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18" w:type="dxa"/>
        <w:jc w:val="center"/>
        <w:tblLook w:val="01E0" w:firstRow="1" w:lastRow="1" w:firstColumn="1" w:lastColumn="1" w:noHBand="0" w:noVBand="0"/>
      </w:tblPr>
      <w:tblGrid>
        <w:gridCol w:w="4640"/>
        <w:gridCol w:w="6778"/>
      </w:tblGrid>
      <w:tr w:rsidR="00761B47" w:rsidRPr="00E74DC2" w14:paraId="7B49CC1E" w14:textId="77777777" w:rsidTr="00FF21A9">
        <w:trPr>
          <w:trHeight w:val="1236"/>
          <w:jc w:val="center"/>
        </w:trPr>
        <w:tc>
          <w:tcPr>
            <w:tcW w:w="4640" w:type="dxa"/>
            <w:shd w:val="clear" w:color="auto" w:fill="auto"/>
          </w:tcPr>
          <w:p w14:paraId="5CCA00DE" w14:textId="77777777" w:rsidR="00761B47" w:rsidRPr="00E74DC2" w:rsidRDefault="00761B47" w:rsidP="00FF21A9">
            <w:pPr>
              <w:spacing w:after="0" w:line="240" w:lineRule="auto"/>
              <w:jc w:val="center"/>
              <w:rPr>
                <w:rFonts w:eastAsia="Times New Roman" w:cs="Times New Roman"/>
                <w:sz w:val="26"/>
                <w:szCs w:val="26"/>
              </w:rPr>
            </w:pPr>
            <w:r w:rsidRPr="00E74DC2">
              <w:rPr>
                <w:rFonts w:eastAsia="Times New Roman" w:cs="Times New Roman"/>
                <w:sz w:val="26"/>
                <w:szCs w:val="26"/>
              </w:rPr>
              <w:t>UBND THỊ XÃ KINH MÔN</w:t>
            </w:r>
          </w:p>
          <w:p w14:paraId="4C901B6A" w14:textId="77777777" w:rsidR="00761B47" w:rsidRPr="00E74DC2" w:rsidRDefault="00761B47" w:rsidP="00FF21A9">
            <w:pPr>
              <w:spacing w:after="0" w:line="240" w:lineRule="auto"/>
              <w:jc w:val="center"/>
              <w:rPr>
                <w:rFonts w:eastAsia="Times New Roman" w:cs="Times New Roman"/>
                <w:b/>
                <w:szCs w:val="28"/>
              </w:rPr>
            </w:pPr>
            <w:r>
              <w:rPr>
                <w:rFonts w:eastAsia="Times New Roman" w:cs="Times New Roman"/>
                <w:b/>
                <w:noProof/>
                <w:sz w:val="26"/>
                <w:szCs w:val="26"/>
              </w:rPr>
              <mc:AlternateContent>
                <mc:Choice Requires="wps">
                  <w:drawing>
                    <wp:anchor distT="0" distB="0" distL="114300" distR="114300" simplePos="0" relativeHeight="251659264" behindDoc="0" locked="0" layoutInCell="1" allowOverlap="1" wp14:anchorId="76E2888F" wp14:editId="6B9DD879">
                      <wp:simplePos x="0" y="0"/>
                      <wp:positionH relativeFrom="column">
                        <wp:posOffset>501015</wp:posOffset>
                      </wp:positionH>
                      <wp:positionV relativeFrom="paragraph">
                        <wp:posOffset>325755</wp:posOffset>
                      </wp:positionV>
                      <wp:extent cx="1691005" cy="313055"/>
                      <wp:effectExtent l="0" t="0" r="23495" b="1079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13055"/>
                              </a:xfrm>
                              <a:prstGeom prst="rect">
                                <a:avLst/>
                              </a:prstGeom>
                              <a:solidFill>
                                <a:srgbClr val="FFFFFF"/>
                              </a:solidFill>
                              <a:ln w="9525">
                                <a:solidFill>
                                  <a:srgbClr val="000000"/>
                                </a:solidFill>
                                <a:miter lim="800000"/>
                                <a:headEnd/>
                                <a:tailEnd/>
                              </a:ln>
                            </wps:spPr>
                            <wps:txbx>
                              <w:txbxContent>
                                <w:p w14:paraId="1E02642E" w14:textId="77777777" w:rsidR="00112055" w:rsidRPr="00CF38D6" w:rsidRDefault="00112055" w:rsidP="00761B47">
                                  <w:pPr>
                                    <w:jc w:val="center"/>
                                    <w:rPr>
                                      <w:rFonts w:cs="Times New Roman"/>
                                      <w:b/>
                                      <w:szCs w:val="28"/>
                                    </w:rPr>
                                  </w:pPr>
                                  <w:r w:rsidRPr="00CF38D6">
                                    <w:rPr>
                                      <w:rFonts w:cs="Times New Roman"/>
                                      <w:b/>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39.45pt;margin-top:25.65pt;width:133.1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I/GLLgIAAFkEAAAOAAAAZHJzL2Uyb0RvYy54bWysVNtu2zAMfR+wfxD0vthO4rYx4hRdugwD ugvQ7gNkWbaFyaImKbG7ry8lp2l2exnmB4EUqUPykPT6euwVOQjrJOiSZrOUEqE51FK3Jf36sHtz RYnzTNdMgRYlfRSOXm9ev1oPphBz6EDVwhIE0a4YTEk7702RJI53omduBkZoNDZge+ZRtW1SWzYg eq+SeZpeJAPY2ljgwjm8vZ2MdBPxm0Zw/7lpnPBElRRz8/G08azCmWzWrGgtM53kxzTYP2TRM6kx 6AnqlnlG9lb+BtVLbsFB42cc+gSaRnIRa8BqsvSXau47ZkSsBclx5kST+3+w/NPhiyWyLunlnBLN euzRgxg9eQsjwSvkZzCuQLd7g45+xHvsc6zVmTvg3xzRsO2YbsWNtTB0gtWYXxZeJmdPJxwXQKrh I9QYh+09RKCxsX0gD+kgiI59ejz1JuTCQ8iLVZamOSUcbYtskeZ5DMGK59fGOv9eQE+CUFKLvY/o 7HDnfMiGFc8uIZgDJeudVCoqtq22ypIDwznZxe+I/pOb0mQo6Sqf5xMBf4VI4/cniF56HHgl+5Je nZxYEWh7p+s4jp5JNcmYstJHHgN1E4l+rMbYskUIEDiuoH5EYi1M8437iEIH9gclA852Sd33PbOC EvVBY3NW2XIZliEqy/xyjoo9t1TnFqY5QpXUUzKJWz8t0N5Y2XYYaRoHDTfY0EZGrl+yOqaP8xtb cNy1sCDnevR6+SNsngAAAP//AwBQSwMEFAAGAAgAAAAhAEgwdIrfAAAACQEAAA8AAABkcnMvZG93 bnJldi54bWxMj8tOwzAQRfdI/IM1SGwQddr0kYY4FUICwQ7aCrZuPE0i7HGI3TT8PcMKlqN7dO+Z YjM6KwbsQ+tJwXSSgECqvGmpVrDfPd5mIELUZLT1hAq+McCmvLwodG78md5w2MZacAmFXCtoYuxy KUPVoNNh4jskzo6+dzry2dfS9PrM5c7KWZIspdMt8UKjO3xosPrcnpyCbP48fISX9PW9Wh7tOt6s hqevXqnrq/H+DkTEMf7B8KvP6lCy08GfyARhFayyNZMKFtMUBOfpfDEDcWCQZ0GWhfz/QfkDAAD/ /wMAUEsBAi0AFAAGAAgAAAAhALaDOJL+AAAA4QEAABMAAAAAAAAAAAAAAAAAAAAAAFtDb250ZW50 X1R5cGVzXS54bWxQSwECLQAUAAYACAAAACEAOP0h/9YAAACUAQAACwAAAAAAAAAAAAAAAAAvAQAA X3JlbHMvLnJlbHNQSwECLQAUAAYACAAAACEA7CPxiy4CAABZBAAADgAAAAAAAAAAAAAAAAAuAgAA ZHJzL2Uyb0RvYy54bWxQSwECLQAUAAYACAAAACEASDB0it8AAAAJAQAADwAAAAAAAAAAAAAAAACI BAAAZHJzL2Rvd25yZXYueG1sUEsFBgAAAAAEAAQA8wAAAJQFAAAAAA== ">
                      <v:textbox>
                        <w:txbxContent>
                          <w:p w14:paraId="1E02642E" w14:textId="77777777" w:rsidR="00112055" w:rsidRPr="00CF38D6" w:rsidRDefault="00112055" w:rsidP="00761B47">
                            <w:pPr>
                              <w:jc w:val="center"/>
                              <w:rPr>
                                <w:rFonts w:cs="Times New Roman"/>
                                <w:b/>
                                <w:szCs w:val="28"/>
                              </w:rPr>
                            </w:pPr>
                            <w:r w:rsidRPr="00CF38D6">
                              <w:rPr>
                                <w:rFonts w:cs="Times New Roman"/>
                                <w:b/>
                                <w:szCs w:val="28"/>
                              </w:rPr>
                              <w:t>ĐỀ CHÍNH THỨC</w:t>
                            </w:r>
                          </w:p>
                        </w:txbxContent>
                      </v:textbox>
                    </v:shape>
                  </w:pict>
                </mc:Fallback>
              </mc:AlternateContent>
            </w:r>
            <w:r>
              <w:rPr>
                <w:rFonts w:eastAsia="Times New Roman" w:cs="Times New Roman"/>
                <w:b/>
                <w:noProof/>
                <w:sz w:val="26"/>
                <w:szCs w:val="26"/>
              </w:rPr>
              <mc:AlternateContent>
                <mc:Choice Requires="wps">
                  <w:drawing>
                    <wp:anchor distT="4294967294" distB="4294967294" distL="114300" distR="114300" simplePos="0" relativeHeight="251660288" behindDoc="0" locked="0" layoutInCell="1" allowOverlap="1" wp14:anchorId="218683FC" wp14:editId="40820EEC">
                      <wp:simplePos x="0" y="0"/>
                      <wp:positionH relativeFrom="column">
                        <wp:posOffset>514350</wp:posOffset>
                      </wp:positionH>
                      <wp:positionV relativeFrom="paragraph">
                        <wp:posOffset>239394</wp:posOffset>
                      </wp:positionV>
                      <wp:extent cx="1666875" cy="0"/>
                      <wp:effectExtent l="0" t="0" r="9525" b="190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39A077" id="_x0000_t32" coordsize="21600,21600" o:spt="32" o:oned="t" path="m,l21600,21600e" filled="f">
                      <v:path arrowok="t" fillok="f" o:connecttype="none"/>
                      <o:lock v:ext="edit" shapetype="t"/>
                    </v:shapetype>
                    <v:shape id="Straight Arrow Connector 71" o:spid="_x0000_s1026" type="#_x0000_t32" style="position:absolute;margin-left:40.5pt;margin-top:18.85pt;width:131.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gj0uAEAAFYDAAAOAAAAZHJzL2Uyb0RvYy54bWysU8Fu2zAMvQ/YPwi6L44DJOuMOD2k6y7d FqDdBzCSbAuTRYFU4uTvJ6lJVmy3YT4IlEg+Pj7S6/vT6MTREFv0raxncymMV6it71v54+Xxw50U HMFrcOhNK8+G5f3m/bv1FBqzwAGdNiQSiOdmCq0cYgxNVbEazAg8w2B8cnZII8R0pb7SBFNCH121 mM9X1YSkA6EyzOn14dUpNwW/64yK37uOTRSulYlbLCeVc5/ParOGpicIg1UXGvAPLEawPhW9QT1A BHEg+xfUaBUhYxdnCscKu84qU3pI3dTzP7p5HiCY0ksSh8NNJv5/sOrbcet3lKmrk38OT6h+svC4 HcD3phB4OYc0uDpLVU2Bm1tKvnDYkdhPX1GnGDhELCqcOhozZOpPnIrY55vY5hSFSo/1arW6+7iU Ql19FTTXxEAcvxgcRTZayZHA9kPcovdppEh1KQPHJ46ZFjTXhFzV46N1rkzWeTG18tNysSwJjM7q 7MxhTP1+60gcIe9G+UqPyfM2jPDgdQEbDOjPFzuCda92Ku78RZqsRl49bvaozzu6SpaGV1heFi1v x9t7yf79O2x+AQAA//8DAFBLAwQUAAYACAAAACEACHaitd4AAAAIAQAADwAAAGRycy9kb3ducmV2 LnhtbEyPQU/CQBCF7yb8h82QeDGwLRXB2i0hJhw8CiRel+7QVruzTXdLC7/eMR70+OZN3vtethlt Iy7Y+dqRgngegUAqnKmpVHA87GZrED5oMrpxhAqu6GGTT+4ynRo30Dte9qEUHEI+1QqqENpUSl9U aLWfuxaJvbPrrA4su1KaTg8cbhu5iKInaXVN3FDpFl8rLL72vVWAvl/G0fbZlse32/Dwsbh9Du1B qfvpuH0BEXAMf8/wg8/okDPTyfVkvGgUrGOeEhQkqxUI9pPHZAni9HuQeSb/D8i/AQAA//8DAFBL AQItABQABgAIAAAAIQC2gziS/gAAAOEBAAATAAAAAAAAAAAAAAAAAAAAAABbQ29udGVudF9UeXBl c10ueG1sUEsBAi0AFAAGAAgAAAAhADj9If/WAAAAlAEAAAsAAAAAAAAAAAAAAAAALwEAAF9yZWxz Ly5yZWxzUEsBAi0AFAAGAAgAAAAhANByCPS4AQAAVgMAAA4AAAAAAAAAAAAAAAAALgIAAGRycy9l Mm9Eb2MueG1sUEsBAi0AFAAGAAgAAAAhAAh2orXeAAAACAEAAA8AAAAAAAAAAAAAAAAAEgQAAGRy cy9kb3ducmV2LnhtbFBLBQYAAAAABAAEAPMAAAAdBQAAAAA= "/>
                  </w:pict>
                </mc:Fallback>
              </mc:AlternateContent>
            </w:r>
            <w:r w:rsidRPr="00E74DC2">
              <w:rPr>
                <w:rFonts w:eastAsia="Times New Roman" w:cs="Times New Roman"/>
                <w:b/>
                <w:sz w:val="26"/>
                <w:szCs w:val="26"/>
              </w:rPr>
              <w:t>PHÒNG GIÁO DỤC VÀ</w:t>
            </w:r>
            <w:r w:rsidRPr="00E74DC2">
              <w:rPr>
                <w:rFonts w:eastAsia="Times New Roman" w:cs="Times New Roman"/>
                <w:b/>
                <w:szCs w:val="28"/>
              </w:rPr>
              <w:t xml:space="preserve"> ĐÀO TẠO</w:t>
            </w:r>
          </w:p>
        </w:tc>
        <w:tc>
          <w:tcPr>
            <w:tcW w:w="6778" w:type="dxa"/>
            <w:shd w:val="clear" w:color="auto" w:fill="auto"/>
          </w:tcPr>
          <w:p w14:paraId="4F789862" w14:textId="77777777" w:rsidR="00761B47" w:rsidRPr="00E74DC2" w:rsidRDefault="00761B47" w:rsidP="00FF21A9">
            <w:pPr>
              <w:spacing w:after="0" w:line="240" w:lineRule="auto"/>
              <w:jc w:val="center"/>
              <w:rPr>
                <w:rFonts w:eastAsia="Times New Roman" w:cs="Times New Roman"/>
                <w:b/>
                <w:sz w:val="26"/>
                <w:szCs w:val="26"/>
              </w:rPr>
            </w:pPr>
            <w:r w:rsidRPr="00E74DC2">
              <w:rPr>
                <w:rFonts w:eastAsia="Times New Roman" w:cs="Times New Roman"/>
                <w:b/>
                <w:sz w:val="26"/>
                <w:szCs w:val="26"/>
              </w:rPr>
              <w:t xml:space="preserve">ĐỀ THI </w:t>
            </w:r>
            <w:r>
              <w:rPr>
                <w:rFonts w:eastAsia="Times New Roman" w:cs="Times New Roman"/>
                <w:b/>
                <w:sz w:val="26"/>
                <w:szCs w:val="26"/>
              </w:rPr>
              <w:t>OLYMPIC</w:t>
            </w:r>
            <w:r w:rsidRPr="00E74DC2">
              <w:rPr>
                <w:rFonts w:eastAsia="Times New Roman" w:cs="Times New Roman"/>
                <w:b/>
                <w:sz w:val="26"/>
                <w:szCs w:val="26"/>
              </w:rPr>
              <w:t xml:space="preserve"> CẤP THỊ XÃ</w:t>
            </w:r>
          </w:p>
          <w:p w14:paraId="607AD080" w14:textId="77777777" w:rsidR="00761B47" w:rsidRPr="00E74DC2" w:rsidRDefault="00761B47" w:rsidP="00FF21A9">
            <w:pPr>
              <w:spacing w:after="0" w:line="240" w:lineRule="auto"/>
              <w:jc w:val="center"/>
              <w:rPr>
                <w:rFonts w:eastAsia="Times New Roman" w:cs="Times New Roman"/>
                <w:b/>
                <w:sz w:val="26"/>
                <w:szCs w:val="26"/>
              </w:rPr>
            </w:pPr>
            <w:r w:rsidRPr="00E74DC2">
              <w:rPr>
                <w:rFonts w:eastAsia="Times New Roman" w:cs="Times New Roman"/>
                <w:b/>
                <w:sz w:val="26"/>
                <w:szCs w:val="26"/>
              </w:rPr>
              <w:t>NĂM HỌC 202</w:t>
            </w:r>
            <w:r>
              <w:rPr>
                <w:rFonts w:eastAsia="Times New Roman" w:cs="Times New Roman"/>
                <w:b/>
                <w:sz w:val="26"/>
                <w:szCs w:val="26"/>
              </w:rPr>
              <w:t>3</w:t>
            </w:r>
            <w:r w:rsidRPr="00E74DC2">
              <w:rPr>
                <w:rFonts w:eastAsia="Times New Roman" w:cs="Times New Roman"/>
                <w:b/>
                <w:sz w:val="26"/>
                <w:szCs w:val="26"/>
              </w:rPr>
              <w:t xml:space="preserve"> - 202</w:t>
            </w:r>
            <w:r>
              <w:rPr>
                <w:rFonts w:eastAsia="Times New Roman" w:cs="Times New Roman"/>
                <w:b/>
                <w:sz w:val="26"/>
                <w:szCs w:val="26"/>
              </w:rPr>
              <w:t>4</w:t>
            </w:r>
          </w:p>
          <w:p w14:paraId="629DA3BA" w14:textId="77777777" w:rsidR="00761B47" w:rsidRPr="00E74DC2" w:rsidRDefault="00761B47" w:rsidP="00FF21A9">
            <w:pPr>
              <w:spacing w:after="0" w:line="240" w:lineRule="auto"/>
              <w:jc w:val="center"/>
              <w:rPr>
                <w:rFonts w:eastAsia="Times New Roman" w:cs="Times New Roman"/>
                <w:b/>
                <w:sz w:val="26"/>
                <w:szCs w:val="26"/>
              </w:rPr>
            </w:pPr>
            <w:r w:rsidRPr="00E74DC2">
              <w:rPr>
                <w:rFonts w:eastAsia="Times New Roman" w:cs="Times New Roman"/>
                <w:b/>
                <w:sz w:val="26"/>
                <w:szCs w:val="26"/>
              </w:rPr>
              <w:t xml:space="preserve">MÔN: TOÁN - LỚP </w:t>
            </w:r>
            <w:r>
              <w:rPr>
                <w:rFonts w:eastAsia="Times New Roman" w:cs="Times New Roman"/>
                <w:b/>
                <w:sz w:val="26"/>
                <w:szCs w:val="26"/>
              </w:rPr>
              <w:t>8</w:t>
            </w:r>
          </w:p>
          <w:p w14:paraId="549EFF9E" w14:textId="77777777" w:rsidR="00761B47" w:rsidRPr="00E74DC2" w:rsidRDefault="00761B47" w:rsidP="00FF21A9">
            <w:pPr>
              <w:spacing w:after="0" w:line="240" w:lineRule="auto"/>
              <w:jc w:val="center"/>
              <w:rPr>
                <w:rFonts w:eastAsia="Times New Roman" w:cs="Times New Roman"/>
                <w:i/>
                <w:sz w:val="26"/>
                <w:szCs w:val="26"/>
              </w:rPr>
            </w:pPr>
            <w:r w:rsidRPr="00E74DC2">
              <w:rPr>
                <w:rFonts w:eastAsia="Times New Roman" w:cs="Times New Roman"/>
                <w:b/>
                <w:i/>
                <w:sz w:val="26"/>
                <w:szCs w:val="26"/>
              </w:rPr>
              <w:t xml:space="preserve">Thời gian làm bài 150 phút </w:t>
            </w:r>
            <w:r w:rsidRPr="00E74DC2">
              <w:rPr>
                <w:rFonts w:eastAsia="Times New Roman" w:cs="Times New Roman"/>
                <w:i/>
                <w:sz w:val="26"/>
                <w:szCs w:val="26"/>
              </w:rPr>
              <w:t>( không kể thời gian giao đề)</w:t>
            </w:r>
          </w:p>
          <w:p w14:paraId="72C1438F" w14:textId="07247F80" w:rsidR="00761B47" w:rsidRPr="00E74DC2" w:rsidRDefault="00761B47" w:rsidP="00FF21A9">
            <w:pPr>
              <w:spacing w:after="0" w:line="240" w:lineRule="auto"/>
              <w:jc w:val="center"/>
              <w:rPr>
                <w:rFonts w:eastAsia="Times New Roman" w:cs="Times New Roman"/>
                <w:i/>
                <w:szCs w:val="28"/>
              </w:rPr>
            </w:pPr>
            <w:r>
              <w:rPr>
                <w:rFonts w:eastAsia="Times New Roman" w:cs="Times New Roman"/>
                <w:noProof/>
                <w:sz w:val="26"/>
                <w:szCs w:val="26"/>
              </w:rPr>
              <mc:AlternateContent>
                <mc:Choice Requires="wps">
                  <w:drawing>
                    <wp:anchor distT="4294967295" distB="4294967295" distL="114300" distR="114300" simplePos="0" relativeHeight="251661312" behindDoc="0" locked="0" layoutInCell="1" allowOverlap="1" wp14:anchorId="58834C4C" wp14:editId="4012F446">
                      <wp:simplePos x="0" y="0"/>
                      <wp:positionH relativeFrom="column">
                        <wp:posOffset>1109980</wp:posOffset>
                      </wp:positionH>
                      <wp:positionV relativeFrom="paragraph">
                        <wp:posOffset>193039</wp:posOffset>
                      </wp:positionV>
                      <wp:extent cx="1920240" cy="0"/>
                      <wp:effectExtent l="0" t="0" r="22860"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3E667" id="Straight Arrow Connector 70" o:spid="_x0000_s1026" type="#_x0000_t32" style="position:absolute;margin-left:87.4pt;margin-top:15.2pt;width:151.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ZzFWuAEAAFYDAAAOAAAAZHJzL2Uyb0RvYy54bWysU01v2zAMvQ/YfxB0X/yBdViNOD2k6y7d FqDdD2Bk2RYmiwKpxM6/n6QmabHdhvkgUCL5+PhIr++WyYqjJjboWlmtSim0U9gZN7Ty5/PDh89S cADXgUWnW3nSLO8279+tZ9/oGke0nSYRQRw3s2/lGIJvioLVqCfgFXrtorNHmiDEKw1FRzBH9MkW dVl+KmakzhMqzRxf71+ccpPx+16r8KPvWQdhWxm5hXxSPvfpLDZraAYCPxp1pgH/wGIC42LRK9Q9 BBAHMn9BTUYRMvZhpXAqsO+N0rmH2E1V/tHN0whe516iOOyvMvH/g1Xfj1u3o0RdLe7JP6L6xcLh dgQ36Ezg+eTj4KokVTF7bq4p6cJ+R2I/f8MuxsAhYFZh6WlKkLE/sWSxT1ex9RKEio/VbV3WH+NM 1MVXQHNJ9MThq8ZJJKOVHAjMMIYtOhdHilTlMnB85JBoQXNJSFUdPhhr82StE3Mrb2/qm5zAaE2X nCmMadhvLYkjpN3IX+4xet6GER5cl8FGDd2Xsx3A2Bc7FrfuLE1SI60eN3vsTju6SBaHl1meFy1t x9t7zn79HTa/AQAA//8DAFBLAwQUAAYACAAAACEAJ3DV0N0AAAAJAQAADwAAAGRycy9kb3ducmV2 LnhtbEyPwU7DMBBE70j8g7VIXBC1GwIpIU5VIXHgSFuJqxtvk0C8jmKnCf16FnGA4+yMZt4W69l1 4oRDaD1pWC4UCKTK25ZqDfvdy+0KRIiGrOk8oYYvDLAuLy8Kk1s/0RuetrEWXEIhNxqaGPtcylA1 6ExY+B6JvaMfnIksh1rawUxc7jqZKPUgnWmJFxrT43OD1ed2dBowjPdLtXl09f71PN28J+ePqd9p fX01b55ARJzjXxh+8BkdSmY6+JFsEB3rLGX0qOFOpSA4kGZZAuLwe5BlIf9/UH4DAAD//wMAUEsB Ai0AFAAGAAgAAAAhALaDOJL+AAAA4QEAABMAAAAAAAAAAAAAAAAAAAAAAFtDb250ZW50X1R5cGVz XS54bWxQSwECLQAUAAYACAAAACEAOP0h/9YAAACUAQAACwAAAAAAAAAAAAAAAAAvAQAAX3JlbHMv LnJlbHNQSwECLQAUAAYACAAAACEAd2cxVrgBAABWAwAADgAAAAAAAAAAAAAAAAAuAgAAZHJzL2Uy b0RvYy54bWxQSwECLQAUAAYACAAAACEAJ3DV0N0AAAAJAQAADwAAAAAAAAAAAAAAAAASBAAAZHJz L2Rvd25yZXYueG1sUEsFBgAAAAAEAAQA8wAAABwFAAAAAA== "/>
                  </w:pict>
                </mc:Fallback>
              </mc:AlternateContent>
            </w:r>
            <w:r w:rsidRPr="00E74DC2">
              <w:rPr>
                <w:rFonts w:eastAsia="Times New Roman" w:cs="Times New Roman"/>
                <w:i/>
                <w:sz w:val="26"/>
                <w:szCs w:val="26"/>
              </w:rPr>
              <w:t xml:space="preserve">(Đề bài gồm </w:t>
            </w:r>
            <w:r w:rsidR="00475A89">
              <w:rPr>
                <w:rFonts w:eastAsia="Times New Roman" w:cs="Times New Roman"/>
                <w:i/>
                <w:sz w:val="26"/>
                <w:szCs w:val="26"/>
              </w:rPr>
              <w:t>05</w:t>
            </w:r>
            <w:r w:rsidRPr="00E74DC2">
              <w:rPr>
                <w:rFonts w:eastAsia="Times New Roman" w:cs="Times New Roman"/>
                <w:i/>
                <w:sz w:val="26"/>
                <w:szCs w:val="26"/>
              </w:rPr>
              <w:t xml:space="preserve"> câu, </w:t>
            </w:r>
            <w:r w:rsidR="00475A89">
              <w:rPr>
                <w:rFonts w:eastAsia="Times New Roman" w:cs="Times New Roman"/>
                <w:i/>
                <w:sz w:val="26"/>
                <w:szCs w:val="26"/>
              </w:rPr>
              <w:t xml:space="preserve">01 </w:t>
            </w:r>
            <w:r w:rsidRPr="00E74DC2">
              <w:rPr>
                <w:rFonts w:eastAsia="Times New Roman" w:cs="Times New Roman"/>
                <w:i/>
                <w:sz w:val="26"/>
                <w:szCs w:val="26"/>
              </w:rPr>
              <w:t>trang)</w:t>
            </w:r>
          </w:p>
        </w:tc>
      </w:tr>
    </w:tbl>
    <w:p w14:paraId="59288ED0" w14:textId="77777777" w:rsidR="00761B47" w:rsidRDefault="00761B47" w:rsidP="00761B47">
      <w:pPr>
        <w:spacing w:after="0" w:line="240" w:lineRule="auto"/>
        <w:rPr>
          <w:rFonts w:eastAsia="Times New Roman" w:cs="Times New Roman"/>
          <w:b/>
          <w:szCs w:val="28"/>
          <w:u w:val="single"/>
        </w:rPr>
      </w:pPr>
      <w:bookmarkStart w:id="0" w:name="_GoBack"/>
      <w:bookmarkEnd w:id="0"/>
    </w:p>
    <w:p w14:paraId="03FB9B68" w14:textId="77777777" w:rsidR="00761B47" w:rsidRPr="002043D8" w:rsidRDefault="00761B47" w:rsidP="002043D8">
      <w:pPr>
        <w:spacing w:after="0"/>
        <w:rPr>
          <w:rFonts w:eastAsia="Times New Roman" w:cs="Times New Roman"/>
          <w:szCs w:val="28"/>
        </w:rPr>
      </w:pPr>
      <w:r w:rsidRPr="002043D8">
        <w:rPr>
          <w:rFonts w:eastAsia="Times New Roman" w:cs="Times New Roman"/>
          <w:b/>
          <w:szCs w:val="28"/>
          <w:u w:val="single"/>
        </w:rPr>
        <w:t>Câu 1</w:t>
      </w:r>
      <w:r w:rsidRPr="002043D8">
        <w:rPr>
          <w:rFonts w:eastAsia="Times New Roman" w:cs="Times New Roman"/>
          <w:b/>
          <w:szCs w:val="28"/>
        </w:rPr>
        <w:t xml:space="preserve"> ( 2,0 điểm )</w:t>
      </w:r>
    </w:p>
    <w:p w14:paraId="66859016" w14:textId="07F6D0C2" w:rsidR="00761B47" w:rsidRPr="002043D8" w:rsidRDefault="00761B47" w:rsidP="000763CE">
      <w:pPr>
        <w:spacing w:after="0"/>
        <w:ind w:firstLine="567"/>
        <w:jc w:val="both"/>
        <w:rPr>
          <w:rFonts w:eastAsia="Times New Roman" w:cs="Times New Roman"/>
          <w:noProof/>
          <w:szCs w:val="28"/>
        </w:rPr>
      </w:pPr>
      <w:r w:rsidRPr="002043D8">
        <w:rPr>
          <w:rFonts w:eastAsia="Times New Roman" w:cs="Times New Roman"/>
          <w:color w:val="000000"/>
          <w:szCs w:val="28"/>
          <w:lang w:val="vi-VN" w:eastAsia="vi-VN"/>
        </w:rPr>
        <w:t xml:space="preserve">1) Phân tích biểu thức sau thành nhân tử: </w:t>
      </w:r>
      <w:r w:rsidRPr="002043D8">
        <w:rPr>
          <w:rFonts w:eastAsia="Times New Roman" w:cs="Times New Roman"/>
          <w:noProof/>
          <w:position w:val="-6"/>
          <w:szCs w:val="28"/>
        </w:rPr>
        <w:drawing>
          <wp:inline distT="0" distB="0" distL="0" distR="0" wp14:anchorId="4A88CA5C" wp14:editId="20E50473">
            <wp:extent cx="1993265" cy="23050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265" cy="230505"/>
                    </a:xfrm>
                    <a:prstGeom prst="rect">
                      <a:avLst/>
                    </a:prstGeom>
                    <a:noFill/>
                    <a:ln>
                      <a:noFill/>
                    </a:ln>
                  </pic:spPr>
                </pic:pic>
              </a:graphicData>
            </a:graphic>
          </wp:inline>
        </w:drawing>
      </w:r>
      <w:r w:rsidRPr="002043D8">
        <w:rPr>
          <w:rFonts w:eastAsia="Times New Roman" w:cs="Times New Roman"/>
          <w:color w:val="000000"/>
          <w:szCs w:val="28"/>
          <w:lang w:val="vi-VN" w:eastAsia="vi-VN"/>
        </w:rPr>
        <w:t>.</w:t>
      </w:r>
      <w:r w:rsidRPr="002043D8">
        <w:rPr>
          <w:rFonts w:eastAsia="Times New Roman" w:cs="Times New Roman"/>
          <w:noProof/>
          <w:szCs w:val="28"/>
        </w:rPr>
        <w:t xml:space="preserve"> </w:t>
      </w:r>
      <w:r w:rsidRPr="002043D8">
        <w:rPr>
          <w:rFonts w:eastAsia="Times New Roman" w:cs="Times New Roman"/>
          <w:noProof/>
          <w:szCs w:val="28"/>
        </w:rPr>
        <w:tab/>
        <w:t xml:space="preserve"> </w:t>
      </w:r>
    </w:p>
    <w:p w14:paraId="2CF59BBF" w14:textId="22B361F1" w:rsidR="00761B47" w:rsidRPr="002043D8" w:rsidRDefault="00761B47" w:rsidP="000763CE">
      <w:pPr>
        <w:spacing w:after="0"/>
        <w:ind w:firstLine="567"/>
        <w:rPr>
          <w:rFonts w:eastAsia="Calibri" w:cs="Times New Roman"/>
          <w:szCs w:val="28"/>
        </w:rPr>
      </w:pPr>
      <w:r w:rsidRPr="002043D8">
        <w:rPr>
          <w:rFonts w:eastAsia="Calibri" w:cs="Times New Roman"/>
          <w:szCs w:val="28"/>
        </w:rPr>
        <w:t xml:space="preserve">2) Cho ba số thực </w:t>
      </w:r>
      <w:bookmarkStart w:id="1" w:name="MTBlankEqn"/>
      <w:r w:rsidR="00C9276F" w:rsidRPr="00C9276F">
        <w:rPr>
          <w:position w:val="-10"/>
        </w:rPr>
        <w:object w:dxaOrig="1080" w:dyaOrig="340" w14:anchorId="11912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6.5pt" o:ole="">
            <v:imagedata r:id="rId10" o:title=""/>
          </v:shape>
          <o:OLEObject Type="Embed" ProgID="Equation.DSMT4" ShapeID="_x0000_i1025" DrawAspect="Content" ObjectID="_1826904296" r:id="rId11"/>
        </w:object>
      </w:r>
      <w:bookmarkEnd w:id="1"/>
      <w:r w:rsidRPr="002043D8">
        <w:rPr>
          <w:rFonts w:eastAsia="Calibri" w:cs="Times New Roman"/>
          <w:szCs w:val="28"/>
        </w:rPr>
        <w:t xml:space="preserve"> và đôi một khác nhau thỏa mãn </w:t>
      </w:r>
      <w:r w:rsidR="00C9276F" w:rsidRPr="00C9276F">
        <w:rPr>
          <w:position w:val="-28"/>
        </w:rPr>
        <w:object w:dxaOrig="1540" w:dyaOrig="720" w14:anchorId="7E3DA845">
          <v:shape id="_x0000_i1026" type="#_x0000_t75" style="width:77.25pt;height:36pt" o:ole="">
            <v:imagedata r:id="rId12" o:title=""/>
          </v:shape>
          <o:OLEObject Type="Embed" ProgID="Equation.DSMT4" ShapeID="_x0000_i1026" DrawAspect="Content" ObjectID="_1826904297" r:id="rId13"/>
        </w:object>
      </w:r>
      <w:r w:rsidRPr="002043D8">
        <w:rPr>
          <w:rFonts w:eastAsia="Calibri" w:cs="Times New Roman"/>
          <w:szCs w:val="28"/>
        </w:rPr>
        <w:t xml:space="preserve">. Tính giá trị của biểu thức: </w:t>
      </w:r>
      <w:r w:rsidR="00C9276F" w:rsidRPr="00C9276F">
        <w:rPr>
          <w:position w:val="-28"/>
        </w:rPr>
        <w:object w:dxaOrig="3960" w:dyaOrig="720" w14:anchorId="6DA50B64">
          <v:shape id="_x0000_i1027" type="#_x0000_t75" style="width:198pt;height:36pt" o:ole="">
            <v:imagedata r:id="rId14" o:title=""/>
          </v:shape>
          <o:OLEObject Type="Embed" ProgID="Equation.DSMT4" ShapeID="_x0000_i1027" DrawAspect="Content" ObjectID="_1826904298" r:id="rId15"/>
        </w:object>
      </w:r>
      <w:r w:rsidRPr="002043D8">
        <w:rPr>
          <w:rFonts w:eastAsia="Calibri" w:cs="Times New Roman"/>
          <w:szCs w:val="28"/>
        </w:rPr>
        <w:t>.</w:t>
      </w:r>
    </w:p>
    <w:p w14:paraId="6564BC9C" w14:textId="77777777" w:rsidR="00761B47" w:rsidRPr="002043D8" w:rsidRDefault="00761B47" w:rsidP="002043D8">
      <w:pPr>
        <w:widowControl w:val="0"/>
        <w:tabs>
          <w:tab w:val="left" w:pos="709"/>
        </w:tabs>
        <w:spacing w:after="0"/>
        <w:rPr>
          <w:rFonts w:eastAsia="Times New Roman" w:cs="Times New Roman"/>
          <w:b/>
          <w:szCs w:val="28"/>
        </w:rPr>
      </w:pPr>
      <w:r w:rsidRPr="002043D8">
        <w:rPr>
          <w:rFonts w:eastAsia="Times New Roman" w:cs="Times New Roman"/>
          <w:b/>
          <w:szCs w:val="28"/>
          <w:u w:val="single"/>
        </w:rPr>
        <w:t>Câu 2</w:t>
      </w:r>
      <w:r w:rsidRPr="002043D8">
        <w:rPr>
          <w:rFonts w:eastAsia="Times New Roman" w:cs="Times New Roman"/>
          <w:b/>
          <w:szCs w:val="28"/>
        </w:rPr>
        <w:t xml:space="preserve"> ( 2,0 điểm ) </w:t>
      </w:r>
    </w:p>
    <w:p w14:paraId="6E85E9C4" w14:textId="490EA04D" w:rsidR="00B17AC6" w:rsidRDefault="00761B47" w:rsidP="00B17AC6">
      <w:pPr>
        <w:widowControl w:val="0"/>
        <w:tabs>
          <w:tab w:val="left" w:pos="709"/>
        </w:tabs>
        <w:spacing w:after="0"/>
        <w:ind w:firstLine="567"/>
        <w:rPr>
          <w:rFonts w:eastAsia="Times New Roman" w:cs="Times New Roman"/>
          <w:szCs w:val="28"/>
        </w:rPr>
      </w:pPr>
      <w:bookmarkStart w:id="2" w:name="_Hlk49270637"/>
      <w:r w:rsidRPr="002043D8">
        <w:rPr>
          <w:rFonts w:cs="Times New Roman"/>
          <w:szCs w:val="28"/>
          <w:lang w:val="pt-BR"/>
        </w:rPr>
        <w:t xml:space="preserve">1) </w:t>
      </w:r>
      <w:r w:rsidR="00B17AC6" w:rsidRPr="002043D8">
        <w:rPr>
          <w:rFonts w:eastAsia="Times New Roman" w:cs="Times New Roman"/>
          <w:szCs w:val="28"/>
        </w:rPr>
        <w:t>Rút gọn</w:t>
      </w:r>
      <w:r w:rsidRPr="002043D8">
        <w:rPr>
          <w:rFonts w:eastAsia="Times New Roman" w:cs="Times New Roman"/>
          <w:szCs w:val="28"/>
          <w:lang w:val="de-DE"/>
        </w:rPr>
        <w:t xml:space="preserve"> biểu thức:</w:t>
      </w:r>
      <w:r w:rsidR="00841284">
        <w:rPr>
          <w:rFonts w:eastAsia="Times New Roman" w:cs="Times New Roman"/>
          <w:szCs w:val="28"/>
          <w:lang w:val="de-DE"/>
        </w:rPr>
        <w:t xml:space="preserve"> </w:t>
      </w:r>
      <w:r w:rsidR="00D63B98" w:rsidRPr="009D1600">
        <w:rPr>
          <w:rFonts w:eastAsia="Times New Roman" w:cs="Times New Roman"/>
          <w:position w:val="-32"/>
          <w:szCs w:val="28"/>
          <w:lang w:val="de-DE"/>
        </w:rPr>
        <w:object w:dxaOrig="5100" w:dyaOrig="800" w14:anchorId="6681B09F">
          <v:shape id="_x0000_i1028" type="#_x0000_t75" style="width:255pt;height:40.5pt" o:ole="">
            <v:imagedata r:id="rId16" o:title=""/>
          </v:shape>
          <o:OLEObject Type="Embed" ProgID="Equation.DSMT4" ShapeID="_x0000_i1028" DrawAspect="Content" ObjectID="_1826904299" r:id="rId17"/>
        </w:object>
      </w:r>
      <w:r w:rsidRPr="002043D8">
        <w:rPr>
          <w:rFonts w:eastAsia="Times New Roman" w:cs="Times New Roman"/>
          <w:szCs w:val="28"/>
          <w:lang w:val="de-DE"/>
        </w:rPr>
        <w:t xml:space="preserve"> </w:t>
      </w:r>
      <w:r w:rsidRPr="002043D8">
        <w:rPr>
          <w:rFonts w:eastAsia="Times New Roman" w:cs="Times New Roman"/>
          <w:szCs w:val="28"/>
        </w:rPr>
        <w:t xml:space="preserve">, với </w:t>
      </w:r>
      <w:r w:rsidR="00D63B98" w:rsidRPr="00D63B98">
        <w:rPr>
          <w:rFonts w:eastAsia="Calibri" w:cs="Times New Roman"/>
          <w:noProof/>
          <w:position w:val="-6"/>
          <w:szCs w:val="28"/>
        </w:rPr>
        <w:object w:dxaOrig="760" w:dyaOrig="300" w14:anchorId="6103F3AD">
          <v:shape id="_x0000_i1029" type="#_x0000_t75" style="width:38.25pt;height:15pt" o:ole="">
            <v:imagedata r:id="rId18" o:title=""/>
          </v:shape>
          <o:OLEObject Type="Embed" ProgID="Equation.DSMT4" ShapeID="_x0000_i1029" DrawAspect="Content" ObjectID="_1826904300" r:id="rId19"/>
        </w:object>
      </w:r>
      <w:r w:rsidRPr="002043D8">
        <w:rPr>
          <w:rFonts w:eastAsia="Times New Roman" w:cs="Times New Roman"/>
          <w:szCs w:val="28"/>
        </w:rPr>
        <w:t xml:space="preserve">. </w:t>
      </w:r>
    </w:p>
    <w:p w14:paraId="4E2BE54E" w14:textId="14B2B103" w:rsidR="00761B47" w:rsidRPr="002043D8" w:rsidRDefault="00761B47" w:rsidP="00B17AC6">
      <w:pPr>
        <w:widowControl w:val="0"/>
        <w:tabs>
          <w:tab w:val="left" w:pos="709"/>
        </w:tabs>
        <w:spacing w:after="0"/>
        <w:ind w:firstLine="567"/>
        <w:rPr>
          <w:rFonts w:eastAsia="Times New Roman" w:cs="Times New Roman"/>
          <w:szCs w:val="28"/>
          <w:lang w:val="vi-VN" w:eastAsia="vi-VN"/>
        </w:rPr>
      </w:pPr>
      <w:r w:rsidRPr="002043D8">
        <w:rPr>
          <w:rFonts w:cs="Times New Roman"/>
          <w:szCs w:val="28"/>
          <w:lang w:val="pt-BR"/>
        </w:rPr>
        <w:t xml:space="preserve">2) </w:t>
      </w:r>
      <w:r w:rsidRPr="002043D8">
        <w:rPr>
          <w:rFonts w:eastAsia="Times New Roman" w:cs="Times New Roman"/>
          <w:szCs w:val="28"/>
          <w:lang w:val="vi-VN" w:eastAsia="vi-VN"/>
        </w:rPr>
        <w:t xml:space="preserve">Cho phương trình ẩn </w:t>
      </w:r>
      <w:r w:rsidR="00C41DFA" w:rsidRPr="00C41DFA">
        <w:rPr>
          <w:rFonts w:eastAsia="Times New Roman" w:cs="Times New Roman"/>
          <w:position w:val="-6"/>
          <w:szCs w:val="28"/>
          <w:lang w:val="vi-VN" w:eastAsia="vi-VN"/>
        </w:rPr>
        <w:object w:dxaOrig="220" w:dyaOrig="240" w14:anchorId="50338AE5">
          <v:shape id="_x0000_i1030" type="#_x0000_t75" style="width:11.25pt;height:12pt" o:ole="">
            <v:imagedata r:id="rId20" o:title=""/>
          </v:shape>
          <o:OLEObject Type="Embed" ProgID="Equation.DSMT4" ShapeID="_x0000_i1030" DrawAspect="Content" ObjectID="_1826904301" r:id="rId21"/>
        </w:object>
      </w:r>
      <w:r w:rsidRPr="002043D8">
        <w:rPr>
          <w:rFonts w:eastAsia="Times New Roman" w:cs="Times New Roman"/>
          <w:szCs w:val="28"/>
          <w:lang w:val="vi-VN" w:eastAsia="vi-VN"/>
        </w:rPr>
        <w:t xml:space="preserve"> sau: </w:t>
      </w:r>
      <w:r w:rsidR="005D337C" w:rsidRPr="00292D70">
        <w:rPr>
          <w:rFonts w:eastAsia="Times New Roman" w:cs="Times New Roman"/>
          <w:position w:val="-14"/>
          <w:szCs w:val="28"/>
          <w:lang w:val="vi-VN" w:eastAsia="vi-VN"/>
        </w:rPr>
        <w:object w:dxaOrig="4300" w:dyaOrig="460" w14:anchorId="2572E312">
          <v:shape id="_x0000_i1031" type="#_x0000_t75" style="width:214.5pt;height:22.5pt" o:ole="">
            <v:imagedata r:id="rId22" o:title=""/>
          </v:shape>
          <o:OLEObject Type="Embed" ProgID="Equation.DSMT4" ShapeID="_x0000_i1031" DrawAspect="Content" ObjectID="_1826904302" r:id="rId23"/>
        </w:object>
      </w:r>
      <w:r w:rsidR="00DE3A5A">
        <w:rPr>
          <w:rFonts w:eastAsia="Times New Roman" w:cs="Times New Roman"/>
          <w:szCs w:val="28"/>
          <w:lang w:eastAsia="vi-VN"/>
        </w:rPr>
        <w:t xml:space="preserve"> ( </w:t>
      </w:r>
      <w:r w:rsidR="00DE3A5A" w:rsidRPr="00C41DFA">
        <w:rPr>
          <w:rFonts w:eastAsia="Times New Roman" w:cs="Times New Roman"/>
          <w:position w:val="-6"/>
          <w:szCs w:val="28"/>
          <w:lang w:val="vi-VN" w:eastAsia="vi-VN"/>
        </w:rPr>
        <w:object w:dxaOrig="279" w:dyaOrig="240" w14:anchorId="16E4FE70">
          <v:shape id="_x0000_i1032" type="#_x0000_t75" style="width:14.25pt;height:12pt" o:ole="">
            <v:imagedata r:id="rId24" o:title=""/>
          </v:shape>
          <o:OLEObject Type="Embed" ProgID="Equation.DSMT4" ShapeID="_x0000_i1032" DrawAspect="Content" ObjectID="_1826904303" r:id="rId25"/>
        </w:object>
      </w:r>
      <w:r w:rsidR="00DE3A5A">
        <w:rPr>
          <w:rFonts w:eastAsia="Times New Roman" w:cs="Times New Roman"/>
          <w:szCs w:val="28"/>
          <w:lang w:eastAsia="vi-VN"/>
        </w:rPr>
        <w:t xml:space="preserve"> là tham số)</w:t>
      </w:r>
      <w:r w:rsidRPr="002043D8">
        <w:rPr>
          <w:rFonts w:eastAsia="Times New Roman" w:cs="Times New Roman"/>
          <w:szCs w:val="28"/>
          <w:lang w:val="vi-VN" w:eastAsia="vi-VN"/>
        </w:rPr>
        <w:t xml:space="preserve">. Tìm các giá trị của </w:t>
      </w:r>
      <w:r w:rsidR="00C41DFA" w:rsidRPr="00C41DFA">
        <w:rPr>
          <w:rFonts w:eastAsia="Times New Roman" w:cs="Times New Roman"/>
          <w:position w:val="-6"/>
          <w:szCs w:val="28"/>
          <w:lang w:val="vi-VN" w:eastAsia="vi-VN"/>
        </w:rPr>
        <w:object w:dxaOrig="279" w:dyaOrig="240" w14:anchorId="5DFC163A">
          <v:shape id="_x0000_i1033" type="#_x0000_t75" style="width:14.25pt;height:12pt" o:ole="">
            <v:imagedata r:id="rId24" o:title=""/>
          </v:shape>
          <o:OLEObject Type="Embed" ProgID="Equation.DSMT4" ShapeID="_x0000_i1033" DrawAspect="Content" ObjectID="_1826904304" r:id="rId26"/>
        </w:object>
      </w:r>
      <w:r w:rsidR="00C41DFA">
        <w:rPr>
          <w:rFonts w:eastAsia="Times New Roman" w:cs="Times New Roman"/>
          <w:szCs w:val="28"/>
          <w:lang w:eastAsia="vi-VN"/>
        </w:rPr>
        <w:t xml:space="preserve"> </w:t>
      </w:r>
      <w:r w:rsidRPr="002043D8">
        <w:rPr>
          <w:rFonts w:eastAsia="Times New Roman" w:cs="Times New Roman"/>
          <w:szCs w:val="28"/>
          <w:lang w:val="vi-VN" w:eastAsia="vi-VN"/>
        </w:rPr>
        <w:t>để phương trình có nghiệm là một số không âm.</w:t>
      </w:r>
    </w:p>
    <w:bookmarkEnd w:id="2"/>
    <w:p w14:paraId="0508B5DC" w14:textId="77777777" w:rsidR="00761B47" w:rsidRPr="002043D8" w:rsidRDefault="00761B47" w:rsidP="002043D8">
      <w:pPr>
        <w:spacing w:after="0"/>
        <w:jc w:val="both"/>
        <w:rPr>
          <w:rFonts w:eastAsia="Times New Roman" w:cs="Times New Roman"/>
          <w:b/>
          <w:szCs w:val="28"/>
        </w:rPr>
      </w:pPr>
      <w:r w:rsidRPr="002043D8">
        <w:rPr>
          <w:rFonts w:eastAsia="Times New Roman" w:cs="Times New Roman"/>
          <w:b/>
          <w:szCs w:val="28"/>
          <w:u w:val="single"/>
        </w:rPr>
        <w:t>Câu 3</w:t>
      </w:r>
      <w:r w:rsidRPr="002043D8">
        <w:rPr>
          <w:rFonts w:eastAsia="Times New Roman" w:cs="Times New Roman"/>
          <w:b/>
          <w:szCs w:val="28"/>
        </w:rPr>
        <w:t xml:space="preserve"> ( 2,0 điểm )</w:t>
      </w:r>
    </w:p>
    <w:p w14:paraId="0F25D623" w14:textId="34209C97" w:rsidR="00416D1E" w:rsidRPr="002043D8" w:rsidRDefault="00761B47" w:rsidP="000763CE">
      <w:pPr>
        <w:tabs>
          <w:tab w:val="left" w:pos="0"/>
          <w:tab w:val="left" w:pos="113"/>
          <w:tab w:val="left" w:pos="280"/>
          <w:tab w:val="left" w:pos="560"/>
        </w:tabs>
        <w:spacing w:after="0"/>
        <w:ind w:firstLine="567"/>
        <w:jc w:val="both"/>
        <w:rPr>
          <w:rFonts w:eastAsia="Times New Roman" w:cs="Times New Roman"/>
          <w:szCs w:val="28"/>
          <w:lang w:val="pt-BR" w:eastAsia="x-none"/>
        </w:rPr>
      </w:pPr>
      <w:r w:rsidRPr="002043D8">
        <w:rPr>
          <w:rFonts w:eastAsia="Times New Roman" w:cs="Times New Roman"/>
          <w:szCs w:val="28"/>
          <w:lang w:val="vi-VN"/>
        </w:rPr>
        <w:t>1)</w:t>
      </w:r>
      <w:r w:rsidRPr="002043D8">
        <w:rPr>
          <w:rFonts w:eastAsia="Times New Roman" w:cs="Times New Roman"/>
          <w:szCs w:val="28"/>
          <w:lang w:val="pt-BR"/>
        </w:rPr>
        <w:t xml:space="preserve"> </w:t>
      </w:r>
      <w:r w:rsidR="0003179A" w:rsidRPr="0003179A">
        <w:rPr>
          <w:rFonts w:eastAsia="Calibri" w:cs="Times New Roman"/>
          <w:color w:val="000000"/>
          <w:szCs w:val="28"/>
          <w:lang w:val="vi-VN" w:eastAsia="vi-VN"/>
        </w:rPr>
        <w:t xml:space="preserve">Cho hai số hữu tỉ </w:t>
      </w:r>
      <w:r w:rsidR="0003179A" w:rsidRPr="0003179A">
        <w:rPr>
          <w:rFonts w:eastAsia="Calibri" w:cs="Times New Roman"/>
          <w:i/>
          <w:color w:val="000000"/>
          <w:szCs w:val="28"/>
          <w:lang w:val="vi-VN" w:eastAsia="vi-VN"/>
        </w:rPr>
        <w:t>a, b</w:t>
      </w:r>
      <w:r w:rsidR="00D66237">
        <w:rPr>
          <w:rFonts w:eastAsia="Calibri" w:cs="Times New Roman"/>
          <w:i/>
          <w:color w:val="000000"/>
          <w:szCs w:val="28"/>
          <w:lang w:eastAsia="vi-VN"/>
        </w:rPr>
        <w:t xml:space="preserve"> </w:t>
      </w:r>
      <w:r w:rsidR="00D66237" w:rsidRPr="00D66237">
        <w:rPr>
          <w:rFonts w:eastAsia="Calibri" w:cs="Times New Roman"/>
          <w:iCs/>
          <w:color w:val="000000"/>
          <w:szCs w:val="28"/>
          <w:lang w:eastAsia="vi-VN"/>
        </w:rPr>
        <w:t>khác</w:t>
      </w:r>
      <w:r w:rsidR="00D66237">
        <w:rPr>
          <w:rFonts w:eastAsia="Calibri" w:cs="Times New Roman"/>
          <w:i/>
          <w:color w:val="000000"/>
          <w:szCs w:val="28"/>
          <w:lang w:eastAsia="vi-VN"/>
        </w:rPr>
        <w:t xml:space="preserve"> 0</w:t>
      </w:r>
      <w:r w:rsidR="0003179A" w:rsidRPr="0003179A">
        <w:rPr>
          <w:rFonts w:eastAsia="Calibri" w:cs="Times New Roman"/>
          <w:color w:val="000000"/>
          <w:szCs w:val="28"/>
          <w:lang w:val="vi-VN" w:eastAsia="vi-VN"/>
        </w:rPr>
        <w:t xml:space="preserve"> thỏa mãn: </w:t>
      </w:r>
      <w:r w:rsidR="0003179A" w:rsidRPr="0003179A">
        <w:rPr>
          <w:rFonts w:eastAsia="Times New Roman" w:cs="Times New Roman"/>
          <w:position w:val="-6"/>
          <w:szCs w:val="28"/>
          <w:lang w:val="vi-VN" w:eastAsia="vi-VN"/>
        </w:rPr>
        <w:object w:dxaOrig="3840" w:dyaOrig="360" w14:anchorId="231C4C92">
          <v:shape id="_x0000_i1034" type="#_x0000_t75" style="width:192pt;height:18pt" o:ole="">
            <v:imagedata r:id="rId27" o:title=""/>
          </v:shape>
          <o:OLEObject Type="Embed" ProgID="Equation.DSMT4" ShapeID="_x0000_i1034" DrawAspect="Content" ObjectID="_1826904305" r:id="rId28"/>
        </w:object>
      </w:r>
      <w:r w:rsidR="0003179A" w:rsidRPr="0003179A">
        <w:rPr>
          <w:rFonts w:eastAsia="Calibri" w:cs="Times New Roman"/>
          <w:color w:val="000000"/>
          <w:szCs w:val="28"/>
          <w:lang w:val="vi-VN" w:eastAsia="vi-VN"/>
        </w:rPr>
        <w:t xml:space="preserve">. Chứng minh rằng: </w:t>
      </w:r>
      <w:r w:rsidR="0003179A" w:rsidRPr="0003179A">
        <w:rPr>
          <w:rFonts w:eastAsia="Times New Roman" w:cs="Times New Roman"/>
          <w:position w:val="-6"/>
          <w:szCs w:val="28"/>
          <w:lang w:val="vi-VN" w:eastAsia="vi-VN"/>
        </w:rPr>
        <w:object w:dxaOrig="700" w:dyaOrig="300" w14:anchorId="0FB233BD">
          <v:shape id="_x0000_i1035" type="#_x0000_t75" style="width:35.25pt;height:15pt" o:ole="">
            <v:imagedata r:id="rId29" o:title=""/>
          </v:shape>
          <o:OLEObject Type="Embed" ProgID="Equation.DSMT4" ShapeID="_x0000_i1035" DrawAspect="Content" ObjectID="_1826904306" r:id="rId30"/>
        </w:object>
      </w:r>
      <w:r w:rsidR="0003179A" w:rsidRPr="0003179A">
        <w:rPr>
          <w:rFonts w:eastAsia="Calibri" w:cs="Times New Roman"/>
          <w:color w:val="000000"/>
          <w:szCs w:val="28"/>
          <w:lang w:val="vi-VN" w:eastAsia="vi-VN"/>
        </w:rPr>
        <w:t xml:space="preserve"> là bình phương của một số hữu tỉ.</w:t>
      </w:r>
    </w:p>
    <w:p w14:paraId="2DEB5DF8" w14:textId="1A01B9A9" w:rsidR="00761B47" w:rsidRPr="002043D8" w:rsidRDefault="00761B47" w:rsidP="000763CE">
      <w:pPr>
        <w:spacing w:after="0"/>
        <w:ind w:firstLine="567"/>
        <w:rPr>
          <w:szCs w:val="28"/>
        </w:rPr>
      </w:pPr>
      <w:r w:rsidRPr="002043D8">
        <w:rPr>
          <w:rFonts w:eastAsia="Calibri" w:cs="Times New Roman"/>
          <w:szCs w:val="28"/>
          <w:lang w:val="nl-NL"/>
        </w:rPr>
        <w:t xml:space="preserve">2) </w:t>
      </w:r>
      <w:r w:rsidRPr="002043D8">
        <w:rPr>
          <w:rFonts w:eastAsia="Times New Roman" w:cs="Times New Roman"/>
          <w:szCs w:val="28"/>
          <w:lang w:val="vi-VN"/>
        </w:rPr>
        <w:t xml:space="preserve">Tìm </w:t>
      </w:r>
      <w:r w:rsidR="001577D0" w:rsidRPr="001577D0">
        <w:rPr>
          <w:rFonts w:eastAsia="Times New Roman" w:cs="Times New Roman"/>
          <w:position w:val="-12"/>
          <w:szCs w:val="28"/>
          <w:lang w:val="vi-VN"/>
        </w:rPr>
        <w:object w:dxaOrig="520" w:dyaOrig="300" w14:anchorId="5FC2E19F">
          <v:shape id="_x0000_i1036" type="#_x0000_t75" style="width:26.25pt;height:15pt" o:ole="">
            <v:imagedata r:id="rId31" o:title=""/>
          </v:shape>
          <o:OLEObject Type="Embed" ProgID="Equation.DSMT4" ShapeID="_x0000_i1036" DrawAspect="Content" ObjectID="_1826904307" r:id="rId32"/>
        </w:object>
      </w:r>
      <w:r w:rsidR="001577D0">
        <w:rPr>
          <w:rFonts w:eastAsia="Times New Roman" w:cs="Times New Roman"/>
          <w:szCs w:val="28"/>
        </w:rPr>
        <w:t xml:space="preserve"> </w:t>
      </w:r>
      <w:r w:rsidRPr="002043D8">
        <w:rPr>
          <w:rFonts w:eastAsia="Times New Roman" w:cs="Times New Roman"/>
          <w:szCs w:val="28"/>
          <w:lang w:val="vi-VN"/>
        </w:rPr>
        <w:t xml:space="preserve">nguyên thỏa mãn: </w:t>
      </w:r>
      <w:r w:rsidR="00C9276F" w:rsidRPr="00C9276F">
        <w:rPr>
          <w:position w:val="-12"/>
        </w:rPr>
        <w:object w:dxaOrig="3440" w:dyaOrig="400" w14:anchorId="3999D9B0">
          <v:shape id="_x0000_i1037" type="#_x0000_t75" style="width:171.75pt;height:20.25pt" o:ole="">
            <v:imagedata r:id="rId33" o:title=""/>
          </v:shape>
          <o:OLEObject Type="Embed" ProgID="Equation.DSMT4" ShapeID="_x0000_i1037" DrawAspect="Content" ObjectID="_1826904308" r:id="rId34"/>
        </w:object>
      </w:r>
      <w:r w:rsidR="001577D0">
        <w:t>.</w:t>
      </w:r>
    </w:p>
    <w:p w14:paraId="3980CD15" w14:textId="77777777" w:rsidR="00761B47" w:rsidRPr="002043D8" w:rsidRDefault="00761B47" w:rsidP="002043D8">
      <w:pPr>
        <w:spacing w:after="0"/>
        <w:rPr>
          <w:rFonts w:eastAsia="Times New Roman" w:cs="Times New Roman"/>
          <w:b/>
          <w:szCs w:val="28"/>
        </w:rPr>
      </w:pPr>
      <w:r w:rsidRPr="002043D8">
        <w:rPr>
          <w:rFonts w:eastAsia="Times New Roman" w:cs="Times New Roman"/>
          <w:b/>
          <w:szCs w:val="28"/>
          <w:u w:val="single"/>
        </w:rPr>
        <w:t>Câu 4</w:t>
      </w:r>
      <w:r w:rsidRPr="002043D8">
        <w:rPr>
          <w:rFonts w:eastAsia="Times New Roman" w:cs="Times New Roman"/>
          <w:b/>
          <w:szCs w:val="28"/>
        </w:rPr>
        <w:t xml:space="preserve"> ( 3,0 điểm )</w:t>
      </w:r>
    </w:p>
    <w:p w14:paraId="1D487E3D" w14:textId="77777777" w:rsidR="00761B47" w:rsidRPr="002043D8" w:rsidRDefault="00761B47" w:rsidP="000763CE">
      <w:pPr>
        <w:spacing w:after="0"/>
        <w:ind w:firstLine="567"/>
        <w:rPr>
          <w:rFonts w:eastAsia="Calibri" w:cs="Times New Roman"/>
          <w:szCs w:val="28"/>
        </w:rPr>
      </w:pPr>
      <w:r w:rsidRPr="002043D8">
        <w:rPr>
          <w:rFonts w:eastAsia="Calibri" w:cs="Times New Roman"/>
          <w:szCs w:val="28"/>
        </w:rPr>
        <w:t xml:space="preserve">1) Cho hình vuông </w:t>
      </w:r>
      <w:r w:rsidRPr="001577D0">
        <w:rPr>
          <w:rFonts w:eastAsia="Calibri" w:cs="Times New Roman"/>
          <w:i/>
          <w:iCs/>
          <w:szCs w:val="28"/>
        </w:rPr>
        <w:t>ABCD, M</w:t>
      </w:r>
      <w:r w:rsidRPr="002043D8">
        <w:rPr>
          <w:rFonts w:eastAsia="Calibri" w:cs="Times New Roman"/>
          <w:szCs w:val="28"/>
        </w:rPr>
        <w:t xml:space="preserve"> là một điểm nằm giữa </w:t>
      </w:r>
      <w:r w:rsidRPr="001577D0">
        <w:rPr>
          <w:rFonts w:eastAsia="Calibri" w:cs="Times New Roman"/>
          <w:i/>
          <w:iCs/>
          <w:szCs w:val="28"/>
        </w:rPr>
        <w:t>B</w:t>
      </w:r>
      <w:r w:rsidRPr="002043D8">
        <w:rPr>
          <w:rFonts w:eastAsia="Calibri" w:cs="Times New Roman"/>
          <w:szCs w:val="28"/>
        </w:rPr>
        <w:t xml:space="preserve"> và </w:t>
      </w:r>
      <w:r w:rsidRPr="001577D0">
        <w:rPr>
          <w:rFonts w:eastAsia="Calibri" w:cs="Times New Roman"/>
          <w:i/>
          <w:iCs/>
          <w:szCs w:val="28"/>
        </w:rPr>
        <w:t>C</w:t>
      </w:r>
      <w:r w:rsidRPr="002043D8">
        <w:rPr>
          <w:rFonts w:eastAsia="Calibri" w:cs="Times New Roman"/>
          <w:szCs w:val="28"/>
        </w:rPr>
        <w:t xml:space="preserve">. Kẻ </w:t>
      </w:r>
      <w:r w:rsidRPr="001577D0">
        <w:rPr>
          <w:rFonts w:eastAsia="Calibri" w:cs="Times New Roman"/>
          <w:i/>
          <w:iCs/>
          <w:szCs w:val="28"/>
        </w:rPr>
        <w:t>AN</w:t>
      </w:r>
      <w:r w:rsidRPr="001577D0">
        <w:rPr>
          <w:rFonts w:eastAsia="Calibri" w:cs="Times New Roman"/>
          <w:i/>
          <w:iCs/>
          <w:noProof/>
          <w:position w:val="-6"/>
          <w:szCs w:val="28"/>
        </w:rPr>
        <w:t xml:space="preserve"> </w:t>
      </w:r>
      <w:r w:rsidRPr="002043D8">
        <w:rPr>
          <w:rFonts w:eastAsia="Calibri" w:cs="Times New Roman"/>
          <w:szCs w:val="28"/>
        </w:rPr>
        <w:t xml:space="preserve">vuông góc với </w:t>
      </w:r>
      <w:r w:rsidRPr="001577D0">
        <w:rPr>
          <w:rFonts w:eastAsia="Calibri" w:cs="Times New Roman"/>
          <w:i/>
          <w:iCs/>
          <w:szCs w:val="28"/>
        </w:rPr>
        <w:t>AM; AP</w:t>
      </w:r>
      <w:r w:rsidRPr="002043D8">
        <w:rPr>
          <w:rFonts w:eastAsia="Calibri" w:cs="Times New Roman"/>
          <w:noProof/>
          <w:position w:val="-10"/>
          <w:szCs w:val="28"/>
        </w:rPr>
        <w:t xml:space="preserve"> </w:t>
      </w:r>
      <w:r w:rsidRPr="002043D8">
        <w:rPr>
          <w:rFonts w:eastAsia="Calibri" w:cs="Times New Roman"/>
          <w:szCs w:val="28"/>
        </w:rPr>
        <w:t xml:space="preserve">vuông góc với </w:t>
      </w:r>
      <w:r w:rsidRPr="001577D0">
        <w:rPr>
          <w:rFonts w:eastAsia="Calibri" w:cs="Times New Roman"/>
          <w:i/>
          <w:iCs/>
          <w:szCs w:val="28"/>
        </w:rPr>
        <w:t>MN</w:t>
      </w:r>
      <w:r w:rsidRPr="002043D8">
        <w:rPr>
          <w:rFonts w:eastAsia="Calibri" w:cs="Times New Roman"/>
          <w:szCs w:val="28"/>
        </w:rPr>
        <w:t xml:space="preserve"> (</w:t>
      </w:r>
      <w:r w:rsidRPr="001577D0">
        <w:rPr>
          <w:rFonts w:eastAsia="Calibri" w:cs="Times New Roman"/>
          <w:i/>
          <w:iCs/>
          <w:szCs w:val="28"/>
        </w:rPr>
        <w:t>N</w:t>
      </w:r>
      <w:r w:rsidRPr="002043D8">
        <w:rPr>
          <w:rFonts w:eastAsia="Calibri" w:cs="Times New Roman"/>
          <w:szCs w:val="28"/>
        </w:rPr>
        <w:t xml:space="preserve"> và </w:t>
      </w:r>
      <w:r w:rsidRPr="001577D0">
        <w:rPr>
          <w:rFonts w:eastAsia="Calibri" w:cs="Times New Roman"/>
          <w:i/>
          <w:iCs/>
          <w:szCs w:val="28"/>
        </w:rPr>
        <w:t>P</w:t>
      </w:r>
      <w:r w:rsidRPr="002043D8">
        <w:rPr>
          <w:rFonts w:eastAsia="Calibri" w:cs="Times New Roman"/>
          <w:szCs w:val="28"/>
        </w:rPr>
        <w:t xml:space="preserve"> thuộc đường thẳng </w:t>
      </w:r>
      <w:r w:rsidRPr="001577D0">
        <w:rPr>
          <w:rFonts w:eastAsia="Calibri" w:cs="Times New Roman"/>
          <w:i/>
          <w:iCs/>
          <w:szCs w:val="28"/>
        </w:rPr>
        <w:t>CD</w:t>
      </w:r>
      <w:r w:rsidRPr="002043D8">
        <w:rPr>
          <w:rFonts w:eastAsia="Calibri" w:cs="Times New Roman"/>
          <w:szCs w:val="28"/>
        </w:rPr>
        <w:t xml:space="preserve">). Gọi </w:t>
      </w:r>
      <w:r w:rsidRPr="001577D0">
        <w:rPr>
          <w:rFonts w:eastAsia="Calibri" w:cs="Times New Roman"/>
          <w:i/>
          <w:iCs/>
          <w:szCs w:val="28"/>
        </w:rPr>
        <w:t>Q</w:t>
      </w:r>
      <w:r w:rsidRPr="002043D8">
        <w:rPr>
          <w:rFonts w:eastAsia="Calibri" w:cs="Times New Roman"/>
          <w:szCs w:val="28"/>
        </w:rPr>
        <w:t xml:space="preserve"> là giao điểm của tia </w:t>
      </w:r>
      <w:r w:rsidRPr="001577D0">
        <w:rPr>
          <w:rFonts w:eastAsia="Calibri" w:cs="Times New Roman"/>
          <w:i/>
          <w:iCs/>
          <w:szCs w:val="28"/>
        </w:rPr>
        <w:t>AM</w:t>
      </w:r>
      <w:r w:rsidRPr="001577D0">
        <w:rPr>
          <w:rFonts w:eastAsia="Calibri" w:cs="Times New Roman"/>
          <w:i/>
          <w:iCs/>
          <w:noProof/>
          <w:position w:val="-4"/>
          <w:szCs w:val="28"/>
        </w:rPr>
        <w:t xml:space="preserve"> </w:t>
      </w:r>
      <w:r w:rsidRPr="002043D8">
        <w:rPr>
          <w:rFonts w:eastAsia="Calibri" w:cs="Times New Roman"/>
          <w:szCs w:val="28"/>
        </w:rPr>
        <w:t xml:space="preserve">và tia </w:t>
      </w:r>
      <w:r w:rsidRPr="001577D0">
        <w:rPr>
          <w:rFonts w:eastAsia="Calibri" w:cs="Times New Roman"/>
          <w:i/>
          <w:iCs/>
          <w:szCs w:val="28"/>
        </w:rPr>
        <w:t>DC.</w:t>
      </w:r>
      <w:r w:rsidRPr="002043D8">
        <w:rPr>
          <w:rFonts w:eastAsia="Calibri" w:cs="Times New Roman"/>
          <w:szCs w:val="28"/>
        </w:rPr>
        <w:t xml:space="preserve"> </w:t>
      </w:r>
    </w:p>
    <w:p w14:paraId="011FBB50" w14:textId="0F24C197" w:rsidR="00761B47" w:rsidRPr="002043D8" w:rsidRDefault="00761B47" w:rsidP="000763CE">
      <w:pPr>
        <w:spacing w:after="0"/>
        <w:ind w:firstLine="567"/>
        <w:contextualSpacing/>
        <w:rPr>
          <w:rFonts w:eastAsia="Calibri" w:cs="Times New Roman"/>
          <w:szCs w:val="28"/>
        </w:rPr>
      </w:pPr>
      <w:r w:rsidRPr="002043D8">
        <w:rPr>
          <w:rFonts w:eastAsia="Calibri" w:cs="Times New Roman"/>
          <w:szCs w:val="28"/>
        </w:rPr>
        <w:t xml:space="preserve">a) Chứng minh </w:t>
      </w:r>
      <w:r w:rsidR="00377213">
        <w:rPr>
          <w:rFonts w:eastAsia="Calibri" w:cs="Times New Roman"/>
          <w:szCs w:val="28"/>
        </w:rPr>
        <w:t>r</w:t>
      </w:r>
      <w:r w:rsidR="00377213" w:rsidRPr="00377213">
        <w:t>ằng</w:t>
      </w:r>
      <w:r w:rsidR="00377213">
        <w:t xml:space="preserve">: </w:t>
      </w:r>
      <w:r w:rsidRPr="002043D8">
        <w:rPr>
          <w:rFonts w:eastAsia="Calibri" w:cs="Times New Roman"/>
          <w:szCs w:val="28"/>
        </w:rPr>
        <w:t xml:space="preserve">tam giác </w:t>
      </w:r>
      <w:r w:rsidRPr="001577D0">
        <w:rPr>
          <w:rFonts w:eastAsia="Calibri" w:cs="Times New Roman"/>
          <w:i/>
          <w:iCs/>
          <w:szCs w:val="28"/>
        </w:rPr>
        <w:t>AMN</w:t>
      </w:r>
      <w:r w:rsidRPr="002043D8">
        <w:rPr>
          <w:rFonts w:eastAsia="Calibri" w:cs="Times New Roman"/>
          <w:szCs w:val="28"/>
        </w:rPr>
        <w:t xml:space="preserve"> vuông cân.</w:t>
      </w:r>
    </w:p>
    <w:p w14:paraId="396194AD" w14:textId="5090A824" w:rsidR="00761B47" w:rsidRPr="002043D8" w:rsidRDefault="00761B47" w:rsidP="000763CE">
      <w:pPr>
        <w:spacing w:after="0"/>
        <w:ind w:firstLine="567"/>
        <w:contextualSpacing/>
        <w:rPr>
          <w:rFonts w:eastAsia="Calibri" w:cs="Times New Roman"/>
          <w:szCs w:val="28"/>
        </w:rPr>
      </w:pPr>
      <w:r w:rsidRPr="002043D8">
        <w:rPr>
          <w:rFonts w:eastAsia="Calibri" w:cs="Times New Roman"/>
          <w:szCs w:val="28"/>
        </w:rPr>
        <w:t xml:space="preserve">b) Chứng minh rằng: </w:t>
      </w:r>
      <w:r w:rsidR="00C9276F" w:rsidRPr="00C9276F">
        <w:rPr>
          <w:position w:val="-6"/>
        </w:rPr>
        <w:object w:dxaOrig="1800" w:dyaOrig="340" w14:anchorId="486E2CF2">
          <v:shape id="_x0000_i1038" type="#_x0000_t75" style="width:90pt;height:16.5pt" o:ole="">
            <v:imagedata r:id="rId35" o:title=""/>
          </v:shape>
          <o:OLEObject Type="Embed" ProgID="Equation.DSMT4" ShapeID="_x0000_i1038" DrawAspect="Content" ObjectID="_1826904309" r:id="rId36"/>
        </w:object>
      </w:r>
      <w:r w:rsidRPr="002043D8">
        <w:rPr>
          <w:rFonts w:eastAsia="Calibri" w:cs="Times New Roman"/>
          <w:szCs w:val="28"/>
        </w:rPr>
        <w:t xml:space="preserve"> và </w:t>
      </w:r>
      <w:r w:rsidR="00C9276F" w:rsidRPr="00C9276F">
        <w:rPr>
          <w:position w:val="-32"/>
        </w:rPr>
        <w:object w:dxaOrig="2340" w:dyaOrig="760" w14:anchorId="18608514">
          <v:shape id="_x0000_i1039" type="#_x0000_t75" style="width:117pt;height:38.25pt" o:ole="">
            <v:imagedata r:id="rId37" o:title=""/>
          </v:shape>
          <o:OLEObject Type="Embed" ProgID="Equation.DSMT4" ShapeID="_x0000_i1039" DrawAspect="Content" ObjectID="_1826904310" r:id="rId38"/>
        </w:object>
      </w:r>
      <w:r w:rsidRPr="002043D8">
        <w:rPr>
          <w:rFonts w:eastAsia="Calibri" w:cs="Times New Roman"/>
          <w:szCs w:val="28"/>
        </w:rPr>
        <w:t>.</w:t>
      </w:r>
    </w:p>
    <w:p w14:paraId="2852B379" w14:textId="0CAFF343" w:rsidR="00A96494" w:rsidRPr="002043D8" w:rsidRDefault="00A96494" w:rsidP="000763CE">
      <w:pPr>
        <w:spacing w:after="0"/>
        <w:ind w:firstLine="567"/>
        <w:jc w:val="both"/>
        <w:rPr>
          <w:rFonts w:eastAsia="Times New Roman" w:cs="Times New Roman"/>
          <w:b/>
          <w:szCs w:val="28"/>
        </w:rPr>
      </w:pPr>
      <w:r w:rsidRPr="002043D8">
        <w:rPr>
          <w:rFonts w:eastAsia="Times New Roman" w:cs="Times New Roman"/>
          <w:szCs w:val="28"/>
          <w:lang w:val="es-ES_tradnl"/>
        </w:rPr>
        <w:t xml:space="preserve">2) Cho tam giác </w:t>
      </w:r>
      <w:r w:rsidRPr="001577D0">
        <w:rPr>
          <w:rFonts w:eastAsia="Times New Roman" w:cs="Times New Roman"/>
          <w:i/>
          <w:iCs/>
          <w:szCs w:val="28"/>
          <w:lang w:val="es-ES_tradnl"/>
        </w:rPr>
        <w:t>ABC</w:t>
      </w:r>
      <w:r w:rsidRPr="002043D8">
        <w:rPr>
          <w:rFonts w:eastAsia="Times New Roman" w:cs="Times New Roman"/>
          <w:szCs w:val="28"/>
          <w:lang w:val="es-ES_tradnl"/>
        </w:rPr>
        <w:t xml:space="preserve"> vuông tại </w:t>
      </w:r>
      <w:r w:rsidRPr="001577D0">
        <w:rPr>
          <w:rFonts w:eastAsia="Times New Roman" w:cs="Times New Roman"/>
          <w:i/>
          <w:iCs/>
          <w:szCs w:val="28"/>
          <w:lang w:val="es-ES_tradnl"/>
        </w:rPr>
        <w:t>A, G</w:t>
      </w:r>
      <w:r w:rsidR="00CC125D">
        <w:rPr>
          <w:rFonts w:eastAsia="Times New Roman" w:cs="Times New Roman"/>
          <w:szCs w:val="28"/>
          <w:lang w:val="es-ES_tradnl"/>
        </w:rPr>
        <w:t xml:space="preserve"> </w:t>
      </w:r>
      <w:r w:rsidRPr="002043D8">
        <w:rPr>
          <w:rFonts w:eastAsia="Times New Roman" w:cs="Times New Roman"/>
          <w:szCs w:val="28"/>
          <w:lang w:val="es-ES_tradnl"/>
        </w:rPr>
        <w:t xml:space="preserve">là trọng tâm của tam giác, đường thẳng </w:t>
      </w:r>
      <w:r w:rsidRPr="00DE3A5A">
        <w:rPr>
          <w:rFonts w:eastAsia="Times New Roman" w:cs="Times New Roman"/>
          <w:i/>
          <w:iCs/>
          <w:szCs w:val="28"/>
          <w:lang w:val="es-ES_tradnl"/>
        </w:rPr>
        <w:t>d</w:t>
      </w:r>
      <w:r w:rsidRPr="002043D8">
        <w:rPr>
          <w:rFonts w:eastAsia="Times New Roman" w:cs="Times New Roman"/>
          <w:szCs w:val="28"/>
          <w:lang w:val="es-ES_tradnl"/>
        </w:rPr>
        <w:t xml:space="preserve"> bất kì đi qua </w:t>
      </w:r>
      <w:r w:rsidRPr="001577D0">
        <w:rPr>
          <w:rFonts w:eastAsia="Times New Roman" w:cs="Times New Roman"/>
          <w:i/>
          <w:iCs/>
          <w:szCs w:val="28"/>
          <w:lang w:val="es-ES_tradnl"/>
        </w:rPr>
        <w:t>G</w:t>
      </w:r>
      <w:r w:rsidRPr="002043D8">
        <w:rPr>
          <w:rFonts w:eastAsia="Times New Roman" w:cs="Times New Roman"/>
          <w:szCs w:val="28"/>
          <w:lang w:val="es-ES_tradnl"/>
        </w:rPr>
        <w:t xml:space="preserve"> cắt cạnh </w:t>
      </w:r>
      <w:r w:rsidRPr="001577D0">
        <w:rPr>
          <w:rFonts w:eastAsia="Times New Roman" w:cs="Times New Roman"/>
          <w:i/>
          <w:iCs/>
          <w:szCs w:val="28"/>
          <w:lang w:val="es-ES_tradnl"/>
        </w:rPr>
        <w:t>AB, AC</w:t>
      </w:r>
      <w:r w:rsidRPr="002043D8">
        <w:rPr>
          <w:rFonts w:eastAsia="Times New Roman" w:cs="Times New Roman"/>
          <w:szCs w:val="28"/>
          <w:lang w:val="es-ES_tradnl"/>
        </w:rPr>
        <w:t xml:space="preserve"> tại </w:t>
      </w:r>
      <w:r w:rsidRPr="001577D0">
        <w:rPr>
          <w:rFonts w:eastAsia="Times New Roman" w:cs="Times New Roman"/>
          <w:i/>
          <w:iCs/>
          <w:szCs w:val="28"/>
          <w:lang w:val="es-ES_tradnl"/>
        </w:rPr>
        <w:t>M, N</w:t>
      </w:r>
      <w:r w:rsidRPr="002043D8">
        <w:rPr>
          <w:rFonts w:eastAsia="Times New Roman" w:cs="Times New Roman"/>
          <w:szCs w:val="28"/>
          <w:lang w:val="es-ES_tradnl"/>
        </w:rPr>
        <w:t xml:space="preserve">. </w:t>
      </w:r>
      <w:r w:rsidRPr="002043D8">
        <w:rPr>
          <w:rFonts w:eastAsia="Times New Roman" w:cs="Times New Roman"/>
          <w:szCs w:val="28"/>
          <w:lang w:val="pl-PL"/>
        </w:rPr>
        <w:t>Chứng minh</w:t>
      </w:r>
      <w:r w:rsidR="00CC125D">
        <w:rPr>
          <w:rFonts w:eastAsia="Times New Roman" w:cs="Times New Roman"/>
          <w:szCs w:val="28"/>
          <w:lang w:val="pl-PL"/>
        </w:rPr>
        <w:t xml:space="preserve"> r</w:t>
      </w:r>
      <w:r w:rsidR="00CC125D" w:rsidRPr="00CC125D">
        <w:t>ằng</w:t>
      </w:r>
      <w:r w:rsidRPr="002043D8">
        <w:rPr>
          <w:rFonts w:eastAsia="Times New Roman" w:cs="Times New Roman"/>
          <w:szCs w:val="28"/>
          <w:lang w:val="pl-PL"/>
        </w:rPr>
        <w:t xml:space="preserve">: </w:t>
      </w:r>
      <w:r w:rsidR="00C9276F" w:rsidRPr="00C9276F">
        <w:rPr>
          <w:position w:val="-28"/>
        </w:rPr>
        <w:object w:dxaOrig="2320" w:dyaOrig="720" w14:anchorId="4E8C85A1">
          <v:shape id="_x0000_i1040" type="#_x0000_t75" style="width:116.25pt;height:36pt" o:ole="">
            <v:imagedata r:id="rId39" o:title=""/>
          </v:shape>
          <o:OLEObject Type="Embed" ProgID="Equation.DSMT4" ShapeID="_x0000_i1040" DrawAspect="Content" ObjectID="_1826904311" r:id="rId40"/>
        </w:object>
      </w:r>
      <w:r w:rsidR="006916BB">
        <w:t>.</w:t>
      </w:r>
    </w:p>
    <w:p w14:paraId="6398EF95" w14:textId="28DB5EAD" w:rsidR="00E209EF" w:rsidRPr="002043D8" w:rsidRDefault="00761B47" w:rsidP="002043D8">
      <w:pPr>
        <w:spacing w:after="0"/>
        <w:jc w:val="both"/>
        <w:rPr>
          <w:rFonts w:eastAsia="Times New Roman" w:cs="Times New Roman"/>
          <w:szCs w:val="28"/>
        </w:rPr>
      </w:pPr>
      <w:r w:rsidRPr="002043D8">
        <w:rPr>
          <w:rFonts w:eastAsia="Times New Roman" w:cs="Times New Roman"/>
          <w:b/>
          <w:szCs w:val="28"/>
          <w:u w:val="single"/>
          <w:lang w:val="nb-NO"/>
        </w:rPr>
        <w:t>Câu 5</w:t>
      </w:r>
      <w:r w:rsidRPr="002043D8">
        <w:rPr>
          <w:rFonts w:eastAsia="Times New Roman" w:cs="Times New Roman"/>
          <w:b/>
          <w:szCs w:val="28"/>
          <w:lang w:val="nb-NO"/>
        </w:rPr>
        <w:t xml:space="preserve"> ( 1,0 điểm )</w:t>
      </w:r>
      <w:r w:rsidR="00E209EF" w:rsidRPr="002043D8">
        <w:rPr>
          <w:rFonts w:eastAsia="Times New Roman" w:cs="Times New Roman"/>
          <w:b/>
          <w:szCs w:val="28"/>
          <w:lang w:val="nb-NO"/>
        </w:rPr>
        <w:t xml:space="preserve"> </w:t>
      </w:r>
      <w:r w:rsidR="00E209EF" w:rsidRPr="002043D8">
        <w:rPr>
          <w:rFonts w:eastAsia="Times New Roman" w:cs="Times New Roman"/>
          <w:szCs w:val="28"/>
        </w:rPr>
        <w:t xml:space="preserve">Cho  </w:t>
      </w:r>
      <w:r w:rsidR="00E209EF" w:rsidRPr="002043D8">
        <w:rPr>
          <w:rFonts w:eastAsia="Times New Roman" w:cs="Times New Roman"/>
          <w:i/>
          <w:szCs w:val="28"/>
        </w:rPr>
        <w:t>x; y</w:t>
      </w:r>
      <w:r w:rsidR="00E209EF" w:rsidRPr="002043D8">
        <w:rPr>
          <w:rFonts w:eastAsia="Times New Roman" w:cs="Times New Roman"/>
          <w:szCs w:val="28"/>
        </w:rPr>
        <w:t xml:space="preserve"> là các số thực thay đổi, thỏa mãn điều kiện: </w:t>
      </w:r>
      <w:r w:rsidR="00C9276F" w:rsidRPr="00C9276F">
        <w:rPr>
          <w:position w:val="-12"/>
        </w:rPr>
        <w:object w:dxaOrig="1060" w:dyaOrig="360" w14:anchorId="1950C0E6">
          <v:shape id="_x0000_i1041" type="#_x0000_t75" style="width:53.25pt;height:18pt" o:ole="">
            <v:imagedata r:id="rId41" o:title=""/>
          </v:shape>
          <o:OLEObject Type="Embed" ProgID="Equation.DSMT4" ShapeID="_x0000_i1041" DrawAspect="Content" ObjectID="_1826904312" r:id="rId42"/>
        </w:object>
      </w:r>
      <w:r w:rsidR="00E209EF" w:rsidRPr="002043D8">
        <w:rPr>
          <w:rFonts w:eastAsia="Times New Roman" w:cs="Times New Roman"/>
          <w:szCs w:val="28"/>
        </w:rPr>
        <w:t xml:space="preserve"> và </w:t>
      </w:r>
      <w:r w:rsidR="00C9276F" w:rsidRPr="00C9276F">
        <w:rPr>
          <w:position w:val="-12"/>
        </w:rPr>
        <w:object w:dxaOrig="760" w:dyaOrig="360" w14:anchorId="1F5D600F">
          <v:shape id="_x0000_i1042" type="#_x0000_t75" style="width:38.25pt;height:18pt" o:ole="">
            <v:imagedata r:id="rId43" o:title=""/>
          </v:shape>
          <o:OLEObject Type="Embed" ProgID="Equation.DSMT4" ShapeID="_x0000_i1042" DrawAspect="Content" ObjectID="_1826904313" r:id="rId44"/>
        </w:object>
      </w:r>
      <w:r w:rsidR="00E209EF" w:rsidRPr="002043D8">
        <w:rPr>
          <w:rFonts w:eastAsia="Times New Roman" w:cs="Times New Roman"/>
          <w:szCs w:val="28"/>
        </w:rPr>
        <w:t xml:space="preserve">. Tìm giá trị nhỏ nhất của biểu thức: </w:t>
      </w:r>
      <w:r w:rsidR="00C9276F" w:rsidRPr="00C9276F">
        <w:rPr>
          <w:position w:val="-32"/>
        </w:rPr>
        <w:object w:dxaOrig="1480" w:dyaOrig="780" w14:anchorId="73715702">
          <v:shape id="_x0000_i1043" type="#_x0000_t75" style="width:74.25pt;height:39pt" o:ole="">
            <v:imagedata r:id="rId45" o:title=""/>
          </v:shape>
          <o:OLEObject Type="Embed" ProgID="Equation.DSMT4" ShapeID="_x0000_i1043" DrawAspect="Content" ObjectID="_1826904314" r:id="rId46"/>
        </w:object>
      </w:r>
      <w:r w:rsidR="006916BB">
        <w:t>.</w:t>
      </w:r>
    </w:p>
    <w:p w14:paraId="53F5882E" w14:textId="49B5C3CF" w:rsidR="00761B47" w:rsidRPr="002043D8" w:rsidRDefault="00E209EF" w:rsidP="002043D8">
      <w:pPr>
        <w:spacing w:after="0"/>
        <w:rPr>
          <w:rFonts w:eastAsia="Times New Roman" w:cs="Times New Roman"/>
          <w:szCs w:val="28"/>
          <w:lang w:val="pt-BR" w:eastAsia="vi-VN"/>
        </w:rPr>
      </w:pPr>
      <w:r w:rsidRPr="002043D8">
        <w:rPr>
          <w:rFonts w:eastAsia="Times New Roman" w:cs="Times New Roman"/>
          <w:szCs w:val="28"/>
          <w:lang w:val="pt-BR" w:eastAsia="vi-VN"/>
        </w:rPr>
        <w:t xml:space="preserve">                                                    </w:t>
      </w:r>
      <w:r w:rsidR="00761B47" w:rsidRPr="002043D8">
        <w:rPr>
          <w:rFonts w:eastAsia="Times New Roman" w:cs="Times New Roman"/>
          <w:szCs w:val="28"/>
          <w:lang w:val="pt-BR" w:eastAsia="vi-VN"/>
        </w:rPr>
        <w:t>----- Hết -----</w:t>
      </w:r>
    </w:p>
    <w:p w14:paraId="0D764101" w14:textId="77777777" w:rsidR="00761B47" w:rsidRPr="002043D8" w:rsidRDefault="00761B47" w:rsidP="002043D8">
      <w:pPr>
        <w:spacing w:after="0"/>
        <w:jc w:val="center"/>
        <w:rPr>
          <w:rFonts w:eastAsia="Times New Roman" w:cs="Times New Roman"/>
          <w:i/>
          <w:iCs/>
          <w:szCs w:val="28"/>
          <w:lang w:val="pt-BR" w:eastAsia="vi-VN"/>
        </w:rPr>
      </w:pPr>
      <w:r w:rsidRPr="002043D8">
        <w:rPr>
          <w:rFonts w:eastAsia="Times New Roman" w:cs="Times New Roman"/>
          <w:i/>
          <w:iCs/>
          <w:szCs w:val="28"/>
          <w:lang w:val="pt-BR" w:eastAsia="vi-VN"/>
        </w:rPr>
        <w:t>Lưu ý: Học sinh không được dùng các loại máy tính.</w:t>
      </w:r>
    </w:p>
    <w:p w14:paraId="0CA8733F" w14:textId="77777777" w:rsidR="00761B47" w:rsidRPr="00C120C3" w:rsidRDefault="00761B47" w:rsidP="00761B47">
      <w:pPr>
        <w:spacing w:after="0"/>
        <w:rPr>
          <w:rFonts w:eastAsia="Times New Roman" w:cs="Times New Roman"/>
          <w:i/>
          <w:iCs/>
          <w:szCs w:val="28"/>
          <w:lang w:val="pt-BR" w:eastAsia="vi-VN"/>
        </w:rPr>
      </w:pPr>
      <w:r w:rsidRPr="00C120C3">
        <w:rPr>
          <w:rFonts w:eastAsia="Times New Roman" w:cs="Times New Roman"/>
          <w:i/>
          <w:iCs/>
          <w:szCs w:val="28"/>
          <w:lang w:val="pt-BR" w:eastAsia="vi-VN"/>
        </w:rPr>
        <w:t>Họ tên thí sinh........................................................ Số báo danh........................................</w:t>
      </w:r>
    </w:p>
    <w:p w14:paraId="3559EDFC" w14:textId="77777777" w:rsidR="00761B47" w:rsidRPr="00C120C3" w:rsidRDefault="00761B47" w:rsidP="00761B47">
      <w:pPr>
        <w:spacing w:after="0"/>
        <w:rPr>
          <w:rFonts w:eastAsia="Times New Roman" w:cs="Times New Roman"/>
          <w:i/>
          <w:iCs/>
          <w:szCs w:val="28"/>
          <w:lang w:val="pt-BR" w:eastAsia="vi-VN"/>
        </w:rPr>
      </w:pPr>
    </w:p>
    <w:p w14:paraId="560BBBEE" w14:textId="77777777" w:rsidR="00761B47" w:rsidRPr="00C120C3" w:rsidRDefault="00761B47" w:rsidP="00761B47">
      <w:pPr>
        <w:spacing w:after="0"/>
        <w:rPr>
          <w:rFonts w:eastAsia="Times New Roman" w:cs="Times New Roman"/>
          <w:i/>
          <w:iCs/>
          <w:szCs w:val="28"/>
          <w:lang w:val="pt-BR" w:eastAsia="vi-VN"/>
        </w:rPr>
      </w:pPr>
      <w:r w:rsidRPr="00C120C3">
        <w:rPr>
          <w:rFonts w:eastAsia="Times New Roman" w:cs="Times New Roman"/>
          <w:i/>
          <w:iCs/>
          <w:szCs w:val="28"/>
          <w:lang w:val="pt-BR" w:eastAsia="vi-VN"/>
        </w:rPr>
        <w:t>Chữ ký giám thị 1.......................................  Chữ ký giám thị</w:t>
      </w:r>
      <w:r>
        <w:rPr>
          <w:rFonts w:eastAsia="Times New Roman" w:cs="Times New Roman"/>
          <w:i/>
          <w:iCs/>
          <w:szCs w:val="28"/>
          <w:lang w:val="pt-BR" w:eastAsia="vi-VN"/>
        </w:rPr>
        <w:t xml:space="preserve"> </w:t>
      </w:r>
      <w:r w:rsidRPr="00C120C3">
        <w:rPr>
          <w:rFonts w:eastAsia="Times New Roman" w:cs="Times New Roman"/>
          <w:i/>
          <w:iCs/>
          <w:szCs w:val="28"/>
          <w:lang w:val="pt-BR" w:eastAsia="vi-VN"/>
        </w:rPr>
        <w:t>2..........................................</w:t>
      </w:r>
    </w:p>
    <w:p w14:paraId="1B357C12" w14:textId="77777777" w:rsidR="00761B47" w:rsidRPr="00C120C3" w:rsidRDefault="00761B47" w:rsidP="00761B47">
      <w:pPr>
        <w:spacing w:after="0"/>
        <w:rPr>
          <w:rFonts w:eastAsia="Times New Roman" w:cs="Times New Roman"/>
          <w:szCs w:val="28"/>
        </w:rPr>
      </w:pPr>
    </w:p>
    <w:p w14:paraId="6DE57383" w14:textId="77777777" w:rsidR="00761B47" w:rsidRDefault="00761B47" w:rsidP="00761B47">
      <w:pPr>
        <w:spacing w:after="0" w:line="240" w:lineRule="auto"/>
        <w:rPr>
          <w:rFonts w:eastAsia="Times New Roman" w:cs="Times New Roman"/>
          <w:szCs w:val="28"/>
        </w:rPr>
      </w:pPr>
    </w:p>
    <w:p w14:paraId="168D528B" w14:textId="77777777" w:rsidR="00761B47" w:rsidRDefault="00761B47" w:rsidP="00761B47">
      <w:pPr>
        <w:spacing w:after="0" w:line="240" w:lineRule="auto"/>
        <w:rPr>
          <w:rFonts w:eastAsia="Times New Roman" w:cs="Times New Roman"/>
          <w:szCs w:val="28"/>
        </w:rPr>
      </w:pPr>
    </w:p>
    <w:tbl>
      <w:tblPr>
        <w:tblpPr w:leftFromText="180" w:rightFromText="180" w:vertAnchor="text" w:horzAnchor="margin" w:tblpXSpec="center" w:tblpY="-532"/>
        <w:tblW w:w="11035" w:type="dxa"/>
        <w:tblLook w:val="01E0" w:firstRow="1" w:lastRow="1" w:firstColumn="1" w:lastColumn="1" w:noHBand="0" w:noVBand="0"/>
      </w:tblPr>
      <w:tblGrid>
        <w:gridCol w:w="5595"/>
        <w:gridCol w:w="5440"/>
      </w:tblGrid>
      <w:tr w:rsidR="00761B47" w:rsidRPr="00E74DC2" w14:paraId="66A26DFA" w14:textId="77777777" w:rsidTr="00112055">
        <w:trPr>
          <w:trHeight w:val="1337"/>
        </w:trPr>
        <w:tc>
          <w:tcPr>
            <w:tcW w:w="5595" w:type="dxa"/>
          </w:tcPr>
          <w:p w14:paraId="46A44BFA" w14:textId="77777777" w:rsidR="00761B47" w:rsidRPr="00E74DC2" w:rsidRDefault="00761B47" w:rsidP="00112055">
            <w:pPr>
              <w:spacing w:after="0" w:line="240" w:lineRule="auto"/>
              <w:jc w:val="center"/>
              <w:rPr>
                <w:rFonts w:eastAsia="Times New Roman" w:cs="Times New Roman"/>
                <w:szCs w:val="28"/>
              </w:rPr>
            </w:pPr>
            <w:r w:rsidRPr="00E74DC2">
              <w:rPr>
                <w:rFonts w:eastAsia="Times New Roman" w:cs="Times New Roman"/>
                <w:szCs w:val="28"/>
              </w:rPr>
              <w:t>UBND THỊ XÃ KINH MÔN</w:t>
            </w:r>
          </w:p>
          <w:p w14:paraId="2803997A" w14:textId="77777777" w:rsidR="00761B47" w:rsidRPr="00E74DC2" w:rsidRDefault="00761B47" w:rsidP="00112055">
            <w:pPr>
              <w:spacing w:after="0" w:line="240" w:lineRule="auto"/>
              <w:jc w:val="center"/>
              <w:rPr>
                <w:rFonts w:eastAsia="Times New Roman" w:cs="Times New Roman"/>
                <w:b/>
                <w:szCs w:val="28"/>
              </w:rPr>
            </w:pPr>
            <w:r w:rsidRPr="00E74DC2">
              <w:rPr>
                <w:rFonts w:eastAsia="Times New Roman" w:cs="Times New Roman"/>
                <w:b/>
                <w:szCs w:val="28"/>
              </w:rPr>
              <w:t>PHÒNG GIÁO DỤC VÀ ĐÀO TẠO</w:t>
            </w:r>
          </w:p>
          <w:p w14:paraId="2D23A720" w14:textId="77777777" w:rsidR="00761B47" w:rsidRPr="00E74DC2" w:rsidRDefault="00761B47" w:rsidP="00112055">
            <w:pPr>
              <w:spacing w:after="0" w:line="240" w:lineRule="auto"/>
              <w:jc w:val="center"/>
              <w:rPr>
                <w:rFonts w:eastAsia="Times New Roman" w:cs="Times New Roman"/>
                <w:b/>
                <w:szCs w:val="28"/>
                <w:lang w:val="vi-VN"/>
              </w:rPr>
            </w:pPr>
            <w:r>
              <w:rPr>
                <w:rFonts w:eastAsia="Times New Roman" w:cs="Times New Roman"/>
                <w:b/>
                <w:noProof/>
                <w:szCs w:val="28"/>
              </w:rPr>
              <mc:AlternateContent>
                <mc:Choice Requires="wps">
                  <w:drawing>
                    <wp:anchor distT="0" distB="0" distL="114300" distR="114300" simplePos="0" relativeHeight="251662336" behindDoc="0" locked="0" layoutInCell="1" allowOverlap="1" wp14:anchorId="0AEE7B71" wp14:editId="7A0248AF">
                      <wp:simplePos x="0" y="0"/>
                      <wp:positionH relativeFrom="column">
                        <wp:posOffset>861060</wp:posOffset>
                      </wp:positionH>
                      <wp:positionV relativeFrom="paragraph">
                        <wp:posOffset>26035</wp:posOffset>
                      </wp:positionV>
                      <wp:extent cx="1771650" cy="635"/>
                      <wp:effectExtent l="0" t="0" r="19050" b="3746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61E37" id="Straight Arrow Connector 69" o:spid="_x0000_s1026" type="#_x0000_t32" style="position:absolute;margin-left:67.8pt;margin-top:2.05pt;width:139.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KkzugEAAFgDAAAOAAAAZHJzL2Uyb0RvYy54bWysU8Fu2zAMvQ/YPwi6L44zJN2MOD2k6y7d FqDdBzCybAuVRYFU4uTvJ6lO1m23oT4IlEg+Pj7S69vTYMVRExt0tSxncym0U9gY19Xy59P9h09S cADXgEWna3nWLG8379+tR1/pBfZoG00igjiuRl/LPgRfFQWrXg/AM/TaRWeLNECIV+qKhmCM6IMt FvP5qhiRGk+oNHN8vXtxyk3Gb1utwo+2ZR2ErWXkFvJJ+dyns9isoeoIfG/URAP+g8UAxsWiV6g7 CCAOZP6BGowiZGzDTOFQYNsapXMPsZty/lc3jz14nXuJ4rC/ysRvB6u+H7duR4m6OrlH/4DqmYXD bQ+u05nA09nHwZVJqmL0XF1T0oX9jsR+/IZNjIFDwKzCqaUhQcb+xCmLfb6KrU9BqPhY3tyUq2Wc iYq+1cdlxofqkuqJw1eNg0hGLTkQmK4PW3QuDhWpzIXg+MAhEYPqkpDqOrw31ubZWifGWn5eLpY5 gdGaJjlTGFO331oSR0jbkb+JxR9hhAfXZLBeQ/NlsgMY+2LH4tZN4iQ90vJxtcfmvKOLaHF8meW0 amk/Xt9z9u8fYvMLAAD//wMAUEsDBBQABgAIAAAAIQA7Lppt2wAAAAcBAAAPAAAAZHJzL2Rvd25y ZXYueG1sTI5Bb4JAEIXvTfwPmzHx0tQFiqZFFmNMeuixatLryo5Ay84SdhHqr+/0VG/z5b28+fLt ZFtxxd43jhTEywgEUulMQ5WC0/Ht6QWED5qMbh2hgh/0sC1mD7nOjBvpA6+HUAkeIZ9pBXUIXSal L2u02i9dh8TZxfVWB8a+kqbXI4/bViZRtJZWN8Qfat3hvsby+zBYBeiHVRztXm11er+Nj5/J7Wvs jkot5tNuAyLgFP7L8KfP6lCw09kNZLxomZ9Xa64qSGMQnKdxynzmIwFZ5PLev/gFAAD//wMAUEsB Ai0AFAAGAAgAAAAhALaDOJL+AAAA4QEAABMAAAAAAAAAAAAAAAAAAAAAAFtDb250ZW50X1R5cGVz XS54bWxQSwECLQAUAAYACAAAACEAOP0h/9YAAACUAQAACwAAAAAAAAAAAAAAAAAvAQAAX3JlbHMv LnJlbHNQSwECLQAUAAYACAAAACEAMaSpM7oBAABYAwAADgAAAAAAAAAAAAAAAAAuAgAAZHJzL2Uy b0RvYy54bWxQSwECLQAUAAYACAAAACEAOy6abdsAAAAHAQAADwAAAAAAAAAAAAAAAAAUBAAAZHJz L2Rvd25yZXYueG1sUEsFBgAAAAAEAAQA8wAAABwFAAAAAA== "/>
                  </w:pict>
                </mc:Fallback>
              </mc:AlternateContent>
            </w:r>
          </w:p>
        </w:tc>
        <w:tc>
          <w:tcPr>
            <w:tcW w:w="5440" w:type="dxa"/>
          </w:tcPr>
          <w:p w14:paraId="4BCF4D3E" w14:textId="77777777" w:rsidR="00761B47" w:rsidRPr="00E74DC2" w:rsidRDefault="00761B47" w:rsidP="00112055">
            <w:pPr>
              <w:spacing w:after="0" w:line="240" w:lineRule="auto"/>
              <w:jc w:val="center"/>
              <w:rPr>
                <w:rFonts w:eastAsia="Times New Roman" w:cs="Times New Roman"/>
                <w:b/>
                <w:bCs/>
                <w:szCs w:val="28"/>
                <w:lang w:val="vi-VN"/>
              </w:rPr>
            </w:pPr>
            <w:r w:rsidRPr="00E74DC2">
              <w:rPr>
                <w:rFonts w:eastAsia="Times New Roman" w:cs="Times New Roman"/>
                <w:b/>
                <w:bCs/>
                <w:szCs w:val="28"/>
                <w:lang w:val="vi-VN"/>
              </w:rPr>
              <w:t>HƯỚNG DẪN CHẤM</w:t>
            </w:r>
          </w:p>
          <w:p w14:paraId="6AD31C76" w14:textId="77777777" w:rsidR="00761B47" w:rsidRPr="00E74DC2" w:rsidRDefault="00761B47" w:rsidP="00112055">
            <w:pPr>
              <w:spacing w:after="0" w:line="240" w:lineRule="auto"/>
              <w:jc w:val="center"/>
              <w:rPr>
                <w:rFonts w:eastAsia="Times New Roman" w:cs="Times New Roman"/>
                <w:b/>
                <w:bCs/>
                <w:szCs w:val="28"/>
                <w:lang w:val="vi-VN"/>
              </w:rPr>
            </w:pPr>
            <w:r w:rsidRPr="00E74DC2">
              <w:rPr>
                <w:rFonts w:eastAsia="Times New Roman" w:cs="Times New Roman"/>
                <w:b/>
                <w:bCs/>
                <w:szCs w:val="28"/>
                <w:lang w:val="vi-VN"/>
              </w:rPr>
              <w:t xml:space="preserve">ĐỀ </w:t>
            </w:r>
            <w:r w:rsidRPr="00E74DC2">
              <w:rPr>
                <w:rFonts w:eastAsia="Times New Roman" w:cs="Times New Roman"/>
                <w:b/>
                <w:bCs/>
                <w:szCs w:val="28"/>
              </w:rPr>
              <w:t xml:space="preserve">THI </w:t>
            </w:r>
            <w:r>
              <w:rPr>
                <w:rFonts w:eastAsia="Times New Roman" w:cs="Times New Roman"/>
                <w:b/>
                <w:bCs/>
                <w:szCs w:val="28"/>
              </w:rPr>
              <w:t>OLYMPIC</w:t>
            </w:r>
            <w:r w:rsidRPr="00E74DC2">
              <w:rPr>
                <w:rFonts w:eastAsia="Times New Roman" w:cs="Times New Roman"/>
                <w:b/>
                <w:bCs/>
                <w:szCs w:val="28"/>
              </w:rPr>
              <w:t xml:space="preserve"> CẤP THỊ XÃ</w:t>
            </w:r>
            <w:r w:rsidRPr="00E74DC2">
              <w:rPr>
                <w:rFonts w:eastAsia="Times New Roman" w:cs="Times New Roman"/>
                <w:b/>
                <w:bCs/>
                <w:szCs w:val="28"/>
                <w:lang w:val="vi-VN"/>
              </w:rPr>
              <w:t xml:space="preserve"> </w:t>
            </w:r>
          </w:p>
          <w:p w14:paraId="3FF7CC02" w14:textId="77777777" w:rsidR="00761B47" w:rsidRPr="00E74DC2" w:rsidRDefault="00761B47" w:rsidP="00112055">
            <w:pPr>
              <w:spacing w:after="0" w:line="240" w:lineRule="auto"/>
              <w:jc w:val="center"/>
              <w:rPr>
                <w:rFonts w:eastAsia="Times New Roman" w:cs="Times New Roman"/>
                <w:b/>
                <w:bCs/>
                <w:szCs w:val="28"/>
              </w:rPr>
            </w:pPr>
            <w:r w:rsidRPr="00E74DC2">
              <w:rPr>
                <w:rFonts w:eastAsia="Times New Roman" w:cs="Times New Roman"/>
                <w:b/>
                <w:bCs/>
                <w:szCs w:val="28"/>
                <w:lang w:val="vi-VN"/>
              </w:rPr>
              <w:t>NĂM HỌC 20</w:t>
            </w:r>
            <w:r w:rsidRPr="00E74DC2">
              <w:rPr>
                <w:rFonts w:eastAsia="Times New Roman" w:cs="Times New Roman"/>
                <w:b/>
                <w:bCs/>
                <w:szCs w:val="28"/>
              </w:rPr>
              <w:t>2</w:t>
            </w:r>
            <w:r>
              <w:rPr>
                <w:rFonts w:eastAsia="Times New Roman" w:cs="Times New Roman"/>
                <w:b/>
                <w:bCs/>
                <w:szCs w:val="28"/>
              </w:rPr>
              <w:t>3</w:t>
            </w:r>
            <w:r w:rsidRPr="00E74DC2">
              <w:rPr>
                <w:rFonts w:eastAsia="Times New Roman" w:cs="Times New Roman"/>
                <w:b/>
                <w:bCs/>
                <w:szCs w:val="28"/>
                <w:lang w:val="vi-VN"/>
              </w:rPr>
              <w:t xml:space="preserve"> - 202</w:t>
            </w:r>
            <w:r>
              <w:rPr>
                <w:rFonts w:eastAsia="Times New Roman" w:cs="Times New Roman"/>
                <w:b/>
                <w:bCs/>
                <w:szCs w:val="28"/>
              </w:rPr>
              <w:t>4</w:t>
            </w:r>
          </w:p>
          <w:p w14:paraId="205A4D5C" w14:textId="77777777" w:rsidR="00761B47" w:rsidRPr="00636BBB" w:rsidRDefault="00761B47" w:rsidP="00112055">
            <w:pPr>
              <w:spacing w:after="0" w:line="240" w:lineRule="auto"/>
              <w:jc w:val="center"/>
              <w:rPr>
                <w:rFonts w:eastAsia="Times New Roman" w:cs="Times New Roman"/>
                <w:b/>
                <w:bCs/>
                <w:szCs w:val="28"/>
              </w:rPr>
            </w:pPr>
            <w:r w:rsidRPr="00E74DC2">
              <w:rPr>
                <w:rFonts w:eastAsia="Times New Roman" w:cs="Times New Roman"/>
                <w:b/>
                <w:bCs/>
                <w:szCs w:val="28"/>
                <w:lang w:val="vi-VN"/>
              </w:rPr>
              <w:t xml:space="preserve">MÔN: TOÁN </w:t>
            </w:r>
            <w:r>
              <w:rPr>
                <w:rFonts w:eastAsia="Times New Roman" w:cs="Times New Roman"/>
                <w:b/>
                <w:bCs/>
                <w:szCs w:val="28"/>
              </w:rPr>
              <w:t>8</w:t>
            </w:r>
          </w:p>
          <w:p w14:paraId="435673BA" w14:textId="07A7B320" w:rsidR="00761B47" w:rsidRPr="00E74DC2" w:rsidRDefault="00761B47" w:rsidP="00112055">
            <w:pPr>
              <w:spacing w:after="0" w:line="240" w:lineRule="auto"/>
              <w:jc w:val="center"/>
              <w:rPr>
                <w:rFonts w:eastAsia="Times New Roman" w:cs="Times New Roman"/>
                <w:i/>
                <w:szCs w:val="28"/>
                <w:lang w:val="vi-VN"/>
              </w:rPr>
            </w:pPr>
            <w:r w:rsidRPr="00E74DC2">
              <w:rPr>
                <w:rFonts w:eastAsia="Times New Roman" w:cs="Times New Roman"/>
                <w:i/>
                <w:szCs w:val="28"/>
                <w:lang w:val="vi-VN"/>
              </w:rPr>
              <w:t>(Hướng dẫn chấm gồm</w:t>
            </w:r>
            <w:r w:rsidR="00475A89">
              <w:rPr>
                <w:rFonts w:eastAsia="Times New Roman" w:cs="Times New Roman"/>
                <w:i/>
                <w:szCs w:val="28"/>
              </w:rPr>
              <w:t xml:space="preserve"> 04</w:t>
            </w:r>
            <w:r w:rsidRPr="00E74DC2">
              <w:rPr>
                <w:rFonts w:eastAsia="Times New Roman" w:cs="Times New Roman"/>
                <w:i/>
                <w:szCs w:val="28"/>
                <w:lang w:val="vi-VN"/>
              </w:rPr>
              <w:t xml:space="preserve"> trang)</w:t>
            </w:r>
          </w:p>
        </w:tc>
      </w:tr>
    </w:tbl>
    <w:tbl>
      <w:tblPr>
        <w:tblW w:w="1020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1"/>
        <w:gridCol w:w="6946"/>
        <w:gridCol w:w="992"/>
      </w:tblGrid>
      <w:tr w:rsidR="00761B47" w:rsidRPr="00E74DC2" w14:paraId="185B8E66" w14:textId="77777777" w:rsidTr="00112055">
        <w:tc>
          <w:tcPr>
            <w:tcW w:w="1418" w:type="dxa"/>
            <w:shd w:val="clear" w:color="auto" w:fill="auto"/>
            <w:vAlign w:val="center"/>
          </w:tcPr>
          <w:p w14:paraId="0061EDA2" w14:textId="77777777" w:rsidR="00761B47" w:rsidRPr="00E74DC2" w:rsidRDefault="00761B47" w:rsidP="00112055">
            <w:pPr>
              <w:spacing w:after="0" w:line="240" w:lineRule="auto"/>
              <w:jc w:val="center"/>
              <w:rPr>
                <w:rFonts w:eastAsia="Times New Roman" w:cs="Times New Roman"/>
                <w:b/>
                <w:szCs w:val="28"/>
                <w:lang w:val="nl-NL"/>
              </w:rPr>
            </w:pPr>
            <w:r w:rsidRPr="00E74DC2">
              <w:rPr>
                <w:rFonts w:eastAsia="Times New Roman" w:cs="Times New Roman"/>
                <w:b/>
                <w:szCs w:val="28"/>
                <w:lang w:val="nl-NL"/>
              </w:rPr>
              <w:t>Câu</w:t>
            </w:r>
          </w:p>
        </w:tc>
        <w:tc>
          <w:tcPr>
            <w:tcW w:w="851" w:type="dxa"/>
            <w:shd w:val="clear" w:color="auto" w:fill="auto"/>
            <w:vAlign w:val="center"/>
          </w:tcPr>
          <w:p w14:paraId="47E62336" w14:textId="77777777" w:rsidR="00761B47" w:rsidRPr="00E74DC2" w:rsidRDefault="00761B47" w:rsidP="00112055">
            <w:pPr>
              <w:spacing w:after="0" w:line="240" w:lineRule="auto"/>
              <w:jc w:val="center"/>
              <w:rPr>
                <w:rFonts w:eastAsia="Times New Roman" w:cs="Times New Roman"/>
                <w:b/>
                <w:szCs w:val="28"/>
                <w:lang w:val="nl-NL"/>
              </w:rPr>
            </w:pPr>
            <w:r w:rsidRPr="00E74DC2">
              <w:rPr>
                <w:rFonts w:eastAsia="Times New Roman" w:cs="Times New Roman"/>
                <w:b/>
                <w:szCs w:val="28"/>
                <w:lang w:val="nl-NL"/>
              </w:rPr>
              <w:t>Ý</w:t>
            </w:r>
          </w:p>
        </w:tc>
        <w:tc>
          <w:tcPr>
            <w:tcW w:w="6946" w:type="dxa"/>
            <w:shd w:val="clear" w:color="auto" w:fill="auto"/>
          </w:tcPr>
          <w:p w14:paraId="62E1B3C5" w14:textId="77777777" w:rsidR="00761B47" w:rsidRPr="00E74DC2" w:rsidRDefault="00761B47" w:rsidP="00112055">
            <w:pPr>
              <w:spacing w:after="0" w:line="240" w:lineRule="auto"/>
              <w:jc w:val="center"/>
              <w:rPr>
                <w:rFonts w:eastAsia="Times New Roman" w:cs="Times New Roman"/>
                <w:b/>
                <w:szCs w:val="28"/>
                <w:lang w:val="nl-NL"/>
              </w:rPr>
            </w:pPr>
            <w:r w:rsidRPr="00E74DC2">
              <w:rPr>
                <w:rFonts w:eastAsia="Times New Roman" w:cs="Times New Roman"/>
                <w:b/>
                <w:szCs w:val="28"/>
                <w:lang w:val="nl-NL"/>
              </w:rPr>
              <w:t>Nội dung</w:t>
            </w:r>
          </w:p>
        </w:tc>
        <w:tc>
          <w:tcPr>
            <w:tcW w:w="992" w:type="dxa"/>
            <w:shd w:val="clear" w:color="auto" w:fill="auto"/>
          </w:tcPr>
          <w:p w14:paraId="07BA7D0A" w14:textId="77777777" w:rsidR="00761B47" w:rsidRPr="00E74DC2" w:rsidRDefault="00761B47" w:rsidP="00112055">
            <w:pPr>
              <w:spacing w:after="0" w:line="240" w:lineRule="auto"/>
              <w:jc w:val="center"/>
              <w:rPr>
                <w:rFonts w:eastAsia="Times New Roman" w:cs="Times New Roman"/>
                <w:b/>
                <w:szCs w:val="28"/>
                <w:lang w:val="nl-NL"/>
              </w:rPr>
            </w:pPr>
            <w:r w:rsidRPr="00E74DC2">
              <w:rPr>
                <w:rFonts w:eastAsia="Times New Roman" w:cs="Times New Roman"/>
                <w:b/>
                <w:szCs w:val="28"/>
                <w:lang w:val="nl-NL"/>
              </w:rPr>
              <w:t>Điểm</w:t>
            </w:r>
          </w:p>
        </w:tc>
      </w:tr>
      <w:tr w:rsidR="00761B47" w:rsidRPr="00E74DC2" w14:paraId="0579FC37" w14:textId="77777777" w:rsidTr="00112055">
        <w:trPr>
          <w:trHeight w:val="1407"/>
        </w:trPr>
        <w:tc>
          <w:tcPr>
            <w:tcW w:w="1418" w:type="dxa"/>
            <w:vMerge w:val="restart"/>
            <w:shd w:val="clear" w:color="auto" w:fill="auto"/>
            <w:vAlign w:val="center"/>
          </w:tcPr>
          <w:p w14:paraId="0B72A784" w14:textId="77777777" w:rsidR="00761B47" w:rsidRPr="00E74DC2" w:rsidRDefault="00761B47" w:rsidP="00112055">
            <w:pPr>
              <w:spacing w:after="0" w:line="240" w:lineRule="auto"/>
              <w:jc w:val="center"/>
              <w:rPr>
                <w:rFonts w:eastAsia="Times New Roman" w:cs="Times New Roman"/>
                <w:szCs w:val="28"/>
                <w:lang w:val="nl-NL"/>
              </w:rPr>
            </w:pPr>
          </w:p>
          <w:p w14:paraId="489118DE" w14:textId="77777777" w:rsidR="00761B47" w:rsidRPr="00E74DC2" w:rsidRDefault="00761B47" w:rsidP="00112055">
            <w:pPr>
              <w:spacing w:after="0" w:line="240" w:lineRule="auto"/>
              <w:jc w:val="center"/>
              <w:rPr>
                <w:rFonts w:eastAsia="Times New Roman" w:cs="Times New Roman"/>
                <w:b/>
                <w:szCs w:val="28"/>
                <w:lang w:val="nl-NL"/>
              </w:rPr>
            </w:pPr>
            <w:r w:rsidRPr="00E74DC2">
              <w:rPr>
                <w:rFonts w:eastAsia="Times New Roman" w:cs="Times New Roman"/>
                <w:b/>
                <w:szCs w:val="28"/>
                <w:lang w:val="nl-NL"/>
              </w:rPr>
              <w:t>Câu 1</w:t>
            </w:r>
          </w:p>
          <w:p w14:paraId="0173D30B" w14:textId="77777777" w:rsidR="00761B47" w:rsidRPr="00E74DC2" w:rsidRDefault="00761B47" w:rsidP="00112055">
            <w:pPr>
              <w:spacing w:after="0" w:line="240" w:lineRule="auto"/>
              <w:jc w:val="center"/>
              <w:rPr>
                <w:rFonts w:eastAsia="Times New Roman" w:cs="Times New Roman"/>
                <w:szCs w:val="28"/>
                <w:lang w:val="nl-NL"/>
              </w:rPr>
            </w:pPr>
            <w:r w:rsidRPr="00E74DC2">
              <w:rPr>
                <w:rFonts w:eastAsia="Times New Roman" w:cs="Times New Roman"/>
                <w:b/>
                <w:szCs w:val="28"/>
                <w:lang w:val="nl-NL"/>
              </w:rPr>
              <w:t>(2,0đ)</w:t>
            </w:r>
          </w:p>
        </w:tc>
        <w:tc>
          <w:tcPr>
            <w:tcW w:w="851" w:type="dxa"/>
            <w:shd w:val="clear" w:color="auto" w:fill="auto"/>
            <w:vAlign w:val="center"/>
          </w:tcPr>
          <w:p w14:paraId="53741108"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1</w:t>
            </w:r>
          </w:p>
          <w:p w14:paraId="26BE370D" w14:textId="77777777" w:rsidR="00761B47" w:rsidRPr="00DE3A5A" w:rsidRDefault="00761B47" w:rsidP="00112055">
            <w:pPr>
              <w:spacing w:after="0" w:line="240" w:lineRule="auto"/>
              <w:jc w:val="center"/>
              <w:rPr>
                <w:rFonts w:eastAsia="Times New Roman" w:cs="Times New Roman"/>
                <w:sz w:val="26"/>
                <w:szCs w:val="26"/>
                <w:lang w:val="nl-NL"/>
              </w:rPr>
            </w:pPr>
          </w:p>
          <w:p w14:paraId="6A52B62D" w14:textId="77777777" w:rsidR="00761B47" w:rsidRPr="00DE3A5A" w:rsidRDefault="00761B47" w:rsidP="00112055">
            <w:pPr>
              <w:spacing w:after="0" w:line="240" w:lineRule="auto"/>
              <w:rPr>
                <w:rFonts w:eastAsia="Times New Roman" w:cs="Times New Roman"/>
                <w:sz w:val="26"/>
                <w:szCs w:val="26"/>
                <w:lang w:val="nl-NL"/>
              </w:rPr>
            </w:pPr>
          </w:p>
          <w:p w14:paraId="0223CEFE" w14:textId="77777777" w:rsidR="00761B47" w:rsidRPr="00DE3A5A" w:rsidRDefault="00761B47" w:rsidP="00112055">
            <w:pPr>
              <w:spacing w:after="0" w:line="240" w:lineRule="auto"/>
              <w:jc w:val="center"/>
              <w:rPr>
                <w:rFonts w:eastAsia="Times New Roman" w:cs="Times New Roman"/>
                <w:sz w:val="26"/>
                <w:szCs w:val="26"/>
                <w:lang w:val="nl-NL"/>
              </w:rPr>
            </w:pPr>
          </w:p>
          <w:p w14:paraId="32C8964E" w14:textId="77777777" w:rsidR="00761B47" w:rsidRPr="00DE3A5A" w:rsidRDefault="00761B47" w:rsidP="00112055">
            <w:pPr>
              <w:spacing w:after="0" w:line="240" w:lineRule="auto"/>
              <w:jc w:val="center"/>
              <w:rPr>
                <w:rFonts w:eastAsia="Times New Roman" w:cs="Times New Roman"/>
                <w:sz w:val="26"/>
                <w:szCs w:val="26"/>
                <w:lang w:val="nl-NL"/>
              </w:rPr>
            </w:pPr>
          </w:p>
        </w:tc>
        <w:tc>
          <w:tcPr>
            <w:tcW w:w="6946" w:type="dxa"/>
            <w:shd w:val="clear" w:color="auto" w:fill="auto"/>
            <w:vAlign w:val="center"/>
          </w:tcPr>
          <w:p w14:paraId="543AF25F" w14:textId="42339DAC" w:rsidR="00761B47" w:rsidRPr="00DE3A5A" w:rsidRDefault="00DE3A5A" w:rsidP="00112055">
            <w:pPr>
              <w:autoSpaceDE w:val="0"/>
              <w:autoSpaceDN w:val="0"/>
              <w:adjustRightInd w:val="0"/>
              <w:spacing w:after="0" w:line="240" w:lineRule="auto"/>
              <w:rPr>
                <w:color w:val="000000" w:themeColor="text1"/>
                <w:sz w:val="26"/>
                <w:szCs w:val="26"/>
              </w:rPr>
            </w:pPr>
            <w:r w:rsidRPr="00DE3A5A">
              <w:rPr>
                <w:position w:val="-6"/>
                <w:sz w:val="26"/>
                <w:szCs w:val="26"/>
              </w:rPr>
              <w:object w:dxaOrig="2940" w:dyaOrig="340" w14:anchorId="55B4A564">
                <v:shape id="_x0000_i1044" type="#_x0000_t75" style="width:147pt;height:17.25pt" o:ole="">
                  <v:imagedata r:id="rId47" o:title=""/>
                </v:shape>
                <o:OLEObject Type="Embed" ProgID="Equation.DSMT4" ShapeID="_x0000_i1044" DrawAspect="Content" ObjectID="_1826904315" r:id="rId48"/>
              </w:object>
            </w:r>
            <w:r w:rsidRPr="00DE3A5A">
              <w:rPr>
                <w:position w:val="-16"/>
                <w:sz w:val="26"/>
                <w:szCs w:val="26"/>
              </w:rPr>
              <w:object w:dxaOrig="2720" w:dyaOrig="460" w14:anchorId="071686A2">
                <v:shape id="_x0000_i1045" type="#_x0000_t75" style="width:135.75pt;height:23.25pt" o:ole="">
                  <v:imagedata r:id="rId49" o:title=""/>
                </v:shape>
                <o:OLEObject Type="Embed" ProgID="Equation.DSMT4" ShapeID="_x0000_i1045" DrawAspect="Content" ObjectID="_1826904316" r:id="rId50"/>
              </w:object>
            </w:r>
          </w:p>
          <w:p w14:paraId="747114A7" w14:textId="07646088" w:rsidR="00761B47" w:rsidRPr="00DE3A5A" w:rsidRDefault="00DE3A5A" w:rsidP="00112055">
            <w:pPr>
              <w:autoSpaceDE w:val="0"/>
              <w:autoSpaceDN w:val="0"/>
              <w:adjustRightInd w:val="0"/>
              <w:spacing w:after="0" w:line="240" w:lineRule="auto"/>
              <w:rPr>
                <w:color w:val="000000" w:themeColor="text1"/>
                <w:sz w:val="26"/>
                <w:szCs w:val="26"/>
              </w:rPr>
            </w:pPr>
            <w:r w:rsidRPr="00DE3A5A">
              <w:rPr>
                <w:position w:val="-16"/>
                <w:sz w:val="26"/>
                <w:szCs w:val="26"/>
              </w:rPr>
              <w:object w:dxaOrig="3960" w:dyaOrig="460" w14:anchorId="172CE518">
                <v:shape id="_x0000_i1046" type="#_x0000_t75" style="width:198pt;height:23.25pt" o:ole="">
                  <v:imagedata r:id="rId51" o:title=""/>
                </v:shape>
                <o:OLEObject Type="Embed" ProgID="Equation.DSMT4" ShapeID="_x0000_i1046" DrawAspect="Content" ObjectID="_1826904317" r:id="rId52"/>
              </w:object>
            </w:r>
            <w:r w:rsidRPr="00DE3A5A">
              <w:rPr>
                <w:position w:val="-16"/>
                <w:sz w:val="26"/>
                <w:szCs w:val="26"/>
              </w:rPr>
              <w:object w:dxaOrig="3480" w:dyaOrig="460" w14:anchorId="2EEBE3F4">
                <v:shape id="_x0000_i1047" type="#_x0000_t75" style="width:174pt;height:23.25pt" o:ole="">
                  <v:imagedata r:id="rId53" o:title=""/>
                </v:shape>
                <o:OLEObject Type="Embed" ProgID="Equation.DSMT4" ShapeID="_x0000_i1047" DrawAspect="Content" ObjectID="_1826904318" r:id="rId54"/>
              </w:object>
            </w:r>
          </w:p>
          <w:p w14:paraId="31324B52" w14:textId="611532A8" w:rsidR="00761B47" w:rsidRPr="00DE3A5A" w:rsidRDefault="00DE3A5A" w:rsidP="00112055">
            <w:pPr>
              <w:spacing w:after="0" w:line="240" w:lineRule="auto"/>
              <w:contextualSpacing/>
              <w:rPr>
                <w:rFonts w:eastAsia="Calibri" w:cs="Times New Roman"/>
                <w:sz w:val="26"/>
                <w:szCs w:val="26"/>
              </w:rPr>
            </w:pPr>
            <w:r w:rsidRPr="00DE3A5A">
              <w:rPr>
                <w:position w:val="-18"/>
                <w:sz w:val="26"/>
                <w:szCs w:val="26"/>
              </w:rPr>
              <w:object w:dxaOrig="3780" w:dyaOrig="499" w14:anchorId="1B0E531C">
                <v:shape id="_x0000_i1048" type="#_x0000_t75" style="width:189pt;height:24.75pt" o:ole="">
                  <v:imagedata r:id="rId55" o:title=""/>
                </v:shape>
                <o:OLEObject Type="Embed" ProgID="Equation.DSMT4" ShapeID="_x0000_i1048" DrawAspect="Content" ObjectID="_1826904319" r:id="rId56"/>
              </w:object>
            </w:r>
            <w:r w:rsidRPr="00DE3A5A">
              <w:rPr>
                <w:position w:val="-16"/>
                <w:sz w:val="26"/>
                <w:szCs w:val="26"/>
              </w:rPr>
              <w:object w:dxaOrig="3600" w:dyaOrig="440" w14:anchorId="403F4B72">
                <v:shape id="_x0000_i1049" type="#_x0000_t75" style="width:180pt;height:21.75pt" o:ole="">
                  <v:imagedata r:id="rId57" o:title=""/>
                </v:shape>
                <o:OLEObject Type="Embed" ProgID="Equation.DSMT4" ShapeID="_x0000_i1049" DrawAspect="Content" ObjectID="_1826904320" r:id="rId58"/>
              </w:object>
            </w:r>
            <w:r w:rsidRPr="00DE3A5A">
              <w:rPr>
                <w:position w:val="-14"/>
                <w:sz w:val="26"/>
                <w:szCs w:val="26"/>
              </w:rPr>
              <w:object w:dxaOrig="2700" w:dyaOrig="400" w14:anchorId="655BF8F2">
                <v:shape id="_x0000_i1050" type="#_x0000_t75" style="width:135pt;height:20.25pt" o:ole="">
                  <v:imagedata r:id="rId59" o:title=""/>
                </v:shape>
                <o:OLEObject Type="Embed" ProgID="Equation.DSMT4" ShapeID="_x0000_i1050" DrawAspect="Content" ObjectID="_1826904321" r:id="rId60"/>
              </w:object>
            </w:r>
          </w:p>
        </w:tc>
        <w:tc>
          <w:tcPr>
            <w:tcW w:w="992" w:type="dxa"/>
            <w:shd w:val="clear" w:color="auto" w:fill="auto"/>
          </w:tcPr>
          <w:p w14:paraId="71805DFB" w14:textId="77777777" w:rsidR="00761B47" w:rsidRPr="00DE3A5A" w:rsidRDefault="00761B47" w:rsidP="00112055">
            <w:pPr>
              <w:spacing w:after="0" w:line="240" w:lineRule="auto"/>
              <w:jc w:val="center"/>
              <w:rPr>
                <w:rFonts w:eastAsia="Times New Roman" w:cs="Times New Roman"/>
                <w:sz w:val="26"/>
                <w:szCs w:val="26"/>
                <w:lang w:val="nl-NL"/>
              </w:rPr>
            </w:pPr>
          </w:p>
          <w:p w14:paraId="64A2542D" w14:textId="77777777" w:rsidR="00761B47" w:rsidRPr="00DE3A5A" w:rsidRDefault="00761B47" w:rsidP="00112055">
            <w:pPr>
              <w:spacing w:after="0" w:line="240" w:lineRule="auto"/>
              <w:jc w:val="center"/>
              <w:rPr>
                <w:rFonts w:eastAsia="Times New Roman" w:cs="Times New Roman"/>
                <w:sz w:val="26"/>
                <w:szCs w:val="26"/>
                <w:lang w:val="nl-NL"/>
              </w:rPr>
            </w:pPr>
          </w:p>
          <w:p w14:paraId="42843510"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0,25</w:t>
            </w:r>
          </w:p>
          <w:p w14:paraId="64F4842C" w14:textId="77777777" w:rsidR="00761B47" w:rsidRPr="00DE3A5A" w:rsidRDefault="00761B47" w:rsidP="00112055">
            <w:pPr>
              <w:spacing w:after="0" w:line="240" w:lineRule="auto"/>
              <w:jc w:val="center"/>
              <w:rPr>
                <w:rFonts w:eastAsia="Times New Roman" w:cs="Times New Roman"/>
                <w:sz w:val="26"/>
                <w:szCs w:val="26"/>
                <w:lang w:val="nl-NL"/>
              </w:rPr>
            </w:pPr>
          </w:p>
          <w:p w14:paraId="137F7244"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0,25</w:t>
            </w:r>
          </w:p>
          <w:p w14:paraId="1B4F4BDC"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0,25</w:t>
            </w:r>
          </w:p>
          <w:p w14:paraId="4C1DF064" w14:textId="77777777" w:rsidR="00761B47" w:rsidRPr="00DE3A5A" w:rsidRDefault="00761B47" w:rsidP="00112055">
            <w:pPr>
              <w:spacing w:after="0" w:line="240" w:lineRule="auto"/>
              <w:jc w:val="center"/>
              <w:rPr>
                <w:rFonts w:eastAsia="Times New Roman" w:cs="Times New Roman"/>
                <w:sz w:val="26"/>
                <w:szCs w:val="26"/>
                <w:lang w:val="nl-NL"/>
              </w:rPr>
            </w:pPr>
          </w:p>
          <w:p w14:paraId="339C1262"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0,25</w:t>
            </w:r>
          </w:p>
        </w:tc>
      </w:tr>
      <w:tr w:rsidR="00761B47" w:rsidRPr="00E74DC2" w14:paraId="5BABE254" w14:textId="77777777" w:rsidTr="00112055">
        <w:trPr>
          <w:trHeight w:val="1043"/>
        </w:trPr>
        <w:tc>
          <w:tcPr>
            <w:tcW w:w="1418" w:type="dxa"/>
            <w:vMerge/>
            <w:shd w:val="clear" w:color="auto" w:fill="auto"/>
            <w:vAlign w:val="center"/>
          </w:tcPr>
          <w:p w14:paraId="33CD8FD1"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vMerge w:val="restart"/>
            <w:shd w:val="clear" w:color="auto" w:fill="auto"/>
            <w:vAlign w:val="center"/>
          </w:tcPr>
          <w:p w14:paraId="7013037D"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2</w:t>
            </w:r>
          </w:p>
        </w:tc>
        <w:tc>
          <w:tcPr>
            <w:tcW w:w="6946" w:type="dxa"/>
          </w:tcPr>
          <w:p w14:paraId="2479C5F4" w14:textId="6AAFDC0E" w:rsidR="00761B47" w:rsidRPr="00DE3A5A" w:rsidRDefault="00761B47" w:rsidP="00112055">
            <w:pPr>
              <w:spacing w:after="0" w:line="240" w:lineRule="auto"/>
              <w:rPr>
                <w:rFonts w:eastAsia="Arial" w:cs="Times New Roman"/>
                <w:sz w:val="26"/>
                <w:szCs w:val="26"/>
                <w:lang w:val="vi-VN"/>
              </w:rPr>
            </w:pPr>
            <w:r w:rsidRPr="00DE3A5A">
              <w:rPr>
                <w:rFonts w:eastAsia="Calibri" w:cs="Times New Roman"/>
                <w:sz w:val="26"/>
                <w:szCs w:val="26"/>
                <w:lang w:val="fr-FR"/>
              </w:rPr>
              <w:t xml:space="preserve">Ta có: </w:t>
            </w:r>
            <w:r w:rsidR="00DE3A5A" w:rsidRPr="00DE3A5A">
              <w:rPr>
                <w:position w:val="-26"/>
                <w:sz w:val="26"/>
                <w:szCs w:val="26"/>
              </w:rPr>
              <w:object w:dxaOrig="3460" w:dyaOrig="680" w14:anchorId="773DC69D">
                <v:shape id="_x0000_i1051" type="#_x0000_t75" style="width:173.25pt;height:33.75pt" o:ole="">
                  <v:imagedata r:id="rId61" o:title=""/>
                </v:shape>
                <o:OLEObject Type="Embed" ProgID="Equation.DSMT4" ShapeID="_x0000_i1051" DrawAspect="Content" ObjectID="_1826904322" r:id="rId62"/>
              </w:object>
            </w:r>
          </w:p>
          <w:p w14:paraId="6EABD8B6" w14:textId="18C3D5F6" w:rsidR="00761B47" w:rsidRPr="00DE3A5A" w:rsidRDefault="00DE3A5A" w:rsidP="00112055">
            <w:pPr>
              <w:spacing w:after="0" w:line="240" w:lineRule="auto"/>
              <w:rPr>
                <w:rFonts w:eastAsia="Arial" w:cs="Times New Roman"/>
                <w:sz w:val="26"/>
                <w:szCs w:val="26"/>
                <w:lang w:val="vi-VN"/>
              </w:rPr>
            </w:pPr>
            <w:r w:rsidRPr="00DE3A5A">
              <w:rPr>
                <w:position w:val="-14"/>
                <w:sz w:val="26"/>
                <w:szCs w:val="26"/>
              </w:rPr>
              <w:object w:dxaOrig="4940" w:dyaOrig="420" w14:anchorId="22ACA09F">
                <v:shape id="_x0000_i1052" type="#_x0000_t75" style="width:246.75pt;height:21pt" o:ole="">
                  <v:imagedata r:id="rId63" o:title=""/>
                </v:shape>
                <o:OLEObject Type="Embed" ProgID="Equation.DSMT4" ShapeID="_x0000_i1052" DrawAspect="Content" ObjectID="_1826904323" r:id="rId64"/>
              </w:object>
            </w:r>
          </w:p>
        </w:tc>
        <w:tc>
          <w:tcPr>
            <w:tcW w:w="992" w:type="dxa"/>
            <w:shd w:val="clear" w:color="auto" w:fill="auto"/>
          </w:tcPr>
          <w:p w14:paraId="1A21D691" w14:textId="77777777" w:rsidR="00841284" w:rsidRDefault="00841284" w:rsidP="00112055">
            <w:pPr>
              <w:spacing w:after="0" w:line="240" w:lineRule="auto"/>
              <w:jc w:val="center"/>
              <w:rPr>
                <w:rFonts w:eastAsia="Times New Roman" w:cs="Times New Roman"/>
                <w:sz w:val="26"/>
                <w:szCs w:val="26"/>
                <w:lang w:val="nl-NL"/>
              </w:rPr>
            </w:pPr>
          </w:p>
          <w:p w14:paraId="3C04AB03" w14:textId="77777777" w:rsidR="00841284" w:rsidRDefault="00841284" w:rsidP="00112055">
            <w:pPr>
              <w:spacing w:after="0" w:line="240" w:lineRule="auto"/>
              <w:jc w:val="center"/>
              <w:rPr>
                <w:rFonts w:eastAsia="Times New Roman" w:cs="Times New Roman"/>
                <w:sz w:val="26"/>
                <w:szCs w:val="26"/>
                <w:lang w:val="nl-NL"/>
              </w:rPr>
            </w:pPr>
          </w:p>
          <w:p w14:paraId="51A5AB5D" w14:textId="1F312928"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0,25</w:t>
            </w:r>
          </w:p>
        </w:tc>
      </w:tr>
      <w:tr w:rsidR="00761B47" w:rsidRPr="00E74DC2" w14:paraId="483C0319" w14:textId="77777777" w:rsidTr="00112055">
        <w:trPr>
          <w:trHeight w:val="690"/>
        </w:trPr>
        <w:tc>
          <w:tcPr>
            <w:tcW w:w="1418" w:type="dxa"/>
            <w:vMerge/>
            <w:shd w:val="clear" w:color="auto" w:fill="auto"/>
            <w:vAlign w:val="center"/>
          </w:tcPr>
          <w:p w14:paraId="6C169EA8"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3AD193AF" w14:textId="77777777" w:rsidR="00761B47" w:rsidRPr="00DE3A5A" w:rsidRDefault="00761B47" w:rsidP="00112055">
            <w:pPr>
              <w:spacing w:after="0" w:line="240" w:lineRule="auto"/>
              <w:jc w:val="center"/>
              <w:rPr>
                <w:rFonts w:eastAsia="Times New Roman" w:cs="Times New Roman"/>
                <w:sz w:val="26"/>
                <w:szCs w:val="26"/>
                <w:lang w:val="nl-NL"/>
              </w:rPr>
            </w:pPr>
          </w:p>
        </w:tc>
        <w:tc>
          <w:tcPr>
            <w:tcW w:w="6946" w:type="dxa"/>
            <w:tcBorders>
              <w:top w:val="dotted" w:sz="4" w:space="0" w:color="auto"/>
              <w:bottom w:val="dotted" w:sz="4" w:space="0" w:color="auto"/>
            </w:tcBorders>
          </w:tcPr>
          <w:p w14:paraId="151B75C5" w14:textId="0AF52A0D" w:rsidR="00761B47" w:rsidRPr="00DE3A5A" w:rsidRDefault="00761B47" w:rsidP="00112055">
            <w:pPr>
              <w:spacing w:after="0" w:line="240" w:lineRule="auto"/>
              <w:rPr>
                <w:rFonts w:eastAsia="Arial" w:cs="Times New Roman"/>
                <w:sz w:val="26"/>
                <w:szCs w:val="26"/>
                <w:lang w:val="vi-VN"/>
              </w:rPr>
            </w:pPr>
            <w:r w:rsidRPr="00DE3A5A">
              <w:rPr>
                <w:rFonts w:eastAsia="Calibri" w:cs="Times New Roman"/>
                <w:sz w:val="26"/>
                <w:szCs w:val="26"/>
                <w:lang w:val="fr-FR"/>
              </w:rPr>
              <w:t xml:space="preserve">Tương tự: </w:t>
            </w:r>
            <w:r w:rsidR="00DE3A5A" w:rsidRPr="00DE3A5A">
              <w:rPr>
                <w:position w:val="-14"/>
                <w:sz w:val="26"/>
                <w:szCs w:val="26"/>
              </w:rPr>
              <w:object w:dxaOrig="5240" w:dyaOrig="420" w14:anchorId="4E09EB70">
                <v:shape id="_x0000_i1053" type="#_x0000_t75" style="width:261.75pt;height:21pt" o:ole="">
                  <v:imagedata r:id="rId65" o:title=""/>
                </v:shape>
                <o:OLEObject Type="Embed" ProgID="Equation.DSMT4" ShapeID="_x0000_i1053" DrawAspect="Content" ObjectID="_1826904324" r:id="rId66"/>
              </w:object>
            </w:r>
          </w:p>
        </w:tc>
        <w:tc>
          <w:tcPr>
            <w:tcW w:w="992" w:type="dxa"/>
            <w:shd w:val="clear" w:color="auto" w:fill="auto"/>
          </w:tcPr>
          <w:p w14:paraId="5981CE32"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0,25</w:t>
            </w:r>
          </w:p>
          <w:p w14:paraId="63D046E1" w14:textId="77777777" w:rsidR="00761B47" w:rsidRPr="00DE3A5A" w:rsidRDefault="00761B47" w:rsidP="00112055">
            <w:pPr>
              <w:spacing w:after="0" w:line="240" w:lineRule="auto"/>
              <w:rPr>
                <w:rFonts w:eastAsia="Times New Roman" w:cs="Times New Roman"/>
                <w:sz w:val="26"/>
                <w:szCs w:val="26"/>
                <w:lang w:val="nl-NL"/>
              </w:rPr>
            </w:pPr>
          </w:p>
        </w:tc>
      </w:tr>
      <w:tr w:rsidR="00761B47" w:rsidRPr="00E74DC2" w14:paraId="109B8FEF" w14:textId="77777777" w:rsidTr="00475A89">
        <w:trPr>
          <w:trHeight w:val="644"/>
        </w:trPr>
        <w:tc>
          <w:tcPr>
            <w:tcW w:w="1418" w:type="dxa"/>
            <w:vMerge/>
            <w:shd w:val="clear" w:color="auto" w:fill="auto"/>
            <w:vAlign w:val="center"/>
          </w:tcPr>
          <w:p w14:paraId="414FBC5C"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vMerge/>
            <w:tcBorders>
              <w:bottom w:val="single" w:sz="4" w:space="0" w:color="auto"/>
            </w:tcBorders>
            <w:shd w:val="clear" w:color="auto" w:fill="auto"/>
            <w:vAlign w:val="center"/>
          </w:tcPr>
          <w:p w14:paraId="2AF9ECF1" w14:textId="77777777" w:rsidR="00761B47" w:rsidRPr="00DE3A5A" w:rsidRDefault="00761B47" w:rsidP="00112055">
            <w:pPr>
              <w:spacing w:after="0" w:line="240" w:lineRule="auto"/>
              <w:jc w:val="center"/>
              <w:rPr>
                <w:rFonts w:eastAsia="Times New Roman" w:cs="Times New Roman"/>
                <w:sz w:val="26"/>
                <w:szCs w:val="26"/>
                <w:lang w:val="nl-NL"/>
              </w:rPr>
            </w:pPr>
          </w:p>
        </w:tc>
        <w:tc>
          <w:tcPr>
            <w:tcW w:w="6946" w:type="dxa"/>
            <w:tcBorders>
              <w:top w:val="dotted" w:sz="4" w:space="0" w:color="auto"/>
              <w:bottom w:val="single" w:sz="4" w:space="0" w:color="auto"/>
            </w:tcBorders>
          </w:tcPr>
          <w:p w14:paraId="51039305" w14:textId="77777777" w:rsidR="00761B47" w:rsidRPr="00DE3A5A" w:rsidRDefault="00761B47" w:rsidP="00112055">
            <w:pPr>
              <w:spacing w:after="0" w:line="240" w:lineRule="auto"/>
              <w:rPr>
                <w:rFonts w:eastAsia="Calibri" w:cs="Times New Roman"/>
                <w:sz w:val="26"/>
                <w:szCs w:val="26"/>
                <w:lang w:val="fr-FR"/>
              </w:rPr>
            </w:pPr>
            <w:r w:rsidRPr="00DE3A5A">
              <w:rPr>
                <w:rFonts w:eastAsia="Calibri" w:cs="Times New Roman"/>
                <w:sz w:val="26"/>
                <w:szCs w:val="26"/>
                <w:lang w:val="fr-FR"/>
              </w:rPr>
              <w:t>Khi đó:</w:t>
            </w:r>
          </w:p>
          <w:p w14:paraId="112C0CDF" w14:textId="34249590" w:rsidR="00761B47" w:rsidRPr="00DE3A5A" w:rsidRDefault="00761B47" w:rsidP="00112055">
            <w:pPr>
              <w:spacing w:after="0" w:line="240" w:lineRule="auto"/>
              <w:rPr>
                <w:rFonts w:eastAsia="Calibri" w:cs="Times New Roman"/>
                <w:sz w:val="26"/>
                <w:szCs w:val="26"/>
                <w:lang w:val="fr-FR"/>
              </w:rPr>
            </w:pPr>
            <w:r w:rsidRPr="00DE3A5A">
              <w:rPr>
                <w:rFonts w:eastAsia="Calibri" w:cs="Times New Roman"/>
                <w:sz w:val="26"/>
                <w:szCs w:val="26"/>
                <w:lang w:val="fr-FR"/>
              </w:rPr>
              <w:t xml:space="preserve"> </w:t>
            </w:r>
            <w:r w:rsidR="00DE3A5A" w:rsidRPr="00DE3A5A">
              <w:rPr>
                <w:position w:val="-70"/>
                <w:sz w:val="26"/>
                <w:szCs w:val="26"/>
              </w:rPr>
              <w:object w:dxaOrig="5319" w:dyaOrig="1540" w14:anchorId="62D8752A">
                <v:shape id="_x0000_i1054" type="#_x0000_t75" style="width:266.25pt;height:77.25pt" o:ole="">
                  <v:imagedata r:id="rId67" o:title=""/>
                </v:shape>
                <o:OLEObject Type="Embed" ProgID="Equation.DSMT4" ShapeID="_x0000_i1054" DrawAspect="Content" ObjectID="_1826904325" r:id="rId68"/>
              </w:object>
            </w:r>
          </w:p>
          <w:p w14:paraId="61F6899F" w14:textId="77777777" w:rsidR="00761B47" w:rsidRPr="00DE3A5A" w:rsidRDefault="00761B47" w:rsidP="00112055">
            <w:pPr>
              <w:spacing w:after="0" w:line="240" w:lineRule="auto"/>
              <w:rPr>
                <w:rFonts w:eastAsia="Arial" w:cs="Times New Roman"/>
                <w:sz w:val="26"/>
                <w:szCs w:val="26"/>
                <w:lang w:val="vi-VN"/>
              </w:rPr>
            </w:pPr>
          </w:p>
        </w:tc>
        <w:tc>
          <w:tcPr>
            <w:tcW w:w="992" w:type="dxa"/>
            <w:shd w:val="clear" w:color="auto" w:fill="auto"/>
          </w:tcPr>
          <w:p w14:paraId="71F3EC95" w14:textId="77777777" w:rsidR="008C05F3" w:rsidRDefault="008C05F3" w:rsidP="00112055">
            <w:pPr>
              <w:spacing w:after="0" w:line="240" w:lineRule="auto"/>
              <w:jc w:val="center"/>
              <w:rPr>
                <w:rFonts w:eastAsia="Times New Roman" w:cs="Times New Roman"/>
                <w:sz w:val="26"/>
                <w:szCs w:val="26"/>
                <w:lang w:val="nl-NL"/>
              </w:rPr>
            </w:pPr>
          </w:p>
          <w:p w14:paraId="53EE63AB" w14:textId="77777777" w:rsidR="008C05F3" w:rsidRDefault="008C05F3" w:rsidP="00112055">
            <w:pPr>
              <w:spacing w:after="0" w:line="240" w:lineRule="auto"/>
              <w:jc w:val="center"/>
              <w:rPr>
                <w:rFonts w:eastAsia="Times New Roman" w:cs="Times New Roman"/>
                <w:sz w:val="26"/>
                <w:szCs w:val="26"/>
                <w:lang w:val="nl-NL"/>
              </w:rPr>
            </w:pPr>
          </w:p>
          <w:p w14:paraId="6F590B10" w14:textId="77777777" w:rsidR="008C05F3" w:rsidRDefault="008C05F3" w:rsidP="00112055">
            <w:pPr>
              <w:spacing w:after="0" w:line="240" w:lineRule="auto"/>
              <w:jc w:val="center"/>
              <w:rPr>
                <w:rFonts w:eastAsia="Times New Roman" w:cs="Times New Roman"/>
                <w:sz w:val="26"/>
                <w:szCs w:val="26"/>
                <w:lang w:val="nl-NL"/>
              </w:rPr>
            </w:pPr>
          </w:p>
          <w:p w14:paraId="17B55D7F" w14:textId="77777777" w:rsidR="008C05F3" w:rsidRDefault="008C05F3" w:rsidP="00112055">
            <w:pPr>
              <w:spacing w:after="0" w:line="240" w:lineRule="auto"/>
              <w:jc w:val="center"/>
              <w:rPr>
                <w:rFonts w:eastAsia="Times New Roman" w:cs="Times New Roman"/>
                <w:sz w:val="26"/>
                <w:szCs w:val="26"/>
                <w:lang w:val="nl-NL"/>
              </w:rPr>
            </w:pPr>
          </w:p>
          <w:p w14:paraId="4A0A84F5" w14:textId="460A6444"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0,5</w:t>
            </w:r>
          </w:p>
        </w:tc>
      </w:tr>
      <w:tr w:rsidR="00761B47" w:rsidRPr="00E74DC2" w14:paraId="353C4B5C" w14:textId="77777777" w:rsidTr="00475A89">
        <w:tc>
          <w:tcPr>
            <w:tcW w:w="1418" w:type="dxa"/>
            <w:vMerge w:val="restart"/>
            <w:shd w:val="clear" w:color="auto" w:fill="auto"/>
            <w:vAlign w:val="center"/>
          </w:tcPr>
          <w:p w14:paraId="3AED9100" w14:textId="77777777" w:rsidR="00761B47" w:rsidRPr="00EC4D7F" w:rsidRDefault="00761B47" w:rsidP="00112055">
            <w:pPr>
              <w:spacing w:after="0" w:line="240" w:lineRule="auto"/>
              <w:jc w:val="center"/>
              <w:rPr>
                <w:rFonts w:eastAsia="Times New Roman" w:cs="Times New Roman"/>
                <w:b/>
                <w:bCs/>
                <w:szCs w:val="28"/>
                <w:lang w:val="nl-NL"/>
              </w:rPr>
            </w:pPr>
            <w:r w:rsidRPr="00EC4D7F">
              <w:rPr>
                <w:rFonts w:eastAsia="Times New Roman" w:cs="Times New Roman"/>
                <w:b/>
                <w:bCs/>
                <w:szCs w:val="28"/>
                <w:lang w:val="nl-NL"/>
              </w:rPr>
              <w:t>Câu 2</w:t>
            </w:r>
          </w:p>
          <w:p w14:paraId="46E08A49" w14:textId="77777777" w:rsidR="00761B47" w:rsidRPr="00EC4D7F" w:rsidRDefault="00761B47" w:rsidP="00112055">
            <w:pPr>
              <w:spacing w:after="0" w:line="240" w:lineRule="auto"/>
              <w:jc w:val="center"/>
              <w:rPr>
                <w:rFonts w:eastAsia="Times New Roman" w:cs="Times New Roman"/>
                <w:b/>
                <w:bCs/>
                <w:szCs w:val="28"/>
                <w:lang w:val="nl-NL"/>
              </w:rPr>
            </w:pPr>
            <w:r w:rsidRPr="00EC4D7F">
              <w:rPr>
                <w:rFonts w:eastAsia="Times New Roman" w:cs="Times New Roman"/>
                <w:b/>
                <w:bCs/>
                <w:szCs w:val="28"/>
                <w:lang w:val="nl-NL"/>
              </w:rPr>
              <w:t>(2,0đ)</w:t>
            </w:r>
          </w:p>
        </w:tc>
        <w:tc>
          <w:tcPr>
            <w:tcW w:w="851" w:type="dxa"/>
            <w:tcBorders>
              <w:top w:val="single" w:sz="4" w:space="0" w:color="auto"/>
            </w:tcBorders>
            <w:shd w:val="clear" w:color="auto" w:fill="auto"/>
            <w:vAlign w:val="center"/>
          </w:tcPr>
          <w:p w14:paraId="2F25F1D4"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1</w:t>
            </w:r>
          </w:p>
        </w:tc>
        <w:tc>
          <w:tcPr>
            <w:tcW w:w="6946" w:type="dxa"/>
            <w:tcBorders>
              <w:top w:val="single" w:sz="4" w:space="0" w:color="auto"/>
              <w:bottom w:val="single" w:sz="4" w:space="0" w:color="auto"/>
            </w:tcBorders>
          </w:tcPr>
          <w:p w14:paraId="5DBB2DA7" w14:textId="51537738" w:rsidR="00761B47" w:rsidRPr="00DE3A5A" w:rsidRDefault="00761B47" w:rsidP="00112055">
            <w:pPr>
              <w:widowControl w:val="0"/>
              <w:tabs>
                <w:tab w:val="left" w:pos="990"/>
              </w:tabs>
              <w:spacing w:after="120"/>
              <w:rPr>
                <w:rFonts w:eastAsia="Calibri"/>
                <w:sz w:val="26"/>
                <w:szCs w:val="26"/>
              </w:rPr>
            </w:pPr>
            <w:r w:rsidRPr="00DE3A5A">
              <w:rPr>
                <w:sz w:val="26"/>
                <w:szCs w:val="26"/>
              </w:rPr>
              <w:t>Với</w:t>
            </w:r>
            <w:r w:rsidR="00DE3A5A" w:rsidRPr="00DE3A5A">
              <w:rPr>
                <w:position w:val="-6"/>
                <w:sz w:val="26"/>
                <w:szCs w:val="26"/>
              </w:rPr>
              <w:object w:dxaOrig="720" w:dyaOrig="279" w14:anchorId="050A3E1A">
                <v:shape id="_x0000_i1055" type="#_x0000_t75" style="width:36pt;height:14.25pt" o:ole="">
                  <v:imagedata r:id="rId69" o:title=""/>
                </v:shape>
                <o:OLEObject Type="Embed" ProgID="Equation.DSMT4" ShapeID="_x0000_i1055" DrawAspect="Content" ObjectID="_1826904326" r:id="rId70"/>
              </w:object>
            </w:r>
            <w:r w:rsidR="00456DA8" w:rsidRPr="00DE3A5A">
              <w:rPr>
                <w:rFonts w:eastAsia="Calibri"/>
                <w:sz w:val="26"/>
                <w:szCs w:val="26"/>
              </w:rPr>
              <w:t xml:space="preserve"> ta có</w:t>
            </w:r>
          </w:p>
          <w:p w14:paraId="70D33F20" w14:textId="281A41C0" w:rsidR="00761B47" w:rsidRPr="00DE3A5A" w:rsidRDefault="00DE3A5A" w:rsidP="00112055">
            <w:pPr>
              <w:widowControl w:val="0"/>
              <w:tabs>
                <w:tab w:val="left" w:pos="990"/>
              </w:tabs>
              <w:spacing w:after="120"/>
              <w:rPr>
                <w:sz w:val="26"/>
                <w:szCs w:val="26"/>
                <w:lang w:val="nl-NL"/>
              </w:rPr>
            </w:pPr>
            <w:r w:rsidRPr="00DE3A5A">
              <w:rPr>
                <w:position w:val="-30"/>
                <w:sz w:val="26"/>
                <w:szCs w:val="26"/>
              </w:rPr>
              <w:object w:dxaOrig="4660" w:dyaOrig="740" w14:anchorId="79D7582E">
                <v:shape id="_x0000_i1056" type="#_x0000_t75" style="width:233.25pt;height:36.75pt" o:ole="">
                  <v:imagedata r:id="rId71" o:title=""/>
                </v:shape>
                <o:OLEObject Type="Embed" ProgID="Equation.DSMT4" ShapeID="_x0000_i1056" DrawAspect="Content" ObjectID="_1826904327" r:id="rId72"/>
              </w:object>
            </w:r>
            <w:r w:rsidRPr="00DE3A5A">
              <w:rPr>
                <w:position w:val="-32"/>
                <w:sz w:val="26"/>
                <w:szCs w:val="26"/>
              </w:rPr>
              <w:object w:dxaOrig="5880" w:dyaOrig="780" w14:anchorId="6334BF21">
                <v:shape id="_x0000_i1057" type="#_x0000_t75" style="width:294pt;height:39pt" o:ole="">
                  <v:imagedata r:id="rId73" o:title=""/>
                </v:shape>
                <o:OLEObject Type="Embed" ProgID="Equation.DSMT4" ShapeID="_x0000_i1057" DrawAspect="Content" ObjectID="_1826904328" r:id="rId74"/>
              </w:object>
            </w:r>
          </w:p>
          <w:p w14:paraId="73299832" w14:textId="5E9FE08C" w:rsidR="00761B47" w:rsidRPr="00DE3A5A" w:rsidRDefault="00DE3A5A" w:rsidP="00112055">
            <w:pPr>
              <w:widowControl w:val="0"/>
              <w:tabs>
                <w:tab w:val="left" w:pos="990"/>
              </w:tabs>
              <w:spacing w:after="120"/>
              <w:rPr>
                <w:sz w:val="26"/>
                <w:szCs w:val="26"/>
              </w:rPr>
            </w:pPr>
            <w:r w:rsidRPr="00DE3A5A">
              <w:rPr>
                <w:position w:val="-30"/>
                <w:sz w:val="26"/>
                <w:szCs w:val="26"/>
              </w:rPr>
              <w:object w:dxaOrig="3540" w:dyaOrig="740" w14:anchorId="1D4118DC">
                <v:shape id="_x0000_i1058" type="#_x0000_t75" style="width:177pt;height:36.75pt" o:ole="">
                  <v:imagedata r:id="rId75" o:title=""/>
                </v:shape>
                <o:OLEObject Type="Embed" ProgID="Equation.DSMT4" ShapeID="_x0000_i1058" DrawAspect="Content" ObjectID="_1826904329" r:id="rId76"/>
              </w:object>
            </w:r>
          </w:p>
          <w:p w14:paraId="1DC0B3D2" w14:textId="0D8BDA13" w:rsidR="00761B47" w:rsidRPr="00DE3A5A" w:rsidRDefault="00DE3A5A" w:rsidP="00112055">
            <w:pPr>
              <w:widowControl w:val="0"/>
              <w:tabs>
                <w:tab w:val="left" w:pos="990"/>
              </w:tabs>
              <w:spacing w:after="120"/>
              <w:rPr>
                <w:sz w:val="26"/>
                <w:szCs w:val="26"/>
              </w:rPr>
            </w:pPr>
            <w:r w:rsidRPr="00DE3A5A">
              <w:rPr>
                <w:position w:val="-30"/>
                <w:sz w:val="26"/>
                <w:szCs w:val="26"/>
              </w:rPr>
              <w:object w:dxaOrig="4000" w:dyaOrig="720" w14:anchorId="397768AC">
                <v:shape id="_x0000_i1059" type="#_x0000_t75" style="width:200.25pt;height:36pt" o:ole="">
                  <v:imagedata r:id="rId77" o:title=""/>
                </v:shape>
                <o:OLEObject Type="Embed" ProgID="Equation.DSMT4" ShapeID="_x0000_i1059" DrawAspect="Content" ObjectID="_1826904330" r:id="rId78"/>
              </w:object>
            </w:r>
            <w:r w:rsidRPr="00DE3A5A">
              <w:rPr>
                <w:position w:val="-30"/>
                <w:sz w:val="26"/>
                <w:szCs w:val="26"/>
              </w:rPr>
              <w:object w:dxaOrig="2420" w:dyaOrig="720" w14:anchorId="7DA53BD9">
                <v:shape id="_x0000_i1060" type="#_x0000_t75" style="width:120.75pt;height:36pt" o:ole="">
                  <v:imagedata r:id="rId79" o:title=""/>
                </v:shape>
                <o:OLEObject Type="Embed" ProgID="Equation.DSMT4" ShapeID="_x0000_i1060" DrawAspect="Content" ObjectID="_1826904331" r:id="rId80"/>
              </w:object>
            </w:r>
          </w:p>
          <w:p w14:paraId="177B64C8" w14:textId="77777777" w:rsidR="00841284" w:rsidRDefault="00DE3A5A" w:rsidP="00841284">
            <w:pPr>
              <w:widowControl w:val="0"/>
              <w:tabs>
                <w:tab w:val="left" w:pos="990"/>
              </w:tabs>
              <w:spacing w:after="120"/>
              <w:rPr>
                <w:sz w:val="26"/>
                <w:szCs w:val="26"/>
              </w:rPr>
            </w:pPr>
            <w:r w:rsidRPr="00DE3A5A">
              <w:rPr>
                <w:position w:val="-30"/>
                <w:sz w:val="26"/>
                <w:szCs w:val="26"/>
              </w:rPr>
              <w:object w:dxaOrig="1700" w:dyaOrig="740" w14:anchorId="5D8AE449">
                <v:shape id="_x0000_i1061" type="#_x0000_t75" style="width:84.75pt;height:36.75pt" o:ole="">
                  <v:imagedata r:id="rId81" o:title=""/>
                </v:shape>
                <o:OLEObject Type="Embed" ProgID="Equation.DSMT4" ShapeID="_x0000_i1061" DrawAspect="Content" ObjectID="_1826904332" r:id="rId82"/>
              </w:object>
            </w:r>
            <w:r w:rsidRPr="00DE3A5A">
              <w:rPr>
                <w:position w:val="-30"/>
                <w:sz w:val="26"/>
                <w:szCs w:val="26"/>
              </w:rPr>
              <w:object w:dxaOrig="1719" w:dyaOrig="740" w14:anchorId="0F311F34">
                <v:shape id="_x0000_i1062" type="#_x0000_t75" style="width:86.25pt;height:36.75pt" o:ole="">
                  <v:imagedata r:id="rId83" o:title=""/>
                </v:shape>
                <o:OLEObject Type="Embed" ProgID="Equation.DSMT4" ShapeID="_x0000_i1062" DrawAspect="Content" ObjectID="_1826904333" r:id="rId84"/>
              </w:object>
            </w:r>
            <w:r w:rsidRPr="00DE3A5A">
              <w:rPr>
                <w:position w:val="-30"/>
                <w:sz w:val="26"/>
                <w:szCs w:val="26"/>
              </w:rPr>
              <w:object w:dxaOrig="1700" w:dyaOrig="740" w14:anchorId="55710A6B">
                <v:shape id="_x0000_i1063" type="#_x0000_t75" style="width:84.75pt;height:36.75pt" o:ole="">
                  <v:imagedata r:id="rId85" o:title=""/>
                </v:shape>
                <o:OLEObject Type="Embed" ProgID="Equation.DSMT4" ShapeID="_x0000_i1063" DrawAspect="Content" ObjectID="_1826904334" r:id="rId86"/>
              </w:object>
            </w:r>
          </w:p>
          <w:p w14:paraId="3E4BF515" w14:textId="10DA0841" w:rsidR="00761B47" w:rsidRPr="00DE3A5A" w:rsidRDefault="00DE3A5A" w:rsidP="00841284">
            <w:pPr>
              <w:widowControl w:val="0"/>
              <w:tabs>
                <w:tab w:val="left" w:pos="990"/>
              </w:tabs>
              <w:spacing w:after="120"/>
              <w:rPr>
                <w:rFonts w:eastAsia="Times New Roman" w:cs="Times New Roman"/>
                <w:b/>
                <w:sz w:val="26"/>
                <w:szCs w:val="26"/>
              </w:rPr>
            </w:pPr>
            <w:r w:rsidRPr="00DE3A5A">
              <w:rPr>
                <w:position w:val="-26"/>
                <w:sz w:val="26"/>
                <w:szCs w:val="26"/>
              </w:rPr>
              <w:object w:dxaOrig="880" w:dyaOrig="680" w14:anchorId="50614AD3">
                <v:shape id="_x0000_i1064" type="#_x0000_t75" style="width:44.25pt;height:33.75pt" o:ole="">
                  <v:imagedata r:id="rId87" o:title=""/>
                </v:shape>
                <o:OLEObject Type="Embed" ProgID="Equation.DSMT4" ShapeID="_x0000_i1064" DrawAspect="Content" ObjectID="_1826904335" r:id="rId88"/>
              </w:object>
            </w:r>
            <w:r w:rsidR="00761B47" w:rsidRPr="00DE3A5A">
              <w:rPr>
                <w:sz w:val="26"/>
                <w:szCs w:val="26"/>
              </w:rPr>
              <w:t>. Vậy</w:t>
            </w:r>
            <w:r w:rsidRPr="00DE3A5A">
              <w:rPr>
                <w:position w:val="-26"/>
                <w:sz w:val="26"/>
                <w:szCs w:val="26"/>
              </w:rPr>
              <w:object w:dxaOrig="1120" w:dyaOrig="680" w14:anchorId="7D49CABE">
                <v:shape id="_x0000_i1065" type="#_x0000_t75" style="width:56.25pt;height:33.75pt" o:ole="">
                  <v:imagedata r:id="rId89" o:title=""/>
                </v:shape>
                <o:OLEObject Type="Embed" ProgID="Equation.DSMT4" ShapeID="_x0000_i1065" DrawAspect="Content" ObjectID="_1826904336" r:id="rId90"/>
              </w:object>
            </w:r>
            <w:r w:rsidR="00761B47" w:rsidRPr="00DE3A5A">
              <w:rPr>
                <w:sz w:val="26"/>
                <w:szCs w:val="26"/>
              </w:rPr>
              <w:t xml:space="preserve"> với </w:t>
            </w:r>
            <w:r w:rsidRPr="00DE3A5A">
              <w:rPr>
                <w:position w:val="-6"/>
                <w:sz w:val="26"/>
                <w:szCs w:val="26"/>
              </w:rPr>
              <w:object w:dxaOrig="720" w:dyaOrig="279" w14:anchorId="71F631BE">
                <v:shape id="_x0000_i1066" type="#_x0000_t75" style="width:36pt;height:14.25pt" o:ole="">
                  <v:imagedata r:id="rId91" o:title=""/>
                </v:shape>
                <o:OLEObject Type="Embed" ProgID="Equation.DSMT4" ShapeID="_x0000_i1066" DrawAspect="Content" ObjectID="_1826904337" r:id="rId92"/>
              </w:object>
            </w:r>
            <w:r w:rsidR="00761B47" w:rsidRPr="00DE3A5A">
              <w:rPr>
                <w:sz w:val="26"/>
                <w:szCs w:val="26"/>
              </w:rPr>
              <w:t>.</w:t>
            </w:r>
          </w:p>
        </w:tc>
        <w:tc>
          <w:tcPr>
            <w:tcW w:w="992" w:type="dxa"/>
            <w:shd w:val="clear" w:color="auto" w:fill="auto"/>
          </w:tcPr>
          <w:p w14:paraId="0305EDE4" w14:textId="77777777" w:rsidR="00761B47" w:rsidRPr="00DE3A5A" w:rsidRDefault="00761B47" w:rsidP="00112055">
            <w:pPr>
              <w:spacing w:after="0" w:line="240" w:lineRule="auto"/>
              <w:jc w:val="center"/>
              <w:rPr>
                <w:rFonts w:eastAsia="Times New Roman" w:cs="Times New Roman"/>
                <w:sz w:val="26"/>
                <w:szCs w:val="26"/>
                <w:lang w:val="pl-PL"/>
              </w:rPr>
            </w:pPr>
          </w:p>
          <w:p w14:paraId="1583ED57" w14:textId="77777777" w:rsidR="00761B47" w:rsidRPr="00DE3A5A" w:rsidRDefault="00761B47" w:rsidP="00112055">
            <w:pPr>
              <w:spacing w:after="0" w:line="240" w:lineRule="auto"/>
              <w:jc w:val="center"/>
              <w:rPr>
                <w:rFonts w:eastAsia="Times New Roman" w:cs="Times New Roman"/>
                <w:sz w:val="26"/>
                <w:szCs w:val="26"/>
                <w:lang w:val="pl-PL"/>
              </w:rPr>
            </w:pPr>
          </w:p>
          <w:p w14:paraId="7044681E" w14:textId="77777777" w:rsidR="00761B47" w:rsidRPr="00DE3A5A" w:rsidRDefault="00761B47" w:rsidP="00112055">
            <w:pPr>
              <w:spacing w:after="0" w:line="240" w:lineRule="auto"/>
              <w:jc w:val="center"/>
              <w:rPr>
                <w:rFonts w:eastAsia="Times New Roman" w:cs="Times New Roman"/>
                <w:sz w:val="26"/>
                <w:szCs w:val="26"/>
                <w:lang w:val="pl-PL"/>
              </w:rPr>
            </w:pPr>
          </w:p>
          <w:p w14:paraId="0B5B49F4" w14:textId="77777777" w:rsidR="00761B47" w:rsidRPr="00DE3A5A" w:rsidRDefault="00761B47" w:rsidP="00112055">
            <w:pPr>
              <w:spacing w:after="0" w:line="240" w:lineRule="auto"/>
              <w:jc w:val="center"/>
              <w:rPr>
                <w:rFonts w:eastAsia="Times New Roman" w:cs="Times New Roman"/>
                <w:sz w:val="26"/>
                <w:szCs w:val="26"/>
                <w:lang w:val="pl-PL"/>
              </w:rPr>
            </w:pPr>
          </w:p>
          <w:p w14:paraId="1994E700" w14:textId="77777777" w:rsidR="008C05F3" w:rsidRDefault="008C05F3" w:rsidP="00112055">
            <w:pPr>
              <w:spacing w:after="0" w:line="240" w:lineRule="auto"/>
              <w:jc w:val="center"/>
              <w:rPr>
                <w:rFonts w:eastAsia="Times New Roman" w:cs="Times New Roman"/>
                <w:sz w:val="26"/>
                <w:szCs w:val="26"/>
                <w:lang w:val="pl-PL"/>
              </w:rPr>
            </w:pPr>
          </w:p>
          <w:p w14:paraId="31A25EE3" w14:textId="77777777" w:rsidR="008C05F3" w:rsidRDefault="008C05F3" w:rsidP="00112055">
            <w:pPr>
              <w:spacing w:after="0" w:line="240" w:lineRule="auto"/>
              <w:jc w:val="center"/>
              <w:rPr>
                <w:rFonts w:eastAsia="Times New Roman" w:cs="Times New Roman"/>
                <w:sz w:val="26"/>
                <w:szCs w:val="26"/>
                <w:lang w:val="pl-PL"/>
              </w:rPr>
            </w:pPr>
          </w:p>
          <w:p w14:paraId="6703E364" w14:textId="77777777" w:rsidR="008C05F3" w:rsidRDefault="008C05F3" w:rsidP="00112055">
            <w:pPr>
              <w:spacing w:after="0" w:line="240" w:lineRule="auto"/>
              <w:jc w:val="center"/>
              <w:rPr>
                <w:rFonts w:eastAsia="Times New Roman" w:cs="Times New Roman"/>
                <w:sz w:val="26"/>
                <w:szCs w:val="26"/>
                <w:lang w:val="pl-PL"/>
              </w:rPr>
            </w:pPr>
          </w:p>
          <w:p w14:paraId="4830BD47" w14:textId="3D1EF0AD"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p w14:paraId="10DA2A02" w14:textId="77777777" w:rsidR="00761B47" w:rsidRPr="00DE3A5A" w:rsidRDefault="00761B47" w:rsidP="00112055">
            <w:pPr>
              <w:spacing w:after="0" w:line="240" w:lineRule="auto"/>
              <w:jc w:val="center"/>
              <w:rPr>
                <w:rFonts w:eastAsia="Times New Roman" w:cs="Times New Roman"/>
                <w:sz w:val="26"/>
                <w:szCs w:val="26"/>
                <w:lang w:val="pl-PL"/>
              </w:rPr>
            </w:pPr>
          </w:p>
          <w:p w14:paraId="2FCD454A" w14:textId="77777777" w:rsidR="004A42B5" w:rsidRPr="00DE3A5A" w:rsidRDefault="004A42B5" w:rsidP="00112055">
            <w:pPr>
              <w:spacing w:after="0" w:line="240" w:lineRule="auto"/>
              <w:jc w:val="center"/>
              <w:rPr>
                <w:rFonts w:eastAsia="Times New Roman" w:cs="Times New Roman"/>
                <w:sz w:val="26"/>
                <w:szCs w:val="26"/>
                <w:lang w:val="pl-PL"/>
              </w:rPr>
            </w:pPr>
          </w:p>
          <w:p w14:paraId="0C91AAAC" w14:textId="77777777" w:rsidR="004A42B5" w:rsidRPr="00DE3A5A" w:rsidRDefault="004A42B5" w:rsidP="00112055">
            <w:pPr>
              <w:spacing w:after="0" w:line="240" w:lineRule="auto"/>
              <w:jc w:val="center"/>
              <w:rPr>
                <w:rFonts w:eastAsia="Times New Roman" w:cs="Times New Roman"/>
                <w:sz w:val="26"/>
                <w:szCs w:val="26"/>
                <w:lang w:val="pl-PL"/>
              </w:rPr>
            </w:pPr>
          </w:p>
          <w:p w14:paraId="49C953A4" w14:textId="70E7ED90"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p w14:paraId="3A129614" w14:textId="77777777" w:rsidR="00761B47" w:rsidRPr="00DE3A5A" w:rsidRDefault="00761B47" w:rsidP="00112055">
            <w:pPr>
              <w:spacing w:after="0" w:line="240" w:lineRule="auto"/>
              <w:jc w:val="center"/>
              <w:rPr>
                <w:rFonts w:eastAsia="Times New Roman" w:cs="Times New Roman"/>
                <w:sz w:val="26"/>
                <w:szCs w:val="26"/>
                <w:lang w:val="pl-PL"/>
              </w:rPr>
            </w:pPr>
          </w:p>
          <w:p w14:paraId="76144EB6" w14:textId="77777777" w:rsidR="00761B47" w:rsidRPr="00DE3A5A" w:rsidRDefault="00761B47" w:rsidP="00112055">
            <w:pPr>
              <w:spacing w:after="0" w:line="240" w:lineRule="auto"/>
              <w:jc w:val="center"/>
              <w:rPr>
                <w:rFonts w:eastAsia="Times New Roman" w:cs="Times New Roman"/>
                <w:sz w:val="26"/>
                <w:szCs w:val="26"/>
                <w:lang w:val="pl-PL"/>
              </w:rPr>
            </w:pPr>
          </w:p>
          <w:p w14:paraId="041C86F8"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p w14:paraId="55728C78" w14:textId="77777777" w:rsidR="00761B47" w:rsidRPr="00DE3A5A" w:rsidRDefault="00761B47" w:rsidP="00112055">
            <w:pPr>
              <w:spacing w:after="0" w:line="240" w:lineRule="auto"/>
              <w:jc w:val="center"/>
              <w:rPr>
                <w:rFonts w:eastAsia="Times New Roman" w:cs="Times New Roman"/>
                <w:sz w:val="26"/>
                <w:szCs w:val="26"/>
                <w:lang w:val="pl-PL"/>
              </w:rPr>
            </w:pPr>
          </w:p>
          <w:p w14:paraId="075DC7E4" w14:textId="77777777" w:rsidR="00761B47" w:rsidRPr="00DE3A5A" w:rsidRDefault="00761B47" w:rsidP="008C05F3">
            <w:pPr>
              <w:spacing w:after="0" w:line="240" w:lineRule="auto"/>
              <w:rPr>
                <w:rFonts w:eastAsia="Times New Roman" w:cs="Times New Roman"/>
                <w:sz w:val="26"/>
                <w:szCs w:val="26"/>
                <w:lang w:val="pl-PL"/>
              </w:rPr>
            </w:pPr>
          </w:p>
          <w:p w14:paraId="33CA1752"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p w14:paraId="6AED860B" w14:textId="77777777" w:rsidR="00761B47" w:rsidRPr="00DE3A5A" w:rsidRDefault="00761B47" w:rsidP="00112055">
            <w:pPr>
              <w:spacing w:after="0" w:line="240" w:lineRule="auto"/>
              <w:jc w:val="center"/>
              <w:rPr>
                <w:rFonts w:eastAsia="Times New Roman" w:cs="Times New Roman"/>
                <w:sz w:val="26"/>
                <w:szCs w:val="26"/>
                <w:lang w:val="pl-PL"/>
              </w:rPr>
            </w:pPr>
          </w:p>
        </w:tc>
      </w:tr>
      <w:tr w:rsidR="00761B47" w:rsidRPr="00E74DC2" w14:paraId="6209344F" w14:textId="77777777" w:rsidTr="00112055">
        <w:tc>
          <w:tcPr>
            <w:tcW w:w="1418" w:type="dxa"/>
            <w:vMerge/>
            <w:shd w:val="clear" w:color="auto" w:fill="auto"/>
            <w:vAlign w:val="center"/>
          </w:tcPr>
          <w:p w14:paraId="6523C988"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shd w:val="clear" w:color="auto" w:fill="auto"/>
            <w:vAlign w:val="center"/>
          </w:tcPr>
          <w:p w14:paraId="28F760B1" w14:textId="77777777" w:rsidR="00761B47" w:rsidRPr="00DE3A5A" w:rsidRDefault="00761B47"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2</w:t>
            </w:r>
          </w:p>
        </w:tc>
        <w:tc>
          <w:tcPr>
            <w:tcW w:w="6946" w:type="dxa"/>
            <w:vAlign w:val="center"/>
          </w:tcPr>
          <w:p w14:paraId="35452A90" w14:textId="1E7D1749"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sz w:val="26"/>
                <w:szCs w:val="26"/>
              </w:rPr>
              <w:t xml:space="preserve">- Xét phương trình: </w:t>
            </w:r>
            <w:r w:rsidRPr="00DE3A5A">
              <w:rPr>
                <w:rFonts w:eastAsia="Times New Roman" w:cs="Times New Roman"/>
                <w:noProof/>
                <w:position w:val="-14"/>
                <w:sz w:val="26"/>
                <w:szCs w:val="26"/>
              </w:rPr>
              <w:drawing>
                <wp:inline distT="0" distB="0" distL="0" distR="0" wp14:anchorId="4E353E7E" wp14:editId="284948DD">
                  <wp:extent cx="2693670" cy="2965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93670" cy="296545"/>
                          </a:xfrm>
                          <a:prstGeom prst="rect">
                            <a:avLst/>
                          </a:prstGeom>
                          <a:noFill/>
                          <a:ln>
                            <a:noFill/>
                          </a:ln>
                        </pic:spPr>
                      </pic:pic>
                    </a:graphicData>
                  </a:graphic>
                </wp:inline>
              </w:drawing>
            </w:r>
          </w:p>
          <w:p w14:paraId="397E9BFF" w14:textId="1AAA9982"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sz w:val="26"/>
                <w:szCs w:val="26"/>
              </w:rPr>
              <w:t xml:space="preserve">                            </w:t>
            </w:r>
            <w:r w:rsidRPr="00DE3A5A">
              <w:rPr>
                <w:rFonts w:eastAsia="Times New Roman" w:cs="Times New Roman"/>
                <w:noProof/>
                <w:position w:val="-28"/>
                <w:sz w:val="26"/>
                <w:szCs w:val="26"/>
              </w:rPr>
              <w:drawing>
                <wp:inline distT="0" distB="0" distL="0" distR="0" wp14:anchorId="6BAB388B" wp14:editId="2362A6ED">
                  <wp:extent cx="3097530" cy="5105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97530" cy="510540"/>
                          </a:xfrm>
                          <a:prstGeom prst="rect">
                            <a:avLst/>
                          </a:prstGeom>
                          <a:noFill/>
                          <a:ln>
                            <a:noFill/>
                          </a:ln>
                        </pic:spPr>
                      </pic:pic>
                    </a:graphicData>
                  </a:graphic>
                </wp:inline>
              </w:drawing>
            </w:r>
          </w:p>
          <w:p w14:paraId="49335CA1" w14:textId="07B857EE"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noProof/>
                <w:position w:val="-10"/>
                <w:sz w:val="26"/>
                <w:szCs w:val="26"/>
              </w:rPr>
              <w:drawing>
                <wp:inline distT="0" distB="0" distL="0" distR="0" wp14:anchorId="22A5255C" wp14:editId="6CAEC494">
                  <wp:extent cx="1046480" cy="238760"/>
                  <wp:effectExtent l="0" t="0" r="127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6480" cy="238760"/>
                          </a:xfrm>
                          <a:prstGeom prst="rect">
                            <a:avLst/>
                          </a:prstGeom>
                          <a:noFill/>
                          <a:ln>
                            <a:noFill/>
                          </a:ln>
                        </pic:spPr>
                      </pic:pic>
                    </a:graphicData>
                  </a:graphic>
                </wp:inline>
              </w:drawing>
            </w:r>
            <w:r w:rsidRPr="00DE3A5A">
              <w:rPr>
                <w:rFonts w:eastAsia="Times New Roman" w:cs="Times New Roman"/>
                <w:sz w:val="26"/>
                <w:szCs w:val="26"/>
              </w:rPr>
              <w:t xml:space="preserve"> (*)</w:t>
            </w:r>
          </w:p>
          <w:p w14:paraId="527561E8" w14:textId="1DDCE6D9"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sz w:val="26"/>
                <w:szCs w:val="26"/>
              </w:rPr>
              <w:t xml:space="preserve">- Nếu </w:t>
            </w:r>
            <w:r w:rsidRPr="00DE3A5A">
              <w:rPr>
                <w:rFonts w:eastAsia="Times New Roman" w:cs="Times New Roman"/>
                <w:noProof/>
                <w:position w:val="-6"/>
                <w:sz w:val="26"/>
                <w:szCs w:val="26"/>
              </w:rPr>
              <w:drawing>
                <wp:inline distT="0" distB="0" distL="0" distR="0" wp14:anchorId="3496ED73" wp14:editId="5629D4FE">
                  <wp:extent cx="1614805" cy="205740"/>
                  <wp:effectExtent l="0" t="0" r="444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4805" cy="205740"/>
                          </a:xfrm>
                          <a:prstGeom prst="rect">
                            <a:avLst/>
                          </a:prstGeom>
                          <a:noFill/>
                          <a:ln>
                            <a:noFill/>
                          </a:ln>
                        </pic:spPr>
                      </pic:pic>
                    </a:graphicData>
                  </a:graphic>
                </wp:inline>
              </w:drawing>
            </w:r>
            <w:r w:rsidRPr="00DE3A5A">
              <w:rPr>
                <w:rFonts w:eastAsia="Times New Roman" w:cs="Times New Roman"/>
                <w:sz w:val="26"/>
                <w:szCs w:val="26"/>
              </w:rPr>
              <w:t xml:space="preserve"> thì phương trình (*) có nghiệm duy nhất: </w:t>
            </w:r>
            <w:r w:rsidRPr="00DE3A5A">
              <w:rPr>
                <w:rFonts w:eastAsia="Times New Roman" w:cs="Times New Roman"/>
                <w:noProof/>
                <w:position w:val="-24"/>
                <w:sz w:val="26"/>
                <w:szCs w:val="26"/>
              </w:rPr>
              <w:drawing>
                <wp:inline distT="0" distB="0" distL="0" distR="0" wp14:anchorId="1D202301" wp14:editId="6414A77B">
                  <wp:extent cx="733425" cy="42037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33425" cy="420370"/>
                          </a:xfrm>
                          <a:prstGeom prst="rect">
                            <a:avLst/>
                          </a:prstGeom>
                          <a:noFill/>
                          <a:ln>
                            <a:noFill/>
                          </a:ln>
                        </pic:spPr>
                      </pic:pic>
                    </a:graphicData>
                  </a:graphic>
                </wp:inline>
              </w:drawing>
            </w:r>
          </w:p>
          <w:p w14:paraId="7C39DDD0" w14:textId="0B7B2A4D"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sz w:val="26"/>
                <w:szCs w:val="26"/>
              </w:rPr>
              <w:t xml:space="preserve">- Nếu </w:t>
            </w:r>
            <w:r w:rsidRPr="00DE3A5A">
              <w:rPr>
                <w:rFonts w:eastAsia="Times New Roman" w:cs="Times New Roman"/>
                <w:noProof/>
                <w:position w:val="-6"/>
                <w:sz w:val="26"/>
                <w:szCs w:val="26"/>
              </w:rPr>
              <w:drawing>
                <wp:inline distT="0" distB="0" distL="0" distR="0" wp14:anchorId="74EBA91D" wp14:editId="6E4C9849">
                  <wp:extent cx="1590040" cy="1892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90040" cy="189230"/>
                          </a:xfrm>
                          <a:prstGeom prst="rect">
                            <a:avLst/>
                          </a:prstGeom>
                          <a:noFill/>
                          <a:ln>
                            <a:noFill/>
                          </a:ln>
                        </pic:spPr>
                      </pic:pic>
                    </a:graphicData>
                  </a:graphic>
                </wp:inline>
              </w:drawing>
            </w:r>
            <w:r w:rsidRPr="00DE3A5A">
              <w:rPr>
                <w:rFonts w:eastAsia="Times New Roman" w:cs="Times New Roman"/>
                <w:sz w:val="26"/>
                <w:szCs w:val="26"/>
              </w:rPr>
              <w:t xml:space="preserve"> thì phương trình (*) trở thành: </w:t>
            </w:r>
            <w:r w:rsidRPr="00DE3A5A">
              <w:rPr>
                <w:rFonts w:eastAsia="Times New Roman" w:cs="Times New Roman"/>
                <w:noProof/>
                <w:position w:val="-6"/>
                <w:sz w:val="26"/>
                <w:szCs w:val="26"/>
              </w:rPr>
              <w:drawing>
                <wp:inline distT="0" distB="0" distL="0" distR="0" wp14:anchorId="0FC3AFE1" wp14:editId="26987004">
                  <wp:extent cx="551815" cy="205740"/>
                  <wp:effectExtent l="0" t="0" r="63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1815" cy="205740"/>
                          </a:xfrm>
                          <a:prstGeom prst="rect">
                            <a:avLst/>
                          </a:prstGeom>
                          <a:noFill/>
                          <a:ln>
                            <a:noFill/>
                          </a:ln>
                        </pic:spPr>
                      </pic:pic>
                    </a:graphicData>
                  </a:graphic>
                </wp:inline>
              </w:drawing>
            </w:r>
            <w:r w:rsidRPr="00DE3A5A">
              <w:rPr>
                <w:rFonts w:eastAsia="Times New Roman" w:cs="Times New Roman"/>
                <w:sz w:val="26"/>
                <w:szCs w:val="26"/>
              </w:rPr>
              <w:t xml:space="preserve"> ( PT vô nghiệm)</w:t>
            </w:r>
          </w:p>
          <w:p w14:paraId="52FF8147" w14:textId="456EAE93"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noProof/>
                <w:position w:val="-6"/>
                <w:sz w:val="26"/>
                <w:szCs w:val="26"/>
              </w:rPr>
              <w:drawing>
                <wp:inline distT="0" distB="0" distL="0" distR="0" wp14:anchorId="613F0568" wp14:editId="45E6C602">
                  <wp:extent cx="647700" cy="2132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2492" cy="214831"/>
                          </a:xfrm>
                          <a:prstGeom prst="rect">
                            <a:avLst/>
                          </a:prstGeom>
                          <a:noFill/>
                          <a:ln>
                            <a:noFill/>
                          </a:ln>
                        </pic:spPr>
                      </pic:pic>
                    </a:graphicData>
                  </a:graphic>
                </wp:inline>
              </w:drawing>
            </w:r>
            <w:r w:rsidRPr="00DE3A5A">
              <w:rPr>
                <w:rFonts w:eastAsia="Times New Roman" w:cs="Times New Roman"/>
                <w:sz w:val="26"/>
                <w:szCs w:val="26"/>
              </w:rPr>
              <w:t xml:space="preserve"> thì phương trình (*) có nghiệm </w:t>
            </w:r>
            <w:r w:rsidRPr="00DE3A5A">
              <w:rPr>
                <w:rFonts w:eastAsia="Times New Roman" w:cs="Times New Roman"/>
                <w:noProof/>
                <w:position w:val="-24"/>
                <w:sz w:val="26"/>
                <w:szCs w:val="26"/>
              </w:rPr>
              <w:drawing>
                <wp:inline distT="0" distB="0" distL="0" distR="0" wp14:anchorId="49BF493D" wp14:editId="62E2949F">
                  <wp:extent cx="733425" cy="42037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33425" cy="420370"/>
                          </a:xfrm>
                          <a:prstGeom prst="rect">
                            <a:avLst/>
                          </a:prstGeom>
                          <a:noFill/>
                          <a:ln>
                            <a:noFill/>
                          </a:ln>
                        </pic:spPr>
                      </pic:pic>
                    </a:graphicData>
                  </a:graphic>
                </wp:inline>
              </w:drawing>
            </w:r>
          </w:p>
          <w:p w14:paraId="2F0F5F6E" w14:textId="77777777"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sz w:val="26"/>
                <w:szCs w:val="26"/>
              </w:rPr>
              <w:t xml:space="preserve">Để nghiệm của phương trình (*) là một số không âm thì </w:t>
            </w:r>
          </w:p>
          <w:p w14:paraId="7BCCC23E" w14:textId="684AE40C" w:rsidR="00761B47" w:rsidRPr="00DE3A5A" w:rsidRDefault="00761B47" w:rsidP="00112055">
            <w:pPr>
              <w:spacing w:after="0" w:line="240" w:lineRule="auto"/>
              <w:rPr>
                <w:rFonts w:eastAsia="Times New Roman" w:cs="Times New Roman"/>
                <w:sz w:val="26"/>
                <w:szCs w:val="26"/>
              </w:rPr>
            </w:pPr>
            <w:r w:rsidRPr="00DE3A5A">
              <w:rPr>
                <w:rFonts w:eastAsia="Times New Roman" w:cs="Times New Roman"/>
                <w:noProof/>
                <w:position w:val="-24"/>
                <w:sz w:val="26"/>
                <w:szCs w:val="26"/>
              </w:rPr>
              <w:drawing>
                <wp:inline distT="0" distB="0" distL="0" distR="0" wp14:anchorId="4A697690" wp14:editId="49D0BF62">
                  <wp:extent cx="2314575" cy="428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14575" cy="428625"/>
                          </a:xfrm>
                          <a:prstGeom prst="rect">
                            <a:avLst/>
                          </a:prstGeom>
                          <a:noFill/>
                          <a:ln>
                            <a:noFill/>
                          </a:ln>
                        </pic:spPr>
                      </pic:pic>
                    </a:graphicData>
                  </a:graphic>
                </wp:inline>
              </w:drawing>
            </w:r>
          </w:p>
          <w:p w14:paraId="7944C912" w14:textId="1CF81F87" w:rsidR="00761B47" w:rsidRPr="00DE3A5A" w:rsidRDefault="00761B47" w:rsidP="00112055">
            <w:pPr>
              <w:spacing w:after="0" w:line="240" w:lineRule="auto"/>
              <w:rPr>
                <w:rFonts w:eastAsia="Times New Roman" w:cs="Times New Roman"/>
                <w:sz w:val="26"/>
                <w:szCs w:val="26"/>
                <w:lang w:val="fr-FR"/>
              </w:rPr>
            </w:pPr>
            <w:r w:rsidRPr="00DE3A5A">
              <w:rPr>
                <w:rFonts w:eastAsia="Times New Roman" w:cs="Times New Roman"/>
                <w:sz w:val="26"/>
                <w:szCs w:val="26"/>
                <w:lang w:val="fr-FR"/>
              </w:rPr>
              <w:t xml:space="preserve">Kết hợp với ĐK: </w:t>
            </w:r>
            <w:r w:rsidRPr="00DE3A5A">
              <w:rPr>
                <w:rFonts w:eastAsia="Times New Roman" w:cs="Times New Roman"/>
                <w:noProof/>
                <w:position w:val="-6"/>
                <w:sz w:val="26"/>
                <w:szCs w:val="26"/>
              </w:rPr>
              <w:drawing>
                <wp:inline distT="0" distB="0" distL="0" distR="0" wp14:anchorId="4AF63E24" wp14:editId="320C4D24">
                  <wp:extent cx="420370" cy="213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0370" cy="213995"/>
                          </a:xfrm>
                          <a:prstGeom prst="rect">
                            <a:avLst/>
                          </a:prstGeom>
                          <a:noFill/>
                          <a:ln>
                            <a:noFill/>
                          </a:ln>
                        </pic:spPr>
                      </pic:pic>
                    </a:graphicData>
                  </a:graphic>
                </wp:inline>
              </w:drawing>
            </w:r>
            <w:r w:rsidRPr="00DE3A5A">
              <w:rPr>
                <w:rFonts w:eastAsia="Times New Roman" w:cs="Times New Roman"/>
                <w:sz w:val="26"/>
                <w:szCs w:val="26"/>
                <w:lang w:val="fr-FR"/>
              </w:rPr>
              <w:t xml:space="preserve"> ta có </w:t>
            </w:r>
            <w:r w:rsidRPr="00DE3A5A">
              <w:rPr>
                <w:rFonts w:eastAsia="Times New Roman" w:cs="Times New Roman"/>
                <w:noProof/>
                <w:position w:val="-6"/>
                <w:sz w:val="26"/>
                <w:szCs w:val="26"/>
              </w:rPr>
              <w:drawing>
                <wp:inline distT="0" distB="0" distL="0" distR="0" wp14:anchorId="63BABE06" wp14:editId="2AF6507D">
                  <wp:extent cx="476250" cy="1784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028" cy="180631"/>
                          </a:xfrm>
                          <a:prstGeom prst="rect">
                            <a:avLst/>
                          </a:prstGeom>
                          <a:noFill/>
                          <a:ln>
                            <a:noFill/>
                          </a:ln>
                        </pic:spPr>
                      </pic:pic>
                    </a:graphicData>
                  </a:graphic>
                </wp:inline>
              </w:drawing>
            </w:r>
          </w:p>
          <w:p w14:paraId="5EE29DD1" w14:textId="782C2441" w:rsidR="00761B47" w:rsidRPr="00DE3A5A" w:rsidRDefault="00761B47" w:rsidP="00112055">
            <w:pPr>
              <w:spacing w:after="0" w:line="240" w:lineRule="auto"/>
              <w:rPr>
                <w:rFonts w:eastAsia="Times New Roman" w:cs="Times New Roman"/>
                <w:b/>
                <w:sz w:val="26"/>
                <w:szCs w:val="26"/>
              </w:rPr>
            </w:pPr>
            <w:r w:rsidRPr="00DE3A5A">
              <w:rPr>
                <w:rFonts w:eastAsia="Times New Roman" w:cs="Times New Roman"/>
                <w:sz w:val="26"/>
                <w:szCs w:val="26"/>
              </w:rPr>
              <w:t xml:space="preserve">Vậy </w:t>
            </w:r>
            <w:r w:rsidRPr="00DE3A5A">
              <w:rPr>
                <w:rFonts w:eastAsia="Times New Roman" w:cs="Times New Roman"/>
                <w:noProof/>
                <w:position w:val="-6"/>
                <w:sz w:val="26"/>
                <w:szCs w:val="26"/>
              </w:rPr>
              <w:drawing>
                <wp:inline distT="0" distB="0" distL="0" distR="0" wp14:anchorId="0E18C8F2" wp14:editId="732E774A">
                  <wp:extent cx="381000" cy="18413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3033" cy="185116"/>
                          </a:xfrm>
                          <a:prstGeom prst="rect">
                            <a:avLst/>
                          </a:prstGeom>
                          <a:noFill/>
                          <a:ln>
                            <a:noFill/>
                          </a:ln>
                        </pic:spPr>
                      </pic:pic>
                    </a:graphicData>
                  </a:graphic>
                </wp:inline>
              </w:drawing>
            </w:r>
            <w:r w:rsidRPr="00DE3A5A">
              <w:rPr>
                <w:rFonts w:eastAsia="Times New Roman" w:cs="Times New Roman"/>
                <w:sz w:val="26"/>
                <w:szCs w:val="26"/>
              </w:rPr>
              <w:t xml:space="preserve"> thì phương trình có nghiệm là một số không âm.</w:t>
            </w:r>
          </w:p>
        </w:tc>
        <w:tc>
          <w:tcPr>
            <w:tcW w:w="992" w:type="dxa"/>
            <w:shd w:val="clear" w:color="auto" w:fill="auto"/>
          </w:tcPr>
          <w:p w14:paraId="36CD3285" w14:textId="77777777" w:rsidR="00761B47" w:rsidRPr="00DE3A5A" w:rsidRDefault="00761B47" w:rsidP="00112055">
            <w:pPr>
              <w:spacing w:after="0" w:line="240" w:lineRule="auto"/>
              <w:jc w:val="center"/>
              <w:rPr>
                <w:rFonts w:eastAsia="Times New Roman" w:cs="Times New Roman"/>
                <w:sz w:val="26"/>
                <w:szCs w:val="26"/>
                <w:lang w:val="pl-PL"/>
              </w:rPr>
            </w:pPr>
          </w:p>
          <w:p w14:paraId="7917D8C0" w14:textId="77777777" w:rsidR="00761B47" w:rsidRPr="00DE3A5A" w:rsidRDefault="00761B47" w:rsidP="00112055">
            <w:pPr>
              <w:spacing w:after="0" w:line="240" w:lineRule="auto"/>
              <w:jc w:val="center"/>
              <w:rPr>
                <w:rFonts w:eastAsia="Times New Roman" w:cs="Times New Roman"/>
                <w:sz w:val="26"/>
                <w:szCs w:val="26"/>
                <w:lang w:val="pl-PL"/>
              </w:rPr>
            </w:pPr>
          </w:p>
          <w:p w14:paraId="22E3460C" w14:textId="77777777" w:rsidR="00761B47" w:rsidRPr="00DE3A5A" w:rsidRDefault="00761B47" w:rsidP="00112055">
            <w:pPr>
              <w:spacing w:after="0" w:line="240" w:lineRule="auto"/>
              <w:jc w:val="center"/>
              <w:rPr>
                <w:rFonts w:eastAsia="Times New Roman" w:cs="Times New Roman"/>
                <w:sz w:val="26"/>
                <w:szCs w:val="26"/>
                <w:lang w:val="pl-PL"/>
              </w:rPr>
            </w:pPr>
          </w:p>
          <w:p w14:paraId="0402FD6D" w14:textId="77777777" w:rsidR="00761B47" w:rsidRPr="00DE3A5A" w:rsidRDefault="00761B47" w:rsidP="00112055">
            <w:pPr>
              <w:spacing w:after="0" w:line="240" w:lineRule="auto"/>
              <w:jc w:val="center"/>
              <w:rPr>
                <w:rFonts w:eastAsia="Times New Roman" w:cs="Times New Roman"/>
                <w:sz w:val="26"/>
                <w:szCs w:val="26"/>
                <w:lang w:val="pl-PL"/>
              </w:rPr>
            </w:pPr>
          </w:p>
          <w:p w14:paraId="01C0E185" w14:textId="77777777" w:rsidR="00761B47" w:rsidRPr="00DE3A5A" w:rsidRDefault="00761B47" w:rsidP="00112055">
            <w:pPr>
              <w:spacing w:after="0" w:line="240" w:lineRule="auto"/>
              <w:jc w:val="center"/>
              <w:rPr>
                <w:rFonts w:eastAsia="Times New Roman" w:cs="Times New Roman"/>
                <w:sz w:val="26"/>
                <w:szCs w:val="26"/>
                <w:lang w:val="pl-PL"/>
              </w:rPr>
            </w:pPr>
          </w:p>
          <w:p w14:paraId="5F985127"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p w14:paraId="716E3AF4" w14:textId="77777777" w:rsidR="00761B47" w:rsidRPr="00DE3A5A" w:rsidRDefault="00761B47" w:rsidP="00112055">
            <w:pPr>
              <w:spacing w:after="0" w:line="240" w:lineRule="auto"/>
              <w:jc w:val="center"/>
              <w:rPr>
                <w:rFonts w:eastAsia="Times New Roman" w:cs="Times New Roman"/>
                <w:sz w:val="26"/>
                <w:szCs w:val="26"/>
                <w:lang w:val="pl-PL"/>
              </w:rPr>
            </w:pPr>
          </w:p>
          <w:p w14:paraId="2CD8A82A" w14:textId="77777777" w:rsidR="00761B47" w:rsidRPr="00DE3A5A" w:rsidRDefault="00761B47" w:rsidP="00112055">
            <w:pPr>
              <w:spacing w:after="0" w:line="240" w:lineRule="auto"/>
              <w:jc w:val="center"/>
              <w:rPr>
                <w:rFonts w:eastAsia="Times New Roman" w:cs="Times New Roman"/>
                <w:sz w:val="26"/>
                <w:szCs w:val="26"/>
                <w:lang w:val="pl-PL"/>
              </w:rPr>
            </w:pPr>
          </w:p>
          <w:p w14:paraId="0EB8211D" w14:textId="77777777" w:rsidR="00761B47" w:rsidRPr="00DE3A5A" w:rsidRDefault="00761B47" w:rsidP="00112055">
            <w:pPr>
              <w:spacing w:after="0" w:line="240" w:lineRule="auto"/>
              <w:jc w:val="center"/>
              <w:rPr>
                <w:rFonts w:eastAsia="Times New Roman" w:cs="Times New Roman"/>
                <w:sz w:val="26"/>
                <w:szCs w:val="26"/>
                <w:lang w:val="pl-PL"/>
              </w:rPr>
            </w:pPr>
          </w:p>
          <w:p w14:paraId="48DAFE72" w14:textId="77777777" w:rsidR="00761B47" w:rsidRPr="00DE3A5A" w:rsidRDefault="00761B47" w:rsidP="00112055">
            <w:pPr>
              <w:spacing w:after="0" w:line="240" w:lineRule="auto"/>
              <w:jc w:val="center"/>
              <w:rPr>
                <w:rFonts w:eastAsia="Times New Roman" w:cs="Times New Roman"/>
                <w:sz w:val="26"/>
                <w:szCs w:val="26"/>
                <w:lang w:val="pl-PL"/>
              </w:rPr>
            </w:pPr>
          </w:p>
          <w:p w14:paraId="14603C00" w14:textId="77777777" w:rsidR="00761B47" w:rsidRPr="00DE3A5A" w:rsidRDefault="00761B47" w:rsidP="00112055">
            <w:pPr>
              <w:spacing w:after="0" w:line="240" w:lineRule="auto"/>
              <w:jc w:val="center"/>
              <w:rPr>
                <w:rFonts w:eastAsia="Times New Roman" w:cs="Times New Roman"/>
                <w:sz w:val="26"/>
                <w:szCs w:val="26"/>
                <w:lang w:val="pl-PL"/>
              </w:rPr>
            </w:pPr>
          </w:p>
          <w:p w14:paraId="4AEA84A5" w14:textId="77777777" w:rsidR="00761B47" w:rsidRPr="00DE3A5A" w:rsidRDefault="00761B47" w:rsidP="00112055">
            <w:pPr>
              <w:spacing w:after="0" w:line="240" w:lineRule="auto"/>
              <w:jc w:val="center"/>
              <w:rPr>
                <w:rFonts w:eastAsia="Times New Roman" w:cs="Times New Roman"/>
                <w:sz w:val="26"/>
                <w:szCs w:val="26"/>
                <w:lang w:val="pl-PL"/>
              </w:rPr>
            </w:pPr>
          </w:p>
          <w:p w14:paraId="21EF9412"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p w14:paraId="7F10401D" w14:textId="77777777" w:rsidR="00761B47" w:rsidRPr="00DE3A5A" w:rsidRDefault="00761B47" w:rsidP="00112055">
            <w:pPr>
              <w:spacing w:after="0" w:line="240" w:lineRule="auto"/>
              <w:jc w:val="center"/>
              <w:rPr>
                <w:rFonts w:eastAsia="Times New Roman" w:cs="Times New Roman"/>
                <w:sz w:val="26"/>
                <w:szCs w:val="26"/>
                <w:lang w:val="pl-PL"/>
              </w:rPr>
            </w:pPr>
          </w:p>
          <w:p w14:paraId="2D78A6FA" w14:textId="77777777" w:rsidR="00761B47" w:rsidRPr="00DE3A5A" w:rsidRDefault="00761B47" w:rsidP="00112055">
            <w:pPr>
              <w:spacing w:after="0" w:line="240" w:lineRule="auto"/>
              <w:jc w:val="center"/>
              <w:rPr>
                <w:rFonts w:eastAsia="Times New Roman" w:cs="Times New Roman"/>
                <w:sz w:val="26"/>
                <w:szCs w:val="26"/>
                <w:lang w:val="pl-PL"/>
              </w:rPr>
            </w:pPr>
          </w:p>
          <w:p w14:paraId="08AA83D7"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p w14:paraId="1090795E" w14:textId="77777777" w:rsidR="00761B47" w:rsidRPr="00DE3A5A" w:rsidRDefault="00761B47" w:rsidP="00112055">
            <w:pPr>
              <w:spacing w:after="0" w:line="240" w:lineRule="auto"/>
              <w:jc w:val="center"/>
              <w:rPr>
                <w:rFonts w:eastAsia="Times New Roman" w:cs="Times New Roman"/>
                <w:sz w:val="26"/>
                <w:szCs w:val="26"/>
                <w:lang w:val="pl-PL"/>
              </w:rPr>
            </w:pPr>
          </w:p>
          <w:p w14:paraId="118CCFB6"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rFonts w:eastAsia="Times New Roman" w:cs="Times New Roman"/>
                <w:sz w:val="26"/>
                <w:szCs w:val="26"/>
                <w:lang w:val="pl-PL"/>
              </w:rPr>
              <w:t>0,25</w:t>
            </w:r>
          </w:p>
        </w:tc>
      </w:tr>
      <w:tr w:rsidR="00DE3A5A" w:rsidRPr="00E74DC2" w14:paraId="03453301" w14:textId="77777777" w:rsidTr="004B6B4C">
        <w:trPr>
          <w:trHeight w:val="2268"/>
        </w:trPr>
        <w:tc>
          <w:tcPr>
            <w:tcW w:w="1418" w:type="dxa"/>
            <w:vMerge w:val="restart"/>
            <w:shd w:val="clear" w:color="auto" w:fill="auto"/>
            <w:vAlign w:val="center"/>
          </w:tcPr>
          <w:p w14:paraId="1628A793" w14:textId="77777777" w:rsidR="00DE3A5A" w:rsidRPr="00007B27" w:rsidRDefault="00DE3A5A" w:rsidP="00112055">
            <w:pPr>
              <w:spacing w:after="0" w:line="240" w:lineRule="auto"/>
              <w:jc w:val="center"/>
              <w:rPr>
                <w:rFonts w:eastAsia="Times New Roman" w:cs="Times New Roman"/>
                <w:b/>
                <w:bCs/>
                <w:szCs w:val="28"/>
                <w:lang w:val="nl-NL"/>
              </w:rPr>
            </w:pPr>
            <w:r w:rsidRPr="00007B27">
              <w:rPr>
                <w:rFonts w:eastAsia="Times New Roman" w:cs="Times New Roman"/>
                <w:b/>
                <w:bCs/>
                <w:szCs w:val="28"/>
                <w:lang w:val="nl-NL"/>
              </w:rPr>
              <w:t>Câu 3</w:t>
            </w:r>
          </w:p>
          <w:p w14:paraId="30B162F5" w14:textId="77777777" w:rsidR="00DE3A5A" w:rsidRPr="00E74DC2" w:rsidRDefault="00DE3A5A" w:rsidP="00112055">
            <w:pPr>
              <w:spacing w:after="0" w:line="240" w:lineRule="auto"/>
              <w:jc w:val="center"/>
              <w:rPr>
                <w:rFonts w:eastAsia="Times New Roman" w:cs="Times New Roman"/>
                <w:szCs w:val="28"/>
                <w:lang w:val="nl-NL"/>
              </w:rPr>
            </w:pPr>
            <w:r w:rsidRPr="00007B27">
              <w:rPr>
                <w:rFonts w:eastAsia="Times New Roman" w:cs="Times New Roman"/>
                <w:b/>
                <w:bCs/>
                <w:szCs w:val="28"/>
                <w:lang w:val="nl-NL"/>
              </w:rPr>
              <w:t>(2,0đ)</w:t>
            </w:r>
          </w:p>
        </w:tc>
        <w:tc>
          <w:tcPr>
            <w:tcW w:w="851" w:type="dxa"/>
            <w:vMerge w:val="restart"/>
            <w:shd w:val="clear" w:color="auto" w:fill="auto"/>
            <w:vAlign w:val="center"/>
          </w:tcPr>
          <w:p w14:paraId="202E1F75" w14:textId="77777777" w:rsidR="00DE3A5A" w:rsidRPr="00DE3A5A" w:rsidRDefault="00DE3A5A" w:rsidP="00112055">
            <w:pPr>
              <w:spacing w:after="0" w:line="240" w:lineRule="auto"/>
              <w:jc w:val="center"/>
              <w:rPr>
                <w:rFonts w:eastAsia="Times New Roman" w:cs="Times New Roman"/>
                <w:sz w:val="26"/>
                <w:szCs w:val="26"/>
                <w:lang w:val="nl-NL"/>
              </w:rPr>
            </w:pPr>
          </w:p>
        </w:tc>
        <w:tc>
          <w:tcPr>
            <w:tcW w:w="6946" w:type="dxa"/>
          </w:tcPr>
          <w:p w14:paraId="1550F77D" w14:textId="7F8D0458" w:rsidR="00DE3A5A" w:rsidRPr="00DE3A5A" w:rsidRDefault="00DE3A5A" w:rsidP="00417627">
            <w:pPr>
              <w:spacing w:before="60" w:after="60" w:line="288" w:lineRule="auto"/>
              <w:rPr>
                <w:rFonts w:eastAsia="Times New Roman" w:cs="Times New Roman"/>
                <w:color w:val="000000"/>
                <w:sz w:val="26"/>
                <w:szCs w:val="26"/>
                <w:lang w:val="vi-VN" w:eastAsia="vi-VN"/>
              </w:rPr>
            </w:pPr>
            <w:r w:rsidRPr="00DE3A5A">
              <w:rPr>
                <w:rFonts w:eastAsia="Times New Roman" w:cs="Times New Roman"/>
                <w:color w:val="000000"/>
                <w:sz w:val="26"/>
                <w:szCs w:val="26"/>
                <w:lang w:val="vi-VN" w:eastAsia="vi-VN"/>
              </w:rPr>
              <w:t xml:space="preserve">Ta có </w:t>
            </w:r>
          </w:p>
          <w:p w14:paraId="5E3338CC" w14:textId="0A3BB5BA" w:rsidR="00DE3A5A" w:rsidRPr="00DE3A5A" w:rsidRDefault="00DE3A5A" w:rsidP="00417627">
            <w:pPr>
              <w:spacing w:before="60" w:after="60" w:line="288" w:lineRule="auto"/>
              <w:ind w:firstLine="57"/>
              <w:contextualSpacing/>
              <w:rPr>
                <w:rFonts w:eastAsia="Calibri" w:cs="Times New Roman"/>
                <w:color w:val="000000"/>
                <w:sz w:val="26"/>
                <w:szCs w:val="26"/>
              </w:rPr>
            </w:pPr>
            <w:r w:rsidRPr="00DE3A5A">
              <w:rPr>
                <w:rFonts w:eastAsia="Calibri" w:cs="Times New Roman"/>
                <w:color w:val="000000"/>
                <w:sz w:val="26"/>
                <w:szCs w:val="26"/>
              </w:rPr>
              <w:t xml:space="preserve"> </w:t>
            </w:r>
            <w:r w:rsidRPr="00DE3A5A">
              <w:rPr>
                <w:position w:val="-6"/>
                <w:sz w:val="26"/>
                <w:szCs w:val="26"/>
              </w:rPr>
              <w:object w:dxaOrig="3580" w:dyaOrig="340" w14:anchorId="635F9136">
                <v:shape id="_x0000_i1067" type="#_x0000_t75" style="width:179.25pt;height:17.25pt" o:ole="">
                  <v:imagedata r:id="rId106" o:title=""/>
                </v:shape>
                <o:OLEObject Type="Embed" ProgID="Equation.DSMT4" ShapeID="_x0000_i1067" DrawAspect="Content" ObjectID="_1826904338" r:id="rId107"/>
              </w:object>
            </w:r>
          </w:p>
          <w:p w14:paraId="6E16C166" w14:textId="74C7B6F7" w:rsidR="00DE3A5A" w:rsidRPr="00DE3A5A" w:rsidRDefault="00DE3A5A" w:rsidP="00417627">
            <w:pPr>
              <w:spacing w:before="60" w:after="60" w:line="288" w:lineRule="auto"/>
              <w:ind w:firstLine="57"/>
              <w:contextualSpacing/>
              <w:rPr>
                <w:rFonts w:eastAsia="Calibri" w:cs="Times New Roman"/>
                <w:color w:val="000000"/>
                <w:sz w:val="26"/>
                <w:szCs w:val="26"/>
              </w:rPr>
            </w:pPr>
            <w:r w:rsidRPr="00DE3A5A">
              <w:rPr>
                <w:position w:val="-10"/>
                <w:sz w:val="26"/>
                <w:szCs w:val="26"/>
              </w:rPr>
              <w:object w:dxaOrig="4280" w:dyaOrig="380" w14:anchorId="08B4D159">
                <v:shape id="_x0000_i1068" type="#_x0000_t75" style="width:213.75pt;height:18.75pt" o:ole="">
                  <v:imagedata r:id="rId108" o:title=""/>
                </v:shape>
                <o:OLEObject Type="Embed" ProgID="Equation.DSMT4" ShapeID="_x0000_i1068" DrawAspect="Content" ObjectID="_1826904339" r:id="rId109"/>
              </w:object>
            </w:r>
          </w:p>
          <w:p w14:paraId="7A065758" w14:textId="0CC89473" w:rsidR="00DE3A5A" w:rsidRPr="00DE3A5A" w:rsidRDefault="00DE3A5A" w:rsidP="00417627">
            <w:pPr>
              <w:spacing w:before="60" w:after="60" w:line="288" w:lineRule="auto"/>
              <w:ind w:firstLine="57"/>
              <w:contextualSpacing/>
              <w:rPr>
                <w:rFonts w:eastAsia="Calibri" w:cs="Times New Roman"/>
                <w:color w:val="000000"/>
                <w:sz w:val="26"/>
                <w:szCs w:val="26"/>
              </w:rPr>
            </w:pPr>
            <w:r w:rsidRPr="00DE3A5A">
              <w:rPr>
                <w:position w:val="-10"/>
                <w:sz w:val="26"/>
                <w:szCs w:val="26"/>
              </w:rPr>
              <w:object w:dxaOrig="3960" w:dyaOrig="380" w14:anchorId="0F2E2BB9">
                <v:shape id="_x0000_i1069" type="#_x0000_t75" style="width:198pt;height:18.75pt" o:ole="">
                  <v:imagedata r:id="rId110" o:title=""/>
                </v:shape>
                <o:OLEObject Type="Embed" ProgID="Equation.DSMT4" ShapeID="_x0000_i1069" DrawAspect="Content" ObjectID="_1826904340" r:id="rId111"/>
              </w:object>
            </w:r>
          </w:p>
          <w:p w14:paraId="247985CD" w14:textId="03F88920" w:rsidR="00DE3A5A" w:rsidRPr="00DE3A5A" w:rsidRDefault="00DE3A5A" w:rsidP="004B6B4C">
            <w:pPr>
              <w:spacing w:before="60" w:after="60" w:line="288" w:lineRule="auto"/>
              <w:ind w:firstLine="57"/>
              <w:contextualSpacing/>
              <w:rPr>
                <w:rFonts w:cs="Times New Roman"/>
                <w:sz w:val="26"/>
                <w:szCs w:val="26"/>
                <w:lang w:val="nl-NL"/>
              </w:rPr>
            </w:pPr>
            <w:r w:rsidRPr="00DE3A5A">
              <w:rPr>
                <w:position w:val="-10"/>
                <w:sz w:val="26"/>
                <w:szCs w:val="26"/>
              </w:rPr>
              <w:object w:dxaOrig="4580" w:dyaOrig="380" w14:anchorId="3D788D15">
                <v:shape id="_x0000_i1070" type="#_x0000_t75" style="width:228.75pt;height:18.75pt" o:ole="">
                  <v:imagedata r:id="rId112" o:title=""/>
                </v:shape>
                <o:OLEObject Type="Embed" ProgID="Equation.DSMT4" ShapeID="_x0000_i1070" DrawAspect="Content" ObjectID="_1826904341" r:id="rId113"/>
              </w:object>
            </w:r>
            <w:r w:rsidRPr="00DE3A5A">
              <w:rPr>
                <w:rFonts w:eastAsia="Times New Roman" w:cs="Times New Roman"/>
                <w:sz w:val="26"/>
                <w:szCs w:val="26"/>
                <w:lang w:eastAsia="vi-VN"/>
              </w:rPr>
              <w:t xml:space="preserve">( do </w:t>
            </w:r>
            <w:r w:rsidRPr="00DE3A5A">
              <w:rPr>
                <w:position w:val="-6"/>
                <w:sz w:val="26"/>
                <w:szCs w:val="26"/>
              </w:rPr>
              <w:object w:dxaOrig="740" w:dyaOrig="300" w14:anchorId="6AF04A37">
                <v:shape id="_x0000_i1071" type="#_x0000_t75" style="width:36.75pt;height:15pt" o:ole="">
                  <v:imagedata r:id="rId114" o:title=""/>
                </v:shape>
                <o:OLEObject Type="Embed" ProgID="Equation.DSMT4" ShapeID="_x0000_i1071" DrawAspect="Content" ObjectID="_1826904342" r:id="rId115"/>
              </w:object>
            </w:r>
            <w:r w:rsidRPr="00DE3A5A">
              <w:rPr>
                <w:rFonts w:eastAsia="Times New Roman" w:cs="Times New Roman"/>
                <w:sz w:val="26"/>
                <w:szCs w:val="26"/>
                <w:lang w:eastAsia="vi-VN"/>
              </w:rPr>
              <w:t>)</w:t>
            </w:r>
          </w:p>
        </w:tc>
        <w:tc>
          <w:tcPr>
            <w:tcW w:w="992" w:type="dxa"/>
            <w:vAlign w:val="center"/>
          </w:tcPr>
          <w:p w14:paraId="77113BBC" w14:textId="77777777" w:rsidR="00DE3A5A" w:rsidRPr="00DE3A5A" w:rsidRDefault="00DE3A5A" w:rsidP="00112055">
            <w:pPr>
              <w:spacing w:after="0" w:line="240" w:lineRule="auto"/>
              <w:jc w:val="center"/>
              <w:rPr>
                <w:sz w:val="26"/>
                <w:szCs w:val="26"/>
              </w:rPr>
            </w:pPr>
          </w:p>
          <w:p w14:paraId="4CF02F0F" w14:textId="77777777" w:rsidR="00DE3A5A" w:rsidRPr="00DE3A5A" w:rsidRDefault="00DE3A5A" w:rsidP="00112055">
            <w:pPr>
              <w:spacing w:after="0" w:line="240" w:lineRule="auto"/>
              <w:jc w:val="center"/>
              <w:rPr>
                <w:sz w:val="26"/>
                <w:szCs w:val="26"/>
              </w:rPr>
            </w:pPr>
          </w:p>
          <w:p w14:paraId="7D017CFA" w14:textId="77777777" w:rsidR="00DE3A5A" w:rsidRPr="00DE3A5A" w:rsidRDefault="00DE3A5A" w:rsidP="00112055">
            <w:pPr>
              <w:spacing w:after="0" w:line="240" w:lineRule="auto"/>
              <w:jc w:val="center"/>
              <w:rPr>
                <w:sz w:val="26"/>
                <w:szCs w:val="26"/>
              </w:rPr>
            </w:pPr>
          </w:p>
          <w:p w14:paraId="59582498" w14:textId="77777777" w:rsidR="004B6B4C" w:rsidRDefault="004B6B4C" w:rsidP="00112055">
            <w:pPr>
              <w:spacing w:after="0" w:line="240" w:lineRule="auto"/>
              <w:jc w:val="center"/>
              <w:rPr>
                <w:sz w:val="26"/>
                <w:szCs w:val="26"/>
              </w:rPr>
            </w:pPr>
          </w:p>
          <w:p w14:paraId="568F0808" w14:textId="77777777" w:rsidR="004B6B4C" w:rsidRDefault="004B6B4C" w:rsidP="00112055">
            <w:pPr>
              <w:spacing w:after="0" w:line="240" w:lineRule="auto"/>
              <w:jc w:val="center"/>
              <w:rPr>
                <w:sz w:val="26"/>
                <w:szCs w:val="26"/>
              </w:rPr>
            </w:pPr>
          </w:p>
          <w:p w14:paraId="0FC1ECB6" w14:textId="77777777" w:rsidR="004B6B4C" w:rsidRDefault="004B6B4C" w:rsidP="00112055">
            <w:pPr>
              <w:spacing w:after="0" w:line="240" w:lineRule="auto"/>
              <w:jc w:val="center"/>
              <w:rPr>
                <w:sz w:val="26"/>
                <w:szCs w:val="26"/>
              </w:rPr>
            </w:pPr>
          </w:p>
          <w:p w14:paraId="650EC916" w14:textId="1DA2C7BA" w:rsidR="00DE3A5A" w:rsidRPr="004B6B4C" w:rsidRDefault="00DE3A5A" w:rsidP="004B6B4C">
            <w:pPr>
              <w:spacing w:after="0" w:line="240" w:lineRule="auto"/>
              <w:jc w:val="center"/>
              <w:rPr>
                <w:sz w:val="26"/>
                <w:szCs w:val="26"/>
              </w:rPr>
            </w:pPr>
            <w:r w:rsidRPr="00DE3A5A">
              <w:rPr>
                <w:sz w:val="26"/>
                <w:szCs w:val="26"/>
              </w:rPr>
              <w:t>0,25</w:t>
            </w:r>
          </w:p>
        </w:tc>
      </w:tr>
      <w:tr w:rsidR="00DE3A5A" w:rsidRPr="00E74DC2" w14:paraId="644A7C31" w14:textId="77777777" w:rsidTr="004B6B4C">
        <w:trPr>
          <w:trHeight w:val="968"/>
        </w:trPr>
        <w:tc>
          <w:tcPr>
            <w:tcW w:w="1418" w:type="dxa"/>
            <w:vMerge/>
            <w:shd w:val="clear" w:color="auto" w:fill="auto"/>
            <w:vAlign w:val="center"/>
          </w:tcPr>
          <w:p w14:paraId="410C08CC" w14:textId="77777777" w:rsidR="00DE3A5A" w:rsidRPr="00007B27" w:rsidRDefault="00DE3A5A" w:rsidP="00112055">
            <w:pPr>
              <w:spacing w:after="0" w:line="240" w:lineRule="auto"/>
              <w:jc w:val="center"/>
              <w:rPr>
                <w:rFonts w:eastAsia="Times New Roman" w:cs="Times New Roman"/>
                <w:b/>
                <w:bCs/>
                <w:szCs w:val="28"/>
                <w:lang w:val="nl-NL"/>
              </w:rPr>
            </w:pPr>
          </w:p>
        </w:tc>
        <w:tc>
          <w:tcPr>
            <w:tcW w:w="851" w:type="dxa"/>
            <w:vMerge/>
            <w:shd w:val="clear" w:color="auto" w:fill="auto"/>
            <w:vAlign w:val="center"/>
          </w:tcPr>
          <w:p w14:paraId="05BA4FD5" w14:textId="77777777" w:rsidR="00DE3A5A" w:rsidRPr="00DE3A5A" w:rsidRDefault="00DE3A5A" w:rsidP="00112055">
            <w:pPr>
              <w:spacing w:after="0" w:line="240" w:lineRule="auto"/>
              <w:jc w:val="center"/>
              <w:rPr>
                <w:rFonts w:eastAsia="Times New Roman" w:cs="Times New Roman"/>
                <w:sz w:val="26"/>
                <w:szCs w:val="26"/>
                <w:lang w:val="nl-NL"/>
              </w:rPr>
            </w:pPr>
          </w:p>
        </w:tc>
        <w:tc>
          <w:tcPr>
            <w:tcW w:w="6946" w:type="dxa"/>
          </w:tcPr>
          <w:p w14:paraId="47E948DE" w14:textId="77777777" w:rsidR="004B6B4C" w:rsidRPr="00DE3A5A" w:rsidRDefault="004B6B4C" w:rsidP="004B6B4C">
            <w:pPr>
              <w:spacing w:before="60" w:after="60" w:line="288" w:lineRule="auto"/>
              <w:ind w:firstLine="57"/>
              <w:contextualSpacing/>
              <w:rPr>
                <w:rFonts w:eastAsia="Calibri" w:cs="Times New Roman"/>
                <w:color w:val="000000"/>
                <w:sz w:val="26"/>
                <w:szCs w:val="26"/>
              </w:rPr>
            </w:pPr>
            <w:r w:rsidRPr="00DE3A5A">
              <w:rPr>
                <w:position w:val="-10"/>
                <w:sz w:val="26"/>
                <w:szCs w:val="26"/>
              </w:rPr>
              <w:object w:dxaOrig="4880" w:dyaOrig="380" w14:anchorId="0E2D9BF6">
                <v:shape id="_x0000_i1072" type="#_x0000_t75" style="width:243.75pt;height:18.75pt" o:ole="">
                  <v:imagedata r:id="rId116" o:title=""/>
                </v:shape>
                <o:OLEObject Type="Embed" ProgID="Equation.DSMT4" ShapeID="_x0000_i1072" DrawAspect="Content" ObjectID="_1826904343" r:id="rId117"/>
              </w:object>
            </w:r>
          </w:p>
          <w:p w14:paraId="57954A10" w14:textId="5B9D47D6" w:rsidR="00DE3A5A" w:rsidRPr="00DE3A5A" w:rsidRDefault="004B6B4C" w:rsidP="004B6B4C">
            <w:pPr>
              <w:spacing w:before="60" w:after="60" w:line="288" w:lineRule="auto"/>
              <w:rPr>
                <w:rFonts w:eastAsia="Times New Roman" w:cs="Times New Roman"/>
                <w:color w:val="000000"/>
                <w:sz w:val="26"/>
                <w:szCs w:val="26"/>
                <w:lang w:val="vi-VN" w:eastAsia="vi-VN"/>
              </w:rPr>
            </w:pPr>
            <w:r w:rsidRPr="00DE3A5A">
              <w:rPr>
                <w:position w:val="-14"/>
                <w:sz w:val="26"/>
                <w:szCs w:val="26"/>
              </w:rPr>
              <w:object w:dxaOrig="2799" w:dyaOrig="460" w14:anchorId="06C4D342">
                <v:shape id="_x0000_i1073" type="#_x0000_t75" style="width:140.25pt;height:23.25pt" o:ole="">
                  <v:imagedata r:id="rId118" o:title=""/>
                </v:shape>
                <o:OLEObject Type="Embed" ProgID="Equation.DSMT4" ShapeID="_x0000_i1073" DrawAspect="Content" ObjectID="_1826904344" r:id="rId119"/>
              </w:object>
            </w:r>
          </w:p>
        </w:tc>
        <w:tc>
          <w:tcPr>
            <w:tcW w:w="992" w:type="dxa"/>
            <w:vAlign w:val="center"/>
          </w:tcPr>
          <w:p w14:paraId="15471DAF" w14:textId="08D4FA99" w:rsidR="00DE3A5A" w:rsidRPr="004B6B4C" w:rsidRDefault="004B6B4C" w:rsidP="004B6B4C">
            <w:pPr>
              <w:spacing w:after="0" w:line="240" w:lineRule="auto"/>
              <w:jc w:val="center"/>
              <w:rPr>
                <w:rFonts w:eastAsia="Times New Roman" w:cs="Times New Roman"/>
                <w:sz w:val="26"/>
                <w:szCs w:val="26"/>
                <w:lang w:val="pl-PL"/>
              </w:rPr>
            </w:pPr>
            <w:r w:rsidRPr="00DE3A5A">
              <w:rPr>
                <w:sz w:val="26"/>
                <w:szCs w:val="26"/>
              </w:rPr>
              <w:t>0,5</w:t>
            </w:r>
          </w:p>
        </w:tc>
      </w:tr>
      <w:tr w:rsidR="00DE3A5A" w:rsidRPr="00E74DC2" w14:paraId="2A44F128" w14:textId="77777777" w:rsidTr="004B6B4C">
        <w:trPr>
          <w:trHeight w:val="784"/>
        </w:trPr>
        <w:tc>
          <w:tcPr>
            <w:tcW w:w="1418" w:type="dxa"/>
            <w:vMerge/>
            <w:shd w:val="clear" w:color="auto" w:fill="auto"/>
            <w:vAlign w:val="center"/>
          </w:tcPr>
          <w:p w14:paraId="393805E2" w14:textId="77777777" w:rsidR="00DE3A5A" w:rsidRPr="00007B27" w:rsidRDefault="00DE3A5A" w:rsidP="00112055">
            <w:pPr>
              <w:spacing w:after="0" w:line="240" w:lineRule="auto"/>
              <w:jc w:val="center"/>
              <w:rPr>
                <w:rFonts w:eastAsia="Times New Roman" w:cs="Times New Roman"/>
                <w:b/>
                <w:bCs/>
                <w:szCs w:val="28"/>
                <w:lang w:val="nl-NL"/>
              </w:rPr>
            </w:pPr>
          </w:p>
        </w:tc>
        <w:tc>
          <w:tcPr>
            <w:tcW w:w="851" w:type="dxa"/>
            <w:vMerge/>
            <w:shd w:val="clear" w:color="auto" w:fill="auto"/>
            <w:vAlign w:val="center"/>
          </w:tcPr>
          <w:p w14:paraId="35467D67" w14:textId="77777777" w:rsidR="00DE3A5A" w:rsidRPr="00DE3A5A" w:rsidRDefault="00DE3A5A" w:rsidP="00112055">
            <w:pPr>
              <w:spacing w:after="0" w:line="240" w:lineRule="auto"/>
              <w:jc w:val="center"/>
              <w:rPr>
                <w:rFonts w:eastAsia="Times New Roman" w:cs="Times New Roman"/>
                <w:sz w:val="26"/>
                <w:szCs w:val="26"/>
                <w:lang w:val="nl-NL"/>
              </w:rPr>
            </w:pPr>
          </w:p>
        </w:tc>
        <w:tc>
          <w:tcPr>
            <w:tcW w:w="6946" w:type="dxa"/>
          </w:tcPr>
          <w:p w14:paraId="3CF6D2C9" w14:textId="77777777" w:rsidR="00DE3A5A" w:rsidRPr="00DE3A5A" w:rsidRDefault="00DE3A5A" w:rsidP="00DE3A5A">
            <w:pPr>
              <w:spacing w:before="60" w:after="60" w:line="288" w:lineRule="auto"/>
              <w:ind w:firstLine="57"/>
              <w:contextualSpacing/>
              <w:rPr>
                <w:rFonts w:eastAsia="Calibri" w:cs="Times New Roman"/>
                <w:color w:val="000000"/>
                <w:sz w:val="26"/>
                <w:szCs w:val="26"/>
              </w:rPr>
            </w:pPr>
            <w:r w:rsidRPr="00DE3A5A">
              <w:rPr>
                <w:rFonts w:eastAsia="Calibri" w:cs="Times New Roman"/>
                <w:color w:val="000000"/>
                <w:sz w:val="26"/>
                <w:szCs w:val="26"/>
              </w:rPr>
              <w:t xml:space="preserve">Do a, b là các số hữu tỉ nên </w:t>
            </w:r>
            <w:r w:rsidRPr="00DE3A5A">
              <w:rPr>
                <w:position w:val="-10"/>
                <w:sz w:val="26"/>
                <w:szCs w:val="26"/>
              </w:rPr>
              <w:object w:dxaOrig="1340" w:dyaOrig="340" w14:anchorId="68C3DCB4">
                <v:shape id="_x0000_i1074" type="#_x0000_t75" style="width:66.75pt;height:17.25pt" o:ole="">
                  <v:imagedata r:id="rId120" o:title=""/>
                </v:shape>
                <o:OLEObject Type="Embed" ProgID="Equation.DSMT4" ShapeID="_x0000_i1074" DrawAspect="Content" ObjectID="_1826904345" r:id="rId121"/>
              </w:object>
            </w:r>
            <w:r w:rsidRPr="00DE3A5A">
              <w:rPr>
                <w:rFonts w:eastAsia="Calibri" w:cs="Times New Roman"/>
                <w:color w:val="000000"/>
                <w:sz w:val="26"/>
                <w:szCs w:val="26"/>
              </w:rPr>
              <w:t xml:space="preserve"> là số hữu tỉ. </w:t>
            </w:r>
          </w:p>
          <w:p w14:paraId="6C45AB23" w14:textId="64014A59" w:rsidR="00DE3A5A" w:rsidRPr="00DE3A5A" w:rsidRDefault="00DE3A5A" w:rsidP="00DE3A5A">
            <w:pPr>
              <w:spacing w:before="60" w:after="60" w:line="288" w:lineRule="auto"/>
              <w:rPr>
                <w:rFonts w:eastAsia="Times New Roman" w:cs="Times New Roman"/>
                <w:color w:val="000000"/>
                <w:sz w:val="26"/>
                <w:szCs w:val="26"/>
                <w:lang w:val="vi-VN" w:eastAsia="vi-VN"/>
              </w:rPr>
            </w:pPr>
            <w:r w:rsidRPr="00DE3A5A">
              <w:rPr>
                <w:rFonts w:eastAsia="Calibri" w:cs="Times New Roman"/>
                <w:color w:val="000000"/>
                <w:sz w:val="26"/>
                <w:szCs w:val="26"/>
              </w:rPr>
              <w:t>Vậy 1 – ab là bình phương của một số hữu tỉ.</w:t>
            </w:r>
          </w:p>
        </w:tc>
        <w:tc>
          <w:tcPr>
            <w:tcW w:w="992" w:type="dxa"/>
            <w:vAlign w:val="center"/>
          </w:tcPr>
          <w:p w14:paraId="47C34BEF" w14:textId="49DAFD3C" w:rsidR="00DE3A5A" w:rsidRPr="00DE3A5A" w:rsidRDefault="004B6B4C" w:rsidP="00112055">
            <w:pPr>
              <w:spacing w:after="0" w:line="240" w:lineRule="auto"/>
              <w:jc w:val="center"/>
              <w:rPr>
                <w:sz w:val="26"/>
                <w:szCs w:val="26"/>
              </w:rPr>
            </w:pPr>
            <w:r w:rsidRPr="00DE3A5A">
              <w:rPr>
                <w:sz w:val="26"/>
                <w:szCs w:val="26"/>
              </w:rPr>
              <w:t>0,25</w:t>
            </w:r>
          </w:p>
        </w:tc>
      </w:tr>
      <w:tr w:rsidR="00761B47" w:rsidRPr="00E74DC2" w14:paraId="4B927122" w14:textId="77777777" w:rsidTr="00112055">
        <w:trPr>
          <w:trHeight w:val="1533"/>
        </w:trPr>
        <w:tc>
          <w:tcPr>
            <w:tcW w:w="1418" w:type="dxa"/>
            <w:vMerge/>
            <w:shd w:val="clear" w:color="auto" w:fill="auto"/>
            <w:vAlign w:val="center"/>
          </w:tcPr>
          <w:p w14:paraId="2D4837FB"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vMerge w:val="restart"/>
            <w:shd w:val="clear" w:color="auto" w:fill="auto"/>
            <w:vAlign w:val="center"/>
          </w:tcPr>
          <w:p w14:paraId="46985ED7" w14:textId="77777777" w:rsidR="00761B47" w:rsidRPr="00DE3A5A" w:rsidRDefault="00761B47" w:rsidP="00112055">
            <w:pPr>
              <w:spacing w:after="0" w:line="240" w:lineRule="auto"/>
              <w:jc w:val="center"/>
              <w:rPr>
                <w:rFonts w:eastAsia="Times New Roman" w:cs="Times New Roman"/>
                <w:sz w:val="26"/>
                <w:szCs w:val="26"/>
                <w:lang w:val="nl-NL"/>
              </w:rPr>
            </w:pPr>
          </w:p>
        </w:tc>
        <w:tc>
          <w:tcPr>
            <w:tcW w:w="6946" w:type="dxa"/>
          </w:tcPr>
          <w:p w14:paraId="1754DBC9" w14:textId="7BD351DA" w:rsidR="004B6B4C" w:rsidRDefault="00761B47" w:rsidP="004B6B4C">
            <w:pPr>
              <w:tabs>
                <w:tab w:val="left" w:pos="567"/>
              </w:tabs>
              <w:spacing w:after="0" w:line="240" w:lineRule="auto"/>
              <w:jc w:val="both"/>
              <w:rPr>
                <w:sz w:val="26"/>
                <w:szCs w:val="26"/>
              </w:rPr>
            </w:pPr>
            <w:r w:rsidRPr="00DE3A5A">
              <w:rPr>
                <w:sz w:val="26"/>
                <w:szCs w:val="26"/>
              </w:rPr>
              <w:t xml:space="preserve">Ta có: </w:t>
            </w:r>
            <w:r w:rsidR="00851F99" w:rsidRPr="00851F99">
              <w:rPr>
                <w:position w:val="-10"/>
              </w:rPr>
              <w:object w:dxaOrig="3220" w:dyaOrig="380" w14:anchorId="7D90923F">
                <v:shape id="_x0000_i1075" type="#_x0000_t75" style="width:160.5pt;height:18.75pt" o:ole="">
                  <v:imagedata r:id="rId122" o:title=""/>
                </v:shape>
                <o:OLEObject Type="Embed" ProgID="Equation.DSMT4" ShapeID="_x0000_i1075" DrawAspect="Content" ObjectID="_1826904346" r:id="rId123"/>
              </w:object>
            </w:r>
          </w:p>
          <w:p w14:paraId="39C49D93" w14:textId="1E541A18" w:rsidR="00851F99" w:rsidRPr="0035473C" w:rsidRDefault="0035473C" w:rsidP="004B6B4C">
            <w:pPr>
              <w:tabs>
                <w:tab w:val="left" w:pos="567"/>
              </w:tabs>
              <w:spacing w:after="0" w:line="240" w:lineRule="auto"/>
              <w:jc w:val="both"/>
              <w:rPr>
                <w:sz w:val="26"/>
                <w:szCs w:val="26"/>
              </w:rPr>
            </w:pPr>
            <w:r w:rsidRPr="00851F99">
              <w:rPr>
                <w:position w:val="-78"/>
                <w:sz w:val="26"/>
                <w:szCs w:val="26"/>
              </w:rPr>
              <w:object w:dxaOrig="5580" w:dyaOrig="1680" w14:anchorId="65F83826">
                <v:shape id="_x0000_i1076" type="#_x0000_t75" style="width:279pt;height:84pt" o:ole="">
                  <v:imagedata r:id="rId124" o:title=""/>
                </v:shape>
                <o:OLEObject Type="Embed" ProgID="Equation.DSMT4" ShapeID="_x0000_i1076" DrawAspect="Content" ObjectID="_1826904347" r:id="rId125"/>
              </w:object>
            </w:r>
          </w:p>
        </w:tc>
        <w:tc>
          <w:tcPr>
            <w:tcW w:w="992" w:type="dxa"/>
            <w:vAlign w:val="center"/>
          </w:tcPr>
          <w:p w14:paraId="46DDF1CF"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sz w:val="26"/>
                <w:szCs w:val="26"/>
              </w:rPr>
              <w:t>0,25</w:t>
            </w:r>
          </w:p>
        </w:tc>
      </w:tr>
      <w:tr w:rsidR="00761B47" w:rsidRPr="00E74DC2" w14:paraId="4F9CBFE0" w14:textId="77777777" w:rsidTr="00112055">
        <w:trPr>
          <w:trHeight w:val="1518"/>
        </w:trPr>
        <w:tc>
          <w:tcPr>
            <w:tcW w:w="1418" w:type="dxa"/>
            <w:vMerge/>
            <w:shd w:val="clear" w:color="auto" w:fill="auto"/>
            <w:vAlign w:val="center"/>
          </w:tcPr>
          <w:p w14:paraId="4C0B0483"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5DB8E34A" w14:textId="77777777" w:rsidR="00761B47" w:rsidRPr="00DE3A5A" w:rsidRDefault="00761B47" w:rsidP="00112055">
            <w:pPr>
              <w:spacing w:after="0" w:line="240" w:lineRule="auto"/>
              <w:jc w:val="center"/>
              <w:rPr>
                <w:rFonts w:eastAsia="Times New Roman" w:cs="Times New Roman"/>
                <w:sz w:val="26"/>
                <w:szCs w:val="26"/>
                <w:lang w:val="nl-NL"/>
              </w:rPr>
            </w:pPr>
          </w:p>
        </w:tc>
        <w:tc>
          <w:tcPr>
            <w:tcW w:w="6946" w:type="dxa"/>
          </w:tcPr>
          <w:p w14:paraId="28237A1B" w14:textId="2A84ABE3" w:rsidR="0035473C" w:rsidRDefault="0035473C" w:rsidP="0035473C">
            <w:pPr>
              <w:spacing w:after="0" w:line="240" w:lineRule="auto"/>
              <w:rPr>
                <w:sz w:val="26"/>
                <w:szCs w:val="26"/>
              </w:rPr>
            </w:pPr>
            <w:r w:rsidRPr="00DE3A5A">
              <w:rPr>
                <w:sz w:val="26"/>
                <w:szCs w:val="26"/>
              </w:rPr>
              <w:t xml:space="preserve">Do x, y là các số nguyên nên </w:t>
            </w:r>
            <w:r w:rsidRPr="0035473C">
              <w:rPr>
                <w:position w:val="-10"/>
              </w:rPr>
              <w:object w:dxaOrig="2320" w:dyaOrig="320" w14:anchorId="741025BD">
                <v:shape id="_x0000_i1077" type="#_x0000_t75" style="width:116.25pt;height:15.75pt" o:ole="">
                  <v:imagedata r:id="rId126" o:title=""/>
                </v:shape>
                <o:OLEObject Type="Embed" ProgID="Equation.DSMT4" ShapeID="_x0000_i1077" DrawAspect="Content" ObjectID="_1826904348" r:id="rId127"/>
              </w:object>
            </w:r>
            <w:r>
              <w:t xml:space="preserve"> là các số nguyên nên </w:t>
            </w:r>
            <w:r w:rsidRPr="00DE3A5A">
              <w:rPr>
                <w:sz w:val="26"/>
                <w:szCs w:val="26"/>
              </w:rPr>
              <w:t xml:space="preserve">ta có: </w:t>
            </w:r>
          </w:p>
          <w:p w14:paraId="754FBDF3" w14:textId="1B79BBB9" w:rsidR="00761B47" w:rsidRPr="00DE3A5A" w:rsidRDefault="0035473C" w:rsidP="0035473C">
            <w:pPr>
              <w:spacing w:after="0" w:line="240" w:lineRule="auto"/>
              <w:rPr>
                <w:sz w:val="26"/>
                <w:szCs w:val="26"/>
              </w:rPr>
            </w:pPr>
            <w:r>
              <w:rPr>
                <w:sz w:val="26"/>
                <w:szCs w:val="26"/>
              </w:rPr>
              <w:t xml:space="preserve">(*) </w:t>
            </w:r>
            <w:r w:rsidR="00851F99" w:rsidRPr="00DE3A5A">
              <w:rPr>
                <w:position w:val="-76"/>
                <w:sz w:val="26"/>
                <w:szCs w:val="26"/>
              </w:rPr>
              <w:object w:dxaOrig="2760" w:dyaOrig="1660" w14:anchorId="3BC6294A">
                <v:shape id="_x0000_i1078" type="#_x0000_t75" style="width:138pt;height:83.25pt" o:ole="">
                  <v:imagedata r:id="rId128" o:title=""/>
                </v:shape>
                <o:OLEObject Type="Embed" ProgID="Equation.DSMT4" ShapeID="_x0000_i1078" DrawAspect="Content" ObjectID="_1826904349" r:id="rId129"/>
              </w:object>
            </w:r>
          </w:p>
        </w:tc>
        <w:tc>
          <w:tcPr>
            <w:tcW w:w="992" w:type="dxa"/>
            <w:vAlign w:val="center"/>
          </w:tcPr>
          <w:p w14:paraId="0F3717E7"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sz w:val="26"/>
                <w:szCs w:val="26"/>
              </w:rPr>
              <w:t>0,25</w:t>
            </w:r>
          </w:p>
        </w:tc>
      </w:tr>
      <w:tr w:rsidR="00761B47" w:rsidRPr="00E74DC2" w14:paraId="7983AE41" w14:textId="77777777" w:rsidTr="00112055">
        <w:trPr>
          <w:trHeight w:val="559"/>
        </w:trPr>
        <w:tc>
          <w:tcPr>
            <w:tcW w:w="1418" w:type="dxa"/>
            <w:vMerge/>
            <w:shd w:val="clear" w:color="auto" w:fill="auto"/>
            <w:vAlign w:val="center"/>
          </w:tcPr>
          <w:p w14:paraId="4B79CEBD"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1AFD04C0" w14:textId="77777777" w:rsidR="00761B47" w:rsidRPr="00DE3A5A" w:rsidRDefault="00761B47" w:rsidP="00112055">
            <w:pPr>
              <w:spacing w:after="0" w:line="240" w:lineRule="auto"/>
              <w:jc w:val="center"/>
              <w:rPr>
                <w:rFonts w:eastAsia="Times New Roman" w:cs="Times New Roman"/>
                <w:sz w:val="26"/>
                <w:szCs w:val="26"/>
                <w:lang w:val="nl-NL"/>
              </w:rPr>
            </w:pPr>
          </w:p>
        </w:tc>
        <w:tc>
          <w:tcPr>
            <w:tcW w:w="6946" w:type="dxa"/>
          </w:tcPr>
          <w:p w14:paraId="77ABF64A" w14:textId="7F9D2122" w:rsidR="00761B47" w:rsidRPr="00DE3A5A" w:rsidRDefault="00DE3A5A" w:rsidP="00112055">
            <w:pPr>
              <w:rPr>
                <w:sz w:val="26"/>
                <w:szCs w:val="26"/>
              </w:rPr>
            </w:pPr>
            <w:r w:rsidRPr="00DE3A5A">
              <w:rPr>
                <w:position w:val="-34"/>
                <w:sz w:val="26"/>
                <w:szCs w:val="26"/>
              </w:rPr>
              <w:object w:dxaOrig="1560" w:dyaOrig="800" w14:anchorId="5EA48D1F">
                <v:shape id="_x0000_i1079" type="#_x0000_t75" style="width:78pt;height:39.75pt" o:ole="">
                  <v:imagedata r:id="rId130" o:title=""/>
                </v:shape>
                <o:OLEObject Type="Embed" ProgID="Equation.DSMT4" ShapeID="_x0000_i1079" DrawAspect="Content" ObjectID="_1826904350" r:id="rId131"/>
              </w:object>
            </w:r>
          </w:p>
        </w:tc>
        <w:tc>
          <w:tcPr>
            <w:tcW w:w="992" w:type="dxa"/>
            <w:vAlign w:val="center"/>
          </w:tcPr>
          <w:p w14:paraId="1B146C19"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sz w:val="26"/>
                <w:szCs w:val="26"/>
              </w:rPr>
              <w:t>0,25</w:t>
            </w:r>
          </w:p>
        </w:tc>
      </w:tr>
      <w:tr w:rsidR="00761B47" w:rsidRPr="00E74DC2" w14:paraId="4CBCF255" w14:textId="77777777" w:rsidTr="00112055">
        <w:trPr>
          <w:trHeight w:val="653"/>
        </w:trPr>
        <w:tc>
          <w:tcPr>
            <w:tcW w:w="1418" w:type="dxa"/>
            <w:vMerge/>
            <w:shd w:val="clear" w:color="auto" w:fill="auto"/>
            <w:vAlign w:val="center"/>
          </w:tcPr>
          <w:p w14:paraId="4BC0F623" w14:textId="77777777" w:rsidR="00761B47" w:rsidRPr="00E74DC2" w:rsidRDefault="00761B47"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44AF86BD" w14:textId="77777777" w:rsidR="00761B47" w:rsidRPr="00DE3A5A" w:rsidRDefault="00761B47" w:rsidP="00112055">
            <w:pPr>
              <w:spacing w:after="0" w:line="240" w:lineRule="auto"/>
              <w:jc w:val="center"/>
              <w:rPr>
                <w:rFonts w:eastAsia="Times New Roman" w:cs="Times New Roman"/>
                <w:sz w:val="26"/>
                <w:szCs w:val="26"/>
                <w:lang w:val="nl-NL"/>
              </w:rPr>
            </w:pPr>
          </w:p>
        </w:tc>
        <w:tc>
          <w:tcPr>
            <w:tcW w:w="6946" w:type="dxa"/>
          </w:tcPr>
          <w:p w14:paraId="1CD0DB53" w14:textId="54ACC464" w:rsidR="00761B47" w:rsidRPr="00DE3A5A" w:rsidRDefault="00DE3A5A" w:rsidP="00112055">
            <w:pPr>
              <w:spacing w:after="120" w:line="240" w:lineRule="auto"/>
              <w:rPr>
                <w:sz w:val="26"/>
                <w:szCs w:val="26"/>
              </w:rPr>
            </w:pPr>
            <w:r w:rsidRPr="00DE3A5A">
              <w:rPr>
                <w:position w:val="-34"/>
                <w:sz w:val="26"/>
                <w:szCs w:val="26"/>
              </w:rPr>
              <w:object w:dxaOrig="1600" w:dyaOrig="800" w14:anchorId="5C8C3469">
                <v:shape id="_x0000_i1080" type="#_x0000_t75" style="width:80.25pt;height:39.75pt" o:ole="">
                  <v:imagedata r:id="rId132" o:title=""/>
                </v:shape>
                <o:OLEObject Type="Embed" ProgID="Equation.DSMT4" ShapeID="_x0000_i1080" DrawAspect="Content" ObjectID="_1826904351" r:id="rId133"/>
              </w:object>
            </w:r>
          </w:p>
          <w:p w14:paraId="137AD0C1" w14:textId="73D604DA" w:rsidR="00761B47" w:rsidRPr="00DE3A5A" w:rsidRDefault="00761B47" w:rsidP="00112055">
            <w:pPr>
              <w:spacing w:after="120" w:line="240" w:lineRule="auto"/>
              <w:rPr>
                <w:sz w:val="26"/>
                <w:szCs w:val="26"/>
              </w:rPr>
            </w:pPr>
            <w:r w:rsidRPr="00DE3A5A">
              <w:rPr>
                <w:rFonts w:eastAsia="Times New Roman" w:cs="Times New Roman"/>
                <w:sz w:val="26"/>
                <w:szCs w:val="26"/>
                <w:lang w:val="es-ES"/>
              </w:rPr>
              <w:t>Vậy các cặp số nguyên</w:t>
            </w:r>
            <w:r w:rsidR="00841284">
              <w:rPr>
                <w:rFonts w:eastAsia="Times New Roman" w:cs="Times New Roman"/>
                <w:sz w:val="26"/>
                <w:szCs w:val="26"/>
                <w:lang w:val="es-ES"/>
              </w:rPr>
              <w:t xml:space="preserve"> </w:t>
            </w:r>
            <w:r w:rsidRPr="00DE3A5A">
              <w:rPr>
                <w:rFonts w:eastAsia="Times New Roman" w:cs="Times New Roman"/>
                <w:sz w:val="26"/>
                <w:szCs w:val="26"/>
                <w:lang w:val="es-ES"/>
              </w:rPr>
              <w:t>(x; y) cần tìm là (-2; 4), (-4;6).</w:t>
            </w:r>
          </w:p>
        </w:tc>
        <w:tc>
          <w:tcPr>
            <w:tcW w:w="992" w:type="dxa"/>
            <w:vAlign w:val="center"/>
          </w:tcPr>
          <w:p w14:paraId="69A7282B" w14:textId="77777777" w:rsidR="00761B47" w:rsidRPr="00DE3A5A" w:rsidRDefault="00761B47" w:rsidP="00112055">
            <w:pPr>
              <w:spacing w:after="0" w:line="240" w:lineRule="auto"/>
              <w:jc w:val="center"/>
              <w:rPr>
                <w:rFonts w:eastAsia="Times New Roman" w:cs="Times New Roman"/>
                <w:sz w:val="26"/>
                <w:szCs w:val="26"/>
                <w:lang w:val="pl-PL"/>
              </w:rPr>
            </w:pPr>
            <w:r w:rsidRPr="00DE3A5A">
              <w:rPr>
                <w:sz w:val="26"/>
                <w:szCs w:val="26"/>
              </w:rPr>
              <w:t>0,25</w:t>
            </w:r>
          </w:p>
        </w:tc>
      </w:tr>
      <w:tr w:rsidR="00F21C83" w:rsidRPr="00E74DC2" w14:paraId="0A0B768C" w14:textId="77777777" w:rsidTr="00112055">
        <w:tc>
          <w:tcPr>
            <w:tcW w:w="1418" w:type="dxa"/>
            <w:vMerge w:val="restart"/>
            <w:shd w:val="clear" w:color="auto" w:fill="auto"/>
            <w:vAlign w:val="center"/>
          </w:tcPr>
          <w:p w14:paraId="7C24A071" w14:textId="77777777" w:rsidR="00F21C83" w:rsidRPr="00EC4D7F" w:rsidRDefault="00F21C83" w:rsidP="00112055">
            <w:pPr>
              <w:spacing w:after="0" w:line="240" w:lineRule="auto"/>
              <w:jc w:val="center"/>
              <w:rPr>
                <w:rFonts w:eastAsia="Times New Roman" w:cs="Times New Roman"/>
                <w:b/>
                <w:bCs/>
                <w:szCs w:val="28"/>
                <w:lang w:val="nl-NL"/>
              </w:rPr>
            </w:pPr>
            <w:r w:rsidRPr="00EC4D7F">
              <w:rPr>
                <w:rFonts w:eastAsia="Times New Roman" w:cs="Times New Roman"/>
                <w:b/>
                <w:bCs/>
                <w:szCs w:val="28"/>
                <w:lang w:val="nl-NL"/>
              </w:rPr>
              <w:t>Câu 4</w:t>
            </w:r>
          </w:p>
          <w:p w14:paraId="242C0810" w14:textId="77777777" w:rsidR="00F21C83" w:rsidRPr="00E74DC2" w:rsidRDefault="00F21C83" w:rsidP="00112055">
            <w:pPr>
              <w:spacing w:after="0" w:line="240" w:lineRule="auto"/>
              <w:jc w:val="center"/>
              <w:rPr>
                <w:rFonts w:eastAsia="Times New Roman" w:cs="Times New Roman"/>
                <w:szCs w:val="28"/>
                <w:lang w:val="nl-NL"/>
              </w:rPr>
            </w:pPr>
            <w:r w:rsidRPr="00EC4D7F">
              <w:rPr>
                <w:rFonts w:eastAsia="Times New Roman" w:cs="Times New Roman"/>
                <w:b/>
                <w:bCs/>
                <w:szCs w:val="28"/>
                <w:lang w:val="nl-NL"/>
              </w:rPr>
              <w:t>(3,0 đ)</w:t>
            </w:r>
          </w:p>
        </w:tc>
        <w:tc>
          <w:tcPr>
            <w:tcW w:w="851" w:type="dxa"/>
            <w:shd w:val="clear" w:color="auto" w:fill="auto"/>
            <w:vAlign w:val="center"/>
          </w:tcPr>
          <w:p w14:paraId="483E0EC6" w14:textId="301FA210" w:rsidR="00F21C83" w:rsidRPr="00DE3A5A" w:rsidRDefault="00F21C83"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1</w:t>
            </w:r>
          </w:p>
        </w:tc>
        <w:tc>
          <w:tcPr>
            <w:tcW w:w="6946" w:type="dxa"/>
            <w:vAlign w:val="center"/>
          </w:tcPr>
          <w:p w14:paraId="0FC9AE47" w14:textId="77777777" w:rsidR="00F21C83" w:rsidRPr="00DE3A5A" w:rsidRDefault="00F21C83" w:rsidP="00475A89">
            <w:pPr>
              <w:jc w:val="center"/>
              <w:rPr>
                <w:sz w:val="26"/>
                <w:szCs w:val="26"/>
              </w:rPr>
            </w:pPr>
            <w:r w:rsidRPr="00DE3A5A">
              <w:rPr>
                <w:rFonts w:eastAsia="Calibri" w:cs="Times New Roman"/>
                <w:b/>
                <w:noProof/>
                <w:sz w:val="26"/>
                <w:szCs w:val="26"/>
              </w:rPr>
              <w:drawing>
                <wp:inline distT="0" distB="0" distL="0" distR="0" wp14:anchorId="44AB48FA" wp14:editId="72E0212D">
                  <wp:extent cx="3495675"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42723" cy="1892026"/>
                          </a:xfrm>
                          <a:prstGeom prst="rect">
                            <a:avLst/>
                          </a:prstGeom>
                          <a:noFill/>
                          <a:ln>
                            <a:noFill/>
                          </a:ln>
                        </pic:spPr>
                      </pic:pic>
                    </a:graphicData>
                  </a:graphic>
                </wp:inline>
              </w:drawing>
            </w:r>
          </w:p>
        </w:tc>
        <w:tc>
          <w:tcPr>
            <w:tcW w:w="992" w:type="dxa"/>
            <w:shd w:val="clear" w:color="auto" w:fill="auto"/>
          </w:tcPr>
          <w:p w14:paraId="472FA64B" w14:textId="77777777" w:rsidR="00F21C83" w:rsidRPr="00DE3A5A" w:rsidRDefault="00F21C83" w:rsidP="00112055">
            <w:pPr>
              <w:spacing w:after="0" w:line="240" w:lineRule="auto"/>
              <w:jc w:val="center"/>
              <w:rPr>
                <w:rFonts w:eastAsia="Times New Roman" w:cs="Times New Roman"/>
                <w:sz w:val="26"/>
                <w:szCs w:val="26"/>
                <w:lang w:val="pl-PL"/>
              </w:rPr>
            </w:pPr>
          </w:p>
        </w:tc>
      </w:tr>
      <w:tr w:rsidR="00F21C83" w:rsidRPr="00E74DC2" w14:paraId="433F5326" w14:textId="77777777" w:rsidTr="00112055">
        <w:trPr>
          <w:trHeight w:val="3195"/>
        </w:trPr>
        <w:tc>
          <w:tcPr>
            <w:tcW w:w="1418" w:type="dxa"/>
            <w:vMerge/>
            <w:shd w:val="clear" w:color="auto" w:fill="auto"/>
            <w:vAlign w:val="center"/>
          </w:tcPr>
          <w:p w14:paraId="74CF9087" w14:textId="77777777" w:rsidR="00F21C83" w:rsidRPr="00E74DC2" w:rsidRDefault="00F21C83" w:rsidP="00112055">
            <w:pPr>
              <w:spacing w:after="0" w:line="240" w:lineRule="auto"/>
              <w:jc w:val="center"/>
              <w:rPr>
                <w:rFonts w:eastAsia="Times New Roman" w:cs="Times New Roman"/>
                <w:szCs w:val="28"/>
                <w:lang w:val="nl-NL"/>
              </w:rPr>
            </w:pPr>
          </w:p>
        </w:tc>
        <w:tc>
          <w:tcPr>
            <w:tcW w:w="851" w:type="dxa"/>
            <w:shd w:val="clear" w:color="auto" w:fill="auto"/>
            <w:vAlign w:val="center"/>
          </w:tcPr>
          <w:p w14:paraId="59E889AC" w14:textId="5646F0E5" w:rsidR="00F21C83" w:rsidRPr="00DE3A5A" w:rsidRDefault="00F21C83"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1a</w:t>
            </w:r>
          </w:p>
        </w:tc>
        <w:tc>
          <w:tcPr>
            <w:tcW w:w="6946" w:type="dxa"/>
          </w:tcPr>
          <w:p w14:paraId="48F6646D" w14:textId="4BDBD69F"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sz w:val="26"/>
                <w:szCs w:val="26"/>
              </w:rPr>
              <w:t xml:space="preserve">Ta có </w:t>
            </w:r>
            <w:r w:rsidRPr="00DE3A5A">
              <w:rPr>
                <w:rFonts w:eastAsia="Calibri" w:cs="Times New Roman"/>
                <w:noProof/>
                <w:position w:val="-6"/>
                <w:sz w:val="26"/>
                <w:szCs w:val="26"/>
              </w:rPr>
              <w:drawing>
                <wp:inline distT="0" distB="0" distL="0" distR="0" wp14:anchorId="7FB124FB" wp14:editId="0BD5BDBD">
                  <wp:extent cx="461010"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1010" cy="180975"/>
                          </a:xfrm>
                          <a:prstGeom prst="rect">
                            <a:avLst/>
                          </a:prstGeom>
                          <a:noFill/>
                          <a:ln>
                            <a:noFill/>
                          </a:ln>
                        </pic:spPr>
                      </pic:pic>
                    </a:graphicData>
                  </a:graphic>
                </wp:inline>
              </w:drawing>
            </w:r>
            <w:r w:rsidRPr="00DE3A5A">
              <w:rPr>
                <w:rFonts w:eastAsia="Calibri" w:cs="Times New Roman"/>
                <w:sz w:val="26"/>
                <w:szCs w:val="26"/>
              </w:rPr>
              <w:t xml:space="preserve">là hình vuông (gt) nên </w:t>
            </w:r>
            <w:r w:rsidRPr="00DE3A5A">
              <w:rPr>
                <w:rFonts w:eastAsia="Calibri" w:cs="Times New Roman"/>
                <w:noProof/>
                <w:position w:val="-30"/>
                <w:sz w:val="26"/>
                <w:szCs w:val="26"/>
              </w:rPr>
              <w:drawing>
                <wp:inline distT="0" distB="0" distL="0" distR="0" wp14:anchorId="49E4B4C2" wp14:editId="7CBA3613">
                  <wp:extent cx="1828800" cy="4610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28800" cy="461010"/>
                          </a:xfrm>
                          <a:prstGeom prst="rect">
                            <a:avLst/>
                          </a:prstGeom>
                          <a:noFill/>
                          <a:ln>
                            <a:noFill/>
                          </a:ln>
                        </pic:spPr>
                      </pic:pic>
                    </a:graphicData>
                  </a:graphic>
                </wp:inline>
              </w:drawing>
            </w:r>
            <w:r w:rsidRPr="00DE3A5A">
              <w:rPr>
                <w:rFonts w:eastAsia="Calibri" w:cs="Times New Roman"/>
                <w:sz w:val="26"/>
                <w:szCs w:val="26"/>
              </w:rPr>
              <w:t>(tính chất h</w:t>
            </w:r>
            <w:r w:rsidR="00475A89">
              <w:rPr>
                <w:rFonts w:eastAsia="Calibri" w:cs="Times New Roman"/>
                <w:sz w:val="26"/>
                <w:szCs w:val="26"/>
              </w:rPr>
              <w:t xml:space="preserve">ình </w:t>
            </w:r>
            <w:r w:rsidRPr="00DE3A5A">
              <w:rPr>
                <w:rFonts w:eastAsia="Calibri" w:cs="Times New Roman"/>
                <w:sz w:val="26"/>
                <w:szCs w:val="26"/>
              </w:rPr>
              <w:t>vuông)</w:t>
            </w:r>
          </w:p>
          <w:p w14:paraId="2F777461" w14:textId="171AF656"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noProof/>
                <w:position w:val="-6"/>
                <w:sz w:val="26"/>
                <w:szCs w:val="26"/>
              </w:rPr>
              <w:drawing>
                <wp:inline distT="0" distB="0" distL="0" distR="0" wp14:anchorId="65F74ED1" wp14:editId="7F31085E">
                  <wp:extent cx="840105"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40105" cy="180975"/>
                          </a:xfrm>
                          <a:prstGeom prst="rect">
                            <a:avLst/>
                          </a:prstGeom>
                          <a:noFill/>
                          <a:ln>
                            <a:noFill/>
                          </a:ln>
                        </pic:spPr>
                      </pic:pic>
                    </a:graphicData>
                  </a:graphic>
                </wp:inline>
              </w:drawing>
            </w:r>
            <w:r w:rsidRPr="00DE3A5A">
              <w:rPr>
                <w:rFonts w:eastAsia="Calibri" w:cs="Times New Roman"/>
                <w:sz w:val="26"/>
                <w:szCs w:val="26"/>
              </w:rPr>
              <w:t xml:space="preserve">. Vì </w:t>
            </w:r>
            <w:r w:rsidRPr="00DE3A5A">
              <w:rPr>
                <w:rFonts w:eastAsia="Calibri" w:cs="Times New Roman"/>
                <w:noProof/>
                <w:position w:val="-14"/>
                <w:sz w:val="26"/>
                <w:szCs w:val="26"/>
              </w:rPr>
              <w:drawing>
                <wp:inline distT="0" distB="0" distL="0" distR="0" wp14:anchorId="5B9787AF" wp14:editId="4554F43C">
                  <wp:extent cx="2825750" cy="2635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25750" cy="263525"/>
                          </a:xfrm>
                          <a:prstGeom prst="rect">
                            <a:avLst/>
                          </a:prstGeom>
                          <a:noFill/>
                          <a:ln>
                            <a:noFill/>
                          </a:ln>
                        </pic:spPr>
                      </pic:pic>
                    </a:graphicData>
                  </a:graphic>
                </wp:inline>
              </w:drawing>
            </w:r>
          </w:p>
          <w:p w14:paraId="14B86B5B" w14:textId="16DB5ADD"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sz w:val="26"/>
                <w:szCs w:val="26"/>
              </w:rPr>
              <w:t xml:space="preserve">Và </w:t>
            </w:r>
            <w:r w:rsidRPr="00DE3A5A">
              <w:rPr>
                <w:rFonts w:eastAsia="Calibri" w:cs="Times New Roman"/>
                <w:noProof/>
                <w:position w:val="-10"/>
                <w:sz w:val="26"/>
                <w:szCs w:val="26"/>
              </w:rPr>
              <w:drawing>
                <wp:inline distT="0" distB="0" distL="0" distR="0" wp14:anchorId="5F3D23A8" wp14:editId="4A4A1383">
                  <wp:extent cx="3228975" cy="19748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28975" cy="197485"/>
                          </a:xfrm>
                          <a:prstGeom prst="rect">
                            <a:avLst/>
                          </a:prstGeom>
                          <a:noFill/>
                          <a:ln>
                            <a:noFill/>
                          </a:ln>
                        </pic:spPr>
                      </pic:pic>
                    </a:graphicData>
                  </a:graphic>
                </wp:inline>
              </w:drawing>
            </w:r>
          </w:p>
          <w:p w14:paraId="01FB4BCB" w14:textId="578E0140"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sz w:val="26"/>
                <w:szCs w:val="26"/>
              </w:rPr>
              <w:t xml:space="preserve">Xét </w:t>
            </w:r>
            <w:r w:rsidRPr="00DE3A5A">
              <w:rPr>
                <w:rFonts w:eastAsia="Calibri" w:cs="Times New Roman"/>
                <w:noProof/>
                <w:position w:val="-10"/>
                <w:sz w:val="26"/>
                <w:szCs w:val="26"/>
              </w:rPr>
              <w:drawing>
                <wp:inline distT="0" distB="0" distL="0" distR="0" wp14:anchorId="478DD120" wp14:editId="08ECEA74">
                  <wp:extent cx="914400" cy="197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4400" cy="197485"/>
                          </a:xfrm>
                          <a:prstGeom prst="rect">
                            <a:avLst/>
                          </a:prstGeom>
                          <a:noFill/>
                          <a:ln>
                            <a:noFill/>
                          </a:ln>
                        </pic:spPr>
                      </pic:pic>
                    </a:graphicData>
                  </a:graphic>
                </wp:inline>
              </w:drawing>
            </w:r>
            <w:r w:rsidR="0035473C">
              <w:rPr>
                <w:rFonts w:eastAsia="Calibri" w:cs="Times New Roman"/>
                <w:sz w:val="26"/>
                <w:szCs w:val="26"/>
              </w:rPr>
              <w:t xml:space="preserve"> </w:t>
            </w:r>
            <w:r w:rsidRPr="00DE3A5A">
              <w:rPr>
                <w:rFonts w:eastAsia="Calibri" w:cs="Times New Roman"/>
                <w:sz w:val="26"/>
                <w:szCs w:val="26"/>
              </w:rPr>
              <w:t>ta có:</w:t>
            </w:r>
          </w:p>
          <w:p w14:paraId="20975409" w14:textId="0C2BD5B4"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noProof/>
                <w:position w:val="-14"/>
                <w:sz w:val="26"/>
                <w:szCs w:val="26"/>
              </w:rPr>
              <w:drawing>
                <wp:inline distT="0" distB="0" distL="0" distR="0" wp14:anchorId="269CA473" wp14:editId="460D6D6D">
                  <wp:extent cx="3838575" cy="263525"/>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38575" cy="263525"/>
                          </a:xfrm>
                          <a:prstGeom prst="rect">
                            <a:avLst/>
                          </a:prstGeom>
                          <a:noFill/>
                          <a:ln>
                            <a:noFill/>
                          </a:ln>
                        </pic:spPr>
                      </pic:pic>
                    </a:graphicData>
                  </a:graphic>
                </wp:inline>
              </w:drawing>
            </w:r>
          </w:p>
          <w:p w14:paraId="32621CE5" w14:textId="725F01A3" w:rsidR="000F2BE7" w:rsidRDefault="000F2BE7" w:rsidP="00112055">
            <w:pPr>
              <w:spacing w:after="0" w:line="240" w:lineRule="auto"/>
              <w:contextualSpacing/>
              <w:rPr>
                <w:rFonts w:eastAsia="Calibri" w:cs="Times New Roman"/>
                <w:sz w:val="26"/>
                <w:szCs w:val="26"/>
              </w:rPr>
            </w:pPr>
            <w:r w:rsidRPr="000F2BE7">
              <w:rPr>
                <w:rFonts w:eastAsia="Calibri" w:cs="Times New Roman"/>
                <w:position w:val="-10"/>
                <w:sz w:val="26"/>
                <w:szCs w:val="26"/>
              </w:rPr>
              <w:object w:dxaOrig="2740" w:dyaOrig="340" w14:anchorId="7E55F294">
                <v:shape id="_x0000_i1081" type="#_x0000_t75" style="width:137.25pt;height:17.25pt" o:ole="">
                  <v:imagedata r:id="rId142" o:title=""/>
                </v:shape>
                <o:OLEObject Type="Embed" ProgID="Equation.DSMT4" ShapeID="_x0000_i1081" DrawAspect="Content" ObjectID="_1826904352" r:id="rId143"/>
              </w:object>
            </w:r>
          </w:p>
          <w:p w14:paraId="09D24213" w14:textId="76DCA465" w:rsidR="000F2BE7" w:rsidRPr="00DE3A5A" w:rsidRDefault="000F2BE7" w:rsidP="00112055">
            <w:pPr>
              <w:spacing w:after="0" w:line="240" w:lineRule="auto"/>
              <w:contextualSpacing/>
              <w:rPr>
                <w:rFonts w:eastAsia="Calibri" w:cs="Times New Roman"/>
                <w:sz w:val="26"/>
                <w:szCs w:val="26"/>
              </w:rPr>
            </w:pPr>
            <w:r w:rsidRPr="00FA5AA5">
              <w:rPr>
                <w:position w:val="-6"/>
              </w:rPr>
              <w:object w:dxaOrig="1460" w:dyaOrig="279" w14:anchorId="46098914">
                <v:shape id="_x0000_i1082" type="#_x0000_t75" style="width:72.75pt;height:14.25pt" o:ole="">
                  <v:imagedata r:id="rId144" o:title=""/>
                </v:shape>
                <o:OLEObject Type="Embed" ProgID="Equation.DSMT4" ShapeID="_x0000_i1082" DrawAspect="Content" ObjectID="_1826904353" r:id="rId145"/>
              </w:object>
            </w:r>
          </w:p>
          <w:p w14:paraId="015C7281" w14:textId="78276D31" w:rsidR="00F21C83" w:rsidRPr="00DE3A5A" w:rsidRDefault="00F21C83" w:rsidP="00112055">
            <w:pPr>
              <w:spacing w:after="0" w:line="240" w:lineRule="auto"/>
              <w:contextualSpacing/>
              <w:rPr>
                <w:sz w:val="26"/>
                <w:szCs w:val="26"/>
              </w:rPr>
            </w:pPr>
            <w:r w:rsidRPr="00DE3A5A">
              <w:rPr>
                <w:rFonts w:eastAsia="Calibri" w:cs="Times New Roman"/>
                <w:sz w:val="26"/>
                <w:szCs w:val="26"/>
              </w:rPr>
              <w:t xml:space="preserve">Lại có </w:t>
            </w:r>
            <w:r w:rsidRPr="00DE3A5A">
              <w:rPr>
                <w:rFonts w:eastAsia="Calibri" w:cs="Times New Roman"/>
                <w:noProof/>
                <w:position w:val="-14"/>
                <w:sz w:val="26"/>
                <w:szCs w:val="26"/>
              </w:rPr>
              <w:drawing>
                <wp:inline distT="0" distB="0" distL="0" distR="0" wp14:anchorId="3AB1AD11" wp14:editId="24980C95">
                  <wp:extent cx="2289810" cy="263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89810" cy="263525"/>
                          </a:xfrm>
                          <a:prstGeom prst="rect">
                            <a:avLst/>
                          </a:prstGeom>
                          <a:noFill/>
                          <a:ln>
                            <a:noFill/>
                          </a:ln>
                        </pic:spPr>
                      </pic:pic>
                    </a:graphicData>
                  </a:graphic>
                </wp:inline>
              </w:drawing>
            </w:r>
            <w:r w:rsidRPr="00DE3A5A">
              <w:rPr>
                <w:rFonts w:eastAsia="Calibri" w:cs="Times New Roman"/>
                <w:sz w:val="26"/>
                <w:szCs w:val="26"/>
              </w:rPr>
              <w:t>vuông cân tại A</w:t>
            </w:r>
          </w:p>
        </w:tc>
        <w:tc>
          <w:tcPr>
            <w:tcW w:w="992" w:type="dxa"/>
            <w:vAlign w:val="center"/>
          </w:tcPr>
          <w:p w14:paraId="52A1776F" w14:textId="5A16EC60" w:rsidR="00F21C83" w:rsidRPr="00DE3A5A" w:rsidRDefault="000F2BE7" w:rsidP="00112055">
            <w:pPr>
              <w:spacing w:after="0" w:line="240" w:lineRule="auto"/>
              <w:jc w:val="center"/>
              <w:rPr>
                <w:rFonts w:eastAsia="Calibri" w:cs="Times New Roman"/>
                <w:sz w:val="26"/>
                <w:szCs w:val="26"/>
                <w:lang w:val="it-IT"/>
              </w:rPr>
            </w:pPr>
            <w:r>
              <w:rPr>
                <w:rFonts w:eastAsia="Calibri" w:cs="Times New Roman"/>
                <w:sz w:val="26"/>
                <w:szCs w:val="26"/>
                <w:lang w:val="it-IT"/>
              </w:rPr>
              <w:t>0,25</w:t>
            </w:r>
          </w:p>
          <w:p w14:paraId="176FBC7D" w14:textId="748501DF" w:rsidR="00F21C83" w:rsidRDefault="00F21C83" w:rsidP="00112055">
            <w:pPr>
              <w:spacing w:after="0" w:line="240" w:lineRule="auto"/>
              <w:jc w:val="center"/>
              <w:rPr>
                <w:rFonts w:eastAsia="Calibri" w:cs="Times New Roman"/>
                <w:sz w:val="26"/>
                <w:szCs w:val="26"/>
                <w:lang w:val="it-IT"/>
              </w:rPr>
            </w:pPr>
          </w:p>
          <w:p w14:paraId="3E885AB0" w14:textId="70AB167D" w:rsidR="000F2BE7" w:rsidRDefault="000F2BE7" w:rsidP="00112055">
            <w:pPr>
              <w:spacing w:after="0" w:line="240" w:lineRule="auto"/>
              <w:jc w:val="center"/>
              <w:rPr>
                <w:rFonts w:eastAsia="Calibri" w:cs="Times New Roman"/>
                <w:sz w:val="26"/>
                <w:szCs w:val="26"/>
                <w:lang w:val="it-IT"/>
              </w:rPr>
            </w:pPr>
          </w:p>
          <w:p w14:paraId="6E8AA5C1" w14:textId="77777777" w:rsidR="000F2BE7" w:rsidRPr="00DE3A5A" w:rsidRDefault="000F2BE7" w:rsidP="00112055">
            <w:pPr>
              <w:spacing w:after="0" w:line="240" w:lineRule="auto"/>
              <w:jc w:val="center"/>
              <w:rPr>
                <w:rFonts w:eastAsia="Calibri" w:cs="Times New Roman"/>
                <w:sz w:val="26"/>
                <w:szCs w:val="26"/>
                <w:lang w:val="it-IT"/>
              </w:rPr>
            </w:pPr>
          </w:p>
          <w:p w14:paraId="349EBA36" w14:textId="77777777" w:rsidR="00F21C83" w:rsidRPr="00DE3A5A" w:rsidRDefault="00F21C83" w:rsidP="00112055">
            <w:pPr>
              <w:spacing w:after="0" w:line="240" w:lineRule="auto"/>
              <w:jc w:val="center"/>
              <w:rPr>
                <w:rFonts w:eastAsia="Calibri" w:cs="Times New Roman"/>
                <w:sz w:val="26"/>
                <w:szCs w:val="26"/>
                <w:lang w:val="it-IT"/>
              </w:rPr>
            </w:pPr>
            <w:r w:rsidRPr="00DE3A5A">
              <w:rPr>
                <w:rFonts w:eastAsia="Calibri" w:cs="Times New Roman"/>
                <w:sz w:val="26"/>
                <w:szCs w:val="26"/>
                <w:lang w:val="it-IT"/>
              </w:rPr>
              <w:t>0,25</w:t>
            </w:r>
          </w:p>
          <w:p w14:paraId="485A894D" w14:textId="346945EE" w:rsidR="00F21C83" w:rsidRDefault="00F21C83" w:rsidP="00112055">
            <w:pPr>
              <w:spacing w:after="0" w:line="240" w:lineRule="auto"/>
              <w:rPr>
                <w:rFonts w:eastAsia="Calibri" w:cs="Times New Roman"/>
                <w:sz w:val="26"/>
                <w:szCs w:val="26"/>
                <w:lang w:val="it-IT"/>
              </w:rPr>
            </w:pPr>
          </w:p>
          <w:p w14:paraId="45AC91A1" w14:textId="5805D021" w:rsidR="000F2BE7" w:rsidRDefault="000F2BE7" w:rsidP="00112055">
            <w:pPr>
              <w:spacing w:after="0" w:line="240" w:lineRule="auto"/>
              <w:rPr>
                <w:rFonts w:eastAsia="Calibri" w:cs="Times New Roman"/>
                <w:sz w:val="26"/>
                <w:szCs w:val="26"/>
                <w:lang w:val="it-IT"/>
              </w:rPr>
            </w:pPr>
          </w:p>
          <w:p w14:paraId="720E54EE" w14:textId="77777777" w:rsidR="000F2BE7" w:rsidRPr="00DE3A5A" w:rsidRDefault="000F2BE7" w:rsidP="00112055">
            <w:pPr>
              <w:spacing w:after="0" w:line="240" w:lineRule="auto"/>
              <w:rPr>
                <w:rFonts w:eastAsia="Calibri" w:cs="Times New Roman"/>
                <w:sz w:val="26"/>
                <w:szCs w:val="26"/>
                <w:lang w:val="it-IT"/>
              </w:rPr>
            </w:pPr>
          </w:p>
          <w:p w14:paraId="54522716" w14:textId="77777777" w:rsidR="00F21C83" w:rsidRPr="00DE3A5A" w:rsidRDefault="00F21C83" w:rsidP="00112055">
            <w:pPr>
              <w:spacing w:after="0" w:line="240" w:lineRule="auto"/>
              <w:jc w:val="center"/>
              <w:rPr>
                <w:rFonts w:eastAsia="Calibri" w:cs="Times New Roman"/>
                <w:sz w:val="26"/>
                <w:szCs w:val="26"/>
                <w:lang w:val="it-IT"/>
              </w:rPr>
            </w:pPr>
            <w:r w:rsidRPr="00DE3A5A">
              <w:rPr>
                <w:rFonts w:eastAsia="Calibri" w:cs="Times New Roman"/>
                <w:sz w:val="26"/>
                <w:szCs w:val="26"/>
                <w:lang w:val="it-IT"/>
              </w:rPr>
              <w:t>0,25</w:t>
            </w:r>
          </w:p>
          <w:p w14:paraId="6EB26835" w14:textId="77777777" w:rsidR="00F21C83" w:rsidRPr="00DE3A5A" w:rsidRDefault="00F21C83" w:rsidP="00112055">
            <w:pPr>
              <w:spacing w:after="0" w:line="240" w:lineRule="auto"/>
              <w:jc w:val="center"/>
              <w:rPr>
                <w:rFonts w:eastAsia="Calibri" w:cs="Times New Roman"/>
                <w:sz w:val="26"/>
                <w:szCs w:val="26"/>
                <w:lang w:val="it-IT"/>
              </w:rPr>
            </w:pPr>
          </w:p>
          <w:p w14:paraId="4D54A4B3" w14:textId="3C7706E0" w:rsidR="00F21C83" w:rsidRPr="00DE3A5A" w:rsidRDefault="00F21C83" w:rsidP="00112055">
            <w:pPr>
              <w:spacing w:after="0" w:line="240" w:lineRule="auto"/>
              <w:jc w:val="center"/>
              <w:rPr>
                <w:rFonts w:eastAsia="Times New Roman" w:cs="Times New Roman"/>
                <w:sz w:val="26"/>
                <w:szCs w:val="26"/>
                <w:lang w:val="pl-PL"/>
              </w:rPr>
            </w:pPr>
            <w:r w:rsidRPr="00DE3A5A">
              <w:rPr>
                <w:rFonts w:eastAsia="Calibri" w:cs="Times New Roman"/>
                <w:sz w:val="26"/>
                <w:szCs w:val="26"/>
                <w:lang w:val="it-IT"/>
              </w:rPr>
              <w:t>0,</w:t>
            </w:r>
            <w:r w:rsidR="000F2BE7">
              <w:rPr>
                <w:rFonts w:eastAsia="Calibri" w:cs="Times New Roman"/>
                <w:sz w:val="26"/>
                <w:szCs w:val="26"/>
                <w:lang w:val="it-IT"/>
              </w:rPr>
              <w:t>2</w:t>
            </w:r>
            <w:r w:rsidRPr="00DE3A5A">
              <w:rPr>
                <w:rFonts w:eastAsia="Calibri" w:cs="Times New Roman"/>
                <w:sz w:val="26"/>
                <w:szCs w:val="26"/>
                <w:lang w:val="it-IT"/>
              </w:rPr>
              <w:t>5</w:t>
            </w:r>
          </w:p>
        </w:tc>
      </w:tr>
      <w:tr w:rsidR="00F21C83" w:rsidRPr="00E74DC2" w14:paraId="60968275" w14:textId="77777777" w:rsidTr="00112055">
        <w:trPr>
          <w:trHeight w:val="1625"/>
        </w:trPr>
        <w:tc>
          <w:tcPr>
            <w:tcW w:w="1418" w:type="dxa"/>
            <w:vMerge/>
            <w:shd w:val="clear" w:color="auto" w:fill="auto"/>
            <w:vAlign w:val="center"/>
          </w:tcPr>
          <w:p w14:paraId="6F65B6C3" w14:textId="77777777" w:rsidR="00F21C83" w:rsidRPr="00E74DC2" w:rsidRDefault="00F21C83" w:rsidP="00112055">
            <w:pPr>
              <w:spacing w:after="0" w:line="240" w:lineRule="auto"/>
              <w:jc w:val="center"/>
              <w:rPr>
                <w:rFonts w:eastAsia="Times New Roman" w:cs="Times New Roman"/>
                <w:szCs w:val="28"/>
                <w:lang w:val="nl-NL"/>
              </w:rPr>
            </w:pPr>
          </w:p>
        </w:tc>
        <w:tc>
          <w:tcPr>
            <w:tcW w:w="851" w:type="dxa"/>
            <w:vMerge w:val="restart"/>
            <w:shd w:val="clear" w:color="auto" w:fill="auto"/>
            <w:vAlign w:val="center"/>
          </w:tcPr>
          <w:p w14:paraId="2C214E80" w14:textId="7A945E66" w:rsidR="00F21C83" w:rsidRPr="00DE3A5A" w:rsidRDefault="00F21C83"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1b</w:t>
            </w:r>
          </w:p>
        </w:tc>
        <w:tc>
          <w:tcPr>
            <w:tcW w:w="6946" w:type="dxa"/>
          </w:tcPr>
          <w:p w14:paraId="14CD617D" w14:textId="2ADD3196"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sz w:val="26"/>
                <w:szCs w:val="26"/>
              </w:rPr>
              <w:t xml:space="preserve">Gọi O là giao điểm của </w:t>
            </w:r>
            <w:r w:rsidRPr="00DE3A5A">
              <w:rPr>
                <w:rFonts w:eastAsia="Calibri" w:cs="Times New Roman"/>
                <w:noProof/>
                <w:position w:val="-6"/>
                <w:sz w:val="26"/>
                <w:szCs w:val="26"/>
              </w:rPr>
              <w:drawing>
                <wp:inline distT="0" distB="0" distL="0" distR="0" wp14:anchorId="4D494096" wp14:editId="19D5668E">
                  <wp:extent cx="296545" cy="18097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6545" cy="180975"/>
                          </a:xfrm>
                          <a:prstGeom prst="rect">
                            <a:avLst/>
                          </a:prstGeom>
                          <a:noFill/>
                          <a:ln>
                            <a:noFill/>
                          </a:ln>
                        </pic:spPr>
                      </pic:pic>
                    </a:graphicData>
                  </a:graphic>
                </wp:inline>
              </w:drawing>
            </w:r>
            <w:r w:rsidRPr="00DE3A5A">
              <w:rPr>
                <w:rFonts w:eastAsia="Calibri" w:cs="Times New Roman"/>
                <w:sz w:val="26"/>
                <w:szCs w:val="26"/>
              </w:rPr>
              <w:t xml:space="preserve">và </w:t>
            </w:r>
            <w:r w:rsidRPr="00DE3A5A">
              <w:rPr>
                <w:rFonts w:eastAsia="Calibri" w:cs="Times New Roman"/>
                <w:noProof/>
                <w:position w:val="-6"/>
                <w:sz w:val="26"/>
                <w:szCs w:val="26"/>
              </w:rPr>
              <w:drawing>
                <wp:inline distT="0" distB="0" distL="0" distR="0" wp14:anchorId="0E3FAB6A" wp14:editId="1857FF28">
                  <wp:extent cx="107061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0610" cy="180975"/>
                          </a:xfrm>
                          <a:prstGeom prst="rect">
                            <a:avLst/>
                          </a:prstGeom>
                          <a:noFill/>
                          <a:ln>
                            <a:noFill/>
                          </a:ln>
                        </pic:spPr>
                      </pic:pic>
                    </a:graphicData>
                  </a:graphic>
                </wp:inline>
              </w:drawing>
            </w:r>
            <w:r w:rsidR="000F2BE7">
              <w:rPr>
                <w:rFonts w:eastAsia="Calibri" w:cs="Times New Roman"/>
                <w:sz w:val="26"/>
                <w:szCs w:val="26"/>
              </w:rPr>
              <w:t xml:space="preserve"> </w:t>
            </w:r>
            <w:r w:rsidRPr="00DE3A5A">
              <w:rPr>
                <w:rFonts w:eastAsia="Calibri" w:cs="Times New Roman"/>
                <w:sz w:val="26"/>
                <w:szCs w:val="26"/>
              </w:rPr>
              <w:t>tại O</w:t>
            </w:r>
          </w:p>
          <w:p w14:paraId="2621BBD9" w14:textId="1C6C9D53"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sz w:val="26"/>
                <w:szCs w:val="26"/>
              </w:rPr>
              <w:t>Xét</w:t>
            </w:r>
            <w:r w:rsidR="0035473C">
              <w:rPr>
                <w:rFonts w:eastAsia="Calibri" w:cs="Times New Roman"/>
                <w:sz w:val="26"/>
                <w:szCs w:val="26"/>
              </w:rPr>
              <w:t xml:space="preserve"> </w:t>
            </w:r>
            <w:r w:rsidR="006A09C4" w:rsidRPr="00C5136C">
              <w:rPr>
                <w:rFonts w:eastAsia="Calibri" w:cs="Times New Roman"/>
                <w:position w:val="-6"/>
                <w:sz w:val="26"/>
                <w:szCs w:val="26"/>
              </w:rPr>
              <w:object w:dxaOrig="760" w:dyaOrig="279" w14:anchorId="52B63A49">
                <v:shape id="_x0000_i1083" type="#_x0000_t75" style="width:38.25pt;height:14.25pt" o:ole="">
                  <v:imagedata r:id="rId149" o:title=""/>
                </v:shape>
                <o:OLEObject Type="Embed" ProgID="Equation.DSMT4" ShapeID="_x0000_i1083" DrawAspect="Content" ObjectID="_1826904354" r:id="rId150"/>
              </w:object>
            </w:r>
            <w:r w:rsidR="006A09C4">
              <w:rPr>
                <w:rFonts w:eastAsia="Calibri" w:cs="Times New Roman"/>
                <w:sz w:val="26"/>
                <w:szCs w:val="26"/>
              </w:rPr>
              <w:t xml:space="preserve"> và </w:t>
            </w:r>
            <w:r w:rsidR="006A09C4" w:rsidRPr="00290BFB">
              <w:rPr>
                <w:position w:val="-6"/>
              </w:rPr>
              <w:object w:dxaOrig="780" w:dyaOrig="279" w14:anchorId="70D94FEA">
                <v:shape id="_x0000_i1084" type="#_x0000_t75" style="width:39pt;height:14.25pt" o:ole="">
                  <v:imagedata r:id="rId151" o:title=""/>
                </v:shape>
                <o:OLEObject Type="Embed" ProgID="Equation.DSMT4" ShapeID="_x0000_i1084" DrawAspect="Content" ObjectID="_1826904355" r:id="rId152"/>
              </w:object>
            </w:r>
            <w:r w:rsidR="006A09C4">
              <w:t xml:space="preserve"> </w:t>
            </w:r>
            <w:r w:rsidRPr="00DE3A5A">
              <w:rPr>
                <w:rFonts w:eastAsia="Calibri" w:cs="Times New Roman"/>
                <w:sz w:val="26"/>
                <w:szCs w:val="26"/>
              </w:rPr>
              <w:t xml:space="preserve">có: </w:t>
            </w:r>
            <w:r w:rsidRPr="00DE3A5A">
              <w:rPr>
                <w:rFonts w:eastAsia="Calibri" w:cs="Times New Roman"/>
                <w:noProof/>
                <w:position w:val="-10"/>
                <w:sz w:val="26"/>
                <w:szCs w:val="26"/>
              </w:rPr>
              <w:drawing>
                <wp:inline distT="0" distB="0" distL="0" distR="0" wp14:anchorId="77652AEF" wp14:editId="3C187FE2">
                  <wp:extent cx="1936115" cy="19748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36115" cy="197485"/>
                          </a:xfrm>
                          <a:prstGeom prst="rect">
                            <a:avLst/>
                          </a:prstGeom>
                          <a:noFill/>
                          <a:ln>
                            <a:noFill/>
                          </a:ln>
                        </pic:spPr>
                      </pic:pic>
                    </a:graphicData>
                  </a:graphic>
                </wp:inline>
              </w:drawing>
            </w:r>
            <w:r w:rsidR="00C5136C">
              <w:rPr>
                <w:rFonts w:eastAsia="Calibri" w:cs="Times New Roman"/>
                <w:sz w:val="26"/>
                <w:szCs w:val="26"/>
              </w:rPr>
              <w:t xml:space="preserve"> </w:t>
            </w:r>
            <w:r w:rsidRPr="00DE3A5A">
              <w:rPr>
                <w:rFonts w:eastAsia="Calibri" w:cs="Times New Roman"/>
                <w:sz w:val="26"/>
                <w:szCs w:val="26"/>
              </w:rPr>
              <w:t>chung</w:t>
            </w:r>
            <w:r w:rsidR="00824AFE" w:rsidRPr="00C5136C">
              <w:rPr>
                <w:rFonts w:eastAsia="Calibri" w:cs="Times New Roman"/>
                <w:position w:val="-6"/>
                <w:sz w:val="26"/>
                <w:szCs w:val="26"/>
              </w:rPr>
              <w:object w:dxaOrig="1060" w:dyaOrig="279" w14:anchorId="06FA0C24">
                <v:shape id="_x0000_i1085" type="#_x0000_t75" style="width:53.25pt;height:14.25pt" o:ole="">
                  <v:imagedata r:id="rId154" o:title=""/>
                </v:shape>
                <o:OLEObject Type="Embed" ProgID="Equation.DSMT4" ShapeID="_x0000_i1085" DrawAspect="Content" ObjectID="_1826904356" r:id="rId155"/>
              </w:object>
            </w:r>
            <w:r w:rsidR="00824AFE" w:rsidRPr="00290BFB">
              <w:rPr>
                <w:position w:val="-6"/>
              </w:rPr>
              <w:object w:dxaOrig="1020" w:dyaOrig="279" w14:anchorId="7D904A20">
                <v:shape id="_x0000_i1086" type="#_x0000_t75" style="width:51pt;height:14.25pt" o:ole="">
                  <v:imagedata r:id="rId156" o:title=""/>
                </v:shape>
                <o:OLEObject Type="Embed" ProgID="Equation.DSMT4" ShapeID="_x0000_i1086" DrawAspect="Content" ObjectID="_1826904357" r:id="rId157"/>
              </w:object>
            </w:r>
            <w:r w:rsidR="00824AFE">
              <w:t xml:space="preserve"> (g.g)</w:t>
            </w:r>
          </w:p>
          <w:p w14:paraId="77303996" w14:textId="54995D8C" w:rsidR="00F21C83" w:rsidRPr="00DE3A5A" w:rsidRDefault="00F21C83" w:rsidP="00112055">
            <w:pPr>
              <w:spacing w:after="0" w:line="240" w:lineRule="auto"/>
              <w:contextualSpacing/>
              <w:rPr>
                <w:sz w:val="26"/>
                <w:szCs w:val="26"/>
              </w:rPr>
            </w:pPr>
            <w:r w:rsidRPr="00DE3A5A">
              <w:rPr>
                <w:rFonts w:eastAsia="Calibri" w:cs="Times New Roman"/>
                <w:noProof/>
                <w:position w:val="-24"/>
                <w:sz w:val="26"/>
                <w:szCs w:val="26"/>
              </w:rPr>
              <w:drawing>
                <wp:inline distT="0" distB="0" distL="0" distR="0" wp14:anchorId="7D8DB8BD" wp14:editId="11891FE5">
                  <wp:extent cx="2257425" cy="3956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57425" cy="395605"/>
                          </a:xfrm>
                          <a:prstGeom prst="rect">
                            <a:avLst/>
                          </a:prstGeom>
                          <a:noFill/>
                          <a:ln>
                            <a:noFill/>
                          </a:ln>
                        </pic:spPr>
                      </pic:pic>
                    </a:graphicData>
                  </a:graphic>
                </wp:inline>
              </w:drawing>
            </w:r>
          </w:p>
        </w:tc>
        <w:tc>
          <w:tcPr>
            <w:tcW w:w="992" w:type="dxa"/>
            <w:vAlign w:val="center"/>
          </w:tcPr>
          <w:p w14:paraId="101E33D2" w14:textId="77777777" w:rsidR="00F21C83" w:rsidRPr="00DE3A5A" w:rsidRDefault="00F21C83" w:rsidP="00112055">
            <w:pPr>
              <w:spacing w:after="0" w:line="240" w:lineRule="auto"/>
              <w:jc w:val="center"/>
              <w:rPr>
                <w:rFonts w:eastAsia="Calibri" w:cs="Times New Roman"/>
                <w:sz w:val="26"/>
                <w:szCs w:val="26"/>
                <w:lang w:val="it-IT"/>
              </w:rPr>
            </w:pPr>
          </w:p>
          <w:p w14:paraId="71B6AA5F" w14:textId="77777777" w:rsidR="00F21C83" w:rsidRPr="00DE3A5A" w:rsidRDefault="00F21C83" w:rsidP="00112055">
            <w:pPr>
              <w:spacing w:after="0" w:line="240" w:lineRule="auto"/>
              <w:jc w:val="center"/>
              <w:rPr>
                <w:rFonts w:eastAsia="Calibri" w:cs="Times New Roman"/>
                <w:sz w:val="26"/>
                <w:szCs w:val="26"/>
                <w:lang w:val="it-IT"/>
              </w:rPr>
            </w:pPr>
          </w:p>
          <w:p w14:paraId="07B2E95D" w14:textId="77777777" w:rsidR="00F21C83" w:rsidRPr="00DE3A5A" w:rsidRDefault="00F21C83" w:rsidP="00112055">
            <w:pPr>
              <w:spacing w:after="0" w:line="240" w:lineRule="auto"/>
              <w:jc w:val="center"/>
              <w:rPr>
                <w:rFonts w:eastAsia="Calibri" w:cs="Times New Roman"/>
                <w:sz w:val="26"/>
                <w:szCs w:val="26"/>
                <w:lang w:val="it-IT"/>
              </w:rPr>
            </w:pPr>
          </w:p>
          <w:p w14:paraId="75AF4928" w14:textId="77777777" w:rsidR="00F21C83" w:rsidRPr="00DE3A5A" w:rsidRDefault="00F21C83" w:rsidP="00112055">
            <w:pPr>
              <w:spacing w:after="0" w:line="240" w:lineRule="auto"/>
              <w:jc w:val="center"/>
              <w:rPr>
                <w:rFonts w:eastAsia="Times New Roman" w:cs="Times New Roman"/>
                <w:sz w:val="26"/>
                <w:szCs w:val="26"/>
                <w:lang w:val="pl-PL"/>
              </w:rPr>
            </w:pPr>
            <w:r w:rsidRPr="00DE3A5A">
              <w:rPr>
                <w:rFonts w:eastAsia="Calibri" w:cs="Times New Roman"/>
                <w:sz w:val="26"/>
                <w:szCs w:val="26"/>
                <w:lang w:val="it-IT"/>
              </w:rPr>
              <w:t>0,25</w:t>
            </w:r>
          </w:p>
        </w:tc>
      </w:tr>
      <w:tr w:rsidR="00F21C83" w:rsidRPr="00E74DC2" w14:paraId="1F7581A3" w14:textId="77777777" w:rsidTr="00112055">
        <w:trPr>
          <w:trHeight w:val="1323"/>
        </w:trPr>
        <w:tc>
          <w:tcPr>
            <w:tcW w:w="1418" w:type="dxa"/>
            <w:vMerge/>
            <w:shd w:val="clear" w:color="auto" w:fill="auto"/>
            <w:vAlign w:val="center"/>
          </w:tcPr>
          <w:p w14:paraId="0917B752" w14:textId="77777777" w:rsidR="00F21C83" w:rsidRPr="00E74DC2" w:rsidRDefault="00F21C83"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6DE07F15" w14:textId="77777777" w:rsidR="00F21C83" w:rsidRPr="00DE3A5A" w:rsidRDefault="00F21C83" w:rsidP="00112055">
            <w:pPr>
              <w:spacing w:after="0" w:line="240" w:lineRule="auto"/>
              <w:jc w:val="center"/>
              <w:rPr>
                <w:rFonts w:eastAsia="Times New Roman" w:cs="Times New Roman"/>
                <w:sz w:val="26"/>
                <w:szCs w:val="26"/>
                <w:lang w:val="nl-NL"/>
              </w:rPr>
            </w:pPr>
          </w:p>
        </w:tc>
        <w:tc>
          <w:tcPr>
            <w:tcW w:w="6946" w:type="dxa"/>
          </w:tcPr>
          <w:p w14:paraId="58782E9B" w14:textId="02C41C8A"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sz w:val="26"/>
                <w:szCs w:val="26"/>
              </w:rPr>
              <w:t xml:space="preserve">Xét </w:t>
            </w:r>
            <w:r w:rsidR="00824AFE" w:rsidRPr="00C5136C">
              <w:rPr>
                <w:rFonts w:eastAsia="Calibri" w:cs="Times New Roman"/>
                <w:position w:val="-6"/>
                <w:sz w:val="26"/>
                <w:szCs w:val="26"/>
              </w:rPr>
              <w:object w:dxaOrig="760" w:dyaOrig="279" w14:anchorId="0898FC52">
                <v:shape id="_x0000_i1087" type="#_x0000_t75" style="width:38.25pt;height:14.25pt" o:ole="">
                  <v:imagedata r:id="rId159" o:title=""/>
                </v:shape>
                <o:OLEObject Type="Embed" ProgID="Equation.DSMT4" ShapeID="_x0000_i1087" DrawAspect="Content" ObjectID="_1826904358" r:id="rId160"/>
              </w:object>
            </w:r>
            <w:r w:rsidR="00824AFE">
              <w:rPr>
                <w:rFonts w:eastAsia="Calibri" w:cs="Times New Roman"/>
                <w:sz w:val="26"/>
                <w:szCs w:val="26"/>
              </w:rPr>
              <w:t xml:space="preserve"> và </w:t>
            </w:r>
            <w:r w:rsidR="00824AFE" w:rsidRPr="00290BFB">
              <w:rPr>
                <w:position w:val="-6"/>
              </w:rPr>
              <w:object w:dxaOrig="840" w:dyaOrig="279" w14:anchorId="7014939A">
                <v:shape id="_x0000_i1088" type="#_x0000_t75" style="width:42pt;height:14.25pt" o:ole="">
                  <v:imagedata r:id="rId161" o:title=""/>
                </v:shape>
                <o:OLEObject Type="Embed" ProgID="Equation.DSMT4" ShapeID="_x0000_i1088" DrawAspect="Content" ObjectID="_1826904359" r:id="rId162"/>
              </w:object>
            </w:r>
            <w:r w:rsidR="00824AFE">
              <w:t xml:space="preserve"> </w:t>
            </w:r>
            <w:r w:rsidRPr="00DE3A5A">
              <w:rPr>
                <w:rFonts w:eastAsia="Calibri" w:cs="Times New Roman"/>
                <w:sz w:val="26"/>
                <w:szCs w:val="26"/>
              </w:rPr>
              <w:t xml:space="preserve">có: </w:t>
            </w:r>
            <w:r w:rsidRPr="00DE3A5A">
              <w:rPr>
                <w:rFonts w:eastAsia="Calibri" w:cs="Times New Roman"/>
                <w:noProof/>
                <w:position w:val="-10"/>
                <w:sz w:val="26"/>
                <w:szCs w:val="26"/>
              </w:rPr>
              <w:drawing>
                <wp:inline distT="0" distB="0" distL="0" distR="0" wp14:anchorId="19B0A411" wp14:editId="70BB32DD">
                  <wp:extent cx="1936115" cy="1974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36115" cy="197485"/>
                          </a:xfrm>
                          <a:prstGeom prst="rect">
                            <a:avLst/>
                          </a:prstGeom>
                          <a:noFill/>
                          <a:ln>
                            <a:noFill/>
                          </a:ln>
                        </pic:spPr>
                      </pic:pic>
                    </a:graphicData>
                  </a:graphic>
                </wp:inline>
              </w:drawing>
            </w:r>
            <w:r w:rsidR="000F2BE7">
              <w:rPr>
                <w:rFonts w:eastAsia="Calibri" w:cs="Times New Roman"/>
                <w:sz w:val="26"/>
                <w:szCs w:val="26"/>
              </w:rPr>
              <w:t xml:space="preserve"> </w:t>
            </w:r>
            <w:r w:rsidRPr="00DE3A5A">
              <w:rPr>
                <w:rFonts w:eastAsia="Calibri" w:cs="Times New Roman"/>
                <w:sz w:val="26"/>
                <w:szCs w:val="26"/>
              </w:rPr>
              <w:t>chung</w:t>
            </w:r>
          </w:p>
          <w:p w14:paraId="2A81F23F" w14:textId="77777777" w:rsidR="008C05F3" w:rsidRDefault="00824AFE" w:rsidP="00112055">
            <w:pPr>
              <w:spacing w:after="0" w:line="240" w:lineRule="auto"/>
              <w:contextualSpacing/>
            </w:pPr>
            <w:r w:rsidRPr="00C5136C">
              <w:rPr>
                <w:rFonts w:eastAsia="Calibri" w:cs="Times New Roman"/>
                <w:position w:val="-6"/>
                <w:sz w:val="26"/>
                <w:szCs w:val="26"/>
              </w:rPr>
              <w:object w:dxaOrig="1080" w:dyaOrig="279" w14:anchorId="3AA5E292">
                <v:shape id="_x0000_i1089" type="#_x0000_t75" style="width:54pt;height:14.25pt" o:ole="">
                  <v:imagedata r:id="rId164" o:title=""/>
                </v:shape>
                <o:OLEObject Type="Embed" ProgID="Equation.DSMT4" ShapeID="_x0000_i1089" DrawAspect="Content" ObjectID="_1826904360" r:id="rId165"/>
              </w:object>
            </w:r>
            <w:r w:rsidRPr="00290BFB">
              <w:rPr>
                <w:position w:val="-6"/>
              </w:rPr>
              <w:object w:dxaOrig="1080" w:dyaOrig="279" w14:anchorId="4FFB01BD">
                <v:shape id="_x0000_i1090" type="#_x0000_t75" style="width:54pt;height:14.25pt" o:ole="">
                  <v:imagedata r:id="rId166" o:title=""/>
                </v:shape>
                <o:OLEObject Type="Embed" ProgID="Equation.DSMT4" ShapeID="_x0000_i1090" DrawAspect="Content" ObjectID="_1826904361" r:id="rId167"/>
              </w:object>
            </w:r>
            <w:r>
              <w:t xml:space="preserve"> (g.g)</w:t>
            </w:r>
            <w:r w:rsidR="008C05F3">
              <w:t xml:space="preserve"> </w:t>
            </w:r>
          </w:p>
          <w:p w14:paraId="15A0D265" w14:textId="5637140E" w:rsidR="00F21C83" w:rsidRPr="00DE3A5A" w:rsidRDefault="008C05F3" w:rsidP="00112055">
            <w:pPr>
              <w:spacing w:after="0" w:line="240" w:lineRule="auto"/>
              <w:contextualSpacing/>
              <w:rPr>
                <w:rFonts w:eastAsia="Calibri" w:cs="Times New Roman"/>
                <w:sz w:val="26"/>
                <w:szCs w:val="26"/>
              </w:rPr>
            </w:pPr>
            <w:r w:rsidRPr="00824AFE">
              <w:rPr>
                <w:position w:val="-26"/>
              </w:rPr>
              <w:object w:dxaOrig="3840" w:dyaOrig="680" w14:anchorId="6E3F1FA7">
                <v:shape id="_x0000_i1091" type="#_x0000_t75" style="width:192pt;height:33.75pt" o:ole="">
                  <v:imagedata r:id="rId168" o:title=""/>
                </v:shape>
                <o:OLEObject Type="Embed" ProgID="Equation.DSMT4" ShapeID="_x0000_i1091" DrawAspect="Content" ObjectID="_1826904362" r:id="rId169"/>
              </w:object>
            </w:r>
            <w:r>
              <w:t xml:space="preserve">( 2) </w:t>
            </w:r>
          </w:p>
          <w:p w14:paraId="55B41740" w14:textId="690F82CD" w:rsidR="00F21C83" w:rsidRPr="00DE3A5A" w:rsidRDefault="00F21C83" w:rsidP="00112055">
            <w:pPr>
              <w:spacing w:after="0" w:line="240" w:lineRule="auto"/>
              <w:contextualSpacing/>
              <w:rPr>
                <w:rFonts w:eastAsia="Calibri" w:cs="Times New Roman"/>
                <w:sz w:val="26"/>
                <w:szCs w:val="26"/>
              </w:rPr>
            </w:pPr>
            <w:r w:rsidRPr="00DE3A5A">
              <w:rPr>
                <w:rFonts w:eastAsia="Calibri" w:cs="Times New Roman"/>
                <w:sz w:val="26"/>
                <w:szCs w:val="26"/>
              </w:rPr>
              <w:t xml:space="preserve">Từ (1) và (2) </w:t>
            </w:r>
            <w:r w:rsidRPr="00DE3A5A">
              <w:rPr>
                <w:rFonts w:eastAsia="Calibri" w:cs="Times New Roman"/>
                <w:noProof/>
                <w:position w:val="-10"/>
                <w:sz w:val="26"/>
                <w:szCs w:val="26"/>
              </w:rPr>
              <w:drawing>
                <wp:inline distT="0" distB="0" distL="0" distR="0" wp14:anchorId="2712F9B5" wp14:editId="0A689457">
                  <wp:extent cx="1524000" cy="230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0" cy="230505"/>
                          </a:xfrm>
                          <a:prstGeom prst="rect">
                            <a:avLst/>
                          </a:prstGeom>
                          <a:noFill/>
                          <a:ln>
                            <a:noFill/>
                          </a:ln>
                        </pic:spPr>
                      </pic:pic>
                    </a:graphicData>
                  </a:graphic>
                </wp:inline>
              </w:drawing>
            </w:r>
          </w:p>
        </w:tc>
        <w:tc>
          <w:tcPr>
            <w:tcW w:w="992" w:type="dxa"/>
            <w:vAlign w:val="center"/>
          </w:tcPr>
          <w:p w14:paraId="78ECD2AE" w14:textId="77777777" w:rsidR="00F21C83" w:rsidRPr="00DE3A5A" w:rsidRDefault="00F21C83" w:rsidP="00112055">
            <w:pPr>
              <w:spacing w:after="0" w:line="240" w:lineRule="auto"/>
              <w:jc w:val="center"/>
              <w:rPr>
                <w:rFonts w:eastAsia="Calibri" w:cs="Times New Roman"/>
                <w:sz w:val="26"/>
                <w:szCs w:val="26"/>
                <w:lang w:val="it-IT"/>
              </w:rPr>
            </w:pPr>
          </w:p>
          <w:p w14:paraId="305B54A6" w14:textId="77777777" w:rsidR="00F21C83" w:rsidRPr="00DE3A5A" w:rsidRDefault="00F21C83" w:rsidP="00112055">
            <w:pPr>
              <w:spacing w:after="0" w:line="240" w:lineRule="auto"/>
              <w:jc w:val="center"/>
              <w:rPr>
                <w:rFonts w:eastAsia="Calibri" w:cs="Times New Roman"/>
                <w:sz w:val="26"/>
                <w:szCs w:val="26"/>
                <w:lang w:val="it-IT"/>
              </w:rPr>
            </w:pPr>
          </w:p>
          <w:p w14:paraId="3ACB2C76" w14:textId="77777777" w:rsidR="00F21C83" w:rsidRPr="00DE3A5A" w:rsidRDefault="00F21C83" w:rsidP="00112055">
            <w:pPr>
              <w:spacing w:after="0" w:line="240" w:lineRule="auto"/>
              <w:jc w:val="center"/>
              <w:rPr>
                <w:rFonts w:eastAsia="Calibri" w:cs="Times New Roman"/>
                <w:sz w:val="26"/>
                <w:szCs w:val="26"/>
                <w:lang w:val="it-IT"/>
              </w:rPr>
            </w:pPr>
            <w:r w:rsidRPr="00DE3A5A">
              <w:rPr>
                <w:rFonts w:eastAsia="Calibri" w:cs="Times New Roman"/>
                <w:sz w:val="26"/>
                <w:szCs w:val="26"/>
                <w:lang w:val="it-IT"/>
              </w:rPr>
              <w:t>0,25</w:t>
            </w:r>
          </w:p>
        </w:tc>
      </w:tr>
      <w:tr w:rsidR="00F21C83" w:rsidRPr="00E74DC2" w14:paraId="1EEB29C5" w14:textId="77777777" w:rsidTr="00112055">
        <w:trPr>
          <w:trHeight w:val="1648"/>
        </w:trPr>
        <w:tc>
          <w:tcPr>
            <w:tcW w:w="1418" w:type="dxa"/>
            <w:vMerge/>
            <w:shd w:val="clear" w:color="auto" w:fill="auto"/>
            <w:vAlign w:val="center"/>
          </w:tcPr>
          <w:p w14:paraId="79FB0ABA" w14:textId="77777777" w:rsidR="00F21C83" w:rsidRPr="00E74DC2" w:rsidRDefault="00F21C83"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2ED76A79" w14:textId="77777777" w:rsidR="00F21C83" w:rsidRPr="00DE3A5A" w:rsidRDefault="00F21C83" w:rsidP="00112055">
            <w:pPr>
              <w:spacing w:after="0" w:line="240" w:lineRule="auto"/>
              <w:jc w:val="center"/>
              <w:rPr>
                <w:rFonts w:eastAsia="Times New Roman" w:cs="Times New Roman"/>
                <w:sz w:val="26"/>
                <w:szCs w:val="26"/>
                <w:lang w:val="nl-NL"/>
              </w:rPr>
            </w:pPr>
          </w:p>
        </w:tc>
        <w:tc>
          <w:tcPr>
            <w:tcW w:w="6946" w:type="dxa"/>
          </w:tcPr>
          <w:p w14:paraId="191C62D3" w14:textId="77777777" w:rsidR="00F21C83" w:rsidRPr="00DE3A5A" w:rsidRDefault="00F21C83" w:rsidP="00112055">
            <w:pPr>
              <w:spacing w:after="0" w:line="240" w:lineRule="auto"/>
              <w:rPr>
                <w:rFonts w:eastAsia="Calibri" w:cs="Times New Roman"/>
                <w:sz w:val="26"/>
                <w:szCs w:val="26"/>
              </w:rPr>
            </w:pPr>
            <w:r w:rsidRPr="00DE3A5A">
              <w:rPr>
                <w:rFonts w:eastAsia="Calibri" w:cs="Times New Roman"/>
                <w:sz w:val="26"/>
                <w:szCs w:val="26"/>
              </w:rPr>
              <w:t xml:space="preserve">Xét </w:t>
            </w:r>
            <w:r w:rsidRPr="00DE3A5A">
              <w:rPr>
                <w:rFonts w:eastAsia="Calibri" w:cs="Times New Roman"/>
                <w:noProof/>
                <w:position w:val="-10"/>
                <w:sz w:val="26"/>
                <w:szCs w:val="26"/>
              </w:rPr>
              <w:drawing>
                <wp:inline distT="0" distB="0" distL="0" distR="0" wp14:anchorId="09025350" wp14:editId="3942E986">
                  <wp:extent cx="445135" cy="1974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45135" cy="197485"/>
                          </a:xfrm>
                          <a:prstGeom prst="rect">
                            <a:avLst/>
                          </a:prstGeom>
                          <a:noFill/>
                          <a:ln>
                            <a:noFill/>
                          </a:ln>
                        </pic:spPr>
                      </pic:pic>
                    </a:graphicData>
                  </a:graphic>
                </wp:inline>
              </w:drawing>
            </w:r>
            <w:r w:rsidRPr="00DE3A5A">
              <w:rPr>
                <w:rFonts w:eastAsia="Calibri" w:cs="Times New Roman"/>
                <w:sz w:val="26"/>
                <w:szCs w:val="26"/>
              </w:rPr>
              <w:t xml:space="preserve">có đường cao </w:t>
            </w:r>
            <w:r w:rsidRPr="00DE3A5A">
              <w:rPr>
                <w:rFonts w:eastAsia="Calibri" w:cs="Times New Roman"/>
                <w:noProof/>
                <w:position w:val="-4"/>
                <w:sz w:val="26"/>
                <w:szCs w:val="26"/>
              </w:rPr>
              <w:drawing>
                <wp:inline distT="0" distB="0" distL="0" distR="0" wp14:anchorId="57057BC4" wp14:editId="0869EFFD">
                  <wp:extent cx="263525" cy="164465"/>
                  <wp:effectExtent l="0" t="0" r="317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3525" cy="164465"/>
                          </a:xfrm>
                          <a:prstGeom prst="rect">
                            <a:avLst/>
                          </a:prstGeom>
                          <a:noFill/>
                          <a:ln>
                            <a:noFill/>
                          </a:ln>
                        </pic:spPr>
                      </pic:pic>
                    </a:graphicData>
                  </a:graphic>
                </wp:inline>
              </w:drawing>
            </w:r>
          </w:p>
          <w:p w14:paraId="7107FB56" w14:textId="77777777" w:rsidR="00F21C83" w:rsidRPr="00DE3A5A" w:rsidRDefault="00F21C83" w:rsidP="00112055">
            <w:pPr>
              <w:spacing w:after="0" w:line="240" w:lineRule="auto"/>
              <w:rPr>
                <w:rFonts w:eastAsia="Calibri" w:cs="Times New Roman"/>
                <w:sz w:val="26"/>
                <w:szCs w:val="26"/>
              </w:rPr>
            </w:pPr>
            <w:r w:rsidRPr="00DE3A5A">
              <w:rPr>
                <w:rFonts w:eastAsia="Calibri" w:cs="Times New Roman"/>
                <w:noProof/>
                <w:position w:val="-24"/>
                <w:sz w:val="26"/>
                <w:szCs w:val="26"/>
              </w:rPr>
              <w:drawing>
                <wp:inline distT="0" distB="0" distL="0" distR="0" wp14:anchorId="632871F5" wp14:editId="21A8B4EC">
                  <wp:extent cx="2289810" cy="3956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9810" cy="395605"/>
                          </a:xfrm>
                          <a:prstGeom prst="rect">
                            <a:avLst/>
                          </a:prstGeom>
                          <a:noFill/>
                          <a:ln>
                            <a:noFill/>
                          </a:ln>
                        </pic:spPr>
                      </pic:pic>
                    </a:graphicData>
                  </a:graphic>
                </wp:inline>
              </w:drawing>
            </w:r>
            <w:r w:rsidRPr="00DE3A5A">
              <w:rPr>
                <w:rFonts w:eastAsia="Calibri" w:cs="Times New Roman"/>
                <w:sz w:val="26"/>
                <w:szCs w:val="26"/>
              </w:rPr>
              <w:t>vuông cân tại A)</w:t>
            </w:r>
          </w:p>
          <w:p w14:paraId="5A420568" w14:textId="77777777" w:rsidR="00F21C83" w:rsidRPr="00DE3A5A" w:rsidRDefault="00F21C83" w:rsidP="00112055">
            <w:pPr>
              <w:spacing w:after="0" w:line="240" w:lineRule="auto"/>
              <w:rPr>
                <w:rFonts w:eastAsia="Calibri" w:cs="Times New Roman"/>
                <w:sz w:val="26"/>
                <w:szCs w:val="26"/>
              </w:rPr>
            </w:pPr>
            <w:r w:rsidRPr="00DE3A5A">
              <w:rPr>
                <w:rFonts w:eastAsia="Calibri" w:cs="Times New Roman"/>
                <w:noProof/>
                <w:position w:val="-28"/>
                <w:sz w:val="26"/>
                <w:szCs w:val="26"/>
              </w:rPr>
              <w:drawing>
                <wp:inline distT="0" distB="0" distL="0" distR="0" wp14:anchorId="6031914E" wp14:editId="68A059CA">
                  <wp:extent cx="3921125" cy="44513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21125" cy="445135"/>
                          </a:xfrm>
                          <a:prstGeom prst="rect">
                            <a:avLst/>
                          </a:prstGeom>
                          <a:noFill/>
                          <a:ln>
                            <a:noFill/>
                          </a:ln>
                        </pic:spPr>
                      </pic:pic>
                    </a:graphicData>
                  </a:graphic>
                </wp:inline>
              </w:drawing>
            </w:r>
          </w:p>
        </w:tc>
        <w:tc>
          <w:tcPr>
            <w:tcW w:w="992" w:type="dxa"/>
            <w:vAlign w:val="center"/>
          </w:tcPr>
          <w:p w14:paraId="31D647AA" w14:textId="77777777" w:rsidR="00F21C83" w:rsidRPr="00DE3A5A" w:rsidRDefault="00F21C83" w:rsidP="00112055">
            <w:pPr>
              <w:spacing w:after="0" w:line="240" w:lineRule="auto"/>
              <w:jc w:val="center"/>
              <w:rPr>
                <w:rFonts w:eastAsia="Calibri" w:cs="Times New Roman"/>
                <w:sz w:val="26"/>
                <w:szCs w:val="26"/>
                <w:lang w:val="it-IT"/>
              </w:rPr>
            </w:pPr>
          </w:p>
          <w:p w14:paraId="04881948" w14:textId="77777777" w:rsidR="00F21C83" w:rsidRPr="00DE3A5A" w:rsidRDefault="00F21C83" w:rsidP="00112055">
            <w:pPr>
              <w:spacing w:after="0" w:line="240" w:lineRule="auto"/>
              <w:jc w:val="center"/>
              <w:rPr>
                <w:rFonts w:eastAsia="Calibri" w:cs="Times New Roman"/>
                <w:sz w:val="26"/>
                <w:szCs w:val="26"/>
                <w:lang w:val="it-IT"/>
              </w:rPr>
            </w:pPr>
          </w:p>
          <w:p w14:paraId="743E8E6F" w14:textId="77777777" w:rsidR="00F21C83" w:rsidRPr="00DE3A5A" w:rsidRDefault="00F21C83" w:rsidP="00112055">
            <w:pPr>
              <w:spacing w:after="0" w:line="240" w:lineRule="auto"/>
              <w:jc w:val="center"/>
              <w:rPr>
                <w:rFonts w:eastAsia="Calibri" w:cs="Times New Roman"/>
                <w:sz w:val="26"/>
                <w:szCs w:val="26"/>
                <w:lang w:val="it-IT"/>
              </w:rPr>
            </w:pPr>
            <w:r w:rsidRPr="00DE3A5A">
              <w:rPr>
                <w:rFonts w:eastAsia="Calibri" w:cs="Times New Roman"/>
                <w:sz w:val="26"/>
                <w:szCs w:val="26"/>
                <w:lang w:val="it-IT"/>
              </w:rPr>
              <w:t>0,25</w:t>
            </w:r>
          </w:p>
        </w:tc>
      </w:tr>
      <w:tr w:rsidR="00F21C83" w:rsidRPr="00E74DC2" w14:paraId="1C8326E5" w14:textId="77777777" w:rsidTr="00F21C83">
        <w:trPr>
          <w:trHeight w:val="1121"/>
        </w:trPr>
        <w:tc>
          <w:tcPr>
            <w:tcW w:w="1418" w:type="dxa"/>
            <w:vMerge/>
            <w:shd w:val="clear" w:color="auto" w:fill="auto"/>
            <w:vAlign w:val="center"/>
          </w:tcPr>
          <w:p w14:paraId="3EAE1E58" w14:textId="77777777" w:rsidR="00F21C83" w:rsidRPr="00E74DC2" w:rsidRDefault="00F21C83"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38CEDD27" w14:textId="77777777" w:rsidR="00F21C83" w:rsidRPr="00DE3A5A" w:rsidRDefault="00F21C83" w:rsidP="00112055">
            <w:pPr>
              <w:spacing w:after="0" w:line="240" w:lineRule="auto"/>
              <w:jc w:val="center"/>
              <w:rPr>
                <w:rFonts w:eastAsia="Times New Roman" w:cs="Times New Roman"/>
                <w:sz w:val="26"/>
                <w:szCs w:val="26"/>
                <w:lang w:val="nl-NL"/>
              </w:rPr>
            </w:pPr>
          </w:p>
        </w:tc>
        <w:tc>
          <w:tcPr>
            <w:tcW w:w="6946" w:type="dxa"/>
          </w:tcPr>
          <w:p w14:paraId="7306EA12" w14:textId="479E109E" w:rsidR="00F21C83" w:rsidRPr="00DE3A5A" w:rsidRDefault="00F21C83" w:rsidP="00112055">
            <w:pPr>
              <w:spacing w:after="0" w:line="240" w:lineRule="auto"/>
              <w:rPr>
                <w:rFonts w:eastAsia="Calibri" w:cs="Times New Roman"/>
                <w:sz w:val="26"/>
                <w:szCs w:val="26"/>
              </w:rPr>
            </w:pPr>
            <w:r w:rsidRPr="00DE3A5A">
              <w:rPr>
                <w:rFonts w:eastAsia="Calibri" w:cs="Times New Roman"/>
                <w:sz w:val="26"/>
                <w:szCs w:val="26"/>
              </w:rPr>
              <w:t>Áp dụng</w:t>
            </w:r>
            <w:r w:rsidR="008C05F3">
              <w:rPr>
                <w:rFonts w:eastAsia="Calibri" w:cs="Times New Roman"/>
                <w:sz w:val="26"/>
                <w:szCs w:val="26"/>
              </w:rPr>
              <w:t xml:space="preserve"> định lí</w:t>
            </w:r>
            <w:r w:rsidRPr="00DE3A5A">
              <w:rPr>
                <w:rFonts w:eastAsia="Calibri" w:cs="Times New Roman"/>
                <w:sz w:val="26"/>
                <w:szCs w:val="26"/>
              </w:rPr>
              <w:t xml:space="preserve"> Pyt</w:t>
            </w:r>
            <w:r w:rsidR="008C05F3">
              <w:rPr>
                <w:rFonts w:eastAsia="Calibri" w:cs="Times New Roman"/>
                <w:sz w:val="26"/>
                <w:szCs w:val="26"/>
              </w:rPr>
              <w:t>h</w:t>
            </w:r>
            <w:r w:rsidRPr="00DE3A5A">
              <w:rPr>
                <w:rFonts w:eastAsia="Calibri" w:cs="Times New Roman"/>
                <w:sz w:val="26"/>
                <w:szCs w:val="26"/>
              </w:rPr>
              <w:t>ago</w:t>
            </w:r>
            <w:r w:rsidR="008C05F3">
              <w:rPr>
                <w:rFonts w:eastAsia="Calibri" w:cs="Times New Roman"/>
                <w:sz w:val="26"/>
                <w:szCs w:val="26"/>
              </w:rPr>
              <w:t>re</w:t>
            </w:r>
            <w:r w:rsidRPr="00DE3A5A">
              <w:rPr>
                <w:rFonts w:eastAsia="Calibri" w:cs="Times New Roman"/>
                <w:sz w:val="26"/>
                <w:szCs w:val="26"/>
              </w:rPr>
              <w:t xml:space="preserve"> vào </w:t>
            </w:r>
            <w:r w:rsidR="008C05F3" w:rsidRPr="008C05F3">
              <w:rPr>
                <w:rFonts w:eastAsia="Calibri" w:cs="Times New Roman"/>
                <w:position w:val="-10"/>
                <w:sz w:val="26"/>
                <w:szCs w:val="26"/>
              </w:rPr>
              <w:object w:dxaOrig="760" w:dyaOrig="320" w14:anchorId="0438D90F">
                <v:shape id="_x0000_i1092" type="#_x0000_t75" style="width:38.25pt;height:15.75pt" o:ole="">
                  <v:imagedata r:id="rId175" o:title=""/>
                </v:shape>
                <o:OLEObject Type="Embed" ProgID="Equation.DSMT4" ShapeID="_x0000_i1092" DrawAspect="Content" ObjectID="_1826904363" r:id="rId176"/>
              </w:object>
            </w:r>
            <w:r w:rsidR="008C05F3">
              <w:rPr>
                <w:rFonts w:eastAsia="Calibri" w:cs="Times New Roman"/>
                <w:sz w:val="26"/>
                <w:szCs w:val="26"/>
              </w:rPr>
              <w:t xml:space="preserve"> vuông tại </w:t>
            </w:r>
            <w:r w:rsidR="008C05F3" w:rsidRPr="008C05F3">
              <w:rPr>
                <w:rFonts w:eastAsia="Calibri" w:cs="Times New Roman"/>
                <w:i/>
                <w:iCs/>
                <w:sz w:val="26"/>
                <w:szCs w:val="26"/>
              </w:rPr>
              <w:t>A</w:t>
            </w:r>
            <w:r w:rsidR="008C05F3">
              <w:rPr>
                <w:rFonts w:eastAsia="Calibri" w:cs="Times New Roman"/>
                <w:sz w:val="26"/>
                <w:szCs w:val="26"/>
              </w:rPr>
              <w:t xml:space="preserve"> t</w:t>
            </w:r>
            <w:r w:rsidRPr="00DE3A5A">
              <w:rPr>
                <w:rFonts w:eastAsia="Calibri" w:cs="Times New Roman"/>
                <w:sz w:val="26"/>
                <w:szCs w:val="26"/>
              </w:rPr>
              <w:t xml:space="preserve">a có </w:t>
            </w:r>
            <w:r w:rsidRPr="00DE3A5A">
              <w:rPr>
                <w:rFonts w:eastAsia="Calibri" w:cs="Times New Roman"/>
                <w:noProof/>
                <w:position w:val="-14"/>
                <w:sz w:val="26"/>
                <w:szCs w:val="26"/>
              </w:rPr>
              <w:drawing>
                <wp:inline distT="0" distB="0" distL="0" distR="0" wp14:anchorId="16393529" wp14:editId="2BB921EA">
                  <wp:extent cx="1408430" cy="263525"/>
                  <wp:effectExtent l="0" t="0" r="127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08430" cy="263525"/>
                          </a:xfrm>
                          <a:prstGeom prst="rect">
                            <a:avLst/>
                          </a:prstGeom>
                          <a:noFill/>
                          <a:ln>
                            <a:noFill/>
                          </a:ln>
                        </pic:spPr>
                      </pic:pic>
                    </a:graphicData>
                  </a:graphic>
                </wp:inline>
              </w:drawing>
            </w:r>
          </w:p>
          <w:p w14:paraId="6B4EAAA0" w14:textId="77777777" w:rsidR="00F21C83" w:rsidRPr="00DE3A5A" w:rsidRDefault="00F21C83" w:rsidP="00112055">
            <w:pPr>
              <w:rPr>
                <w:rFonts w:eastAsia="Calibri" w:cs="Times New Roman"/>
                <w:sz w:val="26"/>
                <w:szCs w:val="26"/>
              </w:rPr>
            </w:pPr>
            <w:r w:rsidRPr="00DE3A5A">
              <w:rPr>
                <w:rFonts w:eastAsia="Calibri" w:cs="Times New Roman"/>
                <w:sz w:val="26"/>
                <w:szCs w:val="26"/>
              </w:rPr>
              <w:t xml:space="preserve">Từ (3) và (4) suy ra </w:t>
            </w:r>
            <w:r w:rsidRPr="00DE3A5A">
              <w:rPr>
                <w:rFonts w:eastAsia="Calibri" w:cs="Times New Roman"/>
                <w:noProof/>
                <w:position w:val="-28"/>
                <w:sz w:val="26"/>
                <w:szCs w:val="26"/>
              </w:rPr>
              <w:drawing>
                <wp:inline distT="0" distB="0" distL="0" distR="0" wp14:anchorId="7856D470" wp14:editId="3620C300">
                  <wp:extent cx="2150110" cy="44513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50110" cy="445135"/>
                          </a:xfrm>
                          <a:prstGeom prst="rect">
                            <a:avLst/>
                          </a:prstGeom>
                          <a:noFill/>
                          <a:ln>
                            <a:noFill/>
                          </a:ln>
                        </pic:spPr>
                      </pic:pic>
                    </a:graphicData>
                  </a:graphic>
                </wp:inline>
              </w:drawing>
            </w:r>
          </w:p>
        </w:tc>
        <w:tc>
          <w:tcPr>
            <w:tcW w:w="992" w:type="dxa"/>
            <w:vAlign w:val="center"/>
          </w:tcPr>
          <w:p w14:paraId="43F4A028" w14:textId="77777777" w:rsidR="00F21C83" w:rsidRPr="00DE3A5A" w:rsidRDefault="00F21C83" w:rsidP="00112055">
            <w:pPr>
              <w:spacing w:after="0" w:line="240" w:lineRule="auto"/>
              <w:jc w:val="center"/>
              <w:rPr>
                <w:rFonts w:eastAsia="Times New Roman" w:cs="Times New Roman"/>
                <w:sz w:val="26"/>
                <w:szCs w:val="26"/>
                <w:lang w:val="it-IT"/>
              </w:rPr>
            </w:pPr>
          </w:p>
          <w:p w14:paraId="1AB0E4E4" w14:textId="77777777" w:rsidR="00F21C83" w:rsidRPr="00DE3A5A" w:rsidRDefault="00F21C83" w:rsidP="00112055">
            <w:pPr>
              <w:spacing w:after="0" w:line="240" w:lineRule="auto"/>
              <w:jc w:val="center"/>
              <w:rPr>
                <w:rFonts w:eastAsia="Times New Roman" w:cs="Times New Roman"/>
                <w:sz w:val="26"/>
                <w:szCs w:val="26"/>
                <w:lang w:val="it-IT"/>
              </w:rPr>
            </w:pPr>
            <w:r w:rsidRPr="00DE3A5A">
              <w:rPr>
                <w:rFonts w:eastAsia="Times New Roman" w:cs="Times New Roman"/>
                <w:sz w:val="26"/>
                <w:szCs w:val="26"/>
                <w:lang w:val="it-IT"/>
              </w:rPr>
              <w:t>0,25</w:t>
            </w:r>
          </w:p>
          <w:p w14:paraId="0F49C7D0" w14:textId="77777777" w:rsidR="00F21C83" w:rsidRPr="00DE3A5A" w:rsidRDefault="00F21C83" w:rsidP="00112055">
            <w:pPr>
              <w:spacing w:after="0" w:line="240" w:lineRule="auto"/>
              <w:jc w:val="center"/>
              <w:rPr>
                <w:rFonts w:eastAsia="Calibri" w:cs="Times New Roman"/>
                <w:sz w:val="26"/>
                <w:szCs w:val="26"/>
                <w:lang w:val="it-IT"/>
              </w:rPr>
            </w:pPr>
          </w:p>
        </w:tc>
      </w:tr>
      <w:tr w:rsidR="00F21C83" w:rsidRPr="00E74DC2" w14:paraId="55A96DA1" w14:textId="77777777" w:rsidTr="00F21C83">
        <w:trPr>
          <w:trHeight w:val="960"/>
        </w:trPr>
        <w:tc>
          <w:tcPr>
            <w:tcW w:w="1418" w:type="dxa"/>
            <w:vMerge/>
            <w:shd w:val="clear" w:color="auto" w:fill="auto"/>
            <w:vAlign w:val="center"/>
          </w:tcPr>
          <w:p w14:paraId="310E9394" w14:textId="77777777" w:rsidR="00F21C83" w:rsidRPr="00E74DC2" w:rsidRDefault="00F21C83" w:rsidP="00112055">
            <w:pPr>
              <w:spacing w:after="0" w:line="240" w:lineRule="auto"/>
              <w:jc w:val="center"/>
              <w:rPr>
                <w:rFonts w:eastAsia="Times New Roman" w:cs="Times New Roman"/>
                <w:szCs w:val="28"/>
                <w:lang w:val="nl-NL"/>
              </w:rPr>
            </w:pPr>
          </w:p>
        </w:tc>
        <w:tc>
          <w:tcPr>
            <w:tcW w:w="851" w:type="dxa"/>
            <w:vMerge w:val="restart"/>
            <w:shd w:val="clear" w:color="auto" w:fill="auto"/>
            <w:vAlign w:val="center"/>
          </w:tcPr>
          <w:p w14:paraId="17406817" w14:textId="444EECA7" w:rsidR="00F21C83" w:rsidRPr="00DE3A5A" w:rsidRDefault="00F21C83" w:rsidP="00112055">
            <w:pPr>
              <w:spacing w:after="0" w:line="240" w:lineRule="auto"/>
              <w:jc w:val="center"/>
              <w:rPr>
                <w:rFonts w:eastAsia="Times New Roman" w:cs="Times New Roman"/>
                <w:sz w:val="26"/>
                <w:szCs w:val="26"/>
                <w:lang w:val="nl-NL"/>
              </w:rPr>
            </w:pPr>
            <w:r w:rsidRPr="00DE3A5A">
              <w:rPr>
                <w:rFonts w:eastAsia="Times New Roman" w:cs="Times New Roman"/>
                <w:sz w:val="26"/>
                <w:szCs w:val="26"/>
                <w:lang w:val="nl-NL"/>
              </w:rPr>
              <w:t>2</w:t>
            </w:r>
          </w:p>
        </w:tc>
        <w:tc>
          <w:tcPr>
            <w:tcW w:w="6946" w:type="dxa"/>
          </w:tcPr>
          <w:p w14:paraId="1CE5ED3C" w14:textId="0DEDF1E5" w:rsidR="00F21C83" w:rsidRPr="00DE3A5A" w:rsidRDefault="004C206D" w:rsidP="00112055">
            <w:pPr>
              <w:rPr>
                <w:sz w:val="26"/>
                <w:szCs w:val="26"/>
              </w:rPr>
            </w:pPr>
            <w:r w:rsidRPr="00DE3A5A">
              <w:rPr>
                <w:rFonts w:eastAsia="Times New Roman" w:cs="Times New Roman"/>
                <w:noProof/>
                <w:sz w:val="26"/>
                <w:szCs w:val="26"/>
              </w:rPr>
              <w:drawing>
                <wp:inline distT="0" distB="0" distL="0" distR="0" wp14:anchorId="49AA97DB" wp14:editId="203AE19C">
                  <wp:extent cx="2314575" cy="11118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14575" cy="1111885"/>
                          </a:xfrm>
                          <a:prstGeom prst="rect">
                            <a:avLst/>
                          </a:prstGeom>
                          <a:noFill/>
                          <a:ln>
                            <a:noFill/>
                          </a:ln>
                        </pic:spPr>
                      </pic:pic>
                    </a:graphicData>
                  </a:graphic>
                </wp:inline>
              </w:drawing>
            </w:r>
          </w:p>
        </w:tc>
        <w:tc>
          <w:tcPr>
            <w:tcW w:w="992" w:type="dxa"/>
            <w:vAlign w:val="center"/>
          </w:tcPr>
          <w:p w14:paraId="3BCAD716" w14:textId="77777777" w:rsidR="00F21C83" w:rsidRPr="00DE3A5A" w:rsidRDefault="00F21C83" w:rsidP="00112055">
            <w:pPr>
              <w:spacing w:after="0" w:line="240" w:lineRule="auto"/>
              <w:jc w:val="center"/>
              <w:rPr>
                <w:rFonts w:eastAsia="Calibri" w:cs="Times New Roman"/>
                <w:sz w:val="26"/>
                <w:szCs w:val="26"/>
                <w:lang w:val="it-IT"/>
              </w:rPr>
            </w:pPr>
          </w:p>
          <w:p w14:paraId="6FAA3AFC" w14:textId="77777777" w:rsidR="00F21C83" w:rsidRPr="00DE3A5A" w:rsidRDefault="00F21C83" w:rsidP="00112055">
            <w:pPr>
              <w:spacing w:after="0" w:line="240" w:lineRule="auto"/>
              <w:jc w:val="center"/>
              <w:rPr>
                <w:rFonts w:eastAsia="Calibri" w:cs="Times New Roman"/>
                <w:sz w:val="26"/>
                <w:szCs w:val="26"/>
                <w:lang w:val="it-IT"/>
              </w:rPr>
            </w:pPr>
          </w:p>
          <w:p w14:paraId="70A5C723" w14:textId="77777777" w:rsidR="00F21C83" w:rsidRPr="00DE3A5A" w:rsidRDefault="00F21C83" w:rsidP="00112055">
            <w:pPr>
              <w:spacing w:after="0" w:line="240" w:lineRule="auto"/>
              <w:jc w:val="center"/>
              <w:rPr>
                <w:rFonts w:eastAsia="Calibri" w:cs="Times New Roman"/>
                <w:sz w:val="26"/>
                <w:szCs w:val="26"/>
                <w:lang w:val="it-IT"/>
              </w:rPr>
            </w:pPr>
          </w:p>
          <w:p w14:paraId="56F6D07F" w14:textId="7C6597F5" w:rsidR="00F21C83" w:rsidRPr="00DE3A5A" w:rsidRDefault="00F21C83" w:rsidP="00112055">
            <w:pPr>
              <w:spacing w:after="0" w:line="240" w:lineRule="auto"/>
              <w:rPr>
                <w:rFonts w:eastAsia="Times New Roman" w:cs="Times New Roman"/>
                <w:sz w:val="26"/>
                <w:szCs w:val="26"/>
                <w:lang w:val="pl-PL"/>
              </w:rPr>
            </w:pPr>
          </w:p>
        </w:tc>
      </w:tr>
      <w:tr w:rsidR="00F21C83" w:rsidRPr="00E74DC2" w14:paraId="3D485E8C" w14:textId="77777777" w:rsidTr="00112055">
        <w:trPr>
          <w:trHeight w:val="3217"/>
        </w:trPr>
        <w:tc>
          <w:tcPr>
            <w:tcW w:w="1418" w:type="dxa"/>
            <w:vMerge/>
            <w:shd w:val="clear" w:color="auto" w:fill="auto"/>
            <w:vAlign w:val="center"/>
          </w:tcPr>
          <w:p w14:paraId="32444238" w14:textId="77777777" w:rsidR="00F21C83" w:rsidRPr="00E74DC2" w:rsidRDefault="00F21C83" w:rsidP="00112055">
            <w:pPr>
              <w:spacing w:after="0" w:line="240" w:lineRule="auto"/>
              <w:jc w:val="center"/>
              <w:rPr>
                <w:rFonts w:eastAsia="Times New Roman" w:cs="Times New Roman"/>
                <w:szCs w:val="28"/>
                <w:lang w:val="nl-NL"/>
              </w:rPr>
            </w:pPr>
          </w:p>
        </w:tc>
        <w:tc>
          <w:tcPr>
            <w:tcW w:w="851" w:type="dxa"/>
            <w:vMerge/>
            <w:shd w:val="clear" w:color="auto" w:fill="auto"/>
            <w:vAlign w:val="center"/>
          </w:tcPr>
          <w:p w14:paraId="7FAD2153" w14:textId="77777777" w:rsidR="00F21C83" w:rsidRPr="00DE3A5A" w:rsidRDefault="00F21C83" w:rsidP="00112055">
            <w:pPr>
              <w:spacing w:after="0" w:line="240" w:lineRule="auto"/>
              <w:jc w:val="center"/>
              <w:rPr>
                <w:rFonts w:eastAsia="Times New Roman" w:cs="Times New Roman"/>
                <w:sz w:val="26"/>
                <w:szCs w:val="26"/>
                <w:lang w:val="nl-NL"/>
              </w:rPr>
            </w:pPr>
          </w:p>
        </w:tc>
        <w:tc>
          <w:tcPr>
            <w:tcW w:w="6946" w:type="dxa"/>
          </w:tcPr>
          <w:p w14:paraId="2984F203" w14:textId="77777777" w:rsidR="004C206D" w:rsidRPr="00DE3A5A" w:rsidRDefault="004C206D"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Gọi H là chân đường vuông góc kẻ từ A lên đường thẳng d và I là giao điểm của AG và BC</w:t>
            </w:r>
          </w:p>
          <w:p w14:paraId="6C4521DF" w14:textId="77777777" w:rsidR="004C206D" w:rsidRPr="00DE3A5A" w:rsidRDefault="004C206D"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=&gt; I là trung điểm của BC</w:t>
            </w:r>
          </w:p>
          <w:p w14:paraId="200DB239" w14:textId="05AE97E6" w:rsidR="004C206D" w:rsidRPr="00DE3A5A" w:rsidRDefault="004C206D"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X</w:t>
            </w:r>
            <w:r w:rsidR="00EB4F08" w:rsidRPr="00DE3A5A">
              <w:rPr>
                <w:rFonts w:eastAsia="Times New Roman" w:cs="Times New Roman"/>
                <w:sz w:val="26"/>
                <w:szCs w:val="26"/>
              </w:rPr>
              <w:t>é</w:t>
            </w:r>
            <w:r w:rsidRPr="00DE3A5A">
              <w:rPr>
                <w:rFonts w:eastAsia="Times New Roman" w:cs="Times New Roman"/>
                <w:sz w:val="26"/>
                <w:szCs w:val="26"/>
              </w:rPr>
              <w:t xml:space="preserve">t </w:t>
            </w:r>
            <w:r w:rsidR="00DE3A5A" w:rsidRPr="00DE3A5A">
              <w:rPr>
                <w:position w:val="-6"/>
                <w:sz w:val="26"/>
                <w:szCs w:val="26"/>
              </w:rPr>
              <w:object w:dxaOrig="800" w:dyaOrig="279" w14:anchorId="5111D3B3">
                <v:shape id="_x0000_i1093" type="#_x0000_t75" style="width:39.75pt;height:14.25pt" o:ole="">
                  <v:imagedata r:id="rId180" o:title=""/>
                </v:shape>
                <o:OLEObject Type="Embed" ProgID="Equation.DSMT4" ShapeID="_x0000_i1093" DrawAspect="Content" ObjectID="_1826904364" r:id="rId181"/>
              </w:object>
            </w:r>
            <w:r w:rsidRPr="00DE3A5A">
              <w:rPr>
                <w:rFonts w:eastAsia="Times New Roman" w:cs="Times New Roman"/>
                <w:sz w:val="26"/>
                <w:szCs w:val="26"/>
              </w:rPr>
              <w:t xml:space="preserve"> vuông tại A đường cao AH. </w:t>
            </w:r>
          </w:p>
          <w:p w14:paraId="0802288B" w14:textId="63501AEF" w:rsidR="004C206D" w:rsidRPr="00DE3A5A" w:rsidRDefault="00E24F6E"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C</w:t>
            </w:r>
            <w:r w:rsidR="00EB4F08" w:rsidRPr="00DE3A5A">
              <w:rPr>
                <w:rFonts w:eastAsia="Times New Roman" w:cs="Times New Roman"/>
                <w:sz w:val="26"/>
                <w:szCs w:val="26"/>
              </w:rPr>
              <w:t xml:space="preserve">hứng minh được: </w:t>
            </w:r>
            <w:r w:rsidR="00DE3A5A" w:rsidRPr="00DE3A5A">
              <w:rPr>
                <w:position w:val="-26"/>
                <w:sz w:val="26"/>
                <w:szCs w:val="26"/>
              </w:rPr>
              <w:object w:dxaOrig="2540" w:dyaOrig="680" w14:anchorId="505BAA56">
                <v:shape id="_x0000_i1094" type="#_x0000_t75" style="width:126.75pt;height:33.75pt" o:ole="">
                  <v:imagedata r:id="rId182" o:title=""/>
                </v:shape>
                <o:OLEObject Type="Embed" ProgID="Equation.DSMT4" ShapeID="_x0000_i1094" DrawAspect="Content" ObjectID="_1826904365" r:id="rId183"/>
              </w:object>
            </w:r>
          </w:p>
          <w:p w14:paraId="7D4BDFE6" w14:textId="061D9DCF" w:rsidR="00EB4F08" w:rsidRPr="00DE3A5A" w:rsidRDefault="004C206D"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Mặt khác ta có: AH</w:t>
            </w:r>
            <w:r w:rsidR="00DE3A5A" w:rsidRPr="00DE3A5A">
              <w:rPr>
                <w:position w:val="-4"/>
                <w:sz w:val="26"/>
                <w:szCs w:val="26"/>
              </w:rPr>
              <w:object w:dxaOrig="220" w:dyaOrig="240" w14:anchorId="353EB397">
                <v:shape id="_x0000_i1095" type="#_x0000_t75" style="width:11.25pt;height:12pt" o:ole="">
                  <v:imagedata r:id="rId184" o:title=""/>
                </v:shape>
                <o:OLEObject Type="Embed" ProgID="Equation.DSMT4" ShapeID="_x0000_i1095" DrawAspect="Content" ObjectID="_1826904366" r:id="rId185"/>
              </w:object>
            </w:r>
            <w:r w:rsidRPr="00DE3A5A">
              <w:rPr>
                <w:rFonts w:eastAsia="Times New Roman" w:cs="Times New Roman"/>
                <w:sz w:val="26"/>
                <w:szCs w:val="26"/>
              </w:rPr>
              <w:t xml:space="preserve"> AG nên</w:t>
            </w:r>
          </w:p>
          <w:p w14:paraId="55DA1524" w14:textId="11D307EF" w:rsidR="004C206D" w:rsidRPr="00DE3A5A" w:rsidRDefault="004C206D"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 xml:space="preserve"> </w:t>
            </w:r>
            <w:r w:rsidR="00DE3A5A" w:rsidRPr="00DE3A5A">
              <w:rPr>
                <w:position w:val="-70"/>
                <w:sz w:val="26"/>
                <w:szCs w:val="26"/>
              </w:rPr>
              <w:object w:dxaOrig="3800" w:dyaOrig="1120" w14:anchorId="6D02B515">
                <v:shape id="_x0000_i1096" type="#_x0000_t75" style="width:189.75pt;height:56.25pt" o:ole="">
                  <v:imagedata r:id="rId186" o:title=""/>
                </v:shape>
                <o:OLEObject Type="Embed" ProgID="Equation.DSMT4" ShapeID="_x0000_i1096" DrawAspect="Content" ObjectID="_1826904367" r:id="rId187"/>
              </w:object>
            </w:r>
          </w:p>
          <w:p w14:paraId="2A69EC35" w14:textId="77777777" w:rsidR="004C206D" w:rsidRPr="00DE3A5A" w:rsidRDefault="004C206D"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 Vì I là trung điểm của cạnh huyền BC)</w:t>
            </w:r>
          </w:p>
          <w:p w14:paraId="3C9776D6" w14:textId="3075D835" w:rsidR="004C206D" w:rsidRPr="00DE3A5A" w:rsidRDefault="004C206D" w:rsidP="004C206D">
            <w:pPr>
              <w:tabs>
                <w:tab w:val="left" w:pos="3690"/>
              </w:tabs>
              <w:spacing w:after="0" w:line="240" w:lineRule="auto"/>
              <w:jc w:val="both"/>
              <w:rPr>
                <w:rFonts w:eastAsia="Times New Roman" w:cs="Times New Roman"/>
                <w:sz w:val="26"/>
                <w:szCs w:val="26"/>
              </w:rPr>
            </w:pPr>
            <w:r w:rsidRPr="00DE3A5A">
              <w:rPr>
                <w:rFonts w:eastAsia="Times New Roman" w:cs="Times New Roman"/>
                <w:sz w:val="26"/>
                <w:szCs w:val="26"/>
              </w:rPr>
              <w:t xml:space="preserve">Từ (1) và (2) =&gt; </w:t>
            </w:r>
            <w:r w:rsidR="00DE3A5A" w:rsidRPr="00DE3A5A">
              <w:rPr>
                <w:position w:val="-26"/>
                <w:sz w:val="26"/>
                <w:szCs w:val="26"/>
              </w:rPr>
              <w:object w:dxaOrig="2200" w:dyaOrig="680" w14:anchorId="4FC533CD">
                <v:shape id="_x0000_i1097" type="#_x0000_t75" style="width:110.25pt;height:33.75pt" o:ole="">
                  <v:imagedata r:id="rId188" o:title=""/>
                </v:shape>
                <o:OLEObject Type="Embed" ProgID="Equation.DSMT4" ShapeID="_x0000_i1097" DrawAspect="Content" ObjectID="_1826904368" r:id="rId189"/>
              </w:object>
            </w:r>
          </w:p>
          <w:p w14:paraId="2FE47C31" w14:textId="19B6B175" w:rsidR="00F21C83" w:rsidRPr="00DE3A5A" w:rsidRDefault="004C206D" w:rsidP="004C206D">
            <w:pPr>
              <w:rPr>
                <w:sz w:val="26"/>
                <w:szCs w:val="26"/>
              </w:rPr>
            </w:pPr>
            <w:r w:rsidRPr="00DE3A5A">
              <w:rPr>
                <w:rFonts w:eastAsia="Times New Roman" w:cs="Times New Roman"/>
                <w:sz w:val="26"/>
                <w:szCs w:val="26"/>
              </w:rPr>
              <w:t>Dấu bằng xảy ra khi đường thẳng d vuông góc với AI tại G</w:t>
            </w:r>
          </w:p>
        </w:tc>
        <w:tc>
          <w:tcPr>
            <w:tcW w:w="992" w:type="dxa"/>
            <w:vAlign w:val="center"/>
          </w:tcPr>
          <w:p w14:paraId="6D8E9A5A" w14:textId="77777777" w:rsidR="00F21C83" w:rsidRPr="00DE3A5A" w:rsidRDefault="00F21C83" w:rsidP="00112055">
            <w:pPr>
              <w:spacing w:after="0" w:line="240" w:lineRule="auto"/>
              <w:jc w:val="center"/>
              <w:rPr>
                <w:rFonts w:eastAsia="Calibri" w:cs="Times New Roman"/>
                <w:sz w:val="26"/>
                <w:szCs w:val="26"/>
                <w:lang w:val="it-IT"/>
              </w:rPr>
            </w:pPr>
          </w:p>
          <w:p w14:paraId="1401E956" w14:textId="77777777" w:rsidR="00F21C83" w:rsidRPr="00DE3A5A" w:rsidRDefault="00F21C83" w:rsidP="00112055">
            <w:pPr>
              <w:spacing w:after="0" w:line="240" w:lineRule="auto"/>
              <w:jc w:val="center"/>
              <w:rPr>
                <w:rFonts w:eastAsia="Calibri" w:cs="Times New Roman"/>
                <w:sz w:val="26"/>
                <w:szCs w:val="26"/>
                <w:lang w:val="it-IT"/>
              </w:rPr>
            </w:pPr>
          </w:p>
          <w:p w14:paraId="2861539F" w14:textId="77777777" w:rsidR="00F21C83" w:rsidRPr="00DE3A5A" w:rsidRDefault="00F21C83" w:rsidP="00112055">
            <w:pPr>
              <w:spacing w:after="0" w:line="240" w:lineRule="auto"/>
              <w:jc w:val="center"/>
              <w:rPr>
                <w:rFonts w:eastAsia="Calibri" w:cs="Times New Roman"/>
                <w:sz w:val="26"/>
                <w:szCs w:val="26"/>
                <w:lang w:val="it-IT"/>
              </w:rPr>
            </w:pPr>
            <w:r w:rsidRPr="00DE3A5A">
              <w:rPr>
                <w:rFonts w:eastAsia="Calibri" w:cs="Times New Roman"/>
                <w:sz w:val="26"/>
                <w:szCs w:val="26"/>
                <w:lang w:val="it-IT"/>
              </w:rPr>
              <w:t>0,25</w:t>
            </w:r>
          </w:p>
          <w:p w14:paraId="38D1CA43" w14:textId="77777777" w:rsidR="00F21C83" w:rsidRPr="00DE3A5A" w:rsidRDefault="00F21C83" w:rsidP="00112055">
            <w:pPr>
              <w:spacing w:after="0" w:line="240" w:lineRule="auto"/>
              <w:jc w:val="center"/>
              <w:rPr>
                <w:rFonts w:eastAsia="Calibri" w:cs="Times New Roman"/>
                <w:sz w:val="26"/>
                <w:szCs w:val="26"/>
                <w:lang w:val="it-IT"/>
              </w:rPr>
            </w:pPr>
          </w:p>
          <w:p w14:paraId="0C2976A1" w14:textId="4BC2273D" w:rsidR="00F21C83" w:rsidRDefault="00F21C83" w:rsidP="00112055">
            <w:pPr>
              <w:spacing w:after="0" w:line="240" w:lineRule="auto"/>
              <w:jc w:val="center"/>
              <w:rPr>
                <w:rFonts w:eastAsia="Calibri" w:cs="Times New Roman"/>
                <w:sz w:val="26"/>
                <w:szCs w:val="26"/>
                <w:lang w:val="it-IT"/>
              </w:rPr>
            </w:pPr>
          </w:p>
          <w:p w14:paraId="72682600" w14:textId="77777777" w:rsidR="00FF6DF3" w:rsidRPr="00DE3A5A" w:rsidRDefault="00FF6DF3" w:rsidP="00112055">
            <w:pPr>
              <w:spacing w:after="0" w:line="240" w:lineRule="auto"/>
              <w:jc w:val="center"/>
              <w:rPr>
                <w:rFonts w:eastAsia="Calibri" w:cs="Times New Roman"/>
                <w:sz w:val="26"/>
                <w:szCs w:val="26"/>
                <w:lang w:val="it-IT"/>
              </w:rPr>
            </w:pPr>
          </w:p>
          <w:p w14:paraId="4AF6E56E" w14:textId="3E21D34D" w:rsidR="00F21C83" w:rsidRPr="00DE3A5A" w:rsidRDefault="00F21C83" w:rsidP="00112055">
            <w:pPr>
              <w:spacing w:after="0" w:line="240" w:lineRule="auto"/>
              <w:jc w:val="center"/>
              <w:rPr>
                <w:rFonts w:eastAsia="Calibri" w:cs="Times New Roman"/>
                <w:sz w:val="26"/>
                <w:szCs w:val="26"/>
                <w:lang w:val="it-IT"/>
              </w:rPr>
            </w:pPr>
            <w:r w:rsidRPr="00DE3A5A">
              <w:rPr>
                <w:rFonts w:eastAsia="Calibri" w:cs="Times New Roman"/>
                <w:sz w:val="26"/>
                <w:szCs w:val="26"/>
                <w:lang w:val="it-IT"/>
              </w:rPr>
              <w:t>0,5</w:t>
            </w:r>
          </w:p>
          <w:p w14:paraId="32B41048" w14:textId="77777777" w:rsidR="00EB4F08" w:rsidRPr="00DE3A5A" w:rsidRDefault="00EB4F08" w:rsidP="00112055">
            <w:pPr>
              <w:spacing w:after="0" w:line="240" w:lineRule="auto"/>
              <w:jc w:val="center"/>
              <w:rPr>
                <w:rFonts w:eastAsia="Calibri" w:cs="Times New Roman"/>
                <w:sz w:val="26"/>
                <w:szCs w:val="26"/>
                <w:lang w:val="it-IT"/>
              </w:rPr>
            </w:pPr>
          </w:p>
          <w:p w14:paraId="4CE65D72" w14:textId="77777777" w:rsidR="00EB4F08" w:rsidRPr="00DE3A5A" w:rsidRDefault="00EB4F08" w:rsidP="00112055">
            <w:pPr>
              <w:spacing w:after="0" w:line="240" w:lineRule="auto"/>
              <w:jc w:val="center"/>
              <w:rPr>
                <w:rFonts w:eastAsia="Calibri" w:cs="Times New Roman"/>
                <w:sz w:val="26"/>
                <w:szCs w:val="26"/>
                <w:lang w:val="it-IT"/>
              </w:rPr>
            </w:pPr>
          </w:p>
          <w:p w14:paraId="6B7D3432" w14:textId="30F4E5D4" w:rsidR="00EB4F08" w:rsidRPr="00DE3A5A" w:rsidRDefault="00EB4F08" w:rsidP="00112055">
            <w:pPr>
              <w:spacing w:after="0" w:line="240" w:lineRule="auto"/>
              <w:jc w:val="center"/>
              <w:rPr>
                <w:rFonts w:eastAsia="Calibri" w:cs="Times New Roman"/>
                <w:sz w:val="26"/>
                <w:szCs w:val="26"/>
                <w:lang w:val="it-IT"/>
              </w:rPr>
            </w:pPr>
            <w:r w:rsidRPr="00DE3A5A">
              <w:rPr>
                <w:rFonts w:eastAsia="Calibri" w:cs="Times New Roman"/>
                <w:sz w:val="26"/>
                <w:szCs w:val="26"/>
                <w:lang w:val="it-IT"/>
              </w:rPr>
              <w:t>0,25</w:t>
            </w:r>
          </w:p>
        </w:tc>
      </w:tr>
      <w:tr w:rsidR="00010BE1" w:rsidRPr="00E74DC2" w14:paraId="08F9182D" w14:textId="77777777" w:rsidTr="00112055">
        <w:trPr>
          <w:trHeight w:val="519"/>
        </w:trPr>
        <w:tc>
          <w:tcPr>
            <w:tcW w:w="1418" w:type="dxa"/>
            <w:vMerge w:val="restart"/>
            <w:shd w:val="clear" w:color="auto" w:fill="auto"/>
            <w:vAlign w:val="center"/>
          </w:tcPr>
          <w:p w14:paraId="5FDF9CFE" w14:textId="77777777" w:rsidR="00010BE1" w:rsidRPr="00E74DC2" w:rsidRDefault="00010BE1" w:rsidP="00010BE1">
            <w:pPr>
              <w:spacing w:after="0" w:line="240" w:lineRule="auto"/>
              <w:jc w:val="center"/>
              <w:rPr>
                <w:rFonts w:eastAsia="Times New Roman" w:cs="Times New Roman"/>
                <w:szCs w:val="28"/>
                <w:lang w:val="nl-NL"/>
              </w:rPr>
            </w:pPr>
          </w:p>
        </w:tc>
        <w:tc>
          <w:tcPr>
            <w:tcW w:w="7797" w:type="dxa"/>
            <w:gridSpan w:val="2"/>
          </w:tcPr>
          <w:p w14:paraId="1E6BB9B0" w14:textId="541257B9" w:rsidR="00010BE1" w:rsidRPr="00DE3A5A" w:rsidRDefault="00010BE1" w:rsidP="00010BE1">
            <w:pPr>
              <w:jc w:val="both"/>
              <w:rPr>
                <w:sz w:val="26"/>
                <w:szCs w:val="26"/>
              </w:rPr>
            </w:pPr>
            <w:r w:rsidRPr="00DE3A5A">
              <w:rPr>
                <w:sz w:val="26"/>
                <w:szCs w:val="26"/>
              </w:rPr>
              <w:t xml:space="preserve">Đặt </w:t>
            </w:r>
            <w:r w:rsidR="00DE3A5A" w:rsidRPr="00DE3A5A">
              <w:rPr>
                <w:position w:val="-14"/>
                <w:sz w:val="26"/>
                <w:szCs w:val="26"/>
              </w:rPr>
              <w:object w:dxaOrig="5120" w:dyaOrig="460" w14:anchorId="344A253F">
                <v:shape id="_x0000_i1098" type="#_x0000_t75" style="width:255.75pt;height:23.25pt" o:ole="">
                  <v:imagedata r:id="rId190" o:title=""/>
                </v:shape>
                <o:OLEObject Type="Embed" ProgID="Equation.DSMT4" ShapeID="_x0000_i1098" DrawAspect="Content" ObjectID="_1826904369" r:id="rId191"/>
              </w:object>
            </w:r>
          </w:p>
          <w:p w14:paraId="20969E82" w14:textId="5D3D76D4" w:rsidR="00010BE1" w:rsidRPr="00DE3A5A" w:rsidRDefault="00DE3A5A" w:rsidP="00010BE1">
            <w:pPr>
              <w:rPr>
                <w:sz w:val="26"/>
                <w:szCs w:val="26"/>
              </w:rPr>
            </w:pPr>
            <w:r w:rsidRPr="00DE3A5A">
              <w:rPr>
                <w:position w:val="-10"/>
                <w:sz w:val="26"/>
                <w:szCs w:val="26"/>
              </w:rPr>
              <w:object w:dxaOrig="2500" w:dyaOrig="380" w14:anchorId="33A40621">
                <v:shape id="_x0000_i1099" type="#_x0000_t75" style="width:125.25pt;height:18.75pt" o:ole="">
                  <v:imagedata r:id="rId192" o:title=""/>
                </v:shape>
                <o:OLEObject Type="Embed" ProgID="Equation.DSMT4" ShapeID="_x0000_i1099" DrawAspect="Content" ObjectID="_1826904370" r:id="rId193"/>
              </w:object>
            </w:r>
            <w:r w:rsidR="00010BE1" w:rsidRPr="00DE3A5A">
              <w:rPr>
                <w:sz w:val="26"/>
                <w:szCs w:val="26"/>
              </w:rPr>
              <w:t xml:space="preserve">   (vì xy = 4)</w:t>
            </w:r>
          </w:p>
        </w:tc>
        <w:tc>
          <w:tcPr>
            <w:tcW w:w="992" w:type="dxa"/>
          </w:tcPr>
          <w:p w14:paraId="389721AB" w14:textId="77777777" w:rsidR="00010BE1" w:rsidRPr="00DE3A5A" w:rsidRDefault="00010BE1" w:rsidP="00010BE1">
            <w:pPr>
              <w:jc w:val="center"/>
              <w:rPr>
                <w:sz w:val="26"/>
                <w:szCs w:val="26"/>
              </w:rPr>
            </w:pPr>
          </w:p>
          <w:p w14:paraId="18F375B0" w14:textId="77777777" w:rsidR="00010BE1" w:rsidRPr="00DE3A5A" w:rsidRDefault="00010BE1" w:rsidP="00010BE1">
            <w:pPr>
              <w:jc w:val="center"/>
              <w:rPr>
                <w:sz w:val="26"/>
                <w:szCs w:val="26"/>
              </w:rPr>
            </w:pPr>
            <w:r w:rsidRPr="00DE3A5A">
              <w:rPr>
                <w:sz w:val="26"/>
                <w:szCs w:val="26"/>
              </w:rPr>
              <w:t>0,25</w:t>
            </w:r>
          </w:p>
          <w:p w14:paraId="26A45261" w14:textId="77777777" w:rsidR="00010BE1" w:rsidRPr="00DE3A5A" w:rsidRDefault="00010BE1" w:rsidP="00010BE1">
            <w:pPr>
              <w:spacing w:after="0" w:line="240" w:lineRule="auto"/>
              <w:jc w:val="center"/>
              <w:rPr>
                <w:rFonts w:eastAsia="Times New Roman" w:cs="Times New Roman"/>
                <w:sz w:val="26"/>
                <w:szCs w:val="26"/>
                <w:lang w:val="pl-PL"/>
              </w:rPr>
            </w:pPr>
          </w:p>
        </w:tc>
      </w:tr>
      <w:tr w:rsidR="00010BE1" w:rsidRPr="00E74DC2" w14:paraId="71DD36B7" w14:textId="77777777" w:rsidTr="00112055">
        <w:trPr>
          <w:trHeight w:val="558"/>
        </w:trPr>
        <w:tc>
          <w:tcPr>
            <w:tcW w:w="1418" w:type="dxa"/>
            <w:vMerge/>
            <w:shd w:val="clear" w:color="auto" w:fill="auto"/>
            <w:vAlign w:val="center"/>
          </w:tcPr>
          <w:p w14:paraId="552AC911" w14:textId="77777777" w:rsidR="00010BE1" w:rsidRPr="00E74DC2" w:rsidRDefault="00010BE1" w:rsidP="00010BE1">
            <w:pPr>
              <w:spacing w:after="0" w:line="240" w:lineRule="auto"/>
              <w:jc w:val="center"/>
              <w:rPr>
                <w:rFonts w:eastAsia="Times New Roman" w:cs="Times New Roman"/>
                <w:szCs w:val="28"/>
                <w:lang w:val="nl-NL"/>
              </w:rPr>
            </w:pPr>
          </w:p>
        </w:tc>
        <w:tc>
          <w:tcPr>
            <w:tcW w:w="7797" w:type="dxa"/>
            <w:gridSpan w:val="2"/>
          </w:tcPr>
          <w:p w14:paraId="65706C96" w14:textId="4E3C304A" w:rsidR="00010BE1" w:rsidRPr="00DE3A5A" w:rsidRDefault="00DE3A5A" w:rsidP="00010BE1">
            <w:pPr>
              <w:rPr>
                <w:sz w:val="26"/>
                <w:szCs w:val="26"/>
              </w:rPr>
            </w:pPr>
            <w:r w:rsidRPr="00DE3A5A">
              <w:rPr>
                <w:position w:val="-26"/>
                <w:sz w:val="26"/>
                <w:szCs w:val="26"/>
              </w:rPr>
              <w:object w:dxaOrig="3159" w:dyaOrig="700" w14:anchorId="698A6035">
                <v:shape id="_x0000_i1100" type="#_x0000_t75" style="width:158.25pt;height:35.25pt" o:ole="">
                  <v:imagedata r:id="rId194" o:title=""/>
                </v:shape>
                <o:OLEObject Type="Embed" ProgID="Equation.DSMT4" ShapeID="_x0000_i1100" DrawAspect="Content" ObjectID="_1826904371" r:id="rId195"/>
              </w:object>
            </w:r>
          </w:p>
        </w:tc>
        <w:tc>
          <w:tcPr>
            <w:tcW w:w="992" w:type="dxa"/>
          </w:tcPr>
          <w:p w14:paraId="648F6AF5" w14:textId="77777777" w:rsidR="00010BE1" w:rsidRPr="00DE3A5A" w:rsidRDefault="00010BE1" w:rsidP="00010BE1">
            <w:pPr>
              <w:jc w:val="center"/>
              <w:rPr>
                <w:sz w:val="26"/>
                <w:szCs w:val="26"/>
              </w:rPr>
            </w:pPr>
          </w:p>
          <w:p w14:paraId="2502A769" w14:textId="6D071A42" w:rsidR="00010BE1" w:rsidRPr="00DE3A5A" w:rsidRDefault="00010BE1" w:rsidP="00010BE1">
            <w:pPr>
              <w:spacing w:after="0" w:line="240" w:lineRule="auto"/>
              <w:jc w:val="center"/>
              <w:rPr>
                <w:rFonts w:eastAsia="Times New Roman" w:cs="Times New Roman"/>
                <w:sz w:val="26"/>
                <w:szCs w:val="26"/>
                <w:lang w:val="pl-PL"/>
              </w:rPr>
            </w:pPr>
            <w:r w:rsidRPr="00DE3A5A">
              <w:rPr>
                <w:sz w:val="26"/>
                <w:szCs w:val="26"/>
              </w:rPr>
              <w:t>0,25</w:t>
            </w:r>
          </w:p>
        </w:tc>
      </w:tr>
      <w:tr w:rsidR="00010BE1" w:rsidRPr="00E74DC2" w14:paraId="2D3DD2EF" w14:textId="77777777" w:rsidTr="00112055">
        <w:trPr>
          <w:trHeight w:val="454"/>
        </w:trPr>
        <w:tc>
          <w:tcPr>
            <w:tcW w:w="1418" w:type="dxa"/>
            <w:vMerge/>
            <w:shd w:val="clear" w:color="auto" w:fill="auto"/>
            <w:vAlign w:val="center"/>
          </w:tcPr>
          <w:p w14:paraId="10DAA2D6" w14:textId="77777777" w:rsidR="00010BE1" w:rsidRPr="00E74DC2" w:rsidRDefault="00010BE1" w:rsidP="00010BE1">
            <w:pPr>
              <w:spacing w:after="0" w:line="240" w:lineRule="auto"/>
              <w:jc w:val="center"/>
              <w:rPr>
                <w:rFonts w:eastAsia="Times New Roman" w:cs="Times New Roman"/>
                <w:szCs w:val="28"/>
                <w:lang w:val="nl-NL"/>
              </w:rPr>
            </w:pPr>
          </w:p>
        </w:tc>
        <w:tc>
          <w:tcPr>
            <w:tcW w:w="7797" w:type="dxa"/>
            <w:gridSpan w:val="2"/>
          </w:tcPr>
          <w:p w14:paraId="29A862E0" w14:textId="03E2A2E7" w:rsidR="001F5912" w:rsidRPr="00DE3A5A" w:rsidRDefault="00010BE1" w:rsidP="00010BE1">
            <w:pPr>
              <w:jc w:val="both"/>
              <w:rPr>
                <w:sz w:val="26"/>
                <w:szCs w:val="26"/>
              </w:rPr>
            </w:pPr>
            <w:r w:rsidRPr="00DE3A5A">
              <w:rPr>
                <w:sz w:val="26"/>
                <w:szCs w:val="26"/>
              </w:rPr>
              <w:t xml:space="preserve">Do </w:t>
            </w:r>
            <w:r w:rsidR="00DE3A5A" w:rsidRPr="00DE3A5A">
              <w:rPr>
                <w:position w:val="-10"/>
                <w:sz w:val="26"/>
                <w:szCs w:val="26"/>
              </w:rPr>
              <w:object w:dxaOrig="2120" w:dyaOrig="320" w14:anchorId="6759D48D">
                <v:shape id="_x0000_i1101" type="#_x0000_t75" style="width:105.75pt;height:15.75pt" o:ole="">
                  <v:imagedata r:id="rId196" o:title=""/>
                </v:shape>
                <o:OLEObject Type="Embed" ProgID="Equation.DSMT4" ShapeID="_x0000_i1101" DrawAspect="Content" ObjectID="_1826904372" r:id="rId197"/>
              </w:object>
            </w:r>
            <w:r w:rsidRPr="00DE3A5A">
              <w:rPr>
                <w:sz w:val="26"/>
                <w:szCs w:val="26"/>
              </w:rPr>
              <w:t xml:space="preserve"> Áp dụng BĐT </w:t>
            </w:r>
            <w:r w:rsidR="001F5912" w:rsidRPr="00DE3A5A">
              <w:rPr>
                <w:sz w:val="26"/>
                <w:szCs w:val="26"/>
              </w:rPr>
              <w:t>Côsi</w:t>
            </w:r>
            <w:r w:rsidRPr="00DE3A5A">
              <w:rPr>
                <w:sz w:val="26"/>
                <w:szCs w:val="26"/>
              </w:rPr>
              <w:t xml:space="preserve"> ta có </w:t>
            </w:r>
          </w:p>
          <w:p w14:paraId="01294C78" w14:textId="0FDD5471" w:rsidR="00010BE1" w:rsidRPr="00DE3A5A" w:rsidRDefault="00DE3A5A" w:rsidP="00010BE1">
            <w:pPr>
              <w:jc w:val="both"/>
              <w:rPr>
                <w:sz w:val="26"/>
                <w:szCs w:val="26"/>
              </w:rPr>
            </w:pPr>
            <w:r w:rsidRPr="00DE3A5A">
              <w:rPr>
                <w:position w:val="-28"/>
                <w:sz w:val="26"/>
                <w:szCs w:val="26"/>
              </w:rPr>
              <w:object w:dxaOrig="2000" w:dyaOrig="740" w14:anchorId="164F8EC7">
                <v:shape id="_x0000_i1102" type="#_x0000_t75" style="width:99.75pt;height:36.75pt" o:ole="">
                  <v:imagedata r:id="rId198" o:title=""/>
                </v:shape>
                <o:OLEObject Type="Embed" ProgID="Equation.DSMT4" ShapeID="_x0000_i1102" DrawAspect="Content" ObjectID="_1826904373" r:id="rId199"/>
              </w:object>
            </w:r>
            <w:r w:rsidR="00010BE1" w:rsidRPr="00DE3A5A">
              <w:rPr>
                <w:sz w:val="26"/>
                <w:szCs w:val="26"/>
              </w:rPr>
              <w:t>. Dấu “=” x</w:t>
            </w:r>
            <w:r w:rsidR="001F5912" w:rsidRPr="00DE3A5A">
              <w:rPr>
                <w:sz w:val="26"/>
                <w:szCs w:val="26"/>
              </w:rPr>
              <w:t>ả</w:t>
            </w:r>
            <w:r w:rsidR="00010BE1" w:rsidRPr="00DE3A5A">
              <w:rPr>
                <w:sz w:val="26"/>
                <w:szCs w:val="26"/>
              </w:rPr>
              <w:t xml:space="preserve">y ra khi </w:t>
            </w:r>
            <w:r w:rsidR="00010BE1" w:rsidRPr="00DE3A5A">
              <w:rPr>
                <w:i/>
                <w:sz w:val="26"/>
                <w:szCs w:val="26"/>
              </w:rPr>
              <w:t>a</w:t>
            </w:r>
            <w:r w:rsidR="00010BE1" w:rsidRPr="00DE3A5A">
              <w:rPr>
                <w:sz w:val="26"/>
                <w:szCs w:val="26"/>
              </w:rPr>
              <w:t xml:space="preserve"> = 3</w:t>
            </w:r>
          </w:p>
          <w:p w14:paraId="2EA594E1" w14:textId="391C2287" w:rsidR="00010BE1" w:rsidRPr="00DE3A5A" w:rsidRDefault="00DE3A5A" w:rsidP="00010BE1">
            <w:pPr>
              <w:rPr>
                <w:sz w:val="26"/>
                <w:szCs w:val="26"/>
              </w:rPr>
            </w:pPr>
            <w:r w:rsidRPr="00DE3A5A">
              <w:rPr>
                <w:position w:val="-6"/>
                <w:sz w:val="26"/>
                <w:szCs w:val="26"/>
              </w:rPr>
              <w:object w:dxaOrig="1700" w:dyaOrig="279" w14:anchorId="17C4FED4">
                <v:shape id="_x0000_i1103" type="#_x0000_t75" style="width:84.75pt;height:14.25pt" o:ole="">
                  <v:imagedata r:id="rId200" o:title=""/>
                </v:shape>
                <o:OLEObject Type="Embed" ProgID="Equation.DSMT4" ShapeID="_x0000_i1103" DrawAspect="Content" ObjectID="_1826904374" r:id="rId201"/>
              </w:object>
            </w:r>
            <w:r w:rsidR="00010BE1" w:rsidRPr="00DE3A5A">
              <w:rPr>
                <w:sz w:val="26"/>
                <w:szCs w:val="26"/>
              </w:rPr>
              <w:t>. Dấu “=” x</w:t>
            </w:r>
            <w:r w:rsidR="001F5912" w:rsidRPr="00DE3A5A">
              <w:rPr>
                <w:sz w:val="26"/>
                <w:szCs w:val="26"/>
              </w:rPr>
              <w:t>ả</w:t>
            </w:r>
            <w:r w:rsidR="00010BE1" w:rsidRPr="00DE3A5A">
              <w:rPr>
                <w:sz w:val="26"/>
                <w:szCs w:val="26"/>
              </w:rPr>
              <w:t xml:space="preserve">y ra khi </w:t>
            </w:r>
            <w:r w:rsidR="00010BE1" w:rsidRPr="00DE3A5A">
              <w:rPr>
                <w:i/>
                <w:sz w:val="26"/>
                <w:szCs w:val="26"/>
              </w:rPr>
              <w:t>a</w:t>
            </w:r>
            <w:r w:rsidR="00010BE1" w:rsidRPr="00DE3A5A">
              <w:rPr>
                <w:sz w:val="26"/>
                <w:szCs w:val="26"/>
              </w:rPr>
              <w:t xml:space="preserve"> = 3</w:t>
            </w:r>
          </w:p>
        </w:tc>
        <w:tc>
          <w:tcPr>
            <w:tcW w:w="992" w:type="dxa"/>
          </w:tcPr>
          <w:p w14:paraId="1AB565E0" w14:textId="75C79C11" w:rsidR="00010BE1" w:rsidRDefault="00010BE1" w:rsidP="00010BE1">
            <w:pPr>
              <w:jc w:val="center"/>
              <w:rPr>
                <w:b/>
                <w:sz w:val="26"/>
                <w:szCs w:val="26"/>
              </w:rPr>
            </w:pPr>
          </w:p>
          <w:p w14:paraId="05BB2640" w14:textId="77777777" w:rsidR="000F2BE7" w:rsidRPr="00DE3A5A" w:rsidRDefault="000F2BE7" w:rsidP="00010BE1">
            <w:pPr>
              <w:jc w:val="center"/>
              <w:rPr>
                <w:b/>
                <w:sz w:val="26"/>
                <w:szCs w:val="26"/>
              </w:rPr>
            </w:pPr>
          </w:p>
          <w:p w14:paraId="214D4ADD" w14:textId="3C11F8D0" w:rsidR="00010BE1" w:rsidRPr="00DE3A5A" w:rsidRDefault="00010BE1" w:rsidP="00010BE1">
            <w:pPr>
              <w:spacing w:after="0" w:line="240" w:lineRule="auto"/>
              <w:jc w:val="center"/>
              <w:rPr>
                <w:rFonts w:eastAsia="Times New Roman" w:cs="Times New Roman"/>
                <w:sz w:val="26"/>
                <w:szCs w:val="26"/>
                <w:lang w:val="pl-PL"/>
              </w:rPr>
            </w:pPr>
            <w:r w:rsidRPr="00DE3A5A">
              <w:rPr>
                <w:sz w:val="26"/>
                <w:szCs w:val="26"/>
              </w:rPr>
              <w:t>0,25</w:t>
            </w:r>
          </w:p>
        </w:tc>
      </w:tr>
      <w:tr w:rsidR="00010BE1" w:rsidRPr="00E74DC2" w14:paraId="1164ACE8" w14:textId="77777777" w:rsidTr="00112055">
        <w:trPr>
          <w:trHeight w:val="376"/>
        </w:trPr>
        <w:tc>
          <w:tcPr>
            <w:tcW w:w="1418" w:type="dxa"/>
            <w:vMerge/>
            <w:shd w:val="clear" w:color="auto" w:fill="auto"/>
            <w:vAlign w:val="center"/>
          </w:tcPr>
          <w:p w14:paraId="543F39AB" w14:textId="77777777" w:rsidR="00010BE1" w:rsidRPr="00E74DC2" w:rsidRDefault="00010BE1" w:rsidP="00010BE1">
            <w:pPr>
              <w:spacing w:after="0" w:line="240" w:lineRule="auto"/>
              <w:jc w:val="center"/>
              <w:rPr>
                <w:rFonts w:eastAsia="Times New Roman" w:cs="Times New Roman"/>
                <w:szCs w:val="28"/>
                <w:lang w:val="nl-NL"/>
              </w:rPr>
            </w:pPr>
          </w:p>
        </w:tc>
        <w:tc>
          <w:tcPr>
            <w:tcW w:w="7797" w:type="dxa"/>
            <w:gridSpan w:val="2"/>
          </w:tcPr>
          <w:p w14:paraId="76217693" w14:textId="36B8BD50" w:rsidR="001F5912" w:rsidRPr="00DE3A5A" w:rsidRDefault="00010BE1" w:rsidP="00010BE1">
            <w:pPr>
              <w:rPr>
                <w:sz w:val="26"/>
                <w:szCs w:val="26"/>
              </w:rPr>
            </w:pPr>
            <w:r w:rsidRPr="00DE3A5A">
              <w:rPr>
                <w:sz w:val="26"/>
                <w:szCs w:val="26"/>
              </w:rPr>
              <w:t xml:space="preserve">Khi đó </w:t>
            </w:r>
            <w:r w:rsidR="00475A89" w:rsidRPr="00DE3A5A">
              <w:rPr>
                <w:position w:val="-52"/>
                <w:sz w:val="26"/>
                <w:szCs w:val="26"/>
              </w:rPr>
              <w:object w:dxaOrig="2720" w:dyaOrig="1180" w14:anchorId="1E942F16">
                <v:shape id="_x0000_i1104" type="#_x0000_t75" style="width:135.75pt;height:59.25pt" o:ole="">
                  <v:imagedata r:id="rId202" o:title=""/>
                </v:shape>
                <o:OLEObject Type="Embed" ProgID="Equation.DSMT4" ShapeID="_x0000_i1104" DrawAspect="Content" ObjectID="_1826904375" r:id="rId203"/>
              </w:object>
            </w:r>
            <w:r w:rsidRPr="00DE3A5A">
              <w:rPr>
                <w:sz w:val="26"/>
                <w:szCs w:val="26"/>
              </w:rPr>
              <w:t xml:space="preserve">                   </w:t>
            </w:r>
          </w:p>
          <w:p w14:paraId="189437F4" w14:textId="4B2F60B0" w:rsidR="00010BE1" w:rsidRPr="00DE3A5A" w:rsidRDefault="00010BE1" w:rsidP="00010BE1">
            <w:pPr>
              <w:rPr>
                <w:sz w:val="26"/>
                <w:szCs w:val="26"/>
              </w:rPr>
            </w:pPr>
            <w:r w:rsidRPr="00DE3A5A">
              <w:rPr>
                <w:sz w:val="26"/>
                <w:szCs w:val="26"/>
              </w:rPr>
              <w:lastRenderedPageBreak/>
              <w:t xml:space="preserve">Vậy MinA = 4 khi </w:t>
            </w:r>
            <w:r w:rsidR="00DE3A5A" w:rsidRPr="00DE3A5A">
              <w:rPr>
                <w:position w:val="-38"/>
                <w:sz w:val="26"/>
                <w:szCs w:val="26"/>
              </w:rPr>
              <w:object w:dxaOrig="1260" w:dyaOrig="900" w14:anchorId="2912752E">
                <v:shape id="_x0000_i1105" type="#_x0000_t75" style="width:63pt;height:45pt" o:ole="">
                  <v:imagedata r:id="rId204" o:title=""/>
                </v:shape>
                <o:OLEObject Type="Embed" ProgID="Equation.DSMT4" ShapeID="_x0000_i1105" DrawAspect="Content" ObjectID="_1826904376" r:id="rId205"/>
              </w:object>
            </w:r>
          </w:p>
        </w:tc>
        <w:tc>
          <w:tcPr>
            <w:tcW w:w="992" w:type="dxa"/>
          </w:tcPr>
          <w:p w14:paraId="4BD6C1E1" w14:textId="77777777" w:rsidR="00010BE1" w:rsidRPr="00DE3A5A" w:rsidRDefault="00010BE1" w:rsidP="00010BE1">
            <w:pPr>
              <w:jc w:val="center"/>
              <w:rPr>
                <w:sz w:val="26"/>
                <w:szCs w:val="26"/>
              </w:rPr>
            </w:pPr>
          </w:p>
          <w:p w14:paraId="08D8B267" w14:textId="77777777" w:rsidR="00010BE1" w:rsidRPr="00DE3A5A" w:rsidRDefault="00010BE1" w:rsidP="00010BE1">
            <w:pPr>
              <w:jc w:val="center"/>
              <w:rPr>
                <w:sz w:val="26"/>
                <w:szCs w:val="26"/>
              </w:rPr>
            </w:pPr>
          </w:p>
          <w:p w14:paraId="09335586" w14:textId="7C40CED7" w:rsidR="00010BE1" w:rsidRPr="00DE3A5A" w:rsidRDefault="00010BE1" w:rsidP="00010BE1">
            <w:pPr>
              <w:spacing w:after="0" w:line="240" w:lineRule="auto"/>
              <w:jc w:val="center"/>
              <w:rPr>
                <w:rFonts w:eastAsia="Times New Roman" w:cs="Times New Roman"/>
                <w:sz w:val="26"/>
                <w:szCs w:val="26"/>
                <w:lang w:val="pl-PL"/>
              </w:rPr>
            </w:pPr>
            <w:r w:rsidRPr="00DE3A5A">
              <w:rPr>
                <w:sz w:val="26"/>
                <w:szCs w:val="26"/>
              </w:rPr>
              <w:t>0,25</w:t>
            </w:r>
          </w:p>
        </w:tc>
      </w:tr>
    </w:tbl>
    <w:p w14:paraId="57212E05" w14:textId="77777777" w:rsidR="00761B47" w:rsidRDefault="00761B47" w:rsidP="00761B47">
      <w:pPr>
        <w:spacing w:after="0" w:line="240" w:lineRule="auto"/>
        <w:rPr>
          <w:rFonts w:eastAsia="Times New Roman" w:cs="Times New Roman"/>
          <w:szCs w:val="28"/>
        </w:rPr>
      </w:pPr>
    </w:p>
    <w:p w14:paraId="6E292378" w14:textId="77777777" w:rsidR="00761B47" w:rsidRPr="00E74DC2" w:rsidRDefault="00761B47" w:rsidP="00761B47">
      <w:pPr>
        <w:spacing w:after="0" w:line="240" w:lineRule="auto"/>
        <w:rPr>
          <w:rFonts w:eastAsia="Times New Roman" w:cs="Times New Roman"/>
          <w:szCs w:val="28"/>
        </w:rPr>
      </w:pPr>
    </w:p>
    <w:p w14:paraId="3B42B665" w14:textId="77777777" w:rsidR="00761B47" w:rsidRDefault="00761B47" w:rsidP="00761B47">
      <w:pPr>
        <w:spacing w:after="160" w:line="240" w:lineRule="auto"/>
        <w:jc w:val="center"/>
        <w:rPr>
          <w:rFonts w:eastAsia="Times New Roman" w:cs="Times New Roman"/>
          <w:i/>
          <w:szCs w:val="28"/>
          <w:lang w:val="sv-SE" w:eastAsia="vi-VN"/>
        </w:rPr>
      </w:pPr>
      <w:r w:rsidRPr="00E74DC2">
        <w:rPr>
          <w:rFonts w:eastAsia="Times New Roman" w:cs="Times New Roman"/>
          <w:i/>
          <w:szCs w:val="28"/>
          <w:lang w:val="sv-SE" w:eastAsia="vi-VN"/>
        </w:rPr>
        <w:t>* Học sinh làm theo cách khác đúng vẫn cho điểm tối đa</w:t>
      </w:r>
    </w:p>
    <w:tbl>
      <w:tblPr>
        <w:tblW w:w="10571" w:type="dxa"/>
        <w:tblInd w:w="-72" w:type="dxa"/>
        <w:tblLook w:val="01E0" w:firstRow="1" w:lastRow="1" w:firstColumn="1" w:lastColumn="1" w:noHBand="0" w:noVBand="0"/>
      </w:tblPr>
      <w:tblGrid>
        <w:gridCol w:w="4590"/>
        <w:gridCol w:w="5981"/>
      </w:tblGrid>
      <w:tr w:rsidR="00DB4CC6" w:rsidRPr="001F53FF" w14:paraId="645322A2" w14:textId="77777777" w:rsidTr="00112055">
        <w:tc>
          <w:tcPr>
            <w:tcW w:w="4590" w:type="dxa"/>
          </w:tcPr>
          <w:p w14:paraId="640793AF" w14:textId="77777777" w:rsidR="00DB4CC6" w:rsidRPr="001F53FF" w:rsidRDefault="00DB4CC6" w:rsidP="00112055">
            <w:pPr>
              <w:spacing w:line="312" w:lineRule="auto"/>
              <w:jc w:val="center"/>
              <w:rPr>
                <w:b/>
              </w:rPr>
            </w:pPr>
            <w:r w:rsidRPr="001F53FF">
              <w:br w:type="page"/>
            </w:r>
            <w:r w:rsidRPr="001F53FF">
              <w:rPr>
                <w:b/>
              </w:rPr>
              <w:br w:type="page"/>
              <w:t>SỞ GIÁO DỤC VÀ ĐÀO TẠO</w:t>
            </w:r>
          </w:p>
          <w:p w14:paraId="11B994B7" w14:textId="77777777" w:rsidR="00DB4CC6" w:rsidRPr="001F53FF" w:rsidRDefault="00DB4CC6" w:rsidP="00112055">
            <w:pPr>
              <w:jc w:val="center"/>
              <w:rPr>
                <w:b/>
              </w:rPr>
            </w:pPr>
            <w:r w:rsidRPr="001F53FF">
              <w:rPr>
                <w:b/>
              </w:rPr>
              <w:t>NAM ĐỊNH</w:t>
            </w:r>
          </w:p>
          <w:p w14:paraId="178AF8CA" w14:textId="77777777" w:rsidR="00DB4CC6" w:rsidRPr="001F53FF" w:rsidRDefault="00DB4CC6" w:rsidP="00112055">
            <w:pPr>
              <w:jc w:val="center"/>
              <w:rPr>
                <w:rFonts w:ascii="Arial" w:hAnsi="Arial" w:cs="Arial"/>
              </w:rPr>
            </w:pPr>
            <w:r w:rsidRPr="001F53FF">
              <w:pict w14:anchorId="558B7475">
                <v:line id="_x0000_s1140" style="position:absolute;left:0;text-align:left;z-index:251664384" from="79.3pt,30.45pt" to="133.3pt,30.45pt" o:allowincell="f"/>
              </w:pict>
            </w:r>
          </w:p>
          <w:p w14:paraId="49771BB9" w14:textId="77777777" w:rsidR="00DB4CC6" w:rsidRPr="001F53FF" w:rsidRDefault="00DB4CC6" w:rsidP="00112055">
            <w:pPr>
              <w:jc w:val="center"/>
              <w:rPr>
                <w:rFonts w:ascii="Arial" w:hAnsi="Arial" w:cs="Arial"/>
              </w:rPr>
            </w:pPr>
          </w:p>
          <w:p w14:paraId="796F66D7" w14:textId="77777777" w:rsidR="00DB4CC6" w:rsidRPr="001F53FF" w:rsidRDefault="00DB4CC6" w:rsidP="00112055">
            <w:pPr>
              <w:spacing w:before="240"/>
              <w:jc w:val="center"/>
              <w:rPr>
                <w:b/>
                <w:bCs/>
              </w:rPr>
            </w:pPr>
          </w:p>
        </w:tc>
        <w:tc>
          <w:tcPr>
            <w:tcW w:w="5981" w:type="dxa"/>
          </w:tcPr>
          <w:p w14:paraId="41C92FC1" w14:textId="77777777" w:rsidR="00DB4CC6" w:rsidRPr="001F53FF" w:rsidRDefault="00DB4CC6" w:rsidP="00112055">
            <w:pPr>
              <w:jc w:val="center"/>
              <w:rPr>
                <w:b/>
              </w:rPr>
            </w:pPr>
            <w:r w:rsidRPr="001F53FF">
              <w:rPr>
                <w:b/>
              </w:rPr>
              <w:t xml:space="preserve">ĐỀ THI </w:t>
            </w:r>
            <w:r>
              <w:rPr>
                <w:b/>
              </w:rPr>
              <w:t xml:space="preserve">CHỌN </w:t>
            </w:r>
            <w:r w:rsidRPr="001F53FF">
              <w:rPr>
                <w:b/>
              </w:rPr>
              <w:t>HỌC SINH GIỎI</w:t>
            </w:r>
          </w:p>
          <w:p w14:paraId="5E39DD72" w14:textId="77777777" w:rsidR="00DB4CC6" w:rsidRPr="001F53FF" w:rsidRDefault="00DB4CC6" w:rsidP="00112055">
            <w:pPr>
              <w:jc w:val="center"/>
              <w:rPr>
                <w:b/>
              </w:rPr>
            </w:pPr>
            <w:r w:rsidRPr="001F53FF">
              <w:rPr>
                <w:b/>
              </w:rPr>
              <w:t>NĂM HỌC 2023 - 2024</w:t>
            </w:r>
          </w:p>
          <w:p w14:paraId="6CF1528D" w14:textId="77777777" w:rsidR="00DB4CC6" w:rsidRPr="001F53FF" w:rsidRDefault="00DB4CC6" w:rsidP="00112055">
            <w:pPr>
              <w:jc w:val="center"/>
              <w:rPr>
                <w:color w:val="000000"/>
              </w:rPr>
            </w:pPr>
            <w:r w:rsidRPr="001F53FF">
              <w:t xml:space="preserve">Môn: Toán </w:t>
            </w:r>
            <w:r w:rsidRPr="002B5C79">
              <w:rPr>
                <w:b/>
              </w:rPr>
              <w:t>–</w:t>
            </w:r>
            <w:r w:rsidRPr="001F53FF">
              <w:t xml:space="preserve"> </w:t>
            </w:r>
            <w:r>
              <w:t>L</w:t>
            </w:r>
            <w:r w:rsidRPr="001F53FF">
              <w:t>ớp</w:t>
            </w:r>
            <w:r>
              <w:t>:</w:t>
            </w:r>
            <w:r w:rsidRPr="001F53FF">
              <w:t xml:space="preserve"> </w:t>
            </w:r>
            <w:r w:rsidRPr="002B5C79">
              <w:rPr>
                <w:b/>
                <w:color w:val="000000"/>
              </w:rPr>
              <w:t>8 THCS</w:t>
            </w:r>
            <w:r>
              <w:rPr>
                <w:b/>
                <w:color w:val="000000"/>
              </w:rPr>
              <w:t>.</w:t>
            </w:r>
          </w:p>
          <w:p w14:paraId="00F8D9E5" w14:textId="77777777" w:rsidR="00DB4CC6" w:rsidRPr="001F53FF" w:rsidRDefault="00DB4CC6" w:rsidP="00112055">
            <w:pPr>
              <w:jc w:val="center"/>
            </w:pPr>
            <w:r w:rsidRPr="001F53FF">
              <w:t>Thời gian làm bài: 120 phút</w:t>
            </w:r>
          </w:p>
          <w:p w14:paraId="65CBE49B" w14:textId="77777777" w:rsidR="00DB4CC6" w:rsidRPr="001F53FF" w:rsidRDefault="00DB4CC6" w:rsidP="00112055">
            <w:pPr>
              <w:rPr>
                <w:rFonts w:ascii="Arial" w:hAnsi="Arial" w:cs="Arial"/>
              </w:rPr>
            </w:pPr>
          </w:p>
          <w:p w14:paraId="5A0DF3E9" w14:textId="77777777" w:rsidR="00DB4CC6" w:rsidRPr="002B5C79" w:rsidRDefault="00DB4CC6" w:rsidP="00112055">
            <w:pPr>
              <w:jc w:val="center"/>
            </w:pPr>
            <w:r w:rsidRPr="002B5C79">
              <w:t xml:space="preserve">Đề </w:t>
            </w:r>
            <w:r>
              <w:t>thi gồm:</w:t>
            </w:r>
            <w:r w:rsidRPr="002B5C79">
              <w:t xml:space="preserve"> 0</w:t>
            </w:r>
            <w:r>
              <w:t>2</w:t>
            </w:r>
            <w:r w:rsidRPr="002B5C79">
              <w:t xml:space="preserve"> trang.</w:t>
            </w:r>
          </w:p>
        </w:tc>
      </w:tr>
    </w:tbl>
    <w:p w14:paraId="64649DC1" w14:textId="77777777" w:rsidR="00DB4CC6" w:rsidRPr="00D87E94" w:rsidRDefault="00DB4CC6" w:rsidP="00112055">
      <w:pPr>
        <w:spacing w:line="360" w:lineRule="auto"/>
        <w:rPr>
          <w:b/>
          <w:bCs/>
        </w:rPr>
      </w:pPr>
      <w:r w:rsidRPr="00D87E94">
        <w:rPr>
          <w:b/>
          <w:bCs/>
        </w:rPr>
        <w:t>Bài 1. (4,0 điểm)</w:t>
      </w:r>
    </w:p>
    <w:p w14:paraId="0304ED74" w14:textId="77777777" w:rsidR="00DB4CC6" w:rsidRPr="00D87E94" w:rsidRDefault="00DB4CC6" w:rsidP="00112055">
      <w:pPr>
        <w:pStyle w:val="ListParagraph"/>
        <w:spacing w:after="0" w:line="360" w:lineRule="auto"/>
        <w:rPr>
          <w:sz w:val="24"/>
          <w:szCs w:val="24"/>
          <w:lang w:val="vi-VN"/>
        </w:rPr>
      </w:pPr>
      <w:r w:rsidRPr="00D87E94">
        <w:rPr>
          <w:b/>
          <w:bCs/>
          <w:sz w:val="24"/>
          <w:szCs w:val="24"/>
        </w:rPr>
        <w:t xml:space="preserve">1) </w:t>
      </w:r>
      <w:r w:rsidRPr="00D87E94">
        <w:rPr>
          <w:sz w:val="24"/>
          <w:szCs w:val="24"/>
          <w:lang w:val="vi-VN"/>
        </w:rPr>
        <w:t>Cho các số</w:t>
      </w:r>
      <w:r w:rsidRPr="00D87E94">
        <w:rPr>
          <w:sz w:val="24"/>
          <w:szCs w:val="24"/>
        </w:rPr>
        <w:t xml:space="preserve"> </w:t>
      </w:r>
      <w:r>
        <w:rPr>
          <w:sz w:val="24"/>
          <w:szCs w:val="24"/>
        </w:rPr>
        <w:t xml:space="preserve">thực </w:t>
      </w:r>
      <w:r w:rsidRPr="00D87E94">
        <w:rPr>
          <w:bCs/>
          <w:position w:val="-10"/>
          <w:sz w:val="24"/>
          <w:szCs w:val="24"/>
        </w:rPr>
        <w:object w:dxaOrig="680" w:dyaOrig="320" w14:anchorId="52CAF858">
          <v:shape id="_x0000_i3252" type="#_x0000_t75" style="width:33.75pt;height:15.75pt" o:ole="">
            <v:imagedata r:id="rId206" o:title=""/>
          </v:shape>
          <o:OLEObject Type="Embed" ProgID="Equation.DSMT4" ShapeID="_x0000_i3252" DrawAspect="Content" ObjectID="_1826904377" r:id="rId207"/>
        </w:object>
      </w:r>
      <w:r w:rsidRPr="00D87E94">
        <w:rPr>
          <w:sz w:val="24"/>
          <w:szCs w:val="24"/>
          <w:lang w:val="vi-VN"/>
        </w:rPr>
        <w:t xml:space="preserve"> khác</w:t>
      </w:r>
      <w:r w:rsidRPr="00D87E94">
        <w:rPr>
          <w:sz w:val="24"/>
          <w:szCs w:val="24"/>
        </w:rPr>
        <w:t xml:space="preserve"> </w:t>
      </w:r>
      <w:r w:rsidRPr="00D87E94">
        <w:rPr>
          <w:position w:val="-6"/>
          <w:sz w:val="24"/>
          <w:szCs w:val="24"/>
          <w:lang w:val="vi-VN"/>
        </w:rPr>
        <w:object w:dxaOrig="200" w:dyaOrig="279" w14:anchorId="4FA62541">
          <v:shape id="_x0000_i3253" type="#_x0000_t75" style="width:9.75pt;height:14.25pt">
            <v:imagedata r:id="rId208" o:title=""/>
          </v:shape>
        </w:object>
      </w:r>
      <w:r w:rsidRPr="00D87E94">
        <w:rPr>
          <w:sz w:val="24"/>
          <w:szCs w:val="24"/>
        </w:rPr>
        <w:t xml:space="preserve"> </w:t>
      </w:r>
      <w:r w:rsidRPr="00D87E94">
        <w:rPr>
          <w:sz w:val="24"/>
          <w:szCs w:val="24"/>
          <w:lang w:val="vi-VN"/>
        </w:rPr>
        <w:t xml:space="preserve">thoả mãn </w:t>
      </w:r>
      <w:r w:rsidRPr="00D87E94">
        <w:rPr>
          <w:position w:val="-24"/>
          <w:sz w:val="24"/>
          <w:szCs w:val="24"/>
          <w:lang w:val="vi-VN"/>
        </w:rPr>
        <w:object w:dxaOrig="1620" w:dyaOrig="620" w14:anchorId="33F00DEC">
          <v:shape id="_x0000_i3254" type="#_x0000_t75" style="width:81pt;height:30.75pt">
            <v:imagedata r:id="rId209" o:title=""/>
          </v:shape>
        </w:object>
      </w:r>
      <w:r w:rsidRPr="00D87E94">
        <w:rPr>
          <w:sz w:val="24"/>
          <w:szCs w:val="24"/>
          <w:lang w:val="vi-VN"/>
        </w:rPr>
        <w:t xml:space="preserve"> và</w:t>
      </w:r>
      <w:r w:rsidRPr="00D87E94">
        <w:rPr>
          <w:sz w:val="24"/>
          <w:szCs w:val="24"/>
        </w:rPr>
        <w:t xml:space="preserve"> </w:t>
      </w:r>
      <w:r w:rsidRPr="00D87E94">
        <w:rPr>
          <w:bCs/>
          <w:position w:val="-24"/>
          <w:sz w:val="24"/>
          <w:szCs w:val="24"/>
        </w:rPr>
        <w:object w:dxaOrig="1740" w:dyaOrig="620" w14:anchorId="1B52F260">
          <v:shape id="_x0000_i3255" type="#_x0000_t75" style="width:87pt;height:30.75pt" o:ole="">
            <v:imagedata r:id="rId210" o:title=""/>
          </v:shape>
          <o:OLEObject Type="Embed" ProgID="Equation.DSMT4" ShapeID="_x0000_i3255" DrawAspect="Content" ObjectID="_1826904378" r:id="rId211"/>
        </w:object>
      </w:r>
      <w:r w:rsidRPr="00D87E94">
        <w:rPr>
          <w:sz w:val="24"/>
          <w:szCs w:val="24"/>
        </w:rPr>
        <w:t xml:space="preserve"> </w:t>
      </w:r>
      <w:r w:rsidRPr="00D87E94">
        <w:rPr>
          <w:sz w:val="24"/>
          <w:szCs w:val="24"/>
          <w:lang w:val="vi-VN"/>
        </w:rPr>
        <w:t xml:space="preserve">Chứng minh rằng trong các số </w:t>
      </w:r>
      <w:r w:rsidRPr="00D87E94">
        <w:rPr>
          <w:bCs/>
          <w:position w:val="-10"/>
          <w:sz w:val="24"/>
          <w:szCs w:val="24"/>
        </w:rPr>
        <w:object w:dxaOrig="680" w:dyaOrig="320" w14:anchorId="582905F8">
          <v:shape id="_x0000_i3256" type="#_x0000_t75" style="width:33.75pt;height:15.75pt" o:ole="">
            <v:imagedata r:id="rId206" o:title=""/>
          </v:shape>
          <o:OLEObject Type="Embed" ProgID="Equation.DSMT4" ShapeID="_x0000_i3256" DrawAspect="Content" ObjectID="_1826904379" r:id="rId212"/>
        </w:object>
      </w:r>
      <w:r w:rsidRPr="00D87E94">
        <w:rPr>
          <w:sz w:val="24"/>
          <w:szCs w:val="24"/>
          <w:lang w:val="vi-VN"/>
        </w:rPr>
        <w:t xml:space="preserve"> luôn tồn tại một số bằng </w:t>
      </w:r>
      <w:r w:rsidRPr="00D87E94">
        <w:rPr>
          <w:position w:val="-24"/>
          <w:sz w:val="24"/>
          <w:szCs w:val="24"/>
          <w:lang w:val="vi-VN"/>
        </w:rPr>
        <w:object w:dxaOrig="600" w:dyaOrig="620" w14:anchorId="38D6E4AB">
          <v:shape id="_x0000_i3257" type="#_x0000_t75" style="width:30pt;height:30.75pt">
            <v:imagedata r:id="rId213" o:title=""/>
          </v:shape>
        </w:object>
      </w:r>
      <w:r w:rsidRPr="00D87E94">
        <w:rPr>
          <w:sz w:val="24"/>
          <w:szCs w:val="24"/>
          <w:lang w:val="vi-VN"/>
        </w:rPr>
        <w:t xml:space="preserve"> hoặc bằng </w:t>
      </w:r>
      <w:r w:rsidRPr="00D87E94">
        <w:rPr>
          <w:bCs/>
          <w:position w:val="-24"/>
          <w:sz w:val="24"/>
          <w:szCs w:val="24"/>
        </w:rPr>
        <w:object w:dxaOrig="660" w:dyaOrig="620" w14:anchorId="270F4B57">
          <v:shape id="_x0000_i3258" type="#_x0000_t75" style="width:33pt;height:30.75pt" o:ole="">
            <v:imagedata r:id="rId214" o:title=""/>
          </v:shape>
          <o:OLEObject Type="Embed" ProgID="Equation.DSMT4" ShapeID="_x0000_i3258" DrawAspect="Content" ObjectID="_1826904380" r:id="rId215"/>
        </w:object>
      </w:r>
      <w:r w:rsidRPr="00D87E94">
        <w:rPr>
          <w:sz w:val="24"/>
          <w:szCs w:val="24"/>
          <w:lang w:val="vi-VN"/>
        </w:rPr>
        <w:t xml:space="preserve"> </w:t>
      </w:r>
    </w:p>
    <w:p w14:paraId="6F1623AD" w14:textId="77777777" w:rsidR="00DB4CC6" w:rsidRPr="00D87E94" w:rsidRDefault="00DB4CC6" w:rsidP="00112055">
      <w:pPr>
        <w:pStyle w:val="ListParagraph"/>
        <w:spacing w:after="0" w:line="360" w:lineRule="auto"/>
        <w:rPr>
          <w:sz w:val="24"/>
          <w:szCs w:val="24"/>
          <w:lang w:val="vi-VN"/>
        </w:rPr>
      </w:pPr>
      <w:r w:rsidRPr="00D87E94">
        <w:rPr>
          <w:b/>
          <w:sz w:val="24"/>
          <w:szCs w:val="24"/>
        </w:rPr>
        <w:t>2)</w:t>
      </w:r>
      <w:r w:rsidRPr="00D87E94">
        <w:rPr>
          <w:b/>
          <w:i/>
          <w:sz w:val="24"/>
          <w:szCs w:val="24"/>
          <w:lang w:val="vi-VN"/>
        </w:rPr>
        <w:t xml:space="preserve"> </w:t>
      </w:r>
      <w:r w:rsidRPr="00D87E94">
        <w:rPr>
          <w:sz w:val="24"/>
          <w:szCs w:val="24"/>
          <w:lang w:val="vi-VN"/>
        </w:rPr>
        <w:t xml:space="preserve">Cho </w:t>
      </w:r>
      <w:r w:rsidRPr="00D87E94">
        <w:rPr>
          <w:bCs/>
          <w:position w:val="-10"/>
          <w:sz w:val="24"/>
          <w:szCs w:val="24"/>
        </w:rPr>
        <w:object w:dxaOrig="680" w:dyaOrig="320" w14:anchorId="10CA0C92">
          <v:shape id="_x0000_i3259" type="#_x0000_t75" style="width:33.75pt;height:15.75pt" o:ole="">
            <v:imagedata r:id="rId206" o:title=""/>
          </v:shape>
          <o:OLEObject Type="Embed" ProgID="Equation.DSMT4" ShapeID="_x0000_i3259" DrawAspect="Content" ObjectID="_1826904381" r:id="rId216"/>
        </w:object>
      </w:r>
      <w:r w:rsidRPr="00D87E94">
        <w:rPr>
          <w:sz w:val="24"/>
          <w:szCs w:val="24"/>
          <w:lang w:val="vi-VN"/>
        </w:rPr>
        <w:t xml:space="preserve"> là các số thực đôi một khác nhau</w:t>
      </w:r>
      <w:r w:rsidRPr="00D87E94">
        <w:rPr>
          <w:sz w:val="24"/>
          <w:szCs w:val="24"/>
        </w:rPr>
        <w:t xml:space="preserve"> và</w:t>
      </w:r>
      <w:r w:rsidRPr="00D87E94">
        <w:rPr>
          <w:sz w:val="24"/>
          <w:szCs w:val="24"/>
          <w:lang w:val="vi-VN"/>
        </w:rPr>
        <w:t xml:space="preserve"> thoả mãn</w:t>
      </w:r>
      <w:r w:rsidRPr="00D87E94">
        <w:rPr>
          <w:sz w:val="24"/>
          <w:szCs w:val="24"/>
        </w:rPr>
        <w:t xml:space="preserve"> </w:t>
      </w:r>
      <w:r w:rsidRPr="00D87E94">
        <w:rPr>
          <w:bCs/>
          <w:position w:val="-6"/>
          <w:sz w:val="24"/>
          <w:szCs w:val="24"/>
        </w:rPr>
        <w:object w:dxaOrig="1600" w:dyaOrig="279" w14:anchorId="3250E6DA">
          <v:shape id="_x0000_i3260" type="#_x0000_t75" style="width:80.25pt;height:14.25pt" o:ole="">
            <v:imagedata r:id="rId217" o:title=""/>
          </v:shape>
          <o:OLEObject Type="Embed" ProgID="Equation.DSMT4" ShapeID="_x0000_i3260" DrawAspect="Content" ObjectID="_1826904382" r:id="rId218"/>
        </w:object>
      </w:r>
      <w:r w:rsidRPr="00D87E94">
        <w:rPr>
          <w:bCs/>
          <w:sz w:val="24"/>
          <w:szCs w:val="24"/>
        </w:rPr>
        <w:t xml:space="preserve"> </w:t>
      </w:r>
      <w:r w:rsidRPr="00D87E94">
        <w:rPr>
          <w:sz w:val="24"/>
          <w:szCs w:val="24"/>
          <w:lang w:val="vi-VN"/>
        </w:rPr>
        <w:t>Tính giá trị của biểu thức</w:t>
      </w:r>
      <w:r w:rsidRPr="00D87E94">
        <w:rPr>
          <w:sz w:val="24"/>
          <w:szCs w:val="24"/>
        </w:rPr>
        <w:t xml:space="preserve"> </w:t>
      </w:r>
      <w:r w:rsidRPr="00D87E94">
        <w:rPr>
          <w:position w:val="-36"/>
          <w:sz w:val="24"/>
          <w:szCs w:val="24"/>
        </w:rPr>
        <w:object w:dxaOrig="7140" w:dyaOrig="840" w14:anchorId="64B4FA4E">
          <v:shape id="_x0000_i3261" type="#_x0000_t75" style="width:357pt;height:42pt" o:ole="">
            <v:imagedata r:id="rId219" o:title=""/>
          </v:shape>
          <o:OLEObject Type="Embed" ProgID="Equation.DSMT4" ShapeID="_x0000_i3261" DrawAspect="Content" ObjectID="_1826904383" r:id="rId220"/>
        </w:object>
      </w:r>
    </w:p>
    <w:p w14:paraId="3F6387F4" w14:textId="77777777" w:rsidR="00DB4CC6" w:rsidRPr="00D87E94" w:rsidRDefault="00DB4CC6" w:rsidP="00112055">
      <w:pPr>
        <w:spacing w:line="360" w:lineRule="auto"/>
        <w:rPr>
          <w:b/>
          <w:bCs/>
        </w:rPr>
      </w:pPr>
      <w:r w:rsidRPr="00D87E94">
        <w:rPr>
          <w:b/>
          <w:bCs/>
        </w:rPr>
        <w:t xml:space="preserve">Bài 2. (3,5 điểm) </w:t>
      </w:r>
    </w:p>
    <w:p w14:paraId="68637FF8" w14:textId="77777777" w:rsidR="00DB4CC6" w:rsidRPr="00D87E94" w:rsidRDefault="00DB4CC6" w:rsidP="00112055">
      <w:pPr>
        <w:pStyle w:val="ListParagraph"/>
        <w:spacing w:after="0" w:line="360" w:lineRule="auto"/>
        <w:rPr>
          <w:b/>
          <w:sz w:val="24"/>
          <w:szCs w:val="24"/>
          <w:lang w:val="vi-VN"/>
        </w:rPr>
      </w:pPr>
      <w:r w:rsidRPr="00D87E94">
        <w:rPr>
          <w:b/>
          <w:bCs/>
          <w:sz w:val="24"/>
          <w:szCs w:val="24"/>
        </w:rPr>
        <w:t xml:space="preserve">1) </w:t>
      </w:r>
      <w:r w:rsidRPr="00D87E94">
        <w:rPr>
          <w:sz w:val="24"/>
          <w:szCs w:val="24"/>
          <w:lang w:val="vi-VN"/>
        </w:rPr>
        <w:t xml:space="preserve">Tìm </w:t>
      </w:r>
      <w:r w:rsidRPr="00D87E94">
        <w:rPr>
          <w:sz w:val="24"/>
          <w:szCs w:val="24"/>
        </w:rPr>
        <w:t xml:space="preserve">số thực </w:t>
      </w:r>
      <w:r w:rsidRPr="00D87E94">
        <w:rPr>
          <w:position w:val="-6"/>
          <w:sz w:val="24"/>
          <w:szCs w:val="24"/>
          <w:lang w:val="vi-VN"/>
        </w:rPr>
        <w:object w:dxaOrig="200" w:dyaOrig="220" w14:anchorId="0DF37C9F">
          <v:shape id="_x0000_i3262" type="#_x0000_t75" style="width:9.75pt;height:11.25pt" o:ole="">
            <v:imagedata r:id="rId221" o:title=""/>
          </v:shape>
          <o:OLEObject Type="Embed" ProgID="Equation.DSMT4" ShapeID="_x0000_i3262" DrawAspect="Content" ObjectID="_1826904384" r:id="rId222"/>
        </w:object>
      </w:r>
      <w:r w:rsidRPr="00D87E94">
        <w:rPr>
          <w:sz w:val="24"/>
          <w:szCs w:val="24"/>
          <w:lang w:val="vi-VN"/>
        </w:rPr>
        <w:t xml:space="preserve"> thoả mãn</w:t>
      </w:r>
      <w:r w:rsidRPr="00D87E94">
        <w:rPr>
          <w:sz w:val="24"/>
          <w:szCs w:val="24"/>
        </w:rPr>
        <w:t xml:space="preserve"> đẳng thức</w:t>
      </w:r>
      <w:r w:rsidRPr="00D87E94">
        <w:rPr>
          <w:sz w:val="24"/>
          <w:szCs w:val="24"/>
          <w:lang w:val="vi-VN"/>
        </w:rPr>
        <w:t xml:space="preserve">  </w:t>
      </w:r>
      <w:r w:rsidRPr="00D87E94">
        <w:rPr>
          <w:position w:val="-24"/>
          <w:sz w:val="24"/>
          <w:szCs w:val="24"/>
          <w:lang w:val="vi-VN"/>
        </w:rPr>
        <w:object w:dxaOrig="2659" w:dyaOrig="660" w14:anchorId="5100A405">
          <v:shape id="_x0000_i3263" type="#_x0000_t75" style="width:133.5pt;height:33pt" o:ole="">
            <v:imagedata r:id="rId223" o:title=""/>
          </v:shape>
          <o:OLEObject Type="Embed" ProgID="Equation.DSMT4" ShapeID="_x0000_i3263" DrawAspect="Content" ObjectID="_1826904385" r:id="rId224"/>
        </w:object>
      </w:r>
    </w:p>
    <w:p w14:paraId="4C312F40" w14:textId="77777777" w:rsidR="00DB4CC6" w:rsidRPr="00D87E94" w:rsidRDefault="00DB4CC6" w:rsidP="00112055">
      <w:pPr>
        <w:pStyle w:val="ListParagraph"/>
        <w:spacing w:after="0" w:line="360" w:lineRule="auto"/>
        <w:rPr>
          <w:b/>
          <w:sz w:val="24"/>
          <w:szCs w:val="24"/>
          <w:lang w:val="vi-VN"/>
        </w:rPr>
      </w:pPr>
      <w:r w:rsidRPr="00D87E94">
        <w:rPr>
          <w:b/>
          <w:sz w:val="24"/>
          <w:szCs w:val="24"/>
        </w:rPr>
        <w:t>2)</w:t>
      </w:r>
      <w:r w:rsidRPr="00D87E94">
        <w:rPr>
          <w:sz w:val="24"/>
          <w:szCs w:val="24"/>
        </w:rPr>
        <w:t xml:space="preserve"> </w:t>
      </w:r>
      <w:r w:rsidRPr="00D87E94">
        <w:rPr>
          <w:sz w:val="24"/>
          <w:szCs w:val="24"/>
          <w:lang w:val="vi-VN"/>
        </w:rPr>
        <w:t xml:space="preserve">Cho đa thức </w:t>
      </w:r>
      <w:r w:rsidRPr="00D87E94">
        <w:rPr>
          <w:position w:val="-10"/>
          <w:sz w:val="24"/>
          <w:szCs w:val="24"/>
          <w:lang w:val="vi-VN"/>
        </w:rPr>
        <w:object w:dxaOrig="2299" w:dyaOrig="360" w14:anchorId="20A13FDE">
          <v:shape id="_x0000_i3264" type="#_x0000_t75" style="width:114.75pt;height:18pt" o:ole="">
            <v:imagedata r:id="rId225" o:title=""/>
          </v:shape>
          <o:OLEObject Type="Embed" ProgID="Equation.DSMT4" ShapeID="_x0000_i3264" DrawAspect="Content" ObjectID="_1826904386" r:id="rId226"/>
        </w:object>
      </w:r>
      <w:r w:rsidRPr="00D87E94">
        <w:rPr>
          <w:sz w:val="24"/>
          <w:szCs w:val="24"/>
          <w:lang w:val="vi-VN"/>
        </w:rPr>
        <w:t xml:space="preserve"> (với </w:t>
      </w:r>
      <w:r w:rsidRPr="00D87E94">
        <w:rPr>
          <w:position w:val="-10"/>
          <w:sz w:val="24"/>
          <w:szCs w:val="24"/>
          <w:lang w:val="vi-VN"/>
        </w:rPr>
        <w:object w:dxaOrig="859" w:dyaOrig="320" w14:anchorId="651BD846">
          <v:shape id="_x0000_i3265" type="#_x0000_t75" style="width:42.75pt;height:15.75pt" o:ole="">
            <v:imagedata r:id="rId227" o:title=""/>
          </v:shape>
          <o:OLEObject Type="Embed" ProgID="Equation.DSMT4" ShapeID="_x0000_i3265" DrawAspect="Content" ObjectID="_1826904387" r:id="rId228"/>
        </w:object>
      </w:r>
      <w:r>
        <w:rPr>
          <w:sz w:val="24"/>
          <w:szCs w:val="24"/>
        </w:rPr>
        <w:t xml:space="preserve"> </w:t>
      </w:r>
      <w:r w:rsidRPr="00D87E94">
        <w:rPr>
          <w:sz w:val="24"/>
          <w:szCs w:val="24"/>
          <w:lang w:val="vi-VN"/>
        </w:rPr>
        <w:t xml:space="preserve">ℝ). Biết đa thức </w:t>
      </w:r>
      <w:r w:rsidRPr="00D87E94">
        <w:rPr>
          <w:position w:val="-10"/>
          <w:sz w:val="24"/>
          <w:szCs w:val="24"/>
          <w:lang w:val="vi-VN"/>
        </w:rPr>
        <w:object w:dxaOrig="540" w:dyaOrig="320" w14:anchorId="7844F135">
          <v:shape id="_x0000_i3266" type="#_x0000_t75" style="width:27pt;height:15.75pt" o:ole="">
            <v:imagedata r:id="rId229" o:title=""/>
          </v:shape>
          <o:OLEObject Type="Embed" ProgID="Equation.DSMT4" ShapeID="_x0000_i3266" DrawAspect="Content" ObjectID="_1826904388" r:id="rId230"/>
        </w:object>
      </w:r>
      <w:r w:rsidRPr="00D87E94">
        <w:rPr>
          <w:sz w:val="24"/>
          <w:szCs w:val="24"/>
          <w:lang w:val="vi-VN"/>
        </w:rPr>
        <w:t xml:space="preserve"> chia cho đa thức </w:t>
      </w:r>
      <w:r w:rsidRPr="00D87E94">
        <w:rPr>
          <w:position w:val="-6"/>
          <w:sz w:val="24"/>
          <w:szCs w:val="24"/>
          <w:lang w:val="vi-VN"/>
        </w:rPr>
        <w:object w:dxaOrig="480" w:dyaOrig="279" w14:anchorId="07E68128">
          <v:shape id="_x0000_i3267" type="#_x0000_t75" style="width:24pt;height:14.25pt" o:ole="">
            <v:imagedata r:id="rId231" o:title=""/>
          </v:shape>
          <o:OLEObject Type="Embed" ProgID="Equation.DSMT4" ShapeID="_x0000_i3267" DrawAspect="Content" ObjectID="_1826904389" r:id="rId232"/>
        </w:object>
      </w:r>
      <w:r w:rsidRPr="00D87E94">
        <w:rPr>
          <w:sz w:val="24"/>
          <w:szCs w:val="24"/>
          <w:lang w:val="vi-VN"/>
        </w:rPr>
        <w:t xml:space="preserve"> dư </w:t>
      </w:r>
      <w:r w:rsidRPr="00D87E94">
        <w:rPr>
          <w:position w:val="-4"/>
          <w:sz w:val="24"/>
          <w:szCs w:val="24"/>
          <w:lang w:val="vi-VN"/>
        </w:rPr>
        <w:object w:dxaOrig="320" w:dyaOrig="260" w14:anchorId="30F59B99">
          <v:shape id="_x0000_i3268" type="#_x0000_t75" style="width:15.75pt;height:12.75pt" o:ole="">
            <v:imagedata r:id="rId233" o:title=""/>
          </v:shape>
          <o:OLEObject Type="Embed" ProgID="Equation.DSMT4" ShapeID="_x0000_i3268" DrawAspect="Content" ObjectID="_1826904390" r:id="rId234"/>
        </w:object>
      </w:r>
      <w:r w:rsidRPr="00D87E94">
        <w:rPr>
          <w:sz w:val="24"/>
          <w:szCs w:val="24"/>
          <w:lang w:val="vi-VN"/>
        </w:rPr>
        <w:t xml:space="preserve"> và chia cho đa thức </w:t>
      </w:r>
      <w:r w:rsidRPr="00D87E94">
        <w:rPr>
          <w:position w:val="-6"/>
          <w:sz w:val="24"/>
          <w:szCs w:val="24"/>
          <w:lang w:val="vi-VN"/>
        </w:rPr>
        <w:object w:dxaOrig="520" w:dyaOrig="279" w14:anchorId="595EFBAC">
          <v:shape id="_x0000_i3269" type="#_x0000_t75" style="width:26.25pt;height:14.25pt" o:ole="">
            <v:imagedata r:id="rId235" o:title=""/>
          </v:shape>
          <o:OLEObject Type="Embed" ProgID="Equation.DSMT4" ShapeID="_x0000_i3269" DrawAspect="Content" ObjectID="_1826904391" r:id="rId236"/>
        </w:object>
      </w:r>
      <w:r w:rsidRPr="00D87E94">
        <w:rPr>
          <w:sz w:val="24"/>
          <w:szCs w:val="24"/>
          <w:lang w:val="vi-VN"/>
        </w:rPr>
        <w:t xml:space="preserve"> dư </w:t>
      </w:r>
      <w:r w:rsidRPr="00D87E94">
        <w:rPr>
          <w:position w:val="-6"/>
          <w:sz w:val="24"/>
          <w:szCs w:val="24"/>
          <w:lang w:val="vi-VN"/>
        </w:rPr>
        <w:object w:dxaOrig="200" w:dyaOrig="279" w14:anchorId="2BE9CD14">
          <v:shape id="_x0000_i3270" type="#_x0000_t75" style="width:9.75pt;height:14.25pt" o:ole="">
            <v:imagedata r:id="rId237" o:title=""/>
          </v:shape>
          <o:OLEObject Type="Embed" ProgID="Equation.DSMT4" ShapeID="_x0000_i3270" DrawAspect="Content" ObjectID="_1826904392" r:id="rId238"/>
        </w:object>
      </w:r>
      <w:r w:rsidRPr="00D87E94">
        <w:rPr>
          <w:sz w:val="24"/>
          <w:szCs w:val="24"/>
          <w:lang w:val="vi-VN"/>
        </w:rPr>
        <w:t>. T</w:t>
      </w:r>
      <w:r w:rsidRPr="00D87E94">
        <w:rPr>
          <w:sz w:val="24"/>
          <w:szCs w:val="24"/>
        </w:rPr>
        <w:t>ính</w:t>
      </w:r>
      <w:r w:rsidRPr="00D87E94">
        <w:rPr>
          <w:sz w:val="24"/>
          <w:szCs w:val="24"/>
          <w:lang w:val="vi-VN"/>
        </w:rPr>
        <w:t xml:space="preserve"> giá trị của biểu thức</w:t>
      </w:r>
      <w:r>
        <w:rPr>
          <w:sz w:val="24"/>
          <w:szCs w:val="24"/>
        </w:rPr>
        <w:t xml:space="preserve"> </w:t>
      </w:r>
      <w:r w:rsidRPr="00D87E94">
        <w:rPr>
          <w:b/>
          <w:sz w:val="24"/>
          <w:szCs w:val="24"/>
        </w:rPr>
        <w:tab/>
      </w:r>
      <w:r w:rsidRPr="00D87E94">
        <w:rPr>
          <w:position w:val="-14"/>
          <w:sz w:val="24"/>
          <w:szCs w:val="24"/>
          <w:lang w:val="vi-VN"/>
        </w:rPr>
        <w:object w:dxaOrig="3080" w:dyaOrig="440" w14:anchorId="436D38B4">
          <v:shape id="_x0000_i3271" type="#_x0000_t75" style="width:153.75pt;height:21.75pt" o:ole="">
            <v:imagedata r:id="rId239" o:title=""/>
          </v:shape>
          <o:OLEObject Type="Embed" ProgID="Equation.DSMT4" ShapeID="_x0000_i3271" DrawAspect="Content" ObjectID="_1826904393" r:id="rId240"/>
        </w:object>
      </w:r>
    </w:p>
    <w:p w14:paraId="15EE8225" w14:textId="77777777" w:rsidR="00DB4CC6" w:rsidRPr="00D87E94" w:rsidRDefault="00DB4CC6" w:rsidP="00112055">
      <w:pPr>
        <w:spacing w:line="360" w:lineRule="auto"/>
        <w:rPr>
          <w:b/>
          <w:bCs/>
        </w:rPr>
      </w:pPr>
      <w:r w:rsidRPr="00D87E94">
        <w:rPr>
          <w:b/>
          <w:bCs/>
        </w:rPr>
        <w:t xml:space="preserve">Bài 3. (3,5 điểm) </w:t>
      </w:r>
    </w:p>
    <w:p w14:paraId="7A037B63" w14:textId="77777777" w:rsidR="00DB4CC6" w:rsidRPr="00A612B5" w:rsidRDefault="00DB4CC6" w:rsidP="00112055">
      <w:pPr>
        <w:pStyle w:val="ListParagraph"/>
        <w:spacing w:after="0" w:line="360" w:lineRule="auto"/>
        <w:jc w:val="both"/>
        <w:rPr>
          <w:bCs/>
          <w:sz w:val="24"/>
          <w:szCs w:val="24"/>
        </w:rPr>
      </w:pPr>
      <w:r w:rsidRPr="002C0A22">
        <w:rPr>
          <w:b/>
          <w:bCs/>
          <w:sz w:val="24"/>
          <w:szCs w:val="24"/>
        </w:rPr>
        <w:t>1)</w:t>
      </w:r>
      <w:r w:rsidRPr="00A612B5">
        <w:rPr>
          <w:bCs/>
          <w:sz w:val="24"/>
          <w:szCs w:val="24"/>
        </w:rPr>
        <w:t xml:space="preserve"> Một doanh nghiệp tư nhân</w:t>
      </w:r>
      <w:r>
        <w:rPr>
          <w:bCs/>
          <w:sz w:val="24"/>
          <w:szCs w:val="24"/>
        </w:rPr>
        <w:t xml:space="preserve"> ở thành phố A</w:t>
      </w:r>
      <w:r w:rsidRPr="00A612B5">
        <w:rPr>
          <w:bCs/>
          <w:sz w:val="24"/>
          <w:szCs w:val="24"/>
        </w:rPr>
        <w:t xml:space="preserve"> chuyên kinh doanh </w:t>
      </w:r>
      <w:r>
        <w:rPr>
          <w:bCs/>
          <w:sz w:val="24"/>
          <w:szCs w:val="24"/>
        </w:rPr>
        <w:t>các loại máy vi tính</w:t>
      </w:r>
      <w:r w:rsidRPr="00A612B5">
        <w:rPr>
          <w:bCs/>
          <w:sz w:val="24"/>
          <w:szCs w:val="24"/>
        </w:rPr>
        <w:t xml:space="preserve">. Hiện nay, doanh nghiệp đang tập trung chiến lược vào kinh doanh </w:t>
      </w:r>
      <w:r>
        <w:rPr>
          <w:bCs/>
          <w:sz w:val="24"/>
          <w:szCs w:val="24"/>
        </w:rPr>
        <w:t>máy tính</w:t>
      </w:r>
      <w:r w:rsidRPr="00A612B5">
        <w:rPr>
          <w:bCs/>
          <w:sz w:val="24"/>
          <w:szCs w:val="24"/>
        </w:rPr>
        <w:t xml:space="preserve"> với chi phí mua vào là 23 triệu đồng và bán ra với giá 27 triệu đồng mỗi chiếc. Với giá bán này thì </w:t>
      </w:r>
      <w:r>
        <w:rPr>
          <w:bCs/>
          <w:sz w:val="24"/>
          <w:szCs w:val="24"/>
        </w:rPr>
        <w:t xml:space="preserve">dự kiến </w:t>
      </w:r>
      <w:r w:rsidRPr="00A612B5">
        <w:rPr>
          <w:bCs/>
          <w:sz w:val="24"/>
          <w:szCs w:val="24"/>
        </w:rPr>
        <w:t xml:space="preserve">số lượng </w:t>
      </w:r>
      <w:r>
        <w:rPr>
          <w:bCs/>
          <w:sz w:val="24"/>
          <w:szCs w:val="24"/>
        </w:rPr>
        <w:t>máy tính</w:t>
      </w:r>
      <w:r w:rsidRPr="00A612B5">
        <w:rPr>
          <w:bCs/>
          <w:sz w:val="24"/>
          <w:szCs w:val="24"/>
        </w:rPr>
        <w:t xml:space="preserve"> mà khách hàng sẽ mua trong một năm là 600 chiếc. Nhằm mục tiêu đẩy mạnh hơn nữa lượng tiêu thụ dòng máy</w:t>
      </w:r>
      <w:r>
        <w:rPr>
          <w:bCs/>
          <w:sz w:val="24"/>
          <w:szCs w:val="24"/>
        </w:rPr>
        <w:t xml:space="preserve"> tính</w:t>
      </w:r>
      <w:r w:rsidRPr="00A612B5">
        <w:rPr>
          <w:bCs/>
          <w:sz w:val="24"/>
          <w:szCs w:val="24"/>
        </w:rPr>
        <w:t xml:space="preserve"> đang bán chạy này, doanh nghiệp dự định giảm giá bán và ước </w:t>
      </w:r>
      <w:r>
        <w:rPr>
          <w:bCs/>
          <w:sz w:val="24"/>
          <w:szCs w:val="24"/>
        </w:rPr>
        <w:lastRenderedPageBreak/>
        <w:t>l</w:t>
      </w:r>
      <w:r>
        <w:rPr>
          <w:bCs/>
          <w:sz w:val="24"/>
          <w:szCs w:val="24"/>
          <w:lang w:val="vi-VN"/>
        </w:rPr>
        <w:t>ượng</w:t>
      </w:r>
      <w:r w:rsidRPr="00A612B5">
        <w:rPr>
          <w:bCs/>
          <w:sz w:val="24"/>
          <w:szCs w:val="24"/>
        </w:rPr>
        <w:t xml:space="preserve"> rằ</w:t>
      </w:r>
      <w:r>
        <w:rPr>
          <w:bCs/>
          <w:sz w:val="24"/>
          <w:szCs w:val="24"/>
        </w:rPr>
        <w:t>ng</w:t>
      </w:r>
      <w:r w:rsidRPr="00A612B5">
        <w:rPr>
          <w:bCs/>
          <w:sz w:val="24"/>
          <w:szCs w:val="24"/>
        </w:rPr>
        <w:t xml:space="preserve"> nếu cứ giảm 100 nghìn đồng mỗi chiếc thì số lượng </w:t>
      </w:r>
      <w:r>
        <w:rPr>
          <w:bCs/>
          <w:sz w:val="24"/>
          <w:szCs w:val="24"/>
        </w:rPr>
        <w:t>máy tính</w:t>
      </w:r>
      <w:r w:rsidRPr="00A612B5">
        <w:rPr>
          <w:bCs/>
          <w:sz w:val="24"/>
          <w:szCs w:val="24"/>
        </w:rPr>
        <w:t xml:space="preserve"> bán ra trong một năm sẽ tăng thêm 20 chiếc. Vậy doanh nghiệp phải bán với giá mới là bao nhiêu để sau khi giảm giá</w:t>
      </w:r>
      <w:r>
        <w:rPr>
          <w:bCs/>
          <w:sz w:val="24"/>
          <w:szCs w:val="24"/>
        </w:rPr>
        <w:t xml:space="preserve"> lợi</w:t>
      </w:r>
      <w:r w:rsidRPr="00A612B5">
        <w:rPr>
          <w:bCs/>
          <w:sz w:val="24"/>
          <w:szCs w:val="24"/>
        </w:rPr>
        <w:t xml:space="preserve"> nhuận thu được sẽ cao nhấ</w:t>
      </w:r>
      <w:r>
        <w:rPr>
          <w:bCs/>
          <w:sz w:val="24"/>
          <w:szCs w:val="24"/>
        </w:rPr>
        <w:t>t</w:t>
      </w:r>
      <w:r w:rsidRPr="00A612B5">
        <w:rPr>
          <w:bCs/>
          <w:sz w:val="24"/>
          <w:szCs w:val="24"/>
        </w:rPr>
        <w:t>?</w:t>
      </w:r>
    </w:p>
    <w:p w14:paraId="72A17CC6" w14:textId="77777777" w:rsidR="00DB4CC6" w:rsidRPr="00D87E94" w:rsidRDefault="00DB4CC6" w:rsidP="00112055">
      <w:pPr>
        <w:pStyle w:val="ListParagraph"/>
        <w:spacing w:after="0" w:line="360" w:lineRule="auto"/>
        <w:rPr>
          <w:sz w:val="24"/>
          <w:szCs w:val="24"/>
          <w:lang w:val="vi-VN"/>
        </w:rPr>
      </w:pPr>
      <w:r w:rsidRPr="00D87E94">
        <w:rPr>
          <w:b/>
          <w:sz w:val="24"/>
          <w:szCs w:val="24"/>
        </w:rPr>
        <w:t xml:space="preserve">2) </w:t>
      </w:r>
      <w:r w:rsidRPr="00D87E94">
        <w:rPr>
          <w:sz w:val="24"/>
          <w:szCs w:val="24"/>
          <w:lang w:val="vi-VN"/>
        </w:rPr>
        <w:t xml:space="preserve">Cho </w:t>
      </w:r>
      <w:r w:rsidRPr="00D87E94">
        <w:rPr>
          <w:position w:val="-24"/>
          <w:sz w:val="24"/>
          <w:szCs w:val="24"/>
          <w:lang w:val="vi-VN"/>
        </w:rPr>
        <w:object w:dxaOrig="7080" w:dyaOrig="620" w14:anchorId="50253352">
          <v:shape id="_x0000_i3272" type="#_x0000_t75" style="width:354pt;height:30.75pt">
            <v:imagedata r:id="rId241" o:title=""/>
          </v:shape>
        </w:object>
      </w:r>
      <w:r w:rsidRPr="00D87E94">
        <w:rPr>
          <w:sz w:val="24"/>
          <w:szCs w:val="24"/>
        </w:rPr>
        <w:t xml:space="preserve">. </w:t>
      </w:r>
      <w:r w:rsidRPr="00D87E94">
        <w:rPr>
          <w:sz w:val="24"/>
          <w:szCs w:val="24"/>
          <w:lang w:val="vi-VN"/>
        </w:rPr>
        <w:t xml:space="preserve">Chứng minh rằng </w:t>
      </w:r>
      <w:r w:rsidRPr="00D87E94">
        <w:rPr>
          <w:position w:val="-4"/>
          <w:sz w:val="24"/>
          <w:szCs w:val="24"/>
          <w:lang w:val="vi-VN"/>
        </w:rPr>
        <w:object w:dxaOrig="240" w:dyaOrig="260" w14:anchorId="3E2EBA24">
          <v:shape id="_x0000_i3273" type="#_x0000_t75" style="width:12pt;height:12.75pt">
            <v:imagedata r:id="rId242" o:title=""/>
          </v:shape>
        </w:object>
      </w:r>
      <w:r w:rsidRPr="00D87E94">
        <w:rPr>
          <w:sz w:val="24"/>
          <w:szCs w:val="24"/>
          <w:lang w:val="vi-VN"/>
        </w:rPr>
        <w:t xml:space="preserve"> không phải là số tự nhiên.</w:t>
      </w:r>
    </w:p>
    <w:p w14:paraId="383CA2DA" w14:textId="77777777" w:rsidR="00DB4CC6" w:rsidRPr="00D87E94" w:rsidRDefault="00DB4CC6" w:rsidP="00112055">
      <w:pPr>
        <w:spacing w:line="360" w:lineRule="auto"/>
        <w:rPr>
          <w:b/>
        </w:rPr>
      </w:pPr>
      <w:r w:rsidRPr="00D87E94">
        <w:rPr>
          <w:b/>
        </w:rPr>
        <w:t xml:space="preserve">Bài 4. (7,0 điểm) </w:t>
      </w:r>
    </w:p>
    <w:p w14:paraId="094066D5" w14:textId="77777777" w:rsidR="00DB4CC6" w:rsidRPr="00D87E94" w:rsidRDefault="00DB4CC6" w:rsidP="00112055">
      <w:pPr>
        <w:spacing w:line="360" w:lineRule="auto"/>
        <w:ind w:left="720"/>
        <w:jc w:val="both"/>
        <w:rPr>
          <w:rFonts w:eastAsia="Calibri"/>
          <w:bCs/>
          <w:lang w:val="vi-VN"/>
        </w:rPr>
      </w:pPr>
      <w:r w:rsidRPr="00D87E94">
        <w:rPr>
          <w:b/>
        </w:rPr>
        <w:t xml:space="preserve">1) </w:t>
      </w:r>
      <w:r w:rsidRPr="00D87E94">
        <w:rPr>
          <w:rFonts w:eastAsia="Calibri"/>
          <w:bCs/>
        </w:rPr>
        <w:t xml:space="preserve">Cho tam giác </w:t>
      </w:r>
      <w:r w:rsidRPr="00D87E94">
        <w:rPr>
          <w:rFonts w:eastAsia="Calibri"/>
          <w:bCs/>
          <w:position w:val="-6"/>
        </w:rPr>
        <w:object w:dxaOrig="560" w:dyaOrig="279" w14:anchorId="21A7B964">
          <v:shape id="_x0000_i3274" type="#_x0000_t75" style="width:27.75pt;height:14.25pt">
            <v:imagedata r:id="rId243" o:title=""/>
          </v:shape>
        </w:object>
      </w:r>
      <w:r w:rsidRPr="00D87E94">
        <w:rPr>
          <w:rFonts w:eastAsia="Calibri"/>
          <w:bCs/>
        </w:rPr>
        <w:t xml:space="preserve"> nhọn</w:t>
      </w:r>
      <w:r w:rsidRPr="00D87E94">
        <w:rPr>
          <w:rFonts w:eastAsia="Calibri"/>
          <w:bCs/>
          <w:lang w:val="vi-VN"/>
        </w:rPr>
        <w:t>,</w:t>
      </w:r>
      <w:r w:rsidRPr="00D87E94">
        <w:rPr>
          <w:rFonts w:eastAsia="Calibri"/>
          <w:bCs/>
        </w:rPr>
        <w:t xml:space="preserve"> có các đường cao</w:t>
      </w:r>
      <w:r w:rsidRPr="00D87E94">
        <w:rPr>
          <w:rFonts w:eastAsia="Calibri"/>
          <w:bCs/>
          <w:lang w:val="vi-VN"/>
        </w:rPr>
        <w:t xml:space="preserve"> </w:t>
      </w:r>
      <w:r w:rsidRPr="00351534">
        <w:rPr>
          <w:position w:val="-10"/>
          <w:lang w:val="vi-VN"/>
        </w:rPr>
        <w:object w:dxaOrig="1320" w:dyaOrig="320" w14:anchorId="3A8001A7">
          <v:shape id="_x0000_i3275" type="#_x0000_t75" style="width:64.5pt;height:16.5pt" o:ole="">
            <v:imagedata r:id="rId244" o:title=""/>
          </v:shape>
          <o:OLEObject Type="Embed" ProgID="Equation.DSMT4" ShapeID="_x0000_i3275" DrawAspect="Content" ObjectID="_1826904394" r:id="rId245"/>
        </w:object>
      </w:r>
      <w:r>
        <w:t xml:space="preserve"> </w:t>
      </w:r>
      <w:r w:rsidRPr="00D87E94">
        <w:rPr>
          <w:rFonts w:eastAsia="Calibri"/>
          <w:bCs/>
        </w:rPr>
        <w:t xml:space="preserve">đồng quy tại </w:t>
      </w:r>
      <w:r w:rsidRPr="00D87E94">
        <w:rPr>
          <w:rFonts w:eastAsia="Calibri"/>
          <w:bCs/>
          <w:position w:val="-6"/>
        </w:rPr>
        <w:object w:dxaOrig="320" w:dyaOrig="279" w14:anchorId="5BCC32B7">
          <v:shape id="_x0000_i3276" type="#_x0000_t75" style="width:15.75pt;height:14.25pt" o:ole="">
            <v:imagedata r:id="rId246" o:title=""/>
          </v:shape>
          <o:OLEObject Type="Embed" ProgID="Equation.DSMT4" ShapeID="_x0000_i3276" DrawAspect="Content" ObjectID="_1826904395" r:id="rId247"/>
        </w:object>
      </w:r>
      <w:r w:rsidRPr="00D87E94">
        <w:rPr>
          <w:rFonts w:eastAsia="Calibri"/>
          <w:bCs/>
        </w:rPr>
        <w:t xml:space="preserve"> Gọi </w:t>
      </w:r>
      <w:r w:rsidRPr="00D87E94">
        <w:rPr>
          <w:rFonts w:eastAsia="Calibri"/>
          <w:bCs/>
          <w:position w:val="-4"/>
        </w:rPr>
        <w:object w:dxaOrig="200" w:dyaOrig="260" w14:anchorId="43C28885">
          <v:shape id="_x0000_i3277" type="#_x0000_t75" style="width:9.75pt;height:12.75pt">
            <v:imagedata r:id="rId248" o:title=""/>
          </v:shape>
        </w:object>
      </w:r>
      <w:r w:rsidRPr="00D87E94">
        <w:rPr>
          <w:rFonts w:eastAsia="Calibri"/>
          <w:bCs/>
        </w:rPr>
        <w:t xml:space="preserve"> là trung điểm của </w:t>
      </w:r>
      <w:r w:rsidRPr="00D87E94">
        <w:rPr>
          <w:rFonts w:eastAsia="Calibri"/>
          <w:bCs/>
          <w:position w:val="-4"/>
        </w:rPr>
        <w:object w:dxaOrig="440" w:dyaOrig="260" w14:anchorId="18FC41B1">
          <v:shape id="_x0000_i3278" type="#_x0000_t75" style="width:21.75pt;height:12.75pt">
            <v:imagedata r:id="rId249" o:title=""/>
          </v:shape>
        </w:object>
      </w:r>
      <w:r w:rsidRPr="00D87E94">
        <w:rPr>
          <w:rFonts w:eastAsia="Calibri"/>
          <w:bCs/>
        </w:rPr>
        <w:t xml:space="preserve">; </w:t>
      </w:r>
      <w:r w:rsidRPr="00D87E94">
        <w:rPr>
          <w:rFonts w:eastAsia="Calibri"/>
          <w:bCs/>
          <w:position w:val="-4"/>
        </w:rPr>
        <w:object w:dxaOrig="320" w:dyaOrig="260" w14:anchorId="2070E1F1">
          <v:shape id="_x0000_i3279" type="#_x0000_t75" style="width:15.75pt;height:12.75pt">
            <v:imagedata r:id="rId250" o:title=""/>
          </v:shape>
        </w:object>
      </w:r>
      <w:r w:rsidRPr="00D87E94">
        <w:rPr>
          <w:rFonts w:eastAsia="Calibri"/>
          <w:bCs/>
        </w:rPr>
        <w:t xml:space="preserve"> là trung điểm của </w:t>
      </w:r>
      <w:r w:rsidRPr="00D87E94">
        <w:rPr>
          <w:rFonts w:eastAsia="Calibri"/>
          <w:bCs/>
          <w:position w:val="-6"/>
        </w:rPr>
        <w:object w:dxaOrig="400" w:dyaOrig="279" w14:anchorId="2598AEB2">
          <v:shape id="_x0000_i3280" type="#_x0000_t75" style="width:20.25pt;height:14.25pt">
            <v:imagedata r:id="rId251" o:title=""/>
          </v:shape>
        </w:object>
      </w:r>
      <w:r w:rsidRPr="00D87E94">
        <w:rPr>
          <w:rFonts w:eastAsia="Calibri"/>
          <w:bCs/>
        </w:rPr>
        <w:t xml:space="preserve">. Gọi </w:t>
      </w:r>
      <w:r w:rsidRPr="00D87E94">
        <w:rPr>
          <w:rFonts w:eastAsia="Calibri"/>
          <w:bCs/>
          <w:position w:val="-4"/>
        </w:rPr>
        <w:object w:dxaOrig="260" w:dyaOrig="260" w14:anchorId="6D72BBD4">
          <v:shape id="_x0000_i3281" type="#_x0000_t75" style="width:12.75pt;height:12.75pt">
            <v:imagedata r:id="rId252" o:title=""/>
          </v:shape>
        </w:object>
      </w:r>
      <w:r w:rsidRPr="00D87E94">
        <w:rPr>
          <w:rFonts w:eastAsia="Calibri"/>
          <w:bCs/>
        </w:rPr>
        <w:t xml:space="preserve"> là giao điểm của </w:t>
      </w:r>
      <w:r w:rsidRPr="00D87E94">
        <w:rPr>
          <w:rFonts w:eastAsia="Calibri"/>
          <w:bCs/>
          <w:position w:val="-4"/>
        </w:rPr>
        <w:object w:dxaOrig="420" w:dyaOrig="260" w14:anchorId="659C93B2">
          <v:shape id="_x0000_i3282" type="#_x0000_t75" style="width:21pt;height:12.75pt">
            <v:imagedata r:id="rId253" o:title=""/>
          </v:shape>
        </w:object>
      </w:r>
      <w:r w:rsidRPr="00D87E94">
        <w:rPr>
          <w:rFonts w:eastAsia="Calibri"/>
          <w:bCs/>
        </w:rPr>
        <w:t xml:space="preserve"> và </w:t>
      </w:r>
      <w:r w:rsidRPr="00D87E94">
        <w:rPr>
          <w:rFonts w:eastAsia="Calibri"/>
          <w:bCs/>
          <w:position w:val="-6"/>
        </w:rPr>
        <w:object w:dxaOrig="440" w:dyaOrig="279" w14:anchorId="42DB1238">
          <v:shape id="_x0000_i3283" type="#_x0000_t75" style="width:21.75pt;height:14.25pt" o:ole="">
            <v:imagedata r:id="rId254" o:title=""/>
          </v:shape>
          <o:OLEObject Type="Embed" ProgID="Equation.DSMT4" ShapeID="_x0000_i3283" DrawAspect="Content" ObjectID="_1826904396" r:id="rId255"/>
        </w:object>
      </w:r>
    </w:p>
    <w:p w14:paraId="06B5A07F" w14:textId="77777777" w:rsidR="00DB4CC6" w:rsidRPr="00D87E94" w:rsidRDefault="00DB4CC6" w:rsidP="00112055">
      <w:pPr>
        <w:spacing w:line="360" w:lineRule="auto"/>
        <w:jc w:val="both"/>
        <w:rPr>
          <w:rFonts w:eastAsia="Calibri"/>
          <w:bCs/>
        </w:rPr>
      </w:pPr>
      <w:r w:rsidRPr="00D87E94">
        <w:rPr>
          <w:rFonts w:eastAsia="Calibri"/>
          <w:bCs/>
        </w:rPr>
        <w:tab/>
      </w:r>
      <w:r>
        <w:rPr>
          <w:rFonts w:eastAsia="Calibri"/>
          <w:bCs/>
        </w:rPr>
        <w:tab/>
      </w:r>
      <w:r w:rsidRPr="00D87E94">
        <w:rPr>
          <w:rFonts w:eastAsia="Calibri"/>
          <w:bCs/>
        </w:rPr>
        <w:t xml:space="preserve">a) Chứng minh rằng </w:t>
      </w:r>
      <w:r w:rsidRPr="00D87E94">
        <w:rPr>
          <w:rFonts w:eastAsia="Calibri"/>
          <w:bCs/>
          <w:position w:val="-4"/>
        </w:rPr>
        <w:object w:dxaOrig="400" w:dyaOrig="260" w14:anchorId="6956C02A">
          <v:shape id="_x0000_i3284" type="#_x0000_t75" style="width:20.25pt;height:12.75pt">
            <v:imagedata r:id="rId256" o:title=""/>
          </v:shape>
        </w:object>
      </w:r>
      <w:r w:rsidRPr="00D87E94">
        <w:rPr>
          <w:rFonts w:eastAsia="Calibri"/>
          <w:bCs/>
        </w:rPr>
        <w:t xml:space="preserve"> vuông góc với </w:t>
      </w:r>
      <w:r w:rsidRPr="00D87E94">
        <w:rPr>
          <w:rFonts w:eastAsia="Calibri"/>
          <w:bCs/>
          <w:position w:val="-4"/>
        </w:rPr>
        <w:object w:dxaOrig="400" w:dyaOrig="260" w14:anchorId="4016F296">
          <v:shape id="_x0000_i3285" type="#_x0000_t75" style="width:20.25pt;height:12.75pt">
            <v:imagedata r:id="rId257" o:title=""/>
          </v:shape>
        </w:object>
      </w:r>
      <w:r w:rsidRPr="00D87E94">
        <w:rPr>
          <w:rFonts w:eastAsia="Calibri"/>
          <w:bCs/>
        </w:rPr>
        <w:t xml:space="preserve"> và </w:t>
      </w:r>
      <w:r w:rsidRPr="00D87E94">
        <w:rPr>
          <w:rFonts w:eastAsia="Calibri"/>
          <w:bCs/>
          <w:position w:val="-6"/>
        </w:rPr>
        <w:object w:dxaOrig="1300" w:dyaOrig="360" w14:anchorId="4B652A7A">
          <v:shape id="_x0000_i3286" type="#_x0000_t75" style="width:65.25pt;height:18pt" o:ole="">
            <v:imagedata r:id="rId258" o:title=""/>
          </v:shape>
          <o:OLEObject Type="Embed" ProgID="Equation.DSMT4" ShapeID="_x0000_i3286" DrawAspect="Content" ObjectID="_1826904397" r:id="rId259"/>
        </w:object>
      </w:r>
    </w:p>
    <w:p w14:paraId="00DAD493" w14:textId="77777777" w:rsidR="00DB4CC6" w:rsidRPr="00D87E94" w:rsidRDefault="00DB4CC6" w:rsidP="00112055">
      <w:pPr>
        <w:spacing w:line="360" w:lineRule="auto"/>
        <w:ind w:left="717"/>
        <w:jc w:val="both"/>
        <w:rPr>
          <w:rFonts w:eastAsia="Calibri"/>
          <w:bCs/>
        </w:rPr>
      </w:pPr>
      <w:r w:rsidRPr="00D87E94">
        <w:rPr>
          <w:rFonts w:eastAsia="Calibri"/>
          <w:bCs/>
        </w:rPr>
        <w:tab/>
      </w:r>
      <w:r>
        <w:rPr>
          <w:rFonts w:eastAsia="Calibri"/>
          <w:bCs/>
        </w:rPr>
        <w:tab/>
      </w:r>
      <w:r w:rsidRPr="00D87E94">
        <w:rPr>
          <w:rFonts w:eastAsia="Calibri"/>
          <w:bCs/>
        </w:rPr>
        <w:t xml:space="preserve">b) Qua </w:t>
      </w:r>
      <w:r w:rsidRPr="00D87E94">
        <w:rPr>
          <w:rFonts w:eastAsia="Calibri"/>
          <w:bCs/>
          <w:position w:val="-4"/>
        </w:rPr>
        <w:object w:dxaOrig="240" w:dyaOrig="260" w14:anchorId="031B56D3">
          <v:shape id="_x0000_i3287" type="#_x0000_t75" style="width:12pt;height:12.75pt">
            <v:imagedata r:id="rId260" o:title=""/>
          </v:shape>
        </w:object>
      </w:r>
      <w:r w:rsidRPr="00D87E94">
        <w:rPr>
          <w:rFonts w:eastAsia="Calibri"/>
          <w:bCs/>
        </w:rPr>
        <w:t xml:space="preserve"> kẻ đường thẳng song song với </w:t>
      </w:r>
      <w:r w:rsidRPr="00D87E94">
        <w:rPr>
          <w:rFonts w:eastAsia="Calibri"/>
          <w:bCs/>
          <w:position w:val="-6"/>
        </w:rPr>
        <w:object w:dxaOrig="420" w:dyaOrig="279" w14:anchorId="4ADEA196">
          <v:shape id="_x0000_i3288" type="#_x0000_t75" style="width:21pt;height:14.25pt">
            <v:imagedata r:id="rId261" o:title=""/>
          </v:shape>
        </w:object>
      </w:r>
      <w:r w:rsidRPr="00D87E94">
        <w:rPr>
          <w:rFonts w:eastAsia="Calibri"/>
          <w:bCs/>
        </w:rPr>
        <w:t xml:space="preserve"> cắt </w:t>
      </w:r>
      <w:r w:rsidRPr="00D87E94">
        <w:rPr>
          <w:rFonts w:eastAsia="Calibri"/>
          <w:bCs/>
          <w:position w:val="-6"/>
        </w:rPr>
        <w:object w:dxaOrig="400" w:dyaOrig="279" w14:anchorId="59E9D587">
          <v:shape id="_x0000_i3289" type="#_x0000_t75" style="width:20.25pt;height:14.25pt">
            <v:imagedata r:id="rId262" o:title=""/>
          </v:shape>
        </w:object>
      </w:r>
      <w:r w:rsidRPr="00D87E94">
        <w:rPr>
          <w:rFonts w:eastAsia="Calibri"/>
          <w:bCs/>
        </w:rPr>
        <w:t xml:space="preserve"> tại </w:t>
      </w:r>
      <w:r w:rsidRPr="00D87E94">
        <w:rPr>
          <w:rFonts w:eastAsia="Calibri"/>
          <w:bCs/>
          <w:position w:val="-6"/>
        </w:rPr>
        <w:object w:dxaOrig="220" w:dyaOrig="279" w14:anchorId="7AB18B4F">
          <v:shape id="_x0000_i3290" type="#_x0000_t75" style="width:11.25pt;height:14.25pt">
            <v:imagedata r:id="rId263" o:title=""/>
          </v:shape>
        </w:object>
      </w:r>
      <w:r w:rsidRPr="00D87E94">
        <w:rPr>
          <w:rFonts w:eastAsia="Calibri"/>
          <w:bCs/>
        </w:rPr>
        <w:t xml:space="preserve">. Chứng minh </w:t>
      </w:r>
      <w:r w:rsidRPr="00D87E94">
        <w:rPr>
          <w:position w:val="-6"/>
        </w:rPr>
        <w:object w:dxaOrig="1240" w:dyaOrig="320" w14:anchorId="083A4BCA">
          <v:shape id="_x0000_i3291" type="#_x0000_t75" style="width:62.25pt;height:15.75pt" o:ole="">
            <v:imagedata r:id="rId264" o:title=""/>
          </v:shape>
          <o:OLEObject Type="Embed" ProgID="Equation.DSMT4" ShapeID="_x0000_i3291" DrawAspect="Content" ObjectID="_1826904398" r:id="rId265"/>
        </w:object>
      </w:r>
      <w:r w:rsidRPr="00D87E94">
        <w:rPr>
          <w:rFonts w:eastAsia="Calibri"/>
          <w:bCs/>
        </w:rPr>
        <w:t xml:space="preserve">và </w:t>
      </w:r>
      <w:r w:rsidRPr="00D87E94">
        <w:rPr>
          <w:rFonts w:eastAsia="Calibri"/>
          <w:bCs/>
          <w:position w:val="-6"/>
        </w:rPr>
        <w:object w:dxaOrig="440" w:dyaOrig="279" w14:anchorId="3F7A420D">
          <v:shape id="_x0000_i3292" type="#_x0000_t75" style="width:21.75pt;height:14.25pt" o:ole="">
            <v:imagedata r:id="rId266" o:title=""/>
          </v:shape>
          <o:OLEObject Type="Embed" ProgID="Equation.DSMT4" ShapeID="_x0000_i3292" DrawAspect="Content" ObjectID="_1826904399" r:id="rId267"/>
        </w:object>
      </w:r>
      <w:r w:rsidRPr="00D87E94">
        <w:rPr>
          <w:rFonts w:eastAsia="Calibri"/>
          <w:bCs/>
        </w:rPr>
        <w:t xml:space="preserve"> vuông góc với </w:t>
      </w:r>
      <w:r w:rsidRPr="00D87E94">
        <w:rPr>
          <w:rFonts w:eastAsia="Calibri"/>
          <w:bCs/>
          <w:position w:val="-6"/>
        </w:rPr>
        <w:object w:dxaOrig="380" w:dyaOrig="279" w14:anchorId="5044B301">
          <v:shape id="_x0000_i3293" type="#_x0000_t75" style="width:18.75pt;height:14.25pt" o:ole="">
            <v:imagedata r:id="rId268" o:title=""/>
          </v:shape>
          <o:OLEObject Type="Embed" ProgID="Equation.DSMT4" ShapeID="_x0000_i3293" DrawAspect="Content" ObjectID="_1826904400" r:id="rId269"/>
        </w:object>
      </w:r>
    </w:p>
    <w:p w14:paraId="6619B3DD" w14:textId="77777777" w:rsidR="00DB4CC6" w:rsidRDefault="00DB4CC6" w:rsidP="00112055">
      <w:pPr>
        <w:spacing w:line="360" w:lineRule="auto"/>
        <w:ind w:left="717"/>
        <w:jc w:val="both"/>
        <w:rPr>
          <w:rFonts w:eastAsia="Calibri"/>
          <w:bCs/>
        </w:rPr>
      </w:pPr>
      <w:r>
        <w:rPr>
          <w:noProof/>
        </w:rPr>
        <w:pict w14:anchorId="61FF9C98">
          <v:shape id="Picture 1" o:spid="_x0000_s1141" type="#_x0000_t75" style="position:absolute;left:0;text-align:left;margin-left:294.8pt;margin-top:.1pt;width:213.75pt;height:125.85pt;z-index:251665408;visibility:visible" o:allowoverlap="f">
            <v:imagedata r:id="rId270" o:title="" croptop="28742f" cropbottom="2459f" cropleft="12231f" cropright="14246f"/>
            <w10:wrap type="square"/>
          </v:shape>
        </w:pict>
      </w:r>
      <w:r w:rsidRPr="00D87E94">
        <w:rPr>
          <w:b/>
        </w:rPr>
        <w:t xml:space="preserve">2) </w:t>
      </w:r>
      <w:r w:rsidRPr="00956C3B">
        <w:t xml:space="preserve">Ở một trường THCS </w:t>
      </w:r>
      <w:r>
        <w:t>X</w:t>
      </w:r>
      <w:r>
        <w:rPr>
          <w:lang w:val="vi-VN"/>
        </w:rPr>
        <w:t xml:space="preserve">, </w:t>
      </w:r>
      <w:r>
        <w:rPr>
          <w:rFonts w:eastAsia="Calibri"/>
          <w:bCs/>
        </w:rPr>
        <w:t xml:space="preserve">trên  một khu đất trống hình chữ nhật, nhà trường dự định lấy </w:t>
      </w:r>
      <w:r w:rsidRPr="00D87E94">
        <w:rPr>
          <w:rFonts w:eastAsia="Calibri"/>
          <w:bCs/>
          <w:position w:val="-6"/>
        </w:rPr>
        <w:object w:dxaOrig="800" w:dyaOrig="320" w14:anchorId="769415BC">
          <v:shape id="_x0000_i3294" type="#_x0000_t75" style="width:39.75pt;height:15.75pt" o:ole="">
            <v:imagedata r:id="rId271" o:title=""/>
          </v:shape>
          <o:OLEObject Type="Embed" ProgID="Equation.DSMT4" ShapeID="_x0000_i3294" DrawAspect="Content" ObjectID="_1826904401" r:id="rId272"/>
        </w:object>
      </w:r>
      <w:r>
        <w:rPr>
          <w:rFonts w:eastAsia="Calibri"/>
          <w:bCs/>
        </w:rPr>
        <w:t xml:space="preserve"> đất </w:t>
      </w:r>
      <w:r>
        <w:t>làm một sân bóng đá h</w:t>
      </w:r>
      <w:r>
        <w:rPr>
          <w:lang w:val="vi-VN"/>
        </w:rPr>
        <w:t xml:space="preserve">ình chữ nhật </w:t>
      </w:r>
      <w:r>
        <w:t xml:space="preserve">cho học sinh với kích thước </w:t>
      </w:r>
      <w:r w:rsidRPr="00D87E94">
        <w:rPr>
          <w:rFonts w:eastAsia="Calibri"/>
          <w:bCs/>
          <w:position w:val="-6"/>
        </w:rPr>
        <w:object w:dxaOrig="1160" w:dyaOrig="279" w14:anchorId="2A12CE7A">
          <v:shape id="_x0000_i3295" type="#_x0000_t75" style="width:57.75pt;height:14.25pt" o:ole="">
            <v:imagedata r:id="rId273" o:title=""/>
          </v:shape>
          <o:OLEObject Type="Embed" ProgID="Equation.DSMT4" ShapeID="_x0000_i3295" DrawAspect="Content" ObjectID="_1826904402" r:id="rId274"/>
        </w:object>
      </w:r>
      <w:r>
        <w:rPr>
          <w:rFonts w:eastAsia="Calibri"/>
          <w:bCs/>
        </w:rPr>
        <w:t xml:space="preserve"> Theo thiết kế, người ta làm một hành lang có bề rộng bằng nhau bao quanh sân bóng đá (minh họa như hình vẽ)</w:t>
      </w:r>
      <w:r>
        <w:rPr>
          <w:rFonts w:eastAsia="Calibri"/>
          <w:bCs/>
          <w:lang w:val="vi-VN"/>
        </w:rPr>
        <w:t xml:space="preserve">. </w:t>
      </w:r>
      <w:r>
        <w:rPr>
          <w:rFonts w:eastAsia="Calibri"/>
          <w:bCs/>
        </w:rPr>
        <w:t>Hãy tính bề rộng của lối đi hành lang.</w:t>
      </w:r>
    </w:p>
    <w:p w14:paraId="0316026D" w14:textId="77777777" w:rsidR="00DB4CC6" w:rsidRPr="00D87E94" w:rsidRDefault="00DB4CC6" w:rsidP="00112055">
      <w:pPr>
        <w:spacing w:line="360" w:lineRule="auto"/>
        <w:rPr>
          <w:b/>
        </w:rPr>
      </w:pPr>
      <w:r w:rsidRPr="00D87E94">
        <w:rPr>
          <w:b/>
        </w:rPr>
        <w:t>Bài 5. (2,0 điểm)</w:t>
      </w:r>
    </w:p>
    <w:p w14:paraId="7E67C611" w14:textId="77777777" w:rsidR="00DB4CC6" w:rsidRPr="00D87E94" w:rsidRDefault="00DB4CC6" w:rsidP="00112055">
      <w:pPr>
        <w:pStyle w:val="ListParagraph"/>
        <w:spacing w:after="0" w:line="360" w:lineRule="auto"/>
        <w:jc w:val="both"/>
        <w:rPr>
          <w:sz w:val="24"/>
          <w:szCs w:val="24"/>
        </w:rPr>
      </w:pPr>
      <w:r w:rsidRPr="00D87E94">
        <w:rPr>
          <w:b/>
          <w:sz w:val="24"/>
          <w:szCs w:val="24"/>
        </w:rPr>
        <w:t xml:space="preserve">1) </w:t>
      </w:r>
      <w:r w:rsidRPr="00D87E94">
        <w:rPr>
          <w:bCs/>
          <w:sz w:val="24"/>
          <w:szCs w:val="24"/>
        </w:rPr>
        <w:t xml:space="preserve">Cho các số thực </w:t>
      </w:r>
      <w:r w:rsidRPr="00D87E94">
        <w:rPr>
          <w:bCs/>
          <w:position w:val="-10"/>
          <w:sz w:val="24"/>
          <w:szCs w:val="24"/>
        </w:rPr>
        <w:object w:dxaOrig="620" w:dyaOrig="260" w14:anchorId="2E87D77E">
          <v:shape id="_x0000_i3296" type="#_x0000_t75" style="width:30.75pt;height:12.75pt" o:ole="">
            <v:imagedata r:id="rId275" o:title=""/>
          </v:shape>
          <o:OLEObject Type="Embed" ProgID="Equation.DSMT4" ShapeID="_x0000_i3296" DrawAspect="Content" ObjectID="_1826904403" r:id="rId276"/>
        </w:object>
      </w:r>
      <w:r w:rsidRPr="00D87E94">
        <w:rPr>
          <w:bCs/>
          <w:sz w:val="24"/>
          <w:szCs w:val="24"/>
        </w:rPr>
        <w:t xml:space="preserve"> thỏa mãn điều kiện </w:t>
      </w:r>
      <w:r w:rsidRPr="00D87E94">
        <w:rPr>
          <w:bCs/>
          <w:position w:val="-10"/>
          <w:sz w:val="24"/>
          <w:szCs w:val="24"/>
        </w:rPr>
        <w:object w:dxaOrig="1340" w:dyaOrig="320" w14:anchorId="2C62C6F4">
          <v:shape id="_x0000_i3297" type="#_x0000_t75" style="width:66.75pt;height:15.75pt" o:ole="">
            <v:imagedata r:id="rId277" o:title=""/>
          </v:shape>
          <o:OLEObject Type="Embed" ProgID="Equation.DSMT4" ShapeID="_x0000_i3297" DrawAspect="Content" ObjectID="_1826904404" r:id="rId278"/>
        </w:object>
      </w:r>
      <w:r w:rsidRPr="00D87E94">
        <w:rPr>
          <w:bCs/>
          <w:sz w:val="24"/>
          <w:szCs w:val="24"/>
        </w:rPr>
        <w:t xml:space="preserve"> và </w:t>
      </w:r>
      <w:r w:rsidRPr="00D87E94">
        <w:rPr>
          <w:bCs/>
          <w:position w:val="-10"/>
          <w:sz w:val="24"/>
          <w:szCs w:val="24"/>
        </w:rPr>
        <w:object w:dxaOrig="1280" w:dyaOrig="320" w14:anchorId="647751BC">
          <v:shape id="_x0000_i3298" type="#_x0000_t75" style="width:63.75pt;height:15.75pt" o:ole="">
            <v:imagedata r:id="rId279" o:title=""/>
          </v:shape>
          <o:OLEObject Type="Embed" ProgID="Equation.DSMT4" ShapeID="_x0000_i3298" DrawAspect="Content" ObjectID="_1826904405" r:id="rId280"/>
        </w:object>
      </w:r>
      <w:r w:rsidRPr="00D87E94">
        <w:rPr>
          <w:bCs/>
          <w:sz w:val="24"/>
          <w:szCs w:val="24"/>
        </w:rPr>
        <w:t xml:space="preserve"> Hãy tìm giá trị lớn nhất của biểu thức </w:t>
      </w:r>
      <w:r w:rsidRPr="00D87E94">
        <w:rPr>
          <w:bCs/>
          <w:position w:val="-14"/>
          <w:sz w:val="24"/>
          <w:szCs w:val="24"/>
        </w:rPr>
        <w:object w:dxaOrig="4040" w:dyaOrig="400" w14:anchorId="508783FE">
          <v:shape id="_x0000_i3299" type="#_x0000_t75" style="width:201.75pt;height:20.25pt" o:ole="">
            <v:imagedata r:id="rId281" o:title=""/>
          </v:shape>
          <o:OLEObject Type="Embed" ProgID="Equation.DSMT4" ShapeID="_x0000_i3299" DrawAspect="Content" ObjectID="_1826904406" r:id="rId282"/>
        </w:object>
      </w:r>
    </w:p>
    <w:p w14:paraId="6E267C67" w14:textId="77777777" w:rsidR="00DB4CC6" w:rsidRPr="00D87E94" w:rsidRDefault="00DB4CC6" w:rsidP="00112055">
      <w:pPr>
        <w:pStyle w:val="ListParagraph"/>
        <w:spacing w:after="0" w:line="360" w:lineRule="auto"/>
        <w:jc w:val="both"/>
        <w:rPr>
          <w:sz w:val="24"/>
          <w:szCs w:val="24"/>
          <w:lang w:val="vi-VN"/>
        </w:rPr>
      </w:pPr>
      <w:r w:rsidRPr="00D87E94">
        <w:rPr>
          <w:b/>
          <w:sz w:val="24"/>
          <w:szCs w:val="24"/>
        </w:rPr>
        <w:t xml:space="preserve">2) </w:t>
      </w:r>
      <w:r w:rsidRPr="00D87E94">
        <w:rPr>
          <w:sz w:val="24"/>
          <w:szCs w:val="24"/>
        </w:rPr>
        <w:t>Cho</w:t>
      </w:r>
      <w:r w:rsidRPr="00D87E94">
        <w:rPr>
          <w:sz w:val="24"/>
          <w:szCs w:val="24"/>
          <w:lang w:val="vi-VN"/>
        </w:rPr>
        <w:t xml:space="preserve"> đa giác đều gồm </w:t>
      </w:r>
      <w:r w:rsidRPr="00D87E94">
        <w:rPr>
          <w:position w:val="-6"/>
          <w:sz w:val="24"/>
          <w:szCs w:val="24"/>
          <w:lang w:val="vi-VN"/>
        </w:rPr>
        <w:object w:dxaOrig="540" w:dyaOrig="279" w14:anchorId="79DF9A49">
          <v:shape id="_x0000_i3300" type="#_x0000_t75" style="width:27pt;height:14.25pt" o:ole="">
            <v:imagedata r:id="rId283" o:title=""/>
          </v:shape>
          <o:OLEObject Type="Embed" ProgID="Equation.DSMT4" ShapeID="_x0000_i3300" DrawAspect="Content" ObjectID="_1826904407" r:id="rId284"/>
        </w:object>
      </w:r>
      <w:r w:rsidRPr="00D87E94">
        <w:rPr>
          <w:sz w:val="24"/>
          <w:szCs w:val="24"/>
          <w:lang w:val="vi-VN"/>
        </w:rPr>
        <w:t xml:space="preserve"> cạnh. Người ta sơn các đỉnh của đa giác bằng hai màu xanh và đỏ. Chứng minh rằng tồn tại ba đỉnh được sơn cùng một màu tạo thành một tam giác cân.</w:t>
      </w:r>
    </w:p>
    <w:p w14:paraId="557F607F" w14:textId="77777777" w:rsidR="00DB4CC6" w:rsidRDefault="00DB4CC6" w:rsidP="00112055">
      <w:pPr>
        <w:jc w:val="center"/>
        <w:rPr>
          <w:lang w:val="nl-NL"/>
        </w:rPr>
      </w:pPr>
      <w:r w:rsidRPr="00383992">
        <w:rPr>
          <w:lang w:val="nl-NL"/>
        </w:rPr>
        <w:t>------------</w:t>
      </w:r>
      <w:r w:rsidRPr="00383992">
        <w:rPr>
          <w:b/>
          <w:lang w:val="nl-NL"/>
        </w:rPr>
        <w:t>Hết-</w:t>
      </w:r>
      <w:r w:rsidRPr="00383992">
        <w:rPr>
          <w:lang w:val="nl-NL"/>
        </w:rPr>
        <w:t>-----------</w:t>
      </w:r>
    </w:p>
    <w:p w14:paraId="12A5C354" w14:textId="77777777" w:rsidR="00DB4CC6" w:rsidRDefault="00DB4CC6" w:rsidP="00112055">
      <w:pPr>
        <w:jc w:val="center"/>
        <w:rPr>
          <w:lang w:val="nl-NL"/>
        </w:rPr>
      </w:pPr>
    </w:p>
    <w:p w14:paraId="7C432329" w14:textId="77777777" w:rsidR="00DB4CC6" w:rsidRDefault="00DB4CC6" w:rsidP="00112055">
      <w:pPr>
        <w:jc w:val="center"/>
        <w:rPr>
          <w:lang w:val="nl-NL"/>
        </w:rPr>
      </w:pPr>
    </w:p>
    <w:p w14:paraId="36A8DE32" w14:textId="77777777" w:rsidR="00DB4CC6" w:rsidRDefault="00DB4CC6" w:rsidP="00112055">
      <w:pPr>
        <w:jc w:val="center"/>
        <w:rPr>
          <w:lang w:val="nl-NL"/>
        </w:rPr>
      </w:pPr>
    </w:p>
    <w:p w14:paraId="0760F936" w14:textId="77777777" w:rsidR="00DB4CC6" w:rsidRDefault="00DB4CC6" w:rsidP="00112055">
      <w:pPr>
        <w:jc w:val="center"/>
        <w:rPr>
          <w:lang w:val="nl-NL"/>
        </w:rPr>
      </w:pPr>
    </w:p>
    <w:p w14:paraId="2E454650" w14:textId="77777777" w:rsidR="00DB4CC6" w:rsidRDefault="00DB4CC6" w:rsidP="00112055">
      <w:pPr>
        <w:jc w:val="center"/>
        <w:rPr>
          <w:lang w:val="nl-NL"/>
        </w:rPr>
      </w:pPr>
    </w:p>
    <w:p w14:paraId="32A73FA8" w14:textId="77777777" w:rsidR="00DB4CC6" w:rsidRDefault="00DB4CC6" w:rsidP="00112055">
      <w:pPr>
        <w:jc w:val="center"/>
        <w:rPr>
          <w:lang w:val="nl-NL"/>
        </w:rPr>
      </w:pPr>
    </w:p>
    <w:p w14:paraId="5541ECA4" w14:textId="77777777" w:rsidR="00DB4CC6" w:rsidRDefault="00DB4CC6" w:rsidP="00112055">
      <w:pPr>
        <w:jc w:val="center"/>
        <w:rPr>
          <w:lang w:val="nl-NL"/>
        </w:rPr>
      </w:pPr>
    </w:p>
    <w:p w14:paraId="5D203CE6" w14:textId="77777777" w:rsidR="00DB4CC6" w:rsidRDefault="00DB4CC6" w:rsidP="00112055">
      <w:pPr>
        <w:jc w:val="center"/>
        <w:rPr>
          <w:lang w:val="nl-NL"/>
        </w:rPr>
      </w:pPr>
    </w:p>
    <w:p w14:paraId="38CD1DEB" w14:textId="77777777" w:rsidR="00DB4CC6" w:rsidRDefault="00DB4CC6" w:rsidP="00112055">
      <w:pPr>
        <w:jc w:val="center"/>
        <w:rPr>
          <w:lang w:val="nl-NL"/>
        </w:rPr>
      </w:pPr>
    </w:p>
    <w:p w14:paraId="30019C76" w14:textId="77777777" w:rsidR="00DB4CC6" w:rsidRDefault="00DB4CC6" w:rsidP="00112055">
      <w:pPr>
        <w:jc w:val="center"/>
        <w:rPr>
          <w:lang w:val="nl-NL"/>
        </w:rPr>
      </w:pPr>
    </w:p>
    <w:p w14:paraId="48DC1769" w14:textId="77777777" w:rsidR="00DB4CC6" w:rsidRDefault="00DB4CC6" w:rsidP="00112055">
      <w:pPr>
        <w:jc w:val="center"/>
        <w:rPr>
          <w:lang w:val="nl-NL"/>
        </w:rPr>
      </w:pPr>
    </w:p>
    <w:p w14:paraId="3E7AE7FE" w14:textId="77777777" w:rsidR="00DB4CC6" w:rsidRDefault="00DB4CC6" w:rsidP="00112055">
      <w:pPr>
        <w:jc w:val="center"/>
        <w:rPr>
          <w:lang w:val="nl-NL"/>
        </w:rPr>
      </w:pPr>
    </w:p>
    <w:p w14:paraId="0C22D4BE" w14:textId="77777777" w:rsidR="00DB4CC6" w:rsidRDefault="00DB4CC6" w:rsidP="00112055">
      <w:pPr>
        <w:jc w:val="center"/>
        <w:rPr>
          <w:lang w:val="nl-NL"/>
        </w:rPr>
      </w:pPr>
    </w:p>
    <w:p w14:paraId="2F482BDB" w14:textId="77777777" w:rsidR="00DB4CC6" w:rsidRDefault="00DB4CC6" w:rsidP="00112055">
      <w:pPr>
        <w:jc w:val="center"/>
        <w:rPr>
          <w:lang w:val="nl-NL"/>
        </w:rPr>
      </w:pPr>
    </w:p>
    <w:p w14:paraId="7EC73830" w14:textId="77777777" w:rsidR="00DB4CC6" w:rsidRDefault="00DB4CC6" w:rsidP="00112055">
      <w:pPr>
        <w:jc w:val="center"/>
        <w:rPr>
          <w:lang w:val="nl-NL"/>
        </w:rPr>
      </w:pPr>
    </w:p>
    <w:p w14:paraId="3BC37C27" w14:textId="77777777" w:rsidR="00DB4CC6" w:rsidRDefault="00DB4CC6" w:rsidP="00112055">
      <w:pPr>
        <w:jc w:val="center"/>
        <w:rPr>
          <w:lang w:val="nl-NL"/>
        </w:rPr>
      </w:pPr>
    </w:p>
    <w:p w14:paraId="557EC19A" w14:textId="77777777" w:rsidR="00DB4CC6" w:rsidRDefault="00DB4CC6" w:rsidP="00112055">
      <w:pPr>
        <w:jc w:val="center"/>
        <w:rPr>
          <w:lang w:val="nl-NL"/>
        </w:rPr>
      </w:pPr>
    </w:p>
    <w:p w14:paraId="7AD61E30" w14:textId="77777777" w:rsidR="00DB4CC6" w:rsidRDefault="00DB4CC6" w:rsidP="00112055">
      <w:pPr>
        <w:jc w:val="center"/>
        <w:rPr>
          <w:lang w:val="nl-NL"/>
        </w:rPr>
      </w:pPr>
    </w:p>
    <w:p w14:paraId="03511133" w14:textId="77777777" w:rsidR="00DB4CC6" w:rsidRDefault="00DB4CC6" w:rsidP="00112055">
      <w:pPr>
        <w:jc w:val="center"/>
        <w:rPr>
          <w:lang w:val="nl-NL"/>
        </w:rPr>
      </w:pPr>
    </w:p>
    <w:p w14:paraId="580D8B72" w14:textId="77777777" w:rsidR="00DB4CC6" w:rsidRDefault="00DB4CC6" w:rsidP="00112055">
      <w:pPr>
        <w:jc w:val="center"/>
        <w:rPr>
          <w:lang w:val="nl-NL"/>
        </w:rPr>
      </w:pPr>
    </w:p>
    <w:p w14:paraId="1AAB7DEB" w14:textId="77777777" w:rsidR="00DB4CC6" w:rsidRDefault="00DB4CC6" w:rsidP="00112055">
      <w:pPr>
        <w:jc w:val="center"/>
        <w:rPr>
          <w:lang w:val="nl-NL"/>
        </w:rPr>
      </w:pPr>
    </w:p>
    <w:p w14:paraId="400A6142" w14:textId="77777777" w:rsidR="00DB4CC6" w:rsidRDefault="00DB4CC6" w:rsidP="00112055">
      <w:pPr>
        <w:jc w:val="center"/>
        <w:rPr>
          <w:lang w:val="nl-NL"/>
        </w:rPr>
      </w:pPr>
    </w:p>
    <w:p w14:paraId="6942065A" w14:textId="77777777" w:rsidR="00DB4CC6" w:rsidRDefault="00DB4CC6" w:rsidP="00112055">
      <w:pPr>
        <w:jc w:val="center"/>
        <w:rPr>
          <w:lang w:val="nl-NL"/>
        </w:rPr>
      </w:pPr>
    </w:p>
    <w:p w14:paraId="24FAA1AF" w14:textId="77777777" w:rsidR="00DB4CC6" w:rsidRDefault="00DB4CC6" w:rsidP="00112055">
      <w:pPr>
        <w:jc w:val="center"/>
        <w:rPr>
          <w:lang w:val="nl-NL"/>
        </w:rPr>
      </w:pPr>
    </w:p>
    <w:p w14:paraId="3E197B22" w14:textId="77777777" w:rsidR="00DB4CC6" w:rsidRDefault="00DB4CC6" w:rsidP="00112055">
      <w:pPr>
        <w:jc w:val="center"/>
        <w:rPr>
          <w:lang w:val="nl-NL"/>
        </w:rPr>
      </w:pPr>
    </w:p>
    <w:p w14:paraId="7295A8E8" w14:textId="77777777" w:rsidR="00DB4CC6" w:rsidRDefault="00DB4CC6" w:rsidP="00112055">
      <w:pPr>
        <w:jc w:val="center"/>
        <w:rPr>
          <w:lang w:val="nl-NL"/>
        </w:rPr>
      </w:pPr>
    </w:p>
    <w:p w14:paraId="727DB926" w14:textId="77777777" w:rsidR="00DB4CC6" w:rsidRDefault="00DB4CC6" w:rsidP="00112055">
      <w:pPr>
        <w:jc w:val="center"/>
        <w:rPr>
          <w:lang w:val="nl-NL"/>
        </w:rPr>
      </w:pPr>
    </w:p>
    <w:p w14:paraId="5C34E429" w14:textId="77777777" w:rsidR="00DB4CC6" w:rsidRDefault="00DB4CC6" w:rsidP="00112055">
      <w:pPr>
        <w:jc w:val="center"/>
        <w:rPr>
          <w:lang w:val="nl-NL"/>
        </w:rPr>
      </w:pPr>
    </w:p>
    <w:p w14:paraId="7421CE63" w14:textId="77777777" w:rsidR="00DB4CC6" w:rsidRDefault="00DB4CC6" w:rsidP="00112055">
      <w:pPr>
        <w:jc w:val="center"/>
        <w:rPr>
          <w:lang w:val="nl-NL"/>
        </w:rPr>
      </w:pPr>
    </w:p>
    <w:p w14:paraId="4FF78F78" w14:textId="77777777" w:rsidR="00DB4CC6" w:rsidRDefault="00DB4CC6" w:rsidP="00112055">
      <w:pPr>
        <w:jc w:val="center"/>
        <w:rPr>
          <w:lang w:val="nl-NL"/>
        </w:rPr>
      </w:pPr>
    </w:p>
    <w:p w14:paraId="6747D0D3" w14:textId="77777777" w:rsidR="00DB4CC6" w:rsidRDefault="00DB4CC6" w:rsidP="00112055">
      <w:pPr>
        <w:jc w:val="center"/>
        <w:rPr>
          <w:lang w:val="nl-NL"/>
        </w:rPr>
      </w:pPr>
    </w:p>
    <w:p w14:paraId="49230D83" w14:textId="77777777" w:rsidR="00DB4CC6" w:rsidRDefault="00DB4CC6" w:rsidP="00112055">
      <w:pPr>
        <w:jc w:val="center"/>
        <w:rPr>
          <w:lang w:val="nl-NL"/>
        </w:rPr>
      </w:pPr>
    </w:p>
    <w:p w14:paraId="60CA32C7" w14:textId="77777777" w:rsidR="00DB4CC6" w:rsidRDefault="00DB4CC6" w:rsidP="00112055">
      <w:pPr>
        <w:jc w:val="center"/>
        <w:rPr>
          <w:lang w:val="nl-NL"/>
        </w:rPr>
      </w:pPr>
    </w:p>
    <w:p w14:paraId="480AF47A" w14:textId="77777777" w:rsidR="00DB4CC6" w:rsidRDefault="00DB4CC6" w:rsidP="00112055">
      <w:pPr>
        <w:jc w:val="center"/>
        <w:rPr>
          <w:lang w:val="nl-NL"/>
        </w:rPr>
      </w:pPr>
    </w:p>
    <w:tbl>
      <w:tblPr>
        <w:tblW w:w="10746" w:type="dxa"/>
        <w:tblLook w:val="01E0" w:firstRow="1" w:lastRow="1" w:firstColumn="1" w:lastColumn="1" w:noHBand="0" w:noVBand="0"/>
      </w:tblPr>
      <w:tblGrid>
        <w:gridCol w:w="107"/>
        <w:gridCol w:w="522"/>
        <w:gridCol w:w="3407"/>
        <w:gridCol w:w="5818"/>
        <w:gridCol w:w="38"/>
        <w:gridCol w:w="854"/>
      </w:tblGrid>
      <w:tr w:rsidR="00DB4CC6" w:rsidRPr="00467C1C" w14:paraId="643D8FD1" w14:textId="77777777">
        <w:trPr>
          <w:gridBefore w:val="1"/>
          <w:gridAfter w:val="2"/>
          <w:wBefore w:w="108" w:type="dxa"/>
          <w:wAfter w:w="857" w:type="dxa"/>
        </w:trPr>
        <w:tc>
          <w:tcPr>
            <w:tcW w:w="3862" w:type="dxa"/>
            <w:gridSpan w:val="2"/>
          </w:tcPr>
          <w:p w14:paraId="6751D3A5" w14:textId="77777777" w:rsidR="00DB4CC6" w:rsidRPr="00467C1C" w:rsidRDefault="00DB4CC6">
            <w:pPr>
              <w:pStyle w:val="Heading3"/>
              <w:jc w:val="center"/>
              <w:rPr>
                <w:bCs w:val="0"/>
                <w:spacing w:val="-8"/>
                <w:sz w:val="24"/>
                <w:lang w:val="nl-NL"/>
              </w:rPr>
            </w:pPr>
            <w:r w:rsidRPr="00467C1C">
              <w:rPr>
                <w:bCs w:val="0"/>
                <w:noProof/>
                <w:spacing w:val="-8"/>
                <w:sz w:val="12"/>
              </w:rPr>
              <w:pict w14:anchorId="2627693C">
                <v:line id="_x0000_s1143" style="position:absolute;left:0;text-align:left;z-index:251667456" from="284.5pt,35.7pt" to="394.75pt,35.7pt" o:allowincell="f"/>
              </w:pict>
            </w:r>
            <w:r w:rsidRPr="00467C1C">
              <w:rPr>
                <w:bCs w:val="0"/>
                <w:noProof/>
                <w:spacing w:val="-8"/>
                <w:sz w:val="24"/>
              </w:rPr>
              <w:pict w14:anchorId="50FCD97E">
                <v:line id="_x0000_s1142" style="position:absolute;left:0;text-align:left;z-index:251666432" from="78.25pt,33.6pt" to="114.25pt,33.6pt" o:allowincell="f"/>
              </w:pict>
            </w:r>
            <w:r w:rsidRPr="00467C1C">
              <w:rPr>
                <w:bCs w:val="0"/>
                <w:spacing w:val="-8"/>
                <w:sz w:val="24"/>
                <w:lang w:val="nl-NL"/>
              </w:rPr>
              <w:t>SỞ GIÁO DỤC VÀ ĐÀO TẠO</w:t>
            </w:r>
          </w:p>
          <w:p w14:paraId="49314D4A" w14:textId="77777777" w:rsidR="00DB4CC6" w:rsidRPr="00467C1C" w:rsidRDefault="00DB4CC6">
            <w:pPr>
              <w:pStyle w:val="Heading3"/>
              <w:jc w:val="center"/>
              <w:rPr>
                <w:b w:val="0"/>
                <w:bCs w:val="0"/>
                <w:szCs w:val="26"/>
              </w:rPr>
            </w:pPr>
            <w:r w:rsidRPr="00467C1C">
              <w:rPr>
                <w:bCs w:val="0"/>
                <w:spacing w:val="-8"/>
                <w:sz w:val="24"/>
              </w:rPr>
              <w:t>NAM ĐỊNH</w:t>
            </w:r>
          </w:p>
        </w:tc>
        <w:tc>
          <w:tcPr>
            <w:tcW w:w="5919" w:type="dxa"/>
          </w:tcPr>
          <w:p w14:paraId="036EDC63" w14:textId="77777777" w:rsidR="00DB4CC6" w:rsidRPr="00467C1C" w:rsidRDefault="00DB4CC6">
            <w:pPr>
              <w:pStyle w:val="Heading3"/>
              <w:jc w:val="center"/>
              <w:rPr>
                <w:bCs w:val="0"/>
                <w:spacing w:val="-6"/>
                <w:szCs w:val="26"/>
              </w:rPr>
            </w:pPr>
            <w:r w:rsidRPr="00467C1C">
              <w:rPr>
                <w:bCs w:val="0"/>
                <w:spacing w:val="-6"/>
                <w:szCs w:val="26"/>
              </w:rPr>
              <w:t>ĐÁP ÁN VÀ HƯỚNG DẪN CHẤM</w:t>
            </w:r>
          </w:p>
          <w:p w14:paraId="4F0986E6" w14:textId="77777777" w:rsidR="00DB4CC6" w:rsidRPr="00467C1C" w:rsidRDefault="00DB4CC6">
            <w:pPr>
              <w:pStyle w:val="Heading3"/>
              <w:jc w:val="center"/>
              <w:rPr>
                <w:bCs w:val="0"/>
                <w:spacing w:val="-6"/>
                <w:szCs w:val="26"/>
              </w:rPr>
            </w:pPr>
            <w:r w:rsidRPr="00467C1C">
              <w:rPr>
                <w:bCs w:val="0"/>
                <w:spacing w:val="-6"/>
                <w:szCs w:val="26"/>
              </w:rPr>
              <w:t xml:space="preserve">ĐỀ THI CHỌN HỌC SINH GIỎI </w:t>
            </w:r>
          </w:p>
          <w:p w14:paraId="3B890397" w14:textId="77777777" w:rsidR="00DB4CC6" w:rsidRPr="00467C1C" w:rsidRDefault="00DB4CC6">
            <w:pPr>
              <w:pStyle w:val="Heading3"/>
              <w:jc w:val="center"/>
              <w:rPr>
                <w:bCs w:val="0"/>
                <w:spacing w:val="-6"/>
                <w:szCs w:val="26"/>
              </w:rPr>
            </w:pPr>
            <w:r w:rsidRPr="00467C1C">
              <w:rPr>
                <w:bCs w:val="0"/>
                <w:spacing w:val="-6"/>
                <w:szCs w:val="26"/>
              </w:rPr>
              <w:t>NĂM HỌC 20</w:t>
            </w:r>
            <w:r>
              <w:rPr>
                <w:bCs w:val="0"/>
                <w:spacing w:val="-6"/>
                <w:szCs w:val="26"/>
              </w:rPr>
              <w:t>23</w:t>
            </w:r>
            <w:r w:rsidRPr="00467C1C">
              <w:rPr>
                <w:bCs w:val="0"/>
                <w:spacing w:val="-6"/>
                <w:szCs w:val="26"/>
              </w:rPr>
              <w:t xml:space="preserve"> - 20</w:t>
            </w:r>
            <w:r>
              <w:rPr>
                <w:bCs w:val="0"/>
                <w:spacing w:val="-6"/>
                <w:szCs w:val="26"/>
              </w:rPr>
              <w:t>24</w:t>
            </w:r>
          </w:p>
          <w:p w14:paraId="125B9020" w14:textId="77777777" w:rsidR="00DB4CC6" w:rsidRPr="00467C1C" w:rsidRDefault="00DB4CC6">
            <w:pPr>
              <w:pStyle w:val="Heading3"/>
              <w:jc w:val="center"/>
              <w:rPr>
                <w:b w:val="0"/>
                <w:bCs w:val="0"/>
                <w:szCs w:val="26"/>
              </w:rPr>
            </w:pPr>
            <w:r w:rsidRPr="00467C1C">
              <w:rPr>
                <w:b w:val="0"/>
                <w:bCs w:val="0"/>
                <w:sz w:val="28"/>
                <w:szCs w:val="26"/>
              </w:rPr>
              <w:t>Môn</w:t>
            </w:r>
            <w:r w:rsidRPr="00467C1C">
              <w:rPr>
                <w:b w:val="0"/>
                <w:bCs w:val="0"/>
                <w:szCs w:val="26"/>
              </w:rPr>
              <w:t xml:space="preserve">: </w:t>
            </w:r>
            <w:r>
              <w:rPr>
                <w:b w:val="0"/>
                <w:bCs w:val="0"/>
                <w:szCs w:val="26"/>
              </w:rPr>
              <w:t>Toán</w:t>
            </w:r>
            <w:r w:rsidRPr="00467C1C">
              <w:rPr>
                <w:bCs w:val="0"/>
                <w:szCs w:val="26"/>
              </w:rPr>
              <w:t xml:space="preserve"> </w:t>
            </w:r>
            <w:r w:rsidRPr="00467C1C">
              <w:rPr>
                <w:b w:val="0"/>
                <w:bCs w:val="0"/>
                <w:szCs w:val="26"/>
              </w:rPr>
              <w:t xml:space="preserve">– </w:t>
            </w:r>
            <w:r w:rsidRPr="00467C1C">
              <w:rPr>
                <w:b w:val="0"/>
                <w:bCs w:val="0"/>
                <w:sz w:val="28"/>
                <w:szCs w:val="26"/>
              </w:rPr>
              <w:t>Lớp:</w:t>
            </w:r>
            <w:r w:rsidRPr="00467C1C">
              <w:rPr>
                <w:bCs w:val="0"/>
                <w:szCs w:val="26"/>
              </w:rPr>
              <w:t xml:space="preserve"> </w:t>
            </w:r>
            <w:r>
              <w:rPr>
                <w:bCs w:val="0"/>
                <w:szCs w:val="26"/>
              </w:rPr>
              <w:t>8 THCS.</w:t>
            </w:r>
          </w:p>
          <w:p w14:paraId="5DB4CE0D" w14:textId="77777777" w:rsidR="00DB4CC6" w:rsidRDefault="00DB4CC6"/>
          <w:p w14:paraId="7C51ABED" w14:textId="77777777" w:rsidR="00DB4CC6" w:rsidRPr="00467C1C" w:rsidRDefault="00DB4CC6"/>
        </w:tc>
      </w:tr>
      <w:tr w:rsidR="00DB4CC6" w:rsidRPr="00895F46" w14:paraId="536C2F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shd w:val="clear" w:color="auto" w:fill="auto"/>
          </w:tcPr>
          <w:p w14:paraId="28C33459" w14:textId="77777777" w:rsidR="00DB4CC6" w:rsidRPr="00895F46" w:rsidRDefault="00DB4CC6">
            <w:pPr>
              <w:jc w:val="center"/>
              <w:rPr>
                <w:b/>
              </w:rPr>
            </w:pPr>
            <w:r w:rsidRPr="00895F46">
              <w:rPr>
                <w:b/>
              </w:rPr>
              <w:t>Bài</w:t>
            </w:r>
          </w:p>
        </w:tc>
        <w:tc>
          <w:tcPr>
            <w:tcW w:w="9364" w:type="dxa"/>
            <w:gridSpan w:val="3"/>
            <w:shd w:val="clear" w:color="auto" w:fill="auto"/>
          </w:tcPr>
          <w:p w14:paraId="63BBF1A1" w14:textId="77777777" w:rsidR="00DB4CC6" w:rsidRPr="00895F46" w:rsidRDefault="00DB4CC6">
            <w:pPr>
              <w:jc w:val="center"/>
              <w:rPr>
                <w:b/>
              </w:rPr>
            </w:pPr>
            <w:r w:rsidRPr="00895F46">
              <w:rPr>
                <w:b/>
              </w:rPr>
              <w:t>Nội dung</w:t>
            </w:r>
          </w:p>
        </w:tc>
        <w:tc>
          <w:tcPr>
            <w:tcW w:w="819" w:type="dxa"/>
            <w:shd w:val="clear" w:color="auto" w:fill="auto"/>
            <w:vAlign w:val="center"/>
          </w:tcPr>
          <w:p w14:paraId="3C318947" w14:textId="77777777" w:rsidR="00DB4CC6" w:rsidRPr="00895F46" w:rsidRDefault="00DB4CC6">
            <w:pPr>
              <w:jc w:val="center"/>
              <w:rPr>
                <w:b/>
              </w:rPr>
            </w:pPr>
            <w:r w:rsidRPr="00895F46">
              <w:rPr>
                <w:b/>
              </w:rPr>
              <w:t>Điểm</w:t>
            </w:r>
          </w:p>
        </w:tc>
      </w:tr>
      <w:tr w:rsidR="00DB4CC6" w:rsidRPr="00895F46" w14:paraId="201879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val="restart"/>
            <w:shd w:val="clear" w:color="auto" w:fill="auto"/>
            <w:vAlign w:val="center"/>
          </w:tcPr>
          <w:p w14:paraId="787392FB" w14:textId="77777777" w:rsidR="00DB4CC6" w:rsidRPr="00895F46" w:rsidRDefault="00DB4CC6">
            <w:pPr>
              <w:jc w:val="center"/>
              <w:rPr>
                <w:b/>
              </w:rPr>
            </w:pPr>
            <w:r w:rsidRPr="00895F46">
              <w:rPr>
                <w:b/>
              </w:rPr>
              <w:t>1</w:t>
            </w:r>
          </w:p>
        </w:tc>
        <w:tc>
          <w:tcPr>
            <w:tcW w:w="9364" w:type="dxa"/>
            <w:gridSpan w:val="3"/>
            <w:shd w:val="clear" w:color="auto" w:fill="E8E8E8"/>
          </w:tcPr>
          <w:p w14:paraId="04DAA584" w14:textId="77777777" w:rsidR="00DB4CC6" w:rsidRPr="00895F46" w:rsidRDefault="00DB4CC6">
            <w:pPr>
              <w:rPr>
                <w:rFonts w:eastAsia="Calibri"/>
                <w:lang w:val="vi-VN"/>
              </w:rPr>
            </w:pPr>
            <w:r w:rsidRPr="00895F46">
              <w:t xml:space="preserve">1) </w:t>
            </w:r>
            <w:r w:rsidRPr="00B65263">
              <w:rPr>
                <w:sz w:val="26"/>
                <w:szCs w:val="26"/>
                <w:lang w:val="vi-VN"/>
              </w:rPr>
              <w:t>Cho các số</w:t>
            </w:r>
            <w:r w:rsidRPr="00B65263">
              <w:rPr>
                <w:sz w:val="26"/>
                <w:szCs w:val="26"/>
              </w:rPr>
              <w:t xml:space="preserve"> </w:t>
            </w:r>
            <w:r>
              <w:rPr>
                <w:sz w:val="26"/>
                <w:szCs w:val="26"/>
              </w:rPr>
              <w:t>th</w:t>
            </w:r>
            <w:r>
              <w:rPr>
                <w:sz w:val="26"/>
                <w:szCs w:val="26"/>
                <w:lang w:val="vi-VN"/>
              </w:rPr>
              <w:t xml:space="preserve">ực </w:t>
            </w:r>
            <w:r w:rsidRPr="00895F46">
              <w:rPr>
                <w:bCs/>
                <w:position w:val="-10"/>
              </w:rPr>
              <w:object w:dxaOrig="680" w:dyaOrig="320" w14:anchorId="122EDBC2">
                <v:shape id="_x0000_i3301" type="#_x0000_t75" style="width:33.75pt;height:15.75pt" o:ole="">
                  <v:imagedata r:id="rId206" o:title=""/>
                </v:shape>
                <o:OLEObject Type="Embed" ProgID="Equation.DSMT4" ShapeID="_x0000_i3301" DrawAspect="Content" ObjectID="_1826904408" r:id="rId285"/>
              </w:object>
            </w:r>
            <w:r w:rsidRPr="00B65263">
              <w:rPr>
                <w:sz w:val="26"/>
                <w:szCs w:val="26"/>
                <w:lang w:val="vi-VN"/>
              </w:rPr>
              <w:t xml:space="preserve"> khác</w:t>
            </w:r>
            <w:r w:rsidRPr="00B65263">
              <w:rPr>
                <w:sz w:val="26"/>
                <w:szCs w:val="26"/>
              </w:rPr>
              <w:t xml:space="preserve"> </w:t>
            </w:r>
            <w:r w:rsidRPr="00B65263">
              <w:rPr>
                <w:position w:val="-6"/>
                <w:sz w:val="26"/>
                <w:szCs w:val="26"/>
                <w:lang w:val="vi-VN"/>
              </w:rPr>
              <w:object w:dxaOrig="200" w:dyaOrig="279" w14:anchorId="2AB1510F">
                <v:shape id="_x0000_i3302" type="#_x0000_t75" style="width:9.75pt;height:14.25pt">
                  <v:imagedata r:id="rId208" o:title=""/>
                </v:shape>
              </w:object>
            </w:r>
            <w:r w:rsidRPr="00B65263">
              <w:rPr>
                <w:sz w:val="26"/>
                <w:szCs w:val="26"/>
              </w:rPr>
              <w:t xml:space="preserve"> </w:t>
            </w:r>
            <w:r w:rsidRPr="00B65263">
              <w:rPr>
                <w:sz w:val="26"/>
                <w:szCs w:val="26"/>
                <w:lang w:val="vi-VN"/>
              </w:rPr>
              <w:t xml:space="preserve">thoả mãn </w:t>
            </w:r>
            <w:r w:rsidRPr="00B65263">
              <w:rPr>
                <w:position w:val="-24"/>
                <w:sz w:val="26"/>
                <w:szCs w:val="26"/>
                <w:lang w:val="vi-VN"/>
              </w:rPr>
              <w:object w:dxaOrig="1620" w:dyaOrig="620" w14:anchorId="6F7F6D09">
                <v:shape id="_x0000_i3303" type="#_x0000_t75" style="width:81pt;height:30.75pt">
                  <v:imagedata r:id="rId209" o:title=""/>
                </v:shape>
              </w:object>
            </w:r>
            <w:r w:rsidRPr="00B65263">
              <w:rPr>
                <w:sz w:val="26"/>
                <w:szCs w:val="26"/>
                <w:lang w:val="vi-VN"/>
              </w:rPr>
              <w:t xml:space="preserve"> và</w:t>
            </w:r>
            <w:r>
              <w:rPr>
                <w:sz w:val="26"/>
                <w:szCs w:val="26"/>
              </w:rPr>
              <w:t xml:space="preserve"> </w:t>
            </w:r>
            <w:r w:rsidRPr="00D32209">
              <w:rPr>
                <w:bCs/>
                <w:position w:val="-24"/>
              </w:rPr>
              <w:object w:dxaOrig="1740" w:dyaOrig="620" w14:anchorId="0686E224">
                <v:shape id="_x0000_i3304" type="#_x0000_t75" style="width:87pt;height:30.75pt" o:ole="">
                  <v:imagedata r:id="rId210" o:title=""/>
                </v:shape>
                <o:OLEObject Type="Embed" ProgID="Equation.DSMT4" ShapeID="_x0000_i3304" DrawAspect="Content" ObjectID="_1826904409" r:id="rId286"/>
              </w:object>
            </w:r>
            <w:r w:rsidRPr="00B65263">
              <w:rPr>
                <w:sz w:val="26"/>
                <w:szCs w:val="26"/>
              </w:rPr>
              <w:t xml:space="preserve"> </w:t>
            </w:r>
            <w:r w:rsidRPr="00B65263">
              <w:rPr>
                <w:sz w:val="26"/>
                <w:szCs w:val="26"/>
                <w:lang w:val="vi-VN"/>
              </w:rPr>
              <w:t xml:space="preserve">Chứng minh rằng trong các số </w:t>
            </w:r>
            <w:r w:rsidRPr="00895F46">
              <w:rPr>
                <w:bCs/>
                <w:position w:val="-10"/>
              </w:rPr>
              <w:object w:dxaOrig="680" w:dyaOrig="320" w14:anchorId="7F9E39E5">
                <v:shape id="_x0000_i3305" type="#_x0000_t75" style="width:33.75pt;height:15.75pt" o:ole="">
                  <v:imagedata r:id="rId206" o:title=""/>
                </v:shape>
                <o:OLEObject Type="Embed" ProgID="Equation.DSMT4" ShapeID="_x0000_i3305" DrawAspect="Content" ObjectID="_1826904410" r:id="rId287"/>
              </w:object>
            </w:r>
            <w:r w:rsidRPr="00B65263">
              <w:rPr>
                <w:sz w:val="26"/>
                <w:szCs w:val="26"/>
                <w:lang w:val="vi-VN"/>
              </w:rPr>
              <w:t xml:space="preserve"> luôn tồn tại một số bằng </w:t>
            </w:r>
            <w:r w:rsidRPr="00B65263">
              <w:rPr>
                <w:position w:val="-24"/>
                <w:sz w:val="26"/>
                <w:szCs w:val="26"/>
                <w:lang w:val="vi-VN"/>
              </w:rPr>
              <w:object w:dxaOrig="600" w:dyaOrig="620" w14:anchorId="741FF695">
                <v:shape id="_x0000_i3306" type="#_x0000_t75" style="width:30pt;height:30.75pt">
                  <v:imagedata r:id="rId213" o:title=""/>
                </v:shape>
              </w:object>
            </w:r>
            <w:r w:rsidRPr="00B65263">
              <w:rPr>
                <w:sz w:val="26"/>
                <w:szCs w:val="26"/>
                <w:lang w:val="vi-VN"/>
              </w:rPr>
              <w:t xml:space="preserve"> hoặc bằng </w:t>
            </w:r>
            <w:r w:rsidRPr="00D32209">
              <w:rPr>
                <w:bCs/>
                <w:position w:val="-24"/>
              </w:rPr>
              <w:object w:dxaOrig="660" w:dyaOrig="620" w14:anchorId="09439DA8">
                <v:shape id="_x0000_i3307" type="#_x0000_t75" style="width:33pt;height:30.75pt" o:ole="">
                  <v:imagedata r:id="rId214" o:title=""/>
                </v:shape>
                <o:OLEObject Type="Embed" ProgID="Equation.DSMT4" ShapeID="_x0000_i3307" DrawAspect="Content" ObjectID="_1826904411" r:id="rId288"/>
              </w:object>
            </w:r>
          </w:p>
        </w:tc>
        <w:tc>
          <w:tcPr>
            <w:tcW w:w="819" w:type="dxa"/>
            <w:shd w:val="clear" w:color="auto" w:fill="E8E8E8"/>
            <w:vAlign w:val="center"/>
          </w:tcPr>
          <w:p w14:paraId="530C7605" w14:textId="77777777" w:rsidR="00DB4CC6" w:rsidRPr="00895F46" w:rsidRDefault="00DB4CC6">
            <w:pPr>
              <w:jc w:val="center"/>
              <w:rPr>
                <w:b/>
              </w:rPr>
            </w:pPr>
            <w:r w:rsidRPr="00895F46">
              <w:rPr>
                <w:b/>
              </w:rPr>
              <w:t>2.0</w:t>
            </w:r>
          </w:p>
        </w:tc>
      </w:tr>
      <w:tr w:rsidR="00DB4CC6" w:rsidRPr="00895F46" w14:paraId="33629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5E9D73E" w14:textId="77777777" w:rsidR="00DB4CC6" w:rsidRPr="00895F46" w:rsidRDefault="00DB4CC6">
            <w:pPr>
              <w:jc w:val="center"/>
              <w:rPr>
                <w:b/>
              </w:rPr>
            </w:pPr>
          </w:p>
        </w:tc>
        <w:tc>
          <w:tcPr>
            <w:tcW w:w="9364" w:type="dxa"/>
            <w:gridSpan w:val="3"/>
            <w:shd w:val="clear" w:color="auto" w:fill="auto"/>
          </w:tcPr>
          <w:p w14:paraId="56F363B4" w14:textId="77777777" w:rsidR="00DB4CC6" w:rsidRPr="00895F46" w:rsidRDefault="00DB4CC6">
            <w:pPr>
              <w:rPr>
                <w:rFonts w:eastAsia="Calibri"/>
                <w:position w:val="-24"/>
                <w:lang w:val="vi-VN"/>
              </w:rPr>
            </w:pPr>
            <w:r w:rsidRPr="00895F46">
              <w:rPr>
                <w:rFonts w:eastAsia="Calibri"/>
                <w:lang w:val="vi-VN"/>
              </w:rPr>
              <w:t xml:space="preserve">Ta có </w:t>
            </w:r>
            <w:r w:rsidRPr="00895F46">
              <w:rPr>
                <w:rFonts w:eastAsia="Calibri"/>
                <w:position w:val="-24"/>
                <w:lang w:val="vi-VN"/>
              </w:rPr>
              <w:object w:dxaOrig="5360" w:dyaOrig="620" w14:anchorId="0203DC53">
                <v:shape id="_x0000_i3308" type="#_x0000_t75" style="width:267.75pt;height:30.75pt">
                  <v:imagedata r:id="rId289" o:title=""/>
                </v:shape>
              </w:object>
            </w:r>
          </w:p>
        </w:tc>
        <w:tc>
          <w:tcPr>
            <w:tcW w:w="819" w:type="dxa"/>
            <w:shd w:val="clear" w:color="auto" w:fill="auto"/>
            <w:vAlign w:val="center"/>
          </w:tcPr>
          <w:p w14:paraId="5244C5BC" w14:textId="77777777" w:rsidR="00DB4CC6" w:rsidRPr="00895F46" w:rsidRDefault="00DB4CC6">
            <w:pPr>
              <w:jc w:val="center"/>
              <w:rPr>
                <w:bCs/>
              </w:rPr>
            </w:pPr>
            <w:r w:rsidRPr="00895F46">
              <w:rPr>
                <w:bCs/>
              </w:rPr>
              <w:t>0.5</w:t>
            </w:r>
          </w:p>
        </w:tc>
      </w:tr>
      <w:tr w:rsidR="00DB4CC6" w:rsidRPr="00895F46" w14:paraId="4CD071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7A912C2" w14:textId="77777777" w:rsidR="00DB4CC6" w:rsidRPr="00895F46" w:rsidRDefault="00DB4CC6">
            <w:pPr>
              <w:jc w:val="center"/>
              <w:rPr>
                <w:b/>
              </w:rPr>
            </w:pPr>
          </w:p>
        </w:tc>
        <w:tc>
          <w:tcPr>
            <w:tcW w:w="9364" w:type="dxa"/>
            <w:gridSpan w:val="3"/>
            <w:shd w:val="clear" w:color="auto" w:fill="auto"/>
          </w:tcPr>
          <w:p w14:paraId="5C417A96" w14:textId="77777777" w:rsidR="00DB4CC6" w:rsidRPr="00895F46" w:rsidRDefault="00DB4CC6">
            <w:pPr>
              <w:rPr>
                <w:rFonts w:eastAsia="Calibri"/>
                <w:position w:val="-24"/>
                <w:lang w:val="vi-VN"/>
              </w:rPr>
            </w:pPr>
            <w:r w:rsidRPr="00895F46">
              <w:rPr>
                <w:rFonts w:eastAsia="Calibri"/>
                <w:position w:val="-24"/>
                <w:lang w:val="vi-VN"/>
              </w:rPr>
              <w:t xml:space="preserve"> </w:t>
            </w:r>
            <w:r w:rsidRPr="00895F46">
              <w:rPr>
                <w:rFonts w:eastAsia="Calibri"/>
                <w:lang w:val="vi-VN"/>
              </w:rPr>
              <w:t>Ta có</w:t>
            </w:r>
            <w:r w:rsidRPr="00895F46">
              <w:rPr>
                <w:rFonts w:eastAsia="Calibri"/>
                <w:position w:val="-24"/>
                <w:lang w:val="vi-VN"/>
              </w:rPr>
              <w:t xml:space="preserve"> </w:t>
            </w:r>
            <w:r w:rsidRPr="00895F46">
              <w:rPr>
                <w:rFonts w:eastAsia="Calibri"/>
                <w:position w:val="-24"/>
                <w:lang w:val="vi-VN"/>
              </w:rPr>
              <w:object w:dxaOrig="3640" w:dyaOrig="620" w14:anchorId="692808A8">
                <v:shape id="_x0000_i3309" type="#_x0000_t75" style="width:182.25pt;height:30.75pt">
                  <v:imagedata r:id="rId290" o:title=""/>
                </v:shape>
              </w:object>
            </w:r>
          </w:p>
          <w:p w14:paraId="5708ABBA" w14:textId="77777777" w:rsidR="00DB4CC6" w:rsidRPr="00895F46" w:rsidRDefault="00DB4CC6">
            <w:pPr>
              <w:rPr>
                <w:rFonts w:eastAsia="Calibri"/>
                <w:position w:val="-24"/>
                <w:lang w:val="vi-VN"/>
              </w:rPr>
            </w:pPr>
            <w:r w:rsidRPr="00895F46">
              <w:rPr>
                <w:rFonts w:eastAsia="Calibri"/>
                <w:position w:val="-24"/>
                <w:lang w:val="vi-VN"/>
              </w:rPr>
              <w:t>Do đó</w:t>
            </w:r>
          </w:p>
          <w:p w14:paraId="02B0D33E" w14:textId="77777777" w:rsidR="00DB4CC6" w:rsidRPr="00895F46" w:rsidRDefault="00DB4CC6">
            <w:pPr>
              <w:ind w:firstLine="720"/>
              <w:rPr>
                <w:rFonts w:eastAsia="Calibri"/>
                <w:position w:val="-24"/>
                <w:lang w:val="vi-VN"/>
              </w:rPr>
            </w:pPr>
            <w:r w:rsidRPr="00895F46">
              <w:rPr>
                <w:rFonts w:eastAsia="Calibri"/>
                <w:position w:val="-24"/>
                <w:lang w:val="vi-VN"/>
              </w:rPr>
              <w:t xml:space="preserve"> </w:t>
            </w:r>
            <w:r w:rsidRPr="00895F46">
              <w:rPr>
                <w:rFonts w:eastAsia="Calibri"/>
                <w:position w:val="-24"/>
                <w:lang w:val="vi-VN"/>
              </w:rPr>
              <w:object w:dxaOrig="4300" w:dyaOrig="620" w14:anchorId="3FE11131">
                <v:shape id="_x0000_i3310" type="#_x0000_t75" style="width:215.25pt;height:30.75pt">
                  <v:imagedata r:id="rId291" o:title=""/>
                </v:shape>
              </w:object>
            </w:r>
          </w:p>
        </w:tc>
        <w:tc>
          <w:tcPr>
            <w:tcW w:w="819" w:type="dxa"/>
            <w:shd w:val="clear" w:color="auto" w:fill="auto"/>
            <w:vAlign w:val="center"/>
          </w:tcPr>
          <w:p w14:paraId="54A4AEBD" w14:textId="77777777" w:rsidR="00DB4CC6" w:rsidRPr="00895F46" w:rsidRDefault="00DB4CC6">
            <w:pPr>
              <w:jc w:val="center"/>
              <w:rPr>
                <w:bCs/>
              </w:rPr>
            </w:pPr>
            <w:r w:rsidRPr="00895F46">
              <w:rPr>
                <w:bCs/>
              </w:rPr>
              <w:t>0.5</w:t>
            </w:r>
          </w:p>
        </w:tc>
      </w:tr>
      <w:tr w:rsidR="00DB4CC6" w:rsidRPr="00895F46" w14:paraId="50A96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73ACF6A9" w14:textId="77777777" w:rsidR="00DB4CC6" w:rsidRPr="00895F46" w:rsidRDefault="00DB4CC6">
            <w:pPr>
              <w:jc w:val="center"/>
              <w:rPr>
                <w:b/>
              </w:rPr>
            </w:pPr>
          </w:p>
        </w:tc>
        <w:tc>
          <w:tcPr>
            <w:tcW w:w="9364" w:type="dxa"/>
            <w:gridSpan w:val="3"/>
            <w:shd w:val="clear" w:color="auto" w:fill="auto"/>
          </w:tcPr>
          <w:p w14:paraId="4D7FA742" w14:textId="77777777" w:rsidR="00DB4CC6" w:rsidRPr="00895F46" w:rsidRDefault="00DB4CC6">
            <w:pPr>
              <w:ind w:firstLine="720"/>
              <w:rPr>
                <w:rFonts w:eastAsia="Calibri"/>
                <w:position w:val="-24"/>
                <w:lang w:val="vi-VN"/>
              </w:rPr>
            </w:pPr>
            <w:r w:rsidRPr="00895F46">
              <w:rPr>
                <w:rFonts w:eastAsia="Calibri"/>
                <w:position w:val="-32"/>
                <w:lang w:val="vi-VN"/>
              </w:rPr>
              <w:object w:dxaOrig="5460" w:dyaOrig="720" w14:anchorId="385D4E75">
                <v:shape id="_x0000_i3311" type="#_x0000_t75" style="width:273pt;height:36pt">
                  <v:imagedata r:id="rId292" o:title=""/>
                </v:shape>
              </w:object>
            </w:r>
          </w:p>
          <w:p w14:paraId="35405E2D" w14:textId="77777777" w:rsidR="00DB4CC6" w:rsidRPr="00895F46" w:rsidRDefault="00DB4CC6">
            <w:pPr>
              <w:rPr>
                <w:bCs/>
              </w:rPr>
            </w:pPr>
            <w:r w:rsidRPr="00895F46">
              <w:rPr>
                <w:rFonts w:eastAsia="Calibri"/>
                <w:position w:val="-24"/>
                <w:lang w:val="vi-VN"/>
              </w:rPr>
              <w:t xml:space="preserve"> </w:t>
            </w:r>
            <w:r w:rsidRPr="00895F46">
              <w:rPr>
                <w:rFonts w:eastAsia="Calibri"/>
                <w:position w:val="-36"/>
                <w:lang w:val="vi-VN"/>
              </w:rPr>
              <w:object w:dxaOrig="5620" w:dyaOrig="780" w14:anchorId="6E97A72F">
                <v:shape id="_x0000_i3312" type="#_x0000_t75" style="width:281.25pt;height:39pt">
                  <v:imagedata r:id="rId293" o:title=""/>
                </v:shape>
              </w:object>
            </w:r>
            <w:r w:rsidRPr="00895F46">
              <w:rPr>
                <w:rFonts w:eastAsia="Calibri"/>
                <w:position w:val="-24"/>
                <w:lang w:val="vi-VN"/>
              </w:rPr>
              <w:t xml:space="preserve">   </w:t>
            </w:r>
          </w:p>
        </w:tc>
        <w:tc>
          <w:tcPr>
            <w:tcW w:w="819" w:type="dxa"/>
            <w:shd w:val="clear" w:color="auto" w:fill="auto"/>
            <w:vAlign w:val="center"/>
          </w:tcPr>
          <w:p w14:paraId="0169BDF7" w14:textId="77777777" w:rsidR="00DB4CC6" w:rsidRPr="00895F46" w:rsidRDefault="00DB4CC6">
            <w:pPr>
              <w:jc w:val="center"/>
              <w:rPr>
                <w:bCs/>
              </w:rPr>
            </w:pPr>
            <w:r w:rsidRPr="00895F46">
              <w:rPr>
                <w:bCs/>
              </w:rPr>
              <w:t>0.5</w:t>
            </w:r>
          </w:p>
        </w:tc>
      </w:tr>
      <w:tr w:rsidR="00DB4CC6" w:rsidRPr="00895F46" w14:paraId="576EC8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0E4112E5" w14:textId="77777777" w:rsidR="00DB4CC6" w:rsidRPr="00895F46" w:rsidRDefault="00DB4CC6">
            <w:pPr>
              <w:jc w:val="center"/>
              <w:rPr>
                <w:b/>
              </w:rPr>
            </w:pPr>
          </w:p>
        </w:tc>
        <w:tc>
          <w:tcPr>
            <w:tcW w:w="9364" w:type="dxa"/>
            <w:gridSpan w:val="3"/>
            <w:shd w:val="clear" w:color="auto" w:fill="auto"/>
          </w:tcPr>
          <w:p w14:paraId="717E8D64" w14:textId="77777777" w:rsidR="00DB4CC6" w:rsidRPr="00895F46" w:rsidRDefault="00DB4CC6">
            <w:pPr>
              <w:rPr>
                <w:rFonts w:eastAsia="Calibri"/>
                <w:position w:val="-24"/>
                <w:lang w:val="vi-VN"/>
              </w:rPr>
            </w:pPr>
            <w:r w:rsidRPr="00895F46">
              <w:rPr>
                <w:rFonts w:eastAsia="Calibri"/>
                <w:position w:val="-92"/>
                <w:lang w:val="vi-VN"/>
              </w:rPr>
              <w:object w:dxaOrig="2420" w:dyaOrig="1960" w14:anchorId="4AF59742">
                <v:shape id="_x0000_i3313" type="#_x0000_t75" style="width:120.75pt;height:98.25pt">
                  <v:imagedata r:id="rId294" o:title=""/>
                </v:shape>
              </w:object>
            </w:r>
            <w:r w:rsidRPr="00895F46">
              <w:rPr>
                <w:rFonts w:eastAsia="Calibri"/>
                <w:position w:val="-24"/>
                <w:lang w:val="vi-VN"/>
              </w:rPr>
              <w:t xml:space="preserve">   (đpcm) </w:t>
            </w:r>
          </w:p>
        </w:tc>
        <w:tc>
          <w:tcPr>
            <w:tcW w:w="819" w:type="dxa"/>
            <w:shd w:val="clear" w:color="auto" w:fill="auto"/>
            <w:vAlign w:val="center"/>
          </w:tcPr>
          <w:p w14:paraId="1F0329FE" w14:textId="77777777" w:rsidR="00DB4CC6" w:rsidRPr="00895F46" w:rsidRDefault="00DB4CC6">
            <w:pPr>
              <w:jc w:val="center"/>
              <w:rPr>
                <w:bCs/>
              </w:rPr>
            </w:pPr>
            <w:r w:rsidRPr="00895F46">
              <w:rPr>
                <w:bCs/>
              </w:rPr>
              <w:t>0.5</w:t>
            </w:r>
          </w:p>
        </w:tc>
      </w:tr>
      <w:tr w:rsidR="00DB4CC6" w:rsidRPr="00895F46" w14:paraId="5230FB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FFE295D" w14:textId="77777777" w:rsidR="00DB4CC6" w:rsidRPr="00895F46" w:rsidRDefault="00DB4CC6">
            <w:pPr>
              <w:jc w:val="center"/>
              <w:rPr>
                <w:b/>
              </w:rPr>
            </w:pPr>
          </w:p>
        </w:tc>
        <w:tc>
          <w:tcPr>
            <w:tcW w:w="9364" w:type="dxa"/>
            <w:gridSpan w:val="3"/>
            <w:shd w:val="clear" w:color="auto" w:fill="E8E8E8"/>
          </w:tcPr>
          <w:p w14:paraId="6485B1EB" w14:textId="77777777" w:rsidR="00DB4CC6" w:rsidRPr="00895F46" w:rsidRDefault="00DB4CC6">
            <w:pPr>
              <w:contextualSpacing/>
              <w:rPr>
                <w:rFonts w:eastAsia="Calibri"/>
                <w:lang w:val="vi-VN"/>
              </w:rPr>
            </w:pPr>
            <w:r w:rsidRPr="00895F46">
              <w:rPr>
                <w:rFonts w:eastAsia="Calibri"/>
                <w:b/>
              </w:rPr>
              <w:t>2</w:t>
            </w:r>
            <w:r>
              <w:rPr>
                <w:rFonts w:eastAsia="Calibri"/>
                <w:b/>
              </w:rPr>
              <w:t>)</w:t>
            </w:r>
            <w:r w:rsidRPr="00B65263">
              <w:rPr>
                <w:sz w:val="26"/>
                <w:szCs w:val="26"/>
                <w:lang w:val="vi-VN"/>
              </w:rPr>
              <w:t xml:space="preserve"> Cho </w:t>
            </w:r>
            <w:r w:rsidRPr="00895F46">
              <w:rPr>
                <w:bCs/>
                <w:position w:val="-10"/>
              </w:rPr>
              <w:object w:dxaOrig="680" w:dyaOrig="320" w14:anchorId="4AB88915">
                <v:shape id="_x0000_i3314" type="#_x0000_t75" style="width:33.75pt;height:15.75pt" o:ole="">
                  <v:imagedata r:id="rId206" o:title=""/>
                </v:shape>
                <o:OLEObject Type="Embed" ProgID="Equation.DSMT4" ShapeID="_x0000_i3314" DrawAspect="Content" ObjectID="_1826904412" r:id="rId295"/>
              </w:object>
            </w:r>
            <w:r w:rsidRPr="00B65263">
              <w:rPr>
                <w:sz w:val="26"/>
                <w:szCs w:val="26"/>
                <w:lang w:val="vi-VN"/>
              </w:rPr>
              <w:t xml:space="preserve"> là các số thực đôi một khác nhau</w:t>
            </w:r>
            <w:r w:rsidRPr="00B65263">
              <w:rPr>
                <w:sz w:val="26"/>
                <w:szCs w:val="26"/>
              </w:rPr>
              <w:t xml:space="preserve"> và</w:t>
            </w:r>
            <w:r w:rsidRPr="00B65263">
              <w:rPr>
                <w:sz w:val="26"/>
                <w:szCs w:val="26"/>
                <w:lang w:val="vi-VN"/>
              </w:rPr>
              <w:t xml:space="preserve"> thoả mãn</w:t>
            </w:r>
            <w:r>
              <w:rPr>
                <w:sz w:val="26"/>
                <w:szCs w:val="26"/>
              </w:rPr>
              <w:t xml:space="preserve"> </w:t>
            </w:r>
            <w:r w:rsidRPr="00D32209">
              <w:rPr>
                <w:bCs/>
                <w:position w:val="-6"/>
              </w:rPr>
              <w:object w:dxaOrig="1600" w:dyaOrig="279" w14:anchorId="246FB6C2">
                <v:shape id="_x0000_i3315" type="#_x0000_t75" style="width:80.25pt;height:14.25pt" o:ole="">
                  <v:imagedata r:id="rId217" o:title=""/>
                </v:shape>
                <o:OLEObject Type="Embed" ProgID="Equation.DSMT4" ShapeID="_x0000_i3315" DrawAspect="Content" ObjectID="_1826904413" r:id="rId296"/>
              </w:object>
            </w:r>
            <w:r>
              <w:rPr>
                <w:bCs/>
              </w:rPr>
              <w:t xml:space="preserve"> </w:t>
            </w:r>
            <w:r w:rsidRPr="00B65263">
              <w:rPr>
                <w:sz w:val="26"/>
                <w:szCs w:val="26"/>
                <w:lang w:val="vi-VN"/>
              </w:rPr>
              <w:t xml:space="preserve">Tính giá </w:t>
            </w:r>
            <w:r w:rsidRPr="00B65263">
              <w:rPr>
                <w:sz w:val="26"/>
                <w:szCs w:val="26"/>
                <w:lang w:val="vi-VN"/>
              </w:rPr>
              <w:lastRenderedPageBreak/>
              <w:t>trị của biểu thức</w:t>
            </w:r>
            <w:r w:rsidRPr="00B65263">
              <w:rPr>
                <w:sz w:val="26"/>
                <w:szCs w:val="26"/>
              </w:rPr>
              <w:t xml:space="preserve"> </w:t>
            </w:r>
            <w:r w:rsidRPr="00B65263">
              <w:rPr>
                <w:position w:val="-36"/>
                <w:sz w:val="26"/>
                <w:szCs w:val="26"/>
              </w:rPr>
              <w:object w:dxaOrig="7140" w:dyaOrig="840" w14:anchorId="6CC2F8EE">
                <v:shape id="_x0000_i3316" type="#_x0000_t75" style="width:357pt;height:42pt" o:ole="">
                  <v:imagedata r:id="rId219" o:title=""/>
                </v:shape>
                <o:OLEObject Type="Embed" ProgID="Equation.DSMT4" ShapeID="_x0000_i3316" DrawAspect="Content" ObjectID="_1826904414" r:id="rId297"/>
              </w:object>
            </w:r>
          </w:p>
        </w:tc>
        <w:tc>
          <w:tcPr>
            <w:tcW w:w="819" w:type="dxa"/>
            <w:shd w:val="clear" w:color="auto" w:fill="E8E8E8"/>
            <w:vAlign w:val="center"/>
          </w:tcPr>
          <w:p w14:paraId="78077C1A" w14:textId="77777777" w:rsidR="00DB4CC6" w:rsidRPr="00895F46" w:rsidRDefault="00DB4CC6">
            <w:pPr>
              <w:jc w:val="center"/>
              <w:rPr>
                <w:b/>
              </w:rPr>
            </w:pPr>
            <w:r w:rsidRPr="00895F46">
              <w:rPr>
                <w:b/>
              </w:rPr>
              <w:lastRenderedPageBreak/>
              <w:t>2.0</w:t>
            </w:r>
          </w:p>
        </w:tc>
      </w:tr>
      <w:tr w:rsidR="00DB4CC6" w:rsidRPr="00895F46" w14:paraId="7F7259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C346DB9" w14:textId="77777777" w:rsidR="00DB4CC6" w:rsidRPr="00895F46" w:rsidRDefault="00DB4CC6">
            <w:pPr>
              <w:jc w:val="center"/>
              <w:rPr>
                <w:b/>
              </w:rPr>
            </w:pPr>
          </w:p>
        </w:tc>
        <w:tc>
          <w:tcPr>
            <w:tcW w:w="9364" w:type="dxa"/>
            <w:gridSpan w:val="3"/>
            <w:shd w:val="clear" w:color="auto" w:fill="auto"/>
          </w:tcPr>
          <w:p w14:paraId="4262236E" w14:textId="77777777" w:rsidR="00DB4CC6" w:rsidRPr="00895F46" w:rsidRDefault="00DB4CC6">
            <w:pPr>
              <w:rPr>
                <w:rFonts w:eastAsia="Calibri"/>
                <w:position w:val="-6"/>
                <w:lang w:val="vi-VN"/>
              </w:rPr>
            </w:pPr>
            <w:r w:rsidRPr="00895F46">
              <w:rPr>
                <w:rFonts w:eastAsia="Calibri"/>
                <w:lang w:val="vi-VN"/>
              </w:rPr>
              <w:t xml:space="preserve">Với </w:t>
            </w:r>
            <w:r w:rsidRPr="00895F46">
              <w:rPr>
                <w:rFonts w:eastAsia="Calibri"/>
                <w:position w:val="-6"/>
                <w:lang w:val="vi-VN"/>
              </w:rPr>
              <w:object w:dxaOrig="1560" w:dyaOrig="279" w14:anchorId="0ED4B51B">
                <v:shape id="_x0000_i3317" type="#_x0000_t75" style="width:78pt;height:14.25pt">
                  <v:imagedata r:id="rId298" o:title=""/>
                </v:shape>
              </w:object>
            </w:r>
          </w:p>
          <w:p w14:paraId="49F608E7" w14:textId="77777777" w:rsidR="00DB4CC6" w:rsidRPr="00895F46" w:rsidRDefault="00DB4CC6">
            <w:pPr>
              <w:rPr>
                <w:rFonts w:eastAsia="Calibri"/>
                <w:position w:val="-6"/>
                <w:lang w:val="vi-VN"/>
              </w:rPr>
            </w:pPr>
            <w:r w:rsidRPr="00895F46">
              <w:rPr>
                <w:rFonts w:eastAsia="Calibri"/>
                <w:position w:val="-6"/>
                <w:lang w:val="vi-VN"/>
              </w:rPr>
              <w:t>Ta có</w:t>
            </w:r>
          </w:p>
          <w:p w14:paraId="7EC06CDE" w14:textId="77777777" w:rsidR="00DB4CC6" w:rsidRPr="00895F46" w:rsidRDefault="00DB4CC6">
            <w:pPr>
              <w:rPr>
                <w:rFonts w:eastAsia="Calibri"/>
                <w:position w:val="-36"/>
                <w:lang w:val="vi-VN"/>
              </w:rPr>
            </w:pPr>
            <w:r w:rsidRPr="00895F46">
              <w:rPr>
                <w:rFonts w:eastAsia="Calibri"/>
                <w:position w:val="-14"/>
                <w:lang w:val="vi-VN"/>
              </w:rPr>
              <w:object w:dxaOrig="5260" w:dyaOrig="400" w14:anchorId="11347CFE">
                <v:shape id="_x0000_i3318" type="#_x0000_t75" style="width:263.25pt;height:20.25pt">
                  <v:imagedata r:id="rId299" o:title=""/>
                </v:shape>
              </w:object>
            </w:r>
          </w:p>
        </w:tc>
        <w:tc>
          <w:tcPr>
            <w:tcW w:w="819" w:type="dxa"/>
            <w:shd w:val="clear" w:color="auto" w:fill="auto"/>
            <w:vAlign w:val="center"/>
          </w:tcPr>
          <w:p w14:paraId="371D7084" w14:textId="77777777" w:rsidR="00DB4CC6" w:rsidRPr="00895F46" w:rsidRDefault="00DB4CC6">
            <w:pPr>
              <w:jc w:val="center"/>
              <w:rPr>
                <w:bCs/>
              </w:rPr>
            </w:pPr>
            <w:r w:rsidRPr="00895F46">
              <w:rPr>
                <w:bCs/>
              </w:rPr>
              <w:t>0.5</w:t>
            </w:r>
          </w:p>
        </w:tc>
      </w:tr>
      <w:tr w:rsidR="00DB4CC6" w:rsidRPr="00895F46" w14:paraId="28626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0D25DBE" w14:textId="77777777" w:rsidR="00DB4CC6" w:rsidRPr="00895F46" w:rsidRDefault="00DB4CC6">
            <w:pPr>
              <w:jc w:val="center"/>
              <w:rPr>
                <w:b/>
              </w:rPr>
            </w:pPr>
          </w:p>
        </w:tc>
        <w:tc>
          <w:tcPr>
            <w:tcW w:w="9364" w:type="dxa"/>
            <w:gridSpan w:val="3"/>
            <w:shd w:val="clear" w:color="auto" w:fill="auto"/>
          </w:tcPr>
          <w:p w14:paraId="01632D8D" w14:textId="77777777" w:rsidR="00DB4CC6" w:rsidRPr="00895F46" w:rsidRDefault="00DB4CC6">
            <w:pPr>
              <w:rPr>
                <w:rFonts w:eastAsia="Calibri"/>
                <w:position w:val="-36"/>
                <w:lang w:val="vi-VN"/>
              </w:rPr>
            </w:pPr>
            <w:r w:rsidRPr="00895F46">
              <w:rPr>
                <w:rFonts w:eastAsia="Calibri"/>
                <w:position w:val="-36"/>
                <w:lang w:val="vi-VN"/>
              </w:rPr>
              <w:t>CMTT, ta có:</w:t>
            </w:r>
          </w:p>
          <w:p w14:paraId="54D7206F" w14:textId="77777777" w:rsidR="00DB4CC6" w:rsidRPr="00895F46" w:rsidRDefault="00DB4CC6">
            <w:r w:rsidRPr="00895F46">
              <w:rPr>
                <w:rFonts w:eastAsia="Calibri"/>
                <w:position w:val="-36"/>
                <w:lang w:val="vi-VN"/>
              </w:rPr>
              <w:t xml:space="preserve"> </w:t>
            </w:r>
            <w:r w:rsidRPr="00895F46">
              <w:rPr>
                <w:rFonts w:eastAsia="Calibri"/>
                <w:position w:val="-34"/>
                <w:lang w:val="vi-VN"/>
              </w:rPr>
              <w:object w:dxaOrig="2960" w:dyaOrig="800" w14:anchorId="25ABC7E2">
                <v:shape id="_x0000_i3319" type="#_x0000_t75" style="width:147.75pt;height:39.75pt">
                  <v:imagedata r:id="rId300" o:title=""/>
                </v:shape>
              </w:object>
            </w:r>
          </w:p>
        </w:tc>
        <w:tc>
          <w:tcPr>
            <w:tcW w:w="819" w:type="dxa"/>
            <w:shd w:val="clear" w:color="auto" w:fill="auto"/>
            <w:vAlign w:val="center"/>
          </w:tcPr>
          <w:p w14:paraId="5C043497" w14:textId="77777777" w:rsidR="00DB4CC6" w:rsidRPr="00895F46" w:rsidRDefault="00DB4CC6">
            <w:pPr>
              <w:jc w:val="center"/>
              <w:rPr>
                <w:bCs/>
              </w:rPr>
            </w:pPr>
            <w:r w:rsidRPr="00895F46">
              <w:rPr>
                <w:bCs/>
              </w:rPr>
              <w:t>0.5</w:t>
            </w:r>
          </w:p>
        </w:tc>
      </w:tr>
      <w:tr w:rsidR="00DB4CC6" w:rsidRPr="00895F46" w14:paraId="08BECA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292506B" w14:textId="77777777" w:rsidR="00DB4CC6" w:rsidRPr="00895F46" w:rsidRDefault="00DB4CC6">
            <w:pPr>
              <w:jc w:val="center"/>
              <w:rPr>
                <w:b/>
              </w:rPr>
            </w:pPr>
          </w:p>
        </w:tc>
        <w:tc>
          <w:tcPr>
            <w:tcW w:w="9364" w:type="dxa"/>
            <w:gridSpan w:val="3"/>
            <w:shd w:val="clear" w:color="auto" w:fill="auto"/>
          </w:tcPr>
          <w:p w14:paraId="222403CC" w14:textId="77777777" w:rsidR="00DB4CC6" w:rsidRPr="00895F46" w:rsidRDefault="00DB4CC6">
            <w:r w:rsidRPr="00895F46">
              <w:rPr>
                <w:rFonts w:eastAsia="Calibri"/>
                <w:position w:val="-76"/>
                <w:lang w:val="vi-VN"/>
              </w:rPr>
              <w:object w:dxaOrig="4700" w:dyaOrig="1640" w14:anchorId="4A1FF800">
                <v:shape id="_x0000_i3320" type="#_x0000_t75" style="width:235.5pt;height:81.75pt" o:ole="">
                  <v:imagedata r:id="rId301" o:title=""/>
                </v:shape>
                <o:OLEObject Type="Embed" ProgID="Equation.DSMT4" ShapeID="_x0000_i3320" DrawAspect="Content" ObjectID="_1826904415" r:id="rId302"/>
              </w:object>
            </w:r>
          </w:p>
        </w:tc>
        <w:tc>
          <w:tcPr>
            <w:tcW w:w="819" w:type="dxa"/>
            <w:shd w:val="clear" w:color="auto" w:fill="auto"/>
            <w:vAlign w:val="center"/>
          </w:tcPr>
          <w:p w14:paraId="5AB2644D" w14:textId="77777777" w:rsidR="00DB4CC6" w:rsidRPr="00895F46" w:rsidRDefault="00DB4CC6">
            <w:pPr>
              <w:jc w:val="center"/>
              <w:rPr>
                <w:bCs/>
              </w:rPr>
            </w:pPr>
            <w:r w:rsidRPr="00895F46">
              <w:rPr>
                <w:bCs/>
              </w:rPr>
              <w:t>0.5</w:t>
            </w:r>
          </w:p>
        </w:tc>
      </w:tr>
      <w:tr w:rsidR="00DB4CC6" w:rsidRPr="00895F46" w14:paraId="7592BF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1A789763" w14:textId="77777777" w:rsidR="00DB4CC6" w:rsidRPr="00895F46" w:rsidRDefault="00DB4CC6">
            <w:pPr>
              <w:jc w:val="center"/>
              <w:rPr>
                <w:b/>
              </w:rPr>
            </w:pPr>
          </w:p>
        </w:tc>
        <w:tc>
          <w:tcPr>
            <w:tcW w:w="9364" w:type="dxa"/>
            <w:gridSpan w:val="3"/>
            <w:shd w:val="clear" w:color="auto" w:fill="auto"/>
          </w:tcPr>
          <w:p w14:paraId="1F547F6B" w14:textId="77777777" w:rsidR="00DB4CC6" w:rsidRPr="00895F46" w:rsidRDefault="00DB4CC6">
            <w:r w:rsidRPr="00895F46">
              <w:rPr>
                <w:rFonts w:eastAsia="Calibri"/>
                <w:position w:val="-36"/>
                <w:lang w:val="vi-VN"/>
              </w:rPr>
              <w:object w:dxaOrig="7339" w:dyaOrig="780" w14:anchorId="4779FC1B">
                <v:shape id="_x0000_i3321" type="#_x0000_t75" style="width:366.75pt;height:39pt">
                  <v:imagedata r:id="rId303" o:title=""/>
                </v:shape>
              </w:object>
            </w:r>
          </w:p>
        </w:tc>
        <w:tc>
          <w:tcPr>
            <w:tcW w:w="819" w:type="dxa"/>
            <w:shd w:val="clear" w:color="auto" w:fill="auto"/>
            <w:vAlign w:val="center"/>
          </w:tcPr>
          <w:p w14:paraId="07A8E62B" w14:textId="77777777" w:rsidR="00DB4CC6" w:rsidRPr="00895F46" w:rsidRDefault="00DB4CC6">
            <w:pPr>
              <w:jc w:val="center"/>
              <w:rPr>
                <w:bCs/>
              </w:rPr>
            </w:pPr>
            <w:r w:rsidRPr="00895F46">
              <w:rPr>
                <w:bCs/>
              </w:rPr>
              <w:t>0.5</w:t>
            </w:r>
          </w:p>
        </w:tc>
      </w:tr>
      <w:tr w:rsidR="00DB4CC6" w:rsidRPr="00895F46" w14:paraId="1C8FDE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val="restart"/>
            <w:shd w:val="clear" w:color="auto" w:fill="auto"/>
            <w:vAlign w:val="center"/>
          </w:tcPr>
          <w:p w14:paraId="19BF42CE" w14:textId="77777777" w:rsidR="00DB4CC6" w:rsidRPr="00895F46" w:rsidRDefault="00DB4CC6">
            <w:pPr>
              <w:jc w:val="center"/>
              <w:rPr>
                <w:b/>
              </w:rPr>
            </w:pPr>
            <w:r w:rsidRPr="00895F46">
              <w:rPr>
                <w:b/>
              </w:rPr>
              <w:t>2</w:t>
            </w:r>
          </w:p>
        </w:tc>
        <w:tc>
          <w:tcPr>
            <w:tcW w:w="9364" w:type="dxa"/>
            <w:gridSpan w:val="3"/>
            <w:shd w:val="clear" w:color="auto" w:fill="E8E8E8"/>
          </w:tcPr>
          <w:p w14:paraId="5972A2CA" w14:textId="77777777" w:rsidR="00DB4CC6" w:rsidRPr="00895F46" w:rsidRDefault="00DB4CC6">
            <w:pPr>
              <w:contextualSpacing/>
              <w:rPr>
                <w:rFonts w:eastAsia="Calibri"/>
                <w:b/>
              </w:rPr>
            </w:pPr>
            <w:r w:rsidRPr="00895F46">
              <w:rPr>
                <w:rFonts w:eastAsia="Calibri"/>
                <w:b/>
                <w:bCs/>
              </w:rPr>
              <w:t xml:space="preserve">1) </w:t>
            </w:r>
            <w:r w:rsidRPr="00895F46">
              <w:rPr>
                <w:rFonts w:eastAsia="Calibri"/>
                <w:lang w:val="vi-VN"/>
              </w:rPr>
              <w:t xml:space="preserve">Tìm </w:t>
            </w:r>
            <w:r w:rsidRPr="00895F46">
              <w:rPr>
                <w:rFonts w:eastAsia="Calibri"/>
              </w:rPr>
              <w:t xml:space="preserve">số thực </w:t>
            </w:r>
            <w:r w:rsidRPr="00895F46">
              <w:rPr>
                <w:rFonts w:eastAsia="Calibri"/>
                <w:position w:val="-6"/>
                <w:lang w:val="vi-VN"/>
              </w:rPr>
              <w:object w:dxaOrig="200" w:dyaOrig="220" w14:anchorId="2DC96510">
                <v:shape id="_x0000_i3322" type="#_x0000_t75" style="width:9.75pt;height:11.25pt" o:ole="">
                  <v:imagedata r:id="rId221" o:title=""/>
                </v:shape>
                <o:OLEObject Type="Embed" ProgID="Equation.DSMT4" ShapeID="_x0000_i3322" DrawAspect="Content" ObjectID="_1826904416" r:id="rId304"/>
              </w:object>
            </w:r>
            <w:r w:rsidRPr="00895F46">
              <w:rPr>
                <w:rFonts w:eastAsia="Calibri"/>
                <w:lang w:val="vi-VN"/>
              </w:rPr>
              <w:t xml:space="preserve"> thoả mãn</w:t>
            </w:r>
            <w:r w:rsidRPr="00895F46">
              <w:rPr>
                <w:rFonts w:eastAsia="Calibri"/>
              </w:rPr>
              <w:t xml:space="preserve"> đẳng thức</w:t>
            </w:r>
            <w:r w:rsidRPr="00895F46">
              <w:rPr>
                <w:rFonts w:eastAsia="Calibri"/>
                <w:lang w:val="vi-VN"/>
              </w:rPr>
              <w:t xml:space="preserve">  </w:t>
            </w:r>
            <w:r w:rsidRPr="00895F46">
              <w:rPr>
                <w:rFonts w:eastAsia="Calibri"/>
                <w:position w:val="-24"/>
                <w:lang w:val="vi-VN"/>
              </w:rPr>
              <w:object w:dxaOrig="2620" w:dyaOrig="660" w14:anchorId="2236D4B5">
                <v:shape id="_x0000_i3323" type="#_x0000_t75" style="width:131.25pt;height:33pt">
                  <v:imagedata r:id="rId305" o:title=""/>
                </v:shape>
              </w:object>
            </w:r>
            <w:r w:rsidRPr="00895F46">
              <w:rPr>
                <w:rFonts w:eastAsia="Calibri"/>
              </w:rPr>
              <w:t>.</w:t>
            </w:r>
            <w:r>
              <w:rPr>
                <w:rFonts w:eastAsia="Calibri"/>
              </w:rPr>
              <w:t>(*)</w:t>
            </w:r>
          </w:p>
        </w:tc>
        <w:tc>
          <w:tcPr>
            <w:tcW w:w="819" w:type="dxa"/>
            <w:shd w:val="clear" w:color="auto" w:fill="E8E8E8"/>
            <w:vAlign w:val="center"/>
          </w:tcPr>
          <w:p w14:paraId="1DDC03F0" w14:textId="77777777" w:rsidR="00DB4CC6" w:rsidRPr="00895F46" w:rsidRDefault="00DB4CC6">
            <w:pPr>
              <w:jc w:val="center"/>
              <w:rPr>
                <w:b/>
              </w:rPr>
            </w:pPr>
            <w:r w:rsidRPr="00895F46">
              <w:rPr>
                <w:b/>
              </w:rPr>
              <w:t>1.5</w:t>
            </w:r>
          </w:p>
        </w:tc>
      </w:tr>
      <w:tr w:rsidR="00DB4CC6" w:rsidRPr="00895F46" w14:paraId="5BE4EA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66675FE" w14:textId="77777777" w:rsidR="00DB4CC6" w:rsidRPr="00895F46" w:rsidRDefault="00DB4CC6">
            <w:pPr>
              <w:jc w:val="center"/>
              <w:rPr>
                <w:b/>
              </w:rPr>
            </w:pPr>
          </w:p>
        </w:tc>
        <w:tc>
          <w:tcPr>
            <w:tcW w:w="9364" w:type="dxa"/>
            <w:gridSpan w:val="3"/>
            <w:shd w:val="clear" w:color="auto" w:fill="auto"/>
          </w:tcPr>
          <w:p w14:paraId="33C96EB6" w14:textId="77777777" w:rsidR="00DB4CC6" w:rsidRPr="00895F46" w:rsidRDefault="00DB4CC6">
            <w:pPr>
              <w:contextualSpacing/>
              <w:rPr>
                <w:rFonts w:eastAsia="Calibri"/>
                <w:lang w:val="vi-VN"/>
              </w:rPr>
            </w:pPr>
            <w:r w:rsidRPr="00895F46">
              <w:rPr>
                <w:rFonts w:eastAsia="Calibri"/>
                <w:lang w:val="vi-VN"/>
              </w:rPr>
              <w:t xml:space="preserve">ĐKXĐ: </w:t>
            </w:r>
            <w:r w:rsidRPr="00895F46">
              <w:rPr>
                <w:rFonts w:eastAsia="Calibri"/>
                <w:position w:val="-24"/>
                <w:lang w:val="vi-VN"/>
              </w:rPr>
              <w:object w:dxaOrig="600" w:dyaOrig="620" w14:anchorId="2C8AD894">
                <v:shape id="_x0000_i3324" type="#_x0000_t75" style="width:30pt;height:30.75pt">
                  <v:imagedata r:id="rId306" o:title=""/>
                </v:shape>
              </w:object>
            </w:r>
          </w:p>
        </w:tc>
        <w:tc>
          <w:tcPr>
            <w:tcW w:w="819" w:type="dxa"/>
            <w:shd w:val="clear" w:color="auto" w:fill="auto"/>
            <w:vAlign w:val="center"/>
          </w:tcPr>
          <w:p w14:paraId="51A90300" w14:textId="77777777" w:rsidR="00DB4CC6" w:rsidRPr="00895F46" w:rsidRDefault="00DB4CC6">
            <w:pPr>
              <w:jc w:val="center"/>
              <w:rPr>
                <w:bCs/>
              </w:rPr>
            </w:pPr>
            <w:r w:rsidRPr="00895F46">
              <w:rPr>
                <w:bCs/>
              </w:rPr>
              <w:t>0.25</w:t>
            </w:r>
          </w:p>
        </w:tc>
      </w:tr>
      <w:tr w:rsidR="00DB4CC6" w:rsidRPr="00895F46" w14:paraId="46E9BF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780104E5" w14:textId="77777777" w:rsidR="00DB4CC6" w:rsidRPr="00895F46" w:rsidRDefault="00DB4CC6">
            <w:pPr>
              <w:jc w:val="center"/>
              <w:rPr>
                <w:b/>
              </w:rPr>
            </w:pPr>
          </w:p>
        </w:tc>
        <w:tc>
          <w:tcPr>
            <w:tcW w:w="9364" w:type="dxa"/>
            <w:gridSpan w:val="3"/>
            <w:shd w:val="clear" w:color="auto" w:fill="auto"/>
          </w:tcPr>
          <w:p w14:paraId="5A25CE16" w14:textId="77777777" w:rsidR="00DB4CC6" w:rsidRPr="00895F46" w:rsidRDefault="00DB4CC6">
            <w:pPr>
              <w:contextualSpacing/>
              <w:rPr>
                <w:rFonts w:eastAsia="Calibri"/>
                <w:lang w:val="vi-VN"/>
              </w:rPr>
            </w:pPr>
            <w:r w:rsidRPr="00895F46">
              <w:rPr>
                <w:rFonts w:eastAsia="Calibri"/>
                <w:lang w:val="vi-VN"/>
              </w:rPr>
              <w:t xml:space="preserve">Đặt </w:t>
            </w:r>
            <w:r w:rsidRPr="00895F46">
              <w:rPr>
                <w:rFonts w:eastAsia="Calibri"/>
                <w:position w:val="-6"/>
                <w:lang w:val="vi-VN"/>
              </w:rPr>
              <w:object w:dxaOrig="960" w:dyaOrig="320" w14:anchorId="65A381C7">
                <v:shape id="_x0000_i3325" type="#_x0000_t75" style="width:48pt;height:15.75pt">
                  <v:imagedata r:id="rId307" o:title=""/>
                </v:shape>
              </w:object>
            </w:r>
            <w:r w:rsidRPr="00895F46">
              <w:rPr>
                <w:rFonts w:eastAsia="Calibri"/>
                <w:lang w:val="vi-VN"/>
              </w:rPr>
              <w:t xml:space="preserve"> và</w:t>
            </w:r>
            <w:r>
              <w:rPr>
                <w:rFonts w:eastAsia="Calibri"/>
              </w:rPr>
              <w:t xml:space="preserve"> </w:t>
            </w:r>
            <w:r w:rsidRPr="00895F46">
              <w:rPr>
                <w:rFonts w:eastAsia="Calibri"/>
                <w:lang w:val="vi-VN"/>
              </w:rPr>
              <w:t xml:space="preserve"> </w:t>
            </w:r>
            <w:r w:rsidRPr="00E1797A">
              <w:rPr>
                <w:position w:val="-14"/>
              </w:rPr>
              <w:object w:dxaOrig="1600" w:dyaOrig="400" w14:anchorId="4CB68B3B">
                <v:shape id="_x0000_i3326" type="#_x0000_t75" style="width:80.25pt;height:20.25pt" o:ole="">
                  <v:imagedata r:id="rId308" o:title=""/>
                </v:shape>
                <o:OLEObject Type="Embed" ProgID="Equation.DSMT4" ShapeID="_x0000_i3326" DrawAspect="Content" ObjectID="_1826904417" r:id="rId309"/>
              </w:object>
            </w:r>
          </w:p>
          <w:p w14:paraId="775FF66F" w14:textId="77777777" w:rsidR="00DB4CC6" w:rsidRDefault="00DB4CC6">
            <w:pPr>
              <w:contextualSpacing/>
              <w:rPr>
                <w:rFonts w:eastAsia="Calibri"/>
                <w:lang w:val="vi-VN"/>
              </w:rPr>
            </w:pPr>
            <w:r w:rsidRPr="00895F46">
              <w:rPr>
                <w:rFonts w:eastAsia="Calibri"/>
                <w:lang w:val="vi-VN"/>
              </w:rPr>
              <w:t>Khi đó</w:t>
            </w:r>
          </w:p>
          <w:p w14:paraId="377DF55D" w14:textId="77777777" w:rsidR="00DB4CC6" w:rsidRPr="00E1797A" w:rsidRDefault="00DB4CC6">
            <w:pPr>
              <w:contextualSpacing/>
              <w:rPr>
                <w:position w:val="-6"/>
                <w:lang w:val="vi-VN"/>
              </w:rPr>
            </w:pPr>
            <w:r>
              <w:rPr>
                <w:rFonts w:eastAsia="Calibri"/>
              </w:rPr>
              <w:t xml:space="preserve"> </w:t>
            </w:r>
            <w:r w:rsidRPr="00E1797A">
              <w:rPr>
                <w:position w:val="-36"/>
                <w:lang w:val="vi-VN"/>
              </w:rPr>
              <w:object w:dxaOrig="5000" w:dyaOrig="840" w14:anchorId="12082B68">
                <v:shape id="_x0000_i3327" type="#_x0000_t75" style="width:243.75pt;height:42.75pt" o:ole="">
                  <v:imagedata r:id="rId310" o:title=""/>
                </v:shape>
                <o:OLEObject Type="Embed" ProgID="Equation.DSMT4" ShapeID="_x0000_i3327" DrawAspect="Content" ObjectID="_1826904418" r:id="rId311"/>
              </w:object>
            </w:r>
          </w:p>
        </w:tc>
        <w:tc>
          <w:tcPr>
            <w:tcW w:w="819" w:type="dxa"/>
            <w:shd w:val="clear" w:color="auto" w:fill="auto"/>
            <w:vAlign w:val="center"/>
          </w:tcPr>
          <w:p w14:paraId="763AC022" w14:textId="77777777" w:rsidR="00DB4CC6" w:rsidRPr="00895F46" w:rsidRDefault="00DB4CC6">
            <w:pPr>
              <w:jc w:val="center"/>
              <w:rPr>
                <w:bCs/>
              </w:rPr>
            </w:pPr>
            <w:r w:rsidRPr="00895F46">
              <w:rPr>
                <w:bCs/>
              </w:rPr>
              <w:t>0.25</w:t>
            </w:r>
          </w:p>
        </w:tc>
      </w:tr>
      <w:tr w:rsidR="00DB4CC6" w:rsidRPr="00895F46" w14:paraId="258421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93"/>
        </w:trPr>
        <w:tc>
          <w:tcPr>
            <w:tcW w:w="563" w:type="dxa"/>
            <w:gridSpan w:val="2"/>
            <w:vMerge/>
            <w:shd w:val="clear" w:color="auto" w:fill="auto"/>
          </w:tcPr>
          <w:p w14:paraId="1073DBF6" w14:textId="77777777" w:rsidR="00DB4CC6" w:rsidRPr="00895F46" w:rsidRDefault="00DB4CC6">
            <w:pPr>
              <w:jc w:val="center"/>
              <w:rPr>
                <w:b/>
              </w:rPr>
            </w:pPr>
          </w:p>
        </w:tc>
        <w:tc>
          <w:tcPr>
            <w:tcW w:w="9364" w:type="dxa"/>
            <w:gridSpan w:val="3"/>
            <w:shd w:val="clear" w:color="auto" w:fill="auto"/>
          </w:tcPr>
          <w:p w14:paraId="47CA1414" w14:textId="77777777" w:rsidR="00DB4CC6" w:rsidRPr="00895F46" w:rsidRDefault="00DB4CC6">
            <w:pPr>
              <w:ind w:left="720"/>
              <w:contextualSpacing/>
              <w:rPr>
                <w:rFonts w:eastAsia="Calibri"/>
                <w:lang w:val="vi-VN"/>
              </w:rPr>
            </w:pPr>
            <w:r w:rsidRPr="00895F46">
              <w:rPr>
                <w:rFonts w:eastAsia="Calibri"/>
                <w:lang w:val="vi-VN"/>
              </w:rPr>
              <w:t>Khi đó (*) trở thành</w:t>
            </w:r>
          </w:p>
          <w:p w14:paraId="2E712772" w14:textId="77777777" w:rsidR="00DB4CC6" w:rsidRDefault="00DB4CC6">
            <w:pPr>
              <w:ind w:left="720"/>
              <w:contextualSpacing/>
              <w:rPr>
                <w:rFonts w:eastAsia="Calibri"/>
                <w:lang w:val="vi-VN"/>
              </w:rPr>
            </w:pPr>
            <w:r w:rsidRPr="00895F46">
              <w:rPr>
                <w:rFonts w:eastAsia="Calibri"/>
                <w:position w:val="-24"/>
                <w:lang w:val="vi-VN"/>
              </w:rPr>
              <w:object w:dxaOrig="5880" w:dyaOrig="620" w14:anchorId="5E75E782">
                <v:shape id="_x0000_i3328" type="#_x0000_t75" style="width:294pt;height:30.75pt">
                  <v:imagedata r:id="rId312" o:title=""/>
                </v:shape>
              </w:object>
            </w:r>
          </w:p>
          <w:p w14:paraId="460314A2" w14:textId="77777777" w:rsidR="00DB4CC6" w:rsidRPr="006915FC" w:rsidRDefault="00DB4CC6">
            <w:pPr>
              <w:ind w:left="720"/>
              <w:contextualSpacing/>
              <w:rPr>
                <w:rFonts w:eastAsia="Calibri"/>
                <w:lang w:val="vi-VN"/>
              </w:rPr>
            </w:pPr>
            <w:r w:rsidRPr="006915FC">
              <w:rPr>
                <w:position w:val="-6"/>
                <w:lang w:val="vi-VN"/>
              </w:rPr>
              <w:object w:dxaOrig="2920" w:dyaOrig="320" w14:anchorId="6C3F3EF0">
                <v:shape id="_x0000_i3329" type="#_x0000_t75" style="width:142.5pt;height:16.5pt" o:ole="">
                  <v:imagedata r:id="rId313" o:title=""/>
                </v:shape>
                <o:OLEObject Type="Embed" ProgID="Equation.DSMT4" ShapeID="_x0000_i3329" DrawAspect="Content" ObjectID="_1826904419" r:id="rId314"/>
              </w:object>
            </w:r>
            <w:r>
              <w:rPr>
                <w:rFonts w:eastAsia="Calibri"/>
                <w:lang w:val="vi-VN"/>
              </w:rPr>
              <w:t xml:space="preserve">                            </w:t>
            </w:r>
          </w:p>
        </w:tc>
        <w:tc>
          <w:tcPr>
            <w:tcW w:w="819" w:type="dxa"/>
            <w:shd w:val="clear" w:color="auto" w:fill="auto"/>
            <w:vAlign w:val="center"/>
          </w:tcPr>
          <w:p w14:paraId="7F3B6AFB" w14:textId="77777777" w:rsidR="00DB4CC6" w:rsidRPr="00895F46" w:rsidRDefault="00DB4CC6">
            <w:pPr>
              <w:jc w:val="center"/>
              <w:rPr>
                <w:bCs/>
              </w:rPr>
            </w:pPr>
            <w:r w:rsidRPr="00895F46">
              <w:rPr>
                <w:bCs/>
              </w:rPr>
              <w:t>0.</w:t>
            </w:r>
            <w:r>
              <w:rPr>
                <w:bCs/>
              </w:rPr>
              <w:t>2</w:t>
            </w:r>
            <w:r w:rsidRPr="00895F46">
              <w:rPr>
                <w:bCs/>
              </w:rPr>
              <w:t>5</w:t>
            </w:r>
          </w:p>
        </w:tc>
      </w:tr>
      <w:tr w:rsidR="00DB4CC6" w:rsidRPr="00895F46" w14:paraId="6EBEBD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60"/>
        </w:trPr>
        <w:tc>
          <w:tcPr>
            <w:tcW w:w="563" w:type="dxa"/>
            <w:gridSpan w:val="2"/>
            <w:vMerge/>
            <w:shd w:val="clear" w:color="auto" w:fill="auto"/>
          </w:tcPr>
          <w:p w14:paraId="58F707D0" w14:textId="77777777" w:rsidR="00DB4CC6" w:rsidRPr="00895F46" w:rsidRDefault="00DB4CC6">
            <w:pPr>
              <w:jc w:val="center"/>
              <w:rPr>
                <w:b/>
              </w:rPr>
            </w:pPr>
          </w:p>
        </w:tc>
        <w:tc>
          <w:tcPr>
            <w:tcW w:w="9364" w:type="dxa"/>
            <w:gridSpan w:val="3"/>
            <w:shd w:val="clear" w:color="auto" w:fill="auto"/>
          </w:tcPr>
          <w:p w14:paraId="17F38BD5" w14:textId="77777777" w:rsidR="00DB4CC6" w:rsidRPr="00895F46" w:rsidRDefault="00DB4CC6">
            <w:pPr>
              <w:rPr>
                <w:rFonts w:eastAsia="Calibri"/>
                <w:lang w:val="vi-VN"/>
              </w:rPr>
            </w:pPr>
            <w:r w:rsidRPr="006915FC">
              <w:rPr>
                <w:position w:val="-52"/>
                <w:lang w:val="vi-VN"/>
              </w:rPr>
              <w:object w:dxaOrig="2299" w:dyaOrig="1160" w14:anchorId="515E7FC9">
                <v:shape id="_x0000_i3330" type="#_x0000_t75" style="width:111.75pt;height:59.25pt" o:ole="">
                  <v:imagedata r:id="rId315" o:title=""/>
                </v:shape>
                <o:OLEObject Type="Embed" ProgID="Equation.DSMT4" ShapeID="_x0000_i3330" DrawAspect="Content" ObjectID="_1826904420" r:id="rId316"/>
              </w:object>
            </w:r>
          </w:p>
        </w:tc>
        <w:tc>
          <w:tcPr>
            <w:tcW w:w="819" w:type="dxa"/>
            <w:shd w:val="clear" w:color="auto" w:fill="auto"/>
            <w:vAlign w:val="center"/>
          </w:tcPr>
          <w:p w14:paraId="754838FA" w14:textId="77777777" w:rsidR="00DB4CC6" w:rsidRPr="00895F46" w:rsidRDefault="00DB4CC6">
            <w:pPr>
              <w:jc w:val="center"/>
              <w:rPr>
                <w:bCs/>
              </w:rPr>
            </w:pPr>
            <w:r w:rsidRPr="00895F46">
              <w:rPr>
                <w:bCs/>
              </w:rPr>
              <w:t>0.</w:t>
            </w:r>
            <w:r>
              <w:rPr>
                <w:bCs/>
              </w:rPr>
              <w:t>2</w:t>
            </w:r>
            <w:r w:rsidRPr="00895F46">
              <w:rPr>
                <w:bCs/>
              </w:rPr>
              <w:t>5</w:t>
            </w:r>
          </w:p>
        </w:tc>
      </w:tr>
      <w:tr w:rsidR="00DB4CC6" w:rsidRPr="00895F46" w14:paraId="671A1E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60"/>
        </w:trPr>
        <w:tc>
          <w:tcPr>
            <w:tcW w:w="563" w:type="dxa"/>
            <w:gridSpan w:val="2"/>
            <w:vMerge/>
            <w:shd w:val="clear" w:color="auto" w:fill="auto"/>
          </w:tcPr>
          <w:p w14:paraId="2675693F" w14:textId="77777777" w:rsidR="00DB4CC6" w:rsidRPr="00895F46" w:rsidRDefault="00DB4CC6">
            <w:pPr>
              <w:jc w:val="center"/>
              <w:rPr>
                <w:b/>
              </w:rPr>
            </w:pPr>
          </w:p>
        </w:tc>
        <w:tc>
          <w:tcPr>
            <w:tcW w:w="9364" w:type="dxa"/>
            <w:gridSpan w:val="3"/>
            <w:shd w:val="clear" w:color="auto" w:fill="auto"/>
          </w:tcPr>
          <w:p w14:paraId="0153525C" w14:textId="77777777" w:rsidR="00DB4CC6" w:rsidRPr="00895F46" w:rsidRDefault="00DB4CC6">
            <w:pPr>
              <w:rPr>
                <w:rFonts w:eastAsia="Calibri"/>
                <w:lang w:val="vi-VN"/>
              </w:rPr>
            </w:pPr>
            <w:r w:rsidRPr="00895F46">
              <w:rPr>
                <w:rFonts w:eastAsia="Calibri"/>
                <w:position w:val="-10"/>
                <w:lang w:val="vi-VN"/>
              </w:rPr>
              <w:object w:dxaOrig="3060" w:dyaOrig="360" w14:anchorId="315932F0">
                <v:shape id="_x0000_i3331" type="#_x0000_t75" style="width:153pt;height:18pt">
                  <v:imagedata r:id="rId317" o:title=""/>
                </v:shape>
              </w:object>
            </w:r>
          </w:p>
          <w:p w14:paraId="748B36EF" w14:textId="77777777" w:rsidR="00DB4CC6" w:rsidRPr="00895F46" w:rsidRDefault="00DB4CC6">
            <w:pPr>
              <w:rPr>
                <w:rFonts w:eastAsia="Calibri"/>
                <w:lang w:val="vi-VN"/>
              </w:rPr>
            </w:pPr>
            <w:r w:rsidRPr="00895F46">
              <w:rPr>
                <w:rFonts w:eastAsia="Calibri"/>
                <w:lang w:val="vi-VN"/>
              </w:rPr>
              <w:t xml:space="preserve">                  </w:t>
            </w:r>
            <w:r w:rsidRPr="00895F46">
              <w:rPr>
                <w:rFonts w:eastAsia="Calibri"/>
                <w:position w:val="-6"/>
                <w:lang w:val="vi-VN"/>
              </w:rPr>
              <w:object w:dxaOrig="1440" w:dyaOrig="320" w14:anchorId="4603F0C3">
                <v:shape id="_x0000_i3332" type="#_x0000_t75" style="width:1in;height:15.75pt">
                  <v:imagedata r:id="rId318" o:title=""/>
                </v:shape>
              </w:object>
            </w:r>
          </w:p>
          <w:p w14:paraId="1BC772C7" w14:textId="77777777" w:rsidR="00DB4CC6" w:rsidRPr="00895F46" w:rsidRDefault="00DB4CC6">
            <w:pPr>
              <w:rPr>
                <w:rFonts w:eastAsia="Calibri"/>
                <w:lang w:val="vi-VN"/>
              </w:rPr>
            </w:pPr>
            <w:r w:rsidRPr="00895F46">
              <w:rPr>
                <w:rFonts w:eastAsia="Calibri"/>
                <w:lang w:val="vi-VN"/>
              </w:rPr>
              <w:lastRenderedPageBreak/>
              <w:t xml:space="preserve">                  </w:t>
            </w:r>
            <w:r w:rsidRPr="00895F46">
              <w:rPr>
                <w:rFonts w:eastAsia="Calibri"/>
                <w:position w:val="-14"/>
                <w:lang w:val="vi-VN"/>
              </w:rPr>
              <w:object w:dxaOrig="1420" w:dyaOrig="440" w14:anchorId="20383EEF">
                <v:shape id="_x0000_i3333" type="#_x0000_t75" style="width:71.25pt;height:21.75pt">
                  <v:imagedata r:id="rId319" o:title=""/>
                </v:shape>
              </w:object>
            </w:r>
            <w:r w:rsidRPr="00895F46">
              <w:rPr>
                <w:rFonts w:eastAsia="Calibri"/>
                <w:lang w:val="vi-VN"/>
              </w:rPr>
              <w:t xml:space="preserve">(loại vì  </w:t>
            </w:r>
            <w:r w:rsidRPr="00895F46">
              <w:rPr>
                <w:rFonts w:eastAsia="Calibri"/>
                <w:position w:val="-14"/>
                <w:lang w:val="vi-VN"/>
              </w:rPr>
              <w:object w:dxaOrig="1700" w:dyaOrig="440" w14:anchorId="28D3255A">
                <v:shape id="_x0000_i3334" type="#_x0000_t75" style="width:84.75pt;height:21.75pt">
                  <v:imagedata r:id="rId320" o:title=""/>
                </v:shape>
              </w:object>
            </w:r>
            <w:r w:rsidRPr="00895F46">
              <w:rPr>
                <w:rFonts w:eastAsia="Calibri"/>
                <w:lang w:val="vi-VN"/>
              </w:rPr>
              <w:t>)</w:t>
            </w:r>
          </w:p>
        </w:tc>
        <w:tc>
          <w:tcPr>
            <w:tcW w:w="819" w:type="dxa"/>
            <w:shd w:val="clear" w:color="auto" w:fill="auto"/>
            <w:vAlign w:val="center"/>
          </w:tcPr>
          <w:p w14:paraId="4D8AF65D" w14:textId="77777777" w:rsidR="00DB4CC6" w:rsidRPr="00895F46" w:rsidRDefault="00DB4CC6">
            <w:pPr>
              <w:jc w:val="center"/>
              <w:rPr>
                <w:bCs/>
              </w:rPr>
            </w:pPr>
            <w:r w:rsidRPr="00895F46">
              <w:rPr>
                <w:bCs/>
              </w:rPr>
              <w:lastRenderedPageBreak/>
              <w:t>0.25</w:t>
            </w:r>
          </w:p>
        </w:tc>
      </w:tr>
      <w:tr w:rsidR="00DB4CC6" w:rsidRPr="00895F46" w14:paraId="61B609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701EA5ED" w14:textId="77777777" w:rsidR="00DB4CC6" w:rsidRPr="00895F46" w:rsidRDefault="00DB4CC6">
            <w:pPr>
              <w:jc w:val="center"/>
              <w:rPr>
                <w:b/>
              </w:rPr>
            </w:pPr>
          </w:p>
        </w:tc>
        <w:tc>
          <w:tcPr>
            <w:tcW w:w="9364" w:type="dxa"/>
            <w:gridSpan w:val="3"/>
            <w:shd w:val="clear" w:color="auto" w:fill="auto"/>
          </w:tcPr>
          <w:p w14:paraId="62D0644A" w14:textId="77777777" w:rsidR="00DB4CC6" w:rsidRPr="00895F46" w:rsidRDefault="00DB4CC6">
            <w:pPr>
              <w:rPr>
                <w:rFonts w:eastAsia="Calibri"/>
                <w:lang w:val="vi-VN"/>
              </w:rPr>
            </w:pPr>
            <w:r w:rsidRPr="00895F46">
              <w:rPr>
                <w:rFonts w:eastAsia="Calibri"/>
                <w:position w:val="-14"/>
                <w:lang w:val="vi-VN"/>
              </w:rPr>
              <w:object w:dxaOrig="4400" w:dyaOrig="400" w14:anchorId="474CAEF5">
                <v:shape id="_x0000_i3335" type="#_x0000_t75" style="width:219.75pt;height:20.25pt">
                  <v:imagedata r:id="rId321" o:title=""/>
                </v:shape>
              </w:object>
            </w:r>
          </w:p>
          <w:p w14:paraId="6FA45A00" w14:textId="77777777" w:rsidR="00DB4CC6" w:rsidRPr="00895F46" w:rsidRDefault="00DB4CC6">
            <w:pPr>
              <w:rPr>
                <w:rFonts w:eastAsia="Calibri"/>
                <w:lang w:val="vi-VN"/>
              </w:rPr>
            </w:pPr>
            <w:r w:rsidRPr="00895F46">
              <w:rPr>
                <w:rFonts w:eastAsia="Calibri"/>
                <w:lang w:val="vi-VN"/>
              </w:rPr>
              <w:t xml:space="preserve">                            </w:t>
            </w:r>
            <w:r w:rsidRPr="00895F46">
              <w:rPr>
                <w:rFonts w:eastAsia="Calibri"/>
                <w:position w:val="-6"/>
                <w:lang w:val="vi-VN"/>
              </w:rPr>
              <w:object w:dxaOrig="1560" w:dyaOrig="320" w14:anchorId="63E0CEDC">
                <v:shape id="_x0000_i3336" type="#_x0000_t75" style="width:78pt;height:15.75pt">
                  <v:imagedata r:id="rId322" o:title=""/>
                </v:shape>
              </w:object>
            </w:r>
          </w:p>
          <w:p w14:paraId="0F1D9A27" w14:textId="77777777" w:rsidR="00DB4CC6" w:rsidRPr="00895F46" w:rsidRDefault="00DB4CC6">
            <w:pPr>
              <w:rPr>
                <w:rFonts w:eastAsia="Calibri"/>
                <w:lang w:val="vi-VN"/>
              </w:rPr>
            </w:pPr>
            <w:r w:rsidRPr="00895F46">
              <w:rPr>
                <w:rFonts w:eastAsia="Calibri"/>
                <w:lang w:val="vi-VN"/>
              </w:rPr>
              <w:t xml:space="preserve">                            </w:t>
            </w:r>
            <w:r w:rsidRPr="00895F46">
              <w:rPr>
                <w:rFonts w:eastAsia="Calibri"/>
                <w:position w:val="-14"/>
                <w:lang w:val="vi-VN"/>
              </w:rPr>
              <w:object w:dxaOrig="1600" w:dyaOrig="440" w14:anchorId="426CB04E">
                <v:shape id="_x0000_i3337" type="#_x0000_t75" style="width:80.25pt;height:21.75pt">
                  <v:imagedata r:id="rId323" o:title=""/>
                </v:shape>
              </w:object>
            </w:r>
          </w:p>
          <w:p w14:paraId="7DAF9039" w14:textId="77777777" w:rsidR="00DB4CC6" w:rsidRPr="00895F46" w:rsidRDefault="00DB4CC6">
            <w:pPr>
              <w:rPr>
                <w:rFonts w:eastAsia="Calibri"/>
                <w:lang w:val="vi-VN"/>
              </w:rPr>
            </w:pPr>
            <w:r w:rsidRPr="00895F46">
              <w:rPr>
                <w:rFonts w:eastAsia="Calibri"/>
                <w:lang w:val="vi-VN"/>
              </w:rPr>
              <w:t xml:space="preserve">                            </w:t>
            </w:r>
            <w:r w:rsidRPr="00895F46">
              <w:rPr>
                <w:rFonts w:eastAsia="Calibri"/>
                <w:position w:val="-36"/>
                <w:lang w:val="vi-VN"/>
              </w:rPr>
              <w:object w:dxaOrig="1560" w:dyaOrig="840" w14:anchorId="5EB466C4">
                <v:shape id="_x0000_i3338" type="#_x0000_t75" style="width:78pt;height:42pt">
                  <v:imagedata r:id="rId324" o:title=""/>
                </v:shape>
              </w:object>
            </w:r>
            <w:r w:rsidRPr="00895F46">
              <w:rPr>
                <w:rFonts w:eastAsia="Calibri"/>
                <w:lang w:val="vi-VN"/>
              </w:rPr>
              <w:t>(thoả mãn ĐKXĐ)</w:t>
            </w:r>
          </w:p>
          <w:p w14:paraId="533CD48A" w14:textId="77777777" w:rsidR="00DB4CC6" w:rsidRPr="00895F46" w:rsidRDefault="00DB4CC6">
            <w:pPr>
              <w:rPr>
                <w:rFonts w:eastAsia="Calibri"/>
                <w:lang w:val="vi-VN"/>
              </w:rPr>
            </w:pPr>
            <w:r w:rsidRPr="00895F46">
              <w:rPr>
                <w:bCs/>
              </w:rPr>
              <w:t xml:space="preserve">Vậy </w:t>
            </w:r>
            <w:r w:rsidRPr="00895F46">
              <w:rPr>
                <w:bCs/>
                <w:position w:val="-18"/>
              </w:rPr>
              <w:object w:dxaOrig="2160" w:dyaOrig="480" w14:anchorId="49D76384">
                <v:shape id="_x0000_i3339" type="#_x0000_t75" style="width:108pt;height:24pt" o:ole="">
                  <v:imagedata r:id="rId325" o:title=""/>
                </v:shape>
                <o:OLEObject Type="Embed" ProgID="Equation.DSMT4" ShapeID="_x0000_i3339" DrawAspect="Content" ObjectID="_1826904421" r:id="rId326"/>
              </w:object>
            </w:r>
          </w:p>
        </w:tc>
        <w:tc>
          <w:tcPr>
            <w:tcW w:w="819" w:type="dxa"/>
            <w:shd w:val="clear" w:color="auto" w:fill="auto"/>
            <w:vAlign w:val="center"/>
          </w:tcPr>
          <w:p w14:paraId="5FB29975" w14:textId="77777777" w:rsidR="00DB4CC6" w:rsidRPr="00895F46" w:rsidRDefault="00DB4CC6">
            <w:pPr>
              <w:jc w:val="center"/>
              <w:rPr>
                <w:bCs/>
              </w:rPr>
            </w:pPr>
            <w:r w:rsidRPr="00895F46">
              <w:rPr>
                <w:bCs/>
              </w:rPr>
              <w:t>0.25</w:t>
            </w:r>
          </w:p>
        </w:tc>
      </w:tr>
      <w:tr w:rsidR="00DB4CC6" w:rsidRPr="00895F46" w14:paraId="589771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1FA4BCB3" w14:textId="77777777" w:rsidR="00DB4CC6" w:rsidRPr="00895F46" w:rsidRDefault="00DB4CC6">
            <w:pPr>
              <w:jc w:val="center"/>
              <w:rPr>
                <w:b/>
              </w:rPr>
            </w:pPr>
          </w:p>
        </w:tc>
        <w:tc>
          <w:tcPr>
            <w:tcW w:w="9364" w:type="dxa"/>
            <w:gridSpan w:val="3"/>
            <w:shd w:val="clear" w:color="auto" w:fill="E8E8E8"/>
          </w:tcPr>
          <w:p w14:paraId="0DE7E3F7" w14:textId="77777777" w:rsidR="00DB4CC6" w:rsidRPr="00895F46" w:rsidRDefault="00DB4CC6">
            <w:pPr>
              <w:contextualSpacing/>
              <w:rPr>
                <w:rFonts w:eastAsia="Calibri"/>
                <w:b/>
                <w:lang w:val="vi-VN"/>
              </w:rPr>
            </w:pPr>
            <w:r w:rsidRPr="00895F46">
              <w:rPr>
                <w:rFonts w:eastAsia="Calibri"/>
                <w:b/>
              </w:rPr>
              <w:t>2)</w:t>
            </w:r>
            <w:r w:rsidRPr="00895F46">
              <w:rPr>
                <w:rFonts w:eastAsia="Calibri"/>
              </w:rPr>
              <w:t xml:space="preserve"> </w:t>
            </w:r>
            <w:r w:rsidRPr="00895F46">
              <w:rPr>
                <w:rFonts w:eastAsia="Calibri"/>
                <w:lang w:val="vi-VN"/>
              </w:rPr>
              <w:t xml:space="preserve">Cho đa thức </w:t>
            </w:r>
            <w:r w:rsidRPr="00895F46">
              <w:rPr>
                <w:rFonts w:eastAsia="Calibri"/>
                <w:position w:val="-10"/>
                <w:lang w:val="vi-VN"/>
              </w:rPr>
              <w:object w:dxaOrig="2299" w:dyaOrig="360" w14:anchorId="67119186">
                <v:shape id="_x0000_i3340" type="#_x0000_t75" style="width:114.75pt;height:18pt" o:ole="">
                  <v:imagedata r:id="rId225" o:title=""/>
                </v:shape>
                <o:OLEObject Type="Embed" ProgID="Equation.DSMT4" ShapeID="_x0000_i3340" DrawAspect="Content" ObjectID="_1826904422" r:id="rId327"/>
              </w:object>
            </w:r>
            <w:r w:rsidRPr="00895F46">
              <w:rPr>
                <w:rFonts w:eastAsia="Calibri"/>
                <w:lang w:val="vi-VN"/>
              </w:rPr>
              <w:t xml:space="preserve"> (với </w:t>
            </w:r>
            <w:r w:rsidRPr="00895F46">
              <w:rPr>
                <w:bCs/>
                <w:position w:val="-10"/>
              </w:rPr>
              <w:object w:dxaOrig="880" w:dyaOrig="320" w14:anchorId="2808A1F7">
                <v:shape id="_x0000_i3341" type="#_x0000_t75" style="width:44.25pt;height:15.75pt" o:ole="">
                  <v:imagedata r:id="rId328" o:title=""/>
                </v:shape>
                <o:OLEObject Type="Embed" ProgID="Equation.DSMT4" ShapeID="_x0000_i3341" DrawAspect="Content" ObjectID="_1826904423" r:id="rId329"/>
              </w:object>
            </w:r>
            <w:r w:rsidRPr="00895F46">
              <w:rPr>
                <w:rFonts w:eastAsia="Calibri"/>
                <w:lang w:val="vi-VN"/>
              </w:rPr>
              <w:t xml:space="preserve"> ℝ). Biết đa thức </w:t>
            </w:r>
            <w:r w:rsidRPr="00895F46">
              <w:rPr>
                <w:rFonts w:eastAsia="Calibri"/>
                <w:position w:val="-10"/>
                <w:lang w:val="vi-VN"/>
              </w:rPr>
              <w:object w:dxaOrig="540" w:dyaOrig="320" w14:anchorId="6E3A43DD">
                <v:shape id="_x0000_i3342" type="#_x0000_t75" style="width:27pt;height:15.75pt" o:ole="">
                  <v:imagedata r:id="rId229" o:title=""/>
                </v:shape>
                <o:OLEObject Type="Embed" ProgID="Equation.DSMT4" ShapeID="_x0000_i3342" DrawAspect="Content" ObjectID="_1826904424" r:id="rId330"/>
              </w:object>
            </w:r>
            <w:r w:rsidRPr="00895F46">
              <w:rPr>
                <w:rFonts w:eastAsia="Calibri"/>
                <w:lang w:val="vi-VN"/>
              </w:rPr>
              <w:t xml:space="preserve"> chia cho đa thức </w:t>
            </w:r>
            <w:r w:rsidRPr="00895F46">
              <w:rPr>
                <w:rFonts w:eastAsia="Calibri"/>
                <w:position w:val="-6"/>
                <w:lang w:val="vi-VN"/>
              </w:rPr>
              <w:object w:dxaOrig="480" w:dyaOrig="279" w14:anchorId="4C4A6BE5">
                <v:shape id="_x0000_i3343" type="#_x0000_t75" style="width:24pt;height:14.25pt" o:ole="">
                  <v:imagedata r:id="rId231" o:title=""/>
                </v:shape>
                <o:OLEObject Type="Embed" ProgID="Equation.DSMT4" ShapeID="_x0000_i3343" DrawAspect="Content" ObjectID="_1826904425" r:id="rId331"/>
              </w:object>
            </w:r>
            <w:r w:rsidRPr="00895F46">
              <w:rPr>
                <w:rFonts w:eastAsia="Calibri"/>
                <w:lang w:val="vi-VN"/>
              </w:rPr>
              <w:t xml:space="preserve"> dư </w:t>
            </w:r>
            <w:r w:rsidRPr="00895F46">
              <w:rPr>
                <w:rFonts w:eastAsia="Calibri"/>
                <w:position w:val="-4"/>
                <w:lang w:val="vi-VN"/>
              </w:rPr>
              <w:object w:dxaOrig="320" w:dyaOrig="260" w14:anchorId="5E1A1EB6">
                <v:shape id="_x0000_i3344" type="#_x0000_t75" style="width:15.75pt;height:12.75pt" o:ole="">
                  <v:imagedata r:id="rId233" o:title=""/>
                </v:shape>
                <o:OLEObject Type="Embed" ProgID="Equation.DSMT4" ShapeID="_x0000_i3344" DrawAspect="Content" ObjectID="_1826904426" r:id="rId332"/>
              </w:object>
            </w:r>
            <w:r w:rsidRPr="00895F46">
              <w:rPr>
                <w:rFonts w:eastAsia="Calibri"/>
                <w:lang w:val="vi-VN"/>
              </w:rPr>
              <w:t xml:space="preserve"> và chia cho đa thức </w:t>
            </w:r>
            <w:r w:rsidRPr="00895F46">
              <w:rPr>
                <w:rFonts w:eastAsia="Calibri"/>
                <w:position w:val="-6"/>
                <w:lang w:val="vi-VN"/>
              </w:rPr>
              <w:object w:dxaOrig="520" w:dyaOrig="279" w14:anchorId="2B1902E3">
                <v:shape id="_x0000_i3345" type="#_x0000_t75" style="width:26.25pt;height:14.25pt">
                  <v:imagedata r:id="rId333" o:title=""/>
                </v:shape>
              </w:object>
            </w:r>
            <w:r w:rsidRPr="00895F46">
              <w:rPr>
                <w:rFonts w:eastAsia="Calibri"/>
                <w:lang w:val="vi-VN"/>
              </w:rPr>
              <w:t xml:space="preserve"> dư </w:t>
            </w:r>
            <w:r w:rsidRPr="00895F46">
              <w:rPr>
                <w:rFonts w:eastAsia="Calibri"/>
                <w:position w:val="-6"/>
                <w:lang w:val="vi-VN"/>
              </w:rPr>
              <w:object w:dxaOrig="200" w:dyaOrig="279" w14:anchorId="79907EFA">
                <v:shape id="_x0000_i3346" type="#_x0000_t75" style="width:9.75pt;height:14.25pt" o:ole="">
                  <v:imagedata r:id="rId237" o:title=""/>
                </v:shape>
                <o:OLEObject Type="Embed" ProgID="Equation.DSMT4" ShapeID="_x0000_i3346" DrawAspect="Content" ObjectID="_1826904427" r:id="rId334"/>
              </w:object>
            </w:r>
            <w:r w:rsidRPr="00895F46">
              <w:rPr>
                <w:rFonts w:eastAsia="Calibri"/>
                <w:lang w:val="vi-VN"/>
              </w:rPr>
              <w:t>. T</w:t>
            </w:r>
            <w:r w:rsidRPr="00895F46">
              <w:rPr>
                <w:rFonts w:eastAsia="Calibri"/>
              </w:rPr>
              <w:t>ính</w:t>
            </w:r>
            <w:r w:rsidRPr="00895F46">
              <w:rPr>
                <w:rFonts w:eastAsia="Calibri"/>
                <w:lang w:val="vi-VN"/>
              </w:rPr>
              <w:t xml:space="preserve"> giá trị của biểu thức </w:t>
            </w:r>
            <w:r w:rsidRPr="00B65263">
              <w:rPr>
                <w:position w:val="-14"/>
                <w:sz w:val="26"/>
                <w:szCs w:val="26"/>
                <w:lang w:val="vi-VN"/>
              </w:rPr>
              <w:object w:dxaOrig="3080" w:dyaOrig="440" w14:anchorId="376425B9">
                <v:shape id="_x0000_i3347" type="#_x0000_t75" style="width:153.75pt;height:21.75pt" o:ole="">
                  <v:imagedata r:id="rId239" o:title=""/>
                </v:shape>
                <o:OLEObject Type="Embed" ProgID="Equation.DSMT4" ShapeID="_x0000_i3347" DrawAspect="Content" ObjectID="_1826904428" r:id="rId335"/>
              </w:object>
            </w:r>
          </w:p>
        </w:tc>
        <w:tc>
          <w:tcPr>
            <w:tcW w:w="819" w:type="dxa"/>
            <w:shd w:val="clear" w:color="auto" w:fill="E8E8E8"/>
            <w:vAlign w:val="center"/>
          </w:tcPr>
          <w:p w14:paraId="14213268" w14:textId="77777777" w:rsidR="00DB4CC6" w:rsidRPr="00895F46" w:rsidRDefault="00DB4CC6">
            <w:pPr>
              <w:jc w:val="center"/>
              <w:rPr>
                <w:b/>
              </w:rPr>
            </w:pPr>
            <w:r w:rsidRPr="00895F46">
              <w:rPr>
                <w:b/>
              </w:rPr>
              <w:t>2.0</w:t>
            </w:r>
          </w:p>
        </w:tc>
      </w:tr>
      <w:tr w:rsidR="00DB4CC6" w:rsidRPr="00895F46" w14:paraId="42B183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4F11F5D" w14:textId="77777777" w:rsidR="00DB4CC6" w:rsidRPr="00895F46" w:rsidRDefault="00DB4CC6">
            <w:pPr>
              <w:jc w:val="center"/>
              <w:rPr>
                <w:b/>
              </w:rPr>
            </w:pPr>
          </w:p>
        </w:tc>
        <w:tc>
          <w:tcPr>
            <w:tcW w:w="9364" w:type="dxa"/>
            <w:gridSpan w:val="3"/>
            <w:shd w:val="clear" w:color="auto" w:fill="auto"/>
          </w:tcPr>
          <w:p w14:paraId="714D15FD" w14:textId="77777777" w:rsidR="00DB4CC6" w:rsidRPr="00895F46" w:rsidRDefault="00DB4CC6">
            <w:pPr>
              <w:rPr>
                <w:rFonts w:eastAsia="Calibri"/>
                <w:position w:val="-10"/>
                <w:lang w:val="vi-VN"/>
              </w:rPr>
            </w:pPr>
            <w:r w:rsidRPr="00895F46">
              <w:rPr>
                <w:rFonts w:eastAsia="Calibri"/>
                <w:lang w:val="vi-VN"/>
              </w:rPr>
              <w:t xml:space="preserve">Ta có: </w:t>
            </w:r>
            <w:r w:rsidRPr="00895F46">
              <w:rPr>
                <w:rFonts w:eastAsia="Calibri"/>
                <w:position w:val="-10"/>
                <w:lang w:val="vi-VN"/>
              </w:rPr>
              <w:object w:dxaOrig="2299" w:dyaOrig="360" w14:anchorId="1807E913">
                <v:shape id="_x0000_i3348" type="#_x0000_t75" style="width:114.75pt;height:18pt">
                  <v:imagedata r:id="rId225" o:title=""/>
                </v:shape>
              </w:object>
            </w:r>
          </w:p>
          <w:p w14:paraId="355177A2" w14:textId="77777777" w:rsidR="00DB4CC6" w:rsidRPr="00895F46" w:rsidRDefault="00DB4CC6">
            <w:pPr>
              <w:rPr>
                <w:rFonts w:eastAsia="Calibri"/>
              </w:rPr>
            </w:pPr>
            <w:r w:rsidRPr="00895F46">
              <w:rPr>
                <w:rFonts w:eastAsia="Calibri"/>
                <w:lang w:val="vi-VN"/>
              </w:rPr>
              <w:t xml:space="preserve">Vì </w:t>
            </w:r>
            <w:r w:rsidRPr="00895F46">
              <w:rPr>
                <w:rFonts w:eastAsia="Calibri"/>
                <w:position w:val="-10"/>
                <w:lang w:val="vi-VN"/>
              </w:rPr>
              <w:object w:dxaOrig="540" w:dyaOrig="320" w14:anchorId="02854098">
                <v:shape id="_x0000_i3349" type="#_x0000_t75" style="width:27pt;height:15.75pt">
                  <v:imagedata r:id="rId336" o:title=""/>
                </v:shape>
              </w:object>
            </w:r>
            <w:r w:rsidRPr="00895F46">
              <w:rPr>
                <w:rFonts w:eastAsia="Calibri"/>
                <w:lang w:val="vi-VN"/>
              </w:rPr>
              <w:t xml:space="preserve">chia cho đa thức </w:t>
            </w:r>
            <w:r w:rsidRPr="00895F46">
              <w:rPr>
                <w:rFonts w:eastAsia="Calibri"/>
                <w:position w:val="-6"/>
                <w:lang w:val="vi-VN"/>
              </w:rPr>
              <w:object w:dxaOrig="480" w:dyaOrig="279" w14:anchorId="4D0BADA8">
                <v:shape id="_x0000_i3350" type="#_x0000_t75" style="width:24pt;height:14.25pt">
                  <v:imagedata r:id="rId231" o:title=""/>
                </v:shape>
              </w:object>
            </w:r>
            <w:r w:rsidRPr="00895F46">
              <w:rPr>
                <w:rFonts w:eastAsia="Calibri"/>
                <w:lang w:val="vi-VN"/>
              </w:rPr>
              <w:t xml:space="preserve"> dư </w:t>
            </w:r>
            <w:r w:rsidRPr="00895F46">
              <w:rPr>
                <w:rFonts w:eastAsia="Calibri"/>
                <w:position w:val="-4"/>
                <w:lang w:val="vi-VN"/>
              </w:rPr>
              <w:object w:dxaOrig="320" w:dyaOrig="260" w14:anchorId="5411E6D7">
                <v:shape id="_x0000_i3351" type="#_x0000_t75" style="width:15.75pt;height:12.75pt">
                  <v:imagedata r:id="rId233" o:title=""/>
                </v:shape>
              </w:object>
            </w:r>
            <w:r w:rsidRPr="00895F46">
              <w:rPr>
                <w:rFonts w:eastAsia="Calibri"/>
                <w:lang w:val="vi-VN"/>
              </w:rPr>
              <w:t xml:space="preserve"> </w:t>
            </w:r>
            <w:r w:rsidRPr="00895F46">
              <w:rPr>
                <w:rFonts w:eastAsia="Calibri"/>
                <w:position w:val="-10"/>
                <w:lang w:val="vi-VN"/>
              </w:rPr>
              <w:object w:dxaOrig="4459" w:dyaOrig="320" w14:anchorId="4DD1AAA9">
                <v:shape id="_x0000_i3352" type="#_x0000_t75" style="width:222.75pt;height:15.75pt">
                  <v:imagedata r:id="rId337" o:title=""/>
                </v:shape>
              </w:object>
            </w:r>
            <w:r w:rsidRPr="00895F46">
              <w:rPr>
                <w:rFonts w:eastAsia="Calibri"/>
              </w:rPr>
              <w:t>.</w:t>
            </w:r>
          </w:p>
        </w:tc>
        <w:tc>
          <w:tcPr>
            <w:tcW w:w="819" w:type="dxa"/>
            <w:shd w:val="clear" w:color="auto" w:fill="auto"/>
            <w:vAlign w:val="center"/>
          </w:tcPr>
          <w:p w14:paraId="11674AE9" w14:textId="77777777" w:rsidR="00DB4CC6" w:rsidRPr="00895F46" w:rsidRDefault="00DB4CC6">
            <w:pPr>
              <w:jc w:val="center"/>
              <w:rPr>
                <w:bCs/>
              </w:rPr>
            </w:pPr>
            <w:r w:rsidRPr="00895F46">
              <w:rPr>
                <w:bCs/>
              </w:rPr>
              <w:t>0.5</w:t>
            </w:r>
          </w:p>
        </w:tc>
      </w:tr>
      <w:tr w:rsidR="00DB4CC6" w:rsidRPr="00895F46" w14:paraId="4B354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F1F9057" w14:textId="77777777" w:rsidR="00DB4CC6" w:rsidRPr="00895F46" w:rsidRDefault="00DB4CC6">
            <w:pPr>
              <w:jc w:val="center"/>
              <w:rPr>
                <w:b/>
              </w:rPr>
            </w:pPr>
          </w:p>
        </w:tc>
        <w:tc>
          <w:tcPr>
            <w:tcW w:w="9364" w:type="dxa"/>
            <w:gridSpan w:val="3"/>
            <w:shd w:val="clear" w:color="auto" w:fill="auto"/>
          </w:tcPr>
          <w:p w14:paraId="68F120A3" w14:textId="77777777" w:rsidR="00DB4CC6" w:rsidRPr="00895F46" w:rsidRDefault="00DB4CC6">
            <w:pPr>
              <w:rPr>
                <w:rFonts w:eastAsia="Calibri"/>
              </w:rPr>
            </w:pPr>
            <w:r w:rsidRPr="00895F46">
              <w:rPr>
                <w:rFonts w:eastAsia="Calibri"/>
                <w:lang w:val="vi-VN"/>
              </w:rPr>
              <w:t xml:space="preserve">Vì </w:t>
            </w:r>
            <w:r w:rsidRPr="00895F46">
              <w:rPr>
                <w:rFonts w:eastAsia="Calibri"/>
                <w:position w:val="-10"/>
                <w:lang w:val="vi-VN"/>
              </w:rPr>
              <w:object w:dxaOrig="540" w:dyaOrig="320" w14:anchorId="7F8CE617">
                <v:shape id="_x0000_i3353" type="#_x0000_t75" style="width:27pt;height:15.75pt">
                  <v:imagedata r:id="rId336" o:title=""/>
                </v:shape>
              </w:object>
            </w:r>
            <w:r w:rsidRPr="00895F46">
              <w:rPr>
                <w:rFonts w:eastAsia="Calibri"/>
                <w:lang w:val="vi-VN"/>
              </w:rPr>
              <w:t xml:space="preserve">chia cho đa thức </w:t>
            </w:r>
            <w:r w:rsidRPr="00895F46">
              <w:rPr>
                <w:rFonts w:eastAsia="Calibri"/>
                <w:position w:val="-6"/>
                <w:lang w:val="vi-VN"/>
              </w:rPr>
              <w:object w:dxaOrig="520" w:dyaOrig="279" w14:anchorId="5B63F23F">
                <v:shape id="_x0000_i3354" type="#_x0000_t75" style="width:26.25pt;height:14.25pt">
                  <v:imagedata r:id="rId333" o:title=""/>
                </v:shape>
              </w:object>
            </w:r>
            <w:r w:rsidRPr="00895F46">
              <w:rPr>
                <w:rFonts w:eastAsia="Calibri"/>
                <w:lang w:val="vi-VN"/>
              </w:rPr>
              <w:t xml:space="preserve"> dư </w:t>
            </w:r>
            <w:r w:rsidRPr="00895F46">
              <w:rPr>
                <w:rFonts w:eastAsia="Calibri"/>
                <w:position w:val="-6"/>
                <w:lang w:val="vi-VN"/>
              </w:rPr>
              <w:object w:dxaOrig="200" w:dyaOrig="279" w14:anchorId="24513853">
                <v:shape id="_x0000_i3355" type="#_x0000_t75" style="width:9.75pt;height:13.5pt">
                  <v:imagedata r:id="rId338" o:title=""/>
                </v:shape>
              </w:object>
            </w:r>
            <w:r w:rsidRPr="00895F46">
              <w:rPr>
                <w:rFonts w:eastAsia="Calibri"/>
                <w:position w:val="-10"/>
                <w:lang w:val="vi-VN"/>
              </w:rPr>
              <w:object w:dxaOrig="4599" w:dyaOrig="320" w14:anchorId="5AEA8F08">
                <v:shape id="_x0000_i3356" type="#_x0000_t75" style="width:230.25pt;height:15.75pt">
                  <v:imagedata r:id="rId339" o:title=""/>
                </v:shape>
              </w:object>
            </w:r>
            <w:r w:rsidRPr="00895F46">
              <w:rPr>
                <w:rFonts w:eastAsia="Calibri"/>
              </w:rPr>
              <w:t>.</w:t>
            </w:r>
          </w:p>
        </w:tc>
        <w:tc>
          <w:tcPr>
            <w:tcW w:w="819" w:type="dxa"/>
            <w:shd w:val="clear" w:color="auto" w:fill="auto"/>
            <w:vAlign w:val="center"/>
          </w:tcPr>
          <w:p w14:paraId="057DEE8D" w14:textId="77777777" w:rsidR="00DB4CC6" w:rsidRPr="00895F46" w:rsidRDefault="00DB4CC6">
            <w:pPr>
              <w:jc w:val="center"/>
              <w:rPr>
                <w:bCs/>
              </w:rPr>
            </w:pPr>
            <w:r w:rsidRPr="00895F46">
              <w:rPr>
                <w:bCs/>
              </w:rPr>
              <w:t>0.5</w:t>
            </w:r>
          </w:p>
        </w:tc>
      </w:tr>
      <w:tr w:rsidR="00DB4CC6" w:rsidRPr="00895F46" w14:paraId="473B08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637A9EE" w14:textId="77777777" w:rsidR="00DB4CC6" w:rsidRPr="00895F46" w:rsidRDefault="00DB4CC6">
            <w:pPr>
              <w:jc w:val="center"/>
              <w:rPr>
                <w:b/>
              </w:rPr>
            </w:pPr>
          </w:p>
        </w:tc>
        <w:tc>
          <w:tcPr>
            <w:tcW w:w="9364" w:type="dxa"/>
            <w:gridSpan w:val="3"/>
            <w:shd w:val="clear" w:color="auto" w:fill="auto"/>
          </w:tcPr>
          <w:p w14:paraId="307F0327" w14:textId="77777777" w:rsidR="00DB4CC6" w:rsidRPr="00895F46" w:rsidRDefault="00DB4CC6">
            <w:pPr>
              <w:rPr>
                <w:rFonts w:eastAsia="Calibri"/>
                <w:position w:val="-10"/>
                <w:lang w:val="vi-VN"/>
              </w:rPr>
            </w:pPr>
            <w:r w:rsidRPr="00895F46">
              <w:rPr>
                <w:rFonts w:eastAsia="Calibri"/>
                <w:position w:val="-10"/>
                <w:lang w:val="vi-VN"/>
              </w:rPr>
              <w:t xml:space="preserve">Do đó </w:t>
            </w:r>
          </w:p>
          <w:p w14:paraId="13A8B408" w14:textId="77777777" w:rsidR="00DB4CC6" w:rsidRPr="00895F46" w:rsidRDefault="00DB4CC6">
            <w:pPr>
              <w:rPr>
                <w:rFonts w:eastAsia="Calibri"/>
                <w:position w:val="-10"/>
                <w:lang w:val="vi-VN"/>
              </w:rPr>
            </w:pPr>
            <w:r w:rsidRPr="00895F46">
              <w:rPr>
                <w:rFonts w:eastAsia="Calibri"/>
                <w:position w:val="-6"/>
                <w:lang w:val="vi-VN"/>
              </w:rPr>
              <w:object w:dxaOrig="3080" w:dyaOrig="279" w14:anchorId="737E1FA9">
                <v:shape id="_x0000_i3357" type="#_x0000_t75" style="width:153.75pt;height:14.25pt">
                  <v:imagedata r:id="rId340" o:title=""/>
                </v:shape>
              </w:object>
            </w:r>
          </w:p>
        </w:tc>
        <w:tc>
          <w:tcPr>
            <w:tcW w:w="819" w:type="dxa"/>
            <w:shd w:val="clear" w:color="auto" w:fill="auto"/>
            <w:vAlign w:val="center"/>
          </w:tcPr>
          <w:p w14:paraId="4A0F479C" w14:textId="77777777" w:rsidR="00DB4CC6" w:rsidRPr="00895F46" w:rsidRDefault="00DB4CC6">
            <w:pPr>
              <w:jc w:val="center"/>
              <w:rPr>
                <w:bCs/>
              </w:rPr>
            </w:pPr>
            <w:r w:rsidRPr="00895F46">
              <w:rPr>
                <w:bCs/>
              </w:rPr>
              <w:t>0.25</w:t>
            </w:r>
          </w:p>
        </w:tc>
      </w:tr>
      <w:tr w:rsidR="00DB4CC6" w:rsidRPr="00895F46" w14:paraId="21F81E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EB0FFDD" w14:textId="77777777" w:rsidR="00DB4CC6" w:rsidRPr="00895F46" w:rsidRDefault="00DB4CC6">
            <w:pPr>
              <w:jc w:val="center"/>
              <w:rPr>
                <w:b/>
              </w:rPr>
            </w:pPr>
          </w:p>
        </w:tc>
        <w:tc>
          <w:tcPr>
            <w:tcW w:w="9364" w:type="dxa"/>
            <w:gridSpan w:val="3"/>
            <w:shd w:val="clear" w:color="auto" w:fill="auto"/>
          </w:tcPr>
          <w:p w14:paraId="2754A804" w14:textId="77777777" w:rsidR="00DB4CC6" w:rsidRPr="00895F46" w:rsidRDefault="00DB4CC6">
            <w:pPr>
              <w:rPr>
                <w:rFonts w:eastAsia="Calibri"/>
                <w:position w:val="-10"/>
                <w:lang w:val="vi-VN"/>
              </w:rPr>
            </w:pPr>
            <w:r w:rsidRPr="00895F46">
              <w:rPr>
                <w:rFonts w:eastAsia="Calibri"/>
                <w:position w:val="-10"/>
                <w:lang w:val="vi-VN"/>
              </w:rPr>
              <w:t xml:space="preserve">Lại có </w:t>
            </w:r>
            <w:r w:rsidRPr="00895F46">
              <w:rPr>
                <w:rFonts w:eastAsia="Calibri"/>
                <w:position w:val="-30"/>
                <w:lang w:val="vi-VN"/>
              </w:rPr>
              <w:object w:dxaOrig="4520" w:dyaOrig="720" w14:anchorId="48919CF7">
                <v:shape id="_x0000_i3358" type="#_x0000_t75" style="width:225.75pt;height:36pt">
                  <v:imagedata r:id="rId341" o:title=""/>
                </v:shape>
              </w:object>
            </w:r>
          </w:p>
        </w:tc>
        <w:tc>
          <w:tcPr>
            <w:tcW w:w="819" w:type="dxa"/>
            <w:shd w:val="clear" w:color="auto" w:fill="auto"/>
            <w:vAlign w:val="center"/>
          </w:tcPr>
          <w:p w14:paraId="75BE560D" w14:textId="77777777" w:rsidR="00DB4CC6" w:rsidRPr="00895F46" w:rsidRDefault="00DB4CC6">
            <w:pPr>
              <w:jc w:val="center"/>
              <w:rPr>
                <w:bCs/>
              </w:rPr>
            </w:pPr>
            <w:r w:rsidRPr="00895F46">
              <w:rPr>
                <w:bCs/>
              </w:rPr>
              <w:t>0.25</w:t>
            </w:r>
          </w:p>
        </w:tc>
      </w:tr>
      <w:tr w:rsidR="00DB4CC6" w:rsidRPr="00895F46" w14:paraId="54E8CD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6AB262D" w14:textId="77777777" w:rsidR="00DB4CC6" w:rsidRPr="00895F46" w:rsidRDefault="00DB4CC6">
            <w:pPr>
              <w:jc w:val="center"/>
              <w:rPr>
                <w:b/>
              </w:rPr>
            </w:pPr>
          </w:p>
        </w:tc>
        <w:tc>
          <w:tcPr>
            <w:tcW w:w="9364" w:type="dxa"/>
            <w:gridSpan w:val="3"/>
            <w:shd w:val="clear" w:color="auto" w:fill="auto"/>
          </w:tcPr>
          <w:p w14:paraId="2EE4672A" w14:textId="77777777" w:rsidR="00DB4CC6" w:rsidRDefault="00DB4CC6">
            <w:pPr>
              <w:rPr>
                <w:rFonts w:eastAsia="Calibri"/>
                <w:position w:val="-10"/>
              </w:rPr>
            </w:pPr>
            <w:r w:rsidRPr="00895F46">
              <w:rPr>
                <w:rFonts w:eastAsia="Calibri"/>
                <w:position w:val="-10"/>
              </w:rPr>
              <w:t xml:space="preserve">Khi đó, </w:t>
            </w:r>
          </w:p>
          <w:p w14:paraId="0B566F6F" w14:textId="77777777" w:rsidR="00DB4CC6" w:rsidRPr="00895F46" w:rsidRDefault="00DB4CC6">
            <w:pPr>
              <w:rPr>
                <w:rFonts w:eastAsia="Calibri"/>
                <w:position w:val="-10"/>
              </w:rPr>
            </w:pPr>
            <w:r w:rsidRPr="00895F46">
              <w:rPr>
                <w:rFonts w:eastAsia="Calibri"/>
                <w:position w:val="-14"/>
                <w:lang w:val="vi-VN"/>
              </w:rPr>
              <w:object w:dxaOrig="5160" w:dyaOrig="440" w14:anchorId="153F9244">
                <v:shape id="_x0000_i3359" type="#_x0000_t75" style="width:258pt;height:21.75pt" o:ole="">
                  <v:imagedata r:id="rId342" o:title=""/>
                </v:shape>
                <o:OLEObject Type="Embed" ProgID="Equation.DSMT4" ShapeID="_x0000_i3359" DrawAspect="Content" ObjectID="_1826904429" r:id="rId343"/>
              </w:object>
            </w:r>
          </w:p>
        </w:tc>
        <w:tc>
          <w:tcPr>
            <w:tcW w:w="819" w:type="dxa"/>
            <w:shd w:val="clear" w:color="auto" w:fill="auto"/>
            <w:vAlign w:val="center"/>
          </w:tcPr>
          <w:p w14:paraId="0DFD9925" w14:textId="77777777" w:rsidR="00DB4CC6" w:rsidRPr="00895F46" w:rsidRDefault="00DB4CC6">
            <w:pPr>
              <w:jc w:val="center"/>
              <w:rPr>
                <w:bCs/>
              </w:rPr>
            </w:pPr>
            <w:r w:rsidRPr="00895F46">
              <w:rPr>
                <w:bCs/>
              </w:rPr>
              <w:t>0.5</w:t>
            </w:r>
          </w:p>
        </w:tc>
      </w:tr>
      <w:tr w:rsidR="00DB4CC6" w:rsidRPr="00895F46" w14:paraId="46013E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val="restart"/>
            <w:shd w:val="clear" w:color="auto" w:fill="auto"/>
            <w:vAlign w:val="center"/>
          </w:tcPr>
          <w:p w14:paraId="0213FBB0" w14:textId="77777777" w:rsidR="00DB4CC6" w:rsidRPr="00895F46" w:rsidRDefault="00DB4CC6">
            <w:pPr>
              <w:jc w:val="center"/>
              <w:rPr>
                <w:b/>
              </w:rPr>
            </w:pPr>
            <w:r w:rsidRPr="00895F46">
              <w:rPr>
                <w:b/>
              </w:rPr>
              <w:t>3</w:t>
            </w:r>
          </w:p>
        </w:tc>
        <w:tc>
          <w:tcPr>
            <w:tcW w:w="9364" w:type="dxa"/>
            <w:gridSpan w:val="3"/>
            <w:shd w:val="clear" w:color="auto" w:fill="E8E8E8"/>
          </w:tcPr>
          <w:p w14:paraId="53AB353A" w14:textId="77777777" w:rsidR="00DB4CC6" w:rsidRPr="008849E8" w:rsidRDefault="00DB4CC6">
            <w:pPr>
              <w:pStyle w:val="ListParagraph"/>
              <w:spacing w:after="0" w:line="360" w:lineRule="auto"/>
              <w:ind w:left="157"/>
              <w:jc w:val="both"/>
              <w:rPr>
                <w:bCs/>
                <w:sz w:val="24"/>
                <w:szCs w:val="24"/>
                <w:lang w:val="vi-VN"/>
              </w:rPr>
            </w:pPr>
            <w:r w:rsidRPr="002C0A22">
              <w:rPr>
                <w:b/>
                <w:bCs/>
                <w:sz w:val="24"/>
                <w:szCs w:val="24"/>
              </w:rPr>
              <w:t>1)</w:t>
            </w:r>
            <w:r w:rsidRPr="00A612B5">
              <w:rPr>
                <w:bCs/>
                <w:sz w:val="24"/>
                <w:szCs w:val="24"/>
              </w:rPr>
              <w:t xml:space="preserve"> Một doanh nghiệp tư nhân</w:t>
            </w:r>
            <w:r>
              <w:rPr>
                <w:bCs/>
                <w:sz w:val="24"/>
                <w:szCs w:val="24"/>
              </w:rPr>
              <w:t xml:space="preserve"> ở thành phố A</w:t>
            </w:r>
            <w:r w:rsidRPr="00A612B5">
              <w:rPr>
                <w:bCs/>
                <w:sz w:val="24"/>
                <w:szCs w:val="24"/>
              </w:rPr>
              <w:t xml:space="preserve"> chuyên kinh doanh </w:t>
            </w:r>
            <w:r>
              <w:rPr>
                <w:bCs/>
                <w:sz w:val="24"/>
                <w:szCs w:val="24"/>
              </w:rPr>
              <w:t>các loại máy vi tính</w:t>
            </w:r>
            <w:r w:rsidRPr="00A612B5">
              <w:rPr>
                <w:bCs/>
                <w:sz w:val="24"/>
                <w:szCs w:val="24"/>
              </w:rPr>
              <w:t xml:space="preserve">. Hiện nay, doanh nghiệp đang tập trung chiến lược vào kinh doanh </w:t>
            </w:r>
            <w:r>
              <w:rPr>
                <w:bCs/>
                <w:sz w:val="24"/>
                <w:szCs w:val="24"/>
              </w:rPr>
              <w:t>máy tính</w:t>
            </w:r>
            <w:r w:rsidRPr="00A612B5">
              <w:rPr>
                <w:bCs/>
                <w:sz w:val="24"/>
                <w:szCs w:val="24"/>
              </w:rPr>
              <w:t xml:space="preserve"> với chi phí mua vào là 23 triệu đồng và bán ra với giá 27 triệu đồng mỗi chiếc. Với giá bán này thì </w:t>
            </w:r>
            <w:r>
              <w:rPr>
                <w:bCs/>
                <w:sz w:val="24"/>
                <w:szCs w:val="24"/>
              </w:rPr>
              <w:t xml:space="preserve">dự kiến </w:t>
            </w:r>
            <w:r w:rsidRPr="00A612B5">
              <w:rPr>
                <w:bCs/>
                <w:sz w:val="24"/>
                <w:szCs w:val="24"/>
              </w:rPr>
              <w:t xml:space="preserve">số lượng </w:t>
            </w:r>
            <w:r>
              <w:rPr>
                <w:bCs/>
                <w:sz w:val="24"/>
                <w:szCs w:val="24"/>
              </w:rPr>
              <w:t>máy tính</w:t>
            </w:r>
            <w:r w:rsidRPr="00A612B5">
              <w:rPr>
                <w:bCs/>
                <w:sz w:val="24"/>
                <w:szCs w:val="24"/>
              </w:rPr>
              <w:t xml:space="preserve"> mà khách hàng sẽ mua trong một năm là 600 chiếc. Nhằm mục tiêu đẩy mạnh hơn nữa lượng tiêu thụ dòng máy</w:t>
            </w:r>
            <w:r>
              <w:rPr>
                <w:bCs/>
                <w:sz w:val="24"/>
                <w:szCs w:val="24"/>
              </w:rPr>
              <w:t xml:space="preserve"> tính</w:t>
            </w:r>
            <w:r w:rsidRPr="00A612B5">
              <w:rPr>
                <w:bCs/>
                <w:sz w:val="24"/>
                <w:szCs w:val="24"/>
              </w:rPr>
              <w:t xml:space="preserve"> đang bán chạy này, doanh nghiệp dự định giảm giá bán và ước </w:t>
            </w:r>
            <w:r>
              <w:rPr>
                <w:bCs/>
                <w:sz w:val="24"/>
                <w:szCs w:val="24"/>
              </w:rPr>
              <w:t>l</w:t>
            </w:r>
            <w:r>
              <w:rPr>
                <w:bCs/>
                <w:sz w:val="24"/>
                <w:szCs w:val="24"/>
                <w:lang w:val="vi-VN"/>
              </w:rPr>
              <w:t>ượng</w:t>
            </w:r>
            <w:r w:rsidRPr="00A612B5">
              <w:rPr>
                <w:bCs/>
                <w:sz w:val="24"/>
                <w:szCs w:val="24"/>
              </w:rPr>
              <w:t xml:space="preserve"> rằ</w:t>
            </w:r>
            <w:r>
              <w:rPr>
                <w:bCs/>
                <w:sz w:val="24"/>
                <w:szCs w:val="24"/>
              </w:rPr>
              <w:t>ng</w:t>
            </w:r>
            <w:r w:rsidRPr="00A612B5">
              <w:rPr>
                <w:bCs/>
                <w:sz w:val="24"/>
                <w:szCs w:val="24"/>
              </w:rPr>
              <w:t xml:space="preserve"> nếu cứ giảm 100 nghìn đồng mỗi chiếc thì số lượng </w:t>
            </w:r>
            <w:r>
              <w:rPr>
                <w:bCs/>
                <w:sz w:val="24"/>
                <w:szCs w:val="24"/>
              </w:rPr>
              <w:t>máy tính</w:t>
            </w:r>
            <w:r w:rsidRPr="00A612B5">
              <w:rPr>
                <w:bCs/>
                <w:sz w:val="24"/>
                <w:szCs w:val="24"/>
              </w:rPr>
              <w:t xml:space="preserve"> bán ra trong một năm sẽ tăng thêm 20 chiếc. Vậy doanh nghiệp phải bán với giá mới là bao nhiêu để sau khi giảm giá</w:t>
            </w:r>
            <w:r>
              <w:rPr>
                <w:bCs/>
                <w:sz w:val="24"/>
                <w:szCs w:val="24"/>
              </w:rPr>
              <w:t xml:space="preserve"> lợi</w:t>
            </w:r>
            <w:r w:rsidRPr="00A612B5">
              <w:rPr>
                <w:bCs/>
                <w:sz w:val="24"/>
                <w:szCs w:val="24"/>
              </w:rPr>
              <w:t xml:space="preserve"> nhuận thu được sẽ cao nhấ</w:t>
            </w:r>
            <w:r>
              <w:rPr>
                <w:bCs/>
                <w:sz w:val="24"/>
                <w:szCs w:val="24"/>
              </w:rPr>
              <w:t>t?</w:t>
            </w:r>
          </w:p>
        </w:tc>
        <w:tc>
          <w:tcPr>
            <w:tcW w:w="819" w:type="dxa"/>
            <w:shd w:val="clear" w:color="auto" w:fill="E8E8E8"/>
            <w:vAlign w:val="center"/>
          </w:tcPr>
          <w:p w14:paraId="6A25C4F1" w14:textId="77777777" w:rsidR="00DB4CC6" w:rsidRPr="00895F46" w:rsidRDefault="00DB4CC6">
            <w:pPr>
              <w:jc w:val="center"/>
              <w:rPr>
                <w:b/>
              </w:rPr>
            </w:pPr>
            <w:r w:rsidRPr="00895F46">
              <w:rPr>
                <w:b/>
              </w:rPr>
              <w:t>1.5</w:t>
            </w:r>
          </w:p>
        </w:tc>
      </w:tr>
      <w:tr w:rsidR="00DB4CC6" w:rsidRPr="00895F46" w14:paraId="77598F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8C1AC48" w14:textId="77777777" w:rsidR="00DB4CC6" w:rsidRPr="00895F46" w:rsidRDefault="00DB4CC6">
            <w:pPr>
              <w:jc w:val="center"/>
              <w:rPr>
                <w:b/>
              </w:rPr>
            </w:pPr>
          </w:p>
        </w:tc>
        <w:tc>
          <w:tcPr>
            <w:tcW w:w="9364" w:type="dxa"/>
            <w:gridSpan w:val="3"/>
            <w:shd w:val="clear" w:color="auto" w:fill="auto"/>
          </w:tcPr>
          <w:p w14:paraId="78FB18B9" w14:textId="77777777" w:rsidR="00DB4CC6" w:rsidRPr="00686F25" w:rsidRDefault="00DB4CC6">
            <w:pPr>
              <w:rPr>
                <w:lang w:val="vi-VN"/>
              </w:rPr>
            </w:pPr>
            <w:r>
              <w:t>G</w:t>
            </w:r>
            <w:r>
              <w:rPr>
                <w:lang w:val="vi-VN"/>
              </w:rPr>
              <w:t xml:space="preserve">ọi </w:t>
            </w:r>
            <w:r w:rsidRPr="00314F74">
              <w:rPr>
                <w:position w:val="-6"/>
              </w:rPr>
              <w:object w:dxaOrig="200" w:dyaOrig="220" w14:anchorId="42DAE8B6">
                <v:shape id="_x0000_i3360" type="#_x0000_t75" style="width:9.75pt;height:11.25pt" o:ole="">
                  <v:imagedata r:id="rId344" o:title=""/>
                </v:shape>
                <o:OLEObject Type="Embed" ProgID="Equation.DSMT4" ShapeID="_x0000_i3360" DrawAspect="Content" ObjectID="_1826904430" r:id="rId345"/>
              </w:object>
            </w:r>
            <w:r>
              <w:t>l</w:t>
            </w:r>
            <w:r>
              <w:rPr>
                <w:lang w:val="vi-VN"/>
              </w:rPr>
              <w:t xml:space="preserve">à số lần giảm giá (lần, </w:t>
            </w:r>
            <w:r w:rsidRPr="00686F25">
              <w:rPr>
                <w:position w:val="-10"/>
              </w:rPr>
              <w:object w:dxaOrig="1320" w:dyaOrig="360" w14:anchorId="631E55D2">
                <v:shape id="_x0000_i3361" type="#_x0000_t75" style="width:65.25pt;height:18pt" o:ole="">
                  <v:imagedata r:id="rId346" o:title=""/>
                </v:shape>
                <o:OLEObject Type="Embed" ProgID="Equation.DSMT4" ShapeID="_x0000_i3361" DrawAspect="Content" ObjectID="_1826904431" r:id="rId347"/>
              </w:object>
            </w:r>
            <w:r>
              <w:rPr>
                <w:lang w:val="vi-VN"/>
              </w:rPr>
              <w:t>)</w:t>
            </w:r>
          </w:p>
        </w:tc>
        <w:tc>
          <w:tcPr>
            <w:tcW w:w="819" w:type="dxa"/>
            <w:vMerge w:val="restart"/>
            <w:shd w:val="clear" w:color="auto" w:fill="auto"/>
            <w:vAlign w:val="center"/>
          </w:tcPr>
          <w:p w14:paraId="53F077DA" w14:textId="77777777" w:rsidR="00DB4CC6" w:rsidRPr="00686F25" w:rsidRDefault="00DB4CC6">
            <w:pPr>
              <w:jc w:val="center"/>
              <w:rPr>
                <w:bCs/>
                <w:lang w:val="vi-VN"/>
              </w:rPr>
            </w:pPr>
            <w:r>
              <w:rPr>
                <w:bCs/>
              </w:rPr>
              <w:t>0</w:t>
            </w:r>
            <w:r>
              <w:rPr>
                <w:bCs/>
                <w:lang w:val="vi-VN"/>
              </w:rPr>
              <w:t>.25</w:t>
            </w:r>
          </w:p>
          <w:p w14:paraId="4B32CFC5" w14:textId="77777777" w:rsidR="00DB4CC6" w:rsidRPr="00686F25" w:rsidRDefault="00DB4CC6">
            <w:pPr>
              <w:jc w:val="center"/>
              <w:rPr>
                <w:bCs/>
                <w:lang w:val="vi-VN"/>
              </w:rPr>
            </w:pPr>
          </w:p>
        </w:tc>
      </w:tr>
      <w:tr w:rsidR="00DB4CC6" w:rsidRPr="00895F46" w14:paraId="61A5A5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1EDD5FB" w14:textId="77777777" w:rsidR="00DB4CC6" w:rsidRPr="00895F46" w:rsidRDefault="00DB4CC6">
            <w:pPr>
              <w:jc w:val="center"/>
              <w:rPr>
                <w:b/>
              </w:rPr>
            </w:pPr>
          </w:p>
        </w:tc>
        <w:tc>
          <w:tcPr>
            <w:tcW w:w="9364" w:type="dxa"/>
            <w:gridSpan w:val="3"/>
            <w:shd w:val="clear" w:color="auto" w:fill="auto"/>
          </w:tcPr>
          <w:p w14:paraId="5C36CE6E" w14:textId="77777777" w:rsidR="00DB4CC6" w:rsidRPr="00686F25" w:rsidRDefault="00DB4CC6">
            <w:pPr>
              <w:rPr>
                <w:lang w:val="vi-VN"/>
              </w:rPr>
            </w:pPr>
            <w:r>
              <w:rPr>
                <w:lang w:val="vi-VN"/>
              </w:rPr>
              <w:t xml:space="preserve">Số tiền bán một máy sau khi giảm </w:t>
            </w:r>
            <w:r w:rsidRPr="00191884">
              <w:rPr>
                <w:position w:val="-6"/>
              </w:rPr>
              <w:object w:dxaOrig="200" w:dyaOrig="220" w14:anchorId="1DCF52FA">
                <v:shape id="_x0000_i3362" type="#_x0000_t75" style="width:9.75pt;height:11.25pt" o:ole="">
                  <v:imagedata r:id="rId348" o:title=""/>
                </v:shape>
                <o:OLEObject Type="Embed" ProgID="Equation.DSMT4" ShapeID="_x0000_i3362" DrawAspect="Content" ObjectID="_1826904432" r:id="rId349"/>
              </w:object>
            </w:r>
            <w:r>
              <w:rPr>
                <w:lang w:val="vi-VN"/>
              </w:rPr>
              <w:t xml:space="preserve"> lần là </w:t>
            </w:r>
            <w:r w:rsidRPr="00686F25">
              <w:rPr>
                <w:position w:val="-10"/>
              </w:rPr>
              <w:object w:dxaOrig="940" w:dyaOrig="320" w14:anchorId="35AEF3B3">
                <v:shape id="_x0000_i3363" type="#_x0000_t75" style="width:47.25pt;height:15.75pt" o:ole="">
                  <v:imagedata r:id="rId350" o:title=""/>
                </v:shape>
                <o:OLEObject Type="Embed" ProgID="Equation.DSMT4" ShapeID="_x0000_i3363" DrawAspect="Content" ObjectID="_1826904433" r:id="rId351"/>
              </w:object>
            </w:r>
            <w:r>
              <w:rPr>
                <w:lang w:val="vi-VN"/>
              </w:rPr>
              <w:t xml:space="preserve"> (triệu đồng)</w:t>
            </w:r>
          </w:p>
        </w:tc>
        <w:tc>
          <w:tcPr>
            <w:tcW w:w="819" w:type="dxa"/>
            <w:vMerge/>
            <w:shd w:val="clear" w:color="auto" w:fill="auto"/>
            <w:vAlign w:val="center"/>
          </w:tcPr>
          <w:p w14:paraId="3D9A4068" w14:textId="77777777" w:rsidR="00DB4CC6" w:rsidRPr="00895F46" w:rsidRDefault="00DB4CC6">
            <w:pPr>
              <w:jc w:val="center"/>
              <w:rPr>
                <w:bCs/>
                <w:lang w:val="vi-VN"/>
              </w:rPr>
            </w:pPr>
          </w:p>
        </w:tc>
      </w:tr>
      <w:tr w:rsidR="00DB4CC6" w:rsidRPr="00895F46" w14:paraId="3570ED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ACE09C4" w14:textId="77777777" w:rsidR="00DB4CC6" w:rsidRPr="00895F46" w:rsidRDefault="00DB4CC6">
            <w:pPr>
              <w:jc w:val="center"/>
              <w:rPr>
                <w:b/>
              </w:rPr>
            </w:pPr>
          </w:p>
        </w:tc>
        <w:tc>
          <w:tcPr>
            <w:tcW w:w="9364" w:type="dxa"/>
            <w:gridSpan w:val="3"/>
            <w:shd w:val="clear" w:color="auto" w:fill="auto"/>
          </w:tcPr>
          <w:p w14:paraId="3D59665E" w14:textId="77777777" w:rsidR="00DB4CC6" w:rsidRPr="00686F25" w:rsidRDefault="00DB4CC6">
            <w:pPr>
              <w:rPr>
                <w:lang w:val="vi-VN"/>
              </w:rPr>
            </w:pPr>
            <w:r>
              <w:t>Khi</w:t>
            </w:r>
            <w:r>
              <w:rPr>
                <w:lang w:val="vi-VN"/>
              </w:rPr>
              <w:t xml:space="preserve"> đó, lợi nhuận thu được khi bán một máy là </w:t>
            </w:r>
            <w:r w:rsidRPr="00686F25">
              <w:rPr>
                <w:position w:val="-10"/>
              </w:rPr>
              <w:object w:dxaOrig="2360" w:dyaOrig="320" w14:anchorId="13C7DA52">
                <v:shape id="_x0000_i3364" type="#_x0000_t75" style="width:117.75pt;height:15.75pt" o:ole="">
                  <v:imagedata r:id="rId352" o:title=""/>
                </v:shape>
                <o:OLEObject Type="Embed" ProgID="Equation.DSMT4" ShapeID="_x0000_i3364" DrawAspect="Content" ObjectID="_1826904434" r:id="rId353"/>
              </w:object>
            </w:r>
            <w:r>
              <w:rPr>
                <w:lang w:val="vi-VN"/>
              </w:rPr>
              <w:t xml:space="preserve"> (triệu đồng)</w:t>
            </w:r>
          </w:p>
        </w:tc>
        <w:tc>
          <w:tcPr>
            <w:tcW w:w="819" w:type="dxa"/>
            <w:shd w:val="clear" w:color="auto" w:fill="auto"/>
            <w:vAlign w:val="center"/>
          </w:tcPr>
          <w:p w14:paraId="29B8E689" w14:textId="77777777" w:rsidR="00DB4CC6" w:rsidRPr="00686F25" w:rsidRDefault="00DB4CC6">
            <w:pPr>
              <w:jc w:val="center"/>
              <w:rPr>
                <w:bCs/>
                <w:lang w:val="vi-VN"/>
              </w:rPr>
            </w:pPr>
            <w:r>
              <w:rPr>
                <w:bCs/>
              </w:rPr>
              <w:t>0</w:t>
            </w:r>
            <w:r>
              <w:rPr>
                <w:bCs/>
                <w:lang w:val="vi-VN"/>
              </w:rPr>
              <w:t>.25</w:t>
            </w:r>
          </w:p>
        </w:tc>
      </w:tr>
      <w:tr w:rsidR="00DB4CC6" w:rsidRPr="00895F46" w14:paraId="321316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84349BE" w14:textId="77777777" w:rsidR="00DB4CC6" w:rsidRPr="00895F46" w:rsidRDefault="00DB4CC6">
            <w:pPr>
              <w:jc w:val="center"/>
              <w:rPr>
                <w:b/>
              </w:rPr>
            </w:pPr>
          </w:p>
        </w:tc>
        <w:tc>
          <w:tcPr>
            <w:tcW w:w="9364" w:type="dxa"/>
            <w:gridSpan w:val="3"/>
            <w:shd w:val="clear" w:color="auto" w:fill="auto"/>
          </w:tcPr>
          <w:p w14:paraId="5870CA13" w14:textId="77777777" w:rsidR="00DB4CC6" w:rsidRPr="00686F25" w:rsidRDefault="00DB4CC6">
            <w:pPr>
              <w:rPr>
                <w:lang w:val="vi-VN"/>
              </w:rPr>
            </w:pPr>
            <w:r>
              <w:t>S</w:t>
            </w:r>
            <w:r>
              <w:rPr>
                <w:lang w:val="vi-VN"/>
              </w:rPr>
              <w:t xml:space="preserve">ố máy bán được sau khi giảm giá là </w:t>
            </w:r>
            <w:r w:rsidRPr="00686F25">
              <w:rPr>
                <w:position w:val="-6"/>
              </w:rPr>
              <w:object w:dxaOrig="1020" w:dyaOrig="279" w14:anchorId="750F296B">
                <v:shape id="_x0000_i3365" type="#_x0000_t75" style="width:51pt;height:14.25pt" o:ole="">
                  <v:imagedata r:id="rId354" o:title=""/>
                </v:shape>
                <o:OLEObject Type="Embed" ProgID="Equation.DSMT4" ShapeID="_x0000_i3365" DrawAspect="Content" ObjectID="_1826904435" r:id="rId355"/>
              </w:object>
            </w:r>
            <w:r>
              <w:rPr>
                <w:lang w:val="vi-VN"/>
              </w:rPr>
              <w:t>(máy)</w:t>
            </w:r>
          </w:p>
        </w:tc>
        <w:tc>
          <w:tcPr>
            <w:tcW w:w="819" w:type="dxa"/>
            <w:shd w:val="clear" w:color="auto" w:fill="auto"/>
            <w:vAlign w:val="center"/>
          </w:tcPr>
          <w:p w14:paraId="7A0522C0" w14:textId="77777777" w:rsidR="00DB4CC6" w:rsidRPr="00686F25" w:rsidRDefault="00DB4CC6">
            <w:pPr>
              <w:jc w:val="center"/>
              <w:rPr>
                <w:bCs/>
                <w:lang w:val="vi-VN"/>
              </w:rPr>
            </w:pPr>
            <w:r>
              <w:rPr>
                <w:bCs/>
              </w:rPr>
              <w:t>0</w:t>
            </w:r>
            <w:r>
              <w:rPr>
                <w:bCs/>
                <w:lang w:val="vi-VN"/>
              </w:rPr>
              <w:t>.25</w:t>
            </w:r>
          </w:p>
        </w:tc>
      </w:tr>
      <w:tr w:rsidR="00DB4CC6" w:rsidRPr="00895F46" w14:paraId="4C6EE0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15375AF" w14:textId="77777777" w:rsidR="00DB4CC6" w:rsidRPr="00895F46" w:rsidRDefault="00DB4CC6">
            <w:pPr>
              <w:jc w:val="center"/>
              <w:rPr>
                <w:b/>
              </w:rPr>
            </w:pPr>
          </w:p>
        </w:tc>
        <w:tc>
          <w:tcPr>
            <w:tcW w:w="9364" w:type="dxa"/>
            <w:gridSpan w:val="3"/>
            <w:shd w:val="clear" w:color="auto" w:fill="auto"/>
          </w:tcPr>
          <w:p w14:paraId="19D6891A" w14:textId="77777777" w:rsidR="00DB4CC6" w:rsidRPr="00D954C8" w:rsidRDefault="00DB4CC6">
            <w:pPr>
              <w:rPr>
                <w:lang w:val="vi-VN"/>
              </w:rPr>
            </w:pPr>
            <w:r>
              <w:t>Khi</w:t>
            </w:r>
            <w:r>
              <w:rPr>
                <w:lang w:val="vi-VN"/>
              </w:rPr>
              <w:t xml:space="preserve"> đó, lợi nhuận  của công ty thu được là </w:t>
            </w:r>
            <w:r w:rsidRPr="00134CBB">
              <w:rPr>
                <w:position w:val="-14"/>
              </w:rPr>
              <w:object w:dxaOrig="4140" w:dyaOrig="400" w14:anchorId="61B4DF76">
                <v:shape id="_x0000_i3366" type="#_x0000_t75" style="width:207pt;height:20.25pt" o:ole="">
                  <v:imagedata r:id="rId356" o:title=""/>
                </v:shape>
                <o:OLEObject Type="Embed" ProgID="Equation.DSMT4" ShapeID="_x0000_i3366" DrawAspect="Content" ObjectID="_1826904436" r:id="rId357"/>
              </w:object>
            </w:r>
          </w:p>
        </w:tc>
        <w:tc>
          <w:tcPr>
            <w:tcW w:w="819" w:type="dxa"/>
            <w:shd w:val="clear" w:color="auto" w:fill="auto"/>
            <w:vAlign w:val="center"/>
          </w:tcPr>
          <w:p w14:paraId="56566BB5" w14:textId="77777777" w:rsidR="00DB4CC6" w:rsidRPr="00686F25" w:rsidRDefault="00DB4CC6">
            <w:pPr>
              <w:jc w:val="center"/>
              <w:rPr>
                <w:bCs/>
                <w:lang w:val="vi-VN"/>
              </w:rPr>
            </w:pPr>
            <w:r>
              <w:rPr>
                <w:bCs/>
              </w:rPr>
              <w:t>0</w:t>
            </w:r>
            <w:r>
              <w:rPr>
                <w:bCs/>
                <w:lang w:val="vi-VN"/>
              </w:rPr>
              <w:t>.25</w:t>
            </w:r>
          </w:p>
        </w:tc>
      </w:tr>
      <w:tr w:rsidR="00DB4CC6" w:rsidRPr="00895F46" w14:paraId="4B4BBF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4ABA30D" w14:textId="77777777" w:rsidR="00DB4CC6" w:rsidRPr="00895F46" w:rsidRDefault="00DB4CC6">
            <w:pPr>
              <w:jc w:val="center"/>
              <w:rPr>
                <w:b/>
              </w:rPr>
            </w:pPr>
          </w:p>
        </w:tc>
        <w:tc>
          <w:tcPr>
            <w:tcW w:w="9364" w:type="dxa"/>
            <w:gridSpan w:val="3"/>
            <w:shd w:val="clear" w:color="auto" w:fill="auto"/>
          </w:tcPr>
          <w:p w14:paraId="579B1684" w14:textId="77777777" w:rsidR="00DB4CC6" w:rsidRPr="009E6AE1" w:rsidRDefault="00DB4CC6">
            <w:pPr>
              <w:rPr>
                <w:lang w:val="vi-VN"/>
              </w:rPr>
            </w:pPr>
            <w:r>
              <w:t>Ta</w:t>
            </w:r>
            <w:r>
              <w:rPr>
                <w:lang w:val="vi-VN"/>
              </w:rPr>
              <w:t xml:space="preserve"> có, </w:t>
            </w:r>
            <w:r w:rsidRPr="00191884">
              <w:rPr>
                <w:position w:val="-14"/>
              </w:rPr>
              <w:object w:dxaOrig="4480" w:dyaOrig="440" w14:anchorId="72ED99CA">
                <v:shape id="_x0000_i3367" type="#_x0000_t75" style="width:224.25pt;height:21.75pt" o:ole="">
                  <v:imagedata r:id="rId358" o:title=""/>
                </v:shape>
                <o:OLEObject Type="Embed" ProgID="Equation.DSMT4" ShapeID="_x0000_i3367" DrawAspect="Content" ObjectID="_1826904437" r:id="rId359"/>
              </w:object>
            </w:r>
            <w:r>
              <w:rPr>
                <w:lang w:val="vi-VN"/>
              </w:rPr>
              <w:t>.</w:t>
            </w:r>
          </w:p>
          <w:p w14:paraId="73BBBC43" w14:textId="77777777" w:rsidR="00DB4CC6" w:rsidRPr="009E6AE1" w:rsidRDefault="00DB4CC6">
            <w:pPr>
              <w:rPr>
                <w:lang w:val="vi-VN"/>
              </w:rPr>
            </w:pPr>
            <w:r>
              <w:rPr>
                <w:lang w:val="vi-VN"/>
              </w:rPr>
              <w:t xml:space="preserve">Dấu  “=” xảy ra khi và chỉ khi </w:t>
            </w:r>
            <w:r w:rsidRPr="00134CBB">
              <w:rPr>
                <w:position w:val="-6"/>
              </w:rPr>
              <w:object w:dxaOrig="540" w:dyaOrig="279" w14:anchorId="2031D81D">
                <v:shape id="_x0000_i3368" type="#_x0000_t75" style="width:27pt;height:14.25pt" o:ole="">
                  <v:imagedata r:id="rId360" o:title=""/>
                </v:shape>
                <o:OLEObject Type="Embed" ProgID="Equation.DSMT4" ShapeID="_x0000_i3368" DrawAspect="Content" ObjectID="_1826904438" r:id="rId361"/>
              </w:object>
            </w:r>
            <w:r>
              <w:rPr>
                <w:lang w:val="vi-VN"/>
              </w:rPr>
              <w:t>.</w:t>
            </w:r>
          </w:p>
        </w:tc>
        <w:tc>
          <w:tcPr>
            <w:tcW w:w="819" w:type="dxa"/>
            <w:vMerge w:val="restart"/>
            <w:shd w:val="clear" w:color="auto" w:fill="auto"/>
            <w:vAlign w:val="center"/>
          </w:tcPr>
          <w:p w14:paraId="04324F47" w14:textId="77777777" w:rsidR="00DB4CC6" w:rsidRPr="00686F25" w:rsidRDefault="00DB4CC6">
            <w:pPr>
              <w:jc w:val="center"/>
              <w:rPr>
                <w:bCs/>
                <w:lang w:val="vi-VN"/>
              </w:rPr>
            </w:pPr>
            <w:r>
              <w:rPr>
                <w:bCs/>
              </w:rPr>
              <w:t>0</w:t>
            </w:r>
            <w:r>
              <w:rPr>
                <w:bCs/>
                <w:lang w:val="vi-VN"/>
              </w:rPr>
              <w:t>.25</w:t>
            </w:r>
          </w:p>
          <w:p w14:paraId="191810DD" w14:textId="77777777" w:rsidR="00DB4CC6" w:rsidRPr="00686F25" w:rsidRDefault="00DB4CC6">
            <w:pPr>
              <w:jc w:val="center"/>
              <w:rPr>
                <w:bCs/>
                <w:lang w:val="vi-VN"/>
              </w:rPr>
            </w:pPr>
          </w:p>
        </w:tc>
      </w:tr>
      <w:tr w:rsidR="00DB4CC6" w:rsidRPr="00895F46" w14:paraId="233522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3F8F46E" w14:textId="77777777" w:rsidR="00DB4CC6" w:rsidRPr="00895F46" w:rsidRDefault="00DB4CC6">
            <w:pPr>
              <w:jc w:val="center"/>
              <w:rPr>
                <w:b/>
              </w:rPr>
            </w:pPr>
          </w:p>
        </w:tc>
        <w:tc>
          <w:tcPr>
            <w:tcW w:w="9364" w:type="dxa"/>
            <w:gridSpan w:val="3"/>
            <w:shd w:val="clear" w:color="auto" w:fill="auto"/>
          </w:tcPr>
          <w:p w14:paraId="70C5E8CA" w14:textId="77777777" w:rsidR="00DB4CC6" w:rsidRPr="00134CBB" w:rsidRDefault="00DB4CC6">
            <w:pPr>
              <w:rPr>
                <w:lang w:val="vi-VN"/>
              </w:rPr>
            </w:pPr>
            <w:r>
              <w:t>V</w:t>
            </w:r>
            <w:r>
              <w:rPr>
                <w:lang w:val="vi-VN"/>
              </w:rPr>
              <w:t xml:space="preserve">ậy giá trị lợi nhuận cao nhất sau  khi giảm giá là </w:t>
            </w:r>
            <w:r w:rsidRPr="00134CBB">
              <w:rPr>
                <w:position w:val="-6"/>
              </w:rPr>
              <w:object w:dxaOrig="560" w:dyaOrig="279" w14:anchorId="333CA295">
                <v:shape id="_x0000_i3369" type="#_x0000_t75" style="width:27.75pt;height:14.25pt" o:ole="">
                  <v:imagedata r:id="rId362" o:title=""/>
                </v:shape>
                <o:OLEObject Type="Embed" ProgID="Equation.DSMT4" ShapeID="_x0000_i3369" DrawAspect="Content" ObjectID="_1826904439" r:id="rId363"/>
              </w:object>
            </w:r>
            <w:r>
              <w:t>tri</w:t>
            </w:r>
            <w:r>
              <w:rPr>
                <w:lang w:val="vi-VN"/>
              </w:rPr>
              <w:t>ệu đồng.</w:t>
            </w:r>
          </w:p>
        </w:tc>
        <w:tc>
          <w:tcPr>
            <w:tcW w:w="819" w:type="dxa"/>
            <w:vMerge/>
            <w:shd w:val="clear" w:color="auto" w:fill="auto"/>
            <w:vAlign w:val="center"/>
          </w:tcPr>
          <w:p w14:paraId="73807C80" w14:textId="77777777" w:rsidR="00DB4CC6" w:rsidRPr="00686F25" w:rsidRDefault="00DB4CC6">
            <w:pPr>
              <w:jc w:val="center"/>
              <w:rPr>
                <w:bCs/>
                <w:lang w:val="vi-VN"/>
              </w:rPr>
            </w:pPr>
          </w:p>
        </w:tc>
      </w:tr>
      <w:tr w:rsidR="00DB4CC6" w:rsidRPr="00895F46" w14:paraId="1426C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8820685" w14:textId="77777777" w:rsidR="00DB4CC6" w:rsidRPr="00895F46" w:rsidRDefault="00DB4CC6">
            <w:pPr>
              <w:jc w:val="center"/>
              <w:rPr>
                <w:b/>
              </w:rPr>
            </w:pPr>
          </w:p>
        </w:tc>
        <w:tc>
          <w:tcPr>
            <w:tcW w:w="9364" w:type="dxa"/>
            <w:gridSpan w:val="3"/>
            <w:shd w:val="clear" w:color="auto" w:fill="auto"/>
          </w:tcPr>
          <w:p w14:paraId="3F410B10" w14:textId="77777777" w:rsidR="00DB4CC6" w:rsidRPr="00317033" w:rsidRDefault="00DB4CC6">
            <w:pPr>
              <w:rPr>
                <w:lang w:val="vi-VN"/>
              </w:rPr>
            </w:pPr>
            <w:r>
              <w:t>Khi</w:t>
            </w:r>
            <w:r>
              <w:rPr>
                <w:lang w:val="vi-VN"/>
              </w:rPr>
              <w:t xml:space="preserve"> đó, giá bán mới là  </w:t>
            </w:r>
            <w:r w:rsidRPr="00317033">
              <w:rPr>
                <w:position w:val="-10"/>
              </w:rPr>
              <w:object w:dxaOrig="1680" w:dyaOrig="320" w14:anchorId="383603FF">
                <v:shape id="_x0000_i3370" type="#_x0000_t75" style="width:84pt;height:15.75pt" o:ole="">
                  <v:imagedata r:id="rId364" o:title=""/>
                </v:shape>
                <o:OLEObject Type="Embed" ProgID="Equation.DSMT4" ShapeID="_x0000_i3370" DrawAspect="Content" ObjectID="_1826904440" r:id="rId365"/>
              </w:object>
            </w:r>
            <w:r>
              <w:rPr>
                <w:lang w:val="vi-VN"/>
              </w:rPr>
              <w:t>(triệu đồng).</w:t>
            </w:r>
          </w:p>
        </w:tc>
        <w:tc>
          <w:tcPr>
            <w:tcW w:w="819" w:type="dxa"/>
            <w:shd w:val="clear" w:color="auto" w:fill="auto"/>
            <w:vAlign w:val="center"/>
          </w:tcPr>
          <w:p w14:paraId="3D522A1F" w14:textId="77777777" w:rsidR="00DB4CC6" w:rsidRPr="00686F25" w:rsidRDefault="00DB4CC6">
            <w:pPr>
              <w:jc w:val="center"/>
              <w:rPr>
                <w:bCs/>
                <w:lang w:val="vi-VN"/>
              </w:rPr>
            </w:pPr>
            <w:r>
              <w:rPr>
                <w:bCs/>
              </w:rPr>
              <w:t>0</w:t>
            </w:r>
            <w:r>
              <w:rPr>
                <w:bCs/>
                <w:lang w:val="vi-VN"/>
              </w:rPr>
              <w:t>.25</w:t>
            </w:r>
          </w:p>
        </w:tc>
      </w:tr>
      <w:tr w:rsidR="00DB4CC6" w:rsidRPr="00895F46" w14:paraId="60502C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DE4B2F4" w14:textId="77777777" w:rsidR="00DB4CC6" w:rsidRPr="00895F46" w:rsidRDefault="00DB4CC6">
            <w:pPr>
              <w:jc w:val="center"/>
              <w:rPr>
                <w:b/>
              </w:rPr>
            </w:pPr>
          </w:p>
        </w:tc>
        <w:tc>
          <w:tcPr>
            <w:tcW w:w="9364" w:type="dxa"/>
            <w:gridSpan w:val="3"/>
            <w:shd w:val="clear" w:color="auto" w:fill="auto"/>
          </w:tcPr>
          <w:p w14:paraId="39B2154E" w14:textId="77777777" w:rsidR="00DB4CC6" w:rsidRPr="000C172D" w:rsidRDefault="00DB4CC6">
            <w:pPr>
              <w:rPr>
                <w:b/>
              </w:rPr>
            </w:pPr>
            <w:r w:rsidRPr="000C172D">
              <w:rPr>
                <w:b/>
              </w:rPr>
              <w:t xml:space="preserve">Hs có thể </w:t>
            </w:r>
            <w:r>
              <w:rPr>
                <w:b/>
              </w:rPr>
              <w:t>làm</w:t>
            </w:r>
            <w:r>
              <w:rPr>
                <w:b/>
                <w:lang w:val="vi-VN"/>
              </w:rPr>
              <w:t xml:space="preserve"> bài theo </w:t>
            </w:r>
            <w:r w:rsidRPr="000C172D">
              <w:rPr>
                <w:b/>
              </w:rPr>
              <w:t>cách</w:t>
            </w:r>
            <w:r>
              <w:rPr>
                <w:b/>
                <w:lang w:val="vi-VN"/>
              </w:rPr>
              <w:t xml:space="preserve"> </w:t>
            </w:r>
            <w:r>
              <w:rPr>
                <w:b/>
              </w:rPr>
              <w:t xml:space="preserve"> khác như</w:t>
            </w:r>
            <w:r w:rsidRPr="000C172D">
              <w:rPr>
                <w:b/>
              </w:rPr>
              <w:t>:</w:t>
            </w:r>
          </w:p>
          <w:p w14:paraId="7FE822EE" w14:textId="77777777" w:rsidR="00DB4CC6" w:rsidRPr="00AF340A" w:rsidRDefault="00DB4CC6">
            <w:r w:rsidRPr="00314F74">
              <w:t xml:space="preserve">Gọi </w:t>
            </w:r>
            <w:r w:rsidRPr="00314F74">
              <w:rPr>
                <w:position w:val="-6"/>
              </w:rPr>
              <w:object w:dxaOrig="200" w:dyaOrig="220" w14:anchorId="0B442DA0">
                <v:shape id="_x0000_i3371" type="#_x0000_t75" style="width:9.75pt;height:11.25pt" o:ole="">
                  <v:imagedata r:id="rId344" o:title=""/>
                </v:shape>
                <o:OLEObject Type="Embed" ProgID="Equation.DSMT4" ShapeID="_x0000_i3371" DrawAspect="Content" ObjectID="_1826904441" r:id="rId366"/>
              </w:object>
            </w:r>
            <w:r>
              <w:t xml:space="preserve"> </w:t>
            </w:r>
            <w:r w:rsidRPr="00314F74">
              <w:t>là gi</w:t>
            </w:r>
            <w:r>
              <w:t xml:space="preserve">á mới mà doanh nghiệp phải bán (triệu đồng) </w:t>
            </w:r>
            <w:r w:rsidRPr="00AF340A">
              <w:rPr>
                <w:position w:val="-16"/>
              </w:rPr>
              <w:object w:dxaOrig="1560" w:dyaOrig="440" w14:anchorId="5196FA63">
                <v:shape id="_x0000_i3372" type="#_x0000_t75" style="width:76.5pt;height:22.5pt" o:ole="">
                  <v:imagedata r:id="rId367" o:title=""/>
                </v:shape>
                <o:OLEObject Type="Embed" ProgID="Equation.DSMT4" ShapeID="_x0000_i3372" DrawAspect="Content" ObjectID="_1826904442" r:id="rId368"/>
              </w:object>
            </w:r>
          </w:p>
        </w:tc>
        <w:tc>
          <w:tcPr>
            <w:tcW w:w="819" w:type="dxa"/>
            <w:shd w:val="clear" w:color="auto" w:fill="auto"/>
            <w:vAlign w:val="center"/>
          </w:tcPr>
          <w:p w14:paraId="0790FD40" w14:textId="77777777" w:rsidR="00DB4CC6" w:rsidRPr="00895F46" w:rsidRDefault="00DB4CC6">
            <w:pPr>
              <w:jc w:val="center"/>
              <w:rPr>
                <w:bCs/>
              </w:rPr>
            </w:pPr>
            <w:r w:rsidRPr="00895F46">
              <w:rPr>
                <w:bCs/>
              </w:rPr>
              <w:t>0.</w:t>
            </w:r>
            <w:r>
              <w:rPr>
                <w:bCs/>
              </w:rPr>
              <w:t>2</w:t>
            </w:r>
            <w:r w:rsidRPr="00895F46">
              <w:rPr>
                <w:bCs/>
              </w:rPr>
              <w:t>5</w:t>
            </w:r>
          </w:p>
        </w:tc>
      </w:tr>
      <w:tr w:rsidR="00DB4CC6" w:rsidRPr="00895F46" w14:paraId="7658B7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7EBDC52C" w14:textId="77777777" w:rsidR="00DB4CC6" w:rsidRPr="00895F46" w:rsidRDefault="00DB4CC6">
            <w:pPr>
              <w:jc w:val="center"/>
              <w:rPr>
                <w:b/>
              </w:rPr>
            </w:pPr>
          </w:p>
        </w:tc>
        <w:tc>
          <w:tcPr>
            <w:tcW w:w="9364" w:type="dxa"/>
            <w:gridSpan w:val="3"/>
            <w:shd w:val="clear" w:color="auto" w:fill="auto"/>
          </w:tcPr>
          <w:p w14:paraId="51421ED9" w14:textId="77777777" w:rsidR="00DB4CC6" w:rsidRPr="00314F74" w:rsidRDefault="00DB4CC6">
            <w:r w:rsidRPr="00314F74">
              <w:t>Theo bài ra số tiền mà doanh nghiệp sẽ giảm là:</w:t>
            </w:r>
            <w:r w:rsidRPr="00314F74">
              <w:rPr>
                <w:position w:val="-6"/>
              </w:rPr>
              <w:object w:dxaOrig="660" w:dyaOrig="279" w14:anchorId="281088B3">
                <v:shape id="_x0000_i3373" type="#_x0000_t75" style="width:33pt;height:14.25pt" o:ole="">
                  <v:imagedata r:id="rId369" o:title=""/>
                </v:shape>
                <o:OLEObject Type="Embed" ProgID="Equation.DSMT4" ShapeID="_x0000_i3373" DrawAspect="Content" ObjectID="_1826904443" r:id="rId370"/>
              </w:object>
            </w:r>
            <w:r>
              <w:t xml:space="preserve"> </w:t>
            </w:r>
            <w:r w:rsidRPr="00314F74">
              <w:t>(triệu đồng) mỗi chiếc</w:t>
            </w:r>
          </w:p>
          <w:p w14:paraId="70A63A07" w14:textId="77777777" w:rsidR="00DB4CC6" w:rsidRPr="00DD1D34" w:rsidRDefault="00DB4CC6">
            <w:r w:rsidRPr="00314F74">
              <w:t xml:space="preserve">Khi đó, số lượng máy tăng lên là: </w:t>
            </w:r>
            <w:r w:rsidRPr="00314F74">
              <w:rPr>
                <w:position w:val="-14"/>
              </w:rPr>
              <w:object w:dxaOrig="2960" w:dyaOrig="400" w14:anchorId="1D59019D">
                <v:shape id="_x0000_i3374" type="#_x0000_t75" style="width:147.75pt;height:20.25pt" o:ole="">
                  <v:imagedata r:id="rId371" o:title=""/>
                </v:shape>
                <o:OLEObject Type="Embed" ProgID="Equation.DSMT4" ShapeID="_x0000_i3374" DrawAspect="Content" ObjectID="_1826904444" r:id="rId372"/>
              </w:object>
            </w:r>
            <w:r>
              <w:t xml:space="preserve">     </w:t>
            </w:r>
            <w:r w:rsidRPr="00314F74">
              <w:t>(chiếc)</w:t>
            </w:r>
          </w:p>
        </w:tc>
        <w:tc>
          <w:tcPr>
            <w:tcW w:w="819" w:type="dxa"/>
            <w:shd w:val="clear" w:color="auto" w:fill="auto"/>
            <w:vAlign w:val="center"/>
          </w:tcPr>
          <w:p w14:paraId="340D1E86" w14:textId="77777777" w:rsidR="00DB4CC6" w:rsidRPr="00895F46" w:rsidRDefault="00DB4CC6">
            <w:pPr>
              <w:jc w:val="center"/>
              <w:rPr>
                <w:bCs/>
                <w:lang w:val="vi-VN"/>
              </w:rPr>
            </w:pPr>
            <w:r w:rsidRPr="00895F46">
              <w:rPr>
                <w:bCs/>
              </w:rPr>
              <w:t>0</w:t>
            </w:r>
            <w:r w:rsidRPr="00895F46">
              <w:rPr>
                <w:bCs/>
                <w:lang w:val="vi-VN"/>
              </w:rPr>
              <w:t>.</w:t>
            </w:r>
            <w:r>
              <w:rPr>
                <w:bCs/>
              </w:rPr>
              <w:t>2</w:t>
            </w:r>
            <w:r w:rsidRPr="00895F46">
              <w:rPr>
                <w:bCs/>
                <w:lang w:val="vi-VN"/>
              </w:rPr>
              <w:t>5</w:t>
            </w:r>
          </w:p>
        </w:tc>
      </w:tr>
      <w:tr w:rsidR="00DB4CC6" w:rsidRPr="00895F46" w14:paraId="4E162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482762B" w14:textId="77777777" w:rsidR="00DB4CC6" w:rsidRPr="00895F46" w:rsidRDefault="00DB4CC6">
            <w:pPr>
              <w:jc w:val="center"/>
              <w:rPr>
                <w:b/>
              </w:rPr>
            </w:pPr>
          </w:p>
        </w:tc>
        <w:tc>
          <w:tcPr>
            <w:tcW w:w="9364" w:type="dxa"/>
            <w:gridSpan w:val="3"/>
            <w:shd w:val="clear" w:color="auto" w:fill="auto"/>
          </w:tcPr>
          <w:p w14:paraId="5BFC1CDF" w14:textId="77777777" w:rsidR="00DB4CC6" w:rsidRPr="00314F74" w:rsidRDefault="00DB4CC6">
            <w:r w:rsidRPr="00314F74">
              <w:t xml:space="preserve">Do đó số lượng máy mà doanh nghiệp </w:t>
            </w:r>
            <w:r>
              <w:t xml:space="preserve">dự kiến </w:t>
            </w:r>
            <w:r w:rsidRPr="00314F74">
              <w:t>bán được là:</w:t>
            </w:r>
          </w:p>
          <w:p w14:paraId="71EC7B43" w14:textId="77777777" w:rsidR="00DB4CC6" w:rsidRPr="00314F74" w:rsidRDefault="00DB4CC6">
            <w:r w:rsidRPr="00314F74">
              <w:rPr>
                <w:position w:val="-14"/>
              </w:rPr>
              <w:object w:dxaOrig="3260" w:dyaOrig="400" w14:anchorId="7A9F9B8E">
                <v:shape id="_x0000_i3375" type="#_x0000_t75" style="width:162.75pt;height:20.25pt" o:ole="">
                  <v:imagedata r:id="rId373" o:title=""/>
                </v:shape>
                <o:OLEObject Type="Embed" ProgID="Equation.DSMT4" ShapeID="_x0000_i3375" DrawAspect="Content" ObjectID="_1826904445" r:id="rId374"/>
              </w:object>
            </w:r>
            <w:r w:rsidRPr="00314F74">
              <w:t xml:space="preserve"> (chiếc)</w:t>
            </w:r>
          </w:p>
          <w:p w14:paraId="1841BAE5" w14:textId="77777777" w:rsidR="00DB4CC6" w:rsidRPr="00DD1D34" w:rsidRDefault="00DB4CC6">
            <w:r w:rsidRPr="00314F74">
              <w:t xml:space="preserve">Vậy doanh thu mà doanh nghiệp sẽ đạt được là: </w:t>
            </w:r>
            <w:r w:rsidRPr="00314F74">
              <w:rPr>
                <w:position w:val="-14"/>
              </w:rPr>
              <w:object w:dxaOrig="1579" w:dyaOrig="400" w14:anchorId="581F8747">
                <v:shape id="_x0000_i3376" type="#_x0000_t75" style="width:78.75pt;height:20.25pt" o:ole="">
                  <v:imagedata r:id="rId375" o:title=""/>
                </v:shape>
                <o:OLEObject Type="Embed" ProgID="Equation.DSMT4" ShapeID="_x0000_i3376" DrawAspect="Content" ObjectID="_1826904446" r:id="rId376"/>
              </w:object>
            </w:r>
            <w:r>
              <w:t xml:space="preserve">      </w:t>
            </w:r>
            <w:r w:rsidRPr="00314F74">
              <w:t>(triệu đồng)</w:t>
            </w:r>
          </w:p>
        </w:tc>
        <w:tc>
          <w:tcPr>
            <w:tcW w:w="819" w:type="dxa"/>
            <w:shd w:val="clear" w:color="auto" w:fill="auto"/>
            <w:vAlign w:val="center"/>
          </w:tcPr>
          <w:p w14:paraId="2CAB98EB" w14:textId="77777777" w:rsidR="00DB4CC6" w:rsidRPr="00895F46" w:rsidRDefault="00DB4CC6">
            <w:pPr>
              <w:jc w:val="center"/>
              <w:rPr>
                <w:bCs/>
              </w:rPr>
            </w:pPr>
            <w:r w:rsidRPr="00895F46">
              <w:rPr>
                <w:bCs/>
              </w:rPr>
              <w:t>0.</w:t>
            </w:r>
            <w:r>
              <w:rPr>
                <w:bCs/>
              </w:rPr>
              <w:t>2</w:t>
            </w:r>
            <w:r w:rsidRPr="00895F46">
              <w:rPr>
                <w:bCs/>
              </w:rPr>
              <w:t>5</w:t>
            </w:r>
          </w:p>
        </w:tc>
      </w:tr>
      <w:tr w:rsidR="00DB4CC6" w:rsidRPr="00895F46" w14:paraId="7BD892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39F80DB" w14:textId="77777777" w:rsidR="00DB4CC6" w:rsidRPr="00895F46" w:rsidRDefault="00DB4CC6">
            <w:pPr>
              <w:jc w:val="center"/>
              <w:rPr>
                <w:b/>
              </w:rPr>
            </w:pPr>
          </w:p>
        </w:tc>
        <w:tc>
          <w:tcPr>
            <w:tcW w:w="9364" w:type="dxa"/>
            <w:gridSpan w:val="3"/>
            <w:shd w:val="clear" w:color="auto" w:fill="auto"/>
          </w:tcPr>
          <w:p w14:paraId="591F2B06" w14:textId="77777777" w:rsidR="00DB4CC6" w:rsidRPr="00314F74" w:rsidRDefault="00DB4CC6">
            <w:r w:rsidRPr="00314F74">
              <w:t xml:space="preserve">Tiền vốn mà doanh nghiệp phải bỏ ra là: </w:t>
            </w:r>
            <w:r w:rsidRPr="00314F74">
              <w:rPr>
                <w:position w:val="-14"/>
              </w:rPr>
              <w:object w:dxaOrig="1740" w:dyaOrig="400" w14:anchorId="4C958FD3">
                <v:shape id="_x0000_i3377" type="#_x0000_t75" style="width:87pt;height:20.25pt" o:ole="">
                  <v:imagedata r:id="rId377" o:title=""/>
                </v:shape>
                <o:OLEObject Type="Embed" ProgID="Equation.DSMT4" ShapeID="_x0000_i3377" DrawAspect="Content" ObjectID="_1826904447" r:id="rId378"/>
              </w:object>
            </w:r>
            <w:r w:rsidRPr="00314F74">
              <w:t>(triệu đồng)</w:t>
            </w:r>
          </w:p>
          <w:p w14:paraId="1BC25A60" w14:textId="77777777" w:rsidR="00DB4CC6" w:rsidRPr="00314F74" w:rsidRDefault="00DB4CC6">
            <w:r w:rsidRPr="00314F74">
              <w:t>Lợi nhuận mà doanh nghiệp thu được sau khi bán giá mới là:</w:t>
            </w:r>
          </w:p>
          <w:p w14:paraId="0A11DC83" w14:textId="77777777" w:rsidR="00DB4CC6" w:rsidRPr="00DD1D34" w:rsidRDefault="00DB4CC6">
            <w:r w:rsidRPr="00314F74">
              <w:rPr>
                <w:position w:val="-38"/>
              </w:rPr>
              <w:object w:dxaOrig="6240" w:dyaOrig="880" w14:anchorId="20BB741C">
                <v:shape id="_x0000_i3378" type="#_x0000_t75" style="width:312pt;height:44.25pt" o:ole="">
                  <v:imagedata r:id="rId379" o:title=""/>
                </v:shape>
                <o:OLEObject Type="Embed" ProgID="Equation.DSMT4" ShapeID="_x0000_i3378" DrawAspect="Content" ObjectID="_1826904448" r:id="rId380"/>
              </w:object>
            </w:r>
          </w:p>
        </w:tc>
        <w:tc>
          <w:tcPr>
            <w:tcW w:w="819" w:type="dxa"/>
            <w:shd w:val="clear" w:color="auto" w:fill="auto"/>
            <w:vAlign w:val="center"/>
          </w:tcPr>
          <w:p w14:paraId="6A453394" w14:textId="77777777" w:rsidR="00DB4CC6" w:rsidRPr="00895F46" w:rsidRDefault="00DB4CC6">
            <w:pPr>
              <w:jc w:val="center"/>
              <w:rPr>
                <w:bCs/>
              </w:rPr>
            </w:pPr>
            <w:r>
              <w:rPr>
                <w:bCs/>
              </w:rPr>
              <w:t>0.5</w:t>
            </w:r>
          </w:p>
        </w:tc>
      </w:tr>
      <w:tr w:rsidR="00DB4CC6" w:rsidRPr="00895F46" w14:paraId="2C2F0C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E6ABBE7" w14:textId="77777777" w:rsidR="00DB4CC6" w:rsidRPr="00895F46" w:rsidRDefault="00DB4CC6">
            <w:pPr>
              <w:jc w:val="center"/>
              <w:rPr>
                <w:b/>
              </w:rPr>
            </w:pPr>
          </w:p>
        </w:tc>
        <w:tc>
          <w:tcPr>
            <w:tcW w:w="9364" w:type="dxa"/>
            <w:gridSpan w:val="3"/>
            <w:shd w:val="clear" w:color="auto" w:fill="auto"/>
          </w:tcPr>
          <w:p w14:paraId="1FB76483" w14:textId="77777777" w:rsidR="00DB4CC6" w:rsidRPr="00DD1D34" w:rsidRDefault="00DB4CC6">
            <w:r w:rsidRPr="00314F74">
              <w:t xml:space="preserve">Giá trị lợi nhuận thu được cao nhất là </w:t>
            </w:r>
            <w:r w:rsidRPr="00314F74">
              <w:rPr>
                <w:position w:val="-6"/>
              </w:rPr>
              <w:object w:dxaOrig="560" w:dyaOrig="279" w14:anchorId="52622392">
                <v:shape id="_x0000_i3379" type="#_x0000_t75" style="width:27.75pt;height:14.25pt" o:ole="">
                  <v:imagedata r:id="rId381" o:title=""/>
                </v:shape>
                <o:OLEObject Type="Embed" ProgID="Equation.DSMT4" ShapeID="_x0000_i3379" DrawAspect="Content" ObjectID="_1826904449" r:id="rId382"/>
              </w:object>
            </w:r>
            <w:r w:rsidRPr="00314F74">
              <w:t xml:space="preserve">triệu đồng. Khi đó giá bán mới là </w:t>
            </w:r>
            <w:r w:rsidRPr="00314F74">
              <w:rPr>
                <w:position w:val="-10"/>
              </w:rPr>
              <w:object w:dxaOrig="499" w:dyaOrig="320" w14:anchorId="19FB8A3C">
                <v:shape id="_x0000_i3380" type="#_x0000_t75" style="width:24.75pt;height:15.75pt" o:ole="">
                  <v:imagedata r:id="rId383" o:title=""/>
                </v:shape>
                <o:OLEObject Type="Embed" ProgID="Equation.DSMT4" ShapeID="_x0000_i3380" DrawAspect="Content" ObjectID="_1826904450" r:id="rId384"/>
              </w:object>
            </w:r>
            <w:r w:rsidRPr="00314F74">
              <w:t>triệu đồng.</w:t>
            </w:r>
          </w:p>
        </w:tc>
        <w:tc>
          <w:tcPr>
            <w:tcW w:w="819" w:type="dxa"/>
            <w:shd w:val="clear" w:color="auto" w:fill="auto"/>
            <w:vAlign w:val="center"/>
          </w:tcPr>
          <w:p w14:paraId="5997B607" w14:textId="77777777" w:rsidR="00DB4CC6" w:rsidRPr="00895F46" w:rsidRDefault="00DB4CC6">
            <w:pPr>
              <w:jc w:val="center"/>
              <w:rPr>
                <w:bCs/>
              </w:rPr>
            </w:pPr>
            <w:r>
              <w:rPr>
                <w:bCs/>
              </w:rPr>
              <w:t>0.25</w:t>
            </w:r>
          </w:p>
        </w:tc>
      </w:tr>
      <w:tr w:rsidR="00DB4CC6" w:rsidRPr="00895F46" w14:paraId="56952C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3FE674F" w14:textId="77777777" w:rsidR="00DB4CC6" w:rsidRPr="00895F46" w:rsidRDefault="00DB4CC6">
            <w:pPr>
              <w:jc w:val="center"/>
              <w:rPr>
                <w:b/>
              </w:rPr>
            </w:pPr>
          </w:p>
        </w:tc>
        <w:tc>
          <w:tcPr>
            <w:tcW w:w="9364" w:type="dxa"/>
            <w:gridSpan w:val="3"/>
            <w:shd w:val="clear" w:color="auto" w:fill="E8E8E8"/>
          </w:tcPr>
          <w:p w14:paraId="71CE0402" w14:textId="77777777" w:rsidR="00DB4CC6" w:rsidRPr="00895F46" w:rsidRDefault="00DB4CC6">
            <w:pPr>
              <w:contextualSpacing/>
              <w:rPr>
                <w:bCs/>
              </w:rPr>
            </w:pPr>
            <w:r w:rsidRPr="00895F46">
              <w:rPr>
                <w:rFonts w:eastAsia="Calibri"/>
              </w:rPr>
              <w:t xml:space="preserve">2) </w:t>
            </w:r>
            <w:r w:rsidRPr="00895F46">
              <w:rPr>
                <w:rFonts w:eastAsia="Calibri"/>
                <w:lang w:val="vi-VN"/>
              </w:rPr>
              <w:t xml:space="preserve">Cho </w:t>
            </w:r>
            <w:r w:rsidRPr="00895F46">
              <w:rPr>
                <w:rFonts w:eastAsia="Calibri"/>
                <w:position w:val="-24"/>
                <w:lang w:val="vi-VN"/>
              </w:rPr>
              <w:object w:dxaOrig="7080" w:dyaOrig="620" w14:anchorId="61F2CC61">
                <v:shape id="_x0000_i3381" type="#_x0000_t75" style="width:354pt;height:30.75pt">
                  <v:imagedata r:id="rId241" o:title=""/>
                </v:shape>
              </w:object>
            </w:r>
            <w:r w:rsidRPr="00895F46">
              <w:rPr>
                <w:rFonts w:eastAsia="Calibri"/>
              </w:rPr>
              <w:t xml:space="preserve">. </w:t>
            </w:r>
            <w:r w:rsidRPr="00895F46">
              <w:rPr>
                <w:rFonts w:eastAsia="Calibri"/>
                <w:lang w:val="vi-VN"/>
              </w:rPr>
              <w:t xml:space="preserve">Chứng minh rằng </w:t>
            </w:r>
            <w:r w:rsidRPr="00895F46">
              <w:rPr>
                <w:rFonts w:eastAsia="Calibri"/>
                <w:position w:val="-4"/>
                <w:lang w:val="vi-VN"/>
              </w:rPr>
              <w:object w:dxaOrig="240" w:dyaOrig="260" w14:anchorId="3A978200">
                <v:shape id="_x0000_i3382" type="#_x0000_t75" style="width:12pt;height:12.75pt">
                  <v:imagedata r:id="rId242" o:title=""/>
                </v:shape>
              </w:object>
            </w:r>
            <w:r w:rsidRPr="00895F46">
              <w:rPr>
                <w:rFonts w:eastAsia="Calibri"/>
                <w:lang w:val="vi-VN"/>
              </w:rPr>
              <w:t xml:space="preserve"> không phải là số tự nhiên.</w:t>
            </w:r>
          </w:p>
        </w:tc>
        <w:tc>
          <w:tcPr>
            <w:tcW w:w="819" w:type="dxa"/>
            <w:shd w:val="clear" w:color="auto" w:fill="E8E8E8"/>
            <w:vAlign w:val="center"/>
          </w:tcPr>
          <w:p w14:paraId="077CB76B" w14:textId="77777777" w:rsidR="00DB4CC6" w:rsidRPr="00895F46" w:rsidRDefault="00DB4CC6">
            <w:pPr>
              <w:jc w:val="center"/>
              <w:rPr>
                <w:b/>
              </w:rPr>
            </w:pPr>
            <w:r w:rsidRPr="00895F46">
              <w:rPr>
                <w:b/>
              </w:rPr>
              <w:t>2.0</w:t>
            </w:r>
          </w:p>
        </w:tc>
      </w:tr>
      <w:tr w:rsidR="00DB4CC6" w:rsidRPr="00895F46" w14:paraId="16C72E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3DB35A1" w14:textId="77777777" w:rsidR="00DB4CC6" w:rsidRPr="00895F46" w:rsidRDefault="00DB4CC6">
            <w:pPr>
              <w:jc w:val="center"/>
              <w:rPr>
                <w:b/>
              </w:rPr>
            </w:pPr>
          </w:p>
        </w:tc>
        <w:tc>
          <w:tcPr>
            <w:tcW w:w="9364" w:type="dxa"/>
            <w:gridSpan w:val="3"/>
            <w:shd w:val="clear" w:color="auto" w:fill="auto"/>
          </w:tcPr>
          <w:p w14:paraId="7BA5267E" w14:textId="77777777" w:rsidR="00DB4CC6" w:rsidRPr="00895F46" w:rsidRDefault="00DB4CC6">
            <w:pPr>
              <w:rPr>
                <w:rFonts w:eastAsia="Calibri"/>
                <w:lang w:val="vi-VN"/>
              </w:rPr>
            </w:pPr>
            <w:r w:rsidRPr="00895F46">
              <w:rPr>
                <w:rFonts w:eastAsia="Calibri"/>
                <w:lang w:val="vi-VN"/>
              </w:rPr>
              <w:t xml:space="preserve">Ta có: </w:t>
            </w:r>
            <w:r w:rsidRPr="00895F46">
              <w:rPr>
                <w:rFonts w:eastAsia="Calibri"/>
                <w:position w:val="-24"/>
                <w:lang w:val="vi-VN"/>
              </w:rPr>
              <w:object w:dxaOrig="3360" w:dyaOrig="620" w14:anchorId="61630EE4">
                <v:shape id="_x0000_i3383" type="#_x0000_t75" style="width:168pt;height:30.75pt">
                  <v:imagedata r:id="rId385" o:title=""/>
                </v:shape>
              </w:object>
            </w:r>
          </w:p>
          <w:p w14:paraId="09C2BB25" w14:textId="77777777" w:rsidR="00DB4CC6" w:rsidRPr="00895F46" w:rsidRDefault="00DB4CC6">
            <w:pPr>
              <w:rPr>
                <w:rFonts w:eastAsia="Calibri"/>
                <w:lang w:val="vi-VN"/>
              </w:rPr>
            </w:pPr>
            <w:r w:rsidRPr="00895F46">
              <w:rPr>
                <w:rFonts w:eastAsia="Calibri"/>
                <w:lang w:val="vi-VN"/>
              </w:rPr>
              <w:t xml:space="preserve">            </w:t>
            </w:r>
            <w:r w:rsidRPr="00895F46">
              <w:rPr>
                <w:rFonts w:eastAsia="Calibri"/>
                <w:position w:val="-24"/>
                <w:lang w:val="vi-VN"/>
              </w:rPr>
              <w:object w:dxaOrig="3400" w:dyaOrig="620" w14:anchorId="303F3950">
                <v:shape id="_x0000_i3384" type="#_x0000_t75" style="width:170.25pt;height:30.75pt">
                  <v:imagedata r:id="rId386" o:title=""/>
                </v:shape>
              </w:object>
            </w:r>
          </w:p>
          <w:p w14:paraId="0E92283A" w14:textId="77777777" w:rsidR="00DB4CC6" w:rsidRPr="00895F46" w:rsidRDefault="00DB4CC6">
            <w:pPr>
              <w:rPr>
                <w:rFonts w:eastAsia="Calibri"/>
                <w:lang w:val="vi-VN"/>
              </w:rPr>
            </w:pPr>
            <w:r w:rsidRPr="00895F46">
              <w:rPr>
                <w:rFonts w:eastAsia="Calibri"/>
                <w:lang w:val="vi-VN"/>
              </w:rPr>
              <w:t xml:space="preserve">            </w:t>
            </w:r>
            <w:r w:rsidRPr="00895F46">
              <w:rPr>
                <w:rFonts w:eastAsia="Calibri"/>
                <w:position w:val="-24"/>
                <w:lang w:val="vi-VN"/>
              </w:rPr>
              <w:object w:dxaOrig="3379" w:dyaOrig="620" w14:anchorId="04868EE7">
                <v:shape id="_x0000_i3385" type="#_x0000_t75" style="width:168.75pt;height:30.75pt">
                  <v:imagedata r:id="rId387" o:title=""/>
                </v:shape>
              </w:object>
            </w:r>
          </w:p>
          <w:p w14:paraId="181DEBE0" w14:textId="77777777" w:rsidR="00DB4CC6" w:rsidRPr="00895F46" w:rsidRDefault="00DB4CC6">
            <w:pPr>
              <w:rPr>
                <w:rFonts w:eastAsia="Calibri"/>
                <w:lang w:val="vi-VN"/>
              </w:rPr>
            </w:pPr>
            <w:r w:rsidRPr="00895F46">
              <w:rPr>
                <w:rFonts w:eastAsia="Calibri"/>
                <w:lang w:val="vi-VN"/>
              </w:rPr>
              <w:t xml:space="preserve">             ...</w:t>
            </w:r>
          </w:p>
          <w:p w14:paraId="4EEEA9B2" w14:textId="77777777" w:rsidR="00DB4CC6" w:rsidRDefault="00DB4CC6">
            <w:pPr>
              <w:rPr>
                <w:rFonts w:eastAsia="Calibri"/>
                <w:lang w:val="vi-VN"/>
              </w:rPr>
            </w:pPr>
            <w:r w:rsidRPr="00895F46">
              <w:rPr>
                <w:rFonts w:eastAsia="Calibri"/>
                <w:lang w:val="vi-VN"/>
              </w:rPr>
              <w:t xml:space="preserve">           </w:t>
            </w:r>
            <w:r w:rsidRPr="00895F46">
              <w:rPr>
                <w:rFonts w:eastAsia="Calibri"/>
                <w:position w:val="-24"/>
                <w:lang w:val="vi-VN"/>
              </w:rPr>
              <w:object w:dxaOrig="3760" w:dyaOrig="620" w14:anchorId="3924E96B">
                <v:shape id="_x0000_i3386" type="#_x0000_t75" style="width:188.25pt;height:30.75pt">
                  <v:imagedata r:id="rId388" o:title=""/>
                </v:shape>
              </w:object>
            </w:r>
          </w:p>
          <w:p w14:paraId="34F0E9C8" w14:textId="77777777" w:rsidR="00DB4CC6" w:rsidRPr="00895F46" w:rsidRDefault="00DB4CC6">
            <w:pPr>
              <w:rPr>
                <w:rFonts w:eastAsia="Calibri"/>
                <w:lang w:val="vi-VN"/>
              </w:rPr>
            </w:pPr>
            <w:r>
              <w:t xml:space="preserve">          </w:t>
            </w:r>
            <w:r w:rsidRPr="00E1797A">
              <w:rPr>
                <w:position w:val="-24"/>
              </w:rPr>
              <w:object w:dxaOrig="2220" w:dyaOrig="620" w14:anchorId="581B7BDF">
                <v:shape id="_x0000_i3387" type="#_x0000_t75" style="width:111pt;height:30.75pt" o:ole="">
                  <v:imagedata r:id="rId389" o:title=""/>
                </v:shape>
                <o:OLEObject Type="Embed" ProgID="Equation.DSMT4" ShapeID="_x0000_i3387" DrawAspect="Content" ObjectID="_1826904451" r:id="rId390"/>
              </w:object>
            </w:r>
            <w:r w:rsidRPr="00895F46">
              <w:rPr>
                <w:rFonts w:eastAsia="Calibri"/>
                <w:lang w:val="vi-VN"/>
              </w:rPr>
              <w:t xml:space="preserve">     </w:t>
            </w:r>
          </w:p>
        </w:tc>
        <w:tc>
          <w:tcPr>
            <w:tcW w:w="819" w:type="dxa"/>
            <w:shd w:val="clear" w:color="auto" w:fill="auto"/>
            <w:vAlign w:val="center"/>
          </w:tcPr>
          <w:p w14:paraId="19456883" w14:textId="77777777" w:rsidR="00DB4CC6" w:rsidRPr="00895F46" w:rsidRDefault="00DB4CC6">
            <w:pPr>
              <w:jc w:val="center"/>
              <w:rPr>
                <w:bCs/>
              </w:rPr>
            </w:pPr>
            <w:r w:rsidRPr="00895F46">
              <w:rPr>
                <w:bCs/>
              </w:rPr>
              <w:t>1.0</w:t>
            </w:r>
          </w:p>
        </w:tc>
      </w:tr>
      <w:tr w:rsidR="00DB4CC6" w:rsidRPr="00895F46" w14:paraId="3D0A7D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72566874" w14:textId="77777777" w:rsidR="00DB4CC6" w:rsidRPr="00895F46" w:rsidRDefault="00DB4CC6">
            <w:pPr>
              <w:jc w:val="center"/>
              <w:rPr>
                <w:b/>
              </w:rPr>
            </w:pPr>
          </w:p>
        </w:tc>
        <w:tc>
          <w:tcPr>
            <w:tcW w:w="9364" w:type="dxa"/>
            <w:gridSpan w:val="3"/>
            <w:shd w:val="clear" w:color="auto" w:fill="auto"/>
          </w:tcPr>
          <w:p w14:paraId="77F22086" w14:textId="77777777" w:rsidR="00DB4CC6" w:rsidRPr="00895F46" w:rsidRDefault="00DB4CC6">
            <w:pPr>
              <w:rPr>
                <w:rFonts w:eastAsia="Calibri"/>
                <w:lang w:val="vi-VN"/>
              </w:rPr>
            </w:pPr>
            <w:r w:rsidRPr="00895F46">
              <w:rPr>
                <w:rFonts w:eastAsia="Calibri"/>
                <w:lang w:val="vi-VN"/>
              </w:rPr>
              <w:t xml:space="preserve">  Do đó </w:t>
            </w:r>
            <w:r w:rsidRPr="00895F46">
              <w:rPr>
                <w:rFonts w:eastAsia="Calibri"/>
                <w:position w:val="-24"/>
                <w:lang w:val="vi-VN"/>
              </w:rPr>
              <w:object w:dxaOrig="7640" w:dyaOrig="620" w14:anchorId="316BF739">
                <v:shape id="_x0000_i3388" type="#_x0000_t75" style="width:381.75pt;height:30.75pt">
                  <v:imagedata r:id="rId391" o:title=""/>
                </v:shape>
              </w:object>
            </w:r>
          </w:p>
          <w:p w14:paraId="1ED6B496" w14:textId="77777777" w:rsidR="00DB4CC6" w:rsidRPr="00895F46" w:rsidRDefault="00DB4CC6">
            <w:pPr>
              <w:rPr>
                <w:rFonts w:eastAsia="Calibri"/>
                <w:lang w:val="vi-VN"/>
              </w:rPr>
            </w:pPr>
            <w:r w:rsidRPr="00895F46">
              <w:rPr>
                <w:rFonts w:eastAsia="Calibri"/>
                <w:lang w:val="vi-VN"/>
              </w:rPr>
              <w:t xml:space="preserve">và  </w:t>
            </w:r>
            <w:r w:rsidRPr="00895F46">
              <w:rPr>
                <w:rFonts w:eastAsia="Calibri"/>
                <w:position w:val="-24"/>
                <w:lang w:val="vi-VN"/>
              </w:rPr>
              <w:object w:dxaOrig="6960" w:dyaOrig="620" w14:anchorId="15F81E0D">
                <v:shape id="_x0000_i3389" type="#_x0000_t75" style="width:348pt;height:30.75pt">
                  <v:imagedata r:id="rId392" o:title=""/>
                </v:shape>
              </w:object>
            </w:r>
          </w:p>
          <w:p w14:paraId="2DDA945E" w14:textId="77777777" w:rsidR="00DB4CC6" w:rsidRPr="00895F46" w:rsidRDefault="00DB4CC6">
            <w:pPr>
              <w:rPr>
                <w:bCs/>
              </w:rPr>
            </w:pPr>
            <w:r w:rsidRPr="00895F46">
              <w:rPr>
                <w:rFonts w:eastAsia="Calibri"/>
                <w:position w:val="-24"/>
                <w:lang w:val="vi-VN"/>
              </w:rPr>
              <w:object w:dxaOrig="3200" w:dyaOrig="620" w14:anchorId="6AA5921E">
                <v:shape id="_x0000_i3390" type="#_x0000_t75" style="width:159.75pt;height:30.75pt">
                  <v:imagedata r:id="rId393" o:title=""/>
                </v:shape>
              </w:object>
            </w:r>
            <w:r w:rsidRPr="00895F46">
              <w:rPr>
                <w:rFonts w:eastAsia="Calibri"/>
                <w:lang w:val="vi-VN"/>
              </w:rPr>
              <w:t xml:space="preserve"> không phải là số tự nhiên</w:t>
            </w:r>
            <w:r w:rsidRPr="00895F46">
              <w:rPr>
                <w:rFonts w:eastAsia="Calibri"/>
              </w:rPr>
              <w:t xml:space="preserve"> </w:t>
            </w:r>
            <w:r w:rsidRPr="00895F46">
              <w:rPr>
                <w:rFonts w:eastAsia="Calibri"/>
                <w:lang w:val="vi-VN"/>
              </w:rPr>
              <w:t>(đpcm)</w:t>
            </w:r>
          </w:p>
        </w:tc>
        <w:tc>
          <w:tcPr>
            <w:tcW w:w="819" w:type="dxa"/>
            <w:shd w:val="clear" w:color="auto" w:fill="auto"/>
            <w:vAlign w:val="center"/>
          </w:tcPr>
          <w:p w14:paraId="357AA4A1" w14:textId="77777777" w:rsidR="00DB4CC6" w:rsidRPr="00895F46" w:rsidRDefault="00DB4CC6">
            <w:pPr>
              <w:jc w:val="center"/>
              <w:rPr>
                <w:bCs/>
              </w:rPr>
            </w:pPr>
            <w:r w:rsidRPr="00895F46">
              <w:rPr>
                <w:bCs/>
              </w:rPr>
              <w:t>1.0</w:t>
            </w:r>
          </w:p>
        </w:tc>
      </w:tr>
      <w:tr w:rsidR="00DB4CC6" w:rsidRPr="00895F46" w14:paraId="4BA469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val="restart"/>
            <w:shd w:val="clear" w:color="auto" w:fill="auto"/>
            <w:vAlign w:val="center"/>
          </w:tcPr>
          <w:p w14:paraId="566DDBEE" w14:textId="77777777" w:rsidR="00DB4CC6" w:rsidRPr="00895F46" w:rsidRDefault="00DB4CC6">
            <w:pPr>
              <w:jc w:val="center"/>
              <w:rPr>
                <w:b/>
              </w:rPr>
            </w:pPr>
            <w:r w:rsidRPr="00895F46">
              <w:rPr>
                <w:b/>
              </w:rPr>
              <w:t>4</w:t>
            </w:r>
          </w:p>
        </w:tc>
        <w:tc>
          <w:tcPr>
            <w:tcW w:w="9364" w:type="dxa"/>
            <w:gridSpan w:val="3"/>
            <w:shd w:val="clear" w:color="auto" w:fill="E8E8E8"/>
          </w:tcPr>
          <w:p w14:paraId="4F9B2DF9" w14:textId="77777777" w:rsidR="00DB4CC6" w:rsidRPr="00D87E94" w:rsidRDefault="00DB4CC6">
            <w:pPr>
              <w:ind w:left="720"/>
              <w:rPr>
                <w:rFonts w:eastAsia="Calibri"/>
                <w:bCs/>
                <w:lang w:val="vi-VN"/>
              </w:rPr>
            </w:pPr>
            <w:r w:rsidRPr="00D87E94">
              <w:rPr>
                <w:b/>
              </w:rPr>
              <w:t xml:space="preserve">1) </w:t>
            </w:r>
            <w:r w:rsidRPr="00D87E94">
              <w:rPr>
                <w:rFonts w:eastAsia="Calibri"/>
                <w:bCs/>
              </w:rPr>
              <w:t xml:space="preserve">Cho tam giác </w:t>
            </w:r>
            <w:r w:rsidRPr="00D87E94">
              <w:rPr>
                <w:rFonts w:eastAsia="Calibri"/>
                <w:bCs/>
                <w:position w:val="-6"/>
              </w:rPr>
              <w:object w:dxaOrig="560" w:dyaOrig="279" w14:anchorId="6CE367FB">
                <v:shape id="_x0000_i3391" type="#_x0000_t75" style="width:27.75pt;height:14.25pt">
                  <v:imagedata r:id="rId243" o:title=""/>
                </v:shape>
              </w:object>
            </w:r>
            <w:r w:rsidRPr="00D87E94">
              <w:rPr>
                <w:rFonts w:eastAsia="Calibri"/>
                <w:bCs/>
              </w:rPr>
              <w:t xml:space="preserve"> nhọn</w:t>
            </w:r>
            <w:r w:rsidRPr="00D87E94">
              <w:rPr>
                <w:rFonts w:eastAsia="Calibri"/>
                <w:bCs/>
                <w:lang w:val="vi-VN"/>
              </w:rPr>
              <w:t>,</w:t>
            </w:r>
            <w:r w:rsidRPr="00D87E94">
              <w:rPr>
                <w:rFonts w:eastAsia="Calibri"/>
                <w:bCs/>
              </w:rPr>
              <w:t xml:space="preserve"> có các đường cao</w:t>
            </w:r>
            <w:r w:rsidRPr="00D87E94">
              <w:rPr>
                <w:rFonts w:eastAsia="Calibri"/>
                <w:bCs/>
                <w:lang w:val="vi-VN"/>
              </w:rPr>
              <w:t xml:space="preserve"> </w:t>
            </w:r>
            <w:r w:rsidRPr="00351534">
              <w:rPr>
                <w:position w:val="-10"/>
                <w:lang w:val="vi-VN"/>
              </w:rPr>
              <w:object w:dxaOrig="1320" w:dyaOrig="320" w14:anchorId="6B18F547">
                <v:shape id="_x0000_i3392" type="#_x0000_t75" style="width:64.5pt;height:16.5pt" o:ole="">
                  <v:imagedata r:id="rId244" o:title=""/>
                </v:shape>
                <o:OLEObject Type="Embed" ProgID="Equation.DSMT4" ShapeID="_x0000_i3392" DrawAspect="Content" ObjectID="_1826904452" r:id="rId394"/>
              </w:object>
            </w:r>
            <w:r>
              <w:t xml:space="preserve"> </w:t>
            </w:r>
            <w:r w:rsidRPr="00D87E94">
              <w:rPr>
                <w:rFonts w:eastAsia="Calibri"/>
                <w:bCs/>
              </w:rPr>
              <w:t xml:space="preserve">đồng quy tại </w:t>
            </w:r>
            <w:r w:rsidRPr="00D87E94">
              <w:rPr>
                <w:rFonts w:eastAsia="Calibri"/>
                <w:bCs/>
                <w:position w:val="-6"/>
              </w:rPr>
              <w:object w:dxaOrig="320" w:dyaOrig="279" w14:anchorId="3786909E">
                <v:shape id="_x0000_i3393" type="#_x0000_t75" style="width:15.75pt;height:14.25pt" o:ole="">
                  <v:imagedata r:id="rId246" o:title=""/>
                </v:shape>
                <o:OLEObject Type="Embed" ProgID="Equation.DSMT4" ShapeID="_x0000_i3393" DrawAspect="Content" ObjectID="_1826904453" r:id="rId395"/>
              </w:object>
            </w:r>
            <w:r w:rsidRPr="00D87E94">
              <w:rPr>
                <w:rFonts w:eastAsia="Calibri"/>
                <w:bCs/>
              </w:rPr>
              <w:t xml:space="preserve"> Gọi </w:t>
            </w:r>
            <w:r w:rsidRPr="00D87E94">
              <w:rPr>
                <w:rFonts w:eastAsia="Calibri"/>
                <w:bCs/>
                <w:position w:val="-4"/>
              </w:rPr>
              <w:object w:dxaOrig="200" w:dyaOrig="260" w14:anchorId="4066BF8F">
                <v:shape id="_x0000_i3394" type="#_x0000_t75" style="width:9.75pt;height:12.75pt">
                  <v:imagedata r:id="rId248" o:title=""/>
                </v:shape>
              </w:object>
            </w:r>
            <w:r w:rsidRPr="00D87E94">
              <w:rPr>
                <w:rFonts w:eastAsia="Calibri"/>
                <w:bCs/>
              </w:rPr>
              <w:t xml:space="preserve"> là trung điểm của </w:t>
            </w:r>
            <w:r w:rsidRPr="00D87E94">
              <w:rPr>
                <w:rFonts w:eastAsia="Calibri"/>
                <w:bCs/>
                <w:position w:val="-4"/>
              </w:rPr>
              <w:object w:dxaOrig="440" w:dyaOrig="260" w14:anchorId="40CFB9B3">
                <v:shape id="_x0000_i3395" type="#_x0000_t75" style="width:21.75pt;height:12.75pt">
                  <v:imagedata r:id="rId249" o:title=""/>
                </v:shape>
              </w:object>
            </w:r>
            <w:r w:rsidRPr="00D87E94">
              <w:rPr>
                <w:rFonts w:eastAsia="Calibri"/>
                <w:bCs/>
              </w:rPr>
              <w:t xml:space="preserve">; </w:t>
            </w:r>
            <w:r w:rsidRPr="00D87E94">
              <w:rPr>
                <w:rFonts w:eastAsia="Calibri"/>
                <w:bCs/>
                <w:position w:val="-4"/>
              </w:rPr>
              <w:object w:dxaOrig="320" w:dyaOrig="260" w14:anchorId="7C13DF51">
                <v:shape id="_x0000_i3396" type="#_x0000_t75" style="width:15.75pt;height:12.75pt">
                  <v:imagedata r:id="rId250" o:title=""/>
                </v:shape>
              </w:object>
            </w:r>
            <w:r w:rsidRPr="00D87E94">
              <w:rPr>
                <w:rFonts w:eastAsia="Calibri"/>
                <w:bCs/>
              </w:rPr>
              <w:t xml:space="preserve"> là trung điểm của </w:t>
            </w:r>
            <w:r w:rsidRPr="00D87E94">
              <w:rPr>
                <w:rFonts w:eastAsia="Calibri"/>
                <w:bCs/>
                <w:position w:val="-6"/>
              </w:rPr>
              <w:object w:dxaOrig="400" w:dyaOrig="279" w14:anchorId="216B17B8">
                <v:shape id="_x0000_i3397" type="#_x0000_t75" style="width:20.25pt;height:14.25pt">
                  <v:imagedata r:id="rId251" o:title=""/>
                </v:shape>
              </w:object>
            </w:r>
            <w:r w:rsidRPr="00D87E94">
              <w:rPr>
                <w:rFonts w:eastAsia="Calibri"/>
                <w:bCs/>
              </w:rPr>
              <w:t xml:space="preserve">. Gọi </w:t>
            </w:r>
            <w:r w:rsidRPr="00D87E94">
              <w:rPr>
                <w:rFonts w:eastAsia="Calibri"/>
                <w:bCs/>
                <w:position w:val="-4"/>
              </w:rPr>
              <w:object w:dxaOrig="260" w:dyaOrig="260" w14:anchorId="2479B9E6">
                <v:shape id="_x0000_i3398" type="#_x0000_t75" style="width:12.75pt;height:12.75pt">
                  <v:imagedata r:id="rId252" o:title=""/>
                </v:shape>
              </w:object>
            </w:r>
            <w:r w:rsidRPr="00D87E94">
              <w:rPr>
                <w:rFonts w:eastAsia="Calibri"/>
                <w:bCs/>
              </w:rPr>
              <w:t xml:space="preserve"> là giao điểm của </w:t>
            </w:r>
            <w:r w:rsidRPr="00D87E94">
              <w:rPr>
                <w:rFonts w:eastAsia="Calibri"/>
                <w:bCs/>
                <w:position w:val="-4"/>
              </w:rPr>
              <w:object w:dxaOrig="420" w:dyaOrig="260" w14:anchorId="6CDD6E0A">
                <v:shape id="_x0000_i3399" type="#_x0000_t75" style="width:21pt;height:12.75pt">
                  <v:imagedata r:id="rId253" o:title=""/>
                </v:shape>
              </w:object>
            </w:r>
            <w:r w:rsidRPr="00D87E94">
              <w:rPr>
                <w:rFonts w:eastAsia="Calibri"/>
                <w:bCs/>
              </w:rPr>
              <w:t xml:space="preserve"> và </w:t>
            </w:r>
            <w:r w:rsidRPr="00D87E94">
              <w:rPr>
                <w:rFonts w:eastAsia="Calibri"/>
                <w:bCs/>
                <w:position w:val="-6"/>
              </w:rPr>
              <w:object w:dxaOrig="440" w:dyaOrig="279" w14:anchorId="05D36C66">
                <v:shape id="_x0000_i3400" type="#_x0000_t75" style="width:21.75pt;height:14.25pt" o:ole="">
                  <v:imagedata r:id="rId254" o:title=""/>
                </v:shape>
                <o:OLEObject Type="Embed" ProgID="Equation.DSMT4" ShapeID="_x0000_i3400" DrawAspect="Content" ObjectID="_1826904454" r:id="rId396"/>
              </w:object>
            </w:r>
          </w:p>
          <w:p w14:paraId="0F3F949C" w14:textId="77777777" w:rsidR="00DB4CC6" w:rsidRPr="00D87E94" w:rsidRDefault="00DB4CC6">
            <w:pPr>
              <w:rPr>
                <w:rFonts w:eastAsia="Calibri"/>
                <w:bCs/>
              </w:rPr>
            </w:pPr>
            <w:r w:rsidRPr="00D87E94">
              <w:rPr>
                <w:rFonts w:eastAsia="Calibri"/>
                <w:bCs/>
              </w:rPr>
              <w:tab/>
            </w:r>
            <w:r>
              <w:rPr>
                <w:rFonts w:eastAsia="Calibri"/>
                <w:bCs/>
              </w:rPr>
              <w:tab/>
            </w:r>
            <w:r w:rsidRPr="00D87E94">
              <w:rPr>
                <w:rFonts w:eastAsia="Calibri"/>
                <w:bCs/>
              </w:rPr>
              <w:t xml:space="preserve">a) Chứng minh rằng </w:t>
            </w:r>
            <w:r w:rsidRPr="00D87E94">
              <w:rPr>
                <w:rFonts w:eastAsia="Calibri"/>
                <w:bCs/>
                <w:position w:val="-4"/>
              </w:rPr>
              <w:object w:dxaOrig="400" w:dyaOrig="260" w14:anchorId="1AF234C9">
                <v:shape id="_x0000_i3401" type="#_x0000_t75" style="width:20.25pt;height:12.75pt">
                  <v:imagedata r:id="rId256" o:title=""/>
                </v:shape>
              </w:object>
            </w:r>
            <w:r w:rsidRPr="00D87E94">
              <w:rPr>
                <w:rFonts w:eastAsia="Calibri"/>
                <w:bCs/>
              </w:rPr>
              <w:t xml:space="preserve"> vuông góc với </w:t>
            </w:r>
            <w:r w:rsidRPr="00D87E94">
              <w:rPr>
                <w:rFonts w:eastAsia="Calibri"/>
                <w:bCs/>
                <w:position w:val="-4"/>
              </w:rPr>
              <w:object w:dxaOrig="400" w:dyaOrig="260" w14:anchorId="58DFD18B">
                <v:shape id="_x0000_i3402" type="#_x0000_t75" style="width:20.25pt;height:12.75pt">
                  <v:imagedata r:id="rId257" o:title=""/>
                </v:shape>
              </w:object>
            </w:r>
            <w:r w:rsidRPr="00D87E94">
              <w:rPr>
                <w:rFonts w:eastAsia="Calibri"/>
                <w:bCs/>
              </w:rPr>
              <w:t xml:space="preserve"> và </w:t>
            </w:r>
            <w:r w:rsidRPr="00D87E94">
              <w:rPr>
                <w:rFonts w:eastAsia="Calibri"/>
                <w:bCs/>
                <w:position w:val="-6"/>
              </w:rPr>
              <w:object w:dxaOrig="1300" w:dyaOrig="360" w14:anchorId="1D76A920">
                <v:shape id="_x0000_i3403" type="#_x0000_t75" style="width:65.25pt;height:18pt" o:ole="">
                  <v:imagedata r:id="rId258" o:title=""/>
                </v:shape>
                <o:OLEObject Type="Embed" ProgID="Equation.DSMT4" ShapeID="_x0000_i3403" DrawAspect="Content" ObjectID="_1826904455" r:id="rId397"/>
              </w:object>
            </w:r>
          </w:p>
          <w:p w14:paraId="1534CE69" w14:textId="77777777" w:rsidR="00DB4CC6" w:rsidRPr="00D87E94" w:rsidRDefault="00DB4CC6">
            <w:pPr>
              <w:ind w:left="717"/>
              <w:rPr>
                <w:rFonts w:eastAsia="Calibri"/>
                <w:bCs/>
              </w:rPr>
            </w:pPr>
            <w:r w:rsidRPr="00D87E94">
              <w:rPr>
                <w:rFonts w:eastAsia="Calibri"/>
                <w:bCs/>
              </w:rPr>
              <w:tab/>
            </w:r>
            <w:r>
              <w:rPr>
                <w:rFonts w:eastAsia="Calibri"/>
                <w:bCs/>
              </w:rPr>
              <w:tab/>
            </w:r>
            <w:r w:rsidRPr="00D87E94">
              <w:rPr>
                <w:rFonts w:eastAsia="Calibri"/>
                <w:bCs/>
              </w:rPr>
              <w:t xml:space="preserve">b) Qua </w:t>
            </w:r>
            <w:r w:rsidRPr="00D87E94">
              <w:rPr>
                <w:rFonts w:eastAsia="Calibri"/>
                <w:bCs/>
                <w:position w:val="-4"/>
              </w:rPr>
              <w:object w:dxaOrig="240" w:dyaOrig="260" w14:anchorId="6C42EC1E">
                <v:shape id="_x0000_i3404" type="#_x0000_t75" style="width:12pt;height:12.75pt">
                  <v:imagedata r:id="rId260" o:title=""/>
                </v:shape>
              </w:object>
            </w:r>
            <w:r w:rsidRPr="00D87E94">
              <w:rPr>
                <w:rFonts w:eastAsia="Calibri"/>
                <w:bCs/>
              </w:rPr>
              <w:t xml:space="preserve"> kẻ đường thẳng song song với </w:t>
            </w:r>
            <w:r w:rsidRPr="00D87E94">
              <w:rPr>
                <w:rFonts w:eastAsia="Calibri"/>
                <w:bCs/>
                <w:position w:val="-6"/>
              </w:rPr>
              <w:object w:dxaOrig="420" w:dyaOrig="279" w14:anchorId="5E691D47">
                <v:shape id="_x0000_i3405" type="#_x0000_t75" style="width:21pt;height:14.25pt">
                  <v:imagedata r:id="rId261" o:title=""/>
                </v:shape>
              </w:object>
            </w:r>
            <w:r w:rsidRPr="00D87E94">
              <w:rPr>
                <w:rFonts w:eastAsia="Calibri"/>
                <w:bCs/>
              </w:rPr>
              <w:t xml:space="preserve"> cắt </w:t>
            </w:r>
            <w:r w:rsidRPr="00D87E94">
              <w:rPr>
                <w:rFonts w:eastAsia="Calibri"/>
                <w:bCs/>
                <w:position w:val="-6"/>
              </w:rPr>
              <w:object w:dxaOrig="400" w:dyaOrig="279" w14:anchorId="019519AB">
                <v:shape id="_x0000_i3406" type="#_x0000_t75" style="width:20.25pt;height:14.25pt">
                  <v:imagedata r:id="rId262" o:title=""/>
                </v:shape>
              </w:object>
            </w:r>
            <w:r w:rsidRPr="00D87E94">
              <w:rPr>
                <w:rFonts w:eastAsia="Calibri"/>
                <w:bCs/>
              </w:rPr>
              <w:t xml:space="preserve"> tại </w:t>
            </w:r>
            <w:r w:rsidRPr="00D87E94">
              <w:rPr>
                <w:rFonts w:eastAsia="Calibri"/>
                <w:bCs/>
                <w:position w:val="-6"/>
              </w:rPr>
              <w:object w:dxaOrig="220" w:dyaOrig="279" w14:anchorId="500665AD">
                <v:shape id="_x0000_i3407" type="#_x0000_t75" style="width:11.25pt;height:14.25pt">
                  <v:imagedata r:id="rId263" o:title=""/>
                </v:shape>
              </w:object>
            </w:r>
            <w:r w:rsidRPr="00D87E94">
              <w:rPr>
                <w:rFonts w:eastAsia="Calibri"/>
                <w:bCs/>
              </w:rPr>
              <w:t xml:space="preserve">. Chứng minh </w:t>
            </w:r>
            <w:r w:rsidRPr="00D87E94">
              <w:rPr>
                <w:position w:val="-6"/>
              </w:rPr>
              <w:object w:dxaOrig="1240" w:dyaOrig="320" w14:anchorId="20776C4D">
                <v:shape id="_x0000_i3408" type="#_x0000_t75" style="width:62.25pt;height:15.75pt" o:ole="">
                  <v:imagedata r:id="rId264" o:title=""/>
                </v:shape>
                <o:OLEObject Type="Embed" ProgID="Equation.DSMT4" ShapeID="_x0000_i3408" DrawAspect="Content" ObjectID="_1826904456" r:id="rId398"/>
              </w:object>
            </w:r>
            <w:r w:rsidRPr="00D87E94">
              <w:rPr>
                <w:rFonts w:eastAsia="Calibri"/>
                <w:bCs/>
              </w:rPr>
              <w:t xml:space="preserve">và </w:t>
            </w:r>
            <w:r w:rsidRPr="00D87E94">
              <w:rPr>
                <w:rFonts w:eastAsia="Calibri"/>
                <w:bCs/>
                <w:position w:val="-6"/>
              </w:rPr>
              <w:object w:dxaOrig="440" w:dyaOrig="279" w14:anchorId="20828BBC">
                <v:shape id="_x0000_i3409" type="#_x0000_t75" style="width:21.75pt;height:14.25pt" o:ole="">
                  <v:imagedata r:id="rId266" o:title=""/>
                </v:shape>
                <o:OLEObject Type="Embed" ProgID="Equation.DSMT4" ShapeID="_x0000_i3409" DrawAspect="Content" ObjectID="_1826904457" r:id="rId399"/>
              </w:object>
            </w:r>
            <w:r w:rsidRPr="00D87E94">
              <w:rPr>
                <w:rFonts w:eastAsia="Calibri"/>
                <w:bCs/>
              </w:rPr>
              <w:t xml:space="preserve"> vuông góc với </w:t>
            </w:r>
            <w:r w:rsidRPr="00D87E94">
              <w:rPr>
                <w:rFonts w:eastAsia="Calibri"/>
                <w:bCs/>
                <w:position w:val="-6"/>
              </w:rPr>
              <w:object w:dxaOrig="380" w:dyaOrig="279" w14:anchorId="4B3762E5">
                <v:shape id="_x0000_i3410" type="#_x0000_t75" style="width:18.75pt;height:14.25pt" o:ole="">
                  <v:imagedata r:id="rId268" o:title=""/>
                </v:shape>
                <o:OLEObject Type="Embed" ProgID="Equation.DSMT4" ShapeID="_x0000_i3410" DrawAspect="Content" ObjectID="_1826904458" r:id="rId400"/>
              </w:object>
            </w:r>
          </w:p>
          <w:p w14:paraId="25DF4C4A" w14:textId="77777777" w:rsidR="00DB4CC6" w:rsidRPr="00895F46" w:rsidRDefault="00DB4CC6">
            <w:pPr>
              <w:rPr>
                <w:bCs/>
              </w:rPr>
            </w:pPr>
          </w:p>
        </w:tc>
        <w:tc>
          <w:tcPr>
            <w:tcW w:w="819" w:type="dxa"/>
            <w:shd w:val="clear" w:color="auto" w:fill="E8E8E8"/>
            <w:vAlign w:val="center"/>
          </w:tcPr>
          <w:p w14:paraId="027E8AED" w14:textId="77777777" w:rsidR="00DB4CC6" w:rsidRPr="00895F46" w:rsidRDefault="00DB4CC6">
            <w:pPr>
              <w:jc w:val="center"/>
              <w:rPr>
                <w:b/>
              </w:rPr>
            </w:pPr>
            <w:r w:rsidRPr="00895F46">
              <w:rPr>
                <w:b/>
              </w:rPr>
              <w:t>5.0</w:t>
            </w:r>
          </w:p>
        </w:tc>
      </w:tr>
      <w:tr w:rsidR="00DB4CC6" w:rsidRPr="00895F46" w14:paraId="2F77AE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7D82B1C0" w14:textId="77777777" w:rsidR="00DB4CC6" w:rsidRPr="00895F46" w:rsidRDefault="00DB4CC6">
            <w:pPr>
              <w:jc w:val="center"/>
              <w:rPr>
                <w:b/>
              </w:rPr>
            </w:pPr>
          </w:p>
        </w:tc>
        <w:tc>
          <w:tcPr>
            <w:tcW w:w="9364" w:type="dxa"/>
            <w:gridSpan w:val="3"/>
            <w:shd w:val="clear" w:color="auto" w:fill="auto"/>
          </w:tcPr>
          <w:p w14:paraId="19EA155A" w14:textId="77777777" w:rsidR="00DB4CC6" w:rsidRPr="00895F46" w:rsidRDefault="00DB4CC6">
            <w:pPr>
              <w:jc w:val="center"/>
              <w:rPr>
                <w:bCs/>
              </w:rPr>
            </w:pPr>
            <w:r w:rsidRPr="00895F46">
              <w:rPr>
                <w:bCs/>
                <w:noProof/>
              </w:rPr>
              <w:pict w14:anchorId="0F30A78B">
                <v:shapetype id="_x0000_t32" coordsize="21600,21600" o:spt="32" o:oned="t" path="m,l21600,21600e" filled="f">
                  <v:path arrowok="t" fillok="f" o:connecttype="none"/>
                  <o:lock v:ext="edit" shapetype="t"/>
                </v:shapetype>
                <v:shape id="_x0000_s1144" type="#_x0000_t32" style="position:absolute;left:0;text-align:left;margin-left:205pt;margin-top:105.25pt;width:30.75pt;height:66pt;z-index:251668480;mso-position-horizontal-relative:text;mso-position-vertical-relative:text" o:connectortype="straight"/>
              </w:pict>
            </w:r>
            <w:r w:rsidRPr="00895F46">
              <w:rPr>
                <w:bCs/>
              </w:rPr>
              <w:pict w14:anchorId="26D9BC7E">
                <v:shape id="_x0000_i3411" type="#_x0000_t75" style="width:351pt;height:192pt">
                  <v:imagedata r:id="rId401" o:title=""/>
                </v:shape>
              </w:pict>
            </w:r>
          </w:p>
        </w:tc>
        <w:tc>
          <w:tcPr>
            <w:tcW w:w="819" w:type="dxa"/>
            <w:shd w:val="clear" w:color="auto" w:fill="auto"/>
            <w:vAlign w:val="center"/>
          </w:tcPr>
          <w:p w14:paraId="4441E840" w14:textId="77777777" w:rsidR="00DB4CC6" w:rsidRPr="00895F46" w:rsidRDefault="00DB4CC6">
            <w:pPr>
              <w:jc w:val="center"/>
              <w:rPr>
                <w:bCs/>
              </w:rPr>
            </w:pPr>
          </w:p>
        </w:tc>
      </w:tr>
      <w:tr w:rsidR="00DB4CC6" w:rsidRPr="00895F46" w14:paraId="56D76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1D7AAABF" w14:textId="77777777" w:rsidR="00DB4CC6" w:rsidRPr="00895F46" w:rsidRDefault="00DB4CC6">
            <w:pPr>
              <w:jc w:val="center"/>
              <w:rPr>
                <w:b/>
              </w:rPr>
            </w:pPr>
          </w:p>
        </w:tc>
        <w:tc>
          <w:tcPr>
            <w:tcW w:w="9364" w:type="dxa"/>
            <w:gridSpan w:val="3"/>
            <w:shd w:val="clear" w:color="auto" w:fill="E8E8E8"/>
          </w:tcPr>
          <w:p w14:paraId="05F52FEA" w14:textId="77777777" w:rsidR="00DB4CC6" w:rsidRPr="00895F46" w:rsidRDefault="00DB4CC6">
            <w:pPr>
              <w:rPr>
                <w:bCs/>
              </w:rPr>
            </w:pPr>
            <w:r w:rsidRPr="00895F46">
              <w:rPr>
                <w:bCs/>
              </w:rPr>
              <w:t xml:space="preserve">a) </w:t>
            </w:r>
            <w:r w:rsidRPr="00895F46">
              <w:rPr>
                <w:rFonts w:eastAsia="Calibri"/>
                <w:bCs/>
              </w:rPr>
              <w:t xml:space="preserve">Chứng minh rằng </w:t>
            </w:r>
            <w:r w:rsidRPr="00895F46">
              <w:rPr>
                <w:rFonts w:eastAsia="Calibri"/>
                <w:bCs/>
                <w:position w:val="-4"/>
              </w:rPr>
              <w:object w:dxaOrig="400" w:dyaOrig="260" w14:anchorId="0A20E453">
                <v:shape id="_x0000_i3412" type="#_x0000_t75" style="width:20.25pt;height:12.75pt">
                  <v:imagedata r:id="rId256" o:title=""/>
                </v:shape>
              </w:object>
            </w:r>
            <w:r w:rsidRPr="00895F46">
              <w:rPr>
                <w:rFonts w:eastAsia="Calibri"/>
                <w:bCs/>
              </w:rPr>
              <w:t xml:space="preserve"> vuông góc với </w:t>
            </w:r>
            <w:r w:rsidRPr="00895F46">
              <w:rPr>
                <w:rFonts w:eastAsia="Calibri"/>
                <w:bCs/>
                <w:position w:val="-4"/>
              </w:rPr>
              <w:object w:dxaOrig="400" w:dyaOrig="260" w14:anchorId="2AE4009F">
                <v:shape id="_x0000_i3413" type="#_x0000_t75" style="width:20.25pt;height:12.75pt">
                  <v:imagedata r:id="rId257" o:title=""/>
                </v:shape>
              </w:object>
            </w:r>
            <w:r w:rsidRPr="00895F46">
              <w:rPr>
                <w:rFonts w:eastAsia="Calibri"/>
                <w:bCs/>
              </w:rPr>
              <w:t xml:space="preserve"> và </w:t>
            </w:r>
            <w:r w:rsidRPr="00895F46">
              <w:rPr>
                <w:rFonts w:eastAsia="Calibri"/>
                <w:bCs/>
                <w:position w:val="-6"/>
              </w:rPr>
              <w:object w:dxaOrig="1260" w:dyaOrig="360" w14:anchorId="07F89DA5">
                <v:shape id="_x0000_i3414" type="#_x0000_t75" style="width:63pt;height:18pt">
                  <v:imagedata r:id="rId402" o:title=""/>
                </v:shape>
              </w:object>
            </w:r>
            <w:r w:rsidRPr="00895F46">
              <w:rPr>
                <w:rFonts w:eastAsia="Calibri"/>
                <w:bCs/>
              </w:rPr>
              <w:t>.</w:t>
            </w:r>
          </w:p>
        </w:tc>
        <w:tc>
          <w:tcPr>
            <w:tcW w:w="819" w:type="dxa"/>
            <w:shd w:val="clear" w:color="auto" w:fill="E8E8E8"/>
            <w:vAlign w:val="center"/>
          </w:tcPr>
          <w:p w14:paraId="2A3BE546" w14:textId="77777777" w:rsidR="00DB4CC6" w:rsidRPr="00895F46" w:rsidRDefault="00DB4CC6">
            <w:pPr>
              <w:jc w:val="center"/>
              <w:rPr>
                <w:bCs/>
              </w:rPr>
            </w:pPr>
            <w:r w:rsidRPr="00895F46">
              <w:rPr>
                <w:bCs/>
              </w:rPr>
              <w:t>3.0</w:t>
            </w:r>
          </w:p>
        </w:tc>
      </w:tr>
      <w:tr w:rsidR="00DB4CC6" w:rsidRPr="00895F46" w14:paraId="64C999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107651E" w14:textId="77777777" w:rsidR="00DB4CC6" w:rsidRPr="00895F46" w:rsidRDefault="00DB4CC6">
            <w:pPr>
              <w:jc w:val="center"/>
              <w:rPr>
                <w:b/>
              </w:rPr>
            </w:pPr>
          </w:p>
        </w:tc>
        <w:tc>
          <w:tcPr>
            <w:tcW w:w="9364" w:type="dxa"/>
            <w:gridSpan w:val="3"/>
            <w:shd w:val="clear" w:color="auto" w:fill="auto"/>
          </w:tcPr>
          <w:p w14:paraId="33BEF655" w14:textId="77777777" w:rsidR="00DB4CC6" w:rsidRPr="00895F46" w:rsidRDefault="00DB4CC6">
            <w:pPr>
              <w:rPr>
                <w:bCs/>
                <w:lang w:val="vi-VN"/>
              </w:rPr>
            </w:pPr>
            <w:r w:rsidRPr="00895F46">
              <w:rPr>
                <w:bCs/>
              </w:rPr>
              <w:t xml:space="preserve">Xét tam giác </w:t>
            </w:r>
            <w:r w:rsidRPr="00895F46">
              <w:rPr>
                <w:bCs/>
                <w:position w:val="-4"/>
              </w:rPr>
              <w:object w:dxaOrig="600" w:dyaOrig="260" w14:anchorId="67C47A29">
                <v:shape id="_x0000_i3415" type="#_x0000_t75" style="width:30pt;height:12.75pt" o:ole="">
                  <v:imagedata r:id="rId403" o:title=""/>
                </v:shape>
                <o:OLEObject Type="Embed" ProgID="Equation.DSMT4" ShapeID="_x0000_i3415" DrawAspect="Content" ObjectID="_1826904459" r:id="rId404"/>
              </w:object>
            </w:r>
            <w:r w:rsidRPr="00895F46">
              <w:rPr>
                <w:bCs/>
              </w:rPr>
              <w:t xml:space="preserve"> vuông tại </w:t>
            </w:r>
            <w:r w:rsidRPr="00895F46">
              <w:rPr>
                <w:bCs/>
                <w:position w:val="-4"/>
              </w:rPr>
              <w:object w:dxaOrig="260" w:dyaOrig="260" w14:anchorId="778F7213">
                <v:shape id="_x0000_i3416" type="#_x0000_t75" style="width:12.75pt;height:12.75pt" o:ole="">
                  <v:imagedata r:id="rId405" o:title=""/>
                </v:shape>
                <o:OLEObject Type="Embed" ProgID="Equation.DSMT4" ShapeID="_x0000_i3416" DrawAspect="Content" ObjectID="_1826904460" r:id="rId406"/>
              </w:object>
            </w:r>
            <w:r w:rsidRPr="00895F46">
              <w:rPr>
                <w:bCs/>
              </w:rPr>
              <w:t xml:space="preserve"> có trung tuyến </w:t>
            </w:r>
            <w:r w:rsidRPr="00895F46">
              <w:rPr>
                <w:bCs/>
                <w:position w:val="-24"/>
              </w:rPr>
              <w:object w:dxaOrig="1740" w:dyaOrig="620" w14:anchorId="5518346B">
                <v:shape id="_x0000_i3417" type="#_x0000_t75" style="width:87pt;height:30.75pt" o:ole="">
                  <v:imagedata r:id="rId407" o:title=""/>
                </v:shape>
                <o:OLEObject Type="Embed" ProgID="Equation.DSMT4" ShapeID="_x0000_i3417" DrawAspect="Content" ObjectID="_1826904461" r:id="rId408"/>
              </w:object>
            </w:r>
          </w:p>
        </w:tc>
        <w:tc>
          <w:tcPr>
            <w:tcW w:w="819" w:type="dxa"/>
            <w:shd w:val="clear" w:color="auto" w:fill="auto"/>
            <w:vAlign w:val="center"/>
          </w:tcPr>
          <w:p w14:paraId="3FFCEAD4" w14:textId="77777777" w:rsidR="00DB4CC6" w:rsidRPr="00895F46" w:rsidRDefault="00DB4CC6">
            <w:pPr>
              <w:jc w:val="center"/>
              <w:rPr>
                <w:bCs/>
                <w:lang w:val="vi-VN"/>
              </w:rPr>
            </w:pPr>
            <w:r w:rsidRPr="00895F46">
              <w:rPr>
                <w:bCs/>
              </w:rPr>
              <w:t>0</w:t>
            </w:r>
            <w:r w:rsidRPr="00895F46">
              <w:rPr>
                <w:bCs/>
                <w:lang w:val="vi-VN"/>
              </w:rPr>
              <w:t>.5</w:t>
            </w:r>
          </w:p>
        </w:tc>
      </w:tr>
      <w:tr w:rsidR="00DB4CC6" w:rsidRPr="00895F46" w14:paraId="169723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515EFC7" w14:textId="77777777" w:rsidR="00DB4CC6" w:rsidRPr="00895F46" w:rsidRDefault="00DB4CC6">
            <w:pPr>
              <w:jc w:val="center"/>
              <w:rPr>
                <w:b/>
              </w:rPr>
            </w:pPr>
          </w:p>
        </w:tc>
        <w:tc>
          <w:tcPr>
            <w:tcW w:w="9364" w:type="dxa"/>
            <w:gridSpan w:val="3"/>
            <w:shd w:val="clear" w:color="auto" w:fill="auto"/>
          </w:tcPr>
          <w:p w14:paraId="559C686D" w14:textId="77777777" w:rsidR="00DB4CC6" w:rsidRPr="00895F46" w:rsidRDefault="00DB4CC6">
            <w:pPr>
              <w:rPr>
                <w:bCs/>
              </w:rPr>
            </w:pPr>
            <w:r w:rsidRPr="00895F46">
              <w:rPr>
                <w:bCs/>
              </w:rPr>
              <w:t xml:space="preserve">Tương tự ta có </w:t>
            </w:r>
            <w:r w:rsidRPr="00895F46">
              <w:rPr>
                <w:bCs/>
                <w:position w:val="-24"/>
              </w:rPr>
              <w:object w:dxaOrig="3000" w:dyaOrig="620" w14:anchorId="1C9FCDE8">
                <v:shape id="_x0000_i3418" type="#_x0000_t75" style="width:150pt;height:30.75pt" o:ole="">
                  <v:imagedata r:id="rId409" o:title=""/>
                </v:shape>
                <o:OLEObject Type="Embed" ProgID="Equation.DSMT4" ShapeID="_x0000_i3418" DrawAspect="Content" ObjectID="_1826904462" r:id="rId410"/>
              </w:object>
            </w:r>
          </w:p>
        </w:tc>
        <w:tc>
          <w:tcPr>
            <w:tcW w:w="819" w:type="dxa"/>
            <w:shd w:val="clear" w:color="auto" w:fill="auto"/>
            <w:vAlign w:val="center"/>
          </w:tcPr>
          <w:p w14:paraId="6C5F1435" w14:textId="77777777" w:rsidR="00DB4CC6" w:rsidRPr="00895F46" w:rsidRDefault="00DB4CC6">
            <w:pPr>
              <w:jc w:val="center"/>
              <w:rPr>
                <w:bCs/>
                <w:lang w:val="vi-VN"/>
              </w:rPr>
            </w:pPr>
            <w:r w:rsidRPr="00895F46">
              <w:rPr>
                <w:bCs/>
              </w:rPr>
              <w:t>0</w:t>
            </w:r>
            <w:r w:rsidRPr="00895F46">
              <w:rPr>
                <w:bCs/>
                <w:lang w:val="vi-VN"/>
              </w:rPr>
              <w:t>.5</w:t>
            </w:r>
          </w:p>
        </w:tc>
      </w:tr>
      <w:tr w:rsidR="00DB4CC6" w:rsidRPr="00895F46" w14:paraId="2D1A44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F4159FA" w14:textId="77777777" w:rsidR="00DB4CC6" w:rsidRPr="00895F46" w:rsidRDefault="00DB4CC6">
            <w:pPr>
              <w:jc w:val="center"/>
              <w:rPr>
                <w:b/>
              </w:rPr>
            </w:pPr>
          </w:p>
        </w:tc>
        <w:tc>
          <w:tcPr>
            <w:tcW w:w="9364" w:type="dxa"/>
            <w:gridSpan w:val="3"/>
            <w:shd w:val="clear" w:color="auto" w:fill="auto"/>
          </w:tcPr>
          <w:p w14:paraId="49259E64" w14:textId="77777777" w:rsidR="00DB4CC6" w:rsidRPr="00895F46" w:rsidRDefault="00DB4CC6">
            <w:pPr>
              <w:rPr>
                <w:bCs/>
              </w:rPr>
            </w:pPr>
            <w:r w:rsidRPr="00895F46">
              <w:rPr>
                <w:bCs/>
              </w:rPr>
              <w:t xml:space="preserve">Do đó </w:t>
            </w:r>
            <w:r w:rsidRPr="00895F46">
              <w:rPr>
                <w:bCs/>
                <w:position w:val="-10"/>
              </w:rPr>
              <w:object w:dxaOrig="2540" w:dyaOrig="320" w14:anchorId="39AAF960">
                <v:shape id="_x0000_i3419" type="#_x0000_t75" style="width:126.75pt;height:15.75pt" o:ole="">
                  <v:imagedata r:id="rId411" o:title=""/>
                </v:shape>
                <o:OLEObject Type="Embed" ProgID="Equation.DSMT4" ShapeID="_x0000_i3419" DrawAspect="Content" ObjectID="_1826904463" r:id="rId412"/>
              </w:object>
            </w:r>
            <w:r w:rsidRPr="00895F46">
              <w:rPr>
                <w:bCs/>
              </w:rPr>
              <w:t xml:space="preserve"> là trung trực của </w:t>
            </w:r>
            <w:r w:rsidRPr="00895F46">
              <w:rPr>
                <w:bCs/>
                <w:position w:val="-4"/>
              </w:rPr>
              <w:object w:dxaOrig="400" w:dyaOrig="260" w14:anchorId="6F2DA546">
                <v:shape id="_x0000_i3420" type="#_x0000_t75" style="width:20.25pt;height:12.75pt" o:ole="">
                  <v:imagedata r:id="rId257" o:title=""/>
                </v:shape>
                <o:OLEObject Type="Embed" ProgID="Equation.DSMT4" ShapeID="_x0000_i3420" DrawAspect="Content" ObjectID="_1826904464" r:id="rId413"/>
              </w:object>
            </w:r>
            <w:r w:rsidRPr="00895F46">
              <w:rPr>
                <w:bCs/>
              </w:rPr>
              <w:t xml:space="preserve"> </w:t>
            </w:r>
            <w:r>
              <w:rPr>
                <w:bCs/>
              </w:rPr>
              <w:t>nên</w:t>
            </w:r>
            <w:r w:rsidRPr="00895F46">
              <w:rPr>
                <w:bCs/>
              </w:rPr>
              <w:t xml:space="preserve"> </w:t>
            </w:r>
            <w:r w:rsidRPr="00895F46">
              <w:rPr>
                <w:rFonts w:eastAsia="Calibri"/>
                <w:bCs/>
                <w:position w:val="-4"/>
              </w:rPr>
              <w:object w:dxaOrig="400" w:dyaOrig="260" w14:anchorId="452A609F">
                <v:shape id="_x0000_i3421" type="#_x0000_t75" style="width:20.25pt;height:12.75pt">
                  <v:imagedata r:id="rId256" o:title=""/>
                </v:shape>
              </w:object>
            </w:r>
            <w:r w:rsidRPr="00895F46">
              <w:rPr>
                <w:rFonts w:eastAsia="Calibri"/>
                <w:bCs/>
              </w:rPr>
              <w:t xml:space="preserve"> vuông góc với </w:t>
            </w:r>
            <w:r w:rsidRPr="00895F46">
              <w:rPr>
                <w:rFonts w:eastAsia="Calibri"/>
                <w:bCs/>
                <w:position w:val="-4"/>
              </w:rPr>
              <w:object w:dxaOrig="400" w:dyaOrig="260" w14:anchorId="05C986B6">
                <v:shape id="_x0000_i3422" type="#_x0000_t75" style="width:20.25pt;height:12.75pt">
                  <v:imagedata r:id="rId257" o:title=""/>
                </v:shape>
              </w:object>
            </w:r>
            <w:r w:rsidRPr="00895F46">
              <w:rPr>
                <w:rFonts w:eastAsia="Calibri"/>
                <w:bCs/>
              </w:rPr>
              <w:t>.</w:t>
            </w:r>
          </w:p>
        </w:tc>
        <w:tc>
          <w:tcPr>
            <w:tcW w:w="819" w:type="dxa"/>
            <w:shd w:val="clear" w:color="auto" w:fill="auto"/>
            <w:vAlign w:val="center"/>
          </w:tcPr>
          <w:p w14:paraId="433A429C" w14:textId="77777777" w:rsidR="00DB4CC6" w:rsidRPr="00895F46" w:rsidRDefault="00DB4CC6">
            <w:pPr>
              <w:jc w:val="center"/>
              <w:rPr>
                <w:bCs/>
              </w:rPr>
            </w:pPr>
            <w:r w:rsidRPr="00895F46">
              <w:rPr>
                <w:bCs/>
              </w:rPr>
              <w:t>0.5</w:t>
            </w:r>
          </w:p>
        </w:tc>
      </w:tr>
      <w:tr w:rsidR="00DB4CC6" w:rsidRPr="00895F46" w14:paraId="0109B6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3B61C3B" w14:textId="77777777" w:rsidR="00DB4CC6" w:rsidRPr="00895F46" w:rsidRDefault="00DB4CC6">
            <w:pPr>
              <w:jc w:val="center"/>
              <w:rPr>
                <w:b/>
              </w:rPr>
            </w:pPr>
          </w:p>
        </w:tc>
        <w:tc>
          <w:tcPr>
            <w:tcW w:w="9364" w:type="dxa"/>
            <w:gridSpan w:val="3"/>
            <w:shd w:val="clear" w:color="auto" w:fill="auto"/>
          </w:tcPr>
          <w:p w14:paraId="5C65F1E0" w14:textId="77777777" w:rsidR="00DB4CC6" w:rsidRPr="00895F46" w:rsidRDefault="00DB4CC6">
            <w:pPr>
              <w:rPr>
                <w:bCs/>
              </w:rPr>
            </w:pPr>
            <w:r w:rsidRPr="00895F46">
              <w:rPr>
                <w:bCs/>
              </w:rPr>
              <w:t xml:space="preserve">+ Chứng minh </w:t>
            </w:r>
            <w:r w:rsidRPr="00895F46">
              <w:rPr>
                <w:bCs/>
                <w:position w:val="-10"/>
              </w:rPr>
              <w:object w:dxaOrig="2079" w:dyaOrig="320" w14:anchorId="1F41AA84">
                <v:shape id="_x0000_i3423" type="#_x0000_t75" style="width:104.25pt;height:15.75pt" o:ole="">
                  <v:imagedata r:id="rId414" o:title=""/>
                </v:shape>
                <o:OLEObject Type="Embed" ProgID="Equation.DSMT4" ShapeID="_x0000_i3423" DrawAspect="Content" ObjectID="_1826904465" r:id="rId415"/>
              </w:object>
            </w:r>
          </w:p>
        </w:tc>
        <w:tc>
          <w:tcPr>
            <w:tcW w:w="819" w:type="dxa"/>
            <w:shd w:val="clear" w:color="auto" w:fill="auto"/>
            <w:vAlign w:val="center"/>
          </w:tcPr>
          <w:p w14:paraId="4DFD1489" w14:textId="77777777" w:rsidR="00DB4CC6" w:rsidRPr="00895F46" w:rsidRDefault="00DB4CC6">
            <w:pPr>
              <w:jc w:val="center"/>
              <w:rPr>
                <w:bCs/>
              </w:rPr>
            </w:pPr>
            <w:r w:rsidRPr="00895F46">
              <w:rPr>
                <w:bCs/>
              </w:rPr>
              <w:t>0.75</w:t>
            </w:r>
          </w:p>
        </w:tc>
      </w:tr>
      <w:tr w:rsidR="00DB4CC6" w:rsidRPr="00895F46" w14:paraId="6BF19A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CB565BA" w14:textId="77777777" w:rsidR="00DB4CC6" w:rsidRPr="00895F46" w:rsidRDefault="00DB4CC6">
            <w:pPr>
              <w:jc w:val="center"/>
              <w:rPr>
                <w:b/>
              </w:rPr>
            </w:pPr>
          </w:p>
        </w:tc>
        <w:tc>
          <w:tcPr>
            <w:tcW w:w="9364" w:type="dxa"/>
            <w:gridSpan w:val="3"/>
            <w:shd w:val="clear" w:color="auto" w:fill="auto"/>
          </w:tcPr>
          <w:p w14:paraId="060C7953" w14:textId="77777777" w:rsidR="00DB4CC6" w:rsidRPr="00895F46" w:rsidRDefault="00DB4CC6">
            <w:pPr>
              <w:rPr>
                <w:bCs/>
              </w:rPr>
            </w:pPr>
            <w:r w:rsidRPr="00895F46">
              <w:rPr>
                <w:bCs/>
              </w:rPr>
              <w:t xml:space="preserve">+ Chứng minh </w:t>
            </w:r>
            <w:r w:rsidRPr="00895F46">
              <w:rPr>
                <w:bCs/>
                <w:position w:val="-10"/>
              </w:rPr>
              <w:object w:dxaOrig="2180" w:dyaOrig="320" w14:anchorId="35375ED9">
                <v:shape id="_x0000_i3424" type="#_x0000_t75" style="width:108.75pt;height:15.75pt" o:ole="">
                  <v:imagedata r:id="rId416" o:title=""/>
                </v:shape>
                <o:OLEObject Type="Embed" ProgID="Equation.DSMT4" ShapeID="_x0000_i3424" DrawAspect="Content" ObjectID="_1826904466" r:id="rId417"/>
              </w:object>
            </w:r>
          </w:p>
        </w:tc>
        <w:tc>
          <w:tcPr>
            <w:tcW w:w="819" w:type="dxa"/>
            <w:shd w:val="clear" w:color="auto" w:fill="auto"/>
            <w:vAlign w:val="center"/>
          </w:tcPr>
          <w:p w14:paraId="2797219F" w14:textId="77777777" w:rsidR="00DB4CC6" w:rsidRPr="00895F46" w:rsidRDefault="00DB4CC6">
            <w:pPr>
              <w:jc w:val="center"/>
              <w:rPr>
                <w:bCs/>
              </w:rPr>
            </w:pPr>
            <w:r w:rsidRPr="00895F46">
              <w:rPr>
                <w:bCs/>
              </w:rPr>
              <w:t>0.5</w:t>
            </w:r>
          </w:p>
        </w:tc>
      </w:tr>
      <w:tr w:rsidR="00DB4CC6" w:rsidRPr="00895F46" w14:paraId="76F7C4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EC6632A" w14:textId="77777777" w:rsidR="00DB4CC6" w:rsidRPr="00895F46" w:rsidRDefault="00DB4CC6">
            <w:pPr>
              <w:jc w:val="center"/>
              <w:rPr>
                <w:b/>
              </w:rPr>
            </w:pPr>
          </w:p>
        </w:tc>
        <w:tc>
          <w:tcPr>
            <w:tcW w:w="9364" w:type="dxa"/>
            <w:gridSpan w:val="3"/>
            <w:shd w:val="clear" w:color="auto" w:fill="auto"/>
          </w:tcPr>
          <w:p w14:paraId="0BD71728" w14:textId="77777777" w:rsidR="00DB4CC6" w:rsidRPr="00895F46" w:rsidRDefault="00DB4CC6">
            <w:pPr>
              <w:rPr>
                <w:bCs/>
              </w:rPr>
            </w:pPr>
            <w:r w:rsidRPr="00895F46">
              <w:rPr>
                <w:bCs/>
              </w:rPr>
              <w:t xml:space="preserve">Suy ra </w:t>
            </w:r>
            <w:r w:rsidRPr="00895F46">
              <w:rPr>
                <w:rFonts w:eastAsia="Calibri"/>
                <w:bCs/>
                <w:position w:val="-6"/>
              </w:rPr>
              <w:object w:dxaOrig="1260" w:dyaOrig="360" w14:anchorId="283E7CF5">
                <v:shape id="_x0000_i3425" type="#_x0000_t75" style="width:63pt;height:18pt">
                  <v:imagedata r:id="rId402" o:title=""/>
                </v:shape>
              </w:object>
            </w:r>
          </w:p>
        </w:tc>
        <w:tc>
          <w:tcPr>
            <w:tcW w:w="819" w:type="dxa"/>
            <w:shd w:val="clear" w:color="auto" w:fill="auto"/>
            <w:vAlign w:val="center"/>
          </w:tcPr>
          <w:p w14:paraId="55A0054A" w14:textId="77777777" w:rsidR="00DB4CC6" w:rsidRPr="00895F46" w:rsidRDefault="00DB4CC6">
            <w:pPr>
              <w:jc w:val="center"/>
              <w:rPr>
                <w:bCs/>
              </w:rPr>
            </w:pPr>
            <w:r w:rsidRPr="00895F46">
              <w:rPr>
                <w:bCs/>
              </w:rPr>
              <w:t>0.25</w:t>
            </w:r>
          </w:p>
        </w:tc>
      </w:tr>
      <w:tr w:rsidR="00DB4CC6" w:rsidRPr="00895F46" w14:paraId="40D960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1A42A2B5" w14:textId="77777777" w:rsidR="00DB4CC6" w:rsidRPr="00895F46" w:rsidRDefault="00DB4CC6">
            <w:pPr>
              <w:jc w:val="center"/>
              <w:rPr>
                <w:b/>
              </w:rPr>
            </w:pPr>
          </w:p>
        </w:tc>
        <w:tc>
          <w:tcPr>
            <w:tcW w:w="9364" w:type="dxa"/>
            <w:gridSpan w:val="3"/>
            <w:shd w:val="clear" w:color="auto" w:fill="E7E6E6"/>
          </w:tcPr>
          <w:p w14:paraId="0968C7E8" w14:textId="77777777" w:rsidR="00DB4CC6" w:rsidRPr="00895F46" w:rsidRDefault="00DB4CC6">
            <w:pPr>
              <w:rPr>
                <w:rFonts w:eastAsia="Calibri"/>
                <w:bCs/>
              </w:rPr>
            </w:pPr>
            <w:r w:rsidRPr="00895F46">
              <w:rPr>
                <w:rFonts w:eastAsia="Calibri"/>
                <w:bCs/>
              </w:rPr>
              <w:t xml:space="preserve">b) Qua </w:t>
            </w:r>
            <w:r w:rsidRPr="00895F46">
              <w:rPr>
                <w:rFonts w:eastAsia="Calibri"/>
                <w:bCs/>
                <w:position w:val="-4"/>
              </w:rPr>
              <w:object w:dxaOrig="240" w:dyaOrig="260" w14:anchorId="004C797B">
                <v:shape id="_x0000_i3426" type="#_x0000_t75" style="width:12pt;height:12.75pt">
                  <v:imagedata r:id="rId260" o:title=""/>
                </v:shape>
              </w:object>
            </w:r>
            <w:r w:rsidRPr="00895F46">
              <w:rPr>
                <w:rFonts w:eastAsia="Calibri"/>
                <w:bCs/>
              </w:rPr>
              <w:t xml:space="preserve"> kẻ đường thẳng song song với </w:t>
            </w:r>
            <w:r w:rsidRPr="00895F46">
              <w:rPr>
                <w:rFonts w:eastAsia="Calibri"/>
                <w:bCs/>
                <w:position w:val="-6"/>
              </w:rPr>
              <w:object w:dxaOrig="420" w:dyaOrig="279" w14:anchorId="10DD1930">
                <v:shape id="_x0000_i3427" type="#_x0000_t75" style="width:21pt;height:14.25pt">
                  <v:imagedata r:id="rId261" o:title=""/>
                </v:shape>
              </w:object>
            </w:r>
            <w:r w:rsidRPr="00895F46">
              <w:rPr>
                <w:rFonts w:eastAsia="Calibri"/>
                <w:bCs/>
              </w:rPr>
              <w:t xml:space="preserve"> cắt </w:t>
            </w:r>
            <w:r w:rsidRPr="00895F46">
              <w:rPr>
                <w:rFonts w:eastAsia="Calibri"/>
                <w:bCs/>
                <w:position w:val="-6"/>
              </w:rPr>
              <w:object w:dxaOrig="400" w:dyaOrig="279" w14:anchorId="0D1BEE14">
                <v:shape id="_x0000_i3428" type="#_x0000_t75" style="width:20.25pt;height:14.25pt">
                  <v:imagedata r:id="rId262" o:title=""/>
                </v:shape>
              </w:object>
            </w:r>
            <w:r w:rsidRPr="00895F46">
              <w:rPr>
                <w:rFonts w:eastAsia="Calibri"/>
                <w:bCs/>
              </w:rPr>
              <w:t xml:space="preserve"> tại </w:t>
            </w:r>
            <w:r w:rsidRPr="00895F46">
              <w:rPr>
                <w:rFonts w:eastAsia="Calibri"/>
                <w:bCs/>
                <w:position w:val="-6"/>
              </w:rPr>
              <w:object w:dxaOrig="220" w:dyaOrig="279" w14:anchorId="03893A7C">
                <v:shape id="_x0000_i3429" type="#_x0000_t75" style="width:11.25pt;height:14.25pt">
                  <v:imagedata r:id="rId263" o:title=""/>
                </v:shape>
              </w:object>
            </w:r>
            <w:r w:rsidRPr="00895F46">
              <w:rPr>
                <w:rFonts w:eastAsia="Calibri"/>
                <w:bCs/>
              </w:rPr>
              <w:t xml:space="preserve">. Chứng minh </w:t>
            </w:r>
            <w:r w:rsidRPr="00895F46">
              <w:rPr>
                <w:position w:val="-6"/>
              </w:rPr>
              <w:object w:dxaOrig="1240" w:dyaOrig="320" w14:anchorId="42955C14">
                <v:shape id="_x0000_i3430" type="#_x0000_t75" style="width:62.25pt;height:15.75pt" o:ole="">
                  <v:imagedata r:id="rId418" o:title=""/>
                </v:shape>
                <o:OLEObject Type="Embed" ProgID="Equation.DSMT4" ShapeID="_x0000_i3430" DrawAspect="Content" ObjectID="_1826904467" r:id="rId419"/>
              </w:object>
            </w:r>
            <w:r w:rsidRPr="00895F46">
              <w:rPr>
                <w:rFonts w:eastAsia="Calibri"/>
                <w:bCs/>
              </w:rPr>
              <w:t xml:space="preserve">và </w:t>
            </w:r>
            <w:r w:rsidRPr="00895F46">
              <w:rPr>
                <w:rFonts w:eastAsia="Calibri"/>
                <w:bCs/>
                <w:position w:val="-6"/>
              </w:rPr>
              <w:object w:dxaOrig="440" w:dyaOrig="279" w14:anchorId="76FA3DAA">
                <v:shape id="_x0000_i3431" type="#_x0000_t75" style="width:21.75pt;height:14.25pt" o:ole="">
                  <v:imagedata r:id="rId266" o:title=""/>
                </v:shape>
                <o:OLEObject Type="Embed" ProgID="Equation.DSMT4" ShapeID="_x0000_i3431" DrawAspect="Content" ObjectID="_1826904468" r:id="rId420"/>
              </w:object>
            </w:r>
            <w:r w:rsidRPr="00895F46">
              <w:rPr>
                <w:rFonts w:eastAsia="Calibri"/>
                <w:bCs/>
              </w:rPr>
              <w:t xml:space="preserve"> vuông góc với </w:t>
            </w:r>
            <w:r w:rsidRPr="00895F46">
              <w:rPr>
                <w:rFonts w:eastAsia="Calibri"/>
                <w:bCs/>
                <w:position w:val="-4"/>
              </w:rPr>
              <w:object w:dxaOrig="340" w:dyaOrig="260" w14:anchorId="791CA355">
                <v:shape id="_x0000_i3432" type="#_x0000_t75" style="width:17.25pt;height:12.75pt" o:ole="">
                  <v:imagedata r:id="rId421" o:title=""/>
                </v:shape>
                <o:OLEObject Type="Embed" ProgID="Equation.DSMT4" ShapeID="_x0000_i3432" DrawAspect="Content" ObjectID="_1826904469" r:id="rId422"/>
              </w:object>
            </w:r>
            <w:r w:rsidRPr="00895F46">
              <w:rPr>
                <w:rFonts w:eastAsia="Calibri"/>
                <w:bCs/>
              </w:rPr>
              <w:t>.</w:t>
            </w:r>
          </w:p>
        </w:tc>
        <w:tc>
          <w:tcPr>
            <w:tcW w:w="819" w:type="dxa"/>
            <w:shd w:val="clear" w:color="auto" w:fill="E7E6E6"/>
            <w:vAlign w:val="center"/>
          </w:tcPr>
          <w:p w14:paraId="13C9D412" w14:textId="77777777" w:rsidR="00DB4CC6" w:rsidRPr="00895F46" w:rsidRDefault="00DB4CC6">
            <w:pPr>
              <w:jc w:val="center"/>
              <w:rPr>
                <w:bCs/>
              </w:rPr>
            </w:pPr>
            <w:r w:rsidRPr="00895F46">
              <w:rPr>
                <w:bCs/>
              </w:rPr>
              <w:t>2.0</w:t>
            </w:r>
          </w:p>
        </w:tc>
      </w:tr>
      <w:tr w:rsidR="00DB4CC6" w:rsidRPr="00895F46" w14:paraId="4D915A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E4F3DEF" w14:textId="77777777" w:rsidR="00DB4CC6" w:rsidRPr="00895F46" w:rsidRDefault="00DB4CC6">
            <w:pPr>
              <w:jc w:val="center"/>
              <w:rPr>
                <w:b/>
              </w:rPr>
            </w:pPr>
          </w:p>
        </w:tc>
        <w:tc>
          <w:tcPr>
            <w:tcW w:w="9364" w:type="dxa"/>
            <w:gridSpan w:val="3"/>
            <w:shd w:val="clear" w:color="auto" w:fill="auto"/>
          </w:tcPr>
          <w:p w14:paraId="7107F83A" w14:textId="77777777" w:rsidR="00DB4CC6" w:rsidRPr="00895F46" w:rsidRDefault="00DB4CC6">
            <w:pPr>
              <w:rPr>
                <w:bCs/>
              </w:rPr>
            </w:pPr>
            <w:r w:rsidRPr="00895F46">
              <w:rPr>
                <w:bCs/>
              </w:rPr>
              <w:t xml:space="preserve">Gọi </w:t>
            </w:r>
            <w:r w:rsidRPr="00895F46">
              <w:rPr>
                <w:bCs/>
                <w:position w:val="-10"/>
              </w:rPr>
              <w:object w:dxaOrig="240" w:dyaOrig="320" w14:anchorId="5AB2E864">
                <v:shape id="_x0000_i3433" type="#_x0000_t75" style="width:12pt;height:15.75pt" o:ole="">
                  <v:imagedata r:id="rId423" o:title=""/>
                </v:shape>
                <o:OLEObject Type="Embed" ProgID="Equation.DSMT4" ShapeID="_x0000_i3433" DrawAspect="Content" ObjectID="_1826904470" r:id="rId424"/>
              </w:object>
            </w:r>
            <w:r w:rsidRPr="00895F46">
              <w:rPr>
                <w:bCs/>
              </w:rPr>
              <w:t xml:space="preserve"> là giao điểm của </w:t>
            </w:r>
            <w:r w:rsidRPr="00895F46">
              <w:rPr>
                <w:bCs/>
                <w:position w:val="-4"/>
              </w:rPr>
              <w:object w:dxaOrig="400" w:dyaOrig="260" w14:anchorId="1C8A2F8E">
                <v:shape id="_x0000_i3434" type="#_x0000_t75" style="width:20.25pt;height:12.75pt" o:ole="">
                  <v:imagedata r:id="rId425" o:title=""/>
                </v:shape>
                <o:OLEObject Type="Embed" ProgID="Equation.DSMT4" ShapeID="_x0000_i3434" DrawAspect="Content" ObjectID="_1826904471" r:id="rId426"/>
              </w:object>
            </w:r>
            <w:r w:rsidRPr="00895F46">
              <w:rPr>
                <w:bCs/>
              </w:rPr>
              <w:t xml:space="preserve"> và </w:t>
            </w:r>
            <w:r w:rsidRPr="00895F46">
              <w:rPr>
                <w:bCs/>
                <w:position w:val="-4"/>
              </w:rPr>
              <w:object w:dxaOrig="400" w:dyaOrig="260" w14:anchorId="7C4F0B49">
                <v:shape id="_x0000_i3435" type="#_x0000_t75" style="width:20.25pt;height:12.75pt" o:ole="">
                  <v:imagedata r:id="rId257" o:title=""/>
                </v:shape>
                <o:OLEObject Type="Embed" ProgID="Equation.DSMT4" ShapeID="_x0000_i3435" DrawAspect="Content" ObjectID="_1826904472" r:id="rId427"/>
              </w:object>
            </w:r>
          </w:p>
          <w:p w14:paraId="59CAB364" w14:textId="77777777" w:rsidR="00DB4CC6" w:rsidRPr="00895F46" w:rsidRDefault="00DB4CC6">
            <w:pPr>
              <w:rPr>
                <w:bCs/>
              </w:rPr>
            </w:pPr>
            <w:r w:rsidRPr="00895F46">
              <w:rPr>
                <w:bCs/>
              </w:rPr>
              <w:t xml:space="preserve">Xét </w:t>
            </w:r>
            <w:r w:rsidRPr="00895F46">
              <w:rPr>
                <w:bCs/>
                <w:position w:val="-10"/>
              </w:rPr>
              <w:object w:dxaOrig="660" w:dyaOrig="320" w14:anchorId="7F70F244">
                <v:shape id="_x0000_i3436" type="#_x0000_t75" style="width:33pt;height:15.75pt" o:ole="">
                  <v:imagedata r:id="rId428" o:title=""/>
                </v:shape>
                <o:OLEObject Type="Embed" ProgID="Equation.DSMT4" ShapeID="_x0000_i3436" DrawAspect="Content" ObjectID="_1826904473" r:id="rId429"/>
              </w:object>
            </w:r>
            <w:r w:rsidRPr="00895F46">
              <w:rPr>
                <w:bCs/>
              </w:rPr>
              <w:t xml:space="preserve"> và </w:t>
            </w:r>
            <w:r w:rsidRPr="00895F46">
              <w:rPr>
                <w:bCs/>
                <w:position w:val="-4"/>
              </w:rPr>
              <w:object w:dxaOrig="720" w:dyaOrig="260" w14:anchorId="2B0B198F">
                <v:shape id="_x0000_i3437" type="#_x0000_t75" style="width:36pt;height:12.75pt" o:ole="">
                  <v:imagedata r:id="rId430" o:title=""/>
                </v:shape>
                <o:OLEObject Type="Embed" ProgID="Equation.DSMT4" ShapeID="_x0000_i3437" DrawAspect="Content" ObjectID="_1826904474" r:id="rId431"/>
              </w:object>
            </w:r>
            <w:r w:rsidRPr="00895F46">
              <w:rPr>
                <w:bCs/>
              </w:rPr>
              <w:t xml:space="preserve"> có chung </w:t>
            </w:r>
            <w:r w:rsidRPr="00895F46">
              <w:rPr>
                <w:bCs/>
                <w:position w:val="-4"/>
              </w:rPr>
              <w:object w:dxaOrig="580" w:dyaOrig="340" w14:anchorId="63E04A5B">
                <v:shape id="_x0000_i3438" type="#_x0000_t75" style="width:29.25pt;height:17.25pt" o:ole="">
                  <v:imagedata r:id="rId432" o:title=""/>
                </v:shape>
                <o:OLEObject Type="Embed" ProgID="Equation.DSMT4" ShapeID="_x0000_i3438" DrawAspect="Content" ObjectID="_1826904475" r:id="rId433"/>
              </w:object>
            </w:r>
            <w:r w:rsidRPr="00895F46">
              <w:rPr>
                <w:bCs/>
              </w:rPr>
              <w:t xml:space="preserve"> và </w:t>
            </w:r>
            <w:r w:rsidRPr="00895F46">
              <w:rPr>
                <w:bCs/>
                <w:position w:val="-14"/>
              </w:rPr>
              <w:object w:dxaOrig="4200" w:dyaOrig="440" w14:anchorId="2E9162DF">
                <v:shape id="_x0000_i3439" type="#_x0000_t75" style="width:210pt;height:21.75pt" o:ole="">
                  <v:imagedata r:id="rId434" o:title=""/>
                </v:shape>
                <o:OLEObject Type="Embed" ProgID="Equation.DSMT4" ShapeID="_x0000_i3439" DrawAspect="Content" ObjectID="_1826904476" r:id="rId435"/>
              </w:object>
            </w:r>
          </w:p>
        </w:tc>
        <w:tc>
          <w:tcPr>
            <w:tcW w:w="819" w:type="dxa"/>
            <w:shd w:val="clear" w:color="auto" w:fill="auto"/>
            <w:vAlign w:val="center"/>
          </w:tcPr>
          <w:p w14:paraId="5050F9F0" w14:textId="77777777" w:rsidR="00DB4CC6" w:rsidRPr="00895F46" w:rsidRDefault="00DB4CC6">
            <w:pPr>
              <w:jc w:val="center"/>
              <w:rPr>
                <w:bCs/>
              </w:rPr>
            </w:pPr>
            <w:r w:rsidRPr="00895F46">
              <w:rPr>
                <w:bCs/>
              </w:rPr>
              <w:t>0.25</w:t>
            </w:r>
          </w:p>
        </w:tc>
      </w:tr>
      <w:tr w:rsidR="00DB4CC6" w:rsidRPr="00895F46" w14:paraId="7242A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C4EC8A6" w14:textId="77777777" w:rsidR="00DB4CC6" w:rsidRPr="00895F46" w:rsidRDefault="00DB4CC6">
            <w:pPr>
              <w:jc w:val="center"/>
              <w:rPr>
                <w:b/>
              </w:rPr>
            </w:pPr>
          </w:p>
        </w:tc>
        <w:tc>
          <w:tcPr>
            <w:tcW w:w="9364" w:type="dxa"/>
            <w:gridSpan w:val="3"/>
            <w:shd w:val="clear" w:color="auto" w:fill="auto"/>
          </w:tcPr>
          <w:p w14:paraId="5574734D" w14:textId="77777777" w:rsidR="00DB4CC6" w:rsidRPr="00895F46" w:rsidRDefault="00DB4CC6">
            <w:pPr>
              <w:rPr>
                <w:bCs/>
              </w:rPr>
            </w:pPr>
            <w:r w:rsidRPr="00895F46">
              <w:rPr>
                <w:bCs/>
                <w:position w:val="-24"/>
              </w:rPr>
              <w:object w:dxaOrig="3060" w:dyaOrig="620" w14:anchorId="1A8AC860">
                <v:shape id="_x0000_i3440" type="#_x0000_t75" style="width:153pt;height:30.75pt" o:ole="">
                  <v:imagedata r:id="rId436" o:title=""/>
                </v:shape>
                <o:OLEObject Type="Embed" ProgID="Equation.DSMT4" ShapeID="_x0000_i3440" DrawAspect="Content" ObjectID="_1826904477" r:id="rId437"/>
              </w:object>
            </w:r>
            <w:r w:rsidRPr="00895F46">
              <w:rPr>
                <w:bCs/>
              </w:rPr>
              <w:t>(*)</w:t>
            </w:r>
          </w:p>
        </w:tc>
        <w:tc>
          <w:tcPr>
            <w:tcW w:w="819" w:type="dxa"/>
            <w:shd w:val="clear" w:color="auto" w:fill="auto"/>
            <w:vAlign w:val="center"/>
          </w:tcPr>
          <w:p w14:paraId="6F78397F" w14:textId="77777777" w:rsidR="00DB4CC6" w:rsidRPr="00895F46" w:rsidRDefault="00DB4CC6">
            <w:pPr>
              <w:jc w:val="center"/>
              <w:rPr>
                <w:bCs/>
                <w:lang w:val="vi-VN"/>
              </w:rPr>
            </w:pPr>
            <w:r w:rsidRPr="00895F46">
              <w:rPr>
                <w:bCs/>
              </w:rPr>
              <w:t>0</w:t>
            </w:r>
            <w:r w:rsidRPr="00895F46">
              <w:rPr>
                <w:bCs/>
                <w:lang w:val="vi-VN"/>
              </w:rPr>
              <w:t>.25</w:t>
            </w:r>
          </w:p>
        </w:tc>
      </w:tr>
      <w:tr w:rsidR="00DB4CC6" w:rsidRPr="00895F46" w14:paraId="082708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01E2CCE9" w14:textId="77777777" w:rsidR="00DB4CC6" w:rsidRPr="00895F46" w:rsidRDefault="00DB4CC6">
            <w:pPr>
              <w:jc w:val="center"/>
              <w:rPr>
                <w:b/>
              </w:rPr>
            </w:pPr>
          </w:p>
        </w:tc>
        <w:tc>
          <w:tcPr>
            <w:tcW w:w="9364" w:type="dxa"/>
            <w:gridSpan w:val="3"/>
            <w:shd w:val="clear" w:color="auto" w:fill="auto"/>
          </w:tcPr>
          <w:p w14:paraId="74DBB938" w14:textId="77777777" w:rsidR="00DB4CC6" w:rsidRPr="00895F46" w:rsidRDefault="00DB4CC6">
            <w:pPr>
              <w:rPr>
                <w:bCs/>
              </w:rPr>
            </w:pPr>
            <w:r w:rsidRPr="00895F46">
              <w:rPr>
                <w:bCs/>
              </w:rPr>
              <w:t xml:space="preserve">Ta có </w:t>
            </w:r>
            <w:r w:rsidRPr="00895F46">
              <w:rPr>
                <w:bCs/>
                <w:position w:val="-24"/>
              </w:rPr>
              <w:object w:dxaOrig="2540" w:dyaOrig="620" w14:anchorId="5935C9AA">
                <v:shape id="_x0000_i3441" type="#_x0000_t75" style="width:126.75pt;height:30.75pt" o:ole="">
                  <v:imagedata r:id="rId438" o:title=""/>
                </v:shape>
                <o:OLEObject Type="Embed" ProgID="Equation.DSMT4" ShapeID="_x0000_i3441" DrawAspect="Content" ObjectID="_1826904478" r:id="rId439"/>
              </w:object>
            </w:r>
            <w:r w:rsidRPr="00895F46">
              <w:rPr>
                <w:bCs/>
              </w:rPr>
              <w:t xml:space="preserve"> cân </w:t>
            </w:r>
            <w:r w:rsidRPr="00895F46">
              <w:rPr>
                <w:bCs/>
                <w:position w:val="-6"/>
              </w:rPr>
              <w:object w:dxaOrig="1460" w:dyaOrig="360" w14:anchorId="7F8660D6">
                <v:shape id="_x0000_i3442" type="#_x0000_t75" style="width:72.75pt;height:18pt" o:ole="">
                  <v:imagedata r:id="rId440" o:title=""/>
                </v:shape>
                <o:OLEObject Type="Embed" ProgID="Equation.DSMT4" ShapeID="_x0000_i3442" DrawAspect="Content" ObjectID="_1826904479" r:id="rId441"/>
              </w:object>
            </w:r>
          </w:p>
          <w:p w14:paraId="2C5D8A7D" w14:textId="77777777" w:rsidR="00DB4CC6" w:rsidRPr="00895F46" w:rsidRDefault="00DB4CC6">
            <w:pPr>
              <w:rPr>
                <w:bCs/>
              </w:rPr>
            </w:pPr>
            <w:r w:rsidRPr="00895F46">
              <w:rPr>
                <w:bCs/>
              </w:rPr>
              <w:t xml:space="preserve">Tương tự </w:t>
            </w:r>
            <w:r w:rsidRPr="00895F46">
              <w:rPr>
                <w:bCs/>
                <w:position w:val="-4"/>
              </w:rPr>
              <w:object w:dxaOrig="1300" w:dyaOrig="340" w14:anchorId="613DE907">
                <v:shape id="_x0000_i3443" type="#_x0000_t75" style="width:65.25pt;height:17.25pt" o:ole="">
                  <v:imagedata r:id="rId442" o:title=""/>
                </v:shape>
                <o:OLEObject Type="Embed" ProgID="Equation.DSMT4" ShapeID="_x0000_i3443" DrawAspect="Content" ObjectID="_1826904480" r:id="rId443"/>
              </w:object>
            </w:r>
          </w:p>
          <w:p w14:paraId="1B96B29B" w14:textId="77777777" w:rsidR="00DB4CC6" w:rsidRPr="00895F46" w:rsidRDefault="00DB4CC6">
            <w:pPr>
              <w:rPr>
                <w:bCs/>
                <w:lang w:val="vi-VN"/>
              </w:rPr>
            </w:pPr>
            <w:r w:rsidRPr="00895F46">
              <w:rPr>
                <w:bCs/>
              </w:rPr>
              <w:t xml:space="preserve">Do đó </w:t>
            </w:r>
            <w:r w:rsidRPr="00895F46">
              <w:rPr>
                <w:bCs/>
                <w:position w:val="-6"/>
              </w:rPr>
              <w:object w:dxaOrig="4560" w:dyaOrig="360" w14:anchorId="1F2191FA">
                <v:shape id="_x0000_i3444" type="#_x0000_t75" style="width:228pt;height:18pt" o:ole="">
                  <v:imagedata r:id="rId444" o:title=""/>
                </v:shape>
                <o:OLEObject Type="Embed" ProgID="Equation.DSMT4" ShapeID="_x0000_i3444" DrawAspect="Content" ObjectID="_1826904481" r:id="rId445"/>
              </w:object>
            </w:r>
          </w:p>
        </w:tc>
        <w:tc>
          <w:tcPr>
            <w:tcW w:w="819" w:type="dxa"/>
            <w:shd w:val="clear" w:color="auto" w:fill="auto"/>
            <w:vAlign w:val="center"/>
          </w:tcPr>
          <w:p w14:paraId="7F4EABF0" w14:textId="77777777" w:rsidR="00DB4CC6" w:rsidRPr="00895F46" w:rsidRDefault="00DB4CC6">
            <w:pPr>
              <w:jc w:val="center"/>
              <w:rPr>
                <w:bCs/>
              </w:rPr>
            </w:pPr>
            <w:r w:rsidRPr="00895F46">
              <w:rPr>
                <w:bCs/>
              </w:rPr>
              <w:t>0.25</w:t>
            </w:r>
          </w:p>
        </w:tc>
      </w:tr>
      <w:tr w:rsidR="00DB4CC6" w:rsidRPr="00895F46" w14:paraId="58AEEB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C8D635A" w14:textId="77777777" w:rsidR="00DB4CC6" w:rsidRPr="00895F46" w:rsidRDefault="00DB4CC6">
            <w:pPr>
              <w:jc w:val="center"/>
              <w:rPr>
                <w:b/>
              </w:rPr>
            </w:pPr>
          </w:p>
        </w:tc>
        <w:tc>
          <w:tcPr>
            <w:tcW w:w="9364" w:type="dxa"/>
            <w:gridSpan w:val="3"/>
            <w:shd w:val="clear" w:color="auto" w:fill="auto"/>
          </w:tcPr>
          <w:p w14:paraId="372960F1" w14:textId="77777777" w:rsidR="00DB4CC6" w:rsidRPr="00895F46" w:rsidRDefault="00DB4CC6">
            <w:pPr>
              <w:rPr>
                <w:bCs/>
              </w:rPr>
            </w:pPr>
            <w:r w:rsidRPr="00895F46">
              <w:rPr>
                <w:bCs/>
              </w:rPr>
              <w:t xml:space="preserve">Xét </w:t>
            </w:r>
            <w:r w:rsidRPr="00895F46">
              <w:rPr>
                <w:bCs/>
                <w:position w:val="-10"/>
              </w:rPr>
              <w:object w:dxaOrig="639" w:dyaOrig="320" w14:anchorId="65E9F4E4">
                <v:shape id="_x0000_i3445" type="#_x0000_t75" style="width:32.25pt;height:15.75pt" o:ole="">
                  <v:imagedata r:id="rId446" o:title=""/>
                </v:shape>
                <o:OLEObject Type="Embed" ProgID="Equation.DSMT4" ShapeID="_x0000_i3445" DrawAspect="Content" ObjectID="_1826904482" r:id="rId447"/>
              </w:object>
            </w:r>
            <w:r w:rsidRPr="00895F46">
              <w:rPr>
                <w:bCs/>
              </w:rPr>
              <w:t xml:space="preserve"> và </w:t>
            </w:r>
            <w:r w:rsidRPr="00895F46">
              <w:rPr>
                <w:bCs/>
                <w:position w:val="-4"/>
              </w:rPr>
              <w:object w:dxaOrig="680" w:dyaOrig="260" w14:anchorId="5B64BD32">
                <v:shape id="_x0000_i3446" type="#_x0000_t75" style="width:33.75pt;height:12.75pt" o:ole="">
                  <v:imagedata r:id="rId448" o:title=""/>
                </v:shape>
                <o:OLEObject Type="Embed" ProgID="Equation.DSMT4" ShapeID="_x0000_i3446" DrawAspect="Content" ObjectID="_1826904483" r:id="rId449"/>
              </w:object>
            </w:r>
            <w:r w:rsidRPr="00895F46">
              <w:rPr>
                <w:bCs/>
              </w:rPr>
              <w:t xml:space="preserve"> có chung </w:t>
            </w:r>
            <w:r w:rsidRPr="00895F46">
              <w:rPr>
                <w:bCs/>
                <w:position w:val="-4"/>
              </w:rPr>
              <w:object w:dxaOrig="540" w:dyaOrig="340" w14:anchorId="42BB165C">
                <v:shape id="_x0000_i3447" type="#_x0000_t75" style="width:27pt;height:17.25pt" o:ole="">
                  <v:imagedata r:id="rId450" o:title=""/>
                </v:shape>
                <o:OLEObject Type="Embed" ProgID="Equation.DSMT4" ShapeID="_x0000_i3447" DrawAspect="Content" ObjectID="_1826904484" r:id="rId451"/>
              </w:object>
            </w:r>
            <w:r w:rsidRPr="00895F46">
              <w:rPr>
                <w:bCs/>
              </w:rPr>
              <w:t xml:space="preserve"> và </w:t>
            </w:r>
            <w:r w:rsidRPr="00895F46">
              <w:rPr>
                <w:bCs/>
                <w:position w:val="-24"/>
              </w:rPr>
              <w:object w:dxaOrig="6900" w:dyaOrig="620" w14:anchorId="1E55902E">
                <v:shape id="_x0000_i3448" type="#_x0000_t75" style="width:345pt;height:30.75pt" o:ole="">
                  <v:imagedata r:id="rId452" o:title=""/>
                </v:shape>
                <o:OLEObject Type="Embed" ProgID="Equation.DSMT4" ShapeID="_x0000_i3448" DrawAspect="Content" ObjectID="_1826904485" r:id="rId453"/>
              </w:object>
            </w:r>
            <w:r w:rsidRPr="00895F46">
              <w:rPr>
                <w:bCs/>
              </w:rPr>
              <w:t>(**)</w:t>
            </w:r>
          </w:p>
          <w:p w14:paraId="4978D0F2" w14:textId="77777777" w:rsidR="00DB4CC6" w:rsidRPr="00895F46" w:rsidRDefault="00DB4CC6">
            <w:pPr>
              <w:rPr>
                <w:bCs/>
              </w:rPr>
            </w:pPr>
            <w:r w:rsidRPr="00895F46">
              <w:rPr>
                <w:bCs/>
              </w:rPr>
              <w:t xml:space="preserve">Do đó, từ (*) và (**) ta suy ra </w:t>
            </w:r>
            <w:r w:rsidRPr="00895F46">
              <w:rPr>
                <w:bCs/>
                <w:position w:val="-6"/>
              </w:rPr>
              <w:object w:dxaOrig="1240" w:dyaOrig="320" w14:anchorId="5388F67F">
                <v:shape id="_x0000_i3449" type="#_x0000_t75" style="width:62.25pt;height:15.75pt" o:ole="">
                  <v:imagedata r:id="rId454" o:title=""/>
                </v:shape>
                <o:OLEObject Type="Embed" ProgID="Equation.DSMT4" ShapeID="_x0000_i3449" DrawAspect="Content" ObjectID="_1826904486" r:id="rId455"/>
              </w:object>
            </w:r>
          </w:p>
        </w:tc>
        <w:tc>
          <w:tcPr>
            <w:tcW w:w="819" w:type="dxa"/>
            <w:shd w:val="clear" w:color="auto" w:fill="auto"/>
            <w:vAlign w:val="center"/>
          </w:tcPr>
          <w:p w14:paraId="3AF4B41F" w14:textId="77777777" w:rsidR="00DB4CC6" w:rsidRPr="00895F46" w:rsidRDefault="00DB4CC6">
            <w:pPr>
              <w:jc w:val="center"/>
              <w:rPr>
                <w:bCs/>
                <w:lang w:val="vi-VN"/>
              </w:rPr>
            </w:pPr>
            <w:r w:rsidRPr="00895F46">
              <w:rPr>
                <w:bCs/>
              </w:rPr>
              <w:t>0</w:t>
            </w:r>
            <w:r w:rsidRPr="00895F46">
              <w:rPr>
                <w:bCs/>
                <w:lang w:val="vi-VN"/>
              </w:rPr>
              <w:t>.25</w:t>
            </w:r>
          </w:p>
        </w:tc>
      </w:tr>
      <w:tr w:rsidR="00DB4CC6" w:rsidRPr="00895F46" w14:paraId="2A0D9D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9989F1D" w14:textId="77777777" w:rsidR="00DB4CC6" w:rsidRPr="00895F46" w:rsidRDefault="00DB4CC6">
            <w:pPr>
              <w:jc w:val="center"/>
              <w:rPr>
                <w:b/>
              </w:rPr>
            </w:pPr>
          </w:p>
        </w:tc>
        <w:tc>
          <w:tcPr>
            <w:tcW w:w="9364" w:type="dxa"/>
            <w:gridSpan w:val="3"/>
            <w:shd w:val="clear" w:color="auto" w:fill="auto"/>
          </w:tcPr>
          <w:p w14:paraId="7F1D099A" w14:textId="77777777" w:rsidR="00DB4CC6" w:rsidRPr="00895F46" w:rsidRDefault="00DB4CC6">
            <w:pPr>
              <w:rPr>
                <w:bCs/>
              </w:rPr>
            </w:pPr>
            <w:r w:rsidRPr="00895F46">
              <w:rPr>
                <w:bCs/>
              </w:rPr>
              <w:t xml:space="preserve">Xét </w:t>
            </w:r>
            <w:r w:rsidRPr="00895F46">
              <w:rPr>
                <w:bCs/>
                <w:position w:val="-4"/>
              </w:rPr>
              <w:object w:dxaOrig="740" w:dyaOrig="260" w14:anchorId="48655268">
                <v:shape id="_x0000_i3450" type="#_x0000_t75" style="width:36.75pt;height:12.75pt" o:ole="">
                  <v:imagedata r:id="rId456" o:title=""/>
                </v:shape>
                <o:OLEObject Type="Embed" ProgID="Equation.DSMT4" ShapeID="_x0000_i3450" DrawAspect="Content" ObjectID="_1826904487" r:id="rId457"/>
              </w:object>
            </w:r>
            <w:r w:rsidRPr="00895F46">
              <w:rPr>
                <w:bCs/>
              </w:rPr>
              <w:t xml:space="preserve"> và </w:t>
            </w:r>
            <w:r w:rsidRPr="00895F46">
              <w:rPr>
                <w:bCs/>
                <w:position w:val="-6"/>
              </w:rPr>
              <w:object w:dxaOrig="720" w:dyaOrig="279" w14:anchorId="72174BAD">
                <v:shape id="_x0000_i3451" type="#_x0000_t75" style="width:36pt;height:14.25pt" o:ole="">
                  <v:imagedata r:id="rId458" o:title=""/>
                </v:shape>
                <o:OLEObject Type="Embed" ProgID="Equation.DSMT4" ShapeID="_x0000_i3451" DrawAspect="Content" ObjectID="_1826904488" r:id="rId459"/>
              </w:object>
            </w:r>
            <w:r w:rsidRPr="00895F46">
              <w:rPr>
                <w:bCs/>
              </w:rPr>
              <w:t xml:space="preserve"> có </w:t>
            </w:r>
            <w:r w:rsidRPr="00895F46">
              <w:rPr>
                <w:bCs/>
                <w:position w:val="-6"/>
              </w:rPr>
              <w:object w:dxaOrig="1920" w:dyaOrig="360" w14:anchorId="02BF1B45">
                <v:shape id="_x0000_i3452" type="#_x0000_t75" style="width:96pt;height:18pt" o:ole="">
                  <v:imagedata r:id="rId460" o:title=""/>
                </v:shape>
                <o:OLEObject Type="Embed" ProgID="Equation.DSMT4" ShapeID="_x0000_i3452" DrawAspect="Content" ObjectID="_1826904489" r:id="rId461"/>
              </w:object>
            </w:r>
            <w:r w:rsidRPr="00895F46">
              <w:rPr>
                <w:bCs/>
              </w:rPr>
              <w:t xml:space="preserve"> và </w:t>
            </w:r>
            <w:r w:rsidRPr="00895F46">
              <w:rPr>
                <w:bCs/>
                <w:position w:val="-6"/>
              </w:rPr>
              <w:object w:dxaOrig="1320" w:dyaOrig="360" w14:anchorId="7885DD6F">
                <v:shape id="_x0000_i3453" type="#_x0000_t75" style="width:66pt;height:18pt" o:ole="">
                  <v:imagedata r:id="rId462" o:title=""/>
                </v:shape>
                <o:OLEObject Type="Embed" ProgID="Equation.DSMT4" ShapeID="_x0000_i3453" DrawAspect="Content" ObjectID="_1826904490" r:id="rId463"/>
              </w:object>
            </w:r>
            <w:r w:rsidRPr="00895F46">
              <w:rPr>
                <w:bCs/>
              </w:rPr>
              <w:t xml:space="preserve"> (cùng phụ </w:t>
            </w:r>
            <w:r w:rsidRPr="00895F46">
              <w:rPr>
                <w:bCs/>
                <w:position w:val="-6"/>
              </w:rPr>
              <w:object w:dxaOrig="560" w:dyaOrig="360" w14:anchorId="428CF472">
                <v:shape id="_x0000_i3454" type="#_x0000_t75" style="width:27.75pt;height:18pt" o:ole="">
                  <v:imagedata r:id="rId464" o:title=""/>
                </v:shape>
                <o:OLEObject Type="Embed" ProgID="Equation.DSMT4" ShapeID="_x0000_i3454" DrawAspect="Content" ObjectID="_1826904491" r:id="rId465"/>
              </w:object>
            </w:r>
            <w:r w:rsidRPr="00895F46">
              <w:rPr>
                <w:bCs/>
              </w:rPr>
              <w:t>)</w:t>
            </w:r>
          </w:p>
          <w:p w14:paraId="180652A2" w14:textId="77777777" w:rsidR="00DB4CC6" w:rsidRPr="00895F46" w:rsidRDefault="00DB4CC6">
            <w:pPr>
              <w:rPr>
                <w:bCs/>
              </w:rPr>
            </w:pPr>
            <w:r w:rsidRPr="00895F46">
              <w:rPr>
                <w:bCs/>
                <w:position w:val="-24"/>
              </w:rPr>
              <w:object w:dxaOrig="5920" w:dyaOrig="620" w14:anchorId="348A9367">
                <v:shape id="_x0000_i3455" type="#_x0000_t75" style="width:296.25pt;height:30.75pt" o:ole="">
                  <v:imagedata r:id="rId466" o:title=""/>
                </v:shape>
                <o:OLEObject Type="Embed" ProgID="Equation.DSMT4" ShapeID="_x0000_i3455" DrawAspect="Content" ObjectID="_1826904492" r:id="rId467"/>
              </w:object>
            </w:r>
          </w:p>
        </w:tc>
        <w:tc>
          <w:tcPr>
            <w:tcW w:w="819" w:type="dxa"/>
            <w:shd w:val="clear" w:color="auto" w:fill="auto"/>
            <w:vAlign w:val="center"/>
          </w:tcPr>
          <w:p w14:paraId="459CC3BA" w14:textId="77777777" w:rsidR="00DB4CC6" w:rsidRPr="00895F46" w:rsidRDefault="00DB4CC6">
            <w:pPr>
              <w:jc w:val="center"/>
              <w:rPr>
                <w:bCs/>
              </w:rPr>
            </w:pPr>
            <w:r w:rsidRPr="00895F46">
              <w:rPr>
                <w:bCs/>
              </w:rPr>
              <w:t>0.25</w:t>
            </w:r>
          </w:p>
        </w:tc>
      </w:tr>
      <w:tr w:rsidR="00DB4CC6" w:rsidRPr="00895F46" w14:paraId="02D8CC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75567B3" w14:textId="77777777" w:rsidR="00DB4CC6" w:rsidRPr="00895F46" w:rsidRDefault="00DB4CC6">
            <w:pPr>
              <w:jc w:val="center"/>
              <w:rPr>
                <w:b/>
              </w:rPr>
            </w:pPr>
          </w:p>
        </w:tc>
        <w:tc>
          <w:tcPr>
            <w:tcW w:w="9364" w:type="dxa"/>
            <w:gridSpan w:val="3"/>
            <w:shd w:val="clear" w:color="auto" w:fill="auto"/>
          </w:tcPr>
          <w:p w14:paraId="52782F9E" w14:textId="77777777" w:rsidR="00DB4CC6" w:rsidRPr="00895F46" w:rsidRDefault="00DB4CC6">
            <w:pPr>
              <w:rPr>
                <w:bCs/>
              </w:rPr>
            </w:pPr>
            <w:r w:rsidRPr="00895F46">
              <w:rPr>
                <w:bCs/>
              </w:rPr>
              <w:t xml:space="preserve">Lại có </w:t>
            </w:r>
            <w:r w:rsidRPr="00895F46">
              <w:rPr>
                <w:bCs/>
                <w:position w:val="-6"/>
              </w:rPr>
              <w:object w:dxaOrig="1240" w:dyaOrig="320" w14:anchorId="4345B607">
                <v:shape id="_x0000_i3456" type="#_x0000_t75" style="width:62.25pt;height:15.75pt" o:ole="">
                  <v:imagedata r:id="rId454" o:title=""/>
                </v:shape>
                <o:OLEObject Type="Embed" ProgID="Equation.DSMT4" ShapeID="_x0000_i3456" DrawAspect="Content" ObjectID="_1826904493" r:id="rId468"/>
              </w:object>
            </w:r>
          </w:p>
          <w:p w14:paraId="67C7A852" w14:textId="77777777" w:rsidR="00DB4CC6" w:rsidRPr="00895F46" w:rsidRDefault="00DB4CC6">
            <w:pPr>
              <w:rPr>
                <w:bCs/>
              </w:rPr>
            </w:pPr>
            <w:r w:rsidRPr="00895F46">
              <w:rPr>
                <w:position w:val="-14"/>
              </w:rPr>
              <w:object w:dxaOrig="3920" w:dyaOrig="400" w14:anchorId="6464FBB0">
                <v:shape id="_x0000_i3457" type="#_x0000_t75" style="width:195.75pt;height:20.25pt" o:ole="">
                  <v:imagedata r:id="rId469" o:title=""/>
                </v:shape>
                <o:OLEObject Type="Embed" ProgID="Equation.DSMT4" ShapeID="_x0000_i3457" DrawAspect="Content" ObjectID="_1826904494" r:id="rId470"/>
              </w:object>
            </w:r>
          </w:p>
          <w:p w14:paraId="71914F84" w14:textId="77777777" w:rsidR="00DB4CC6" w:rsidRPr="00895F46" w:rsidRDefault="00DB4CC6">
            <w:pPr>
              <w:rPr>
                <w:bCs/>
              </w:rPr>
            </w:pPr>
            <w:r w:rsidRPr="00895F46">
              <w:rPr>
                <w:position w:val="-14"/>
              </w:rPr>
              <w:object w:dxaOrig="4500" w:dyaOrig="400" w14:anchorId="11188447">
                <v:shape id="_x0000_i3458" type="#_x0000_t75" style="width:225pt;height:20.25pt" o:ole="">
                  <v:imagedata r:id="rId471" o:title=""/>
                </v:shape>
                <o:OLEObject Type="Embed" ProgID="Equation.DSMT4" ShapeID="_x0000_i3458" DrawAspect="Content" ObjectID="_1826904495" r:id="rId472"/>
              </w:object>
            </w:r>
          </w:p>
          <w:p w14:paraId="6EA47336" w14:textId="77777777" w:rsidR="00DB4CC6" w:rsidRPr="00895F46" w:rsidRDefault="00DB4CC6">
            <w:pPr>
              <w:rPr>
                <w:bCs/>
              </w:rPr>
            </w:pPr>
            <w:r w:rsidRPr="00895F46">
              <w:rPr>
                <w:bCs/>
                <w:position w:val="-24"/>
              </w:rPr>
              <w:object w:dxaOrig="6940" w:dyaOrig="620" w14:anchorId="74975C80">
                <v:shape id="_x0000_i3459" type="#_x0000_t75" style="width:347.25pt;height:30.75pt" o:ole="">
                  <v:imagedata r:id="rId473" o:title=""/>
                </v:shape>
                <o:OLEObject Type="Embed" ProgID="Equation.DSMT4" ShapeID="_x0000_i3459" DrawAspect="Content" ObjectID="_1826904496" r:id="rId474"/>
              </w:object>
            </w:r>
          </w:p>
          <w:p w14:paraId="35E4CCFD" w14:textId="77777777" w:rsidR="00DB4CC6" w:rsidRPr="00895F46" w:rsidRDefault="00DB4CC6">
            <w:pPr>
              <w:rPr>
                <w:bCs/>
              </w:rPr>
            </w:pPr>
            <w:r w:rsidRPr="00895F46">
              <w:rPr>
                <w:bCs/>
                <w:position w:val="-24"/>
              </w:rPr>
              <w:object w:dxaOrig="3400" w:dyaOrig="620" w14:anchorId="6DC489FE">
                <v:shape id="_x0000_i3460" type="#_x0000_t75" style="width:170.25pt;height:30.75pt" o:ole="">
                  <v:imagedata r:id="rId475" o:title=""/>
                </v:shape>
                <o:OLEObject Type="Embed" ProgID="Equation.DSMT4" ShapeID="_x0000_i3460" DrawAspect="Content" ObjectID="_1826904497" r:id="rId476"/>
              </w:object>
            </w:r>
          </w:p>
          <w:p w14:paraId="2598CED1" w14:textId="77777777" w:rsidR="00DB4CC6" w:rsidRPr="00895F46" w:rsidRDefault="00DB4CC6">
            <w:pPr>
              <w:rPr>
                <w:bCs/>
              </w:rPr>
            </w:pPr>
            <w:r w:rsidRPr="00895F46">
              <w:rPr>
                <w:bCs/>
              </w:rPr>
              <w:t xml:space="preserve">Xét </w:t>
            </w:r>
            <w:r w:rsidRPr="00895F46">
              <w:rPr>
                <w:bCs/>
                <w:position w:val="-6"/>
              </w:rPr>
              <w:object w:dxaOrig="740" w:dyaOrig="280" w14:anchorId="27EEB9E7">
                <v:shape id="_x0000_i3461" type="#_x0000_t75" style="width:36.75pt;height:14.25pt" o:ole="">
                  <v:imagedata r:id="rId477" o:title=""/>
                </v:shape>
                <o:OLEObject Type="Embed" ProgID="Equation.DSMT4" ShapeID="_x0000_i3461" DrawAspect="Content" ObjectID="_1826904498" r:id="rId478"/>
              </w:object>
            </w:r>
            <w:r w:rsidRPr="00895F46">
              <w:rPr>
                <w:bCs/>
              </w:rPr>
              <w:t xml:space="preserve"> và </w:t>
            </w:r>
            <w:r w:rsidRPr="00895F46">
              <w:rPr>
                <w:bCs/>
                <w:position w:val="-4"/>
              </w:rPr>
              <w:object w:dxaOrig="640" w:dyaOrig="260" w14:anchorId="0C5EAAAA">
                <v:shape id="_x0000_i3462" type="#_x0000_t75" style="width:32.25pt;height:12.75pt" o:ole="">
                  <v:imagedata r:id="rId479" o:title=""/>
                </v:shape>
                <o:OLEObject Type="Embed" ProgID="Equation.DSMT4" ShapeID="_x0000_i3462" DrawAspect="Content" ObjectID="_1826904499" r:id="rId480"/>
              </w:object>
            </w:r>
            <w:r w:rsidRPr="00895F46">
              <w:rPr>
                <w:bCs/>
              </w:rPr>
              <w:t xml:space="preserve"> có </w:t>
            </w:r>
            <w:r w:rsidRPr="00895F46">
              <w:rPr>
                <w:bCs/>
                <w:position w:val="-24"/>
              </w:rPr>
              <w:object w:dxaOrig="1120" w:dyaOrig="620" w14:anchorId="26C5E3C5">
                <v:shape id="_x0000_i3463" type="#_x0000_t75" style="width:56.25pt;height:30.75pt" o:ole="">
                  <v:imagedata r:id="rId481" o:title=""/>
                </v:shape>
                <o:OLEObject Type="Embed" ProgID="Equation.DSMT4" ShapeID="_x0000_i3463" DrawAspect="Content" ObjectID="_1826904500" r:id="rId482"/>
              </w:object>
            </w:r>
            <w:r w:rsidRPr="00895F46">
              <w:rPr>
                <w:bCs/>
              </w:rPr>
              <w:t xml:space="preserve"> và </w:t>
            </w:r>
            <w:r w:rsidRPr="000C172D">
              <w:rPr>
                <w:bCs/>
                <w:position w:val="-6"/>
              </w:rPr>
              <w:object w:dxaOrig="1560" w:dyaOrig="360" w14:anchorId="10BFD642">
                <v:shape id="_x0000_i3464" type="#_x0000_t75" style="width:78pt;height:18pt" o:ole="">
                  <v:imagedata r:id="rId483" o:title=""/>
                </v:shape>
                <o:OLEObject Type="Embed" ProgID="Equation.DSMT4" ShapeID="_x0000_i3464" DrawAspect="Content" ObjectID="_1826904501" r:id="rId484"/>
              </w:object>
            </w:r>
            <w:r w:rsidRPr="000C172D">
              <w:rPr>
                <w:bCs/>
                <w:position w:val="-14"/>
              </w:rPr>
              <w:object w:dxaOrig="2220" w:dyaOrig="400" w14:anchorId="2A8B65B7">
                <v:shape id="_x0000_i3465" type="#_x0000_t75" style="width:111pt;height:20.25pt" o:ole="">
                  <v:imagedata r:id="rId485" o:title=""/>
                </v:shape>
                <o:OLEObject Type="Embed" ProgID="Equation.DSMT4" ShapeID="_x0000_i3465" DrawAspect="Content" ObjectID="_1826904502" r:id="rId486"/>
              </w:object>
            </w:r>
          </w:p>
          <w:p w14:paraId="7242F7A6" w14:textId="77777777" w:rsidR="00DB4CC6" w:rsidRPr="00895F46" w:rsidRDefault="00DB4CC6">
            <w:pPr>
              <w:rPr>
                <w:bCs/>
              </w:rPr>
            </w:pPr>
            <w:r w:rsidRPr="00895F46">
              <w:rPr>
                <w:position w:val="-6"/>
              </w:rPr>
              <w:object w:dxaOrig="6040" w:dyaOrig="360" w14:anchorId="40C9D8C0">
                <v:shape id="_x0000_i3466" type="#_x0000_t75" style="width:302.25pt;height:18pt" o:ole="">
                  <v:imagedata r:id="rId487" o:title=""/>
                </v:shape>
                <o:OLEObject Type="Embed" ProgID="Equation.DSMT4" ShapeID="_x0000_i3466" DrawAspect="Content" ObjectID="_1826904503" r:id="rId488"/>
              </w:object>
            </w:r>
          </w:p>
        </w:tc>
        <w:tc>
          <w:tcPr>
            <w:tcW w:w="819" w:type="dxa"/>
            <w:shd w:val="clear" w:color="auto" w:fill="auto"/>
            <w:vAlign w:val="center"/>
          </w:tcPr>
          <w:p w14:paraId="0E237F56" w14:textId="77777777" w:rsidR="00DB4CC6" w:rsidRPr="00895F46" w:rsidRDefault="00DB4CC6">
            <w:pPr>
              <w:jc w:val="center"/>
              <w:rPr>
                <w:bCs/>
              </w:rPr>
            </w:pPr>
            <w:r w:rsidRPr="00895F46">
              <w:rPr>
                <w:bCs/>
              </w:rPr>
              <w:lastRenderedPageBreak/>
              <w:t>0.25</w:t>
            </w:r>
          </w:p>
        </w:tc>
      </w:tr>
      <w:tr w:rsidR="00DB4CC6" w:rsidRPr="00895F46" w14:paraId="2157C7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22DF8ED" w14:textId="77777777" w:rsidR="00DB4CC6" w:rsidRPr="00895F46" w:rsidRDefault="00DB4CC6">
            <w:pPr>
              <w:jc w:val="center"/>
              <w:rPr>
                <w:b/>
              </w:rPr>
            </w:pPr>
          </w:p>
        </w:tc>
        <w:tc>
          <w:tcPr>
            <w:tcW w:w="9364" w:type="dxa"/>
            <w:gridSpan w:val="3"/>
            <w:shd w:val="clear" w:color="auto" w:fill="auto"/>
          </w:tcPr>
          <w:p w14:paraId="48B372CB" w14:textId="77777777" w:rsidR="00DB4CC6" w:rsidRPr="00895F46" w:rsidRDefault="00DB4CC6">
            <w:pPr>
              <w:rPr>
                <w:bCs/>
              </w:rPr>
            </w:pPr>
            <w:r w:rsidRPr="00895F46">
              <w:rPr>
                <w:bCs/>
              </w:rPr>
              <w:t xml:space="preserve">Vì </w:t>
            </w:r>
            <w:r w:rsidRPr="00895F46">
              <w:rPr>
                <w:bCs/>
                <w:position w:val="-6"/>
              </w:rPr>
              <w:object w:dxaOrig="380" w:dyaOrig="279" w14:anchorId="1A8D0B3A">
                <v:shape id="_x0000_i3467" type="#_x0000_t75" style="width:18.75pt;height:14.25pt" o:ole="">
                  <v:imagedata r:id="rId489" o:title=""/>
                </v:shape>
                <o:OLEObject Type="Embed" ProgID="Equation.DSMT4" ShapeID="_x0000_i3467" DrawAspect="Content" ObjectID="_1826904504" r:id="rId490"/>
              </w:object>
            </w:r>
            <w:r w:rsidRPr="00895F46">
              <w:rPr>
                <w:bCs/>
              </w:rPr>
              <w:t xml:space="preserve"> song song với </w:t>
            </w:r>
            <w:r w:rsidRPr="00895F46">
              <w:rPr>
                <w:bCs/>
                <w:position w:val="-6"/>
              </w:rPr>
              <w:object w:dxaOrig="1939" w:dyaOrig="360" w14:anchorId="2FF482DE">
                <v:shape id="_x0000_i3468" type="#_x0000_t75" style="width:96.75pt;height:18pt" o:ole="">
                  <v:imagedata r:id="rId491" o:title=""/>
                </v:shape>
                <o:OLEObject Type="Embed" ProgID="Equation.DSMT4" ShapeID="_x0000_i3468" DrawAspect="Content" ObjectID="_1826904505" r:id="rId492"/>
              </w:object>
            </w:r>
          </w:p>
          <w:p w14:paraId="2747A64C" w14:textId="77777777" w:rsidR="00DB4CC6" w:rsidRPr="00895F46" w:rsidRDefault="00DB4CC6">
            <w:pPr>
              <w:rPr>
                <w:bCs/>
              </w:rPr>
            </w:pPr>
            <w:r w:rsidRPr="00895F46">
              <w:rPr>
                <w:bCs/>
              </w:rPr>
              <w:t xml:space="preserve">Ta có </w:t>
            </w:r>
            <w:r w:rsidRPr="00895F46">
              <w:rPr>
                <w:bCs/>
                <w:position w:val="-6"/>
              </w:rPr>
              <w:object w:dxaOrig="5560" w:dyaOrig="360" w14:anchorId="524D4D79">
                <v:shape id="_x0000_i3469" type="#_x0000_t75" style="width:278.25pt;height:18pt" o:ole="">
                  <v:imagedata r:id="rId493" o:title=""/>
                </v:shape>
                <o:OLEObject Type="Embed" ProgID="Equation.DSMT4" ShapeID="_x0000_i3469" DrawAspect="Content" ObjectID="_1826904506" r:id="rId494"/>
              </w:object>
            </w:r>
          </w:p>
          <w:p w14:paraId="02C36F34" w14:textId="77777777" w:rsidR="00DB4CC6" w:rsidRPr="00895F46" w:rsidRDefault="00DB4CC6">
            <w:pPr>
              <w:rPr>
                <w:bCs/>
              </w:rPr>
            </w:pPr>
            <w:r w:rsidRPr="00895F46">
              <w:rPr>
                <w:bCs/>
              </w:rPr>
              <w:t xml:space="preserve">Tương tự ta có </w:t>
            </w:r>
            <w:r w:rsidRPr="00895F46">
              <w:rPr>
                <w:bCs/>
                <w:position w:val="-6"/>
              </w:rPr>
              <w:object w:dxaOrig="1280" w:dyaOrig="360" w14:anchorId="7AA1F817">
                <v:shape id="_x0000_i3470" type="#_x0000_t75" style="width:63.75pt;height:18pt" o:ole="">
                  <v:imagedata r:id="rId495" o:title=""/>
                </v:shape>
                <o:OLEObject Type="Embed" ProgID="Equation.DSMT4" ShapeID="_x0000_i3470" DrawAspect="Content" ObjectID="_1826904507" r:id="rId496"/>
              </w:object>
            </w:r>
          </w:p>
          <w:p w14:paraId="1E8DDD35" w14:textId="77777777" w:rsidR="00DB4CC6" w:rsidRPr="00895F46" w:rsidRDefault="00DB4CC6">
            <w:pPr>
              <w:rPr>
                <w:bCs/>
              </w:rPr>
            </w:pPr>
            <w:r w:rsidRPr="00895F46">
              <w:rPr>
                <w:bCs/>
              </w:rPr>
              <w:t xml:space="preserve">Xét </w:t>
            </w:r>
            <w:r w:rsidRPr="00895F46">
              <w:rPr>
                <w:bCs/>
                <w:position w:val="-6"/>
              </w:rPr>
              <w:object w:dxaOrig="660" w:dyaOrig="279" w14:anchorId="32B78218">
                <v:shape id="_x0000_i3471" type="#_x0000_t75" style="width:33pt;height:14.25pt" o:ole="">
                  <v:imagedata r:id="rId497" o:title=""/>
                </v:shape>
                <o:OLEObject Type="Embed" ProgID="Equation.DSMT4" ShapeID="_x0000_i3471" DrawAspect="Content" ObjectID="_1826904508" r:id="rId498"/>
              </w:object>
            </w:r>
            <w:r w:rsidRPr="00895F46">
              <w:rPr>
                <w:bCs/>
              </w:rPr>
              <w:t xml:space="preserve"> và </w:t>
            </w:r>
            <w:r w:rsidRPr="00895F46">
              <w:rPr>
                <w:bCs/>
                <w:position w:val="-4"/>
              </w:rPr>
              <w:object w:dxaOrig="680" w:dyaOrig="260" w14:anchorId="45069062">
                <v:shape id="_x0000_i3472" type="#_x0000_t75" style="width:33.75pt;height:12.75pt" o:ole="">
                  <v:imagedata r:id="rId499" o:title=""/>
                </v:shape>
                <o:OLEObject Type="Embed" ProgID="Equation.DSMT4" ShapeID="_x0000_i3472" DrawAspect="Content" ObjectID="_1826904509" r:id="rId500"/>
              </w:object>
            </w:r>
            <w:r w:rsidRPr="00895F46">
              <w:rPr>
                <w:bCs/>
              </w:rPr>
              <w:t xml:space="preserve"> có </w:t>
            </w:r>
            <w:r w:rsidRPr="00895F46">
              <w:rPr>
                <w:bCs/>
                <w:position w:val="-6"/>
              </w:rPr>
              <w:object w:dxaOrig="1240" w:dyaOrig="360" w14:anchorId="27DDEC40">
                <v:shape id="_x0000_i3473" type="#_x0000_t75" style="width:62.25pt;height:18pt" o:ole="">
                  <v:imagedata r:id="rId501" o:title=""/>
                </v:shape>
                <o:OLEObject Type="Embed" ProgID="Equation.DSMT4" ShapeID="_x0000_i3473" DrawAspect="Content" ObjectID="_1826904510" r:id="rId502"/>
              </w:object>
            </w:r>
            <w:r w:rsidRPr="00895F46">
              <w:rPr>
                <w:bCs/>
              </w:rPr>
              <w:t xml:space="preserve"> và </w:t>
            </w:r>
            <w:r w:rsidRPr="00895F46">
              <w:rPr>
                <w:bCs/>
                <w:position w:val="-6"/>
              </w:rPr>
              <w:object w:dxaOrig="1260" w:dyaOrig="360" w14:anchorId="07BD1544">
                <v:shape id="_x0000_i3474" type="#_x0000_t75" style="width:63pt;height:18pt" o:ole="">
                  <v:imagedata r:id="rId503" o:title=""/>
                </v:shape>
                <o:OLEObject Type="Embed" ProgID="Equation.DSMT4" ShapeID="_x0000_i3474" DrawAspect="Content" ObjectID="_1826904511" r:id="rId504"/>
              </w:object>
            </w:r>
            <w:r w:rsidRPr="00895F46">
              <w:rPr>
                <w:bCs/>
                <w:position w:val="-14"/>
              </w:rPr>
              <w:object w:dxaOrig="2360" w:dyaOrig="400" w14:anchorId="7BE58626">
                <v:shape id="_x0000_i3475" type="#_x0000_t75" style="width:117.75pt;height:20.25pt" o:ole="">
                  <v:imagedata r:id="rId505" o:title=""/>
                </v:shape>
                <o:OLEObject Type="Embed" ProgID="Equation.DSMT4" ShapeID="_x0000_i3475" DrawAspect="Content" ObjectID="_1826904512" r:id="rId506"/>
              </w:object>
            </w:r>
          </w:p>
        </w:tc>
        <w:tc>
          <w:tcPr>
            <w:tcW w:w="819" w:type="dxa"/>
            <w:shd w:val="clear" w:color="auto" w:fill="auto"/>
            <w:vAlign w:val="center"/>
          </w:tcPr>
          <w:p w14:paraId="436C0064" w14:textId="77777777" w:rsidR="00DB4CC6" w:rsidRPr="00895F46" w:rsidRDefault="00DB4CC6">
            <w:pPr>
              <w:jc w:val="center"/>
              <w:rPr>
                <w:bCs/>
              </w:rPr>
            </w:pPr>
            <w:r w:rsidRPr="00895F46">
              <w:rPr>
                <w:bCs/>
              </w:rPr>
              <w:t>0.25</w:t>
            </w:r>
          </w:p>
        </w:tc>
      </w:tr>
      <w:tr w:rsidR="00DB4CC6" w:rsidRPr="00895F46" w14:paraId="66AED1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F89BAC5" w14:textId="77777777" w:rsidR="00DB4CC6" w:rsidRPr="00895F46" w:rsidRDefault="00DB4CC6">
            <w:pPr>
              <w:jc w:val="center"/>
              <w:rPr>
                <w:b/>
              </w:rPr>
            </w:pPr>
          </w:p>
        </w:tc>
        <w:tc>
          <w:tcPr>
            <w:tcW w:w="9364" w:type="dxa"/>
            <w:gridSpan w:val="3"/>
            <w:shd w:val="clear" w:color="auto" w:fill="auto"/>
          </w:tcPr>
          <w:p w14:paraId="21CEF72D" w14:textId="77777777" w:rsidR="00DB4CC6" w:rsidRPr="00895F46" w:rsidRDefault="00DB4CC6">
            <w:pPr>
              <w:rPr>
                <w:bCs/>
              </w:rPr>
            </w:pPr>
            <w:r w:rsidRPr="00895F46">
              <w:rPr>
                <w:bCs/>
                <w:position w:val="-24"/>
              </w:rPr>
              <w:object w:dxaOrig="2079" w:dyaOrig="620" w14:anchorId="2F5865B4">
                <v:shape id="_x0000_i3476" type="#_x0000_t75" style="width:104.25pt;height:30.75pt" o:ole="">
                  <v:imagedata r:id="rId507" o:title=""/>
                </v:shape>
                <o:OLEObject Type="Embed" ProgID="Equation.DSMT4" ShapeID="_x0000_i3476" DrawAspect="Content" ObjectID="_1826904513" r:id="rId508"/>
              </w:object>
            </w:r>
            <w:r w:rsidRPr="00895F46">
              <w:rPr>
                <w:bCs/>
              </w:rPr>
              <w:t xml:space="preserve"> và </w:t>
            </w:r>
            <w:r w:rsidRPr="00895F46">
              <w:rPr>
                <w:bCs/>
                <w:position w:val="-6"/>
              </w:rPr>
              <w:object w:dxaOrig="1260" w:dyaOrig="360" w14:anchorId="6D4274A4">
                <v:shape id="_x0000_i3477" type="#_x0000_t75" style="width:63pt;height:18pt" o:ole="">
                  <v:imagedata r:id="rId509" o:title=""/>
                </v:shape>
                <o:OLEObject Type="Embed" ProgID="Equation.DSMT4" ShapeID="_x0000_i3477" DrawAspect="Content" ObjectID="_1826904514" r:id="rId510"/>
              </w:object>
            </w:r>
          </w:p>
          <w:p w14:paraId="1BED4A7F" w14:textId="77777777" w:rsidR="00DB4CC6" w:rsidRPr="00895F46" w:rsidRDefault="00DB4CC6">
            <w:pPr>
              <w:rPr>
                <w:bCs/>
              </w:rPr>
            </w:pPr>
            <w:r w:rsidRPr="00895F46">
              <w:rPr>
                <w:bCs/>
              </w:rPr>
              <w:t xml:space="preserve">Xét </w:t>
            </w:r>
            <w:r w:rsidRPr="00895F46">
              <w:rPr>
                <w:bCs/>
                <w:position w:val="-6"/>
              </w:rPr>
              <w:object w:dxaOrig="720" w:dyaOrig="279" w14:anchorId="2981B802">
                <v:shape id="_x0000_i3478" type="#_x0000_t75" style="width:36pt;height:14.25pt" o:ole="">
                  <v:imagedata r:id="rId511" o:title=""/>
                </v:shape>
                <o:OLEObject Type="Embed" ProgID="Equation.DSMT4" ShapeID="_x0000_i3478" DrawAspect="Content" ObjectID="_1826904515" r:id="rId512"/>
              </w:object>
            </w:r>
            <w:r w:rsidRPr="00895F46">
              <w:rPr>
                <w:bCs/>
              </w:rPr>
              <w:t xml:space="preserve"> và </w:t>
            </w:r>
            <w:r w:rsidRPr="00895F46">
              <w:rPr>
                <w:bCs/>
                <w:position w:val="-4"/>
              </w:rPr>
              <w:object w:dxaOrig="639" w:dyaOrig="260" w14:anchorId="707CE516">
                <v:shape id="_x0000_i3479" type="#_x0000_t75" style="width:32.25pt;height:12.75pt" o:ole="">
                  <v:imagedata r:id="rId513" o:title=""/>
                </v:shape>
                <o:OLEObject Type="Embed" ProgID="Equation.DSMT4" ShapeID="_x0000_i3479" DrawAspect="Content" ObjectID="_1826904516" r:id="rId514"/>
              </w:object>
            </w:r>
            <w:r w:rsidRPr="00895F46">
              <w:rPr>
                <w:bCs/>
              </w:rPr>
              <w:t xml:space="preserve"> có </w:t>
            </w:r>
            <w:r w:rsidRPr="00895F46">
              <w:rPr>
                <w:bCs/>
                <w:position w:val="-6"/>
              </w:rPr>
              <w:object w:dxaOrig="1260" w:dyaOrig="360" w14:anchorId="026D7E53">
                <v:shape id="_x0000_i3480" type="#_x0000_t75" style="width:63pt;height:18pt" o:ole="">
                  <v:imagedata r:id="rId509" o:title=""/>
                </v:shape>
                <o:OLEObject Type="Embed" ProgID="Equation.DSMT4" ShapeID="_x0000_i3480" DrawAspect="Content" ObjectID="_1826904517" r:id="rId515"/>
              </w:object>
            </w:r>
            <w:r w:rsidRPr="00895F46">
              <w:rPr>
                <w:bCs/>
              </w:rPr>
              <w:t xml:space="preserve"> và </w:t>
            </w:r>
            <w:r w:rsidRPr="00895F46">
              <w:rPr>
                <w:bCs/>
                <w:position w:val="-24"/>
              </w:rPr>
              <w:object w:dxaOrig="3620" w:dyaOrig="620" w14:anchorId="3D93D70C">
                <v:shape id="_x0000_i3481" type="#_x0000_t75" style="width:180.75pt;height:30.75pt" o:ole="">
                  <v:imagedata r:id="rId516" o:title=""/>
                </v:shape>
                <o:OLEObject Type="Embed" ProgID="Equation.DSMT4" ShapeID="_x0000_i3481" DrawAspect="Content" ObjectID="_1826904518" r:id="rId517"/>
              </w:object>
            </w:r>
          </w:p>
          <w:p w14:paraId="794FB91C" w14:textId="77777777" w:rsidR="00DB4CC6" w:rsidRPr="00895F46" w:rsidRDefault="00DB4CC6">
            <w:r w:rsidRPr="00895F46">
              <w:rPr>
                <w:position w:val="-6"/>
              </w:rPr>
              <w:object w:dxaOrig="4220" w:dyaOrig="360" w14:anchorId="6BADB73C">
                <v:shape id="_x0000_i3482" type="#_x0000_t75" style="width:210.75pt;height:18pt" o:ole="">
                  <v:imagedata r:id="rId518" o:title=""/>
                </v:shape>
                <o:OLEObject Type="Embed" ProgID="Equation.DSMT4" ShapeID="_x0000_i3482" DrawAspect="Content" ObjectID="_1826904519" r:id="rId519"/>
              </w:object>
            </w:r>
          </w:p>
          <w:p w14:paraId="027D5240" w14:textId="77777777" w:rsidR="00DB4CC6" w:rsidRPr="00895F46" w:rsidRDefault="00DB4CC6">
            <w:r w:rsidRPr="00895F46">
              <w:t xml:space="preserve">Gọi </w:t>
            </w:r>
            <w:r w:rsidRPr="00895F46">
              <w:rPr>
                <w:position w:val="-4"/>
              </w:rPr>
              <w:object w:dxaOrig="240" w:dyaOrig="260" w14:anchorId="025B5B68">
                <v:shape id="_x0000_i3483" type="#_x0000_t75" style="width:12pt;height:12.75pt" o:ole="">
                  <v:imagedata r:id="rId520" o:title=""/>
                </v:shape>
                <o:OLEObject Type="Embed" ProgID="Equation.DSMT4" ShapeID="_x0000_i3483" DrawAspect="Content" ObjectID="_1826904520" r:id="rId521"/>
              </w:object>
            </w:r>
            <w:r w:rsidRPr="00895F46">
              <w:t xml:space="preserve"> là giao điểm của </w:t>
            </w:r>
            <w:r w:rsidRPr="00895F46">
              <w:rPr>
                <w:position w:val="-4"/>
              </w:rPr>
              <w:object w:dxaOrig="340" w:dyaOrig="260" w14:anchorId="05CE59C2">
                <v:shape id="_x0000_i3484" type="#_x0000_t75" style="width:17.25pt;height:12.75pt" o:ole="">
                  <v:imagedata r:id="rId522" o:title=""/>
                </v:shape>
                <o:OLEObject Type="Embed" ProgID="Equation.DSMT4" ShapeID="_x0000_i3484" DrawAspect="Content" ObjectID="_1826904521" r:id="rId523"/>
              </w:object>
            </w:r>
            <w:r w:rsidRPr="00895F46">
              <w:t xml:space="preserve"> và </w:t>
            </w:r>
            <w:r w:rsidRPr="00895F46">
              <w:rPr>
                <w:position w:val="-6"/>
              </w:rPr>
              <w:object w:dxaOrig="3000" w:dyaOrig="360" w14:anchorId="58562B10">
                <v:shape id="_x0000_i3485" type="#_x0000_t75" style="width:150pt;height:18pt" o:ole="">
                  <v:imagedata r:id="rId524" o:title=""/>
                </v:shape>
                <o:OLEObject Type="Embed" ProgID="Equation.DSMT4" ShapeID="_x0000_i3485" DrawAspect="Content" ObjectID="_1826904522" r:id="rId525"/>
              </w:object>
            </w:r>
            <w:r w:rsidRPr="00895F46">
              <w:t>.</w:t>
            </w:r>
          </w:p>
        </w:tc>
        <w:tc>
          <w:tcPr>
            <w:tcW w:w="819" w:type="dxa"/>
            <w:shd w:val="clear" w:color="auto" w:fill="auto"/>
            <w:vAlign w:val="center"/>
          </w:tcPr>
          <w:p w14:paraId="1CC90418" w14:textId="77777777" w:rsidR="00DB4CC6" w:rsidRPr="00895F46" w:rsidRDefault="00DB4CC6">
            <w:pPr>
              <w:jc w:val="center"/>
              <w:rPr>
                <w:bCs/>
              </w:rPr>
            </w:pPr>
            <w:r w:rsidRPr="00895F46">
              <w:rPr>
                <w:bCs/>
              </w:rPr>
              <w:t>0.25</w:t>
            </w:r>
          </w:p>
        </w:tc>
      </w:tr>
      <w:tr w:rsidR="00DB4CC6" w:rsidRPr="00895F46" w14:paraId="2AFEE6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BB96830" w14:textId="77777777" w:rsidR="00DB4CC6" w:rsidRPr="00895F46" w:rsidRDefault="00DB4CC6">
            <w:pPr>
              <w:jc w:val="center"/>
              <w:rPr>
                <w:b/>
              </w:rPr>
            </w:pPr>
          </w:p>
        </w:tc>
        <w:tc>
          <w:tcPr>
            <w:tcW w:w="9364" w:type="dxa"/>
            <w:gridSpan w:val="3"/>
            <w:shd w:val="clear" w:color="auto" w:fill="E8E8E8"/>
          </w:tcPr>
          <w:p w14:paraId="72DEDE83" w14:textId="77777777" w:rsidR="00DB4CC6" w:rsidRPr="00040EDC" w:rsidRDefault="00DB4CC6">
            <w:pPr>
              <w:spacing w:line="360" w:lineRule="auto"/>
              <w:jc w:val="both"/>
              <w:rPr>
                <w:rFonts w:eastAsia="Calibri"/>
                <w:bCs/>
              </w:rPr>
            </w:pPr>
            <w:r>
              <w:rPr>
                <w:noProof/>
              </w:rPr>
              <w:pict w14:anchorId="58984122">
                <v:shape id="_x0000_s1145" type="#_x0000_t75" style="position:absolute;left:0;text-align:left;margin-left:240.85pt;margin-top:3.4pt;width:213.75pt;height:125.85pt;z-index:251669504;visibility:visible;mso-position-horizontal-relative:text;mso-position-vertical-relative:text" o:allowoverlap="f">
                  <v:imagedata r:id="rId270" o:title="" croptop="28742f" cropbottom="2459f" cropleft="12231f" cropright="14246f"/>
                  <w10:wrap type="square"/>
                </v:shape>
              </w:pict>
            </w:r>
            <w:r>
              <w:t xml:space="preserve"> </w:t>
            </w:r>
            <w:r w:rsidRPr="00D87E94">
              <w:rPr>
                <w:b/>
              </w:rPr>
              <w:t xml:space="preserve">2) </w:t>
            </w:r>
            <w:r w:rsidRPr="00956C3B">
              <w:t xml:space="preserve">Ở một trường THCS </w:t>
            </w:r>
            <w:r>
              <w:t>X</w:t>
            </w:r>
            <w:r>
              <w:rPr>
                <w:lang w:val="vi-VN"/>
              </w:rPr>
              <w:t xml:space="preserve">, </w:t>
            </w:r>
            <w:r>
              <w:rPr>
                <w:rFonts w:eastAsia="Calibri"/>
                <w:bCs/>
              </w:rPr>
              <w:t xml:space="preserve">trên  một khu đất trống hình chữ nhật, nhà trường dự định lấy </w:t>
            </w:r>
            <w:r w:rsidRPr="00D87E94">
              <w:rPr>
                <w:rFonts w:eastAsia="Calibri"/>
                <w:bCs/>
                <w:position w:val="-6"/>
              </w:rPr>
              <w:object w:dxaOrig="800" w:dyaOrig="320" w14:anchorId="7CBEEF7F">
                <v:shape id="_x0000_i3486" type="#_x0000_t75" style="width:39.75pt;height:15.75pt" o:ole="">
                  <v:imagedata r:id="rId271" o:title=""/>
                </v:shape>
                <o:OLEObject Type="Embed" ProgID="Equation.DSMT4" ShapeID="_x0000_i3486" DrawAspect="Content" ObjectID="_1826904523" r:id="rId526"/>
              </w:object>
            </w:r>
            <w:r>
              <w:rPr>
                <w:rFonts w:eastAsia="Calibri"/>
                <w:bCs/>
              </w:rPr>
              <w:t xml:space="preserve"> đất </w:t>
            </w:r>
            <w:r>
              <w:t>làm một sân bóng đá h</w:t>
            </w:r>
            <w:r>
              <w:rPr>
                <w:lang w:val="vi-VN"/>
              </w:rPr>
              <w:t xml:space="preserve">ình chữ nhật </w:t>
            </w:r>
            <w:r>
              <w:t xml:space="preserve">cho học sinh với kích thước </w:t>
            </w:r>
            <w:r w:rsidRPr="00D87E94">
              <w:rPr>
                <w:rFonts w:eastAsia="Calibri"/>
                <w:bCs/>
                <w:position w:val="-6"/>
              </w:rPr>
              <w:object w:dxaOrig="1160" w:dyaOrig="279" w14:anchorId="43F6E53B">
                <v:shape id="_x0000_i3487" type="#_x0000_t75" style="width:57.75pt;height:14.25pt" o:ole="">
                  <v:imagedata r:id="rId273" o:title=""/>
                </v:shape>
                <o:OLEObject Type="Embed" ProgID="Equation.DSMT4" ShapeID="_x0000_i3487" DrawAspect="Content" ObjectID="_1826904524" r:id="rId527"/>
              </w:object>
            </w:r>
            <w:r>
              <w:rPr>
                <w:rFonts w:eastAsia="Calibri"/>
                <w:bCs/>
              </w:rPr>
              <w:t xml:space="preserve"> Theo thiết kế, người ta làm một hành lang có bề rộng bằng nhau bao quanh sân bóng đá (minh họa như hình vẽ)</w:t>
            </w:r>
            <w:r>
              <w:rPr>
                <w:rFonts w:eastAsia="Calibri"/>
                <w:bCs/>
                <w:lang w:val="vi-VN"/>
              </w:rPr>
              <w:t xml:space="preserve">. </w:t>
            </w:r>
            <w:r>
              <w:rPr>
                <w:rFonts w:eastAsia="Calibri"/>
                <w:bCs/>
              </w:rPr>
              <w:t>Hãy tính bề rộng của lối đi hành lang.</w:t>
            </w:r>
          </w:p>
        </w:tc>
        <w:tc>
          <w:tcPr>
            <w:tcW w:w="819" w:type="dxa"/>
            <w:shd w:val="clear" w:color="auto" w:fill="E8E8E8"/>
            <w:vAlign w:val="center"/>
          </w:tcPr>
          <w:p w14:paraId="6B0B4910" w14:textId="77777777" w:rsidR="00DB4CC6" w:rsidRPr="00895F46" w:rsidRDefault="00DB4CC6">
            <w:pPr>
              <w:jc w:val="center"/>
              <w:rPr>
                <w:b/>
              </w:rPr>
            </w:pPr>
            <w:r w:rsidRPr="00895F46">
              <w:rPr>
                <w:b/>
              </w:rPr>
              <w:t>2.0</w:t>
            </w:r>
          </w:p>
        </w:tc>
      </w:tr>
      <w:tr w:rsidR="00DB4CC6" w:rsidRPr="00895F46" w14:paraId="0DBA95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0FD2D27B" w14:textId="77777777" w:rsidR="00DB4CC6" w:rsidRPr="00895F46" w:rsidRDefault="00DB4CC6">
            <w:pPr>
              <w:jc w:val="center"/>
              <w:rPr>
                <w:b/>
              </w:rPr>
            </w:pPr>
          </w:p>
        </w:tc>
        <w:tc>
          <w:tcPr>
            <w:tcW w:w="9364" w:type="dxa"/>
            <w:gridSpan w:val="3"/>
            <w:shd w:val="clear" w:color="auto" w:fill="auto"/>
          </w:tcPr>
          <w:p w14:paraId="25E16DE2" w14:textId="77777777" w:rsidR="00DB4CC6" w:rsidRDefault="00DB4CC6">
            <w:r>
              <w:t>Theo bài ra, ta có :</w:t>
            </w:r>
          </w:p>
          <w:p w14:paraId="54414F97" w14:textId="77777777" w:rsidR="00DB4CC6" w:rsidRDefault="00DB4CC6">
            <w:r w:rsidRPr="00A53668">
              <w:rPr>
                <w:rFonts w:eastAsia="Calibri"/>
                <w:bCs/>
                <w:position w:val="-14"/>
              </w:rPr>
              <w:object w:dxaOrig="2640" w:dyaOrig="400" w14:anchorId="71C4D947">
                <v:shape id="_x0000_i3488" type="#_x0000_t75" style="width:132pt;height:20.25pt" o:ole="">
                  <v:imagedata r:id="rId528" o:title=""/>
                </v:shape>
                <o:OLEObject Type="Embed" ProgID="Equation.DSMT4" ShapeID="_x0000_i3488" DrawAspect="Content" ObjectID="_1826904525" r:id="rId529"/>
              </w:object>
            </w:r>
            <w:r>
              <w:rPr>
                <w:rFonts w:eastAsia="Calibri"/>
                <w:bCs/>
                <w:lang w:val="vi-VN"/>
              </w:rPr>
              <w:t xml:space="preserve">  (*)</w:t>
            </w:r>
          </w:p>
        </w:tc>
        <w:tc>
          <w:tcPr>
            <w:tcW w:w="819" w:type="dxa"/>
            <w:shd w:val="clear" w:color="auto" w:fill="auto"/>
            <w:vAlign w:val="center"/>
          </w:tcPr>
          <w:p w14:paraId="6897418C" w14:textId="77777777" w:rsidR="00DB4CC6" w:rsidRDefault="00DB4CC6">
            <w:pPr>
              <w:jc w:val="center"/>
              <w:rPr>
                <w:bCs/>
              </w:rPr>
            </w:pPr>
            <w:r>
              <w:rPr>
                <w:bCs/>
              </w:rPr>
              <w:t>1.25</w:t>
            </w:r>
          </w:p>
        </w:tc>
      </w:tr>
      <w:tr w:rsidR="00DB4CC6" w:rsidRPr="00895F46" w14:paraId="69B73D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9F574A8" w14:textId="77777777" w:rsidR="00DB4CC6" w:rsidRPr="00895F46" w:rsidRDefault="00DB4CC6">
            <w:pPr>
              <w:jc w:val="center"/>
              <w:rPr>
                <w:b/>
              </w:rPr>
            </w:pPr>
          </w:p>
        </w:tc>
        <w:tc>
          <w:tcPr>
            <w:tcW w:w="9364" w:type="dxa"/>
            <w:gridSpan w:val="3"/>
            <w:shd w:val="clear" w:color="auto" w:fill="auto"/>
          </w:tcPr>
          <w:p w14:paraId="688935CF" w14:textId="77777777" w:rsidR="00DB4CC6" w:rsidRPr="00895F46" w:rsidRDefault="00DB4CC6">
            <w:r>
              <w:t xml:space="preserve">Giải (*) ta tìm được giá trị </w:t>
            </w:r>
            <w:r w:rsidRPr="00A53668">
              <w:rPr>
                <w:rFonts w:eastAsia="Calibri"/>
                <w:bCs/>
                <w:position w:val="-10"/>
              </w:rPr>
              <w:object w:dxaOrig="700" w:dyaOrig="320" w14:anchorId="27D0789F">
                <v:shape id="_x0000_i3489" type="#_x0000_t75" style="width:35.25pt;height:15.75pt" o:ole="">
                  <v:imagedata r:id="rId530" o:title=""/>
                </v:shape>
                <o:OLEObject Type="Embed" ProgID="Equation.DSMT4" ShapeID="_x0000_i3489" DrawAspect="Content" ObjectID="_1826904526" r:id="rId531"/>
              </w:object>
            </w:r>
          </w:p>
        </w:tc>
        <w:tc>
          <w:tcPr>
            <w:tcW w:w="819" w:type="dxa"/>
            <w:shd w:val="clear" w:color="auto" w:fill="auto"/>
            <w:vAlign w:val="center"/>
          </w:tcPr>
          <w:p w14:paraId="72E22BCD" w14:textId="77777777" w:rsidR="00DB4CC6" w:rsidRPr="00895F46" w:rsidRDefault="00DB4CC6">
            <w:pPr>
              <w:jc w:val="center"/>
              <w:rPr>
                <w:bCs/>
                <w:lang w:val="vi-VN"/>
              </w:rPr>
            </w:pPr>
            <w:r w:rsidRPr="00895F46">
              <w:rPr>
                <w:bCs/>
              </w:rPr>
              <w:t>0</w:t>
            </w:r>
            <w:r w:rsidRPr="00895F46">
              <w:rPr>
                <w:bCs/>
                <w:lang w:val="vi-VN"/>
              </w:rPr>
              <w:t>.5</w:t>
            </w:r>
          </w:p>
        </w:tc>
      </w:tr>
      <w:tr w:rsidR="00DB4CC6" w:rsidRPr="00895F46" w14:paraId="030A4E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35AC07A3" w14:textId="77777777" w:rsidR="00DB4CC6" w:rsidRPr="00895F46" w:rsidRDefault="00DB4CC6">
            <w:pPr>
              <w:jc w:val="center"/>
              <w:rPr>
                <w:b/>
              </w:rPr>
            </w:pPr>
          </w:p>
        </w:tc>
        <w:tc>
          <w:tcPr>
            <w:tcW w:w="9364" w:type="dxa"/>
            <w:gridSpan w:val="3"/>
            <w:shd w:val="clear" w:color="auto" w:fill="auto"/>
          </w:tcPr>
          <w:p w14:paraId="23ADBB81" w14:textId="77777777" w:rsidR="00DB4CC6" w:rsidRPr="00895F46" w:rsidRDefault="00DB4CC6">
            <w:r>
              <w:t xml:space="preserve">Vậy bề rộng của lối đi hành lang là </w:t>
            </w:r>
            <w:r w:rsidRPr="00A53668">
              <w:rPr>
                <w:rFonts w:eastAsia="Calibri"/>
                <w:bCs/>
                <w:position w:val="-14"/>
              </w:rPr>
              <w:object w:dxaOrig="700" w:dyaOrig="400" w14:anchorId="03B0411C">
                <v:shape id="_x0000_i3490" type="#_x0000_t75" style="width:35.25pt;height:20.25pt" o:ole="">
                  <v:imagedata r:id="rId532" o:title=""/>
                </v:shape>
                <o:OLEObject Type="Embed" ProgID="Equation.DSMT4" ShapeID="_x0000_i3490" DrawAspect="Content" ObjectID="_1826904527" r:id="rId533"/>
              </w:object>
            </w:r>
          </w:p>
        </w:tc>
        <w:tc>
          <w:tcPr>
            <w:tcW w:w="819" w:type="dxa"/>
            <w:shd w:val="clear" w:color="auto" w:fill="auto"/>
            <w:vAlign w:val="center"/>
          </w:tcPr>
          <w:p w14:paraId="5AFEFBAF" w14:textId="77777777" w:rsidR="00DB4CC6" w:rsidRPr="00895F46" w:rsidRDefault="00DB4CC6">
            <w:pPr>
              <w:jc w:val="center"/>
              <w:rPr>
                <w:bCs/>
                <w:lang w:val="vi-VN"/>
              </w:rPr>
            </w:pPr>
            <w:r w:rsidRPr="00895F46">
              <w:rPr>
                <w:bCs/>
              </w:rPr>
              <w:t>0</w:t>
            </w:r>
            <w:r w:rsidRPr="00895F46">
              <w:rPr>
                <w:bCs/>
                <w:lang w:val="vi-VN"/>
              </w:rPr>
              <w:t>.25</w:t>
            </w:r>
          </w:p>
        </w:tc>
      </w:tr>
      <w:tr w:rsidR="00DB4CC6" w:rsidRPr="00895F46" w14:paraId="6EA837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val="restart"/>
            <w:shd w:val="clear" w:color="auto" w:fill="auto"/>
          </w:tcPr>
          <w:p w14:paraId="3D7CF8D7" w14:textId="77777777" w:rsidR="00DB4CC6" w:rsidRDefault="00DB4CC6">
            <w:pPr>
              <w:jc w:val="center"/>
              <w:rPr>
                <w:b/>
                <w:lang w:val="vi-VN"/>
              </w:rPr>
            </w:pPr>
          </w:p>
          <w:p w14:paraId="7E63340F" w14:textId="77777777" w:rsidR="00DB4CC6" w:rsidRDefault="00DB4CC6">
            <w:pPr>
              <w:jc w:val="center"/>
              <w:rPr>
                <w:b/>
                <w:lang w:val="vi-VN"/>
              </w:rPr>
            </w:pPr>
          </w:p>
          <w:p w14:paraId="3ED12021" w14:textId="77777777" w:rsidR="00DB4CC6" w:rsidRDefault="00DB4CC6">
            <w:pPr>
              <w:jc w:val="center"/>
              <w:rPr>
                <w:b/>
                <w:lang w:val="vi-VN"/>
              </w:rPr>
            </w:pPr>
          </w:p>
          <w:p w14:paraId="77CA756A" w14:textId="77777777" w:rsidR="00DB4CC6" w:rsidRDefault="00DB4CC6">
            <w:pPr>
              <w:jc w:val="center"/>
              <w:rPr>
                <w:b/>
                <w:lang w:val="vi-VN"/>
              </w:rPr>
            </w:pPr>
          </w:p>
          <w:p w14:paraId="2D076523" w14:textId="77777777" w:rsidR="00DB4CC6" w:rsidRDefault="00DB4CC6">
            <w:pPr>
              <w:jc w:val="center"/>
              <w:rPr>
                <w:b/>
                <w:lang w:val="vi-VN"/>
              </w:rPr>
            </w:pPr>
          </w:p>
          <w:p w14:paraId="0FBFAC7C" w14:textId="77777777" w:rsidR="00DB4CC6" w:rsidRDefault="00DB4CC6">
            <w:pPr>
              <w:jc w:val="center"/>
              <w:rPr>
                <w:b/>
                <w:lang w:val="vi-VN"/>
              </w:rPr>
            </w:pPr>
          </w:p>
          <w:p w14:paraId="4748D070" w14:textId="77777777" w:rsidR="00DB4CC6" w:rsidRDefault="00DB4CC6">
            <w:pPr>
              <w:jc w:val="center"/>
              <w:rPr>
                <w:b/>
                <w:lang w:val="vi-VN"/>
              </w:rPr>
            </w:pPr>
          </w:p>
          <w:p w14:paraId="4F7125CA" w14:textId="77777777" w:rsidR="00DB4CC6" w:rsidRDefault="00DB4CC6">
            <w:pPr>
              <w:jc w:val="center"/>
              <w:rPr>
                <w:b/>
                <w:lang w:val="vi-VN"/>
              </w:rPr>
            </w:pPr>
          </w:p>
          <w:p w14:paraId="42C38CB3" w14:textId="77777777" w:rsidR="00DB4CC6" w:rsidRDefault="00DB4CC6">
            <w:pPr>
              <w:jc w:val="center"/>
              <w:rPr>
                <w:b/>
                <w:lang w:val="vi-VN"/>
              </w:rPr>
            </w:pPr>
          </w:p>
          <w:p w14:paraId="62F99275" w14:textId="77777777" w:rsidR="00DB4CC6" w:rsidRDefault="00DB4CC6">
            <w:pPr>
              <w:jc w:val="center"/>
              <w:rPr>
                <w:b/>
                <w:lang w:val="vi-VN"/>
              </w:rPr>
            </w:pPr>
          </w:p>
          <w:p w14:paraId="1B746DC5" w14:textId="77777777" w:rsidR="00DB4CC6" w:rsidRDefault="00DB4CC6">
            <w:pPr>
              <w:jc w:val="center"/>
              <w:rPr>
                <w:b/>
                <w:lang w:val="vi-VN"/>
              </w:rPr>
            </w:pPr>
          </w:p>
          <w:p w14:paraId="5CA3DB2F" w14:textId="77777777" w:rsidR="00DB4CC6" w:rsidRDefault="00DB4CC6">
            <w:pPr>
              <w:jc w:val="center"/>
              <w:rPr>
                <w:b/>
                <w:lang w:val="vi-VN"/>
              </w:rPr>
            </w:pPr>
          </w:p>
          <w:p w14:paraId="151C71E5" w14:textId="77777777" w:rsidR="00DB4CC6" w:rsidRDefault="00DB4CC6">
            <w:pPr>
              <w:jc w:val="center"/>
              <w:rPr>
                <w:b/>
                <w:lang w:val="vi-VN"/>
              </w:rPr>
            </w:pPr>
          </w:p>
          <w:p w14:paraId="7F4A0D2B" w14:textId="77777777" w:rsidR="00DB4CC6" w:rsidRDefault="00DB4CC6">
            <w:pPr>
              <w:jc w:val="center"/>
              <w:rPr>
                <w:b/>
                <w:lang w:val="vi-VN"/>
              </w:rPr>
            </w:pPr>
          </w:p>
          <w:p w14:paraId="56E8268D" w14:textId="77777777" w:rsidR="00DB4CC6" w:rsidRDefault="00DB4CC6">
            <w:pPr>
              <w:jc w:val="center"/>
              <w:rPr>
                <w:b/>
                <w:lang w:val="vi-VN"/>
              </w:rPr>
            </w:pPr>
          </w:p>
          <w:p w14:paraId="231BD9D9" w14:textId="77777777" w:rsidR="00DB4CC6" w:rsidRDefault="00DB4CC6">
            <w:pPr>
              <w:jc w:val="center"/>
              <w:rPr>
                <w:b/>
                <w:lang w:val="vi-VN"/>
              </w:rPr>
            </w:pPr>
          </w:p>
          <w:p w14:paraId="7E811F83" w14:textId="77777777" w:rsidR="00DB4CC6" w:rsidRPr="00895F46" w:rsidRDefault="00DB4CC6">
            <w:pPr>
              <w:jc w:val="center"/>
              <w:rPr>
                <w:b/>
              </w:rPr>
            </w:pPr>
            <w:r w:rsidRPr="00895F46">
              <w:rPr>
                <w:b/>
              </w:rPr>
              <w:t>5</w:t>
            </w:r>
          </w:p>
        </w:tc>
        <w:tc>
          <w:tcPr>
            <w:tcW w:w="9364" w:type="dxa"/>
            <w:gridSpan w:val="3"/>
            <w:shd w:val="clear" w:color="auto" w:fill="E8E8E8"/>
          </w:tcPr>
          <w:p w14:paraId="3AA2E1F2" w14:textId="77777777" w:rsidR="00DB4CC6" w:rsidRPr="00895F46" w:rsidRDefault="00DB4CC6">
            <w:pPr>
              <w:pStyle w:val="ListParagraph"/>
              <w:spacing w:after="0"/>
              <w:ind w:left="0"/>
              <w:rPr>
                <w:sz w:val="24"/>
                <w:szCs w:val="24"/>
              </w:rPr>
            </w:pPr>
            <w:r w:rsidRPr="00895F46">
              <w:rPr>
                <w:b/>
                <w:sz w:val="24"/>
                <w:szCs w:val="24"/>
              </w:rPr>
              <w:t xml:space="preserve">1) </w:t>
            </w:r>
            <w:r w:rsidRPr="00895F46">
              <w:rPr>
                <w:bCs/>
                <w:sz w:val="24"/>
                <w:szCs w:val="24"/>
              </w:rPr>
              <w:t xml:space="preserve">Cho các số thực </w:t>
            </w:r>
            <w:r w:rsidRPr="00895F46">
              <w:rPr>
                <w:bCs/>
                <w:position w:val="-10"/>
                <w:sz w:val="24"/>
                <w:szCs w:val="24"/>
              </w:rPr>
              <w:object w:dxaOrig="620" w:dyaOrig="260" w14:anchorId="1BBE7E61">
                <v:shape id="_x0000_i3491" type="#_x0000_t75" style="width:30.75pt;height:12.75pt" o:ole="">
                  <v:imagedata r:id="rId534" o:title=""/>
                </v:shape>
                <o:OLEObject Type="Embed" ProgID="Equation.DSMT4" ShapeID="_x0000_i3491" DrawAspect="Content" ObjectID="_1826904528" r:id="rId535"/>
              </w:object>
            </w:r>
            <w:r w:rsidRPr="00895F46">
              <w:rPr>
                <w:bCs/>
                <w:sz w:val="24"/>
                <w:szCs w:val="24"/>
              </w:rPr>
              <w:t xml:space="preserve"> thỏa mãn điều kiện </w:t>
            </w:r>
            <w:r w:rsidRPr="00895F46">
              <w:rPr>
                <w:bCs/>
                <w:position w:val="-10"/>
                <w:sz w:val="24"/>
                <w:szCs w:val="24"/>
              </w:rPr>
              <w:object w:dxaOrig="1340" w:dyaOrig="320" w14:anchorId="76031358">
                <v:shape id="_x0000_i3492" type="#_x0000_t75" style="width:66.75pt;height:15.75pt" o:ole="">
                  <v:imagedata r:id="rId536" o:title=""/>
                </v:shape>
                <o:OLEObject Type="Embed" ProgID="Equation.DSMT4" ShapeID="_x0000_i3492" DrawAspect="Content" ObjectID="_1826904529" r:id="rId537"/>
              </w:object>
            </w:r>
            <w:r w:rsidRPr="00895F46">
              <w:rPr>
                <w:bCs/>
                <w:sz w:val="24"/>
                <w:szCs w:val="24"/>
              </w:rPr>
              <w:t xml:space="preserve"> và </w:t>
            </w:r>
            <w:r w:rsidRPr="00895F46">
              <w:rPr>
                <w:bCs/>
                <w:position w:val="-10"/>
                <w:sz w:val="24"/>
                <w:szCs w:val="24"/>
              </w:rPr>
              <w:object w:dxaOrig="1220" w:dyaOrig="320" w14:anchorId="6F0A1B70">
                <v:shape id="_x0000_i3493" type="#_x0000_t75" style="width:60.75pt;height:15.75pt" o:ole="">
                  <v:imagedata r:id="rId538" o:title=""/>
                </v:shape>
                <o:OLEObject Type="Embed" ProgID="Equation.DSMT4" ShapeID="_x0000_i3493" DrawAspect="Content" ObjectID="_1826904530" r:id="rId539"/>
              </w:object>
            </w:r>
            <w:r w:rsidRPr="00895F46">
              <w:rPr>
                <w:bCs/>
                <w:sz w:val="24"/>
                <w:szCs w:val="24"/>
              </w:rPr>
              <w:t xml:space="preserve">. Hãy tìm giá trị lớn nhất của biểu thức </w:t>
            </w:r>
            <w:r w:rsidRPr="00895F46">
              <w:rPr>
                <w:bCs/>
                <w:position w:val="-14"/>
                <w:sz w:val="24"/>
                <w:szCs w:val="24"/>
              </w:rPr>
              <w:object w:dxaOrig="4040" w:dyaOrig="400" w14:anchorId="71CB9D48">
                <v:shape id="_x0000_i3494" type="#_x0000_t75" style="width:201.75pt;height:20.25pt" o:ole="">
                  <v:imagedata r:id="rId540" o:title=""/>
                </v:shape>
                <o:OLEObject Type="Embed" ProgID="Equation.DSMT4" ShapeID="_x0000_i3494" DrawAspect="Content" ObjectID="_1826904531" r:id="rId541"/>
              </w:object>
            </w:r>
          </w:p>
        </w:tc>
        <w:tc>
          <w:tcPr>
            <w:tcW w:w="819" w:type="dxa"/>
            <w:shd w:val="clear" w:color="auto" w:fill="E8E8E8"/>
            <w:vAlign w:val="center"/>
          </w:tcPr>
          <w:p w14:paraId="15C2D669" w14:textId="77777777" w:rsidR="00DB4CC6" w:rsidRPr="00895F46" w:rsidRDefault="00DB4CC6">
            <w:pPr>
              <w:jc w:val="center"/>
              <w:rPr>
                <w:b/>
              </w:rPr>
            </w:pPr>
            <w:r w:rsidRPr="00895F46">
              <w:rPr>
                <w:b/>
              </w:rPr>
              <w:t>1.0</w:t>
            </w:r>
          </w:p>
        </w:tc>
      </w:tr>
      <w:tr w:rsidR="00DB4CC6" w:rsidRPr="00895F46" w14:paraId="4B792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65DCDC0" w14:textId="77777777" w:rsidR="00DB4CC6" w:rsidRPr="00895F46" w:rsidRDefault="00DB4CC6">
            <w:pPr>
              <w:jc w:val="center"/>
              <w:rPr>
                <w:b/>
              </w:rPr>
            </w:pPr>
          </w:p>
        </w:tc>
        <w:tc>
          <w:tcPr>
            <w:tcW w:w="9364" w:type="dxa"/>
            <w:gridSpan w:val="3"/>
            <w:shd w:val="clear" w:color="auto" w:fill="auto"/>
          </w:tcPr>
          <w:p w14:paraId="17AB1DB0" w14:textId="77777777" w:rsidR="00DB4CC6" w:rsidRPr="00895F46" w:rsidRDefault="00DB4CC6">
            <w:pPr>
              <w:rPr>
                <w:bCs/>
              </w:rPr>
            </w:pPr>
            <w:r w:rsidRPr="00895F46">
              <w:rPr>
                <w:bCs/>
              </w:rPr>
              <w:t xml:space="preserve">Đặt </w:t>
            </w:r>
            <w:r w:rsidRPr="00895F46">
              <w:rPr>
                <w:bCs/>
                <w:position w:val="-10"/>
              </w:rPr>
              <w:object w:dxaOrig="2640" w:dyaOrig="320" w14:anchorId="2B5DCE44">
                <v:shape id="_x0000_i3495" type="#_x0000_t75" style="width:132pt;height:15.75pt" o:ole="">
                  <v:imagedata r:id="rId542" o:title=""/>
                </v:shape>
                <o:OLEObject Type="Embed" ProgID="Equation.DSMT4" ShapeID="_x0000_i3495" DrawAspect="Content" ObjectID="_1826904532" r:id="rId543"/>
              </w:object>
            </w:r>
            <w:r w:rsidRPr="00895F46">
              <w:rPr>
                <w:bCs/>
                <w:position w:val="-10"/>
              </w:rPr>
              <w:object w:dxaOrig="1760" w:dyaOrig="320" w14:anchorId="48BECAF6">
                <v:shape id="_x0000_i3496" type="#_x0000_t75" style="width:87.75pt;height:15.75pt" o:ole="">
                  <v:imagedata r:id="rId544" o:title=""/>
                </v:shape>
                <o:OLEObject Type="Embed" ProgID="Equation.DSMT4" ShapeID="_x0000_i3496" DrawAspect="Content" ObjectID="_1826904533" r:id="rId545"/>
              </w:object>
            </w:r>
            <w:r w:rsidRPr="00895F46">
              <w:rPr>
                <w:bCs/>
              </w:rPr>
              <w:t xml:space="preserve"> và </w:t>
            </w:r>
            <w:r w:rsidRPr="00895F46">
              <w:rPr>
                <w:bCs/>
                <w:position w:val="-6"/>
              </w:rPr>
              <w:object w:dxaOrig="1220" w:dyaOrig="280" w14:anchorId="5A7D2B6A">
                <v:shape id="_x0000_i3497" type="#_x0000_t75" style="width:60.75pt;height:14.25pt" o:ole="">
                  <v:imagedata r:id="rId546" o:title=""/>
                </v:shape>
                <o:OLEObject Type="Embed" ProgID="Equation.DSMT4" ShapeID="_x0000_i3497" DrawAspect="Content" ObjectID="_1826904534" r:id="rId547"/>
              </w:object>
            </w:r>
          </w:p>
          <w:p w14:paraId="1A9EA1BC" w14:textId="77777777" w:rsidR="00DB4CC6" w:rsidRPr="00895F46" w:rsidRDefault="00DB4CC6">
            <w:pPr>
              <w:rPr>
                <w:bCs/>
              </w:rPr>
            </w:pPr>
            <w:r w:rsidRPr="00895F46">
              <w:rPr>
                <w:bCs/>
              </w:rPr>
              <w:t xml:space="preserve">Ta có </w:t>
            </w:r>
            <w:r w:rsidRPr="00895F46">
              <w:rPr>
                <w:bCs/>
                <w:position w:val="-14"/>
              </w:rPr>
              <w:object w:dxaOrig="3840" w:dyaOrig="440" w14:anchorId="0EF75881">
                <v:shape id="_x0000_i3498" type="#_x0000_t75" style="width:192pt;height:21.75pt" o:ole="">
                  <v:imagedata r:id="rId548" o:title=""/>
                </v:shape>
                <o:OLEObject Type="Embed" ProgID="Equation.DSMT4" ShapeID="_x0000_i3498" DrawAspect="Content" ObjectID="_1826904535" r:id="rId549"/>
              </w:object>
            </w:r>
          </w:p>
          <w:p w14:paraId="52AF76FF" w14:textId="77777777" w:rsidR="00DB4CC6" w:rsidRPr="00895F46" w:rsidRDefault="00DB4CC6">
            <w:pPr>
              <w:rPr>
                <w:bCs/>
              </w:rPr>
            </w:pPr>
            <w:r w:rsidRPr="00895F46">
              <w:rPr>
                <w:bCs/>
              </w:rPr>
              <w:t>=</w:t>
            </w:r>
            <w:r w:rsidRPr="00895F46">
              <w:rPr>
                <w:bCs/>
                <w:position w:val="-16"/>
              </w:rPr>
              <w:object w:dxaOrig="6820" w:dyaOrig="440" w14:anchorId="420AFBEB">
                <v:shape id="_x0000_i3499" type="#_x0000_t75" style="width:341.25pt;height:21.75pt" o:ole="">
                  <v:imagedata r:id="rId550" o:title=""/>
                </v:shape>
                <o:OLEObject Type="Embed" ProgID="Equation.DSMT4" ShapeID="_x0000_i3499" DrawAspect="Content" ObjectID="_1826904536" r:id="rId551"/>
              </w:object>
            </w:r>
          </w:p>
          <w:p w14:paraId="3074FC57" w14:textId="77777777" w:rsidR="00DB4CC6" w:rsidRPr="00895F46" w:rsidRDefault="00DB4CC6">
            <w:pPr>
              <w:rPr>
                <w:bCs/>
              </w:rPr>
            </w:pPr>
            <w:r w:rsidRPr="00895F46">
              <w:rPr>
                <w:bCs/>
              </w:rPr>
              <w:t xml:space="preserve">Vì </w:t>
            </w:r>
            <w:r w:rsidRPr="00895F46">
              <w:rPr>
                <w:bCs/>
                <w:position w:val="-14"/>
              </w:rPr>
              <w:object w:dxaOrig="7400" w:dyaOrig="400" w14:anchorId="3A6F42E8">
                <v:shape id="_x0000_i3500" type="#_x0000_t75" style="width:369.75pt;height:20.25pt" o:ole="">
                  <v:imagedata r:id="rId552" o:title=""/>
                </v:shape>
                <o:OLEObject Type="Embed" ProgID="Equation.DSMT4" ShapeID="_x0000_i3500" DrawAspect="Content" ObjectID="_1826904537" r:id="rId553"/>
              </w:object>
            </w:r>
          </w:p>
          <w:p w14:paraId="13015812" w14:textId="77777777" w:rsidR="00DB4CC6" w:rsidRPr="00895F46" w:rsidRDefault="00DB4CC6">
            <w:pPr>
              <w:rPr>
                <w:bCs/>
              </w:rPr>
            </w:pPr>
            <w:r w:rsidRPr="00895F46">
              <w:rPr>
                <w:bCs/>
                <w:position w:val="-16"/>
              </w:rPr>
              <w:object w:dxaOrig="3880" w:dyaOrig="440" w14:anchorId="5966A4A2">
                <v:shape id="_x0000_i3501" type="#_x0000_t75" style="width:194.25pt;height:21.75pt" o:ole="">
                  <v:imagedata r:id="rId554" o:title=""/>
                </v:shape>
                <o:OLEObject Type="Embed" ProgID="Equation.DSMT4" ShapeID="_x0000_i3501" DrawAspect="Content" ObjectID="_1826904538" r:id="rId555"/>
              </w:object>
            </w:r>
          </w:p>
        </w:tc>
        <w:tc>
          <w:tcPr>
            <w:tcW w:w="819" w:type="dxa"/>
            <w:shd w:val="clear" w:color="auto" w:fill="auto"/>
            <w:vAlign w:val="center"/>
          </w:tcPr>
          <w:p w14:paraId="359C6270" w14:textId="77777777" w:rsidR="00DB4CC6" w:rsidRPr="00895F46" w:rsidRDefault="00DB4CC6">
            <w:pPr>
              <w:jc w:val="center"/>
              <w:rPr>
                <w:bCs/>
              </w:rPr>
            </w:pPr>
            <w:r w:rsidRPr="00895F46">
              <w:rPr>
                <w:bCs/>
              </w:rPr>
              <w:t>0.25</w:t>
            </w:r>
          </w:p>
        </w:tc>
      </w:tr>
      <w:tr w:rsidR="00DB4CC6" w:rsidRPr="00895F46" w14:paraId="5DCD17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0239B991" w14:textId="77777777" w:rsidR="00DB4CC6" w:rsidRPr="00895F46" w:rsidRDefault="00DB4CC6">
            <w:pPr>
              <w:jc w:val="center"/>
              <w:rPr>
                <w:b/>
              </w:rPr>
            </w:pPr>
          </w:p>
        </w:tc>
        <w:tc>
          <w:tcPr>
            <w:tcW w:w="9364" w:type="dxa"/>
            <w:gridSpan w:val="3"/>
            <w:shd w:val="clear" w:color="auto" w:fill="auto"/>
          </w:tcPr>
          <w:p w14:paraId="7B90ADA3" w14:textId="77777777" w:rsidR="00DB4CC6" w:rsidRPr="00895F46" w:rsidRDefault="00DB4CC6">
            <w:pPr>
              <w:rPr>
                <w:bCs/>
              </w:rPr>
            </w:pPr>
            <w:r w:rsidRPr="00895F46">
              <w:rPr>
                <w:bCs/>
              </w:rPr>
              <w:t xml:space="preserve">Vì </w:t>
            </w:r>
            <w:r w:rsidRPr="00895F46">
              <w:rPr>
                <w:bCs/>
                <w:position w:val="-58"/>
              </w:rPr>
              <w:object w:dxaOrig="4440" w:dyaOrig="1280" w14:anchorId="51C6B956">
                <v:shape id="_x0000_i3502" type="#_x0000_t75" style="width:222pt;height:63.75pt" o:ole="">
                  <v:imagedata r:id="rId556" o:title=""/>
                </v:shape>
                <o:OLEObject Type="Embed" ProgID="Equation.DSMT4" ShapeID="_x0000_i3502" DrawAspect="Content" ObjectID="_1826904539" r:id="rId557"/>
              </w:object>
            </w:r>
          </w:p>
          <w:p w14:paraId="78624EBC" w14:textId="77777777" w:rsidR="00DB4CC6" w:rsidRPr="00895F46" w:rsidRDefault="00DB4CC6">
            <w:pPr>
              <w:rPr>
                <w:bCs/>
              </w:rPr>
            </w:pPr>
            <w:r w:rsidRPr="00895F46">
              <w:rPr>
                <w:bCs/>
              </w:rPr>
              <w:t xml:space="preserve">Do đó </w:t>
            </w:r>
            <w:r w:rsidRPr="00895F46">
              <w:rPr>
                <w:bCs/>
                <w:position w:val="-16"/>
              </w:rPr>
              <w:object w:dxaOrig="2280" w:dyaOrig="440" w14:anchorId="4FC0F3F4">
                <v:shape id="_x0000_i3503" type="#_x0000_t75" style="width:114pt;height:21.75pt" o:ole="">
                  <v:imagedata r:id="rId558" o:title=""/>
                </v:shape>
                <o:OLEObject Type="Embed" ProgID="Equation.DSMT4" ShapeID="_x0000_i3503" DrawAspect="Content" ObjectID="_1826904540" r:id="rId559"/>
              </w:object>
            </w:r>
          </w:p>
        </w:tc>
        <w:tc>
          <w:tcPr>
            <w:tcW w:w="819" w:type="dxa"/>
            <w:shd w:val="clear" w:color="auto" w:fill="auto"/>
            <w:vAlign w:val="center"/>
          </w:tcPr>
          <w:p w14:paraId="6E737143" w14:textId="77777777" w:rsidR="00DB4CC6" w:rsidRPr="00895F46" w:rsidRDefault="00DB4CC6">
            <w:pPr>
              <w:jc w:val="center"/>
              <w:rPr>
                <w:bCs/>
              </w:rPr>
            </w:pPr>
            <w:r w:rsidRPr="00895F46">
              <w:rPr>
                <w:bCs/>
              </w:rPr>
              <w:t>0.25</w:t>
            </w:r>
          </w:p>
        </w:tc>
      </w:tr>
      <w:tr w:rsidR="00DB4CC6" w:rsidRPr="00895F46" w14:paraId="1BF9CE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01E4078" w14:textId="77777777" w:rsidR="00DB4CC6" w:rsidRPr="00895F46" w:rsidRDefault="00DB4CC6">
            <w:pPr>
              <w:jc w:val="center"/>
              <w:rPr>
                <w:b/>
              </w:rPr>
            </w:pPr>
          </w:p>
        </w:tc>
        <w:tc>
          <w:tcPr>
            <w:tcW w:w="9364" w:type="dxa"/>
            <w:gridSpan w:val="3"/>
            <w:shd w:val="clear" w:color="auto" w:fill="auto"/>
          </w:tcPr>
          <w:p w14:paraId="439C033A" w14:textId="77777777" w:rsidR="00DB4CC6" w:rsidRDefault="00DB4CC6">
            <w:pPr>
              <w:rPr>
                <w:bCs/>
                <w:lang w:val="vi-VN"/>
              </w:rPr>
            </w:pPr>
            <w:r>
              <w:rPr>
                <w:bCs/>
                <w:lang w:val="vi-VN"/>
              </w:rPr>
              <w:t xml:space="preserve">Vì </w:t>
            </w:r>
            <w:r w:rsidRPr="00895F46">
              <w:rPr>
                <w:bCs/>
                <w:position w:val="-6"/>
              </w:rPr>
              <w:object w:dxaOrig="1220" w:dyaOrig="280" w14:anchorId="385BBE12">
                <v:shape id="_x0000_i3504" type="#_x0000_t75" style="width:60.75pt;height:14.25pt" o:ole="">
                  <v:imagedata r:id="rId546" o:title=""/>
                </v:shape>
                <o:OLEObject Type="Embed" ProgID="Equation.DSMT4" ShapeID="_x0000_i3504" DrawAspect="Content" ObjectID="_1826904541" r:id="rId560"/>
              </w:object>
            </w:r>
            <w:r>
              <w:rPr>
                <w:bCs/>
              </w:rPr>
              <w:t>nên</w:t>
            </w:r>
            <w:r>
              <w:rPr>
                <w:bCs/>
                <w:lang w:val="vi-VN"/>
              </w:rPr>
              <w:t>:</w:t>
            </w:r>
          </w:p>
          <w:p w14:paraId="5334946C" w14:textId="77777777" w:rsidR="00DB4CC6" w:rsidRPr="009B2CB5" w:rsidRDefault="00DB4CC6">
            <w:pPr>
              <w:rPr>
                <w:bCs/>
              </w:rPr>
            </w:pPr>
            <w:r>
              <w:rPr>
                <w:bCs/>
              </w:rPr>
              <w:t xml:space="preserve">+ </w:t>
            </w:r>
            <w:r>
              <w:rPr>
                <w:bCs/>
                <w:lang w:val="vi-VN"/>
              </w:rPr>
              <w:t xml:space="preserve">Nếu </w:t>
            </w:r>
            <w:r>
              <w:rPr>
                <w:bCs/>
              </w:rPr>
              <w:t>có</w:t>
            </w:r>
            <w:r>
              <w:rPr>
                <w:bCs/>
                <w:lang w:val="vi-VN"/>
              </w:rPr>
              <w:t xml:space="preserve"> </w:t>
            </w:r>
            <w:r>
              <w:rPr>
                <w:bCs/>
              </w:rPr>
              <w:t>2</w:t>
            </w:r>
            <w:r>
              <w:rPr>
                <w:bCs/>
                <w:lang w:val="vi-VN"/>
              </w:rPr>
              <w:t xml:space="preserve"> số trong ba số </w:t>
            </w:r>
            <w:r w:rsidRPr="00895F46">
              <w:rPr>
                <w:bCs/>
                <w:position w:val="-10"/>
              </w:rPr>
              <w:object w:dxaOrig="680" w:dyaOrig="320" w14:anchorId="329777A1">
                <v:shape id="_x0000_i3505" type="#_x0000_t75" style="width:33.75pt;height:15.75pt" o:ole="">
                  <v:imagedata r:id="rId206" o:title=""/>
                </v:shape>
                <o:OLEObject Type="Embed" ProgID="Equation.DSMT4" ShapeID="_x0000_i3505" DrawAspect="Content" ObjectID="_1826904542" r:id="rId561"/>
              </w:object>
            </w:r>
            <w:r>
              <w:rPr>
                <w:bCs/>
                <w:lang w:val="vi-VN"/>
              </w:rPr>
              <w:t xml:space="preserve"> </w:t>
            </w:r>
            <w:r>
              <w:rPr>
                <w:bCs/>
              </w:rPr>
              <w:t>b</w:t>
            </w:r>
            <w:r>
              <w:rPr>
                <w:bCs/>
                <w:lang w:val="vi-VN"/>
              </w:rPr>
              <w:t xml:space="preserve">ằng 0  thì  số còn lại cũng </w:t>
            </w:r>
            <w:r>
              <w:rPr>
                <w:bCs/>
              </w:rPr>
              <w:t>b</w:t>
            </w:r>
            <w:r>
              <w:rPr>
                <w:bCs/>
                <w:lang w:val="vi-VN"/>
              </w:rPr>
              <w:t xml:space="preserve">ằng 0, </w:t>
            </w:r>
            <w:r>
              <w:rPr>
                <w:bCs/>
              </w:rPr>
              <w:t xml:space="preserve">khi đó </w:t>
            </w:r>
            <w:r w:rsidRPr="009B2CB5">
              <w:rPr>
                <w:bCs/>
                <w:position w:val="-6"/>
              </w:rPr>
              <w:object w:dxaOrig="720" w:dyaOrig="279" w14:anchorId="77D53314">
                <v:shape id="_x0000_i3506" type="#_x0000_t75" style="width:36pt;height:14.25pt" o:ole="">
                  <v:imagedata r:id="rId562" o:title=""/>
                </v:shape>
                <o:OLEObject Type="Embed" ProgID="Equation.DSMT4" ShapeID="_x0000_i3506" DrawAspect="Content" ObjectID="_1826904543" r:id="rId563"/>
              </w:object>
            </w:r>
          </w:p>
          <w:p w14:paraId="232ED099" w14:textId="77777777" w:rsidR="00DB4CC6" w:rsidRDefault="00DB4CC6">
            <w:pPr>
              <w:rPr>
                <w:bCs/>
                <w:lang w:val="vi-VN"/>
              </w:rPr>
            </w:pPr>
            <w:r>
              <w:rPr>
                <w:bCs/>
                <w:lang w:val="vi-VN"/>
              </w:rPr>
              <w:t xml:space="preserve">+ Nếu </w:t>
            </w:r>
            <w:r>
              <w:rPr>
                <w:bCs/>
              </w:rPr>
              <w:t>có</w:t>
            </w:r>
            <w:r>
              <w:rPr>
                <w:bCs/>
                <w:lang w:val="vi-VN"/>
              </w:rPr>
              <w:t xml:space="preserve"> 1 số trong ba số </w:t>
            </w:r>
            <w:r w:rsidRPr="00895F46">
              <w:rPr>
                <w:bCs/>
                <w:position w:val="-10"/>
              </w:rPr>
              <w:object w:dxaOrig="680" w:dyaOrig="320" w14:anchorId="49156D11">
                <v:shape id="_x0000_i3507" type="#_x0000_t75" style="width:33.75pt;height:15.75pt" o:ole="">
                  <v:imagedata r:id="rId206" o:title=""/>
                </v:shape>
                <o:OLEObject Type="Embed" ProgID="Equation.DSMT4" ShapeID="_x0000_i3507" DrawAspect="Content" ObjectID="_1826904544" r:id="rId564"/>
              </w:object>
            </w:r>
            <w:r>
              <w:rPr>
                <w:bCs/>
                <w:lang w:val="vi-VN"/>
              </w:rPr>
              <w:t xml:space="preserve"> </w:t>
            </w:r>
            <w:r>
              <w:rPr>
                <w:bCs/>
              </w:rPr>
              <w:t>b</w:t>
            </w:r>
            <w:r>
              <w:rPr>
                <w:bCs/>
                <w:lang w:val="vi-VN"/>
              </w:rPr>
              <w:t xml:space="preserve">ằng 0  thì  hai  số còn lại có giá trị tuyệt đối bằng nhau </w:t>
            </w:r>
            <w:r w:rsidRPr="009B2CB5">
              <w:rPr>
                <w:bCs/>
                <w:position w:val="-6"/>
              </w:rPr>
              <w:object w:dxaOrig="1100" w:dyaOrig="279" w14:anchorId="5606071B">
                <v:shape id="_x0000_i3508" type="#_x0000_t75" style="width:54.75pt;height:14.25pt" o:ole="">
                  <v:imagedata r:id="rId565" o:title=""/>
                </v:shape>
                <o:OLEObject Type="Embed" ProgID="Equation.DSMT4" ShapeID="_x0000_i3508" DrawAspect="Content" ObjectID="_1826904545" r:id="rId566"/>
              </w:object>
            </w:r>
          </w:p>
          <w:p w14:paraId="56053D7F" w14:textId="77777777" w:rsidR="00DB4CC6" w:rsidRPr="00590CFC" w:rsidRDefault="00DB4CC6">
            <w:pPr>
              <w:rPr>
                <w:bCs/>
                <w:lang w:val="vi-VN"/>
              </w:rPr>
            </w:pPr>
            <w:r>
              <w:rPr>
                <w:bCs/>
                <w:lang w:val="vi-VN"/>
              </w:rPr>
              <w:t xml:space="preserve">+ Nếu cả ba số đều khác 0 thì  trong ba số </w:t>
            </w:r>
            <w:r w:rsidRPr="00895F46">
              <w:rPr>
                <w:bCs/>
                <w:position w:val="-10"/>
              </w:rPr>
              <w:object w:dxaOrig="680" w:dyaOrig="320" w14:anchorId="404B8028">
                <v:shape id="_x0000_i3509" type="#_x0000_t75" style="width:33.75pt;height:15.75pt" o:ole="">
                  <v:imagedata r:id="rId567" o:title=""/>
                </v:shape>
                <o:OLEObject Type="Embed" ProgID="Equation.DSMT4" ShapeID="_x0000_i3509" DrawAspect="Content" ObjectID="_1826904546" r:id="rId568"/>
              </w:object>
            </w:r>
            <w:r>
              <w:rPr>
                <w:bCs/>
                <w:lang w:val="vi-VN"/>
              </w:rPr>
              <w:t xml:space="preserve"> tồn tại hai số cùng dấu </w:t>
            </w:r>
            <w:r w:rsidRPr="009B2CB5">
              <w:rPr>
                <w:bCs/>
                <w:position w:val="-6"/>
              </w:rPr>
              <w:object w:dxaOrig="1100" w:dyaOrig="279" w14:anchorId="2B806735">
                <v:shape id="_x0000_i3510" type="#_x0000_t75" style="width:54.75pt;height:14.25pt" o:ole="">
                  <v:imagedata r:id="rId565" o:title=""/>
                </v:shape>
                <o:OLEObject Type="Embed" ProgID="Equation.DSMT4" ShapeID="_x0000_i3510" DrawAspect="Content" ObjectID="_1826904547" r:id="rId569"/>
              </w:object>
            </w:r>
          </w:p>
        </w:tc>
        <w:tc>
          <w:tcPr>
            <w:tcW w:w="819" w:type="dxa"/>
            <w:shd w:val="clear" w:color="auto" w:fill="auto"/>
            <w:vAlign w:val="center"/>
          </w:tcPr>
          <w:p w14:paraId="221508A8" w14:textId="77777777" w:rsidR="00DB4CC6" w:rsidRPr="00895F46" w:rsidRDefault="00DB4CC6">
            <w:pPr>
              <w:jc w:val="center"/>
              <w:rPr>
                <w:bCs/>
              </w:rPr>
            </w:pPr>
            <w:r w:rsidRPr="00895F46">
              <w:rPr>
                <w:bCs/>
              </w:rPr>
              <w:t>0.25</w:t>
            </w:r>
          </w:p>
        </w:tc>
      </w:tr>
      <w:tr w:rsidR="00DB4CC6" w:rsidRPr="00895F46" w14:paraId="0A709C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5973EA8D" w14:textId="77777777" w:rsidR="00DB4CC6" w:rsidRPr="00895F46" w:rsidRDefault="00DB4CC6">
            <w:pPr>
              <w:jc w:val="center"/>
              <w:rPr>
                <w:b/>
              </w:rPr>
            </w:pPr>
          </w:p>
        </w:tc>
        <w:tc>
          <w:tcPr>
            <w:tcW w:w="9364" w:type="dxa"/>
            <w:gridSpan w:val="3"/>
            <w:shd w:val="clear" w:color="auto" w:fill="auto"/>
          </w:tcPr>
          <w:p w14:paraId="4EFA0C32" w14:textId="77777777" w:rsidR="00DB4CC6" w:rsidRPr="002B4AC8" w:rsidRDefault="00DB4CC6">
            <w:pPr>
              <w:rPr>
                <w:bCs/>
                <w:lang w:val="vi-VN"/>
              </w:rPr>
            </w:pPr>
            <w:r>
              <w:rPr>
                <w:bCs/>
              </w:rPr>
              <w:t>Chỉ ra</w:t>
            </w:r>
            <w:r>
              <w:rPr>
                <w:bCs/>
                <w:lang w:val="vi-VN"/>
              </w:rPr>
              <w:t xml:space="preserve"> </w:t>
            </w:r>
            <w:r w:rsidRPr="00895F46">
              <w:rPr>
                <w:bCs/>
              </w:rPr>
              <w:t xml:space="preserve">giá trị lớn nhất của </w:t>
            </w:r>
            <w:r w:rsidRPr="00895F46">
              <w:rPr>
                <w:bCs/>
                <w:position w:val="-4"/>
              </w:rPr>
              <w:object w:dxaOrig="320" w:dyaOrig="260" w14:anchorId="78042C93">
                <v:shape id="_x0000_i3511" type="#_x0000_t75" style="width:15.75pt;height:12.75pt" o:ole="">
                  <v:imagedata r:id="rId570" o:title=""/>
                </v:shape>
                <o:OLEObject Type="Embed" ProgID="Equation.DSMT4" ShapeID="_x0000_i3511" DrawAspect="Content" ObjectID="_1826904548" r:id="rId571"/>
              </w:object>
            </w:r>
            <w:r w:rsidRPr="00895F46">
              <w:rPr>
                <w:bCs/>
              </w:rPr>
              <w:t xml:space="preserve"> là 17 tại</w:t>
            </w:r>
            <w:r>
              <w:rPr>
                <w:bCs/>
              </w:rPr>
              <w:t xml:space="preserve"> 1 cặp giá trị đúng của </w:t>
            </w:r>
            <w:r w:rsidRPr="00895F46">
              <w:rPr>
                <w:bCs/>
                <w:position w:val="-10"/>
              </w:rPr>
              <w:object w:dxaOrig="680" w:dyaOrig="320" w14:anchorId="532EF8D0">
                <v:shape id="_x0000_i3512" type="#_x0000_t75" style="width:33.75pt;height:15.75pt" o:ole="">
                  <v:imagedata r:id="rId206" o:title=""/>
                </v:shape>
                <o:OLEObject Type="Embed" ProgID="Equation.DSMT4" ShapeID="_x0000_i3512" DrawAspect="Content" ObjectID="_1826904549" r:id="rId572"/>
              </w:object>
            </w:r>
            <w:r>
              <w:rPr>
                <w:bCs/>
              </w:rPr>
              <w:t xml:space="preserve">, chẳng hạn </w:t>
            </w:r>
            <w:r w:rsidRPr="00895F46">
              <w:rPr>
                <w:bCs/>
                <w:position w:val="-10"/>
              </w:rPr>
              <w:object w:dxaOrig="3940" w:dyaOrig="320" w14:anchorId="4C0C35AE">
                <v:shape id="_x0000_i3513" type="#_x0000_t75" style="width:197.25pt;height:15.75pt" o:ole="">
                  <v:imagedata r:id="rId573" o:title=""/>
                </v:shape>
                <o:OLEObject Type="Embed" ProgID="Equation.DSMT4" ShapeID="_x0000_i3513" DrawAspect="Content" ObjectID="_1826904550" r:id="rId574"/>
              </w:object>
            </w:r>
          </w:p>
        </w:tc>
        <w:tc>
          <w:tcPr>
            <w:tcW w:w="819" w:type="dxa"/>
            <w:shd w:val="clear" w:color="auto" w:fill="auto"/>
            <w:vAlign w:val="center"/>
          </w:tcPr>
          <w:p w14:paraId="69B2C65C" w14:textId="77777777" w:rsidR="00DB4CC6" w:rsidRPr="00895F46" w:rsidRDefault="00DB4CC6">
            <w:pPr>
              <w:jc w:val="center"/>
              <w:rPr>
                <w:bCs/>
              </w:rPr>
            </w:pPr>
            <w:r w:rsidRPr="00895F46">
              <w:rPr>
                <w:bCs/>
              </w:rPr>
              <w:t>0.25</w:t>
            </w:r>
          </w:p>
        </w:tc>
      </w:tr>
      <w:tr w:rsidR="00DB4CC6" w:rsidRPr="00895F46" w14:paraId="57895E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1D2AF5E0" w14:textId="77777777" w:rsidR="00DB4CC6" w:rsidRPr="00895F46" w:rsidRDefault="00DB4CC6">
            <w:pPr>
              <w:jc w:val="center"/>
              <w:rPr>
                <w:b/>
              </w:rPr>
            </w:pPr>
          </w:p>
        </w:tc>
        <w:tc>
          <w:tcPr>
            <w:tcW w:w="9364" w:type="dxa"/>
            <w:gridSpan w:val="3"/>
            <w:shd w:val="clear" w:color="auto" w:fill="E8E8E8"/>
          </w:tcPr>
          <w:p w14:paraId="1427494D" w14:textId="77777777" w:rsidR="00DB4CC6" w:rsidRPr="00895F46" w:rsidRDefault="00DB4CC6">
            <w:pPr>
              <w:pStyle w:val="ListParagraph"/>
              <w:spacing w:after="0"/>
              <w:ind w:left="0"/>
              <w:rPr>
                <w:sz w:val="24"/>
                <w:szCs w:val="24"/>
                <w:lang w:val="vi-VN"/>
              </w:rPr>
            </w:pPr>
            <w:r w:rsidRPr="00895F46">
              <w:rPr>
                <w:b/>
                <w:sz w:val="24"/>
                <w:szCs w:val="24"/>
              </w:rPr>
              <w:t xml:space="preserve">2) </w:t>
            </w:r>
            <w:r w:rsidRPr="00895F46">
              <w:rPr>
                <w:sz w:val="24"/>
                <w:szCs w:val="24"/>
              </w:rPr>
              <w:t>Cho</w:t>
            </w:r>
            <w:r w:rsidRPr="00895F46">
              <w:rPr>
                <w:sz w:val="24"/>
                <w:szCs w:val="24"/>
                <w:lang w:val="vi-VN"/>
              </w:rPr>
              <w:t xml:space="preserve"> đa giác đều gồm </w:t>
            </w:r>
            <w:r w:rsidRPr="00895F46">
              <w:rPr>
                <w:position w:val="-6"/>
                <w:sz w:val="24"/>
                <w:szCs w:val="24"/>
                <w:lang w:val="vi-VN"/>
              </w:rPr>
              <w:object w:dxaOrig="540" w:dyaOrig="279" w14:anchorId="0B742031">
                <v:shape id="_x0000_i3514" type="#_x0000_t75" style="width:27pt;height:14.25pt" o:ole="">
                  <v:imagedata r:id="rId283" o:title=""/>
                </v:shape>
                <o:OLEObject Type="Embed" ProgID="Equation.DSMT4" ShapeID="_x0000_i3514" DrawAspect="Content" ObjectID="_1826904551" r:id="rId575"/>
              </w:object>
            </w:r>
            <w:r w:rsidRPr="00895F46">
              <w:rPr>
                <w:sz w:val="24"/>
                <w:szCs w:val="24"/>
                <w:lang w:val="vi-VN"/>
              </w:rPr>
              <w:t xml:space="preserve"> cạnh. Người ta sơn các đỉnh của đa giác bằng hai màu xanh và đỏ. Chứng minh rằng tồn tại ba đỉnh được sơn cùng một màu tạo thành một tam giác cân.</w:t>
            </w:r>
          </w:p>
        </w:tc>
        <w:tc>
          <w:tcPr>
            <w:tcW w:w="819" w:type="dxa"/>
            <w:shd w:val="clear" w:color="auto" w:fill="E8E8E8"/>
            <w:vAlign w:val="center"/>
          </w:tcPr>
          <w:p w14:paraId="4233C7EB" w14:textId="77777777" w:rsidR="00DB4CC6" w:rsidRPr="00895F46" w:rsidRDefault="00DB4CC6">
            <w:pPr>
              <w:jc w:val="center"/>
              <w:rPr>
                <w:b/>
              </w:rPr>
            </w:pPr>
            <w:r w:rsidRPr="00895F46">
              <w:rPr>
                <w:b/>
              </w:rPr>
              <w:t>1.0</w:t>
            </w:r>
          </w:p>
        </w:tc>
      </w:tr>
      <w:tr w:rsidR="00DB4CC6" w:rsidRPr="00895F46" w14:paraId="2C6681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4BE8522F" w14:textId="77777777" w:rsidR="00DB4CC6" w:rsidRPr="00895F46" w:rsidRDefault="00DB4CC6">
            <w:pPr>
              <w:jc w:val="center"/>
              <w:rPr>
                <w:b/>
              </w:rPr>
            </w:pPr>
          </w:p>
        </w:tc>
        <w:tc>
          <w:tcPr>
            <w:tcW w:w="9364" w:type="dxa"/>
            <w:gridSpan w:val="3"/>
            <w:shd w:val="clear" w:color="auto" w:fill="auto"/>
          </w:tcPr>
          <w:p w14:paraId="2AA5BEA6" w14:textId="77777777" w:rsidR="00DB4CC6" w:rsidRPr="00895F46" w:rsidRDefault="00DB4CC6">
            <w:pPr>
              <w:rPr>
                <w:rFonts w:eastAsia="Calibri"/>
                <w:lang w:val="vi-VN"/>
              </w:rPr>
            </w:pPr>
            <w:r w:rsidRPr="00895F46">
              <w:rPr>
                <w:rFonts w:eastAsia="Calibri"/>
                <w:lang w:val="vi-VN"/>
              </w:rPr>
              <w:t xml:space="preserve">Ta có đa giác </w:t>
            </w:r>
            <w:r>
              <w:rPr>
                <w:rFonts w:eastAsia="Calibri"/>
              </w:rPr>
              <w:t xml:space="preserve">đều gồm </w:t>
            </w:r>
            <w:r w:rsidRPr="00895F46">
              <w:rPr>
                <w:position w:val="-6"/>
                <w:lang w:val="vi-VN"/>
              </w:rPr>
              <w:object w:dxaOrig="540" w:dyaOrig="279" w14:anchorId="0103B253">
                <v:shape id="_x0000_i3515" type="#_x0000_t75" style="width:27pt;height:14.25pt" o:ole="">
                  <v:imagedata r:id="rId283" o:title=""/>
                </v:shape>
                <o:OLEObject Type="Embed" ProgID="Equation.DSMT4" ShapeID="_x0000_i3515" DrawAspect="Content" ObjectID="_1826904552" r:id="rId576"/>
              </w:object>
            </w:r>
            <w:r>
              <w:t xml:space="preserve"> cạnh</w:t>
            </w:r>
            <w:r w:rsidRPr="00895F46">
              <w:rPr>
                <w:lang w:val="vi-VN"/>
              </w:rPr>
              <w:t xml:space="preserve"> nên có </w:t>
            </w:r>
            <w:r w:rsidRPr="00895F46">
              <w:rPr>
                <w:position w:val="-6"/>
                <w:lang w:val="vi-VN"/>
              </w:rPr>
              <w:object w:dxaOrig="540" w:dyaOrig="279" w14:anchorId="05DCC850">
                <v:shape id="_x0000_i3516" type="#_x0000_t75" style="width:27pt;height:14.25pt" o:ole="">
                  <v:imagedata r:id="rId283" o:title=""/>
                </v:shape>
                <o:OLEObject Type="Embed" ProgID="Equation.DSMT4" ShapeID="_x0000_i3516" DrawAspect="Content" ObjectID="_1826904553" r:id="rId577"/>
              </w:object>
            </w:r>
            <w:r w:rsidRPr="00895F46">
              <w:rPr>
                <w:lang w:val="vi-VN"/>
              </w:rPr>
              <w:t xml:space="preserve"> đỉnh. Do đó tồn tại </w:t>
            </w:r>
            <w:r w:rsidRPr="00895F46">
              <w:rPr>
                <w:position w:val="-4"/>
                <w:lang w:val="vi-VN"/>
              </w:rPr>
              <w:object w:dxaOrig="200" w:dyaOrig="260" w14:anchorId="01FD5459">
                <v:shape id="_x0000_i3517" type="#_x0000_t75" style="width:9.75pt;height:12.75pt" o:ole="">
                  <v:imagedata r:id="rId578" o:title=""/>
                </v:shape>
                <o:OLEObject Type="Embed" ProgID="Equation.DSMT4" ShapeID="_x0000_i3517" DrawAspect="Content" ObjectID="_1826904554" r:id="rId579"/>
              </w:object>
            </w:r>
            <w:r w:rsidRPr="00895F46">
              <w:rPr>
                <w:lang w:val="vi-VN"/>
              </w:rPr>
              <w:t xml:space="preserve"> đỉnh kề nhau được sơn bởi cùng một màu. Giả sử </w:t>
            </w:r>
            <w:r w:rsidRPr="00895F46">
              <w:rPr>
                <w:position w:val="-4"/>
                <w:lang w:val="vi-VN"/>
              </w:rPr>
              <w:object w:dxaOrig="200" w:dyaOrig="260" w14:anchorId="6E998A8B">
                <v:shape id="_x0000_i3518" type="#_x0000_t75" style="width:9.75pt;height:12.75pt" o:ole="">
                  <v:imagedata r:id="rId578" o:title=""/>
                </v:shape>
                <o:OLEObject Type="Embed" ProgID="Equation.DSMT4" ShapeID="_x0000_i3518" DrawAspect="Content" ObjectID="_1826904555" r:id="rId580"/>
              </w:object>
            </w:r>
            <w:r w:rsidRPr="00895F46">
              <w:rPr>
                <w:lang w:val="vi-VN"/>
              </w:rPr>
              <w:t xml:space="preserve"> đỉnh đó là </w:t>
            </w:r>
            <w:r w:rsidRPr="00895F46">
              <w:rPr>
                <w:position w:val="-4"/>
                <w:lang w:val="vi-VN"/>
              </w:rPr>
              <w:object w:dxaOrig="240" w:dyaOrig="260" w14:anchorId="1364D783">
                <v:shape id="_x0000_i3519" type="#_x0000_t75" style="width:12pt;height:12.75pt" o:ole="">
                  <v:imagedata r:id="rId581" o:title=""/>
                </v:shape>
                <o:OLEObject Type="Embed" ProgID="Equation.DSMT4" ShapeID="_x0000_i3519" DrawAspect="Content" ObjectID="_1826904556" r:id="rId582"/>
              </w:object>
            </w:r>
            <w:r w:rsidRPr="00895F46">
              <w:rPr>
                <w:lang w:val="vi-VN"/>
              </w:rPr>
              <w:t xml:space="preserve">và </w:t>
            </w:r>
            <w:r w:rsidRPr="00895F46">
              <w:rPr>
                <w:position w:val="-10"/>
                <w:lang w:val="vi-VN"/>
              </w:rPr>
              <w:object w:dxaOrig="240" w:dyaOrig="320" w14:anchorId="1EAC69A0">
                <v:shape id="_x0000_i3520" type="#_x0000_t75" style="width:12pt;height:15.75pt" o:ole="">
                  <v:imagedata r:id="rId583" o:title=""/>
                </v:shape>
                <o:OLEObject Type="Embed" ProgID="Equation.DSMT4" ShapeID="_x0000_i3520" DrawAspect="Content" ObjectID="_1826904557" r:id="rId584"/>
              </w:object>
            </w:r>
            <w:r w:rsidRPr="00895F46">
              <w:rPr>
                <w:lang w:val="vi-VN"/>
              </w:rPr>
              <w:t xml:space="preserve"> được sơn màu đỏ.</w:t>
            </w:r>
          </w:p>
        </w:tc>
        <w:tc>
          <w:tcPr>
            <w:tcW w:w="819" w:type="dxa"/>
            <w:shd w:val="clear" w:color="auto" w:fill="auto"/>
            <w:vAlign w:val="center"/>
          </w:tcPr>
          <w:p w14:paraId="338FBD86" w14:textId="77777777" w:rsidR="00DB4CC6" w:rsidRPr="00895F46" w:rsidRDefault="00DB4CC6">
            <w:pPr>
              <w:jc w:val="center"/>
              <w:rPr>
                <w:bCs/>
              </w:rPr>
            </w:pPr>
            <w:r w:rsidRPr="00895F46">
              <w:rPr>
                <w:bCs/>
              </w:rPr>
              <w:t>0.25</w:t>
            </w:r>
          </w:p>
        </w:tc>
      </w:tr>
      <w:tr w:rsidR="00DB4CC6" w:rsidRPr="00895F46" w14:paraId="42B9BD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738840C0" w14:textId="77777777" w:rsidR="00DB4CC6" w:rsidRPr="00895F46" w:rsidRDefault="00DB4CC6">
            <w:pPr>
              <w:jc w:val="center"/>
              <w:rPr>
                <w:b/>
              </w:rPr>
            </w:pPr>
          </w:p>
        </w:tc>
        <w:tc>
          <w:tcPr>
            <w:tcW w:w="9364" w:type="dxa"/>
            <w:gridSpan w:val="3"/>
            <w:shd w:val="clear" w:color="auto" w:fill="auto"/>
          </w:tcPr>
          <w:p w14:paraId="4D28ED3A" w14:textId="77777777" w:rsidR="00DB4CC6" w:rsidRPr="00895F46" w:rsidRDefault="00DB4CC6">
            <w:pPr>
              <w:rPr>
                <w:bCs/>
                <w:lang w:val="vi-VN"/>
              </w:rPr>
            </w:pPr>
            <w:r w:rsidRPr="00895F46">
              <w:rPr>
                <w:bCs/>
              </w:rPr>
              <w:t>V</w:t>
            </w:r>
            <w:r w:rsidRPr="00895F46">
              <w:rPr>
                <w:bCs/>
                <w:lang w:val="vi-VN"/>
              </w:rPr>
              <w:t xml:space="preserve">ì đa giác đã cho là đa giác đều có số đỉnh lẻ, nên tồn tại một đỉnh nào đó nằm trên đường trung trực của đoạn thẳng </w:t>
            </w:r>
            <w:r w:rsidRPr="00895F46">
              <w:rPr>
                <w:position w:val="-10"/>
                <w:lang w:val="vi-VN"/>
              </w:rPr>
              <w:object w:dxaOrig="400" w:dyaOrig="320" w14:anchorId="575CD8F8">
                <v:shape id="_x0000_i3521" type="#_x0000_t75" style="width:20.25pt;height:15.75pt" o:ole="">
                  <v:imagedata r:id="rId585" o:title=""/>
                </v:shape>
                <o:OLEObject Type="Embed" ProgID="Equation.DSMT4" ShapeID="_x0000_i3521" DrawAspect="Content" ObjectID="_1826904558" r:id="rId586"/>
              </w:object>
            </w:r>
            <w:r w:rsidRPr="00895F46">
              <w:rPr>
                <w:lang w:val="vi-VN"/>
              </w:rPr>
              <w:t xml:space="preserve">. Giả sử đỉnh đó là </w:t>
            </w:r>
            <w:r w:rsidRPr="00895F46">
              <w:rPr>
                <w:position w:val="-6"/>
                <w:lang w:val="vi-VN"/>
              </w:rPr>
              <w:object w:dxaOrig="279" w:dyaOrig="279" w14:anchorId="1FFC84A0">
                <v:shape id="_x0000_i3522" type="#_x0000_t75" style="width:14.25pt;height:14.25pt" o:ole="">
                  <v:imagedata r:id="rId587" o:title=""/>
                </v:shape>
                <o:OLEObject Type="Embed" ProgID="Equation.DSMT4" ShapeID="_x0000_i3522" DrawAspect="Content" ObjectID="_1826904559" r:id="rId588"/>
              </w:object>
            </w:r>
          </w:p>
        </w:tc>
        <w:tc>
          <w:tcPr>
            <w:tcW w:w="819" w:type="dxa"/>
            <w:shd w:val="clear" w:color="auto" w:fill="auto"/>
            <w:vAlign w:val="center"/>
          </w:tcPr>
          <w:p w14:paraId="36219E11" w14:textId="77777777" w:rsidR="00DB4CC6" w:rsidRPr="00895F46" w:rsidRDefault="00DB4CC6">
            <w:pPr>
              <w:jc w:val="center"/>
              <w:rPr>
                <w:bCs/>
              </w:rPr>
            </w:pPr>
            <w:r w:rsidRPr="00895F46">
              <w:rPr>
                <w:bCs/>
              </w:rPr>
              <w:t>0.25</w:t>
            </w:r>
          </w:p>
        </w:tc>
      </w:tr>
      <w:tr w:rsidR="00DB4CC6" w:rsidRPr="00895F46" w14:paraId="1300D6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6AA40057" w14:textId="77777777" w:rsidR="00DB4CC6" w:rsidRPr="00895F46" w:rsidRDefault="00DB4CC6">
            <w:pPr>
              <w:jc w:val="center"/>
              <w:rPr>
                <w:b/>
              </w:rPr>
            </w:pPr>
          </w:p>
        </w:tc>
        <w:tc>
          <w:tcPr>
            <w:tcW w:w="9364" w:type="dxa"/>
            <w:gridSpan w:val="3"/>
            <w:shd w:val="clear" w:color="auto" w:fill="auto"/>
          </w:tcPr>
          <w:p w14:paraId="30AE0756" w14:textId="77777777" w:rsidR="00DB4CC6" w:rsidRPr="00895F46" w:rsidRDefault="00DB4CC6">
            <w:pPr>
              <w:rPr>
                <w:lang w:val="vi-VN"/>
              </w:rPr>
            </w:pPr>
            <w:r w:rsidRPr="00895F46">
              <w:rPr>
                <w:bCs/>
              </w:rPr>
              <w:t>N</w:t>
            </w:r>
            <w:r w:rsidRPr="00895F46">
              <w:rPr>
                <w:bCs/>
                <w:lang w:val="vi-VN"/>
              </w:rPr>
              <w:t xml:space="preserve">ếu </w:t>
            </w:r>
            <w:r w:rsidRPr="00895F46">
              <w:rPr>
                <w:position w:val="-4"/>
                <w:lang w:val="vi-VN"/>
              </w:rPr>
              <w:object w:dxaOrig="240" w:dyaOrig="260" w14:anchorId="3578C27F">
                <v:shape id="_x0000_i3523" type="#_x0000_t75" style="width:12pt;height:12.75pt" o:ole="">
                  <v:imagedata r:id="rId589" o:title=""/>
                </v:shape>
                <o:OLEObject Type="Embed" ProgID="Equation.DSMT4" ShapeID="_x0000_i3523" DrawAspect="Content" ObjectID="_1826904560" r:id="rId590"/>
              </w:object>
            </w:r>
            <w:r w:rsidRPr="00895F46">
              <w:rPr>
                <w:lang w:val="vi-VN"/>
              </w:rPr>
              <w:t xml:space="preserve"> tô màu đỏ thì ta có tam giác </w:t>
            </w:r>
            <w:r w:rsidRPr="00895F46">
              <w:rPr>
                <w:position w:val="-10"/>
                <w:lang w:val="vi-VN"/>
              </w:rPr>
              <w:object w:dxaOrig="560" w:dyaOrig="320" w14:anchorId="74CA49D7">
                <v:shape id="_x0000_i3524" type="#_x0000_t75" style="width:27.75pt;height:15.75pt" o:ole="">
                  <v:imagedata r:id="rId591" o:title=""/>
                </v:shape>
                <o:OLEObject Type="Embed" ProgID="Equation.DSMT4" ShapeID="_x0000_i3524" DrawAspect="Content" ObjectID="_1826904561" r:id="rId592"/>
              </w:object>
            </w:r>
            <w:r w:rsidRPr="00895F46">
              <w:rPr>
                <w:lang w:val="vi-VN"/>
              </w:rPr>
              <w:t xml:space="preserve"> là tam giác cân có </w:t>
            </w:r>
            <w:r w:rsidRPr="00895F46">
              <w:rPr>
                <w:position w:val="-6"/>
                <w:lang w:val="vi-VN"/>
              </w:rPr>
              <w:object w:dxaOrig="180" w:dyaOrig="279" w14:anchorId="0F7FB6CB">
                <v:shape id="_x0000_i3525" type="#_x0000_t75" style="width:9pt;height:14.25pt" o:ole="">
                  <v:imagedata r:id="rId593" o:title=""/>
                </v:shape>
                <o:OLEObject Type="Embed" ProgID="Equation.DSMT4" ShapeID="_x0000_i3525" DrawAspect="Content" ObjectID="_1826904562" r:id="rId594"/>
              </w:object>
            </w:r>
            <w:r w:rsidRPr="00895F46">
              <w:rPr>
                <w:lang w:val="vi-VN"/>
              </w:rPr>
              <w:t xml:space="preserve">đỉnh </w:t>
            </w:r>
            <w:r w:rsidRPr="00895F46">
              <w:rPr>
                <w:position w:val="-10"/>
                <w:lang w:val="vi-VN"/>
              </w:rPr>
              <w:object w:dxaOrig="740" w:dyaOrig="320" w14:anchorId="31943CA0">
                <v:shape id="_x0000_i3526" type="#_x0000_t75" style="width:36.75pt;height:15.75pt" o:ole="">
                  <v:imagedata r:id="rId595" o:title=""/>
                </v:shape>
                <o:OLEObject Type="Embed" ProgID="Equation.DSMT4" ShapeID="_x0000_i3526" DrawAspect="Content" ObjectID="_1826904563" r:id="rId596"/>
              </w:object>
            </w:r>
            <w:r w:rsidRPr="00895F46">
              <w:rPr>
                <w:lang w:val="vi-VN"/>
              </w:rPr>
              <w:t xml:space="preserve"> được tô cùng  màu đỏ.</w:t>
            </w:r>
          </w:p>
          <w:p w14:paraId="1F5C4024" w14:textId="77777777" w:rsidR="00DB4CC6" w:rsidRPr="00895F46" w:rsidRDefault="00DB4CC6">
            <w:pPr>
              <w:rPr>
                <w:lang w:val="vi-VN"/>
              </w:rPr>
            </w:pPr>
            <w:r w:rsidRPr="00895F46">
              <w:rPr>
                <w:lang w:val="vi-VN"/>
              </w:rPr>
              <w:t xml:space="preserve">Nếu </w:t>
            </w:r>
            <w:r w:rsidRPr="00895F46">
              <w:rPr>
                <w:position w:val="-4"/>
                <w:lang w:val="vi-VN"/>
              </w:rPr>
              <w:object w:dxaOrig="240" w:dyaOrig="260" w14:anchorId="1EE6866A">
                <v:shape id="_x0000_i3527" type="#_x0000_t75" style="width:12pt;height:12.75pt" o:ole="">
                  <v:imagedata r:id="rId589" o:title=""/>
                </v:shape>
                <o:OLEObject Type="Embed" ProgID="Equation.DSMT4" ShapeID="_x0000_i3527" DrawAspect="Content" ObjectID="_1826904564" r:id="rId597"/>
              </w:object>
            </w:r>
            <w:r w:rsidRPr="00895F46">
              <w:rPr>
                <w:lang w:val="vi-VN"/>
              </w:rPr>
              <w:t xml:space="preserve"> tô màu xanh, khi đó gọi </w:t>
            </w:r>
            <w:r w:rsidRPr="00895F46">
              <w:rPr>
                <w:position w:val="-4"/>
                <w:lang w:val="vi-VN"/>
              </w:rPr>
              <w:object w:dxaOrig="240" w:dyaOrig="260" w14:anchorId="0CBF6482">
                <v:shape id="_x0000_i3528" type="#_x0000_t75" style="width:12pt;height:12.75pt" o:ole="">
                  <v:imagedata r:id="rId598" o:title=""/>
                </v:shape>
                <o:OLEObject Type="Embed" ProgID="Equation.DSMT4" ShapeID="_x0000_i3528" DrawAspect="Content" ObjectID="_1826904565" r:id="rId599"/>
              </w:object>
            </w:r>
            <w:r w:rsidRPr="00895F46">
              <w:rPr>
                <w:lang w:val="vi-VN"/>
              </w:rPr>
              <w:t xml:space="preserve">và </w:t>
            </w:r>
            <w:r w:rsidRPr="00895F46">
              <w:rPr>
                <w:position w:val="-6"/>
                <w:lang w:val="vi-VN"/>
              </w:rPr>
              <w:object w:dxaOrig="240" w:dyaOrig="279" w14:anchorId="257F7418">
                <v:shape id="_x0000_i3529" type="#_x0000_t75" style="width:12pt;height:14.25pt" o:ole="">
                  <v:imagedata r:id="rId600" o:title=""/>
                </v:shape>
                <o:OLEObject Type="Embed" ProgID="Equation.DSMT4" ShapeID="_x0000_i3529" DrawAspect="Content" ObjectID="_1826904566" r:id="rId601"/>
              </w:object>
            </w:r>
            <w:r w:rsidRPr="00895F46">
              <w:rPr>
                <w:lang w:val="vi-VN"/>
              </w:rPr>
              <w:t xml:space="preserve"> là các đỉnh khác </w:t>
            </w:r>
            <w:r>
              <w:rPr>
                <w:lang w:val="vi-VN"/>
              </w:rPr>
              <w:t xml:space="preserve">của đa giác </w:t>
            </w:r>
            <w:r w:rsidRPr="00895F46">
              <w:rPr>
                <w:lang w:val="vi-VN"/>
              </w:rPr>
              <w:t xml:space="preserve">kề với </w:t>
            </w:r>
            <w:r w:rsidRPr="00895F46">
              <w:rPr>
                <w:position w:val="-4"/>
                <w:lang w:val="vi-VN"/>
              </w:rPr>
              <w:object w:dxaOrig="240" w:dyaOrig="260" w14:anchorId="25957E48">
                <v:shape id="_x0000_i3530" type="#_x0000_t75" style="width:12pt;height:12.75pt" o:ole="">
                  <v:imagedata r:id="rId581" o:title=""/>
                </v:shape>
                <o:OLEObject Type="Embed" ProgID="Equation.DSMT4" ShapeID="_x0000_i3530" DrawAspect="Content" ObjectID="_1826904567" r:id="rId602"/>
              </w:object>
            </w:r>
            <w:r w:rsidRPr="00895F46">
              <w:rPr>
                <w:lang w:val="vi-VN"/>
              </w:rPr>
              <w:t xml:space="preserve">và </w:t>
            </w:r>
            <w:r w:rsidRPr="00895F46">
              <w:rPr>
                <w:position w:val="-10"/>
                <w:lang w:val="vi-VN"/>
              </w:rPr>
              <w:object w:dxaOrig="279" w:dyaOrig="320" w14:anchorId="731A6785">
                <v:shape id="_x0000_i3531" type="#_x0000_t75" style="width:14.25pt;height:15.75pt" o:ole="">
                  <v:imagedata r:id="rId603" o:title=""/>
                </v:shape>
                <o:OLEObject Type="Embed" ProgID="Equation.DSMT4" ShapeID="_x0000_i3531" DrawAspect="Content" ObjectID="_1826904568" r:id="rId604"/>
              </w:object>
            </w:r>
          </w:p>
          <w:p w14:paraId="31156D03" w14:textId="77777777" w:rsidR="00DB4CC6" w:rsidRPr="00895F46" w:rsidRDefault="00DB4CC6">
            <w:pPr>
              <w:rPr>
                <w:bCs/>
                <w:lang w:val="vi-VN"/>
              </w:rPr>
            </w:pPr>
            <w:r w:rsidRPr="00895F46">
              <w:rPr>
                <w:lang w:val="vi-VN"/>
              </w:rPr>
              <w:t xml:space="preserve">Nếu cả hai đỉnh </w:t>
            </w:r>
            <w:r w:rsidRPr="00895F46">
              <w:rPr>
                <w:position w:val="-4"/>
                <w:lang w:val="vi-VN"/>
              </w:rPr>
              <w:object w:dxaOrig="240" w:dyaOrig="260" w14:anchorId="57025193">
                <v:shape id="_x0000_i3532" type="#_x0000_t75" style="width:12pt;height:12.75pt" o:ole="">
                  <v:imagedata r:id="rId598" o:title=""/>
                </v:shape>
                <o:OLEObject Type="Embed" ProgID="Equation.DSMT4" ShapeID="_x0000_i3532" DrawAspect="Content" ObjectID="_1826904569" r:id="rId605"/>
              </w:object>
            </w:r>
            <w:r w:rsidRPr="00895F46">
              <w:rPr>
                <w:lang w:val="vi-VN"/>
              </w:rPr>
              <w:t xml:space="preserve">và </w:t>
            </w:r>
            <w:r w:rsidRPr="00895F46">
              <w:rPr>
                <w:position w:val="-6"/>
                <w:lang w:val="vi-VN"/>
              </w:rPr>
              <w:object w:dxaOrig="240" w:dyaOrig="279" w14:anchorId="0F0062C6">
                <v:shape id="_x0000_i3533" type="#_x0000_t75" style="width:12pt;height:14.25pt" o:ole="">
                  <v:imagedata r:id="rId600" o:title=""/>
                </v:shape>
                <o:OLEObject Type="Embed" ProgID="Equation.DSMT4" ShapeID="_x0000_i3533" DrawAspect="Content" ObjectID="_1826904570" r:id="rId606"/>
              </w:object>
            </w:r>
            <w:r w:rsidRPr="00895F46">
              <w:rPr>
                <w:lang w:val="vi-VN"/>
              </w:rPr>
              <w:t xml:space="preserve"> được tô màu xanh thì tam giác </w:t>
            </w:r>
            <w:r w:rsidRPr="00895F46">
              <w:rPr>
                <w:position w:val="-6"/>
                <w:lang w:val="vi-VN"/>
              </w:rPr>
              <w:object w:dxaOrig="560" w:dyaOrig="279" w14:anchorId="1CDA0EC3">
                <v:shape id="_x0000_i3534" type="#_x0000_t75" style="width:27.75pt;height:14.25pt" o:ole="">
                  <v:imagedata r:id="rId607" o:title=""/>
                </v:shape>
                <o:OLEObject Type="Embed" ProgID="Equation.DSMT4" ShapeID="_x0000_i3534" DrawAspect="Content" ObjectID="_1826904571" r:id="rId608"/>
              </w:object>
            </w:r>
            <w:r w:rsidRPr="00895F46">
              <w:rPr>
                <w:lang w:val="vi-VN"/>
              </w:rPr>
              <w:t xml:space="preserve"> cân và có </w:t>
            </w:r>
            <w:r w:rsidRPr="00895F46">
              <w:rPr>
                <w:position w:val="-6"/>
                <w:lang w:val="vi-VN"/>
              </w:rPr>
              <w:object w:dxaOrig="180" w:dyaOrig="279" w14:anchorId="74751798">
                <v:shape id="_x0000_i3535" type="#_x0000_t75" style="width:9pt;height:14.25pt" o:ole="">
                  <v:imagedata r:id="rId593" o:title=""/>
                </v:shape>
                <o:OLEObject Type="Embed" ProgID="Equation.DSMT4" ShapeID="_x0000_i3535" DrawAspect="Content" ObjectID="_1826904572" r:id="rId609"/>
              </w:object>
            </w:r>
            <w:r w:rsidRPr="00895F46">
              <w:rPr>
                <w:lang w:val="vi-VN"/>
              </w:rPr>
              <w:t xml:space="preserve"> đỉnh cùng tô màu xanh.</w:t>
            </w:r>
          </w:p>
        </w:tc>
        <w:tc>
          <w:tcPr>
            <w:tcW w:w="819" w:type="dxa"/>
            <w:shd w:val="clear" w:color="auto" w:fill="auto"/>
            <w:vAlign w:val="center"/>
          </w:tcPr>
          <w:p w14:paraId="1E03CDF4" w14:textId="77777777" w:rsidR="00DB4CC6" w:rsidRPr="00895F46" w:rsidRDefault="00DB4CC6">
            <w:pPr>
              <w:jc w:val="center"/>
              <w:rPr>
                <w:bCs/>
                <w:lang w:val="vi-VN"/>
              </w:rPr>
            </w:pPr>
            <w:r w:rsidRPr="00895F46">
              <w:rPr>
                <w:bCs/>
              </w:rPr>
              <w:t>0</w:t>
            </w:r>
            <w:r w:rsidRPr="00895F46">
              <w:rPr>
                <w:bCs/>
                <w:lang w:val="vi-VN"/>
              </w:rPr>
              <w:t>.25</w:t>
            </w:r>
          </w:p>
        </w:tc>
      </w:tr>
      <w:tr w:rsidR="00DB4CC6" w:rsidRPr="00895F46" w14:paraId="39C2F8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3" w:type="dxa"/>
            <w:gridSpan w:val="2"/>
            <w:vMerge/>
            <w:shd w:val="clear" w:color="auto" w:fill="auto"/>
          </w:tcPr>
          <w:p w14:paraId="22326DBB" w14:textId="77777777" w:rsidR="00DB4CC6" w:rsidRPr="00895F46" w:rsidRDefault="00DB4CC6">
            <w:pPr>
              <w:jc w:val="center"/>
              <w:rPr>
                <w:b/>
              </w:rPr>
            </w:pPr>
          </w:p>
        </w:tc>
        <w:tc>
          <w:tcPr>
            <w:tcW w:w="9364" w:type="dxa"/>
            <w:gridSpan w:val="3"/>
            <w:shd w:val="clear" w:color="auto" w:fill="auto"/>
          </w:tcPr>
          <w:p w14:paraId="03A8685E" w14:textId="77777777" w:rsidR="00DB4CC6" w:rsidRPr="00895F46" w:rsidRDefault="00DB4CC6">
            <w:pPr>
              <w:rPr>
                <w:bCs/>
                <w:lang w:val="vi-VN"/>
              </w:rPr>
            </w:pPr>
            <w:r w:rsidRPr="00895F46">
              <w:rPr>
                <w:bCs/>
              </w:rPr>
              <w:t>N</w:t>
            </w:r>
            <w:r w:rsidRPr="00895F46">
              <w:rPr>
                <w:bCs/>
                <w:lang w:val="vi-VN"/>
              </w:rPr>
              <w:t xml:space="preserve">gược lại, nếu một trong hai đỉnh </w:t>
            </w:r>
            <w:r w:rsidRPr="00895F46">
              <w:rPr>
                <w:position w:val="-4"/>
                <w:lang w:val="vi-VN"/>
              </w:rPr>
              <w:object w:dxaOrig="240" w:dyaOrig="260" w14:anchorId="4B170A5E">
                <v:shape id="_x0000_i3536" type="#_x0000_t75" style="width:12pt;height:12.75pt" o:ole="">
                  <v:imagedata r:id="rId598" o:title=""/>
                </v:shape>
                <o:OLEObject Type="Embed" ProgID="Equation.DSMT4" ShapeID="_x0000_i3536" DrawAspect="Content" ObjectID="_1826904573" r:id="rId610"/>
              </w:object>
            </w:r>
            <w:r w:rsidRPr="00895F46">
              <w:rPr>
                <w:lang w:val="vi-VN"/>
              </w:rPr>
              <w:t xml:space="preserve">và </w:t>
            </w:r>
            <w:r w:rsidRPr="00895F46">
              <w:rPr>
                <w:position w:val="-6"/>
                <w:lang w:val="vi-VN"/>
              </w:rPr>
              <w:object w:dxaOrig="240" w:dyaOrig="279" w14:anchorId="4DF5A492">
                <v:shape id="_x0000_i3537" type="#_x0000_t75" style="width:12pt;height:14.25pt" o:ole="">
                  <v:imagedata r:id="rId600" o:title=""/>
                </v:shape>
                <o:OLEObject Type="Embed" ProgID="Equation.DSMT4" ShapeID="_x0000_i3537" DrawAspect="Content" ObjectID="_1826904574" r:id="rId611"/>
              </w:object>
            </w:r>
            <w:r w:rsidRPr="00895F46">
              <w:rPr>
                <w:lang w:val="vi-VN"/>
              </w:rPr>
              <w:t xml:space="preserve"> được tô mà đỏ thì tam giác </w:t>
            </w:r>
            <w:r w:rsidRPr="00895F46">
              <w:rPr>
                <w:position w:val="-10"/>
                <w:lang w:val="vi-VN"/>
              </w:rPr>
              <w:object w:dxaOrig="560" w:dyaOrig="320" w14:anchorId="63B74882">
                <v:shape id="_x0000_i3538" type="#_x0000_t75" style="width:27.75pt;height:15.75pt" o:ole="">
                  <v:imagedata r:id="rId612" o:title=""/>
                </v:shape>
                <o:OLEObject Type="Embed" ProgID="Equation.DSMT4" ShapeID="_x0000_i3538" DrawAspect="Content" ObjectID="_1826904575" r:id="rId613"/>
              </w:object>
            </w:r>
            <w:r w:rsidRPr="00895F46">
              <w:rPr>
                <w:lang w:val="vi-VN"/>
              </w:rPr>
              <w:t xml:space="preserve"> hoặc tam giác </w:t>
            </w:r>
            <w:r w:rsidRPr="00895F46">
              <w:rPr>
                <w:position w:val="-10"/>
                <w:lang w:val="vi-VN"/>
              </w:rPr>
              <w:object w:dxaOrig="560" w:dyaOrig="320" w14:anchorId="09658A68">
                <v:shape id="_x0000_i3539" type="#_x0000_t75" style="width:27.75pt;height:15.75pt" o:ole="">
                  <v:imagedata r:id="rId614" o:title=""/>
                </v:shape>
                <o:OLEObject Type="Embed" ProgID="Equation.DSMT4" ShapeID="_x0000_i3539" DrawAspect="Content" ObjectID="_1826904576" r:id="rId615"/>
              </w:object>
            </w:r>
            <w:r w:rsidRPr="00895F46">
              <w:rPr>
                <w:lang w:val="vi-VN"/>
              </w:rPr>
              <w:t xml:space="preserve"> là tam giác cân có </w:t>
            </w:r>
            <w:r w:rsidRPr="00895F46">
              <w:rPr>
                <w:position w:val="-6"/>
                <w:lang w:val="vi-VN"/>
              </w:rPr>
              <w:object w:dxaOrig="180" w:dyaOrig="279" w14:anchorId="177B6FD5">
                <v:shape id="_x0000_i3540" type="#_x0000_t75" style="width:9pt;height:14.25pt" o:ole="">
                  <v:imagedata r:id="rId593" o:title=""/>
                </v:shape>
                <o:OLEObject Type="Embed" ProgID="Equation.DSMT4" ShapeID="_x0000_i3540" DrawAspect="Content" ObjectID="_1826904577" r:id="rId616"/>
              </w:object>
            </w:r>
            <w:r w:rsidRPr="00895F46">
              <w:rPr>
                <w:lang w:val="vi-VN"/>
              </w:rPr>
              <w:t xml:space="preserve"> đỉnh được tô màu đỏ.</w:t>
            </w:r>
          </w:p>
        </w:tc>
        <w:tc>
          <w:tcPr>
            <w:tcW w:w="819" w:type="dxa"/>
            <w:shd w:val="clear" w:color="auto" w:fill="auto"/>
            <w:vAlign w:val="center"/>
          </w:tcPr>
          <w:p w14:paraId="6EB891EC" w14:textId="77777777" w:rsidR="00DB4CC6" w:rsidRPr="00895F46" w:rsidRDefault="00DB4CC6">
            <w:pPr>
              <w:jc w:val="center"/>
              <w:rPr>
                <w:bCs/>
                <w:lang w:val="vi-VN"/>
              </w:rPr>
            </w:pPr>
            <w:r w:rsidRPr="00895F46">
              <w:rPr>
                <w:bCs/>
              </w:rPr>
              <w:t>0</w:t>
            </w:r>
            <w:r w:rsidRPr="00895F46">
              <w:rPr>
                <w:bCs/>
                <w:lang w:val="vi-VN"/>
              </w:rPr>
              <w:t>.25</w:t>
            </w:r>
          </w:p>
        </w:tc>
      </w:tr>
    </w:tbl>
    <w:p w14:paraId="07BBAB37" w14:textId="77777777" w:rsidR="00DB4CC6" w:rsidRPr="00895F46" w:rsidRDefault="00DB4CC6" w:rsidP="00112055">
      <w:pPr>
        <w:rPr>
          <w:b/>
        </w:rPr>
      </w:pPr>
    </w:p>
    <w:p w14:paraId="45A41447" w14:textId="77777777" w:rsidR="00DB4CC6" w:rsidRPr="005C4165" w:rsidRDefault="00DB4CC6" w:rsidP="00112055">
      <w:pPr>
        <w:rPr>
          <w:b/>
          <w:lang w:val="vi-VN"/>
        </w:rPr>
      </w:pPr>
    </w:p>
    <w:p w14:paraId="42AAC395" w14:textId="77777777" w:rsidR="00DB4CC6" w:rsidRPr="00895F46" w:rsidRDefault="00DB4CC6" w:rsidP="00112055">
      <w:pPr>
        <w:jc w:val="center"/>
        <w:rPr>
          <w:b/>
        </w:rPr>
      </w:pPr>
      <w:r w:rsidRPr="00895F46">
        <w:rPr>
          <w:b/>
        </w:rPr>
        <w:t>----------</w:t>
      </w:r>
      <w:r w:rsidRPr="00895F46">
        <w:rPr>
          <w:rFonts w:ascii="Arial" w:hAnsi="Arial" w:cs="Arial"/>
          <w:b/>
        </w:rPr>
        <w:t>HẾT</w:t>
      </w:r>
      <w:r w:rsidRPr="00895F46">
        <w:rPr>
          <w:b/>
        </w:rPr>
        <w:t>---------</w:t>
      </w:r>
    </w:p>
    <w:p w14:paraId="2C1DF22A" w14:textId="77777777" w:rsidR="00DB4CC6" w:rsidRDefault="00DB4CC6" w:rsidP="00112055">
      <w:pPr>
        <w:jc w:val="center"/>
        <w:rPr>
          <w:lang w:val="nl-NL"/>
        </w:rPr>
      </w:pPr>
    </w:p>
    <w:p w14:paraId="13DFF03B" w14:textId="77777777" w:rsidR="00DB4CC6" w:rsidRDefault="00DB4CC6" w:rsidP="00112055">
      <w:pPr>
        <w:jc w:val="center"/>
        <w:rPr>
          <w:lang w:val="nl-NL"/>
        </w:rPr>
      </w:pPr>
    </w:p>
    <w:p w14:paraId="110FB90A" w14:textId="77777777" w:rsidR="00DB4CC6" w:rsidRDefault="00DB4CC6" w:rsidP="00112055">
      <w:pPr>
        <w:rPr>
          <w:lang w:val="nl-NL"/>
        </w:rPr>
      </w:pPr>
    </w:p>
    <w:p w14:paraId="233A718D" w14:textId="77777777" w:rsidR="00DB4CC6" w:rsidRDefault="00DB4CC6" w:rsidP="00112055">
      <w:pPr>
        <w:jc w:val="center"/>
        <w:rPr>
          <w:lang w:val="nl-NL"/>
        </w:rPr>
      </w:pPr>
    </w:p>
    <w:p w14:paraId="1422FB8D" w14:textId="77777777" w:rsidR="00DB4CC6" w:rsidRPr="00383992" w:rsidRDefault="00DB4CC6" w:rsidP="00112055">
      <w:pPr>
        <w:spacing w:line="360" w:lineRule="auto"/>
        <w:rPr>
          <w:lang w:val="nl-NL"/>
        </w:rPr>
      </w:pPr>
      <w:r w:rsidRPr="00383992">
        <w:rPr>
          <w:lang w:val="nl-NL"/>
        </w:rPr>
        <w:t>Họ và tên thí sinh:............................................................. Số báo danh:...........................</w:t>
      </w:r>
      <w:r>
        <w:rPr>
          <w:lang w:val="nl-NL"/>
        </w:rPr>
        <w:t>......................</w:t>
      </w:r>
    </w:p>
    <w:p w14:paraId="1D191516" w14:textId="77777777" w:rsidR="00DB4CC6" w:rsidRPr="002E3296" w:rsidRDefault="00DB4CC6" w:rsidP="00112055">
      <w:pPr>
        <w:rPr>
          <w:b/>
          <w:szCs w:val="28"/>
        </w:rPr>
      </w:pPr>
      <w:r w:rsidRPr="00383992">
        <w:rPr>
          <w:lang w:val="nl-NL"/>
        </w:rPr>
        <w:t>Họ, tên và chữ ký của GT 1:.......................</w:t>
      </w:r>
      <w:r>
        <w:rPr>
          <w:lang w:val="nl-NL"/>
        </w:rPr>
        <w:t>.........</w:t>
      </w:r>
      <w:r w:rsidRPr="00383992">
        <w:rPr>
          <w:lang w:val="nl-NL"/>
        </w:rPr>
        <w:t>..............Họ, tên và chữ ký của GT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DB4CC6" w:rsidRPr="004A267B" w14:paraId="1A1215BA" w14:textId="77777777" w:rsidTr="00112055">
        <w:trPr>
          <w:jc w:val="center"/>
        </w:trPr>
        <w:tc>
          <w:tcPr>
            <w:tcW w:w="4955" w:type="dxa"/>
          </w:tcPr>
          <w:p w14:paraId="0FE71753" w14:textId="77777777" w:rsidR="00DB4CC6" w:rsidRPr="004A267B" w:rsidRDefault="00DB4CC6" w:rsidP="00112055">
            <w:pPr>
              <w:jc w:val="center"/>
              <w:rPr>
                <w:rFonts w:ascii="Times New Roman" w:hAnsi="Times New Roman"/>
                <w:b/>
                <w:bCs/>
                <w:sz w:val="26"/>
                <w:szCs w:val="26"/>
              </w:rPr>
            </w:pPr>
            <w:r w:rsidRPr="004A267B">
              <w:rPr>
                <w:rFonts w:ascii="Times New Roman" w:hAnsi="Times New Roman"/>
                <w:b/>
                <w:bCs/>
                <w:sz w:val="26"/>
                <w:szCs w:val="26"/>
              </w:rPr>
              <w:t>PHÒNG GIÁO DỤC VÀ ĐÀO TẠO</w:t>
            </w:r>
          </w:p>
          <w:p w14:paraId="2F76775D" w14:textId="77777777" w:rsidR="00DB4CC6" w:rsidRPr="004A267B" w:rsidRDefault="00DB4CC6" w:rsidP="00112055">
            <w:pPr>
              <w:jc w:val="center"/>
              <w:rPr>
                <w:rFonts w:ascii="Times New Roman" w:hAnsi="Times New Roman"/>
                <w:b/>
                <w:bCs/>
                <w:sz w:val="26"/>
                <w:szCs w:val="26"/>
              </w:rPr>
            </w:pPr>
            <w:r w:rsidRPr="004A267B">
              <w:rPr>
                <w:rFonts w:ascii="Times New Roman" w:hAnsi="Times New Roman"/>
                <w:b/>
                <w:bCs/>
                <w:sz w:val="26"/>
                <w:szCs w:val="26"/>
              </w:rPr>
              <w:t>HUYỆN VĂN LÂM</w:t>
            </w:r>
          </w:p>
          <w:p w14:paraId="6ECDE4B4" w14:textId="77777777" w:rsidR="00DB4CC6" w:rsidRPr="004A267B" w:rsidRDefault="00DB4CC6" w:rsidP="00112055">
            <w:pPr>
              <w:jc w:val="center"/>
              <w:rPr>
                <w:rFonts w:ascii="Times New Roman" w:hAnsi="Times New Roman"/>
                <w:sz w:val="26"/>
                <w:szCs w:val="26"/>
              </w:rPr>
            </w:pPr>
          </w:p>
          <w:tbl>
            <w:tblPr>
              <w:tblStyle w:val="TableGrid"/>
              <w:tblW w:w="0" w:type="auto"/>
              <w:tblInd w:w="726" w:type="dxa"/>
              <w:tblLook w:val="04A0" w:firstRow="1" w:lastRow="0" w:firstColumn="1" w:lastColumn="0" w:noHBand="0" w:noVBand="1"/>
            </w:tblPr>
            <w:tblGrid>
              <w:gridCol w:w="3118"/>
            </w:tblGrid>
            <w:tr w:rsidR="00DB4CC6" w:rsidRPr="004A267B" w14:paraId="01341915" w14:textId="77777777" w:rsidTr="00112055">
              <w:tc>
                <w:tcPr>
                  <w:tcW w:w="3118" w:type="dxa"/>
                </w:tcPr>
                <w:p w14:paraId="6BCBB6E3" w14:textId="77777777" w:rsidR="00DB4CC6" w:rsidRPr="004A267B" w:rsidRDefault="00DB4CC6" w:rsidP="00112055">
                  <w:pPr>
                    <w:jc w:val="center"/>
                    <w:rPr>
                      <w:rFonts w:ascii="Times New Roman" w:hAnsi="Times New Roman"/>
                      <w:b/>
                      <w:bCs/>
                      <w:sz w:val="26"/>
                      <w:szCs w:val="26"/>
                    </w:rPr>
                  </w:pPr>
                  <w:r w:rsidRPr="004A267B">
                    <w:rPr>
                      <w:rFonts w:ascii="Times New Roman" w:hAnsi="Times New Roman"/>
                      <w:b/>
                      <w:bCs/>
                      <w:sz w:val="26"/>
                      <w:szCs w:val="26"/>
                    </w:rPr>
                    <w:t>ĐỀ CHÍNH THỨC</w:t>
                  </w:r>
                </w:p>
              </w:tc>
            </w:tr>
          </w:tbl>
          <w:p w14:paraId="46B2DC6C" w14:textId="77777777" w:rsidR="00DB4CC6" w:rsidRPr="004A267B" w:rsidRDefault="00DB4CC6" w:rsidP="00112055">
            <w:pPr>
              <w:jc w:val="center"/>
              <w:rPr>
                <w:rFonts w:ascii="Times New Roman" w:hAnsi="Times New Roman"/>
                <w:sz w:val="26"/>
                <w:szCs w:val="26"/>
              </w:rPr>
            </w:pPr>
            <w:r w:rsidRPr="004A267B">
              <w:rPr>
                <w:rFonts w:ascii="Times New Roman" w:hAnsi="Times New Roman"/>
                <w:i/>
                <w:iCs/>
                <w:sz w:val="26"/>
                <w:szCs w:val="26"/>
              </w:rPr>
              <w:t>(Đề thi gồm có 01 trang)</w:t>
            </w:r>
          </w:p>
        </w:tc>
        <w:tc>
          <w:tcPr>
            <w:tcW w:w="4956" w:type="dxa"/>
          </w:tcPr>
          <w:p w14:paraId="56BEF200" w14:textId="77777777" w:rsidR="00DB4CC6" w:rsidRPr="004A267B" w:rsidRDefault="00DB4CC6" w:rsidP="00112055">
            <w:pPr>
              <w:jc w:val="center"/>
              <w:rPr>
                <w:rFonts w:ascii="Times New Roman" w:hAnsi="Times New Roman"/>
                <w:b/>
                <w:bCs/>
                <w:sz w:val="26"/>
                <w:szCs w:val="26"/>
              </w:rPr>
            </w:pPr>
            <w:r w:rsidRPr="004A267B">
              <w:rPr>
                <w:rFonts w:ascii="Times New Roman" w:hAnsi="Times New Roman"/>
                <w:b/>
                <w:bCs/>
                <w:sz w:val="26"/>
                <w:szCs w:val="26"/>
              </w:rPr>
              <w:t>ĐỀ THI KHẢO SÁT HỌC SINH GIỎI</w:t>
            </w:r>
          </w:p>
          <w:p w14:paraId="7656DC56" w14:textId="77777777" w:rsidR="00DB4CC6" w:rsidRPr="004A267B" w:rsidRDefault="00DB4CC6" w:rsidP="00112055">
            <w:pPr>
              <w:jc w:val="center"/>
              <w:rPr>
                <w:rFonts w:ascii="Times New Roman" w:hAnsi="Times New Roman"/>
                <w:b/>
                <w:bCs/>
                <w:sz w:val="26"/>
                <w:szCs w:val="26"/>
              </w:rPr>
            </w:pPr>
            <w:r w:rsidRPr="004A267B">
              <w:rPr>
                <w:rFonts w:ascii="Times New Roman" w:hAnsi="Times New Roman"/>
                <w:b/>
                <w:bCs/>
                <w:sz w:val="26"/>
                <w:szCs w:val="26"/>
              </w:rPr>
              <w:t>NĂM HỌC: 2023 – 2024</w:t>
            </w:r>
          </w:p>
          <w:p w14:paraId="7D4FD67C" w14:textId="77777777" w:rsidR="00DB4CC6" w:rsidRPr="004A267B" w:rsidRDefault="00DB4CC6" w:rsidP="00112055">
            <w:pPr>
              <w:jc w:val="center"/>
              <w:rPr>
                <w:rFonts w:ascii="Times New Roman" w:hAnsi="Times New Roman"/>
                <w:b/>
                <w:bCs/>
                <w:sz w:val="26"/>
                <w:szCs w:val="26"/>
              </w:rPr>
            </w:pPr>
            <w:r w:rsidRPr="004A267B">
              <w:rPr>
                <w:rFonts w:ascii="Times New Roman" w:hAnsi="Times New Roman"/>
                <w:b/>
                <w:bCs/>
                <w:sz w:val="26"/>
                <w:szCs w:val="26"/>
              </w:rPr>
              <w:t>Môn: Toán – Lớp 8</w:t>
            </w:r>
          </w:p>
          <w:p w14:paraId="7AE44E00" w14:textId="77777777" w:rsidR="00DB4CC6" w:rsidRPr="004A267B" w:rsidRDefault="00DB4CC6" w:rsidP="00112055">
            <w:pPr>
              <w:jc w:val="center"/>
              <w:rPr>
                <w:rFonts w:ascii="Times New Roman" w:hAnsi="Times New Roman"/>
                <w:b/>
                <w:bCs/>
                <w:sz w:val="26"/>
                <w:szCs w:val="26"/>
              </w:rPr>
            </w:pPr>
            <w:r w:rsidRPr="004A267B">
              <w:rPr>
                <w:rFonts w:ascii="Times New Roman" w:hAnsi="Times New Roman"/>
                <w:b/>
                <w:bCs/>
                <w:sz w:val="26"/>
                <w:szCs w:val="26"/>
              </w:rPr>
              <w:t>Thời gian làm bài: 120 phút</w:t>
            </w:r>
          </w:p>
          <w:p w14:paraId="2391590D" w14:textId="77777777" w:rsidR="00DB4CC6" w:rsidRPr="004A267B" w:rsidRDefault="00DB4CC6" w:rsidP="00112055">
            <w:pPr>
              <w:jc w:val="center"/>
              <w:rPr>
                <w:rFonts w:ascii="Times New Roman" w:hAnsi="Times New Roman"/>
                <w:sz w:val="26"/>
                <w:szCs w:val="26"/>
              </w:rPr>
            </w:pPr>
            <w:r w:rsidRPr="004A267B">
              <w:rPr>
                <w:rFonts w:ascii="Times New Roman" w:hAnsi="Times New Roman"/>
                <w:b/>
                <w:bCs/>
                <w:sz w:val="26"/>
                <w:szCs w:val="26"/>
              </w:rPr>
              <w:t>Ngày thi: 04/4/2024</w:t>
            </w:r>
          </w:p>
        </w:tc>
      </w:tr>
    </w:tbl>
    <w:p w14:paraId="42D8376B" w14:textId="77777777" w:rsidR="00DB4CC6" w:rsidRPr="004A267B" w:rsidRDefault="00DB4CC6">
      <w:pPr>
        <w:rPr>
          <w:rFonts w:cs="Times New Roman"/>
          <w:sz w:val="26"/>
          <w:szCs w:val="26"/>
        </w:rPr>
      </w:pPr>
    </w:p>
    <w:p w14:paraId="7BD2DC35" w14:textId="77777777" w:rsidR="00DB4CC6" w:rsidRPr="004A267B" w:rsidRDefault="00DB4CC6">
      <w:pPr>
        <w:rPr>
          <w:rFonts w:eastAsia="Calibri" w:cs="Times New Roman"/>
          <w:iCs/>
          <w:color w:val="000000"/>
          <w:sz w:val="26"/>
          <w:szCs w:val="26"/>
        </w:rPr>
      </w:pPr>
      <w:r w:rsidRPr="004A267B">
        <w:rPr>
          <w:rFonts w:cs="Times New Roman"/>
          <w:b/>
          <w:bCs/>
          <w:sz w:val="26"/>
          <w:szCs w:val="26"/>
        </w:rPr>
        <w:t>Bài 1.</w:t>
      </w:r>
      <w:r w:rsidRPr="004A267B">
        <w:rPr>
          <w:rFonts w:cs="Times New Roman"/>
          <w:sz w:val="26"/>
          <w:szCs w:val="26"/>
        </w:rPr>
        <w:t xml:space="preserve"> </w:t>
      </w:r>
      <w:r w:rsidRPr="004A267B">
        <w:rPr>
          <w:rFonts w:cs="Times New Roman"/>
          <w:b/>
          <w:bCs/>
          <w:i/>
          <w:iCs/>
          <w:sz w:val="26"/>
          <w:szCs w:val="26"/>
        </w:rPr>
        <w:t xml:space="preserve">(4,0 điểm) </w:t>
      </w:r>
      <w:r w:rsidRPr="004A267B">
        <w:rPr>
          <w:rFonts w:eastAsia="Calibri" w:cs="Times New Roman"/>
          <w:iCs/>
          <w:color w:val="000000"/>
          <w:sz w:val="26"/>
          <w:szCs w:val="26"/>
        </w:rPr>
        <w:t>Cho biểu thức:</w:t>
      </w:r>
    </w:p>
    <w:p w14:paraId="6356E360" w14:textId="77777777" w:rsidR="00DB4CC6" w:rsidRPr="004A267B" w:rsidRDefault="00DB4CC6">
      <w:pPr>
        <w:rPr>
          <w:rFonts w:eastAsia="Calibri" w:cs="Times New Roman"/>
          <w:sz w:val="26"/>
          <w:szCs w:val="26"/>
        </w:rPr>
      </w:pPr>
      <w:r w:rsidRPr="004A267B">
        <w:rPr>
          <w:rFonts w:eastAsia="Calibri" w:cs="Times New Roman"/>
          <w:iCs/>
          <w:color w:val="000000"/>
          <w:sz w:val="26"/>
          <w:szCs w:val="26"/>
        </w:rPr>
        <w:t xml:space="preserve"> </w:t>
      </w:r>
      <w:r w:rsidRPr="004A267B">
        <w:rPr>
          <w:rFonts w:eastAsia="Calibri" w:cs="Times New Roman"/>
          <w:position w:val="-34"/>
          <w:sz w:val="26"/>
          <w:szCs w:val="26"/>
        </w:rPr>
        <w:object w:dxaOrig="7800" w:dyaOrig="800" w14:anchorId="23DE6BD8">
          <v:shape id="_x0000_i1106" type="#_x0000_t75" alt="OPL20U25GSXzBJYl68kk8uQGfFKzs7yb1M4KJWUiLk6ZEvGF+qCIPSnY57AbBFCvTW192022 HSG7 STT81+K4lPs7H94VUqPe2XwIsfPRnrXQE//QTEXxb8/8N4CNc6FpgZahzpTjFhMzSA7T/nHJa11DE8Ng2TP3iAmRczFlmslSuUNOgUeb6yRvs0=" style="width:387.75pt;height:39.75pt" o:ole="">
            <v:imagedata r:id="rId617" o:title=""/>
          </v:shape>
          <o:OLEObject Type="Embed" ProgID="Equation.DSMT4" ShapeID="_x0000_i1106" DrawAspect="Content" ObjectID="_1826904578" r:id="rId618"/>
        </w:object>
      </w:r>
      <w:r w:rsidRPr="004A267B">
        <w:rPr>
          <w:rFonts w:eastAsia="Calibri" w:cs="Times New Roman"/>
          <w:sz w:val="26"/>
          <w:szCs w:val="26"/>
        </w:rPr>
        <w:t xml:space="preserve"> (</w:t>
      </w:r>
      <w:r w:rsidRPr="004A267B">
        <w:rPr>
          <w:rFonts w:cs="Times New Roman"/>
          <w:position w:val="-10"/>
          <w:sz w:val="26"/>
          <w:szCs w:val="26"/>
        </w:rPr>
        <w:object w:dxaOrig="720" w:dyaOrig="300" w14:anchorId="26DC0BFF">
          <v:shape id="_x0000_i1107" type="#_x0000_t75" style="width:36pt;height:15pt" o:ole="">
            <v:imagedata r:id="rId619" o:title=""/>
          </v:shape>
          <o:OLEObject Type="Embed" ProgID="Equation.DSMT4" ShapeID="_x0000_i1107" DrawAspect="Content" ObjectID="_1826904579" r:id="rId620"/>
        </w:object>
      </w:r>
      <w:r w:rsidRPr="004A267B">
        <w:rPr>
          <w:rFonts w:cs="Times New Roman"/>
          <w:sz w:val="26"/>
          <w:szCs w:val="26"/>
        </w:rPr>
        <w:t xml:space="preserve">; </w:t>
      </w:r>
      <w:r w:rsidRPr="004A267B">
        <w:rPr>
          <w:rFonts w:cs="Times New Roman"/>
          <w:position w:val="-10"/>
          <w:sz w:val="26"/>
          <w:szCs w:val="26"/>
        </w:rPr>
        <w:object w:dxaOrig="780" w:dyaOrig="320" w14:anchorId="62C4F6E6">
          <v:shape id="_x0000_i1108" type="#_x0000_t75" style="width:39pt;height:15.75pt" o:ole="">
            <v:imagedata r:id="rId621" o:title=""/>
          </v:shape>
          <o:OLEObject Type="Embed" ProgID="Equation.DSMT4" ShapeID="_x0000_i1108" DrawAspect="Content" ObjectID="_1826904580" r:id="rId622"/>
        </w:object>
      </w:r>
      <w:r w:rsidRPr="004A267B">
        <w:rPr>
          <w:rFonts w:cs="Times New Roman"/>
          <w:sz w:val="26"/>
          <w:szCs w:val="26"/>
        </w:rPr>
        <w:t>)</w:t>
      </w:r>
    </w:p>
    <w:p w14:paraId="175DB91D" w14:textId="77777777" w:rsidR="00DB4CC6" w:rsidRPr="004A267B" w:rsidRDefault="00DB4CC6" w:rsidP="00121121">
      <w:pPr>
        <w:pStyle w:val="ListParagraph"/>
        <w:widowControl w:val="0"/>
        <w:numPr>
          <w:ilvl w:val="0"/>
          <w:numId w:val="1"/>
        </w:numPr>
        <w:spacing w:after="0" w:line="240" w:lineRule="auto"/>
        <w:contextualSpacing w:val="0"/>
        <w:jc w:val="both"/>
        <w:rPr>
          <w:rFonts w:eastAsia="Calibri" w:cs="Times New Roman"/>
          <w:sz w:val="26"/>
          <w:szCs w:val="26"/>
        </w:rPr>
      </w:pPr>
      <w:r w:rsidRPr="004A267B">
        <w:rPr>
          <w:rFonts w:cs="Times New Roman"/>
          <w:sz w:val="26"/>
          <w:szCs w:val="26"/>
          <w:lang w:val="pt-BR"/>
        </w:rPr>
        <w:t>Rút gọn biểu thức A.</w:t>
      </w:r>
    </w:p>
    <w:p w14:paraId="01933BD8" w14:textId="77777777" w:rsidR="00DB4CC6" w:rsidRPr="004A267B" w:rsidRDefault="00DB4CC6" w:rsidP="00121121">
      <w:pPr>
        <w:pStyle w:val="ListParagraph"/>
        <w:widowControl w:val="0"/>
        <w:numPr>
          <w:ilvl w:val="0"/>
          <w:numId w:val="1"/>
        </w:numPr>
        <w:spacing w:after="0" w:line="240" w:lineRule="auto"/>
        <w:contextualSpacing w:val="0"/>
        <w:jc w:val="both"/>
        <w:rPr>
          <w:rFonts w:eastAsia="Calibri" w:cs="Times New Roman"/>
          <w:sz w:val="26"/>
          <w:szCs w:val="26"/>
          <w:lang w:val="pt-BR"/>
        </w:rPr>
      </w:pPr>
      <w:r w:rsidRPr="004A267B">
        <w:rPr>
          <w:rFonts w:cs="Times New Roman"/>
          <w:sz w:val="26"/>
          <w:szCs w:val="26"/>
          <w:lang w:val="pt-BR"/>
        </w:rPr>
        <w:t>Với giá trị nào của x, y thì biểu thức A đạt giá trị nhỏ nhất? Tìm giá trị nhỏ nhất đó.</w:t>
      </w:r>
    </w:p>
    <w:p w14:paraId="086B8AB0" w14:textId="77777777" w:rsidR="00DB4CC6" w:rsidRPr="004A267B" w:rsidRDefault="00DB4CC6">
      <w:pPr>
        <w:rPr>
          <w:rFonts w:cs="Times New Roman"/>
          <w:b/>
          <w:bCs/>
          <w:sz w:val="26"/>
          <w:szCs w:val="26"/>
          <w:lang w:val="pt-BR"/>
        </w:rPr>
      </w:pPr>
      <w:r w:rsidRPr="004A267B">
        <w:rPr>
          <w:rFonts w:cs="Times New Roman"/>
          <w:b/>
          <w:bCs/>
          <w:sz w:val="26"/>
          <w:szCs w:val="26"/>
          <w:lang w:val="pt-BR"/>
        </w:rPr>
        <w:t xml:space="preserve">Bài 2. </w:t>
      </w:r>
      <w:r w:rsidRPr="004A267B">
        <w:rPr>
          <w:rFonts w:cs="Times New Roman"/>
          <w:b/>
          <w:bCs/>
          <w:i/>
          <w:iCs/>
          <w:sz w:val="26"/>
          <w:szCs w:val="26"/>
          <w:lang w:val="pt-BR"/>
        </w:rPr>
        <w:t xml:space="preserve">(4,0 điểm) </w:t>
      </w:r>
    </w:p>
    <w:p w14:paraId="20B444C7" w14:textId="77777777" w:rsidR="00DB4CC6" w:rsidRPr="004A267B" w:rsidRDefault="00DB4CC6" w:rsidP="00112055">
      <w:pPr>
        <w:rPr>
          <w:rFonts w:cs="Times New Roman"/>
          <w:sz w:val="26"/>
          <w:szCs w:val="26"/>
          <w:lang w:val="pt-BR"/>
        </w:rPr>
      </w:pPr>
      <w:r w:rsidRPr="004A267B">
        <w:rPr>
          <w:rFonts w:cs="Times New Roman"/>
          <w:sz w:val="26"/>
          <w:szCs w:val="26"/>
          <w:lang w:val="pt-BR"/>
        </w:rPr>
        <w:t xml:space="preserve">1) Phân tích đa thức </w:t>
      </w:r>
      <w:bookmarkStart w:id="3" w:name="_Hlk162720957"/>
      <w:r w:rsidRPr="004A267B">
        <w:rPr>
          <w:rFonts w:cs="Times New Roman"/>
          <w:position w:val="-10"/>
          <w:sz w:val="26"/>
          <w:szCs w:val="26"/>
        </w:rPr>
        <w:object w:dxaOrig="5360" w:dyaOrig="320" w14:anchorId="3940B769">
          <v:shape id="_x0000_i1109" type="#_x0000_t75" style="width:297pt;height:18.75pt" o:ole="">
            <v:imagedata r:id="rId623" o:title=""/>
          </v:shape>
          <o:OLEObject Type="Embed" ProgID="Equation.DSMT4" ShapeID="_x0000_i1109" DrawAspect="Content" ObjectID="_1826904581" r:id="rId624"/>
        </w:object>
      </w:r>
      <w:bookmarkEnd w:id="3"/>
      <w:r w:rsidRPr="004A267B">
        <w:rPr>
          <w:rFonts w:cs="Times New Roman"/>
          <w:sz w:val="26"/>
          <w:szCs w:val="26"/>
          <w:lang w:val="pt-BR"/>
        </w:rPr>
        <w:t>thành nhân tử.</w:t>
      </w:r>
    </w:p>
    <w:p w14:paraId="3EBF462B" w14:textId="77777777" w:rsidR="00DB4CC6" w:rsidRPr="004A267B" w:rsidRDefault="00DB4CC6" w:rsidP="00112055">
      <w:pPr>
        <w:rPr>
          <w:rFonts w:cs="Times New Roman"/>
          <w:sz w:val="26"/>
          <w:szCs w:val="26"/>
          <w:lang w:val="fr-FR"/>
        </w:rPr>
      </w:pPr>
      <w:r w:rsidRPr="004A267B">
        <w:rPr>
          <w:rFonts w:cs="Times New Roman"/>
          <w:sz w:val="26"/>
          <w:szCs w:val="26"/>
        </w:rPr>
        <w:lastRenderedPageBreak/>
        <w:t xml:space="preserve">2) Cho các số nguyên </w:t>
      </w:r>
      <w:r w:rsidRPr="004A267B">
        <w:rPr>
          <w:rFonts w:cs="Times New Roman"/>
          <w:position w:val="-10"/>
          <w:sz w:val="26"/>
          <w:szCs w:val="26"/>
        </w:rPr>
        <w:object w:dxaOrig="660" w:dyaOrig="340" w14:anchorId="02C91988">
          <v:shape id="_x0000_i1110" type="#_x0000_t75" style="width:33pt;height:17.25pt" o:ole="">
            <v:imagedata r:id="rId625" o:title=""/>
          </v:shape>
          <o:OLEObject Type="Embed" ProgID="Equation.DSMT4" ShapeID="_x0000_i1110" DrawAspect="Content" ObjectID="_1826904582" r:id="rId626"/>
        </w:object>
      </w:r>
      <w:r w:rsidRPr="004A267B">
        <w:rPr>
          <w:rFonts w:cs="Times New Roman"/>
          <w:sz w:val="26"/>
          <w:szCs w:val="26"/>
        </w:rPr>
        <w:t xml:space="preserve"> thoả mãn </w:t>
      </w:r>
      <w:r w:rsidRPr="004A267B">
        <w:rPr>
          <w:rFonts w:cs="Times New Roman"/>
          <w:position w:val="-12"/>
          <w:sz w:val="26"/>
          <w:szCs w:val="26"/>
          <w:lang w:val="fr-FR"/>
        </w:rPr>
        <w:object w:dxaOrig="3780" w:dyaOrig="420" w14:anchorId="77E51679">
          <v:shape id="_x0000_i1111" type="#_x0000_t75" style="width:189pt;height:21pt" o:ole="">
            <v:imagedata r:id="rId627" o:title=""/>
          </v:shape>
          <o:OLEObject Type="Embed" ProgID="Equation.DSMT4" ShapeID="_x0000_i1111" DrawAspect="Content" ObjectID="_1826904583" r:id="rId628"/>
        </w:object>
      </w:r>
      <w:r w:rsidRPr="004A267B">
        <w:rPr>
          <w:rFonts w:cs="Times New Roman"/>
          <w:sz w:val="26"/>
          <w:szCs w:val="26"/>
        </w:rPr>
        <w:t xml:space="preserve">. </w:t>
      </w:r>
      <w:r w:rsidRPr="004A267B">
        <w:rPr>
          <w:rFonts w:cs="Times New Roman"/>
          <w:sz w:val="26"/>
          <w:szCs w:val="26"/>
          <w:lang w:val="fr-FR"/>
        </w:rPr>
        <w:t xml:space="preserve">Tính giá trị của biểu thức </w:t>
      </w:r>
      <w:r w:rsidRPr="004A267B">
        <w:rPr>
          <w:rFonts w:cs="Times New Roman"/>
          <w:position w:val="-14"/>
          <w:sz w:val="26"/>
          <w:szCs w:val="26"/>
          <w:lang w:val="fr-FR"/>
        </w:rPr>
        <w:object w:dxaOrig="2900" w:dyaOrig="420" w14:anchorId="2A9C1646">
          <v:shape id="_x0000_i1112" type="#_x0000_t75" style="width:144.75pt;height:21pt" o:ole="">
            <v:imagedata r:id="rId629" o:title=""/>
          </v:shape>
          <o:OLEObject Type="Embed" ProgID="Equation.DSMT4" ShapeID="_x0000_i1112" DrawAspect="Content" ObjectID="_1826904584" r:id="rId630"/>
        </w:object>
      </w:r>
      <w:r w:rsidRPr="004A267B">
        <w:rPr>
          <w:rFonts w:cs="Times New Roman"/>
          <w:sz w:val="26"/>
          <w:szCs w:val="26"/>
          <w:lang w:val="fr-FR"/>
        </w:rPr>
        <w:t>.</w:t>
      </w:r>
    </w:p>
    <w:p w14:paraId="4AF3C6D6" w14:textId="77777777" w:rsidR="00DB4CC6" w:rsidRPr="004A267B" w:rsidRDefault="00DB4CC6" w:rsidP="00112055">
      <w:pPr>
        <w:rPr>
          <w:rFonts w:cs="Times New Roman"/>
          <w:b/>
          <w:bCs/>
          <w:i/>
          <w:iCs/>
          <w:sz w:val="26"/>
          <w:szCs w:val="26"/>
          <w:lang w:val="nl-NL"/>
        </w:rPr>
      </w:pPr>
      <w:r w:rsidRPr="004A267B">
        <w:rPr>
          <w:rFonts w:cs="Times New Roman"/>
          <w:b/>
          <w:bCs/>
          <w:sz w:val="26"/>
          <w:szCs w:val="26"/>
          <w:lang w:val="nl-NL"/>
        </w:rPr>
        <w:t>Bài 3.</w:t>
      </w:r>
      <w:r w:rsidRPr="004A267B">
        <w:rPr>
          <w:rFonts w:cs="Times New Roman"/>
          <w:sz w:val="26"/>
          <w:szCs w:val="26"/>
          <w:lang w:val="nl-NL"/>
        </w:rPr>
        <w:t xml:space="preserve"> </w:t>
      </w:r>
      <w:r w:rsidRPr="004A267B">
        <w:rPr>
          <w:rFonts w:cs="Times New Roman"/>
          <w:b/>
          <w:bCs/>
          <w:i/>
          <w:iCs/>
          <w:sz w:val="26"/>
          <w:szCs w:val="26"/>
          <w:lang w:val="nl-NL"/>
        </w:rPr>
        <w:t xml:space="preserve">(3,0 điểm) </w:t>
      </w:r>
    </w:p>
    <w:p w14:paraId="051FCE6C" w14:textId="77777777" w:rsidR="00DB4CC6" w:rsidRPr="004A267B" w:rsidRDefault="00DB4CC6" w:rsidP="00112055">
      <w:pPr>
        <w:rPr>
          <w:rFonts w:cs="Times New Roman"/>
          <w:noProof/>
          <w:sz w:val="26"/>
          <w:szCs w:val="26"/>
          <w:lang w:val="pt-BR"/>
        </w:rPr>
      </w:pPr>
      <w:r w:rsidRPr="004A267B">
        <w:rPr>
          <w:rFonts w:cs="Times New Roman"/>
          <w:sz w:val="26"/>
          <w:szCs w:val="26"/>
          <w:lang w:val="nl-NL"/>
        </w:rPr>
        <w:t xml:space="preserve">1) </w:t>
      </w:r>
      <w:r w:rsidRPr="004A267B">
        <w:rPr>
          <w:rFonts w:cs="Times New Roman"/>
          <w:sz w:val="26"/>
          <w:szCs w:val="26"/>
          <w:lang w:val="vi-VN"/>
        </w:rPr>
        <w:t xml:space="preserve">Tìm </w:t>
      </w:r>
      <w:r w:rsidRPr="004A267B">
        <w:rPr>
          <w:rFonts w:cs="Times New Roman"/>
          <w:sz w:val="26"/>
          <w:szCs w:val="26"/>
          <w:lang w:val="pt-BR"/>
        </w:rPr>
        <w:t xml:space="preserve">số tự nhiên n để B = </w:t>
      </w:r>
      <w:r w:rsidRPr="004A267B">
        <w:rPr>
          <w:rFonts w:cs="Times New Roman"/>
          <w:noProof/>
          <w:sz w:val="26"/>
          <w:szCs w:val="26"/>
          <w:lang w:val="pt-BR"/>
        </w:rPr>
        <w:t>n</w:t>
      </w:r>
      <w:r w:rsidRPr="004A267B">
        <w:rPr>
          <w:rFonts w:cs="Times New Roman"/>
          <w:noProof/>
          <w:sz w:val="26"/>
          <w:szCs w:val="26"/>
          <w:vertAlign w:val="superscript"/>
          <w:lang w:val="pt-BR"/>
        </w:rPr>
        <w:t>3</w:t>
      </w:r>
      <w:r w:rsidRPr="004A267B">
        <w:rPr>
          <w:rFonts w:cs="Times New Roman"/>
          <w:noProof/>
          <w:sz w:val="26"/>
          <w:szCs w:val="26"/>
          <w:lang w:val="pt-BR"/>
        </w:rPr>
        <w:t xml:space="preserve"> – n</w:t>
      </w:r>
      <w:r w:rsidRPr="004A267B">
        <w:rPr>
          <w:rFonts w:cs="Times New Roman"/>
          <w:noProof/>
          <w:sz w:val="26"/>
          <w:szCs w:val="26"/>
          <w:vertAlign w:val="superscript"/>
          <w:lang w:val="pt-BR"/>
        </w:rPr>
        <w:t>2</w:t>
      </w:r>
      <w:r w:rsidRPr="004A267B">
        <w:rPr>
          <w:rFonts w:cs="Times New Roman"/>
          <w:noProof/>
          <w:sz w:val="26"/>
          <w:szCs w:val="26"/>
          <w:lang w:val="pt-BR"/>
        </w:rPr>
        <w:t xml:space="preserve"> – 7n + 10 là số nguyên tố.</w:t>
      </w:r>
    </w:p>
    <w:p w14:paraId="303EAE12" w14:textId="77777777" w:rsidR="00DB4CC6" w:rsidRPr="004A267B" w:rsidRDefault="00DB4CC6" w:rsidP="00112055">
      <w:pPr>
        <w:rPr>
          <w:rFonts w:cs="Times New Roman"/>
          <w:iCs/>
          <w:sz w:val="26"/>
          <w:szCs w:val="26"/>
          <w:lang w:val="fr-FR"/>
        </w:rPr>
      </w:pPr>
      <w:r w:rsidRPr="004A267B">
        <w:rPr>
          <w:rFonts w:cs="Times New Roman"/>
          <w:sz w:val="26"/>
          <w:szCs w:val="26"/>
          <w:lang w:val="nl-NL"/>
        </w:rPr>
        <w:t xml:space="preserve">2) </w:t>
      </w:r>
      <w:r w:rsidRPr="004A267B">
        <w:rPr>
          <w:rFonts w:cs="Times New Roman"/>
          <w:iCs/>
          <w:sz w:val="26"/>
          <w:szCs w:val="26"/>
          <w:lang w:val="nl-NL"/>
        </w:rPr>
        <w:t xml:space="preserve">Giải phương trình: </w:t>
      </w:r>
      <w:r w:rsidRPr="004A267B">
        <w:rPr>
          <w:rFonts w:cs="Times New Roman"/>
          <w:bCs/>
          <w:noProof/>
          <w:sz w:val="26"/>
          <w:szCs w:val="26"/>
          <w:lang w:val="fr-FR"/>
        </w:rPr>
        <w:t>(x – 3)</w:t>
      </w:r>
      <w:r w:rsidRPr="004A267B">
        <w:rPr>
          <w:rFonts w:cs="Times New Roman"/>
          <w:bCs/>
          <w:noProof/>
          <w:sz w:val="26"/>
          <w:szCs w:val="26"/>
          <w:vertAlign w:val="superscript"/>
          <w:lang w:val="fr-FR"/>
        </w:rPr>
        <w:t>3</w:t>
      </w:r>
      <w:r w:rsidRPr="004A267B">
        <w:rPr>
          <w:rFonts w:cs="Times New Roman"/>
          <w:bCs/>
          <w:noProof/>
          <w:sz w:val="26"/>
          <w:szCs w:val="26"/>
          <w:lang w:val="fr-FR"/>
        </w:rPr>
        <w:t xml:space="preserve"> + (2x – 1)</w:t>
      </w:r>
      <w:r w:rsidRPr="004A267B">
        <w:rPr>
          <w:rFonts w:cs="Times New Roman"/>
          <w:bCs/>
          <w:noProof/>
          <w:sz w:val="26"/>
          <w:szCs w:val="26"/>
          <w:vertAlign w:val="superscript"/>
          <w:lang w:val="fr-FR"/>
        </w:rPr>
        <w:t>3</w:t>
      </w:r>
      <w:r w:rsidRPr="004A267B">
        <w:rPr>
          <w:rFonts w:cs="Times New Roman"/>
          <w:bCs/>
          <w:noProof/>
          <w:sz w:val="26"/>
          <w:szCs w:val="26"/>
          <w:lang w:val="fr-FR"/>
        </w:rPr>
        <w:t xml:space="preserve"> = (3x – 4)</w:t>
      </w:r>
      <w:r w:rsidRPr="004A267B">
        <w:rPr>
          <w:rFonts w:cs="Times New Roman"/>
          <w:bCs/>
          <w:noProof/>
          <w:sz w:val="26"/>
          <w:szCs w:val="26"/>
          <w:vertAlign w:val="superscript"/>
          <w:lang w:val="fr-FR"/>
        </w:rPr>
        <w:t>3</w:t>
      </w:r>
    </w:p>
    <w:p w14:paraId="6FA8C227" w14:textId="77777777" w:rsidR="00DB4CC6" w:rsidRPr="004A267B" w:rsidRDefault="00DB4CC6" w:rsidP="00112055">
      <w:pPr>
        <w:rPr>
          <w:rFonts w:cs="Times New Roman"/>
          <w:sz w:val="26"/>
          <w:szCs w:val="26"/>
          <w:lang w:val="nl-NL"/>
        </w:rPr>
      </w:pPr>
      <w:r w:rsidRPr="004A267B">
        <w:rPr>
          <w:rFonts w:cs="Times New Roman"/>
          <w:b/>
          <w:bCs/>
          <w:sz w:val="26"/>
          <w:szCs w:val="26"/>
          <w:lang w:val="nl-NL"/>
        </w:rPr>
        <w:t>Bài 4.</w:t>
      </w:r>
      <w:r w:rsidRPr="004A267B">
        <w:rPr>
          <w:rFonts w:cs="Times New Roman"/>
          <w:sz w:val="26"/>
          <w:szCs w:val="26"/>
          <w:lang w:val="nl-NL"/>
        </w:rPr>
        <w:t xml:space="preserve"> </w:t>
      </w:r>
      <w:r w:rsidRPr="004A267B">
        <w:rPr>
          <w:rFonts w:cs="Times New Roman"/>
          <w:b/>
          <w:bCs/>
          <w:i/>
          <w:iCs/>
          <w:sz w:val="26"/>
          <w:szCs w:val="26"/>
          <w:lang w:val="nl-NL"/>
        </w:rPr>
        <w:t xml:space="preserve">(7,0 điểm) </w:t>
      </w:r>
    </w:p>
    <w:p w14:paraId="382D354D" w14:textId="77777777" w:rsidR="00DB4CC6" w:rsidRPr="004A267B" w:rsidRDefault="00DB4CC6" w:rsidP="00112055">
      <w:pPr>
        <w:rPr>
          <w:rFonts w:cs="Times New Roman"/>
          <w:sz w:val="26"/>
          <w:szCs w:val="26"/>
          <w:lang w:val="nl-NL"/>
        </w:rPr>
      </w:pPr>
      <w:r w:rsidRPr="004A267B">
        <w:rPr>
          <w:rFonts w:cs="Times New Roman"/>
          <w:sz w:val="26"/>
          <w:szCs w:val="26"/>
          <w:lang w:val="nl-NL"/>
        </w:rPr>
        <w:t xml:space="preserve">1) </w:t>
      </w:r>
      <w:r w:rsidRPr="004A267B">
        <w:rPr>
          <w:rFonts w:cs="Times New Roman"/>
          <w:sz w:val="26"/>
          <w:szCs w:val="26"/>
          <w:lang w:val="fr-FR"/>
        </w:rPr>
        <w:t xml:space="preserve">Cho hình vuông </w:t>
      </w:r>
      <w:r w:rsidRPr="004A267B">
        <w:rPr>
          <w:rFonts w:cs="Times New Roman"/>
          <w:position w:val="-6"/>
          <w:sz w:val="26"/>
          <w:szCs w:val="26"/>
        </w:rPr>
        <w:object w:dxaOrig="720" w:dyaOrig="279" w14:anchorId="410F3EA4">
          <v:shape id="_x0000_i1113" type="#_x0000_t75" style="width:36pt;height:14.25pt" o:ole="">
            <v:imagedata r:id="rId631" o:title=""/>
          </v:shape>
          <o:OLEObject Type="Embed" ProgID="Equation.DSMT4" ShapeID="_x0000_i1113" DrawAspect="Content" ObjectID="_1826904585" r:id="rId632"/>
        </w:object>
      </w:r>
      <w:r w:rsidRPr="004A267B">
        <w:rPr>
          <w:rFonts w:cs="Times New Roman"/>
          <w:sz w:val="26"/>
          <w:szCs w:val="26"/>
          <w:lang w:val="fr-FR"/>
        </w:rPr>
        <w:t xml:space="preserve">. Gọi </w:t>
      </w:r>
      <w:r w:rsidRPr="004A267B">
        <w:rPr>
          <w:rFonts w:cs="Times New Roman"/>
          <w:position w:val="-4"/>
          <w:sz w:val="26"/>
          <w:szCs w:val="26"/>
        </w:rPr>
        <w:object w:dxaOrig="240" w:dyaOrig="260" w14:anchorId="00E2F0CD">
          <v:shape id="_x0000_i1114" type="#_x0000_t75" style="width:12pt;height:12.75pt" o:ole="">
            <v:imagedata r:id="rId633" o:title=""/>
          </v:shape>
          <o:OLEObject Type="Embed" ProgID="Equation.DSMT4" ShapeID="_x0000_i1114" DrawAspect="Content" ObjectID="_1826904586" r:id="rId634"/>
        </w:object>
      </w:r>
      <w:r w:rsidRPr="004A267B">
        <w:rPr>
          <w:rFonts w:cs="Times New Roman"/>
          <w:sz w:val="26"/>
          <w:szCs w:val="26"/>
          <w:lang w:val="fr-FR"/>
        </w:rPr>
        <w:t xml:space="preserve"> là một điểm trên cạnh </w:t>
      </w:r>
      <w:r w:rsidRPr="004A267B">
        <w:rPr>
          <w:rFonts w:cs="Times New Roman"/>
          <w:position w:val="-6"/>
          <w:sz w:val="26"/>
          <w:szCs w:val="26"/>
        </w:rPr>
        <w:object w:dxaOrig="400" w:dyaOrig="279" w14:anchorId="1D3C8612">
          <v:shape id="_x0000_i1115" type="#_x0000_t75" style="width:20.25pt;height:14.25pt" o:ole="">
            <v:imagedata r:id="rId635" o:title=""/>
          </v:shape>
          <o:OLEObject Type="Embed" ProgID="Equation.DSMT4" ShapeID="_x0000_i1115" DrawAspect="Content" ObjectID="_1826904587" r:id="rId636"/>
        </w:object>
      </w:r>
      <w:r w:rsidRPr="004A267B">
        <w:rPr>
          <w:rFonts w:cs="Times New Roman"/>
          <w:sz w:val="26"/>
          <w:szCs w:val="26"/>
          <w:lang w:val="fr-FR"/>
        </w:rPr>
        <w:t xml:space="preserve">. Qua </w:t>
      </w:r>
      <w:r w:rsidRPr="004A267B">
        <w:rPr>
          <w:rFonts w:cs="Times New Roman"/>
          <w:position w:val="-4"/>
          <w:sz w:val="26"/>
          <w:szCs w:val="26"/>
        </w:rPr>
        <w:object w:dxaOrig="240" w:dyaOrig="260" w14:anchorId="35F030B7">
          <v:shape id="_x0000_i1116" type="#_x0000_t75" style="width:12pt;height:12.75pt" o:ole="">
            <v:imagedata r:id="rId637" o:title=""/>
          </v:shape>
          <o:OLEObject Type="Embed" ProgID="Equation.DSMT4" ShapeID="_x0000_i1116" DrawAspect="Content" ObjectID="_1826904588" r:id="rId638"/>
        </w:object>
      </w:r>
      <w:r w:rsidRPr="004A267B">
        <w:rPr>
          <w:rFonts w:cs="Times New Roman"/>
          <w:sz w:val="26"/>
          <w:szCs w:val="26"/>
          <w:lang w:val="fr-FR"/>
        </w:rPr>
        <w:t xml:space="preserve"> kẻ tia </w:t>
      </w:r>
      <w:r w:rsidRPr="004A267B">
        <w:rPr>
          <w:rFonts w:cs="Times New Roman"/>
          <w:position w:val="-6"/>
          <w:sz w:val="26"/>
          <w:szCs w:val="26"/>
        </w:rPr>
        <w:object w:dxaOrig="360" w:dyaOrig="279" w14:anchorId="5A89A918">
          <v:shape id="_x0000_i1117" type="#_x0000_t75" style="width:18.75pt;height:14.25pt" o:ole="">
            <v:imagedata r:id="rId639" o:title=""/>
          </v:shape>
          <o:OLEObject Type="Embed" ProgID="Equation.DSMT4" ShapeID="_x0000_i1117" DrawAspect="Content" ObjectID="_1826904589" r:id="rId640"/>
        </w:object>
      </w:r>
      <w:r w:rsidRPr="004A267B">
        <w:rPr>
          <w:rFonts w:cs="Times New Roman"/>
          <w:sz w:val="26"/>
          <w:szCs w:val="26"/>
          <w:lang w:val="fr-FR"/>
        </w:rPr>
        <w:t xml:space="preserve"> vuông góc với </w:t>
      </w:r>
      <w:r w:rsidRPr="004A267B">
        <w:rPr>
          <w:rFonts w:cs="Times New Roman"/>
          <w:position w:val="-4"/>
          <w:sz w:val="26"/>
          <w:szCs w:val="26"/>
        </w:rPr>
        <w:object w:dxaOrig="400" w:dyaOrig="260" w14:anchorId="6E28E052">
          <v:shape id="_x0000_i1118" type="#_x0000_t75" style="width:20.25pt;height:12.75pt" o:ole="">
            <v:imagedata r:id="rId641" o:title=""/>
          </v:shape>
          <o:OLEObject Type="Embed" ProgID="Equation.DSMT4" ShapeID="_x0000_i1118" DrawAspect="Content" ObjectID="_1826904590" r:id="rId642"/>
        </w:object>
      </w:r>
      <w:r w:rsidRPr="004A267B">
        <w:rPr>
          <w:rFonts w:cs="Times New Roman"/>
          <w:sz w:val="26"/>
          <w:szCs w:val="26"/>
          <w:lang w:val="fr-FR"/>
        </w:rPr>
        <w:t xml:space="preserve"> và cắt </w:t>
      </w:r>
      <w:r w:rsidRPr="004A267B">
        <w:rPr>
          <w:rFonts w:cs="Times New Roman"/>
          <w:position w:val="-6"/>
          <w:sz w:val="26"/>
          <w:szCs w:val="26"/>
        </w:rPr>
        <w:object w:dxaOrig="400" w:dyaOrig="279" w14:anchorId="3132AB7E">
          <v:shape id="_x0000_i1119" type="#_x0000_t75" style="width:20.25pt;height:14.25pt" o:ole="">
            <v:imagedata r:id="rId643" o:title=""/>
          </v:shape>
          <o:OLEObject Type="Embed" ProgID="Equation.DSMT4" ShapeID="_x0000_i1119" DrawAspect="Content" ObjectID="_1826904591" r:id="rId644"/>
        </w:object>
      </w:r>
      <w:r w:rsidRPr="004A267B">
        <w:rPr>
          <w:rFonts w:cs="Times New Roman"/>
          <w:sz w:val="26"/>
          <w:szCs w:val="26"/>
          <w:lang w:val="fr-FR"/>
        </w:rPr>
        <w:t xml:space="preserve"> tại </w:t>
      </w:r>
      <w:r w:rsidRPr="004A267B">
        <w:rPr>
          <w:rFonts w:cs="Times New Roman"/>
          <w:position w:val="-4"/>
          <w:sz w:val="26"/>
          <w:szCs w:val="26"/>
        </w:rPr>
        <w:object w:dxaOrig="260" w:dyaOrig="260" w14:anchorId="7FE9C46E">
          <v:shape id="_x0000_i1120" type="#_x0000_t75" style="width:12.75pt;height:12.75pt" o:ole="">
            <v:imagedata r:id="rId645" o:title=""/>
          </v:shape>
          <o:OLEObject Type="Embed" ProgID="Equation.DSMT4" ShapeID="_x0000_i1120" DrawAspect="Content" ObjectID="_1826904592" r:id="rId646"/>
        </w:object>
      </w:r>
      <w:r w:rsidRPr="004A267B">
        <w:rPr>
          <w:rFonts w:cs="Times New Roman"/>
          <w:sz w:val="26"/>
          <w:szCs w:val="26"/>
          <w:lang w:val="fr-FR"/>
        </w:rPr>
        <w:t xml:space="preserve">. Trung tuyến </w:t>
      </w:r>
      <w:r w:rsidRPr="004A267B">
        <w:rPr>
          <w:rFonts w:cs="Times New Roman"/>
          <w:position w:val="-4"/>
          <w:sz w:val="26"/>
          <w:szCs w:val="26"/>
        </w:rPr>
        <w:object w:dxaOrig="340" w:dyaOrig="260" w14:anchorId="4621B0FD">
          <v:shape id="_x0000_i1121" type="#_x0000_t75" style="width:16.5pt;height:12.75pt" o:ole="">
            <v:imagedata r:id="rId647" o:title=""/>
          </v:shape>
          <o:OLEObject Type="Embed" ProgID="Equation.DSMT4" ShapeID="_x0000_i1121" DrawAspect="Content" ObjectID="_1826904593" r:id="rId648"/>
        </w:object>
      </w:r>
      <w:r w:rsidRPr="004A267B">
        <w:rPr>
          <w:rFonts w:cs="Times New Roman"/>
          <w:sz w:val="26"/>
          <w:szCs w:val="26"/>
          <w:lang w:val="fr-FR"/>
        </w:rPr>
        <w:t xml:space="preserve"> của tam giác </w:t>
      </w:r>
      <w:r w:rsidRPr="004A267B">
        <w:rPr>
          <w:rFonts w:cs="Times New Roman"/>
          <w:position w:val="-4"/>
          <w:sz w:val="26"/>
          <w:szCs w:val="26"/>
        </w:rPr>
        <w:object w:dxaOrig="560" w:dyaOrig="260" w14:anchorId="158FABA9">
          <v:shape id="_x0000_i1122" type="#_x0000_t75" style="width:27.75pt;height:12.75pt" o:ole="">
            <v:imagedata r:id="rId649" o:title=""/>
          </v:shape>
          <o:OLEObject Type="Embed" ProgID="Equation.DSMT4" ShapeID="_x0000_i1122" DrawAspect="Content" ObjectID="_1826904594" r:id="rId650"/>
        </w:object>
      </w:r>
      <w:r w:rsidRPr="004A267B">
        <w:rPr>
          <w:rFonts w:cs="Times New Roman"/>
          <w:sz w:val="26"/>
          <w:szCs w:val="26"/>
          <w:lang w:val="fr-FR"/>
        </w:rPr>
        <w:t xml:space="preserve"> cắt </w:t>
      </w:r>
      <w:r w:rsidRPr="004A267B">
        <w:rPr>
          <w:rFonts w:cs="Times New Roman"/>
          <w:position w:val="-6"/>
          <w:sz w:val="26"/>
          <w:szCs w:val="26"/>
        </w:rPr>
        <w:object w:dxaOrig="400" w:dyaOrig="279" w14:anchorId="43B92C64">
          <v:shape id="_x0000_i1123" type="#_x0000_t75" style="width:20.25pt;height:14.25pt" o:ole="">
            <v:imagedata r:id="rId651" o:title=""/>
          </v:shape>
          <o:OLEObject Type="Embed" ProgID="Equation.DSMT4" ShapeID="_x0000_i1123" DrawAspect="Content" ObjectID="_1826904595" r:id="rId652"/>
        </w:object>
      </w:r>
      <w:r w:rsidRPr="004A267B">
        <w:rPr>
          <w:rFonts w:cs="Times New Roman"/>
          <w:sz w:val="26"/>
          <w:szCs w:val="26"/>
          <w:lang w:val="fr-FR"/>
        </w:rPr>
        <w:t xml:space="preserve"> ở </w:t>
      </w:r>
      <w:r w:rsidRPr="004A267B">
        <w:rPr>
          <w:rFonts w:cs="Times New Roman"/>
          <w:position w:val="-4"/>
          <w:sz w:val="26"/>
          <w:szCs w:val="26"/>
        </w:rPr>
        <w:object w:dxaOrig="260" w:dyaOrig="260" w14:anchorId="31E8C26F">
          <v:shape id="_x0000_i1124" type="#_x0000_t75" style="width:12.75pt;height:12.75pt" o:ole="">
            <v:imagedata r:id="rId653" o:title=""/>
          </v:shape>
          <o:OLEObject Type="Embed" ProgID="Equation.DSMT4" ShapeID="_x0000_i1124" DrawAspect="Content" ObjectID="_1826904596" r:id="rId654"/>
        </w:object>
      </w:r>
      <w:r w:rsidRPr="004A267B">
        <w:rPr>
          <w:rFonts w:cs="Times New Roman"/>
          <w:sz w:val="26"/>
          <w:szCs w:val="26"/>
          <w:lang w:val="fr-FR"/>
        </w:rPr>
        <w:t xml:space="preserve">. Đường thẳng qua </w:t>
      </w:r>
      <w:r w:rsidRPr="004A267B">
        <w:rPr>
          <w:rFonts w:cs="Times New Roman"/>
          <w:position w:val="-4"/>
          <w:sz w:val="26"/>
          <w:szCs w:val="26"/>
        </w:rPr>
        <w:object w:dxaOrig="240" w:dyaOrig="260" w14:anchorId="4977E873">
          <v:shape id="_x0000_i1125" type="#_x0000_t75" style="width:12pt;height:12.75pt" o:ole="">
            <v:imagedata r:id="rId655" o:title=""/>
          </v:shape>
          <o:OLEObject Type="Embed" ProgID="Equation.DSMT4" ShapeID="_x0000_i1125" DrawAspect="Content" ObjectID="_1826904597" r:id="rId656"/>
        </w:object>
      </w:r>
      <w:r w:rsidRPr="004A267B">
        <w:rPr>
          <w:rFonts w:cs="Times New Roman"/>
          <w:sz w:val="26"/>
          <w:szCs w:val="26"/>
          <w:lang w:val="fr-FR"/>
        </w:rPr>
        <w:t xml:space="preserve"> song song với </w:t>
      </w:r>
      <w:r w:rsidRPr="004A267B">
        <w:rPr>
          <w:rFonts w:cs="Times New Roman"/>
          <w:position w:val="-4"/>
          <w:sz w:val="26"/>
          <w:szCs w:val="26"/>
        </w:rPr>
        <w:object w:dxaOrig="400" w:dyaOrig="260" w14:anchorId="181D7299">
          <v:shape id="_x0000_i1126" type="#_x0000_t75" style="width:20.25pt;height:12.75pt" o:ole="">
            <v:imagedata r:id="rId657" o:title=""/>
          </v:shape>
          <o:OLEObject Type="Embed" ProgID="Equation.DSMT4" ShapeID="_x0000_i1126" DrawAspect="Content" ObjectID="_1826904598" r:id="rId658"/>
        </w:object>
      </w:r>
      <w:r w:rsidRPr="004A267B">
        <w:rPr>
          <w:rFonts w:cs="Times New Roman"/>
          <w:sz w:val="26"/>
          <w:szCs w:val="26"/>
          <w:lang w:val="fr-FR"/>
        </w:rPr>
        <w:t xml:space="preserve"> cắt </w:t>
      </w:r>
      <w:r w:rsidRPr="004A267B">
        <w:rPr>
          <w:rFonts w:cs="Times New Roman"/>
          <w:position w:val="-4"/>
          <w:sz w:val="26"/>
          <w:szCs w:val="26"/>
        </w:rPr>
        <w:object w:dxaOrig="340" w:dyaOrig="260" w14:anchorId="3CC223DC">
          <v:shape id="_x0000_i1127" type="#_x0000_t75" style="width:16.5pt;height:12.75pt" o:ole="">
            <v:imagedata r:id="rId659" o:title=""/>
          </v:shape>
          <o:OLEObject Type="Embed" ProgID="Equation.DSMT4" ShapeID="_x0000_i1127" DrawAspect="Content" ObjectID="_1826904599" r:id="rId660"/>
        </w:object>
      </w:r>
      <w:r w:rsidRPr="004A267B">
        <w:rPr>
          <w:rFonts w:cs="Times New Roman"/>
          <w:sz w:val="26"/>
          <w:szCs w:val="26"/>
          <w:lang w:val="fr-FR"/>
        </w:rPr>
        <w:t xml:space="preserve"> ở </w:t>
      </w:r>
      <w:r w:rsidRPr="004A267B">
        <w:rPr>
          <w:rFonts w:cs="Times New Roman"/>
          <w:position w:val="-6"/>
          <w:sz w:val="26"/>
          <w:szCs w:val="26"/>
        </w:rPr>
        <w:object w:dxaOrig="260" w:dyaOrig="279" w14:anchorId="7EE68550">
          <v:shape id="_x0000_i1128" type="#_x0000_t75" style="width:12.75pt;height:14.25pt" o:ole="">
            <v:imagedata r:id="rId661" o:title=""/>
          </v:shape>
          <o:OLEObject Type="Embed" ProgID="Equation.DSMT4" ShapeID="_x0000_i1128" DrawAspect="Content" ObjectID="_1826904600" r:id="rId662"/>
        </w:object>
      </w:r>
      <w:r w:rsidRPr="004A267B">
        <w:rPr>
          <w:rFonts w:cs="Times New Roman"/>
          <w:sz w:val="26"/>
          <w:szCs w:val="26"/>
          <w:lang w:val="fr-FR"/>
        </w:rPr>
        <w:t>. Chứng minh rằng:</w:t>
      </w:r>
    </w:p>
    <w:p w14:paraId="39628A70" w14:textId="77777777" w:rsidR="00DB4CC6" w:rsidRPr="004A267B" w:rsidRDefault="00DB4CC6" w:rsidP="00112055">
      <w:pPr>
        <w:ind w:firstLine="840"/>
        <w:outlineLvl w:val="1"/>
        <w:rPr>
          <w:rFonts w:cs="Times New Roman"/>
          <w:sz w:val="26"/>
          <w:szCs w:val="26"/>
          <w:lang w:val="fr-FR"/>
        </w:rPr>
      </w:pPr>
      <w:r w:rsidRPr="004A267B">
        <w:rPr>
          <w:rFonts w:eastAsia="Calibri" w:cs="Times New Roman"/>
          <w:sz w:val="26"/>
          <w:szCs w:val="26"/>
          <w:lang w:val="fr-FR"/>
        </w:rPr>
        <w:t>a)</w:t>
      </w:r>
      <w:r w:rsidRPr="004A267B">
        <w:rPr>
          <w:rFonts w:cs="Times New Roman"/>
          <w:position w:val="-4"/>
          <w:sz w:val="26"/>
          <w:szCs w:val="26"/>
        </w:rPr>
        <w:object w:dxaOrig="980" w:dyaOrig="260" w14:anchorId="6C953875">
          <v:shape id="_x0000_i1129" type="#_x0000_t75" style="width:48.75pt;height:12.75pt" o:ole="">
            <v:imagedata r:id="rId663" o:title=""/>
          </v:shape>
          <o:OLEObject Type="Embed" ProgID="Equation.DSMT4" ShapeID="_x0000_i1129" DrawAspect="Content" ObjectID="_1826904601" r:id="rId664"/>
        </w:object>
      </w:r>
      <w:r w:rsidRPr="004A267B">
        <w:rPr>
          <w:rFonts w:cs="Times New Roman"/>
          <w:sz w:val="26"/>
          <w:szCs w:val="26"/>
          <w:lang w:val="fr-FR"/>
        </w:rPr>
        <w:t xml:space="preserve"> và tứ giác </w:t>
      </w:r>
      <w:r w:rsidRPr="004A267B">
        <w:rPr>
          <w:rFonts w:cs="Times New Roman"/>
          <w:position w:val="-6"/>
          <w:sz w:val="26"/>
          <w:szCs w:val="26"/>
        </w:rPr>
        <w:object w:dxaOrig="740" w:dyaOrig="279" w14:anchorId="33A3DE03">
          <v:shape id="_x0000_i1130" type="#_x0000_t75" style="width:36.75pt;height:14.25pt" o:ole="">
            <v:imagedata r:id="rId665" o:title=""/>
          </v:shape>
          <o:OLEObject Type="Embed" ProgID="Equation.DSMT4" ShapeID="_x0000_i1130" DrawAspect="Content" ObjectID="_1826904602" r:id="rId666"/>
        </w:object>
      </w:r>
      <w:r w:rsidRPr="004A267B">
        <w:rPr>
          <w:rFonts w:cs="Times New Roman"/>
          <w:sz w:val="26"/>
          <w:szCs w:val="26"/>
          <w:lang w:val="fr-FR"/>
        </w:rPr>
        <w:t xml:space="preserve"> là hình thoi.</w:t>
      </w:r>
    </w:p>
    <w:p w14:paraId="1465BEC3" w14:textId="77777777" w:rsidR="00DB4CC6" w:rsidRPr="004A267B" w:rsidRDefault="00DB4CC6" w:rsidP="00112055">
      <w:pPr>
        <w:ind w:firstLine="840"/>
        <w:outlineLvl w:val="1"/>
        <w:rPr>
          <w:rFonts w:cs="Times New Roman"/>
          <w:sz w:val="26"/>
          <w:szCs w:val="26"/>
          <w:lang w:val="fr-FR"/>
        </w:rPr>
      </w:pPr>
      <w:r w:rsidRPr="004A267B">
        <w:rPr>
          <w:rFonts w:eastAsia="Calibri" w:cs="Times New Roman"/>
          <w:sz w:val="26"/>
          <w:szCs w:val="26"/>
          <w:lang w:val="fr-FR"/>
        </w:rPr>
        <w:t>b)</w:t>
      </w:r>
      <w:r w:rsidRPr="004A267B">
        <w:rPr>
          <w:rFonts w:cs="Times New Roman"/>
          <w:position w:val="-6"/>
          <w:sz w:val="26"/>
          <w:szCs w:val="26"/>
        </w:rPr>
        <w:object w:dxaOrig="1460" w:dyaOrig="320" w14:anchorId="3088D628">
          <v:shape id="_x0000_i1131" type="#_x0000_t75" style="width:72.75pt;height:15.75pt" o:ole="">
            <v:imagedata r:id="rId667" o:title=""/>
          </v:shape>
          <o:OLEObject Type="Embed" ProgID="Equation.DSMT4" ShapeID="_x0000_i1131" DrawAspect="Content" ObjectID="_1826904603" r:id="rId668"/>
        </w:object>
      </w:r>
    </w:p>
    <w:p w14:paraId="1E53EAAD" w14:textId="77777777" w:rsidR="00DB4CC6" w:rsidRPr="004A267B" w:rsidRDefault="00DB4CC6" w:rsidP="00112055">
      <w:pPr>
        <w:ind w:firstLine="840"/>
        <w:outlineLvl w:val="1"/>
        <w:rPr>
          <w:rFonts w:cs="Times New Roman"/>
          <w:sz w:val="26"/>
          <w:szCs w:val="26"/>
          <w:lang w:val="fr-FR"/>
        </w:rPr>
      </w:pPr>
      <w:r w:rsidRPr="004A267B">
        <w:rPr>
          <w:rFonts w:eastAsia="Calibri" w:cs="Times New Roman"/>
          <w:sz w:val="26"/>
          <w:szCs w:val="26"/>
          <w:lang w:val="fr-FR"/>
        </w:rPr>
        <w:t xml:space="preserve">c) </w:t>
      </w:r>
      <w:r w:rsidRPr="004A267B">
        <w:rPr>
          <w:rFonts w:cs="Times New Roman"/>
          <w:sz w:val="26"/>
          <w:szCs w:val="26"/>
          <w:lang w:val="fr-FR"/>
        </w:rPr>
        <w:t xml:space="preserve">Cho hình vuông </w:t>
      </w:r>
      <w:r w:rsidRPr="004A267B">
        <w:rPr>
          <w:rFonts w:cs="Times New Roman"/>
          <w:position w:val="-6"/>
          <w:sz w:val="26"/>
          <w:szCs w:val="26"/>
        </w:rPr>
        <w:object w:dxaOrig="720" w:dyaOrig="279" w14:anchorId="0C8C97CC">
          <v:shape id="_x0000_i1132" type="#_x0000_t75" style="width:36pt;height:14.25pt" o:ole="">
            <v:imagedata r:id="rId669" o:title=""/>
          </v:shape>
          <o:OLEObject Type="Embed" ProgID="Equation.DSMT4" ShapeID="_x0000_i1132" DrawAspect="Content" ObjectID="_1826904604" r:id="rId670"/>
        </w:object>
      </w:r>
      <w:r w:rsidRPr="004A267B">
        <w:rPr>
          <w:rFonts w:cs="Times New Roman"/>
          <w:sz w:val="26"/>
          <w:szCs w:val="26"/>
          <w:lang w:val="fr-FR"/>
        </w:rPr>
        <w:t xml:space="preserve"> cố định có độ dài cạnh bằng </w:t>
      </w:r>
      <w:r w:rsidRPr="004A267B">
        <w:rPr>
          <w:rFonts w:cs="Times New Roman"/>
          <w:position w:val="-6"/>
          <w:sz w:val="26"/>
          <w:szCs w:val="26"/>
        </w:rPr>
        <w:object w:dxaOrig="200" w:dyaOrig="220" w14:anchorId="08A829BB">
          <v:shape id="_x0000_i1133" type="#_x0000_t75" style="width:9.75pt;height:11.25pt" o:ole="">
            <v:imagedata r:id="rId671" o:title=""/>
          </v:shape>
          <o:OLEObject Type="Embed" ProgID="Equation.DSMT4" ShapeID="_x0000_i1133" DrawAspect="Content" ObjectID="_1826904605" r:id="rId672"/>
        </w:object>
      </w:r>
      <w:r w:rsidRPr="004A267B">
        <w:rPr>
          <w:rFonts w:cs="Times New Roman"/>
          <w:sz w:val="26"/>
          <w:szCs w:val="26"/>
          <w:lang w:val="fr-FR"/>
        </w:rPr>
        <w:t xml:space="preserve">, chứng minh rằng khi </w:t>
      </w:r>
      <w:r w:rsidRPr="004A267B">
        <w:rPr>
          <w:rFonts w:cs="Times New Roman"/>
          <w:position w:val="-4"/>
          <w:sz w:val="26"/>
          <w:szCs w:val="26"/>
        </w:rPr>
        <w:object w:dxaOrig="240" w:dyaOrig="260" w14:anchorId="36559C63">
          <v:shape id="_x0000_i1134" type="#_x0000_t75" style="width:12pt;height:12.75pt" o:ole="">
            <v:imagedata r:id="rId673" o:title=""/>
          </v:shape>
          <o:OLEObject Type="Embed" ProgID="Equation.DSMT4" ShapeID="_x0000_i1134" DrawAspect="Content" ObjectID="_1826904606" r:id="rId674"/>
        </w:object>
      </w:r>
      <w:r w:rsidRPr="004A267B">
        <w:rPr>
          <w:rFonts w:cs="Times New Roman"/>
          <w:sz w:val="26"/>
          <w:szCs w:val="26"/>
          <w:lang w:val="fr-FR"/>
        </w:rPr>
        <w:t xml:space="preserve"> di động trên cạnh </w:t>
      </w:r>
      <w:r w:rsidRPr="004A267B">
        <w:rPr>
          <w:rFonts w:cs="Times New Roman"/>
          <w:position w:val="-6"/>
          <w:sz w:val="26"/>
          <w:szCs w:val="26"/>
        </w:rPr>
        <w:object w:dxaOrig="400" w:dyaOrig="279" w14:anchorId="0D5D5750">
          <v:shape id="_x0000_i1135" type="#_x0000_t75" style="width:20.25pt;height:14.25pt" o:ole="">
            <v:imagedata r:id="rId675" o:title=""/>
          </v:shape>
          <o:OLEObject Type="Embed" ProgID="Equation.DSMT4" ShapeID="_x0000_i1135" DrawAspect="Content" ObjectID="_1826904607" r:id="rId676"/>
        </w:object>
      </w:r>
      <w:r w:rsidRPr="004A267B">
        <w:rPr>
          <w:rFonts w:cs="Times New Roman"/>
          <w:sz w:val="26"/>
          <w:szCs w:val="26"/>
          <w:lang w:val="fr-FR"/>
        </w:rPr>
        <w:t xml:space="preserve"> thì chu vi </w:t>
      </w:r>
      <w:r w:rsidRPr="004A267B">
        <w:rPr>
          <w:rFonts w:cs="Times New Roman"/>
          <w:position w:val="-6"/>
          <w:sz w:val="26"/>
          <w:szCs w:val="26"/>
        </w:rPr>
        <w:object w:dxaOrig="700" w:dyaOrig="279" w14:anchorId="50EB4744">
          <v:shape id="_x0000_i1136" type="#_x0000_t75" style="width:35.25pt;height:14.25pt" o:ole="">
            <v:imagedata r:id="rId677" o:title=""/>
          </v:shape>
          <o:OLEObject Type="Embed" ProgID="Equation.DSMT4" ShapeID="_x0000_i1136" DrawAspect="Content" ObjectID="_1826904608" r:id="rId678"/>
        </w:object>
      </w:r>
      <w:r w:rsidRPr="004A267B">
        <w:rPr>
          <w:rFonts w:cs="Times New Roman"/>
          <w:sz w:val="26"/>
          <w:szCs w:val="26"/>
          <w:lang w:val="fr-FR"/>
        </w:rPr>
        <w:t xml:space="preserve"> không đổi.</w:t>
      </w:r>
    </w:p>
    <w:p w14:paraId="145EAC4B" w14:textId="77777777" w:rsidR="00DB4CC6" w:rsidRPr="004A267B" w:rsidRDefault="00DB4CC6" w:rsidP="00112055">
      <w:pPr>
        <w:outlineLvl w:val="1"/>
        <w:rPr>
          <w:rFonts w:cs="Times New Roman"/>
          <w:sz w:val="26"/>
          <w:szCs w:val="26"/>
          <w:lang w:val="fr-FR"/>
        </w:rPr>
      </w:pPr>
      <w:r w:rsidRPr="004A267B">
        <w:rPr>
          <w:rFonts w:cs="Times New Roman"/>
          <w:sz w:val="26"/>
          <w:szCs w:val="26"/>
          <w:lang w:val="fr-FR"/>
        </w:rPr>
        <w:t xml:space="preserve">2) </w:t>
      </w:r>
      <w:r w:rsidRPr="004A267B">
        <w:rPr>
          <w:rFonts w:cs="Times New Roman"/>
          <w:sz w:val="26"/>
          <w:szCs w:val="26"/>
        </w:rPr>
        <w:t>Cho tam giác MNP có MN = 5cm, MP = 6cm, NP = 7cm. Gọi I là giao điểm của ba đường phân giác, G là trọng tâm của tam giác MNP. Chứng minh rằng: IG//MP</w:t>
      </w:r>
    </w:p>
    <w:p w14:paraId="0F046AA1" w14:textId="77777777" w:rsidR="00DB4CC6" w:rsidRPr="004A267B" w:rsidRDefault="00DB4CC6" w:rsidP="00112055">
      <w:pPr>
        <w:rPr>
          <w:rFonts w:cs="Times New Roman"/>
          <w:sz w:val="26"/>
          <w:szCs w:val="26"/>
          <w:lang w:val="nl-NL"/>
        </w:rPr>
      </w:pPr>
      <w:r w:rsidRPr="004A267B">
        <w:rPr>
          <w:rFonts w:cs="Times New Roman"/>
          <w:b/>
          <w:bCs/>
          <w:sz w:val="26"/>
          <w:szCs w:val="26"/>
          <w:lang w:val="nl-NL"/>
        </w:rPr>
        <w:t>Bài 5.</w:t>
      </w:r>
      <w:r w:rsidRPr="004A267B">
        <w:rPr>
          <w:rFonts w:cs="Times New Roman"/>
          <w:sz w:val="26"/>
          <w:szCs w:val="26"/>
          <w:lang w:val="nl-NL"/>
        </w:rPr>
        <w:t xml:space="preserve"> </w:t>
      </w:r>
      <w:r w:rsidRPr="004A267B">
        <w:rPr>
          <w:rFonts w:cs="Times New Roman"/>
          <w:b/>
          <w:bCs/>
          <w:i/>
          <w:iCs/>
          <w:sz w:val="26"/>
          <w:szCs w:val="26"/>
          <w:lang w:val="nl-NL"/>
        </w:rPr>
        <w:t xml:space="preserve">(2,0 điểm) </w:t>
      </w:r>
    </w:p>
    <w:p w14:paraId="377B4A80" w14:textId="77777777" w:rsidR="00DB4CC6" w:rsidRPr="004A267B" w:rsidRDefault="00DB4CC6" w:rsidP="00112055">
      <w:pPr>
        <w:rPr>
          <w:rFonts w:cs="Times New Roman"/>
          <w:sz w:val="26"/>
          <w:szCs w:val="26"/>
          <w:lang w:val="nl-NL"/>
        </w:rPr>
      </w:pPr>
      <w:r w:rsidRPr="004A267B">
        <w:rPr>
          <w:rFonts w:cs="Times New Roman"/>
          <w:sz w:val="26"/>
          <w:szCs w:val="26"/>
          <w:lang w:val="nl-NL"/>
        </w:rPr>
        <w:t>1) Tìm hàm số có đồ thị là đường thẳng (d) thỏa mãn: (d) đường trung trực của AB và A(0; -1); B(-4; 3)</w:t>
      </w:r>
    </w:p>
    <w:p w14:paraId="0FE5EA31" w14:textId="77777777" w:rsidR="00DB4CC6" w:rsidRPr="004A267B" w:rsidRDefault="00DB4CC6" w:rsidP="00112055">
      <w:pPr>
        <w:rPr>
          <w:rFonts w:cs="Times New Roman"/>
          <w:iCs/>
          <w:sz w:val="26"/>
          <w:szCs w:val="26"/>
          <w:lang w:val="nl-NL"/>
        </w:rPr>
      </w:pPr>
      <w:r w:rsidRPr="004A267B">
        <w:rPr>
          <w:rFonts w:cs="Times New Roman"/>
          <w:iCs/>
          <w:sz w:val="26"/>
          <w:szCs w:val="26"/>
          <w:lang w:val="nl-NL"/>
        </w:rPr>
        <w:t xml:space="preserve">2) Chứng minh rằng: Nếu xyz = 1 thì </w:t>
      </w:r>
      <w:r w:rsidRPr="004A267B">
        <w:rPr>
          <w:rFonts w:cs="Times New Roman"/>
          <w:position w:val="-32"/>
          <w:sz w:val="26"/>
          <w:szCs w:val="26"/>
          <w:lang w:val="fr-FR"/>
        </w:rPr>
        <w:object w:dxaOrig="4160" w:dyaOrig="760" w14:anchorId="6D19E62C">
          <v:shape id="_x0000_i1137" type="#_x0000_t75" style="width:207.75pt;height:38.25pt" o:ole="">
            <v:imagedata r:id="rId679" o:title=""/>
          </v:shape>
          <o:OLEObject Type="Embed" ProgID="Equation.DSMT4" ShapeID="_x0000_i1137" DrawAspect="Content" ObjectID="_1826904609" r:id="rId680"/>
        </w:object>
      </w:r>
    </w:p>
    <w:p w14:paraId="02561D8A" w14:textId="77777777" w:rsidR="00DB4CC6" w:rsidRPr="004A267B" w:rsidRDefault="00DB4CC6" w:rsidP="00112055">
      <w:pPr>
        <w:jc w:val="center"/>
        <w:rPr>
          <w:rFonts w:cs="Times New Roman"/>
          <w:b/>
          <w:bCs/>
          <w:iCs/>
          <w:sz w:val="26"/>
          <w:szCs w:val="26"/>
          <w:lang w:val="nl-NL"/>
        </w:rPr>
      </w:pPr>
      <w:r w:rsidRPr="004A267B">
        <w:rPr>
          <w:rFonts w:cs="Times New Roman"/>
          <w:b/>
          <w:bCs/>
          <w:iCs/>
          <w:sz w:val="26"/>
          <w:szCs w:val="26"/>
          <w:lang w:val="nl-NL"/>
        </w:rPr>
        <w:t>--------- Hết ----------</w:t>
      </w:r>
    </w:p>
    <w:p w14:paraId="3CB7F267" w14:textId="77777777" w:rsidR="00DB4CC6" w:rsidRPr="004A267B" w:rsidRDefault="00DB4CC6" w:rsidP="00112055">
      <w:pPr>
        <w:jc w:val="center"/>
        <w:rPr>
          <w:rFonts w:cs="Times New Roman"/>
          <w:i/>
          <w:sz w:val="26"/>
          <w:szCs w:val="26"/>
        </w:rPr>
      </w:pPr>
      <w:r w:rsidRPr="004A267B">
        <w:rPr>
          <w:rFonts w:cs="Times New Roman"/>
          <w:i/>
          <w:sz w:val="26"/>
          <w:szCs w:val="26"/>
          <w:lang w:val="nl-NL"/>
        </w:rPr>
        <w:t xml:space="preserve">Thí sinh không được sử dụng tài liệu. </w:t>
      </w:r>
      <w:r w:rsidRPr="004A267B">
        <w:rPr>
          <w:rFonts w:cs="Times New Roman"/>
          <w:i/>
          <w:sz w:val="26"/>
          <w:szCs w:val="26"/>
        </w:rPr>
        <w:t>Cán bộ coi thi không giải thích gì thêm.</w:t>
      </w:r>
    </w:p>
    <w:p w14:paraId="77DB26E5" w14:textId="77777777" w:rsidR="00DB4CC6" w:rsidRPr="004A267B" w:rsidRDefault="00DB4CC6" w:rsidP="00112055">
      <w:pPr>
        <w:jc w:val="center"/>
        <w:rPr>
          <w:rFonts w:cs="Times New Roman"/>
          <w:i/>
          <w:sz w:val="26"/>
          <w:szCs w:val="26"/>
        </w:rPr>
      </w:pPr>
      <w:r w:rsidRPr="004A267B">
        <w:rPr>
          <w:rFonts w:cs="Times New Roman"/>
          <w:i/>
          <w:sz w:val="26"/>
          <w:szCs w:val="26"/>
        </w:rPr>
        <w:t>Họ và tên thí sinh:………………………………………..Số báo danh:……………….</w:t>
      </w:r>
    </w:p>
    <w:p w14:paraId="2D7008FE" w14:textId="77777777" w:rsidR="00DB4CC6" w:rsidRPr="004A267B" w:rsidRDefault="00DB4CC6" w:rsidP="00112055">
      <w:pPr>
        <w:jc w:val="center"/>
        <w:rPr>
          <w:rFonts w:cs="Times New Roman"/>
          <w:i/>
          <w:sz w:val="26"/>
          <w:szCs w:val="26"/>
          <w:lang w:val="pt-BR"/>
        </w:rPr>
      </w:pPr>
      <w:r w:rsidRPr="004A267B">
        <w:rPr>
          <w:rFonts w:cs="Times New Roman"/>
          <w:b/>
          <w:bCs/>
          <w:sz w:val="26"/>
          <w:szCs w:val="26"/>
          <w:lang w:val="pt-BR"/>
        </w:rPr>
        <w:t xml:space="preserve"> Đáp án và thang điểm</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654"/>
        <w:gridCol w:w="851"/>
      </w:tblGrid>
      <w:tr w:rsidR="00DB4CC6" w:rsidRPr="004A267B" w14:paraId="2EC407D4" w14:textId="77777777" w:rsidTr="00112055">
        <w:tc>
          <w:tcPr>
            <w:tcW w:w="10207" w:type="dxa"/>
            <w:gridSpan w:val="3"/>
            <w:shd w:val="clear" w:color="auto" w:fill="DEEAF6"/>
          </w:tcPr>
          <w:p w14:paraId="3E15BE08" w14:textId="77777777" w:rsidR="00DB4CC6" w:rsidRPr="004A267B" w:rsidRDefault="00DB4CC6" w:rsidP="00112055">
            <w:pPr>
              <w:rPr>
                <w:rFonts w:eastAsia="Calibri" w:cs="Times New Roman"/>
                <w:iCs/>
                <w:color w:val="000000"/>
                <w:sz w:val="26"/>
                <w:szCs w:val="26"/>
                <w:lang w:val="pt-BR"/>
              </w:rPr>
            </w:pPr>
            <w:r w:rsidRPr="004A267B">
              <w:rPr>
                <w:rFonts w:cs="Times New Roman"/>
                <w:b/>
                <w:sz w:val="26"/>
                <w:szCs w:val="26"/>
                <w:lang w:val="pt-BR"/>
              </w:rPr>
              <w:t>Bài 1 (4,0 điểm).</w:t>
            </w:r>
            <w:r w:rsidRPr="004A267B">
              <w:rPr>
                <w:rFonts w:cs="Times New Roman"/>
                <w:iCs/>
                <w:sz w:val="26"/>
                <w:szCs w:val="26"/>
                <w:lang w:val="pt-BR"/>
              </w:rPr>
              <w:t xml:space="preserve"> </w:t>
            </w:r>
            <w:r w:rsidRPr="004A267B">
              <w:rPr>
                <w:rFonts w:eastAsia="Calibri" w:cs="Times New Roman"/>
                <w:iCs/>
                <w:color w:val="000000"/>
                <w:sz w:val="26"/>
                <w:szCs w:val="26"/>
                <w:lang w:val="pt-BR"/>
              </w:rPr>
              <w:t>Cho biểu thức:</w:t>
            </w:r>
          </w:p>
          <w:p w14:paraId="632816DD"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eastAsia="Calibri" w:cs="Times New Roman"/>
                <w:position w:val="-34"/>
                <w:sz w:val="26"/>
                <w:szCs w:val="26"/>
              </w:rPr>
              <w:object w:dxaOrig="7800" w:dyaOrig="800" w14:anchorId="15A02A76">
                <v:shape id="_x0000_i1138" type="#_x0000_t75" alt="OPL20U25GSXzBJYl68kk8uQGfFKzs7yb1M4KJWUiLk6ZEvGF+qCIPSnY57AbBFCvTW192022 HSG7 STT81+K4lPs7H94VUqPe2XwIsfPRnrXQE//QTEXxb8/8N4CNc6FpgZahzpTjFhMzSA7T/nHJa11DE8Ng2TP3iAmRczFlmslSuUNOgUeb6yRvs0=" style="width:388.5pt;height:40.5pt" o:ole="">
                  <v:imagedata r:id="rId681" o:title=""/>
                </v:shape>
                <o:OLEObject Type="Embed" ProgID="Equation.DSMT4" ShapeID="_x0000_i1138" DrawAspect="Content" ObjectID="_1826904610" r:id="rId682"/>
              </w:object>
            </w:r>
            <w:r w:rsidRPr="004A267B">
              <w:rPr>
                <w:rFonts w:eastAsia="Calibri" w:cs="Times New Roman"/>
                <w:sz w:val="26"/>
                <w:szCs w:val="26"/>
              </w:rPr>
              <w:t xml:space="preserve"> </w:t>
            </w:r>
            <w:bookmarkStart w:id="4" w:name="_Hlk162807519"/>
            <w:r w:rsidRPr="004A267B">
              <w:rPr>
                <w:rFonts w:eastAsia="Calibri" w:cs="Times New Roman"/>
                <w:sz w:val="26"/>
                <w:szCs w:val="26"/>
              </w:rPr>
              <w:t>(</w:t>
            </w:r>
            <w:r w:rsidRPr="004A267B">
              <w:rPr>
                <w:rFonts w:cs="Times New Roman"/>
                <w:position w:val="-10"/>
                <w:sz w:val="26"/>
                <w:szCs w:val="26"/>
              </w:rPr>
              <w:object w:dxaOrig="720" w:dyaOrig="300" w14:anchorId="3C89A9BD">
                <v:shape id="_x0000_i1139" type="#_x0000_t75" style="width:36pt;height:15pt" o:ole="">
                  <v:imagedata r:id="rId619" o:title=""/>
                </v:shape>
                <o:OLEObject Type="Embed" ProgID="Equation.DSMT4" ShapeID="_x0000_i1139" DrawAspect="Content" ObjectID="_1826904611" r:id="rId683"/>
              </w:object>
            </w:r>
            <w:r w:rsidRPr="004A267B">
              <w:rPr>
                <w:rFonts w:cs="Times New Roman"/>
                <w:sz w:val="26"/>
                <w:szCs w:val="26"/>
              </w:rPr>
              <w:t xml:space="preserve">; </w:t>
            </w:r>
            <w:r w:rsidRPr="004A267B">
              <w:rPr>
                <w:rFonts w:cs="Times New Roman"/>
                <w:position w:val="-10"/>
                <w:sz w:val="26"/>
                <w:szCs w:val="26"/>
              </w:rPr>
              <w:object w:dxaOrig="780" w:dyaOrig="320" w14:anchorId="08418C55">
                <v:shape id="_x0000_i1140" type="#_x0000_t75" style="width:39pt;height:16.5pt" o:ole="">
                  <v:imagedata r:id="rId621" o:title=""/>
                </v:shape>
                <o:OLEObject Type="Embed" ProgID="Equation.DSMT4" ShapeID="_x0000_i1140" DrawAspect="Content" ObjectID="_1826904612" r:id="rId684"/>
              </w:object>
            </w:r>
            <w:r w:rsidRPr="004A267B">
              <w:rPr>
                <w:rFonts w:cs="Times New Roman"/>
                <w:sz w:val="26"/>
                <w:szCs w:val="26"/>
              </w:rPr>
              <w:t>)</w:t>
            </w:r>
            <w:bookmarkEnd w:id="4"/>
          </w:p>
          <w:p w14:paraId="140213F3" w14:textId="77777777" w:rsidR="00DB4CC6" w:rsidRPr="004A267B" w:rsidRDefault="00DB4CC6" w:rsidP="00112055">
            <w:pPr>
              <w:jc w:val="center"/>
              <w:rPr>
                <w:rFonts w:cs="Times New Roman"/>
                <w:i/>
                <w:iCs/>
                <w:sz w:val="26"/>
                <w:szCs w:val="26"/>
                <w:lang w:val="pt-BR"/>
              </w:rPr>
            </w:pPr>
          </w:p>
        </w:tc>
      </w:tr>
      <w:tr w:rsidR="00DB4CC6" w:rsidRPr="004A267B" w14:paraId="4CA85565" w14:textId="77777777" w:rsidTr="00112055">
        <w:trPr>
          <w:trHeight w:val="429"/>
        </w:trPr>
        <w:tc>
          <w:tcPr>
            <w:tcW w:w="1702" w:type="dxa"/>
            <w:vMerge w:val="restart"/>
            <w:vAlign w:val="center"/>
          </w:tcPr>
          <w:p w14:paraId="316D0C7C"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 xml:space="preserve">1) (2,0 </w:t>
            </w:r>
            <w:r w:rsidRPr="004A267B">
              <w:rPr>
                <w:rFonts w:cs="Times New Roman"/>
                <w:b/>
                <w:sz w:val="26"/>
                <w:szCs w:val="26"/>
              </w:rPr>
              <w:lastRenderedPageBreak/>
              <w:t>điểm)</w:t>
            </w:r>
          </w:p>
        </w:tc>
        <w:tc>
          <w:tcPr>
            <w:tcW w:w="7654" w:type="dxa"/>
            <w:shd w:val="clear" w:color="auto" w:fill="FFF2CC"/>
          </w:tcPr>
          <w:p w14:paraId="3F84BAED" w14:textId="77777777" w:rsidR="00DB4CC6" w:rsidRPr="004A267B" w:rsidRDefault="00DB4CC6" w:rsidP="00121121">
            <w:pPr>
              <w:pStyle w:val="ListParagraph"/>
              <w:widowControl w:val="0"/>
              <w:numPr>
                <w:ilvl w:val="0"/>
                <w:numId w:val="1"/>
              </w:numPr>
              <w:spacing w:after="0" w:line="240" w:lineRule="auto"/>
              <w:contextualSpacing w:val="0"/>
              <w:jc w:val="both"/>
              <w:rPr>
                <w:rFonts w:cs="Times New Roman"/>
                <w:b/>
                <w:sz w:val="26"/>
                <w:szCs w:val="26"/>
              </w:rPr>
            </w:pPr>
            <w:r w:rsidRPr="004A267B">
              <w:rPr>
                <w:rFonts w:cs="Times New Roman"/>
                <w:sz w:val="26"/>
                <w:szCs w:val="26"/>
                <w:lang w:val="pt-BR"/>
              </w:rPr>
              <w:lastRenderedPageBreak/>
              <w:t>Rút gọn biểu thức A.</w:t>
            </w:r>
          </w:p>
        </w:tc>
        <w:tc>
          <w:tcPr>
            <w:tcW w:w="851" w:type="dxa"/>
            <w:shd w:val="clear" w:color="auto" w:fill="FFF2CC"/>
            <w:vAlign w:val="center"/>
          </w:tcPr>
          <w:p w14:paraId="6203F3AE"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Đ</w:t>
            </w:r>
            <w:r w:rsidRPr="004A267B">
              <w:rPr>
                <w:rFonts w:cs="Times New Roman"/>
                <w:b/>
                <w:sz w:val="26"/>
                <w:szCs w:val="26"/>
              </w:rPr>
              <w:lastRenderedPageBreak/>
              <w:t>m</w:t>
            </w:r>
          </w:p>
        </w:tc>
      </w:tr>
      <w:tr w:rsidR="00DB4CC6" w:rsidRPr="004A267B" w14:paraId="3F75B222" w14:textId="77777777" w:rsidTr="00112055">
        <w:tc>
          <w:tcPr>
            <w:tcW w:w="1702" w:type="dxa"/>
            <w:vMerge/>
          </w:tcPr>
          <w:p w14:paraId="70E0CED8"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7B6C156C"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sz w:val="26"/>
                <w:szCs w:val="26"/>
              </w:rPr>
              <w:t xml:space="preserve">Có: </w:t>
            </w:r>
            <w:r w:rsidRPr="004A267B">
              <w:rPr>
                <w:rFonts w:cs="Times New Roman"/>
                <w:position w:val="-34"/>
                <w:sz w:val="26"/>
                <w:szCs w:val="26"/>
              </w:rPr>
              <w:object w:dxaOrig="3940" w:dyaOrig="800" w14:anchorId="55B15618">
                <v:shape id="_x0000_i1141" type="#_x0000_t75" style="width:196.5pt;height:40.5pt" o:ole="">
                  <v:imagedata r:id="rId685" o:title=""/>
                </v:shape>
                <o:OLEObject Type="Embed" ProgID="Equation.DSMT4" ShapeID="_x0000_i1141" DrawAspect="Content" ObjectID="_1826904613" r:id="rId686"/>
              </w:object>
            </w:r>
            <w:r w:rsidRPr="004A267B">
              <w:rPr>
                <w:rFonts w:cs="Times New Roman"/>
                <w:sz w:val="26"/>
                <w:szCs w:val="26"/>
              </w:rPr>
              <w:t xml:space="preserve"> </w:t>
            </w:r>
            <w:r w:rsidRPr="004A267B">
              <w:rPr>
                <w:rFonts w:eastAsia="Calibri" w:cs="Times New Roman"/>
                <w:sz w:val="26"/>
                <w:szCs w:val="26"/>
              </w:rPr>
              <w:t xml:space="preserve">(Với </w:t>
            </w:r>
            <w:r w:rsidRPr="004A267B">
              <w:rPr>
                <w:rFonts w:cs="Times New Roman"/>
                <w:position w:val="-10"/>
                <w:sz w:val="26"/>
                <w:szCs w:val="26"/>
              </w:rPr>
              <w:object w:dxaOrig="720" w:dyaOrig="300" w14:anchorId="0F40BFEC">
                <v:shape id="_x0000_i1142" type="#_x0000_t75" style="width:36pt;height:15pt" o:ole="">
                  <v:imagedata r:id="rId619" o:title=""/>
                </v:shape>
                <o:OLEObject Type="Embed" ProgID="Equation.DSMT4" ShapeID="_x0000_i1142" DrawAspect="Content" ObjectID="_1826904614" r:id="rId687"/>
              </w:object>
            </w:r>
            <w:r w:rsidRPr="004A267B">
              <w:rPr>
                <w:rFonts w:cs="Times New Roman"/>
                <w:sz w:val="26"/>
                <w:szCs w:val="26"/>
              </w:rPr>
              <w:t xml:space="preserve">; </w:t>
            </w:r>
            <w:r w:rsidRPr="004A267B">
              <w:rPr>
                <w:rFonts w:cs="Times New Roman"/>
                <w:position w:val="-10"/>
                <w:sz w:val="26"/>
                <w:szCs w:val="26"/>
              </w:rPr>
              <w:object w:dxaOrig="780" w:dyaOrig="320" w14:anchorId="420F751C">
                <v:shape id="_x0000_i1143" type="#_x0000_t75" style="width:39pt;height:16.5pt" o:ole="">
                  <v:imagedata r:id="rId621" o:title=""/>
                </v:shape>
                <o:OLEObject Type="Embed" ProgID="Equation.DSMT4" ShapeID="_x0000_i1143" DrawAspect="Content" ObjectID="_1826904615" r:id="rId688"/>
              </w:object>
            </w:r>
            <w:r w:rsidRPr="004A267B">
              <w:rPr>
                <w:rFonts w:cs="Times New Roman"/>
                <w:sz w:val="26"/>
                <w:szCs w:val="26"/>
              </w:rPr>
              <w:t>)</w:t>
            </w:r>
          </w:p>
          <w:p w14:paraId="7C7ED23B"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position w:val="-32"/>
                <w:sz w:val="26"/>
                <w:szCs w:val="26"/>
              </w:rPr>
              <w:object w:dxaOrig="4140" w:dyaOrig="780" w14:anchorId="660C8BBC">
                <v:shape id="_x0000_i1144" type="#_x0000_t75" style="width:207pt;height:39pt" o:ole="">
                  <v:imagedata r:id="rId689" o:title=""/>
                </v:shape>
                <o:OLEObject Type="Embed" ProgID="Equation.DSMT4" ShapeID="_x0000_i1144" DrawAspect="Content" ObjectID="_1826904616" r:id="rId690"/>
              </w:object>
            </w:r>
          </w:p>
        </w:tc>
        <w:tc>
          <w:tcPr>
            <w:tcW w:w="851" w:type="dxa"/>
            <w:vAlign w:val="center"/>
          </w:tcPr>
          <w:p w14:paraId="28542755"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0,5</w:t>
            </w:r>
          </w:p>
        </w:tc>
      </w:tr>
      <w:tr w:rsidR="00DB4CC6" w:rsidRPr="004A267B" w14:paraId="40B9812A" w14:textId="77777777" w:rsidTr="00112055">
        <w:tc>
          <w:tcPr>
            <w:tcW w:w="1702" w:type="dxa"/>
            <w:vMerge/>
          </w:tcPr>
          <w:p w14:paraId="213F9C6B"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20607516"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position w:val="-32"/>
                <w:sz w:val="26"/>
                <w:szCs w:val="26"/>
              </w:rPr>
              <w:object w:dxaOrig="4620" w:dyaOrig="780" w14:anchorId="0A599FF7">
                <v:shape id="_x0000_i1145" type="#_x0000_t75" style="width:231pt;height:39pt" o:ole="">
                  <v:imagedata r:id="rId691" o:title=""/>
                </v:shape>
                <o:OLEObject Type="Embed" ProgID="Equation.DSMT4" ShapeID="_x0000_i1145" DrawAspect="Content" ObjectID="_1826904617" r:id="rId692"/>
              </w:object>
            </w:r>
          </w:p>
        </w:tc>
        <w:tc>
          <w:tcPr>
            <w:tcW w:w="851" w:type="dxa"/>
            <w:vAlign w:val="center"/>
          </w:tcPr>
          <w:p w14:paraId="2F789A05"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0,5</w:t>
            </w:r>
          </w:p>
        </w:tc>
      </w:tr>
      <w:tr w:rsidR="00DB4CC6" w:rsidRPr="004A267B" w14:paraId="080A2333" w14:textId="77777777" w:rsidTr="00112055">
        <w:tc>
          <w:tcPr>
            <w:tcW w:w="1702" w:type="dxa"/>
            <w:vMerge/>
          </w:tcPr>
          <w:p w14:paraId="279D0FCF"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4F745316"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position w:val="-72"/>
                <w:sz w:val="26"/>
                <w:szCs w:val="26"/>
              </w:rPr>
              <w:object w:dxaOrig="5460" w:dyaOrig="1579" w14:anchorId="2B5A7317">
                <v:shape id="_x0000_i1146" type="#_x0000_t75" style="width:273pt;height:79.5pt" o:ole="">
                  <v:imagedata r:id="rId693" o:title=""/>
                </v:shape>
                <o:OLEObject Type="Embed" ProgID="Equation.DSMT4" ShapeID="_x0000_i1146" DrawAspect="Content" ObjectID="_1826904618" r:id="rId694"/>
              </w:object>
            </w:r>
          </w:p>
        </w:tc>
        <w:tc>
          <w:tcPr>
            <w:tcW w:w="851" w:type="dxa"/>
            <w:vAlign w:val="center"/>
          </w:tcPr>
          <w:p w14:paraId="3CA4597F"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0,75</w:t>
            </w:r>
          </w:p>
        </w:tc>
      </w:tr>
      <w:tr w:rsidR="00DB4CC6" w:rsidRPr="004A267B" w14:paraId="7DA77325" w14:textId="77777777" w:rsidTr="00112055">
        <w:tc>
          <w:tcPr>
            <w:tcW w:w="1702" w:type="dxa"/>
            <w:vMerge/>
          </w:tcPr>
          <w:p w14:paraId="07F508A3"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5E591607"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position w:val="-26"/>
                <w:sz w:val="26"/>
                <w:szCs w:val="26"/>
              </w:rPr>
              <w:object w:dxaOrig="1660" w:dyaOrig="680" w14:anchorId="47FE0136">
                <v:shape id="_x0000_i1147" type="#_x0000_t75" style="width:82.5pt;height:34.5pt" o:ole="">
                  <v:imagedata r:id="rId695" o:title=""/>
                </v:shape>
                <o:OLEObject Type="Embed" ProgID="Equation.DSMT4" ShapeID="_x0000_i1147" DrawAspect="Content" ObjectID="_1826904619" r:id="rId696"/>
              </w:object>
            </w:r>
          </w:p>
          <w:p w14:paraId="1AAEE8F5"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sz w:val="26"/>
                <w:szCs w:val="26"/>
              </w:rPr>
              <w:t xml:space="preserve">Vậy </w:t>
            </w:r>
            <w:r w:rsidRPr="004A267B">
              <w:rPr>
                <w:rFonts w:cs="Times New Roman"/>
                <w:position w:val="-26"/>
                <w:sz w:val="26"/>
                <w:szCs w:val="26"/>
              </w:rPr>
              <w:object w:dxaOrig="1660" w:dyaOrig="680" w14:anchorId="768155DF">
                <v:shape id="_x0000_i1148" type="#_x0000_t75" style="width:82.5pt;height:34.5pt" o:ole="">
                  <v:imagedata r:id="rId697" o:title=""/>
                </v:shape>
                <o:OLEObject Type="Embed" ProgID="Equation.DSMT4" ShapeID="_x0000_i1148" DrawAspect="Content" ObjectID="_1826904620" r:id="rId698"/>
              </w:object>
            </w:r>
            <w:r w:rsidRPr="004A267B">
              <w:rPr>
                <w:rFonts w:cs="Times New Roman"/>
                <w:sz w:val="26"/>
                <w:szCs w:val="26"/>
              </w:rPr>
              <w:t xml:space="preserve"> với </w:t>
            </w:r>
            <w:r w:rsidRPr="004A267B">
              <w:rPr>
                <w:rFonts w:cs="Times New Roman"/>
                <w:position w:val="-10"/>
                <w:sz w:val="26"/>
                <w:szCs w:val="26"/>
              </w:rPr>
              <w:object w:dxaOrig="720" w:dyaOrig="300" w14:anchorId="5AC8435F">
                <v:shape id="_x0000_i1149" type="#_x0000_t75" style="width:36pt;height:15pt" o:ole="">
                  <v:imagedata r:id="rId619" o:title=""/>
                </v:shape>
                <o:OLEObject Type="Embed" ProgID="Equation.DSMT4" ShapeID="_x0000_i1149" DrawAspect="Content" ObjectID="_1826904621" r:id="rId699"/>
              </w:object>
            </w:r>
            <w:r w:rsidRPr="004A267B">
              <w:rPr>
                <w:rFonts w:cs="Times New Roman"/>
                <w:sz w:val="26"/>
                <w:szCs w:val="26"/>
              </w:rPr>
              <w:t xml:space="preserve">; x, y </w:t>
            </w:r>
            <w:r w:rsidRPr="004A267B">
              <w:rPr>
                <w:rFonts w:cs="Times New Roman"/>
                <w:position w:val="-6"/>
                <w:sz w:val="26"/>
                <w:szCs w:val="26"/>
              </w:rPr>
              <w:object w:dxaOrig="380" w:dyaOrig="279" w14:anchorId="4FCD7AFD">
                <v:shape id="_x0000_i1150" type="#_x0000_t75" style="width:19.5pt;height:13.5pt" o:ole="">
                  <v:imagedata r:id="rId700" o:title=""/>
                </v:shape>
                <o:OLEObject Type="Embed" ProgID="Equation.DSMT4" ShapeID="_x0000_i1150" DrawAspect="Content" ObjectID="_1826904622" r:id="rId701"/>
              </w:object>
            </w:r>
          </w:p>
        </w:tc>
        <w:tc>
          <w:tcPr>
            <w:tcW w:w="851" w:type="dxa"/>
            <w:vAlign w:val="center"/>
          </w:tcPr>
          <w:p w14:paraId="432BAD62"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0,25</w:t>
            </w:r>
          </w:p>
        </w:tc>
      </w:tr>
      <w:tr w:rsidR="00DB4CC6" w:rsidRPr="004A267B" w14:paraId="61992920" w14:textId="77777777" w:rsidTr="00112055">
        <w:tc>
          <w:tcPr>
            <w:tcW w:w="1702" w:type="dxa"/>
            <w:vMerge w:val="restart"/>
            <w:vAlign w:val="center"/>
          </w:tcPr>
          <w:p w14:paraId="1BF95DE3"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2) (2,0 điểm)</w:t>
            </w:r>
          </w:p>
        </w:tc>
        <w:tc>
          <w:tcPr>
            <w:tcW w:w="7654" w:type="dxa"/>
            <w:shd w:val="clear" w:color="auto" w:fill="FFF2CC"/>
          </w:tcPr>
          <w:p w14:paraId="4893824A"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sz w:val="26"/>
                <w:szCs w:val="26"/>
              </w:rPr>
              <w:t xml:space="preserve">2) </w:t>
            </w:r>
            <w:r w:rsidRPr="004A267B">
              <w:rPr>
                <w:rFonts w:cs="Times New Roman"/>
                <w:sz w:val="26"/>
                <w:szCs w:val="26"/>
                <w:lang w:val="pt-BR"/>
              </w:rPr>
              <w:t>Với giá trị nào của x, y thì biểu thức A đạt giá trị nhỏ nhất? Tìm giá trị nhỏ nhất đó.</w:t>
            </w:r>
          </w:p>
        </w:tc>
        <w:tc>
          <w:tcPr>
            <w:tcW w:w="851" w:type="dxa"/>
            <w:shd w:val="clear" w:color="auto" w:fill="FFF2CC"/>
          </w:tcPr>
          <w:p w14:paraId="5DFA2CE5"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p>
        </w:tc>
      </w:tr>
      <w:tr w:rsidR="00DB4CC6" w:rsidRPr="004A267B" w14:paraId="2B6E48CB" w14:textId="77777777" w:rsidTr="00112055">
        <w:tc>
          <w:tcPr>
            <w:tcW w:w="1702" w:type="dxa"/>
            <w:vMerge/>
          </w:tcPr>
          <w:p w14:paraId="4BCBABF5"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5F90AF18"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sz w:val="26"/>
                <w:szCs w:val="26"/>
              </w:rPr>
              <w:t xml:space="preserve">Có </w:t>
            </w:r>
            <w:r w:rsidRPr="004A267B">
              <w:rPr>
                <w:rFonts w:cs="Times New Roman"/>
                <w:position w:val="-30"/>
                <w:sz w:val="26"/>
                <w:szCs w:val="26"/>
              </w:rPr>
              <w:object w:dxaOrig="1600" w:dyaOrig="720" w14:anchorId="18F40FD5">
                <v:shape id="_x0000_i1151" type="#_x0000_t75" style="width:79.5pt;height:36pt" o:ole="">
                  <v:imagedata r:id="rId702" o:title=""/>
                </v:shape>
                <o:OLEObject Type="Embed" ProgID="Equation.DSMT4" ShapeID="_x0000_i1151" DrawAspect="Content" ObjectID="_1826904623" r:id="rId703"/>
              </w:object>
            </w:r>
          </w:p>
          <w:p w14:paraId="4C9A046F"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sz w:val="26"/>
                <w:szCs w:val="26"/>
              </w:rPr>
              <w:t xml:space="preserve">Để A đạt giá trị nhỏ nhất thì </w:t>
            </w:r>
            <w:r w:rsidRPr="004A267B">
              <w:rPr>
                <w:rFonts w:cs="Times New Roman"/>
                <w:position w:val="-30"/>
                <w:sz w:val="26"/>
                <w:szCs w:val="26"/>
              </w:rPr>
              <w:object w:dxaOrig="1180" w:dyaOrig="720" w14:anchorId="661022A3">
                <v:shape id="_x0000_i1152" type="#_x0000_t75" style="width:58.5pt;height:36pt" o:ole="">
                  <v:imagedata r:id="rId704" o:title=""/>
                </v:shape>
                <o:OLEObject Type="Embed" ProgID="Equation.DSMT4" ShapeID="_x0000_i1152" DrawAspect="Content" ObjectID="_1826904624" r:id="rId705"/>
              </w:object>
            </w:r>
            <w:r w:rsidRPr="004A267B">
              <w:rPr>
                <w:rFonts w:cs="Times New Roman"/>
                <w:sz w:val="26"/>
                <w:szCs w:val="26"/>
              </w:rPr>
              <w:t xml:space="preserve"> đạt giá trị lớn nhất</w:t>
            </w:r>
          </w:p>
        </w:tc>
        <w:tc>
          <w:tcPr>
            <w:tcW w:w="851" w:type="dxa"/>
            <w:vAlign w:val="center"/>
          </w:tcPr>
          <w:p w14:paraId="4BA8F290"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0,5</w:t>
            </w:r>
          </w:p>
        </w:tc>
      </w:tr>
      <w:tr w:rsidR="00DB4CC6" w:rsidRPr="004A267B" w14:paraId="72DEA149" w14:textId="77777777" w:rsidTr="00112055">
        <w:tc>
          <w:tcPr>
            <w:tcW w:w="1702" w:type="dxa"/>
            <w:vMerge/>
          </w:tcPr>
          <w:p w14:paraId="40EB5C5A"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2042C2E9"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position w:val="-30"/>
                <w:sz w:val="26"/>
                <w:szCs w:val="26"/>
              </w:rPr>
              <w:object w:dxaOrig="1440" w:dyaOrig="720" w14:anchorId="140DB344">
                <v:shape id="_x0000_i1153" type="#_x0000_t75" style="width:1in;height:36pt" o:ole="">
                  <v:imagedata r:id="rId706" o:title=""/>
                </v:shape>
                <o:OLEObject Type="Embed" ProgID="Equation.DSMT4" ShapeID="_x0000_i1153" DrawAspect="Content" ObjectID="_1826904625" r:id="rId707"/>
              </w:object>
            </w:r>
            <w:r w:rsidRPr="004A267B">
              <w:rPr>
                <w:rFonts w:cs="Times New Roman"/>
                <w:sz w:val="26"/>
                <w:szCs w:val="26"/>
              </w:rPr>
              <w:t xml:space="preserve"> đạt giá trị lớn nhất khi chỉ chỉ khi </w:t>
            </w:r>
            <w:r w:rsidRPr="004A267B">
              <w:rPr>
                <w:rFonts w:cs="Times New Roman"/>
                <w:position w:val="-10"/>
                <w:sz w:val="26"/>
                <w:szCs w:val="26"/>
              </w:rPr>
              <w:object w:dxaOrig="1120" w:dyaOrig="380" w14:anchorId="6CA2E854">
                <v:shape id="_x0000_i1154" type="#_x0000_t75" style="width:55.5pt;height:19.5pt" o:ole="">
                  <v:imagedata r:id="rId708" o:title=""/>
                </v:shape>
                <o:OLEObject Type="Embed" ProgID="Equation.DSMT4" ShapeID="_x0000_i1154" DrawAspect="Content" ObjectID="_1826904626" r:id="rId709"/>
              </w:object>
            </w:r>
            <w:r w:rsidRPr="004A267B">
              <w:rPr>
                <w:rFonts w:cs="Times New Roman"/>
                <w:sz w:val="26"/>
                <w:szCs w:val="26"/>
              </w:rPr>
              <w:t xml:space="preserve"> đạt giá trị nhỏ nhất</w:t>
            </w:r>
          </w:p>
          <w:p w14:paraId="3C3C32CC"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sz w:val="26"/>
                <w:szCs w:val="26"/>
              </w:rPr>
              <w:t xml:space="preserve">Mà </w:t>
            </w:r>
            <w:r w:rsidRPr="004A267B">
              <w:rPr>
                <w:rFonts w:cs="Times New Roman"/>
                <w:position w:val="-10"/>
                <w:sz w:val="26"/>
                <w:szCs w:val="26"/>
              </w:rPr>
              <w:object w:dxaOrig="1480" w:dyaOrig="380" w14:anchorId="40B7DA4C">
                <v:shape id="_x0000_i1155" type="#_x0000_t75" style="width:73.5pt;height:19.5pt" o:ole="">
                  <v:imagedata r:id="rId710" o:title=""/>
                </v:shape>
                <o:OLEObject Type="Embed" ProgID="Equation.DSMT4" ShapeID="_x0000_i1155" DrawAspect="Content" ObjectID="_1826904627" r:id="rId711"/>
              </w:object>
            </w:r>
            <w:r w:rsidRPr="004A267B">
              <w:rPr>
                <w:rFonts w:cs="Times New Roman"/>
                <w:sz w:val="26"/>
                <w:szCs w:val="26"/>
              </w:rPr>
              <w:t>. Dấu “=” xảy ra khi và chỉ khi x = 1 (thỏa mãn điều kiện)</w:t>
            </w:r>
          </w:p>
        </w:tc>
        <w:tc>
          <w:tcPr>
            <w:tcW w:w="851" w:type="dxa"/>
            <w:vAlign w:val="center"/>
          </w:tcPr>
          <w:p w14:paraId="6C7580E4"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0,75</w:t>
            </w:r>
          </w:p>
        </w:tc>
      </w:tr>
      <w:tr w:rsidR="00DB4CC6" w:rsidRPr="004A267B" w14:paraId="48895925" w14:textId="77777777" w:rsidTr="00112055">
        <w:tc>
          <w:tcPr>
            <w:tcW w:w="1702" w:type="dxa"/>
            <w:vMerge/>
          </w:tcPr>
          <w:p w14:paraId="61DE7477"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2E26D851"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sz w:val="26"/>
                <w:szCs w:val="26"/>
              </w:rPr>
              <w:t xml:space="preserve">Vậy giá trị nhỏ nhất của A bằng </w:t>
            </w:r>
            <w:r w:rsidRPr="004A267B">
              <w:rPr>
                <w:rFonts w:cs="Times New Roman"/>
                <w:position w:val="-26"/>
                <w:sz w:val="26"/>
                <w:szCs w:val="26"/>
              </w:rPr>
              <w:object w:dxaOrig="900" w:dyaOrig="680" w14:anchorId="683E7225">
                <v:shape id="_x0000_i1156" type="#_x0000_t75" style="width:45pt;height:34.5pt" o:ole="">
                  <v:imagedata r:id="rId712" o:title=""/>
                </v:shape>
                <o:OLEObject Type="Embed" ProgID="Equation.DSMT4" ShapeID="_x0000_i1156" DrawAspect="Content" ObjectID="_1826904628" r:id="rId713"/>
              </w:object>
            </w:r>
            <w:r w:rsidRPr="004A267B">
              <w:rPr>
                <w:rFonts w:cs="Times New Roman"/>
                <w:sz w:val="26"/>
                <w:szCs w:val="26"/>
              </w:rPr>
              <w:t xml:space="preserve"> khi và chỉ khi x = 1; </w:t>
            </w:r>
          </w:p>
          <w:p w14:paraId="23456229"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sz w:val="26"/>
                <w:szCs w:val="26"/>
              </w:rPr>
              <w:t xml:space="preserve">y </w:t>
            </w:r>
            <w:r w:rsidRPr="004A267B">
              <w:rPr>
                <w:rFonts w:cs="Times New Roman"/>
                <w:position w:val="-6"/>
                <w:sz w:val="26"/>
                <w:szCs w:val="26"/>
              </w:rPr>
              <w:object w:dxaOrig="380" w:dyaOrig="279" w14:anchorId="3EADDBCB">
                <v:shape id="_x0000_i1157" type="#_x0000_t75" style="width:19.5pt;height:13.5pt" o:ole="">
                  <v:imagedata r:id="rId700" o:title=""/>
                </v:shape>
                <o:OLEObject Type="Embed" ProgID="Equation.DSMT4" ShapeID="_x0000_i1157" DrawAspect="Content" ObjectID="_1826904629" r:id="rId714"/>
              </w:object>
            </w:r>
            <w:r w:rsidRPr="004A267B">
              <w:rPr>
                <w:rFonts w:cs="Times New Roman"/>
                <w:sz w:val="26"/>
                <w:szCs w:val="26"/>
              </w:rPr>
              <w:t xml:space="preserve">; y </w:t>
            </w:r>
            <w:r w:rsidRPr="004A267B">
              <w:rPr>
                <w:rFonts w:cs="Times New Roman"/>
                <w:position w:val="-4"/>
                <w:sz w:val="26"/>
                <w:szCs w:val="26"/>
              </w:rPr>
              <w:object w:dxaOrig="499" w:dyaOrig="260" w14:anchorId="2ED5D93B">
                <v:shape id="_x0000_i1158" type="#_x0000_t75" style="width:25.5pt;height:13.5pt" o:ole="">
                  <v:imagedata r:id="rId715" o:title=""/>
                </v:shape>
                <o:OLEObject Type="Embed" ProgID="Equation.DSMT4" ShapeID="_x0000_i1158" DrawAspect="Content" ObjectID="_1826904630" r:id="rId716"/>
              </w:object>
            </w:r>
          </w:p>
        </w:tc>
        <w:tc>
          <w:tcPr>
            <w:tcW w:w="851" w:type="dxa"/>
            <w:vAlign w:val="center"/>
          </w:tcPr>
          <w:p w14:paraId="37D3845B"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0,75</w:t>
            </w:r>
          </w:p>
        </w:tc>
      </w:tr>
      <w:tr w:rsidR="00DB4CC6" w:rsidRPr="004A267B" w14:paraId="6E80E01E" w14:textId="77777777" w:rsidTr="00112055">
        <w:tc>
          <w:tcPr>
            <w:tcW w:w="10207" w:type="dxa"/>
            <w:gridSpan w:val="3"/>
            <w:shd w:val="clear" w:color="auto" w:fill="DEEAF6"/>
          </w:tcPr>
          <w:p w14:paraId="582DC239"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b/>
                <w:sz w:val="26"/>
                <w:szCs w:val="26"/>
              </w:rPr>
              <w:t>Bài 2 (4,0 điểm)</w:t>
            </w:r>
          </w:p>
        </w:tc>
      </w:tr>
      <w:tr w:rsidR="00DB4CC6" w:rsidRPr="004A267B" w14:paraId="794DFE66" w14:textId="77777777" w:rsidTr="00112055">
        <w:trPr>
          <w:trHeight w:val="550"/>
        </w:trPr>
        <w:tc>
          <w:tcPr>
            <w:tcW w:w="1702" w:type="dxa"/>
            <w:vMerge w:val="restart"/>
            <w:vAlign w:val="center"/>
          </w:tcPr>
          <w:p w14:paraId="6122CFD0"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1) (2,0 điểm)</w:t>
            </w:r>
          </w:p>
        </w:tc>
        <w:tc>
          <w:tcPr>
            <w:tcW w:w="7654" w:type="dxa"/>
            <w:shd w:val="clear" w:color="auto" w:fill="FFF2CC"/>
            <w:vAlign w:val="center"/>
          </w:tcPr>
          <w:p w14:paraId="0F8B5494" w14:textId="77777777" w:rsidR="00DB4CC6" w:rsidRPr="004A267B" w:rsidRDefault="00DB4CC6" w:rsidP="00112055">
            <w:pPr>
              <w:rPr>
                <w:rFonts w:cs="Times New Roman"/>
                <w:sz w:val="26"/>
                <w:szCs w:val="26"/>
              </w:rPr>
            </w:pPr>
            <w:r w:rsidRPr="004A267B">
              <w:rPr>
                <w:rFonts w:cs="Times New Roman"/>
                <w:sz w:val="26"/>
                <w:szCs w:val="26"/>
              </w:rPr>
              <w:t>1) Phân tích đa thức</w:t>
            </w:r>
          </w:p>
          <w:p w14:paraId="6F386876" w14:textId="77777777" w:rsidR="00DB4CC6" w:rsidRPr="004A267B" w:rsidRDefault="00DB4CC6" w:rsidP="00112055">
            <w:pPr>
              <w:rPr>
                <w:rFonts w:cs="Times New Roman"/>
                <w:sz w:val="26"/>
                <w:szCs w:val="26"/>
              </w:rPr>
            </w:pPr>
            <w:r w:rsidRPr="004A267B">
              <w:rPr>
                <w:rFonts w:cs="Times New Roman"/>
                <w:position w:val="-10"/>
                <w:sz w:val="26"/>
                <w:szCs w:val="26"/>
              </w:rPr>
              <w:object w:dxaOrig="5360" w:dyaOrig="320" w14:anchorId="5CFB8825">
                <v:shape id="_x0000_i1159" type="#_x0000_t75" style="width:352.5pt;height:21.75pt" o:ole="">
                  <v:imagedata r:id="rId623" o:title=""/>
                </v:shape>
                <o:OLEObject Type="Embed" ProgID="Equation.DSMT4" ShapeID="_x0000_i1159" DrawAspect="Content" ObjectID="_1826904631" r:id="rId717"/>
              </w:object>
            </w:r>
          </w:p>
          <w:p w14:paraId="620C67A2" w14:textId="77777777" w:rsidR="00DB4CC6" w:rsidRPr="004A267B" w:rsidRDefault="00DB4CC6" w:rsidP="00112055">
            <w:pPr>
              <w:rPr>
                <w:rFonts w:cs="Times New Roman"/>
                <w:sz w:val="26"/>
                <w:szCs w:val="26"/>
              </w:rPr>
            </w:pPr>
            <w:r w:rsidRPr="004A267B">
              <w:rPr>
                <w:rFonts w:cs="Times New Roman"/>
                <w:sz w:val="26"/>
                <w:szCs w:val="26"/>
              </w:rPr>
              <w:t>thành nhân tử.</w:t>
            </w:r>
          </w:p>
        </w:tc>
        <w:tc>
          <w:tcPr>
            <w:tcW w:w="851" w:type="dxa"/>
            <w:shd w:val="clear" w:color="auto" w:fill="FFF2CC"/>
            <w:vAlign w:val="center"/>
          </w:tcPr>
          <w:p w14:paraId="10F099EE" w14:textId="77777777" w:rsidR="00DB4CC6" w:rsidRPr="004A267B" w:rsidRDefault="00DB4CC6" w:rsidP="00112055">
            <w:pPr>
              <w:jc w:val="center"/>
              <w:rPr>
                <w:rFonts w:cs="Times New Roman"/>
                <w:b/>
                <w:bCs/>
                <w:sz w:val="26"/>
                <w:szCs w:val="26"/>
              </w:rPr>
            </w:pPr>
            <w:r w:rsidRPr="004A267B">
              <w:rPr>
                <w:rFonts w:cs="Times New Roman"/>
                <w:b/>
                <w:bCs/>
                <w:sz w:val="26"/>
                <w:szCs w:val="26"/>
              </w:rPr>
              <w:t>Điểm</w:t>
            </w:r>
          </w:p>
        </w:tc>
      </w:tr>
      <w:tr w:rsidR="00DB4CC6" w:rsidRPr="004A267B" w14:paraId="407E29D2" w14:textId="77777777" w:rsidTr="00112055">
        <w:trPr>
          <w:trHeight w:val="550"/>
        </w:trPr>
        <w:tc>
          <w:tcPr>
            <w:tcW w:w="1702" w:type="dxa"/>
            <w:vMerge/>
            <w:vAlign w:val="center"/>
          </w:tcPr>
          <w:p w14:paraId="40257F13"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auto"/>
            <w:vAlign w:val="center"/>
          </w:tcPr>
          <w:p w14:paraId="7988C4A8" w14:textId="77777777" w:rsidR="00DB4CC6" w:rsidRPr="004A267B" w:rsidRDefault="00DB4CC6" w:rsidP="00112055">
            <w:pPr>
              <w:rPr>
                <w:rFonts w:cs="Times New Roman"/>
                <w:sz w:val="26"/>
                <w:szCs w:val="26"/>
              </w:rPr>
            </w:pPr>
            <w:r w:rsidRPr="004A267B">
              <w:rPr>
                <w:rFonts w:cs="Times New Roman"/>
                <w:sz w:val="26"/>
                <w:szCs w:val="26"/>
              </w:rPr>
              <w:t>Có (b - c) + (a - b) = a – c. Do đó:</w:t>
            </w:r>
          </w:p>
          <w:p w14:paraId="0EED492F" w14:textId="77777777" w:rsidR="00DB4CC6" w:rsidRPr="004A267B" w:rsidRDefault="00DB4CC6" w:rsidP="00112055">
            <w:pPr>
              <w:rPr>
                <w:rFonts w:cs="Times New Roman"/>
                <w:sz w:val="26"/>
                <w:szCs w:val="26"/>
              </w:rPr>
            </w:pPr>
            <w:r w:rsidRPr="004A267B">
              <w:rPr>
                <w:rFonts w:cs="Times New Roman"/>
                <w:position w:val="-16"/>
                <w:sz w:val="26"/>
                <w:szCs w:val="26"/>
              </w:rPr>
              <w:object w:dxaOrig="6480" w:dyaOrig="440" w14:anchorId="38A2D9DF">
                <v:shape id="_x0000_i1160" type="#_x0000_t75" style="width:366pt;height:21.75pt" o:ole="">
                  <v:imagedata r:id="rId718" o:title=""/>
                </v:shape>
                <o:OLEObject Type="Embed" ProgID="Equation.DSMT4" ShapeID="_x0000_i1160" DrawAspect="Content" ObjectID="_1826904632" r:id="rId719"/>
              </w:object>
            </w:r>
          </w:p>
        </w:tc>
        <w:tc>
          <w:tcPr>
            <w:tcW w:w="851" w:type="dxa"/>
            <w:shd w:val="clear" w:color="auto" w:fill="auto"/>
            <w:vAlign w:val="center"/>
          </w:tcPr>
          <w:p w14:paraId="401D5622"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0FF5DB6A" w14:textId="77777777" w:rsidTr="00112055">
        <w:trPr>
          <w:trHeight w:val="550"/>
        </w:trPr>
        <w:tc>
          <w:tcPr>
            <w:tcW w:w="1702" w:type="dxa"/>
            <w:vMerge/>
            <w:vAlign w:val="center"/>
          </w:tcPr>
          <w:p w14:paraId="43174477"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auto"/>
            <w:vAlign w:val="center"/>
          </w:tcPr>
          <w:p w14:paraId="6EAA67A3" w14:textId="77777777" w:rsidR="00DB4CC6" w:rsidRPr="004A267B" w:rsidRDefault="00DB4CC6" w:rsidP="00112055">
            <w:pPr>
              <w:rPr>
                <w:rFonts w:cs="Times New Roman"/>
                <w:sz w:val="26"/>
                <w:szCs w:val="26"/>
              </w:rPr>
            </w:pPr>
            <w:r w:rsidRPr="004A267B">
              <w:rPr>
                <w:rFonts w:cs="Times New Roman"/>
                <w:position w:val="-34"/>
                <w:sz w:val="26"/>
                <w:szCs w:val="26"/>
              </w:rPr>
              <w:object w:dxaOrig="3700" w:dyaOrig="800" w14:anchorId="5A8CFF1A">
                <v:shape id="_x0000_i1161" type="#_x0000_t75" style="width:274.5pt;height:50.25pt" o:ole="">
                  <v:imagedata r:id="rId720" o:title=""/>
                </v:shape>
                <o:OLEObject Type="Embed" ProgID="Equation.DSMT4" ShapeID="_x0000_i1161" DrawAspect="Content" ObjectID="_1826904633" r:id="rId721"/>
              </w:object>
            </w:r>
          </w:p>
        </w:tc>
        <w:tc>
          <w:tcPr>
            <w:tcW w:w="851" w:type="dxa"/>
            <w:shd w:val="clear" w:color="auto" w:fill="auto"/>
            <w:vAlign w:val="center"/>
          </w:tcPr>
          <w:p w14:paraId="1A56D353"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15E1F5CC" w14:textId="77777777" w:rsidTr="00112055">
        <w:trPr>
          <w:trHeight w:val="550"/>
        </w:trPr>
        <w:tc>
          <w:tcPr>
            <w:tcW w:w="1702" w:type="dxa"/>
            <w:vMerge/>
            <w:vAlign w:val="center"/>
          </w:tcPr>
          <w:p w14:paraId="65EF3730"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auto"/>
            <w:vAlign w:val="center"/>
          </w:tcPr>
          <w:p w14:paraId="252529CB" w14:textId="77777777" w:rsidR="00DB4CC6" w:rsidRPr="004A267B" w:rsidRDefault="00DB4CC6" w:rsidP="00112055">
            <w:pPr>
              <w:pStyle w:val="ListParagraph"/>
              <w:rPr>
                <w:rFonts w:cs="Times New Roman"/>
                <w:sz w:val="26"/>
                <w:szCs w:val="26"/>
              </w:rPr>
            </w:pPr>
            <w:r w:rsidRPr="004A267B">
              <w:rPr>
                <w:rFonts w:cs="Times New Roman"/>
                <w:position w:val="-32"/>
                <w:sz w:val="26"/>
                <w:szCs w:val="26"/>
              </w:rPr>
              <w:object w:dxaOrig="6220" w:dyaOrig="760" w14:anchorId="6E236009">
                <v:shape id="_x0000_i1162" type="#_x0000_t75" style="width:372.75pt;height:42pt" o:ole="">
                  <v:imagedata r:id="rId722" o:title=""/>
                </v:shape>
                <o:OLEObject Type="Embed" ProgID="Equation.DSMT4" ShapeID="_x0000_i1162" DrawAspect="Content" ObjectID="_1826904634" r:id="rId723"/>
              </w:object>
            </w:r>
          </w:p>
        </w:tc>
        <w:tc>
          <w:tcPr>
            <w:tcW w:w="851" w:type="dxa"/>
            <w:shd w:val="clear" w:color="auto" w:fill="auto"/>
            <w:vAlign w:val="center"/>
          </w:tcPr>
          <w:p w14:paraId="1DC1262B"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506FC7C8" w14:textId="77777777" w:rsidTr="00112055">
        <w:trPr>
          <w:trHeight w:val="550"/>
        </w:trPr>
        <w:tc>
          <w:tcPr>
            <w:tcW w:w="1702" w:type="dxa"/>
            <w:vMerge/>
            <w:vAlign w:val="center"/>
          </w:tcPr>
          <w:p w14:paraId="189F531A"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auto"/>
            <w:vAlign w:val="center"/>
          </w:tcPr>
          <w:p w14:paraId="3343C491" w14:textId="77777777" w:rsidR="00DB4CC6" w:rsidRPr="004A267B" w:rsidRDefault="00DB4CC6" w:rsidP="00112055">
            <w:pPr>
              <w:pStyle w:val="ListParagraph"/>
              <w:rPr>
                <w:rFonts w:cs="Times New Roman"/>
                <w:sz w:val="26"/>
                <w:szCs w:val="26"/>
              </w:rPr>
            </w:pPr>
            <w:r w:rsidRPr="004A267B">
              <w:rPr>
                <w:rFonts w:cs="Times New Roman"/>
                <w:position w:val="-28"/>
                <w:sz w:val="26"/>
                <w:szCs w:val="26"/>
              </w:rPr>
              <w:object w:dxaOrig="3640" w:dyaOrig="680" w14:anchorId="5E282012">
                <v:shape id="_x0000_i1163" type="#_x0000_t75" style="width:233.25pt;height:41.25pt" o:ole="">
                  <v:imagedata r:id="rId724" o:title=""/>
                </v:shape>
                <o:OLEObject Type="Embed" ProgID="Equation.DSMT4" ShapeID="_x0000_i1163" DrawAspect="Content" ObjectID="_1826904635" r:id="rId725"/>
              </w:object>
            </w:r>
          </w:p>
          <w:p w14:paraId="49D8CA63" w14:textId="77777777" w:rsidR="00DB4CC6" w:rsidRPr="004A267B" w:rsidRDefault="00DB4CC6" w:rsidP="00112055">
            <w:pPr>
              <w:pStyle w:val="ListParagraph"/>
              <w:rPr>
                <w:rFonts w:cs="Times New Roman"/>
                <w:sz w:val="26"/>
                <w:szCs w:val="26"/>
              </w:rPr>
            </w:pPr>
            <w:r w:rsidRPr="004A267B">
              <w:rPr>
                <w:rFonts w:cs="Times New Roman"/>
                <w:sz w:val="26"/>
                <w:szCs w:val="26"/>
              </w:rPr>
              <w:t xml:space="preserve">Vậy </w:t>
            </w:r>
            <w:r w:rsidRPr="004A267B">
              <w:rPr>
                <w:rFonts w:cs="Times New Roman"/>
                <w:position w:val="-10"/>
                <w:sz w:val="26"/>
                <w:szCs w:val="26"/>
              </w:rPr>
              <w:object w:dxaOrig="2460" w:dyaOrig="320" w14:anchorId="44633478">
                <v:shape id="_x0000_i1164" type="#_x0000_t75" style="width:212.25pt;height:19.5pt" o:ole="">
                  <v:imagedata r:id="rId726" o:title=""/>
                </v:shape>
                <o:OLEObject Type="Embed" ProgID="Equation.DSMT4" ShapeID="_x0000_i1164" DrawAspect="Content" ObjectID="_1826904636" r:id="rId727"/>
              </w:object>
            </w:r>
            <w:r w:rsidRPr="004A267B">
              <w:rPr>
                <w:rFonts w:cs="Times New Roman"/>
                <w:sz w:val="26"/>
                <w:szCs w:val="26"/>
              </w:rPr>
              <w:t xml:space="preserve"> </w:t>
            </w:r>
          </w:p>
        </w:tc>
        <w:tc>
          <w:tcPr>
            <w:tcW w:w="851" w:type="dxa"/>
            <w:shd w:val="clear" w:color="auto" w:fill="auto"/>
            <w:vAlign w:val="center"/>
          </w:tcPr>
          <w:p w14:paraId="1CD91E65"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6684A112" w14:textId="77777777" w:rsidTr="00112055">
        <w:tc>
          <w:tcPr>
            <w:tcW w:w="1702" w:type="dxa"/>
            <w:vMerge w:val="restart"/>
            <w:vAlign w:val="center"/>
          </w:tcPr>
          <w:p w14:paraId="6B501B3F"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2) (2,0 điểm)</w:t>
            </w:r>
          </w:p>
        </w:tc>
        <w:tc>
          <w:tcPr>
            <w:tcW w:w="7654" w:type="dxa"/>
            <w:shd w:val="clear" w:color="auto" w:fill="FFF2CC"/>
          </w:tcPr>
          <w:p w14:paraId="7B3226AF" w14:textId="77777777" w:rsidR="00DB4CC6" w:rsidRPr="004A267B" w:rsidRDefault="00DB4CC6" w:rsidP="00112055">
            <w:pPr>
              <w:rPr>
                <w:rFonts w:cs="Times New Roman"/>
                <w:sz w:val="26"/>
                <w:szCs w:val="26"/>
              </w:rPr>
            </w:pPr>
            <w:r w:rsidRPr="004A267B">
              <w:rPr>
                <w:rFonts w:cs="Times New Roman"/>
                <w:sz w:val="26"/>
                <w:szCs w:val="26"/>
              </w:rPr>
              <w:t xml:space="preserve">2) Cho các số nguyên </w:t>
            </w:r>
            <w:r w:rsidRPr="004A267B">
              <w:rPr>
                <w:rFonts w:cs="Times New Roman"/>
                <w:position w:val="-10"/>
                <w:sz w:val="26"/>
                <w:szCs w:val="26"/>
              </w:rPr>
              <w:object w:dxaOrig="660" w:dyaOrig="340" w14:anchorId="2CE0C8F2">
                <v:shape id="_x0000_i1165" type="#_x0000_t75" style="width:33pt;height:16.5pt" o:ole="">
                  <v:imagedata r:id="rId625" o:title=""/>
                </v:shape>
                <o:OLEObject Type="Embed" ProgID="Equation.DSMT4" ShapeID="_x0000_i1165" DrawAspect="Content" ObjectID="_1826904637" r:id="rId728"/>
              </w:object>
            </w:r>
            <w:r w:rsidRPr="004A267B">
              <w:rPr>
                <w:rFonts w:cs="Times New Roman"/>
                <w:sz w:val="26"/>
                <w:szCs w:val="26"/>
              </w:rPr>
              <w:t xml:space="preserve"> thoả mãn </w:t>
            </w:r>
            <w:r w:rsidRPr="004A267B">
              <w:rPr>
                <w:rFonts w:cs="Times New Roman"/>
                <w:position w:val="-12"/>
                <w:sz w:val="26"/>
                <w:szCs w:val="26"/>
                <w:lang w:val="fr-FR"/>
              </w:rPr>
              <w:object w:dxaOrig="3780" w:dyaOrig="420" w14:anchorId="4689AE3A">
                <v:shape id="_x0000_i1166" type="#_x0000_t75" style="width:189pt;height:21pt" o:ole="">
                  <v:imagedata r:id="rId627" o:title=""/>
                </v:shape>
                <o:OLEObject Type="Embed" ProgID="Equation.DSMT4" ShapeID="_x0000_i1166" DrawAspect="Content" ObjectID="_1826904638" r:id="rId729"/>
              </w:object>
            </w:r>
            <w:r w:rsidRPr="004A267B">
              <w:rPr>
                <w:rFonts w:cs="Times New Roman"/>
                <w:sz w:val="26"/>
                <w:szCs w:val="26"/>
              </w:rPr>
              <w:t xml:space="preserve">. </w:t>
            </w:r>
            <w:r w:rsidRPr="004A267B">
              <w:rPr>
                <w:rFonts w:cs="Times New Roman"/>
                <w:sz w:val="26"/>
                <w:szCs w:val="26"/>
                <w:lang w:val="fr-FR"/>
              </w:rPr>
              <w:t xml:space="preserve">Tính giá trị của biểu thức </w:t>
            </w:r>
            <w:r w:rsidRPr="004A267B">
              <w:rPr>
                <w:rFonts w:cs="Times New Roman"/>
                <w:position w:val="-14"/>
                <w:sz w:val="26"/>
                <w:szCs w:val="26"/>
                <w:lang w:val="fr-FR"/>
              </w:rPr>
              <w:object w:dxaOrig="2900" w:dyaOrig="420" w14:anchorId="2AEDB765">
                <v:shape id="_x0000_i1167" type="#_x0000_t75" style="width:145.5pt;height:21pt" o:ole="">
                  <v:imagedata r:id="rId629" o:title=""/>
                </v:shape>
                <o:OLEObject Type="Embed" ProgID="Equation.DSMT4" ShapeID="_x0000_i1167" DrawAspect="Content" ObjectID="_1826904639" r:id="rId730"/>
              </w:object>
            </w:r>
            <w:r w:rsidRPr="004A267B">
              <w:rPr>
                <w:rFonts w:cs="Times New Roman"/>
                <w:sz w:val="26"/>
                <w:szCs w:val="26"/>
                <w:lang w:val="fr-FR"/>
              </w:rPr>
              <w:t>.</w:t>
            </w:r>
          </w:p>
        </w:tc>
        <w:tc>
          <w:tcPr>
            <w:tcW w:w="851" w:type="dxa"/>
            <w:shd w:val="clear" w:color="auto" w:fill="FFF2CC"/>
            <w:vAlign w:val="center"/>
          </w:tcPr>
          <w:p w14:paraId="4E030FDE" w14:textId="77777777" w:rsidR="00DB4CC6" w:rsidRPr="004A267B" w:rsidRDefault="00DB4CC6" w:rsidP="00112055">
            <w:pPr>
              <w:jc w:val="center"/>
              <w:rPr>
                <w:rFonts w:cs="Times New Roman"/>
                <w:sz w:val="26"/>
                <w:szCs w:val="26"/>
              </w:rPr>
            </w:pPr>
          </w:p>
        </w:tc>
      </w:tr>
      <w:tr w:rsidR="00DB4CC6" w:rsidRPr="004A267B" w14:paraId="13FACE45" w14:textId="77777777" w:rsidTr="00112055">
        <w:tc>
          <w:tcPr>
            <w:tcW w:w="1702" w:type="dxa"/>
            <w:vMerge/>
          </w:tcPr>
          <w:p w14:paraId="09241F30"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auto"/>
          </w:tcPr>
          <w:p w14:paraId="49CD1A47" w14:textId="77777777" w:rsidR="00DB4CC6" w:rsidRPr="004A267B" w:rsidRDefault="00DB4CC6" w:rsidP="00112055">
            <w:pPr>
              <w:tabs>
                <w:tab w:val="center" w:pos="4240"/>
                <w:tab w:val="right" w:pos="8480"/>
              </w:tabs>
              <w:rPr>
                <w:rFonts w:cs="Times New Roman"/>
                <w:sz w:val="26"/>
                <w:szCs w:val="26"/>
              </w:rPr>
            </w:pPr>
            <w:r w:rsidRPr="004A267B">
              <w:rPr>
                <w:rFonts w:cs="Times New Roman"/>
                <w:sz w:val="26"/>
                <w:szCs w:val="26"/>
              </w:rPr>
              <w:t xml:space="preserve">Đặt </w:t>
            </w:r>
            <w:r w:rsidRPr="004A267B">
              <w:rPr>
                <w:rFonts w:cs="Times New Roman"/>
                <w:position w:val="-10"/>
                <w:sz w:val="26"/>
                <w:szCs w:val="26"/>
              </w:rPr>
              <w:object w:dxaOrig="940" w:dyaOrig="320" w14:anchorId="7CA16CBD">
                <v:shape id="_x0000_i1168" type="#_x0000_t75" style="width:60.75pt;height:20.25pt" o:ole="">
                  <v:imagedata r:id="rId731" o:title=""/>
                </v:shape>
                <o:OLEObject Type="Embed" ProgID="Equation.DSMT4" ShapeID="_x0000_i1168" DrawAspect="Content" ObjectID="_1826904640" r:id="rId732"/>
              </w:object>
            </w:r>
            <w:r w:rsidRPr="004A267B">
              <w:rPr>
                <w:rFonts w:cs="Times New Roman"/>
                <w:sz w:val="26"/>
                <w:szCs w:val="26"/>
              </w:rPr>
              <w:t xml:space="preserve"> </w:t>
            </w:r>
            <w:r w:rsidRPr="004A267B">
              <w:rPr>
                <w:rFonts w:cs="Times New Roman"/>
                <w:position w:val="-10"/>
                <w:sz w:val="26"/>
                <w:szCs w:val="26"/>
              </w:rPr>
              <w:object w:dxaOrig="880" w:dyaOrig="320" w14:anchorId="57D580B3">
                <v:shape id="_x0000_i1169" type="#_x0000_t75" style="width:55.5pt;height:19.5pt" o:ole="">
                  <v:imagedata r:id="rId733" o:title=""/>
                </v:shape>
                <o:OLEObject Type="Embed" ProgID="Equation.DSMT4" ShapeID="_x0000_i1169" DrawAspect="Content" ObjectID="_1826904641" r:id="rId734"/>
              </w:object>
            </w:r>
            <w:r w:rsidRPr="004A267B">
              <w:rPr>
                <w:rFonts w:cs="Times New Roman"/>
                <w:sz w:val="26"/>
                <w:szCs w:val="26"/>
              </w:rPr>
              <w:t xml:space="preserve">; </w:t>
            </w:r>
            <w:r w:rsidRPr="004A267B">
              <w:rPr>
                <w:rFonts w:cs="Times New Roman"/>
                <w:position w:val="-6"/>
                <w:sz w:val="26"/>
                <w:szCs w:val="26"/>
              </w:rPr>
              <w:object w:dxaOrig="880" w:dyaOrig="220" w14:anchorId="34B73E8D">
                <v:shape id="_x0000_i1170" type="#_x0000_t75" style="width:53.25pt;height:13.5pt" o:ole="">
                  <v:imagedata r:id="rId735" o:title=""/>
                </v:shape>
                <o:OLEObject Type="Embed" ProgID="Equation.DSMT4" ShapeID="_x0000_i1170" DrawAspect="Content" ObjectID="_1826904642" r:id="rId736"/>
              </w:object>
            </w:r>
          </w:p>
          <w:p w14:paraId="5C75E537" w14:textId="77777777" w:rsidR="00DB4CC6" w:rsidRPr="004A267B" w:rsidRDefault="00DB4CC6" w:rsidP="00112055">
            <w:pPr>
              <w:tabs>
                <w:tab w:val="center" w:pos="4240"/>
                <w:tab w:val="right" w:pos="8480"/>
              </w:tabs>
              <w:rPr>
                <w:rFonts w:cs="Times New Roman"/>
                <w:sz w:val="26"/>
                <w:szCs w:val="26"/>
              </w:rPr>
            </w:pPr>
            <w:r w:rsidRPr="004A267B">
              <w:rPr>
                <w:rFonts w:cs="Times New Roman"/>
                <w:position w:val="-6"/>
                <w:sz w:val="26"/>
                <w:szCs w:val="26"/>
              </w:rPr>
              <w:object w:dxaOrig="300" w:dyaOrig="240" w14:anchorId="74E773CC">
                <v:shape id="_x0000_i1171" type="#_x0000_t75" style="width:15pt;height:12pt" o:ole="">
                  <v:imagedata r:id="rId737" o:title=""/>
                </v:shape>
                <o:OLEObject Type="Embed" ProgID="Equation.DSMT4" ShapeID="_x0000_i1171" DrawAspect="Content" ObjectID="_1826904643" r:id="rId738"/>
              </w:object>
            </w:r>
            <w:r w:rsidRPr="004A267B">
              <w:rPr>
                <w:rFonts w:cs="Times New Roman"/>
                <w:position w:val="-10"/>
                <w:sz w:val="26"/>
                <w:szCs w:val="26"/>
              </w:rPr>
              <w:object w:dxaOrig="1240" w:dyaOrig="320" w14:anchorId="6E524B5F">
                <v:shape id="_x0000_i1172" type="#_x0000_t75" style="width:73.5pt;height:18.75pt" o:ole="">
                  <v:imagedata r:id="rId739" o:title=""/>
                </v:shape>
                <o:OLEObject Type="Embed" ProgID="Equation.DSMT4" ShapeID="_x0000_i1172" DrawAspect="Content" ObjectID="_1826904644" r:id="rId740"/>
              </w:object>
            </w:r>
            <w:r w:rsidRPr="004A267B">
              <w:rPr>
                <w:rFonts w:cs="Times New Roman"/>
                <w:sz w:val="26"/>
                <w:szCs w:val="26"/>
              </w:rPr>
              <w:t xml:space="preserve">và </w:t>
            </w:r>
            <w:r w:rsidRPr="004A267B">
              <w:rPr>
                <w:rFonts w:cs="Times New Roman"/>
                <w:position w:val="-10"/>
                <w:sz w:val="26"/>
                <w:szCs w:val="26"/>
              </w:rPr>
              <w:object w:dxaOrig="1760" w:dyaOrig="360" w14:anchorId="66227BDD">
                <v:shape id="_x0000_i1173" type="#_x0000_t75" style="width:96pt;height:19.5pt" o:ole="">
                  <v:imagedata r:id="rId741" o:title=""/>
                </v:shape>
                <o:OLEObject Type="Embed" ProgID="Equation.DSMT4" ShapeID="_x0000_i1173" DrawAspect="Content" ObjectID="_1826904645" r:id="rId742"/>
              </w:object>
            </w:r>
          </w:p>
        </w:tc>
        <w:tc>
          <w:tcPr>
            <w:tcW w:w="851" w:type="dxa"/>
            <w:vAlign w:val="center"/>
          </w:tcPr>
          <w:p w14:paraId="31E75D80"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378ECD4D" w14:textId="77777777" w:rsidTr="00112055">
        <w:trPr>
          <w:trHeight w:val="1691"/>
        </w:trPr>
        <w:tc>
          <w:tcPr>
            <w:tcW w:w="1702" w:type="dxa"/>
            <w:vMerge/>
          </w:tcPr>
          <w:p w14:paraId="17C7ED95"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6BF22FAA" w14:textId="77777777" w:rsidR="00DB4CC6" w:rsidRPr="004A267B" w:rsidRDefault="00DB4CC6" w:rsidP="00112055">
            <w:pPr>
              <w:tabs>
                <w:tab w:val="center" w:pos="4240"/>
                <w:tab w:val="right" w:pos="8480"/>
              </w:tabs>
              <w:rPr>
                <w:rFonts w:cs="Times New Roman"/>
                <w:sz w:val="26"/>
                <w:szCs w:val="26"/>
              </w:rPr>
            </w:pPr>
            <w:r w:rsidRPr="004A267B">
              <w:rPr>
                <w:rFonts w:cs="Times New Roman"/>
                <w:sz w:val="26"/>
                <w:szCs w:val="26"/>
              </w:rPr>
              <w:t xml:space="preserve">+) </w:t>
            </w:r>
            <w:r w:rsidRPr="004A267B">
              <w:rPr>
                <w:rFonts w:cs="Times New Roman"/>
                <w:position w:val="-10"/>
                <w:sz w:val="26"/>
                <w:szCs w:val="26"/>
              </w:rPr>
              <w:object w:dxaOrig="1240" w:dyaOrig="320" w14:anchorId="53F6ACF8">
                <v:shape id="_x0000_i1174" type="#_x0000_t75" style="width:73.5pt;height:18.75pt" o:ole="">
                  <v:imagedata r:id="rId739" o:title=""/>
                </v:shape>
                <o:OLEObject Type="Embed" ProgID="Equation.DSMT4" ShapeID="_x0000_i1174" DrawAspect="Content" ObjectID="_1826904646" r:id="rId743"/>
              </w:object>
            </w:r>
            <w:r w:rsidRPr="004A267B">
              <w:rPr>
                <w:rFonts w:cs="Times New Roman"/>
                <w:sz w:val="26"/>
                <w:szCs w:val="26"/>
              </w:rPr>
              <w:t xml:space="preserve"> </w:t>
            </w:r>
            <w:r w:rsidRPr="004A267B">
              <w:rPr>
                <w:rFonts w:cs="Times New Roman"/>
                <w:position w:val="-10"/>
                <w:sz w:val="26"/>
                <w:szCs w:val="26"/>
              </w:rPr>
              <w:object w:dxaOrig="3140" w:dyaOrig="360" w14:anchorId="39567E36">
                <v:shape id="_x0000_i1175" type="#_x0000_t75" style="width:185.25pt;height:21pt" o:ole="">
                  <v:imagedata r:id="rId744" o:title=""/>
                </v:shape>
                <o:OLEObject Type="Embed" ProgID="Equation.DSMT4" ShapeID="_x0000_i1175" DrawAspect="Content" ObjectID="_1826904647" r:id="rId745"/>
              </w:object>
            </w:r>
            <w:r w:rsidRPr="004A267B">
              <w:rPr>
                <w:rFonts w:cs="Times New Roman"/>
                <w:sz w:val="26"/>
                <w:szCs w:val="26"/>
              </w:rPr>
              <w:t xml:space="preserve">   </w:t>
            </w:r>
          </w:p>
          <w:p w14:paraId="451B71FC" w14:textId="77777777" w:rsidR="00DB4CC6" w:rsidRPr="004A267B" w:rsidRDefault="00DB4CC6" w:rsidP="00112055">
            <w:pPr>
              <w:tabs>
                <w:tab w:val="center" w:pos="4240"/>
                <w:tab w:val="right" w:pos="8480"/>
              </w:tabs>
              <w:rPr>
                <w:rFonts w:cs="Times New Roman"/>
                <w:sz w:val="26"/>
                <w:szCs w:val="26"/>
              </w:rPr>
            </w:pPr>
            <w:r w:rsidRPr="004A267B">
              <w:rPr>
                <w:rFonts w:cs="Times New Roman"/>
                <w:position w:val="-46"/>
                <w:sz w:val="26"/>
                <w:szCs w:val="26"/>
              </w:rPr>
              <w:object w:dxaOrig="2620" w:dyaOrig="1120" w14:anchorId="4634A878">
                <v:shape id="_x0000_i1176" type="#_x0000_t75" style="width:141.75pt;height:60.75pt" o:ole="">
                  <v:imagedata r:id="rId746" o:title=""/>
                </v:shape>
                <o:OLEObject Type="Embed" ProgID="Equation.DSMT4" ShapeID="_x0000_i1176" DrawAspect="Content" ObjectID="_1826904648" r:id="rId747"/>
              </w:object>
            </w:r>
            <w:r w:rsidRPr="004A267B">
              <w:rPr>
                <w:rFonts w:cs="Times New Roman"/>
                <w:sz w:val="26"/>
                <w:szCs w:val="26"/>
              </w:rPr>
              <w:t xml:space="preserve">  </w:t>
            </w:r>
          </w:p>
          <w:p w14:paraId="48F0B9AC" w14:textId="77777777" w:rsidR="00DB4CC6" w:rsidRPr="004A267B" w:rsidRDefault="00DB4CC6" w:rsidP="00112055">
            <w:pPr>
              <w:tabs>
                <w:tab w:val="center" w:pos="4240"/>
                <w:tab w:val="right" w:pos="8480"/>
              </w:tabs>
              <w:rPr>
                <w:rFonts w:cs="Times New Roman"/>
                <w:sz w:val="26"/>
                <w:szCs w:val="26"/>
                <w:lang w:val="nl-NL"/>
              </w:rPr>
            </w:pPr>
            <w:r w:rsidRPr="004A267B">
              <w:rPr>
                <w:rFonts w:cs="Times New Roman"/>
                <w:position w:val="-10"/>
                <w:sz w:val="26"/>
                <w:szCs w:val="26"/>
              </w:rPr>
              <w:object w:dxaOrig="1180" w:dyaOrig="320" w14:anchorId="6D2FEF0A">
                <v:shape id="_x0000_i1177" type="#_x0000_t75" style="width:66.75pt;height:18pt" o:ole="">
                  <v:imagedata r:id="rId748" o:title=""/>
                </v:shape>
                <o:OLEObject Type="Embed" ProgID="Equation.DSMT4" ShapeID="_x0000_i1177" DrawAspect="Content" ObjectID="_1826904649" r:id="rId749"/>
              </w:object>
            </w:r>
            <w:r w:rsidRPr="004A267B">
              <w:rPr>
                <w:rFonts w:cs="Times New Roman"/>
                <w:sz w:val="26"/>
                <w:szCs w:val="26"/>
              </w:rPr>
              <w:t xml:space="preserve"> (vì </w:t>
            </w:r>
            <w:r w:rsidRPr="004A267B">
              <w:rPr>
                <w:rFonts w:cs="Times New Roman"/>
                <w:position w:val="-10"/>
                <w:sz w:val="26"/>
                <w:szCs w:val="26"/>
              </w:rPr>
              <w:object w:dxaOrig="1219" w:dyaOrig="320" w14:anchorId="62F23E9A">
                <v:shape id="_x0000_i1178" type="#_x0000_t75" style="width:61.5pt;height:16.5pt" o:ole="">
                  <v:imagedata r:id="rId750" o:title=""/>
                </v:shape>
                <o:OLEObject Type="Embed" ProgID="Equation.DSMT4" ShapeID="_x0000_i1178" DrawAspect="Content" ObjectID="_1826904650" r:id="rId751"/>
              </w:object>
            </w:r>
            <w:r w:rsidRPr="004A267B">
              <w:rPr>
                <w:rFonts w:cs="Times New Roman"/>
                <w:sz w:val="26"/>
                <w:szCs w:val="26"/>
              </w:rPr>
              <w:t>)</w:t>
            </w:r>
          </w:p>
        </w:tc>
        <w:tc>
          <w:tcPr>
            <w:tcW w:w="851" w:type="dxa"/>
            <w:vAlign w:val="center"/>
          </w:tcPr>
          <w:p w14:paraId="560FCF41"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53BF1B4B" w14:textId="77777777" w:rsidTr="00112055">
        <w:trPr>
          <w:trHeight w:val="829"/>
        </w:trPr>
        <w:tc>
          <w:tcPr>
            <w:tcW w:w="1702" w:type="dxa"/>
            <w:vMerge/>
          </w:tcPr>
          <w:p w14:paraId="7C66D0E5"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0F68DDCD" w14:textId="77777777" w:rsidR="00DB4CC6" w:rsidRPr="004A267B" w:rsidRDefault="00DB4CC6" w:rsidP="00112055">
            <w:pPr>
              <w:tabs>
                <w:tab w:val="center" w:pos="4240"/>
                <w:tab w:val="right" w:pos="8480"/>
              </w:tabs>
              <w:rPr>
                <w:rFonts w:cs="Times New Roman"/>
                <w:sz w:val="26"/>
                <w:szCs w:val="26"/>
                <w:lang w:val="fr-FR"/>
              </w:rPr>
            </w:pPr>
            <w:r w:rsidRPr="004A267B">
              <w:rPr>
                <w:rFonts w:cs="Times New Roman"/>
                <w:sz w:val="26"/>
                <w:szCs w:val="26"/>
                <w:lang w:val="fr-FR"/>
              </w:rPr>
              <w:t xml:space="preserve">Do </w:t>
            </w:r>
            <w:r w:rsidRPr="004A267B">
              <w:rPr>
                <w:rFonts w:cs="Times New Roman"/>
                <w:position w:val="-10"/>
                <w:sz w:val="26"/>
                <w:szCs w:val="26"/>
              </w:rPr>
              <w:object w:dxaOrig="620" w:dyaOrig="260" w14:anchorId="02589069">
                <v:shape id="_x0000_i1179" type="#_x0000_t75" style="width:31.5pt;height:13.5pt" o:ole="">
                  <v:imagedata r:id="rId752" o:title=""/>
                </v:shape>
                <o:OLEObject Type="Embed" ProgID="Equation.DSMT4" ShapeID="_x0000_i1179" DrawAspect="Content" ObjectID="_1826904651" r:id="rId753"/>
              </w:object>
            </w:r>
            <w:r w:rsidRPr="004A267B">
              <w:rPr>
                <w:rFonts w:cs="Times New Roman"/>
                <w:sz w:val="26"/>
                <w:szCs w:val="26"/>
                <w:lang w:val="fr-FR"/>
              </w:rPr>
              <w:t xml:space="preserve"> là số nguyên có tổng bằng 0 và </w:t>
            </w:r>
            <w:r w:rsidRPr="004A267B">
              <w:rPr>
                <w:rFonts w:cs="Times New Roman"/>
                <w:position w:val="-10"/>
                <w:sz w:val="26"/>
                <w:szCs w:val="26"/>
              </w:rPr>
              <w:object w:dxaOrig="2180" w:dyaOrig="320" w14:anchorId="1AA8C64B">
                <v:shape id="_x0000_i1180" type="#_x0000_t75" style="width:114.75pt;height:16.5pt" o:ole="">
                  <v:imagedata r:id="rId754" o:title=""/>
                </v:shape>
                <o:OLEObject Type="Embed" ProgID="Equation.DSMT4" ShapeID="_x0000_i1180" DrawAspect="Content" ObjectID="_1826904652" r:id="rId755"/>
              </w:object>
            </w:r>
            <w:r w:rsidRPr="004A267B">
              <w:rPr>
                <w:rFonts w:cs="Times New Roman"/>
                <w:sz w:val="26"/>
                <w:szCs w:val="26"/>
                <w:lang w:val="fr-FR"/>
              </w:rPr>
              <w:t xml:space="preserve"> nên </w:t>
            </w:r>
            <w:r w:rsidRPr="004A267B">
              <w:rPr>
                <w:rFonts w:cs="Times New Roman"/>
                <w:position w:val="-14"/>
                <w:sz w:val="26"/>
                <w:szCs w:val="26"/>
              </w:rPr>
              <w:object w:dxaOrig="1840" w:dyaOrig="400" w14:anchorId="57CBDCED">
                <v:shape id="_x0000_i1181" type="#_x0000_t75" style="width:107.25pt;height:23.25pt" o:ole="">
                  <v:imagedata r:id="rId756" o:title=""/>
                </v:shape>
                <o:OLEObject Type="Embed" ProgID="Equation.DSMT4" ShapeID="_x0000_i1181" DrawAspect="Content" ObjectID="_1826904653" r:id="rId757"/>
              </w:object>
            </w:r>
          </w:p>
        </w:tc>
        <w:tc>
          <w:tcPr>
            <w:tcW w:w="851" w:type="dxa"/>
            <w:vAlign w:val="center"/>
          </w:tcPr>
          <w:p w14:paraId="4511B7A5"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2E2E569A" w14:textId="77777777" w:rsidTr="00112055">
        <w:trPr>
          <w:trHeight w:val="488"/>
        </w:trPr>
        <w:tc>
          <w:tcPr>
            <w:tcW w:w="1702" w:type="dxa"/>
            <w:vMerge/>
          </w:tcPr>
          <w:p w14:paraId="6586EABB"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03E7E3A6" w14:textId="77777777" w:rsidR="00DB4CC6" w:rsidRPr="004A267B" w:rsidRDefault="00DB4CC6" w:rsidP="00112055">
            <w:pPr>
              <w:rPr>
                <w:rFonts w:cs="Times New Roman"/>
                <w:sz w:val="26"/>
                <w:szCs w:val="26"/>
                <w:lang w:val="nl-NL"/>
              </w:rPr>
            </w:pPr>
            <w:r w:rsidRPr="004A267B">
              <w:rPr>
                <w:rFonts w:cs="Times New Roman"/>
                <w:sz w:val="26"/>
                <w:szCs w:val="26"/>
              </w:rPr>
              <w:t xml:space="preserve">Vậy </w:t>
            </w:r>
            <w:r w:rsidRPr="004A267B">
              <w:rPr>
                <w:rFonts w:cs="Times New Roman"/>
                <w:position w:val="-14"/>
                <w:sz w:val="26"/>
                <w:szCs w:val="26"/>
                <w:lang w:val="fr-FR"/>
              </w:rPr>
              <w:object w:dxaOrig="3480" w:dyaOrig="420" w14:anchorId="42E74AFC">
                <v:shape id="_x0000_i1182" type="#_x0000_t75" style="width:172.5pt;height:20.25pt" o:ole="">
                  <v:imagedata r:id="rId758" o:title=""/>
                </v:shape>
                <o:OLEObject Type="Embed" ProgID="Equation.DSMT4" ShapeID="_x0000_i1182" DrawAspect="Content" ObjectID="_1826904654" r:id="rId759"/>
              </w:object>
            </w:r>
          </w:p>
        </w:tc>
        <w:tc>
          <w:tcPr>
            <w:tcW w:w="851" w:type="dxa"/>
            <w:vAlign w:val="center"/>
          </w:tcPr>
          <w:p w14:paraId="7215175E"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6DF5134F" w14:textId="77777777" w:rsidTr="00112055">
        <w:tc>
          <w:tcPr>
            <w:tcW w:w="10207" w:type="dxa"/>
            <w:gridSpan w:val="3"/>
            <w:shd w:val="clear" w:color="auto" w:fill="DEEAF6"/>
          </w:tcPr>
          <w:p w14:paraId="42BD29B0"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b/>
                <w:sz w:val="26"/>
                <w:szCs w:val="26"/>
              </w:rPr>
              <w:t>Bài 3 (3,0 điểm)</w:t>
            </w:r>
          </w:p>
        </w:tc>
      </w:tr>
      <w:tr w:rsidR="00DB4CC6" w:rsidRPr="004A267B" w14:paraId="615D1277" w14:textId="77777777" w:rsidTr="00112055">
        <w:tc>
          <w:tcPr>
            <w:tcW w:w="1702" w:type="dxa"/>
            <w:vMerge w:val="restart"/>
            <w:vAlign w:val="center"/>
          </w:tcPr>
          <w:p w14:paraId="6DF2BDC0"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1) (1,5 điểm)</w:t>
            </w:r>
          </w:p>
        </w:tc>
        <w:tc>
          <w:tcPr>
            <w:tcW w:w="7654" w:type="dxa"/>
            <w:shd w:val="clear" w:color="auto" w:fill="FFF2CC"/>
            <w:vAlign w:val="center"/>
          </w:tcPr>
          <w:p w14:paraId="146658ED" w14:textId="77777777" w:rsidR="00DB4CC6" w:rsidRPr="004A267B" w:rsidRDefault="00DB4CC6" w:rsidP="00112055">
            <w:pPr>
              <w:tabs>
                <w:tab w:val="left" w:pos="3402"/>
                <w:tab w:val="left" w:pos="5669"/>
                <w:tab w:val="left" w:pos="7937"/>
              </w:tabs>
              <w:ind w:left="72"/>
              <w:rPr>
                <w:rFonts w:cs="Times New Roman"/>
                <w:sz w:val="26"/>
                <w:szCs w:val="26"/>
              </w:rPr>
            </w:pPr>
            <w:r w:rsidRPr="004A267B">
              <w:rPr>
                <w:rFonts w:cs="Times New Roman"/>
                <w:sz w:val="26"/>
                <w:szCs w:val="26"/>
              </w:rPr>
              <w:t xml:space="preserve">1) </w:t>
            </w:r>
            <w:r w:rsidRPr="004A267B">
              <w:rPr>
                <w:rFonts w:cs="Times New Roman"/>
                <w:sz w:val="26"/>
                <w:szCs w:val="26"/>
                <w:lang w:val="vi-VN"/>
              </w:rPr>
              <w:t xml:space="preserve">Tìm </w:t>
            </w:r>
            <w:r w:rsidRPr="004A267B">
              <w:rPr>
                <w:rFonts w:cs="Times New Roman"/>
                <w:sz w:val="26"/>
                <w:szCs w:val="26"/>
                <w:lang w:val="pt-BR"/>
              </w:rPr>
              <w:t xml:space="preserve">số tự nhiên n để B = </w:t>
            </w:r>
            <w:r w:rsidRPr="004A267B">
              <w:rPr>
                <w:rFonts w:cs="Times New Roman"/>
                <w:noProof/>
                <w:sz w:val="26"/>
                <w:szCs w:val="26"/>
                <w:lang w:val="pt-BR"/>
              </w:rPr>
              <w:t>n</w:t>
            </w:r>
            <w:r w:rsidRPr="004A267B">
              <w:rPr>
                <w:rFonts w:cs="Times New Roman"/>
                <w:noProof/>
                <w:sz w:val="26"/>
                <w:szCs w:val="26"/>
                <w:vertAlign w:val="superscript"/>
                <w:lang w:val="pt-BR"/>
              </w:rPr>
              <w:t>3</w:t>
            </w:r>
            <w:r w:rsidRPr="004A267B">
              <w:rPr>
                <w:rFonts w:cs="Times New Roman"/>
                <w:noProof/>
                <w:sz w:val="26"/>
                <w:szCs w:val="26"/>
                <w:lang w:val="pt-BR"/>
              </w:rPr>
              <w:t xml:space="preserve"> – n</w:t>
            </w:r>
            <w:r w:rsidRPr="004A267B">
              <w:rPr>
                <w:rFonts w:cs="Times New Roman"/>
                <w:noProof/>
                <w:sz w:val="26"/>
                <w:szCs w:val="26"/>
                <w:vertAlign w:val="superscript"/>
                <w:lang w:val="pt-BR"/>
              </w:rPr>
              <w:t>2</w:t>
            </w:r>
            <w:r w:rsidRPr="004A267B">
              <w:rPr>
                <w:rFonts w:cs="Times New Roman"/>
                <w:noProof/>
                <w:sz w:val="26"/>
                <w:szCs w:val="26"/>
                <w:lang w:val="pt-BR"/>
              </w:rPr>
              <w:t xml:space="preserve"> – 7n + 10 là số nguyên tố.</w:t>
            </w:r>
          </w:p>
        </w:tc>
        <w:tc>
          <w:tcPr>
            <w:tcW w:w="851" w:type="dxa"/>
            <w:shd w:val="clear" w:color="auto" w:fill="FFF2CC"/>
          </w:tcPr>
          <w:p w14:paraId="356E3E69"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r>
      <w:tr w:rsidR="00DB4CC6" w:rsidRPr="004A267B" w14:paraId="1F48303E" w14:textId="77777777" w:rsidTr="00112055">
        <w:tc>
          <w:tcPr>
            <w:tcW w:w="1702" w:type="dxa"/>
            <w:vMerge/>
          </w:tcPr>
          <w:p w14:paraId="4A9A54A5"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1DAE099F" w14:textId="77777777" w:rsidR="00DB4CC6" w:rsidRPr="004A267B" w:rsidRDefault="00DB4CC6" w:rsidP="00112055">
            <w:pPr>
              <w:rPr>
                <w:rFonts w:cs="Times New Roman"/>
                <w:noProof/>
                <w:sz w:val="26"/>
                <w:szCs w:val="26"/>
                <w:lang w:val="pt-BR"/>
              </w:rPr>
            </w:pPr>
            <w:r w:rsidRPr="004A267B">
              <w:rPr>
                <w:rFonts w:cs="Times New Roman"/>
                <w:noProof/>
                <w:sz w:val="26"/>
                <w:szCs w:val="26"/>
                <w:lang w:val="pt-BR"/>
              </w:rPr>
              <w:t>Ta có: B = (n – 2)(n</w:t>
            </w:r>
            <w:r w:rsidRPr="004A267B">
              <w:rPr>
                <w:rFonts w:cs="Times New Roman"/>
                <w:noProof/>
                <w:sz w:val="26"/>
                <w:szCs w:val="26"/>
                <w:vertAlign w:val="superscript"/>
                <w:lang w:val="pt-BR"/>
              </w:rPr>
              <w:t>2</w:t>
            </w:r>
            <w:r w:rsidRPr="004A267B">
              <w:rPr>
                <w:rFonts w:cs="Times New Roman"/>
                <w:noProof/>
                <w:sz w:val="26"/>
                <w:szCs w:val="26"/>
                <w:lang w:val="pt-BR"/>
              </w:rPr>
              <w:t xml:space="preserve"> + n – 5)</w:t>
            </w:r>
          </w:p>
          <w:p w14:paraId="38B3DDC5" w14:textId="77777777" w:rsidR="00DB4CC6" w:rsidRPr="004A267B" w:rsidRDefault="00DB4CC6" w:rsidP="00112055">
            <w:pPr>
              <w:rPr>
                <w:rFonts w:cs="Times New Roman"/>
                <w:noProof/>
                <w:sz w:val="26"/>
                <w:szCs w:val="26"/>
                <w:lang w:val="pt-BR"/>
              </w:rPr>
            </w:pPr>
            <w:r w:rsidRPr="004A267B">
              <w:rPr>
                <w:rFonts w:cs="Times New Roman"/>
                <w:noProof/>
                <w:sz w:val="26"/>
                <w:szCs w:val="26"/>
                <w:lang w:val="pt-BR"/>
              </w:rPr>
              <w:t>B là số nguyên tố nên (n – 2) và (n</w:t>
            </w:r>
            <w:r w:rsidRPr="004A267B">
              <w:rPr>
                <w:rFonts w:cs="Times New Roman"/>
                <w:noProof/>
                <w:sz w:val="26"/>
                <w:szCs w:val="26"/>
                <w:vertAlign w:val="superscript"/>
                <w:lang w:val="pt-BR"/>
              </w:rPr>
              <w:t>2</w:t>
            </w:r>
            <w:r w:rsidRPr="004A267B">
              <w:rPr>
                <w:rFonts w:cs="Times New Roman"/>
                <w:noProof/>
                <w:sz w:val="26"/>
                <w:szCs w:val="26"/>
                <w:lang w:val="pt-BR"/>
              </w:rPr>
              <w:t xml:space="preserve"> + n – 5) là ước của 1</w:t>
            </w:r>
          </w:p>
          <w:p w14:paraId="674FB391" w14:textId="77777777" w:rsidR="00DB4CC6" w:rsidRPr="004A267B" w:rsidRDefault="00DB4CC6" w:rsidP="00112055">
            <w:pPr>
              <w:rPr>
                <w:rFonts w:cs="Times New Roman"/>
                <w:sz w:val="26"/>
                <w:szCs w:val="26"/>
                <w:lang w:val="pt-BR"/>
              </w:rPr>
            </w:pPr>
          </w:p>
        </w:tc>
        <w:tc>
          <w:tcPr>
            <w:tcW w:w="851" w:type="dxa"/>
            <w:vAlign w:val="center"/>
          </w:tcPr>
          <w:p w14:paraId="77A8BC2E"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lastRenderedPageBreak/>
              <w:t>05</w:t>
            </w:r>
          </w:p>
        </w:tc>
      </w:tr>
      <w:tr w:rsidR="00DB4CC6" w:rsidRPr="004A267B" w14:paraId="5A836691" w14:textId="77777777" w:rsidTr="00112055">
        <w:tc>
          <w:tcPr>
            <w:tcW w:w="1702" w:type="dxa"/>
            <w:vMerge/>
          </w:tcPr>
          <w:p w14:paraId="2F6F73FF"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vAlign w:val="center"/>
          </w:tcPr>
          <w:p w14:paraId="61C1BD53" w14:textId="77777777" w:rsidR="00DB4CC6" w:rsidRPr="004A267B" w:rsidRDefault="00DB4CC6" w:rsidP="00112055">
            <w:pPr>
              <w:spacing w:line="336" w:lineRule="auto"/>
              <w:rPr>
                <w:rFonts w:cs="Times New Roman"/>
                <w:noProof/>
                <w:sz w:val="26"/>
                <w:szCs w:val="26"/>
                <w:lang w:val="pt-BR"/>
              </w:rPr>
            </w:pPr>
            <w:r w:rsidRPr="004A267B">
              <w:rPr>
                <w:rFonts w:cs="Times New Roman"/>
                <w:noProof/>
                <w:sz w:val="26"/>
                <w:szCs w:val="26"/>
                <w:lang w:val="pt-BR"/>
              </w:rPr>
              <w:t>+ Nếu n – 2 = 1 thì n = 3 khi đó B = 7 (chọn)</w:t>
            </w:r>
          </w:p>
          <w:p w14:paraId="60890220" w14:textId="77777777" w:rsidR="00DB4CC6" w:rsidRPr="004A267B" w:rsidRDefault="00DB4CC6" w:rsidP="00112055">
            <w:pPr>
              <w:spacing w:line="336" w:lineRule="auto"/>
              <w:rPr>
                <w:rFonts w:cs="Times New Roman"/>
                <w:noProof/>
                <w:sz w:val="26"/>
                <w:szCs w:val="26"/>
                <w:lang w:val="pt-BR"/>
              </w:rPr>
            </w:pPr>
            <w:r w:rsidRPr="004A267B">
              <w:rPr>
                <w:rFonts w:cs="Times New Roman"/>
                <w:noProof/>
                <w:sz w:val="26"/>
                <w:szCs w:val="26"/>
                <w:lang w:val="pt-BR"/>
              </w:rPr>
              <w:t>+ Nếu n – 2 = -1 thì n = 1 khi đó B = 3 (chọn)</w:t>
            </w:r>
          </w:p>
          <w:p w14:paraId="032371D3" w14:textId="77777777" w:rsidR="00DB4CC6" w:rsidRPr="004A267B" w:rsidRDefault="00DB4CC6" w:rsidP="00112055">
            <w:pPr>
              <w:spacing w:line="336" w:lineRule="auto"/>
              <w:rPr>
                <w:rFonts w:cs="Times New Roman"/>
                <w:noProof/>
                <w:sz w:val="26"/>
                <w:szCs w:val="26"/>
              </w:rPr>
            </w:pPr>
            <w:r w:rsidRPr="004A267B">
              <w:rPr>
                <w:rFonts w:cs="Times New Roman"/>
                <w:noProof/>
                <w:sz w:val="26"/>
                <w:szCs w:val="26"/>
                <w:lang w:val="pt-BR"/>
              </w:rPr>
              <w:t xml:space="preserve">+ </w:t>
            </w:r>
            <w:r w:rsidRPr="004A267B">
              <w:rPr>
                <w:rFonts w:cs="Times New Roman"/>
                <w:noProof/>
                <w:sz w:val="26"/>
                <w:szCs w:val="26"/>
              </w:rPr>
              <w:t>Nếu n</w:t>
            </w:r>
            <w:r w:rsidRPr="004A267B">
              <w:rPr>
                <w:rFonts w:cs="Times New Roman"/>
                <w:noProof/>
                <w:sz w:val="26"/>
                <w:szCs w:val="26"/>
                <w:vertAlign w:val="superscript"/>
              </w:rPr>
              <w:t>2</w:t>
            </w:r>
            <w:r w:rsidRPr="004A267B">
              <w:rPr>
                <w:rFonts w:cs="Times New Roman"/>
                <w:noProof/>
                <w:sz w:val="26"/>
                <w:szCs w:val="26"/>
              </w:rPr>
              <w:t xml:space="preserve"> + n – 5 = 1 thì (n + 3)(n – 2) = 0</w:t>
            </w:r>
          </w:p>
          <w:p w14:paraId="01D26A39" w14:textId="77777777" w:rsidR="00DB4CC6" w:rsidRPr="004A267B" w:rsidRDefault="00DB4CC6" w:rsidP="00112055">
            <w:pPr>
              <w:spacing w:line="336" w:lineRule="auto"/>
              <w:rPr>
                <w:rFonts w:cs="Times New Roman"/>
                <w:noProof/>
                <w:sz w:val="26"/>
                <w:szCs w:val="26"/>
              </w:rPr>
            </w:pPr>
            <w:r w:rsidRPr="004A267B">
              <w:rPr>
                <w:rFonts w:cs="Times New Roman"/>
                <w:noProof/>
                <w:sz w:val="26"/>
                <w:szCs w:val="26"/>
              </w:rPr>
              <w:t>Với n là số tự nhiên nên n = 2 khi đó B = 0 (loại)</w:t>
            </w:r>
          </w:p>
          <w:p w14:paraId="0041B387" w14:textId="77777777" w:rsidR="00DB4CC6" w:rsidRPr="004A267B" w:rsidRDefault="00DB4CC6" w:rsidP="00112055">
            <w:pPr>
              <w:spacing w:line="336" w:lineRule="auto"/>
              <w:rPr>
                <w:rFonts w:cs="Times New Roman"/>
                <w:noProof/>
                <w:sz w:val="26"/>
                <w:szCs w:val="26"/>
              </w:rPr>
            </w:pPr>
            <w:r w:rsidRPr="004A267B">
              <w:rPr>
                <w:rFonts w:cs="Times New Roman"/>
                <w:noProof/>
                <w:sz w:val="26"/>
                <w:szCs w:val="26"/>
                <w:lang w:val="pt-BR"/>
              </w:rPr>
              <w:t xml:space="preserve">+ </w:t>
            </w:r>
            <w:r w:rsidRPr="004A267B">
              <w:rPr>
                <w:rFonts w:cs="Times New Roman"/>
                <w:noProof/>
                <w:sz w:val="26"/>
                <w:szCs w:val="26"/>
              </w:rPr>
              <w:t>Nếu n</w:t>
            </w:r>
            <w:r w:rsidRPr="004A267B">
              <w:rPr>
                <w:rFonts w:cs="Times New Roman"/>
                <w:noProof/>
                <w:sz w:val="26"/>
                <w:szCs w:val="26"/>
                <w:vertAlign w:val="superscript"/>
              </w:rPr>
              <w:t>2</w:t>
            </w:r>
            <w:r w:rsidRPr="004A267B">
              <w:rPr>
                <w:rFonts w:cs="Times New Roman"/>
                <w:noProof/>
                <w:sz w:val="26"/>
                <w:szCs w:val="26"/>
              </w:rPr>
              <w:t xml:space="preserve"> + n – 5 = -1 thì n</w:t>
            </w:r>
            <w:r w:rsidRPr="004A267B">
              <w:rPr>
                <w:rFonts w:cs="Times New Roman"/>
                <w:noProof/>
                <w:sz w:val="26"/>
                <w:szCs w:val="26"/>
                <w:vertAlign w:val="superscript"/>
              </w:rPr>
              <w:t>2</w:t>
            </w:r>
            <w:r w:rsidRPr="004A267B">
              <w:rPr>
                <w:rFonts w:cs="Times New Roman"/>
                <w:noProof/>
                <w:sz w:val="26"/>
                <w:szCs w:val="26"/>
              </w:rPr>
              <w:t xml:space="preserve"> + n – 4 = 0 </w:t>
            </w:r>
            <w:r w:rsidRPr="004A267B">
              <w:rPr>
                <w:rFonts w:cs="Times New Roman"/>
                <w:position w:val="-74"/>
                <w:sz w:val="26"/>
                <w:szCs w:val="26"/>
                <w:lang w:val="fr-FR"/>
              </w:rPr>
              <w:object w:dxaOrig="1900" w:dyaOrig="1620" w14:anchorId="3E348C0D">
                <v:shape id="_x0000_i1183" type="#_x0000_t75" style="width:94.5pt;height:79.5pt" o:ole="">
                  <v:imagedata r:id="rId760" o:title=""/>
                </v:shape>
                <o:OLEObject Type="Embed" ProgID="Equation.DSMT4" ShapeID="_x0000_i1183" DrawAspect="Content" ObjectID="_1826904655" r:id="rId761"/>
              </w:object>
            </w:r>
            <w:r w:rsidRPr="004A267B">
              <w:rPr>
                <w:rFonts w:cs="Times New Roman"/>
                <w:sz w:val="26"/>
                <w:szCs w:val="26"/>
                <w:lang w:val="fr-FR"/>
              </w:rPr>
              <w:t>(loại)</w:t>
            </w:r>
          </w:p>
          <w:p w14:paraId="7390E999" w14:textId="77777777" w:rsidR="00DB4CC6" w:rsidRPr="004A267B" w:rsidRDefault="00DB4CC6" w:rsidP="00112055">
            <w:pPr>
              <w:pStyle w:val="ListParagraph"/>
              <w:tabs>
                <w:tab w:val="left" w:pos="992"/>
                <w:tab w:val="left" w:pos="3402"/>
                <w:tab w:val="left" w:pos="5669"/>
                <w:tab w:val="left" w:pos="7937"/>
              </w:tabs>
              <w:rPr>
                <w:rFonts w:cs="Times New Roman"/>
                <w:sz w:val="26"/>
                <w:szCs w:val="26"/>
              </w:rPr>
            </w:pPr>
            <w:r w:rsidRPr="004A267B">
              <w:rPr>
                <w:rFonts w:cs="Times New Roman"/>
                <w:noProof/>
                <w:sz w:val="26"/>
                <w:szCs w:val="26"/>
              </w:rPr>
              <w:t>Vậy n = 3; n = 1 thì B là số nguyên tố.</w:t>
            </w:r>
          </w:p>
        </w:tc>
        <w:tc>
          <w:tcPr>
            <w:tcW w:w="851" w:type="dxa"/>
            <w:vAlign w:val="center"/>
          </w:tcPr>
          <w:p w14:paraId="195E8790"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0,75</w:t>
            </w:r>
          </w:p>
        </w:tc>
      </w:tr>
      <w:tr w:rsidR="00DB4CC6" w:rsidRPr="004A267B" w14:paraId="5FFB24E5" w14:textId="77777777" w:rsidTr="00112055">
        <w:tc>
          <w:tcPr>
            <w:tcW w:w="1702" w:type="dxa"/>
            <w:vMerge w:val="restart"/>
            <w:shd w:val="clear" w:color="auto" w:fill="FFFFFF"/>
            <w:vAlign w:val="center"/>
          </w:tcPr>
          <w:p w14:paraId="7E02BEE9"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2) (1,5 điểm)</w:t>
            </w:r>
          </w:p>
        </w:tc>
        <w:tc>
          <w:tcPr>
            <w:tcW w:w="7654" w:type="dxa"/>
            <w:shd w:val="clear" w:color="auto" w:fill="FFF2CC"/>
            <w:vAlign w:val="center"/>
          </w:tcPr>
          <w:p w14:paraId="4A62E29C" w14:textId="77777777" w:rsidR="00DB4CC6" w:rsidRPr="004A267B" w:rsidRDefault="00DB4CC6" w:rsidP="00112055">
            <w:pPr>
              <w:rPr>
                <w:rFonts w:cs="Times New Roman"/>
                <w:sz w:val="26"/>
                <w:szCs w:val="26"/>
                <w:lang w:val="nl-NL"/>
              </w:rPr>
            </w:pPr>
            <w:r w:rsidRPr="004A267B">
              <w:rPr>
                <w:rFonts w:cs="Times New Roman"/>
                <w:sz w:val="26"/>
                <w:szCs w:val="26"/>
                <w:lang w:val="nl-NL"/>
              </w:rPr>
              <w:t xml:space="preserve">2) </w:t>
            </w:r>
            <w:r w:rsidRPr="004A267B">
              <w:rPr>
                <w:rFonts w:cs="Times New Roman"/>
                <w:iCs/>
                <w:sz w:val="26"/>
                <w:szCs w:val="26"/>
                <w:lang w:val="nl-NL"/>
              </w:rPr>
              <w:t xml:space="preserve">Giải phương trình: </w:t>
            </w:r>
            <w:r w:rsidRPr="004A267B">
              <w:rPr>
                <w:rFonts w:cs="Times New Roman"/>
                <w:bCs/>
                <w:noProof/>
                <w:sz w:val="26"/>
                <w:szCs w:val="26"/>
                <w:lang w:val="fr-FR"/>
              </w:rPr>
              <w:t>(x – 3)</w:t>
            </w:r>
            <w:r w:rsidRPr="004A267B">
              <w:rPr>
                <w:rFonts w:cs="Times New Roman"/>
                <w:bCs/>
                <w:noProof/>
                <w:sz w:val="26"/>
                <w:szCs w:val="26"/>
                <w:vertAlign w:val="superscript"/>
                <w:lang w:val="fr-FR"/>
              </w:rPr>
              <w:t>3</w:t>
            </w:r>
            <w:r w:rsidRPr="004A267B">
              <w:rPr>
                <w:rFonts w:cs="Times New Roman"/>
                <w:bCs/>
                <w:noProof/>
                <w:sz w:val="26"/>
                <w:szCs w:val="26"/>
                <w:lang w:val="fr-FR"/>
              </w:rPr>
              <w:t xml:space="preserve"> + (2x – 1)</w:t>
            </w:r>
            <w:r w:rsidRPr="004A267B">
              <w:rPr>
                <w:rFonts w:cs="Times New Roman"/>
                <w:bCs/>
                <w:noProof/>
                <w:sz w:val="26"/>
                <w:szCs w:val="26"/>
                <w:vertAlign w:val="superscript"/>
                <w:lang w:val="fr-FR"/>
              </w:rPr>
              <w:t>3</w:t>
            </w:r>
            <w:r w:rsidRPr="004A267B">
              <w:rPr>
                <w:rFonts w:cs="Times New Roman"/>
                <w:bCs/>
                <w:noProof/>
                <w:sz w:val="26"/>
                <w:szCs w:val="26"/>
                <w:lang w:val="fr-FR"/>
              </w:rPr>
              <w:t xml:space="preserve"> = (3x – 4)</w:t>
            </w:r>
            <w:r w:rsidRPr="004A267B">
              <w:rPr>
                <w:rFonts w:cs="Times New Roman"/>
                <w:bCs/>
                <w:noProof/>
                <w:sz w:val="26"/>
                <w:szCs w:val="26"/>
                <w:vertAlign w:val="superscript"/>
                <w:lang w:val="fr-FR"/>
              </w:rPr>
              <w:t>3</w:t>
            </w:r>
          </w:p>
        </w:tc>
        <w:tc>
          <w:tcPr>
            <w:tcW w:w="851" w:type="dxa"/>
            <w:shd w:val="clear" w:color="auto" w:fill="FFF2CC"/>
          </w:tcPr>
          <w:p w14:paraId="4E9C5F26" w14:textId="77777777" w:rsidR="00DB4CC6" w:rsidRPr="004A267B" w:rsidRDefault="00DB4CC6" w:rsidP="00112055">
            <w:pPr>
              <w:spacing w:before="120" w:after="120"/>
              <w:jc w:val="center"/>
              <w:rPr>
                <w:rFonts w:cs="Times New Roman"/>
                <w:sz w:val="26"/>
                <w:szCs w:val="26"/>
              </w:rPr>
            </w:pPr>
          </w:p>
        </w:tc>
      </w:tr>
      <w:tr w:rsidR="00DB4CC6" w:rsidRPr="004A267B" w14:paraId="6F534EF8" w14:textId="77777777" w:rsidTr="00112055">
        <w:tc>
          <w:tcPr>
            <w:tcW w:w="1702" w:type="dxa"/>
            <w:vMerge/>
            <w:shd w:val="clear" w:color="auto" w:fill="FFFFFF"/>
          </w:tcPr>
          <w:p w14:paraId="40C35B34"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218EB6F4" w14:textId="77777777" w:rsidR="00DB4CC6" w:rsidRPr="004A267B" w:rsidRDefault="00DB4CC6" w:rsidP="00112055">
            <w:pPr>
              <w:spacing w:line="336" w:lineRule="auto"/>
              <w:rPr>
                <w:rFonts w:cs="Times New Roman"/>
                <w:noProof/>
                <w:sz w:val="26"/>
                <w:szCs w:val="26"/>
              </w:rPr>
            </w:pPr>
            <w:r w:rsidRPr="004A267B">
              <w:rPr>
                <w:rFonts w:cs="Times New Roman"/>
                <w:noProof/>
                <w:sz w:val="26"/>
                <w:szCs w:val="26"/>
              </w:rPr>
              <w:t>Đặt x – 3 = a; 2x – 1 = b thì 3x – 4 = a + b.</w:t>
            </w:r>
          </w:p>
          <w:p w14:paraId="7B0D790B" w14:textId="77777777" w:rsidR="00DB4CC6" w:rsidRPr="004A267B" w:rsidRDefault="00DB4CC6" w:rsidP="00112055">
            <w:pPr>
              <w:spacing w:line="336" w:lineRule="auto"/>
              <w:rPr>
                <w:rFonts w:cs="Times New Roman"/>
                <w:sz w:val="26"/>
                <w:szCs w:val="26"/>
              </w:rPr>
            </w:pPr>
            <w:r w:rsidRPr="004A267B">
              <w:rPr>
                <w:rFonts w:cs="Times New Roman"/>
                <w:noProof/>
                <w:sz w:val="26"/>
                <w:szCs w:val="26"/>
              </w:rPr>
              <w:t xml:space="preserve">Phương trình đã cho trở thành: </w:t>
            </w:r>
            <w:r w:rsidRPr="004A267B">
              <w:rPr>
                <w:rFonts w:cs="Times New Roman"/>
                <w:position w:val="-10"/>
                <w:sz w:val="26"/>
                <w:szCs w:val="26"/>
              </w:rPr>
              <w:object w:dxaOrig="1660" w:dyaOrig="360" w14:anchorId="00ED94C9">
                <v:shape id="_x0000_i1184" type="#_x0000_t75" style="width:95.25pt;height:20.25pt" o:ole="">
                  <v:imagedata r:id="rId762" o:title=""/>
                </v:shape>
                <o:OLEObject Type="Embed" ProgID="Equation.DSMT4" ShapeID="_x0000_i1184" DrawAspect="Content" ObjectID="_1826904656" r:id="rId763"/>
              </w:object>
            </w:r>
          </w:p>
        </w:tc>
        <w:tc>
          <w:tcPr>
            <w:tcW w:w="851" w:type="dxa"/>
            <w:shd w:val="clear" w:color="auto" w:fill="FFFFFF"/>
            <w:vAlign w:val="center"/>
          </w:tcPr>
          <w:p w14:paraId="4EE982FF" w14:textId="77777777" w:rsidR="00DB4CC6" w:rsidRPr="004A267B" w:rsidRDefault="00DB4CC6" w:rsidP="00112055">
            <w:pPr>
              <w:spacing w:before="120" w:after="120"/>
              <w:jc w:val="center"/>
              <w:rPr>
                <w:rFonts w:cs="Times New Roman"/>
                <w:sz w:val="26"/>
                <w:szCs w:val="26"/>
              </w:rPr>
            </w:pPr>
            <w:r w:rsidRPr="004A267B">
              <w:rPr>
                <w:rFonts w:cs="Times New Roman"/>
                <w:sz w:val="26"/>
                <w:szCs w:val="26"/>
              </w:rPr>
              <w:t>0,5</w:t>
            </w:r>
          </w:p>
        </w:tc>
      </w:tr>
      <w:tr w:rsidR="00DB4CC6" w:rsidRPr="004A267B" w14:paraId="6CCA8038" w14:textId="77777777" w:rsidTr="00112055">
        <w:tc>
          <w:tcPr>
            <w:tcW w:w="1702" w:type="dxa"/>
            <w:vMerge/>
            <w:shd w:val="clear" w:color="auto" w:fill="FFFFFF"/>
          </w:tcPr>
          <w:p w14:paraId="6A09743B"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07BCEA42" w14:textId="77777777" w:rsidR="00DB4CC6" w:rsidRPr="004A267B" w:rsidRDefault="00DB4CC6" w:rsidP="00112055">
            <w:pPr>
              <w:rPr>
                <w:rFonts w:cs="Times New Roman"/>
                <w:noProof/>
                <w:sz w:val="26"/>
                <w:szCs w:val="26"/>
                <w:lang w:val="nl-NL"/>
              </w:rPr>
            </w:pPr>
            <w:r w:rsidRPr="004A267B">
              <w:rPr>
                <w:rFonts w:cs="Times New Roman"/>
                <w:position w:val="-50"/>
                <w:sz w:val="26"/>
                <w:szCs w:val="26"/>
              </w:rPr>
              <w:object w:dxaOrig="2960" w:dyaOrig="1120" w14:anchorId="35719021">
                <v:shape id="_x0000_i1185" type="#_x0000_t75" style="width:174.75pt;height:66pt" o:ole="">
                  <v:imagedata r:id="rId764" o:title=""/>
                </v:shape>
                <o:OLEObject Type="Embed" ProgID="Equation.DSMT4" ShapeID="_x0000_i1185" DrawAspect="Content" ObjectID="_1826904657" r:id="rId765"/>
              </w:object>
            </w:r>
          </w:p>
        </w:tc>
        <w:tc>
          <w:tcPr>
            <w:tcW w:w="851" w:type="dxa"/>
            <w:shd w:val="clear" w:color="auto" w:fill="FFFFFF"/>
            <w:vAlign w:val="center"/>
          </w:tcPr>
          <w:p w14:paraId="75738BE3" w14:textId="77777777" w:rsidR="00DB4CC6" w:rsidRPr="004A267B" w:rsidRDefault="00DB4CC6" w:rsidP="00112055">
            <w:pPr>
              <w:spacing w:before="120" w:after="120"/>
              <w:jc w:val="center"/>
              <w:rPr>
                <w:rFonts w:cs="Times New Roman"/>
                <w:sz w:val="26"/>
                <w:szCs w:val="26"/>
                <w:lang w:val="nl-NL"/>
              </w:rPr>
            </w:pPr>
            <w:r w:rsidRPr="004A267B">
              <w:rPr>
                <w:rFonts w:cs="Times New Roman"/>
                <w:sz w:val="26"/>
                <w:szCs w:val="26"/>
                <w:lang w:val="nl-NL"/>
              </w:rPr>
              <w:t>0,5</w:t>
            </w:r>
          </w:p>
        </w:tc>
      </w:tr>
      <w:tr w:rsidR="00DB4CC6" w:rsidRPr="004A267B" w14:paraId="33B8671E" w14:textId="77777777" w:rsidTr="00112055">
        <w:tc>
          <w:tcPr>
            <w:tcW w:w="1702" w:type="dxa"/>
            <w:vMerge/>
            <w:shd w:val="clear" w:color="auto" w:fill="FFFFFF"/>
          </w:tcPr>
          <w:p w14:paraId="2FA5CED1"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06FC061D" w14:textId="77777777" w:rsidR="00DB4CC6" w:rsidRPr="004A267B" w:rsidRDefault="00DB4CC6" w:rsidP="00112055">
            <w:pPr>
              <w:rPr>
                <w:rFonts w:cs="Times New Roman"/>
                <w:sz w:val="26"/>
                <w:szCs w:val="26"/>
              </w:rPr>
            </w:pPr>
            <w:r w:rsidRPr="004A267B">
              <w:rPr>
                <w:rFonts w:cs="Times New Roman"/>
                <w:sz w:val="26"/>
                <w:szCs w:val="26"/>
              </w:rPr>
              <w:t>Trở lại phép đặt, ta có:</w:t>
            </w:r>
          </w:p>
          <w:p w14:paraId="0D834661" w14:textId="77777777" w:rsidR="00DB4CC6" w:rsidRPr="004A267B" w:rsidRDefault="00DB4CC6" w:rsidP="00112055">
            <w:pPr>
              <w:rPr>
                <w:rFonts w:cs="Times New Roman"/>
                <w:sz w:val="26"/>
                <w:szCs w:val="26"/>
              </w:rPr>
            </w:pPr>
            <w:r w:rsidRPr="004A267B">
              <w:rPr>
                <w:rFonts w:cs="Times New Roman"/>
                <w:position w:val="-90"/>
                <w:sz w:val="26"/>
                <w:szCs w:val="26"/>
              </w:rPr>
              <w:object w:dxaOrig="2060" w:dyaOrig="1920" w14:anchorId="60B302CD">
                <v:shape id="_x0000_i1186" type="#_x0000_t75" style="width:115.5pt;height:108pt" o:ole="">
                  <v:imagedata r:id="rId766" o:title=""/>
                </v:shape>
                <o:OLEObject Type="Embed" ProgID="Equation.DSMT4" ShapeID="_x0000_i1186" DrawAspect="Content" ObjectID="_1826904658" r:id="rId767"/>
              </w:object>
            </w:r>
          </w:p>
          <w:p w14:paraId="002FA16D" w14:textId="77777777" w:rsidR="00DB4CC6" w:rsidRPr="004A267B" w:rsidRDefault="00DB4CC6" w:rsidP="00112055">
            <w:pPr>
              <w:rPr>
                <w:rFonts w:cs="Times New Roman"/>
                <w:sz w:val="26"/>
                <w:szCs w:val="26"/>
              </w:rPr>
            </w:pPr>
            <w:r w:rsidRPr="004A267B">
              <w:rPr>
                <w:rFonts w:cs="Times New Roman"/>
                <w:sz w:val="26"/>
                <w:szCs w:val="26"/>
                <w:lang w:val="nl-NL"/>
              </w:rPr>
              <w:t xml:space="preserve">Vậy tập nghiệm của phương trình là </w:t>
            </w:r>
            <w:r w:rsidRPr="004A267B">
              <w:rPr>
                <w:rFonts w:cs="Times New Roman"/>
                <w:position w:val="-28"/>
                <w:sz w:val="26"/>
                <w:szCs w:val="26"/>
              </w:rPr>
              <w:object w:dxaOrig="1340" w:dyaOrig="680" w14:anchorId="4E7F5C59">
                <v:shape id="_x0000_i1187" type="#_x0000_t75" style="width:83.25pt;height:41.25pt" o:ole="">
                  <v:imagedata r:id="rId768" o:title=""/>
                </v:shape>
                <o:OLEObject Type="Embed" ProgID="Equation.DSMT4" ShapeID="_x0000_i1187" DrawAspect="Content" ObjectID="_1826904659" r:id="rId769"/>
              </w:object>
            </w:r>
          </w:p>
        </w:tc>
        <w:tc>
          <w:tcPr>
            <w:tcW w:w="851" w:type="dxa"/>
            <w:shd w:val="clear" w:color="auto" w:fill="FFFFFF"/>
            <w:vAlign w:val="center"/>
          </w:tcPr>
          <w:p w14:paraId="3E509030" w14:textId="77777777" w:rsidR="00DB4CC6" w:rsidRPr="004A267B" w:rsidRDefault="00DB4CC6" w:rsidP="00112055">
            <w:pPr>
              <w:spacing w:before="120" w:after="120"/>
              <w:jc w:val="center"/>
              <w:rPr>
                <w:rFonts w:cs="Times New Roman"/>
                <w:sz w:val="26"/>
                <w:szCs w:val="26"/>
                <w:lang w:val="nl-NL"/>
              </w:rPr>
            </w:pPr>
            <w:r w:rsidRPr="004A267B">
              <w:rPr>
                <w:rFonts w:cs="Times New Roman"/>
                <w:sz w:val="26"/>
                <w:szCs w:val="26"/>
                <w:lang w:val="nl-NL"/>
              </w:rPr>
              <w:t>0,5</w:t>
            </w:r>
          </w:p>
        </w:tc>
      </w:tr>
      <w:tr w:rsidR="00DB4CC6" w:rsidRPr="004A267B" w14:paraId="1B8DE484" w14:textId="77777777" w:rsidTr="00112055">
        <w:tc>
          <w:tcPr>
            <w:tcW w:w="10207" w:type="dxa"/>
            <w:gridSpan w:val="3"/>
            <w:shd w:val="clear" w:color="auto" w:fill="DEEAF6"/>
          </w:tcPr>
          <w:p w14:paraId="4458BE6B"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b/>
                <w:sz w:val="26"/>
                <w:szCs w:val="26"/>
              </w:rPr>
              <w:t>Bài 4 (7,0 điểm)</w:t>
            </w:r>
          </w:p>
        </w:tc>
      </w:tr>
      <w:tr w:rsidR="00DB4CC6" w:rsidRPr="004A267B" w14:paraId="7CF69AA3" w14:textId="77777777" w:rsidTr="00112055">
        <w:tc>
          <w:tcPr>
            <w:tcW w:w="1702" w:type="dxa"/>
            <w:vMerge w:val="restart"/>
            <w:shd w:val="clear" w:color="auto" w:fill="FFFFFF"/>
            <w:vAlign w:val="center"/>
          </w:tcPr>
          <w:p w14:paraId="2D846708"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1) (5,0 điểm)</w:t>
            </w:r>
          </w:p>
        </w:tc>
        <w:tc>
          <w:tcPr>
            <w:tcW w:w="7654" w:type="dxa"/>
            <w:shd w:val="clear" w:color="auto" w:fill="FFF2CC"/>
            <w:vAlign w:val="center"/>
          </w:tcPr>
          <w:p w14:paraId="4B7177E5" w14:textId="77777777" w:rsidR="00DB4CC6" w:rsidRPr="004A267B" w:rsidRDefault="00DB4CC6" w:rsidP="00112055">
            <w:pPr>
              <w:tabs>
                <w:tab w:val="left" w:pos="1260"/>
              </w:tabs>
              <w:outlineLvl w:val="1"/>
              <w:rPr>
                <w:rFonts w:cs="Times New Roman"/>
                <w:sz w:val="26"/>
                <w:szCs w:val="26"/>
                <w:lang w:val="fr-FR"/>
              </w:rPr>
            </w:pPr>
            <w:r w:rsidRPr="004A267B">
              <w:rPr>
                <w:rFonts w:cs="Times New Roman"/>
                <w:sz w:val="26"/>
                <w:szCs w:val="26"/>
                <w:lang w:val="fr-FR"/>
              </w:rPr>
              <w:t xml:space="preserve">Cho hình vuông </w:t>
            </w:r>
            <w:r w:rsidRPr="004A267B">
              <w:rPr>
                <w:rFonts w:cs="Times New Roman"/>
                <w:position w:val="-6"/>
                <w:sz w:val="26"/>
                <w:szCs w:val="26"/>
              </w:rPr>
              <w:object w:dxaOrig="720" w:dyaOrig="279" w14:anchorId="07068F10">
                <v:shape id="_x0000_i1188" type="#_x0000_t75" style="width:36pt;height:14.25pt" o:ole="">
                  <v:imagedata r:id="rId631" o:title=""/>
                </v:shape>
                <o:OLEObject Type="Embed" ProgID="Equation.DSMT4" ShapeID="_x0000_i1188" DrawAspect="Content" ObjectID="_1826904660" r:id="rId770"/>
              </w:object>
            </w:r>
            <w:r w:rsidRPr="004A267B">
              <w:rPr>
                <w:rFonts w:cs="Times New Roman"/>
                <w:sz w:val="26"/>
                <w:szCs w:val="26"/>
                <w:lang w:val="fr-FR"/>
              </w:rPr>
              <w:t xml:space="preserve">. Gọi </w:t>
            </w:r>
            <w:r w:rsidRPr="004A267B">
              <w:rPr>
                <w:rFonts w:cs="Times New Roman"/>
                <w:position w:val="-4"/>
                <w:sz w:val="26"/>
                <w:szCs w:val="26"/>
              </w:rPr>
              <w:object w:dxaOrig="240" w:dyaOrig="260" w14:anchorId="21AB0C4A">
                <v:shape id="_x0000_i1189" type="#_x0000_t75" style="width:12pt;height:12.75pt" o:ole="">
                  <v:imagedata r:id="rId633" o:title=""/>
                </v:shape>
                <o:OLEObject Type="Embed" ProgID="Equation.DSMT4" ShapeID="_x0000_i1189" DrawAspect="Content" ObjectID="_1826904661" r:id="rId771"/>
              </w:object>
            </w:r>
            <w:r w:rsidRPr="004A267B">
              <w:rPr>
                <w:rFonts w:cs="Times New Roman"/>
                <w:sz w:val="26"/>
                <w:szCs w:val="26"/>
                <w:lang w:val="fr-FR"/>
              </w:rPr>
              <w:t xml:space="preserve"> là một điểm trên cạnh </w:t>
            </w:r>
            <w:r w:rsidRPr="004A267B">
              <w:rPr>
                <w:rFonts w:cs="Times New Roman"/>
                <w:position w:val="-6"/>
                <w:sz w:val="26"/>
                <w:szCs w:val="26"/>
              </w:rPr>
              <w:object w:dxaOrig="400" w:dyaOrig="279" w14:anchorId="3A03448E">
                <v:shape id="_x0000_i1190" type="#_x0000_t75" style="width:20.25pt;height:14.25pt" o:ole="">
                  <v:imagedata r:id="rId635" o:title=""/>
                </v:shape>
                <o:OLEObject Type="Embed" ProgID="Equation.DSMT4" ShapeID="_x0000_i1190" DrawAspect="Content" ObjectID="_1826904662" r:id="rId772"/>
              </w:object>
            </w:r>
            <w:r w:rsidRPr="004A267B">
              <w:rPr>
                <w:rFonts w:cs="Times New Roman"/>
                <w:sz w:val="26"/>
                <w:szCs w:val="26"/>
                <w:lang w:val="fr-FR"/>
              </w:rPr>
              <w:t xml:space="preserve">. Qua </w:t>
            </w:r>
            <w:r w:rsidRPr="004A267B">
              <w:rPr>
                <w:rFonts w:cs="Times New Roman"/>
                <w:position w:val="-4"/>
                <w:sz w:val="26"/>
                <w:szCs w:val="26"/>
              </w:rPr>
              <w:object w:dxaOrig="240" w:dyaOrig="260" w14:anchorId="2A69D4FA">
                <v:shape id="_x0000_i1191" type="#_x0000_t75" style="width:12pt;height:12.75pt" o:ole="">
                  <v:imagedata r:id="rId637" o:title=""/>
                </v:shape>
                <o:OLEObject Type="Embed" ProgID="Equation.DSMT4" ShapeID="_x0000_i1191" DrawAspect="Content" ObjectID="_1826904663" r:id="rId773"/>
              </w:object>
            </w:r>
            <w:r w:rsidRPr="004A267B">
              <w:rPr>
                <w:rFonts w:cs="Times New Roman"/>
                <w:sz w:val="26"/>
                <w:szCs w:val="26"/>
                <w:lang w:val="fr-FR"/>
              </w:rPr>
              <w:t xml:space="preserve"> kẻ tia </w:t>
            </w:r>
            <w:r w:rsidRPr="004A267B">
              <w:rPr>
                <w:rFonts w:cs="Times New Roman"/>
                <w:position w:val="-6"/>
                <w:sz w:val="26"/>
                <w:szCs w:val="26"/>
              </w:rPr>
              <w:object w:dxaOrig="360" w:dyaOrig="279" w14:anchorId="391C490C">
                <v:shape id="_x0000_i1192" type="#_x0000_t75" style="width:18.75pt;height:14.25pt" o:ole="">
                  <v:imagedata r:id="rId639" o:title=""/>
                </v:shape>
                <o:OLEObject Type="Embed" ProgID="Equation.DSMT4" ShapeID="_x0000_i1192" DrawAspect="Content" ObjectID="_1826904664" r:id="rId774"/>
              </w:object>
            </w:r>
            <w:r w:rsidRPr="004A267B">
              <w:rPr>
                <w:rFonts w:cs="Times New Roman"/>
                <w:sz w:val="26"/>
                <w:szCs w:val="26"/>
                <w:lang w:val="fr-FR"/>
              </w:rPr>
              <w:t xml:space="preserve"> vuông góc với </w:t>
            </w:r>
            <w:r w:rsidRPr="004A267B">
              <w:rPr>
                <w:rFonts w:cs="Times New Roman"/>
                <w:position w:val="-4"/>
                <w:sz w:val="26"/>
                <w:szCs w:val="26"/>
              </w:rPr>
              <w:object w:dxaOrig="400" w:dyaOrig="260" w14:anchorId="0D2B1D1E">
                <v:shape id="_x0000_i1193" type="#_x0000_t75" style="width:20.25pt;height:12.75pt" o:ole="">
                  <v:imagedata r:id="rId641" o:title=""/>
                </v:shape>
                <o:OLEObject Type="Embed" ProgID="Equation.DSMT4" ShapeID="_x0000_i1193" DrawAspect="Content" ObjectID="_1826904665" r:id="rId775"/>
              </w:object>
            </w:r>
            <w:r w:rsidRPr="004A267B">
              <w:rPr>
                <w:rFonts w:cs="Times New Roman"/>
                <w:sz w:val="26"/>
                <w:szCs w:val="26"/>
                <w:lang w:val="fr-FR"/>
              </w:rPr>
              <w:t xml:space="preserve"> và cắt </w:t>
            </w:r>
            <w:r w:rsidRPr="004A267B">
              <w:rPr>
                <w:rFonts w:cs="Times New Roman"/>
                <w:position w:val="-6"/>
                <w:sz w:val="26"/>
                <w:szCs w:val="26"/>
              </w:rPr>
              <w:object w:dxaOrig="400" w:dyaOrig="279" w14:anchorId="4A08AD83">
                <v:shape id="_x0000_i1194" type="#_x0000_t75" style="width:20.25pt;height:14.25pt" o:ole="">
                  <v:imagedata r:id="rId643" o:title=""/>
                </v:shape>
                <o:OLEObject Type="Embed" ProgID="Equation.DSMT4" ShapeID="_x0000_i1194" DrawAspect="Content" ObjectID="_1826904666" r:id="rId776"/>
              </w:object>
            </w:r>
            <w:r w:rsidRPr="004A267B">
              <w:rPr>
                <w:rFonts w:cs="Times New Roman"/>
                <w:sz w:val="26"/>
                <w:szCs w:val="26"/>
                <w:lang w:val="fr-FR"/>
              </w:rPr>
              <w:t xml:space="preserve"> tại </w:t>
            </w:r>
            <w:r w:rsidRPr="004A267B">
              <w:rPr>
                <w:rFonts w:cs="Times New Roman"/>
                <w:position w:val="-4"/>
                <w:sz w:val="26"/>
                <w:szCs w:val="26"/>
              </w:rPr>
              <w:object w:dxaOrig="260" w:dyaOrig="260" w14:anchorId="49F55B79">
                <v:shape id="_x0000_i1195" type="#_x0000_t75" style="width:12.75pt;height:12.75pt" o:ole="">
                  <v:imagedata r:id="rId645" o:title=""/>
                </v:shape>
                <o:OLEObject Type="Embed" ProgID="Equation.DSMT4" ShapeID="_x0000_i1195" DrawAspect="Content" ObjectID="_1826904667" r:id="rId777"/>
              </w:object>
            </w:r>
            <w:r w:rsidRPr="004A267B">
              <w:rPr>
                <w:rFonts w:cs="Times New Roman"/>
                <w:sz w:val="26"/>
                <w:szCs w:val="26"/>
                <w:lang w:val="fr-FR"/>
              </w:rPr>
              <w:t xml:space="preserve">. Trung tuyến </w:t>
            </w:r>
            <w:r w:rsidRPr="004A267B">
              <w:rPr>
                <w:rFonts w:cs="Times New Roman"/>
                <w:position w:val="-4"/>
                <w:sz w:val="26"/>
                <w:szCs w:val="26"/>
              </w:rPr>
              <w:object w:dxaOrig="340" w:dyaOrig="260" w14:anchorId="64C30579">
                <v:shape id="_x0000_i1196" type="#_x0000_t75" style="width:16.5pt;height:12.75pt" o:ole="">
                  <v:imagedata r:id="rId647" o:title=""/>
                </v:shape>
                <o:OLEObject Type="Embed" ProgID="Equation.DSMT4" ShapeID="_x0000_i1196" DrawAspect="Content" ObjectID="_1826904668" r:id="rId778"/>
              </w:object>
            </w:r>
            <w:r w:rsidRPr="004A267B">
              <w:rPr>
                <w:rFonts w:cs="Times New Roman"/>
                <w:sz w:val="26"/>
                <w:szCs w:val="26"/>
                <w:lang w:val="fr-FR"/>
              </w:rPr>
              <w:t xml:space="preserve"> của tam giác </w:t>
            </w:r>
            <w:r w:rsidRPr="004A267B">
              <w:rPr>
                <w:rFonts w:cs="Times New Roman"/>
                <w:position w:val="-4"/>
                <w:sz w:val="26"/>
                <w:szCs w:val="26"/>
              </w:rPr>
              <w:object w:dxaOrig="560" w:dyaOrig="260" w14:anchorId="28B5EEF7">
                <v:shape id="_x0000_i1197" type="#_x0000_t75" style="width:27.75pt;height:12.75pt" o:ole="">
                  <v:imagedata r:id="rId649" o:title=""/>
                </v:shape>
                <o:OLEObject Type="Embed" ProgID="Equation.DSMT4" ShapeID="_x0000_i1197" DrawAspect="Content" ObjectID="_1826904669" r:id="rId779"/>
              </w:object>
            </w:r>
            <w:r w:rsidRPr="004A267B">
              <w:rPr>
                <w:rFonts w:cs="Times New Roman"/>
                <w:sz w:val="26"/>
                <w:szCs w:val="26"/>
                <w:lang w:val="fr-FR"/>
              </w:rPr>
              <w:t xml:space="preserve"> cắt </w:t>
            </w:r>
            <w:r w:rsidRPr="004A267B">
              <w:rPr>
                <w:rFonts w:cs="Times New Roman"/>
                <w:position w:val="-6"/>
                <w:sz w:val="26"/>
                <w:szCs w:val="26"/>
              </w:rPr>
              <w:object w:dxaOrig="400" w:dyaOrig="279" w14:anchorId="669D44CE">
                <v:shape id="_x0000_i1198" type="#_x0000_t75" style="width:20.25pt;height:14.25pt" o:ole="">
                  <v:imagedata r:id="rId651" o:title=""/>
                </v:shape>
                <o:OLEObject Type="Embed" ProgID="Equation.DSMT4" ShapeID="_x0000_i1198" DrawAspect="Content" ObjectID="_1826904670" r:id="rId780"/>
              </w:object>
            </w:r>
            <w:r w:rsidRPr="004A267B">
              <w:rPr>
                <w:rFonts w:cs="Times New Roman"/>
                <w:sz w:val="26"/>
                <w:szCs w:val="26"/>
                <w:lang w:val="fr-FR"/>
              </w:rPr>
              <w:t xml:space="preserve"> ở </w:t>
            </w:r>
            <w:r w:rsidRPr="004A267B">
              <w:rPr>
                <w:rFonts w:cs="Times New Roman"/>
                <w:position w:val="-4"/>
                <w:sz w:val="26"/>
                <w:szCs w:val="26"/>
              </w:rPr>
              <w:object w:dxaOrig="260" w:dyaOrig="260" w14:anchorId="3A659330">
                <v:shape id="_x0000_i1199" type="#_x0000_t75" style="width:12.75pt;height:12.75pt" o:ole="">
                  <v:imagedata r:id="rId653" o:title=""/>
                </v:shape>
                <o:OLEObject Type="Embed" ProgID="Equation.DSMT4" ShapeID="_x0000_i1199" DrawAspect="Content" ObjectID="_1826904671" r:id="rId781"/>
              </w:object>
            </w:r>
            <w:r w:rsidRPr="004A267B">
              <w:rPr>
                <w:rFonts w:cs="Times New Roman"/>
                <w:sz w:val="26"/>
                <w:szCs w:val="26"/>
                <w:lang w:val="fr-FR"/>
              </w:rPr>
              <w:t xml:space="preserve">. Đường thẳng qua </w:t>
            </w:r>
            <w:r w:rsidRPr="004A267B">
              <w:rPr>
                <w:rFonts w:cs="Times New Roman"/>
                <w:position w:val="-4"/>
                <w:sz w:val="26"/>
                <w:szCs w:val="26"/>
              </w:rPr>
              <w:object w:dxaOrig="240" w:dyaOrig="260" w14:anchorId="65CC780B">
                <v:shape id="_x0000_i1200" type="#_x0000_t75" style="width:12pt;height:12.75pt" o:ole="">
                  <v:imagedata r:id="rId655" o:title=""/>
                </v:shape>
                <o:OLEObject Type="Embed" ProgID="Equation.DSMT4" ShapeID="_x0000_i1200" DrawAspect="Content" ObjectID="_1826904672" r:id="rId782"/>
              </w:object>
            </w:r>
            <w:r w:rsidRPr="004A267B">
              <w:rPr>
                <w:rFonts w:cs="Times New Roman"/>
                <w:sz w:val="26"/>
                <w:szCs w:val="26"/>
                <w:lang w:val="fr-FR"/>
              </w:rPr>
              <w:t xml:space="preserve"> song song với </w:t>
            </w:r>
            <w:r w:rsidRPr="004A267B">
              <w:rPr>
                <w:rFonts w:cs="Times New Roman"/>
                <w:position w:val="-4"/>
                <w:sz w:val="26"/>
                <w:szCs w:val="26"/>
              </w:rPr>
              <w:object w:dxaOrig="400" w:dyaOrig="260" w14:anchorId="70263581">
                <v:shape id="_x0000_i1201" type="#_x0000_t75" style="width:20.25pt;height:12.75pt" o:ole="">
                  <v:imagedata r:id="rId657" o:title=""/>
                </v:shape>
                <o:OLEObject Type="Embed" ProgID="Equation.DSMT4" ShapeID="_x0000_i1201" DrawAspect="Content" ObjectID="_1826904673" r:id="rId783"/>
              </w:object>
            </w:r>
            <w:r w:rsidRPr="004A267B">
              <w:rPr>
                <w:rFonts w:cs="Times New Roman"/>
                <w:sz w:val="26"/>
                <w:szCs w:val="26"/>
                <w:lang w:val="fr-FR"/>
              </w:rPr>
              <w:t xml:space="preserve"> cắt </w:t>
            </w:r>
            <w:r w:rsidRPr="004A267B">
              <w:rPr>
                <w:rFonts w:cs="Times New Roman"/>
                <w:position w:val="-4"/>
                <w:sz w:val="26"/>
                <w:szCs w:val="26"/>
              </w:rPr>
              <w:object w:dxaOrig="340" w:dyaOrig="260" w14:anchorId="04DF8B34">
                <v:shape id="_x0000_i1202" type="#_x0000_t75" style="width:16.5pt;height:12.75pt" o:ole="">
                  <v:imagedata r:id="rId659" o:title=""/>
                </v:shape>
                <o:OLEObject Type="Embed" ProgID="Equation.DSMT4" ShapeID="_x0000_i1202" DrawAspect="Content" ObjectID="_1826904674" r:id="rId784"/>
              </w:object>
            </w:r>
            <w:r w:rsidRPr="004A267B">
              <w:rPr>
                <w:rFonts w:cs="Times New Roman"/>
                <w:sz w:val="26"/>
                <w:szCs w:val="26"/>
                <w:lang w:val="fr-FR"/>
              </w:rPr>
              <w:t xml:space="preserve"> ở </w:t>
            </w:r>
            <w:r w:rsidRPr="004A267B">
              <w:rPr>
                <w:rFonts w:cs="Times New Roman"/>
                <w:position w:val="-6"/>
                <w:sz w:val="26"/>
                <w:szCs w:val="26"/>
              </w:rPr>
              <w:object w:dxaOrig="260" w:dyaOrig="279" w14:anchorId="0EEC0EC1">
                <v:shape id="_x0000_i1203" type="#_x0000_t75" style="width:12.75pt;height:14.25pt" o:ole="">
                  <v:imagedata r:id="rId661" o:title=""/>
                </v:shape>
                <o:OLEObject Type="Embed" ProgID="Equation.DSMT4" ShapeID="_x0000_i1203" DrawAspect="Content" ObjectID="_1826904675" r:id="rId785"/>
              </w:object>
            </w:r>
            <w:r w:rsidRPr="004A267B">
              <w:rPr>
                <w:rFonts w:cs="Times New Roman"/>
                <w:sz w:val="26"/>
                <w:szCs w:val="26"/>
                <w:lang w:val="fr-FR"/>
              </w:rPr>
              <w:t>. Chứng minh rằng:</w:t>
            </w:r>
          </w:p>
          <w:p w14:paraId="5B116BCC" w14:textId="77777777" w:rsidR="00DB4CC6" w:rsidRPr="004A267B" w:rsidRDefault="00DB4CC6" w:rsidP="00112055">
            <w:pPr>
              <w:outlineLvl w:val="1"/>
              <w:rPr>
                <w:rFonts w:cs="Times New Roman"/>
                <w:sz w:val="26"/>
                <w:szCs w:val="26"/>
                <w:lang w:val="fr-FR"/>
              </w:rPr>
            </w:pPr>
            <w:r w:rsidRPr="004A267B">
              <w:rPr>
                <w:rFonts w:eastAsia="Calibri" w:cs="Times New Roman"/>
                <w:sz w:val="26"/>
                <w:szCs w:val="26"/>
                <w:lang w:val="fr-FR"/>
              </w:rPr>
              <w:lastRenderedPageBreak/>
              <w:t>a)</w:t>
            </w:r>
            <w:r w:rsidRPr="004A267B">
              <w:rPr>
                <w:rFonts w:cs="Times New Roman"/>
                <w:position w:val="-4"/>
                <w:sz w:val="26"/>
                <w:szCs w:val="26"/>
              </w:rPr>
              <w:object w:dxaOrig="980" w:dyaOrig="260" w14:anchorId="10FEB2D2">
                <v:shape id="_x0000_i1204" type="#_x0000_t75" style="width:48.75pt;height:12.75pt" o:ole="">
                  <v:imagedata r:id="rId663" o:title=""/>
                </v:shape>
                <o:OLEObject Type="Embed" ProgID="Equation.DSMT4" ShapeID="_x0000_i1204" DrawAspect="Content" ObjectID="_1826904676" r:id="rId786"/>
              </w:object>
            </w:r>
            <w:r w:rsidRPr="004A267B">
              <w:rPr>
                <w:rFonts w:cs="Times New Roman"/>
                <w:sz w:val="26"/>
                <w:szCs w:val="26"/>
                <w:lang w:val="fr-FR"/>
              </w:rPr>
              <w:t xml:space="preserve"> và tứ giác </w:t>
            </w:r>
            <w:r w:rsidRPr="004A267B">
              <w:rPr>
                <w:rFonts w:cs="Times New Roman"/>
                <w:position w:val="-6"/>
                <w:sz w:val="26"/>
                <w:szCs w:val="26"/>
              </w:rPr>
              <w:object w:dxaOrig="740" w:dyaOrig="279" w14:anchorId="161ED851">
                <v:shape id="_x0000_i1205" type="#_x0000_t75" style="width:36.75pt;height:14.25pt" o:ole="">
                  <v:imagedata r:id="rId665" o:title=""/>
                </v:shape>
                <o:OLEObject Type="Embed" ProgID="Equation.DSMT4" ShapeID="_x0000_i1205" DrawAspect="Content" ObjectID="_1826904677" r:id="rId787"/>
              </w:object>
            </w:r>
            <w:r w:rsidRPr="004A267B">
              <w:rPr>
                <w:rFonts w:cs="Times New Roman"/>
                <w:sz w:val="26"/>
                <w:szCs w:val="26"/>
                <w:lang w:val="fr-FR"/>
              </w:rPr>
              <w:t xml:space="preserve"> là hình thoi.</w:t>
            </w:r>
          </w:p>
          <w:p w14:paraId="4661689F" w14:textId="77777777" w:rsidR="00DB4CC6" w:rsidRPr="004A267B" w:rsidRDefault="00DB4CC6" w:rsidP="00112055">
            <w:pPr>
              <w:outlineLvl w:val="1"/>
              <w:rPr>
                <w:rFonts w:cs="Times New Roman"/>
                <w:sz w:val="26"/>
                <w:szCs w:val="26"/>
                <w:lang w:val="fr-FR"/>
              </w:rPr>
            </w:pPr>
            <w:r w:rsidRPr="004A267B">
              <w:rPr>
                <w:rFonts w:eastAsia="Calibri" w:cs="Times New Roman"/>
                <w:sz w:val="26"/>
                <w:szCs w:val="26"/>
                <w:lang w:val="fr-FR"/>
              </w:rPr>
              <w:t xml:space="preserve">b) </w:t>
            </w:r>
            <w:r w:rsidRPr="004A267B">
              <w:rPr>
                <w:rFonts w:cs="Times New Roman"/>
                <w:position w:val="-6"/>
                <w:sz w:val="26"/>
                <w:szCs w:val="26"/>
              </w:rPr>
              <w:object w:dxaOrig="1460" w:dyaOrig="320" w14:anchorId="385D4D7B">
                <v:shape id="_x0000_i1206" type="#_x0000_t75" style="width:72.75pt;height:16.5pt" o:ole="">
                  <v:imagedata r:id="rId667" o:title=""/>
                </v:shape>
                <o:OLEObject Type="Embed" ProgID="Equation.DSMT4" ShapeID="_x0000_i1206" DrawAspect="Content" ObjectID="_1826904678" r:id="rId788"/>
              </w:object>
            </w:r>
          </w:p>
          <w:p w14:paraId="21F76ABD" w14:textId="77777777" w:rsidR="00DB4CC6" w:rsidRPr="004A267B" w:rsidRDefault="00DB4CC6" w:rsidP="00112055">
            <w:pPr>
              <w:outlineLvl w:val="1"/>
              <w:rPr>
                <w:rFonts w:cs="Times New Roman"/>
                <w:bCs/>
                <w:sz w:val="26"/>
                <w:szCs w:val="26"/>
                <w:lang w:val="fr-FR"/>
              </w:rPr>
            </w:pPr>
            <w:r w:rsidRPr="004A267B">
              <w:rPr>
                <w:rFonts w:eastAsia="Calibri" w:cs="Times New Roman"/>
                <w:sz w:val="26"/>
                <w:szCs w:val="26"/>
                <w:lang w:val="fr-FR"/>
              </w:rPr>
              <w:t xml:space="preserve">c) </w:t>
            </w:r>
            <w:r w:rsidRPr="004A267B">
              <w:rPr>
                <w:rFonts w:cs="Times New Roman"/>
                <w:sz w:val="26"/>
                <w:szCs w:val="26"/>
                <w:lang w:val="fr-FR"/>
              </w:rPr>
              <w:t xml:space="preserve">Cho hình vuông </w:t>
            </w:r>
            <w:r w:rsidRPr="004A267B">
              <w:rPr>
                <w:rFonts w:cs="Times New Roman"/>
                <w:position w:val="-6"/>
                <w:sz w:val="26"/>
                <w:szCs w:val="26"/>
              </w:rPr>
              <w:object w:dxaOrig="720" w:dyaOrig="279" w14:anchorId="6E72280B">
                <v:shape id="_x0000_i1207" type="#_x0000_t75" style="width:36pt;height:14.25pt" o:ole="">
                  <v:imagedata r:id="rId669" o:title=""/>
                </v:shape>
                <o:OLEObject Type="Embed" ProgID="Equation.DSMT4" ShapeID="_x0000_i1207" DrawAspect="Content" ObjectID="_1826904679" r:id="rId789"/>
              </w:object>
            </w:r>
            <w:r w:rsidRPr="004A267B">
              <w:rPr>
                <w:rFonts w:cs="Times New Roman"/>
                <w:sz w:val="26"/>
                <w:szCs w:val="26"/>
                <w:lang w:val="fr-FR"/>
              </w:rPr>
              <w:t xml:space="preserve"> cố định có độ dài cạnh bằng </w:t>
            </w:r>
            <w:r w:rsidRPr="004A267B">
              <w:rPr>
                <w:rFonts w:cs="Times New Roman"/>
                <w:position w:val="-6"/>
                <w:sz w:val="26"/>
                <w:szCs w:val="26"/>
              </w:rPr>
              <w:object w:dxaOrig="200" w:dyaOrig="220" w14:anchorId="2C772F53">
                <v:shape id="_x0000_i1208" type="#_x0000_t75" style="width:10.5pt;height:10.5pt" o:ole="">
                  <v:imagedata r:id="rId671" o:title=""/>
                </v:shape>
                <o:OLEObject Type="Embed" ProgID="Equation.DSMT4" ShapeID="_x0000_i1208" DrawAspect="Content" ObjectID="_1826904680" r:id="rId790"/>
              </w:object>
            </w:r>
            <w:r w:rsidRPr="004A267B">
              <w:rPr>
                <w:rFonts w:cs="Times New Roman"/>
                <w:sz w:val="26"/>
                <w:szCs w:val="26"/>
                <w:lang w:val="fr-FR"/>
              </w:rPr>
              <w:t xml:space="preserve">, chứng minh rằng khi </w:t>
            </w:r>
            <w:r w:rsidRPr="004A267B">
              <w:rPr>
                <w:rFonts w:cs="Times New Roman"/>
                <w:position w:val="-4"/>
                <w:sz w:val="26"/>
                <w:szCs w:val="26"/>
              </w:rPr>
              <w:object w:dxaOrig="240" w:dyaOrig="260" w14:anchorId="735F4A68">
                <v:shape id="_x0000_i1209" type="#_x0000_t75" style="width:12pt;height:12.75pt" o:ole="">
                  <v:imagedata r:id="rId673" o:title=""/>
                </v:shape>
                <o:OLEObject Type="Embed" ProgID="Equation.DSMT4" ShapeID="_x0000_i1209" DrawAspect="Content" ObjectID="_1826904681" r:id="rId791"/>
              </w:object>
            </w:r>
            <w:r w:rsidRPr="004A267B">
              <w:rPr>
                <w:rFonts w:cs="Times New Roman"/>
                <w:sz w:val="26"/>
                <w:szCs w:val="26"/>
                <w:lang w:val="fr-FR"/>
              </w:rPr>
              <w:t xml:space="preserve"> di động trên cạnh </w:t>
            </w:r>
            <w:r w:rsidRPr="004A267B">
              <w:rPr>
                <w:rFonts w:cs="Times New Roman"/>
                <w:position w:val="-6"/>
                <w:sz w:val="26"/>
                <w:szCs w:val="26"/>
              </w:rPr>
              <w:object w:dxaOrig="400" w:dyaOrig="279" w14:anchorId="29B66E05">
                <v:shape id="_x0000_i1210" type="#_x0000_t75" style="width:20.25pt;height:14.25pt" o:ole="">
                  <v:imagedata r:id="rId675" o:title=""/>
                </v:shape>
                <o:OLEObject Type="Embed" ProgID="Equation.DSMT4" ShapeID="_x0000_i1210" DrawAspect="Content" ObjectID="_1826904682" r:id="rId792"/>
              </w:object>
            </w:r>
            <w:r w:rsidRPr="004A267B">
              <w:rPr>
                <w:rFonts w:cs="Times New Roman"/>
                <w:sz w:val="26"/>
                <w:szCs w:val="26"/>
                <w:lang w:val="fr-FR"/>
              </w:rPr>
              <w:t xml:space="preserve"> thì chu vi </w:t>
            </w:r>
            <w:r w:rsidRPr="004A267B">
              <w:rPr>
                <w:rFonts w:cs="Times New Roman"/>
                <w:position w:val="-6"/>
                <w:sz w:val="26"/>
                <w:szCs w:val="26"/>
              </w:rPr>
              <w:object w:dxaOrig="700" w:dyaOrig="279" w14:anchorId="56A78191">
                <v:shape id="_x0000_i1211" type="#_x0000_t75" style="width:35.25pt;height:14.25pt" o:ole="">
                  <v:imagedata r:id="rId677" o:title=""/>
                </v:shape>
                <o:OLEObject Type="Embed" ProgID="Equation.DSMT4" ShapeID="_x0000_i1211" DrawAspect="Content" ObjectID="_1826904683" r:id="rId793"/>
              </w:object>
            </w:r>
            <w:r w:rsidRPr="004A267B">
              <w:rPr>
                <w:rFonts w:cs="Times New Roman"/>
                <w:sz w:val="26"/>
                <w:szCs w:val="26"/>
                <w:lang w:val="fr-FR"/>
              </w:rPr>
              <w:t xml:space="preserve"> không đổi</w:t>
            </w:r>
          </w:p>
        </w:tc>
        <w:tc>
          <w:tcPr>
            <w:tcW w:w="851" w:type="dxa"/>
            <w:shd w:val="clear" w:color="auto" w:fill="FFF2CC"/>
            <w:vAlign w:val="center"/>
          </w:tcPr>
          <w:p w14:paraId="2BC6995F" w14:textId="77777777" w:rsidR="00DB4CC6" w:rsidRPr="004A267B" w:rsidRDefault="00DB4CC6" w:rsidP="00112055">
            <w:pPr>
              <w:jc w:val="center"/>
              <w:rPr>
                <w:rFonts w:cs="Times New Roman"/>
                <w:b/>
                <w:bCs/>
                <w:sz w:val="26"/>
                <w:szCs w:val="26"/>
                <w:lang w:val="pt-BR"/>
              </w:rPr>
            </w:pPr>
            <w:r w:rsidRPr="004A267B">
              <w:rPr>
                <w:rFonts w:cs="Times New Roman"/>
                <w:b/>
                <w:bCs/>
                <w:sz w:val="26"/>
                <w:szCs w:val="26"/>
                <w:lang w:val="pt-BR"/>
              </w:rPr>
              <w:lastRenderedPageBreak/>
              <w:t>Điểm</w:t>
            </w:r>
          </w:p>
        </w:tc>
      </w:tr>
      <w:tr w:rsidR="00DB4CC6" w:rsidRPr="004A267B" w14:paraId="76F2B763" w14:textId="77777777" w:rsidTr="00112055">
        <w:tc>
          <w:tcPr>
            <w:tcW w:w="1702" w:type="dxa"/>
            <w:vMerge/>
          </w:tcPr>
          <w:p w14:paraId="1B976A36"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lang w:val="pt-BR"/>
              </w:rPr>
            </w:pPr>
          </w:p>
        </w:tc>
        <w:tc>
          <w:tcPr>
            <w:tcW w:w="7654" w:type="dxa"/>
          </w:tcPr>
          <w:p w14:paraId="1AD24AFF" w14:textId="77777777" w:rsidR="00DB4CC6" w:rsidRPr="004A267B" w:rsidRDefault="00DB4CC6" w:rsidP="00112055">
            <w:pPr>
              <w:tabs>
                <w:tab w:val="left" w:pos="2550"/>
              </w:tabs>
              <w:rPr>
                <w:rFonts w:cs="Times New Roman"/>
                <w:b/>
                <w:bCs/>
                <w:sz w:val="26"/>
                <w:szCs w:val="26"/>
              </w:rPr>
            </w:pPr>
            <w:r w:rsidRPr="004A267B">
              <w:rPr>
                <w:rFonts w:cs="Times New Roman"/>
                <w:b/>
                <w:bCs/>
                <w:sz w:val="26"/>
                <w:szCs w:val="26"/>
              </w:rPr>
              <w:t>Hình vẽ, gt, kl</w:t>
            </w:r>
          </w:p>
          <w:p w14:paraId="1093E704" w14:textId="77777777" w:rsidR="00DB4CC6" w:rsidRPr="004A267B" w:rsidRDefault="00DB4CC6" w:rsidP="00112055">
            <w:pPr>
              <w:tabs>
                <w:tab w:val="left" w:pos="2550"/>
              </w:tabs>
              <w:jc w:val="center"/>
              <w:rPr>
                <w:rFonts w:cs="Times New Roman"/>
                <w:b/>
                <w:bCs/>
                <w:sz w:val="26"/>
                <w:szCs w:val="26"/>
              </w:rPr>
            </w:pPr>
            <w:r w:rsidRPr="004A267B">
              <w:rPr>
                <w:rFonts w:cs="Times New Roman"/>
                <w:noProof/>
                <w:sz w:val="26"/>
                <w:szCs w:val="26"/>
              </w:rPr>
              <w:drawing>
                <wp:inline distT="0" distB="0" distL="0" distR="0" wp14:anchorId="1923F160" wp14:editId="12EFB017">
                  <wp:extent cx="2613660" cy="2243438"/>
                  <wp:effectExtent l="0" t="0" r="0" b="0"/>
                  <wp:docPr id="2050761395" name="Picture 3" descr="A diagram of a triangle with red do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61395" name="Picture 3" descr="A diagram of a triangle with red dots and lines  Description automatically generated"/>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620429" cy="2249249"/>
                          </a:xfrm>
                          <a:prstGeom prst="rect">
                            <a:avLst/>
                          </a:prstGeom>
                          <a:noFill/>
                          <a:ln>
                            <a:noFill/>
                          </a:ln>
                        </pic:spPr>
                      </pic:pic>
                    </a:graphicData>
                  </a:graphic>
                </wp:inline>
              </w:drawing>
            </w:r>
          </w:p>
        </w:tc>
        <w:tc>
          <w:tcPr>
            <w:tcW w:w="851" w:type="dxa"/>
          </w:tcPr>
          <w:p w14:paraId="151237C8" w14:textId="77777777" w:rsidR="00DB4CC6" w:rsidRPr="004A267B" w:rsidRDefault="00DB4CC6" w:rsidP="00112055">
            <w:pPr>
              <w:jc w:val="center"/>
              <w:rPr>
                <w:rFonts w:cs="Times New Roman"/>
                <w:sz w:val="26"/>
                <w:szCs w:val="26"/>
              </w:rPr>
            </w:pPr>
          </w:p>
        </w:tc>
      </w:tr>
      <w:tr w:rsidR="00DB4CC6" w:rsidRPr="004A267B" w14:paraId="0F8A686C" w14:textId="77777777" w:rsidTr="00112055">
        <w:tc>
          <w:tcPr>
            <w:tcW w:w="1702" w:type="dxa"/>
            <w:shd w:val="clear" w:color="auto" w:fill="FFF2CC"/>
            <w:vAlign w:val="center"/>
          </w:tcPr>
          <w:p w14:paraId="587258F5"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a) (2,0 điểm)</w:t>
            </w:r>
          </w:p>
        </w:tc>
        <w:tc>
          <w:tcPr>
            <w:tcW w:w="7654" w:type="dxa"/>
            <w:shd w:val="clear" w:color="auto" w:fill="FFF2CC"/>
          </w:tcPr>
          <w:p w14:paraId="35CBA2EB" w14:textId="77777777" w:rsidR="00DB4CC6" w:rsidRPr="004A267B" w:rsidRDefault="00DB4CC6" w:rsidP="00112055">
            <w:pPr>
              <w:rPr>
                <w:rFonts w:cs="Times New Roman"/>
                <w:sz w:val="26"/>
                <w:szCs w:val="26"/>
                <w:lang w:val="vi-VN"/>
              </w:rPr>
            </w:pPr>
            <w:r w:rsidRPr="004A267B">
              <w:rPr>
                <w:rFonts w:cs="Times New Roman"/>
                <w:position w:val="-4"/>
                <w:sz w:val="26"/>
                <w:szCs w:val="26"/>
              </w:rPr>
              <w:object w:dxaOrig="980" w:dyaOrig="260" w14:anchorId="73228A03">
                <v:shape id="_x0000_i1212" type="#_x0000_t75" style="width:48.75pt;height:12.75pt" o:ole="">
                  <v:imagedata r:id="rId795" o:title=""/>
                </v:shape>
                <o:OLEObject Type="Embed" ProgID="Equation.DSMT4" ShapeID="_x0000_i1212" DrawAspect="Content" ObjectID="_1826904684" r:id="rId796"/>
              </w:object>
            </w:r>
            <w:r w:rsidRPr="004A267B">
              <w:rPr>
                <w:rFonts w:cs="Times New Roman"/>
                <w:sz w:val="26"/>
                <w:szCs w:val="26"/>
                <w:lang w:val="fr-FR"/>
              </w:rPr>
              <w:t xml:space="preserve">và tứ giác </w:t>
            </w:r>
            <w:r w:rsidRPr="004A267B">
              <w:rPr>
                <w:rFonts w:cs="Times New Roman"/>
                <w:position w:val="-6"/>
                <w:sz w:val="26"/>
                <w:szCs w:val="26"/>
              </w:rPr>
              <w:object w:dxaOrig="740" w:dyaOrig="279" w14:anchorId="0F159C57">
                <v:shape id="_x0000_i1213" type="#_x0000_t75" style="width:36.75pt;height:14.25pt" o:ole="">
                  <v:imagedata r:id="rId797" o:title=""/>
                </v:shape>
                <o:OLEObject Type="Embed" ProgID="Equation.DSMT4" ShapeID="_x0000_i1213" DrawAspect="Content" ObjectID="_1826904685" r:id="rId798"/>
              </w:object>
            </w:r>
            <w:r w:rsidRPr="004A267B">
              <w:rPr>
                <w:rFonts w:cs="Times New Roman"/>
                <w:sz w:val="26"/>
                <w:szCs w:val="26"/>
                <w:lang w:val="fr-FR"/>
              </w:rPr>
              <w:t xml:space="preserve"> là hình thoi.</w:t>
            </w:r>
          </w:p>
        </w:tc>
        <w:tc>
          <w:tcPr>
            <w:tcW w:w="851" w:type="dxa"/>
            <w:vAlign w:val="center"/>
          </w:tcPr>
          <w:p w14:paraId="6035EB22" w14:textId="77777777" w:rsidR="00DB4CC6" w:rsidRPr="004A267B" w:rsidRDefault="00DB4CC6" w:rsidP="00112055">
            <w:pPr>
              <w:jc w:val="center"/>
              <w:rPr>
                <w:rFonts w:cs="Times New Roman"/>
                <w:sz w:val="26"/>
                <w:szCs w:val="26"/>
                <w:lang w:val="vi-VN"/>
              </w:rPr>
            </w:pPr>
          </w:p>
        </w:tc>
      </w:tr>
      <w:tr w:rsidR="00DB4CC6" w:rsidRPr="004A267B" w14:paraId="202C205E" w14:textId="77777777" w:rsidTr="00112055">
        <w:tc>
          <w:tcPr>
            <w:tcW w:w="1702" w:type="dxa"/>
            <w:vMerge w:val="restart"/>
            <w:vAlign w:val="center"/>
          </w:tcPr>
          <w:p w14:paraId="4BD4AE62"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3932B374" w14:textId="77777777" w:rsidR="00DB4CC6" w:rsidRPr="004A267B" w:rsidRDefault="00DB4CC6" w:rsidP="00112055">
            <w:pPr>
              <w:rPr>
                <w:rFonts w:cs="Times New Roman"/>
                <w:sz w:val="26"/>
                <w:szCs w:val="26"/>
                <w:lang w:val="fr-FR"/>
              </w:rPr>
            </w:pPr>
            <w:r w:rsidRPr="004A267B">
              <w:rPr>
                <w:rFonts w:cs="Times New Roman"/>
                <w:sz w:val="26"/>
                <w:szCs w:val="26"/>
                <w:lang w:val="fr-FR"/>
              </w:rPr>
              <w:t xml:space="preserve">Chứng minh được </w:t>
            </w:r>
            <w:r w:rsidRPr="004A267B">
              <w:rPr>
                <w:rFonts w:cs="Times New Roman"/>
                <w:position w:val="-4"/>
                <w:sz w:val="26"/>
                <w:szCs w:val="26"/>
              </w:rPr>
              <w:object w:dxaOrig="1540" w:dyaOrig="260" w14:anchorId="4B1B63D6">
                <v:shape id="_x0000_i1214" type="#_x0000_t75" style="width:76.5pt;height:12.75pt" o:ole="">
                  <v:imagedata r:id="rId799" o:title=""/>
                </v:shape>
                <o:OLEObject Type="Embed" ProgID="Equation.DSMT4" ShapeID="_x0000_i1214" DrawAspect="Content" ObjectID="_1826904686" r:id="rId800"/>
              </w:object>
            </w:r>
            <w:r w:rsidRPr="004A267B">
              <w:rPr>
                <w:rFonts w:cs="Times New Roman"/>
                <w:sz w:val="26"/>
                <w:szCs w:val="26"/>
                <w:lang w:val="fr-FR"/>
              </w:rPr>
              <w:t>(g.c.g)</w:t>
            </w:r>
          </w:p>
          <w:p w14:paraId="691B386A" w14:textId="77777777" w:rsidR="00DB4CC6" w:rsidRPr="004A267B" w:rsidRDefault="00DB4CC6" w:rsidP="00112055">
            <w:pPr>
              <w:rPr>
                <w:rFonts w:cs="Times New Roman"/>
                <w:sz w:val="26"/>
                <w:szCs w:val="26"/>
              </w:rPr>
            </w:pPr>
            <w:r w:rsidRPr="004A267B">
              <w:rPr>
                <w:rFonts w:cs="Times New Roman"/>
                <w:position w:val="-6"/>
                <w:sz w:val="26"/>
                <w:szCs w:val="26"/>
              </w:rPr>
              <w:object w:dxaOrig="1219" w:dyaOrig="279" w14:anchorId="74D1E55A">
                <v:shape id="_x0000_i1215" type="#_x0000_t75" style="width:61.5pt;height:14.25pt" o:ole="">
                  <v:imagedata r:id="rId801" o:title=""/>
                </v:shape>
                <o:OLEObject Type="Embed" ProgID="Equation.DSMT4" ShapeID="_x0000_i1215" DrawAspect="Content" ObjectID="_1826904687" r:id="rId802"/>
              </w:object>
            </w:r>
          </w:p>
        </w:tc>
        <w:tc>
          <w:tcPr>
            <w:tcW w:w="851" w:type="dxa"/>
            <w:vAlign w:val="center"/>
          </w:tcPr>
          <w:p w14:paraId="54501B17" w14:textId="77777777" w:rsidR="00DB4CC6" w:rsidRPr="004A267B" w:rsidRDefault="00DB4CC6" w:rsidP="00112055">
            <w:pPr>
              <w:jc w:val="center"/>
              <w:rPr>
                <w:rFonts w:cs="Times New Roman"/>
                <w:sz w:val="26"/>
                <w:szCs w:val="26"/>
                <w:lang w:val="vi-VN"/>
              </w:rPr>
            </w:pPr>
            <w:r w:rsidRPr="004A267B">
              <w:rPr>
                <w:rFonts w:cs="Times New Roman"/>
                <w:sz w:val="26"/>
                <w:szCs w:val="26"/>
                <w:lang w:val="vi-VN"/>
              </w:rPr>
              <w:t>0</w:t>
            </w:r>
            <w:r w:rsidRPr="004A267B">
              <w:rPr>
                <w:rFonts w:cs="Times New Roman"/>
                <w:sz w:val="26"/>
                <w:szCs w:val="26"/>
              </w:rPr>
              <w:t>,75</w:t>
            </w:r>
          </w:p>
        </w:tc>
      </w:tr>
      <w:tr w:rsidR="00DB4CC6" w:rsidRPr="004A267B" w14:paraId="7425FEEB" w14:textId="77777777" w:rsidTr="00112055">
        <w:tc>
          <w:tcPr>
            <w:tcW w:w="1702" w:type="dxa"/>
            <w:vMerge/>
            <w:vAlign w:val="center"/>
          </w:tcPr>
          <w:p w14:paraId="57E275E9"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25D25B97" w14:textId="77777777" w:rsidR="00DB4CC6" w:rsidRPr="004A267B" w:rsidRDefault="00DB4CC6" w:rsidP="00112055">
            <w:pPr>
              <w:rPr>
                <w:rFonts w:cs="Times New Roman"/>
                <w:sz w:val="26"/>
                <w:szCs w:val="26"/>
              </w:rPr>
            </w:pPr>
            <w:r w:rsidRPr="004A267B">
              <w:rPr>
                <w:rFonts w:cs="Times New Roman"/>
                <w:position w:val="-6"/>
                <w:sz w:val="26"/>
                <w:szCs w:val="26"/>
              </w:rPr>
              <w:object w:dxaOrig="980" w:dyaOrig="279" w14:anchorId="33589B04">
                <v:shape id="_x0000_i1216" type="#_x0000_t75" style="width:48.75pt;height:14.25pt" o:ole="">
                  <v:imagedata r:id="rId803" o:title=""/>
                </v:shape>
                <o:OLEObject Type="Embed" ProgID="Equation.DSMT4" ShapeID="_x0000_i1216" DrawAspect="Content" ObjectID="_1826904688" r:id="rId804"/>
              </w:object>
            </w:r>
            <w:r w:rsidRPr="004A267B">
              <w:rPr>
                <w:rFonts w:cs="Times New Roman"/>
                <w:sz w:val="26"/>
                <w:szCs w:val="26"/>
              </w:rPr>
              <w:t>cân tại A</w:t>
            </w:r>
          </w:p>
          <w:p w14:paraId="12107192" w14:textId="77777777" w:rsidR="00DB4CC6" w:rsidRPr="004A267B" w:rsidRDefault="00DB4CC6" w:rsidP="00112055">
            <w:pPr>
              <w:rPr>
                <w:rFonts w:cs="Times New Roman"/>
                <w:sz w:val="26"/>
                <w:szCs w:val="26"/>
              </w:rPr>
            </w:pPr>
            <w:r w:rsidRPr="004A267B">
              <w:rPr>
                <w:rFonts w:cs="Times New Roman"/>
                <w:sz w:val="26"/>
                <w:szCs w:val="26"/>
              </w:rPr>
              <w:t xml:space="preserve">mà </w:t>
            </w:r>
            <w:r w:rsidRPr="004A267B">
              <w:rPr>
                <w:rFonts w:cs="Times New Roman"/>
                <w:position w:val="-4"/>
                <w:sz w:val="26"/>
                <w:szCs w:val="26"/>
              </w:rPr>
              <w:object w:dxaOrig="340" w:dyaOrig="260" w14:anchorId="693FC2E4">
                <v:shape id="_x0000_i1217" type="#_x0000_t75" style="width:16.5pt;height:12.75pt" o:ole="">
                  <v:imagedata r:id="rId805" o:title=""/>
                </v:shape>
                <o:OLEObject Type="Embed" ProgID="Equation.DSMT4" ShapeID="_x0000_i1217" DrawAspect="Content" ObjectID="_1826904689" r:id="rId806"/>
              </w:object>
            </w:r>
            <w:r w:rsidRPr="004A267B">
              <w:rPr>
                <w:rFonts w:cs="Times New Roman"/>
                <w:sz w:val="26"/>
                <w:szCs w:val="26"/>
              </w:rPr>
              <w:t>là trung tuyến (gt)</w:t>
            </w:r>
          </w:p>
          <w:p w14:paraId="1BE1ACFB" w14:textId="77777777" w:rsidR="00DB4CC6" w:rsidRPr="004A267B" w:rsidRDefault="00DB4CC6" w:rsidP="00112055">
            <w:pPr>
              <w:rPr>
                <w:rFonts w:cs="Times New Roman"/>
                <w:sz w:val="26"/>
                <w:szCs w:val="26"/>
              </w:rPr>
            </w:pPr>
            <w:r w:rsidRPr="004A267B">
              <w:rPr>
                <w:rFonts w:cs="Times New Roman"/>
                <w:position w:val="-6"/>
                <w:sz w:val="26"/>
                <w:szCs w:val="26"/>
              </w:rPr>
              <w:object w:dxaOrig="300" w:dyaOrig="240" w14:anchorId="4E2487E2">
                <v:shape id="_x0000_i1218" type="#_x0000_t75" style="width:15pt;height:12pt" o:ole="">
                  <v:imagedata r:id="rId807" o:title=""/>
                </v:shape>
                <o:OLEObject Type="Embed" ProgID="Equation.DSMT4" ShapeID="_x0000_i1218" DrawAspect="Content" ObjectID="_1826904690" r:id="rId808"/>
              </w:object>
            </w:r>
            <w:r w:rsidRPr="004A267B">
              <w:rPr>
                <w:rFonts w:cs="Times New Roman"/>
                <w:position w:val="-4"/>
                <w:sz w:val="26"/>
                <w:szCs w:val="26"/>
              </w:rPr>
              <w:object w:dxaOrig="340" w:dyaOrig="260" w14:anchorId="6A7DC7E2">
                <v:shape id="_x0000_i1219" type="#_x0000_t75" style="width:16.5pt;height:12.75pt" o:ole="">
                  <v:imagedata r:id="rId809" o:title=""/>
                </v:shape>
                <o:OLEObject Type="Embed" ProgID="Equation.DSMT4" ShapeID="_x0000_i1219" DrawAspect="Content" ObjectID="_1826904691" r:id="rId810"/>
              </w:object>
            </w:r>
            <w:r w:rsidRPr="004A267B">
              <w:rPr>
                <w:rFonts w:cs="Times New Roman"/>
                <w:sz w:val="26"/>
                <w:szCs w:val="26"/>
              </w:rPr>
              <w:t xml:space="preserve"> là trung trực </w:t>
            </w:r>
          </w:p>
          <w:p w14:paraId="3BB5E2D7" w14:textId="77777777" w:rsidR="00DB4CC6" w:rsidRPr="004A267B" w:rsidRDefault="00DB4CC6" w:rsidP="00112055">
            <w:pPr>
              <w:rPr>
                <w:rFonts w:cs="Times New Roman"/>
                <w:sz w:val="26"/>
                <w:szCs w:val="26"/>
              </w:rPr>
            </w:pPr>
            <w:r w:rsidRPr="004A267B">
              <w:rPr>
                <w:rFonts w:cs="Times New Roman"/>
                <w:position w:val="-6"/>
                <w:sz w:val="26"/>
                <w:szCs w:val="26"/>
              </w:rPr>
              <w:object w:dxaOrig="300" w:dyaOrig="240" w14:anchorId="766A20AF">
                <v:shape id="_x0000_i1220" type="#_x0000_t75" style="width:15pt;height:12pt" o:ole="">
                  <v:imagedata r:id="rId811" o:title=""/>
                </v:shape>
                <o:OLEObject Type="Embed" ProgID="Equation.DSMT4" ShapeID="_x0000_i1220" DrawAspect="Content" ObjectID="_1826904692" r:id="rId812"/>
              </w:object>
            </w:r>
            <w:r w:rsidRPr="004A267B">
              <w:rPr>
                <w:rFonts w:cs="Times New Roman"/>
                <w:position w:val="-4"/>
                <w:sz w:val="26"/>
                <w:szCs w:val="26"/>
              </w:rPr>
              <w:object w:dxaOrig="420" w:dyaOrig="260" w14:anchorId="6074D5E1">
                <v:shape id="_x0000_i1221" type="#_x0000_t75" style="width:21pt;height:12.75pt" o:ole="">
                  <v:imagedata r:id="rId813" o:title=""/>
                </v:shape>
                <o:OLEObject Type="Embed" ProgID="Equation.DSMT4" ShapeID="_x0000_i1221" DrawAspect="Content" ObjectID="_1826904693" r:id="rId814"/>
              </w:object>
            </w:r>
            <w:r w:rsidRPr="004A267B">
              <w:rPr>
                <w:rFonts w:cs="Times New Roman"/>
                <w:sz w:val="26"/>
                <w:szCs w:val="26"/>
              </w:rPr>
              <w:t>là trung trực của đoạn thẳng</w:t>
            </w:r>
            <w:r w:rsidRPr="004A267B">
              <w:rPr>
                <w:rFonts w:cs="Times New Roman"/>
                <w:position w:val="-4"/>
                <w:sz w:val="26"/>
                <w:szCs w:val="26"/>
              </w:rPr>
              <w:object w:dxaOrig="400" w:dyaOrig="260" w14:anchorId="7D3DFFC3">
                <v:shape id="_x0000_i1222" type="#_x0000_t75" style="width:20.25pt;height:12.75pt" o:ole="">
                  <v:imagedata r:id="rId815" o:title=""/>
                </v:shape>
                <o:OLEObject Type="Embed" ProgID="Equation.DSMT4" ShapeID="_x0000_i1222" DrawAspect="Content" ObjectID="_1826904694" r:id="rId816"/>
              </w:object>
            </w:r>
          </w:p>
          <w:p w14:paraId="4BCC1AC9" w14:textId="77777777" w:rsidR="00DB4CC6" w:rsidRPr="004A267B" w:rsidRDefault="00DB4CC6" w:rsidP="00112055">
            <w:pPr>
              <w:rPr>
                <w:rFonts w:cs="Times New Roman"/>
                <w:noProof/>
                <w:sz w:val="26"/>
                <w:szCs w:val="26"/>
                <w:lang w:val="fr-FR"/>
              </w:rPr>
            </w:pPr>
            <w:r w:rsidRPr="004A267B">
              <w:rPr>
                <w:rFonts w:cs="Times New Roman"/>
                <w:sz w:val="26"/>
                <w:szCs w:val="26"/>
              </w:rPr>
              <w:t xml:space="preserve">mà </w:t>
            </w:r>
            <w:r w:rsidRPr="004A267B">
              <w:rPr>
                <w:rFonts w:cs="Times New Roman"/>
                <w:position w:val="-6"/>
                <w:sz w:val="26"/>
                <w:szCs w:val="26"/>
              </w:rPr>
              <w:object w:dxaOrig="840" w:dyaOrig="279" w14:anchorId="4E89D2AD">
                <v:shape id="_x0000_i1223" type="#_x0000_t75" style="width:42pt;height:14.25pt" o:ole="">
                  <v:imagedata r:id="rId817" o:title=""/>
                </v:shape>
                <o:OLEObject Type="Embed" ProgID="Equation.DSMT4" ShapeID="_x0000_i1223" DrawAspect="Content" ObjectID="_1826904695" r:id="rId818"/>
              </w:object>
            </w:r>
            <w:r w:rsidRPr="004A267B">
              <w:rPr>
                <w:rFonts w:cs="Times New Roman"/>
                <w:position w:val="-6"/>
                <w:sz w:val="26"/>
                <w:szCs w:val="26"/>
              </w:rPr>
              <w:object w:dxaOrig="300" w:dyaOrig="240" w14:anchorId="186413FC">
                <v:shape id="_x0000_i1224" type="#_x0000_t75" style="width:15pt;height:12pt" o:ole="">
                  <v:imagedata r:id="rId819" o:title=""/>
                </v:shape>
                <o:OLEObject Type="Embed" ProgID="Equation.DSMT4" ShapeID="_x0000_i1224" DrawAspect="Content" ObjectID="_1826904696" r:id="rId820"/>
              </w:object>
            </w:r>
            <w:r w:rsidRPr="004A267B">
              <w:rPr>
                <w:rFonts w:cs="Times New Roman"/>
                <w:position w:val="-10"/>
                <w:sz w:val="26"/>
                <w:szCs w:val="26"/>
              </w:rPr>
              <w:object w:dxaOrig="1980" w:dyaOrig="320" w14:anchorId="525F7BEB">
                <v:shape id="_x0000_i1225" type="#_x0000_t75" style="width:99pt;height:16.5pt" o:ole="">
                  <v:imagedata r:id="rId821" o:title=""/>
                </v:shape>
                <o:OLEObject Type="Embed" ProgID="Equation.DSMT4" ShapeID="_x0000_i1225" DrawAspect="Content" ObjectID="_1826904697" r:id="rId822"/>
              </w:object>
            </w:r>
            <w:r w:rsidRPr="004A267B">
              <w:rPr>
                <w:rFonts w:cs="Times New Roman"/>
                <w:sz w:val="26"/>
                <w:szCs w:val="26"/>
              </w:rPr>
              <w:t xml:space="preserve"> (1)</w:t>
            </w:r>
          </w:p>
        </w:tc>
        <w:tc>
          <w:tcPr>
            <w:tcW w:w="851" w:type="dxa"/>
            <w:vAlign w:val="center"/>
          </w:tcPr>
          <w:p w14:paraId="702C7233" w14:textId="77777777" w:rsidR="00DB4CC6" w:rsidRPr="004A267B" w:rsidRDefault="00DB4CC6" w:rsidP="00112055">
            <w:pPr>
              <w:jc w:val="center"/>
              <w:rPr>
                <w:rFonts w:cs="Times New Roman"/>
                <w:sz w:val="26"/>
                <w:szCs w:val="26"/>
              </w:rPr>
            </w:pPr>
            <w:r w:rsidRPr="004A267B">
              <w:rPr>
                <w:rFonts w:cs="Times New Roman"/>
                <w:sz w:val="26"/>
                <w:szCs w:val="26"/>
                <w:lang w:val="vi-VN"/>
              </w:rPr>
              <w:t>0</w:t>
            </w:r>
            <w:r w:rsidRPr="004A267B">
              <w:rPr>
                <w:rFonts w:cs="Times New Roman"/>
                <w:sz w:val="26"/>
                <w:szCs w:val="26"/>
              </w:rPr>
              <w:t>,5</w:t>
            </w:r>
          </w:p>
        </w:tc>
      </w:tr>
      <w:tr w:rsidR="00DB4CC6" w:rsidRPr="004A267B" w14:paraId="1ACC80F6" w14:textId="77777777" w:rsidTr="00112055">
        <w:tc>
          <w:tcPr>
            <w:tcW w:w="1702" w:type="dxa"/>
            <w:vMerge/>
            <w:vAlign w:val="center"/>
          </w:tcPr>
          <w:p w14:paraId="70B168E4"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6111E5D7" w14:textId="77777777" w:rsidR="00DB4CC6" w:rsidRPr="004A267B" w:rsidRDefault="00DB4CC6" w:rsidP="00112055">
            <w:pPr>
              <w:rPr>
                <w:rFonts w:cs="Times New Roman"/>
                <w:sz w:val="26"/>
                <w:szCs w:val="26"/>
              </w:rPr>
            </w:pPr>
            <w:r w:rsidRPr="004A267B">
              <w:rPr>
                <w:rFonts w:cs="Times New Roman"/>
                <w:sz w:val="26"/>
                <w:szCs w:val="26"/>
              </w:rPr>
              <w:t xml:space="preserve">Chứng minh được: </w:t>
            </w:r>
            <w:r w:rsidRPr="004A267B">
              <w:rPr>
                <w:rFonts w:cs="Times New Roman"/>
                <w:position w:val="-10"/>
                <w:sz w:val="26"/>
                <w:szCs w:val="26"/>
              </w:rPr>
              <w:object w:dxaOrig="2120" w:dyaOrig="320" w14:anchorId="3421CA40">
                <v:shape id="_x0000_i1226" type="#_x0000_t75" style="width:105.75pt;height:16.5pt" o:ole="">
                  <v:imagedata r:id="rId823" o:title=""/>
                </v:shape>
                <o:OLEObject Type="Embed" ProgID="Equation.DSMT4" ShapeID="_x0000_i1226" DrawAspect="Content" ObjectID="_1826904698" r:id="rId824"/>
              </w:object>
            </w:r>
            <w:r w:rsidRPr="004A267B">
              <w:rPr>
                <w:rFonts w:cs="Times New Roman"/>
                <w:sz w:val="26"/>
                <w:szCs w:val="26"/>
              </w:rPr>
              <w:t xml:space="preserve">hoặc </w:t>
            </w:r>
            <w:r w:rsidRPr="004A267B">
              <w:rPr>
                <w:rFonts w:cs="Times New Roman"/>
                <w:position w:val="-10"/>
                <w:sz w:val="26"/>
                <w:szCs w:val="26"/>
              </w:rPr>
              <w:object w:dxaOrig="2120" w:dyaOrig="320" w14:anchorId="0F58D7F6">
                <v:shape id="_x0000_i1227" type="#_x0000_t75" style="width:105.75pt;height:16.5pt" o:ole="">
                  <v:imagedata r:id="rId825" o:title=""/>
                </v:shape>
                <o:OLEObject Type="Embed" ProgID="Equation.DSMT4" ShapeID="_x0000_i1227" DrawAspect="Content" ObjectID="_1826904699" r:id="rId826"/>
              </w:object>
            </w:r>
          </w:p>
          <w:p w14:paraId="06AB626B" w14:textId="77777777" w:rsidR="00DB4CC6" w:rsidRPr="004A267B" w:rsidRDefault="00DB4CC6" w:rsidP="00112055">
            <w:pPr>
              <w:rPr>
                <w:rFonts w:cs="Times New Roman"/>
                <w:sz w:val="26"/>
                <w:szCs w:val="26"/>
                <w:lang w:val="vi-VN"/>
              </w:rPr>
            </w:pPr>
            <w:r w:rsidRPr="004A267B">
              <w:rPr>
                <w:rFonts w:cs="Times New Roman"/>
                <w:position w:val="-6"/>
                <w:sz w:val="26"/>
                <w:szCs w:val="26"/>
              </w:rPr>
              <w:object w:dxaOrig="300" w:dyaOrig="240" w14:anchorId="5E61C29F">
                <v:shape id="_x0000_i1228" type="#_x0000_t75" style="width:15pt;height:12pt" o:ole="">
                  <v:imagedata r:id="rId807" o:title=""/>
                </v:shape>
                <o:OLEObject Type="Embed" ProgID="Equation.DSMT4" ShapeID="_x0000_i1228" DrawAspect="Content" ObjectID="_1826904700" r:id="rId827"/>
              </w:object>
            </w:r>
            <w:r w:rsidRPr="004A267B">
              <w:rPr>
                <w:rFonts w:cs="Times New Roman"/>
                <w:sz w:val="26"/>
                <w:szCs w:val="26"/>
              </w:rPr>
              <w:t xml:space="preserve"> </w:t>
            </w:r>
            <w:r w:rsidRPr="004A267B">
              <w:rPr>
                <w:rFonts w:cs="Times New Roman"/>
                <w:position w:val="-6"/>
                <w:sz w:val="26"/>
                <w:szCs w:val="26"/>
              </w:rPr>
              <w:object w:dxaOrig="980" w:dyaOrig="279" w14:anchorId="677427D3">
                <v:shape id="_x0000_i1229" type="#_x0000_t75" style="width:48.75pt;height:14.25pt" o:ole="">
                  <v:imagedata r:id="rId828" o:title=""/>
                </v:shape>
                <o:OLEObject Type="Embed" ProgID="Equation.DSMT4" ShapeID="_x0000_i1229" DrawAspect="Content" ObjectID="_1826904701" r:id="rId829"/>
              </w:object>
            </w:r>
            <w:r w:rsidRPr="004A267B">
              <w:rPr>
                <w:rFonts w:cs="Times New Roman"/>
                <w:sz w:val="26"/>
                <w:szCs w:val="26"/>
              </w:rPr>
              <w:t xml:space="preserve"> hoặc </w:t>
            </w:r>
            <w:r w:rsidRPr="004A267B">
              <w:rPr>
                <w:rFonts w:cs="Times New Roman"/>
                <w:position w:val="-6"/>
                <w:sz w:val="26"/>
                <w:szCs w:val="26"/>
              </w:rPr>
              <w:object w:dxaOrig="999" w:dyaOrig="279" w14:anchorId="6E28B03A">
                <v:shape id="_x0000_i1230" type="#_x0000_t75" style="width:50.25pt;height:14.25pt" o:ole="">
                  <v:imagedata r:id="rId830" o:title=""/>
                </v:shape>
                <o:OLEObject Type="Embed" ProgID="Equation.DSMT4" ShapeID="_x0000_i1230" DrawAspect="Content" ObjectID="_1826904702" r:id="rId831"/>
              </w:object>
            </w:r>
            <w:r w:rsidRPr="004A267B">
              <w:rPr>
                <w:rFonts w:cs="Times New Roman"/>
                <w:sz w:val="26"/>
                <w:szCs w:val="26"/>
              </w:rPr>
              <w:t>(2)</w:t>
            </w:r>
          </w:p>
        </w:tc>
        <w:tc>
          <w:tcPr>
            <w:tcW w:w="851" w:type="dxa"/>
            <w:vAlign w:val="center"/>
          </w:tcPr>
          <w:p w14:paraId="77EB5944" w14:textId="77777777" w:rsidR="00DB4CC6" w:rsidRPr="004A267B" w:rsidRDefault="00DB4CC6" w:rsidP="00112055">
            <w:pPr>
              <w:jc w:val="center"/>
              <w:rPr>
                <w:rFonts w:cs="Times New Roman"/>
                <w:sz w:val="26"/>
                <w:szCs w:val="26"/>
                <w:lang w:val="vi-VN"/>
              </w:rPr>
            </w:pPr>
            <w:r w:rsidRPr="004A267B">
              <w:rPr>
                <w:rFonts w:cs="Times New Roman"/>
                <w:sz w:val="26"/>
                <w:szCs w:val="26"/>
                <w:lang w:val="vi-VN"/>
              </w:rPr>
              <w:t>0</w:t>
            </w:r>
            <w:r w:rsidRPr="004A267B">
              <w:rPr>
                <w:rFonts w:cs="Times New Roman"/>
                <w:sz w:val="26"/>
                <w:szCs w:val="26"/>
              </w:rPr>
              <w:t>,5</w:t>
            </w:r>
          </w:p>
        </w:tc>
      </w:tr>
      <w:tr w:rsidR="00DB4CC6" w:rsidRPr="004A267B" w14:paraId="26FDE47B" w14:textId="77777777" w:rsidTr="00112055">
        <w:tc>
          <w:tcPr>
            <w:tcW w:w="1702" w:type="dxa"/>
            <w:vMerge/>
            <w:vAlign w:val="center"/>
          </w:tcPr>
          <w:p w14:paraId="327C2F91"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61398B1E" w14:textId="77777777" w:rsidR="00DB4CC6" w:rsidRPr="004A267B" w:rsidRDefault="00DB4CC6" w:rsidP="00112055">
            <w:pPr>
              <w:rPr>
                <w:rFonts w:cs="Times New Roman"/>
                <w:sz w:val="26"/>
                <w:szCs w:val="26"/>
                <w:lang w:val="fr-FR"/>
              </w:rPr>
            </w:pPr>
            <w:r w:rsidRPr="004A267B">
              <w:rPr>
                <w:rFonts w:cs="Times New Roman"/>
                <w:sz w:val="26"/>
                <w:szCs w:val="26"/>
                <w:lang w:val="fr-FR"/>
              </w:rPr>
              <w:t xml:space="preserve">Từ (1) và (2) suy ra: </w:t>
            </w:r>
            <w:r w:rsidRPr="004A267B">
              <w:rPr>
                <w:rFonts w:cs="Times New Roman"/>
                <w:position w:val="-6"/>
                <w:sz w:val="26"/>
                <w:szCs w:val="26"/>
              </w:rPr>
              <w:object w:dxaOrig="2160" w:dyaOrig="279" w14:anchorId="29FD9476">
                <v:shape id="_x0000_i1231" type="#_x0000_t75" style="width:108pt;height:14.25pt" o:ole="">
                  <v:imagedata r:id="rId832" o:title=""/>
                </v:shape>
                <o:OLEObject Type="Embed" ProgID="Equation.DSMT4" ShapeID="_x0000_i1231" DrawAspect="Content" ObjectID="_1826904703" r:id="rId833"/>
              </w:object>
            </w:r>
          </w:p>
          <w:p w14:paraId="779AD5A3" w14:textId="77777777" w:rsidR="00DB4CC6" w:rsidRPr="004A267B" w:rsidRDefault="00DB4CC6" w:rsidP="00112055">
            <w:pPr>
              <w:rPr>
                <w:rFonts w:cs="Times New Roman"/>
                <w:sz w:val="26"/>
                <w:szCs w:val="26"/>
                <w:lang w:val="vi-VN"/>
              </w:rPr>
            </w:pPr>
            <w:r w:rsidRPr="004A267B">
              <w:rPr>
                <w:rFonts w:cs="Times New Roman"/>
                <w:position w:val="-6"/>
                <w:sz w:val="26"/>
                <w:szCs w:val="26"/>
              </w:rPr>
              <w:object w:dxaOrig="300" w:dyaOrig="240" w14:anchorId="00354238">
                <v:shape id="_x0000_i1232" type="#_x0000_t75" style="width:15pt;height:12pt" o:ole="">
                  <v:imagedata r:id="rId834" o:title=""/>
                </v:shape>
                <o:OLEObject Type="Embed" ProgID="Equation.DSMT4" ShapeID="_x0000_i1232" DrawAspect="Content" ObjectID="_1826904704" r:id="rId835"/>
              </w:object>
            </w:r>
            <w:r w:rsidRPr="004A267B">
              <w:rPr>
                <w:rFonts w:cs="Times New Roman"/>
                <w:position w:val="-6"/>
                <w:sz w:val="26"/>
                <w:szCs w:val="26"/>
              </w:rPr>
              <w:object w:dxaOrig="740" w:dyaOrig="279" w14:anchorId="163A1F89">
                <v:shape id="_x0000_i1233" type="#_x0000_t75" style="width:36.75pt;height:14.25pt" o:ole="">
                  <v:imagedata r:id="rId836" o:title=""/>
                </v:shape>
                <o:OLEObject Type="Embed" ProgID="Equation.DSMT4" ShapeID="_x0000_i1233" DrawAspect="Content" ObjectID="_1826904705" r:id="rId837"/>
              </w:object>
            </w:r>
            <w:r w:rsidRPr="004A267B">
              <w:rPr>
                <w:rFonts w:cs="Times New Roman"/>
                <w:sz w:val="26"/>
                <w:szCs w:val="26"/>
                <w:lang w:val="fr-FR"/>
              </w:rPr>
              <w:t xml:space="preserve"> là hình thoi.</w:t>
            </w:r>
          </w:p>
        </w:tc>
        <w:tc>
          <w:tcPr>
            <w:tcW w:w="851" w:type="dxa"/>
            <w:vAlign w:val="center"/>
          </w:tcPr>
          <w:p w14:paraId="0A02C2F5" w14:textId="77777777" w:rsidR="00DB4CC6" w:rsidRPr="004A267B" w:rsidRDefault="00DB4CC6" w:rsidP="00112055">
            <w:pPr>
              <w:jc w:val="center"/>
              <w:rPr>
                <w:rFonts w:cs="Times New Roman"/>
                <w:sz w:val="26"/>
                <w:szCs w:val="26"/>
              </w:rPr>
            </w:pPr>
            <w:r w:rsidRPr="004A267B">
              <w:rPr>
                <w:rFonts w:cs="Times New Roman"/>
                <w:sz w:val="26"/>
                <w:szCs w:val="26"/>
                <w:lang w:val="vi-VN"/>
              </w:rPr>
              <w:t>0</w:t>
            </w:r>
            <w:r w:rsidRPr="004A267B">
              <w:rPr>
                <w:rFonts w:cs="Times New Roman"/>
                <w:sz w:val="26"/>
                <w:szCs w:val="26"/>
              </w:rPr>
              <w:t>,25</w:t>
            </w:r>
          </w:p>
        </w:tc>
      </w:tr>
      <w:tr w:rsidR="00DB4CC6" w:rsidRPr="004A267B" w14:paraId="716C33FC" w14:textId="77777777" w:rsidTr="00112055">
        <w:tc>
          <w:tcPr>
            <w:tcW w:w="1702" w:type="dxa"/>
            <w:shd w:val="clear" w:color="auto" w:fill="FFF2CC"/>
            <w:vAlign w:val="center"/>
          </w:tcPr>
          <w:p w14:paraId="7533145A"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b) (2,0 điểm)</w:t>
            </w:r>
          </w:p>
        </w:tc>
        <w:tc>
          <w:tcPr>
            <w:tcW w:w="7654" w:type="dxa"/>
            <w:shd w:val="clear" w:color="auto" w:fill="FFF2CC"/>
          </w:tcPr>
          <w:p w14:paraId="43A0C073" w14:textId="77777777" w:rsidR="00DB4CC6" w:rsidRPr="004A267B" w:rsidRDefault="00DB4CC6" w:rsidP="00112055">
            <w:pPr>
              <w:rPr>
                <w:rFonts w:cs="Times New Roman"/>
                <w:sz w:val="26"/>
                <w:szCs w:val="26"/>
                <w:lang w:val="vi-VN"/>
              </w:rPr>
            </w:pPr>
            <w:r w:rsidRPr="004A267B">
              <w:rPr>
                <w:rFonts w:cs="Times New Roman"/>
                <w:sz w:val="26"/>
                <w:szCs w:val="26"/>
              </w:rPr>
              <w:t>Chứng minh:</w:t>
            </w:r>
            <w:r w:rsidRPr="004A267B">
              <w:rPr>
                <w:rFonts w:cs="Times New Roman"/>
                <w:position w:val="-6"/>
                <w:sz w:val="26"/>
                <w:szCs w:val="26"/>
              </w:rPr>
              <w:object w:dxaOrig="1460" w:dyaOrig="320" w14:anchorId="4ED87F4C">
                <v:shape id="_x0000_i1234" type="#_x0000_t75" style="width:72.75pt;height:16.5pt" o:ole="">
                  <v:imagedata r:id="rId838" o:title=""/>
                </v:shape>
                <o:OLEObject Type="Embed" ProgID="Equation.DSMT4" ShapeID="_x0000_i1234" DrawAspect="Content" ObjectID="_1826904706" r:id="rId839"/>
              </w:object>
            </w:r>
          </w:p>
        </w:tc>
        <w:tc>
          <w:tcPr>
            <w:tcW w:w="851" w:type="dxa"/>
            <w:vAlign w:val="center"/>
          </w:tcPr>
          <w:p w14:paraId="0903CA15" w14:textId="77777777" w:rsidR="00DB4CC6" w:rsidRPr="004A267B" w:rsidRDefault="00DB4CC6" w:rsidP="00112055">
            <w:pPr>
              <w:jc w:val="center"/>
              <w:rPr>
                <w:rFonts w:cs="Times New Roman"/>
                <w:sz w:val="26"/>
                <w:szCs w:val="26"/>
              </w:rPr>
            </w:pPr>
          </w:p>
        </w:tc>
      </w:tr>
      <w:tr w:rsidR="00DB4CC6" w:rsidRPr="004A267B" w14:paraId="06AFBCD6" w14:textId="77777777" w:rsidTr="00112055">
        <w:tc>
          <w:tcPr>
            <w:tcW w:w="1702" w:type="dxa"/>
            <w:vMerge w:val="restart"/>
            <w:vAlign w:val="center"/>
          </w:tcPr>
          <w:p w14:paraId="5F1338C4"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tcPr>
          <w:p w14:paraId="7F759888" w14:textId="77777777" w:rsidR="00DB4CC6" w:rsidRPr="004A267B" w:rsidRDefault="00DB4CC6" w:rsidP="00112055">
            <w:pPr>
              <w:rPr>
                <w:rFonts w:cs="Times New Roman"/>
                <w:sz w:val="26"/>
                <w:szCs w:val="26"/>
              </w:rPr>
            </w:pPr>
            <w:r w:rsidRPr="004A267B">
              <w:rPr>
                <w:rFonts w:cs="Times New Roman"/>
                <w:sz w:val="26"/>
                <w:szCs w:val="26"/>
              </w:rPr>
              <w:t xml:space="preserve">Chứng minh </w:t>
            </w:r>
            <w:r w:rsidRPr="004A267B">
              <w:rPr>
                <w:rFonts w:cs="Times New Roman"/>
                <w:position w:val="-4"/>
                <w:sz w:val="26"/>
                <w:szCs w:val="26"/>
              </w:rPr>
              <w:object w:dxaOrig="639" w:dyaOrig="260" w14:anchorId="6298551D">
                <v:shape id="_x0000_i1235" type="#_x0000_t75" style="width:31.5pt;height:12.75pt" o:ole="">
                  <v:imagedata r:id="rId840" o:title=""/>
                </v:shape>
                <o:OLEObject Type="Embed" ProgID="Equation.DSMT4" ShapeID="_x0000_i1235" DrawAspect="Content" ObjectID="_1826904707" r:id="rId841"/>
              </w:object>
            </w:r>
            <w:r w:rsidRPr="004A267B">
              <w:rPr>
                <w:rFonts w:cs="Times New Roman"/>
                <w:sz w:val="26"/>
                <w:szCs w:val="26"/>
              </w:rPr>
              <w:t xml:space="preserve"> đồng dạng với </w:t>
            </w:r>
            <w:r w:rsidRPr="004A267B">
              <w:rPr>
                <w:rFonts w:cs="Times New Roman"/>
                <w:position w:val="-6"/>
                <w:sz w:val="26"/>
                <w:szCs w:val="26"/>
              </w:rPr>
              <w:object w:dxaOrig="680" w:dyaOrig="279" w14:anchorId="09062908">
                <v:shape id="_x0000_i1236" type="#_x0000_t75" style="width:34.5pt;height:14.25pt" o:ole="">
                  <v:imagedata r:id="rId842" o:title=""/>
                </v:shape>
                <o:OLEObject Type="Embed" ProgID="Equation.DSMT4" ShapeID="_x0000_i1236" DrawAspect="Content" ObjectID="_1826904708" r:id="rId843"/>
              </w:object>
            </w:r>
          </w:p>
          <w:p w14:paraId="5D6997BC" w14:textId="77777777" w:rsidR="00DB4CC6" w:rsidRPr="004A267B" w:rsidRDefault="00DB4CC6" w:rsidP="00112055">
            <w:pPr>
              <w:rPr>
                <w:rFonts w:cs="Times New Roman"/>
                <w:noProof/>
                <w:sz w:val="26"/>
                <w:szCs w:val="26"/>
              </w:rPr>
            </w:pPr>
            <w:r w:rsidRPr="004A267B">
              <w:rPr>
                <w:rFonts w:cs="Times New Roman"/>
                <w:position w:val="-24"/>
                <w:sz w:val="26"/>
                <w:szCs w:val="26"/>
              </w:rPr>
              <w:object w:dxaOrig="3260" w:dyaOrig="620" w14:anchorId="4C60D62C">
                <v:shape id="_x0000_i1237" type="#_x0000_t75" style="width:163.5pt;height:31.5pt" o:ole="">
                  <v:imagedata r:id="rId844" o:title=""/>
                </v:shape>
                <o:OLEObject Type="Embed" ProgID="Equation.DSMT4" ShapeID="_x0000_i1237" DrawAspect="Content" ObjectID="_1826904709" r:id="rId845"/>
              </w:object>
            </w:r>
            <w:r w:rsidRPr="004A267B">
              <w:rPr>
                <w:rFonts w:cs="Times New Roman"/>
                <w:sz w:val="26"/>
                <w:szCs w:val="26"/>
              </w:rPr>
              <w:t xml:space="preserve"> (3)</w:t>
            </w:r>
          </w:p>
        </w:tc>
        <w:tc>
          <w:tcPr>
            <w:tcW w:w="851" w:type="dxa"/>
            <w:vAlign w:val="center"/>
          </w:tcPr>
          <w:p w14:paraId="36EEEABA" w14:textId="77777777" w:rsidR="00DB4CC6" w:rsidRPr="004A267B" w:rsidRDefault="00DB4CC6" w:rsidP="00112055">
            <w:pPr>
              <w:jc w:val="center"/>
              <w:rPr>
                <w:rFonts w:cs="Times New Roman"/>
                <w:sz w:val="26"/>
                <w:szCs w:val="26"/>
              </w:rPr>
            </w:pPr>
            <w:r w:rsidRPr="004A267B">
              <w:rPr>
                <w:rFonts w:cs="Times New Roman"/>
                <w:sz w:val="26"/>
                <w:szCs w:val="26"/>
              </w:rPr>
              <w:lastRenderedPageBreak/>
              <w:t>1,0</w:t>
            </w:r>
          </w:p>
        </w:tc>
      </w:tr>
      <w:tr w:rsidR="00DB4CC6" w:rsidRPr="004A267B" w14:paraId="05A28870" w14:textId="77777777" w:rsidTr="00112055">
        <w:tc>
          <w:tcPr>
            <w:tcW w:w="1702" w:type="dxa"/>
            <w:vMerge/>
          </w:tcPr>
          <w:p w14:paraId="1EEC1A5D"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tcPr>
          <w:p w14:paraId="62BC133C" w14:textId="77777777" w:rsidR="00DB4CC6" w:rsidRPr="004A267B" w:rsidRDefault="00DB4CC6" w:rsidP="00112055">
            <w:pPr>
              <w:rPr>
                <w:rFonts w:cs="Times New Roman"/>
                <w:sz w:val="26"/>
                <w:szCs w:val="26"/>
              </w:rPr>
            </w:pPr>
            <w:r w:rsidRPr="004A267B">
              <w:rPr>
                <w:rFonts w:cs="Times New Roman"/>
                <w:sz w:val="26"/>
                <w:szCs w:val="26"/>
              </w:rPr>
              <w:t xml:space="preserve">Xét tam giác vuông AEF có đường cao AI nên: </w:t>
            </w:r>
            <w:r w:rsidRPr="004A267B">
              <w:rPr>
                <w:rFonts w:cs="Times New Roman"/>
                <w:position w:val="-6"/>
                <w:sz w:val="26"/>
                <w:szCs w:val="26"/>
              </w:rPr>
              <w:object w:dxaOrig="1380" w:dyaOrig="320" w14:anchorId="3A052DA7">
                <v:shape id="_x0000_i1238" type="#_x0000_t75" style="width:68.25pt;height:16.5pt" o:ole="">
                  <v:imagedata r:id="rId846" o:title=""/>
                </v:shape>
                <o:OLEObject Type="Embed" ProgID="Equation.DSMT4" ShapeID="_x0000_i1238" DrawAspect="Content" ObjectID="_1826904710" r:id="rId847"/>
              </w:object>
            </w:r>
            <w:r w:rsidRPr="004A267B">
              <w:rPr>
                <w:rFonts w:cs="Times New Roman"/>
                <w:sz w:val="26"/>
                <w:szCs w:val="26"/>
              </w:rPr>
              <w:t xml:space="preserve"> (4)</w:t>
            </w:r>
          </w:p>
          <w:p w14:paraId="643AE080" w14:textId="77777777" w:rsidR="00DB4CC6" w:rsidRPr="004A267B" w:rsidRDefault="00DB4CC6" w:rsidP="00112055">
            <w:pPr>
              <w:rPr>
                <w:rFonts w:cs="Times New Roman"/>
                <w:sz w:val="26"/>
                <w:szCs w:val="26"/>
              </w:rPr>
            </w:pPr>
            <w:r w:rsidRPr="004A267B">
              <w:rPr>
                <w:rFonts w:cs="Times New Roman"/>
                <w:sz w:val="26"/>
                <w:szCs w:val="26"/>
              </w:rPr>
              <w:t xml:space="preserve">Từ (3) và (4) </w:t>
            </w:r>
            <w:r w:rsidRPr="004A267B">
              <w:rPr>
                <w:rFonts w:cs="Times New Roman"/>
                <w:position w:val="-6"/>
                <w:sz w:val="26"/>
                <w:szCs w:val="26"/>
              </w:rPr>
              <w:object w:dxaOrig="1760" w:dyaOrig="320" w14:anchorId="73B52712">
                <v:shape id="_x0000_i1239" type="#_x0000_t75" style="width:88.5pt;height:16.5pt" o:ole="">
                  <v:imagedata r:id="rId848" o:title=""/>
                </v:shape>
                <o:OLEObject Type="Embed" ProgID="Equation.DSMT4" ShapeID="_x0000_i1239" DrawAspect="Content" ObjectID="_1826904711" r:id="rId849"/>
              </w:object>
            </w:r>
          </w:p>
        </w:tc>
        <w:tc>
          <w:tcPr>
            <w:tcW w:w="851" w:type="dxa"/>
            <w:vAlign w:val="center"/>
          </w:tcPr>
          <w:p w14:paraId="41C38A6E" w14:textId="77777777" w:rsidR="00DB4CC6" w:rsidRPr="004A267B" w:rsidRDefault="00DB4CC6" w:rsidP="00112055">
            <w:pPr>
              <w:jc w:val="center"/>
              <w:rPr>
                <w:rFonts w:cs="Times New Roman"/>
                <w:sz w:val="26"/>
                <w:szCs w:val="26"/>
              </w:rPr>
            </w:pPr>
            <w:r w:rsidRPr="004A267B">
              <w:rPr>
                <w:rFonts w:cs="Times New Roman"/>
                <w:sz w:val="26"/>
                <w:szCs w:val="26"/>
              </w:rPr>
              <w:t>1,0</w:t>
            </w:r>
          </w:p>
        </w:tc>
      </w:tr>
      <w:tr w:rsidR="00DB4CC6" w:rsidRPr="004A267B" w14:paraId="6FC65BFA" w14:textId="77777777" w:rsidTr="00112055">
        <w:tc>
          <w:tcPr>
            <w:tcW w:w="1702" w:type="dxa"/>
            <w:shd w:val="clear" w:color="auto" w:fill="FFF2CC"/>
            <w:vAlign w:val="center"/>
          </w:tcPr>
          <w:p w14:paraId="4758E86F"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c) (1,0 điểm)</w:t>
            </w:r>
          </w:p>
        </w:tc>
        <w:tc>
          <w:tcPr>
            <w:tcW w:w="7654" w:type="dxa"/>
            <w:shd w:val="clear" w:color="auto" w:fill="FFF2CC"/>
            <w:vAlign w:val="center"/>
          </w:tcPr>
          <w:p w14:paraId="38D9C98F" w14:textId="77777777" w:rsidR="00DB4CC6" w:rsidRPr="004A267B" w:rsidRDefault="00DB4CC6" w:rsidP="00112055">
            <w:pPr>
              <w:rPr>
                <w:rFonts w:cs="Times New Roman"/>
                <w:sz w:val="26"/>
                <w:szCs w:val="26"/>
              </w:rPr>
            </w:pPr>
            <w:r w:rsidRPr="004A267B">
              <w:rPr>
                <w:rFonts w:cs="Times New Roman"/>
                <w:bCs/>
                <w:iCs/>
                <w:sz w:val="26"/>
                <w:szCs w:val="26"/>
              </w:rPr>
              <w:t xml:space="preserve">Chứng minh rằng: Khi E di động trên BC thì chu vi </w:t>
            </w:r>
            <w:r w:rsidRPr="004A267B">
              <w:rPr>
                <w:rFonts w:cs="Times New Roman"/>
                <w:bCs/>
                <w:iCs/>
                <w:position w:val="-6"/>
                <w:sz w:val="26"/>
                <w:szCs w:val="26"/>
              </w:rPr>
              <w:object w:dxaOrig="700" w:dyaOrig="279" w14:anchorId="07A8E1B7">
                <v:shape id="_x0000_i1240" type="#_x0000_t75" style="width:35.25pt;height:14.25pt" o:ole="">
                  <v:imagedata r:id="rId850" o:title=""/>
                </v:shape>
                <o:OLEObject Type="Embed" ProgID="Equation.DSMT4" ShapeID="_x0000_i1240" DrawAspect="Content" ObjectID="_1826904712" r:id="rId851"/>
              </w:object>
            </w:r>
            <w:r w:rsidRPr="004A267B">
              <w:rPr>
                <w:rFonts w:cs="Times New Roman"/>
                <w:bCs/>
                <w:iCs/>
                <w:sz w:val="26"/>
                <w:szCs w:val="26"/>
              </w:rPr>
              <w:t>không đổi.</w:t>
            </w:r>
          </w:p>
        </w:tc>
        <w:tc>
          <w:tcPr>
            <w:tcW w:w="851" w:type="dxa"/>
            <w:vAlign w:val="center"/>
          </w:tcPr>
          <w:p w14:paraId="1616479F" w14:textId="77777777" w:rsidR="00DB4CC6" w:rsidRPr="004A267B" w:rsidRDefault="00DB4CC6" w:rsidP="00112055">
            <w:pPr>
              <w:jc w:val="center"/>
              <w:rPr>
                <w:rFonts w:cs="Times New Roman"/>
                <w:sz w:val="26"/>
                <w:szCs w:val="26"/>
              </w:rPr>
            </w:pPr>
          </w:p>
        </w:tc>
      </w:tr>
      <w:tr w:rsidR="00DB4CC6" w:rsidRPr="004A267B" w14:paraId="0F3D3449" w14:textId="77777777" w:rsidTr="00112055">
        <w:tc>
          <w:tcPr>
            <w:tcW w:w="1702" w:type="dxa"/>
            <w:vMerge w:val="restart"/>
          </w:tcPr>
          <w:p w14:paraId="27C36F05"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FFFFFF"/>
          </w:tcPr>
          <w:p w14:paraId="0F86ED8F" w14:textId="77777777" w:rsidR="00DB4CC6" w:rsidRPr="004A267B" w:rsidRDefault="00DB4CC6" w:rsidP="00112055">
            <w:pPr>
              <w:rPr>
                <w:rFonts w:cs="Times New Roman"/>
                <w:sz w:val="26"/>
                <w:szCs w:val="26"/>
                <w:lang w:val="fr-FR"/>
              </w:rPr>
            </w:pPr>
            <w:r w:rsidRPr="004A267B">
              <w:rPr>
                <w:rFonts w:cs="Times New Roman"/>
                <w:sz w:val="26"/>
                <w:szCs w:val="26"/>
                <w:lang w:val="fr-FR"/>
              </w:rPr>
              <w:t xml:space="preserve">Ta có: </w:t>
            </w:r>
            <w:r w:rsidRPr="004A267B">
              <w:rPr>
                <w:rFonts w:cs="Times New Roman"/>
                <w:position w:val="-12"/>
                <w:sz w:val="26"/>
                <w:szCs w:val="26"/>
              </w:rPr>
              <w:object w:dxaOrig="2220" w:dyaOrig="360" w14:anchorId="74E7ECD7">
                <v:shape id="_x0000_i1241" type="#_x0000_t75" style="width:111pt;height:18pt" o:ole="">
                  <v:imagedata r:id="rId852" o:title=""/>
                </v:shape>
                <o:OLEObject Type="Embed" ProgID="Equation.DSMT4" ShapeID="_x0000_i1241" DrawAspect="Content" ObjectID="_1826904713" r:id="rId853"/>
              </w:object>
            </w:r>
            <w:r w:rsidRPr="004A267B">
              <w:rPr>
                <w:rFonts w:cs="Times New Roman"/>
                <w:sz w:val="26"/>
                <w:szCs w:val="26"/>
              </w:rPr>
              <w:t xml:space="preserve"> mà </w:t>
            </w:r>
            <w:r w:rsidRPr="004A267B">
              <w:rPr>
                <w:rFonts w:cs="Times New Roman"/>
                <w:position w:val="-4"/>
                <w:sz w:val="26"/>
                <w:szCs w:val="26"/>
                <w:lang w:val="fr-FR"/>
              </w:rPr>
              <w:object w:dxaOrig="980" w:dyaOrig="260" w14:anchorId="0075D943">
                <v:shape id="_x0000_i1242" type="#_x0000_t75" style="width:48.75pt;height:12.75pt" o:ole="">
                  <v:imagedata r:id="rId854" o:title=""/>
                </v:shape>
                <o:OLEObject Type="Embed" ProgID="Equation.DSMT4" ShapeID="_x0000_i1242" DrawAspect="Content" ObjectID="_1826904714" r:id="rId855"/>
              </w:object>
            </w:r>
            <w:r w:rsidRPr="004A267B">
              <w:rPr>
                <w:rFonts w:cs="Times New Roman"/>
                <w:sz w:val="26"/>
                <w:szCs w:val="26"/>
                <w:lang w:val="fr-FR"/>
              </w:rPr>
              <w:t xml:space="preserve"> (cmt)</w:t>
            </w:r>
          </w:p>
          <w:p w14:paraId="46543927" w14:textId="77777777" w:rsidR="00DB4CC6" w:rsidRPr="004A267B" w:rsidRDefault="00DB4CC6" w:rsidP="00112055">
            <w:pPr>
              <w:rPr>
                <w:rFonts w:cs="Times New Roman"/>
                <w:sz w:val="26"/>
                <w:szCs w:val="26"/>
              </w:rPr>
            </w:pPr>
            <w:r w:rsidRPr="004A267B">
              <w:rPr>
                <w:rFonts w:cs="Times New Roman"/>
                <w:sz w:val="26"/>
                <w:szCs w:val="26"/>
              </w:rPr>
              <w:t xml:space="preserve">Do đó: </w:t>
            </w:r>
            <w:r w:rsidRPr="004A267B">
              <w:rPr>
                <w:rFonts w:cs="Times New Roman"/>
                <w:position w:val="-12"/>
                <w:sz w:val="26"/>
                <w:szCs w:val="26"/>
              </w:rPr>
              <w:object w:dxaOrig="2220" w:dyaOrig="360" w14:anchorId="441C9B35">
                <v:shape id="_x0000_i1243" type="#_x0000_t75" style="width:111pt;height:18.75pt" o:ole="">
                  <v:imagedata r:id="rId856" o:title=""/>
                </v:shape>
                <o:OLEObject Type="Embed" ProgID="Equation.DSMT4" ShapeID="_x0000_i1243" DrawAspect="Content" ObjectID="_1826904715" r:id="rId857"/>
              </w:object>
            </w:r>
          </w:p>
          <w:p w14:paraId="28215B78" w14:textId="77777777" w:rsidR="00DB4CC6" w:rsidRPr="004A267B" w:rsidRDefault="00DB4CC6" w:rsidP="00112055">
            <w:pPr>
              <w:ind w:firstLineChars="500" w:firstLine="1300"/>
              <w:rPr>
                <w:rFonts w:cs="Times New Roman"/>
                <w:sz w:val="26"/>
                <w:szCs w:val="26"/>
              </w:rPr>
            </w:pPr>
            <w:r w:rsidRPr="004A267B">
              <w:rPr>
                <w:rFonts w:cs="Times New Roman"/>
                <w:position w:val="-6"/>
                <w:sz w:val="26"/>
                <w:szCs w:val="26"/>
              </w:rPr>
              <w:object w:dxaOrig="2280" w:dyaOrig="279" w14:anchorId="187B1F1E">
                <v:shape id="_x0000_i1244" type="#_x0000_t75" style="width:114pt;height:14.25pt" o:ole="">
                  <v:imagedata r:id="rId858" o:title=""/>
                </v:shape>
                <o:OLEObject Type="Embed" ProgID="Equation.DSMT4" ShapeID="_x0000_i1244" DrawAspect="Content" ObjectID="_1826904716" r:id="rId859"/>
              </w:object>
            </w:r>
            <w:r w:rsidRPr="004A267B">
              <w:rPr>
                <w:rFonts w:cs="Times New Roman"/>
                <w:sz w:val="26"/>
                <w:szCs w:val="26"/>
              </w:rPr>
              <w:t xml:space="preserve"> </w:t>
            </w:r>
          </w:p>
        </w:tc>
        <w:tc>
          <w:tcPr>
            <w:tcW w:w="851" w:type="dxa"/>
            <w:vAlign w:val="center"/>
          </w:tcPr>
          <w:p w14:paraId="22BEDD51"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0969E5B7" w14:textId="77777777" w:rsidTr="00112055">
        <w:tc>
          <w:tcPr>
            <w:tcW w:w="1702" w:type="dxa"/>
            <w:vMerge/>
          </w:tcPr>
          <w:p w14:paraId="3A0B8F6A"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FFFFFF"/>
          </w:tcPr>
          <w:p w14:paraId="6889A681" w14:textId="77777777" w:rsidR="00DB4CC6" w:rsidRPr="004A267B" w:rsidRDefault="00DB4CC6" w:rsidP="00112055">
            <w:pPr>
              <w:rPr>
                <w:rFonts w:cs="Times New Roman"/>
                <w:sz w:val="26"/>
                <w:szCs w:val="26"/>
              </w:rPr>
            </w:pPr>
            <w:r w:rsidRPr="004A267B">
              <w:rPr>
                <w:rFonts w:cs="Times New Roman"/>
                <w:sz w:val="26"/>
                <w:szCs w:val="26"/>
              </w:rPr>
              <w:t xml:space="preserve">lại có </w:t>
            </w:r>
            <w:r w:rsidRPr="004A267B">
              <w:rPr>
                <w:rFonts w:cs="Times New Roman"/>
                <w:position w:val="-4"/>
                <w:sz w:val="26"/>
                <w:szCs w:val="26"/>
              </w:rPr>
              <w:object w:dxaOrig="980" w:dyaOrig="260" w14:anchorId="46657F31">
                <v:shape id="_x0000_i1245" type="#_x0000_t75" style="width:48.75pt;height:12.75pt" o:ole="">
                  <v:imagedata r:id="rId860" o:title=""/>
                </v:shape>
                <o:OLEObject Type="Embed" ProgID="Equation.DSMT4" ShapeID="_x0000_i1245" DrawAspect="Content" ObjectID="_1826904717" r:id="rId861"/>
              </w:object>
            </w:r>
            <w:r w:rsidRPr="004A267B">
              <w:rPr>
                <w:rFonts w:cs="Times New Roman"/>
                <w:sz w:val="26"/>
                <w:szCs w:val="26"/>
              </w:rPr>
              <w:t xml:space="preserve"> (</w:t>
            </w:r>
            <w:r w:rsidRPr="004A267B">
              <w:rPr>
                <w:rFonts w:cs="Times New Roman"/>
                <w:position w:val="-4"/>
                <w:sz w:val="26"/>
                <w:szCs w:val="26"/>
              </w:rPr>
              <w:object w:dxaOrig="1540" w:dyaOrig="260" w14:anchorId="3ECD449B">
                <v:shape id="_x0000_i1246" type="#_x0000_t75" style="width:76.5pt;height:12.75pt" o:ole="">
                  <v:imagedata r:id="rId799" o:title=""/>
                </v:shape>
                <o:OLEObject Type="Embed" ProgID="Equation.DSMT4" ShapeID="_x0000_i1246" DrawAspect="Content" ObjectID="_1826904718" r:id="rId862"/>
              </w:object>
            </w:r>
            <w:r w:rsidRPr="004A267B">
              <w:rPr>
                <w:rFonts w:cs="Times New Roman"/>
                <w:sz w:val="26"/>
                <w:szCs w:val="26"/>
              </w:rPr>
              <w:t>)</w:t>
            </w:r>
          </w:p>
          <w:p w14:paraId="03C58A45" w14:textId="77777777" w:rsidR="00DB4CC6" w:rsidRPr="004A267B" w:rsidRDefault="00DB4CC6" w:rsidP="00112055">
            <w:pPr>
              <w:rPr>
                <w:rFonts w:cs="Times New Roman"/>
                <w:sz w:val="26"/>
                <w:szCs w:val="26"/>
              </w:rPr>
            </w:pPr>
            <w:r w:rsidRPr="004A267B">
              <w:rPr>
                <w:rFonts w:cs="Times New Roman"/>
                <w:sz w:val="26"/>
                <w:szCs w:val="26"/>
              </w:rPr>
              <w:t xml:space="preserve">nên </w:t>
            </w:r>
            <w:r w:rsidRPr="004A267B">
              <w:rPr>
                <w:rFonts w:cs="Times New Roman"/>
                <w:position w:val="-12"/>
                <w:sz w:val="26"/>
                <w:szCs w:val="26"/>
              </w:rPr>
              <w:object w:dxaOrig="520" w:dyaOrig="360" w14:anchorId="63CDC4ED">
                <v:shape id="_x0000_i1247" type="#_x0000_t75" style="width:25.5pt;height:18pt" o:ole="">
                  <v:imagedata r:id="rId863" o:title=""/>
                </v:shape>
                <o:OLEObject Type="Embed" ProgID="Equation.DSMT4" ShapeID="_x0000_i1247" DrawAspect="Content" ObjectID="_1826904719" r:id="rId864"/>
              </w:object>
            </w:r>
            <w:r w:rsidRPr="004A267B">
              <w:rPr>
                <w:rFonts w:cs="Times New Roman"/>
                <w:position w:val="-10"/>
                <w:sz w:val="26"/>
                <w:szCs w:val="26"/>
              </w:rPr>
              <w:object w:dxaOrig="2580" w:dyaOrig="320" w14:anchorId="68089109">
                <v:shape id="_x0000_i1248" type="#_x0000_t75" style="width:129pt;height:16.5pt" o:ole="">
                  <v:imagedata r:id="rId865" o:title=""/>
                </v:shape>
                <o:OLEObject Type="Embed" ProgID="Equation.DSMT4" ShapeID="_x0000_i1248" DrawAspect="Content" ObjectID="_1826904720" r:id="rId866"/>
              </w:object>
            </w:r>
          </w:p>
          <w:p w14:paraId="4C561FA7" w14:textId="77777777" w:rsidR="00DB4CC6" w:rsidRPr="004A267B" w:rsidRDefault="00DB4CC6" w:rsidP="00112055">
            <w:pPr>
              <w:ind w:firstLineChars="350" w:firstLine="910"/>
              <w:rPr>
                <w:rFonts w:cs="Times New Roman"/>
                <w:sz w:val="26"/>
                <w:szCs w:val="26"/>
              </w:rPr>
            </w:pPr>
            <w:r w:rsidRPr="004A267B">
              <w:rPr>
                <w:rFonts w:cs="Times New Roman"/>
                <w:sz w:val="26"/>
                <w:szCs w:val="26"/>
              </w:rPr>
              <w:t xml:space="preserve">= </w:t>
            </w:r>
            <w:r w:rsidRPr="004A267B">
              <w:rPr>
                <w:rFonts w:cs="Times New Roman"/>
                <w:position w:val="-6"/>
                <w:sz w:val="26"/>
                <w:szCs w:val="26"/>
              </w:rPr>
              <w:object w:dxaOrig="960" w:dyaOrig="279" w14:anchorId="2BB0F76A">
                <v:shape id="_x0000_i1249" type="#_x0000_t75" style="width:48pt;height:14.25pt" o:ole="">
                  <v:imagedata r:id="rId867" o:title=""/>
                </v:shape>
                <o:OLEObject Type="Embed" ProgID="Equation.DSMT4" ShapeID="_x0000_i1249" DrawAspect="Content" ObjectID="_1826904721" r:id="rId868"/>
              </w:object>
            </w:r>
          </w:p>
          <w:p w14:paraId="1F09386A" w14:textId="77777777" w:rsidR="00DB4CC6" w:rsidRPr="004A267B" w:rsidRDefault="00DB4CC6" w:rsidP="00112055">
            <w:pPr>
              <w:ind w:firstLineChars="350" w:firstLine="910"/>
              <w:rPr>
                <w:rFonts w:cs="Times New Roman"/>
                <w:sz w:val="26"/>
                <w:szCs w:val="26"/>
              </w:rPr>
            </w:pPr>
            <w:r w:rsidRPr="004A267B">
              <w:rPr>
                <w:rFonts w:cs="Times New Roman"/>
                <w:position w:val="-6"/>
                <w:sz w:val="26"/>
                <w:szCs w:val="26"/>
              </w:rPr>
              <w:object w:dxaOrig="1219" w:dyaOrig="279" w14:anchorId="3F105BA0">
                <v:shape id="_x0000_i1250" type="#_x0000_t75" style="width:61.5pt;height:14.25pt" o:ole="">
                  <v:imagedata r:id="rId869" o:title=""/>
                </v:shape>
                <o:OLEObject Type="Embed" ProgID="Equation.DSMT4" ShapeID="_x0000_i1250" DrawAspect="Content" ObjectID="_1826904722" r:id="rId870"/>
              </w:object>
            </w:r>
            <w:r w:rsidRPr="004A267B">
              <w:rPr>
                <w:rFonts w:cs="Times New Roman"/>
                <w:sz w:val="26"/>
                <w:szCs w:val="26"/>
              </w:rPr>
              <w:t>không đổi</w:t>
            </w:r>
          </w:p>
          <w:p w14:paraId="3FC5FFD1" w14:textId="77777777" w:rsidR="00DB4CC6" w:rsidRPr="004A267B" w:rsidRDefault="00DB4CC6" w:rsidP="00112055">
            <w:pPr>
              <w:tabs>
                <w:tab w:val="left" w:pos="2550"/>
              </w:tabs>
              <w:rPr>
                <w:rFonts w:cs="Times New Roman"/>
                <w:noProof/>
                <w:sz w:val="26"/>
                <w:szCs w:val="26"/>
              </w:rPr>
            </w:pPr>
            <w:r w:rsidRPr="004A267B">
              <w:rPr>
                <w:rFonts w:cs="Times New Roman"/>
                <w:sz w:val="26"/>
                <w:szCs w:val="26"/>
              </w:rPr>
              <w:t xml:space="preserve">Vậy chu vi </w:t>
            </w:r>
            <w:r w:rsidRPr="004A267B">
              <w:rPr>
                <w:rFonts w:cs="Times New Roman"/>
                <w:position w:val="-6"/>
                <w:sz w:val="26"/>
                <w:szCs w:val="26"/>
              </w:rPr>
              <w:object w:dxaOrig="700" w:dyaOrig="279" w14:anchorId="7197D2DA">
                <v:shape id="_x0000_i1251" type="#_x0000_t75" style="width:35.25pt;height:14.25pt" o:ole="">
                  <v:imagedata r:id="rId871" o:title=""/>
                </v:shape>
                <o:OLEObject Type="Embed" ProgID="Equation.DSMT4" ShapeID="_x0000_i1251" DrawAspect="Content" ObjectID="_1826904723" r:id="rId872"/>
              </w:object>
            </w:r>
            <w:r w:rsidRPr="004A267B">
              <w:rPr>
                <w:rFonts w:cs="Times New Roman"/>
                <w:sz w:val="26"/>
                <w:szCs w:val="26"/>
              </w:rPr>
              <w:t>không đổi và = 2a khi E di động trên cạnh</w:t>
            </w:r>
            <w:r w:rsidRPr="004A267B">
              <w:rPr>
                <w:rFonts w:cs="Times New Roman"/>
                <w:position w:val="-6"/>
                <w:sz w:val="26"/>
                <w:szCs w:val="26"/>
              </w:rPr>
              <w:object w:dxaOrig="400" w:dyaOrig="279" w14:anchorId="6880EB35">
                <v:shape id="_x0000_i1252" type="#_x0000_t75" style="width:20.25pt;height:14.25pt" o:ole="">
                  <v:imagedata r:id="rId873" o:title=""/>
                </v:shape>
                <o:OLEObject Type="Embed" ProgID="Equation.DSMT4" ShapeID="_x0000_i1252" DrawAspect="Content" ObjectID="_1826904724" r:id="rId874"/>
              </w:object>
            </w:r>
            <w:r w:rsidRPr="004A267B">
              <w:rPr>
                <w:rFonts w:cs="Times New Roman"/>
                <w:sz w:val="26"/>
                <w:szCs w:val="26"/>
              </w:rPr>
              <w:t>.</w:t>
            </w:r>
          </w:p>
        </w:tc>
        <w:tc>
          <w:tcPr>
            <w:tcW w:w="851" w:type="dxa"/>
            <w:vAlign w:val="center"/>
          </w:tcPr>
          <w:p w14:paraId="29F3CF71"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18BAAA9E" w14:textId="77777777" w:rsidTr="00112055">
        <w:tc>
          <w:tcPr>
            <w:tcW w:w="1702" w:type="dxa"/>
            <w:shd w:val="clear" w:color="auto" w:fill="FFF2CC"/>
            <w:vAlign w:val="center"/>
          </w:tcPr>
          <w:p w14:paraId="3E9E51C8"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b/>
                <w:sz w:val="26"/>
                <w:szCs w:val="26"/>
              </w:rPr>
              <w:t>2) (2,0 điểm)</w:t>
            </w:r>
          </w:p>
        </w:tc>
        <w:tc>
          <w:tcPr>
            <w:tcW w:w="7654" w:type="dxa"/>
            <w:shd w:val="clear" w:color="auto" w:fill="FFF2CC"/>
            <w:vAlign w:val="center"/>
          </w:tcPr>
          <w:p w14:paraId="5AB43740" w14:textId="77777777" w:rsidR="00DB4CC6" w:rsidRPr="004A267B" w:rsidRDefault="00DB4CC6" w:rsidP="00112055">
            <w:pPr>
              <w:rPr>
                <w:rFonts w:cs="Times New Roman"/>
                <w:sz w:val="26"/>
                <w:szCs w:val="26"/>
              </w:rPr>
            </w:pPr>
            <w:r w:rsidRPr="004A267B">
              <w:rPr>
                <w:rFonts w:cs="Times New Roman"/>
                <w:sz w:val="26"/>
                <w:szCs w:val="26"/>
                <w:lang w:val="fr-FR"/>
              </w:rPr>
              <w:t xml:space="preserve">2) </w:t>
            </w:r>
            <w:r w:rsidRPr="004A267B">
              <w:rPr>
                <w:rFonts w:cs="Times New Roman"/>
                <w:sz w:val="26"/>
                <w:szCs w:val="26"/>
              </w:rPr>
              <w:t>Cho tam giác MNP có MN = 5cm, MP = 6cm, NP = 7cm. Gọi I là giao điểm của ba đường phân giác, G là trọng tâm của tam giác MNP. Chứng minh rằng: IG//MP</w:t>
            </w:r>
          </w:p>
        </w:tc>
        <w:tc>
          <w:tcPr>
            <w:tcW w:w="851" w:type="dxa"/>
            <w:vAlign w:val="center"/>
          </w:tcPr>
          <w:p w14:paraId="4EB88B09" w14:textId="77777777" w:rsidR="00DB4CC6" w:rsidRPr="004A267B" w:rsidRDefault="00DB4CC6" w:rsidP="00112055">
            <w:pPr>
              <w:jc w:val="center"/>
              <w:rPr>
                <w:rFonts w:cs="Times New Roman"/>
                <w:sz w:val="26"/>
                <w:szCs w:val="26"/>
              </w:rPr>
            </w:pPr>
          </w:p>
        </w:tc>
      </w:tr>
      <w:tr w:rsidR="00DB4CC6" w:rsidRPr="004A267B" w14:paraId="40154649" w14:textId="77777777" w:rsidTr="00112055">
        <w:tc>
          <w:tcPr>
            <w:tcW w:w="1702" w:type="dxa"/>
            <w:vMerge w:val="restart"/>
          </w:tcPr>
          <w:p w14:paraId="4C303AC7"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FFFFFF"/>
          </w:tcPr>
          <w:p w14:paraId="714BB3CA" w14:textId="77777777" w:rsidR="00DB4CC6" w:rsidRPr="004A267B" w:rsidRDefault="00DB4CC6" w:rsidP="00112055">
            <w:pPr>
              <w:tabs>
                <w:tab w:val="left" w:pos="2550"/>
              </w:tabs>
              <w:rPr>
                <w:rFonts w:cs="Times New Roman"/>
                <w:b/>
                <w:bCs/>
                <w:sz w:val="26"/>
                <w:szCs w:val="26"/>
              </w:rPr>
            </w:pPr>
            <w:r w:rsidRPr="004A267B">
              <w:rPr>
                <w:rFonts w:cs="Times New Roman"/>
                <w:b/>
                <w:bCs/>
                <w:sz w:val="26"/>
                <w:szCs w:val="26"/>
              </w:rPr>
              <w:t>Hình vẽ, gt, kl</w:t>
            </w:r>
          </w:p>
          <w:p w14:paraId="003D41E0" w14:textId="77777777" w:rsidR="00DB4CC6" w:rsidRPr="004A267B" w:rsidRDefault="00DB4CC6" w:rsidP="00112055">
            <w:pPr>
              <w:jc w:val="center"/>
              <w:rPr>
                <w:rFonts w:cs="Times New Roman"/>
                <w:sz w:val="26"/>
                <w:szCs w:val="26"/>
              </w:rPr>
            </w:pPr>
            <w:r w:rsidRPr="004A267B">
              <w:rPr>
                <w:rFonts w:cs="Times New Roman"/>
                <w:i/>
                <w:iCs/>
                <w:noProof/>
                <w:sz w:val="26"/>
                <w:szCs w:val="26"/>
              </w:rPr>
              <w:drawing>
                <wp:inline distT="0" distB="0" distL="0" distR="0" wp14:anchorId="10432F63" wp14:editId="7C7D91F2">
                  <wp:extent cx="3474720" cy="1996440"/>
                  <wp:effectExtent l="0" t="0" r="0" b="0"/>
                  <wp:docPr id="88216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474720" cy="1996440"/>
                          </a:xfrm>
                          <a:prstGeom prst="rect">
                            <a:avLst/>
                          </a:prstGeom>
                          <a:noFill/>
                          <a:ln>
                            <a:noFill/>
                          </a:ln>
                        </pic:spPr>
                      </pic:pic>
                    </a:graphicData>
                  </a:graphic>
                </wp:inline>
              </w:drawing>
            </w:r>
          </w:p>
        </w:tc>
        <w:tc>
          <w:tcPr>
            <w:tcW w:w="851" w:type="dxa"/>
            <w:vAlign w:val="center"/>
          </w:tcPr>
          <w:p w14:paraId="4914DAA8" w14:textId="77777777" w:rsidR="00DB4CC6" w:rsidRPr="004A267B" w:rsidRDefault="00DB4CC6" w:rsidP="00112055">
            <w:pPr>
              <w:jc w:val="center"/>
              <w:rPr>
                <w:rFonts w:cs="Times New Roman"/>
                <w:sz w:val="26"/>
                <w:szCs w:val="26"/>
              </w:rPr>
            </w:pPr>
          </w:p>
        </w:tc>
      </w:tr>
      <w:tr w:rsidR="00DB4CC6" w:rsidRPr="004A267B" w14:paraId="1DB2CBEA" w14:textId="77777777" w:rsidTr="00112055">
        <w:tc>
          <w:tcPr>
            <w:tcW w:w="1702" w:type="dxa"/>
            <w:vMerge/>
          </w:tcPr>
          <w:p w14:paraId="0B362BED"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FFFFFF"/>
          </w:tcPr>
          <w:p w14:paraId="383FC890" w14:textId="77777777" w:rsidR="00DB4CC6" w:rsidRPr="004A267B" w:rsidRDefault="00DB4CC6" w:rsidP="00112055">
            <w:pPr>
              <w:pStyle w:val="NormalWeb"/>
              <w:spacing w:before="0" w:beforeAutospacing="0" w:after="0" w:afterAutospacing="0" w:line="336" w:lineRule="auto"/>
              <w:jc w:val="both"/>
              <w:rPr>
                <w:sz w:val="26"/>
                <w:szCs w:val="26"/>
                <w:lang w:val="pt-BR"/>
              </w:rPr>
            </w:pPr>
            <w:r w:rsidRPr="004A267B">
              <w:rPr>
                <w:sz w:val="26"/>
                <w:szCs w:val="26"/>
                <w:lang w:val="pt-BR"/>
              </w:rPr>
              <w:t>Gọi ND là phân giác của tam giác MNP</w:t>
            </w:r>
          </w:p>
          <w:p w14:paraId="01FE0F43" w14:textId="77777777" w:rsidR="00DB4CC6" w:rsidRPr="004A267B" w:rsidRDefault="00DB4CC6" w:rsidP="00112055">
            <w:pPr>
              <w:pStyle w:val="NormalWeb"/>
              <w:spacing w:before="0" w:beforeAutospacing="0" w:after="0" w:afterAutospacing="0" w:line="336" w:lineRule="auto"/>
              <w:jc w:val="both"/>
              <w:rPr>
                <w:sz w:val="26"/>
                <w:szCs w:val="26"/>
              </w:rPr>
            </w:pPr>
            <w:r w:rsidRPr="004A267B">
              <w:rPr>
                <w:position w:val="-24"/>
                <w:sz w:val="26"/>
                <w:szCs w:val="26"/>
              </w:rPr>
              <w:object w:dxaOrig="5840" w:dyaOrig="620" w14:anchorId="34CC2D64">
                <v:shape id="_x0000_i1253" type="#_x0000_t75" style="width:320.25pt;height:33.75pt" o:ole="">
                  <v:imagedata r:id="rId876" o:title=""/>
                </v:shape>
                <o:OLEObject Type="Embed" ProgID="Equation.DSMT4" ShapeID="_x0000_i1253" DrawAspect="Content" ObjectID="_1826904725" r:id="rId877"/>
              </w:object>
            </w:r>
          </w:p>
          <w:p w14:paraId="0A9C33BE" w14:textId="77777777" w:rsidR="00DB4CC6" w:rsidRPr="004A267B" w:rsidRDefault="00DB4CC6" w:rsidP="00112055">
            <w:pPr>
              <w:pStyle w:val="NormalWeb"/>
              <w:spacing w:before="0" w:beforeAutospacing="0" w:after="0" w:afterAutospacing="0" w:line="336" w:lineRule="auto"/>
              <w:jc w:val="both"/>
              <w:rPr>
                <w:sz w:val="26"/>
                <w:szCs w:val="26"/>
              </w:rPr>
            </w:pPr>
            <w:r w:rsidRPr="004A267B">
              <w:rPr>
                <w:sz w:val="26"/>
                <w:szCs w:val="26"/>
              </w:rPr>
              <w:t>Vì MI là phân giác của tam giác MND</w:t>
            </w:r>
          </w:p>
          <w:p w14:paraId="2579AE8F" w14:textId="77777777" w:rsidR="00DB4CC6" w:rsidRPr="004A267B" w:rsidRDefault="00DB4CC6" w:rsidP="00112055">
            <w:pPr>
              <w:pStyle w:val="NormalWeb"/>
              <w:spacing w:before="0" w:beforeAutospacing="0" w:after="0" w:afterAutospacing="0" w:line="336" w:lineRule="auto"/>
              <w:jc w:val="both"/>
              <w:rPr>
                <w:sz w:val="26"/>
                <w:szCs w:val="26"/>
              </w:rPr>
            </w:pPr>
            <w:r w:rsidRPr="004A267B">
              <w:rPr>
                <w:position w:val="-28"/>
                <w:sz w:val="26"/>
                <w:szCs w:val="26"/>
              </w:rPr>
              <w:object w:dxaOrig="2640" w:dyaOrig="660" w14:anchorId="17F626B4">
                <v:shape id="_x0000_i1254" type="#_x0000_t75" style="width:140.25pt;height:34.5pt" o:ole="">
                  <v:imagedata r:id="rId878" o:title=""/>
                </v:shape>
                <o:OLEObject Type="Embed" ProgID="Equation.DSMT4" ShapeID="_x0000_i1254" DrawAspect="Content" ObjectID="_1826904726" r:id="rId879"/>
              </w:object>
            </w:r>
          </w:p>
        </w:tc>
        <w:tc>
          <w:tcPr>
            <w:tcW w:w="851" w:type="dxa"/>
            <w:vAlign w:val="center"/>
          </w:tcPr>
          <w:p w14:paraId="482A66B3" w14:textId="77777777" w:rsidR="00DB4CC6" w:rsidRPr="004A267B" w:rsidRDefault="00DB4CC6" w:rsidP="00112055">
            <w:pPr>
              <w:jc w:val="center"/>
              <w:rPr>
                <w:rFonts w:cs="Times New Roman"/>
                <w:sz w:val="26"/>
                <w:szCs w:val="26"/>
              </w:rPr>
            </w:pPr>
            <w:r w:rsidRPr="004A267B">
              <w:rPr>
                <w:rFonts w:cs="Times New Roman"/>
                <w:sz w:val="26"/>
                <w:szCs w:val="26"/>
              </w:rPr>
              <w:t>0,75</w:t>
            </w:r>
          </w:p>
        </w:tc>
      </w:tr>
      <w:tr w:rsidR="00DB4CC6" w:rsidRPr="004A267B" w14:paraId="4FE1DCB8" w14:textId="77777777" w:rsidTr="00112055">
        <w:tc>
          <w:tcPr>
            <w:tcW w:w="1702" w:type="dxa"/>
            <w:vMerge/>
          </w:tcPr>
          <w:p w14:paraId="6F459AEF"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FFFFFF"/>
          </w:tcPr>
          <w:p w14:paraId="5C55B53D" w14:textId="77777777" w:rsidR="00DB4CC6" w:rsidRPr="004A267B" w:rsidRDefault="00DB4CC6" w:rsidP="00112055">
            <w:pPr>
              <w:pStyle w:val="NormalWeb"/>
              <w:spacing w:before="0" w:beforeAutospacing="0" w:after="0" w:afterAutospacing="0" w:line="336" w:lineRule="auto"/>
              <w:jc w:val="both"/>
              <w:rPr>
                <w:sz w:val="26"/>
                <w:szCs w:val="26"/>
              </w:rPr>
            </w:pPr>
            <w:r w:rsidRPr="004A267B">
              <w:rPr>
                <w:sz w:val="26"/>
                <w:szCs w:val="26"/>
              </w:rPr>
              <w:t xml:space="preserve">Gọi K là trung điểm của MP. </w:t>
            </w:r>
          </w:p>
          <w:p w14:paraId="5F16CD16" w14:textId="77777777" w:rsidR="00DB4CC6" w:rsidRPr="004A267B" w:rsidRDefault="00DB4CC6" w:rsidP="00112055">
            <w:pPr>
              <w:pStyle w:val="NormalWeb"/>
              <w:spacing w:before="0" w:beforeAutospacing="0" w:after="0" w:afterAutospacing="0" w:line="336" w:lineRule="auto"/>
              <w:jc w:val="both"/>
              <w:rPr>
                <w:sz w:val="26"/>
                <w:szCs w:val="26"/>
              </w:rPr>
            </w:pPr>
            <w:r w:rsidRPr="004A267B">
              <w:rPr>
                <w:sz w:val="26"/>
                <w:szCs w:val="26"/>
              </w:rPr>
              <w:t xml:space="preserve">mà G là trọng tâm của </w:t>
            </w:r>
            <w:r w:rsidRPr="004A267B">
              <w:rPr>
                <w:position w:val="-4"/>
                <w:sz w:val="26"/>
                <w:szCs w:val="26"/>
              </w:rPr>
              <w:object w:dxaOrig="220" w:dyaOrig="260" w14:anchorId="593784E8">
                <v:shape id="_x0000_i1255" type="#_x0000_t75" style="width:14.25pt;height:16.5pt" o:ole="">
                  <v:imagedata r:id="rId880" o:title=""/>
                </v:shape>
                <o:OLEObject Type="Embed" ProgID="Equation.DSMT4" ShapeID="_x0000_i1255" DrawAspect="Content" ObjectID="_1826904727" r:id="rId881"/>
              </w:object>
            </w:r>
            <w:r w:rsidRPr="004A267B">
              <w:rPr>
                <w:sz w:val="26"/>
                <w:szCs w:val="26"/>
              </w:rPr>
              <w:t xml:space="preserve">MNP (gt) nên </w:t>
            </w:r>
            <w:r w:rsidRPr="004A267B">
              <w:rPr>
                <w:position w:val="-24"/>
                <w:sz w:val="26"/>
                <w:szCs w:val="26"/>
              </w:rPr>
              <w:object w:dxaOrig="1280" w:dyaOrig="620" w14:anchorId="41F296FE">
                <v:shape id="_x0000_i1256" type="#_x0000_t75" style="width:64.5pt;height:31.5pt" o:ole="">
                  <v:imagedata r:id="rId882" o:title=""/>
                </v:shape>
                <o:OLEObject Type="Embed" ProgID="Equation.DSMT4" ShapeID="_x0000_i1256" DrawAspect="Content" ObjectID="_1826904728" r:id="rId883"/>
              </w:object>
            </w:r>
          </w:p>
          <w:p w14:paraId="08C69C5D" w14:textId="77777777" w:rsidR="00DB4CC6" w:rsidRPr="004A267B" w:rsidRDefault="00DB4CC6" w:rsidP="00112055">
            <w:pPr>
              <w:rPr>
                <w:rFonts w:cs="Times New Roman"/>
                <w:sz w:val="26"/>
                <w:szCs w:val="26"/>
                <w:lang w:val="pt-BR"/>
              </w:rPr>
            </w:pPr>
            <w:r w:rsidRPr="004A267B">
              <w:rPr>
                <w:rFonts w:cs="Times New Roman"/>
                <w:sz w:val="26"/>
                <w:szCs w:val="26"/>
              </w:rPr>
              <w:t xml:space="preserve">Tù (1) và (2) </w:t>
            </w:r>
            <w:r w:rsidRPr="004A267B">
              <w:rPr>
                <w:rFonts w:cs="Times New Roman"/>
                <w:position w:val="-24"/>
                <w:sz w:val="26"/>
                <w:szCs w:val="26"/>
              </w:rPr>
              <w:object w:dxaOrig="1300" w:dyaOrig="620" w14:anchorId="12975888">
                <v:shape id="_x0000_i1257" type="#_x0000_t75" style="width:64.5pt;height:31.5pt" o:ole="">
                  <v:imagedata r:id="rId884" o:title=""/>
                </v:shape>
                <o:OLEObject Type="Embed" ProgID="Equation.DSMT4" ShapeID="_x0000_i1257" DrawAspect="Content" ObjectID="_1826904729" r:id="rId885"/>
              </w:object>
            </w:r>
            <w:r w:rsidRPr="004A267B">
              <w:rPr>
                <w:rFonts w:cs="Times New Roman"/>
                <w:sz w:val="26"/>
                <w:szCs w:val="26"/>
              </w:rPr>
              <w:t xml:space="preserve"> </w:t>
            </w:r>
          </w:p>
        </w:tc>
        <w:tc>
          <w:tcPr>
            <w:tcW w:w="851" w:type="dxa"/>
            <w:vAlign w:val="center"/>
          </w:tcPr>
          <w:p w14:paraId="46694752" w14:textId="77777777" w:rsidR="00DB4CC6" w:rsidRPr="004A267B" w:rsidRDefault="00DB4CC6" w:rsidP="00112055">
            <w:pPr>
              <w:jc w:val="center"/>
              <w:rPr>
                <w:rFonts w:cs="Times New Roman"/>
                <w:sz w:val="26"/>
                <w:szCs w:val="26"/>
              </w:rPr>
            </w:pPr>
            <w:r w:rsidRPr="004A267B">
              <w:rPr>
                <w:rFonts w:cs="Times New Roman"/>
                <w:sz w:val="26"/>
                <w:szCs w:val="26"/>
              </w:rPr>
              <w:t>0,75</w:t>
            </w:r>
          </w:p>
        </w:tc>
      </w:tr>
      <w:tr w:rsidR="00DB4CC6" w:rsidRPr="004A267B" w14:paraId="37B9A56B" w14:textId="77777777" w:rsidTr="00112055">
        <w:tc>
          <w:tcPr>
            <w:tcW w:w="1702" w:type="dxa"/>
            <w:vMerge/>
          </w:tcPr>
          <w:p w14:paraId="26DD6712"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p>
        </w:tc>
        <w:tc>
          <w:tcPr>
            <w:tcW w:w="7654" w:type="dxa"/>
            <w:shd w:val="clear" w:color="auto" w:fill="FFFFFF"/>
          </w:tcPr>
          <w:p w14:paraId="16C7EA6B" w14:textId="77777777" w:rsidR="00DB4CC6" w:rsidRPr="004A267B" w:rsidRDefault="00DB4CC6" w:rsidP="00112055">
            <w:pPr>
              <w:rPr>
                <w:rFonts w:cs="Times New Roman"/>
                <w:sz w:val="26"/>
                <w:szCs w:val="26"/>
              </w:rPr>
            </w:pPr>
            <w:r w:rsidRPr="004A267B">
              <w:rPr>
                <w:rFonts w:cs="Times New Roman"/>
                <w:sz w:val="26"/>
                <w:szCs w:val="26"/>
              </w:rPr>
              <w:t xml:space="preserve">Xét tam giác DNK có </w:t>
            </w:r>
            <w:r w:rsidRPr="004A267B">
              <w:rPr>
                <w:rFonts w:cs="Times New Roman"/>
                <w:position w:val="-24"/>
                <w:sz w:val="26"/>
                <w:szCs w:val="26"/>
              </w:rPr>
              <w:object w:dxaOrig="1020" w:dyaOrig="620" w14:anchorId="532C0D1B">
                <v:shape id="_x0000_i1258" type="#_x0000_t75" style="width:51pt;height:31.5pt" o:ole="">
                  <v:imagedata r:id="rId886" o:title=""/>
                </v:shape>
                <o:OLEObject Type="Embed" ProgID="Equation.DSMT4" ShapeID="_x0000_i1258" DrawAspect="Content" ObjectID="_1826904730" r:id="rId887"/>
              </w:object>
            </w:r>
            <w:r w:rsidRPr="004A267B">
              <w:rPr>
                <w:rFonts w:cs="Times New Roman"/>
                <w:position w:val="-6"/>
                <w:sz w:val="26"/>
                <w:szCs w:val="26"/>
              </w:rPr>
              <w:object w:dxaOrig="1240" w:dyaOrig="279" w14:anchorId="5BFFAB62">
                <v:shape id="_x0000_i1259" type="#_x0000_t75" style="width:61.5pt;height:13.5pt" o:ole="">
                  <v:imagedata r:id="rId888" o:title=""/>
                </v:shape>
                <o:OLEObject Type="Embed" ProgID="Equation.DSMT4" ShapeID="_x0000_i1259" DrawAspect="Content" ObjectID="_1826904731" r:id="rId889"/>
              </w:object>
            </w:r>
            <w:r w:rsidRPr="004A267B">
              <w:rPr>
                <w:rFonts w:cs="Times New Roman"/>
                <w:sz w:val="26"/>
                <w:szCs w:val="26"/>
              </w:rPr>
              <w:t xml:space="preserve">(định lý Thales đảo) </w:t>
            </w:r>
          </w:p>
          <w:p w14:paraId="0E78CC49" w14:textId="77777777" w:rsidR="00DB4CC6" w:rsidRPr="004A267B" w:rsidRDefault="00DB4CC6" w:rsidP="00112055">
            <w:pPr>
              <w:pStyle w:val="NormalWeb"/>
              <w:spacing w:before="0" w:beforeAutospacing="0" w:after="0" w:afterAutospacing="0" w:line="336" w:lineRule="auto"/>
              <w:jc w:val="both"/>
              <w:rPr>
                <w:sz w:val="26"/>
                <w:szCs w:val="26"/>
                <w:lang w:val="pt-BR"/>
              </w:rPr>
            </w:pPr>
            <w:r w:rsidRPr="004A267B">
              <w:rPr>
                <w:sz w:val="26"/>
                <w:szCs w:val="26"/>
              </w:rPr>
              <w:t>hay IG// MP (điều phải chứng minh)</w:t>
            </w:r>
          </w:p>
        </w:tc>
        <w:tc>
          <w:tcPr>
            <w:tcW w:w="851" w:type="dxa"/>
            <w:vAlign w:val="center"/>
          </w:tcPr>
          <w:p w14:paraId="4B41D5F3" w14:textId="77777777" w:rsidR="00DB4CC6" w:rsidRPr="004A267B" w:rsidRDefault="00DB4CC6" w:rsidP="00112055">
            <w:pPr>
              <w:jc w:val="center"/>
              <w:rPr>
                <w:rFonts w:cs="Times New Roman"/>
                <w:sz w:val="26"/>
                <w:szCs w:val="26"/>
              </w:rPr>
            </w:pPr>
            <w:r w:rsidRPr="004A267B">
              <w:rPr>
                <w:rFonts w:cs="Times New Roman"/>
                <w:sz w:val="26"/>
                <w:szCs w:val="26"/>
              </w:rPr>
              <w:t>0,5</w:t>
            </w:r>
          </w:p>
        </w:tc>
      </w:tr>
      <w:tr w:rsidR="00DB4CC6" w:rsidRPr="004A267B" w14:paraId="25F9FEFE" w14:textId="77777777" w:rsidTr="00112055">
        <w:tc>
          <w:tcPr>
            <w:tcW w:w="10207" w:type="dxa"/>
            <w:gridSpan w:val="3"/>
            <w:shd w:val="clear" w:color="auto" w:fill="DEEAF6"/>
          </w:tcPr>
          <w:p w14:paraId="680BC10D"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r w:rsidRPr="004A267B">
              <w:rPr>
                <w:rFonts w:cs="Times New Roman"/>
                <w:b/>
                <w:sz w:val="26"/>
                <w:szCs w:val="26"/>
              </w:rPr>
              <w:t>Bài 5 (2,0 điểm)</w:t>
            </w:r>
          </w:p>
        </w:tc>
      </w:tr>
      <w:tr w:rsidR="00DB4CC6" w:rsidRPr="004A267B" w14:paraId="10059FE0" w14:textId="77777777" w:rsidTr="00112055">
        <w:tc>
          <w:tcPr>
            <w:tcW w:w="1702" w:type="dxa"/>
            <w:vMerge w:val="restart"/>
            <w:vAlign w:val="center"/>
          </w:tcPr>
          <w:p w14:paraId="02B82600"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t>1) (1,0 điểm)</w:t>
            </w:r>
          </w:p>
        </w:tc>
        <w:tc>
          <w:tcPr>
            <w:tcW w:w="7654" w:type="dxa"/>
            <w:shd w:val="clear" w:color="auto" w:fill="FFF2CC"/>
            <w:vAlign w:val="center"/>
          </w:tcPr>
          <w:p w14:paraId="6D968BAA" w14:textId="77777777" w:rsidR="00DB4CC6" w:rsidRPr="004A267B" w:rsidRDefault="00DB4CC6" w:rsidP="00112055">
            <w:pPr>
              <w:rPr>
                <w:rFonts w:cs="Times New Roman"/>
                <w:iCs/>
                <w:sz w:val="26"/>
                <w:szCs w:val="26"/>
                <w:lang w:val="nl-NL"/>
              </w:rPr>
            </w:pPr>
            <w:bookmarkStart w:id="5" w:name="_Hlk162726670"/>
            <w:r w:rsidRPr="004A267B">
              <w:rPr>
                <w:rFonts w:cs="Times New Roman"/>
                <w:sz w:val="26"/>
                <w:szCs w:val="26"/>
                <w:lang w:val="nl-NL"/>
              </w:rPr>
              <w:t>1) Tìm hàm số có đồ thị là đường thẳng (d) thỏa mãn (d) đường trung trực của AB và A(0; -1); B(-4; 3)</w:t>
            </w:r>
            <w:bookmarkEnd w:id="5"/>
          </w:p>
        </w:tc>
        <w:tc>
          <w:tcPr>
            <w:tcW w:w="851" w:type="dxa"/>
            <w:shd w:val="clear" w:color="auto" w:fill="FFF2CC"/>
            <w:vAlign w:val="center"/>
          </w:tcPr>
          <w:p w14:paraId="4378E568"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lang w:val="nl-NL"/>
              </w:rPr>
            </w:pPr>
            <w:r w:rsidRPr="004A267B">
              <w:rPr>
                <w:rFonts w:cs="Times New Roman"/>
                <w:b/>
                <w:sz w:val="26"/>
                <w:szCs w:val="26"/>
                <w:lang w:val="nl-NL"/>
              </w:rPr>
              <w:t>Điểm</w:t>
            </w:r>
          </w:p>
        </w:tc>
      </w:tr>
      <w:tr w:rsidR="00DB4CC6" w:rsidRPr="004A267B" w14:paraId="3EDAB5B8" w14:textId="77777777" w:rsidTr="00112055">
        <w:trPr>
          <w:trHeight w:val="954"/>
        </w:trPr>
        <w:tc>
          <w:tcPr>
            <w:tcW w:w="1702" w:type="dxa"/>
            <w:vMerge/>
            <w:vAlign w:val="center"/>
          </w:tcPr>
          <w:p w14:paraId="42D306BA"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34B5E9CF" w14:textId="77777777" w:rsidR="00DB4CC6" w:rsidRPr="004A267B" w:rsidRDefault="00DB4CC6" w:rsidP="00112055">
            <w:pPr>
              <w:rPr>
                <w:rFonts w:cs="Times New Roman"/>
                <w:iCs/>
                <w:sz w:val="26"/>
                <w:szCs w:val="26"/>
              </w:rPr>
            </w:pPr>
            <w:r w:rsidRPr="004A267B">
              <w:rPr>
                <w:rFonts w:cs="Times New Roman"/>
                <w:iCs/>
                <w:sz w:val="26"/>
                <w:szCs w:val="26"/>
              </w:rPr>
              <w:t>Gọi đường thẳng AB có công thức hàm số là y = ax + b (a khác 0)</w:t>
            </w:r>
          </w:p>
          <w:p w14:paraId="41D774AE" w14:textId="77777777" w:rsidR="00DB4CC6" w:rsidRPr="004A267B" w:rsidRDefault="00DB4CC6" w:rsidP="00112055">
            <w:pPr>
              <w:rPr>
                <w:rFonts w:cs="Times New Roman"/>
                <w:iCs/>
                <w:sz w:val="26"/>
                <w:szCs w:val="26"/>
              </w:rPr>
            </w:pPr>
            <w:r w:rsidRPr="004A267B">
              <w:rPr>
                <w:rFonts w:cs="Times New Roman"/>
                <w:iCs/>
                <w:sz w:val="26"/>
                <w:szCs w:val="26"/>
              </w:rPr>
              <w:t>+) Vì AB đi qua điểm A(0; -1) nên b = -1</w:t>
            </w:r>
          </w:p>
          <w:p w14:paraId="01A3FFD2" w14:textId="77777777" w:rsidR="00DB4CC6" w:rsidRPr="004A267B" w:rsidRDefault="00DB4CC6" w:rsidP="00112055">
            <w:pPr>
              <w:rPr>
                <w:rFonts w:cs="Times New Roman"/>
                <w:iCs/>
                <w:sz w:val="26"/>
                <w:szCs w:val="26"/>
              </w:rPr>
            </w:pPr>
            <w:r w:rsidRPr="004A267B">
              <w:rPr>
                <w:rFonts w:cs="Times New Roman"/>
                <w:iCs/>
                <w:sz w:val="26"/>
                <w:szCs w:val="26"/>
              </w:rPr>
              <w:t>Khi đó đường thẳng AB là y = ax -1 (a khác 0)</w:t>
            </w:r>
          </w:p>
          <w:p w14:paraId="0B99CF25" w14:textId="77777777" w:rsidR="00DB4CC6" w:rsidRPr="004A267B" w:rsidRDefault="00DB4CC6" w:rsidP="00112055">
            <w:pPr>
              <w:jc w:val="center"/>
              <w:rPr>
                <w:rFonts w:cs="Times New Roman"/>
                <w:iCs/>
                <w:sz w:val="26"/>
                <w:szCs w:val="26"/>
              </w:rPr>
            </w:pPr>
            <w:r w:rsidRPr="004A267B">
              <w:rPr>
                <w:rFonts w:cs="Times New Roman"/>
                <w:noProof/>
                <w:sz w:val="26"/>
                <w:szCs w:val="26"/>
              </w:rPr>
              <w:drawing>
                <wp:inline distT="0" distB="0" distL="0" distR="0" wp14:anchorId="7854FED3" wp14:editId="6FC0E60D">
                  <wp:extent cx="2369820" cy="1927860"/>
                  <wp:effectExtent l="0" t="0" r="0" b="0"/>
                  <wp:docPr id="86099998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99982" name="Picture 1" descr="A graph of a function  Description automatically generated"/>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369820" cy="1927860"/>
                          </a:xfrm>
                          <a:prstGeom prst="rect">
                            <a:avLst/>
                          </a:prstGeom>
                          <a:noFill/>
                          <a:ln>
                            <a:noFill/>
                          </a:ln>
                        </pic:spPr>
                      </pic:pic>
                    </a:graphicData>
                  </a:graphic>
                </wp:inline>
              </w:drawing>
            </w:r>
          </w:p>
        </w:tc>
        <w:tc>
          <w:tcPr>
            <w:tcW w:w="851" w:type="dxa"/>
            <w:shd w:val="clear" w:color="auto" w:fill="FFFFFF"/>
            <w:vAlign w:val="center"/>
          </w:tcPr>
          <w:p w14:paraId="26AC663B"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0,25</w:t>
            </w:r>
          </w:p>
        </w:tc>
      </w:tr>
      <w:tr w:rsidR="00DB4CC6" w:rsidRPr="004A267B" w14:paraId="2CA24658" w14:textId="77777777" w:rsidTr="00112055">
        <w:trPr>
          <w:trHeight w:val="688"/>
        </w:trPr>
        <w:tc>
          <w:tcPr>
            <w:tcW w:w="1702" w:type="dxa"/>
            <w:vMerge/>
          </w:tcPr>
          <w:p w14:paraId="677A3297"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55F3ABD0" w14:textId="77777777" w:rsidR="00DB4CC6" w:rsidRPr="004A267B" w:rsidRDefault="00DB4CC6" w:rsidP="00112055">
            <w:pPr>
              <w:rPr>
                <w:rFonts w:cs="Times New Roman"/>
                <w:iCs/>
                <w:sz w:val="26"/>
                <w:szCs w:val="26"/>
              </w:rPr>
            </w:pPr>
            <w:r w:rsidRPr="004A267B">
              <w:rPr>
                <w:rFonts w:cs="Times New Roman"/>
                <w:iCs/>
                <w:sz w:val="26"/>
                <w:szCs w:val="26"/>
              </w:rPr>
              <w:t>+) Vì AB đi qua điểm B(-4; 3) nên a = -1 (thỏa mãn điều kiện)</w:t>
            </w:r>
          </w:p>
          <w:p w14:paraId="0013260E" w14:textId="77777777" w:rsidR="00DB4CC6" w:rsidRPr="004A267B" w:rsidRDefault="00DB4CC6" w:rsidP="00112055">
            <w:pPr>
              <w:rPr>
                <w:rFonts w:cs="Times New Roman"/>
                <w:iCs/>
                <w:sz w:val="26"/>
                <w:szCs w:val="26"/>
              </w:rPr>
            </w:pPr>
            <w:r w:rsidRPr="004A267B">
              <w:rPr>
                <w:rFonts w:cs="Times New Roman"/>
                <w:iCs/>
                <w:sz w:val="26"/>
                <w:szCs w:val="26"/>
              </w:rPr>
              <w:t>Do đó đường thẳng AB là y = -x - 1</w:t>
            </w:r>
          </w:p>
        </w:tc>
        <w:tc>
          <w:tcPr>
            <w:tcW w:w="851" w:type="dxa"/>
            <w:shd w:val="clear" w:color="auto" w:fill="FFFFFF"/>
            <w:vAlign w:val="center"/>
          </w:tcPr>
          <w:p w14:paraId="79A7923E"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0,25</w:t>
            </w:r>
          </w:p>
        </w:tc>
      </w:tr>
      <w:tr w:rsidR="00DB4CC6" w:rsidRPr="004A267B" w14:paraId="2690C3D7" w14:textId="77777777" w:rsidTr="00112055">
        <w:trPr>
          <w:trHeight w:val="379"/>
        </w:trPr>
        <w:tc>
          <w:tcPr>
            <w:tcW w:w="1702" w:type="dxa"/>
            <w:vMerge/>
            <w:vAlign w:val="center"/>
          </w:tcPr>
          <w:p w14:paraId="68715BC8"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5FDB023D" w14:textId="77777777" w:rsidR="00DB4CC6" w:rsidRPr="004A267B" w:rsidRDefault="00DB4CC6" w:rsidP="00112055">
            <w:pPr>
              <w:rPr>
                <w:rFonts w:cs="Times New Roman"/>
                <w:iCs/>
                <w:sz w:val="26"/>
                <w:szCs w:val="26"/>
              </w:rPr>
            </w:pPr>
            <w:r w:rsidRPr="004A267B">
              <w:rPr>
                <w:rFonts w:cs="Times New Roman"/>
                <w:iCs/>
                <w:sz w:val="26"/>
                <w:szCs w:val="26"/>
              </w:rPr>
              <w:t xml:space="preserve">Vì đường thẳng (d): y = mx + n (m khác 0) vuông góc với AB nên: m. (-1) = -1 suy ra m = 1 (thỏa mãn). </w:t>
            </w:r>
          </w:p>
          <w:p w14:paraId="6FF1BE4A" w14:textId="77777777" w:rsidR="00DB4CC6" w:rsidRPr="004A267B" w:rsidRDefault="00DB4CC6" w:rsidP="00112055">
            <w:pPr>
              <w:rPr>
                <w:rFonts w:cs="Times New Roman"/>
                <w:iCs/>
                <w:sz w:val="26"/>
                <w:szCs w:val="26"/>
              </w:rPr>
            </w:pPr>
            <w:r w:rsidRPr="004A267B">
              <w:rPr>
                <w:rFonts w:cs="Times New Roman"/>
                <w:iCs/>
                <w:sz w:val="26"/>
                <w:szCs w:val="26"/>
              </w:rPr>
              <w:t>Khi đó (d): y = x + n</w:t>
            </w:r>
          </w:p>
        </w:tc>
        <w:tc>
          <w:tcPr>
            <w:tcW w:w="851" w:type="dxa"/>
            <w:shd w:val="clear" w:color="auto" w:fill="FFFFFF"/>
            <w:vAlign w:val="center"/>
          </w:tcPr>
          <w:p w14:paraId="281E1ECF"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0,25</w:t>
            </w:r>
          </w:p>
        </w:tc>
      </w:tr>
      <w:tr w:rsidR="00DB4CC6" w:rsidRPr="004A267B" w14:paraId="34F463C0" w14:textId="77777777" w:rsidTr="00112055">
        <w:trPr>
          <w:trHeight w:val="379"/>
        </w:trPr>
        <w:tc>
          <w:tcPr>
            <w:tcW w:w="1702" w:type="dxa"/>
            <w:vMerge/>
            <w:vAlign w:val="center"/>
          </w:tcPr>
          <w:p w14:paraId="1AB5E460"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4F070579" w14:textId="77777777" w:rsidR="00DB4CC6" w:rsidRPr="004A267B" w:rsidRDefault="00DB4CC6" w:rsidP="00112055">
            <w:pPr>
              <w:rPr>
                <w:rFonts w:cs="Times New Roman"/>
                <w:iCs/>
                <w:sz w:val="26"/>
                <w:szCs w:val="26"/>
              </w:rPr>
            </w:pPr>
            <w:r w:rsidRPr="004A267B">
              <w:rPr>
                <w:rFonts w:cs="Times New Roman"/>
                <w:iCs/>
                <w:sz w:val="26"/>
                <w:szCs w:val="26"/>
              </w:rPr>
              <w:t>Vì C là trung điểm của AB nên C(-2; 1)</w:t>
            </w:r>
          </w:p>
          <w:p w14:paraId="5B69E18D" w14:textId="77777777" w:rsidR="00DB4CC6" w:rsidRPr="004A267B" w:rsidRDefault="00DB4CC6" w:rsidP="00112055">
            <w:pPr>
              <w:rPr>
                <w:rFonts w:cs="Times New Roman"/>
                <w:sz w:val="26"/>
                <w:szCs w:val="26"/>
              </w:rPr>
            </w:pPr>
            <w:r w:rsidRPr="004A267B">
              <w:rPr>
                <w:rFonts w:cs="Times New Roman"/>
                <w:iCs/>
                <w:sz w:val="26"/>
                <w:szCs w:val="26"/>
              </w:rPr>
              <w:t xml:space="preserve">Mặt khác (d) đi qua C(-2; 1) nên -2 + n = 1 </w:t>
            </w:r>
            <w:r w:rsidRPr="004A267B">
              <w:rPr>
                <w:rFonts w:cs="Times New Roman"/>
                <w:position w:val="-6"/>
                <w:sz w:val="26"/>
                <w:szCs w:val="26"/>
              </w:rPr>
              <w:object w:dxaOrig="320" w:dyaOrig="240" w14:anchorId="7A5EC1FD">
                <v:shape id="_x0000_i1260" type="#_x0000_t75" style="width:16.5pt;height:11.25pt" o:ole="">
                  <v:imagedata r:id="rId891" o:title=""/>
                </v:shape>
                <o:OLEObject Type="Embed" ProgID="Equation.DSMT4" ShapeID="_x0000_i1260" DrawAspect="Content" ObjectID="_1826904732" r:id="rId892"/>
              </w:object>
            </w:r>
            <w:r w:rsidRPr="004A267B">
              <w:rPr>
                <w:rFonts w:cs="Times New Roman"/>
                <w:sz w:val="26"/>
                <w:szCs w:val="26"/>
              </w:rPr>
              <w:t xml:space="preserve"> n = 3</w:t>
            </w:r>
          </w:p>
          <w:p w14:paraId="07FEBBF6" w14:textId="77777777" w:rsidR="00DB4CC6" w:rsidRPr="004A267B" w:rsidRDefault="00DB4CC6" w:rsidP="00112055">
            <w:pPr>
              <w:rPr>
                <w:rFonts w:cs="Times New Roman"/>
                <w:iCs/>
                <w:sz w:val="26"/>
                <w:szCs w:val="26"/>
              </w:rPr>
            </w:pPr>
            <w:r w:rsidRPr="004A267B">
              <w:rPr>
                <w:rFonts w:cs="Times New Roman"/>
                <w:sz w:val="26"/>
                <w:szCs w:val="26"/>
              </w:rPr>
              <w:lastRenderedPageBreak/>
              <w:t>Vậy hàm số cần tìm là y = x + 3</w:t>
            </w:r>
          </w:p>
        </w:tc>
        <w:tc>
          <w:tcPr>
            <w:tcW w:w="851" w:type="dxa"/>
            <w:shd w:val="clear" w:color="auto" w:fill="FFFFFF"/>
            <w:vAlign w:val="center"/>
          </w:tcPr>
          <w:p w14:paraId="527D88C2"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lastRenderedPageBreak/>
              <w:t>0,25</w:t>
            </w:r>
          </w:p>
        </w:tc>
      </w:tr>
      <w:tr w:rsidR="00DB4CC6" w:rsidRPr="004A267B" w14:paraId="49C709D7" w14:textId="77777777" w:rsidTr="00112055">
        <w:trPr>
          <w:trHeight w:val="379"/>
        </w:trPr>
        <w:tc>
          <w:tcPr>
            <w:tcW w:w="1702" w:type="dxa"/>
            <w:vMerge w:val="restart"/>
            <w:vAlign w:val="center"/>
          </w:tcPr>
          <w:p w14:paraId="1EA39E75" w14:textId="77777777" w:rsidR="00DB4CC6" w:rsidRPr="004A267B" w:rsidRDefault="00DB4CC6" w:rsidP="00112055">
            <w:pPr>
              <w:pStyle w:val="ListParagraph"/>
              <w:tabs>
                <w:tab w:val="left" w:pos="992"/>
                <w:tab w:val="left" w:pos="3402"/>
                <w:tab w:val="left" w:pos="5669"/>
                <w:tab w:val="left" w:pos="7937"/>
              </w:tabs>
              <w:jc w:val="center"/>
              <w:rPr>
                <w:rFonts w:cs="Times New Roman"/>
                <w:b/>
                <w:sz w:val="26"/>
                <w:szCs w:val="26"/>
              </w:rPr>
            </w:pPr>
            <w:r w:rsidRPr="004A267B">
              <w:rPr>
                <w:rFonts w:cs="Times New Roman"/>
                <w:b/>
                <w:sz w:val="26"/>
                <w:szCs w:val="26"/>
              </w:rPr>
              <w:lastRenderedPageBreak/>
              <w:t>2) (1,0 điểm)</w:t>
            </w:r>
          </w:p>
        </w:tc>
        <w:tc>
          <w:tcPr>
            <w:tcW w:w="7654" w:type="dxa"/>
            <w:shd w:val="clear" w:color="auto" w:fill="FFF2CC"/>
          </w:tcPr>
          <w:p w14:paraId="0602C2F4" w14:textId="77777777" w:rsidR="00DB4CC6" w:rsidRPr="004A267B" w:rsidRDefault="00DB4CC6" w:rsidP="00112055">
            <w:pPr>
              <w:rPr>
                <w:rFonts w:cs="Times New Roman"/>
                <w:iCs/>
                <w:sz w:val="26"/>
                <w:szCs w:val="26"/>
                <w:lang w:val="nl-NL"/>
              </w:rPr>
            </w:pPr>
            <w:r w:rsidRPr="004A267B">
              <w:rPr>
                <w:rFonts w:cs="Times New Roman"/>
                <w:iCs/>
                <w:sz w:val="26"/>
                <w:szCs w:val="26"/>
                <w:lang w:val="nl-NL"/>
              </w:rPr>
              <w:t xml:space="preserve">2) Chứng minh rằng: Nếu xyz = 1 thì </w:t>
            </w:r>
            <w:r w:rsidRPr="004A267B">
              <w:rPr>
                <w:rFonts w:cs="Times New Roman"/>
                <w:position w:val="-32"/>
                <w:sz w:val="26"/>
                <w:szCs w:val="26"/>
                <w:lang w:val="fr-FR"/>
              </w:rPr>
              <w:object w:dxaOrig="4160" w:dyaOrig="760" w14:anchorId="2044FCA0">
                <v:shape id="_x0000_i1261" type="#_x0000_t75" style="width:208.5pt;height:37.5pt" o:ole="">
                  <v:imagedata r:id="rId679" o:title=""/>
                </v:shape>
                <o:OLEObject Type="Embed" ProgID="Equation.DSMT4" ShapeID="_x0000_i1261" DrawAspect="Content" ObjectID="_1826904733" r:id="rId893"/>
              </w:object>
            </w:r>
          </w:p>
        </w:tc>
        <w:tc>
          <w:tcPr>
            <w:tcW w:w="851" w:type="dxa"/>
            <w:shd w:val="clear" w:color="auto" w:fill="FFFFFF"/>
            <w:vAlign w:val="center"/>
          </w:tcPr>
          <w:p w14:paraId="32FDB2F4"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p>
        </w:tc>
      </w:tr>
      <w:tr w:rsidR="00DB4CC6" w:rsidRPr="004A267B" w14:paraId="49DB8C0D" w14:textId="77777777" w:rsidTr="00112055">
        <w:trPr>
          <w:trHeight w:val="379"/>
        </w:trPr>
        <w:tc>
          <w:tcPr>
            <w:tcW w:w="1702" w:type="dxa"/>
            <w:vMerge/>
            <w:vAlign w:val="center"/>
          </w:tcPr>
          <w:p w14:paraId="73D156B8"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40F8B3F9" w14:textId="77777777" w:rsidR="00DB4CC6" w:rsidRPr="004A267B" w:rsidRDefault="00DB4CC6" w:rsidP="00112055">
            <w:pPr>
              <w:rPr>
                <w:rFonts w:cs="Times New Roman"/>
                <w:sz w:val="26"/>
                <w:szCs w:val="26"/>
              </w:rPr>
            </w:pPr>
            <w:r w:rsidRPr="004A267B">
              <w:rPr>
                <w:rFonts w:cs="Times New Roman"/>
                <w:iCs/>
                <w:sz w:val="26"/>
                <w:szCs w:val="26"/>
              </w:rPr>
              <w:t xml:space="preserve">Có S = </w:t>
            </w:r>
            <w:r w:rsidRPr="004A267B">
              <w:rPr>
                <w:rFonts w:cs="Times New Roman"/>
                <w:position w:val="-32"/>
                <w:sz w:val="26"/>
                <w:szCs w:val="26"/>
              </w:rPr>
              <w:object w:dxaOrig="3800" w:dyaOrig="760" w14:anchorId="119C4764">
                <v:shape id="_x0000_i1262" type="#_x0000_t75" style="width:190.5pt;height:37.5pt" o:ole="">
                  <v:imagedata r:id="rId894" o:title=""/>
                </v:shape>
                <o:OLEObject Type="Embed" ProgID="Equation.DSMT4" ShapeID="_x0000_i1262" DrawAspect="Content" ObjectID="_1826904734" r:id="rId895"/>
              </w:object>
            </w:r>
          </w:p>
          <w:p w14:paraId="201D3D49" w14:textId="77777777" w:rsidR="00DB4CC6" w:rsidRPr="004A267B" w:rsidRDefault="00DB4CC6" w:rsidP="00112055">
            <w:pPr>
              <w:ind w:firstLineChars="150" w:firstLine="390"/>
              <w:rPr>
                <w:rFonts w:cs="Times New Roman"/>
                <w:iCs/>
                <w:sz w:val="26"/>
                <w:szCs w:val="26"/>
              </w:rPr>
            </w:pPr>
            <w:r w:rsidRPr="004A267B">
              <w:rPr>
                <w:rFonts w:cs="Times New Roman"/>
                <w:sz w:val="26"/>
                <w:szCs w:val="26"/>
              </w:rPr>
              <w:t xml:space="preserve">S = </w:t>
            </w:r>
            <w:r w:rsidRPr="004A267B">
              <w:rPr>
                <w:rFonts w:cs="Times New Roman"/>
                <w:position w:val="-32"/>
                <w:sz w:val="26"/>
                <w:szCs w:val="26"/>
              </w:rPr>
              <w:object w:dxaOrig="4680" w:dyaOrig="760" w14:anchorId="336B82D3">
                <v:shape id="_x0000_i1263" type="#_x0000_t75" style="width:234pt;height:37.5pt" o:ole="">
                  <v:imagedata r:id="rId896" o:title=""/>
                </v:shape>
                <o:OLEObject Type="Embed" ProgID="Equation.DSMT4" ShapeID="_x0000_i1263" DrawAspect="Content" ObjectID="_1826904735" r:id="rId897"/>
              </w:object>
            </w:r>
          </w:p>
        </w:tc>
        <w:tc>
          <w:tcPr>
            <w:tcW w:w="851" w:type="dxa"/>
            <w:shd w:val="clear" w:color="auto" w:fill="FFFFFF"/>
            <w:vAlign w:val="center"/>
          </w:tcPr>
          <w:p w14:paraId="1CC4ED97"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0,5</w:t>
            </w:r>
          </w:p>
        </w:tc>
      </w:tr>
      <w:tr w:rsidR="00DB4CC6" w:rsidRPr="004A267B" w14:paraId="202EB162" w14:textId="77777777" w:rsidTr="00112055">
        <w:trPr>
          <w:trHeight w:val="379"/>
        </w:trPr>
        <w:tc>
          <w:tcPr>
            <w:tcW w:w="1702" w:type="dxa"/>
            <w:vMerge/>
            <w:vAlign w:val="center"/>
          </w:tcPr>
          <w:p w14:paraId="0698B288"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2B05BCC9" w14:textId="77777777" w:rsidR="00DB4CC6" w:rsidRPr="004A267B" w:rsidRDefault="00DB4CC6" w:rsidP="00112055">
            <w:pPr>
              <w:ind w:firstLineChars="150" w:firstLine="390"/>
              <w:rPr>
                <w:rFonts w:cs="Times New Roman"/>
                <w:iCs/>
                <w:sz w:val="26"/>
                <w:szCs w:val="26"/>
              </w:rPr>
            </w:pPr>
            <w:r w:rsidRPr="004A267B">
              <w:rPr>
                <w:rFonts w:cs="Times New Roman"/>
                <w:iCs/>
                <w:sz w:val="26"/>
                <w:szCs w:val="26"/>
              </w:rPr>
              <w:t xml:space="preserve">S = </w:t>
            </w:r>
            <w:r w:rsidRPr="004A267B">
              <w:rPr>
                <w:rFonts w:cs="Times New Roman"/>
                <w:position w:val="-28"/>
                <w:sz w:val="26"/>
                <w:szCs w:val="26"/>
              </w:rPr>
              <w:object w:dxaOrig="3739" w:dyaOrig="720" w14:anchorId="3E8694AC">
                <v:shape id="_x0000_i1264" type="#_x0000_t75" style="width:187.5pt;height:36pt" o:ole="">
                  <v:imagedata r:id="rId898" o:title=""/>
                </v:shape>
                <o:OLEObject Type="Embed" ProgID="Equation.DSMT4" ShapeID="_x0000_i1264" DrawAspect="Content" ObjectID="_1826904736" r:id="rId899"/>
              </w:object>
            </w:r>
            <w:r w:rsidRPr="004A267B">
              <w:rPr>
                <w:rFonts w:cs="Times New Roman"/>
                <w:sz w:val="26"/>
                <w:szCs w:val="26"/>
              </w:rPr>
              <w:t xml:space="preserve"> (vì </w:t>
            </w:r>
            <w:r w:rsidRPr="004A267B">
              <w:rPr>
                <w:rFonts w:cs="Times New Roman"/>
                <w:iCs/>
                <w:sz w:val="26"/>
                <w:szCs w:val="26"/>
                <w:lang w:val="nl-NL"/>
              </w:rPr>
              <w:t>xyz = 1)</w:t>
            </w:r>
          </w:p>
        </w:tc>
        <w:tc>
          <w:tcPr>
            <w:tcW w:w="851" w:type="dxa"/>
            <w:shd w:val="clear" w:color="auto" w:fill="FFFFFF"/>
            <w:vAlign w:val="center"/>
          </w:tcPr>
          <w:p w14:paraId="16283966"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0,25</w:t>
            </w:r>
          </w:p>
        </w:tc>
      </w:tr>
      <w:tr w:rsidR="00DB4CC6" w:rsidRPr="004A267B" w14:paraId="579F47FD" w14:textId="77777777" w:rsidTr="00112055">
        <w:trPr>
          <w:trHeight w:val="379"/>
        </w:trPr>
        <w:tc>
          <w:tcPr>
            <w:tcW w:w="1702" w:type="dxa"/>
            <w:vMerge/>
            <w:vAlign w:val="center"/>
          </w:tcPr>
          <w:p w14:paraId="3A57C056" w14:textId="77777777" w:rsidR="00DB4CC6" w:rsidRPr="004A267B" w:rsidRDefault="00DB4CC6" w:rsidP="00112055">
            <w:pPr>
              <w:pStyle w:val="ListParagraph"/>
              <w:tabs>
                <w:tab w:val="left" w:pos="992"/>
                <w:tab w:val="left" w:pos="3402"/>
                <w:tab w:val="left" w:pos="5669"/>
                <w:tab w:val="left" w:pos="7937"/>
              </w:tabs>
              <w:rPr>
                <w:rFonts w:cs="Times New Roman"/>
                <w:b/>
                <w:sz w:val="26"/>
                <w:szCs w:val="26"/>
              </w:rPr>
            </w:pPr>
          </w:p>
        </w:tc>
        <w:tc>
          <w:tcPr>
            <w:tcW w:w="7654" w:type="dxa"/>
            <w:shd w:val="clear" w:color="auto" w:fill="FFFFFF"/>
          </w:tcPr>
          <w:p w14:paraId="537A84DF" w14:textId="77777777" w:rsidR="00DB4CC6" w:rsidRPr="004A267B" w:rsidRDefault="00DB4CC6" w:rsidP="00112055">
            <w:pPr>
              <w:ind w:firstLineChars="150" w:firstLine="390"/>
              <w:rPr>
                <w:rFonts w:cs="Times New Roman"/>
                <w:iCs/>
                <w:sz w:val="26"/>
                <w:szCs w:val="26"/>
              </w:rPr>
            </w:pPr>
            <w:r w:rsidRPr="004A267B">
              <w:rPr>
                <w:rFonts w:cs="Times New Roman"/>
                <w:iCs/>
                <w:sz w:val="26"/>
                <w:szCs w:val="26"/>
              </w:rPr>
              <w:t xml:space="preserve">S = </w:t>
            </w:r>
            <w:r w:rsidRPr="004A267B">
              <w:rPr>
                <w:rFonts w:cs="Times New Roman"/>
                <w:position w:val="-28"/>
                <w:sz w:val="26"/>
                <w:szCs w:val="26"/>
              </w:rPr>
              <w:object w:dxaOrig="1480" w:dyaOrig="720" w14:anchorId="4C0250EB">
                <v:shape id="_x0000_i1265" type="#_x0000_t75" style="width:73.5pt;height:36pt" o:ole="">
                  <v:imagedata r:id="rId900" o:title=""/>
                </v:shape>
                <o:OLEObject Type="Embed" ProgID="Equation.DSMT4" ShapeID="_x0000_i1265" DrawAspect="Content" ObjectID="_1826904737" r:id="rId901"/>
              </w:object>
            </w:r>
            <w:r w:rsidRPr="004A267B">
              <w:rPr>
                <w:rFonts w:cs="Times New Roman"/>
                <w:sz w:val="26"/>
                <w:szCs w:val="26"/>
              </w:rPr>
              <w:t xml:space="preserve"> (điều phải chứng minh)</w:t>
            </w:r>
          </w:p>
        </w:tc>
        <w:tc>
          <w:tcPr>
            <w:tcW w:w="851" w:type="dxa"/>
            <w:shd w:val="clear" w:color="auto" w:fill="FFFFFF"/>
            <w:vAlign w:val="center"/>
          </w:tcPr>
          <w:p w14:paraId="1E4852DA" w14:textId="77777777" w:rsidR="00DB4CC6" w:rsidRPr="004A267B" w:rsidRDefault="00DB4CC6" w:rsidP="00112055">
            <w:pPr>
              <w:pStyle w:val="ListParagraph"/>
              <w:tabs>
                <w:tab w:val="left" w:pos="992"/>
                <w:tab w:val="left" w:pos="3402"/>
                <w:tab w:val="left" w:pos="5669"/>
                <w:tab w:val="left" w:pos="7937"/>
              </w:tabs>
              <w:jc w:val="center"/>
              <w:rPr>
                <w:rFonts w:cs="Times New Roman"/>
                <w:sz w:val="26"/>
                <w:szCs w:val="26"/>
              </w:rPr>
            </w:pPr>
            <w:r w:rsidRPr="004A267B">
              <w:rPr>
                <w:rFonts w:cs="Times New Roman"/>
                <w:sz w:val="26"/>
                <w:szCs w:val="26"/>
              </w:rPr>
              <w:t>0,25</w:t>
            </w:r>
          </w:p>
        </w:tc>
      </w:tr>
    </w:tbl>
    <w:p w14:paraId="1499AA1A" w14:textId="77777777" w:rsidR="00DB4CC6" w:rsidRPr="004A267B" w:rsidRDefault="00DB4CC6" w:rsidP="00121121">
      <w:pPr>
        <w:pStyle w:val="ListParagraph"/>
        <w:numPr>
          <w:ilvl w:val="0"/>
          <w:numId w:val="2"/>
        </w:numPr>
        <w:spacing w:after="0"/>
        <w:jc w:val="both"/>
        <w:rPr>
          <w:rFonts w:cs="Times New Roman"/>
          <w:i/>
          <w:sz w:val="26"/>
          <w:szCs w:val="26"/>
        </w:rPr>
      </w:pPr>
      <w:r w:rsidRPr="004A267B">
        <w:rPr>
          <w:rFonts w:cs="Times New Roman"/>
          <w:i/>
          <w:sz w:val="26"/>
          <w:szCs w:val="26"/>
        </w:rPr>
        <w:t xml:space="preserve">Chú ý: </w:t>
      </w:r>
    </w:p>
    <w:p w14:paraId="661F5E37" w14:textId="77777777" w:rsidR="00DB4CC6" w:rsidRPr="004A267B" w:rsidRDefault="00DB4CC6" w:rsidP="00121121">
      <w:pPr>
        <w:pStyle w:val="ListParagraph"/>
        <w:numPr>
          <w:ilvl w:val="0"/>
          <w:numId w:val="3"/>
        </w:numPr>
        <w:spacing w:after="0"/>
        <w:jc w:val="both"/>
        <w:rPr>
          <w:rFonts w:cs="Times New Roman"/>
          <w:i/>
          <w:sz w:val="26"/>
          <w:szCs w:val="26"/>
        </w:rPr>
      </w:pPr>
      <w:r w:rsidRPr="004A267B">
        <w:rPr>
          <w:rFonts w:cs="Times New Roman"/>
          <w:i/>
          <w:sz w:val="26"/>
          <w:szCs w:val="26"/>
        </w:rPr>
        <w:t>HS vẽ hình quá sai, không chấm.</w:t>
      </w:r>
    </w:p>
    <w:p w14:paraId="5C6E5BB7" w14:textId="77777777" w:rsidR="00DB4CC6" w:rsidRPr="004A267B" w:rsidRDefault="00DB4CC6" w:rsidP="00121121">
      <w:pPr>
        <w:pStyle w:val="ListParagraph"/>
        <w:numPr>
          <w:ilvl w:val="0"/>
          <w:numId w:val="3"/>
        </w:numPr>
        <w:spacing w:after="0"/>
        <w:jc w:val="both"/>
        <w:rPr>
          <w:rFonts w:cs="Times New Roman"/>
          <w:b/>
          <w:sz w:val="26"/>
          <w:szCs w:val="26"/>
        </w:rPr>
      </w:pPr>
      <w:r w:rsidRPr="004A267B">
        <w:rPr>
          <w:rFonts w:cs="Times New Roman"/>
          <w:i/>
          <w:sz w:val="26"/>
          <w:szCs w:val="26"/>
        </w:rPr>
        <w:t>Mọi cách làm khác của học sinh, nếu đúng vẫn cho điểm tối đa.</w:t>
      </w:r>
    </w:p>
    <w:p w14:paraId="10C15F5D" w14:textId="77777777" w:rsidR="00DB4CC6" w:rsidRPr="004A267B" w:rsidRDefault="00DB4CC6" w:rsidP="00112055">
      <w:pPr>
        <w:spacing w:before="60"/>
        <w:jc w:val="center"/>
        <w:rPr>
          <w:rFonts w:cs="Times New Roman"/>
          <w:sz w:val="26"/>
          <w:szCs w:val="26"/>
          <w:lang w:val="pt-BR"/>
        </w:rPr>
      </w:pPr>
      <w:r w:rsidRPr="004A267B">
        <w:rPr>
          <w:rFonts w:cs="Times New Roman"/>
          <w:sz w:val="26"/>
          <w:szCs w:val="26"/>
          <w:lang w:val="pt-BR"/>
        </w:rPr>
        <w:t>--------------------</w:t>
      </w:r>
      <w:r w:rsidRPr="004A267B">
        <w:rPr>
          <w:rFonts w:cs="Times New Roman"/>
          <w:b/>
          <w:sz w:val="26"/>
          <w:szCs w:val="26"/>
          <w:lang w:val="pt-BR"/>
        </w:rPr>
        <w:t>Hết</w:t>
      </w:r>
      <w:r w:rsidRPr="004A267B">
        <w:rPr>
          <w:rFonts w:cs="Times New Roman"/>
          <w:sz w:val="26"/>
          <w:szCs w:val="26"/>
          <w:lang w:val="pt-BR"/>
        </w:rPr>
        <w:t>-------------------</w:t>
      </w:r>
    </w:p>
    <w:p w14:paraId="65742B21" w14:textId="77777777" w:rsidR="00DB4CC6" w:rsidRPr="004A267B" w:rsidRDefault="00DB4CC6" w:rsidP="00112055">
      <w:pPr>
        <w:rPr>
          <w:rFonts w:cs="Times New Roman"/>
          <w:b/>
          <w:bCs/>
          <w:i/>
          <w:sz w:val="26"/>
          <w:szCs w:val="26"/>
          <w:u w:val="single"/>
        </w:rPr>
      </w:pPr>
    </w:p>
    <w:p w14:paraId="34A7819B" w14:textId="77777777" w:rsidR="00DB4CC6" w:rsidRPr="004A267B" w:rsidRDefault="00DB4CC6" w:rsidP="00112055">
      <w:pPr>
        <w:jc w:val="center"/>
        <w:rPr>
          <w:rFonts w:cs="Times New Roman"/>
          <w:sz w:val="26"/>
          <w:szCs w:val="26"/>
        </w:rPr>
      </w:pPr>
    </w:p>
    <w:tbl>
      <w:tblPr>
        <w:tblStyle w:val="TableGrid"/>
        <w:tblW w:w="99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670"/>
      </w:tblGrid>
      <w:tr w:rsidR="00DB4CC6" w:rsidRPr="006B2CA1" w14:paraId="3322FA3D" w14:textId="77777777" w:rsidTr="00112055">
        <w:tc>
          <w:tcPr>
            <w:tcW w:w="4230" w:type="dxa"/>
          </w:tcPr>
          <w:p w14:paraId="406C5B83" w14:textId="77777777" w:rsidR="00DB4CC6" w:rsidRPr="00F76631" w:rsidRDefault="00DB4CC6" w:rsidP="00112055">
            <w:pPr>
              <w:jc w:val="center"/>
              <w:rPr>
                <w:sz w:val="24"/>
                <w:szCs w:val="24"/>
              </w:rPr>
            </w:pPr>
            <w:r w:rsidRPr="00F76631">
              <w:rPr>
                <w:sz w:val="24"/>
                <w:szCs w:val="24"/>
              </w:rPr>
              <w:t>UBND THỊ XÃ HOÀNG MAI</w:t>
            </w:r>
          </w:p>
          <w:p w14:paraId="17FF85A3" w14:textId="77777777" w:rsidR="00DB4CC6" w:rsidRPr="00F76631" w:rsidRDefault="00DB4CC6" w:rsidP="00112055">
            <w:pPr>
              <w:jc w:val="center"/>
              <w:rPr>
                <w:b/>
                <w:sz w:val="24"/>
                <w:szCs w:val="24"/>
              </w:rPr>
            </w:pPr>
            <w:r w:rsidRPr="00F76631">
              <w:rPr>
                <w:b/>
                <w:sz w:val="24"/>
                <w:szCs w:val="24"/>
              </w:rPr>
              <w:t>PHÒNG GIÁO DỤC VÀ ĐÀO TẠO</w:t>
            </w:r>
          </w:p>
        </w:tc>
        <w:tc>
          <w:tcPr>
            <w:tcW w:w="5670" w:type="dxa"/>
          </w:tcPr>
          <w:p w14:paraId="40B677E9" w14:textId="77777777" w:rsidR="00DB4CC6" w:rsidRPr="00F76631" w:rsidRDefault="00DB4CC6" w:rsidP="00112055">
            <w:pPr>
              <w:jc w:val="center"/>
              <w:rPr>
                <w:b/>
                <w:sz w:val="24"/>
                <w:szCs w:val="24"/>
              </w:rPr>
            </w:pPr>
            <w:r w:rsidRPr="00F76631">
              <w:rPr>
                <w:b/>
                <w:sz w:val="24"/>
                <w:szCs w:val="24"/>
              </w:rPr>
              <w:t>ĐỀ THI OLYMPIC NĂM HỌC 202</w:t>
            </w:r>
            <w:r>
              <w:rPr>
                <w:b/>
                <w:sz w:val="24"/>
                <w:szCs w:val="24"/>
              </w:rPr>
              <w:t>3</w:t>
            </w:r>
            <w:r w:rsidRPr="00F76631">
              <w:rPr>
                <w:b/>
                <w:sz w:val="24"/>
                <w:szCs w:val="24"/>
              </w:rPr>
              <w:t>-202</w:t>
            </w:r>
            <w:r>
              <w:rPr>
                <w:b/>
                <w:sz w:val="24"/>
                <w:szCs w:val="24"/>
              </w:rPr>
              <w:t>4</w:t>
            </w:r>
          </w:p>
        </w:tc>
      </w:tr>
      <w:tr w:rsidR="00DB4CC6" w:rsidRPr="006B2CA1" w14:paraId="6C5D1DF5" w14:textId="77777777" w:rsidTr="00112055">
        <w:tc>
          <w:tcPr>
            <w:tcW w:w="4230" w:type="dxa"/>
          </w:tcPr>
          <w:p w14:paraId="5FE6D2C5" w14:textId="77777777" w:rsidR="00DB4CC6" w:rsidRPr="00F76631" w:rsidRDefault="00DB4CC6" w:rsidP="00112055">
            <w:pPr>
              <w:jc w:val="center"/>
              <w:rPr>
                <w:b/>
                <w:sz w:val="24"/>
                <w:szCs w:val="24"/>
              </w:rPr>
            </w:pPr>
            <w:r w:rsidRPr="00F76631">
              <w:rPr>
                <w:b/>
                <w:noProof/>
                <w:sz w:val="24"/>
                <w:szCs w:val="24"/>
              </w:rPr>
              <mc:AlternateContent>
                <mc:Choice Requires="wps">
                  <w:drawing>
                    <wp:anchor distT="0" distB="0" distL="114300" distR="114300" simplePos="0" relativeHeight="251672576" behindDoc="0" locked="0" layoutInCell="1" allowOverlap="1" wp14:anchorId="66B9C070" wp14:editId="7F187A6D">
                      <wp:simplePos x="0" y="0"/>
                      <wp:positionH relativeFrom="column">
                        <wp:posOffset>876300</wp:posOffset>
                      </wp:positionH>
                      <wp:positionV relativeFrom="paragraph">
                        <wp:posOffset>57150</wp:posOffset>
                      </wp:positionV>
                      <wp:extent cx="828675" cy="0"/>
                      <wp:effectExtent l="0" t="0" r="0" b="0"/>
                      <wp:wrapNone/>
                      <wp:docPr id="1522195004" name="Straight Connector 1"/>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9pt,4.5pt" to="134.2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xFp9vQEAAL8DAAAOAAAAZHJzL2Uyb0RvYy54bWysU02P0zAQvSPxHyzfaT5ElxI13UNXcEFQ scsP8Dp2Y2F7rLFp2n/P2G2zCBBarbg4Hnvem3nPk/Xt0Vl2UBgN+J43i5oz5SUMxu97/u3hw5sV ZzEJPwgLXvX8pCK/3bx+tZ5Cp1oYwQ4KGZH42E2h52NKoauqKEflRFxAUJ4uNaATiULcVwOKidid rdq6vqkmwCEgSBUjnd6dL/mm8GutZPqidVSJ2Z5Tb6msWNbHvFabtej2KMJo5KUN8YIunDCeis5U dyIJ9gPNH1TOSIQIOi0kuAq0NlIVDaSmqX9Tcz+KoIoWMieG2ab4/2jl58MOmRno7ZZt27xf1vVb zrxw9Fb3CYXZj4ltwXtyEpA12bApxI5wW7/DSxTDDrP6o0aXv6SLHYvJp9lkdUxM0uGqXd28W3Im r1fVEy5gTB8VOJY3PbfGZ/miE4dPMVEtSr2mUJD7OFcuu3SyKidb/1VpkkS1moIuw6S2FtlB0BgM 34sK4iqZGaKNtTOo/jfokpthqgzYc4FzdqkIPs1AZzzg36qm47VVfc6/qj5rzbIfYTiVdyh20JQU ly4Tncfw17jAn/67zU8AAAD//wMAUEsDBBQABgAIAAAAIQC7ITwm3AAAAAcBAAAPAAAAZHJzL2Rv d25yZXYueG1sTI9NT8MwDIbvSPsPkSdxY+mG2LrSdJr4OMGhFA47Zo1pqzVO1WRt4ddjdoGT9ei1 Xj9Od5NtxYC9bxwpWC4iEEilMw1VCj7en29iED5oMrp1hAq+0MMum12lOjFupDccilAJLiGfaAV1 CF0ipS9rtNovXIfE2afrrQ6MfSVNr0cut61cRdFaWt0QX6h1hw81lqfibBVsnl6KvBsfX79zuZF5 PrgQnw5KXc+n/T2IgFP4W4ZffVaHjJ2O7kzGi5b5NuZfgoItD85X6/gOxPHCMkvlf//sBwAA//8D AFBLAQItABQABgAIAAAAIQC2gziS/gAAAOEBAAATAAAAAAAAAAAAAAAAAAAAAABbQ29udGVudF9U eXBlc10ueG1sUEsBAi0AFAAGAAgAAAAhADj9If/WAAAAlAEAAAsAAAAAAAAAAAAAAAAALwEAAF9y ZWxzLy5yZWxzUEsBAi0AFAAGAAgAAAAhAPvEWn29AQAAvwMAAA4AAAAAAAAAAAAAAAAALgIAAGRy cy9lMm9Eb2MueG1sUEsBAi0AFAAGAAgAAAAhALshPCbcAAAABwEAAA8AAAAAAAAAAAAAAAAAFwQA AGRycy9kb3ducmV2LnhtbFBLBQYAAAAABAAEAPMAAAAgBQAAAAA= " strokecolor="black [3040]"/>
                  </w:pict>
                </mc:Fallback>
              </mc:AlternateContent>
            </w:r>
          </w:p>
          <w:p w14:paraId="3530BCE3" w14:textId="77777777" w:rsidR="00DB4CC6" w:rsidRPr="00F76631" w:rsidRDefault="00DB4CC6" w:rsidP="00112055">
            <w:pPr>
              <w:jc w:val="center"/>
              <w:rPr>
                <w:b/>
                <w:sz w:val="24"/>
                <w:szCs w:val="24"/>
              </w:rPr>
            </w:pPr>
            <w:r w:rsidRPr="00F76631">
              <w:rPr>
                <w:b/>
                <w:sz w:val="24"/>
                <w:szCs w:val="24"/>
              </w:rPr>
              <w:t>ĐỀ CHÍNH THỨC</w:t>
            </w:r>
          </w:p>
          <w:p w14:paraId="29CB2AD4" w14:textId="77777777" w:rsidR="00DB4CC6" w:rsidRPr="00F76631" w:rsidRDefault="00DB4CC6" w:rsidP="00112055">
            <w:pPr>
              <w:jc w:val="center"/>
              <w:rPr>
                <w:i/>
                <w:sz w:val="24"/>
                <w:szCs w:val="24"/>
              </w:rPr>
            </w:pPr>
            <w:r w:rsidRPr="00F76631">
              <w:rPr>
                <w:i/>
                <w:sz w:val="24"/>
                <w:szCs w:val="24"/>
              </w:rPr>
              <w:t>(Đề thi gồm 0</w:t>
            </w:r>
            <w:r>
              <w:rPr>
                <w:i/>
                <w:sz w:val="24"/>
                <w:szCs w:val="24"/>
              </w:rPr>
              <w:t>1</w:t>
            </w:r>
            <w:r w:rsidRPr="00F76631">
              <w:rPr>
                <w:i/>
                <w:sz w:val="24"/>
                <w:szCs w:val="24"/>
              </w:rPr>
              <w:t xml:space="preserve"> trang)</w:t>
            </w:r>
          </w:p>
        </w:tc>
        <w:tc>
          <w:tcPr>
            <w:tcW w:w="5670" w:type="dxa"/>
          </w:tcPr>
          <w:p w14:paraId="7236E31A" w14:textId="77777777" w:rsidR="00DB4CC6" w:rsidRPr="00F76631" w:rsidRDefault="00DB4CC6" w:rsidP="00112055">
            <w:pPr>
              <w:jc w:val="center"/>
              <w:rPr>
                <w:b/>
                <w:sz w:val="24"/>
                <w:szCs w:val="24"/>
              </w:rPr>
            </w:pPr>
            <w:r w:rsidRPr="00F76631">
              <w:rPr>
                <w:b/>
                <w:sz w:val="24"/>
                <w:szCs w:val="24"/>
              </w:rPr>
              <w:t xml:space="preserve">MÔN: </w:t>
            </w:r>
            <w:r>
              <w:rPr>
                <w:b/>
                <w:sz w:val="24"/>
                <w:szCs w:val="24"/>
              </w:rPr>
              <w:t>TOÁN 8</w:t>
            </w:r>
          </w:p>
          <w:p w14:paraId="3EB33F5A" w14:textId="77777777" w:rsidR="00DB4CC6" w:rsidRPr="00F76631" w:rsidRDefault="00DB4CC6" w:rsidP="00112055">
            <w:pPr>
              <w:jc w:val="center"/>
              <w:rPr>
                <w:i/>
                <w:sz w:val="24"/>
                <w:szCs w:val="24"/>
              </w:rPr>
            </w:pPr>
            <w:r w:rsidRPr="00F76631">
              <w:rPr>
                <w:i/>
                <w:sz w:val="24"/>
                <w:szCs w:val="24"/>
              </w:rPr>
              <w:t>Thời gian làm bài: 150 phút</w:t>
            </w:r>
          </w:p>
          <w:p w14:paraId="7D92308A" w14:textId="77777777" w:rsidR="00DB4CC6" w:rsidRPr="00F76631" w:rsidRDefault="00DB4CC6" w:rsidP="00112055">
            <w:pPr>
              <w:jc w:val="center"/>
              <w:rPr>
                <w:b/>
                <w:sz w:val="24"/>
                <w:szCs w:val="24"/>
              </w:rPr>
            </w:pPr>
            <w:r w:rsidRPr="00F76631">
              <w:rPr>
                <w:i/>
                <w:sz w:val="24"/>
                <w:szCs w:val="24"/>
              </w:rPr>
              <w:t>(Không kể thời gian giao đề)</w:t>
            </w:r>
          </w:p>
        </w:tc>
      </w:tr>
    </w:tbl>
    <w:p w14:paraId="4B533BB6" w14:textId="77777777" w:rsidR="00DB4CC6" w:rsidRDefault="00DB4CC6" w:rsidP="00112055">
      <w:pPr>
        <w:spacing w:before="120" w:after="60"/>
        <w:rPr>
          <w:b/>
          <w:spacing w:val="-8"/>
          <w:sz w:val="24"/>
          <w:szCs w:val="24"/>
          <w:u w:val="single"/>
        </w:rPr>
      </w:pPr>
    </w:p>
    <w:p w14:paraId="53268AC2" w14:textId="77777777" w:rsidR="00DB4CC6" w:rsidRPr="007D20FA" w:rsidRDefault="00DB4CC6" w:rsidP="00112055">
      <w:pPr>
        <w:spacing w:before="120" w:after="60"/>
        <w:jc w:val="both"/>
        <w:rPr>
          <w:b/>
          <w:spacing w:val="-8"/>
          <w:sz w:val="24"/>
          <w:szCs w:val="24"/>
        </w:rPr>
      </w:pPr>
      <w:r w:rsidRPr="007D20FA">
        <w:rPr>
          <w:b/>
          <w:spacing w:val="-8"/>
          <w:sz w:val="24"/>
          <w:szCs w:val="24"/>
        </w:rPr>
        <w:t>Câu 1. (4,5 điểm)</w:t>
      </w:r>
    </w:p>
    <w:p w14:paraId="08A625EC" w14:textId="77777777" w:rsidR="00DB4CC6" w:rsidRPr="007D20FA" w:rsidRDefault="00DB4CC6" w:rsidP="00112055">
      <w:pPr>
        <w:spacing w:before="120" w:after="60"/>
        <w:ind w:left="567"/>
        <w:jc w:val="both"/>
        <w:rPr>
          <w:spacing w:val="-8"/>
          <w:sz w:val="24"/>
          <w:szCs w:val="24"/>
          <w:lang w:val="fr-FR"/>
        </w:rPr>
      </w:pPr>
      <w:r w:rsidRPr="007D20FA">
        <w:rPr>
          <w:spacing w:val="-8"/>
          <w:sz w:val="24"/>
          <w:szCs w:val="24"/>
          <w:lang w:val="fr-FR"/>
        </w:rPr>
        <w:t>a</w:t>
      </w:r>
      <w:r>
        <w:rPr>
          <w:spacing w:val="-8"/>
          <w:sz w:val="24"/>
          <w:szCs w:val="24"/>
          <w:lang w:val="fr-FR"/>
        </w:rPr>
        <w:t>)</w:t>
      </w:r>
      <w:r w:rsidRPr="007D20FA">
        <w:rPr>
          <w:spacing w:val="-8"/>
          <w:sz w:val="24"/>
          <w:szCs w:val="24"/>
          <w:lang w:val="fr-FR"/>
        </w:rPr>
        <w:t xml:space="preserve"> Tìm số nguyên </w:t>
      </w:r>
      <w:r w:rsidRPr="007D20FA">
        <w:rPr>
          <w:spacing w:val="-8"/>
          <w:position w:val="-10"/>
          <w:sz w:val="24"/>
          <w:szCs w:val="24"/>
          <w:lang w:val="fr-FR"/>
        </w:rPr>
        <w:object w:dxaOrig="460" w:dyaOrig="260" w14:anchorId="6C4E93F9">
          <v:shape id="_x0000_i1266" type="#_x0000_t75" style="width:22.5pt;height:13.5pt" o:ole="">
            <v:imagedata r:id="rId902" o:title=""/>
          </v:shape>
          <o:OLEObject Type="Embed" ProgID="Equation.DSMT4" ShapeID="_x0000_i1266" DrawAspect="Content" ObjectID="_1826904738" r:id="rId903"/>
        </w:object>
      </w:r>
      <w:r w:rsidRPr="007D20FA">
        <w:rPr>
          <w:spacing w:val="-8"/>
          <w:sz w:val="24"/>
          <w:szCs w:val="24"/>
          <w:lang w:val="fr-FR"/>
        </w:rPr>
        <w:t xml:space="preserve">thỏa mãn  </w:t>
      </w:r>
      <w:r w:rsidRPr="007D20FA">
        <w:rPr>
          <w:spacing w:val="-8"/>
          <w:position w:val="-14"/>
          <w:sz w:val="24"/>
          <w:szCs w:val="24"/>
          <w:lang w:val="fr-FR"/>
        </w:rPr>
        <w:object w:dxaOrig="2640" w:dyaOrig="400" w14:anchorId="1D8FA78D">
          <v:shape id="_x0000_i1267" type="#_x0000_t75" style="width:132pt;height:19.5pt" o:ole="">
            <v:imagedata r:id="rId904" o:title=""/>
          </v:shape>
          <o:OLEObject Type="Embed" ProgID="Equation.DSMT4" ShapeID="_x0000_i1267" DrawAspect="Content" ObjectID="_1826904739" r:id="rId905"/>
        </w:object>
      </w:r>
      <w:r>
        <w:rPr>
          <w:spacing w:val="-8"/>
          <w:sz w:val="24"/>
          <w:szCs w:val="24"/>
          <w:lang w:val="fr-FR"/>
        </w:rPr>
        <w:t>.</w:t>
      </w:r>
    </w:p>
    <w:p w14:paraId="6909825C" w14:textId="77777777" w:rsidR="00DB4CC6" w:rsidRPr="007D20FA" w:rsidRDefault="00DB4CC6" w:rsidP="00112055">
      <w:pPr>
        <w:spacing w:before="120" w:after="60"/>
        <w:ind w:left="567"/>
        <w:jc w:val="both"/>
        <w:rPr>
          <w:spacing w:val="-8"/>
          <w:sz w:val="24"/>
          <w:szCs w:val="24"/>
          <w:lang w:val="fr-FR"/>
        </w:rPr>
      </w:pPr>
      <w:r w:rsidRPr="007D20FA">
        <w:rPr>
          <w:spacing w:val="-8"/>
          <w:sz w:val="24"/>
          <w:szCs w:val="24"/>
          <w:lang w:val="fr-FR"/>
        </w:rPr>
        <w:t>b</w:t>
      </w:r>
      <w:r>
        <w:rPr>
          <w:spacing w:val="-8"/>
          <w:sz w:val="24"/>
          <w:szCs w:val="24"/>
          <w:lang w:val="fr-FR"/>
        </w:rPr>
        <w:t>)</w:t>
      </w:r>
      <w:r w:rsidRPr="007D20FA">
        <w:rPr>
          <w:spacing w:val="-8"/>
          <w:sz w:val="24"/>
          <w:szCs w:val="24"/>
          <w:lang w:val="fr-FR"/>
        </w:rPr>
        <w:t xml:space="preserve"> Chứng minh rằng </w:t>
      </w:r>
      <w:r w:rsidRPr="007D20FA">
        <w:rPr>
          <w:spacing w:val="-8"/>
          <w:position w:val="-6"/>
          <w:sz w:val="24"/>
          <w:szCs w:val="24"/>
          <w:lang w:val="fr-FR"/>
        </w:rPr>
        <w:object w:dxaOrig="1060" w:dyaOrig="320" w14:anchorId="2B1B9BDF">
          <v:shape id="_x0000_i1268" type="#_x0000_t75" style="width:52.5pt;height:15.75pt" o:ole="">
            <v:imagedata r:id="rId906" o:title=""/>
          </v:shape>
          <o:OLEObject Type="Embed" ProgID="Equation.DSMT4" ShapeID="_x0000_i1268" DrawAspect="Content" ObjectID="_1826904740" r:id="rId907"/>
        </w:object>
      </w:r>
      <w:r w:rsidRPr="007D20FA">
        <w:rPr>
          <w:spacing w:val="-8"/>
          <w:sz w:val="24"/>
          <w:szCs w:val="24"/>
          <w:lang w:val="fr-FR"/>
        </w:rPr>
        <w:t xml:space="preserve">chia hết cho 6 với mọi số nguyên </w:t>
      </w:r>
      <w:r w:rsidRPr="007D20FA">
        <w:rPr>
          <w:spacing w:val="-8"/>
          <w:position w:val="-10"/>
          <w:sz w:val="24"/>
          <w:szCs w:val="24"/>
          <w:lang w:val="fr-FR"/>
        </w:rPr>
        <w:object w:dxaOrig="400" w:dyaOrig="320" w14:anchorId="5D379712">
          <v:shape id="_x0000_i1269" type="#_x0000_t75" style="width:19.5pt;height:15.75pt" o:ole="">
            <v:imagedata r:id="rId908" o:title=""/>
          </v:shape>
          <o:OLEObject Type="Embed" ProgID="Equation.DSMT4" ShapeID="_x0000_i1269" DrawAspect="Content" ObjectID="_1826904741" r:id="rId909"/>
        </w:object>
      </w:r>
      <w:r>
        <w:rPr>
          <w:spacing w:val="-8"/>
          <w:sz w:val="24"/>
          <w:szCs w:val="24"/>
          <w:lang w:val="fr-FR"/>
        </w:rPr>
        <w:t>.</w:t>
      </w:r>
    </w:p>
    <w:p w14:paraId="2CDAE308" w14:textId="77777777" w:rsidR="00DB4CC6" w:rsidRPr="007D20FA" w:rsidRDefault="00DB4CC6" w:rsidP="00112055">
      <w:pPr>
        <w:spacing w:before="120" w:after="60"/>
        <w:ind w:left="567"/>
        <w:jc w:val="both"/>
        <w:rPr>
          <w:spacing w:val="-8"/>
          <w:sz w:val="24"/>
          <w:szCs w:val="24"/>
          <w:lang w:val="fr-FR"/>
        </w:rPr>
      </w:pPr>
      <w:r w:rsidRPr="007D20FA">
        <w:rPr>
          <w:spacing w:val="-8"/>
          <w:sz w:val="24"/>
          <w:szCs w:val="24"/>
          <w:lang w:val="fr-FR"/>
        </w:rPr>
        <w:t>c</w:t>
      </w:r>
      <w:r>
        <w:rPr>
          <w:spacing w:val="-8"/>
          <w:sz w:val="24"/>
          <w:szCs w:val="24"/>
          <w:lang w:val="fr-FR"/>
        </w:rPr>
        <w:t>)</w:t>
      </w:r>
      <w:r w:rsidRPr="007D20FA">
        <w:rPr>
          <w:spacing w:val="-8"/>
          <w:sz w:val="24"/>
          <w:szCs w:val="24"/>
          <w:lang w:val="fr-FR"/>
        </w:rPr>
        <w:t xml:space="preserve"> Tìm số nguyên </w:t>
      </w:r>
      <w:r w:rsidRPr="007D20FA">
        <w:rPr>
          <w:spacing w:val="-8"/>
          <w:position w:val="-6"/>
          <w:sz w:val="24"/>
          <w:szCs w:val="24"/>
          <w:lang w:val="fr-FR"/>
        </w:rPr>
        <w:object w:dxaOrig="200" w:dyaOrig="220" w14:anchorId="38AB7E4F">
          <v:shape id="_x0000_i1270" type="#_x0000_t75" style="width:11.25pt;height:11.25pt" o:ole="">
            <v:imagedata r:id="rId910" o:title=""/>
          </v:shape>
          <o:OLEObject Type="Embed" ProgID="Equation.DSMT4" ShapeID="_x0000_i1270" DrawAspect="Content" ObjectID="_1826904742" r:id="rId911"/>
        </w:object>
      </w:r>
      <w:r w:rsidRPr="007D20FA">
        <w:rPr>
          <w:spacing w:val="-8"/>
          <w:sz w:val="24"/>
          <w:szCs w:val="24"/>
          <w:lang w:val="fr-FR"/>
        </w:rPr>
        <w:t xml:space="preserve">sao cho biểu thức </w:t>
      </w:r>
      <w:r w:rsidRPr="007D20FA">
        <w:rPr>
          <w:spacing w:val="-8"/>
          <w:position w:val="-6"/>
          <w:sz w:val="24"/>
          <w:szCs w:val="24"/>
          <w:lang w:val="fr-FR"/>
        </w:rPr>
        <w:object w:dxaOrig="1880" w:dyaOrig="320" w14:anchorId="26195E57">
          <v:shape id="_x0000_i1271" type="#_x0000_t75" style="width:94.5pt;height:15.75pt" o:ole="">
            <v:imagedata r:id="rId912" o:title=""/>
          </v:shape>
          <o:OLEObject Type="Embed" ProgID="Equation.DSMT4" ShapeID="_x0000_i1271" DrawAspect="Content" ObjectID="_1826904743" r:id="rId913"/>
        </w:object>
      </w:r>
      <w:r w:rsidRPr="007D20FA">
        <w:rPr>
          <w:spacing w:val="-8"/>
          <w:sz w:val="24"/>
          <w:szCs w:val="24"/>
          <w:lang w:val="fr-FR"/>
        </w:rPr>
        <w:t>có giá trị là số chính phương</w:t>
      </w:r>
      <w:r>
        <w:rPr>
          <w:spacing w:val="-8"/>
          <w:sz w:val="24"/>
          <w:szCs w:val="24"/>
          <w:lang w:val="fr-FR"/>
        </w:rPr>
        <w:t>.</w:t>
      </w:r>
    </w:p>
    <w:p w14:paraId="64447B0D" w14:textId="77777777" w:rsidR="00DB4CC6" w:rsidRPr="007D20FA" w:rsidRDefault="00DB4CC6" w:rsidP="00112055">
      <w:pPr>
        <w:spacing w:before="120" w:after="60"/>
        <w:jc w:val="both"/>
        <w:rPr>
          <w:b/>
          <w:spacing w:val="-8"/>
          <w:sz w:val="24"/>
          <w:szCs w:val="24"/>
          <w:lang w:val="fr-FR"/>
        </w:rPr>
      </w:pPr>
      <w:r w:rsidRPr="007D20FA">
        <w:rPr>
          <w:b/>
          <w:spacing w:val="-8"/>
          <w:sz w:val="24"/>
          <w:szCs w:val="24"/>
          <w:lang w:val="fr-FR"/>
        </w:rPr>
        <w:t>Câu 2. (4,5 điểm)</w:t>
      </w:r>
    </w:p>
    <w:p w14:paraId="32319710" w14:textId="77777777" w:rsidR="00DB4CC6" w:rsidRPr="007D20FA" w:rsidRDefault="00DB4CC6" w:rsidP="00112055">
      <w:pPr>
        <w:spacing w:before="120" w:after="60"/>
        <w:ind w:left="567"/>
        <w:jc w:val="both"/>
        <w:rPr>
          <w:spacing w:val="-8"/>
          <w:sz w:val="24"/>
          <w:szCs w:val="24"/>
          <w:lang w:val="fr-FR"/>
        </w:rPr>
      </w:pPr>
      <w:r w:rsidRPr="007D20FA">
        <w:rPr>
          <w:sz w:val="24"/>
          <w:szCs w:val="24"/>
          <w:lang w:val="fr-FR"/>
        </w:rPr>
        <w:t xml:space="preserve">a) Rút gọn biểu thức A = </w:t>
      </w:r>
      <w:r w:rsidRPr="007D20FA">
        <w:rPr>
          <w:position w:val="-30"/>
          <w:sz w:val="24"/>
          <w:szCs w:val="24"/>
        </w:rPr>
        <w:object w:dxaOrig="3019" w:dyaOrig="720" w14:anchorId="3644E794">
          <v:shape id="_x0000_i1272" type="#_x0000_t75" style="width:151.5pt;height:36pt" o:ole="">
            <v:imagedata r:id="rId914" o:title=""/>
          </v:shape>
          <o:OLEObject Type="Embed" ProgID="Equation.DSMT4" ShapeID="_x0000_i1272" DrawAspect="Content" ObjectID="_1826904744" r:id="rId915"/>
        </w:object>
      </w:r>
      <w:r w:rsidRPr="007D20FA">
        <w:rPr>
          <w:position w:val="-10"/>
          <w:sz w:val="24"/>
          <w:szCs w:val="24"/>
        </w:rPr>
        <w:object w:dxaOrig="1939" w:dyaOrig="320" w14:anchorId="0C74E68B">
          <v:shape id="_x0000_i1273" type="#_x0000_t75" style="width:97.5pt;height:15.75pt" o:ole="">
            <v:imagedata r:id="rId916" o:title=""/>
          </v:shape>
          <o:OLEObject Type="Embed" ProgID="Equation.DSMT4" ShapeID="_x0000_i1273" DrawAspect="Content" ObjectID="_1826904745" r:id="rId917"/>
        </w:object>
      </w:r>
      <w:r w:rsidRPr="007D20FA">
        <w:rPr>
          <w:sz w:val="24"/>
          <w:szCs w:val="24"/>
          <w:lang w:val="fr-FR"/>
        </w:rPr>
        <w:t>)</w:t>
      </w:r>
      <w:r>
        <w:rPr>
          <w:sz w:val="24"/>
          <w:szCs w:val="24"/>
          <w:lang w:val="fr-FR"/>
        </w:rPr>
        <w:t>.</w:t>
      </w:r>
    </w:p>
    <w:p w14:paraId="337D0586" w14:textId="77777777" w:rsidR="00DB4CC6" w:rsidRPr="0067782E" w:rsidRDefault="00DB4CC6" w:rsidP="00112055">
      <w:pPr>
        <w:spacing w:before="120" w:after="60"/>
        <w:ind w:firstLine="567"/>
        <w:jc w:val="both"/>
        <w:rPr>
          <w:sz w:val="24"/>
          <w:szCs w:val="24"/>
          <w:lang w:val="fr-FR"/>
        </w:rPr>
      </w:pPr>
      <w:r w:rsidRPr="007D20FA">
        <w:rPr>
          <w:sz w:val="24"/>
          <w:szCs w:val="24"/>
          <w:lang w:val="fr-FR"/>
        </w:rPr>
        <w:lastRenderedPageBreak/>
        <w:t xml:space="preserve">b) Đa thức P(x) chia cho đa thức x-3 dư 5, P(x) chia cho đa thức x-2 dư 6. Tìm đa thức dư trong phép chia đa thức P(x) cho đa thức </w:t>
      </w:r>
      <w:r w:rsidRPr="007D20FA">
        <w:rPr>
          <w:position w:val="-6"/>
          <w:sz w:val="24"/>
          <w:szCs w:val="24"/>
        </w:rPr>
        <w:object w:dxaOrig="1080" w:dyaOrig="320" w14:anchorId="7BBD2ACC">
          <v:shape id="_x0000_i1274" type="#_x0000_t75" style="width:53.25pt;height:15.75pt" o:ole="">
            <v:imagedata r:id="rId918" o:title=""/>
          </v:shape>
          <o:OLEObject Type="Embed" ProgID="Equation.DSMT4" ShapeID="_x0000_i1274" DrawAspect="Content" ObjectID="_1826904746" r:id="rId919"/>
        </w:object>
      </w:r>
      <w:r w:rsidRPr="0067782E">
        <w:rPr>
          <w:sz w:val="24"/>
          <w:szCs w:val="24"/>
          <w:lang w:val="fr-FR"/>
        </w:rPr>
        <w:t>.</w:t>
      </w:r>
    </w:p>
    <w:p w14:paraId="5E49AECF" w14:textId="77777777" w:rsidR="00DB4CC6" w:rsidRPr="007D20FA" w:rsidRDefault="00DB4CC6" w:rsidP="00112055">
      <w:pPr>
        <w:spacing w:before="120" w:after="60"/>
        <w:jc w:val="both"/>
        <w:rPr>
          <w:b/>
          <w:spacing w:val="-8"/>
          <w:sz w:val="24"/>
          <w:szCs w:val="24"/>
          <w:lang w:val="fr-FR"/>
        </w:rPr>
      </w:pPr>
      <w:r w:rsidRPr="007D20FA">
        <w:rPr>
          <w:b/>
          <w:spacing w:val="-8"/>
          <w:sz w:val="24"/>
          <w:szCs w:val="24"/>
          <w:lang w:val="fr-FR"/>
        </w:rPr>
        <w:t>Câu 3. (4,0 điểm)</w:t>
      </w:r>
    </w:p>
    <w:p w14:paraId="4BC41FD4" w14:textId="77777777" w:rsidR="00DB4CC6" w:rsidRPr="007D20FA" w:rsidRDefault="00DB4CC6" w:rsidP="00112055">
      <w:pPr>
        <w:spacing w:before="120" w:after="0" w:line="240" w:lineRule="auto"/>
        <w:ind w:firstLine="567"/>
        <w:jc w:val="both"/>
        <w:rPr>
          <w:spacing w:val="-8"/>
          <w:sz w:val="24"/>
          <w:szCs w:val="24"/>
          <w:lang w:val="fr-FR"/>
        </w:rPr>
      </w:pPr>
      <w:r w:rsidRPr="007D20FA">
        <w:rPr>
          <w:spacing w:val="-8"/>
          <w:sz w:val="24"/>
          <w:szCs w:val="24"/>
          <w:lang w:val="fr-FR"/>
        </w:rPr>
        <w:t xml:space="preserve">a) Cho các số thực </w:t>
      </w:r>
      <w:r w:rsidRPr="007D20FA">
        <w:rPr>
          <w:sz w:val="24"/>
          <w:szCs w:val="24"/>
        </w:rPr>
        <w:object w:dxaOrig="720" w:dyaOrig="260" w14:anchorId="231FDF2E">
          <v:shape id="_x0000_i1275" type="#_x0000_t75" style="width:36pt;height:13.5pt" o:ole="">
            <v:imagedata r:id="rId920" o:title=""/>
          </v:shape>
          <o:OLEObject Type="Embed" ProgID="Equation.DSMT4" ShapeID="_x0000_i1275" DrawAspect="Content" ObjectID="_1826904747" r:id="rId921"/>
        </w:object>
      </w:r>
      <w:r w:rsidRPr="007D20FA">
        <w:rPr>
          <w:spacing w:val="-8"/>
          <w:sz w:val="24"/>
          <w:szCs w:val="24"/>
          <w:lang w:val="fr-FR"/>
        </w:rPr>
        <w:t xml:space="preserve">thỏa mãn </w:t>
      </w:r>
      <w:r w:rsidRPr="007D20FA">
        <w:rPr>
          <w:sz w:val="24"/>
          <w:szCs w:val="24"/>
        </w:rPr>
        <w:object w:dxaOrig="1600" w:dyaOrig="320" w14:anchorId="18C19FFC">
          <v:shape id="_x0000_i1276" type="#_x0000_t75" style="width:79.5pt;height:15.75pt" o:ole="">
            <v:imagedata r:id="rId922" o:title=""/>
          </v:shape>
          <o:OLEObject Type="Embed" ProgID="Equation.DSMT4" ShapeID="_x0000_i1276" DrawAspect="Content" ObjectID="_1826904748" r:id="rId923"/>
        </w:object>
      </w:r>
    </w:p>
    <w:p w14:paraId="3E05DFAF" w14:textId="77777777" w:rsidR="00DB4CC6" w:rsidRPr="0067782E" w:rsidRDefault="00DB4CC6" w:rsidP="00112055">
      <w:pPr>
        <w:pStyle w:val="ListParagraph"/>
        <w:spacing w:before="120" w:after="60"/>
        <w:ind w:left="567"/>
        <w:jc w:val="both"/>
        <w:rPr>
          <w:spacing w:val="-8"/>
          <w:lang w:val="fr-FR"/>
        </w:rPr>
      </w:pPr>
      <w:r w:rsidRPr="007D20FA">
        <w:rPr>
          <w:spacing w:val="-8"/>
          <w:lang w:val="fr-FR"/>
        </w:rPr>
        <w:t xml:space="preserve">Tìm giá trị nhỏ nhất của biểu thức </w:t>
      </w:r>
      <w:r w:rsidRPr="007D20FA">
        <w:rPr>
          <w:spacing w:val="-8"/>
          <w:position w:val="-14"/>
        </w:rPr>
        <w:object w:dxaOrig="2900" w:dyaOrig="400" w14:anchorId="572349D5">
          <v:shape id="_x0000_i1277" type="#_x0000_t75" style="width:145.5pt;height:19.5pt" o:ole="">
            <v:imagedata r:id="rId924" o:title=""/>
          </v:shape>
          <o:OLEObject Type="Embed" ProgID="Equation.DSMT4" ShapeID="_x0000_i1277" DrawAspect="Content" ObjectID="_1826904749" r:id="rId925"/>
        </w:object>
      </w:r>
      <w:r w:rsidRPr="0067782E">
        <w:rPr>
          <w:spacing w:val="-8"/>
          <w:lang w:val="fr-FR"/>
        </w:rPr>
        <w:t>.</w:t>
      </w:r>
    </w:p>
    <w:p w14:paraId="026303FC" w14:textId="77777777" w:rsidR="00DB4CC6" w:rsidRPr="007D20FA" w:rsidRDefault="00DB4CC6" w:rsidP="00112055">
      <w:pPr>
        <w:spacing w:before="120" w:after="60"/>
        <w:ind w:firstLine="567"/>
        <w:jc w:val="both"/>
        <w:rPr>
          <w:spacing w:val="-8"/>
          <w:sz w:val="24"/>
          <w:szCs w:val="24"/>
          <w:lang w:val="fr-FR"/>
        </w:rPr>
      </w:pPr>
      <w:r w:rsidRPr="007D20FA">
        <w:rPr>
          <w:sz w:val="24"/>
          <w:szCs w:val="24"/>
          <w:lang w:val="fr-FR"/>
        </w:rPr>
        <w:t xml:space="preserve">b) Một Robot chuyển động từ A đến B theo cách sau: Sau khi đi được 4m dừng lại 1 giây, rồi đi tiếp 8m dừng lại 2 giây, đi tiếp 12 m dừng lại 3 giây, … Cứ như vậy đi từ A đến B kể cả dừng hết tất cả 155 giây. </w:t>
      </w:r>
      <w:r w:rsidRPr="00972317">
        <w:rPr>
          <w:sz w:val="24"/>
          <w:szCs w:val="24"/>
          <w:lang w:val="fr-FR"/>
        </w:rPr>
        <w:t>Tính khoảng cách từ A đến B. Biết rằng khi đi Robot luôn có tốc độ là 2m/s</w:t>
      </w:r>
      <w:r>
        <w:rPr>
          <w:sz w:val="24"/>
          <w:szCs w:val="24"/>
          <w:lang w:val="fr-FR"/>
        </w:rPr>
        <w:t>.</w:t>
      </w:r>
    </w:p>
    <w:p w14:paraId="2B9C91FF" w14:textId="77777777" w:rsidR="00DB4CC6" w:rsidRPr="000E5FA3" w:rsidRDefault="00DB4CC6" w:rsidP="00112055">
      <w:pPr>
        <w:spacing w:before="120" w:after="60"/>
        <w:jc w:val="both"/>
        <w:rPr>
          <w:b/>
          <w:sz w:val="24"/>
          <w:szCs w:val="24"/>
          <w:lang w:val="fr-FR"/>
        </w:rPr>
      </w:pPr>
      <w:r w:rsidRPr="000E5FA3">
        <w:rPr>
          <w:b/>
          <w:sz w:val="24"/>
          <w:szCs w:val="24"/>
          <w:lang w:val="fr-FR"/>
        </w:rPr>
        <w:t>Câu 4. (6</w:t>
      </w:r>
      <w:r>
        <w:rPr>
          <w:b/>
          <w:sz w:val="24"/>
          <w:szCs w:val="24"/>
          <w:lang w:val="fr-FR"/>
        </w:rPr>
        <w:t>,</w:t>
      </w:r>
      <w:r w:rsidRPr="000E5FA3">
        <w:rPr>
          <w:b/>
          <w:sz w:val="24"/>
          <w:szCs w:val="24"/>
          <w:lang w:val="fr-FR"/>
        </w:rPr>
        <w:t>0 điểm)</w:t>
      </w:r>
    </w:p>
    <w:p w14:paraId="3099A700" w14:textId="77777777" w:rsidR="00DB4CC6" w:rsidRPr="007D20FA" w:rsidRDefault="00DB4CC6" w:rsidP="00112055">
      <w:pPr>
        <w:spacing w:before="120" w:after="60"/>
        <w:ind w:firstLine="567"/>
        <w:jc w:val="both"/>
        <w:rPr>
          <w:sz w:val="24"/>
          <w:szCs w:val="24"/>
          <w:lang w:val="fr-FR"/>
        </w:rPr>
      </w:pPr>
      <w:r w:rsidRPr="007D20FA">
        <w:rPr>
          <w:sz w:val="24"/>
          <w:szCs w:val="24"/>
          <w:lang w:val="fr-FR"/>
        </w:rPr>
        <w:t>Cho tam giác ABC có ba góc nhọn, đường cao AD, BE, CF  cắt nhau tại H</w:t>
      </w:r>
      <w:r>
        <w:rPr>
          <w:sz w:val="24"/>
          <w:szCs w:val="24"/>
          <w:lang w:val="fr-FR"/>
        </w:rPr>
        <w:t>.</w:t>
      </w:r>
    </w:p>
    <w:p w14:paraId="11A880CC" w14:textId="77777777" w:rsidR="00DB4CC6" w:rsidRPr="007D20FA" w:rsidRDefault="00DB4CC6" w:rsidP="00112055">
      <w:pPr>
        <w:spacing w:before="120" w:after="60"/>
        <w:ind w:firstLine="567"/>
        <w:jc w:val="both"/>
        <w:rPr>
          <w:sz w:val="24"/>
          <w:szCs w:val="24"/>
          <w:lang w:val="fr-FR"/>
        </w:rPr>
      </w:pPr>
      <w:r w:rsidRPr="007D20FA">
        <w:rPr>
          <w:sz w:val="24"/>
          <w:szCs w:val="24"/>
          <w:lang w:val="fr-FR"/>
        </w:rPr>
        <w:t xml:space="preserve">a) Chứng minh </w:t>
      </w:r>
      <w:r w:rsidRPr="007D20FA">
        <w:rPr>
          <w:position w:val="-4"/>
          <w:sz w:val="24"/>
          <w:szCs w:val="24"/>
        </w:rPr>
        <w:object w:dxaOrig="680" w:dyaOrig="260" w14:anchorId="7FD44E8F">
          <v:shape id="_x0000_i1278" type="#_x0000_t75" style="width:34.5pt;height:12.75pt" o:ole="">
            <v:imagedata r:id="rId926" o:title=""/>
          </v:shape>
          <o:OLEObject Type="Embed" ProgID="Equation.DSMT4" ShapeID="_x0000_i1278" DrawAspect="Content" ObjectID="_1826904750" r:id="rId927"/>
        </w:object>
      </w:r>
      <w:r w:rsidRPr="007D20FA">
        <w:rPr>
          <w:sz w:val="24"/>
          <w:szCs w:val="24"/>
          <w:lang w:val="fr-FR"/>
        </w:rPr>
        <w:t xml:space="preserve"> đồng dạng với </w:t>
      </w:r>
      <w:r w:rsidRPr="007D20FA">
        <w:rPr>
          <w:position w:val="-6"/>
          <w:sz w:val="24"/>
          <w:szCs w:val="24"/>
        </w:rPr>
        <w:object w:dxaOrig="680" w:dyaOrig="279" w14:anchorId="0ED6D085">
          <v:shape id="_x0000_i1279" type="#_x0000_t75" style="width:34.5pt;height:13.5pt" o:ole="">
            <v:imagedata r:id="rId928" o:title=""/>
          </v:shape>
          <o:OLEObject Type="Embed" ProgID="Equation.DSMT4" ShapeID="_x0000_i1279" DrawAspect="Content" ObjectID="_1826904751" r:id="rId929"/>
        </w:object>
      </w:r>
      <w:r>
        <w:rPr>
          <w:sz w:val="24"/>
          <w:szCs w:val="24"/>
        </w:rPr>
        <w:t>.</w:t>
      </w:r>
    </w:p>
    <w:p w14:paraId="0861C4C4" w14:textId="77777777" w:rsidR="00DB4CC6" w:rsidRPr="007D20FA" w:rsidRDefault="00DB4CC6" w:rsidP="00112055">
      <w:pPr>
        <w:spacing w:before="120" w:after="60"/>
        <w:ind w:firstLine="567"/>
        <w:jc w:val="both"/>
        <w:rPr>
          <w:sz w:val="24"/>
          <w:szCs w:val="24"/>
          <w:lang w:val="fr-FR"/>
        </w:rPr>
      </w:pPr>
      <w:r w:rsidRPr="007D20FA">
        <w:rPr>
          <w:sz w:val="24"/>
          <w:szCs w:val="24"/>
          <w:lang w:val="fr-FR"/>
        </w:rPr>
        <w:t xml:space="preserve">b) Chứng minh </w:t>
      </w:r>
      <w:r w:rsidRPr="007D20FA">
        <w:rPr>
          <w:sz w:val="24"/>
          <w:szCs w:val="24"/>
        </w:rPr>
        <w:object w:dxaOrig="1440" w:dyaOrig="620" w14:anchorId="620A2880">
          <v:shape id="_x0000_i1280" type="#_x0000_t75" style="width:1in;height:30.75pt" o:ole="">
            <v:imagedata r:id="rId930" o:title=""/>
          </v:shape>
          <o:OLEObject Type="Embed" ProgID="Equation.DSMT4" ShapeID="_x0000_i1280" DrawAspect="Content" ObjectID="_1826904752" r:id="rId931"/>
        </w:object>
      </w:r>
      <w:r w:rsidRPr="00611D90">
        <w:rPr>
          <w:sz w:val="24"/>
          <w:szCs w:val="24"/>
          <w:lang w:val="fr-FR"/>
        </w:rPr>
        <w:t>.</w:t>
      </w:r>
    </w:p>
    <w:p w14:paraId="29C63E97" w14:textId="77777777" w:rsidR="00DB4CC6" w:rsidRPr="007D20FA" w:rsidRDefault="00DB4CC6" w:rsidP="00112055">
      <w:pPr>
        <w:spacing w:before="120" w:after="60"/>
        <w:ind w:firstLine="567"/>
        <w:jc w:val="both"/>
        <w:rPr>
          <w:sz w:val="24"/>
          <w:szCs w:val="24"/>
          <w:lang w:val="fr-FR"/>
        </w:rPr>
      </w:pPr>
      <w:r w:rsidRPr="007D20FA">
        <w:rPr>
          <w:sz w:val="24"/>
          <w:szCs w:val="24"/>
          <w:lang w:val="fr-FR"/>
        </w:rPr>
        <w:t xml:space="preserve">c) Trên tia đối của tia DH lấy K sao cho DK = DH, Gọi M, N lần lượt là trung điểm của DE và KC. Chứng minh rằng </w:t>
      </w:r>
      <w:r w:rsidRPr="007D20FA">
        <w:rPr>
          <w:position w:val="-6"/>
          <w:sz w:val="24"/>
          <w:szCs w:val="24"/>
        </w:rPr>
        <w:object w:dxaOrig="1160" w:dyaOrig="360" w14:anchorId="3AC09A74">
          <v:shape id="_x0000_i1281" type="#_x0000_t75" style="width:58.5pt;height:18.75pt" o:ole="">
            <v:imagedata r:id="rId932" o:title=""/>
          </v:shape>
          <o:OLEObject Type="Embed" ProgID="Equation.DSMT4" ShapeID="_x0000_i1281" DrawAspect="Content" ObjectID="_1826904753" r:id="rId933"/>
        </w:object>
      </w:r>
      <w:r w:rsidRPr="00611D90">
        <w:rPr>
          <w:sz w:val="24"/>
          <w:szCs w:val="24"/>
          <w:lang w:val="fr-FR"/>
        </w:rPr>
        <w:t>.</w:t>
      </w:r>
    </w:p>
    <w:p w14:paraId="355BE0DA" w14:textId="77777777" w:rsidR="00DB4CC6" w:rsidRPr="007D20FA" w:rsidRDefault="00DB4CC6" w:rsidP="00112055">
      <w:pPr>
        <w:spacing w:before="120" w:after="60"/>
        <w:jc w:val="both"/>
        <w:rPr>
          <w:b/>
          <w:sz w:val="24"/>
          <w:szCs w:val="24"/>
          <w:lang w:val="fr-FR"/>
        </w:rPr>
      </w:pPr>
      <w:r w:rsidRPr="007D20FA">
        <w:rPr>
          <w:b/>
          <w:sz w:val="24"/>
          <w:szCs w:val="24"/>
          <w:lang w:val="fr-FR"/>
        </w:rPr>
        <w:t>Câu 5</w:t>
      </w:r>
      <w:r w:rsidRPr="000E5FA3">
        <w:rPr>
          <w:b/>
          <w:sz w:val="24"/>
          <w:szCs w:val="24"/>
          <w:lang w:val="fr-FR"/>
        </w:rPr>
        <w:t>. (1,0 điểm)</w:t>
      </w:r>
    </w:p>
    <w:p w14:paraId="20CDD54D" w14:textId="77777777" w:rsidR="00DB4CC6" w:rsidRPr="00972317" w:rsidRDefault="00DB4CC6" w:rsidP="00112055">
      <w:pPr>
        <w:spacing w:before="120" w:after="60"/>
        <w:ind w:firstLine="567"/>
        <w:jc w:val="both"/>
        <w:rPr>
          <w:sz w:val="24"/>
          <w:szCs w:val="24"/>
          <w:lang w:val="fr-FR"/>
        </w:rPr>
      </w:pPr>
      <w:r w:rsidRPr="007D20FA">
        <w:rPr>
          <w:sz w:val="24"/>
          <w:szCs w:val="24"/>
          <w:lang w:val="fr-FR"/>
        </w:rPr>
        <w:t xml:space="preserve">Trên một đường thẳng có 10 đoạn thẳng, biết rằng không có 4 đoạn thẳng nào có điểm chung. </w:t>
      </w:r>
      <w:r w:rsidRPr="00972317">
        <w:rPr>
          <w:sz w:val="24"/>
          <w:szCs w:val="24"/>
          <w:lang w:val="fr-FR"/>
        </w:rPr>
        <w:t>Chứng minh rằng trong 10 đoạn thẳng đó tồn tại 4 đoạn thẳng đôi một không có điểm chung</w:t>
      </w:r>
      <w:r>
        <w:rPr>
          <w:sz w:val="24"/>
          <w:szCs w:val="24"/>
          <w:lang w:val="fr-FR"/>
        </w:rPr>
        <w:t>.</w:t>
      </w:r>
    </w:p>
    <w:p w14:paraId="137CB71A" w14:textId="77777777" w:rsidR="00DB4CC6" w:rsidRPr="00972317" w:rsidRDefault="00DB4CC6" w:rsidP="00112055">
      <w:pPr>
        <w:tabs>
          <w:tab w:val="left" w:pos="4044"/>
        </w:tabs>
        <w:jc w:val="center"/>
        <w:rPr>
          <w:rFonts w:cs="Times New Roman"/>
          <w:sz w:val="24"/>
          <w:lang w:val="fr-FR"/>
        </w:rPr>
      </w:pPr>
    </w:p>
    <w:p w14:paraId="328928E7" w14:textId="77777777" w:rsidR="00DB4CC6" w:rsidRPr="00972317" w:rsidRDefault="00DB4CC6" w:rsidP="00112055">
      <w:pPr>
        <w:tabs>
          <w:tab w:val="left" w:pos="4044"/>
        </w:tabs>
        <w:jc w:val="center"/>
        <w:rPr>
          <w:rFonts w:cs="Times New Roman"/>
          <w:sz w:val="24"/>
          <w:lang w:val="fr-FR"/>
        </w:rPr>
      </w:pPr>
      <w:r w:rsidRPr="00972317">
        <w:rPr>
          <w:rFonts w:cs="Times New Roman"/>
          <w:sz w:val="24"/>
          <w:lang w:val="fr-FR"/>
        </w:rPr>
        <w:t>-----------HẾT-------------</w:t>
      </w:r>
    </w:p>
    <w:p w14:paraId="52F2F232" w14:textId="77777777" w:rsidR="00DB4CC6" w:rsidRPr="00972317" w:rsidRDefault="00DB4CC6" w:rsidP="00112055">
      <w:pPr>
        <w:rPr>
          <w:rFonts w:cs="Times New Roman"/>
          <w:sz w:val="24"/>
          <w:lang w:val="fr-FR"/>
        </w:rPr>
      </w:pPr>
    </w:p>
    <w:p w14:paraId="4D423E8E" w14:textId="77777777" w:rsidR="00DB4CC6" w:rsidRPr="00972317" w:rsidRDefault="00DB4CC6" w:rsidP="00112055">
      <w:pPr>
        <w:tabs>
          <w:tab w:val="left" w:pos="200"/>
        </w:tabs>
        <w:jc w:val="center"/>
        <w:rPr>
          <w:color w:val="000000"/>
          <w:sz w:val="24"/>
          <w:lang w:val="vi-VN"/>
        </w:rPr>
      </w:pPr>
      <w:r w:rsidRPr="00DE50B8">
        <w:rPr>
          <w:color w:val="000000"/>
          <w:sz w:val="24"/>
          <w:lang w:val="vi-VN"/>
        </w:rPr>
        <w:t xml:space="preserve">Họ và tên học sinh:………………………………….. </w:t>
      </w:r>
      <w:r w:rsidRPr="00972317">
        <w:rPr>
          <w:color w:val="000000"/>
          <w:sz w:val="24"/>
          <w:lang w:val="vi-VN"/>
        </w:rPr>
        <w:t>Số báo danh:……………………</w:t>
      </w:r>
    </w:p>
    <w:p w14:paraId="0166B7FD" w14:textId="77777777" w:rsidR="00DB4CC6" w:rsidRPr="00972317" w:rsidRDefault="00DB4CC6" w:rsidP="00112055">
      <w:pPr>
        <w:spacing w:before="120" w:after="60"/>
        <w:jc w:val="center"/>
        <w:rPr>
          <w:b/>
          <w:szCs w:val="28"/>
          <w:lang w:val="vi-VN"/>
        </w:rPr>
      </w:pPr>
      <w:r w:rsidRPr="00972317">
        <w:rPr>
          <w:b/>
          <w:szCs w:val="28"/>
          <w:lang w:val="vi-VN"/>
        </w:rPr>
        <w:t>HƯỚNG DẪN CHẤM</w:t>
      </w:r>
    </w:p>
    <w:tbl>
      <w:tblPr>
        <w:tblW w:w="100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713"/>
        <w:gridCol w:w="7400"/>
        <w:gridCol w:w="839"/>
      </w:tblGrid>
      <w:tr w:rsidR="00DB4CC6" w:rsidRPr="006B2CA1" w14:paraId="6DD1CC40" w14:textId="77777777" w:rsidTr="00112055">
        <w:tc>
          <w:tcPr>
            <w:tcW w:w="1135" w:type="dxa"/>
          </w:tcPr>
          <w:p w14:paraId="5CAD15B0" w14:textId="77777777" w:rsidR="00DB4CC6" w:rsidRPr="006B2CA1" w:rsidRDefault="00DB4CC6" w:rsidP="00112055">
            <w:pPr>
              <w:spacing w:before="120" w:after="60"/>
              <w:jc w:val="center"/>
              <w:rPr>
                <w:b/>
                <w:spacing w:val="-8"/>
                <w:szCs w:val="28"/>
              </w:rPr>
            </w:pPr>
            <w:r w:rsidRPr="006B2CA1">
              <w:rPr>
                <w:b/>
                <w:spacing w:val="-8"/>
                <w:szCs w:val="28"/>
              </w:rPr>
              <w:t>Câu</w:t>
            </w:r>
          </w:p>
        </w:tc>
        <w:tc>
          <w:tcPr>
            <w:tcW w:w="713" w:type="dxa"/>
          </w:tcPr>
          <w:p w14:paraId="7725E44A" w14:textId="77777777" w:rsidR="00DB4CC6" w:rsidRPr="006B2CA1" w:rsidRDefault="00DB4CC6" w:rsidP="00112055">
            <w:pPr>
              <w:spacing w:before="120" w:after="60"/>
              <w:jc w:val="center"/>
              <w:rPr>
                <w:b/>
                <w:spacing w:val="-8"/>
                <w:szCs w:val="28"/>
              </w:rPr>
            </w:pPr>
            <w:r w:rsidRPr="006B2CA1">
              <w:rPr>
                <w:b/>
                <w:spacing w:val="-8"/>
                <w:szCs w:val="28"/>
              </w:rPr>
              <w:t>Ý</w:t>
            </w:r>
          </w:p>
        </w:tc>
        <w:tc>
          <w:tcPr>
            <w:tcW w:w="7400" w:type="dxa"/>
          </w:tcPr>
          <w:p w14:paraId="03B3F102" w14:textId="77777777" w:rsidR="00DB4CC6" w:rsidRPr="006B2CA1" w:rsidRDefault="00DB4CC6" w:rsidP="00112055">
            <w:pPr>
              <w:spacing w:before="120" w:after="60"/>
              <w:jc w:val="center"/>
              <w:rPr>
                <w:b/>
                <w:spacing w:val="-8"/>
                <w:szCs w:val="28"/>
              </w:rPr>
            </w:pPr>
            <w:r w:rsidRPr="006B2CA1">
              <w:rPr>
                <w:b/>
                <w:spacing w:val="-8"/>
                <w:szCs w:val="28"/>
              </w:rPr>
              <w:t>Nội dung</w:t>
            </w:r>
          </w:p>
        </w:tc>
        <w:tc>
          <w:tcPr>
            <w:tcW w:w="839" w:type="dxa"/>
          </w:tcPr>
          <w:p w14:paraId="29319299" w14:textId="77777777" w:rsidR="00DB4CC6" w:rsidRPr="006B2CA1" w:rsidRDefault="00DB4CC6" w:rsidP="00112055">
            <w:pPr>
              <w:spacing w:before="120" w:after="60"/>
              <w:jc w:val="center"/>
              <w:rPr>
                <w:b/>
                <w:spacing w:val="-8"/>
                <w:szCs w:val="28"/>
              </w:rPr>
            </w:pPr>
            <w:r w:rsidRPr="006B2CA1">
              <w:rPr>
                <w:b/>
                <w:spacing w:val="-8"/>
                <w:szCs w:val="28"/>
              </w:rPr>
              <w:t>Điểm</w:t>
            </w:r>
          </w:p>
        </w:tc>
      </w:tr>
      <w:tr w:rsidR="00DB4CC6" w:rsidRPr="006B2CA1" w14:paraId="12A606F8" w14:textId="77777777" w:rsidTr="00112055">
        <w:trPr>
          <w:trHeight w:val="588"/>
        </w:trPr>
        <w:tc>
          <w:tcPr>
            <w:tcW w:w="1135" w:type="dxa"/>
            <w:vMerge w:val="restart"/>
            <w:vAlign w:val="center"/>
          </w:tcPr>
          <w:p w14:paraId="249596D5" w14:textId="77777777" w:rsidR="00DB4CC6" w:rsidRPr="006B2CA1" w:rsidRDefault="00DB4CC6" w:rsidP="00112055">
            <w:pPr>
              <w:spacing w:before="120" w:after="60"/>
              <w:jc w:val="center"/>
              <w:rPr>
                <w:b/>
                <w:spacing w:val="-8"/>
                <w:szCs w:val="28"/>
              </w:rPr>
            </w:pPr>
            <w:r w:rsidRPr="006B2CA1">
              <w:rPr>
                <w:b/>
                <w:spacing w:val="-8"/>
                <w:szCs w:val="28"/>
              </w:rPr>
              <w:t>Câu 1</w:t>
            </w:r>
          </w:p>
        </w:tc>
        <w:tc>
          <w:tcPr>
            <w:tcW w:w="713" w:type="dxa"/>
          </w:tcPr>
          <w:p w14:paraId="19C82C4B" w14:textId="77777777" w:rsidR="00DB4CC6" w:rsidRDefault="00DB4CC6" w:rsidP="00112055">
            <w:pPr>
              <w:spacing w:before="120" w:after="60"/>
              <w:jc w:val="center"/>
              <w:rPr>
                <w:spacing w:val="-8"/>
                <w:szCs w:val="28"/>
              </w:rPr>
            </w:pPr>
            <w:r w:rsidRPr="006B2CA1">
              <w:rPr>
                <w:spacing w:val="-8"/>
                <w:szCs w:val="28"/>
              </w:rPr>
              <w:t>A</w:t>
            </w:r>
          </w:p>
          <w:p w14:paraId="2F57F497" w14:textId="77777777" w:rsidR="00DB4CC6" w:rsidRPr="006B2CA1" w:rsidRDefault="00DB4CC6" w:rsidP="00112055">
            <w:pPr>
              <w:spacing w:before="120" w:after="60"/>
              <w:jc w:val="center"/>
              <w:rPr>
                <w:spacing w:val="-8"/>
                <w:szCs w:val="28"/>
              </w:rPr>
            </w:pPr>
            <w:r>
              <w:rPr>
                <w:spacing w:val="-8"/>
                <w:szCs w:val="28"/>
              </w:rPr>
              <w:t>(1,5)</w:t>
            </w:r>
          </w:p>
        </w:tc>
        <w:tc>
          <w:tcPr>
            <w:tcW w:w="7400" w:type="dxa"/>
          </w:tcPr>
          <w:p w14:paraId="5C4F194C" w14:textId="77777777" w:rsidR="00DB4CC6" w:rsidRPr="006B2CA1" w:rsidRDefault="00DB4CC6" w:rsidP="00112055">
            <w:pPr>
              <w:spacing w:before="120" w:after="60"/>
              <w:rPr>
                <w:spacing w:val="-8"/>
                <w:szCs w:val="28"/>
                <w:lang w:val="fr-FR"/>
              </w:rPr>
            </w:pPr>
            <w:r w:rsidRPr="006B2CA1">
              <w:rPr>
                <w:spacing w:val="-8"/>
                <w:szCs w:val="28"/>
                <w:lang w:val="fr-FR"/>
              </w:rPr>
              <w:t xml:space="preserve"> x</w:t>
            </w:r>
            <w:r w:rsidRPr="006B2CA1">
              <w:rPr>
                <w:spacing w:val="-8"/>
                <w:szCs w:val="28"/>
                <w:vertAlign w:val="superscript"/>
                <w:lang w:val="fr-FR"/>
              </w:rPr>
              <w:t>2</w:t>
            </w:r>
            <w:r w:rsidRPr="006B2CA1">
              <w:rPr>
                <w:spacing w:val="-8"/>
                <w:szCs w:val="28"/>
                <w:lang w:val="fr-FR"/>
              </w:rPr>
              <w:t xml:space="preserve"> -2x +2y = 2(xy+2)</w:t>
            </w:r>
          </w:p>
          <w:p w14:paraId="618A6DA5" w14:textId="77777777" w:rsidR="00DB4CC6" w:rsidRPr="006B2CA1" w:rsidRDefault="00DB4CC6" w:rsidP="00112055">
            <w:pPr>
              <w:spacing w:before="120" w:after="60"/>
              <w:rPr>
                <w:spacing w:val="-8"/>
                <w:szCs w:val="28"/>
                <w:lang w:val="fr-FR"/>
              </w:rPr>
            </w:pPr>
            <w:r w:rsidRPr="006B2CA1">
              <w:rPr>
                <w:spacing w:val="-8"/>
                <w:szCs w:val="28"/>
                <w:lang w:val="fr-FR"/>
              </w:rPr>
              <w:t>(x-1)</w:t>
            </w:r>
            <w:r w:rsidRPr="006B2CA1">
              <w:rPr>
                <w:spacing w:val="-8"/>
                <w:szCs w:val="28"/>
                <w:vertAlign w:val="superscript"/>
                <w:lang w:val="fr-FR"/>
              </w:rPr>
              <w:t>2</w:t>
            </w:r>
            <w:r w:rsidRPr="006B2CA1">
              <w:rPr>
                <w:spacing w:val="-8"/>
                <w:szCs w:val="28"/>
                <w:lang w:val="fr-FR"/>
              </w:rPr>
              <w:t xml:space="preserve"> -2y(x-1) =5</w:t>
            </w:r>
          </w:p>
          <w:p w14:paraId="169D4882" w14:textId="77777777" w:rsidR="00DB4CC6" w:rsidRPr="006B2CA1" w:rsidRDefault="00DB4CC6" w:rsidP="00112055">
            <w:pPr>
              <w:spacing w:before="120" w:after="60"/>
              <w:rPr>
                <w:spacing w:val="-8"/>
                <w:szCs w:val="28"/>
                <w:lang w:val="fr-FR"/>
              </w:rPr>
            </w:pPr>
            <w:r w:rsidRPr="006B2CA1">
              <w:rPr>
                <w:spacing w:val="-8"/>
                <w:szCs w:val="28"/>
                <w:lang w:val="fr-FR"/>
              </w:rPr>
              <w:t>(x-1)(x-1-2y) = 5</w:t>
            </w:r>
          </w:p>
          <w:p w14:paraId="2AF3567B" w14:textId="77777777" w:rsidR="00DB4CC6" w:rsidRPr="006B2CA1" w:rsidRDefault="00DB4CC6" w:rsidP="00112055">
            <w:pPr>
              <w:spacing w:before="120" w:after="60"/>
              <w:rPr>
                <w:spacing w:val="-8"/>
                <w:szCs w:val="28"/>
                <w:lang w:val="fr-FR"/>
              </w:rPr>
            </w:pPr>
            <w:r w:rsidRPr="006B2CA1">
              <w:rPr>
                <w:spacing w:val="-8"/>
                <w:szCs w:val="28"/>
                <w:lang w:val="fr-FR"/>
              </w:rPr>
              <w:t>Từ đó  ta được  x-1 thuộc Ư(5) ={1 ;5 ;-1 ;-5}</w:t>
            </w:r>
          </w:p>
          <w:p w14:paraId="54496973" w14:textId="77777777" w:rsidR="00DB4CC6" w:rsidRPr="006B2CA1" w:rsidRDefault="00DB4CC6" w:rsidP="00112055">
            <w:pPr>
              <w:spacing w:before="120" w:after="60"/>
              <w:jc w:val="both"/>
              <w:rPr>
                <w:spacing w:val="-8"/>
                <w:szCs w:val="28"/>
                <w:lang w:val="fr-FR"/>
              </w:rPr>
            </w:pPr>
            <w:r w:rsidRPr="006B2CA1">
              <w:rPr>
                <w:spacing w:val="-8"/>
                <w:szCs w:val="28"/>
                <w:lang w:val="fr-FR"/>
              </w:rPr>
              <w:t>Ta có bảng kết quả</w:t>
            </w:r>
          </w:p>
          <w:tbl>
            <w:tblPr>
              <w:tblStyle w:val="TableGrid"/>
              <w:tblW w:w="0" w:type="auto"/>
              <w:tblLook w:val="04A0" w:firstRow="1" w:lastRow="0" w:firstColumn="1" w:lastColumn="0" w:noHBand="0" w:noVBand="1"/>
            </w:tblPr>
            <w:tblGrid>
              <w:gridCol w:w="1455"/>
              <w:gridCol w:w="1429"/>
              <w:gridCol w:w="1430"/>
              <w:gridCol w:w="1430"/>
              <w:gridCol w:w="1430"/>
            </w:tblGrid>
            <w:tr w:rsidR="00DB4CC6" w:rsidRPr="006B2CA1" w14:paraId="4478CF67" w14:textId="77777777" w:rsidTr="00112055">
              <w:tc>
                <w:tcPr>
                  <w:tcW w:w="1691" w:type="dxa"/>
                </w:tcPr>
                <w:p w14:paraId="1F5F4688" w14:textId="77777777" w:rsidR="00DB4CC6" w:rsidRPr="006B2CA1" w:rsidRDefault="00DB4CC6" w:rsidP="00112055">
                  <w:pPr>
                    <w:spacing w:before="120" w:after="60" w:line="276" w:lineRule="auto"/>
                    <w:jc w:val="both"/>
                    <w:rPr>
                      <w:iCs/>
                      <w:sz w:val="28"/>
                      <w:szCs w:val="28"/>
                    </w:rPr>
                  </w:pPr>
                  <w:r w:rsidRPr="006B2CA1">
                    <w:rPr>
                      <w:iCs/>
                      <w:sz w:val="28"/>
                      <w:szCs w:val="28"/>
                    </w:rPr>
                    <w:t>x-1</w:t>
                  </w:r>
                </w:p>
              </w:tc>
              <w:tc>
                <w:tcPr>
                  <w:tcW w:w="1691" w:type="dxa"/>
                </w:tcPr>
                <w:p w14:paraId="25219C82" w14:textId="77777777" w:rsidR="00DB4CC6" w:rsidRPr="006B2CA1" w:rsidRDefault="00DB4CC6" w:rsidP="00112055">
                  <w:pPr>
                    <w:spacing w:before="120" w:after="60" w:line="276" w:lineRule="auto"/>
                    <w:jc w:val="both"/>
                    <w:rPr>
                      <w:iCs/>
                      <w:sz w:val="28"/>
                      <w:szCs w:val="28"/>
                    </w:rPr>
                  </w:pPr>
                  <w:r w:rsidRPr="006B2CA1">
                    <w:rPr>
                      <w:iCs/>
                      <w:sz w:val="28"/>
                      <w:szCs w:val="28"/>
                    </w:rPr>
                    <w:t>1</w:t>
                  </w:r>
                </w:p>
              </w:tc>
              <w:tc>
                <w:tcPr>
                  <w:tcW w:w="1692" w:type="dxa"/>
                </w:tcPr>
                <w:p w14:paraId="157DFD8C" w14:textId="77777777" w:rsidR="00DB4CC6" w:rsidRPr="006B2CA1" w:rsidRDefault="00DB4CC6" w:rsidP="00112055">
                  <w:pPr>
                    <w:spacing w:before="120" w:after="60" w:line="276" w:lineRule="auto"/>
                    <w:jc w:val="both"/>
                    <w:rPr>
                      <w:iCs/>
                      <w:sz w:val="28"/>
                      <w:szCs w:val="28"/>
                    </w:rPr>
                  </w:pPr>
                  <w:r w:rsidRPr="006B2CA1">
                    <w:rPr>
                      <w:iCs/>
                      <w:sz w:val="28"/>
                      <w:szCs w:val="28"/>
                    </w:rPr>
                    <w:t>5</w:t>
                  </w:r>
                </w:p>
              </w:tc>
              <w:tc>
                <w:tcPr>
                  <w:tcW w:w="1692" w:type="dxa"/>
                </w:tcPr>
                <w:p w14:paraId="1D74A0EE" w14:textId="77777777" w:rsidR="00DB4CC6" w:rsidRPr="006B2CA1" w:rsidRDefault="00DB4CC6" w:rsidP="00112055">
                  <w:pPr>
                    <w:spacing w:before="120" w:after="60" w:line="276" w:lineRule="auto"/>
                    <w:jc w:val="both"/>
                    <w:rPr>
                      <w:iCs/>
                      <w:sz w:val="28"/>
                      <w:szCs w:val="28"/>
                    </w:rPr>
                  </w:pPr>
                  <w:r w:rsidRPr="006B2CA1">
                    <w:rPr>
                      <w:iCs/>
                      <w:sz w:val="28"/>
                      <w:szCs w:val="28"/>
                    </w:rPr>
                    <w:t>-1</w:t>
                  </w:r>
                </w:p>
              </w:tc>
              <w:tc>
                <w:tcPr>
                  <w:tcW w:w="1692" w:type="dxa"/>
                </w:tcPr>
                <w:p w14:paraId="1E4E7F5D" w14:textId="77777777" w:rsidR="00DB4CC6" w:rsidRPr="006B2CA1" w:rsidRDefault="00DB4CC6" w:rsidP="00112055">
                  <w:pPr>
                    <w:spacing w:before="120" w:after="60" w:line="276" w:lineRule="auto"/>
                    <w:jc w:val="both"/>
                    <w:rPr>
                      <w:iCs/>
                      <w:sz w:val="28"/>
                      <w:szCs w:val="28"/>
                    </w:rPr>
                  </w:pPr>
                  <w:r w:rsidRPr="006B2CA1">
                    <w:rPr>
                      <w:iCs/>
                      <w:sz w:val="28"/>
                      <w:szCs w:val="28"/>
                    </w:rPr>
                    <w:t>-5</w:t>
                  </w:r>
                </w:p>
              </w:tc>
            </w:tr>
            <w:tr w:rsidR="00DB4CC6" w:rsidRPr="006B2CA1" w14:paraId="096767A3" w14:textId="77777777" w:rsidTr="00112055">
              <w:tc>
                <w:tcPr>
                  <w:tcW w:w="1691" w:type="dxa"/>
                </w:tcPr>
                <w:p w14:paraId="69B97A3B" w14:textId="77777777" w:rsidR="00DB4CC6" w:rsidRPr="006B2CA1" w:rsidRDefault="00DB4CC6" w:rsidP="00112055">
                  <w:pPr>
                    <w:spacing w:before="120" w:after="60" w:line="276" w:lineRule="auto"/>
                    <w:jc w:val="both"/>
                    <w:rPr>
                      <w:iCs/>
                      <w:sz w:val="28"/>
                      <w:szCs w:val="28"/>
                    </w:rPr>
                  </w:pPr>
                  <w:r w:rsidRPr="006B2CA1">
                    <w:rPr>
                      <w:iCs/>
                      <w:sz w:val="28"/>
                      <w:szCs w:val="28"/>
                    </w:rPr>
                    <w:t>x-1-2y</w:t>
                  </w:r>
                </w:p>
              </w:tc>
              <w:tc>
                <w:tcPr>
                  <w:tcW w:w="1691" w:type="dxa"/>
                </w:tcPr>
                <w:p w14:paraId="0B932525" w14:textId="77777777" w:rsidR="00DB4CC6" w:rsidRPr="006B2CA1" w:rsidRDefault="00DB4CC6" w:rsidP="00112055">
                  <w:pPr>
                    <w:spacing w:before="120" w:after="60" w:line="276" w:lineRule="auto"/>
                    <w:jc w:val="both"/>
                    <w:rPr>
                      <w:iCs/>
                      <w:sz w:val="28"/>
                      <w:szCs w:val="28"/>
                    </w:rPr>
                  </w:pPr>
                  <w:r w:rsidRPr="006B2CA1">
                    <w:rPr>
                      <w:iCs/>
                      <w:sz w:val="28"/>
                      <w:szCs w:val="28"/>
                    </w:rPr>
                    <w:t>5</w:t>
                  </w:r>
                </w:p>
              </w:tc>
              <w:tc>
                <w:tcPr>
                  <w:tcW w:w="1692" w:type="dxa"/>
                </w:tcPr>
                <w:p w14:paraId="2704ABA6" w14:textId="77777777" w:rsidR="00DB4CC6" w:rsidRPr="006B2CA1" w:rsidRDefault="00DB4CC6" w:rsidP="00112055">
                  <w:pPr>
                    <w:spacing w:before="120" w:after="60" w:line="276" w:lineRule="auto"/>
                    <w:jc w:val="both"/>
                    <w:rPr>
                      <w:iCs/>
                      <w:sz w:val="28"/>
                      <w:szCs w:val="28"/>
                    </w:rPr>
                  </w:pPr>
                  <w:r w:rsidRPr="006B2CA1">
                    <w:rPr>
                      <w:iCs/>
                      <w:sz w:val="28"/>
                      <w:szCs w:val="28"/>
                    </w:rPr>
                    <w:t>1</w:t>
                  </w:r>
                </w:p>
              </w:tc>
              <w:tc>
                <w:tcPr>
                  <w:tcW w:w="1692" w:type="dxa"/>
                </w:tcPr>
                <w:p w14:paraId="7939C369" w14:textId="77777777" w:rsidR="00DB4CC6" w:rsidRPr="006B2CA1" w:rsidRDefault="00DB4CC6" w:rsidP="00112055">
                  <w:pPr>
                    <w:spacing w:before="120" w:after="60" w:line="276" w:lineRule="auto"/>
                    <w:jc w:val="both"/>
                    <w:rPr>
                      <w:iCs/>
                      <w:sz w:val="28"/>
                      <w:szCs w:val="28"/>
                    </w:rPr>
                  </w:pPr>
                  <w:r w:rsidRPr="006B2CA1">
                    <w:rPr>
                      <w:iCs/>
                      <w:sz w:val="28"/>
                      <w:szCs w:val="28"/>
                    </w:rPr>
                    <w:t>-5</w:t>
                  </w:r>
                </w:p>
              </w:tc>
              <w:tc>
                <w:tcPr>
                  <w:tcW w:w="1692" w:type="dxa"/>
                </w:tcPr>
                <w:p w14:paraId="380A979E" w14:textId="77777777" w:rsidR="00DB4CC6" w:rsidRPr="006B2CA1" w:rsidRDefault="00DB4CC6" w:rsidP="00112055">
                  <w:pPr>
                    <w:spacing w:before="120" w:after="60" w:line="276" w:lineRule="auto"/>
                    <w:jc w:val="both"/>
                    <w:rPr>
                      <w:iCs/>
                      <w:sz w:val="28"/>
                      <w:szCs w:val="28"/>
                    </w:rPr>
                  </w:pPr>
                  <w:r w:rsidRPr="006B2CA1">
                    <w:rPr>
                      <w:iCs/>
                      <w:sz w:val="28"/>
                      <w:szCs w:val="28"/>
                    </w:rPr>
                    <w:t>-1</w:t>
                  </w:r>
                </w:p>
              </w:tc>
            </w:tr>
            <w:tr w:rsidR="00DB4CC6" w:rsidRPr="006B2CA1" w14:paraId="5A443B52" w14:textId="77777777" w:rsidTr="00112055">
              <w:tc>
                <w:tcPr>
                  <w:tcW w:w="1691" w:type="dxa"/>
                </w:tcPr>
                <w:p w14:paraId="5EFF8685" w14:textId="77777777" w:rsidR="00DB4CC6" w:rsidRPr="006B2CA1" w:rsidRDefault="00DB4CC6" w:rsidP="00112055">
                  <w:pPr>
                    <w:spacing w:before="120" w:after="60" w:line="276" w:lineRule="auto"/>
                    <w:jc w:val="both"/>
                    <w:rPr>
                      <w:iCs/>
                      <w:sz w:val="28"/>
                      <w:szCs w:val="28"/>
                    </w:rPr>
                  </w:pPr>
                  <w:r>
                    <w:rPr>
                      <w:iCs/>
                      <w:sz w:val="28"/>
                      <w:szCs w:val="28"/>
                    </w:rPr>
                    <w:t>x</w:t>
                  </w:r>
                </w:p>
              </w:tc>
              <w:tc>
                <w:tcPr>
                  <w:tcW w:w="1691" w:type="dxa"/>
                </w:tcPr>
                <w:p w14:paraId="0BD87FE6" w14:textId="77777777" w:rsidR="00DB4CC6" w:rsidRPr="006B2CA1" w:rsidRDefault="00DB4CC6" w:rsidP="00112055">
                  <w:pPr>
                    <w:spacing w:before="120" w:after="60" w:line="276" w:lineRule="auto"/>
                    <w:jc w:val="both"/>
                    <w:rPr>
                      <w:iCs/>
                      <w:sz w:val="28"/>
                      <w:szCs w:val="28"/>
                    </w:rPr>
                  </w:pPr>
                  <w:r w:rsidRPr="006B2CA1">
                    <w:rPr>
                      <w:iCs/>
                      <w:sz w:val="28"/>
                      <w:szCs w:val="28"/>
                    </w:rPr>
                    <w:t>2</w:t>
                  </w:r>
                </w:p>
              </w:tc>
              <w:tc>
                <w:tcPr>
                  <w:tcW w:w="1692" w:type="dxa"/>
                </w:tcPr>
                <w:p w14:paraId="0BAF5D65" w14:textId="77777777" w:rsidR="00DB4CC6" w:rsidRPr="006B2CA1" w:rsidRDefault="00DB4CC6" w:rsidP="00112055">
                  <w:pPr>
                    <w:spacing w:before="120" w:after="60" w:line="276" w:lineRule="auto"/>
                    <w:jc w:val="both"/>
                    <w:rPr>
                      <w:iCs/>
                      <w:sz w:val="28"/>
                      <w:szCs w:val="28"/>
                    </w:rPr>
                  </w:pPr>
                  <w:r w:rsidRPr="006B2CA1">
                    <w:rPr>
                      <w:iCs/>
                      <w:sz w:val="28"/>
                      <w:szCs w:val="28"/>
                    </w:rPr>
                    <w:t>6</w:t>
                  </w:r>
                </w:p>
              </w:tc>
              <w:tc>
                <w:tcPr>
                  <w:tcW w:w="1692" w:type="dxa"/>
                </w:tcPr>
                <w:p w14:paraId="619EA011" w14:textId="77777777" w:rsidR="00DB4CC6" w:rsidRPr="006B2CA1" w:rsidRDefault="00DB4CC6" w:rsidP="00112055">
                  <w:pPr>
                    <w:spacing w:before="120" w:after="60" w:line="276" w:lineRule="auto"/>
                    <w:jc w:val="both"/>
                    <w:rPr>
                      <w:iCs/>
                      <w:sz w:val="28"/>
                      <w:szCs w:val="28"/>
                    </w:rPr>
                  </w:pPr>
                  <w:r w:rsidRPr="006B2CA1">
                    <w:rPr>
                      <w:iCs/>
                      <w:sz w:val="28"/>
                      <w:szCs w:val="28"/>
                    </w:rPr>
                    <w:t>0</w:t>
                  </w:r>
                </w:p>
              </w:tc>
              <w:tc>
                <w:tcPr>
                  <w:tcW w:w="1692" w:type="dxa"/>
                </w:tcPr>
                <w:p w14:paraId="1D6F84BE" w14:textId="77777777" w:rsidR="00DB4CC6" w:rsidRPr="006B2CA1" w:rsidRDefault="00DB4CC6" w:rsidP="00112055">
                  <w:pPr>
                    <w:spacing w:before="120" w:after="60" w:line="276" w:lineRule="auto"/>
                    <w:jc w:val="both"/>
                    <w:rPr>
                      <w:iCs/>
                      <w:sz w:val="28"/>
                      <w:szCs w:val="28"/>
                    </w:rPr>
                  </w:pPr>
                  <w:r w:rsidRPr="006B2CA1">
                    <w:rPr>
                      <w:iCs/>
                      <w:sz w:val="28"/>
                      <w:szCs w:val="28"/>
                    </w:rPr>
                    <w:t>-4</w:t>
                  </w:r>
                </w:p>
              </w:tc>
            </w:tr>
            <w:tr w:rsidR="00DB4CC6" w:rsidRPr="006B2CA1" w14:paraId="34F3BFD3" w14:textId="77777777" w:rsidTr="00112055">
              <w:tc>
                <w:tcPr>
                  <w:tcW w:w="1691" w:type="dxa"/>
                </w:tcPr>
                <w:p w14:paraId="06A4B1E1" w14:textId="77777777" w:rsidR="00DB4CC6" w:rsidRPr="006B2CA1" w:rsidRDefault="00DB4CC6" w:rsidP="00112055">
                  <w:pPr>
                    <w:spacing w:before="120" w:after="60" w:line="276" w:lineRule="auto"/>
                    <w:jc w:val="both"/>
                    <w:rPr>
                      <w:iCs/>
                      <w:sz w:val="28"/>
                      <w:szCs w:val="28"/>
                    </w:rPr>
                  </w:pPr>
                  <w:r>
                    <w:rPr>
                      <w:iCs/>
                      <w:sz w:val="28"/>
                      <w:szCs w:val="28"/>
                    </w:rPr>
                    <w:lastRenderedPageBreak/>
                    <w:t>y</w:t>
                  </w:r>
                </w:p>
              </w:tc>
              <w:tc>
                <w:tcPr>
                  <w:tcW w:w="1691" w:type="dxa"/>
                </w:tcPr>
                <w:p w14:paraId="7748A63A" w14:textId="77777777" w:rsidR="00DB4CC6" w:rsidRPr="006B2CA1" w:rsidRDefault="00DB4CC6" w:rsidP="00112055">
                  <w:pPr>
                    <w:spacing w:before="120" w:after="60" w:line="276" w:lineRule="auto"/>
                    <w:jc w:val="both"/>
                    <w:rPr>
                      <w:iCs/>
                      <w:sz w:val="28"/>
                      <w:szCs w:val="28"/>
                    </w:rPr>
                  </w:pPr>
                  <w:r w:rsidRPr="006B2CA1">
                    <w:rPr>
                      <w:iCs/>
                      <w:sz w:val="28"/>
                      <w:szCs w:val="28"/>
                    </w:rPr>
                    <w:t>-2</w:t>
                  </w:r>
                </w:p>
              </w:tc>
              <w:tc>
                <w:tcPr>
                  <w:tcW w:w="1692" w:type="dxa"/>
                </w:tcPr>
                <w:p w14:paraId="391E06B1" w14:textId="77777777" w:rsidR="00DB4CC6" w:rsidRPr="006B2CA1" w:rsidRDefault="00DB4CC6" w:rsidP="00112055">
                  <w:pPr>
                    <w:spacing w:before="120" w:after="60" w:line="276" w:lineRule="auto"/>
                    <w:jc w:val="both"/>
                    <w:rPr>
                      <w:iCs/>
                      <w:sz w:val="28"/>
                      <w:szCs w:val="28"/>
                    </w:rPr>
                  </w:pPr>
                  <w:r w:rsidRPr="006B2CA1">
                    <w:rPr>
                      <w:iCs/>
                      <w:sz w:val="28"/>
                      <w:szCs w:val="28"/>
                    </w:rPr>
                    <w:t>2</w:t>
                  </w:r>
                </w:p>
              </w:tc>
              <w:tc>
                <w:tcPr>
                  <w:tcW w:w="1692" w:type="dxa"/>
                </w:tcPr>
                <w:p w14:paraId="4FF38573" w14:textId="77777777" w:rsidR="00DB4CC6" w:rsidRPr="006B2CA1" w:rsidRDefault="00DB4CC6" w:rsidP="00112055">
                  <w:pPr>
                    <w:spacing w:before="120" w:after="60" w:line="276" w:lineRule="auto"/>
                    <w:jc w:val="both"/>
                    <w:rPr>
                      <w:iCs/>
                      <w:sz w:val="28"/>
                      <w:szCs w:val="28"/>
                    </w:rPr>
                  </w:pPr>
                  <w:r w:rsidRPr="006B2CA1">
                    <w:rPr>
                      <w:iCs/>
                      <w:sz w:val="28"/>
                      <w:szCs w:val="28"/>
                    </w:rPr>
                    <w:t>2</w:t>
                  </w:r>
                </w:p>
              </w:tc>
              <w:tc>
                <w:tcPr>
                  <w:tcW w:w="1692" w:type="dxa"/>
                </w:tcPr>
                <w:p w14:paraId="4C535BC0" w14:textId="77777777" w:rsidR="00DB4CC6" w:rsidRPr="006B2CA1" w:rsidRDefault="00DB4CC6" w:rsidP="00112055">
                  <w:pPr>
                    <w:spacing w:before="120" w:after="60" w:line="276" w:lineRule="auto"/>
                    <w:jc w:val="both"/>
                    <w:rPr>
                      <w:iCs/>
                      <w:sz w:val="28"/>
                      <w:szCs w:val="28"/>
                    </w:rPr>
                  </w:pPr>
                  <w:r w:rsidRPr="006B2CA1">
                    <w:rPr>
                      <w:iCs/>
                      <w:sz w:val="28"/>
                      <w:szCs w:val="28"/>
                    </w:rPr>
                    <w:t>-2</w:t>
                  </w:r>
                </w:p>
              </w:tc>
            </w:tr>
          </w:tbl>
          <w:p w14:paraId="0612CAC9" w14:textId="77777777" w:rsidR="00DB4CC6" w:rsidRPr="006B2CA1" w:rsidRDefault="00DB4CC6" w:rsidP="00112055">
            <w:pPr>
              <w:spacing w:before="120" w:after="60"/>
              <w:jc w:val="both"/>
              <w:rPr>
                <w:iCs/>
                <w:szCs w:val="28"/>
              </w:rPr>
            </w:pPr>
          </w:p>
        </w:tc>
        <w:tc>
          <w:tcPr>
            <w:tcW w:w="839" w:type="dxa"/>
          </w:tcPr>
          <w:p w14:paraId="19FA3F4A" w14:textId="77777777" w:rsidR="00DB4CC6" w:rsidRPr="006B2CA1" w:rsidRDefault="00DB4CC6" w:rsidP="00112055">
            <w:pPr>
              <w:spacing w:before="120" w:after="60"/>
              <w:jc w:val="center"/>
              <w:rPr>
                <w:spacing w:val="-8"/>
                <w:szCs w:val="28"/>
              </w:rPr>
            </w:pPr>
          </w:p>
          <w:p w14:paraId="305AAB30" w14:textId="77777777" w:rsidR="00DB4CC6" w:rsidRPr="006B2CA1" w:rsidRDefault="00DB4CC6" w:rsidP="00112055">
            <w:pPr>
              <w:spacing w:before="120" w:after="60"/>
              <w:jc w:val="center"/>
              <w:rPr>
                <w:spacing w:val="-8"/>
                <w:szCs w:val="28"/>
              </w:rPr>
            </w:pPr>
          </w:p>
          <w:p w14:paraId="216617D9" w14:textId="77777777" w:rsidR="00DB4CC6" w:rsidRPr="006B2CA1" w:rsidRDefault="00DB4CC6" w:rsidP="00112055">
            <w:pPr>
              <w:spacing w:before="120" w:after="60"/>
              <w:jc w:val="center"/>
              <w:rPr>
                <w:spacing w:val="-8"/>
                <w:szCs w:val="28"/>
              </w:rPr>
            </w:pPr>
            <w:r w:rsidRPr="006B2CA1">
              <w:rPr>
                <w:spacing w:val="-8"/>
                <w:szCs w:val="28"/>
              </w:rPr>
              <w:t>0,5</w:t>
            </w:r>
          </w:p>
          <w:p w14:paraId="64AD9747" w14:textId="77777777" w:rsidR="00DB4CC6" w:rsidRPr="006B2CA1" w:rsidRDefault="00DB4CC6" w:rsidP="00112055">
            <w:pPr>
              <w:spacing w:before="120" w:after="60"/>
              <w:jc w:val="center"/>
              <w:rPr>
                <w:spacing w:val="-8"/>
                <w:szCs w:val="28"/>
              </w:rPr>
            </w:pPr>
          </w:p>
          <w:p w14:paraId="72916884" w14:textId="77777777" w:rsidR="00DB4CC6" w:rsidRPr="006B2CA1" w:rsidRDefault="00DB4CC6" w:rsidP="00112055">
            <w:pPr>
              <w:spacing w:before="120" w:after="60"/>
              <w:jc w:val="center"/>
              <w:rPr>
                <w:spacing w:val="-8"/>
                <w:szCs w:val="28"/>
              </w:rPr>
            </w:pPr>
            <w:r w:rsidRPr="006B2CA1">
              <w:rPr>
                <w:spacing w:val="-8"/>
                <w:szCs w:val="28"/>
              </w:rPr>
              <w:t>0.5</w:t>
            </w:r>
          </w:p>
          <w:p w14:paraId="4F63751B" w14:textId="77777777" w:rsidR="00DB4CC6" w:rsidRPr="006B2CA1" w:rsidRDefault="00DB4CC6" w:rsidP="00112055">
            <w:pPr>
              <w:spacing w:before="120" w:after="60"/>
              <w:jc w:val="center"/>
              <w:rPr>
                <w:spacing w:val="-8"/>
                <w:szCs w:val="28"/>
              </w:rPr>
            </w:pPr>
          </w:p>
          <w:p w14:paraId="35906F0A" w14:textId="77777777" w:rsidR="00DB4CC6" w:rsidRPr="006B2CA1" w:rsidRDefault="00DB4CC6" w:rsidP="00112055">
            <w:pPr>
              <w:spacing w:before="120" w:after="60"/>
              <w:jc w:val="center"/>
              <w:rPr>
                <w:spacing w:val="-8"/>
                <w:szCs w:val="28"/>
              </w:rPr>
            </w:pPr>
          </w:p>
          <w:p w14:paraId="0100B17F" w14:textId="77777777" w:rsidR="00DB4CC6" w:rsidRPr="006B2CA1" w:rsidRDefault="00DB4CC6" w:rsidP="00112055">
            <w:pPr>
              <w:spacing w:before="120" w:after="60"/>
              <w:jc w:val="center"/>
              <w:rPr>
                <w:spacing w:val="-8"/>
                <w:szCs w:val="28"/>
              </w:rPr>
            </w:pPr>
            <w:r w:rsidRPr="006B2CA1">
              <w:rPr>
                <w:spacing w:val="-8"/>
                <w:szCs w:val="28"/>
              </w:rPr>
              <w:t>0.5</w:t>
            </w:r>
          </w:p>
        </w:tc>
      </w:tr>
      <w:tr w:rsidR="00DB4CC6" w:rsidRPr="006B2CA1" w14:paraId="13F74721" w14:textId="77777777" w:rsidTr="00112055">
        <w:trPr>
          <w:trHeight w:val="1090"/>
        </w:trPr>
        <w:tc>
          <w:tcPr>
            <w:tcW w:w="1135" w:type="dxa"/>
            <w:vMerge/>
            <w:vAlign w:val="center"/>
          </w:tcPr>
          <w:p w14:paraId="0666038F" w14:textId="77777777" w:rsidR="00DB4CC6" w:rsidRPr="006B2CA1" w:rsidRDefault="00DB4CC6" w:rsidP="00112055">
            <w:pPr>
              <w:spacing w:before="120" w:after="60"/>
              <w:jc w:val="center"/>
              <w:rPr>
                <w:b/>
                <w:spacing w:val="-8"/>
                <w:szCs w:val="28"/>
              </w:rPr>
            </w:pPr>
          </w:p>
        </w:tc>
        <w:tc>
          <w:tcPr>
            <w:tcW w:w="713" w:type="dxa"/>
          </w:tcPr>
          <w:p w14:paraId="12A32B0E" w14:textId="77777777" w:rsidR="00DB4CC6" w:rsidRDefault="00DB4CC6" w:rsidP="00112055">
            <w:pPr>
              <w:spacing w:before="120" w:after="60"/>
              <w:jc w:val="center"/>
              <w:rPr>
                <w:spacing w:val="-8"/>
                <w:szCs w:val="28"/>
              </w:rPr>
            </w:pPr>
            <w:r w:rsidRPr="006B2CA1">
              <w:rPr>
                <w:spacing w:val="-8"/>
                <w:szCs w:val="28"/>
              </w:rPr>
              <w:t>B</w:t>
            </w:r>
          </w:p>
          <w:p w14:paraId="18B7665B" w14:textId="77777777" w:rsidR="00DB4CC6" w:rsidRPr="006B2CA1" w:rsidRDefault="00DB4CC6" w:rsidP="00112055">
            <w:pPr>
              <w:spacing w:before="120" w:after="60"/>
              <w:jc w:val="center"/>
              <w:rPr>
                <w:spacing w:val="-8"/>
                <w:szCs w:val="28"/>
              </w:rPr>
            </w:pPr>
            <w:r>
              <w:rPr>
                <w:spacing w:val="-8"/>
                <w:szCs w:val="28"/>
              </w:rPr>
              <w:t>(1,5)</w:t>
            </w:r>
          </w:p>
        </w:tc>
        <w:tc>
          <w:tcPr>
            <w:tcW w:w="7400" w:type="dxa"/>
          </w:tcPr>
          <w:p w14:paraId="4EDE7DF9" w14:textId="77777777" w:rsidR="00DB4CC6" w:rsidRPr="006B2CA1" w:rsidRDefault="00DB4CC6" w:rsidP="00112055">
            <w:pPr>
              <w:spacing w:before="120" w:after="60"/>
              <w:rPr>
                <w:spacing w:val="-8"/>
                <w:szCs w:val="28"/>
                <w:lang w:val="fr-FR"/>
              </w:rPr>
            </w:pPr>
            <w:r w:rsidRPr="006B2CA1">
              <w:rPr>
                <w:spacing w:val="-8"/>
                <w:szCs w:val="28"/>
                <w:lang w:val="fr-FR"/>
              </w:rPr>
              <w:t>M= a</w:t>
            </w:r>
            <w:r w:rsidRPr="006B2CA1">
              <w:rPr>
                <w:spacing w:val="-8"/>
                <w:szCs w:val="28"/>
                <w:vertAlign w:val="superscript"/>
                <w:lang w:val="fr-FR"/>
              </w:rPr>
              <w:t>3</w:t>
            </w:r>
            <w:r w:rsidRPr="006B2CA1">
              <w:rPr>
                <w:spacing w:val="-8"/>
                <w:szCs w:val="28"/>
                <w:lang w:val="fr-FR"/>
              </w:rPr>
              <w:t>b – ab</w:t>
            </w:r>
            <w:r w:rsidRPr="006B2CA1">
              <w:rPr>
                <w:spacing w:val="-8"/>
                <w:szCs w:val="28"/>
                <w:vertAlign w:val="superscript"/>
                <w:lang w:val="fr-FR"/>
              </w:rPr>
              <w:t>3</w:t>
            </w:r>
          </w:p>
          <w:p w14:paraId="48939189" w14:textId="77777777" w:rsidR="00DB4CC6" w:rsidRPr="006B2CA1" w:rsidRDefault="00DB4CC6" w:rsidP="00112055">
            <w:pPr>
              <w:spacing w:before="120" w:after="60"/>
              <w:rPr>
                <w:spacing w:val="-8"/>
                <w:szCs w:val="28"/>
                <w:lang w:val="fr-FR"/>
              </w:rPr>
            </w:pPr>
            <w:r w:rsidRPr="006B2CA1">
              <w:rPr>
                <w:spacing w:val="-8"/>
                <w:szCs w:val="28"/>
                <w:lang w:val="fr-FR"/>
              </w:rPr>
              <w:t>= (a</w:t>
            </w:r>
            <w:r w:rsidRPr="006B2CA1">
              <w:rPr>
                <w:spacing w:val="-8"/>
                <w:szCs w:val="28"/>
                <w:vertAlign w:val="superscript"/>
                <w:lang w:val="fr-FR"/>
              </w:rPr>
              <w:t>3</w:t>
            </w:r>
            <w:r w:rsidRPr="006B2CA1">
              <w:rPr>
                <w:spacing w:val="-8"/>
                <w:szCs w:val="28"/>
                <w:lang w:val="fr-FR"/>
              </w:rPr>
              <w:t>b –ab ) –(ab</w:t>
            </w:r>
            <w:r w:rsidRPr="006B2CA1">
              <w:rPr>
                <w:spacing w:val="-8"/>
                <w:szCs w:val="28"/>
                <w:vertAlign w:val="superscript"/>
                <w:lang w:val="fr-FR"/>
              </w:rPr>
              <w:t>3</w:t>
            </w:r>
            <w:r w:rsidRPr="006B2CA1">
              <w:rPr>
                <w:spacing w:val="-8"/>
                <w:szCs w:val="28"/>
                <w:lang w:val="fr-FR"/>
              </w:rPr>
              <w:t xml:space="preserve"> –ab) </w:t>
            </w:r>
          </w:p>
          <w:p w14:paraId="60430F48" w14:textId="77777777" w:rsidR="00DB4CC6" w:rsidRPr="006B2CA1" w:rsidRDefault="00DB4CC6" w:rsidP="00112055">
            <w:pPr>
              <w:spacing w:before="120" w:after="60"/>
              <w:rPr>
                <w:spacing w:val="-8"/>
                <w:szCs w:val="28"/>
                <w:lang w:val="fr-FR"/>
              </w:rPr>
            </w:pPr>
            <w:r w:rsidRPr="006B2CA1">
              <w:rPr>
                <w:spacing w:val="-8"/>
                <w:szCs w:val="28"/>
                <w:lang w:val="fr-FR"/>
              </w:rPr>
              <w:t>= b(a</w:t>
            </w:r>
            <w:r w:rsidRPr="006B2CA1">
              <w:rPr>
                <w:spacing w:val="-8"/>
                <w:szCs w:val="28"/>
                <w:vertAlign w:val="superscript"/>
                <w:lang w:val="fr-FR"/>
              </w:rPr>
              <w:t>3</w:t>
            </w:r>
            <w:r w:rsidRPr="006B2CA1">
              <w:rPr>
                <w:spacing w:val="-8"/>
                <w:szCs w:val="28"/>
                <w:lang w:val="fr-FR"/>
              </w:rPr>
              <w:t xml:space="preserve"> –a) – a (b</w:t>
            </w:r>
            <w:r w:rsidRPr="006B2CA1">
              <w:rPr>
                <w:spacing w:val="-8"/>
                <w:szCs w:val="28"/>
                <w:vertAlign w:val="superscript"/>
                <w:lang w:val="fr-FR"/>
              </w:rPr>
              <w:t>3</w:t>
            </w:r>
            <w:r w:rsidRPr="006B2CA1">
              <w:rPr>
                <w:spacing w:val="-8"/>
                <w:szCs w:val="28"/>
                <w:lang w:val="fr-FR"/>
              </w:rPr>
              <w:t>-b)</w:t>
            </w:r>
          </w:p>
          <w:p w14:paraId="07AE272F" w14:textId="77777777" w:rsidR="00DB4CC6" w:rsidRPr="006B2CA1" w:rsidRDefault="00DB4CC6" w:rsidP="00112055">
            <w:pPr>
              <w:spacing w:before="120" w:after="60"/>
              <w:rPr>
                <w:spacing w:val="-8"/>
                <w:szCs w:val="28"/>
                <w:lang w:val="fr-FR"/>
              </w:rPr>
            </w:pPr>
            <w:r w:rsidRPr="006B2CA1">
              <w:rPr>
                <w:spacing w:val="-8"/>
                <w:szCs w:val="28"/>
                <w:lang w:val="fr-FR"/>
              </w:rPr>
              <w:t>Ta có  a</w:t>
            </w:r>
            <w:r w:rsidRPr="006B2CA1">
              <w:rPr>
                <w:spacing w:val="-8"/>
                <w:szCs w:val="28"/>
                <w:vertAlign w:val="superscript"/>
                <w:lang w:val="fr-FR"/>
              </w:rPr>
              <w:t>3</w:t>
            </w:r>
            <w:r w:rsidRPr="006B2CA1">
              <w:rPr>
                <w:spacing w:val="-8"/>
                <w:szCs w:val="28"/>
                <w:lang w:val="fr-FR"/>
              </w:rPr>
              <w:t xml:space="preserve"> – a = a(a-1)(a+1) là tích 3 số nguyên liên tiếp nên tích chia hết cho 6. Tương tự b</w:t>
            </w:r>
            <w:r w:rsidRPr="006B2CA1">
              <w:rPr>
                <w:spacing w:val="-8"/>
                <w:szCs w:val="28"/>
                <w:vertAlign w:val="superscript"/>
                <w:lang w:val="fr-FR"/>
              </w:rPr>
              <w:t>3</w:t>
            </w:r>
            <w:r w:rsidRPr="006B2CA1">
              <w:rPr>
                <w:spacing w:val="-8"/>
                <w:szCs w:val="28"/>
                <w:lang w:val="fr-FR"/>
              </w:rPr>
              <w:t xml:space="preserve"> –b chia hết cho 6</w:t>
            </w:r>
          </w:p>
          <w:p w14:paraId="3F21EA60" w14:textId="77777777" w:rsidR="00DB4CC6" w:rsidRPr="006B2CA1" w:rsidRDefault="00DB4CC6" w:rsidP="00112055">
            <w:pPr>
              <w:spacing w:before="120" w:after="60"/>
              <w:rPr>
                <w:spacing w:val="-8"/>
                <w:szCs w:val="28"/>
                <w:lang w:val="fr-FR"/>
              </w:rPr>
            </w:pPr>
            <w:r w:rsidRPr="006B2CA1">
              <w:rPr>
                <w:spacing w:val="-8"/>
                <w:szCs w:val="28"/>
                <w:lang w:val="fr-FR"/>
              </w:rPr>
              <w:t>Nên M chia hết cho 6</w:t>
            </w:r>
          </w:p>
        </w:tc>
        <w:tc>
          <w:tcPr>
            <w:tcW w:w="839" w:type="dxa"/>
          </w:tcPr>
          <w:p w14:paraId="1329367A" w14:textId="77777777" w:rsidR="00DB4CC6" w:rsidRPr="006B2CA1" w:rsidRDefault="00DB4CC6" w:rsidP="00112055">
            <w:pPr>
              <w:spacing w:before="120" w:after="60"/>
              <w:jc w:val="center"/>
              <w:rPr>
                <w:spacing w:val="-8"/>
                <w:szCs w:val="28"/>
              </w:rPr>
            </w:pPr>
            <w:r w:rsidRPr="006B2CA1">
              <w:rPr>
                <w:spacing w:val="-8"/>
                <w:szCs w:val="28"/>
              </w:rPr>
              <w:t>0.25</w:t>
            </w:r>
          </w:p>
          <w:p w14:paraId="2F1B9261" w14:textId="77777777" w:rsidR="00DB4CC6" w:rsidRPr="006B2CA1" w:rsidRDefault="00DB4CC6" w:rsidP="00112055">
            <w:pPr>
              <w:spacing w:before="120" w:after="60"/>
              <w:jc w:val="center"/>
              <w:rPr>
                <w:spacing w:val="-8"/>
                <w:szCs w:val="28"/>
              </w:rPr>
            </w:pPr>
            <w:r w:rsidRPr="006B2CA1">
              <w:rPr>
                <w:spacing w:val="-8"/>
                <w:szCs w:val="28"/>
              </w:rPr>
              <w:t>0,25</w:t>
            </w:r>
          </w:p>
          <w:p w14:paraId="4FCB6595" w14:textId="77777777" w:rsidR="00DB4CC6" w:rsidRPr="006B2CA1" w:rsidRDefault="00DB4CC6" w:rsidP="00112055">
            <w:pPr>
              <w:spacing w:before="120" w:after="60"/>
              <w:jc w:val="center"/>
              <w:rPr>
                <w:spacing w:val="-8"/>
                <w:szCs w:val="28"/>
              </w:rPr>
            </w:pPr>
            <w:r w:rsidRPr="006B2CA1">
              <w:rPr>
                <w:spacing w:val="-8"/>
                <w:szCs w:val="28"/>
              </w:rPr>
              <w:t>0.25</w:t>
            </w:r>
          </w:p>
          <w:p w14:paraId="4904F6DF" w14:textId="77777777" w:rsidR="00DB4CC6" w:rsidRPr="006B2CA1" w:rsidRDefault="00DB4CC6" w:rsidP="00112055">
            <w:pPr>
              <w:spacing w:before="120" w:after="60"/>
              <w:jc w:val="center"/>
              <w:rPr>
                <w:spacing w:val="-8"/>
                <w:szCs w:val="28"/>
              </w:rPr>
            </w:pPr>
            <w:r w:rsidRPr="006B2CA1">
              <w:rPr>
                <w:spacing w:val="-8"/>
                <w:szCs w:val="28"/>
              </w:rPr>
              <w:t>0,25</w:t>
            </w:r>
          </w:p>
          <w:p w14:paraId="5E7F9882" w14:textId="77777777" w:rsidR="00DB4CC6" w:rsidRPr="006B2CA1" w:rsidRDefault="00DB4CC6" w:rsidP="00112055">
            <w:pPr>
              <w:spacing w:before="120" w:after="60"/>
              <w:jc w:val="center"/>
              <w:rPr>
                <w:spacing w:val="-8"/>
                <w:szCs w:val="28"/>
              </w:rPr>
            </w:pPr>
            <w:r w:rsidRPr="006B2CA1">
              <w:rPr>
                <w:spacing w:val="-8"/>
                <w:szCs w:val="28"/>
              </w:rPr>
              <w:t>0.25</w:t>
            </w:r>
          </w:p>
          <w:p w14:paraId="600AA8B6" w14:textId="77777777" w:rsidR="00DB4CC6" w:rsidRPr="006B2CA1" w:rsidRDefault="00DB4CC6" w:rsidP="00112055">
            <w:pPr>
              <w:spacing w:before="120" w:after="60"/>
              <w:jc w:val="center"/>
              <w:rPr>
                <w:spacing w:val="-8"/>
                <w:szCs w:val="28"/>
              </w:rPr>
            </w:pPr>
            <w:r w:rsidRPr="006B2CA1">
              <w:rPr>
                <w:spacing w:val="-8"/>
                <w:szCs w:val="28"/>
              </w:rPr>
              <w:t>0,25</w:t>
            </w:r>
          </w:p>
        </w:tc>
      </w:tr>
      <w:tr w:rsidR="00DB4CC6" w:rsidRPr="006B2CA1" w14:paraId="1C7FE9FA" w14:textId="77777777" w:rsidTr="00112055">
        <w:trPr>
          <w:trHeight w:val="929"/>
        </w:trPr>
        <w:tc>
          <w:tcPr>
            <w:tcW w:w="1135" w:type="dxa"/>
            <w:vMerge/>
            <w:vAlign w:val="center"/>
          </w:tcPr>
          <w:p w14:paraId="10707DE1" w14:textId="77777777" w:rsidR="00DB4CC6" w:rsidRPr="006B2CA1" w:rsidRDefault="00DB4CC6" w:rsidP="00112055">
            <w:pPr>
              <w:spacing w:before="120" w:after="60"/>
              <w:jc w:val="center"/>
              <w:rPr>
                <w:b/>
                <w:spacing w:val="-8"/>
                <w:szCs w:val="28"/>
              </w:rPr>
            </w:pPr>
          </w:p>
        </w:tc>
        <w:tc>
          <w:tcPr>
            <w:tcW w:w="713" w:type="dxa"/>
          </w:tcPr>
          <w:p w14:paraId="4699DFC1" w14:textId="77777777" w:rsidR="00DB4CC6" w:rsidRDefault="00DB4CC6" w:rsidP="00112055">
            <w:pPr>
              <w:spacing w:before="120" w:after="60"/>
              <w:jc w:val="center"/>
              <w:rPr>
                <w:spacing w:val="-8"/>
                <w:szCs w:val="28"/>
              </w:rPr>
            </w:pPr>
            <w:r w:rsidRPr="006B2CA1">
              <w:rPr>
                <w:spacing w:val="-8"/>
                <w:szCs w:val="28"/>
              </w:rPr>
              <w:t>C</w:t>
            </w:r>
          </w:p>
          <w:p w14:paraId="1829BFBD" w14:textId="77777777" w:rsidR="00DB4CC6" w:rsidRPr="006B2CA1" w:rsidRDefault="00DB4CC6" w:rsidP="00112055">
            <w:pPr>
              <w:spacing w:before="120" w:after="60"/>
              <w:jc w:val="center"/>
              <w:rPr>
                <w:spacing w:val="-8"/>
                <w:szCs w:val="28"/>
              </w:rPr>
            </w:pPr>
            <w:r>
              <w:rPr>
                <w:spacing w:val="-8"/>
                <w:szCs w:val="28"/>
              </w:rPr>
              <w:t>(1,5)</w:t>
            </w:r>
          </w:p>
        </w:tc>
        <w:tc>
          <w:tcPr>
            <w:tcW w:w="7400" w:type="dxa"/>
          </w:tcPr>
          <w:p w14:paraId="14AD7A39" w14:textId="77777777" w:rsidR="00DB4CC6" w:rsidRPr="006B2CA1" w:rsidRDefault="00DB4CC6" w:rsidP="00112055">
            <w:pPr>
              <w:spacing w:before="120" w:after="60"/>
              <w:rPr>
                <w:spacing w:val="-8"/>
                <w:szCs w:val="28"/>
                <w:lang w:val="fr-FR"/>
              </w:rPr>
            </w:pPr>
            <w:r w:rsidRPr="006B2CA1">
              <w:rPr>
                <w:spacing w:val="-8"/>
                <w:szCs w:val="28"/>
                <w:lang w:val="fr-FR"/>
              </w:rPr>
              <w:t>B = n</w:t>
            </w:r>
            <w:r w:rsidRPr="006B2CA1">
              <w:rPr>
                <w:spacing w:val="-8"/>
                <w:szCs w:val="28"/>
                <w:vertAlign w:val="superscript"/>
                <w:lang w:val="fr-FR"/>
              </w:rPr>
              <w:t>2</w:t>
            </w:r>
            <w:r w:rsidRPr="006B2CA1">
              <w:rPr>
                <w:spacing w:val="-8"/>
                <w:szCs w:val="28"/>
                <w:lang w:val="fr-FR"/>
              </w:rPr>
              <w:t xml:space="preserve"> + 2n + 8  là số chính phương nên</w:t>
            </w:r>
          </w:p>
          <w:p w14:paraId="5E3697E6" w14:textId="77777777" w:rsidR="00DB4CC6" w:rsidRPr="006B2CA1" w:rsidRDefault="00DB4CC6" w:rsidP="00112055">
            <w:pPr>
              <w:spacing w:before="120" w:after="60"/>
              <w:rPr>
                <w:spacing w:val="-8"/>
                <w:szCs w:val="28"/>
                <w:lang w:val="fr-FR"/>
              </w:rPr>
            </w:pPr>
            <w:r w:rsidRPr="006B2CA1">
              <w:rPr>
                <w:spacing w:val="-8"/>
                <w:szCs w:val="28"/>
                <w:lang w:val="fr-FR"/>
              </w:rPr>
              <w:t xml:space="preserve"> n</w:t>
            </w:r>
            <w:r w:rsidRPr="006B2CA1">
              <w:rPr>
                <w:spacing w:val="-8"/>
                <w:szCs w:val="28"/>
                <w:vertAlign w:val="superscript"/>
                <w:lang w:val="fr-FR"/>
              </w:rPr>
              <w:t>2</w:t>
            </w:r>
            <w:r w:rsidRPr="006B2CA1">
              <w:rPr>
                <w:spacing w:val="-8"/>
                <w:szCs w:val="28"/>
                <w:lang w:val="fr-FR"/>
              </w:rPr>
              <w:t xml:space="preserve"> + 2n + 8  =a</w:t>
            </w:r>
            <w:r w:rsidRPr="006B2CA1">
              <w:rPr>
                <w:spacing w:val="-8"/>
                <w:szCs w:val="28"/>
                <w:vertAlign w:val="superscript"/>
                <w:lang w:val="fr-FR"/>
              </w:rPr>
              <w:t>2</w:t>
            </w:r>
            <w:r w:rsidRPr="006B2CA1">
              <w:rPr>
                <w:spacing w:val="-8"/>
                <w:szCs w:val="28"/>
                <w:lang w:val="fr-FR"/>
              </w:rPr>
              <w:t xml:space="preserve">  (với a là số tự nhiên)</w:t>
            </w:r>
          </w:p>
          <w:p w14:paraId="6F6E3F6C" w14:textId="77777777" w:rsidR="00DB4CC6" w:rsidRPr="006B2CA1" w:rsidRDefault="00DB4CC6" w:rsidP="00112055">
            <w:pPr>
              <w:spacing w:before="120" w:after="60"/>
              <w:rPr>
                <w:spacing w:val="-8"/>
                <w:szCs w:val="28"/>
                <w:lang w:val="fr-FR"/>
              </w:rPr>
            </w:pPr>
            <w:r w:rsidRPr="006B2CA1">
              <w:rPr>
                <w:spacing w:val="-8"/>
                <w:szCs w:val="28"/>
                <w:lang w:val="fr-FR"/>
              </w:rPr>
              <w:t>(n+1)</w:t>
            </w:r>
            <w:r w:rsidRPr="006B2CA1">
              <w:rPr>
                <w:spacing w:val="-8"/>
                <w:szCs w:val="28"/>
                <w:vertAlign w:val="superscript"/>
                <w:lang w:val="fr-FR"/>
              </w:rPr>
              <w:t>2</w:t>
            </w:r>
            <w:r w:rsidRPr="006B2CA1">
              <w:rPr>
                <w:spacing w:val="-8"/>
                <w:szCs w:val="28"/>
                <w:lang w:val="fr-FR"/>
              </w:rPr>
              <w:t xml:space="preserve"> +7 =a</w:t>
            </w:r>
            <w:r w:rsidRPr="006B2CA1">
              <w:rPr>
                <w:spacing w:val="-8"/>
                <w:szCs w:val="28"/>
                <w:vertAlign w:val="superscript"/>
                <w:lang w:val="fr-FR"/>
              </w:rPr>
              <w:t>2</w:t>
            </w:r>
          </w:p>
          <w:p w14:paraId="73840F83" w14:textId="77777777" w:rsidR="00DB4CC6" w:rsidRPr="006B2CA1" w:rsidRDefault="00DB4CC6" w:rsidP="00112055">
            <w:pPr>
              <w:spacing w:before="120" w:after="60"/>
              <w:rPr>
                <w:spacing w:val="-8"/>
                <w:szCs w:val="28"/>
                <w:lang w:val="fr-FR"/>
              </w:rPr>
            </w:pPr>
            <w:r w:rsidRPr="006B2CA1">
              <w:rPr>
                <w:spacing w:val="-8"/>
                <w:szCs w:val="28"/>
                <w:lang w:val="fr-FR"/>
              </w:rPr>
              <w:t>(a+n+1)(a-n-1) = 7 Ta có bảng</w:t>
            </w:r>
          </w:p>
          <w:tbl>
            <w:tblPr>
              <w:tblStyle w:val="TableGrid"/>
              <w:tblW w:w="0" w:type="auto"/>
              <w:tblLook w:val="04A0" w:firstRow="1" w:lastRow="0" w:firstColumn="1" w:lastColumn="0" w:noHBand="0" w:noVBand="1"/>
            </w:tblPr>
            <w:tblGrid>
              <w:gridCol w:w="1515"/>
              <w:gridCol w:w="1414"/>
              <w:gridCol w:w="1415"/>
              <w:gridCol w:w="1415"/>
              <w:gridCol w:w="1415"/>
            </w:tblGrid>
            <w:tr w:rsidR="00DB4CC6" w:rsidRPr="006B2CA1" w14:paraId="5D5B6687" w14:textId="77777777" w:rsidTr="00112055">
              <w:tc>
                <w:tcPr>
                  <w:tcW w:w="1666" w:type="dxa"/>
                </w:tcPr>
                <w:p w14:paraId="2C540968"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a+n+1</w:t>
                  </w:r>
                </w:p>
              </w:tc>
              <w:tc>
                <w:tcPr>
                  <w:tcW w:w="1666" w:type="dxa"/>
                </w:tcPr>
                <w:p w14:paraId="2EF99527"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1</w:t>
                  </w:r>
                </w:p>
              </w:tc>
              <w:tc>
                <w:tcPr>
                  <w:tcW w:w="1666" w:type="dxa"/>
                </w:tcPr>
                <w:p w14:paraId="37DBBFC0"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7</w:t>
                  </w:r>
                </w:p>
              </w:tc>
              <w:tc>
                <w:tcPr>
                  <w:tcW w:w="1666" w:type="dxa"/>
                </w:tcPr>
                <w:p w14:paraId="045806A4"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-1</w:t>
                  </w:r>
                </w:p>
              </w:tc>
              <w:tc>
                <w:tcPr>
                  <w:tcW w:w="1666" w:type="dxa"/>
                </w:tcPr>
                <w:p w14:paraId="4003658B"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-7</w:t>
                  </w:r>
                </w:p>
              </w:tc>
            </w:tr>
            <w:tr w:rsidR="00DB4CC6" w:rsidRPr="006B2CA1" w14:paraId="3EAB4679" w14:textId="77777777" w:rsidTr="00112055">
              <w:tc>
                <w:tcPr>
                  <w:tcW w:w="1666" w:type="dxa"/>
                </w:tcPr>
                <w:p w14:paraId="16792B80"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a-n-1</w:t>
                  </w:r>
                </w:p>
              </w:tc>
              <w:tc>
                <w:tcPr>
                  <w:tcW w:w="1666" w:type="dxa"/>
                </w:tcPr>
                <w:p w14:paraId="41869AE7"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7</w:t>
                  </w:r>
                </w:p>
              </w:tc>
              <w:tc>
                <w:tcPr>
                  <w:tcW w:w="1666" w:type="dxa"/>
                </w:tcPr>
                <w:p w14:paraId="63F15BBE"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1</w:t>
                  </w:r>
                </w:p>
              </w:tc>
              <w:tc>
                <w:tcPr>
                  <w:tcW w:w="1666" w:type="dxa"/>
                </w:tcPr>
                <w:p w14:paraId="3D598155"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-7</w:t>
                  </w:r>
                </w:p>
              </w:tc>
              <w:tc>
                <w:tcPr>
                  <w:tcW w:w="1666" w:type="dxa"/>
                </w:tcPr>
                <w:p w14:paraId="2DC376A4"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-1</w:t>
                  </w:r>
                </w:p>
              </w:tc>
            </w:tr>
            <w:tr w:rsidR="00DB4CC6" w:rsidRPr="006B2CA1" w14:paraId="0B9E9F49" w14:textId="77777777" w:rsidTr="00112055">
              <w:tc>
                <w:tcPr>
                  <w:tcW w:w="1666" w:type="dxa"/>
                </w:tcPr>
                <w:p w14:paraId="4BBB6214"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N</w:t>
                  </w:r>
                </w:p>
              </w:tc>
              <w:tc>
                <w:tcPr>
                  <w:tcW w:w="1666" w:type="dxa"/>
                </w:tcPr>
                <w:p w14:paraId="6EAE7619"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-4</w:t>
                  </w:r>
                </w:p>
              </w:tc>
              <w:tc>
                <w:tcPr>
                  <w:tcW w:w="1666" w:type="dxa"/>
                </w:tcPr>
                <w:p w14:paraId="35F59F4F"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2</w:t>
                  </w:r>
                </w:p>
              </w:tc>
              <w:tc>
                <w:tcPr>
                  <w:tcW w:w="1666" w:type="dxa"/>
                </w:tcPr>
                <w:p w14:paraId="2AED67DA"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2</w:t>
                  </w:r>
                </w:p>
              </w:tc>
              <w:tc>
                <w:tcPr>
                  <w:tcW w:w="1666" w:type="dxa"/>
                </w:tcPr>
                <w:p w14:paraId="70B5DAFA" w14:textId="77777777" w:rsidR="00DB4CC6" w:rsidRPr="006B2CA1" w:rsidRDefault="00DB4CC6" w:rsidP="00112055">
                  <w:pPr>
                    <w:spacing w:before="120" w:after="60" w:line="276" w:lineRule="auto"/>
                    <w:rPr>
                      <w:spacing w:val="-8"/>
                      <w:sz w:val="28"/>
                      <w:szCs w:val="28"/>
                      <w:lang w:val="fr-FR"/>
                    </w:rPr>
                  </w:pPr>
                  <w:r w:rsidRPr="006B2CA1">
                    <w:rPr>
                      <w:spacing w:val="-8"/>
                      <w:sz w:val="28"/>
                      <w:szCs w:val="28"/>
                      <w:lang w:val="fr-FR"/>
                    </w:rPr>
                    <w:t>-4</w:t>
                  </w:r>
                </w:p>
              </w:tc>
            </w:tr>
          </w:tbl>
          <w:p w14:paraId="5F516DBD" w14:textId="77777777" w:rsidR="00DB4CC6" w:rsidRPr="006B2CA1" w:rsidRDefault="00DB4CC6" w:rsidP="00112055">
            <w:pPr>
              <w:spacing w:before="120" w:after="60"/>
              <w:rPr>
                <w:spacing w:val="-8"/>
                <w:szCs w:val="28"/>
                <w:lang w:val="fr-FR"/>
              </w:rPr>
            </w:pPr>
            <w:r w:rsidRPr="006B2CA1">
              <w:rPr>
                <w:spacing w:val="-8"/>
                <w:szCs w:val="28"/>
                <w:lang w:val="fr-FR"/>
              </w:rPr>
              <w:t xml:space="preserve"> Vậy n = - 4 hoặc n= 2</w:t>
            </w:r>
          </w:p>
        </w:tc>
        <w:tc>
          <w:tcPr>
            <w:tcW w:w="839" w:type="dxa"/>
          </w:tcPr>
          <w:p w14:paraId="51EBCAAB" w14:textId="77777777" w:rsidR="00DB4CC6" w:rsidRPr="006B2CA1" w:rsidRDefault="00DB4CC6" w:rsidP="00112055">
            <w:pPr>
              <w:spacing w:before="120" w:after="60"/>
              <w:jc w:val="center"/>
              <w:rPr>
                <w:spacing w:val="-8"/>
                <w:szCs w:val="28"/>
              </w:rPr>
            </w:pPr>
          </w:p>
          <w:p w14:paraId="5DCAE83F" w14:textId="77777777" w:rsidR="00DB4CC6" w:rsidRDefault="00DB4CC6" w:rsidP="00112055">
            <w:pPr>
              <w:spacing w:before="120" w:after="60"/>
              <w:jc w:val="center"/>
              <w:rPr>
                <w:spacing w:val="-8"/>
                <w:szCs w:val="28"/>
              </w:rPr>
            </w:pPr>
          </w:p>
          <w:p w14:paraId="4C3CA8D4" w14:textId="77777777" w:rsidR="00DB4CC6" w:rsidRPr="006B2CA1" w:rsidRDefault="00DB4CC6" w:rsidP="00112055">
            <w:pPr>
              <w:spacing w:before="120" w:after="60"/>
              <w:jc w:val="center"/>
              <w:rPr>
                <w:spacing w:val="-8"/>
                <w:szCs w:val="28"/>
              </w:rPr>
            </w:pPr>
            <w:r w:rsidRPr="006B2CA1">
              <w:rPr>
                <w:spacing w:val="-8"/>
                <w:szCs w:val="28"/>
              </w:rPr>
              <w:t>0. 25</w:t>
            </w:r>
          </w:p>
          <w:p w14:paraId="4E25B517" w14:textId="77777777" w:rsidR="00DB4CC6" w:rsidRPr="006B2CA1" w:rsidRDefault="00DB4CC6" w:rsidP="00112055">
            <w:pPr>
              <w:spacing w:before="120" w:after="60"/>
              <w:jc w:val="center"/>
              <w:rPr>
                <w:spacing w:val="-8"/>
                <w:szCs w:val="28"/>
              </w:rPr>
            </w:pPr>
            <w:r w:rsidRPr="006B2CA1">
              <w:rPr>
                <w:spacing w:val="-8"/>
                <w:szCs w:val="28"/>
              </w:rPr>
              <w:t>0.25</w:t>
            </w:r>
          </w:p>
          <w:p w14:paraId="17A118A9" w14:textId="77777777" w:rsidR="00DB4CC6" w:rsidRDefault="00DB4CC6" w:rsidP="00112055">
            <w:pPr>
              <w:spacing w:before="120" w:after="60"/>
              <w:jc w:val="center"/>
              <w:rPr>
                <w:spacing w:val="-8"/>
                <w:szCs w:val="28"/>
              </w:rPr>
            </w:pPr>
          </w:p>
          <w:p w14:paraId="1A3BD50D" w14:textId="77777777" w:rsidR="00DB4CC6" w:rsidRDefault="00DB4CC6" w:rsidP="00112055">
            <w:pPr>
              <w:spacing w:before="120" w:after="60"/>
              <w:jc w:val="center"/>
              <w:rPr>
                <w:spacing w:val="-8"/>
                <w:szCs w:val="28"/>
              </w:rPr>
            </w:pPr>
          </w:p>
          <w:p w14:paraId="04691C68" w14:textId="77777777" w:rsidR="00DB4CC6" w:rsidRDefault="00DB4CC6" w:rsidP="00112055">
            <w:pPr>
              <w:spacing w:before="120" w:after="60"/>
              <w:jc w:val="center"/>
              <w:rPr>
                <w:spacing w:val="-8"/>
                <w:szCs w:val="28"/>
              </w:rPr>
            </w:pPr>
          </w:p>
          <w:p w14:paraId="4F737C99" w14:textId="77777777" w:rsidR="00DB4CC6" w:rsidRPr="006B2CA1" w:rsidRDefault="00DB4CC6" w:rsidP="00112055">
            <w:pPr>
              <w:spacing w:before="120" w:after="60"/>
              <w:jc w:val="center"/>
              <w:rPr>
                <w:spacing w:val="-8"/>
                <w:szCs w:val="28"/>
              </w:rPr>
            </w:pPr>
            <w:r>
              <w:rPr>
                <w:spacing w:val="-8"/>
                <w:szCs w:val="28"/>
              </w:rPr>
              <w:t>1,0</w:t>
            </w:r>
          </w:p>
        </w:tc>
      </w:tr>
      <w:tr w:rsidR="00DB4CC6" w:rsidRPr="006B2CA1" w14:paraId="00FBC524" w14:textId="77777777" w:rsidTr="00112055">
        <w:trPr>
          <w:trHeight w:val="1400"/>
        </w:trPr>
        <w:tc>
          <w:tcPr>
            <w:tcW w:w="1135" w:type="dxa"/>
            <w:vMerge w:val="restart"/>
            <w:vAlign w:val="center"/>
          </w:tcPr>
          <w:p w14:paraId="723FE0FA" w14:textId="77777777" w:rsidR="00DB4CC6" w:rsidRPr="006B2CA1" w:rsidRDefault="00DB4CC6" w:rsidP="00112055">
            <w:pPr>
              <w:spacing w:before="120" w:after="60"/>
              <w:jc w:val="center"/>
              <w:rPr>
                <w:b/>
                <w:spacing w:val="-8"/>
                <w:szCs w:val="28"/>
              </w:rPr>
            </w:pPr>
            <w:r w:rsidRPr="006B2CA1">
              <w:rPr>
                <w:b/>
                <w:spacing w:val="-8"/>
                <w:szCs w:val="28"/>
              </w:rPr>
              <w:t>Câu 2</w:t>
            </w:r>
          </w:p>
        </w:tc>
        <w:tc>
          <w:tcPr>
            <w:tcW w:w="713" w:type="dxa"/>
          </w:tcPr>
          <w:p w14:paraId="17A6C9C3" w14:textId="77777777" w:rsidR="00DB4CC6" w:rsidRPr="006B2CA1" w:rsidRDefault="00DB4CC6" w:rsidP="00112055">
            <w:pPr>
              <w:spacing w:before="120" w:after="60"/>
              <w:jc w:val="center"/>
              <w:rPr>
                <w:spacing w:val="-8"/>
                <w:szCs w:val="28"/>
              </w:rPr>
            </w:pPr>
            <w:r w:rsidRPr="006B2CA1">
              <w:rPr>
                <w:spacing w:val="-8"/>
                <w:szCs w:val="28"/>
              </w:rPr>
              <w:t>a</w:t>
            </w:r>
          </w:p>
          <w:p w14:paraId="749709E4" w14:textId="77777777" w:rsidR="00DB4CC6" w:rsidRPr="006B2CA1" w:rsidRDefault="00DB4CC6" w:rsidP="00112055">
            <w:pPr>
              <w:spacing w:before="120" w:after="60"/>
              <w:jc w:val="center"/>
              <w:rPr>
                <w:spacing w:val="-8"/>
                <w:szCs w:val="28"/>
              </w:rPr>
            </w:pPr>
            <w:r w:rsidRPr="006B2CA1">
              <w:rPr>
                <w:spacing w:val="-8"/>
                <w:szCs w:val="28"/>
              </w:rPr>
              <w:t>2,0</w:t>
            </w:r>
          </w:p>
        </w:tc>
        <w:tc>
          <w:tcPr>
            <w:tcW w:w="7400" w:type="dxa"/>
          </w:tcPr>
          <w:p w14:paraId="616357AD" w14:textId="77777777" w:rsidR="00DB4CC6" w:rsidRPr="006B2CA1" w:rsidRDefault="00DB4CC6" w:rsidP="00112055">
            <w:pPr>
              <w:spacing w:before="120" w:after="60"/>
              <w:rPr>
                <w:szCs w:val="28"/>
              </w:rPr>
            </w:pPr>
            <w:r w:rsidRPr="006B2CA1">
              <w:rPr>
                <w:szCs w:val="28"/>
              </w:rPr>
              <w:t xml:space="preserve">A = </w:t>
            </w:r>
            <w:r w:rsidRPr="006B2CA1">
              <w:rPr>
                <w:position w:val="-30"/>
                <w:szCs w:val="28"/>
              </w:rPr>
              <w:object w:dxaOrig="3019" w:dyaOrig="720" w14:anchorId="09F239D2">
                <v:shape id="_x0000_i1282" type="#_x0000_t75" style="width:151.5pt;height:36pt" o:ole="">
                  <v:imagedata r:id="rId914" o:title=""/>
                </v:shape>
                <o:OLEObject Type="Embed" ProgID="Equation.DSMT4" ShapeID="_x0000_i1282" DrawAspect="Content" ObjectID="_1826904754" r:id="rId934"/>
              </w:object>
            </w:r>
            <w:r w:rsidRPr="006B2CA1">
              <w:rPr>
                <w:szCs w:val="28"/>
              </w:rPr>
              <w:t xml:space="preserve"> ( Với x ≠ y và x; y≠0)</w:t>
            </w:r>
          </w:p>
          <w:p w14:paraId="3B277EC2" w14:textId="77777777" w:rsidR="00DB4CC6" w:rsidRPr="006B2CA1" w:rsidRDefault="00DB4CC6" w:rsidP="00112055">
            <w:pPr>
              <w:spacing w:before="120" w:after="60"/>
              <w:rPr>
                <w:szCs w:val="28"/>
              </w:rPr>
            </w:pPr>
            <w:r w:rsidRPr="006B2CA1">
              <w:rPr>
                <w:szCs w:val="28"/>
              </w:rPr>
              <w:t xml:space="preserve">A= </w:t>
            </w:r>
            <w:r w:rsidRPr="006B2CA1">
              <w:rPr>
                <w:position w:val="-32"/>
                <w:szCs w:val="28"/>
              </w:rPr>
              <w:object w:dxaOrig="3420" w:dyaOrig="760" w14:anchorId="2CA0F36C">
                <v:shape id="_x0000_i1283" type="#_x0000_t75" style="width:171.75pt;height:37.5pt" o:ole="">
                  <v:imagedata r:id="rId935" o:title=""/>
                </v:shape>
                <o:OLEObject Type="Embed" ProgID="Equation.DSMT4" ShapeID="_x0000_i1283" DrawAspect="Content" ObjectID="_1826904755" r:id="rId936"/>
              </w:object>
            </w:r>
          </w:p>
          <w:p w14:paraId="7536BC6E" w14:textId="77777777" w:rsidR="00DB4CC6" w:rsidRPr="006B2CA1" w:rsidRDefault="00DB4CC6" w:rsidP="00112055">
            <w:pPr>
              <w:spacing w:before="120" w:after="60"/>
              <w:rPr>
                <w:szCs w:val="28"/>
              </w:rPr>
            </w:pPr>
            <w:r w:rsidRPr="006B2CA1">
              <w:rPr>
                <w:szCs w:val="28"/>
              </w:rPr>
              <w:t>A=</w:t>
            </w:r>
            <w:r w:rsidRPr="006B2CA1">
              <w:rPr>
                <w:position w:val="-32"/>
                <w:szCs w:val="28"/>
              </w:rPr>
              <w:object w:dxaOrig="2299" w:dyaOrig="760" w14:anchorId="35A750AC">
                <v:shape id="_x0000_i1284" type="#_x0000_t75" style="width:115.5pt;height:37.5pt" o:ole="">
                  <v:imagedata r:id="rId937" o:title=""/>
                </v:shape>
                <o:OLEObject Type="Embed" ProgID="Equation.DSMT4" ShapeID="_x0000_i1284" DrawAspect="Content" ObjectID="_1826904756" r:id="rId938"/>
              </w:object>
            </w:r>
          </w:p>
          <w:p w14:paraId="4FE7ADA3" w14:textId="77777777" w:rsidR="00DB4CC6" w:rsidRDefault="00DB4CC6" w:rsidP="00112055">
            <w:pPr>
              <w:spacing w:before="120" w:after="60"/>
              <w:rPr>
                <w:szCs w:val="28"/>
              </w:rPr>
            </w:pPr>
            <w:r>
              <w:rPr>
                <w:szCs w:val="28"/>
              </w:rPr>
              <w:t>A=</w:t>
            </w:r>
            <w:r w:rsidRPr="006B2CA1">
              <w:rPr>
                <w:position w:val="-32"/>
                <w:szCs w:val="28"/>
              </w:rPr>
              <w:object w:dxaOrig="2260" w:dyaOrig="760" w14:anchorId="6ECEB989">
                <v:shape id="_x0000_i1285" type="#_x0000_t75" style="width:113.25pt;height:37.5pt" o:ole="">
                  <v:imagedata r:id="rId939" o:title=""/>
                </v:shape>
                <o:OLEObject Type="Embed" ProgID="Equation.DSMT4" ShapeID="_x0000_i1285" DrawAspect="Content" ObjectID="_1826904757" r:id="rId940"/>
              </w:object>
            </w:r>
          </w:p>
          <w:p w14:paraId="05FD32CA" w14:textId="77777777" w:rsidR="00DB4CC6" w:rsidRPr="006B2CA1" w:rsidRDefault="00DB4CC6" w:rsidP="00112055">
            <w:pPr>
              <w:spacing w:before="120" w:after="60"/>
              <w:rPr>
                <w:szCs w:val="28"/>
              </w:rPr>
            </w:pPr>
            <w:r w:rsidRPr="006B2CA1">
              <w:rPr>
                <w:szCs w:val="28"/>
              </w:rPr>
              <w:t>A= 1</w:t>
            </w:r>
          </w:p>
        </w:tc>
        <w:tc>
          <w:tcPr>
            <w:tcW w:w="839" w:type="dxa"/>
          </w:tcPr>
          <w:p w14:paraId="5D922A6D" w14:textId="77777777" w:rsidR="00DB4CC6" w:rsidRDefault="00DB4CC6" w:rsidP="00112055">
            <w:pPr>
              <w:spacing w:before="120" w:after="60"/>
              <w:jc w:val="center"/>
              <w:rPr>
                <w:spacing w:val="-8"/>
                <w:szCs w:val="28"/>
                <w:lang w:val="fr-FR"/>
              </w:rPr>
            </w:pPr>
          </w:p>
          <w:p w14:paraId="4B727688" w14:textId="77777777" w:rsidR="00DB4CC6" w:rsidRDefault="00DB4CC6" w:rsidP="00112055">
            <w:pPr>
              <w:spacing w:before="120" w:after="60"/>
              <w:jc w:val="center"/>
              <w:rPr>
                <w:spacing w:val="-8"/>
                <w:szCs w:val="28"/>
                <w:lang w:val="fr-FR"/>
              </w:rPr>
            </w:pPr>
          </w:p>
          <w:p w14:paraId="013A1E92" w14:textId="77777777" w:rsidR="00DB4CC6" w:rsidRDefault="00DB4CC6" w:rsidP="00112055">
            <w:pPr>
              <w:spacing w:before="120" w:after="60"/>
              <w:jc w:val="center"/>
              <w:rPr>
                <w:spacing w:val="-8"/>
                <w:szCs w:val="28"/>
                <w:lang w:val="fr-FR"/>
              </w:rPr>
            </w:pPr>
          </w:p>
          <w:p w14:paraId="2DB36E61" w14:textId="77777777" w:rsidR="00DB4CC6" w:rsidRPr="006B2CA1" w:rsidRDefault="00DB4CC6" w:rsidP="00112055">
            <w:pPr>
              <w:spacing w:before="120" w:after="60"/>
              <w:jc w:val="center"/>
              <w:rPr>
                <w:spacing w:val="-8"/>
                <w:szCs w:val="28"/>
                <w:lang w:val="fr-FR"/>
              </w:rPr>
            </w:pPr>
            <w:r w:rsidRPr="006B2CA1">
              <w:rPr>
                <w:spacing w:val="-8"/>
                <w:szCs w:val="28"/>
                <w:lang w:val="fr-FR"/>
              </w:rPr>
              <w:t>0.5</w:t>
            </w:r>
          </w:p>
          <w:p w14:paraId="579E4093" w14:textId="77777777" w:rsidR="00DB4CC6" w:rsidRPr="006B2CA1" w:rsidRDefault="00DB4CC6" w:rsidP="00112055">
            <w:pPr>
              <w:spacing w:before="120" w:after="60"/>
              <w:jc w:val="center"/>
              <w:rPr>
                <w:spacing w:val="-8"/>
                <w:szCs w:val="28"/>
                <w:lang w:val="fr-FR"/>
              </w:rPr>
            </w:pPr>
            <w:r w:rsidRPr="006B2CA1">
              <w:rPr>
                <w:spacing w:val="-8"/>
                <w:szCs w:val="28"/>
                <w:lang w:val="fr-FR"/>
              </w:rPr>
              <w:t>0.5</w:t>
            </w:r>
          </w:p>
          <w:p w14:paraId="6D203BBA" w14:textId="77777777" w:rsidR="00DB4CC6" w:rsidRDefault="00DB4CC6" w:rsidP="00112055">
            <w:pPr>
              <w:spacing w:before="120" w:after="60"/>
              <w:jc w:val="center"/>
              <w:rPr>
                <w:spacing w:val="-8"/>
                <w:szCs w:val="28"/>
                <w:lang w:val="fr-FR"/>
              </w:rPr>
            </w:pPr>
          </w:p>
          <w:p w14:paraId="08A03B85" w14:textId="77777777" w:rsidR="00DB4CC6" w:rsidRPr="006B2CA1" w:rsidRDefault="00DB4CC6" w:rsidP="00112055">
            <w:pPr>
              <w:spacing w:before="120" w:after="60"/>
              <w:jc w:val="center"/>
              <w:rPr>
                <w:spacing w:val="-8"/>
                <w:szCs w:val="28"/>
                <w:lang w:val="fr-FR"/>
              </w:rPr>
            </w:pPr>
            <w:r w:rsidRPr="006B2CA1">
              <w:rPr>
                <w:spacing w:val="-8"/>
                <w:szCs w:val="28"/>
                <w:lang w:val="fr-FR"/>
              </w:rPr>
              <w:t>0,5</w:t>
            </w:r>
          </w:p>
          <w:p w14:paraId="061814FE" w14:textId="77777777" w:rsidR="00DB4CC6" w:rsidRDefault="00DB4CC6" w:rsidP="00112055">
            <w:pPr>
              <w:spacing w:before="120" w:after="60"/>
              <w:jc w:val="center"/>
              <w:rPr>
                <w:spacing w:val="-8"/>
                <w:szCs w:val="28"/>
                <w:lang w:val="fr-FR"/>
              </w:rPr>
            </w:pPr>
          </w:p>
          <w:p w14:paraId="64EA062C" w14:textId="77777777" w:rsidR="00DB4CC6" w:rsidRPr="006B2CA1" w:rsidRDefault="00DB4CC6" w:rsidP="00112055">
            <w:pPr>
              <w:spacing w:before="120" w:after="60"/>
              <w:jc w:val="center"/>
              <w:rPr>
                <w:spacing w:val="-8"/>
                <w:szCs w:val="28"/>
                <w:lang w:val="fr-FR"/>
              </w:rPr>
            </w:pPr>
            <w:r w:rsidRPr="006B2CA1">
              <w:rPr>
                <w:spacing w:val="-8"/>
                <w:szCs w:val="28"/>
                <w:lang w:val="fr-FR"/>
              </w:rPr>
              <w:t>0,5</w:t>
            </w:r>
          </w:p>
        </w:tc>
      </w:tr>
      <w:tr w:rsidR="00DB4CC6" w:rsidRPr="006B2CA1" w14:paraId="0FE20847" w14:textId="77777777" w:rsidTr="00112055">
        <w:trPr>
          <w:trHeight w:val="1270"/>
        </w:trPr>
        <w:tc>
          <w:tcPr>
            <w:tcW w:w="1135" w:type="dxa"/>
            <w:vMerge/>
          </w:tcPr>
          <w:p w14:paraId="55C6B2EB" w14:textId="77777777" w:rsidR="00DB4CC6" w:rsidRPr="006B2CA1" w:rsidRDefault="00DB4CC6" w:rsidP="00112055">
            <w:pPr>
              <w:spacing w:before="120" w:after="60"/>
              <w:jc w:val="center"/>
              <w:rPr>
                <w:spacing w:val="-8"/>
                <w:szCs w:val="28"/>
                <w:lang w:val="fr-FR"/>
              </w:rPr>
            </w:pPr>
          </w:p>
        </w:tc>
        <w:tc>
          <w:tcPr>
            <w:tcW w:w="713" w:type="dxa"/>
          </w:tcPr>
          <w:p w14:paraId="42CACE18" w14:textId="77777777" w:rsidR="00DB4CC6" w:rsidRDefault="00DB4CC6" w:rsidP="00112055">
            <w:pPr>
              <w:spacing w:before="120" w:after="60"/>
              <w:jc w:val="center"/>
              <w:rPr>
                <w:spacing w:val="-8"/>
                <w:szCs w:val="28"/>
                <w:lang w:val="fr-FR"/>
              </w:rPr>
            </w:pPr>
            <w:r>
              <w:rPr>
                <w:spacing w:val="-8"/>
                <w:szCs w:val="28"/>
                <w:lang w:val="fr-FR"/>
              </w:rPr>
              <w:t>b)</w:t>
            </w:r>
          </w:p>
          <w:p w14:paraId="79514329" w14:textId="77777777" w:rsidR="00DB4CC6" w:rsidRPr="006B2CA1" w:rsidRDefault="00DB4CC6" w:rsidP="00112055">
            <w:pPr>
              <w:spacing w:before="120" w:after="60"/>
              <w:jc w:val="center"/>
              <w:rPr>
                <w:spacing w:val="-8"/>
                <w:szCs w:val="28"/>
                <w:lang w:val="fr-FR"/>
              </w:rPr>
            </w:pPr>
            <w:r>
              <w:rPr>
                <w:spacing w:val="-8"/>
                <w:szCs w:val="28"/>
                <w:lang w:val="fr-FR"/>
              </w:rPr>
              <w:t>(2,5)</w:t>
            </w:r>
          </w:p>
          <w:p w14:paraId="3D8A70EF" w14:textId="77777777" w:rsidR="00DB4CC6" w:rsidRPr="006B2CA1" w:rsidRDefault="00DB4CC6" w:rsidP="00112055">
            <w:pPr>
              <w:spacing w:before="120" w:after="60"/>
              <w:jc w:val="center"/>
              <w:rPr>
                <w:spacing w:val="-8"/>
                <w:szCs w:val="28"/>
                <w:lang w:val="fr-FR"/>
              </w:rPr>
            </w:pPr>
          </w:p>
        </w:tc>
        <w:tc>
          <w:tcPr>
            <w:tcW w:w="7400" w:type="dxa"/>
          </w:tcPr>
          <w:p w14:paraId="031B502D" w14:textId="77777777" w:rsidR="00DB4CC6" w:rsidRPr="006B2CA1" w:rsidRDefault="00DB4CC6" w:rsidP="00112055">
            <w:pPr>
              <w:spacing w:before="120" w:after="60"/>
              <w:rPr>
                <w:spacing w:val="-8"/>
                <w:szCs w:val="28"/>
                <w:lang w:val="fr-FR"/>
              </w:rPr>
            </w:pPr>
            <w:r>
              <w:rPr>
                <w:spacing w:val="-8"/>
                <w:szCs w:val="28"/>
                <w:lang w:val="fr-FR"/>
              </w:rPr>
              <w:t xml:space="preserve">Ta có </w:t>
            </w:r>
            <w:r w:rsidRPr="006B2CA1">
              <w:rPr>
                <w:spacing w:val="-8"/>
                <w:szCs w:val="28"/>
                <w:lang w:val="fr-FR"/>
              </w:rPr>
              <w:t xml:space="preserve"> x</w:t>
            </w:r>
            <w:r w:rsidRPr="006B2CA1">
              <w:rPr>
                <w:spacing w:val="-8"/>
                <w:szCs w:val="28"/>
                <w:vertAlign w:val="superscript"/>
                <w:lang w:val="fr-FR"/>
              </w:rPr>
              <w:t>2</w:t>
            </w:r>
            <w:r w:rsidRPr="006B2CA1">
              <w:rPr>
                <w:spacing w:val="-8"/>
                <w:szCs w:val="28"/>
                <w:lang w:val="fr-FR"/>
              </w:rPr>
              <w:t xml:space="preserve"> -5x +6 = (x-2)(x-3) </w:t>
            </w:r>
          </w:p>
          <w:p w14:paraId="49DF8F89" w14:textId="77777777" w:rsidR="00DB4CC6" w:rsidRPr="006B2CA1" w:rsidRDefault="00DB4CC6" w:rsidP="00112055">
            <w:pPr>
              <w:spacing w:before="120" w:after="60"/>
              <w:rPr>
                <w:spacing w:val="-8"/>
                <w:szCs w:val="28"/>
                <w:lang w:val="fr-FR"/>
              </w:rPr>
            </w:pPr>
            <w:r w:rsidRPr="006B2CA1">
              <w:rPr>
                <w:spacing w:val="-8"/>
                <w:szCs w:val="28"/>
                <w:lang w:val="fr-FR"/>
              </w:rPr>
              <w:t>Gọi thương và dư của phép chia P(x) cho x</w:t>
            </w:r>
            <w:r w:rsidRPr="006B2CA1">
              <w:rPr>
                <w:spacing w:val="-8"/>
                <w:szCs w:val="28"/>
                <w:vertAlign w:val="superscript"/>
                <w:lang w:val="fr-FR"/>
              </w:rPr>
              <w:t>2</w:t>
            </w:r>
            <w:r w:rsidRPr="006B2CA1">
              <w:rPr>
                <w:spacing w:val="-8"/>
                <w:szCs w:val="28"/>
                <w:lang w:val="fr-FR"/>
              </w:rPr>
              <w:t>-5x+6 lần lượt là A(x) và R(x). Vì đa thức chia bậc hai nên dư R(x) = ax+b</w:t>
            </w:r>
          </w:p>
          <w:p w14:paraId="209255AA" w14:textId="77777777" w:rsidR="00DB4CC6" w:rsidRPr="006B2CA1" w:rsidRDefault="00DB4CC6" w:rsidP="00112055">
            <w:pPr>
              <w:spacing w:before="120" w:after="60"/>
              <w:rPr>
                <w:spacing w:val="-8"/>
                <w:szCs w:val="28"/>
                <w:lang w:val="fr-FR"/>
              </w:rPr>
            </w:pPr>
            <w:r>
              <w:rPr>
                <w:spacing w:val="-8"/>
                <w:szCs w:val="28"/>
                <w:lang w:val="fr-FR"/>
              </w:rPr>
              <w:t>Ta có P(</w:t>
            </w:r>
            <w:r w:rsidRPr="006B2CA1">
              <w:rPr>
                <w:spacing w:val="-8"/>
                <w:szCs w:val="28"/>
                <w:lang w:val="fr-FR"/>
              </w:rPr>
              <w:t>x) = (x-3)(x-</w:t>
            </w:r>
            <w:r>
              <w:rPr>
                <w:spacing w:val="-8"/>
                <w:szCs w:val="28"/>
                <w:lang w:val="fr-FR"/>
              </w:rPr>
              <w:t>2).A</w:t>
            </w:r>
            <w:r w:rsidRPr="006B2CA1">
              <w:rPr>
                <w:spacing w:val="-8"/>
                <w:szCs w:val="28"/>
                <w:lang w:val="fr-FR"/>
              </w:rPr>
              <w:t>(x)+ax+b ( đúng với mọi x)</w:t>
            </w:r>
          </w:p>
          <w:p w14:paraId="28ED0B8A" w14:textId="77777777" w:rsidR="00DB4CC6" w:rsidRPr="006B2CA1" w:rsidRDefault="00DB4CC6" w:rsidP="00112055">
            <w:pPr>
              <w:spacing w:before="120" w:after="60"/>
              <w:rPr>
                <w:spacing w:val="-8"/>
                <w:szCs w:val="28"/>
                <w:lang w:val="fr-FR"/>
              </w:rPr>
            </w:pPr>
            <w:r w:rsidRPr="006B2CA1">
              <w:rPr>
                <w:spacing w:val="-8"/>
                <w:szCs w:val="28"/>
                <w:lang w:val="fr-FR"/>
              </w:rPr>
              <w:t>Cho x = 3  ta được P(3) = 5  nên  3a +b = 5</w:t>
            </w:r>
          </w:p>
          <w:p w14:paraId="28E06A20" w14:textId="77777777" w:rsidR="00DB4CC6" w:rsidRPr="006B2CA1" w:rsidRDefault="00DB4CC6" w:rsidP="00112055">
            <w:pPr>
              <w:spacing w:before="120" w:after="60"/>
              <w:rPr>
                <w:spacing w:val="-8"/>
                <w:szCs w:val="28"/>
                <w:lang w:val="fr-FR"/>
              </w:rPr>
            </w:pPr>
            <w:r w:rsidRPr="006B2CA1">
              <w:rPr>
                <w:spacing w:val="-8"/>
                <w:szCs w:val="28"/>
                <w:lang w:val="fr-FR"/>
              </w:rPr>
              <w:lastRenderedPageBreak/>
              <w:t>Cho x = 2 ta được  P(2) =6 =&gt; 2a + b = 6</w:t>
            </w:r>
          </w:p>
          <w:p w14:paraId="445421EB" w14:textId="77777777" w:rsidR="00DB4CC6" w:rsidRPr="006B2CA1" w:rsidRDefault="00DB4CC6" w:rsidP="00112055">
            <w:pPr>
              <w:spacing w:before="120" w:after="60"/>
              <w:rPr>
                <w:spacing w:val="-8"/>
                <w:szCs w:val="28"/>
                <w:lang w:val="fr-FR"/>
              </w:rPr>
            </w:pPr>
            <w:r w:rsidRPr="006B2CA1">
              <w:rPr>
                <w:spacing w:val="-8"/>
                <w:szCs w:val="28"/>
                <w:lang w:val="fr-FR"/>
              </w:rPr>
              <w:t>Ta giải được a = - 1 ; b= 8</w:t>
            </w:r>
          </w:p>
          <w:p w14:paraId="6AA61B78" w14:textId="77777777" w:rsidR="00DB4CC6" w:rsidRPr="006B2CA1" w:rsidRDefault="00DB4CC6" w:rsidP="00112055">
            <w:pPr>
              <w:spacing w:before="120" w:after="60"/>
              <w:rPr>
                <w:spacing w:val="-8"/>
                <w:szCs w:val="28"/>
                <w:lang w:val="fr-FR"/>
              </w:rPr>
            </w:pPr>
            <w:r w:rsidRPr="006B2CA1">
              <w:rPr>
                <w:spacing w:val="-8"/>
                <w:szCs w:val="28"/>
                <w:lang w:val="fr-FR"/>
              </w:rPr>
              <w:t>Vậy dư là –x +8</w:t>
            </w:r>
          </w:p>
        </w:tc>
        <w:tc>
          <w:tcPr>
            <w:tcW w:w="839" w:type="dxa"/>
          </w:tcPr>
          <w:p w14:paraId="0178C867" w14:textId="77777777" w:rsidR="00DB4CC6" w:rsidRPr="006B2CA1" w:rsidRDefault="00DB4CC6" w:rsidP="00112055">
            <w:pPr>
              <w:spacing w:before="120" w:after="60"/>
              <w:jc w:val="center"/>
              <w:rPr>
                <w:spacing w:val="-8"/>
                <w:szCs w:val="28"/>
              </w:rPr>
            </w:pPr>
            <w:r w:rsidRPr="006B2CA1">
              <w:rPr>
                <w:spacing w:val="-8"/>
                <w:szCs w:val="28"/>
              </w:rPr>
              <w:lastRenderedPageBreak/>
              <w:t>0.5</w:t>
            </w:r>
          </w:p>
          <w:p w14:paraId="11ACC9EC" w14:textId="77777777" w:rsidR="00DB4CC6" w:rsidRPr="006B2CA1" w:rsidRDefault="00DB4CC6" w:rsidP="00112055">
            <w:pPr>
              <w:spacing w:before="120" w:after="60"/>
              <w:jc w:val="center"/>
              <w:rPr>
                <w:spacing w:val="-8"/>
                <w:szCs w:val="28"/>
              </w:rPr>
            </w:pPr>
            <w:r w:rsidRPr="006B2CA1">
              <w:rPr>
                <w:spacing w:val="-8"/>
                <w:szCs w:val="28"/>
              </w:rPr>
              <w:t>0,5</w:t>
            </w:r>
          </w:p>
          <w:p w14:paraId="2CCB268C" w14:textId="77777777" w:rsidR="00DB4CC6" w:rsidRDefault="00DB4CC6" w:rsidP="00112055">
            <w:pPr>
              <w:spacing w:before="120" w:after="60"/>
              <w:jc w:val="center"/>
              <w:rPr>
                <w:spacing w:val="-8"/>
                <w:szCs w:val="28"/>
              </w:rPr>
            </w:pPr>
          </w:p>
          <w:p w14:paraId="0892969A" w14:textId="77777777" w:rsidR="00DB4CC6" w:rsidRPr="006B2CA1" w:rsidRDefault="00DB4CC6" w:rsidP="00112055">
            <w:pPr>
              <w:spacing w:before="120" w:after="60"/>
              <w:jc w:val="center"/>
              <w:rPr>
                <w:spacing w:val="-8"/>
                <w:szCs w:val="28"/>
              </w:rPr>
            </w:pPr>
            <w:r w:rsidRPr="006B2CA1">
              <w:rPr>
                <w:spacing w:val="-8"/>
                <w:szCs w:val="28"/>
              </w:rPr>
              <w:t>0.5</w:t>
            </w:r>
          </w:p>
          <w:p w14:paraId="7AA84395" w14:textId="77777777" w:rsidR="00DB4CC6" w:rsidRPr="006B2CA1" w:rsidRDefault="00DB4CC6" w:rsidP="00112055">
            <w:pPr>
              <w:spacing w:before="120" w:after="60"/>
              <w:jc w:val="center"/>
              <w:rPr>
                <w:spacing w:val="-8"/>
                <w:szCs w:val="28"/>
              </w:rPr>
            </w:pPr>
          </w:p>
          <w:p w14:paraId="2435A514" w14:textId="77777777" w:rsidR="00DB4CC6" w:rsidRDefault="00DB4CC6" w:rsidP="00112055">
            <w:pPr>
              <w:spacing w:before="120" w:after="60"/>
              <w:jc w:val="center"/>
              <w:rPr>
                <w:spacing w:val="-8"/>
                <w:szCs w:val="28"/>
              </w:rPr>
            </w:pPr>
            <w:r w:rsidRPr="006B2CA1">
              <w:rPr>
                <w:spacing w:val="-8"/>
                <w:szCs w:val="28"/>
              </w:rPr>
              <w:lastRenderedPageBreak/>
              <w:t>0.5</w:t>
            </w:r>
          </w:p>
          <w:p w14:paraId="390AA863" w14:textId="77777777" w:rsidR="00DB4CC6" w:rsidRDefault="00DB4CC6" w:rsidP="00112055">
            <w:pPr>
              <w:spacing w:before="120" w:after="60"/>
              <w:jc w:val="center"/>
              <w:rPr>
                <w:spacing w:val="-8"/>
                <w:szCs w:val="28"/>
              </w:rPr>
            </w:pPr>
          </w:p>
          <w:p w14:paraId="68EAB9AD" w14:textId="77777777" w:rsidR="00DB4CC6" w:rsidRPr="006B2CA1" w:rsidRDefault="00DB4CC6" w:rsidP="00112055">
            <w:pPr>
              <w:spacing w:before="120" w:after="60"/>
              <w:rPr>
                <w:spacing w:val="-8"/>
                <w:szCs w:val="28"/>
              </w:rPr>
            </w:pPr>
            <w:r>
              <w:rPr>
                <w:spacing w:val="-8"/>
                <w:szCs w:val="28"/>
              </w:rPr>
              <w:t>0,5</w:t>
            </w:r>
          </w:p>
        </w:tc>
      </w:tr>
      <w:tr w:rsidR="00DB4CC6" w:rsidRPr="006B2CA1" w14:paraId="092E359E" w14:textId="77777777" w:rsidTr="00112055">
        <w:trPr>
          <w:trHeight w:val="1350"/>
        </w:trPr>
        <w:tc>
          <w:tcPr>
            <w:tcW w:w="1135" w:type="dxa"/>
            <w:vMerge w:val="restart"/>
            <w:vAlign w:val="center"/>
          </w:tcPr>
          <w:p w14:paraId="6D644AE1" w14:textId="77777777" w:rsidR="00DB4CC6" w:rsidRPr="006B2CA1" w:rsidRDefault="00DB4CC6" w:rsidP="00112055">
            <w:pPr>
              <w:spacing w:before="120" w:after="60"/>
              <w:jc w:val="center"/>
              <w:rPr>
                <w:b/>
                <w:spacing w:val="-8"/>
                <w:szCs w:val="28"/>
                <w:lang w:val="fr-FR"/>
              </w:rPr>
            </w:pPr>
            <w:r w:rsidRPr="006B2CA1">
              <w:rPr>
                <w:b/>
                <w:spacing w:val="-8"/>
                <w:szCs w:val="28"/>
                <w:lang w:val="fr-FR"/>
              </w:rPr>
              <w:lastRenderedPageBreak/>
              <w:t>Câu 3</w:t>
            </w:r>
          </w:p>
        </w:tc>
        <w:tc>
          <w:tcPr>
            <w:tcW w:w="713" w:type="dxa"/>
          </w:tcPr>
          <w:p w14:paraId="3B9997B1" w14:textId="77777777" w:rsidR="00DB4CC6" w:rsidRDefault="00DB4CC6" w:rsidP="00112055">
            <w:pPr>
              <w:spacing w:before="120" w:after="60"/>
              <w:jc w:val="center"/>
              <w:rPr>
                <w:spacing w:val="-8"/>
                <w:szCs w:val="28"/>
                <w:lang w:val="fr-FR"/>
              </w:rPr>
            </w:pPr>
            <w:r w:rsidRPr="006B2CA1">
              <w:rPr>
                <w:spacing w:val="-8"/>
                <w:szCs w:val="28"/>
                <w:lang w:val="fr-FR"/>
              </w:rPr>
              <w:t>A</w:t>
            </w:r>
          </w:p>
          <w:p w14:paraId="0E5D482E" w14:textId="77777777" w:rsidR="00DB4CC6" w:rsidRPr="006B2CA1" w:rsidRDefault="00DB4CC6" w:rsidP="00112055">
            <w:pPr>
              <w:spacing w:before="120" w:after="60"/>
              <w:jc w:val="center"/>
              <w:rPr>
                <w:spacing w:val="-8"/>
                <w:szCs w:val="28"/>
                <w:lang w:val="fr-FR"/>
              </w:rPr>
            </w:pPr>
            <w:r>
              <w:rPr>
                <w:spacing w:val="-8"/>
                <w:szCs w:val="28"/>
                <w:lang w:val="fr-FR"/>
              </w:rPr>
              <w:t>(1,5)</w:t>
            </w:r>
          </w:p>
        </w:tc>
        <w:tc>
          <w:tcPr>
            <w:tcW w:w="7400" w:type="dxa"/>
          </w:tcPr>
          <w:p w14:paraId="2BA6CF40" w14:textId="77777777" w:rsidR="00DB4CC6" w:rsidRPr="001B1837" w:rsidRDefault="00DB4CC6" w:rsidP="00112055">
            <w:pPr>
              <w:pStyle w:val="ListParagraph"/>
              <w:spacing w:before="120" w:after="60"/>
              <w:jc w:val="both"/>
              <w:rPr>
                <w:spacing w:val="-8"/>
                <w:szCs w:val="28"/>
                <w:lang w:val="fr-FR"/>
              </w:rPr>
            </w:pPr>
            <w:r w:rsidRPr="001B1837">
              <w:rPr>
                <w:spacing w:val="-8"/>
                <w:szCs w:val="28"/>
                <w:lang w:val="fr-FR"/>
              </w:rPr>
              <w:t>Vì x+y+z=3 nên z = 3-x-y</w:t>
            </w:r>
          </w:p>
          <w:p w14:paraId="3969891E" w14:textId="77777777" w:rsidR="00DB4CC6" w:rsidRPr="001B1837" w:rsidRDefault="00DB4CC6" w:rsidP="00112055">
            <w:pPr>
              <w:pStyle w:val="ListParagraph"/>
              <w:spacing w:before="120" w:after="60"/>
              <w:jc w:val="both"/>
              <w:rPr>
                <w:spacing w:val="-8"/>
                <w:szCs w:val="28"/>
                <w:lang w:val="fr-FR"/>
              </w:rPr>
            </w:pPr>
            <w:r w:rsidRPr="001B1837">
              <w:rPr>
                <w:spacing w:val="-8"/>
                <w:szCs w:val="28"/>
                <w:lang w:val="fr-FR"/>
              </w:rPr>
              <w:t>P = x(2x+z) + y(6y +z)</w:t>
            </w:r>
          </w:p>
          <w:p w14:paraId="20BE0696" w14:textId="77777777" w:rsidR="00DB4CC6" w:rsidRPr="001B1837" w:rsidRDefault="00DB4CC6" w:rsidP="00112055">
            <w:pPr>
              <w:pStyle w:val="ListParagraph"/>
              <w:spacing w:before="120" w:after="60"/>
              <w:jc w:val="both"/>
              <w:rPr>
                <w:spacing w:val="-8"/>
                <w:szCs w:val="28"/>
                <w:lang w:val="fr-FR"/>
              </w:rPr>
            </w:pPr>
            <w:r w:rsidRPr="001B1837">
              <w:rPr>
                <w:spacing w:val="-8"/>
                <w:szCs w:val="28"/>
                <w:lang w:val="fr-FR"/>
              </w:rPr>
              <w:t>P= 2x</w:t>
            </w:r>
            <w:r w:rsidRPr="001B1837">
              <w:rPr>
                <w:spacing w:val="-8"/>
                <w:szCs w:val="28"/>
                <w:vertAlign w:val="superscript"/>
                <w:lang w:val="fr-FR"/>
              </w:rPr>
              <w:t>2</w:t>
            </w:r>
            <w:r w:rsidRPr="001B1837">
              <w:rPr>
                <w:spacing w:val="-8"/>
                <w:szCs w:val="28"/>
                <w:lang w:val="fr-FR"/>
              </w:rPr>
              <w:t xml:space="preserve"> +6y</w:t>
            </w:r>
            <w:r w:rsidRPr="001B1837">
              <w:rPr>
                <w:spacing w:val="-8"/>
                <w:szCs w:val="28"/>
                <w:vertAlign w:val="superscript"/>
                <w:lang w:val="fr-FR"/>
              </w:rPr>
              <w:t>2</w:t>
            </w:r>
            <w:r w:rsidRPr="001B1837">
              <w:rPr>
                <w:spacing w:val="-8"/>
                <w:szCs w:val="28"/>
                <w:lang w:val="fr-FR"/>
              </w:rPr>
              <w:t xml:space="preserve"> +xz +yz</w:t>
            </w:r>
          </w:p>
          <w:p w14:paraId="350F754B" w14:textId="77777777" w:rsidR="00DB4CC6" w:rsidRPr="006B2CA1" w:rsidRDefault="00DB4CC6" w:rsidP="00112055">
            <w:pPr>
              <w:pStyle w:val="ListParagraph"/>
              <w:spacing w:before="120" w:after="60"/>
              <w:jc w:val="both"/>
              <w:rPr>
                <w:spacing w:val="-8"/>
                <w:szCs w:val="28"/>
              </w:rPr>
            </w:pPr>
            <w:r w:rsidRPr="006B2CA1">
              <w:rPr>
                <w:spacing w:val="-8"/>
                <w:szCs w:val="28"/>
              </w:rPr>
              <w:t>P = 2x</w:t>
            </w:r>
            <w:r w:rsidRPr="006B2CA1">
              <w:rPr>
                <w:spacing w:val="-8"/>
                <w:szCs w:val="28"/>
                <w:vertAlign w:val="superscript"/>
              </w:rPr>
              <w:t>2</w:t>
            </w:r>
            <w:r w:rsidRPr="006B2CA1">
              <w:rPr>
                <w:spacing w:val="-8"/>
                <w:szCs w:val="28"/>
              </w:rPr>
              <w:t xml:space="preserve"> +6y</w:t>
            </w:r>
            <w:r w:rsidRPr="006B2CA1">
              <w:rPr>
                <w:spacing w:val="-8"/>
                <w:szCs w:val="28"/>
                <w:vertAlign w:val="superscript"/>
              </w:rPr>
              <w:t>2</w:t>
            </w:r>
            <w:r w:rsidRPr="006B2CA1">
              <w:rPr>
                <w:spacing w:val="-8"/>
                <w:szCs w:val="28"/>
              </w:rPr>
              <w:t xml:space="preserve"> +(3-x-y)(x+y)</w:t>
            </w:r>
          </w:p>
          <w:p w14:paraId="2D139F0E" w14:textId="77777777" w:rsidR="00DB4CC6" w:rsidRPr="006B2CA1" w:rsidRDefault="00DB4CC6" w:rsidP="00112055">
            <w:pPr>
              <w:pStyle w:val="ListParagraph"/>
              <w:spacing w:before="120" w:after="60"/>
              <w:jc w:val="both"/>
              <w:rPr>
                <w:spacing w:val="-8"/>
                <w:szCs w:val="28"/>
              </w:rPr>
            </w:pPr>
            <w:r w:rsidRPr="006B2CA1">
              <w:rPr>
                <w:spacing w:val="-8"/>
                <w:szCs w:val="28"/>
              </w:rPr>
              <w:t>P= 2x</w:t>
            </w:r>
            <w:r w:rsidRPr="006B2CA1">
              <w:rPr>
                <w:spacing w:val="-8"/>
                <w:szCs w:val="28"/>
                <w:vertAlign w:val="superscript"/>
              </w:rPr>
              <w:t>2</w:t>
            </w:r>
            <w:r w:rsidRPr="006B2CA1">
              <w:rPr>
                <w:spacing w:val="-8"/>
                <w:szCs w:val="28"/>
              </w:rPr>
              <w:t xml:space="preserve"> +6y</w:t>
            </w:r>
            <w:r w:rsidRPr="006B2CA1">
              <w:rPr>
                <w:spacing w:val="-8"/>
                <w:szCs w:val="28"/>
                <w:vertAlign w:val="superscript"/>
              </w:rPr>
              <w:t>2</w:t>
            </w:r>
            <w:r w:rsidRPr="006B2CA1">
              <w:rPr>
                <w:spacing w:val="-8"/>
                <w:szCs w:val="28"/>
              </w:rPr>
              <w:t>+3x+3y -2xy –x</w:t>
            </w:r>
            <w:r w:rsidRPr="006B2CA1">
              <w:rPr>
                <w:spacing w:val="-8"/>
                <w:szCs w:val="28"/>
                <w:vertAlign w:val="superscript"/>
              </w:rPr>
              <w:t>2</w:t>
            </w:r>
            <w:r w:rsidRPr="006B2CA1">
              <w:rPr>
                <w:spacing w:val="-8"/>
                <w:szCs w:val="28"/>
              </w:rPr>
              <w:t>-y</w:t>
            </w:r>
            <w:r w:rsidRPr="006B2CA1">
              <w:rPr>
                <w:spacing w:val="-8"/>
                <w:szCs w:val="28"/>
                <w:vertAlign w:val="superscript"/>
              </w:rPr>
              <w:t>2</w:t>
            </w:r>
          </w:p>
          <w:p w14:paraId="64C9A9A3" w14:textId="77777777" w:rsidR="00DB4CC6" w:rsidRPr="006B2CA1" w:rsidRDefault="00DB4CC6" w:rsidP="00112055">
            <w:pPr>
              <w:pStyle w:val="ListParagraph"/>
              <w:spacing w:before="120" w:after="60"/>
              <w:jc w:val="both"/>
              <w:rPr>
                <w:spacing w:val="-8"/>
                <w:szCs w:val="28"/>
              </w:rPr>
            </w:pPr>
            <w:r w:rsidRPr="006B2CA1">
              <w:rPr>
                <w:spacing w:val="-8"/>
                <w:szCs w:val="28"/>
              </w:rPr>
              <w:t>P= x</w:t>
            </w:r>
            <w:r w:rsidRPr="006B2CA1">
              <w:rPr>
                <w:spacing w:val="-8"/>
                <w:szCs w:val="28"/>
                <w:vertAlign w:val="superscript"/>
              </w:rPr>
              <w:t>2</w:t>
            </w:r>
            <w:r w:rsidRPr="006B2CA1">
              <w:rPr>
                <w:spacing w:val="-8"/>
                <w:szCs w:val="28"/>
              </w:rPr>
              <w:t xml:space="preserve"> +5y</w:t>
            </w:r>
            <w:r w:rsidRPr="006B2CA1">
              <w:rPr>
                <w:spacing w:val="-8"/>
                <w:szCs w:val="28"/>
                <w:vertAlign w:val="superscript"/>
              </w:rPr>
              <w:t>2</w:t>
            </w:r>
            <w:r w:rsidRPr="006B2CA1">
              <w:rPr>
                <w:spacing w:val="-8"/>
                <w:szCs w:val="28"/>
              </w:rPr>
              <w:t>-2xy +3x+3y</w:t>
            </w:r>
          </w:p>
          <w:p w14:paraId="277DABFB" w14:textId="77777777" w:rsidR="00DB4CC6" w:rsidRPr="006B2CA1" w:rsidRDefault="00DB4CC6" w:rsidP="00112055">
            <w:pPr>
              <w:pStyle w:val="ListParagraph"/>
              <w:spacing w:before="120" w:after="60"/>
              <w:jc w:val="both"/>
              <w:rPr>
                <w:spacing w:val="-8"/>
                <w:szCs w:val="28"/>
              </w:rPr>
            </w:pPr>
            <w:r w:rsidRPr="006B2CA1">
              <w:rPr>
                <w:spacing w:val="-8"/>
                <w:szCs w:val="28"/>
              </w:rPr>
              <w:t>4.P =4x</w:t>
            </w:r>
            <w:r w:rsidRPr="006B2CA1">
              <w:rPr>
                <w:spacing w:val="-8"/>
                <w:szCs w:val="28"/>
                <w:vertAlign w:val="superscript"/>
              </w:rPr>
              <w:t>2</w:t>
            </w:r>
            <w:r w:rsidRPr="006B2CA1">
              <w:rPr>
                <w:spacing w:val="-8"/>
                <w:szCs w:val="28"/>
              </w:rPr>
              <w:t xml:space="preserve"> +20y</w:t>
            </w:r>
            <w:r w:rsidRPr="006B2CA1">
              <w:rPr>
                <w:spacing w:val="-8"/>
                <w:szCs w:val="28"/>
                <w:vertAlign w:val="superscript"/>
              </w:rPr>
              <w:t>2</w:t>
            </w:r>
            <w:r w:rsidRPr="006B2CA1">
              <w:rPr>
                <w:spacing w:val="-8"/>
                <w:szCs w:val="28"/>
              </w:rPr>
              <w:t xml:space="preserve"> -8xy +12x+12y</w:t>
            </w:r>
          </w:p>
          <w:p w14:paraId="1B3B86E4" w14:textId="77777777" w:rsidR="00DB4CC6" w:rsidRPr="006B2CA1" w:rsidRDefault="00DB4CC6" w:rsidP="00112055">
            <w:pPr>
              <w:pStyle w:val="ListParagraph"/>
              <w:spacing w:before="120" w:after="60"/>
              <w:jc w:val="both"/>
              <w:rPr>
                <w:spacing w:val="-8"/>
                <w:szCs w:val="28"/>
              </w:rPr>
            </w:pPr>
            <w:r w:rsidRPr="006B2CA1">
              <w:rPr>
                <w:spacing w:val="-8"/>
                <w:szCs w:val="28"/>
              </w:rPr>
              <w:t>4P = (2x-2y+3)</w:t>
            </w:r>
            <w:r w:rsidRPr="006B2CA1">
              <w:rPr>
                <w:spacing w:val="-8"/>
                <w:szCs w:val="28"/>
                <w:vertAlign w:val="superscript"/>
              </w:rPr>
              <w:t>2</w:t>
            </w:r>
            <w:r w:rsidRPr="006B2CA1">
              <w:rPr>
                <w:spacing w:val="-8"/>
                <w:szCs w:val="28"/>
              </w:rPr>
              <w:t xml:space="preserve"> +(16y</w:t>
            </w:r>
            <w:r w:rsidRPr="006B2CA1">
              <w:rPr>
                <w:spacing w:val="-8"/>
                <w:szCs w:val="28"/>
                <w:vertAlign w:val="superscript"/>
              </w:rPr>
              <w:t>2</w:t>
            </w:r>
            <w:r w:rsidRPr="006B2CA1">
              <w:rPr>
                <w:spacing w:val="-8"/>
                <w:szCs w:val="28"/>
              </w:rPr>
              <w:t xml:space="preserve"> +24y +9) -9</w:t>
            </w:r>
          </w:p>
          <w:p w14:paraId="55B28FF9" w14:textId="77777777" w:rsidR="00DB4CC6" w:rsidRPr="006B2CA1" w:rsidRDefault="00DB4CC6" w:rsidP="00112055">
            <w:pPr>
              <w:pStyle w:val="ListParagraph"/>
              <w:spacing w:before="120" w:after="60"/>
              <w:jc w:val="both"/>
              <w:rPr>
                <w:spacing w:val="-8"/>
                <w:szCs w:val="28"/>
              </w:rPr>
            </w:pPr>
            <w:r w:rsidRPr="006B2CA1">
              <w:rPr>
                <w:spacing w:val="-8"/>
                <w:szCs w:val="28"/>
              </w:rPr>
              <w:t>4P= (2x-2y+3)</w:t>
            </w:r>
            <w:r w:rsidRPr="006B2CA1">
              <w:rPr>
                <w:spacing w:val="-8"/>
                <w:szCs w:val="28"/>
                <w:vertAlign w:val="superscript"/>
              </w:rPr>
              <w:t>2</w:t>
            </w:r>
            <w:r w:rsidRPr="006B2CA1">
              <w:rPr>
                <w:spacing w:val="-8"/>
                <w:szCs w:val="28"/>
              </w:rPr>
              <w:t xml:space="preserve"> +(4y+3)</w:t>
            </w:r>
            <w:r w:rsidRPr="006B2CA1">
              <w:rPr>
                <w:spacing w:val="-8"/>
                <w:szCs w:val="28"/>
                <w:vertAlign w:val="superscript"/>
              </w:rPr>
              <w:t>2</w:t>
            </w:r>
            <w:r w:rsidRPr="006B2CA1">
              <w:rPr>
                <w:spacing w:val="-8"/>
                <w:szCs w:val="28"/>
              </w:rPr>
              <w:t xml:space="preserve"> -9</w:t>
            </w:r>
          </w:p>
          <w:p w14:paraId="3E4A37AC" w14:textId="77777777" w:rsidR="00DB4CC6" w:rsidRPr="006B2CA1" w:rsidRDefault="00DB4CC6" w:rsidP="00112055">
            <w:pPr>
              <w:pStyle w:val="ListParagraph"/>
              <w:spacing w:before="120" w:after="60"/>
              <w:jc w:val="both"/>
              <w:rPr>
                <w:spacing w:val="-8"/>
                <w:szCs w:val="28"/>
              </w:rPr>
            </w:pPr>
            <w:r w:rsidRPr="006B2CA1">
              <w:rPr>
                <w:spacing w:val="-8"/>
                <w:szCs w:val="28"/>
              </w:rPr>
              <w:t xml:space="preserve">Nên </w:t>
            </w:r>
            <w:r w:rsidRPr="006B2CA1">
              <w:rPr>
                <w:spacing w:val="-8"/>
                <w:position w:val="-42"/>
                <w:szCs w:val="28"/>
              </w:rPr>
              <w:object w:dxaOrig="840" w:dyaOrig="960" w14:anchorId="0BB0C1EC">
                <v:shape id="_x0000_i1286" type="#_x0000_t75" style="width:42pt;height:48.75pt" o:ole="">
                  <v:imagedata r:id="rId941" o:title=""/>
                </v:shape>
                <o:OLEObject Type="Embed" ProgID="Equation.DSMT4" ShapeID="_x0000_i1286" DrawAspect="Content" ObjectID="_1826904758" r:id="rId942"/>
              </w:object>
            </w:r>
          </w:p>
          <w:p w14:paraId="404690C2" w14:textId="77777777" w:rsidR="00DB4CC6" w:rsidRPr="001B1837" w:rsidRDefault="00DB4CC6" w:rsidP="00112055">
            <w:pPr>
              <w:pStyle w:val="ListParagraph"/>
              <w:spacing w:before="120" w:after="60"/>
              <w:jc w:val="both"/>
              <w:rPr>
                <w:spacing w:val="-8"/>
                <w:szCs w:val="28"/>
                <w:lang w:val="sv-SE"/>
              </w:rPr>
            </w:pPr>
            <w:r w:rsidRPr="001B1837">
              <w:rPr>
                <w:spacing w:val="-8"/>
                <w:szCs w:val="28"/>
                <w:lang w:val="sv-SE"/>
              </w:rPr>
              <w:t>Vậy Min P = -4/9 khi  x= -9/4; y = -3/4 và z= 6</w:t>
            </w:r>
          </w:p>
        </w:tc>
        <w:tc>
          <w:tcPr>
            <w:tcW w:w="839" w:type="dxa"/>
          </w:tcPr>
          <w:p w14:paraId="6E2C430E" w14:textId="77777777" w:rsidR="00DB4CC6" w:rsidRPr="006B2CA1" w:rsidRDefault="00DB4CC6" w:rsidP="00112055">
            <w:pPr>
              <w:spacing w:before="120" w:after="60"/>
              <w:rPr>
                <w:spacing w:val="-8"/>
                <w:szCs w:val="28"/>
                <w:lang w:val="fr-FR"/>
              </w:rPr>
            </w:pPr>
            <w:r w:rsidRPr="006B2CA1">
              <w:rPr>
                <w:spacing w:val="-8"/>
                <w:szCs w:val="28"/>
                <w:lang w:val="fr-FR"/>
              </w:rPr>
              <w:t>0,</w:t>
            </w:r>
            <w:r>
              <w:rPr>
                <w:spacing w:val="-8"/>
                <w:szCs w:val="28"/>
                <w:lang w:val="fr-FR"/>
              </w:rPr>
              <w:t>2</w:t>
            </w:r>
            <w:r w:rsidRPr="006B2CA1">
              <w:rPr>
                <w:spacing w:val="-8"/>
                <w:szCs w:val="28"/>
                <w:lang w:val="fr-FR"/>
              </w:rPr>
              <w:t>5</w:t>
            </w:r>
          </w:p>
          <w:p w14:paraId="33157576" w14:textId="77777777" w:rsidR="00DB4CC6" w:rsidRDefault="00DB4CC6" w:rsidP="00112055">
            <w:pPr>
              <w:spacing w:before="120" w:after="60"/>
              <w:rPr>
                <w:spacing w:val="-8"/>
                <w:szCs w:val="28"/>
                <w:lang w:val="fr-FR"/>
              </w:rPr>
            </w:pPr>
          </w:p>
          <w:p w14:paraId="5947EFA1" w14:textId="77777777" w:rsidR="00DB4CC6" w:rsidRPr="006B2CA1" w:rsidRDefault="00DB4CC6" w:rsidP="00112055">
            <w:pPr>
              <w:spacing w:before="120" w:after="60"/>
              <w:rPr>
                <w:spacing w:val="-8"/>
                <w:szCs w:val="28"/>
                <w:lang w:val="fr-FR"/>
              </w:rPr>
            </w:pPr>
            <w:r w:rsidRPr="006B2CA1">
              <w:rPr>
                <w:spacing w:val="-8"/>
                <w:szCs w:val="28"/>
                <w:lang w:val="fr-FR"/>
              </w:rPr>
              <w:t>0,</w:t>
            </w:r>
            <w:r>
              <w:rPr>
                <w:spacing w:val="-8"/>
                <w:szCs w:val="28"/>
                <w:lang w:val="fr-FR"/>
              </w:rPr>
              <w:t>2</w:t>
            </w:r>
            <w:r w:rsidRPr="006B2CA1">
              <w:rPr>
                <w:spacing w:val="-8"/>
                <w:szCs w:val="28"/>
                <w:lang w:val="fr-FR"/>
              </w:rPr>
              <w:t>5</w:t>
            </w:r>
          </w:p>
          <w:p w14:paraId="37C0E36F" w14:textId="77777777" w:rsidR="00DB4CC6" w:rsidRDefault="00DB4CC6" w:rsidP="00112055">
            <w:pPr>
              <w:spacing w:before="120" w:after="60"/>
              <w:rPr>
                <w:spacing w:val="-8"/>
                <w:szCs w:val="28"/>
                <w:lang w:val="fr-FR"/>
              </w:rPr>
            </w:pPr>
          </w:p>
          <w:p w14:paraId="7DE1DB08" w14:textId="77777777" w:rsidR="00DB4CC6" w:rsidRDefault="00DB4CC6" w:rsidP="00112055">
            <w:pPr>
              <w:spacing w:before="120" w:after="60"/>
              <w:rPr>
                <w:spacing w:val="-8"/>
                <w:szCs w:val="28"/>
                <w:lang w:val="fr-FR"/>
              </w:rPr>
            </w:pPr>
          </w:p>
          <w:p w14:paraId="5C9CCD92" w14:textId="77777777" w:rsidR="00DB4CC6" w:rsidRPr="006B2CA1" w:rsidRDefault="00DB4CC6" w:rsidP="00112055">
            <w:pPr>
              <w:spacing w:before="120" w:after="60"/>
              <w:rPr>
                <w:spacing w:val="-8"/>
                <w:szCs w:val="28"/>
                <w:lang w:val="fr-FR"/>
              </w:rPr>
            </w:pPr>
            <w:r w:rsidRPr="006B2CA1">
              <w:rPr>
                <w:spacing w:val="-8"/>
                <w:szCs w:val="28"/>
                <w:lang w:val="fr-FR"/>
              </w:rPr>
              <w:t>0,5</w:t>
            </w:r>
          </w:p>
          <w:p w14:paraId="06874A10" w14:textId="77777777" w:rsidR="00DB4CC6" w:rsidRDefault="00DB4CC6" w:rsidP="00112055">
            <w:pPr>
              <w:spacing w:before="120" w:after="60"/>
              <w:rPr>
                <w:spacing w:val="-8"/>
                <w:szCs w:val="28"/>
                <w:lang w:val="fr-FR"/>
              </w:rPr>
            </w:pPr>
          </w:p>
          <w:p w14:paraId="0F30EA22" w14:textId="77777777" w:rsidR="00DB4CC6" w:rsidRDefault="00DB4CC6" w:rsidP="00112055">
            <w:pPr>
              <w:spacing w:before="120" w:after="60"/>
              <w:rPr>
                <w:spacing w:val="-8"/>
                <w:szCs w:val="28"/>
                <w:lang w:val="fr-FR"/>
              </w:rPr>
            </w:pPr>
          </w:p>
          <w:p w14:paraId="6292D52B" w14:textId="77777777" w:rsidR="00DB4CC6" w:rsidRDefault="00DB4CC6" w:rsidP="00112055">
            <w:pPr>
              <w:spacing w:before="120" w:after="60"/>
              <w:rPr>
                <w:spacing w:val="-8"/>
                <w:szCs w:val="28"/>
                <w:lang w:val="fr-FR"/>
              </w:rPr>
            </w:pPr>
          </w:p>
          <w:p w14:paraId="3608C304" w14:textId="77777777" w:rsidR="00DB4CC6" w:rsidRPr="006B2CA1" w:rsidRDefault="00DB4CC6" w:rsidP="00112055">
            <w:pPr>
              <w:spacing w:before="120" w:after="60"/>
              <w:rPr>
                <w:spacing w:val="-8"/>
                <w:szCs w:val="28"/>
                <w:lang w:val="fr-FR"/>
              </w:rPr>
            </w:pPr>
            <w:r w:rsidRPr="006B2CA1">
              <w:rPr>
                <w:spacing w:val="-8"/>
                <w:szCs w:val="28"/>
                <w:lang w:val="fr-FR"/>
              </w:rPr>
              <w:t>0,5</w:t>
            </w:r>
          </w:p>
        </w:tc>
      </w:tr>
      <w:tr w:rsidR="00DB4CC6" w:rsidRPr="006B2CA1" w14:paraId="7794E826" w14:textId="77777777" w:rsidTr="00112055">
        <w:trPr>
          <w:trHeight w:val="3295"/>
        </w:trPr>
        <w:tc>
          <w:tcPr>
            <w:tcW w:w="1135" w:type="dxa"/>
            <w:vMerge/>
            <w:tcBorders>
              <w:bottom w:val="single" w:sz="4" w:space="0" w:color="auto"/>
            </w:tcBorders>
          </w:tcPr>
          <w:p w14:paraId="4CCB949D" w14:textId="77777777" w:rsidR="00DB4CC6" w:rsidRPr="006B2CA1" w:rsidRDefault="00DB4CC6" w:rsidP="00112055">
            <w:pPr>
              <w:spacing w:before="120" w:after="60"/>
              <w:jc w:val="center"/>
              <w:rPr>
                <w:spacing w:val="-8"/>
                <w:szCs w:val="28"/>
                <w:lang w:val="fr-FR"/>
              </w:rPr>
            </w:pPr>
          </w:p>
        </w:tc>
        <w:tc>
          <w:tcPr>
            <w:tcW w:w="713" w:type="dxa"/>
            <w:tcBorders>
              <w:bottom w:val="single" w:sz="4" w:space="0" w:color="auto"/>
            </w:tcBorders>
          </w:tcPr>
          <w:p w14:paraId="391116F0" w14:textId="77777777" w:rsidR="00DB4CC6" w:rsidRDefault="00DB4CC6" w:rsidP="00112055">
            <w:pPr>
              <w:spacing w:before="120" w:after="60"/>
              <w:jc w:val="center"/>
              <w:rPr>
                <w:spacing w:val="-8"/>
                <w:szCs w:val="28"/>
                <w:lang w:val="fr-FR"/>
              </w:rPr>
            </w:pPr>
            <w:r w:rsidRPr="006B2CA1">
              <w:rPr>
                <w:spacing w:val="-8"/>
                <w:szCs w:val="28"/>
                <w:lang w:val="fr-FR"/>
              </w:rPr>
              <w:t>B</w:t>
            </w:r>
          </w:p>
          <w:p w14:paraId="5FA9CF1A" w14:textId="77777777" w:rsidR="00DB4CC6" w:rsidRPr="006B2CA1" w:rsidRDefault="00DB4CC6" w:rsidP="00112055">
            <w:pPr>
              <w:spacing w:before="120" w:after="60"/>
              <w:jc w:val="center"/>
              <w:rPr>
                <w:spacing w:val="-8"/>
                <w:szCs w:val="28"/>
                <w:lang w:val="fr-FR"/>
              </w:rPr>
            </w:pPr>
            <w:r>
              <w:rPr>
                <w:spacing w:val="-8"/>
                <w:szCs w:val="28"/>
                <w:lang w:val="fr-FR"/>
              </w:rPr>
              <w:t>(2,5)</w:t>
            </w:r>
          </w:p>
          <w:p w14:paraId="107AF117" w14:textId="77777777" w:rsidR="00DB4CC6" w:rsidRPr="006B2CA1" w:rsidRDefault="00DB4CC6" w:rsidP="00112055">
            <w:pPr>
              <w:spacing w:before="120" w:after="60"/>
              <w:rPr>
                <w:spacing w:val="-8"/>
                <w:szCs w:val="28"/>
                <w:lang w:val="fr-FR"/>
              </w:rPr>
            </w:pPr>
          </w:p>
        </w:tc>
        <w:tc>
          <w:tcPr>
            <w:tcW w:w="7400" w:type="dxa"/>
            <w:tcBorders>
              <w:bottom w:val="single" w:sz="4" w:space="0" w:color="auto"/>
            </w:tcBorders>
          </w:tcPr>
          <w:p w14:paraId="577FAE42" w14:textId="77777777" w:rsidR="00DB4CC6" w:rsidRPr="001B1837" w:rsidRDefault="00DB4CC6" w:rsidP="00112055">
            <w:pPr>
              <w:spacing w:before="120" w:after="60"/>
              <w:rPr>
                <w:szCs w:val="28"/>
                <w:lang w:val="fr-FR"/>
              </w:rPr>
            </w:pPr>
            <w:r w:rsidRPr="001B1837">
              <w:rPr>
                <w:szCs w:val="28"/>
                <w:lang w:val="fr-FR"/>
              </w:rPr>
              <w:t xml:space="preserve">Gọi số lần đi là x (lần) (x </w:t>
            </w:r>
            <w:r w:rsidRPr="006B2CA1">
              <w:rPr>
                <w:position w:val="-6"/>
                <w:szCs w:val="28"/>
              </w:rPr>
              <w:object w:dxaOrig="580" w:dyaOrig="279" w14:anchorId="170C25AC">
                <v:shape id="_x0000_i1287" type="#_x0000_t75" style="width:28.5pt;height:13.5pt" o:ole="">
                  <v:imagedata r:id="rId943" o:title=""/>
                </v:shape>
                <o:OLEObject Type="Embed" ProgID="Equation.DSMT4" ShapeID="_x0000_i1287" DrawAspect="Content" ObjectID="_1826904759" r:id="rId944"/>
              </w:object>
            </w:r>
            <w:r w:rsidRPr="001B1837">
              <w:rPr>
                <w:szCs w:val="28"/>
                <w:lang w:val="fr-FR"/>
              </w:rPr>
              <w:t>), Số lần dừng là x-1 (lần)</w:t>
            </w:r>
          </w:p>
          <w:p w14:paraId="584D0EF0" w14:textId="77777777" w:rsidR="00DB4CC6" w:rsidRPr="001B1837" w:rsidRDefault="00DB4CC6" w:rsidP="00112055">
            <w:pPr>
              <w:spacing w:before="120" w:after="60"/>
              <w:rPr>
                <w:szCs w:val="28"/>
                <w:lang w:val="fr-FR"/>
              </w:rPr>
            </w:pPr>
            <w:r w:rsidRPr="001B1837">
              <w:rPr>
                <w:szCs w:val="28"/>
                <w:lang w:val="fr-FR"/>
              </w:rPr>
              <w:t xml:space="preserve">Thời gian đi là: </w:t>
            </w:r>
            <w:r w:rsidRPr="006B2CA1">
              <w:rPr>
                <w:position w:val="-24"/>
                <w:szCs w:val="28"/>
              </w:rPr>
              <w:object w:dxaOrig="1939" w:dyaOrig="620" w14:anchorId="480DEE08">
                <v:shape id="_x0000_i1288" type="#_x0000_t75" style="width:97.5pt;height:30.75pt" o:ole="">
                  <v:imagedata r:id="rId945" o:title=""/>
                </v:shape>
                <o:OLEObject Type="Embed" ProgID="Equation.DSMT4" ShapeID="_x0000_i1288" DrawAspect="Content" ObjectID="_1826904760" r:id="rId946"/>
              </w:object>
            </w:r>
            <w:r w:rsidRPr="006B2CA1">
              <w:rPr>
                <w:position w:val="-10"/>
                <w:szCs w:val="28"/>
              </w:rPr>
              <w:object w:dxaOrig="2820" w:dyaOrig="320" w14:anchorId="59718BBC">
                <v:shape id="_x0000_i1289" type="#_x0000_t75" style="width:141pt;height:15.75pt" o:ole="">
                  <v:imagedata r:id="rId947" o:title=""/>
                </v:shape>
                <o:OLEObject Type="Embed" ProgID="Equation.DSMT4" ShapeID="_x0000_i1289" DrawAspect="Content" ObjectID="_1826904761" r:id="rId948"/>
              </w:object>
            </w:r>
            <w:r w:rsidRPr="001B1837">
              <w:rPr>
                <w:szCs w:val="28"/>
                <w:lang w:val="fr-FR"/>
              </w:rPr>
              <w:t xml:space="preserve"> (giây)</w:t>
            </w:r>
          </w:p>
          <w:p w14:paraId="1F42FBC9" w14:textId="77777777" w:rsidR="00DB4CC6" w:rsidRPr="001B1837" w:rsidRDefault="00DB4CC6" w:rsidP="00112055">
            <w:pPr>
              <w:spacing w:before="120" w:after="60"/>
              <w:rPr>
                <w:szCs w:val="28"/>
                <w:lang w:val="fr-FR"/>
              </w:rPr>
            </w:pPr>
            <w:r w:rsidRPr="001B1837">
              <w:rPr>
                <w:szCs w:val="28"/>
                <w:lang w:val="fr-FR"/>
              </w:rPr>
              <w:t xml:space="preserve">Thời gian dừng là </w:t>
            </w:r>
            <w:r w:rsidRPr="006B2CA1">
              <w:rPr>
                <w:position w:val="-24"/>
                <w:szCs w:val="28"/>
              </w:rPr>
              <w:object w:dxaOrig="2940" w:dyaOrig="620" w14:anchorId="740A9B89">
                <v:shape id="_x0000_i1290" type="#_x0000_t75" style="width:147pt;height:30.75pt" o:ole="">
                  <v:imagedata r:id="rId949" o:title=""/>
                </v:shape>
                <o:OLEObject Type="Embed" ProgID="Equation.DSMT4" ShapeID="_x0000_i1290" DrawAspect="Content" ObjectID="_1826904762" r:id="rId950"/>
              </w:object>
            </w:r>
            <w:r w:rsidRPr="001B1837">
              <w:rPr>
                <w:szCs w:val="28"/>
                <w:lang w:val="fr-FR"/>
              </w:rPr>
              <w:t xml:space="preserve"> (giây)</w:t>
            </w:r>
          </w:p>
          <w:p w14:paraId="67C20564" w14:textId="77777777" w:rsidR="00DB4CC6" w:rsidRPr="001B1837" w:rsidRDefault="00DB4CC6" w:rsidP="00112055">
            <w:pPr>
              <w:spacing w:before="120" w:after="60"/>
              <w:rPr>
                <w:szCs w:val="28"/>
                <w:lang w:val="sv-SE"/>
              </w:rPr>
            </w:pPr>
            <w:r w:rsidRPr="001B1837">
              <w:rPr>
                <w:szCs w:val="28"/>
                <w:lang w:val="sv-SE"/>
              </w:rPr>
              <w:t xml:space="preserve">Theo bài ra ta có </w:t>
            </w:r>
            <w:r w:rsidRPr="006B2CA1">
              <w:rPr>
                <w:position w:val="-24"/>
                <w:szCs w:val="28"/>
              </w:rPr>
              <w:object w:dxaOrig="2299" w:dyaOrig="620" w14:anchorId="55FDDAB8">
                <v:shape id="_x0000_i1291" type="#_x0000_t75" style="width:115.5pt;height:30.75pt" o:ole="">
                  <v:imagedata r:id="rId951" o:title=""/>
                </v:shape>
                <o:OLEObject Type="Embed" ProgID="Equation.DSMT4" ShapeID="_x0000_i1291" DrawAspect="Content" ObjectID="_1826904763" r:id="rId952"/>
              </w:object>
            </w:r>
          </w:p>
          <w:p w14:paraId="1955B016" w14:textId="77777777" w:rsidR="00DB4CC6" w:rsidRPr="001B1837" w:rsidRDefault="00DB4CC6" w:rsidP="00112055">
            <w:pPr>
              <w:spacing w:before="120" w:after="60"/>
              <w:rPr>
                <w:szCs w:val="28"/>
                <w:lang w:val="sv-SE"/>
              </w:rPr>
            </w:pPr>
            <w:r w:rsidRPr="001B1837">
              <w:rPr>
                <w:szCs w:val="28"/>
                <w:lang w:val="sv-SE"/>
              </w:rPr>
              <w:t>2x</w:t>
            </w:r>
            <w:r w:rsidRPr="001B1837">
              <w:rPr>
                <w:szCs w:val="28"/>
                <w:vertAlign w:val="superscript"/>
                <w:lang w:val="sv-SE"/>
              </w:rPr>
              <w:t>2</w:t>
            </w:r>
            <w:r w:rsidRPr="001B1837">
              <w:rPr>
                <w:szCs w:val="28"/>
                <w:lang w:val="sv-SE"/>
              </w:rPr>
              <w:t xml:space="preserve"> +2x+x</w:t>
            </w:r>
            <w:r w:rsidRPr="001B1837">
              <w:rPr>
                <w:szCs w:val="28"/>
                <w:vertAlign w:val="superscript"/>
                <w:lang w:val="sv-SE"/>
              </w:rPr>
              <w:t>2</w:t>
            </w:r>
            <w:r w:rsidRPr="001B1837">
              <w:rPr>
                <w:szCs w:val="28"/>
                <w:lang w:val="sv-SE"/>
              </w:rPr>
              <w:t>-x= 310</w:t>
            </w:r>
          </w:p>
          <w:p w14:paraId="0750FEE8" w14:textId="77777777" w:rsidR="00DB4CC6" w:rsidRPr="001B1837" w:rsidRDefault="00DB4CC6" w:rsidP="00112055">
            <w:pPr>
              <w:spacing w:before="120" w:after="60"/>
              <w:rPr>
                <w:szCs w:val="28"/>
                <w:lang w:val="sv-SE"/>
              </w:rPr>
            </w:pPr>
            <w:r w:rsidRPr="001B1837">
              <w:rPr>
                <w:szCs w:val="28"/>
                <w:lang w:val="sv-SE"/>
              </w:rPr>
              <w:t>3x</w:t>
            </w:r>
            <w:r w:rsidRPr="001B1837">
              <w:rPr>
                <w:szCs w:val="28"/>
                <w:vertAlign w:val="superscript"/>
                <w:lang w:val="sv-SE"/>
              </w:rPr>
              <w:t>2</w:t>
            </w:r>
            <w:r w:rsidRPr="001B1837">
              <w:rPr>
                <w:szCs w:val="28"/>
                <w:lang w:val="sv-SE"/>
              </w:rPr>
              <w:t xml:space="preserve"> +x-310=0</w:t>
            </w:r>
          </w:p>
          <w:p w14:paraId="494FC5A0" w14:textId="77777777" w:rsidR="00DB4CC6" w:rsidRPr="001B1837" w:rsidRDefault="00DB4CC6" w:rsidP="00112055">
            <w:pPr>
              <w:spacing w:before="120" w:after="60"/>
              <w:rPr>
                <w:szCs w:val="28"/>
                <w:lang w:val="sv-SE"/>
              </w:rPr>
            </w:pPr>
            <w:r w:rsidRPr="001B1837">
              <w:rPr>
                <w:szCs w:val="28"/>
                <w:lang w:val="sv-SE"/>
              </w:rPr>
              <w:t>(x-10)(3x+11) = 0</w:t>
            </w:r>
          </w:p>
          <w:p w14:paraId="145D5F92" w14:textId="77777777" w:rsidR="00DB4CC6" w:rsidRPr="001B1837" w:rsidRDefault="00DB4CC6" w:rsidP="00112055">
            <w:pPr>
              <w:spacing w:before="120" w:after="60"/>
              <w:rPr>
                <w:szCs w:val="28"/>
                <w:lang w:val="sv-SE"/>
              </w:rPr>
            </w:pPr>
            <w:r w:rsidRPr="001B1837">
              <w:rPr>
                <w:szCs w:val="28"/>
                <w:lang w:val="sv-SE"/>
              </w:rPr>
              <w:t>x=10 (thỏa mãn)</w:t>
            </w:r>
          </w:p>
          <w:p w14:paraId="5D2832B6" w14:textId="77777777" w:rsidR="00DB4CC6" w:rsidRPr="001B1837" w:rsidRDefault="00DB4CC6" w:rsidP="00112055">
            <w:pPr>
              <w:spacing w:before="120" w:after="60"/>
              <w:rPr>
                <w:szCs w:val="28"/>
                <w:lang w:val="sv-SE"/>
              </w:rPr>
            </w:pPr>
            <w:r w:rsidRPr="001B1837">
              <w:rPr>
                <w:szCs w:val="28"/>
                <w:lang w:val="sv-SE"/>
              </w:rPr>
              <w:t>Thời gian đi là 10.(10+1) = 110 giây</w:t>
            </w:r>
          </w:p>
          <w:p w14:paraId="6A2E65AD" w14:textId="77777777" w:rsidR="00DB4CC6" w:rsidRPr="001B1837" w:rsidRDefault="00DB4CC6" w:rsidP="00112055">
            <w:pPr>
              <w:spacing w:before="120" w:after="60"/>
              <w:rPr>
                <w:szCs w:val="28"/>
                <w:lang w:val="sv-SE"/>
              </w:rPr>
            </w:pPr>
            <w:r w:rsidRPr="001B1837">
              <w:rPr>
                <w:szCs w:val="28"/>
                <w:lang w:val="sv-SE"/>
              </w:rPr>
              <w:t>Khoảng cách từ A đến B là 110.2= 220 (m)</w:t>
            </w:r>
          </w:p>
        </w:tc>
        <w:tc>
          <w:tcPr>
            <w:tcW w:w="839" w:type="dxa"/>
            <w:tcBorders>
              <w:bottom w:val="single" w:sz="4" w:space="0" w:color="auto"/>
            </w:tcBorders>
          </w:tcPr>
          <w:p w14:paraId="10FF9DD4" w14:textId="77777777" w:rsidR="00DB4CC6" w:rsidRPr="006B2CA1" w:rsidRDefault="00DB4CC6" w:rsidP="00112055">
            <w:pPr>
              <w:spacing w:before="120" w:after="60"/>
              <w:jc w:val="center"/>
              <w:rPr>
                <w:spacing w:val="-8"/>
                <w:szCs w:val="28"/>
                <w:lang w:val="fr-FR"/>
              </w:rPr>
            </w:pPr>
            <w:r w:rsidRPr="006B2CA1">
              <w:rPr>
                <w:spacing w:val="-8"/>
                <w:szCs w:val="28"/>
                <w:lang w:val="fr-FR"/>
              </w:rPr>
              <w:t>0.5</w:t>
            </w:r>
          </w:p>
          <w:p w14:paraId="39568AC9" w14:textId="77777777" w:rsidR="00DB4CC6" w:rsidRPr="006B2CA1" w:rsidRDefault="00DB4CC6" w:rsidP="00112055">
            <w:pPr>
              <w:spacing w:before="120" w:after="60"/>
              <w:jc w:val="center"/>
              <w:rPr>
                <w:spacing w:val="-8"/>
                <w:szCs w:val="28"/>
                <w:lang w:val="fr-FR"/>
              </w:rPr>
            </w:pPr>
            <w:r w:rsidRPr="006B2CA1">
              <w:rPr>
                <w:spacing w:val="-8"/>
                <w:szCs w:val="28"/>
                <w:lang w:val="fr-FR"/>
              </w:rPr>
              <w:t>0.5</w:t>
            </w:r>
          </w:p>
          <w:p w14:paraId="48170069" w14:textId="77777777" w:rsidR="00DB4CC6" w:rsidRDefault="00DB4CC6" w:rsidP="00112055">
            <w:pPr>
              <w:spacing w:before="120" w:after="60"/>
              <w:jc w:val="center"/>
              <w:rPr>
                <w:spacing w:val="-8"/>
                <w:szCs w:val="28"/>
                <w:lang w:val="fr-FR"/>
              </w:rPr>
            </w:pPr>
          </w:p>
          <w:p w14:paraId="3577893F" w14:textId="77777777" w:rsidR="00DB4CC6" w:rsidRDefault="00DB4CC6" w:rsidP="00112055">
            <w:pPr>
              <w:spacing w:before="120" w:after="60"/>
              <w:jc w:val="center"/>
              <w:rPr>
                <w:spacing w:val="-8"/>
                <w:szCs w:val="28"/>
                <w:lang w:val="fr-FR"/>
              </w:rPr>
            </w:pPr>
          </w:p>
          <w:p w14:paraId="45D90C34" w14:textId="77777777" w:rsidR="00DB4CC6" w:rsidRPr="006B2CA1" w:rsidRDefault="00DB4CC6" w:rsidP="00112055">
            <w:pPr>
              <w:spacing w:before="120" w:after="60"/>
              <w:jc w:val="center"/>
              <w:rPr>
                <w:spacing w:val="-8"/>
                <w:szCs w:val="28"/>
                <w:lang w:val="fr-FR"/>
              </w:rPr>
            </w:pPr>
            <w:r w:rsidRPr="006B2CA1">
              <w:rPr>
                <w:spacing w:val="-8"/>
                <w:szCs w:val="28"/>
                <w:lang w:val="fr-FR"/>
              </w:rPr>
              <w:t>0.5</w:t>
            </w:r>
          </w:p>
          <w:p w14:paraId="32B60A52" w14:textId="77777777" w:rsidR="00DB4CC6" w:rsidRDefault="00DB4CC6" w:rsidP="00112055">
            <w:pPr>
              <w:spacing w:before="120" w:after="60"/>
              <w:jc w:val="center"/>
              <w:rPr>
                <w:spacing w:val="-8"/>
                <w:szCs w:val="28"/>
                <w:lang w:val="fr-FR"/>
              </w:rPr>
            </w:pPr>
            <w:r w:rsidRPr="006B2CA1">
              <w:rPr>
                <w:spacing w:val="-8"/>
                <w:szCs w:val="28"/>
                <w:lang w:val="fr-FR"/>
              </w:rPr>
              <w:t>0,5</w:t>
            </w:r>
          </w:p>
          <w:p w14:paraId="0CB6C70E" w14:textId="77777777" w:rsidR="00DB4CC6" w:rsidRDefault="00DB4CC6" w:rsidP="00112055">
            <w:pPr>
              <w:spacing w:before="120" w:after="60"/>
              <w:jc w:val="center"/>
              <w:rPr>
                <w:spacing w:val="-8"/>
                <w:szCs w:val="28"/>
                <w:lang w:val="fr-FR"/>
              </w:rPr>
            </w:pPr>
          </w:p>
          <w:p w14:paraId="5AFF20B4" w14:textId="77777777" w:rsidR="00DB4CC6" w:rsidRDefault="00DB4CC6" w:rsidP="00112055">
            <w:pPr>
              <w:spacing w:before="120" w:after="60"/>
              <w:jc w:val="center"/>
              <w:rPr>
                <w:spacing w:val="-8"/>
                <w:szCs w:val="28"/>
                <w:lang w:val="fr-FR"/>
              </w:rPr>
            </w:pPr>
          </w:p>
          <w:p w14:paraId="08967136" w14:textId="77777777" w:rsidR="00DB4CC6" w:rsidRDefault="00DB4CC6" w:rsidP="00112055">
            <w:pPr>
              <w:spacing w:before="120" w:after="60"/>
              <w:jc w:val="center"/>
              <w:rPr>
                <w:spacing w:val="-8"/>
                <w:szCs w:val="28"/>
                <w:lang w:val="fr-FR"/>
              </w:rPr>
            </w:pPr>
          </w:p>
          <w:p w14:paraId="0E81D39A" w14:textId="77777777" w:rsidR="00DB4CC6" w:rsidRDefault="00DB4CC6" w:rsidP="00112055">
            <w:pPr>
              <w:spacing w:before="120" w:after="60"/>
              <w:jc w:val="center"/>
              <w:rPr>
                <w:spacing w:val="-8"/>
                <w:szCs w:val="28"/>
                <w:lang w:val="fr-FR"/>
              </w:rPr>
            </w:pPr>
          </w:p>
          <w:p w14:paraId="259F6A27" w14:textId="77777777" w:rsidR="00DB4CC6" w:rsidRDefault="00DB4CC6" w:rsidP="00112055">
            <w:pPr>
              <w:spacing w:before="120" w:after="60"/>
              <w:jc w:val="center"/>
              <w:rPr>
                <w:spacing w:val="-8"/>
                <w:szCs w:val="28"/>
                <w:lang w:val="fr-FR"/>
              </w:rPr>
            </w:pPr>
          </w:p>
          <w:p w14:paraId="6FB81E46" w14:textId="77777777" w:rsidR="00DB4CC6" w:rsidRDefault="00DB4CC6" w:rsidP="00112055">
            <w:pPr>
              <w:spacing w:before="120" w:after="60"/>
              <w:jc w:val="center"/>
              <w:rPr>
                <w:spacing w:val="-8"/>
                <w:szCs w:val="28"/>
                <w:lang w:val="fr-FR"/>
              </w:rPr>
            </w:pPr>
          </w:p>
          <w:p w14:paraId="056E67E8" w14:textId="77777777" w:rsidR="00DB4CC6" w:rsidRPr="006B2CA1" w:rsidRDefault="00DB4CC6" w:rsidP="00112055">
            <w:pPr>
              <w:spacing w:before="120" w:after="60"/>
              <w:rPr>
                <w:spacing w:val="-8"/>
                <w:szCs w:val="28"/>
                <w:lang w:val="fr-FR"/>
              </w:rPr>
            </w:pPr>
            <w:r>
              <w:rPr>
                <w:spacing w:val="-8"/>
                <w:szCs w:val="28"/>
                <w:lang w:val="fr-FR"/>
              </w:rPr>
              <w:t>0,5</w:t>
            </w:r>
          </w:p>
        </w:tc>
      </w:tr>
      <w:tr w:rsidR="00DB4CC6" w:rsidRPr="006B2CA1" w14:paraId="2DEFCC47" w14:textId="77777777" w:rsidTr="00112055">
        <w:tc>
          <w:tcPr>
            <w:tcW w:w="1135" w:type="dxa"/>
            <w:vAlign w:val="center"/>
          </w:tcPr>
          <w:p w14:paraId="269AF4D7" w14:textId="77777777" w:rsidR="00DB4CC6" w:rsidRPr="006B2CA1" w:rsidRDefault="00DB4CC6" w:rsidP="00112055">
            <w:pPr>
              <w:spacing w:before="120" w:after="60"/>
              <w:jc w:val="center"/>
              <w:rPr>
                <w:b/>
                <w:spacing w:val="-8"/>
                <w:szCs w:val="28"/>
                <w:lang w:val="fr-FR"/>
              </w:rPr>
            </w:pPr>
            <w:r w:rsidRPr="006B2CA1">
              <w:rPr>
                <w:b/>
                <w:spacing w:val="-8"/>
                <w:szCs w:val="28"/>
                <w:lang w:val="fr-FR"/>
              </w:rPr>
              <w:lastRenderedPageBreak/>
              <w:t>Câu 4</w:t>
            </w:r>
          </w:p>
        </w:tc>
        <w:tc>
          <w:tcPr>
            <w:tcW w:w="713" w:type="dxa"/>
          </w:tcPr>
          <w:p w14:paraId="21AF9979" w14:textId="77777777" w:rsidR="00DB4CC6" w:rsidRPr="006B2CA1" w:rsidRDefault="00DB4CC6" w:rsidP="00112055">
            <w:pPr>
              <w:spacing w:before="120" w:after="60"/>
              <w:jc w:val="center"/>
              <w:rPr>
                <w:spacing w:val="-8"/>
                <w:szCs w:val="28"/>
                <w:lang w:val="fr-FR"/>
              </w:rPr>
            </w:pPr>
          </w:p>
        </w:tc>
        <w:tc>
          <w:tcPr>
            <w:tcW w:w="7400" w:type="dxa"/>
          </w:tcPr>
          <w:p w14:paraId="689F87BA" w14:textId="77777777" w:rsidR="00DB4CC6" w:rsidRPr="006B2CA1" w:rsidRDefault="00DB4CC6" w:rsidP="00112055">
            <w:pPr>
              <w:spacing w:before="120" w:after="60"/>
              <w:rPr>
                <w:szCs w:val="28"/>
              </w:rPr>
            </w:pPr>
            <w:r w:rsidRPr="006B2CA1">
              <w:rPr>
                <w:b/>
                <w:noProof/>
                <w:szCs w:val="28"/>
              </w:rPr>
              <w:drawing>
                <wp:anchor distT="0" distB="0" distL="114300" distR="114300" simplePos="0" relativeHeight="251671552" behindDoc="0" locked="0" layoutInCell="1" allowOverlap="1" wp14:anchorId="691D9D75" wp14:editId="302E8711">
                  <wp:simplePos x="0" y="0"/>
                  <wp:positionH relativeFrom="column">
                    <wp:posOffset>-3175</wp:posOffset>
                  </wp:positionH>
                  <wp:positionV relativeFrom="paragraph">
                    <wp:posOffset>1270</wp:posOffset>
                  </wp:positionV>
                  <wp:extent cx="1720850" cy="1739900"/>
                  <wp:effectExtent l="0" t="0" r="0" b="0"/>
                  <wp:wrapThrough wrapText="bothSides">
                    <wp:wrapPolygon edited="0">
                      <wp:start x="6217" y="236"/>
                      <wp:lineTo x="5021" y="4493"/>
                      <wp:lineTo x="3348" y="6385"/>
                      <wp:lineTo x="3348" y="8277"/>
                      <wp:lineTo x="1435" y="12061"/>
                      <wp:lineTo x="239" y="14190"/>
                      <wp:lineTo x="239" y="14663"/>
                      <wp:lineTo x="2630" y="15845"/>
                      <wp:lineTo x="5739" y="19629"/>
                      <wp:lineTo x="5739" y="20812"/>
                      <wp:lineTo x="7173" y="20812"/>
                      <wp:lineTo x="9325" y="19629"/>
                      <wp:lineTo x="16260" y="16791"/>
                      <wp:lineTo x="16260" y="15845"/>
                      <wp:lineTo x="20803" y="14663"/>
                      <wp:lineTo x="21042" y="14190"/>
                      <wp:lineTo x="10760" y="4493"/>
                      <wp:lineTo x="7413" y="236"/>
                      <wp:lineTo x="6217" y="23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72085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9" w:type="dxa"/>
          </w:tcPr>
          <w:p w14:paraId="4B26E36E" w14:textId="77777777" w:rsidR="00DB4CC6" w:rsidRPr="006B2CA1" w:rsidRDefault="00DB4CC6" w:rsidP="00112055">
            <w:pPr>
              <w:spacing w:before="120" w:after="60"/>
              <w:jc w:val="center"/>
              <w:rPr>
                <w:szCs w:val="28"/>
              </w:rPr>
            </w:pPr>
            <w:r w:rsidRPr="006B2CA1">
              <w:rPr>
                <w:szCs w:val="28"/>
              </w:rPr>
              <w:t>0,5</w:t>
            </w:r>
          </w:p>
        </w:tc>
      </w:tr>
      <w:tr w:rsidR="00DB4CC6" w:rsidRPr="006B2CA1" w14:paraId="0E5B7573" w14:textId="77777777" w:rsidTr="00112055">
        <w:tc>
          <w:tcPr>
            <w:tcW w:w="1135" w:type="dxa"/>
            <w:vAlign w:val="center"/>
          </w:tcPr>
          <w:p w14:paraId="637C870C" w14:textId="77777777" w:rsidR="00DB4CC6" w:rsidRPr="006B2CA1" w:rsidRDefault="00DB4CC6" w:rsidP="00112055">
            <w:pPr>
              <w:spacing w:before="120" w:after="60"/>
              <w:jc w:val="center"/>
              <w:rPr>
                <w:b/>
                <w:spacing w:val="-8"/>
                <w:szCs w:val="28"/>
                <w:lang w:val="fr-FR"/>
              </w:rPr>
            </w:pPr>
          </w:p>
        </w:tc>
        <w:tc>
          <w:tcPr>
            <w:tcW w:w="713" w:type="dxa"/>
          </w:tcPr>
          <w:p w14:paraId="3B55CD99" w14:textId="77777777" w:rsidR="00DB4CC6" w:rsidRDefault="00DB4CC6" w:rsidP="00112055">
            <w:pPr>
              <w:spacing w:before="120" w:after="60"/>
              <w:jc w:val="center"/>
              <w:rPr>
                <w:spacing w:val="-8"/>
                <w:szCs w:val="28"/>
                <w:lang w:val="fr-FR"/>
              </w:rPr>
            </w:pPr>
            <w:r w:rsidRPr="006B2CA1">
              <w:rPr>
                <w:spacing w:val="-8"/>
                <w:szCs w:val="28"/>
                <w:lang w:val="fr-FR"/>
              </w:rPr>
              <w:t>A</w:t>
            </w:r>
          </w:p>
          <w:p w14:paraId="65BD322F" w14:textId="77777777" w:rsidR="00DB4CC6" w:rsidRPr="006B2CA1" w:rsidRDefault="00DB4CC6" w:rsidP="00112055">
            <w:pPr>
              <w:spacing w:before="120" w:after="60"/>
              <w:jc w:val="center"/>
              <w:rPr>
                <w:spacing w:val="-8"/>
                <w:szCs w:val="28"/>
                <w:lang w:val="fr-FR"/>
              </w:rPr>
            </w:pPr>
            <w:r>
              <w:rPr>
                <w:spacing w:val="-8"/>
                <w:szCs w:val="28"/>
                <w:lang w:val="fr-FR"/>
              </w:rPr>
              <w:t>(2,0)</w:t>
            </w:r>
          </w:p>
        </w:tc>
        <w:tc>
          <w:tcPr>
            <w:tcW w:w="7400" w:type="dxa"/>
          </w:tcPr>
          <w:p w14:paraId="263B197B" w14:textId="77777777" w:rsidR="00DB4CC6" w:rsidRPr="006B2CA1" w:rsidRDefault="00DB4CC6" w:rsidP="00112055">
            <w:pPr>
              <w:spacing w:before="120" w:after="60"/>
              <w:rPr>
                <w:szCs w:val="28"/>
              </w:rPr>
            </w:pPr>
            <w:r w:rsidRPr="006B2CA1">
              <w:rPr>
                <w:szCs w:val="28"/>
              </w:rPr>
              <w:t xml:space="preserve">Xét </w:t>
            </w:r>
            <w:r w:rsidRPr="006B2CA1">
              <w:rPr>
                <w:position w:val="-4"/>
                <w:szCs w:val="28"/>
              </w:rPr>
              <w:object w:dxaOrig="660" w:dyaOrig="260" w14:anchorId="06BC99BE">
                <v:shape id="_x0000_i1292" type="#_x0000_t75" style="width:31.5pt;height:13.5pt" o:ole="">
                  <v:imagedata r:id="rId954" o:title=""/>
                </v:shape>
                <o:OLEObject Type="Embed" ProgID="Equation.DSMT4" ShapeID="_x0000_i1292" DrawAspect="Content" ObjectID="_1826904764" r:id="rId955"/>
              </w:object>
            </w:r>
            <w:r w:rsidRPr="006B2CA1">
              <w:rPr>
                <w:szCs w:val="28"/>
              </w:rPr>
              <w:t xml:space="preserve">và </w:t>
            </w:r>
            <w:r w:rsidRPr="006B2CA1">
              <w:rPr>
                <w:position w:val="-6"/>
                <w:szCs w:val="28"/>
              </w:rPr>
              <w:object w:dxaOrig="680" w:dyaOrig="279" w14:anchorId="0C62B9C9">
                <v:shape id="_x0000_i1293" type="#_x0000_t75" style="width:33.75pt;height:14.25pt" o:ole="">
                  <v:imagedata r:id="rId956" o:title=""/>
                </v:shape>
                <o:OLEObject Type="Embed" ProgID="Equation.DSMT4" ShapeID="_x0000_i1293" DrawAspect="Content" ObjectID="_1826904765" r:id="rId957"/>
              </w:object>
            </w:r>
            <w:r w:rsidRPr="006B2CA1">
              <w:rPr>
                <w:szCs w:val="28"/>
              </w:rPr>
              <w:t>có</w:t>
            </w:r>
          </w:p>
          <w:p w14:paraId="444D4672" w14:textId="77777777" w:rsidR="00DB4CC6" w:rsidRPr="006B2CA1" w:rsidRDefault="00DB4CC6" w:rsidP="00112055">
            <w:pPr>
              <w:spacing w:before="120" w:after="60"/>
              <w:rPr>
                <w:szCs w:val="28"/>
              </w:rPr>
            </w:pPr>
            <w:r w:rsidRPr="006B2CA1">
              <w:rPr>
                <w:position w:val="-6"/>
                <w:szCs w:val="28"/>
              </w:rPr>
              <w:object w:dxaOrig="1240" w:dyaOrig="360" w14:anchorId="427E0A7E">
                <v:shape id="_x0000_i1294" type="#_x0000_t75" style="width:60.75pt;height:18.75pt" o:ole="">
                  <v:imagedata r:id="rId958" o:title=""/>
                </v:shape>
                <o:OLEObject Type="Embed" ProgID="Equation.DSMT4" ShapeID="_x0000_i1294" DrawAspect="Content" ObjectID="_1826904766" r:id="rId959"/>
              </w:object>
            </w:r>
          </w:p>
          <w:p w14:paraId="6394572F" w14:textId="77777777" w:rsidR="00DB4CC6" w:rsidRPr="006B2CA1" w:rsidRDefault="00DB4CC6" w:rsidP="00112055">
            <w:pPr>
              <w:spacing w:before="120" w:after="60"/>
              <w:rPr>
                <w:szCs w:val="28"/>
              </w:rPr>
            </w:pPr>
            <w:r w:rsidRPr="006B2CA1">
              <w:rPr>
                <w:position w:val="-6"/>
                <w:szCs w:val="28"/>
              </w:rPr>
              <w:object w:dxaOrig="1740" w:dyaOrig="360" w14:anchorId="78655FA2">
                <v:shape id="_x0000_i1295" type="#_x0000_t75" style="width:86.25pt;height:18.75pt" o:ole="">
                  <v:imagedata r:id="rId960" o:title=""/>
                </v:shape>
                <o:OLEObject Type="Embed" ProgID="Equation.DSMT4" ShapeID="_x0000_i1295" DrawAspect="Content" ObjectID="_1826904767" r:id="rId961"/>
              </w:object>
            </w:r>
          </w:p>
          <w:p w14:paraId="4CE182C3" w14:textId="77777777" w:rsidR="00DB4CC6" w:rsidRPr="006B2CA1" w:rsidRDefault="00DB4CC6" w:rsidP="00112055">
            <w:pPr>
              <w:spacing w:before="120" w:after="60"/>
              <w:rPr>
                <w:szCs w:val="28"/>
              </w:rPr>
            </w:pPr>
            <w:r w:rsidRPr="006B2CA1">
              <w:rPr>
                <w:szCs w:val="28"/>
              </w:rPr>
              <w:t xml:space="preserve">Suy ra </w:t>
            </w:r>
            <w:r w:rsidRPr="006B2CA1">
              <w:rPr>
                <w:position w:val="-4"/>
                <w:szCs w:val="28"/>
              </w:rPr>
              <w:object w:dxaOrig="660" w:dyaOrig="260" w14:anchorId="6412BE37">
                <v:shape id="_x0000_i1296" type="#_x0000_t75" style="width:31.5pt;height:13.5pt" o:ole="">
                  <v:imagedata r:id="rId962" o:title=""/>
                </v:shape>
                <o:OLEObject Type="Embed" ProgID="Equation.DSMT4" ShapeID="_x0000_i1296" DrawAspect="Content" ObjectID="_1826904768" r:id="rId963"/>
              </w:object>
            </w:r>
            <w:r w:rsidRPr="006B2CA1">
              <w:rPr>
                <w:rFonts w:ascii="Lucida Sans Unicode" w:hAnsi="Lucida Sans Unicode" w:cs="Lucida Sans Unicode"/>
                <w:szCs w:val="28"/>
              </w:rPr>
              <w:t>∽</w:t>
            </w:r>
            <w:r w:rsidRPr="006B2CA1">
              <w:rPr>
                <w:position w:val="-6"/>
                <w:szCs w:val="28"/>
              </w:rPr>
              <w:object w:dxaOrig="680" w:dyaOrig="279" w14:anchorId="3E182144">
                <v:shape id="_x0000_i1297" type="#_x0000_t75" style="width:33.75pt;height:14.25pt" o:ole="">
                  <v:imagedata r:id="rId956" o:title=""/>
                </v:shape>
                <o:OLEObject Type="Embed" ProgID="Equation.DSMT4" ShapeID="_x0000_i1297" DrawAspect="Content" ObjectID="_1826904769" r:id="rId964"/>
              </w:object>
            </w:r>
            <w:r w:rsidRPr="006B2CA1">
              <w:rPr>
                <w:szCs w:val="28"/>
              </w:rPr>
              <w:t xml:space="preserve">  (gg)</w:t>
            </w:r>
          </w:p>
        </w:tc>
        <w:tc>
          <w:tcPr>
            <w:tcW w:w="839" w:type="dxa"/>
          </w:tcPr>
          <w:p w14:paraId="026240C5" w14:textId="77777777" w:rsidR="00DB4CC6" w:rsidRPr="006B2CA1" w:rsidRDefault="00DB4CC6" w:rsidP="00112055">
            <w:pPr>
              <w:tabs>
                <w:tab w:val="left" w:pos="3184"/>
              </w:tabs>
              <w:spacing w:before="120" w:after="60"/>
              <w:rPr>
                <w:szCs w:val="28"/>
              </w:rPr>
            </w:pPr>
            <w:r w:rsidRPr="006B2CA1">
              <w:rPr>
                <w:szCs w:val="28"/>
              </w:rPr>
              <w:t>1,0</w:t>
            </w:r>
          </w:p>
        </w:tc>
      </w:tr>
      <w:tr w:rsidR="00DB4CC6" w:rsidRPr="006B2CA1" w14:paraId="025C4288" w14:textId="77777777" w:rsidTr="00112055">
        <w:tc>
          <w:tcPr>
            <w:tcW w:w="1135" w:type="dxa"/>
            <w:vAlign w:val="center"/>
          </w:tcPr>
          <w:p w14:paraId="65B572E0" w14:textId="77777777" w:rsidR="00DB4CC6" w:rsidRPr="006B2CA1" w:rsidRDefault="00DB4CC6" w:rsidP="00112055">
            <w:pPr>
              <w:spacing w:before="120" w:after="60"/>
              <w:jc w:val="center"/>
              <w:rPr>
                <w:b/>
                <w:spacing w:val="-8"/>
                <w:szCs w:val="28"/>
                <w:lang w:val="fr-FR"/>
              </w:rPr>
            </w:pPr>
          </w:p>
        </w:tc>
        <w:tc>
          <w:tcPr>
            <w:tcW w:w="713" w:type="dxa"/>
          </w:tcPr>
          <w:p w14:paraId="7D04F1C2" w14:textId="77777777" w:rsidR="00DB4CC6" w:rsidRPr="006B2CA1" w:rsidRDefault="00DB4CC6" w:rsidP="00112055">
            <w:pPr>
              <w:spacing w:before="120" w:after="60"/>
              <w:jc w:val="center"/>
              <w:rPr>
                <w:spacing w:val="-8"/>
                <w:szCs w:val="28"/>
                <w:lang w:val="fr-FR"/>
              </w:rPr>
            </w:pPr>
          </w:p>
        </w:tc>
        <w:tc>
          <w:tcPr>
            <w:tcW w:w="7400" w:type="dxa"/>
          </w:tcPr>
          <w:p w14:paraId="41BB9F61" w14:textId="77777777" w:rsidR="00DB4CC6" w:rsidRPr="007D20FA" w:rsidRDefault="00DB4CC6" w:rsidP="00112055">
            <w:pPr>
              <w:spacing w:before="120" w:after="60"/>
              <w:rPr>
                <w:szCs w:val="28"/>
                <w:lang w:val="fr-FR"/>
              </w:rPr>
            </w:pPr>
            <w:r w:rsidRPr="007D20FA">
              <w:rPr>
                <w:szCs w:val="28"/>
                <w:lang w:val="fr-FR"/>
              </w:rPr>
              <w:t xml:space="preserve">Ta được </w:t>
            </w:r>
            <w:r w:rsidRPr="006B2CA1">
              <w:rPr>
                <w:position w:val="-24"/>
                <w:szCs w:val="28"/>
              </w:rPr>
              <w:object w:dxaOrig="1060" w:dyaOrig="620" w14:anchorId="3EC10D03">
                <v:shape id="_x0000_i1298" type="#_x0000_t75" style="width:53.25pt;height:30.75pt" o:ole="">
                  <v:imagedata r:id="rId965" o:title=""/>
                </v:shape>
                <o:OLEObject Type="Embed" ProgID="Equation.DSMT4" ShapeID="_x0000_i1298" DrawAspect="Content" ObjectID="_1826904770" r:id="rId966"/>
              </w:object>
            </w:r>
          </w:p>
          <w:p w14:paraId="55DE2879" w14:textId="77777777" w:rsidR="00DB4CC6" w:rsidRPr="007D20FA" w:rsidRDefault="00DB4CC6" w:rsidP="00112055">
            <w:pPr>
              <w:spacing w:before="120" w:after="60"/>
              <w:rPr>
                <w:szCs w:val="28"/>
                <w:lang w:val="fr-FR"/>
              </w:rPr>
            </w:pPr>
            <w:r w:rsidRPr="007D20FA">
              <w:rPr>
                <w:szCs w:val="28"/>
                <w:lang w:val="fr-FR"/>
              </w:rPr>
              <w:t xml:space="preserve">Xét </w:t>
            </w:r>
            <w:r w:rsidRPr="006B2CA1">
              <w:rPr>
                <w:position w:val="-4"/>
                <w:szCs w:val="28"/>
              </w:rPr>
              <w:object w:dxaOrig="680" w:dyaOrig="260" w14:anchorId="0F1D07BB">
                <v:shape id="_x0000_i1299" type="#_x0000_t75" style="width:33.75pt;height:13.5pt" o:ole="">
                  <v:imagedata r:id="rId967" o:title=""/>
                </v:shape>
                <o:OLEObject Type="Embed" ProgID="Equation.DSMT4" ShapeID="_x0000_i1299" DrawAspect="Content" ObjectID="_1826904771" r:id="rId968"/>
              </w:object>
            </w:r>
            <w:r w:rsidRPr="007D20FA">
              <w:rPr>
                <w:szCs w:val="28"/>
                <w:lang w:val="fr-FR"/>
              </w:rPr>
              <w:t xml:space="preserve">và </w:t>
            </w:r>
            <w:r w:rsidRPr="006B2CA1">
              <w:rPr>
                <w:position w:val="-6"/>
                <w:szCs w:val="28"/>
              </w:rPr>
              <w:object w:dxaOrig="680" w:dyaOrig="279" w14:anchorId="67BE4A07">
                <v:shape id="_x0000_i1300" type="#_x0000_t75" style="width:33.75pt;height:14.25pt" o:ole="">
                  <v:imagedata r:id="rId969" o:title=""/>
                </v:shape>
                <o:OLEObject Type="Embed" ProgID="Equation.DSMT4" ShapeID="_x0000_i1300" DrawAspect="Content" ObjectID="_1826904772" r:id="rId970"/>
              </w:object>
            </w:r>
            <w:r w:rsidRPr="007D20FA">
              <w:rPr>
                <w:szCs w:val="28"/>
                <w:lang w:val="fr-FR"/>
              </w:rPr>
              <w:t>có</w:t>
            </w:r>
          </w:p>
          <w:p w14:paraId="46C39ACD" w14:textId="77777777" w:rsidR="00DB4CC6" w:rsidRPr="006B2CA1" w:rsidRDefault="00DB4CC6" w:rsidP="00112055">
            <w:pPr>
              <w:spacing w:before="120" w:after="60"/>
              <w:rPr>
                <w:szCs w:val="28"/>
              </w:rPr>
            </w:pPr>
            <w:r w:rsidRPr="006B2CA1">
              <w:rPr>
                <w:position w:val="-6"/>
                <w:szCs w:val="28"/>
              </w:rPr>
              <w:object w:dxaOrig="1219" w:dyaOrig="360" w14:anchorId="0A2AD81F">
                <v:shape id="_x0000_i1301" type="#_x0000_t75" style="width:60.75pt;height:18.75pt" o:ole="">
                  <v:imagedata r:id="rId971" o:title=""/>
                </v:shape>
                <o:OLEObject Type="Embed" ProgID="Equation.DSMT4" ShapeID="_x0000_i1301" DrawAspect="Content" ObjectID="_1826904773" r:id="rId972"/>
              </w:object>
            </w:r>
          </w:p>
          <w:p w14:paraId="59167314" w14:textId="77777777" w:rsidR="00DB4CC6" w:rsidRPr="006B2CA1" w:rsidRDefault="00DB4CC6" w:rsidP="00112055">
            <w:pPr>
              <w:spacing w:before="120" w:after="60"/>
              <w:rPr>
                <w:szCs w:val="28"/>
              </w:rPr>
            </w:pPr>
            <w:r w:rsidRPr="006B2CA1">
              <w:rPr>
                <w:position w:val="-24"/>
                <w:szCs w:val="28"/>
              </w:rPr>
              <w:object w:dxaOrig="1060" w:dyaOrig="620" w14:anchorId="28B1CE1E">
                <v:shape id="_x0000_i1302" type="#_x0000_t75" style="width:53.25pt;height:30.75pt" o:ole="">
                  <v:imagedata r:id="rId965" o:title=""/>
                </v:shape>
                <o:OLEObject Type="Embed" ProgID="Equation.DSMT4" ShapeID="_x0000_i1302" DrawAspect="Content" ObjectID="_1826904774" r:id="rId973"/>
              </w:object>
            </w:r>
            <w:r w:rsidRPr="006B2CA1">
              <w:rPr>
                <w:szCs w:val="28"/>
              </w:rPr>
              <w:t xml:space="preserve"> (chứng minh trên)</w:t>
            </w:r>
          </w:p>
          <w:p w14:paraId="4D49A07B" w14:textId="77777777" w:rsidR="00DB4CC6" w:rsidRPr="006B2CA1" w:rsidRDefault="00DB4CC6" w:rsidP="00112055">
            <w:pPr>
              <w:spacing w:before="120" w:after="60"/>
              <w:rPr>
                <w:szCs w:val="28"/>
              </w:rPr>
            </w:pPr>
            <w:r w:rsidRPr="006B2CA1">
              <w:rPr>
                <w:szCs w:val="28"/>
              </w:rPr>
              <w:t xml:space="preserve">Suy ra </w:t>
            </w:r>
            <w:r w:rsidRPr="006B2CA1">
              <w:rPr>
                <w:position w:val="-4"/>
                <w:szCs w:val="28"/>
              </w:rPr>
              <w:object w:dxaOrig="680" w:dyaOrig="260" w14:anchorId="483D18DC">
                <v:shape id="_x0000_i1303" type="#_x0000_t75" style="width:33.75pt;height:13.5pt" o:ole="">
                  <v:imagedata r:id="rId974" o:title=""/>
                </v:shape>
                <o:OLEObject Type="Embed" ProgID="Equation.DSMT4" ShapeID="_x0000_i1303" DrawAspect="Content" ObjectID="_1826904775" r:id="rId975"/>
              </w:object>
            </w:r>
            <w:r w:rsidRPr="006B2CA1">
              <w:rPr>
                <w:rFonts w:ascii="Lucida Sans Unicode" w:hAnsi="Lucida Sans Unicode" w:cs="Lucida Sans Unicode"/>
                <w:szCs w:val="28"/>
              </w:rPr>
              <w:t>∽</w:t>
            </w:r>
            <w:r w:rsidRPr="006B2CA1">
              <w:rPr>
                <w:position w:val="-10"/>
                <w:szCs w:val="28"/>
              </w:rPr>
              <w:object w:dxaOrig="1300" w:dyaOrig="320" w14:anchorId="6AEF8018">
                <v:shape id="_x0000_i1304" type="#_x0000_t75" style="width:64.5pt;height:15.75pt" o:ole="">
                  <v:imagedata r:id="rId976" o:title=""/>
                </v:shape>
                <o:OLEObject Type="Embed" ProgID="Equation.DSMT4" ShapeID="_x0000_i1304" DrawAspect="Content" ObjectID="_1826904776" r:id="rId977"/>
              </w:object>
            </w:r>
          </w:p>
        </w:tc>
        <w:tc>
          <w:tcPr>
            <w:tcW w:w="839" w:type="dxa"/>
          </w:tcPr>
          <w:p w14:paraId="1C9E5CD6" w14:textId="77777777" w:rsidR="00DB4CC6" w:rsidRPr="006B2CA1" w:rsidRDefault="00DB4CC6" w:rsidP="00112055">
            <w:pPr>
              <w:tabs>
                <w:tab w:val="left" w:pos="3184"/>
              </w:tabs>
              <w:spacing w:before="120" w:after="60"/>
              <w:rPr>
                <w:szCs w:val="28"/>
              </w:rPr>
            </w:pPr>
            <w:r w:rsidRPr="006B2CA1">
              <w:rPr>
                <w:szCs w:val="28"/>
              </w:rPr>
              <w:t>1,0</w:t>
            </w:r>
          </w:p>
        </w:tc>
      </w:tr>
      <w:tr w:rsidR="00DB4CC6" w:rsidRPr="006B2CA1" w14:paraId="6DD80A7A" w14:textId="77777777" w:rsidTr="00112055">
        <w:tc>
          <w:tcPr>
            <w:tcW w:w="1135" w:type="dxa"/>
            <w:vAlign w:val="center"/>
          </w:tcPr>
          <w:p w14:paraId="28710525" w14:textId="77777777" w:rsidR="00DB4CC6" w:rsidRPr="006B2CA1" w:rsidRDefault="00DB4CC6" w:rsidP="00112055">
            <w:pPr>
              <w:spacing w:before="120" w:after="60"/>
              <w:jc w:val="center"/>
              <w:rPr>
                <w:b/>
                <w:spacing w:val="-8"/>
                <w:szCs w:val="28"/>
                <w:lang w:val="fr-FR"/>
              </w:rPr>
            </w:pPr>
          </w:p>
        </w:tc>
        <w:tc>
          <w:tcPr>
            <w:tcW w:w="713" w:type="dxa"/>
          </w:tcPr>
          <w:p w14:paraId="12DF1697" w14:textId="77777777" w:rsidR="00DB4CC6" w:rsidRDefault="00DB4CC6" w:rsidP="00112055">
            <w:pPr>
              <w:spacing w:before="120" w:after="60"/>
              <w:jc w:val="center"/>
              <w:rPr>
                <w:spacing w:val="-8"/>
                <w:szCs w:val="28"/>
                <w:lang w:val="fr-FR"/>
              </w:rPr>
            </w:pPr>
            <w:r>
              <w:rPr>
                <w:spacing w:val="-8"/>
                <w:szCs w:val="28"/>
                <w:lang w:val="fr-FR"/>
              </w:rPr>
              <w:t>b)</w:t>
            </w:r>
          </w:p>
          <w:p w14:paraId="1372678A" w14:textId="77777777" w:rsidR="00DB4CC6" w:rsidRPr="006B2CA1" w:rsidRDefault="00DB4CC6" w:rsidP="00112055">
            <w:pPr>
              <w:spacing w:before="120" w:after="60"/>
              <w:jc w:val="center"/>
              <w:rPr>
                <w:spacing w:val="-8"/>
                <w:szCs w:val="28"/>
                <w:lang w:val="fr-FR"/>
              </w:rPr>
            </w:pPr>
            <w:r>
              <w:rPr>
                <w:spacing w:val="-8"/>
                <w:szCs w:val="28"/>
                <w:lang w:val="fr-FR"/>
              </w:rPr>
              <w:t>(2,0)</w:t>
            </w:r>
          </w:p>
        </w:tc>
        <w:tc>
          <w:tcPr>
            <w:tcW w:w="7400" w:type="dxa"/>
          </w:tcPr>
          <w:p w14:paraId="26FAD3F4" w14:textId="77777777" w:rsidR="00DB4CC6" w:rsidRPr="001B1837" w:rsidRDefault="00DB4CC6" w:rsidP="00112055">
            <w:pPr>
              <w:spacing w:before="120" w:after="60"/>
              <w:rPr>
                <w:szCs w:val="28"/>
                <w:lang w:val="fr-FR"/>
              </w:rPr>
            </w:pPr>
            <w:r w:rsidRPr="001B1837">
              <w:rPr>
                <w:noProof/>
                <w:szCs w:val="28"/>
                <w:lang w:val="fr-FR"/>
              </w:rPr>
              <w:t xml:space="preserve">Ta có </w:t>
            </w:r>
            <w:r w:rsidRPr="006B2CA1">
              <w:rPr>
                <w:position w:val="-4"/>
                <w:szCs w:val="28"/>
              </w:rPr>
              <w:object w:dxaOrig="680" w:dyaOrig="260" w14:anchorId="01120033">
                <v:shape id="_x0000_i1305" type="#_x0000_t75" style="width:33.75pt;height:13.5pt" o:ole="">
                  <v:imagedata r:id="rId974" o:title=""/>
                </v:shape>
                <o:OLEObject Type="Embed" ProgID="Equation.DSMT4" ShapeID="_x0000_i1305" DrawAspect="Content" ObjectID="_1826904777" r:id="rId978"/>
              </w:object>
            </w:r>
            <w:r w:rsidRPr="001B1837">
              <w:rPr>
                <w:rFonts w:ascii="Lucida Sans Unicode" w:hAnsi="Lucida Sans Unicode" w:cs="Lucida Sans Unicode"/>
                <w:szCs w:val="28"/>
                <w:lang w:val="fr-FR"/>
              </w:rPr>
              <w:t>∽</w:t>
            </w:r>
            <w:r w:rsidRPr="006B2CA1">
              <w:rPr>
                <w:position w:val="-6"/>
                <w:szCs w:val="28"/>
              </w:rPr>
              <w:object w:dxaOrig="680" w:dyaOrig="279" w14:anchorId="2A9E5229">
                <v:shape id="_x0000_i1306" type="#_x0000_t75" style="width:33.75pt;height:14.25pt" o:ole="">
                  <v:imagedata r:id="rId979" o:title=""/>
                </v:shape>
                <o:OLEObject Type="Embed" ProgID="Equation.DSMT4" ShapeID="_x0000_i1306" DrawAspect="Content" ObjectID="_1826904778" r:id="rId980"/>
              </w:object>
            </w:r>
            <w:r w:rsidRPr="001B1837">
              <w:rPr>
                <w:szCs w:val="28"/>
                <w:lang w:val="fr-FR"/>
              </w:rPr>
              <w:t xml:space="preserve"> Suy ra </w:t>
            </w:r>
            <w:r w:rsidRPr="006B2CA1">
              <w:rPr>
                <w:position w:val="-24"/>
                <w:szCs w:val="28"/>
              </w:rPr>
              <w:object w:dxaOrig="1060" w:dyaOrig="620" w14:anchorId="16C2BA20">
                <v:shape id="_x0000_i1307" type="#_x0000_t75" style="width:52.5pt;height:30.75pt" o:ole="">
                  <v:imagedata r:id="rId981" o:title=""/>
                </v:shape>
                <o:OLEObject Type="Embed" ProgID="Equation.DSMT4" ShapeID="_x0000_i1307" DrawAspect="Content" ObjectID="_1826904779" r:id="rId982"/>
              </w:object>
            </w:r>
            <w:r w:rsidRPr="001B1837">
              <w:rPr>
                <w:szCs w:val="28"/>
                <w:lang w:val="fr-FR"/>
              </w:rPr>
              <w:t>(1)</w:t>
            </w:r>
          </w:p>
          <w:p w14:paraId="7FA201AB" w14:textId="77777777" w:rsidR="00DB4CC6" w:rsidRPr="001B1837" w:rsidRDefault="00DB4CC6" w:rsidP="00112055">
            <w:pPr>
              <w:spacing w:before="120" w:after="60"/>
              <w:rPr>
                <w:szCs w:val="28"/>
                <w:lang w:val="fr-FR"/>
              </w:rPr>
            </w:pPr>
            <w:r w:rsidRPr="001B1837">
              <w:rPr>
                <w:szCs w:val="28"/>
                <w:lang w:val="fr-FR"/>
              </w:rPr>
              <w:t xml:space="preserve">Hoàn toàn tương tự ta có </w:t>
            </w:r>
          </w:p>
          <w:p w14:paraId="0526E8A6" w14:textId="77777777" w:rsidR="00DB4CC6" w:rsidRPr="001B1837" w:rsidRDefault="00DB4CC6" w:rsidP="00112055">
            <w:pPr>
              <w:spacing w:before="120" w:after="60"/>
              <w:rPr>
                <w:szCs w:val="28"/>
                <w:lang w:val="fr-FR"/>
              </w:rPr>
            </w:pPr>
            <w:r w:rsidRPr="006B2CA1">
              <w:rPr>
                <w:position w:val="-4"/>
                <w:szCs w:val="28"/>
              </w:rPr>
              <w:object w:dxaOrig="700" w:dyaOrig="260" w14:anchorId="476B2AB0">
                <v:shape id="_x0000_i1308" type="#_x0000_t75" style="width:34.5pt;height:13.5pt" o:ole="">
                  <v:imagedata r:id="rId983" o:title=""/>
                </v:shape>
                <o:OLEObject Type="Embed" ProgID="Equation.DSMT4" ShapeID="_x0000_i1308" DrawAspect="Content" ObjectID="_1826904780" r:id="rId984"/>
              </w:object>
            </w:r>
            <w:r w:rsidRPr="001B1837">
              <w:rPr>
                <w:rFonts w:ascii="Lucida Sans Unicode" w:hAnsi="Lucida Sans Unicode" w:cs="Lucida Sans Unicode"/>
                <w:szCs w:val="28"/>
                <w:lang w:val="fr-FR"/>
              </w:rPr>
              <w:t>∽</w:t>
            </w:r>
            <w:r w:rsidRPr="006B2CA1">
              <w:rPr>
                <w:position w:val="-6"/>
                <w:szCs w:val="28"/>
              </w:rPr>
              <w:object w:dxaOrig="680" w:dyaOrig="279" w14:anchorId="755187F3">
                <v:shape id="_x0000_i1309" type="#_x0000_t75" style="width:33.75pt;height:14.25pt" o:ole="">
                  <v:imagedata r:id="rId985" o:title=""/>
                </v:shape>
                <o:OLEObject Type="Embed" ProgID="Equation.DSMT4" ShapeID="_x0000_i1309" DrawAspect="Content" ObjectID="_1826904781" r:id="rId986"/>
              </w:object>
            </w:r>
            <w:r w:rsidRPr="001B1837">
              <w:rPr>
                <w:szCs w:val="28"/>
                <w:lang w:val="fr-FR"/>
              </w:rPr>
              <w:t xml:space="preserve"> Suy ra </w:t>
            </w:r>
            <w:r w:rsidRPr="006B2CA1">
              <w:rPr>
                <w:position w:val="-24"/>
                <w:szCs w:val="28"/>
              </w:rPr>
              <w:object w:dxaOrig="1060" w:dyaOrig="620" w14:anchorId="53D96DE9">
                <v:shape id="_x0000_i1310" type="#_x0000_t75" style="width:52.5pt;height:30.75pt" o:ole="">
                  <v:imagedata r:id="rId987" o:title=""/>
                </v:shape>
                <o:OLEObject Type="Embed" ProgID="Equation.DSMT4" ShapeID="_x0000_i1310" DrawAspect="Content" ObjectID="_1826904782" r:id="rId988"/>
              </w:object>
            </w:r>
            <w:r w:rsidRPr="001B1837">
              <w:rPr>
                <w:szCs w:val="28"/>
                <w:lang w:val="fr-FR"/>
              </w:rPr>
              <w:t>(2)</w:t>
            </w:r>
          </w:p>
          <w:p w14:paraId="40B7CE98" w14:textId="77777777" w:rsidR="00DB4CC6" w:rsidRPr="001B1837" w:rsidRDefault="00DB4CC6" w:rsidP="00112055">
            <w:pPr>
              <w:spacing w:before="120" w:after="60"/>
              <w:rPr>
                <w:szCs w:val="28"/>
                <w:lang w:val="fr-FR"/>
              </w:rPr>
            </w:pPr>
            <w:r w:rsidRPr="006B2CA1">
              <w:rPr>
                <w:position w:val="-6"/>
                <w:szCs w:val="28"/>
              </w:rPr>
              <w:object w:dxaOrig="700" w:dyaOrig="279" w14:anchorId="575A6E91">
                <v:shape id="_x0000_i1311" type="#_x0000_t75" style="width:34.5pt;height:13.5pt" o:ole="">
                  <v:imagedata r:id="rId989" o:title=""/>
                </v:shape>
                <o:OLEObject Type="Embed" ProgID="Equation.DSMT4" ShapeID="_x0000_i1311" DrawAspect="Content" ObjectID="_1826904783" r:id="rId990"/>
              </w:object>
            </w:r>
            <w:r w:rsidRPr="001B1837">
              <w:rPr>
                <w:rFonts w:ascii="Lucida Sans Unicode" w:hAnsi="Lucida Sans Unicode" w:cs="Lucida Sans Unicode"/>
                <w:szCs w:val="28"/>
                <w:lang w:val="fr-FR"/>
              </w:rPr>
              <w:t>∽</w:t>
            </w:r>
            <w:r w:rsidRPr="006B2CA1">
              <w:rPr>
                <w:position w:val="-6"/>
                <w:szCs w:val="28"/>
              </w:rPr>
              <w:object w:dxaOrig="680" w:dyaOrig="279" w14:anchorId="4350923C">
                <v:shape id="_x0000_i1312" type="#_x0000_t75" style="width:33.75pt;height:14.25pt" o:ole="">
                  <v:imagedata r:id="rId991" o:title=""/>
                </v:shape>
                <o:OLEObject Type="Embed" ProgID="Equation.DSMT4" ShapeID="_x0000_i1312" DrawAspect="Content" ObjectID="_1826904784" r:id="rId992"/>
              </w:object>
            </w:r>
            <w:r w:rsidRPr="001B1837">
              <w:rPr>
                <w:szCs w:val="28"/>
                <w:lang w:val="fr-FR"/>
              </w:rPr>
              <w:t xml:space="preserve"> Suy ra </w:t>
            </w:r>
            <w:r w:rsidRPr="006B2CA1">
              <w:rPr>
                <w:position w:val="-24"/>
                <w:szCs w:val="28"/>
              </w:rPr>
              <w:object w:dxaOrig="1060" w:dyaOrig="620" w14:anchorId="0506CE4F">
                <v:shape id="_x0000_i1313" type="#_x0000_t75" style="width:52.5pt;height:30.75pt" o:ole="">
                  <v:imagedata r:id="rId993" o:title=""/>
                </v:shape>
                <o:OLEObject Type="Embed" ProgID="Equation.DSMT4" ShapeID="_x0000_i1313" DrawAspect="Content" ObjectID="_1826904785" r:id="rId994"/>
              </w:object>
            </w:r>
            <w:r w:rsidRPr="001B1837">
              <w:rPr>
                <w:szCs w:val="28"/>
                <w:lang w:val="fr-FR"/>
              </w:rPr>
              <w:t>(3)</w:t>
            </w:r>
          </w:p>
          <w:p w14:paraId="667D7016" w14:textId="77777777" w:rsidR="00DB4CC6" w:rsidRPr="001B1837" w:rsidRDefault="00DB4CC6" w:rsidP="00112055">
            <w:pPr>
              <w:spacing w:before="120" w:after="60"/>
              <w:rPr>
                <w:szCs w:val="28"/>
                <w:lang w:val="fr-FR"/>
              </w:rPr>
            </w:pPr>
            <w:r w:rsidRPr="001B1837">
              <w:rPr>
                <w:szCs w:val="28"/>
                <w:lang w:val="fr-FR"/>
              </w:rPr>
              <w:t>Nhân (1) (2) (3) theo vế ta được AE.BF.CD=EF.FD.ED</w:t>
            </w:r>
          </w:p>
          <w:p w14:paraId="7541F825" w14:textId="77777777" w:rsidR="00DB4CC6" w:rsidRPr="001B1837" w:rsidRDefault="00DB4CC6" w:rsidP="00112055">
            <w:pPr>
              <w:spacing w:before="120" w:after="60"/>
              <w:rPr>
                <w:noProof/>
                <w:szCs w:val="28"/>
                <w:lang w:val="fr-FR"/>
              </w:rPr>
            </w:pPr>
            <w:r w:rsidRPr="001B1837">
              <w:rPr>
                <w:szCs w:val="28"/>
                <w:lang w:val="fr-FR"/>
              </w:rPr>
              <w:t>Ta có điều phải chứng minh</w:t>
            </w:r>
          </w:p>
        </w:tc>
        <w:tc>
          <w:tcPr>
            <w:tcW w:w="839" w:type="dxa"/>
          </w:tcPr>
          <w:p w14:paraId="7ED9A2D1" w14:textId="77777777" w:rsidR="00DB4CC6" w:rsidRPr="006B2CA1" w:rsidRDefault="00DB4CC6" w:rsidP="00112055">
            <w:pPr>
              <w:spacing w:before="120" w:after="60"/>
              <w:jc w:val="center"/>
              <w:rPr>
                <w:szCs w:val="28"/>
              </w:rPr>
            </w:pPr>
            <w:r w:rsidRPr="006B2CA1">
              <w:rPr>
                <w:szCs w:val="28"/>
              </w:rPr>
              <w:t>0,5</w:t>
            </w:r>
          </w:p>
          <w:p w14:paraId="7E482408" w14:textId="77777777" w:rsidR="00DB4CC6" w:rsidRDefault="00DB4CC6" w:rsidP="00112055">
            <w:pPr>
              <w:spacing w:before="120" w:after="60"/>
              <w:jc w:val="center"/>
              <w:rPr>
                <w:szCs w:val="28"/>
              </w:rPr>
            </w:pPr>
          </w:p>
          <w:p w14:paraId="309B4DB4" w14:textId="77777777" w:rsidR="00DB4CC6" w:rsidRDefault="00DB4CC6" w:rsidP="00112055">
            <w:pPr>
              <w:spacing w:before="120" w:after="60"/>
              <w:jc w:val="center"/>
              <w:rPr>
                <w:szCs w:val="28"/>
              </w:rPr>
            </w:pPr>
          </w:p>
          <w:p w14:paraId="5100C38A" w14:textId="77777777" w:rsidR="00DB4CC6" w:rsidRPr="006B2CA1" w:rsidRDefault="00DB4CC6" w:rsidP="00112055">
            <w:pPr>
              <w:spacing w:before="120" w:after="60"/>
              <w:jc w:val="center"/>
              <w:rPr>
                <w:szCs w:val="28"/>
              </w:rPr>
            </w:pPr>
            <w:r w:rsidRPr="006B2CA1">
              <w:rPr>
                <w:szCs w:val="28"/>
              </w:rPr>
              <w:t>0,5</w:t>
            </w:r>
          </w:p>
          <w:p w14:paraId="255A541C" w14:textId="77777777" w:rsidR="00DB4CC6" w:rsidRPr="006B2CA1" w:rsidRDefault="00DB4CC6" w:rsidP="00112055">
            <w:pPr>
              <w:spacing w:before="120" w:after="60"/>
              <w:jc w:val="center"/>
              <w:rPr>
                <w:szCs w:val="28"/>
              </w:rPr>
            </w:pPr>
          </w:p>
          <w:p w14:paraId="15597AE2" w14:textId="77777777" w:rsidR="00DB4CC6" w:rsidRPr="006B2CA1" w:rsidRDefault="00DB4CC6" w:rsidP="00112055">
            <w:pPr>
              <w:spacing w:before="120" w:after="60"/>
              <w:jc w:val="center"/>
              <w:rPr>
                <w:szCs w:val="28"/>
              </w:rPr>
            </w:pPr>
            <w:r w:rsidRPr="006B2CA1">
              <w:rPr>
                <w:szCs w:val="28"/>
              </w:rPr>
              <w:t>0,5</w:t>
            </w:r>
          </w:p>
          <w:p w14:paraId="24CBF93C" w14:textId="77777777" w:rsidR="00DB4CC6" w:rsidRPr="006B2CA1" w:rsidRDefault="00DB4CC6" w:rsidP="00112055">
            <w:pPr>
              <w:spacing w:before="120" w:after="60"/>
              <w:jc w:val="center"/>
              <w:rPr>
                <w:szCs w:val="28"/>
              </w:rPr>
            </w:pPr>
            <w:r>
              <w:rPr>
                <w:szCs w:val="28"/>
              </w:rPr>
              <w:t>0,5</w:t>
            </w:r>
          </w:p>
          <w:p w14:paraId="40253110" w14:textId="77777777" w:rsidR="00DB4CC6" w:rsidRPr="006B2CA1" w:rsidRDefault="00DB4CC6" w:rsidP="00112055">
            <w:pPr>
              <w:spacing w:before="120" w:after="60"/>
              <w:rPr>
                <w:szCs w:val="28"/>
              </w:rPr>
            </w:pPr>
          </w:p>
        </w:tc>
      </w:tr>
      <w:tr w:rsidR="00DB4CC6" w:rsidRPr="006B2CA1" w14:paraId="3B56075E" w14:textId="77777777" w:rsidTr="00112055">
        <w:tc>
          <w:tcPr>
            <w:tcW w:w="1135" w:type="dxa"/>
            <w:vAlign w:val="center"/>
          </w:tcPr>
          <w:p w14:paraId="1416D818" w14:textId="77777777" w:rsidR="00DB4CC6" w:rsidRPr="006B2CA1" w:rsidRDefault="00DB4CC6" w:rsidP="00112055">
            <w:pPr>
              <w:spacing w:before="120" w:after="60"/>
              <w:jc w:val="center"/>
              <w:rPr>
                <w:b/>
                <w:spacing w:val="-8"/>
                <w:szCs w:val="28"/>
                <w:lang w:val="fr-FR"/>
              </w:rPr>
            </w:pPr>
          </w:p>
        </w:tc>
        <w:tc>
          <w:tcPr>
            <w:tcW w:w="713" w:type="dxa"/>
          </w:tcPr>
          <w:p w14:paraId="4B6CC83E" w14:textId="77777777" w:rsidR="00DB4CC6" w:rsidRDefault="00DB4CC6" w:rsidP="00112055">
            <w:pPr>
              <w:spacing w:before="120" w:after="60"/>
              <w:jc w:val="center"/>
              <w:rPr>
                <w:spacing w:val="-8"/>
                <w:szCs w:val="28"/>
                <w:lang w:val="fr-FR"/>
              </w:rPr>
            </w:pPr>
            <w:r w:rsidRPr="006B2CA1">
              <w:rPr>
                <w:spacing w:val="-8"/>
                <w:szCs w:val="28"/>
                <w:lang w:val="fr-FR"/>
              </w:rPr>
              <w:t xml:space="preserve">c) </w:t>
            </w:r>
          </w:p>
          <w:p w14:paraId="274ABCDB" w14:textId="77777777" w:rsidR="00DB4CC6" w:rsidRPr="006B2CA1" w:rsidRDefault="00DB4CC6" w:rsidP="00112055">
            <w:pPr>
              <w:spacing w:before="120" w:after="60"/>
              <w:jc w:val="center"/>
              <w:rPr>
                <w:spacing w:val="-8"/>
                <w:szCs w:val="28"/>
                <w:lang w:val="fr-FR"/>
              </w:rPr>
            </w:pPr>
            <w:r>
              <w:rPr>
                <w:spacing w:val="-8"/>
                <w:szCs w:val="28"/>
                <w:lang w:val="fr-FR"/>
              </w:rPr>
              <w:t>(1,5)</w:t>
            </w:r>
          </w:p>
        </w:tc>
        <w:tc>
          <w:tcPr>
            <w:tcW w:w="7400" w:type="dxa"/>
          </w:tcPr>
          <w:p w14:paraId="793BD839" w14:textId="77777777" w:rsidR="00DB4CC6" w:rsidRPr="001B1837" w:rsidRDefault="00DB4CC6" w:rsidP="00112055">
            <w:pPr>
              <w:spacing w:before="120" w:after="60"/>
              <w:rPr>
                <w:szCs w:val="28"/>
                <w:lang w:val="fr-FR"/>
              </w:rPr>
            </w:pPr>
            <w:r w:rsidRPr="001B1837">
              <w:rPr>
                <w:szCs w:val="28"/>
                <w:lang w:val="fr-FR"/>
              </w:rPr>
              <w:t xml:space="preserve">Ta có K và H đối xứng nhau qua BC nên </w:t>
            </w:r>
            <w:r w:rsidRPr="006B2CA1">
              <w:rPr>
                <w:position w:val="-4"/>
                <w:szCs w:val="28"/>
              </w:rPr>
              <w:object w:dxaOrig="1320" w:dyaOrig="340" w14:anchorId="71255D40">
                <v:shape id="_x0000_i1314" type="#_x0000_t75" style="width:65.25pt;height:15.75pt" o:ole="">
                  <v:imagedata r:id="rId995" o:title=""/>
                </v:shape>
                <o:OLEObject Type="Embed" ProgID="Equation.DSMT4" ShapeID="_x0000_i1314" DrawAspect="Content" ObjectID="_1826904786" r:id="rId996"/>
              </w:object>
            </w:r>
            <w:r w:rsidRPr="001B1837">
              <w:rPr>
                <w:szCs w:val="28"/>
                <w:lang w:val="fr-FR"/>
              </w:rPr>
              <w:t xml:space="preserve"> </w:t>
            </w:r>
          </w:p>
          <w:p w14:paraId="07E30B88" w14:textId="77777777" w:rsidR="00DB4CC6" w:rsidRPr="001B1837" w:rsidRDefault="00DB4CC6" w:rsidP="00112055">
            <w:pPr>
              <w:spacing w:before="120" w:after="60"/>
              <w:rPr>
                <w:szCs w:val="28"/>
                <w:lang w:val="fr-FR"/>
              </w:rPr>
            </w:pPr>
            <w:r w:rsidRPr="001B1837">
              <w:rPr>
                <w:szCs w:val="28"/>
                <w:lang w:val="fr-FR"/>
              </w:rPr>
              <w:t xml:space="preserve">Suy ra </w:t>
            </w:r>
            <w:r w:rsidRPr="006B2CA1">
              <w:rPr>
                <w:position w:val="-6"/>
                <w:szCs w:val="28"/>
              </w:rPr>
              <w:object w:dxaOrig="680" w:dyaOrig="279" w14:anchorId="41775510">
                <v:shape id="_x0000_i1315" type="#_x0000_t75" style="width:33.75pt;height:13.5pt" o:ole="">
                  <v:imagedata r:id="rId997" o:title=""/>
                </v:shape>
                <o:OLEObject Type="Embed" ProgID="Equation.DSMT4" ShapeID="_x0000_i1315" DrawAspect="Content" ObjectID="_1826904787" r:id="rId998"/>
              </w:object>
            </w:r>
            <w:r w:rsidRPr="001B1837">
              <w:rPr>
                <w:rFonts w:ascii="Lucida Sans Unicode" w:hAnsi="Lucida Sans Unicode" w:cs="Lucida Sans Unicode"/>
                <w:szCs w:val="28"/>
                <w:lang w:val="fr-FR"/>
              </w:rPr>
              <w:t>∽</w:t>
            </w:r>
            <w:r w:rsidRPr="006B2CA1">
              <w:rPr>
                <w:position w:val="-4"/>
                <w:szCs w:val="28"/>
              </w:rPr>
              <w:object w:dxaOrig="720" w:dyaOrig="260" w14:anchorId="1A07278C">
                <v:shape id="_x0000_i1316" type="#_x0000_t75" style="width:36pt;height:13.5pt" o:ole="">
                  <v:imagedata r:id="rId999" o:title=""/>
                </v:shape>
                <o:OLEObject Type="Embed" ProgID="Equation.DSMT4" ShapeID="_x0000_i1316" DrawAspect="Content" ObjectID="_1826904788" r:id="rId1000"/>
              </w:object>
            </w:r>
            <w:r w:rsidRPr="001B1837">
              <w:rPr>
                <w:szCs w:val="28"/>
                <w:lang w:val="fr-FR"/>
              </w:rPr>
              <w:t xml:space="preserve">  (gg)</w:t>
            </w:r>
          </w:p>
          <w:p w14:paraId="2C3E0798" w14:textId="77777777" w:rsidR="00DB4CC6" w:rsidRPr="001B1837" w:rsidRDefault="00DB4CC6" w:rsidP="00112055">
            <w:pPr>
              <w:spacing w:before="120" w:after="60"/>
              <w:rPr>
                <w:szCs w:val="28"/>
                <w:lang w:val="fr-FR"/>
              </w:rPr>
            </w:pPr>
            <w:r w:rsidRPr="001B1837">
              <w:rPr>
                <w:szCs w:val="28"/>
                <w:lang w:val="fr-FR"/>
              </w:rPr>
              <w:t xml:space="preserve">Ta được </w:t>
            </w:r>
            <w:r w:rsidRPr="006B2CA1">
              <w:rPr>
                <w:position w:val="-4"/>
                <w:szCs w:val="28"/>
              </w:rPr>
              <w:object w:dxaOrig="700" w:dyaOrig="260" w14:anchorId="1F84EC72">
                <v:shape id="_x0000_i1317" type="#_x0000_t75" style="width:34.5pt;height:13.5pt" o:ole="">
                  <v:imagedata r:id="rId1001" o:title=""/>
                </v:shape>
                <o:OLEObject Type="Embed" ProgID="Equation.DSMT4" ShapeID="_x0000_i1317" DrawAspect="Content" ObjectID="_1826904789" r:id="rId1002"/>
              </w:object>
            </w:r>
            <w:r w:rsidRPr="001B1837">
              <w:rPr>
                <w:rFonts w:ascii="Lucida Sans Unicode" w:hAnsi="Lucida Sans Unicode" w:cs="Lucida Sans Unicode"/>
                <w:szCs w:val="28"/>
                <w:lang w:val="fr-FR"/>
              </w:rPr>
              <w:t>∽</w:t>
            </w:r>
            <w:r w:rsidRPr="006B2CA1">
              <w:rPr>
                <w:position w:val="-10"/>
                <w:szCs w:val="28"/>
              </w:rPr>
              <w:object w:dxaOrig="1219" w:dyaOrig="320" w14:anchorId="496F88F0">
                <v:shape id="_x0000_i1318" type="#_x0000_t75" style="width:60pt;height:15.75pt" o:ole="">
                  <v:imagedata r:id="rId1003" o:title=""/>
                </v:shape>
                <o:OLEObject Type="Embed" ProgID="Equation.DSMT4" ShapeID="_x0000_i1318" DrawAspect="Content" ObjectID="_1826904790" r:id="rId1004"/>
              </w:object>
            </w:r>
            <w:r w:rsidRPr="001B1837">
              <w:rPr>
                <w:szCs w:val="28"/>
                <w:lang w:val="fr-FR"/>
              </w:rPr>
              <w:t xml:space="preserve">  </w:t>
            </w:r>
          </w:p>
          <w:p w14:paraId="62B62BFB" w14:textId="77777777" w:rsidR="00DB4CC6" w:rsidRPr="001B1837" w:rsidRDefault="00DB4CC6" w:rsidP="00112055">
            <w:pPr>
              <w:spacing w:before="120" w:after="60"/>
              <w:rPr>
                <w:szCs w:val="28"/>
                <w:lang w:val="fr-FR"/>
              </w:rPr>
            </w:pPr>
            <w:r w:rsidRPr="001B1837">
              <w:rPr>
                <w:szCs w:val="28"/>
                <w:lang w:val="fr-FR"/>
              </w:rPr>
              <w:t>Do M, N lần lượt là trung điểm của DE và KC</w:t>
            </w:r>
          </w:p>
          <w:p w14:paraId="01C22D41" w14:textId="77777777" w:rsidR="00DB4CC6" w:rsidRPr="001B1837" w:rsidRDefault="00DB4CC6" w:rsidP="00112055">
            <w:pPr>
              <w:spacing w:before="120" w:after="60"/>
              <w:rPr>
                <w:szCs w:val="28"/>
                <w:lang w:val="sv-SE"/>
              </w:rPr>
            </w:pPr>
            <w:r w:rsidRPr="001B1837">
              <w:rPr>
                <w:szCs w:val="28"/>
                <w:lang w:val="sv-SE"/>
              </w:rPr>
              <w:lastRenderedPageBreak/>
              <w:t xml:space="preserve">Nên </w:t>
            </w:r>
            <w:r w:rsidRPr="006B2CA1">
              <w:rPr>
                <w:position w:val="-4"/>
                <w:szCs w:val="28"/>
              </w:rPr>
              <w:object w:dxaOrig="760" w:dyaOrig="260" w14:anchorId="56E52984">
                <v:shape id="_x0000_i1319" type="#_x0000_t75" style="width:37.5pt;height:13.5pt" o:ole="">
                  <v:imagedata r:id="rId1005" o:title=""/>
                </v:shape>
                <o:OLEObject Type="Embed" ProgID="Equation.DSMT4" ShapeID="_x0000_i1319" DrawAspect="Content" ObjectID="_1826904791" r:id="rId1006"/>
              </w:object>
            </w:r>
            <w:r w:rsidRPr="001B1837">
              <w:rPr>
                <w:rFonts w:ascii="Lucida Sans Unicode" w:hAnsi="Lucida Sans Unicode" w:cs="Lucida Sans Unicode"/>
                <w:szCs w:val="28"/>
                <w:lang w:val="sv-SE"/>
              </w:rPr>
              <w:t>∽</w:t>
            </w:r>
            <w:r w:rsidRPr="006B2CA1">
              <w:rPr>
                <w:position w:val="-10"/>
                <w:szCs w:val="28"/>
              </w:rPr>
              <w:object w:dxaOrig="1219" w:dyaOrig="320" w14:anchorId="30768DFD">
                <v:shape id="_x0000_i1320" type="#_x0000_t75" style="width:60pt;height:15.75pt" o:ole="">
                  <v:imagedata r:id="rId1007" o:title=""/>
                </v:shape>
                <o:OLEObject Type="Embed" ProgID="Equation.DSMT4" ShapeID="_x0000_i1320" DrawAspect="Content" ObjectID="_1826904792" r:id="rId1008"/>
              </w:object>
            </w:r>
          </w:p>
          <w:p w14:paraId="114ECDC4" w14:textId="77777777" w:rsidR="00DB4CC6" w:rsidRPr="001B1837" w:rsidRDefault="00DB4CC6" w:rsidP="00112055">
            <w:pPr>
              <w:spacing w:before="120" w:after="60"/>
              <w:rPr>
                <w:szCs w:val="28"/>
                <w:lang w:val="sv-SE"/>
              </w:rPr>
            </w:pPr>
            <w:r w:rsidRPr="001B1837">
              <w:rPr>
                <w:szCs w:val="28"/>
                <w:lang w:val="sv-SE"/>
              </w:rPr>
              <w:t xml:space="preserve">Suy ra </w:t>
            </w:r>
            <w:r w:rsidRPr="006B2CA1">
              <w:rPr>
                <w:position w:val="-6"/>
                <w:szCs w:val="28"/>
              </w:rPr>
              <w:object w:dxaOrig="1340" w:dyaOrig="360" w14:anchorId="4F31DF01">
                <v:shape id="_x0000_i1321" type="#_x0000_t75" style="width:66pt;height:18.75pt" o:ole="">
                  <v:imagedata r:id="rId1009" o:title=""/>
                </v:shape>
                <o:OLEObject Type="Embed" ProgID="Equation.DSMT4" ShapeID="_x0000_i1321" DrawAspect="Content" ObjectID="_1826904793" r:id="rId1010"/>
              </w:object>
            </w:r>
            <w:r w:rsidRPr="001B1837">
              <w:rPr>
                <w:szCs w:val="28"/>
                <w:lang w:val="sv-SE"/>
              </w:rPr>
              <w:t xml:space="preserve"> ta được </w:t>
            </w:r>
            <w:r w:rsidRPr="006B2CA1">
              <w:rPr>
                <w:position w:val="-6"/>
                <w:szCs w:val="28"/>
              </w:rPr>
              <w:object w:dxaOrig="1340" w:dyaOrig="360" w14:anchorId="4744F6C4">
                <v:shape id="_x0000_i1322" type="#_x0000_t75" style="width:66pt;height:18.75pt" o:ole="">
                  <v:imagedata r:id="rId1011" o:title=""/>
                </v:shape>
                <o:OLEObject Type="Embed" ProgID="Equation.DSMT4" ShapeID="_x0000_i1322" DrawAspect="Content" ObjectID="_1826904794" r:id="rId1012"/>
              </w:object>
            </w:r>
            <w:r w:rsidRPr="001B1837">
              <w:rPr>
                <w:szCs w:val="28"/>
                <w:lang w:val="sv-SE"/>
              </w:rPr>
              <w:t xml:space="preserve"> </w:t>
            </w:r>
          </w:p>
          <w:p w14:paraId="17387FB2" w14:textId="77777777" w:rsidR="00DB4CC6" w:rsidRPr="001B1837" w:rsidRDefault="00DB4CC6" w:rsidP="00112055">
            <w:pPr>
              <w:spacing w:before="120" w:after="60"/>
              <w:rPr>
                <w:szCs w:val="28"/>
                <w:lang w:val="sv-SE"/>
              </w:rPr>
            </w:pPr>
            <w:r w:rsidRPr="001B1837">
              <w:rPr>
                <w:szCs w:val="28"/>
                <w:lang w:val="sv-SE"/>
              </w:rPr>
              <w:t xml:space="preserve">kết hợp với </w:t>
            </w:r>
            <w:r w:rsidRPr="006B2CA1">
              <w:rPr>
                <w:position w:val="-24"/>
                <w:szCs w:val="28"/>
              </w:rPr>
              <w:object w:dxaOrig="1120" w:dyaOrig="620" w14:anchorId="3BBB8908">
                <v:shape id="_x0000_i1323" type="#_x0000_t75" style="width:56.25pt;height:30.75pt" o:ole="">
                  <v:imagedata r:id="rId1013" o:title=""/>
                </v:shape>
                <o:OLEObject Type="Embed" ProgID="Equation.DSMT4" ShapeID="_x0000_i1323" DrawAspect="Content" ObjectID="_1826904795" r:id="rId1014"/>
              </w:object>
            </w:r>
            <w:r w:rsidRPr="001B1837">
              <w:rPr>
                <w:szCs w:val="28"/>
                <w:lang w:val="sv-SE"/>
              </w:rPr>
              <w:t xml:space="preserve"> (Do</w:t>
            </w:r>
            <w:r w:rsidRPr="006B2CA1">
              <w:rPr>
                <w:position w:val="-4"/>
                <w:szCs w:val="28"/>
              </w:rPr>
              <w:object w:dxaOrig="760" w:dyaOrig="260" w14:anchorId="2484CADB">
                <v:shape id="_x0000_i1324" type="#_x0000_t75" style="width:37.5pt;height:13.5pt" o:ole="">
                  <v:imagedata r:id="rId1005" o:title=""/>
                </v:shape>
                <o:OLEObject Type="Embed" ProgID="Equation.DSMT4" ShapeID="_x0000_i1324" DrawAspect="Content" ObjectID="_1826904796" r:id="rId1015"/>
              </w:object>
            </w:r>
            <w:r w:rsidRPr="001B1837">
              <w:rPr>
                <w:rFonts w:ascii="Lucida Sans Unicode" w:hAnsi="Lucida Sans Unicode" w:cs="Lucida Sans Unicode"/>
                <w:szCs w:val="28"/>
                <w:lang w:val="sv-SE"/>
              </w:rPr>
              <w:t>∽</w:t>
            </w:r>
            <w:r w:rsidRPr="006B2CA1">
              <w:rPr>
                <w:position w:val="-10"/>
                <w:szCs w:val="28"/>
              </w:rPr>
              <w:object w:dxaOrig="1219" w:dyaOrig="320" w14:anchorId="1566E9F6">
                <v:shape id="_x0000_i1325" type="#_x0000_t75" style="width:60pt;height:15.75pt" o:ole="">
                  <v:imagedata r:id="rId1007" o:title=""/>
                </v:shape>
                <o:OLEObject Type="Embed" ProgID="Equation.DSMT4" ShapeID="_x0000_i1325" DrawAspect="Content" ObjectID="_1826904797" r:id="rId1016"/>
              </w:object>
            </w:r>
            <w:r w:rsidRPr="001B1837">
              <w:rPr>
                <w:szCs w:val="28"/>
                <w:lang w:val="sv-SE"/>
              </w:rPr>
              <w:t>)</w:t>
            </w:r>
          </w:p>
          <w:p w14:paraId="6D878F93" w14:textId="77777777" w:rsidR="00DB4CC6" w:rsidRPr="001B1837" w:rsidRDefault="00DB4CC6" w:rsidP="00112055">
            <w:pPr>
              <w:spacing w:before="120" w:after="60"/>
              <w:ind w:left="360"/>
              <w:rPr>
                <w:szCs w:val="28"/>
                <w:lang w:val="sv-SE"/>
              </w:rPr>
            </w:pPr>
            <w:r w:rsidRPr="001B1837">
              <w:rPr>
                <w:szCs w:val="28"/>
                <w:lang w:val="sv-SE"/>
              </w:rPr>
              <w:t xml:space="preserve">Suy ra </w:t>
            </w:r>
            <w:r w:rsidRPr="006B2CA1">
              <w:rPr>
                <w:position w:val="-6"/>
                <w:szCs w:val="28"/>
              </w:rPr>
              <w:object w:dxaOrig="680" w:dyaOrig="279" w14:anchorId="282A30E6">
                <v:shape id="_x0000_i1326" type="#_x0000_t75" style="width:33.75pt;height:13.5pt" o:ole="">
                  <v:imagedata r:id="rId1017" o:title=""/>
                </v:shape>
                <o:OLEObject Type="Embed" ProgID="Equation.DSMT4" ShapeID="_x0000_i1326" DrawAspect="Content" ObjectID="_1826904798" r:id="rId1018"/>
              </w:object>
            </w:r>
            <w:r w:rsidRPr="001B1837">
              <w:rPr>
                <w:rFonts w:ascii="Lucida Sans Unicode" w:hAnsi="Lucida Sans Unicode" w:cs="Lucida Sans Unicode"/>
                <w:szCs w:val="28"/>
                <w:lang w:val="sv-SE"/>
              </w:rPr>
              <w:t>∽</w:t>
            </w:r>
            <w:r w:rsidRPr="006B2CA1">
              <w:rPr>
                <w:position w:val="-10"/>
                <w:szCs w:val="28"/>
              </w:rPr>
              <w:object w:dxaOrig="1260" w:dyaOrig="320" w14:anchorId="75A2B9AC">
                <v:shape id="_x0000_i1327" type="#_x0000_t75" style="width:60.75pt;height:15.75pt" o:ole="">
                  <v:imagedata r:id="rId1019" o:title=""/>
                </v:shape>
                <o:OLEObject Type="Embed" ProgID="Equation.DSMT4" ShapeID="_x0000_i1327" DrawAspect="Content" ObjectID="_1826904799" r:id="rId1020"/>
              </w:object>
            </w:r>
            <w:r w:rsidRPr="001B1837">
              <w:rPr>
                <w:szCs w:val="28"/>
                <w:lang w:val="sv-SE"/>
              </w:rPr>
              <w:t xml:space="preserve"> nên </w:t>
            </w:r>
            <w:r w:rsidRPr="006B2CA1">
              <w:rPr>
                <w:position w:val="-6"/>
                <w:szCs w:val="28"/>
              </w:rPr>
              <w:object w:dxaOrig="1840" w:dyaOrig="360" w14:anchorId="7EB9FEAE">
                <v:shape id="_x0000_i1328" type="#_x0000_t75" style="width:90.75pt;height:18.75pt" o:ole="">
                  <v:imagedata r:id="rId1021" o:title=""/>
                </v:shape>
                <o:OLEObject Type="Embed" ProgID="Equation.DSMT4" ShapeID="_x0000_i1328" DrawAspect="Content" ObjectID="_1826904800" r:id="rId1022"/>
              </w:object>
            </w:r>
          </w:p>
        </w:tc>
        <w:tc>
          <w:tcPr>
            <w:tcW w:w="839" w:type="dxa"/>
          </w:tcPr>
          <w:p w14:paraId="049BF849" w14:textId="77777777" w:rsidR="00DB4CC6" w:rsidRPr="001B1837" w:rsidRDefault="00DB4CC6" w:rsidP="00112055">
            <w:pPr>
              <w:spacing w:before="120" w:after="60"/>
              <w:jc w:val="center"/>
              <w:rPr>
                <w:szCs w:val="28"/>
                <w:lang w:val="sv-SE"/>
              </w:rPr>
            </w:pPr>
          </w:p>
          <w:p w14:paraId="6E90C1FD" w14:textId="77777777" w:rsidR="00DB4CC6" w:rsidRPr="001B1837" w:rsidRDefault="00DB4CC6" w:rsidP="00112055">
            <w:pPr>
              <w:spacing w:before="120" w:after="60"/>
              <w:jc w:val="center"/>
              <w:rPr>
                <w:szCs w:val="28"/>
                <w:lang w:val="sv-SE"/>
              </w:rPr>
            </w:pPr>
          </w:p>
          <w:p w14:paraId="426EECF6" w14:textId="77777777" w:rsidR="00DB4CC6" w:rsidRDefault="00DB4CC6" w:rsidP="00112055">
            <w:pPr>
              <w:spacing w:before="120" w:after="60"/>
              <w:jc w:val="center"/>
              <w:rPr>
                <w:szCs w:val="28"/>
              </w:rPr>
            </w:pPr>
            <w:r>
              <w:rPr>
                <w:szCs w:val="28"/>
              </w:rPr>
              <w:t>0,5</w:t>
            </w:r>
          </w:p>
          <w:p w14:paraId="3485827E" w14:textId="77777777" w:rsidR="00DB4CC6" w:rsidRDefault="00DB4CC6" w:rsidP="00112055">
            <w:pPr>
              <w:spacing w:before="120" w:after="60"/>
              <w:jc w:val="center"/>
              <w:rPr>
                <w:szCs w:val="28"/>
              </w:rPr>
            </w:pPr>
          </w:p>
          <w:p w14:paraId="00EBEF8C" w14:textId="77777777" w:rsidR="00DB4CC6" w:rsidRDefault="00DB4CC6" w:rsidP="00112055">
            <w:pPr>
              <w:spacing w:before="120" w:after="60"/>
              <w:jc w:val="center"/>
              <w:rPr>
                <w:szCs w:val="28"/>
              </w:rPr>
            </w:pPr>
          </w:p>
          <w:p w14:paraId="7651842E" w14:textId="77777777" w:rsidR="00DB4CC6" w:rsidRDefault="00DB4CC6" w:rsidP="00112055">
            <w:pPr>
              <w:spacing w:before="120" w:after="60"/>
              <w:jc w:val="center"/>
              <w:rPr>
                <w:szCs w:val="28"/>
              </w:rPr>
            </w:pPr>
          </w:p>
          <w:p w14:paraId="3048CD01" w14:textId="77777777" w:rsidR="00DB4CC6" w:rsidRDefault="00DB4CC6" w:rsidP="00112055">
            <w:pPr>
              <w:spacing w:before="120" w:after="60"/>
              <w:jc w:val="center"/>
              <w:rPr>
                <w:szCs w:val="28"/>
              </w:rPr>
            </w:pPr>
            <w:r>
              <w:rPr>
                <w:szCs w:val="28"/>
              </w:rPr>
              <w:t>0,5</w:t>
            </w:r>
          </w:p>
          <w:p w14:paraId="73ED5AC7" w14:textId="77777777" w:rsidR="00DB4CC6" w:rsidRDefault="00DB4CC6" w:rsidP="00112055">
            <w:pPr>
              <w:spacing w:before="120" w:after="60"/>
              <w:jc w:val="center"/>
              <w:rPr>
                <w:szCs w:val="28"/>
              </w:rPr>
            </w:pPr>
          </w:p>
          <w:p w14:paraId="73C08611" w14:textId="77777777" w:rsidR="00DB4CC6" w:rsidRDefault="00DB4CC6" w:rsidP="00112055">
            <w:pPr>
              <w:spacing w:before="120" w:after="60"/>
              <w:jc w:val="center"/>
              <w:rPr>
                <w:szCs w:val="28"/>
              </w:rPr>
            </w:pPr>
          </w:p>
          <w:p w14:paraId="3BE42B18" w14:textId="77777777" w:rsidR="00DB4CC6" w:rsidRPr="006B2CA1" w:rsidRDefault="00DB4CC6" w:rsidP="00112055">
            <w:pPr>
              <w:spacing w:before="120" w:after="60"/>
              <w:jc w:val="center"/>
              <w:rPr>
                <w:szCs w:val="28"/>
              </w:rPr>
            </w:pPr>
            <w:r>
              <w:rPr>
                <w:szCs w:val="28"/>
              </w:rPr>
              <w:t>0,5</w:t>
            </w:r>
          </w:p>
        </w:tc>
      </w:tr>
      <w:tr w:rsidR="00DB4CC6" w:rsidRPr="006B2CA1" w14:paraId="79A81B0C" w14:textId="77777777" w:rsidTr="00112055">
        <w:tc>
          <w:tcPr>
            <w:tcW w:w="1135" w:type="dxa"/>
            <w:vAlign w:val="center"/>
          </w:tcPr>
          <w:p w14:paraId="6E657E35" w14:textId="77777777" w:rsidR="00DB4CC6" w:rsidRPr="006B2CA1" w:rsidRDefault="00DB4CC6" w:rsidP="00112055">
            <w:pPr>
              <w:spacing w:before="120" w:after="60"/>
              <w:jc w:val="center"/>
              <w:rPr>
                <w:b/>
                <w:spacing w:val="-8"/>
                <w:szCs w:val="28"/>
                <w:lang w:val="fr-FR"/>
              </w:rPr>
            </w:pPr>
            <w:r>
              <w:rPr>
                <w:b/>
                <w:spacing w:val="-8"/>
                <w:szCs w:val="28"/>
                <w:lang w:val="fr-FR"/>
              </w:rPr>
              <w:lastRenderedPageBreak/>
              <w:t>Câu 5</w:t>
            </w:r>
          </w:p>
        </w:tc>
        <w:tc>
          <w:tcPr>
            <w:tcW w:w="713" w:type="dxa"/>
          </w:tcPr>
          <w:p w14:paraId="46A7A805" w14:textId="77777777" w:rsidR="00DB4CC6" w:rsidRPr="006B2CA1" w:rsidRDefault="00DB4CC6" w:rsidP="00112055">
            <w:pPr>
              <w:spacing w:before="120" w:after="60"/>
              <w:jc w:val="center"/>
              <w:rPr>
                <w:spacing w:val="-8"/>
                <w:szCs w:val="28"/>
                <w:lang w:val="fr-FR"/>
              </w:rPr>
            </w:pPr>
            <w:r>
              <w:rPr>
                <w:spacing w:val="-8"/>
                <w:szCs w:val="28"/>
                <w:lang w:val="fr-FR"/>
              </w:rPr>
              <w:t>(1,0)</w:t>
            </w:r>
          </w:p>
        </w:tc>
        <w:tc>
          <w:tcPr>
            <w:tcW w:w="7400" w:type="dxa"/>
          </w:tcPr>
          <w:p w14:paraId="28E5AFE5" w14:textId="77777777" w:rsidR="00DB4CC6" w:rsidRPr="001B1837" w:rsidRDefault="00DB4CC6" w:rsidP="00112055">
            <w:pPr>
              <w:spacing w:before="120" w:after="60"/>
              <w:rPr>
                <w:szCs w:val="28"/>
                <w:lang w:val="fr-FR"/>
              </w:rPr>
            </w:pPr>
            <w:r w:rsidRPr="001B1837">
              <w:rPr>
                <w:szCs w:val="28"/>
                <w:lang w:val="fr-FR"/>
              </w:rPr>
              <w:t>Xét các đoạn thẳng nằm trên tia Ax</w:t>
            </w:r>
          </w:p>
          <w:p w14:paraId="0E99A322" w14:textId="77777777" w:rsidR="00DB4CC6" w:rsidRPr="001B1837" w:rsidRDefault="00DB4CC6" w:rsidP="00112055">
            <w:pPr>
              <w:spacing w:before="120" w:after="60"/>
              <w:rPr>
                <w:szCs w:val="28"/>
                <w:lang w:val="fr-FR"/>
              </w:rPr>
            </w:pPr>
            <w:r w:rsidRPr="001B1837">
              <w:rPr>
                <w:szCs w:val="28"/>
                <w:lang w:val="fr-FR"/>
              </w:rPr>
              <w:t>Gọi a</w:t>
            </w:r>
            <w:r w:rsidRPr="001B1837">
              <w:rPr>
                <w:szCs w:val="28"/>
                <w:vertAlign w:val="subscript"/>
                <w:lang w:val="fr-FR"/>
              </w:rPr>
              <w:t>1</w:t>
            </w:r>
            <w:r w:rsidRPr="001B1837">
              <w:rPr>
                <w:szCs w:val="28"/>
                <w:lang w:val="fr-FR"/>
              </w:rPr>
              <w:t xml:space="preserve"> là đoạn thẳng có mút gần A nhất lúc đó có nhiều nhất là hai đoạn thẳng có điểm chung với a</w:t>
            </w:r>
            <w:r w:rsidRPr="001B1837">
              <w:rPr>
                <w:szCs w:val="28"/>
                <w:vertAlign w:val="subscript"/>
                <w:lang w:val="fr-FR"/>
              </w:rPr>
              <w:t>1</w:t>
            </w:r>
            <w:r w:rsidRPr="001B1837">
              <w:rPr>
                <w:szCs w:val="28"/>
                <w:lang w:val="fr-FR"/>
              </w:rPr>
              <w:t>. Vậy còn ít nhất 10- 3= 7 đoạn</w:t>
            </w:r>
          </w:p>
          <w:p w14:paraId="37141902" w14:textId="77777777" w:rsidR="00DB4CC6" w:rsidRPr="001B1837" w:rsidRDefault="00DB4CC6" w:rsidP="00112055">
            <w:pPr>
              <w:spacing w:before="120" w:after="60"/>
              <w:rPr>
                <w:szCs w:val="28"/>
                <w:lang w:val="fr-FR"/>
              </w:rPr>
            </w:pPr>
            <w:r w:rsidRPr="001B1837">
              <w:rPr>
                <w:szCs w:val="28"/>
                <w:lang w:val="fr-FR"/>
              </w:rPr>
              <w:t>Trong 7 đoạn còn lại chọn đoạn a</w:t>
            </w:r>
            <w:r w:rsidRPr="001B1837">
              <w:rPr>
                <w:szCs w:val="28"/>
                <w:vertAlign w:val="subscript"/>
                <w:lang w:val="fr-FR"/>
              </w:rPr>
              <w:t>2</w:t>
            </w:r>
            <w:r w:rsidRPr="001B1837">
              <w:rPr>
                <w:szCs w:val="28"/>
                <w:lang w:val="fr-FR"/>
              </w:rPr>
              <w:t xml:space="preserve"> gần A nhất lúc đó có nhiều nhất là hai đoạn thẳng có điểm chung với a</w:t>
            </w:r>
            <w:r w:rsidRPr="001B1837">
              <w:rPr>
                <w:szCs w:val="28"/>
                <w:vertAlign w:val="subscript"/>
                <w:lang w:val="fr-FR"/>
              </w:rPr>
              <w:t>2.</w:t>
            </w:r>
            <w:r w:rsidRPr="001B1837">
              <w:rPr>
                <w:szCs w:val="28"/>
                <w:lang w:val="fr-FR"/>
              </w:rPr>
              <w:t xml:space="preserve"> Vậy còn ít nhất 7-3 = 4 đoạn</w:t>
            </w:r>
          </w:p>
          <w:p w14:paraId="19102A69" w14:textId="77777777" w:rsidR="00DB4CC6" w:rsidRPr="001B1837" w:rsidRDefault="00DB4CC6" w:rsidP="00112055">
            <w:pPr>
              <w:spacing w:before="120" w:after="60"/>
              <w:rPr>
                <w:szCs w:val="28"/>
                <w:lang w:val="fr-FR"/>
              </w:rPr>
            </w:pPr>
            <w:r w:rsidRPr="001B1837">
              <w:rPr>
                <w:szCs w:val="28"/>
                <w:lang w:val="fr-FR"/>
              </w:rPr>
              <w:t>Trong 4 đoạn còn lại chọn đoạn a</w:t>
            </w:r>
            <w:r w:rsidRPr="001B1837">
              <w:rPr>
                <w:szCs w:val="28"/>
                <w:vertAlign w:val="subscript"/>
                <w:lang w:val="fr-FR"/>
              </w:rPr>
              <w:t>3</w:t>
            </w:r>
            <w:r w:rsidRPr="001B1837">
              <w:rPr>
                <w:szCs w:val="28"/>
                <w:lang w:val="fr-FR"/>
              </w:rPr>
              <w:t xml:space="preserve"> gần A nhất lúc đó có nhiều nhất 2 đoạn có điểm chung với a</w:t>
            </w:r>
            <w:r w:rsidRPr="001B1837">
              <w:rPr>
                <w:szCs w:val="28"/>
                <w:vertAlign w:val="subscript"/>
                <w:lang w:val="fr-FR"/>
              </w:rPr>
              <w:t>3</w:t>
            </w:r>
            <w:r w:rsidRPr="001B1837">
              <w:rPr>
                <w:szCs w:val="28"/>
                <w:lang w:val="fr-FR"/>
              </w:rPr>
              <w:t>. Còn lại ít nhất 4 -3 = 1 đoạn gọi đoạn đó là a</w:t>
            </w:r>
            <w:r w:rsidRPr="001B1837">
              <w:rPr>
                <w:szCs w:val="28"/>
                <w:vertAlign w:val="subscript"/>
                <w:lang w:val="fr-FR"/>
              </w:rPr>
              <w:t>4</w:t>
            </w:r>
            <w:r w:rsidRPr="001B1837">
              <w:rPr>
                <w:szCs w:val="28"/>
                <w:lang w:val="fr-FR"/>
              </w:rPr>
              <w:t>.</w:t>
            </w:r>
          </w:p>
          <w:p w14:paraId="1C37B8F7" w14:textId="77777777" w:rsidR="00DB4CC6" w:rsidRPr="006B2CA1" w:rsidRDefault="00DB4CC6" w:rsidP="00112055">
            <w:pPr>
              <w:spacing w:before="120" w:after="60"/>
              <w:rPr>
                <w:szCs w:val="28"/>
              </w:rPr>
            </w:pPr>
            <w:r w:rsidRPr="006B2CA1">
              <w:rPr>
                <w:szCs w:val="28"/>
              </w:rPr>
              <w:t>Ta thấy 4 đoạn a</w:t>
            </w:r>
            <w:r w:rsidRPr="006B2CA1">
              <w:rPr>
                <w:szCs w:val="28"/>
                <w:vertAlign w:val="subscript"/>
              </w:rPr>
              <w:t>1</w:t>
            </w:r>
            <w:r w:rsidRPr="006B2CA1">
              <w:rPr>
                <w:szCs w:val="28"/>
              </w:rPr>
              <w:t>; a</w:t>
            </w:r>
            <w:r w:rsidRPr="006B2CA1">
              <w:rPr>
                <w:szCs w:val="28"/>
                <w:vertAlign w:val="subscript"/>
              </w:rPr>
              <w:t>2</w:t>
            </w:r>
            <w:r w:rsidRPr="006B2CA1">
              <w:rPr>
                <w:szCs w:val="28"/>
              </w:rPr>
              <w:t>; a</w:t>
            </w:r>
            <w:r w:rsidRPr="006B2CA1">
              <w:rPr>
                <w:szCs w:val="28"/>
                <w:vertAlign w:val="subscript"/>
              </w:rPr>
              <w:t>3</w:t>
            </w:r>
            <w:r w:rsidRPr="006B2CA1">
              <w:rPr>
                <w:szCs w:val="28"/>
              </w:rPr>
              <w:t>; a</w:t>
            </w:r>
            <w:r w:rsidRPr="006B2CA1">
              <w:rPr>
                <w:szCs w:val="28"/>
                <w:vertAlign w:val="subscript"/>
              </w:rPr>
              <w:t>4</w:t>
            </w:r>
            <w:r w:rsidRPr="006B2CA1">
              <w:rPr>
                <w:szCs w:val="28"/>
              </w:rPr>
              <w:t xml:space="preserve"> đôi một không có điểm chung</w:t>
            </w:r>
          </w:p>
        </w:tc>
        <w:tc>
          <w:tcPr>
            <w:tcW w:w="839" w:type="dxa"/>
          </w:tcPr>
          <w:p w14:paraId="20BFA5C3" w14:textId="77777777" w:rsidR="00DB4CC6" w:rsidRDefault="00DB4CC6" w:rsidP="00112055">
            <w:pPr>
              <w:spacing w:before="120" w:after="60"/>
              <w:jc w:val="center"/>
              <w:rPr>
                <w:szCs w:val="28"/>
              </w:rPr>
            </w:pPr>
          </w:p>
          <w:p w14:paraId="7346EEFF" w14:textId="77777777" w:rsidR="00DB4CC6" w:rsidRDefault="00DB4CC6" w:rsidP="00112055">
            <w:pPr>
              <w:spacing w:before="120" w:after="60"/>
              <w:jc w:val="center"/>
              <w:rPr>
                <w:szCs w:val="28"/>
              </w:rPr>
            </w:pPr>
          </w:p>
          <w:p w14:paraId="034B9F95" w14:textId="77777777" w:rsidR="00DB4CC6" w:rsidRDefault="00DB4CC6" w:rsidP="00112055">
            <w:pPr>
              <w:spacing w:before="120" w:after="60"/>
              <w:jc w:val="center"/>
              <w:rPr>
                <w:szCs w:val="28"/>
              </w:rPr>
            </w:pPr>
            <w:r>
              <w:rPr>
                <w:szCs w:val="28"/>
              </w:rPr>
              <w:t>0,25</w:t>
            </w:r>
          </w:p>
          <w:p w14:paraId="0735BCD2" w14:textId="77777777" w:rsidR="00DB4CC6" w:rsidRDefault="00DB4CC6" w:rsidP="00112055">
            <w:pPr>
              <w:spacing w:before="120" w:after="60"/>
              <w:jc w:val="center"/>
              <w:rPr>
                <w:szCs w:val="28"/>
              </w:rPr>
            </w:pPr>
          </w:p>
          <w:p w14:paraId="339985C8" w14:textId="77777777" w:rsidR="00DB4CC6" w:rsidRDefault="00DB4CC6" w:rsidP="00112055">
            <w:pPr>
              <w:spacing w:before="120" w:after="60"/>
              <w:jc w:val="center"/>
              <w:rPr>
                <w:szCs w:val="28"/>
              </w:rPr>
            </w:pPr>
            <w:r>
              <w:rPr>
                <w:szCs w:val="28"/>
              </w:rPr>
              <w:t>0,25</w:t>
            </w:r>
          </w:p>
          <w:p w14:paraId="23AE0AB0" w14:textId="77777777" w:rsidR="00DB4CC6" w:rsidRDefault="00DB4CC6" w:rsidP="00112055">
            <w:pPr>
              <w:spacing w:before="120" w:after="60"/>
              <w:jc w:val="center"/>
              <w:rPr>
                <w:szCs w:val="28"/>
              </w:rPr>
            </w:pPr>
          </w:p>
          <w:p w14:paraId="66DCBFA4" w14:textId="77777777" w:rsidR="00DB4CC6" w:rsidRDefault="00DB4CC6" w:rsidP="00112055">
            <w:pPr>
              <w:spacing w:before="120" w:after="60"/>
              <w:jc w:val="center"/>
              <w:rPr>
                <w:szCs w:val="28"/>
              </w:rPr>
            </w:pPr>
          </w:p>
          <w:p w14:paraId="3DB0D387" w14:textId="77777777" w:rsidR="00DB4CC6" w:rsidRDefault="00DB4CC6" w:rsidP="00112055">
            <w:pPr>
              <w:spacing w:before="120" w:after="60"/>
              <w:jc w:val="center"/>
              <w:rPr>
                <w:szCs w:val="28"/>
              </w:rPr>
            </w:pPr>
            <w:r>
              <w:rPr>
                <w:szCs w:val="28"/>
              </w:rPr>
              <w:t>0,25</w:t>
            </w:r>
          </w:p>
          <w:p w14:paraId="43AFB537" w14:textId="77777777" w:rsidR="00DB4CC6" w:rsidRDefault="00DB4CC6" w:rsidP="00112055">
            <w:pPr>
              <w:spacing w:before="120" w:after="60"/>
              <w:jc w:val="center"/>
              <w:rPr>
                <w:szCs w:val="28"/>
              </w:rPr>
            </w:pPr>
          </w:p>
          <w:p w14:paraId="46C7CA49" w14:textId="77777777" w:rsidR="00DB4CC6" w:rsidRPr="006B2CA1" w:rsidRDefault="00DB4CC6" w:rsidP="00112055">
            <w:pPr>
              <w:spacing w:before="120" w:after="60"/>
              <w:jc w:val="center"/>
              <w:rPr>
                <w:szCs w:val="28"/>
              </w:rPr>
            </w:pPr>
            <w:r>
              <w:rPr>
                <w:szCs w:val="28"/>
              </w:rPr>
              <w:t>0,25</w:t>
            </w:r>
          </w:p>
        </w:tc>
      </w:tr>
    </w:tbl>
    <w:p w14:paraId="412294F8" w14:textId="77777777" w:rsidR="00DB4CC6" w:rsidRPr="006B2CA1" w:rsidRDefault="00DB4CC6" w:rsidP="00112055">
      <w:pPr>
        <w:spacing w:before="120" w:after="60"/>
        <w:jc w:val="center"/>
        <w:rPr>
          <w:szCs w:val="28"/>
        </w:rPr>
      </w:pPr>
      <w:r>
        <w:rPr>
          <w:szCs w:val="28"/>
        </w:rPr>
        <w:t>---Hết---</w:t>
      </w:r>
    </w:p>
    <w:p w14:paraId="23095335" w14:textId="77777777" w:rsidR="00DB4CC6" w:rsidRDefault="00DB4CC6" w:rsidP="00112055">
      <w:pPr>
        <w:spacing w:before="120" w:after="120" w:line="240" w:lineRule="auto"/>
        <w:rPr>
          <w:b/>
          <w:sz w:val="24"/>
          <w:szCs w:val="24"/>
        </w:rPr>
      </w:pPr>
    </w:p>
    <w:tbl>
      <w:tblPr>
        <w:tblW w:w="12279" w:type="dxa"/>
        <w:tblInd w:w="-1168" w:type="dxa"/>
        <w:tblLook w:val="01E0" w:firstRow="1" w:lastRow="1" w:firstColumn="1" w:lastColumn="1" w:noHBand="0" w:noVBand="0"/>
      </w:tblPr>
      <w:tblGrid>
        <w:gridCol w:w="4962"/>
        <w:gridCol w:w="7317"/>
      </w:tblGrid>
      <w:tr w:rsidR="00DB4CC6" w:rsidRPr="00802EB4" w14:paraId="1EEA9474" w14:textId="77777777" w:rsidTr="00112055">
        <w:tc>
          <w:tcPr>
            <w:tcW w:w="4962" w:type="dxa"/>
            <w:shd w:val="clear" w:color="auto" w:fill="auto"/>
          </w:tcPr>
          <w:p w14:paraId="37C9D4B9" w14:textId="77777777" w:rsidR="00DB4CC6" w:rsidRPr="00802EB4" w:rsidRDefault="00DB4CC6" w:rsidP="00112055">
            <w:pPr>
              <w:spacing w:after="0" w:line="340" w:lineRule="exact"/>
              <w:jc w:val="center"/>
              <w:rPr>
                <w:sz w:val="26"/>
                <w:szCs w:val="20"/>
              </w:rPr>
            </w:pPr>
            <w:bookmarkStart w:id="6" w:name="_Hlk165652225"/>
            <w:r w:rsidRPr="00802EB4">
              <w:rPr>
                <w:sz w:val="26"/>
                <w:szCs w:val="20"/>
              </w:rPr>
              <w:t xml:space="preserve">    UBND HUYỆN THẠCH THẤT</w:t>
            </w:r>
          </w:p>
          <w:p w14:paraId="54F28716" w14:textId="77777777" w:rsidR="00DB4CC6" w:rsidRPr="00802EB4" w:rsidRDefault="00DB4CC6" w:rsidP="00112055">
            <w:pPr>
              <w:spacing w:after="0" w:line="340" w:lineRule="exact"/>
              <w:jc w:val="center"/>
              <w:rPr>
                <w:b/>
                <w:sz w:val="26"/>
                <w:szCs w:val="20"/>
              </w:rPr>
            </w:pPr>
            <w:r w:rsidRPr="00802EB4">
              <w:rPr>
                <w:b/>
                <w:sz w:val="26"/>
                <w:szCs w:val="20"/>
              </w:rPr>
              <w:t xml:space="preserve">     PHÒNG GIÁO DỤC VÀ ĐÀO TẠO</w:t>
            </w:r>
          </w:p>
          <w:p w14:paraId="77353493" w14:textId="77777777" w:rsidR="00DB4CC6" w:rsidRPr="00802EB4" w:rsidRDefault="00DB4CC6" w:rsidP="00112055">
            <w:pPr>
              <w:spacing w:after="0" w:line="340" w:lineRule="exact"/>
              <w:jc w:val="center"/>
              <w:rPr>
                <w:b/>
                <w:szCs w:val="20"/>
              </w:rPr>
            </w:pPr>
            <w:r w:rsidRPr="00802EB4">
              <w:rPr>
                <w:noProof/>
                <w:sz w:val="20"/>
              </w:rPr>
              <mc:AlternateContent>
                <mc:Choice Requires="wps">
                  <w:drawing>
                    <wp:anchor distT="0" distB="0" distL="114300" distR="114300" simplePos="0" relativeHeight="251674624" behindDoc="0" locked="0" layoutInCell="0" allowOverlap="1" wp14:anchorId="05E503C5" wp14:editId="3DCE428E">
                      <wp:simplePos x="0" y="0"/>
                      <wp:positionH relativeFrom="column">
                        <wp:posOffset>1047750</wp:posOffset>
                      </wp:positionH>
                      <wp:positionV relativeFrom="paragraph">
                        <wp:posOffset>46355</wp:posOffset>
                      </wp:positionV>
                      <wp:extent cx="1097280" cy="0"/>
                      <wp:effectExtent l="0" t="0" r="0" b="0"/>
                      <wp:wrapNone/>
                      <wp:docPr id="1045772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3.65pt" to="168.9pt,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dz4LJAIAAD8EAAAOAAAAZHJzL2Uyb0RvYy54bWysU8uu2jAQ3VfqP1jeQxIauBARrqoEurlt kbj9AGM7iVXHtmxDQFX/vWPzaGk3VdUsHD9mjs+cOV4+n3qJjtw6oVWJs3GKEVdUM6HaEn953Yzm GDlPFCNSK17iM3f4efX2zXIwBZ/oTkvGLQIQ5YrBlLjz3hRJ4mjHe+LG2nAFh422PfGwtG3CLBkA vZfJJE1nyaAtM1ZT7hzs1pdDvIr4TcOp/9w0jnskSwzcfBxtHPdhTFZLUrSWmE7QKw3yDyx6IhRc eoeqiSfoYMUfUL2gVjvd+DHVfaKbRlAea4BqsvS3anYdMTzWAuI4c5fJ/T9Y+um4tUgw6F2aT5+e JvN0gpEiPfRq5y0RbedRpZUCJbVFWRBsMK6AvEptbSiZntTOvGj61SGlq46olkfir2cDIDEjeUgJ C2fg2v3wUTOIIQevo3qnxvYBEnRBp9ik871J/OQRhc0sXQSWGNHbWUKKW6Kxzn/gukdhUmIpVNCP FOT44jxQh9BbSNhWeiOkjB6QCg0lXkwn05jgtBQsHIYwZ9t9JS06kuCi+AUdAOwhzOqDYhGs44St r3NPhLzMIV6qgAelAJ3r7GKTb4t0sZ6v5/kon8zWozyt69H7TZWPZpvsaVq/q6uqzr4HalledIIx rgK7m2Wz/O8scX08F7PdTXuXIXlEjyUC2ds/ko69DO27GGGv2XlrgxqhreDSGHx9UeEZ/LqOUT/f /eoHAAAA//8DAFBLAwQUAAYACAAAACEA2OxnpNsAAAAHAQAADwAAAGRycy9kb3ducmV2LnhtbEyP QU/CQBCF7yT8h82YeCGylQYwtVtC1N68iBqvQ3dsG7uzpbtA9dc7etHjlzd58718M7pOnWgIrWcD 1/MEFHHlbcu1gZfn8uoGVIjIFjvPZOCTAmyK6STHzPozP9FpF2slJRwyNNDE2Gdah6ohh2Hue2LJ 3v3gMAoOtbYDnqXcdXqRJCvtsGX50GBPdw1VH7ujMxDKVzqUX7NqlryltafF4f7xAY25vBi3t6Ai jfHvGH70RR0Kcdr7I9ugOuHVUrZEA+sUlORpupYp+1/WRa7/+xffAAAA//8DAFBLAQItABQABgAI AAAAIQC2gziS/gAAAOEBAAATAAAAAAAAAAAAAAAAAAAAAABbQ29udGVudF9UeXBlc10ueG1sUEsB Ai0AFAAGAAgAAAAhADj9If/WAAAAlAEAAAsAAAAAAAAAAAAAAAAALwEAAF9yZWxzLy5yZWxzUEsB Ai0AFAAGAAgAAAAhADh3PgskAgAAPwQAAA4AAAAAAAAAAAAAAAAALgIAAGRycy9lMm9Eb2MueG1s UEsBAi0AFAAGAAgAAAAhANjsZ6TbAAAABwEAAA8AAAAAAAAAAAAAAAAAfgQAAGRycy9kb3ducmV2 LnhtbFBLBQYAAAAABAAEAPMAAACGBQAAAAA= " o:allowincell="f"/>
                  </w:pict>
                </mc:Fallback>
              </mc:AlternateContent>
            </w:r>
          </w:p>
          <w:p w14:paraId="4F2EE695" w14:textId="77777777" w:rsidR="00DB4CC6" w:rsidRPr="00802EB4" w:rsidRDefault="00DB4CC6" w:rsidP="00112055">
            <w:pPr>
              <w:spacing w:after="0" w:line="340" w:lineRule="exact"/>
              <w:jc w:val="center"/>
              <w:rPr>
                <w:b/>
                <w:szCs w:val="20"/>
              </w:rPr>
            </w:pPr>
          </w:p>
          <w:p w14:paraId="5550D3A5" w14:textId="77777777" w:rsidR="00DB4CC6" w:rsidRPr="00773DC3" w:rsidRDefault="00DB4CC6" w:rsidP="00112055">
            <w:pPr>
              <w:spacing w:after="0" w:line="340" w:lineRule="exact"/>
              <w:jc w:val="right"/>
              <w:rPr>
                <w:bCs/>
                <w:i/>
                <w:szCs w:val="20"/>
              </w:rPr>
            </w:pPr>
            <w:r>
              <w:rPr>
                <w:b/>
                <w:i/>
                <w:szCs w:val="20"/>
              </w:rPr>
              <w:t xml:space="preserve">    </w:t>
            </w:r>
          </w:p>
        </w:tc>
        <w:tc>
          <w:tcPr>
            <w:tcW w:w="7317" w:type="dxa"/>
            <w:shd w:val="clear" w:color="auto" w:fill="auto"/>
          </w:tcPr>
          <w:p w14:paraId="18D441E7" w14:textId="77777777" w:rsidR="00DB4CC6" w:rsidRPr="00802EB4" w:rsidRDefault="00DB4CC6" w:rsidP="00112055">
            <w:pPr>
              <w:spacing w:after="0" w:line="340" w:lineRule="exact"/>
              <w:rPr>
                <w:b/>
                <w:sz w:val="26"/>
                <w:szCs w:val="26"/>
              </w:rPr>
            </w:pPr>
            <w:r w:rsidRPr="00802EB4">
              <w:rPr>
                <w:b/>
                <w:sz w:val="26"/>
                <w:szCs w:val="26"/>
              </w:rPr>
              <w:t xml:space="preserve">KỲ THI </w:t>
            </w:r>
            <w:r>
              <w:rPr>
                <w:b/>
                <w:sz w:val="26"/>
                <w:szCs w:val="26"/>
              </w:rPr>
              <w:t>OLYMPIC CÁC MÔN VĂN HOÁ</w:t>
            </w:r>
            <w:r w:rsidRPr="00802EB4">
              <w:rPr>
                <w:b/>
                <w:sz w:val="26"/>
                <w:szCs w:val="26"/>
              </w:rPr>
              <w:t xml:space="preserve"> LỚP </w:t>
            </w:r>
            <w:r>
              <w:rPr>
                <w:b/>
                <w:sz w:val="26"/>
                <w:szCs w:val="26"/>
              </w:rPr>
              <w:t>8</w:t>
            </w:r>
            <w:r w:rsidRPr="00802EB4">
              <w:rPr>
                <w:b/>
                <w:sz w:val="26"/>
                <w:szCs w:val="26"/>
              </w:rPr>
              <w:t>THCS</w:t>
            </w:r>
          </w:p>
          <w:p w14:paraId="21F0F00B" w14:textId="77777777" w:rsidR="00DB4CC6" w:rsidRPr="00802EB4" w:rsidRDefault="00DB4CC6" w:rsidP="00112055">
            <w:pPr>
              <w:spacing w:after="0" w:line="340" w:lineRule="exact"/>
              <w:rPr>
                <w:b/>
                <w:sz w:val="26"/>
                <w:szCs w:val="26"/>
              </w:rPr>
            </w:pPr>
            <w:r w:rsidRPr="00802EB4">
              <w:rPr>
                <w:b/>
                <w:sz w:val="26"/>
                <w:szCs w:val="26"/>
              </w:rPr>
              <w:t xml:space="preserve">         HUYỆN THẠCH THẤT NĂM HỌC 20</w:t>
            </w:r>
            <w:r>
              <w:rPr>
                <w:b/>
                <w:sz w:val="26"/>
                <w:szCs w:val="26"/>
              </w:rPr>
              <w:t>23</w:t>
            </w:r>
            <w:r w:rsidRPr="00802EB4">
              <w:rPr>
                <w:b/>
                <w:sz w:val="26"/>
                <w:szCs w:val="26"/>
              </w:rPr>
              <w:t>-20</w:t>
            </w:r>
            <w:r>
              <w:rPr>
                <w:b/>
                <w:sz w:val="26"/>
                <w:szCs w:val="26"/>
              </w:rPr>
              <w:t>24</w:t>
            </w:r>
          </w:p>
          <w:p w14:paraId="3335A785" w14:textId="77777777" w:rsidR="00DB4CC6" w:rsidRPr="00802EB4" w:rsidRDefault="00DB4CC6" w:rsidP="00112055">
            <w:pPr>
              <w:spacing w:after="0" w:line="340" w:lineRule="exact"/>
              <w:rPr>
                <w:szCs w:val="20"/>
              </w:rPr>
            </w:pPr>
            <w:r w:rsidRPr="00802EB4">
              <w:t xml:space="preserve">                              </w:t>
            </w:r>
            <w:r w:rsidRPr="00682143">
              <w:t>================</w:t>
            </w:r>
          </w:p>
          <w:p w14:paraId="2C6864C5" w14:textId="77777777" w:rsidR="00DB4CC6" w:rsidRPr="00802EB4" w:rsidRDefault="00DB4CC6" w:rsidP="00112055">
            <w:pPr>
              <w:spacing w:after="0" w:line="340" w:lineRule="exact"/>
              <w:jc w:val="center"/>
              <w:rPr>
                <w:b/>
                <w:bCs/>
                <w:sz w:val="34"/>
                <w:szCs w:val="20"/>
              </w:rPr>
            </w:pPr>
            <w:r>
              <w:rPr>
                <w:b/>
                <w:bCs/>
                <w:sz w:val="32"/>
              </w:rPr>
              <w:t>Đề thi môn</w:t>
            </w:r>
            <w:r w:rsidRPr="00802EB4">
              <w:rPr>
                <w:b/>
                <w:bCs/>
                <w:sz w:val="32"/>
              </w:rPr>
              <w:t xml:space="preserve">: </w:t>
            </w:r>
            <w:r>
              <w:rPr>
                <w:b/>
                <w:bCs/>
                <w:sz w:val="32"/>
              </w:rPr>
              <w:t>TOÁN</w:t>
            </w:r>
            <w:r w:rsidRPr="00802EB4">
              <w:rPr>
                <w:b/>
                <w:bCs/>
                <w:sz w:val="32"/>
              </w:rPr>
              <w:t>.</w:t>
            </w:r>
          </w:p>
          <w:p w14:paraId="3BEEB009" w14:textId="77777777" w:rsidR="00DB4CC6" w:rsidRPr="00773DC3" w:rsidRDefault="00DB4CC6" w:rsidP="00112055">
            <w:pPr>
              <w:spacing w:after="0" w:line="340" w:lineRule="exact"/>
              <w:jc w:val="center"/>
              <w:rPr>
                <w:i/>
                <w:iCs/>
                <w:sz w:val="26"/>
                <w:szCs w:val="26"/>
              </w:rPr>
            </w:pPr>
            <w:r w:rsidRPr="00773DC3">
              <w:rPr>
                <w:i/>
                <w:iCs/>
                <w:sz w:val="26"/>
                <w:szCs w:val="26"/>
              </w:rPr>
              <w:t>Thời gian</w:t>
            </w:r>
            <w:r>
              <w:rPr>
                <w:i/>
                <w:iCs/>
                <w:sz w:val="26"/>
                <w:szCs w:val="26"/>
              </w:rPr>
              <w:t xml:space="preserve"> làm bài</w:t>
            </w:r>
            <w:r w:rsidRPr="00773DC3">
              <w:rPr>
                <w:i/>
                <w:iCs/>
                <w:sz w:val="26"/>
                <w:szCs w:val="26"/>
              </w:rPr>
              <w:t xml:space="preserve">: </w:t>
            </w:r>
            <w:r>
              <w:rPr>
                <w:i/>
                <w:iCs/>
                <w:sz w:val="26"/>
                <w:szCs w:val="26"/>
              </w:rPr>
              <w:t>12</w:t>
            </w:r>
            <w:r w:rsidRPr="00773DC3">
              <w:rPr>
                <w:i/>
                <w:iCs/>
                <w:sz w:val="26"/>
                <w:szCs w:val="26"/>
              </w:rPr>
              <w:t>0 phút (không kể thời gian giao đề)</w:t>
            </w:r>
          </w:p>
          <w:p w14:paraId="4EE41446" w14:textId="77777777" w:rsidR="00DB4CC6" w:rsidRPr="00802EB4" w:rsidRDefault="00DB4CC6" w:rsidP="00112055">
            <w:pPr>
              <w:spacing w:after="240" w:line="340" w:lineRule="exact"/>
              <w:jc w:val="center"/>
              <w:rPr>
                <w:rFonts w:ascii=".VnTime" w:hAnsi=".VnTime"/>
                <w:szCs w:val="20"/>
              </w:rPr>
            </w:pPr>
            <w:r w:rsidRPr="00802EB4">
              <w:rPr>
                <w:sz w:val="26"/>
                <w:szCs w:val="26"/>
              </w:rPr>
              <w:t>(</w:t>
            </w:r>
            <w:r w:rsidRPr="006D287F">
              <w:t>Đề thi gồm 0</w:t>
            </w:r>
            <w:r>
              <w:t>2</w:t>
            </w:r>
            <w:r w:rsidRPr="006D287F">
              <w:t xml:space="preserve"> trang</w:t>
            </w:r>
            <w:r w:rsidRPr="00802EB4">
              <w:rPr>
                <w:sz w:val="26"/>
              </w:rPr>
              <w:t>)</w:t>
            </w:r>
          </w:p>
        </w:tc>
      </w:tr>
    </w:tbl>
    <w:bookmarkEnd w:id="6"/>
    <w:p w14:paraId="284DE382" w14:textId="77777777" w:rsidR="00DB4CC6" w:rsidRDefault="00DB4CC6" w:rsidP="00112055">
      <w:pPr>
        <w:spacing w:after="0" w:line="288" w:lineRule="auto"/>
        <w:rPr>
          <w:rFonts w:cs="Times New Roman"/>
          <w:szCs w:val="28"/>
        </w:rPr>
      </w:pPr>
      <w:r w:rsidRPr="00201BF8">
        <w:rPr>
          <w:b/>
          <w:szCs w:val="28"/>
          <w:u w:val="single"/>
        </w:rPr>
        <w:t>Bài 1 (</w:t>
      </w:r>
      <w:r>
        <w:rPr>
          <w:b/>
          <w:szCs w:val="28"/>
          <w:u w:val="single"/>
        </w:rPr>
        <w:t>5</w:t>
      </w:r>
      <w:r w:rsidRPr="00201BF8">
        <w:rPr>
          <w:b/>
          <w:szCs w:val="28"/>
          <w:u w:val="single"/>
        </w:rPr>
        <w:t xml:space="preserve"> điểm</w:t>
      </w:r>
      <w:r w:rsidRPr="00201BF8">
        <w:rPr>
          <w:szCs w:val="28"/>
          <w:u w:val="single"/>
        </w:rPr>
        <w:t>)</w:t>
      </w:r>
      <w:r w:rsidRPr="00F610FA">
        <w:rPr>
          <w:szCs w:val="28"/>
        </w:rPr>
        <w:t>.</w:t>
      </w:r>
      <w:r>
        <w:rPr>
          <w:b/>
          <w:bCs/>
          <w:szCs w:val="28"/>
        </w:rPr>
        <w:t xml:space="preserve"> </w:t>
      </w:r>
      <w:r w:rsidRPr="00D17CE3">
        <w:rPr>
          <w:rFonts w:cs="Times New Roman"/>
          <w:szCs w:val="28"/>
        </w:rPr>
        <w:t>Cho biểu thức</w:t>
      </w:r>
      <w:r>
        <w:rPr>
          <w:rFonts w:cs="Times New Roman"/>
          <w:szCs w:val="28"/>
        </w:rPr>
        <w:t>:</w:t>
      </w:r>
      <w:r w:rsidRPr="00D17CE3">
        <w:rPr>
          <w:rFonts w:cs="Times New Roman"/>
          <w:szCs w:val="28"/>
        </w:rPr>
        <w:t xml:space="preserve"> </w:t>
      </w:r>
    </w:p>
    <w:p w14:paraId="4F1DC300" w14:textId="77777777" w:rsidR="00DB4CC6" w:rsidRPr="00D17CE3" w:rsidRDefault="00DB4CC6" w:rsidP="00112055">
      <w:pPr>
        <w:spacing w:after="0" w:line="288" w:lineRule="auto"/>
        <w:ind w:left="1440" w:firstLine="720"/>
        <w:rPr>
          <w:rFonts w:cs="Times New Roman"/>
          <w:szCs w:val="28"/>
        </w:rPr>
      </w:pPr>
      <w:r w:rsidRPr="00D17CE3">
        <w:rPr>
          <w:rFonts w:cs="Times New Roman"/>
          <w:position w:val="-32"/>
          <w:szCs w:val="28"/>
        </w:rPr>
        <w:object w:dxaOrig="4480" w:dyaOrig="760" w14:anchorId="1A2944A9">
          <v:shape id="_x0000_i1329" type="#_x0000_t75" style="width:236.25pt;height:39.75pt" o:ole="">
            <v:imagedata r:id="rId1023" o:title=""/>
          </v:shape>
          <o:OLEObject Type="Embed" ProgID="Equation.DSMT4" ShapeID="_x0000_i1329" DrawAspect="Content" ObjectID="_1826904801" r:id="rId1024"/>
        </w:object>
      </w:r>
      <w:r w:rsidRPr="00D17CE3">
        <w:rPr>
          <w:rFonts w:cs="Times New Roman"/>
          <w:szCs w:val="28"/>
        </w:rPr>
        <w:t xml:space="preserve"> với x ≠ 2 và x ≠ -2.</w:t>
      </w:r>
    </w:p>
    <w:p w14:paraId="43CEA97F" w14:textId="77777777" w:rsidR="00DB4CC6" w:rsidRPr="00D17CE3" w:rsidRDefault="00DB4CC6" w:rsidP="00112055">
      <w:pPr>
        <w:spacing w:after="0" w:line="360" w:lineRule="exact"/>
        <w:rPr>
          <w:rFonts w:cs="Times New Roman"/>
          <w:szCs w:val="28"/>
        </w:rPr>
      </w:pPr>
      <w:r w:rsidRPr="00D17CE3">
        <w:rPr>
          <w:rFonts w:cs="Times New Roman"/>
          <w:szCs w:val="28"/>
        </w:rPr>
        <w:t xml:space="preserve">  a)  Rút gọn biểu thức A.</w:t>
      </w:r>
    </w:p>
    <w:p w14:paraId="6A494673" w14:textId="77777777" w:rsidR="00DB4CC6" w:rsidRPr="00D17CE3" w:rsidRDefault="00DB4CC6" w:rsidP="00112055">
      <w:pPr>
        <w:spacing w:after="0" w:line="360" w:lineRule="exact"/>
        <w:rPr>
          <w:rFonts w:cs="Times New Roman"/>
          <w:szCs w:val="28"/>
        </w:rPr>
      </w:pPr>
      <w:r w:rsidRPr="00D17CE3">
        <w:rPr>
          <w:rFonts w:cs="Times New Roman"/>
          <w:szCs w:val="28"/>
        </w:rPr>
        <w:t xml:space="preserve">  b) Tìm tất cả các giá trị nguyên của</w:t>
      </w:r>
      <w:r w:rsidRPr="00D17CE3">
        <w:rPr>
          <w:rFonts w:cs="Times New Roman"/>
          <w:i/>
          <w:szCs w:val="28"/>
        </w:rPr>
        <w:t xml:space="preserve"> x </w:t>
      </w:r>
      <w:r w:rsidRPr="00D17CE3">
        <w:rPr>
          <w:rFonts w:cs="Times New Roman"/>
          <w:szCs w:val="28"/>
        </w:rPr>
        <w:t>để biểu thức A có giá trị nguyên.</w:t>
      </w:r>
    </w:p>
    <w:p w14:paraId="18209766" w14:textId="77777777" w:rsidR="00DB4CC6" w:rsidRDefault="00DB4CC6" w:rsidP="00112055">
      <w:pPr>
        <w:spacing w:after="120" w:line="360" w:lineRule="exact"/>
        <w:rPr>
          <w:b/>
          <w:bCs/>
          <w:szCs w:val="28"/>
        </w:rPr>
      </w:pPr>
      <w:r w:rsidRPr="00D17CE3">
        <w:rPr>
          <w:rFonts w:cs="Times New Roman"/>
          <w:szCs w:val="28"/>
        </w:rPr>
        <w:t xml:space="preserve">  c) Tìm các giá trị của x để |A| = A.</w:t>
      </w:r>
    </w:p>
    <w:tbl>
      <w:tblPr>
        <w:tblStyle w:val="TableGrid"/>
        <w:tblW w:w="0" w:type="auto"/>
        <w:tblLook w:val="04A0" w:firstRow="1" w:lastRow="0" w:firstColumn="1" w:lastColumn="0" w:noHBand="0" w:noVBand="1"/>
      </w:tblPr>
      <w:tblGrid>
        <w:gridCol w:w="5670"/>
        <w:gridCol w:w="4362"/>
      </w:tblGrid>
      <w:tr w:rsidR="00DB4CC6" w:rsidRPr="00D17CE3" w14:paraId="109225A0" w14:textId="77777777" w:rsidTr="00112055">
        <w:tc>
          <w:tcPr>
            <w:tcW w:w="5670" w:type="dxa"/>
          </w:tcPr>
          <w:p w14:paraId="355CF3EE" w14:textId="77777777" w:rsidR="00DB4CC6" w:rsidRPr="00D17CE3" w:rsidRDefault="00DB4CC6" w:rsidP="00112055">
            <w:pPr>
              <w:spacing w:before="100" w:line="360" w:lineRule="auto"/>
              <w:rPr>
                <w:sz w:val="28"/>
                <w:szCs w:val="28"/>
              </w:rPr>
            </w:pPr>
            <w:r w:rsidRPr="002D3373">
              <w:rPr>
                <w:b/>
                <w:sz w:val="28"/>
                <w:szCs w:val="28"/>
                <w:u w:val="single"/>
              </w:rPr>
              <w:lastRenderedPageBreak/>
              <w:t>Bài 2 (3 điểm)</w:t>
            </w:r>
            <w:r w:rsidRPr="00D17CE3">
              <w:rPr>
                <w:b/>
                <w:sz w:val="28"/>
                <w:szCs w:val="28"/>
              </w:rPr>
              <w:t xml:space="preserve"> </w:t>
            </w:r>
            <w:r w:rsidRPr="00D17CE3">
              <w:rPr>
                <w:sz w:val="28"/>
                <w:szCs w:val="28"/>
              </w:rPr>
              <w:t>Biểu đồ quạt tròn ở hình bên biểu diễn cơ cấu thị trường xuất khẩu máy móc và phụ tùng năm 2020 của Việt Nam (tính theo tỉ số phần trăm).</w:t>
            </w:r>
          </w:p>
          <w:p w14:paraId="4A06BD10" w14:textId="77777777" w:rsidR="00DB4CC6" w:rsidRPr="00D17CE3" w:rsidRDefault="00DB4CC6" w:rsidP="00112055">
            <w:pPr>
              <w:spacing w:line="360" w:lineRule="auto"/>
              <w:rPr>
                <w:sz w:val="28"/>
                <w:szCs w:val="28"/>
              </w:rPr>
            </w:pPr>
            <w:r w:rsidRPr="00D17CE3">
              <w:rPr>
                <w:sz w:val="28"/>
                <w:szCs w:val="28"/>
              </w:rPr>
              <w:t xml:space="preserve">a) Tính giá trị của </w:t>
            </w:r>
            <w:r w:rsidRPr="00ED077E">
              <w:rPr>
                <w:iCs/>
                <w:sz w:val="28"/>
                <w:szCs w:val="28"/>
              </w:rPr>
              <w:t>x</w:t>
            </w:r>
            <w:r w:rsidRPr="00D17CE3">
              <w:rPr>
                <w:sz w:val="28"/>
                <w:szCs w:val="28"/>
              </w:rPr>
              <w:t>.</w:t>
            </w:r>
          </w:p>
          <w:p w14:paraId="7F8FF336" w14:textId="77777777" w:rsidR="00DB4CC6" w:rsidRPr="00D17CE3" w:rsidRDefault="00DB4CC6" w:rsidP="00112055">
            <w:pPr>
              <w:spacing w:line="360" w:lineRule="auto"/>
              <w:rPr>
                <w:sz w:val="28"/>
                <w:szCs w:val="28"/>
              </w:rPr>
            </w:pPr>
            <w:r w:rsidRPr="00D17CE3">
              <w:rPr>
                <w:sz w:val="28"/>
                <w:szCs w:val="28"/>
              </w:rPr>
              <w:t xml:space="preserve"> b) Xuất khẩu máy móc và phụ tùng năm 2020 của Việt Nam đến thị trường Hoa Kỳ gấp bao nhiêu lần đến thị trường Nhật Bản (làm tròn đến hàng đơn vị)?</w:t>
            </w:r>
          </w:p>
        </w:tc>
        <w:tc>
          <w:tcPr>
            <w:tcW w:w="4362" w:type="dxa"/>
          </w:tcPr>
          <w:p w14:paraId="50726E1B" w14:textId="77777777" w:rsidR="00DB4CC6" w:rsidRPr="00D17CE3" w:rsidRDefault="00DB4CC6" w:rsidP="00112055">
            <w:pPr>
              <w:rPr>
                <w:sz w:val="28"/>
                <w:szCs w:val="28"/>
              </w:rPr>
            </w:pPr>
            <w:r w:rsidRPr="00D17CE3">
              <w:rPr>
                <w:noProof/>
                <w:szCs w:val="28"/>
              </w:rPr>
              <w:drawing>
                <wp:inline distT="0" distB="0" distL="0" distR="0" wp14:anchorId="2CDC1EF3" wp14:editId="139C1032">
                  <wp:extent cx="2533650" cy="200539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5"/>
                          <a:stretch>
                            <a:fillRect/>
                          </a:stretch>
                        </pic:blipFill>
                        <pic:spPr>
                          <a:xfrm>
                            <a:off x="0" y="0"/>
                            <a:ext cx="2546110" cy="2015261"/>
                          </a:xfrm>
                          <a:prstGeom prst="rect">
                            <a:avLst/>
                          </a:prstGeom>
                        </pic:spPr>
                      </pic:pic>
                    </a:graphicData>
                  </a:graphic>
                </wp:inline>
              </w:drawing>
            </w:r>
          </w:p>
          <w:p w14:paraId="50F6D5A7" w14:textId="77777777" w:rsidR="00DB4CC6" w:rsidRDefault="00DB4CC6" w:rsidP="00112055">
            <w:pPr>
              <w:spacing w:line="360" w:lineRule="auto"/>
              <w:jc w:val="center"/>
              <w:rPr>
                <w:sz w:val="24"/>
                <w:szCs w:val="24"/>
              </w:rPr>
            </w:pPr>
          </w:p>
          <w:p w14:paraId="286F4B53" w14:textId="77777777" w:rsidR="00DB4CC6" w:rsidRPr="00D17CE3" w:rsidRDefault="00DB4CC6" w:rsidP="00112055">
            <w:pPr>
              <w:spacing w:line="360" w:lineRule="auto"/>
              <w:jc w:val="center"/>
              <w:rPr>
                <w:sz w:val="24"/>
                <w:szCs w:val="24"/>
              </w:rPr>
            </w:pPr>
            <w:r w:rsidRPr="00D17CE3">
              <w:rPr>
                <w:sz w:val="24"/>
                <w:szCs w:val="24"/>
              </w:rPr>
              <w:t xml:space="preserve">Nguồn: Báo cáo xuất nhập khẩu Việt Nam </w:t>
            </w:r>
          </w:p>
          <w:p w14:paraId="50A978F5" w14:textId="77777777" w:rsidR="00DB4CC6" w:rsidRPr="00D17CE3" w:rsidRDefault="00DB4CC6" w:rsidP="00112055">
            <w:pPr>
              <w:spacing w:line="360" w:lineRule="auto"/>
              <w:jc w:val="center"/>
              <w:rPr>
                <w:sz w:val="28"/>
                <w:szCs w:val="28"/>
              </w:rPr>
            </w:pPr>
            <w:r w:rsidRPr="00D17CE3">
              <w:rPr>
                <w:sz w:val="24"/>
                <w:szCs w:val="24"/>
              </w:rPr>
              <w:t>năm  2020- Bộ Công Thương)</w:t>
            </w:r>
          </w:p>
        </w:tc>
      </w:tr>
    </w:tbl>
    <w:p w14:paraId="51BA1DB3" w14:textId="77777777" w:rsidR="00DB4CC6" w:rsidRDefault="00DB4CC6" w:rsidP="00112055">
      <w:pPr>
        <w:spacing w:before="100" w:after="0" w:line="288" w:lineRule="auto"/>
        <w:rPr>
          <w:rFonts w:cs="Times New Roman"/>
          <w:szCs w:val="28"/>
        </w:rPr>
      </w:pPr>
      <w:r w:rsidRPr="00821032">
        <w:rPr>
          <w:b/>
          <w:szCs w:val="28"/>
          <w:u w:val="single"/>
          <w:lang w:val="nl-NL"/>
        </w:rPr>
        <w:t xml:space="preserve">Bài </w:t>
      </w:r>
      <w:r>
        <w:rPr>
          <w:b/>
          <w:szCs w:val="28"/>
          <w:u w:val="single"/>
          <w:lang w:val="nl-NL"/>
        </w:rPr>
        <w:t>3</w:t>
      </w:r>
      <w:r w:rsidRPr="00821032">
        <w:rPr>
          <w:b/>
          <w:szCs w:val="28"/>
          <w:u w:val="single"/>
          <w:lang w:val="nl-NL"/>
        </w:rPr>
        <w:t xml:space="preserve"> (</w:t>
      </w:r>
      <w:r>
        <w:rPr>
          <w:b/>
          <w:szCs w:val="28"/>
          <w:u w:val="single"/>
          <w:lang w:val="nl-NL"/>
        </w:rPr>
        <w:t>3</w:t>
      </w:r>
      <w:r w:rsidRPr="00821032">
        <w:rPr>
          <w:b/>
          <w:szCs w:val="28"/>
          <w:u w:val="single"/>
          <w:lang w:val="nl-NL"/>
        </w:rPr>
        <w:t xml:space="preserve"> điểm</w:t>
      </w:r>
      <w:r w:rsidRPr="00821032">
        <w:rPr>
          <w:sz w:val="32"/>
          <w:szCs w:val="32"/>
          <w:lang w:val="nl-NL"/>
        </w:rPr>
        <w:t>)</w:t>
      </w:r>
      <w:r>
        <w:rPr>
          <w:sz w:val="32"/>
          <w:szCs w:val="32"/>
          <w:lang w:val="nl-NL"/>
        </w:rPr>
        <w:t>.</w:t>
      </w:r>
      <w:r w:rsidRPr="00821032">
        <w:rPr>
          <w:sz w:val="32"/>
          <w:szCs w:val="32"/>
          <w:lang w:val="nl-NL"/>
        </w:rPr>
        <w:t xml:space="preserve"> </w:t>
      </w:r>
      <w:r w:rsidRPr="00D17CE3">
        <w:rPr>
          <w:rFonts w:cs="Times New Roman"/>
          <w:szCs w:val="28"/>
        </w:rPr>
        <w:t>Một</w:t>
      </w:r>
      <w:r w:rsidRPr="00D17CE3">
        <w:rPr>
          <w:rFonts w:cs="Times New Roman"/>
          <w:szCs w:val="28"/>
          <w:lang w:val="vi-VN"/>
        </w:rPr>
        <w:t xml:space="preserve"> siêu thị điện máy bán một máy tính với giá </w:t>
      </w:r>
      <w:r w:rsidRPr="00D17CE3">
        <w:rPr>
          <w:rFonts w:cs="Times New Roman"/>
          <w:szCs w:val="28"/>
        </w:rPr>
        <w:t>10,5</w:t>
      </w:r>
      <w:r w:rsidRPr="00D17CE3">
        <w:rPr>
          <w:rFonts w:cs="Times New Roman"/>
          <w:szCs w:val="28"/>
          <w:lang w:val="vi-VN"/>
        </w:rPr>
        <w:t xml:space="preserve"> triệu đồng chưa kể thuế giá trị gia tăng (VAT). </w:t>
      </w:r>
      <w:r>
        <w:rPr>
          <w:rFonts w:cs="Times New Roman"/>
          <w:szCs w:val="28"/>
        </w:rPr>
        <w:t>Chú Dũng</w:t>
      </w:r>
      <w:r w:rsidRPr="00D17CE3">
        <w:rPr>
          <w:rFonts w:cs="Times New Roman"/>
          <w:szCs w:val="28"/>
          <w:lang w:val="vi-VN"/>
        </w:rPr>
        <w:t xml:space="preserve"> mua chiếc máy tính đó cùng một thiết bị máy tính ở ngoài và phải trả tổng cộng </w:t>
      </w:r>
      <w:r w:rsidRPr="00D17CE3">
        <w:rPr>
          <w:rFonts w:cs="Times New Roman"/>
          <w:szCs w:val="28"/>
        </w:rPr>
        <w:t xml:space="preserve">12,65 </w:t>
      </w:r>
      <w:r w:rsidRPr="00D17CE3">
        <w:rPr>
          <w:rFonts w:cs="Times New Roman"/>
          <w:szCs w:val="28"/>
          <w:lang w:val="vi-VN"/>
        </w:rPr>
        <w:t xml:space="preserve">triệu đồng, trong đó đã tính cả </w:t>
      </w:r>
      <w:r w:rsidRPr="00D17CE3">
        <w:rPr>
          <w:rFonts w:cs="Times New Roman"/>
          <w:szCs w:val="28"/>
        </w:rPr>
        <w:t xml:space="preserve">10% </w:t>
      </w:r>
      <w:r w:rsidRPr="00D17CE3">
        <w:rPr>
          <w:rFonts w:cs="Times New Roman"/>
          <w:szCs w:val="28"/>
          <w:lang w:val="vi-VN"/>
        </w:rPr>
        <w:t xml:space="preserve">thuế VAT. </w:t>
      </w:r>
      <w:r w:rsidRPr="00D17CE3">
        <w:rPr>
          <w:rFonts w:cs="Times New Roman"/>
          <w:szCs w:val="28"/>
        </w:rPr>
        <w:t>G</w:t>
      </w:r>
      <w:r w:rsidRPr="00D17CE3">
        <w:rPr>
          <w:rFonts w:cs="Times New Roman"/>
          <w:szCs w:val="28"/>
          <w:lang w:val="vi-VN"/>
        </w:rPr>
        <w:t>iá trị tiền thiết bị máy tính ở ngoài (không kể VAT) là bao nhiêu</w:t>
      </w:r>
      <w:r w:rsidRPr="00D17CE3">
        <w:rPr>
          <w:rFonts w:cs="Times New Roman"/>
          <w:szCs w:val="28"/>
        </w:rPr>
        <w:t>?</w:t>
      </w:r>
    </w:p>
    <w:p w14:paraId="6C124D2B" w14:textId="77777777" w:rsidR="00DB4CC6" w:rsidRDefault="00DB4CC6" w:rsidP="00112055">
      <w:pPr>
        <w:spacing w:after="0" w:line="360" w:lineRule="auto"/>
      </w:pPr>
      <w:r w:rsidRPr="00821032">
        <w:rPr>
          <w:b/>
          <w:szCs w:val="28"/>
          <w:u w:val="single"/>
          <w:lang w:val="nl-NL"/>
        </w:rPr>
        <w:t xml:space="preserve">Bài </w:t>
      </w:r>
      <w:r>
        <w:rPr>
          <w:b/>
          <w:szCs w:val="28"/>
          <w:u w:val="single"/>
          <w:lang w:val="nl-NL"/>
        </w:rPr>
        <w:t>4</w:t>
      </w:r>
      <w:r w:rsidRPr="00821032">
        <w:rPr>
          <w:b/>
          <w:szCs w:val="28"/>
          <w:u w:val="single"/>
          <w:lang w:val="nl-NL"/>
        </w:rPr>
        <w:t xml:space="preserve"> (</w:t>
      </w:r>
      <w:r>
        <w:rPr>
          <w:b/>
          <w:szCs w:val="28"/>
          <w:u w:val="single"/>
          <w:lang w:val="nl-NL"/>
        </w:rPr>
        <w:t>1,5</w:t>
      </w:r>
      <w:r w:rsidRPr="00821032">
        <w:rPr>
          <w:b/>
          <w:szCs w:val="28"/>
          <w:u w:val="single"/>
          <w:lang w:val="nl-NL"/>
        </w:rPr>
        <w:t xml:space="preserve"> điểm</w:t>
      </w:r>
      <w:r w:rsidRPr="00821032">
        <w:rPr>
          <w:sz w:val="32"/>
          <w:szCs w:val="32"/>
          <w:lang w:val="nl-NL"/>
        </w:rPr>
        <w:t>)</w:t>
      </w:r>
      <w:r>
        <w:rPr>
          <w:sz w:val="32"/>
          <w:szCs w:val="32"/>
          <w:lang w:val="nl-NL"/>
        </w:rPr>
        <w:t>.</w:t>
      </w:r>
      <w:r w:rsidRPr="00A502BE">
        <w:t xml:space="preserve"> </w:t>
      </w:r>
      <w:r w:rsidRPr="008435C5">
        <w:t xml:space="preserve">Tìm giá trị nhỏ nhất của biểu thức </w:t>
      </w:r>
      <w:r w:rsidRPr="00A502BE">
        <w:rPr>
          <w:rFonts w:cs="Times New Roman"/>
          <w:position w:val="-24"/>
          <w:szCs w:val="28"/>
        </w:rPr>
        <w:object w:dxaOrig="1060" w:dyaOrig="660" w14:anchorId="3C3BBF71">
          <v:shape id="_x0000_i1330" type="#_x0000_t75" style="width:63pt;height:39pt" o:ole="">
            <v:imagedata r:id="rId1026" o:title=""/>
          </v:shape>
          <o:OLEObject Type="Embed" ProgID="Equation.DSMT4" ShapeID="_x0000_i1330" DrawAspect="Content" ObjectID="_1826904802" r:id="rId1027"/>
        </w:object>
      </w:r>
    </w:p>
    <w:p w14:paraId="15274F1A" w14:textId="77777777" w:rsidR="00DB4CC6" w:rsidRPr="00D402C4" w:rsidRDefault="00DB4CC6" w:rsidP="00112055">
      <w:pPr>
        <w:spacing w:after="0"/>
        <w:rPr>
          <w:rFonts w:cs="Times New Roman"/>
          <w:color w:val="000000" w:themeColor="text1"/>
          <w:szCs w:val="28"/>
          <w:lang w:val="vi-VN"/>
        </w:rPr>
      </w:pPr>
      <w:r w:rsidRPr="00821032">
        <w:rPr>
          <w:b/>
          <w:szCs w:val="28"/>
          <w:u w:val="single"/>
          <w:lang w:val="nl-NL"/>
        </w:rPr>
        <w:t xml:space="preserve">Bài </w:t>
      </w:r>
      <w:r>
        <w:rPr>
          <w:b/>
          <w:szCs w:val="28"/>
          <w:u w:val="single"/>
          <w:lang w:val="nl-NL"/>
        </w:rPr>
        <w:t>5</w:t>
      </w:r>
      <w:r w:rsidRPr="00821032">
        <w:rPr>
          <w:b/>
          <w:szCs w:val="28"/>
          <w:u w:val="single"/>
          <w:lang w:val="nl-NL"/>
        </w:rPr>
        <w:t xml:space="preserve"> (</w:t>
      </w:r>
      <w:r>
        <w:rPr>
          <w:b/>
          <w:szCs w:val="28"/>
          <w:u w:val="single"/>
          <w:lang w:val="nl-NL"/>
        </w:rPr>
        <w:t>6</w:t>
      </w:r>
      <w:r w:rsidRPr="00821032">
        <w:rPr>
          <w:b/>
          <w:szCs w:val="28"/>
          <w:u w:val="single"/>
          <w:lang w:val="nl-NL"/>
        </w:rPr>
        <w:t xml:space="preserve"> điểm</w:t>
      </w:r>
      <w:r w:rsidRPr="00821032">
        <w:rPr>
          <w:sz w:val="32"/>
          <w:szCs w:val="32"/>
          <w:lang w:val="nl-NL"/>
        </w:rPr>
        <w:t>)</w:t>
      </w:r>
      <w:r>
        <w:rPr>
          <w:sz w:val="32"/>
          <w:szCs w:val="32"/>
          <w:lang w:val="nl-NL"/>
        </w:rPr>
        <w:t>.</w:t>
      </w:r>
      <w:r w:rsidRPr="00821032">
        <w:rPr>
          <w:sz w:val="32"/>
          <w:szCs w:val="32"/>
          <w:lang w:val="nl-NL"/>
        </w:rPr>
        <w:t xml:space="preserve"> </w:t>
      </w:r>
      <w:r w:rsidRPr="00E74A70">
        <w:rPr>
          <w:rFonts w:cs="Times New Roman"/>
          <w:color w:val="000000" w:themeColor="text1"/>
          <w:szCs w:val="28"/>
          <w:lang w:val="vi-VN"/>
        </w:rPr>
        <w:t xml:space="preserve">Cho tam giác </w:t>
      </w:r>
      <w:r w:rsidRPr="00E74A70">
        <w:rPr>
          <w:rFonts w:cs="Times New Roman"/>
          <w:color w:val="000000" w:themeColor="text1"/>
          <w:position w:val="-6"/>
          <w:szCs w:val="28"/>
        </w:rPr>
        <w:object w:dxaOrig="560" w:dyaOrig="279" w14:anchorId="5B2C26CB">
          <v:shape id="_x0000_i1331" type="#_x0000_t75" style="width:27.75pt;height:14.25pt" o:ole="">
            <v:imagedata r:id="rId1028" o:title=""/>
          </v:shape>
          <o:OLEObject Type="Embed" ProgID="Equation.DSMT4" ShapeID="_x0000_i1331" DrawAspect="Content" ObjectID="_1826904803" r:id="rId1029"/>
        </w:object>
      </w:r>
      <w:r w:rsidRPr="00E74A70">
        <w:rPr>
          <w:rFonts w:cs="Times New Roman"/>
          <w:color w:val="000000" w:themeColor="text1"/>
          <w:szCs w:val="28"/>
          <w:lang w:val="vi-VN"/>
        </w:rPr>
        <w:t xml:space="preserve"> vuông tại </w:t>
      </w:r>
      <w:r w:rsidRPr="00E74A70">
        <w:rPr>
          <w:rFonts w:cs="Times New Roman"/>
          <w:color w:val="000000" w:themeColor="text1"/>
          <w:position w:val="-10"/>
          <w:szCs w:val="28"/>
        </w:rPr>
        <w:object w:dxaOrig="1400" w:dyaOrig="320" w14:anchorId="47D9244B">
          <v:shape id="_x0000_i1332" type="#_x0000_t75" style="width:69.75pt;height:15.75pt" o:ole="">
            <v:imagedata r:id="rId1030" o:title=""/>
          </v:shape>
          <o:OLEObject Type="Embed" ProgID="Equation.DSMT4" ShapeID="_x0000_i1332" DrawAspect="Content" ObjectID="_1826904804" r:id="rId1031"/>
        </w:object>
      </w:r>
      <w:r w:rsidRPr="00E74A70">
        <w:rPr>
          <w:rFonts w:cs="Times New Roman"/>
          <w:color w:val="000000" w:themeColor="text1"/>
          <w:szCs w:val="28"/>
          <w:lang w:val="vi-VN"/>
        </w:rPr>
        <w:t xml:space="preserve">, kẻ đường cao </w:t>
      </w:r>
      <w:r w:rsidRPr="00E74A70">
        <w:rPr>
          <w:rFonts w:cs="Times New Roman"/>
          <w:color w:val="000000" w:themeColor="text1"/>
          <w:position w:val="-4"/>
          <w:szCs w:val="28"/>
        </w:rPr>
        <w:object w:dxaOrig="440" w:dyaOrig="260" w14:anchorId="70523652">
          <v:shape id="_x0000_i1333" type="#_x0000_t75" style="width:21.75pt;height:12.75pt" o:ole="">
            <v:imagedata r:id="rId1032" o:title=""/>
          </v:shape>
          <o:OLEObject Type="Embed" ProgID="Equation.DSMT4" ShapeID="_x0000_i1333" DrawAspect="Content" ObjectID="_1826904805" r:id="rId1033"/>
        </w:object>
      </w:r>
      <w:r w:rsidRPr="00E74A70">
        <w:rPr>
          <w:rFonts w:cs="Times New Roman"/>
          <w:color w:val="000000" w:themeColor="text1"/>
          <w:szCs w:val="28"/>
          <w:lang w:val="vi-VN"/>
        </w:rPr>
        <w:t xml:space="preserve"> và đường trung tuyến </w:t>
      </w:r>
      <w:r w:rsidRPr="00E74A70">
        <w:rPr>
          <w:rFonts w:cs="Times New Roman"/>
          <w:color w:val="000000" w:themeColor="text1"/>
          <w:position w:val="-14"/>
          <w:szCs w:val="28"/>
        </w:rPr>
        <w:object w:dxaOrig="1880" w:dyaOrig="400" w14:anchorId="1CFAE945">
          <v:shape id="_x0000_i1334" type="#_x0000_t75" style="width:93.75pt;height:20.25pt" o:ole="">
            <v:imagedata r:id="rId1034" o:title=""/>
          </v:shape>
          <o:OLEObject Type="Embed" ProgID="Equation.DSMT4" ShapeID="_x0000_i1334" DrawAspect="Content" ObjectID="_1826904806" r:id="rId1035"/>
        </w:object>
      </w:r>
      <w:r w:rsidRPr="00E74A70">
        <w:rPr>
          <w:rFonts w:cs="Times New Roman"/>
          <w:color w:val="000000" w:themeColor="text1"/>
          <w:szCs w:val="28"/>
          <w:lang w:val="vi-VN"/>
        </w:rPr>
        <w:t xml:space="preserve">. Gọi </w:t>
      </w:r>
      <w:r w:rsidRPr="00E74A70">
        <w:rPr>
          <w:rFonts w:cs="Times New Roman"/>
          <w:color w:val="000000" w:themeColor="text1"/>
          <w:position w:val="-10"/>
          <w:szCs w:val="28"/>
        </w:rPr>
        <w:object w:dxaOrig="520" w:dyaOrig="320" w14:anchorId="60D3AABF">
          <v:shape id="_x0000_i1335" type="#_x0000_t75" style="width:26.25pt;height:15.75pt" o:ole="">
            <v:imagedata r:id="rId1036" o:title=""/>
          </v:shape>
          <o:OLEObject Type="Embed" ProgID="Equation.DSMT4" ShapeID="_x0000_i1335" DrawAspect="Content" ObjectID="_1826904807" r:id="rId1037"/>
        </w:object>
      </w:r>
      <w:r w:rsidRPr="00E74A70">
        <w:rPr>
          <w:rFonts w:cs="Times New Roman"/>
          <w:color w:val="000000" w:themeColor="text1"/>
          <w:szCs w:val="28"/>
          <w:lang w:val="vi-VN"/>
        </w:rPr>
        <w:t xml:space="preserve"> lần lượt là hình chiếu của </w:t>
      </w:r>
      <w:r w:rsidRPr="00E74A70">
        <w:rPr>
          <w:rFonts w:cs="Times New Roman"/>
          <w:color w:val="000000" w:themeColor="text1"/>
          <w:position w:val="-4"/>
          <w:szCs w:val="28"/>
        </w:rPr>
        <w:object w:dxaOrig="279" w:dyaOrig="260" w14:anchorId="334A4172">
          <v:shape id="_x0000_i1336" type="#_x0000_t75" style="width:14.25pt;height:12.75pt" o:ole="">
            <v:imagedata r:id="rId1038" o:title=""/>
          </v:shape>
          <o:OLEObject Type="Embed" ProgID="Equation.DSMT4" ShapeID="_x0000_i1336" DrawAspect="Content" ObjectID="_1826904808" r:id="rId1039"/>
        </w:object>
      </w:r>
      <w:r w:rsidRPr="00E74A70">
        <w:rPr>
          <w:rFonts w:cs="Times New Roman"/>
          <w:color w:val="000000" w:themeColor="text1"/>
          <w:szCs w:val="28"/>
          <w:lang w:val="vi-VN"/>
        </w:rPr>
        <w:t xml:space="preserve"> trên </w:t>
      </w:r>
      <w:r w:rsidRPr="00E74A70">
        <w:rPr>
          <w:rFonts w:cs="Times New Roman"/>
          <w:color w:val="000000" w:themeColor="text1"/>
          <w:position w:val="-10"/>
          <w:szCs w:val="28"/>
        </w:rPr>
        <w:object w:dxaOrig="820" w:dyaOrig="320" w14:anchorId="42BD8702">
          <v:shape id="_x0000_i1337" type="#_x0000_t75" style="width:41.25pt;height:15.75pt" o:ole="">
            <v:imagedata r:id="rId1040" o:title=""/>
          </v:shape>
          <o:OLEObject Type="Embed" ProgID="Equation.DSMT4" ShapeID="_x0000_i1337" DrawAspect="Content" ObjectID="_1826904809" r:id="rId1041"/>
        </w:object>
      </w:r>
      <w:r w:rsidRPr="00E74A70">
        <w:rPr>
          <w:rFonts w:cs="Times New Roman"/>
          <w:color w:val="000000" w:themeColor="text1"/>
          <w:szCs w:val="28"/>
          <w:lang w:val="vi-VN"/>
        </w:rPr>
        <w:t>.</w:t>
      </w:r>
      <w:r w:rsidRPr="00E74A70">
        <w:rPr>
          <w:rFonts w:cs="Times New Roman"/>
          <w:color w:val="000000" w:themeColor="text1"/>
          <w:szCs w:val="28"/>
          <w:lang w:val="vi-VN"/>
        </w:rPr>
        <w:br/>
        <w:t xml:space="preserve">a. Chứng minh rằng: </w:t>
      </w:r>
      <w:r w:rsidRPr="00E74A70">
        <w:rPr>
          <w:rFonts w:cs="Times New Roman"/>
          <w:color w:val="000000" w:themeColor="text1"/>
          <w:position w:val="-6"/>
          <w:szCs w:val="28"/>
        </w:rPr>
        <w:object w:dxaOrig="1540" w:dyaOrig="320" w14:anchorId="7BF13456">
          <v:shape id="_x0000_i1338" type="#_x0000_t75" style="width:77.25pt;height:15.75pt" o:ole="">
            <v:imagedata r:id="rId1042" o:title=""/>
          </v:shape>
          <o:OLEObject Type="Embed" ProgID="Equation.DSMT4" ShapeID="_x0000_i1338" DrawAspect="Content" ObjectID="_1826904810" r:id="rId1043"/>
        </w:object>
      </w:r>
      <w:r w:rsidRPr="00E74A70">
        <w:rPr>
          <w:rFonts w:cs="Times New Roman"/>
          <w:color w:val="000000" w:themeColor="text1"/>
          <w:szCs w:val="28"/>
          <w:lang w:val="vi-VN"/>
        </w:rPr>
        <w:t>.</w:t>
      </w:r>
      <w:r w:rsidRPr="00E74A70">
        <w:rPr>
          <w:rFonts w:cs="Times New Roman"/>
          <w:color w:val="000000" w:themeColor="text1"/>
          <w:szCs w:val="28"/>
          <w:lang w:val="vi-VN"/>
        </w:rPr>
        <w:br/>
        <w:t xml:space="preserve">b. Chứng minh rằng: </w:t>
      </w:r>
      <w:r w:rsidRPr="00E74A70">
        <w:rPr>
          <w:rFonts w:cs="Times New Roman"/>
          <w:color w:val="000000" w:themeColor="text1"/>
          <w:position w:val="-6"/>
          <w:szCs w:val="28"/>
        </w:rPr>
        <w:object w:dxaOrig="2460" w:dyaOrig="320" w14:anchorId="6F71B48F">
          <v:shape id="_x0000_i1339" type="#_x0000_t75" style="width:123pt;height:15.75pt" o:ole="">
            <v:imagedata r:id="rId1044" o:title=""/>
          </v:shape>
          <o:OLEObject Type="Embed" ProgID="Equation.DSMT4" ShapeID="_x0000_i1339" DrawAspect="Content" ObjectID="_1826904811" r:id="rId1045"/>
        </w:object>
      </w:r>
      <w:r>
        <w:rPr>
          <w:rFonts w:cs="Times New Roman"/>
          <w:color w:val="000000" w:themeColor="text1"/>
          <w:szCs w:val="28"/>
          <w:lang w:val="vi-VN"/>
        </w:rPr>
        <w:t>.</w:t>
      </w:r>
      <w:r w:rsidRPr="00E74A70">
        <w:rPr>
          <w:rFonts w:cs="Times New Roman"/>
          <w:color w:val="000000" w:themeColor="text1"/>
          <w:szCs w:val="28"/>
          <w:lang w:val="vi-VN"/>
        </w:rPr>
        <w:br/>
        <w:t xml:space="preserve">c. Chứng minh rằng: </w:t>
      </w:r>
      <w:r w:rsidRPr="00E74A70">
        <w:rPr>
          <w:rFonts w:cs="Times New Roman"/>
          <w:color w:val="000000" w:themeColor="text1"/>
          <w:position w:val="-4"/>
          <w:szCs w:val="28"/>
        </w:rPr>
        <w:object w:dxaOrig="420" w:dyaOrig="260" w14:anchorId="7828D2BF">
          <v:shape id="_x0000_i1340" type="#_x0000_t75" style="width:21pt;height:12.75pt" o:ole="">
            <v:imagedata r:id="rId1046" o:title=""/>
          </v:shape>
          <o:OLEObject Type="Embed" ProgID="Equation.DSMT4" ShapeID="_x0000_i1340" DrawAspect="Content" ObjectID="_1826904812" r:id="rId1047"/>
        </w:object>
      </w:r>
      <w:r w:rsidRPr="00E74A70">
        <w:rPr>
          <w:rFonts w:cs="Times New Roman"/>
          <w:color w:val="000000" w:themeColor="text1"/>
          <w:szCs w:val="28"/>
          <w:lang w:val="vi-VN"/>
        </w:rPr>
        <w:t xml:space="preserve"> vuông góc với </w:t>
      </w:r>
      <w:r w:rsidRPr="00E74A70">
        <w:rPr>
          <w:rFonts w:cs="Times New Roman"/>
          <w:color w:val="000000" w:themeColor="text1"/>
          <w:position w:val="-4"/>
          <w:szCs w:val="28"/>
        </w:rPr>
        <w:object w:dxaOrig="480" w:dyaOrig="260" w14:anchorId="5129F2E1">
          <v:shape id="_x0000_i1341" type="#_x0000_t75" style="width:24pt;height:12.75pt" o:ole="">
            <v:imagedata r:id="rId1048" o:title=""/>
          </v:shape>
          <o:OLEObject Type="Embed" ProgID="Equation.DSMT4" ShapeID="_x0000_i1341" DrawAspect="Content" ObjectID="_1826904813" r:id="rId1049"/>
        </w:object>
      </w:r>
      <w:r w:rsidRPr="00E74A70">
        <w:rPr>
          <w:rFonts w:cs="Times New Roman"/>
          <w:color w:val="000000" w:themeColor="text1"/>
          <w:szCs w:val="28"/>
          <w:lang w:val="vi-VN"/>
        </w:rPr>
        <w:t>.</w:t>
      </w:r>
      <w:r w:rsidRPr="00E74A70">
        <w:rPr>
          <w:rFonts w:cs="Times New Roman"/>
          <w:color w:val="000000" w:themeColor="text1"/>
          <w:szCs w:val="28"/>
          <w:lang w:val="vi-VN"/>
        </w:rPr>
        <w:br/>
        <w:t xml:space="preserve">d. Giả sử diện tích tam giác </w:t>
      </w:r>
      <w:r w:rsidRPr="00E74A70">
        <w:rPr>
          <w:rFonts w:cs="Times New Roman"/>
          <w:color w:val="000000" w:themeColor="text1"/>
          <w:position w:val="-6"/>
          <w:szCs w:val="28"/>
        </w:rPr>
        <w:object w:dxaOrig="560" w:dyaOrig="279" w14:anchorId="51578791">
          <v:shape id="_x0000_i1342" type="#_x0000_t75" style="width:27.75pt;height:14.25pt" o:ole="">
            <v:imagedata r:id="rId1050" o:title=""/>
          </v:shape>
          <o:OLEObject Type="Embed" ProgID="Equation.DSMT4" ShapeID="_x0000_i1342" DrawAspect="Content" ObjectID="_1826904814" r:id="rId1051"/>
        </w:object>
      </w:r>
      <w:r w:rsidRPr="00E74A70">
        <w:rPr>
          <w:rFonts w:cs="Times New Roman"/>
          <w:color w:val="000000" w:themeColor="text1"/>
          <w:szCs w:val="28"/>
          <w:lang w:val="vi-VN"/>
        </w:rPr>
        <w:t xml:space="preserve"> bằng 2 lần diện tích tứ giác </w:t>
      </w:r>
      <w:r w:rsidRPr="00E74A70">
        <w:rPr>
          <w:rFonts w:cs="Times New Roman"/>
          <w:color w:val="000000" w:themeColor="text1"/>
          <w:position w:val="-4"/>
          <w:szCs w:val="28"/>
        </w:rPr>
        <w:object w:dxaOrig="740" w:dyaOrig="260" w14:anchorId="25F899BF">
          <v:shape id="_x0000_i1343" type="#_x0000_t75" style="width:36.75pt;height:12.75pt" o:ole="">
            <v:imagedata r:id="rId1052" o:title=""/>
          </v:shape>
          <o:OLEObject Type="Embed" ProgID="Equation.DSMT4" ShapeID="_x0000_i1343" DrawAspect="Content" ObjectID="_1826904815" r:id="rId1053"/>
        </w:object>
      </w:r>
      <w:r w:rsidRPr="00E74A70">
        <w:rPr>
          <w:rFonts w:cs="Times New Roman"/>
          <w:color w:val="000000" w:themeColor="text1"/>
          <w:szCs w:val="28"/>
          <w:lang w:val="vi-VN"/>
        </w:rPr>
        <w:t xml:space="preserve">. Chứng minh tam giác </w:t>
      </w:r>
      <w:r w:rsidRPr="00E74A70">
        <w:rPr>
          <w:rFonts w:cs="Times New Roman"/>
          <w:color w:val="000000" w:themeColor="text1"/>
          <w:position w:val="-6"/>
          <w:szCs w:val="28"/>
        </w:rPr>
        <w:object w:dxaOrig="560" w:dyaOrig="279" w14:anchorId="4D2F0695">
          <v:shape id="_x0000_i1344" type="#_x0000_t75" style="width:27.75pt;height:14.25pt" o:ole="">
            <v:imagedata r:id="rId1054" o:title=""/>
          </v:shape>
          <o:OLEObject Type="Embed" ProgID="Equation.DSMT4" ShapeID="_x0000_i1344" DrawAspect="Content" ObjectID="_1826904816" r:id="rId1055"/>
        </w:object>
      </w:r>
      <w:r w:rsidRPr="00E74A70">
        <w:rPr>
          <w:rFonts w:cs="Times New Roman"/>
          <w:color w:val="000000" w:themeColor="text1"/>
          <w:szCs w:val="28"/>
          <w:lang w:val="vi-VN"/>
        </w:rPr>
        <w:t xml:space="preserve"> vuông cân.</w:t>
      </w:r>
    </w:p>
    <w:p w14:paraId="20126241" w14:textId="77777777" w:rsidR="00DB4CC6" w:rsidRPr="00CE0566" w:rsidRDefault="00DB4CC6" w:rsidP="00112055">
      <w:pPr>
        <w:spacing w:after="120"/>
        <w:rPr>
          <w:szCs w:val="28"/>
          <w:lang w:val="nl-NL"/>
        </w:rPr>
      </w:pPr>
      <w:r w:rsidRPr="00821032">
        <w:rPr>
          <w:b/>
          <w:szCs w:val="28"/>
          <w:u w:val="single"/>
          <w:lang w:val="nl-NL"/>
        </w:rPr>
        <w:t xml:space="preserve">Bài </w:t>
      </w:r>
      <w:r>
        <w:rPr>
          <w:b/>
          <w:szCs w:val="28"/>
          <w:u w:val="single"/>
          <w:lang w:val="nl-NL"/>
        </w:rPr>
        <w:t>6</w:t>
      </w:r>
      <w:r w:rsidRPr="00821032">
        <w:rPr>
          <w:b/>
          <w:szCs w:val="28"/>
          <w:u w:val="single"/>
          <w:lang w:val="nl-NL"/>
        </w:rPr>
        <w:t xml:space="preserve"> (</w:t>
      </w:r>
      <w:r>
        <w:rPr>
          <w:b/>
          <w:szCs w:val="28"/>
          <w:u w:val="single"/>
          <w:lang w:val="nl-NL"/>
        </w:rPr>
        <w:t>1,5</w:t>
      </w:r>
      <w:r w:rsidRPr="00821032">
        <w:rPr>
          <w:b/>
          <w:szCs w:val="28"/>
          <w:u w:val="single"/>
          <w:lang w:val="nl-NL"/>
        </w:rPr>
        <w:t xml:space="preserve"> điểm</w:t>
      </w:r>
      <w:r w:rsidRPr="00821032">
        <w:rPr>
          <w:sz w:val="32"/>
          <w:szCs w:val="32"/>
          <w:lang w:val="nl-NL"/>
        </w:rPr>
        <w:t>)</w:t>
      </w:r>
      <w:r>
        <w:rPr>
          <w:sz w:val="32"/>
          <w:szCs w:val="32"/>
          <w:lang w:val="nl-NL"/>
        </w:rPr>
        <w:t>.</w:t>
      </w:r>
      <w:r>
        <w:rPr>
          <w:szCs w:val="28"/>
          <w:lang w:val="nl-NL"/>
        </w:rPr>
        <w:t xml:space="preserve"> </w:t>
      </w:r>
      <w:r w:rsidRPr="00D17CE3">
        <w:rPr>
          <w:rFonts w:cs="Times New Roman"/>
          <w:szCs w:val="28"/>
        </w:rPr>
        <w:t>Tìm x, y, z biết 10x</w:t>
      </w:r>
      <w:r w:rsidRPr="00D17CE3">
        <w:rPr>
          <w:rFonts w:cs="Times New Roman"/>
          <w:szCs w:val="28"/>
          <w:vertAlign w:val="superscript"/>
        </w:rPr>
        <w:t>2</w:t>
      </w:r>
      <w:r w:rsidRPr="00D17CE3">
        <w:rPr>
          <w:rFonts w:cs="Times New Roman"/>
          <w:szCs w:val="28"/>
        </w:rPr>
        <w:t xml:space="preserve"> + y</w:t>
      </w:r>
      <w:r w:rsidRPr="00D17CE3">
        <w:rPr>
          <w:rFonts w:cs="Times New Roman"/>
          <w:szCs w:val="28"/>
          <w:vertAlign w:val="superscript"/>
        </w:rPr>
        <w:t>2</w:t>
      </w:r>
      <w:r w:rsidRPr="00D17CE3">
        <w:rPr>
          <w:rFonts w:cs="Times New Roman"/>
          <w:szCs w:val="28"/>
        </w:rPr>
        <w:t xml:space="preserve"> + 4z</w:t>
      </w:r>
      <w:r w:rsidRPr="00D17CE3">
        <w:rPr>
          <w:rFonts w:cs="Times New Roman"/>
          <w:szCs w:val="28"/>
          <w:vertAlign w:val="superscript"/>
        </w:rPr>
        <w:t>2</w:t>
      </w:r>
      <w:r w:rsidRPr="00D17CE3">
        <w:rPr>
          <w:rFonts w:cs="Times New Roman"/>
          <w:szCs w:val="28"/>
        </w:rPr>
        <w:t xml:space="preserve"> + 6x - 4y - 4xz = - 5.</w:t>
      </w:r>
    </w:p>
    <w:p w14:paraId="7C5007DD" w14:textId="77777777" w:rsidR="00DB4CC6" w:rsidRPr="00C61AB8" w:rsidRDefault="00DB4CC6" w:rsidP="00112055">
      <w:pPr>
        <w:pStyle w:val="ListParagraph"/>
        <w:spacing w:after="0"/>
        <w:rPr>
          <w:b/>
          <w:szCs w:val="24"/>
        </w:rPr>
      </w:pPr>
      <w:r w:rsidRPr="00C61AB8">
        <w:rPr>
          <w:b/>
          <w:szCs w:val="24"/>
        </w:rPr>
        <w:t>----------------------------------------Hết--------------------------------------------</w:t>
      </w:r>
    </w:p>
    <w:p w14:paraId="254AA897" w14:textId="77777777" w:rsidR="00DB4CC6" w:rsidRDefault="00DB4CC6" w:rsidP="00112055">
      <w:pPr>
        <w:tabs>
          <w:tab w:val="left" w:pos="4995"/>
        </w:tabs>
        <w:spacing w:before="120" w:after="120" w:line="240" w:lineRule="auto"/>
        <w:jc w:val="center"/>
        <w:rPr>
          <w:i/>
          <w:szCs w:val="28"/>
        </w:rPr>
      </w:pPr>
      <w:r>
        <w:rPr>
          <w:rFonts w:eastAsia="Times New Roman" w:cs="Times New Roman"/>
          <w:i/>
          <w:sz w:val="24"/>
          <w:szCs w:val="24"/>
          <w:lang w:val="pt-BR"/>
        </w:rPr>
        <w:t>(</w:t>
      </w:r>
      <w:r w:rsidRPr="00C61AB8">
        <w:rPr>
          <w:i/>
          <w:szCs w:val="28"/>
        </w:rPr>
        <w:t>Cán bộ coi thi không giải thích gì thêm</w:t>
      </w:r>
      <w:r>
        <w:rPr>
          <w:i/>
          <w:szCs w:val="28"/>
        </w:rPr>
        <w:t>).</w:t>
      </w:r>
    </w:p>
    <w:p w14:paraId="3C3273B6" w14:textId="77777777" w:rsidR="00DB4CC6" w:rsidRPr="00911CC9" w:rsidRDefault="00DB4CC6" w:rsidP="00112055">
      <w:pPr>
        <w:tabs>
          <w:tab w:val="left" w:pos="4995"/>
        </w:tabs>
        <w:spacing w:before="120" w:after="120" w:line="240" w:lineRule="auto"/>
        <w:jc w:val="both"/>
        <w:rPr>
          <w:rFonts w:eastAsia="Times New Roman" w:cs="Times New Roman"/>
          <w:i/>
          <w:sz w:val="24"/>
          <w:szCs w:val="24"/>
          <w:lang w:val="pt-BR"/>
        </w:rPr>
      </w:pPr>
    </w:p>
    <w:p w14:paraId="768DD233"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r w:rsidRPr="008B1EFE">
        <w:rPr>
          <w:rFonts w:eastAsia="Times New Roman" w:cs="Times New Roman"/>
          <w:i/>
          <w:szCs w:val="28"/>
          <w:lang w:val="pt-BR"/>
        </w:rPr>
        <w:t>Họ và tên thí sinh ...............................................................</w:t>
      </w:r>
      <w:r>
        <w:rPr>
          <w:rFonts w:eastAsia="Times New Roman" w:cs="Times New Roman"/>
          <w:i/>
          <w:szCs w:val="28"/>
          <w:lang w:val="pt-BR"/>
        </w:rPr>
        <w:t>.....Số báo danh...............</w:t>
      </w:r>
    </w:p>
    <w:p w14:paraId="39C5DA80"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765C3098"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49C13E17"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1577D066"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30829CF1"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1DCB92C2"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25C9E1B6"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4CE4D6A9"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020BFF8B"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21572B6C"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2829A35B"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606CB1B9"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44EAF3FA"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049E9BA2"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53C55936"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54FC51C5"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6ED9D4A5"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35BFB53A"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16985282"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6CA1EFEF"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1B7E9232"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61BB5111"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6A21EF43"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32E4C15F"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0CDB1FCC"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4D5F971F"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67355B13"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tbl>
      <w:tblPr>
        <w:tblW w:w="11880" w:type="dxa"/>
        <w:tblInd w:w="-709" w:type="dxa"/>
        <w:tblLayout w:type="fixed"/>
        <w:tblLook w:val="0000" w:firstRow="0" w:lastRow="0" w:firstColumn="0" w:lastColumn="0" w:noHBand="0" w:noVBand="0"/>
      </w:tblPr>
      <w:tblGrid>
        <w:gridCol w:w="714"/>
        <w:gridCol w:w="1458"/>
        <w:gridCol w:w="2958"/>
        <w:gridCol w:w="5682"/>
        <w:gridCol w:w="810"/>
        <w:gridCol w:w="258"/>
      </w:tblGrid>
      <w:tr w:rsidR="00DB4CC6" w:rsidRPr="00A33160" w14:paraId="60CDB6DE" w14:textId="77777777" w:rsidTr="00112055">
        <w:tc>
          <w:tcPr>
            <w:tcW w:w="5130" w:type="dxa"/>
            <w:gridSpan w:val="3"/>
          </w:tcPr>
          <w:p w14:paraId="04F3C771" w14:textId="77777777" w:rsidR="00DB4CC6" w:rsidRPr="00A33160" w:rsidRDefault="00DB4CC6" w:rsidP="00112055">
            <w:pPr>
              <w:spacing w:after="0" w:line="360" w:lineRule="exact"/>
              <w:jc w:val="center"/>
              <w:rPr>
                <w:rFonts w:cs="Times New Roman"/>
                <w:bCs/>
                <w:szCs w:val="28"/>
              </w:rPr>
            </w:pPr>
            <w:r w:rsidRPr="00A33160">
              <w:rPr>
                <w:rFonts w:cs="Times New Roman"/>
                <w:bCs/>
                <w:szCs w:val="28"/>
              </w:rPr>
              <w:t>UBND HUYỆN THẠCH THẤT</w:t>
            </w:r>
          </w:p>
          <w:p w14:paraId="1736DDDF" w14:textId="77777777" w:rsidR="00DB4CC6" w:rsidRPr="00A33160" w:rsidRDefault="00DB4CC6" w:rsidP="00112055">
            <w:pPr>
              <w:spacing w:after="0" w:line="360" w:lineRule="exact"/>
              <w:jc w:val="center"/>
              <w:rPr>
                <w:rFonts w:cs="Times New Roman"/>
                <w:b/>
                <w:szCs w:val="28"/>
              </w:rPr>
            </w:pPr>
            <w:r w:rsidRPr="00A33160">
              <w:rPr>
                <w:rFonts w:cs="Times New Roman"/>
                <w:noProof/>
                <w:szCs w:val="28"/>
              </w:rPr>
              <mc:AlternateContent>
                <mc:Choice Requires="wps">
                  <w:drawing>
                    <wp:anchor distT="0" distB="0" distL="114300" distR="114300" simplePos="0" relativeHeight="251677696" behindDoc="0" locked="0" layoutInCell="1" allowOverlap="1" wp14:anchorId="6525FF51" wp14:editId="7DC0A641">
                      <wp:simplePos x="0" y="0"/>
                      <wp:positionH relativeFrom="column">
                        <wp:posOffset>1001395</wp:posOffset>
                      </wp:positionH>
                      <wp:positionV relativeFrom="paragraph">
                        <wp:posOffset>250825</wp:posOffset>
                      </wp:positionV>
                      <wp:extent cx="1097280" cy="0"/>
                      <wp:effectExtent l="8255" t="6985" r="8890" b="12065"/>
                      <wp:wrapNone/>
                      <wp:docPr id="317325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9.75pt" to="165.25pt,1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34vQIwIAAD0EAAAOAAAAZHJzL2Uyb0RvYy54bWysU9uO2yAQfa/Uf0C8J77ksokVZ1XZSV+2 3UjZfgABHKNiQEDiRFX/vQO5KNu+VFX9gAdm5nDmzLB4PnUSHbl1QqsSZ8MUI66oZkLtS/ztbT2Y YeQ8UYxIrXiJz9zh5+XHD4veFDzXrZaMWwQgyhW9KXHrvSmSxNGWd8QNteEKnI22HfGwtfuEWdID eieTPE2nSa8tM1ZT7hyc1hcnXkb8puHUvzaN4x7JEgM3H1cb111Yk+WCFHtLTCvolQb5BxYdEQou vUPVxBN0sOIPqE5Qq51u/JDqLtFNIyiPNUA1WfpbNduWGB5rAXGcucvk/h8s/XrcWCRYiUfZ0yif zDOMFOmgU1tvidi3HlVaKdBRW5QHuXrjCsiq1MaGgulJbc2Lpt8dUrpqidrzSPvtbAAkCxnJu5Sw cQYu3fVfNIMYcvA6andqbBcgQRV0ii0631vETx5ROMzS+VM+g07Smy8hxS3RWOc/c92hYJRYChXU IwU5vjgfiJDiFhKOlV4LKeMESIX6Es8n+SQmOC0FC84Q5ux+V0mLjiTMUPxiVeB5DLP6oFgEazlh q6vtiZAXGy6XKuBBKUDnal2G5Mc8na9mq9l4MM6nq8E4revBp3U1HkzX2dOkHtVVVWc/A7VsXLSC Ma4Cu9vAZuO/G4jr07mM2n1k7zIk79GjXkD29o+kYy9D+y6DsNPsvLG3HsOMxuDrewqP4HEP9uOr X/4CAAD//wMAUEsDBBQABgAIAAAAIQA4V2z13QAAAAkBAAAPAAAAZHJzL2Rvd25yZXYueG1sTI9B T8MwDIXvSPyHyEhcpi1h1RiUphMCeuOywcTVa01b0Thdk22FX48RB7j52U/P38tWo+vUkYbQerZw NTOgiEtftVxbeH0ppjegQkSusPNMFj4pwCo/P8swrfyJ13TcxFpJCIcULTQx9qnWoWzIYZj5nlhu 735wGEUOta4GPEm46/TcmGvtsGX50GBPDw2VH5uDsxCKLe2Lr0k5MW9J7Wm+f3x+QmsvL8b7O1CR xvhnhh98QYdcmHb+wFVQnejFcilWC8ntApQYksTIsPtd6DzT/xvk3wAAAP//AwBQSwECLQAUAAYA CAAAACEAtoM4kv4AAADhAQAAEwAAAAAAAAAAAAAAAAAAAAAAW0NvbnRlbnRfVHlwZXNdLnhtbFBL AQItABQABgAIAAAAIQA4/SH/1gAAAJQBAAALAAAAAAAAAAAAAAAAAC8BAABfcmVscy8ucmVsc1BL AQItABQABgAIAAAAIQBg34vQIwIAAD0EAAAOAAAAAAAAAAAAAAAAAC4CAABkcnMvZTJvRG9jLnht bFBLAQItABQABgAIAAAAIQA4V2z13QAAAAkBAAAPAAAAAAAAAAAAAAAAAH0EAABkcnMvZG93bnJl di54bWxQSwUGAAAAAAQABADzAAAAhwUAAAAA "/>
                  </w:pict>
                </mc:Fallback>
              </mc:AlternateContent>
            </w:r>
            <w:r>
              <w:rPr>
                <w:rFonts w:cs="Times New Roman"/>
                <w:b/>
                <w:bCs/>
                <w:szCs w:val="28"/>
              </w:rPr>
              <w:t>PHÒNG GIÁO DỤC VÀ ĐÀO TẠO</w:t>
            </w:r>
          </w:p>
        </w:tc>
        <w:tc>
          <w:tcPr>
            <w:tcW w:w="6750" w:type="dxa"/>
            <w:gridSpan w:val="3"/>
          </w:tcPr>
          <w:p w14:paraId="2EEA60BF" w14:textId="77777777" w:rsidR="00DB4CC6" w:rsidRPr="00A33160" w:rsidRDefault="00DB4CC6" w:rsidP="00112055">
            <w:pPr>
              <w:spacing w:after="0" w:line="360" w:lineRule="exact"/>
              <w:jc w:val="center"/>
              <w:rPr>
                <w:rFonts w:cs="Times New Roman"/>
                <w:b/>
                <w:szCs w:val="28"/>
              </w:rPr>
            </w:pPr>
            <w:r w:rsidRPr="00A33160">
              <w:rPr>
                <w:rFonts w:cs="Times New Roman"/>
                <w:b/>
                <w:szCs w:val="28"/>
              </w:rPr>
              <w:t>HƯỚNG DẪN CHẤM THI OLYMPIC CÁC MÔN VĂN HOÁ LỚP 8THCS NĂM HỌC 202</w:t>
            </w:r>
            <w:r>
              <w:rPr>
                <w:rFonts w:cs="Times New Roman"/>
                <w:b/>
                <w:szCs w:val="28"/>
              </w:rPr>
              <w:t>3</w:t>
            </w:r>
            <w:r w:rsidRPr="00A33160">
              <w:rPr>
                <w:rFonts w:cs="Times New Roman"/>
                <w:b/>
                <w:szCs w:val="28"/>
              </w:rPr>
              <w:t>-202</w:t>
            </w:r>
            <w:r>
              <w:rPr>
                <w:rFonts w:cs="Times New Roman"/>
                <w:b/>
                <w:szCs w:val="28"/>
              </w:rPr>
              <w:t>4</w:t>
            </w:r>
          </w:p>
          <w:p w14:paraId="708E43B8" w14:textId="77777777" w:rsidR="00DB4CC6" w:rsidRPr="00A33160" w:rsidRDefault="00DB4CC6" w:rsidP="00112055">
            <w:pPr>
              <w:spacing w:after="0" w:line="360" w:lineRule="exact"/>
              <w:jc w:val="center"/>
              <w:rPr>
                <w:rFonts w:cs="Times New Roman"/>
                <w:szCs w:val="28"/>
              </w:rPr>
            </w:pPr>
            <w:r w:rsidRPr="00A33160">
              <w:rPr>
                <w:rFonts w:cs="Times New Roman"/>
                <w:szCs w:val="28"/>
              </w:rPr>
              <w:t>================</w:t>
            </w:r>
          </w:p>
          <w:p w14:paraId="1CC8DCDC" w14:textId="77777777" w:rsidR="00DB4CC6" w:rsidRPr="00A33160" w:rsidRDefault="00DB4CC6" w:rsidP="00112055">
            <w:pPr>
              <w:spacing w:after="0" w:line="360" w:lineRule="exact"/>
              <w:jc w:val="center"/>
              <w:rPr>
                <w:rFonts w:cs="Times New Roman"/>
                <w:b/>
                <w:i/>
                <w:szCs w:val="28"/>
              </w:rPr>
            </w:pPr>
            <w:r w:rsidRPr="00A33160">
              <w:rPr>
                <w:rFonts w:cs="Times New Roman"/>
                <w:b/>
                <w:bCs/>
                <w:szCs w:val="28"/>
              </w:rPr>
              <w:t xml:space="preserve"> </w:t>
            </w:r>
            <w:r>
              <w:rPr>
                <w:rFonts w:cs="Times New Roman"/>
                <w:b/>
                <w:bCs/>
                <w:szCs w:val="28"/>
              </w:rPr>
              <w:t>MÔN TOÁN</w:t>
            </w:r>
          </w:p>
        </w:tc>
      </w:tr>
      <w:tr w:rsidR="00DB4CC6" w:rsidRPr="00583001" w14:paraId="6FB849F2"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shd w:val="clear" w:color="auto" w:fill="auto"/>
          </w:tcPr>
          <w:p w14:paraId="4EED3F69" w14:textId="77777777" w:rsidR="00DB4CC6" w:rsidRPr="00583001" w:rsidRDefault="00DB4CC6" w:rsidP="00112055">
            <w:pPr>
              <w:widowControl w:val="0"/>
              <w:spacing w:before="20" w:after="20" w:line="280" w:lineRule="atLeast"/>
              <w:jc w:val="center"/>
              <w:rPr>
                <w:rFonts w:cs="Times New Roman"/>
                <w:b/>
                <w:iCs/>
                <w:sz w:val="24"/>
                <w:szCs w:val="24"/>
              </w:rPr>
            </w:pPr>
            <w:r w:rsidRPr="00583001">
              <w:rPr>
                <w:rFonts w:cs="Times New Roman"/>
                <w:b/>
                <w:iCs/>
                <w:sz w:val="24"/>
                <w:szCs w:val="24"/>
              </w:rPr>
              <w:t>Câu</w:t>
            </w:r>
          </w:p>
        </w:tc>
        <w:tc>
          <w:tcPr>
            <w:tcW w:w="8640" w:type="dxa"/>
            <w:gridSpan w:val="2"/>
            <w:shd w:val="clear" w:color="auto" w:fill="auto"/>
          </w:tcPr>
          <w:p w14:paraId="7EA67409" w14:textId="77777777" w:rsidR="00DB4CC6" w:rsidRPr="00583001" w:rsidRDefault="00DB4CC6" w:rsidP="00112055">
            <w:pPr>
              <w:widowControl w:val="0"/>
              <w:spacing w:before="20" w:after="20" w:line="280" w:lineRule="atLeast"/>
              <w:jc w:val="center"/>
              <w:rPr>
                <w:rFonts w:cs="Times New Roman"/>
                <w:b/>
                <w:iCs/>
                <w:sz w:val="24"/>
                <w:szCs w:val="24"/>
              </w:rPr>
            </w:pPr>
            <w:r w:rsidRPr="00583001">
              <w:rPr>
                <w:rFonts w:cs="Times New Roman"/>
                <w:b/>
                <w:iCs/>
                <w:sz w:val="24"/>
                <w:szCs w:val="24"/>
              </w:rPr>
              <w:t>Đáp án</w:t>
            </w:r>
          </w:p>
        </w:tc>
        <w:tc>
          <w:tcPr>
            <w:tcW w:w="810" w:type="dxa"/>
            <w:shd w:val="clear" w:color="auto" w:fill="auto"/>
          </w:tcPr>
          <w:p w14:paraId="52BE75C1" w14:textId="77777777" w:rsidR="00DB4CC6" w:rsidRPr="00583001" w:rsidRDefault="00DB4CC6" w:rsidP="00112055">
            <w:pPr>
              <w:widowControl w:val="0"/>
              <w:spacing w:before="20" w:after="20" w:line="280" w:lineRule="atLeast"/>
              <w:jc w:val="center"/>
              <w:rPr>
                <w:rFonts w:cs="Times New Roman"/>
                <w:b/>
                <w:iCs/>
                <w:sz w:val="24"/>
                <w:szCs w:val="24"/>
              </w:rPr>
            </w:pPr>
            <w:r w:rsidRPr="00583001">
              <w:rPr>
                <w:rFonts w:cs="Times New Roman"/>
                <w:b/>
                <w:iCs/>
                <w:sz w:val="24"/>
                <w:szCs w:val="24"/>
              </w:rPr>
              <w:t>Điểm</w:t>
            </w:r>
          </w:p>
        </w:tc>
      </w:tr>
      <w:tr w:rsidR="00DB4CC6" w:rsidRPr="00583001" w14:paraId="73CDFE0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Height w:val="2051"/>
        </w:trPr>
        <w:tc>
          <w:tcPr>
            <w:tcW w:w="1458" w:type="dxa"/>
            <w:vMerge w:val="restart"/>
            <w:shd w:val="clear" w:color="auto" w:fill="auto"/>
          </w:tcPr>
          <w:p w14:paraId="0BF9CB25" w14:textId="77777777" w:rsidR="00DB4CC6" w:rsidRPr="00486559" w:rsidRDefault="00DB4CC6" w:rsidP="00112055">
            <w:pPr>
              <w:spacing w:before="240"/>
              <w:rPr>
                <w:rFonts w:cs="Times New Roman"/>
                <w:b/>
                <w:bCs/>
                <w:iCs/>
                <w:sz w:val="24"/>
                <w:szCs w:val="24"/>
              </w:rPr>
            </w:pPr>
            <w:r w:rsidRPr="00583001">
              <w:rPr>
                <w:rFonts w:cs="Times New Roman"/>
                <w:b/>
                <w:bCs/>
                <w:iCs/>
                <w:sz w:val="24"/>
                <w:szCs w:val="24"/>
              </w:rPr>
              <w:t>Bài 1</w:t>
            </w:r>
            <w:r>
              <w:rPr>
                <w:rFonts w:cs="Times New Roman"/>
                <w:b/>
                <w:bCs/>
                <w:iCs/>
                <w:sz w:val="24"/>
                <w:szCs w:val="24"/>
              </w:rPr>
              <w:t xml:space="preserve"> </w:t>
            </w:r>
            <w:r>
              <w:rPr>
                <w:rFonts w:cs="Times New Roman"/>
                <w:b/>
                <w:sz w:val="24"/>
                <w:szCs w:val="24"/>
              </w:rPr>
              <w:t>(5đ</w:t>
            </w:r>
            <w:r w:rsidRPr="006F5E50">
              <w:rPr>
                <w:rFonts w:cs="Times New Roman"/>
                <w:b/>
                <w:sz w:val="24"/>
                <w:szCs w:val="24"/>
              </w:rPr>
              <w:t>)</w:t>
            </w:r>
            <w:r w:rsidRPr="006F5E50">
              <w:rPr>
                <w:rFonts w:cs="Times New Roman"/>
                <w:b/>
                <w:bCs/>
                <w:iCs/>
                <w:sz w:val="24"/>
                <w:szCs w:val="24"/>
              </w:rPr>
              <w:t xml:space="preserve"> </w:t>
            </w:r>
          </w:p>
          <w:p w14:paraId="08F2F23B" w14:textId="77777777" w:rsidR="00DB4CC6" w:rsidRPr="00486559" w:rsidRDefault="00DB4CC6" w:rsidP="00112055">
            <w:pPr>
              <w:spacing w:before="240"/>
              <w:rPr>
                <w:rFonts w:cs="Times New Roman"/>
                <w:b/>
                <w:iCs/>
                <w:sz w:val="24"/>
                <w:szCs w:val="24"/>
              </w:rPr>
            </w:pPr>
            <w:r>
              <w:rPr>
                <w:rFonts w:cs="Times New Roman"/>
                <w:b/>
                <w:iCs/>
                <w:sz w:val="24"/>
                <w:szCs w:val="24"/>
              </w:rPr>
              <w:t xml:space="preserve">a) </w:t>
            </w:r>
            <w:r>
              <w:rPr>
                <w:rFonts w:cs="Times New Roman"/>
                <w:iCs/>
                <w:sz w:val="24"/>
                <w:szCs w:val="24"/>
              </w:rPr>
              <w:t>(2,75</w:t>
            </w:r>
            <w:r w:rsidRPr="00937F0C">
              <w:rPr>
                <w:rFonts w:cs="Times New Roman"/>
                <w:iCs/>
                <w:sz w:val="24"/>
                <w:szCs w:val="24"/>
              </w:rPr>
              <w:t>đ)</w:t>
            </w:r>
          </w:p>
        </w:tc>
        <w:tc>
          <w:tcPr>
            <w:tcW w:w="8640" w:type="dxa"/>
            <w:gridSpan w:val="2"/>
            <w:shd w:val="clear" w:color="auto" w:fill="auto"/>
          </w:tcPr>
          <w:p w14:paraId="6B438637" w14:textId="77777777" w:rsidR="00DB4CC6" w:rsidRPr="00583001" w:rsidRDefault="00DB4CC6" w:rsidP="00112055">
            <w:pPr>
              <w:rPr>
                <w:rFonts w:cs="Times New Roman"/>
                <w:position w:val="-10"/>
                <w:sz w:val="24"/>
                <w:szCs w:val="24"/>
              </w:rPr>
            </w:pPr>
            <w:r>
              <w:rPr>
                <w:rFonts w:cs="Times New Roman"/>
                <w:iCs/>
                <w:sz w:val="24"/>
                <w:szCs w:val="24"/>
              </w:rPr>
              <w:t xml:space="preserve">a) </w:t>
            </w:r>
            <w:r w:rsidRPr="00583001">
              <w:rPr>
                <w:rFonts w:cs="Times New Roman"/>
                <w:iCs/>
                <w:sz w:val="24"/>
                <w:szCs w:val="24"/>
              </w:rPr>
              <w:t xml:space="preserve">Điều kiện: </w:t>
            </w:r>
            <w:r w:rsidRPr="00583001">
              <w:rPr>
                <w:rFonts w:cs="Times New Roman"/>
                <w:position w:val="-10"/>
                <w:sz w:val="24"/>
                <w:szCs w:val="24"/>
              </w:rPr>
              <w:object w:dxaOrig="1340" w:dyaOrig="320" w14:anchorId="201C65F0">
                <v:shape id="_x0000_i1345" type="#_x0000_t75" style="width:69.75pt;height:15.75pt" o:ole="">
                  <v:imagedata r:id="rId1056" o:title=""/>
                </v:shape>
                <o:OLEObject Type="Embed" ProgID="Equation.DSMT4" ShapeID="_x0000_i1345" DrawAspect="Content" ObjectID="_1826904817" r:id="rId1057"/>
              </w:object>
            </w:r>
          </w:p>
          <w:p w14:paraId="1880E272" w14:textId="77777777" w:rsidR="00DB4CC6" w:rsidRPr="00583001" w:rsidRDefault="00DB4CC6" w:rsidP="00112055">
            <w:pPr>
              <w:tabs>
                <w:tab w:val="left" w:pos="1560"/>
              </w:tabs>
              <w:rPr>
                <w:rFonts w:cs="Times New Roman"/>
                <w:iCs/>
                <w:sz w:val="24"/>
                <w:szCs w:val="24"/>
              </w:rPr>
            </w:pPr>
            <w:r w:rsidRPr="002218E6">
              <w:rPr>
                <w:rFonts w:cs="Times New Roman"/>
                <w:position w:val="-74"/>
                <w:sz w:val="24"/>
                <w:szCs w:val="24"/>
              </w:rPr>
              <w:object w:dxaOrig="5500" w:dyaOrig="1620" w14:anchorId="7C7F5990">
                <v:shape id="_x0000_i1346" type="#_x0000_t75" style="width:240pt;height:70.5pt" o:ole="">
                  <v:imagedata r:id="rId1058" o:title=""/>
                </v:shape>
                <o:OLEObject Type="Embed" ProgID="Equation.DSMT4" ShapeID="_x0000_i1346" DrawAspect="Content" ObjectID="_1826904818" r:id="rId1059"/>
              </w:object>
            </w:r>
          </w:p>
        </w:tc>
        <w:tc>
          <w:tcPr>
            <w:tcW w:w="810" w:type="dxa"/>
            <w:shd w:val="clear" w:color="auto" w:fill="auto"/>
          </w:tcPr>
          <w:p w14:paraId="237BE9A3" w14:textId="77777777" w:rsidR="00DB4CC6" w:rsidRPr="00583001" w:rsidRDefault="00DB4CC6" w:rsidP="00112055">
            <w:pPr>
              <w:widowControl w:val="0"/>
              <w:spacing w:before="20" w:after="20" w:line="280" w:lineRule="atLeast"/>
              <w:jc w:val="center"/>
              <w:rPr>
                <w:rFonts w:cs="Times New Roman"/>
                <w:iCs/>
                <w:sz w:val="24"/>
                <w:szCs w:val="24"/>
              </w:rPr>
            </w:pPr>
            <w:r>
              <w:rPr>
                <w:rFonts w:cs="Times New Roman"/>
                <w:iCs/>
                <w:sz w:val="24"/>
                <w:szCs w:val="24"/>
              </w:rPr>
              <w:t>0,25</w:t>
            </w:r>
          </w:p>
          <w:p w14:paraId="63BECADC" w14:textId="77777777" w:rsidR="00DB4CC6" w:rsidRPr="00583001" w:rsidRDefault="00DB4CC6" w:rsidP="00112055">
            <w:pPr>
              <w:widowControl w:val="0"/>
              <w:spacing w:before="20" w:after="20" w:line="280" w:lineRule="atLeast"/>
              <w:jc w:val="center"/>
              <w:rPr>
                <w:rFonts w:cs="Times New Roman"/>
                <w:iCs/>
                <w:sz w:val="24"/>
                <w:szCs w:val="24"/>
              </w:rPr>
            </w:pPr>
          </w:p>
          <w:p w14:paraId="2979400D" w14:textId="77777777" w:rsidR="00DB4CC6" w:rsidRPr="00583001" w:rsidRDefault="00DB4CC6" w:rsidP="00112055">
            <w:pPr>
              <w:widowControl w:val="0"/>
              <w:spacing w:before="20" w:after="20" w:line="280" w:lineRule="atLeast"/>
              <w:jc w:val="center"/>
              <w:rPr>
                <w:rFonts w:cs="Times New Roman"/>
                <w:iCs/>
                <w:sz w:val="24"/>
                <w:szCs w:val="24"/>
              </w:rPr>
            </w:pPr>
          </w:p>
          <w:p w14:paraId="2B9AFC4E" w14:textId="77777777" w:rsidR="00DB4CC6" w:rsidRPr="00583001" w:rsidRDefault="00DB4CC6" w:rsidP="00112055">
            <w:pPr>
              <w:widowControl w:val="0"/>
              <w:spacing w:before="20" w:after="20" w:line="280" w:lineRule="atLeast"/>
              <w:jc w:val="center"/>
              <w:rPr>
                <w:rFonts w:cs="Times New Roman"/>
                <w:iCs/>
                <w:sz w:val="24"/>
                <w:szCs w:val="24"/>
              </w:rPr>
            </w:pPr>
            <w:r>
              <w:rPr>
                <w:rFonts w:cs="Times New Roman"/>
                <w:iCs/>
                <w:sz w:val="24"/>
                <w:szCs w:val="24"/>
              </w:rPr>
              <w:t>1,5</w:t>
            </w:r>
          </w:p>
        </w:tc>
      </w:tr>
      <w:tr w:rsidR="00DB4CC6" w:rsidRPr="00583001" w14:paraId="7E3F10E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Height w:val="1360"/>
        </w:trPr>
        <w:tc>
          <w:tcPr>
            <w:tcW w:w="1458" w:type="dxa"/>
            <w:vMerge/>
            <w:shd w:val="clear" w:color="auto" w:fill="auto"/>
          </w:tcPr>
          <w:p w14:paraId="4097F7AA" w14:textId="77777777" w:rsidR="00DB4CC6" w:rsidRPr="00583001" w:rsidRDefault="00DB4CC6" w:rsidP="00112055">
            <w:pPr>
              <w:widowControl w:val="0"/>
              <w:spacing w:before="20" w:after="20" w:line="280" w:lineRule="atLeast"/>
              <w:jc w:val="both"/>
              <w:rPr>
                <w:rFonts w:cs="Times New Roman"/>
                <w:iCs/>
                <w:sz w:val="24"/>
                <w:szCs w:val="24"/>
              </w:rPr>
            </w:pPr>
          </w:p>
        </w:tc>
        <w:tc>
          <w:tcPr>
            <w:tcW w:w="8640" w:type="dxa"/>
            <w:gridSpan w:val="2"/>
            <w:shd w:val="clear" w:color="auto" w:fill="auto"/>
          </w:tcPr>
          <w:p w14:paraId="2104FE6A" w14:textId="77777777" w:rsidR="00DB4CC6" w:rsidRPr="00583001" w:rsidRDefault="00DB4CC6" w:rsidP="00112055">
            <w:pPr>
              <w:spacing w:after="0"/>
              <w:rPr>
                <w:rFonts w:cs="Times New Roman"/>
                <w:iCs/>
                <w:sz w:val="24"/>
                <w:szCs w:val="24"/>
              </w:rPr>
            </w:pPr>
            <w:r w:rsidRPr="00C9295A">
              <w:rPr>
                <w:rFonts w:cs="Times New Roman"/>
                <w:position w:val="-26"/>
                <w:sz w:val="24"/>
                <w:szCs w:val="24"/>
              </w:rPr>
              <w:object w:dxaOrig="5560" w:dyaOrig="700" w14:anchorId="3C9BDE0D">
                <v:shape id="_x0000_i1347" type="#_x0000_t75" style="width:256.5pt;height:31.5pt" o:ole="">
                  <v:imagedata r:id="rId1060" o:title=""/>
                </v:shape>
                <o:OLEObject Type="Embed" ProgID="Equation.DSMT4" ShapeID="_x0000_i1347" DrawAspect="Content" ObjectID="_1826904819" r:id="rId1061"/>
              </w:object>
            </w:r>
          </w:p>
          <w:p w14:paraId="57A0F130" w14:textId="77777777" w:rsidR="00DB4CC6" w:rsidRPr="00583001" w:rsidRDefault="00DB4CC6" w:rsidP="00112055">
            <w:pPr>
              <w:spacing w:after="0"/>
              <w:rPr>
                <w:rFonts w:cs="Times New Roman"/>
                <w:sz w:val="24"/>
                <w:szCs w:val="24"/>
              </w:rPr>
            </w:pPr>
            <w:r w:rsidRPr="00583001">
              <w:rPr>
                <w:rFonts w:cs="Times New Roman"/>
                <w:iCs/>
                <w:sz w:val="24"/>
                <w:szCs w:val="24"/>
                <w:lang w:val="pt-BR"/>
              </w:rPr>
              <w:t xml:space="preserve">Vậy </w:t>
            </w:r>
            <w:r w:rsidRPr="00C9295A">
              <w:rPr>
                <w:rFonts w:cs="Times New Roman"/>
                <w:position w:val="-24"/>
                <w:sz w:val="24"/>
                <w:szCs w:val="24"/>
              </w:rPr>
              <w:object w:dxaOrig="960" w:dyaOrig="620" w14:anchorId="42A27290">
                <v:shape id="_x0000_i1348" type="#_x0000_t75" style="width:48pt;height:29.25pt" o:ole="">
                  <v:imagedata r:id="rId1062" o:title=""/>
                </v:shape>
                <o:OLEObject Type="Embed" ProgID="Equation.DSMT4" ShapeID="_x0000_i1348" DrawAspect="Content" ObjectID="_1826904820" r:id="rId1063"/>
              </w:object>
            </w:r>
            <w:r w:rsidRPr="00583001">
              <w:rPr>
                <w:rFonts w:cs="Times New Roman"/>
                <w:sz w:val="24"/>
                <w:szCs w:val="24"/>
              </w:rPr>
              <w:t xml:space="preserve"> với</w:t>
            </w:r>
            <w:r w:rsidRPr="00E67804">
              <w:rPr>
                <w:rFonts w:cs="Times New Roman"/>
                <w:sz w:val="24"/>
                <w:szCs w:val="24"/>
              </w:rPr>
              <w:t xml:space="preserve"> </w:t>
            </w:r>
            <w:r w:rsidRPr="00E67804">
              <w:rPr>
                <w:rFonts w:cs="Times New Roman"/>
                <w:position w:val="-10"/>
                <w:sz w:val="24"/>
                <w:szCs w:val="24"/>
              </w:rPr>
              <w:object w:dxaOrig="1380" w:dyaOrig="320" w14:anchorId="6D11CFFB">
                <v:shape id="_x0000_i1349" type="#_x0000_t75" style="width:1in;height:15.75pt" o:ole="">
                  <v:imagedata r:id="rId1064" o:title=""/>
                </v:shape>
                <o:OLEObject Type="Embed" ProgID="Equation.DSMT4" ShapeID="_x0000_i1349" DrawAspect="Content" ObjectID="_1826904821" r:id="rId1065"/>
              </w:object>
            </w:r>
            <w:r>
              <w:rPr>
                <w:rFonts w:cs="Times New Roman"/>
                <w:sz w:val="24"/>
                <w:szCs w:val="24"/>
              </w:rPr>
              <w:t xml:space="preserve"> </w:t>
            </w:r>
          </w:p>
        </w:tc>
        <w:tc>
          <w:tcPr>
            <w:tcW w:w="810" w:type="dxa"/>
            <w:shd w:val="clear" w:color="auto" w:fill="auto"/>
          </w:tcPr>
          <w:p w14:paraId="54519F9E" w14:textId="77777777" w:rsidR="00DB4CC6" w:rsidRDefault="00DB4CC6" w:rsidP="00112055">
            <w:pPr>
              <w:widowControl w:val="0"/>
              <w:spacing w:before="20" w:after="20" w:line="280" w:lineRule="atLeast"/>
              <w:jc w:val="center"/>
              <w:rPr>
                <w:rFonts w:cs="Times New Roman"/>
                <w:iCs/>
                <w:sz w:val="24"/>
                <w:szCs w:val="24"/>
              </w:rPr>
            </w:pPr>
          </w:p>
          <w:p w14:paraId="5A6560CA" w14:textId="77777777" w:rsidR="00DB4CC6" w:rsidRPr="00583001" w:rsidRDefault="00DB4CC6" w:rsidP="00112055">
            <w:pPr>
              <w:widowControl w:val="0"/>
              <w:spacing w:before="20" w:after="20" w:line="280" w:lineRule="atLeast"/>
              <w:jc w:val="center"/>
              <w:rPr>
                <w:rFonts w:cs="Times New Roman"/>
                <w:iCs/>
                <w:sz w:val="24"/>
                <w:szCs w:val="24"/>
              </w:rPr>
            </w:pPr>
            <w:r>
              <w:rPr>
                <w:rFonts w:cs="Times New Roman"/>
                <w:iCs/>
                <w:sz w:val="24"/>
                <w:szCs w:val="24"/>
              </w:rPr>
              <w:t>1</w:t>
            </w:r>
          </w:p>
        </w:tc>
      </w:tr>
      <w:tr w:rsidR="00DB4CC6" w:rsidRPr="00583001" w14:paraId="269DA3C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shd w:val="clear" w:color="auto" w:fill="auto"/>
          </w:tcPr>
          <w:p w14:paraId="547860DB" w14:textId="77777777" w:rsidR="00DB4CC6" w:rsidRPr="00486559" w:rsidRDefault="00DB4CC6" w:rsidP="00112055">
            <w:pPr>
              <w:widowControl w:val="0"/>
              <w:spacing w:after="0" w:line="319" w:lineRule="auto"/>
              <w:jc w:val="both"/>
              <w:rPr>
                <w:rFonts w:cs="Times New Roman"/>
                <w:b/>
                <w:iCs/>
                <w:sz w:val="24"/>
                <w:szCs w:val="24"/>
              </w:rPr>
            </w:pPr>
            <w:r w:rsidRPr="00583001">
              <w:rPr>
                <w:rFonts w:cs="Times New Roman"/>
                <w:b/>
                <w:iCs/>
                <w:sz w:val="24"/>
                <w:szCs w:val="24"/>
              </w:rPr>
              <w:t>b)</w:t>
            </w:r>
            <w:r>
              <w:rPr>
                <w:rFonts w:cs="Times New Roman"/>
                <w:b/>
                <w:iCs/>
                <w:sz w:val="24"/>
                <w:szCs w:val="24"/>
              </w:rPr>
              <w:t xml:space="preserve"> </w:t>
            </w:r>
            <w:r w:rsidRPr="00937F0C">
              <w:rPr>
                <w:rFonts w:cs="Times New Roman"/>
                <w:iCs/>
                <w:sz w:val="24"/>
                <w:szCs w:val="24"/>
              </w:rPr>
              <w:t>(</w:t>
            </w:r>
            <w:r>
              <w:rPr>
                <w:rFonts w:cs="Times New Roman"/>
                <w:iCs/>
                <w:sz w:val="24"/>
                <w:szCs w:val="24"/>
              </w:rPr>
              <w:t>1,25</w:t>
            </w:r>
            <w:r w:rsidRPr="00937F0C">
              <w:rPr>
                <w:rFonts w:cs="Times New Roman"/>
                <w:iCs/>
                <w:sz w:val="24"/>
                <w:szCs w:val="24"/>
              </w:rPr>
              <w:t>đ)</w:t>
            </w:r>
          </w:p>
        </w:tc>
        <w:tc>
          <w:tcPr>
            <w:tcW w:w="8640" w:type="dxa"/>
            <w:gridSpan w:val="2"/>
            <w:shd w:val="clear" w:color="auto" w:fill="auto"/>
          </w:tcPr>
          <w:p w14:paraId="2928A3FA" w14:textId="77777777" w:rsidR="00DB4CC6" w:rsidRPr="00583001" w:rsidRDefault="00DB4CC6" w:rsidP="00112055">
            <w:pPr>
              <w:spacing w:after="0" w:line="319" w:lineRule="auto"/>
              <w:rPr>
                <w:rFonts w:cs="Times New Roman"/>
                <w:sz w:val="24"/>
                <w:szCs w:val="24"/>
              </w:rPr>
            </w:pPr>
            <w:r>
              <w:rPr>
                <w:rFonts w:cs="Times New Roman"/>
                <w:sz w:val="24"/>
                <w:szCs w:val="24"/>
              </w:rPr>
              <w:t xml:space="preserve">b) A </w:t>
            </w:r>
            <w:r w:rsidRPr="002218E6">
              <w:rPr>
                <w:rFonts w:cs="Times New Roman"/>
                <w:sz w:val="24"/>
                <w:szCs w:val="24"/>
              </w:rPr>
              <w:t>có giá trị nguyên</w:t>
            </w:r>
            <w:r>
              <w:rPr>
                <w:rFonts w:cs="Times New Roman"/>
                <w:sz w:val="24"/>
                <w:szCs w:val="24"/>
              </w:rPr>
              <w:t xml:space="preserve"> suy ra 2-</w:t>
            </w:r>
            <w:r w:rsidRPr="00C9295A">
              <w:rPr>
                <w:rFonts w:cs="Times New Roman"/>
                <w:sz w:val="24"/>
                <w:szCs w:val="24"/>
              </w:rPr>
              <w:t xml:space="preserve"> x</w:t>
            </w:r>
            <w:r>
              <w:rPr>
                <w:rFonts w:cs="Times New Roman"/>
                <w:sz w:val="24"/>
                <w:szCs w:val="24"/>
              </w:rPr>
              <w:t xml:space="preserve"> = 1 hoặc 2-</w:t>
            </w:r>
            <w:r w:rsidRPr="00C9295A">
              <w:rPr>
                <w:rFonts w:cs="Times New Roman"/>
                <w:i/>
                <w:sz w:val="24"/>
                <w:szCs w:val="24"/>
              </w:rPr>
              <w:t xml:space="preserve"> </w:t>
            </w:r>
            <w:r w:rsidRPr="00272410">
              <w:rPr>
                <w:rFonts w:cs="Times New Roman"/>
                <w:sz w:val="24"/>
                <w:szCs w:val="24"/>
              </w:rPr>
              <w:t>x</w:t>
            </w:r>
            <w:r>
              <w:rPr>
                <w:rFonts w:cs="Times New Roman"/>
                <w:sz w:val="24"/>
                <w:szCs w:val="24"/>
              </w:rPr>
              <w:t xml:space="preserve"> = -1, do đó x = 1 hoặc x = 3 (thỏa mãn </w:t>
            </w:r>
            <w:r>
              <w:rPr>
                <w:rFonts w:cs="Times New Roman"/>
                <w:sz w:val="24"/>
                <w:szCs w:val="24"/>
              </w:rPr>
              <w:lastRenderedPageBreak/>
              <w:t>điều kiện)</w:t>
            </w:r>
            <w:r w:rsidRPr="00583001">
              <w:rPr>
                <w:rFonts w:cs="Times New Roman"/>
                <w:sz w:val="24"/>
                <w:szCs w:val="24"/>
              </w:rPr>
              <w:t>.</w:t>
            </w:r>
          </w:p>
          <w:p w14:paraId="17276F4F" w14:textId="77777777" w:rsidR="00DB4CC6" w:rsidRPr="00583001" w:rsidRDefault="00DB4CC6" w:rsidP="00112055">
            <w:pPr>
              <w:spacing w:after="0" w:line="319" w:lineRule="auto"/>
              <w:rPr>
                <w:rFonts w:cs="Times New Roman"/>
                <w:sz w:val="24"/>
                <w:szCs w:val="24"/>
              </w:rPr>
            </w:pPr>
            <w:r>
              <w:rPr>
                <w:rFonts w:cs="Times New Roman"/>
                <w:sz w:val="24"/>
                <w:szCs w:val="24"/>
              </w:rPr>
              <w:t xml:space="preserve">Với </w:t>
            </w:r>
            <w:r w:rsidRPr="00C9295A">
              <w:rPr>
                <w:rFonts w:cs="Times New Roman"/>
                <w:sz w:val="24"/>
                <w:szCs w:val="24"/>
              </w:rPr>
              <w:t>x</w:t>
            </w:r>
            <w:r>
              <w:rPr>
                <w:rFonts w:cs="Times New Roman"/>
                <w:sz w:val="24"/>
                <w:szCs w:val="24"/>
              </w:rPr>
              <w:t xml:space="preserve"> = 1 hoặc x = 3 thì biểu thức </w:t>
            </w:r>
            <w:r w:rsidRPr="00583001">
              <w:rPr>
                <w:rFonts w:cs="Times New Roman"/>
                <w:sz w:val="24"/>
                <w:szCs w:val="24"/>
              </w:rPr>
              <w:t>A có giá trị</w:t>
            </w:r>
            <w:r w:rsidRPr="002218E6">
              <w:rPr>
                <w:rFonts w:cs="Times New Roman"/>
                <w:sz w:val="24"/>
                <w:szCs w:val="24"/>
              </w:rPr>
              <w:t xml:space="preserve"> nguyên</w:t>
            </w:r>
            <w:r>
              <w:rPr>
                <w:rFonts w:cs="Times New Roman"/>
                <w:sz w:val="24"/>
                <w:szCs w:val="24"/>
              </w:rPr>
              <w:t xml:space="preserve">. Vậy </w:t>
            </w:r>
            <w:r w:rsidRPr="00C9295A">
              <w:rPr>
                <w:rFonts w:cs="Times New Roman"/>
                <w:sz w:val="24"/>
                <w:szCs w:val="24"/>
              </w:rPr>
              <w:t>x</w:t>
            </w:r>
            <w:r>
              <w:rPr>
                <w:rFonts w:cs="Times New Roman"/>
                <w:sz w:val="24"/>
                <w:szCs w:val="24"/>
              </w:rPr>
              <w:t xml:space="preserve"> = 1 hoặc x = 3</w:t>
            </w:r>
          </w:p>
        </w:tc>
        <w:tc>
          <w:tcPr>
            <w:tcW w:w="810" w:type="dxa"/>
            <w:shd w:val="clear" w:color="auto" w:fill="auto"/>
          </w:tcPr>
          <w:p w14:paraId="5EE5FA19" w14:textId="77777777" w:rsidR="00DB4CC6" w:rsidRPr="00583001" w:rsidRDefault="00DB4CC6" w:rsidP="00112055">
            <w:pPr>
              <w:widowControl w:val="0"/>
              <w:spacing w:after="0" w:line="319" w:lineRule="auto"/>
              <w:jc w:val="center"/>
              <w:rPr>
                <w:rFonts w:cs="Times New Roman"/>
                <w:iCs/>
                <w:sz w:val="24"/>
                <w:szCs w:val="24"/>
              </w:rPr>
            </w:pPr>
            <w:r>
              <w:rPr>
                <w:rFonts w:cs="Times New Roman"/>
                <w:iCs/>
                <w:sz w:val="24"/>
                <w:szCs w:val="24"/>
              </w:rPr>
              <w:lastRenderedPageBreak/>
              <w:t>1</w:t>
            </w:r>
          </w:p>
          <w:p w14:paraId="37B8671A" w14:textId="77777777" w:rsidR="00DB4CC6" w:rsidRPr="00583001" w:rsidRDefault="00DB4CC6" w:rsidP="00112055">
            <w:pPr>
              <w:widowControl w:val="0"/>
              <w:spacing w:after="0" w:line="319" w:lineRule="auto"/>
              <w:jc w:val="center"/>
              <w:rPr>
                <w:rFonts w:cs="Times New Roman"/>
                <w:iCs/>
                <w:sz w:val="24"/>
                <w:szCs w:val="24"/>
              </w:rPr>
            </w:pPr>
          </w:p>
          <w:p w14:paraId="38581801" w14:textId="77777777" w:rsidR="00DB4CC6" w:rsidRPr="00583001" w:rsidRDefault="00DB4CC6" w:rsidP="00112055">
            <w:pPr>
              <w:widowControl w:val="0"/>
              <w:spacing w:after="0" w:line="319" w:lineRule="auto"/>
              <w:rPr>
                <w:rFonts w:cs="Times New Roman"/>
                <w:iCs/>
                <w:sz w:val="24"/>
                <w:szCs w:val="24"/>
              </w:rPr>
            </w:pPr>
            <w:r>
              <w:rPr>
                <w:rFonts w:cs="Times New Roman"/>
                <w:iCs/>
                <w:sz w:val="24"/>
                <w:szCs w:val="24"/>
              </w:rPr>
              <w:t xml:space="preserve">  </w:t>
            </w:r>
            <w:r w:rsidRPr="00583001">
              <w:rPr>
                <w:rFonts w:cs="Times New Roman"/>
                <w:iCs/>
                <w:sz w:val="24"/>
                <w:szCs w:val="24"/>
              </w:rPr>
              <w:t>0,</w:t>
            </w:r>
            <w:r>
              <w:rPr>
                <w:rFonts w:cs="Times New Roman"/>
                <w:iCs/>
                <w:sz w:val="24"/>
                <w:szCs w:val="24"/>
              </w:rPr>
              <w:t>2</w:t>
            </w:r>
            <w:r w:rsidRPr="00583001">
              <w:rPr>
                <w:rFonts w:cs="Times New Roman"/>
                <w:iCs/>
                <w:sz w:val="24"/>
                <w:szCs w:val="24"/>
              </w:rPr>
              <w:t>5</w:t>
            </w:r>
          </w:p>
        </w:tc>
      </w:tr>
      <w:tr w:rsidR="00DB4CC6" w:rsidRPr="00583001" w14:paraId="22F3338F"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val="restart"/>
            <w:shd w:val="clear" w:color="auto" w:fill="auto"/>
          </w:tcPr>
          <w:p w14:paraId="089FB7DF" w14:textId="77777777" w:rsidR="00DB4CC6" w:rsidRPr="00486559" w:rsidRDefault="00DB4CC6" w:rsidP="00112055">
            <w:pPr>
              <w:spacing w:after="0" w:line="319" w:lineRule="auto"/>
              <w:rPr>
                <w:rFonts w:eastAsia="Calibri" w:cs="Times New Roman"/>
                <w:b/>
                <w:bCs/>
                <w:sz w:val="24"/>
                <w:szCs w:val="24"/>
                <w:lang w:val="pt-BR"/>
              </w:rPr>
            </w:pPr>
            <w:r w:rsidRPr="00583001">
              <w:rPr>
                <w:rFonts w:cs="Times New Roman"/>
                <w:b/>
                <w:bCs/>
                <w:sz w:val="24"/>
                <w:szCs w:val="24"/>
                <w:lang w:val="pt-BR"/>
              </w:rPr>
              <w:lastRenderedPageBreak/>
              <w:t>c)</w:t>
            </w:r>
            <w:r>
              <w:rPr>
                <w:rFonts w:eastAsia="Calibri" w:cs="Times New Roman"/>
                <w:b/>
                <w:bCs/>
                <w:sz w:val="24"/>
                <w:szCs w:val="24"/>
                <w:lang w:val="pt-BR"/>
              </w:rPr>
              <w:t xml:space="preserve"> </w:t>
            </w:r>
            <w:r w:rsidRPr="00937F0C">
              <w:rPr>
                <w:rFonts w:cs="Times New Roman"/>
                <w:iCs/>
                <w:sz w:val="24"/>
                <w:szCs w:val="24"/>
              </w:rPr>
              <w:t>(</w:t>
            </w:r>
            <w:r>
              <w:rPr>
                <w:rFonts w:cs="Times New Roman"/>
                <w:iCs/>
                <w:sz w:val="24"/>
                <w:szCs w:val="24"/>
              </w:rPr>
              <w:t>1</w:t>
            </w:r>
            <w:r w:rsidRPr="00937F0C">
              <w:rPr>
                <w:rFonts w:cs="Times New Roman"/>
                <w:iCs/>
                <w:sz w:val="24"/>
                <w:szCs w:val="24"/>
              </w:rPr>
              <w:t>đ)</w:t>
            </w:r>
          </w:p>
          <w:p w14:paraId="725DA58C" w14:textId="77777777" w:rsidR="00DB4CC6" w:rsidRPr="00583001" w:rsidRDefault="00DB4CC6" w:rsidP="00112055">
            <w:pPr>
              <w:widowControl w:val="0"/>
              <w:spacing w:after="0" w:line="319" w:lineRule="auto"/>
              <w:jc w:val="both"/>
              <w:rPr>
                <w:rFonts w:cs="Times New Roman"/>
                <w:iCs/>
                <w:sz w:val="24"/>
                <w:szCs w:val="24"/>
              </w:rPr>
            </w:pPr>
          </w:p>
        </w:tc>
        <w:tc>
          <w:tcPr>
            <w:tcW w:w="8640" w:type="dxa"/>
            <w:gridSpan w:val="2"/>
            <w:shd w:val="clear" w:color="auto" w:fill="auto"/>
          </w:tcPr>
          <w:p w14:paraId="0DA4ED44" w14:textId="77777777" w:rsidR="00DB4CC6" w:rsidRPr="00583001" w:rsidRDefault="00DB4CC6" w:rsidP="00112055">
            <w:pPr>
              <w:spacing w:after="0" w:line="319" w:lineRule="auto"/>
              <w:rPr>
                <w:rFonts w:cs="Times New Roman"/>
                <w:sz w:val="24"/>
                <w:szCs w:val="24"/>
                <w:lang w:val="pt-BR"/>
              </w:rPr>
            </w:pPr>
            <w:r>
              <w:rPr>
                <w:rFonts w:cs="Times New Roman"/>
                <w:sz w:val="24"/>
                <w:szCs w:val="24"/>
              </w:rPr>
              <w:t xml:space="preserve">Ta có: nếu </w:t>
            </w:r>
            <w:r w:rsidRPr="002218E6">
              <w:rPr>
                <w:rFonts w:cs="Times New Roman"/>
                <w:sz w:val="24"/>
                <w:szCs w:val="24"/>
              </w:rPr>
              <w:t>|A| = A</w:t>
            </w:r>
            <w:r>
              <w:rPr>
                <w:rFonts w:cs="Times New Roman"/>
                <w:sz w:val="24"/>
                <w:szCs w:val="24"/>
              </w:rPr>
              <w:t xml:space="preserve"> thì A ≥ 0 và nếu A ≥ 0 thì </w:t>
            </w:r>
            <w:r w:rsidRPr="002218E6">
              <w:rPr>
                <w:rFonts w:cs="Times New Roman"/>
                <w:sz w:val="24"/>
                <w:szCs w:val="24"/>
              </w:rPr>
              <w:t>|A| = A</w:t>
            </w:r>
            <w:r>
              <w:rPr>
                <w:rFonts w:cs="Times New Roman"/>
                <w:sz w:val="24"/>
                <w:szCs w:val="24"/>
              </w:rPr>
              <w:t>.</w:t>
            </w:r>
          </w:p>
        </w:tc>
        <w:tc>
          <w:tcPr>
            <w:tcW w:w="810" w:type="dxa"/>
            <w:shd w:val="clear" w:color="auto" w:fill="auto"/>
          </w:tcPr>
          <w:p w14:paraId="0B2EF17E" w14:textId="77777777" w:rsidR="00DB4CC6" w:rsidRPr="00583001" w:rsidRDefault="00DB4CC6" w:rsidP="00112055">
            <w:pPr>
              <w:widowControl w:val="0"/>
              <w:spacing w:after="0" w:line="319" w:lineRule="auto"/>
              <w:jc w:val="center"/>
              <w:rPr>
                <w:rFonts w:cs="Times New Roman"/>
                <w:iCs/>
                <w:sz w:val="24"/>
                <w:szCs w:val="24"/>
              </w:rPr>
            </w:pPr>
            <w:r w:rsidRPr="00583001">
              <w:rPr>
                <w:rFonts w:cs="Times New Roman"/>
                <w:iCs/>
                <w:sz w:val="24"/>
                <w:szCs w:val="24"/>
              </w:rPr>
              <w:t>0,5</w:t>
            </w:r>
          </w:p>
        </w:tc>
      </w:tr>
      <w:tr w:rsidR="00DB4CC6" w:rsidRPr="00583001" w14:paraId="216009A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shd w:val="clear" w:color="auto" w:fill="auto"/>
          </w:tcPr>
          <w:p w14:paraId="670DC50C" w14:textId="77777777" w:rsidR="00DB4CC6" w:rsidRPr="00583001" w:rsidRDefault="00DB4CC6" w:rsidP="00112055">
            <w:pPr>
              <w:widowControl w:val="0"/>
              <w:spacing w:after="0" w:line="319" w:lineRule="auto"/>
              <w:jc w:val="both"/>
              <w:rPr>
                <w:rFonts w:cs="Times New Roman"/>
                <w:iCs/>
                <w:sz w:val="24"/>
                <w:szCs w:val="24"/>
              </w:rPr>
            </w:pPr>
          </w:p>
        </w:tc>
        <w:tc>
          <w:tcPr>
            <w:tcW w:w="8640" w:type="dxa"/>
            <w:gridSpan w:val="2"/>
            <w:shd w:val="clear" w:color="auto" w:fill="auto"/>
          </w:tcPr>
          <w:p w14:paraId="164D3DDF" w14:textId="77777777" w:rsidR="00DB4CC6" w:rsidRDefault="00DB4CC6" w:rsidP="00112055">
            <w:pPr>
              <w:spacing w:after="0" w:line="319" w:lineRule="auto"/>
              <w:rPr>
                <w:rFonts w:cs="Times New Roman"/>
                <w:sz w:val="24"/>
                <w:szCs w:val="24"/>
              </w:rPr>
            </w:pPr>
            <w:r w:rsidRPr="002218E6">
              <w:rPr>
                <w:rFonts w:cs="Times New Roman"/>
                <w:sz w:val="24"/>
                <w:szCs w:val="24"/>
              </w:rPr>
              <w:t>|A| = A</w:t>
            </w:r>
            <w:r>
              <w:rPr>
                <w:rFonts w:cs="Times New Roman"/>
                <w:sz w:val="24"/>
                <w:szCs w:val="24"/>
              </w:rPr>
              <w:t xml:space="preserve"> khi và chỉ khi A ≥ 0 hay </w:t>
            </w:r>
            <w:r w:rsidRPr="00C9295A">
              <w:rPr>
                <w:rFonts w:cs="Times New Roman"/>
                <w:position w:val="-24"/>
                <w:sz w:val="24"/>
                <w:szCs w:val="24"/>
              </w:rPr>
              <w:object w:dxaOrig="920" w:dyaOrig="620" w14:anchorId="5F64CFEF">
                <v:shape id="_x0000_i1350" type="#_x0000_t75" style="width:45.75pt;height:29.25pt" o:ole="">
                  <v:imagedata r:id="rId1066" o:title=""/>
                </v:shape>
                <o:OLEObject Type="Embed" ProgID="Equation.DSMT4" ShapeID="_x0000_i1350" DrawAspect="Content" ObjectID="_1826904822" r:id="rId1067"/>
              </w:object>
            </w:r>
            <w:r>
              <w:rPr>
                <w:rFonts w:cs="Times New Roman"/>
                <w:sz w:val="24"/>
                <w:szCs w:val="24"/>
              </w:rPr>
              <w:t xml:space="preserve">, do đó x &lt; 2 (thỏa mãn điều kiện). </w:t>
            </w:r>
          </w:p>
          <w:p w14:paraId="2C4B45B1" w14:textId="77777777" w:rsidR="00DB4CC6" w:rsidRPr="00583001" w:rsidRDefault="00DB4CC6" w:rsidP="00112055">
            <w:pPr>
              <w:spacing w:after="0" w:line="319" w:lineRule="auto"/>
              <w:rPr>
                <w:rFonts w:cs="Times New Roman"/>
                <w:sz w:val="24"/>
                <w:szCs w:val="24"/>
              </w:rPr>
            </w:pPr>
            <w:r>
              <w:rPr>
                <w:rFonts w:cs="Times New Roman"/>
                <w:sz w:val="24"/>
                <w:szCs w:val="24"/>
              </w:rPr>
              <w:t>Vậy với x &lt; 2 thì A ≥ 0.</w:t>
            </w:r>
          </w:p>
        </w:tc>
        <w:tc>
          <w:tcPr>
            <w:tcW w:w="810" w:type="dxa"/>
            <w:shd w:val="clear" w:color="auto" w:fill="auto"/>
          </w:tcPr>
          <w:p w14:paraId="5EBD5B2F" w14:textId="77777777" w:rsidR="00DB4CC6" w:rsidRPr="00583001" w:rsidRDefault="00DB4CC6" w:rsidP="00112055">
            <w:pPr>
              <w:widowControl w:val="0"/>
              <w:spacing w:after="0" w:line="319" w:lineRule="auto"/>
              <w:jc w:val="center"/>
              <w:rPr>
                <w:rFonts w:cs="Times New Roman"/>
                <w:iCs/>
                <w:sz w:val="24"/>
                <w:szCs w:val="24"/>
              </w:rPr>
            </w:pPr>
            <w:r>
              <w:rPr>
                <w:rFonts w:cs="Times New Roman"/>
                <w:iCs/>
                <w:sz w:val="24"/>
                <w:szCs w:val="24"/>
              </w:rPr>
              <w:t>0,</w:t>
            </w:r>
            <w:r w:rsidRPr="00583001">
              <w:rPr>
                <w:rFonts w:cs="Times New Roman"/>
                <w:iCs/>
                <w:sz w:val="24"/>
                <w:szCs w:val="24"/>
              </w:rPr>
              <w:t>5</w:t>
            </w:r>
          </w:p>
        </w:tc>
      </w:tr>
      <w:tr w:rsidR="00DB4CC6" w:rsidRPr="00583001" w14:paraId="116BBFF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shd w:val="clear" w:color="auto" w:fill="auto"/>
          </w:tcPr>
          <w:p w14:paraId="7C5EC42C" w14:textId="77777777" w:rsidR="00DB4CC6" w:rsidRPr="005413E7" w:rsidRDefault="00DB4CC6" w:rsidP="00112055">
            <w:pPr>
              <w:spacing w:after="0" w:line="319" w:lineRule="auto"/>
              <w:rPr>
                <w:rFonts w:cs="Times New Roman"/>
                <w:b/>
                <w:iCs/>
                <w:sz w:val="24"/>
                <w:szCs w:val="24"/>
              </w:rPr>
            </w:pPr>
            <w:r w:rsidRPr="005413E7">
              <w:rPr>
                <w:rFonts w:cs="Times New Roman"/>
                <w:b/>
                <w:bCs/>
                <w:iCs/>
                <w:sz w:val="24"/>
                <w:szCs w:val="24"/>
              </w:rPr>
              <w:t xml:space="preserve">Bài 2 </w:t>
            </w:r>
            <w:r w:rsidRPr="005413E7">
              <w:rPr>
                <w:rFonts w:cs="Times New Roman"/>
                <w:b/>
                <w:iCs/>
                <w:sz w:val="24"/>
                <w:szCs w:val="24"/>
              </w:rPr>
              <w:t>(</w:t>
            </w:r>
            <w:r>
              <w:rPr>
                <w:rFonts w:cs="Times New Roman"/>
                <w:b/>
                <w:iCs/>
                <w:sz w:val="24"/>
                <w:szCs w:val="24"/>
              </w:rPr>
              <w:t>3</w:t>
            </w:r>
            <w:r w:rsidRPr="005413E7">
              <w:rPr>
                <w:rFonts w:cs="Times New Roman"/>
                <w:b/>
                <w:iCs/>
                <w:sz w:val="24"/>
                <w:szCs w:val="24"/>
              </w:rPr>
              <w:t>đ)</w:t>
            </w:r>
          </w:p>
          <w:p w14:paraId="5A98C5E4" w14:textId="77777777" w:rsidR="00DB4CC6" w:rsidRPr="00A33160" w:rsidRDefault="00DB4CC6" w:rsidP="00112055">
            <w:pPr>
              <w:spacing w:after="0" w:line="319" w:lineRule="auto"/>
              <w:rPr>
                <w:rFonts w:cs="Times New Roman"/>
                <w:bCs/>
                <w:iCs/>
                <w:sz w:val="24"/>
                <w:szCs w:val="24"/>
              </w:rPr>
            </w:pPr>
            <w:r w:rsidRPr="00A33160">
              <w:rPr>
                <w:rFonts w:cs="Times New Roman"/>
                <w:bCs/>
                <w:iCs/>
                <w:sz w:val="24"/>
                <w:szCs w:val="24"/>
              </w:rPr>
              <w:t>a) (1,5đ)</w:t>
            </w:r>
          </w:p>
        </w:tc>
        <w:tc>
          <w:tcPr>
            <w:tcW w:w="8640" w:type="dxa"/>
            <w:gridSpan w:val="2"/>
            <w:shd w:val="clear" w:color="auto" w:fill="auto"/>
          </w:tcPr>
          <w:p w14:paraId="31ECAA0C" w14:textId="77777777" w:rsidR="00DB4CC6" w:rsidRDefault="00DB4CC6" w:rsidP="00112055">
            <w:pPr>
              <w:spacing w:after="0" w:line="319" w:lineRule="auto"/>
              <w:rPr>
                <w:rFonts w:cs="Times New Roman"/>
                <w:sz w:val="24"/>
                <w:szCs w:val="24"/>
              </w:rPr>
            </w:pPr>
            <w:r w:rsidRPr="00AA0020">
              <w:rPr>
                <w:rFonts w:cs="Times New Roman"/>
                <w:sz w:val="24"/>
                <w:szCs w:val="24"/>
              </w:rPr>
              <w:t xml:space="preserve">a) </w:t>
            </w:r>
            <w:r>
              <w:rPr>
                <w:rFonts w:cs="Times New Roman"/>
                <w:sz w:val="24"/>
                <w:szCs w:val="24"/>
              </w:rPr>
              <w:t>Dựa vào số liệu ở b</w:t>
            </w:r>
            <w:r w:rsidRPr="004263E5">
              <w:rPr>
                <w:rFonts w:cs="Times New Roman"/>
                <w:sz w:val="24"/>
                <w:szCs w:val="24"/>
              </w:rPr>
              <w:t>iểu đồ</w:t>
            </w:r>
            <w:r>
              <w:rPr>
                <w:rFonts w:cs="Times New Roman"/>
                <w:sz w:val="24"/>
                <w:szCs w:val="24"/>
              </w:rPr>
              <w:t xml:space="preserve"> quạt tròn ở hình vẽ, ta suy ra</w:t>
            </w:r>
          </w:p>
          <w:p w14:paraId="5F446F9D" w14:textId="77777777" w:rsidR="00DB4CC6" w:rsidRDefault="00DB4CC6" w:rsidP="00112055">
            <w:pPr>
              <w:spacing w:after="0" w:line="319" w:lineRule="auto"/>
              <w:rPr>
                <w:rFonts w:cs="Times New Roman"/>
                <w:sz w:val="24"/>
                <w:szCs w:val="24"/>
              </w:rPr>
            </w:pPr>
            <w:r>
              <w:rPr>
                <w:rFonts w:cs="Times New Roman"/>
                <w:sz w:val="24"/>
                <w:szCs w:val="24"/>
              </w:rPr>
              <w:t>x = 100 – (44,9 + 11,5 + 7,5 + 6,8 + 7,5 + 12,1) = 9,7.</w:t>
            </w:r>
          </w:p>
          <w:p w14:paraId="5F7AD165" w14:textId="77777777" w:rsidR="00DB4CC6" w:rsidRPr="00C21C25" w:rsidRDefault="00DB4CC6" w:rsidP="00112055">
            <w:pPr>
              <w:spacing w:after="0" w:line="319" w:lineRule="auto"/>
              <w:rPr>
                <w:rFonts w:cs="Times New Roman"/>
                <w:bCs/>
                <w:iCs/>
                <w:sz w:val="24"/>
                <w:szCs w:val="24"/>
              </w:rPr>
            </w:pPr>
            <w:r w:rsidRPr="00AA0020">
              <w:rPr>
                <w:rFonts w:cs="Times New Roman"/>
                <w:sz w:val="24"/>
                <w:szCs w:val="24"/>
              </w:rPr>
              <w:t xml:space="preserve"> </w:t>
            </w:r>
            <w:r>
              <w:rPr>
                <w:rFonts w:cs="Times New Roman"/>
                <w:sz w:val="24"/>
                <w:szCs w:val="24"/>
              </w:rPr>
              <w:t xml:space="preserve">Vậy </w:t>
            </w:r>
            <w:r w:rsidRPr="00AA0020">
              <w:rPr>
                <w:rFonts w:cs="Times New Roman"/>
                <w:sz w:val="24"/>
                <w:szCs w:val="24"/>
              </w:rPr>
              <w:t>giá trị củ</w:t>
            </w:r>
            <w:r>
              <w:rPr>
                <w:rFonts w:cs="Times New Roman"/>
                <w:sz w:val="24"/>
                <w:szCs w:val="24"/>
              </w:rPr>
              <w:t>a x là 9,7.</w:t>
            </w:r>
          </w:p>
        </w:tc>
        <w:tc>
          <w:tcPr>
            <w:tcW w:w="810" w:type="dxa"/>
            <w:shd w:val="clear" w:color="auto" w:fill="auto"/>
            <w:vAlign w:val="center"/>
          </w:tcPr>
          <w:p w14:paraId="05BFF719" w14:textId="77777777" w:rsidR="00DB4CC6" w:rsidRDefault="00DB4CC6" w:rsidP="00112055">
            <w:pPr>
              <w:spacing w:after="0" w:line="319" w:lineRule="auto"/>
              <w:rPr>
                <w:rFonts w:cs="Times New Roman"/>
                <w:sz w:val="24"/>
                <w:szCs w:val="24"/>
              </w:rPr>
            </w:pPr>
          </w:p>
          <w:p w14:paraId="307720AC" w14:textId="77777777" w:rsidR="00DB4CC6" w:rsidRDefault="00DB4CC6" w:rsidP="00112055">
            <w:pPr>
              <w:spacing w:after="0" w:line="319" w:lineRule="auto"/>
              <w:rPr>
                <w:rFonts w:cs="Times New Roman"/>
                <w:sz w:val="24"/>
                <w:szCs w:val="24"/>
              </w:rPr>
            </w:pPr>
            <w:r>
              <w:rPr>
                <w:rFonts w:cs="Times New Roman"/>
                <w:sz w:val="24"/>
                <w:szCs w:val="24"/>
              </w:rPr>
              <w:t>1</w:t>
            </w:r>
            <w:r w:rsidRPr="00486559">
              <w:rPr>
                <w:rFonts w:cs="Times New Roman"/>
                <w:sz w:val="24"/>
                <w:szCs w:val="24"/>
              </w:rPr>
              <w:t>,</w:t>
            </w:r>
            <w:r>
              <w:rPr>
                <w:rFonts w:cs="Times New Roman"/>
                <w:sz w:val="24"/>
                <w:szCs w:val="24"/>
              </w:rPr>
              <w:t>2</w:t>
            </w:r>
            <w:r w:rsidRPr="00486559">
              <w:rPr>
                <w:rFonts w:cs="Times New Roman"/>
                <w:sz w:val="24"/>
                <w:szCs w:val="24"/>
              </w:rPr>
              <w:t>5</w:t>
            </w:r>
          </w:p>
          <w:p w14:paraId="652D2EDD" w14:textId="77777777" w:rsidR="00DB4CC6" w:rsidRPr="00C03008" w:rsidRDefault="00DB4CC6" w:rsidP="00112055">
            <w:pPr>
              <w:spacing w:after="0" w:line="319" w:lineRule="auto"/>
              <w:rPr>
                <w:rFonts w:cs="Times New Roman"/>
                <w:sz w:val="24"/>
                <w:szCs w:val="24"/>
              </w:rPr>
            </w:pPr>
            <w:r w:rsidRPr="00486559">
              <w:rPr>
                <w:rFonts w:cs="Times New Roman"/>
                <w:sz w:val="24"/>
                <w:szCs w:val="24"/>
              </w:rPr>
              <w:t>0,</w:t>
            </w:r>
            <w:r>
              <w:rPr>
                <w:rFonts w:cs="Times New Roman"/>
                <w:sz w:val="24"/>
                <w:szCs w:val="24"/>
              </w:rPr>
              <w:t>2</w:t>
            </w:r>
            <w:r w:rsidRPr="00486559">
              <w:rPr>
                <w:rFonts w:cs="Times New Roman"/>
                <w:sz w:val="24"/>
                <w:szCs w:val="24"/>
              </w:rPr>
              <w:t>5</w:t>
            </w:r>
          </w:p>
        </w:tc>
      </w:tr>
      <w:tr w:rsidR="00DB4CC6" w:rsidRPr="00583001" w14:paraId="29D7708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val="restart"/>
            <w:shd w:val="clear" w:color="auto" w:fill="auto"/>
          </w:tcPr>
          <w:p w14:paraId="6DAFF484" w14:textId="77777777" w:rsidR="00DB4CC6" w:rsidRPr="00A33160" w:rsidRDefault="00DB4CC6" w:rsidP="00112055">
            <w:pPr>
              <w:spacing w:after="0" w:line="319" w:lineRule="auto"/>
              <w:rPr>
                <w:rFonts w:cs="Times New Roman"/>
                <w:bCs/>
                <w:iCs/>
                <w:sz w:val="24"/>
                <w:szCs w:val="24"/>
              </w:rPr>
            </w:pPr>
            <w:r w:rsidRPr="00A33160">
              <w:rPr>
                <w:rFonts w:cs="Times New Roman"/>
                <w:bCs/>
                <w:iCs/>
                <w:sz w:val="24"/>
                <w:szCs w:val="24"/>
              </w:rPr>
              <w:t>b) (1,5đ)</w:t>
            </w:r>
          </w:p>
        </w:tc>
        <w:tc>
          <w:tcPr>
            <w:tcW w:w="8640" w:type="dxa"/>
            <w:gridSpan w:val="2"/>
            <w:shd w:val="clear" w:color="auto" w:fill="auto"/>
          </w:tcPr>
          <w:p w14:paraId="124455FB" w14:textId="77777777" w:rsidR="00DB4CC6" w:rsidRPr="00C21C25" w:rsidRDefault="00DB4CC6" w:rsidP="00112055">
            <w:pPr>
              <w:spacing w:after="0" w:line="319" w:lineRule="auto"/>
              <w:rPr>
                <w:rFonts w:cs="Times New Roman"/>
                <w:bCs/>
                <w:iCs/>
                <w:sz w:val="24"/>
                <w:szCs w:val="24"/>
              </w:rPr>
            </w:pPr>
            <w:r w:rsidRPr="00C21C25">
              <w:rPr>
                <w:rFonts w:cs="Times New Roman"/>
                <w:bCs/>
                <w:iCs/>
                <w:sz w:val="24"/>
                <w:szCs w:val="24"/>
              </w:rPr>
              <w:t xml:space="preserve">b) </w:t>
            </w:r>
            <w:r>
              <w:rPr>
                <w:rFonts w:cs="Times New Roman"/>
                <w:sz w:val="24"/>
                <w:szCs w:val="24"/>
              </w:rPr>
              <w:t>Ta có tỉ số của 44,9 và 7,5 là</w:t>
            </w:r>
            <w:r w:rsidRPr="009C0FE0">
              <w:rPr>
                <w:rFonts w:cs="Times New Roman"/>
                <w:position w:val="-28"/>
                <w:sz w:val="24"/>
                <w:szCs w:val="24"/>
              </w:rPr>
              <w:object w:dxaOrig="1500" w:dyaOrig="660" w14:anchorId="3989F87D">
                <v:shape id="_x0000_i1351" type="#_x0000_t75" style="width:76.5pt;height:31.5pt" o:ole="">
                  <v:imagedata r:id="rId1068" o:title=""/>
                </v:shape>
                <o:OLEObject Type="Embed" ProgID="Equation.DSMT4" ShapeID="_x0000_i1351" DrawAspect="Content" ObjectID="_1826904823" r:id="rId1069"/>
              </w:object>
            </w:r>
            <w:r>
              <w:t>.</w:t>
            </w:r>
          </w:p>
        </w:tc>
        <w:tc>
          <w:tcPr>
            <w:tcW w:w="810" w:type="dxa"/>
            <w:shd w:val="clear" w:color="auto" w:fill="auto"/>
            <w:vAlign w:val="center"/>
          </w:tcPr>
          <w:p w14:paraId="62A3328F" w14:textId="77777777" w:rsidR="00DB4CC6" w:rsidRDefault="00DB4CC6" w:rsidP="00112055">
            <w:pPr>
              <w:spacing w:after="0" w:line="319" w:lineRule="auto"/>
              <w:rPr>
                <w:rFonts w:cs="Times New Roman"/>
                <w:sz w:val="24"/>
                <w:szCs w:val="24"/>
                <w:lang w:val="pt-BR"/>
              </w:rPr>
            </w:pPr>
            <w:r>
              <w:rPr>
                <w:rFonts w:cs="Times New Roman"/>
                <w:sz w:val="24"/>
                <w:szCs w:val="24"/>
                <w:lang w:val="pt-BR"/>
              </w:rPr>
              <w:t>1</w:t>
            </w:r>
          </w:p>
        </w:tc>
      </w:tr>
      <w:tr w:rsidR="00DB4CC6" w:rsidRPr="00583001" w14:paraId="15922D5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Height w:val="767"/>
        </w:trPr>
        <w:tc>
          <w:tcPr>
            <w:tcW w:w="1458" w:type="dxa"/>
            <w:vMerge/>
            <w:shd w:val="clear" w:color="auto" w:fill="auto"/>
          </w:tcPr>
          <w:p w14:paraId="49044641" w14:textId="77777777" w:rsidR="00DB4CC6" w:rsidRPr="007E4A9E" w:rsidRDefault="00DB4CC6" w:rsidP="00112055">
            <w:pPr>
              <w:widowControl w:val="0"/>
              <w:spacing w:after="0" w:line="319" w:lineRule="auto"/>
              <w:jc w:val="both"/>
              <w:rPr>
                <w:rFonts w:cs="Times New Roman"/>
                <w:b/>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4407FE56" w14:textId="77777777" w:rsidR="00DB4CC6" w:rsidRPr="00C21C25" w:rsidRDefault="00DB4CC6" w:rsidP="00112055">
            <w:pPr>
              <w:spacing w:after="0" w:line="319" w:lineRule="auto"/>
              <w:rPr>
                <w:rFonts w:cs="Times New Roman"/>
                <w:bCs/>
                <w:iCs/>
                <w:sz w:val="24"/>
                <w:szCs w:val="24"/>
              </w:rPr>
            </w:pPr>
            <w:r w:rsidRPr="009C0FE0">
              <w:rPr>
                <w:rFonts w:cs="Times New Roman"/>
                <w:sz w:val="24"/>
                <w:szCs w:val="24"/>
              </w:rPr>
              <w:t xml:space="preserve">Vậy </w:t>
            </w:r>
            <w:r>
              <w:rPr>
                <w:rFonts w:cs="Times New Roman"/>
                <w:sz w:val="24"/>
                <w:szCs w:val="24"/>
              </w:rPr>
              <w:t>x</w:t>
            </w:r>
            <w:r w:rsidRPr="00AA0020">
              <w:rPr>
                <w:rFonts w:cs="Times New Roman"/>
                <w:sz w:val="24"/>
                <w:szCs w:val="24"/>
              </w:rPr>
              <w:t>uất khẩu máy móc và phụ tùng năm 2020 của Việt Nam</w:t>
            </w:r>
            <w:r>
              <w:rPr>
                <w:rFonts w:cs="Times New Roman"/>
                <w:sz w:val="24"/>
                <w:szCs w:val="24"/>
              </w:rPr>
              <w:t xml:space="preserve"> đến thị trường Hoa Kỳ gấp 6 lần đến thị trường Nhật Bản (làm tròn đến hàng đơn vị).</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1B4F11A" w14:textId="77777777" w:rsidR="00DB4CC6" w:rsidRPr="00486559" w:rsidRDefault="00DB4CC6" w:rsidP="00112055">
            <w:pPr>
              <w:spacing w:after="0" w:line="319" w:lineRule="auto"/>
              <w:rPr>
                <w:rFonts w:cs="Times New Roman"/>
                <w:sz w:val="24"/>
                <w:szCs w:val="24"/>
              </w:rPr>
            </w:pPr>
            <w:r w:rsidRPr="00486559">
              <w:rPr>
                <w:rFonts w:cs="Times New Roman"/>
                <w:sz w:val="24"/>
                <w:szCs w:val="24"/>
              </w:rPr>
              <w:t>0,5</w:t>
            </w:r>
          </w:p>
        </w:tc>
      </w:tr>
      <w:tr w:rsidR="00DB4CC6" w:rsidRPr="00583001" w14:paraId="5453396E"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val="restart"/>
            <w:shd w:val="clear" w:color="auto" w:fill="auto"/>
          </w:tcPr>
          <w:p w14:paraId="23E2339B" w14:textId="77777777" w:rsidR="00DB4CC6" w:rsidRDefault="00DB4CC6" w:rsidP="00112055">
            <w:pPr>
              <w:spacing w:before="240"/>
              <w:rPr>
                <w:rFonts w:cs="Times New Roman"/>
                <w:b/>
                <w:iCs/>
                <w:sz w:val="24"/>
                <w:szCs w:val="24"/>
              </w:rPr>
            </w:pPr>
            <w:r>
              <w:rPr>
                <w:rFonts w:cs="Times New Roman"/>
                <w:b/>
                <w:bCs/>
                <w:iCs/>
                <w:sz w:val="24"/>
                <w:szCs w:val="24"/>
              </w:rPr>
              <w:t xml:space="preserve">Bài 3 </w:t>
            </w:r>
            <w:r>
              <w:rPr>
                <w:rFonts w:cs="Times New Roman"/>
                <w:b/>
                <w:iCs/>
                <w:sz w:val="24"/>
                <w:szCs w:val="24"/>
              </w:rPr>
              <w:t>(3</w:t>
            </w:r>
            <w:r w:rsidRPr="007E4A9E">
              <w:rPr>
                <w:rFonts w:cs="Times New Roman"/>
                <w:b/>
                <w:iCs/>
                <w:sz w:val="24"/>
                <w:szCs w:val="24"/>
              </w:rPr>
              <w:t>đ)</w:t>
            </w:r>
          </w:p>
          <w:p w14:paraId="37E2995A" w14:textId="77777777" w:rsidR="00DB4CC6" w:rsidRPr="00C21C25" w:rsidRDefault="00DB4CC6" w:rsidP="00112055">
            <w:pPr>
              <w:spacing w:before="240"/>
              <w:rPr>
                <w:rFonts w:cs="Times New Roman"/>
                <w:b/>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0B21D595" w14:textId="77777777" w:rsidR="00DB4CC6" w:rsidRDefault="00DB4CC6" w:rsidP="00112055">
            <w:pPr>
              <w:spacing w:after="0" w:line="360" w:lineRule="auto"/>
              <w:rPr>
                <w:rFonts w:cs="Times New Roman"/>
                <w:color w:val="000000" w:themeColor="text1"/>
                <w:sz w:val="24"/>
                <w:szCs w:val="24"/>
              </w:rPr>
            </w:pPr>
            <w:r w:rsidRPr="00782A30">
              <w:rPr>
                <w:rFonts w:cs="Times New Roman"/>
                <w:color w:val="000000" w:themeColor="text1"/>
                <w:sz w:val="24"/>
                <w:szCs w:val="24"/>
              </w:rPr>
              <w:t xml:space="preserve">Gọi </w:t>
            </w:r>
            <w:r w:rsidRPr="00782A30">
              <w:rPr>
                <w:rFonts w:cs="Times New Roman"/>
                <w:i/>
                <w:color w:val="000000" w:themeColor="text1"/>
                <w:sz w:val="24"/>
                <w:szCs w:val="24"/>
              </w:rPr>
              <w:t>x</w:t>
            </w:r>
            <w:r w:rsidRPr="00782A30">
              <w:rPr>
                <w:rFonts w:cs="Times New Roman"/>
                <w:color w:val="000000" w:themeColor="text1"/>
                <w:sz w:val="24"/>
                <w:szCs w:val="24"/>
              </w:rPr>
              <w:t xml:space="preserve"> (triệu đồng) là giá tiền không kể thuế VAT của thiết bị máy tính (</w:t>
            </w:r>
            <w:r w:rsidRPr="00782A30">
              <w:rPr>
                <w:rFonts w:cs="Times New Roman"/>
                <w:i/>
                <w:color w:val="000000" w:themeColor="text1"/>
                <w:sz w:val="24"/>
                <w:szCs w:val="24"/>
              </w:rPr>
              <w:t>x</w:t>
            </w:r>
            <w:r w:rsidRPr="00782A30">
              <w:rPr>
                <w:rFonts w:cs="Times New Roman"/>
                <w:color w:val="000000" w:themeColor="text1"/>
                <w:sz w:val="24"/>
                <w:szCs w:val="24"/>
              </w:rPr>
              <w:t xml:space="preserve"> &gt; 0). </w:t>
            </w:r>
          </w:p>
          <w:p w14:paraId="2C0B7E56" w14:textId="77777777" w:rsidR="00DB4CC6" w:rsidRDefault="00DB4CC6" w:rsidP="00112055">
            <w:pPr>
              <w:spacing w:after="0" w:line="360" w:lineRule="auto"/>
              <w:rPr>
                <w:rFonts w:cs="Times New Roman"/>
                <w:color w:val="000000" w:themeColor="text1"/>
                <w:spacing w:val="-6"/>
                <w:sz w:val="24"/>
                <w:szCs w:val="24"/>
              </w:rPr>
            </w:pPr>
            <w:r w:rsidRPr="00782A30">
              <w:rPr>
                <w:rFonts w:cs="Times New Roman"/>
                <w:color w:val="000000" w:themeColor="text1"/>
                <w:spacing w:val="-6"/>
                <w:sz w:val="24"/>
                <w:szCs w:val="24"/>
              </w:rPr>
              <w:t xml:space="preserve">Số tiền (không kể thuế VAT) của máy tính và thiết bị máy tính là 10,5 + </w:t>
            </w:r>
            <w:r w:rsidRPr="00782A30">
              <w:rPr>
                <w:rFonts w:cs="Times New Roman"/>
                <w:i/>
                <w:color w:val="000000" w:themeColor="text1"/>
                <w:spacing w:val="-6"/>
                <w:sz w:val="24"/>
                <w:szCs w:val="24"/>
              </w:rPr>
              <w:t>x</w:t>
            </w:r>
            <w:r w:rsidRPr="00782A30">
              <w:rPr>
                <w:rFonts w:cs="Times New Roman"/>
                <w:color w:val="000000" w:themeColor="text1"/>
                <w:spacing w:val="-6"/>
                <w:sz w:val="24"/>
                <w:szCs w:val="24"/>
              </w:rPr>
              <w:t xml:space="preserve"> (triệu đồng). </w:t>
            </w:r>
          </w:p>
          <w:p w14:paraId="4FFA6E7A" w14:textId="77777777" w:rsidR="00DB4CC6" w:rsidRPr="00C21C25" w:rsidRDefault="00DB4CC6" w:rsidP="00112055">
            <w:pPr>
              <w:spacing w:after="0" w:line="360" w:lineRule="auto"/>
              <w:rPr>
                <w:rFonts w:cs="Times New Roman"/>
                <w:sz w:val="24"/>
                <w:szCs w:val="24"/>
              </w:rPr>
            </w:pPr>
            <w:r w:rsidRPr="00782A30">
              <w:rPr>
                <w:rFonts w:cs="Times New Roman"/>
                <w:color w:val="000000" w:themeColor="text1"/>
                <w:spacing w:val="-6"/>
                <w:sz w:val="24"/>
                <w:szCs w:val="24"/>
              </w:rPr>
              <w:t xml:space="preserve">Số tiền phải trả thuế VAT là (10,5 + </w:t>
            </w:r>
            <w:r w:rsidRPr="00782A30">
              <w:rPr>
                <w:rFonts w:cs="Times New Roman"/>
                <w:i/>
                <w:color w:val="000000" w:themeColor="text1"/>
                <w:spacing w:val="-6"/>
                <w:sz w:val="24"/>
                <w:szCs w:val="24"/>
              </w:rPr>
              <w:t>x</w:t>
            </w:r>
            <w:r w:rsidRPr="00782A30">
              <w:rPr>
                <w:rFonts w:cs="Times New Roman"/>
                <w:color w:val="000000" w:themeColor="text1"/>
                <w:spacing w:val="-6"/>
                <w:sz w:val="24"/>
                <w:szCs w:val="24"/>
              </w:rPr>
              <w:t>) . 10% (triệu đồng).</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6D11DD" w14:textId="77777777" w:rsidR="00DB4CC6" w:rsidRPr="00486559" w:rsidRDefault="00DB4CC6" w:rsidP="00112055">
            <w:pPr>
              <w:spacing w:after="0" w:line="360" w:lineRule="auto"/>
              <w:rPr>
                <w:rFonts w:cs="Times New Roman"/>
                <w:sz w:val="24"/>
                <w:szCs w:val="24"/>
              </w:rPr>
            </w:pPr>
            <w:r>
              <w:rPr>
                <w:rFonts w:cs="Times New Roman"/>
                <w:sz w:val="24"/>
                <w:szCs w:val="24"/>
              </w:rPr>
              <w:t>1</w:t>
            </w:r>
          </w:p>
        </w:tc>
      </w:tr>
      <w:tr w:rsidR="00DB4CC6" w:rsidRPr="00583001" w14:paraId="7D9C872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shd w:val="clear" w:color="auto" w:fill="auto"/>
          </w:tcPr>
          <w:p w14:paraId="17CF0B41" w14:textId="77777777" w:rsidR="00DB4CC6" w:rsidRDefault="00DB4CC6" w:rsidP="00112055">
            <w:pPr>
              <w:spacing w:before="240"/>
              <w:rPr>
                <w:rFonts w:cs="Times New Roman"/>
                <w:b/>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7CEF6B5D" w14:textId="77777777" w:rsidR="00DB4CC6" w:rsidRDefault="00DB4CC6" w:rsidP="00112055">
            <w:pPr>
              <w:tabs>
                <w:tab w:val="left" w:pos="1139"/>
              </w:tabs>
              <w:spacing w:after="0" w:line="360" w:lineRule="auto"/>
              <w:ind w:left="60"/>
              <w:rPr>
                <w:rFonts w:cs="Times New Roman"/>
                <w:color w:val="000000" w:themeColor="text1"/>
                <w:spacing w:val="-6"/>
                <w:sz w:val="24"/>
                <w:szCs w:val="24"/>
              </w:rPr>
            </w:pPr>
            <w:r w:rsidRPr="00782A30">
              <w:rPr>
                <w:rFonts w:cs="Times New Roman"/>
                <w:color w:val="000000" w:themeColor="text1"/>
                <w:spacing w:val="-6"/>
                <w:sz w:val="24"/>
                <w:szCs w:val="24"/>
              </w:rPr>
              <w:t xml:space="preserve">Tổng số tiền </w:t>
            </w:r>
            <w:r>
              <w:rPr>
                <w:rFonts w:cs="Times New Roman"/>
                <w:color w:val="000000" w:themeColor="text1"/>
                <w:spacing w:val="-6"/>
                <w:sz w:val="24"/>
                <w:szCs w:val="24"/>
              </w:rPr>
              <w:t>chú Dũng</w:t>
            </w:r>
            <w:r w:rsidRPr="00782A30">
              <w:rPr>
                <w:rFonts w:cs="Times New Roman"/>
                <w:color w:val="000000" w:themeColor="text1"/>
                <w:spacing w:val="-6"/>
                <w:sz w:val="24"/>
                <w:szCs w:val="24"/>
              </w:rPr>
              <w:t xml:space="preserve"> phải trả là 12,65 triệu đồng, nên ta có phương trình: </w:t>
            </w:r>
          </w:p>
          <w:p w14:paraId="07F6DC2E" w14:textId="77777777" w:rsidR="00DB4CC6" w:rsidRPr="00B22325" w:rsidRDefault="00DB4CC6" w:rsidP="00112055">
            <w:pPr>
              <w:tabs>
                <w:tab w:val="left" w:pos="1139"/>
              </w:tabs>
              <w:spacing w:after="0" w:line="360" w:lineRule="auto"/>
              <w:ind w:left="60"/>
              <w:rPr>
                <w:position w:val="-24"/>
              </w:rPr>
            </w:pPr>
            <w:r w:rsidRPr="00782A30">
              <w:rPr>
                <w:rFonts w:cs="Times New Roman"/>
                <w:color w:val="000000" w:themeColor="text1"/>
                <w:spacing w:val="-6"/>
                <w:sz w:val="24"/>
                <w:szCs w:val="24"/>
              </w:rPr>
              <w:t xml:space="preserve">10,5 + </w:t>
            </w:r>
            <w:r w:rsidRPr="00782A30">
              <w:rPr>
                <w:rFonts w:cs="Times New Roman"/>
                <w:i/>
                <w:color w:val="000000" w:themeColor="text1"/>
                <w:spacing w:val="-6"/>
                <w:sz w:val="24"/>
                <w:szCs w:val="24"/>
              </w:rPr>
              <w:t>x</w:t>
            </w:r>
            <w:r w:rsidRPr="00782A30">
              <w:rPr>
                <w:rFonts w:cs="Times New Roman"/>
                <w:color w:val="000000" w:themeColor="text1"/>
                <w:spacing w:val="-6"/>
                <w:sz w:val="24"/>
                <w:szCs w:val="24"/>
              </w:rPr>
              <w:t xml:space="preserve"> + (10,5 + </w:t>
            </w:r>
            <w:r w:rsidRPr="00782A30">
              <w:rPr>
                <w:rFonts w:cs="Times New Roman"/>
                <w:i/>
                <w:color w:val="000000" w:themeColor="text1"/>
                <w:spacing w:val="-6"/>
                <w:sz w:val="24"/>
                <w:szCs w:val="24"/>
              </w:rPr>
              <w:t>x</w:t>
            </w:r>
            <w:r w:rsidRPr="00782A30">
              <w:rPr>
                <w:rFonts w:cs="Times New Roman"/>
                <w:color w:val="000000" w:themeColor="text1"/>
                <w:spacing w:val="-6"/>
                <w:sz w:val="24"/>
                <w:szCs w:val="24"/>
              </w:rPr>
              <w:t>) . 10% = 12,65.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697AE6" w14:textId="77777777" w:rsidR="00DB4CC6" w:rsidRDefault="00DB4CC6" w:rsidP="00112055">
            <w:pPr>
              <w:spacing w:after="0" w:line="360" w:lineRule="auto"/>
              <w:rPr>
                <w:rFonts w:cs="Times New Roman"/>
                <w:sz w:val="24"/>
                <w:szCs w:val="24"/>
              </w:rPr>
            </w:pPr>
            <w:r>
              <w:rPr>
                <w:rFonts w:cs="Times New Roman"/>
                <w:sz w:val="24"/>
                <w:szCs w:val="24"/>
              </w:rPr>
              <w:t>0,75</w:t>
            </w:r>
          </w:p>
        </w:tc>
      </w:tr>
      <w:tr w:rsidR="00DB4CC6" w:rsidRPr="00583001" w14:paraId="35FD97E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shd w:val="clear" w:color="auto" w:fill="auto"/>
          </w:tcPr>
          <w:p w14:paraId="78F97C1E" w14:textId="77777777" w:rsidR="00DB4CC6" w:rsidRPr="00B22325" w:rsidRDefault="00DB4CC6" w:rsidP="00112055">
            <w:pPr>
              <w:tabs>
                <w:tab w:val="left" w:pos="1042"/>
              </w:tabs>
              <w:spacing w:before="240"/>
              <w:rPr>
                <w:rFonts w:cs="Times New Roman"/>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161B7779" w14:textId="77777777" w:rsidR="00DB4CC6" w:rsidRDefault="00DB4CC6" w:rsidP="00112055">
            <w:pPr>
              <w:spacing w:after="0" w:line="360" w:lineRule="auto"/>
              <w:rPr>
                <w:rFonts w:cs="Times New Roman"/>
                <w:color w:val="000000" w:themeColor="text1"/>
                <w:sz w:val="24"/>
                <w:szCs w:val="24"/>
              </w:rPr>
            </w:pPr>
            <w:r w:rsidRPr="00782A30">
              <w:rPr>
                <w:rFonts w:cs="Times New Roman"/>
                <w:color w:val="000000" w:themeColor="text1"/>
                <w:sz w:val="24"/>
                <w:szCs w:val="24"/>
              </w:rPr>
              <w:t xml:space="preserve">Giải phương trình tìm được </w:t>
            </w:r>
            <w:r w:rsidRPr="00782A30">
              <w:rPr>
                <w:rFonts w:cs="Times New Roman"/>
                <w:i/>
                <w:color w:val="000000" w:themeColor="text1"/>
                <w:sz w:val="24"/>
                <w:szCs w:val="24"/>
              </w:rPr>
              <w:t>x</w:t>
            </w:r>
            <w:r w:rsidRPr="00782A30">
              <w:rPr>
                <w:rFonts w:cs="Times New Roman"/>
                <w:color w:val="000000" w:themeColor="text1"/>
                <w:sz w:val="24"/>
                <w:szCs w:val="24"/>
              </w:rPr>
              <w:t xml:space="preserve"> = 1 (thoả mãn điều kiện). </w:t>
            </w:r>
          </w:p>
          <w:p w14:paraId="36C31814" w14:textId="77777777" w:rsidR="00DB4CC6" w:rsidRDefault="00DB4CC6" w:rsidP="00112055">
            <w:pPr>
              <w:spacing w:after="0" w:line="360" w:lineRule="auto"/>
              <w:rPr>
                <w:position w:val="-24"/>
              </w:rPr>
            </w:pPr>
            <w:r w:rsidRPr="00782A30">
              <w:rPr>
                <w:rFonts w:cs="Times New Roman"/>
                <w:color w:val="000000" w:themeColor="text1"/>
                <w:sz w:val="24"/>
                <w:szCs w:val="24"/>
              </w:rPr>
              <w:t>Vậy giá tiền không kể thuế VAT của thiết bị máy tính mua ở ngoài là 1 triệu đồng.</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57F76CD" w14:textId="77777777" w:rsidR="00DB4CC6" w:rsidRDefault="00DB4CC6" w:rsidP="00112055">
            <w:pPr>
              <w:spacing w:after="0" w:line="360" w:lineRule="auto"/>
              <w:rPr>
                <w:rFonts w:cs="Times New Roman"/>
                <w:sz w:val="24"/>
                <w:szCs w:val="24"/>
              </w:rPr>
            </w:pPr>
            <w:r>
              <w:rPr>
                <w:rFonts w:cs="Times New Roman"/>
                <w:sz w:val="24"/>
                <w:szCs w:val="24"/>
              </w:rPr>
              <w:t>1,25</w:t>
            </w:r>
          </w:p>
        </w:tc>
      </w:tr>
      <w:tr w:rsidR="00DB4CC6" w:rsidRPr="00583001" w14:paraId="1996948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shd w:val="clear" w:color="auto" w:fill="auto"/>
          </w:tcPr>
          <w:p w14:paraId="5CB83A86" w14:textId="77777777" w:rsidR="00DB4CC6" w:rsidRDefault="00DB4CC6" w:rsidP="00112055">
            <w:pPr>
              <w:spacing w:before="240"/>
              <w:rPr>
                <w:rFonts w:cs="Times New Roman"/>
                <w:b/>
                <w:iCs/>
                <w:sz w:val="24"/>
                <w:szCs w:val="24"/>
              </w:rPr>
            </w:pPr>
            <w:r>
              <w:rPr>
                <w:rFonts w:cs="Times New Roman"/>
                <w:b/>
                <w:bCs/>
                <w:iCs/>
                <w:sz w:val="24"/>
                <w:szCs w:val="24"/>
              </w:rPr>
              <w:t xml:space="preserve">Bài 4 </w:t>
            </w:r>
            <w:r>
              <w:rPr>
                <w:rFonts w:cs="Times New Roman"/>
                <w:b/>
                <w:iCs/>
                <w:sz w:val="24"/>
                <w:szCs w:val="24"/>
              </w:rPr>
              <w:t>(1,5</w:t>
            </w:r>
            <w:r w:rsidRPr="007E4A9E">
              <w:rPr>
                <w:rFonts w:cs="Times New Roman"/>
                <w:b/>
                <w:iCs/>
                <w:sz w:val="24"/>
                <w:szCs w:val="24"/>
              </w:rPr>
              <w:t>đ)</w:t>
            </w:r>
          </w:p>
          <w:p w14:paraId="22AA11D4" w14:textId="77777777" w:rsidR="00DB4CC6" w:rsidRPr="00B22325" w:rsidRDefault="00DB4CC6" w:rsidP="00112055">
            <w:pPr>
              <w:tabs>
                <w:tab w:val="left" w:pos="1042"/>
              </w:tabs>
              <w:spacing w:before="240"/>
              <w:rPr>
                <w:rFonts w:cs="Times New Roman"/>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717AC21C" w14:textId="77777777" w:rsidR="00DB4CC6" w:rsidRPr="006B13FE" w:rsidRDefault="00DB4CC6" w:rsidP="00112055">
            <w:pPr>
              <w:spacing w:after="0" w:line="360" w:lineRule="auto"/>
              <w:jc w:val="both"/>
              <w:rPr>
                <w:rFonts w:eastAsia="Calibri" w:cs="Times New Roman"/>
                <w:bCs/>
                <w:szCs w:val="28"/>
              </w:rPr>
            </w:pPr>
            <w:r w:rsidRPr="00444E43">
              <w:rPr>
                <w:rFonts w:eastAsia="Calibri" w:cs="Times New Roman"/>
                <w:bCs/>
                <w:position w:val="-24"/>
                <w:szCs w:val="28"/>
              </w:rPr>
              <w:object w:dxaOrig="2659" w:dyaOrig="660" w14:anchorId="7D0EA621">
                <v:shape id="_x0000_i1352" type="#_x0000_t75" style="width:132pt;height:33.75pt" o:ole="">
                  <v:imagedata r:id="rId1070" o:title=""/>
                </v:shape>
                <o:OLEObject Type="Embed" ProgID="Equation.DSMT4" ShapeID="_x0000_i1352" DrawAspect="Content" ObjectID="_1826904824" r:id="rId1071"/>
              </w:object>
            </w:r>
            <w:r w:rsidRPr="006B13FE">
              <w:rPr>
                <w:rFonts w:eastAsia="Calibri" w:cs="Times New Roman"/>
                <w:bCs/>
                <w:szCs w:val="28"/>
              </w:rPr>
              <w:t xml:space="preserve"> </w:t>
            </w:r>
            <w:r w:rsidRPr="00444E43">
              <w:rPr>
                <w:rFonts w:eastAsia="Calibri" w:cs="Times New Roman"/>
                <w:bCs/>
                <w:szCs w:val="28"/>
              </w:rPr>
              <w:t>Do</w:t>
            </w:r>
            <w:r w:rsidRPr="006B13FE">
              <w:rPr>
                <w:rFonts w:eastAsia="Calibri" w:cs="Times New Roman"/>
                <w:bCs/>
                <w:szCs w:val="28"/>
              </w:rPr>
              <w:t xml:space="preserve"> </w:t>
            </w:r>
            <w:r w:rsidRPr="00444E43">
              <w:rPr>
                <w:rFonts w:eastAsia="Calibri" w:cs="Times New Roman"/>
                <w:bCs/>
                <w:position w:val="-10"/>
                <w:szCs w:val="28"/>
              </w:rPr>
              <w:object w:dxaOrig="1300" w:dyaOrig="360" w14:anchorId="36082E35">
                <v:shape id="_x0000_i1353" type="#_x0000_t75" style="width:65.25pt;height:18.75pt" o:ole="">
                  <v:imagedata r:id="rId1072" o:title=""/>
                </v:shape>
                <o:OLEObject Type="Embed" ProgID="Equation.DSMT4" ShapeID="_x0000_i1353" DrawAspect="Content" ObjectID="_1826904825" r:id="rId1073"/>
              </w:object>
            </w:r>
            <w:r w:rsidRPr="00444E43">
              <w:rPr>
                <w:rFonts w:eastAsia="Calibri" w:cs="Times New Roman"/>
                <w:bCs/>
                <w:szCs w:val="28"/>
              </w:rPr>
              <w:t xml:space="preserve"> nên</w:t>
            </w:r>
            <w:r w:rsidRPr="006B13FE">
              <w:rPr>
                <w:rFonts w:eastAsia="Calibri" w:cs="Times New Roman"/>
                <w:bCs/>
                <w:szCs w:val="28"/>
              </w:rPr>
              <w:t xml:space="preserve"> </w:t>
            </w:r>
            <w:r w:rsidRPr="00444E43">
              <w:rPr>
                <w:rFonts w:eastAsia="Calibri" w:cs="Times New Roman"/>
                <w:bCs/>
                <w:position w:val="-24"/>
                <w:szCs w:val="28"/>
              </w:rPr>
              <w:object w:dxaOrig="3100" w:dyaOrig="620" w14:anchorId="72E18895">
                <v:shape id="_x0000_i1354" type="#_x0000_t75" style="width:156pt;height:30.75pt" o:ole="">
                  <v:imagedata r:id="rId1074" o:title=""/>
                </v:shape>
                <o:OLEObject Type="Embed" ProgID="Equation.DSMT4" ShapeID="_x0000_i1354" DrawAspect="Content" ObjectID="_1826904826" r:id="rId1075"/>
              </w:object>
            </w:r>
            <w:r w:rsidRPr="006B13FE">
              <w:rPr>
                <w:rFonts w:eastAsia="Calibri" w:cs="Times New Roman"/>
                <w:bCs/>
                <w:szCs w:val="28"/>
              </w:rPr>
              <w:t xml:space="preserve"> </w:t>
            </w:r>
          </w:p>
          <w:p w14:paraId="0D75B30C" w14:textId="77777777" w:rsidR="00DB4CC6" w:rsidRPr="00444E43" w:rsidRDefault="00DB4CC6" w:rsidP="00112055">
            <w:pPr>
              <w:spacing w:after="0" w:line="360" w:lineRule="auto"/>
              <w:jc w:val="both"/>
              <w:rPr>
                <w:rFonts w:cs="Times New Roman"/>
                <w:color w:val="000000" w:themeColor="text1"/>
                <w:sz w:val="24"/>
                <w:szCs w:val="24"/>
              </w:rPr>
            </w:pPr>
            <w:r w:rsidRPr="00444E43">
              <w:rPr>
                <w:rFonts w:eastAsia="Calibri" w:cs="Times New Roman"/>
                <w:bCs/>
                <w:szCs w:val="28"/>
              </w:rPr>
              <w:t xml:space="preserve">Vậy </w:t>
            </w:r>
            <w:r w:rsidRPr="00444E43">
              <w:rPr>
                <w:rFonts w:eastAsia="Calibri" w:cs="Times New Roman"/>
                <w:bCs/>
                <w:position w:val="-6"/>
                <w:szCs w:val="28"/>
              </w:rPr>
              <w:object w:dxaOrig="2020" w:dyaOrig="279" w14:anchorId="5141BA75">
                <v:shape id="_x0000_i1355" type="#_x0000_t75" style="width:100.5pt;height:13.5pt" o:ole="">
                  <v:imagedata r:id="rId1076" o:title=""/>
                </v:shape>
                <o:OLEObject Type="Embed" ProgID="Equation.DSMT4" ShapeID="_x0000_i1355" DrawAspect="Content" ObjectID="_1826904827" r:id="rId1077"/>
              </w:object>
            </w:r>
            <w:r w:rsidRPr="00444E43">
              <w:rPr>
                <w:rFonts w:eastAsia="Calibri" w:cs="Times New Roman"/>
                <w:bCs/>
                <w:szCs w:val="28"/>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7628509" w14:textId="77777777" w:rsidR="00DB4CC6" w:rsidRDefault="00DB4CC6" w:rsidP="00112055">
            <w:pPr>
              <w:spacing w:after="0" w:line="360" w:lineRule="auto"/>
              <w:rPr>
                <w:rFonts w:cs="Times New Roman"/>
                <w:sz w:val="24"/>
                <w:szCs w:val="24"/>
              </w:rPr>
            </w:pPr>
            <w:r>
              <w:rPr>
                <w:rFonts w:cs="Times New Roman"/>
                <w:sz w:val="24"/>
                <w:szCs w:val="24"/>
              </w:rPr>
              <w:t>1,5</w:t>
            </w:r>
          </w:p>
        </w:tc>
      </w:tr>
      <w:tr w:rsidR="00DB4CC6" w:rsidRPr="00583001" w14:paraId="333C008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Height w:val="2614"/>
        </w:trPr>
        <w:tc>
          <w:tcPr>
            <w:tcW w:w="1458" w:type="dxa"/>
            <w:vMerge w:val="restart"/>
            <w:shd w:val="clear" w:color="auto" w:fill="auto"/>
          </w:tcPr>
          <w:p w14:paraId="40CC7BAC" w14:textId="77777777" w:rsidR="00DB4CC6" w:rsidRDefault="00DB4CC6" w:rsidP="00112055">
            <w:pPr>
              <w:spacing w:before="240"/>
              <w:rPr>
                <w:rFonts w:cs="Times New Roman"/>
                <w:b/>
                <w:iCs/>
                <w:sz w:val="24"/>
                <w:szCs w:val="24"/>
              </w:rPr>
            </w:pPr>
            <w:r>
              <w:rPr>
                <w:rFonts w:cs="Times New Roman"/>
                <w:b/>
                <w:bCs/>
                <w:iCs/>
                <w:sz w:val="24"/>
                <w:szCs w:val="24"/>
              </w:rPr>
              <w:t xml:space="preserve">Bài 5 </w:t>
            </w:r>
            <w:r>
              <w:rPr>
                <w:rFonts w:cs="Times New Roman"/>
                <w:b/>
                <w:iCs/>
                <w:sz w:val="24"/>
                <w:szCs w:val="24"/>
              </w:rPr>
              <w:t>(6</w:t>
            </w:r>
            <w:r w:rsidRPr="007E4A9E">
              <w:rPr>
                <w:rFonts w:cs="Times New Roman"/>
                <w:b/>
                <w:iCs/>
                <w:sz w:val="24"/>
                <w:szCs w:val="24"/>
              </w:rPr>
              <w:t>đ)</w:t>
            </w:r>
          </w:p>
          <w:p w14:paraId="7FB148A7" w14:textId="77777777" w:rsidR="00DB4CC6" w:rsidRPr="00B22325" w:rsidRDefault="00DB4CC6" w:rsidP="00112055">
            <w:pPr>
              <w:spacing w:before="240"/>
              <w:rPr>
                <w:rFonts w:cs="Times New Roman"/>
                <w:bCs/>
                <w:iCs/>
                <w:sz w:val="24"/>
                <w:szCs w:val="24"/>
              </w:rPr>
            </w:pPr>
            <w:r w:rsidRPr="00D125DC">
              <w:rPr>
                <w:rFonts w:cs="Times New Roman"/>
                <w:b/>
                <w:iCs/>
                <w:sz w:val="24"/>
                <w:szCs w:val="24"/>
              </w:rPr>
              <w:t>a)</w:t>
            </w:r>
            <w:r>
              <w:rPr>
                <w:rFonts w:cs="Times New Roman"/>
                <w:b/>
                <w:iCs/>
                <w:sz w:val="24"/>
                <w:szCs w:val="24"/>
              </w:rPr>
              <w:t xml:space="preserve"> </w:t>
            </w:r>
            <w:r w:rsidRPr="00D125DC">
              <w:rPr>
                <w:rFonts w:cs="Times New Roman"/>
                <w:iCs/>
                <w:sz w:val="24"/>
                <w:szCs w:val="24"/>
              </w:rPr>
              <w:t>(</w:t>
            </w:r>
            <w:r>
              <w:rPr>
                <w:rFonts w:cs="Times New Roman"/>
                <w:iCs/>
                <w:sz w:val="24"/>
                <w:szCs w:val="24"/>
              </w:rPr>
              <w:t>2</w:t>
            </w:r>
            <w:r w:rsidRPr="00D125DC">
              <w:rPr>
                <w:rFonts w:cs="Times New Roman"/>
                <w:iCs/>
                <w:sz w:val="24"/>
                <w:szCs w:val="24"/>
              </w:rPr>
              <w:t>đ)</w:t>
            </w: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4F3D2055" w14:textId="77777777" w:rsidR="00DB4CC6" w:rsidRDefault="00DB4CC6" w:rsidP="00112055">
            <w:pPr>
              <w:spacing w:after="0" w:line="360" w:lineRule="auto"/>
              <w:rPr>
                <w:rFonts w:cs="Times New Roman"/>
                <w:sz w:val="24"/>
                <w:szCs w:val="24"/>
              </w:rPr>
            </w:pPr>
            <w:r w:rsidRPr="00E74A70">
              <w:rPr>
                <w:rFonts w:eastAsia="Calibri" w:cs="Times New Roman"/>
                <w:b/>
                <w:bCs/>
                <w:noProof/>
                <w:color w:val="000000" w:themeColor="text1"/>
                <w:szCs w:val="28"/>
              </w:rPr>
              <w:drawing>
                <wp:anchor distT="0" distB="0" distL="114300" distR="114300" simplePos="0" relativeHeight="251675648" behindDoc="0" locked="0" layoutInCell="1" allowOverlap="1" wp14:anchorId="62B71807" wp14:editId="2521ADAB">
                  <wp:simplePos x="0" y="0"/>
                  <wp:positionH relativeFrom="column">
                    <wp:posOffset>1877695</wp:posOffset>
                  </wp:positionH>
                  <wp:positionV relativeFrom="paragraph">
                    <wp:posOffset>369570</wp:posOffset>
                  </wp:positionV>
                  <wp:extent cx="2058670" cy="1224280"/>
                  <wp:effectExtent l="0" t="0" r="0" b="0"/>
                  <wp:wrapTopAndBottom/>
                  <wp:docPr id="1263397525" name="Hình ảnh 2" descr="Ảnh có chứa hàng, hình tam giác,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7525" name="Hình ảnh 2" descr="Ảnh có chứa hàng, hình tam giác, thiết kế  Mô tả được tạo tự động"/>
                          <pic:cNvPicPr/>
                        </pic:nvPicPr>
                        <pic:blipFill rotWithShape="1">
                          <a:blip r:embed="rId1078" cstate="print">
                            <a:extLst>
                              <a:ext uri="{28A0092B-C50C-407E-A947-70E740481C1C}">
                                <a14:useLocalDpi xmlns:a14="http://schemas.microsoft.com/office/drawing/2010/main" val="0"/>
                              </a:ext>
                            </a:extLst>
                          </a:blip>
                          <a:srcRect r="46154" b="61916"/>
                          <a:stretch/>
                        </pic:blipFill>
                        <pic:spPr bwMode="auto">
                          <a:xfrm>
                            <a:off x="0" y="0"/>
                            <a:ext cx="2058670" cy="12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001">
              <w:rPr>
                <w:rFonts w:cs="Times New Roman"/>
                <w:sz w:val="24"/>
                <w:szCs w:val="24"/>
                <w:lang w:val="es-ES"/>
              </w:rPr>
              <w:t>Vẽ hình đúng</w:t>
            </w:r>
            <w:r>
              <w:rPr>
                <w:rFonts w:cs="Times New Roman"/>
                <w:sz w:val="24"/>
                <w:szCs w:val="24"/>
              </w:rPr>
              <w:t xml:space="preserve"> </w:t>
            </w:r>
          </w:p>
          <w:p w14:paraId="770E4BD8" w14:textId="77777777" w:rsidR="00DB4CC6" w:rsidRPr="00AD4305" w:rsidRDefault="00DB4CC6" w:rsidP="00112055">
            <w:pPr>
              <w:spacing w:after="0" w:line="360" w:lineRule="auto"/>
              <w:rPr>
                <w:rFonts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A809E0B" w14:textId="77777777" w:rsidR="00DB4CC6" w:rsidRDefault="00DB4CC6" w:rsidP="00112055">
            <w:pPr>
              <w:spacing w:after="0" w:line="360" w:lineRule="auto"/>
              <w:rPr>
                <w:rFonts w:cs="Times New Roman"/>
                <w:sz w:val="24"/>
                <w:szCs w:val="24"/>
              </w:rPr>
            </w:pPr>
            <w:r>
              <w:rPr>
                <w:rFonts w:cs="Times New Roman"/>
                <w:sz w:val="24"/>
                <w:szCs w:val="24"/>
              </w:rPr>
              <w:t>0,5</w:t>
            </w:r>
          </w:p>
        </w:tc>
      </w:tr>
      <w:tr w:rsidR="00DB4CC6" w:rsidRPr="00583001" w14:paraId="1C8E86D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shd w:val="clear" w:color="auto" w:fill="auto"/>
          </w:tcPr>
          <w:p w14:paraId="1FEC6674" w14:textId="77777777" w:rsidR="00DB4CC6" w:rsidRDefault="00DB4CC6" w:rsidP="00112055">
            <w:pPr>
              <w:spacing w:before="240"/>
              <w:rPr>
                <w:rFonts w:cs="Times New Roman"/>
                <w:b/>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4B2320D8"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a. Chứng minh: </w:t>
            </w:r>
            <w:r w:rsidRPr="00E74A70">
              <w:rPr>
                <w:rFonts w:cs="Times New Roman"/>
                <w:color w:val="000000" w:themeColor="text1"/>
                <w:position w:val="-6"/>
                <w:szCs w:val="28"/>
              </w:rPr>
              <w:object w:dxaOrig="1540" w:dyaOrig="320" w14:anchorId="619AFDEF">
                <v:shape id="_x0000_i1356" type="#_x0000_t75" style="width:77.25pt;height:15.75pt" o:ole="">
                  <v:imagedata r:id="rId1079" o:title=""/>
                </v:shape>
                <o:OLEObject Type="Embed" ProgID="Equation.DSMT4" ShapeID="_x0000_i1356" DrawAspect="Content" ObjectID="_1826904828" r:id="rId1080"/>
              </w:object>
            </w:r>
          </w:p>
          <w:p w14:paraId="1DAFDADC"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Xét </w:t>
            </w:r>
            <w:r w:rsidRPr="00E74A70">
              <w:rPr>
                <w:rFonts w:cs="Times New Roman"/>
                <w:color w:val="000000" w:themeColor="text1"/>
                <w:position w:val="-4"/>
                <w:szCs w:val="28"/>
              </w:rPr>
              <w:object w:dxaOrig="700" w:dyaOrig="260" w14:anchorId="120C9517">
                <v:shape id="_x0000_i1357" type="#_x0000_t75" style="width:35.25pt;height:12.75pt" o:ole="">
                  <v:imagedata r:id="rId1081" o:title=""/>
                </v:shape>
                <o:OLEObject Type="Embed" ProgID="Equation.DSMT4" ShapeID="_x0000_i1357" DrawAspect="Content" ObjectID="_1826904829" r:id="rId1082"/>
              </w:object>
            </w:r>
            <w:r w:rsidRPr="00E74A70">
              <w:rPr>
                <w:rFonts w:cs="Times New Roman"/>
                <w:color w:val="000000" w:themeColor="text1"/>
                <w:szCs w:val="28"/>
                <w:lang w:val="vi-VN"/>
              </w:rPr>
              <w:t xml:space="preserve"> và </w:t>
            </w:r>
            <w:r w:rsidRPr="00E74A70">
              <w:rPr>
                <w:rFonts w:cs="Times New Roman"/>
                <w:color w:val="000000" w:themeColor="text1"/>
                <w:position w:val="-6"/>
                <w:szCs w:val="28"/>
              </w:rPr>
              <w:object w:dxaOrig="700" w:dyaOrig="279" w14:anchorId="07C04FFA">
                <v:shape id="_x0000_i1358" type="#_x0000_t75" style="width:35.25pt;height:14.25pt" o:ole="">
                  <v:imagedata r:id="rId1083" o:title=""/>
                </v:shape>
                <o:OLEObject Type="Embed" ProgID="Equation.DSMT4" ShapeID="_x0000_i1358" DrawAspect="Content" ObjectID="_1826904830" r:id="rId1084"/>
              </w:object>
            </w:r>
            <w:r w:rsidRPr="00E74A70">
              <w:rPr>
                <w:rFonts w:cs="Times New Roman"/>
                <w:color w:val="000000" w:themeColor="text1"/>
                <w:szCs w:val="28"/>
                <w:lang w:val="vi-VN"/>
              </w:rPr>
              <w:t xml:space="preserve"> có:</w:t>
            </w:r>
            <w:r w:rsidRPr="00E74A70">
              <w:rPr>
                <w:rFonts w:eastAsia="Calibri" w:cs="Times New Roman"/>
                <w:b/>
                <w:bCs/>
                <w:noProof/>
                <w:color w:val="000000" w:themeColor="text1"/>
                <w:szCs w:val="28"/>
                <w:lang w:val="vi-VN"/>
              </w:rPr>
              <w:t xml:space="preserve"> </w:t>
            </w:r>
          </w:p>
          <w:p w14:paraId="7E6BDBF8" w14:textId="77777777" w:rsidR="00DB4CC6" w:rsidRPr="0091656B" w:rsidRDefault="00DB4CC6" w:rsidP="00112055">
            <w:pPr>
              <w:pStyle w:val="MTDisplayEquation"/>
              <w:spacing w:line="276" w:lineRule="auto"/>
              <w:rPr>
                <w:color w:val="000000" w:themeColor="text1"/>
                <w:szCs w:val="28"/>
                <w:lang w:val="vi-VN"/>
              </w:rPr>
            </w:pPr>
            <w:r w:rsidRPr="00E74A70">
              <w:rPr>
                <w:color w:val="000000" w:themeColor="text1"/>
                <w:position w:val="-10"/>
                <w:szCs w:val="28"/>
              </w:rPr>
              <w:object w:dxaOrig="2925" w:dyaOrig="405" w14:anchorId="77C8DB45">
                <v:shape id="_x0000_i1359" type="#_x0000_t75" style="width:147pt;height:19.5pt" o:ole="">
                  <v:imagedata r:id="rId1085" o:title=""/>
                </v:shape>
                <o:OLEObject Type="Embed" ProgID="Equation.DSMT4" ShapeID="_x0000_i1359" DrawAspect="Content" ObjectID="_1826904831" r:id="rId1086"/>
              </w:object>
            </w:r>
            <w:r w:rsidRPr="00E74A70">
              <w:rPr>
                <w:color w:val="000000" w:themeColor="text1"/>
                <w:szCs w:val="28"/>
                <w:lang w:val="vi-VN"/>
              </w:rPr>
              <w:t xml:space="preserve">(vì cùng phụ với </w:t>
            </w:r>
            <w:r w:rsidRPr="00E74A70">
              <w:rPr>
                <w:color w:val="000000" w:themeColor="text1"/>
                <w:position w:val="-4"/>
                <w:szCs w:val="28"/>
              </w:rPr>
              <w:object w:dxaOrig="585" w:dyaOrig="345" w14:anchorId="6F90E1C5">
                <v:shape id="_x0000_i1360" type="#_x0000_t75" style="width:29.25pt;height:17.25pt" o:ole="">
                  <v:imagedata r:id="rId1087" o:title=""/>
                </v:shape>
                <o:OLEObject Type="Embed" ProgID="Equation.DSMT4" ShapeID="_x0000_i1360" DrawAspect="Content" ObjectID="_1826904832" r:id="rId1088"/>
              </w:object>
            </w:r>
            <w:r w:rsidRPr="00E74A70">
              <w:rPr>
                <w:color w:val="000000" w:themeColor="text1"/>
                <w:szCs w:val="28"/>
                <w:lang w:val="vi-VN"/>
              </w:rPr>
              <w:t xml:space="preserve"> )</w:t>
            </w:r>
            <w:r w:rsidRPr="0091656B">
              <w:rPr>
                <w:color w:val="000000" w:themeColor="text1"/>
                <w:szCs w:val="28"/>
                <w:lang w:val="vi-VN"/>
              </w:rPr>
              <w:t xml:space="preserve"> </w:t>
            </w:r>
            <w:r w:rsidRPr="00E74A70">
              <w:rPr>
                <w:color w:val="000000" w:themeColor="text1"/>
                <w:position w:val="-24"/>
                <w:szCs w:val="28"/>
              </w:rPr>
              <w:object w:dxaOrig="5535" w:dyaOrig="615" w14:anchorId="24323E93">
                <v:shape id="_x0000_i1361" type="#_x0000_t75" style="width:276.75pt;height:30.75pt" o:ole="">
                  <v:imagedata r:id="rId1089" o:title=""/>
                </v:shape>
                <o:OLEObject Type="Embed" ProgID="Equation.DSMT4" ShapeID="_x0000_i1361" DrawAspect="Content" ObjectID="_1826904833" r:id="rId1090"/>
              </w:object>
            </w:r>
          </w:p>
          <w:p w14:paraId="0AE2C630" w14:textId="77777777" w:rsidR="00DB4CC6" w:rsidRPr="00E74A70" w:rsidRDefault="00DB4CC6" w:rsidP="00112055">
            <w:pPr>
              <w:spacing w:after="0"/>
              <w:rPr>
                <w:rFonts w:cs="Times New Roman"/>
                <w:color w:val="000000" w:themeColor="text1"/>
                <w:szCs w:val="28"/>
                <w:lang w:val="vi-VN"/>
              </w:rPr>
            </w:pPr>
            <w:r w:rsidRPr="0091656B">
              <w:rPr>
                <w:rFonts w:cs="Times New Roman"/>
                <w:color w:val="000000" w:themeColor="text1"/>
                <w:szCs w:val="28"/>
                <w:lang w:val="vi-VN"/>
              </w:rPr>
              <w:t xml:space="preserve">Lại có </w:t>
            </w:r>
            <w:r w:rsidRPr="00E74A70">
              <w:rPr>
                <w:rFonts w:cs="Times New Roman"/>
                <w:color w:val="000000" w:themeColor="text1"/>
                <w:position w:val="-10"/>
                <w:szCs w:val="28"/>
              </w:rPr>
              <w:object w:dxaOrig="2060" w:dyaOrig="320" w14:anchorId="3697588E">
                <v:shape id="_x0000_i1362" type="#_x0000_t75" style="width:102.75pt;height:15.75pt" o:ole="">
                  <v:imagedata r:id="rId1091" o:title=""/>
                </v:shape>
                <o:OLEObject Type="Embed" ProgID="Equation.DSMT4" ShapeID="_x0000_i1362" DrawAspect="Content" ObjectID="_1826904834" r:id="rId1092"/>
              </w:object>
            </w:r>
            <w:r w:rsidRPr="0091656B">
              <w:rPr>
                <w:rFonts w:cs="Times New Roman"/>
                <w:color w:val="000000" w:themeColor="text1"/>
                <w:szCs w:val="28"/>
                <w:lang w:val="vi-VN"/>
              </w:rPr>
              <w:t xml:space="preserve"> nên </w:t>
            </w:r>
            <w:r w:rsidRPr="00E74A70">
              <w:rPr>
                <w:rFonts w:cs="Times New Roman"/>
                <w:color w:val="000000" w:themeColor="text1"/>
                <w:position w:val="-6"/>
                <w:szCs w:val="28"/>
              </w:rPr>
              <w:object w:dxaOrig="1600" w:dyaOrig="360" w14:anchorId="672D208B">
                <v:shape id="_x0000_i1363" type="#_x0000_t75" style="width:80.25pt;height:18pt" o:ole="">
                  <v:imagedata r:id="rId1093" o:title=""/>
                </v:shape>
                <o:OLEObject Type="Embed" ProgID="Equation.DSMT4" ShapeID="_x0000_i1363" DrawAspect="Content" ObjectID="_1826904835" r:id="rId1094"/>
              </w:object>
            </w:r>
            <w:r w:rsidRPr="0091656B">
              <w:rPr>
                <w:rFonts w:cs="Times New Roman"/>
                <w:color w:val="000000" w:themeColor="text1"/>
                <w:szCs w:val="28"/>
                <w:lang w:val="vi-VN"/>
              </w:rPr>
              <w:t xml:space="preserve"> </w:t>
            </w:r>
          </w:p>
          <w:p w14:paraId="38D9D41D" w14:textId="77777777" w:rsidR="00DB4CC6" w:rsidRDefault="00DB4CC6" w:rsidP="00112055">
            <w:pPr>
              <w:spacing w:after="0"/>
              <w:rPr>
                <w:rFonts w:cs="Times New Roman"/>
                <w:sz w:val="24"/>
                <w:szCs w:val="24"/>
              </w:rPr>
            </w:pPr>
            <w:r w:rsidRPr="00E74A70">
              <w:rPr>
                <w:rFonts w:cs="Times New Roman"/>
                <w:color w:val="000000" w:themeColor="text1"/>
                <w:position w:val="-6"/>
                <w:szCs w:val="28"/>
                <w:lang w:val="vi-VN"/>
              </w:rPr>
              <w:object w:dxaOrig="345" w:dyaOrig="255" w14:anchorId="49464FFC">
                <v:shape id="_x0000_i1364" type="#_x0000_t75" style="width:17.25pt;height:12.75pt" o:ole="">
                  <v:imagedata r:id="rId1095" o:title=""/>
                </v:shape>
                <o:OLEObject Type="Embed" ProgID="Equation.DSMT4" ShapeID="_x0000_i1364" DrawAspect="Content" ObjectID="_1826904836" r:id="rId1096"/>
              </w:object>
            </w:r>
            <w:r w:rsidRPr="00E74A70">
              <w:rPr>
                <w:rFonts w:cs="Times New Roman"/>
                <w:color w:val="000000" w:themeColor="text1"/>
                <w:szCs w:val="28"/>
                <w:lang w:val="vi-VN"/>
              </w:rPr>
              <w:t xml:space="preserve">Tứ giác </w:t>
            </w:r>
            <w:r w:rsidRPr="00E74A70">
              <w:rPr>
                <w:rFonts w:cs="Times New Roman"/>
                <w:color w:val="000000" w:themeColor="text1"/>
                <w:position w:val="-4"/>
                <w:szCs w:val="28"/>
              </w:rPr>
              <w:object w:dxaOrig="735" w:dyaOrig="255" w14:anchorId="29774812">
                <v:shape id="_x0000_i1365" type="#_x0000_t75" style="width:36.75pt;height:12.75pt" o:ole="">
                  <v:imagedata r:id="rId1097" o:title=""/>
                </v:shape>
                <o:OLEObject Type="Embed" ProgID="Equation.DSMT4" ShapeID="_x0000_i1365" DrawAspect="Content" ObjectID="_1826904837" r:id="rId1098"/>
              </w:object>
            </w:r>
            <w:r w:rsidRPr="00E74A70">
              <w:rPr>
                <w:rFonts w:cs="Times New Roman"/>
                <w:color w:val="000000" w:themeColor="text1"/>
                <w:szCs w:val="28"/>
                <w:lang w:val="vi-VN"/>
              </w:rPr>
              <w:t xml:space="preserve"> là hình chữ nhật </w:t>
            </w:r>
            <w:r w:rsidRPr="00E74A70">
              <w:rPr>
                <w:rFonts w:cs="Times New Roman"/>
                <w:color w:val="000000" w:themeColor="text1"/>
                <w:position w:val="-6"/>
                <w:szCs w:val="28"/>
              </w:rPr>
              <w:object w:dxaOrig="1335" w:dyaOrig="285" w14:anchorId="6014A5FD">
                <v:shape id="_x0000_i1366" type="#_x0000_t75" style="width:66.75pt;height:14.25pt" o:ole="">
                  <v:imagedata r:id="rId1099" o:title=""/>
                </v:shape>
                <o:OLEObject Type="Embed" ProgID="Equation.DSMT4" ShapeID="_x0000_i1366" DrawAspect="Content" ObjectID="_1826904838" r:id="rId1100"/>
              </w:object>
            </w:r>
            <w:r w:rsidRPr="00E74A70">
              <w:rPr>
                <w:rFonts w:cs="Times New Roman"/>
                <w:color w:val="000000" w:themeColor="text1"/>
                <w:position w:val="-6"/>
                <w:szCs w:val="28"/>
              </w:rPr>
              <w:object w:dxaOrig="1800" w:dyaOrig="320" w14:anchorId="1330D7BE">
                <v:shape id="_x0000_i1367" type="#_x0000_t75" style="width:90pt;height:15.75pt" o:ole="">
                  <v:imagedata r:id="rId1101" o:title=""/>
                </v:shape>
                <o:OLEObject Type="Embed" ProgID="Equation.DSMT4" ShapeID="_x0000_i1367" DrawAspect="Content" ObjectID="_1826904839" r:id="rId1102"/>
              </w:objec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7AB2A9D" w14:textId="77777777" w:rsidR="00DB4CC6" w:rsidRDefault="00DB4CC6" w:rsidP="00112055">
            <w:pPr>
              <w:spacing w:after="0" w:line="360" w:lineRule="auto"/>
              <w:rPr>
                <w:rFonts w:cs="Times New Roman"/>
                <w:sz w:val="24"/>
                <w:szCs w:val="24"/>
              </w:rPr>
            </w:pPr>
            <w:r>
              <w:rPr>
                <w:rFonts w:cs="Times New Roman"/>
                <w:sz w:val="24"/>
                <w:szCs w:val="24"/>
              </w:rPr>
              <w:t>1,5</w:t>
            </w:r>
          </w:p>
        </w:tc>
      </w:tr>
      <w:tr w:rsidR="00DB4CC6" w:rsidRPr="00583001" w14:paraId="5BDF7F5F"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val="restart"/>
            <w:shd w:val="clear" w:color="auto" w:fill="auto"/>
          </w:tcPr>
          <w:p w14:paraId="22D82D6B" w14:textId="77777777" w:rsidR="00DB4CC6" w:rsidRDefault="00DB4CC6" w:rsidP="00112055">
            <w:pPr>
              <w:spacing w:before="240"/>
              <w:rPr>
                <w:rFonts w:cs="Times New Roman"/>
                <w:b/>
                <w:bCs/>
                <w:iCs/>
                <w:sz w:val="24"/>
                <w:szCs w:val="24"/>
              </w:rPr>
            </w:pPr>
            <w:r>
              <w:rPr>
                <w:rFonts w:cs="Times New Roman"/>
                <w:b/>
                <w:bCs/>
                <w:iCs/>
                <w:sz w:val="24"/>
                <w:szCs w:val="24"/>
              </w:rPr>
              <w:t>b)</w:t>
            </w:r>
            <w:r>
              <w:rPr>
                <w:rFonts w:cs="Times New Roman"/>
                <w:b/>
                <w:iCs/>
                <w:sz w:val="24"/>
                <w:szCs w:val="24"/>
              </w:rPr>
              <w:t xml:space="preserve"> </w:t>
            </w:r>
            <w:r w:rsidRPr="00D125DC">
              <w:rPr>
                <w:rFonts w:cs="Times New Roman"/>
                <w:iCs/>
                <w:sz w:val="24"/>
                <w:szCs w:val="24"/>
              </w:rPr>
              <w:t>(1,</w:t>
            </w:r>
            <w:r>
              <w:rPr>
                <w:rFonts w:cs="Times New Roman"/>
                <w:iCs/>
                <w:sz w:val="24"/>
                <w:szCs w:val="24"/>
              </w:rPr>
              <w:t>5</w:t>
            </w:r>
            <w:r w:rsidRPr="00D125DC">
              <w:rPr>
                <w:rFonts w:cs="Times New Roman"/>
                <w:iCs/>
                <w:sz w:val="24"/>
                <w:szCs w:val="24"/>
              </w:rPr>
              <w:t>đ)</w:t>
            </w: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5A531BA4"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b. Chứng minh: </w:t>
            </w:r>
            <w:r w:rsidRPr="00E74A70">
              <w:rPr>
                <w:rFonts w:cs="Times New Roman"/>
                <w:color w:val="000000" w:themeColor="text1"/>
                <w:position w:val="-6"/>
                <w:szCs w:val="28"/>
              </w:rPr>
              <w:object w:dxaOrig="2460" w:dyaOrig="315" w14:anchorId="53D15F07">
                <v:shape id="_x0000_i1368" type="#_x0000_t75" style="width:123pt;height:15.75pt" o:ole="">
                  <v:imagedata r:id="rId1103" o:title=""/>
                </v:shape>
                <o:OLEObject Type="Embed" ProgID="Equation.DSMT4" ShapeID="_x0000_i1368" DrawAspect="Content" ObjectID="_1826904840" r:id="rId1104"/>
              </w:object>
            </w:r>
          </w:p>
          <w:p w14:paraId="41583E24" w14:textId="77777777" w:rsidR="00DB4CC6" w:rsidRPr="00B9508C" w:rsidRDefault="00DB4CC6" w:rsidP="00112055">
            <w:pPr>
              <w:spacing w:after="0" w:line="360" w:lineRule="auto"/>
            </w:pPr>
            <w:r w:rsidRPr="00E74A70">
              <w:rPr>
                <w:rFonts w:cs="Times New Roman"/>
                <w:color w:val="000000" w:themeColor="text1"/>
                <w:szCs w:val="28"/>
                <w:lang w:val="vi-VN"/>
              </w:rPr>
              <w:lastRenderedPageBreak/>
              <w:t xml:space="preserve">Chứng minh </w:t>
            </w:r>
            <w:r w:rsidRPr="00E74A70">
              <w:rPr>
                <w:rFonts w:cs="Times New Roman"/>
                <w:color w:val="000000" w:themeColor="text1"/>
                <w:position w:val="-4"/>
                <w:szCs w:val="28"/>
              </w:rPr>
              <w:object w:dxaOrig="720" w:dyaOrig="255" w14:anchorId="22376291">
                <v:shape id="_x0000_i1369" type="#_x0000_t75" style="width:36.75pt;height:12.75pt" o:ole="">
                  <v:imagedata r:id="rId1105" o:title=""/>
                </v:shape>
                <o:OLEObject Type="Embed" ProgID="Equation.DSMT4" ShapeID="_x0000_i1369" DrawAspect="Content" ObjectID="_1826904841" r:id="rId1106"/>
              </w:object>
            </w:r>
            <w:r w:rsidRPr="00E74A70">
              <w:rPr>
                <w:rFonts w:cs="Times New Roman"/>
                <w:color w:val="000000" w:themeColor="text1"/>
                <w:position w:val="-4"/>
                <w:szCs w:val="28"/>
              </w:rPr>
              <w:object w:dxaOrig="240" w:dyaOrig="225" w14:anchorId="41CD120B">
                <v:shape id="_x0000_i1370" type="#_x0000_t75" style="width:12pt;height:11.25pt" o:ole="">
                  <v:imagedata r:id="rId1107" o:title=""/>
                </v:shape>
                <o:OLEObject Type="Embed" ProgID="Equation.DSMT4" ShapeID="_x0000_i1370" DrawAspect="Content" ObjectID="_1826904842" r:id="rId1108"/>
              </w:object>
            </w:r>
            <w:r w:rsidRPr="00E74A70">
              <w:rPr>
                <w:rFonts w:cs="Times New Roman"/>
                <w:color w:val="000000" w:themeColor="text1"/>
                <w:szCs w:val="28"/>
                <w:lang w:val="vi-VN"/>
              </w:rPr>
              <w:t xml:space="preserve"> </w:t>
            </w:r>
            <w:r w:rsidRPr="00E74A70">
              <w:rPr>
                <w:rFonts w:cs="Times New Roman"/>
                <w:color w:val="000000" w:themeColor="text1"/>
                <w:position w:val="-6"/>
                <w:szCs w:val="28"/>
              </w:rPr>
              <w:object w:dxaOrig="2535" w:dyaOrig="315" w14:anchorId="733A00C4">
                <v:shape id="_x0000_i1371" type="#_x0000_t75" style="width:126.75pt;height:15.75pt" o:ole="">
                  <v:imagedata r:id="rId1109" o:title=""/>
                </v:shape>
                <o:OLEObject Type="Embed" ProgID="Equation.DSMT4" ShapeID="_x0000_i1371" DrawAspect="Content" ObjectID="_1826904843" r:id="rId1110"/>
              </w:objec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154C391" w14:textId="77777777" w:rsidR="00DB4CC6" w:rsidRDefault="00DB4CC6" w:rsidP="00112055">
            <w:pPr>
              <w:spacing w:after="0" w:line="360" w:lineRule="auto"/>
              <w:rPr>
                <w:rFonts w:cs="Times New Roman"/>
                <w:sz w:val="24"/>
                <w:szCs w:val="24"/>
              </w:rPr>
            </w:pPr>
            <w:r>
              <w:rPr>
                <w:rFonts w:cs="Times New Roman"/>
                <w:sz w:val="24"/>
                <w:szCs w:val="24"/>
              </w:rPr>
              <w:lastRenderedPageBreak/>
              <w:t>0,5</w:t>
            </w:r>
          </w:p>
        </w:tc>
      </w:tr>
      <w:tr w:rsidR="00DB4CC6" w:rsidRPr="00583001" w14:paraId="74FC223F"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shd w:val="clear" w:color="auto" w:fill="auto"/>
          </w:tcPr>
          <w:p w14:paraId="2826365B" w14:textId="77777777" w:rsidR="00DB4CC6" w:rsidRDefault="00DB4CC6" w:rsidP="00112055">
            <w:pPr>
              <w:spacing w:before="240"/>
              <w:rPr>
                <w:rFonts w:cs="Times New Roman"/>
                <w:b/>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5D00088A" w14:textId="77777777" w:rsidR="00DB4CC6" w:rsidRPr="00B9508C" w:rsidRDefault="00DB4CC6" w:rsidP="00112055">
            <w:pPr>
              <w:spacing w:after="0" w:line="360" w:lineRule="auto"/>
            </w:pPr>
            <w:r w:rsidRPr="00E74A70">
              <w:rPr>
                <w:rFonts w:cs="Times New Roman"/>
                <w:color w:val="000000" w:themeColor="text1"/>
                <w:szCs w:val="28"/>
                <w:lang w:val="vi-VN"/>
              </w:rPr>
              <w:t xml:space="preserve">Chứng minh </w:t>
            </w:r>
            <w:r w:rsidRPr="00E74A70">
              <w:rPr>
                <w:rFonts w:cs="Times New Roman"/>
                <w:color w:val="000000" w:themeColor="text1"/>
                <w:position w:val="-6"/>
                <w:szCs w:val="28"/>
              </w:rPr>
              <w:object w:dxaOrig="3379" w:dyaOrig="320" w14:anchorId="133C5811">
                <v:shape id="_x0000_i1372" type="#_x0000_t75" style="width:168.75pt;height:15.75pt" o:ole="">
                  <v:imagedata r:id="rId1111" o:title=""/>
                </v:shape>
                <o:OLEObject Type="Embed" ProgID="Equation.DSMT4" ShapeID="_x0000_i1372" DrawAspect="Content" ObjectID="_1826904844" r:id="rId1112"/>
              </w:objec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5547AE9" w14:textId="77777777" w:rsidR="00DB4CC6" w:rsidRDefault="00DB4CC6" w:rsidP="00112055">
            <w:pPr>
              <w:spacing w:after="0" w:line="360" w:lineRule="auto"/>
              <w:rPr>
                <w:rFonts w:cs="Times New Roman"/>
                <w:sz w:val="24"/>
                <w:szCs w:val="24"/>
              </w:rPr>
            </w:pPr>
            <w:r>
              <w:rPr>
                <w:rFonts w:cs="Times New Roman"/>
                <w:sz w:val="24"/>
                <w:szCs w:val="24"/>
              </w:rPr>
              <w:t>0,5</w:t>
            </w:r>
          </w:p>
        </w:tc>
      </w:tr>
      <w:tr w:rsidR="00DB4CC6" w:rsidRPr="00583001" w14:paraId="6B7F89D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vMerge/>
            <w:shd w:val="clear" w:color="auto" w:fill="auto"/>
          </w:tcPr>
          <w:p w14:paraId="07BAB06B" w14:textId="77777777" w:rsidR="00DB4CC6" w:rsidRDefault="00DB4CC6" w:rsidP="00112055">
            <w:pPr>
              <w:spacing w:before="240"/>
              <w:rPr>
                <w:rFonts w:cs="Times New Roman"/>
                <w:b/>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200EB125"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Mà tứ giác </w:t>
            </w:r>
            <w:r w:rsidRPr="00E74A70">
              <w:rPr>
                <w:rFonts w:cs="Times New Roman"/>
                <w:color w:val="000000" w:themeColor="text1"/>
                <w:position w:val="-4"/>
                <w:szCs w:val="28"/>
              </w:rPr>
              <w:object w:dxaOrig="735" w:dyaOrig="255" w14:anchorId="0D0B3735">
                <v:shape id="_x0000_i1373" type="#_x0000_t75" style="width:36.75pt;height:12.75pt" o:ole="">
                  <v:imagedata r:id="rId1113" o:title=""/>
                </v:shape>
                <o:OLEObject Type="Embed" ProgID="Equation.DSMT4" ShapeID="_x0000_i1373" DrawAspect="Content" ObjectID="_1826904845" r:id="rId1114"/>
              </w:object>
            </w:r>
            <w:r w:rsidRPr="00E74A70">
              <w:rPr>
                <w:rFonts w:cs="Times New Roman"/>
                <w:color w:val="000000" w:themeColor="text1"/>
                <w:szCs w:val="28"/>
                <w:lang w:val="vi-VN"/>
              </w:rPr>
              <w:t xml:space="preserve"> là hình chữ nhật nên </w:t>
            </w:r>
            <w:r w:rsidRPr="00E74A70">
              <w:rPr>
                <w:rFonts w:cs="Times New Roman"/>
                <w:color w:val="000000" w:themeColor="text1"/>
                <w:position w:val="-4"/>
                <w:szCs w:val="28"/>
              </w:rPr>
              <w:object w:dxaOrig="1035" w:dyaOrig="255" w14:anchorId="0251941F">
                <v:shape id="_x0000_i1374" type="#_x0000_t75" style="width:52.5pt;height:12.75pt" o:ole="">
                  <v:imagedata r:id="rId1115" o:title=""/>
                </v:shape>
                <o:OLEObject Type="Embed" ProgID="Equation.DSMT4" ShapeID="_x0000_i1374" DrawAspect="Content" ObjectID="_1826904846" r:id="rId1116"/>
              </w:object>
            </w:r>
            <w:r w:rsidRPr="00E74A70">
              <w:rPr>
                <w:rFonts w:cs="Times New Roman"/>
                <w:color w:val="000000" w:themeColor="text1"/>
                <w:szCs w:val="28"/>
                <w:lang w:val="vi-VN"/>
              </w:rPr>
              <w:t xml:space="preserve">. </w:t>
            </w:r>
          </w:p>
          <w:p w14:paraId="6EAE9BB9" w14:textId="77777777" w:rsidR="00DB4CC6" w:rsidRPr="00BE1EC2" w:rsidRDefault="00DB4CC6" w:rsidP="00112055">
            <w:pPr>
              <w:spacing w:after="0"/>
            </w:pPr>
            <w:r w:rsidRPr="00E74A70">
              <w:rPr>
                <w:rFonts w:cs="Times New Roman"/>
                <w:color w:val="000000" w:themeColor="text1"/>
                <w:szCs w:val="28"/>
                <w:lang w:val="vi-VN"/>
              </w:rPr>
              <w:t xml:space="preserve">Do đó </w:t>
            </w:r>
            <w:r w:rsidRPr="00E74A70">
              <w:rPr>
                <w:rFonts w:cs="Times New Roman"/>
                <w:color w:val="000000" w:themeColor="text1"/>
                <w:position w:val="-4"/>
                <w:szCs w:val="28"/>
              </w:rPr>
              <w:object w:dxaOrig="3300" w:dyaOrig="300" w14:anchorId="0EAC0EA7">
                <v:shape id="_x0000_i1375" type="#_x0000_t75" style="width:165pt;height:15pt" o:ole="">
                  <v:imagedata r:id="rId1117" o:title=""/>
                </v:shape>
                <o:OLEObject Type="Embed" ProgID="Equation.DSMT4" ShapeID="_x0000_i1375" DrawAspect="Content" ObjectID="_1826904847" r:id="rId1118"/>
              </w:object>
            </w:r>
            <w:r w:rsidRPr="00E74A70">
              <w:rPr>
                <w:rFonts w:cs="Times New Roman"/>
                <w:color w:val="000000" w:themeColor="text1"/>
                <w:szCs w:val="28"/>
                <w:lang w:val="vi-VN"/>
              </w:rPr>
              <w:t xml:space="preserve"> </w:t>
            </w:r>
            <w:r w:rsidRPr="00E74A70">
              <w:rPr>
                <w:rFonts w:cs="Times New Roman"/>
                <w:color w:val="000000" w:themeColor="text1"/>
                <w:position w:val="-6"/>
                <w:szCs w:val="28"/>
              </w:rPr>
              <w:object w:dxaOrig="1920" w:dyaOrig="285" w14:anchorId="79BAE8A5">
                <v:shape id="_x0000_i1376" type="#_x0000_t75" style="width:96pt;height:14.25pt" o:ole="">
                  <v:imagedata r:id="rId1119" o:title=""/>
                </v:shape>
                <o:OLEObject Type="Embed" ProgID="Equation.DSMT4" ShapeID="_x0000_i1376" DrawAspect="Content" ObjectID="_1826904848" r:id="rId1120"/>
              </w:object>
            </w:r>
            <w:r w:rsidRPr="00E74A70">
              <w:rPr>
                <w:rFonts w:cs="Times New Roman"/>
                <w:color w:val="000000" w:themeColor="text1"/>
                <w:szCs w:val="28"/>
                <w:lang w:val="vi-VN"/>
              </w:rPr>
              <w:t xml:space="preserve"> ( Định lý Pytago áp dụng vào tam giác vuông </w:t>
            </w:r>
            <w:r w:rsidRPr="00E74A70">
              <w:rPr>
                <w:rFonts w:cs="Times New Roman"/>
                <w:color w:val="000000" w:themeColor="text1"/>
                <w:position w:val="-4"/>
                <w:szCs w:val="28"/>
              </w:rPr>
              <w:object w:dxaOrig="600" w:dyaOrig="255" w14:anchorId="127BF9D4">
                <v:shape id="_x0000_i1377" type="#_x0000_t75" style="width:30pt;height:12.75pt" o:ole="">
                  <v:imagedata r:id="rId1121" o:title=""/>
                </v:shape>
                <o:OLEObject Type="Embed" ProgID="Equation.DSMT4" ShapeID="_x0000_i1377" DrawAspect="Content" ObjectID="_1826904849" r:id="rId1122"/>
              </w:object>
            </w:r>
            <w:r w:rsidRPr="00E74A70">
              <w:rPr>
                <w:rFonts w:cs="Times New Roman"/>
                <w:color w:val="000000" w:themeColor="text1"/>
                <w:szCs w:val="28"/>
                <w:lang w:val="vi-VN"/>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B990CC1" w14:textId="77777777" w:rsidR="00DB4CC6" w:rsidRDefault="00DB4CC6" w:rsidP="00112055">
            <w:pPr>
              <w:spacing w:after="0" w:line="360" w:lineRule="auto"/>
              <w:rPr>
                <w:rFonts w:cs="Times New Roman"/>
                <w:sz w:val="24"/>
                <w:szCs w:val="24"/>
              </w:rPr>
            </w:pPr>
            <w:r>
              <w:rPr>
                <w:rFonts w:cs="Times New Roman"/>
                <w:sz w:val="24"/>
                <w:szCs w:val="24"/>
              </w:rPr>
              <w:t>0,25</w:t>
            </w:r>
          </w:p>
          <w:p w14:paraId="798B2E63" w14:textId="77777777" w:rsidR="00DB4CC6" w:rsidRDefault="00DB4CC6" w:rsidP="00112055">
            <w:pPr>
              <w:spacing w:after="0" w:line="360" w:lineRule="auto"/>
              <w:rPr>
                <w:rFonts w:cs="Times New Roman"/>
                <w:sz w:val="24"/>
                <w:szCs w:val="24"/>
              </w:rPr>
            </w:pPr>
            <w:r>
              <w:rPr>
                <w:rFonts w:cs="Times New Roman"/>
                <w:sz w:val="24"/>
                <w:szCs w:val="24"/>
              </w:rPr>
              <w:t>0,25</w:t>
            </w:r>
          </w:p>
        </w:tc>
      </w:tr>
      <w:tr w:rsidR="00DB4CC6" w:rsidRPr="00583001" w14:paraId="5F2C0EF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shd w:val="clear" w:color="auto" w:fill="auto"/>
          </w:tcPr>
          <w:p w14:paraId="16D8034E" w14:textId="77777777" w:rsidR="00DB4CC6" w:rsidRDefault="00DB4CC6" w:rsidP="00112055">
            <w:pPr>
              <w:spacing w:before="240"/>
              <w:rPr>
                <w:rFonts w:cs="Times New Roman"/>
                <w:b/>
                <w:bCs/>
                <w:iCs/>
                <w:sz w:val="24"/>
                <w:szCs w:val="24"/>
              </w:rPr>
            </w:pPr>
            <w:r>
              <w:rPr>
                <w:rFonts w:cs="Times New Roman"/>
                <w:b/>
                <w:bCs/>
                <w:iCs/>
                <w:sz w:val="24"/>
                <w:szCs w:val="24"/>
              </w:rPr>
              <w:t>c)</w:t>
            </w:r>
            <w:r>
              <w:rPr>
                <w:rFonts w:cs="Times New Roman"/>
                <w:b/>
                <w:iCs/>
                <w:sz w:val="24"/>
                <w:szCs w:val="24"/>
              </w:rPr>
              <w:t xml:space="preserve"> </w:t>
            </w:r>
            <w:r w:rsidRPr="00D125DC">
              <w:rPr>
                <w:rFonts w:cs="Times New Roman"/>
                <w:iCs/>
                <w:sz w:val="24"/>
                <w:szCs w:val="24"/>
              </w:rPr>
              <w:t>(1,</w:t>
            </w:r>
            <w:r>
              <w:rPr>
                <w:rFonts w:cs="Times New Roman"/>
                <w:iCs/>
                <w:sz w:val="24"/>
                <w:szCs w:val="24"/>
              </w:rPr>
              <w:t>5</w:t>
            </w:r>
            <w:r w:rsidRPr="00D125DC">
              <w:rPr>
                <w:rFonts w:cs="Times New Roman"/>
                <w:iCs/>
                <w:sz w:val="24"/>
                <w:szCs w:val="24"/>
              </w:rPr>
              <w:t>đ)</w:t>
            </w: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78038719"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c. Chứng minh: </w:t>
            </w:r>
            <w:r w:rsidRPr="00E74A70">
              <w:rPr>
                <w:rFonts w:cs="Times New Roman"/>
                <w:color w:val="000000" w:themeColor="text1"/>
                <w:position w:val="-4"/>
                <w:szCs w:val="28"/>
              </w:rPr>
              <w:object w:dxaOrig="1095" w:dyaOrig="255" w14:anchorId="392C0578">
                <v:shape id="_x0000_i1378" type="#_x0000_t75" style="width:54.75pt;height:12.75pt" o:ole="">
                  <v:imagedata r:id="rId1123" o:title=""/>
                </v:shape>
                <o:OLEObject Type="Embed" ProgID="Equation.DSMT4" ShapeID="_x0000_i1378" DrawAspect="Content" ObjectID="_1826904850" r:id="rId1124"/>
              </w:object>
            </w:r>
            <w:r w:rsidRPr="00E74A70">
              <w:rPr>
                <w:rFonts w:cs="Times New Roman"/>
                <w:color w:val="000000" w:themeColor="text1"/>
                <w:szCs w:val="28"/>
                <w:lang w:val="vi-VN"/>
              </w:rPr>
              <w:t>.</w:t>
            </w:r>
          </w:p>
          <w:p w14:paraId="3A62BA07"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Gọi </w:t>
            </w:r>
            <w:r w:rsidRPr="00E74A70">
              <w:rPr>
                <w:rFonts w:cs="Times New Roman"/>
                <w:color w:val="000000" w:themeColor="text1"/>
                <w:position w:val="-6"/>
                <w:szCs w:val="28"/>
              </w:rPr>
              <w:object w:dxaOrig="240" w:dyaOrig="285" w14:anchorId="68DAA30F">
                <v:shape id="_x0000_i1379" type="#_x0000_t75" style="width:12pt;height:14.25pt" o:ole="">
                  <v:imagedata r:id="rId1125" o:title=""/>
                </v:shape>
                <o:OLEObject Type="Embed" ProgID="Equation.DSMT4" ShapeID="_x0000_i1379" DrawAspect="Content" ObjectID="_1826904851" r:id="rId1126"/>
              </w:object>
            </w:r>
            <w:r w:rsidRPr="00E74A70">
              <w:rPr>
                <w:rFonts w:cs="Times New Roman"/>
                <w:color w:val="000000" w:themeColor="text1"/>
                <w:szCs w:val="28"/>
                <w:lang w:val="vi-VN"/>
              </w:rPr>
              <w:t xml:space="preserve"> là giao điểm của </w:t>
            </w:r>
            <w:r w:rsidRPr="00E74A70">
              <w:rPr>
                <w:rFonts w:cs="Times New Roman"/>
                <w:color w:val="000000" w:themeColor="text1"/>
                <w:position w:val="-4"/>
                <w:szCs w:val="28"/>
              </w:rPr>
              <w:object w:dxaOrig="435" w:dyaOrig="255" w14:anchorId="26AE67D1">
                <v:shape id="_x0000_i1380" type="#_x0000_t75" style="width:21.75pt;height:12.75pt" o:ole="">
                  <v:imagedata r:id="rId1127" o:title=""/>
                </v:shape>
                <o:OLEObject Type="Embed" ProgID="Equation.DSMT4" ShapeID="_x0000_i1380" DrawAspect="Content" ObjectID="_1826904852" r:id="rId1128"/>
              </w:object>
            </w:r>
            <w:r w:rsidRPr="00E74A70">
              <w:rPr>
                <w:rFonts w:cs="Times New Roman"/>
                <w:color w:val="000000" w:themeColor="text1"/>
                <w:szCs w:val="28"/>
                <w:lang w:val="vi-VN"/>
              </w:rPr>
              <w:t xml:space="preserve"> và </w:t>
            </w:r>
            <w:r w:rsidRPr="00E74A70">
              <w:rPr>
                <w:rFonts w:cs="Times New Roman"/>
                <w:color w:val="000000" w:themeColor="text1"/>
                <w:position w:val="-4"/>
                <w:szCs w:val="28"/>
              </w:rPr>
              <w:object w:dxaOrig="420" w:dyaOrig="255" w14:anchorId="0BD18FF3">
                <v:shape id="_x0000_i1381" type="#_x0000_t75" style="width:21pt;height:12.75pt" o:ole="">
                  <v:imagedata r:id="rId1129" o:title=""/>
                </v:shape>
                <o:OLEObject Type="Embed" ProgID="Equation.DSMT4" ShapeID="_x0000_i1381" DrawAspect="Content" ObjectID="_1826904853" r:id="rId1130"/>
              </w:object>
            </w:r>
            <w:r w:rsidRPr="00E74A70">
              <w:rPr>
                <w:rFonts w:cs="Times New Roman"/>
                <w:color w:val="000000" w:themeColor="text1"/>
                <w:szCs w:val="28"/>
                <w:lang w:val="vi-VN"/>
              </w:rPr>
              <w:t xml:space="preserve">. Tứ giác </w:t>
            </w:r>
            <w:r w:rsidRPr="00E74A70">
              <w:rPr>
                <w:rFonts w:cs="Times New Roman"/>
                <w:color w:val="000000" w:themeColor="text1"/>
                <w:position w:val="-4"/>
                <w:szCs w:val="28"/>
              </w:rPr>
              <w:object w:dxaOrig="735" w:dyaOrig="255" w14:anchorId="018C1AA6">
                <v:shape id="_x0000_i1382" type="#_x0000_t75" style="width:36.75pt;height:12.75pt" o:ole="">
                  <v:imagedata r:id="rId1131" o:title=""/>
                </v:shape>
                <o:OLEObject Type="Embed" ProgID="Equation.DSMT4" ShapeID="_x0000_i1382" DrawAspect="Content" ObjectID="_1826904854" r:id="rId1132"/>
              </w:object>
            </w:r>
            <w:r w:rsidRPr="00E74A70">
              <w:rPr>
                <w:rFonts w:cs="Times New Roman"/>
                <w:color w:val="000000" w:themeColor="text1"/>
                <w:szCs w:val="28"/>
                <w:lang w:val="vi-VN"/>
              </w:rPr>
              <w:t xml:space="preserve"> là hình chữ nhật nên </w:t>
            </w:r>
            <w:r w:rsidRPr="00E74A70">
              <w:rPr>
                <w:rFonts w:cs="Times New Roman"/>
                <w:color w:val="000000" w:themeColor="text1"/>
                <w:position w:val="-6"/>
                <w:szCs w:val="28"/>
              </w:rPr>
              <w:object w:dxaOrig="1935" w:dyaOrig="285" w14:anchorId="76E6FCB6">
                <v:shape id="_x0000_i1383" type="#_x0000_t75" style="width:96.75pt;height:14.25pt" o:ole="">
                  <v:imagedata r:id="rId1133" o:title=""/>
                </v:shape>
                <o:OLEObject Type="Embed" ProgID="Equation.DSMT4" ShapeID="_x0000_i1383" DrawAspect="Content" ObjectID="_1826904855" r:id="rId1134"/>
              </w:object>
            </w:r>
            <w:r w:rsidRPr="00E74A70">
              <w:rPr>
                <w:rFonts w:cs="Times New Roman"/>
                <w:color w:val="000000" w:themeColor="text1"/>
                <w:szCs w:val="28"/>
                <w:lang w:val="vi-VN"/>
              </w:rPr>
              <w:t xml:space="preserve"> cân tại </w:t>
            </w:r>
            <w:r w:rsidRPr="00E74A70">
              <w:rPr>
                <w:rFonts w:cs="Times New Roman"/>
                <w:color w:val="000000" w:themeColor="text1"/>
                <w:position w:val="-6"/>
                <w:szCs w:val="28"/>
              </w:rPr>
              <w:object w:dxaOrig="1845" w:dyaOrig="360" w14:anchorId="1679CAFB">
                <v:shape id="_x0000_i1384" type="#_x0000_t75" style="width:92.25pt;height:18pt" o:ole="">
                  <v:imagedata r:id="rId1135" o:title=""/>
                </v:shape>
                <o:OLEObject Type="Embed" ProgID="Equation.DSMT4" ShapeID="_x0000_i1384" DrawAspect="Content" ObjectID="_1826904856" r:id="rId1136"/>
              </w:object>
            </w:r>
            <w:r w:rsidRPr="00E74A70">
              <w:rPr>
                <w:rFonts w:cs="Times New Roman"/>
                <w:color w:val="000000" w:themeColor="text1"/>
                <w:szCs w:val="28"/>
                <w:lang w:val="vi-VN"/>
              </w:rPr>
              <w:br/>
            </w:r>
            <w:r w:rsidRPr="00E74A70">
              <w:rPr>
                <w:rFonts w:cs="Times New Roman"/>
                <w:color w:val="000000" w:themeColor="text1"/>
                <w:position w:val="-6"/>
                <w:szCs w:val="28"/>
              </w:rPr>
              <w:object w:dxaOrig="675" w:dyaOrig="285" w14:anchorId="596CBDBF">
                <v:shape id="_x0000_i1385" type="#_x0000_t75" style="width:33.75pt;height:14.25pt" o:ole="">
                  <v:imagedata r:id="rId1137" o:title=""/>
                </v:shape>
                <o:OLEObject Type="Embed" ProgID="Equation.DSMT4" ShapeID="_x0000_i1385" DrawAspect="Content" ObjectID="_1826904857" r:id="rId1138"/>
              </w:object>
            </w:r>
            <w:r w:rsidRPr="00E74A70">
              <w:rPr>
                <w:rFonts w:cs="Times New Roman"/>
                <w:color w:val="000000" w:themeColor="text1"/>
                <w:szCs w:val="28"/>
                <w:lang w:val="vi-VN"/>
              </w:rPr>
              <w:t xml:space="preserve"> vuông tại </w:t>
            </w:r>
            <w:r w:rsidRPr="00E74A70">
              <w:rPr>
                <w:rFonts w:cs="Times New Roman"/>
                <w:color w:val="000000" w:themeColor="text1"/>
                <w:position w:val="-4"/>
                <w:szCs w:val="28"/>
              </w:rPr>
              <w:object w:dxaOrig="240" w:dyaOrig="255" w14:anchorId="3BB83BED">
                <v:shape id="_x0000_i1386" type="#_x0000_t75" style="width:12pt;height:12.75pt" o:ole="">
                  <v:imagedata r:id="rId1139" o:title=""/>
                </v:shape>
                <o:OLEObject Type="Embed" ProgID="Equation.DSMT4" ShapeID="_x0000_i1386" DrawAspect="Content" ObjectID="_1826904858" r:id="rId1140"/>
              </w:object>
            </w:r>
            <w:r w:rsidRPr="00E74A70">
              <w:rPr>
                <w:rFonts w:cs="Times New Roman"/>
                <w:color w:val="000000" w:themeColor="text1"/>
                <w:szCs w:val="28"/>
                <w:lang w:val="vi-VN"/>
              </w:rPr>
              <w:t xml:space="preserve">, có </w:t>
            </w:r>
            <w:r w:rsidRPr="00E74A70">
              <w:rPr>
                <w:rFonts w:cs="Times New Roman"/>
                <w:color w:val="000000" w:themeColor="text1"/>
                <w:position w:val="-4"/>
                <w:szCs w:val="28"/>
              </w:rPr>
              <w:object w:dxaOrig="315" w:dyaOrig="255" w14:anchorId="25DFD063">
                <v:shape id="_x0000_i1387" type="#_x0000_t75" style="width:15.75pt;height:12.75pt" o:ole="">
                  <v:imagedata r:id="rId1141" o:title=""/>
                </v:shape>
                <o:OLEObject Type="Embed" ProgID="Equation.DSMT4" ShapeID="_x0000_i1387" DrawAspect="Content" ObjectID="_1826904859" r:id="rId1142"/>
              </w:object>
            </w:r>
            <w:r w:rsidRPr="00E74A70">
              <w:rPr>
                <w:rFonts w:cs="Times New Roman"/>
                <w:color w:val="000000" w:themeColor="text1"/>
                <w:szCs w:val="28"/>
                <w:lang w:val="vi-VN"/>
              </w:rPr>
              <w:t xml:space="preserve"> là trung điểm của </w:t>
            </w:r>
            <w:r w:rsidRPr="00E74A70">
              <w:rPr>
                <w:rFonts w:cs="Times New Roman"/>
                <w:color w:val="000000" w:themeColor="text1"/>
                <w:position w:val="-6"/>
                <w:szCs w:val="28"/>
              </w:rPr>
              <w:object w:dxaOrig="405" w:dyaOrig="285" w14:anchorId="164A1EEA">
                <v:shape id="_x0000_i1388" type="#_x0000_t75" style="width:19.5pt;height:14.25pt" o:ole="">
                  <v:imagedata r:id="rId1143" o:title=""/>
                </v:shape>
                <o:OLEObject Type="Embed" ProgID="Equation.DSMT4" ShapeID="_x0000_i1388" DrawAspect="Content" ObjectID="_1826904860" r:id="rId1144"/>
              </w:object>
            </w:r>
            <w:r w:rsidRPr="00E74A70">
              <w:rPr>
                <w:rFonts w:cs="Times New Roman"/>
                <w:color w:val="000000" w:themeColor="text1"/>
                <w:szCs w:val="28"/>
                <w:lang w:val="vi-VN"/>
              </w:rPr>
              <w:t xml:space="preserve"> nên </w:t>
            </w:r>
            <w:r w:rsidRPr="00E74A70">
              <w:rPr>
                <w:rFonts w:cs="Times New Roman"/>
                <w:color w:val="000000" w:themeColor="text1"/>
                <w:position w:val="-6"/>
                <w:szCs w:val="28"/>
              </w:rPr>
              <w:object w:dxaOrig="2685" w:dyaOrig="285" w14:anchorId="3490AC48">
                <v:shape id="_x0000_i1389" type="#_x0000_t75" style="width:133.5pt;height:14.25pt" o:ole="">
                  <v:imagedata r:id="rId1145" o:title=""/>
                </v:shape>
                <o:OLEObject Type="Embed" ProgID="Equation.DSMT4" ShapeID="_x0000_i1389" DrawAspect="Content" ObjectID="_1826904861" r:id="rId1146"/>
              </w:object>
            </w:r>
            <w:r w:rsidRPr="00E74A70">
              <w:rPr>
                <w:rFonts w:cs="Times New Roman"/>
                <w:color w:val="000000" w:themeColor="text1"/>
                <w:szCs w:val="28"/>
                <w:lang w:val="vi-VN"/>
              </w:rPr>
              <w:t xml:space="preserve"> cân tại </w:t>
            </w:r>
            <w:r w:rsidRPr="00E74A70">
              <w:rPr>
                <w:rFonts w:cs="Times New Roman"/>
                <w:color w:val="000000" w:themeColor="text1"/>
                <w:position w:val="-4"/>
                <w:szCs w:val="28"/>
              </w:rPr>
              <w:object w:dxaOrig="315" w:dyaOrig="255" w14:anchorId="2D2E259E">
                <v:shape id="_x0000_i1390" type="#_x0000_t75" style="width:15.75pt;height:12.75pt" o:ole="">
                  <v:imagedata r:id="rId1147" o:title=""/>
                </v:shape>
                <o:OLEObject Type="Embed" ProgID="Equation.DSMT4" ShapeID="_x0000_i1390" DrawAspect="Content" ObjectID="_1826904862" r:id="rId1148"/>
              </w:object>
            </w:r>
            <w:r w:rsidRPr="00E74A70">
              <w:rPr>
                <w:rFonts w:cs="Times New Roman"/>
                <w:color w:val="000000" w:themeColor="text1"/>
                <w:position w:val="-6"/>
                <w:szCs w:val="28"/>
              </w:rPr>
              <w:object w:dxaOrig="1665" w:dyaOrig="360" w14:anchorId="5E65E19C">
                <v:shape id="_x0000_i1391" type="#_x0000_t75" style="width:83.25pt;height:18pt" o:ole="">
                  <v:imagedata r:id="rId1149" o:title=""/>
                </v:shape>
                <o:OLEObject Type="Embed" ProgID="Equation.DSMT4" ShapeID="_x0000_i1391" DrawAspect="Content" ObjectID="_1826904863" r:id="rId1150"/>
              </w:object>
            </w:r>
          </w:p>
          <w:p w14:paraId="78876067" w14:textId="77777777" w:rsidR="00DB4CC6" w:rsidRPr="00E74A70" w:rsidRDefault="00DB4CC6" w:rsidP="00112055">
            <w:pPr>
              <w:pStyle w:val="MTDisplayEquation"/>
              <w:spacing w:line="276" w:lineRule="auto"/>
              <w:rPr>
                <w:color w:val="000000" w:themeColor="text1"/>
                <w:szCs w:val="28"/>
                <w:lang w:val="vi-VN"/>
              </w:rPr>
            </w:pPr>
            <w:r w:rsidRPr="00E74A70">
              <w:rPr>
                <w:color w:val="000000" w:themeColor="text1"/>
                <w:position w:val="-6"/>
                <w:szCs w:val="28"/>
              </w:rPr>
              <w:object w:dxaOrig="5040" w:dyaOrig="360" w14:anchorId="058CF4E4">
                <v:shape id="_x0000_i1392" type="#_x0000_t75" style="width:252.75pt;height:18pt" o:ole="">
                  <v:imagedata r:id="rId1151" o:title=""/>
                </v:shape>
                <o:OLEObject Type="Embed" ProgID="Equation.DSMT4" ShapeID="_x0000_i1392" DrawAspect="Content" ObjectID="_1826904864" r:id="rId1152"/>
              </w:objec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C8A42A8" w14:textId="77777777" w:rsidR="00DB4CC6" w:rsidRDefault="00DB4CC6" w:rsidP="00112055">
            <w:pPr>
              <w:spacing w:after="0" w:line="360" w:lineRule="auto"/>
              <w:rPr>
                <w:rFonts w:cs="Times New Roman"/>
                <w:sz w:val="24"/>
                <w:szCs w:val="24"/>
              </w:rPr>
            </w:pPr>
            <w:r>
              <w:rPr>
                <w:rFonts w:cs="Times New Roman"/>
                <w:sz w:val="24"/>
                <w:szCs w:val="24"/>
              </w:rPr>
              <w:t>1,5</w:t>
            </w:r>
          </w:p>
        </w:tc>
      </w:tr>
      <w:tr w:rsidR="00DB4CC6" w:rsidRPr="00583001" w14:paraId="3208813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Pr>
        <w:tc>
          <w:tcPr>
            <w:tcW w:w="1458" w:type="dxa"/>
            <w:shd w:val="clear" w:color="auto" w:fill="auto"/>
          </w:tcPr>
          <w:p w14:paraId="3846A472" w14:textId="77777777" w:rsidR="00DB4CC6" w:rsidRDefault="00DB4CC6" w:rsidP="00112055">
            <w:pPr>
              <w:spacing w:before="240"/>
              <w:rPr>
                <w:rFonts w:cs="Times New Roman"/>
                <w:b/>
                <w:bCs/>
                <w:iCs/>
                <w:sz w:val="24"/>
                <w:szCs w:val="24"/>
              </w:rPr>
            </w:pPr>
            <w:r>
              <w:rPr>
                <w:rFonts w:cs="Times New Roman"/>
                <w:b/>
                <w:bCs/>
                <w:iCs/>
                <w:sz w:val="24"/>
                <w:szCs w:val="24"/>
              </w:rPr>
              <w:t>d)</w:t>
            </w:r>
            <w:r>
              <w:rPr>
                <w:rFonts w:cs="Times New Roman"/>
                <w:b/>
                <w:iCs/>
                <w:sz w:val="24"/>
                <w:szCs w:val="24"/>
              </w:rPr>
              <w:t xml:space="preserve"> </w:t>
            </w:r>
            <w:r w:rsidRPr="00D125DC">
              <w:rPr>
                <w:rFonts w:cs="Times New Roman"/>
                <w:iCs/>
                <w:sz w:val="24"/>
                <w:szCs w:val="24"/>
              </w:rPr>
              <w:t>(1đ)</w:t>
            </w: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091F8248"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d. Theo giả thiết </w:t>
            </w:r>
            <w:r w:rsidRPr="00E74A70">
              <w:rPr>
                <w:rFonts w:cs="Times New Roman"/>
                <w:color w:val="000000" w:themeColor="text1"/>
                <w:position w:val="-30"/>
                <w:szCs w:val="28"/>
              </w:rPr>
              <w:object w:dxaOrig="4220" w:dyaOrig="700" w14:anchorId="0B9B92CB">
                <v:shape id="_x0000_i1393" type="#_x0000_t75" style="width:210.75pt;height:35.25pt" o:ole="">
                  <v:imagedata r:id="rId1153" o:title=""/>
                </v:shape>
                <o:OLEObject Type="Embed" ProgID="Equation.DSMT4" ShapeID="_x0000_i1393" DrawAspect="Content" ObjectID="_1826904865" r:id="rId1154"/>
              </w:object>
            </w:r>
            <w:r w:rsidRPr="00E74A70">
              <w:rPr>
                <w:rFonts w:cs="Times New Roman"/>
                <w:color w:val="000000" w:themeColor="text1"/>
                <w:szCs w:val="28"/>
                <w:lang w:val="vi-VN"/>
              </w:rPr>
              <w:t xml:space="preserve"> </w:t>
            </w:r>
            <w:r w:rsidRPr="00E74A70">
              <w:rPr>
                <w:rFonts w:cs="Times New Roman"/>
                <w:color w:val="000000" w:themeColor="text1"/>
                <w:position w:val="-30"/>
                <w:szCs w:val="28"/>
              </w:rPr>
              <w:object w:dxaOrig="5595" w:dyaOrig="735" w14:anchorId="6A5B1F8E">
                <v:shape id="_x0000_i1394" type="#_x0000_t75" style="width:279.75pt;height:36.75pt" o:ole="">
                  <v:imagedata r:id="rId1155" o:title=""/>
                </v:shape>
                <o:OLEObject Type="Embed" ProgID="Equation.DSMT4" ShapeID="_x0000_i1394" DrawAspect="Content" ObjectID="_1826904866" r:id="rId1156"/>
              </w:object>
            </w:r>
            <w:r w:rsidRPr="00E74A70">
              <w:rPr>
                <w:rFonts w:cs="Times New Roman"/>
                <w:color w:val="000000" w:themeColor="text1"/>
                <w:position w:val="-30"/>
                <w:szCs w:val="28"/>
              </w:rPr>
              <w:object w:dxaOrig="3705" w:dyaOrig="720" w14:anchorId="44D67210">
                <v:shape id="_x0000_i1395" type="#_x0000_t75" style="width:185.25pt;height:36.75pt" o:ole="">
                  <v:imagedata r:id="rId1157" o:title=""/>
                </v:shape>
                <o:OLEObject Type="Embed" ProgID="Equation.DSMT4" ShapeID="_x0000_i1395" DrawAspect="Content" ObjectID="_1826904867" r:id="rId1158"/>
              </w:object>
            </w:r>
          </w:p>
          <w:p w14:paraId="18D5C7F8" w14:textId="77777777" w:rsidR="00DB4CC6" w:rsidRPr="00E74A70" w:rsidRDefault="00DB4CC6" w:rsidP="00112055">
            <w:pPr>
              <w:spacing w:after="0"/>
              <w:rPr>
                <w:rFonts w:cs="Times New Roman"/>
                <w:color w:val="000000" w:themeColor="text1"/>
                <w:szCs w:val="28"/>
                <w:lang w:val="vi-VN"/>
              </w:rPr>
            </w:pPr>
            <w:r w:rsidRPr="00E74A70">
              <w:rPr>
                <w:rFonts w:cs="Times New Roman"/>
                <w:color w:val="000000" w:themeColor="text1"/>
                <w:szCs w:val="28"/>
                <w:lang w:val="vi-VN"/>
              </w:rPr>
              <w:t xml:space="preserve">Từ (1) và (2) </w:t>
            </w:r>
            <w:r w:rsidRPr="00E74A70">
              <w:rPr>
                <w:rFonts w:cs="Times New Roman"/>
                <w:color w:val="000000" w:themeColor="text1"/>
                <w:position w:val="-24"/>
                <w:szCs w:val="28"/>
              </w:rPr>
              <w:object w:dxaOrig="4200" w:dyaOrig="660" w14:anchorId="71E2A3BB">
                <v:shape id="_x0000_i1396" type="#_x0000_t75" style="width:210pt;height:33pt" o:ole="">
                  <v:imagedata r:id="rId1159" o:title=""/>
                </v:shape>
                <o:OLEObject Type="Embed" ProgID="Equation.DSMT4" ShapeID="_x0000_i1396" DrawAspect="Content" ObjectID="_1826904868" r:id="rId1160"/>
              </w:object>
            </w:r>
            <w:r w:rsidRPr="00E74A70">
              <w:rPr>
                <w:rFonts w:cs="Times New Roman"/>
                <w:color w:val="000000" w:themeColor="text1"/>
                <w:szCs w:val="28"/>
                <w:lang w:val="vi-VN"/>
              </w:rPr>
              <w:t xml:space="preserve"> nên </w:t>
            </w:r>
            <w:r w:rsidRPr="00E74A70">
              <w:rPr>
                <w:rFonts w:cs="Times New Roman"/>
                <w:color w:val="000000" w:themeColor="text1"/>
                <w:position w:val="-6"/>
                <w:szCs w:val="28"/>
              </w:rPr>
              <w:object w:dxaOrig="675" w:dyaOrig="285" w14:anchorId="1EB0278F">
                <v:shape id="_x0000_i1397" type="#_x0000_t75" style="width:33.75pt;height:14.25pt" o:ole="">
                  <v:imagedata r:id="rId1161" o:title=""/>
                </v:shape>
                <o:OLEObject Type="Embed" ProgID="Equation.DSMT4" ShapeID="_x0000_i1397" DrawAspect="Content" ObjectID="_1826904869" r:id="rId1162"/>
              </w:object>
            </w:r>
            <w:r w:rsidRPr="00E74A70">
              <w:rPr>
                <w:rFonts w:cs="Times New Roman"/>
                <w:color w:val="000000" w:themeColor="text1"/>
                <w:szCs w:val="28"/>
                <w:lang w:val="vi-VN"/>
              </w:rPr>
              <w:t xml:space="preserve"> vuông cân tại </w:t>
            </w:r>
            <w:r w:rsidRPr="00E74A70">
              <w:rPr>
                <w:rFonts w:cs="Times New Roman"/>
                <w:color w:val="000000" w:themeColor="text1"/>
                <w:position w:val="-4"/>
                <w:szCs w:val="28"/>
              </w:rPr>
              <w:object w:dxaOrig="240" w:dyaOrig="255" w14:anchorId="66EA5EB5">
                <v:shape id="_x0000_i1398" type="#_x0000_t75" style="width:12pt;height:12.75pt" o:ole="">
                  <v:imagedata r:id="rId1163" o:title=""/>
                </v:shape>
                <o:OLEObject Type="Embed" ProgID="Equation.DSMT4" ShapeID="_x0000_i1398" DrawAspect="Content" ObjectID="_1826904870" r:id="rId1164"/>
              </w:object>
            </w:r>
            <w:r w:rsidRPr="00E74A70">
              <w:rPr>
                <w:rFonts w:cs="Times New Roman"/>
                <w:color w:val="000000" w:themeColor="text1"/>
                <w:szCs w:val="28"/>
                <w:lang w:val="vi-VN"/>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C653754" w14:textId="77777777" w:rsidR="00DB4CC6" w:rsidRDefault="00DB4CC6" w:rsidP="00112055">
            <w:pPr>
              <w:spacing w:after="0" w:line="360" w:lineRule="auto"/>
              <w:rPr>
                <w:rFonts w:cs="Times New Roman"/>
                <w:sz w:val="24"/>
                <w:szCs w:val="24"/>
              </w:rPr>
            </w:pPr>
            <w:r>
              <w:rPr>
                <w:rFonts w:cs="Times New Roman"/>
                <w:sz w:val="24"/>
                <w:szCs w:val="24"/>
              </w:rPr>
              <w:t>1</w:t>
            </w:r>
          </w:p>
        </w:tc>
      </w:tr>
      <w:tr w:rsidR="00DB4CC6" w:rsidRPr="00583001" w14:paraId="13D1A13D"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Height w:val="320"/>
        </w:trPr>
        <w:tc>
          <w:tcPr>
            <w:tcW w:w="1458" w:type="dxa"/>
            <w:vMerge w:val="restart"/>
            <w:shd w:val="clear" w:color="auto" w:fill="auto"/>
          </w:tcPr>
          <w:p w14:paraId="0B52ADF9" w14:textId="77777777" w:rsidR="00DB4CC6" w:rsidRDefault="00DB4CC6" w:rsidP="00112055">
            <w:pPr>
              <w:spacing w:before="240"/>
              <w:rPr>
                <w:rFonts w:cs="Times New Roman"/>
                <w:b/>
                <w:iCs/>
                <w:sz w:val="24"/>
                <w:szCs w:val="24"/>
              </w:rPr>
            </w:pPr>
            <w:r>
              <w:rPr>
                <w:rFonts w:cs="Times New Roman"/>
                <w:b/>
                <w:bCs/>
                <w:iCs/>
                <w:sz w:val="24"/>
                <w:szCs w:val="24"/>
              </w:rPr>
              <w:t xml:space="preserve">Bài 6 </w:t>
            </w:r>
            <w:r>
              <w:rPr>
                <w:rFonts w:cs="Times New Roman"/>
                <w:b/>
                <w:iCs/>
                <w:sz w:val="24"/>
                <w:szCs w:val="24"/>
              </w:rPr>
              <w:t>(1,5</w:t>
            </w:r>
            <w:r w:rsidRPr="007E4A9E">
              <w:rPr>
                <w:rFonts w:cs="Times New Roman"/>
                <w:b/>
                <w:iCs/>
                <w:sz w:val="24"/>
                <w:szCs w:val="24"/>
              </w:rPr>
              <w:t>đ)</w:t>
            </w:r>
          </w:p>
          <w:p w14:paraId="7DE8CE65" w14:textId="77777777" w:rsidR="00DB4CC6" w:rsidRDefault="00DB4CC6" w:rsidP="00112055">
            <w:pPr>
              <w:spacing w:before="240"/>
              <w:rPr>
                <w:rFonts w:cs="Times New Roman"/>
                <w:b/>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0CBB38BE" w14:textId="1BCB8F1C" w:rsidR="00DB4CC6" w:rsidRPr="00676D1B" w:rsidRDefault="00DB4CC6" w:rsidP="00112055">
            <w:pPr>
              <w:tabs>
                <w:tab w:val="left" w:pos="9811"/>
              </w:tabs>
              <w:spacing w:after="0" w:line="360" w:lineRule="auto"/>
              <w:rPr>
                <w:rFonts w:cs="Times New Roman"/>
                <w:sz w:val="24"/>
                <w:szCs w:val="24"/>
              </w:rPr>
            </w:pPr>
            <w:r>
              <w:rPr>
                <w:rFonts w:cs="Times New Roman"/>
                <w:sz w:val="24"/>
                <w:szCs w:val="24"/>
              </w:rPr>
              <w:t xml:space="preserve">Ta có  </w:t>
            </w:r>
            <w:r w:rsidRPr="002218E6">
              <w:rPr>
                <w:rFonts w:cs="Times New Roman"/>
                <w:sz w:val="24"/>
                <w:szCs w:val="24"/>
              </w:rPr>
              <w:t>10x</w:t>
            </w:r>
            <w:r w:rsidRPr="002218E6">
              <w:rPr>
                <w:rFonts w:cs="Times New Roman"/>
                <w:sz w:val="24"/>
                <w:szCs w:val="24"/>
                <w:vertAlign w:val="superscript"/>
              </w:rPr>
              <w:t>2</w:t>
            </w:r>
            <w:r>
              <w:rPr>
                <w:rFonts w:cs="Times New Roman"/>
                <w:sz w:val="24"/>
                <w:szCs w:val="24"/>
              </w:rPr>
              <w:t xml:space="preserve"> </w:t>
            </w:r>
            <w:r w:rsidRPr="002218E6">
              <w:rPr>
                <w:rFonts w:cs="Times New Roman"/>
                <w:sz w:val="24"/>
                <w:szCs w:val="24"/>
              </w:rPr>
              <w:t>+ y</w:t>
            </w:r>
            <w:r w:rsidRPr="002218E6">
              <w:rPr>
                <w:rFonts w:cs="Times New Roman"/>
                <w:sz w:val="24"/>
                <w:szCs w:val="24"/>
                <w:vertAlign w:val="superscript"/>
              </w:rPr>
              <w:t>2</w:t>
            </w:r>
            <w:r w:rsidRPr="002218E6">
              <w:rPr>
                <w:rFonts w:cs="Times New Roman"/>
                <w:sz w:val="24"/>
                <w:szCs w:val="24"/>
              </w:rPr>
              <w:t xml:space="preserve"> + 4z</w:t>
            </w:r>
            <w:r w:rsidRPr="002218E6">
              <w:rPr>
                <w:rFonts w:cs="Times New Roman"/>
                <w:sz w:val="24"/>
                <w:szCs w:val="24"/>
                <w:vertAlign w:val="superscript"/>
              </w:rPr>
              <w:t>2</w:t>
            </w:r>
            <w:r w:rsidRPr="002218E6">
              <w:rPr>
                <w:rFonts w:cs="Times New Roman"/>
                <w:sz w:val="24"/>
                <w:szCs w:val="24"/>
              </w:rPr>
              <w:t xml:space="preserve"> + 6x - 4y - 4xz + 5</w:t>
            </w:r>
            <w:r>
              <w:rPr>
                <w:rFonts w:cs="Times New Roman"/>
                <w:sz w:val="24"/>
                <w:szCs w:val="24"/>
              </w:rPr>
              <w:t xml:space="preserve"> = (3x+1)</w:t>
            </w:r>
            <w:r>
              <w:rPr>
                <w:rFonts w:cs="Times New Roman"/>
                <w:sz w:val="24"/>
                <w:szCs w:val="24"/>
                <w:vertAlign w:val="superscript"/>
              </w:rPr>
              <w:t>2</w:t>
            </w:r>
            <w:r>
              <w:rPr>
                <w:rFonts w:cs="Times New Roman"/>
                <w:sz w:val="24"/>
                <w:szCs w:val="24"/>
              </w:rPr>
              <w:t xml:space="preserve"> + (y - 2</w:t>
            </w:r>
            <w:r w:rsidRPr="0018164B">
              <w:rPr>
                <w:rFonts w:cs="Times New Roman"/>
                <w:sz w:val="24"/>
                <w:szCs w:val="24"/>
                <w:vertAlign w:val="superscript"/>
              </w:rPr>
              <w:t>)</w:t>
            </w:r>
            <w:r>
              <w:rPr>
                <w:rFonts w:cs="Times New Roman"/>
                <w:sz w:val="24"/>
                <w:szCs w:val="24"/>
                <w:vertAlign w:val="superscript"/>
              </w:rPr>
              <w:t>2</w:t>
            </w:r>
            <w:r>
              <w:rPr>
                <w:rFonts w:cs="Times New Roman"/>
                <w:sz w:val="24"/>
                <w:szCs w:val="24"/>
              </w:rPr>
              <w:t xml:space="preserve"> + ( 2z - x)</w:t>
            </w:r>
            <w:r>
              <w:rPr>
                <w:rFonts w:cs="Times New Roman"/>
                <w:sz w:val="24"/>
                <w:szCs w:val="24"/>
                <w:vertAlign w:val="superscript"/>
              </w:rPr>
              <w:t>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7C7CEF" w14:textId="77777777" w:rsidR="00DB4CC6" w:rsidRDefault="00DB4CC6" w:rsidP="00112055">
            <w:pPr>
              <w:spacing w:after="0" w:line="360" w:lineRule="auto"/>
              <w:rPr>
                <w:rFonts w:cs="Times New Roman"/>
                <w:sz w:val="24"/>
                <w:szCs w:val="24"/>
              </w:rPr>
            </w:pPr>
            <w:r>
              <w:rPr>
                <w:rFonts w:cs="Times New Roman"/>
                <w:sz w:val="24"/>
                <w:szCs w:val="24"/>
              </w:rPr>
              <w:t>1</w:t>
            </w:r>
          </w:p>
        </w:tc>
      </w:tr>
      <w:tr w:rsidR="00DB4CC6" w:rsidRPr="00583001" w14:paraId="163A930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58" w:type="dxa"/>
          <w:trHeight w:val="1144"/>
        </w:trPr>
        <w:tc>
          <w:tcPr>
            <w:tcW w:w="1458" w:type="dxa"/>
            <w:vMerge/>
            <w:shd w:val="clear" w:color="auto" w:fill="auto"/>
          </w:tcPr>
          <w:p w14:paraId="6C234E6A" w14:textId="77777777" w:rsidR="00DB4CC6" w:rsidRDefault="00DB4CC6" w:rsidP="00112055">
            <w:pPr>
              <w:spacing w:before="240"/>
              <w:rPr>
                <w:rFonts w:cs="Times New Roman"/>
                <w:b/>
                <w:bCs/>
                <w:iCs/>
                <w:sz w:val="24"/>
                <w:szCs w:val="24"/>
              </w:rPr>
            </w:pP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14:paraId="21842D9F" w14:textId="77777777" w:rsidR="00DB4CC6" w:rsidRDefault="00DB4CC6" w:rsidP="00112055">
            <w:pPr>
              <w:tabs>
                <w:tab w:val="left" w:pos="9811"/>
              </w:tabs>
              <w:spacing w:after="0" w:line="360" w:lineRule="auto"/>
              <w:rPr>
                <w:rFonts w:cs="Times New Roman"/>
                <w:sz w:val="24"/>
                <w:szCs w:val="24"/>
              </w:rPr>
            </w:pPr>
            <w:r w:rsidRPr="002218E6">
              <w:rPr>
                <w:rFonts w:cs="Times New Roman"/>
                <w:sz w:val="24"/>
                <w:szCs w:val="24"/>
              </w:rPr>
              <w:t>10x</w:t>
            </w:r>
            <w:r w:rsidRPr="002218E6">
              <w:rPr>
                <w:rFonts w:cs="Times New Roman"/>
                <w:sz w:val="24"/>
                <w:szCs w:val="24"/>
                <w:vertAlign w:val="superscript"/>
              </w:rPr>
              <w:t>2</w:t>
            </w:r>
            <w:r>
              <w:rPr>
                <w:rFonts w:cs="Times New Roman"/>
                <w:sz w:val="24"/>
                <w:szCs w:val="24"/>
              </w:rPr>
              <w:t xml:space="preserve"> </w:t>
            </w:r>
            <w:r w:rsidRPr="002218E6">
              <w:rPr>
                <w:rFonts w:cs="Times New Roman"/>
                <w:sz w:val="24"/>
                <w:szCs w:val="24"/>
              </w:rPr>
              <w:t>+ y</w:t>
            </w:r>
            <w:r w:rsidRPr="002218E6">
              <w:rPr>
                <w:rFonts w:cs="Times New Roman"/>
                <w:sz w:val="24"/>
                <w:szCs w:val="24"/>
                <w:vertAlign w:val="superscript"/>
              </w:rPr>
              <w:t>2</w:t>
            </w:r>
            <w:r w:rsidRPr="002218E6">
              <w:rPr>
                <w:rFonts w:cs="Times New Roman"/>
                <w:sz w:val="24"/>
                <w:szCs w:val="24"/>
              </w:rPr>
              <w:t xml:space="preserve"> + 4z</w:t>
            </w:r>
            <w:r w:rsidRPr="002218E6">
              <w:rPr>
                <w:rFonts w:cs="Times New Roman"/>
                <w:sz w:val="24"/>
                <w:szCs w:val="24"/>
                <w:vertAlign w:val="superscript"/>
              </w:rPr>
              <w:t>2</w:t>
            </w:r>
            <w:r w:rsidRPr="002218E6">
              <w:rPr>
                <w:rFonts w:cs="Times New Roman"/>
                <w:sz w:val="24"/>
                <w:szCs w:val="24"/>
              </w:rPr>
              <w:t xml:space="preserve"> + 6x - 4y - 4xz + 5 = 0</w:t>
            </w:r>
            <w:r>
              <w:rPr>
                <w:rFonts w:cs="Times New Roman"/>
                <w:sz w:val="24"/>
                <w:szCs w:val="24"/>
              </w:rPr>
              <w:t xml:space="preserve"> khi và chỉ khi đồng thời xảy ra các kết quả sau:</w:t>
            </w:r>
          </w:p>
          <w:p w14:paraId="66D70301" w14:textId="6B3DDFB0" w:rsidR="00DB4CC6" w:rsidRPr="00870530" w:rsidRDefault="00DB4CC6" w:rsidP="00112055">
            <w:pPr>
              <w:tabs>
                <w:tab w:val="left" w:pos="9811"/>
              </w:tabs>
              <w:spacing w:after="0" w:line="360" w:lineRule="auto"/>
              <w:rPr>
                <w:rFonts w:cs="Times New Roman"/>
                <w:sz w:val="24"/>
                <w:szCs w:val="24"/>
              </w:rPr>
            </w:pPr>
            <w:r>
              <w:rPr>
                <w:rFonts w:cs="Times New Roman"/>
                <w:sz w:val="24"/>
                <w:szCs w:val="24"/>
              </w:rPr>
              <w:t>(3x+1)</w:t>
            </w:r>
            <w:r>
              <w:rPr>
                <w:rFonts w:cs="Times New Roman"/>
                <w:sz w:val="24"/>
                <w:szCs w:val="24"/>
                <w:vertAlign w:val="superscript"/>
              </w:rPr>
              <w:t>2</w:t>
            </w:r>
            <w:r>
              <w:rPr>
                <w:rFonts w:cs="Times New Roman"/>
                <w:sz w:val="24"/>
                <w:szCs w:val="24"/>
              </w:rPr>
              <w:t xml:space="preserve"> = 0, (y - 2</w:t>
            </w:r>
            <w:r w:rsidRPr="0018164B">
              <w:rPr>
                <w:rFonts w:cs="Times New Roman"/>
                <w:sz w:val="24"/>
                <w:szCs w:val="24"/>
                <w:vertAlign w:val="superscript"/>
              </w:rPr>
              <w:t>)</w:t>
            </w:r>
            <w:r>
              <w:rPr>
                <w:rFonts w:cs="Times New Roman"/>
                <w:sz w:val="24"/>
                <w:szCs w:val="24"/>
                <w:vertAlign w:val="superscript"/>
              </w:rPr>
              <w:t>2</w:t>
            </w:r>
            <w:r>
              <w:rPr>
                <w:rFonts w:cs="Times New Roman"/>
                <w:sz w:val="24"/>
                <w:szCs w:val="24"/>
              </w:rPr>
              <w:t xml:space="preserve"> = 0, ( 2z - x)</w:t>
            </w:r>
            <w:r>
              <w:rPr>
                <w:rFonts w:cs="Times New Roman"/>
                <w:sz w:val="24"/>
                <w:szCs w:val="24"/>
                <w:vertAlign w:val="superscript"/>
              </w:rPr>
              <w:t>2</w:t>
            </w:r>
            <w:r>
              <w:rPr>
                <w:rFonts w:cs="Times New Roman"/>
                <w:sz w:val="24"/>
                <w:szCs w:val="24"/>
              </w:rPr>
              <w:t xml:space="preserve"> = 0 hay </w:t>
            </w:r>
            <w:r w:rsidRPr="00870530">
              <w:rPr>
                <w:rFonts w:cs="Times New Roman"/>
                <w:position w:val="-24"/>
                <w:sz w:val="24"/>
                <w:szCs w:val="24"/>
                <w:lang w:val="vi-VN"/>
              </w:rPr>
              <w:object w:dxaOrig="720" w:dyaOrig="620" w14:anchorId="484023B7">
                <v:shape id="_x0000_i1399" type="#_x0000_t75" style="width:36.75pt;height:30.75pt" o:ole="">
                  <v:imagedata r:id="rId1165" o:title=""/>
                </v:shape>
                <o:OLEObject Type="Embed" ProgID="Equation.DSMT4" ShapeID="_x0000_i1399" DrawAspect="Content" ObjectID="_1826904871" r:id="rId1166"/>
              </w:object>
            </w:r>
            <w:r>
              <w:rPr>
                <w:rFonts w:cs="Times New Roman"/>
                <w:sz w:val="24"/>
                <w:szCs w:val="24"/>
              </w:rPr>
              <w:t xml:space="preserve">, y = 2 và </w:t>
            </w:r>
            <w:r w:rsidRPr="00870530">
              <w:rPr>
                <w:rFonts w:cs="Times New Roman"/>
                <w:position w:val="-24"/>
                <w:sz w:val="24"/>
                <w:szCs w:val="24"/>
                <w:lang w:val="vi-VN"/>
              </w:rPr>
              <w:object w:dxaOrig="760" w:dyaOrig="620" w14:anchorId="5FA6F4C7">
                <v:shape id="_x0000_i1400" type="#_x0000_t75" style="width:37.5pt;height:30.75pt" o:ole="">
                  <v:imagedata r:id="rId1167" o:title=""/>
                </v:shape>
                <o:OLEObject Type="Embed" ProgID="Equation.DSMT4" ShapeID="_x0000_i1400" DrawAspect="Content" ObjectID="_1826904872" r:id="rId1168"/>
              </w:objec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9B19D3" w14:textId="77777777" w:rsidR="00DB4CC6" w:rsidRDefault="00DB4CC6" w:rsidP="00112055">
            <w:pPr>
              <w:spacing w:after="0" w:line="360" w:lineRule="auto"/>
              <w:rPr>
                <w:rFonts w:cs="Times New Roman"/>
                <w:sz w:val="24"/>
                <w:szCs w:val="24"/>
              </w:rPr>
            </w:pPr>
            <w:r>
              <w:rPr>
                <w:rFonts w:cs="Times New Roman"/>
                <w:sz w:val="24"/>
                <w:szCs w:val="24"/>
              </w:rPr>
              <w:t>0,5</w:t>
            </w:r>
          </w:p>
        </w:tc>
      </w:tr>
    </w:tbl>
    <w:p w14:paraId="6027A2E0" w14:textId="77777777" w:rsidR="00DB4CC6" w:rsidRDefault="00DB4CC6" w:rsidP="00112055">
      <w:pPr>
        <w:tabs>
          <w:tab w:val="left" w:pos="3060"/>
        </w:tabs>
        <w:rPr>
          <w:rFonts w:cs="Times New Roman"/>
          <w:sz w:val="24"/>
          <w:szCs w:val="24"/>
        </w:rPr>
      </w:pPr>
    </w:p>
    <w:p w14:paraId="6BA046B6" w14:textId="77777777" w:rsidR="00DB4CC6" w:rsidRPr="00D45445" w:rsidRDefault="00DB4CC6" w:rsidP="00112055">
      <w:pPr>
        <w:spacing w:before="60" w:after="60"/>
        <w:rPr>
          <w:rFonts w:cs="Times New Roman"/>
          <w:szCs w:val="28"/>
          <w:lang w:val="nl-NL"/>
        </w:rPr>
      </w:pPr>
      <w:r w:rsidRPr="00D45445">
        <w:rPr>
          <w:rFonts w:cs="Times New Roman"/>
          <w:noProof/>
          <w:szCs w:val="28"/>
        </w:rPr>
        <mc:AlternateContent>
          <mc:Choice Requires="wps">
            <w:drawing>
              <wp:anchor distT="0" distB="0" distL="114300" distR="114300" simplePos="0" relativeHeight="251676672" behindDoc="0" locked="0" layoutInCell="1" allowOverlap="1" wp14:anchorId="18104CE5" wp14:editId="4462A384">
                <wp:simplePos x="0" y="0"/>
                <wp:positionH relativeFrom="column">
                  <wp:posOffset>1301115</wp:posOffset>
                </wp:positionH>
                <wp:positionV relativeFrom="paragraph">
                  <wp:posOffset>210820</wp:posOffset>
                </wp:positionV>
                <wp:extent cx="3474720" cy="0"/>
                <wp:effectExtent l="10795" t="13970" r="10160" b="5080"/>
                <wp:wrapNone/>
                <wp:docPr id="12360594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16.6pt" to="376.05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2ozJQIAAD8EAAAOAAAAZHJzL2Uyb0RvYy54bWysU8uO2jAU3VfqP1jZQx4EBiLCqEqgm2kH iekHGNtJrDq2ZRsCqvrvvTaPlnZTVc3C8ePe43PPuV4+n3qBjsxYrmQZpeMkQkwSRblsy+jL22Y0 j5B1WFIslGRldGY2el69f7ccdMEy1SlBmUEAIm0x6DLqnNNFHFvSsR7bsdJMwmGjTI8dLE0bU4MH QO9FnCXJLB6UodoowqyF3fpyGK0CftMw4l6bxjKHRBkBNxdGE8a9H+PVEhetwbrj5EoD/wOLHnMJ l96hauwwOhj+B1TPiVFWNW5MVB+rpuGEhRqgmjT5rZpdhzULtYA4Vt9lsv8Plnw+bg3iFLzLJrNk usgX4JjEPXi1cwbztnOoUlKCksqg1As2aFtAXiW3xpdMTnKnXxT5apFUVYdlywLxt7MGkJARP6T4 hdVw7X74pCjE4INTQb1TY3oPCbqgUzDpfDeJnRwisDnJn/KnDLwkt7MYF7dEbaz7yFSP/KSMBJde P1zg44t1QB1CbyF+W6oNFyL0gJBoKKPFNJuGBKsEp/7Qh1nT7ith0BH7Lgqf1wHAHsKMOkgawDqG 6fo6d5iLyxzihfR4UArQuc4ubfJtkSzW8/U8H+XZbD3Kk7oefdhU+Wi2SZ+m9aSuqjr97qmledFx Spn07G4tm+Z/1xLXx3NptnvT3mWIH9FDiUD29g+kg5fevksj7BU9b41Xw9sKXRqCry/KP4Nf1yHq 57tf/QAAAP//AwBQSwMEFAAGAAgAAAAhAFrTFhndAAAACQEAAA8AAABkcnMvZG93bnJldi54bWxM j01PwzAMhu9I/IfISFwmlizlszSdENDbLgwQV68xbUXjdE22FX49QRzgaPvR6+ctlpPrxZ7G0Hk2 sJgrEMS1tx03Bl6eq7NrECEiW+w9k4FPCrAsj48KzK0/8BPt17ERKYRDjgbaGIdcylC35DDM/UCc bu9+dBjTODbSjnhI4a6XWqlL6bDj9KHFge5bqj/WO2cgVK+0rb5m9Uy9ZY0nvX1YPaIxpyfT3S2I SFP8g+FHP6lDmZw2fsc2iN6AVuc3CTWQZRpEAq4u9ALE5nchy0L+b1B+AwAA//8DAFBLAQItABQA BgAIAAAAIQC2gziS/gAAAOEBAAATAAAAAAAAAAAAAAAAAAAAAABbQ29udGVudF9UeXBlc10ueG1s UEsBAi0AFAAGAAgAAAAhADj9If/WAAAAlAEAAAsAAAAAAAAAAAAAAAAALwEAAF9yZWxzLy5yZWxz UEsBAi0AFAAGAAgAAAAhAJAvajMlAgAAPwQAAA4AAAAAAAAAAAAAAAAALgIAAGRycy9lMm9Eb2Mu eG1sUEsBAi0AFAAGAAgAAAAhAFrTFhndAAAACQEAAA8AAAAAAAAAAAAAAAAAfwQAAGRycy9kb3du cmV2LnhtbFBLBQYAAAAABAAEAPMAAACJBQAAAAA= "/>
            </w:pict>
          </mc:Fallback>
        </mc:AlternateContent>
      </w:r>
      <w:r w:rsidRPr="00D45445">
        <w:rPr>
          <w:rFonts w:cs="Times New Roman"/>
          <w:szCs w:val="28"/>
          <w:lang w:val="nl-NL"/>
        </w:rPr>
        <w:t xml:space="preserve">                                                               H</w:t>
      </w:r>
      <w:r>
        <w:rPr>
          <w:rFonts w:cs="Times New Roman"/>
          <w:szCs w:val="28"/>
          <w:lang w:val="nl-NL"/>
        </w:rPr>
        <w:t>ế</w:t>
      </w:r>
      <w:r w:rsidRPr="00D45445">
        <w:rPr>
          <w:rFonts w:cs="Times New Roman"/>
          <w:szCs w:val="28"/>
          <w:lang w:val="nl-NL"/>
        </w:rPr>
        <w:t>t</w:t>
      </w:r>
    </w:p>
    <w:p w14:paraId="7EC59E10" w14:textId="77777777" w:rsidR="00DB4CC6" w:rsidRPr="00D45445" w:rsidRDefault="00DB4CC6" w:rsidP="00112055">
      <w:pPr>
        <w:tabs>
          <w:tab w:val="left" w:pos="2895"/>
        </w:tabs>
        <w:jc w:val="center"/>
        <w:rPr>
          <w:rFonts w:cs="Times New Roman"/>
          <w:i/>
          <w:szCs w:val="28"/>
          <w:lang w:val="nl-NL"/>
        </w:rPr>
      </w:pPr>
      <w:r w:rsidRPr="00D45445">
        <w:rPr>
          <w:rFonts w:cs="Times New Roman"/>
          <w:i/>
          <w:sz w:val="26"/>
          <w:szCs w:val="26"/>
          <w:lang w:val="nl-NL"/>
        </w:rPr>
        <w:t>( Học sinh có cách giải khác đúng cho điểm tương đương; điểm toàn bài làm tròn đến 0,25điểm</w:t>
      </w:r>
      <w:r w:rsidRPr="00D45445">
        <w:rPr>
          <w:rFonts w:cs="Times New Roman"/>
          <w:i/>
          <w:szCs w:val="28"/>
          <w:lang w:val="nl-NL"/>
        </w:rPr>
        <w:t>)</w:t>
      </w:r>
    </w:p>
    <w:p w14:paraId="7E4DC604" w14:textId="77777777" w:rsidR="00DB4CC6" w:rsidRPr="002F4FD7" w:rsidRDefault="00DB4CC6" w:rsidP="00112055">
      <w:pPr>
        <w:tabs>
          <w:tab w:val="left" w:pos="3060"/>
        </w:tabs>
        <w:rPr>
          <w:rFonts w:cs="Times New Roman"/>
          <w:sz w:val="24"/>
          <w:szCs w:val="24"/>
        </w:rPr>
      </w:pPr>
    </w:p>
    <w:p w14:paraId="08B2918D" w14:textId="77777777" w:rsidR="00DB4CC6" w:rsidRDefault="00DB4CC6" w:rsidP="00112055">
      <w:pPr>
        <w:tabs>
          <w:tab w:val="left" w:pos="4995"/>
          <w:tab w:val="left" w:pos="7020"/>
        </w:tabs>
        <w:spacing w:before="120" w:after="120" w:line="240" w:lineRule="auto"/>
        <w:jc w:val="center"/>
        <w:rPr>
          <w:rFonts w:eastAsia="Times New Roman" w:cs="Times New Roman"/>
          <w:i/>
          <w:szCs w:val="28"/>
          <w:lang w:val="pt-BR"/>
        </w:rPr>
      </w:pPr>
    </w:p>
    <w:p w14:paraId="458678B5" w14:textId="77777777" w:rsidR="00DB4CC6" w:rsidRDefault="00DB4CC6" w:rsidP="00112055">
      <w:pPr>
        <w:tabs>
          <w:tab w:val="left" w:pos="4995"/>
        </w:tabs>
        <w:spacing w:before="120" w:after="120" w:line="240" w:lineRule="auto"/>
        <w:jc w:val="both"/>
        <w:rPr>
          <w:rFonts w:eastAsia="Times New Roman" w:cs="Times New Roman"/>
          <w:i/>
          <w:szCs w:val="28"/>
          <w:lang w:val="pt-BR"/>
        </w:rPr>
      </w:pPr>
    </w:p>
    <w:p w14:paraId="52D19138" w14:textId="77777777" w:rsidR="00DB4CC6" w:rsidRDefault="00DB4CC6" w:rsidP="00112055">
      <w:pPr>
        <w:tabs>
          <w:tab w:val="left" w:pos="4995"/>
        </w:tabs>
        <w:spacing w:before="120" w:after="120" w:line="240" w:lineRule="auto"/>
        <w:jc w:val="both"/>
        <w:rPr>
          <w:rFonts w:eastAsia="Times New Roman" w:cs="Times New Roman"/>
          <w:i/>
          <w:szCs w:val="28"/>
          <w:lang w:val="pt-BR"/>
        </w:rPr>
      </w:pPr>
    </w:p>
    <w:p w14:paraId="4CBCE689" w14:textId="77777777" w:rsidR="00DB4CC6" w:rsidRDefault="00DB4CC6" w:rsidP="00112055">
      <w:pPr>
        <w:tabs>
          <w:tab w:val="left" w:pos="4995"/>
        </w:tabs>
        <w:spacing w:before="120" w:after="120" w:line="240" w:lineRule="auto"/>
        <w:jc w:val="both"/>
        <w:rPr>
          <w:rFonts w:eastAsia="Times New Roman" w:cs="Times New Roman"/>
          <w:i/>
          <w:szCs w:val="28"/>
          <w:lang w:val="pt-BR"/>
        </w:rPr>
      </w:pPr>
    </w:p>
    <w:tbl>
      <w:tblPr>
        <w:tblW w:w="5070" w:type="pct"/>
        <w:tblLook w:val="01E0" w:firstRow="1" w:lastRow="1" w:firstColumn="1" w:lastColumn="1" w:noHBand="0" w:noVBand="0"/>
      </w:tblPr>
      <w:tblGrid>
        <w:gridCol w:w="4481"/>
        <w:gridCol w:w="5792"/>
      </w:tblGrid>
      <w:tr w:rsidR="00DB4CC6" w:rsidRPr="00606F97" w14:paraId="2114B60E" w14:textId="77777777" w:rsidTr="00112055">
        <w:trPr>
          <w:trHeight w:val="80"/>
        </w:trPr>
        <w:tc>
          <w:tcPr>
            <w:tcW w:w="2181" w:type="pct"/>
          </w:tcPr>
          <w:p w14:paraId="4E3B41A5" w14:textId="77777777" w:rsidR="00DB4CC6" w:rsidRPr="00606F97" w:rsidRDefault="00DB4CC6" w:rsidP="00112055">
            <w:pPr>
              <w:spacing w:after="0" w:line="240" w:lineRule="auto"/>
              <w:jc w:val="center"/>
              <w:rPr>
                <w:b/>
                <w:sz w:val="24"/>
              </w:rPr>
            </w:pPr>
            <w:r w:rsidRPr="00606F97">
              <w:rPr>
                <w:b/>
                <w:sz w:val="24"/>
              </w:rPr>
              <w:t>PHÒNG GIÁO DỤC VÀ ĐÀO TẠO</w:t>
            </w:r>
          </w:p>
          <w:p w14:paraId="5252301B" w14:textId="77777777" w:rsidR="00DB4CC6" w:rsidRPr="00606F97" w:rsidRDefault="00DB4CC6" w:rsidP="00112055">
            <w:pPr>
              <w:spacing w:after="0" w:line="240" w:lineRule="auto"/>
              <w:jc w:val="center"/>
              <w:rPr>
                <w:b/>
                <w:sz w:val="24"/>
              </w:rPr>
            </w:pPr>
            <w:r w:rsidRPr="00606F97">
              <w:rPr>
                <w:b/>
                <w:sz w:val="24"/>
              </w:rPr>
              <w:t>TAM NÔNG</w:t>
            </w:r>
          </w:p>
          <w:p w14:paraId="360C5B7E" w14:textId="77777777" w:rsidR="00DB4CC6" w:rsidRPr="00606F97" w:rsidRDefault="00DB4CC6" w:rsidP="00112055">
            <w:pPr>
              <w:spacing w:after="0" w:line="240" w:lineRule="auto"/>
              <w:jc w:val="both"/>
              <w:rPr>
                <w:b/>
                <w:bCs/>
                <w:sz w:val="24"/>
              </w:rPr>
            </w:pPr>
            <w:r w:rsidRPr="00606F97">
              <w:rPr>
                <w:b/>
                <w:noProof/>
                <w:sz w:val="24"/>
              </w:rPr>
              <mc:AlternateContent>
                <mc:Choice Requires="wps">
                  <w:drawing>
                    <wp:anchor distT="0" distB="0" distL="114300" distR="114300" simplePos="0" relativeHeight="251680768" behindDoc="0" locked="0" layoutInCell="1" allowOverlap="1" wp14:anchorId="7C5CB441" wp14:editId="0B7C2CD5">
                      <wp:simplePos x="0" y="0"/>
                      <wp:positionH relativeFrom="column">
                        <wp:posOffset>947420</wp:posOffset>
                      </wp:positionH>
                      <wp:positionV relativeFrom="paragraph">
                        <wp:posOffset>6350</wp:posOffset>
                      </wp:positionV>
                      <wp:extent cx="844550" cy="6350"/>
                      <wp:effectExtent l="0" t="0" r="31750" b="3175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 cy="6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3" o:spid="_x0000_s1026" type="#_x0000_t32" style="position:absolute;margin-left:74.6pt;margin-top:.5pt;width:66.5pt;height:.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VwdJgIAAFAEAAAOAAAAZHJzL2Uyb0RvYy54bWysVM2O2jAQvlfqO1i5syEQKBsRVqsEetl2 kdg+gLEdYjXxWLYhoKrv3rEJaWkvVVUOZsYz8803P87y6dw25CSMlaDyKHkYR0QoBlyqQx59eduM FhGxjipOG1Aijy7CRk+r9++Wnc7EBGpouDAEQZTNOp1HtXM6i2PLatFS+wBaKDRWYFrqUDWHmBva IXrbxJPxeB53YLg2wIS1eFtejdEq4FeVYO61qqxwpMkj5ObCacK592e8WtLsYKiuJetp0H9g0VKp MOkAVVJHydHIP6BayQxYqNwDgzaGqpJMhBqwmmT8WzW7mmoRasHmWD20yf4/WPb5tDVE8jyaTKcR UbTFIe2cofJQO/JsDHSkAKWwkWCI98GOddpmGFiorfE1s7Pa6RdgXy1RUNRUHURg/nbRCJb4iPgu xCtWY9599wk4+tCjg9C+c2VaD4mNIecwpcswJXF2hOHlIk1nM5wlQ9N8ipLHp9ktVBvrPgpoiRfy yPa1DEUkIRE9vVh3DbwF+LwKNrJp8J5mjSJdn8CrFhrJvTEo5rAvGkNO1K9V+PUs7twMHBUPYLWg fN3LjsrmKiPrRnk8LA3p9NJ1b749jh/Xi/UiHaWT+XqUjsty9Lwp0tF8k3yYldOyKMrku68lSbNa ci6UZ3fb4ST9ux3pX9N1+4YtHtoQ36OHRiPZ238gHWbrx3ldjD3wy9b41vox49oG5/6J+Xfxqx68 fn4IVj8AAAD//wMAUEsDBBQABgAIAAAAIQBBNSV32QAAAAcBAAAPAAAAZHJzL2Rvd25yZXYueG1s TI/NSsRAEITvgu8wtODNnTiIrDGTRVYFT4uuonjrzbRJMNMTMpMf39725N6qqKL662Kz+E5NNMQ2 sIXLVQaKuAqu5drC2+vjxRpUTMgOu8Bk4YcibMrTkwJzF2Z+oWmfaiUjHHO00KTU51rHqiGPcRV6 Ysm+wuAxiR1q7QacZdx32mTZtfbYslxosKdtQ9X3fvQWPD6F0TTbafe+3D+7+ZOr3cOHtedny90t qERL+i/DH76gQylMhzCyi6oTf3VjpCpCXpLcrI34g4gMdFnoY/7yFwAA//8DAFBLAQItABQABgAI AAAAIQC2gziS/gAAAOEBAAATAAAAAAAAAAAAAAAAAAAAAABbQ29udGVudF9UeXBlc10ueG1sUEsB Ai0AFAAGAAgAAAAhADj9If/WAAAAlAEAAAsAAAAAAAAAAAAAAAAALwEAAF9yZWxzLy5yZWxzUEsB Ai0AFAAGAAgAAAAhAASlXB0mAgAAUAQAAA4AAAAAAAAAAAAAAAAALgIAAGRycy9lMm9Eb2MueG1s UEsBAi0AFAAGAAgAAAAhAEE1JXfZAAAABwEAAA8AAAAAAAAAAAAAAAAAgAQAAGRycy9kb3ducmV2 LnhtbFBLBQYAAAAABAAEAPMAAACGBQAAAAA= " strokeweight=".5pt"/>
                  </w:pict>
                </mc:Fallback>
              </mc:AlternateContent>
            </w:r>
            <w:r w:rsidRPr="00606F97">
              <w:rPr>
                <w:b/>
                <w:bCs/>
                <w:noProof/>
                <w:sz w:val="24"/>
              </w:rPr>
              <mc:AlternateContent>
                <mc:Choice Requires="wps">
                  <w:drawing>
                    <wp:anchor distT="0" distB="0" distL="114300" distR="114300" simplePos="0" relativeHeight="251679744" behindDoc="0" locked="0" layoutInCell="1" allowOverlap="1" wp14:anchorId="35D0ADBD" wp14:editId="21A5F4A4">
                      <wp:simplePos x="0" y="0"/>
                      <wp:positionH relativeFrom="column">
                        <wp:posOffset>629920</wp:posOffset>
                      </wp:positionH>
                      <wp:positionV relativeFrom="paragraph">
                        <wp:posOffset>126365</wp:posOffset>
                      </wp:positionV>
                      <wp:extent cx="1409700" cy="350520"/>
                      <wp:effectExtent l="0" t="0" r="1905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50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F9BA8A" w14:textId="77777777" w:rsidR="00112055" w:rsidRPr="0066745E" w:rsidRDefault="00112055" w:rsidP="00112055">
                                  <w:pPr>
                                    <w:jc w:val="center"/>
                                    <w:rPr>
                                      <w:sz w:val="20"/>
                                      <w:szCs w:val="20"/>
                                    </w:rPr>
                                  </w:pPr>
                                </w:p>
                                <w:p w14:paraId="4D764B80" w14:textId="77777777" w:rsidR="00112055" w:rsidRDefault="00112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9.6pt;margin-top:9.95pt;width:111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Ha/7gwIAABYFAAAOAAAAZHJzL2Uyb0RvYy54bWysVG1v2yAQ/j5p/wHxPbWdOmli1am6OJkm dS9Sux9AAMdoGBiQ2F21/74DJ1myfpmm+YMNvuO5e+6e4/aubyXac+uEViXOrlKMuKKaCbUt8den 9WiGkfNEMSK14iV+5g7fLd6+ue1Mwce60ZJxiwBEuaIzJW68N0WSONrwlrgrbbgCY61tSzxs7TZh lnSA3spknKbTpNOWGaspdw7+VoMRLyJ+XXPqP9e14x7JEkNuPr5tfG/CO1nckmJriWkEPaRB/iGL lggFQU9QFfEE7ax4BdUKarXTtb+iuk10XQvKIwdgk6V/sHlsiOGRCxTHmVOZ3P+DpZ/2XywSrMQT jBRpoUVPvPfone7RJFSnM64Ap0cDbr6H39DlyNSZB02/OaT0siFqy++t1V3DCYPssnAyOTs64LgA suk+agZhyM7rCNTXtg2lg2IgQIcuPZ86E1KhIWSezm9SMFGwXU/SyTi2LiHF8bSxzr/nukVhUWIL nY/oZP/gfMiGFEeXEEzptZAydl8q1JV4CqgDLy0FC8bg5ux2s5QW7UnQT3wiNbCcu7XCg4qlaEs8 OzmRIlRjpViM4omQwxoykSqAAznI7bAa1PIyT+er2WqWj/LxdDXK06oa3a+X+Wi6zm4m1XW1XFbZ z5BnlheNYIyrkOpRuVn+d8o4zNCguZN2LyhdMF/H5zXz5DKNWGVgdfxGdlEGofODBny/6aPe8qO6 Npo9gy6sHoYTLhNYNNr+wKiDwSyx+74jlmMkPyjQ1jzL8zDJcZNPbkAJyJ5bNucWoihAldhjNCyX fpj+nbFi20CkQc1K34MeaxGlEoQ7ZHVQMQxf5HS4KMJ0n++j1+/rbPELAAD//wMAUEsDBBQABgAI AAAAIQD5qxa23wAAAAgBAAAPAAAAZHJzL2Rvd25yZXYueG1sTI/BTsMwEETvSPyDtUjcqJOgUhLi VAjRAxJCakGUo5MscYS9DrGbBr6e5QTHnRnNvinXs7NiwjH0nhSkiwQEUuPbnjoFL8+bi2sQIWpq tfWECr4wwLo6PSl10fojbXHaxU5wCYVCKzAxDoWUoTHodFj4AYm9dz86HfkcO9mO+sjlzsosSa6k 0z3xB6MHvDPYfOwOTsHj6/7zfvP0luyxtv1ysivz8F0rdX42396AiDjHvzD84jM6VMxU+wO1QVgF eZ5xkvU8B8H+ZZayUCtYLVOQVSn/D6h+AAAA//8DAFBLAQItABQABgAIAAAAIQC2gziS/gAAAOEB AAATAAAAAAAAAAAAAAAAAAAAAABbQ29udGVudF9UeXBlc10ueG1sUEsBAi0AFAAGAAgAAAAhADj9 If/WAAAAlAEAAAsAAAAAAAAAAAAAAAAALwEAAF9yZWxzLy5yZWxzUEsBAi0AFAAGAAgAAAAhAGod r/uDAgAAFgUAAA4AAAAAAAAAAAAAAAAALgIAAGRycy9lMm9Eb2MueG1sUEsBAi0AFAAGAAgAAAAh APmrFrbfAAAACAEAAA8AAAAAAAAAAAAAAAAA3QQAAGRycy9kb3ducmV2LnhtbFBLBQYAAAAABAAE APMAAADpBQAAAAA= " filled="f" strokeweight=".5pt">
                      <v:textbox>
                        <w:txbxContent>
                          <w:p w14:paraId="7EF9BA8A" w14:textId="77777777" w:rsidR="00112055" w:rsidRPr="0066745E" w:rsidRDefault="00112055" w:rsidP="00112055">
                            <w:pPr>
                              <w:jc w:val="center"/>
                              <w:rPr>
                                <w:sz w:val="20"/>
                                <w:szCs w:val="20"/>
                              </w:rPr>
                            </w:pPr>
                          </w:p>
                          <w:p w14:paraId="4D764B80" w14:textId="77777777" w:rsidR="00112055" w:rsidRDefault="00112055"/>
                        </w:txbxContent>
                      </v:textbox>
                    </v:shape>
                  </w:pict>
                </mc:Fallback>
              </mc:AlternateContent>
            </w:r>
          </w:p>
          <w:p w14:paraId="131EC8E4" w14:textId="77777777" w:rsidR="00DB4CC6" w:rsidRPr="00606F97" w:rsidRDefault="00DB4CC6" w:rsidP="00112055">
            <w:pPr>
              <w:spacing w:after="0" w:line="240" w:lineRule="auto"/>
              <w:jc w:val="center"/>
              <w:rPr>
                <w:b/>
                <w:bCs/>
                <w:sz w:val="24"/>
              </w:rPr>
            </w:pPr>
            <w:r w:rsidRPr="00606F97">
              <w:rPr>
                <w:b/>
                <w:bCs/>
                <w:sz w:val="24"/>
              </w:rPr>
              <w:t>ĐỀ CHÍNH THỨC</w:t>
            </w:r>
          </w:p>
          <w:p w14:paraId="1F0D9DAF" w14:textId="77777777" w:rsidR="00DB4CC6" w:rsidRPr="00606F97" w:rsidRDefault="00DB4CC6" w:rsidP="00112055">
            <w:pPr>
              <w:spacing w:after="0" w:line="240" w:lineRule="auto"/>
              <w:jc w:val="center"/>
              <w:rPr>
                <w:sz w:val="24"/>
              </w:rPr>
            </w:pPr>
          </w:p>
        </w:tc>
        <w:tc>
          <w:tcPr>
            <w:tcW w:w="2819" w:type="pct"/>
          </w:tcPr>
          <w:p w14:paraId="686707A8" w14:textId="77777777" w:rsidR="00DB4CC6" w:rsidRPr="00606F97" w:rsidRDefault="00DB4CC6" w:rsidP="00112055">
            <w:pPr>
              <w:spacing w:after="0" w:line="240" w:lineRule="auto"/>
              <w:jc w:val="center"/>
              <w:rPr>
                <w:b/>
                <w:bCs/>
                <w:sz w:val="24"/>
              </w:rPr>
            </w:pPr>
            <w:r w:rsidRPr="00606F97">
              <w:rPr>
                <w:b/>
                <w:bCs/>
                <w:sz w:val="24"/>
              </w:rPr>
              <w:t>KỲ THI CHỌN HỌC SINH NĂNG KHIẾU</w:t>
            </w:r>
          </w:p>
          <w:p w14:paraId="539DA401" w14:textId="77777777" w:rsidR="00DB4CC6" w:rsidRPr="00606F97" w:rsidRDefault="00DB4CC6" w:rsidP="00112055">
            <w:pPr>
              <w:spacing w:after="0" w:line="240" w:lineRule="auto"/>
              <w:jc w:val="center"/>
              <w:rPr>
                <w:b/>
                <w:bCs/>
                <w:sz w:val="24"/>
              </w:rPr>
            </w:pPr>
            <w:r w:rsidRPr="00606F97">
              <w:rPr>
                <w:b/>
                <w:bCs/>
                <w:sz w:val="24"/>
              </w:rPr>
              <w:t>NĂM HỌC 2023 - 2024</w:t>
            </w:r>
          </w:p>
          <w:p w14:paraId="61A98A63" w14:textId="77777777" w:rsidR="00DB4CC6" w:rsidRPr="00606F97" w:rsidRDefault="00DB4CC6" w:rsidP="00112055">
            <w:pPr>
              <w:spacing w:after="0" w:line="240" w:lineRule="auto"/>
              <w:jc w:val="center"/>
              <w:rPr>
                <w:b/>
                <w:bCs/>
                <w:sz w:val="24"/>
              </w:rPr>
            </w:pPr>
            <w:r w:rsidRPr="00606F97">
              <w:rPr>
                <w:b/>
                <w:bCs/>
                <w:sz w:val="24"/>
              </w:rPr>
              <w:t>Môn: Toán 8</w:t>
            </w:r>
          </w:p>
          <w:p w14:paraId="402ED181" w14:textId="77777777" w:rsidR="00DB4CC6" w:rsidRPr="00E5515E" w:rsidRDefault="00DB4CC6" w:rsidP="00112055">
            <w:pPr>
              <w:spacing w:after="0" w:line="240" w:lineRule="auto"/>
              <w:jc w:val="center"/>
              <w:rPr>
                <w:i/>
                <w:iCs/>
                <w:sz w:val="24"/>
              </w:rPr>
            </w:pPr>
            <w:r w:rsidRPr="00E5515E">
              <w:rPr>
                <w:i/>
                <w:iCs/>
                <w:sz w:val="24"/>
              </w:rPr>
              <w:t xml:space="preserve">Thời gian làm bài: </w:t>
            </w:r>
            <w:r w:rsidRPr="00E5515E">
              <w:rPr>
                <w:b/>
                <w:i/>
                <w:iCs/>
                <w:sz w:val="24"/>
              </w:rPr>
              <w:t>150</w:t>
            </w:r>
            <w:r w:rsidRPr="00E5515E">
              <w:rPr>
                <w:i/>
                <w:iCs/>
                <w:sz w:val="24"/>
              </w:rPr>
              <w:t xml:space="preserve"> phút, không kể thời gian giao đề</w:t>
            </w:r>
          </w:p>
          <w:p w14:paraId="5F281E06" w14:textId="77777777" w:rsidR="00DB4CC6" w:rsidRPr="00E5515E" w:rsidRDefault="00DB4CC6" w:rsidP="00112055">
            <w:pPr>
              <w:spacing w:after="0" w:line="240" w:lineRule="auto"/>
              <w:jc w:val="center"/>
              <w:rPr>
                <w:i/>
                <w:iCs/>
                <w:sz w:val="24"/>
              </w:rPr>
            </w:pPr>
            <w:r w:rsidRPr="00E5515E">
              <w:rPr>
                <w:i/>
                <w:iCs/>
                <w:sz w:val="24"/>
              </w:rPr>
              <w:t xml:space="preserve">(Đề thi gồm: </w:t>
            </w:r>
            <w:r w:rsidRPr="00E5515E">
              <w:rPr>
                <w:b/>
                <w:bCs/>
                <w:i/>
                <w:iCs/>
                <w:sz w:val="24"/>
              </w:rPr>
              <w:t>0</w:t>
            </w:r>
            <w:r>
              <w:rPr>
                <w:b/>
                <w:bCs/>
                <w:i/>
                <w:iCs/>
                <w:sz w:val="24"/>
              </w:rPr>
              <w:t>2</w:t>
            </w:r>
            <w:r w:rsidRPr="00E5515E">
              <w:rPr>
                <w:i/>
                <w:iCs/>
                <w:sz w:val="24"/>
              </w:rPr>
              <w:t xml:space="preserve"> trang)</w:t>
            </w:r>
          </w:p>
        </w:tc>
      </w:tr>
    </w:tbl>
    <w:p w14:paraId="329903D0" w14:textId="77777777" w:rsidR="00DB4CC6" w:rsidRDefault="00DB4CC6" w:rsidP="00112055">
      <w:pPr>
        <w:spacing w:before="120"/>
        <w:ind w:left="992"/>
        <w:jc w:val="both"/>
        <w:rPr>
          <w:b/>
          <w:sz w:val="24"/>
        </w:rPr>
      </w:pPr>
      <w:r w:rsidRPr="00E5515E">
        <w:rPr>
          <w:b/>
          <w:i/>
          <w:iCs/>
          <w:noProof/>
          <w:sz w:val="24"/>
        </w:rPr>
        <w:lastRenderedPageBreak/>
        <mc:AlternateContent>
          <mc:Choice Requires="wps">
            <w:drawing>
              <wp:anchor distT="0" distB="0" distL="114300" distR="114300" simplePos="0" relativeHeight="251681792" behindDoc="0" locked="0" layoutInCell="1" allowOverlap="1" wp14:anchorId="76A70E44" wp14:editId="01DB4CFB">
                <wp:simplePos x="0" y="0"/>
                <wp:positionH relativeFrom="column">
                  <wp:posOffset>4029710</wp:posOffset>
                </wp:positionH>
                <wp:positionV relativeFrom="paragraph">
                  <wp:posOffset>22860</wp:posOffset>
                </wp:positionV>
                <wp:extent cx="1366520" cy="0"/>
                <wp:effectExtent l="0" t="0" r="0" b="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6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4" o:spid="_x0000_s1026" type="#_x0000_t32" style="position:absolute;margin-left:317.3pt;margin-top:1.8pt;width:107.6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62LHKAIAAE8EAAAOAAAAZHJzL2Uyb0RvYy54bWysVE2PmzAQvVfqf7C4J0DCZrMoZLWCpJdt GynbH+DYBqyCx7KdkKjqf+/Y+VC2vVRVOZgx43nzZuaZxfOx78hBGCtBFVE6TiIiFAMuVVNE397W o3lErKOK0w6UKKKTsNHz8uOHxaBzMYEWOi4MQRBl80EXUeuczuPYslb01I5BC4XOGkxPHW5NE3ND B0Tvu3iSJLN4AMO1ASasxa/V2RktA35dC+a+1rUVjnRFhNxcWE1Yd36NlwuaN4bqVrILDfoPLHoq FSa9QVXUUbI38g+oXjIDFmo3ZtDHUNeSiVADVpMmv1WzbakWoRZsjtW3Ntn/B8u+HDaGSF5Ek2kW EUV7HNLWGSqb1pEXY2AgJSiFjQRD/Bns2KBtjoGl2hhfMzuqrX4F9t0SBWVLVSMC87eTRrDUR8Tv QvzGasy7Gz4DxzN07yC071ib3kNiY8gxTOl0m5I4OsLwYzqdzR4mOEx29cU0vwZqY90nAT3xRhHZ SyW3EtKQhh5erfO0aH4N8FkVrGXXBUl0igyYavKYJCHCQie59/pz1jS7sjPkQL2qwhOKRM/9MQN7 xQNaKyhfXWxHZXe2MXunPB5Whnwu1lk2P56Sp9V8Nc9G2WS2GmVJVY1e1mU2mq3Tx4dqWpVllf70 1NIsbyXnQnl2Vwmn2d9J5HKZzuK7ifjWh/g9emgYkr2+A+kwWj/Nsy52wE8bcx05qjYcvtwwfy3u 92jf/weWvwAAAP//AwBQSwMEFAAGAAgAAAAhAFrQkvbaAAAABwEAAA8AAABkcnMvZG93bnJldi54 bWxMj8FOwzAQRO9I/IO1SNyoA01DmsapAIlzRcqFmxNv44h4HcVuE/6ehQucVqMZzb4p94sbxAWn 0HtScL9KQCC13vTUKXg/vt7lIELUZPTgCRV8YYB9dX1V6sL4md7wUsdOcAmFQiuwMY6FlKG16HRY +RGJvZOfnI4sp06aSc9c7gb5kCSZdLon/mD1iC8W28/67BQ8pubD6+x502zmwzHiydb5YVHq9mZ5 2oGIuMS/MPzgMzpUzNT4M5kgBgXZOs04qmDNh/083fKU5lfLqpT/+atvAAAA//8DAFBLAQItABQA BgAIAAAAIQC2gziS/gAAAOEBAAATAAAAAAAAAAAAAAAAAAAAAABbQ29udGVudF9UeXBlc10ueG1s UEsBAi0AFAAGAAgAAAAhADj9If/WAAAAlAEAAAsAAAAAAAAAAAAAAAAALwEAAF9yZWxzLy5yZWxz UEsBAi0AFAAGAAgAAAAhAKbrYscoAgAATwQAAA4AAAAAAAAAAAAAAAAALgIAAGRycy9lMm9Eb2Mu eG1sUEsBAi0AFAAGAAgAAAAhAFrQkvbaAAAABwEAAA8AAAAAAAAAAAAAAAAAggQAAGRycy9kb3du cmV2LnhtbFBLBQYAAAAABAAEAPMAAACJBQAAAAA= " strokeweight="1pt"/>
            </w:pict>
          </mc:Fallback>
        </mc:AlternateContent>
      </w:r>
    </w:p>
    <w:p w14:paraId="33341C67" w14:textId="77777777" w:rsidR="00DB4CC6" w:rsidRPr="00606F97" w:rsidRDefault="00DB4CC6" w:rsidP="00112055">
      <w:pPr>
        <w:spacing w:after="0" w:line="240" w:lineRule="auto"/>
        <w:ind w:left="992"/>
        <w:contextualSpacing/>
        <w:jc w:val="both"/>
        <w:rPr>
          <w:sz w:val="24"/>
        </w:rPr>
      </w:pPr>
      <w:r w:rsidRPr="00606F97">
        <w:rPr>
          <w:b/>
          <w:sz w:val="24"/>
        </w:rPr>
        <w:t xml:space="preserve">I. PHẦN TRẮC NGHIỆM (16 </w:t>
      </w:r>
      <w:r w:rsidRPr="00EF518F">
        <w:rPr>
          <w:b/>
          <w:sz w:val="24"/>
        </w:rPr>
        <w:t>câu</w:t>
      </w:r>
      <w:r w:rsidRPr="00606F97">
        <w:rPr>
          <w:b/>
          <w:sz w:val="24"/>
        </w:rPr>
        <w:t xml:space="preserve"> - 8,0 </w:t>
      </w:r>
      <w:r w:rsidRPr="00EF518F">
        <w:rPr>
          <w:b/>
          <w:sz w:val="24"/>
        </w:rPr>
        <w:t>điểm</w:t>
      </w:r>
      <w:r w:rsidRPr="00606F97">
        <w:rPr>
          <w:b/>
          <w:sz w:val="24"/>
        </w:rPr>
        <w:t>)</w:t>
      </w:r>
      <w:r w:rsidRPr="00606F97">
        <w:rPr>
          <w:sz w:val="24"/>
        </w:rPr>
        <w:t xml:space="preserve"> </w:t>
      </w:r>
    </w:p>
    <w:p w14:paraId="71326D16" w14:textId="77777777" w:rsidR="00DB4CC6" w:rsidRPr="00EF518F" w:rsidRDefault="00DB4CC6" w:rsidP="00112055">
      <w:pPr>
        <w:spacing w:after="0" w:line="240" w:lineRule="auto"/>
        <w:ind w:left="992"/>
        <w:contextualSpacing/>
        <w:jc w:val="both"/>
        <w:rPr>
          <w:b/>
          <w:i/>
          <w:iCs/>
          <w:sz w:val="24"/>
          <w:u w:val="single"/>
        </w:rPr>
      </w:pPr>
      <w:r w:rsidRPr="00EF518F">
        <w:rPr>
          <w:i/>
          <w:iCs/>
          <w:sz w:val="24"/>
        </w:rPr>
        <w:t>(Thí sinh chọn đáp án đúng và viết kết quả vào tờ giấy thi)</w:t>
      </w:r>
    </w:p>
    <w:p w14:paraId="368FE4BF" w14:textId="77777777" w:rsidR="00DB4CC6" w:rsidRPr="00606F97" w:rsidRDefault="00DB4CC6" w:rsidP="00121121">
      <w:pPr>
        <w:pStyle w:val="Normal0"/>
        <w:numPr>
          <w:ilvl w:val="0"/>
          <w:numId w:val="4"/>
        </w:numPr>
        <w:pBdr>
          <w:between w:val="single" w:sz="4" w:space="1" w:color="auto"/>
        </w:pBdr>
        <w:tabs>
          <w:tab w:val="left" w:pos="992"/>
        </w:tabs>
        <w:contextualSpacing/>
        <w:jc w:val="both"/>
        <w:rPr>
          <w:rFonts w:ascii="Times New Roman" w:hAnsi="Times New Roman" w:cs="Times New Roman"/>
          <w:b/>
        </w:rPr>
      </w:pPr>
      <w:r w:rsidRPr="00606F97">
        <w:rPr>
          <w:rFonts w:ascii="Times New Roman" w:hAnsi="Times New Roman" w:cs="Times New Roman"/>
          <w:noProof/>
        </w:rPr>
        <w:t>Phân tích đa thức</w:t>
      </w:r>
      <w:r w:rsidRPr="00606F97">
        <w:rPr>
          <w:rFonts w:ascii="Times New Roman" w:hAnsi="Times New Roman" w:cs="Times New Roman"/>
          <w:noProof/>
          <w:lang w:val="vi-VN"/>
        </w:rPr>
        <w:t xml:space="preserve"> </w:t>
      </w:r>
      <w:r w:rsidRPr="00606F97">
        <w:rPr>
          <w:rFonts w:ascii="Times New Roman" w:hAnsi="Times New Roman" w:cs="Times New Roman"/>
          <w:noProof/>
          <w:position w:val="-10"/>
          <w:lang w:val="vi-VN"/>
        </w:rPr>
        <w:object w:dxaOrig="2380" w:dyaOrig="360" w14:anchorId="58105581">
          <v:shape id="_x0000_i1401" type="#_x0000_t75" style="width:117.75pt;height:18pt" o:ole="">
            <v:imagedata r:id="rId1169" o:title=""/>
          </v:shape>
          <o:OLEObject Type="Embed" ProgID="Equation.DSMT4" ShapeID="_x0000_i1401" DrawAspect="Content" ObjectID="_1826904873" r:id="rId1170"/>
        </w:object>
      </w:r>
      <w:r w:rsidRPr="00E5515E">
        <w:rPr>
          <w:rFonts w:ascii="Times New Roman" w:hAnsi="Times New Roman" w:cs="Times New Roman"/>
          <w:noProof/>
        </w:rPr>
        <w:t xml:space="preserve"> </w:t>
      </w:r>
      <w:r w:rsidRPr="00606F97">
        <w:rPr>
          <w:rFonts w:ascii="Times New Roman" w:hAnsi="Times New Roman" w:cs="Times New Roman"/>
          <w:noProof/>
        </w:rPr>
        <w:t>thành nhân tử được kết quả là</w:t>
      </w:r>
    </w:p>
    <w:p w14:paraId="494741B0"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b/>
        </w:rPr>
      </w:pPr>
      <w:r w:rsidRPr="00606F97">
        <w:rPr>
          <w:rFonts w:ascii="Times New Roman" w:hAnsi="Times New Roman" w:cs="Times New Roman"/>
          <w:b/>
        </w:rPr>
        <w:t xml:space="preserve">A. </w:t>
      </w:r>
      <w:r w:rsidRPr="00606F97">
        <w:rPr>
          <w:rFonts w:ascii="Times New Roman" w:hAnsi="Times New Roman" w:cs="Times New Roman"/>
          <w:b/>
          <w:position w:val="-10"/>
        </w:rPr>
        <w:object w:dxaOrig="1719" w:dyaOrig="320" w14:anchorId="05AD2300">
          <v:shape id="_x0000_i1402" type="#_x0000_t75" style="width:85.5pt;height:15.75pt" o:ole="">
            <v:imagedata r:id="rId1171" o:title=""/>
          </v:shape>
          <o:OLEObject Type="Embed" ProgID="Equation.DSMT4" ShapeID="_x0000_i1402" DrawAspect="Content" ObjectID="_1826904874" r:id="rId1172"/>
        </w:object>
      </w:r>
      <w:r w:rsidRPr="00606F97">
        <w:rPr>
          <w:rFonts w:ascii="Times New Roman" w:hAnsi="Times New Roman" w:cs="Times New Roman"/>
          <w:b/>
          <w:position w:val="-6"/>
        </w:rPr>
        <w:tab/>
      </w:r>
      <w:r w:rsidRPr="00606F97">
        <w:rPr>
          <w:rFonts w:ascii="Times New Roman" w:hAnsi="Times New Roman" w:cs="Times New Roman"/>
          <w:b/>
        </w:rPr>
        <w:t xml:space="preserve">B. </w:t>
      </w:r>
      <w:r w:rsidRPr="00606F97">
        <w:rPr>
          <w:rFonts w:ascii="Times New Roman" w:hAnsi="Times New Roman" w:cs="Times New Roman"/>
          <w:b/>
          <w:position w:val="-10"/>
        </w:rPr>
        <w:object w:dxaOrig="1700" w:dyaOrig="320" w14:anchorId="5E246CCC">
          <v:shape id="_x0000_i1403" type="#_x0000_t75" style="width:86.25pt;height:15.75pt" o:ole="">
            <v:imagedata r:id="rId1173" o:title=""/>
          </v:shape>
          <o:OLEObject Type="Embed" ProgID="Equation.DSMT4" ShapeID="_x0000_i1403" DrawAspect="Content" ObjectID="_1826904875" r:id="rId1174"/>
        </w:object>
      </w:r>
      <w:r w:rsidRPr="00606F97">
        <w:rPr>
          <w:rFonts w:ascii="Times New Roman" w:hAnsi="Times New Roman" w:cs="Times New Roman"/>
          <w:b/>
          <w:position w:val="-6"/>
        </w:rPr>
        <w:tab/>
      </w:r>
      <w:r w:rsidRPr="00606F97">
        <w:rPr>
          <w:rFonts w:ascii="Times New Roman" w:hAnsi="Times New Roman" w:cs="Times New Roman"/>
          <w:b/>
        </w:rPr>
        <w:t xml:space="preserve">C. </w:t>
      </w:r>
      <w:r w:rsidRPr="00606F97">
        <w:rPr>
          <w:rFonts w:ascii="Times New Roman" w:hAnsi="Times New Roman" w:cs="Times New Roman"/>
          <w:b/>
          <w:position w:val="-10"/>
        </w:rPr>
        <w:object w:dxaOrig="1700" w:dyaOrig="320" w14:anchorId="366EB7FC">
          <v:shape id="_x0000_i1404" type="#_x0000_t75" style="width:86.25pt;height:15.75pt" o:ole="">
            <v:imagedata r:id="rId1175" o:title=""/>
          </v:shape>
          <o:OLEObject Type="Embed" ProgID="Equation.DSMT4" ShapeID="_x0000_i1404" DrawAspect="Content" ObjectID="_1826904876" r:id="rId1176"/>
        </w:object>
      </w:r>
      <w:r w:rsidRPr="00606F97">
        <w:rPr>
          <w:rFonts w:ascii="Times New Roman" w:hAnsi="Times New Roman" w:cs="Times New Roman"/>
          <w:b/>
          <w:position w:val="-6"/>
        </w:rPr>
        <w:tab/>
      </w:r>
      <w:r w:rsidRPr="00606F97">
        <w:rPr>
          <w:rFonts w:ascii="Times New Roman" w:hAnsi="Times New Roman" w:cs="Times New Roman"/>
          <w:b/>
        </w:rPr>
        <w:t xml:space="preserve">D. </w:t>
      </w:r>
      <w:r w:rsidRPr="00606F97">
        <w:rPr>
          <w:rFonts w:ascii="Times New Roman" w:hAnsi="Times New Roman" w:cs="Times New Roman"/>
          <w:b/>
          <w:position w:val="-10"/>
        </w:rPr>
        <w:object w:dxaOrig="1719" w:dyaOrig="320" w14:anchorId="50950B46">
          <v:shape id="_x0000_i1405" type="#_x0000_t75" style="width:85.5pt;height:15.75pt" o:ole="">
            <v:imagedata r:id="rId1177" o:title=""/>
          </v:shape>
          <o:OLEObject Type="Embed" ProgID="Equation.DSMT4" ShapeID="_x0000_i1405" DrawAspect="Content" ObjectID="_1826904877" r:id="rId1178"/>
        </w:object>
      </w:r>
    </w:p>
    <w:p w14:paraId="4DAFCFA8" w14:textId="77777777" w:rsidR="00DB4CC6" w:rsidRPr="00606F97" w:rsidRDefault="00DB4CC6" w:rsidP="00121121">
      <w:pPr>
        <w:pStyle w:val="Normal0"/>
        <w:numPr>
          <w:ilvl w:val="0"/>
          <w:numId w:val="4"/>
        </w:numPr>
        <w:tabs>
          <w:tab w:val="left" w:pos="992"/>
        </w:tabs>
        <w:contextualSpacing/>
        <w:jc w:val="both"/>
        <w:rPr>
          <w:rFonts w:ascii="Times New Roman" w:hAnsi="Times New Roman" w:cs="Times New Roman"/>
        </w:rPr>
      </w:pPr>
      <w:r w:rsidRPr="00606F97">
        <w:rPr>
          <w:rFonts w:ascii="Times New Roman" w:hAnsi="Times New Roman" w:cs="Times New Roman"/>
        </w:rPr>
        <w:t xml:space="preserve">Đa thức </w:t>
      </w:r>
      <w:r w:rsidRPr="00606F97">
        <w:rPr>
          <w:rFonts w:ascii="Times New Roman" w:hAnsi="Times New Roman" w:cs="Times New Roman"/>
          <w:position w:val="-10"/>
        </w:rPr>
        <w:object w:dxaOrig="2700" w:dyaOrig="360" w14:anchorId="00DE5646">
          <v:shape id="_x0000_i1406" type="#_x0000_t75" style="width:135pt;height:18pt" o:ole="">
            <v:imagedata r:id="rId1179" o:title=""/>
          </v:shape>
          <o:OLEObject Type="Embed" ProgID="Equation.DSMT4" ShapeID="_x0000_i1406" DrawAspect="Content" ObjectID="_1826904878" r:id="rId1180"/>
        </w:object>
      </w:r>
      <w:r w:rsidRPr="00606F97">
        <w:rPr>
          <w:rFonts w:ascii="Times New Roman" w:hAnsi="Times New Roman" w:cs="Times New Roman"/>
        </w:rPr>
        <w:t xml:space="preserve"> chia hết cho </w:t>
      </w:r>
      <w:r w:rsidRPr="00606F97">
        <w:rPr>
          <w:rFonts w:ascii="Times New Roman" w:hAnsi="Times New Roman" w:cs="Times New Roman"/>
          <w:position w:val="-6"/>
        </w:rPr>
        <w:object w:dxaOrig="480" w:dyaOrig="279" w14:anchorId="6CA066BC">
          <v:shape id="_x0000_i1407" type="#_x0000_t75" style="width:24pt;height:14.25pt" o:ole="">
            <v:imagedata r:id="rId1181" o:title=""/>
          </v:shape>
          <o:OLEObject Type="Embed" ProgID="Equation.DSMT4" ShapeID="_x0000_i1407" DrawAspect="Content" ObjectID="_1826904879" r:id="rId1182"/>
        </w:object>
      </w:r>
      <w:r w:rsidRPr="00606F97">
        <w:rPr>
          <w:rFonts w:ascii="Times New Roman" w:hAnsi="Times New Roman" w:cs="Times New Roman"/>
        </w:rPr>
        <w:t xml:space="preserve">. Giá trị </w:t>
      </w:r>
      <w:r w:rsidRPr="00606F97">
        <w:rPr>
          <w:rFonts w:ascii="Times New Roman" w:hAnsi="Times New Roman" w:cs="Times New Roman"/>
          <w:position w:val="-6"/>
        </w:rPr>
        <w:object w:dxaOrig="520" w:dyaOrig="279" w14:anchorId="60923A0D">
          <v:shape id="_x0000_i1408" type="#_x0000_t75" style="width:26.25pt;height:14.25pt" o:ole="">
            <v:imagedata r:id="rId1183" o:title=""/>
          </v:shape>
          <o:OLEObject Type="Embed" ProgID="Equation.DSMT4" ShapeID="_x0000_i1408" DrawAspect="Content" ObjectID="_1826904880" r:id="rId1184"/>
        </w:object>
      </w:r>
      <w:r w:rsidRPr="00606F97">
        <w:rPr>
          <w:rFonts w:ascii="Times New Roman" w:hAnsi="Times New Roman" w:cs="Times New Roman"/>
        </w:rPr>
        <w:t xml:space="preserve"> là</w:t>
      </w:r>
    </w:p>
    <w:p w14:paraId="6CBE4E40"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b/>
        </w:rPr>
      </w:pPr>
      <w:r w:rsidRPr="00606F97">
        <w:rPr>
          <w:rFonts w:ascii="Times New Roman" w:hAnsi="Times New Roman" w:cs="Times New Roman"/>
          <w:b/>
        </w:rPr>
        <w:t xml:space="preserve">A. </w:t>
      </w:r>
      <w:r w:rsidRPr="00606F97">
        <w:rPr>
          <w:rFonts w:ascii="Times New Roman" w:hAnsi="Times New Roman" w:cs="Times New Roman"/>
          <w:b/>
          <w:position w:val="-6"/>
        </w:rPr>
        <w:object w:dxaOrig="380" w:dyaOrig="279" w14:anchorId="64C9DE8F">
          <v:shape id="_x0000_i1409" type="#_x0000_t75" style="width:19.5pt;height:14.25pt" o:ole="">
            <v:imagedata r:id="rId1185" o:title=""/>
          </v:shape>
          <o:OLEObject Type="Embed" ProgID="Equation.DSMT4" ShapeID="_x0000_i1409" DrawAspect="Content" ObjectID="_1826904881" r:id="rId1186"/>
        </w:object>
      </w:r>
      <w:r w:rsidRPr="00606F97">
        <w:rPr>
          <w:rFonts w:ascii="Times New Roman" w:hAnsi="Times New Roman" w:cs="Times New Roman"/>
          <w:b/>
          <w:position w:val="-6"/>
        </w:rPr>
        <w:tab/>
      </w:r>
      <w:r w:rsidRPr="00606F97">
        <w:rPr>
          <w:rFonts w:ascii="Times New Roman" w:hAnsi="Times New Roman" w:cs="Times New Roman"/>
          <w:b/>
        </w:rPr>
        <w:t xml:space="preserve">B. </w:t>
      </w:r>
      <w:r w:rsidRPr="00606F97">
        <w:rPr>
          <w:rFonts w:ascii="Times New Roman" w:hAnsi="Times New Roman" w:cs="Times New Roman"/>
          <w:b/>
          <w:position w:val="-6"/>
        </w:rPr>
        <w:object w:dxaOrig="240" w:dyaOrig="279" w14:anchorId="2F6C0BFC">
          <v:shape id="_x0000_i1410" type="#_x0000_t75" style="width:12pt;height:14.25pt" o:ole="">
            <v:imagedata r:id="rId1187" o:title=""/>
          </v:shape>
          <o:OLEObject Type="Embed" ProgID="Equation.DSMT4" ShapeID="_x0000_i1410" DrawAspect="Content" ObjectID="_1826904882" r:id="rId1188"/>
        </w:object>
      </w:r>
      <w:r w:rsidRPr="00606F97">
        <w:rPr>
          <w:rFonts w:ascii="Times New Roman" w:hAnsi="Times New Roman" w:cs="Times New Roman"/>
          <w:b/>
        </w:rPr>
        <w:tab/>
        <w:t xml:space="preserve">C. </w:t>
      </w:r>
      <w:r w:rsidRPr="00606F97">
        <w:rPr>
          <w:rFonts w:ascii="Times New Roman" w:hAnsi="Times New Roman" w:cs="Times New Roman"/>
          <w:b/>
          <w:position w:val="-6"/>
        </w:rPr>
        <w:object w:dxaOrig="499" w:dyaOrig="279" w14:anchorId="5F149BEF">
          <v:shape id="_x0000_i1411" type="#_x0000_t75" style="width:25.5pt;height:14.25pt" o:ole="">
            <v:imagedata r:id="rId1189" o:title=""/>
          </v:shape>
          <o:OLEObject Type="Embed" ProgID="Equation.DSMT4" ShapeID="_x0000_i1411" DrawAspect="Content" ObjectID="_1826904883" r:id="rId1190"/>
        </w:object>
      </w:r>
      <w:r w:rsidRPr="00606F97">
        <w:rPr>
          <w:rFonts w:ascii="Times New Roman" w:hAnsi="Times New Roman" w:cs="Times New Roman"/>
          <w:b/>
        </w:rPr>
        <w:tab/>
        <w:t xml:space="preserve">D. </w:t>
      </w:r>
      <w:r w:rsidRPr="00606F97">
        <w:rPr>
          <w:rFonts w:ascii="Times New Roman" w:hAnsi="Times New Roman" w:cs="Times New Roman"/>
          <w:b/>
          <w:position w:val="-6"/>
        </w:rPr>
        <w:object w:dxaOrig="340" w:dyaOrig="279" w14:anchorId="34AF146A">
          <v:shape id="_x0000_i1412" type="#_x0000_t75" style="width:15.75pt;height:14.25pt" o:ole="">
            <v:imagedata r:id="rId1191" o:title=""/>
          </v:shape>
          <o:OLEObject Type="Embed" ProgID="Equation.DSMT4" ShapeID="_x0000_i1412" DrawAspect="Content" ObjectID="_1826904884" r:id="rId1192"/>
        </w:object>
      </w:r>
    </w:p>
    <w:p w14:paraId="5BCCCE81" w14:textId="77777777" w:rsidR="00DB4CC6" w:rsidRPr="00606F97" w:rsidRDefault="00DB4CC6" w:rsidP="00121121">
      <w:pPr>
        <w:pStyle w:val="Normal0"/>
        <w:numPr>
          <w:ilvl w:val="0"/>
          <w:numId w:val="4"/>
        </w:numPr>
        <w:tabs>
          <w:tab w:val="left" w:pos="992"/>
        </w:tabs>
        <w:contextualSpacing/>
        <w:jc w:val="both"/>
        <w:rPr>
          <w:rFonts w:ascii="Times New Roman" w:hAnsi="Times New Roman" w:cs="Times New Roman"/>
          <w:noProof/>
        </w:rPr>
      </w:pPr>
      <w:r w:rsidRPr="00606F97">
        <w:rPr>
          <w:rFonts w:ascii="Times New Roman" w:hAnsi="Times New Roman" w:cs="Times New Roman"/>
          <w:noProof/>
        </w:rPr>
        <w:t>Cho</w:t>
      </w:r>
      <w:r w:rsidRPr="00606F97">
        <w:rPr>
          <w:rFonts w:ascii="Times New Roman" w:hAnsi="Times New Roman" w:cs="Times New Roman"/>
          <w:noProof/>
          <w:lang w:val="vi-VN"/>
        </w:rPr>
        <w:t xml:space="preserve"> </w:t>
      </w:r>
      <w:r w:rsidRPr="00606F97">
        <w:rPr>
          <w:rFonts w:ascii="Times New Roman" w:hAnsi="Times New Roman" w:cs="Times New Roman"/>
          <w:noProof/>
          <w:position w:val="-10"/>
        </w:rPr>
        <w:object w:dxaOrig="2200" w:dyaOrig="360" w14:anchorId="3BAEF243">
          <v:shape id="_x0000_i1413" type="#_x0000_t75" style="width:109.5pt;height:18pt" o:ole="">
            <v:imagedata r:id="rId1193" o:title=""/>
          </v:shape>
          <o:OLEObject Type="Embed" ProgID="Equation.DSMT4" ShapeID="_x0000_i1413" DrawAspect="Content" ObjectID="_1826904885" r:id="rId1194"/>
        </w:object>
      </w:r>
      <w:r w:rsidRPr="00606F97">
        <w:rPr>
          <w:rFonts w:ascii="Times New Roman" w:hAnsi="Times New Roman" w:cs="Times New Roman"/>
          <w:noProof/>
        </w:rPr>
        <w:t xml:space="preserve">. Giá trị </w:t>
      </w:r>
      <w:r w:rsidRPr="00606F97">
        <w:rPr>
          <w:rFonts w:ascii="Times New Roman" w:hAnsi="Times New Roman" w:cs="Times New Roman"/>
          <w:noProof/>
          <w:position w:val="-10"/>
        </w:rPr>
        <w:object w:dxaOrig="2140" w:dyaOrig="360" w14:anchorId="4190C051">
          <v:shape id="_x0000_i1414" type="#_x0000_t75" style="width:106.5pt;height:18pt" o:ole="">
            <v:imagedata r:id="rId1195" o:title=""/>
          </v:shape>
          <o:OLEObject Type="Embed" ProgID="Equation.DSMT4" ShapeID="_x0000_i1414" DrawAspect="Content" ObjectID="_1826904886" r:id="rId1196"/>
        </w:object>
      </w:r>
      <w:r w:rsidRPr="00606F97">
        <w:rPr>
          <w:rFonts w:ascii="Times New Roman" w:hAnsi="Times New Roman" w:cs="Times New Roman"/>
          <w:noProof/>
          <w:lang w:val="vi-VN"/>
        </w:rPr>
        <w:t xml:space="preserve"> là</w:t>
      </w:r>
    </w:p>
    <w:p w14:paraId="5B1B225F"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b/>
        </w:rPr>
      </w:pPr>
      <w:r w:rsidRPr="00606F97">
        <w:rPr>
          <w:rFonts w:ascii="Times New Roman" w:hAnsi="Times New Roman" w:cs="Times New Roman"/>
          <w:b/>
        </w:rPr>
        <w:t xml:space="preserve">A. </w:t>
      </w:r>
      <w:r w:rsidRPr="00606F97">
        <w:rPr>
          <w:rFonts w:ascii="Times New Roman" w:hAnsi="Times New Roman" w:cs="Times New Roman"/>
          <w:b/>
          <w:position w:val="-6"/>
        </w:rPr>
        <w:object w:dxaOrig="380" w:dyaOrig="279" w14:anchorId="692EC44E">
          <v:shape id="_x0000_i1415" type="#_x0000_t75" style="width:20.25pt;height:14.25pt" o:ole="">
            <v:imagedata r:id="rId1197" o:title=""/>
          </v:shape>
          <o:OLEObject Type="Embed" ProgID="Equation.DSMT4" ShapeID="_x0000_i1415" DrawAspect="Content" ObjectID="_1826904887" r:id="rId1198"/>
        </w:object>
      </w:r>
      <w:r w:rsidRPr="00606F97">
        <w:rPr>
          <w:rFonts w:ascii="Times New Roman" w:hAnsi="Times New Roman" w:cs="Times New Roman"/>
          <w:b/>
        </w:rPr>
        <w:tab/>
        <w:t xml:space="preserve">B. </w:t>
      </w:r>
      <w:r w:rsidRPr="00606F97">
        <w:rPr>
          <w:rFonts w:ascii="Times New Roman" w:hAnsi="Times New Roman" w:cs="Times New Roman"/>
          <w:b/>
          <w:position w:val="-6"/>
        </w:rPr>
        <w:object w:dxaOrig="240" w:dyaOrig="279" w14:anchorId="422DDF38">
          <v:shape id="_x0000_i1416" type="#_x0000_t75" style="width:12pt;height:14.25pt" o:ole="">
            <v:imagedata r:id="rId1199" o:title=""/>
          </v:shape>
          <o:OLEObject Type="Embed" ProgID="Equation.DSMT4" ShapeID="_x0000_i1416" DrawAspect="Content" ObjectID="_1826904888" r:id="rId1200"/>
        </w:object>
      </w:r>
      <w:r w:rsidRPr="00606F97">
        <w:rPr>
          <w:rFonts w:ascii="Times New Roman" w:hAnsi="Times New Roman" w:cs="Times New Roman"/>
          <w:b/>
        </w:rPr>
        <w:tab/>
        <w:t xml:space="preserve">C. </w:t>
      </w:r>
      <w:r w:rsidRPr="00606F97">
        <w:rPr>
          <w:rFonts w:ascii="Times New Roman" w:hAnsi="Times New Roman" w:cs="Times New Roman"/>
          <w:b/>
          <w:position w:val="-6"/>
        </w:rPr>
        <w:object w:dxaOrig="240" w:dyaOrig="279" w14:anchorId="74D93CFC">
          <v:shape id="_x0000_i1417" type="#_x0000_t75" style="width:12pt;height:14.25pt" o:ole="">
            <v:imagedata r:id="rId1201" o:title=""/>
          </v:shape>
          <o:OLEObject Type="Embed" ProgID="Equation.DSMT4" ShapeID="_x0000_i1417" DrawAspect="Content" ObjectID="_1826904889" r:id="rId1202"/>
        </w:object>
      </w:r>
      <w:r w:rsidRPr="00606F97">
        <w:rPr>
          <w:rFonts w:ascii="Times New Roman" w:hAnsi="Times New Roman" w:cs="Times New Roman"/>
          <w:b/>
        </w:rPr>
        <w:tab/>
        <w:t xml:space="preserve">D. </w:t>
      </w:r>
      <w:r w:rsidRPr="00606F97">
        <w:rPr>
          <w:rFonts w:ascii="Times New Roman" w:hAnsi="Times New Roman" w:cs="Times New Roman"/>
          <w:b/>
          <w:position w:val="-6"/>
        </w:rPr>
        <w:object w:dxaOrig="240" w:dyaOrig="279" w14:anchorId="4D0580FD">
          <v:shape id="_x0000_i1418" type="#_x0000_t75" style="width:12pt;height:14.25pt" o:ole="">
            <v:imagedata r:id="rId1203" o:title=""/>
          </v:shape>
          <o:OLEObject Type="Embed" ProgID="Equation.DSMT4" ShapeID="_x0000_i1418" DrawAspect="Content" ObjectID="_1826904890" r:id="rId1204"/>
        </w:object>
      </w:r>
    </w:p>
    <w:p w14:paraId="3B028BDA" w14:textId="77777777" w:rsidR="00DB4CC6" w:rsidRPr="00606F97" w:rsidRDefault="00DB4CC6" w:rsidP="00121121">
      <w:pPr>
        <w:pStyle w:val="ListParagraph"/>
        <w:numPr>
          <w:ilvl w:val="0"/>
          <w:numId w:val="4"/>
        </w:numPr>
        <w:tabs>
          <w:tab w:val="left" w:pos="992"/>
        </w:tabs>
        <w:spacing w:after="0" w:line="240" w:lineRule="auto"/>
        <w:jc w:val="both"/>
        <w:rPr>
          <w:sz w:val="24"/>
          <w:szCs w:val="24"/>
        </w:rPr>
      </w:pPr>
      <w:r w:rsidRPr="00606F97">
        <w:rPr>
          <w:sz w:val="24"/>
          <w:szCs w:val="24"/>
        </w:rPr>
        <w:t xml:space="preserve">Cho </w:t>
      </w:r>
      <w:r w:rsidRPr="00606F97">
        <w:rPr>
          <w:position w:val="-10"/>
          <w:sz w:val="24"/>
          <w:szCs w:val="24"/>
        </w:rPr>
        <w:object w:dxaOrig="420" w:dyaOrig="260" w14:anchorId="6732440C">
          <v:shape id="_x0000_i1419" type="#_x0000_t75" style="width:21pt;height:13.5pt" o:ole="">
            <v:imagedata r:id="rId1205" o:title=""/>
          </v:shape>
          <o:OLEObject Type="Embed" ProgID="Equation.DSMT4" ShapeID="_x0000_i1419" DrawAspect="Content" ObjectID="_1826904891" r:id="rId1206"/>
        </w:object>
      </w:r>
      <w:r w:rsidRPr="00606F97">
        <w:rPr>
          <w:sz w:val="24"/>
          <w:szCs w:val="24"/>
        </w:rPr>
        <w:t xml:space="preserve"> thỏa mãn </w:t>
      </w:r>
      <w:r w:rsidRPr="00606F97">
        <w:rPr>
          <w:position w:val="-10"/>
          <w:sz w:val="24"/>
          <w:szCs w:val="24"/>
        </w:rPr>
        <w:object w:dxaOrig="1219" w:dyaOrig="360" w14:anchorId="0E696DE8">
          <v:shape id="_x0000_i1420" type="#_x0000_t75" style="width:61.5pt;height:18pt" o:ole="">
            <v:imagedata r:id="rId1207" o:title=""/>
          </v:shape>
          <o:OLEObject Type="Embed" ProgID="Equation.DSMT4" ShapeID="_x0000_i1420" DrawAspect="Content" ObjectID="_1826904892" r:id="rId1208"/>
        </w:object>
      </w:r>
      <w:r w:rsidRPr="00606F97">
        <w:rPr>
          <w:sz w:val="24"/>
          <w:szCs w:val="24"/>
        </w:rPr>
        <w:t xml:space="preserve"> và </w:t>
      </w:r>
      <w:r w:rsidRPr="00606F97">
        <w:rPr>
          <w:position w:val="-10"/>
          <w:sz w:val="24"/>
          <w:szCs w:val="24"/>
        </w:rPr>
        <w:object w:dxaOrig="1600" w:dyaOrig="360" w14:anchorId="7DAA262F">
          <v:shape id="_x0000_i1421" type="#_x0000_t75" style="width:79.5pt;height:18pt" o:ole="">
            <v:imagedata r:id="rId1209" o:title=""/>
          </v:shape>
          <o:OLEObject Type="Embed" ProgID="Equation.DSMT4" ShapeID="_x0000_i1421" DrawAspect="Content" ObjectID="_1826904893" r:id="rId1210"/>
        </w:object>
      </w:r>
      <w:r w:rsidRPr="00606F97">
        <w:rPr>
          <w:sz w:val="24"/>
          <w:szCs w:val="24"/>
        </w:rPr>
        <w:t xml:space="preserve">. Giá trị  </w:t>
      </w:r>
      <w:r w:rsidRPr="00606F97">
        <w:rPr>
          <w:position w:val="-10"/>
          <w:sz w:val="24"/>
          <w:szCs w:val="24"/>
        </w:rPr>
        <w:object w:dxaOrig="560" w:dyaOrig="279" w14:anchorId="0387CF2A">
          <v:shape id="_x0000_i1422" type="#_x0000_t75" style="width:27.75pt;height:14.25pt" o:ole="">
            <v:imagedata r:id="rId1211" o:title=""/>
          </v:shape>
          <o:OLEObject Type="Embed" ProgID="Equation.DSMT4" ShapeID="_x0000_i1422" DrawAspect="Content" ObjectID="_1826904894" r:id="rId1212"/>
        </w:object>
      </w:r>
      <w:r w:rsidRPr="00606F97">
        <w:rPr>
          <w:sz w:val="24"/>
          <w:szCs w:val="24"/>
        </w:rPr>
        <w:t xml:space="preserve"> là</w:t>
      </w:r>
    </w:p>
    <w:p w14:paraId="6BBBEEE7" w14:textId="77777777" w:rsidR="00DB4CC6" w:rsidRPr="00606F97" w:rsidRDefault="00DB4CC6" w:rsidP="00112055">
      <w:pPr>
        <w:tabs>
          <w:tab w:val="left" w:pos="3402"/>
          <w:tab w:val="left" w:pos="5669"/>
          <w:tab w:val="left" w:pos="7937"/>
        </w:tabs>
        <w:spacing w:after="0" w:line="240" w:lineRule="auto"/>
        <w:ind w:left="992"/>
        <w:contextualSpacing/>
        <w:jc w:val="both"/>
        <w:rPr>
          <w:b/>
          <w:sz w:val="24"/>
        </w:rPr>
      </w:pPr>
      <w:r w:rsidRPr="00606F97">
        <w:rPr>
          <w:b/>
          <w:sz w:val="24"/>
        </w:rPr>
        <w:t xml:space="preserve">A. </w:t>
      </w:r>
      <w:r w:rsidRPr="00606F97">
        <w:rPr>
          <w:b/>
          <w:position w:val="-6"/>
          <w:sz w:val="24"/>
        </w:rPr>
        <w:object w:dxaOrig="380" w:dyaOrig="279" w14:anchorId="0C233BED">
          <v:shape id="_x0000_i1423" type="#_x0000_t75" style="width:20.25pt;height:14.25pt" o:ole="">
            <v:imagedata r:id="rId1197" o:title=""/>
          </v:shape>
          <o:OLEObject Type="Embed" ProgID="Equation.DSMT4" ShapeID="_x0000_i1423" DrawAspect="Content" ObjectID="_1826904895" r:id="rId1213"/>
        </w:object>
      </w:r>
      <w:r w:rsidRPr="00606F97">
        <w:rPr>
          <w:b/>
          <w:position w:val="-6"/>
          <w:sz w:val="24"/>
        </w:rPr>
        <w:tab/>
      </w:r>
      <w:r w:rsidRPr="00606F97">
        <w:rPr>
          <w:b/>
          <w:sz w:val="24"/>
        </w:rPr>
        <w:t xml:space="preserve">B. </w:t>
      </w:r>
      <w:r w:rsidRPr="00606F97">
        <w:rPr>
          <w:b/>
          <w:position w:val="-6"/>
          <w:sz w:val="24"/>
        </w:rPr>
        <w:object w:dxaOrig="240" w:dyaOrig="279" w14:anchorId="3EBEB961">
          <v:shape id="_x0000_i1424" type="#_x0000_t75" style="width:12pt;height:14.25pt" o:ole="">
            <v:imagedata r:id="rId1201" o:title=""/>
          </v:shape>
          <o:OLEObject Type="Embed" ProgID="Equation.DSMT4" ShapeID="_x0000_i1424" DrawAspect="Content" ObjectID="_1826904896" r:id="rId1214"/>
        </w:object>
      </w:r>
      <w:r w:rsidRPr="00606F97">
        <w:rPr>
          <w:b/>
          <w:position w:val="-6"/>
          <w:sz w:val="24"/>
        </w:rPr>
        <w:tab/>
      </w:r>
      <w:r w:rsidRPr="00606F97">
        <w:rPr>
          <w:b/>
          <w:sz w:val="24"/>
        </w:rPr>
        <w:t xml:space="preserve">C. </w:t>
      </w:r>
      <w:r w:rsidRPr="00606F97">
        <w:rPr>
          <w:b/>
          <w:position w:val="-6"/>
          <w:sz w:val="24"/>
        </w:rPr>
        <w:object w:dxaOrig="380" w:dyaOrig="279" w14:anchorId="35DAA69D">
          <v:shape id="_x0000_i1425" type="#_x0000_t75" style="width:20.25pt;height:14.25pt" o:ole="">
            <v:imagedata r:id="rId1215" o:title=""/>
          </v:shape>
          <o:OLEObject Type="Embed" ProgID="Equation.DSMT4" ShapeID="_x0000_i1425" DrawAspect="Content" ObjectID="_1826904897" r:id="rId1216"/>
        </w:object>
      </w:r>
      <w:r w:rsidRPr="00606F97">
        <w:rPr>
          <w:b/>
          <w:position w:val="-6"/>
          <w:sz w:val="24"/>
        </w:rPr>
        <w:tab/>
      </w:r>
      <w:r w:rsidRPr="00606F97">
        <w:rPr>
          <w:b/>
          <w:sz w:val="24"/>
        </w:rPr>
        <w:t xml:space="preserve">D. </w:t>
      </w:r>
      <w:r w:rsidRPr="00606F97">
        <w:rPr>
          <w:b/>
          <w:position w:val="-6"/>
          <w:sz w:val="24"/>
        </w:rPr>
        <w:object w:dxaOrig="220" w:dyaOrig="279" w14:anchorId="2036AFDA">
          <v:shape id="_x0000_i1426" type="#_x0000_t75" style="width:11.25pt;height:14.25pt" o:ole="">
            <v:imagedata r:id="rId1217" o:title=""/>
          </v:shape>
          <o:OLEObject Type="Embed" ProgID="Equation.DSMT4" ShapeID="_x0000_i1426" DrawAspect="Content" ObjectID="_1826904898" r:id="rId1218"/>
        </w:object>
      </w:r>
    </w:p>
    <w:p w14:paraId="23C9036A" w14:textId="77777777" w:rsidR="00DB4CC6" w:rsidRPr="00606F97" w:rsidRDefault="00DB4CC6" w:rsidP="00121121">
      <w:pPr>
        <w:pStyle w:val="Normal0"/>
        <w:numPr>
          <w:ilvl w:val="0"/>
          <w:numId w:val="4"/>
        </w:numPr>
        <w:tabs>
          <w:tab w:val="left" w:pos="992"/>
        </w:tabs>
        <w:contextualSpacing/>
        <w:jc w:val="both"/>
        <w:rPr>
          <w:rFonts w:ascii="Times New Roman" w:hAnsi="Times New Roman" w:cs="Times New Roman"/>
        </w:rPr>
      </w:pPr>
      <w:r w:rsidRPr="00606F97">
        <w:rPr>
          <w:rFonts w:ascii="Times New Roman" w:hAnsi="Times New Roman" w:cs="Times New Roman"/>
        </w:rPr>
        <w:t xml:space="preserve">Rút gọn </w:t>
      </w:r>
      <w:r w:rsidRPr="00606F97">
        <w:rPr>
          <w:rFonts w:ascii="Times New Roman" w:hAnsi="Times New Roman" w:cs="Times New Roman"/>
          <w:position w:val="-32"/>
        </w:rPr>
        <w:object w:dxaOrig="5100" w:dyaOrig="760" w14:anchorId="6D04F75D">
          <v:shape id="_x0000_i1427" type="#_x0000_t75" style="width:252.75pt;height:36.75pt" o:ole="">
            <v:imagedata r:id="rId1219" o:title=""/>
          </v:shape>
          <o:OLEObject Type="Embed" ProgID="Equation.DSMT4" ShapeID="_x0000_i1427" DrawAspect="Content" ObjectID="_1826904899" r:id="rId1220"/>
        </w:object>
      </w:r>
      <w:r w:rsidRPr="00606F97">
        <w:rPr>
          <w:rFonts w:ascii="Times New Roman" w:hAnsi="Times New Roman" w:cs="Times New Roman"/>
        </w:rPr>
        <w:t xml:space="preserve"> được kết quả là </w:t>
      </w:r>
      <w:r w:rsidRPr="00606F97">
        <w:rPr>
          <w:rFonts w:ascii="Times New Roman" w:hAnsi="Times New Roman" w:cs="Times New Roman"/>
          <w:position w:val="-24"/>
        </w:rPr>
        <w:object w:dxaOrig="1600" w:dyaOrig="660" w14:anchorId="72929B53">
          <v:shape id="_x0000_i1428" type="#_x0000_t75" style="width:79.5pt;height:31.5pt" o:ole="">
            <v:imagedata r:id="rId1221" o:title=""/>
          </v:shape>
          <o:OLEObject Type="Embed" ProgID="Equation.DSMT4" ShapeID="_x0000_i1428" DrawAspect="Content" ObjectID="_1826904900" r:id="rId1222"/>
        </w:object>
      </w:r>
      <w:r w:rsidRPr="00606F97">
        <w:rPr>
          <w:rFonts w:ascii="Times New Roman" w:hAnsi="Times New Roman" w:cs="Times New Roman"/>
        </w:rPr>
        <w:t>.</w:t>
      </w:r>
    </w:p>
    <w:p w14:paraId="7194B7C5" w14:textId="77777777" w:rsidR="00DB4CC6" w:rsidRPr="00E5515E" w:rsidRDefault="00DB4CC6" w:rsidP="00112055">
      <w:pPr>
        <w:pStyle w:val="Normal0"/>
        <w:tabs>
          <w:tab w:val="left" w:pos="992"/>
        </w:tabs>
        <w:ind w:left="992"/>
        <w:contextualSpacing/>
        <w:jc w:val="both"/>
        <w:rPr>
          <w:rFonts w:ascii="Times New Roman" w:hAnsi="Times New Roman" w:cs="Times New Roman"/>
          <w:lang w:val="fr-FR"/>
        </w:rPr>
      </w:pPr>
      <w:r w:rsidRPr="00E5515E">
        <w:rPr>
          <w:rFonts w:ascii="Times New Roman" w:hAnsi="Times New Roman" w:cs="Times New Roman"/>
          <w:lang w:val="fr-FR"/>
        </w:rPr>
        <w:t xml:space="preserve">Khi đó giá trị </w:t>
      </w:r>
      <w:r w:rsidRPr="00606F97">
        <w:rPr>
          <w:rFonts w:ascii="Times New Roman" w:hAnsi="Times New Roman" w:cs="Times New Roman"/>
          <w:position w:val="-6"/>
        </w:rPr>
        <w:object w:dxaOrig="1140" w:dyaOrig="320" w14:anchorId="7D5DB8C2">
          <v:shape id="_x0000_i1429" type="#_x0000_t75" style="width:57pt;height:15.75pt" o:ole="">
            <v:imagedata r:id="rId1223" o:title=""/>
          </v:shape>
          <o:OLEObject Type="Embed" ProgID="Equation.DSMT4" ShapeID="_x0000_i1429" DrawAspect="Content" ObjectID="_1826904901" r:id="rId1224"/>
        </w:object>
      </w:r>
      <w:r w:rsidRPr="00E5515E">
        <w:rPr>
          <w:rFonts w:ascii="Times New Roman" w:hAnsi="Times New Roman" w:cs="Times New Roman"/>
          <w:lang w:val="fr-FR"/>
        </w:rPr>
        <w:t xml:space="preserve"> là</w:t>
      </w:r>
    </w:p>
    <w:p w14:paraId="715AFE98"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rPr>
      </w:pPr>
      <w:r w:rsidRPr="00E5515E">
        <w:rPr>
          <w:rFonts w:ascii="Times New Roman" w:hAnsi="Times New Roman" w:cs="Times New Roman"/>
          <w:b/>
          <w:lang w:val="fr-FR"/>
        </w:rPr>
        <w:t xml:space="preserve">A. </w:t>
      </w:r>
      <w:r w:rsidRPr="00606F97">
        <w:rPr>
          <w:rFonts w:ascii="Times New Roman" w:hAnsi="Times New Roman" w:cs="Times New Roman"/>
          <w:b/>
          <w:position w:val="-6"/>
        </w:rPr>
        <w:object w:dxaOrig="240" w:dyaOrig="279" w14:anchorId="0F85E330">
          <v:shape id="_x0000_i1430" type="#_x0000_t75" style="width:12pt;height:14.25pt" o:ole="">
            <v:imagedata r:id="rId1225" o:title=""/>
          </v:shape>
          <o:OLEObject Type="Embed" ProgID="Equation.DSMT4" ShapeID="_x0000_i1430" DrawAspect="Content" ObjectID="_1826904902" r:id="rId1226"/>
        </w:object>
      </w:r>
      <w:r w:rsidRPr="00E5515E">
        <w:rPr>
          <w:rFonts w:ascii="Times New Roman" w:hAnsi="Times New Roman" w:cs="Times New Roman"/>
          <w:b/>
          <w:lang w:val="fr-FR"/>
        </w:rPr>
        <w:tab/>
      </w:r>
      <w:r w:rsidRPr="00606F97">
        <w:rPr>
          <w:rFonts w:ascii="Times New Roman" w:hAnsi="Times New Roman" w:cs="Times New Roman"/>
          <w:b/>
        </w:rPr>
        <w:t xml:space="preserve">B. </w:t>
      </w:r>
      <w:r w:rsidRPr="00606F97">
        <w:rPr>
          <w:rFonts w:ascii="Times New Roman" w:hAnsi="Times New Roman" w:cs="Times New Roman"/>
          <w:b/>
          <w:position w:val="-6"/>
        </w:rPr>
        <w:object w:dxaOrig="240" w:dyaOrig="279" w14:anchorId="1E6973E5">
          <v:shape id="_x0000_i1431" type="#_x0000_t75" style="width:12pt;height:14.25pt" o:ole="">
            <v:imagedata r:id="rId1201" o:title=""/>
          </v:shape>
          <o:OLEObject Type="Embed" ProgID="Equation.DSMT4" ShapeID="_x0000_i1431" DrawAspect="Content" ObjectID="_1826904903" r:id="rId1227"/>
        </w:object>
      </w:r>
      <w:r w:rsidRPr="00606F97">
        <w:rPr>
          <w:rFonts w:ascii="Times New Roman" w:hAnsi="Times New Roman" w:cs="Times New Roman"/>
          <w:b/>
          <w:position w:val="-6"/>
        </w:rPr>
        <w:tab/>
      </w:r>
      <w:r w:rsidRPr="00606F97">
        <w:rPr>
          <w:rFonts w:ascii="Times New Roman" w:hAnsi="Times New Roman" w:cs="Times New Roman"/>
          <w:b/>
        </w:rPr>
        <w:t>C.</w:t>
      </w:r>
      <w:r w:rsidRPr="00606F97">
        <w:rPr>
          <w:rFonts w:ascii="Times New Roman" w:hAnsi="Times New Roman" w:cs="Times New Roman"/>
          <w:b/>
          <w:position w:val="-6"/>
        </w:rPr>
        <w:object w:dxaOrig="220" w:dyaOrig="279" w14:anchorId="4E8FC84B">
          <v:shape id="_x0000_i1432" type="#_x0000_t75" style="width:9.75pt;height:14.25pt" o:ole="">
            <v:imagedata r:id="rId1228" o:title=""/>
          </v:shape>
          <o:OLEObject Type="Embed" ProgID="Equation.DSMT4" ShapeID="_x0000_i1432" DrawAspect="Content" ObjectID="_1826904904" r:id="rId1229"/>
        </w:object>
      </w:r>
      <w:r w:rsidRPr="00606F97">
        <w:rPr>
          <w:rFonts w:ascii="Times New Roman" w:hAnsi="Times New Roman" w:cs="Times New Roman"/>
          <w:b/>
        </w:rPr>
        <w:tab/>
        <w:t xml:space="preserve">D. </w:t>
      </w:r>
      <w:r w:rsidRPr="00606F97">
        <w:rPr>
          <w:rFonts w:ascii="Times New Roman" w:hAnsi="Times New Roman" w:cs="Times New Roman"/>
          <w:b/>
          <w:position w:val="-24"/>
        </w:rPr>
        <w:object w:dxaOrig="300" w:dyaOrig="620" w14:anchorId="7D03D69C">
          <v:shape id="_x0000_i1433" type="#_x0000_t75" style="width:16.5pt;height:31.5pt" o:ole="">
            <v:imagedata r:id="rId1230" o:title=""/>
          </v:shape>
          <o:OLEObject Type="Embed" ProgID="Equation.DSMT4" ShapeID="_x0000_i1433" DrawAspect="Content" ObjectID="_1826904905" r:id="rId1231"/>
        </w:object>
      </w:r>
    </w:p>
    <w:p w14:paraId="4AE5FB23" w14:textId="77777777" w:rsidR="00DB4CC6" w:rsidRPr="00606F97" w:rsidRDefault="00DB4CC6" w:rsidP="00121121">
      <w:pPr>
        <w:pStyle w:val="ListParagraph"/>
        <w:numPr>
          <w:ilvl w:val="0"/>
          <w:numId w:val="4"/>
        </w:numPr>
        <w:tabs>
          <w:tab w:val="left" w:pos="992"/>
        </w:tabs>
        <w:spacing w:after="0" w:line="240" w:lineRule="auto"/>
        <w:jc w:val="both"/>
        <w:rPr>
          <w:rFonts w:eastAsia="SimSun"/>
          <w:sz w:val="24"/>
          <w:shd w:val="clear" w:color="auto" w:fill="FFFFFF"/>
          <w:lang w:eastAsia="zh-CN"/>
        </w:rPr>
      </w:pPr>
      <w:r w:rsidRPr="00606F97">
        <w:rPr>
          <w:rFonts w:eastAsia="SimSun"/>
          <w:sz w:val="24"/>
          <w:szCs w:val="24"/>
          <w:shd w:val="clear" w:color="auto" w:fill="FFFFFF"/>
          <w:lang w:eastAsia="zh-CN"/>
        </w:rPr>
        <w:t xml:space="preserve">Cho phương trình </w:t>
      </w:r>
      <w:r w:rsidRPr="00606F97">
        <w:rPr>
          <w:b/>
          <w:position w:val="-28"/>
          <w:sz w:val="24"/>
          <w:szCs w:val="24"/>
        </w:rPr>
        <w:object w:dxaOrig="1380" w:dyaOrig="740" w14:anchorId="174D180F">
          <v:shape id="_x0000_i1434" type="#_x0000_t75" style="width:69pt;height:36pt" o:ole="">
            <v:imagedata r:id="rId1232" o:title=""/>
          </v:shape>
          <o:OLEObject Type="Embed" ProgID="Equation.DSMT4" ShapeID="_x0000_i1434" DrawAspect="Content" ObjectID="_1826904906" r:id="rId1233"/>
        </w:object>
      </w:r>
      <w:r w:rsidRPr="00606F97">
        <w:rPr>
          <w:bCs/>
          <w:sz w:val="24"/>
          <w:szCs w:val="24"/>
        </w:rPr>
        <w:t>.</w:t>
      </w:r>
      <w:r w:rsidRPr="00606F97">
        <w:rPr>
          <w:rFonts w:eastAsia="SimSun"/>
          <w:sz w:val="24"/>
          <w:shd w:val="clear" w:color="auto" w:fill="FFFFFF"/>
          <w:lang w:eastAsia="zh-CN"/>
        </w:rPr>
        <w:t xml:space="preserve"> Tổng các nghiệm của phương trình là</w:t>
      </w:r>
    </w:p>
    <w:p w14:paraId="73E05989" w14:textId="77777777" w:rsidR="00DB4CC6" w:rsidRPr="00606F97" w:rsidRDefault="00DB4CC6" w:rsidP="00112055">
      <w:pPr>
        <w:tabs>
          <w:tab w:val="left" w:pos="3402"/>
          <w:tab w:val="left" w:pos="5669"/>
          <w:tab w:val="left" w:pos="7937"/>
        </w:tabs>
        <w:spacing w:after="0" w:line="240" w:lineRule="auto"/>
        <w:ind w:left="992"/>
        <w:contextualSpacing/>
        <w:jc w:val="both"/>
        <w:rPr>
          <w:b/>
          <w:sz w:val="24"/>
        </w:rPr>
      </w:pPr>
      <w:r w:rsidRPr="00606F97">
        <w:rPr>
          <w:b/>
          <w:sz w:val="24"/>
        </w:rPr>
        <w:t xml:space="preserve">A. </w:t>
      </w:r>
      <w:r w:rsidRPr="00606F97">
        <w:rPr>
          <w:b/>
          <w:position w:val="-24"/>
          <w:sz w:val="24"/>
        </w:rPr>
        <w:object w:dxaOrig="300" w:dyaOrig="620" w14:anchorId="03A0B4D2">
          <v:shape id="_x0000_i1435" type="#_x0000_t75" style="width:15pt;height:31.5pt" o:ole="">
            <v:imagedata r:id="rId1234" o:title=""/>
          </v:shape>
          <o:OLEObject Type="Embed" ProgID="Equation.DSMT4" ShapeID="_x0000_i1435" DrawAspect="Content" ObjectID="_1826904907" r:id="rId1235"/>
        </w:object>
      </w:r>
      <w:r w:rsidRPr="00606F97">
        <w:rPr>
          <w:b/>
          <w:sz w:val="24"/>
        </w:rPr>
        <w:tab/>
        <w:t xml:space="preserve">B. </w:t>
      </w:r>
      <w:r w:rsidRPr="00606F97">
        <w:rPr>
          <w:b/>
          <w:position w:val="-24"/>
          <w:sz w:val="24"/>
        </w:rPr>
        <w:object w:dxaOrig="300" w:dyaOrig="620" w14:anchorId="474586B3">
          <v:shape id="_x0000_i1436" type="#_x0000_t75" style="width:15pt;height:31.5pt" o:ole="">
            <v:imagedata r:id="rId1236" o:title=""/>
          </v:shape>
          <o:OLEObject Type="Embed" ProgID="Equation.DSMT4" ShapeID="_x0000_i1436" DrawAspect="Content" ObjectID="_1826904908" r:id="rId1237"/>
        </w:object>
      </w:r>
      <w:r w:rsidRPr="00606F97">
        <w:rPr>
          <w:b/>
          <w:sz w:val="24"/>
        </w:rPr>
        <w:tab/>
        <w:t xml:space="preserve">C. </w:t>
      </w:r>
      <w:r w:rsidRPr="00606F97">
        <w:rPr>
          <w:b/>
          <w:position w:val="-24"/>
          <w:sz w:val="24"/>
        </w:rPr>
        <w:object w:dxaOrig="400" w:dyaOrig="620" w14:anchorId="514D5386">
          <v:shape id="_x0000_i1437" type="#_x0000_t75" style="width:20.25pt;height:31.5pt" o:ole="">
            <v:imagedata r:id="rId1238" o:title=""/>
          </v:shape>
          <o:OLEObject Type="Embed" ProgID="Equation.DSMT4" ShapeID="_x0000_i1437" DrawAspect="Content" ObjectID="_1826904909" r:id="rId1239"/>
        </w:object>
      </w:r>
      <w:r w:rsidRPr="00606F97">
        <w:rPr>
          <w:b/>
          <w:sz w:val="24"/>
        </w:rPr>
        <w:tab/>
        <w:t xml:space="preserve">D. </w:t>
      </w:r>
      <w:r w:rsidRPr="00606F97">
        <w:rPr>
          <w:b/>
          <w:position w:val="-24"/>
          <w:sz w:val="24"/>
        </w:rPr>
        <w:object w:dxaOrig="279" w:dyaOrig="620" w14:anchorId="1E8A14FF">
          <v:shape id="_x0000_i1438" type="#_x0000_t75" style="width:14.25pt;height:31.5pt" o:ole="">
            <v:imagedata r:id="rId1240" o:title=""/>
          </v:shape>
          <o:OLEObject Type="Embed" ProgID="Equation.DSMT4" ShapeID="_x0000_i1438" DrawAspect="Content" ObjectID="_1826904910" r:id="rId1241"/>
        </w:object>
      </w:r>
    </w:p>
    <w:p w14:paraId="00D7C539" w14:textId="77777777" w:rsidR="00DB4CC6" w:rsidRPr="00606F97" w:rsidRDefault="00DB4CC6" w:rsidP="00121121">
      <w:pPr>
        <w:pStyle w:val="ListParagraph"/>
        <w:numPr>
          <w:ilvl w:val="0"/>
          <w:numId w:val="4"/>
        </w:numPr>
        <w:tabs>
          <w:tab w:val="left" w:pos="992"/>
        </w:tabs>
        <w:spacing w:after="0" w:line="240" w:lineRule="auto"/>
        <w:jc w:val="both"/>
        <w:rPr>
          <w:sz w:val="24"/>
          <w:szCs w:val="24"/>
        </w:rPr>
      </w:pPr>
      <w:r w:rsidRPr="00606F97">
        <w:rPr>
          <w:sz w:val="24"/>
          <w:szCs w:val="24"/>
        </w:rPr>
        <w:t xml:space="preserve"> Số  giá trị </w:t>
      </w:r>
      <w:r w:rsidRPr="00606F97">
        <w:rPr>
          <w:position w:val="-6"/>
          <w:sz w:val="24"/>
        </w:rPr>
        <w:object w:dxaOrig="260" w:dyaOrig="220" w14:anchorId="325441E5">
          <v:shape id="_x0000_i1439" type="#_x0000_t75" style="width:13.5pt;height:9.75pt" o:ole="">
            <v:imagedata r:id="rId1242" o:title=""/>
          </v:shape>
          <o:OLEObject Type="Embed" ProgID="Equation.DSMT4" ShapeID="_x0000_i1439" DrawAspect="Content" ObjectID="_1826904911" r:id="rId1243"/>
        </w:object>
      </w:r>
      <w:r w:rsidRPr="00606F97">
        <w:rPr>
          <w:sz w:val="24"/>
        </w:rPr>
        <w:t xml:space="preserve"> để đồ thị hàm số </w:t>
      </w:r>
      <w:r w:rsidRPr="00606F97">
        <w:rPr>
          <w:position w:val="-10"/>
          <w:sz w:val="24"/>
        </w:rPr>
        <w:object w:dxaOrig="2040" w:dyaOrig="360" w14:anchorId="6570BE10">
          <v:shape id="_x0000_i1440" type="#_x0000_t75" style="width:100.5pt;height:18pt" o:ole="">
            <v:imagedata r:id="rId1244" o:title=""/>
          </v:shape>
          <o:OLEObject Type="Embed" ProgID="Equation.DSMT4" ShapeID="_x0000_i1440" DrawAspect="Content" ObjectID="_1826904912" r:id="rId1245"/>
        </w:object>
      </w:r>
      <w:r w:rsidRPr="00606F97">
        <w:rPr>
          <w:sz w:val="24"/>
        </w:rPr>
        <w:t xml:space="preserve"> song song với đường thẳng </w:t>
      </w:r>
      <w:r w:rsidRPr="00606F97">
        <w:rPr>
          <w:position w:val="-10"/>
          <w:sz w:val="24"/>
        </w:rPr>
        <w:object w:dxaOrig="1020" w:dyaOrig="320" w14:anchorId="31385DC8">
          <v:shape id="_x0000_i1441" type="#_x0000_t75" style="width:49.5pt;height:15.75pt" o:ole="">
            <v:imagedata r:id="rId1246" o:title=""/>
          </v:shape>
          <o:OLEObject Type="Embed" ProgID="Equation.DSMT4" ShapeID="_x0000_i1441" DrawAspect="Content" ObjectID="_1826904913" r:id="rId1247"/>
        </w:object>
      </w:r>
      <w:r w:rsidRPr="00606F97">
        <w:rPr>
          <w:sz w:val="24"/>
        </w:rPr>
        <w:t xml:space="preserve"> là</w:t>
      </w:r>
    </w:p>
    <w:p w14:paraId="70B5D746" w14:textId="77777777" w:rsidR="00DB4CC6" w:rsidRPr="00606F97" w:rsidRDefault="00DB4CC6" w:rsidP="00112055">
      <w:pPr>
        <w:tabs>
          <w:tab w:val="left" w:pos="3402"/>
          <w:tab w:val="left" w:pos="5669"/>
          <w:tab w:val="left" w:pos="7937"/>
        </w:tabs>
        <w:spacing w:after="0" w:line="240" w:lineRule="auto"/>
        <w:ind w:left="992"/>
        <w:contextualSpacing/>
        <w:jc w:val="both"/>
        <w:rPr>
          <w:b/>
          <w:sz w:val="24"/>
        </w:rPr>
      </w:pPr>
      <w:r w:rsidRPr="00606F97">
        <w:rPr>
          <w:b/>
          <w:sz w:val="24"/>
        </w:rPr>
        <w:t xml:space="preserve">A. </w:t>
      </w:r>
      <w:r w:rsidRPr="00606F97">
        <w:rPr>
          <w:b/>
          <w:position w:val="-6"/>
          <w:sz w:val="24"/>
        </w:rPr>
        <w:object w:dxaOrig="380" w:dyaOrig="279" w14:anchorId="5A727FB2">
          <v:shape id="_x0000_i1442" type="#_x0000_t75" style="width:19.5pt;height:14.25pt" o:ole="">
            <v:imagedata r:id="rId1248" o:title=""/>
          </v:shape>
          <o:OLEObject Type="Embed" ProgID="Equation.DSMT4" ShapeID="_x0000_i1442" DrawAspect="Content" ObjectID="_1826904914" r:id="rId1249"/>
        </w:object>
      </w:r>
      <w:r w:rsidRPr="00606F97">
        <w:rPr>
          <w:b/>
          <w:sz w:val="24"/>
        </w:rPr>
        <w:tab/>
        <w:t xml:space="preserve">B. </w:t>
      </w:r>
      <w:r w:rsidRPr="00606F97">
        <w:rPr>
          <w:b/>
          <w:position w:val="-6"/>
          <w:sz w:val="24"/>
        </w:rPr>
        <w:object w:dxaOrig="220" w:dyaOrig="279" w14:anchorId="7599B8C9">
          <v:shape id="_x0000_i1443" type="#_x0000_t75" style="width:9.75pt;height:14.25pt" o:ole="">
            <v:imagedata r:id="rId1250" o:title=""/>
          </v:shape>
          <o:OLEObject Type="Embed" ProgID="Equation.DSMT4" ShapeID="_x0000_i1443" DrawAspect="Content" ObjectID="_1826904915" r:id="rId1251"/>
        </w:object>
      </w:r>
      <w:r w:rsidRPr="00606F97">
        <w:rPr>
          <w:b/>
          <w:sz w:val="24"/>
        </w:rPr>
        <w:tab/>
        <w:t xml:space="preserve">C. </w:t>
      </w:r>
      <w:r w:rsidRPr="00606F97">
        <w:rPr>
          <w:b/>
          <w:position w:val="-6"/>
          <w:sz w:val="24"/>
        </w:rPr>
        <w:object w:dxaOrig="240" w:dyaOrig="279" w14:anchorId="2552F128">
          <v:shape id="_x0000_i1444" type="#_x0000_t75" style="width:12pt;height:14.25pt" o:ole="">
            <v:imagedata r:id="rId1252" o:title=""/>
          </v:shape>
          <o:OLEObject Type="Embed" ProgID="Equation.DSMT4" ShapeID="_x0000_i1444" DrawAspect="Content" ObjectID="_1826904916" r:id="rId1253"/>
        </w:object>
      </w:r>
      <w:r w:rsidRPr="00606F97">
        <w:rPr>
          <w:b/>
          <w:sz w:val="24"/>
        </w:rPr>
        <w:tab/>
        <w:t xml:space="preserve">D. </w:t>
      </w:r>
      <w:r w:rsidRPr="00606F97">
        <w:rPr>
          <w:b/>
          <w:position w:val="-6"/>
          <w:sz w:val="24"/>
        </w:rPr>
        <w:object w:dxaOrig="380" w:dyaOrig="279" w14:anchorId="79FA4200">
          <v:shape id="_x0000_i1445" type="#_x0000_t75" style="width:19.5pt;height:14.25pt" o:ole="">
            <v:imagedata r:id="rId1254" o:title=""/>
          </v:shape>
          <o:OLEObject Type="Embed" ProgID="Equation.DSMT4" ShapeID="_x0000_i1445" DrawAspect="Content" ObjectID="_1826904917" r:id="rId1255"/>
        </w:object>
      </w:r>
    </w:p>
    <w:p w14:paraId="0B1081C9" w14:textId="77777777" w:rsidR="00DB4CC6" w:rsidRPr="00E5515E" w:rsidRDefault="00DB4CC6" w:rsidP="00121121">
      <w:pPr>
        <w:pStyle w:val="ListParagraph"/>
        <w:numPr>
          <w:ilvl w:val="0"/>
          <w:numId w:val="4"/>
        </w:numPr>
        <w:tabs>
          <w:tab w:val="left" w:pos="992"/>
        </w:tabs>
        <w:spacing w:after="0" w:line="240" w:lineRule="auto"/>
        <w:jc w:val="both"/>
        <w:rPr>
          <w:sz w:val="24"/>
          <w:szCs w:val="24"/>
        </w:rPr>
      </w:pPr>
      <w:r w:rsidRPr="00E5515E">
        <w:rPr>
          <w:sz w:val="24"/>
          <w:szCs w:val="24"/>
        </w:rPr>
        <w:t>Gieo ngẫu nhiên một con xúc sắc ba lần liên tiếp, xác suất để số chấm ba lần gieo đều là các số chẵn là</w:t>
      </w:r>
    </w:p>
    <w:p w14:paraId="134FA383" w14:textId="77777777" w:rsidR="00DB4CC6" w:rsidRPr="00606F97" w:rsidRDefault="00DB4CC6" w:rsidP="00112055">
      <w:pPr>
        <w:tabs>
          <w:tab w:val="left" w:pos="3402"/>
          <w:tab w:val="left" w:pos="5669"/>
          <w:tab w:val="left" w:pos="7937"/>
        </w:tabs>
        <w:spacing w:after="0" w:line="240" w:lineRule="auto"/>
        <w:ind w:left="992"/>
        <w:contextualSpacing/>
        <w:jc w:val="both"/>
        <w:rPr>
          <w:b/>
          <w:sz w:val="24"/>
        </w:rPr>
      </w:pPr>
      <w:r w:rsidRPr="00606F97">
        <w:rPr>
          <w:b/>
          <w:sz w:val="24"/>
        </w:rPr>
        <w:t xml:space="preserve">A. </w:t>
      </w:r>
      <w:r w:rsidRPr="00606F97">
        <w:rPr>
          <w:b/>
          <w:position w:val="-24"/>
          <w:sz w:val="24"/>
        </w:rPr>
        <w:object w:dxaOrig="300" w:dyaOrig="620" w14:anchorId="10C2FC3B">
          <v:shape id="_x0000_i1446" type="#_x0000_t75" style="width:15pt;height:31.5pt" o:ole="">
            <v:imagedata r:id="rId1256" o:title=""/>
          </v:shape>
          <o:OLEObject Type="Embed" ProgID="Equation.DSMT4" ShapeID="_x0000_i1446" DrawAspect="Content" ObjectID="_1826904918" r:id="rId1257"/>
        </w:object>
      </w:r>
      <w:r w:rsidRPr="00606F97">
        <w:rPr>
          <w:b/>
          <w:sz w:val="24"/>
        </w:rPr>
        <w:tab/>
        <w:t xml:space="preserve">B. </w:t>
      </w:r>
      <w:r w:rsidRPr="00606F97">
        <w:rPr>
          <w:b/>
          <w:position w:val="-24"/>
          <w:sz w:val="24"/>
        </w:rPr>
        <w:object w:dxaOrig="279" w:dyaOrig="620" w14:anchorId="23530B39">
          <v:shape id="_x0000_i1447" type="#_x0000_t75" style="width:14.25pt;height:31.5pt" o:ole="">
            <v:imagedata r:id="rId1258" o:title=""/>
          </v:shape>
          <o:OLEObject Type="Embed" ProgID="Equation.DSMT4" ShapeID="_x0000_i1447" DrawAspect="Content" ObjectID="_1826904919" r:id="rId1259"/>
        </w:object>
      </w:r>
      <w:r w:rsidRPr="00606F97">
        <w:rPr>
          <w:b/>
          <w:sz w:val="24"/>
        </w:rPr>
        <w:tab/>
        <w:t xml:space="preserve">C. </w:t>
      </w:r>
      <w:r w:rsidRPr="00606F97">
        <w:rPr>
          <w:b/>
          <w:position w:val="-24"/>
          <w:sz w:val="24"/>
        </w:rPr>
        <w:object w:dxaOrig="380" w:dyaOrig="620" w14:anchorId="43E24E7E">
          <v:shape id="_x0000_i1448" type="#_x0000_t75" style="width:20.25pt;height:31.5pt" o:ole="">
            <v:imagedata r:id="rId1260" o:title=""/>
          </v:shape>
          <o:OLEObject Type="Embed" ProgID="Equation.DSMT4" ShapeID="_x0000_i1448" DrawAspect="Content" ObjectID="_1826904920" r:id="rId1261"/>
        </w:object>
      </w:r>
      <w:r w:rsidRPr="00606F97">
        <w:rPr>
          <w:b/>
          <w:sz w:val="24"/>
        </w:rPr>
        <w:tab/>
        <w:t xml:space="preserve">D. </w:t>
      </w:r>
      <w:r w:rsidRPr="00606F97">
        <w:rPr>
          <w:b/>
          <w:position w:val="-24"/>
          <w:sz w:val="24"/>
        </w:rPr>
        <w:object w:dxaOrig="540" w:dyaOrig="620" w14:anchorId="5BEA07DF">
          <v:shape id="_x0000_i1449" type="#_x0000_t75" style="width:27pt;height:31.5pt" o:ole="">
            <v:imagedata r:id="rId1262" o:title=""/>
          </v:shape>
          <o:OLEObject Type="Embed" ProgID="Equation.DSMT4" ShapeID="_x0000_i1449" DrawAspect="Content" ObjectID="_1826904921" r:id="rId1263"/>
        </w:object>
      </w:r>
    </w:p>
    <w:p w14:paraId="7140817F" w14:textId="77777777" w:rsidR="00DB4CC6" w:rsidRPr="00606F97" w:rsidRDefault="00DB4CC6" w:rsidP="00121121">
      <w:pPr>
        <w:pStyle w:val="Normal0"/>
        <w:numPr>
          <w:ilvl w:val="0"/>
          <w:numId w:val="4"/>
        </w:numPr>
        <w:tabs>
          <w:tab w:val="left" w:pos="992"/>
        </w:tabs>
        <w:contextualSpacing/>
        <w:jc w:val="both"/>
        <w:rPr>
          <w:rFonts w:ascii="Times New Roman" w:eastAsia="SimSun" w:hAnsi="Times New Roman" w:cs="Times New Roman"/>
          <w:bCs/>
          <w:shd w:val="clear" w:color="auto" w:fill="FFFFFF"/>
          <w:lang w:eastAsia="zh-CN"/>
        </w:rPr>
      </w:pPr>
      <w:r w:rsidRPr="00606F97">
        <w:rPr>
          <w:rFonts w:ascii="Times New Roman" w:eastAsia="SimSun" w:hAnsi="Times New Roman" w:cs="Times New Roman"/>
          <w:bCs/>
          <w:shd w:val="clear" w:color="auto" w:fill="FFFFFF"/>
          <w:lang w:eastAsia="zh-CN"/>
        </w:rPr>
        <w:t xml:space="preserve">Hình thang cân </w:t>
      </w:r>
      <w:r w:rsidRPr="00606F97">
        <w:rPr>
          <w:rFonts w:ascii="Times New Roman" w:hAnsi="Times New Roman" w:cs="Times New Roman"/>
          <w:position w:val="-6"/>
        </w:rPr>
        <w:object w:dxaOrig="720" w:dyaOrig="279" w14:anchorId="3C3CD685">
          <v:shape id="_x0000_i1450" type="#_x0000_t75" style="width:34.5pt;height:14.25pt" o:ole="">
            <v:imagedata r:id="rId1264" o:title=""/>
          </v:shape>
          <o:OLEObject Type="Embed" ProgID="Equation.DSMT4" ShapeID="_x0000_i1450" DrawAspect="Content" ObjectID="_1826904922" r:id="rId1265"/>
        </w:object>
      </w:r>
      <w:r w:rsidRPr="00606F97">
        <w:rPr>
          <w:rFonts w:ascii="Times New Roman" w:hAnsi="Times New Roman" w:cs="Times New Roman"/>
          <w:position w:val="-10"/>
        </w:rPr>
        <w:object w:dxaOrig="1180" w:dyaOrig="320" w14:anchorId="04FE845C">
          <v:shape id="_x0000_i1451" type="#_x0000_t75" style="width:58.5pt;height:15.75pt" o:ole="">
            <v:imagedata r:id="rId1266" o:title=""/>
          </v:shape>
          <o:OLEObject Type="Embed" ProgID="Equation.DSMT4" ShapeID="_x0000_i1451" DrawAspect="Content" ObjectID="_1826904923" r:id="rId1267"/>
        </w:object>
      </w:r>
      <w:r w:rsidRPr="00606F97">
        <w:rPr>
          <w:rFonts w:ascii="Times New Roman" w:hAnsi="Times New Roman" w:cs="Times New Roman"/>
        </w:rPr>
        <w:t xml:space="preserve">, </w:t>
      </w:r>
      <w:r w:rsidRPr="00606F97">
        <w:rPr>
          <w:rFonts w:ascii="Times New Roman" w:hAnsi="Times New Roman" w:cs="Times New Roman"/>
          <w:position w:val="-10"/>
        </w:rPr>
        <w:object w:dxaOrig="2760" w:dyaOrig="400" w14:anchorId="3328814F">
          <v:shape id="_x0000_i1452" type="#_x0000_t75" style="width:127.5pt;height:19.5pt" o:ole="">
            <v:imagedata r:id="rId1268" o:title=""/>
          </v:shape>
          <o:OLEObject Type="Embed" ProgID="Equation.DSMT4" ShapeID="_x0000_i1452" DrawAspect="Content" ObjectID="_1826904924" r:id="rId1269"/>
        </w:object>
      </w:r>
      <w:r w:rsidRPr="00606F97">
        <w:rPr>
          <w:rFonts w:ascii="Times New Roman" w:hAnsi="Times New Roman" w:cs="Times New Roman"/>
        </w:rPr>
        <w:t>. Số đo</w:t>
      </w:r>
      <w:r w:rsidRPr="00606F97">
        <w:rPr>
          <w:rFonts w:ascii="Times New Roman" w:hAnsi="Times New Roman" w:cs="Times New Roman"/>
          <w:position w:val="-10"/>
        </w:rPr>
        <w:object w:dxaOrig="639" w:dyaOrig="400" w14:anchorId="33F57CE8">
          <v:shape id="_x0000_i1453" type="#_x0000_t75" style="width:28.5pt;height:19.5pt" o:ole="">
            <v:imagedata r:id="rId1270" o:title=""/>
          </v:shape>
          <o:OLEObject Type="Embed" ProgID="Equation.DSMT4" ShapeID="_x0000_i1453" DrawAspect="Content" ObjectID="_1826904925" r:id="rId1271"/>
        </w:object>
      </w:r>
      <w:r w:rsidRPr="00606F97">
        <w:rPr>
          <w:rFonts w:ascii="Times New Roman" w:hAnsi="Times New Roman" w:cs="Times New Roman"/>
        </w:rPr>
        <w:t xml:space="preserve"> là</w:t>
      </w:r>
    </w:p>
    <w:p w14:paraId="52B4EC15"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b/>
        </w:rPr>
      </w:pPr>
      <w:r w:rsidRPr="00606F97">
        <w:rPr>
          <w:rFonts w:ascii="Times New Roman" w:hAnsi="Times New Roman" w:cs="Times New Roman"/>
          <w:b/>
        </w:rPr>
        <w:t xml:space="preserve">A. </w:t>
      </w:r>
      <w:r w:rsidRPr="00606F97">
        <w:rPr>
          <w:rFonts w:ascii="Times New Roman" w:hAnsi="Times New Roman" w:cs="Times New Roman"/>
          <w:b/>
          <w:position w:val="-6"/>
        </w:rPr>
        <w:object w:dxaOrig="420" w:dyaOrig="320" w14:anchorId="6BC59583">
          <v:shape id="_x0000_i1454" type="#_x0000_t75" style="width:22.5pt;height:15.75pt" o:ole="">
            <v:imagedata r:id="rId1272" o:title=""/>
          </v:shape>
          <o:OLEObject Type="Embed" ProgID="Equation.DSMT4" ShapeID="_x0000_i1454" DrawAspect="Content" ObjectID="_1826904926" r:id="rId1273"/>
        </w:object>
      </w:r>
      <w:r w:rsidRPr="00606F97">
        <w:rPr>
          <w:rFonts w:ascii="Times New Roman" w:hAnsi="Times New Roman" w:cs="Times New Roman"/>
          <w:b/>
        </w:rPr>
        <w:tab/>
        <w:t xml:space="preserve">B. </w:t>
      </w:r>
      <w:r w:rsidRPr="00606F97">
        <w:rPr>
          <w:rFonts w:ascii="Times New Roman" w:hAnsi="Times New Roman" w:cs="Times New Roman"/>
          <w:b/>
          <w:position w:val="-6"/>
        </w:rPr>
        <w:object w:dxaOrig="440" w:dyaOrig="320" w14:anchorId="1605BC80">
          <v:shape id="_x0000_i1455" type="#_x0000_t75" style="width:21pt;height:15.75pt" o:ole="">
            <v:imagedata r:id="rId1274" o:title=""/>
          </v:shape>
          <o:OLEObject Type="Embed" ProgID="Equation.DSMT4" ShapeID="_x0000_i1455" DrawAspect="Content" ObjectID="_1826904927" r:id="rId1275"/>
        </w:object>
      </w:r>
      <w:r w:rsidRPr="00606F97">
        <w:rPr>
          <w:rFonts w:ascii="Times New Roman" w:hAnsi="Times New Roman" w:cs="Times New Roman"/>
          <w:b/>
        </w:rPr>
        <w:tab/>
        <w:t xml:space="preserve">C. </w:t>
      </w:r>
      <w:r w:rsidRPr="00606F97">
        <w:rPr>
          <w:rFonts w:ascii="Times New Roman" w:hAnsi="Times New Roman" w:cs="Times New Roman"/>
          <w:b/>
          <w:position w:val="-6"/>
        </w:rPr>
        <w:object w:dxaOrig="440" w:dyaOrig="320" w14:anchorId="751D425A">
          <v:shape id="_x0000_i1456" type="#_x0000_t75" style="width:22.5pt;height:15.75pt" o:ole="">
            <v:imagedata r:id="rId1276" o:title=""/>
          </v:shape>
          <o:OLEObject Type="Embed" ProgID="Equation.DSMT4" ShapeID="_x0000_i1456" DrawAspect="Content" ObjectID="_1826904928" r:id="rId1277"/>
        </w:object>
      </w:r>
      <w:r w:rsidRPr="00606F97">
        <w:rPr>
          <w:rFonts w:ascii="Times New Roman" w:hAnsi="Times New Roman" w:cs="Times New Roman"/>
          <w:b/>
        </w:rPr>
        <w:tab/>
        <w:t xml:space="preserve">D. </w:t>
      </w:r>
      <w:r w:rsidRPr="00606F97">
        <w:rPr>
          <w:rFonts w:ascii="Times New Roman" w:hAnsi="Times New Roman" w:cs="Times New Roman"/>
          <w:b/>
          <w:position w:val="-6"/>
        </w:rPr>
        <w:object w:dxaOrig="440" w:dyaOrig="320" w14:anchorId="7E877E50">
          <v:shape id="_x0000_i1457" type="#_x0000_t75" style="width:22.5pt;height:15.75pt" o:ole="">
            <v:imagedata r:id="rId1278" o:title=""/>
          </v:shape>
          <o:OLEObject Type="Embed" ProgID="Equation.DSMT4" ShapeID="_x0000_i1457" DrawAspect="Content" ObjectID="_1826904929" r:id="rId1279"/>
        </w:object>
      </w:r>
    </w:p>
    <w:p w14:paraId="01D1C0B8" w14:textId="77777777" w:rsidR="00DB4CC6" w:rsidRPr="00606F97" w:rsidRDefault="00DB4CC6" w:rsidP="00121121">
      <w:pPr>
        <w:pStyle w:val="ListParagraph"/>
        <w:numPr>
          <w:ilvl w:val="0"/>
          <w:numId w:val="4"/>
        </w:numPr>
        <w:tabs>
          <w:tab w:val="left" w:pos="992"/>
        </w:tabs>
        <w:spacing w:after="0" w:line="240" w:lineRule="auto"/>
        <w:jc w:val="both"/>
        <w:rPr>
          <w:sz w:val="24"/>
          <w:szCs w:val="24"/>
          <w:lang w:val="pl-PL"/>
        </w:rPr>
      </w:pPr>
      <w:r w:rsidRPr="00606F97">
        <w:rPr>
          <w:noProof/>
          <w:sz w:val="24"/>
          <w:szCs w:val="24"/>
          <w:lang w:val="pl-PL"/>
        </w:rPr>
        <w:t xml:space="preserve">Cho tứ giác </w:t>
      </w:r>
      <w:r w:rsidRPr="00606F97">
        <w:rPr>
          <w:position w:val="-6"/>
          <w:sz w:val="24"/>
          <w:szCs w:val="24"/>
        </w:rPr>
        <w:object w:dxaOrig="720" w:dyaOrig="279" w14:anchorId="2F05BA93">
          <v:shape id="_x0000_i1458" type="#_x0000_t75" style="width:34.5pt;height:14.25pt" o:ole="">
            <v:imagedata r:id="rId1264" o:title=""/>
          </v:shape>
          <o:OLEObject Type="Embed" ProgID="Equation.DSMT4" ShapeID="_x0000_i1458" DrawAspect="Content" ObjectID="_1826904930" r:id="rId1280"/>
        </w:object>
      </w:r>
      <w:r w:rsidRPr="00606F97">
        <w:rPr>
          <w:sz w:val="24"/>
          <w:szCs w:val="24"/>
        </w:rPr>
        <w:t xml:space="preserve"> có </w:t>
      </w:r>
      <w:r w:rsidRPr="00606F97">
        <w:rPr>
          <w:position w:val="-10"/>
          <w:sz w:val="24"/>
          <w:szCs w:val="24"/>
        </w:rPr>
        <w:object w:dxaOrig="2400" w:dyaOrig="400" w14:anchorId="09D36875">
          <v:shape id="_x0000_i1459" type="#_x0000_t75" style="width:117.75pt;height:20.25pt" o:ole="">
            <v:imagedata r:id="rId1281" o:title=""/>
          </v:shape>
          <o:OLEObject Type="Embed" ProgID="Equation.DSMT4" ShapeID="_x0000_i1459" DrawAspect="Content" ObjectID="_1826904931" r:id="rId1282"/>
        </w:object>
      </w:r>
      <w:r w:rsidRPr="00606F97">
        <w:rPr>
          <w:noProof/>
          <w:sz w:val="24"/>
          <w:szCs w:val="24"/>
          <w:lang w:val="pl-PL"/>
        </w:rPr>
        <w:t xml:space="preserve">, </w:t>
      </w:r>
      <w:r w:rsidRPr="00606F97">
        <w:rPr>
          <w:position w:val="-6"/>
          <w:sz w:val="24"/>
          <w:szCs w:val="24"/>
        </w:rPr>
        <w:object w:dxaOrig="340" w:dyaOrig="279" w14:anchorId="0E5AF5D2">
          <v:shape id="_x0000_i1460" type="#_x0000_t75" style="width:15.75pt;height:14.25pt" o:ole="">
            <v:imagedata r:id="rId1283" o:title=""/>
          </v:shape>
          <o:OLEObject Type="Embed" ProgID="Equation.DSMT4" ShapeID="_x0000_i1460" DrawAspect="Content" ObjectID="_1826904932" r:id="rId1284"/>
        </w:object>
      </w:r>
      <w:r w:rsidRPr="00606F97">
        <w:rPr>
          <w:sz w:val="24"/>
          <w:szCs w:val="24"/>
        </w:rPr>
        <w:t xml:space="preserve"> là tia đối của tia </w:t>
      </w:r>
      <w:r w:rsidRPr="00606F97">
        <w:rPr>
          <w:position w:val="-4"/>
          <w:sz w:val="24"/>
          <w:szCs w:val="24"/>
        </w:rPr>
        <w:object w:dxaOrig="380" w:dyaOrig="260" w14:anchorId="52953E4C">
          <v:shape id="_x0000_i1461" type="#_x0000_t75" style="width:19.5pt;height:13.5pt" o:ole="">
            <v:imagedata r:id="rId1285" o:title=""/>
          </v:shape>
          <o:OLEObject Type="Embed" ProgID="Equation.DSMT4" ShapeID="_x0000_i1461" DrawAspect="Content" ObjectID="_1826904933" r:id="rId1286"/>
        </w:object>
      </w:r>
      <w:r w:rsidRPr="00606F97">
        <w:rPr>
          <w:sz w:val="24"/>
          <w:szCs w:val="24"/>
        </w:rPr>
        <w:t xml:space="preserve">. </w:t>
      </w:r>
      <w:r w:rsidRPr="00606F97">
        <w:rPr>
          <w:noProof/>
          <w:sz w:val="24"/>
          <w:szCs w:val="24"/>
          <w:lang w:val="pl-PL"/>
        </w:rPr>
        <w:t xml:space="preserve">Tia phân giác của </w:t>
      </w:r>
      <w:r w:rsidRPr="00606F97">
        <w:rPr>
          <w:position w:val="-6"/>
          <w:sz w:val="24"/>
          <w:szCs w:val="24"/>
        </w:rPr>
        <w:object w:dxaOrig="580" w:dyaOrig="360" w14:anchorId="4283CE9D">
          <v:shape id="_x0000_i1462" type="#_x0000_t75" style="width:29.25pt;height:18pt" o:ole="">
            <v:imagedata r:id="rId1287" o:title=""/>
          </v:shape>
          <o:OLEObject Type="Embed" ProgID="Equation.DSMT4" ShapeID="_x0000_i1462" DrawAspect="Content" ObjectID="_1826904934" r:id="rId1288"/>
        </w:object>
      </w:r>
      <w:r w:rsidRPr="00606F97">
        <w:rPr>
          <w:noProof/>
          <w:sz w:val="24"/>
          <w:szCs w:val="24"/>
          <w:lang w:val="pl-PL"/>
        </w:rPr>
        <w:t xml:space="preserve"> và phân giác góc </w:t>
      </w:r>
      <w:r w:rsidRPr="00606F97">
        <w:rPr>
          <w:noProof/>
          <w:position w:val="-6"/>
          <w:sz w:val="24"/>
          <w:szCs w:val="24"/>
        </w:rPr>
        <w:object w:dxaOrig="480" w:dyaOrig="360" w14:anchorId="559A312E">
          <v:shape id="_x0000_i1463" type="#_x0000_t75" style="width:24pt;height:18pt" o:ole="">
            <v:imagedata r:id="rId1289" o:title=""/>
          </v:shape>
          <o:OLEObject Type="Embed" ProgID="Equation.DSMT4" ShapeID="_x0000_i1463" DrawAspect="Content" ObjectID="_1826904935" r:id="rId1290"/>
        </w:object>
      </w:r>
      <w:r w:rsidRPr="00606F97">
        <w:rPr>
          <w:noProof/>
          <w:sz w:val="24"/>
          <w:szCs w:val="24"/>
          <w:lang w:val="pl-PL"/>
        </w:rPr>
        <w:t xml:space="preserve"> cắt nhau tại </w:t>
      </w:r>
      <w:r w:rsidRPr="00541E69">
        <w:rPr>
          <w:i/>
          <w:iCs/>
          <w:noProof/>
          <w:sz w:val="24"/>
          <w:szCs w:val="24"/>
          <w:lang w:val="pl-PL"/>
        </w:rPr>
        <w:t>I</w:t>
      </w:r>
      <w:r>
        <w:rPr>
          <w:noProof/>
          <w:sz w:val="24"/>
          <w:szCs w:val="24"/>
          <w:lang w:val="pl-PL"/>
        </w:rPr>
        <w:t xml:space="preserve"> ( tia </w:t>
      </w:r>
      <w:r w:rsidRPr="009B3AE2">
        <w:rPr>
          <w:i/>
          <w:iCs/>
          <w:noProof/>
          <w:sz w:val="24"/>
          <w:szCs w:val="24"/>
          <w:lang w:val="pl-PL"/>
        </w:rPr>
        <w:t>DI</w:t>
      </w:r>
      <w:r>
        <w:rPr>
          <w:noProof/>
          <w:sz w:val="24"/>
          <w:szCs w:val="24"/>
          <w:lang w:val="pl-PL"/>
        </w:rPr>
        <w:t xml:space="preserve"> nằm giữa hai tia </w:t>
      </w:r>
      <w:r w:rsidRPr="009B3AE2">
        <w:rPr>
          <w:i/>
          <w:iCs/>
          <w:noProof/>
          <w:sz w:val="24"/>
          <w:szCs w:val="24"/>
          <w:lang w:val="pl-PL"/>
        </w:rPr>
        <w:t>DB</w:t>
      </w:r>
      <w:r>
        <w:rPr>
          <w:noProof/>
          <w:sz w:val="24"/>
          <w:szCs w:val="24"/>
          <w:lang w:val="pl-PL"/>
        </w:rPr>
        <w:t xml:space="preserve"> và </w:t>
      </w:r>
      <w:r w:rsidRPr="009B3AE2">
        <w:rPr>
          <w:i/>
          <w:iCs/>
          <w:noProof/>
          <w:sz w:val="24"/>
          <w:szCs w:val="24"/>
          <w:lang w:val="pl-PL"/>
        </w:rPr>
        <w:t>DC</w:t>
      </w:r>
      <w:r>
        <w:rPr>
          <w:noProof/>
          <w:sz w:val="24"/>
          <w:szCs w:val="24"/>
          <w:lang w:val="pl-PL"/>
        </w:rPr>
        <w:t>)</w:t>
      </w:r>
      <w:r w:rsidRPr="00606F97">
        <w:rPr>
          <w:noProof/>
          <w:sz w:val="24"/>
          <w:szCs w:val="24"/>
          <w:lang w:val="pl-PL"/>
        </w:rPr>
        <w:t xml:space="preserve">. Số đo </w:t>
      </w:r>
      <w:r w:rsidRPr="00606F97">
        <w:rPr>
          <w:noProof/>
          <w:position w:val="-4"/>
          <w:sz w:val="24"/>
          <w:szCs w:val="24"/>
        </w:rPr>
        <w:object w:dxaOrig="480" w:dyaOrig="340" w14:anchorId="175D8AE1">
          <v:shape id="_x0000_i1464" type="#_x0000_t75" style="width:24pt;height:15.75pt" o:ole="">
            <v:imagedata r:id="rId1291" o:title=""/>
          </v:shape>
          <o:OLEObject Type="Embed" ProgID="Equation.DSMT4" ShapeID="_x0000_i1464" DrawAspect="Content" ObjectID="_1826904936" r:id="rId1292"/>
        </w:object>
      </w:r>
      <w:r w:rsidRPr="00606F97">
        <w:rPr>
          <w:sz w:val="24"/>
          <w:szCs w:val="24"/>
          <w:lang w:val="pl-PL"/>
        </w:rPr>
        <w:t xml:space="preserve"> là</w:t>
      </w:r>
    </w:p>
    <w:p w14:paraId="66DAF336" w14:textId="77777777" w:rsidR="00DB4CC6" w:rsidRPr="00606F97" w:rsidRDefault="00DB4CC6" w:rsidP="00112055">
      <w:pPr>
        <w:tabs>
          <w:tab w:val="left" w:pos="3402"/>
          <w:tab w:val="left" w:pos="5669"/>
          <w:tab w:val="left" w:pos="7937"/>
        </w:tabs>
        <w:spacing w:after="0" w:line="240" w:lineRule="auto"/>
        <w:ind w:left="992"/>
        <w:contextualSpacing/>
        <w:jc w:val="both"/>
        <w:rPr>
          <w:noProof/>
          <w:sz w:val="24"/>
        </w:rPr>
      </w:pPr>
      <w:r w:rsidRPr="00606F97">
        <w:rPr>
          <w:b/>
          <w:sz w:val="24"/>
        </w:rPr>
        <w:t xml:space="preserve">A. </w:t>
      </w:r>
      <w:r w:rsidRPr="00606F97">
        <w:rPr>
          <w:b/>
          <w:position w:val="-6"/>
          <w:sz w:val="24"/>
        </w:rPr>
        <w:object w:dxaOrig="520" w:dyaOrig="320" w14:anchorId="7AA5930E">
          <v:shape id="_x0000_i1465" type="#_x0000_t75" style="width:26.25pt;height:15.75pt" o:ole="">
            <v:imagedata r:id="rId1293" o:title=""/>
          </v:shape>
          <o:OLEObject Type="Embed" ProgID="Equation.DSMT4" ShapeID="_x0000_i1465" DrawAspect="Content" ObjectID="_1826904937" r:id="rId1294"/>
        </w:object>
      </w:r>
      <w:r w:rsidRPr="00606F97">
        <w:rPr>
          <w:b/>
          <w:sz w:val="24"/>
        </w:rPr>
        <w:tab/>
        <w:t xml:space="preserve">B. </w:t>
      </w:r>
      <w:r w:rsidRPr="00606F97">
        <w:rPr>
          <w:b/>
          <w:position w:val="-6"/>
          <w:sz w:val="24"/>
        </w:rPr>
        <w:object w:dxaOrig="520" w:dyaOrig="320" w14:anchorId="3D077E91">
          <v:shape id="_x0000_i1466" type="#_x0000_t75" style="width:26.25pt;height:15.75pt" o:ole="">
            <v:imagedata r:id="rId1295" o:title=""/>
          </v:shape>
          <o:OLEObject Type="Embed" ProgID="Equation.DSMT4" ShapeID="_x0000_i1466" DrawAspect="Content" ObjectID="_1826904938" r:id="rId1296"/>
        </w:object>
      </w:r>
      <w:r w:rsidRPr="00606F97">
        <w:rPr>
          <w:b/>
          <w:position w:val="-6"/>
          <w:sz w:val="24"/>
        </w:rPr>
        <w:tab/>
      </w:r>
      <w:r w:rsidRPr="00606F97">
        <w:rPr>
          <w:b/>
          <w:sz w:val="24"/>
        </w:rPr>
        <w:t xml:space="preserve">C. </w:t>
      </w:r>
      <w:r w:rsidRPr="00606F97">
        <w:rPr>
          <w:b/>
          <w:position w:val="-6"/>
          <w:sz w:val="24"/>
        </w:rPr>
        <w:object w:dxaOrig="420" w:dyaOrig="320" w14:anchorId="638F4B87">
          <v:shape id="_x0000_i1467" type="#_x0000_t75" style="width:19.5pt;height:15.75pt" o:ole="">
            <v:imagedata r:id="rId1272" o:title=""/>
          </v:shape>
          <o:OLEObject Type="Embed" ProgID="Equation.DSMT4" ShapeID="_x0000_i1467" DrawAspect="Content" ObjectID="_1826904939" r:id="rId1297"/>
        </w:object>
      </w:r>
      <w:r w:rsidRPr="00606F97">
        <w:rPr>
          <w:b/>
          <w:sz w:val="24"/>
        </w:rPr>
        <w:tab/>
        <w:t xml:space="preserve">D. </w:t>
      </w:r>
      <w:r w:rsidRPr="00606F97">
        <w:rPr>
          <w:b/>
          <w:position w:val="-6"/>
          <w:sz w:val="24"/>
        </w:rPr>
        <w:object w:dxaOrig="440" w:dyaOrig="320" w14:anchorId="0B51657E">
          <v:shape id="_x0000_i1468" type="#_x0000_t75" style="width:22.5pt;height:15.75pt" o:ole="">
            <v:imagedata r:id="rId1298" o:title=""/>
          </v:shape>
          <o:OLEObject Type="Embed" ProgID="Equation.DSMT4" ShapeID="_x0000_i1468" DrawAspect="Content" ObjectID="_1826904940" r:id="rId1299"/>
        </w:object>
      </w:r>
    </w:p>
    <w:p w14:paraId="78B14A70" w14:textId="77777777" w:rsidR="00DB4CC6" w:rsidRPr="00025C92" w:rsidRDefault="00DB4CC6" w:rsidP="00121121">
      <w:pPr>
        <w:pStyle w:val="Normal0"/>
        <w:numPr>
          <w:ilvl w:val="0"/>
          <w:numId w:val="4"/>
        </w:numPr>
        <w:tabs>
          <w:tab w:val="left" w:pos="992"/>
        </w:tabs>
        <w:contextualSpacing/>
        <w:rPr>
          <w:rFonts w:ascii="Times New Roman" w:hAnsi="Times New Roman" w:cs="Times New Roman"/>
        </w:rPr>
      </w:pPr>
      <w:r w:rsidRPr="00606F97">
        <w:rPr>
          <w:rFonts w:ascii="Times New Roman" w:hAnsi="Times New Roman" w:cs="Times New Roman"/>
        </w:rPr>
        <w:t xml:space="preserve">Cho tam giác </w:t>
      </w:r>
      <w:r w:rsidRPr="00606F97">
        <w:rPr>
          <w:rFonts w:ascii="Times New Roman" w:hAnsi="Times New Roman" w:cs="Times New Roman"/>
          <w:position w:val="-6"/>
        </w:rPr>
        <w:object w:dxaOrig="560" w:dyaOrig="279" w14:anchorId="4CAF5862">
          <v:shape id="_x0000_i1469" type="#_x0000_t75" style="width:27.75pt;height:14.25pt" o:ole="">
            <v:imagedata r:id="rId1300" o:title=""/>
          </v:shape>
          <o:OLEObject Type="Embed" ProgID="Equation.DSMT4" ShapeID="_x0000_i1469" DrawAspect="Content" ObjectID="_1826904941" r:id="rId1301"/>
        </w:object>
      </w:r>
      <w:r w:rsidRPr="00606F97">
        <w:rPr>
          <w:rFonts w:ascii="Times New Roman" w:hAnsi="Times New Roman" w:cs="Times New Roman"/>
        </w:rPr>
        <w:t xml:space="preserve">, </w:t>
      </w:r>
      <w:r w:rsidRPr="00606F97">
        <w:rPr>
          <w:rFonts w:ascii="Times New Roman" w:hAnsi="Times New Roman" w:cs="Times New Roman"/>
          <w:position w:val="-4"/>
        </w:rPr>
        <w:object w:dxaOrig="320" w:dyaOrig="260" w14:anchorId="7DDE779F">
          <v:shape id="_x0000_i1470" type="#_x0000_t75" style="width:15.75pt;height:13.5pt" o:ole="">
            <v:imagedata r:id="rId1302" o:title=""/>
          </v:shape>
          <o:OLEObject Type="Embed" ProgID="Equation.DSMT4" ShapeID="_x0000_i1470" DrawAspect="Content" ObjectID="_1826904942" r:id="rId1303"/>
        </w:object>
      </w:r>
      <w:r w:rsidRPr="00606F97">
        <w:rPr>
          <w:rFonts w:ascii="Times New Roman" w:hAnsi="Times New Roman" w:cs="Times New Roman"/>
        </w:rPr>
        <w:t xml:space="preserve">là một điểm trên cạnh </w:t>
      </w:r>
      <w:r w:rsidRPr="00606F97">
        <w:rPr>
          <w:rFonts w:ascii="Times New Roman" w:hAnsi="Times New Roman" w:cs="Times New Roman"/>
          <w:position w:val="-6"/>
        </w:rPr>
        <w:object w:dxaOrig="400" w:dyaOrig="279" w14:anchorId="5AA00EAA">
          <v:shape id="_x0000_i1471" type="#_x0000_t75" style="width:20.25pt;height:14.25pt" o:ole="">
            <v:imagedata r:id="rId1304" o:title=""/>
          </v:shape>
          <o:OLEObject Type="Embed" ProgID="Equation.DSMT4" ShapeID="_x0000_i1471" DrawAspect="Content" ObjectID="_1826904943" r:id="rId1305"/>
        </w:object>
      </w:r>
      <w:r w:rsidRPr="00606F97">
        <w:rPr>
          <w:rFonts w:ascii="Times New Roman" w:hAnsi="Times New Roman" w:cs="Times New Roman"/>
        </w:rPr>
        <w:t xml:space="preserve">, kẻ </w:t>
      </w:r>
      <w:r w:rsidRPr="00025C92">
        <w:rPr>
          <w:rFonts w:ascii="Times New Roman" w:hAnsi="Times New Roman" w:cs="Times New Roman"/>
          <w:position w:val="-6"/>
        </w:rPr>
        <w:object w:dxaOrig="1020" w:dyaOrig="279" w14:anchorId="495F6BFF">
          <v:shape id="_x0000_i1472" type="#_x0000_t75" style="width:49.5pt;height:14.25pt" o:ole="">
            <v:imagedata r:id="rId1306" o:title=""/>
          </v:shape>
          <o:OLEObject Type="Embed" ProgID="Equation.DSMT4" ShapeID="_x0000_i1472" DrawAspect="Content" ObjectID="_1826904944" r:id="rId1307"/>
        </w:object>
      </w:r>
      <w:r>
        <w:rPr>
          <w:rFonts w:ascii="Times New Roman" w:hAnsi="Times New Roman" w:cs="Times New Roman"/>
        </w:rPr>
        <w:t xml:space="preserve"> và </w:t>
      </w:r>
      <w:r w:rsidRPr="00025C92">
        <w:rPr>
          <w:position w:val="-6"/>
        </w:rPr>
        <w:object w:dxaOrig="1020" w:dyaOrig="279" w14:anchorId="6CBEE01D">
          <v:shape id="_x0000_i1473" type="#_x0000_t75" style="width:51pt;height:14.25pt" o:ole="">
            <v:imagedata r:id="rId1308" o:title=""/>
          </v:shape>
          <o:OLEObject Type="Embed" ProgID="Equation.DSMT4" ShapeID="_x0000_i1473" DrawAspect="Content" ObjectID="_1826904945" r:id="rId1309"/>
        </w:object>
      </w:r>
      <w:r w:rsidRPr="00606F97">
        <w:rPr>
          <w:position w:val="-10"/>
        </w:rPr>
        <w:object w:dxaOrig="1860" w:dyaOrig="320" w14:anchorId="71A8A780">
          <v:shape id="_x0000_i1474" type="#_x0000_t75" style="width:93pt;height:15.75pt" o:ole="">
            <v:imagedata r:id="rId1310" o:title=""/>
          </v:shape>
          <o:OLEObject Type="Embed" ProgID="Equation.DSMT4" ShapeID="_x0000_i1474" DrawAspect="Content" ObjectID="_1826904946" r:id="rId1311"/>
        </w:object>
      </w:r>
      <w:r w:rsidRPr="00606F97">
        <w:t xml:space="preserve">. </w:t>
      </w:r>
      <w:r w:rsidRPr="00025C92">
        <w:rPr>
          <w:rFonts w:ascii="Times New Roman" w:hAnsi="Times New Roman" w:cs="Times New Roman"/>
        </w:rPr>
        <w:t xml:space="preserve">Khi đó: </w:t>
      </w:r>
    </w:p>
    <w:p w14:paraId="4481AA24"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b/>
          <w:lang w:val="vi-VN"/>
        </w:rPr>
      </w:pPr>
      <w:r w:rsidRPr="00606F97">
        <w:rPr>
          <w:rFonts w:ascii="Times New Roman" w:hAnsi="Times New Roman" w:cs="Times New Roman"/>
          <w:b/>
          <w:lang w:val="vi-VN"/>
        </w:rPr>
        <w:t xml:space="preserve">A. </w:t>
      </w:r>
      <w:r w:rsidRPr="00606F97">
        <w:rPr>
          <w:rFonts w:ascii="Times New Roman" w:hAnsi="Times New Roman" w:cs="Times New Roman"/>
          <w:b/>
          <w:position w:val="-24"/>
          <w:lang w:val="vi-VN"/>
        </w:rPr>
        <w:object w:dxaOrig="1680" w:dyaOrig="620" w14:anchorId="6E2EDA26">
          <v:shape id="_x0000_i1475" type="#_x0000_t75" style="width:84pt;height:31.5pt" o:ole="">
            <v:imagedata r:id="rId1312" o:title=""/>
          </v:shape>
          <o:OLEObject Type="Embed" ProgID="Equation.DSMT4" ShapeID="_x0000_i1475" DrawAspect="Content" ObjectID="_1826904947" r:id="rId1313"/>
        </w:object>
      </w:r>
      <w:r w:rsidRPr="00606F97">
        <w:rPr>
          <w:rFonts w:ascii="Times New Roman" w:hAnsi="Times New Roman" w:cs="Times New Roman"/>
          <w:b/>
          <w:lang w:val="vi-VN"/>
        </w:rPr>
        <w:tab/>
        <w:t xml:space="preserve">B. </w:t>
      </w:r>
      <w:r w:rsidRPr="00606F97">
        <w:rPr>
          <w:rFonts w:ascii="Times New Roman" w:hAnsi="Times New Roman" w:cs="Times New Roman"/>
          <w:b/>
          <w:position w:val="-24"/>
          <w:lang w:val="vi-VN"/>
        </w:rPr>
        <w:object w:dxaOrig="1500" w:dyaOrig="620" w14:anchorId="1673DF5D">
          <v:shape id="_x0000_i1476" type="#_x0000_t75" style="width:75pt;height:31.5pt" o:ole="">
            <v:imagedata r:id="rId1314" o:title=""/>
          </v:shape>
          <o:OLEObject Type="Embed" ProgID="Equation.DSMT4" ShapeID="_x0000_i1476" DrawAspect="Content" ObjectID="_1826904948" r:id="rId1315"/>
        </w:object>
      </w:r>
      <w:r w:rsidRPr="00606F97">
        <w:rPr>
          <w:rFonts w:ascii="Times New Roman" w:hAnsi="Times New Roman" w:cs="Times New Roman"/>
          <w:b/>
          <w:lang w:val="vi-VN"/>
        </w:rPr>
        <w:tab/>
        <w:t xml:space="preserve">C. </w:t>
      </w:r>
      <w:r w:rsidRPr="00606F97">
        <w:rPr>
          <w:rFonts w:ascii="Times New Roman" w:hAnsi="Times New Roman" w:cs="Times New Roman"/>
          <w:b/>
          <w:position w:val="-24"/>
          <w:lang w:val="vi-VN"/>
        </w:rPr>
        <w:object w:dxaOrig="1579" w:dyaOrig="620" w14:anchorId="764CBA7D">
          <v:shape id="_x0000_i1477" type="#_x0000_t75" style="width:79.5pt;height:31.5pt" o:ole="">
            <v:imagedata r:id="rId1316" o:title=""/>
          </v:shape>
          <o:OLEObject Type="Embed" ProgID="Equation.DSMT4" ShapeID="_x0000_i1477" DrawAspect="Content" ObjectID="_1826904949" r:id="rId1317"/>
        </w:object>
      </w:r>
      <w:r w:rsidRPr="00606F97">
        <w:rPr>
          <w:rFonts w:ascii="Times New Roman" w:hAnsi="Times New Roman" w:cs="Times New Roman"/>
          <w:b/>
          <w:lang w:val="vi-VN"/>
        </w:rPr>
        <w:tab/>
        <w:t xml:space="preserve">D. </w:t>
      </w:r>
      <w:r w:rsidRPr="00606F97">
        <w:rPr>
          <w:rFonts w:ascii="Times New Roman" w:hAnsi="Times New Roman" w:cs="Times New Roman"/>
          <w:b/>
          <w:position w:val="-24"/>
          <w:lang w:val="vi-VN"/>
        </w:rPr>
        <w:object w:dxaOrig="1579" w:dyaOrig="620" w14:anchorId="789B4717">
          <v:shape id="_x0000_i1478" type="#_x0000_t75" style="width:79.5pt;height:31.5pt" o:ole="">
            <v:imagedata r:id="rId1318" o:title=""/>
          </v:shape>
          <o:OLEObject Type="Embed" ProgID="Equation.DSMT4" ShapeID="_x0000_i1478" DrawAspect="Content" ObjectID="_1826904950" r:id="rId1319"/>
        </w:object>
      </w:r>
    </w:p>
    <w:p w14:paraId="3D68FFDE" w14:textId="77777777" w:rsidR="00DB4CC6" w:rsidRPr="00E5515E" w:rsidRDefault="00DB4CC6" w:rsidP="00121121">
      <w:pPr>
        <w:pStyle w:val="Normal0"/>
        <w:numPr>
          <w:ilvl w:val="0"/>
          <w:numId w:val="4"/>
        </w:numPr>
        <w:tabs>
          <w:tab w:val="left" w:pos="992"/>
        </w:tabs>
        <w:contextualSpacing/>
        <w:jc w:val="both"/>
        <w:rPr>
          <w:rFonts w:ascii="Times New Roman" w:hAnsi="Times New Roman" w:cs="Times New Roman"/>
          <w:lang w:val="vi-VN"/>
        </w:rPr>
      </w:pPr>
      <w:r w:rsidRPr="00E5515E">
        <w:rPr>
          <w:rFonts w:ascii="Times New Roman" w:hAnsi="Times New Roman" w:cs="Times New Roman"/>
          <w:lang w:val="vi-VN"/>
        </w:rPr>
        <w:t xml:space="preserve">Cho hình thang </w:t>
      </w:r>
      <w:r w:rsidRPr="00606F97">
        <w:rPr>
          <w:rFonts w:ascii="Times New Roman" w:hAnsi="Times New Roman" w:cs="Times New Roman"/>
          <w:position w:val="-10"/>
        </w:rPr>
        <w:object w:dxaOrig="1880" w:dyaOrig="320" w14:anchorId="78033CF5">
          <v:shape id="_x0000_i1479" type="#_x0000_t75" style="width:91.5pt;height:15.75pt" o:ole="">
            <v:imagedata r:id="rId1320" o:title=""/>
          </v:shape>
          <o:OLEObject Type="Embed" ProgID="Equation.DSMT4" ShapeID="_x0000_i1479" DrawAspect="Content" ObjectID="_1826904951" r:id="rId1321"/>
        </w:object>
      </w:r>
      <w:r w:rsidRPr="00E5515E">
        <w:rPr>
          <w:rFonts w:ascii="Times New Roman" w:hAnsi="Times New Roman" w:cs="Times New Roman"/>
          <w:lang w:val="vi-VN"/>
        </w:rPr>
        <w:t xml:space="preserve"> </w:t>
      </w:r>
      <w:r w:rsidRPr="00606F97">
        <w:rPr>
          <w:rFonts w:ascii="Times New Roman" w:hAnsi="Times New Roman" w:cs="Times New Roman"/>
          <w:position w:val="-10"/>
        </w:rPr>
        <w:object w:dxaOrig="520" w:dyaOrig="320" w14:anchorId="2F4669BB">
          <v:shape id="_x0000_i1480" type="#_x0000_t75" style="width:26.25pt;height:15.75pt" o:ole="">
            <v:imagedata r:id="rId1322" o:title=""/>
          </v:shape>
          <o:OLEObject Type="Embed" ProgID="Equation.DSMT4" ShapeID="_x0000_i1480" DrawAspect="Content" ObjectID="_1826904952" r:id="rId1323"/>
        </w:object>
      </w:r>
      <w:r w:rsidRPr="00E5515E">
        <w:rPr>
          <w:rFonts w:ascii="Times New Roman" w:hAnsi="Times New Roman" w:cs="Times New Roman"/>
          <w:lang w:val="vi-VN"/>
        </w:rPr>
        <w:t xml:space="preserve"> lần lượt là trung điểm của </w:t>
      </w:r>
      <w:r w:rsidRPr="00606F97">
        <w:rPr>
          <w:rFonts w:ascii="Times New Roman" w:hAnsi="Times New Roman" w:cs="Times New Roman"/>
          <w:position w:val="-4"/>
        </w:rPr>
        <w:object w:dxaOrig="400" w:dyaOrig="260" w14:anchorId="3B5305F9">
          <v:shape id="_x0000_i1481" type="#_x0000_t75" style="width:20.25pt;height:13.5pt" o:ole="">
            <v:imagedata r:id="rId1324" o:title=""/>
          </v:shape>
          <o:OLEObject Type="Embed" ProgID="Equation.DSMT4" ShapeID="_x0000_i1481" DrawAspect="Content" ObjectID="_1826904953" r:id="rId1325"/>
        </w:object>
      </w:r>
      <w:r w:rsidRPr="00E5515E">
        <w:rPr>
          <w:rFonts w:ascii="Times New Roman" w:hAnsi="Times New Roman" w:cs="Times New Roman"/>
          <w:lang w:val="vi-VN"/>
        </w:rPr>
        <w:t xml:space="preserve"> và </w:t>
      </w:r>
      <w:r w:rsidRPr="00690BE2">
        <w:rPr>
          <w:position w:val="-10"/>
        </w:rPr>
        <w:object w:dxaOrig="480" w:dyaOrig="320" w14:anchorId="7B18EF87">
          <v:shape id="_x0000_i1482" type="#_x0000_t75" style="width:24pt;height:15.75pt" o:ole="">
            <v:imagedata r:id="rId1326" o:title=""/>
          </v:shape>
          <o:OLEObject Type="Embed" ProgID="Equation.DSMT4" ShapeID="_x0000_i1482" DrawAspect="Content" ObjectID="_1826904954" r:id="rId1327"/>
        </w:object>
      </w:r>
      <w:r w:rsidRPr="00E5515E">
        <w:rPr>
          <w:lang w:val="vi-VN"/>
        </w:rPr>
        <w:t xml:space="preserve"> </w:t>
      </w:r>
      <w:r w:rsidRPr="00E5515E">
        <w:rPr>
          <w:rFonts w:ascii="Times New Roman" w:hAnsi="Times New Roman" w:cs="Times New Roman"/>
          <w:lang w:val="vi-VN"/>
        </w:rPr>
        <w:t xml:space="preserve">khi đó: </w:t>
      </w:r>
    </w:p>
    <w:p w14:paraId="002CCADC"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b/>
        </w:rPr>
      </w:pPr>
      <w:r w:rsidRPr="00606F97">
        <w:rPr>
          <w:rFonts w:ascii="Times New Roman" w:hAnsi="Times New Roman" w:cs="Times New Roman"/>
          <w:b/>
          <w:lang w:val="vi-VN"/>
        </w:rPr>
        <w:t xml:space="preserve">A. </w:t>
      </w:r>
      <w:r w:rsidRPr="00606F97">
        <w:rPr>
          <w:rFonts w:ascii="Times New Roman" w:hAnsi="Times New Roman" w:cs="Times New Roman"/>
          <w:b/>
          <w:position w:val="-24"/>
          <w:lang w:val="vi-VN"/>
        </w:rPr>
        <w:object w:dxaOrig="1620" w:dyaOrig="620" w14:anchorId="06AA1897">
          <v:shape id="_x0000_i1483" type="#_x0000_t75" style="width:81pt;height:31.5pt" o:ole="">
            <v:imagedata r:id="rId1328" o:title=""/>
          </v:shape>
          <o:OLEObject Type="Embed" ProgID="Equation.DSMT4" ShapeID="_x0000_i1483" DrawAspect="Content" ObjectID="_1826904955" r:id="rId1329"/>
        </w:object>
      </w:r>
      <w:r w:rsidRPr="00606F97">
        <w:rPr>
          <w:rFonts w:ascii="Times New Roman" w:hAnsi="Times New Roman" w:cs="Times New Roman"/>
          <w:b/>
          <w:lang w:val="vi-VN"/>
        </w:rPr>
        <w:tab/>
        <w:t xml:space="preserve">B. </w:t>
      </w:r>
      <w:r w:rsidRPr="00606F97">
        <w:rPr>
          <w:rFonts w:ascii="Times New Roman" w:hAnsi="Times New Roman" w:cs="Times New Roman"/>
          <w:b/>
          <w:position w:val="-24"/>
          <w:lang w:val="vi-VN"/>
        </w:rPr>
        <w:object w:dxaOrig="1740" w:dyaOrig="620" w14:anchorId="467E06C9">
          <v:shape id="_x0000_i1484" type="#_x0000_t75" style="width:87pt;height:31.5pt" o:ole="">
            <v:imagedata r:id="rId1330" o:title=""/>
          </v:shape>
          <o:OLEObject Type="Embed" ProgID="Equation.DSMT4" ShapeID="_x0000_i1484" DrawAspect="Content" ObjectID="_1826904956" r:id="rId1331"/>
        </w:object>
      </w:r>
      <w:r w:rsidRPr="00606F97">
        <w:rPr>
          <w:rFonts w:ascii="Times New Roman" w:hAnsi="Times New Roman" w:cs="Times New Roman"/>
          <w:b/>
          <w:lang w:val="vi-VN"/>
        </w:rPr>
        <w:tab/>
        <w:t xml:space="preserve">C. </w:t>
      </w:r>
      <w:r w:rsidRPr="00606F97">
        <w:rPr>
          <w:rFonts w:ascii="Times New Roman" w:hAnsi="Times New Roman" w:cs="Times New Roman"/>
          <w:b/>
          <w:position w:val="-24"/>
          <w:lang w:val="vi-VN"/>
        </w:rPr>
        <w:object w:dxaOrig="1680" w:dyaOrig="660" w14:anchorId="6BD7341E">
          <v:shape id="_x0000_i1485" type="#_x0000_t75" style="width:82.5pt;height:31.5pt" o:ole="">
            <v:imagedata r:id="rId1332" o:title=""/>
          </v:shape>
          <o:OLEObject Type="Embed" ProgID="Equation.DSMT4" ShapeID="_x0000_i1485" DrawAspect="Content" ObjectID="_1826904957" r:id="rId1333"/>
        </w:object>
      </w:r>
      <w:r w:rsidRPr="00606F97">
        <w:rPr>
          <w:rFonts w:ascii="Times New Roman" w:hAnsi="Times New Roman" w:cs="Times New Roman"/>
          <w:b/>
          <w:lang w:val="vi-VN"/>
        </w:rPr>
        <w:t xml:space="preserve"> </w:t>
      </w:r>
      <w:r w:rsidRPr="00606F97">
        <w:rPr>
          <w:rFonts w:ascii="Times New Roman" w:hAnsi="Times New Roman" w:cs="Times New Roman"/>
          <w:b/>
          <w:position w:val="-6"/>
        </w:rPr>
        <w:tab/>
      </w:r>
      <w:r w:rsidRPr="00606F97">
        <w:rPr>
          <w:rFonts w:ascii="Times New Roman" w:hAnsi="Times New Roman" w:cs="Times New Roman"/>
          <w:b/>
          <w:lang w:val="vi-VN"/>
        </w:rPr>
        <w:t xml:space="preserve">D. </w:t>
      </w:r>
      <w:r w:rsidRPr="00606F97">
        <w:rPr>
          <w:rFonts w:ascii="Times New Roman" w:hAnsi="Times New Roman" w:cs="Times New Roman"/>
          <w:b/>
          <w:position w:val="-24"/>
          <w:lang w:val="vi-VN"/>
        </w:rPr>
        <w:object w:dxaOrig="1820" w:dyaOrig="660" w14:anchorId="39F760B4">
          <v:shape id="_x0000_i1486" type="#_x0000_t75" style="width:90.75pt;height:31.5pt" o:ole="">
            <v:imagedata r:id="rId1334" o:title=""/>
          </v:shape>
          <o:OLEObject Type="Embed" ProgID="Equation.DSMT4" ShapeID="_x0000_i1486" DrawAspect="Content" ObjectID="_1826904958" r:id="rId1335"/>
        </w:object>
      </w:r>
      <w:r w:rsidRPr="00606F97">
        <w:rPr>
          <w:rFonts w:ascii="Times New Roman" w:hAnsi="Times New Roman" w:cs="Times New Roman"/>
          <w:b/>
          <w:lang w:val="vi-VN"/>
        </w:rPr>
        <w:t xml:space="preserve"> </w:t>
      </w:r>
    </w:p>
    <w:p w14:paraId="516EF9EA" w14:textId="77777777" w:rsidR="00DB4CC6" w:rsidRPr="00606F97" w:rsidRDefault="00DB4CC6" w:rsidP="00121121">
      <w:pPr>
        <w:pStyle w:val="ListParagraph"/>
        <w:numPr>
          <w:ilvl w:val="0"/>
          <w:numId w:val="4"/>
        </w:numPr>
        <w:tabs>
          <w:tab w:val="left" w:pos="992"/>
        </w:tabs>
        <w:spacing w:after="0" w:line="240" w:lineRule="auto"/>
        <w:jc w:val="both"/>
        <w:rPr>
          <w:sz w:val="24"/>
          <w:szCs w:val="24"/>
        </w:rPr>
      </w:pPr>
      <w:r w:rsidRPr="00606F97">
        <w:rPr>
          <w:sz w:val="24"/>
          <w:szCs w:val="24"/>
        </w:rPr>
        <w:lastRenderedPageBreak/>
        <w:t xml:space="preserve">Một hình thoi có cạnh </w:t>
      </w:r>
      <w:r w:rsidRPr="00606F97">
        <w:rPr>
          <w:position w:val="-10"/>
          <w:sz w:val="24"/>
          <w:szCs w:val="24"/>
        </w:rPr>
        <w:object w:dxaOrig="600" w:dyaOrig="320" w14:anchorId="6245B254">
          <v:shape id="_x0000_i1487" type="#_x0000_t75" style="width:29.25pt;height:15.75pt" o:ole="">
            <v:imagedata r:id="rId1336" o:title=""/>
          </v:shape>
          <o:OLEObject Type="Embed" ProgID="Equation.DSMT4" ShapeID="_x0000_i1487" DrawAspect="Content" ObjectID="_1826904959" r:id="rId1337"/>
        </w:object>
      </w:r>
      <w:r w:rsidRPr="00606F97">
        <w:rPr>
          <w:sz w:val="24"/>
          <w:szCs w:val="24"/>
        </w:rPr>
        <w:t xml:space="preserve">, tỉ số hai đường chéo là </w:t>
      </w:r>
      <w:r w:rsidRPr="00606F97">
        <w:rPr>
          <w:position w:val="-24"/>
          <w:sz w:val="24"/>
          <w:szCs w:val="24"/>
        </w:rPr>
        <w:object w:dxaOrig="240" w:dyaOrig="620" w14:anchorId="26D731A9">
          <v:shape id="_x0000_i1488" type="#_x0000_t75" style="width:12pt;height:30pt" o:ole="">
            <v:imagedata r:id="rId1338" o:title=""/>
          </v:shape>
          <o:OLEObject Type="Embed" ProgID="Equation.DSMT4" ShapeID="_x0000_i1488" DrawAspect="Content" ObjectID="_1826904960" r:id="rId1339"/>
        </w:object>
      </w:r>
      <w:r w:rsidRPr="00606F97">
        <w:rPr>
          <w:sz w:val="24"/>
          <w:szCs w:val="24"/>
        </w:rPr>
        <w:t>. Diện tích hình thoi là</w:t>
      </w:r>
    </w:p>
    <w:p w14:paraId="2976755B" w14:textId="77777777" w:rsidR="00DB4CC6" w:rsidRDefault="00DB4CC6" w:rsidP="00112055">
      <w:pPr>
        <w:tabs>
          <w:tab w:val="left" w:pos="3402"/>
          <w:tab w:val="left" w:pos="5669"/>
          <w:tab w:val="left" w:pos="7937"/>
        </w:tabs>
        <w:spacing w:after="0" w:line="240" w:lineRule="auto"/>
        <w:ind w:left="992"/>
        <w:contextualSpacing/>
        <w:jc w:val="both"/>
        <w:rPr>
          <w:b/>
          <w:sz w:val="24"/>
        </w:rPr>
      </w:pPr>
      <w:r w:rsidRPr="00606F97">
        <w:rPr>
          <w:b/>
          <w:sz w:val="24"/>
        </w:rPr>
        <w:t xml:space="preserve">A. </w:t>
      </w:r>
      <w:r w:rsidRPr="00606F97">
        <w:rPr>
          <w:b/>
          <w:position w:val="-10"/>
          <w:sz w:val="24"/>
        </w:rPr>
        <w:object w:dxaOrig="780" w:dyaOrig="360" w14:anchorId="2898DE83">
          <v:shape id="_x0000_i1489" type="#_x0000_t75" style="width:39pt;height:18pt" o:ole="">
            <v:imagedata r:id="rId1340" o:title=""/>
          </v:shape>
          <o:OLEObject Type="Embed" ProgID="Equation.DSMT4" ShapeID="_x0000_i1489" DrawAspect="Content" ObjectID="_1826904961" r:id="rId1341"/>
        </w:object>
      </w:r>
      <w:r w:rsidRPr="00606F97">
        <w:rPr>
          <w:b/>
          <w:sz w:val="24"/>
        </w:rPr>
        <w:tab/>
      </w:r>
      <w:r w:rsidRPr="00606F97">
        <w:rPr>
          <w:b/>
          <w:sz w:val="24"/>
          <w:lang w:val="pt-BR"/>
        </w:rPr>
        <w:t xml:space="preserve">B. </w:t>
      </w:r>
      <w:r w:rsidRPr="00606F97">
        <w:rPr>
          <w:b/>
          <w:position w:val="-10"/>
          <w:sz w:val="24"/>
        </w:rPr>
        <w:object w:dxaOrig="780" w:dyaOrig="360" w14:anchorId="0B9D1153">
          <v:shape id="_x0000_i1490" type="#_x0000_t75" style="width:39pt;height:18pt" o:ole="">
            <v:imagedata r:id="rId1342" o:title=""/>
          </v:shape>
          <o:OLEObject Type="Embed" ProgID="Equation.DSMT4" ShapeID="_x0000_i1490" DrawAspect="Content" ObjectID="_1826904962" r:id="rId1343"/>
        </w:object>
      </w:r>
      <w:r w:rsidRPr="00606F97">
        <w:rPr>
          <w:b/>
          <w:sz w:val="24"/>
          <w:lang w:val="pt-BR"/>
        </w:rPr>
        <w:tab/>
        <w:t xml:space="preserve">C. </w:t>
      </w:r>
      <w:r w:rsidRPr="00606F97">
        <w:rPr>
          <w:b/>
          <w:position w:val="-10"/>
          <w:sz w:val="24"/>
        </w:rPr>
        <w:object w:dxaOrig="780" w:dyaOrig="360" w14:anchorId="23AE4671">
          <v:shape id="_x0000_i1491" type="#_x0000_t75" style="width:39pt;height:18pt" o:ole="">
            <v:imagedata r:id="rId1344" o:title=""/>
          </v:shape>
          <o:OLEObject Type="Embed" ProgID="Equation.DSMT4" ShapeID="_x0000_i1491" DrawAspect="Content" ObjectID="_1826904963" r:id="rId1345"/>
        </w:object>
      </w:r>
      <w:r w:rsidRPr="00606F97">
        <w:rPr>
          <w:b/>
          <w:sz w:val="24"/>
          <w:lang w:val="pt-BR"/>
        </w:rPr>
        <w:tab/>
        <w:t xml:space="preserve">D. </w:t>
      </w:r>
      <w:r w:rsidRPr="00606F97">
        <w:rPr>
          <w:b/>
          <w:position w:val="-10"/>
          <w:sz w:val="24"/>
        </w:rPr>
        <w:object w:dxaOrig="780" w:dyaOrig="360" w14:anchorId="6FD113BF">
          <v:shape id="_x0000_i1492" type="#_x0000_t75" style="width:39pt;height:18pt" o:ole="">
            <v:imagedata r:id="rId1346" o:title=""/>
          </v:shape>
          <o:OLEObject Type="Embed" ProgID="Equation.DSMT4" ShapeID="_x0000_i1492" DrawAspect="Content" ObjectID="_1826904964" r:id="rId1347"/>
        </w:object>
      </w:r>
    </w:p>
    <w:p w14:paraId="4080E2C6" w14:textId="77777777" w:rsidR="00DB4CC6" w:rsidRPr="00606F97" w:rsidRDefault="00DB4CC6" w:rsidP="00112055">
      <w:pPr>
        <w:tabs>
          <w:tab w:val="left" w:pos="3402"/>
          <w:tab w:val="left" w:pos="5669"/>
          <w:tab w:val="left" w:pos="7937"/>
        </w:tabs>
        <w:spacing w:after="0" w:line="240" w:lineRule="auto"/>
        <w:ind w:left="992"/>
        <w:contextualSpacing/>
        <w:jc w:val="both"/>
        <w:rPr>
          <w:b/>
          <w:sz w:val="24"/>
          <w:lang w:val="pt-BR"/>
        </w:rPr>
      </w:pPr>
    </w:p>
    <w:p w14:paraId="2B88A10B" w14:textId="77777777" w:rsidR="00DB4CC6" w:rsidRPr="00E5515E" w:rsidRDefault="00DB4CC6" w:rsidP="00121121">
      <w:pPr>
        <w:pStyle w:val="Normal0"/>
        <w:numPr>
          <w:ilvl w:val="0"/>
          <w:numId w:val="4"/>
        </w:numPr>
        <w:tabs>
          <w:tab w:val="left" w:pos="992"/>
        </w:tabs>
        <w:contextualSpacing/>
        <w:jc w:val="both"/>
        <w:rPr>
          <w:rFonts w:ascii="Times New Roman" w:hAnsi="Times New Roman" w:cs="Times New Roman"/>
          <w:lang w:val="pt-BR"/>
        </w:rPr>
      </w:pPr>
      <w:r w:rsidRPr="00E5515E">
        <w:rPr>
          <w:rFonts w:ascii="Times New Roman" w:hAnsi="Times New Roman" w:cs="Times New Roman"/>
          <w:lang w:val="pt-BR"/>
        </w:rPr>
        <w:t xml:space="preserve">Cho tam giác </w:t>
      </w:r>
      <w:r w:rsidRPr="00606F97">
        <w:rPr>
          <w:rFonts w:ascii="Times New Roman" w:hAnsi="Times New Roman" w:cs="Times New Roman"/>
          <w:b/>
          <w:position w:val="-6"/>
          <w:lang w:val="vi-VN"/>
        </w:rPr>
        <w:object w:dxaOrig="560" w:dyaOrig="279" w14:anchorId="42EF7727">
          <v:shape id="_x0000_i1493" type="#_x0000_t75" style="width:29.25pt;height:14.25pt" o:ole="">
            <v:imagedata r:id="rId1348" o:title=""/>
          </v:shape>
          <o:OLEObject Type="Embed" ProgID="Equation.DSMT4" ShapeID="_x0000_i1493" DrawAspect="Content" ObjectID="_1826904965" r:id="rId1349"/>
        </w:object>
      </w:r>
      <w:r w:rsidRPr="00E5515E">
        <w:rPr>
          <w:rFonts w:ascii="Times New Roman" w:hAnsi="Times New Roman" w:cs="Times New Roman"/>
          <w:lang w:val="pt-BR"/>
        </w:rPr>
        <w:t xml:space="preserve"> vuông cân tại </w:t>
      </w:r>
      <w:r w:rsidRPr="00606F97">
        <w:rPr>
          <w:rFonts w:ascii="Times New Roman" w:hAnsi="Times New Roman" w:cs="Times New Roman"/>
          <w:b/>
          <w:position w:val="-10"/>
          <w:lang w:val="vi-VN"/>
        </w:rPr>
        <w:object w:dxaOrig="300" w:dyaOrig="320" w14:anchorId="77BAFB3E">
          <v:shape id="_x0000_i1494" type="#_x0000_t75" style="width:15pt;height:15.75pt" o:ole="">
            <v:imagedata r:id="rId1350" o:title=""/>
          </v:shape>
          <o:OLEObject Type="Embed" ProgID="Equation.DSMT4" ShapeID="_x0000_i1494" DrawAspect="Content" ObjectID="_1826904966" r:id="rId1351"/>
        </w:object>
      </w:r>
      <w:r w:rsidRPr="00E5515E">
        <w:rPr>
          <w:rFonts w:ascii="Times New Roman" w:hAnsi="Times New Roman" w:cs="Times New Roman"/>
          <w:b/>
          <w:lang w:val="pt-BR"/>
        </w:rPr>
        <w:t xml:space="preserve"> </w:t>
      </w:r>
      <w:r w:rsidRPr="00E5515E">
        <w:rPr>
          <w:rFonts w:ascii="Times New Roman" w:hAnsi="Times New Roman" w:cs="Times New Roman"/>
          <w:bCs/>
          <w:lang w:val="pt-BR"/>
        </w:rPr>
        <w:t>trung tuyến</w:t>
      </w:r>
      <w:r w:rsidRPr="00E5515E">
        <w:rPr>
          <w:rFonts w:ascii="Times New Roman" w:hAnsi="Times New Roman" w:cs="Times New Roman"/>
          <w:b/>
          <w:lang w:val="pt-BR"/>
        </w:rPr>
        <w:t xml:space="preserve"> </w:t>
      </w:r>
      <w:r w:rsidRPr="00606F97">
        <w:rPr>
          <w:rFonts w:ascii="Times New Roman" w:hAnsi="Times New Roman" w:cs="Times New Roman"/>
          <w:b/>
          <w:position w:val="-6"/>
          <w:lang w:val="vi-VN"/>
        </w:rPr>
        <w:object w:dxaOrig="499" w:dyaOrig="279" w14:anchorId="5B455ED3">
          <v:shape id="_x0000_i1495" type="#_x0000_t75" style="width:25.5pt;height:14.25pt" o:ole="">
            <v:imagedata r:id="rId1352" o:title=""/>
          </v:shape>
          <o:OLEObject Type="Embed" ProgID="Equation.DSMT4" ShapeID="_x0000_i1495" DrawAspect="Content" ObjectID="_1826904967" r:id="rId1353"/>
        </w:object>
      </w:r>
      <w:r w:rsidRPr="00E5515E">
        <w:rPr>
          <w:rFonts w:ascii="Times New Roman" w:hAnsi="Times New Roman" w:cs="Times New Roman"/>
          <w:b/>
          <w:lang w:val="pt-BR"/>
        </w:rPr>
        <w:t xml:space="preserve"> </w:t>
      </w:r>
      <w:r w:rsidRPr="00E5515E">
        <w:rPr>
          <w:rFonts w:ascii="Times New Roman" w:hAnsi="Times New Roman" w:cs="Times New Roman"/>
          <w:lang w:val="pt-BR"/>
        </w:rPr>
        <w:t xml:space="preserve">Gọi </w:t>
      </w:r>
      <w:r w:rsidRPr="00606F97">
        <w:rPr>
          <w:rFonts w:ascii="Times New Roman" w:hAnsi="Times New Roman" w:cs="Times New Roman"/>
          <w:position w:val="-4"/>
        </w:rPr>
        <w:object w:dxaOrig="260" w:dyaOrig="260" w14:anchorId="0F53B4AC">
          <v:shape id="_x0000_i1496" type="#_x0000_t75" style="width:13.5pt;height:13.5pt" o:ole="">
            <v:imagedata r:id="rId1354" o:title=""/>
          </v:shape>
          <o:OLEObject Type="Embed" ProgID="Equation.DSMT4" ShapeID="_x0000_i1496" DrawAspect="Content" ObjectID="_1826904968" r:id="rId1355"/>
        </w:object>
      </w:r>
      <w:r w:rsidRPr="00E5515E">
        <w:rPr>
          <w:rFonts w:ascii="Times New Roman" w:hAnsi="Times New Roman" w:cs="Times New Roman"/>
          <w:lang w:val="pt-BR"/>
        </w:rPr>
        <w:t xml:space="preserve"> là hình chiếu của </w:t>
      </w:r>
      <w:r w:rsidRPr="00606F97">
        <w:rPr>
          <w:rFonts w:ascii="Times New Roman" w:hAnsi="Times New Roman" w:cs="Times New Roman"/>
          <w:position w:val="-6"/>
        </w:rPr>
        <w:object w:dxaOrig="240" w:dyaOrig="279" w14:anchorId="1946F32B">
          <v:shape id="_x0000_i1497" type="#_x0000_t75" style="width:12pt;height:14.25pt" o:ole="">
            <v:imagedata r:id="rId1356" o:title=""/>
          </v:shape>
          <o:OLEObject Type="Embed" ProgID="Equation.DSMT4" ShapeID="_x0000_i1497" DrawAspect="Content" ObjectID="_1826904969" r:id="rId1357"/>
        </w:object>
      </w:r>
      <w:r w:rsidRPr="00E5515E">
        <w:rPr>
          <w:rFonts w:ascii="Times New Roman" w:hAnsi="Times New Roman" w:cs="Times New Roman"/>
          <w:b/>
          <w:lang w:val="pt-BR"/>
        </w:rPr>
        <w:t xml:space="preserve"> </w:t>
      </w:r>
      <w:r w:rsidRPr="00E5515E">
        <w:rPr>
          <w:rFonts w:ascii="Times New Roman" w:hAnsi="Times New Roman" w:cs="Times New Roman"/>
          <w:bCs/>
          <w:lang w:val="pt-BR"/>
        </w:rPr>
        <w:t xml:space="preserve">trên đường thẳng </w:t>
      </w:r>
      <w:r w:rsidRPr="00606F97">
        <w:rPr>
          <w:rFonts w:ascii="Times New Roman" w:hAnsi="Times New Roman" w:cs="Times New Roman"/>
          <w:position w:val="-10"/>
        </w:rPr>
        <w:object w:dxaOrig="520" w:dyaOrig="320" w14:anchorId="51EB7370">
          <v:shape id="_x0000_i1498" type="#_x0000_t75" style="width:26.25pt;height:15.75pt" o:ole="">
            <v:imagedata r:id="rId1358" o:title=""/>
          </v:shape>
          <o:OLEObject Type="Embed" ProgID="Equation.DSMT4" ShapeID="_x0000_i1498" DrawAspect="Content" ObjectID="_1826904970" r:id="rId1359"/>
        </w:object>
      </w:r>
      <w:r w:rsidRPr="00E5515E">
        <w:rPr>
          <w:rFonts w:ascii="Times New Roman" w:hAnsi="Times New Roman" w:cs="Times New Roman"/>
          <w:lang w:val="pt-BR"/>
        </w:rPr>
        <w:t xml:space="preserve"> khi đó  </w:t>
      </w:r>
    </w:p>
    <w:p w14:paraId="3396F80A"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rPr>
      </w:pPr>
      <w:r w:rsidRPr="00606F97">
        <w:rPr>
          <w:rFonts w:ascii="Times New Roman" w:hAnsi="Times New Roman" w:cs="Times New Roman"/>
          <w:b/>
          <w:lang w:val="vi-VN"/>
        </w:rPr>
        <w:t xml:space="preserve">A. </w:t>
      </w:r>
      <w:r w:rsidRPr="00606F97">
        <w:rPr>
          <w:rFonts w:ascii="Times New Roman" w:hAnsi="Times New Roman" w:cs="Times New Roman"/>
          <w:position w:val="-24"/>
        </w:rPr>
        <w:object w:dxaOrig="1760" w:dyaOrig="620" w14:anchorId="50B88014">
          <v:shape id="_x0000_i1499" type="#_x0000_t75" style="width:87.75pt;height:31.5pt" o:ole="">
            <v:imagedata r:id="rId1360" o:title=""/>
          </v:shape>
          <o:OLEObject Type="Embed" ProgID="Equation.DSMT4" ShapeID="_x0000_i1499" DrawAspect="Content" ObjectID="_1826904971" r:id="rId1361"/>
        </w:object>
      </w:r>
      <w:r w:rsidRPr="00606F97">
        <w:rPr>
          <w:rFonts w:ascii="Times New Roman" w:hAnsi="Times New Roman" w:cs="Times New Roman"/>
          <w:b/>
          <w:lang w:val="vi-VN"/>
        </w:rPr>
        <w:tab/>
        <w:t xml:space="preserve">B. </w:t>
      </w:r>
      <w:r w:rsidRPr="00606F97">
        <w:rPr>
          <w:rFonts w:ascii="Times New Roman" w:hAnsi="Times New Roman" w:cs="Times New Roman"/>
          <w:position w:val="-24"/>
        </w:rPr>
        <w:object w:dxaOrig="1760" w:dyaOrig="620" w14:anchorId="51166AC9">
          <v:shape id="_x0000_i1500" type="#_x0000_t75" style="width:87.75pt;height:31.5pt" o:ole="">
            <v:imagedata r:id="rId1362" o:title=""/>
          </v:shape>
          <o:OLEObject Type="Embed" ProgID="Equation.DSMT4" ShapeID="_x0000_i1500" DrawAspect="Content" ObjectID="_1826904972" r:id="rId1363"/>
        </w:object>
      </w:r>
      <w:r w:rsidRPr="00606F97">
        <w:rPr>
          <w:rFonts w:ascii="Times New Roman" w:hAnsi="Times New Roman" w:cs="Times New Roman"/>
          <w:b/>
          <w:position w:val="-6"/>
        </w:rPr>
        <w:tab/>
      </w:r>
      <w:r w:rsidRPr="00606F97">
        <w:rPr>
          <w:rFonts w:ascii="Times New Roman" w:hAnsi="Times New Roman" w:cs="Times New Roman"/>
          <w:b/>
          <w:lang w:val="vi-VN"/>
        </w:rPr>
        <w:t xml:space="preserve">C. </w:t>
      </w:r>
      <w:r w:rsidRPr="00606F97">
        <w:rPr>
          <w:rFonts w:ascii="Times New Roman" w:hAnsi="Times New Roman" w:cs="Times New Roman"/>
          <w:position w:val="-6"/>
        </w:rPr>
        <w:object w:dxaOrig="1560" w:dyaOrig="320" w14:anchorId="640B93F5">
          <v:shape id="_x0000_i1501" type="#_x0000_t75" style="width:79.5pt;height:15.75pt" o:ole="">
            <v:imagedata r:id="rId1364" o:title=""/>
          </v:shape>
          <o:OLEObject Type="Embed" ProgID="Equation.DSMT4" ShapeID="_x0000_i1501" DrawAspect="Content" ObjectID="_1826904973" r:id="rId1365"/>
        </w:object>
      </w:r>
      <w:r w:rsidRPr="00606F97">
        <w:rPr>
          <w:rFonts w:ascii="Times New Roman" w:hAnsi="Times New Roman" w:cs="Times New Roman"/>
          <w:b/>
          <w:position w:val="-6"/>
        </w:rPr>
        <w:tab/>
      </w:r>
      <w:r w:rsidRPr="00606F97">
        <w:rPr>
          <w:rFonts w:ascii="Times New Roman" w:hAnsi="Times New Roman" w:cs="Times New Roman"/>
          <w:b/>
          <w:lang w:val="vi-VN"/>
        </w:rPr>
        <w:t xml:space="preserve">D. </w:t>
      </w:r>
      <w:r w:rsidRPr="00606F97">
        <w:rPr>
          <w:rFonts w:ascii="Times New Roman" w:hAnsi="Times New Roman" w:cs="Times New Roman"/>
          <w:position w:val="-24"/>
        </w:rPr>
        <w:object w:dxaOrig="1760" w:dyaOrig="620" w14:anchorId="2B381045">
          <v:shape id="_x0000_i1502" type="#_x0000_t75" style="width:87.75pt;height:31.5pt" o:ole="">
            <v:imagedata r:id="rId1366" o:title=""/>
          </v:shape>
          <o:OLEObject Type="Embed" ProgID="Equation.DSMT4" ShapeID="_x0000_i1502" DrawAspect="Content" ObjectID="_1826904974" r:id="rId1367"/>
        </w:object>
      </w:r>
    </w:p>
    <w:p w14:paraId="41B677B1" w14:textId="77777777" w:rsidR="00DB4CC6" w:rsidRPr="00606F97" w:rsidRDefault="00DB4CC6" w:rsidP="00121121">
      <w:pPr>
        <w:pStyle w:val="Normal0"/>
        <w:numPr>
          <w:ilvl w:val="0"/>
          <w:numId w:val="4"/>
        </w:numPr>
        <w:tabs>
          <w:tab w:val="left" w:pos="992"/>
        </w:tabs>
        <w:contextualSpacing/>
        <w:jc w:val="both"/>
        <w:rPr>
          <w:rFonts w:ascii="Times New Roman" w:hAnsi="Times New Roman" w:cs="Times New Roman"/>
        </w:rPr>
      </w:pPr>
      <w:r w:rsidRPr="00606F97">
        <w:rPr>
          <w:rFonts w:ascii="Times New Roman" w:hAnsi="Times New Roman" w:cs="Times New Roman"/>
        </w:rPr>
        <w:t xml:space="preserve">Cho hình chóp tứ giác đều </w:t>
      </w:r>
      <w:r w:rsidRPr="00606F97">
        <w:rPr>
          <w:rFonts w:ascii="Times New Roman" w:hAnsi="Times New Roman" w:cs="Times New Roman"/>
          <w:position w:val="-6"/>
        </w:rPr>
        <w:object w:dxaOrig="920" w:dyaOrig="279" w14:anchorId="20D500FC">
          <v:shape id="_x0000_i1503" type="#_x0000_t75" style="width:46.5pt;height:14.25pt" o:ole="">
            <v:imagedata r:id="rId1368" o:title=""/>
          </v:shape>
          <o:OLEObject Type="Embed" ProgID="Equation.DSMT4" ShapeID="_x0000_i1503" DrawAspect="Content" ObjectID="_1826904975" r:id="rId1369"/>
        </w:object>
      </w:r>
      <w:r w:rsidRPr="00606F97">
        <w:rPr>
          <w:rFonts w:ascii="Times New Roman" w:hAnsi="Times New Roman" w:cs="Times New Roman"/>
        </w:rPr>
        <w:t xml:space="preserve"> cạnh đáy </w:t>
      </w:r>
      <w:r w:rsidRPr="00606F97">
        <w:rPr>
          <w:rFonts w:ascii="Times New Roman" w:hAnsi="Times New Roman" w:cs="Times New Roman"/>
          <w:position w:val="-10"/>
        </w:rPr>
        <w:object w:dxaOrig="560" w:dyaOrig="320" w14:anchorId="269375D3">
          <v:shape id="_x0000_i1504" type="#_x0000_t75" style="width:29.25pt;height:15.75pt" o:ole="">
            <v:imagedata r:id="rId1370" o:title=""/>
          </v:shape>
          <o:OLEObject Type="Embed" ProgID="Equation.DSMT4" ShapeID="_x0000_i1504" DrawAspect="Content" ObjectID="_1826904976" r:id="rId1371"/>
        </w:object>
      </w:r>
      <w:r w:rsidRPr="00606F97">
        <w:rPr>
          <w:rFonts w:ascii="Times New Roman" w:hAnsi="Times New Roman" w:cs="Times New Roman"/>
        </w:rPr>
        <w:t xml:space="preserve"> Tam giác </w:t>
      </w:r>
      <w:r w:rsidRPr="00606F97">
        <w:rPr>
          <w:rFonts w:ascii="Times New Roman" w:hAnsi="Times New Roman" w:cs="Times New Roman"/>
          <w:position w:val="-6"/>
        </w:rPr>
        <w:object w:dxaOrig="520" w:dyaOrig="279" w14:anchorId="021BF4ED">
          <v:shape id="_x0000_i1505" type="#_x0000_t75" style="width:26.25pt;height:14.25pt" o:ole="">
            <v:imagedata r:id="rId1372" o:title=""/>
          </v:shape>
          <o:OLEObject Type="Embed" ProgID="Equation.DSMT4" ShapeID="_x0000_i1505" DrawAspect="Content" ObjectID="_1826904977" r:id="rId1373"/>
        </w:object>
      </w:r>
      <w:r w:rsidRPr="00606F97">
        <w:rPr>
          <w:rFonts w:ascii="Times New Roman" w:hAnsi="Times New Roman" w:cs="Times New Roman"/>
        </w:rPr>
        <w:t xml:space="preserve"> đều (Như hình vẽ),</w:t>
      </w:r>
    </w:p>
    <w:p w14:paraId="101A95E6" w14:textId="77777777" w:rsidR="00DB4CC6" w:rsidRPr="00606F97" w:rsidRDefault="00DB4CC6" w:rsidP="00112055">
      <w:pPr>
        <w:pStyle w:val="Normal0"/>
        <w:tabs>
          <w:tab w:val="left" w:pos="992"/>
        </w:tabs>
        <w:ind w:left="992"/>
        <w:contextualSpacing/>
        <w:jc w:val="both"/>
        <w:rPr>
          <w:rFonts w:ascii="Times New Roman" w:hAnsi="Times New Roman" w:cs="Times New Roman"/>
        </w:rPr>
      </w:pPr>
      <w:r w:rsidRPr="00606F97">
        <w:rPr>
          <w:rFonts w:ascii="Times New Roman" w:hAnsi="Times New Roman" w:cs="Times New Roman"/>
        </w:rPr>
        <w:t xml:space="preserve">thể tích hình chóp </w:t>
      </w:r>
      <w:r w:rsidRPr="00606F97">
        <w:rPr>
          <w:rFonts w:ascii="Times New Roman" w:hAnsi="Times New Roman" w:cs="Times New Roman"/>
          <w:position w:val="-6"/>
        </w:rPr>
        <w:object w:dxaOrig="920" w:dyaOrig="279" w14:anchorId="058FD057">
          <v:shape id="_x0000_i1506" type="#_x0000_t75" style="width:46.5pt;height:14.25pt" o:ole="">
            <v:imagedata r:id="rId1368" o:title=""/>
          </v:shape>
          <o:OLEObject Type="Embed" ProgID="Equation.DSMT4" ShapeID="_x0000_i1506" DrawAspect="Content" ObjectID="_1826904978" r:id="rId1374"/>
        </w:object>
      </w:r>
      <w:r w:rsidRPr="00606F97">
        <w:rPr>
          <w:rFonts w:ascii="Times New Roman" w:hAnsi="Times New Roman" w:cs="Times New Roman"/>
        </w:rPr>
        <w:t xml:space="preserve"> là </w:t>
      </w:r>
    </w:p>
    <w:p w14:paraId="66F54ECD" w14:textId="77777777" w:rsidR="00DB4CC6" w:rsidRPr="00606F97" w:rsidRDefault="00DB4CC6" w:rsidP="00112055">
      <w:pPr>
        <w:pStyle w:val="Normal0"/>
        <w:tabs>
          <w:tab w:val="left" w:pos="992"/>
        </w:tabs>
        <w:ind w:left="992"/>
        <w:contextualSpacing/>
        <w:jc w:val="center"/>
        <w:rPr>
          <w:rFonts w:ascii="Times New Roman" w:hAnsi="Times New Roman" w:cs="Times New Roman"/>
        </w:rPr>
      </w:pPr>
      <w:r w:rsidRPr="00606F97">
        <w:rPr>
          <w:rFonts w:ascii="Times New Roman" w:hAnsi="Times New Roman" w:cs="Times New Roman"/>
          <w:noProof/>
        </w:rPr>
        <w:drawing>
          <wp:inline distT="0" distB="0" distL="0" distR="0" wp14:anchorId="5524D97A" wp14:editId="01B8022E">
            <wp:extent cx="1584960" cy="1518801"/>
            <wp:effectExtent l="0" t="0" r="0" b="0"/>
            <wp:docPr id="176965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592199" cy="1525737"/>
                    </a:xfrm>
                    <a:prstGeom prst="rect">
                      <a:avLst/>
                    </a:prstGeom>
                    <a:noFill/>
                    <a:ln>
                      <a:noFill/>
                    </a:ln>
                  </pic:spPr>
                </pic:pic>
              </a:graphicData>
            </a:graphic>
          </wp:inline>
        </w:drawing>
      </w:r>
    </w:p>
    <w:p w14:paraId="6BDCFBCA" w14:textId="77777777" w:rsidR="00DB4CC6" w:rsidRPr="00606F97" w:rsidRDefault="00DB4CC6" w:rsidP="00112055">
      <w:pPr>
        <w:pStyle w:val="Normal0"/>
        <w:tabs>
          <w:tab w:val="left" w:pos="3402"/>
          <w:tab w:val="left" w:pos="5669"/>
          <w:tab w:val="left" w:pos="7937"/>
        </w:tabs>
        <w:ind w:left="992"/>
        <w:contextualSpacing/>
        <w:jc w:val="both"/>
        <w:rPr>
          <w:rFonts w:ascii="Times New Roman" w:hAnsi="Times New Roman" w:cs="Times New Roman"/>
          <w:b/>
          <w:lang w:val="vi-VN"/>
        </w:rPr>
      </w:pPr>
      <w:r w:rsidRPr="00606F97">
        <w:rPr>
          <w:rFonts w:ascii="Times New Roman" w:hAnsi="Times New Roman" w:cs="Times New Roman"/>
          <w:b/>
          <w:lang w:val="vi-VN"/>
        </w:rPr>
        <w:t xml:space="preserve">A. </w:t>
      </w:r>
      <w:r w:rsidRPr="00606F97">
        <w:rPr>
          <w:rFonts w:ascii="Times New Roman" w:hAnsi="Times New Roman" w:cs="Times New Roman"/>
          <w:b/>
          <w:position w:val="-10"/>
          <w:lang w:val="vi-VN"/>
        </w:rPr>
        <w:object w:dxaOrig="960" w:dyaOrig="380" w14:anchorId="79383B79">
          <v:shape id="_x0000_i1507" type="#_x0000_t75" style="width:48pt;height:20.25pt" o:ole="">
            <v:imagedata r:id="rId1376" o:title=""/>
          </v:shape>
          <o:OLEObject Type="Embed" ProgID="Equation.DSMT4" ShapeID="_x0000_i1507" DrawAspect="Content" ObjectID="_1826904979" r:id="rId1377"/>
        </w:object>
      </w:r>
      <w:r w:rsidRPr="00606F97">
        <w:rPr>
          <w:rFonts w:ascii="Times New Roman" w:hAnsi="Times New Roman" w:cs="Times New Roman"/>
          <w:b/>
          <w:lang w:val="vi-VN"/>
        </w:rPr>
        <w:tab/>
        <w:t xml:space="preserve">B. </w:t>
      </w:r>
      <w:r w:rsidRPr="00606F97">
        <w:rPr>
          <w:rFonts w:ascii="Times New Roman" w:hAnsi="Times New Roman" w:cs="Times New Roman"/>
          <w:b/>
          <w:position w:val="-10"/>
          <w:lang w:val="vi-VN"/>
        </w:rPr>
        <w:object w:dxaOrig="960" w:dyaOrig="380" w14:anchorId="7D4E85AF">
          <v:shape id="_x0000_i1508" type="#_x0000_t75" style="width:48pt;height:20.25pt" o:ole="">
            <v:imagedata r:id="rId1378" o:title=""/>
          </v:shape>
          <o:OLEObject Type="Embed" ProgID="Equation.DSMT4" ShapeID="_x0000_i1508" DrawAspect="Content" ObjectID="_1826904980" r:id="rId1379"/>
        </w:object>
      </w:r>
      <w:r w:rsidRPr="00606F97">
        <w:rPr>
          <w:rFonts w:ascii="Times New Roman" w:hAnsi="Times New Roman" w:cs="Times New Roman"/>
          <w:b/>
          <w:lang w:val="vi-VN"/>
        </w:rPr>
        <w:tab/>
        <w:t xml:space="preserve">C. </w:t>
      </w:r>
      <w:r w:rsidRPr="00606F97">
        <w:rPr>
          <w:rFonts w:ascii="Times New Roman" w:hAnsi="Times New Roman" w:cs="Times New Roman"/>
          <w:b/>
          <w:position w:val="-24"/>
          <w:lang w:val="vi-VN"/>
        </w:rPr>
        <w:object w:dxaOrig="999" w:dyaOrig="680" w14:anchorId="486B7B7E">
          <v:shape id="_x0000_i1509" type="#_x0000_t75" style="width:49.5pt;height:35.25pt" o:ole="">
            <v:imagedata r:id="rId1380" o:title=""/>
          </v:shape>
          <o:OLEObject Type="Embed" ProgID="Equation.DSMT4" ShapeID="_x0000_i1509" DrawAspect="Content" ObjectID="_1826904981" r:id="rId1381"/>
        </w:object>
      </w:r>
      <w:r w:rsidRPr="00606F97">
        <w:rPr>
          <w:rFonts w:ascii="Times New Roman" w:hAnsi="Times New Roman" w:cs="Times New Roman"/>
          <w:b/>
          <w:lang w:val="vi-VN"/>
        </w:rPr>
        <w:tab/>
        <w:t xml:space="preserve">D. </w:t>
      </w:r>
      <w:r w:rsidRPr="00606F97">
        <w:rPr>
          <w:rFonts w:ascii="Times New Roman" w:hAnsi="Times New Roman" w:cs="Times New Roman"/>
          <w:b/>
          <w:position w:val="-24"/>
          <w:lang w:val="vi-VN"/>
        </w:rPr>
        <w:object w:dxaOrig="999" w:dyaOrig="680" w14:anchorId="5E6D606C">
          <v:shape id="_x0000_i1510" type="#_x0000_t75" style="width:49.5pt;height:35.25pt" o:ole="">
            <v:imagedata r:id="rId1382" o:title=""/>
          </v:shape>
          <o:OLEObject Type="Embed" ProgID="Equation.DSMT4" ShapeID="_x0000_i1510" DrawAspect="Content" ObjectID="_1826904982" r:id="rId1383"/>
        </w:object>
      </w:r>
    </w:p>
    <w:p w14:paraId="17B4751D" w14:textId="77777777" w:rsidR="00DB4CC6" w:rsidRPr="00E5515E" w:rsidRDefault="00DB4CC6" w:rsidP="00121121">
      <w:pPr>
        <w:pStyle w:val="ListParagraph"/>
        <w:numPr>
          <w:ilvl w:val="0"/>
          <w:numId w:val="4"/>
        </w:numPr>
        <w:tabs>
          <w:tab w:val="left" w:pos="992"/>
        </w:tabs>
        <w:spacing w:after="0" w:line="240" w:lineRule="auto"/>
        <w:jc w:val="both"/>
        <w:rPr>
          <w:sz w:val="24"/>
          <w:szCs w:val="24"/>
          <w:lang w:val="vi-VN"/>
        </w:rPr>
      </w:pPr>
      <w:r w:rsidRPr="00E5515E">
        <w:rPr>
          <w:sz w:val="24"/>
          <w:szCs w:val="24"/>
          <w:lang w:val="vi-VN"/>
        </w:rPr>
        <w:t>Để lập một đội tuyển năng khiếu về bóng chuyền của một trường. Thầy thể dục đưa ra quy định: Mỗi bạn dự tuyển phải phát bóng đủ 10 lần, lần phát bóng đạt yêu cầu được cộng 3 điểm; lần phát bóng không đạt yêu cầu bị trừ 2 điểm. Bạn nào có số điểm từ 20 điểm trở lên sẽ được chọn vào đội tuyển. Nếu muốn vào đội tuyển phải phát bóng ít nhất bao nhiêu lần đạt yêu cầu</w:t>
      </w:r>
    </w:p>
    <w:p w14:paraId="00FD8F6A" w14:textId="77777777" w:rsidR="00DB4CC6" w:rsidRPr="00E5515E" w:rsidRDefault="00DB4CC6" w:rsidP="00112055">
      <w:pPr>
        <w:tabs>
          <w:tab w:val="left" w:pos="3402"/>
          <w:tab w:val="left" w:pos="5669"/>
          <w:tab w:val="left" w:pos="7937"/>
        </w:tabs>
        <w:spacing w:after="0" w:line="240" w:lineRule="auto"/>
        <w:ind w:left="992"/>
        <w:contextualSpacing/>
        <w:jc w:val="both"/>
        <w:rPr>
          <w:b/>
          <w:sz w:val="24"/>
          <w:lang w:val="vi-VN"/>
        </w:rPr>
      </w:pPr>
      <w:r w:rsidRPr="00E5515E">
        <w:rPr>
          <w:b/>
          <w:sz w:val="24"/>
          <w:lang w:val="vi-VN"/>
        </w:rPr>
        <w:t xml:space="preserve">A. </w:t>
      </w:r>
      <w:r w:rsidRPr="00606F97">
        <w:rPr>
          <w:b/>
          <w:position w:val="-6"/>
          <w:sz w:val="24"/>
        </w:rPr>
        <w:object w:dxaOrig="240" w:dyaOrig="279" w14:anchorId="2518EC4C">
          <v:shape id="_x0000_i1511" type="#_x0000_t75" style="width:12pt;height:14.25pt" o:ole="">
            <v:imagedata r:id="rId1384" o:title=""/>
          </v:shape>
          <o:OLEObject Type="Embed" ProgID="Equation.DSMT4" ShapeID="_x0000_i1511" DrawAspect="Content" ObjectID="_1826904983" r:id="rId1385"/>
        </w:object>
      </w:r>
      <w:r w:rsidRPr="00E5515E">
        <w:rPr>
          <w:b/>
          <w:sz w:val="24"/>
          <w:lang w:val="vi-VN"/>
        </w:rPr>
        <w:tab/>
        <w:t xml:space="preserve">B. </w:t>
      </w:r>
      <w:r w:rsidRPr="00606F97">
        <w:rPr>
          <w:b/>
          <w:position w:val="-6"/>
          <w:sz w:val="24"/>
        </w:rPr>
        <w:object w:dxaOrig="240" w:dyaOrig="279" w14:anchorId="482DEA03">
          <v:shape id="_x0000_i1512" type="#_x0000_t75" style="width:12pt;height:14.25pt" o:ole="">
            <v:imagedata r:id="rId1386" o:title=""/>
          </v:shape>
          <o:OLEObject Type="Embed" ProgID="Equation.DSMT4" ShapeID="_x0000_i1512" DrawAspect="Content" ObjectID="_1826904984" r:id="rId1387"/>
        </w:object>
      </w:r>
      <w:r w:rsidRPr="00E5515E">
        <w:rPr>
          <w:b/>
          <w:sz w:val="24"/>
          <w:lang w:val="vi-VN"/>
        </w:rPr>
        <w:tab/>
        <w:t xml:space="preserve">C. </w:t>
      </w:r>
      <w:r w:rsidRPr="00606F97">
        <w:rPr>
          <w:b/>
          <w:position w:val="-6"/>
          <w:sz w:val="24"/>
        </w:rPr>
        <w:object w:dxaOrig="240" w:dyaOrig="279" w14:anchorId="24775D18">
          <v:shape id="_x0000_i1513" type="#_x0000_t75" style="width:12pt;height:14.25pt" o:ole="">
            <v:imagedata r:id="rId1388" o:title=""/>
          </v:shape>
          <o:OLEObject Type="Embed" ProgID="Equation.DSMT4" ShapeID="_x0000_i1513" DrawAspect="Content" ObjectID="_1826904985" r:id="rId1389"/>
        </w:object>
      </w:r>
      <w:r w:rsidRPr="00E5515E">
        <w:rPr>
          <w:b/>
          <w:sz w:val="24"/>
          <w:lang w:val="vi-VN"/>
        </w:rPr>
        <w:tab/>
        <w:t xml:space="preserve">D. </w:t>
      </w:r>
      <w:r w:rsidRPr="00606F97">
        <w:rPr>
          <w:b/>
          <w:position w:val="-6"/>
          <w:sz w:val="24"/>
        </w:rPr>
        <w:object w:dxaOrig="240" w:dyaOrig="279" w14:anchorId="123B19B1">
          <v:shape id="_x0000_i1514" type="#_x0000_t75" style="width:12pt;height:14.25pt" o:ole="">
            <v:imagedata r:id="rId1390" o:title=""/>
          </v:shape>
          <o:OLEObject Type="Embed" ProgID="Equation.DSMT4" ShapeID="_x0000_i1514" DrawAspect="Content" ObjectID="_1826904986" r:id="rId1391"/>
        </w:object>
      </w:r>
    </w:p>
    <w:p w14:paraId="1A7379A0" w14:textId="77777777" w:rsidR="00DB4CC6" w:rsidRPr="00E5515E" w:rsidRDefault="00DB4CC6" w:rsidP="00112055">
      <w:pPr>
        <w:spacing w:after="0" w:line="240" w:lineRule="auto"/>
        <w:ind w:left="992"/>
        <w:contextualSpacing/>
        <w:jc w:val="both"/>
        <w:rPr>
          <w:b/>
          <w:noProof/>
          <w:sz w:val="24"/>
          <w:lang w:val="vi-VN"/>
        </w:rPr>
      </w:pPr>
      <w:r w:rsidRPr="00E5515E">
        <w:rPr>
          <w:b/>
          <w:noProof/>
          <w:sz w:val="24"/>
          <w:lang w:val="vi-VN"/>
        </w:rPr>
        <w:t xml:space="preserve">II. PHẦN TỰ LUẬN (4 </w:t>
      </w:r>
      <w:r w:rsidRPr="00DB37BB">
        <w:rPr>
          <w:b/>
          <w:noProof/>
          <w:sz w:val="24"/>
          <w:lang w:val="vi-VN"/>
        </w:rPr>
        <w:t>C</w:t>
      </w:r>
      <w:r w:rsidRPr="00EF518F">
        <w:rPr>
          <w:b/>
          <w:noProof/>
          <w:sz w:val="24"/>
          <w:lang w:val="vi-VN"/>
        </w:rPr>
        <w:t>âu</w:t>
      </w:r>
      <w:r w:rsidRPr="00E5515E">
        <w:rPr>
          <w:b/>
          <w:noProof/>
          <w:sz w:val="24"/>
          <w:lang w:val="vi-VN"/>
        </w:rPr>
        <w:t xml:space="preserve"> - 12,0 điểm) </w:t>
      </w:r>
    </w:p>
    <w:p w14:paraId="5B0DB7BB" w14:textId="77777777" w:rsidR="00DB4CC6" w:rsidRPr="00E5515E" w:rsidRDefault="00DB4CC6" w:rsidP="00112055">
      <w:pPr>
        <w:tabs>
          <w:tab w:val="left" w:pos="992"/>
        </w:tabs>
        <w:spacing w:after="0" w:line="240" w:lineRule="auto"/>
        <w:contextualSpacing/>
        <w:jc w:val="both"/>
        <w:rPr>
          <w:b/>
          <w:sz w:val="24"/>
          <w:lang w:val="vi-VN"/>
        </w:rPr>
      </w:pPr>
      <w:r w:rsidRPr="00E5515E">
        <w:rPr>
          <w:b/>
          <w:sz w:val="24"/>
          <w:lang w:val="vi-VN"/>
        </w:rPr>
        <w:t xml:space="preserve">Câu 1 (3,5 </w:t>
      </w:r>
      <w:r w:rsidRPr="00EF518F">
        <w:rPr>
          <w:b/>
          <w:i/>
          <w:iCs/>
          <w:sz w:val="24"/>
          <w:lang w:val="vi-VN"/>
        </w:rPr>
        <w:t>điểm</w:t>
      </w:r>
      <w:r w:rsidRPr="00E5515E">
        <w:rPr>
          <w:b/>
          <w:sz w:val="24"/>
          <w:lang w:val="vi-VN"/>
        </w:rPr>
        <w:t>)</w:t>
      </w:r>
    </w:p>
    <w:p w14:paraId="384E66A6" w14:textId="77777777" w:rsidR="00DB4CC6" w:rsidRPr="00606F97" w:rsidRDefault="00DB4CC6" w:rsidP="00112055">
      <w:pPr>
        <w:spacing w:after="0" w:line="240" w:lineRule="auto"/>
        <w:ind w:left="992"/>
        <w:contextualSpacing/>
        <w:jc w:val="both"/>
        <w:rPr>
          <w:sz w:val="24"/>
          <w:lang w:val="nl-NL"/>
        </w:rPr>
      </w:pPr>
      <w:r w:rsidRPr="00606F97">
        <w:rPr>
          <w:sz w:val="24"/>
          <w:lang w:val="nl-NL"/>
        </w:rPr>
        <w:t>a) Tìm</w:t>
      </w:r>
      <w:r>
        <w:rPr>
          <w:sz w:val="24"/>
          <w:lang w:val="nl-NL"/>
        </w:rPr>
        <w:t xml:space="preserve"> các số nguyên </w:t>
      </w:r>
      <w:r w:rsidRPr="00606F97">
        <w:rPr>
          <w:position w:val="-10"/>
          <w:sz w:val="24"/>
          <w:lang w:val="nl-NL"/>
        </w:rPr>
        <w:object w:dxaOrig="440" w:dyaOrig="260" w14:anchorId="00556915">
          <v:shape id="_x0000_i1515" type="#_x0000_t75" style="width:25.5pt;height:13.5pt" o:ole="">
            <v:imagedata r:id="rId1392" o:title=""/>
          </v:shape>
          <o:OLEObject Type="Embed" ProgID="Equation.DSMT4" ShapeID="_x0000_i1515" DrawAspect="Content" ObjectID="_1826904987" r:id="rId1393"/>
        </w:object>
      </w:r>
      <w:r>
        <w:rPr>
          <w:sz w:val="24"/>
          <w:lang w:val="nl-NL"/>
        </w:rPr>
        <w:t xml:space="preserve"> </w:t>
      </w:r>
      <w:r w:rsidRPr="00606F97">
        <w:rPr>
          <w:sz w:val="24"/>
          <w:lang w:val="nl-NL"/>
        </w:rPr>
        <w:t>biết</w:t>
      </w:r>
      <w:r>
        <w:rPr>
          <w:sz w:val="24"/>
          <w:lang w:val="nl-NL"/>
        </w:rPr>
        <w:t xml:space="preserve"> </w:t>
      </w:r>
      <w:r w:rsidRPr="00606F97">
        <w:rPr>
          <w:position w:val="-10"/>
          <w:sz w:val="24"/>
          <w:lang w:val="nl-NL"/>
        </w:rPr>
        <w:object w:dxaOrig="2079" w:dyaOrig="380" w14:anchorId="67ACEC92">
          <v:shape id="_x0000_i1516" type="#_x0000_t75" style="width:112.5pt;height:19.5pt" o:ole="">
            <v:imagedata r:id="rId1394" o:title=""/>
          </v:shape>
          <o:OLEObject Type="Embed" ProgID="Equation.DSMT4" ShapeID="_x0000_i1516" DrawAspect="Content" ObjectID="_1826904988" r:id="rId1395"/>
        </w:object>
      </w:r>
    </w:p>
    <w:p w14:paraId="32C4CB11" w14:textId="77777777" w:rsidR="00DB4CC6" w:rsidRPr="00E5515E" w:rsidRDefault="00DB4CC6" w:rsidP="00112055">
      <w:pPr>
        <w:spacing w:after="0" w:line="240" w:lineRule="auto"/>
        <w:ind w:left="992"/>
        <w:contextualSpacing/>
        <w:jc w:val="both"/>
        <w:rPr>
          <w:sz w:val="24"/>
          <w:lang w:val="nl-NL"/>
        </w:rPr>
      </w:pPr>
      <w:r w:rsidRPr="00E5515E">
        <w:rPr>
          <w:sz w:val="24"/>
          <w:lang w:val="nl-NL"/>
        </w:rPr>
        <w:t xml:space="preserve">b) Tìm số tự nhiên </w:t>
      </w:r>
      <w:r w:rsidRPr="00606F97">
        <w:rPr>
          <w:position w:val="-6"/>
          <w:sz w:val="24"/>
          <w:lang w:val="nl-NL"/>
        </w:rPr>
        <w:object w:dxaOrig="200" w:dyaOrig="220" w14:anchorId="6FFC81BE">
          <v:shape id="_x0000_i1517" type="#_x0000_t75" style="width:10.5pt;height:9.75pt" o:ole="">
            <v:imagedata r:id="rId1396" o:title=""/>
          </v:shape>
          <o:OLEObject Type="Embed" ProgID="Equation.DSMT4" ShapeID="_x0000_i1517" DrawAspect="Content" ObjectID="_1826904989" r:id="rId1397"/>
        </w:object>
      </w:r>
      <w:r w:rsidRPr="00606F97">
        <w:rPr>
          <w:sz w:val="24"/>
          <w:lang w:val="nl-NL"/>
        </w:rPr>
        <w:t xml:space="preserve"> </w:t>
      </w:r>
      <w:r w:rsidRPr="00E5515E">
        <w:rPr>
          <w:sz w:val="24"/>
          <w:lang w:val="nl-NL"/>
        </w:rPr>
        <w:t>sao cho </w:t>
      </w:r>
      <w:r w:rsidRPr="00606F97">
        <w:rPr>
          <w:position w:val="-6"/>
          <w:sz w:val="24"/>
        </w:rPr>
        <w:object w:dxaOrig="1500" w:dyaOrig="320" w14:anchorId="450A430B">
          <v:shape id="_x0000_i1518" type="#_x0000_t75" style="width:76.5pt;height:15.75pt" o:ole="">
            <v:imagedata r:id="rId1398" o:title=""/>
          </v:shape>
          <o:OLEObject Type="Embed" ProgID="Equation.DSMT4" ShapeID="_x0000_i1518" DrawAspect="Content" ObjectID="_1826904990" r:id="rId1399"/>
        </w:object>
      </w:r>
      <w:r w:rsidRPr="00E5515E">
        <w:rPr>
          <w:sz w:val="24"/>
          <w:lang w:val="nl-NL"/>
        </w:rPr>
        <w:t xml:space="preserve"> là một số nguyên tố.</w:t>
      </w:r>
    </w:p>
    <w:p w14:paraId="42AF2012" w14:textId="77777777" w:rsidR="00DB4CC6" w:rsidRPr="00E5515E" w:rsidRDefault="00DB4CC6" w:rsidP="00112055">
      <w:pPr>
        <w:tabs>
          <w:tab w:val="left" w:pos="992"/>
        </w:tabs>
        <w:spacing w:after="0" w:line="240" w:lineRule="auto"/>
        <w:contextualSpacing/>
        <w:jc w:val="both"/>
        <w:rPr>
          <w:spacing w:val="-2"/>
          <w:sz w:val="24"/>
          <w:lang w:val="nl-NL"/>
        </w:rPr>
      </w:pPr>
      <w:r w:rsidRPr="00E5515E">
        <w:rPr>
          <w:b/>
          <w:sz w:val="24"/>
          <w:lang w:val="nl-NL"/>
        </w:rPr>
        <w:t xml:space="preserve">Câu 2 (3,5 </w:t>
      </w:r>
      <w:r w:rsidRPr="00EF518F">
        <w:rPr>
          <w:b/>
          <w:i/>
          <w:iCs/>
          <w:sz w:val="24"/>
          <w:lang w:val="nl-NL"/>
        </w:rPr>
        <w:t>điểm</w:t>
      </w:r>
      <w:r w:rsidRPr="00E5515E">
        <w:rPr>
          <w:b/>
          <w:sz w:val="24"/>
          <w:lang w:val="nl-NL"/>
        </w:rPr>
        <w:t>)</w:t>
      </w:r>
    </w:p>
    <w:p w14:paraId="536E24A9" w14:textId="77777777" w:rsidR="00DB4CC6" w:rsidRPr="00606F97" w:rsidRDefault="00DB4CC6" w:rsidP="00112055">
      <w:pPr>
        <w:spacing w:after="0" w:line="240" w:lineRule="auto"/>
        <w:ind w:left="992"/>
        <w:contextualSpacing/>
        <w:jc w:val="both"/>
        <w:rPr>
          <w:sz w:val="24"/>
          <w:lang w:val="pt-BR"/>
        </w:rPr>
      </w:pPr>
      <w:r w:rsidRPr="00606F97">
        <w:rPr>
          <w:sz w:val="24"/>
          <w:lang w:val="pt-BR"/>
        </w:rPr>
        <w:t>a) Giải phương trình</w:t>
      </w:r>
      <w:r>
        <w:rPr>
          <w:sz w:val="24"/>
          <w:lang w:val="pt-BR"/>
        </w:rPr>
        <w:t xml:space="preserve"> </w:t>
      </w:r>
      <w:r w:rsidRPr="00606F97">
        <w:rPr>
          <w:position w:val="-6"/>
          <w:sz w:val="24"/>
          <w:lang w:val="nl-NL"/>
        </w:rPr>
        <w:object w:dxaOrig="2600" w:dyaOrig="320" w14:anchorId="35BAE1ED">
          <v:shape id="_x0000_i1519" type="#_x0000_t75" style="width:141.75pt;height:15.75pt" o:ole="">
            <v:imagedata r:id="rId1400" o:title=""/>
          </v:shape>
          <o:OLEObject Type="Embed" ProgID="Equation.DSMT4" ShapeID="_x0000_i1519" DrawAspect="Content" ObjectID="_1826904991" r:id="rId1401"/>
        </w:object>
      </w:r>
    </w:p>
    <w:p w14:paraId="4381443B" w14:textId="77777777" w:rsidR="00DB4CC6" w:rsidRDefault="00DB4CC6" w:rsidP="00112055">
      <w:pPr>
        <w:spacing w:after="0" w:line="240" w:lineRule="auto"/>
        <w:ind w:left="992"/>
        <w:contextualSpacing/>
        <w:jc w:val="both"/>
        <w:rPr>
          <w:sz w:val="24"/>
          <w:lang w:val="pt-BR"/>
        </w:rPr>
      </w:pPr>
      <w:r w:rsidRPr="00606F97">
        <w:rPr>
          <w:sz w:val="24"/>
          <w:lang w:val="pt-BR"/>
        </w:rPr>
        <w:t xml:space="preserve">b) </w:t>
      </w:r>
      <w:r w:rsidRPr="00E5515E">
        <w:rPr>
          <w:sz w:val="24"/>
          <w:lang w:val="pt-BR"/>
        </w:rPr>
        <w:t xml:space="preserve">Cho các số thực </w:t>
      </w:r>
      <w:r w:rsidRPr="00606F97">
        <w:rPr>
          <w:position w:val="-10"/>
          <w:sz w:val="24"/>
          <w:lang w:val="nl-NL"/>
        </w:rPr>
        <w:object w:dxaOrig="1800" w:dyaOrig="320" w14:anchorId="5D7A0E46">
          <v:shape id="_x0000_i1520" type="#_x0000_t75" style="width:79.5pt;height:15pt" o:ole="">
            <v:imagedata r:id="rId1402" o:title=""/>
          </v:shape>
          <o:OLEObject Type="Embed" ProgID="Equation.DSMT4" ShapeID="_x0000_i1520" DrawAspect="Content" ObjectID="_1826904992" r:id="rId1403"/>
        </w:object>
      </w:r>
      <w:r w:rsidRPr="00606F97">
        <w:rPr>
          <w:sz w:val="24"/>
          <w:lang w:val="nl-NL"/>
        </w:rPr>
        <w:t xml:space="preserve"> thỏa mãn:  </w:t>
      </w:r>
      <w:r w:rsidRPr="00606F97">
        <w:rPr>
          <w:position w:val="-28"/>
          <w:sz w:val="24"/>
          <w:lang w:val="nl-NL"/>
        </w:rPr>
        <w:object w:dxaOrig="1560" w:dyaOrig="700" w14:anchorId="2E8270B8">
          <v:shape id="_x0000_i1521" type="#_x0000_t75" style="width:67.5pt;height:33pt" o:ole="">
            <v:imagedata r:id="rId1404" o:title=""/>
          </v:shape>
          <o:OLEObject Type="Embed" ProgID="Equation.DSMT4" ShapeID="_x0000_i1521" DrawAspect="Content" ObjectID="_1826904993" r:id="rId1405"/>
        </w:object>
      </w:r>
      <w:r w:rsidRPr="00606F97">
        <w:rPr>
          <w:sz w:val="24"/>
          <w:lang w:val="nl-NL"/>
        </w:rPr>
        <w:t xml:space="preserve"> và </w:t>
      </w:r>
      <w:r w:rsidRPr="00606F97">
        <w:rPr>
          <w:position w:val="-6"/>
        </w:rPr>
        <w:object w:dxaOrig="840" w:dyaOrig="279" w14:anchorId="5D2AFBCA">
          <v:shape id="_x0000_i1522" type="#_x0000_t75" style="width:42pt;height:14.25pt" o:ole="">
            <v:imagedata r:id="rId1406" o:title=""/>
          </v:shape>
          <o:OLEObject Type="Embed" ProgID="Equation.DSMT4" ShapeID="_x0000_i1522" DrawAspect="Content" ObjectID="_1826904994" r:id="rId1407"/>
        </w:object>
      </w:r>
      <w:r w:rsidRPr="00606F97">
        <w:rPr>
          <w:sz w:val="24"/>
          <w:lang w:val="pt-BR"/>
        </w:rPr>
        <w:t>.</w:t>
      </w:r>
    </w:p>
    <w:p w14:paraId="5123674C" w14:textId="77777777" w:rsidR="00DB4CC6" w:rsidRPr="00606F97" w:rsidRDefault="00DB4CC6" w:rsidP="00112055">
      <w:pPr>
        <w:spacing w:after="0" w:line="240" w:lineRule="auto"/>
        <w:ind w:left="272" w:firstLine="720"/>
        <w:contextualSpacing/>
        <w:jc w:val="both"/>
        <w:rPr>
          <w:sz w:val="24"/>
          <w:lang w:val="pt-BR"/>
        </w:rPr>
      </w:pPr>
      <w:r w:rsidRPr="00606F97">
        <w:rPr>
          <w:sz w:val="24"/>
          <w:lang w:val="pt-BR"/>
        </w:rPr>
        <w:t>Chứng minh</w:t>
      </w:r>
      <w:r>
        <w:rPr>
          <w:sz w:val="24"/>
          <w:lang w:val="pt-BR"/>
        </w:rPr>
        <w:t xml:space="preserve"> </w:t>
      </w:r>
      <w:r w:rsidRPr="00606F97">
        <w:rPr>
          <w:position w:val="-36"/>
          <w:sz w:val="24"/>
          <w:lang w:val="nl-NL"/>
        </w:rPr>
        <w:object w:dxaOrig="2380" w:dyaOrig="840" w14:anchorId="550A5005">
          <v:shape id="_x0000_i1523" type="#_x0000_t75" style="width:103.5pt;height:39.75pt" o:ole="">
            <v:imagedata r:id="rId1408" o:title=""/>
          </v:shape>
          <o:OLEObject Type="Embed" ProgID="Equation.DSMT4" ShapeID="_x0000_i1523" DrawAspect="Content" ObjectID="_1826904995" r:id="rId1409"/>
        </w:object>
      </w:r>
    </w:p>
    <w:p w14:paraId="563E9C9C" w14:textId="77777777" w:rsidR="00DB4CC6" w:rsidRPr="00E5515E" w:rsidRDefault="00DB4CC6" w:rsidP="00112055">
      <w:pPr>
        <w:tabs>
          <w:tab w:val="left" w:pos="992"/>
        </w:tabs>
        <w:spacing w:after="0" w:line="240" w:lineRule="auto"/>
        <w:contextualSpacing/>
        <w:jc w:val="both"/>
        <w:rPr>
          <w:b/>
          <w:sz w:val="24"/>
          <w:lang w:val="pt-BR"/>
        </w:rPr>
      </w:pPr>
      <w:r w:rsidRPr="00E5515E">
        <w:rPr>
          <w:b/>
          <w:sz w:val="24"/>
          <w:lang w:val="pt-BR"/>
        </w:rPr>
        <w:t xml:space="preserve">Câu 3 (4,0 </w:t>
      </w:r>
      <w:r w:rsidRPr="00EF518F">
        <w:rPr>
          <w:b/>
          <w:i/>
          <w:iCs/>
          <w:sz w:val="24"/>
          <w:lang w:val="pt-BR"/>
        </w:rPr>
        <w:t>điểm</w:t>
      </w:r>
      <w:r w:rsidRPr="00E5515E">
        <w:rPr>
          <w:b/>
          <w:sz w:val="24"/>
          <w:lang w:val="pt-BR"/>
        </w:rPr>
        <w:t>)</w:t>
      </w:r>
    </w:p>
    <w:p w14:paraId="3B0AE9E2" w14:textId="77777777" w:rsidR="00DB4CC6" w:rsidRPr="00606F97" w:rsidRDefault="00DB4CC6" w:rsidP="00112055">
      <w:pPr>
        <w:spacing w:after="0" w:line="240" w:lineRule="auto"/>
        <w:ind w:left="992"/>
        <w:contextualSpacing/>
        <w:jc w:val="both"/>
        <w:rPr>
          <w:sz w:val="24"/>
          <w:lang w:val="nl-NL"/>
        </w:rPr>
      </w:pPr>
      <w:r w:rsidRPr="00E5515E">
        <w:rPr>
          <w:sz w:val="24"/>
          <w:lang w:val="pt-BR"/>
        </w:rPr>
        <w:t xml:space="preserve">Cho hình chữ nhật </w:t>
      </w:r>
      <w:r w:rsidRPr="00606F97">
        <w:rPr>
          <w:position w:val="-6"/>
          <w:sz w:val="24"/>
          <w:lang w:val="nl-NL"/>
        </w:rPr>
        <w:object w:dxaOrig="720" w:dyaOrig="279" w14:anchorId="07ACAF47">
          <v:shape id="_x0000_i1524" type="#_x0000_t75" style="width:30.75pt;height:14.25pt" o:ole="">
            <v:imagedata r:id="rId1410" o:title=""/>
          </v:shape>
          <o:OLEObject Type="Embed" ProgID="Equation.DSMT4" ShapeID="_x0000_i1524" DrawAspect="Content" ObjectID="_1826904996" r:id="rId1411"/>
        </w:object>
      </w:r>
      <w:r w:rsidRPr="00606F97">
        <w:rPr>
          <w:sz w:val="24"/>
          <w:lang w:val="nl-NL"/>
        </w:rPr>
        <w:t xml:space="preserve">, hai đường chéo cắt nhau tại </w:t>
      </w:r>
      <w:r w:rsidRPr="00606F97">
        <w:rPr>
          <w:position w:val="-6"/>
          <w:sz w:val="24"/>
          <w:lang w:val="nl-NL"/>
        </w:rPr>
        <w:object w:dxaOrig="240" w:dyaOrig="279" w14:anchorId="06CCFA02">
          <v:shape id="_x0000_i1525" type="#_x0000_t75" style="width:10.5pt;height:14.25pt" o:ole="">
            <v:imagedata r:id="rId1412" o:title=""/>
          </v:shape>
          <o:OLEObject Type="Embed" ProgID="Equation.DSMT4" ShapeID="_x0000_i1525" DrawAspect="Content" ObjectID="_1826904997" r:id="rId1413"/>
        </w:object>
      </w:r>
      <w:r w:rsidRPr="00606F97">
        <w:rPr>
          <w:sz w:val="24"/>
          <w:lang w:val="nl-NL"/>
        </w:rPr>
        <w:t xml:space="preserve">. </w:t>
      </w:r>
      <w:r w:rsidRPr="00606F97">
        <w:rPr>
          <w:position w:val="-4"/>
          <w:sz w:val="24"/>
          <w:lang w:val="nl-NL"/>
        </w:rPr>
        <w:object w:dxaOrig="240" w:dyaOrig="260" w14:anchorId="009FCF96">
          <v:shape id="_x0000_i1526" type="#_x0000_t75" style="width:10.5pt;height:12pt" o:ole="">
            <v:imagedata r:id="rId1414" o:title=""/>
          </v:shape>
          <o:OLEObject Type="Embed" ProgID="Equation.DSMT4" ShapeID="_x0000_i1526" DrawAspect="Content" ObjectID="_1826904998" r:id="rId1415"/>
        </w:object>
      </w:r>
      <w:r w:rsidRPr="00606F97">
        <w:rPr>
          <w:sz w:val="24"/>
          <w:lang w:val="nl-NL"/>
        </w:rPr>
        <w:t xml:space="preserve"> là một điểm di động trên đoạn thẳng </w:t>
      </w:r>
      <w:r w:rsidRPr="00606F97">
        <w:rPr>
          <w:position w:val="-6"/>
          <w:sz w:val="24"/>
          <w:lang w:val="nl-NL"/>
        </w:rPr>
        <w:object w:dxaOrig="400" w:dyaOrig="279" w14:anchorId="0DEB4B18">
          <v:shape id="_x0000_i1527" type="#_x0000_t75" style="width:17.25pt;height:14.25pt" o:ole="">
            <v:imagedata r:id="rId1416" o:title=""/>
          </v:shape>
          <o:OLEObject Type="Embed" ProgID="Equation.DSMT4" ShapeID="_x0000_i1527" DrawAspect="Content" ObjectID="_1826904999" r:id="rId1417"/>
        </w:object>
      </w:r>
      <w:r w:rsidRPr="00606F97">
        <w:rPr>
          <w:sz w:val="24"/>
          <w:lang w:val="nl-NL"/>
        </w:rPr>
        <w:t xml:space="preserve"> (</w:t>
      </w:r>
      <w:r w:rsidRPr="00606F97">
        <w:rPr>
          <w:position w:val="-4"/>
          <w:sz w:val="24"/>
          <w:lang w:val="nl-NL"/>
        </w:rPr>
        <w:object w:dxaOrig="240" w:dyaOrig="260" w14:anchorId="16AC8188">
          <v:shape id="_x0000_i1528" type="#_x0000_t75" style="width:10.5pt;height:12pt" o:ole="">
            <v:imagedata r:id="rId1414" o:title=""/>
          </v:shape>
          <o:OLEObject Type="Embed" ProgID="Equation.DSMT4" ShapeID="_x0000_i1528" DrawAspect="Content" ObjectID="_1826905000" r:id="rId1418"/>
        </w:object>
      </w:r>
      <w:r w:rsidRPr="00606F97">
        <w:rPr>
          <w:sz w:val="24"/>
          <w:lang w:val="nl-NL"/>
        </w:rPr>
        <w:t xml:space="preserve"> khác </w:t>
      </w:r>
      <w:r w:rsidRPr="00606F97">
        <w:rPr>
          <w:position w:val="-6"/>
          <w:sz w:val="24"/>
          <w:lang w:val="nl-NL"/>
        </w:rPr>
        <w:object w:dxaOrig="240" w:dyaOrig="279" w14:anchorId="72F20B05">
          <v:shape id="_x0000_i1529" type="#_x0000_t75" style="width:10.5pt;height:14.25pt" o:ole="">
            <v:imagedata r:id="rId1419" o:title=""/>
          </v:shape>
          <o:OLEObject Type="Embed" ProgID="Equation.DSMT4" ShapeID="_x0000_i1529" DrawAspect="Content" ObjectID="_1826905001" r:id="rId1420"/>
        </w:object>
      </w:r>
      <w:r w:rsidRPr="00606F97">
        <w:rPr>
          <w:sz w:val="24"/>
          <w:lang w:val="nl-NL"/>
        </w:rPr>
        <w:t xml:space="preserve"> và </w:t>
      </w:r>
      <w:r w:rsidRPr="00606F97">
        <w:rPr>
          <w:position w:val="-4"/>
          <w:sz w:val="24"/>
          <w:lang w:val="nl-NL"/>
        </w:rPr>
        <w:object w:dxaOrig="240" w:dyaOrig="260" w14:anchorId="4A9DA162">
          <v:shape id="_x0000_i1530" type="#_x0000_t75" style="width:10.5pt;height:12pt" o:ole="">
            <v:imagedata r:id="rId1421" o:title=""/>
          </v:shape>
          <o:OLEObject Type="Embed" ProgID="Equation.DSMT4" ShapeID="_x0000_i1530" DrawAspect="Content" ObjectID="_1826905002" r:id="rId1422"/>
        </w:object>
      </w:r>
      <w:r w:rsidRPr="00606F97">
        <w:rPr>
          <w:sz w:val="24"/>
          <w:lang w:val="nl-NL"/>
        </w:rPr>
        <w:t xml:space="preserve">). </w:t>
      </w:r>
      <w:r w:rsidRPr="00606F97">
        <w:rPr>
          <w:position w:val="-4"/>
          <w:sz w:val="24"/>
          <w:lang w:val="nl-NL"/>
        </w:rPr>
        <w:object w:dxaOrig="320" w:dyaOrig="260" w14:anchorId="1C4517AD">
          <v:shape id="_x0000_i1531" type="#_x0000_t75" style="width:14.25pt;height:12pt" o:ole="">
            <v:imagedata r:id="rId1302" o:title=""/>
          </v:shape>
          <o:OLEObject Type="Embed" ProgID="Equation.DSMT4" ShapeID="_x0000_i1531" DrawAspect="Content" ObjectID="_1826905003" r:id="rId1423"/>
        </w:object>
      </w:r>
      <w:r w:rsidRPr="00606F97">
        <w:rPr>
          <w:sz w:val="24"/>
          <w:lang w:val="nl-NL"/>
        </w:rPr>
        <w:t xml:space="preserve"> là điểm đối xứng của </w:t>
      </w:r>
      <w:r w:rsidRPr="00606F97">
        <w:rPr>
          <w:position w:val="-6"/>
          <w:sz w:val="24"/>
          <w:lang w:val="nl-NL"/>
        </w:rPr>
        <w:object w:dxaOrig="240" w:dyaOrig="279" w14:anchorId="21AA10FB">
          <v:shape id="_x0000_i1532" type="#_x0000_t75" style="width:10.5pt;height:14.25pt" o:ole="">
            <v:imagedata r:id="rId1424" o:title=""/>
          </v:shape>
          <o:OLEObject Type="Embed" ProgID="Equation.DSMT4" ShapeID="_x0000_i1532" DrawAspect="Content" ObjectID="_1826905004" r:id="rId1425"/>
        </w:object>
      </w:r>
      <w:r w:rsidRPr="00606F97">
        <w:rPr>
          <w:sz w:val="24"/>
          <w:lang w:val="nl-NL"/>
        </w:rPr>
        <w:t xml:space="preserve"> qua </w:t>
      </w:r>
      <w:r w:rsidRPr="00606F97">
        <w:rPr>
          <w:position w:val="-4"/>
          <w:sz w:val="24"/>
          <w:lang w:val="nl-NL"/>
        </w:rPr>
        <w:object w:dxaOrig="240" w:dyaOrig="260" w14:anchorId="145A2B74">
          <v:shape id="_x0000_i1533" type="#_x0000_t75" style="width:10.5pt;height:12pt" o:ole="">
            <v:imagedata r:id="rId1426" o:title=""/>
          </v:shape>
          <o:OLEObject Type="Embed" ProgID="Equation.DSMT4" ShapeID="_x0000_i1533" DrawAspect="Content" ObjectID="_1826905005" r:id="rId1427"/>
        </w:object>
      </w:r>
      <w:r>
        <w:rPr>
          <w:sz w:val="24"/>
          <w:lang w:val="nl-NL"/>
        </w:rPr>
        <w:t xml:space="preserve">, </w:t>
      </w:r>
      <w:r w:rsidRPr="005A0DC4">
        <w:rPr>
          <w:sz w:val="24"/>
          <w:lang w:val="nl-NL"/>
        </w:rPr>
        <w:t xml:space="preserve">kẻ </w:t>
      </w:r>
      <w:r w:rsidRPr="005A0DC4">
        <w:rPr>
          <w:position w:val="-4"/>
          <w:sz w:val="24"/>
          <w:lang w:val="nl-NL"/>
        </w:rPr>
        <w:object w:dxaOrig="440" w:dyaOrig="260" w14:anchorId="6241B271">
          <v:shape id="_x0000_i1534" type="#_x0000_t75" style="width:18.75pt;height:12pt" o:ole="">
            <v:imagedata r:id="rId1428" o:title=""/>
          </v:shape>
          <o:OLEObject Type="Embed" ProgID="Equation.DSMT4" ShapeID="_x0000_i1534" DrawAspect="Content" ObjectID="_1826905006" r:id="rId1429"/>
        </w:object>
      </w:r>
      <w:r w:rsidRPr="005A0DC4">
        <w:rPr>
          <w:sz w:val="24"/>
          <w:lang w:val="nl-NL"/>
        </w:rPr>
        <w:t xml:space="preserve"> vuông góc với đường thẳng </w:t>
      </w:r>
      <w:r w:rsidRPr="005A0DC4">
        <w:rPr>
          <w:position w:val="-4"/>
          <w:sz w:val="24"/>
          <w:lang w:val="nl-NL"/>
        </w:rPr>
        <w:object w:dxaOrig="420" w:dyaOrig="260" w14:anchorId="0D6786D3">
          <v:shape id="_x0000_i1535" type="#_x0000_t75" style="width:18pt;height:12pt" o:ole="">
            <v:imagedata r:id="rId1430" o:title=""/>
          </v:shape>
          <o:OLEObject Type="Embed" ProgID="Equation.DSMT4" ShapeID="_x0000_i1535" DrawAspect="Content" ObjectID="_1826905007" r:id="rId1431"/>
        </w:object>
      </w:r>
      <w:r w:rsidRPr="005A0DC4">
        <w:rPr>
          <w:sz w:val="24"/>
          <w:lang w:val="nl-NL"/>
        </w:rPr>
        <w:t xml:space="preserve"> </w:t>
      </w:r>
      <w:r w:rsidRPr="00DB37BB">
        <w:rPr>
          <w:sz w:val="24"/>
          <w:szCs w:val="24"/>
          <w:lang w:val="nl-NL"/>
        </w:rPr>
        <w:t>tại</w:t>
      </w:r>
      <w:r w:rsidRPr="00DB37BB">
        <w:rPr>
          <w:lang w:val="nl-NL"/>
        </w:rPr>
        <w:t xml:space="preserve"> </w:t>
      </w:r>
      <w:r w:rsidRPr="005A0DC4">
        <w:rPr>
          <w:position w:val="-4"/>
        </w:rPr>
        <w:object w:dxaOrig="240" w:dyaOrig="260" w14:anchorId="57AC0419">
          <v:shape id="_x0000_i1536" type="#_x0000_t75" style="width:10.5pt;height:10.5pt" o:ole="">
            <v:imagedata r:id="rId1432" o:title=""/>
          </v:shape>
          <o:OLEObject Type="Embed" ProgID="Equation.DSMT4" ShapeID="_x0000_i1536" DrawAspect="Content" ObjectID="_1826905008" r:id="rId1433"/>
        </w:object>
      </w:r>
      <w:r w:rsidRPr="00DB37BB">
        <w:rPr>
          <w:lang w:val="nl-NL"/>
        </w:rPr>
        <w:t xml:space="preserve"> </w:t>
      </w:r>
      <w:r w:rsidRPr="00DB37BB">
        <w:rPr>
          <w:sz w:val="24"/>
          <w:szCs w:val="24"/>
          <w:lang w:val="nl-NL"/>
        </w:rPr>
        <w:t>và</w:t>
      </w:r>
      <w:r w:rsidRPr="00DB37BB">
        <w:rPr>
          <w:lang w:val="nl-NL"/>
        </w:rPr>
        <w:t xml:space="preserve"> </w:t>
      </w:r>
      <w:r w:rsidRPr="005A0DC4">
        <w:rPr>
          <w:sz w:val="24"/>
          <w:lang w:val="nl-NL"/>
        </w:rPr>
        <w:t xml:space="preserve">kẻ </w:t>
      </w:r>
      <w:r w:rsidRPr="005A0DC4">
        <w:rPr>
          <w:position w:val="-4"/>
          <w:sz w:val="24"/>
          <w:lang w:val="nl-NL"/>
        </w:rPr>
        <w:object w:dxaOrig="440" w:dyaOrig="260" w14:anchorId="7D261CCD">
          <v:shape id="_x0000_i1537" type="#_x0000_t75" style="width:18.75pt;height:12pt" o:ole="">
            <v:imagedata r:id="rId1434" o:title=""/>
          </v:shape>
          <o:OLEObject Type="Embed" ProgID="Equation.DSMT4" ShapeID="_x0000_i1537" DrawAspect="Content" ObjectID="_1826905009" r:id="rId1435"/>
        </w:object>
      </w:r>
      <w:r w:rsidRPr="005A0DC4">
        <w:rPr>
          <w:sz w:val="24"/>
          <w:lang w:val="nl-NL"/>
        </w:rPr>
        <w:t xml:space="preserve"> vuông góc với đường thẳng </w:t>
      </w:r>
      <w:r w:rsidRPr="005A0DC4">
        <w:rPr>
          <w:position w:val="-4"/>
        </w:rPr>
        <w:object w:dxaOrig="400" w:dyaOrig="260" w14:anchorId="3A2BEFFD">
          <v:shape id="_x0000_i1538" type="#_x0000_t75" style="width:16.5pt;height:10.5pt" o:ole="">
            <v:imagedata r:id="rId1436" o:title=""/>
          </v:shape>
          <o:OLEObject Type="Embed" ProgID="Equation.DSMT4" ShapeID="_x0000_i1538" DrawAspect="Content" ObjectID="_1826905010" r:id="rId1437"/>
        </w:object>
      </w:r>
      <w:r w:rsidRPr="00DB37BB">
        <w:rPr>
          <w:lang w:val="nl-NL"/>
        </w:rPr>
        <w:t xml:space="preserve"> </w:t>
      </w:r>
      <w:r w:rsidRPr="00DB37BB">
        <w:rPr>
          <w:sz w:val="24"/>
          <w:szCs w:val="24"/>
          <w:lang w:val="nl-NL"/>
        </w:rPr>
        <w:t>tại</w:t>
      </w:r>
      <w:r w:rsidRPr="00DB37BB">
        <w:rPr>
          <w:lang w:val="nl-NL"/>
        </w:rPr>
        <w:t xml:space="preserve"> </w:t>
      </w:r>
      <w:r w:rsidRPr="005A0DC4">
        <w:rPr>
          <w:position w:val="-4"/>
        </w:rPr>
        <w:object w:dxaOrig="260" w:dyaOrig="260" w14:anchorId="42A29F24">
          <v:shape id="_x0000_i1539" type="#_x0000_t75" style="width:10.5pt;height:10.5pt" o:ole="">
            <v:imagedata r:id="rId1438" o:title=""/>
          </v:shape>
          <o:OLEObject Type="Embed" ProgID="Equation.DSMT4" ShapeID="_x0000_i1539" DrawAspect="Content" ObjectID="_1826905011" r:id="rId1439"/>
        </w:object>
      </w:r>
      <w:r w:rsidRPr="005A0DC4">
        <w:rPr>
          <w:sz w:val="24"/>
          <w:lang w:val="nl-NL"/>
        </w:rPr>
        <w:t>.</w:t>
      </w:r>
    </w:p>
    <w:p w14:paraId="2CBB5B72" w14:textId="77777777" w:rsidR="00DB4CC6" w:rsidRPr="00606F97" w:rsidRDefault="00DB4CC6" w:rsidP="00112055">
      <w:pPr>
        <w:spacing w:after="0" w:line="240" w:lineRule="auto"/>
        <w:ind w:left="992"/>
        <w:contextualSpacing/>
        <w:jc w:val="both"/>
        <w:rPr>
          <w:sz w:val="24"/>
          <w:lang w:val="nl-NL"/>
        </w:rPr>
      </w:pPr>
      <w:r w:rsidRPr="00606F97">
        <w:rPr>
          <w:sz w:val="24"/>
          <w:lang w:val="nl-NL"/>
        </w:rPr>
        <w:t xml:space="preserve">a) Chứng minh: </w:t>
      </w:r>
      <w:r w:rsidRPr="00606F97">
        <w:rPr>
          <w:position w:val="-4"/>
          <w:sz w:val="24"/>
          <w:lang w:val="nl-NL"/>
        </w:rPr>
        <w:object w:dxaOrig="420" w:dyaOrig="260" w14:anchorId="73C006EF">
          <v:shape id="_x0000_i1540" type="#_x0000_t75" style="width:18pt;height:12pt" o:ole="">
            <v:imagedata r:id="rId1440" o:title=""/>
          </v:shape>
          <o:OLEObject Type="Embed" ProgID="Equation.DSMT4" ShapeID="_x0000_i1540" DrawAspect="Content" ObjectID="_1826905012" r:id="rId1441"/>
        </w:object>
      </w:r>
      <w:r w:rsidRPr="00606F97">
        <w:rPr>
          <w:sz w:val="24"/>
          <w:lang w:val="nl-NL"/>
        </w:rPr>
        <w:t xml:space="preserve"> song song với </w:t>
      </w:r>
      <w:r w:rsidRPr="00606F97">
        <w:rPr>
          <w:position w:val="-4"/>
          <w:sz w:val="24"/>
          <w:lang w:val="nl-NL"/>
        </w:rPr>
        <w:object w:dxaOrig="400" w:dyaOrig="260" w14:anchorId="28D6FD61">
          <v:shape id="_x0000_i1541" type="#_x0000_t75" style="width:17.25pt;height:12pt" o:ole="">
            <v:imagedata r:id="rId1442" o:title=""/>
          </v:shape>
          <o:OLEObject Type="Embed" ProgID="Equation.DSMT4" ShapeID="_x0000_i1541" DrawAspect="Content" ObjectID="_1826905013" r:id="rId1443"/>
        </w:object>
      </w:r>
      <w:r w:rsidRPr="00606F97">
        <w:rPr>
          <w:sz w:val="24"/>
          <w:lang w:val="nl-NL"/>
        </w:rPr>
        <w:t xml:space="preserve"> và </w:t>
      </w:r>
      <w:r w:rsidRPr="00606F97">
        <w:rPr>
          <w:position w:val="-4"/>
          <w:sz w:val="24"/>
          <w:lang w:val="nl-NL"/>
        </w:rPr>
        <w:object w:dxaOrig="400" w:dyaOrig="260" w14:anchorId="5AC34422">
          <v:shape id="_x0000_i1542" type="#_x0000_t75" style="width:17.25pt;height:12pt" o:ole="">
            <v:imagedata r:id="rId1444" o:title=""/>
          </v:shape>
          <o:OLEObject Type="Embed" ProgID="Equation.DSMT4" ShapeID="_x0000_i1542" DrawAspect="Content" ObjectID="_1826905014" r:id="rId1445"/>
        </w:object>
      </w:r>
      <w:r w:rsidRPr="00606F97">
        <w:rPr>
          <w:sz w:val="24"/>
          <w:lang w:val="nl-NL"/>
        </w:rPr>
        <w:t xml:space="preserve"> là tia phân giác của </w:t>
      </w:r>
      <w:r w:rsidRPr="00606F97">
        <w:rPr>
          <w:position w:val="-6"/>
          <w:sz w:val="24"/>
          <w:lang w:val="nl-NL"/>
        </w:rPr>
        <w:object w:dxaOrig="600" w:dyaOrig="360" w14:anchorId="1019BAA6">
          <v:shape id="_x0000_i1543" type="#_x0000_t75" style="width:26.25pt;height:16.5pt" o:ole="">
            <v:imagedata r:id="rId1446" o:title=""/>
          </v:shape>
          <o:OLEObject Type="Embed" ProgID="Equation.DSMT4" ShapeID="_x0000_i1543" DrawAspect="Content" ObjectID="_1826905015" r:id="rId1447"/>
        </w:object>
      </w:r>
      <w:r w:rsidRPr="00606F97">
        <w:rPr>
          <w:sz w:val="24"/>
          <w:lang w:val="nl-NL"/>
        </w:rPr>
        <w:t>.</w:t>
      </w:r>
    </w:p>
    <w:p w14:paraId="2AAFDDD0" w14:textId="77777777" w:rsidR="00DB4CC6" w:rsidRPr="00606F97" w:rsidRDefault="00DB4CC6" w:rsidP="00112055">
      <w:pPr>
        <w:spacing w:after="0" w:line="240" w:lineRule="auto"/>
        <w:ind w:left="992"/>
        <w:contextualSpacing/>
        <w:jc w:val="both"/>
        <w:rPr>
          <w:sz w:val="24"/>
          <w:lang w:val="nl-NL"/>
        </w:rPr>
      </w:pPr>
      <w:r w:rsidRPr="00606F97">
        <w:rPr>
          <w:sz w:val="24"/>
          <w:lang w:val="nl-NL"/>
        </w:rPr>
        <w:t>b) Chứng minh</w:t>
      </w:r>
      <w:r>
        <w:rPr>
          <w:sz w:val="24"/>
          <w:lang w:val="nl-NL"/>
        </w:rPr>
        <w:t xml:space="preserve"> </w:t>
      </w:r>
      <w:r w:rsidRPr="00606F97">
        <w:rPr>
          <w:position w:val="-10"/>
          <w:sz w:val="24"/>
          <w:lang w:val="nl-NL"/>
        </w:rPr>
        <w:object w:dxaOrig="780" w:dyaOrig="320" w14:anchorId="461A342B">
          <v:shape id="_x0000_i1544" type="#_x0000_t75" style="width:35.25pt;height:15pt" o:ole="">
            <v:imagedata r:id="rId1448" o:title=""/>
          </v:shape>
          <o:OLEObject Type="Embed" ProgID="Equation.DSMT4" ShapeID="_x0000_i1544" DrawAspect="Content" ObjectID="_1826905016" r:id="rId1449"/>
        </w:object>
      </w:r>
      <w:r w:rsidRPr="00606F97">
        <w:rPr>
          <w:sz w:val="24"/>
          <w:lang w:val="nl-NL"/>
        </w:rPr>
        <w:t xml:space="preserve"> thẳng hàng.</w:t>
      </w:r>
    </w:p>
    <w:p w14:paraId="37DD2D49" w14:textId="77777777" w:rsidR="00DB4CC6" w:rsidRPr="00606F97" w:rsidRDefault="00DB4CC6" w:rsidP="00112055">
      <w:pPr>
        <w:tabs>
          <w:tab w:val="left" w:pos="992"/>
        </w:tabs>
        <w:spacing w:after="0" w:line="240" w:lineRule="auto"/>
        <w:contextualSpacing/>
        <w:jc w:val="both"/>
        <w:rPr>
          <w:sz w:val="24"/>
          <w:lang w:val="nl-NL"/>
        </w:rPr>
      </w:pPr>
      <w:r w:rsidRPr="00606F97">
        <w:rPr>
          <w:sz w:val="24"/>
          <w:lang w:val="nl-NL"/>
        </w:rPr>
        <w:t xml:space="preserve">                 c) Chứng minh </w:t>
      </w:r>
      <w:r w:rsidRPr="00606F97">
        <w:rPr>
          <w:position w:val="-28"/>
          <w:sz w:val="24"/>
          <w:lang w:val="nl-NL"/>
        </w:rPr>
        <w:object w:dxaOrig="800" w:dyaOrig="740" w14:anchorId="7650227F">
          <v:shape id="_x0000_i1545" type="#_x0000_t75" style="width:34.5pt;height:35.25pt" o:ole="">
            <v:imagedata r:id="rId1450" o:title=""/>
          </v:shape>
          <o:OLEObject Type="Embed" ProgID="Equation.DSMT4" ShapeID="_x0000_i1545" DrawAspect="Content" ObjectID="_1826905017" r:id="rId1451"/>
        </w:object>
      </w:r>
      <w:r w:rsidRPr="00606F97">
        <w:rPr>
          <w:sz w:val="24"/>
          <w:lang w:val="nl-NL"/>
        </w:rPr>
        <w:t xml:space="preserve"> không đổi khi </w:t>
      </w:r>
      <w:r w:rsidRPr="00606F97">
        <w:rPr>
          <w:position w:val="-4"/>
          <w:sz w:val="24"/>
          <w:lang w:val="nl-NL"/>
        </w:rPr>
        <w:object w:dxaOrig="240" w:dyaOrig="260" w14:anchorId="7B4849E9">
          <v:shape id="_x0000_i1546" type="#_x0000_t75" style="width:10.5pt;height:12pt" o:ole="">
            <v:imagedata r:id="rId1414" o:title=""/>
          </v:shape>
          <o:OLEObject Type="Embed" ProgID="Equation.DSMT4" ShapeID="_x0000_i1546" DrawAspect="Content" ObjectID="_1826905018" r:id="rId1452"/>
        </w:object>
      </w:r>
      <w:r w:rsidRPr="00606F97">
        <w:rPr>
          <w:sz w:val="24"/>
          <w:lang w:val="nl-NL"/>
        </w:rPr>
        <w:t xml:space="preserve"> di động trên đoạn thẳng </w:t>
      </w:r>
      <w:r w:rsidRPr="00606F97">
        <w:rPr>
          <w:position w:val="-6"/>
          <w:sz w:val="24"/>
          <w:lang w:val="nl-NL"/>
        </w:rPr>
        <w:object w:dxaOrig="400" w:dyaOrig="279" w14:anchorId="1F485F84">
          <v:shape id="_x0000_i1547" type="#_x0000_t75" style="width:17.25pt;height:14.25pt" o:ole="">
            <v:imagedata r:id="rId1416" o:title=""/>
          </v:shape>
          <o:OLEObject Type="Embed" ProgID="Equation.DSMT4" ShapeID="_x0000_i1547" DrawAspect="Content" ObjectID="_1826905019" r:id="rId1453"/>
        </w:object>
      </w:r>
      <w:r w:rsidRPr="00606F97">
        <w:rPr>
          <w:sz w:val="24"/>
          <w:lang w:val="nl-NL"/>
        </w:rPr>
        <w:t>.</w:t>
      </w:r>
    </w:p>
    <w:p w14:paraId="3B1F1041" w14:textId="77777777" w:rsidR="00DB4CC6" w:rsidRDefault="00DB4CC6" w:rsidP="00112055">
      <w:pPr>
        <w:tabs>
          <w:tab w:val="left" w:pos="992"/>
        </w:tabs>
        <w:spacing w:after="0" w:line="240" w:lineRule="auto"/>
        <w:contextualSpacing/>
        <w:jc w:val="both"/>
        <w:rPr>
          <w:sz w:val="24"/>
          <w:lang w:val="nl-NL"/>
        </w:rPr>
      </w:pPr>
      <w:r w:rsidRPr="00E5515E">
        <w:rPr>
          <w:b/>
          <w:sz w:val="24"/>
          <w:lang w:val="nl-NL"/>
        </w:rPr>
        <w:t xml:space="preserve">Câu 4 (1,0 </w:t>
      </w:r>
      <w:r w:rsidRPr="00EF518F">
        <w:rPr>
          <w:b/>
          <w:i/>
          <w:iCs/>
          <w:sz w:val="24"/>
          <w:lang w:val="nl-NL"/>
        </w:rPr>
        <w:t>điểm</w:t>
      </w:r>
      <w:r w:rsidRPr="00E5515E">
        <w:rPr>
          <w:b/>
          <w:sz w:val="24"/>
          <w:lang w:val="nl-NL"/>
        </w:rPr>
        <w:t>)</w:t>
      </w:r>
      <w:r>
        <w:rPr>
          <w:b/>
          <w:sz w:val="24"/>
          <w:lang w:val="nl-NL"/>
        </w:rPr>
        <w:t>.</w:t>
      </w:r>
      <w:r w:rsidRPr="00E5515E">
        <w:rPr>
          <w:b/>
          <w:sz w:val="24"/>
          <w:lang w:val="nl-NL"/>
        </w:rPr>
        <w:t xml:space="preserve"> </w:t>
      </w:r>
      <w:r w:rsidRPr="00E5515E">
        <w:rPr>
          <w:bCs/>
          <w:sz w:val="24"/>
          <w:lang w:val="nl-NL"/>
        </w:rPr>
        <w:t xml:space="preserve">Cho </w:t>
      </w:r>
      <w:r>
        <w:rPr>
          <w:bCs/>
          <w:sz w:val="24"/>
          <w:lang w:val="nl-NL"/>
        </w:rPr>
        <w:t xml:space="preserve">các số dương </w:t>
      </w:r>
      <w:r w:rsidRPr="00606F97">
        <w:rPr>
          <w:position w:val="-10"/>
          <w:sz w:val="24"/>
          <w:lang w:val="nl-NL"/>
        </w:rPr>
        <w:object w:dxaOrig="680" w:dyaOrig="260" w14:anchorId="368505C6">
          <v:shape id="_x0000_i1548" type="#_x0000_t75" style="width:28.5pt;height:12pt" o:ole="">
            <v:imagedata r:id="rId1454" o:title=""/>
          </v:shape>
          <o:OLEObject Type="Embed" ProgID="Equation.DSMT4" ShapeID="_x0000_i1548" DrawAspect="Content" ObjectID="_1826905020" r:id="rId1455"/>
        </w:object>
      </w:r>
      <w:r w:rsidRPr="00606F97">
        <w:rPr>
          <w:sz w:val="24"/>
          <w:lang w:val="nl-NL"/>
        </w:rPr>
        <w:t xml:space="preserve"> thỏa mãn </w:t>
      </w:r>
      <w:r w:rsidRPr="00606F97">
        <w:rPr>
          <w:position w:val="-10"/>
          <w:sz w:val="24"/>
          <w:lang w:val="nl-NL"/>
        </w:rPr>
        <w:object w:dxaOrig="1200" w:dyaOrig="320" w14:anchorId="283B46F6">
          <v:shape id="_x0000_i1549" type="#_x0000_t75" style="width:52.5pt;height:15pt" o:ole="">
            <v:imagedata r:id="rId1456" o:title=""/>
          </v:shape>
          <o:OLEObject Type="Embed" ProgID="Equation.DSMT4" ShapeID="_x0000_i1549" DrawAspect="Content" ObjectID="_1826905021" r:id="rId1457"/>
        </w:object>
      </w:r>
      <w:r w:rsidRPr="00606F97">
        <w:rPr>
          <w:sz w:val="24"/>
          <w:lang w:val="nl-NL"/>
        </w:rPr>
        <w:t>. Tìm giá trị nhỏ nhất của</w:t>
      </w:r>
      <w:r>
        <w:rPr>
          <w:sz w:val="24"/>
          <w:lang w:val="nl-NL"/>
        </w:rPr>
        <w:t xml:space="preserve"> </w:t>
      </w:r>
    </w:p>
    <w:p w14:paraId="31BF5313" w14:textId="77777777" w:rsidR="00DB4CC6" w:rsidRPr="00D80B6E" w:rsidRDefault="00DB4CC6" w:rsidP="00112055">
      <w:pPr>
        <w:tabs>
          <w:tab w:val="left" w:pos="992"/>
        </w:tabs>
        <w:spacing w:after="0" w:line="240" w:lineRule="auto"/>
        <w:contextualSpacing/>
        <w:jc w:val="center"/>
        <w:rPr>
          <w:sz w:val="24"/>
          <w:lang w:val="nl-NL"/>
        </w:rPr>
      </w:pPr>
      <w:r w:rsidRPr="00606F97">
        <w:rPr>
          <w:position w:val="-30"/>
          <w:sz w:val="24"/>
          <w:lang w:val="nl-NL"/>
        </w:rPr>
        <w:object w:dxaOrig="3660" w:dyaOrig="780" w14:anchorId="051E1088">
          <v:shape id="_x0000_i1550" type="#_x0000_t75" style="width:159pt;height:36.75pt" o:ole="">
            <v:imagedata r:id="rId1458" o:title=""/>
          </v:shape>
          <o:OLEObject Type="Embed" ProgID="Equation.DSMT4" ShapeID="_x0000_i1550" DrawAspect="Content" ObjectID="_1826905022" r:id="rId1459"/>
        </w:object>
      </w:r>
      <w:r>
        <w:rPr>
          <w:sz w:val="24"/>
          <w:lang w:val="nl-NL"/>
        </w:rPr>
        <w:t>.</w:t>
      </w:r>
    </w:p>
    <w:p w14:paraId="13E2C1FE" w14:textId="77777777" w:rsidR="00DB4CC6" w:rsidRPr="00B201A6" w:rsidRDefault="00DB4CC6" w:rsidP="00112055">
      <w:pPr>
        <w:spacing w:before="120" w:after="120"/>
        <w:ind w:left="992"/>
        <w:jc w:val="center"/>
        <w:rPr>
          <w:b/>
          <w:i/>
          <w:iCs/>
          <w:sz w:val="24"/>
          <w:lang w:val="nl-NL"/>
        </w:rPr>
      </w:pPr>
      <w:r w:rsidRPr="00B201A6">
        <w:rPr>
          <w:b/>
          <w:i/>
          <w:iCs/>
          <w:sz w:val="24"/>
          <w:lang w:val="nl-NL"/>
        </w:rPr>
        <w:t>----------HẾT---------</w:t>
      </w:r>
    </w:p>
    <w:p w14:paraId="7D38E8B0" w14:textId="77777777" w:rsidR="00DB4CC6" w:rsidRDefault="00DB4CC6" w:rsidP="00112055">
      <w:pPr>
        <w:spacing w:before="120" w:after="120"/>
        <w:ind w:left="992"/>
        <w:jc w:val="center"/>
        <w:rPr>
          <w:i/>
          <w:iCs/>
          <w:sz w:val="24"/>
          <w:lang w:val="nl-NL"/>
        </w:rPr>
      </w:pPr>
      <w:r w:rsidRPr="00B201A6">
        <w:rPr>
          <w:i/>
          <w:iCs/>
          <w:sz w:val="24"/>
          <w:lang w:val="nl-NL"/>
        </w:rPr>
        <w:t>Họ và tên thí sinh:...........................................................; Số báo danh............................</w:t>
      </w:r>
    </w:p>
    <w:p w14:paraId="0B43A9B8" w14:textId="77777777" w:rsidR="00DB4CC6" w:rsidRDefault="00DB4CC6" w:rsidP="00112055">
      <w:pPr>
        <w:spacing w:before="120" w:after="120"/>
        <w:ind w:left="992"/>
        <w:jc w:val="center"/>
        <w:rPr>
          <w:i/>
          <w:iCs/>
          <w:sz w:val="24"/>
          <w:lang w:val="nl-NL"/>
        </w:rPr>
      </w:pPr>
    </w:p>
    <w:p w14:paraId="3DD29C09" w14:textId="77777777" w:rsidR="00DB4CC6" w:rsidRDefault="00DB4CC6" w:rsidP="00112055">
      <w:pPr>
        <w:spacing w:before="120" w:after="120"/>
        <w:ind w:left="992"/>
        <w:jc w:val="center"/>
        <w:rPr>
          <w:i/>
          <w:iCs/>
          <w:sz w:val="24"/>
          <w:lang w:val="nl-NL"/>
        </w:rPr>
      </w:pP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6339"/>
      </w:tblGrid>
      <w:tr w:rsidR="00DB4CC6" w:rsidRPr="00FC0D4A" w14:paraId="2390943D" w14:textId="77777777" w:rsidTr="00112055">
        <w:trPr>
          <w:trHeight w:val="1975"/>
          <w:jc w:val="center"/>
        </w:trPr>
        <w:tc>
          <w:tcPr>
            <w:tcW w:w="2100" w:type="pct"/>
          </w:tcPr>
          <w:p w14:paraId="53B8D4D8" w14:textId="77777777" w:rsidR="00DB4CC6" w:rsidRPr="00FC0D4A" w:rsidRDefault="00DB4CC6" w:rsidP="00112055">
            <w:pPr>
              <w:jc w:val="center"/>
              <w:rPr>
                <w:b/>
                <w:color w:val="000000" w:themeColor="text1"/>
                <w:sz w:val="24"/>
              </w:rPr>
            </w:pPr>
            <w:r w:rsidRPr="00FC0D4A">
              <w:rPr>
                <w:b/>
                <w:color w:val="000000" w:themeColor="text1"/>
                <w:sz w:val="24"/>
              </w:rPr>
              <w:t>PHÒNG GIÁO DỤC VÀ ĐÀO TẠO</w:t>
            </w:r>
          </w:p>
          <w:p w14:paraId="74CA388F" w14:textId="77777777" w:rsidR="00DB4CC6" w:rsidRPr="00FC0D4A" w:rsidRDefault="00DB4CC6" w:rsidP="00112055">
            <w:pPr>
              <w:jc w:val="center"/>
              <w:rPr>
                <w:b/>
                <w:color w:val="000000" w:themeColor="text1"/>
                <w:sz w:val="24"/>
              </w:rPr>
            </w:pPr>
            <w:r w:rsidRPr="00FC0D4A">
              <w:rPr>
                <w:b/>
                <w:noProof/>
                <w:color w:val="000000" w:themeColor="text1"/>
                <w:sz w:val="24"/>
              </w:rPr>
              <mc:AlternateContent>
                <mc:Choice Requires="wps">
                  <w:drawing>
                    <wp:anchor distT="0" distB="0" distL="114300" distR="114300" simplePos="0" relativeHeight="251682816" behindDoc="0" locked="0" layoutInCell="1" allowOverlap="1" wp14:anchorId="0B385590" wp14:editId="0B37274C">
                      <wp:simplePos x="0" y="0"/>
                      <wp:positionH relativeFrom="column">
                        <wp:posOffset>826770</wp:posOffset>
                      </wp:positionH>
                      <wp:positionV relativeFrom="paragraph">
                        <wp:posOffset>172085</wp:posOffset>
                      </wp:positionV>
                      <wp:extent cx="827405" cy="0"/>
                      <wp:effectExtent l="0" t="0" r="10795" b="1905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5" o:spid="_x0000_s1026" type="#_x0000_t32" style="position:absolute;margin-left:65.1pt;margin-top:13.55pt;width:6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x71NJwIAAE4EAAAOAAAAZHJzL2Uyb0RvYy54bWysVE2PmzAQvVfqf7C4J0CWTbIoZLWCpJdt GynbH+DYBqyCx7KdkKjqf+/Y+VC2vVRVOZgx43nzZuaZxfOx78hBGCtBFVE6TiIiFAMuVVNE397W o3lErKOK0w6UKKKTsNHz8uOHxaBzMYEWOi4MQRBl80EXUeuczuPYslb01I5BC4XOGkxPHW5NE3ND B0Tvu3iSJNN4AMO1ASasxa/V2RktA35dC+a+1rUVjnRFhNxcWE1Yd36NlwuaN4bqVrILDfoPLHoq FSa9QVXUUbI38g+oXjIDFmo3ZtDHUNeSiVADVpMmv1WzbakWoRZsjtW3Ntn/B8u+HDaGSF5Ek4fH iCja45C2zlDZtI68GAMDKUEpbCQY4s9gxwZtcwws1cb4mtlRbfUrsO+WKChbqhoRmL+dNIKlPiJ+ F+I3VmPe3fAZOJ6hewehfcfa9B4SG0OOYUqn25TE0RGGH+eTWZYgV3Z1xTS/xmlj3ScBPfFGEdlL IbcK0pCFHl6t86xofg3wSRWsZdcFRXSKDEh9MkuSEGGhk9x7/Tlrml3ZGXKgXlThCTWi5/6Ygb3i Aa0VlK8utqOyO9uYvVMeDwtDPhfrrJofT8nTar6aZ6NsMl2NsqSqRi/rMhtN1+nssXqoyrJKf3pq aZa3knOhPLurgtPs7xRyuUtn7d00fOtD/B49NAzJXt+BdJisH+ZZFjvgp425ThxFGw5fLpi/Ffd7 tO9/A8tfAAAA//8DAFBLAwQUAAYACAAAACEA2yz6p9sAAAAJAQAADwAAAGRycy9kb3ducmV2Lnht bEyPwU7DMAyG70i8Q2QkbixZod1Umk6AtPNEx4Wb23htReNUTbaWt18QBzj+9qffn4vdYgdxocn3 jjWsVwoEceNMz62Gj+P+YQvCB2SDg2PS8E0eduXtTYG5cTO/06UKrYgl7HPU0IUw5lL6piOLfuVG 4rg7ucliiHFqpZlwjuV2kIlSmbTYc7zQ4UhvHTVf1dlq2DyZT4fZa1qn8+EY6NRV28Oi9f3d8vIM ItAS/mD40Y/qUEan2p3ZeDHE/KiSiGpINmsQEUgylYKofweyLOT/D8orAAAA//8DAFBLAQItABQA BgAIAAAAIQC2gziS/gAAAOEBAAATAAAAAAAAAAAAAAAAAAAAAABbQ29udGVudF9UeXBlc10ueG1s UEsBAi0AFAAGAAgAAAAhADj9If/WAAAAlAEAAAsAAAAAAAAAAAAAAAAALwEAAF9yZWxzLy5yZWxz UEsBAi0AFAAGAAgAAAAhAGTHvU0nAgAATgQAAA4AAAAAAAAAAAAAAAAALgIAAGRycy9lMm9Eb2Mu eG1sUEsBAi0AFAAGAAgAAAAhANss+qfbAAAACQEAAA8AAAAAAAAAAAAAAAAAgQQAAGRycy9kb3du cmV2LnhtbFBLBQYAAAAABAAEAPMAAACJBQAAAAA= " strokeweight="1pt"/>
                  </w:pict>
                </mc:Fallback>
              </mc:AlternateContent>
            </w:r>
            <w:r w:rsidRPr="00FC0D4A">
              <w:rPr>
                <w:b/>
                <w:color w:val="000000" w:themeColor="text1"/>
                <w:sz w:val="24"/>
              </w:rPr>
              <w:t>TAM NÔNG</w:t>
            </w:r>
          </w:p>
          <w:p w14:paraId="0CE8BAD7" w14:textId="77777777" w:rsidR="00DB4CC6" w:rsidRPr="00FC0D4A" w:rsidRDefault="00DB4CC6" w:rsidP="00112055">
            <w:pPr>
              <w:rPr>
                <w:color w:val="000000" w:themeColor="text1"/>
                <w:sz w:val="24"/>
              </w:rPr>
            </w:pPr>
          </w:p>
        </w:tc>
        <w:tc>
          <w:tcPr>
            <w:tcW w:w="2900" w:type="pct"/>
          </w:tcPr>
          <w:p w14:paraId="57548B5E" w14:textId="77777777" w:rsidR="00DB4CC6" w:rsidRPr="00FC0D4A" w:rsidRDefault="00DB4CC6" w:rsidP="00112055">
            <w:pPr>
              <w:jc w:val="center"/>
              <w:rPr>
                <w:b/>
                <w:bCs/>
                <w:color w:val="000000" w:themeColor="text1"/>
                <w:sz w:val="24"/>
              </w:rPr>
            </w:pPr>
            <w:r w:rsidRPr="00FC0D4A">
              <w:rPr>
                <w:b/>
                <w:bCs/>
                <w:color w:val="000000" w:themeColor="text1"/>
                <w:sz w:val="24"/>
              </w:rPr>
              <w:t xml:space="preserve">HDC THI CHỌN </w:t>
            </w:r>
            <w:r>
              <w:rPr>
                <w:b/>
                <w:bCs/>
                <w:color w:val="000000" w:themeColor="text1"/>
                <w:sz w:val="24"/>
              </w:rPr>
              <w:t>KS</w:t>
            </w:r>
            <w:r w:rsidRPr="00FC0D4A">
              <w:rPr>
                <w:b/>
                <w:bCs/>
                <w:color w:val="000000" w:themeColor="text1"/>
                <w:sz w:val="24"/>
              </w:rPr>
              <w:t xml:space="preserve"> NĂNG KHIẾU CẤP HUYỆN</w:t>
            </w:r>
          </w:p>
          <w:p w14:paraId="61737701" w14:textId="77777777" w:rsidR="00DB4CC6" w:rsidRPr="00742369" w:rsidRDefault="00DB4CC6" w:rsidP="00112055">
            <w:pPr>
              <w:jc w:val="center"/>
              <w:rPr>
                <w:b/>
                <w:bCs/>
                <w:color w:val="000000" w:themeColor="text1"/>
                <w:sz w:val="24"/>
              </w:rPr>
            </w:pPr>
            <w:r w:rsidRPr="00FC0D4A">
              <w:rPr>
                <w:b/>
                <w:bCs/>
                <w:color w:val="000000" w:themeColor="text1"/>
                <w:sz w:val="24"/>
              </w:rPr>
              <w:t>NĂM HỌC 202</w:t>
            </w:r>
            <w:r>
              <w:rPr>
                <w:b/>
                <w:bCs/>
                <w:color w:val="000000" w:themeColor="text1"/>
                <w:sz w:val="24"/>
              </w:rPr>
              <w:t>3</w:t>
            </w:r>
            <w:r w:rsidRPr="00FC0D4A">
              <w:rPr>
                <w:b/>
                <w:bCs/>
                <w:color w:val="000000" w:themeColor="text1"/>
                <w:sz w:val="24"/>
              </w:rPr>
              <w:t xml:space="preserve"> - 202</w:t>
            </w:r>
            <w:r>
              <w:rPr>
                <w:b/>
                <w:bCs/>
                <w:color w:val="000000" w:themeColor="text1"/>
                <w:sz w:val="24"/>
              </w:rPr>
              <w:t>4</w:t>
            </w:r>
          </w:p>
          <w:p w14:paraId="25A943BF" w14:textId="77777777" w:rsidR="00DB4CC6" w:rsidRPr="00FC0D4A" w:rsidRDefault="00DB4CC6" w:rsidP="00112055">
            <w:pPr>
              <w:jc w:val="center"/>
              <w:rPr>
                <w:b/>
                <w:bCs/>
                <w:color w:val="000000" w:themeColor="text1"/>
                <w:sz w:val="24"/>
              </w:rPr>
            </w:pPr>
            <w:r w:rsidRPr="00FC0D4A">
              <w:rPr>
                <w:b/>
                <w:bCs/>
                <w:color w:val="000000" w:themeColor="text1"/>
                <w:sz w:val="24"/>
              </w:rPr>
              <w:t xml:space="preserve">Môn: Toán </w:t>
            </w:r>
            <w:r>
              <w:rPr>
                <w:b/>
                <w:bCs/>
                <w:color w:val="000000" w:themeColor="text1"/>
                <w:sz w:val="24"/>
              </w:rPr>
              <w:t>8</w:t>
            </w:r>
          </w:p>
          <w:p w14:paraId="6998BCD1" w14:textId="77777777" w:rsidR="00DB4CC6" w:rsidRPr="00FC0D4A" w:rsidRDefault="00DB4CC6" w:rsidP="00112055">
            <w:pPr>
              <w:jc w:val="center"/>
              <w:rPr>
                <w:color w:val="000000" w:themeColor="text1"/>
                <w:sz w:val="24"/>
              </w:rPr>
            </w:pPr>
            <w:r w:rsidRPr="00FC0D4A">
              <w:rPr>
                <w:color w:val="000000" w:themeColor="text1"/>
                <w:sz w:val="24"/>
              </w:rPr>
              <w:t>(HDC gồm:  trang)</w:t>
            </w:r>
          </w:p>
        </w:tc>
      </w:tr>
    </w:tbl>
    <w:p w14:paraId="7C93BABA" w14:textId="77777777" w:rsidR="00DB4CC6" w:rsidRPr="00FC0D4A" w:rsidRDefault="00DB4CC6" w:rsidP="00112055">
      <w:pPr>
        <w:rPr>
          <w:b/>
          <w:sz w:val="24"/>
        </w:rPr>
      </w:pPr>
      <w:r w:rsidRPr="00FC0D4A">
        <w:rPr>
          <w:b/>
          <w:sz w:val="24"/>
        </w:rPr>
        <w:t xml:space="preserve">A. </w:t>
      </w:r>
      <w:r w:rsidRPr="00FC0D4A">
        <w:rPr>
          <w:b/>
          <w:sz w:val="24"/>
          <w:u w:val="single"/>
        </w:rPr>
        <w:t>Một số chú ý khi chấm bài</w:t>
      </w:r>
      <w:r w:rsidRPr="00FC0D4A">
        <w:rPr>
          <w:b/>
          <w:sz w:val="24"/>
        </w:rPr>
        <w:t>.</w:t>
      </w:r>
    </w:p>
    <w:p w14:paraId="4A6F7837" w14:textId="77777777" w:rsidR="00DB4CC6" w:rsidRPr="00FC0D4A" w:rsidRDefault="00DB4CC6" w:rsidP="00112055">
      <w:pPr>
        <w:jc w:val="both"/>
        <w:rPr>
          <w:sz w:val="24"/>
        </w:rPr>
      </w:pPr>
      <w:r w:rsidRPr="00FC0D4A">
        <w:rPr>
          <w:b/>
          <w:sz w:val="24"/>
        </w:rPr>
        <w:t xml:space="preserve">- </w:t>
      </w:r>
      <w:r w:rsidRPr="00FC0D4A">
        <w:rPr>
          <w:sz w:val="24"/>
        </w:rPr>
        <w:t>Hướng dẫn chấm dưới đây dựa vào lời giải sơ lược của một cách; khi chấm thi giám khảo cần bám sát yêu cầu trình bày lời giải đầy đủ, chi tiết và hợp lôgic.</w:t>
      </w:r>
    </w:p>
    <w:p w14:paraId="3163BF8E" w14:textId="77777777" w:rsidR="00DB4CC6" w:rsidRPr="00FC0D4A" w:rsidRDefault="00DB4CC6" w:rsidP="00112055">
      <w:pPr>
        <w:jc w:val="both"/>
        <w:rPr>
          <w:sz w:val="24"/>
        </w:rPr>
      </w:pPr>
      <w:r w:rsidRPr="00FC0D4A">
        <w:rPr>
          <w:sz w:val="24"/>
        </w:rPr>
        <w:t xml:space="preserve">- Thí sinh làm bài cách khác với </w:t>
      </w:r>
      <w:r w:rsidRPr="00FC0D4A">
        <w:rPr>
          <w:b/>
          <w:sz w:val="24"/>
        </w:rPr>
        <w:t>Hướng dẫn chấm</w:t>
      </w:r>
      <w:r w:rsidRPr="00FC0D4A">
        <w:rPr>
          <w:sz w:val="24"/>
        </w:rPr>
        <w:t xml:space="preserve"> mà đúng thì tổ chấm cần thống nhất cho điểm tương ứng với biểu điểm của </w:t>
      </w:r>
      <w:r w:rsidRPr="00FC0D4A">
        <w:rPr>
          <w:b/>
          <w:sz w:val="24"/>
        </w:rPr>
        <w:t>Hướng dẫn chấm</w:t>
      </w:r>
      <w:r w:rsidRPr="00FC0D4A">
        <w:rPr>
          <w:sz w:val="24"/>
        </w:rPr>
        <w:t>.</w:t>
      </w:r>
    </w:p>
    <w:p w14:paraId="5AB881CD" w14:textId="77777777" w:rsidR="00DB4CC6" w:rsidRPr="00FC0D4A" w:rsidRDefault="00DB4CC6" w:rsidP="00112055">
      <w:pPr>
        <w:tabs>
          <w:tab w:val="left" w:pos="3402"/>
          <w:tab w:val="left" w:pos="5669"/>
          <w:tab w:val="left" w:pos="7937"/>
        </w:tabs>
        <w:jc w:val="both"/>
        <w:rPr>
          <w:b/>
          <w:sz w:val="24"/>
          <w:u w:val="single"/>
        </w:rPr>
      </w:pPr>
      <w:r w:rsidRPr="00FC0D4A">
        <w:rPr>
          <w:b/>
          <w:sz w:val="24"/>
        </w:rPr>
        <w:t xml:space="preserve">B. </w:t>
      </w:r>
      <w:r w:rsidRPr="00FC0D4A">
        <w:rPr>
          <w:b/>
          <w:sz w:val="24"/>
          <w:u w:val="single"/>
        </w:rPr>
        <w:t>Đáp án và biểu điểm.</w:t>
      </w:r>
    </w:p>
    <w:p w14:paraId="73587FCB" w14:textId="77777777" w:rsidR="00DB4CC6" w:rsidRPr="00FC0D4A" w:rsidRDefault="00DB4CC6" w:rsidP="00112055">
      <w:pPr>
        <w:rPr>
          <w:b/>
          <w:sz w:val="24"/>
        </w:rPr>
      </w:pPr>
      <w:r w:rsidRPr="00FC0D4A">
        <w:rPr>
          <w:b/>
          <w:sz w:val="24"/>
        </w:rPr>
        <w:t>I. Trắc nghiệm(Mỗi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587"/>
        <w:gridCol w:w="587"/>
        <w:gridCol w:w="588"/>
        <w:gridCol w:w="588"/>
        <w:gridCol w:w="588"/>
        <w:gridCol w:w="588"/>
        <w:gridCol w:w="588"/>
        <w:gridCol w:w="588"/>
        <w:gridCol w:w="588"/>
        <w:gridCol w:w="590"/>
        <w:gridCol w:w="590"/>
        <w:gridCol w:w="590"/>
        <w:gridCol w:w="590"/>
        <w:gridCol w:w="590"/>
        <w:gridCol w:w="590"/>
        <w:gridCol w:w="590"/>
      </w:tblGrid>
      <w:tr w:rsidR="00DB4CC6" w:rsidRPr="00FC0D4A" w14:paraId="0FE4A59E" w14:textId="77777777" w:rsidTr="00112055">
        <w:tc>
          <w:tcPr>
            <w:tcW w:w="592" w:type="dxa"/>
          </w:tcPr>
          <w:p w14:paraId="252B8549" w14:textId="77777777" w:rsidR="00DB4CC6" w:rsidRPr="00FC0D4A" w:rsidRDefault="00DB4CC6" w:rsidP="00112055">
            <w:pPr>
              <w:rPr>
                <w:b/>
                <w:sz w:val="24"/>
              </w:rPr>
            </w:pPr>
            <w:r w:rsidRPr="00FC0D4A">
              <w:rPr>
                <w:b/>
                <w:sz w:val="24"/>
              </w:rPr>
              <w:t>Câu</w:t>
            </w:r>
          </w:p>
        </w:tc>
        <w:tc>
          <w:tcPr>
            <w:tcW w:w="592" w:type="dxa"/>
          </w:tcPr>
          <w:p w14:paraId="11A502C9" w14:textId="77777777" w:rsidR="00DB4CC6" w:rsidRPr="00FC0D4A" w:rsidRDefault="00DB4CC6" w:rsidP="00112055">
            <w:pPr>
              <w:rPr>
                <w:sz w:val="24"/>
              </w:rPr>
            </w:pPr>
            <w:r w:rsidRPr="00FC0D4A">
              <w:rPr>
                <w:sz w:val="24"/>
              </w:rPr>
              <w:t>1</w:t>
            </w:r>
          </w:p>
        </w:tc>
        <w:tc>
          <w:tcPr>
            <w:tcW w:w="592" w:type="dxa"/>
          </w:tcPr>
          <w:p w14:paraId="02689484" w14:textId="77777777" w:rsidR="00DB4CC6" w:rsidRPr="00FC0D4A" w:rsidRDefault="00DB4CC6" w:rsidP="00112055">
            <w:pPr>
              <w:rPr>
                <w:sz w:val="24"/>
              </w:rPr>
            </w:pPr>
            <w:r w:rsidRPr="00FC0D4A">
              <w:rPr>
                <w:sz w:val="24"/>
              </w:rPr>
              <w:t>2</w:t>
            </w:r>
          </w:p>
        </w:tc>
        <w:tc>
          <w:tcPr>
            <w:tcW w:w="593" w:type="dxa"/>
          </w:tcPr>
          <w:p w14:paraId="011647FA" w14:textId="77777777" w:rsidR="00DB4CC6" w:rsidRPr="00FC0D4A" w:rsidRDefault="00DB4CC6" w:rsidP="00112055">
            <w:pPr>
              <w:rPr>
                <w:sz w:val="24"/>
              </w:rPr>
            </w:pPr>
            <w:r w:rsidRPr="00FC0D4A">
              <w:rPr>
                <w:sz w:val="24"/>
              </w:rPr>
              <w:t>3</w:t>
            </w:r>
          </w:p>
        </w:tc>
        <w:tc>
          <w:tcPr>
            <w:tcW w:w="593" w:type="dxa"/>
          </w:tcPr>
          <w:p w14:paraId="4ED3E1E4" w14:textId="77777777" w:rsidR="00DB4CC6" w:rsidRPr="00FC0D4A" w:rsidRDefault="00DB4CC6" w:rsidP="00112055">
            <w:pPr>
              <w:rPr>
                <w:sz w:val="24"/>
              </w:rPr>
            </w:pPr>
            <w:r w:rsidRPr="00FC0D4A">
              <w:rPr>
                <w:sz w:val="24"/>
              </w:rPr>
              <w:t>4</w:t>
            </w:r>
          </w:p>
        </w:tc>
        <w:tc>
          <w:tcPr>
            <w:tcW w:w="593" w:type="dxa"/>
          </w:tcPr>
          <w:p w14:paraId="318DCEC6" w14:textId="77777777" w:rsidR="00DB4CC6" w:rsidRPr="00FC0D4A" w:rsidRDefault="00DB4CC6" w:rsidP="00112055">
            <w:pPr>
              <w:rPr>
                <w:sz w:val="24"/>
              </w:rPr>
            </w:pPr>
            <w:r w:rsidRPr="00FC0D4A">
              <w:rPr>
                <w:sz w:val="24"/>
              </w:rPr>
              <w:t>5</w:t>
            </w:r>
          </w:p>
        </w:tc>
        <w:tc>
          <w:tcPr>
            <w:tcW w:w="593" w:type="dxa"/>
          </w:tcPr>
          <w:p w14:paraId="28425EB1" w14:textId="77777777" w:rsidR="00DB4CC6" w:rsidRPr="00FC0D4A" w:rsidRDefault="00DB4CC6" w:rsidP="00112055">
            <w:pPr>
              <w:rPr>
                <w:sz w:val="24"/>
              </w:rPr>
            </w:pPr>
            <w:r w:rsidRPr="00FC0D4A">
              <w:rPr>
                <w:sz w:val="24"/>
              </w:rPr>
              <w:t>6</w:t>
            </w:r>
          </w:p>
        </w:tc>
        <w:tc>
          <w:tcPr>
            <w:tcW w:w="593" w:type="dxa"/>
          </w:tcPr>
          <w:p w14:paraId="15378133" w14:textId="77777777" w:rsidR="00DB4CC6" w:rsidRPr="00FC0D4A" w:rsidRDefault="00DB4CC6" w:rsidP="00112055">
            <w:pPr>
              <w:rPr>
                <w:sz w:val="24"/>
              </w:rPr>
            </w:pPr>
            <w:r w:rsidRPr="00FC0D4A">
              <w:rPr>
                <w:sz w:val="24"/>
              </w:rPr>
              <w:t>7</w:t>
            </w:r>
          </w:p>
        </w:tc>
        <w:tc>
          <w:tcPr>
            <w:tcW w:w="593" w:type="dxa"/>
          </w:tcPr>
          <w:p w14:paraId="0D642D4A" w14:textId="77777777" w:rsidR="00DB4CC6" w:rsidRPr="00FC0D4A" w:rsidRDefault="00DB4CC6" w:rsidP="00112055">
            <w:pPr>
              <w:rPr>
                <w:sz w:val="24"/>
              </w:rPr>
            </w:pPr>
            <w:r w:rsidRPr="00FC0D4A">
              <w:rPr>
                <w:sz w:val="24"/>
              </w:rPr>
              <w:t>8</w:t>
            </w:r>
          </w:p>
        </w:tc>
        <w:tc>
          <w:tcPr>
            <w:tcW w:w="593" w:type="dxa"/>
          </w:tcPr>
          <w:p w14:paraId="572A265B" w14:textId="77777777" w:rsidR="00DB4CC6" w:rsidRPr="00FC0D4A" w:rsidRDefault="00DB4CC6" w:rsidP="00112055">
            <w:pPr>
              <w:rPr>
                <w:sz w:val="24"/>
              </w:rPr>
            </w:pPr>
            <w:r w:rsidRPr="00FC0D4A">
              <w:rPr>
                <w:sz w:val="24"/>
              </w:rPr>
              <w:t>9</w:t>
            </w:r>
          </w:p>
        </w:tc>
        <w:tc>
          <w:tcPr>
            <w:tcW w:w="593" w:type="dxa"/>
          </w:tcPr>
          <w:p w14:paraId="070E4CED" w14:textId="77777777" w:rsidR="00DB4CC6" w:rsidRPr="00FC0D4A" w:rsidRDefault="00DB4CC6" w:rsidP="00112055">
            <w:pPr>
              <w:rPr>
                <w:sz w:val="24"/>
              </w:rPr>
            </w:pPr>
            <w:r w:rsidRPr="00FC0D4A">
              <w:rPr>
                <w:sz w:val="24"/>
              </w:rPr>
              <w:t>10</w:t>
            </w:r>
          </w:p>
        </w:tc>
        <w:tc>
          <w:tcPr>
            <w:tcW w:w="593" w:type="dxa"/>
          </w:tcPr>
          <w:p w14:paraId="4AA9C7BC" w14:textId="77777777" w:rsidR="00DB4CC6" w:rsidRPr="00FC0D4A" w:rsidRDefault="00DB4CC6" w:rsidP="00112055">
            <w:pPr>
              <w:rPr>
                <w:sz w:val="24"/>
              </w:rPr>
            </w:pPr>
            <w:r w:rsidRPr="00FC0D4A">
              <w:rPr>
                <w:sz w:val="24"/>
              </w:rPr>
              <w:t>11</w:t>
            </w:r>
          </w:p>
        </w:tc>
        <w:tc>
          <w:tcPr>
            <w:tcW w:w="593" w:type="dxa"/>
          </w:tcPr>
          <w:p w14:paraId="6E605481" w14:textId="77777777" w:rsidR="00DB4CC6" w:rsidRPr="00FC0D4A" w:rsidRDefault="00DB4CC6" w:rsidP="00112055">
            <w:pPr>
              <w:rPr>
                <w:sz w:val="24"/>
              </w:rPr>
            </w:pPr>
            <w:r w:rsidRPr="00FC0D4A">
              <w:rPr>
                <w:sz w:val="24"/>
              </w:rPr>
              <w:t>12</w:t>
            </w:r>
          </w:p>
        </w:tc>
        <w:tc>
          <w:tcPr>
            <w:tcW w:w="593" w:type="dxa"/>
          </w:tcPr>
          <w:p w14:paraId="0096D792" w14:textId="77777777" w:rsidR="00DB4CC6" w:rsidRPr="00FC0D4A" w:rsidRDefault="00DB4CC6" w:rsidP="00112055">
            <w:pPr>
              <w:rPr>
                <w:sz w:val="24"/>
              </w:rPr>
            </w:pPr>
            <w:r w:rsidRPr="00FC0D4A">
              <w:rPr>
                <w:sz w:val="24"/>
              </w:rPr>
              <w:t>13</w:t>
            </w:r>
          </w:p>
        </w:tc>
        <w:tc>
          <w:tcPr>
            <w:tcW w:w="593" w:type="dxa"/>
          </w:tcPr>
          <w:p w14:paraId="35D8B583" w14:textId="77777777" w:rsidR="00DB4CC6" w:rsidRPr="00FC0D4A" w:rsidRDefault="00DB4CC6" w:rsidP="00112055">
            <w:pPr>
              <w:rPr>
                <w:sz w:val="24"/>
              </w:rPr>
            </w:pPr>
            <w:r w:rsidRPr="00FC0D4A">
              <w:rPr>
                <w:sz w:val="24"/>
              </w:rPr>
              <w:t>14</w:t>
            </w:r>
          </w:p>
        </w:tc>
        <w:tc>
          <w:tcPr>
            <w:tcW w:w="593" w:type="dxa"/>
          </w:tcPr>
          <w:p w14:paraId="55B82247" w14:textId="77777777" w:rsidR="00DB4CC6" w:rsidRPr="00FC0D4A" w:rsidRDefault="00DB4CC6" w:rsidP="00112055">
            <w:pPr>
              <w:rPr>
                <w:sz w:val="24"/>
              </w:rPr>
            </w:pPr>
            <w:r w:rsidRPr="00FC0D4A">
              <w:rPr>
                <w:sz w:val="24"/>
              </w:rPr>
              <w:t>15</w:t>
            </w:r>
          </w:p>
        </w:tc>
        <w:tc>
          <w:tcPr>
            <w:tcW w:w="593" w:type="dxa"/>
          </w:tcPr>
          <w:p w14:paraId="1407F23C" w14:textId="77777777" w:rsidR="00DB4CC6" w:rsidRPr="00FC0D4A" w:rsidRDefault="00DB4CC6" w:rsidP="00112055">
            <w:pPr>
              <w:rPr>
                <w:sz w:val="24"/>
              </w:rPr>
            </w:pPr>
            <w:r w:rsidRPr="00FC0D4A">
              <w:rPr>
                <w:sz w:val="24"/>
              </w:rPr>
              <w:t>16</w:t>
            </w:r>
          </w:p>
        </w:tc>
      </w:tr>
      <w:tr w:rsidR="00DB4CC6" w:rsidRPr="00FC0D4A" w14:paraId="5B9DC5A7" w14:textId="77777777" w:rsidTr="00112055">
        <w:tc>
          <w:tcPr>
            <w:tcW w:w="592" w:type="dxa"/>
          </w:tcPr>
          <w:p w14:paraId="51B24C41" w14:textId="77777777" w:rsidR="00DB4CC6" w:rsidRPr="00FC0D4A" w:rsidRDefault="00DB4CC6" w:rsidP="00112055">
            <w:pPr>
              <w:rPr>
                <w:b/>
                <w:sz w:val="24"/>
              </w:rPr>
            </w:pPr>
            <w:r w:rsidRPr="00FC0D4A">
              <w:rPr>
                <w:b/>
                <w:sz w:val="24"/>
              </w:rPr>
              <w:t>Đ/án</w:t>
            </w:r>
          </w:p>
        </w:tc>
        <w:tc>
          <w:tcPr>
            <w:tcW w:w="592" w:type="dxa"/>
          </w:tcPr>
          <w:p w14:paraId="402439BF" w14:textId="77777777" w:rsidR="00DB4CC6" w:rsidRPr="00FC0D4A" w:rsidRDefault="00DB4CC6" w:rsidP="00112055">
            <w:pPr>
              <w:rPr>
                <w:b/>
                <w:sz w:val="24"/>
              </w:rPr>
            </w:pPr>
            <w:r>
              <w:rPr>
                <w:b/>
                <w:sz w:val="24"/>
              </w:rPr>
              <w:t>A</w:t>
            </w:r>
          </w:p>
        </w:tc>
        <w:tc>
          <w:tcPr>
            <w:tcW w:w="592" w:type="dxa"/>
          </w:tcPr>
          <w:p w14:paraId="48C82FF3" w14:textId="77777777" w:rsidR="00DB4CC6" w:rsidRPr="00FC0D4A" w:rsidRDefault="00DB4CC6" w:rsidP="00112055">
            <w:pPr>
              <w:rPr>
                <w:b/>
                <w:sz w:val="24"/>
              </w:rPr>
            </w:pPr>
            <w:r>
              <w:rPr>
                <w:b/>
                <w:sz w:val="24"/>
              </w:rPr>
              <w:t>B</w:t>
            </w:r>
          </w:p>
        </w:tc>
        <w:tc>
          <w:tcPr>
            <w:tcW w:w="593" w:type="dxa"/>
          </w:tcPr>
          <w:p w14:paraId="42E455C5" w14:textId="77777777" w:rsidR="00DB4CC6" w:rsidRPr="00FC0D4A" w:rsidRDefault="00DB4CC6" w:rsidP="00112055">
            <w:pPr>
              <w:rPr>
                <w:b/>
                <w:sz w:val="24"/>
              </w:rPr>
            </w:pPr>
            <w:r>
              <w:rPr>
                <w:b/>
                <w:sz w:val="24"/>
              </w:rPr>
              <w:t>D</w:t>
            </w:r>
          </w:p>
        </w:tc>
        <w:tc>
          <w:tcPr>
            <w:tcW w:w="593" w:type="dxa"/>
          </w:tcPr>
          <w:p w14:paraId="4CBB2DE6" w14:textId="77777777" w:rsidR="00DB4CC6" w:rsidRPr="00FC0D4A" w:rsidRDefault="00DB4CC6" w:rsidP="00112055">
            <w:pPr>
              <w:rPr>
                <w:b/>
                <w:sz w:val="24"/>
              </w:rPr>
            </w:pPr>
            <w:r>
              <w:rPr>
                <w:b/>
                <w:sz w:val="24"/>
              </w:rPr>
              <w:t>A</w:t>
            </w:r>
          </w:p>
        </w:tc>
        <w:tc>
          <w:tcPr>
            <w:tcW w:w="593" w:type="dxa"/>
          </w:tcPr>
          <w:p w14:paraId="43DCA766" w14:textId="77777777" w:rsidR="00DB4CC6" w:rsidRPr="00FC0D4A" w:rsidRDefault="00DB4CC6" w:rsidP="00112055">
            <w:pPr>
              <w:rPr>
                <w:b/>
                <w:sz w:val="24"/>
              </w:rPr>
            </w:pPr>
            <w:r>
              <w:rPr>
                <w:b/>
                <w:sz w:val="24"/>
              </w:rPr>
              <w:t>C</w:t>
            </w:r>
          </w:p>
        </w:tc>
        <w:tc>
          <w:tcPr>
            <w:tcW w:w="593" w:type="dxa"/>
          </w:tcPr>
          <w:p w14:paraId="030EBB8A" w14:textId="77777777" w:rsidR="00DB4CC6" w:rsidRPr="00FC0D4A" w:rsidRDefault="00DB4CC6" w:rsidP="00112055">
            <w:pPr>
              <w:rPr>
                <w:b/>
                <w:sz w:val="24"/>
              </w:rPr>
            </w:pPr>
            <w:r>
              <w:rPr>
                <w:b/>
                <w:sz w:val="24"/>
              </w:rPr>
              <w:t>D</w:t>
            </w:r>
          </w:p>
        </w:tc>
        <w:tc>
          <w:tcPr>
            <w:tcW w:w="593" w:type="dxa"/>
          </w:tcPr>
          <w:p w14:paraId="673D5B8C" w14:textId="77777777" w:rsidR="00DB4CC6" w:rsidRPr="00FC0D4A" w:rsidRDefault="00DB4CC6" w:rsidP="00112055">
            <w:pPr>
              <w:rPr>
                <w:b/>
                <w:sz w:val="24"/>
              </w:rPr>
            </w:pPr>
            <w:r>
              <w:rPr>
                <w:b/>
                <w:sz w:val="24"/>
              </w:rPr>
              <w:t>B</w:t>
            </w:r>
          </w:p>
        </w:tc>
        <w:tc>
          <w:tcPr>
            <w:tcW w:w="593" w:type="dxa"/>
          </w:tcPr>
          <w:p w14:paraId="37EDEF77" w14:textId="77777777" w:rsidR="00DB4CC6" w:rsidRPr="00FC0D4A" w:rsidRDefault="00DB4CC6" w:rsidP="00112055">
            <w:pPr>
              <w:rPr>
                <w:b/>
                <w:sz w:val="24"/>
              </w:rPr>
            </w:pPr>
            <w:r>
              <w:rPr>
                <w:b/>
                <w:sz w:val="24"/>
              </w:rPr>
              <w:t>B</w:t>
            </w:r>
          </w:p>
        </w:tc>
        <w:tc>
          <w:tcPr>
            <w:tcW w:w="593" w:type="dxa"/>
          </w:tcPr>
          <w:p w14:paraId="3E087E66" w14:textId="77777777" w:rsidR="00DB4CC6" w:rsidRPr="00FC0D4A" w:rsidRDefault="00DB4CC6" w:rsidP="00112055">
            <w:pPr>
              <w:rPr>
                <w:b/>
                <w:sz w:val="24"/>
              </w:rPr>
            </w:pPr>
            <w:r>
              <w:rPr>
                <w:b/>
                <w:sz w:val="24"/>
              </w:rPr>
              <w:t>A</w:t>
            </w:r>
          </w:p>
        </w:tc>
        <w:tc>
          <w:tcPr>
            <w:tcW w:w="593" w:type="dxa"/>
          </w:tcPr>
          <w:p w14:paraId="66E5E48C" w14:textId="77777777" w:rsidR="00DB4CC6" w:rsidRPr="00FC0D4A" w:rsidRDefault="00DB4CC6" w:rsidP="00112055">
            <w:pPr>
              <w:rPr>
                <w:b/>
                <w:sz w:val="24"/>
              </w:rPr>
            </w:pPr>
            <w:r>
              <w:rPr>
                <w:b/>
                <w:sz w:val="24"/>
              </w:rPr>
              <w:t>D</w:t>
            </w:r>
          </w:p>
        </w:tc>
        <w:tc>
          <w:tcPr>
            <w:tcW w:w="593" w:type="dxa"/>
          </w:tcPr>
          <w:p w14:paraId="1C7DB25E" w14:textId="77777777" w:rsidR="00DB4CC6" w:rsidRPr="00FC0D4A" w:rsidRDefault="00DB4CC6" w:rsidP="00112055">
            <w:pPr>
              <w:rPr>
                <w:b/>
                <w:sz w:val="24"/>
              </w:rPr>
            </w:pPr>
            <w:r>
              <w:rPr>
                <w:b/>
                <w:sz w:val="24"/>
              </w:rPr>
              <w:t>B</w:t>
            </w:r>
          </w:p>
        </w:tc>
        <w:tc>
          <w:tcPr>
            <w:tcW w:w="593" w:type="dxa"/>
          </w:tcPr>
          <w:p w14:paraId="1D307C05" w14:textId="77777777" w:rsidR="00DB4CC6" w:rsidRPr="00FC0D4A" w:rsidRDefault="00DB4CC6" w:rsidP="00112055">
            <w:pPr>
              <w:rPr>
                <w:b/>
                <w:sz w:val="24"/>
              </w:rPr>
            </w:pPr>
            <w:r>
              <w:rPr>
                <w:b/>
                <w:sz w:val="24"/>
              </w:rPr>
              <w:t>C</w:t>
            </w:r>
          </w:p>
        </w:tc>
        <w:tc>
          <w:tcPr>
            <w:tcW w:w="593" w:type="dxa"/>
          </w:tcPr>
          <w:p w14:paraId="6812844F" w14:textId="77777777" w:rsidR="00DB4CC6" w:rsidRPr="00FC0D4A" w:rsidRDefault="00DB4CC6" w:rsidP="00112055">
            <w:pPr>
              <w:rPr>
                <w:b/>
                <w:sz w:val="24"/>
              </w:rPr>
            </w:pPr>
            <w:r>
              <w:rPr>
                <w:b/>
                <w:sz w:val="24"/>
              </w:rPr>
              <w:t>A</w:t>
            </w:r>
          </w:p>
        </w:tc>
        <w:tc>
          <w:tcPr>
            <w:tcW w:w="593" w:type="dxa"/>
          </w:tcPr>
          <w:p w14:paraId="296AC941" w14:textId="77777777" w:rsidR="00DB4CC6" w:rsidRPr="00FC0D4A" w:rsidRDefault="00DB4CC6" w:rsidP="00112055">
            <w:pPr>
              <w:rPr>
                <w:b/>
                <w:sz w:val="24"/>
              </w:rPr>
            </w:pPr>
            <w:r>
              <w:rPr>
                <w:b/>
                <w:sz w:val="24"/>
              </w:rPr>
              <w:t>D</w:t>
            </w:r>
          </w:p>
        </w:tc>
        <w:tc>
          <w:tcPr>
            <w:tcW w:w="593" w:type="dxa"/>
          </w:tcPr>
          <w:p w14:paraId="00B79470" w14:textId="77777777" w:rsidR="00DB4CC6" w:rsidRPr="00FC0D4A" w:rsidRDefault="00DB4CC6" w:rsidP="00112055">
            <w:pPr>
              <w:rPr>
                <w:b/>
                <w:sz w:val="24"/>
              </w:rPr>
            </w:pPr>
            <w:r>
              <w:rPr>
                <w:b/>
                <w:sz w:val="24"/>
              </w:rPr>
              <w:t>D</w:t>
            </w:r>
          </w:p>
        </w:tc>
        <w:tc>
          <w:tcPr>
            <w:tcW w:w="593" w:type="dxa"/>
          </w:tcPr>
          <w:p w14:paraId="1DC64DA7" w14:textId="77777777" w:rsidR="00DB4CC6" w:rsidRPr="00FC0D4A" w:rsidRDefault="00DB4CC6" w:rsidP="00112055">
            <w:pPr>
              <w:rPr>
                <w:b/>
                <w:sz w:val="24"/>
              </w:rPr>
            </w:pPr>
            <w:r>
              <w:rPr>
                <w:b/>
                <w:sz w:val="24"/>
              </w:rPr>
              <w:t>C</w:t>
            </w:r>
          </w:p>
        </w:tc>
      </w:tr>
    </w:tbl>
    <w:p w14:paraId="4EB46FAC" w14:textId="77777777" w:rsidR="00DB4CC6" w:rsidRPr="00E92A0A" w:rsidRDefault="00DB4CC6" w:rsidP="00112055">
      <w:pPr>
        <w:ind w:left="992"/>
        <w:rPr>
          <w:b/>
          <w:noProof/>
          <w:sz w:val="24"/>
        </w:rPr>
      </w:pPr>
      <w:r w:rsidRPr="00FC0D4A">
        <w:rPr>
          <w:b/>
          <w:sz w:val="24"/>
        </w:rPr>
        <w:t>II. Tự luận.</w:t>
      </w:r>
      <w:r w:rsidRPr="00FC0D4A">
        <w:rPr>
          <w:sz w:val="24"/>
        </w:rPr>
        <w:t xml:space="preserve"> </w:t>
      </w:r>
      <w:r w:rsidRPr="00FC0D4A">
        <w:rPr>
          <w:b/>
          <w:noProof/>
          <w:sz w:val="24"/>
        </w:rPr>
        <w:t>(12,0 điểm)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1"/>
        <w:gridCol w:w="8238"/>
        <w:gridCol w:w="11"/>
        <w:gridCol w:w="763"/>
      </w:tblGrid>
      <w:tr w:rsidR="00DB4CC6" w:rsidRPr="00FC0D4A" w14:paraId="3BD4B343" w14:textId="77777777" w:rsidTr="00112055">
        <w:trPr>
          <w:jc w:val="center"/>
        </w:trPr>
        <w:tc>
          <w:tcPr>
            <w:tcW w:w="1048" w:type="dxa"/>
            <w:gridSpan w:val="2"/>
          </w:tcPr>
          <w:p w14:paraId="7B2CED1A" w14:textId="77777777" w:rsidR="00DB4CC6" w:rsidRPr="00FC0D4A" w:rsidRDefault="00DB4CC6" w:rsidP="00112055">
            <w:pPr>
              <w:jc w:val="center"/>
              <w:rPr>
                <w:b/>
                <w:sz w:val="24"/>
                <w:lang w:val="nl-NL"/>
              </w:rPr>
            </w:pPr>
            <w:r w:rsidRPr="00FC0D4A">
              <w:rPr>
                <w:b/>
                <w:sz w:val="24"/>
                <w:lang w:val="nl-NL"/>
              </w:rPr>
              <w:t>Câu</w:t>
            </w:r>
          </w:p>
        </w:tc>
        <w:tc>
          <w:tcPr>
            <w:tcW w:w="8249" w:type="dxa"/>
            <w:gridSpan w:val="2"/>
          </w:tcPr>
          <w:p w14:paraId="0590F390" w14:textId="77777777" w:rsidR="00DB4CC6" w:rsidRPr="00FC0D4A" w:rsidRDefault="00DB4CC6" w:rsidP="00112055">
            <w:pPr>
              <w:jc w:val="center"/>
              <w:rPr>
                <w:b/>
                <w:sz w:val="24"/>
                <w:lang w:val="nl-NL"/>
              </w:rPr>
            </w:pPr>
            <w:r w:rsidRPr="00FC0D4A">
              <w:rPr>
                <w:b/>
                <w:sz w:val="24"/>
                <w:lang w:val="nl-NL"/>
              </w:rPr>
              <w:t>Hướng dẫn chấm</w:t>
            </w:r>
          </w:p>
        </w:tc>
        <w:tc>
          <w:tcPr>
            <w:tcW w:w="763" w:type="dxa"/>
          </w:tcPr>
          <w:p w14:paraId="24DC8B32" w14:textId="77777777" w:rsidR="00DB4CC6" w:rsidRPr="00FC0D4A" w:rsidRDefault="00DB4CC6" w:rsidP="00112055">
            <w:pPr>
              <w:jc w:val="center"/>
              <w:rPr>
                <w:b/>
                <w:sz w:val="24"/>
                <w:lang w:val="nl-NL"/>
              </w:rPr>
            </w:pPr>
            <w:r w:rsidRPr="00FC0D4A">
              <w:rPr>
                <w:b/>
                <w:sz w:val="24"/>
                <w:lang w:val="nl-NL"/>
              </w:rPr>
              <w:t>Điểm</w:t>
            </w:r>
          </w:p>
        </w:tc>
      </w:tr>
      <w:tr w:rsidR="00DB4CC6" w:rsidRPr="00FC0D4A" w14:paraId="3A87F281" w14:textId="77777777" w:rsidTr="00112055">
        <w:trPr>
          <w:jc w:val="center"/>
        </w:trPr>
        <w:tc>
          <w:tcPr>
            <w:tcW w:w="10060" w:type="dxa"/>
            <w:gridSpan w:val="5"/>
          </w:tcPr>
          <w:p w14:paraId="69EDF0B9" w14:textId="77777777" w:rsidR="00DB4CC6" w:rsidRPr="00FC0D4A" w:rsidRDefault="00DB4CC6" w:rsidP="00112055">
            <w:pPr>
              <w:tabs>
                <w:tab w:val="left" w:pos="992"/>
              </w:tabs>
              <w:spacing w:before="120"/>
              <w:jc w:val="both"/>
              <w:rPr>
                <w:b/>
                <w:sz w:val="24"/>
              </w:rPr>
            </w:pPr>
            <w:r w:rsidRPr="00FC0D4A">
              <w:rPr>
                <w:b/>
                <w:sz w:val="24"/>
              </w:rPr>
              <w:t>Câu 1 (</w:t>
            </w:r>
            <w:r>
              <w:rPr>
                <w:b/>
                <w:sz w:val="24"/>
              </w:rPr>
              <w:t>3</w:t>
            </w:r>
            <w:r w:rsidRPr="00FC0D4A">
              <w:rPr>
                <w:b/>
                <w:sz w:val="24"/>
              </w:rPr>
              <w:t>,</w:t>
            </w:r>
            <w:r>
              <w:rPr>
                <w:b/>
                <w:sz w:val="24"/>
              </w:rPr>
              <w:t>5</w:t>
            </w:r>
            <w:r w:rsidRPr="00FC0D4A">
              <w:rPr>
                <w:b/>
                <w:sz w:val="24"/>
              </w:rPr>
              <w:t xml:space="preserve"> điểm)</w:t>
            </w:r>
          </w:p>
          <w:p w14:paraId="6838CBCF" w14:textId="77777777" w:rsidR="00DB4CC6" w:rsidRPr="00FC0D4A" w:rsidRDefault="00DB4CC6" w:rsidP="00112055">
            <w:pPr>
              <w:ind w:left="992"/>
              <w:jc w:val="both"/>
              <w:rPr>
                <w:sz w:val="24"/>
                <w:lang w:val="nl-NL"/>
              </w:rPr>
            </w:pPr>
            <w:r w:rsidRPr="00FC0D4A">
              <w:rPr>
                <w:sz w:val="24"/>
                <w:lang w:val="nl-NL"/>
              </w:rPr>
              <w:t>a) Tìm</w:t>
            </w:r>
            <w:r w:rsidRPr="00FC0D4A">
              <w:rPr>
                <w:position w:val="-10"/>
                <w:sz w:val="24"/>
                <w:lang w:val="nl-NL"/>
              </w:rPr>
              <w:object w:dxaOrig="420" w:dyaOrig="260" w14:anchorId="6D6CD79E">
                <v:shape id="_x0000_i1551" type="#_x0000_t75" style="width:24.75pt;height:13.5pt" o:ole="">
                  <v:imagedata r:id="rId1460" o:title=""/>
                </v:shape>
                <o:OLEObject Type="Embed" ProgID="Equation.DSMT4" ShapeID="_x0000_i1551" DrawAspect="Content" ObjectID="_1826905023" r:id="rId1461"/>
              </w:object>
            </w:r>
            <w:r>
              <w:rPr>
                <w:sz w:val="24"/>
                <w:lang w:val="nl-NL"/>
              </w:rPr>
              <w:t>nguyên</w:t>
            </w:r>
            <w:r w:rsidRPr="00FC0D4A">
              <w:rPr>
                <w:sz w:val="24"/>
                <w:lang w:val="nl-NL"/>
              </w:rPr>
              <w:t xml:space="preserve"> biết: </w:t>
            </w:r>
            <w:r w:rsidRPr="00FC0D4A">
              <w:rPr>
                <w:position w:val="-10"/>
                <w:sz w:val="24"/>
                <w:lang w:val="nl-NL"/>
              </w:rPr>
              <w:object w:dxaOrig="2079" w:dyaOrig="380" w14:anchorId="0398BAAB">
                <v:shape id="_x0000_i1552" type="#_x0000_t75" style="width:112.5pt;height:18.75pt" o:ole="">
                  <v:imagedata r:id="rId1394" o:title=""/>
                </v:shape>
                <o:OLEObject Type="Embed" ProgID="Equation.DSMT4" ShapeID="_x0000_i1552" DrawAspect="Content" ObjectID="_1826905024" r:id="rId1462"/>
              </w:object>
            </w:r>
          </w:p>
          <w:p w14:paraId="65EFC5E6" w14:textId="77777777" w:rsidR="00DB4CC6" w:rsidRPr="00FC0D4A" w:rsidRDefault="00DB4CC6" w:rsidP="00112055">
            <w:pPr>
              <w:ind w:left="992"/>
              <w:jc w:val="both"/>
              <w:rPr>
                <w:sz w:val="24"/>
              </w:rPr>
            </w:pPr>
            <w:r w:rsidRPr="00FC0D4A">
              <w:rPr>
                <w:sz w:val="24"/>
              </w:rPr>
              <w:t xml:space="preserve">b) Tìm </w:t>
            </w:r>
            <w:r>
              <w:rPr>
                <w:sz w:val="24"/>
              </w:rPr>
              <w:t xml:space="preserve">số tự nhiên </w:t>
            </w:r>
            <w:r w:rsidRPr="000C091F">
              <w:rPr>
                <w:position w:val="-6"/>
                <w:sz w:val="24"/>
                <w:lang w:val="nl-NL"/>
              </w:rPr>
              <w:object w:dxaOrig="200" w:dyaOrig="220" w14:anchorId="153DE5C0">
                <v:shape id="_x0000_i1553" type="#_x0000_t75" style="width:10.5pt;height:10.5pt" o:ole="">
                  <v:imagedata r:id="rId1396" o:title=""/>
                </v:shape>
                <o:OLEObject Type="Embed" ProgID="Equation.DSMT4" ShapeID="_x0000_i1553" DrawAspect="Content" ObjectID="_1826905025" r:id="rId1463"/>
              </w:object>
            </w:r>
            <w:r>
              <w:rPr>
                <w:sz w:val="24"/>
                <w:lang w:val="nl-NL"/>
              </w:rPr>
              <w:t xml:space="preserve"> </w:t>
            </w:r>
            <w:r w:rsidRPr="00FC0D4A">
              <w:rPr>
                <w:sz w:val="24"/>
              </w:rPr>
              <w:t xml:space="preserve">sao cho : </w:t>
            </w:r>
            <w:r w:rsidRPr="00F25045">
              <w:rPr>
                <w:position w:val="-6"/>
                <w:sz w:val="24"/>
              </w:rPr>
              <w:object w:dxaOrig="1500" w:dyaOrig="320" w14:anchorId="02A3B000">
                <v:shape id="_x0000_i1554" type="#_x0000_t75" style="width:75.75pt;height:15.75pt" o:ole="">
                  <v:imagedata r:id="rId1398" o:title=""/>
                </v:shape>
                <o:OLEObject Type="Embed" ProgID="Equation.DSMT4" ShapeID="_x0000_i1554" DrawAspect="Content" ObjectID="_1826905026" r:id="rId1464"/>
              </w:object>
            </w:r>
            <w:r>
              <w:rPr>
                <w:sz w:val="24"/>
              </w:rPr>
              <w:t xml:space="preserve"> là một số nguyên tố.</w:t>
            </w:r>
          </w:p>
        </w:tc>
      </w:tr>
      <w:tr w:rsidR="00DB4CC6" w:rsidRPr="00FC0D4A" w14:paraId="43F09551" w14:textId="77777777" w:rsidTr="00112055">
        <w:trPr>
          <w:jc w:val="center"/>
        </w:trPr>
        <w:tc>
          <w:tcPr>
            <w:tcW w:w="1048" w:type="dxa"/>
            <w:gridSpan w:val="2"/>
            <w:vMerge w:val="restart"/>
            <w:vAlign w:val="center"/>
          </w:tcPr>
          <w:p w14:paraId="0C6F1290" w14:textId="77777777" w:rsidR="00DB4CC6" w:rsidRPr="00FC0D4A" w:rsidRDefault="00DB4CC6" w:rsidP="00112055">
            <w:pPr>
              <w:jc w:val="center"/>
              <w:rPr>
                <w:b/>
                <w:sz w:val="24"/>
                <w:lang w:val="nl-NL"/>
              </w:rPr>
            </w:pPr>
            <w:r w:rsidRPr="00FC0D4A">
              <w:rPr>
                <w:b/>
                <w:sz w:val="24"/>
                <w:lang w:val="nl-NL"/>
              </w:rPr>
              <w:t>1a</w:t>
            </w:r>
          </w:p>
          <w:p w14:paraId="1C27CDAB" w14:textId="77777777" w:rsidR="00DB4CC6" w:rsidRPr="00FC0D4A" w:rsidRDefault="00DB4CC6" w:rsidP="00112055">
            <w:pPr>
              <w:jc w:val="center"/>
              <w:rPr>
                <w:b/>
                <w:sz w:val="24"/>
                <w:lang w:val="nl-NL"/>
              </w:rPr>
            </w:pPr>
            <w:r w:rsidRPr="00FC0D4A">
              <w:rPr>
                <w:b/>
                <w:sz w:val="24"/>
                <w:lang w:val="nl-NL"/>
              </w:rPr>
              <w:t>(</w:t>
            </w:r>
            <w:r>
              <w:rPr>
                <w:b/>
                <w:sz w:val="24"/>
                <w:lang w:val="nl-NL"/>
              </w:rPr>
              <w:t>1,75</w:t>
            </w:r>
            <w:r w:rsidRPr="00FC0D4A">
              <w:rPr>
                <w:b/>
                <w:sz w:val="24"/>
                <w:lang w:val="nl-NL"/>
              </w:rPr>
              <w:t>đ)</w:t>
            </w:r>
          </w:p>
        </w:tc>
        <w:tc>
          <w:tcPr>
            <w:tcW w:w="8249" w:type="dxa"/>
            <w:gridSpan w:val="2"/>
            <w:tcBorders>
              <w:bottom w:val="dashed" w:sz="4" w:space="0" w:color="auto"/>
            </w:tcBorders>
            <w:vAlign w:val="center"/>
          </w:tcPr>
          <w:p w14:paraId="3E09EB2B" w14:textId="77777777" w:rsidR="00DB4CC6" w:rsidRPr="00FC0D4A" w:rsidRDefault="00DB4CC6" w:rsidP="00112055">
            <w:pPr>
              <w:tabs>
                <w:tab w:val="left" w:pos="992"/>
              </w:tabs>
              <w:spacing w:before="120"/>
              <w:jc w:val="both"/>
              <w:rPr>
                <w:b/>
                <w:sz w:val="24"/>
              </w:rPr>
            </w:pPr>
            <w:r w:rsidRPr="00FC0D4A">
              <w:rPr>
                <w:b/>
                <w:sz w:val="24"/>
              </w:rPr>
              <w:t>Câu 1 (</w:t>
            </w:r>
            <w:r>
              <w:rPr>
                <w:b/>
                <w:sz w:val="24"/>
              </w:rPr>
              <w:t>3</w:t>
            </w:r>
            <w:r w:rsidRPr="00FC0D4A">
              <w:rPr>
                <w:b/>
                <w:sz w:val="24"/>
              </w:rPr>
              <w:t>,</w:t>
            </w:r>
            <w:r>
              <w:rPr>
                <w:b/>
                <w:sz w:val="24"/>
              </w:rPr>
              <w:t>5</w:t>
            </w:r>
            <w:r w:rsidRPr="00FC0D4A">
              <w:rPr>
                <w:b/>
                <w:sz w:val="24"/>
              </w:rPr>
              <w:t xml:space="preserve"> điểm)</w:t>
            </w:r>
          </w:p>
          <w:p w14:paraId="1D8FA67E" w14:textId="77777777" w:rsidR="00DB4CC6" w:rsidRPr="00FC0D4A" w:rsidRDefault="00DB4CC6" w:rsidP="00112055">
            <w:pPr>
              <w:jc w:val="both"/>
              <w:rPr>
                <w:sz w:val="24"/>
                <w:lang w:val="nl-NL"/>
              </w:rPr>
            </w:pPr>
            <w:r w:rsidRPr="00FC0D4A">
              <w:rPr>
                <w:sz w:val="24"/>
                <w:lang w:val="nl-NL"/>
              </w:rPr>
              <w:t>a) Tìm</w:t>
            </w:r>
            <w:r w:rsidRPr="00FC0D4A">
              <w:rPr>
                <w:position w:val="-10"/>
                <w:sz w:val="24"/>
                <w:lang w:val="nl-NL"/>
              </w:rPr>
              <w:object w:dxaOrig="420" w:dyaOrig="260" w14:anchorId="5CA39AC8">
                <v:shape id="_x0000_i1555" type="#_x0000_t75" style="width:24.75pt;height:13.5pt" o:ole="">
                  <v:imagedata r:id="rId1460" o:title=""/>
                </v:shape>
                <o:OLEObject Type="Embed" ProgID="Equation.DSMT4" ShapeID="_x0000_i1555" DrawAspect="Content" ObjectID="_1826905027" r:id="rId1465"/>
              </w:object>
            </w:r>
            <w:r>
              <w:rPr>
                <w:sz w:val="24"/>
                <w:lang w:val="nl-NL"/>
              </w:rPr>
              <w:t>nguyên</w:t>
            </w:r>
            <w:r w:rsidRPr="00FC0D4A">
              <w:rPr>
                <w:sz w:val="24"/>
                <w:lang w:val="nl-NL"/>
              </w:rPr>
              <w:t xml:space="preserve"> biết: </w:t>
            </w:r>
            <w:r w:rsidRPr="00FC0D4A">
              <w:rPr>
                <w:position w:val="-10"/>
                <w:sz w:val="24"/>
                <w:lang w:val="nl-NL"/>
              </w:rPr>
              <w:object w:dxaOrig="2079" w:dyaOrig="380" w14:anchorId="0B75E000">
                <v:shape id="_x0000_i1556" type="#_x0000_t75" style="width:112.5pt;height:18.75pt" o:ole="">
                  <v:imagedata r:id="rId1394" o:title=""/>
                </v:shape>
                <o:OLEObject Type="Embed" ProgID="Equation.DSMT4" ShapeID="_x0000_i1556" DrawAspect="Content" ObjectID="_1826905028" r:id="rId1466"/>
              </w:object>
            </w:r>
          </w:p>
        </w:tc>
        <w:tc>
          <w:tcPr>
            <w:tcW w:w="763" w:type="dxa"/>
            <w:tcBorders>
              <w:bottom w:val="dashed" w:sz="4" w:space="0" w:color="auto"/>
            </w:tcBorders>
            <w:vAlign w:val="center"/>
          </w:tcPr>
          <w:p w14:paraId="2AF2E965" w14:textId="77777777" w:rsidR="00DB4CC6" w:rsidRPr="00FC0D4A" w:rsidRDefault="00DB4CC6" w:rsidP="00112055">
            <w:pPr>
              <w:jc w:val="center"/>
              <w:rPr>
                <w:sz w:val="24"/>
                <w:lang w:val="nl-NL"/>
              </w:rPr>
            </w:pPr>
          </w:p>
        </w:tc>
      </w:tr>
      <w:tr w:rsidR="00DB4CC6" w:rsidRPr="00FC0D4A" w14:paraId="65628552" w14:textId="77777777" w:rsidTr="00112055">
        <w:trPr>
          <w:jc w:val="center"/>
        </w:trPr>
        <w:tc>
          <w:tcPr>
            <w:tcW w:w="1048" w:type="dxa"/>
            <w:gridSpan w:val="2"/>
            <w:vMerge/>
            <w:vAlign w:val="center"/>
          </w:tcPr>
          <w:p w14:paraId="7F9D2528"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vAlign w:val="center"/>
          </w:tcPr>
          <w:p w14:paraId="4AA75C7A" w14:textId="77777777" w:rsidR="00DB4CC6" w:rsidRPr="00FC0D4A" w:rsidRDefault="00DB4CC6" w:rsidP="00112055">
            <w:pPr>
              <w:rPr>
                <w:sz w:val="24"/>
                <w:lang w:val="nl-NL"/>
              </w:rPr>
            </w:pPr>
            <w:r w:rsidRPr="00FC0D4A">
              <w:rPr>
                <w:position w:val="-10"/>
                <w:sz w:val="24"/>
                <w:lang w:val="nl-NL"/>
              </w:rPr>
              <w:object w:dxaOrig="4459" w:dyaOrig="380" w14:anchorId="441F1559">
                <v:shape id="_x0000_i1557" type="#_x0000_t75" style="width:242.25pt;height:18.75pt" o:ole="">
                  <v:imagedata r:id="rId1467" o:title=""/>
                </v:shape>
                <o:OLEObject Type="Embed" ProgID="Equation.DSMT4" ShapeID="_x0000_i1557" DrawAspect="Content" ObjectID="_1826905029" r:id="rId1468"/>
              </w:object>
            </w:r>
          </w:p>
        </w:tc>
        <w:tc>
          <w:tcPr>
            <w:tcW w:w="763" w:type="dxa"/>
            <w:tcBorders>
              <w:top w:val="dashed" w:sz="4" w:space="0" w:color="auto"/>
              <w:bottom w:val="dashed" w:sz="4" w:space="0" w:color="auto"/>
            </w:tcBorders>
            <w:vAlign w:val="center"/>
          </w:tcPr>
          <w:p w14:paraId="1193925C" w14:textId="77777777" w:rsidR="00DB4CC6" w:rsidRPr="00FC0D4A" w:rsidRDefault="00DB4CC6" w:rsidP="00112055">
            <w:pPr>
              <w:jc w:val="center"/>
              <w:rPr>
                <w:sz w:val="24"/>
                <w:lang w:val="nl-NL"/>
              </w:rPr>
            </w:pPr>
          </w:p>
        </w:tc>
      </w:tr>
      <w:tr w:rsidR="00DB4CC6" w:rsidRPr="00FC0D4A" w14:paraId="5E994FB9" w14:textId="77777777" w:rsidTr="00112055">
        <w:trPr>
          <w:jc w:val="center"/>
        </w:trPr>
        <w:tc>
          <w:tcPr>
            <w:tcW w:w="1048" w:type="dxa"/>
            <w:gridSpan w:val="2"/>
            <w:vMerge/>
            <w:vAlign w:val="center"/>
          </w:tcPr>
          <w:p w14:paraId="0FA199F2"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vAlign w:val="center"/>
          </w:tcPr>
          <w:p w14:paraId="459B95C1" w14:textId="77777777" w:rsidR="00DB4CC6" w:rsidRPr="00FC0D4A" w:rsidRDefault="00DB4CC6" w:rsidP="00112055">
            <w:pPr>
              <w:rPr>
                <w:sz w:val="24"/>
                <w:lang w:val="pl-PL"/>
              </w:rPr>
            </w:pPr>
            <w:r w:rsidRPr="00FC0D4A">
              <w:rPr>
                <w:position w:val="-10"/>
                <w:sz w:val="24"/>
                <w:lang w:val="nl-NL"/>
              </w:rPr>
              <w:object w:dxaOrig="2840" w:dyaOrig="380" w14:anchorId="7782DDC2">
                <v:shape id="_x0000_i1558" type="#_x0000_t75" style="width:154.5pt;height:18.75pt" o:ole="">
                  <v:imagedata r:id="rId1469" o:title=""/>
                </v:shape>
                <o:OLEObject Type="Embed" ProgID="Equation.DSMT4" ShapeID="_x0000_i1558" DrawAspect="Content" ObjectID="_1826905030" r:id="rId1470"/>
              </w:object>
            </w:r>
            <w:r w:rsidRPr="00FC0D4A">
              <w:rPr>
                <w:position w:val="-10"/>
                <w:sz w:val="24"/>
                <w:lang w:val="nl-NL"/>
              </w:rPr>
              <w:object w:dxaOrig="3620" w:dyaOrig="340" w14:anchorId="728240ED">
                <v:shape id="_x0000_i1559" type="#_x0000_t75" style="width:196.5pt;height:16.5pt" o:ole="">
                  <v:imagedata r:id="rId1471" o:title=""/>
                </v:shape>
                <o:OLEObject Type="Embed" ProgID="Equation.DSMT4" ShapeID="_x0000_i1559" DrawAspect="Content" ObjectID="_1826905031" r:id="rId1472"/>
              </w:object>
            </w:r>
          </w:p>
        </w:tc>
        <w:tc>
          <w:tcPr>
            <w:tcW w:w="763" w:type="dxa"/>
            <w:tcBorders>
              <w:top w:val="dashed" w:sz="4" w:space="0" w:color="auto"/>
              <w:bottom w:val="dashed" w:sz="4" w:space="0" w:color="auto"/>
            </w:tcBorders>
            <w:vAlign w:val="center"/>
          </w:tcPr>
          <w:p w14:paraId="7CCCF9D5" w14:textId="77777777" w:rsidR="00DB4CC6" w:rsidRPr="00FC0D4A" w:rsidRDefault="00DB4CC6" w:rsidP="00112055">
            <w:pPr>
              <w:jc w:val="center"/>
              <w:rPr>
                <w:sz w:val="24"/>
                <w:lang w:val="nl-NL"/>
              </w:rPr>
            </w:pPr>
            <w:r w:rsidRPr="00FC0D4A">
              <w:rPr>
                <w:sz w:val="24"/>
                <w:lang w:val="nl-NL"/>
              </w:rPr>
              <w:t>0,25</w:t>
            </w:r>
          </w:p>
        </w:tc>
      </w:tr>
      <w:tr w:rsidR="00DB4CC6" w:rsidRPr="00FC0D4A" w14:paraId="19C371BA" w14:textId="77777777" w:rsidTr="00112055">
        <w:trPr>
          <w:jc w:val="center"/>
        </w:trPr>
        <w:tc>
          <w:tcPr>
            <w:tcW w:w="1048" w:type="dxa"/>
            <w:gridSpan w:val="2"/>
            <w:vMerge/>
            <w:vAlign w:val="center"/>
          </w:tcPr>
          <w:p w14:paraId="3A94430D"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vAlign w:val="center"/>
          </w:tcPr>
          <w:p w14:paraId="64DD1134" w14:textId="77777777" w:rsidR="00DB4CC6" w:rsidRPr="00FC0D4A" w:rsidRDefault="00DB4CC6" w:rsidP="00112055">
            <w:pPr>
              <w:rPr>
                <w:sz w:val="24"/>
                <w:lang w:val="pl-PL"/>
              </w:rPr>
            </w:pPr>
            <w:r w:rsidRPr="00FC0D4A">
              <w:rPr>
                <w:position w:val="-10"/>
                <w:sz w:val="24"/>
                <w:lang w:val="nl-NL"/>
              </w:rPr>
              <w:object w:dxaOrig="2700" w:dyaOrig="340" w14:anchorId="0A01C235">
                <v:shape id="_x0000_i1560" type="#_x0000_t75" style="width:146.25pt;height:16.5pt" o:ole="">
                  <v:imagedata r:id="rId1473" o:title=""/>
                </v:shape>
                <o:OLEObject Type="Embed" ProgID="Equation.DSMT4" ShapeID="_x0000_i1560" DrawAspect="Content" ObjectID="_1826905032" r:id="rId1474"/>
              </w:object>
            </w:r>
          </w:p>
        </w:tc>
        <w:tc>
          <w:tcPr>
            <w:tcW w:w="763" w:type="dxa"/>
            <w:tcBorders>
              <w:top w:val="dashed" w:sz="4" w:space="0" w:color="auto"/>
              <w:bottom w:val="dashed" w:sz="4" w:space="0" w:color="auto"/>
            </w:tcBorders>
            <w:vAlign w:val="center"/>
          </w:tcPr>
          <w:p w14:paraId="0FE9DCAC" w14:textId="77777777" w:rsidR="00DB4CC6" w:rsidRPr="00FC0D4A" w:rsidRDefault="00DB4CC6" w:rsidP="00112055">
            <w:pPr>
              <w:jc w:val="center"/>
              <w:rPr>
                <w:sz w:val="24"/>
                <w:lang w:val="nl-NL"/>
              </w:rPr>
            </w:pPr>
            <w:r w:rsidRPr="00FC0D4A">
              <w:rPr>
                <w:sz w:val="24"/>
                <w:lang w:val="nl-NL"/>
              </w:rPr>
              <w:t>0,</w:t>
            </w:r>
            <w:r>
              <w:rPr>
                <w:sz w:val="24"/>
                <w:lang w:val="nl-NL"/>
              </w:rPr>
              <w:t>2</w:t>
            </w:r>
            <w:r w:rsidRPr="00FC0D4A">
              <w:rPr>
                <w:sz w:val="24"/>
                <w:lang w:val="nl-NL"/>
              </w:rPr>
              <w:t>5</w:t>
            </w:r>
          </w:p>
        </w:tc>
      </w:tr>
      <w:tr w:rsidR="00DB4CC6" w:rsidRPr="00FC0D4A" w14:paraId="3C99DDD7" w14:textId="77777777" w:rsidTr="00112055">
        <w:trPr>
          <w:jc w:val="center"/>
        </w:trPr>
        <w:tc>
          <w:tcPr>
            <w:tcW w:w="1048" w:type="dxa"/>
            <w:gridSpan w:val="2"/>
            <w:vMerge/>
            <w:vAlign w:val="center"/>
          </w:tcPr>
          <w:p w14:paraId="79EEABBB"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vAlign w:val="center"/>
          </w:tcPr>
          <w:p w14:paraId="543F29DB" w14:textId="77777777" w:rsidR="00DB4CC6" w:rsidRPr="00C16DA4" w:rsidRDefault="00DB4CC6" w:rsidP="00112055">
            <w:pPr>
              <w:rPr>
                <w:sz w:val="24"/>
                <w:szCs w:val="24"/>
                <w:lang w:val="pl-PL"/>
              </w:rPr>
            </w:pPr>
            <w:r w:rsidRPr="00C16DA4">
              <w:rPr>
                <w:sz w:val="24"/>
                <w:szCs w:val="24"/>
                <w:lang w:val="pl-PL"/>
              </w:rPr>
              <w:t xml:space="preserve">Vì </w:t>
            </w:r>
            <w:r w:rsidRPr="00C16DA4">
              <w:rPr>
                <w:position w:val="-10"/>
                <w:sz w:val="24"/>
                <w:szCs w:val="24"/>
                <w:lang w:val="nl-NL"/>
              </w:rPr>
              <w:object w:dxaOrig="420" w:dyaOrig="260" w14:anchorId="00841358">
                <v:shape id="_x0000_i1561" type="#_x0000_t75" style="width:24.75pt;height:13.5pt" o:ole="">
                  <v:imagedata r:id="rId1460" o:title=""/>
                </v:shape>
                <o:OLEObject Type="Embed" ProgID="Equation.DSMT4" ShapeID="_x0000_i1561" DrawAspect="Content" ObjectID="_1826905033" r:id="rId1475"/>
              </w:object>
            </w:r>
            <w:r w:rsidRPr="00C16DA4">
              <w:rPr>
                <w:sz w:val="24"/>
                <w:szCs w:val="24"/>
                <w:lang w:val="nl-NL"/>
              </w:rPr>
              <w:t xml:space="preserve">nguyên </w:t>
            </w:r>
            <w:r w:rsidRPr="00C16DA4">
              <w:rPr>
                <w:position w:val="-10"/>
                <w:sz w:val="24"/>
                <w:szCs w:val="24"/>
                <w:lang w:val="nl-NL"/>
              </w:rPr>
              <w:object w:dxaOrig="1460" w:dyaOrig="320" w14:anchorId="65E6D143">
                <v:shape id="_x0000_i1562" type="#_x0000_t75" style="width:85.5pt;height:16.5pt" o:ole="">
                  <v:imagedata r:id="rId1476" o:title=""/>
                </v:shape>
                <o:OLEObject Type="Embed" ProgID="Equation.DSMT4" ShapeID="_x0000_i1562" DrawAspect="Content" ObjectID="_1826905034" r:id="rId1477"/>
              </w:object>
            </w:r>
            <w:r w:rsidRPr="00C16DA4">
              <w:rPr>
                <w:sz w:val="24"/>
                <w:szCs w:val="24"/>
                <w:lang w:val="nl-NL"/>
              </w:rPr>
              <w:t xml:space="preserve"> là các số nguyên và </w:t>
            </w:r>
            <w:r w:rsidRPr="00C16DA4">
              <w:rPr>
                <w:position w:val="-14"/>
                <w:sz w:val="24"/>
                <w:szCs w:val="24"/>
                <w:lang w:val="nl-NL"/>
              </w:rPr>
              <w:object w:dxaOrig="3500" w:dyaOrig="400" w14:anchorId="62F6DD51">
                <v:shape id="_x0000_i1563" type="#_x0000_t75" style="width:205.5pt;height:20.25pt" o:ole="">
                  <v:imagedata r:id="rId1478" o:title=""/>
                </v:shape>
                <o:OLEObject Type="Embed" ProgID="Equation.DSMT4" ShapeID="_x0000_i1563" DrawAspect="Content" ObjectID="_1826905035" r:id="rId1479"/>
              </w:object>
            </w:r>
          </w:p>
        </w:tc>
        <w:tc>
          <w:tcPr>
            <w:tcW w:w="763" w:type="dxa"/>
            <w:tcBorders>
              <w:top w:val="dashed" w:sz="4" w:space="0" w:color="auto"/>
              <w:bottom w:val="dashed" w:sz="4" w:space="0" w:color="auto"/>
            </w:tcBorders>
            <w:vAlign w:val="center"/>
          </w:tcPr>
          <w:p w14:paraId="16359964" w14:textId="77777777" w:rsidR="00DB4CC6" w:rsidRDefault="00DB4CC6" w:rsidP="00112055">
            <w:pPr>
              <w:jc w:val="center"/>
              <w:rPr>
                <w:sz w:val="24"/>
                <w:lang w:val="nl-NL"/>
              </w:rPr>
            </w:pPr>
            <w:r w:rsidRPr="00FC0D4A">
              <w:rPr>
                <w:sz w:val="24"/>
                <w:lang w:val="nl-NL"/>
              </w:rPr>
              <w:t>0,25</w:t>
            </w:r>
          </w:p>
          <w:p w14:paraId="214A5B36" w14:textId="77777777" w:rsidR="00DB4CC6" w:rsidRPr="00FC0D4A" w:rsidRDefault="00DB4CC6" w:rsidP="00112055">
            <w:pPr>
              <w:jc w:val="center"/>
              <w:rPr>
                <w:sz w:val="24"/>
                <w:lang w:val="nl-NL"/>
              </w:rPr>
            </w:pPr>
            <w:r>
              <w:rPr>
                <w:sz w:val="24"/>
                <w:lang w:val="nl-NL"/>
              </w:rPr>
              <w:t>0,25</w:t>
            </w:r>
          </w:p>
        </w:tc>
      </w:tr>
      <w:tr w:rsidR="00DB4CC6" w:rsidRPr="00FC0D4A" w14:paraId="37317616" w14:textId="77777777" w:rsidTr="00112055">
        <w:trPr>
          <w:jc w:val="center"/>
        </w:trPr>
        <w:tc>
          <w:tcPr>
            <w:tcW w:w="1048" w:type="dxa"/>
            <w:gridSpan w:val="2"/>
            <w:vMerge/>
            <w:vAlign w:val="center"/>
          </w:tcPr>
          <w:p w14:paraId="75E055EC"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vAlign w:val="center"/>
          </w:tcPr>
          <w:p w14:paraId="3A4D3040" w14:textId="77777777" w:rsidR="00DB4CC6" w:rsidRPr="00FC0D4A" w:rsidRDefault="00DB4CC6" w:rsidP="00112055">
            <w:pPr>
              <w:rPr>
                <w:sz w:val="24"/>
                <w:lang w:val="pl-PL"/>
              </w:rPr>
            </w:pPr>
            <w:r>
              <w:rPr>
                <w:sz w:val="24"/>
                <w:lang w:val="pl-PL"/>
              </w:rPr>
              <w:t xml:space="preserve">Ta có bảng: </w:t>
            </w:r>
          </w:p>
          <w:tbl>
            <w:tblPr>
              <w:tblStyle w:val="TableGrid"/>
              <w:tblW w:w="0" w:type="auto"/>
              <w:tblLook w:val="04A0" w:firstRow="1" w:lastRow="0" w:firstColumn="1" w:lastColumn="0" w:noHBand="0" w:noVBand="1"/>
            </w:tblPr>
            <w:tblGrid>
              <w:gridCol w:w="1607"/>
              <w:gridCol w:w="1604"/>
              <w:gridCol w:w="1604"/>
              <w:gridCol w:w="1604"/>
              <w:gridCol w:w="1604"/>
            </w:tblGrid>
            <w:tr w:rsidR="00DB4CC6" w14:paraId="1FB45251" w14:textId="77777777" w:rsidTr="00112055">
              <w:tc>
                <w:tcPr>
                  <w:tcW w:w="1610" w:type="dxa"/>
                </w:tcPr>
                <w:p w14:paraId="3E40E848" w14:textId="77777777" w:rsidR="00DB4CC6" w:rsidRDefault="00DB4CC6" w:rsidP="00112055">
                  <w:pPr>
                    <w:spacing w:line="276" w:lineRule="auto"/>
                    <w:rPr>
                      <w:sz w:val="24"/>
                      <w:lang w:val="pl-PL"/>
                    </w:rPr>
                  </w:pPr>
                  <w:r w:rsidRPr="00AF358A">
                    <w:rPr>
                      <w:position w:val="-10"/>
                    </w:rPr>
                    <w:object w:dxaOrig="540" w:dyaOrig="320" w14:anchorId="339559E6">
                      <v:shape id="_x0000_i1564" type="#_x0000_t75" style="width:27pt;height:16.5pt" o:ole="">
                        <v:imagedata r:id="rId1480" o:title=""/>
                      </v:shape>
                      <o:OLEObject Type="Embed" ProgID="Equation.DSMT4" ShapeID="_x0000_i1564" DrawAspect="Content" ObjectID="_1826905036" r:id="rId1481"/>
                    </w:object>
                  </w:r>
                </w:p>
              </w:tc>
              <w:tc>
                <w:tcPr>
                  <w:tcW w:w="1611" w:type="dxa"/>
                </w:tcPr>
                <w:p w14:paraId="5B1BF49C" w14:textId="77777777" w:rsidR="00DB4CC6" w:rsidRDefault="00DB4CC6" w:rsidP="00112055">
                  <w:pPr>
                    <w:spacing w:line="276" w:lineRule="auto"/>
                    <w:rPr>
                      <w:sz w:val="24"/>
                      <w:lang w:val="pl-PL"/>
                    </w:rPr>
                  </w:pPr>
                  <w:r>
                    <w:rPr>
                      <w:sz w:val="24"/>
                      <w:lang w:val="pl-PL"/>
                    </w:rPr>
                    <w:t>-1</w:t>
                  </w:r>
                </w:p>
              </w:tc>
              <w:tc>
                <w:tcPr>
                  <w:tcW w:w="1611" w:type="dxa"/>
                </w:tcPr>
                <w:p w14:paraId="5A83F86F" w14:textId="77777777" w:rsidR="00DB4CC6" w:rsidRDefault="00DB4CC6" w:rsidP="00112055">
                  <w:pPr>
                    <w:spacing w:line="276" w:lineRule="auto"/>
                    <w:rPr>
                      <w:sz w:val="24"/>
                      <w:lang w:val="pl-PL"/>
                    </w:rPr>
                  </w:pPr>
                  <w:r>
                    <w:rPr>
                      <w:sz w:val="24"/>
                      <w:lang w:val="pl-PL"/>
                    </w:rPr>
                    <w:t>1</w:t>
                  </w:r>
                </w:p>
              </w:tc>
              <w:tc>
                <w:tcPr>
                  <w:tcW w:w="1611" w:type="dxa"/>
                </w:tcPr>
                <w:p w14:paraId="13DEAC85" w14:textId="77777777" w:rsidR="00DB4CC6" w:rsidRDefault="00DB4CC6" w:rsidP="00112055">
                  <w:pPr>
                    <w:spacing w:line="276" w:lineRule="auto"/>
                    <w:rPr>
                      <w:sz w:val="24"/>
                      <w:lang w:val="pl-PL"/>
                    </w:rPr>
                  </w:pPr>
                  <w:r>
                    <w:rPr>
                      <w:sz w:val="24"/>
                      <w:lang w:val="pl-PL"/>
                    </w:rPr>
                    <w:t>-3</w:t>
                  </w:r>
                </w:p>
              </w:tc>
              <w:tc>
                <w:tcPr>
                  <w:tcW w:w="1611" w:type="dxa"/>
                </w:tcPr>
                <w:p w14:paraId="608D16E6" w14:textId="77777777" w:rsidR="00DB4CC6" w:rsidRDefault="00DB4CC6" w:rsidP="00112055">
                  <w:pPr>
                    <w:spacing w:line="276" w:lineRule="auto"/>
                    <w:rPr>
                      <w:sz w:val="24"/>
                      <w:lang w:val="pl-PL"/>
                    </w:rPr>
                  </w:pPr>
                  <w:r>
                    <w:rPr>
                      <w:sz w:val="24"/>
                      <w:lang w:val="pl-PL"/>
                    </w:rPr>
                    <w:t>3</w:t>
                  </w:r>
                </w:p>
              </w:tc>
            </w:tr>
            <w:tr w:rsidR="00DB4CC6" w14:paraId="4098DEE0" w14:textId="77777777" w:rsidTr="00112055">
              <w:tc>
                <w:tcPr>
                  <w:tcW w:w="1610" w:type="dxa"/>
                </w:tcPr>
                <w:p w14:paraId="63C6C251" w14:textId="77777777" w:rsidR="00DB4CC6" w:rsidRDefault="00DB4CC6" w:rsidP="00112055">
                  <w:pPr>
                    <w:spacing w:line="276" w:lineRule="auto"/>
                    <w:rPr>
                      <w:sz w:val="24"/>
                      <w:lang w:val="pl-PL"/>
                    </w:rPr>
                  </w:pPr>
                  <w:r w:rsidRPr="00AF358A">
                    <w:rPr>
                      <w:position w:val="-10"/>
                    </w:rPr>
                    <w:object w:dxaOrig="880" w:dyaOrig="320" w14:anchorId="03A68E7F">
                      <v:shape id="_x0000_i1565" type="#_x0000_t75" style="width:43.5pt;height:16.5pt" o:ole="">
                        <v:imagedata r:id="rId1482" o:title=""/>
                      </v:shape>
                      <o:OLEObject Type="Embed" ProgID="Equation.DSMT4" ShapeID="_x0000_i1565" DrawAspect="Content" ObjectID="_1826905037" r:id="rId1483"/>
                    </w:object>
                  </w:r>
                </w:p>
              </w:tc>
              <w:tc>
                <w:tcPr>
                  <w:tcW w:w="1611" w:type="dxa"/>
                </w:tcPr>
                <w:p w14:paraId="5B1995E9" w14:textId="77777777" w:rsidR="00DB4CC6" w:rsidRDefault="00DB4CC6" w:rsidP="00112055">
                  <w:pPr>
                    <w:spacing w:line="276" w:lineRule="auto"/>
                    <w:rPr>
                      <w:sz w:val="24"/>
                      <w:lang w:val="pl-PL"/>
                    </w:rPr>
                  </w:pPr>
                  <w:r>
                    <w:rPr>
                      <w:sz w:val="24"/>
                      <w:lang w:val="pl-PL"/>
                    </w:rPr>
                    <w:t>3</w:t>
                  </w:r>
                </w:p>
              </w:tc>
              <w:tc>
                <w:tcPr>
                  <w:tcW w:w="1611" w:type="dxa"/>
                </w:tcPr>
                <w:p w14:paraId="7F98E87A" w14:textId="77777777" w:rsidR="00DB4CC6" w:rsidRDefault="00DB4CC6" w:rsidP="00112055">
                  <w:pPr>
                    <w:spacing w:line="276" w:lineRule="auto"/>
                    <w:rPr>
                      <w:sz w:val="24"/>
                      <w:lang w:val="pl-PL"/>
                    </w:rPr>
                  </w:pPr>
                  <w:r>
                    <w:rPr>
                      <w:sz w:val="24"/>
                      <w:lang w:val="pl-PL"/>
                    </w:rPr>
                    <w:t>-3</w:t>
                  </w:r>
                </w:p>
              </w:tc>
              <w:tc>
                <w:tcPr>
                  <w:tcW w:w="1611" w:type="dxa"/>
                </w:tcPr>
                <w:p w14:paraId="281B928C" w14:textId="77777777" w:rsidR="00DB4CC6" w:rsidRDefault="00DB4CC6" w:rsidP="00112055">
                  <w:pPr>
                    <w:spacing w:line="276" w:lineRule="auto"/>
                    <w:rPr>
                      <w:sz w:val="24"/>
                      <w:lang w:val="pl-PL"/>
                    </w:rPr>
                  </w:pPr>
                  <w:r>
                    <w:rPr>
                      <w:sz w:val="24"/>
                      <w:lang w:val="pl-PL"/>
                    </w:rPr>
                    <w:t>1</w:t>
                  </w:r>
                </w:p>
              </w:tc>
              <w:tc>
                <w:tcPr>
                  <w:tcW w:w="1611" w:type="dxa"/>
                </w:tcPr>
                <w:p w14:paraId="44D1D302" w14:textId="77777777" w:rsidR="00DB4CC6" w:rsidRDefault="00DB4CC6" w:rsidP="00112055">
                  <w:pPr>
                    <w:spacing w:line="276" w:lineRule="auto"/>
                    <w:rPr>
                      <w:sz w:val="24"/>
                      <w:lang w:val="pl-PL"/>
                    </w:rPr>
                  </w:pPr>
                  <w:r>
                    <w:rPr>
                      <w:sz w:val="24"/>
                      <w:lang w:val="pl-PL"/>
                    </w:rPr>
                    <w:t>-1</w:t>
                  </w:r>
                </w:p>
              </w:tc>
            </w:tr>
            <w:tr w:rsidR="00DB4CC6" w14:paraId="09D34F17" w14:textId="77777777" w:rsidTr="00112055">
              <w:tc>
                <w:tcPr>
                  <w:tcW w:w="1610" w:type="dxa"/>
                </w:tcPr>
                <w:p w14:paraId="43AB0779" w14:textId="77777777" w:rsidR="00DB4CC6" w:rsidRDefault="00DB4CC6" w:rsidP="00112055">
                  <w:pPr>
                    <w:spacing w:line="276" w:lineRule="auto"/>
                    <w:rPr>
                      <w:sz w:val="24"/>
                      <w:lang w:val="pl-PL"/>
                    </w:rPr>
                  </w:pPr>
                  <w:r w:rsidRPr="00AF358A">
                    <w:rPr>
                      <w:position w:val="-10"/>
                    </w:rPr>
                    <w:object w:dxaOrig="220" w:dyaOrig="260" w14:anchorId="27B54B9F">
                      <v:shape id="_x0000_i1566" type="#_x0000_t75" style="width:10.5pt;height:13.5pt" o:ole="">
                        <v:imagedata r:id="rId1484" o:title=""/>
                      </v:shape>
                      <o:OLEObject Type="Embed" ProgID="Equation.DSMT4" ShapeID="_x0000_i1566" DrawAspect="Content" ObjectID="_1826905038" r:id="rId1485"/>
                    </w:object>
                  </w:r>
                </w:p>
              </w:tc>
              <w:tc>
                <w:tcPr>
                  <w:tcW w:w="1611" w:type="dxa"/>
                </w:tcPr>
                <w:p w14:paraId="134A8D78" w14:textId="77777777" w:rsidR="00DB4CC6" w:rsidRDefault="00DB4CC6" w:rsidP="00112055">
                  <w:pPr>
                    <w:spacing w:line="276" w:lineRule="auto"/>
                    <w:rPr>
                      <w:sz w:val="24"/>
                      <w:lang w:val="pl-PL"/>
                    </w:rPr>
                  </w:pPr>
                  <w:r>
                    <w:rPr>
                      <w:sz w:val="24"/>
                      <w:lang w:val="pl-PL"/>
                    </w:rPr>
                    <w:t>-3</w:t>
                  </w:r>
                </w:p>
              </w:tc>
              <w:tc>
                <w:tcPr>
                  <w:tcW w:w="1611" w:type="dxa"/>
                </w:tcPr>
                <w:p w14:paraId="2E21E646" w14:textId="77777777" w:rsidR="00DB4CC6" w:rsidRDefault="00DB4CC6" w:rsidP="00112055">
                  <w:pPr>
                    <w:spacing w:line="276" w:lineRule="auto"/>
                    <w:rPr>
                      <w:sz w:val="24"/>
                      <w:lang w:val="pl-PL"/>
                    </w:rPr>
                  </w:pPr>
                  <w:r>
                    <w:rPr>
                      <w:sz w:val="24"/>
                      <w:lang w:val="pl-PL"/>
                    </w:rPr>
                    <w:t>-1</w:t>
                  </w:r>
                </w:p>
              </w:tc>
              <w:tc>
                <w:tcPr>
                  <w:tcW w:w="1611" w:type="dxa"/>
                </w:tcPr>
                <w:p w14:paraId="658BCF50" w14:textId="77777777" w:rsidR="00DB4CC6" w:rsidRDefault="00DB4CC6" w:rsidP="00112055">
                  <w:pPr>
                    <w:spacing w:line="276" w:lineRule="auto"/>
                    <w:rPr>
                      <w:sz w:val="24"/>
                      <w:lang w:val="pl-PL"/>
                    </w:rPr>
                  </w:pPr>
                  <w:r>
                    <w:rPr>
                      <w:sz w:val="24"/>
                      <w:lang w:val="pl-PL"/>
                    </w:rPr>
                    <w:t>-5</w:t>
                  </w:r>
                </w:p>
              </w:tc>
              <w:tc>
                <w:tcPr>
                  <w:tcW w:w="1611" w:type="dxa"/>
                </w:tcPr>
                <w:p w14:paraId="3F9D1FA2" w14:textId="77777777" w:rsidR="00DB4CC6" w:rsidRDefault="00DB4CC6" w:rsidP="00112055">
                  <w:pPr>
                    <w:spacing w:line="276" w:lineRule="auto"/>
                    <w:rPr>
                      <w:sz w:val="24"/>
                      <w:lang w:val="pl-PL"/>
                    </w:rPr>
                  </w:pPr>
                  <w:r>
                    <w:rPr>
                      <w:sz w:val="24"/>
                      <w:lang w:val="pl-PL"/>
                    </w:rPr>
                    <w:t>1</w:t>
                  </w:r>
                </w:p>
              </w:tc>
            </w:tr>
            <w:tr w:rsidR="00DB4CC6" w14:paraId="706893F1" w14:textId="77777777" w:rsidTr="00112055">
              <w:tc>
                <w:tcPr>
                  <w:tcW w:w="1610" w:type="dxa"/>
                </w:tcPr>
                <w:p w14:paraId="0A8DD28A" w14:textId="77777777" w:rsidR="00DB4CC6" w:rsidRDefault="00DB4CC6" w:rsidP="00112055">
                  <w:pPr>
                    <w:spacing w:line="276" w:lineRule="auto"/>
                    <w:rPr>
                      <w:sz w:val="24"/>
                      <w:lang w:val="pl-PL"/>
                    </w:rPr>
                  </w:pPr>
                  <w:r w:rsidRPr="00C16DA4">
                    <w:rPr>
                      <w:position w:val="-6"/>
                    </w:rPr>
                    <w:object w:dxaOrig="200" w:dyaOrig="220" w14:anchorId="7122D00D">
                      <v:shape id="_x0000_i1567" type="#_x0000_t75" style="width:10.5pt;height:10.5pt" o:ole="">
                        <v:imagedata r:id="rId1486" o:title=""/>
                      </v:shape>
                      <o:OLEObject Type="Embed" ProgID="Equation.DSMT4" ShapeID="_x0000_i1567" DrawAspect="Content" ObjectID="_1826905039" r:id="rId1487"/>
                    </w:object>
                  </w:r>
                </w:p>
              </w:tc>
              <w:tc>
                <w:tcPr>
                  <w:tcW w:w="1611" w:type="dxa"/>
                </w:tcPr>
                <w:p w14:paraId="7DD2BFE9" w14:textId="77777777" w:rsidR="00DB4CC6" w:rsidRDefault="00DB4CC6" w:rsidP="00112055">
                  <w:pPr>
                    <w:spacing w:line="276" w:lineRule="auto"/>
                    <w:rPr>
                      <w:sz w:val="24"/>
                      <w:lang w:val="pl-PL"/>
                    </w:rPr>
                  </w:pPr>
                  <w:r>
                    <w:rPr>
                      <w:sz w:val="24"/>
                      <w:lang w:val="pl-PL"/>
                    </w:rPr>
                    <w:t>-8</w:t>
                  </w:r>
                </w:p>
              </w:tc>
              <w:tc>
                <w:tcPr>
                  <w:tcW w:w="1611" w:type="dxa"/>
                </w:tcPr>
                <w:p w14:paraId="19194E4D" w14:textId="77777777" w:rsidR="00DB4CC6" w:rsidRDefault="00DB4CC6" w:rsidP="00112055">
                  <w:pPr>
                    <w:spacing w:line="276" w:lineRule="auto"/>
                    <w:rPr>
                      <w:sz w:val="24"/>
                      <w:lang w:val="pl-PL"/>
                    </w:rPr>
                  </w:pPr>
                  <w:r>
                    <w:rPr>
                      <w:sz w:val="24"/>
                      <w:lang w:val="pl-PL"/>
                    </w:rPr>
                    <w:t>0</w:t>
                  </w:r>
                </w:p>
              </w:tc>
              <w:tc>
                <w:tcPr>
                  <w:tcW w:w="1611" w:type="dxa"/>
                </w:tcPr>
                <w:p w14:paraId="7ADD8ECD" w14:textId="77777777" w:rsidR="00DB4CC6" w:rsidRDefault="00DB4CC6" w:rsidP="00112055">
                  <w:pPr>
                    <w:spacing w:line="276" w:lineRule="auto"/>
                    <w:rPr>
                      <w:sz w:val="24"/>
                      <w:lang w:val="pl-PL"/>
                    </w:rPr>
                  </w:pPr>
                  <w:r>
                    <w:rPr>
                      <w:sz w:val="24"/>
                      <w:lang w:val="pl-PL"/>
                    </w:rPr>
                    <w:t>-8</w:t>
                  </w:r>
                </w:p>
              </w:tc>
              <w:tc>
                <w:tcPr>
                  <w:tcW w:w="1611" w:type="dxa"/>
                </w:tcPr>
                <w:p w14:paraId="20BC3C78" w14:textId="77777777" w:rsidR="00DB4CC6" w:rsidRDefault="00DB4CC6" w:rsidP="00112055">
                  <w:pPr>
                    <w:spacing w:line="276" w:lineRule="auto"/>
                    <w:rPr>
                      <w:sz w:val="24"/>
                      <w:lang w:val="pl-PL"/>
                    </w:rPr>
                  </w:pPr>
                  <w:r>
                    <w:rPr>
                      <w:sz w:val="24"/>
                      <w:lang w:val="pl-PL"/>
                    </w:rPr>
                    <w:t>0</w:t>
                  </w:r>
                </w:p>
              </w:tc>
            </w:tr>
          </w:tbl>
          <w:p w14:paraId="77008846" w14:textId="77777777" w:rsidR="00DB4CC6" w:rsidRPr="00FC0D4A" w:rsidRDefault="00DB4CC6" w:rsidP="00112055">
            <w:pPr>
              <w:rPr>
                <w:sz w:val="24"/>
                <w:lang w:val="pl-PL"/>
              </w:rPr>
            </w:pPr>
          </w:p>
        </w:tc>
        <w:tc>
          <w:tcPr>
            <w:tcW w:w="763" w:type="dxa"/>
            <w:tcBorders>
              <w:top w:val="dashed" w:sz="4" w:space="0" w:color="auto"/>
              <w:bottom w:val="dashed" w:sz="4" w:space="0" w:color="auto"/>
            </w:tcBorders>
            <w:vAlign w:val="center"/>
          </w:tcPr>
          <w:p w14:paraId="6A78CBDB" w14:textId="77777777" w:rsidR="00DB4CC6" w:rsidRPr="00FC0D4A" w:rsidRDefault="00DB4CC6" w:rsidP="00112055">
            <w:pPr>
              <w:jc w:val="center"/>
              <w:rPr>
                <w:sz w:val="24"/>
                <w:lang w:val="nl-NL"/>
              </w:rPr>
            </w:pPr>
            <w:r w:rsidRPr="00FC0D4A">
              <w:rPr>
                <w:sz w:val="24"/>
                <w:lang w:val="nl-NL"/>
              </w:rPr>
              <w:t>0,5</w:t>
            </w:r>
          </w:p>
        </w:tc>
      </w:tr>
      <w:tr w:rsidR="00DB4CC6" w:rsidRPr="00FC0D4A" w14:paraId="2B415368" w14:textId="77777777" w:rsidTr="00112055">
        <w:trPr>
          <w:jc w:val="center"/>
        </w:trPr>
        <w:tc>
          <w:tcPr>
            <w:tcW w:w="1048" w:type="dxa"/>
            <w:gridSpan w:val="2"/>
            <w:vMerge/>
            <w:vAlign w:val="center"/>
          </w:tcPr>
          <w:p w14:paraId="7F8C088C"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vAlign w:val="center"/>
          </w:tcPr>
          <w:p w14:paraId="3A30EBE7" w14:textId="77777777" w:rsidR="00DB4CC6" w:rsidRPr="00FC0D4A" w:rsidRDefault="00DB4CC6" w:rsidP="00112055">
            <w:pPr>
              <w:rPr>
                <w:sz w:val="24"/>
                <w:lang w:val="pl-PL"/>
              </w:rPr>
            </w:pPr>
            <w:r w:rsidRPr="00FC0D4A">
              <w:rPr>
                <w:sz w:val="24"/>
                <w:lang w:val="pl-PL"/>
              </w:rPr>
              <w:t xml:space="preserve">Vậy </w:t>
            </w:r>
            <w:r w:rsidRPr="00FC0D4A">
              <w:rPr>
                <w:position w:val="-10"/>
                <w:sz w:val="24"/>
                <w:lang w:val="nl-NL"/>
              </w:rPr>
              <w:object w:dxaOrig="580" w:dyaOrig="320" w14:anchorId="5F9472E4">
                <v:shape id="_x0000_i1568" type="#_x0000_t75" style="width:31.5pt;height:15.75pt" o:ole="">
                  <v:imagedata r:id="rId1488" o:title=""/>
                </v:shape>
                <o:OLEObject Type="Embed" ProgID="Equation.DSMT4" ShapeID="_x0000_i1568" DrawAspect="Content" ObjectID="_1826905040" r:id="rId1489"/>
              </w:object>
            </w:r>
            <w:r w:rsidRPr="00FC0D4A">
              <w:rPr>
                <w:sz w:val="24"/>
                <w:lang w:val="nl-NL"/>
              </w:rPr>
              <w:t xml:space="preserve"> </w:t>
            </w:r>
            <w:r>
              <w:rPr>
                <w:sz w:val="24"/>
                <w:lang w:val="nl-NL"/>
              </w:rPr>
              <w:t xml:space="preserve">là </w:t>
            </w:r>
            <w:r w:rsidRPr="00FC0D4A">
              <w:rPr>
                <w:position w:val="-10"/>
                <w:sz w:val="24"/>
                <w:lang w:val="nl-NL"/>
              </w:rPr>
              <w:object w:dxaOrig="820" w:dyaOrig="320" w14:anchorId="5D086B85">
                <v:shape id="_x0000_i1569" type="#_x0000_t75" style="width:44.25pt;height:15.75pt" o:ole="">
                  <v:imagedata r:id="rId1490" o:title=""/>
                </v:shape>
                <o:OLEObject Type="Embed" ProgID="Equation.DSMT4" ShapeID="_x0000_i1569" DrawAspect="Content" ObjectID="_1826905041" r:id="rId1491"/>
              </w:object>
            </w:r>
            <w:r>
              <w:rPr>
                <w:sz w:val="24"/>
                <w:lang w:val="nl-NL"/>
              </w:rPr>
              <w:t xml:space="preserve">, </w:t>
            </w:r>
            <w:r w:rsidRPr="00FC0D4A">
              <w:rPr>
                <w:position w:val="-10"/>
                <w:sz w:val="24"/>
                <w:lang w:val="nl-NL"/>
              </w:rPr>
              <w:object w:dxaOrig="820" w:dyaOrig="320" w14:anchorId="2711AD3A">
                <v:shape id="_x0000_i1570" type="#_x0000_t75" style="width:44.25pt;height:15.75pt" o:ole="">
                  <v:imagedata r:id="rId1492" o:title=""/>
                </v:shape>
                <o:OLEObject Type="Embed" ProgID="Equation.DSMT4" ShapeID="_x0000_i1570" DrawAspect="Content" ObjectID="_1826905042" r:id="rId1493"/>
              </w:object>
            </w:r>
            <w:r>
              <w:rPr>
                <w:sz w:val="24"/>
                <w:lang w:val="nl-NL"/>
              </w:rPr>
              <w:t xml:space="preserve">, </w:t>
            </w:r>
            <w:r w:rsidRPr="00FC0D4A">
              <w:rPr>
                <w:position w:val="-10"/>
                <w:sz w:val="24"/>
                <w:lang w:val="nl-NL"/>
              </w:rPr>
              <w:object w:dxaOrig="680" w:dyaOrig="320" w14:anchorId="6C2F50BA">
                <v:shape id="_x0000_i1571" type="#_x0000_t75" style="width:36.75pt;height:15.75pt" o:ole="">
                  <v:imagedata r:id="rId1494" o:title=""/>
                </v:shape>
                <o:OLEObject Type="Embed" ProgID="Equation.DSMT4" ShapeID="_x0000_i1571" DrawAspect="Content" ObjectID="_1826905043" r:id="rId1495"/>
              </w:object>
            </w:r>
            <w:r>
              <w:rPr>
                <w:sz w:val="24"/>
                <w:lang w:val="nl-NL"/>
              </w:rPr>
              <w:t xml:space="preserve">, </w:t>
            </w:r>
            <w:r w:rsidRPr="00FC0D4A">
              <w:rPr>
                <w:position w:val="-10"/>
                <w:sz w:val="24"/>
                <w:lang w:val="nl-NL"/>
              </w:rPr>
              <w:object w:dxaOrig="520" w:dyaOrig="320" w14:anchorId="6E38D46C">
                <v:shape id="_x0000_i1572" type="#_x0000_t75" style="width:28.5pt;height:15.75pt" o:ole="">
                  <v:imagedata r:id="rId1496" o:title=""/>
                </v:shape>
                <o:OLEObject Type="Embed" ProgID="Equation.DSMT4" ShapeID="_x0000_i1572" DrawAspect="Content" ObjectID="_1826905044" r:id="rId1497"/>
              </w:object>
            </w:r>
            <w:r>
              <w:rPr>
                <w:sz w:val="24"/>
                <w:lang w:val="nl-NL"/>
              </w:rPr>
              <w:t>.</w:t>
            </w:r>
          </w:p>
        </w:tc>
        <w:tc>
          <w:tcPr>
            <w:tcW w:w="763" w:type="dxa"/>
            <w:tcBorders>
              <w:top w:val="dashed" w:sz="4" w:space="0" w:color="auto"/>
              <w:bottom w:val="dashed" w:sz="4" w:space="0" w:color="auto"/>
            </w:tcBorders>
            <w:vAlign w:val="center"/>
          </w:tcPr>
          <w:p w14:paraId="01D6DF4E" w14:textId="77777777" w:rsidR="00DB4CC6" w:rsidRPr="00FC0D4A" w:rsidRDefault="00DB4CC6" w:rsidP="00112055">
            <w:pPr>
              <w:jc w:val="center"/>
              <w:rPr>
                <w:sz w:val="24"/>
                <w:lang w:val="nl-NL"/>
              </w:rPr>
            </w:pPr>
            <w:r w:rsidRPr="00FC0D4A">
              <w:rPr>
                <w:sz w:val="24"/>
                <w:lang w:val="nl-NL"/>
              </w:rPr>
              <w:t>0,25</w:t>
            </w:r>
          </w:p>
        </w:tc>
      </w:tr>
      <w:tr w:rsidR="00DB4CC6" w:rsidRPr="00FC0D4A" w14:paraId="56D7611F" w14:textId="77777777" w:rsidTr="00112055">
        <w:trPr>
          <w:jc w:val="center"/>
        </w:trPr>
        <w:tc>
          <w:tcPr>
            <w:tcW w:w="1048" w:type="dxa"/>
            <w:gridSpan w:val="2"/>
            <w:vMerge w:val="restart"/>
            <w:vAlign w:val="center"/>
          </w:tcPr>
          <w:p w14:paraId="04298CBC" w14:textId="77777777" w:rsidR="00DB4CC6" w:rsidRPr="00FC0D4A" w:rsidRDefault="00DB4CC6" w:rsidP="00112055">
            <w:pPr>
              <w:jc w:val="center"/>
              <w:rPr>
                <w:b/>
                <w:sz w:val="24"/>
                <w:lang w:val="nl-NL"/>
              </w:rPr>
            </w:pPr>
            <w:r w:rsidRPr="00FC0D4A">
              <w:rPr>
                <w:b/>
                <w:sz w:val="24"/>
                <w:lang w:val="nl-NL"/>
              </w:rPr>
              <w:t>1b</w:t>
            </w:r>
          </w:p>
          <w:p w14:paraId="4908CB82" w14:textId="77777777" w:rsidR="00DB4CC6" w:rsidRPr="00FC0D4A" w:rsidRDefault="00DB4CC6" w:rsidP="00112055">
            <w:pPr>
              <w:jc w:val="center"/>
              <w:rPr>
                <w:b/>
                <w:sz w:val="24"/>
                <w:lang w:val="nl-NL"/>
              </w:rPr>
            </w:pPr>
            <w:r w:rsidRPr="00FC0D4A">
              <w:rPr>
                <w:b/>
                <w:sz w:val="24"/>
                <w:lang w:val="nl-NL"/>
              </w:rPr>
              <w:t>(</w:t>
            </w:r>
            <w:r>
              <w:rPr>
                <w:b/>
                <w:sz w:val="24"/>
                <w:lang w:val="nl-NL"/>
              </w:rPr>
              <w:t>1,75</w:t>
            </w:r>
            <w:r w:rsidRPr="00FC0D4A">
              <w:rPr>
                <w:b/>
                <w:sz w:val="24"/>
                <w:lang w:val="nl-NL"/>
              </w:rPr>
              <w:t>đ)</w:t>
            </w:r>
          </w:p>
        </w:tc>
        <w:tc>
          <w:tcPr>
            <w:tcW w:w="8249" w:type="dxa"/>
            <w:gridSpan w:val="2"/>
            <w:tcBorders>
              <w:top w:val="single" w:sz="4" w:space="0" w:color="auto"/>
              <w:bottom w:val="dashSmallGap" w:sz="4" w:space="0" w:color="auto"/>
            </w:tcBorders>
          </w:tcPr>
          <w:p w14:paraId="71741171" w14:textId="77777777" w:rsidR="00DB4CC6" w:rsidRPr="00FC0D4A" w:rsidRDefault="00DB4CC6" w:rsidP="00112055">
            <w:pPr>
              <w:jc w:val="both"/>
              <w:rPr>
                <w:sz w:val="24"/>
              </w:rPr>
            </w:pPr>
            <w:r w:rsidRPr="00FC0D4A">
              <w:rPr>
                <w:sz w:val="24"/>
              </w:rPr>
              <w:t xml:space="preserve">b) Tìm </w:t>
            </w:r>
            <w:r>
              <w:rPr>
                <w:sz w:val="24"/>
              </w:rPr>
              <w:t xml:space="preserve">số tự nhiên </w:t>
            </w:r>
            <w:r w:rsidRPr="000C091F">
              <w:rPr>
                <w:position w:val="-6"/>
                <w:sz w:val="24"/>
                <w:lang w:val="nl-NL"/>
              </w:rPr>
              <w:object w:dxaOrig="200" w:dyaOrig="220" w14:anchorId="153A1FF5">
                <v:shape id="_x0000_i1573" type="#_x0000_t75" style="width:10.5pt;height:10.5pt" o:ole="">
                  <v:imagedata r:id="rId1396" o:title=""/>
                </v:shape>
                <o:OLEObject Type="Embed" ProgID="Equation.DSMT4" ShapeID="_x0000_i1573" DrawAspect="Content" ObjectID="_1826905045" r:id="rId1498"/>
              </w:object>
            </w:r>
            <w:r>
              <w:rPr>
                <w:sz w:val="24"/>
                <w:lang w:val="nl-NL"/>
              </w:rPr>
              <w:t xml:space="preserve"> </w:t>
            </w:r>
            <w:r w:rsidRPr="00FC0D4A">
              <w:rPr>
                <w:sz w:val="24"/>
              </w:rPr>
              <w:t xml:space="preserve">sao cho : </w:t>
            </w:r>
            <w:r w:rsidRPr="00F25045">
              <w:rPr>
                <w:position w:val="-6"/>
                <w:sz w:val="24"/>
              </w:rPr>
              <w:object w:dxaOrig="1500" w:dyaOrig="320" w14:anchorId="71E8C30E">
                <v:shape id="_x0000_i1574" type="#_x0000_t75" style="width:75.75pt;height:15.75pt" o:ole="">
                  <v:imagedata r:id="rId1398" o:title=""/>
                </v:shape>
                <o:OLEObject Type="Embed" ProgID="Equation.DSMT4" ShapeID="_x0000_i1574" DrawAspect="Content" ObjectID="_1826905046" r:id="rId1499"/>
              </w:object>
            </w:r>
            <w:r>
              <w:rPr>
                <w:sz w:val="24"/>
              </w:rPr>
              <w:t xml:space="preserve"> là một số nguyên tố.</w:t>
            </w:r>
          </w:p>
        </w:tc>
        <w:tc>
          <w:tcPr>
            <w:tcW w:w="763" w:type="dxa"/>
            <w:tcBorders>
              <w:top w:val="single" w:sz="4" w:space="0" w:color="auto"/>
            </w:tcBorders>
            <w:vAlign w:val="center"/>
          </w:tcPr>
          <w:p w14:paraId="0CCE0661" w14:textId="77777777" w:rsidR="00DB4CC6" w:rsidRPr="00FC0D4A" w:rsidRDefault="00DB4CC6" w:rsidP="00112055">
            <w:pPr>
              <w:jc w:val="center"/>
              <w:rPr>
                <w:sz w:val="24"/>
                <w:lang w:val="pt-BR"/>
              </w:rPr>
            </w:pPr>
          </w:p>
        </w:tc>
      </w:tr>
      <w:tr w:rsidR="00DB4CC6" w:rsidRPr="00FC0D4A" w14:paraId="3C165FDF" w14:textId="77777777" w:rsidTr="00112055">
        <w:trPr>
          <w:jc w:val="center"/>
        </w:trPr>
        <w:tc>
          <w:tcPr>
            <w:tcW w:w="1048" w:type="dxa"/>
            <w:gridSpan w:val="2"/>
            <w:vMerge/>
          </w:tcPr>
          <w:p w14:paraId="1FB5D0B5" w14:textId="77777777" w:rsidR="00DB4CC6" w:rsidRPr="00FC0D4A" w:rsidRDefault="00DB4CC6" w:rsidP="00112055">
            <w:pPr>
              <w:jc w:val="center"/>
              <w:rPr>
                <w:b/>
                <w:sz w:val="24"/>
                <w:lang w:val="pt-BR"/>
              </w:rPr>
            </w:pPr>
          </w:p>
        </w:tc>
        <w:tc>
          <w:tcPr>
            <w:tcW w:w="8249" w:type="dxa"/>
            <w:gridSpan w:val="2"/>
            <w:tcBorders>
              <w:top w:val="dashSmallGap" w:sz="4" w:space="0" w:color="auto"/>
              <w:bottom w:val="dashSmallGap" w:sz="4" w:space="0" w:color="auto"/>
            </w:tcBorders>
          </w:tcPr>
          <w:p w14:paraId="1D147F8E" w14:textId="77777777" w:rsidR="00DB4CC6" w:rsidRPr="00FC0D4A" w:rsidRDefault="00DB4CC6" w:rsidP="00112055">
            <w:pPr>
              <w:jc w:val="both"/>
              <w:rPr>
                <w:sz w:val="24"/>
                <w:lang w:val="fr-FR"/>
              </w:rPr>
            </w:pPr>
            <w:r w:rsidRPr="00FC0D4A">
              <w:rPr>
                <w:sz w:val="24"/>
                <w:lang w:val="fr-FR"/>
              </w:rPr>
              <w:t xml:space="preserve">Ta có : </w:t>
            </w:r>
            <w:r w:rsidRPr="007B62D4">
              <w:rPr>
                <w:position w:val="-16"/>
                <w:sz w:val="24"/>
              </w:rPr>
              <w:object w:dxaOrig="4020" w:dyaOrig="440" w14:anchorId="098FF41D">
                <v:shape id="_x0000_i1575" type="#_x0000_t75" style="width:201.75pt;height:22.5pt" o:ole="">
                  <v:imagedata r:id="rId1500" o:title=""/>
                </v:shape>
                <o:OLEObject Type="Embed" ProgID="Equation.DSMT4" ShapeID="_x0000_i1575" DrawAspect="Content" ObjectID="_1826905047" r:id="rId1501"/>
              </w:object>
            </w:r>
          </w:p>
        </w:tc>
        <w:tc>
          <w:tcPr>
            <w:tcW w:w="763" w:type="dxa"/>
            <w:tcBorders>
              <w:bottom w:val="dashSmallGap" w:sz="4" w:space="0" w:color="auto"/>
            </w:tcBorders>
            <w:vAlign w:val="center"/>
          </w:tcPr>
          <w:p w14:paraId="366E2F39" w14:textId="77777777" w:rsidR="00DB4CC6" w:rsidRPr="00FC0D4A" w:rsidRDefault="00DB4CC6" w:rsidP="00112055">
            <w:pPr>
              <w:jc w:val="center"/>
              <w:rPr>
                <w:sz w:val="24"/>
                <w:lang w:val="pt-BR"/>
              </w:rPr>
            </w:pPr>
            <w:r w:rsidRPr="00FC0D4A">
              <w:rPr>
                <w:sz w:val="24"/>
                <w:lang w:val="pt-BR"/>
              </w:rPr>
              <w:t>0,25</w:t>
            </w:r>
          </w:p>
        </w:tc>
      </w:tr>
      <w:tr w:rsidR="00DB4CC6" w:rsidRPr="00FC0D4A" w14:paraId="61BB6364" w14:textId="77777777" w:rsidTr="00112055">
        <w:trPr>
          <w:jc w:val="center"/>
        </w:trPr>
        <w:tc>
          <w:tcPr>
            <w:tcW w:w="1048" w:type="dxa"/>
            <w:gridSpan w:val="2"/>
            <w:vMerge/>
          </w:tcPr>
          <w:p w14:paraId="4168B066" w14:textId="77777777" w:rsidR="00DB4CC6" w:rsidRPr="00FC0D4A" w:rsidRDefault="00DB4CC6" w:rsidP="00112055">
            <w:pPr>
              <w:jc w:val="center"/>
              <w:rPr>
                <w:b/>
                <w:sz w:val="24"/>
                <w:lang w:val="pt-BR"/>
              </w:rPr>
            </w:pPr>
          </w:p>
        </w:tc>
        <w:tc>
          <w:tcPr>
            <w:tcW w:w="8249" w:type="dxa"/>
            <w:gridSpan w:val="2"/>
            <w:tcBorders>
              <w:top w:val="dashSmallGap" w:sz="4" w:space="0" w:color="auto"/>
              <w:bottom w:val="single" w:sz="4" w:space="0" w:color="auto"/>
            </w:tcBorders>
          </w:tcPr>
          <w:p w14:paraId="68441058" w14:textId="77777777" w:rsidR="00DB4CC6" w:rsidRPr="00FC0D4A" w:rsidRDefault="00DB4CC6" w:rsidP="00112055">
            <w:pPr>
              <w:jc w:val="both"/>
              <w:rPr>
                <w:sz w:val="24"/>
              </w:rPr>
            </w:pPr>
            <w:r w:rsidRPr="007B62D4">
              <w:rPr>
                <w:position w:val="-16"/>
                <w:sz w:val="24"/>
              </w:rPr>
              <w:object w:dxaOrig="4700" w:dyaOrig="499" w14:anchorId="7294B21B">
                <v:shape id="_x0000_i1576" type="#_x0000_t75" style="width:235.5pt;height:25.5pt" o:ole="">
                  <v:imagedata r:id="rId1502" o:title=""/>
                </v:shape>
                <o:OLEObject Type="Embed" ProgID="Equation.DSMT4" ShapeID="_x0000_i1576" DrawAspect="Content" ObjectID="_1826905048" r:id="rId1503"/>
              </w:object>
            </w:r>
          </w:p>
        </w:tc>
        <w:tc>
          <w:tcPr>
            <w:tcW w:w="763" w:type="dxa"/>
            <w:tcBorders>
              <w:top w:val="dashSmallGap" w:sz="4" w:space="0" w:color="auto"/>
              <w:bottom w:val="single" w:sz="4" w:space="0" w:color="auto"/>
            </w:tcBorders>
            <w:vAlign w:val="center"/>
          </w:tcPr>
          <w:p w14:paraId="1633F143" w14:textId="77777777" w:rsidR="00DB4CC6" w:rsidRPr="00FC0D4A" w:rsidRDefault="00DB4CC6" w:rsidP="00112055">
            <w:pPr>
              <w:jc w:val="center"/>
              <w:rPr>
                <w:sz w:val="24"/>
                <w:lang w:val="pt-BR"/>
              </w:rPr>
            </w:pPr>
            <w:r w:rsidRPr="00FC0D4A">
              <w:rPr>
                <w:sz w:val="24"/>
                <w:lang w:val="pt-BR"/>
              </w:rPr>
              <w:t>0,5</w:t>
            </w:r>
          </w:p>
        </w:tc>
      </w:tr>
      <w:tr w:rsidR="00DB4CC6" w:rsidRPr="00FC0D4A" w14:paraId="1E0D4B3B" w14:textId="77777777" w:rsidTr="00112055">
        <w:trPr>
          <w:jc w:val="center"/>
        </w:trPr>
        <w:tc>
          <w:tcPr>
            <w:tcW w:w="1048" w:type="dxa"/>
            <w:gridSpan w:val="2"/>
            <w:vMerge/>
          </w:tcPr>
          <w:p w14:paraId="6CE0DB2D" w14:textId="77777777" w:rsidR="00DB4CC6" w:rsidRPr="00FC0D4A" w:rsidRDefault="00DB4CC6" w:rsidP="00112055">
            <w:pPr>
              <w:jc w:val="center"/>
              <w:rPr>
                <w:b/>
                <w:sz w:val="24"/>
                <w:lang w:val="pt-BR"/>
              </w:rPr>
            </w:pPr>
          </w:p>
        </w:tc>
        <w:tc>
          <w:tcPr>
            <w:tcW w:w="8249" w:type="dxa"/>
            <w:gridSpan w:val="2"/>
            <w:tcBorders>
              <w:top w:val="dashSmallGap" w:sz="4" w:space="0" w:color="auto"/>
              <w:bottom w:val="single" w:sz="4" w:space="0" w:color="auto"/>
            </w:tcBorders>
          </w:tcPr>
          <w:p w14:paraId="0945441D" w14:textId="77777777" w:rsidR="00DB4CC6" w:rsidRPr="00D8190B" w:rsidRDefault="00DB4CC6" w:rsidP="00112055">
            <w:pPr>
              <w:jc w:val="both"/>
              <w:rPr>
                <w:sz w:val="24"/>
              </w:rPr>
            </w:pPr>
            <w:r>
              <w:rPr>
                <w:sz w:val="24"/>
              </w:rPr>
              <w:t xml:space="preserve">Ta có: </w:t>
            </w:r>
            <w:r w:rsidRPr="00673723">
              <w:rPr>
                <w:position w:val="-10"/>
                <w:sz w:val="24"/>
              </w:rPr>
              <w:object w:dxaOrig="3820" w:dyaOrig="360" w14:anchorId="4D81B124">
                <v:shape id="_x0000_i1577" type="#_x0000_t75" style="width:190.5pt;height:18pt" o:ole="">
                  <v:imagedata r:id="rId1504" o:title=""/>
                </v:shape>
                <o:OLEObject Type="Embed" ProgID="Equation.DSMT4" ShapeID="_x0000_i1577" DrawAspect="Content" ObjectID="_1826905049" r:id="rId1505"/>
              </w:object>
            </w:r>
            <w:r>
              <w:rPr>
                <w:sz w:val="24"/>
              </w:rPr>
              <w:t xml:space="preserve"> </w:t>
            </w:r>
          </w:p>
        </w:tc>
        <w:tc>
          <w:tcPr>
            <w:tcW w:w="763" w:type="dxa"/>
            <w:tcBorders>
              <w:top w:val="dashSmallGap" w:sz="4" w:space="0" w:color="auto"/>
              <w:bottom w:val="single" w:sz="4" w:space="0" w:color="auto"/>
            </w:tcBorders>
            <w:vAlign w:val="center"/>
          </w:tcPr>
          <w:p w14:paraId="4152BC44" w14:textId="77777777" w:rsidR="00DB4CC6" w:rsidRPr="00FC0D4A" w:rsidRDefault="00DB4CC6" w:rsidP="00112055">
            <w:pPr>
              <w:jc w:val="center"/>
              <w:rPr>
                <w:sz w:val="24"/>
                <w:lang w:val="pt-BR"/>
              </w:rPr>
            </w:pPr>
            <w:r w:rsidRPr="00FC0D4A">
              <w:rPr>
                <w:sz w:val="24"/>
                <w:lang w:val="pt-BR"/>
              </w:rPr>
              <w:t>0,</w:t>
            </w:r>
            <w:r>
              <w:rPr>
                <w:sz w:val="24"/>
                <w:lang w:val="pt-BR"/>
              </w:rPr>
              <w:t>2</w:t>
            </w:r>
            <w:r w:rsidRPr="00FC0D4A">
              <w:rPr>
                <w:sz w:val="24"/>
                <w:lang w:val="pt-BR"/>
              </w:rPr>
              <w:t>5</w:t>
            </w:r>
          </w:p>
        </w:tc>
      </w:tr>
      <w:tr w:rsidR="00DB4CC6" w:rsidRPr="00FC0D4A" w14:paraId="40F88499" w14:textId="77777777" w:rsidTr="00112055">
        <w:trPr>
          <w:jc w:val="center"/>
        </w:trPr>
        <w:tc>
          <w:tcPr>
            <w:tcW w:w="1048" w:type="dxa"/>
            <w:gridSpan w:val="2"/>
            <w:vMerge/>
          </w:tcPr>
          <w:p w14:paraId="7F0BD7B1" w14:textId="77777777" w:rsidR="00DB4CC6" w:rsidRPr="00FC0D4A" w:rsidRDefault="00DB4CC6" w:rsidP="00112055">
            <w:pPr>
              <w:jc w:val="center"/>
              <w:rPr>
                <w:b/>
                <w:sz w:val="24"/>
                <w:lang w:val="pt-BR"/>
              </w:rPr>
            </w:pPr>
          </w:p>
        </w:tc>
        <w:tc>
          <w:tcPr>
            <w:tcW w:w="8249" w:type="dxa"/>
            <w:gridSpan w:val="2"/>
            <w:tcBorders>
              <w:top w:val="dashSmallGap" w:sz="4" w:space="0" w:color="auto"/>
              <w:bottom w:val="single" w:sz="4" w:space="0" w:color="auto"/>
            </w:tcBorders>
          </w:tcPr>
          <w:p w14:paraId="045EA986" w14:textId="77777777" w:rsidR="00DB4CC6" w:rsidRDefault="00DB4CC6" w:rsidP="00112055">
            <w:pPr>
              <w:jc w:val="both"/>
              <w:rPr>
                <w:sz w:val="24"/>
              </w:rPr>
            </w:pPr>
            <w:r>
              <w:rPr>
                <w:sz w:val="24"/>
              </w:rPr>
              <w:t xml:space="preserve">mà  </w:t>
            </w:r>
            <w:r w:rsidRPr="00F25045">
              <w:rPr>
                <w:position w:val="-6"/>
                <w:sz w:val="24"/>
              </w:rPr>
              <w:object w:dxaOrig="1500" w:dyaOrig="320" w14:anchorId="03758B52">
                <v:shape id="_x0000_i1578" type="#_x0000_t75" style="width:75.75pt;height:15.75pt" o:ole="">
                  <v:imagedata r:id="rId1398" o:title=""/>
                </v:shape>
                <o:OLEObject Type="Embed" ProgID="Equation.DSMT4" ShapeID="_x0000_i1578" DrawAspect="Content" ObjectID="_1826905050" r:id="rId1506"/>
              </w:object>
            </w:r>
            <w:r>
              <w:rPr>
                <w:sz w:val="24"/>
              </w:rPr>
              <w:t xml:space="preserve"> là số nguyên tố nên </w:t>
            </w:r>
            <w:r w:rsidRPr="007B62D4">
              <w:rPr>
                <w:position w:val="-6"/>
                <w:sz w:val="24"/>
              </w:rPr>
              <w:object w:dxaOrig="3200" w:dyaOrig="320" w14:anchorId="4F6E8914">
                <v:shape id="_x0000_i1579" type="#_x0000_t75" style="width:160.5pt;height:16.5pt" o:ole="">
                  <v:imagedata r:id="rId1507" o:title=""/>
                </v:shape>
                <o:OLEObject Type="Embed" ProgID="Equation.DSMT4" ShapeID="_x0000_i1579" DrawAspect="Content" ObjectID="_1826905051" r:id="rId1508"/>
              </w:object>
            </w:r>
          </w:p>
          <w:p w14:paraId="3E9A35D9" w14:textId="77777777" w:rsidR="00DB4CC6" w:rsidRPr="00FC0D4A" w:rsidRDefault="00DB4CC6" w:rsidP="00112055">
            <w:pPr>
              <w:jc w:val="both"/>
              <w:rPr>
                <w:sz w:val="24"/>
              </w:rPr>
            </w:pPr>
            <w:r w:rsidRPr="00AF358A">
              <w:rPr>
                <w:position w:val="-10"/>
              </w:rPr>
              <w:object w:dxaOrig="3360" w:dyaOrig="360" w14:anchorId="5E8D9842">
                <v:shape id="_x0000_i1580" type="#_x0000_t75" style="width:168pt;height:18pt" o:ole="">
                  <v:imagedata r:id="rId1509" o:title=""/>
                </v:shape>
                <o:OLEObject Type="Embed" ProgID="Equation.DSMT4" ShapeID="_x0000_i1580" DrawAspect="Content" ObjectID="_1826905052" r:id="rId1510"/>
              </w:object>
            </w:r>
          </w:p>
        </w:tc>
        <w:tc>
          <w:tcPr>
            <w:tcW w:w="763" w:type="dxa"/>
            <w:tcBorders>
              <w:top w:val="dashSmallGap" w:sz="4" w:space="0" w:color="auto"/>
              <w:bottom w:val="single" w:sz="4" w:space="0" w:color="auto"/>
            </w:tcBorders>
            <w:vAlign w:val="center"/>
          </w:tcPr>
          <w:p w14:paraId="3D109A34" w14:textId="77777777" w:rsidR="00DB4CC6" w:rsidRPr="00FC0D4A" w:rsidRDefault="00DB4CC6" w:rsidP="00112055">
            <w:pPr>
              <w:jc w:val="center"/>
              <w:rPr>
                <w:sz w:val="24"/>
                <w:lang w:val="pt-BR"/>
              </w:rPr>
            </w:pPr>
            <w:r w:rsidRPr="00FC0D4A">
              <w:rPr>
                <w:sz w:val="24"/>
                <w:lang w:val="pt-BR"/>
              </w:rPr>
              <w:t>0,5</w:t>
            </w:r>
          </w:p>
        </w:tc>
      </w:tr>
      <w:tr w:rsidR="00DB4CC6" w:rsidRPr="00FC0D4A" w14:paraId="28C10312" w14:textId="77777777" w:rsidTr="00112055">
        <w:trPr>
          <w:jc w:val="center"/>
        </w:trPr>
        <w:tc>
          <w:tcPr>
            <w:tcW w:w="1048" w:type="dxa"/>
            <w:gridSpan w:val="2"/>
            <w:vMerge/>
          </w:tcPr>
          <w:p w14:paraId="1903B4E8" w14:textId="77777777" w:rsidR="00DB4CC6" w:rsidRPr="00FC0D4A" w:rsidRDefault="00DB4CC6" w:rsidP="00112055">
            <w:pPr>
              <w:jc w:val="center"/>
              <w:rPr>
                <w:b/>
                <w:sz w:val="24"/>
                <w:lang w:val="pt-BR"/>
              </w:rPr>
            </w:pPr>
          </w:p>
        </w:tc>
        <w:tc>
          <w:tcPr>
            <w:tcW w:w="8249" w:type="dxa"/>
            <w:gridSpan w:val="2"/>
            <w:tcBorders>
              <w:top w:val="dashSmallGap" w:sz="4" w:space="0" w:color="auto"/>
              <w:bottom w:val="single" w:sz="4" w:space="0" w:color="auto"/>
            </w:tcBorders>
          </w:tcPr>
          <w:p w14:paraId="3E3FDB28" w14:textId="77777777" w:rsidR="00DB4CC6" w:rsidRPr="00FC0D4A" w:rsidRDefault="00DB4CC6" w:rsidP="00112055">
            <w:pPr>
              <w:jc w:val="both"/>
              <w:rPr>
                <w:sz w:val="24"/>
                <w:lang w:val="pt-BR"/>
              </w:rPr>
            </w:pPr>
            <w:r>
              <w:rPr>
                <w:sz w:val="24"/>
              </w:rPr>
              <w:t xml:space="preserve">Thử lại: </w:t>
            </w:r>
            <w:r w:rsidRPr="00D8190B">
              <w:rPr>
                <w:position w:val="-6"/>
              </w:rPr>
              <w:object w:dxaOrig="540" w:dyaOrig="279" w14:anchorId="79170D91">
                <v:shape id="_x0000_i1581" type="#_x0000_t75" style="width:27pt;height:13.5pt" o:ole="">
                  <v:imagedata r:id="rId1511" o:title=""/>
                </v:shape>
                <o:OLEObject Type="Embed" ProgID="Equation.DSMT4" ShapeID="_x0000_i1581" DrawAspect="Content" ObjectID="_1826905053" r:id="rId1512"/>
              </w:object>
            </w:r>
            <w:r>
              <w:t xml:space="preserve"> thì </w:t>
            </w:r>
            <w:r w:rsidRPr="00F25045">
              <w:rPr>
                <w:position w:val="-6"/>
                <w:sz w:val="24"/>
              </w:rPr>
              <w:object w:dxaOrig="1980" w:dyaOrig="320" w14:anchorId="04705B9B">
                <v:shape id="_x0000_i1582" type="#_x0000_t75" style="width:99.75pt;height:15.75pt" o:ole="">
                  <v:imagedata r:id="rId1513" o:title=""/>
                </v:shape>
                <o:OLEObject Type="Embed" ProgID="Equation.DSMT4" ShapeID="_x0000_i1582" DrawAspect="Content" ObjectID="_1826905054" r:id="rId1514"/>
              </w:object>
            </w:r>
            <w:r>
              <w:rPr>
                <w:sz w:val="24"/>
              </w:rPr>
              <w:t xml:space="preserve"> là số nguyên tố </w:t>
            </w:r>
          </w:p>
        </w:tc>
        <w:tc>
          <w:tcPr>
            <w:tcW w:w="763" w:type="dxa"/>
            <w:tcBorders>
              <w:top w:val="dashSmallGap" w:sz="4" w:space="0" w:color="auto"/>
              <w:bottom w:val="single" w:sz="4" w:space="0" w:color="auto"/>
            </w:tcBorders>
            <w:vAlign w:val="center"/>
          </w:tcPr>
          <w:p w14:paraId="32C7742F" w14:textId="77777777" w:rsidR="00DB4CC6" w:rsidRPr="00FC0D4A" w:rsidRDefault="00DB4CC6" w:rsidP="00112055">
            <w:pPr>
              <w:jc w:val="center"/>
              <w:rPr>
                <w:sz w:val="24"/>
                <w:lang w:val="pt-BR"/>
              </w:rPr>
            </w:pPr>
            <w:r w:rsidRPr="00FC0D4A">
              <w:rPr>
                <w:sz w:val="24"/>
                <w:lang w:val="pt-BR"/>
              </w:rPr>
              <w:t>0,25</w:t>
            </w:r>
          </w:p>
        </w:tc>
      </w:tr>
      <w:tr w:rsidR="00DB4CC6" w:rsidRPr="00FC0D4A" w14:paraId="0DC11D1C" w14:textId="77777777" w:rsidTr="00112055">
        <w:trPr>
          <w:jc w:val="center"/>
        </w:trPr>
        <w:tc>
          <w:tcPr>
            <w:tcW w:w="1048" w:type="dxa"/>
            <w:gridSpan w:val="2"/>
            <w:vMerge/>
          </w:tcPr>
          <w:p w14:paraId="0F9F94C5" w14:textId="77777777" w:rsidR="00DB4CC6" w:rsidRPr="00FC0D4A" w:rsidRDefault="00DB4CC6" w:rsidP="00112055">
            <w:pPr>
              <w:jc w:val="center"/>
              <w:rPr>
                <w:b/>
                <w:sz w:val="24"/>
                <w:lang w:val="pt-BR"/>
              </w:rPr>
            </w:pPr>
          </w:p>
        </w:tc>
        <w:tc>
          <w:tcPr>
            <w:tcW w:w="8249" w:type="dxa"/>
            <w:gridSpan w:val="2"/>
            <w:tcBorders>
              <w:top w:val="dashSmallGap" w:sz="4" w:space="0" w:color="auto"/>
              <w:bottom w:val="single" w:sz="4" w:space="0" w:color="auto"/>
            </w:tcBorders>
          </w:tcPr>
          <w:p w14:paraId="781B0B20" w14:textId="77777777" w:rsidR="00DB4CC6" w:rsidRPr="00FC0D4A" w:rsidRDefault="00DB4CC6" w:rsidP="00112055">
            <w:pPr>
              <w:jc w:val="both"/>
              <w:rPr>
                <w:sz w:val="24"/>
                <w:lang w:val="pt-BR"/>
              </w:rPr>
            </w:pPr>
            <w:r w:rsidRPr="00FC0D4A">
              <w:rPr>
                <w:sz w:val="24"/>
                <w:lang w:val="pt-BR"/>
              </w:rPr>
              <w:t xml:space="preserve">Vậy </w:t>
            </w:r>
            <w:r w:rsidRPr="00D8190B">
              <w:rPr>
                <w:position w:val="-6"/>
                <w:sz w:val="24"/>
              </w:rPr>
              <w:object w:dxaOrig="580" w:dyaOrig="279" w14:anchorId="6576FA62">
                <v:shape id="_x0000_i1583" type="#_x0000_t75" style="width:29.25pt;height:14.25pt" o:ole="">
                  <v:imagedata r:id="rId1515" o:title=""/>
                </v:shape>
                <o:OLEObject Type="Embed" ProgID="Equation.DSMT4" ShapeID="_x0000_i1583" DrawAspect="Content" ObjectID="_1826905055" r:id="rId1516"/>
              </w:object>
            </w:r>
          </w:p>
        </w:tc>
        <w:tc>
          <w:tcPr>
            <w:tcW w:w="763" w:type="dxa"/>
            <w:tcBorders>
              <w:top w:val="dashSmallGap" w:sz="4" w:space="0" w:color="auto"/>
              <w:bottom w:val="single" w:sz="4" w:space="0" w:color="auto"/>
            </w:tcBorders>
            <w:vAlign w:val="center"/>
          </w:tcPr>
          <w:p w14:paraId="4086C85B" w14:textId="77777777" w:rsidR="00DB4CC6" w:rsidRPr="00FC0D4A" w:rsidRDefault="00DB4CC6" w:rsidP="00112055">
            <w:pPr>
              <w:jc w:val="center"/>
              <w:rPr>
                <w:sz w:val="24"/>
                <w:lang w:val="pt-BR"/>
              </w:rPr>
            </w:pPr>
          </w:p>
        </w:tc>
      </w:tr>
      <w:tr w:rsidR="00DB4CC6" w:rsidRPr="00FC0D4A" w14:paraId="010CD7AB" w14:textId="77777777" w:rsidTr="00112055">
        <w:trPr>
          <w:jc w:val="center"/>
        </w:trPr>
        <w:tc>
          <w:tcPr>
            <w:tcW w:w="10060" w:type="dxa"/>
            <w:gridSpan w:val="5"/>
          </w:tcPr>
          <w:p w14:paraId="44866AAD" w14:textId="77777777" w:rsidR="00DB4CC6" w:rsidRPr="00FC0D4A" w:rsidRDefault="00DB4CC6" w:rsidP="00112055">
            <w:pPr>
              <w:tabs>
                <w:tab w:val="left" w:pos="992"/>
              </w:tabs>
              <w:spacing w:before="120"/>
              <w:jc w:val="both"/>
              <w:rPr>
                <w:spacing w:val="-2"/>
                <w:sz w:val="24"/>
              </w:rPr>
            </w:pPr>
            <w:r w:rsidRPr="00FC0D4A">
              <w:rPr>
                <w:b/>
                <w:sz w:val="24"/>
              </w:rPr>
              <w:t>Câu 2 (</w:t>
            </w:r>
            <w:r>
              <w:rPr>
                <w:b/>
                <w:sz w:val="24"/>
              </w:rPr>
              <w:t>3</w:t>
            </w:r>
            <w:r w:rsidRPr="00FC0D4A">
              <w:rPr>
                <w:b/>
                <w:sz w:val="24"/>
              </w:rPr>
              <w:t>,</w:t>
            </w:r>
            <w:r>
              <w:rPr>
                <w:b/>
                <w:sz w:val="24"/>
              </w:rPr>
              <w:t>5</w:t>
            </w:r>
            <w:r w:rsidRPr="00FC0D4A">
              <w:rPr>
                <w:b/>
                <w:sz w:val="24"/>
              </w:rPr>
              <w:t xml:space="preserve"> điểm)</w:t>
            </w:r>
          </w:p>
          <w:p w14:paraId="73B74ED4" w14:textId="77777777" w:rsidR="00DB4CC6" w:rsidRPr="00FC0D4A" w:rsidRDefault="00DB4CC6" w:rsidP="00112055">
            <w:pPr>
              <w:ind w:left="992"/>
              <w:jc w:val="both"/>
              <w:rPr>
                <w:sz w:val="24"/>
                <w:lang w:val="pt-BR"/>
              </w:rPr>
            </w:pPr>
            <w:r w:rsidRPr="00FC0D4A">
              <w:rPr>
                <w:sz w:val="24"/>
                <w:lang w:val="pt-BR"/>
              </w:rPr>
              <w:t xml:space="preserve">a) </w:t>
            </w:r>
            <w:r>
              <w:rPr>
                <w:sz w:val="24"/>
                <w:lang w:val="pt-BR"/>
              </w:rPr>
              <w:t xml:space="preserve">Giải phương trình: </w:t>
            </w:r>
            <w:r w:rsidRPr="00840B73">
              <w:rPr>
                <w:position w:val="-6"/>
                <w:sz w:val="24"/>
                <w:lang w:val="nl-NL"/>
              </w:rPr>
              <w:object w:dxaOrig="2600" w:dyaOrig="320" w14:anchorId="207080D5">
                <v:shape id="_x0000_i1584" type="#_x0000_t75" style="width:141.75pt;height:15.75pt" o:ole="">
                  <v:imagedata r:id="rId1400" o:title=""/>
                </v:shape>
                <o:OLEObject Type="Embed" ProgID="Equation.DSMT4" ShapeID="_x0000_i1584" DrawAspect="Content" ObjectID="_1826905056" r:id="rId1517"/>
              </w:object>
            </w:r>
          </w:p>
          <w:p w14:paraId="5A580F01" w14:textId="77777777" w:rsidR="00DB4CC6" w:rsidRDefault="00DB4CC6" w:rsidP="00112055">
            <w:pPr>
              <w:ind w:left="992"/>
              <w:jc w:val="both"/>
              <w:rPr>
                <w:sz w:val="24"/>
                <w:lang w:val="pt-BR"/>
              </w:rPr>
            </w:pPr>
            <w:r w:rsidRPr="00745AB4">
              <w:rPr>
                <w:sz w:val="24"/>
                <w:lang w:val="pt-BR"/>
              </w:rPr>
              <w:t xml:space="preserve">b) </w:t>
            </w:r>
            <w:r>
              <w:rPr>
                <w:sz w:val="24"/>
              </w:rPr>
              <w:t xml:space="preserve">Cho các số thực </w:t>
            </w:r>
            <w:r w:rsidRPr="00FC0D4A">
              <w:rPr>
                <w:position w:val="-10"/>
                <w:sz w:val="24"/>
                <w:lang w:val="nl-NL"/>
              </w:rPr>
              <w:object w:dxaOrig="1780" w:dyaOrig="320" w14:anchorId="170B2F31">
                <v:shape id="_x0000_i1585" type="#_x0000_t75" style="width:77.25pt;height:15pt" o:ole="">
                  <v:imagedata r:id="rId1518" o:title=""/>
                </v:shape>
                <o:OLEObject Type="Embed" ProgID="Equation.DSMT4" ShapeID="_x0000_i1585" DrawAspect="Content" ObjectID="_1826905057" r:id="rId1519"/>
              </w:object>
            </w:r>
            <w:r>
              <w:rPr>
                <w:sz w:val="24"/>
                <w:lang w:val="nl-NL"/>
              </w:rPr>
              <w:t xml:space="preserve"> thỏa mãn:  </w:t>
            </w:r>
            <w:r w:rsidRPr="00172B89">
              <w:rPr>
                <w:position w:val="-28"/>
                <w:sz w:val="24"/>
                <w:lang w:val="nl-NL"/>
              </w:rPr>
              <w:object w:dxaOrig="1560" w:dyaOrig="700" w14:anchorId="231E2D0A">
                <v:shape id="_x0000_i1586" type="#_x0000_t75" style="width:67.5pt;height:33pt" o:ole="">
                  <v:imagedata r:id="rId1404" o:title=""/>
                </v:shape>
                <o:OLEObject Type="Embed" ProgID="Equation.DSMT4" ShapeID="_x0000_i1586" DrawAspect="Content" ObjectID="_1826905058" r:id="rId1520"/>
              </w:object>
            </w:r>
            <w:r>
              <w:rPr>
                <w:sz w:val="24"/>
                <w:lang w:val="nl-NL"/>
              </w:rPr>
              <w:t xml:space="preserve"> và </w:t>
            </w:r>
            <w:r w:rsidRPr="00172B89">
              <w:rPr>
                <w:position w:val="-6"/>
              </w:rPr>
              <w:object w:dxaOrig="840" w:dyaOrig="279" w14:anchorId="57B2A1FD">
                <v:shape id="_x0000_i1587" type="#_x0000_t75" style="width:42pt;height:13.5pt" o:ole="">
                  <v:imagedata r:id="rId1406" o:title=""/>
                </v:shape>
                <o:OLEObject Type="Embed" ProgID="Equation.DSMT4" ShapeID="_x0000_i1587" DrawAspect="Content" ObjectID="_1826905059" r:id="rId1521"/>
              </w:object>
            </w:r>
            <w:r>
              <w:rPr>
                <w:sz w:val="24"/>
                <w:lang w:val="pt-BR"/>
              </w:rPr>
              <w:t>.</w:t>
            </w:r>
          </w:p>
          <w:p w14:paraId="7F447A18" w14:textId="77777777" w:rsidR="00DB4CC6" w:rsidRPr="00FC0D4A" w:rsidRDefault="00DB4CC6" w:rsidP="00112055">
            <w:pPr>
              <w:ind w:left="992"/>
              <w:jc w:val="both"/>
              <w:rPr>
                <w:sz w:val="24"/>
                <w:lang w:val="pt-BR"/>
              </w:rPr>
            </w:pPr>
            <w:r>
              <w:rPr>
                <w:sz w:val="24"/>
                <w:lang w:val="pt-BR"/>
              </w:rPr>
              <w:t xml:space="preserve">Chứng minh rằng: </w:t>
            </w:r>
            <w:r w:rsidRPr="00172B89">
              <w:rPr>
                <w:position w:val="-36"/>
                <w:sz w:val="24"/>
                <w:lang w:val="nl-NL"/>
              </w:rPr>
              <w:object w:dxaOrig="2960" w:dyaOrig="840" w14:anchorId="7AFD3A14">
                <v:shape id="_x0000_i1588" type="#_x0000_t75" style="width:129pt;height:39.75pt" o:ole="">
                  <v:imagedata r:id="rId1522" o:title=""/>
                </v:shape>
                <o:OLEObject Type="Embed" ProgID="Equation.DSMT4" ShapeID="_x0000_i1588" DrawAspect="Content" ObjectID="_1826905060" r:id="rId1523"/>
              </w:object>
            </w:r>
          </w:p>
        </w:tc>
      </w:tr>
      <w:tr w:rsidR="00DB4CC6" w:rsidRPr="00FC0D4A" w14:paraId="31EC8E8B" w14:textId="77777777" w:rsidTr="00112055">
        <w:trPr>
          <w:jc w:val="center"/>
        </w:trPr>
        <w:tc>
          <w:tcPr>
            <w:tcW w:w="1048" w:type="dxa"/>
            <w:gridSpan w:val="2"/>
            <w:vMerge w:val="restart"/>
            <w:vAlign w:val="center"/>
          </w:tcPr>
          <w:p w14:paraId="64BA72CA" w14:textId="77777777" w:rsidR="00DB4CC6" w:rsidRPr="00FC0D4A" w:rsidRDefault="00DB4CC6" w:rsidP="00112055">
            <w:pPr>
              <w:jc w:val="center"/>
              <w:rPr>
                <w:b/>
                <w:sz w:val="24"/>
                <w:lang w:val="nl-NL"/>
              </w:rPr>
            </w:pPr>
            <w:r w:rsidRPr="00FC0D4A">
              <w:rPr>
                <w:b/>
                <w:sz w:val="24"/>
                <w:lang w:val="nl-NL"/>
              </w:rPr>
              <w:t>2a</w:t>
            </w:r>
          </w:p>
          <w:p w14:paraId="5FD2AE03" w14:textId="77777777" w:rsidR="00DB4CC6" w:rsidRPr="00FC0D4A" w:rsidRDefault="00DB4CC6" w:rsidP="00112055">
            <w:pPr>
              <w:jc w:val="center"/>
              <w:rPr>
                <w:b/>
                <w:sz w:val="24"/>
                <w:lang w:val="nl-NL"/>
              </w:rPr>
            </w:pPr>
            <w:r w:rsidRPr="00FC0D4A">
              <w:rPr>
                <w:b/>
                <w:sz w:val="24"/>
                <w:lang w:val="nl-NL"/>
              </w:rPr>
              <w:t>(</w:t>
            </w:r>
            <w:r>
              <w:rPr>
                <w:b/>
                <w:sz w:val="24"/>
                <w:lang w:val="nl-NL"/>
              </w:rPr>
              <w:t>1,75</w:t>
            </w:r>
            <w:r w:rsidRPr="00FC0D4A">
              <w:rPr>
                <w:b/>
                <w:sz w:val="24"/>
                <w:lang w:val="nl-NL"/>
              </w:rPr>
              <w:t>đ)</w:t>
            </w:r>
          </w:p>
        </w:tc>
        <w:tc>
          <w:tcPr>
            <w:tcW w:w="8249" w:type="dxa"/>
            <w:gridSpan w:val="2"/>
            <w:tcBorders>
              <w:bottom w:val="dashed" w:sz="4" w:space="0" w:color="auto"/>
            </w:tcBorders>
            <w:vAlign w:val="center"/>
          </w:tcPr>
          <w:p w14:paraId="306A8D58" w14:textId="77777777" w:rsidR="00DB4CC6" w:rsidRPr="00CC0A49" w:rsidRDefault="00DB4CC6" w:rsidP="00112055">
            <w:pPr>
              <w:jc w:val="both"/>
              <w:rPr>
                <w:sz w:val="24"/>
                <w:lang w:val="pt-BR"/>
              </w:rPr>
            </w:pPr>
            <w:r w:rsidRPr="00FC0D4A">
              <w:rPr>
                <w:sz w:val="24"/>
                <w:lang w:val="pt-BR"/>
              </w:rPr>
              <w:t xml:space="preserve">a) </w:t>
            </w:r>
            <w:r>
              <w:rPr>
                <w:sz w:val="24"/>
                <w:lang w:val="pt-BR"/>
              </w:rPr>
              <w:t xml:space="preserve">Giải phương trình: </w:t>
            </w:r>
            <w:r w:rsidRPr="00840B73">
              <w:rPr>
                <w:position w:val="-6"/>
                <w:sz w:val="24"/>
                <w:lang w:val="nl-NL"/>
              </w:rPr>
              <w:object w:dxaOrig="2600" w:dyaOrig="320" w14:anchorId="5FAA02EE">
                <v:shape id="_x0000_i1589" type="#_x0000_t75" style="width:141.75pt;height:15.75pt" o:ole="">
                  <v:imagedata r:id="rId1400" o:title=""/>
                </v:shape>
                <o:OLEObject Type="Embed" ProgID="Equation.DSMT4" ShapeID="_x0000_i1589" DrawAspect="Content" ObjectID="_1826905061" r:id="rId1524"/>
              </w:object>
            </w:r>
          </w:p>
        </w:tc>
        <w:tc>
          <w:tcPr>
            <w:tcW w:w="763" w:type="dxa"/>
            <w:tcBorders>
              <w:bottom w:val="dashed" w:sz="4" w:space="0" w:color="auto"/>
            </w:tcBorders>
            <w:vAlign w:val="center"/>
          </w:tcPr>
          <w:p w14:paraId="02BD4429" w14:textId="77777777" w:rsidR="00DB4CC6" w:rsidRPr="00FC0D4A" w:rsidRDefault="00DB4CC6" w:rsidP="00112055">
            <w:pPr>
              <w:rPr>
                <w:sz w:val="24"/>
                <w:lang w:val="nl-NL"/>
              </w:rPr>
            </w:pPr>
          </w:p>
        </w:tc>
      </w:tr>
      <w:tr w:rsidR="00DB4CC6" w:rsidRPr="00FC0D4A" w14:paraId="14B18B99" w14:textId="77777777" w:rsidTr="00112055">
        <w:trPr>
          <w:jc w:val="center"/>
        </w:trPr>
        <w:tc>
          <w:tcPr>
            <w:tcW w:w="1048" w:type="dxa"/>
            <w:gridSpan w:val="2"/>
            <w:vMerge/>
            <w:vAlign w:val="center"/>
          </w:tcPr>
          <w:p w14:paraId="5B25466F"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vAlign w:val="center"/>
          </w:tcPr>
          <w:p w14:paraId="400BFC4C" w14:textId="77777777" w:rsidR="00DB4CC6" w:rsidRDefault="00DB4CC6" w:rsidP="00112055">
            <w:pPr>
              <w:ind w:hanging="360"/>
              <w:rPr>
                <w:sz w:val="24"/>
                <w:lang w:val="nl-NL"/>
              </w:rPr>
            </w:pPr>
            <w:r w:rsidRPr="00FC0D4A">
              <w:rPr>
                <w:sz w:val="24"/>
                <w:lang w:val="fr-FR"/>
              </w:rPr>
              <w:t xml:space="preserve">a) </w:t>
            </w:r>
            <w:r>
              <w:rPr>
                <w:sz w:val="24"/>
                <w:lang w:val="fr-FR"/>
              </w:rPr>
              <w:t xml:space="preserve"> </w:t>
            </w:r>
            <w:r w:rsidRPr="00840B73">
              <w:rPr>
                <w:position w:val="-6"/>
                <w:sz w:val="24"/>
                <w:lang w:val="nl-NL"/>
              </w:rPr>
              <w:object w:dxaOrig="7240" w:dyaOrig="320" w14:anchorId="183F536F">
                <v:shape id="_x0000_i1590" type="#_x0000_t75" style="width:394.5pt;height:15.75pt" o:ole="">
                  <v:imagedata r:id="rId1525" o:title=""/>
                </v:shape>
                <o:OLEObject Type="Embed" ProgID="Equation.DSMT4" ShapeID="_x0000_i1590" DrawAspect="Content" ObjectID="_1826905062" r:id="rId1526"/>
              </w:object>
            </w:r>
          </w:p>
          <w:p w14:paraId="26DABFA2" w14:textId="77777777" w:rsidR="00DB4CC6" w:rsidRDefault="00DB4CC6" w:rsidP="00112055">
            <w:pPr>
              <w:rPr>
                <w:sz w:val="24"/>
                <w:lang w:val="nl-NL"/>
              </w:rPr>
            </w:pPr>
            <w:r w:rsidRPr="00CC0A49">
              <w:rPr>
                <w:position w:val="-10"/>
                <w:sz w:val="24"/>
                <w:lang w:val="nl-NL"/>
              </w:rPr>
              <w:object w:dxaOrig="5200" w:dyaOrig="360" w14:anchorId="50707D2D">
                <v:shape id="_x0000_i1591" type="#_x0000_t75" style="width:283.5pt;height:17.25pt" o:ole="">
                  <v:imagedata r:id="rId1527" o:title=""/>
                </v:shape>
                <o:OLEObject Type="Embed" ProgID="Equation.DSMT4" ShapeID="_x0000_i1591" DrawAspect="Content" ObjectID="_1826905063" r:id="rId1528"/>
              </w:object>
            </w:r>
          </w:p>
          <w:p w14:paraId="30F68364" w14:textId="77777777" w:rsidR="00DB4CC6" w:rsidRPr="00FC0D4A" w:rsidRDefault="00DB4CC6" w:rsidP="00112055">
            <w:pPr>
              <w:rPr>
                <w:sz w:val="24"/>
                <w:lang w:val="fr-FR"/>
              </w:rPr>
            </w:pPr>
            <w:r w:rsidRPr="00CC0A49">
              <w:rPr>
                <w:position w:val="-10"/>
                <w:sz w:val="24"/>
                <w:lang w:val="nl-NL"/>
              </w:rPr>
              <w:object w:dxaOrig="3260" w:dyaOrig="360" w14:anchorId="067EF580">
                <v:shape id="_x0000_i1592" type="#_x0000_t75" style="width:177.75pt;height:17.25pt" o:ole="">
                  <v:imagedata r:id="rId1529" o:title=""/>
                </v:shape>
                <o:OLEObject Type="Embed" ProgID="Equation.DSMT4" ShapeID="_x0000_i1592" DrawAspect="Content" ObjectID="_1826905064" r:id="rId1530"/>
              </w:object>
            </w:r>
          </w:p>
        </w:tc>
        <w:tc>
          <w:tcPr>
            <w:tcW w:w="763" w:type="dxa"/>
            <w:tcBorders>
              <w:top w:val="dashed" w:sz="4" w:space="0" w:color="auto"/>
              <w:bottom w:val="dashed" w:sz="4" w:space="0" w:color="auto"/>
            </w:tcBorders>
            <w:vAlign w:val="center"/>
          </w:tcPr>
          <w:p w14:paraId="7C1B6F7D" w14:textId="77777777" w:rsidR="00DB4CC6" w:rsidRDefault="00DB4CC6" w:rsidP="00112055">
            <w:pPr>
              <w:rPr>
                <w:sz w:val="24"/>
                <w:lang w:val="fr-FR"/>
              </w:rPr>
            </w:pPr>
          </w:p>
          <w:p w14:paraId="4390F849" w14:textId="77777777" w:rsidR="00DB4CC6" w:rsidRDefault="00DB4CC6" w:rsidP="00112055">
            <w:pPr>
              <w:rPr>
                <w:sz w:val="24"/>
                <w:lang w:val="fr-FR"/>
              </w:rPr>
            </w:pPr>
          </w:p>
          <w:p w14:paraId="2B91D553" w14:textId="77777777" w:rsidR="00DB4CC6" w:rsidRPr="00FC0D4A" w:rsidRDefault="00DB4CC6" w:rsidP="00112055">
            <w:pPr>
              <w:rPr>
                <w:sz w:val="24"/>
                <w:lang w:val="fr-FR"/>
              </w:rPr>
            </w:pPr>
            <w:r w:rsidRPr="00FC0D4A">
              <w:rPr>
                <w:sz w:val="24"/>
                <w:lang w:val="fr-FR"/>
              </w:rPr>
              <w:t>0,5</w:t>
            </w:r>
          </w:p>
        </w:tc>
      </w:tr>
      <w:tr w:rsidR="00DB4CC6" w:rsidRPr="00FC0D4A" w14:paraId="1C6E11FC" w14:textId="77777777" w:rsidTr="00112055">
        <w:trPr>
          <w:jc w:val="center"/>
        </w:trPr>
        <w:tc>
          <w:tcPr>
            <w:tcW w:w="1048" w:type="dxa"/>
            <w:gridSpan w:val="2"/>
            <w:vMerge/>
            <w:vAlign w:val="center"/>
          </w:tcPr>
          <w:p w14:paraId="7A453A21" w14:textId="77777777" w:rsidR="00DB4CC6" w:rsidRPr="00FC0D4A" w:rsidRDefault="00DB4CC6" w:rsidP="00112055">
            <w:pPr>
              <w:rPr>
                <w:b/>
                <w:sz w:val="24"/>
                <w:lang w:val="fr-FR"/>
              </w:rPr>
            </w:pPr>
          </w:p>
        </w:tc>
        <w:tc>
          <w:tcPr>
            <w:tcW w:w="8249" w:type="dxa"/>
            <w:gridSpan w:val="2"/>
            <w:tcBorders>
              <w:top w:val="dashed" w:sz="4" w:space="0" w:color="auto"/>
              <w:bottom w:val="dashed" w:sz="4" w:space="0" w:color="auto"/>
            </w:tcBorders>
            <w:vAlign w:val="center"/>
          </w:tcPr>
          <w:p w14:paraId="4CD4041D" w14:textId="77777777" w:rsidR="00DB4CC6" w:rsidRDefault="00DB4CC6" w:rsidP="00112055">
            <w:pPr>
              <w:rPr>
                <w:sz w:val="24"/>
                <w:lang w:val="nl-NL"/>
              </w:rPr>
            </w:pPr>
            <w:r w:rsidRPr="00CC0A49">
              <w:rPr>
                <w:position w:val="-32"/>
                <w:sz w:val="24"/>
                <w:lang w:val="nl-NL"/>
              </w:rPr>
              <w:object w:dxaOrig="4420" w:dyaOrig="760" w14:anchorId="4F9CF449">
                <v:shape id="_x0000_i1593" type="#_x0000_t75" style="width:240.75pt;height:37.5pt" o:ole="">
                  <v:imagedata r:id="rId1531" o:title=""/>
                </v:shape>
                <o:OLEObject Type="Embed" ProgID="Equation.DSMT4" ShapeID="_x0000_i1593" DrawAspect="Content" ObjectID="_1826905065" r:id="rId1532"/>
              </w:object>
            </w:r>
          </w:p>
          <w:p w14:paraId="7CAEBDC0" w14:textId="77777777" w:rsidR="00DB4CC6" w:rsidRPr="00FC0D4A" w:rsidRDefault="00DB4CC6" w:rsidP="00112055">
            <w:pPr>
              <w:rPr>
                <w:sz w:val="24"/>
                <w:lang w:val="fr-FR"/>
              </w:rPr>
            </w:pPr>
            <w:r w:rsidRPr="00E13E31">
              <w:rPr>
                <w:position w:val="-10"/>
              </w:rPr>
              <w:object w:dxaOrig="3180" w:dyaOrig="360" w14:anchorId="5354649E">
                <v:shape id="_x0000_i1594" type="#_x0000_t75" style="width:159pt;height:18pt" o:ole="">
                  <v:imagedata r:id="rId1533" o:title=""/>
                </v:shape>
                <o:OLEObject Type="Embed" ProgID="Equation.DSMT4" ShapeID="_x0000_i1594" DrawAspect="Content" ObjectID="_1826905066" r:id="rId1534"/>
              </w:object>
            </w:r>
            <w:r>
              <w:t>(1)</w:t>
            </w:r>
          </w:p>
        </w:tc>
        <w:tc>
          <w:tcPr>
            <w:tcW w:w="763" w:type="dxa"/>
            <w:tcBorders>
              <w:top w:val="dashed" w:sz="4" w:space="0" w:color="auto"/>
              <w:bottom w:val="dashed" w:sz="4" w:space="0" w:color="auto"/>
            </w:tcBorders>
            <w:vAlign w:val="center"/>
          </w:tcPr>
          <w:p w14:paraId="56B25A32" w14:textId="77777777" w:rsidR="00DB4CC6" w:rsidRDefault="00DB4CC6" w:rsidP="00112055">
            <w:pPr>
              <w:rPr>
                <w:sz w:val="24"/>
                <w:lang w:val="fr-FR"/>
              </w:rPr>
            </w:pPr>
          </w:p>
          <w:p w14:paraId="133B1C4A" w14:textId="77777777" w:rsidR="00DB4CC6" w:rsidRDefault="00DB4CC6" w:rsidP="00112055">
            <w:pPr>
              <w:rPr>
                <w:sz w:val="24"/>
                <w:lang w:val="fr-FR"/>
              </w:rPr>
            </w:pPr>
          </w:p>
          <w:p w14:paraId="5DB8FA7A" w14:textId="77777777" w:rsidR="00DB4CC6" w:rsidRPr="00FC0D4A" w:rsidRDefault="00DB4CC6" w:rsidP="00112055">
            <w:pPr>
              <w:rPr>
                <w:sz w:val="24"/>
                <w:lang w:val="fr-FR"/>
              </w:rPr>
            </w:pPr>
            <w:r w:rsidRPr="00FC0D4A">
              <w:rPr>
                <w:sz w:val="24"/>
                <w:lang w:val="fr-FR"/>
              </w:rPr>
              <w:lastRenderedPageBreak/>
              <w:t>0,5</w:t>
            </w:r>
          </w:p>
        </w:tc>
      </w:tr>
      <w:tr w:rsidR="00DB4CC6" w:rsidRPr="00FC0D4A" w14:paraId="5303F808" w14:textId="77777777" w:rsidTr="00112055">
        <w:trPr>
          <w:jc w:val="center"/>
        </w:trPr>
        <w:tc>
          <w:tcPr>
            <w:tcW w:w="1048" w:type="dxa"/>
            <w:gridSpan w:val="2"/>
            <w:vMerge/>
            <w:vAlign w:val="center"/>
          </w:tcPr>
          <w:p w14:paraId="45B4A718" w14:textId="77777777" w:rsidR="00DB4CC6" w:rsidRPr="00FC0D4A" w:rsidRDefault="00DB4CC6" w:rsidP="00112055">
            <w:pPr>
              <w:rPr>
                <w:b/>
                <w:sz w:val="24"/>
                <w:lang w:val="fr-FR"/>
              </w:rPr>
            </w:pPr>
          </w:p>
        </w:tc>
        <w:tc>
          <w:tcPr>
            <w:tcW w:w="8249" w:type="dxa"/>
            <w:gridSpan w:val="2"/>
            <w:tcBorders>
              <w:top w:val="dashed" w:sz="4" w:space="0" w:color="auto"/>
              <w:bottom w:val="dashed" w:sz="4" w:space="0" w:color="auto"/>
            </w:tcBorders>
            <w:vAlign w:val="center"/>
          </w:tcPr>
          <w:p w14:paraId="3E7B268D" w14:textId="77777777" w:rsidR="00DB4CC6" w:rsidRPr="00FC0D4A" w:rsidRDefault="00DB4CC6" w:rsidP="00112055">
            <w:pPr>
              <w:rPr>
                <w:sz w:val="24"/>
                <w:lang w:val="pt-BR"/>
              </w:rPr>
            </w:pPr>
            <w:r w:rsidRPr="003D0F0E">
              <w:rPr>
                <w:position w:val="-24"/>
              </w:rPr>
              <w:object w:dxaOrig="2980" w:dyaOrig="620" w14:anchorId="67A4E1E7">
                <v:shape id="_x0000_i1595" type="#_x0000_t75" style="width:148.5pt;height:31.5pt" o:ole="">
                  <v:imagedata r:id="rId1535" o:title=""/>
                </v:shape>
                <o:OLEObject Type="Embed" ProgID="Equation.DSMT4" ShapeID="_x0000_i1595" DrawAspect="Content" ObjectID="_1826905067" r:id="rId1536"/>
              </w:object>
            </w:r>
          </w:p>
        </w:tc>
        <w:tc>
          <w:tcPr>
            <w:tcW w:w="763" w:type="dxa"/>
            <w:tcBorders>
              <w:top w:val="dashed" w:sz="4" w:space="0" w:color="auto"/>
              <w:bottom w:val="dashed" w:sz="4" w:space="0" w:color="auto"/>
            </w:tcBorders>
            <w:vAlign w:val="center"/>
          </w:tcPr>
          <w:p w14:paraId="1582B91B" w14:textId="77777777" w:rsidR="00DB4CC6" w:rsidRPr="00FC0D4A" w:rsidRDefault="00DB4CC6" w:rsidP="00112055">
            <w:pPr>
              <w:rPr>
                <w:sz w:val="24"/>
                <w:lang w:val="pt-BR"/>
              </w:rPr>
            </w:pPr>
            <w:r w:rsidRPr="00FC0D4A">
              <w:rPr>
                <w:sz w:val="24"/>
                <w:lang w:val="pt-BR"/>
              </w:rPr>
              <w:t>0,</w:t>
            </w:r>
            <w:r>
              <w:rPr>
                <w:sz w:val="24"/>
                <w:lang w:val="pt-BR"/>
              </w:rPr>
              <w:t>2</w:t>
            </w:r>
            <w:r w:rsidRPr="00FC0D4A">
              <w:rPr>
                <w:sz w:val="24"/>
                <w:lang w:val="pt-BR"/>
              </w:rPr>
              <w:t>5</w:t>
            </w:r>
          </w:p>
        </w:tc>
      </w:tr>
      <w:tr w:rsidR="00DB4CC6" w:rsidRPr="00FC0D4A" w14:paraId="4EE22DBF" w14:textId="77777777" w:rsidTr="00112055">
        <w:trPr>
          <w:jc w:val="center"/>
        </w:trPr>
        <w:tc>
          <w:tcPr>
            <w:tcW w:w="1048" w:type="dxa"/>
            <w:gridSpan w:val="2"/>
            <w:vMerge/>
            <w:vAlign w:val="center"/>
          </w:tcPr>
          <w:p w14:paraId="5A4F1FB9" w14:textId="77777777" w:rsidR="00DB4CC6" w:rsidRPr="00FC0D4A" w:rsidRDefault="00DB4CC6" w:rsidP="00112055">
            <w:pPr>
              <w:rPr>
                <w:b/>
                <w:sz w:val="24"/>
                <w:lang w:val="pt-BR"/>
              </w:rPr>
            </w:pPr>
          </w:p>
        </w:tc>
        <w:tc>
          <w:tcPr>
            <w:tcW w:w="8249" w:type="dxa"/>
            <w:gridSpan w:val="2"/>
            <w:tcBorders>
              <w:top w:val="dashed" w:sz="4" w:space="0" w:color="auto"/>
              <w:bottom w:val="dashed" w:sz="4" w:space="0" w:color="auto"/>
            </w:tcBorders>
            <w:vAlign w:val="center"/>
          </w:tcPr>
          <w:p w14:paraId="2880EDBA" w14:textId="77777777" w:rsidR="00DB4CC6" w:rsidRPr="00FC0D4A" w:rsidRDefault="00DB4CC6" w:rsidP="00112055">
            <w:pPr>
              <w:rPr>
                <w:sz w:val="24"/>
                <w:lang w:val="pt-BR"/>
              </w:rPr>
            </w:pPr>
            <w:r>
              <w:t>Pt (1)</w:t>
            </w:r>
            <w:r w:rsidRPr="00E13E31">
              <w:rPr>
                <w:position w:val="-10"/>
              </w:rPr>
              <w:object w:dxaOrig="3420" w:dyaOrig="320" w14:anchorId="3B7B5953">
                <v:shape id="_x0000_i1596" type="#_x0000_t75" style="width:171pt;height:16.5pt" o:ole="">
                  <v:imagedata r:id="rId1537" o:title=""/>
                </v:shape>
                <o:OLEObject Type="Embed" ProgID="Equation.DSMT4" ShapeID="_x0000_i1596" DrawAspect="Content" ObjectID="_1826905068" r:id="rId1538"/>
              </w:object>
            </w:r>
            <w:r>
              <w:t xml:space="preserve"> hoặc </w:t>
            </w:r>
            <w:r w:rsidRPr="00CF18AD">
              <w:rPr>
                <w:position w:val="-6"/>
              </w:rPr>
              <w:object w:dxaOrig="999" w:dyaOrig="279" w14:anchorId="061E890B">
                <v:shape id="_x0000_i1597" type="#_x0000_t75" style="width:49.5pt;height:13.5pt" o:ole="">
                  <v:imagedata r:id="rId1539" o:title=""/>
                </v:shape>
                <o:OLEObject Type="Embed" ProgID="Equation.DSMT4" ShapeID="_x0000_i1597" DrawAspect="Content" ObjectID="_1826905069" r:id="rId1540"/>
              </w:object>
            </w:r>
          </w:p>
        </w:tc>
        <w:tc>
          <w:tcPr>
            <w:tcW w:w="763" w:type="dxa"/>
            <w:tcBorders>
              <w:top w:val="dashed" w:sz="4" w:space="0" w:color="auto"/>
              <w:bottom w:val="dashed" w:sz="4" w:space="0" w:color="auto"/>
            </w:tcBorders>
            <w:vAlign w:val="center"/>
          </w:tcPr>
          <w:p w14:paraId="752CB329" w14:textId="77777777" w:rsidR="00DB4CC6" w:rsidRPr="00FC0D4A" w:rsidRDefault="00DB4CC6" w:rsidP="00112055">
            <w:pPr>
              <w:rPr>
                <w:sz w:val="24"/>
                <w:lang w:val="pt-BR"/>
              </w:rPr>
            </w:pPr>
          </w:p>
        </w:tc>
      </w:tr>
      <w:tr w:rsidR="00DB4CC6" w:rsidRPr="00FC0D4A" w14:paraId="0377306F" w14:textId="77777777" w:rsidTr="00112055">
        <w:trPr>
          <w:jc w:val="center"/>
        </w:trPr>
        <w:tc>
          <w:tcPr>
            <w:tcW w:w="1048" w:type="dxa"/>
            <w:gridSpan w:val="2"/>
            <w:vMerge/>
            <w:vAlign w:val="center"/>
          </w:tcPr>
          <w:p w14:paraId="5601C9FC" w14:textId="77777777" w:rsidR="00DB4CC6" w:rsidRPr="00FC0D4A" w:rsidRDefault="00DB4CC6" w:rsidP="00112055">
            <w:pPr>
              <w:rPr>
                <w:b/>
                <w:sz w:val="24"/>
                <w:lang w:val="pt-BR"/>
              </w:rPr>
            </w:pPr>
          </w:p>
        </w:tc>
        <w:tc>
          <w:tcPr>
            <w:tcW w:w="8249" w:type="dxa"/>
            <w:gridSpan w:val="2"/>
            <w:tcBorders>
              <w:top w:val="dashed" w:sz="4" w:space="0" w:color="auto"/>
              <w:bottom w:val="dashed" w:sz="4" w:space="0" w:color="auto"/>
            </w:tcBorders>
            <w:vAlign w:val="center"/>
          </w:tcPr>
          <w:p w14:paraId="1DAE9AF8" w14:textId="77777777" w:rsidR="00DB4CC6" w:rsidRPr="00FC0D4A" w:rsidRDefault="00DB4CC6" w:rsidP="00112055">
            <w:pPr>
              <w:rPr>
                <w:sz w:val="24"/>
                <w:lang w:val="pt-BR"/>
              </w:rPr>
            </w:pPr>
            <w:r w:rsidRPr="00CF18AD">
              <w:rPr>
                <w:position w:val="-24"/>
              </w:rPr>
              <w:object w:dxaOrig="900" w:dyaOrig="620" w14:anchorId="5C7C0DD6">
                <v:shape id="_x0000_i1598" type="#_x0000_t75" style="width:45pt;height:31.5pt" o:ole="">
                  <v:imagedata r:id="rId1541" o:title=""/>
                </v:shape>
                <o:OLEObject Type="Embed" ProgID="Equation.DSMT4" ShapeID="_x0000_i1598" DrawAspect="Content" ObjectID="_1826905070" r:id="rId1542"/>
              </w:object>
            </w:r>
            <w:r>
              <w:t xml:space="preserve"> hoặc </w:t>
            </w:r>
            <w:r w:rsidRPr="00CF18AD">
              <w:rPr>
                <w:position w:val="-24"/>
              </w:rPr>
              <w:object w:dxaOrig="760" w:dyaOrig="620" w14:anchorId="1E2BB657">
                <v:shape id="_x0000_i1599" type="#_x0000_t75" style="width:37.5pt;height:31.5pt" o:ole="">
                  <v:imagedata r:id="rId1543" o:title=""/>
                </v:shape>
                <o:OLEObject Type="Embed" ProgID="Equation.DSMT4" ShapeID="_x0000_i1599" DrawAspect="Content" ObjectID="_1826905071" r:id="rId1544"/>
              </w:object>
            </w:r>
            <w:r>
              <w:t>.</w:t>
            </w:r>
          </w:p>
        </w:tc>
        <w:tc>
          <w:tcPr>
            <w:tcW w:w="763" w:type="dxa"/>
            <w:tcBorders>
              <w:top w:val="dashed" w:sz="4" w:space="0" w:color="auto"/>
              <w:bottom w:val="dashed" w:sz="4" w:space="0" w:color="auto"/>
            </w:tcBorders>
            <w:vAlign w:val="center"/>
          </w:tcPr>
          <w:p w14:paraId="4E7BEE70" w14:textId="77777777" w:rsidR="00DB4CC6" w:rsidRPr="00FC0D4A" w:rsidRDefault="00DB4CC6" w:rsidP="00112055">
            <w:pPr>
              <w:rPr>
                <w:sz w:val="24"/>
                <w:lang w:val="pt-BR"/>
              </w:rPr>
            </w:pPr>
            <w:r w:rsidRPr="00FC0D4A">
              <w:rPr>
                <w:sz w:val="24"/>
                <w:lang w:val="pt-BR"/>
              </w:rPr>
              <w:t>0,5</w:t>
            </w:r>
          </w:p>
        </w:tc>
      </w:tr>
      <w:tr w:rsidR="00DB4CC6" w:rsidRPr="00FC0D4A" w14:paraId="77608EB3" w14:textId="77777777" w:rsidTr="00112055">
        <w:trPr>
          <w:jc w:val="center"/>
        </w:trPr>
        <w:tc>
          <w:tcPr>
            <w:tcW w:w="1048" w:type="dxa"/>
            <w:gridSpan w:val="2"/>
            <w:vMerge w:val="restart"/>
            <w:tcBorders>
              <w:right w:val="single" w:sz="4" w:space="0" w:color="auto"/>
            </w:tcBorders>
            <w:vAlign w:val="center"/>
          </w:tcPr>
          <w:p w14:paraId="0E89BB77" w14:textId="77777777" w:rsidR="00DB4CC6" w:rsidRPr="00FC0D4A" w:rsidRDefault="00DB4CC6" w:rsidP="00112055">
            <w:pPr>
              <w:jc w:val="center"/>
              <w:rPr>
                <w:b/>
                <w:sz w:val="24"/>
                <w:lang w:val="nl-NL"/>
              </w:rPr>
            </w:pPr>
            <w:r w:rsidRPr="00FC0D4A">
              <w:rPr>
                <w:b/>
                <w:sz w:val="24"/>
                <w:lang w:val="nl-NL"/>
              </w:rPr>
              <w:t>2b</w:t>
            </w:r>
          </w:p>
          <w:p w14:paraId="54E96CFE" w14:textId="77777777" w:rsidR="00DB4CC6" w:rsidRPr="00FC0D4A" w:rsidRDefault="00DB4CC6" w:rsidP="00112055">
            <w:pPr>
              <w:jc w:val="center"/>
              <w:rPr>
                <w:b/>
                <w:sz w:val="24"/>
                <w:lang w:val="nl-NL"/>
              </w:rPr>
            </w:pPr>
            <w:r w:rsidRPr="00FC0D4A">
              <w:rPr>
                <w:b/>
                <w:sz w:val="24"/>
                <w:lang w:val="nl-NL"/>
              </w:rPr>
              <w:t>(</w:t>
            </w:r>
            <w:r>
              <w:rPr>
                <w:b/>
                <w:sz w:val="24"/>
                <w:lang w:val="nl-NL"/>
              </w:rPr>
              <w:t>1,75</w:t>
            </w:r>
            <w:r w:rsidRPr="00FC0D4A">
              <w:rPr>
                <w:b/>
                <w:sz w:val="24"/>
                <w:lang w:val="nl-NL"/>
              </w:rPr>
              <w:t>đ)</w:t>
            </w:r>
          </w:p>
        </w:tc>
        <w:tc>
          <w:tcPr>
            <w:tcW w:w="8249" w:type="dxa"/>
            <w:gridSpan w:val="2"/>
            <w:tcBorders>
              <w:top w:val="single" w:sz="4" w:space="0" w:color="auto"/>
              <w:left w:val="single" w:sz="4" w:space="0" w:color="auto"/>
              <w:bottom w:val="dashSmallGap" w:sz="4" w:space="0" w:color="auto"/>
              <w:right w:val="single" w:sz="4" w:space="0" w:color="auto"/>
            </w:tcBorders>
          </w:tcPr>
          <w:p w14:paraId="1A071EEC" w14:textId="77777777" w:rsidR="00DB4CC6" w:rsidRDefault="00DB4CC6" w:rsidP="00112055">
            <w:pPr>
              <w:jc w:val="both"/>
              <w:rPr>
                <w:sz w:val="24"/>
                <w:lang w:val="pt-BR"/>
              </w:rPr>
            </w:pPr>
            <w:r w:rsidRPr="00745AB4">
              <w:rPr>
                <w:sz w:val="24"/>
                <w:lang w:val="pt-BR"/>
              </w:rPr>
              <w:t xml:space="preserve">b) </w:t>
            </w:r>
            <w:r>
              <w:rPr>
                <w:sz w:val="24"/>
              </w:rPr>
              <w:t xml:space="preserve">Cho các số thực </w:t>
            </w:r>
            <w:r w:rsidRPr="00FC0D4A">
              <w:rPr>
                <w:position w:val="-10"/>
                <w:sz w:val="24"/>
                <w:lang w:val="nl-NL"/>
              </w:rPr>
              <w:object w:dxaOrig="1780" w:dyaOrig="320" w14:anchorId="0DFEFB27">
                <v:shape id="_x0000_i1600" type="#_x0000_t75" style="width:77.25pt;height:15pt" o:ole="">
                  <v:imagedata r:id="rId1518" o:title=""/>
                </v:shape>
                <o:OLEObject Type="Embed" ProgID="Equation.DSMT4" ShapeID="_x0000_i1600" DrawAspect="Content" ObjectID="_1826905072" r:id="rId1545"/>
              </w:object>
            </w:r>
            <w:r>
              <w:rPr>
                <w:sz w:val="24"/>
                <w:lang w:val="nl-NL"/>
              </w:rPr>
              <w:t xml:space="preserve"> thỏa mãn:  </w:t>
            </w:r>
            <w:r w:rsidRPr="00172B89">
              <w:rPr>
                <w:position w:val="-28"/>
                <w:sz w:val="24"/>
                <w:lang w:val="nl-NL"/>
              </w:rPr>
              <w:object w:dxaOrig="1560" w:dyaOrig="700" w14:anchorId="09F5CEF4">
                <v:shape id="_x0000_i1601" type="#_x0000_t75" style="width:67.5pt;height:33pt" o:ole="">
                  <v:imagedata r:id="rId1404" o:title=""/>
                </v:shape>
                <o:OLEObject Type="Embed" ProgID="Equation.DSMT4" ShapeID="_x0000_i1601" DrawAspect="Content" ObjectID="_1826905073" r:id="rId1546"/>
              </w:object>
            </w:r>
            <w:r>
              <w:rPr>
                <w:sz w:val="24"/>
                <w:lang w:val="nl-NL"/>
              </w:rPr>
              <w:t xml:space="preserve"> và </w:t>
            </w:r>
            <w:r w:rsidRPr="00172B89">
              <w:rPr>
                <w:position w:val="-6"/>
              </w:rPr>
              <w:object w:dxaOrig="840" w:dyaOrig="279" w14:anchorId="36111A91">
                <v:shape id="_x0000_i1602" type="#_x0000_t75" style="width:42pt;height:13.5pt" o:ole="">
                  <v:imagedata r:id="rId1406" o:title=""/>
                </v:shape>
                <o:OLEObject Type="Embed" ProgID="Equation.DSMT4" ShapeID="_x0000_i1602" DrawAspect="Content" ObjectID="_1826905074" r:id="rId1547"/>
              </w:object>
            </w:r>
            <w:r>
              <w:rPr>
                <w:sz w:val="24"/>
                <w:lang w:val="pt-BR"/>
              </w:rPr>
              <w:t>.</w:t>
            </w:r>
          </w:p>
          <w:p w14:paraId="1E3A04A0" w14:textId="77777777" w:rsidR="00DB4CC6" w:rsidRPr="00FC0D4A" w:rsidRDefault="00DB4CC6" w:rsidP="00112055">
            <w:pPr>
              <w:rPr>
                <w:rFonts w:eastAsia="Arial"/>
                <w:sz w:val="24"/>
              </w:rPr>
            </w:pPr>
            <w:r>
              <w:rPr>
                <w:sz w:val="24"/>
                <w:lang w:val="pt-BR"/>
              </w:rPr>
              <w:t xml:space="preserve">Chứng minh rằng: </w:t>
            </w:r>
            <w:r w:rsidRPr="00172B89">
              <w:rPr>
                <w:position w:val="-36"/>
                <w:sz w:val="24"/>
                <w:lang w:val="nl-NL"/>
              </w:rPr>
              <w:object w:dxaOrig="2320" w:dyaOrig="840" w14:anchorId="493501CB">
                <v:shape id="_x0000_i1603" type="#_x0000_t75" style="width:101.25pt;height:39.75pt" o:ole="">
                  <v:imagedata r:id="rId1548" o:title=""/>
                </v:shape>
                <o:OLEObject Type="Embed" ProgID="Equation.DSMT4" ShapeID="_x0000_i1603" DrawAspect="Content" ObjectID="_1826905075" r:id="rId1549"/>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32D02D24" w14:textId="77777777" w:rsidR="00DB4CC6" w:rsidRPr="00FC0D4A" w:rsidRDefault="00DB4CC6" w:rsidP="00112055">
            <w:pPr>
              <w:rPr>
                <w:sz w:val="24"/>
                <w:lang w:val="nl-NL"/>
              </w:rPr>
            </w:pPr>
          </w:p>
        </w:tc>
      </w:tr>
      <w:tr w:rsidR="00DB4CC6" w:rsidRPr="00FC0D4A" w14:paraId="2D2ED20F" w14:textId="77777777" w:rsidTr="00112055">
        <w:trPr>
          <w:jc w:val="center"/>
        </w:trPr>
        <w:tc>
          <w:tcPr>
            <w:tcW w:w="1048" w:type="dxa"/>
            <w:gridSpan w:val="2"/>
            <w:vMerge/>
            <w:tcBorders>
              <w:right w:val="single" w:sz="4" w:space="0" w:color="auto"/>
            </w:tcBorders>
            <w:vAlign w:val="center"/>
          </w:tcPr>
          <w:p w14:paraId="4E4F53F3" w14:textId="77777777" w:rsidR="00DB4CC6" w:rsidRPr="00FC0D4A" w:rsidRDefault="00DB4CC6" w:rsidP="00112055">
            <w:pPr>
              <w:rPr>
                <w:b/>
                <w:sz w:val="24"/>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545472E8" w14:textId="77777777" w:rsidR="00DB4CC6" w:rsidRPr="00FC0D4A" w:rsidRDefault="00DB4CC6" w:rsidP="00112055">
            <w:pPr>
              <w:rPr>
                <w:rFonts w:eastAsia="Arial"/>
                <w:sz w:val="24"/>
              </w:rPr>
            </w:pPr>
            <w:r w:rsidRPr="00172B89">
              <w:rPr>
                <w:position w:val="-28"/>
                <w:sz w:val="24"/>
                <w:lang w:val="nl-NL"/>
              </w:rPr>
              <w:object w:dxaOrig="3660" w:dyaOrig="700" w14:anchorId="1192AFC7">
                <v:shape id="_x0000_i1604" type="#_x0000_t75" style="width:159pt;height:33pt" o:ole="">
                  <v:imagedata r:id="rId1550" o:title=""/>
                </v:shape>
                <o:OLEObject Type="Embed" ProgID="Equation.DSMT4" ShapeID="_x0000_i1604" DrawAspect="Content" ObjectID="_1826905076" r:id="rId1551"/>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46C9221F" w14:textId="77777777" w:rsidR="00DB4CC6" w:rsidRPr="00FC0D4A" w:rsidRDefault="00DB4CC6" w:rsidP="00112055">
            <w:pPr>
              <w:rPr>
                <w:sz w:val="24"/>
                <w:lang w:val="nl-NL"/>
              </w:rPr>
            </w:pPr>
            <w:r w:rsidRPr="00FC0D4A">
              <w:rPr>
                <w:sz w:val="24"/>
                <w:lang w:val="nl-NL"/>
              </w:rPr>
              <w:t>0,25</w:t>
            </w:r>
          </w:p>
        </w:tc>
      </w:tr>
      <w:tr w:rsidR="00DB4CC6" w:rsidRPr="00FC0D4A" w14:paraId="0E20CE1D" w14:textId="77777777" w:rsidTr="00112055">
        <w:trPr>
          <w:jc w:val="center"/>
        </w:trPr>
        <w:tc>
          <w:tcPr>
            <w:tcW w:w="1048" w:type="dxa"/>
            <w:gridSpan w:val="2"/>
            <w:vMerge/>
            <w:tcBorders>
              <w:right w:val="single" w:sz="4" w:space="0" w:color="auto"/>
            </w:tcBorders>
            <w:vAlign w:val="center"/>
          </w:tcPr>
          <w:p w14:paraId="783D5845" w14:textId="77777777" w:rsidR="00DB4CC6" w:rsidRPr="00FC0D4A" w:rsidRDefault="00DB4CC6" w:rsidP="00112055">
            <w:pPr>
              <w:rPr>
                <w:b/>
                <w:sz w:val="24"/>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64705290" w14:textId="77777777" w:rsidR="00DB4CC6" w:rsidRPr="00FC0D4A" w:rsidRDefault="00DB4CC6" w:rsidP="00112055">
            <w:pPr>
              <w:rPr>
                <w:rFonts w:eastAsia="Arial"/>
                <w:sz w:val="24"/>
              </w:rPr>
            </w:pPr>
            <w:r w:rsidRPr="00AA1816">
              <w:rPr>
                <w:position w:val="-32"/>
                <w:sz w:val="24"/>
                <w:lang w:val="nl-NL"/>
              </w:rPr>
              <w:object w:dxaOrig="6680" w:dyaOrig="760" w14:anchorId="436E0F67">
                <v:shape id="_x0000_i1605" type="#_x0000_t75" style="width:290.25pt;height:36pt" o:ole="">
                  <v:imagedata r:id="rId1552" o:title=""/>
                </v:shape>
                <o:OLEObject Type="Embed" ProgID="Equation.DSMT4" ShapeID="_x0000_i1605" DrawAspect="Content" ObjectID="_1826905077" r:id="rId1553"/>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441C561F" w14:textId="77777777" w:rsidR="00DB4CC6" w:rsidRPr="00FC0D4A" w:rsidRDefault="00DB4CC6" w:rsidP="00112055">
            <w:pPr>
              <w:rPr>
                <w:sz w:val="24"/>
                <w:lang w:val="nl-NL"/>
              </w:rPr>
            </w:pPr>
            <w:r w:rsidRPr="00FC0D4A">
              <w:rPr>
                <w:sz w:val="24"/>
                <w:lang w:val="nl-NL"/>
              </w:rPr>
              <w:t>0,25</w:t>
            </w:r>
          </w:p>
        </w:tc>
      </w:tr>
      <w:tr w:rsidR="00DB4CC6" w:rsidRPr="00FC0D4A" w14:paraId="56031FC3" w14:textId="77777777" w:rsidTr="00112055">
        <w:trPr>
          <w:jc w:val="center"/>
        </w:trPr>
        <w:tc>
          <w:tcPr>
            <w:tcW w:w="1048" w:type="dxa"/>
            <w:gridSpan w:val="2"/>
            <w:vMerge/>
            <w:tcBorders>
              <w:right w:val="single" w:sz="4" w:space="0" w:color="auto"/>
            </w:tcBorders>
            <w:vAlign w:val="center"/>
          </w:tcPr>
          <w:p w14:paraId="1B8FE2C3" w14:textId="77777777" w:rsidR="00DB4CC6" w:rsidRPr="00FC0D4A" w:rsidRDefault="00DB4CC6" w:rsidP="00112055">
            <w:pPr>
              <w:rPr>
                <w:b/>
                <w:sz w:val="24"/>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79FB1D77" w14:textId="77777777" w:rsidR="00DB4CC6" w:rsidRPr="00FC0D4A" w:rsidRDefault="00DB4CC6" w:rsidP="00112055">
            <w:pPr>
              <w:rPr>
                <w:rFonts w:eastAsia="Arial"/>
                <w:sz w:val="24"/>
              </w:rPr>
            </w:pPr>
            <w:r w:rsidRPr="00AA1816">
              <w:rPr>
                <w:position w:val="-28"/>
                <w:sz w:val="24"/>
                <w:lang w:val="nl-NL"/>
              </w:rPr>
              <w:object w:dxaOrig="6240" w:dyaOrig="700" w14:anchorId="7051BF67">
                <v:shape id="_x0000_i1606" type="#_x0000_t75" style="width:271.5pt;height:33pt" o:ole="">
                  <v:imagedata r:id="rId1554" o:title=""/>
                </v:shape>
                <o:OLEObject Type="Embed" ProgID="Equation.DSMT4" ShapeID="_x0000_i1606" DrawAspect="Content" ObjectID="_1826905078" r:id="rId1555"/>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31A65B23" w14:textId="77777777" w:rsidR="00DB4CC6" w:rsidRPr="00FC0D4A" w:rsidRDefault="00DB4CC6" w:rsidP="00112055">
            <w:pPr>
              <w:rPr>
                <w:sz w:val="24"/>
                <w:lang w:val="nl-NL"/>
              </w:rPr>
            </w:pPr>
            <w:r w:rsidRPr="00FC0D4A">
              <w:rPr>
                <w:sz w:val="24"/>
                <w:lang w:val="nl-NL"/>
              </w:rPr>
              <w:t>0,25</w:t>
            </w:r>
          </w:p>
        </w:tc>
      </w:tr>
      <w:tr w:rsidR="00DB4CC6" w:rsidRPr="00FC0D4A" w14:paraId="753A3D40" w14:textId="77777777" w:rsidTr="00112055">
        <w:trPr>
          <w:jc w:val="center"/>
        </w:trPr>
        <w:tc>
          <w:tcPr>
            <w:tcW w:w="1048" w:type="dxa"/>
            <w:gridSpan w:val="2"/>
            <w:vMerge/>
            <w:tcBorders>
              <w:right w:val="single" w:sz="4" w:space="0" w:color="auto"/>
            </w:tcBorders>
            <w:vAlign w:val="center"/>
          </w:tcPr>
          <w:p w14:paraId="50E651B5" w14:textId="77777777" w:rsidR="00DB4CC6" w:rsidRPr="00FC0D4A" w:rsidRDefault="00DB4CC6" w:rsidP="00112055">
            <w:pPr>
              <w:rPr>
                <w:b/>
                <w:sz w:val="24"/>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2ED96CBD" w14:textId="77777777" w:rsidR="00DB4CC6" w:rsidRPr="00FC0D4A" w:rsidRDefault="00DB4CC6" w:rsidP="00112055">
            <w:pPr>
              <w:rPr>
                <w:rFonts w:eastAsia="Arial"/>
                <w:sz w:val="24"/>
              </w:rPr>
            </w:pPr>
            <w:r w:rsidRPr="00AA1816">
              <w:rPr>
                <w:position w:val="-28"/>
                <w:sz w:val="24"/>
                <w:lang w:val="nl-NL"/>
              </w:rPr>
              <w:object w:dxaOrig="4940" w:dyaOrig="660" w14:anchorId="0B28BC38">
                <v:shape id="_x0000_i1607" type="#_x0000_t75" style="width:215.25pt;height:31.5pt" o:ole="">
                  <v:imagedata r:id="rId1556" o:title=""/>
                </v:shape>
                <o:OLEObject Type="Embed" ProgID="Equation.DSMT4" ShapeID="_x0000_i1607" DrawAspect="Content" ObjectID="_1826905079" r:id="rId1557"/>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662D5C49" w14:textId="77777777" w:rsidR="00DB4CC6" w:rsidRPr="00FC0D4A" w:rsidRDefault="00DB4CC6" w:rsidP="00112055">
            <w:pPr>
              <w:rPr>
                <w:sz w:val="24"/>
                <w:lang w:val="nl-NL"/>
              </w:rPr>
            </w:pPr>
            <w:r w:rsidRPr="00FC0D4A">
              <w:rPr>
                <w:sz w:val="24"/>
                <w:lang w:val="nl-NL"/>
              </w:rPr>
              <w:t>0,5</w:t>
            </w:r>
          </w:p>
        </w:tc>
      </w:tr>
      <w:tr w:rsidR="00DB4CC6" w:rsidRPr="00FC0D4A" w14:paraId="1893ED8A" w14:textId="77777777" w:rsidTr="00112055">
        <w:trPr>
          <w:jc w:val="center"/>
        </w:trPr>
        <w:tc>
          <w:tcPr>
            <w:tcW w:w="1048" w:type="dxa"/>
            <w:gridSpan w:val="2"/>
            <w:vMerge/>
            <w:tcBorders>
              <w:right w:val="single" w:sz="4" w:space="0" w:color="auto"/>
            </w:tcBorders>
            <w:vAlign w:val="center"/>
          </w:tcPr>
          <w:p w14:paraId="564CAD32" w14:textId="77777777" w:rsidR="00DB4CC6" w:rsidRPr="00FC0D4A" w:rsidRDefault="00DB4CC6" w:rsidP="00112055">
            <w:pPr>
              <w:rPr>
                <w:b/>
                <w:sz w:val="24"/>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569D3533" w14:textId="77777777" w:rsidR="00DB4CC6" w:rsidRPr="00FC0D4A" w:rsidRDefault="00DB4CC6" w:rsidP="00112055">
            <w:pPr>
              <w:rPr>
                <w:rFonts w:eastAsia="Arial"/>
                <w:sz w:val="24"/>
              </w:rPr>
            </w:pPr>
            <w:r w:rsidRPr="003D5DAC">
              <w:rPr>
                <w:position w:val="-30"/>
                <w:sz w:val="24"/>
                <w:lang w:val="nl-NL"/>
              </w:rPr>
              <w:object w:dxaOrig="3700" w:dyaOrig="780" w14:anchorId="34C9761A">
                <v:shape id="_x0000_i1608" type="#_x0000_t75" style="width:160.5pt;height:36.75pt" o:ole="">
                  <v:imagedata r:id="rId1558" o:title=""/>
                </v:shape>
                <o:OLEObject Type="Embed" ProgID="Equation.DSMT4" ShapeID="_x0000_i1608" DrawAspect="Content" ObjectID="_1826905080" r:id="rId1559"/>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680EBDCA" w14:textId="77777777" w:rsidR="00DB4CC6" w:rsidRPr="00FC0D4A" w:rsidRDefault="00DB4CC6" w:rsidP="00112055">
            <w:pPr>
              <w:rPr>
                <w:sz w:val="24"/>
                <w:lang w:val="nl-NL"/>
              </w:rPr>
            </w:pPr>
            <w:r w:rsidRPr="00FC0D4A">
              <w:rPr>
                <w:sz w:val="24"/>
                <w:lang w:val="nl-NL"/>
              </w:rPr>
              <w:t>0,25</w:t>
            </w:r>
          </w:p>
        </w:tc>
      </w:tr>
      <w:tr w:rsidR="00DB4CC6" w:rsidRPr="00FC0D4A" w14:paraId="070F89DE" w14:textId="77777777" w:rsidTr="00112055">
        <w:trPr>
          <w:jc w:val="center"/>
        </w:trPr>
        <w:tc>
          <w:tcPr>
            <w:tcW w:w="1048" w:type="dxa"/>
            <w:gridSpan w:val="2"/>
            <w:vMerge/>
            <w:tcBorders>
              <w:right w:val="single" w:sz="4" w:space="0" w:color="auto"/>
            </w:tcBorders>
            <w:vAlign w:val="center"/>
          </w:tcPr>
          <w:p w14:paraId="7E0C83F9" w14:textId="77777777" w:rsidR="00DB4CC6" w:rsidRPr="00FC0D4A" w:rsidRDefault="00DB4CC6" w:rsidP="00112055">
            <w:pPr>
              <w:rPr>
                <w:b/>
                <w:sz w:val="24"/>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412FD42E" w14:textId="77777777" w:rsidR="00DB4CC6" w:rsidRPr="00FC0D4A" w:rsidRDefault="00DB4CC6" w:rsidP="00112055">
            <w:pPr>
              <w:rPr>
                <w:rFonts w:eastAsia="Arial"/>
                <w:sz w:val="24"/>
                <w:lang w:val="pt-BR"/>
              </w:rPr>
            </w:pPr>
            <w:r w:rsidRPr="00172B89">
              <w:rPr>
                <w:position w:val="-36"/>
                <w:sz w:val="24"/>
                <w:lang w:val="nl-NL"/>
              </w:rPr>
              <w:object w:dxaOrig="2600" w:dyaOrig="840" w14:anchorId="2FC4A168">
                <v:shape id="_x0000_i1609" type="#_x0000_t75" style="width:113.25pt;height:39.75pt" o:ole="">
                  <v:imagedata r:id="rId1560" o:title=""/>
                </v:shape>
                <o:OLEObject Type="Embed" ProgID="Equation.DSMT4" ShapeID="_x0000_i1609" DrawAspect="Content" ObjectID="_1826905081" r:id="rId1561"/>
              </w:object>
            </w:r>
            <w:r>
              <w:rPr>
                <w:sz w:val="24"/>
                <w:lang w:val="nl-NL"/>
              </w:rPr>
              <w:t>.</w:t>
            </w:r>
          </w:p>
        </w:tc>
        <w:tc>
          <w:tcPr>
            <w:tcW w:w="763" w:type="dxa"/>
            <w:tcBorders>
              <w:top w:val="single" w:sz="4" w:space="0" w:color="auto"/>
              <w:left w:val="single" w:sz="4" w:space="0" w:color="auto"/>
              <w:bottom w:val="dashSmallGap" w:sz="4" w:space="0" w:color="auto"/>
              <w:right w:val="single" w:sz="4" w:space="0" w:color="auto"/>
            </w:tcBorders>
            <w:vAlign w:val="center"/>
          </w:tcPr>
          <w:p w14:paraId="62EBB1C4" w14:textId="77777777" w:rsidR="00DB4CC6" w:rsidRPr="00FC0D4A" w:rsidRDefault="00DB4CC6" w:rsidP="00112055">
            <w:pPr>
              <w:rPr>
                <w:sz w:val="24"/>
                <w:lang w:val="nl-NL"/>
              </w:rPr>
            </w:pPr>
            <w:r w:rsidRPr="00FC0D4A">
              <w:rPr>
                <w:sz w:val="24"/>
                <w:lang w:val="nl-NL"/>
              </w:rPr>
              <w:t>0,25</w:t>
            </w:r>
          </w:p>
        </w:tc>
      </w:tr>
      <w:tr w:rsidR="00DB4CC6" w:rsidRPr="00FC0D4A" w14:paraId="43DA127F" w14:textId="77777777" w:rsidTr="00112055">
        <w:trPr>
          <w:jc w:val="center"/>
        </w:trPr>
        <w:tc>
          <w:tcPr>
            <w:tcW w:w="1048" w:type="dxa"/>
            <w:gridSpan w:val="2"/>
            <w:tcBorders>
              <w:right w:val="single" w:sz="4" w:space="0" w:color="auto"/>
            </w:tcBorders>
          </w:tcPr>
          <w:p w14:paraId="7A28BF12" w14:textId="77777777" w:rsidR="00DB4CC6" w:rsidRPr="00FC0D4A" w:rsidRDefault="00DB4CC6" w:rsidP="00112055">
            <w:pPr>
              <w:jc w:val="center"/>
              <w:rPr>
                <w:b/>
                <w:sz w:val="24"/>
                <w:lang w:val="nl-NL"/>
              </w:rPr>
            </w:pPr>
          </w:p>
        </w:tc>
        <w:tc>
          <w:tcPr>
            <w:tcW w:w="8249" w:type="dxa"/>
            <w:gridSpan w:val="2"/>
            <w:tcBorders>
              <w:top w:val="dashSmallGap" w:sz="4" w:space="0" w:color="auto"/>
              <w:left w:val="single" w:sz="4" w:space="0" w:color="auto"/>
              <w:bottom w:val="single" w:sz="4" w:space="0" w:color="auto"/>
              <w:right w:val="single" w:sz="4" w:space="0" w:color="auto"/>
            </w:tcBorders>
          </w:tcPr>
          <w:p w14:paraId="083702F0" w14:textId="77777777" w:rsidR="00DB4CC6" w:rsidRPr="00FC0D4A" w:rsidRDefault="00DB4CC6" w:rsidP="00112055">
            <w:pPr>
              <w:jc w:val="center"/>
              <w:rPr>
                <w:b/>
                <w:sz w:val="24"/>
                <w:lang w:val="nl-NL"/>
              </w:rPr>
            </w:pPr>
          </w:p>
        </w:tc>
        <w:tc>
          <w:tcPr>
            <w:tcW w:w="763" w:type="dxa"/>
            <w:tcBorders>
              <w:top w:val="dashSmallGap" w:sz="4" w:space="0" w:color="auto"/>
              <w:left w:val="single" w:sz="4" w:space="0" w:color="auto"/>
              <w:bottom w:val="single" w:sz="4" w:space="0" w:color="auto"/>
              <w:right w:val="single" w:sz="4" w:space="0" w:color="auto"/>
            </w:tcBorders>
          </w:tcPr>
          <w:p w14:paraId="41786C28" w14:textId="77777777" w:rsidR="00DB4CC6" w:rsidRPr="00FC0D4A" w:rsidRDefault="00DB4CC6" w:rsidP="00112055">
            <w:pPr>
              <w:jc w:val="center"/>
              <w:rPr>
                <w:b/>
                <w:sz w:val="24"/>
                <w:lang w:val="nl-NL"/>
              </w:rPr>
            </w:pPr>
          </w:p>
        </w:tc>
      </w:tr>
      <w:tr w:rsidR="00DB4CC6" w:rsidRPr="00FC0D4A" w14:paraId="41063167" w14:textId="77777777" w:rsidTr="00112055">
        <w:trPr>
          <w:jc w:val="center"/>
        </w:trPr>
        <w:tc>
          <w:tcPr>
            <w:tcW w:w="10060" w:type="dxa"/>
            <w:gridSpan w:val="5"/>
            <w:vAlign w:val="center"/>
          </w:tcPr>
          <w:p w14:paraId="2004756B" w14:textId="77777777" w:rsidR="00DB4CC6" w:rsidRPr="00FC0D4A" w:rsidRDefault="00DB4CC6" w:rsidP="00112055">
            <w:pPr>
              <w:tabs>
                <w:tab w:val="left" w:pos="992"/>
              </w:tabs>
              <w:spacing w:before="120"/>
              <w:jc w:val="both"/>
              <w:rPr>
                <w:b/>
                <w:sz w:val="24"/>
              </w:rPr>
            </w:pPr>
            <w:bookmarkStart w:id="7" w:name="_Hlk164083097"/>
            <w:r w:rsidRPr="00FC0D4A">
              <w:rPr>
                <w:b/>
                <w:sz w:val="24"/>
              </w:rPr>
              <w:t>Câu 3 (</w:t>
            </w:r>
            <w:r>
              <w:rPr>
                <w:b/>
                <w:sz w:val="24"/>
              </w:rPr>
              <w:t>4</w:t>
            </w:r>
            <w:r w:rsidRPr="00FC0D4A">
              <w:rPr>
                <w:b/>
                <w:sz w:val="24"/>
              </w:rPr>
              <w:t>,0 điểm)</w:t>
            </w:r>
          </w:p>
          <w:p w14:paraId="66195732" w14:textId="77777777" w:rsidR="00DB4CC6" w:rsidRDefault="00DB4CC6" w:rsidP="00112055">
            <w:pPr>
              <w:spacing w:before="120" w:after="120"/>
              <w:ind w:left="992"/>
              <w:jc w:val="both"/>
              <w:rPr>
                <w:sz w:val="24"/>
                <w:lang w:val="nl-NL"/>
              </w:rPr>
            </w:pPr>
            <w:r>
              <w:rPr>
                <w:sz w:val="24"/>
              </w:rPr>
              <w:t xml:space="preserve">Cho hình chữ nhật </w:t>
            </w:r>
            <w:r w:rsidRPr="00B6477E">
              <w:rPr>
                <w:position w:val="-6"/>
                <w:sz w:val="24"/>
                <w:lang w:val="nl-NL"/>
              </w:rPr>
              <w:object w:dxaOrig="720" w:dyaOrig="279" w14:anchorId="2570E415">
                <v:shape id="_x0000_i1610" type="#_x0000_t75" style="width:31.5pt;height:13.5pt" o:ole="">
                  <v:imagedata r:id="rId1410" o:title=""/>
                </v:shape>
                <o:OLEObject Type="Embed" ProgID="Equation.DSMT4" ShapeID="_x0000_i1610" DrawAspect="Content" ObjectID="_1826905082" r:id="rId1562"/>
              </w:object>
            </w:r>
            <w:r>
              <w:rPr>
                <w:sz w:val="24"/>
                <w:lang w:val="nl-NL"/>
              </w:rPr>
              <w:t xml:space="preserve">, hai đường chéo cắt nhau tại </w:t>
            </w:r>
            <w:r w:rsidRPr="00B6477E">
              <w:rPr>
                <w:position w:val="-6"/>
                <w:sz w:val="24"/>
                <w:lang w:val="nl-NL"/>
              </w:rPr>
              <w:object w:dxaOrig="240" w:dyaOrig="279" w14:anchorId="76EAB02C">
                <v:shape id="_x0000_i1611" type="#_x0000_t75" style="width:10.5pt;height:13.5pt" o:ole="">
                  <v:imagedata r:id="rId1412" o:title=""/>
                </v:shape>
                <o:OLEObject Type="Embed" ProgID="Equation.DSMT4" ShapeID="_x0000_i1611" DrawAspect="Content" ObjectID="_1826905083" r:id="rId1563"/>
              </w:object>
            </w:r>
            <w:r>
              <w:rPr>
                <w:sz w:val="24"/>
                <w:lang w:val="nl-NL"/>
              </w:rPr>
              <w:t xml:space="preserve">. </w:t>
            </w:r>
            <w:r w:rsidRPr="00B6477E">
              <w:rPr>
                <w:position w:val="-4"/>
                <w:sz w:val="24"/>
                <w:lang w:val="nl-NL"/>
              </w:rPr>
              <w:object w:dxaOrig="240" w:dyaOrig="260" w14:anchorId="2475912E">
                <v:shape id="_x0000_i1612" type="#_x0000_t75" style="width:10.5pt;height:12pt" o:ole="">
                  <v:imagedata r:id="rId1414" o:title=""/>
                </v:shape>
                <o:OLEObject Type="Embed" ProgID="Equation.DSMT4" ShapeID="_x0000_i1612" DrawAspect="Content" ObjectID="_1826905084" r:id="rId1564"/>
              </w:object>
            </w:r>
            <w:r>
              <w:rPr>
                <w:sz w:val="24"/>
                <w:lang w:val="nl-NL"/>
              </w:rPr>
              <w:t xml:space="preserve"> là một điểm di động trên đoạn thẳng </w:t>
            </w:r>
            <w:r w:rsidRPr="00B6477E">
              <w:rPr>
                <w:position w:val="-6"/>
                <w:sz w:val="24"/>
                <w:lang w:val="nl-NL"/>
              </w:rPr>
              <w:object w:dxaOrig="400" w:dyaOrig="279" w14:anchorId="4D4F5BAA">
                <v:shape id="_x0000_i1613" type="#_x0000_t75" style="width:17.25pt;height:13.5pt" o:ole="">
                  <v:imagedata r:id="rId1416" o:title=""/>
                </v:shape>
                <o:OLEObject Type="Embed" ProgID="Equation.DSMT4" ShapeID="_x0000_i1613" DrawAspect="Content" ObjectID="_1826905085" r:id="rId1565"/>
              </w:object>
            </w:r>
            <w:r>
              <w:rPr>
                <w:sz w:val="24"/>
                <w:lang w:val="nl-NL"/>
              </w:rPr>
              <w:t xml:space="preserve"> (</w:t>
            </w:r>
            <w:r w:rsidRPr="00B6477E">
              <w:rPr>
                <w:position w:val="-4"/>
                <w:sz w:val="24"/>
                <w:lang w:val="nl-NL"/>
              </w:rPr>
              <w:object w:dxaOrig="240" w:dyaOrig="260" w14:anchorId="787C6D4F">
                <v:shape id="_x0000_i1614" type="#_x0000_t75" style="width:10.5pt;height:12pt" o:ole="">
                  <v:imagedata r:id="rId1414" o:title=""/>
                </v:shape>
                <o:OLEObject Type="Embed" ProgID="Equation.DSMT4" ShapeID="_x0000_i1614" DrawAspect="Content" ObjectID="_1826905086" r:id="rId1566"/>
              </w:object>
            </w:r>
            <w:r>
              <w:rPr>
                <w:sz w:val="24"/>
                <w:lang w:val="nl-NL"/>
              </w:rPr>
              <w:t xml:space="preserve"> khác </w:t>
            </w:r>
            <w:r w:rsidRPr="00B6477E">
              <w:rPr>
                <w:position w:val="-6"/>
                <w:sz w:val="24"/>
                <w:lang w:val="nl-NL"/>
              </w:rPr>
              <w:object w:dxaOrig="240" w:dyaOrig="279" w14:anchorId="587A66C2">
                <v:shape id="_x0000_i1615" type="#_x0000_t75" style="width:10.5pt;height:13.5pt" o:ole="">
                  <v:imagedata r:id="rId1419" o:title=""/>
                </v:shape>
                <o:OLEObject Type="Embed" ProgID="Equation.DSMT4" ShapeID="_x0000_i1615" DrawAspect="Content" ObjectID="_1826905087" r:id="rId1567"/>
              </w:object>
            </w:r>
            <w:r>
              <w:rPr>
                <w:sz w:val="24"/>
                <w:lang w:val="nl-NL"/>
              </w:rPr>
              <w:t xml:space="preserve"> và </w:t>
            </w:r>
            <w:r w:rsidRPr="00B6477E">
              <w:rPr>
                <w:position w:val="-4"/>
                <w:sz w:val="24"/>
                <w:lang w:val="nl-NL"/>
              </w:rPr>
              <w:object w:dxaOrig="240" w:dyaOrig="260" w14:anchorId="6AC51271">
                <v:shape id="_x0000_i1616" type="#_x0000_t75" style="width:10.5pt;height:12pt" o:ole="">
                  <v:imagedata r:id="rId1421" o:title=""/>
                </v:shape>
                <o:OLEObject Type="Embed" ProgID="Equation.DSMT4" ShapeID="_x0000_i1616" DrawAspect="Content" ObjectID="_1826905088" r:id="rId1568"/>
              </w:object>
            </w:r>
            <w:r>
              <w:rPr>
                <w:sz w:val="24"/>
                <w:lang w:val="nl-NL"/>
              </w:rPr>
              <w:t xml:space="preserve">). </w:t>
            </w:r>
            <w:r w:rsidRPr="00B6477E">
              <w:rPr>
                <w:position w:val="-4"/>
                <w:sz w:val="24"/>
                <w:lang w:val="nl-NL"/>
              </w:rPr>
              <w:object w:dxaOrig="320" w:dyaOrig="260" w14:anchorId="25615D75">
                <v:shape id="_x0000_i1617" type="#_x0000_t75" style="width:13.5pt;height:12pt" o:ole="">
                  <v:imagedata r:id="rId1302" o:title=""/>
                </v:shape>
                <o:OLEObject Type="Embed" ProgID="Equation.DSMT4" ShapeID="_x0000_i1617" DrawAspect="Content" ObjectID="_1826905089" r:id="rId1569"/>
              </w:object>
            </w:r>
            <w:r>
              <w:rPr>
                <w:sz w:val="24"/>
                <w:lang w:val="nl-NL"/>
              </w:rPr>
              <w:t xml:space="preserve"> là điểm đối xứng của </w:t>
            </w:r>
            <w:r w:rsidRPr="00B6477E">
              <w:rPr>
                <w:position w:val="-6"/>
                <w:sz w:val="24"/>
                <w:lang w:val="nl-NL"/>
              </w:rPr>
              <w:object w:dxaOrig="240" w:dyaOrig="279" w14:anchorId="234B1444">
                <v:shape id="_x0000_i1618" type="#_x0000_t75" style="width:10.5pt;height:13.5pt" o:ole="">
                  <v:imagedata r:id="rId1424" o:title=""/>
                </v:shape>
                <o:OLEObject Type="Embed" ProgID="Equation.DSMT4" ShapeID="_x0000_i1618" DrawAspect="Content" ObjectID="_1826905090" r:id="rId1570"/>
              </w:object>
            </w:r>
            <w:r>
              <w:rPr>
                <w:sz w:val="24"/>
                <w:lang w:val="nl-NL"/>
              </w:rPr>
              <w:t xml:space="preserve"> qua </w:t>
            </w:r>
            <w:r w:rsidRPr="00B6477E">
              <w:rPr>
                <w:position w:val="-4"/>
                <w:sz w:val="24"/>
                <w:lang w:val="nl-NL"/>
              </w:rPr>
              <w:object w:dxaOrig="240" w:dyaOrig="260" w14:anchorId="1255487A">
                <v:shape id="_x0000_i1619" type="#_x0000_t75" style="width:10.5pt;height:12pt" o:ole="">
                  <v:imagedata r:id="rId1426" o:title=""/>
                </v:shape>
                <o:OLEObject Type="Embed" ProgID="Equation.DSMT4" ShapeID="_x0000_i1619" DrawAspect="Content" ObjectID="_1826905091" r:id="rId1571"/>
              </w:object>
            </w:r>
            <w:r>
              <w:rPr>
                <w:sz w:val="24"/>
                <w:lang w:val="nl-NL"/>
              </w:rPr>
              <w:t xml:space="preserve">. Kẻ </w:t>
            </w:r>
            <w:r w:rsidRPr="00B6477E">
              <w:rPr>
                <w:position w:val="-10"/>
                <w:sz w:val="24"/>
                <w:lang w:val="nl-NL"/>
              </w:rPr>
              <w:object w:dxaOrig="900" w:dyaOrig="320" w14:anchorId="6CCA26A4">
                <v:shape id="_x0000_i1620" type="#_x0000_t75" style="width:39pt;height:15pt" o:ole="">
                  <v:imagedata r:id="rId1572" o:title=""/>
                </v:shape>
                <o:OLEObject Type="Embed" ProgID="Equation.DSMT4" ShapeID="_x0000_i1620" DrawAspect="Content" ObjectID="_1826905093" r:id="rId1573"/>
              </w:object>
            </w:r>
            <w:r>
              <w:rPr>
                <w:sz w:val="24"/>
                <w:lang w:val="nl-NL"/>
              </w:rPr>
              <w:t xml:space="preserve"> lần lượt vuông góc với các đường thẳng </w:t>
            </w:r>
            <w:r w:rsidRPr="00B6477E">
              <w:rPr>
                <w:position w:val="-10"/>
                <w:sz w:val="24"/>
                <w:lang w:val="nl-NL"/>
              </w:rPr>
              <w:object w:dxaOrig="840" w:dyaOrig="320" w14:anchorId="223955DE">
                <v:shape id="_x0000_i1621" type="#_x0000_t75" style="width:36.75pt;height:15pt" o:ole="">
                  <v:imagedata r:id="rId1574" o:title=""/>
                </v:shape>
                <o:OLEObject Type="Embed" ProgID="Equation.DSMT4" ShapeID="_x0000_i1621" DrawAspect="Content" ObjectID="_1826905094" r:id="rId1575"/>
              </w:object>
            </w:r>
            <w:r>
              <w:rPr>
                <w:sz w:val="24"/>
                <w:lang w:val="nl-NL"/>
              </w:rPr>
              <w:t>.</w:t>
            </w:r>
          </w:p>
          <w:p w14:paraId="75330462" w14:textId="77777777" w:rsidR="00DB4CC6" w:rsidRDefault="00DB4CC6" w:rsidP="00112055">
            <w:pPr>
              <w:spacing w:before="120" w:after="120"/>
              <w:ind w:left="992"/>
              <w:jc w:val="both"/>
              <w:rPr>
                <w:sz w:val="24"/>
                <w:lang w:val="nl-NL"/>
              </w:rPr>
            </w:pPr>
            <w:r>
              <w:rPr>
                <w:sz w:val="24"/>
                <w:lang w:val="nl-NL"/>
              </w:rPr>
              <w:t xml:space="preserve">a) Chứng minh: </w:t>
            </w:r>
            <w:r w:rsidRPr="004445AA">
              <w:rPr>
                <w:position w:val="-4"/>
                <w:sz w:val="24"/>
                <w:lang w:val="nl-NL"/>
              </w:rPr>
              <w:object w:dxaOrig="420" w:dyaOrig="260" w14:anchorId="0C9FFBE5">
                <v:shape id="_x0000_i1622" type="#_x0000_t75" style="width:18pt;height:12pt" o:ole="">
                  <v:imagedata r:id="rId1440" o:title=""/>
                </v:shape>
                <o:OLEObject Type="Embed" ProgID="Equation.DSMT4" ShapeID="_x0000_i1622" DrawAspect="Content" ObjectID="_1826905095" r:id="rId1576"/>
              </w:object>
            </w:r>
            <w:r>
              <w:rPr>
                <w:sz w:val="24"/>
                <w:lang w:val="nl-NL"/>
              </w:rPr>
              <w:t xml:space="preserve"> song song với </w:t>
            </w:r>
            <w:r w:rsidRPr="004445AA">
              <w:rPr>
                <w:position w:val="-4"/>
                <w:sz w:val="24"/>
                <w:lang w:val="nl-NL"/>
              </w:rPr>
              <w:object w:dxaOrig="400" w:dyaOrig="260" w14:anchorId="708F3649">
                <v:shape id="_x0000_i1623" type="#_x0000_t75" style="width:17.25pt;height:12pt" o:ole="">
                  <v:imagedata r:id="rId1442" o:title=""/>
                </v:shape>
                <o:OLEObject Type="Embed" ProgID="Equation.DSMT4" ShapeID="_x0000_i1623" DrawAspect="Content" ObjectID="_1826905096" r:id="rId1577"/>
              </w:object>
            </w:r>
            <w:r>
              <w:rPr>
                <w:sz w:val="24"/>
                <w:lang w:val="nl-NL"/>
              </w:rPr>
              <w:t xml:space="preserve"> và </w:t>
            </w:r>
            <w:r w:rsidRPr="004445AA">
              <w:rPr>
                <w:position w:val="-4"/>
                <w:sz w:val="24"/>
                <w:lang w:val="nl-NL"/>
              </w:rPr>
              <w:object w:dxaOrig="400" w:dyaOrig="260" w14:anchorId="41229444">
                <v:shape id="_x0000_i1624" type="#_x0000_t75" style="width:17.25pt;height:12pt" o:ole="">
                  <v:imagedata r:id="rId1444" o:title=""/>
                </v:shape>
                <o:OLEObject Type="Embed" ProgID="Equation.DSMT4" ShapeID="_x0000_i1624" DrawAspect="Content" ObjectID="_1826905097" r:id="rId1578"/>
              </w:object>
            </w:r>
            <w:r>
              <w:rPr>
                <w:sz w:val="24"/>
                <w:lang w:val="nl-NL"/>
              </w:rPr>
              <w:t xml:space="preserve"> là tia phân giác của </w:t>
            </w:r>
            <w:r w:rsidRPr="004445AA">
              <w:rPr>
                <w:position w:val="-6"/>
                <w:sz w:val="24"/>
                <w:lang w:val="nl-NL"/>
              </w:rPr>
              <w:object w:dxaOrig="600" w:dyaOrig="360" w14:anchorId="669ED762">
                <v:shape id="_x0000_i1625" type="#_x0000_t75" style="width:26.25pt;height:16.5pt" o:ole="">
                  <v:imagedata r:id="rId1446" o:title=""/>
                </v:shape>
                <o:OLEObject Type="Embed" ProgID="Equation.DSMT4" ShapeID="_x0000_i1625" DrawAspect="Content" ObjectID="_1826905098" r:id="rId1579"/>
              </w:object>
            </w:r>
            <w:r>
              <w:rPr>
                <w:sz w:val="24"/>
                <w:lang w:val="nl-NL"/>
              </w:rPr>
              <w:t>.</w:t>
            </w:r>
          </w:p>
          <w:p w14:paraId="413C2108" w14:textId="77777777" w:rsidR="00DB4CC6" w:rsidRDefault="00DB4CC6" w:rsidP="00112055">
            <w:pPr>
              <w:spacing w:before="120" w:after="120"/>
              <w:ind w:left="992"/>
              <w:jc w:val="both"/>
              <w:rPr>
                <w:sz w:val="24"/>
                <w:lang w:val="nl-NL"/>
              </w:rPr>
            </w:pPr>
            <w:r>
              <w:rPr>
                <w:sz w:val="24"/>
                <w:lang w:val="nl-NL"/>
              </w:rPr>
              <w:t xml:space="preserve">b) Chứng minh: </w:t>
            </w:r>
            <w:r w:rsidRPr="00B6477E">
              <w:rPr>
                <w:position w:val="-10"/>
                <w:sz w:val="24"/>
                <w:lang w:val="nl-NL"/>
              </w:rPr>
              <w:object w:dxaOrig="780" w:dyaOrig="320" w14:anchorId="76B9ACE8">
                <v:shape id="_x0000_i1626" type="#_x0000_t75" style="width:34.5pt;height:15pt" o:ole="">
                  <v:imagedata r:id="rId1448" o:title=""/>
                </v:shape>
                <o:OLEObject Type="Embed" ProgID="Equation.DSMT4" ShapeID="_x0000_i1626" DrawAspect="Content" ObjectID="_1826905099" r:id="rId1580"/>
              </w:object>
            </w:r>
            <w:r>
              <w:rPr>
                <w:sz w:val="24"/>
                <w:lang w:val="nl-NL"/>
              </w:rPr>
              <w:t xml:space="preserve"> thẳng hàng.</w:t>
            </w:r>
          </w:p>
          <w:p w14:paraId="3ACC0C71" w14:textId="77777777" w:rsidR="00DB4CC6" w:rsidRPr="00FC0D4A" w:rsidRDefault="00DB4CC6" w:rsidP="00112055">
            <w:pPr>
              <w:spacing w:before="120" w:after="120"/>
              <w:ind w:left="992"/>
              <w:jc w:val="both"/>
              <w:rPr>
                <w:sz w:val="24"/>
                <w:lang w:val="nl-NL"/>
              </w:rPr>
            </w:pPr>
            <w:r>
              <w:rPr>
                <w:sz w:val="24"/>
                <w:lang w:val="nl-NL"/>
              </w:rPr>
              <w:t xml:space="preserve">c) Chứng minh: Tỉ số </w:t>
            </w:r>
            <w:r w:rsidRPr="002A332C">
              <w:rPr>
                <w:position w:val="-28"/>
                <w:sz w:val="24"/>
                <w:lang w:val="nl-NL"/>
              </w:rPr>
              <w:object w:dxaOrig="800" w:dyaOrig="740" w14:anchorId="4C2B261C">
                <v:shape id="_x0000_i1627" type="#_x0000_t75" style="width:34.5pt;height:34.5pt" o:ole="">
                  <v:imagedata r:id="rId1450" o:title=""/>
                </v:shape>
                <o:OLEObject Type="Embed" ProgID="Equation.DSMT4" ShapeID="_x0000_i1627" DrawAspect="Content" ObjectID="_1826905100" r:id="rId1581"/>
              </w:object>
            </w:r>
            <w:r>
              <w:rPr>
                <w:sz w:val="24"/>
                <w:lang w:val="nl-NL"/>
              </w:rPr>
              <w:t xml:space="preserve"> không đổi khi </w:t>
            </w:r>
            <w:r w:rsidRPr="00B6477E">
              <w:rPr>
                <w:position w:val="-4"/>
                <w:sz w:val="24"/>
                <w:lang w:val="nl-NL"/>
              </w:rPr>
              <w:object w:dxaOrig="240" w:dyaOrig="260" w14:anchorId="2E61D451">
                <v:shape id="_x0000_i1628" type="#_x0000_t75" style="width:10.5pt;height:12pt" o:ole="">
                  <v:imagedata r:id="rId1414" o:title=""/>
                </v:shape>
                <o:OLEObject Type="Embed" ProgID="Equation.DSMT4" ShapeID="_x0000_i1628" DrawAspect="Content" ObjectID="_1826905101" r:id="rId1582"/>
              </w:object>
            </w:r>
            <w:r>
              <w:rPr>
                <w:sz w:val="24"/>
                <w:lang w:val="nl-NL"/>
              </w:rPr>
              <w:t xml:space="preserve"> di động trên đoạn thẳng </w:t>
            </w:r>
            <w:r w:rsidRPr="002A332C">
              <w:rPr>
                <w:position w:val="-6"/>
                <w:sz w:val="24"/>
                <w:lang w:val="nl-NL"/>
              </w:rPr>
              <w:object w:dxaOrig="400" w:dyaOrig="279" w14:anchorId="7A1B0096">
                <v:shape id="_x0000_i1629" type="#_x0000_t75" style="width:17.25pt;height:13.5pt" o:ole="">
                  <v:imagedata r:id="rId1416" o:title=""/>
                </v:shape>
                <o:OLEObject Type="Embed" ProgID="Equation.DSMT4" ShapeID="_x0000_i1629" DrawAspect="Content" ObjectID="_1826905102" r:id="rId1583"/>
              </w:object>
            </w:r>
            <w:r>
              <w:rPr>
                <w:sz w:val="24"/>
                <w:lang w:val="nl-NL"/>
              </w:rPr>
              <w:t>.</w:t>
            </w:r>
            <w:bookmarkEnd w:id="7"/>
          </w:p>
        </w:tc>
      </w:tr>
      <w:tr w:rsidR="00DB4CC6" w:rsidRPr="00FC0D4A" w14:paraId="28633C62" w14:textId="77777777" w:rsidTr="00112055">
        <w:trPr>
          <w:jc w:val="center"/>
        </w:trPr>
        <w:tc>
          <w:tcPr>
            <w:tcW w:w="1048" w:type="dxa"/>
            <w:gridSpan w:val="2"/>
            <w:vMerge w:val="restart"/>
            <w:vAlign w:val="center"/>
          </w:tcPr>
          <w:p w14:paraId="25A21AE8" w14:textId="77777777" w:rsidR="00DB4CC6" w:rsidRPr="00FC0D4A" w:rsidRDefault="00DB4CC6" w:rsidP="00112055">
            <w:pPr>
              <w:rPr>
                <w:b/>
                <w:sz w:val="24"/>
              </w:rPr>
            </w:pPr>
          </w:p>
          <w:p w14:paraId="56EEEBA1" w14:textId="77777777" w:rsidR="00DB4CC6" w:rsidRPr="00FC0D4A" w:rsidRDefault="00DB4CC6" w:rsidP="00112055">
            <w:pPr>
              <w:jc w:val="center"/>
              <w:rPr>
                <w:b/>
                <w:sz w:val="24"/>
                <w:lang w:val="nl-NL"/>
              </w:rPr>
            </w:pPr>
            <w:r w:rsidRPr="00FC0D4A">
              <w:rPr>
                <w:b/>
                <w:sz w:val="24"/>
                <w:lang w:val="nl-NL"/>
              </w:rPr>
              <w:t>3</w:t>
            </w:r>
            <w:r>
              <w:rPr>
                <w:b/>
                <w:sz w:val="24"/>
                <w:lang w:val="nl-NL"/>
              </w:rPr>
              <w:t>a</w:t>
            </w:r>
          </w:p>
          <w:p w14:paraId="26D265EB" w14:textId="77777777" w:rsidR="00DB4CC6" w:rsidRPr="00FC0D4A" w:rsidRDefault="00DB4CC6" w:rsidP="00112055">
            <w:pPr>
              <w:jc w:val="center"/>
              <w:rPr>
                <w:b/>
                <w:sz w:val="24"/>
                <w:lang w:val="nl-NL"/>
              </w:rPr>
            </w:pPr>
            <w:r w:rsidRPr="00FC0D4A">
              <w:rPr>
                <w:b/>
                <w:sz w:val="24"/>
                <w:lang w:val="nl-NL"/>
              </w:rPr>
              <w:t>(2,0đ)</w:t>
            </w:r>
          </w:p>
        </w:tc>
        <w:tc>
          <w:tcPr>
            <w:tcW w:w="8249" w:type="dxa"/>
            <w:gridSpan w:val="2"/>
            <w:tcBorders>
              <w:bottom w:val="dashed" w:sz="4" w:space="0" w:color="auto"/>
            </w:tcBorders>
          </w:tcPr>
          <w:p w14:paraId="709CA775" w14:textId="77777777" w:rsidR="00DB4CC6" w:rsidRPr="00FC0D4A" w:rsidRDefault="00DB4CC6" w:rsidP="00112055">
            <w:pPr>
              <w:jc w:val="both"/>
              <w:rPr>
                <w:sz w:val="24"/>
                <w:lang w:val="nl-NL"/>
              </w:rPr>
            </w:pPr>
            <w:r w:rsidRPr="00EE21D1">
              <w:rPr>
                <w:noProof/>
                <w:sz w:val="24"/>
              </w:rPr>
              <w:drawing>
                <wp:inline distT="0" distB="0" distL="0" distR="0" wp14:anchorId="5DEB38A2" wp14:editId="23E88BFA">
                  <wp:extent cx="4297680" cy="2202917"/>
                  <wp:effectExtent l="0" t="0" r="0" b="0"/>
                  <wp:docPr id="1952525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314002" cy="2211283"/>
                          </a:xfrm>
                          <a:prstGeom prst="rect">
                            <a:avLst/>
                          </a:prstGeom>
                          <a:noFill/>
                          <a:ln>
                            <a:noFill/>
                          </a:ln>
                        </pic:spPr>
                      </pic:pic>
                    </a:graphicData>
                  </a:graphic>
                </wp:inline>
              </w:drawing>
            </w:r>
          </w:p>
        </w:tc>
        <w:tc>
          <w:tcPr>
            <w:tcW w:w="763" w:type="dxa"/>
            <w:tcBorders>
              <w:bottom w:val="dashed" w:sz="4" w:space="0" w:color="auto"/>
            </w:tcBorders>
            <w:vAlign w:val="center"/>
          </w:tcPr>
          <w:p w14:paraId="44D13175" w14:textId="77777777" w:rsidR="00DB4CC6" w:rsidRPr="00FC0D4A" w:rsidRDefault="00DB4CC6" w:rsidP="00112055">
            <w:pPr>
              <w:rPr>
                <w:sz w:val="24"/>
                <w:lang w:val="nl-NL"/>
              </w:rPr>
            </w:pPr>
            <w:r w:rsidRPr="00FC0D4A">
              <w:rPr>
                <w:sz w:val="24"/>
                <w:lang w:val="nl-NL"/>
              </w:rPr>
              <w:t>0,75</w:t>
            </w:r>
          </w:p>
        </w:tc>
      </w:tr>
      <w:tr w:rsidR="00DB4CC6" w:rsidRPr="00FC0D4A" w14:paraId="533DCA9D" w14:textId="77777777" w:rsidTr="00112055">
        <w:trPr>
          <w:jc w:val="center"/>
        </w:trPr>
        <w:tc>
          <w:tcPr>
            <w:tcW w:w="1048" w:type="dxa"/>
            <w:gridSpan w:val="2"/>
            <w:vMerge/>
            <w:vAlign w:val="center"/>
          </w:tcPr>
          <w:p w14:paraId="02103E24"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tcPr>
          <w:p w14:paraId="442CA9F1" w14:textId="77777777" w:rsidR="00DB4CC6" w:rsidRDefault="00DB4CC6" w:rsidP="00112055">
            <w:pPr>
              <w:jc w:val="both"/>
              <w:rPr>
                <w:sz w:val="24"/>
                <w:lang w:val="nl-NL"/>
              </w:rPr>
            </w:pPr>
            <w:r>
              <w:rPr>
                <w:sz w:val="24"/>
                <w:lang w:val="nl-NL"/>
              </w:rPr>
              <w:t xml:space="preserve">Ta có: </w:t>
            </w:r>
            <w:r w:rsidRPr="00FC0D4A">
              <w:rPr>
                <w:position w:val="-6"/>
                <w:sz w:val="24"/>
                <w:lang w:val="nl-NL"/>
              </w:rPr>
              <w:object w:dxaOrig="1040" w:dyaOrig="279" w14:anchorId="78F28089">
                <v:shape id="_x0000_i1630" type="#_x0000_t75" style="width:51pt;height:15pt" o:ole="">
                  <v:imagedata r:id="rId1585" o:title=""/>
                </v:shape>
                <o:OLEObject Type="Embed" ProgID="Equation.DSMT4" ShapeID="_x0000_i1630" DrawAspect="Content" ObjectID="_1826905103" r:id="rId1586"/>
              </w:object>
            </w:r>
            <w:r>
              <w:rPr>
                <w:sz w:val="24"/>
                <w:lang w:val="nl-NL"/>
              </w:rPr>
              <w:t>( M đối xứng với C qua P)</w:t>
            </w:r>
          </w:p>
          <w:p w14:paraId="00806B9B" w14:textId="77777777" w:rsidR="00DB4CC6" w:rsidRPr="00FC0D4A" w:rsidRDefault="00DB4CC6" w:rsidP="00112055">
            <w:pPr>
              <w:jc w:val="both"/>
              <w:rPr>
                <w:sz w:val="24"/>
                <w:lang w:val="nl-NL"/>
              </w:rPr>
            </w:pPr>
            <w:r>
              <w:rPr>
                <w:sz w:val="24"/>
                <w:lang w:val="nl-NL"/>
              </w:rPr>
              <w:t>Tứ giác ABCD là hình chữ nhật</w:t>
            </w:r>
            <w:r w:rsidRPr="00FC0D4A">
              <w:rPr>
                <w:position w:val="-6"/>
                <w:sz w:val="24"/>
                <w:lang w:val="nl-NL"/>
              </w:rPr>
              <w:object w:dxaOrig="1240" w:dyaOrig="279" w14:anchorId="0A3A0654">
                <v:shape id="_x0000_i1631" type="#_x0000_t75" style="width:60.75pt;height:15pt" o:ole="">
                  <v:imagedata r:id="rId1587" o:title=""/>
                </v:shape>
                <o:OLEObject Type="Embed" ProgID="Equation.DSMT4" ShapeID="_x0000_i1631" DrawAspect="Content" ObjectID="_1826905104" r:id="rId1588"/>
              </w:object>
            </w:r>
          </w:p>
        </w:tc>
        <w:tc>
          <w:tcPr>
            <w:tcW w:w="763" w:type="dxa"/>
            <w:tcBorders>
              <w:top w:val="dashed" w:sz="4" w:space="0" w:color="auto"/>
              <w:bottom w:val="dashed" w:sz="4" w:space="0" w:color="auto"/>
            </w:tcBorders>
            <w:vAlign w:val="center"/>
          </w:tcPr>
          <w:p w14:paraId="59ACD6C0" w14:textId="77777777" w:rsidR="00DB4CC6" w:rsidRDefault="00DB4CC6" w:rsidP="00112055">
            <w:pPr>
              <w:rPr>
                <w:sz w:val="24"/>
                <w:lang w:val="nl-NL"/>
              </w:rPr>
            </w:pPr>
            <w:r w:rsidRPr="00FC0D4A">
              <w:rPr>
                <w:sz w:val="24"/>
                <w:lang w:val="nl-NL"/>
              </w:rPr>
              <w:t>0,</w:t>
            </w:r>
            <w:r>
              <w:rPr>
                <w:sz w:val="24"/>
                <w:lang w:val="nl-NL"/>
              </w:rPr>
              <w:t>2</w:t>
            </w:r>
            <w:r w:rsidRPr="00FC0D4A">
              <w:rPr>
                <w:sz w:val="24"/>
                <w:lang w:val="nl-NL"/>
              </w:rPr>
              <w:t>5</w:t>
            </w:r>
          </w:p>
          <w:p w14:paraId="56B75B7E" w14:textId="77777777" w:rsidR="00DB4CC6" w:rsidRPr="00FC0D4A" w:rsidRDefault="00DB4CC6" w:rsidP="00112055">
            <w:pPr>
              <w:rPr>
                <w:sz w:val="24"/>
                <w:lang w:val="nl-NL"/>
              </w:rPr>
            </w:pPr>
            <w:r>
              <w:rPr>
                <w:sz w:val="24"/>
                <w:lang w:val="nl-NL"/>
              </w:rPr>
              <w:t>0,25</w:t>
            </w:r>
          </w:p>
        </w:tc>
      </w:tr>
      <w:tr w:rsidR="00DB4CC6" w:rsidRPr="00FC0D4A" w14:paraId="610C6193" w14:textId="77777777" w:rsidTr="00112055">
        <w:trPr>
          <w:jc w:val="center"/>
        </w:trPr>
        <w:tc>
          <w:tcPr>
            <w:tcW w:w="1048" w:type="dxa"/>
            <w:gridSpan w:val="2"/>
            <w:vMerge/>
            <w:vAlign w:val="center"/>
          </w:tcPr>
          <w:p w14:paraId="0492BAB6"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tcPr>
          <w:p w14:paraId="0C118B26" w14:textId="77777777" w:rsidR="00DB4CC6" w:rsidRDefault="00DB4CC6" w:rsidP="00112055">
            <w:pPr>
              <w:jc w:val="both"/>
              <w:rPr>
                <w:sz w:val="24"/>
                <w:lang w:val="nl-NL"/>
              </w:rPr>
            </w:pPr>
            <w:r w:rsidRPr="00FC0D4A">
              <w:rPr>
                <w:position w:val="-6"/>
                <w:sz w:val="24"/>
                <w:lang w:val="nl-NL"/>
              </w:rPr>
              <w:object w:dxaOrig="700" w:dyaOrig="279" w14:anchorId="6F11700C">
                <v:shape id="_x0000_i1632" type="#_x0000_t75" style="width:34.5pt;height:15pt" o:ole="">
                  <v:imagedata r:id="rId1589" o:title=""/>
                </v:shape>
                <o:OLEObject Type="Embed" ProgID="Equation.DSMT4" ShapeID="_x0000_i1632" DrawAspect="Content" ObjectID="_1826905105" r:id="rId1590"/>
              </w:object>
            </w:r>
            <w:r>
              <w:rPr>
                <w:sz w:val="24"/>
                <w:lang w:val="nl-NL"/>
              </w:rPr>
              <w:t xml:space="preserve"> là đường trung bình của tam giác </w:t>
            </w:r>
            <w:r w:rsidRPr="00FC0D4A">
              <w:rPr>
                <w:position w:val="-6"/>
                <w:sz w:val="24"/>
                <w:lang w:val="nl-NL"/>
              </w:rPr>
              <w:object w:dxaOrig="620" w:dyaOrig="279" w14:anchorId="0B046AA8">
                <v:shape id="_x0000_i1633" type="#_x0000_t75" style="width:30pt;height:15pt" o:ole="">
                  <v:imagedata r:id="rId1591" o:title=""/>
                </v:shape>
                <o:OLEObject Type="Embed" ProgID="Equation.DSMT4" ShapeID="_x0000_i1633" DrawAspect="Content" ObjectID="_1826905106" r:id="rId1592"/>
              </w:object>
            </w:r>
          </w:p>
          <w:p w14:paraId="1813D8AB" w14:textId="77777777" w:rsidR="00DB4CC6" w:rsidRPr="00FC0D4A" w:rsidRDefault="00DB4CC6" w:rsidP="00112055">
            <w:pPr>
              <w:jc w:val="both"/>
              <w:rPr>
                <w:sz w:val="24"/>
                <w:lang w:val="nl-NL"/>
              </w:rPr>
            </w:pPr>
            <w:r w:rsidRPr="00FC0D4A">
              <w:rPr>
                <w:position w:val="-6"/>
                <w:sz w:val="24"/>
                <w:lang w:val="nl-NL"/>
              </w:rPr>
              <w:object w:dxaOrig="2659" w:dyaOrig="279" w14:anchorId="437C70E5">
                <v:shape id="_x0000_i1634" type="#_x0000_t75" style="width:129.75pt;height:15pt" o:ole="">
                  <v:imagedata r:id="rId1593" o:title=""/>
                </v:shape>
                <o:OLEObject Type="Embed" ProgID="Equation.DSMT4" ShapeID="_x0000_i1634" DrawAspect="Content" ObjectID="_1826905107" r:id="rId1594"/>
              </w:object>
            </w:r>
          </w:p>
        </w:tc>
        <w:tc>
          <w:tcPr>
            <w:tcW w:w="763" w:type="dxa"/>
            <w:tcBorders>
              <w:top w:val="dashed" w:sz="4" w:space="0" w:color="auto"/>
              <w:bottom w:val="dashed" w:sz="4" w:space="0" w:color="auto"/>
            </w:tcBorders>
            <w:vAlign w:val="center"/>
          </w:tcPr>
          <w:p w14:paraId="4C6BE3E0" w14:textId="77777777" w:rsidR="00DB4CC6" w:rsidRDefault="00DB4CC6" w:rsidP="00112055">
            <w:pPr>
              <w:rPr>
                <w:sz w:val="24"/>
                <w:lang w:val="nl-NL"/>
              </w:rPr>
            </w:pPr>
            <w:r w:rsidRPr="00FC0D4A">
              <w:rPr>
                <w:sz w:val="24"/>
                <w:lang w:val="nl-NL"/>
              </w:rPr>
              <w:t>0,25</w:t>
            </w:r>
          </w:p>
          <w:p w14:paraId="6211D45A" w14:textId="77777777" w:rsidR="00DB4CC6" w:rsidRPr="00FC0D4A" w:rsidRDefault="00DB4CC6" w:rsidP="00112055">
            <w:pPr>
              <w:rPr>
                <w:sz w:val="24"/>
                <w:lang w:val="nl-NL"/>
              </w:rPr>
            </w:pPr>
            <w:r>
              <w:rPr>
                <w:sz w:val="24"/>
                <w:lang w:val="nl-NL"/>
              </w:rPr>
              <w:t>0,25</w:t>
            </w:r>
          </w:p>
        </w:tc>
      </w:tr>
      <w:tr w:rsidR="00DB4CC6" w:rsidRPr="00FC0D4A" w14:paraId="30866C3B" w14:textId="77777777" w:rsidTr="00112055">
        <w:trPr>
          <w:jc w:val="center"/>
        </w:trPr>
        <w:tc>
          <w:tcPr>
            <w:tcW w:w="1048" w:type="dxa"/>
            <w:gridSpan w:val="2"/>
            <w:vMerge/>
            <w:vAlign w:val="center"/>
          </w:tcPr>
          <w:p w14:paraId="33083F49"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tcPr>
          <w:p w14:paraId="5E70A929" w14:textId="77777777" w:rsidR="00DB4CC6" w:rsidRPr="00FC0D4A" w:rsidRDefault="00DB4CC6" w:rsidP="00112055">
            <w:pPr>
              <w:jc w:val="both"/>
              <w:rPr>
                <w:sz w:val="24"/>
                <w:lang w:val="nl-NL"/>
              </w:rPr>
            </w:pPr>
            <w:r>
              <w:rPr>
                <w:sz w:val="24"/>
                <w:lang w:val="nl-NL"/>
              </w:rPr>
              <w:t xml:space="preserve">Vì </w:t>
            </w:r>
            <w:r w:rsidRPr="00FC0D4A">
              <w:rPr>
                <w:position w:val="-6"/>
                <w:sz w:val="24"/>
                <w:lang w:val="nl-NL"/>
              </w:rPr>
              <w:object w:dxaOrig="2620" w:dyaOrig="360" w14:anchorId="1803CE12">
                <v:shape id="_x0000_i1635" type="#_x0000_t75" style="width:127.5pt;height:19.5pt" o:ole="">
                  <v:imagedata r:id="rId1595" o:title=""/>
                </v:shape>
                <o:OLEObject Type="Embed" ProgID="Equation.DSMT4" ShapeID="_x0000_i1635" DrawAspect="Content" ObjectID="_1826905108" r:id="rId1596"/>
              </w:object>
            </w:r>
            <w:r>
              <w:rPr>
                <w:sz w:val="24"/>
                <w:lang w:val="nl-NL"/>
              </w:rPr>
              <w:t xml:space="preserve"> (So le trong) (1)</w:t>
            </w:r>
          </w:p>
        </w:tc>
        <w:tc>
          <w:tcPr>
            <w:tcW w:w="763" w:type="dxa"/>
            <w:tcBorders>
              <w:top w:val="dashed" w:sz="4" w:space="0" w:color="auto"/>
              <w:bottom w:val="dashed" w:sz="4" w:space="0" w:color="auto"/>
            </w:tcBorders>
            <w:vAlign w:val="center"/>
          </w:tcPr>
          <w:p w14:paraId="23167B57" w14:textId="77777777" w:rsidR="00DB4CC6" w:rsidRPr="00FC0D4A" w:rsidRDefault="00DB4CC6" w:rsidP="00112055">
            <w:pPr>
              <w:rPr>
                <w:sz w:val="24"/>
                <w:lang w:val="nl-NL"/>
              </w:rPr>
            </w:pPr>
            <w:r w:rsidRPr="00FC0D4A">
              <w:rPr>
                <w:sz w:val="24"/>
                <w:lang w:val="nl-NL"/>
              </w:rPr>
              <w:t>0,25</w:t>
            </w:r>
          </w:p>
        </w:tc>
      </w:tr>
      <w:tr w:rsidR="00DB4CC6" w:rsidRPr="00FC0D4A" w14:paraId="65F0AD94" w14:textId="77777777" w:rsidTr="00112055">
        <w:trPr>
          <w:jc w:val="center"/>
        </w:trPr>
        <w:tc>
          <w:tcPr>
            <w:tcW w:w="1048" w:type="dxa"/>
            <w:gridSpan w:val="2"/>
            <w:vMerge/>
            <w:vAlign w:val="center"/>
          </w:tcPr>
          <w:p w14:paraId="2FF2F30B"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tcPr>
          <w:p w14:paraId="1662BE25" w14:textId="77777777" w:rsidR="00DB4CC6" w:rsidRPr="00FC0D4A" w:rsidRDefault="00DB4CC6" w:rsidP="00112055">
            <w:pPr>
              <w:jc w:val="both"/>
              <w:rPr>
                <w:sz w:val="24"/>
                <w:lang w:val="nl-NL"/>
              </w:rPr>
            </w:pPr>
            <w:r>
              <w:rPr>
                <w:sz w:val="24"/>
                <w:lang w:val="nl-NL"/>
              </w:rPr>
              <w:t>Tứ giác ABCD là hình chữ nhật</w:t>
            </w:r>
            <w:r w:rsidRPr="00FC0D4A">
              <w:rPr>
                <w:position w:val="-6"/>
                <w:sz w:val="24"/>
                <w:lang w:val="nl-NL"/>
              </w:rPr>
              <w:object w:dxaOrig="2400" w:dyaOrig="279" w14:anchorId="650549F3">
                <v:shape id="_x0000_i1636" type="#_x0000_t75" style="width:117pt;height:15pt" o:ole="">
                  <v:imagedata r:id="rId1597" o:title=""/>
                </v:shape>
                <o:OLEObject Type="Embed" ProgID="Equation.DSMT4" ShapeID="_x0000_i1636" DrawAspect="Content" ObjectID="_1826905109" r:id="rId1598"/>
              </w:object>
            </w:r>
          </w:p>
        </w:tc>
        <w:tc>
          <w:tcPr>
            <w:tcW w:w="763" w:type="dxa"/>
            <w:tcBorders>
              <w:top w:val="dashed" w:sz="4" w:space="0" w:color="auto"/>
              <w:bottom w:val="dashed" w:sz="4" w:space="0" w:color="auto"/>
            </w:tcBorders>
            <w:vAlign w:val="center"/>
          </w:tcPr>
          <w:p w14:paraId="6525606A" w14:textId="77777777" w:rsidR="00DB4CC6" w:rsidRPr="00FC0D4A" w:rsidRDefault="00DB4CC6" w:rsidP="00112055">
            <w:pPr>
              <w:rPr>
                <w:sz w:val="24"/>
                <w:lang w:val="nl-NL"/>
              </w:rPr>
            </w:pPr>
            <w:r w:rsidRPr="00FC0D4A">
              <w:rPr>
                <w:sz w:val="24"/>
                <w:lang w:val="nl-NL"/>
              </w:rPr>
              <w:t>0,25</w:t>
            </w:r>
          </w:p>
        </w:tc>
      </w:tr>
      <w:tr w:rsidR="00DB4CC6" w:rsidRPr="00FC0D4A" w14:paraId="2CCD4161" w14:textId="77777777" w:rsidTr="00112055">
        <w:trPr>
          <w:jc w:val="center"/>
        </w:trPr>
        <w:tc>
          <w:tcPr>
            <w:tcW w:w="1048" w:type="dxa"/>
            <w:gridSpan w:val="2"/>
            <w:vMerge/>
            <w:vAlign w:val="center"/>
          </w:tcPr>
          <w:p w14:paraId="5D3FF642"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tcPr>
          <w:p w14:paraId="79D7269A" w14:textId="77777777" w:rsidR="00DB4CC6" w:rsidRPr="00FC0D4A" w:rsidRDefault="00DB4CC6" w:rsidP="00112055">
            <w:pPr>
              <w:jc w:val="both"/>
              <w:rPr>
                <w:sz w:val="24"/>
                <w:lang w:val="nl-NL"/>
              </w:rPr>
            </w:pPr>
            <w:r w:rsidRPr="00FC0D4A">
              <w:rPr>
                <w:position w:val="-6"/>
                <w:sz w:val="24"/>
                <w:lang w:val="nl-NL"/>
              </w:rPr>
              <w:object w:dxaOrig="980" w:dyaOrig="279" w14:anchorId="16F2DF13">
                <v:shape id="_x0000_i1637" type="#_x0000_t75" style="width:48pt;height:15pt" o:ole="">
                  <v:imagedata r:id="rId1599" o:title=""/>
                </v:shape>
                <o:OLEObject Type="Embed" ProgID="Equation.DSMT4" ShapeID="_x0000_i1637" DrawAspect="Content" ObjectID="_1826905110" r:id="rId1600"/>
              </w:object>
            </w:r>
            <w:r>
              <w:rPr>
                <w:sz w:val="24"/>
                <w:lang w:val="nl-NL"/>
              </w:rPr>
              <w:t xml:space="preserve"> cân tại O</w:t>
            </w:r>
            <w:r w:rsidRPr="00FC0D4A">
              <w:rPr>
                <w:position w:val="-6"/>
                <w:sz w:val="24"/>
                <w:lang w:val="nl-NL"/>
              </w:rPr>
              <w:object w:dxaOrig="1520" w:dyaOrig="360" w14:anchorId="7E648FAD">
                <v:shape id="_x0000_i1638" type="#_x0000_t75" style="width:74.25pt;height:19.5pt" o:ole="">
                  <v:imagedata r:id="rId1601" o:title=""/>
                </v:shape>
                <o:OLEObject Type="Embed" ProgID="Equation.DSMT4" ShapeID="_x0000_i1638" DrawAspect="Content" ObjectID="_1826905111" r:id="rId1602"/>
              </w:object>
            </w:r>
            <w:r>
              <w:rPr>
                <w:sz w:val="24"/>
                <w:lang w:val="nl-NL"/>
              </w:rPr>
              <w:t>(2)</w:t>
            </w:r>
          </w:p>
        </w:tc>
        <w:tc>
          <w:tcPr>
            <w:tcW w:w="763" w:type="dxa"/>
            <w:tcBorders>
              <w:top w:val="dashed" w:sz="4" w:space="0" w:color="auto"/>
              <w:bottom w:val="dashed" w:sz="4" w:space="0" w:color="auto"/>
            </w:tcBorders>
            <w:vAlign w:val="center"/>
          </w:tcPr>
          <w:p w14:paraId="4DF0DFF9" w14:textId="77777777" w:rsidR="00DB4CC6" w:rsidRPr="00FC0D4A" w:rsidRDefault="00DB4CC6" w:rsidP="00112055">
            <w:pPr>
              <w:rPr>
                <w:sz w:val="24"/>
                <w:lang w:val="nl-NL"/>
              </w:rPr>
            </w:pPr>
            <w:r w:rsidRPr="00FC0D4A">
              <w:rPr>
                <w:sz w:val="24"/>
                <w:lang w:val="nl-NL"/>
              </w:rPr>
              <w:t>0,25</w:t>
            </w:r>
          </w:p>
        </w:tc>
      </w:tr>
      <w:tr w:rsidR="00DB4CC6" w:rsidRPr="00FC0D4A" w14:paraId="20F154A3" w14:textId="77777777" w:rsidTr="00112055">
        <w:trPr>
          <w:jc w:val="center"/>
        </w:trPr>
        <w:tc>
          <w:tcPr>
            <w:tcW w:w="1048" w:type="dxa"/>
            <w:gridSpan w:val="2"/>
            <w:vMerge/>
            <w:vAlign w:val="center"/>
          </w:tcPr>
          <w:p w14:paraId="5951EB9F"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36C9143F" w14:textId="77777777" w:rsidR="00DB4CC6" w:rsidRPr="00FC0D4A" w:rsidRDefault="00DB4CC6" w:rsidP="00112055">
            <w:pPr>
              <w:jc w:val="both"/>
              <w:rPr>
                <w:sz w:val="24"/>
                <w:lang w:val="nl-NL"/>
              </w:rPr>
            </w:pPr>
            <w:r>
              <w:rPr>
                <w:sz w:val="24"/>
                <w:lang w:val="nl-NL"/>
              </w:rPr>
              <w:t xml:space="preserve">Từ (1) và (2): </w:t>
            </w:r>
            <w:r w:rsidRPr="00A86598">
              <w:rPr>
                <w:position w:val="-6"/>
                <w:sz w:val="24"/>
                <w:lang w:val="nl-NL"/>
              </w:rPr>
              <w:object w:dxaOrig="2299" w:dyaOrig="360" w14:anchorId="72E8CD64">
                <v:shape id="_x0000_i1639" type="#_x0000_t75" style="width:112.5pt;height:19.5pt" o:ole="">
                  <v:imagedata r:id="rId1603" o:title=""/>
                </v:shape>
                <o:OLEObject Type="Embed" ProgID="Equation.DSMT4" ShapeID="_x0000_i1639" DrawAspect="Content" ObjectID="_1826905112" r:id="rId1604"/>
              </w:object>
            </w:r>
            <w:r>
              <w:rPr>
                <w:sz w:val="24"/>
                <w:lang w:val="nl-NL"/>
              </w:rPr>
              <w:t xml:space="preserve">AB là tia phân giác của </w:t>
            </w:r>
            <w:r w:rsidRPr="00FC0D4A">
              <w:rPr>
                <w:position w:val="-6"/>
                <w:sz w:val="24"/>
                <w:lang w:val="nl-NL"/>
              </w:rPr>
              <w:object w:dxaOrig="600" w:dyaOrig="360" w14:anchorId="681C64BF">
                <v:shape id="_x0000_i1640" type="#_x0000_t75" style="width:29.25pt;height:19.5pt" o:ole="">
                  <v:imagedata r:id="rId1605" o:title=""/>
                </v:shape>
                <o:OLEObject Type="Embed" ProgID="Equation.DSMT4" ShapeID="_x0000_i1640" DrawAspect="Content" ObjectID="_1826905113" r:id="rId1606"/>
              </w:object>
            </w:r>
          </w:p>
        </w:tc>
        <w:tc>
          <w:tcPr>
            <w:tcW w:w="763" w:type="dxa"/>
            <w:tcBorders>
              <w:top w:val="dashed" w:sz="4" w:space="0" w:color="auto"/>
              <w:bottom w:val="single" w:sz="4" w:space="0" w:color="auto"/>
            </w:tcBorders>
            <w:vAlign w:val="center"/>
          </w:tcPr>
          <w:p w14:paraId="5B1A746D" w14:textId="77777777" w:rsidR="00DB4CC6" w:rsidRPr="00FC0D4A" w:rsidRDefault="00DB4CC6" w:rsidP="00112055">
            <w:pPr>
              <w:rPr>
                <w:sz w:val="24"/>
                <w:lang w:val="nl-NL"/>
              </w:rPr>
            </w:pPr>
            <w:r w:rsidRPr="00FC0D4A">
              <w:rPr>
                <w:sz w:val="24"/>
                <w:lang w:val="nl-NL"/>
              </w:rPr>
              <w:t>0,25</w:t>
            </w:r>
          </w:p>
        </w:tc>
      </w:tr>
      <w:tr w:rsidR="00DB4CC6" w:rsidRPr="00FC0D4A" w14:paraId="5F76645D" w14:textId="77777777" w:rsidTr="00112055">
        <w:trPr>
          <w:jc w:val="center"/>
        </w:trPr>
        <w:tc>
          <w:tcPr>
            <w:tcW w:w="1048" w:type="dxa"/>
            <w:gridSpan w:val="2"/>
            <w:vMerge w:val="restart"/>
            <w:vAlign w:val="center"/>
          </w:tcPr>
          <w:p w14:paraId="6548BF4A" w14:textId="77777777" w:rsidR="00DB4CC6" w:rsidRDefault="00DB4CC6" w:rsidP="00112055">
            <w:pPr>
              <w:jc w:val="center"/>
              <w:rPr>
                <w:b/>
                <w:sz w:val="24"/>
                <w:lang w:val="nl-NL"/>
              </w:rPr>
            </w:pPr>
            <w:r>
              <w:rPr>
                <w:b/>
                <w:sz w:val="24"/>
                <w:lang w:val="nl-NL"/>
              </w:rPr>
              <w:t>3b</w:t>
            </w:r>
          </w:p>
          <w:p w14:paraId="32DF5E10" w14:textId="77777777" w:rsidR="00DB4CC6" w:rsidRDefault="00DB4CC6" w:rsidP="00112055">
            <w:pPr>
              <w:jc w:val="center"/>
              <w:rPr>
                <w:b/>
                <w:sz w:val="24"/>
                <w:lang w:val="nl-NL"/>
              </w:rPr>
            </w:pPr>
            <w:r>
              <w:rPr>
                <w:b/>
                <w:sz w:val="24"/>
                <w:lang w:val="nl-NL"/>
              </w:rPr>
              <w:t>(1,0đ)</w:t>
            </w:r>
          </w:p>
          <w:p w14:paraId="3E286008"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2DF8F30A" w14:textId="77777777" w:rsidR="00DB4CC6" w:rsidRDefault="00DB4CC6" w:rsidP="00112055">
            <w:pPr>
              <w:jc w:val="both"/>
              <w:rPr>
                <w:sz w:val="24"/>
                <w:lang w:val="nl-NL"/>
              </w:rPr>
            </w:pPr>
            <w:r>
              <w:rPr>
                <w:sz w:val="24"/>
                <w:lang w:val="nl-NL"/>
              </w:rPr>
              <w:t xml:space="preserve">Tứ giác </w:t>
            </w:r>
            <w:r w:rsidRPr="007F01E6">
              <w:rPr>
                <w:position w:val="-4"/>
                <w:sz w:val="24"/>
                <w:lang w:val="nl-NL"/>
              </w:rPr>
              <w:object w:dxaOrig="740" w:dyaOrig="260" w14:anchorId="2451D120">
                <v:shape id="_x0000_i1641" type="#_x0000_t75" style="width:36pt;height:13.5pt" o:ole="">
                  <v:imagedata r:id="rId1607" o:title=""/>
                </v:shape>
                <o:OLEObject Type="Embed" ProgID="Equation.DSMT4" ShapeID="_x0000_i1641" DrawAspect="Content" ObjectID="_1826905114" r:id="rId1608"/>
              </w:object>
            </w:r>
            <w:r>
              <w:rPr>
                <w:sz w:val="24"/>
                <w:lang w:val="nl-NL"/>
              </w:rPr>
              <w:t xml:space="preserve"> có </w:t>
            </w:r>
            <w:r w:rsidRPr="003A00CA">
              <w:rPr>
                <w:position w:val="-6"/>
                <w:sz w:val="24"/>
                <w:lang w:val="nl-NL"/>
              </w:rPr>
              <w:object w:dxaOrig="2560" w:dyaOrig="360" w14:anchorId="71D07504">
                <v:shape id="_x0000_i1642" type="#_x0000_t75" style="width:124.5pt;height:19.5pt" o:ole="">
                  <v:imagedata r:id="rId1609" o:title=""/>
                </v:shape>
                <o:OLEObject Type="Embed" ProgID="Equation.DSMT4" ShapeID="_x0000_i1642" DrawAspect="Content" ObjectID="_1826905115" r:id="rId1610"/>
              </w:object>
            </w:r>
            <w:r w:rsidRPr="003A00CA">
              <w:rPr>
                <w:position w:val="-6"/>
                <w:sz w:val="24"/>
                <w:lang w:val="nl-NL"/>
              </w:rPr>
              <w:object w:dxaOrig="1020" w:dyaOrig="279" w14:anchorId="652603BA">
                <v:shape id="_x0000_i1643" type="#_x0000_t75" style="width:49.5pt;height:15pt" o:ole="">
                  <v:imagedata r:id="rId1611" o:title=""/>
                </v:shape>
                <o:OLEObject Type="Embed" ProgID="Equation.DSMT4" ShapeID="_x0000_i1643" DrawAspect="Content" ObjectID="_1826905116" r:id="rId1612"/>
              </w:object>
            </w:r>
            <w:r>
              <w:rPr>
                <w:sz w:val="24"/>
                <w:lang w:val="nl-NL"/>
              </w:rPr>
              <w:t xml:space="preserve"> là hình chữ nhật</w:t>
            </w:r>
          </w:p>
          <w:p w14:paraId="4290A232" w14:textId="77777777" w:rsidR="00DB4CC6" w:rsidRPr="00FC0D4A" w:rsidRDefault="00DB4CC6" w:rsidP="00112055">
            <w:pPr>
              <w:jc w:val="both"/>
              <w:rPr>
                <w:sz w:val="24"/>
                <w:lang w:val="nl-NL"/>
              </w:rPr>
            </w:pPr>
            <w:r>
              <w:rPr>
                <w:sz w:val="24"/>
                <w:lang w:val="nl-NL"/>
              </w:rPr>
              <w:t xml:space="preserve">Gọi </w:t>
            </w:r>
            <w:r w:rsidRPr="003A00CA">
              <w:rPr>
                <w:position w:val="-4"/>
                <w:sz w:val="24"/>
                <w:lang w:val="nl-NL"/>
              </w:rPr>
              <w:object w:dxaOrig="200" w:dyaOrig="260" w14:anchorId="7E69D859">
                <v:shape id="_x0000_i1644" type="#_x0000_t75" style="width:9.75pt;height:13.5pt" o:ole="">
                  <v:imagedata r:id="rId1613" o:title=""/>
                </v:shape>
                <o:OLEObject Type="Embed" ProgID="Equation.DSMT4" ShapeID="_x0000_i1644" DrawAspect="Content" ObjectID="_1826905117" r:id="rId1614"/>
              </w:object>
            </w:r>
            <w:r>
              <w:rPr>
                <w:sz w:val="24"/>
                <w:lang w:val="nl-NL"/>
              </w:rPr>
              <w:t xml:space="preserve"> là giao của hai đường chéo </w:t>
            </w:r>
            <w:r w:rsidRPr="003A00CA">
              <w:rPr>
                <w:position w:val="-10"/>
                <w:sz w:val="24"/>
                <w:lang w:val="nl-NL"/>
              </w:rPr>
              <w:object w:dxaOrig="859" w:dyaOrig="320" w14:anchorId="3D9DD01C">
                <v:shape id="_x0000_i1645" type="#_x0000_t75" style="width:42pt;height:17.25pt" o:ole="">
                  <v:imagedata r:id="rId1615" o:title=""/>
                </v:shape>
                <o:OLEObject Type="Embed" ProgID="Equation.DSMT4" ShapeID="_x0000_i1645" DrawAspect="Content" ObjectID="_1826905118" r:id="rId1616"/>
              </w:object>
            </w:r>
            <w:r w:rsidRPr="003A00CA">
              <w:rPr>
                <w:position w:val="-6"/>
                <w:sz w:val="24"/>
                <w:lang w:val="nl-NL"/>
              </w:rPr>
              <w:object w:dxaOrig="480" w:dyaOrig="279" w14:anchorId="6A458CB9">
                <v:shape id="_x0000_i1646" type="#_x0000_t75" style="width:23.25pt;height:15pt" o:ole="">
                  <v:imagedata r:id="rId1617" o:title=""/>
                </v:shape>
                <o:OLEObject Type="Embed" ProgID="Equation.DSMT4" ShapeID="_x0000_i1646" DrawAspect="Content" ObjectID="_1826905119" r:id="rId1618"/>
              </w:object>
            </w:r>
            <w:r>
              <w:rPr>
                <w:sz w:val="24"/>
                <w:lang w:val="nl-NL"/>
              </w:rPr>
              <w:t xml:space="preserve"> là trung điểm của </w:t>
            </w:r>
            <w:r w:rsidRPr="003A00CA">
              <w:rPr>
                <w:position w:val="-4"/>
                <w:sz w:val="24"/>
                <w:lang w:val="nl-NL"/>
              </w:rPr>
              <w:object w:dxaOrig="420" w:dyaOrig="260" w14:anchorId="09348B26">
                <v:shape id="_x0000_i1647" type="#_x0000_t75" style="width:20.25pt;height:13.5pt" o:ole="">
                  <v:imagedata r:id="rId1619" o:title=""/>
                </v:shape>
                <o:OLEObject Type="Embed" ProgID="Equation.DSMT4" ShapeID="_x0000_i1647" DrawAspect="Content" ObjectID="_1826905120" r:id="rId1620"/>
              </w:object>
            </w:r>
            <w:r>
              <w:rPr>
                <w:sz w:val="24"/>
                <w:lang w:val="nl-NL"/>
              </w:rPr>
              <w:t xml:space="preserve"> và </w:t>
            </w:r>
            <w:r w:rsidRPr="003A00CA">
              <w:rPr>
                <w:position w:val="-4"/>
              </w:rPr>
              <w:object w:dxaOrig="400" w:dyaOrig="260" w14:anchorId="3FCAE089">
                <v:shape id="_x0000_i1648" type="#_x0000_t75" style="width:19.5pt;height:13.5pt" o:ole="">
                  <v:imagedata r:id="rId1621" o:title=""/>
                </v:shape>
                <o:OLEObject Type="Embed" ProgID="Equation.DSMT4" ShapeID="_x0000_i1648" DrawAspect="Content" ObjectID="_1826905121" r:id="rId1622"/>
              </w:object>
            </w:r>
          </w:p>
        </w:tc>
        <w:tc>
          <w:tcPr>
            <w:tcW w:w="763" w:type="dxa"/>
            <w:tcBorders>
              <w:top w:val="dashed" w:sz="4" w:space="0" w:color="auto"/>
              <w:bottom w:val="single" w:sz="4" w:space="0" w:color="auto"/>
            </w:tcBorders>
            <w:vAlign w:val="center"/>
          </w:tcPr>
          <w:p w14:paraId="41AB30A8" w14:textId="77777777" w:rsidR="00DB4CC6" w:rsidRPr="00FC0D4A" w:rsidRDefault="00DB4CC6" w:rsidP="00112055">
            <w:pPr>
              <w:rPr>
                <w:sz w:val="24"/>
                <w:lang w:val="nl-NL"/>
              </w:rPr>
            </w:pPr>
            <w:r>
              <w:rPr>
                <w:sz w:val="24"/>
                <w:lang w:val="nl-NL"/>
              </w:rPr>
              <w:t>0,25</w:t>
            </w:r>
          </w:p>
        </w:tc>
      </w:tr>
      <w:tr w:rsidR="00DB4CC6" w:rsidRPr="00FC0D4A" w14:paraId="080F479E" w14:textId="77777777" w:rsidTr="00112055">
        <w:trPr>
          <w:jc w:val="center"/>
        </w:trPr>
        <w:tc>
          <w:tcPr>
            <w:tcW w:w="1048" w:type="dxa"/>
            <w:gridSpan w:val="2"/>
            <w:vMerge/>
            <w:vAlign w:val="center"/>
          </w:tcPr>
          <w:p w14:paraId="5BF51AA0"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650B59F8" w14:textId="77777777" w:rsidR="00DB4CC6" w:rsidRPr="00FC0D4A" w:rsidRDefault="00DB4CC6" w:rsidP="00112055">
            <w:pPr>
              <w:jc w:val="both"/>
              <w:rPr>
                <w:sz w:val="24"/>
                <w:lang w:val="nl-NL"/>
              </w:rPr>
            </w:pPr>
            <w:r w:rsidRPr="00927F46">
              <w:rPr>
                <w:position w:val="-4"/>
                <w:sz w:val="24"/>
                <w:lang w:val="nl-NL"/>
              </w:rPr>
              <w:object w:dxaOrig="200" w:dyaOrig="260" w14:anchorId="6514B64B">
                <v:shape id="_x0000_i1649" type="#_x0000_t75" style="width:9.75pt;height:13.5pt" o:ole="">
                  <v:imagedata r:id="rId1623" o:title=""/>
                </v:shape>
                <o:OLEObject Type="Embed" ProgID="Equation.DSMT4" ShapeID="_x0000_i1649" DrawAspect="Content" ObjectID="_1826905122" r:id="rId1624"/>
              </w:object>
            </w:r>
            <w:r>
              <w:rPr>
                <w:sz w:val="24"/>
                <w:lang w:val="nl-NL"/>
              </w:rPr>
              <w:t xml:space="preserve"> là trung điểm của </w:t>
            </w:r>
            <w:r w:rsidRPr="003A00CA">
              <w:rPr>
                <w:position w:val="-4"/>
                <w:sz w:val="24"/>
                <w:lang w:val="nl-NL"/>
              </w:rPr>
              <w:object w:dxaOrig="420" w:dyaOrig="260" w14:anchorId="66A242DF">
                <v:shape id="_x0000_i1650" type="#_x0000_t75" style="width:20.25pt;height:13.5pt" o:ole="">
                  <v:imagedata r:id="rId1619" o:title=""/>
                </v:shape>
                <o:OLEObject Type="Embed" ProgID="Equation.DSMT4" ShapeID="_x0000_i1650" DrawAspect="Content" ObjectID="_1826905123" r:id="rId1625"/>
              </w:object>
            </w:r>
            <w:r>
              <w:rPr>
                <w:sz w:val="24"/>
                <w:lang w:val="nl-NL"/>
              </w:rPr>
              <w:t xml:space="preserve">, </w:t>
            </w:r>
            <w:r w:rsidRPr="00927F46">
              <w:rPr>
                <w:position w:val="-4"/>
                <w:sz w:val="24"/>
                <w:lang w:val="nl-NL"/>
              </w:rPr>
              <w:object w:dxaOrig="240" w:dyaOrig="260" w14:anchorId="79EC46DD">
                <v:shape id="_x0000_i1651" type="#_x0000_t75" style="width:12pt;height:13.5pt" o:ole="">
                  <v:imagedata r:id="rId1626" o:title=""/>
                </v:shape>
                <o:OLEObject Type="Embed" ProgID="Equation.DSMT4" ShapeID="_x0000_i1651" DrawAspect="Content" ObjectID="_1826905124" r:id="rId1627"/>
              </w:object>
            </w:r>
            <w:r>
              <w:rPr>
                <w:sz w:val="24"/>
                <w:lang w:val="nl-NL"/>
              </w:rPr>
              <w:t xml:space="preserve"> là trung điểm của </w:t>
            </w:r>
            <w:r w:rsidRPr="00927F46">
              <w:rPr>
                <w:position w:val="-6"/>
                <w:sz w:val="24"/>
                <w:lang w:val="nl-NL"/>
              </w:rPr>
              <w:object w:dxaOrig="1040" w:dyaOrig="279" w14:anchorId="78679507">
                <v:shape id="_x0000_i1652" type="#_x0000_t75" style="width:51pt;height:15pt" o:ole="">
                  <v:imagedata r:id="rId1628" o:title=""/>
                </v:shape>
                <o:OLEObject Type="Embed" ProgID="Equation.DSMT4" ShapeID="_x0000_i1652" DrawAspect="Content" ObjectID="_1826905125" r:id="rId1629"/>
              </w:object>
            </w:r>
            <w:r>
              <w:rPr>
                <w:sz w:val="24"/>
                <w:lang w:val="nl-NL"/>
              </w:rPr>
              <w:t xml:space="preserve"> là đường trung bình của tam giác </w:t>
            </w:r>
            <w:r w:rsidRPr="00927F46">
              <w:rPr>
                <w:position w:val="-6"/>
                <w:sz w:val="24"/>
                <w:lang w:val="nl-NL"/>
              </w:rPr>
              <w:object w:dxaOrig="600" w:dyaOrig="279" w14:anchorId="38CD1A6A">
                <v:shape id="_x0000_i1653" type="#_x0000_t75" style="width:29.25pt;height:15pt" o:ole="">
                  <v:imagedata r:id="rId1630" o:title=""/>
                </v:shape>
                <o:OLEObject Type="Embed" ProgID="Equation.DSMT4" ShapeID="_x0000_i1653" DrawAspect="Content" ObjectID="_1826905126" r:id="rId1631"/>
              </w:object>
            </w:r>
            <w:r w:rsidRPr="00927F46">
              <w:rPr>
                <w:position w:val="-6"/>
                <w:sz w:val="24"/>
                <w:lang w:val="nl-NL"/>
              </w:rPr>
              <w:object w:dxaOrig="1180" w:dyaOrig="279" w14:anchorId="2F7B2B80">
                <v:shape id="_x0000_i1654" type="#_x0000_t75" style="width:57.75pt;height:15pt" o:ole="">
                  <v:imagedata r:id="rId1632" o:title=""/>
                </v:shape>
                <o:OLEObject Type="Embed" ProgID="Equation.DSMT4" ShapeID="_x0000_i1654" DrawAspect="Content" ObjectID="_1826905127" r:id="rId1633"/>
              </w:object>
            </w:r>
            <w:r>
              <w:rPr>
                <w:sz w:val="24"/>
                <w:lang w:val="nl-NL"/>
              </w:rPr>
              <w:t xml:space="preserve"> (3)</w:t>
            </w:r>
          </w:p>
        </w:tc>
        <w:tc>
          <w:tcPr>
            <w:tcW w:w="763" w:type="dxa"/>
            <w:tcBorders>
              <w:top w:val="dashed" w:sz="4" w:space="0" w:color="auto"/>
              <w:bottom w:val="single" w:sz="4" w:space="0" w:color="auto"/>
            </w:tcBorders>
            <w:vAlign w:val="center"/>
          </w:tcPr>
          <w:p w14:paraId="7F8763DE" w14:textId="77777777" w:rsidR="00DB4CC6" w:rsidRPr="00FC0D4A" w:rsidRDefault="00DB4CC6" w:rsidP="00112055">
            <w:pPr>
              <w:rPr>
                <w:sz w:val="24"/>
                <w:lang w:val="nl-NL"/>
              </w:rPr>
            </w:pPr>
            <w:r>
              <w:rPr>
                <w:sz w:val="24"/>
                <w:lang w:val="nl-NL"/>
              </w:rPr>
              <w:t>0,25</w:t>
            </w:r>
          </w:p>
        </w:tc>
      </w:tr>
      <w:tr w:rsidR="00DB4CC6" w:rsidRPr="00FC0D4A" w14:paraId="3EBCF6AF" w14:textId="77777777" w:rsidTr="00112055">
        <w:trPr>
          <w:jc w:val="center"/>
        </w:trPr>
        <w:tc>
          <w:tcPr>
            <w:tcW w:w="1048" w:type="dxa"/>
            <w:gridSpan w:val="2"/>
            <w:vMerge/>
            <w:vAlign w:val="center"/>
          </w:tcPr>
          <w:p w14:paraId="4D3B3790"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73CF6DDF" w14:textId="77777777" w:rsidR="00DB4CC6" w:rsidRPr="00FC0D4A" w:rsidRDefault="00DB4CC6" w:rsidP="00112055">
            <w:pPr>
              <w:jc w:val="both"/>
              <w:rPr>
                <w:sz w:val="24"/>
                <w:lang w:val="nl-NL"/>
              </w:rPr>
            </w:pPr>
            <w:r w:rsidRPr="00927F46">
              <w:rPr>
                <w:position w:val="-4"/>
                <w:sz w:val="24"/>
                <w:lang w:val="nl-NL"/>
              </w:rPr>
              <w:object w:dxaOrig="740" w:dyaOrig="260" w14:anchorId="2340A2EC">
                <v:shape id="_x0000_i1655" type="#_x0000_t75" style="width:36pt;height:13.5pt" o:ole="">
                  <v:imagedata r:id="rId1607" o:title=""/>
                </v:shape>
                <o:OLEObject Type="Embed" ProgID="Equation.DSMT4" ShapeID="_x0000_i1655" DrawAspect="Content" ObjectID="_1826905128" r:id="rId1634"/>
              </w:object>
            </w:r>
            <w:r>
              <w:rPr>
                <w:sz w:val="24"/>
                <w:lang w:val="nl-NL"/>
              </w:rPr>
              <w:t xml:space="preserve"> là hình chữ nhật</w:t>
            </w:r>
            <w:r w:rsidRPr="00927F46">
              <w:rPr>
                <w:position w:val="-6"/>
                <w:sz w:val="24"/>
                <w:lang w:val="nl-NL"/>
              </w:rPr>
              <w:object w:dxaOrig="3000" w:dyaOrig="279" w14:anchorId="01B6EDE9">
                <v:shape id="_x0000_i1656" type="#_x0000_t75" style="width:146.25pt;height:15pt" o:ole="">
                  <v:imagedata r:id="rId1635" o:title=""/>
                </v:shape>
                <o:OLEObject Type="Embed" ProgID="Equation.DSMT4" ShapeID="_x0000_i1656" DrawAspect="Content" ObjectID="_1826905129" r:id="rId1636"/>
              </w:object>
            </w:r>
            <w:r>
              <w:rPr>
                <w:sz w:val="24"/>
                <w:lang w:val="nl-NL"/>
              </w:rPr>
              <w:t xml:space="preserve"> cân tại </w:t>
            </w:r>
            <w:r w:rsidRPr="00927F46">
              <w:rPr>
                <w:position w:val="-4"/>
                <w:sz w:val="24"/>
                <w:lang w:val="nl-NL"/>
              </w:rPr>
              <w:object w:dxaOrig="200" w:dyaOrig="260" w14:anchorId="61D1C3A2">
                <v:shape id="_x0000_i1657" type="#_x0000_t75" style="width:9.75pt;height:13.5pt" o:ole="">
                  <v:imagedata r:id="rId1623" o:title=""/>
                </v:shape>
                <o:OLEObject Type="Embed" ProgID="Equation.DSMT4" ShapeID="_x0000_i1657" DrawAspect="Content" ObjectID="_1826905130" r:id="rId1637"/>
              </w:object>
            </w:r>
            <w:r w:rsidRPr="00927F46">
              <w:rPr>
                <w:position w:val="-6"/>
                <w:sz w:val="24"/>
                <w:lang w:val="nl-NL"/>
              </w:rPr>
              <w:object w:dxaOrig="1380" w:dyaOrig="360" w14:anchorId="474AFC57">
                <v:shape id="_x0000_i1658" type="#_x0000_t75" style="width:67.5pt;height:19.5pt" o:ole="">
                  <v:imagedata r:id="rId1638" o:title=""/>
                </v:shape>
                <o:OLEObject Type="Embed" ProgID="Equation.DSMT4" ShapeID="_x0000_i1658" DrawAspect="Content" ObjectID="_1826905131" r:id="rId1639"/>
              </w:object>
            </w:r>
          </w:p>
        </w:tc>
        <w:tc>
          <w:tcPr>
            <w:tcW w:w="763" w:type="dxa"/>
            <w:tcBorders>
              <w:top w:val="dashed" w:sz="4" w:space="0" w:color="auto"/>
              <w:bottom w:val="single" w:sz="4" w:space="0" w:color="auto"/>
            </w:tcBorders>
            <w:vAlign w:val="center"/>
          </w:tcPr>
          <w:p w14:paraId="77B6E6B0" w14:textId="77777777" w:rsidR="00DB4CC6" w:rsidRPr="00FC0D4A" w:rsidRDefault="00DB4CC6" w:rsidP="00112055">
            <w:pPr>
              <w:rPr>
                <w:sz w:val="24"/>
                <w:lang w:val="nl-NL"/>
              </w:rPr>
            </w:pPr>
          </w:p>
        </w:tc>
      </w:tr>
      <w:tr w:rsidR="00DB4CC6" w:rsidRPr="00FC0D4A" w14:paraId="09CF6E5C" w14:textId="77777777" w:rsidTr="00112055">
        <w:trPr>
          <w:jc w:val="center"/>
        </w:trPr>
        <w:tc>
          <w:tcPr>
            <w:tcW w:w="1048" w:type="dxa"/>
            <w:gridSpan w:val="2"/>
            <w:vMerge/>
            <w:vAlign w:val="center"/>
          </w:tcPr>
          <w:p w14:paraId="72505E14"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1036228D" w14:textId="77777777" w:rsidR="00DB4CC6" w:rsidRPr="00FC0D4A" w:rsidRDefault="00DB4CC6" w:rsidP="00112055">
            <w:pPr>
              <w:jc w:val="both"/>
              <w:rPr>
                <w:sz w:val="24"/>
                <w:lang w:val="nl-NL"/>
              </w:rPr>
            </w:pPr>
            <w:r w:rsidRPr="00186C23">
              <w:rPr>
                <w:position w:val="-6"/>
                <w:sz w:val="24"/>
                <w:lang w:val="nl-NL"/>
              </w:rPr>
              <w:object w:dxaOrig="1200" w:dyaOrig="360" w14:anchorId="22BF61F6">
                <v:shape id="_x0000_i1659" type="#_x0000_t75" style="width:58.5pt;height:19.5pt" o:ole="">
                  <v:imagedata r:id="rId1640" o:title=""/>
                </v:shape>
                <o:OLEObject Type="Embed" ProgID="Equation.DSMT4" ShapeID="_x0000_i1659" DrawAspect="Content" ObjectID="_1826905132" r:id="rId1641"/>
              </w:object>
            </w:r>
            <w:r>
              <w:rPr>
                <w:sz w:val="24"/>
                <w:lang w:val="nl-NL"/>
              </w:rPr>
              <w:t>(cm.a)</w:t>
            </w:r>
            <w:r w:rsidRPr="00FC0D4A">
              <w:rPr>
                <w:sz w:val="24"/>
                <w:lang w:val="nl-NL"/>
              </w:rPr>
              <w:t xml:space="preserve"> </w:t>
            </w:r>
            <w:r w:rsidRPr="00927F46">
              <w:rPr>
                <w:position w:val="-6"/>
                <w:sz w:val="24"/>
                <w:lang w:val="nl-NL"/>
              </w:rPr>
              <w:object w:dxaOrig="2640" w:dyaOrig="360" w14:anchorId="231DD15E">
                <v:shape id="_x0000_i1660" type="#_x0000_t75" style="width:129pt;height:19.5pt" o:ole="">
                  <v:imagedata r:id="rId1642" o:title=""/>
                </v:shape>
                <o:OLEObject Type="Embed" ProgID="Equation.DSMT4" ShapeID="_x0000_i1660" DrawAspect="Content" ObjectID="_1826905133" r:id="rId1643"/>
              </w:object>
            </w:r>
            <w:r>
              <w:rPr>
                <w:sz w:val="24"/>
                <w:lang w:val="nl-NL"/>
              </w:rPr>
              <w:t>(4)</w:t>
            </w:r>
          </w:p>
        </w:tc>
        <w:tc>
          <w:tcPr>
            <w:tcW w:w="763" w:type="dxa"/>
            <w:tcBorders>
              <w:top w:val="dashed" w:sz="4" w:space="0" w:color="auto"/>
              <w:bottom w:val="single" w:sz="4" w:space="0" w:color="auto"/>
            </w:tcBorders>
            <w:vAlign w:val="center"/>
          </w:tcPr>
          <w:p w14:paraId="07D82350" w14:textId="77777777" w:rsidR="00DB4CC6" w:rsidRPr="00FC0D4A" w:rsidRDefault="00DB4CC6" w:rsidP="00112055">
            <w:pPr>
              <w:rPr>
                <w:sz w:val="24"/>
                <w:lang w:val="nl-NL"/>
              </w:rPr>
            </w:pPr>
            <w:r>
              <w:rPr>
                <w:sz w:val="24"/>
                <w:lang w:val="nl-NL"/>
              </w:rPr>
              <w:t>0,25</w:t>
            </w:r>
          </w:p>
        </w:tc>
      </w:tr>
      <w:tr w:rsidR="00DB4CC6" w:rsidRPr="00FC0D4A" w14:paraId="688DF03F" w14:textId="77777777" w:rsidTr="00112055">
        <w:trPr>
          <w:jc w:val="center"/>
        </w:trPr>
        <w:tc>
          <w:tcPr>
            <w:tcW w:w="1048" w:type="dxa"/>
            <w:gridSpan w:val="2"/>
            <w:vMerge/>
            <w:vAlign w:val="center"/>
          </w:tcPr>
          <w:p w14:paraId="75C97F08"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4E1B5E46" w14:textId="77777777" w:rsidR="00DB4CC6" w:rsidRDefault="00DB4CC6" w:rsidP="00112055">
            <w:pPr>
              <w:jc w:val="both"/>
              <w:rPr>
                <w:sz w:val="24"/>
                <w:lang w:val="nl-NL"/>
              </w:rPr>
            </w:pPr>
            <w:r>
              <w:rPr>
                <w:sz w:val="24"/>
                <w:lang w:val="nl-NL"/>
              </w:rPr>
              <w:t xml:space="preserve">Từ (3), (4): </w:t>
            </w:r>
            <w:r w:rsidRPr="00A92107">
              <w:rPr>
                <w:position w:val="-10"/>
                <w:sz w:val="24"/>
                <w:lang w:val="nl-NL"/>
              </w:rPr>
              <w:object w:dxaOrig="1020" w:dyaOrig="320" w14:anchorId="49F5C310">
                <v:shape id="_x0000_i1661" type="#_x0000_t75" style="width:49.5pt;height:17.25pt" o:ole="">
                  <v:imagedata r:id="rId1644" o:title=""/>
                </v:shape>
                <o:OLEObject Type="Embed" ProgID="Equation.DSMT4" ShapeID="_x0000_i1661" DrawAspect="Content" ObjectID="_1826905134" r:id="rId1645"/>
              </w:object>
            </w:r>
            <w:r>
              <w:rPr>
                <w:sz w:val="24"/>
                <w:lang w:val="nl-NL"/>
              </w:rPr>
              <w:t xml:space="preserve"> thẳng hàng</w:t>
            </w:r>
          </w:p>
          <w:p w14:paraId="0AFC93C0" w14:textId="77777777" w:rsidR="00DB4CC6" w:rsidRPr="00FC0D4A" w:rsidRDefault="00DB4CC6" w:rsidP="00112055">
            <w:pPr>
              <w:jc w:val="both"/>
              <w:rPr>
                <w:sz w:val="24"/>
                <w:lang w:val="nl-NL"/>
              </w:rPr>
            </w:pPr>
            <w:r w:rsidRPr="00A92107">
              <w:rPr>
                <w:position w:val="-10"/>
                <w:sz w:val="24"/>
                <w:lang w:val="nl-NL"/>
              </w:rPr>
              <w:object w:dxaOrig="1260" w:dyaOrig="320" w14:anchorId="74491453">
                <v:shape id="_x0000_i1662" type="#_x0000_t75" style="width:61.5pt;height:17.25pt" o:ole="">
                  <v:imagedata r:id="rId1646" o:title=""/>
                </v:shape>
                <o:OLEObject Type="Embed" ProgID="Equation.DSMT4" ShapeID="_x0000_i1662" DrawAspect="Content" ObjectID="_1826905135" r:id="rId1647"/>
              </w:object>
            </w:r>
            <w:r>
              <w:rPr>
                <w:sz w:val="24"/>
                <w:lang w:val="nl-NL"/>
              </w:rPr>
              <w:t xml:space="preserve"> thẳng hàng</w:t>
            </w:r>
            <w:r w:rsidRPr="00A92107">
              <w:rPr>
                <w:position w:val="-10"/>
                <w:sz w:val="24"/>
                <w:lang w:val="nl-NL"/>
              </w:rPr>
              <w:object w:dxaOrig="1060" w:dyaOrig="320" w14:anchorId="329DBA5A">
                <v:shape id="_x0000_i1663" type="#_x0000_t75" style="width:51.75pt;height:17.25pt" o:ole="">
                  <v:imagedata r:id="rId1648" o:title=""/>
                </v:shape>
                <o:OLEObject Type="Embed" ProgID="Equation.DSMT4" ShapeID="_x0000_i1663" DrawAspect="Content" ObjectID="_1826905136" r:id="rId1649"/>
              </w:object>
            </w:r>
            <w:r>
              <w:rPr>
                <w:sz w:val="24"/>
                <w:lang w:val="nl-NL"/>
              </w:rPr>
              <w:t xml:space="preserve"> thẳng hàng</w:t>
            </w:r>
          </w:p>
        </w:tc>
        <w:tc>
          <w:tcPr>
            <w:tcW w:w="763" w:type="dxa"/>
            <w:tcBorders>
              <w:top w:val="dashed" w:sz="4" w:space="0" w:color="auto"/>
              <w:bottom w:val="single" w:sz="4" w:space="0" w:color="auto"/>
            </w:tcBorders>
            <w:vAlign w:val="center"/>
          </w:tcPr>
          <w:p w14:paraId="16BCEAF1" w14:textId="77777777" w:rsidR="00DB4CC6" w:rsidRPr="00FC0D4A" w:rsidRDefault="00DB4CC6" w:rsidP="00112055">
            <w:pPr>
              <w:rPr>
                <w:sz w:val="24"/>
                <w:lang w:val="nl-NL"/>
              </w:rPr>
            </w:pPr>
            <w:r>
              <w:rPr>
                <w:sz w:val="24"/>
                <w:lang w:val="nl-NL"/>
              </w:rPr>
              <w:t>0,25</w:t>
            </w:r>
          </w:p>
        </w:tc>
      </w:tr>
      <w:tr w:rsidR="00DB4CC6" w:rsidRPr="00FC0D4A" w14:paraId="512D6412" w14:textId="77777777" w:rsidTr="00112055">
        <w:trPr>
          <w:jc w:val="center"/>
        </w:trPr>
        <w:tc>
          <w:tcPr>
            <w:tcW w:w="1048" w:type="dxa"/>
            <w:gridSpan w:val="2"/>
            <w:vMerge w:val="restart"/>
            <w:vAlign w:val="center"/>
          </w:tcPr>
          <w:p w14:paraId="284692C8" w14:textId="77777777" w:rsidR="00DB4CC6" w:rsidRDefault="00DB4CC6" w:rsidP="00112055">
            <w:pPr>
              <w:jc w:val="center"/>
              <w:rPr>
                <w:b/>
                <w:sz w:val="24"/>
                <w:lang w:val="nl-NL"/>
              </w:rPr>
            </w:pPr>
            <w:r>
              <w:rPr>
                <w:b/>
                <w:sz w:val="24"/>
                <w:lang w:val="nl-NL"/>
              </w:rPr>
              <w:t>3c</w:t>
            </w:r>
          </w:p>
          <w:p w14:paraId="3679B9BB" w14:textId="77777777" w:rsidR="00DB4CC6" w:rsidRPr="00FC0D4A" w:rsidRDefault="00DB4CC6" w:rsidP="00112055">
            <w:pPr>
              <w:jc w:val="center"/>
              <w:rPr>
                <w:b/>
                <w:sz w:val="24"/>
                <w:lang w:val="nl-NL"/>
              </w:rPr>
            </w:pPr>
            <w:r>
              <w:rPr>
                <w:b/>
                <w:sz w:val="24"/>
                <w:lang w:val="nl-NL"/>
              </w:rPr>
              <w:t>(1,0đ)</w:t>
            </w:r>
          </w:p>
        </w:tc>
        <w:tc>
          <w:tcPr>
            <w:tcW w:w="8249" w:type="dxa"/>
            <w:gridSpan w:val="2"/>
            <w:tcBorders>
              <w:top w:val="dashed" w:sz="4" w:space="0" w:color="auto"/>
              <w:bottom w:val="single" w:sz="4" w:space="0" w:color="auto"/>
            </w:tcBorders>
          </w:tcPr>
          <w:p w14:paraId="76D701D0" w14:textId="77777777" w:rsidR="00DB4CC6" w:rsidRPr="00FC0D4A" w:rsidRDefault="00DB4CC6" w:rsidP="00112055">
            <w:pPr>
              <w:jc w:val="both"/>
              <w:rPr>
                <w:sz w:val="24"/>
                <w:lang w:val="nl-NL"/>
              </w:rPr>
            </w:pPr>
            <w:r w:rsidRPr="002A332C">
              <w:rPr>
                <w:position w:val="-28"/>
                <w:sz w:val="24"/>
                <w:lang w:val="nl-NL"/>
              </w:rPr>
              <w:object w:dxaOrig="4120" w:dyaOrig="740" w14:anchorId="6802CE75">
                <v:shape id="_x0000_i1664" type="#_x0000_t75" style="width:179.25pt;height:34.5pt" o:ole="">
                  <v:imagedata r:id="rId1650" o:title=""/>
                </v:shape>
                <o:OLEObject Type="Embed" ProgID="Equation.DSMT4" ShapeID="_x0000_i1664" DrawAspect="Content" ObjectID="_1826905137" r:id="rId1651"/>
              </w:object>
            </w:r>
          </w:p>
        </w:tc>
        <w:tc>
          <w:tcPr>
            <w:tcW w:w="763" w:type="dxa"/>
            <w:tcBorders>
              <w:top w:val="dashed" w:sz="4" w:space="0" w:color="auto"/>
              <w:bottom w:val="single" w:sz="4" w:space="0" w:color="auto"/>
            </w:tcBorders>
            <w:vAlign w:val="center"/>
          </w:tcPr>
          <w:p w14:paraId="316D8252" w14:textId="77777777" w:rsidR="00DB4CC6" w:rsidRPr="00FC0D4A" w:rsidRDefault="00DB4CC6" w:rsidP="00112055">
            <w:pPr>
              <w:rPr>
                <w:sz w:val="24"/>
                <w:lang w:val="nl-NL"/>
              </w:rPr>
            </w:pPr>
            <w:r>
              <w:rPr>
                <w:sz w:val="24"/>
                <w:lang w:val="nl-NL"/>
              </w:rPr>
              <w:t>0,25</w:t>
            </w:r>
          </w:p>
        </w:tc>
      </w:tr>
      <w:tr w:rsidR="00DB4CC6" w:rsidRPr="00FC0D4A" w14:paraId="2BE65903" w14:textId="77777777" w:rsidTr="00112055">
        <w:trPr>
          <w:jc w:val="center"/>
        </w:trPr>
        <w:tc>
          <w:tcPr>
            <w:tcW w:w="1048" w:type="dxa"/>
            <w:gridSpan w:val="2"/>
            <w:vMerge/>
            <w:vAlign w:val="center"/>
          </w:tcPr>
          <w:p w14:paraId="5564F00A"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1C597FE2" w14:textId="77777777" w:rsidR="00DB4CC6" w:rsidRDefault="00DB4CC6" w:rsidP="00112055">
            <w:pPr>
              <w:jc w:val="both"/>
              <w:rPr>
                <w:sz w:val="24"/>
                <w:lang w:val="nl-NL"/>
              </w:rPr>
            </w:pPr>
            <w:r w:rsidRPr="00E27A88">
              <w:rPr>
                <w:position w:val="-4"/>
                <w:sz w:val="24"/>
                <w:lang w:val="nl-NL"/>
              </w:rPr>
              <w:object w:dxaOrig="1240" w:dyaOrig="340" w14:anchorId="4EB74E72">
                <v:shape id="_x0000_i1665" type="#_x0000_t75" style="width:54pt;height:16.5pt" o:ole="">
                  <v:imagedata r:id="rId1652" o:title=""/>
                </v:shape>
                <o:OLEObject Type="Embed" ProgID="Equation.DSMT4" ShapeID="_x0000_i1665" DrawAspect="Content" ObjectID="_1826905138" r:id="rId1653"/>
              </w:object>
            </w:r>
            <w:r>
              <w:rPr>
                <w:sz w:val="24"/>
                <w:lang w:val="nl-NL"/>
              </w:rPr>
              <w:t xml:space="preserve"> (đối đỉnh)</w:t>
            </w:r>
          </w:p>
          <w:p w14:paraId="308BC92F" w14:textId="77777777" w:rsidR="00DB4CC6" w:rsidRPr="00FC0D4A" w:rsidRDefault="00DB4CC6" w:rsidP="00112055">
            <w:pPr>
              <w:jc w:val="both"/>
              <w:rPr>
                <w:sz w:val="24"/>
                <w:lang w:val="nl-NL"/>
              </w:rPr>
            </w:pPr>
            <w:r w:rsidRPr="00E27A88">
              <w:rPr>
                <w:position w:val="-6"/>
                <w:sz w:val="24"/>
                <w:lang w:val="nl-NL"/>
              </w:rPr>
              <w:object w:dxaOrig="1240" w:dyaOrig="360" w14:anchorId="6949537D">
                <v:shape id="_x0000_i1666" type="#_x0000_t75" style="width:54pt;height:16.5pt" o:ole="">
                  <v:imagedata r:id="rId1654" o:title=""/>
                </v:shape>
                <o:OLEObject Type="Embed" ProgID="Equation.DSMT4" ShapeID="_x0000_i1666" DrawAspect="Content" ObjectID="_1826905139" r:id="rId1655"/>
              </w:object>
            </w:r>
            <w:r>
              <w:rPr>
                <w:sz w:val="24"/>
                <w:lang w:val="nl-NL"/>
              </w:rPr>
              <w:t xml:space="preserve"> (2 góc đồng vị và </w:t>
            </w:r>
            <w:r w:rsidRPr="00927F46">
              <w:rPr>
                <w:position w:val="-6"/>
                <w:sz w:val="24"/>
                <w:lang w:val="nl-NL"/>
              </w:rPr>
              <w:object w:dxaOrig="960" w:dyaOrig="279" w14:anchorId="3D14C7B7">
                <v:shape id="_x0000_i1667" type="#_x0000_t75" style="width:46.5pt;height:15pt" o:ole="">
                  <v:imagedata r:id="rId1656" o:title=""/>
                </v:shape>
                <o:OLEObject Type="Embed" ProgID="Equation.DSMT4" ShapeID="_x0000_i1667" DrawAspect="Content" ObjectID="_1826905140" r:id="rId1657"/>
              </w:object>
            </w:r>
            <w:r>
              <w:rPr>
                <w:sz w:val="24"/>
                <w:lang w:val="nl-NL"/>
              </w:rPr>
              <w:t>)</w:t>
            </w:r>
            <w:r w:rsidRPr="00E27A88">
              <w:rPr>
                <w:position w:val="-6"/>
                <w:sz w:val="24"/>
                <w:lang w:val="nl-NL"/>
              </w:rPr>
              <w:object w:dxaOrig="2220" w:dyaOrig="360" w14:anchorId="613E8122">
                <v:shape id="_x0000_i1668" type="#_x0000_t75" style="width:96.75pt;height:16.5pt" o:ole="">
                  <v:imagedata r:id="rId1658" o:title=""/>
                </v:shape>
                <o:OLEObject Type="Embed" ProgID="Equation.DSMT4" ShapeID="_x0000_i1668" DrawAspect="Content" ObjectID="_1826905141" r:id="rId1659"/>
              </w:object>
            </w:r>
          </w:p>
        </w:tc>
        <w:tc>
          <w:tcPr>
            <w:tcW w:w="763" w:type="dxa"/>
            <w:tcBorders>
              <w:top w:val="dashed" w:sz="4" w:space="0" w:color="auto"/>
              <w:bottom w:val="single" w:sz="4" w:space="0" w:color="auto"/>
            </w:tcBorders>
            <w:vAlign w:val="center"/>
          </w:tcPr>
          <w:p w14:paraId="7DB1DFDF" w14:textId="77777777" w:rsidR="00DB4CC6" w:rsidRPr="00FC0D4A" w:rsidRDefault="00DB4CC6" w:rsidP="00112055">
            <w:pPr>
              <w:rPr>
                <w:sz w:val="24"/>
                <w:lang w:val="nl-NL"/>
              </w:rPr>
            </w:pPr>
            <w:r>
              <w:rPr>
                <w:sz w:val="24"/>
                <w:lang w:val="nl-NL"/>
              </w:rPr>
              <w:t>0,25</w:t>
            </w:r>
          </w:p>
        </w:tc>
      </w:tr>
      <w:tr w:rsidR="00DB4CC6" w:rsidRPr="00FC0D4A" w14:paraId="000607AF" w14:textId="77777777" w:rsidTr="00112055">
        <w:trPr>
          <w:jc w:val="center"/>
        </w:trPr>
        <w:tc>
          <w:tcPr>
            <w:tcW w:w="1048" w:type="dxa"/>
            <w:gridSpan w:val="2"/>
            <w:vMerge/>
            <w:vAlign w:val="center"/>
          </w:tcPr>
          <w:p w14:paraId="3EF18A40"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5351A200" w14:textId="77777777" w:rsidR="00DB4CC6" w:rsidRDefault="00DB4CC6" w:rsidP="00112055">
            <w:pPr>
              <w:jc w:val="both"/>
              <w:rPr>
                <w:sz w:val="24"/>
                <w:lang w:val="nl-NL"/>
              </w:rPr>
            </w:pPr>
            <w:r>
              <w:rPr>
                <w:sz w:val="24"/>
                <w:lang w:val="nl-NL"/>
              </w:rPr>
              <w:t>Xét tam giác AFE và tam giác BAC có</w:t>
            </w:r>
          </w:p>
          <w:p w14:paraId="7DC0B14A" w14:textId="77777777" w:rsidR="00DB4CC6" w:rsidRDefault="00DB4CC6" w:rsidP="00112055">
            <w:pPr>
              <w:jc w:val="both"/>
              <w:rPr>
                <w:sz w:val="24"/>
                <w:lang w:val="nl-NL"/>
              </w:rPr>
            </w:pPr>
            <w:r w:rsidRPr="00486B2F">
              <w:rPr>
                <w:position w:val="-6"/>
                <w:sz w:val="24"/>
                <w:lang w:val="nl-NL"/>
              </w:rPr>
              <w:object w:dxaOrig="1820" w:dyaOrig="360" w14:anchorId="35ECE465">
                <v:shape id="_x0000_i1669" type="#_x0000_t75" style="width:79.5pt;height:16.5pt" o:ole="">
                  <v:imagedata r:id="rId1660" o:title=""/>
                </v:shape>
                <o:OLEObject Type="Embed" ProgID="Equation.DSMT4" ShapeID="_x0000_i1669" DrawAspect="Content" ObjectID="_1826905142" r:id="rId1661"/>
              </w:object>
            </w:r>
          </w:p>
          <w:p w14:paraId="645E552C" w14:textId="77777777" w:rsidR="00DB4CC6" w:rsidRDefault="00DB4CC6" w:rsidP="00112055">
            <w:pPr>
              <w:jc w:val="both"/>
              <w:rPr>
                <w:sz w:val="24"/>
                <w:lang w:val="nl-NL"/>
              </w:rPr>
            </w:pPr>
            <w:r w:rsidRPr="00E27A88">
              <w:rPr>
                <w:position w:val="-6"/>
                <w:sz w:val="24"/>
                <w:lang w:val="nl-NL"/>
              </w:rPr>
              <w:object w:dxaOrig="1240" w:dyaOrig="360" w14:anchorId="5C02D7DF">
                <v:shape id="_x0000_i1670" type="#_x0000_t75" style="width:54pt;height:16.5pt" o:ole="">
                  <v:imagedata r:id="rId1662" o:title=""/>
                </v:shape>
                <o:OLEObject Type="Embed" ProgID="Equation.DSMT4" ShapeID="_x0000_i1670" DrawAspect="Content" ObjectID="_1826905143" r:id="rId1663"/>
              </w:object>
            </w:r>
            <w:r>
              <w:rPr>
                <w:sz w:val="24"/>
                <w:lang w:val="nl-NL"/>
              </w:rPr>
              <w:t xml:space="preserve"> (cmt)</w:t>
            </w:r>
          </w:p>
          <w:p w14:paraId="11F66B67" w14:textId="77777777" w:rsidR="00DB4CC6" w:rsidRPr="00FC0D4A" w:rsidRDefault="00DB4CC6" w:rsidP="00112055">
            <w:pPr>
              <w:jc w:val="both"/>
              <w:rPr>
                <w:sz w:val="24"/>
                <w:lang w:val="nl-NL"/>
              </w:rPr>
            </w:pPr>
            <w:r w:rsidRPr="009C5869">
              <w:rPr>
                <w:position w:val="-10"/>
                <w:sz w:val="24"/>
                <w:lang w:val="nl-NL"/>
              </w:rPr>
              <w:object w:dxaOrig="2380" w:dyaOrig="320" w14:anchorId="74207667">
                <v:shape id="_x0000_i1671" type="#_x0000_t75" style="width:103.5pt;height:15pt" o:ole="">
                  <v:imagedata r:id="rId1664" o:title=""/>
                </v:shape>
                <o:OLEObject Type="Embed" ProgID="Equation.DSMT4" ShapeID="_x0000_i1671" DrawAspect="Content" ObjectID="_1826905144" r:id="rId1665"/>
              </w:object>
            </w:r>
          </w:p>
        </w:tc>
        <w:tc>
          <w:tcPr>
            <w:tcW w:w="763" w:type="dxa"/>
            <w:tcBorders>
              <w:top w:val="dashed" w:sz="4" w:space="0" w:color="auto"/>
              <w:bottom w:val="single" w:sz="4" w:space="0" w:color="auto"/>
            </w:tcBorders>
            <w:vAlign w:val="center"/>
          </w:tcPr>
          <w:p w14:paraId="35830FE8" w14:textId="77777777" w:rsidR="00DB4CC6" w:rsidRPr="00FC0D4A" w:rsidRDefault="00DB4CC6" w:rsidP="00112055">
            <w:pPr>
              <w:rPr>
                <w:sz w:val="24"/>
                <w:lang w:val="nl-NL"/>
              </w:rPr>
            </w:pPr>
            <w:r>
              <w:rPr>
                <w:sz w:val="24"/>
                <w:lang w:val="nl-NL"/>
              </w:rPr>
              <w:t>0,25</w:t>
            </w:r>
          </w:p>
        </w:tc>
      </w:tr>
      <w:tr w:rsidR="00DB4CC6" w:rsidRPr="00FC0D4A" w14:paraId="706DA1FF" w14:textId="77777777" w:rsidTr="00112055">
        <w:trPr>
          <w:jc w:val="center"/>
        </w:trPr>
        <w:tc>
          <w:tcPr>
            <w:tcW w:w="1048" w:type="dxa"/>
            <w:gridSpan w:val="2"/>
            <w:vMerge/>
            <w:vAlign w:val="center"/>
          </w:tcPr>
          <w:p w14:paraId="0261743C"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6FB4C2FD" w14:textId="77777777" w:rsidR="00DB4CC6" w:rsidRPr="00FC0D4A" w:rsidRDefault="00DB4CC6" w:rsidP="00112055">
            <w:pPr>
              <w:jc w:val="both"/>
              <w:rPr>
                <w:sz w:val="24"/>
                <w:lang w:val="nl-NL"/>
              </w:rPr>
            </w:pPr>
            <w:r w:rsidRPr="009C5869">
              <w:rPr>
                <w:position w:val="-28"/>
                <w:sz w:val="24"/>
                <w:lang w:val="nl-NL"/>
              </w:rPr>
              <w:object w:dxaOrig="6200" w:dyaOrig="740" w14:anchorId="1C6B38F1">
                <v:shape id="_x0000_i1672" type="#_x0000_t75" style="width:270pt;height:34.5pt" o:ole="">
                  <v:imagedata r:id="rId1666" o:title=""/>
                </v:shape>
                <o:OLEObject Type="Embed" ProgID="Equation.DSMT4" ShapeID="_x0000_i1672" DrawAspect="Content" ObjectID="_1826905145" r:id="rId1667"/>
              </w:object>
            </w:r>
            <w:r>
              <w:rPr>
                <w:sz w:val="24"/>
                <w:lang w:val="nl-NL"/>
              </w:rPr>
              <w:t xml:space="preserve"> (Không đổi khi P di động trên OB)</w:t>
            </w:r>
          </w:p>
        </w:tc>
        <w:tc>
          <w:tcPr>
            <w:tcW w:w="763" w:type="dxa"/>
            <w:tcBorders>
              <w:top w:val="dashed" w:sz="4" w:space="0" w:color="auto"/>
              <w:bottom w:val="single" w:sz="4" w:space="0" w:color="auto"/>
            </w:tcBorders>
            <w:vAlign w:val="center"/>
          </w:tcPr>
          <w:p w14:paraId="04A95D51" w14:textId="77777777" w:rsidR="00DB4CC6" w:rsidRPr="00FC0D4A" w:rsidRDefault="00DB4CC6" w:rsidP="00112055">
            <w:pPr>
              <w:rPr>
                <w:sz w:val="24"/>
                <w:lang w:val="nl-NL"/>
              </w:rPr>
            </w:pPr>
            <w:r>
              <w:rPr>
                <w:sz w:val="24"/>
                <w:lang w:val="nl-NL"/>
              </w:rPr>
              <w:t>0,25</w:t>
            </w:r>
          </w:p>
        </w:tc>
      </w:tr>
      <w:tr w:rsidR="00DB4CC6" w:rsidRPr="00FC0D4A" w14:paraId="29015888" w14:textId="77777777" w:rsidTr="00112055">
        <w:trPr>
          <w:jc w:val="center"/>
        </w:trPr>
        <w:tc>
          <w:tcPr>
            <w:tcW w:w="10060" w:type="dxa"/>
            <w:gridSpan w:val="5"/>
            <w:vAlign w:val="center"/>
          </w:tcPr>
          <w:p w14:paraId="38ECAEF8" w14:textId="77777777" w:rsidR="00DB4CC6" w:rsidRDefault="00DB4CC6" w:rsidP="00112055">
            <w:pPr>
              <w:tabs>
                <w:tab w:val="left" w:pos="992"/>
              </w:tabs>
              <w:spacing w:before="120"/>
              <w:jc w:val="both"/>
              <w:rPr>
                <w:sz w:val="24"/>
                <w:lang w:val="nl-NL"/>
              </w:rPr>
            </w:pPr>
            <w:r w:rsidRPr="00FC0D4A">
              <w:rPr>
                <w:b/>
                <w:sz w:val="24"/>
              </w:rPr>
              <w:t xml:space="preserve">Câu </w:t>
            </w:r>
            <w:r>
              <w:rPr>
                <w:b/>
                <w:sz w:val="24"/>
              </w:rPr>
              <w:t>4</w:t>
            </w:r>
            <w:r w:rsidRPr="00FC0D4A">
              <w:rPr>
                <w:b/>
                <w:sz w:val="24"/>
              </w:rPr>
              <w:t xml:space="preserve"> (</w:t>
            </w:r>
            <w:r>
              <w:rPr>
                <w:b/>
                <w:sz w:val="24"/>
              </w:rPr>
              <w:t>1</w:t>
            </w:r>
            <w:r w:rsidRPr="00FC0D4A">
              <w:rPr>
                <w:b/>
                <w:sz w:val="24"/>
              </w:rPr>
              <w:t>,0 điểm)</w:t>
            </w:r>
            <w:r>
              <w:rPr>
                <w:b/>
                <w:sz w:val="24"/>
              </w:rPr>
              <w:t xml:space="preserve"> </w:t>
            </w:r>
            <w:r>
              <w:rPr>
                <w:bCs/>
                <w:sz w:val="24"/>
              </w:rPr>
              <w:t xml:space="preserve">Cho ba số thực dương </w:t>
            </w:r>
            <w:r w:rsidRPr="00141019">
              <w:rPr>
                <w:position w:val="-10"/>
                <w:sz w:val="24"/>
                <w:lang w:val="nl-NL"/>
              </w:rPr>
              <w:object w:dxaOrig="620" w:dyaOrig="260" w14:anchorId="58744234">
                <v:shape id="_x0000_i1673" type="#_x0000_t75" style="width:27pt;height:12pt" o:ole="">
                  <v:imagedata r:id="rId1668" o:title=""/>
                </v:shape>
                <o:OLEObject Type="Embed" ProgID="Equation.DSMT4" ShapeID="_x0000_i1673" DrawAspect="Content" ObjectID="_1826905146" r:id="rId1669"/>
              </w:object>
            </w:r>
            <w:r>
              <w:rPr>
                <w:sz w:val="24"/>
                <w:lang w:val="nl-NL"/>
              </w:rPr>
              <w:t xml:space="preserve"> thỏa mãn </w:t>
            </w:r>
            <w:r w:rsidRPr="00141019">
              <w:rPr>
                <w:position w:val="-10"/>
                <w:sz w:val="24"/>
                <w:lang w:val="nl-NL"/>
              </w:rPr>
              <w:object w:dxaOrig="1200" w:dyaOrig="320" w14:anchorId="7F1C97C2">
                <v:shape id="_x0000_i1674" type="#_x0000_t75" style="width:52.5pt;height:15pt" o:ole="">
                  <v:imagedata r:id="rId1456" o:title=""/>
                </v:shape>
                <o:OLEObject Type="Embed" ProgID="Equation.DSMT4" ShapeID="_x0000_i1674" DrawAspect="Content" ObjectID="_1826905147" r:id="rId1670"/>
              </w:object>
            </w:r>
            <w:r>
              <w:rPr>
                <w:sz w:val="24"/>
                <w:lang w:val="nl-NL"/>
              </w:rPr>
              <w:t xml:space="preserve">. </w:t>
            </w:r>
          </w:p>
          <w:p w14:paraId="6B013955" w14:textId="77777777" w:rsidR="00DB4CC6" w:rsidRPr="00DA148E" w:rsidRDefault="00DB4CC6" w:rsidP="00112055">
            <w:pPr>
              <w:tabs>
                <w:tab w:val="left" w:pos="992"/>
              </w:tabs>
              <w:spacing w:before="120"/>
              <w:jc w:val="both"/>
              <w:rPr>
                <w:bCs/>
                <w:sz w:val="24"/>
              </w:rPr>
            </w:pPr>
            <w:r>
              <w:rPr>
                <w:sz w:val="24"/>
                <w:lang w:val="nl-NL"/>
              </w:rPr>
              <w:t xml:space="preserve">                 Tìm giá trị nhỏ nhất của:</w:t>
            </w:r>
            <w:r>
              <w:rPr>
                <w:bCs/>
                <w:sz w:val="24"/>
              </w:rPr>
              <w:t xml:space="preserve">  </w:t>
            </w:r>
            <w:r w:rsidRPr="000F6131">
              <w:rPr>
                <w:position w:val="-30"/>
                <w:sz w:val="24"/>
                <w:lang w:val="nl-NL"/>
              </w:rPr>
              <w:object w:dxaOrig="3660" w:dyaOrig="780" w14:anchorId="06F6E9A3">
                <v:shape id="_x0000_i1675" type="#_x0000_t75" style="width:159pt;height:36.75pt" o:ole="">
                  <v:imagedata r:id="rId1458" o:title=""/>
                </v:shape>
                <o:OLEObject Type="Embed" ProgID="Equation.DSMT4" ShapeID="_x0000_i1675" DrawAspect="Content" ObjectID="_1826905148" r:id="rId1671"/>
              </w:object>
            </w:r>
            <w:r>
              <w:rPr>
                <w:sz w:val="24"/>
                <w:lang w:val="nl-NL"/>
              </w:rPr>
              <w:t xml:space="preserve"> </w:t>
            </w:r>
          </w:p>
        </w:tc>
      </w:tr>
      <w:tr w:rsidR="00DB4CC6" w:rsidRPr="00FC0D4A" w14:paraId="46E37C7E" w14:textId="77777777" w:rsidTr="00112055">
        <w:trPr>
          <w:jc w:val="center"/>
        </w:trPr>
        <w:tc>
          <w:tcPr>
            <w:tcW w:w="1037" w:type="dxa"/>
            <w:vMerge w:val="restart"/>
            <w:vAlign w:val="center"/>
          </w:tcPr>
          <w:p w14:paraId="33AE2D8D" w14:textId="77777777" w:rsidR="00DB4CC6" w:rsidRPr="00FC0D4A" w:rsidRDefault="00DB4CC6" w:rsidP="00112055">
            <w:pPr>
              <w:rPr>
                <w:b/>
                <w:sz w:val="24"/>
              </w:rPr>
            </w:pPr>
          </w:p>
          <w:p w14:paraId="3C165363" w14:textId="77777777" w:rsidR="00DB4CC6" w:rsidRPr="00FC0D4A" w:rsidRDefault="00DB4CC6" w:rsidP="00112055">
            <w:pPr>
              <w:jc w:val="center"/>
              <w:rPr>
                <w:b/>
                <w:sz w:val="24"/>
                <w:lang w:val="nl-NL"/>
              </w:rPr>
            </w:pPr>
            <w:r>
              <w:rPr>
                <w:b/>
                <w:sz w:val="24"/>
                <w:lang w:val="nl-NL"/>
              </w:rPr>
              <w:t>4</w:t>
            </w:r>
          </w:p>
          <w:p w14:paraId="3F89DCA6" w14:textId="77777777" w:rsidR="00DB4CC6" w:rsidRPr="00FC0D4A" w:rsidRDefault="00DB4CC6" w:rsidP="00112055">
            <w:pPr>
              <w:jc w:val="center"/>
              <w:rPr>
                <w:b/>
                <w:sz w:val="24"/>
                <w:lang w:val="nl-NL"/>
              </w:rPr>
            </w:pPr>
            <w:r w:rsidRPr="00FC0D4A">
              <w:rPr>
                <w:b/>
                <w:sz w:val="24"/>
                <w:lang w:val="nl-NL"/>
              </w:rPr>
              <w:t>(</w:t>
            </w:r>
            <w:r>
              <w:rPr>
                <w:b/>
                <w:sz w:val="24"/>
                <w:lang w:val="nl-NL"/>
              </w:rPr>
              <w:t>1</w:t>
            </w:r>
            <w:r w:rsidRPr="00FC0D4A">
              <w:rPr>
                <w:b/>
                <w:sz w:val="24"/>
                <w:lang w:val="nl-NL"/>
              </w:rPr>
              <w:t>,0đ)</w:t>
            </w:r>
          </w:p>
        </w:tc>
        <w:tc>
          <w:tcPr>
            <w:tcW w:w="8249" w:type="dxa"/>
            <w:gridSpan w:val="2"/>
            <w:tcBorders>
              <w:bottom w:val="dashed" w:sz="4" w:space="0" w:color="auto"/>
            </w:tcBorders>
          </w:tcPr>
          <w:p w14:paraId="26E2A46C" w14:textId="77777777" w:rsidR="00DB4CC6" w:rsidRDefault="00DB4CC6" w:rsidP="00112055">
            <w:pPr>
              <w:ind w:left="720" w:hanging="720"/>
              <w:jc w:val="both"/>
              <w:rPr>
                <w:sz w:val="24"/>
                <w:lang w:val="nl-NL"/>
              </w:rPr>
            </w:pPr>
            <w:r>
              <w:rPr>
                <w:sz w:val="24"/>
                <w:lang w:val="nl-NL"/>
              </w:rPr>
              <w:t xml:space="preserve">Ta chứng minh: </w:t>
            </w:r>
            <w:r w:rsidRPr="00DF41CC">
              <w:rPr>
                <w:position w:val="-30"/>
                <w:sz w:val="24"/>
                <w:lang w:val="nl-NL"/>
              </w:rPr>
              <w:object w:dxaOrig="3260" w:dyaOrig="780" w14:anchorId="496DC4F1">
                <v:shape id="_x0000_i1676" type="#_x0000_t75" style="width:141.75pt;height:36.75pt" o:ole="">
                  <v:imagedata r:id="rId1672" o:title=""/>
                </v:shape>
                <o:OLEObject Type="Embed" ProgID="Equation.DSMT4" ShapeID="_x0000_i1676" DrawAspect="Content" ObjectID="_1826905149" r:id="rId1673"/>
              </w:object>
            </w:r>
            <w:r>
              <w:rPr>
                <w:sz w:val="24"/>
                <w:lang w:val="nl-NL"/>
              </w:rPr>
              <w:t xml:space="preserve"> (*)</w:t>
            </w:r>
          </w:p>
          <w:p w14:paraId="5FCA8E16" w14:textId="77777777" w:rsidR="00DB4CC6" w:rsidRDefault="00DB4CC6" w:rsidP="00112055">
            <w:pPr>
              <w:jc w:val="both"/>
            </w:pPr>
            <w:r w:rsidRPr="00BC5DC4">
              <w:rPr>
                <w:position w:val="-30"/>
              </w:rPr>
              <w:object w:dxaOrig="7200" w:dyaOrig="780" w14:anchorId="13292A45">
                <v:shape id="_x0000_i1677" type="#_x0000_t75" style="width:5in;height:39pt" o:ole="">
                  <v:imagedata r:id="rId1674" o:title=""/>
                </v:shape>
                <o:OLEObject Type="Embed" ProgID="Equation.DSMT4" ShapeID="_x0000_i1677" DrawAspect="Content" ObjectID="_1826905150" r:id="rId1675"/>
              </w:object>
            </w:r>
          </w:p>
          <w:p w14:paraId="78B9CD70" w14:textId="77777777" w:rsidR="00DB4CC6" w:rsidRPr="00FC0D4A" w:rsidRDefault="00DB4CC6" w:rsidP="00112055">
            <w:pPr>
              <w:jc w:val="both"/>
              <w:rPr>
                <w:sz w:val="24"/>
                <w:lang w:val="nl-NL"/>
              </w:rPr>
            </w:pPr>
            <w:r w:rsidRPr="002661C1">
              <w:rPr>
                <w:position w:val="-30"/>
                <w:sz w:val="24"/>
                <w:lang w:val="nl-NL"/>
              </w:rPr>
              <w:object w:dxaOrig="3940" w:dyaOrig="780" w14:anchorId="2D474EF1">
                <v:shape id="_x0000_i1678" type="#_x0000_t75" style="width:171pt;height:36.75pt" o:ole="">
                  <v:imagedata r:id="rId1676" o:title=""/>
                </v:shape>
                <o:OLEObject Type="Embed" ProgID="Equation.DSMT4" ShapeID="_x0000_i1678" DrawAspect="Content" ObjectID="_1826905151" r:id="rId1677"/>
              </w:object>
            </w:r>
          </w:p>
        </w:tc>
        <w:tc>
          <w:tcPr>
            <w:tcW w:w="774" w:type="dxa"/>
            <w:gridSpan w:val="2"/>
            <w:tcBorders>
              <w:bottom w:val="dashed" w:sz="4" w:space="0" w:color="auto"/>
            </w:tcBorders>
            <w:vAlign w:val="center"/>
          </w:tcPr>
          <w:p w14:paraId="0B0B2DAA" w14:textId="77777777" w:rsidR="00DB4CC6" w:rsidRPr="00FC0D4A" w:rsidRDefault="00DB4CC6" w:rsidP="00112055">
            <w:pPr>
              <w:rPr>
                <w:sz w:val="24"/>
                <w:lang w:val="nl-NL"/>
              </w:rPr>
            </w:pPr>
          </w:p>
        </w:tc>
      </w:tr>
      <w:tr w:rsidR="00DB4CC6" w:rsidRPr="00FC0D4A" w14:paraId="7D10E452" w14:textId="77777777" w:rsidTr="00112055">
        <w:trPr>
          <w:jc w:val="center"/>
        </w:trPr>
        <w:tc>
          <w:tcPr>
            <w:tcW w:w="1037" w:type="dxa"/>
            <w:vMerge/>
            <w:vAlign w:val="center"/>
          </w:tcPr>
          <w:p w14:paraId="202BCE49"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tcPr>
          <w:p w14:paraId="4B957832" w14:textId="77777777" w:rsidR="00DB4CC6" w:rsidRDefault="00DB4CC6" w:rsidP="00112055">
            <w:pPr>
              <w:jc w:val="both"/>
              <w:rPr>
                <w:sz w:val="24"/>
                <w:lang w:val="nl-NL"/>
              </w:rPr>
            </w:pPr>
          </w:p>
          <w:p w14:paraId="4031006A" w14:textId="77777777" w:rsidR="00DB4CC6" w:rsidRDefault="00DB4CC6" w:rsidP="00112055">
            <w:pPr>
              <w:jc w:val="both"/>
              <w:rPr>
                <w:sz w:val="24"/>
                <w:lang w:val="nl-NL"/>
              </w:rPr>
            </w:pPr>
            <w:r>
              <w:rPr>
                <w:sz w:val="24"/>
                <w:lang w:val="nl-NL"/>
              </w:rPr>
              <w:t xml:space="preserve">Áp dụng bất đẳng thức: </w:t>
            </w:r>
            <w:r w:rsidRPr="00DF41CC">
              <w:rPr>
                <w:position w:val="-10"/>
                <w:sz w:val="24"/>
                <w:lang w:val="nl-NL"/>
              </w:rPr>
              <w:object w:dxaOrig="2799" w:dyaOrig="360" w14:anchorId="23AC3E08">
                <v:shape id="_x0000_i1679" type="#_x0000_t75" style="width:121.5pt;height:16.5pt" o:ole="">
                  <v:imagedata r:id="rId1678" o:title=""/>
                </v:shape>
                <o:OLEObject Type="Embed" ProgID="Equation.DSMT4" ShapeID="_x0000_i1679" DrawAspect="Content" ObjectID="_1826905152" r:id="rId1679"/>
              </w:object>
            </w:r>
          </w:p>
          <w:p w14:paraId="32E9ABB7" w14:textId="77777777" w:rsidR="00DB4CC6" w:rsidRDefault="00DB4CC6" w:rsidP="00112055">
            <w:pPr>
              <w:jc w:val="both"/>
              <w:rPr>
                <w:sz w:val="24"/>
                <w:lang w:val="nl-NL"/>
              </w:rPr>
            </w:pPr>
            <w:r w:rsidRPr="002661C1">
              <w:rPr>
                <w:position w:val="-30"/>
                <w:sz w:val="24"/>
                <w:lang w:val="nl-NL"/>
              </w:rPr>
              <w:object w:dxaOrig="6180" w:dyaOrig="780" w14:anchorId="21D48184">
                <v:shape id="_x0000_i1680" type="#_x0000_t75" style="width:268.5pt;height:36.75pt" o:ole="">
                  <v:imagedata r:id="rId1680" o:title=""/>
                </v:shape>
                <o:OLEObject Type="Embed" ProgID="Equation.DSMT4" ShapeID="_x0000_i1680" DrawAspect="Content" ObjectID="_1826905153" r:id="rId1681"/>
              </w:object>
            </w:r>
          </w:p>
          <w:p w14:paraId="496D50B7" w14:textId="77777777" w:rsidR="00DB4CC6" w:rsidRPr="00FC0D4A" w:rsidRDefault="00DB4CC6" w:rsidP="00112055">
            <w:pPr>
              <w:jc w:val="both"/>
              <w:rPr>
                <w:sz w:val="24"/>
                <w:lang w:val="nl-NL"/>
              </w:rPr>
            </w:pPr>
            <w:r>
              <w:rPr>
                <w:sz w:val="24"/>
                <w:lang w:val="nl-NL"/>
              </w:rPr>
              <w:t>Vậy: bất đẳng thức (*) đúng.</w:t>
            </w:r>
          </w:p>
        </w:tc>
        <w:tc>
          <w:tcPr>
            <w:tcW w:w="774" w:type="dxa"/>
            <w:gridSpan w:val="2"/>
            <w:tcBorders>
              <w:top w:val="dashed" w:sz="4" w:space="0" w:color="auto"/>
              <w:bottom w:val="dashed" w:sz="4" w:space="0" w:color="auto"/>
            </w:tcBorders>
            <w:vAlign w:val="center"/>
          </w:tcPr>
          <w:p w14:paraId="01BE5008" w14:textId="77777777" w:rsidR="00DB4CC6" w:rsidRPr="00FC0D4A" w:rsidRDefault="00DB4CC6" w:rsidP="00112055">
            <w:pPr>
              <w:rPr>
                <w:sz w:val="24"/>
                <w:lang w:val="nl-NL"/>
              </w:rPr>
            </w:pPr>
            <w:r w:rsidRPr="00FC0D4A">
              <w:rPr>
                <w:sz w:val="24"/>
                <w:lang w:val="nl-NL"/>
              </w:rPr>
              <w:t>0,</w:t>
            </w:r>
            <w:r>
              <w:rPr>
                <w:sz w:val="24"/>
                <w:lang w:val="nl-NL"/>
              </w:rPr>
              <w:t>2</w:t>
            </w:r>
            <w:r w:rsidRPr="00FC0D4A">
              <w:rPr>
                <w:sz w:val="24"/>
                <w:lang w:val="nl-NL"/>
              </w:rPr>
              <w:t>5</w:t>
            </w:r>
          </w:p>
        </w:tc>
      </w:tr>
      <w:tr w:rsidR="00DB4CC6" w:rsidRPr="00FC0D4A" w14:paraId="3C951F5D" w14:textId="77777777" w:rsidTr="00112055">
        <w:trPr>
          <w:jc w:val="center"/>
        </w:trPr>
        <w:tc>
          <w:tcPr>
            <w:tcW w:w="1037" w:type="dxa"/>
            <w:vMerge/>
            <w:vAlign w:val="center"/>
          </w:tcPr>
          <w:p w14:paraId="0C141E72" w14:textId="77777777" w:rsidR="00DB4CC6" w:rsidRPr="00FC0D4A" w:rsidRDefault="00DB4CC6" w:rsidP="00112055">
            <w:pPr>
              <w:rPr>
                <w:b/>
                <w:sz w:val="24"/>
                <w:lang w:val="nl-NL"/>
              </w:rPr>
            </w:pPr>
          </w:p>
        </w:tc>
        <w:tc>
          <w:tcPr>
            <w:tcW w:w="8249" w:type="dxa"/>
            <w:gridSpan w:val="2"/>
            <w:tcBorders>
              <w:top w:val="dashed" w:sz="4" w:space="0" w:color="auto"/>
              <w:bottom w:val="dashed" w:sz="4" w:space="0" w:color="auto"/>
            </w:tcBorders>
          </w:tcPr>
          <w:p w14:paraId="7AE0C12B" w14:textId="77777777" w:rsidR="00DB4CC6" w:rsidRPr="00FC0D4A" w:rsidRDefault="00DB4CC6" w:rsidP="00112055">
            <w:pPr>
              <w:jc w:val="both"/>
              <w:rPr>
                <w:sz w:val="24"/>
                <w:lang w:val="nl-NL"/>
              </w:rPr>
            </w:pPr>
            <w:r w:rsidRPr="001A49F5">
              <w:rPr>
                <w:position w:val="-112"/>
                <w:sz w:val="24"/>
                <w:lang w:val="nl-NL"/>
              </w:rPr>
              <w:object w:dxaOrig="4840" w:dyaOrig="2400" w14:anchorId="707958CD">
                <v:shape id="_x0000_i1681" type="#_x0000_t75" style="width:210pt;height:112.5pt" o:ole="">
                  <v:imagedata r:id="rId1682" o:title=""/>
                </v:shape>
                <o:OLEObject Type="Embed" ProgID="Equation.DSMT4" ShapeID="_x0000_i1681" DrawAspect="Content" ObjectID="_1826905154" r:id="rId1683"/>
              </w:object>
            </w:r>
          </w:p>
        </w:tc>
        <w:tc>
          <w:tcPr>
            <w:tcW w:w="774" w:type="dxa"/>
            <w:gridSpan w:val="2"/>
            <w:tcBorders>
              <w:top w:val="dashed" w:sz="4" w:space="0" w:color="auto"/>
              <w:bottom w:val="dashed" w:sz="4" w:space="0" w:color="auto"/>
            </w:tcBorders>
            <w:vAlign w:val="center"/>
          </w:tcPr>
          <w:p w14:paraId="1B5F92F2" w14:textId="77777777" w:rsidR="00DB4CC6" w:rsidRPr="00FC0D4A" w:rsidRDefault="00DB4CC6" w:rsidP="00112055">
            <w:pPr>
              <w:rPr>
                <w:sz w:val="24"/>
                <w:lang w:val="nl-NL"/>
              </w:rPr>
            </w:pPr>
            <w:r w:rsidRPr="00FC0D4A">
              <w:rPr>
                <w:sz w:val="24"/>
                <w:lang w:val="nl-NL"/>
              </w:rPr>
              <w:t>0,25</w:t>
            </w:r>
          </w:p>
        </w:tc>
      </w:tr>
      <w:tr w:rsidR="00DB4CC6" w:rsidRPr="00FC0D4A" w14:paraId="5614393C" w14:textId="77777777" w:rsidTr="00112055">
        <w:trPr>
          <w:jc w:val="center"/>
        </w:trPr>
        <w:tc>
          <w:tcPr>
            <w:tcW w:w="1037" w:type="dxa"/>
            <w:vMerge/>
            <w:vAlign w:val="center"/>
          </w:tcPr>
          <w:p w14:paraId="3FE0F745"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347AECA8" w14:textId="77777777" w:rsidR="00DB4CC6" w:rsidRDefault="00DB4CC6" w:rsidP="00112055">
            <w:pPr>
              <w:jc w:val="both"/>
              <w:rPr>
                <w:sz w:val="24"/>
                <w:lang w:val="nl-NL"/>
              </w:rPr>
            </w:pPr>
            <w:r w:rsidRPr="001A49F5">
              <w:rPr>
                <w:position w:val="-44"/>
                <w:sz w:val="24"/>
                <w:lang w:val="nl-NL"/>
              </w:rPr>
              <w:object w:dxaOrig="5280" w:dyaOrig="999" w14:anchorId="7A50A4FC">
                <v:shape id="_x0000_i1682" type="#_x0000_t75" style="width:229.5pt;height:46.5pt" o:ole="">
                  <v:imagedata r:id="rId1684" o:title=""/>
                </v:shape>
                <o:OLEObject Type="Embed" ProgID="Equation.DSMT4" ShapeID="_x0000_i1682" DrawAspect="Content" ObjectID="_1826905155" r:id="rId1685"/>
              </w:object>
            </w:r>
          </w:p>
          <w:p w14:paraId="6AD5B3A8" w14:textId="77777777" w:rsidR="00DB4CC6" w:rsidRPr="00FC0D4A" w:rsidRDefault="00DB4CC6" w:rsidP="00112055">
            <w:pPr>
              <w:jc w:val="both"/>
              <w:rPr>
                <w:sz w:val="24"/>
                <w:lang w:val="nl-NL"/>
              </w:rPr>
            </w:pPr>
            <w:r>
              <w:rPr>
                <w:sz w:val="24"/>
                <w:lang w:val="nl-NL"/>
              </w:rPr>
              <w:lastRenderedPageBreak/>
              <w:t xml:space="preserve">Dấu “=” xảy ra khi </w:t>
            </w:r>
            <w:r w:rsidRPr="001A49F5">
              <w:rPr>
                <w:position w:val="-24"/>
                <w:sz w:val="24"/>
                <w:lang w:val="nl-NL"/>
              </w:rPr>
              <w:object w:dxaOrig="1320" w:dyaOrig="620" w14:anchorId="02D642C6">
                <v:shape id="_x0000_i1683" type="#_x0000_t75" style="width:57.75pt;height:28.5pt" o:ole="">
                  <v:imagedata r:id="rId1686" o:title=""/>
                </v:shape>
                <o:OLEObject Type="Embed" ProgID="Equation.DSMT4" ShapeID="_x0000_i1683" DrawAspect="Content" ObjectID="_1826905156" r:id="rId1687"/>
              </w:object>
            </w:r>
          </w:p>
        </w:tc>
        <w:tc>
          <w:tcPr>
            <w:tcW w:w="774" w:type="dxa"/>
            <w:gridSpan w:val="2"/>
            <w:tcBorders>
              <w:top w:val="dashed" w:sz="4" w:space="0" w:color="auto"/>
              <w:bottom w:val="single" w:sz="4" w:space="0" w:color="auto"/>
            </w:tcBorders>
            <w:vAlign w:val="center"/>
          </w:tcPr>
          <w:p w14:paraId="235A30F0" w14:textId="77777777" w:rsidR="00DB4CC6" w:rsidRPr="00FC0D4A" w:rsidRDefault="00DB4CC6" w:rsidP="00112055">
            <w:pPr>
              <w:rPr>
                <w:sz w:val="24"/>
                <w:lang w:val="nl-NL"/>
              </w:rPr>
            </w:pPr>
            <w:r w:rsidRPr="00FC0D4A">
              <w:rPr>
                <w:sz w:val="24"/>
                <w:lang w:val="nl-NL"/>
              </w:rPr>
              <w:lastRenderedPageBreak/>
              <w:t>0,</w:t>
            </w:r>
            <w:r>
              <w:rPr>
                <w:sz w:val="24"/>
                <w:lang w:val="nl-NL"/>
              </w:rPr>
              <w:t>2</w:t>
            </w:r>
            <w:r w:rsidRPr="00FC0D4A">
              <w:rPr>
                <w:sz w:val="24"/>
                <w:lang w:val="nl-NL"/>
              </w:rPr>
              <w:t>5</w:t>
            </w:r>
          </w:p>
        </w:tc>
      </w:tr>
      <w:tr w:rsidR="00DB4CC6" w:rsidRPr="00FC0D4A" w14:paraId="280FB80A" w14:textId="77777777" w:rsidTr="00112055">
        <w:trPr>
          <w:jc w:val="center"/>
        </w:trPr>
        <w:tc>
          <w:tcPr>
            <w:tcW w:w="1037" w:type="dxa"/>
            <w:vMerge/>
            <w:vAlign w:val="center"/>
          </w:tcPr>
          <w:p w14:paraId="60E488AA" w14:textId="77777777" w:rsidR="00DB4CC6" w:rsidRPr="00FC0D4A" w:rsidRDefault="00DB4CC6" w:rsidP="00112055">
            <w:pPr>
              <w:rPr>
                <w:b/>
                <w:sz w:val="24"/>
                <w:lang w:val="nl-NL"/>
              </w:rPr>
            </w:pPr>
          </w:p>
        </w:tc>
        <w:tc>
          <w:tcPr>
            <w:tcW w:w="8249" w:type="dxa"/>
            <w:gridSpan w:val="2"/>
            <w:tcBorders>
              <w:top w:val="dashed" w:sz="4" w:space="0" w:color="auto"/>
              <w:bottom w:val="single" w:sz="4" w:space="0" w:color="auto"/>
            </w:tcBorders>
          </w:tcPr>
          <w:p w14:paraId="3A5BC1BE" w14:textId="77777777" w:rsidR="00DB4CC6" w:rsidRPr="00FC0D4A" w:rsidRDefault="00DB4CC6" w:rsidP="00112055">
            <w:pPr>
              <w:jc w:val="both"/>
              <w:rPr>
                <w:sz w:val="24"/>
                <w:lang w:val="nl-NL"/>
              </w:rPr>
            </w:pPr>
            <w:r>
              <w:rPr>
                <w:sz w:val="24"/>
                <w:lang w:val="nl-NL"/>
              </w:rPr>
              <w:t xml:space="preserve">GTNN của P là </w:t>
            </w:r>
            <w:r w:rsidRPr="001A49F5">
              <w:rPr>
                <w:position w:val="-24"/>
                <w:sz w:val="24"/>
                <w:lang w:val="nl-NL"/>
              </w:rPr>
              <w:object w:dxaOrig="240" w:dyaOrig="620" w14:anchorId="70CC56B5">
                <v:shape id="_x0000_i1684" type="#_x0000_t75" style="width:10.5pt;height:28.5pt" o:ole="">
                  <v:imagedata r:id="rId1688" o:title=""/>
                </v:shape>
                <o:OLEObject Type="Embed" ProgID="Equation.DSMT4" ShapeID="_x0000_i1684" DrawAspect="Content" ObjectID="_1826905157" r:id="rId1689"/>
              </w:object>
            </w:r>
            <w:r>
              <w:rPr>
                <w:sz w:val="24"/>
                <w:lang w:val="nl-NL"/>
              </w:rPr>
              <w:t xml:space="preserve"> khi </w:t>
            </w:r>
            <w:r w:rsidRPr="001A49F5">
              <w:rPr>
                <w:position w:val="-24"/>
                <w:sz w:val="24"/>
                <w:lang w:val="nl-NL"/>
              </w:rPr>
              <w:object w:dxaOrig="1320" w:dyaOrig="620" w14:anchorId="6A27411C">
                <v:shape id="_x0000_i1685" type="#_x0000_t75" style="width:57.75pt;height:28.5pt" o:ole="">
                  <v:imagedata r:id="rId1686" o:title=""/>
                </v:shape>
                <o:OLEObject Type="Embed" ProgID="Equation.DSMT4" ShapeID="_x0000_i1685" DrawAspect="Content" ObjectID="_1826905158" r:id="rId1690"/>
              </w:object>
            </w:r>
          </w:p>
        </w:tc>
        <w:tc>
          <w:tcPr>
            <w:tcW w:w="774" w:type="dxa"/>
            <w:gridSpan w:val="2"/>
            <w:tcBorders>
              <w:top w:val="dashed" w:sz="4" w:space="0" w:color="auto"/>
              <w:bottom w:val="single" w:sz="4" w:space="0" w:color="auto"/>
            </w:tcBorders>
            <w:vAlign w:val="center"/>
          </w:tcPr>
          <w:p w14:paraId="6D2463A6" w14:textId="77777777" w:rsidR="00DB4CC6" w:rsidRPr="00FC0D4A" w:rsidRDefault="00DB4CC6" w:rsidP="00112055">
            <w:pPr>
              <w:rPr>
                <w:sz w:val="24"/>
                <w:lang w:val="nl-NL"/>
              </w:rPr>
            </w:pPr>
            <w:r>
              <w:rPr>
                <w:sz w:val="24"/>
                <w:lang w:val="nl-NL"/>
              </w:rPr>
              <w:t>0,25</w:t>
            </w:r>
          </w:p>
        </w:tc>
      </w:tr>
    </w:tbl>
    <w:p w14:paraId="7E141E49" w14:textId="77777777" w:rsidR="00DB4CC6" w:rsidRPr="00FC0D4A" w:rsidRDefault="00DB4CC6" w:rsidP="00112055">
      <w:pPr>
        <w:ind w:left="992"/>
        <w:jc w:val="both"/>
        <w:rPr>
          <w:b/>
          <w:sz w:val="24"/>
          <w:lang w:val="nl-NL"/>
        </w:rPr>
      </w:pPr>
    </w:p>
    <w:p w14:paraId="64DAE1BC" w14:textId="77777777" w:rsidR="00DB4CC6" w:rsidRPr="00FC0D4A" w:rsidRDefault="00DB4CC6" w:rsidP="00112055">
      <w:pPr>
        <w:ind w:left="992"/>
        <w:jc w:val="both"/>
        <w:rPr>
          <w:sz w:val="24"/>
          <w:lang w:val="nl-NL"/>
        </w:rPr>
      </w:pPr>
      <w:r w:rsidRPr="00FC0D4A">
        <w:rPr>
          <w:b/>
          <w:sz w:val="24"/>
          <w:lang w:val="nl-NL"/>
        </w:rPr>
        <w:t>Lưu ý:</w:t>
      </w:r>
      <w:r w:rsidRPr="00FC0D4A">
        <w:rPr>
          <w:sz w:val="24"/>
          <w:lang w:val="nl-NL"/>
        </w:rPr>
        <w:t xml:space="preserve"> Trên đây chỉ là giải sơ lược. Học sinh có nhiều cách giải khác nhau, nếu đúng giám khảo cho điểm tương ứng của phần đó.</w:t>
      </w:r>
    </w:p>
    <w:p w14:paraId="3C12D605" w14:textId="77777777" w:rsidR="00DB4CC6" w:rsidRPr="00B201A6" w:rsidRDefault="00DB4CC6" w:rsidP="00112055">
      <w:pPr>
        <w:spacing w:before="120" w:after="120"/>
        <w:ind w:left="992"/>
        <w:jc w:val="center"/>
        <w:rPr>
          <w:b/>
          <w:i/>
          <w:iCs/>
          <w:sz w:val="24"/>
          <w:lang w:val="nl-NL"/>
        </w:rPr>
      </w:pPr>
    </w:p>
    <w:p w14:paraId="39A946CC" w14:textId="77777777" w:rsidR="00DB4CC6" w:rsidRPr="00B201A6" w:rsidRDefault="00DB4CC6" w:rsidP="00112055">
      <w:pPr>
        <w:pStyle w:val="Default"/>
        <w:spacing w:line="276" w:lineRule="auto"/>
        <w:ind w:left="992" w:firstLine="426"/>
        <w:jc w:val="center"/>
        <w:rPr>
          <w:i/>
          <w:iCs/>
          <w:color w:val="auto"/>
          <w:lang w:val="nl-NL"/>
        </w:rPr>
      </w:pPr>
    </w:p>
    <w:p w14:paraId="2E0DD6CE" w14:textId="77777777" w:rsidR="00DB4CC6" w:rsidRPr="00E5515E" w:rsidRDefault="00DB4CC6" w:rsidP="00112055">
      <w:pPr>
        <w:rPr>
          <w:sz w:val="24"/>
          <w:lang w:val="nl-NL"/>
        </w:rPr>
      </w:pPr>
    </w:p>
    <w:p w14:paraId="63F65661" w14:textId="77777777" w:rsidR="00DB4CC6" w:rsidRPr="00E5515E" w:rsidRDefault="00DB4CC6">
      <w:pPr>
        <w:rPr>
          <w:lang w:val="nl-NL"/>
        </w:rPr>
      </w:pPr>
    </w:p>
    <w:p w14:paraId="26149DE4" w14:textId="77777777" w:rsidR="00DB4CC6" w:rsidRDefault="00DB4CC6"/>
    <w:tbl>
      <w:tblPr>
        <w:tblW w:w="10632" w:type="dxa"/>
        <w:tblInd w:w="-176" w:type="dxa"/>
        <w:tblLook w:val="01E0" w:firstRow="1" w:lastRow="1" w:firstColumn="1" w:lastColumn="1" w:noHBand="0" w:noVBand="0"/>
      </w:tblPr>
      <w:tblGrid>
        <w:gridCol w:w="4395"/>
        <w:gridCol w:w="6237"/>
      </w:tblGrid>
      <w:tr w:rsidR="00DB4CC6" w:rsidRPr="00DC072F" w14:paraId="118B46BD" w14:textId="77777777" w:rsidTr="00112055">
        <w:trPr>
          <w:trHeight w:val="1438"/>
        </w:trPr>
        <w:tc>
          <w:tcPr>
            <w:tcW w:w="4395" w:type="dxa"/>
          </w:tcPr>
          <w:p w14:paraId="7FF9FE01" w14:textId="77777777" w:rsidR="00DB4CC6" w:rsidRPr="00DC072F" w:rsidRDefault="00DB4CC6" w:rsidP="00112055">
            <w:pPr>
              <w:jc w:val="center"/>
              <w:rPr>
                <w:b/>
                <w:sz w:val="26"/>
                <w:szCs w:val="26"/>
              </w:rPr>
            </w:pPr>
            <w:r>
              <w:rPr>
                <w:b/>
                <w:sz w:val="26"/>
                <w:szCs w:val="26"/>
              </w:rPr>
              <w:t>UBND HUYỆN YÊN MÔ</w:t>
            </w:r>
          </w:p>
          <w:p w14:paraId="349265D3" w14:textId="77777777" w:rsidR="00DB4CC6" w:rsidRPr="00DC072F" w:rsidRDefault="00DB4CC6" w:rsidP="00112055">
            <w:pPr>
              <w:jc w:val="center"/>
              <w:rPr>
                <w:b/>
                <w:sz w:val="26"/>
                <w:szCs w:val="26"/>
              </w:rPr>
            </w:pPr>
            <w:r>
              <w:rPr>
                <w:b/>
                <w:sz w:val="26"/>
                <w:szCs w:val="26"/>
              </w:rPr>
              <w:t>PHÒNG GIÁO DỤC VÀ ĐÀO TẠO</w:t>
            </w:r>
          </w:p>
          <w:p w14:paraId="6F59140F" w14:textId="77777777" w:rsidR="00DB4CC6" w:rsidRPr="00DC072F" w:rsidRDefault="00DB4CC6" w:rsidP="00112055">
            <w:pPr>
              <w:spacing w:before="120"/>
              <w:rPr>
                <w:b/>
                <w:sz w:val="26"/>
                <w:szCs w:val="26"/>
              </w:rPr>
            </w:pPr>
            <w:r w:rsidRPr="00DC072F">
              <w:rPr>
                <w:noProof/>
                <w:sz w:val="26"/>
                <w:szCs w:val="26"/>
              </w:rPr>
              <w:pict w14:anchorId="1AAC1ED3">
                <v:shape id="_x0000_s1146" type="#_x0000_t202" style="position:absolute;margin-left:35.3pt;margin-top:12.45pt;width:135pt;height:27pt;z-index:251684864">
                  <v:textbox style="mso-next-textbox:#_x0000_s1146" inset="0,0,0,0">
                    <w:txbxContent>
                      <w:p w14:paraId="2F5FE3F3" w14:textId="77777777" w:rsidR="00112055" w:rsidRPr="00283AF7" w:rsidRDefault="00112055" w:rsidP="00112055">
                        <w:pPr>
                          <w:spacing w:before="120"/>
                          <w:jc w:val="center"/>
                          <w:rPr>
                            <w:b/>
                          </w:rPr>
                        </w:pPr>
                        <w:r w:rsidRPr="00283AF7">
                          <w:rPr>
                            <w:b/>
                          </w:rPr>
                          <w:t xml:space="preserve">ĐỀ </w:t>
                        </w:r>
                        <w:r>
                          <w:rPr>
                            <w:b/>
                          </w:rPr>
                          <w:t>CHÍNH THỨC</w:t>
                        </w:r>
                      </w:p>
                    </w:txbxContent>
                  </v:textbox>
                </v:shape>
              </w:pict>
            </w:r>
            <w:r w:rsidRPr="00DC072F">
              <w:rPr>
                <w:b/>
                <w:noProof/>
                <w:sz w:val="26"/>
                <w:szCs w:val="26"/>
              </w:rPr>
              <w:pict w14:anchorId="58274BD5">
                <v:line id="_x0000_s1147" style="position:absolute;z-index:251685888" from="52.4pt,1.15pt" to="153.05pt,1.15pt"/>
              </w:pict>
            </w:r>
          </w:p>
        </w:tc>
        <w:tc>
          <w:tcPr>
            <w:tcW w:w="6237" w:type="dxa"/>
          </w:tcPr>
          <w:p w14:paraId="47637D6F" w14:textId="77777777" w:rsidR="00DB4CC6" w:rsidRPr="00DC072F" w:rsidRDefault="00DB4CC6" w:rsidP="00112055">
            <w:pPr>
              <w:jc w:val="center"/>
              <w:rPr>
                <w:b/>
                <w:sz w:val="26"/>
                <w:szCs w:val="26"/>
              </w:rPr>
            </w:pPr>
            <w:r w:rsidRPr="00DC072F">
              <w:rPr>
                <w:b/>
                <w:sz w:val="26"/>
                <w:szCs w:val="26"/>
              </w:rPr>
              <w:t>ĐỀ KHẢO SÁT CHẤT LƯỢNG HỌC SINH GIỎI</w:t>
            </w:r>
          </w:p>
          <w:p w14:paraId="4ECFDA13" w14:textId="77777777" w:rsidR="00DB4CC6" w:rsidRPr="00DC072F" w:rsidRDefault="00DB4CC6" w:rsidP="00112055">
            <w:pPr>
              <w:jc w:val="center"/>
              <w:rPr>
                <w:b/>
                <w:sz w:val="26"/>
                <w:szCs w:val="26"/>
              </w:rPr>
            </w:pPr>
            <w:r w:rsidRPr="00DC072F">
              <w:rPr>
                <w:b/>
                <w:sz w:val="26"/>
                <w:szCs w:val="26"/>
              </w:rPr>
              <w:t>NĂM HỌC 202</w:t>
            </w:r>
            <w:r>
              <w:rPr>
                <w:b/>
                <w:sz w:val="26"/>
                <w:szCs w:val="26"/>
              </w:rPr>
              <w:t xml:space="preserve">3 </w:t>
            </w:r>
            <w:r w:rsidRPr="00DC072F">
              <w:rPr>
                <w:b/>
                <w:sz w:val="26"/>
                <w:szCs w:val="26"/>
              </w:rPr>
              <w:t>-</w:t>
            </w:r>
            <w:r>
              <w:rPr>
                <w:b/>
                <w:sz w:val="26"/>
                <w:szCs w:val="26"/>
              </w:rPr>
              <w:t xml:space="preserve"> </w:t>
            </w:r>
            <w:r w:rsidRPr="00DC072F">
              <w:rPr>
                <w:b/>
                <w:sz w:val="26"/>
                <w:szCs w:val="26"/>
              </w:rPr>
              <w:t>202</w:t>
            </w:r>
            <w:r>
              <w:rPr>
                <w:b/>
                <w:sz w:val="26"/>
                <w:szCs w:val="26"/>
              </w:rPr>
              <w:t>4</w:t>
            </w:r>
          </w:p>
          <w:p w14:paraId="16EDE113" w14:textId="77777777" w:rsidR="00DB4CC6" w:rsidRPr="00DC072F" w:rsidRDefault="00DB4CC6" w:rsidP="00112055">
            <w:pPr>
              <w:jc w:val="center"/>
              <w:rPr>
                <w:b/>
                <w:sz w:val="26"/>
                <w:szCs w:val="26"/>
              </w:rPr>
            </w:pPr>
            <w:r w:rsidRPr="00DC072F">
              <w:rPr>
                <w:b/>
                <w:sz w:val="26"/>
                <w:szCs w:val="26"/>
              </w:rPr>
              <w:t>MÔN THI: TOÁN 8</w:t>
            </w:r>
          </w:p>
          <w:p w14:paraId="3EE04508" w14:textId="77777777" w:rsidR="00DB4CC6" w:rsidRPr="00DC072F" w:rsidRDefault="00DB4CC6" w:rsidP="00112055">
            <w:pPr>
              <w:jc w:val="center"/>
              <w:rPr>
                <w:i/>
                <w:sz w:val="26"/>
                <w:szCs w:val="26"/>
              </w:rPr>
            </w:pPr>
            <w:r w:rsidRPr="00DC072F">
              <w:rPr>
                <w:i/>
                <w:sz w:val="26"/>
                <w:szCs w:val="26"/>
              </w:rPr>
              <w:t>Thời gian làm bài:1</w:t>
            </w:r>
            <w:r>
              <w:rPr>
                <w:i/>
                <w:sz w:val="26"/>
                <w:szCs w:val="26"/>
              </w:rPr>
              <w:t>2</w:t>
            </w:r>
            <w:r w:rsidRPr="00DC072F">
              <w:rPr>
                <w:i/>
                <w:sz w:val="26"/>
                <w:szCs w:val="26"/>
              </w:rPr>
              <w:t>0 phút (không kể thời gian giao đề)</w:t>
            </w:r>
          </w:p>
          <w:p w14:paraId="3CC52769" w14:textId="77777777" w:rsidR="00DB4CC6" w:rsidRPr="00DC072F" w:rsidRDefault="00DB4CC6" w:rsidP="00112055">
            <w:pPr>
              <w:rPr>
                <w:b/>
                <w:i/>
                <w:sz w:val="26"/>
                <w:szCs w:val="26"/>
              </w:rPr>
            </w:pPr>
            <w:r w:rsidRPr="00DC072F">
              <w:rPr>
                <w:noProof/>
                <w:sz w:val="26"/>
                <w:szCs w:val="26"/>
              </w:rPr>
              <w:pict w14:anchorId="769519A5">
                <v:line id="_x0000_s1148" style="position:absolute;z-index:251686912" from="92.6pt,3.25pt" to="206.2pt,3.25pt"/>
              </w:pict>
            </w:r>
          </w:p>
          <w:p w14:paraId="7285C95F" w14:textId="77777777" w:rsidR="00DB4CC6" w:rsidRPr="00DC072F" w:rsidRDefault="00DB4CC6" w:rsidP="00112055">
            <w:pPr>
              <w:jc w:val="center"/>
              <w:rPr>
                <w:b/>
                <w:i/>
                <w:sz w:val="26"/>
                <w:szCs w:val="26"/>
              </w:rPr>
            </w:pPr>
            <w:r w:rsidRPr="00DC072F">
              <w:rPr>
                <w:b/>
                <w:i/>
                <w:sz w:val="26"/>
                <w:szCs w:val="26"/>
              </w:rPr>
              <w:t>(Đề thi gồm 0</w:t>
            </w:r>
            <w:r>
              <w:rPr>
                <w:b/>
                <w:i/>
                <w:sz w:val="26"/>
                <w:szCs w:val="26"/>
              </w:rPr>
              <w:t>5</w:t>
            </w:r>
            <w:r w:rsidRPr="00DC072F">
              <w:rPr>
                <w:b/>
                <w:i/>
                <w:sz w:val="26"/>
                <w:szCs w:val="26"/>
              </w:rPr>
              <w:t xml:space="preserve"> câu, trong 02 trang)</w:t>
            </w:r>
          </w:p>
        </w:tc>
      </w:tr>
    </w:tbl>
    <w:p w14:paraId="272572A4" w14:textId="77777777" w:rsidR="00DB4CC6" w:rsidRPr="004F1B2C" w:rsidRDefault="00DB4CC6" w:rsidP="00112055">
      <w:pPr>
        <w:spacing w:before="120" w:after="120"/>
        <w:jc w:val="both"/>
        <w:rPr>
          <w:szCs w:val="28"/>
        </w:rPr>
      </w:pPr>
      <w:r w:rsidRPr="004F1B2C">
        <w:rPr>
          <w:b/>
          <w:szCs w:val="28"/>
        </w:rPr>
        <w:t>Câu 1</w:t>
      </w:r>
      <w:r>
        <w:rPr>
          <w:b/>
          <w:szCs w:val="28"/>
        </w:rPr>
        <w:t>.</w:t>
      </w:r>
      <w:r w:rsidRPr="004F1B2C">
        <w:rPr>
          <w:b/>
          <w:szCs w:val="28"/>
        </w:rPr>
        <w:t xml:space="preserve"> (</w:t>
      </w:r>
      <w:r>
        <w:rPr>
          <w:b/>
          <w:szCs w:val="28"/>
        </w:rPr>
        <w:t>5</w:t>
      </w:r>
      <w:r w:rsidRPr="004F1B2C">
        <w:rPr>
          <w:b/>
          <w:szCs w:val="28"/>
        </w:rPr>
        <w:t>,0 điểm)</w:t>
      </w:r>
    </w:p>
    <w:p w14:paraId="62ABB6F9" w14:textId="77777777" w:rsidR="00DB4CC6" w:rsidRPr="00624693" w:rsidRDefault="00DB4CC6" w:rsidP="00112055">
      <w:pPr>
        <w:spacing w:before="120" w:after="120"/>
        <w:ind w:firstLine="720"/>
        <w:jc w:val="both"/>
        <w:rPr>
          <w:sz w:val="26"/>
          <w:szCs w:val="26"/>
        </w:rPr>
      </w:pPr>
      <w:r w:rsidRPr="00624693">
        <w:rPr>
          <w:b/>
          <w:bCs/>
          <w:sz w:val="26"/>
          <w:szCs w:val="26"/>
        </w:rPr>
        <w:t>1.</w:t>
      </w:r>
      <w:r w:rsidRPr="00624693">
        <w:rPr>
          <w:sz w:val="26"/>
          <w:szCs w:val="26"/>
        </w:rPr>
        <w:t xml:space="preserve"> Phân tích các đa thức sau thành nhân tử:</w:t>
      </w:r>
    </w:p>
    <w:p w14:paraId="70974D8A" w14:textId="77777777" w:rsidR="00DB4CC6" w:rsidRPr="00624693" w:rsidRDefault="00DB4CC6" w:rsidP="00112055">
      <w:pPr>
        <w:spacing w:before="60" w:after="60"/>
        <w:ind w:firstLine="720"/>
        <w:contextualSpacing/>
        <w:rPr>
          <w:rFonts w:eastAsia="Calibri"/>
          <w:sz w:val="26"/>
          <w:szCs w:val="26"/>
        </w:rPr>
      </w:pPr>
      <w:bookmarkStart w:id="8" w:name="_Hlk161174227"/>
      <w:r w:rsidRPr="00624693">
        <w:rPr>
          <w:sz w:val="26"/>
          <w:szCs w:val="26"/>
        </w:rPr>
        <w:t xml:space="preserve">     a)  </w:t>
      </w:r>
      <w:r w:rsidRPr="00624693">
        <w:rPr>
          <w:rFonts w:eastAsia="Calibri"/>
          <w:position w:val="-6"/>
          <w:sz w:val="26"/>
          <w:szCs w:val="26"/>
          <w:lang w:val="vi-VN"/>
        </w:rPr>
        <w:object w:dxaOrig="2799" w:dyaOrig="320" w14:anchorId="757DECC2">
          <v:shape id="_x0000_i3541" type="#_x0000_t75" style="width:139.5pt;height:16.5pt">
            <v:imagedata r:id="rId1691" o:title=""/>
          </v:shape>
        </w:object>
      </w:r>
      <w:r w:rsidRPr="00624693">
        <w:rPr>
          <w:sz w:val="26"/>
          <w:szCs w:val="26"/>
        </w:rPr>
        <w:t xml:space="preserve">                            b) </w:t>
      </w:r>
      <w:r w:rsidRPr="00624693">
        <w:rPr>
          <w:rFonts w:eastAsia="Calibri"/>
          <w:position w:val="-14"/>
          <w:sz w:val="26"/>
          <w:szCs w:val="26"/>
          <w:lang w:val="vi-VN"/>
        </w:rPr>
        <w:object w:dxaOrig="2900" w:dyaOrig="400" w14:anchorId="7AF0B905">
          <v:shape id="_x0000_i3542" type="#_x0000_t75" style="width:145.5pt;height:19.5pt">
            <v:imagedata r:id="rId1692" o:title=""/>
          </v:shape>
        </w:object>
      </w:r>
    </w:p>
    <w:p w14:paraId="7786943A" w14:textId="77777777" w:rsidR="00DB4CC6" w:rsidRPr="00624693" w:rsidRDefault="00DB4CC6" w:rsidP="00112055">
      <w:pPr>
        <w:tabs>
          <w:tab w:val="left" w:pos="992"/>
        </w:tabs>
        <w:spacing w:before="40" w:after="40"/>
        <w:rPr>
          <w:sz w:val="26"/>
          <w:szCs w:val="26"/>
        </w:rPr>
      </w:pPr>
      <w:r w:rsidRPr="00624693">
        <w:rPr>
          <w:rFonts w:eastAsia="Calibri"/>
          <w:b/>
          <w:bCs/>
          <w:sz w:val="26"/>
          <w:szCs w:val="26"/>
        </w:rPr>
        <w:t xml:space="preserve">          2. </w:t>
      </w:r>
      <w:bookmarkStart w:id="9" w:name="_Hlk159795532"/>
      <w:bookmarkEnd w:id="8"/>
      <w:r w:rsidRPr="00624693">
        <w:rPr>
          <w:sz w:val="26"/>
          <w:szCs w:val="26"/>
        </w:rPr>
        <w:t xml:space="preserve">Cho x, y là các số hữu tỷ khác </w:t>
      </w:r>
      <w:r w:rsidRPr="00025957">
        <w:rPr>
          <w:position w:val="-4"/>
        </w:rPr>
        <w:object w:dxaOrig="180" w:dyaOrig="260" w14:anchorId="7FF70067">
          <v:shape id="_x0000_i3543" type="#_x0000_t75" style="width:9pt;height:12.75pt" o:ole="">
            <v:imagedata r:id="rId1693" o:title=""/>
          </v:shape>
          <o:OLEObject Type="Embed" ProgID="Equation.DSMT4" ShapeID="_x0000_i3543" DrawAspect="Content" ObjectID="_1826905159" r:id="rId1694"/>
        </w:object>
      </w:r>
      <w:r w:rsidRPr="00624693">
        <w:rPr>
          <w:sz w:val="26"/>
          <w:szCs w:val="26"/>
        </w:rPr>
        <w:t xml:space="preserve"> thỏa mãn: </w:t>
      </w:r>
      <w:r w:rsidRPr="00E86DED">
        <w:rPr>
          <w:position w:val="-30"/>
        </w:rPr>
        <w:object w:dxaOrig="1840" w:dyaOrig="700" w14:anchorId="41D77EE8">
          <v:shape id="_x0000_i3544" type="#_x0000_t75" style="width:92.25pt;height:35.25pt" o:ole="">
            <v:imagedata r:id="rId1695" o:title=""/>
          </v:shape>
          <o:OLEObject Type="Embed" ProgID="Equation.DSMT4" ShapeID="_x0000_i3544" DrawAspect="Content" ObjectID="_1826905160" r:id="rId1696"/>
        </w:object>
      </w:r>
      <w:r w:rsidRPr="00624693">
        <w:rPr>
          <w:sz w:val="26"/>
          <w:szCs w:val="26"/>
        </w:rPr>
        <w:t>.</w:t>
      </w:r>
    </w:p>
    <w:p w14:paraId="00F160E5" w14:textId="77777777" w:rsidR="00DB4CC6" w:rsidRPr="00624693" w:rsidRDefault="00DB4CC6" w:rsidP="00112055">
      <w:pPr>
        <w:tabs>
          <w:tab w:val="left" w:pos="992"/>
        </w:tabs>
        <w:spacing w:before="40" w:after="40"/>
        <w:jc w:val="both"/>
        <w:rPr>
          <w:sz w:val="26"/>
          <w:szCs w:val="26"/>
        </w:rPr>
      </w:pPr>
      <w:r w:rsidRPr="00624693">
        <w:rPr>
          <w:sz w:val="26"/>
          <w:szCs w:val="26"/>
        </w:rPr>
        <w:tab/>
        <w:t>Chứng minh M = x</w:t>
      </w:r>
      <w:r w:rsidRPr="00624693">
        <w:rPr>
          <w:sz w:val="26"/>
          <w:szCs w:val="26"/>
          <w:vertAlign w:val="superscript"/>
        </w:rPr>
        <w:t>2</w:t>
      </w:r>
      <w:r w:rsidRPr="00624693">
        <w:rPr>
          <w:sz w:val="26"/>
          <w:szCs w:val="26"/>
        </w:rPr>
        <w:t xml:space="preserve"> + y</w:t>
      </w:r>
      <w:r w:rsidRPr="00624693">
        <w:rPr>
          <w:sz w:val="26"/>
          <w:szCs w:val="26"/>
          <w:vertAlign w:val="superscript"/>
        </w:rPr>
        <w:t>2</w:t>
      </w:r>
      <w:r w:rsidRPr="00624693">
        <w:rPr>
          <w:sz w:val="26"/>
          <w:szCs w:val="26"/>
        </w:rPr>
        <w:t xml:space="preserve"> – xy là bình phương của một số hữu tỷ.</w:t>
      </w:r>
    </w:p>
    <w:bookmarkEnd w:id="9"/>
    <w:p w14:paraId="471EF35A" w14:textId="77777777" w:rsidR="00DB4CC6" w:rsidRPr="00624693" w:rsidRDefault="00DB4CC6" w:rsidP="00112055">
      <w:pPr>
        <w:pStyle w:val="NormalWeb"/>
        <w:spacing w:before="60" w:beforeAutospacing="0" w:after="60" w:afterAutospacing="0" w:line="24" w:lineRule="atLeast"/>
        <w:ind w:firstLine="720"/>
        <w:rPr>
          <w:sz w:val="26"/>
          <w:szCs w:val="26"/>
        </w:rPr>
      </w:pPr>
      <w:r w:rsidRPr="00624693">
        <w:rPr>
          <w:b/>
          <w:bCs/>
          <w:sz w:val="26"/>
          <w:szCs w:val="26"/>
        </w:rPr>
        <w:t>3.</w:t>
      </w:r>
      <w:r w:rsidRPr="00624693">
        <w:rPr>
          <w:sz w:val="26"/>
          <w:szCs w:val="26"/>
        </w:rPr>
        <w:t xml:space="preserve"> Cho biểu thức </w:t>
      </w:r>
      <w:r w:rsidRPr="00E86DED">
        <w:rPr>
          <w:position w:val="-32"/>
        </w:rPr>
        <w:object w:dxaOrig="4180" w:dyaOrig="760" w14:anchorId="032C5E21">
          <v:shape id="_x0000_i3545" type="#_x0000_t75" style="width:209.25pt;height:38.25pt" o:ole="">
            <v:imagedata r:id="rId1697" o:title=""/>
          </v:shape>
          <o:OLEObject Type="Embed" ProgID="Equation.DSMT4" ShapeID="_x0000_i3545" DrawAspect="Content" ObjectID="_1826905161" r:id="rId1698"/>
        </w:object>
      </w:r>
      <w:r w:rsidRPr="00624693">
        <w:rPr>
          <w:sz w:val="26"/>
          <w:szCs w:val="26"/>
        </w:rPr>
        <w:t xml:space="preserve"> với </w:t>
      </w:r>
      <w:r w:rsidRPr="00E86DED">
        <w:rPr>
          <w:position w:val="-12"/>
        </w:rPr>
        <w:object w:dxaOrig="1280" w:dyaOrig="340" w14:anchorId="5823D547">
          <v:shape id="_x0000_i3546" type="#_x0000_t75" style="width:63.75pt;height:17.25pt" o:ole="">
            <v:imagedata r:id="rId1699" o:title=""/>
          </v:shape>
          <o:OLEObject Type="Embed" ProgID="Equation.DSMT4" ShapeID="_x0000_i3546" DrawAspect="Content" ObjectID="_1826905162" r:id="rId1700"/>
        </w:object>
      </w:r>
    </w:p>
    <w:p w14:paraId="096AAC73" w14:textId="77777777" w:rsidR="00DB4CC6" w:rsidRPr="00624693" w:rsidRDefault="00DB4CC6" w:rsidP="00112055">
      <w:pPr>
        <w:pStyle w:val="NormalWeb"/>
        <w:spacing w:before="60" w:beforeAutospacing="0" w:after="60" w:afterAutospacing="0" w:line="24" w:lineRule="atLeast"/>
        <w:ind w:firstLine="720"/>
        <w:rPr>
          <w:sz w:val="26"/>
          <w:szCs w:val="26"/>
        </w:rPr>
      </w:pPr>
      <w:r w:rsidRPr="00624693">
        <w:rPr>
          <w:sz w:val="26"/>
          <w:szCs w:val="26"/>
        </w:rPr>
        <w:t>a) Rút gọn biểu thức</w:t>
      </w:r>
    </w:p>
    <w:p w14:paraId="5C66742B" w14:textId="77777777" w:rsidR="00DB4CC6" w:rsidRPr="00624693" w:rsidRDefault="00DB4CC6" w:rsidP="00112055">
      <w:pPr>
        <w:pStyle w:val="NormalWeb"/>
        <w:spacing w:before="60" w:beforeAutospacing="0" w:after="60" w:afterAutospacing="0" w:line="24" w:lineRule="atLeast"/>
        <w:ind w:firstLine="720"/>
        <w:rPr>
          <w:sz w:val="26"/>
          <w:szCs w:val="26"/>
        </w:rPr>
      </w:pPr>
      <w:r w:rsidRPr="00624693">
        <w:rPr>
          <w:sz w:val="26"/>
          <w:szCs w:val="26"/>
        </w:rPr>
        <w:t xml:space="preserve">b) Tìm giá trị nhỏ nhất của biểu thức </w:t>
      </w:r>
      <w:r w:rsidRPr="00025957">
        <w:rPr>
          <w:position w:val="-4"/>
        </w:rPr>
        <w:object w:dxaOrig="260" w:dyaOrig="260" w14:anchorId="71B9F4F6">
          <v:shape id="_x0000_i3547" type="#_x0000_t75" style="width:12.75pt;height:12.75pt" o:ole="">
            <v:imagedata r:id="rId1701" o:title=""/>
          </v:shape>
          <o:OLEObject Type="Embed" ProgID="Equation.DSMT4" ShapeID="_x0000_i3547" DrawAspect="Content" ObjectID="_1826905163" r:id="rId1702"/>
        </w:object>
      </w:r>
      <w:r w:rsidRPr="00624693">
        <w:rPr>
          <w:sz w:val="26"/>
          <w:szCs w:val="26"/>
        </w:rPr>
        <w:t xml:space="preserve"> khi </w:t>
      </w:r>
      <w:r w:rsidRPr="00025957">
        <w:rPr>
          <w:position w:val="-4"/>
        </w:rPr>
        <w:object w:dxaOrig="540" w:dyaOrig="260" w14:anchorId="05F76EFE">
          <v:shape id="_x0000_i3548" type="#_x0000_t75" style="width:27pt;height:12.75pt" o:ole="">
            <v:imagedata r:id="rId1703" o:title=""/>
          </v:shape>
          <o:OLEObject Type="Embed" ProgID="Equation.DSMT4" ShapeID="_x0000_i3548" DrawAspect="Content" ObjectID="_1826905164" r:id="rId1704"/>
        </w:object>
      </w:r>
      <w:r w:rsidRPr="00624693">
        <w:rPr>
          <w:sz w:val="26"/>
          <w:szCs w:val="26"/>
        </w:rPr>
        <w:t>.</w:t>
      </w:r>
    </w:p>
    <w:p w14:paraId="61837EE5" w14:textId="77777777" w:rsidR="00DB4CC6" w:rsidRPr="004F1B2C" w:rsidRDefault="00DB4CC6" w:rsidP="00112055">
      <w:pPr>
        <w:spacing w:before="120" w:after="120"/>
        <w:jc w:val="both"/>
        <w:rPr>
          <w:b/>
          <w:szCs w:val="28"/>
          <w:lang w:val="nl-NL"/>
        </w:rPr>
      </w:pPr>
      <w:r w:rsidRPr="004F1B2C">
        <w:rPr>
          <w:b/>
          <w:szCs w:val="28"/>
          <w:lang w:val="nl-NL"/>
        </w:rPr>
        <w:t xml:space="preserve">Câu </w:t>
      </w:r>
      <w:r>
        <w:rPr>
          <w:b/>
          <w:szCs w:val="28"/>
          <w:lang w:val="nl-NL"/>
        </w:rPr>
        <w:t>2.</w:t>
      </w:r>
      <w:r w:rsidRPr="004F1B2C">
        <w:rPr>
          <w:b/>
          <w:szCs w:val="28"/>
          <w:lang w:val="nl-NL"/>
        </w:rPr>
        <w:t xml:space="preserve"> (</w:t>
      </w:r>
      <w:r>
        <w:rPr>
          <w:b/>
          <w:szCs w:val="28"/>
          <w:lang w:val="nl-NL"/>
        </w:rPr>
        <w:t>4,0 điểm)</w:t>
      </w:r>
    </w:p>
    <w:p w14:paraId="0CA7F8E7" w14:textId="77777777" w:rsidR="00DB4CC6" w:rsidRPr="00624693" w:rsidRDefault="00DB4CC6" w:rsidP="00112055">
      <w:pPr>
        <w:spacing w:before="120" w:after="120"/>
        <w:ind w:left="709" w:firstLine="11"/>
        <w:jc w:val="both"/>
        <w:rPr>
          <w:i/>
          <w:sz w:val="26"/>
          <w:szCs w:val="26"/>
          <w:lang w:val="nl-NL"/>
        </w:rPr>
      </w:pPr>
      <w:r w:rsidRPr="00624693">
        <w:rPr>
          <w:b/>
          <w:bCs/>
          <w:sz w:val="26"/>
          <w:szCs w:val="26"/>
          <w:lang w:val="nl-NL"/>
        </w:rPr>
        <w:t>1.</w:t>
      </w:r>
      <w:r w:rsidRPr="00624693">
        <w:rPr>
          <w:sz w:val="26"/>
          <w:szCs w:val="26"/>
          <w:lang w:val="nl-NL"/>
        </w:rPr>
        <w:t xml:space="preserve"> Giải các phương trình sau: </w:t>
      </w:r>
      <w:r w:rsidRPr="00624693">
        <w:rPr>
          <w:sz w:val="26"/>
          <w:szCs w:val="26"/>
          <w:lang w:val="pt-BR"/>
        </w:rPr>
        <w:t xml:space="preserve"> </w:t>
      </w:r>
      <w:r w:rsidRPr="00624693">
        <w:rPr>
          <w:rFonts w:eastAsia="Calibri"/>
          <w:position w:val="-24"/>
          <w:sz w:val="26"/>
          <w:szCs w:val="26"/>
          <w:lang w:val="vi-VN"/>
        </w:rPr>
        <w:object w:dxaOrig="2380" w:dyaOrig="620" w14:anchorId="0069AFDD">
          <v:shape id="_x0000_i3549" type="#_x0000_t75" style="width:118.5pt;height:31.5pt">
            <v:imagedata r:id="rId1705" o:title=""/>
          </v:shape>
        </w:object>
      </w:r>
      <w:r w:rsidRPr="00624693">
        <w:rPr>
          <w:sz w:val="26"/>
          <w:szCs w:val="26"/>
          <w:lang w:val="pt-BR"/>
        </w:rPr>
        <w:t xml:space="preserve"> </w:t>
      </w:r>
      <w:r w:rsidRPr="00624693">
        <w:rPr>
          <w:sz w:val="26"/>
          <w:szCs w:val="26"/>
          <w:lang w:val="nl-NL"/>
        </w:rPr>
        <w:t xml:space="preserve">                    </w:t>
      </w:r>
    </w:p>
    <w:p w14:paraId="23046400" w14:textId="77777777" w:rsidR="00DB4CC6" w:rsidRPr="00624693" w:rsidRDefault="00DB4CC6" w:rsidP="00112055">
      <w:pPr>
        <w:spacing w:before="40" w:after="40" w:line="259" w:lineRule="auto"/>
        <w:ind w:firstLine="720"/>
        <w:rPr>
          <w:rFonts w:eastAsia="Calibri"/>
          <w:noProof/>
          <w:sz w:val="26"/>
          <w:szCs w:val="26"/>
          <w:lang w:val="vi-VN"/>
        </w:rPr>
      </w:pPr>
      <w:r w:rsidRPr="00624693">
        <w:rPr>
          <w:b/>
          <w:bCs/>
          <w:sz w:val="26"/>
          <w:szCs w:val="26"/>
          <w:lang w:val="nl-NL"/>
        </w:rPr>
        <w:t>2.</w:t>
      </w:r>
      <w:r w:rsidRPr="00624693">
        <w:rPr>
          <w:sz w:val="26"/>
          <w:szCs w:val="26"/>
          <w:lang w:val="nl-NL"/>
        </w:rPr>
        <w:t xml:space="preserve"> </w:t>
      </w:r>
      <w:r w:rsidRPr="00624693">
        <w:rPr>
          <w:sz w:val="26"/>
          <w:szCs w:val="26"/>
        </w:rPr>
        <w:t xml:space="preserve">Cho </w:t>
      </w:r>
      <w:r w:rsidRPr="00E86DED">
        <w:rPr>
          <w:position w:val="-6"/>
        </w:rPr>
        <w:object w:dxaOrig="1579" w:dyaOrig="279" w14:anchorId="718C5D7D">
          <v:shape id="_x0000_i3550" type="#_x0000_t75" style="width:78.75pt;height:14.25pt" o:ole="">
            <v:imagedata r:id="rId1706" o:title=""/>
          </v:shape>
          <o:OLEObject Type="Embed" ProgID="Equation.DSMT4" ShapeID="_x0000_i3550" DrawAspect="Content" ObjectID="_1826905165" r:id="rId1707"/>
        </w:object>
      </w:r>
      <w:r w:rsidRPr="00624693">
        <w:rPr>
          <w:sz w:val="26"/>
          <w:szCs w:val="26"/>
        </w:rPr>
        <w:t xml:space="preserve">. Tính giá trị biểu thức: </w:t>
      </w:r>
      <w:r w:rsidRPr="00E86DED">
        <w:rPr>
          <w:position w:val="-24"/>
        </w:rPr>
        <w:object w:dxaOrig="2960" w:dyaOrig="660" w14:anchorId="30EB8B0F">
          <v:shape id="_x0000_i3551" type="#_x0000_t75" style="width:147.75pt;height:33pt" o:ole="">
            <v:imagedata r:id="rId1708" o:title=""/>
          </v:shape>
          <o:OLEObject Type="Embed" ProgID="Equation.DSMT4" ShapeID="_x0000_i3551" DrawAspect="Content" ObjectID="_1826905166" r:id="rId1709"/>
        </w:object>
      </w:r>
      <w:r w:rsidRPr="00624693">
        <w:rPr>
          <w:sz w:val="26"/>
          <w:szCs w:val="26"/>
        </w:rPr>
        <w:t>.</w:t>
      </w:r>
    </w:p>
    <w:p w14:paraId="7A7D22AC" w14:textId="77777777" w:rsidR="00DB4CC6" w:rsidRPr="00624693" w:rsidRDefault="00DB4CC6" w:rsidP="00112055">
      <w:pPr>
        <w:spacing w:before="40" w:after="40"/>
        <w:ind w:firstLine="720"/>
        <w:rPr>
          <w:sz w:val="26"/>
          <w:szCs w:val="26"/>
        </w:rPr>
      </w:pPr>
      <w:r w:rsidRPr="00624693">
        <w:rPr>
          <w:b/>
          <w:bCs/>
          <w:sz w:val="26"/>
          <w:szCs w:val="26"/>
          <w:lang w:val="es-VE"/>
        </w:rPr>
        <w:lastRenderedPageBreak/>
        <w:t>3.</w:t>
      </w:r>
      <w:r w:rsidRPr="00624693">
        <w:rPr>
          <w:sz w:val="26"/>
          <w:szCs w:val="26"/>
          <w:lang w:val="es-VE"/>
        </w:rPr>
        <w:t xml:space="preserve"> </w:t>
      </w:r>
      <w:r w:rsidRPr="00624693">
        <w:rPr>
          <w:sz w:val="26"/>
          <w:szCs w:val="26"/>
        </w:rPr>
        <w:t xml:space="preserve">Cho hai đa thức </w:t>
      </w:r>
      <w:r w:rsidRPr="00624693">
        <w:rPr>
          <w:position w:val="-10"/>
          <w:sz w:val="26"/>
          <w:szCs w:val="26"/>
        </w:rPr>
        <w:object w:dxaOrig="1920" w:dyaOrig="360" w14:anchorId="5742900C">
          <v:shape id="_x0000_i3552" type="#_x0000_t75" style="width:96pt;height:18pt">
            <v:imagedata r:id="rId1710" o:title=""/>
          </v:shape>
        </w:object>
      </w:r>
      <w:r w:rsidRPr="00624693">
        <w:rPr>
          <w:sz w:val="26"/>
          <w:szCs w:val="26"/>
        </w:rPr>
        <w:t xml:space="preserve"> và</w:t>
      </w:r>
      <w:r>
        <w:rPr>
          <w:sz w:val="26"/>
          <w:szCs w:val="26"/>
        </w:rPr>
        <w:t xml:space="preserve"> </w:t>
      </w:r>
      <w:r w:rsidRPr="00624693">
        <w:rPr>
          <w:position w:val="-10"/>
          <w:sz w:val="26"/>
          <w:szCs w:val="26"/>
        </w:rPr>
        <w:object w:dxaOrig="1760" w:dyaOrig="360" w14:anchorId="2F9CEEC8">
          <v:shape id="_x0000_i3553" type="#_x0000_t75" style="width:87.75pt;height:18pt">
            <v:imagedata r:id="rId1711" o:title=""/>
          </v:shape>
        </w:object>
      </w:r>
      <w:r w:rsidRPr="00624693">
        <w:rPr>
          <w:sz w:val="26"/>
          <w:szCs w:val="26"/>
        </w:rPr>
        <w:t xml:space="preserve"> . Xác định các giá trị của </w:t>
      </w:r>
      <w:r w:rsidRPr="00624693">
        <w:rPr>
          <w:position w:val="-6"/>
          <w:sz w:val="26"/>
          <w:szCs w:val="26"/>
        </w:rPr>
        <w:object w:dxaOrig="200" w:dyaOrig="220" w14:anchorId="32814101">
          <v:shape id="_x0000_i3554" type="#_x0000_t75" style="width:9.75pt;height:11.25pt">
            <v:imagedata r:id="rId1712" o:title=""/>
          </v:shape>
        </w:object>
      </w:r>
      <w:r w:rsidRPr="00624693">
        <w:rPr>
          <w:sz w:val="26"/>
          <w:szCs w:val="26"/>
        </w:rPr>
        <w:t xml:space="preserve"> và </w:t>
      </w:r>
      <w:r w:rsidRPr="00624693">
        <w:rPr>
          <w:position w:val="-6"/>
          <w:sz w:val="26"/>
          <w:szCs w:val="26"/>
        </w:rPr>
        <w:object w:dxaOrig="200" w:dyaOrig="279" w14:anchorId="23A78EBE">
          <v:shape id="_x0000_i3555" type="#_x0000_t75" style="width:9.75pt;height:14.25pt">
            <v:imagedata r:id="rId1713" o:title=""/>
          </v:shape>
        </w:object>
      </w:r>
      <w:r w:rsidRPr="00624693">
        <w:rPr>
          <w:sz w:val="26"/>
          <w:szCs w:val="26"/>
        </w:rPr>
        <w:t xml:space="preserve"> để đa thức </w:t>
      </w:r>
      <w:r w:rsidRPr="00624693">
        <w:rPr>
          <w:position w:val="-10"/>
          <w:sz w:val="26"/>
          <w:szCs w:val="26"/>
        </w:rPr>
        <w:object w:dxaOrig="520" w:dyaOrig="320" w14:anchorId="6E1BDE85">
          <v:shape id="_x0000_i3556" type="#_x0000_t75" style="width:26.25pt;height:15.75pt">
            <v:imagedata r:id="rId1714" o:title=""/>
          </v:shape>
        </w:object>
      </w:r>
      <w:r w:rsidRPr="00624693">
        <w:rPr>
          <w:sz w:val="26"/>
          <w:szCs w:val="26"/>
        </w:rPr>
        <w:t xml:space="preserve">chia hết cho đa thức </w:t>
      </w:r>
      <w:r w:rsidRPr="00624693">
        <w:rPr>
          <w:position w:val="-10"/>
          <w:sz w:val="26"/>
          <w:szCs w:val="26"/>
        </w:rPr>
        <w:object w:dxaOrig="540" w:dyaOrig="320" w14:anchorId="3E3489CE">
          <v:shape id="_x0000_i3557" type="#_x0000_t75" style="width:27pt;height:15.75pt">
            <v:imagedata r:id="rId1715" o:title=""/>
          </v:shape>
        </w:object>
      </w:r>
      <w:r w:rsidRPr="00624693">
        <w:rPr>
          <w:sz w:val="26"/>
          <w:szCs w:val="26"/>
        </w:rPr>
        <w:t>.</w:t>
      </w:r>
    </w:p>
    <w:p w14:paraId="2DA8160C" w14:textId="77777777" w:rsidR="00DB4CC6" w:rsidRPr="00624693" w:rsidRDefault="00DB4CC6" w:rsidP="00112055">
      <w:pPr>
        <w:spacing w:before="120"/>
        <w:rPr>
          <w:b/>
          <w:sz w:val="26"/>
          <w:szCs w:val="26"/>
          <w:lang w:val="es-VE"/>
        </w:rPr>
      </w:pPr>
      <w:r w:rsidRPr="00624693">
        <w:rPr>
          <w:b/>
          <w:sz w:val="26"/>
          <w:szCs w:val="26"/>
          <w:lang w:val="es-VE"/>
        </w:rPr>
        <w:t>Câu 3</w:t>
      </w:r>
      <w:r>
        <w:rPr>
          <w:b/>
          <w:sz w:val="26"/>
          <w:szCs w:val="26"/>
          <w:lang w:val="es-VE"/>
        </w:rPr>
        <w:t>.</w:t>
      </w:r>
      <w:r w:rsidRPr="00624693">
        <w:rPr>
          <w:b/>
          <w:sz w:val="26"/>
          <w:szCs w:val="26"/>
          <w:lang w:val="es-VE"/>
        </w:rPr>
        <w:t xml:space="preserve"> (4</w:t>
      </w:r>
      <w:r>
        <w:rPr>
          <w:b/>
          <w:sz w:val="26"/>
          <w:szCs w:val="26"/>
          <w:lang w:val="es-VE"/>
        </w:rPr>
        <w:t>,0 điểm)</w:t>
      </w:r>
    </w:p>
    <w:p w14:paraId="2462A40D" w14:textId="77777777" w:rsidR="00DB4CC6" w:rsidRPr="00624693" w:rsidRDefault="00DB4CC6" w:rsidP="00112055">
      <w:pPr>
        <w:pStyle w:val="NormalWeb"/>
        <w:spacing w:before="0" w:beforeAutospacing="0" w:after="0" w:afterAutospacing="0" w:line="24" w:lineRule="atLeast"/>
        <w:ind w:firstLine="720"/>
        <w:rPr>
          <w:sz w:val="26"/>
          <w:szCs w:val="26"/>
        </w:rPr>
      </w:pPr>
      <w:r w:rsidRPr="00624693">
        <w:rPr>
          <w:sz w:val="26"/>
          <w:szCs w:val="26"/>
        </w:rPr>
        <w:t xml:space="preserve">1. Cho </w:t>
      </w:r>
      <w:r w:rsidRPr="00E86DED">
        <w:rPr>
          <w:position w:val="-12"/>
        </w:rPr>
        <w:object w:dxaOrig="480" w:dyaOrig="340" w14:anchorId="0097767C">
          <v:shape id="_x0000_i3558" type="#_x0000_t75" style="width:24pt;height:17.25pt" o:ole="">
            <v:imagedata r:id="rId1716" o:title=""/>
          </v:shape>
          <o:OLEObject Type="Embed" ProgID="Equation.DSMT4" ShapeID="_x0000_i3558" DrawAspect="Content" ObjectID="_1826905167" r:id="rId1717"/>
        </w:object>
      </w:r>
      <w:r w:rsidRPr="00624693">
        <w:rPr>
          <w:sz w:val="26"/>
          <w:szCs w:val="26"/>
        </w:rPr>
        <w:t xml:space="preserve"> là 2 số dương thỏa mãn </w:t>
      </w:r>
      <w:r w:rsidRPr="00E86DED">
        <w:rPr>
          <w:position w:val="-24"/>
        </w:rPr>
        <w:object w:dxaOrig="940" w:dyaOrig="639" w14:anchorId="4DA933EF">
          <v:shape id="_x0000_i3559" type="#_x0000_t75" style="width:47.25pt;height:32.25pt" o:ole="">
            <v:imagedata r:id="rId1718" o:title=""/>
          </v:shape>
          <o:OLEObject Type="Embed" ProgID="Equation.DSMT4" ShapeID="_x0000_i3559" DrawAspect="Content" ObjectID="_1826905168" r:id="rId1719"/>
        </w:object>
      </w:r>
      <w:r w:rsidRPr="00624693">
        <w:rPr>
          <w:sz w:val="26"/>
          <w:szCs w:val="26"/>
        </w:rPr>
        <w:t xml:space="preserve">. Chứng minh: </w:t>
      </w:r>
      <w:r w:rsidRPr="00E86DED">
        <w:rPr>
          <w:position w:val="-24"/>
        </w:rPr>
        <w:object w:dxaOrig="2180" w:dyaOrig="639" w14:anchorId="6F3A3D33">
          <v:shape id="_x0000_i3560" type="#_x0000_t75" style="width:108.75pt;height:32.25pt" o:ole="">
            <v:imagedata r:id="rId1720" o:title=""/>
          </v:shape>
          <o:OLEObject Type="Embed" ProgID="Equation.DSMT4" ShapeID="_x0000_i3560" DrawAspect="Content" ObjectID="_1826905169" r:id="rId1721"/>
        </w:object>
      </w:r>
      <w:r w:rsidRPr="00624693">
        <w:rPr>
          <w:sz w:val="26"/>
          <w:szCs w:val="26"/>
        </w:rPr>
        <w:t>.</w:t>
      </w:r>
    </w:p>
    <w:p w14:paraId="773C4A74" w14:textId="77777777" w:rsidR="00DB4CC6" w:rsidRPr="00624693" w:rsidRDefault="00DB4CC6" w:rsidP="00112055">
      <w:pPr>
        <w:ind w:firstLine="720"/>
        <w:jc w:val="both"/>
        <w:rPr>
          <w:color w:val="0D0D0D"/>
          <w:sz w:val="26"/>
          <w:szCs w:val="26"/>
        </w:rPr>
      </w:pPr>
      <w:r w:rsidRPr="00624693">
        <w:rPr>
          <w:color w:val="0D0D0D"/>
          <w:sz w:val="26"/>
          <w:szCs w:val="26"/>
        </w:rPr>
        <w:t xml:space="preserve">2. </w:t>
      </w:r>
      <w:r>
        <w:rPr>
          <w:color w:val="0D0D0D"/>
          <w:sz w:val="26"/>
          <w:szCs w:val="26"/>
        </w:rPr>
        <w:t xml:space="preserve">Tìm các số tự nhiên </w:t>
      </w:r>
      <w:r w:rsidRPr="00624693">
        <w:rPr>
          <w:color w:val="0D0D0D"/>
          <w:position w:val="-6"/>
          <w:sz w:val="26"/>
          <w:szCs w:val="26"/>
        </w:rPr>
        <w:object w:dxaOrig="200" w:dyaOrig="220" w14:anchorId="284ACFFB">
          <v:shape id="_x0000_i3561" type="#_x0000_t75" style="width:9.75pt;height:11.25pt">
            <v:imagedata r:id="rId1722" o:title=""/>
          </v:shape>
        </w:object>
      </w:r>
      <w:r w:rsidRPr="00624693">
        <w:rPr>
          <w:color w:val="0D0D0D"/>
          <w:sz w:val="26"/>
          <w:szCs w:val="26"/>
        </w:rPr>
        <w:t xml:space="preserve"> để </w:t>
      </w:r>
      <w:r w:rsidRPr="00624693">
        <w:rPr>
          <w:color w:val="0D0D0D"/>
          <w:position w:val="-16"/>
          <w:sz w:val="26"/>
          <w:szCs w:val="26"/>
        </w:rPr>
        <w:object w:dxaOrig="1340" w:dyaOrig="480" w14:anchorId="59198CCD">
          <v:shape id="_x0000_i3562" type="#_x0000_t75" style="width:66.75pt;height:24pt">
            <v:imagedata r:id="rId1723" o:title=""/>
          </v:shape>
        </w:object>
      </w:r>
      <w:r w:rsidRPr="00624693">
        <w:rPr>
          <w:color w:val="0D0D0D"/>
          <w:sz w:val="26"/>
          <w:szCs w:val="26"/>
        </w:rPr>
        <w:t xml:space="preserve"> là số nguyên tố</w:t>
      </w:r>
      <w:r>
        <w:rPr>
          <w:color w:val="0D0D0D"/>
          <w:sz w:val="26"/>
          <w:szCs w:val="26"/>
        </w:rPr>
        <w:t>.</w:t>
      </w:r>
    </w:p>
    <w:p w14:paraId="5F014C22" w14:textId="77777777" w:rsidR="00DB4CC6" w:rsidRPr="004F1B2C" w:rsidRDefault="00DB4CC6" w:rsidP="00112055">
      <w:pPr>
        <w:rPr>
          <w:b/>
          <w:szCs w:val="28"/>
        </w:rPr>
      </w:pPr>
      <w:r w:rsidRPr="004F1B2C">
        <w:rPr>
          <w:b/>
          <w:szCs w:val="28"/>
        </w:rPr>
        <w:t xml:space="preserve">Câu </w:t>
      </w:r>
      <w:r>
        <w:rPr>
          <w:b/>
          <w:szCs w:val="28"/>
        </w:rPr>
        <w:t>4. (6,0 điểm)</w:t>
      </w:r>
    </w:p>
    <w:p w14:paraId="4FD2A844" w14:textId="77777777" w:rsidR="00DB4CC6" w:rsidRPr="00624693" w:rsidRDefault="00DB4CC6" w:rsidP="00112055">
      <w:pPr>
        <w:tabs>
          <w:tab w:val="left" w:pos="992"/>
        </w:tabs>
        <w:contextualSpacing/>
        <w:jc w:val="both"/>
        <w:outlineLvl w:val="0"/>
        <w:rPr>
          <w:bCs/>
          <w:sz w:val="26"/>
          <w:szCs w:val="26"/>
          <w:lang w:val="vi-VN"/>
        </w:rPr>
      </w:pPr>
      <w:r w:rsidRPr="00624693">
        <w:rPr>
          <w:b/>
          <w:bCs/>
          <w:sz w:val="26"/>
          <w:szCs w:val="26"/>
        </w:rPr>
        <w:t xml:space="preserve">          1.</w:t>
      </w:r>
      <w:bookmarkStart w:id="10" w:name="_Hlk48226580"/>
      <w:r>
        <w:rPr>
          <w:b/>
          <w:bCs/>
          <w:sz w:val="26"/>
          <w:szCs w:val="26"/>
        </w:rPr>
        <w:t xml:space="preserve"> </w:t>
      </w:r>
      <w:r w:rsidRPr="00624693">
        <w:rPr>
          <w:bCs/>
          <w:sz w:val="26"/>
          <w:szCs w:val="26"/>
          <w:lang w:val="vi-VN"/>
        </w:rPr>
        <w:t xml:space="preserve">Cho </w:t>
      </w:r>
      <w:r w:rsidRPr="00624693">
        <w:rPr>
          <w:bCs/>
          <w:position w:val="-10"/>
          <w:sz w:val="26"/>
          <w:szCs w:val="26"/>
          <w:lang w:val="vi-VN"/>
        </w:rPr>
        <w:object w:dxaOrig="740" w:dyaOrig="320" w14:anchorId="443B6C4A">
          <v:shape id="_x0000_i3563" type="#_x0000_t75" style="width:36.75pt;height:15.75pt">
            <v:imagedata r:id="rId1724" o:title=""/>
          </v:shape>
        </w:object>
      </w:r>
      <w:r w:rsidRPr="00624693">
        <w:rPr>
          <w:bCs/>
          <w:sz w:val="26"/>
          <w:szCs w:val="26"/>
          <w:lang w:val="vi-VN"/>
        </w:rPr>
        <w:t xml:space="preserve"> vuông tại </w:t>
      </w:r>
      <w:r w:rsidRPr="00624693">
        <w:rPr>
          <w:bCs/>
          <w:position w:val="-4"/>
          <w:sz w:val="26"/>
          <w:szCs w:val="26"/>
          <w:lang w:val="vi-VN"/>
        </w:rPr>
        <w:object w:dxaOrig="240" w:dyaOrig="260" w14:anchorId="36B6283A">
          <v:shape id="_x0000_i3564" type="#_x0000_t75" style="width:12pt;height:12.75pt">
            <v:imagedata r:id="rId1725" o:title=""/>
          </v:shape>
        </w:object>
      </w:r>
      <w:r w:rsidRPr="00624693">
        <w:rPr>
          <w:bCs/>
          <w:sz w:val="26"/>
          <w:szCs w:val="26"/>
          <w:lang w:val="vi-VN"/>
        </w:rPr>
        <w:t xml:space="preserve"> có</w:t>
      </w:r>
      <w:r w:rsidRPr="00624693">
        <w:rPr>
          <w:bCs/>
          <w:position w:val="-10"/>
          <w:sz w:val="26"/>
          <w:szCs w:val="26"/>
          <w:lang w:val="vi-VN"/>
        </w:rPr>
        <w:object w:dxaOrig="1020" w:dyaOrig="320" w14:anchorId="05320EA4">
          <v:shape id="_x0000_i3565" type="#_x0000_t75" style="width:51pt;height:15.75pt">
            <v:imagedata r:id="rId1726" o:title=""/>
          </v:shape>
        </w:object>
      </w:r>
      <w:r w:rsidRPr="00624693">
        <w:rPr>
          <w:bCs/>
          <w:sz w:val="26"/>
          <w:szCs w:val="26"/>
          <w:lang w:val="vi-VN"/>
        </w:rPr>
        <w:t xml:space="preserve">. Kẻ đường cao </w:t>
      </w:r>
      <w:r w:rsidRPr="00624693">
        <w:rPr>
          <w:bCs/>
          <w:position w:val="-4"/>
          <w:sz w:val="26"/>
          <w:szCs w:val="26"/>
          <w:lang w:val="vi-VN"/>
        </w:rPr>
        <w:object w:dxaOrig="440" w:dyaOrig="260" w14:anchorId="6C686DB0">
          <v:shape id="_x0000_i3566" type="#_x0000_t75" style="width:21.75pt;height:12.75pt">
            <v:imagedata r:id="rId1727" o:title=""/>
          </v:shape>
        </w:object>
      </w:r>
      <w:r w:rsidRPr="00624693">
        <w:rPr>
          <w:bCs/>
          <w:sz w:val="26"/>
          <w:szCs w:val="26"/>
          <w:lang w:val="vi-VN"/>
        </w:rPr>
        <w:t xml:space="preserve"> (</w:t>
      </w:r>
      <w:r w:rsidRPr="00624693">
        <w:rPr>
          <w:bCs/>
          <w:position w:val="-10"/>
          <w:sz w:val="26"/>
          <w:szCs w:val="26"/>
          <w:lang w:val="vi-VN"/>
        </w:rPr>
        <w:object w:dxaOrig="900" w:dyaOrig="320" w14:anchorId="7D44D70B">
          <v:shape id="_x0000_i3567" type="#_x0000_t75" style="width:45pt;height:15.75pt">
            <v:imagedata r:id="rId1728" o:title=""/>
          </v:shape>
        </w:object>
      </w:r>
      <w:r w:rsidRPr="00624693">
        <w:rPr>
          <w:bCs/>
          <w:sz w:val="26"/>
          <w:szCs w:val="26"/>
          <w:lang w:val="vi-VN"/>
        </w:rPr>
        <w:t xml:space="preserve">), phân giác </w:t>
      </w:r>
      <w:r w:rsidRPr="00624693">
        <w:rPr>
          <w:bCs/>
          <w:position w:val="-4"/>
          <w:sz w:val="26"/>
          <w:szCs w:val="26"/>
          <w:lang w:val="vi-VN"/>
        </w:rPr>
        <w:object w:dxaOrig="480" w:dyaOrig="260" w14:anchorId="54FAC698">
          <v:shape id="_x0000_i3568" type="#_x0000_t75" style="width:24pt;height:12.75pt">
            <v:imagedata r:id="rId1729" o:title=""/>
          </v:shape>
        </w:object>
      </w:r>
      <w:r w:rsidRPr="00624693">
        <w:rPr>
          <w:bCs/>
          <w:sz w:val="26"/>
          <w:szCs w:val="26"/>
          <w:lang w:val="vi-VN"/>
        </w:rPr>
        <w:t xml:space="preserve"> (</w:t>
      </w:r>
      <w:r w:rsidRPr="00624693">
        <w:rPr>
          <w:bCs/>
          <w:position w:val="-10"/>
          <w:sz w:val="26"/>
          <w:szCs w:val="26"/>
          <w:lang w:val="vi-VN"/>
        </w:rPr>
        <w:object w:dxaOrig="920" w:dyaOrig="320" w14:anchorId="33A189F7">
          <v:shape id="_x0000_i3569" type="#_x0000_t75" style="width:45.75pt;height:15.75pt">
            <v:imagedata r:id="rId1730" o:title=""/>
          </v:shape>
        </w:object>
      </w:r>
      <w:r w:rsidRPr="00624693">
        <w:rPr>
          <w:bCs/>
          <w:sz w:val="26"/>
          <w:szCs w:val="26"/>
          <w:lang w:val="vi-VN"/>
        </w:rPr>
        <w:t xml:space="preserve">). Kẻ </w:t>
      </w:r>
      <w:r w:rsidRPr="00624693">
        <w:rPr>
          <w:bCs/>
          <w:position w:val="-4"/>
          <w:sz w:val="26"/>
          <w:szCs w:val="26"/>
          <w:lang w:val="vi-VN"/>
        </w:rPr>
        <w:object w:dxaOrig="440" w:dyaOrig="260" w14:anchorId="57368CEA">
          <v:shape id="_x0000_i3570" type="#_x0000_t75" style="width:21.75pt;height:12.75pt">
            <v:imagedata r:id="rId1731" o:title=""/>
          </v:shape>
        </w:object>
      </w:r>
      <w:r w:rsidRPr="00624693">
        <w:rPr>
          <w:bCs/>
          <w:sz w:val="26"/>
          <w:szCs w:val="26"/>
          <w:lang w:val="vi-VN"/>
        </w:rPr>
        <w:t xml:space="preserve"> vuông góc với </w:t>
      </w:r>
      <w:r w:rsidRPr="00624693">
        <w:rPr>
          <w:bCs/>
          <w:position w:val="-4"/>
          <w:sz w:val="26"/>
          <w:szCs w:val="26"/>
          <w:lang w:val="vi-VN"/>
        </w:rPr>
        <w:object w:dxaOrig="400" w:dyaOrig="260" w14:anchorId="62C8D216">
          <v:shape id="_x0000_i3571" type="#_x0000_t75" style="width:20.25pt;height:12.75pt">
            <v:imagedata r:id="rId1732" o:title=""/>
          </v:shape>
        </w:object>
      </w:r>
      <w:r w:rsidRPr="00624693">
        <w:rPr>
          <w:bCs/>
          <w:sz w:val="26"/>
          <w:szCs w:val="26"/>
          <w:lang w:val="vi-VN"/>
        </w:rPr>
        <w:t xml:space="preserve"> tại</w:t>
      </w:r>
      <w:r w:rsidRPr="00624693">
        <w:rPr>
          <w:bCs/>
          <w:position w:val="-4"/>
          <w:sz w:val="26"/>
          <w:szCs w:val="26"/>
          <w:lang w:val="vi-VN"/>
        </w:rPr>
        <w:object w:dxaOrig="240" w:dyaOrig="260" w14:anchorId="4D30711B">
          <v:shape id="_x0000_i3572" type="#_x0000_t75" style="width:12pt;height:12.75pt">
            <v:imagedata r:id="rId1733" o:title=""/>
          </v:shape>
        </w:object>
      </w:r>
      <w:r w:rsidRPr="00624693">
        <w:rPr>
          <w:bCs/>
          <w:sz w:val="26"/>
          <w:szCs w:val="26"/>
          <w:lang w:val="vi-VN"/>
        </w:rPr>
        <w:t xml:space="preserve">, </w:t>
      </w:r>
      <w:r w:rsidRPr="00624693">
        <w:rPr>
          <w:bCs/>
          <w:position w:val="-4"/>
          <w:sz w:val="26"/>
          <w:szCs w:val="26"/>
          <w:lang w:val="vi-VN"/>
        </w:rPr>
        <w:object w:dxaOrig="440" w:dyaOrig="260" w14:anchorId="566FEDDA">
          <v:shape id="_x0000_i3573" type="#_x0000_t75" style="width:21.75pt;height:12.75pt">
            <v:imagedata r:id="rId1734" o:title=""/>
          </v:shape>
        </w:object>
      </w:r>
      <w:r w:rsidRPr="00624693">
        <w:rPr>
          <w:bCs/>
          <w:sz w:val="26"/>
          <w:szCs w:val="26"/>
          <w:lang w:val="vi-VN"/>
        </w:rPr>
        <w:t xml:space="preserve"> vuông góc với </w:t>
      </w:r>
      <w:r w:rsidRPr="00624693">
        <w:rPr>
          <w:bCs/>
          <w:position w:val="-6"/>
          <w:sz w:val="26"/>
          <w:szCs w:val="26"/>
          <w:lang w:val="vi-VN"/>
        </w:rPr>
        <w:object w:dxaOrig="420" w:dyaOrig="279" w14:anchorId="1F04A441">
          <v:shape id="_x0000_i3574" type="#_x0000_t75" style="width:21pt;height:14.25pt">
            <v:imagedata r:id="rId1735" o:title=""/>
          </v:shape>
        </w:object>
      </w:r>
      <w:r w:rsidRPr="00624693">
        <w:rPr>
          <w:bCs/>
          <w:sz w:val="26"/>
          <w:szCs w:val="26"/>
          <w:lang w:val="vi-VN"/>
        </w:rPr>
        <w:t xml:space="preserve"> tại </w:t>
      </w:r>
      <w:r w:rsidRPr="00624693">
        <w:rPr>
          <w:bCs/>
          <w:position w:val="-4"/>
          <w:sz w:val="26"/>
          <w:szCs w:val="26"/>
          <w:lang w:val="vi-VN"/>
        </w:rPr>
        <w:object w:dxaOrig="260" w:dyaOrig="260" w14:anchorId="101E2636">
          <v:shape id="_x0000_i3575" type="#_x0000_t75" style="width:12.75pt;height:12.75pt">
            <v:imagedata r:id="rId1736" o:title=""/>
          </v:shape>
        </w:object>
      </w:r>
      <w:r w:rsidRPr="00624693">
        <w:rPr>
          <w:bCs/>
          <w:sz w:val="26"/>
          <w:szCs w:val="26"/>
          <w:lang w:val="vi-VN"/>
        </w:rPr>
        <w:t>.</w:t>
      </w:r>
    </w:p>
    <w:p w14:paraId="5F8E1277" w14:textId="77777777" w:rsidR="00DB4CC6" w:rsidRPr="00624693" w:rsidRDefault="00DB4CC6" w:rsidP="00112055">
      <w:pPr>
        <w:tabs>
          <w:tab w:val="left" w:pos="2268"/>
        </w:tabs>
        <w:spacing w:after="160" w:line="259" w:lineRule="auto"/>
        <w:ind w:left="992"/>
        <w:jc w:val="both"/>
        <w:rPr>
          <w:rFonts w:eastAsia="Calibri"/>
          <w:sz w:val="26"/>
          <w:szCs w:val="26"/>
          <w:lang w:val="vi-VN"/>
        </w:rPr>
      </w:pPr>
      <w:r w:rsidRPr="00624693">
        <w:rPr>
          <w:rFonts w:eastAsia="Calibri"/>
          <w:sz w:val="26"/>
          <w:szCs w:val="26"/>
          <w:lang w:val="vi-VN"/>
        </w:rPr>
        <w:t xml:space="preserve">a)  Chứng minh: </w:t>
      </w:r>
      <w:r w:rsidRPr="00624693">
        <w:rPr>
          <w:rFonts w:eastAsia="Calibri"/>
          <w:position w:val="-6"/>
          <w:sz w:val="26"/>
          <w:szCs w:val="26"/>
          <w:lang w:val="vi-VN"/>
        </w:rPr>
        <w:object w:dxaOrig="1760" w:dyaOrig="279" w14:anchorId="6FAC9BDD">
          <v:shape id="_x0000_i3576" type="#_x0000_t75" style="width:87.75pt;height:14.25pt">
            <v:imagedata r:id="rId1737" o:title=""/>
          </v:shape>
        </w:object>
      </w:r>
      <w:r w:rsidRPr="00624693">
        <w:rPr>
          <w:rFonts w:eastAsia="Calibri"/>
          <w:sz w:val="26"/>
          <w:szCs w:val="26"/>
          <w:lang w:val="vi-VN"/>
        </w:rPr>
        <w:t xml:space="preserve"> và </w:t>
      </w:r>
      <w:r w:rsidRPr="00624693">
        <w:rPr>
          <w:rFonts w:eastAsia="Calibri"/>
          <w:position w:val="-4"/>
          <w:sz w:val="26"/>
          <w:szCs w:val="26"/>
          <w:lang w:val="vi-VN"/>
        </w:rPr>
        <w:object w:dxaOrig="420" w:dyaOrig="260" w14:anchorId="4BE45A9B">
          <v:shape id="_x0000_i3577" type="#_x0000_t75" style="width:21pt;height:12.75pt">
            <v:imagedata r:id="rId1738" o:title=""/>
          </v:shape>
        </w:object>
      </w:r>
      <w:r w:rsidRPr="00624693">
        <w:rPr>
          <w:rFonts w:eastAsia="Calibri"/>
          <w:sz w:val="26"/>
          <w:szCs w:val="26"/>
          <w:lang w:val="vi-VN"/>
        </w:rPr>
        <w:t xml:space="preserve"> là tia phân giác của góc </w:t>
      </w:r>
      <w:r w:rsidRPr="00624693">
        <w:rPr>
          <w:rFonts w:eastAsia="Calibri"/>
          <w:position w:val="-10"/>
          <w:sz w:val="26"/>
          <w:szCs w:val="26"/>
          <w:lang w:val="vi-VN"/>
        </w:rPr>
        <w:object w:dxaOrig="639" w:dyaOrig="320" w14:anchorId="1274C6C0">
          <v:shape id="_x0000_i3578" type="#_x0000_t75" style="width:32.25pt;height:15.75pt">
            <v:imagedata r:id="rId1739" o:title=""/>
          </v:shape>
        </w:object>
      </w:r>
    </w:p>
    <w:p w14:paraId="6867504C" w14:textId="77777777" w:rsidR="00DB4CC6" w:rsidRPr="00624693" w:rsidRDefault="00DB4CC6" w:rsidP="00112055">
      <w:pPr>
        <w:tabs>
          <w:tab w:val="left" w:pos="2268"/>
        </w:tabs>
        <w:spacing w:after="160" w:line="259" w:lineRule="auto"/>
        <w:ind w:left="992"/>
        <w:jc w:val="both"/>
        <w:rPr>
          <w:rFonts w:eastAsia="Calibri"/>
          <w:sz w:val="26"/>
          <w:szCs w:val="26"/>
          <w:lang w:val="vi-VN"/>
        </w:rPr>
      </w:pPr>
      <w:r w:rsidRPr="00624693">
        <w:rPr>
          <w:rFonts w:eastAsia="Calibri"/>
          <w:sz w:val="26"/>
          <w:szCs w:val="26"/>
        </w:rPr>
        <w:t>b</w:t>
      </w:r>
      <w:r w:rsidRPr="00624693">
        <w:rPr>
          <w:rFonts w:eastAsia="Calibri"/>
          <w:sz w:val="26"/>
          <w:szCs w:val="26"/>
          <w:lang w:val="vi-VN"/>
        </w:rPr>
        <w:t xml:space="preserve">) Chứng minh: </w:t>
      </w:r>
      <w:bookmarkEnd w:id="10"/>
      <w:r w:rsidRPr="00624693">
        <w:rPr>
          <w:rFonts w:eastAsia="Calibri"/>
          <w:position w:val="-24"/>
          <w:sz w:val="26"/>
          <w:szCs w:val="26"/>
          <w:lang w:val="vi-VN"/>
        </w:rPr>
        <w:object w:dxaOrig="1160" w:dyaOrig="620" w14:anchorId="24F97072">
          <v:shape id="_x0000_i3579" type="#_x0000_t75" style="width:57.75pt;height:30.75pt">
            <v:imagedata r:id="rId1740" o:title=""/>
          </v:shape>
        </w:object>
      </w:r>
    </w:p>
    <w:p w14:paraId="5E80511E" w14:textId="77777777" w:rsidR="00DB4CC6" w:rsidRPr="00624693" w:rsidRDefault="00DB4CC6" w:rsidP="00112055">
      <w:pPr>
        <w:spacing w:before="70" w:after="40" w:line="360" w:lineRule="auto"/>
        <w:jc w:val="both"/>
        <w:rPr>
          <w:rFonts w:eastAsia="Calibri"/>
          <w:sz w:val="26"/>
          <w:szCs w:val="26"/>
          <w:lang w:val="vi-VN"/>
        </w:rPr>
      </w:pPr>
      <w:r w:rsidRPr="00624693">
        <w:rPr>
          <w:b/>
          <w:bCs/>
          <w:sz w:val="26"/>
          <w:szCs w:val="26"/>
        </w:rPr>
        <w:t xml:space="preserve">           2.</w:t>
      </w:r>
      <w:r>
        <w:rPr>
          <w:b/>
          <w:bCs/>
          <w:sz w:val="26"/>
          <w:szCs w:val="26"/>
        </w:rPr>
        <w:t xml:space="preserve"> </w:t>
      </w:r>
      <w:r w:rsidRPr="00624693">
        <w:rPr>
          <w:rFonts w:eastAsia="Calibri"/>
          <w:sz w:val="26"/>
          <w:szCs w:val="26"/>
          <w:lang w:val="vi-VN"/>
        </w:rPr>
        <w:t xml:space="preserve">Một khối chóp đựng nước có dạng hình chóp tứ giác đều S.ABCD có chiều cao bằng 9 dm, diện tích toàn phần bằng 204 </w:t>
      </w:r>
      <w:r w:rsidRPr="00624693">
        <w:rPr>
          <w:rFonts w:eastAsia="Calibri"/>
          <w:sz w:val="26"/>
          <w:szCs w:val="26"/>
          <w:lang w:val="vi-VN"/>
        </w:rPr>
        <w:fldChar w:fldCharType="begin"/>
      </w:r>
      <w:r w:rsidRPr="00624693">
        <w:rPr>
          <w:rFonts w:eastAsia="Calibri"/>
          <w:sz w:val="26"/>
          <w:szCs w:val="26"/>
          <w:lang w:val="vi-VN"/>
        </w:rPr>
        <w:instrText xml:space="preserve"> QUOTE </w:instrText>
      </w:r>
      <w:r w:rsidRPr="00624693">
        <w:rPr>
          <w:rFonts w:eastAsia="Calibri"/>
          <w:position w:val="-6"/>
          <w:sz w:val="26"/>
          <w:szCs w:val="26"/>
        </w:rPr>
        <w:pict w14:anchorId="105B7DD7">
          <v:shape id="_x0000_i3580" type="#_x0000_t75" style="width:2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10187&quot;/&gt;&lt;wsp:rsid wsp:val=&quot;00113F1C&quot;/&gt;&lt;wsp:rsid wsp:val=&quot;001140A7&quot;/&gt;&lt;wsp:rsid wsp:val=&quot;00114C59&quot;/&gt;&lt;wsp:rsid wsp:val=&quot;00114E1A&quot;/&gt;&lt;wsp:rsid wsp:val=&quot;00115895&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731F&quot;/&gt;&lt;wsp:rsid wsp:val=&quot;001C0657&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C7D4E&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119B&quot;/&gt;&lt;wsp:rsid wsp:val=&quot;00A72AFD&quot;/&gt;&lt;wsp:rsid wsp:val=&quot;00A7477B&quot;/&gt;&lt;wsp:rsid wsp:val=&quot;00A805CF&quot;/&gt;&lt;wsp:rsid wsp:val=&quot;00A818BC&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422&quot;/&gt;&lt;wsp:rsid wsp:val=&quot;00B3593E&quot;/&gt;&lt;wsp:rsid wsp:val=&quot;00B36661&quot;/&gt;&lt;wsp:rsid wsp:val=&quot;00B41333&quot;/&gt;&lt;wsp:rsid wsp:val=&quot;00B42069&quot;/&gt;&lt;wsp:rsid wsp:val=&quot;00B42575&quot;/&gt;&lt;wsp:rsid wsp:val=&quot;00B47600&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502E&quot;/&gt;&lt;wsp:rsid wsp:val=&quot;00BF53E9&quot;/&gt;&lt;wsp:rsid wsp:val=&quot;00BF54EE&quot;/&gt;&lt;wsp:rsid wsp:val=&quot;00BF5E4C&quot;/&gt;&lt;wsp:rsid wsp:val=&quot;00BF64D4&quot;/&gt;&lt;wsp:rsid wsp:val=&quot;00C04E8B&quot;/&gt;&lt;wsp:rsid wsp:val=&quot;00C050F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3F11&quot;/&gt;&lt;wsp:rsid wsp:val=&quot;00DD6176&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D4C&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3C7D4E&quot; wsp:rsidRDefault=&quot;003C7D4E&quot; wsp:rsidP=&quot;003C7D4E&quot;&gt;&lt;m:oMathPara&gt;&lt;m:oMath&gt;&lt;m:r&gt;&lt;w:rPr&gt;&lt;w:rFonts w:ascii=&quot;Cambria Math&quot; w:fareast=&quot;Calibri&quot; w:h-ansi=&quot;Cambria Math&quot;/&gt;&lt;wx:font wx:val=&quot;Cambria Math&quot;/&gt;&lt;w:i/&gt;&lt;w:sz w:val=&quot;28&quot;/&gt;&lt;w:sz-cs w:val=&quot;28&quot;/&gt;&lt;w:lang w:val=&quot;VI&quot;/&gt;&lt;/w:rPr&gt;&lt;m:t&gt;d&lt;/m:t&gt;&lt;/m:r&gt;&lt;m:sSup&gt;&lt;m:sSupPr&gt;&lt;m:ctrlPr&gt;&lt;w:rPr&gt;&lt;w:rFonts w:ascii=&quot;Cambria Math&quot; w:fareast=&quot;Calibri&quot; w:h-ansi=&quot;Cambria Math&quot;/&gt;&lt;wx:font wx:val=&quot;Cambria Math&quot;/&gt;&lt;w:i/&gt;&lt;w:sz w:val=&quot;28&quot;/&gt;&lt;w:sz-cs w:val=&quot;28&quot;/&gt;&lt;w:lang w:val=&quot;VI&quot;/&gt;&lt;/w:rPr&gt;&lt;/m:ctrlPr&gt;&lt;/m:sSupPr&gt;&lt;m:e&gt;&lt;m:r&gt;&lt;w:rPr&gt;&lt;w:rFonts w:ascii=&quot;Cambria Math&quot; w:fareast=&quot;Calibri&quot; w:h-ansi=&quot;Cambria Math&quot;/&gt;&lt;wx:font wx:val=&quot;Cambria Math&quot;/&gt;&lt;w:i/&gt;&lt;w:sz w:val=&quot;28&quot;/&gt;&lt;w:sz-cs w:val=&quot;28&quot;/&gt;&lt;w:lang w:val=&quot;VI&quot;/&gt;&lt;/w:rPr&gt;&lt;m:t&gt;m&lt;/m:t&gt;&lt;/m:r&gt;&lt;/m:e&gt;&lt;m:sup&gt;&lt;m:r&gt;&lt;w:rPr&gt;&lt;w:rFonts w:ascii=&quot;Cambria Math&quot; w:fareast=&quot;Calibri&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1" o:title="" chromakey="white"/>
          </v:shape>
        </w:pict>
      </w:r>
      <w:r w:rsidRPr="00624693">
        <w:rPr>
          <w:rFonts w:eastAsia="Calibri"/>
          <w:sz w:val="26"/>
          <w:szCs w:val="26"/>
          <w:lang w:val="vi-VN"/>
        </w:rPr>
        <w:instrText xml:space="preserve"> </w:instrText>
      </w:r>
      <w:r w:rsidRPr="00624693">
        <w:rPr>
          <w:rFonts w:eastAsia="Calibri"/>
          <w:sz w:val="26"/>
          <w:szCs w:val="26"/>
          <w:lang w:val="vi-VN"/>
        </w:rPr>
        <w:fldChar w:fldCharType="separate"/>
      </w:r>
      <w:r w:rsidRPr="00624693">
        <w:rPr>
          <w:rFonts w:eastAsia="Calibri"/>
          <w:position w:val="-6"/>
          <w:sz w:val="26"/>
          <w:szCs w:val="26"/>
        </w:rPr>
        <w:pict w14:anchorId="20F74BF7">
          <v:shape id="_x0000_i3581" type="#_x0000_t75" style="width:2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10187&quot;/&gt;&lt;wsp:rsid wsp:val=&quot;00113F1C&quot;/&gt;&lt;wsp:rsid wsp:val=&quot;001140A7&quot;/&gt;&lt;wsp:rsid wsp:val=&quot;00114C59&quot;/&gt;&lt;wsp:rsid wsp:val=&quot;00114E1A&quot;/&gt;&lt;wsp:rsid wsp:val=&quot;00115895&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731F&quot;/&gt;&lt;wsp:rsid wsp:val=&quot;001C0657&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C7D4E&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119B&quot;/&gt;&lt;wsp:rsid wsp:val=&quot;00A72AFD&quot;/&gt;&lt;wsp:rsid wsp:val=&quot;00A7477B&quot;/&gt;&lt;wsp:rsid wsp:val=&quot;00A805CF&quot;/&gt;&lt;wsp:rsid wsp:val=&quot;00A818BC&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422&quot;/&gt;&lt;wsp:rsid wsp:val=&quot;00B3593E&quot;/&gt;&lt;wsp:rsid wsp:val=&quot;00B36661&quot;/&gt;&lt;wsp:rsid wsp:val=&quot;00B41333&quot;/&gt;&lt;wsp:rsid wsp:val=&quot;00B42069&quot;/&gt;&lt;wsp:rsid wsp:val=&quot;00B42575&quot;/&gt;&lt;wsp:rsid wsp:val=&quot;00B47600&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502E&quot;/&gt;&lt;wsp:rsid wsp:val=&quot;00BF53E9&quot;/&gt;&lt;wsp:rsid wsp:val=&quot;00BF54EE&quot;/&gt;&lt;wsp:rsid wsp:val=&quot;00BF5E4C&quot;/&gt;&lt;wsp:rsid wsp:val=&quot;00BF64D4&quot;/&gt;&lt;wsp:rsid wsp:val=&quot;00C04E8B&quot;/&gt;&lt;wsp:rsid wsp:val=&quot;00C050F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3F11&quot;/&gt;&lt;wsp:rsid wsp:val=&quot;00DD6176&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D4C&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3C7D4E&quot; wsp:rsidRDefault=&quot;003C7D4E&quot; wsp:rsidP=&quot;003C7D4E&quot;&gt;&lt;m:oMathPara&gt;&lt;m:oMath&gt;&lt;m:r&gt;&lt;w:rPr&gt;&lt;w:rFonts w:ascii=&quot;Cambria Math&quot; w:fareast=&quot;Calibri&quot; w:h-ansi=&quot;Cambria Math&quot;/&gt;&lt;wx:font wx:val=&quot;Cambria Math&quot;/&gt;&lt;w:i/&gt;&lt;w:sz w:val=&quot;28&quot;/&gt;&lt;w:sz-cs w:val=&quot;28&quot;/&gt;&lt;w:lang w:val=&quot;VI&quot;/&gt;&lt;/w:rPr&gt;&lt;m:t&gt;d&lt;/m:t&gt;&lt;/m:r&gt;&lt;m:sSup&gt;&lt;m:sSupPr&gt;&lt;m:ctrlPr&gt;&lt;w:rPr&gt;&lt;w:rFonts w:ascii=&quot;Cambria Math&quot; w:fareast=&quot;Calibri&quot; w:h-ansi=&quot;Cambria Math&quot;/&gt;&lt;wx:font wx:val=&quot;Cambria Math&quot;/&gt;&lt;w:i/&gt;&lt;w:sz w:val=&quot;28&quot;/&gt;&lt;w:sz-cs w:val=&quot;28&quot;/&gt;&lt;w:lang w:val=&quot;VI&quot;/&gt;&lt;/w:rPr&gt;&lt;/m:ctrlPr&gt;&lt;/m:sSupPr&gt;&lt;m:e&gt;&lt;m:r&gt;&lt;w:rPr&gt;&lt;w:rFonts w:ascii=&quot;Cambria Math&quot; w:fareast=&quot;Calibri&quot; w:h-ansi=&quot;Cambria Math&quot;/&gt;&lt;wx:font wx:val=&quot;Cambria Math&quot;/&gt;&lt;w:i/&gt;&lt;w:sz w:val=&quot;28&quot;/&gt;&lt;w:sz-cs w:val=&quot;28&quot;/&gt;&lt;w:lang w:val=&quot;VI&quot;/&gt;&lt;/w:rPr&gt;&lt;m:t&gt;m&lt;/m:t&gt;&lt;/m:r&gt;&lt;/m:e&gt;&lt;m:sup&gt;&lt;m:r&gt;&lt;w:rPr&gt;&lt;w:rFonts w:ascii=&quot;Cambria Math&quot; w:fareast=&quot;Calibri&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1" o:title="" chromakey="white"/>
          </v:shape>
        </w:pict>
      </w:r>
      <w:r w:rsidRPr="00624693">
        <w:rPr>
          <w:rFonts w:eastAsia="Calibri"/>
          <w:sz w:val="26"/>
          <w:szCs w:val="26"/>
          <w:lang w:val="vi-VN"/>
        </w:rPr>
        <w:fldChar w:fldCharType="end"/>
      </w:r>
      <w:r w:rsidRPr="00624693">
        <w:rPr>
          <w:rFonts w:eastAsia="Calibri"/>
          <w:sz w:val="26"/>
          <w:szCs w:val="26"/>
          <w:lang w:val="vi-VN"/>
        </w:rPr>
        <w:t xml:space="preserve"> và diện tích xung quanh bằng 168 </w:t>
      </w:r>
      <w:r w:rsidRPr="00624693">
        <w:rPr>
          <w:rFonts w:eastAsia="Calibri"/>
          <w:sz w:val="26"/>
          <w:szCs w:val="26"/>
          <w:lang w:val="vi-VN"/>
        </w:rPr>
        <w:fldChar w:fldCharType="begin"/>
      </w:r>
      <w:r w:rsidRPr="00624693">
        <w:rPr>
          <w:rFonts w:eastAsia="Calibri"/>
          <w:sz w:val="26"/>
          <w:szCs w:val="26"/>
          <w:lang w:val="vi-VN"/>
        </w:rPr>
        <w:instrText xml:space="preserve"> QUOTE </w:instrText>
      </w:r>
      <w:r w:rsidRPr="00624693">
        <w:rPr>
          <w:rFonts w:eastAsia="Calibri"/>
          <w:position w:val="-6"/>
          <w:sz w:val="26"/>
          <w:szCs w:val="26"/>
        </w:rPr>
        <w:pict w14:anchorId="4A2A18AC">
          <v:shape id="_x0000_i3582" type="#_x0000_t75" style="width:2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567BF&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10187&quot;/&gt;&lt;wsp:rsid wsp:val=&quot;00113F1C&quot;/&gt;&lt;wsp:rsid wsp:val=&quot;001140A7&quot;/&gt;&lt;wsp:rsid wsp:val=&quot;00114C59&quot;/&gt;&lt;wsp:rsid wsp:val=&quot;00114E1A&quot;/&gt;&lt;wsp:rsid wsp:val=&quot;00115895&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731F&quot;/&gt;&lt;wsp:rsid wsp:val=&quot;001C0657&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119B&quot;/&gt;&lt;wsp:rsid wsp:val=&quot;00A72AFD&quot;/&gt;&lt;wsp:rsid wsp:val=&quot;00A7477B&quot;/&gt;&lt;wsp:rsid wsp:val=&quot;00A805CF&quot;/&gt;&lt;wsp:rsid wsp:val=&quot;00A818BC&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422&quot;/&gt;&lt;wsp:rsid wsp:val=&quot;00B3593E&quot;/&gt;&lt;wsp:rsid wsp:val=&quot;00B36661&quot;/&gt;&lt;wsp:rsid wsp:val=&quot;00B41333&quot;/&gt;&lt;wsp:rsid wsp:val=&quot;00B42069&quot;/&gt;&lt;wsp:rsid wsp:val=&quot;00B42575&quot;/&gt;&lt;wsp:rsid wsp:val=&quot;00B47600&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502E&quot;/&gt;&lt;wsp:rsid wsp:val=&quot;00BF53E9&quot;/&gt;&lt;wsp:rsid wsp:val=&quot;00BF54EE&quot;/&gt;&lt;wsp:rsid wsp:val=&quot;00BF5E4C&quot;/&gt;&lt;wsp:rsid wsp:val=&quot;00BF64D4&quot;/&gt;&lt;wsp:rsid wsp:val=&quot;00C04E8B&quot;/&gt;&lt;wsp:rsid wsp:val=&quot;00C050F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3F11&quot;/&gt;&lt;wsp:rsid wsp:val=&quot;00DD6176&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D4C&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0567BF&quot; wsp:rsidRDefault=&quot;000567BF&quot; wsp:rsidP=&quot;000567BF&quot;&gt;&lt;m:oMathPara&gt;&lt;m:oMath&gt;&lt;m:r&gt;&lt;w:rPr&gt;&lt;w:rFonts w:ascii=&quot;Cambria Math&quot; w:fareast=&quot;Calibri&quot; w:h-ansi=&quot;Cambria Math&quot;/&gt;&lt;wx:font wx:val=&quot;Cambria Math&quot;/&gt;&lt;w:i/&gt;&lt;w:sz w:val=&quot;28&quot;/&gt;&lt;w:sz-cs w:val=&quot;28&quot;/&gt;&lt;w:lang w:val=&quot;VI&quot;/&gt;&lt;/w:rPr&gt;&lt;m:t&gt;d&lt;/m:t&gt;&lt;/m:r&gt;&lt;m:sSup&gt;&lt;m:sSupPr&gt;&lt;m:ctrlPr&gt;&lt;w:rPr&gt;&lt;w:rFonts w:ascii=&quot;Cambria Math&quot; w:fareast=&quot;Calibri&quot; w:h-ansi=&quot;Cambria Math&quot;/&gt;&lt;wx:font wx:val=&quot;Cambria Math&quot;/&gt;&lt;w:i/&gt;&lt;w:sz w:val=&quot;28&quot;/&gt;&lt;w:sz-cs w:val=&quot;28&quot;/&gt;&lt;w:lang w:val=&quot;VI&quot;/&gt;&lt;/w:rPr&gt;&lt;/m:ctrlPr&gt;&lt;/m:sSupPr&gt;&lt;m:e&gt;&lt;m:r&gt;&lt;w:rPr&gt;&lt;w:rFonts w:ascii=&quot;Cambria Math&quot; w:fareast=&quot;Calibri&quot; w:h-ansi=&quot;Cambria Math&quot;/&gt;&lt;wx:font wx:val=&quot;Cambria Math&quot;/&gt;&lt;w:i/&gt;&lt;w:sz w:val=&quot;28&quot;/&gt;&lt;w:sz-cs w:val=&quot;28&quot;/&gt;&lt;w:lang w:val=&quot;VI&quot;/&gt;&lt;/w:rPr&gt;&lt;m:t&gt;m&lt;/m:t&gt;&lt;/m:r&gt;&lt;/m:e&gt;&lt;m:sup&gt;&lt;m:r&gt;&lt;w:rPr&gt;&lt;w:rFonts w:ascii=&quot;Cambria Math&quot; w:fareast=&quot;Calibri&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1" o:title="" chromakey="white"/>
          </v:shape>
        </w:pict>
      </w:r>
      <w:r w:rsidRPr="00624693">
        <w:rPr>
          <w:rFonts w:eastAsia="Calibri"/>
          <w:sz w:val="26"/>
          <w:szCs w:val="26"/>
          <w:lang w:val="vi-VN"/>
        </w:rPr>
        <w:instrText xml:space="preserve"> </w:instrText>
      </w:r>
      <w:r w:rsidRPr="00624693">
        <w:rPr>
          <w:rFonts w:eastAsia="Calibri"/>
          <w:sz w:val="26"/>
          <w:szCs w:val="26"/>
          <w:lang w:val="vi-VN"/>
        </w:rPr>
        <w:fldChar w:fldCharType="separate"/>
      </w:r>
      <w:r w:rsidRPr="00624693">
        <w:rPr>
          <w:rFonts w:eastAsia="Calibri"/>
          <w:position w:val="-6"/>
          <w:sz w:val="26"/>
          <w:szCs w:val="26"/>
        </w:rPr>
        <w:pict w14:anchorId="4C01656F">
          <v:shape id="_x0000_i3583" type="#_x0000_t75" style="width:2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567BF&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10187&quot;/&gt;&lt;wsp:rsid wsp:val=&quot;00113F1C&quot;/&gt;&lt;wsp:rsid wsp:val=&quot;001140A7&quot;/&gt;&lt;wsp:rsid wsp:val=&quot;00114C59&quot;/&gt;&lt;wsp:rsid wsp:val=&quot;00114E1A&quot;/&gt;&lt;wsp:rsid wsp:val=&quot;00115895&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731F&quot;/&gt;&lt;wsp:rsid wsp:val=&quot;001C0657&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119B&quot;/&gt;&lt;wsp:rsid wsp:val=&quot;00A72AFD&quot;/&gt;&lt;wsp:rsid wsp:val=&quot;00A7477B&quot;/&gt;&lt;wsp:rsid wsp:val=&quot;00A805CF&quot;/&gt;&lt;wsp:rsid wsp:val=&quot;00A818BC&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422&quot;/&gt;&lt;wsp:rsid wsp:val=&quot;00B3593E&quot;/&gt;&lt;wsp:rsid wsp:val=&quot;00B36661&quot;/&gt;&lt;wsp:rsid wsp:val=&quot;00B41333&quot;/&gt;&lt;wsp:rsid wsp:val=&quot;00B42069&quot;/&gt;&lt;wsp:rsid wsp:val=&quot;00B42575&quot;/&gt;&lt;wsp:rsid wsp:val=&quot;00B47600&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502E&quot;/&gt;&lt;wsp:rsid wsp:val=&quot;00BF53E9&quot;/&gt;&lt;wsp:rsid wsp:val=&quot;00BF54EE&quot;/&gt;&lt;wsp:rsid wsp:val=&quot;00BF5E4C&quot;/&gt;&lt;wsp:rsid wsp:val=&quot;00BF64D4&quot;/&gt;&lt;wsp:rsid wsp:val=&quot;00C04E8B&quot;/&gt;&lt;wsp:rsid wsp:val=&quot;00C050F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3F11&quot;/&gt;&lt;wsp:rsid wsp:val=&quot;00DD6176&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D4C&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0567BF&quot; wsp:rsidRDefault=&quot;000567BF&quot; wsp:rsidP=&quot;000567BF&quot;&gt;&lt;m:oMathPara&gt;&lt;m:oMath&gt;&lt;m:r&gt;&lt;w:rPr&gt;&lt;w:rFonts w:ascii=&quot;Cambria Math&quot; w:fareast=&quot;Calibri&quot; w:h-ansi=&quot;Cambria Math&quot;/&gt;&lt;wx:font wx:val=&quot;Cambria Math&quot;/&gt;&lt;w:i/&gt;&lt;w:sz w:val=&quot;28&quot;/&gt;&lt;w:sz-cs w:val=&quot;28&quot;/&gt;&lt;w:lang w:val=&quot;VI&quot;/&gt;&lt;/w:rPr&gt;&lt;m:t&gt;d&lt;/m:t&gt;&lt;/m:r&gt;&lt;m:sSup&gt;&lt;m:sSupPr&gt;&lt;m:ctrlPr&gt;&lt;w:rPr&gt;&lt;w:rFonts w:ascii=&quot;Cambria Math&quot; w:fareast=&quot;Calibri&quot; w:h-ansi=&quot;Cambria Math&quot;/&gt;&lt;wx:font wx:val=&quot;Cambria Math&quot;/&gt;&lt;w:i/&gt;&lt;w:sz w:val=&quot;28&quot;/&gt;&lt;w:sz-cs w:val=&quot;28&quot;/&gt;&lt;w:lang w:val=&quot;VI&quot;/&gt;&lt;/w:rPr&gt;&lt;/m:ctrlPr&gt;&lt;/m:sSupPr&gt;&lt;m:e&gt;&lt;m:r&gt;&lt;w:rPr&gt;&lt;w:rFonts w:ascii=&quot;Cambria Math&quot; w:fareast=&quot;Calibri&quot; w:h-ansi=&quot;Cambria Math&quot;/&gt;&lt;wx:font wx:val=&quot;Cambria Math&quot;/&gt;&lt;w:i/&gt;&lt;w:sz w:val=&quot;28&quot;/&gt;&lt;w:sz-cs w:val=&quot;28&quot;/&gt;&lt;w:lang w:val=&quot;VI&quot;/&gt;&lt;/w:rPr&gt;&lt;m:t&gt;m&lt;/m:t&gt;&lt;/m:r&gt;&lt;/m:e&gt;&lt;m:sup&gt;&lt;m:r&gt;&lt;w:rPr&gt;&lt;w:rFonts w:ascii=&quot;Cambria Math&quot; w:fareast=&quot;Calibri&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1" o:title="" chromakey="white"/>
          </v:shape>
        </w:pict>
      </w:r>
      <w:r w:rsidRPr="00624693">
        <w:rPr>
          <w:rFonts w:eastAsia="Calibri"/>
          <w:sz w:val="26"/>
          <w:szCs w:val="26"/>
          <w:lang w:val="vi-VN"/>
        </w:rPr>
        <w:fldChar w:fldCharType="end"/>
      </w:r>
      <w:r w:rsidRPr="00624693">
        <w:rPr>
          <w:rFonts w:eastAsia="Calibri"/>
          <w:sz w:val="26"/>
          <w:szCs w:val="26"/>
          <w:lang w:val="vi-VN"/>
        </w:rPr>
        <w:t>. Giả sử người ta sử dụng khối chóp này để chứa nước tưới tiêu cho cây</w:t>
      </w:r>
      <w:r w:rsidRPr="00492273">
        <w:rPr>
          <w:rFonts w:eastAsia="Calibri"/>
          <w:szCs w:val="28"/>
          <w:lang w:val="vi-VN"/>
        </w:rPr>
        <w:t xml:space="preserve"> hoa màu. Biết </w:t>
      </w:r>
      <w:r>
        <w:rPr>
          <w:rFonts w:eastAsia="Calibri"/>
          <w:sz w:val="26"/>
          <w:szCs w:val="26"/>
        </w:rPr>
        <w:t>r</w:t>
      </w:r>
      <w:r w:rsidRPr="00624693">
        <w:rPr>
          <w:rFonts w:eastAsia="Calibri"/>
          <w:sz w:val="26"/>
          <w:szCs w:val="26"/>
          <w:lang w:val="vi-VN"/>
        </w:rPr>
        <w:t>ằng cứ cách một ngày sẽ phải tưới nước một lần, mỗi lần tưới hết 10 lít nước. Hỏi sau bao nhiêu ngày sẽ dùng hết số nước trong khối chóp?</w:t>
      </w:r>
    </w:p>
    <w:p w14:paraId="7BB4E01C" w14:textId="77777777" w:rsidR="00DB4CC6" w:rsidRDefault="00DB4CC6" w:rsidP="00112055">
      <w:pPr>
        <w:rPr>
          <w:b/>
          <w:szCs w:val="28"/>
        </w:rPr>
      </w:pPr>
      <w:r w:rsidRPr="004F1B2C">
        <w:rPr>
          <w:b/>
          <w:szCs w:val="28"/>
        </w:rPr>
        <w:t xml:space="preserve">Câu </w:t>
      </w:r>
      <w:r>
        <w:rPr>
          <w:b/>
          <w:szCs w:val="28"/>
        </w:rPr>
        <w:t>5.</w:t>
      </w:r>
      <w:r w:rsidRPr="004F1B2C">
        <w:rPr>
          <w:b/>
          <w:szCs w:val="28"/>
        </w:rPr>
        <w:t xml:space="preserve"> (</w:t>
      </w:r>
      <w:r>
        <w:rPr>
          <w:b/>
          <w:szCs w:val="28"/>
        </w:rPr>
        <w:t>1,0 điểm)</w:t>
      </w:r>
    </w:p>
    <w:p w14:paraId="650687CF" w14:textId="77777777" w:rsidR="00DB4CC6" w:rsidRDefault="00DB4CC6" w:rsidP="00112055">
      <w:pPr>
        <w:ind w:firstLine="720"/>
        <w:rPr>
          <w:sz w:val="26"/>
          <w:szCs w:val="26"/>
        </w:rPr>
      </w:pPr>
      <w:bookmarkStart w:id="11" w:name="_Hlk163809731"/>
      <w:r w:rsidRPr="004E2199">
        <w:rPr>
          <w:b/>
          <w:bCs/>
          <w:sz w:val="26"/>
          <w:szCs w:val="26"/>
        </w:rPr>
        <w:t>1.</w:t>
      </w:r>
      <w:r>
        <w:rPr>
          <w:sz w:val="26"/>
          <w:szCs w:val="26"/>
        </w:rPr>
        <w:t xml:space="preserve"> </w:t>
      </w:r>
      <w:r w:rsidRPr="00A04337">
        <w:rPr>
          <w:sz w:val="26"/>
          <w:szCs w:val="26"/>
        </w:rPr>
        <w:t>Trong 43 học sinh làm bài kiểm tra, không có học sinh nào bị điểm dưới 2, chỉ có 2 học sinh đạt điểm 10. Chứng minh rằng ít nhất cũng tìm được 6 học sinh có điểm kiểm tra bằng nhau (điểm kiểm tra là một số tự nhiên).</w:t>
      </w:r>
      <w:bookmarkEnd w:id="11"/>
    </w:p>
    <w:p w14:paraId="4694F0EE" w14:textId="77777777" w:rsidR="00DB4CC6" w:rsidRPr="005E5E2B" w:rsidRDefault="00DB4CC6" w:rsidP="00112055">
      <w:pPr>
        <w:ind w:firstLine="720"/>
        <w:rPr>
          <w:b/>
          <w:i/>
          <w:color w:val="000000"/>
          <w:sz w:val="26"/>
          <w:szCs w:val="26"/>
        </w:rPr>
      </w:pPr>
      <w:r w:rsidRPr="004E2199">
        <w:rPr>
          <w:b/>
          <w:bCs/>
          <w:color w:val="000000"/>
          <w:sz w:val="26"/>
          <w:szCs w:val="26"/>
        </w:rPr>
        <w:t>2.</w:t>
      </w:r>
      <w:r>
        <w:rPr>
          <w:color w:val="000000"/>
          <w:sz w:val="26"/>
          <w:szCs w:val="26"/>
        </w:rPr>
        <w:t xml:space="preserve"> </w:t>
      </w:r>
      <w:r w:rsidRPr="005E5E2B">
        <w:rPr>
          <w:color w:val="000000"/>
          <w:sz w:val="26"/>
          <w:szCs w:val="26"/>
        </w:rPr>
        <w:t xml:space="preserve">Hai đội bóng bàn của hai trường A và B thi đấu giao hữu. Biết rằng mỗi đối thủ của đội trường A phải lần lượt gặp các đối thủ của đội trường B một lần và số trận đấu gấp đôi tổng số đối thủ của hai đội. Tính số đối thủ của trường A và trường B. </w:t>
      </w:r>
    </w:p>
    <w:p w14:paraId="5AEBC768" w14:textId="77777777" w:rsidR="00DB4CC6" w:rsidRDefault="00DB4CC6" w:rsidP="00112055">
      <w:pPr>
        <w:tabs>
          <w:tab w:val="left" w:pos="3285"/>
        </w:tabs>
        <w:jc w:val="center"/>
        <w:rPr>
          <w:b/>
          <w:sz w:val="26"/>
          <w:szCs w:val="26"/>
          <w:lang w:val="pt-BR"/>
        </w:rPr>
      </w:pPr>
    </w:p>
    <w:p w14:paraId="224DBEAB" w14:textId="77777777" w:rsidR="00DB4CC6" w:rsidRPr="00DC072F" w:rsidRDefault="00DB4CC6" w:rsidP="00112055">
      <w:pPr>
        <w:tabs>
          <w:tab w:val="left" w:pos="3285"/>
        </w:tabs>
        <w:jc w:val="center"/>
        <w:rPr>
          <w:b/>
          <w:sz w:val="26"/>
          <w:szCs w:val="26"/>
          <w:lang w:val="pt-BR"/>
        </w:rPr>
      </w:pPr>
      <w:r w:rsidRPr="00DC072F">
        <w:rPr>
          <w:b/>
          <w:sz w:val="26"/>
          <w:szCs w:val="26"/>
          <w:lang w:val="pt-BR"/>
        </w:rPr>
        <w:t>---</w:t>
      </w:r>
      <w:r>
        <w:rPr>
          <w:b/>
          <w:sz w:val="26"/>
          <w:szCs w:val="26"/>
          <w:lang w:val="pt-BR"/>
        </w:rPr>
        <w:t>-------</w:t>
      </w:r>
      <w:r w:rsidRPr="00DC072F">
        <w:rPr>
          <w:b/>
          <w:sz w:val="26"/>
          <w:szCs w:val="26"/>
          <w:lang w:val="pt-BR"/>
        </w:rPr>
        <w:t>----Hết-------</w:t>
      </w:r>
      <w:r>
        <w:rPr>
          <w:b/>
          <w:sz w:val="26"/>
          <w:szCs w:val="26"/>
          <w:lang w:val="pt-BR"/>
        </w:rPr>
        <w:t>-----</w:t>
      </w:r>
    </w:p>
    <w:p w14:paraId="1B987074" w14:textId="77777777" w:rsidR="00DB4CC6" w:rsidRPr="00DC072F" w:rsidRDefault="00DB4CC6" w:rsidP="00112055">
      <w:pPr>
        <w:spacing w:before="120" w:after="120"/>
        <w:rPr>
          <w:sz w:val="26"/>
          <w:szCs w:val="26"/>
        </w:rPr>
      </w:pPr>
    </w:p>
    <w:p w14:paraId="421ECCCF" w14:textId="77777777" w:rsidR="00DB4CC6" w:rsidRPr="00DC072F" w:rsidRDefault="00DB4CC6" w:rsidP="00112055">
      <w:pPr>
        <w:spacing w:before="120" w:after="120"/>
        <w:rPr>
          <w:sz w:val="26"/>
          <w:szCs w:val="26"/>
        </w:rPr>
      </w:pPr>
    </w:p>
    <w:p w14:paraId="32A403A8" w14:textId="77777777" w:rsidR="00DB4CC6" w:rsidRPr="00DC072F" w:rsidRDefault="00DB4CC6" w:rsidP="00112055">
      <w:pPr>
        <w:spacing w:before="120" w:after="120"/>
        <w:rPr>
          <w:sz w:val="26"/>
          <w:szCs w:val="26"/>
        </w:rPr>
      </w:pPr>
    </w:p>
    <w:p w14:paraId="592D116E" w14:textId="77777777" w:rsidR="00DB4CC6" w:rsidRPr="00DC072F" w:rsidRDefault="00DB4CC6" w:rsidP="00112055">
      <w:pPr>
        <w:spacing w:before="120" w:after="120"/>
        <w:rPr>
          <w:sz w:val="26"/>
          <w:szCs w:val="26"/>
        </w:rPr>
      </w:pPr>
    </w:p>
    <w:p w14:paraId="31029B27" w14:textId="77777777" w:rsidR="00DB4CC6" w:rsidRPr="00DC072F" w:rsidRDefault="00DB4CC6" w:rsidP="00112055">
      <w:pPr>
        <w:spacing w:before="120" w:after="120"/>
        <w:rPr>
          <w:sz w:val="26"/>
          <w:szCs w:val="26"/>
        </w:rPr>
      </w:pPr>
    </w:p>
    <w:p w14:paraId="4C06FA1D" w14:textId="77777777" w:rsidR="00DB4CC6" w:rsidRPr="00DC072F" w:rsidRDefault="00DB4CC6" w:rsidP="00112055">
      <w:pPr>
        <w:spacing w:before="120" w:after="120"/>
        <w:rPr>
          <w:sz w:val="26"/>
          <w:szCs w:val="26"/>
        </w:rPr>
      </w:pPr>
    </w:p>
    <w:p w14:paraId="42B6074C" w14:textId="77777777" w:rsidR="00DB4CC6" w:rsidRPr="00DC072F" w:rsidRDefault="00DB4CC6" w:rsidP="00112055">
      <w:pPr>
        <w:spacing w:before="120" w:after="120"/>
        <w:rPr>
          <w:sz w:val="26"/>
          <w:szCs w:val="26"/>
        </w:rPr>
      </w:pPr>
    </w:p>
    <w:p w14:paraId="5C42C380" w14:textId="77777777" w:rsidR="00DB4CC6" w:rsidRPr="00DC072F" w:rsidRDefault="00DB4CC6" w:rsidP="00112055">
      <w:pPr>
        <w:spacing w:before="120" w:after="120"/>
        <w:rPr>
          <w:sz w:val="26"/>
          <w:szCs w:val="26"/>
        </w:rPr>
      </w:pPr>
    </w:p>
    <w:p w14:paraId="0852FDFD" w14:textId="77777777" w:rsidR="00DB4CC6" w:rsidRPr="00DC072F" w:rsidRDefault="00DB4CC6" w:rsidP="00112055">
      <w:pPr>
        <w:spacing w:before="120" w:after="120"/>
        <w:rPr>
          <w:sz w:val="26"/>
          <w:szCs w:val="26"/>
        </w:rPr>
      </w:pPr>
    </w:p>
    <w:p w14:paraId="72E68961" w14:textId="77777777" w:rsidR="00DB4CC6" w:rsidRPr="00DC072F" w:rsidRDefault="00DB4CC6" w:rsidP="00112055">
      <w:pPr>
        <w:spacing w:before="120" w:after="120"/>
        <w:rPr>
          <w:sz w:val="26"/>
          <w:szCs w:val="26"/>
        </w:rPr>
      </w:pPr>
    </w:p>
    <w:p w14:paraId="11315078" w14:textId="77777777" w:rsidR="00DB4CC6" w:rsidRPr="00DC072F" w:rsidRDefault="00DB4CC6" w:rsidP="00112055">
      <w:pPr>
        <w:spacing w:before="120" w:after="120"/>
        <w:rPr>
          <w:sz w:val="26"/>
          <w:szCs w:val="26"/>
        </w:rPr>
      </w:pPr>
    </w:p>
    <w:p w14:paraId="2BE8B362" w14:textId="77777777" w:rsidR="00DB4CC6" w:rsidRPr="00DC072F" w:rsidRDefault="00DB4CC6" w:rsidP="00112055">
      <w:pPr>
        <w:spacing w:before="120" w:after="120"/>
        <w:rPr>
          <w:sz w:val="26"/>
          <w:szCs w:val="26"/>
        </w:rPr>
      </w:pPr>
    </w:p>
    <w:p w14:paraId="19367B63" w14:textId="77777777" w:rsidR="00DB4CC6" w:rsidRPr="00DC072F" w:rsidRDefault="00DB4CC6" w:rsidP="00112055">
      <w:pPr>
        <w:spacing w:before="120" w:after="120"/>
        <w:rPr>
          <w:sz w:val="26"/>
          <w:szCs w:val="26"/>
        </w:rPr>
      </w:pPr>
    </w:p>
    <w:p w14:paraId="5A285510" w14:textId="77777777" w:rsidR="00DB4CC6" w:rsidRPr="00DC072F" w:rsidRDefault="00DB4CC6" w:rsidP="00112055">
      <w:pPr>
        <w:spacing w:before="120" w:after="120"/>
        <w:rPr>
          <w:sz w:val="26"/>
          <w:szCs w:val="26"/>
        </w:rPr>
      </w:pPr>
    </w:p>
    <w:p w14:paraId="58542752" w14:textId="77777777" w:rsidR="00DB4CC6" w:rsidRPr="00DC072F" w:rsidRDefault="00DB4CC6" w:rsidP="00112055">
      <w:pPr>
        <w:spacing w:before="120" w:after="120"/>
        <w:rPr>
          <w:sz w:val="26"/>
          <w:szCs w:val="26"/>
        </w:rPr>
      </w:pPr>
    </w:p>
    <w:p w14:paraId="2F754CD5" w14:textId="77777777" w:rsidR="00DB4CC6" w:rsidRPr="00DC072F" w:rsidRDefault="00DB4CC6" w:rsidP="00112055">
      <w:pPr>
        <w:spacing w:before="120" w:after="120"/>
        <w:rPr>
          <w:sz w:val="26"/>
          <w:szCs w:val="26"/>
        </w:rPr>
      </w:pPr>
    </w:p>
    <w:p w14:paraId="42114B44" w14:textId="77777777" w:rsidR="00DB4CC6" w:rsidRPr="00DC072F" w:rsidRDefault="00DB4CC6" w:rsidP="00112055">
      <w:pPr>
        <w:spacing w:before="120" w:after="120"/>
        <w:rPr>
          <w:sz w:val="26"/>
          <w:szCs w:val="26"/>
        </w:rPr>
      </w:pPr>
    </w:p>
    <w:p w14:paraId="2C8138E9" w14:textId="77777777" w:rsidR="00DB4CC6" w:rsidRDefault="00DB4CC6" w:rsidP="00112055">
      <w:pPr>
        <w:spacing w:before="120" w:after="120"/>
        <w:rPr>
          <w:sz w:val="26"/>
          <w:szCs w:val="26"/>
        </w:rPr>
      </w:pPr>
    </w:p>
    <w:p w14:paraId="747107E0" w14:textId="77777777" w:rsidR="00DB4CC6" w:rsidRDefault="00DB4CC6" w:rsidP="00112055">
      <w:pPr>
        <w:spacing w:before="120" w:after="120"/>
        <w:rPr>
          <w:sz w:val="26"/>
          <w:szCs w:val="26"/>
        </w:rPr>
      </w:pPr>
    </w:p>
    <w:p w14:paraId="2F481649" w14:textId="77777777" w:rsidR="00DB4CC6" w:rsidRPr="00DC072F" w:rsidRDefault="00DB4CC6" w:rsidP="00112055">
      <w:pPr>
        <w:spacing w:before="120" w:after="120"/>
        <w:rPr>
          <w:sz w:val="26"/>
          <w:szCs w:val="26"/>
        </w:rPr>
      </w:pPr>
    </w:p>
    <w:p w14:paraId="7B8BB65F" w14:textId="77777777" w:rsidR="00DB4CC6" w:rsidRPr="00DC072F" w:rsidRDefault="00DB4CC6" w:rsidP="00112055">
      <w:pPr>
        <w:spacing w:before="120" w:after="120"/>
        <w:rPr>
          <w:sz w:val="26"/>
          <w:szCs w:val="26"/>
        </w:rPr>
      </w:pPr>
    </w:p>
    <w:p w14:paraId="39E06222" w14:textId="77777777" w:rsidR="00DB4CC6" w:rsidRDefault="00DB4CC6" w:rsidP="00112055">
      <w:pPr>
        <w:spacing w:before="120" w:after="120"/>
        <w:rPr>
          <w:sz w:val="26"/>
          <w:szCs w:val="26"/>
        </w:rPr>
      </w:pPr>
    </w:p>
    <w:p w14:paraId="7021837F" w14:textId="77777777" w:rsidR="00DB4CC6" w:rsidRDefault="00DB4CC6" w:rsidP="00112055">
      <w:pPr>
        <w:spacing w:before="120" w:after="120"/>
        <w:rPr>
          <w:sz w:val="26"/>
          <w:szCs w:val="26"/>
        </w:rPr>
      </w:pPr>
    </w:p>
    <w:p w14:paraId="50BE9479" w14:textId="77777777" w:rsidR="00DB4CC6" w:rsidRDefault="00DB4CC6" w:rsidP="00112055">
      <w:pPr>
        <w:spacing w:before="120" w:after="120"/>
        <w:rPr>
          <w:sz w:val="26"/>
          <w:szCs w:val="26"/>
        </w:rPr>
      </w:pPr>
    </w:p>
    <w:p w14:paraId="3A52D12E" w14:textId="77777777" w:rsidR="00DB4CC6" w:rsidRPr="00DC072F" w:rsidRDefault="00DB4CC6" w:rsidP="00112055">
      <w:pPr>
        <w:spacing w:before="120" w:after="120"/>
        <w:rPr>
          <w:sz w:val="26"/>
          <w:szCs w:val="26"/>
        </w:rPr>
      </w:pPr>
    </w:p>
    <w:tbl>
      <w:tblPr>
        <w:tblW w:w="10525" w:type="dxa"/>
        <w:jc w:val="center"/>
        <w:tblInd w:w="-176" w:type="dxa"/>
        <w:tblLayout w:type="fixed"/>
        <w:tblLook w:val="01E0" w:firstRow="1" w:lastRow="1" w:firstColumn="1" w:lastColumn="1" w:noHBand="0" w:noVBand="0"/>
      </w:tblPr>
      <w:tblGrid>
        <w:gridCol w:w="6"/>
        <w:gridCol w:w="845"/>
        <w:gridCol w:w="3809"/>
        <w:gridCol w:w="4838"/>
        <w:gridCol w:w="1008"/>
        <w:gridCol w:w="19"/>
      </w:tblGrid>
      <w:tr w:rsidR="00DB4CC6" w:rsidRPr="00DC072F" w14:paraId="104B42F0" w14:textId="77777777" w:rsidTr="00112055">
        <w:trPr>
          <w:gridAfter w:val="1"/>
          <w:wAfter w:w="19" w:type="dxa"/>
          <w:trHeight w:val="1550"/>
          <w:jc w:val="center"/>
        </w:trPr>
        <w:tc>
          <w:tcPr>
            <w:tcW w:w="4660" w:type="dxa"/>
            <w:gridSpan w:val="3"/>
          </w:tcPr>
          <w:p w14:paraId="162FA8C8" w14:textId="77777777" w:rsidR="00DB4CC6" w:rsidRPr="00DC072F" w:rsidRDefault="00DB4CC6" w:rsidP="00112055">
            <w:pPr>
              <w:jc w:val="center"/>
              <w:rPr>
                <w:b/>
                <w:sz w:val="26"/>
                <w:szCs w:val="26"/>
              </w:rPr>
            </w:pPr>
            <w:r>
              <w:rPr>
                <w:b/>
                <w:sz w:val="26"/>
                <w:szCs w:val="26"/>
              </w:rPr>
              <w:t>UBND HUYỆN YÊN MÔ</w:t>
            </w:r>
          </w:p>
          <w:p w14:paraId="3D6AB6AE" w14:textId="77777777" w:rsidR="00DB4CC6" w:rsidRPr="00DC072F" w:rsidRDefault="00DB4CC6" w:rsidP="00112055">
            <w:pPr>
              <w:jc w:val="center"/>
              <w:rPr>
                <w:b/>
                <w:sz w:val="26"/>
                <w:szCs w:val="26"/>
              </w:rPr>
            </w:pPr>
            <w:r>
              <w:rPr>
                <w:b/>
                <w:sz w:val="26"/>
                <w:szCs w:val="26"/>
              </w:rPr>
              <w:t>PHÒNG GIÁO DỤC VÀ ĐÀO TẠO</w:t>
            </w:r>
          </w:p>
          <w:p w14:paraId="41EF09A0" w14:textId="77777777" w:rsidR="00DB4CC6" w:rsidRPr="000D4549" w:rsidRDefault="00DB4CC6" w:rsidP="00112055">
            <w:pPr>
              <w:rPr>
                <w:lang w:val="nl-NL"/>
              </w:rPr>
            </w:pPr>
            <w:r w:rsidRPr="00DC072F">
              <w:rPr>
                <w:noProof/>
                <w:sz w:val="26"/>
                <w:szCs w:val="26"/>
              </w:rPr>
              <w:pict w14:anchorId="5105C507">
                <v:shape id="_x0000_s1149" type="#_x0000_t202" style="position:absolute;margin-left:35.3pt;margin-top:12.45pt;width:135pt;height:27pt;z-index:251687936">
                  <v:textbox style="mso-next-textbox:#_x0000_s1149" inset="0,0,0,0">
                    <w:txbxContent>
                      <w:p w14:paraId="0CB8BC18" w14:textId="77777777" w:rsidR="00112055" w:rsidRPr="00283AF7" w:rsidRDefault="00112055" w:rsidP="00112055">
                        <w:pPr>
                          <w:spacing w:before="120"/>
                          <w:jc w:val="center"/>
                          <w:rPr>
                            <w:b/>
                          </w:rPr>
                        </w:pPr>
                        <w:r w:rsidRPr="00283AF7">
                          <w:rPr>
                            <w:b/>
                          </w:rPr>
                          <w:t xml:space="preserve">ĐỀ </w:t>
                        </w:r>
                        <w:r>
                          <w:rPr>
                            <w:b/>
                          </w:rPr>
                          <w:t>CHÍNH THỨC</w:t>
                        </w:r>
                      </w:p>
                    </w:txbxContent>
                  </v:textbox>
                </v:shape>
              </w:pict>
            </w:r>
            <w:r w:rsidRPr="00DC072F">
              <w:rPr>
                <w:b/>
                <w:noProof/>
                <w:sz w:val="26"/>
                <w:szCs w:val="26"/>
              </w:rPr>
              <w:pict w14:anchorId="65648192">
                <v:line id="_x0000_s1150" style="position:absolute;z-index:251688960" from="52.4pt,1.15pt" to="153.05pt,1.15pt"/>
              </w:pict>
            </w:r>
          </w:p>
        </w:tc>
        <w:tc>
          <w:tcPr>
            <w:tcW w:w="5846" w:type="dxa"/>
            <w:gridSpan w:val="2"/>
          </w:tcPr>
          <w:p w14:paraId="0A5125DB" w14:textId="77777777" w:rsidR="00DB4CC6" w:rsidRDefault="00DB4CC6" w:rsidP="00112055">
            <w:pPr>
              <w:jc w:val="center"/>
              <w:rPr>
                <w:b/>
                <w:sz w:val="26"/>
                <w:szCs w:val="26"/>
              </w:rPr>
            </w:pPr>
            <w:r>
              <w:rPr>
                <w:b/>
                <w:sz w:val="26"/>
                <w:szCs w:val="26"/>
              </w:rPr>
              <w:t xml:space="preserve">HDC </w:t>
            </w:r>
            <w:r w:rsidRPr="00DC072F">
              <w:rPr>
                <w:b/>
                <w:sz w:val="26"/>
                <w:szCs w:val="26"/>
              </w:rPr>
              <w:t xml:space="preserve">ĐỀ KHẢO SÁT CHẤT LƯỢNG </w:t>
            </w:r>
          </w:p>
          <w:p w14:paraId="6625F728" w14:textId="77777777" w:rsidR="00DB4CC6" w:rsidRPr="00DC072F" w:rsidRDefault="00DB4CC6" w:rsidP="00112055">
            <w:pPr>
              <w:jc w:val="center"/>
              <w:rPr>
                <w:b/>
                <w:sz w:val="26"/>
                <w:szCs w:val="26"/>
              </w:rPr>
            </w:pPr>
            <w:r w:rsidRPr="00DC072F">
              <w:rPr>
                <w:b/>
                <w:sz w:val="26"/>
                <w:szCs w:val="26"/>
              </w:rPr>
              <w:t>HỌC SINH GIỎI</w:t>
            </w:r>
          </w:p>
          <w:p w14:paraId="5987A700" w14:textId="77777777" w:rsidR="00DB4CC6" w:rsidRPr="00DC072F" w:rsidRDefault="00DB4CC6" w:rsidP="00112055">
            <w:pPr>
              <w:jc w:val="center"/>
              <w:rPr>
                <w:b/>
                <w:sz w:val="26"/>
                <w:szCs w:val="26"/>
              </w:rPr>
            </w:pPr>
            <w:r w:rsidRPr="00DC072F">
              <w:rPr>
                <w:b/>
                <w:sz w:val="26"/>
                <w:szCs w:val="26"/>
              </w:rPr>
              <w:t>NĂM HỌC 202</w:t>
            </w:r>
            <w:r>
              <w:rPr>
                <w:b/>
                <w:sz w:val="26"/>
                <w:szCs w:val="26"/>
              </w:rPr>
              <w:t xml:space="preserve">3 </w:t>
            </w:r>
            <w:r w:rsidRPr="00DC072F">
              <w:rPr>
                <w:b/>
                <w:sz w:val="26"/>
                <w:szCs w:val="26"/>
              </w:rPr>
              <w:t>-</w:t>
            </w:r>
            <w:r>
              <w:rPr>
                <w:b/>
                <w:sz w:val="26"/>
                <w:szCs w:val="26"/>
              </w:rPr>
              <w:t xml:space="preserve"> </w:t>
            </w:r>
            <w:r w:rsidRPr="00DC072F">
              <w:rPr>
                <w:b/>
                <w:sz w:val="26"/>
                <w:szCs w:val="26"/>
              </w:rPr>
              <w:t>202</w:t>
            </w:r>
            <w:r>
              <w:rPr>
                <w:b/>
                <w:sz w:val="26"/>
                <w:szCs w:val="26"/>
              </w:rPr>
              <w:t>4</w:t>
            </w:r>
          </w:p>
          <w:p w14:paraId="441E934D" w14:textId="77777777" w:rsidR="00DB4CC6" w:rsidRPr="00DC072F" w:rsidRDefault="00DB4CC6" w:rsidP="00112055">
            <w:pPr>
              <w:jc w:val="center"/>
              <w:rPr>
                <w:b/>
                <w:sz w:val="26"/>
                <w:szCs w:val="26"/>
              </w:rPr>
            </w:pPr>
            <w:r w:rsidRPr="00DC072F">
              <w:rPr>
                <w:b/>
                <w:sz w:val="26"/>
                <w:szCs w:val="26"/>
              </w:rPr>
              <w:t>MÔN THI: TOÁN 8</w:t>
            </w:r>
          </w:p>
          <w:p w14:paraId="6405C4D1" w14:textId="77777777" w:rsidR="00DB4CC6" w:rsidRPr="00DC072F" w:rsidRDefault="00DB4CC6" w:rsidP="00112055">
            <w:pPr>
              <w:rPr>
                <w:b/>
                <w:i/>
                <w:sz w:val="26"/>
                <w:szCs w:val="26"/>
              </w:rPr>
            </w:pPr>
            <w:r w:rsidRPr="00DC072F">
              <w:rPr>
                <w:noProof/>
                <w:sz w:val="26"/>
                <w:szCs w:val="26"/>
              </w:rPr>
              <w:pict w14:anchorId="5BCBAAAF">
                <v:line id="_x0000_s1151" style="position:absolute;z-index:251689984" from="85.85pt,1.45pt" to="199.45pt,1.45pt"/>
              </w:pict>
            </w:r>
          </w:p>
          <w:p w14:paraId="4C5C6994" w14:textId="77777777" w:rsidR="00DB4CC6" w:rsidRPr="000D4549" w:rsidRDefault="00DB4CC6" w:rsidP="00112055">
            <w:pPr>
              <w:jc w:val="center"/>
              <w:rPr>
                <w:i/>
              </w:rPr>
            </w:pPr>
          </w:p>
        </w:tc>
      </w:tr>
      <w:tr w:rsidR="00DB4CC6" w:rsidRPr="00DC072F" w14:paraId="4CC0CA33" w14:textId="77777777" w:rsidTr="00112055">
        <w:tblPrEx>
          <w:jc w:val="left"/>
          <w:tblLook w:val="04A0" w:firstRow="1" w:lastRow="0" w:firstColumn="1" w:lastColumn="0" w:noHBand="0" w:noVBand="1"/>
        </w:tblPrEx>
        <w:trPr>
          <w:gridBefore w:val="1"/>
          <w:wBefore w:w="6" w:type="dxa"/>
          <w:trHeight w:val="340"/>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3A171" w14:textId="77777777" w:rsidR="00DB4CC6" w:rsidRPr="00DC072F" w:rsidRDefault="00DB4CC6" w:rsidP="00112055">
            <w:pPr>
              <w:jc w:val="center"/>
              <w:rPr>
                <w:b/>
                <w:bCs/>
                <w:sz w:val="26"/>
                <w:szCs w:val="26"/>
              </w:rPr>
            </w:pPr>
            <w:r w:rsidRPr="00DC072F">
              <w:rPr>
                <w:b/>
                <w:bCs/>
                <w:sz w:val="26"/>
                <w:szCs w:val="26"/>
              </w:rPr>
              <w:t>Câu</w:t>
            </w:r>
          </w:p>
        </w:tc>
        <w:tc>
          <w:tcPr>
            <w:tcW w:w="8647" w:type="dxa"/>
            <w:gridSpan w:val="2"/>
            <w:tcBorders>
              <w:top w:val="single" w:sz="4" w:space="0" w:color="auto"/>
              <w:left w:val="nil"/>
              <w:bottom w:val="single" w:sz="4" w:space="0" w:color="auto"/>
              <w:right w:val="single" w:sz="4" w:space="0" w:color="auto"/>
            </w:tcBorders>
            <w:shd w:val="clear" w:color="auto" w:fill="auto"/>
            <w:vAlign w:val="center"/>
            <w:hideMark/>
          </w:tcPr>
          <w:p w14:paraId="4D6544FD" w14:textId="77777777" w:rsidR="00DB4CC6" w:rsidRPr="00DC072F" w:rsidRDefault="00DB4CC6" w:rsidP="00112055">
            <w:pPr>
              <w:jc w:val="center"/>
              <w:rPr>
                <w:b/>
                <w:bCs/>
                <w:sz w:val="26"/>
                <w:szCs w:val="26"/>
              </w:rPr>
            </w:pPr>
            <w:r w:rsidRPr="00DC072F">
              <w:rPr>
                <w:b/>
                <w:bCs/>
                <w:sz w:val="26"/>
                <w:szCs w:val="26"/>
              </w:rPr>
              <w:t>Đáp án</w:t>
            </w:r>
          </w:p>
        </w:tc>
        <w:tc>
          <w:tcPr>
            <w:tcW w:w="1027" w:type="dxa"/>
            <w:gridSpan w:val="2"/>
            <w:tcBorders>
              <w:top w:val="single" w:sz="4" w:space="0" w:color="auto"/>
              <w:left w:val="nil"/>
              <w:bottom w:val="single" w:sz="4" w:space="0" w:color="auto"/>
              <w:right w:val="single" w:sz="4" w:space="0" w:color="auto"/>
            </w:tcBorders>
            <w:shd w:val="clear" w:color="auto" w:fill="auto"/>
            <w:vAlign w:val="center"/>
            <w:hideMark/>
          </w:tcPr>
          <w:p w14:paraId="41148F0D" w14:textId="77777777" w:rsidR="00DB4CC6" w:rsidRPr="00DC072F" w:rsidRDefault="00DB4CC6" w:rsidP="00112055">
            <w:pPr>
              <w:jc w:val="both"/>
              <w:rPr>
                <w:b/>
                <w:bCs/>
                <w:sz w:val="26"/>
                <w:szCs w:val="26"/>
              </w:rPr>
            </w:pPr>
            <w:r w:rsidRPr="00DC072F">
              <w:rPr>
                <w:b/>
                <w:bCs/>
                <w:sz w:val="26"/>
                <w:szCs w:val="26"/>
              </w:rPr>
              <w:t>Điểm</w:t>
            </w:r>
          </w:p>
        </w:tc>
      </w:tr>
      <w:tr w:rsidR="00DB4CC6" w:rsidRPr="00DC072F" w14:paraId="3DFB19A8"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left w:val="single" w:sz="4" w:space="0" w:color="auto"/>
              <w:right w:val="single" w:sz="4" w:space="0" w:color="auto"/>
            </w:tcBorders>
            <w:shd w:val="clear" w:color="auto" w:fill="auto"/>
            <w:vAlign w:val="center"/>
          </w:tcPr>
          <w:p w14:paraId="1B19F69F" w14:textId="77777777" w:rsidR="00DB4CC6" w:rsidRPr="00DC072F" w:rsidRDefault="00DB4CC6" w:rsidP="00112055">
            <w:pPr>
              <w:jc w:val="center"/>
              <w:rPr>
                <w:b/>
                <w:bCs/>
                <w:sz w:val="26"/>
                <w:szCs w:val="26"/>
              </w:rPr>
            </w:pPr>
            <w:r w:rsidRPr="00DC072F">
              <w:rPr>
                <w:b/>
                <w:bCs/>
                <w:sz w:val="26"/>
                <w:szCs w:val="26"/>
              </w:rPr>
              <w:t xml:space="preserve">Câu </w:t>
            </w:r>
            <w:r>
              <w:rPr>
                <w:b/>
                <w:bCs/>
                <w:sz w:val="26"/>
                <w:szCs w:val="26"/>
              </w:rPr>
              <w:t>1</w:t>
            </w:r>
          </w:p>
          <w:p w14:paraId="4E170169" w14:textId="77777777" w:rsidR="00DB4CC6" w:rsidRPr="00DC072F" w:rsidRDefault="00DB4CC6" w:rsidP="00112055">
            <w:pPr>
              <w:jc w:val="center"/>
              <w:rPr>
                <w:b/>
                <w:bCs/>
                <w:sz w:val="26"/>
                <w:szCs w:val="26"/>
              </w:rPr>
            </w:pPr>
            <w:r w:rsidRPr="00DC072F">
              <w:rPr>
                <w:b/>
                <w:bCs/>
                <w:sz w:val="26"/>
                <w:szCs w:val="26"/>
              </w:rPr>
              <w:t>(</w:t>
            </w:r>
            <w:r>
              <w:rPr>
                <w:b/>
                <w:bCs/>
                <w:sz w:val="26"/>
                <w:szCs w:val="26"/>
              </w:rPr>
              <w:t>5,0</w:t>
            </w:r>
            <w:r w:rsidRPr="00DC072F">
              <w:rPr>
                <w:b/>
                <w:bCs/>
                <w:sz w:val="26"/>
                <w:szCs w:val="26"/>
              </w:rPr>
              <w:t xml:space="preserve"> điểm)</w:t>
            </w: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639DF634" w14:textId="77777777" w:rsidR="00DB4CC6" w:rsidRPr="00DC072F" w:rsidRDefault="00DB4CC6" w:rsidP="00121121">
            <w:pPr>
              <w:numPr>
                <w:ilvl w:val="0"/>
                <w:numId w:val="6"/>
              </w:numPr>
              <w:spacing w:after="0" w:line="240" w:lineRule="auto"/>
              <w:jc w:val="both"/>
              <w:rPr>
                <w:b/>
                <w:bCs/>
                <w:sz w:val="26"/>
                <w:szCs w:val="26"/>
              </w:rPr>
            </w:pPr>
            <w:r w:rsidRPr="00DC072F">
              <w:rPr>
                <w:b/>
                <w:bCs/>
                <w:sz w:val="26"/>
                <w:szCs w:val="26"/>
              </w:rPr>
              <w:t>(</w:t>
            </w:r>
            <w:r>
              <w:rPr>
                <w:b/>
                <w:bCs/>
                <w:sz w:val="26"/>
                <w:szCs w:val="26"/>
              </w:rPr>
              <w:t>1,0</w:t>
            </w:r>
            <w:r w:rsidRPr="00DC072F">
              <w:rPr>
                <w:b/>
                <w:bCs/>
                <w:sz w:val="26"/>
                <w:szCs w:val="26"/>
              </w:rPr>
              <w:t xml:space="preserve"> điểm)</w:t>
            </w:r>
          </w:p>
        </w:tc>
      </w:tr>
      <w:tr w:rsidR="00DB4CC6" w:rsidRPr="00DC072F" w14:paraId="617C3547"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5142A08"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vAlign w:val="center"/>
          </w:tcPr>
          <w:p w14:paraId="519D533D" w14:textId="77777777" w:rsidR="00DB4CC6" w:rsidRPr="00DC072F" w:rsidRDefault="00DB4CC6" w:rsidP="00121121">
            <w:pPr>
              <w:pStyle w:val="NormalWeb"/>
              <w:numPr>
                <w:ilvl w:val="0"/>
                <w:numId w:val="7"/>
              </w:numPr>
              <w:spacing w:before="0" w:beforeAutospacing="0" w:after="0" w:afterAutospacing="0" w:line="276" w:lineRule="auto"/>
              <w:jc w:val="both"/>
              <w:rPr>
                <w:b/>
                <w:bCs/>
                <w:sz w:val="26"/>
                <w:szCs w:val="26"/>
              </w:rPr>
            </w:pPr>
            <w:r w:rsidRPr="00F87674">
              <w:rPr>
                <w:position w:val="-18"/>
              </w:rPr>
              <w:object w:dxaOrig="3660" w:dyaOrig="480" w14:anchorId="6C9D4331">
                <v:shape id="_x0000_i3584" type="#_x0000_t75" style="width:183pt;height:24pt" o:ole="">
                  <v:imagedata r:id="rId1742" o:title=""/>
                </v:shape>
                <o:OLEObject Type="Embed" ProgID="Equation.DSMT4" ShapeID="_x0000_i3584" DrawAspect="Content" ObjectID="_1826905170" r:id="rId1743"/>
              </w:object>
            </w:r>
          </w:p>
        </w:tc>
        <w:tc>
          <w:tcPr>
            <w:tcW w:w="1027" w:type="dxa"/>
            <w:gridSpan w:val="2"/>
            <w:vMerge w:val="restart"/>
            <w:tcBorders>
              <w:top w:val="single" w:sz="4" w:space="0" w:color="auto"/>
              <w:left w:val="nil"/>
              <w:right w:val="single" w:sz="4" w:space="0" w:color="auto"/>
            </w:tcBorders>
            <w:shd w:val="clear" w:color="auto" w:fill="auto"/>
            <w:vAlign w:val="center"/>
          </w:tcPr>
          <w:p w14:paraId="1B8F3F4D"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6A45D20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514C97E"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vAlign w:val="center"/>
          </w:tcPr>
          <w:p w14:paraId="3982EBC6" w14:textId="77777777" w:rsidR="00DB4CC6" w:rsidRPr="00DC072F" w:rsidRDefault="00DB4CC6" w:rsidP="00112055">
            <w:pPr>
              <w:rPr>
                <w:b/>
                <w:bCs/>
                <w:sz w:val="26"/>
                <w:szCs w:val="26"/>
              </w:rPr>
            </w:pPr>
            <w:r w:rsidRPr="00F87674">
              <w:rPr>
                <w:position w:val="-18"/>
              </w:rPr>
              <w:object w:dxaOrig="2940" w:dyaOrig="480" w14:anchorId="68278FE8">
                <v:shape id="_x0000_i3585" type="#_x0000_t75" style="width:147pt;height:24pt" o:ole="">
                  <v:imagedata r:id="rId1744" o:title=""/>
                </v:shape>
                <o:OLEObject Type="Embed" ProgID="Equation.DSMT4" ShapeID="_x0000_i3585" DrawAspect="Content" ObjectID="_1826905171" r:id="rId1745"/>
              </w:object>
            </w:r>
          </w:p>
        </w:tc>
        <w:tc>
          <w:tcPr>
            <w:tcW w:w="1027" w:type="dxa"/>
            <w:gridSpan w:val="2"/>
            <w:vMerge/>
            <w:tcBorders>
              <w:left w:val="nil"/>
              <w:bottom w:val="single" w:sz="4" w:space="0" w:color="auto"/>
              <w:right w:val="single" w:sz="4" w:space="0" w:color="auto"/>
            </w:tcBorders>
            <w:shd w:val="clear" w:color="auto" w:fill="auto"/>
            <w:vAlign w:val="center"/>
          </w:tcPr>
          <w:p w14:paraId="6E9BCE4A" w14:textId="77777777" w:rsidR="00DB4CC6" w:rsidRPr="00DC072F" w:rsidRDefault="00DB4CC6" w:rsidP="00112055">
            <w:pPr>
              <w:jc w:val="center"/>
              <w:rPr>
                <w:b/>
                <w:bCs/>
                <w:sz w:val="26"/>
                <w:szCs w:val="26"/>
              </w:rPr>
            </w:pPr>
          </w:p>
        </w:tc>
      </w:tr>
      <w:tr w:rsidR="00DB4CC6" w:rsidRPr="00DC072F" w14:paraId="7157A3DB"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397858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vAlign w:val="center"/>
          </w:tcPr>
          <w:p w14:paraId="36E95E5C" w14:textId="77777777" w:rsidR="00DB4CC6" w:rsidRPr="00C339C0" w:rsidRDefault="00DB4CC6" w:rsidP="00112055">
            <w:pPr>
              <w:rPr>
                <w:szCs w:val="28"/>
              </w:rPr>
            </w:pPr>
            <w:r w:rsidRPr="00F87674">
              <w:rPr>
                <w:position w:val="-18"/>
              </w:rPr>
              <w:object w:dxaOrig="3920" w:dyaOrig="480" w14:anchorId="50C8A0B4">
                <v:shape id="_x0000_i3586" type="#_x0000_t75" style="width:195.75pt;height:24pt" o:ole="">
                  <v:imagedata r:id="rId1746" o:title=""/>
                </v:shape>
                <o:OLEObject Type="Embed" ProgID="Equation.DSMT4" ShapeID="_x0000_i3586" DrawAspect="Content" ObjectID="_1826905172" r:id="rId1747"/>
              </w:object>
            </w:r>
          </w:p>
        </w:tc>
        <w:tc>
          <w:tcPr>
            <w:tcW w:w="1027" w:type="dxa"/>
            <w:gridSpan w:val="2"/>
            <w:vMerge w:val="restart"/>
            <w:tcBorders>
              <w:top w:val="single" w:sz="4" w:space="0" w:color="auto"/>
              <w:left w:val="nil"/>
              <w:right w:val="single" w:sz="4" w:space="0" w:color="auto"/>
            </w:tcBorders>
            <w:shd w:val="clear" w:color="auto" w:fill="auto"/>
            <w:vAlign w:val="center"/>
          </w:tcPr>
          <w:p w14:paraId="31D5C79D"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041B25FC"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A35EFE2"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vAlign w:val="center"/>
          </w:tcPr>
          <w:p w14:paraId="12409D87" w14:textId="77777777" w:rsidR="00DB4CC6" w:rsidRPr="00C339C0" w:rsidRDefault="00DB4CC6" w:rsidP="00112055">
            <w:pPr>
              <w:rPr>
                <w:szCs w:val="28"/>
              </w:rPr>
            </w:pPr>
            <w:r w:rsidRPr="00F87674">
              <w:rPr>
                <w:position w:val="-18"/>
              </w:rPr>
              <w:object w:dxaOrig="2799" w:dyaOrig="480" w14:anchorId="3BCA0909">
                <v:shape id="_x0000_i3587" type="#_x0000_t75" style="width:140.25pt;height:24pt" o:ole="">
                  <v:imagedata r:id="rId1748" o:title=""/>
                </v:shape>
                <o:OLEObject Type="Embed" ProgID="Equation.DSMT4" ShapeID="_x0000_i3587" DrawAspect="Content" ObjectID="_1826905173" r:id="rId1749"/>
              </w:object>
            </w:r>
          </w:p>
        </w:tc>
        <w:tc>
          <w:tcPr>
            <w:tcW w:w="1027" w:type="dxa"/>
            <w:gridSpan w:val="2"/>
            <w:vMerge/>
            <w:tcBorders>
              <w:left w:val="nil"/>
              <w:bottom w:val="single" w:sz="4" w:space="0" w:color="auto"/>
              <w:right w:val="single" w:sz="4" w:space="0" w:color="auto"/>
            </w:tcBorders>
            <w:shd w:val="clear" w:color="auto" w:fill="auto"/>
            <w:vAlign w:val="center"/>
          </w:tcPr>
          <w:p w14:paraId="53E7F126" w14:textId="77777777" w:rsidR="00DB4CC6" w:rsidRPr="00DC072F" w:rsidRDefault="00DB4CC6" w:rsidP="00112055">
            <w:pPr>
              <w:jc w:val="both"/>
              <w:rPr>
                <w:b/>
                <w:bCs/>
                <w:sz w:val="26"/>
                <w:szCs w:val="26"/>
              </w:rPr>
            </w:pPr>
          </w:p>
        </w:tc>
      </w:tr>
      <w:tr w:rsidR="00DB4CC6" w:rsidRPr="00DC072F" w14:paraId="6D0462EA"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08CEC98"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595D57F6" w14:textId="77777777" w:rsidR="00DB4CC6" w:rsidRPr="00DC072F" w:rsidRDefault="00DB4CC6" w:rsidP="00112055">
            <w:pPr>
              <w:jc w:val="both"/>
              <w:rPr>
                <w:b/>
                <w:bCs/>
                <w:sz w:val="26"/>
                <w:szCs w:val="26"/>
              </w:rPr>
            </w:pPr>
            <w:r w:rsidRPr="00DC072F">
              <w:rPr>
                <w:b/>
                <w:bCs/>
                <w:sz w:val="26"/>
                <w:szCs w:val="26"/>
              </w:rPr>
              <w:t>b) (</w:t>
            </w:r>
            <w:r>
              <w:rPr>
                <w:b/>
                <w:bCs/>
                <w:sz w:val="26"/>
                <w:szCs w:val="26"/>
              </w:rPr>
              <w:t>0,5</w:t>
            </w:r>
            <w:r w:rsidRPr="00DC072F">
              <w:rPr>
                <w:b/>
                <w:bCs/>
                <w:sz w:val="26"/>
                <w:szCs w:val="26"/>
              </w:rPr>
              <w:t xml:space="preserve"> điểm)</w:t>
            </w:r>
            <w:r w:rsidRPr="00E86DED">
              <w:rPr>
                <w:position w:val="-6"/>
              </w:rPr>
              <w:object w:dxaOrig="2760" w:dyaOrig="340" w14:anchorId="50C96A79">
                <v:shape id="_x0000_i3588" type="#_x0000_t75" style="width:138pt;height:17.25pt" o:ole="">
                  <v:imagedata r:id="rId1750" o:title=""/>
                </v:shape>
                <o:OLEObject Type="Embed" ProgID="Equation.DSMT4" ShapeID="_x0000_i3588" DrawAspect="Content" ObjectID="_1826905174" r:id="rId1751"/>
              </w:object>
            </w:r>
          </w:p>
        </w:tc>
      </w:tr>
      <w:tr w:rsidR="00DB4CC6" w:rsidRPr="00DC072F" w14:paraId="6B70C42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C539016"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CCB772F" w14:textId="77777777" w:rsidR="00DB4CC6" w:rsidRPr="00DC072F" w:rsidRDefault="00DB4CC6" w:rsidP="00112055">
            <w:pPr>
              <w:rPr>
                <w:b/>
                <w:bCs/>
                <w:sz w:val="26"/>
                <w:szCs w:val="26"/>
              </w:rPr>
            </w:pPr>
            <w:r w:rsidRPr="001C0FB3">
              <w:rPr>
                <w:szCs w:val="28"/>
              </w:rPr>
              <w:t xml:space="preserve"> </w:t>
            </w:r>
            <w:r w:rsidRPr="00E86DED">
              <w:rPr>
                <w:position w:val="-16"/>
              </w:rPr>
              <w:object w:dxaOrig="2900" w:dyaOrig="440" w14:anchorId="5A067361">
                <v:shape id="_x0000_i3589" type="#_x0000_t75" style="width:144.75pt;height:21.75pt" o:ole="">
                  <v:imagedata r:id="rId1752" o:title=""/>
                </v:shape>
                <o:OLEObject Type="Embed" ProgID="Equation.DSMT4" ShapeID="_x0000_i3589" DrawAspect="Content" ObjectID="_1826905175" r:id="rId1753"/>
              </w:object>
            </w:r>
          </w:p>
        </w:tc>
        <w:tc>
          <w:tcPr>
            <w:tcW w:w="1027" w:type="dxa"/>
            <w:gridSpan w:val="2"/>
            <w:vMerge w:val="restart"/>
            <w:tcBorders>
              <w:top w:val="single" w:sz="4" w:space="0" w:color="auto"/>
              <w:left w:val="nil"/>
              <w:right w:val="single" w:sz="4" w:space="0" w:color="auto"/>
            </w:tcBorders>
            <w:shd w:val="clear" w:color="auto" w:fill="auto"/>
            <w:vAlign w:val="center"/>
          </w:tcPr>
          <w:p w14:paraId="74A7FBB8"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481FD6EC"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021947C"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34A392F" w14:textId="77777777" w:rsidR="00DB4CC6" w:rsidRPr="00DC072F" w:rsidRDefault="00DB4CC6" w:rsidP="00112055">
            <w:pPr>
              <w:rPr>
                <w:b/>
                <w:bCs/>
                <w:sz w:val="26"/>
                <w:szCs w:val="26"/>
              </w:rPr>
            </w:pPr>
            <w:r w:rsidRPr="00E86DED">
              <w:rPr>
                <w:position w:val="-18"/>
              </w:rPr>
              <w:object w:dxaOrig="3300" w:dyaOrig="480" w14:anchorId="44853EC2">
                <v:shape id="_x0000_i3590" type="#_x0000_t75" style="width:165pt;height:24pt" o:ole="">
                  <v:imagedata r:id="rId1754" o:title=""/>
                </v:shape>
                <o:OLEObject Type="Embed" ProgID="Equation.DSMT4" ShapeID="_x0000_i3590" DrawAspect="Content" ObjectID="_1826905176" r:id="rId1755"/>
              </w:object>
            </w:r>
          </w:p>
        </w:tc>
        <w:tc>
          <w:tcPr>
            <w:tcW w:w="1027" w:type="dxa"/>
            <w:gridSpan w:val="2"/>
            <w:vMerge/>
            <w:tcBorders>
              <w:left w:val="nil"/>
              <w:right w:val="single" w:sz="4" w:space="0" w:color="auto"/>
            </w:tcBorders>
            <w:shd w:val="clear" w:color="auto" w:fill="auto"/>
            <w:vAlign w:val="center"/>
          </w:tcPr>
          <w:p w14:paraId="51807546" w14:textId="77777777" w:rsidR="00DB4CC6" w:rsidRPr="00DC072F" w:rsidRDefault="00DB4CC6" w:rsidP="00112055">
            <w:pPr>
              <w:jc w:val="center"/>
              <w:rPr>
                <w:b/>
                <w:bCs/>
                <w:sz w:val="26"/>
                <w:szCs w:val="26"/>
              </w:rPr>
            </w:pPr>
          </w:p>
        </w:tc>
      </w:tr>
      <w:tr w:rsidR="00DB4CC6" w:rsidRPr="00DC072F" w14:paraId="72ACABB6"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884FA13"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07A5250" w14:textId="77777777" w:rsidR="00DB4CC6" w:rsidRPr="00DC072F" w:rsidRDefault="00DB4CC6" w:rsidP="00112055">
            <w:pPr>
              <w:rPr>
                <w:b/>
                <w:bCs/>
                <w:sz w:val="26"/>
                <w:szCs w:val="26"/>
              </w:rPr>
            </w:pPr>
            <w:r w:rsidRPr="001C0FB3">
              <w:rPr>
                <w:rFonts w:eastAsia="Calibri"/>
                <w:spacing w:val="-6"/>
                <w:position w:val="-4"/>
                <w:szCs w:val="28"/>
              </w:rPr>
              <w:t xml:space="preserve">Đặt </w:t>
            </w:r>
            <w:r w:rsidRPr="00E86DED">
              <w:rPr>
                <w:position w:val="-6"/>
              </w:rPr>
              <w:object w:dxaOrig="1660" w:dyaOrig="340" w14:anchorId="46C56F3E">
                <v:shape id="_x0000_i3591" type="#_x0000_t75" style="width:83.25pt;height:17.25pt" o:ole="">
                  <v:imagedata r:id="rId1756" o:title=""/>
                </v:shape>
                <o:OLEObject Type="Embed" ProgID="Equation.DSMT4" ShapeID="_x0000_i3591" DrawAspect="Content" ObjectID="_1826905177" r:id="rId1757"/>
              </w:object>
            </w:r>
            <w:r w:rsidRPr="001C0FB3">
              <w:rPr>
                <w:rFonts w:eastAsia="Calibri"/>
                <w:spacing w:val="-6"/>
                <w:position w:val="-4"/>
                <w:szCs w:val="28"/>
              </w:rPr>
              <w:t>. Khi đó:</w:t>
            </w:r>
          </w:p>
        </w:tc>
        <w:tc>
          <w:tcPr>
            <w:tcW w:w="1027" w:type="dxa"/>
            <w:gridSpan w:val="2"/>
            <w:vMerge/>
            <w:tcBorders>
              <w:left w:val="nil"/>
              <w:bottom w:val="single" w:sz="4" w:space="0" w:color="auto"/>
              <w:right w:val="single" w:sz="4" w:space="0" w:color="auto"/>
            </w:tcBorders>
            <w:shd w:val="clear" w:color="auto" w:fill="auto"/>
            <w:vAlign w:val="center"/>
          </w:tcPr>
          <w:p w14:paraId="1FB4B5BC" w14:textId="77777777" w:rsidR="00DB4CC6" w:rsidRPr="00DC072F" w:rsidRDefault="00DB4CC6" w:rsidP="00112055">
            <w:pPr>
              <w:jc w:val="center"/>
              <w:rPr>
                <w:b/>
                <w:bCs/>
                <w:sz w:val="26"/>
                <w:szCs w:val="26"/>
              </w:rPr>
            </w:pPr>
          </w:p>
        </w:tc>
      </w:tr>
      <w:tr w:rsidR="00DB4CC6" w:rsidRPr="00DC072F" w14:paraId="2203322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5444AB8"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7F35A60" w14:textId="77777777" w:rsidR="00DB4CC6" w:rsidRPr="00DC072F" w:rsidRDefault="00DB4CC6" w:rsidP="00112055">
            <w:pPr>
              <w:rPr>
                <w:b/>
                <w:bCs/>
                <w:sz w:val="26"/>
                <w:szCs w:val="26"/>
              </w:rPr>
            </w:pPr>
            <w:r w:rsidRPr="00E86DED">
              <w:rPr>
                <w:position w:val="-16"/>
              </w:rPr>
              <w:object w:dxaOrig="2280" w:dyaOrig="440" w14:anchorId="1F498467">
                <v:shape id="_x0000_i3592" type="#_x0000_t75" style="width:114pt;height:21.75pt" o:ole="">
                  <v:imagedata r:id="rId1758" o:title=""/>
                </v:shape>
                <o:OLEObject Type="Embed" ProgID="Equation.DSMT4" ShapeID="_x0000_i3592" DrawAspect="Content" ObjectID="_1826905178" r:id="rId1759"/>
              </w:object>
            </w:r>
            <w:r w:rsidRPr="00E86DED">
              <w:rPr>
                <w:position w:val="-6"/>
              </w:rPr>
              <w:object w:dxaOrig="1579" w:dyaOrig="340" w14:anchorId="626925F4">
                <v:shape id="_x0000_i3593" type="#_x0000_t75" style="width:78.75pt;height:17.25pt" o:ole="">
                  <v:imagedata r:id="rId1760" o:title=""/>
                </v:shape>
                <o:OLEObject Type="Embed" ProgID="Equation.DSMT4" ShapeID="_x0000_i3593" DrawAspect="Content" ObjectID="_1826905179" r:id="rId1761"/>
              </w:object>
            </w:r>
          </w:p>
        </w:tc>
        <w:tc>
          <w:tcPr>
            <w:tcW w:w="1027" w:type="dxa"/>
            <w:gridSpan w:val="2"/>
            <w:vMerge w:val="restart"/>
            <w:tcBorders>
              <w:top w:val="single" w:sz="4" w:space="0" w:color="auto"/>
              <w:left w:val="nil"/>
              <w:right w:val="single" w:sz="4" w:space="0" w:color="auto"/>
            </w:tcBorders>
            <w:shd w:val="clear" w:color="auto" w:fill="auto"/>
            <w:vAlign w:val="center"/>
          </w:tcPr>
          <w:p w14:paraId="1DDECD13" w14:textId="77777777" w:rsidR="00DB4CC6" w:rsidRPr="00DC072F" w:rsidRDefault="00DB4CC6" w:rsidP="00112055">
            <w:pPr>
              <w:jc w:val="center"/>
              <w:rPr>
                <w:b/>
                <w:bCs/>
                <w:sz w:val="26"/>
                <w:szCs w:val="26"/>
              </w:rPr>
            </w:pPr>
          </w:p>
          <w:p w14:paraId="076E0E39" w14:textId="77777777" w:rsidR="00DB4CC6" w:rsidRPr="00DC072F" w:rsidRDefault="00DB4CC6" w:rsidP="00112055">
            <w:pPr>
              <w:jc w:val="center"/>
              <w:rPr>
                <w:b/>
                <w:bCs/>
                <w:sz w:val="26"/>
                <w:szCs w:val="26"/>
              </w:rPr>
            </w:pPr>
          </w:p>
          <w:p w14:paraId="24245CA7"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1CE8D0E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FA7166B"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813FF6D" w14:textId="77777777" w:rsidR="00DB4CC6" w:rsidRPr="00DC072F" w:rsidRDefault="00DB4CC6" w:rsidP="00112055">
            <w:pPr>
              <w:rPr>
                <w:b/>
                <w:bCs/>
                <w:sz w:val="26"/>
                <w:szCs w:val="26"/>
              </w:rPr>
            </w:pPr>
            <w:r w:rsidRPr="00E86DED">
              <w:rPr>
                <w:position w:val="-16"/>
              </w:rPr>
              <w:object w:dxaOrig="2380" w:dyaOrig="440" w14:anchorId="76E1E6DE">
                <v:shape id="_x0000_i3594" type="#_x0000_t75" style="width:119.25pt;height:21.75pt" o:ole="">
                  <v:imagedata r:id="rId1762" o:title=""/>
                </v:shape>
                <o:OLEObject Type="Embed" ProgID="Equation.DSMT4" ShapeID="_x0000_i3594" DrawAspect="Content" ObjectID="_1826905180" r:id="rId1763"/>
              </w:object>
            </w:r>
          </w:p>
        </w:tc>
        <w:tc>
          <w:tcPr>
            <w:tcW w:w="1027" w:type="dxa"/>
            <w:gridSpan w:val="2"/>
            <w:vMerge/>
            <w:tcBorders>
              <w:left w:val="nil"/>
              <w:right w:val="single" w:sz="4" w:space="0" w:color="auto"/>
            </w:tcBorders>
            <w:shd w:val="clear" w:color="auto" w:fill="auto"/>
            <w:vAlign w:val="center"/>
          </w:tcPr>
          <w:p w14:paraId="323B02D7" w14:textId="77777777" w:rsidR="00DB4CC6" w:rsidRPr="00DC072F" w:rsidRDefault="00DB4CC6" w:rsidP="00112055">
            <w:pPr>
              <w:jc w:val="both"/>
              <w:rPr>
                <w:b/>
                <w:bCs/>
                <w:sz w:val="26"/>
                <w:szCs w:val="26"/>
              </w:rPr>
            </w:pPr>
          </w:p>
        </w:tc>
      </w:tr>
      <w:tr w:rsidR="00DB4CC6" w:rsidRPr="00DC072F" w14:paraId="4128B39F"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AA28C0D"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8E3A4AB" w14:textId="77777777" w:rsidR="00DB4CC6" w:rsidRPr="00DC072F" w:rsidRDefault="00DB4CC6" w:rsidP="00112055">
            <w:pPr>
              <w:rPr>
                <w:b/>
                <w:bCs/>
                <w:sz w:val="26"/>
                <w:szCs w:val="26"/>
              </w:rPr>
            </w:pPr>
            <w:r w:rsidRPr="00E86DED">
              <w:rPr>
                <w:position w:val="-18"/>
              </w:rPr>
              <w:object w:dxaOrig="3060" w:dyaOrig="480" w14:anchorId="5362BBB2">
                <v:shape id="_x0000_i3595" type="#_x0000_t75" style="width:153pt;height:24pt" o:ole="">
                  <v:imagedata r:id="rId1764" o:title=""/>
                </v:shape>
                <o:OLEObject Type="Embed" ProgID="Equation.DSMT4" ShapeID="_x0000_i3595" DrawAspect="Content" ObjectID="_1826905181" r:id="rId1765"/>
              </w:object>
            </w:r>
            <w:r w:rsidRPr="00E86DED">
              <w:rPr>
                <w:position w:val="-18"/>
              </w:rPr>
              <w:object w:dxaOrig="2940" w:dyaOrig="480" w14:anchorId="0DC78EFB">
                <v:shape id="_x0000_i3596" type="#_x0000_t75" style="width:147pt;height:24pt" o:ole="">
                  <v:imagedata r:id="rId1766" o:title=""/>
                </v:shape>
                <o:OLEObject Type="Embed" ProgID="Equation.DSMT4" ShapeID="_x0000_i3596" DrawAspect="Content" ObjectID="_1826905182" r:id="rId1767"/>
              </w:object>
            </w:r>
          </w:p>
        </w:tc>
        <w:tc>
          <w:tcPr>
            <w:tcW w:w="1027" w:type="dxa"/>
            <w:gridSpan w:val="2"/>
            <w:vMerge/>
            <w:tcBorders>
              <w:left w:val="nil"/>
              <w:bottom w:val="single" w:sz="4" w:space="0" w:color="auto"/>
              <w:right w:val="single" w:sz="4" w:space="0" w:color="auto"/>
            </w:tcBorders>
            <w:shd w:val="clear" w:color="auto" w:fill="auto"/>
            <w:vAlign w:val="center"/>
          </w:tcPr>
          <w:p w14:paraId="1030F4B6" w14:textId="77777777" w:rsidR="00DB4CC6" w:rsidRPr="00DC072F" w:rsidRDefault="00DB4CC6" w:rsidP="00112055">
            <w:pPr>
              <w:jc w:val="both"/>
              <w:rPr>
                <w:b/>
                <w:bCs/>
                <w:sz w:val="26"/>
                <w:szCs w:val="26"/>
              </w:rPr>
            </w:pPr>
          </w:p>
        </w:tc>
      </w:tr>
      <w:tr w:rsidR="00DB4CC6" w:rsidRPr="00DC072F" w14:paraId="059C7648"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17FBBDE"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2C571D13" w14:textId="77777777" w:rsidR="00DB4CC6" w:rsidRPr="00541BF6" w:rsidRDefault="00DB4CC6" w:rsidP="00112055">
            <w:pPr>
              <w:rPr>
                <w:b/>
                <w:bCs/>
                <w:szCs w:val="28"/>
              </w:rPr>
            </w:pPr>
            <w:r w:rsidRPr="00541BF6">
              <w:rPr>
                <w:b/>
                <w:bCs/>
                <w:szCs w:val="28"/>
              </w:rPr>
              <w:t>2.</w:t>
            </w:r>
            <w:r w:rsidRPr="00DC072F">
              <w:rPr>
                <w:b/>
                <w:bCs/>
                <w:sz w:val="26"/>
                <w:szCs w:val="26"/>
              </w:rPr>
              <w:t xml:space="preserve"> (</w:t>
            </w:r>
            <w:r>
              <w:rPr>
                <w:b/>
                <w:bCs/>
                <w:sz w:val="26"/>
                <w:szCs w:val="26"/>
              </w:rPr>
              <w:t>1,0</w:t>
            </w:r>
            <w:r w:rsidRPr="00DC072F">
              <w:rPr>
                <w:b/>
                <w:bCs/>
                <w:sz w:val="26"/>
                <w:szCs w:val="26"/>
              </w:rPr>
              <w:t xml:space="preserve"> điểm)</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25032B2F" w14:textId="77777777" w:rsidR="00DB4CC6" w:rsidRPr="00DC072F" w:rsidRDefault="00DB4CC6" w:rsidP="00112055">
            <w:pPr>
              <w:jc w:val="both"/>
              <w:rPr>
                <w:b/>
                <w:bCs/>
                <w:sz w:val="26"/>
                <w:szCs w:val="26"/>
              </w:rPr>
            </w:pPr>
          </w:p>
        </w:tc>
      </w:tr>
      <w:tr w:rsidR="00DB4CC6" w:rsidRPr="00DC072F" w14:paraId="5A16099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E725137"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2A2997F" w14:textId="77777777" w:rsidR="00DB4CC6" w:rsidRPr="001C0FB3" w:rsidRDefault="00DB4CC6" w:rsidP="00112055">
            <w:pPr>
              <w:tabs>
                <w:tab w:val="left" w:pos="992"/>
              </w:tabs>
              <w:spacing w:before="40" w:after="40"/>
              <w:contextualSpacing/>
              <w:jc w:val="both"/>
              <w:rPr>
                <w:szCs w:val="28"/>
              </w:rPr>
            </w:pPr>
            <w:r w:rsidRPr="000D4549">
              <w:rPr>
                <w:rFonts w:eastAsia="Arial"/>
                <w:szCs w:val="28"/>
                <w:lang w:val="vi-VN"/>
              </w:rPr>
              <w:t xml:space="preserve">Ta có: </w:t>
            </w:r>
            <w:r>
              <w:rPr>
                <w:rFonts w:eastAsia="Arial"/>
                <w:szCs w:val="28"/>
              </w:rPr>
              <w:t xml:space="preserve">  </w:t>
            </w:r>
            <w:r w:rsidRPr="000D4549">
              <w:rPr>
                <w:rFonts w:eastAsia="Arial"/>
                <w:position w:val="-28"/>
                <w:szCs w:val="28"/>
                <w:lang w:val="vi-VN"/>
              </w:rPr>
              <w:object w:dxaOrig="6700" w:dyaOrig="660" w14:anchorId="3BC4FB91">
                <v:shape id="_x0000_i3597" type="#_x0000_t75" style="width:334.5pt;height:33pt">
                  <v:imagedata r:id="rId1768" o:title=""/>
                </v:shape>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12E79A45"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6515CB6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A7A5BAB"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31B6DFC" w14:textId="77777777" w:rsidR="00DB4CC6" w:rsidRPr="001C0FB3" w:rsidRDefault="00DB4CC6" w:rsidP="00112055">
            <w:pPr>
              <w:rPr>
                <w:szCs w:val="28"/>
              </w:rPr>
            </w:pPr>
            <w:r w:rsidRPr="000D4549">
              <w:rPr>
                <w:rFonts w:eastAsia="Arial"/>
                <w:position w:val="-10"/>
                <w:szCs w:val="28"/>
                <w:lang w:val="vi-VN"/>
              </w:rPr>
              <w:object w:dxaOrig="5120" w:dyaOrig="320" w14:anchorId="0EF3AEFD">
                <v:shape id="_x0000_i3598" type="#_x0000_t75" style="width:255.75pt;height:15.75pt">
                  <v:imagedata r:id="rId1769" o:title=""/>
                </v:shape>
              </w:object>
            </w:r>
          </w:p>
        </w:tc>
        <w:tc>
          <w:tcPr>
            <w:tcW w:w="1027" w:type="dxa"/>
            <w:gridSpan w:val="2"/>
            <w:vMerge w:val="restart"/>
            <w:tcBorders>
              <w:top w:val="single" w:sz="4" w:space="0" w:color="auto"/>
              <w:left w:val="nil"/>
              <w:right w:val="single" w:sz="4" w:space="0" w:color="auto"/>
            </w:tcBorders>
            <w:shd w:val="clear" w:color="auto" w:fill="auto"/>
            <w:vAlign w:val="center"/>
          </w:tcPr>
          <w:p w14:paraId="2E574599"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536B10D0"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0284F6A"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57B3CB1" w14:textId="77777777" w:rsidR="00DB4CC6" w:rsidRPr="001C0FB3" w:rsidRDefault="00DB4CC6" w:rsidP="00112055">
            <w:pPr>
              <w:rPr>
                <w:szCs w:val="28"/>
              </w:rPr>
            </w:pPr>
            <w:r w:rsidRPr="000D4549">
              <w:rPr>
                <w:rFonts w:eastAsia="Arial"/>
                <w:position w:val="-10"/>
                <w:szCs w:val="28"/>
                <w:lang w:val="vi-VN"/>
              </w:rPr>
              <w:object w:dxaOrig="2020" w:dyaOrig="320" w14:anchorId="358CD410">
                <v:shape id="_x0000_i3599" type="#_x0000_t75" style="width:100.5pt;height:15.75pt">
                  <v:imagedata r:id="rId1770" o:title=""/>
                </v:shape>
              </w:object>
            </w:r>
          </w:p>
        </w:tc>
        <w:tc>
          <w:tcPr>
            <w:tcW w:w="1027" w:type="dxa"/>
            <w:gridSpan w:val="2"/>
            <w:vMerge/>
            <w:tcBorders>
              <w:left w:val="nil"/>
              <w:bottom w:val="single" w:sz="4" w:space="0" w:color="auto"/>
              <w:right w:val="single" w:sz="4" w:space="0" w:color="auto"/>
            </w:tcBorders>
            <w:shd w:val="clear" w:color="auto" w:fill="auto"/>
            <w:vAlign w:val="center"/>
          </w:tcPr>
          <w:p w14:paraId="13D4526E" w14:textId="77777777" w:rsidR="00DB4CC6" w:rsidRPr="00DC072F" w:rsidRDefault="00DB4CC6" w:rsidP="00112055">
            <w:pPr>
              <w:jc w:val="center"/>
              <w:rPr>
                <w:b/>
                <w:bCs/>
                <w:sz w:val="26"/>
                <w:szCs w:val="26"/>
              </w:rPr>
            </w:pPr>
          </w:p>
        </w:tc>
      </w:tr>
      <w:tr w:rsidR="00DB4CC6" w:rsidRPr="00DC072F" w14:paraId="3F0C7E43"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D70E702"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F5B23B2" w14:textId="77777777" w:rsidR="00DB4CC6" w:rsidRPr="001C0FB3" w:rsidRDefault="00DB4CC6" w:rsidP="00112055">
            <w:pPr>
              <w:rPr>
                <w:szCs w:val="28"/>
              </w:rPr>
            </w:pPr>
            <w:r w:rsidRPr="000D4549">
              <w:rPr>
                <w:rFonts w:eastAsia="Arial"/>
                <w:position w:val="-14"/>
                <w:szCs w:val="28"/>
                <w:lang w:val="vi-VN"/>
              </w:rPr>
              <w:object w:dxaOrig="3640" w:dyaOrig="440" w14:anchorId="76B02D78">
                <v:shape id="_x0000_i3600" type="#_x0000_t75" style="width:182.25pt;height:21.75pt">
                  <v:imagedata r:id="rId1771" o:title=""/>
                </v:shape>
              </w:object>
            </w:r>
          </w:p>
        </w:tc>
        <w:tc>
          <w:tcPr>
            <w:tcW w:w="1027" w:type="dxa"/>
            <w:gridSpan w:val="2"/>
            <w:vMerge w:val="restart"/>
            <w:tcBorders>
              <w:top w:val="single" w:sz="4" w:space="0" w:color="auto"/>
              <w:left w:val="nil"/>
              <w:right w:val="single" w:sz="4" w:space="0" w:color="auto"/>
            </w:tcBorders>
            <w:shd w:val="clear" w:color="auto" w:fill="auto"/>
            <w:vAlign w:val="center"/>
          </w:tcPr>
          <w:p w14:paraId="66755A0C"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1FF034C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D54AC80"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46A9460" w14:textId="77777777" w:rsidR="00DB4CC6" w:rsidRPr="001C0FB3" w:rsidRDefault="00DB4CC6" w:rsidP="00112055">
            <w:pPr>
              <w:rPr>
                <w:szCs w:val="28"/>
              </w:rPr>
            </w:pPr>
            <w:r w:rsidRPr="000D4549">
              <w:rPr>
                <w:rFonts w:eastAsia="Arial"/>
                <w:position w:val="-14"/>
                <w:szCs w:val="28"/>
                <w:lang w:val="vi-VN"/>
              </w:rPr>
              <w:object w:dxaOrig="6200" w:dyaOrig="440" w14:anchorId="5FCD559E">
                <v:shape id="_x0000_i3601" type="#_x0000_t75" style="width:309.75pt;height:21.75pt">
                  <v:imagedata r:id="rId1772" o:title=""/>
                </v:shape>
              </w:object>
            </w:r>
          </w:p>
        </w:tc>
        <w:tc>
          <w:tcPr>
            <w:tcW w:w="1027" w:type="dxa"/>
            <w:gridSpan w:val="2"/>
            <w:vMerge/>
            <w:tcBorders>
              <w:left w:val="nil"/>
              <w:bottom w:val="single" w:sz="4" w:space="0" w:color="auto"/>
              <w:right w:val="single" w:sz="4" w:space="0" w:color="auto"/>
            </w:tcBorders>
            <w:shd w:val="clear" w:color="auto" w:fill="auto"/>
            <w:vAlign w:val="center"/>
          </w:tcPr>
          <w:p w14:paraId="57CAF39A" w14:textId="77777777" w:rsidR="00DB4CC6" w:rsidRPr="00DC072F" w:rsidRDefault="00DB4CC6" w:rsidP="00112055">
            <w:pPr>
              <w:jc w:val="center"/>
              <w:rPr>
                <w:b/>
                <w:bCs/>
                <w:sz w:val="26"/>
                <w:szCs w:val="26"/>
              </w:rPr>
            </w:pPr>
          </w:p>
        </w:tc>
      </w:tr>
      <w:tr w:rsidR="00DB4CC6" w:rsidRPr="00DC072F" w14:paraId="3F1E6F16"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D25D4B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F5D63B2" w14:textId="77777777" w:rsidR="00DB4CC6" w:rsidRPr="000D4549" w:rsidRDefault="00DB4CC6" w:rsidP="00112055">
            <w:pPr>
              <w:tabs>
                <w:tab w:val="left" w:pos="992"/>
                <w:tab w:val="left" w:pos="2925"/>
              </w:tabs>
              <w:spacing w:before="40" w:after="40"/>
              <w:contextualSpacing/>
              <w:rPr>
                <w:rFonts w:eastAsia="Arial"/>
                <w:szCs w:val="28"/>
                <w:lang w:val="vi-VN"/>
              </w:rPr>
            </w:pPr>
            <w:r w:rsidRPr="000D4549">
              <w:rPr>
                <w:rFonts w:eastAsia="Arial"/>
                <w:szCs w:val="28"/>
                <w:lang w:val="vi-VN"/>
              </w:rPr>
              <w:t xml:space="preserve">Mà </w:t>
            </w:r>
            <w:r w:rsidRPr="000D4549">
              <w:rPr>
                <w:rFonts w:eastAsia="Arial"/>
                <w:position w:val="-10"/>
                <w:szCs w:val="28"/>
                <w:lang w:val="vi-VN"/>
              </w:rPr>
              <w:object w:dxaOrig="420" w:dyaOrig="260" w14:anchorId="635A8682">
                <v:shape id="_x0000_i3602" type="#_x0000_t75" style="width:21pt;height:13.5pt">
                  <v:imagedata r:id="rId1773" o:title=""/>
                </v:shape>
              </w:object>
            </w:r>
            <w:r w:rsidRPr="000D4549">
              <w:rPr>
                <w:rFonts w:eastAsia="Arial"/>
                <w:szCs w:val="28"/>
                <w:lang w:val="vi-VN"/>
              </w:rPr>
              <w:t xml:space="preserve"> là các số hữu tỷ khác </w:t>
            </w:r>
            <w:r w:rsidRPr="000D4549">
              <w:rPr>
                <w:rFonts w:eastAsia="Arial"/>
                <w:position w:val="-4"/>
                <w:szCs w:val="28"/>
                <w:lang w:val="vi-VN"/>
              </w:rPr>
              <w:object w:dxaOrig="139" w:dyaOrig="260" w14:anchorId="22E70996">
                <v:shape id="_x0000_i3603" type="#_x0000_t75" style="width:7.5pt;height:13.5pt">
                  <v:imagedata r:id="rId1774" o:title=""/>
                </v:shape>
              </w:object>
            </w:r>
          </w:p>
          <w:p w14:paraId="0CC64B88" w14:textId="77777777" w:rsidR="00DB4CC6" w:rsidRPr="001C0FB3" w:rsidRDefault="00DB4CC6" w:rsidP="00112055">
            <w:pPr>
              <w:tabs>
                <w:tab w:val="left" w:pos="992"/>
                <w:tab w:val="left" w:pos="2925"/>
              </w:tabs>
              <w:spacing w:before="40" w:after="40" w:line="259" w:lineRule="auto"/>
              <w:ind w:hanging="993"/>
              <w:rPr>
                <w:szCs w:val="28"/>
              </w:rPr>
            </w:pPr>
            <w:r w:rsidRPr="000D4549">
              <w:rPr>
                <w:rFonts w:eastAsia="Calibri"/>
                <w:szCs w:val="28"/>
                <w:lang w:val="vi-VN"/>
              </w:rPr>
              <w:tab/>
            </w:r>
            <w:r w:rsidRPr="000D4549">
              <w:rPr>
                <w:rFonts w:eastAsia="Calibri"/>
                <w:position w:val="-10"/>
                <w:szCs w:val="28"/>
                <w:lang w:val="vi-VN"/>
              </w:rPr>
              <w:object w:dxaOrig="2040" w:dyaOrig="360" w14:anchorId="14678999">
                <v:shape id="_x0000_i3604" type="#_x0000_t75" style="width:102pt;height:18pt">
                  <v:imagedata r:id="rId1775" o:title=""/>
                </v:shape>
              </w:object>
            </w:r>
            <w:r w:rsidRPr="000D4549">
              <w:rPr>
                <w:rFonts w:eastAsia="Calibri"/>
                <w:szCs w:val="28"/>
                <w:lang w:val="vi-VN"/>
              </w:rPr>
              <w:t xml:space="preserve"> là bình phương của một số hữu tỷ  (đpcm).</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2E4C45CC"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61868ED5"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D987FE1"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2E6E88E5" w14:textId="77777777" w:rsidR="00DB4CC6" w:rsidRPr="00DC072F" w:rsidRDefault="00DB4CC6" w:rsidP="00112055">
            <w:pPr>
              <w:jc w:val="both"/>
              <w:rPr>
                <w:b/>
                <w:bCs/>
                <w:sz w:val="26"/>
                <w:szCs w:val="26"/>
              </w:rPr>
            </w:pPr>
            <w:r>
              <w:rPr>
                <w:b/>
                <w:bCs/>
                <w:sz w:val="26"/>
                <w:szCs w:val="26"/>
              </w:rPr>
              <w:t>3.</w:t>
            </w:r>
            <w:r w:rsidRPr="00DC072F">
              <w:rPr>
                <w:b/>
                <w:bCs/>
                <w:sz w:val="26"/>
                <w:szCs w:val="26"/>
              </w:rPr>
              <w:t xml:space="preserve"> (1,</w:t>
            </w:r>
            <w:r>
              <w:rPr>
                <w:b/>
                <w:bCs/>
                <w:sz w:val="26"/>
                <w:szCs w:val="26"/>
              </w:rPr>
              <w:t>0</w:t>
            </w:r>
            <w:r w:rsidRPr="00DC072F">
              <w:rPr>
                <w:b/>
                <w:bCs/>
                <w:sz w:val="26"/>
                <w:szCs w:val="26"/>
              </w:rPr>
              <w:t xml:space="preserve"> điểm)</w:t>
            </w:r>
            <w:r w:rsidRPr="00E86DED">
              <w:rPr>
                <w:position w:val="-12"/>
              </w:rPr>
              <w:object w:dxaOrig="1280" w:dyaOrig="340" w14:anchorId="63167EB5">
                <v:shape id="_x0000_i3605" type="#_x0000_t75" style="width:63.75pt;height:17.25pt" o:ole="">
                  <v:imagedata r:id="rId1776" o:title=""/>
                </v:shape>
                <o:OLEObject Type="Embed" ProgID="Equation.DSMT4" ShapeID="_x0000_i3605" DrawAspect="Content" ObjectID="_1826905183" r:id="rId1777"/>
              </w:object>
            </w:r>
          </w:p>
        </w:tc>
      </w:tr>
      <w:tr w:rsidR="00DB4CC6" w:rsidRPr="00DC072F" w14:paraId="162B8AA5"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22272D3"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E9BBC46" w14:textId="77777777" w:rsidR="00DB4CC6" w:rsidRPr="00DC072F" w:rsidRDefault="00DB4CC6" w:rsidP="00112055">
            <w:pPr>
              <w:rPr>
                <w:b/>
                <w:bCs/>
                <w:sz w:val="26"/>
                <w:szCs w:val="26"/>
              </w:rPr>
            </w:pPr>
            <w:r w:rsidRPr="00E86DED">
              <w:rPr>
                <w:position w:val="-32"/>
              </w:rPr>
              <w:object w:dxaOrig="4180" w:dyaOrig="760" w14:anchorId="7107D492">
                <v:shape id="_x0000_i3606" type="#_x0000_t75" style="width:209.25pt;height:38.25pt" o:ole="">
                  <v:imagedata r:id="rId1778" o:title=""/>
                </v:shape>
                <o:OLEObject Type="Embed" ProgID="Equation.DSMT4" ShapeID="_x0000_i3606" DrawAspect="Content" ObjectID="_1826905184" r:id="rId1779"/>
              </w:object>
            </w:r>
            <w:r>
              <w:t xml:space="preserve"> </w:t>
            </w:r>
            <w:r w:rsidRPr="008F17C2">
              <w:t xml:space="preserve"> </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792CF68" w14:textId="77777777" w:rsidR="00DB4CC6" w:rsidRPr="00DC072F" w:rsidRDefault="00DB4CC6" w:rsidP="00112055">
            <w:pPr>
              <w:jc w:val="center"/>
              <w:rPr>
                <w:b/>
                <w:bCs/>
                <w:sz w:val="26"/>
                <w:szCs w:val="26"/>
              </w:rPr>
            </w:pPr>
          </w:p>
        </w:tc>
      </w:tr>
      <w:tr w:rsidR="00DB4CC6" w:rsidRPr="00DC072F" w14:paraId="0AB4D56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F72A8D2"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CC341B4" w14:textId="77777777" w:rsidR="00DB4CC6" w:rsidRPr="00DC072F" w:rsidRDefault="00DB4CC6" w:rsidP="00112055">
            <w:pPr>
              <w:rPr>
                <w:b/>
                <w:bCs/>
                <w:sz w:val="26"/>
                <w:szCs w:val="26"/>
              </w:rPr>
            </w:pPr>
            <w:r w:rsidRPr="00025957">
              <w:rPr>
                <w:position w:val="-4"/>
              </w:rPr>
              <w:object w:dxaOrig="200" w:dyaOrig="300" w14:anchorId="5472D7AE">
                <v:shape id="_x0000_i3607" type="#_x0000_t75" style="width:9.75pt;height:15pt" o:ole="">
                  <v:imagedata r:id="rId1780" o:title=""/>
                </v:shape>
                <o:OLEObject Type="Embed" ProgID="Equation.DSMT4" ShapeID="_x0000_i3607" DrawAspect="Content" ObjectID="_1826905185" r:id="rId1781"/>
              </w:object>
            </w:r>
            <w:r w:rsidRPr="00E86DED">
              <w:rPr>
                <w:position w:val="-40"/>
              </w:rPr>
              <w:object w:dxaOrig="4099" w:dyaOrig="880" w14:anchorId="54C904C1">
                <v:shape id="_x0000_i3608" type="#_x0000_t75" style="width:204.75pt;height:44.25pt" o:ole="">
                  <v:imagedata r:id="rId1782" o:title=""/>
                </v:shape>
                <o:OLEObject Type="Embed" ProgID="Equation.DSMT4" ShapeID="_x0000_i3608" DrawAspect="Content" ObjectID="_1826905186" r:id="rId1783"/>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9BC5FD2"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06D9F31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66CA424"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20E1E859" w14:textId="77777777" w:rsidR="00DB4CC6" w:rsidRPr="00DC072F" w:rsidRDefault="00DB4CC6" w:rsidP="00112055">
            <w:pPr>
              <w:rPr>
                <w:b/>
                <w:bCs/>
                <w:sz w:val="26"/>
                <w:szCs w:val="26"/>
              </w:rPr>
            </w:pPr>
            <w:r w:rsidRPr="008F17C2">
              <w:t xml:space="preserve">    </w:t>
            </w:r>
            <w:r w:rsidRPr="00E86DED">
              <w:rPr>
                <w:position w:val="-40"/>
              </w:rPr>
              <w:object w:dxaOrig="3660" w:dyaOrig="859" w14:anchorId="3EC83216">
                <v:shape id="_x0000_i3609" type="#_x0000_t75" style="width:183pt;height:42.75pt" o:ole="">
                  <v:imagedata r:id="rId1784" o:title=""/>
                </v:shape>
                <o:OLEObject Type="Embed" ProgID="Equation.DSMT4" ShapeID="_x0000_i3609" DrawAspect="Content" ObjectID="_1826905187" r:id="rId1785"/>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159B6E0F"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36881D3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2508C2E"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71EA917" w14:textId="77777777" w:rsidR="00DB4CC6" w:rsidRPr="00DC072F" w:rsidRDefault="00DB4CC6" w:rsidP="00112055">
            <w:pPr>
              <w:rPr>
                <w:b/>
                <w:bCs/>
                <w:sz w:val="26"/>
                <w:szCs w:val="26"/>
              </w:rPr>
            </w:pPr>
            <w:r w:rsidRPr="008F17C2">
              <w:t xml:space="preserve">    </w:t>
            </w:r>
            <w:r w:rsidRPr="00E86DED">
              <w:rPr>
                <w:position w:val="-40"/>
              </w:rPr>
              <w:object w:dxaOrig="2040" w:dyaOrig="859" w14:anchorId="213644E5">
                <v:shape id="_x0000_i3610" type="#_x0000_t75" style="width:102pt;height:42.75pt" o:ole="">
                  <v:imagedata r:id="rId1786" o:title=""/>
                </v:shape>
                <o:OLEObject Type="Embed" ProgID="Equation.DSMT4" ShapeID="_x0000_i3610" DrawAspect="Content" ObjectID="_1826905188" r:id="rId1787"/>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0E498BE2"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00C390E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ED69995"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29CEBC9A" w14:textId="77777777" w:rsidR="00DB4CC6" w:rsidRPr="00DC072F" w:rsidRDefault="00DB4CC6" w:rsidP="00112055">
            <w:pPr>
              <w:rPr>
                <w:b/>
                <w:bCs/>
                <w:sz w:val="26"/>
                <w:szCs w:val="26"/>
              </w:rPr>
            </w:pPr>
            <w:r w:rsidRPr="008F17C2">
              <w:t xml:space="preserve">    </w:t>
            </w:r>
            <w:r w:rsidRPr="00E86DED">
              <w:rPr>
                <w:position w:val="-40"/>
              </w:rPr>
              <w:object w:dxaOrig="2000" w:dyaOrig="859" w14:anchorId="39FDC2EF">
                <v:shape id="_x0000_i3611" type="#_x0000_t75" style="width:99.75pt;height:42.75pt" o:ole="">
                  <v:imagedata r:id="rId1788" o:title=""/>
                </v:shape>
                <o:OLEObject Type="Embed" ProgID="Equation.DSMT4" ShapeID="_x0000_i3611" DrawAspect="Content" ObjectID="_1826905189" r:id="rId1789"/>
              </w:object>
            </w:r>
            <w:r w:rsidRPr="00E86DED">
              <w:rPr>
                <w:position w:val="-24"/>
              </w:rPr>
              <w:object w:dxaOrig="740" w:dyaOrig="660" w14:anchorId="572C1813">
                <v:shape id="_x0000_i3612" type="#_x0000_t75" style="width:36.75pt;height:33pt" o:ole="">
                  <v:imagedata r:id="rId1790" o:title=""/>
                </v:shape>
                <o:OLEObject Type="Embed" ProgID="Equation.DSMT4" ShapeID="_x0000_i3612" DrawAspect="Content" ObjectID="_1826905190" r:id="rId1791"/>
              </w:object>
            </w:r>
            <w:r w:rsidRPr="008F17C2">
              <w:t>.</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7B2620C1"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5B906903"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99A2935"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5A2BC0CD" w14:textId="77777777" w:rsidR="00DB4CC6" w:rsidRPr="00DC072F" w:rsidRDefault="00DB4CC6" w:rsidP="00112055">
            <w:pPr>
              <w:jc w:val="both"/>
              <w:rPr>
                <w:b/>
                <w:bCs/>
                <w:sz w:val="26"/>
                <w:szCs w:val="26"/>
              </w:rPr>
            </w:pPr>
            <w:r>
              <w:rPr>
                <w:b/>
                <w:bCs/>
                <w:sz w:val="26"/>
                <w:szCs w:val="26"/>
              </w:rPr>
              <w:t>b</w:t>
            </w:r>
            <w:r w:rsidRPr="00DC072F">
              <w:rPr>
                <w:b/>
                <w:bCs/>
                <w:sz w:val="26"/>
                <w:szCs w:val="26"/>
              </w:rPr>
              <w:t>) (1,</w:t>
            </w:r>
            <w:r>
              <w:rPr>
                <w:b/>
                <w:bCs/>
                <w:sz w:val="26"/>
                <w:szCs w:val="26"/>
              </w:rPr>
              <w:t>0</w:t>
            </w:r>
            <w:r w:rsidRPr="00DC072F">
              <w:rPr>
                <w:b/>
                <w:bCs/>
                <w:sz w:val="26"/>
                <w:szCs w:val="26"/>
              </w:rPr>
              <w:t xml:space="preserve"> điểm)</w:t>
            </w:r>
          </w:p>
        </w:tc>
      </w:tr>
      <w:tr w:rsidR="00DB4CC6" w:rsidRPr="00DC072F" w14:paraId="3CA49AD1"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E19918C"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5F1928F" w14:textId="77777777" w:rsidR="00DB4CC6" w:rsidRPr="00DC072F" w:rsidRDefault="00DB4CC6" w:rsidP="00112055">
            <w:pPr>
              <w:rPr>
                <w:b/>
                <w:bCs/>
                <w:sz w:val="26"/>
                <w:szCs w:val="26"/>
              </w:rPr>
            </w:pPr>
            <w:r w:rsidRPr="003B3E19">
              <w:t xml:space="preserve">  Ta có  </w:t>
            </w:r>
            <w:r w:rsidRPr="00E86DED">
              <w:rPr>
                <w:position w:val="-24"/>
              </w:rPr>
              <w:object w:dxaOrig="3620" w:dyaOrig="660" w14:anchorId="51A47528">
                <v:shape id="_x0000_i3613" type="#_x0000_t75" style="width:180.75pt;height:33pt" o:ole="">
                  <v:imagedata r:id="rId1792" o:title=""/>
                </v:shape>
                <o:OLEObject Type="Embed" ProgID="Equation.DSMT4" ShapeID="_x0000_i3613" DrawAspect="Content" ObjectID="_1826905191" r:id="rId1793"/>
              </w:object>
            </w:r>
            <w:r w:rsidRPr="003B3E19">
              <w:t xml:space="preserve"> </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5F904499"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6D06057A"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1D419B9"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0EB80DD" w14:textId="77777777" w:rsidR="00DB4CC6" w:rsidRPr="00DC072F" w:rsidRDefault="00DB4CC6" w:rsidP="00112055">
            <w:pPr>
              <w:rPr>
                <w:b/>
                <w:bCs/>
                <w:sz w:val="26"/>
                <w:szCs w:val="26"/>
              </w:rPr>
            </w:pPr>
            <w:r w:rsidRPr="003B3E19">
              <w:t xml:space="preserve">Áp dụng bất đẳng thức Côsi cho 2 số </w:t>
            </w:r>
            <w:r>
              <w:t xml:space="preserve">dương </w:t>
            </w:r>
            <w:r w:rsidRPr="00025957">
              <w:rPr>
                <w:position w:val="-4"/>
              </w:rPr>
              <w:object w:dxaOrig="499" w:dyaOrig="260" w14:anchorId="2D2F5AB8">
                <v:shape id="_x0000_i3614" type="#_x0000_t75" style="width:24.75pt;height:12.75pt" o:ole="">
                  <v:imagedata r:id="rId1794" o:title=""/>
                </v:shape>
                <o:OLEObject Type="Embed" ProgID="Equation.DSMT4" ShapeID="_x0000_i3614" DrawAspect="Content" ObjectID="_1826905192" r:id="rId1795"/>
              </w:object>
            </w:r>
            <w:r w:rsidRPr="003B3E19">
              <w:t xml:space="preserve"> và </w:t>
            </w:r>
            <w:r w:rsidRPr="00E86DED">
              <w:rPr>
                <w:position w:val="-24"/>
              </w:rPr>
              <w:object w:dxaOrig="540" w:dyaOrig="639" w14:anchorId="0CB820DC">
                <v:shape id="_x0000_i3615" type="#_x0000_t75" style="width:27pt;height:32.25pt" o:ole="">
                  <v:imagedata r:id="rId1796" o:title=""/>
                </v:shape>
                <o:OLEObject Type="Embed" ProgID="Equation.DSMT4" ShapeID="_x0000_i3615" DrawAspect="Content" ObjectID="_1826905193" r:id="rId1797"/>
              </w:object>
            </w:r>
            <w:r w:rsidRPr="003B3E19">
              <w:t xml:space="preserve"> khi </w:t>
            </w:r>
            <w:r w:rsidRPr="00025957">
              <w:rPr>
                <w:position w:val="-4"/>
              </w:rPr>
              <w:object w:dxaOrig="540" w:dyaOrig="260" w14:anchorId="0ED14D80">
                <v:shape id="_x0000_i3616" type="#_x0000_t75" style="width:27pt;height:12.75pt" o:ole="">
                  <v:imagedata r:id="rId1798" o:title=""/>
                </v:shape>
                <o:OLEObject Type="Embed" ProgID="Equation.DSMT4" ShapeID="_x0000_i3616" DrawAspect="Content" ObjectID="_1826905194" r:id="rId1799"/>
              </w:object>
            </w:r>
            <w:r w:rsidRPr="003B3E19">
              <w:t>.</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5BB49AB"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247E0A87"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B0D09CA"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E3D5695" w14:textId="77777777" w:rsidR="00DB4CC6" w:rsidRPr="00DC072F" w:rsidRDefault="00DB4CC6" w:rsidP="00112055">
            <w:pPr>
              <w:rPr>
                <w:b/>
                <w:bCs/>
                <w:sz w:val="26"/>
                <w:szCs w:val="26"/>
              </w:rPr>
            </w:pPr>
            <w:r w:rsidRPr="00E86DED">
              <w:rPr>
                <w:position w:val="-26"/>
              </w:rPr>
              <w:object w:dxaOrig="6160" w:dyaOrig="720" w14:anchorId="0E96D61C">
                <v:shape id="_x0000_i3617" type="#_x0000_t75" style="width:308.25pt;height:36pt" o:ole="">
                  <v:imagedata r:id="rId1800" o:title=""/>
                </v:shape>
                <o:OLEObject Type="Embed" ProgID="Equation.DSMT4" ShapeID="_x0000_i3617" DrawAspect="Content" ObjectID="_1826905195" r:id="rId1801"/>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722F87EA"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4168D5E7"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266B3E3"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90FD2F3" w14:textId="77777777" w:rsidR="00DB4CC6" w:rsidRPr="00DC072F" w:rsidRDefault="00DB4CC6" w:rsidP="00112055">
            <w:pPr>
              <w:rPr>
                <w:b/>
                <w:bCs/>
                <w:sz w:val="26"/>
                <w:szCs w:val="26"/>
              </w:rPr>
            </w:pPr>
            <w:r w:rsidRPr="003B3E19">
              <w:t xml:space="preserve">Dấu “=” xảy ra khi </w:t>
            </w:r>
            <w:r w:rsidRPr="00E86DED">
              <w:rPr>
                <w:position w:val="-38"/>
              </w:rPr>
              <w:object w:dxaOrig="5580" w:dyaOrig="880" w14:anchorId="4BA0A2E6">
                <v:shape id="_x0000_i3618" type="#_x0000_t75" style="width:279pt;height:44.25pt" o:ole="">
                  <v:imagedata r:id="rId1802" o:title=""/>
                </v:shape>
                <o:OLEObject Type="Embed" ProgID="Equation.DSMT4" ShapeID="_x0000_i3618" DrawAspect="Content" ObjectID="_1826905196" r:id="rId1803"/>
              </w:object>
            </w:r>
          </w:p>
        </w:tc>
        <w:tc>
          <w:tcPr>
            <w:tcW w:w="1027" w:type="dxa"/>
            <w:gridSpan w:val="2"/>
            <w:vMerge w:val="restart"/>
            <w:tcBorders>
              <w:top w:val="single" w:sz="4" w:space="0" w:color="auto"/>
              <w:left w:val="nil"/>
              <w:right w:val="single" w:sz="4" w:space="0" w:color="auto"/>
            </w:tcBorders>
            <w:shd w:val="clear" w:color="auto" w:fill="auto"/>
            <w:vAlign w:val="center"/>
          </w:tcPr>
          <w:p w14:paraId="3F1C72B1"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775FA6C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DE2E47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462C7FA" w14:textId="77777777" w:rsidR="00DB4CC6" w:rsidRPr="00DC072F" w:rsidRDefault="00DB4CC6" w:rsidP="00112055">
            <w:pPr>
              <w:rPr>
                <w:b/>
                <w:bCs/>
                <w:sz w:val="26"/>
                <w:szCs w:val="26"/>
              </w:rPr>
            </w:pPr>
            <w:r w:rsidRPr="003B3E19">
              <w:t xml:space="preserve">Vậy </w:t>
            </w:r>
            <w:r w:rsidRPr="00E86DED">
              <w:rPr>
                <w:position w:val="-12"/>
              </w:rPr>
              <w:object w:dxaOrig="840" w:dyaOrig="380" w14:anchorId="6C962A44">
                <v:shape id="_x0000_i3619" type="#_x0000_t75" style="width:42pt;height:18.75pt" o:ole="">
                  <v:imagedata r:id="rId1804" o:title=""/>
                </v:shape>
                <o:OLEObject Type="Embed" ProgID="Equation.DSMT4" ShapeID="_x0000_i3619" DrawAspect="Content" ObjectID="_1826905197" r:id="rId1805"/>
              </w:object>
            </w:r>
            <w:r w:rsidRPr="003B3E19">
              <w:t xml:space="preserve"> khi </w:t>
            </w:r>
            <w:r w:rsidRPr="00025957">
              <w:rPr>
                <w:position w:val="-4"/>
              </w:rPr>
              <w:object w:dxaOrig="560" w:dyaOrig="260" w14:anchorId="57E0754D">
                <v:shape id="_x0000_i3620" type="#_x0000_t75" style="width:27.75pt;height:12.75pt" o:ole="">
                  <v:imagedata r:id="rId1806" o:title=""/>
                </v:shape>
                <o:OLEObject Type="Embed" ProgID="Equation.DSMT4" ShapeID="_x0000_i3620" DrawAspect="Content" ObjectID="_1826905198" r:id="rId1807"/>
              </w:object>
            </w:r>
            <w:r w:rsidRPr="003B3E19">
              <w:t>.</w:t>
            </w:r>
          </w:p>
        </w:tc>
        <w:tc>
          <w:tcPr>
            <w:tcW w:w="1027" w:type="dxa"/>
            <w:gridSpan w:val="2"/>
            <w:vMerge/>
            <w:tcBorders>
              <w:left w:val="nil"/>
              <w:bottom w:val="single" w:sz="4" w:space="0" w:color="auto"/>
              <w:right w:val="single" w:sz="4" w:space="0" w:color="auto"/>
            </w:tcBorders>
            <w:shd w:val="clear" w:color="auto" w:fill="auto"/>
            <w:vAlign w:val="center"/>
          </w:tcPr>
          <w:p w14:paraId="4C9E7E49" w14:textId="77777777" w:rsidR="00DB4CC6" w:rsidRPr="00DC072F" w:rsidRDefault="00DB4CC6" w:rsidP="00112055">
            <w:pPr>
              <w:jc w:val="both"/>
              <w:rPr>
                <w:b/>
                <w:bCs/>
                <w:sz w:val="26"/>
                <w:szCs w:val="26"/>
              </w:rPr>
            </w:pPr>
          </w:p>
        </w:tc>
      </w:tr>
      <w:tr w:rsidR="00DB4CC6" w:rsidRPr="00DC072F" w14:paraId="0E102308"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top w:val="single" w:sz="4" w:space="0" w:color="auto"/>
              <w:left w:val="single" w:sz="4" w:space="0" w:color="auto"/>
              <w:right w:val="single" w:sz="4" w:space="0" w:color="auto"/>
            </w:tcBorders>
            <w:shd w:val="clear" w:color="auto" w:fill="auto"/>
            <w:vAlign w:val="center"/>
          </w:tcPr>
          <w:p w14:paraId="2B8D646D" w14:textId="77777777" w:rsidR="00DB4CC6" w:rsidRPr="00DC072F" w:rsidRDefault="00DB4CC6" w:rsidP="00112055">
            <w:pPr>
              <w:jc w:val="center"/>
              <w:rPr>
                <w:b/>
                <w:bCs/>
                <w:sz w:val="26"/>
                <w:szCs w:val="26"/>
              </w:rPr>
            </w:pPr>
            <w:r w:rsidRPr="00DC072F">
              <w:rPr>
                <w:b/>
                <w:bCs/>
                <w:sz w:val="26"/>
                <w:szCs w:val="26"/>
              </w:rPr>
              <w:t xml:space="preserve">Câu </w:t>
            </w:r>
            <w:r>
              <w:rPr>
                <w:b/>
                <w:bCs/>
                <w:sz w:val="26"/>
                <w:szCs w:val="26"/>
              </w:rPr>
              <w:t>2</w:t>
            </w:r>
          </w:p>
          <w:p w14:paraId="6A527E7D" w14:textId="77777777" w:rsidR="00DB4CC6" w:rsidRPr="00DC072F" w:rsidRDefault="00DB4CC6" w:rsidP="00112055">
            <w:pPr>
              <w:jc w:val="center"/>
              <w:rPr>
                <w:b/>
                <w:bCs/>
                <w:sz w:val="26"/>
                <w:szCs w:val="26"/>
              </w:rPr>
            </w:pPr>
            <w:r w:rsidRPr="00DC072F">
              <w:rPr>
                <w:b/>
                <w:bCs/>
                <w:sz w:val="26"/>
                <w:szCs w:val="26"/>
              </w:rPr>
              <w:t>(</w:t>
            </w:r>
            <w:r>
              <w:rPr>
                <w:b/>
                <w:bCs/>
                <w:sz w:val="26"/>
                <w:szCs w:val="26"/>
              </w:rPr>
              <w:t>4</w:t>
            </w:r>
            <w:r w:rsidRPr="00DC072F">
              <w:rPr>
                <w:b/>
                <w:bCs/>
                <w:sz w:val="26"/>
                <w:szCs w:val="26"/>
              </w:rPr>
              <w:t>,0 điểm)</w:t>
            </w: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79CB79E4" w14:textId="77777777" w:rsidR="00DB4CC6" w:rsidRPr="00DC072F" w:rsidRDefault="00DB4CC6" w:rsidP="00112055">
            <w:pPr>
              <w:jc w:val="both"/>
              <w:rPr>
                <w:b/>
                <w:bCs/>
                <w:sz w:val="26"/>
                <w:szCs w:val="26"/>
                <w:lang w:val="vi-VN"/>
              </w:rPr>
            </w:pPr>
            <w:r>
              <w:rPr>
                <w:b/>
                <w:bCs/>
                <w:sz w:val="26"/>
                <w:szCs w:val="26"/>
              </w:rPr>
              <w:t>1.</w:t>
            </w:r>
            <w:r w:rsidRPr="00DC072F">
              <w:rPr>
                <w:b/>
                <w:bCs/>
                <w:sz w:val="26"/>
                <w:szCs w:val="26"/>
              </w:rPr>
              <w:t>(1,</w:t>
            </w:r>
            <w:r>
              <w:rPr>
                <w:b/>
                <w:bCs/>
                <w:sz w:val="26"/>
                <w:szCs w:val="26"/>
              </w:rPr>
              <w:t>5</w:t>
            </w:r>
            <w:r w:rsidRPr="00DC072F">
              <w:rPr>
                <w:b/>
                <w:bCs/>
                <w:sz w:val="26"/>
                <w:szCs w:val="26"/>
              </w:rPr>
              <w:t xml:space="preserve"> điểm)</w:t>
            </w:r>
          </w:p>
        </w:tc>
      </w:tr>
      <w:tr w:rsidR="00DB4CC6" w:rsidRPr="00DC072F" w14:paraId="69CFA430"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C1C9F7C"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11F06A8" w14:textId="77777777" w:rsidR="00DB4CC6" w:rsidRPr="00DC072F" w:rsidRDefault="00DB4CC6" w:rsidP="00112055">
            <w:pPr>
              <w:rPr>
                <w:sz w:val="26"/>
                <w:szCs w:val="26"/>
                <w:lang w:val="vi-VN"/>
              </w:rPr>
            </w:pPr>
            <w:r w:rsidRPr="00F87674">
              <w:rPr>
                <w:szCs w:val="28"/>
              </w:rPr>
              <w:t>Ta có</w:t>
            </w:r>
            <w:r w:rsidRPr="00174BF4">
              <w:rPr>
                <w:color w:val="FF0000"/>
                <w:szCs w:val="28"/>
              </w:rPr>
              <w:t xml:space="preserve"> </w:t>
            </w:r>
            <w:r w:rsidRPr="00E86DED">
              <w:rPr>
                <w:position w:val="-24"/>
              </w:rPr>
              <w:object w:dxaOrig="2400" w:dyaOrig="639" w14:anchorId="5900FBE3">
                <v:shape id="_x0000_i3621" type="#_x0000_t75" style="width:120pt;height:32.25pt" o:ole="">
                  <v:imagedata r:id="rId1808" o:title=""/>
                </v:shape>
                <o:OLEObject Type="Embed" ProgID="Equation.DSMT4" ShapeID="_x0000_i3621" DrawAspect="Content" ObjectID="_1826905199" r:id="rId1809"/>
              </w:object>
            </w:r>
            <w:r>
              <w:t xml:space="preserve">     ( ĐK: </w:t>
            </w:r>
            <w:r w:rsidRPr="00E86DED">
              <w:rPr>
                <w:position w:val="-12"/>
              </w:rPr>
              <w:object w:dxaOrig="1500" w:dyaOrig="340" w14:anchorId="15CC2968">
                <v:shape id="_x0000_i3622" type="#_x0000_t75" style="width:75pt;height:17.25pt" o:ole="">
                  <v:imagedata r:id="rId1810" o:title=""/>
                </v:shape>
                <o:OLEObject Type="Embed" ProgID="Equation.DSMT4" ShapeID="_x0000_i3622" DrawAspect="Content" ObjectID="_1826905200" r:id="rId1811"/>
              </w:object>
            </w:r>
            <w:r>
              <w:t>)</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6E4F0DC1" w14:textId="77777777" w:rsidR="00DB4CC6" w:rsidRPr="00DC072F" w:rsidRDefault="00DB4CC6" w:rsidP="00112055">
            <w:pPr>
              <w:jc w:val="both"/>
              <w:rPr>
                <w:b/>
                <w:bCs/>
                <w:sz w:val="26"/>
                <w:szCs w:val="26"/>
                <w:lang w:val="en-AU"/>
              </w:rPr>
            </w:pPr>
          </w:p>
        </w:tc>
      </w:tr>
      <w:tr w:rsidR="00DB4CC6" w:rsidRPr="00DC072F" w14:paraId="000F9167" w14:textId="77777777" w:rsidTr="00112055">
        <w:tblPrEx>
          <w:jc w:val="left"/>
          <w:tblLook w:val="04A0" w:firstRow="1" w:lastRow="0" w:firstColumn="1" w:lastColumn="0" w:noHBand="0" w:noVBand="1"/>
        </w:tblPrEx>
        <w:trPr>
          <w:gridBefore w:val="1"/>
          <w:wBefore w:w="6" w:type="dxa"/>
          <w:trHeight w:val="1550"/>
        </w:trPr>
        <w:tc>
          <w:tcPr>
            <w:tcW w:w="845" w:type="dxa"/>
            <w:vMerge/>
            <w:tcBorders>
              <w:left w:val="single" w:sz="4" w:space="0" w:color="auto"/>
              <w:right w:val="single" w:sz="4" w:space="0" w:color="auto"/>
            </w:tcBorders>
            <w:shd w:val="clear" w:color="auto" w:fill="auto"/>
            <w:vAlign w:val="center"/>
          </w:tcPr>
          <w:p w14:paraId="5DDAC809" w14:textId="77777777" w:rsidR="00DB4CC6" w:rsidRPr="00DC072F" w:rsidRDefault="00DB4CC6" w:rsidP="00112055">
            <w:pPr>
              <w:jc w:val="center"/>
              <w:rPr>
                <w:b/>
                <w:bCs/>
                <w:sz w:val="26"/>
                <w:szCs w:val="26"/>
                <w:lang w:val="vi-VN"/>
              </w:rPr>
            </w:pPr>
          </w:p>
        </w:tc>
        <w:tc>
          <w:tcPr>
            <w:tcW w:w="8647" w:type="dxa"/>
            <w:gridSpan w:val="2"/>
            <w:tcBorders>
              <w:top w:val="single" w:sz="4" w:space="0" w:color="auto"/>
              <w:left w:val="nil"/>
              <w:right w:val="single" w:sz="4" w:space="0" w:color="auto"/>
            </w:tcBorders>
            <w:shd w:val="clear" w:color="auto" w:fill="auto"/>
          </w:tcPr>
          <w:p w14:paraId="2D38F21D" w14:textId="77777777" w:rsidR="00DB4CC6" w:rsidRPr="00DC072F" w:rsidRDefault="00DB4CC6" w:rsidP="00112055">
            <w:pPr>
              <w:rPr>
                <w:sz w:val="26"/>
                <w:szCs w:val="26"/>
                <w:lang w:val="vi-VN"/>
              </w:rPr>
            </w:pPr>
            <w:r w:rsidRPr="00E86DED">
              <w:rPr>
                <w:position w:val="-34"/>
              </w:rPr>
              <w:object w:dxaOrig="3840" w:dyaOrig="740" w14:anchorId="545D2A82">
                <v:shape id="_x0000_i3623" type="#_x0000_t75" style="width:192pt;height:36.75pt" o:ole="">
                  <v:imagedata r:id="rId1812" o:title=""/>
                </v:shape>
                <o:OLEObject Type="Embed" ProgID="Equation.DSMT4" ShapeID="_x0000_i3623" DrawAspect="Content" ObjectID="_1826905201" r:id="rId1813"/>
              </w:object>
            </w:r>
          </w:p>
          <w:p w14:paraId="7CAD0B23" w14:textId="77777777" w:rsidR="00DB4CC6" w:rsidRPr="00DC072F" w:rsidRDefault="00DB4CC6" w:rsidP="00112055">
            <w:pPr>
              <w:rPr>
                <w:sz w:val="26"/>
                <w:szCs w:val="26"/>
                <w:lang w:val="vi-VN"/>
              </w:rPr>
            </w:pPr>
            <w:r w:rsidRPr="00E86DED">
              <w:rPr>
                <w:position w:val="-34"/>
              </w:rPr>
              <w:object w:dxaOrig="3840" w:dyaOrig="800" w14:anchorId="1534B21E">
                <v:shape id="_x0000_i3624" type="#_x0000_t75" style="width:192pt;height:39.75pt" o:ole="">
                  <v:imagedata r:id="rId1814" o:title=""/>
                </v:shape>
                <o:OLEObject Type="Embed" ProgID="Equation.DSMT4" ShapeID="_x0000_i3624" DrawAspect="Content" ObjectID="_1826905202" r:id="rId1815"/>
              </w:object>
            </w:r>
          </w:p>
        </w:tc>
        <w:tc>
          <w:tcPr>
            <w:tcW w:w="1027" w:type="dxa"/>
            <w:gridSpan w:val="2"/>
            <w:tcBorders>
              <w:top w:val="single" w:sz="4" w:space="0" w:color="auto"/>
              <w:left w:val="nil"/>
              <w:right w:val="single" w:sz="4" w:space="0" w:color="auto"/>
            </w:tcBorders>
            <w:shd w:val="clear" w:color="auto" w:fill="auto"/>
            <w:vAlign w:val="center"/>
          </w:tcPr>
          <w:p w14:paraId="15913E4B"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2B12326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049BAD6"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7919A34" w14:textId="77777777" w:rsidR="00DB4CC6" w:rsidRPr="00DC072F" w:rsidRDefault="00DB4CC6" w:rsidP="00112055">
            <w:pPr>
              <w:rPr>
                <w:sz w:val="26"/>
                <w:szCs w:val="26"/>
                <w:lang w:val="vi-VN"/>
              </w:rPr>
            </w:pPr>
            <w:r w:rsidRPr="00E86DED">
              <w:rPr>
                <w:position w:val="-38"/>
              </w:rPr>
              <w:object w:dxaOrig="2380" w:dyaOrig="780" w14:anchorId="21A1EA2A">
                <v:shape id="_x0000_i3625" type="#_x0000_t75" style="width:119.25pt;height:39pt" o:ole="">
                  <v:imagedata r:id="rId1816" o:title=""/>
                </v:shape>
                <o:OLEObject Type="Embed" ProgID="Equation.DSMT4" ShapeID="_x0000_i3625" DrawAspect="Content" ObjectID="_1826905203" r:id="rId1817"/>
              </w:object>
            </w:r>
            <w:r w:rsidRPr="00E86DED">
              <w:rPr>
                <w:position w:val="-24"/>
              </w:rPr>
              <w:object w:dxaOrig="2640" w:dyaOrig="639" w14:anchorId="5BA108C0">
                <v:shape id="_x0000_i3626" type="#_x0000_t75" style="width:132pt;height:32.25pt" o:ole="">
                  <v:imagedata r:id="rId1818" o:title=""/>
                </v:shape>
                <o:OLEObject Type="Embed" ProgID="Equation.DSMT4" ShapeID="_x0000_i3626" DrawAspect="Content" ObjectID="_1826905204" r:id="rId1819"/>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07D5AB1D"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7920FAD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42576F5"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C517C67" w14:textId="77777777" w:rsidR="00DB4CC6" w:rsidRDefault="00DB4CC6" w:rsidP="00112055">
            <w:r w:rsidRPr="00E86DED">
              <w:rPr>
                <w:position w:val="-6"/>
              </w:rPr>
              <w:object w:dxaOrig="1880" w:dyaOrig="340" w14:anchorId="4BD99021">
                <v:shape id="_x0000_i3627" type="#_x0000_t75" style="width:93.75pt;height:17.25pt" o:ole="">
                  <v:imagedata r:id="rId1820" o:title=""/>
                </v:shape>
                <o:OLEObject Type="Embed" ProgID="Equation.DSMT4" ShapeID="_x0000_i3627" DrawAspect="Content" ObjectID="_1826905205" r:id="rId1821"/>
              </w:object>
            </w:r>
            <w:r w:rsidRPr="00E86DED">
              <w:rPr>
                <w:position w:val="-6"/>
              </w:rPr>
              <w:object w:dxaOrig="2320" w:dyaOrig="340" w14:anchorId="747B2EC8">
                <v:shape id="_x0000_i3628" type="#_x0000_t75" style="width:116.25pt;height:17.25pt" o:ole="">
                  <v:imagedata r:id="rId1822" o:title=""/>
                </v:shape>
                <o:OLEObject Type="Embed" ProgID="Equation.DSMT4" ShapeID="_x0000_i3628" DrawAspect="Content" ObjectID="_1826905206" r:id="rId1823"/>
              </w:object>
            </w:r>
          </w:p>
          <w:p w14:paraId="3D1E6EBC" w14:textId="77777777" w:rsidR="00DB4CC6" w:rsidRDefault="00DB4CC6" w:rsidP="00112055">
            <w:r w:rsidRPr="00E86DED">
              <w:rPr>
                <w:position w:val="-16"/>
              </w:rPr>
              <w:object w:dxaOrig="3260" w:dyaOrig="440" w14:anchorId="34BEA4F8">
                <v:shape id="_x0000_i3629" type="#_x0000_t75" style="width:162.75pt;height:21.75pt" o:ole="">
                  <v:imagedata r:id="rId1824" o:title=""/>
                </v:shape>
                <o:OLEObject Type="Embed" ProgID="Equation.DSMT4" ShapeID="_x0000_i3629" DrawAspect="Content" ObjectID="_1826905207" r:id="rId1825"/>
              </w:object>
            </w:r>
            <w:r w:rsidRPr="00E86DED">
              <w:rPr>
                <w:position w:val="-18"/>
              </w:rPr>
              <w:object w:dxaOrig="2620" w:dyaOrig="480" w14:anchorId="10CB90BE">
                <v:shape id="_x0000_i3630" type="#_x0000_t75" style="width:131.25pt;height:24pt" o:ole="">
                  <v:imagedata r:id="rId1826" o:title=""/>
                </v:shape>
                <o:OLEObject Type="Embed" ProgID="Equation.DSMT4" ShapeID="_x0000_i3630" DrawAspect="Content" ObjectID="_1826905208" r:id="rId1827"/>
              </w:object>
            </w:r>
          </w:p>
          <w:p w14:paraId="538AEAAD" w14:textId="77777777" w:rsidR="00DB4CC6" w:rsidRPr="00DC072F" w:rsidRDefault="00DB4CC6" w:rsidP="00112055">
            <w:pPr>
              <w:rPr>
                <w:sz w:val="26"/>
                <w:szCs w:val="26"/>
                <w:lang w:val="vi-VN"/>
              </w:rPr>
            </w:pPr>
            <w:r w:rsidRPr="00E86DED">
              <w:rPr>
                <w:position w:val="-16"/>
              </w:rPr>
              <w:object w:dxaOrig="2140" w:dyaOrig="480" w14:anchorId="6C7C89E9">
                <v:shape id="_x0000_i3631" type="#_x0000_t75" style="width:107.25pt;height:24pt" o:ole="">
                  <v:imagedata r:id="rId1828" o:title=""/>
                </v:shape>
                <o:OLEObject Type="Embed" ProgID="Equation.DSMT4" ShapeID="_x0000_i3631" DrawAspect="Content" ObjectID="_1826905209" r:id="rId1829"/>
              </w:object>
            </w:r>
          </w:p>
        </w:tc>
        <w:tc>
          <w:tcPr>
            <w:tcW w:w="1027" w:type="dxa"/>
            <w:gridSpan w:val="2"/>
            <w:tcBorders>
              <w:top w:val="single" w:sz="4" w:space="0" w:color="auto"/>
              <w:left w:val="nil"/>
              <w:right w:val="single" w:sz="4" w:space="0" w:color="auto"/>
            </w:tcBorders>
            <w:shd w:val="clear" w:color="auto" w:fill="auto"/>
            <w:vAlign w:val="center"/>
          </w:tcPr>
          <w:p w14:paraId="1359DA86" w14:textId="77777777" w:rsidR="00DB4CC6" w:rsidRPr="00DC072F" w:rsidRDefault="00DB4CC6" w:rsidP="00112055">
            <w:pPr>
              <w:jc w:val="center"/>
              <w:rPr>
                <w:b/>
                <w:bCs/>
                <w:sz w:val="26"/>
                <w:szCs w:val="26"/>
              </w:rPr>
            </w:pPr>
            <w:r w:rsidRPr="00DC072F">
              <w:rPr>
                <w:b/>
                <w:bCs/>
                <w:sz w:val="26"/>
                <w:szCs w:val="26"/>
              </w:rPr>
              <w:t>0,5</w:t>
            </w:r>
          </w:p>
        </w:tc>
      </w:tr>
      <w:tr w:rsidR="00DB4CC6" w:rsidRPr="00DC072F" w14:paraId="0BD4A91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143810B"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5BA3760" w14:textId="77777777" w:rsidR="00DB4CC6" w:rsidRDefault="00DB4CC6" w:rsidP="00112055">
            <w:r w:rsidRPr="00E86DED">
              <w:rPr>
                <w:position w:val="-32"/>
              </w:rPr>
              <w:object w:dxaOrig="2860" w:dyaOrig="760" w14:anchorId="00C39507">
                <v:shape id="_x0000_i3632" type="#_x0000_t75" style="width:143.25pt;height:38.25pt" o:ole="">
                  <v:imagedata r:id="rId1830" o:title=""/>
                </v:shape>
                <o:OLEObject Type="Embed" ProgID="Equation.DSMT4" ShapeID="_x0000_i3632" DrawAspect="Content" ObjectID="_1826905210" r:id="rId1831"/>
              </w:object>
            </w:r>
          </w:p>
        </w:tc>
        <w:tc>
          <w:tcPr>
            <w:tcW w:w="1027" w:type="dxa"/>
            <w:gridSpan w:val="2"/>
            <w:tcBorders>
              <w:left w:val="nil"/>
              <w:bottom w:val="single" w:sz="4" w:space="0" w:color="auto"/>
              <w:right w:val="single" w:sz="4" w:space="0" w:color="auto"/>
            </w:tcBorders>
            <w:shd w:val="clear" w:color="auto" w:fill="auto"/>
            <w:vAlign w:val="center"/>
          </w:tcPr>
          <w:p w14:paraId="23EB1015"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0E901ED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866D28B"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BA80D21" w14:textId="77777777" w:rsidR="00DB4CC6" w:rsidRPr="00492273" w:rsidRDefault="00DB4CC6" w:rsidP="00112055">
            <w:pPr>
              <w:rPr>
                <w:bCs/>
                <w:sz w:val="26"/>
                <w:szCs w:val="26"/>
              </w:rPr>
            </w:pPr>
            <w:r w:rsidRPr="00492273">
              <w:rPr>
                <w:szCs w:val="28"/>
              </w:rPr>
              <w:t xml:space="preserve">Vậy tập nghiệm là  </w:t>
            </w:r>
            <w:r w:rsidRPr="00E86DED">
              <w:rPr>
                <w:position w:val="-16"/>
              </w:rPr>
              <w:object w:dxaOrig="740" w:dyaOrig="440" w14:anchorId="6A38D7E0">
                <v:shape id="_x0000_i3633" type="#_x0000_t75" style="width:36.75pt;height:21.75pt" o:ole="">
                  <v:imagedata r:id="rId1832" o:title=""/>
                </v:shape>
                <o:OLEObject Type="Embed" ProgID="Equation.DSMT4" ShapeID="_x0000_i3633" DrawAspect="Content" ObjectID="_1826905211" r:id="rId1833"/>
              </w:object>
            </w:r>
          </w:p>
        </w:tc>
        <w:tc>
          <w:tcPr>
            <w:tcW w:w="1027" w:type="dxa"/>
            <w:gridSpan w:val="2"/>
            <w:tcBorders>
              <w:left w:val="nil"/>
              <w:bottom w:val="single" w:sz="4" w:space="0" w:color="auto"/>
              <w:right w:val="single" w:sz="4" w:space="0" w:color="auto"/>
            </w:tcBorders>
            <w:shd w:val="clear" w:color="auto" w:fill="auto"/>
            <w:vAlign w:val="center"/>
          </w:tcPr>
          <w:p w14:paraId="190C7924"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656CDE88"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left w:val="single" w:sz="4" w:space="0" w:color="auto"/>
              <w:right w:val="single" w:sz="4" w:space="0" w:color="auto"/>
            </w:tcBorders>
            <w:shd w:val="clear" w:color="auto" w:fill="auto"/>
            <w:vAlign w:val="center"/>
          </w:tcPr>
          <w:p w14:paraId="49FCD462" w14:textId="77777777" w:rsidR="00DB4CC6" w:rsidRDefault="00DB4CC6" w:rsidP="00112055">
            <w:pPr>
              <w:jc w:val="center"/>
              <w:rPr>
                <w:b/>
                <w:bCs/>
                <w:sz w:val="26"/>
                <w:szCs w:val="26"/>
              </w:rPr>
            </w:pPr>
          </w:p>
          <w:p w14:paraId="036C941D" w14:textId="77777777" w:rsidR="00DB4CC6" w:rsidRDefault="00DB4CC6" w:rsidP="00112055">
            <w:pPr>
              <w:jc w:val="center"/>
              <w:rPr>
                <w:b/>
                <w:bCs/>
                <w:sz w:val="26"/>
                <w:szCs w:val="26"/>
              </w:rPr>
            </w:pPr>
          </w:p>
          <w:p w14:paraId="777ACE36" w14:textId="77777777" w:rsidR="00DB4CC6" w:rsidRDefault="00DB4CC6" w:rsidP="00112055">
            <w:pPr>
              <w:jc w:val="center"/>
              <w:rPr>
                <w:b/>
                <w:bCs/>
                <w:sz w:val="26"/>
                <w:szCs w:val="26"/>
              </w:rPr>
            </w:pPr>
          </w:p>
          <w:p w14:paraId="3D45D7DE"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3B772901" w14:textId="77777777" w:rsidR="00DB4CC6" w:rsidRPr="00DC072F" w:rsidRDefault="00DB4CC6" w:rsidP="00112055">
            <w:pPr>
              <w:jc w:val="both"/>
              <w:rPr>
                <w:b/>
                <w:bCs/>
                <w:sz w:val="26"/>
                <w:szCs w:val="26"/>
              </w:rPr>
            </w:pPr>
            <w:r>
              <w:rPr>
                <w:b/>
                <w:bCs/>
                <w:sz w:val="26"/>
                <w:szCs w:val="26"/>
              </w:rPr>
              <w:t>2.</w:t>
            </w:r>
            <w:r w:rsidRPr="00DC072F">
              <w:rPr>
                <w:b/>
                <w:bCs/>
                <w:sz w:val="26"/>
                <w:szCs w:val="26"/>
              </w:rPr>
              <w:t>(1,</w:t>
            </w:r>
            <w:r>
              <w:rPr>
                <w:b/>
                <w:bCs/>
                <w:sz w:val="26"/>
                <w:szCs w:val="26"/>
              </w:rPr>
              <w:t xml:space="preserve">0 </w:t>
            </w:r>
            <w:r w:rsidRPr="00DC072F">
              <w:rPr>
                <w:b/>
                <w:bCs/>
                <w:sz w:val="26"/>
                <w:szCs w:val="26"/>
              </w:rPr>
              <w:t>điểm)</w:t>
            </w:r>
          </w:p>
        </w:tc>
      </w:tr>
      <w:tr w:rsidR="00DB4CC6" w:rsidRPr="00DC072F" w14:paraId="11087A50"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CA1F913"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CDD1670" w14:textId="77777777" w:rsidR="00DB4CC6" w:rsidRDefault="00DB4CC6" w:rsidP="00112055">
            <w:pPr>
              <w:rPr>
                <w:szCs w:val="28"/>
              </w:rPr>
            </w:pPr>
            <w:r w:rsidRPr="00250F6C">
              <w:rPr>
                <w:szCs w:val="28"/>
              </w:rPr>
              <w:t>Ta có</w:t>
            </w:r>
            <w:r>
              <w:rPr>
                <w:szCs w:val="28"/>
              </w:rPr>
              <w:t>:</w:t>
            </w:r>
            <w:r w:rsidRPr="00250F6C">
              <w:rPr>
                <w:szCs w:val="28"/>
              </w:rPr>
              <w:t xml:space="preserve"> </w:t>
            </w:r>
            <w:r w:rsidRPr="00E86DED">
              <w:rPr>
                <w:position w:val="-10"/>
              </w:rPr>
              <w:object w:dxaOrig="5319" w:dyaOrig="380" w14:anchorId="21BE9E45">
                <v:shape id="_x0000_i3634" type="#_x0000_t75" style="width:266.25pt;height:18.75pt" o:ole="">
                  <v:imagedata r:id="rId1834" o:title=""/>
                </v:shape>
                <o:OLEObject Type="Embed" ProgID="Equation.DSMT4" ShapeID="_x0000_i3634" DrawAspect="Content" ObjectID="_1826905212" r:id="rId1835"/>
              </w:object>
            </w:r>
          </w:p>
        </w:tc>
        <w:tc>
          <w:tcPr>
            <w:tcW w:w="1027" w:type="dxa"/>
            <w:gridSpan w:val="2"/>
            <w:vMerge w:val="restart"/>
            <w:tcBorders>
              <w:top w:val="single" w:sz="4" w:space="0" w:color="auto"/>
              <w:left w:val="nil"/>
              <w:right w:val="single" w:sz="4" w:space="0" w:color="auto"/>
            </w:tcBorders>
            <w:shd w:val="clear" w:color="auto" w:fill="auto"/>
            <w:vAlign w:val="center"/>
          </w:tcPr>
          <w:p w14:paraId="18B27393"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1BB2E620"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D49137A"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77CDC94" w14:textId="77777777" w:rsidR="00DB4CC6" w:rsidRDefault="00DB4CC6" w:rsidP="00112055">
            <w:pPr>
              <w:rPr>
                <w:szCs w:val="28"/>
              </w:rPr>
            </w:pPr>
            <w:r w:rsidRPr="00E86DED">
              <w:rPr>
                <w:position w:val="-22"/>
              </w:rPr>
              <w:object w:dxaOrig="5140" w:dyaOrig="560" w14:anchorId="28CA7F9B">
                <v:shape id="_x0000_i3635" type="#_x0000_t75" style="width:257.25pt;height:27.75pt" o:ole="">
                  <v:imagedata r:id="rId1836" o:title=""/>
                </v:shape>
                <o:OLEObject Type="Embed" ProgID="Equation.DSMT4" ShapeID="_x0000_i3635" DrawAspect="Content" ObjectID="_1826905213" r:id="rId1837"/>
              </w:object>
            </w:r>
          </w:p>
        </w:tc>
        <w:tc>
          <w:tcPr>
            <w:tcW w:w="1027" w:type="dxa"/>
            <w:gridSpan w:val="2"/>
            <w:vMerge/>
            <w:tcBorders>
              <w:left w:val="nil"/>
              <w:bottom w:val="single" w:sz="4" w:space="0" w:color="auto"/>
              <w:right w:val="single" w:sz="4" w:space="0" w:color="auto"/>
            </w:tcBorders>
            <w:shd w:val="clear" w:color="auto" w:fill="auto"/>
            <w:vAlign w:val="center"/>
          </w:tcPr>
          <w:p w14:paraId="1C26E885" w14:textId="77777777" w:rsidR="00DB4CC6" w:rsidRPr="00DC072F" w:rsidRDefault="00DB4CC6" w:rsidP="00112055">
            <w:pPr>
              <w:jc w:val="center"/>
              <w:rPr>
                <w:b/>
                <w:bCs/>
                <w:sz w:val="26"/>
                <w:szCs w:val="26"/>
              </w:rPr>
            </w:pPr>
          </w:p>
        </w:tc>
      </w:tr>
      <w:tr w:rsidR="00DB4CC6" w:rsidRPr="00DC072F" w14:paraId="1B8CA16D"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393308C1"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5E3B79D" w14:textId="77777777" w:rsidR="00DB4CC6" w:rsidRDefault="00DB4CC6" w:rsidP="00112055">
            <w:pPr>
              <w:rPr>
                <w:szCs w:val="28"/>
              </w:rPr>
            </w:pPr>
            <w:r w:rsidRPr="00E86DED">
              <w:rPr>
                <w:position w:val="-22"/>
              </w:rPr>
              <w:object w:dxaOrig="4180" w:dyaOrig="560" w14:anchorId="7B8E1C2C">
                <v:shape id="_x0000_i3636" type="#_x0000_t75" style="width:209.25pt;height:27.75pt" o:ole="">
                  <v:imagedata r:id="rId1838" o:title=""/>
                </v:shape>
                <o:OLEObject Type="Embed" ProgID="Equation.DSMT4" ShapeID="_x0000_i3636" DrawAspect="Content" ObjectID="_1826905214" r:id="rId1839"/>
              </w:object>
            </w:r>
          </w:p>
        </w:tc>
        <w:tc>
          <w:tcPr>
            <w:tcW w:w="1027" w:type="dxa"/>
            <w:gridSpan w:val="2"/>
            <w:vMerge w:val="restart"/>
            <w:tcBorders>
              <w:top w:val="single" w:sz="4" w:space="0" w:color="auto"/>
              <w:left w:val="nil"/>
              <w:right w:val="single" w:sz="4" w:space="0" w:color="auto"/>
            </w:tcBorders>
            <w:shd w:val="clear" w:color="auto" w:fill="auto"/>
            <w:vAlign w:val="center"/>
          </w:tcPr>
          <w:p w14:paraId="3C080AA1"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0841D03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D198B64"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8056F64" w14:textId="77777777" w:rsidR="00DB4CC6" w:rsidRDefault="00DB4CC6" w:rsidP="00112055">
            <w:pPr>
              <w:rPr>
                <w:szCs w:val="28"/>
              </w:rPr>
            </w:pPr>
            <w:r w:rsidRPr="00E86DED">
              <w:rPr>
                <w:position w:val="-10"/>
              </w:rPr>
              <w:object w:dxaOrig="3840" w:dyaOrig="380" w14:anchorId="15DBAD09">
                <v:shape id="_x0000_i3637" type="#_x0000_t75" style="width:192pt;height:18.75pt" o:ole="">
                  <v:imagedata r:id="rId1840" o:title=""/>
                </v:shape>
                <o:OLEObject Type="Embed" ProgID="Equation.DSMT4" ShapeID="_x0000_i3637" DrawAspect="Content" ObjectID="_1826905215" r:id="rId1841"/>
              </w:object>
            </w:r>
          </w:p>
        </w:tc>
        <w:tc>
          <w:tcPr>
            <w:tcW w:w="1027" w:type="dxa"/>
            <w:gridSpan w:val="2"/>
            <w:vMerge/>
            <w:tcBorders>
              <w:left w:val="nil"/>
              <w:bottom w:val="single" w:sz="4" w:space="0" w:color="auto"/>
              <w:right w:val="single" w:sz="4" w:space="0" w:color="auto"/>
            </w:tcBorders>
            <w:shd w:val="clear" w:color="auto" w:fill="auto"/>
            <w:vAlign w:val="center"/>
          </w:tcPr>
          <w:p w14:paraId="638F371A" w14:textId="77777777" w:rsidR="00DB4CC6" w:rsidRPr="00DC072F" w:rsidRDefault="00DB4CC6" w:rsidP="00112055">
            <w:pPr>
              <w:jc w:val="center"/>
              <w:rPr>
                <w:b/>
                <w:bCs/>
                <w:sz w:val="26"/>
                <w:szCs w:val="26"/>
              </w:rPr>
            </w:pPr>
          </w:p>
        </w:tc>
      </w:tr>
      <w:tr w:rsidR="00DB4CC6" w:rsidRPr="00DC072F" w14:paraId="2BA7427D"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FDE8E4C"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805E727" w14:textId="77777777" w:rsidR="00DB4CC6" w:rsidRDefault="00DB4CC6" w:rsidP="00112055">
            <w:pPr>
              <w:rPr>
                <w:szCs w:val="28"/>
              </w:rPr>
            </w:pPr>
            <w:r w:rsidRPr="00E86DED">
              <w:rPr>
                <w:position w:val="-24"/>
              </w:rPr>
              <w:object w:dxaOrig="4360" w:dyaOrig="660" w14:anchorId="2789FF39">
                <v:shape id="_x0000_i3638" type="#_x0000_t75" style="width:218.25pt;height:33pt" o:ole="">
                  <v:imagedata r:id="rId1842" o:title=""/>
                </v:shape>
                <o:OLEObject Type="Embed" ProgID="Equation.DSMT4" ShapeID="_x0000_i3638" DrawAspect="Content" ObjectID="_1826905216" r:id="rId1843"/>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1581B270"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17E35E78"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AAE7A0B"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228CE086" w14:textId="77777777" w:rsidR="00DB4CC6" w:rsidRDefault="00DB4CC6" w:rsidP="00112055">
            <w:pPr>
              <w:rPr>
                <w:szCs w:val="28"/>
              </w:rPr>
            </w:pPr>
            <w:r w:rsidRPr="00E86DED">
              <w:rPr>
                <w:position w:val="-6"/>
              </w:rPr>
              <w:object w:dxaOrig="1540" w:dyaOrig="279" w14:anchorId="7410F616">
                <v:shape id="_x0000_i3639" type="#_x0000_t75" style="width:77.25pt;height:14.25pt" o:ole="">
                  <v:imagedata r:id="rId1844" o:title=""/>
                </v:shape>
                <o:OLEObject Type="Embed" ProgID="Equation.DSMT4" ShapeID="_x0000_i3639" DrawAspect="Content" ObjectID="_1826905217" r:id="rId1845"/>
              </w:object>
            </w:r>
            <w:r>
              <w:rPr>
                <w:szCs w:val="28"/>
              </w:rPr>
              <w:t xml:space="preserve"> </w:t>
            </w:r>
            <w:r w:rsidRPr="00E86DED">
              <w:rPr>
                <w:position w:val="-6"/>
              </w:rPr>
              <w:object w:dxaOrig="1219" w:dyaOrig="279" w14:anchorId="49BD95AA">
                <v:shape id="_x0000_i3640" type="#_x0000_t75" style="width:60.75pt;height:14.25pt" o:ole="">
                  <v:imagedata r:id="rId1846" o:title=""/>
                </v:shape>
                <o:OLEObject Type="Embed" ProgID="Equation.DSMT4" ShapeID="_x0000_i3640" DrawAspect="Content" ObjectID="_1826905218" r:id="rId1847"/>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118E3712"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279299C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8ABEC87" w14:textId="77777777" w:rsidR="00DB4CC6"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tcPr>
          <w:p w14:paraId="469D9CBB" w14:textId="77777777" w:rsidR="00DB4CC6" w:rsidRPr="00DC072F" w:rsidRDefault="00DB4CC6" w:rsidP="00112055">
            <w:pPr>
              <w:jc w:val="both"/>
              <w:rPr>
                <w:b/>
                <w:bCs/>
                <w:sz w:val="26"/>
                <w:szCs w:val="26"/>
              </w:rPr>
            </w:pPr>
            <w:r>
              <w:rPr>
                <w:b/>
                <w:bCs/>
                <w:sz w:val="26"/>
                <w:szCs w:val="26"/>
              </w:rPr>
              <w:t>3.</w:t>
            </w:r>
            <w:r w:rsidRPr="00DC072F">
              <w:rPr>
                <w:b/>
                <w:bCs/>
                <w:sz w:val="26"/>
                <w:szCs w:val="26"/>
              </w:rPr>
              <w:t>(1,</w:t>
            </w:r>
            <w:r>
              <w:rPr>
                <w:b/>
                <w:bCs/>
                <w:sz w:val="26"/>
                <w:szCs w:val="26"/>
              </w:rPr>
              <w:t xml:space="preserve">5 </w:t>
            </w:r>
            <w:r w:rsidRPr="00DC072F">
              <w:rPr>
                <w:b/>
                <w:bCs/>
                <w:sz w:val="26"/>
                <w:szCs w:val="26"/>
              </w:rPr>
              <w:t>điểm)</w:t>
            </w:r>
          </w:p>
        </w:tc>
      </w:tr>
      <w:tr w:rsidR="00DB4CC6" w:rsidRPr="00DC072F" w14:paraId="47F3A2F7" w14:textId="77777777" w:rsidTr="00112055">
        <w:tblPrEx>
          <w:jc w:val="left"/>
          <w:tblLook w:val="04A0" w:firstRow="1" w:lastRow="0" w:firstColumn="1" w:lastColumn="0" w:noHBand="0" w:noVBand="1"/>
        </w:tblPrEx>
        <w:trPr>
          <w:gridBefore w:val="1"/>
          <w:wBefore w:w="6" w:type="dxa"/>
          <w:trHeight w:val="851"/>
        </w:trPr>
        <w:tc>
          <w:tcPr>
            <w:tcW w:w="845" w:type="dxa"/>
            <w:vMerge/>
            <w:tcBorders>
              <w:left w:val="single" w:sz="4" w:space="0" w:color="auto"/>
              <w:right w:val="single" w:sz="4" w:space="0" w:color="auto"/>
            </w:tcBorders>
            <w:shd w:val="clear" w:color="auto" w:fill="auto"/>
            <w:vAlign w:val="center"/>
          </w:tcPr>
          <w:p w14:paraId="3E22846B" w14:textId="77777777" w:rsidR="00DB4CC6" w:rsidRDefault="00DB4CC6" w:rsidP="00112055">
            <w:pPr>
              <w:jc w:val="center"/>
              <w:rPr>
                <w:b/>
                <w:bCs/>
                <w:sz w:val="26"/>
                <w:szCs w:val="26"/>
              </w:rPr>
            </w:pPr>
          </w:p>
        </w:tc>
        <w:tc>
          <w:tcPr>
            <w:tcW w:w="8647" w:type="dxa"/>
            <w:gridSpan w:val="2"/>
            <w:tcBorders>
              <w:top w:val="single" w:sz="4" w:space="0" w:color="auto"/>
              <w:left w:val="nil"/>
              <w:right w:val="single" w:sz="4" w:space="0" w:color="auto"/>
            </w:tcBorders>
            <w:shd w:val="clear" w:color="auto" w:fill="auto"/>
          </w:tcPr>
          <w:p w14:paraId="4D3ED2E3" w14:textId="77777777" w:rsidR="00DB4CC6" w:rsidRPr="001079A2" w:rsidRDefault="00DB4CC6" w:rsidP="00112055">
            <w:pPr>
              <w:rPr>
                <w:color w:val="000000"/>
                <w:szCs w:val="28"/>
              </w:rPr>
            </w:pPr>
            <w:r w:rsidRPr="00E86DED">
              <w:rPr>
                <w:position w:val="-16"/>
              </w:rPr>
              <w:object w:dxaOrig="2740" w:dyaOrig="480" w14:anchorId="0923755A">
                <v:shape id="_x0000_i3641" type="#_x0000_t75" style="width:137.25pt;height:24pt" o:ole="">
                  <v:imagedata r:id="rId1848" o:title=""/>
                </v:shape>
                <o:OLEObject Type="Embed" ProgID="Equation.DSMT4" ShapeID="_x0000_i3641" DrawAspect="Content" ObjectID="_1826905219" r:id="rId1849"/>
              </w:object>
            </w:r>
            <w:r w:rsidRPr="001079A2">
              <w:rPr>
                <w:color w:val="000000"/>
                <w:szCs w:val="28"/>
              </w:rPr>
              <w:t xml:space="preserve">nên đa thức </w:t>
            </w:r>
            <w:r w:rsidRPr="00E86DED">
              <w:rPr>
                <w:position w:val="-10"/>
              </w:rPr>
              <w:object w:dxaOrig="560" w:dyaOrig="320" w14:anchorId="3059A1F6">
                <v:shape id="_x0000_i3642" type="#_x0000_t75" style="width:27.75pt;height:15.75pt" o:ole="">
                  <v:imagedata r:id="rId1850" o:title=""/>
                </v:shape>
                <o:OLEObject Type="Embed" ProgID="Equation.DSMT4" ShapeID="_x0000_i3642" DrawAspect="Content" ObjectID="_1826905220" r:id="rId1851"/>
              </w:object>
            </w:r>
            <w:r w:rsidRPr="001079A2">
              <w:rPr>
                <w:color w:val="000000"/>
                <w:szCs w:val="28"/>
              </w:rPr>
              <w:t>có nghiệm</w:t>
            </w:r>
            <w:r w:rsidRPr="00025957">
              <w:rPr>
                <w:position w:val="-4"/>
              </w:rPr>
              <w:object w:dxaOrig="540" w:dyaOrig="260" w14:anchorId="79A730E8">
                <v:shape id="_x0000_i3643" type="#_x0000_t75" style="width:27pt;height:12.75pt" o:ole="">
                  <v:imagedata r:id="rId1852" o:title=""/>
                </v:shape>
                <o:OLEObject Type="Embed" ProgID="Equation.DSMT4" ShapeID="_x0000_i3643" DrawAspect="Content" ObjectID="_1826905221" r:id="rId1853"/>
              </w:object>
            </w:r>
          </w:p>
          <w:p w14:paraId="7E2D3C62" w14:textId="77777777" w:rsidR="00DB4CC6" w:rsidRPr="001079A2" w:rsidRDefault="00DB4CC6" w:rsidP="00112055">
            <w:pPr>
              <w:rPr>
                <w:color w:val="000000"/>
                <w:szCs w:val="28"/>
              </w:rPr>
            </w:pPr>
            <w:r w:rsidRPr="001079A2">
              <w:rPr>
                <w:color w:val="000000"/>
                <w:szCs w:val="28"/>
              </w:rPr>
              <w:t xml:space="preserve">Áp dụng định lý Bơzu ta được </w:t>
            </w:r>
            <w:r w:rsidRPr="00E86DED">
              <w:rPr>
                <w:position w:val="-10"/>
              </w:rPr>
              <w:object w:dxaOrig="2180" w:dyaOrig="340" w14:anchorId="1E0C2C9E">
                <v:shape id="_x0000_i3644" type="#_x0000_t75" style="width:108.75pt;height:17.25pt" o:ole="">
                  <v:imagedata r:id="rId1854" o:title=""/>
                </v:shape>
                <o:OLEObject Type="Embed" ProgID="Equation.DSMT4" ShapeID="_x0000_i3644" DrawAspect="Content" ObjectID="_1826905222" r:id="rId1855"/>
              </w:object>
            </w:r>
          </w:p>
        </w:tc>
        <w:tc>
          <w:tcPr>
            <w:tcW w:w="1027" w:type="dxa"/>
            <w:gridSpan w:val="2"/>
            <w:tcBorders>
              <w:top w:val="single" w:sz="4" w:space="0" w:color="auto"/>
              <w:left w:val="nil"/>
              <w:right w:val="single" w:sz="4" w:space="0" w:color="auto"/>
            </w:tcBorders>
            <w:shd w:val="clear" w:color="auto" w:fill="auto"/>
            <w:vAlign w:val="center"/>
          </w:tcPr>
          <w:p w14:paraId="2872675A"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2E7C2FFF"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8BFAB34"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C17E30D" w14:textId="77777777" w:rsidR="00DB4CC6" w:rsidRPr="001079A2" w:rsidRDefault="00DB4CC6" w:rsidP="00112055">
            <w:pPr>
              <w:rPr>
                <w:color w:val="000000"/>
                <w:szCs w:val="28"/>
              </w:rPr>
            </w:pPr>
            <w:r w:rsidRPr="00E86DED">
              <w:rPr>
                <w:position w:val="-6"/>
              </w:rPr>
              <w:object w:dxaOrig="2840" w:dyaOrig="279" w14:anchorId="54187872">
                <v:shape id="_x0000_i3645" type="#_x0000_t75" style="width:141.75pt;height:14.25pt" o:ole="">
                  <v:imagedata r:id="rId1856" o:title=""/>
                </v:shape>
                <o:OLEObject Type="Embed" ProgID="Equation.DSMT4" ShapeID="_x0000_i3645" DrawAspect="Content" ObjectID="_1826905223" r:id="rId1857"/>
              </w:object>
            </w:r>
          </w:p>
        </w:tc>
        <w:tc>
          <w:tcPr>
            <w:tcW w:w="1027" w:type="dxa"/>
            <w:gridSpan w:val="2"/>
            <w:vMerge w:val="restart"/>
            <w:tcBorders>
              <w:top w:val="single" w:sz="4" w:space="0" w:color="auto"/>
              <w:left w:val="nil"/>
              <w:right w:val="single" w:sz="4" w:space="0" w:color="auto"/>
            </w:tcBorders>
            <w:shd w:val="clear" w:color="auto" w:fill="auto"/>
            <w:vAlign w:val="center"/>
          </w:tcPr>
          <w:p w14:paraId="5B6E388C" w14:textId="77777777" w:rsidR="00DB4CC6" w:rsidRPr="00DC072F" w:rsidRDefault="00DB4CC6" w:rsidP="00112055">
            <w:pPr>
              <w:jc w:val="center"/>
              <w:rPr>
                <w:b/>
                <w:bCs/>
                <w:sz w:val="26"/>
                <w:szCs w:val="26"/>
              </w:rPr>
            </w:pPr>
            <w:r w:rsidRPr="00DC072F">
              <w:rPr>
                <w:b/>
                <w:bCs/>
                <w:sz w:val="26"/>
                <w:szCs w:val="26"/>
              </w:rPr>
              <w:t>0,5</w:t>
            </w:r>
          </w:p>
        </w:tc>
      </w:tr>
      <w:tr w:rsidR="00DB4CC6" w:rsidRPr="00DC072F" w14:paraId="6538B5F0"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D4A1B02"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EFAFF9B" w14:textId="77777777" w:rsidR="00DB4CC6" w:rsidRPr="001079A2" w:rsidRDefault="00DB4CC6" w:rsidP="00112055">
            <w:pPr>
              <w:rPr>
                <w:color w:val="000000"/>
                <w:szCs w:val="28"/>
              </w:rPr>
            </w:pPr>
            <w:r w:rsidRPr="001079A2">
              <w:rPr>
                <w:color w:val="000000"/>
                <w:szCs w:val="28"/>
              </w:rPr>
              <w:t xml:space="preserve">Thay </w:t>
            </w:r>
            <w:r w:rsidRPr="00E86DED">
              <w:rPr>
                <w:position w:val="-6"/>
              </w:rPr>
              <w:object w:dxaOrig="1020" w:dyaOrig="279" w14:anchorId="49D19F74">
                <v:shape id="_x0000_i3646" type="#_x0000_t75" style="width:51pt;height:14.25pt" o:ole="">
                  <v:imagedata r:id="rId1858" o:title=""/>
                </v:shape>
                <o:OLEObject Type="Embed" ProgID="Equation.DSMT4" ShapeID="_x0000_i3646" DrawAspect="Content" ObjectID="_1826905224" r:id="rId1859"/>
              </w:object>
            </w:r>
            <w:r w:rsidRPr="00E86DED">
              <w:rPr>
                <w:position w:val="-6"/>
              </w:rPr>
              <w:object w:dxaOrig="300" w:dyaOrig="240" w14:anchorId="09DF1084">
                <v:shape id="_x0000_i3647" type="#_x0000_t75" style="width:15pt;height:12pt" o:ole="">
                  <v:imagedata r:id="rId1860" o:title=""/>
                </v:shape>
                <o:OLEObject Type="Embed" ProgID="Equation.DSMT4" ShapeID="_x0000_i3647" DrawAspect="Content" ObjectID="_1826905225" r:id="rId1861"/>
              </w:object>
            </w:r>
            <w:r w:rsidRPr="00E86DED">
              <w:rPr>
                <w:position w:val="-18"/>
              </w:rPr>
              <w:object w:dxaOrig="4900" w:dyaOrig="480" w14:anchorId="4D895698">
                <v:shape id="_x0000_i3648" type="#_x0000_t75" style="width:245.25pt;height:24pt" o:ole="">
                  <v:imagedata r:id="rId1862" o:title=""/>
                </v:shape>
                <o:OLEObject Type="Embed" ProgID="Equation.DSMT4" ShapeID="_x0000_i3648" DrawAspect="Content" ObjectID="_1826905226" r:id="rId1863"/>
              </w:object>
            </w:r>
          </w:p>
        </w:tc>
        <w:tc>
          <w:tcPr>
            <w:tcW w:w="1027" w:type="dxa"/>
            <w:gridSpan w:val="2"/>
            <w:vMerge/>
            <w:tcBorders>
              <w:left w:val="nil"/>
              <w:bottom w:val="single" w:sz="4" w:space="0" w:color="auto"/>
              <w:right w:val="single" w:sz="4" w:space="0" w:color="auto"/>
            </w:tcBorders>
            <w:shd w:val="clear" w:color="auto" w:fill="auto"/>
            <w:vAlign w:val="center"/>
          </w:tcPr>
          <w:p w14:paraId="0E2CBC19" w14:textId="77777777" w:rsidR="00DB4CC6" w:rsidRPr="00DC072F" w:rsidRDefault="00DB4CC6" w:rsidP="00112055">
            <w:pPr>
              <w:jc w:val="both"/>
              <w:rPr>
                <w:b/>
                <w:bCs/>
                <w:sz w:val="26"/>
                <w:szCs w:val="26"/>
              </w:rPr>
            </w:pPr>
          </w:p>
        </w:tc>
      </w:tr>
      <w:tr w:rsidR="00DB4CC6" w:rsidRPr="00DC072F" w14:paraId="1F72AB03"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BA8B47E"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22212CBA" w14:textId="77777777" w:rsidR="00DB4CC6" w:rsidRPr="001079A2" w:rsidRDefault="00DB4CC6" w:rsidP="00112055">
            <w:pPr>
              <w:rPr>
                <w:color w:val="000000"/>
                <w:szCs w:val="28"/>
              </w:rPr>
            </w:pPr>
            <w:r w:rsidRPr="00E86DED">
              <w:rPr>
                <w:position w:val="-10"/>
              </w:rPr>
              <w:object w:dxaOrig="1080" w:dyaOrig="340" w14:anchorId="28CBD95D">
                <v:shape id="_x0000_i3649" type="#_x0000_t75" style="width:54pt;height:17.25pt" o:ole="">
                  <v:imagedata r:id="rId1864" o:title=""/>
                </v:shape>
                <o:OLEObject Type="Embed" ProgID="Equation.DSMT4" ShapeID="_x0000_i3649" DrawAspect="Content" ObjectID="_1826905227" r:id="rId1865"/>
              </w:object>
            </w:r>
            <w:r w:rsidRPr="00E86DED">
              <w:rPr>
                <w:position w:val="-6"/>
              </w:rPr>
              <w:object w:dxaOrig="340" w:dyaOrig="240" w14:anchorId="2F5E9DF3">
                <v:shape id="_x0000_i3650" type="#_x0000_t75" style="width:17.25pt;height:12pt" o:ole="">
                  <v:imagedata r:id="rId1866" o:title=""/>
                </v:shape>
                <o:OLEObject Type="Embed" ProgID="Equation.DSMT4" ShapeID="_x0000_i3650" DrawAspect="Content" ObjectID="_1826905228" r:id="rId1867"/>
              </w:object>
            </w:r>
            <w:r w:rsidRPr="00E86DED">
              <w:rPr>
                <w:position w:val="-6"/>
              </w:rPr>
              <w:object w:dxaOrig="2040" w:dyaOrig="340" w14:anchorId="5BDE52F6">
                <v:shape id="_x0000_i3651" type="#_x0000_t75" style="width:102pt;height:17.25pt" o:ole="">
                  <v:imagedata r:id="rId1868" o:title=""/>
                </v:shape>
                <o:OLEObject Type="Embed" ProgID="Equation.DSMT4" ShapeID="_x0000_i3651" DrawAspect="Content" ObjectID="_1826905229" r:id="rId1869"/>
              </w:object>
            </w:r>
          </w:p>
        </w:tc>
        <w:tc>
          <w:tcPr>
            <w:tcW w:w="1027" w:type="dxa"/>
            <w:gridSpan w:val="2"/>
            <w:vMerge w:val="restart"/>
            <w:tcBorders>
              <w:top w:val="single" w:sz="4" w:space="0" w:color="auto"/>
              <w:left w:val="nil"/>
              <w:right w:val="single" w:sz="4" w:space="0" w:color="auto"/>
            </w:tcBorders>
            <w:shd w:val="clear" w:color="auto" w:fill="auto"/>
            <w:vAlign w:val="center"/>
          </w:tcPr>
          <w:p w14:paraId="6DBDA513" w14:textId="77777777" w:rsidR="00DB4CC6" w:rsidRPr="00DC072F" w:rsidRDefault="00DB4CC6" w:rsidP="00112055">
            <w:pPr>
              <w:jc w:val="center"/>
              <w:rPr>
                <w:b/>
                <w:bCs/>
                <w:sz w:val="26"/>
                <w:szCs w:val="26"/>
              </w:rPr>
            </w:pPr>
            <w:r w:rsidRPr="00DC072F">
              <w:rPr>
                <w:b/>
                <w:bCs/>
                <w:sz w:val="26"/>
                <w:szCs w:val="26"/>
              </w:rPr>
              <w:t>0,5</w:t>
            </w:r>
          </w:p>
        </w:tc>
      </w:tr>
      <w:tr w:rsidR="00DB4CC6" w:rsidRPr="00DC072F" w14:paraId="167F099C"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D175527"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32A8272" w14:textId="77777777" w:rsidR="00DB4CC6" w:rsidRPr="001079A2" w:rsidRDefault="00DB4CC6" w:rsidP="00112055">
            <w:pPr>
              <w:rPr>
                <w:color w:val="000000"/>
                <w:szCs w:val="28"/>
              </w:rPr>
            </w:pPr>
            <w:r w:rsidRPr="001079A2">
              <w:rPr>
                <w:color w:val="000000"/>
                <w:szCs w:val="28"/>
              </w:rPr>
              <w:t xml:space="preserve">Đặt </w:t>
            </w:r>
            <w:r w:rsidRPr="00E86DED">
              <w:rPr>
                <w:position w:val="-10"/>
              </w:rPr>
              <w:object w:dxaOrig="2200" w:dyaOrig="380" w14:anchorId="7B217F7B">
                <v:shape id="_x0000_i3652" type="#_x0000_t75" style="width:110.25pt;height:18.75pt" o:ole="">
                  <v:imagedata r:id="rId1870" o:title=""/>
                </v:shape>
                <o:OLEObject Type="Embed" ProgID="Equation.DSMT4" ShapeID="_x0000_i3652" DrawAspect="Content" ObjectID="_1826905230" r:id="rId1871"/>
              </w:object>
            </w:r>
          </w:p>
        </w:tc>
        <w:tc>
          <w:tcPr>
            <w:tcW w:w="1027" w:type="dxa"/>
            <w:gridSpan w:val="2"/>
            <w:vMerge/>
            <w:tcBorders>
              <w:left w:val="nil"/>
              <w:right w:val="single" w:sz="4" w:space="0" w:color="auto"/>
            </w:tcBorders>
            <w:shd w:val="clear" w:color="auto" w:fill="auto"/>
            <w:vAlign w:val="center"/>
          </w:tcPr>
          <w:p w14:paraId="20DB41FB" w14:textId="77777777" w:rsidR="00DB4CC6" w:rsidRPr="00DC072F" w:rsidRDefault="00DB4CC6" w:rsidP="00112055">
            <w:pPr>
              <w:jc w:val="both"/>
              <w:rPr>
                <w:b/>
                <w:bCs/>
                <w:sz w:val="26"/>
                <w:szCs w:val="26"/>
              </w:rPr>
            </w:pPr>
          </w:p>
        </w:tc>
      </w:tr>
      <w:tr w:rsidR="00DB4CC6" w:rsidRPr="00DC072F" w14:paraId="198D216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2A06DD4"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FA234C7" w14:textId="77777777" w:rsidR="00DB4CC6" w:rsidRPr="001079A2" w:rsidRDefault="00DB4CC6" w:rsidP="00112055">
            <w:pPr>
              <w:rPr>
                <w:color w:val="000000"/>
                <w:szCs w:val="28"/>
              </w:rPr>
            </w:pPr>
            <w:r w:rsidRPr="00E86DED">
              <w:rPr>
                <w:position w:val="-16"/>
              </w:rPr>
              <w:object w:dxaOrig="1260" w:dyaOrig="440" w14:anchorId="4F2482E6">
                <v:shape id="_x0000_i3653" type="#_x0000_t75" style="width:63pt;height:21.75pt" o:ole="">
                  <v:imagedata r:id="rId1872" o:title=""/>
                </v:shape>
                <o:OLEObject Type="Embed" ProgID="Equation.DSMT4" ShapeID="_x0000_i3653" DrawAspect="Content" ObjectID="_1826905231" r:id="rId1873"/>
              </w:object>
            </w:r>
            <w:r w:rsidRPr="00E86DED">
              <w:rPr>
                <w:position w:val="-6"/>
              </w:rPr>
              <w:object w:dxaOrig="340" w:dyaOrig="240" w14:anchorId="46BE9D14">
                <v:shape id="_x0000_i3654" type="#_x0000_t75" style="width:17.25pt;height:12pt" o:ole="">
                  <v:imagedata r:id="rId1874" o:title=""/>
                </v:shape>
                <o:OLEObject Type="Embed" ProgID="Equation.DSMT4" ShapeID="_x0000_i3654" DrawAspect="Content" ObjectID="_1826905232" r:id="rId1875"/>
              </w:object>
            </w:r>
            <w:r w:rsidRPr="00E86DED">
              <w:rPr>
                <w:position w:val="-10"/>
              </w:rPr>
              <w:object w:dxaOrig="859" w:dyaOrig="320" w14:anchorId="199CD4D8">
                <v:shape id="_x0000_i3655" type="#_x0000_t75" style="width:42.75pt;height:15.75pt" o:ole="">
                  <v:imagedata r:id="rId1876" o:title=""/>
                </v:shape>
                <o:OLEObject Type="Embed" ProgID="Equation.DSMT4" ShapeID="_x0000_i3655" DrawAspect="Content" ObjectID="_1826905233" r:id="rId1877"/>
              </w:object>
            </w:r>
          </w:p>
        </w:tc>
        <w:tc>
          <w:tcPr>
            <w:tcW w:w="1027" w:type="dxa"/>
            <w:gridSpan w:val="2"/>
            <w:vMerge/>
            <w:tcBorders>
              <w:left w:val="nil"/>
              <w:bottom w:val="single" w:sz="4" w:space="0" w:color="auto"/>
              <w:right w:val="single" w:sz="4" w:space="0" w:color="auto"/>
            </w:tcBorders>
            <w:shd w:val="clear" w:color="auto" w:fill="auto"/>
            <w:vAlign w:val="center"/>
          </w:tcPr>
          <w:p w14:paraId="0CCFC389" w14:textId="77777777" w:rsidR="00DB4CC6" w:rsidRPr="00DC072F" w:rsidRDefault="00DB4CC6" w:rsidP="00112055">
            <w:pPr>
              <w:jc w:val="both"/>
              <w:rPr>
                <w:b/>
                <w:bCs/>
                <w:sz w:val="26"/>
                <w:szCs w:val="26"/>
              </w:rPr>
            </w:pPr>
          </w:p>
        </w:tc>
      </w:tr>
      <w:tr w:rsidR="00DB4CC6" w:rsidRPr="00DC072F" w14:paraId="16879F9A" w14:textId="77777777" w:rsidTr="00112055">
        <w:tblPrEx>
          <w:jc w:val="left"/>
          <w:tblLook w:val="04A0" w:firstRow="1" w:lastRow="0" w:firstColumn="1" w:lastColumn="0" w:noHBand="0" w:noVBand="1"/>
        </w:tblPrEx>
        <w:trPr>
          <w:gridBefore w:val="1"/>
          <w:wBefore w:w="6" w:type="dxa"/>
          <w:trHeight w:val="1061"/>
        </w:trPr>
        <w:tc>
          <w:tcPr>
            <w:tcW w:w="845" w:type="dxa"/>
            <w:vMerge/>
            <w:tcBorders>
              <w:left w:val="single" w:sz="4" w:space="0" w:color="auto"/>
              <w:right w:val="single" w:sz="4" w:space="0" w:color="auto"/>
            </w:tcBorders>
            <w:shd w:val="clear" w:color="auto" w:fill="auto"/>
            <w:vAlign w:val="center"/>
          </w:tcPr>
          <w:p w14:paraId="5646726F" w14:textId="77777777" w:rsidR="00DB4CC6" w:rsidRDefault="00DB4CC6" w:rsidP="00112055">
            <w:pPr>
              <w:jc w:val="center"/>
              <w:rPr>
                <w:b/>
                <w:bCs/>
                <w:sz w:val="26"/>
                <w:szCs w:val="26"/>
              </w:rPr>
            </w:pPr>
          </w:p>
        </w:tc>
        <w:tc>
          <w:tcPr>
            <w:tcW w:w="8647" w:type="dxa"/>
            <w:gridSpan w:val="2"/>
            <w:tcBorders>
              <w:top w:val="single" w:sz="4" w:space="0" w:color="auto"/>
              <w:left w:val="nil"/>
              <w:right w:val="single" w:sz="4" w:space="0" w:color="auto"/>
            </w:tcBorders>
            <w:shd w:val="clear" w:color="auto" w:fill="auto"/>
          </w:tcPr>
          <w:p w14:paraId="67A0F140" w14:textId="77777777" w:rsidR="00DB4CC6" w:rsidRPr="001079A2" w:rsidRDefault="00DB4CC6" w:rsidP="00112055">
            <w:pPr>
              <w:rPr>
                <w:color w:val="000000"/>
                <w:szCs w:val="28"/>
              </w:rPr>
            </w:pPr>
            <w:r w:rsidRPr="00E86DED">
              <w:rPr>
                <w:position w:val="-6"/>
              </w:rPr>
              <w:object w:dxaOrig="2640" w:dyaOrig="279" w14:anchorId="309E2E5F">
                <v:shape id="_x0000_i3656" type="#_x0000_t75" style="width:132pt;height:14.25pt" o:ole="">
                  <v:imagedata r:id="rId1878" o:title=""/>
                </v:shape>
                <o:OLEObject Type="Embed" ProgID="Equation.DSMT4" ShapeID="_x0000_i3656" DrawAspect="Content" ObjectID="_1826905234" r:id="rId1879"/>
              </w:object>
            </w:r>
          </w:p>
          <w:p w14:paraId="245417CB" w14:textId="77777777" w:rsidR="00DB4CC6" w:rsidRPr="001079A2" w:rsidRDefault="00DB4CC6" w:rsidP="00112055">
            <w:pPr>
              <w:rPr>
                <w:color w:val="000000"/>
                <w:szCs w:val="28"/>
              </w:rPr>
            </w:pPr>
            <w:r w:rsidRPr="001079A2">
              <w:rPr>
                <w:color w:val="000000"/>
                <w:szCs w:val="28"/>
              </w:rPr>
              <w:t xml:space="preserve">Thay </w:t>
            </w:r>
            <w:r w:rsidRPr="00E86DED">
              <w:rPr>
                <w:position w:val="-6"/>
              </w:rPr>
              <w:object w:dxaOrig="560" w:dyaOrig="279" w14:anchorId="3F65CC6D">
                <v:shape id="_x0000_i3657" type="#_x0000_t75" style="width:27.75pt;height:14.25pt" o:ole="">
                  <v:imagedata r:id="rId1880" o:title=""/>
                </v:shape>
                <o:OLEObject Type="Embed" ProgID="Equation.DSMT4" ShapeID="_x0000_i3657" DrawAspect="Content" ObjectID="_1826905235" r:id="rId1881"/>
              </w:object>
            </w:r>
            <w:r w:rsidRPr="001079A2">
              <w:rPr>
                <w:color w:val="000000"/>
                <w:szCs w:val="28"/>
              </w:rPr>
              <w:t xml:space="preserve"> tìm được </w:t>
            </w:r>
            <w:r w:rsidRPr="00E86DED">
              <w:rPr>
                <w:position w:val="-6"/>
              </w:rPr>
              <w:object w:dxaOrig="700" w:dyaOrig="279" w14:anchorId="3F604A3D">
                <v:shape id="_x0000_i3658" type="#_x0000_t75" style="width:35.25pt;height:14.25pt" o:ole="">
                  <v:imagedata r:id="rId1882" o:title=""/>
                </v:shape>
                <o:OLEObject Type="Embed" ProgID="Equation.DSMT4" ShapeID="_x0000_i3658" DrawAspect="Content" ObjectID="_1826905236" r:id="rId1883"/>
              </w:object>
            </w:r>
          </w:p>
          <w:p w14:paraId="49217DAB" w14:textId="77777777" w:rsidR="00DB4CC6" w:rsidRPr="001079A2" w:rsidRDefault="00DB4CC6" w:rsidP="00112055">
            <w:pPr>
              <w:rPr>
                <w:color w:val="000000"/>
                <w:szCs w:val="28"/>
              </w:rPr>
            </w:pPr>
            <w:r w:rsidRPr="001079A2">
              <w:rPr>
                <w:color w:val="000000"/>
                <w:szCs w:val="28"/>
              </w:rPr>
              <w:t xml:space="preserve">Vậy </w:t>
            </w:r>
            <w:r w:rsidRPr="00E86DED">
              <w:rPr>
                <w:position w:val="-6"/>
              </w:rPr>
              <w:object w:dxaOrig="560" w:dyaOrig="279" w14:anchorId="6C0CDB6D">
                <v:shape id="_x0000_i3659" type="#_x0000_t75" style="width:27.75pt;height:14.25pt" o:ole="">
                  <v:imagedata r:id="rId1884" o:title=""/>
                </v:shape>
                <o:OLEObject Type="Embed" ProgID="Equation.DSMT4" ShapeID="_x0000_i3659" DrawAspect="Content" ObjectID="_1826905237" r:id="rId1885"/>
              </w:object>
            </w:r>
            <w:r w:rsidRPr="001079A2">
              <w:rPr>
                <w:color w:val="000000"/>
                <w:szCs w:val="28"/>
              </w:rPr>
              <w:t>;</w:t>
            </w:r>
            <w:r w:rsidRPr="00E86DED">
              <w:rPr>
                <w:position w:val="-6"/>
              </w:rPr>
              <w:object w:dxaOrig="700" w:dyaOrig="279" w14:anchorId="444AD990">
                <v:shape id="_x0000_i3660" type="#_x0000_t75" style="width:35.25pt;height:14.25pt" o:ole="">
                  <v:imagedata r:id="rId1882" o:title=""/>
                </v:shape>
                <o:OLEObject Type="Embed" ProgID="Equation.DSMT4" ShapeID="_x0000_i3660" DrawAspect="Content" ObjectID="_1826905238" r:id="rId1886"/>
              </w:object>
            </w:r>
            <w:r w:rsidRPr="001079A2">
              <w:rPr>
                <w:color w:val="000000"/>
                <w:szCs w:val="28"/>
              </w:rPr>
              <w:t xml:space="preserve">thì đa thức </w:t>
            </w:r>
            <w:r w:rsidRPr="00E86DED">
              <w:rPr>
                <w:position w:val="-10"/>
              </w:rPr>
              <w:object w:dxaOrig="499" w:dyaOrig="320" w14:anchorId="0689319F">
                <v:shape id="_x0000_i3661" type="#_x0000_t75" style="width:24.75pt;height:15.75pt" o:ole="">
                  <v:imagedata r:id="rId1887" o:title=""/>
                </v:shape>
                <o:OLEObject Type="Embed" ProgID="Equation.DSMT4" ShapeID="_x0000_i3661" DrawAspect="Content" ObjectID="_1826905239" r:id="rId1888"/>
              </w:object>
            </w:r>
            <w:r w:rsidRPr="001079A2">
              <w:rPr>
                <w:color w:val="000000"/>
                <w:szCs w:val="28"/>
              </w:rPr>
              <w:t xml:space="preserve">chia hết cho đa thức </w:t>
            </w:r>
            <w:r w:rsidRPr="00E86DED">
              <w:rPr>
                <w:position w:val="-10"/>
              </w:rPr>
              <w:object w:dxaOrig="560" w:dyaOrig="320" w14:anchorId="58415F1A">
                <v:shape id="_x0000_i3662" type="#_x0000_t75" style="width:27.75pt;height:15.75pt" o:ole="">
                  <v:imagedata r:id="rId1889" o:title=""/>
                </v:shape>
                <o:OLEObject Type="Embed" ProgID="Equation.DSMT4" ShapeID="_x0000_i3662" DrawAspect="Content" ObjectID="_1826905240" r:id="rId1890"/>
              </w:object>
            </w:r>
          </w:p>
        </w:tc>
        <w:tc>
          <w:tcPr>
            <w:tcW w:w="1027" w:type="dxa"/>
            <w:gridSpan w:val="2"/>
            <w:tcBorders>
              <w:top w:val="single" w:sz="4" w:space="0" w:color="auto"/>
              <w:left w:val="nil"/>
              <w:right w:val="single" w:sz="4" w:space="0" w:color="auto"/>
            </w:tcBorders>
            <w:shd w:val="clear" w:color="auto" w:fill="auto"/>
            <w:vAlign w:val="center"/>
          </w:tcPr>
          <w:p w14:paraId="24DEE86F"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3539FD8C" w14:textId="77777777" w:rsidTr="00112055">
        <w:tblPrEx>
          <w:jc w:val="left"/>
          <w:tblLook w:val="04A0" w:firstRow="1" w:lastRow="0" w:firstColumn="1" w:lastColumn="0" w:noHBand="0" w:noVBand="1"/>
        </w:tblPrEx>
        <w:trPr>
          <w:gridBefore w:val="1"/>
          <w:wBefore w:w="6" w:type="dxa"/>
          <w:trHeight w:val="340"/>
        </w:trPr>
        <w:tc>
          <w:tcPr>
            <w:tcW w:w="845" w:type="dxa"/>
            <w:tcBorders>
              <w:left w:val="single" w:sz="4" w:space="0" w:color="auto"/>
              <w:bottom w:val="single" w:sz="4" w:space="0" w:color="auto"/>
              <w:right w:val="single" w:sz="4" w:space="0" w:color="auto"/>
            </w:tcBorders>
            <w:shd w:val="clear" w:color="auto" w:fill="auto"/>
            <w:vAlign w:val="center"/>
          </w:tcPr>
          <w:p w14:paraId="6C02900A" w14:textId="77777777" w:rsidR="00DB4CC6"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tcPr>
          <w:p w14:paraId="395CB935" w14:textId="77777777" w:rsidR="00DB4CC6" w:rsidRPr="00DC072F" w:rsidRDefault="00DB4CC6" w:rsidP="00112055">
            <w:pPr>
              <w:jc w:val="both"/>
              <w:rPr>
                <w:b/>
                <w:bCs/>
                <w:sz w:val="26"/>
                <w:szCs w:val="26"/>
              </w:rPr>
            </w:pPr>
          </w:p>
        </w:tc>
      </w:tr>
      <w:tr w:rsidR="00DB4CC6" w:rsidRPr="00DC072F" w14:paraId="77EB09E0"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left w:val="single" w:sz="4" w:space="0" w:color="auto"/>
              <w:right w:val="single" w:sz="4" w:space="0" w:color="auto"/>
            </w:tcBorders>
            <w:shd w:val="clear" w:color="auto" w:fill="auto"/>
            <w:vAlign w:val="center"/>
          </w:tcPr>
          <w:p w14:paraId="0CC0AECB" w14:textId="77777777" w:rsidR="00DB4CC6" w:rsidRDefault="00DB4CC6" w:rsidP="00112055">
            <w:pPr>
              <w:spacing w:before="120"/>
              <w:rPr>
                <w:b/>
                <w:szCs w:val="28"/>
                <w:lang w:val="es-VE"/>
              </w:rPr>
            </w:pPr>
            <w:r w:rsidRPr="004F1B2C">
              <w:rPr>
                <w:b/>
                <w:szCs w:val="28"/>
                <w:lang w:val="es-VE"/>
              </w:rPr>
              <w:t xml:space="preserve">Câu </w:t>
            </w:r>
            <w:r>
              <w:rPr>
                <w:b/>
                <w:szCs w:val="28"/>
                <w:lang w:val="es-VE"/>
              </w:rPr>
              <w:t>3</w:t>
            </w:r>
            <w:r w:rsidRPr="004F1B2C">
              <w:rPr>
                <w:b/>
                <w:szCs w:val="28"/>
                <w:lang w:val="es-VE"/>
              </w:rPr>
              <w:t xml:space="preserve"> </w:t>
            </w:r>
          </w:p>
          <w:p w14:paraId="56FE476F" w14:textId="77777777" w:rsidR="00DB4CC6" w:rsidRPr="004F1B2C" w:rsidRDefault="00DB4CC6" w:rsidP="00112055">
            <w:pPr>
              <w:spacing w:before="120"/>
              <w:rPr>
                <w:b/>
                <w:szCs w:val="28"/>
                <w:lang w:val="es-VE"/>
              </w:rPr>
            </w:pPr>
            <w:r w:rsidRPr="004F1B2C">
              <w:rPr>
                <w:b/>
                <w:szCs w:val="28"/>
                <w:lang w:val="es-VE"/>
              </w:rPr>
              <w:t>(</w:t>
            </w:r>
            <w:r>
              <w:rPr>
                <w:b/>
                <w:szCs w:val="28"/>
                <w:lang w:val="es-VE"/>
              </w:rPr>
              <w:t>4</w:t>
            </w:r>
            <w:r w:rsidRPr="004F1B2C">
              <w:rPr>
                <w:b/>
                <w:szCs w:val="28"/>
                <w:lang w:val="es-VE"/>
              </w:rPr>
              <w:t xml:space="preserve">,0 </w:t>
            </w:r>
            <w:r w:rsidRPr="004F1B2C">
              <w:rPr>
                <w:b/>
                <w:szCs w:val="28"/>
                <w:lang w:val="es-VE"/>
              </w:rPr>
              <w:lastRenderedPageBreak/>
              <w:t>điểm).</w:t>
            </w:r>
          </w:p>
          <w:p w14:paraId="7407552C"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85B6FBF" w14:textId="77777777" w:rsidR="00DB4CC6" w:rsidRPr="006F39D6" w:rsidRDefault="00DB4CC6" w:rsidP="00112055">
            <w:pPr>
              <w:rPr>
                <w:b/>
                <w:bCs/>
              </w:rPr>
            </w:pPr>
            <w:r w:rsidRPr="006F39D6">
              <w:rPr>
                <w:b/>
                <w:bCs/>
              </w:rPr>
              <w:lastRenderedPageBreak/>
              <w:t>1.</w:t>
            </w:r>
            <w:r>
              <w:rPr>
                <w:b/>
                <w:bCs/>
                <w:sz w:val="26"/>
                <w:szCs w:val="26"/>
              </w:rPr>
              <w:t>(2,0</w:t>
            </w:r>
            <w:r w:rsidRPr="006F39D6">
              <w:rPr>
                <w:b/>
                <w:bCs/>
                <w:sz w:val="26"/>
                <w:szCs w:val="26"/>
              </w:rPr>
              <w:t xml:space="preserve"> điểm)</w:t>
            </w:r>
          </w:p>
          <w:p w14:paraId="46DAC87B" w14:textId="77777777" w:rsidR="00DB4CC6" w:rsidRPr="00C339C0" w:rsidRDefault="00DB4CC6" w:rsidP="00112055">
            <w:pPr>
              <w:rPr>
                <w:color w:val="FF0000"/>
                <w:szCs w:val="28"/>
              </w:rPr>
            </w:pPr>
            <w:r w:rsidRPr="00761717">
              <w:rPr>
                <w:bCs/>
              </w:rPr>
              <w:t xml:space="preserve">Với </w:t>
            </w:r>
            <w:r w:rsidRPr="00E86DED">
              <w:rPr>
                <w:position w:val="-12"/>
              </w:rPr>
              <w:object w:dxaOrig="840" w:dyaOrig="340" w14:anchorId="5EEA4714">
                <v:shape id="_x0000_i3663" type="#_x0000_t75" style="width:42pt;height:17.25pt" o:ole="">
                  <v:imagedata r:id="rId1891" o:title=""/>
                </v:shape>
                <o:OLEObject Type="Embed" ProgID="Equation.DSMT4" ShapeID="_x0000_i3663" DrawAspect="Content" ObjectID="_1826905241" r:id="rId1892"/>
              </w:object>
            </w:r>
            <w:r w:rsidRPr="00761717">
              <w:rPr>
                <w:bCs/>
              </w:rPr>
              <w:t xml:space="preserve">, ta có </w:t>
            </w:r>
            <w:r w:rsidRPr="00E86DED">
              <w:rPr>
                <w:position w:val="-24"/>
              </w:rPr>
              <w:object w:dxaOrig="1359" w:dyaOrig="639" w14:anchorId="5CB5B3EA">
                <v:shape id="_x0000_i3664" type="#_x0000_t75" style="width:68.25pt;height:32.25pt" o:ole="">
                  <v:imagedata r:id="rId1893" o:title=""/>
                </v:shape>
                <o:OLEObject Type="Embed" ProgID="Equation.DSMT4" ShapeID="_x0000_i3664" DrawAspect="Content" ObjectID="_1826905242" r:id="rId1894"/>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5249E535" w14:textId="77777777" w:rsidR="00DB4CC6" w:rsidRPr="00DC072F" w:rsidRDefault="00DB4CC6" w:rsidP="00112055">
            <w:pPr>
              <w:jc w:val="center"/>
              <w:rPr>
                <w:b/>
                <w:bCs/>
                <w:sz w:val="26"/>
                <w:szCs w:val="26"/>
              </w:rPr>
            </w:pPr>
            <w:r>
              <w:rPr>
                <w:b/>
                <w:bCs/>
                <w:sz w:val="26"/>
                <w:szCs w:val="26"/>
              </w:rPr>
              <w:t>0,25</w:t>
            </w:r>
          </w:p>
        </w:tc>
      </w:tr>
      <w:tr w:rsidR="00DB4CC6" w:rsidRPr="00DC072F" w14:paraId="01C165F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EE6DE99"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9F64FC0" w14:textId="77777777" w:rsidR="00DB4CC6" w:rsidRPr="00C339C0" w:rsidRDefault="00DB4CC6" w:rsidP="00112055">
            <w:pPr>
              <w:rPr>
                <w:color w:val="FF0000"/>
                <w:szCs w:val="28"/>
              </w:rPr>
            </w:pPr>
            <w:r w:rsidRPr="00761717">
              <w:rPr>
                <w:bCs/>
              </w:rPr>
              <w:t xml:space="preserve">Mà </w:t>
            </w:r>
            <w:r w:rsidRPr="00E86DED">
              <w:rPr>
                <w:position w:val="-24"/>
              </w:rPr>
              <w:object w:dxaOrig="940" w:dyaOrig="639" w14:anchorId="41C3F631">
                <v:shape id="_x0000_i3665" type="#_x0000_t75" style="width:47.25pt;height:32.25pt" o:ole="">
                  <v:imagedata r:id="rId1895" o:title=""/>
                </v:shape>
                <o:OLEObject Type="Embed" ProgID="Equation.DSMT4" ShapeID="_x0000_i3665" DrawAspect="Content" ObjectID="_1826905243" r:id="rId1896"/>
              </w:object>
            </w:r>
            <w:r w:rsidRPr="00761717">
              <w:rPr>
                <w:bCs/>
              </w:rPr>
              <w:t xml:space="preserve"> nên </w:t>
            </w:r>
            <w:r w:rsidRPr="00E86DED">
              <w:rPr>
                <w:position w:val="-24"/>
              </w:rPr>
              <w:object w:dxaOrig="980" w:dyaOrig="639" w14:anchorId="15C89C02">
                <v:shape id="_x0000_i3666" type="#_x0000_t75" style="width:48.75pt;height:32.25pt" o:ole="">
                  <v:imagedata r:id="rId1897" o:title=""/>
                </v:shape>
                <o:OLEObject Type="Embed" ProgID="Equation.DSMT4" ShapeID="_x0000_i3666" DrawAspect="Content" ObjectID="_1826905244" r:id="rId1898"/>
              </w:object>
            </w:r>
            <w:r>
              <w:rPr>
                <w:bCs/>
              </w:rPr>
              <w:t xml:space="preserve">   (1)</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095E4D1F" w14:textId="77777777" w:rsidR="00DB4CC6" w:rsidRPr="00DC072F" w:rsidRDefault="00DB4CC6" w:rsidP="00112055">
            <w:pPr>
              <w:jc w:val="center"/>
              <w:rPr>
                <w:b/>
                <w:bCs/>
                <w:sz w:val="26"/>
                <w:szCs w:val="26"/>
              </w:rPr>
            </w:pPr>
            <w:r>
              <w:rPr>
                <w:b/>
                <w:bCs/>
                <w:sz w:val="26"/>
                <w:szCs w:val="26"/>
              </w:rPr>
              <w:t>0,25</w:t>
            </w:r>
          </w:p>
        </w:tc>
      </w:tr>
      <w:tr w:rsidR="00DB4CC6" w:rsidRPr="00DC072F" w14:paraId="6B3C2CA1"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371AE69"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B3CF1BF" w14:textId="77777777" w:rsidR="00DB4CC6" w:rsidRDefault="00DB4CC6" w:rsidP="00112055">
            <w:pPr>
              <w:rPr>
                <w:bCs/>
              </w:rPr>
            </w:pPr>
            <w:r>
              <w:rPr>
                <w:bCs/>
              </w:rPr>
              <w:t>Biến đổi vế trái:</w:t>
            </w:r>
            <w:r w:rsidRPr="002767E2">
              <w:rPr>
                <w:szCs w:val="28"/>
              </w:rPr>
              <w:t xml:space="preserve"> </w:t>
            </w:r>
            <w:r w:rsidRPr="00E86DED">
              <w:rPr>
                <w:position w:val="-24"/>
              </w:rPr>
              <w:object w:dxaOrig="1660" w:dyaOrig="639" w14:anchorId="4C15A2E9">
                <v:shape id="_x0000_i3667" type="#_x0000_t75" style="width:83.25pt;height:32.25pt" o:ole="">
                  <v:imagedata r:id="rId1899" o:title=""/>
                </v:shape>
                <o:OLEObject Type="Embed" ProgID="Equation.DSMT4" ShapeID="_x0000_i3667" DrawAspect="Content" ObjectID="_1826905245" r:id="rId1900"/>
              </w:object>
            </w:r>
          </w:p>
          <w:p w14:paraId="1C132A0B" w14:textId="77777777" w:rsidR="00DB4CC6" w:rsidRDefault="00DB4CC6" w:rsidP="00112055">
            <w:pPr>
              <w:rPr>
                <w:bCs/>
              </w:rPr>
            </w:pPr>
            <w:r>
              <w:rPr>
                <w:bCs/>
              </w:rPr>
              <w:t xml:space="preserve">                                </w:t>
            </w:r>
            <w:r w:rsidRPr="00E86DED">
              <w:rPr>
                <w:position w:val="-24"/>
              </w:rPr>
              <w:object w:dxaOrig="4700" w:dyaOrig="639" w14:anchorId="7517A899">
                <v:shape id="_x0000_i3668" type="#_x0000_t75" style="width:234.75pt;height:32.25pt" o:ole="">
                  <v:imagedata r:id="rId1901" o:title=""/>
                </v:shape>
                <o:OLEObject Type="Embed" ProgID="Equation.DSMT4" ShapeID="_x0000_i3668" DrawAspect="Content" ObjectID="_1826905246" r:id="rId1902"/>
              </w:object>
            </w:r>
          </w:p>
          <w:p w14:paraId="2640B300" w14:textId="77777777" w:rsidR="00DB4CC6" w:rsidRDefault="00DB4CC6" w:rsidP="00112055">
            <w:pPr>
              <w:rPr>
                <w:bCs/>
              </w:rPr>
            </w:pPr>
            <w:r>
              <w:rPr>
                <w:bCs/>
              </w:rPr>
              <w:t xml:space="preserve">                                </w:t>
            </w:r>
            <w:r w:rsidRPr="00E86DED">
              <w:rPr>
                <w:position w:val="-30"/>
              </w:rPr>
              <w:object w:dxaOrig="3760" w:dyaOrig="720" w14:anchorId="27ABDB43">
                <v:shape id="_x0000_i3669" type="#_x0000_t75" style="width:188.25pt;height:36pt" o:ole="">
                  <v:imagedata r:id="rId1903" o:title=""/>
                </v:shape>
                <o:OLEObject Type="Embed" ProgID="Equation.DSMT4" ShapeID="_x0000_i3669" DrawAspect="Content" ObjectID="_1826905247" r:id="rId1904"/>
              </w:object>
            </w:r>
          </w:p>
          <w:p w14:paraId="1B1FDA06" w14:textId="77777777" w:rsidR="00DB4CC6" w:rsidRPr="00761717" w:rsidRDefault="00DB4CC6" w:rsidP="00112055">
            <w:pPr>
              <w:rPr>
                <w:bCs/>
              </w:rPr>
            </w:pP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2FFBD58C" w14:textId="77777777" w:rsidR="00DB4CC6" w:rsidRPr="00DC072F" w:rsidRDefault="00DB4CC6" w:rsidP="00112055">
            <w:pPr>
              <w:jc w:val="center"/>
              <w:rPr>
                <w:b/>
                <w:bCs/>
                <w:sz w:val="26"/>
                <w:szCs w:val="26"/>
              </w:rPr>
            </w:pPr>
            <w:r>
              <w:rPr>
                <w:b/>
                <w:bCs/>
                <w:sz w:val="26"/>
                <w:szCs w:val="26"/>
              </w:rPr>
              <w:t>0,5</w:t>
            </w:r>
          </w:p>
        </w:tc>
      </w:tr>
      <w:tr w:rsidR="00DB4CC6" w:rsidRPr="00DC072F" w14:paraId="07731A0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E891558"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C04D0B8" w14:textId="77777777" w:rsidR="00DB4CC6" w:rsidRDefault="00DB4CC6" w:rsidP="00112055">
            <w:pPr>
              <w:rPr>
                <w:bCs/>
              </w:rPr>
            </w:pPr>
            <w:r w:rsidRPr="00761717">
              <w:rPr>
                <w:bCs/>
              </w:rPr>
              <w:t>Áp dụng bất đẳng thức Cô si với hai số dương ta có:</w:t>
            </w:r>
            <w:r>
              <w:rPr>
                <w:bCs/>
              </w:rPr>
              <w:t xml:space="preserve">     </w:t>
            </w:r>
            <w:r w:rsidRPr="00E86DED">
              <w:rPr>
                <w:position w:val="-64"/>
              </w:rPr>
              <w:object w:dxaOrig="2420" w:dyaOrig="1400" w14:anchorId="07075F8D">
                <v:shape id="_x0000_i3670" type="#_x0000_t75" style="width:120.75pt;height:69.75pt" o:ole="">
                  <v:imagedata r:id="rId1905" o:title=""/>
                </v:shape>
                <o:OLEObject Type="Embed" ProgID="Equation.DSMT4" ShapeID="_x0000_i3670" DrawAspect="Content" ObjectID="_1826905248" r:id="rId1906"/>
              </w:object>
            </w:r>
            <w:r>
              <w:rPr>
                <w:bCs/>
              </w:rPr>
              <w:t xml:space="preserve">  ( 2)</w:t>
            </w:r>
          </w:p>
          <w:p w14:paraId="0FC81783" w14:textId="77777777" w:rsidR="00DB4CC6" w:rsidRPr="00DC072F" w:rsidRDefault="00DB4CC6" w:rsidP="00112055">
            <w:pPr>
              <w:rPr>
                <w:sz w:val="26"/>
                <w:szCs w:val="26"/>
              </w:rPr>
            </w:pP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0A3AA907" w14:textId="77777777" w:rsidR="00DB4CC6" w:rsidRPr="00DC072F" w:rsidRDefault="00DB4CC6" w:rsidP="00112055">
            <w:pPr>
              <w:jc w:val="center"/>
              <w:rPr>
                <w:b/>
                <w:bCs/>
                <w:sz w:val="26"/>
                <w:szCs w:val="26"/>
              </w:rPr>
            </w:pPr>
            <w:r>
              <w:rPr>
                <w:b/>
                <w:bCs/>
                <w:sz w:val="26"/>
                <w:szCs w:val="26"/>
              </w:rPr>
              <w:t>0,25</w:t>
            </w:r>
          </w:p>
        </w:tc>
      </w:tr>
      <w:tr w:rsidR="00DB4CC6" w:rsidRPr="00DC072F" w14:paraId="55FEDF8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5B9757F"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6DD80E0" w14:textId="77777777" w:rsidR="00DB4CC6" w:rsidRPr="00AA3703" w:rsidRDefault="00DB4CC6" w:rsidP="00112055">
            <w:pPr>
              <w:rPr>
                <w:color w:val="FF0000"/>
                <w:szCs w:val="28"/>
              </w:rPr>
            </w:pPr>
            <w:r w:rsidRPr="00761717">
              <w:rPr>
                <w:bCs/>
              </w:rPr>
              <w:t xml:space="preserve">Từ (1) và (2) ta có: </w:t>
            </w:r>
            <w:r w:rsidRPr="00E86DED">
              <w:rPr>
                <w:position w:val="-24"/>
              </w:rPr>
              <w:object w:dxaOrig="2200" w:dyaOrig="639" w14:anchorId="40E95F44">
                <v:shape id="_x0000_i3671" type="#_x0000_t75" style="width:110.25pt;height:32.25pt" o:ole="">
                  <v:imagedata r:id="rId1907" o:title=""/>
                </v:shape>
                <o:OLEObject Type="Embed" ProgID="Equation.DSMT4" ShapeID="_x0000_i3671" DrawAspect="Content" ObjectID="_1826905249" r:id="rId1908"/>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AA5CEE4" w14:textId="77777777" w:rsidR="00DB4CC6" w:rsidRPr="00DC072F" w:rsidRDefault="00DB4CC6" w:rsidP="00112055">
            <w:pPr>
              <w:jc w:val="center"/>
              <w:rPr>
                <w:b/>
                <w:bCs/>
                <w:sz w:val="26"/>
                <w:szCs w:val="26"/>
              </w:rPr>
            </w:pPr>
            <w:r>
              <w:rPr>
                <w:b/>
                <w:bCs/>
                <w:sz w:val="26"/>
                <w:szCs w:val="26"/>
              </w:rPr>
              <w:t>0,25</w:t>
            </w:r>
          </w:p>
        </w:tc>
      </w:tr>
      <w:tr w:rsidR="00DB4CC6" w:rsidRPr="00DC072F" w14:paraId="4116505D"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DD27B63"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ED45F06" w14:textId="77777777" w:rsidR="00DB4CC6" w:rsidRPr="00AA3703" w:rsidRDefault="00DB4CC6" w:rsidP="00112055">
            <w:pPr>
              <w:rPr>
                <w:color w:val="FF0000"/>
                <w:szCs w:val="28"/>
              </w:rPr>
            </w:pPr>
            <w:r w:rsidRPr="00761717">
              <w:rPr>
                <w:bCs/>
              </w:rPr>
              <w:t xml:space="preserve">Dấu “=” xảy ra khi </w:t>
            </w:r>
            <w:r w:rsidRPr="00E86DED">
              <w:rPr>
                <w:position w:val="-24"/>
              </w:rPr>
              <w:object w:dxaOrig="980" w:dyaOrig="639" w14:anchorId="53F892A3">
                <v:shape id="_x0000_i3672" type="#_x0000_t75" style="width:48.75pt;height:32.25pt" o:ole="">
                  <v:imagedata r:id="rId1909" o:title=""/>
                </v:shape>
                <o:OLEObject Type="Embed" ProgID="Equation.DSMT4" ShapeID="_x0000_i3672" DrawAspect="Content" ObjectID="_1826905250" r:id="rId1910"/>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44E761F" w14:textId="77777777" w:rsidR="00DB4CC6" w:rsidRPr="00DC072F" w:rsidRDefault="00DB4CC6" w:rsidP="00112055">
            <w:pPr>
              <w:jc w:val="center"/>
              <w:rPr>
                <w:b/>
                <w:bCs/>
                <w:sz w:val="26"/>
                <w:szCs w:val="26"/>
              </w:rPr>
            </w:pPr>
            <w:r>
              <w:rPr>
                <w:b/>
                <w:bCs/>
                <w:sz w:val="26"/>
                <w:szCs w:val="26"/>
              </w:rPr>
              <w:t>0,25</w:t>
            </w:r>
          </w:p>
        </w:tc>
      </w:tr>
      <w:tr w:rsidR="00DB4CC6" w:rsidRPr="00DC072F" w14:paraId="7C7CC231" w14:textId="77777777" w:rsidTr="00112055">
        <w:tblPrEx>
          <w:jc w:val="left"/>
          <w:tblLook w:val="04A0" w:firstRow="1" w:lastRow="0" w:firstColumn="1" w:lastColumn="0" w:noHBand="0" w:noVBand="1"/>
        </w:tblPrEx>
        <w:trPr>
          <w:gridBefore w:val="1"/>
          <w:wBefore w:w="6" w:type="dxa"/>
          <w:trHeight w:val="544"/>
        </w:trPr>
        <w:tc>
          <w:tcPr>
            <w:tcW w:w="845" w:type="dxa"/>
            <w:vMerge/>
            <w:tcBorders>
              <w:left w:val="single" w:sz="4" w:space="0" w:color="auto"/>
              <w:right w:val="single" w:sz="4" w:space="0" w:color="auto"/>
            </w:tcBorders>
            <w:shd w:val="clear" w:color="auto" w:fill="auto"/>
            <w:vAlign w:val="center"/>
          </w:tcPr>
          <w:p w14:paraId="1015D61B" w14:textId="77777777" w:rsidR="00DB4CC6" w:rsidRDefault="00DB4CC6" w:rsidP="00112055">
            <w:pPr>
              <w:jc w:val="center"/>
              <w:rPr>
                <w:b/>
                <w:bCs/>
                <w:sz w:val="26"/>
                <w:szCs w:val="26"/>
              </w:rPr>
            </w:pPr>
          </w:p>
        </w:tc>
        <w:tc>
          <w:tcPr>
            <w:tcW w:w="8647" w:type="dxa"/>
            <w:gridSpan w:val="2"/>
            <w:vMerge w:val="restart"/>
            <w:tcBorders>
              <w:top w:val="single" w:sz="4" w:space="0" w:color="auto"/>
              <w:left w:val="nil"/>
              <w:right w:val="single" w:sz="4" w:space="0" w:color="auto"/>
            </w:tcBorders>
            <w:shd w:val="clear" w:color="auto" w:fill="auto"/>
          </w:tcPr>
          <w:p w14:paraId="30C386E0" w14:textId="77777777" w:rsidR="00DB4CC6" w:rsidRPr="00AA3703" w:rsidRDefault="00DB4CC6" w:rsidP="00112055">
            <w:pPr>
              <w:rPr>
                <w:color w:val="FF0000"/>
                <w:szCs w:val="28"/>
              </w:rPr>
            </w:pPr>
            <w:r w:rsidRPr="00761717">
              <w:rPr>
                <w:bCs/>
              </w:rPr>
              <w:t xml:space="preserve">Vậy </w:t>
            </w:r>
            <w:r w:rsidRPr="00E86DED">
              <w:rPr>
                <w:position w:val="-24"/>
              </w:rPr>
              <w:object w:dxaOrig="2180" w:dyaOrig="639" w14:anchorId="021E5661">
                <v:shape id="_x0000_i3673" type="#_x0000_t75" style="width:108.75pt;height:32.25pt" o:ole="">
                  <v:imagedata r:id="rId1911" o:title=""/>
                </v:shape>
                <o:OLEObject Type="Embed" ProgID="Equation.DSMT4" ShapeID="_x0000_i3673" DrawAspect="Content" ObjectID="_1826905251" r:id="rId1912"/>
              </w:object>
            </w:r>
            <w:r w:rsidRPr="00761717">
              <w:rPr>
                <w:bCs/>
              </w:rPr>
              <w:t xml:space="preserve"> (Dấu “=” xảy ra khi </w:t>
            </w:r>
            <w:r w:rsidRPr="00E86DED">
              <w:rPr>
                <w:position w:val="-24"/>
              </w:rPr>
              <w:object w:dxaOrig="980" w:dyaOrig="639" w14:anchorId="60E46E93">
                <v:shape id="_x0000_i3674" type="#_x0000_t75" style="width:48.75pt;height:32.25pt" o:ole="">
                  <v:imagedata r:id="rId1913" o:title=""/>
                </v:shape>
                <o:OLEObject Type="Embed" ProgID="Equation.DSMT4" ShapeID="_x0000_i3674" DrawAspect="Content" ObjectID="_1826905252" r:id="rId1914"/>
              </w:object>
            </w:r>
            <w:r w:rsidRPr="00761717">
              <w:rPr>
                <w:bCs/>
              </w:rPr>
              <w:t>)</w:t>
            </w:r>
          </w:p>
        </w:tc>
        <w:tc>
          <w:tcPr>
            <w:tcW w:w="1027" w:type="dxa"/>
            <w:gridSpan w:val="2"/>
            <w:vMerge w:val="restart"/>
            <w:tcBorders>
              <w:top w:val="single" w:sz="4" w:space="0" w:color="auto"/>
              <w:left w:val="nil"/>
              <w:right w:val="single" w:sz="4" w:space="0" w:color="auto"/>
            </w:tcBorders>
            <w:shd w:val="clear" w:color="auto" w:fill="auto"/>
            <w:vAlign w:val="center"/>
          </w:tcPr>
          <w:p w14:paraId="581A1AA3" w14:textId="77777777" w:rsidR="00DB4CC6" w:rsidRPr="00DC072F" w:rsidRDefault="00DB4CC6" w:rsidP="00112055">
            <w:pPr>
              <w:jc w:val="center"/>
              <w:rPr>
                <w:b/>
                <w:bCs/>
                <w:sz w:val="26"/>
                <w:szCs w:val="26"/>
              </w:rPr>
            </w:pPr>
            <w:r>
              <w:rPr>
                <w:b/>
                <w:bCs/>
                <w:sz w:val="26"/>
                <w:szCs w:val="26"/>
              </w:rPr>
              <w:t>0,25</w:t>
            </w:r>
          </w:p>
        </w:tc>
      </w:tr>
      <w:tr w:rsidR="00DB4CC6" w:rsidRPr="00DC072F" w14:paraId="1202A826" w14:textId="77777777" w:rsidTr="00112055">
        <w:tblPrEx>
          <w:jc w:val="left"/>
          <w:tblLook w:val="04A0" w:firstRow="1" w:lastRow="0" w:firstColumn="1" w:lastColumn="0" w:noHBand="0" w:noVBand="1"/>
        </w:tblPrEx>
        <w:trPr>
          <w:gridBefore w:val="1"/>
          <w:wBefore w:w="6" w:type="dxa"/>
          <w:trHeight w:val="340"/>
        </w:trPr>
        <w:tc>
          <w:tcPr>
            <w:tcW w:w="845" w:type="dxa"/>
            <w:tcBorders>
              <w:left w:val="single" w:sz="4" w:space="0" w:color="auto"/>
              <w:bottom w:val="single" w:sz="4" w:space="0" w:color="auto"/>
              <w:right w:val="single" w:sz="4" w:space="0" w:color="auto"/>
            </w:tcBorders>
            <w:shd w:val="clear" w:color="auto" w:fill="auto"/>
            <w:vAlign w:val="center"/>
          </w:tcPr>
          <w:p w14:paraId="5932CFFB" w14:textId="77777777" w:rsidR="00DB4CC6" w:rsidRDefault="00DB4CC6" w:rsidP="00112055">
            <w:pPr>
              <w:jc w:val="center"/>
              <w:rPr>
                <w:b/>
                <w:bCs/>
                <w:sz w:val="26"/>
                <w:szCs w:val="26"/>
              </w:rPr>
            </w:pPr>
          </w:p>
        </w:tc>
        <w:tc>
          <w:tcPr>
            <w:tcW w:w="8647" w:type="dxa"/>
            <w:gridSpan w:val="2"/>
            <w:vMerge/>
            <w:tcBorders>
              <w:left w:val="nil"/>
              <w:bottom w:val="single" w:sz="4" w:space="0" w:color="auto"/>
              <w:right w:val="single" w:sz="4" w:space="0" w:color="auto"/>
            </w:tcBorders>
            <w:shd w:val="clear" w:color="auto" w:fill="auto"/>
          </w:tcPr>
          <w:p w14:paraId="0D61A588" w14:textId="77777777" w:rsidR="00DB4CC6" w:rsidRPr="00AE282F" w:rsidRDefault="00DB4CC6" w:rsidP="00112055">
            <w:pPr>
              <w:rPr>
                <w:color w:val="FF0000"/>
                <w:szCs w:val="28"/>
              </w:rPr>
            </w:pPr>
          </w:p>
        </w:tc>
        <w:tc>
          <w:tcPr>
            <w:tcW w:w="1027" w:type="dxa"/>
            <w:gridSpan w:val="2"/>
            <w:vMerge/>
            <w:tcBorders>
              <w:left w:val="nil"/>
              <w:bottom w:val="single" w:sz="4" w:space="0" w:color="auto"/>
              <w:right w:val="single" w:sz="4" w:space="0" w:color="auto"/>
            </w:tcBorders>
            <w:shd w:val="clear" w:color="auto" w:fill="auto"/>
            <w:vAlign w:val="center"/>
          </w:tcPr>
          <w:p w14:paraId="7618019C" w14:textId="77777777" w:rsidR="00DB4CC6" w:rsidRPr="00DC072F" w:rsidRDefault="00DB4CC6" w:rsidP="00112055">
            <w:pPr>
              <w:jc w:val="center"/>
              <w:rPr>
                <w:b/>
                <w:bCs/>
                <w:sz w:val="26"/>
                <w:szCs w:val="26"/>
              </w:rPr>
            </w:pPr>
          </w:p>
        </w:tc>
      </w:tr>
      <w:tr w:rsidR="00DB4CC6" w:rsidRPr="00DC072F" w14:paraId="28A2293C"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left w:val="single" w:sz="4" w:space="0" w:color="auto"/>
              <w:right w:val="single" w:sz="4" w:space="0" w:color="auto"/>
            </w:tcBorders>
            <w:shd w:val="clear" w:color="auto" w:fill="auto"/>
            <w:vAlign w:val="center"/>
          </w:tcPr>
          <w:p w14:paraId="0AF971A1"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E88ED54" w14:textId="77777777" w:rsidR="00DB4CC6" w:rsidRDefault="00DB4CC6" w:rsidP="00112055">
            <w:pPr>
              <w:rPr>
                <w:color w:val="0D0D0D"/>
              </w:rPr>
            </w:pPr>
            <w:r w:rsidRPr="001079A2">
              <w:rPr>
                <w:color w:val="0D0D0D"/>
              </w:rPr>
              <w:t xml:space="preserve"> </w:t>
            </w:r>
            <w:r>
              <w:rPr>
                <w:b/>
                <w:bCs/>
              </w:rPr>
              <w:t>2</w:t>
            </w:r>
            <w:r w:rsidRPr="006F39D6">
              <w:rPr>
                <w:b/>
                <w:bCs/>
              </w:rPr>
              <w:t>.</w:t>
            </w:r>
            <w:r>
              <w:rPr>
                <w:b/>
                <w:bCs/>
                <w:sz w:val="26"/>
                <w:szCs w:val="26"/>
              </w:rPr>
              <w:t>(2,0</w:t>
            </w:r>
            <w:r w:rsidRPr="006F39D6">
              <w:rPr>
                <w:b/>
                <w:bCs/>
                <w:sz w:val="26"/>
                <w:szCs w:val="26"/>
              </w:rPr>
              <w:t xml:space="preserve"> điểm)</w:t>
            </w:r>
          </w:p>
          <w:p w14:paraId="06058011" w14:textId="77777777" w:rsidR="00DB4CC6" w:rsidRDefault="00DB4CC6" w:rsidP="00112055">
            <w:pPr>
              <w:rPr>
                <w:color w:val="0D0D0D"/>
              </w:rPr>
            </w:pPr>
            <w:r>
              <w:rPr>
                <w:color w:val="0D0D0D"/>
              </w:rPr>
              <w:t xml:space="preserve">Ta có: </w:t>
            </w:r>
            <w:r w:rsidRPr="00E86DED">
              <w:rPr>
                <w:position w:val="-18"/>
              </w:rPr>
              <w:object w:dxaOrig="5260" w:dyaOrig="540" w14:anchorId="3672E51B">
                <v:shape id="_x0000_i3675" type="#_x0000_t75" style="width:263.25pt;height:27pt" o:ole="">
                  <v:imagedata r:id="rId1915" o:title=""/>
                </v:shape>
                <o:OLEObject Type="Embed" ProgID="Equation.DSMT4" ShapeID="_x0000_i3675" DrawAspect="Content" ObjectID="_1826905253" r:id="rId1916"/>
              </w:object>
            </w:r>
          </w:p>
          <w:p w14:paraId="1C0EC9C5" w14:textId="77777777" w:rsidR="00DB4CC6" w:rsidRPr="00AE282F" w:rsidRDefault="00DB4CC6" w:rsidP="00112055">
            <w:pPr>
              <w:rPr>
                <w:color w:val="FF0000"/>
                <w:szCs w:val="28"/>
              </w:rPr>
            </w:pPr>
            <w:r w:rsidRPr="00E86DED">
              <w:rPr>
                <w:position w:val="-6"/>
              </w:rPr>
              <w:object w:dxaOrig="2480" w:dyaOrig="340" w14:anchorId="70CC1645">
                <v:shape id="_x0000_i3676" type="#_x0000_t75" style="width:123.75pt;height:17.25pt" o:ole="">
                  <v:imagedata r:id="rId1917" o:title=""/>
                </v:shape>
                <o:OLEObject Type="Embed" ProgID="Equation.DSMT4" ShapeID="_x0000_i3676" DrawAspect="Content" ObjectID="_1826905254" r:id="rId1918"/>
              </w:object>
            </w:r>
            <w:r w:rsidRPr="00E86DED">
              <w:rPr>
                <w:position w:val="-18"/>
              </w:rPr>
              <w:object w:dxaOrig="1939" w:dyaOrig="540" w14:anchorId="607F509F">
                <v:shape id="_x0000_i3677" type="#_x0000_t75" style="width:96.75pt;height:27pt" o:ole="">
                  <v:imagedata r:id="rId1919" o:title=""/>
                </v:shape>
                <o:OLEObject Type="Embed" ProgID="Equation.DSMT4" ShapeID="_x0000_i3677" DrawAspect="Content" ObjectID="_1826905255" r:id="rId1920"/>
              </w:object>
            </w:r>
            <w:r w:rsidRPr="00E86DED">
              <w:rPr>
                <w:position w:val="-10"/>
              </w:rPr>
              <w:object w:dxaOrig="2940" w:dyaOrig="380" w14:anchorId="0F44D1D6">
                <v:shape id="_x0000_i3678" type="#_x0000_t75" style="width:147pt;height:18.75pt" o:ole="">
                  <v:imagedata r:id="rId1921" o:title=""/>
                </v:shape>
                <o:OLEObject Type="Embed" ProgID="Equation.DSMT4" ShapeID="_x0000_i3678" DrawAspect="Content" ObjectID="_1826905256" r:id="rId1922"/>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7E5F49E1" w14:textId="77777777" w:rsidR="00DB4CC6" w:rsidRPr="00DC072F" w:rsidRDefault="00DB4CC6" w:rsidP="00112055">
            <w:pPr>
              <w:jc w:val="center"/>
              <w:rPr>
                <w:b/>
                <w:bCs/>
                <w:sz w:val="26"/>
                <w:szCs w:val="26"/>
              </w:rPr>
            </w:pPr>
            <w:r>
              <w:rPr>
                <w:b/>
                <w:bCs/>
                <w:sz w:val="26"/>
                <w:szCs w:val="26"/>
              </w:rPr>
              <w:t>0,5</w:t>
            </w:r>
          </w:p>
        </w:tc>
      </w:tr>
      <w:tr w:rsidR="00DB4CC6" w:rsidRPr="00DC072F" w14:paraId="72B58425"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014BD3C"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6AC89DA" w14:textId="77777777" w:rsidR="00DB4CC6" w:rsidRPr="00AE282F" w:rsidRDefault="00DB4CC6" w:rsidP="00112055">
            <w:pPr>
              <w:rPr>
                <w:color w:val="FF0000"/>
                <w:szCs w:val="28"/>
              </w:rPr>
            </w:pPr>
            <w:r w:rsidRPr="001079A2">
              <w:rPr>
                <w:color w:val="0D0D0D"/>
              </w:rPr>
              <w:t xml:space="preserve">Vì </w:t>
            </w:r>
            <w:r w:rsidRPr="00E86DED">
              <w:rPr>
                <w:position w:val="-6"/>
              </w:rPr>
              <w:object w:dxaOrig="800" w:dyaOrig="279" w14:anchorId="5E32ABB3">
                <v:shape id="_x0000_i3679" type="#_x0000_t75" style="width:39.75pt;height:14.25pt" o:ole="">
                  <v:imagedata r:id="rId1923" o:title=""/>
                </v:shape>
                <o:OLEObject Type="Embed" ProgID="Equation.DSMT4" ShapeID="_x0000_i3679" DrawAspect="Content" ObjectID="_1826905257" r:id="rId1924"/>
              </w:object>
            </w:r>
            <w:r w:rsidRPr="001079A2">
              <w:rPr>
                <w:color w:val="0D0D0D"/>
              </w:rPr>
              <w:t xml:space="preserve"> nên  </w:t>
            </w:r>
            <w:r w:rsidRPr="00E86DED">
              <w:rPr>
                <w:position w:val="-6"/>
              </w:rPr>
              <w:object w:dxaOrig="2680" w:dyaOrig="340" w14:anchorId="58F1CB44">
                <v:shape id="_x0000_i3680" type="#_x0000_t75" style="width:134.25pt;height:17.25pt" o:ole="">
                  <v:imagedata r:id="rId1925" o:title=""/>
                </v:shape>
                <o:OLEObject Type="Embed" ProgID="Equation.DSMT4" ShapeID="_x0000_i3680" DrawAspect="Content" ObjectID="_1826905258" r:id="rId1926"/>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04314F22" w14:textId="77777777" w:rsidR="00DB4CC6" w:rsidRPr="00DC072F" w:rsidRDefault="00DB4CC6" w:rsidP="00112055">
            <w:pPr>
              <w:jc w:val="center"/>
              <w:rPr>
                <w:b/>
                <w:bCs/>
                <w:sz w:val="26"/>
                <w:szCs w:val="26"/>
              </w:rPr>
            </w:pPr>
            <w:r>
              <w:rPr>
                <w:b/>
                <w:bCs/>
                <w:sz w:val="26"/>
                <w:szCs w:val="26"/>
              </w:rPr>
              <w:t>0,25</w:t>
            </w:r>
          </w:p>
        </w:tc>
      </w:tr>
      <w:tr w:rsidR="00DB4CC6" w:rsidRPr="00DC072F" w14:paraId="35EA4AD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389B7382"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EAB03A4" w14:textId="77777777" w:rsidR="00DB4CC6" w:rsidRPr="00AE282F" w:rsidRDefault="00DB4CC6" w:rsidP="00112055">
            <w:pPr>
              <w:rPr>
                <w:color w:val="FF0000"/>
                <w:szCs w:val="28"/>
              </w:rPr>
            </w:pPr>
            <w:r w:rsidRPr="001079A2">
              <w:rPr>
                <w:color w:val="0D0D0D"/>
              </w:rPr>
              <w:t xml:space="preserve">để </w:t>
            </w:r>
            <w:r w:rsidRPr="00E86DED">
              <w:rPr>
                <w:position w:val="-18"/>
              </w:rPr>
              <w:object w:dxaOrig="1400" w:dyaOrig="540" w14:anchorId="4F0FD65B">
                <v:shape id="_x0000_i3681" type="#_x0000_t75" style="width:69.75pt;height:27pt" o:ole="">
                  <v:imagedata r:id="rId1927" o:title=""/>
                </v:shape>
                <o:OLEObject Type="Embed" ProgID="Equation.DSMT4" ShapeID="_x0000_i3681" DrawAspect="Content" ObjectID="_1826905259" r:id="rId1928"/>
              </w:object>
            </w:r>
            <w:r w:rsidRPr="001079A2">
              <w:rPr>
                <w:color w:val="0D0D0D"/>
              </w:rPr>
              <w:t xml:space="preserve"> là số nguyên tố thì </w:t>
            </w:r>
            <w:r w:rsidRPr="00E86DED">
              <w:rPr>
                <w:position w:val="-34"/>
              </w:rPr>
              <w:object w:dxaOrig="1700" w:dyaOrig="800" w14:anchorId="2D9F350E">
                <v:shape id="_x0000_i3682" type="#_x0000_t75" style="width:84.75pt;height:39.75pt" o:ole="">
                  <v:imagedata r:id="rId1929" o:title=""/>
                </v:shape>
                <o:OLEObject Type="Embed" ProgID="Equation.DSMT4" ShapeID="_x0000_i3682" DrawAspect="Content" ObjectID="_1826905260" r:id="rId1930"/>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1B77402" w14:textId="77777777" w:rsidR="00DB4CC6" w:rsidRPr="00DC072F" w:rsidRDefault="00DB4CC6" w:rsidP="00112055">
            <w:pPr>
              <w:jc w:val="center"/>
              <w:rPr>
                <w:b/>
                <w:bCs/>
                <w:sz w:val="26"/>
                <w:szCs w:val="26"/>
              </w:rPr>
            </w:pPr>
            <w:r>
              <w:rPr>
                <w:b/>
                <w:bCs/>
                <w:sz w:val="26"/>
                <w:szCs w:val="26"/>
              </w:rPr>
              <w:t>0,25</w:t>
            </w:r>
          </w:p>
        </w:tc>
      </w:tr>
      <w:tr w:rsidR="00DB4CC6" w:rsidRPr="00DC072F" w14:paraId="35C1C36D"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846EDD4"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41ECD49" w14:textId="77777777" w:rsidR="00DB4CC6" w:rsidRPr="00AE282F" w:rsidRDefault="00DB4CC6" w:rsidP="00112055">
            <w:pPr>
              <w:rPr>
                <w:color w:val="FF0000"/>
                <w:szCs w:val="28"/>
              </w:rPr>
            </w:pPr>
            <w:r w:rsidRPr="001079A2">
              <w:rPr>
                <w:color w:val="0D0D0D"/>
              </w:rPr>
              <w:t xml:space="preserve">Mà </w:t>
            </w:r>
            <w:r w:rsidRPr="00E86DED">
              <w:rPr>
                <w:position w:val="-6"/>
              </w:rPr>
              <w:object w:dxaOrig="2680" w:dyaOrig="340" w14:anchorId="4FC32550">
                <v:shape id="_x0000_i3683" type="#_x0000_t75" style="width:134.25pt;height:17.25pt" o:ole="">
                  <v:imagedata r:id="rId1931" o:title=""/>
                </v:shape>
                <o:OLEObject Type="Embed" ProgID="Equation.DSMT4" ShapeID="_x0000_i3683" DrawAspect="Content" ObjectID="_1826905261" r:id="rId1932"/>
              </w:object>
            </w:r>
            <w:r w:rsidRPr="001079A2">
              <w:rPr>
                <w:color w:val="0D0D0D"/>
              </w:rPr>
              <w:t xml:space="preserve"> nên </w:t>
            </w:r>
            <w:r w:rsidRPr="00E86DED">
              <w:rPr>
                <w:position w:val="-6"/>
              </w:rPr>
              <w:object w:dxaOrig="1579" w:dyaOrig="340" w14:anchorId="0C7B55FE">
                <v:shape id="_x0000_i3684" type="#_x0000_t75" style="width:78.75pt;height:17.25pt" o:ole="">
                  <v:imagedata r:id="rId1933" o:title=""/>
                </v:shape>
                <o:OLEObject Type="Embed" ProgID="Equation.DSMT4" ShapeID="_x0000_i3684" DrawAspect="Content" ObjectID="_1826905262" r:id="rId1934"/>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CB63952" w14:textId="77777777" w:rsidR="00DB4CC6" w:rsidRPr="00DC072F" w:rsidRDefault="00DB4CC6" w:rsidP="00112055">
            <w:pPr>
              <w:jc w:val="center"/>
              <w:rPr>
                <w:b/>
                <w:bCs/>
                <w:sz w:val="26"/>
                <w:szCs w:val="26"/>
              </w:rPr>
            </w:pPr>
            <w:r>
              <w:rPr>
                <w:b/>
                <w:bCs/>
                <w:sz w:val="26"/>
                <w:szCs w:val="26"/>
              </w:rPr>
              <w:t>0,25</w:t>
            </w:r>
          </w:p>
        </w:tc>
      </w:tr>
      <w:tr w:rsidR="00DB4CC6" w:rsidRPr="00DC072F" w14:paraId="2A90DBB7"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572EEC2"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53E713B" w14:textId="77777777" w:rsidR="00DB4CC6" w:rsidRPr="00AE282F" w:rsidRDefault="00DB4CC6" w:rsidP="00112055">
            <w:pPr>
              <w:rPr>
                <w:color w:val="FF0000"/>
                <w:szCs w:val="28"/>
              </w:rPr>
            </w:pPr>
            <w:r w:rsidRPr="00E86DED">
              <w:rPr>
                <w:position w:val="-16"/>
              </w:rPr>
              <w:object w:dxaOrig="4160" w:dyaOrig="480" w14:anchorId="729EA246">
                <v:shape id="_x0000_i3685" type="#_x0000_t75" style="width:207.75pt;height:24pt" o:ole="">
                  <v:imagedata r:id="rId1935" o:title=""/>
                </v:shape>
                <o:OLEObject Type="Embed" ProgID="Equation.DSMT4" ShapeID="_x0000_i3685" DrawAspect="Content" ObjectID="_1826905263" r:id="rId1936"/>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78A955D" w14:textId="77777777" w:rsidR="00DB4CC6" w:rsidRPr="00DC072F" w:rsidRDefault="00DB4CC6" w:rsidP="00112055">
            <w:pPr>
              <w:jc w:val="center"/>
              <w:rPr>
                <w:b/>
                <w:bCs/>
                <w:sz w:val="26"/>
                <w:szCs w:val="26"/>
              </w:rPr>
            </w:pPr>
            <w:r>
              <w:rPr>
                <w:b/>
                <w:bCs/>
                <w:sz w:val="26"/>
                <w:szCs w:val="26"/>
              </w:rPr>
              <w:t>0,25</w:t>
            </w:r>
          </w:p>
        </w:tc>
      </w:tr>
      <w:tr w:rsidR="00DB4CC6" w:rsidRPr="00DC072F" w14:paraId="2C02D0E5"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249C789"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3789442" w14:textId="77777777" w:rsidR="00DB4CC6" w:rsidRPr="00AE282F" w:rsidRDefault="00DB4CC6" w:rsidP="00112055">
            <w:pPr>
              <w:rPr>
                <w:color w:val="FF0000"/>
                <w:szCs w:val="28"/>
              </w:rPr>
            </w:pPr>
            <w:r w:rsidRPr="001079A2">
              <w:rPr>
                <w:color w:val="0D0D0D"/>
              </w:rPr>
              <w:t xml:space="preserve">Với n = 3 </w:t>
            </w:r>
            <w:r w:rsidRPr="00E86DED">
              <w:rPr>
                <w:position w:val="-18"/>
              </w:rPr>
              <w:object w:dxaOrig="3720" w:dyaOrig="540" w14:anchorId="4AC44FB0">
                <v:shape id="_x0000_i3686" type="#_x0000_t75" style="width:186pt;height:27pt" o:ole="">
                  <v:imagedata r:id="rId1937" o:title=""/>
                </v:shape>
                <o:OLEObject Type="Embed" ProgID="Equation.DSMT4" ShapeID="_x0000_i3686" DrawAspect="Content" ObjectID="_1826905264" r:id="rId1938"/>
              </w:object>
            </w:r>
            <w:r w:rsidRPr="001079A2">
              <w:rPr>
                <w:color w:val="0D0D0D"/>
              </w:rPr>
              <w:t xml:space="preserve"> là số nguyên tố</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3DC7860" w14:textId="77777777" w:rsidR="00DB4CC6" w:rsidRPr="00DC072F" w:rsidRDefault="00DB4CC6" w:rsidP="00112055">
            <w:pPr>
              <w:jc w:val="center"/>
              <w:rPr>
                <w:b/>
                <w:bCs/>
                <w:sz w:val="26"/>
                <w:szCs w:val="26"/>
              </w:rPr>
            </w:pPr>
            <w:r>
              <w:rPr>
                <w:b/>
                <w:bCs/>
                <w:sz w:val="26"/>
                <w:szCs w:val="26"/>
              </w:rPr>
              <w:t>0,25</w:t>
            </w:r>
          </w:p>
        </w:tc>
      </w:tr>
      <w:tr w:rsidR="00DB4CC6" w:rsidRPr="00DC072F" w14:paraId="7A8EC848"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314A8C1" w14:textId="77777777" w:rsidR="00DB4CC6"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A9A9322" w14:textId="77777777" w:rsidR="00DB4CC6" w:rsidRPr="00AE282F" w:rsidRDefault="00DB4CC6" w:rsidP="00112055">
            <w:pPr>
              <w:rPr>
                <w:color w:val="FF0000"/>
                <w:szCs w:val="28"/>
              </w:rPr>
            </w:pPr>
            <w:r w:rsidRPr="001079A2">
              <w:rPr>
                <w:color w:val="0D0D0D"/>
              </w:rPr>
              <w:t xml:space="preserve">Vậy với n = 3 thì </w:t>
            </w:r>
            <w:r w:rsidRPr="00E86DED">
              <w:rPr>
                <w:position w:val="-18"/>
              </w:rPr>
              <w:object w:dxaOrig="1400" w:dyaOrig="540" w14:anchorId="6832014E">
                <v:shape id="_x0000_i3687" type="#_x0000_t75" style="width:69.75pt;height:27pt" o:ole="">
                  <v:imagedata r:id="rId1939" o:title=""/>
                </v:shape>
                <o:OLEObject Type="Embed" ProgID="Equation.DSMT4" ShapeID="_x0000_i3687" DrawAspect="Content" ObjectID="_1826905265" r:id="rId1940"/>
              </w:object>
            </w:r>
            <w:r w:rsidRPr="001079A2">
              <w:rPr>
                <w:color w:val="0D0D0D"/>
              </w:rPr>
              <w:t xml:space="preserve"> là số nguyên tố</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270B60D6" w14:textId="77777777" w:rsidR="00DB4CC6" w:rsidRPr="00DC072F" w:rsidRDefault="00DB4CC6" w:rsidP="00112055">
            <w:pPr>
              <w:jc w:val="center"/>
              <w:rPr>
                <w:b/>
                <w:bCs/>
                <w:sz w:val="26"/>
                <w:szCs w:val="26"/>
              </w:rPr>
            </w:pPr>
            <w:r>
              <w:rPr>
                <w:b/>
                <w:bCs/>
                <w:sz w:val="26"/>
                <w:szCs w:val="26"/>
              </w:rPr>
              <w:t>0,25</w:t>
            </w:r>
          </w:p>
        </w:tc>
      </w:tr>
      <w:tr w:rsidR="00DB4CC6" w:rsidRPr="00DC072F" w14:paraId="10D945E4"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top w:val="single" w:sz="4" w:space="0" w:color="auto"/>
              <w:left w:val="single" w:sz="4" w:space="0" w:color="auto"/>
              <w:right w:val="single" w:sz="4" w:space="0" w:color="auto"/>
            </w:tcBorders>
            <w:shd w:val="clear" w:color="auto" w:fill="auto"/>
            <w:vAlign w:val="center"/>
          </w:tcPr>
          <w:p w14:paraId="52A66A7E" w14:textId="77777777" w:rsidR="00DB4CC6" w:rsidRPr="00DC072F" w:rsidRDefault="00DB4CC6" w:rsidP="00112055">
            <w:pPr>
              <w:jc w:val="center"/>
              <w:rPr>
                <w:b/>
                <w:bCs/>
                <w:sz w:val="26"/>
                <w:szCs w:val="26"/>
              </w:rPr>
            </w:pPr>
            <w:r w:rsidRPr="00DC072F">
              <w:rPr>
                <w:b/>
                <w:bCs/>
                <w:sz w:val="26"/>
                <w:szCs w:val="26"/>
              </w:rPr>
              <w:t xml:space="preserve">Câu </w:t>
            </w:r>
            <w:r>
              <w:rPr>
                <w:b/>
                <w:bCs/>
                <w:sz w:val="26"/>
                <w:szCs w:val="26"/>
              </w:rPr>
              <w:t>4</w:t>
            </w:r>
          </w:p>
          <w:p w14:paraId="555032D2" w14:textId="77777777" w:rsidR="00DB4CC6" w:rsidRPr="00DC072F" w:rsidRDefault="00DB4CC6" w:rsidP="00112055">
            <w:pPr>
              <w:jc w:val="center"/>
              <w:rPr>
                <w:b/>
                <w:bCs/>
                <w:sz w:val="26"/>
                <w:szCs w:val="26"/>
              </w:rPr>
            </w:pPr>
            <w:r w:rsidRPr="00DC072F">
              <w:rPr>
                <w:b/>
                <w:bCs/>
                <w:sz w:val="26"/>
                <w:szCs w:val="26"/>
              </w:rPr>
              <w:t>(6,0 điểm)</w:t>
            </w: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00BA9456" w14:textId="77777777" w:rsidR="00DB4CC6" w:rsidRPr="00DC072F" w:rsidRDefault="00DB4CC6" w:rsidP="00112055">
            <w:pPr>
              <w:jc w:val="both"/>
              <w:rPr>
                <w:b/>
                <w:bCs/>
                <w:sz w:val="26"/>
                <w:szCs w:val="26"/>
              </w:rPr>
            </w:pPr>
            <w:r w:rsidRPr="00DC072F">
              <w:rPr>
                <w:b/>
                <w:bCs/>
                <w:sz w:val="26"/>
                <w:szCs w:val="26"/>
              </w:rPr>
              <w:t>1. (</w:t>
            </w:r>
            <w:r>
              <w:rPr>
                <w:b/>
                <w:bCs/>
                <w:sz w:val="26"/>
                <w:szCs w:val="26"/>
              </w:rPr>
              <w:t>4,0</w:t>
            </w:r>
            <w:r w:rsidRPr="00DC072F">
              <w:rPr>
                <w:b/>
                <w:bCs/>
                <w:sz w:val="26"/>
                <w:szCs w:val="26"/>
              </w:rPr>
              <w:t xml:space="preserve"> điểm)</w:t>
            </w:r>
          </w:p>
        </w:tc>
      </w:tr>
      <w:tr w:rsidR="00DB4CC6" w:rsidRPr="00DC072F" w14:paraId="36E31F5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A5AFA77"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vAlign w:val="center"/>
          </w:tcPr>
          <w:p w14:paraId="0F47AD3E" w14:textId="77777777" w:rsidR="00DB4CC6" w:rsidRPr="00DC072F" w:rsidRDefault="00DB4CC6" w:rsidP="00112055">
            <w:pPr>
              <w:rPr>
                <w:b/>
                <w:bCs/>
                <w:sz w:val="26"/>
                <w:szCs w:val="26"/>
              </w:rPr>
            </w:pPr>
          </w:p>
          <w:p w14:paraId="4BCDE516" w14:textId="77777777" w:rsidR="00DB4CC6" w:rsidRPr="00DC072F" w:rsidRDefault="00DB4CC6" w:rsidP="00112055">
            <w:pPr>
              <w:rPr>
                <w:b/>
                <w:bCs/>
                <w:sz w:val="26"/>
                <w:szCs w:val="26"/>
              </w:rPr>
            </w:pPr>
            <w:r w:rsidRPr="00DC072F">
              <w:rPr>
                <w:sz w:val="26"/>
                <w:szCs w:val="26"/>
              </w:rPr>
              <w:t xml:space="preserve">                      </w:t>
            </w:r>
            <w:r w:rsidRPr="000F4556">
              <w:rPr>
                <w:noProof/>
              </w:rPr>
              <w:pict w14:anchorId="6168FC87">
                <v:shape id="Picture 11" o:spid="_x0000_i3688" type="#_x0000_t75" style="width:307.5pt;height:195.75pt;visibility:visible">
                  <v:imagedata r:id="rId1941" o:title=""/>
                </v:shape>
              </w:pi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4DA545C"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01E9226B"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23554B8"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12FFFF12" w14:textId="77777777" w:rsidR="00DB4CC6" w:rsidRPr="00DC072F" w:rsidRDefault="00DB4CC6" w:rsidP="00112055">
            <w:pPr>
              <w:jc w:val="both"/>
              <w:rPr>
                <w:b/>
                <w:bCs/>
                <w:sz w:val="26"/>
                <w:szCs w:val="26"/>
              </w:rPr>
            </w:pPr>
            <w:r w:rsidRPr="00DC072F">
              <w:rPr>
                <w:b/>
                <w:bCs/>
                <w:sz w:val="26"/>
                <w:szCs w:val="26"/>
              </w:rPr>
              <w:t>a) (</w:t>
            </w:r>
            <w:r>
              <w:rPr>
                <w:b/>
                <w:bCs/>
                <w:sz w:val="26"/>
                <w:szCs w:val="26"/>
              </w:rPr>
              <w:t>2,0</w:t>
            </w:r>
            <w:r w:rsidRPr="00DC072F">
              <w:rPr>
                <w:b/>
                <w:bCs/>
                <w:sz w:val="26"/>
                <w:szCs w:val="26"/>
              </w:rPr>
              <w:t xml:space="preserve"> điểm)</w:t>
            </w:r>
          </w:p>
        </w:tc>
      </w:tr>
      <w:tr w:rsidR="00DB4CC6" w:rsidRPr="00DC072F" w14:paraId="3F24F15A"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7DA2448"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6AECDF4" w14:textId="77777777" w:rsidR="00DB4CC6" w:rsidRPr="00DC072F" w:rsidRDefault="00DB4CC6" w:rsidP="00112055">
            <w:pPr>
              <w:pStyle w:val="ListParagraph"/>
              <w:ind w:left="0"/>
              <w:rPr>
                <w:sz w:val="26"/>
                <w:szCs w:val="26"/>
              </w:rPr>
            </w:pPr>
            <w:r w:rsidRPr="00DE4CC0">
              <w:rPr>
                <w:sz w:val="24"/>
                <w:szCs w:val="24"/>
              </w:rPr>
              <w:t xml:space="preserve"> Ta có: </w:t>
            </w:r>
            <w:r w:rsidRPr="00E86DED">
              <w:rPr>
                <w:position w:val="-12"/>
              </w:rPr>
              <w:object w:dxaOrig="1240" w:dyaOrig="440" w14:anchorId="13ACB62A">
                <v:shape id="_x0000_i3689" type="#_x0000_t75" style="width:62.25pt;height:21.75pt" o:ole="">
                  <v:imagedata r:id="rId1942" o:title=""/>
                </v:shape>
                <o:OLEObject Type="Embed" ProgID="Equation.DSMT4" ShapeID="_x0000_i3689" DrawAspect="Content" ObjectID="_1826905266" r:id="rId1943"/>
              </w:object>
            </w:r>
            <w:r w:rsidRPr="00DE4CC0">
              <w:t xml:space="preserve"> </w:t>
            </w:r>
            <w:r w:rsidRPr="00DE4CC0">
              <w:rPr>
                <w:sz w:val="24"/>
                <w:szCs w:val="24"/>
              </w:rPr>
              <w:t xml:space="preserve">(đồng vị) </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6B1FD46B"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788BA9E2"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74BD38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2FDAC1F" w14:textId="77777777" w:rsidR="00DB4CC6" w:rsidRPr="00DC072F" w:rsidRDefault="00DB4CC6" w:rsidP="00112055">
            <w:pPr>
              <w:pStyle w:val="ListParagraph"/>
              <w:ind w:left="0"/>
              <w:rPr>
                <w:sz w:val="26"/>
                <w:szCs w:val="26"/>
              </w:rPr>
            </w:pPr>
            <w:r w:rsidRPr="00DE4CC0">
              <w:rPr>
                <w:sz w:val="24"/>
                <w:szCs w:val="24"/>
              </w:rPr>
              <w:t xml:space="preserve">Mà: </w:t>
            </w:r>
            <w:r w:rsidRPr="00E86DED">
              <w:rPr>
                <w:position w:val="-16"/>
              </w:rPr>
              <w:object w:dxaOrig="1219" w:dyaOrig="480" w14:anchorId="63D52B0B">
                <v:shape id="_x0000_i3690" type="#_x0000_t75" style="width:60.75pt;height:24pt" o:ole="">
                  <v:imagedata r:id="rId1944" o:title=""/>
                </v:shape>
                <o:OLEObject Type="Embed" ProgID="Equation.DSMT4" ShapeID="_x0000_i3690" DrawAspect="Content" ObjectID="_1826905267" r:id="rId1945"/>
              </w:object>
            </w:r>
            <w:r w:rsidRPr="00DE4CC0">
              <w:rPr>
                <w:sz w:val="24"/>
                <w:szCs w:val="24"/>
              </w:rPr>
              <w:t xml:space="preserve"> (cùng phụ với </w:t>
            </w:r>
            <w:r w:rsidRPr="00E86DED">
              <w:rPr>
                <w:position w:val="-12"/>
              </w:rPr>
              <w:object w:dxaOrig="420" w:dyaOrig="440" w14:anchorId="03E13145">
                <v:shape id="_x0000_i3691" type="#_x0000_t75" style="width:21pt;height:21.75pt" o:ole="">
                  <v:imagedata r:id="rId1946" o:title=""/>
                </v:shape>
                <o:OLEObject Type="Embed" ProgID="Equation.DSMT4" ShapeID="_x0000_i3691" DrawAspect="Content" ObjectID="_1826905268" r:id="rId1947"/>
              </w:object>
            </w:r>
            <w:r w:rsidRPr="00DE4CC0">
              <w:rPr>
                <w:sz w:val="24"/>
                <w:szCs w:val="24"/>
              </w:rPr>
              <w:t xml:space="preserve">) </w:t>
            </w:r>
            <w:r w:rsidRPr="00E86DED">
              <w:rPr>
                <w:position w:val="-22"/>
              </w:rPr>
              <w:object w:dxaOrig="2220" w:dyaOrig="560" w14:anchorId="712BE999">
                <v:shape id="_x0000_i3692" type="#_x0000_t75" style="width:111pt;height:27.75pt" o:ole="">
                  <v:imagedata r:id="rId1948" o:title=""/>
                </v:shape>
                <o:OLEObject Type="Embed" ProgID="Equation.DSMT4" ShapeID="_x0000_i3692" DrawAspect="Content" ObjectID="_1826905269" r:id="rId1949"/>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58C0D3D6"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494ABF5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1013E96"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7CAC128" w14:textId="77777777" w:rsidR="00DB4CC6" w:rsidRPr="00DE4CC0" w:rsidRDefault="00DB4CC6" w:rsidP="00112055">
            <w:pPr>
              <w:pStyle w:val="ListParagraph"/>
              <w:ind w:left="0"/>
              <w:rPr>
                <w:sz w:val="24"/>
                <w:szCs w:val="24"/>
              </w:rPr>
            </w:pPr>
            <w:r w:rsidRPr="00DE4CC0">
              <w:t xml:space="preserve">Xét </w:t>
            </w:r>
            <w:r w:rsidRPr="00E86DED">
              <w:rPr>
                <w:position w:val="-12"/>
              </w:rPr>
              <w:object w:dxaOrig="780" w:dyaOrig="340" w14:anchorId="3CAD8200">
                <v:shape id="_x0000_i3693" type="#_x0000_t75" style="width:39pt;height:17.25pt" o:ole="">
                  <v:imagedata r:id="rId1950" o:title=""/>
                </v:shape>
                <o:OLEObject Type="Embed" ProgID="Equation.DSMT4" ShapeID="_x0000_i3693" DrawAspect="Content" ObjectID="_1826905270" r:id="rId1951"/>
              </w:object>
            </w:r>
            <w:r w:rsidRPr="00DE4CC0">
              <w:t xml:space="preserve"> và </w:t>
            </w:r>
            <w:r w:rsidRPr="00E86DED">
              <w:rPr>
                <w:position w:val="-12"/>
              </w:rPr>
              <w:object w:dxaOrig="800" w:dyaOrig="340" w14:anchorId="676117BC">
                <v:shape id="_x0000_i3694" type="#_x0000_t75" style="width:39.75pt;height:17.25pt" o:ole="">
                  <v:imagedata r:id="rId1952" o:title=""/>
                </v:shape>
                <o:OLEObject Type="Embed" ProgID="Equation.DSMT4" ShapeID="_x0000_i3694" DrawAspect="Content" ObjectID="_1826905271" r:id="rId1953"/>
              </w:object>
            </w:r>
            <w:r w:rsidRPr="00DE4CC0">
              <w:t xml:space="preserve"> có: </w:t>
            </w:r>
            <w:r w:rsidRPr="00E86DED">
              <w:rPr>
                <w:position w:val="-44"/>
              </w:rPr>
              <w:object w:dxaOrig="4780" w:dyaOrig="999" w14:anchorId="12D86A0E">
                <v:shape id="_x0000_i3695" type="#_x0000_t75" style="width:239.25pt;height:50.25pt" o:ole="">
                  <v:imagedata r:id="rId1954" o:title=""/>
                </v:shape>
                <o:OLEObject Type="Embed" ProgID="Equation.DSMT4" ShapeID="_x0000_i3695" DrawAspect="Content" ObjectID="_1826905272" r:id="rId1955"/>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860EC01"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1EF436A7"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39BA32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4CE151D" w14:textId="77777777" w:rsidR="00DB4CC6" w:rsidRPr="00DC072F" w:rsidRDefault="00DB4CC6" w:rsidP="00112055">
            <w:pPr>
              <w:pStyle w:val="ListParagraph"/>
              <w:ind w:left="0"/>
              <w:rPr>
                <w:sz w:val="26"/>
                <w:szCs w:val="26"/>
              </w:rPr>
            </w:pPr>
            <w:r w:rsidRPr="00E86DED">
              <w:rPr>
                <w:position w:val="-24"/>
              </w:rPr>
              <w:object w:dxaOrig="3600" w:dyaOrig="639" w14:anchorId="13695E00">
                <v:shape id="_x0000_i3696" type="#_x0000_t75" style="width:180pt;height:32.25pt" o:ole="">
                  <v:imagedata r:id="rId1956" o:title=""/>
                </v:shape>
                <o:OLEObject Type="Embed" ProgID="Equation.DSMT4" ShapeID="_x0000_i3696" DrawAspect="Content" ObjectID="_1826905273" r:id="rId1957"/>
              </w:object>
            </w:r>
            <w:r w:rsidRPr="00DE4CC0">
              <w:rPr>
                <w:sz w:val="24"/>
                <w:szCs w:val="24"/>
              </w:rPr>
              <w:t xml:space="preserve"> (đpcm)</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10CB122"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4E28B4C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9E15B38"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5752FCF" w14:textId="77777777" w:rsidR="00DB4CC6" w:rsidRPr="00DC072F" w:rsidRDefault="00DB4CC6" w:rsidP="00112055">
            <w:pPr>
              <w:pStyle w:val="ListParagraph"/>
              <w:ind w:left="0"/>
              <w:rPr>
                <w:sz w:val="26"/>
                <w:szCs w:val="26"/>
              </w:rPr>
            </w:pPr>
            <w:r w:rsidRPr="00DE4CC0">
              <w:rPr>
                <w:sz w:val="24"/>
                <w:szCs w:val="24"/>
              </w:rPr>
              <w:t xml:space="preserve">Xét </w:t>
            </w:r>
            <w:r w:rsidRPr="00E86DED">
              <w:rPr>
                <w:position w:val="-12"/>
              </w:rPr>
              <w:object w:dxaOrig="760" w:dyaOrig="340" w14:anchorId="4C47E158">
                <v:shape id="_x0000_i3697" type="#_x0000_t75" style="width:38.25pt;height:17.25pt" o:ole="">
                  <v:imagedata r:id="rId1958" o:title=""/>
                </v:shape>
                <o:OLEObject Type="Embed" ProgID="Equation.DSMT4" ShapeID="_x0000_i3697" DrawAspect="Content" ObjectID="_1826905274" r:id="rId1959"/>
              </w:object>
            </w:r>
            <w:r w:rsidRPr="00DE4CC0">
              <w:rPr>
                <w:sz w:val="24"/>
                <w:szCs w:val="24"/>
              </w:rPr>
              <w:t xml:space="preserve"> và </w:t>
            </w:r>
            <w:r w:rsidRPr="00E86DED">
              <w:rPr>
                <w:position w:val="-12"/>
              </w:rPr>
              <w:object w:dxaOrig="820" w:dyaOrig="340" w14:anchorId="7C9CC169">
                <v:shape id="_x0000_i3698" type="#_x0000_t75" style="width:41.25pt;height:17.25pt" o:ole="">
                  <v:imagedata r:id="rId1960" o:title=""/>
                </v:shape>
                <o:OLEObject Type="Embed" ProgID="Equation.DSMT4" ShapeID="_x0000_i3698" DrawAspect="Content" ObjectID="_1826905275" r:id="rId1961"/>
              </w:object>
            </w:r>
            <w:r w:rsidRPr="00DE4CC0">
              <w:rPr>
                <w:sz w:val="24"/>
                <w:szCs w:val="24"/>
              </w:rPr>
              <w:t xml:space="preserve"> có: </w:t>
            </w:r>
            <w:r w:rsidRPr="00E86DED">
              <w:rPr>
                <w:position w:val="-52"/>
              </w:rPr>
              <w:object w:dxaOrig="4980" w:dyaOrig="1160" w14:anchorId="24B4CE2F">
                <v:shape id="_x0000_i3699" type="#_x0000_t75" style="width:249pt;height:57.75pt" o:ole="">
                  <v:imagedata r:id="rId1962" o:title=""/>
                </v:shape>
                <o:OLEObject Type="Embed" ProgID="Equation.DSMT4" ShapeID="_x0000_i3699" DrawAspect="Content" ObjectID="_1826905276" r:id="rId1963"/>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2BB80872"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15E43407"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bottom w:val="single" w:sz="4" w:space="0" w:color="auto"/>
              <w:right w:val="single" w:sz="4" w:space="0" w:color="auto"/>
            </w:tcBorders>
            <w:shd w:val="clear" w:color="auto" w:fill="auto"/>
            <w:vAlign w:val="center"/>
          </w:tcPr>
          <w:p w14:paraId="0AAC65C7"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2C94635" w14:textId="77777777" w:rsidR="00DB4CC6" w:rsidRPr="00DC072F" w:rsidRDefault="00DB4CC6" w:rsidP="00112055">
            <w:pPr>
              <w:pStyle w:val="ListParagraph"/>
              <w:ind w:left="0"/>
              <w:rPr>
                <w:sz w:val="26"/>
                <w:szCs w:val="26"/>
              </w:rPr>
            </w:pPr>
            <w:r w:rsidRPr="00E86DED">
              <w:rPr>
                <w:position w:val="-16"/>
              </w:rPr>
              <w:object w:dxaOrig="2040" w:dyaOrig="480" w14:anchorId="4756B06C">
                <v:shape id="_x0000_i3700" type="#_x0000_t75" style="width:102pt;height:24pt" o:ole="">
                  <v:imagedata r:id="rId1964" o:title=""/>
                </v:shape>
                <o:OLEObject Type="Embed" ProgID="Equation.DSMT4" ShapeID="_x0000_i3700" DrawAspect="Content" ObjectID="_1826905277" r:id="rId1965"/>
              </w:object>
            </w:r>
            <w:r w:rsidRPr="00DE4CC0">
              <w:t xml:space="preserve"> </w:t>
            </w:r>
            <w:r w:rsidRPr="00DE4CC0">
              <w:rPr>
                <w:sz w:val="24"/>
                <w:szCs w:val="24"/>
              </w:rPr>
              <w:t>(2 góc tương ứng)</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E971A99"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7907F13F"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left w:val="single" w:sz="4" w:space="0" w:color="auto"/>
              <w:right w:val="single" w:sz="4" w:space="0" w:color="auto"/>
            </w:tcBorders>
            <w:shd w:val="clear" w:color="auto" w:fill="auto"/>
            <w:vAlign w:val="center"/>
          </w:tcPr>
          <w:p w14:paraId="6EACBF37"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430968A" w14:textId="77777777" w:rsidR="00DB4CC6" w:rsidRPr="00DE4CC0" w:rsidRDefault="00DB4CC6" w:rsidP="00112055">
            <w:pPr>
              <w:pStyle w:val="ListParagraph"/>
              <w:ind w:left="0"/>
            </w:pPr>
            <w:r w:rsidRPr="00DE4CC0">
              <w:t xml:space="preserve">Mặt khác: </w:t>
            </w:r>
            <w:r w:rsidRPr="00E86DED">
              <w:rPr>
                <w:position w:val="-6"/>
              </w:rPr>
              <w:object w:dxaOrig="499" w:dyaOrig="279" w14:anchorId="63BB06C9">
                <v:shape id="_x0000_i3701" type="#_x0000_t75" style="width:24.75pt;height:14.25pt" o:ole="">
                  <v:imagedata r:id="rId1966" o:title=""/>
                </v:shape>
                <o:OLEObject Type="Embed" ProgID="Equation.DSMT4" ShapeID="_x0000_i3701" DrawAspect="Content" ObjectID="_1826905278" r:id="rId1967"/>
              </w:object>
            </w:r>
            <w:r w:rsidRPr="00DE4CC0">
              <w:t xml:space="preserve"> là tia phân giác của </w:t>
            </w:r>
            <w:r w:rsidRPr="00E86DED">
              <w:rPr>
                <w:position w:val="-16"/>
              </w:rPr>
              <w:object w:dxaOrig="3600" w:dyaOrig="480" w14:anchorId="190027E9">
                <v:shape id="_x0000_i3702" type="#_x0000_t75" style="width:180pt;height:24pt" o:ole="">
                  <v:imagedata r:id="rId1968" o:title=""/>
                </v:shape>
                <o:OLEObject Type="Embed" ProgID="Equation.DSMT4" ShapeID="_x0000_i3702" DrawAspect="Content" ObjectID="_1826905279" r:id="rId1969"/>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070C2C30"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42787A5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0BEE67D"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69D12C3" w14:textId="77777777" w:rsidR="00DB4CC6" w:rsidRPr="00DE4CC0" w:rsidRDefault="00DB4CC6" w:rsidP="00112055">
            <w:pPr>
              <w:pStyle w:val="ListParagraph"/>
              <w:ind w:left="0"/>
            </w:pPr>
            <w:r w:rsidRPr="00E86DED">
              <w:rPr>
                <w:position w:val="-16"/>
              </w:rPr>
              <w:object w:dxaOrig="5460" w:dyaOrig="480" w14:anchorId="3607D5C9">
                <v:shape id="_x0000_i3703" type="#_x0000_t75" style="width:273pt;height:24pt" o:ole="">
                  <v:imagedata r:id="rId1970" o:title=""/>
                </v:shape>
                <o:OLEObject Type="Embed" ProgID="Equation.DSMT4" ShapeID="_x0000_i3703" DrawAspect="Content" ObjectID="_1826905280" r:id="rId1971"/>
              </w:object>
            </w:r>
            <w:r w:rsidRPr="00DE4CC0">
              <w:rPr>
                <w:sz w:val="24"/>
                <w:szCs w:val="24"/>
              </w:rPr>
              <w:t xml:space="preserve"> là tia phân giác của </w:t>
            </w:r>
            <w:r w:rsidRPr="00E86DED">
              <w:rPr>
                <w:position w:val="-16"/>
              </w:rPr>
              <w:object w:dxaOrig="760" w:dyaOrig="480" w14:anchorId="65A14613">
                <v:shape id="_x0000_i3704" type="#_x0000_t75" style="width:38.25pt;height:24pt" o:ole="">
                  <v:imagedata r:id="rId1972" o:title=""/>
                </v:shape>
                <o:OLEObject Type="Embed" ProgID="Equation.DSMT4" ShapeID="_x0000_i3704" DrawAspect="Content" ObjectID="_1826905281" r:id="rId1973"/>
              </w:object>
            </w:r>
            <w:r w:rsidRPr="00DE4CC0">
              <w:rPr>
                <w:sz w:val="24"/>
                <w:szCs w:val="24"/>
              </w:rPr>
              <w:t xml:space="preserve"> (đpcm)</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02E5BC61"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1A62308B"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2F9BEFD"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tcPr>
          <w:p w14:paraId="6220AB8D" w14:textId="77777777" w:rsidR="00DB4CC6" w:rsidRPr="00DC072F" w:rsidRDefault="00DB4CC6" w:rsidP="00121121">
            <w:pPr>
              <w:numPr>
                <w:ilvl w:val="0"/>
                <w:numId w:val="5"/>
              </w:numPr>
              <w:spacing w:after="0" w:line="240" w:lineRule="auto"/>
              <w:jc w:val="both"/>
              <w:rPr>
                <w:b/>
                <w:bCs/>
                <w:sz w:val="26"/>
                <w:szCs w:val="26"/>
              </w:rPr>
            </w:pPr>
            <w:r w:rsidRPr="00DC072F">
              <w:rPr>
                <w:b/>
                <w:bCs/>
                <w:sz w:val="26"/>
                <w:szCs w:val="26"/>
              </w:rPr>
              <w:t>(1,</w:t>
            </w:r>
            <w:r>
              <w:rPr>
                <w:b/>
                <w:bCs/>
                <w:sz w:val="26"/>
                <w:szCs w:val="26"/>
              </w:rPr>
              <w:t>7</w:t>
            </w:r>
            <w:r w:rsidRPr="00DC072F">
              <w:rPr>
                <w:b/>
                <w:bCs/>
                <w:sz w:val="26"/>
                <w:szCs w:val="26"/>
              </w:rPr>
              <w:t>5 điểm)</w:t>
            </w:r>
          </w:p>
        </w:tc>
      </w:tr>
      <w:tr w:rsidR="00DB4CC6" w:rsidRPr="00DC072F" w14:paraId="74083DBF"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3ED02B0"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768CEAA2" w14:textId="77777777" w:rsidR="00DB4CC6" w:rsidRDefault="00DB4CC6" w:rsidP="00112055">
            <w:pPr>
              <w:pStyle w:val="ListParagraph"/>
              <w:ind w:left="0"/>
              <w:rPr>
                <w:sz w:val="24"/>
                <w:szCs w:val="24"/>
              </w:rPr>
            </w:pPr>
          </w:p>
          <w:p w14:paraId="17123ABF" w14:textId="77777777" w:rsidR="00DB4CC6" w:rsidRPr="00DC072F" w:rsidRDefault="00DB4CC6" w:rsidP="00112055">
            <w:pPr>
              <w:pStyle w:val="ListParagraph"/>
              <w:ind w:left="0"/>
              <w:rPr>
                <w:sz w:val="26"/>
                <w:szCs w:val="26"/>
              </w:rPr>
            </w:pPr>
            <w:r w:rsidRPr="00DE4CC0">
              <w:rPr>
                <w:sz w:val="24"/>
                <w:szCs w:val="24"/>
              </w:rPr>
              <w:t xml:space="preserve"> Ta có: </w:t>
            </w:r>
            <w:r w:rsidRPr="00E86DED">
              <w:rPr>
                <w:position w:val="-42"/>
              </w:rPr>
              <w:object w:dxaOrig="4239" w:dyaOrig="960" w14:anchorId="770A40BC">
                <v:shape id="_x0000_i3705" type="#_x0000_t75" style="width:212.25pt;height:48pt" o:ole="">
                  <v:imagedata r:id="rId1974" o:title=""/>
                </v:shape>
                <o:OLEObject Type="Embed" ProgID="Equation.DSMT4" ShapeID="_x0000_i3705" DrawAspect="Content" ObjectID="_1826905282" r:id="rId1975"/>
              </w:object>
            </w:r>
            <w:r w:rsidRPr="00DE4CC0">
              <w:t xml:space="preserve"> </w:t>
            </w:r>
            <w:r w:rsidRPr="00DE4CC0">
              <w:rPr>
                <w:sz w:val="24"/>
                <w:szCs w:val="24"/>
              </w:rPr>
              <w:t xml:space="preserve">là hình vuông  </w:t>
            </w:r>
            <w:r w:rsidRPr="00E86DED">
              <w:rPr>
                <w:position w:val="-12"/>
              </w:rPr>
              <w:object w:dxaOrig="2420" w:dyaOrig="340" w14:anchorId="5F625379">
                <v:shape id="_x0000_i3706" type="#_x0000_t75" style="width:120.75pt;height:17.25pt" o:ole="">
                  <v:imagedata r:id="rId1976" o:title=""/>
                </v:shape>
                <o:OLEObject Type="Embed" ProgID="Equation.DSMT4" ShapeID="_x0000_i3706" DrawAspect="Content" ObjectID="_1826905283" r:id="rId1977"/>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1646876" w14:textId="77777777" w:rsidR="00DB4CC6" w:rsidRPr="00DC072F" w:rsidRDefault="00DB4CC6" w:rsidP="00112055">
            <w:pPr>
              <w:jc w:val="center"/>
              <w:rPr>
                <w:b/>
                <w:bCs/>
                <w:sz w:val="26"/>
                <w:szCs w:val="26"/>
              </w:rPr>
            </w:pPr>
            <w:r w:rsidRPr="00DC072F">
              <w:rPr>
                <w:b/>
                <w:bCs/>
                <w:sz w:val="26"/>
                <w:szCs w:val="26"/>
              </w:rPr>
              <w:t>0,5</w:t>
            </w:r>
          </w:p>
        </w:tc>
      </w:tr>
      <w:tr w:rsidR="00DB4CC6" w:rsidRPr="00DC072F" w14:paraId="7E0B76DF"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B35C224"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865E5B9" w14:textId="77777777" w:rsidR="00DB4CC6" w:rsidRPr="00DC072F" w:rsidRDefault="00DB4CC6" w:rsidP="00112055">
            <w:pPr>
              <w:pStyle w:val="ListParagraph"/>
              <w:ind w:left="34"/>
              <w:rPr>
                <w:sz w:val="26"/>
                <w:szCs w:val="26"/>
              </w:rPr>
            </w:pPr>
            <w:r w:rsidRPr="00DE4CC0">
              <w:rPr>
                <w:sz w:val="24"/>
                <w:szCs w:val="24"/>
              </w:rPr>
              <w:t xml:space="preserve">Mà: </w:t>
            </w:r>
            <w:r w:rsidRPr="00E86DED">
              <w:rPr>
                <w:position w:val="-46"/>
              </w:rPr>
              <w:object w:dxaOrig="4940" w:dyaOrig="1040" w14:anchorId="5A292771">
                <v:shape id="_x0000_i3707" type="#_x0000_t75" style="width:246.75pt;height:51.75pt" o:ole="">
                  <v:imagedata r:id="rId1978" o:title=""/>
                </v:shape>
                <o:OLEObject Type="Embed" ProgID="Equation.DSMT4" ShapeID="_x0000_i3707" DrawAspect="Content" ObjectID="_1826905284" r:id="rId1979"/>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582AD3C8"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033D905C"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8DC3356"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2AA3A7D" w14:textId="77777777" w:rsidR="00DB4CC6" w:rsidRPr="00DC072F" w:rsidRDefault="00DB4CC6" w:rsidP="00112055">
            <w:pPr>
              <w:pStyle w:val="ListParagraph"/>
              <w:ind w:left="0"/>
              <w:rPr>
                <w:sz w:val="26"/>
                <w:szCs w:val="26"/>
              </w:rPr>
            </w:pPr>
            <w:r w:rsidRPr="00E86DED">
              <w:rPr>
                <w:position w:val="-24"/>
              </w:rPr>
              <w:object w:dxaOrig="7000" w:dyaOrig="639" w14:anchorId="77DAF5C3">
                <v:shape id="_x0000_i3708" type="#_x0000_t75" style="width:350.25pt;height:32.25pt" o:ole="">
                  <v:imagedata r:id="rId1980" o:title=""/>
                </v:shape>
                <o:OLEObject Type="Embed" ProgID="Equation.DSMT4" ShapeID="_x0000_i3708" DrawAspect="Content" ObjectID="_1826905285" r:id="rId1981"/>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6792BBDA"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29C022D3" w14:textId="77777777" w:rsidTr="00112055">
        <w:tblPrEx>
          <w:jc w:val="left"/>
          <w:tblLook w:val="04A0" w:firstRow="1" w:lastRow="0" w:firstColumn="1" w:lastColumn="0" w:noHBand="0" w:noVBand="1"/>
        </w:tblPrEx>
        <w:trPr>
          <w:gridBefore w:val="1"/>
          <w:wBefore w:w="6" w:type="dxa"/>
          <w:trHeight w:val="340"/>
        </w:trPr>
        <w:tc>
          <w:tcPr>
            <w:tcW w:w="845" w:type="dxa"/>
            <w:tcBorders>
              <w:left w:val="single" w:sz="4" w:space="0" w:color="auto"/>
              <w:right w:val="single" w:sz="4" w:space="0" w:color="auto"/>
            </w:tcBorders>
            <w:shd w:val="clear" w:color="auto" w:fill="auto"/>
            <w:vAlign w:val="center"/>
          </w:tcPr>
          <w:p w14:paraId="6BD7DE0E"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536EA79D" w14:textId="77777777" w:rsidR="00DB4CC6" w:rsidRPr="00DE4CC0" w:rsidRDefault="00DB4CC6" w:rsidP="00112055">
            <w:pPr>
              <w:pStyle w:val="ListParagraph"/>
              <w:ind w:left="0"/>
            </w:pPr>
            <w:r w:rsidRPr="00DE4CC0">
              <w:rPr>
                <w:sz w:val="24"/>
                <w:szCs w:val="24"/>
              </w:rPr>
              <w:t xml:space="preserve">Mặt khác: </w:t>
            </w:r>
            <w:r w:rsidRPr="00E86DED">
              <w:rPr>
                <w:position w:val="-46"/>
              </w:rPr>
              <w:object w:dxaOrig="4480" w:dyaOrig="1040" w14:anchorId="26132045">
                <v:shape id="_x0000_i3709" type="#_x0000_t75" style="width:224.25pt;height:51.75pt" o:ole="">
                  <v:imagedata r:id="rId1982" o:title=""/>
                </v:shape>
                <o:OLEObject Type="Embed" ProgID="Equation.DSMT4" ShapeID="_x0000_i3709" DrawAspect="Content" ObjectID="_1826905286" r:id="rId1983"/>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57210B6C"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0B86E1F2" w14:textId="77777777" w:rsidTr="00112055">
        <w:tblPrEx>
          <w:jc w:val="left"/>
          <w:tblLook w:val="04A0" w:firstRow="1" w:lastRow="0" w:firstColumn="1" w:lastColumn="0" w:noHBand="0" w:noVBand="1"/>
        </w:tblPrEx>
        <w:trPr>
          <w:gridBefore w:val="1"/>
          <w:wBefore w:w="6" w:type="dxa"/>
          <w:trHeight w:val="340"/>
        </w:trPr>
        <w:tc>
          <w:tcPr>
            <w:tcW w:w="845" w:type="dxa"/>
            <w:tcBorders>
              <w:left w:val="single" w:sz="4" w:space="0" w:color="auto"/>
              <w:right w:val="single" w:sz="4" w:space="0" w:color="auto"/>
            </w:tcBorders>
            <w:shd w:val="clear" w:color="auto" w:fill="auto"/>
            <w:vAlign w:val="center"/>
          </w:tcPr>
          <w:p w14:paraId="4B04C468"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0EF95C3" w14:textId="77777777" w:rsidR="00DB4CC6" w:rsidRPr="00DE4CC0" w:rsidRDefault="00DB4CC6" w:rsidP="00112055">
            <w:pPr>
              <w:pStyle w:val="ListParagraph"/>
              <w:ind w:left="0"/>
            </w:pPr>
            <w:r w:rsidRPr="00E86DED">
              <w:rPr>
                <w:position w:val="-24"/>
              </w:rPr>
              <w:object w:dxaOrig="4220" w:dyaOrig="639" w14:anchorId="46C9B63B">
                <v:shape id="_x0000_i3710" type="#_x0000_t75" style="width:210.75pt;height:32.25pt" o:ole="">
                  <v:imagedata r:id="rId1984" o:title=""/>
                </v:shape>
                <o:OLEObject Type="Embed" ProgID="Equation.DSMT4" ShapeID="_x0000_i3710" DrawAspect="Content" ObjectID="_1826905287" r:id="rId1985"/>
              </w:obje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5251145C"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4BC75633" w14:textId="77777777" w:rsidTr="00112055">
        <w:tblPrEx>
          <w:jc w:val="left"/>
          <w:tblLook w:val="04A0" w:firstRow="1" w:lastRow="0" w:firstColumn="1" w:lastColumn="0" w:noHBand="0" w:noVBand="1"/>
        </w:tblPrEx>
        <w:trPr>
          <w:gridBefore w:val="1"/>
          <w:wBefore w:w="6" w:type="dxa"/>
          <w:trHeight w:val="340"/>
        </w:trPr>
        <w:tc>
          <w:tcPr>
            <w:tcW w:w="845" w:type="dxa"/>
            <w:tcBorders>
              <w:left w:val="single" w:sz="4" w:space="0" w:color="auto"/>
              <w:right w:val="single" w:sz="4" w:space="0" w:color="auto"/>
            </w:tcBorders>
            <w:shd w:val="clear" w:color="auto" w:fill="auto"/>
            <w:vAlign w:val="center"/>
          </w:tcPr>
          <w:p w14:paraId="5096B03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FF2393E" w14:textId="77777777" w:rsidR="00DB4CC6" w:rsidRPr="00DE4CC0" w:rsidRDefault="00DB4CC6" w:rsidP="00112055">
            <w:pPr>
              <w:pStyle w:val="ListParagraph"/>
              <w:ind w:left="0"/>
            </w:pPr>
            <w:r w:rsidRPr="00DE4CC0">
              <w:rPr>
                <w:sz w:val="24"/>
                <w:szCs w:val="24"/>
              </w:rPr>
              <w:t xml:space="preserve">Từ (1) và (2) </w:t>
            </w:r>
            <w:r w:rsidRPr="00E86DED">
              <w:rPr>
                <w:position w:val="-24"/>
              </w:rPr>
              <w:object w:dxaOrig="4900" w:dyaOrig="639" w14:anchorId="4360D3FE">
                <v:shape id="_x0000_i3711" type="#_x0000_t75" style="width:245.25pt;height:32.25pt" o:ole="">
                  <v:imagedata r:id="rId1986" o:title=""/>
                </v:shape>
                <o:OLEObject Type="Embed" ProgID="Equation.DSMT4" ShapeID="_x0000_i3711" DrawAspect="Content" ObjectID="_1826905288" r:id="rId1987"/>
              </w:object>
            </w:r>
            <w:r w:rsidRPr="00DE4CC0">
              <w:rPr>
                <w:sz w:val="24"/>
                <w:szCs w:val="24"/>
              </w:rPr>
              <w:t xml:space="preserve"> (đpcm)</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A8AD983"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7885DD5C"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top w:val="single" w:sz="4" w:space="0" w:color="auto"/>
              <w:left w:val="single" w:sz="4" w:space="0" w:color="auto"/>
              <w:right w:val="single" w:sz="4" w:space="0" w:color="auto"/>
            </w:tcBorders>
            <w:shd w:val="clear" w:color="auto" w:fill="auto"/>
            <w:vAlign w:val="center"/>
          </w:tcPr>
          <w:p w14:paraId="3942B3AD"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tcPr>
          <w:p w14:paraId="4EF3C2D2" w14:textId="77777777" w:rsidR="00DB4CC6" w:rsidRPr="00DC072F" w:rsidRDefault="00DB4CC6" w:rsidP="00112055">
            <w:pPr>
              <w:jc w:val="both"/>
              <w:rPr>
                <w:b/>
                <w:bCs/>
                <w:sz w:val="26"/>
                <w:szCs w:val="26"/>
              </w:rPr>
            </w:pPr>
            <w:r>
              <w:rPr>
                <w:b/>
                <w:bCs/>
                <w:sz w:val="26"/>
                <w:szCs w:val="26"/>
              </w:rPr>
              <w:t>2. (2,0</w:t>
            </w:r>
            <w:r w:rsidRPr="00DC072F">
              <w:rPr>
                <w:b/>
                <w:bCs/>
                <w:sz w:val="26"/>
                <w:szCs w:val="26"/>
              </w:rPr>
              <w:t xml:space="preserve"> điểm)</w:t>
            </w:r>
          </w:p>
        </w:tc>
      </w:tr>
      <w:tr w:rsidR="00DB4CC6" w:rsidRPr="00DC072F" w14:paraId="7BD2BB81"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428A01EA"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vAlign w:val="center"/>
          </w:tcPr>
          <w:p w14:paraId="437852A3" w14:textId="77777777" w:rsidR="00DB4CC6" w:rsidRPr="00DC072F" w:rsidRDefault="00DB4CC6" w:rsidP="00112055">
            <w:pPr>
              <w:jc w:val="center"/>
              <w:rPr>
                <w:b/>
                <w:bCs/>
                <w:sz w:val="26"/>
                <w:szCs w:val="26"/>
              </w:rPr>
            </w:pPr>
            <w:r w:rsidRPr="000F4556">
              <w:rPr>
                <w:noProof/>
              </w:rPr>
              <w:pict w14:anchorId="74B199F3">
                <v:shape id="Picture 1" o:spid="_x0000_i3712" type="#_x0000_t75" style="width:225pt;height:176.25pt;visibility:visible">
                  <v:imagedata r:id="rId1988" o:title=""/>
                </v:shape>
              </w:pic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7A070EE1"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69EE2CC5"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E70481C"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48B4AF1" w14:textId="77777777" w:rsidR="00DB4CC6" w:rsidRPr="00DC072F" w:rsidRDefault="00DB4CC6" w:rsidP="00112055">
            <w:pPr>
              <w:rPr>
                <w:b/>
                <w:bCs/>
                <w:sz w:val="26"/>
                <w:szCs w:val="26"/>
              </w:rPr>
            </w:pPr>
            <w:r w:rsidRPr="002E3A81">
              <w:rPr>
                <w:iCs/>
                <w:szCs w:val="28"/>
              </w:rPr>
              <w:t xml:space="preserve">+) Ta có: </w:t>
            </w:r>
            <w:r w:rsidRPr="001079A2">
              <w:rPr>
                <w:b/>
                <w:bCs/>
                <w:sz w:val="26"/>
                <w:szCs w:val="26"/>
              </w:rPr>
              <w:fldChar w:fldCharType="begin"/>
            </w:r>
            <w:r w:rsidRPr="001079A2">
              <w:rPr>
                <w:b/>
                <w:bCs/>
                <w:sz w:val="26"/>
                <w:szCs w:val="26"/>
              </w:rPr>
              <w:instrText xml:space="preserve"> QUOTE </w:instrText>
            </w:r>
            <w:r w:rsidRPr="001079A2">
              <w:rPr>
                <w:position w:val="-10"/>
              </w:rPr>
              <w:pict w14:anchorId="5C6C07F2">
                <v:shape id="_x0000_i3713" type="#_x0000_t75" style="width:9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05B5&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7405B5&quot; wsp:rsidRDefault=&quot;007405B5&quot; wsp:rsidP=&quot;007405B5&quot;&gt;&lt;m:oMathPara&gt;&lt;m:oMath&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tp&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xq&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9" o:title="" chromakey="white"/>
                </v:shape>
              </w:pict>
            </w:r>
            <w:r w:rsidRPr="001079A2">
              <w:rPr>
                <w:b/>
                <w:bCs/>
                <w:sz w:val="26"/>
                <w:szCs w:val="26"/>
              </w:rPr>
              <w:instrText xml:space="preserve"> </w:instrText>
            </w:r>
            <w:r w:rsidRPr="001079A2">
              <w:rPr>
                <w:b/>
                <w:bCs/>
                <w:sz w:val="26"/>
                <w:szCs w:val="26"/>
              </w:rPr>
              <w:fldChar w:fldCharType="separate"/>
            </w:r>
            <w:r w:rsidRPr="001079A2">
              <w:rPr>
                <w:position w:val="-10"/>
              </w:rPr>
              <w:pict w14:anchorId="3779B4BE">
                <v:shape id="_x0000_i3714" type="#_x0000_t75" style="width:9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05B5&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7405B5&quot; wsp:rsidRDefault=&quot;007405B5&quot; wsp:rsidP=&quot;007405B5&quot;&gt;&lt;m:oMathPara&gt;&lt;m:oMath&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tp&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xq&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9" o:title="" chromakey="white"/>
                </v:shape>
              </w:pict>
            </w:r>
            <w:r w:rsidRPr="001079A2">
              <w:rPr>
                <w:b/>
                <w:bCs/>
                <w:sz w:val="26"/>
                <w:szCs w:val="26"/>
              </w:rPr>
              <w:fldChar w:fldCharType="end"/>
            </w:r>
            <w:r>
              <w:rPr>
                <w:b/>
                <w:bCs/>
                <w:sz w:val="26"/>
                <w:szCs w:val="26"/>
              </w:rPr>
              <w:t xml:space="preserve"> </w:t>
            </w:r>
            <w:r w:rsidRPr="002E3A81">
              <w:rPr>
                <w:iCs/>
                <w:szCs w:val="28"/>
              </w:rPr>
              <w:t xml:space="preserve">=&gt; </w:t>
            </w:r>
            <w:r w:rsidRPr="001079A2">
              <w:rPr>
                <w:b/>
                <w:bCs/>
                <w:sz w:val="26"/>
                <w:szCs w:val="26"/>
              </w:rPr>
              <w:fldChar w:fldCharType="begin"/>
            </w:r>
            <w:r w:rsidRPr="001079A2">
              <w:rPr>
                <w:b/>
                <w:bCs/>
                <w:sz w:val="26"/>
                <w:szCs w:val="26"/>
              </w:rPr>
              <w:instrText xml:space="preserve"> QUOTE </w:instrText>
            </w:r>
            <w:r w:rsidRPr="001079A2">
              <w:rPr>
                <w:position w:val="-10"/>
              </w:rPr>
              <w:pict w14:anchorId="5317B118">
                <v:shape id="_x0000_i3715" type="#_x0000_t75" style="width:105.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0B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EC0B3B&quot; wsp:rsidRDefault=&quot;00EC0B3B&quot; wsp:rsidP=&quot;00EC0B3B&quot;&gt;&lt;m:oMathPara&gt;&lt;m:oMath&gt;&lt;m:r&gt;&lt;w:rPr&gt;&lt;w:rFonts w:ascii=&quot;Cambria Math&quot; w:h-ansi=&quot;Cambria Math&quot;/&gt;&lt;wx:font wx:val=&quot;Cambria Math&quot;/&gt;&lt;w:i/&gt;&lt;w:sz w:val=&quot;28&quot;/&gt;&lt;w:sz-cs w:val=&quot;28&quot;/&gt;&lt;/w:rPr&gt;&lt;m:t&gt;204=168+&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0" o:title="" chromakey="white"/>
                </v:shape>
              </w:pict>
            </w:r>
            <w:r w:rsidRPr="001079A2">
              <w:rPr>
                <w:b/>
                <w:bCs/>
                <w:sz w:val="26"/>
                <w:szCs w:val="26"/>
              </w:rPr>
              <w:instrText xml:space="preserve"> </w:instrText>
            </w:r>
            <w:r w:rsidRPr="001079A2">
              <w:rPr>
                <w:b/>
                <w:bCs/>
                <w:sz w:val="26"/>
                <w:szCs w:val="26"/>
              </w:rPr>
              <w:fldChar w:fldCharType="separate"/>
            </w:r>
            <w:r w:rsidRPr="001079A2">
              <w:rPr>
                <w:position w:val="-10"/>
              </w:rPr>
              <w:pict w14:anchorId="4EF1B7EA">
                <v:shape id="_x0000_i3716" type="#_x0000_t75" style="width:105.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0B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EC0B3B&quot; wsp:rsidRDefault=&quot;00EC0B3B&quot; wsp:rsidP=&quot;00EC0B3B&quot;&gt;&lt;m:oMathPara&gt;&lt;m:oMath&gt;&lt;m:r&gt;&lt;w:rPr&gt;&lt;w:rFonts w:ascii=&quot;Cambria Math&quot; w:h-ansi=&quot;Cambria Math&quot;/&gt;&lt;wx:font wx:val=&quot;Cambria Math&quot;/&gt;&lt;w:i/&gt;&lt;w:sz w:val=&quot;28&quot;/&gt;&lt;w:sz-cs w:val=&quot;28&quot;/&gt;&lt;/w:rPr&gt;&lt;m:t&gt;204=168+&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0" o:title="" chromakey="white"/>
                </v:shape>
              </w:pict>
            </w:r>
            <w:r w:rsidRPr="001079A2">
              <w:rPr>
                <w:b/>
                <w:bCs/>
                <w:sz w:val="26"/>
                <w:szCs w:val="26"/>
              </w:rPr>
              <w:fldChar w:fldCharType="end"/>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3EC6C130"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500D1BAC"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13875B4"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E086910" w14:textId="77777777" w:rsidR="00DB4CC6" w:rsidRPr="00DC072F" w:rsidRDefault="00DB4CC6" w:rsidP="00112055">
            <w:pPr>
              <w:rPr>
                <w:b/>
                <w:bCs/>
                <w:sz w:val="26"/>
                <w:szCs w:val="26"/>
              </w:rPr>
            </w:pPr>
            <w:r w:rsidRPr="002E3A81">
              <w:rPr>
                <w:iCs/>
                <w:szCs w:val="28"/>
              </w:rPr>
              <w:t xml:space="preserve">Vì S.ABCD là hình chóp tứ giác đều nên đáy ABCD là hình vuông có cạnh là a (dm) =&gt; </w:t>
            </w:r>
            <w:r w:rsidRPr="001079A2">
              <w:rPr>
                <w:b/>
                <w:bCs/>
                <w:sz w:val="26"/>
                <w:szCs w:val="26"/>
              </w:rPr>
              <w:fldChar w:fldCharType="begin"/>
            </w:r>
            <w:r w:rsidRPr="001079A2">
              <w:rPr>
                <w:b/>
                <w:bCs/>
                <w:sz w:val="26"/>
                <w:szCs w:val="26"/>
              </w:rPr>
              <w:instrText xml:space="preserve"> QUOTE </w:instrText>
            </w:r>
            <w:r w:rsidRPr="001079A2">
              <w:rPr>
                <w:position w:val="-10"/>
              </w:rPr>
              <w:pict w14:anchorId="2A296FD0">
                <v:shape id="_x0000_i3717" type="#_x0000_t75" style="width:209.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306C&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97306C&quot; wsp:rsidRDefault=&quot;0097306C&quot; wsp:rsidP=&quot;0097306C&quot;&gt;&lt;m:oMathPara&gt;&lt;m:oMath&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r&gt;&lt;w:rPr&gt;&lt;w:rFonts w:ascii=&quot;Cambria Math&quot; w:h-ansi=&quot;Cambria Math&quot;/&gt;&lt;wx:font wx:val=&quot;Cambria Math&quot;/&gt;&lt;w:i/&gt;&lt;w:sz w:val=&quot;28&quot;/&gt;&lt;w:sz-cs w:val=&quot;28&quot;/&gt;&lt;/w:rPr&gt;&lt;m:t&gt;=a.a=204-168=36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1" o:title="" chromakey="white"/>
                </v:shape>
              </w:pict>
            </w:r>
            <w:r w:rsidRPr="001079A2">
              <w:rPr>
                <w:b/>
                <w:bCs/>
                <w:sz w:val="26"/>
                <w:szCs w:val="26"/>
              </w:rPr>
              <w:instrText xml:space="preserve"> </w:instrText>
            </w:r>
            <w:r w:rsidRPr="001079A2">
              <w:rPr>
                <w:b/>
                <w:bCs/>
                <w:sz w:val="26"/>
                <w:szCs w:val="26"/>
              </w:rPr>
              <w:fldChar w:fldCharType="separate"/>
            </w:r>
            <w:r w:rsidRPr="001079A2">
              <w:rPr>
                <w:position w:val="-10"/>
              </w:rPr>
              <w:pict w14:anchorId="12B3564E">
                <v:shape id="_x0000_i3718" type="#_x0000_t75" style="width:209.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306C&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97306C&quot; wsp:rsidRDefault=&quot;0097306C&quot; wsp:rsidP=&quot;0097306C&quot;&gt;&lt;m:oMathPara&gt;&lt;m:oMath&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r&gt;&lt;w:rPr&gt;&lt;w:rFonts w:ascii=&quot;Cambria Math&quot; w:h-ansi=&quot;Cambria Math&quot;/&gt;&lt;wx:font wx:val=&quot;Cambria Math&quot;/&gt;&lt;w:i/&gt;&lt;w:sz w:val=&quot;28&quot;/&gt;&lt;w:sz-cs w:val=&quot;28&quot;/&gt;&lt;/w:rPr&gt;&lt;m:t&gt;=a.a=204-168=36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1" o:title="" chromakey="white"/>
                </v:shape>
              </w:pict>
            </w:r>
            <w:r w:rsidRPr="001079A2">
              <w:rPr>
                <w:b/>
                <w:bCs/>
                <w:sz w:val="26"/>
                <w:szCs w:val="26"/>
              </w:rPr>
              <w:fldChar w:fldCharType="end"/>
            </w:r>
            <w:r>
              <w:rPr>
                <w:b/>
                <w:bCs/>
                <w:sz w:val="26"/>
                <w:szCs w:val="26"/>
              </w:rPr>
              <w:t xml:space="preserve"> </w:t>
            </w:r>
            <w:r w:rsidRPr="002E3A81">
              <w:rPr>
                <w:iCs/>
                <w:szCs w:val="28"/>
              </w:rPr>
              <w:t xml:space="preserve">=&gt; </w:t>
            </w:r>
            <w:r w:rsidRPr="001079A2">
              <w:rPr>
                <w:b/>
                <w:bCs/>
                <w:sz w:val="26"/>
                <w:szCs w:val="26"/>
              </w:rPr>
              <w:fldChar w:fldCharType="begin"/>
            </w:r>
            <w:r w:rsidRPr="001079A2">
              <w:rPr>
                <w:b/>
                <w:bCs/>
                <w:sz w:val="26"/>
                <w:szCs w:val="26"/>
              </w:rPr>
              <w:instrText xml:space="preserve"> QUOTE </w:instrText>
            </w:r>
            <w:r w:rsidRPr="001079A2">
              <w:rPr>
                <w:position w:val="-6"/>
              </w:rPr>
              <w:pict w14:anchorId="0502BCB7">
                <v:shape id="_x0000_i3719" type="#_x0000_t75" style="width:5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6833&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BC6833&quot; wsp:rsidRDefault=&quot;00BC6833&quot; wsp:rsidP=&quot;00BC6833&quot;&gt;&lt;m:oMathPara&gt;&lt;m:oMath&gt;&lt;m:r&gt;&lt;w:rPr&gt;&lt;w:rFonts w:ascii=&quot;Cambria Math&quot; w:h-ansi=&quot;Cambria Math&quot;/&gt;&lt;wx:font wx:val=&quot;Cambria Math&quot;/&gt;&lt;w:i/&gt;&lt;w:sz w:val=&quot;28&quot;/&gt;&lt;w:sz-cs w:val=&quot;28&quot;/&gt;&lt;/w:rPr&gt;&lt;m:t&gt;a=6 d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2" o:title="" chromakey="white"/>
                </v:shape>
              </w:pict>
            </w:r>
            <w:r w:rsidRPr="001079A2">
              <w:rPr>
                <w:b/>
                <w:bCs/>
                <w:sz w:val="26"/>
                <w:szCs w:val="26"/>
              </w:rPr>
              <w:instrText xml:space="preserve"> </w:instrText>
            </w:r>
            <w:r w:rsidRPr="001079A2">
              <w:rPr>
                <w:b/>
                <w:bCs/>
                <w:sz w:val="26"/>
                <w:szCs w:val="26"/>
              </w:rPr>
              <w:fldChar w:fldCharType="separate"/>
            </w:r>
            <w:r w:rsidRPr="001079A2">
              <w:rPr>
                <w:position w:val="-6"/>
              </w:rPr>
              <w:pict w14:anchorId="550E6BCE">
                <v:shape id="_x0000_i3720" type="#_x0000_t75" style="width:5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6833&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BC6833&quot; wsp:rsidRDefault=&quot;00BC6833&quot; wsp:rsidP=&quot;00BC6833&quot;&gt;&lt;m:oMathPara&gt;&lt;m:oMath&gt;&lt;m:r&gt;&lt;w:rPr&gt;&lt;w:rFonts w:ascii=&quot;Cambria Math&quot; w:h-ansi=&quot;Cambria Math&quot;/&gt;&lt;wx:font wx:val=&quot;Cambria Math&quot;/&gt;&lt;w:i/&gt;&lt;w:sz w:val=&quot;28&quot;/&gt;&lt;w:sz-cs w:val=&quot;28&quot;/&gt;&lt;/w:rPr&gt;&lt;m:t&gt;a=6 d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2" o:title="" chromakey="white"/>
                </v:shape>
              </w:pict>
            </w:r>
            <w:r w:rsidRPr="001079A2">
              <w:rPr>
                <w:b/>
                <w:bCs/>
                <w:sz w:val="26"/>
                <w:szCs w:val="26"/>
              </w:rPr>
              <w:fldChar w:fldCharType="end"/>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3B3493A"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16A91FDB"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1EB7B04"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1DB00A6" w14:textId="77777777" w:rsidR="00DB4CC6" w:rsidRPr="00DC072F" w:rsidRDefault="00DB4CC6" w:rsidP="00112055">
            <w:pPr>
              <w:rPr>
                <w:b/>
                <w:bCs/>
                <w:sz w:val="26"/>
                <w:szCs w:val="26"/>
              </w:rPr>
            </w:pPr>
            <w:r w:rsidRPr="002E3A81">
              <w:rPr>
                <w:iCs/>
                <w:szCs w:val="28"/>
              </w:rPr>
              <w:t>Vậy cạnh đáy có chiều dài bằng 6 dm.</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29B4C2FD"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7BAE0BF5"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7137D405"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5CDBE41" w14:textId="77777777" w:rsidR="00DB4CC6" w:rsidRPr="00DC072F" w:rsidRDefault="00DB4CC6" w:rsidP="00112055">
            <w:pPr>
              <w:rPr>
                <w:b/>
                <w:bCs/>
                <w:sz w:val="26"/>
                <w:szCs w:val="26"/>
              </w:rPr>
            </w:pPr>
            <w:r w:rsidRPr="002E3A81">
              <w:rPr>
                <w:iCs/>
                <w:szCs w:val="28"/>
              </w:rPr>
              <w:t>+) Thể tích của hình chóp bằng:</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41086F99" w14:textId="77777777" w:rsidR="00DB4CC6" w:rsidRPr="00DC072F" w:rsidRDefault="00DB4CC6" w:rsidP="00112055">
            <w:pPr>
              <w:jc w:val="center"/>
              <w:rPr>
                <w:b/>
                <w:bCs/>
                <w:sz w:val="26"/>
                <w:szCs w:val="26"/>
              </w:rPr>
            </w:pPr>
          </w:p>
        </w:tc>
      </w:tr>
      <w:tr w:rsidR="00DB4CC6" w:rsidRPr="00DC072F" w14:paraId="389D608C"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F0DABDD"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2A8732D9" w14:textId="77777777" w:rsidR="00DB4CC6" w:rsidRPr="00DC072F" w:rsidRDefault="00DB4CC6" w:rsidP="00112055">
            <w:pPr>
              <w:rPr>
                <w:b/>
                <w:bCs/>
                <w:sz w:val="26"/>
                <w:szCs w:val="26"/>
              </w:rPr>
            </w:pPr>
            <w:r w:rsidRPr="001079A2">
              <w:rPr>
                <w:iCs/>
                <w:szCs w:val="28"/>
              </w:rPr>
              <w:fldChar w:fldCharType="begin"/>
            </w:r>
            <w:r w:rsidRPr="001079A2">
              <w:rPr>
                <w:iCs/>
                <w:szCs w:val="28"/>
              </w:rPr>
              <w:instrText xml:space="preserve"> QUOTE </w:instrText>
            </w:r>
            <w:r w:rsidRPr="001079A2">
              <w:rPr>
                <w:position w:val="-15"/>
              </w:rPr>
              <w:pict w14:anchorId="254AA7F0">
                <v:shape id="_x0000_i3721" type="#_x0000_t75" style="width:207.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1F64&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3A1F64&quot; wsp:rsidRDefault=&quot;003A1F64&quot; wsp:rsidP=&quot;003A1F64&quot;&gt;&lt;m:oMathPara&gt;&lt;m:oMath&gt;&lt;m:r&gt;&lt;w:rPr&gt;&lt;w:rFonts w:ascii=&quot;Cambria Math&quot; w:h-ansi=&quot;Cambria Math&quot;/&gt;&lt;wx:font wx:val=&quot;Cambria Math&quot;/&gt;&lt;w:i/&gt;&lt;w:sz w:val=&quot;28&quot;/&gt;&lt;w:sz-cs w:val=&quot;28&quot;/&gt;&lt;/w:rPr&gt;&lt;m:t&gt;V=&lt;/m:t&gt;&lt;/m:r&gt;&lt;m:f&gt;&lt;m:fPr&gt;&lt;m:ctrlPr&gt;&lt;w:rPr&gt;&lt;w:rFonts w:ascii=&quot;Cambria Math&quot; w:h-ansi=&quot;Cambria Math&quot;/&gt;&lt;wx:font wx:val=&quot;Cambria Math&quot;/&gt;&lt;w:i/&gt;&lt;w:i-cs/&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r&gt;&lt;w:rPr&gt;&lt;w:rFonts w:ascii=&quot;Cambria Math&quot; w:h-ansi=&quot;Cambria Math&quot;/&gt;&lt;wx:font wx:val=&quot;Cambria Math&quot;/&gt;&lt;w:i/&gt;&lt;w:sz w:val=&quot;28&quot;/&gt;&lt;w:sz-cs w:val=&quot;28&quot;/&gt;&lt;/w:rPr&gt;&lt;m:t&gt;.h=&lt;/m:t&gt;&lt;/m:r&gt;&lt;m:f&gt;&lt;m:fPr&gt;&lt;m:ctrlPr&gt;&lt;w:rPr&gt;&lt;w:rFonts w:ascii=&quot;Cambria Math&quot; w:h-ansi=&quot;Cambria Math&quot;/&gt;&lt;wx:font wx:val=&quot;Cambria Math&quot;/&gt;&lt;w:i/&gt;&lt;w:i-cs/&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36.9=108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3" o:title="" chromakey="white"/>
                </v:shape>
              </w:pict>
            </w:r>
            <w:r w:rsidRPr="001079A2">
              <w:rPr>
                <w:iCs/>
                <w:szCs w:val="28"/>
              </w:rPr>
              <w:instrText xml:space="preserve"> </w:instrText>
            </w:r>
            <w:r w:rsidRPr="001079A2">
              <w:rPr>
                <w:iCs/>
                <w:szCs w:val="28"/>
              </w:rPr>
              <w:fldChar w:fldCharType="separate"/>
            </w:r>
            <w:r w:rsidRPr="001079A2">
              <w:rPr>
                <w:position w:val="-15"/>
              </w:rPr>
              <w:pict w14:anchorId="3C195D75">
                <v:shape id="_x0000_i3722" type="#_x0000_t75" style="width:207.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1F64&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3A1F64&quot; wsp:rsidRDefault=&quot;003A1F64&quot; wsp:rsidP=&quot;003A1F64&quot;&gt;&lt;m:oMathPara&gt;&lt;m:oMath&gt;&lt;m:r&gt;&lt;w:rPr&gt;&lt;w:rFonts w:ascii=&quot;Cambria Math&quot; w:h-ansi=&quot;Cambria Math&quot;/&gt;&lt;wx:font wx:val=&quot;Cambria Math&quot;/&gt;&lt;w:i/&gt;&lt;w:sz w:val=&quot;28&quot;/&gt;&lt;w:sz-cs w:val=&quot;28&quot;/&gt;&lt;/w:rPr&gt;&lt;m:t&gt;V=&lt;/m:t&gt;&lt;/m:r&gt;&lt;m:f&gt;&lt;m:fPr&gt;&lt;m:ctrlPr&gt;&lt;w:rPr&gt;&lt;w:rFonts w:ascii=&quot;Cambria Math&quot; w:h-ansi=&quot;Cambria Math&quot;/&gt;&lt;wx:font wx:val=&quot;Cambria Math&quot;/&gt;&lt;w:i/&gt;&lt;w:i-cs/&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Ä‘Ã¡y&lt;/m:t&gt;&lt;/m:r&gt;&lt;/m:sub&gt;&lt;/m:sSub&gt;&lt;m:r&gt;&lt;w:rPr&gt;&lt;w:rFonts w:ascii=&quot;Cambria Math&quot; w:h-ansi=&quot;Cambria Math&quot;/&gt;&lt;wx:font wx:val=&quot;Cambria Math&quot;/&gt;&lt;w:i/&gt;&lt;w:sz w:val=&quot;28&quot;/&gt;&lt;w:sz-cs w:val=&quot;28&quot;/&gt;&lt;/w:rPr&gt;&lt;m:t&gt;.h=&lt;/m:t&gt;&lt;/m:r&gt;&lt;m:f&gt;&lt;m:fPr&gt;&lt;m:ctrlPr&gt;&lt;w:rPr&gt;&lt;w:rFonts w:ascii=&quot;Cambria Math&quot; w:h-ansi=&quot;Cambria Math&quot;/&gt;&lt;wx:font wx:val=&quot;Cambria Math&quot;/&gt;&lt;w:i/&gt;&lt;w:i-cs/&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36.9=108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3" o:title="" chromakey="white"/>
                </v:shape>
              </w:pict>
            </w:r>
            <w:r w:rsidRPr="001079A2">
              <w:rPr>
                <w:iCs/>
                <w:szCs w:val="28"/>
              </w:rPr>
              <w:fldChar w:fldCharType="end"/>
            </w:r>
            <w:r w:rsidRPr="002E3A81">
              <w:rPr>
                <w:iCs/>
                <w:szCs w:val="28"/>
              </w:rPr>
              <w:t xml:space="preserve"> </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1FB68873"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7D6C038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088D9A4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B63565A" w14:textId="77777777" w:rsidR="00DB4CC6" w:rsidRPr="00DC072F" w:rsidRDefault="00DB4CC6" w:rsidP="00112055">
            <w:pPr>
              <w:rPr>
                <w:b/>
                <w:bCs/>
                <w:sz w:val="26"/>
                <w:szCs w:val="26"/>
              </w:rPr>
            </w:pPr>
            <w:r w:rsidRPr="002E3A81">
              <w:rPr>
                <w:iCs/>
                <w:szCs w:val="28"/>
              </w:rPr>
              <w:t xml:space="preserve">+) Ta có </w:t>
            </w:r>
            <w:r w:rsidRPr="001079A2">
              <w:rPr>
                <w:iCs/>
                <w:szCs w:val="28"/>
              </w:rPr>
              <w:fldChar w:fldCharType="begin"/>
            </w:r>
            <w:r w:rsidRPr="001079A2">
              <w:rPr>
                <w:iCs/>
                <w:szCs w:val="28"/>
              </w:rPr>
              <w:instrText xml:space="preserve"> QUOTE </w:instrText>
            </w:r>
            <w:r w:rsidRPr="001079A2">
              <w:rPr>
                <w:position w:val="-6"/>
              </w:rPr>
              <w:pict w14:anchorId="34231EFB">
                <v:shape id="_x0000_i3723" type="#_x0000_t75" style="width:6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3F46&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AB3F46&quot; wsp:rsidRDefault=&quot;00AB3F46&quot; wsp:rsidP=&quot;00AB3F46&quot;&gt;&lt;m:oMathPara&gt;&lt;m:oMath&gt;&lt;m:r&gt;&lt;w:rPr&gt;&lt;w:rFonts w:ascii=&quot;Cambria Math&quot; w:h-ansi=&quot;Cambria Math&quot;/&gt;&lt;wx:font wx:val=&quot;Cambria Math&quot;/&gt;&lt;w:i/&gt;&lt;w:sz w:val=&quot;28&quot;/&gt;&lt;w:sz-cs w:val=&quot;28&quot;/&gt;&lt;/w:rPr&gt;&lt;m:t&gt;1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3&lt;/m:t&gt;&lt;/m:r&gt;&lt;/m:sup&gt;&lt;/m:sSup&gt;&lt;m:r&gt;&lt;w:rPr&gt;&lt;w:rFonts w:ascii=&quot;Cambria Math&quot; w:h-ansi=&quot;Cambria Math&quot;/&gt;&lt;wx:font wx:val=&quot;Cambria Math&quot;/&gt;&lt;w:i/&gt;&lt;w:sz w:val=&quot;28&quot;/&gt;&lt;w:sz-cs w:val=&quot;28&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4" o:title="" chromakey="white"/>
                </v:shape>
              </w:pict>
            </w:r>
            <w:r w:rsidRPr="001079A2">
              <w:rPr>
                <w:iCs/>
                <w:szCs w:val="28"/>
              </w:rPr>
              <w:instrText xml:space="preserve"> </w:instrText>
            </w:r>
            <w:r w:rsidRPr="001079A2">
              <w:rPr>
                <w:iCs/>
                <w:szCs w:val="28"/>
              </w:rPr>
              <w:fldChar w:fldCharType="separate"/>
            </w:r>
            <w:r w:rsidRPr="001079A2">
              <w:rPr>
                <w:position w:val="-6"/>
              </w:rPr>
              <w:pict w14:anchorId="426855FB">
                <v:shape id="_x0000_i3724" type="#_x0000_t75" style="width:6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3F46&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AB3F46&quot; wsp:rsidRDefault=&quot;00AB3F46&quot; wsp:rsidP=&quot;00AB3F46&quot;&gt;&lt;m:oMathPara&gt;&lt;m:oMath&gt;&lt;m:r&gt;&lt;w:rPr&gt;&lt;w:rFonts w:ascii=&quot;Cambria Math&quot; w:h-ansi=&quot;Cambria Math&quot;/&gt;&lt;wx:font wx:val=&quot;Cambria Math&quot;/&gt;&lt;w:i/&gt;&lt;w:sz w:val=&quot;28&quot;/&gt;&lt;w:sz-cs w:val=&quot;28&quot;/&gt;&lt;/w:rPr&gt;&lt;m:t&gt;1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3&lt;/m:t&gt;&lt;/m:r&gt;&lt;/m:sup&gt;&lt;/m:sSup&gt;&lt;m:r&gt;&lt;w:rPr&gt;&lt;w:rFonts w:ascii=&quot;Cambria Math&quot; w:h-ansi=&quot;Cambria Math&quot;/&gt;&lt;wx:font wx:val=&quot;Cambria Math&quot;/&gt;&lt;w:i/&gt;&lt;w:sz w:val=&quot;28&quot;/&gt;&lt;w:sz-cs w:val=&quot;28&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4" o:title="" chromakey="white"/>
                </v:shape>
              </w:pict>
            </w:r>
            <w:r w:rsidRPr="001079A2">
              <w:rPr>
                <w:iCs/>
                <w:szCs w:val="28"/>
              </w:rPr>
              <w:fldChar w:fldCharType="end"/>
            </w:r>
            <w:r w:rsidRPr="002E3A81">
              <w:rPr>
                <w:iCs/>
                <w:szCs w:val="28"/>
              </w:rPr>
              <w:t xml:space="preserve"> lít nên </w:t>
            </w:r>
            <w:r w:rsidRPr="001079A2">
              <w:rPr>
                <w:iCs/>
                <w:szCs w:val="28"/>
              </w:rPr>
              <w:fldChar w:fldCharType="begin"/>
            </w:r>
            <w:r w:rsidRPr="001079A2">
              <w:rPr>
                <w:iCs/>
                <w:szCs w:val="28"/>
              </w:rPr>
              <w:instrText xml:space="preserve"> QUOTE </w:instrText>
            </w:r>
            <w:r w:rsidRPr="001079A2">
              <w:rPr>
                <w:position w:val="-6"/>
              </w:rPr>
              <w:pict w14:anchorId="37B74D02">
                <v:shape id="_x0000_i3725" type="#_x0000_t75" style="width:9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0D1C&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1F0D1C&quot; wsp:rsidRDefault=&quot;001F0D1C&quot; wsp:rsidP=&quot;001F0D1C&quot;&gt;&lt;m:oMathPara&gt;&lt;m:oMath&gt;&lt;m:r&gt;&lt;w:rPr&gt;&lt;w:rFonts w:ascii=&quot;Cambria Math&quot; w:h-ansi=&quot;Cambria Math&quot;/&gt;&lt;wx:font wx:val=&quot;Cambria Math&quot;/&gt;&lt;w:i/&gt;&lt;w:sz w:val=&quot;28&quot;/&gt;&lt;w:sz-cs w:val=&quot;28&quot;/&gt;&lt;/w:rPr&gt;&lt;m:t&gt;108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3&lt;/m:t&gt;&lt;/m:r&gt;&lt;/m:sup&gt;&lt;/m:sSup&gt;&lt;m:r&gt;&lt;w:rPr&gt;&lt;w:rFonts w:ascii=&quot;Cambria Math&quot; w:h-ansi=&quot;Cambria Math&quot;/&gt;&lt;wx:font wx:val=&quot;Cambria Math&quot;/&gt;&lt;w:i/&gt;&lt;w:sz w:val=&quot;28&quot;/&gt;&lt;w:sz-cs w:val=&quot;28&quot;/&gt;&lt;/w:rPr&gt;&lt;m:t&gt;=10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5" o:title="" chromakey="white"/>
                </v:shape>
              </w:pict>
            </w:r>
            <w:r w:rsidRPr="001079A2">
              <w:rPr>
                <w:iCs/>
                <w:szCs w:val="28"/>
              </w:rPr>
              <w:instrText xml:space="preserve"> </w:instrText>
            </w:r>
            <w:r w:rsidRPr="001079A2">
              <w:rPr>
                <w:iCs/>
                <w:szCs w:val="28"/>
              </w:rPr>
              <w:fldChar w:fldCharType="separate"/>
            </w:r>
            <w:r w:rsidRPr="001079A2">
              <w:rPr>
                <w:position w:val="-6"/>
              </w:rPr>
              <w:pict w14:anchorId="0E1222DE">
                <v:shape id="_x0000_i3726" type="#_x0000_t75" style="width:9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0D1C&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1F0D1C&quot; wsp:rsidRDefault=&quot;001F0D1C&quot; wsp:rsidP=&quot;001F0D1C&quot;&gt;&lt;m:oMathPara&gt;&lt;m:oMath&gt;&lt;m:r&gt;&lt;w:rPr&gt;&lt;w:rFonts w:ascii=&quot;Cambria Math&quot; w:h-ansi=&quot;Cambria Math&quot;/&gt;&lt;wx:font wx:val=&quot;Cambria Math&quot;/&gt;&lt;w:i/&gt;&lt;w:sz w:val=&quot;28&quot;/&gt;&lt;w:sz-cs w:val=&quot;28&quot;/&gt;&lt;/w:rPr&gt;&lt;m:t&gt;108 d&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m&lt;/m:t&gt;&lt;/m:r&gt;&lt;/m:e&gt;&lt;m:sup&gt;&lt;m:r&gt;&lt;w:rPr&gt;&lt;w:rFonts w:ascii=&quot;Cambria Math&quot; w:h-ansi=&quot;Cambria Math&quot;/&gt;&lt;wx:font wx:val=&quot;Cambria Math&quot;/&gt;&lt;w:i/&gt;&lt;w:sz w:val=&quot;28&quot;/&gt;&lt;w:sz-cs w:val=&quot;28&quot;/&gt;&lt;/w:rPr&gt;&lt;m:t&gt;3&lt;/m:t&gt;&lt;/m:r&gt;&lt;/m:sup&gt;&lt;/m:sSup&gt;&lt;m:r&gt;&lt;w:rPr&gt;&lt;w:rFonts w:ascii=&quot;Cambria Math&quot; w:h-ansi=&quot;Cambria Math&quot;/&gt;&lt;wx:font wx:val=&quot;Cambria Math&quot;/&gt;&lt;w:i/&gt;&lt;w:sz w:val=&quot;28&quot;/&gt;&lt;w:sz-cs w:val=&quot;28&quot;/&gt;&lt;/w:rPr&gt;&lt;m:t&gt;=10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5" o:title="" chromakey="white"/>
                </v:shape>
              </w:pict>
            </w:r>
            <w:r w:rsidRPr="001079A2">
              <w:rPr>
                <w:iCs/>
                <w:szCs w:val="28"/>
              </w:rPr>
              <w:fldChar w:fldCharType="end"/>
            </w:r>
            <w:r w:rsidRPr="002E3A81">
              <w:rPr>
                <w:iCs/>
                <w:szCs w:val="28"/>
              </w:rPr>
              <w:t xml:space="preserve"> lít nước</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6CF49103"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3DC8855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33CFE0A8"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8EA50B1" w14:textId="77777777" w:rsidR="00DB4CC6" w:rsidRPr="00DC072F" w:rsidRDefault="00DB4CC6" w:rsidP="00112055">
            <w:pPr>
              <w:rPr>
                <w:bCs/>
                <w:sz w:val="26"/>
                <w:szCs w:val="26"/>
              </w:rPr>
            </w:pPr>
            <w:r w:rsidRPr="002E3A81">
              <w:rPr>
                <w:iCs/>
                <w:szCs w:val="28"/>
              </w:rPr>
              <w:t xml:space="preserve">Do mỗi lần tưới nước chỉ tưới 10 lít nên số nước dùng được trong: </w:t>
            </w:r>
            <w:r w:rsidRPr="001079A2">
              <w:rPr>
                <w:iCs/>
                <w:szCs w:val="28"/>
              </w:rPr>
              <w:fldChar w:fldCharType="begin"/>
            </w:r>
            <w:r w:rsidRPr="001079A2">
              <w:rPr>
                <w:iCs/>
                <w:szCs w:val="28"/>
              </w:rPr>
              <w:instrText xml:space="preserve"> QUOTE </w:instrText>
            </w:r>
            <w:r w:rsidRPr="001079A2">
              <w:rPr>
                <w:position w:val="-15"/>
              </w:rPr>
              <w:pict w14:anchorId="68D049A8">
                <v:shape id="_x0000_i3727" type="#_x0000_t75" style="width:9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466C&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88466C&quot; wsp:rsidRDefault=&quot;0088466C&quot; wsp:rsidP=&quot;0088466C&quot;&gt;&lt;m:oMathPara&gt;&lt;m:oMath&gt;&lt;m:f&gt;&lt;m:fPr&gt;&lt;m:ctrlPr&gt;&lt;w:rPr&gt;&lt;w:rFonts w:ascii=&quot;Cambria Math&quot; w:h-ansi=&quot;Cambria Math&quot;/&gt;&lt;wx:font wx:val=&quot;Cambria Math&quot;/&gt;&lt;w:i/&gt;&lt;w:i-cs/&gt;&lt;w:sz w:val=&quot;28&quot;/&gt;&lt;w:sz-cs w:val=&quot;28&quot;/&gt;&lt;/w:rPr&gt;&lt;/m:ctrlPr&gt;&lt;/m:fPr&gt;&lt;m:num&gt;&lt;m:r&gt;&lt;w:rPr&gt;&lt;w:rFonts w:ascii=&quot;Cambria Math&quot; w:h-ansi=&quot;Cambria Math&quot;/&gt;&lt;wx:font wx:val=&quot;Cambria Math&quot;/&gt;&lt;w:i/&gt;&lt;w:sz w:val=&quot;28&quot;/&gt;&lt;w:sz-cs w:val=&quot;28&quot;/&gt;&lt;/w:rPr&gt;&lt;m:t&gt;108&lt;/m:t&gt;&lt;/m:r&gt;&lt;/m:num&gt;&lt;m:den&gt;&lt;m:r&gt;&lt;w:rPr&gt;&lt;w:rFonts w:ascii=&quot;Cambria Math&quot; w:h-ansi=&quot;Cambria Math&quot;/&gt;&lt;wx:font wx:val=&quot;Cambria Math&quot;/&gt;&lt;w:i/&gt;&lt;w:sz w:val=&quot;28&quot;/&gt;&lt;w:sz-cs w:val=&quot;28&quot;/&gt;&lt;/w:rPr&gt;&lt;m:t&gt;10&lt;/m:t&gt;&lt;/m:r&gt;&lt;/m:den&gt;&lt;/m:f&gt;&lt;m:r&gt;&lt;w:rPr&gt;&lt;w:rFonts w:ascii=&quot;Cambria Math&quot; w:h-ansi=&quot;Cambria Math&quot;/&gt;&lt;wx:font wx:val=&quot;Cambria Math&quot;/&gt;&lt;w:i/&gt;&lt;w:sz w:val=&quot;28&quot;/&gt;&lt;w:sz-cs w:val=&quot;28&quot;/&gt;&lt;/w:rPr&gt;&lt;m:t&gt;=10,8â‰ˆ1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6" o:title="" chromakey="white"/>
                </v:shape>
              </w:pict>
            </w:r>
            <w:r w:rsidRPr="001079A2">
              <w:rPr>
                <w:iCs/>
                <w:szCs w:val="28"/>
              </w:rPr>
              <w:instrText xml:space="preserve"> </w:instrText>
            </w:r>
            <w:r w:rsidRPr="001079A2">
              <w:rPr>
                <w:iCs/>
                <w:szCs w:val="28"/>
              </w:rPr>
              <w:fldChar w:fldCharType="separate"/>
            </w:r>
            <w:r w:rsidRPr="001079A2">
              <w:rPr>
                <w:position w:val="-15"/>
              </w:rPr>
              <w:pict w14:anchorId="19A695EA">
                <v:shape id="_x0000_i3728" type="#_x0000_t75" style="width:9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0&quot; w:nlCheck=&quot;on&quot; w:optionSet=&quot;0&quot;/&gt;&lt;w:activeWritingStyle w:lang=&quot;ES&quot; w:vendorID=&quot;64&quot; w:dllVersion=&quot;0&quot; w:nlCheck=&quot;on&quot; w:optionSet=&quot;0&quot;/&gt;&lt;w:activeWritingStyle w:lang=&quot;EN-AU&quot; w:vendorID=&quot;64&quot; w:dllVersion=&quot;0&quot; w:nlCheck=&quot;on&quot; w:optionSet=&quot;0&quot;/&gt;&lt;w:activeWritingStyle w:lang=&quot;ES-VE&quot; w:vendorID=&quot;64&quot; w:dllVersion=&quot;0&quot; w:nlCheck=&quot;on&quot; w:optionSet=&quot;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7FCF&quot;/&gt;&lt;wsp:rsid wsp:val=&quot;0000161A&quot;/&gt;&lt;wsp:rsid wsp:val=&quot;000074C0&quot;/&gt;&lt;wsp:rsid wsp:val=&quot;00007736&quot;/&gt;&lt;wsp:rsid wsp:val=&quot;00010299&quot;/&gt;&lt;wsp:rsid wsp:val=&quot;00011C51&quot;/&gt;&lt;wsp:rsid wsp:val=&quot;000131DA&quot;/&gt;&lt;wsp:rsid wsp:val=&quot;00013383&quot;/&gt;&lt;wsp:rsid wsp:val=&quot;0002098E&quot;/&gt;&lt;wsp:rsid wsp:val=&quot;000215CF&quot;/&gt;&lt;wsp:rsid wsp:val=&quot;00024DF8&quot;/&gt;&lt;wsp:rsid wsp:val=&quot;00026480&quot;/&gt;&lt;wsp:rsid wsp:val=&quot;000272D0&quot;/&gt;&lt;wsp:rsid wsp:val=&quot;00034129&quot;/&gt;&lt;wsp:rsid wsp:val=&quot;000342E0&quot;/&gt;&lt;wsp:rsid wsp:val=&quot;00043C92&quot;/&gt;&lt;wsp:rsid wsp:val=&quot;00045D6F&quot;/&gt;&lt;wsp:rsid wsp:val=&quot;000469C6&quot;/&gt;&lt;wsp:rsid wsp:val=&quot;00051B22&quot;/&gt;&lt;wsp:rsid wsp:val=&quot;00051E91&quot;/&gt;&lt;wsp:rsid wsp:val=&quot;0005285A&quot;/&gt;&lt;wsp:rsid wsp:val=&quot;00055108&quot;/&gt;&lt;wsp:rsid wsp:val=&quot;0005673A&quot;/&gt;&lt;wsp:rsid wsp:val=&quot;00061436&quot;/&gt;&lt;wsp:rsid wsp:val=&quot;00067A48&quot;/&gt;&lt;wsp:rsid wsp:val=&quot;000713B8&quot;/&gt;&lt;wsp:rsid wsp:val=&quot;000713EF&quot;/&gt;&lt;wsp:rsid wsp:val=&quot;00071B74&quot;/&gt;&lt;wsp:rsid wsp:val=&quot;000726B4&quot;/&gt;&lt;wsp:rsid wsp:val=&quot;00076ED4&quot;/&gt;&lt;wsp:rsid wsp:val=&quot;00081CBC&quot;/&gt;&lt;wsp:rsid wsp:val=&quot;00081FE8&quot;/&gt;&lt;wsp:rsid wsp:val=&quot;000829BF&quot;/&gt;&lt;wsp:rsid wsp:val=&quot;00086627&quot;/&gt;&lt;wsp:rsid wsp:val=&quot;00086DFF&quot;/&gt;&lt;wsp:rsid wsp:val=&quot;00092DD4&quot;/&gt;&lt;wsp:rsid wsp:val=&quot;0009614B&quot;/&gt;&lt;wsp:rsid wsp:val=&quot;000977BB&quot;/&gt;&lt;wsp:rsid wsp:val=&quot;000A51F7&quot;/&gt;&lt;wsp:rsid wsp:val=&quot;000A6058&quot;/&gt;&lt;wsp:rsid wsp:val=&quot;000A6725&quot;/&gt;&lt;wsp:rsid wsp:val=&quot;000A7F05&quot;/&gt;&lt;wsp:rsid wsp:val=&quot;000B4206&quot;/&gt;&lt;wsp:rsid wsp:val=&quot;000B5191&quot;/&gt;&lt;wsp:rsid wsp:val=&quot;000C16DB&quot;/&gt;&lt;wsp:rsid wsp:val=&quot;000C195B&quot;/&gt;&lt;wsp:rsid wsp:val=&quot;000C1F0F&quot;/&gt;&lt;wsp:rsid wsp:val=&quot;000C4F62&quot;/&gt;&lt;wsp:rsid wsp:val=&quot;000C7E1F&quot;/&gt;&lt;wsp:rsid wsp:val=&quot;000D011E&quot;/&gt;&lt;wsp:rsid wsp:val=&quot;000D1184&quot;/&gt;&lt;wsp:rsid wsp:val=&quot;000D126F&quot;/&gt;&lt;wsp:rsid wsp:val=&quot;000D20B5&quot;/&gt;&lt;wsp:rsid wsp:val=&quot;000D71A9&quot;/&gt;&lt;wsp:rsid wsp:val=&quot;000E05F5&quot;/&gt;&lt;wsp:rsid wsp:val=&quot;000E0999&quot;/&gt;&lt;wsp:rsid wsp:val=&quot;000E2903&quot;/&gt;&lt;wsp:rsid wsp:val=&quot;000E3BF6&quot;/&gt;&lt;wsp:rsid wsp:val=&quot;000E42F5&quot;/&gt;&lt;wsp:rsid wsp:val=&quot;000E52D0&quot;/&gt;&lt;wsp:rsid wsp:val=&quot;000E6D30&quot;/&gt;&lt;wsp:rsid wsp:val=&quot;000F1C1D&quot;/&gt;&lt;wsp:rsid wsp:val=&quot;000F1C2A&quot;/&gt;&lt;wsp:rsid wsp:val=&quot;000F207E&quot;/&gt;&lt;wsp:rsid wsp:val=&quot;000F24D9&quot;/&gt;&lt;wsp:rsid wsp:val=&quot;000F396D&quot;/&gt;&lt;wsp:rsid wsp:val=&quot;000F7796&quot;/&gt;&lt;wsp:rsid wsp:val=&quot;00104A0F&quot;/&gt;&lt;wsp:rsid wsp:val=&quot;001079A2&quot;/&gt;&lt;wsp:rsid wsp:val=&quot;00110187&quot;/&gt;&lt;wsp:rsid wsp:val=&quot;00113F1C&quot;/&gt;&lt;wsp:rsid wsp:val=&quot;001140A7&quot;/&gt;&lt;wsp:rsid wsp:val=&quot;00114C59&quot;/&gt;&lt;wsp:rsid wsp:val=&quot;00114E1A&quot;/&gt;&lt;wsp:rsid wsp:val=&quot;00115895&quot;/&gt;&lt;wsp:rsid wsp:val=&quot;00121ECA&quot;/&gt;&lt;wsp:rsid wsp:val=&quot;00121F64&quot;/&gt;&lt;wsp:rsid wsp:val=&quot;001226E7&quot;/&gt;&lt;wsp:rsid wsp:val=&quot;00127F9E&quot;/&gt;&lt;wsp:rsid wsp:val=&quot;001319E3&quot;/&gt;&lt;wsp:rsid wsp:val=&quot;001357EA&quot;/&gt;&lt;wsp:rsid wsp:val=&quot;001367E9&quot;/&gt;&lt;wsp:rsid wsp:val=&quot;00146C57&quot;/&gt;&lt;wsp:rsid wsp:val=&quot;0015133D&quot;/&gt;&lt;wsp:rsid wsp:val=&quot;001529A6&quot;/&gt;&lt;wsp:rsid wsp:val=&quot;0015530C&quot;/&gt;&lt;wsp:rsid wsp:val=&quot;0015559E&quot;/&gt;&lt;wsp:rsid wsp:val=&quot;00157D6E&quot;/&gt;&lt;wsp:rsid wsp:val=&quot;00161A4F&quot;/&gt;&lt;wsp:rsid wsp:val=&quot;001636C9&quot;/&gt;&lt;wsp:rsid wsp:val=&quot;00164978&quot;/&gt;&lt;wsp:rsid wsp:val=&quot;001661E5&quot;/&gt;&lt;wsp:rsid wsp:val=&quot;00167C36&quot;/&gt;&lt;wsp:rsid wsp:val=&quot;001721F5&quot;/&gt;&lt;wsp:rsid wsp:val=&quot;00173811&quot;/&gt;&lt;wsp:rsid wsp:val=&quot;00174C7A&quot;/&gt;&lt;wsp:rsid wsp:val=&quot;00177755&quot;/&gt;&lt;wsp:rsid wsp:val=&quot;00190715&quot;/&gt;&lt;wsp:rsid wsp:val=&quot;00192835&quot;/&gt;&lt;wsp:rsid wsp:val=&quot;001946DD&quot;/&gt;&lt;wsp:rsid wsp:val=&quot;00194CDD&quot;/&gt;&lt;wsp:rsid wsp:val=&quot;001A5A06&quot;/&gt;&lt;wsp:rsid wsp:val=&quot;001A79E8&quot;/&gt;&lt;wsp:rsid wsp:val=&quot;001B0215&quot;/&gt;&lt;wsp:rsid wsp:val=&quot;001B0708&quot;/&gt;&lt;wsp:rsid wsp:val=&quot;001B1303&quot;/&gt;&lt;wsp:rsid wsp:val=&quot;001B3CBC&quot;/&gt;&lt;wsp:rsid wsp:val=&quot;001B499C&quot;/&gt;&lt;wsp:rsid wsp:val=&quot;001B5354&quot;/&gt;&lt;wsp:rsid wsp:val=&quot;001B6753&quot;/&gt;&lt;wsp:rsid wsp:val=&quot;001B731F&quot;/&gt;&lt;wsp:rsid wsp:val=&quot;001C0657&quot;/&gt;&lt;wsp:rsid wsp:val=&quot;001C3BAD&quot;/&gt;&lt;wsp:rsid wsp:val=&quot;001C768A&quot;/&gt;&lt;wsp:rsid wsp:val=&quot;001C7D9A&quot;/&gt;&lt;wsp:rsid wsp:val=&quot;001D2737&quot;/&gt;&lt;wsp:rsid wsp:val=&quot;001D2DAF&quot;/&gt;&lt;wsp:rsid wsp:val=&quot;001D573C&quot;/&gt;&lt;wsp:rsid wsp:val=&quot;001D77DB&quot;/&gt;&lt;wsp:rsid wsp:val=&quot;001E39D1&quot;/&gt;&lt;wsp:rsid wsp:val=&quot;001E3CC3&quot;/&gt;&lt;wsp:rsid wsp:val=&quot;001E4C6B&quot;/&gt;&lt;wsp:rsid wsp:val=&quot;001E66E1&quot;/&gt;&lt;wsp:rsid wsp:val=&quot;001F1534&quot;/&gt;&lt;wsp:rsid wsp:val=&quot;001F1D5E&quot;/&gt;&lt;wsp:rsid wsp:val=&quot;001F2118&quot;/&gt;&lt;wsp:rsid wsp:val=&quot;001F45F4&quot;/&gt;&lt;wsp:rsid wsp:val=&quot;001F686A&quot;/&gt;&lt;wsp:rsid wsp:val=&quot;00202C73&quot;/&gt;&lt;wsp:rsid wsp:val=&quot;00203772&quot;/&gt;&lt;wsp:rsid wsp:val=&quot;00205A21&quot;/&gt;&lt;wsp:rsid wsp:val=&quot;00207A61&quot;/&gt;&lt;wsp:rsid wsp:val=&quot;00210453&quot;/&gt;&lt;wsp:rsid wsp:val=&quot;00210850&quot;/&gt;&lt;wsp:rsid wsp:val=&quot;0021149E&quot;/&gt;&lt;wsp:rsid wsp:val=&quot;00212CD2&quot;/&gt;&lt;wsp:rsid wsp:val=&quot;002135FA&quot;/&gt;&lt;wsp:rsid wsp:val=&quot;0021437E&quot;/&gt;&lt;wsp:rsid wsp:val=&quot;002145E7&quot;/&gt;&lt;wsp:rsid wsp:val=&quot;002169E8&quot;/&gt;&lt;wsp:rsid wsp:val=&quot;0022066B&quot;/&gt;&lt;wsp:rsid wsp:val=&quot;002257E2&quot;/&gt;&lt;wsp:rsid wsp:val=&quot;00226677&quot;/&gt;&lt;wsp:rsid wsp:val=&quot;002318F0&quot;/&gt;&lt;wsp:rsid wsp:val=&quot;00233A4A&quot;/&gt;&lt;wsp:rsid wsp:val=&quot;00236480&quot;/&gt;&lt;wsp:rsid wsp:val=&quot;0023766B&quot;/&gt;&lt;wsp:rsid wsp:val=&quot;00237B3D&quot;/&gt;&lt;wsp:rsid wsp:val=&quot;00237CE5&quot;/&gt;&lt;wsp:rsid wsp:val=&quot;0024160C&quot;/&gt;&lt;wsp:rsid wsp:val=&quot;00242F6B&quot;/&gt;&lt;wsp:rsid wsp:val=&quot;002531B1&quot;/&gt;&lt;wsp:rsid wsp:val=&quot;0025501C&quot;/&gt;&lt;wsp:rsid wsp:val=&quot;0025727D&quot;/&gt;&lt;wsp:rsid wsp:val=&quot;0026108F&quot;/&gt;&lt;wsp:rsid wsp:val=&quot;002613A5&quot;/&gt;&lt;wsp:rsid wsp:val=&quot;00261B31&quot;/&gt;&lt;wsp:rsid wsp:val=&quot;00262297&quot;/&gt;&lt;wsp:rsid wsp:val=&quot;002632E4&quot;/&gt;&lt;wsp:rsid wsp:val=&quot;00264D59&quot;/&gt;&lt;wsp:rsid wsp:val=&quot;002654FA&quot;/&gt;&lt;wsp:rsid wsp:val=&quot;00270A53&quot;/&gt;&lt;wsp:rsid wsp:val=&quot;00270B09&quot;/&gt;&lt;wsp:rsid wsp:val=&quot;00270F23&quot;/&gt;&lt;wsp:rsid wsp:val=&quot;00271B3D&quot;/&gt;&lt;wsp:rsid wsp:val=&quot;002745FA&quot;/&gt;&lt;wsp:rsid wsp:val=&quot;00283AF7&quot;/&gt;&lt;wsp:rsid wsp:val=&quot;002841E4&quot;/&gt;&lt;wsp:rsid wsp:val=&quot;00291843&quot;/&gt;&lt;wsp:rsid wsp:val=&quot;00292933&quot;/&gt;&lt;wsp:rsid wsp:val=&quot;00292E22&quot;/&gt;&lt;wsp:rsid wsp:val=&quot;00293BC6&quot;/&gt;&lt;wsp:rsid wsp:val=&quot;00293D47&quot;/&gt;&lt;wsp:rsid wsp:val=&quot;002A0372&quot;/&gt;&lt;wsp:rsid wsp:val=&quot;002A0D42&quot;/&gt;&lt;wsp:rsid wsp:val=&quot;002A123F&quot;/&gt;&lt;wsp:rsid wsp:val=&quot;002A1405&quot;/&gt;&lt;wsp:rsid wsp:val=&quot;002A21ED&quot;/&gt;&lt;wsp:rsid wsp:val=&quot;002A5863&quot;/&gt;&lt;wsp:rsid wsp:val=&quot;002A7407&quot;/&gt;&lt;wsp:rsid wsp:val=&quot;002A7745&quot;/&gt;&lt;wsp:rsid wsp:val=&quot;002B44CC&quot;/&gt;&lt;wsp:rsid wsp:val=&quot;002B4529&quot;/&gt;&lt;wsp:rsid wsp:val=&quot;002B66F1&quot;/&gt;&lt;wsp:rsid wsp:val=&quot;002C23B3&quot;/&gt;&lt;wsp:rsid wsp:val=&quot;002C2D74&quot;/&gt;&lt;wsp:rsid wsp:val=&quot;002C580E&quot;/&gt;&lt;wsp:rsid wsp:val=&quot;002C7E99&quot;/&gt;&lt;wsp:rsid wsp:val=&quot;002D0044&quot;/&gt;&lt;wsp:rsid wsp:val=&quot;002D1475&quot;/&gt;&lt;wsp:rsid wsp:val=&quot;002D4E92&quot;/&gt;&lt;wsp:rsid wsp:val=&quot;002D70A2&quot;/&gt;&lt;wsp:rsid wsp:val=&quot;002E09D7&quot;/&gt;&lt;wsp:rsid wsp:val=&quot;002E1BD2&quot;/&gt;&lt;wsp:rsid wsp:val=&quot;002E1C9E&quot;/&gt;&lt;wsp:rsid wsp:val=&quot;002E29F1&quot;/&gt;&lt;wsp:rsid wsp:val=&quot;002E29FA&quot;/&gt;&lt;wsp:rsid wsp:val=&quot;002E7F18&quot;/&gt;&lt;wsp:rsid wsp:val=&quot;002F2AC1&quot;/&gt;&lt;wsp:rsid wsp:val=&quot;002F3B13&quot;/&gt;&lt;wsp:rsid wsp:val=&quot;002F4B8E&quot;/&gt;&lt;wsp:rsid wsp:val=&quot;00301F7D&quot;/&gt;&lt;wsp:rsid wsp:val=&quot;00304481&quot;/&gt;&lt;wsp:rsid wsp:val=&quot;00310FB4&quot;/&gt;&lt;wsp:rsid wsp:val=&quot;00311D47&quot;/&gt;&lt;wsp:rsid wsp:val=&quot;00311EF3&quot;/&gt;&lt;wsp:rsid wsp:val=&quot;003126ED&quot;/&gt;&lt;wsp:rsid wsp:val=&quot;003127C4&quot;/&gt;&lt;wsp:rsid wsp:val=&quot;00313042&quot;/&gt;&lt;wsp:rsid wsp:val=&quot;0031310D&quot;/&gt;&lt;wsp:rsid wsp:val=&quot;003140BC&quot;/&gt;&lt;wsp:rsid wsp:val=&quot;00315F78&quot;/&gt;&lt;wsp:rsid wsp:val=&quot;00316B45&quot;/&gt;&lt;wsp:rsid wsp:val=&quot;00316D6C&quot;/&gt;&lt;wsp:rsid wsp:val=&quot;00317375&quot;/&gt;&lt;wsp:rsid wsp:val=&quot;00321B0F&quot;/&gt;&lt;wsp:rsid wsp:val=&quot;003222A6&quot;/&gt;&lt;wsp:rsid wsp:val=&quot;003233B3&quot;/&gt;&lt;wsp:rsid wsp:val=&quot;0032481D&quot;/&gt;&lt;wsp:rsid wsp:val=&quot;00325116&quot;/&gt;&lt;wsp:rsid wsp:val=&quot;003316EB&quot;/&gt;&lt;wsp:rsid wsp:val=&quot;003336A7&quot;/&gt;&lt;wsp:rsid wsp:val=&quot;003338F8&quot;/&gt;&lt;wsp:rsid wsp:val=&quot;003409F0&quot;/&gt;&lt;wsp:rsid wsp:val=&quot;00342197&quot;/&gt;&lt;wsp:rsid wsp:val=&quot;003430C0&quot;/&gt;&lt;wsp:rsid wsp:val=&quot;003460CA&quot;/&gt;&lt;wsp:rsid wsp:val=&quot;00346E63&quot;/&gt;&lt;wsp:rsid wsp:val=&quot;003534E4&quot;/&gt;&lt;wsp:rsid wsp:val=&quot;003566C2&quot;/&gt;&lt;wsp:rsid wsp:val=&quot;00357339&quot;/&gt;&lt;wsp:rsid wsp:val=&quot;003618F8&quot;/&gt;&lt;wsp:rsid wsp:val=&quot;0036214F&quot;/&gt;&lt;wsp:rsid wsp:val=&quot;00362E43&quot;/&gt;&lt;wsp:rsid wsp:val=&quot;00364A3B&quot;/&gt;&lt;wsp:rsid wsp:val=&quot;00364CAB&quot;/&gt;&lt;wsp:rsid wsp:val=&quot;0037082A&quot;/&gt;&lt;wsp:rsid wsp:val=&quot;00370FF3&quot;/&gt;&lt;wsp:rsid wsp:val=&quot;00373B60&quot;/&gt;&lt;wsp:rsid wsp:val=&quot;00373D8C&quot;/&gt;&lt;wsp:rsid wsp:val=&quot;003745CE&quot;/&gt;&lt;wsp:rsid wsp:val=&quot;00375299&quot;/&gt;&lt;wsp:rsid wsp:val=&quot;00376A00&quot;/&gt;&lt;wsp:rsid wsp:val=&quot;00376BDD&quot;/&gt;&lt;wsp:rsid wsp:val=&quot;00382238&quot;/&gt;&lt;wsp:rsid wsp:val=&quot;00383695&quot;/&gt;&lt;wsp:rsid wsp:val=&quot;00383F25&quot;/&gt;&lt;wsp:rsid wsp:val=&quot;00383FE6&quot;/&gt;&lt;wsp:rsid wsp:val=&quot;0038464C&quot;/&gt;&lt;wsp:rsid wsp:val=&quot;00384806&quot;/&gt;&lt;wsp:rsid wsp:val=&quot;00385773&quot;/&gt;&lt;wsp:rsid wsp:val=&quot;00386930&quot;/&gt;&lt;wsp:rsid wsp:val=&quot;003904FC&quot;/&gt;&lt;wsp:rsid wsp:val=&quot;00390C6E&quot;/&gt;&lt;wsp:rsid wsp:val=&quot;003925CC&quot;/&gt;&lt;wsp:rsid wsp:val=&quot;00395135&quot;/&gt;&lt;wsp:rsid wsp:val=&quot;003A1116&quot;/&gt;&lt;wsp:rsid wsp:val=&quot;003A1898&quot;/&gt;&lt;wsp:rsid wsp:val=&quot;003A1A33&quot;/&gt;&lt;wsp:rsid wsp:val=&quot;003A1B73&quot;/&gt;&lt;wsp:rsid wsp:val=&quot;003A563B&quot;/&gt;&lt;wsp:rsid wsp:val=&quot;003B07F4&quot;/&gt;&lt;wsp:rsid wsp:val=&quot;003B3280&quot;/&gt;&lt;wsp:rsid wsp:val=&quot;003B3DC9&quot;/&gt;&lt;wsp:rsid wsp:val=&quot;003B51EA&quot;/&gt;&lt;wsp:rsid wsp:val=&quot;003B6671&quot;/&gt;&lt;wsp:rsid wsp:val=&quot;003C28D6&quot;/&gt;&lt;wsp:rsid wsp:val=&quot;003C339A&quot;/&gt;&lt;wsp:rsid wsp:val=&quot;003C4899&quot;/&gt;&lt;wsp:rsid wsp:val=&quot;003C5276&quot;/&gt;&lt;wsp:rsid wsp:val=&quot;003D2D2E&quot;/&gt;&lt;wsp:rsid wsp:val=&quot;003D3F46&quot;/&gt;&lt;wsp:rsid wsp:val=&quot;003E017F&quot;/&gt;&lt;wsp:rsid wsp:val=&quot;003E1259&quot;/&gt;&lt;wsp:rsid wsp:val=&quot;003E3025&quot;/&gt;&lt;wsp:rsid wsp:val=&quot;003E7F86&quot;/&gt;&lt;wsp:rsid wsp:val=&quot;003F2230&quot;/&gt;&lt;wsp:rsid wsp:val=&quot;003F2A62&quot;/&gt;&lt;wsp:rsid wsp:val=&quot;003F3DF1&quot;/&gt;&lt;wsp:rsid wsp:val=&quot;003F70DB&quot;/&gt;&lt;wsp:rsid wsp:val=&quot;003F7D7B&quot;/&gt;&lt;wsp:rsid wsp:val=&quot;0040374A&quot;/&gt;&lt;wsp:rsid wsp:val=&quot;00404893&quot;/&gt;&lt;wsp:rsid wsp:val=&quot;0040781D&quot;/&gt;&lt;wsp:rsid wsp:val=&quot;00413341&quot;/&gt;&lt;wsp:rsid wsp:val=&quot;0041787A&quot;/&gt;&lt;wsp:rsid wsp:val=&quot;00417FF3&quot;/&gt;&lt;wsp:rsid wsp:val=&quot;004200B6&quot;/&gt;&lt;wsp:rsid wsp:val=&quot;00421F23&quot;/&gt;&lt;wsp:rsid wsp:val=&quot;00422C73&quot;/&gt;&lt;wsp:rsid wsp:val=&quot;004237B6&quot;/&gt;&lt;wsp:rsid wsp:val=&quot;00424C81&quot;/&gt;&lt;wsp:rsid wsp:val=&quot;0042522E&quot;/&gt;&lt;wsp:rsid wsp:val=&quot;0042620F&quot;/&gt;&lt;wsp:rsid wsp:val=&quot;00431167&quot;/&gt;&lt;wsp:rsid wsp:val=&quot;0043425F&quot;/&gt;&lt;wsp:rsid wsp:val=&quot;00441945&quot;/&gt;&lt;wsp:rsid wsp:val=&quot;00441947&quot;/&gt;&lt;wsp:rsid wsp:val=&quot;00442DAB&quot;/&gt;&lt;wsp:rsid wsp:val=&quot;00443F85&quot;/&gt;&lt;wsp:rsid wsp:val=&quot;004447A7&quot;/&gt;&lt;wsp:rsid wsp:val=&quot;00444CAE&quot;/&gt;&lt;wsp:rsid wsp:val=&quot;00446DA9&quot;/&gt;&lt;wsp:rsid wsp:val=&quot;00450CB1&quot;/&gt;&lt;wsp:rsid wsp:val=&quot;004522EF&quot;/&gt;&lt;wsp:rsid wsp:val=&quot;004553D8&quot;/&gt;&lt;wsp:rsid wsp:val=&quot;004567D2&quot;/&gt;&lt;wsp:rsid wsp:val=&quot;00457644&quot;/&gt;&lt;wsp:rsid wsp:val=&quot;00460126&quot;/&gt;&lt;wsp:rsid wsp:val=&quot;00460DAF&quot;/&gt;&lt;wsp:rsid wsp:val=&quot;004714C4&quot;/&gt;&lt;wsp:rsid wsp:val=&quot;00472131&quot;/&gt;&lt;wsp:rsid wsp:val=&quot;00474B4D&quot;/&gt;&lt;wsp:rsid wsp:val=&quot;00474CE0&quot;/&gt;&lt;wsp:rsid wsp:val=&quot;00476F9C&quot;/&gt;&lt;wsp:rsid wsp:val=&quot;00477AD2&quot;/&gt;&lt;wsp:rsid wsp:val=&quot;00487254&quot;/&gt;&lt;wsp:rsid wsp:val=&quot;0048774F&quot;/&gt;&lt;wsp:rsid wsp:val=&quot;00492FC2&quot;/&gt;&lt;wsp:rsid wsp:val=&quot;00495165&quot;/&gt;&lt;wsp:rsid wsp:val=&quot;004955E5&quot;/&gt;&lt;wsp:rsid wsp:val=&quot;00497245&quot;/&gt;&lt;wsp:rsid wsp:val=&quot;004A0706&quot;/&gt;&lt;wsp:rsid wsp:val=&quot;004A2396&quot;/&gt;&lt;wsp:rsid wsp:val=&quot;004A2ADF&quot;/&gt;&lt;wsp:rsid wsp:val=&quot;004A3032&quot;/&gt;&lt;wsp:rsid wsp:val=&quot;004A4DB0&quot;/&gt;&lt;wsp:rsid wsp:val=&quot;004A5AC4&quot;/&gt;&lt;wsp:rsid wsp:val=&quot;004A6345&quot;/&gt;&lt;wsp:rsid wsp:val=&quot;004A65DC&quot;/&gt;&lt;wsp:rsid wsp:val=&quot;004A7EE0&quot;/&gt;&lt;wsp:rsid wsp:val=&quot;004B163F&quot;/&gt;&lt;wsp:rsid wsp:val=&quot;004B2B9B&quot;/&gt;&lt;wsp:rsid wsp:val=&quot;004B2E43&quot;/&gt;&lt;wsp:rsid wsp:val=&quot;004B72A4&quot;/&gt;&lt;wsp:rsid wsp:val=&quot;004B78B0&quot;/&gt;&lt;wsp:rsid wsp:val=&quot;004C096B&quot;/&gt;&lt;wsp:rsid wsp:val=&quot;004C256A&quot;/&gt;&lt;wsp:rsid wsp:val=&quot;004D1CE9&quot;/&gt;&lt;wsp:rsid wsp:val=&quot;004D2082&quot;/&gt;&lt;wsp:rsid wsp:val=&quot;004D3DA5&quot;/&gt;&lt;wsp:rsid wsp:val=&quot;004D52CF&quot;/&gt;&lt;wsp:rsid wsp:val=&quot;004D6736&quot;/&gt;&lt;wsp:rsid wsp:val=&quot;004D6A56&quot;/&gt;&lt;wsp:rsid wsp:val=&quot;004D7EFD&quot;/&gt;&lt;wsp:rsid wsp:val=&quot;004E1510&quot;/&gt;&lt;wsp:rsid wsp:val=&quot;004E3911&quot;/&gt;&lt;wsp:rsid wsp:val=&quot;004E4B67&quot;/&gt;&lt;wsp:rsid wsp:val=&quot;004E51DA&quot;/&gt;&lt;wsp:rsid wsp:val=&quot;004E6199&quot;/&gt;&lt;wsp:rsid wsp:val=&quot;004E7630&quot;/&gt;&lt;wsp:rsid wsp:val=&quot;004E7753&quot;/&gt;&lt;wsp:rsid wsp:val=&quot;004F15FA&quot;/&gt;&lt;wsp:rsid wsp:val=&quot;004F1B2C&quot;/&gt;&lt;wsp:rsid wsp:val=&quot;004F5147&quot;/&gt;&lt;wsp:rsid wsp:val=&quot;005019A6&quot;/&gt;&lt;wsp:rsid wsp:val=&quot;00502936&quot;/&gt;&lt;wsp:rsid wsp:val=&quot;0050365A&quot;/&gt;&lt;wsp:rsid wsp:val=&quot;005106AE&quot;/&gt;&lt;wsp:rsid wsp:val=&quot;00515818&quot;/&gt;&lt;wsp:rsid wsp:val=&quot;00516A53&quot;/&gt;&lt;wsp:rsid wsp:val=&quot;00521A49&quot;/&gt;&lt;wsp:rsid wsp:val=&quot;00523199&quot;/&gt;&lt;wsp:rsid wsp:val=&quot;00523809&quot;/&gt;&lt;wsp:rsid wsp:val=&quot;00524BC3&quot;/&gt;&lt;wsp:rsid wsp:val=&quot;0052796C&quot;/&gt;&lt;wsp:rsid wsp:val=&quot;00534250&quot;/&gt;&lt;wsp:rsid wsp:val=&quot;0053457F&quot;/&gt;&lt;wsp:rsid wsp:val=&quot;00535A83&quot;/&gt;&lt;wsp:rsid wsp:val=&quot;0053779D&quot;/&gt;&lt;wsp:rsid wsp:val=&quot;00540242&quot;/&gt;&lt;wsp:rsid wsp:val=&quot;0054169E&quot;/&gt;&lt;wsp:rsid wsp:val=&quot;00542A84&quot;/&gt;&lt;wsp:rsid wsp:val=&quot;00545E4B&quot;/&gt;&lt;wsp:rsid wsp:val=&quot;00546A66&quot;/&gt;&lt;wsp:rsid wsp:val=&quot;0054706F&quot;/&gt;&lt;wsp:rsid wsp:val=&quot;00550A36&quot;/&gt;&lt;wsp:rsid wsp:val=&quot;005519B5&quot;/&gt;&lt;wsp:rsid wsp:val=&quot;00563E16&quot;/&gt;&lt;wsp:rsid wsp:val=&quot;0056574C&quot;/&gt;&lt;wsp:rsid wsp:val=&quot;00566402&quot;/&gt;&lt;wsp:rsid wsp:val=&quot;005725C0&quot;/&gt;&lt;wsp:rsid wsp:val=&quot;00573F42&quot;/&gt;&lt;wsp:rsid wsp:val=&quot;005746FD&quot;/&gt;&lt;wsp:rsid wsp:val=&quot;00574C80&quot;/&gt;&lt;wsp:rsid wsp:val=&quot;005761FA&quot;/&gt;&lt;wsp:rsid wsp:val=&quot;005770B9&quot;/&gt;&lt;wsp:rsid wsp:val=&quot;005779C0&quot;/&gt;&lt;wsp:rsid wsp:val=&quot;00582AB7&quot;/&gt;&lt;wsp:rsid wsp:val=&quot;005838CA&quot;/&gt;&lt;wsp:rsid wsp:val=&quot;00584529&quot;/&gt;&lt;wsp:rsid wsp:val=&quot;005851B0&quot;/&gt;&lt;wsp:rsid wsp:val=&quot;0059171E&quot;/&gt;&lt;wsp:rsid wsp:val=&quot;0059457B&quot;/&gt;&lt;wsp:rsid wsp:val=&quot;00594C09&quot;/&gt;&lt;wsp:rsid wsp:val=&quot;005959B9&quot;/&gt;&lt;wsp:rsid wsp:val=&quot;00597E36&quot;/&gt;&lt;wsp:rsid wsp:val=&quot;005A0838&quot;/&gt;&lt;wsp:rsid wsp:val=&quot;005A2530&quot;/&gt;&lt;wsp:rsid wsp:val=&quot;005A2BA1&quot;/&gt;&lt;wsp:rsid wsp:val=&quot;005A2C8D&quot;/&gt;&lt;wsp:rsid wsp:val=&quot;005A355F&quot;/&gt;&lt;wsp:rsid wsp:val=&quot;005A64D4&quot;/&gt;&lt;wsp:rsid wsp:val=&quot;005A69FD&quot;/&gt;&lt;wsp:rsid wsp:val=&quot;005A6FBF&quot;/&gt;&lt;wsp:rsid wsp:val=&quot;005B136C&quot;/&gt;&lt;wsp:rsid wsp:val=&quot;005B16A0&quot;/&gt;&lt;wsp:rsid wsp:val=&quot;005B3DEA&quot;/&gt;&lt;wsp:rsid wsp:val=&quot;005B5B4B&quot;/&gt;&lt;wsp:rsid wsp:val=&quot;005B7EAA&quot;/&gt;&lt;wsp:rsid wsp:val=&quot;005C29CC&quot;/&gt;&lt;wsp:rsid wsp:val=&quot;005C30EA&quot;/&gt;&lt;wsp:rsid wsp:val=&quot;005C37B4&quot;/&gt;&lt;wsp:rsid wsp:val=&quot;005C4AF0&quot;/&gt;&lt;wsp:rsid wsp:val=&quot;005D3EE8&quot;/&gt;&lt;wsp:rsid wsp:val=&quot;005D480A&quot;/&gt;&lt;wsp:rsid wsp:val=&quot;005E3065&quot;/&gt;&lt;wsp:rsid wsp:val=&quot;005E36F5&quot;/&gt;&lt;wsp:rsid wsp:val=&quot;005E3995&quot;/&gt;&lt;wsp:rsid wsp:val=&quot;005E53FE&quot;/&gt;&lt;wsp:rsid wsp:val=&quot;005F2128&quot;/&gt;&lt;wsp:rsid wsp:val=&quot;005F2289&quot;/&gt;&lt;wsp:rsid wsp:val=&quot;005F3099&quot;/&gt;&lt;wsp:rsid wsp:val=&quot;005F69F7&quot;/&gt;&lt;wsp:rsid wsp:val=&quot;005F7CC3&quot;/&gt;&lt;wsp:rsid wsp:val=&quot;00602230&quot;/&gt;&lt;wsp:rsid wsp:val=&quot;00603280&quot;/&gt;&lt;wsp:rsid wsp:val=&quot;00607D85&quot;/&gt;&lt;wsp:rsid wsp:val=&quot;006102B3&quot;/&gt;&lt;wsp:rsid wsp:val=&quot;00611A8E&quot;/&gt;&lt;wsp:rsid wsp:val=&quot;0061256A&quot;/&gt;&lt;wsp:rsid wsp:val=&quot;00612823&quot;/&gt;&lt;wsp:rsid wsp:val=&quot;00613AA0&quot;/&gt;&lt;wsp:rsid wsp:val=&quot;00617057&quot;/&gt;&lt;wsp:rsid wsp:val=&quot;00617E58&quot;/&gt;&lt;wsp:rsid wsp:val=&quot;0062126C&quot;/&gt;&lt;wsp:rsid wsp:val=&quot;00621F46&quot;/&gt;&lt;wsp:rsid wsp:val=&quot;006237D5&quot;/&gt;&lt;wsp:rsid wsp:val=&quot;00627DF8&quot;/&gt;&lt;wsp:rsid wsp:val=&quot;0063043D&quot;/&gt;&lt;wsp:rsid wsp:val=&quot;00632183&quot;/&gt;&lt;wsp:rsid wsp:val=&quot;006324F9&quot;/&gt;&lt;wsp:rsid wsp:val=&quot;00632641&quot;/&gt;&lt;wsp:rsid wsp:val=&quot;00632E1F&quot;/&gt;&lt;wsp:rsid wsp:val=&quot;00634BEA&quot;/&gt;&lt;wsp:rsid wsp:val=&quot;00636514&quot;/&gt;&lt;wsp:rsid wsp:val=&quot;00636A59&quot;/&gt;&lt;wsp:rsid wsp:val=&quot;006378D4&quot;/&gt;&lt;wsp:rsid wsp:val=&quot;00641AA0&quot;/&gt;&lt;wsp:rsid wsp:val=&quot;00641C1E&quot;/&gt;&lt;wsp:rsid wsp:val=&quot;00641CDA&quot;/&gt;&lt;wsp:rsid wsp:val=&quot;00642C9E&quot;/&gt;&lt;wsp:rsid wsp:val=&quot;00643F3C&quot;/&gt;&lt;wsp:rsid wsp:val=&quot;0064431D&quot;/&gt;&lt;wsp:rsid wsp:val=&quot;006446D1&quot;/&gt;&lt;wsp:rsid wsp:val=&quot;00644B48&quot;/&gt;&lt;wsp:rsid wsp:val=&quot;00650D90&quot;/&gt;&lt;wsp:rsid wsp:val=&quot;006513F0&quot;/&gt;&lt;wsp:rsid wsp:val=&quot;00653F9F&quot;/&gt;&lt;wsp:rsid wsp:val=&quot;00654048&quot;/&gt;&lt;wsp:rsid wsp:val=&quot;00655154&quot;/&gt;&lt;wsp:rsid wsp:val=&quot;00656DF4&quot;/&gt;&lt;wsp:rsid wsp:val=&quot;00656E80&quot;/&gt;&lt;wsp:rsid wsp:val=&quot;006574C6&quot;/&gt;&lt;wsp:rsid wsp:val=&quot;00661163&quot;/&gt;&lt;wsp:rsid wsp:val=&quot;006630EE&quot;/&gt;&lt;wsp:rsid wsp:val=&quot;00664605&quot;/&gt;&lt;wsp:rsid wsp:val=&quot;00664E52&quot;/&gt;&lt;wsp:rsid wsp:val=&quot;00665DF5&quot;/&gt;&lt;wsp:rsid wsp:val=&quot;0066601E&quot;/&gt;&lt;wsp:rsid wsp:val=&quot;00666F24&quot;/&gt;&lt;wsp:rsid wsp:val=&quot;006754EA&quot;/&gt;&lt;wsp:rsid wsp:val=&quot;00677F8F&quot;/&gt;&lt;wsp:rsid wsp:val=&quot;00682921&quot;/&gt;&lt;wsp:rsid wsp:val=&quot;0068383F&quot;/&gt;&lt;wsp:rsid wsp:val=&quot;00684E6A&quot;/&gt;&lt;wsp:rsid wsp:val=&quot;006854FA&quot;/&gt;&lt;wsp:rsid wsp:val=&quot;00692574&quot;/&gt;&lt;wsp:rsid wsp:val=&quot;0069582A&quot;/&gt;&lt;wsp:rsid wsp:val=&quot;006A0A89&quot;/&gt;&lt;wsp:rsid wsp:val=&quot;006A0DB9&quot;/&gt;&lt;wsp:rsid wsp:val=&quot;006A156D&quot;/&gt;&lt;wsp:rsid wsp:val=&quot;006A21BF&quot;/&gt;&lt;wsp:rsid wsp:val=&quot;006A3788&quot;/&gt;&lt;wsp:rsid wsp:val=&quot;006A4ACD&quot;/&gt;&lt;wsp:rsid wsp:val=&quot;006A5952&quot;/&gt;&lt;wsp:rsid wsp:val=&quot;006B0B4C&quot;/&gt;&lt;wsp:rsid wsp:val=&quot;006B6F2D&quot;/&gt;&lt;wsp:rsid wsp:val=&quot;006B7A30&quot;/&gt;&lt;wsp:rsid wsp:val=&quot;006C1DDE&quot;/&gt;&lt;wsp:rsid wsp:val=&quot;006C461B&quot;/&gt;&lt;wsp:rsid wsp:val=&quot;006D1A4C&quot;/&gt;&lt;wsp:rsid wsp:val=&quot;006D2BD7&quot;/&gt;&lt;wsp:rsid wsp:val=&quot;006D2CBC&quot;/&gt;&lt;wsp:rsid wsp:val=&quot;006D4CE1&quot;/&gt;&lt;wsp:rsid wsp:val=&quot;006D537C&quot;/&gt;&lt;wsp:rsid wsp:val=&quot;006D5BBB&quot;/&gt;&lt;wsp:rsid wsp:val=&quot;006D5CF9&quot;/&gt;&lt;wsp:rsid wsp:val=&quot;006D637B&quot;/&gt;&lt;wsp:rsid wsp:val=&quot;006E183F&quot;/&gt;&lt;wsp:rsid wsp:val=&quot;006E210A&quot;/&gt;&lt;wsp:rsid wsp:val=&quot;006E3E41&quot;/&gt;&lt;wsp:rsid wsp:val=&quot;006E52BC&quot;/&gt;&lt;wsp:rsid wsp:val=&quot;006E67E8&quot;/&gt;&lt;wsp:rsid wsp:val=&quot;006E73F4&quot;/&gt;&lt;wsp:rsid wsp:val=&quot;006F000D&quot;/&gt;&lt;wsp:rsid wsp:val=&quot;00700D8D&quot;/&gt;&lt;wsp:rsid wsp:val=&quot;00701693&quot;/&gt;&lt;wsp:rsid wsp:val=&quot;00702884&quot;/&gt;&lt;wsp:rsid wsp:val=&quot;007033EB&quot;/&gt;&lt;wsp:rsid wsp:val=&quot;00705B92&quot;/&gt;&lt;wsp:rsid wsp:val=&quot;00706883&quot;/&gt;&lt;wsp:rsid wsp:val=&quot;00706C27&quot;/&gt;&lt;wsp:rsid wsp:val=&quot;0070743B&quot;/&gt;&lt;wsp:rsid wsp:val=&quot;0070772D&quot;/&gt;&lt;wsp:rsid wsp:val=&quot;0071156F&quot;/&gt;&lt;wsp:rsid wsp:val=&quot;00714099&quot;/&gt;&lt;wsp:rsid wsp:val=&quot;00716A18&quot;/&gt;&lt;wsp:rsid wsp:val=&quot;007277FF&quot;/&gt;&lt;wsp:rsid wsp:val=&quot;00727BF6&quot;/&gt;&lt;wsp:rsid wsp:val=&quot;007310AC&quot;/&gt;&lt;wsp:rsid wsp:val=&quot;00731852&quot;/&gt;&lt;wsp:rsid wsp:val=&quot;00731E4C&quot;/&gt;&lt;wsp:rsid wsp:val=&quot;007329B0&quot;/&gt;&lt;wsp:rsid wsp:val=&quot;00735096&quot;/&gt;&lt;wsp:rsid wsp:val=&quot;00737B68&quot;/&gt;&lt;wsp:rsid wsp:val=&quot;00740566&quot;/&gt;&lt;wsp:rsid wsp:val=&quot;007418F3&quot;/&gt;&lt;wsp:rsid wsp:val=&quot;00743CBE&quot;/&gt;&lt;wsp:rsid wsp:val=&quot;00745DAB&quot;/&gt;&lt;wsp:rsid wsp:val=&quot;00746AA8&quot;/&gt;&lt;wsp:rsid wsp:val=&quot;00750BDF&quot;/&gt;&lt;wsp:rsid wsp:val=&quot;00761373&quot;/&gt;&lt;wsp:rsid wsp:val=&quot;00762952&quot;/&gt;&lt;wsp:rsid wsp:val=&quot;00764635&quot;/&gt;&lt;wsp:rsid wsp:val=&quot;00764E1E&quot;/&gt;&lt;wsp:rsid wsp:val=&quot;007653B2&quot;/&gt;&lt;wsp:rsid wsp:val=&quot;00765706&quot;/&gt;&lt;wsp:rsid wsp:val=&quot;0077041F&quot;/&gt;&lt;wsp:rsid wsp:val=&quot;007707BC&quot;/&gt;&lt;wsp:rsid wsp:val=&quot;00773E82&quot;/&gt;&lt;wsp:rsid wsp:val=&quot;0077642E&quot;/&gt;&lt;wsp:rsid wsp:val=&quot;0077657A&quot;/&gt;&lt;wsp:rsid wsp:val=&quot;00776E8C&quot;/&gt;&lt;wsp:rsid wsp:val=&quot;00781695&quot;/&gt;&lt;wsp:rsid wsp:val=&quot;007835EA&quot;/&gt;&lt;wsp:rsid wsp:val=&quot;0078363D&quot;/&gt;&lt;wsp:rsid wsp:val=&quot;0078380E&quot;/&gt;&lt;wsp:rsid wsp:val=&quot;00784974&quot;/&gt;&lt;wsp:rsid wsp:val=&quot;00786320&quot;/&gt;&lt;wsp:rsid wsp:val=&quot;00786356&quot;/&gt;&lt;wsp:rsid wsp:val=&quot;00787FBB&quot;/&gt;&lt;wsp:rsid wsp:val=&quot;00790019&quot;/&gt;&lt;wsp:rsid wsp:val=&quot;007933E5&quot;/&gt;&lt;wsp:rsid wsp:val=&quot;00794E09&quot;/&gt;&lt;wsp:rsid wsp:val=&quot;00796048&quot;/&gt;&lt;wsp:rsid wsp:val=&quot;007A15C0&quot;/&gt;&lt;wsp:rsid wsp:val=&quot;007A44B4&quot;/&gt;&lt;wsp:rsid wsp:val=&quot;007A464F&quot;/&gt;&lt;wsp:rsid wsp:val=&quot;007A63EA&quot;/&gt;&lt;wsp:rsid wsp:val=&quot;007A6E25&quot;/&gt;&lt;wsp:rsid wsp:val=&quot;007A714F&quot;/&gt;&lt;wsp:rsid wsp:val=&quot;007B16E2&quot;/&gt;&lt;wsp:rsid wsp:val=&quot;007B21D4&quot;/&gt;&lt;wsp:rsid wsp:val=&quot;007B2687&quot;/&gt;&lt;wsp:rsid wsp:val=&quot;007B5DA2&quot;/&gt;&lt;wsp:rsid wsp:val=&quot;007C1622&quot;/&gt;&lt;wsp:rsid wsp:val=&quot;007C2E5C&quot;/&gt;&lt;wsp:rsid wsp:val=&quot;007C3AFF&quot;/&gt;&lt;wsp:rsid wsp:val=&quot;007C3BEA&quot;/&gt;&lt;wsp:rsid wsp:val=&quot;007C4361&quot;/&gt;&lt;wsp:rsid wsp:val=&quot;007C65AF&quot;/&gt;&lt;wsp:rsid wsp:val=&quot;007C7262&quot;/&gt;&lt;wsp:rsid wsp:val=&quot;007C7B99&quot;/&gt;&lt;wsp:rsid wsp:val=&quot;007D0810&quot;/&gt;&lt;wsp:rsid wsp:val=&quot;007D1D66&quot;/&gt;&lt;wsp:rsid wsp:val=&quot;007D2783&quot;/&gt;&lt;wsp:rsid wsp:val=&quot;007D2F9B&quot;/&gt;&lt;wsp:rsid wsp:val=&quot;007D4CFD&quot;/&gt;&lt;wsp:rsid wsp:val=&quot;007D79B4&quot;/&gt;&lt;wsp:rsid wsp:val=&quot;007E058B&quot;/&gt;&lt;wsp:rsid wsp:val=&quot;007E2485&quot;/&gt;&lt;wsp:rsid wsp:val=&quot;007E29BA&quot;/&gt;&lt;wsp:rsid wsp:val=&quot;007F00E7&quot;/&gt;&lt;wsp:rsid wsp:val=&quot;007F2B4C&quot;/&gt;&lt;wsp:rsid wsp:val=&quot;007F5025&quot;/&gt;&lt;wsp:rsid wsp:val=&quot;007F54D6&quot;/&gt;&lt;wsp:rsid wsp:val=&quot;007F5F2C&quot;/&gt;&lt;wsp:rsid wsp:val=&quot;007F69C3&quot;/&gt;&lt;wsp:rsid wsp:val=&quot;007F7287&quot;/&gt;&lt;wsp:rsid wsp:val=&quot;007F767A&quot;/&gt;&lt;wsp:rsid wsp:val=&quot;007F77FC&quot;/&gt;&lt;wsp:rsid wsp:val=&quot;00801FC7&quot;/&gt;&lt;wsp:rsid wsp:val=&quot;00802D9C&quot;/&gt;&lt;wsp:rsid wsp:val=&quot;00805906&quot;/&gt;&lt;wsp:rsid wsp:val=&quot;00805BB8&quot;/&gt;&lt;wsp:rsid wsp:val=&quot;00807F18&quot;/&gt;&lt;wsp:rsid wsp:val=&quot;0081334B&quot;/&gt;&lt;wsp:rsid wsp:val=&quot;00817892&quot;/&gt;&lt;wsp:rsid wsp:val=&quot;008211BF&quot;/&gt;&lt;wsp:rsid wsp:val=&quot;008228C9&quot;/&gt;&lt;wsp:rsid wsp:val=&quot;008249D7&quot;/&gt;&lt;wsp:rsid wsp:val=&quot;008263D1&quot;/&gt;&lt;wsp:rsid wsp:val=&quot;00827F19&quot;/&gt;&lt;wsp:rsid wsp:val=&quot;00833884&quot;/&gt;&lt;wsp:rsid wsp:val=&quot;008346FA&quot;/&gt;&lt;wsp:rsid wsp:val=&quot;00834B18&quot;/&gt;&lt;wsp:rsid wsp:val=&quot;0083522C&quot;/&gt;&lt;wsp:rsid wsp:val=&quot;0083523C&quot;/&gt;&lt;wsp:rsid wsp:val=&quot;00841957&quot;/&gt;&lt;wsp:rsid wsp:val=&quot;00841C92&quot;/&gt;&lt;wsp:rsid wsp:val=&quot;0084242C&quot;/&gt;&lt;wsp:rsid wsp:val=&quot;00845023&quot;/&gt;&lt;wsp:rsid wsp:val=&quot;008531B2&quot;/&gt;&lt;wsp:rsid wsp:val=&quot;00855B56&quot;/&gt;&lt;wsp:rsid wsp:val=&quot;00857726&quot;/&gt;&lt;wsp:rsid wsp:val=&quot;00860121&quot;/&gt;&lt;wsp:rsid wsp:val=&quot;00860A7E&quot;/&gt;&lt;wsp:rsid wsp:val=&quot;008619CD&quot;/&gt;&lt;wsp:rsid wsp:val=&quot;00862071&quot;/&gt;&lt;wsp:rsid wsp:val=&quot;008703B5&quot;/&gt;&lt;wsp:rsid wsp:val=&quot;00870EA7&quot;/&gt;&lt;wsp:rsid wsp:val=&quot;00871C48&quot;/&gt;&lt;wsp:rsid wsp:val=&quot;00871C6A&quot;/&gt;&lt;wsp:rsid wsp:val=&quot;00875474&quot;/&gt;&lt;wsp:rsid wsp:val=&quot;00877A0D&quot;/&gt;&lt;wsp:rsid wsp:val=&quot;00877CE0&quot;/&gt;&lt;wsp:rsid wsp:val=&quot;008800AA&quot;/&gt;&lt;wsp:rsid wsp:val=&quot;00883C02&quot;/&gt;&lt;wsp:rsid wsp:val=&quot;0088466C&quot;/&gt;&lt;wsp:rsid wsp:val=&quot;00886B87&quot;/&gt;&lt;wsp:rsid wsp:val=&quot;00890151&quot;/&gt;&lt;wsp:rsid wsp:val=&quot;008906D0&quot;/&gt;&lt;wsp:rsid wsp:val=&quot;00891A7C&quot;/&gt;&lt;wsp:rsid wsp:val=&quot;00891B93&quot;/&gt;&lt;wsp:rsid wsp:val=&quot;0089526C&quot;/&gt;&lt;wsp:rsid wsp:val=&quot;008A1C19&quot;/&gt;&lt;wsp:rsid wsp:val=&quot;008A23E5&quot;/&gt;&lt;wsp:rsid wsp:val=&quot;008A4B20&quot;/&gt;&lt;wsp:rsid wsp:val=&quot;008A4ECA&quot;/&gt;&lt;wsp:rsid wsp:val=&quot;008B0F20&quot;/&gt;&lt;wsp:rsid wsp:val=&quot;008B1B37&quot;/&gt;&lt;wsp:rsid wsp:val=&quot;008B447B&quot;/&gt;&lt;wsp:rsid wsp:val=&quot;008B57B2&quot;/&gt;&lt;wsp:rsid wsp:val=&quot;008C0A73&quot;/&gt;&lt;wsp:rsid wsp:val=&quot;008C1C07&quot;/&gt;&lt;wsp:rsid wsp:val=&quot;008C1D32&quot;/&gt;&lt;wsp:rsid wsp:val=&quot;008C2476&quot;/&gt;&lt;wsp:rsid wsp:val=&quot;008C2AC4&quot;/&gt;&lt;wsp:rsid wsp:val=&quot;008C33F9&quot;/&gt;&lt;wsp:rsid wsp:val=&quot;008C5274&quot;/&gt;&lt;wsp:rsid wsp:val=&quot;008D233A&quot;/&gt;&lt;wsp:rsid wsp:val=&quot;008D32CF&quot;/&gt;&lt;wsp:rsid wsp:val=&quot;008E157C&quot;/&gt;&lt;wsp:rsid wsp:val=&quot;008E1DD7&quot;/&gt;&lt;wsp:rsid wsp:val=&quot;008E2417&quot;/&gt;&lt;wsp:rsid wsp:val=&quot;008E36EC&quot;/&gt;&lt;wsp:rsid wsp:val=&quot;008E7FCF&quot;/&gt;&lt;wsp:rsid wsp:val=&quot;008F3526&quot;/&gt;&lt;wsp:rsid wsp:val=&quot;008F3F3F&quot;/&gt;&lt;wsp:rsid wsp:val=&quot;008F7626&quot;/&gt;&lt;wsp:rsid wsp:val=&quot;00900B20&quot;/&gt;&lt;wsp:rsid wsp:val=&quot;0090115B&quot;/&gt;&lt;wsp:rsid wsp:val=&quot;00901B22&quot;/&gt;&lt;wsp:rsid wsp:val=&quot;009020D0&quot;/&gt;&lt;wsp:rsid wsp:val=&quot;009023F9&quot;/&gt;&lt;wsp:rsid wsp:val=&quot;00902420&quot;/&gt;&lt;wsp:rsid wsp:val=&quot;009064C0&quot;/&gt;&lt;wsp:rsid wsp:val=&quot;009072CB&quot;/&gt;&lt;wsp:rsid wsp:val=&quot;00911308&quot;/&gt;&lt;wsp:rsid wsp:val=&quot;00917A68&quot;/&gt;&lt;wsp:rsid wsp:val=&quot;00920564&quot;/&gt;&lt;wsp:rsid wsp:val=&quot;009207C5&quot;/&gt;&lt;wsp:rsid wsp:val=&quot;00922216&quot;/&gt;&lt;wsp:rsid wsp:val=&quot;009242BA&quot;/&gt;&lt;wsp:rsid wsp:val=&quot;00924F05&quot;/&gt;&lt;wsp:rsid wsp:val=&quot;00927245&quot;/&gt;&lt;wsp:rsid wsp:val=&quot;00927B8F&quot;/&gt;&lt;wsp:rsid wsp:val=&quot;00930279&quot;/&gt;&lt;wsp:rsid wsp:val=&quot;0093460A&quot;/&gt;&lt;wsp:rsid wsp:val=&quot;00934968&quot;/&gt;&lt;wsp:rsid wsp:val=&quot;00941C2A&quot;/&gt;&lt;wsp:rsid wsp:val=&quot;00941ECE&quot;/&gt;&lt;wsp:rsid wsp:val=&quot;009425D6&quot;/&gt;&lt;wsp:rsid wsp:val=&quot;00942BFA&quot;/&gt;&lt;wsp:rsid wsp:val=&quot;00943A24&quot;/&gt;&lt;wsp:rsid wsp:val=&quot;0094694F&quot;/&gt;&lt;wsp:rsid wsp:val=&quot;00950B7C&quot;/&gt;&lt;wsp:rsid wsp:val=&quot;00952E0E&quot;/&gt;&lt;wsp:rsid wsp:val=&quot;00953927&quot;/&gt;&lt;wsp:rsid wsp:val=&quot;009543F3&quot;/&gt;&lt;wsp:rsid wsp:val=&quot;00954DB7&quot;/&gt;&lt;wsp:rsid wsp:val=&quot;00964E2E&quot;/&gt;&lt;wsp:rsid wsp:val=&quot;009672FB&quot;/&gt;&lt;wsp:rsid wsp:val=&quot;00970778&quot;/&gt;&lt;wsp:rsid wsp:val=&quot;0097114C&quot;/&gt;&lt;wsp:rsid wsp:val=&quot;00972DF8&quot;/&gt;&lt;wsp:rsid wsp:val=&quot;0097446E&quot;/&gt;&lt;wsp:rsid wsp:val=&quot;00974F84&quot;/&gt;&lt;wsp:rsid wsp:val=&quot;0097702A&quot;/&gt;&lt;wsp:rsid wsp:val=&quot;00977C6C&quot;/&gt;&lt;wsp:rsid wsp:val=&quot;00980242&quot;/&gt;&lt;wsp:rsid wsp:val=&quot;0098546F&quot;/&gt;&lt;wsp:rsid wsp:val=&quot;009854A4&quot;/&gt;&lt;wsp:rsid wsp:val=&quot;00992FCC&quot;/&gt;&lt;wsp:rsid wsp:val=&quot;00993DA4&quot;/&gt;&lt;wsp:rsid wsp:val=&quot;009A09A5&quot;/&gt;&lt;wsp:rsid wsp:val=&quot;009A0D35&quot;/&gt;&lt;wsp:rsid wsp:val=&quot;009A2A4B&quot;/&gt;&lt;wsp:rsid wsp:val=&quot;009A2B58&quot;/&gt;&lt;wsp:rsid wsp:val=&quot;009A3725&quot;/&gt;&lt;wsp:rsid wsp:val=&quot;009A76CE&quot;/&gt;&lt;wsp:rsid wsp:val=&quot;009B1580&quot;/&gt;&lt;wsp:rsid wsp:val=&quot;009C1DA5&quot;/&gt;&lt;wsp:rsid wsp:val=&quot;009C1EEA&quot;/&gt;&lt;wsp:rsid wsp:val=&quot;009C5821&quot;/&gt;&lt;wsp:rsid wsp:val=&quot;009D1923&quot;/&gt;&lt;wsp:rsid wsp:val=&quot;009D1D7C&quot;/&gt;&lt;wsp:rsid wsp:val=&quot;009D3F3F&quot;/&gt;&lt;wsp:rsid wsp:val=&quot;009D509D&quot;/&gt;&lt;wsp:rsid wsp:val=&quot;009D5E6C&quot;/&gt;&lt;wsp:rsid wsp:val=&quot;009E1694&quot;/&gt;&lt;wsp:rsid wsp:val=&quot;009E2098&quot;/&gt;&lt;wsp:rsid wsp:val=&quot;009E288C&quot;/&gt;&lt;wsp:rsid wsp:val=&quot;009E3BAA&quot;/&gt;&lt;wsp:rsid wsp:val=&quot;009E5E9A&quot;/&gt;&lt;wsp:rsid wsp:val=&quot;009E63BC&quot;/&gt;&lt;wsp:rsid wsp:val=&quot;009F0F62&quot;/&gt;&lt;wsp:rsid wsp:val=&quot;009F13C7&quot;/&gt;&lt;wsp:rsid wsp:val=&quot;009F1811&quot;/&gt;&lt;wsp:rsid wsp:val=&quot;009F2A44&quot;/&gt;&lt;wsp:rsid wsp:val=&quot;009F2DB8&quot;/&gt;&lt;wsp:rsid wsp:val=&quot;00A0182B&quot;/&gt;&lt;wsp:rsid wsp:val=&quot;00A02FB6&quot;/&gt;&lt;wsp:rsid wsp:val=&quot;00A039DE&quot;/&gt;&lt;wsp:rsid wsp:val=&quot;00A0447C&quot;/&gt;&lt;wsp:rsid wsp:val=&quot;00A05563&quot;/&gt;&lt;wsp:rsid wsp:val=&quot;00A15282&quot;/&gt;&lt;wsp:rsid wsp:val=&quot;00A16376&quot;/&gt;&lt;wsp:rsid wsp:val=&quot;00A16ED7&quot;/&gt;&lt;wsp:rsid wsp:val=&quot;00A2066B&quot;/&gt;&lt;wsp:rsid wsp:val=&quot;00A217C1&quot;/&gt;&lt;wsp:rsid wsp:val=&quot;00A248E0&quot;/&gt;&lt;wsp:rsid wsp:val=&quot;00A25CF5&quot;/&gt;&lt;wsp:rsid wsp:val=&quot;00A31BC8&quot;/&gt;&lt;wsp:rsid wsp:val=&quot;00A37EE2&quot;/&gt;&lt;wsp:rsid wsp:val=&quot;00A42FD7&quot;/&gt;&lt;wsp:rsid wsp:val=&quot;00A43ACC&quot;/&gt;&lt;wsp:rsid wsp:val=&quot;00A4422E&quot;/&gt;&lt;wsp:rsid wsp:val=&quot;00A46179&quot;/&gt;&lt;wsp:rsid wsp:val=&quot;00A4651E&quot;/&gt;&lt;wsp:rsid wsp:val=&quot;00A477DB&quot;/&gt;&lt;wsp:rsid wsp:val=&quot;00A519DF&quot;/&gt;&lt;wsp:rsid wsp:val=&quot;00A52E39&quot;/&gt;&lt;wsp:rsid wsp:val=&quot;00A53B05&quot;/&gt;&lt;wsp:rsid wsp:val=&quot;00A617AB&quot;/&gt;&lt;wsp:rsid wsp:val=&quot;00A61AF7&quot;/&gt;&lt;wsp:rsid wsp:val=&quot;00A63733&quot;/&gt;&lt;wsp:rsid wsp:val=&quot;00A645B1&quot;/&gt;&lt;wsp:rsid wsp:val=&quot;00A64BBD&quot;/&gt;&lt;wsp:rsid wsp:val=&quot;00A667BB&quot;/&gt;&lt;wsp:rsid wsp:val=&quot;00A67431&quot;/&gt;&lt;wsp:rsid wsp:val=&quot;00A67777&quot;/&gt;&lt;wsp:rsid wsp:val=&quot;00A70963&quot;/&gt;&lt;wsp:rsid wsp:val=&quot;00A7119B&quot;/&gt;&lt;wsp:rsid wsp:val=&quot;00A72AFD&quot;/&gt;&lt;wsp:rsid wsp:val=&quot;00A7477B&quot;/&gt;&lt;wsp:rsid wsp:val=&quot;00A805CF&quot;/&gt;&lt;wsp:rsid wsp:val=&quot;00A818BC&quot;/&gt;&lt;wsp:rsid wsp:val=&quot;00A82B9F&quot;/&gt;&lt;wsp:rsid wsp:val=&quot;00A8470B&quot;/&gt;&lt;wsp:rsid wsp:val=&quot;00A86BF2&quot;/&gt;&lt;wsp:rsid wsp:val=&quot;00A928EF&quot;/&gt;&lt;wsp:rsid wsp:val=&quot;00A93AA3&quot;/&gt;&lt;wsp:rsid wsp:val=&quot;00AA03BC&quot;/&gt;&lt;wsp:rsid wsp:val=&quot;00AA0D16&quot;/&gt;&lt;wsp:rsid wsp:val=&quot;00AA1CA0&quot;/&gt;&lt;wsp:rsid wsp:val=&quot;00AA39E4&quot;/&gt;&lt;wsp:rsid wsp:val=&quot;00AA65C9&quot;/&gt;&lt;wsp:rsid wsp:val=&quot;00AB071C&quot;/&gt;&lt;wsp:rsid wsp:val=&quot;00AB0B77&quot;/&gt;&lt;wsp:rsid wsp:val=&quot;00AB2398&quot;/&gt;&lt;wsp:rsid wsp:val=&quot;00AB3E32&quot;/&gt;&lt;wsp:rsid wsp:val=&quot;00AB6461&quot;/&gt;&lt;wsp:rsid wsp:val=&quot;00AB7107&quot;/&gt;&lt;wsp:rsid wsp:val=&quot;00AC0BD2&quot;/&gt;&lt;wsp:rsid wsp:val=&quot;00AC5724&quot;/&gt;&lt;wsp:rsid wsp:val=&quot;00AC62F2&quot;/&gt;&lt;wsp:rsid wsp:val=&quot;00AC63C0&quot;/&gt;&lt;wsp:rsid wsp:val=&quot;00AC6677&quot;/&gt;&lt;wsp:rsid wsp:val=&quot;00AC6ABC&quot;/&gt;&lt;wsp:rsid wsp:val=&quot;00AC70DA&quot;/&gt;&lt;wsp:rsid wsp:val=&quot;00AD0227&quot;/&gt;&lt;wsp:rsid wsp:val=&quot;00AD2B34&quot;/&gt;&lt;wsp:rsid wsp:val=&quot;00AD2C70&quot;/&gt;&lt;wsp:rsid wsp:val=&quot;00AD2EC9&quot;/&gt;&lt;wsp:rsid wsp:val=&quot;00AD7347&quot;/&gt;&lt;wsp:rsid wsp:val=&quot;00AD7F54&quot;/&gt;&lt;wsp:rsid wsp:val=&quot;00AD7F6F&quot;/&gt;&lt;wsp:rsid wsp:val=&quot;00AE0520&quot;/&gt;&lt;wsp:rsid wsp:val=&quot;00AE1EE0&quot;/&gt;&lt;wsp:rsid wsp:val=&quot;00AE60C3&quot;/&gt;&lt;wsp:rsid wsp:val=&quot;00AE6FEA&quot;/&gt;&lt;wsp:rsid wsp:val=&quot;00AF199A&quot;/&gt;&lt;wsp:rsid wsp:val=&quot;00AF4D3B&quot;/&gt;&lt;wsp:rsid wsp:val=&quot;00AF5103&quot;/&gt;&lt;wsp:rsid wsp:val=&quot;00AF5E91&quot;/&gt;&lt;wsp:rsid wsp:val=&quot;00AF76B0&quot;/&gt;&lt;wsp:rsid wsp:val=&quot;00AF7F62&quot;/&gt;&lt;wsp:rsid wsp:val=&quot;00B0049F&quot;/&gt;&lt;wsp:rsid wsp:val=&quot;00B016B7&quot;/&gt;&lt;wsp:rsid wsp:val=&quot;00B03CFD&quot;/&gt;&lt;wsp:rsid wsp:val=&quot;00B04F0A&quot;/&gt;&lt;wsp:rsid wsp:val=&quot;00B06996&quot;/&gt;&lt;wsp:rsid wsp:val=&quot;00B11A64&quot;/&gt;&lt;wsp:rsid wsp:val=&quot;00B11E52&quot;/&gt;&lt;wsp:rsid wsp:val=&quot;00B15FE4&quot;/&gt;&lt;wsp:rsid wsp:val=&quot;00B22012&quot;/&gt;&lt;wsp:rsid wsp:val=&quot;00B22141&quot;/&gt;&lt;wsp:rsid wsp:val=&quot;00B30200&quot;/&gt;&lt;wsp:rsid wsp:val=&quot;00B30EE2&quot;/&gt;&lt;wsp:rsid wsp:val=&quot;00B32FBE&quot;/&gt;&lt;wsp:rsid wsp:val=&quot;00B336F8&quot;/&gt;&lt;wsp:rsid wsp:val=&quot;00B34165&quot;/&gt;&lt;wsp:rsid wsp:val=&quot;00B34422&quot;/&gt;&lt;wsp:rsid wsp:val=&quot;00B3593E&quot;/&gt;&lt;wsp:rsid wsp:val=&quot;00B36661&quot;/&gt;&lt;wsp:rsid wsp:val=&quot;00B41333&quot;/&gt;&lt;wsp:rsid wsp:val=&quot;00B42069&quot;/&gt;&lt;wsp:rsid wsp:val=&quot;00B42575&quot;/&gt;&lt;wsp:rsid wsp:val=&quot;00B47600&quot;/&gt;&lt;wsp:rsid wsp:val=&quot;00B50188&quot;/&gt;&lt;wsp:rsid wsp:val=&quot;00B51768&quot;/&gt;&lt;wsp:rsid wsp:val=&quot;00B52105&quot;/&gt;&lt;wsp:rsid wsp:val=&quot;00B54BFC&quot;/&gt;&lt;wsp:rsid wsp:val=&quot;00B55CE1&quot;/&gt;&lt;wsp:rsid wsp:val=&quot;00B55D4A&quot;/&gt;&lt;wsp:rsid wsp:val=&quot;00B61BF8&quot;/&gt;&lt;wsp:rsid wsp:val=&quot;00B622CE&quot;/&gt;&lt;wsp:rsid wsp:val=&quot;00B6278F&quot;/&gt;&lt;wsp:rsid wsp:val=&quot;00B62A82&quot;/&gt;&lt;wsp:rsid wsp:val=&quot;00B630B0&quot;/&gt;&lt;wsp:rsid wsp:val=&quot;00B651AC&quot;/&gt;&lt;wsp:rsid wsp:val=&quot;00B65C77&quot;/&gt;&lt;wsp:rsid wsp:val=&quot;00B80327&quot;/&gt;&lt;wsp:rsid wsp:val=&quot;00B816A3&quot;/&gt;&lt;wsp:rsid wsp:val=&quot;00B86286&quot;/&gt;&lt;wsp:rsid wsp:val=&quot;00B86738&quot;/&gt;&lt;wsp:rsid wsp:val=&quot;00B90EDB&quot;/&gt;&lt;wsp:rsid wsp:val=&quot;00B964D4&quot;/&gt;&lt;wsp:rsid wsp:val=&quot;00B97AE7&quot;/&gt;&lt;wsp:rsid wsp:val=&quot;00BA149F&quot;/&gt;&lt;wsp:rsid wsp:val=&quot;00BA1D86&quot;/&gt;&lt;wsp:rsid wsp:val=&quot;00BA263F&quot;/&gt;&lt;wsp:rsid wsp:val=&quot;00BA456B&quot;/&gt;&lt;wsp:rsid wsp:val=&quot;00BA690D&quot;/&gt;&lt;wsp:rsid wsp:val=&quot;00BB3287&quot;/&gt;&lt;wsp:rsid wsp:val=&quot;00BB3672&quot;/&gt;&lt;wsp:rsid wsp:val=&quot;00BB4E3F&quot;/&gt;&lt;wsp:rsid wsp:val=&quot;00BB6881&quot;/&gt;&lt;wsp:rsid wsp:val=&quot;00BB69EB&quot;/&gt;&lt;wsp:rsid wsp:val=&quot;00BB7C95&quot;/&gt;&lt;wsp:rsid wsp:val=&quot;00BB7CE3&quot;/&gt;&lt;wsp:rsid wsp:val=&quot;00BC03D1&quot;/&gt;&lt;wsp:rsid wsp:val=&quot;00BC2AC8&quot;/&gt;&lt;wsp:rsid wsp:val=&quot;00BC35B9&quot;/&gt;&lt;wsp:rsid wsp:val=&quot;00BC3D3D&quot;/&gt;&lt;wsp:rsid wsp:val=&quot;00BC6740&quot;/&gt;&lt;wsp:rsid wsp:val=&quot;00BC7C00&quot;/&gt;&lt;wsp:rsid wsp:val=&quot;00BC7DFE&quot;/&gt;&lt;wsp:rsid wsp:val=&quot;00BD2297&quot;/&gt;&lt;wsp:rsid wsp:val=&quot;00BD2844&quot;/&gt;&lt;wsp:rsid wsp:val=&quot;00BD2C41&quot;/&gt;&lt;wsp:rsid wsp:val=&quot;00BD4857&quot;/&gt;&lt;wsp:rsid wsp:val=&quot;00BD7BB5&quot;/&gt;&lt;wsp:rsid wsp:val=&quot;00BE16CA&quot;/&gt;&lt;wsp:rsid wsp:val=&quot;00BE3055&quot;/&gt;&lt;wsp:rsid wsp:val=&quot;00BE3B66&quot;/&gt;&lt;wsp:rsid wsp:val=&quot;00BE4C32&quot;/&gt;&lt;wsp:rsid wsp:val=&quot;00BE75DE&quot;/&gt;&lt;wsp:rsid wsp:val=&quot;00BF1D03&quot;/&gt;&lt;wsp:rsid wsp:val=&quot;00BF3360&quot;/&gt;&lt;wsp:rsid wsp:val=&quot;00BF49E0&quot;/&gt;&lt;wsp:rsid wsp:val=&quot;00BF502E&quot;/&gt;&lt;wsp:rsid wsp:val=&quot;00BF53E9&quot;/&gt;&lt;wsp:rsid wsp:val=&quot;00BF54EE&quot;/&gt;&lt;wsp:rsid wsp:val=&quot;00BF5E4C&quot;/&gt;&lt;wsp:rsid wsp:val=&quot;00BF64D4&quot;/&gt;&lt;wsp:rsid wsp:val=&quot;00C04E8B&quot;/&gt;&lt;wsp:rsid wsp:val=&quot;00C050F5&quot;/&gt;&lt;wsp:rsid wsp:val=&quot;00C06D75&quot;/&gt;&lt;wsp:rsid wsp:val=&quot;00C07582&quot;/&gt;&lt;wsp:rsid wsp:val=&quot;00C11B76&quot;/&gt;&lt;wsp:rsid wsp:val=&quot;00C123D7&quot;/&gt;&lt;wsp:rsid wsp:val=&quot;00C179EB&quot;/&gt;&lt;wsp:rsid wsp:val=&quot;00C20BC7&quot;/&gt;&lt;wsp:rsid wsp:val=&quot;00C22DBB&quot;/&gt;&lt;wsp:rsid wsp:val=&quot;00C22FDF&quot;/&gt;&lt;wsp:rsid wsp:val=&quot;00C233AD&quot;/&gt;&lt;wsp:rsid wsp:val=&quot;00C24206&quot;/&gt;&lt;wsp:rsid wsp:val=&quot;00C2509B&quot;/&gt;&lt;wsp:rsid wsp:val=&quot;00C25CBC&quot;/&gt;&lt;wsp:rsid wsp:val=&quot;00C26778&quot;/&gt;&lt;wsp:rsid wsp:val=&quot;00C268D7&quot;/&gt;&lt;wsp:rsid wsp:val=&quot;00C27FBA&quot;/&gt;&lt;wsp:rsid wsp:val=&quot;00C30DCD&quot;/&gt;&lt;wsp:rsid wsp:val=&quot;00C3277B&quot;/&gt;&lt;wsp:rsid wsp:val=&quot;00C33825&quot;/&gt;&lt;wsp:rsid wsp:val=&quot;00C33DCF&quot;/&gt;&lt;wsp:rsid wsp:val=&quot;00C353BB&quot;/&gt;&lt;wsp:rsid wsp:val=&quot;00C37177&quot;/&gt;&lt;wsp:rsid wsp:val=&quot;00C44888&quot;/&gt;&lt;wsp:rsid wsp:val=&quot;00C4544C&quot;/&gt;&lt;wsp:rsid wsp:val=&quot;00C455E9&quot;/&gt;&lt;wsp:rsid wsp:val=&quot;00C475E2&quot;/&gt;&lt;wsp:rsid wsp:val=&quot;00C50663&quot;/&gt;&lt;wsp:rsid wsp:val=&quot;00C5074D&quot;/&gt;&lt;wsp:rsid wsp:val=&quot;00C53AC7&quot;/&gt;&lt;wsp:rsid wsp:val=&quot;00C5440F&quot;/&gt;&lt;wsp:rsid wsp:val=&quot;00C5695B&quot;/&gt;&lt;wsp:rsid wsp:val=&quot;00C60E01&quot;/&gt;&lt;wsp:rsid wsp:val=&quot;00C61B5D&quot;/&gt;&lt;wsp:rsid wsp:val=&quot;00C649FB&quot;/&gt;&lt;wsp:rsid wsp:val=&quot;00C65F2B&quot;/&gt;&lt;wsp:rsid wsp:val=&quot;00C67693&quot;/&gt;&lt;wsp:rsid wsp:val=&quot;00C72E69&quot;/&gt;&lt;wsp:rsid wsp:val=&quot;00C73EB3&quot;/&gt;&lt;wsp:rsid wsp:val=&quot;00C802DD&quot;/&gt;&lt;wsp:rsid wsp:val=&quot;00C812DF&quot;/&gt;&lt;wsp:rsid wsp:val=&quot;00C82EAE&quot;/&gt;&lt;wsp:rsid wsp:val=&quot;00C83C2B&quot;/&gt;&lt;wsp:rsid wsp:val=&quot;00C85146&quot;/&gt;&lt;wsp:rsid wsp:val=&quot;00C86D0B&quot;/&gt;&lt;wsp:rsid wsp:val=&quot;00C87544&quot;/&gt;&lt;wsp:rsid wsp:val=&quot;00C90F74&quot;/&gt;&lt;wsp:rsid wsp:val=&quot;00C95942&quot;/&gt;&lt;wsp:rsid wsp:val=&quot;00C95CAB&quot;/&gt;&lt;wsp:rsid wsp:val=&quot;00C95FA2&quot;/&gt;&lt;wsp:rsid wsp:val=&quot;00C9629C&quot;/&gt;&lt;wsp:rsid wsp:val=&quot;00CA0C80&quot;/&gt;&lt;wsp:rsid wsp:val=&quot;00CA250B&quot;/&gt;&lt;wsp:rsid wsp:val=&quot;00CA6FA4&quot;/&gt;&lt;wsp:rsid wsp:val=&quot;00CB138F&quot;/&gt;&lt;wsp:rsid wsp:val=&quot;00CB29C8&quot;/&gt;&lt;wsp:rsid wsp:val=&quot;00CB3191&quot;/&gt;&lt;wsp:rsid wsp:val=&quot;00CC1F44&quot;/&gt;&lt;wsp:rsid wsp:val=&quot;00CC22FB&quot;/&gt;&lt;wsp:rsid wsp:val=&quot;00CC4EED&quot;/&gt;&lt;wsp:rsid wsp:val=&quot;00CC62BA&quot;/&gt;&lt;wsp:rsid wsp:val=&quot;00CD2CBE&quot;/&gt;&lt;wsp:rsid wsp:val=&quot;00CD3171&quot;/&gt;&lt;wsp:rsid wsp:val=&quot;00CD5731&quot;/&gt;&lt;wsp:rsid wsp:val=&quot;00CD5AE8&quot;/&gt;&lt;wsp:rsid wsp:val=&quot;00CD6B5E&quot;/&gt;&lt;wsp:rsid wsp:val=&quot;00CD78A9&quot;/&gt;&lt;wsp:rsid wsp:val=&quot;00CE2524&quot;/&gt;&lt;wsp:rsid wsp:val=&quot;00CE493C&quot;/&gt;&lt;wsp:rsid wsp:val=&quot;00CE4BE7&quot;/&gt;&lt;wsp:rsid wsp:val=&quot;00CE5DD1&quot;/&gt;&lt;wsp:rsid wsp:val=&quot;00CF04DF&quot;/&gt;&lt;wsp:rsid wsp:val=&quot;00CF0FEF&quot;/&gt;&lt;wsp:rsid wsp:val=&quot;00CF236C&quot;/&gt;&lt;wsp:rsid wsp:val=&quot;00CF50C8&quot;/&gt;&lt;wsp:rsid wsp:val=&quot;00CF6154&quot;/&gt;&lt;wsp:rsid wsp:val=&quot;00CF72C0&quot;/&gt;&lt;wsp:rsid wsp:val=&quot;00CF77EA&quot;/&gt;&lt;wsp:rsid wsp:val=&quot;00CF782A&quot;/&gt;&lt;wsp:rsid wsp:val=&quot;00D003BD&quot;/&gt;&lt;wsp:rsid wsp:val=&quot;00D0066C&quot;/&gt;&lt;wsp:rsid wsp:val=&quot;00D0313C&quot;/&gt;&lt;wsp:rsid wsp:val=&quot;00D04079&quot;/&gt;&lt;wsp:rsid wsp:val=&quot;00D043A3&quot;/&gt;&lt;wsp:rsid wsp:val=&quot;00D0771E&quot;/&gt;&lt;wsp:rsid wsp:val=&quot;00D10DA8&quot;/&gt;&lt;wsp:rsid wsp:val=&quot;00D11374&quot;/&gt;&lt;wsp:rsid wsp:val=&quot;00D15CDB&quot;/&gt;&lt;wsp:rsid wsp:val=&quot;00D16A98&quot;/&gt;&lt;wsp:rsid wsp:val=&quot;00D16F28&quot;/&gt;&lt;wsp:rsid wsp:val=&quot;00D21432&quot;/&gt;&lt;wsp:rsid wsp:val=&quot;00D21885&quot;/&gt;&lt;wsp:rsid wsp:val=&quot;00D22FD5&quot;/&gt;&lt;wsp:rsid wsp:val=&quot;00D265FA&quot;/&gt;&lt;wsp:rsid wsp:val=&quot;00D26D9D&quot;/&gt;&lt;wsp:rsid wsp:val=&quot;00D3257D&quot;/&gt;&lt;wsp:rsid wsp:val=&quot;00D3319E&quot;/&gt;&lt;wsp:rsid wsp:val=&quot;00D35BC3&quot;/&gt;&lt;wsp:rsid wsp:val=&quot;00D36B94&quot;/&gt;&lt;wsp:rsid wsp:val=&quot;00D37086&quot;/&gt;&lt;wsp:rsid wsp:val=&quot;00D40BD7&quot;/&gt;&lt;wsp:rsid wsp:val=&quot;00D437EF&quot;/&gt;&lt;wsp:rsid wsp:val=&quot;00D44B5C&quot;/&gt;&lt;wsp:rsid wsp:val=&quot;00D452C5&quot;/&gt;&lt;wsp:rsid wsp:val=&quot;00D457BB&quot;/&gt;&lt;wsp:rsid wsp:val=&quot;00D4676F&quot;/&gt;&lt;wsp:rsid wsp:val=&quot;00D46967&quot;/&gt;&lt;wsp:rsid wsp:val=&quot;00D47B58&quot;/&gt;&lt;wsp:rsid wsp:val=&quot;00D52B82&quot;/&gt;&lt;wsp:rsid wsp:val=&quot;00D52FEF&quot;/&gt;&lt;wsp:rsid wsp:val=&quot;00D53360&quot;/&gt;&lt;wsp:rsid wsp:val=&quot;00D569D2&quot;/&gt;&lt;wsp:rsid wsp:val=&quot;00D57911&quot;/&gt;&lt;wsp:rsid wsp:val=&quot;00D64047&quot;/&gt;&lt;wsp:rsid wsp:val=&quot;00D64978&quot;/&gt;&lt;wsp:rsid wsp:val=&quot;00D70F36&quot;/&gt;&lt;wsp:rsid wsp:val=&quot;00D71B4B&quot;/&gt;&lt;wsp:rsid wsp:val=&quot;00D75068&quot;/&gt;&lt;wsp:rsid wsp:val=&quot;00D816BC&quot;/&gt;&lt;wsp:rsid wsp:val=&quot;00D81A8E&quot;/&gt;&lt;wsp:rsid wsp:val=&quot;00D8249A&quot;/&gt;&lt;wsp:rsid wsp:val=&quot;00D83CFE&quot;/&gt;&lt;wsp:rsid wsp:val=&quot;00D848E3&quot;/&gt;&lt;wsp:rsid wsp:val=&quot;00D85FEB&quot;/&gt;&lt;wsp:rsid wsp:val=&quot;00D860C4&quot;/&gt;&lt;wsp:rsid wsp:val=&quot;00D87C24&quot;/&gt;&lt;wsp:rsid wsp:val=&quot;00D91040&quot;/&gt;&lt;wsp:rsid wsp:val=&quot;00D917D7&quot;/&gt;&lt;wsp:rsid wsp:val=&quot;00D928E0&quot;/&gt;&lt;wsp:rsid wsp:val=&quot;00D9570D&quot;/&gt;&lt;wsp:rsid wsp:val=&quot;00D95D4F&quot;/&gt;&lt;wsp:rsid wsp:val=&quot;00DA30D9&quot;/&gt;&lt;wsp:rsid wsp:val=&quot;00DA3244&quot;/&gt;&lt;wsp:rsid wsp:val=&quot;00DA3D7D&quot;/&gt;&lt;wsp:rsid wsp:val=&quot;00DA3FB3&quot;/&gt;&lt;wsp:rsid wsp:val=&quot;00DB105F&quot;/&gt;&lt;wsp:rsid wsp:val=&quot;00DC072F&quot;/&gt;&lt;wsp:rsid wsp:val=&quot;00DC0F27&quot;/&gt;&lt;wsp:rsid wsp:val=&quot;00DC13D4&quot;/&gt;&lt;wsp:rsid wsp:val=&quot;00DC4641&quot;/&gt;&lt;wsp:rsid wsp:val=&quot;00DC4BC1&quot;/&gt;&lt;wsp:rsid wsp:val=&quot;00DC7076&quot;/&gt;&lt;wsp:rsid wsp:val=&quot;00DC729A&quot;/&gt;&lt;wsp:rsid wsp:val=&quot;00DC7FF5&quot;/&gt;&lt;wsp:rsid wsp:val=&quot;00DD1EED&quot;/&gt;&lt;wsp:rsid wsp:val=&quot;00DD3F11&quot;/&gt;&lt;wsp:rsid wsp:val=&quot;00DD6176&quot;/&gt;&lt;wsp:rsid wsp:val=&quot;00DD71F5&quot;/&gt;&lt;wsp:rsid wsp:val=&quot;00DD7D90&quot;/&gt;&lt;wsp:rsid wsp:val=&quot;00DE09CF&quot;/&gt;&lt;wsp:rsid wsp:val=&quot;00DE17E3&quot;/&gt;&lt;wsp:rsid wsp:val=&quot;00DE1A94&quot;/&gt;&lt;wsp:rsid wsp:val=&quot;00DE1C75&quot;/&gt;&lt;wsp:rsid wsp:val=&quot;00DE1E2A&quot;/&gt;&lt;wsp:rsid wsp:val=&quot;00DE2E89&quot;/&gt;&lt;wsp:rsid wsp:val=&quot;00DE36D1&quot;/&gt;&lt;wsp:rsid wsp:val=&quot;00DF1B23&quot;/&gt;&lt;wsp:rsid wsp:val=&quot;00DF481C&quot;/&gt;&lt;wsp:rsid wsp:val=&quot;00DF5884&quot;/&gt;&lt;wsp:rsid wsp:val=&quot;00DF6875&quot;/&gt;&lt;wsp:rsid wsp:val=&quot;00E000C7&quot;/&gt;&lt;wsp:rsid wsp:val=&quot;00E0307C&quot;/&gt;&lt;wsp:rsid wsp:val=&quot;00E044F7&quot;/&gt;&lt;wsp:rsid wsp:val=&quot;00E048AB&quot;/&gt;&lt;wsp:rsid wsp:val=&quot;00E073AF&quot;/&gt;&lt;wsp:rsid wsp:val=&quot;00E07863&quot;/&gt;&lt;wsp:rsid wsp:val=&quot;00E10A04&quot;/&gt;&lt;wsp:rsid wsp:val=&quot;00E112F8&quot;/&gt;&lt;wsp:rsid wsp:val=&quot;00E11F1C&quot;/&gt;&lt;wsp:rsid wsp:val=&quot;00E12596&quot;/&gt;&lt;wsp:rsid wsp:val=&quot;00E14643&quot;/&gt;&lt;wsp:rsid wsp:val=&quot;00E148FF&quot;/&gt;&lt;wsp:rsid wsp:val=&quot;00E20294&quot;/&gt;&lt;wsp:rsid wsp:val=&quot;00E20D2A&quot;/&gt;&lt;wsp:rsid wsp:val=&quot;00E22403&quot;/&gt;&lt;wsp:rsid wsp:val=&quot;00E24373&quot;/&gt;&lt;wsp:rsid wsp:val=&quot;00E262EA&quot;/&gt;&lt;wsp:rsid wsp:val=&quot;00E30028&quot;/&gt;&lt;wsp:rsid wsp:val=&quot;00E30303&quot;/&gt;&lt;wsp:rsid wsp:val=&quot;00E3098B&quot;/&gt;&lt;wsp:rsid wsp:val=&quot;00E32159&quot;/&gt;&lt;wsp:rsid wsp:val=&quot;00E33611&quot;/&gt;&lt;wsp:rsid wsp:val=&quot;00E37EF4&quot;/&gt;&lt;wsp:rsid wsp:val=&quot;00E40351&quot;/&gt;&lt;wsp:rsid wsp:val=&quot;00E406AE&quot;/&gt;&lt;wsp:rsid wsp:val=&quot;00E422ED&quot;/&gt;&lt;wsp:rsid wsp:val=&quot;00E4321F&quot;/&gt;&lt;wsp:rsid wsp:val=&quot;00E43399&quot;/&gt;&lt;wsp:rsid wsp:val=&quot;00E45B5C&quot;/&gt;&lt;wsp:rsid wsp:val=&quot;00E46D55&quot;/&gt;&lt;wsp:rsid wsp:val=&quot;00E51889&quot;/&gt;&lt;wsp:rsid wsp:val=&quot;00E518BD&quot;/&gt;&lt;wsp:rsid wsp:val=&quot;00E55953&quot;/&gt;&lt;wsp:rsid wsp:val=&quot;00E57005&quot;/&gt;&lt;wsp:rsid wsp:val=&quot;00E57242&quot;/&gt;&lt;wsp:rsid wsp:val=&quot;00E64BC3&quot;/&gt;&lt;wsp:rsid wsp:val=&quot;00E64E87&quot;/&gt;&lt;wsp:rsid wsp:val=&quot;00E657EB&quot;/&gt;&lt;wsp:rsid wsp:val=&quot;00E65D4C&quot;/&gt;&lt;wsp:rsid wsp:val=&quot;00E6656F&quot;/&gt;&lt;wsp:rsid wsp:val=&quot;00E6712C&quot;/&gt;&lt;wsp:rsid wsp:val=&quot;00E752A0&quot;/&gt;&lt;wsp:rsid wsp:val=&quot;00E7543F&quot;/&gt;&lt;wsp:rsid wsp:val=&quot;00E758A8&quot;/&gt;&lt;wsp:rsid wsp:val=&quot;00E76660&quot;/&gt;&lt;wsp:rsid wsp:val=&quot;00E76AFF&quot;/&gt;&lt;wsp:rsid wsp:val=&quot;00E76F69&quot;/&gt;&lt;wsp:rsid wsp:val=&quot;00E8043C&quot;/&gt;&lt;wsp:rsid wsp:val=&quot;00E81455&quot;/&gt;&lt;wsp:rsid wsp:val=&quot;00E879BD&quot;/&gt;&lt;wsp:rsid wsp:val=&quot;00E904D4&quot;/&gt;&lt;wsp:rsid wsp:val=&quot;00E943CF&quot;/&gt;&lt;wsp:rsid wsp:val=&quot;00E94557&quot;/&gt;&lt;wsp:rsid wsp:val=&quot;00E95350&quot;/&gt;&lt;wsp:rsid wsp:val=&quot;00EA182E&quot;/&gt;&lt;wsp:rsid wsp:val=&quot;00EA261B&quot;/&gt;&lt;wsp:rsid wsp:val=&quot;00EA3470&quot;/&gt;&lt;wsp:rsid wsp:val=&quot;00EA3BF0&quot;/&gt;&lt;wsp:rsid wsp:val=&quot;00EA4842&quot;/&gt;&lt;wsp:rsid wsp:val=&quot;00EA4EF5&quot;/&gt;&lt;wsp:rsid wsp:val=&quot;00EA5341&quot;/&gt;&lt;wsp:rsid wsp:val=&quot;00EA56B1&quot;/&gt;&lt;wsp:rsid wsp:val=&quot;00EA676C&quot;/&gt;&lt;wsp:rsid wsp:val=&quot;00EA6D6C&quot;/&gt;&lt;wsp:rsid wsp:val=&quot;00EA7841&quot;/&gt;&lt;wsp:rsid wsp:val=&quot;00EB10F1&quot;/&gt;&lt;wsp:rsid wsp:val=&quot;00EB138F&quot;/&gt;&lt;wsp:rsid wsp:val=&quot;00EB3C8E&quot;/&gt;&lt;wsp:rsid wsp:val=&quot;00EB3F02&quot;/&gt;&lt;wsp:rsid wsp:val=&quot;00EB5534&quot;/&gt;&lt;wsp:rsid wsp:val=&quot;00EC093B&quot;/&gt;&lt;wsp:rsid wsp:val=&quot;00EC3C11&quot;/&gt;&lt;wsp:rsid wsp:val=&quot;00EC429F&quot;/&gt;&lt;wsp:rsid wsp:val=&quot;00EC6905&quot;/&gt;&lt;wsp:rsid wsp:val=&quot;00ED0DB7&quot;/&gt;&lt;wsp:rsid wsp:val=&quot;00ED32DC&quot;/&gt;&lt;wsp:rsid wsp:val=&quot;00EE2BC1&quot;/&gt;&lt;wsp:rsid wsp:val=&quot;00EE7132&quot;/&gt;&lt;wsp:rsid wsp:val=&quot;00EE748D&quot;/&gt;&lt;wsp:rsid wsp:val=&quot;00EE78EA&quot;/&gt;&lt;wsp:rsid wsp:val=&quot;00EF1D11&quot;/&gt;&lt;wsp:rsid wsp:val=&quot;00EF1F23&quot;/&gt;&lt;wsp:rsid wsp:val=&quot;00EF2B39&quot;/&gt;&lt;wsp:rsid wsp:val=&quot;00EF3C45&quot;/&gt;&lt;wsp:rsid wsp:val=&quot;00EF3E0A&quot;/&gt;&lt;wsp:rsid wsp:val=&quot;00EF66D0&quot;/&gt;&lt;wsp:rsid wsp:val=&quot;00F01EE1&quot;/&gt;&lt;wsp:rsid wsp:val=&quot;00F02939&quot;/&gt;&lt;wsp:rsid wsp:val=&quot;00F036A5&quot;/&gt;&lt;wsp:rsid wsp:val=&quot;00F0416B&quot;/&gt;&lt;wsp:rsid wsp:val=&quot;00F05312&quot;/&gt;&lt;wsp:rsid wsp:val=&quot;00F05A58&quot;/&gt;&lt;wsp:rsid wsp:val=&quot;00F061D3&quot;/&gt;&lt;wsp:rsid wsp:val=&quot;00F06369&quot;/&gt;&lt;wsp:rsid wsp:val=&quot;00F10078&quot;/&gt;&lt;wsp:rsid wsp:val=&quot;00F1054F&quot;/&gt;&lt;wsp:rsid wsp:val=&quot;00F112D9&quot;/&gt;&lt;wsp:rsid wsp:val=&quot;00F11B1B&quot;/&gt;&lt;wsp:rsid wsp:val=&quot;00F13E52&quot;/&gt;&lt;wsp:rsid wsp:val=&quot;00F15D96&quot;/&gt;&lt;wsp:rsid wsp:val=&quot;00F1634F&quot;/&gt;&lt;wsp:rsid wsp:val=&quot;00F165C5&quot;/&gt;&lt;wsp:rsid wsp:val=&quot;00F16865&quot;/&gt;&lt;wsp:rsid wsp:val=&quot;00F16B2E&quot;/&gt;&lt;wsp:rsid wsp:val=&quot;00F222FD&quot;/&gt;&lt;wsp:rsid wsp:val=&quot;00F22402&quot;/&gt;&lt;wsp:rsid wsp:val=&quot;00F2262F&quot;/&gt;&lt;wsp:rsid wsp:val=&quot;00F2638B&quot;/&gt;&lt;wsp:rsid wsp:val=&quot;00F31560&quot;/&gt;&lt;wsp:rsid wsp:val=&quot;00F31A66&quot;/&gt;&lt;wsp:rsid wsp:val=&quot;00F3235F&quot;/&gt;&lt;wsp:rsid wsp:val=&quot;00F34519&quot;/&gt;&lt;wsp:rsid wsp:val=&quot;00F34AB4&quot;/&gt;&lt;wsp:rsid wsp:val=&quot;00F36EB3&quot;/&gt;&lt;wsp:rsid wsp:val=&quot;00F37C29&quot;/&gt;&lt;wsp:rsid wsp:val=&quot;00F37DAE&quot;/&gt;&lt;wsp:rsid wsp:val=&quot;00F40612&quot;/&gt;&lt;wsp:rsid wsp:val=&quot;00F42753&quot;/&gt;&lt;wsp:rsid wsp:val=&quot;00F4386E&quot;/&gt;&lt;wsp:rsid wsp:val=&quot;00F43F52&quot;/&gt;&lt;wsp:rsid wsp:val=&quot;00F5261D&quot;/&gt;&lt;wsp:rsid wsp:val=&quot;00F532D9&quot;/&gt;&lt;wsp:rsid wsp:val=&quot;00F5440A&quot;/&gt;&lt;wsp:rsid wsp:val=&quot;00F5608F&quot;/&gt;&lt;wsp:rsid wsp:val=&quot;00F579A2&quot;/&gt;&lt;wsp:rsid wsp:val=&quot;00F57AB4&quot;/&gt;&lt;wsp:rsid wsp:val=&quot;00F60669&quot;/&gt;&lt;wsp:rsid wsp:val=&quot;00F63A97&quot;/&gt;&lt;wsp:rsid wsp:val=&quot;00F648D9&quot;/&gt;&lt;wsp:rsid wsp:val=&quot;00F71D26&quot;/&gt;&lt;wsp:rsid wsp:val=&quot;00F74BDB&quot;/&gt;&lt;wsp:rsid wsp:val=&quot;00F757AF&quot;/&gt;&lt;wsp:rsid wsp:val=&quot;00F7582B&quot;/&gt;&lt;wsp:rsid wsp:val=&quot;00F76BCE&quot;/&gt;&lt;wsp:rsid wsp:val=&quot;00F76D80&quot;/&gt;&lt;wsp:rsid wsp:val=&quot;00F775FC&quot;/&gt;&lt;wsp:rsid wsp:val=&quot;00F809E6&quot;/&gt;&lt;wsp:rsid wsp:val=&quot;00F84395&quot;/&gt;&lt;wsp:rsid wsp:val=&quot;00F861E2&quot;/&gt;&lt;wsp:rsid wsp:val=&quot;00F8757D&quot;/&gt;&lt;wsp:rsid wsp:val=&quot;00F9180A&quot;/&gt;&lt;wsp:rsid wsp:val=&quot;00F9375D&quot;/&gt;&lt;wsp:rsid wsp:val=&quot;00F9424F&quot;/&gt;&lt;wsp:rsid wsp:val=&quot;00F94940&quot;/&gt;&lt;wsp:rsid wsp:val=&quot;00F9623A&quot;/&gt;&lt;wsp:rsid wsp:val=&quot;00F968B4&quot;/&gt;&lt;wsp:rsid wsp:val=&quot;00F9695A&quot;/&gt;&lt;wsp:rsid wsp:val=&quot;00F97957&quot;/&gt;&lt;wsp:rsid wsp:val=&quot;00FA3109&quot;/&gt;&lt;wsp:rsid wsp:val=&quot;00FA32D5&quot;/&gt;&lt;wsp:rsid wsp:val=&quot;00FA5FC3&quot;/&gt;&lt;wsp:rsid wsp:val=&quot;00FA6A19&quot;/&gt;&lt;wsp:rsid wsp:val=&quot;00FA72FC&quot;/&gt;&lt;wsp:rsid wsp:val=&quot;00FB403B&quot;/&gt;&lt;wsp:rsid wsp:val=&quot;00FB4DE6&quot;/&gt;&lt;wsp:rsid wsp:val=&quot;00FC1F88&quot;/&gt;&lt;wsp:rsid wsp:val=&quot;00FC378D&quot;/&gt;&lt;wsp:rsid wsp:val=&quot;00FC435A&quot;/&gt;&lt;wsp:rsid wsp:val=&quot;00FC492C&quot;/&gt;&lt;wsp:rsid wsp:val=&quot;00FD02B5&quot;/&gt;&lt;wsp:rsid wsp:val=&quot;00FD34A0&quot;/&gt;&lt;wsp:rsid wsp:val=&quot;00FD412F&quot;/&gt;&lt;wsp:rsid wsp:val=&quot;00FE2175&quot;/&gt;&lt;wsp:rsid wsp:val=&quot;00FE3655&quot;/&gt;&lt;wsp:rsid wsp:val=&quot;00FE3BA0&quot;/&gt;&lt;wsp:rsid wsp:val=&quot;00FE3F7D&quot;/&gt;&lt;wsp:rsid wsp:val=&quot;00FE470E&quot;/&gt;&lt;wsp:rsid wsp:val=&quot;00FE58E5&quot;/&gt;&lt;wsp:rsid wsp:val=&quot;00FE75DA&quot;/&gt;&lt;wsp:rsid wsp:val=&quot;00FF080D&quot;/&gt;&lt;wsp:rsid wsp:val=&quot;00FF1C6E&quot;/&gt;&lt;wsp:rsid wsp:val=&quot;00FF2C30&quot;/&gt;&lt;/wsp:rsids&gt;&lt;/w:docPr&gt;&lt;w:body&gt;&lt;wx:sect&gt;&lt;w:p wsp:rsidR=&quot;0088466C&quot; wsp:rsidRDefault=&quot;0088466C&quot; wsp:rsidP=&quot;0088466C&quot;&gt;&lt;m:oMathPara&gt;&lt;m:oMath&gt;&lt;m:f&gt;&lt;m:fPr&gt;&lt;m:ctrlPr&gt;&lt;w:rPr&gt;&lt;w:rFonts w:ascii=&quot;Cambria Math&quot; w:h-ansi=&quot;Cambria Math&quot;/&gt;&lt;wx:font wx:val=&quot;Cambria Math&quot;/&gt;&lt;w:i/&gt;&lt;w:i-cs/&gt;&lt;w:sz w:val=&quot;28&quot;/&gt;&lt;w:sz-cs w:val=&quot;28&quot;/&gt;&lt;/w:rPr&gt;&lt;/m:ctrlPr&gt;&lt;/m:fPr&gt;&lt;m:num&gt;&lt;m:r&gt;&lt;w:rPr&gt;&lt;w:rFonts w:ascii=&quot;Cambria Math&quot; w:h-ansi=&quot;Cambria Math&quot;/&gt;&lt;wx:font wx:val=&quot;Cambria Math&quot;/&gt;&lt;w:i/&gt;&lt;w:sz w:val=&quot;28&quot;/&gt;&lt;w:sz-cs w:val=&quot;28&quot;/&gt;&lt;/w:rPr&gt;&lt;m:t&gt;108&lt;/m:t&gt;&lt;/m:r&gt;&lt;/m:num&gt;&lt;m:den&gt;&lt;m:r&gt;&lt;w:rPr&gt;&lt;w:rFonts w:ascii=&quot;Cambria Math&quot; w:h-ansi=&quot;Cambria Math&quot;/&gt;&lt;wx:font wx:val=&quot;Cambria Math&quot;/&gt;&lt;w:i/&gt;&lt;w:sz w:val=&quot;28&quot;/&gt;&lt;w:sz-cs w:val=&quot;28&quot;/&gt;&lt;/w:rPr&gt;&lt;m:t&gt;10&lt;/m:t&gt;&lt;/m:r&gt;&lt;/m:den&gt;&lt;/m:f&gt;&lt;m:r&gt;&lt;w:rPr&gt;&lt;w:rFonts w:ascii=&quot;Cambria Math&quot; w:h-ansi=&quot;Cambria Math&quot;/&gt;&lt;wx:font wx:val=&quot;Cambria Math&quot;/&gt;&lt;w:i/&gt;&lt;w:sz w:val=&quot;28&quot;/&gt;&lt;w:sz-cs w:val=&quot;28&quot;/&gt;&lt;/w:rPr&gt;&lt;m:t&gt;=10,8â‰ˆ1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96" o:title="" chromakey="white"/>
                </v:shape>
              </w:pict>
            </w:r>
            <w:r w:rsidRPr="001079A2">
              <w:rPr>
                <w:iCs/>
                <w:szCs w:val="28"/>
              </w:rPr>
              <w:fldChar w:fldCharType="end"/>
            </w:r>
            <w:r w:rsidRPr="002E3A81">
              <w:rPr>
                <w:iCs/>
                <w:szCs w:val="28"/>
              </w:rPr>
              <w:t xml:space="preserve"> ngày.</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602670F6"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1429164F"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0AFB9F0"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007CFE8A" w14:textId="77777777" w:rsidR="00DB4CC6" w:rsidRPr="00DC072F" w:rsidRDefault="00DB4CC6" w:rsidP="00112055">
            <w:pPr>
              <w:rPr>
                <w:bCs/>
                <w:sz w:val="26"/>
                <w:szCs w:val="26"/>
              </w:rPr>
            </w:pPr>
            <w:r w:rsidRPr="002E3A81">
              <w:rPr>
                <w:iCs/>
                <w:szCs w:val="28"/>
              </w:rPr>
              <w:t>Theo đầu bài, vì cách một ngày mới tưới nước một lần nên, cần tổng số ngày sử dụng hết 108 lít nước là: 11 +10 = 21 ngày.</w:t>
            </w: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14:paraId="563D9925"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67122E81"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top w:val="single" w:sz="4" w:space="0" w:color="auto"/>
              <w:left w:val="single" w:sz="4" w:space="0" w:color="auto"/>
              <w:right w:val="single" w:sz="4" w:space="0" w:color="auto"/>
            </w:tcBorders>
            <w:shd w:val="clear" w:color="auto" w:fill="auto"/>
            <w:vAlign w:val="center"/>
          </w:tcPr>
          <w:p w14:paraId="074988EE" w14:textId="77777777" w:rsidR="00DB4CC6" w:rsidRPr="00DC072F" w:rsidRDefault="00DB4CC6" w:rsidP="00112055">
            <w:pPr>
              <w:jc w:val="center"/>
              <w:rPr>
                <w:b/>
                <w:bCs/>
                <w:sz w:val="26"/>
                <w:szCs w:val="26"/>
              </w:rPr>
            </w:pPr>
            <w:r w:rsidRPr="00DC072F">
              <w:rPr>
                <w:b/>
                <w:bCs/>
                <w:sz w:val="26"/>
                <w:szCs w:val="26"/>
              </w:rPr>
              <w:t xml:space="preserve">Câu </w:t>
            </w:r>
            <w:r>
              <w:rPr>
                <w:b/>
                <w:bCs/>
                <w:sz w:val="26"/>
                <w:szCs w:val="26"/>
              </w:rPr>
              <w:t>5</w:t>
            </w:r>
          </w:p>
          <w:p w14:paraId="2B16B6BA" w14:textId="77777777" w:rsidR="00DB4CC6" w:rsidRPr="00DC072F" w:rsidRDefault="00DB4CC6" w:rsidP="00112055">
            <w:pPr>
              <w:jc w:val="center"/>
              <w:rPr>
                <w:b/>
                <w:bCs/>
                <w:sz w:val="26"/>
                <w:szCs w:val="26"/>
              </w:rPr>
            </w:pPr>
            <w:r w:rsidRPr="00DC072F">
              <w:rPr>
                <w:b/>
                <w:bCs/>
                <w:sz w:val="26"/>
                <w:szCs w:val="26"/>
              </w:rPr>
              <w:t>(</w:t>
            </w:r>
            <w:r>
              <w:rPr>
                <w:b/>
                <w:bCs/>
                <w:sz w:val="26"/>
                <w:szCs w:val="26"/>
              </w:rPr>
              <w:t>1</w:t>
            </w:r>
            <w:r w:rsidRPr="00DC072F">
              <w:rPr>
                <w:b/>
                <w:bCs/>
                <w:sz w:val="26"/>
                <w:szCs w:val="26"/>
              </w:rPr>
              <w:t>,0 điểm)</w:t>
            </w: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216CD41D" w14:textId="77777777" w:rsidR="00DB4CC6" w:rsidRPr="00DC072F" w:rsidRDefault="00DB4CC6" w:rsidP="00112055">
            <w:pPr>
              <w:jc w:val="both"/>
              <w:rPr>
                <w:b/>
                <w:bCs/>
                <w:sz w:val="26"/>
                <w:szCs w:val="26"/>
              </w:rPr>
            </w:pPr>
            <w:r w:rsidRPr="00DC072F">
              <w:rPr>
                <w:b/>
                <w:bCs/>
                <w:sz w:val="26"/>
                <w:szCs w:val="26"/>
              </w:rPr>
              <w:t>1. (1,0 điểm)</w:t>
            </w:r>
          </w:p>
        </w:tc>
      </w:tr>
      <w:tr w:rsidR="00DB4CC6" w:rsidRPr="00DC072F" w14:paraId="4C783A93"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3F8F0020"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C04AFBA" w14:textId="77777777" w:rsidR="00DB4CC6" w:rsidRPr="00A04337" w:rsidRDefault="00DB4CC6" w:rsidP="00112055">
            <w:pPr>
              <w:spacing w:before="120" w:after="120"/>
              <w:jc w:val="both"/>
              <w:rPr>
                <w:sz w:val="26"/>
                <w:szCs w:val="26"/>
              </w:rPr>
            </w:pPr>
            <w:r w:rsidRPr="00A04337">
              <w:rPr>
                <w:sz w:val="26"/>
                <w:szCs w:val="26"/>
              </w:rPr>
              <w:t>Vì có 43 học sinh làm bài kiểm tra, không có học sinh nào bị điểm dưới 2, chỉ có 2 học sinh đạt điểm 10.</w:t>
            </w:r>
          </w:p>
          <w:p w14:paraId="0AD66630" w14:textId="77777777" w:rsidR="00DB4CC6" w:rsidRPr="00DC072F" w:rsidRDefault="00DB4CC6" w:rsidP="00112055">
            <w:pPr>
              <w:rPr>
                <w:bCs/>
                <w:sz w:val="26"/>
                <w:szCs w:val="26"/>
              </w:rPr>
            </w:pPr>
            <w:r w:rsidRPr="00A04337">
              <w:rPr>
                <w:sz w:val="26"/>
                <w:szCs w:val="26"/>
              </w:rPr>
              <w:t>Nên có 41 học sinh phân thành 8 loại điểm (từ 2 đến 9)</w:t>
            </w:r>
          </w:p>
        </w:tc>
        <w:tc>
          <w:tcPr>
            <w:tcW w:w="1027" w:type="dxa"/>
            <w:gridSpan w:val="2"/>
            <w:tcBorders>
              <w:left w:val="nil"/>
              <w:bottom w:val="single" w:sz="4" w:space="0" w:color="auto"/>
              <w:right w:val="single" w:sz="4" w:space="0" w:color="auto"/>
            </w:tcBorders>
            <w:shd w:val="clear" w:color="auto" w:fill="auto"/>
            <w:vAlign w:val="center"/>
          </w:tcPr>
          <w:p w14:paraId="5E1AFD67"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5EAEE1D6" w14:textId="77777777" w:rsidTr="00112055">
        <w:tblPrEx>
          <w:jc w:val="left"/>
          <w:tblLook w:val="04A0" w:firstRow="1" w:lastRow="0" w:firstColumn="1" w:lastColumn="0" w:noHBand="0" w:noVBand="1"/>
        </w:tblPrEx>
        <w:trPr>
          <w:gridBefore w:val="1"/>
          <w:wBefore w:w="6" w:type="dxa"/>
          <w:trHeight w:val="544"/>
        </w:trPr>
        <w:tc>
          <w:tcPr>
            <w:tcW w:w="845" w:type="dxa"/>
            <w:vMerge/>
            <w:tcBorders>
              <w:left w:val="single" w:sz="4" w:space="0" w:color="auto"/>
              <w:bottom w:val="single" w:sz="4" w:space="0" w:color="auto"/>
              <w:right w:val="single" w:sz="4" w:space="0" w:color="auto"/>
            </w:tcBorders>
            <w:shd w:val="clear" w:color="auto" w:fill="auto"/>
            <w:vAlign w:val="center"/>
          </w:tcPr>
          <w:p w14:paraId="3B6BF14B" w14:textId="77777777" w:rsidR="00DB4CC6" w:rsidRPr="00DC072F" w:rsidRDefault="00DB4CC6" w:rsidP="00112055">
            <w:pPr>
              <w:jc w:val="center"/>
              <w:rPr>
                <w:b/>
                <w:bCs/>
                <w:sz w:val="26"/>
                <w:szCs w:val="26"/>
              </w:rPr>
            </w:pPr>
          </w:p>
        </w:tc>
        <w:tc>
          <w:tcPr>
            <w:tcW w:w="8647" w:type="dxa"/>
            <w:gridSpan w:val="2"/>
            <w:vMerge w:val="restart"/>
            <w:tcBorders>
              <w:top w:val="single" w:sz="4" w:space="0" w:color="auto"/>
              <w:left w:val="nil"/>
              <w:right w:val="single" w:sz="4" w:space="0" w:color="auto"/>
            </w:tcBorders>
            <w:shd w:val="clear" w:color="auto" w:fill="auto"/>
          </w:tcPr>
          <w:p w14:paraId="3714A68F" w14:textId="77777777" w:rsidR="00DB4CC6" w:rsidRPr="00A04337" w:rsidRDefault="00DB4CC6" w:rsidP="00112055">
            <w:pPr>
              <w:spacing w:before="120" w:after="120"/>
              <w:jc w:val="both"/>
              <w:rPr>
                <w:sz w:val="26"/>
                <w:szCs w:val="26"/>
              </w:rPr>
            </w:pPr>
            <w:r w:rsidRPr="00A04337">
              <w:rPr>
                <w:sz w:val="26"/>
                <w:szCs w:val="26"/>
              </w:rPr>
              <w:t>Giả sử trong 8 loại điểm đều là điểm của không quá 5 học sinh thì lớp có:</w:t>
            </w:r>
          </w:p>
          <w:p w14:paraId="2E468D66" w14:textId="77777777" w:rsidR="00DB4CC6" w:rsidRPr="00DC072F" w:rsidRDefault="00DB4CC6" w:rsidP="00112055">
            <w:pPr>
              <w:rPr>
                <w:bCs/>
                <w:sz w:val="26"/>
                <w:szCs w:val="26"/>
              </w:rPr>
            </w:pPr>
            <w:r w:rsidRPr="00A04337">
              <w:rPr>
                <w:sz w:val="26"/>
                <w:szCs w:val="26"/>
              </w:rPr>
              <w:t>5.8 = 40 học sinh, ít hơn 1 học sinh so với 41.</w:t>
            </w:r>
          </w:p>
          <w:p w14:paraId="63AB468A" w14:textId="77777777" w:rsidR="00DB4CC6" w:rsidRPr="00DC072F" w:rsidRDefault="00DB4CC6" w:rsidP="00112055">
            <w:pPr>
              <w:rPr>
                <w:bCs/>
                <w:sz w:val="26"/>
                <w:szCs w:val="26"/>
              </w:rPr>
            </w:pPr>
            <w:r w:rsidRPr="00A04337">
              <w:rPr>
                <w:sz w:val="26"/>
                <w:szCs w:val="26"/>
              </w:rPr>
              <w:t>Theo nguyên lý Dirichlet tồn tại 6 học sinh có điểm kiểm tra bằng nhau</w:t>
            </w:r>
          </w:p>
        </w:tc>
        <w:tc>
          <w:tcPr>
            <w:tcW w:w="1027" w:type="dxa"/>
            <w:gridSpan w:val="2"/>
            <w:vMerge w:val="restart"/>
            <w:tcBorders>
              <w:left w:val="nil"/>
              <w:right w:val="single" w:sz="4" w:space="0" w:color="auto"/>
            </w:tcBorders>
            <w:shd w:val="clear" w:color="auto" w:fill="auto"/>
            <w:vAlign w:val="center"/>
          </w:tcPr>
          <w:p w14:paraId="3CBDF6B9" w14:textId="77777777" w:rsidR="00DB4CC6" w:rsidRPr="00DC072F" w:rsidRDefault="00DB4CC6" w:rsidP="00112055">
            <w:pPr>
              <w:jc w:val="center"/>
              <w:rPr>
                <w:b/>
                <w:bCs/>
                <w:sz w:val="26"/>
                <w:szCs w:val="26"/>
              </w:rPr>
            </w:pPr>
            <w:r w:rsidRPr="00DC072F">
              <w:rPr>
                <w:b/>
                <w:bCs/>
                <w:sz w:val="26"/>
                <w:szCs w:val="26"/>
              </w:rPr>
              <w:t>0,25</w:t>
            </w:r>
          </w:p>
        </w:tc>
      </w:tr>
      <w:tr w:rsidR="00DB4CC6" w:rsidRPr="00DC072F" w14:paraId="561DE567" w14:textId="77777777" w:rsidTr="00112055">
        <w:tblPrEx>
          <w:jc w:val="left"/>
          <w:tblLook w:val="04A0" w:firstRow="1" w:lastRow="0" w:firstColumn="1" w:lastColumn="0" w:noHBand="0" w:noVBand="1"/>
        </w:tblPrEx>
        <w:trPr>
          <w:gridBefore w:val="1"/>
          <w:wBefore w:w="6" w:type="dxa"/>
          <w:trHeight w:val="340"/>
        </w:trPr>
        <w:tc>
          <w:tcPr>
            <w:tcW w:w="845" w:type="dxa"/>
            <w:tcBorders>
              <w:left w:val="single" w:sz="4" w:space="0" w:color="auto"/>
              <w:bottom w:val="single" w:sz="4" w:space="0" w:color="auto"/>
              <w:right w:val="single" w:sz="4" w:space="0" w:color="auto"/>
            </w:tcBorders>
            <w:shd w:val="clear" w:color="auto" w:fill="auto"/>
            <w:vAlign w:val="center"/>
          </w:tcPr>
          <w:p w14:paraId="761AA548" w14:textId="77777777" w:rsidR="00DB4CC6" w:rsidRPr="00DC072F" w:rsidRDefault="00DB4CC6" w:rsidP="00112055">
            <w:pPr>
              <w:jc w:val="center"/>
              <w:rPr>
                <w:b/>
                <w:bCs/>
                <w:sz w:val="26"/>
                <w:szCs w:val="26"/>
              </w:rPr>
            </w:pPr>
          </w:p>
        </w:tc>
        <w:tc>
          <w:tcPr>
            <w:tcW w:w="8647" w:type="dxa"/>
            <w:gridSpan w:val="2"/>
            <w:vMerge/>
            <w:tcBorders>
              <w:left w:val="nil"/>
              <w:bottom w:val="single" w:sz="4" w:space="0" w:color="auto"/>
              <w:right w:val="single" w:sz="4" w:space="0" w:color="auto"/>
            </w:tcBorders>
            <w:shd w:val="clear" w:color="auto" w:fill="auto"/>
          </w:tcPr>
          <w:p w14:paraId="7743B37D" w14:textId="77777777" w:rsidR="00DB4CC6" w:rsidRPr="00DC072F" w:rsidRDefault="00DB4CC6" w:rsidP="00112055">
            <w:pPr>
              <w:rPr>
                <w:bCs/>
                <w:sz w:val="26"/>
                <w:szCs w:val="26"/>
              </w:rPr>
            </w:pPr>
          </w:p>
        </w:tc>
        <w:tc>
          <w:tcPr>
            <w:tcW w:w="1027" w:type="dxa"/>
            <w:gridSpan w:val="2"/>
            <w:vMerge/>
            <w:tcBorders>
              <w:left w:val="nil"/>
              <w:right w:val="single" w:sz="4" w:space="0" w:color="auto"/>
            </w:tcBorders>
            <w:shd w:val="clear" w:color="auto" w:fill="auto"/>
            <w:vAlign w:val="center"/>
          </w:tcPr>
          <w:p w14:paraId="7B49B7D2" w14:textId="77777777" w:rsidR="00DB4CC6" w:rsidRPr="00DC072F" w:rsidRDefault="00DB4CC6" w:rsidP="00112055">
            <w:pPr>
              <w:jc w:val="center"/>
              <w:rPr>
                <w:b/>
                <w:bCs/>
                <w:sz w:val="26"/>
                <w:szCs w:val="26"/>
              </w:rPr>
            </w:pPr>
          </w:p>
        </w:tc>
      </w:tr>
      <w:tr w:rsidR="00DB4CC6" w:rsidRPr="00DC072F" w14:paraId="0612F0D6" w14:textId="77777777" w:rsidTr="00112055">
        <w:tblPrEx>
          <w:jc w:val="left"/>
          <w:tblLook w:val="04A0" w:firstRow="1" w:lastRow="0" w:firstColumn="1" w:lastColumn="0" w:noHBand="0" w:noVBand="1"/>
        </w:tblPrEx>
        <w:trPr>
          <w:gridBefore w:val="1"/>
          <w:wBefore w:w="6" w:type="dxa"/>
          <w:trHeight w:val="340"/>
        </w:trPr>
        <w:tc>
          <w:tcPr>
            <w:tcW w:w="845" w:type="dxa"/>
            <w:vMerge w:val="restart"/>
            <w:tcBorders>
              <w:top w:val="single" w:sz="4" w:space="0" w:color="auto"/>
              <w:left w:val="single" w:sz="4" w:space="0" w:color="auto"/>
              <w:right w:val="single" w:sz="4" w:space="0" w:color="auto"/>
            </w:tcBorders>
            <w:shd w:val="clear" w:color="auto" w:fill="auto"/>
            <w:vAlign w:val="center"/>
          </w:tcPr>
          <w:p w14:paraId="53F692D5" w14:textId="77777777" w:rsidR="00DB4CC6" w:rsidRPr="00DC072F" w:rsidRDefault="00DB4CC6" w:rsidP="00112055">
            <w:pPr>
              <w:jc w:val="center"/>
              <w:rPr>
                <w:b/>
                <w:bCs/>
                <w:sz w:val="26"/>
                <w:szCs w:val="26"/>
              </w:rPr>
            </w:pPr>
          </w:p>
        </w:tc>
        <w:tc>
          <w:tcPr>
            <w:tcW w:w="9674" w:type="dxa"/>
            <w:gridSpan w:val="4"/>
            <w:tcBorders>
              <w:top w:val="single" w:sz="4" w:space="0" w:color="auto"/>
              <w:left w:val="nil"/>
              <w:bottom w:val="single" w:sz="4" w:space="0" w:color="auto"/>
              <w:right w:val="single" w:sz="4" w:space="0" w:color="auto"/>
            </w:tcBorders>
            <w:shd w:val="clear" w:color="auto" w:fill="auto"/>
            <w:vAlign w:val="center"/>
          </w:tcPr>
          <w:p w14:paraId="356BDD3B" w14:textId="77777777" w:rsidR="00DB4CC6" w:rsidRPr="00DC072F" w:rsidRDefault="00DB4CC6" w:rsidP="00112055">
            <w:pPr>
              <w:jc w:val="both"/>
              <w:rPr>
                <w:b/>
                <w:bCs/>
                <w:sz w:val="26"/>
                <w:szCs w:val="26"/>
              </w:rPr>
            </w:pPr>
            <w:r w:rsidRPr="00DC072F">
              <w:rPr>
                <w:b/>
                <w:bCs/>
                <w:sz w:val="26"/>
                <w:szCs w:val="26"/>
              </w:rPr>
              <w:t>2. (</w:t>
            </w:r>
            <w:r>
              <w:rPr>
                <w:b/>
                <w:bCs/>
                <w:sz w:val="26"/>
                <w:szCs w:val="26"/>
              </w:rPr>
              <w:t>0</w:t>
            </w:r>
            <w:r w:rsidRPr="00DC072F">
              <w:rPr>
                <w:b/>
                <w:bCs/>
                <w:sz w:val="26"/>
                <w:szCs w:val="26"/>
              </w:rPr>
              <w:t>,</w:t>
            </w:r>
            <w:r>
              <w:rPr>
                <w:b/>
                <w:bCs/>
                <w:sz w:val="26"/>
                <w:szCs w:val="26"/>
              </w:rPr>
              <w:t>5</w:t>
            </w:r>
            <w:r w:rsidRPr="00DC072F">
              <w:rPr>
                <w:b/>
                <w:bCs/>
                <w:sz w:val="26"/>
                <w:szCs w:val="26"/>
              </w:rPr>
              <w:t xml:space="preserve"> điểm)</w:t>
            </w:r>
          </w:p>
        </w:tc>
      </w:tr>
      <w:tr w:rsidR="00DB4CC6" w:rsidRPr="00DC072F" w14:paraId="711ACB80"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FADF166"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6F129D9C" w14:textId="77777777" w:rsidR="00DB4CC6" w:rsidRPr="00B827B7" w:rsidRDefault="00DB4CC6" w:rsidP="00112055">
            <w:pPr>
              <w:rPr>
                <w:b/>
                <w:bCs/>
                <w:szCs w:val="28"/>
              </w:rPr>
            </w:pPr>
            <w:r w:rsidRPr="00B827B7">
              <w:rPr>
                <w:szCs w:val="28"/>
              </w:rPr>
              <w:t xml:space="preserve">Gọi </w:t>
            </w:r>
            <w:r w:rsidRPr="00B827B7">
              <w:rPr>
                <w:noProof/>
                <w:position w:val="-6"/>
                <w:szCs w:val="28"/>
              </w:rPr>
              <w:pict w14:anchorId="26D1EA5B">
                <v:shape id="Picture 1254" o:spid="_x0000_i3729" type="#_x0000_t75" style="width:10.5pt;height:10.5pt;visibility:visible">
                  <v:imagedata r:id="rId1997" o:title=""/>
                </v:shape>
              </w:pict>
            </w:r>
            <w:r w:rsidRPr="00B827B7">
              <w:rPr>
                <w:szCs w:val="28"/>
              </w:rPr>
              <w:t xml:space="preserve"> và </w:t>
            </w:r>
            <w:r w:rsidRPr="00B827B7">
              <w:rPr>
                <w:noProof/>
                <w:position w:val="-6"/>
                <w:szCs w:val="28"/>
              </w:rPr>
              <w:pict w14:anchorId="5E186F50">
                <v:shape id="Picture 1253" o:spid="_x0000_i3730" type="#_x0000_t75" style="width:10.5pt;height:13.5pt;visibility:visible">
                  <v:imagedata r:id="rId1998" o:title=""/>
                </v:shape>
              </w:pict>
            </w:r>
            <w:r w:rsidRPr="00B827B7">
              <w:rPr>
                <w:szCs w:val="28"/>
              </w:rPr>
              <w:t xml:space="preserve"> lần lượt là số đối thủ của đội trường A và của đội trường B, với </w:t>
            </w:r>
            <w:r w:rsidRPr="00B827B7">
              <w:rPr>
                <w:noProof/>
                <w:position w:val="-10"/>
                <w:szCs w:val="28"/>
              </w:rPr>
              <w:pict w14:anchorId="6A732A20">
                <v:shape id="Picture 1252" o:spid="_x0000_i3731" type="#_x0000_t75" style="width:48pt;height:16.5pt;visibility:visible">
                  <v:imagedata r:id="rId1999" o:title=""/>
                </v:shape>
              </w:pict>
            </w:r>
            <w:r>
              <w:rPr>
                <w:noProof/>
                <w:position w:val="-10"/>
                <w:szCs w:val="28"/>
              </w:rPr>
              <w:t xml:space="preserve"> </w:t>
            </w:r>
          </w:p>
        </w:tc>
        <w:tc>
          <w:tcPr>
            <w:tcW w:w="1027" w:type="dxa"/>
            <w:gridSpan w:val="2"/>
            <w:vMerge w:val="restart"/>
            <w:tcBorders>
              <w:top w:val="single" w:sz="4" w:space="0" w:color="auto"/>
              <w:left w:val="nil"/>
              <w:right w:val="single" w:sz="4" w:space="0" w:color="auto"/>
            </w:tcBorders>
            <w:shd w:val="clear" w:color="auto" w:fill="auto"/>
            <w:vAlign w:val="center"/>
          </w:tcPr>
          <w:p w14:paraId="3835556B" w14:textId="77777777" w:rsidR="00DB4CC6" w:rsidRPr="00DC072F" w:rsidRDefault="00DB4CC6" w:rsidP="00112055">
            <w:pPr>
              <w:jc w:val="center"/>
              <w:rPr>
                <w:b/>
                <w:bCs/>
                <w:sz w:val="26"/>
                <w:szCs w:val="26"/>
              </w:rPr>
            </w:pPr>
            <w:r w:rsidRPr="00DC072F">
              <w:rPr>
                <w:b/>
                <w:bCs/>
                <w:sz w:val="26"/>
                <w:szCs w:val="26"/>
              </w:rPr>
              <w:t>0,</w:t>
            </w:r>
            <w:r>
              <w:rPr>
                <w:b/>
                <w:bCs/>
                <w:sz w:val="26"/>
                <w:szCs w:val="26"/>
              </w:rPr>
              <w:t>2</w:t>
            </w:r>
            <w:r w:rsidRPr="00DC072F">
              <w:rPr>
                <w:b/>
                <w:bCs/>
                <w:sz w:val="26"/>
                <w:szCs w:val="26"/>
              </w:rPr>
              <w:t>5</w:t>
            </w:r>
          </w:p>
        </w:tc>
      </w:tr>
      <w:tr w:rsidR="00DB4CC6" w:rsidRPr="00DC072F" w14:paraId="2B90A271"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2BFDE157"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45BA998D" w14:textId="77777777" w:rsidR="00DB4CC6" w:rsidRPr="00B827B7" w:rsidRDefault="00DB4CC6" w:rsidP="00112055">
            <w:pPr>
              <w:rPr>
                <w:szCs w:val="28"/>
                <w:lang w:val="fr-FR"/>
              </w:rPr>
            </w:pPr>
            <w:r w:rsidRPr="00B827B7">
              <w:rPr>
                <w:szCs w:val="28"/>
                <w:lang w:val="fr-FR"/>
              </w:rPr>
              <w:t xml:space="preserve">Theo đề bài, ta có : </w:t>
            </w:r>
            <w:r w:rsidRPr="00B827B7">
              <w:rPr>
                <w:noProof/>
                <w:position w:val="-14"/>
                <w:szCs w:val="28"/>
              </w:rPr>
              <w:pict w14:anchorId="5F23F433">
                <v:shape id="Picture 1251" o:spid="_x0000_i3732" type="#_x0000_t75" style="width:168.75pt;height:19.5pt;visibility:visible">
                  <v:imagedata r:id="rId2000" o:title=""/>
                </v:shape>
              </w:pict>
            </w:r>
          </w:p>
        </w:tc>
        <w:tc>
          <w:tcPr>
            <w:tcW w:w="1027" w:type="dxa"/>
            <w:gridSpan w:val="2"/>
            <w:vMerge/>
            <w:tcBorders>
              <w:left w:val="nil"/>
              <w:bottom w:val="single" w:sz="4" w:space="0" w:color="auto"/>
              <w:right w:val="single" w:sz="4" w:space="0" w:color="auto"/>
            </w:tcBorders>
            <w:shd w:val="clear" w:color="auto" w:fill="auto"/>
            <w:vAlign w:val="center"/>
          </w:tcPr>
          <w:p w14:paraId="22A192FC" w14:textId="77777777" w:rsidR="00DB4CC6" w:rsidRPr="00DC072F" w:rsidRDefault="00DB4CC6" w:rsidP="00112055">
            <w:pPr>
              <w:jc w:val="both"/>
              <w:rPr>
                <w:b/>
                <w:bCs/>
                <w:sz w:val="26"/>
                <w:szCs w:val="26"/>
              </w:rPr>
            </w:pPr>
          </w:p>
        </w:tc>
      </w:tr>
      <w:tr w:rsidR="00DB4CC6" w:rsidRPr="00DC072F" w14:paraId="2B205FE9"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66B49B2C"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9B1C3D2" w14:textId="77777777" w:rsidR="00DB4CC6" w:rsidRPr="00B827B7" w:rsidRDefault="00DB4CC6" w:rsidP="00112055">
            <w:pPr>
              <w:rPr>
                <w:bCs/>
                <w:szCs w:val="28"/>
                <w:lang w:val="pt-BR"/>
              </w:rPr>
            </w:pPr>
            <w:r w:rsidRPr="00B827B7">
              <w:rPr>
                <w:szCs w:val="28"/>
                <w:lang w:val="pt-BR"/>
              </w:rPr>
              <w:t xml:space="preserve">Do </w:t>
            </w:r>
            <w:r w:rsidRPr="00B827B7">
              <w:rPr>
                <w:noProof/>
                <w:position w:val="-10"/>
                <w:szCs w:val="28"/>
              </w:rPr>
              <w:pict w14:anchorId="015C3BEC">
                <v:shape id="Picture 1250" o:spid="_x0000_i3733" type="#_x0000_t75" style="width:48pt;height:16.5pt;visibility:visible">
                  <v:imagedata r:id="rId2001" o:title=""/>
                </v:shape>
              </w:pict>
            </w:r>
            <w:r w:rsidRPr="00B827B7">
              <w:rPr>
                <w:noProof/>
                <w:position w:val="-10"/>
                <w:szCs w:val="28"/>
              </w:rPr>
              <w:pict w14:anchorId="4A7375B8">
                <v:shape id="Picture 1249" o:spid="_x0000_i3734" type="#_x0000_t75" style="width:109.5pt;height:16.5pt;visibility:visible">
                  <v:imagedata r:id="rId2002" o:title=""/>
                </v:shape>
              </w:pict>
            </w:r>
          </w:p>
        </w:tc>
        <w:tc>
          <w:tcPr>
            <w:tcW w:w="1027" w:type="dxa"/>
            <w:gridSpan w:val="2"/>
            <w:vMerge w:val="restart"/>
            <w:tcBorders>
              <w:top w:val="single" w:sz="4" w:space="0" w:color="auto"/>
              <w:left w:val="nil"/>
              <w:right w:val="single" w:sz="4" w:space="0" w:color="auto"/>
            </w:tcBorders>
            <w:shd w:val="clear" w:color="auto" w:fill="auto"/>
            <w:vAlign w:val="center"/>
          </w:tcPr>
          <w:p w14:paraId="73B22B26" w14:textId="77777777" w:rsidR="00DB4CC6" w:rsidRPr="00DC072F" w:rsidRDefault="00DB4CC6" w:rsidP="00112055">
            <w:pPr>
              <w:jc w:val="center"/>
              <w:rPr>
                <w:b/>
                <w:bCs/>
                <w:sz w:val="26"/>
                <w:szCs w:val="26"/>
              </w:rPr>
            </w:pPr>
          </w:p>
          <w:p w14:paraId="152E452C" w14:textId="77777777" w:rsidR="00DB4CC6" w:rsidRPr="00DC072F" w:rsidRDefault="00DB4CC6" w:rsidP="00112055">
            <w:pPr>
              <w:jc w:val="center"/>
              <w:rPr>
                <w:b/>
                <w:bCs/>
                <w:sz w:val="26"/>
                <w:szCs w:val="26"/>
                <w:lang w:val="pt-BR"/>
              </w:rPr>
            </w:pPr>
            <w:r w:rsidRPr="00DC072F">
              <w:rPr>
                <w:b/>
                <w:bCs/>
                <w:sz w:val="26"/>
                <w:szCs w:val="26"/>
              </w:rPr>
              <w:t>0,25</w:t>
            </w:r>
          </w:p>
        </w:tc>
      </w:tr>
      <w:tr w:rsidR="00DB4CC6" w:rsidRPr="00DC072F" w14:paraId="6599F801"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140C2698" w14:textId="77777777" w:rsidR="00DB4CC6" w:rsidRPr="00DC072F" w:rsidRDefault="00DB4CC6" w:rsidP="00112055">
            <w:pPr>
              <w:jc w:val="center"/>
              <w:rPr>
                <w:b/>
                <w:bCs/>
                <w:sz w:val="26"/>
                <w:szCs w:val="26"/>
                <w:lang w:val="pt-BR"/>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31314A7E" w14:textId="77777777" w:rsidR="00DB4CC6" w:rsidRPr="00B827B7" w:rsidRDefault="00DB4CC6" w:rsidP="00112055">
            <w:pPr>
              <w:rPr>
                <w:szCs w:val="28"/>
              </w:rPr>
            </w:pPr>
            <w:r w:rsidRPr="00B827B7">
              <w:rPr>
                <w:szCs w:val="28"/>
                <w:lang w:val="pt-BR"/>
              </w:rPr>
              <w:t>Lập bảng :</w:t>
            </w:r>
          </w:p>
        </w:tc>
        <w:tc>
          <w:tcPr>
            <w:tcW w:w="1027" w:type="dxa"/>
            <w:gridSpan w:val="2"/>
            <w:vMerge/>
            <w:tcBorders>
              <w:left w:val="nil"/>
              <w:right w:val="single" w:sz="4" w:space="0" w:color="auto"/>
            </w:tcBorders>
            <w:shd w:val="clear" w:color="auto" w:fill="auto"/>
            <w:vAlign w:val="center"/>
          </w:tcPr>
          <w:p w14:paraId="4B03A33B" w14:textId="77777777" w:rsidR="00DB4CC6" w:rsidRPr="00DC072F" w:rsidRDefault="00DB4CC6" w:rsidP="00112055">
            <w:pPr>
              <w:jc w:val="both"/>
              <w:rPr>
                <w:b/>
                <w:bCs/>
                <w:sz w:val="26"/>
                <w:szCs w:val="26"/>
              </w:rPr>
            </w:pPr>
          </w:p>
        </w:tc>
      </w:tr>
      <w:tr w:rsidR="00DB4CC6" w:rsidRPr="00DC072F" w14:paraId="53576C8E"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right w:val="single" w:sz="4" w:space="0" w:color="auto"/>
            </w:tcBorders>
            <w:shd w:val="clear" w:color="auto" w:fill="auto"/>
            <w:vAlign w:val="center"/>
          </w:tcPr>
          <w:p w14:paraId="5ECC3BF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tbl>
            <w:tblPr>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184"/>
              <w:gridCol w:w="1184"/>
              <w:gridCol w:w="1184"/>
              <w:gridCol w:w="1184"/>
              <w:gridCol w:w="1184"/>
              <w:gridCol w:w="1395"/>
            </w:tblGrid>
            <w:tr w:rsidR="00DB4CC6" w:rsidRPr="00B827B7" w14:paraId="629EE20F" w14:textId="77777777" w:rsidTr="00112055">
              <w:tc>
                <w:tcPr>
                  <w:tcW w:w="1184" w:type="dxa"/>
                  <w:tcBorders>
                    <w:top w:val="single" w:sz="4" w:space="0" w:color="auto"/>
                    <w:left w:val="single" w:sz="4" w:space="0" w:color="auto"/>
                    <w:bottom w:val="single" w:sz="4" w:space="0" w:color="auto"/>
                    <w:right w:val="single" w:sz="4" w:space="0" w:color="auto"/>
                  </w:tcBorders>
                  <w:shd w:val="clear" w:color="auto" w:fill="auto"/>
                </w:tcPr>
                <w:p w14:paraId="5C2476DF" w14:textId="77777777" w:rsidR="00DB4CC6" w:rsidRPr="00B827B7" w:rsidRDefault="00DB4CC6" w:rsidP="00112055">
                  <w:pPr>
                    <w:jc w:val="center"/>
                    <w:rPr>
                      <w:szCs w:val="28"/>
                      <w:lang w:val="fr-FR"/>
                    </w:rPr>
                  </w:pPr>
                  <w:r w:rsidRPr="00B827B7">
                    <w:rPr>
                      <w:noProof/>
                      <w:position w:val="-6"/>
                      <w:szCs w:val="28"/>
                    </w:rPr>
                    <w:pict w14:anchorId="4A77FB65">
                      <v:shape id="Picture 1248" o:spid="_x0000_i3735" type="#_x0000_t75" style="width:27pt;height:13.5pt;visibility:visible">
                        <v:imagedata r:id="rId2003" o:title=""/>
                      </v:shape>
                    </w:pic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7DF13F8B" w14:textId="77777777" w:rsidR="00DB4CC6" w:rsidRPr="00B827B7" w:rsidRDefault="00DB4CC6" w:rsidP="00112055">
                  <w:pPr>
                    <w:jc w:val="center"/>
                    <w:rPr>
                      <w:szCs w:val="28"/>
                      <w:lang w:val="fr-FR"/>
                    </w:rPr>
                  </w:pPr>
                  <w:r w:rsidRPr="00B827B7">
                    <w:rPr>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2B1FC556" w14:textId="77777777" w:rsidR="00DB4CC6" w:rsidRPr="00B827B7" w:rsidRDefault="00DB4CC6" w:rsidP="00112055">
                  <w:pPr>
                    <w:jc w:val="center"/>
                    <w:rPr>
                      <w:szCs w:val="28"/>
                      <w:lang w:val="fr-FR"/>
                    </w:rPr>
                  </w:pPr>
                  <w:r w:rsidRPr="00B827B7">
                    <w:rPr>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7CE2483C" w14:textId="77777777" w:rsidR="00DB4CC6" w:rsidRPr="00B827B7" w:rsidRDefault="00DB4CC6" w:rsidP="00112055">
                  <w:pPr>
                    <w:jc w:val="center"/>
                    <w:rPr>
                      <w:szCs w:val="28"/>
                      <w:lang w:val="fr-FR"/>
                    </w:rPr>
                  </w:pPr>
                  <w:r w:rsidRPr="00B827B7">
                    <w:rPr>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FFA1764" w14:textId="77777777" w:rsidR="00DB4CC6" w:rsidRPr="00B827B7" w:rsidRDefault="00DB4CC6" w:rsidP="00112055">
                  <w:pPr>
                    <w:jc w:val="center"/>
                    <w:rPr>
                      <w:szCs w:val="28"/>
                      <w:lang w:val="fr-FR"/>
                    </w:rPr>
                  </w:pPr>
                  <w:r w:rsidRPr="00B827B7">
                    <w:rPr>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86018E5" w14:textId="77777777" w:rsidR="00DB4CC6" w:rsidRPr="00B827B7" w:rsidRDefault="00DB4CC6" w:rsidP="00112055">
                  <w:pPr>
                    <w:jc w:val="center"/>
                    <w:rPr>
                      <w:szCs w:val="28"/>
                      <w:lang w:val="fr-FR"/>
                    </w:rPr>
                  </w:pPr>
                  <w:r w:rsidRPr="00B827B7">
                    <w:rPr>
                      <w:szCs w:val="28"/>
                      <w:lang w:val="fr-FR"/>
                    </w:rPr>
                    <w:t>2</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69A7BA31" w14:textId="77777777" w:rsidR="00DB4CC6" w:rsidRPr="00B827B7" w:rsidRDefault="00DB4CC6" w:rsidP="00112055">
                  <w:pPr>
                    <w:jc w:val="center"/>
                    <w:rPr>
                      <w:szCs w:val="28"/>
                      <w:lang w:val="fr-FR"/>
                    </w:rPr>
                  </w:pPr>
                  <w:r w:rsidRPr="00B827B7">
                    <w:rPr>
                      <w:szCs w:val="28"/>
                      <w:lang w:val="fr-FR"/>
                    </w:rPr>
                    <w:t>4</w:t>
                  </w:r>
                </w:p>
              </w:tc>
            </w:tr>
            <w:tr w:rsidR="00DB4CC6" w:rsidRPr="00B827B7" w14:paraId="6F9AF0AF" w14:textId="77777777" w:rsidTr="00112055">
              <w:tc>
                <w:tcPr>
                  <w:tcW w:w="1184" w:type="dxa"/>
                  <w:tcBorders>
                    <w:top w:val="single" w:sz="4" w:space="0" w:color="auto"/>
                    <w:left w:val="single" w:sz="4" w:space="0" w:color="auto"/>
                    <w:bottom w:val="single" w:sz="4" w:space="0" w:color="auto"/>
                    <w:right w:val="single" w:sz="4" w:space="0" w:color="auto"/>
                  </w:tcBorders>
                  <w:shd w:val="clear" w:color="auto" w:fill="auto"/>
                </w:tcPr>
                <w:p w14:paraId="045347BF" w14:textId="77777777" w:rsidR="00DB4CC6" w:rsidRPr="00B827B7" w:rsidRDefault="00DB4CC6" w:rsidP="00112055">
                  <w:pPr>
                    <w:jc w:val="center"/>
                    <w:rPr>
                      <w:szCs w:val="28"/>
                      <w:lang w:val="fr-FR"/>
                    </w:rPr>
                  </w:pPr>
                  <w:r w:rsidRPr="00B827B7">
                    <w:rPr>
                      <w:noProof/>
                      <w:position w:val="-6"/>
                      <w:szCs w:val="28"/>
                    </w:rPr>
                    <w:pict w14:anchorId="77F4380A">
                      <v:shape id="Picture 1247" o:spid="_x0000_i3736" type="#_x0000_t75" style="width:25.5pt;height:13.5pt;visibility:visible">
                        <v:imagedata r:id="rId2004" o:title=""/>
                      </v:shape>
                    </w:pic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9F42C41" w14:textId="77777777" w:rsidR="00DB4CC6" w:rsidRPr="00B827B7" w:rsidRDefault="00DB4CC6" w:rsidP="00112055">
                  <w:pPr>
                    <w:jc w:val="center"/>
                    <w:rPr>
                      <w:szCs w:val="28"/>
                      <w:lang w:val="fr-FR"/>
                    </w:rPr>
                  </w:pPr>
                  <w:r w:rsidRPr="00B827B7">
                    <w:rPr>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77526020" w14:textId="77777777" w:rsidR="00DB4CC6" w:rsidRPr="00B827B7" w:rsidRDefault="00DB4CC6" w:rsidP="00112055">
                  <w:pPr>
                    <w:jc w:val="center"/>
                    <w:rPr>
                      <w:szCs w:val="28"/>
                      <w:lang w:val="fr-FR"/>
                    </w:rPr>
                  </w:pPr>
                  <w:r w:rsidRPr="00B827B7">
                    <w:rPr>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2E3E9367" w14:textId="77777777" w:rsidR="00DB4CC6" w:rsidRPr="00B827B7" w:rsidRDefault="00DB4CC6" w:rsidP="00112055">
                  <w:pPr>
                    <w:jc w:val="center"/>
                    <w:rPr>
                      <w:szCs w:val="28"/>
                      <w:lang w:val="fr-FR"/>
                    </w:rPr>
                  </w:pPr>
                  <w:r w:rsidRPr="00B827B7">
                    <w:rPr>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31A99FEC" w14:textId="77777777" w:rsidR="00DB4CC6" w:rsidRPr="00B827B7" w:rsidRDefault="00DB4CC6" w:rsidP="00112055">
                  <w:pPr>
                    <w:jc w:val="center"/>
                    <w:rPr>
                      <w:szCs w:val="28"/>
                      <w:lang w:val="fr-FR"/>
                    </w:rPr>
                  </w:pPr>
                  <w:r w:rsidRPr="00B827B7">
                    <w:rPr>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536901D7" w14:textId="77777777" w:rsidR="00DB4CC6" w:rsidRPr="00B827B7" w:rsidRDefault="00DB4CC6" w:rsidP="00112055">
                  <w:pPr>
                    <w:jc w:val="center"/>
                    <w:rPr>
                      <w:szCs w:val="28"/>
                      <w:lang w:val="fr-FR"/>
                    </w:rPr>
                  </w:pPr>
                  <w:r w:rsidRPr="00B827B7">
                    <w:rPr>
                      <w:szCs w:val="28"/>
                      <w:lang w:val="fr-FR"/>
                    </w:rPr>
                    <w:t>2</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E787E87" w14:textId="77777777" w:rsidR="00DB4CC6" w:rsidRPr="00B827B7" w:rsidRDefault="00DB4CC6" w:rsidP="00112055">
                  <w:pPr>
                    <w:jc w:val="center"/>
                    <w:rPr>
                      <w:szCs w:val="28"/>
                      <w:lang w:val="fr-FR"/>
                    </w:rPr>
                  </w:pPr>
                  <w:r w:rsidRPr="00B827B7">
                    <w:rPr>
                      <w:szCs w:val="28"/>
                      <w:lang w:val="fr-FR"/>
                    </w:rPr>
                    <w:t>1</w:t>
                  </w:r>
                </w:p>
              </w:tc>
            </w:tr>
            <w:tr w:rsidR="00DB4CC6" w:rsidRPr="00B827B7" w14:paraId="007F4D9A" w14:textId="77777777" w:rsidTr="00112055">
              <w:tc>
                <w:tcPr>
                  <w:tcW w:w="1184" w:type="dxa"/>
                  <w:tcBorders>
                    <w:top w:val="single" w:sz="4" w:space="0" w:color="auto"/>
                    <w:left w:val="single" w:sz="4" w:space="0" w:color="auto"/>
                    <w:bottom w:val="single" w:sz="4" w:space="0" w:color="auto"/>
                    <w:right w:val="single" w:sz="4" w:space="0" w:color="auto"/>
                  </w:tcBorders>
                  <w:shd w:val="clear" w:color="auto" w:fill="auto"/>
                </w:tcPr>
                <w:p w14:paraId="26105C4B" w14:textId="77777777" w:rsidR="00DB4CC6" w:rsidRPr="00B827B7" w:rsidRDefault="00DB4CC6" w:rsidP="00112055">
                  <w:pPr>
                    <w:jc w:val="center"/>
                    <w:rPr>
                      <w:szCs w:val="28"/>
                      <w:lang w:val="fr-FR"/>
                    </w:rPr>
                  </w:pPr>
                  <w:r w:rsidRPr="00B827B7">
                    <w:rPr>
                      <w:noProof/>
                      <w:position w:val="-6"/>
                      <w:szCs w:val="28"/>
                    </w:rPr>
                    <w:pict w14:anchorId="6F16DC7A">
                      <v:shape id="Picture 1246" o:spid="_x0000_i3737" type="#_x0000_t75" style="width:10.5pt;height:10.5pt;visibility:visible">
                        <v:imagedata r:id="rId2005" o:title=""/>
                      </v:shape>
                    </w:pic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5CB16051" w14:textId="77777777" w:rsidR="00DB4CC6" w:rsidRPr="00B827B7" w:rsidRDefault="00DB4CC6" w:rsidP="00112055">
                  <w:pPr>
                    <w:jc w:val="center"/>
                    <w:rPr>
                      <w:szCs w:val="28"/>
                      <w:lang w:val="fr-FR"/>
                    </w:rPr>
                  </w:pPr>
                  <w:r w:rsidRPr="00B827B7">
                    <w:rPr>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1BC8F0AC" w14:textId="77777777" w:rsidR="00DB4CC6" w:rsidRPr="00B827B7" w:rsidRDefault="00DB4CC6" w:rsidP="00112055">
                  <w:pPr>
                    <w:jc w:val="center"/>
                    <w:rPr>
                      <w:szCs w:val="28"/>
                      <w:lang w:val="fr-FR"/>
                    </w:rPr>
                  </w:pPr>
                  <w:r w:rsidRPr="00B827B7">
                    <w:rPr>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6C5C9E2" w14:textId="77777777" w:rsidR="00DB4CC6" w:rsidRPr="00B827B7" w:rsidRDefault="00DB4CC6" w:rsidP="00112055">
                  <w:pPr>
                    <w:jc w:val="center"/>
                    <w:rPr>
                      <w:szCs w:val="28"/>
                      <w:lang w:val="fr-FR"/>
                    </w:rPr>
                  </w:pPr>
                  <w:r w:rsidRPr="00B827B7">
                    <w:rPr>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6CDE9CF2" w14:textId="77777777" w:rsidR="00DB4CC6" w:rsidRPr="00B827B7" w:rsidRDefault="00DB4CC6" w:rsidP="00112055">
                  <w:pPr>
                    <w:jc w:val="center"/>
                    <w:rPr>
                      <w:szCs w:val="28"/>
                      <w:lang w:val="fr-FR"/>
                    </w:rPr>
                  </w:pPr>
                  <w:r w:rsidRPr="00B827B7">
                    <w:rPr>
                      <w:szCs w:val="28"/>
                      <w:lang w:val="fr-FR"/>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3337D272" w14:textId="77777777" w:rsidR="00DB4CC6" w:rsidRPr="00B827B7" w:rsidRDefault="00DB4CC6" w:rsidP="00112055">
                  <w:pPr>
                    <w:jc w:val="center"/>
                    <w:rPr>
                      <w:szCs w:val="28"/>
                      <w:lang w:val="fr-FR"/>
                    </w:rPr>
                  </w:pPr>
                  <w:r w:rsidRPr="00B827B7">
                    <w:rPr>
                      <w:szCs w:val="28"/>
                      <w:lang w:val="fr-FR"/>
                    </w:rPr>
                    <w:t>4</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F9133DB" w14:textId="77777777" w:rsidR="00DB4CC6" w:rsidRPr="00B827B7" w:rsidRDefault="00DB4CC6" w:rsidP="00112055">
                  <w:pPr>
                    <w:jc w:val="center"/>
                    <w:rPr>
                      <w:szCs w:val="28"/>
                      <w:lang w:val="fr-FR"/>
                    </w:rPr>
                  </w:pPr>
                  <w:r w:rsidRPr="00B827B7">
                    <w:rPr>
                      <w:szCs w:val="28"/>
                      <w:lang w:val="fr-FR"/>
                    </w:rPr>
                    <w:t>6</w:t>
                  </w:r>
                </w:p>
              </w:tc>
            </w:tr>
            <w:tr w:rsidR="00DB4CC6" w:rsidRPr="00B827B7" w14:paraId="7B2E673B" w14:textId="77777777" w:rsidTr="00112055">
              <w:tc>
                <w:tcPr>
                  <w:tcW w:w="1184" w:type="dxa"/>
                  <w:tcBorders>
                    <w:top w:val="single" w:sz="4" w:space="0" w:color="auto"/>
                    <w:left w:val="single" w:sz="4" w:space="0" w:color="auto"/>
                    <w:bottom w:val="single" w:sz="4" w:space="0" w:color="auto"/>
                    <w:right w:val="single" w:sz="4" w:space="0" w:color="auto"/>
                  </w:tcBorders>
                  <w:shd w:val="clear" w:color="auto" w:fill="auto"/>
                </w:tcPr>
                <w:p w14:paraId="2ED0B5EF" w14:textId="77777777" w:rsidR="00DB4CC6" w:rsidRPr="00B827B7" w:rsidRDefault="00DB4CC6" w:rsidP="00112055">
                  <w:pPr>
                    <w:jc w:val="center"/>
                    <w:rPr>
                      <w:szCs w:val="28"/>
                      <w:lang w:val="fr-FR"/>
                    </w:rPr>
                  </w:pPr>
                  <w:r w:rsidRPr="00B827B7">
                    <w:rPr>
                      <w:noProof/>
                      <w:position w:val="-6"/>
                      <w:szCs w:val="28"/>
                    </w:rPr>
                    <w:pict w14:anchorId="5B153678">
                      <v:shape id="Picture 1245" o:spid="_x0000_i3738" type="#_x0000_t75" style="width:10.5pt;height:13.5pt;visibility:visible">
                        <v:imagedata r:id="rId2006" o:title=""/>
                      </v:shape>
                    </w:pic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17E05304" w14:textId="77777777" w:rsidR="00DB4CC6" w:rsidRPr="00B827B7" w:rsidRDefault="00DB4CC6" w:rsidP="00112055">
                  <w:pPr>
                    <w:jc w:val="center"/>
                    <w:rPr>
                      <w:szCs w:val="28"/>
                      <w:lang w:val="fr-FR"/>
                    </w:rPr>
                  </w:pPr>
                  <w:r w:rsidRPr="00B827B7">
                    <w:rPr>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13DD807B" w14:textId="77777777" w:rsidR="00DB4CC6" w:rsidRPr="00B827B7" w:rsidRDefault="00DB4CC6" w:rsidP="00112055">
                  <w:pPr>
                    <w:jc w:val="center"/>
                    <w:rPr>
                      <w:szCs w:val="28"/>
                      <w:lang w:val="fr-FR"/>
                    </w:rPr>
                  </w:pPr>
                  <w:r w:rsidRPr="00B827B7">
                    <w:rPr>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3396BD79" w14:textId="77777777" w:rsidR="00DB4CC6" w:rsidRPr="00B827B7" w:rsidRDefault="00DB4CC6" w:rsidP="00112055">
                  <w:pPr>
                    <w:jc w:val="center"/>
                    <w:rPr>
                      <w:szCs w:val="28"/>
                      <w:lang w:val="fr-FR"/>
                    </w:rPr>
                  </w:pPr>
                  <w:r w:rsidRPr="00B827B7">
                    <w:rPr>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38EF916E" w14:textId="77777777" w:rsidR="00DB4CC6" w:rsidRPr="00B827B7" w:rsidRDefault="00DB4CC6" w:rsidP="00112055">
                  <w:pPr>
                    <w:jc w:val="center"/>
                    <w:rPr>
                      <w:szCs w:val="28"/>
                      <w:lang w:val="fr-FR"/>
                    </w:rPr>
                  </w:pPr>
                  <w:r w:rsidRPr="00B827B7">
                    <w:rPr>
                      <w:szCs w:val="28"/>
                      <w:lang w:val="fr-FR"/>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59AAE936" w14:textId="77777777" w:rsidR="00DB4CC6" w:rsidRPr="00B827B7" w:rsidRDefault="00DB4CC6" w:rsidP="00112055">
                  <w:pPr>
                    <w:jc w:val="center"/>
                    <w:rPr>
                      <w:szCs w:val="28"/>
                      <w:lang w:val="fr-FR"/>
                    </w:rPr>
                  </w:pPr>
                  <w:r w:rsidRPr="00B827B7">
                    <w:rPr>
                      <w:szCs w:val="28"/>
                      <w:lang w:val="fr-FR"/>
                    </w:rPr>
                    <w:t>4</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0CC1A046" w14:textId="77777777" w:rsidR="00DB4CC6" w:rsidRPr="00B827B7" w:rsidRDefault="00DB4CC6" w:rsidP="00112055">
                  <w:pPr>
                    <w:jc w:val="center"/>
                    <w:rPr>
                      <w:szCs w:val="28"/>
                      <w:lang w:val="fr-FR"/>
                    </w:rPr>
                  </w:pPr>
                  <w:r w:rsidRPr="00B827B7">
                    <w:rPr>
                      <w:szCs w:val="28"/>
                      <w:lang w:val="fr-FR"/>
                    </w:rPr>
                    <w:t>3</w:t>
                  </w:r>
                </w:p>
              </w:tc>
            </w:tr>
          </w:tbl>
          <w:p w14:paraId="3E3B3F6A" w14:textId="77777777" w:rsidR="00DB4CC6" w:rsidRPr="00B827B7" w:rsidRDefault="00DB4CC6" w:rsidP="00112055">
            <w:pPr>
              <w:rPr>
                <w:szCs w:val="28"/>
              </w:rPr>
            </w:pPr>
          </w:p>
        </w:tc>
        <w:tc>
          <w:tcPr>
            <w:tcW w:w="1027" w:type="dxa"/>
            <w:gridSpan w:val="2"/>
            <w:vMerge/>
            <w:tcBorders>
              <w:left w:val="nil"/>
              <w:right w:val="single" w:sz="4" w:space="0" w:color="auto"/>
            </w:tcBorders>
            <w:shd w:val="clear" w:color="auto" w:fill="auto"/>
            <w:vAlign w:val="center"/>
          </w:tcPr>
          <w:p w14:paraId="01FC9E74" w14:textId="77777777" w:rsidR="00DB4CC6" w:rsidRPr="00DC072F" w:rsidRDefault="00DB4CC6" w:rsidP="00112055">
            <w:pPr>
              <w:jc w:val="both"/>
              <w:rPr>
                <w:b/>
                <w:bCs/>
                <w:sz w:val="26"/>
                <w:szCs w:val="26"/>
              </w:rPr>
            </w:pPr>
          </w:p>
        </w:tc>
      </w:tr>
      <w:tr w:rsidR="00DB4CC6" w:rsidRPr="00DC072F" w14:paraId="7A64AFF4" w14:textId="77777777" w:rsidTr="00112055">
        <w:tblPrEx>
          <w:jc w:val="left"/>
          <w:tblLook w:val="04A0" w:firstRow="1" w:lastRow="0" w:firstColumn="1" w:lastColumn="0" w:noHBand="0" w:noVBand="1"/>
        </w:tblPrEx>
        <w:trPr>
          <w:gridBefore w:val="1"/>
          <w:wBefore w:w="6" w:type="dxa"/>
          <w:trHeight w:val="340"/>
        </w:trPr>
        <w:tc>
          <w:tcPr>
            <w:tcW w:w="845" w:type="dxa"/>
            <w:vMerge/>
            <w:tcBorders>
              <w:left w:val="single" w:sz="4" w:space="0" w:color="auto"/>
              <w:bottom w:val="single" w:sz="4" w:space="0" w:color="auto"/>
              <w:right w:val="single" w:sz="4" w:space="0" w:color="auto"/>
            </w:tcBorders>
            <w:shd w:val="clear" w:color="auto" w:fill="auto"/>
            <w:vAlign w:val="center"/>
          </w:tcPr>
          <w:p w14:paraId="5BEC6811" w14:textId="77777777" w:rsidR="00DB4CC6" w:rsidRPr="00DC072F" w:rsidRDefault="00DB4CC6" w:rsidP="00112055">
            <w:pPr>
              <w:jc w:val="center"/>
              <w:rPr>
                <w:b/>
                <w:bCs/>
                <w:sz w:val="26"/>
                <w:szCs w:val="26"/>
              </w:rPr>
            </w:pPr>
          </w:p>
        </w:tc>
        <w:tc>
          <w:tcPr>
            <w:tcW w:w="8647" w:type="dxa"/>
            <w:gridSpan w:val="2"/>
            <w:tcBorders>
              <w:top w:val="single" w:sz="4" w:space="0" w:color="auto"/>
              <w:left w:val="nil"/>
              <w:bottom w:val="single" w:sz="4" w:space="0" w:color="auto"/>
              <w:right w:val="single" w:sz="4" w:space="0" w:color="auto"/>
            </w:tcBorders>
            <w:shd w:val="clear" w:color="auto" w:fill="auto"/>
          </w:tcPr>
          <w:p w14:paraId="176134E9" w14:textId="77777777" w:rsidR="00DB4CC6" w:rsidRPr="00DC072F" w:rsidRDefault="00DB4CC6" w:rsidP="00112055">
            <w:pPr>
              <w:rPr>
                <w:bCs/>
                <w:sz w:val="26"/>
                <w:szCs w:val="26"/>
              </w:rPr>
            </w:pPr>
            <w:r>
              <w:rPr>
                <w:sz w:val="26"/>
                <w:szCs w:val="26"/>
                <w:lang w:val="fr-FR"/>
              </w:rPr>
              <w:t>Kết hợp điều kiện ta có</w:t>
            </w:r>
            <w:r w:rsidRPr="00601092">
              <w:rPr>
                <w:sz w:val="26"/>
                <w:szCs w:val="26"/>
                <w:lang w:val="fr-FR"/>
              </w:rPr>
              <w:t xml:space="preserve"> : </w:t>
            </w:r>
            <w:r w:rsidRPr="00601092">
              <w:rPr>
                <w:noProof/>
                <w:position w:val="-10"/>
                <w:sz w:val="26"/>
                <w:szCs w:val="26"/>
              </w:rPr>
              <w:pict w14:anchorId="57D78710">
                <v:shape id="Picture 1244" o:spid="_x0000_i3739" type="#_x0000_t75" style="width:58.5pt;height:16.5pt;visibility:visible">
                  <v:imagedata r:id="rId2007" o:title=""/>
                </v:shape>
              </w:pict>
            </w:r>
            <w:r w:rsidRPr="00601092">
              <w:rPr>
                <w:sz w:val="26"/>
                <w:szCs w:val="26"/>
                <w:lang w:val="fr-FR"/>
              </w:rPr>
              <w:t xml:space="preserve"> hoặc </w:t>
            </w:r>
            <w:r w:rsidRPr="00601092">
              <w:rPr>
                <w:noProof/>
                <w:position w:val="-10"/>
                <w:sz w:val="26"/>
                <w:szCs w:val="26"/>
              </w:rPr>
              <w:pict w14:anchorId="0265591E">
                <v:shape id="Picture 1243" o:spid="_x0000_i3740" type="#_x0000_t75" style="width:58.5pt;height:16.5pt;visibility:visible">
                  <v:imagedata r:id="rId2008" o:title=""/>
                </v:shape>
              </w:pict>
            </w:r>
            <w:r w:rsidRPr="00601092">
              <w:rPr>
                <w:sz w:val="26"/>
                <w:szCs w:val="26"/>
                <w:lang w:val="fr-FR"/>
              </w:rPr>
              <w:t xml:space="preserve"> hoặc </w:t>
            </w:r>
            <w:r w:rsidRPr="00601092">
              <w:rPr>
                <w:noProof/>
                <w:position w:val="-10"/>
                <w:sz w:val="26"/>
                <w:szCs w:val="26"/>
              </w:rPr>
              <w:pict w14:anchorId="05188162">
                <v:shape id="Picture 1242" o:spid="_x0000_i3741" type="#_x0000_t75" style="width:58.5pt;height:16.5pt;visibility:visible">
                  <v:imagedata r:id="rId2009" o:title=""/>
                </v:shape>
              </w:pict>
            </w:r>
          </w:p>
        </w:tc>
        <w:tc>
          <w:tcPr>
            <w:tcW w:w="1027" w:type="dxa"/>
            <w:gridSpan w:val="2"/>
            <w:vMerge/>
            <w:tcBorders>
              <w:left w:val="nil"/>
              <w:bottom w:val="single" w:sz="4" w:space="0" w:color="auto"/>
              <w:right w:val="single" w:sz="4" w:space="0" w:color="auto"/>
            </w:tcBorders>
            <w:shd w:val="clear" w:color="auto" w:fill="auto"/>
            <w:vAlign w:val="center"/>
          </w:tcPr>
          <w:p w14:paraId="0737953B" w14:textId="77777777" w:rsidR="00DB4CC6" w:rsidRPr="00DC072F" w:rsidRDefault="00DB4CC6" w:rsidP="00112055">
            <w:pPr>
              <w:jc w:val="both"/>
              <w:rPr>
                <w:b/>
                <w:bCs/>
                <w:sz w:val="26"/>
                <w:szCs w:val="26"/>
              </w:rPr>
            </w:pPr>
          </w:p>
        </w:tc>
      </w:tr>
    </w:tbl>
    <w:p w14:paraId="03BF1456" w14:textId="77777777" w:rsidR="00DB4CC6" w:rsidRPr="00FA1371" w:rsidRDefault="00DB4CC6" w:rsidP="00112055">
      <w:pPr>
        <w:rPr>
          <w:b/>
          <w:i/>
          <w:color w:val="000000"/>
          <w:sz w:val="26"/>
          <w:szCs w:val="26"/>
        </w:rPr>
      </w:pPr>
      <w:r w:rsidRPr="00FA1371">
        <w:rPr>
          <w:rFonts w:eastAsia="Calibri"/>
          <w:sz w:val="26"/>
          <w:szCs w:val="26"/>
        </w:rPr>
        <w:br/>
      </w:r>
      <w:r w:rsidRPr="00FA1371">
        <w:rPr>
          <w:b/>
          <w:i/>
          <w:color w:val="000000"/>
          <w:sz w:val="26"/>
          <w:szCs w:val="26"/>
        </w:rPr>
        <w:t>Chú ý:</w:t>
      </w:r>
    </w:p>
    <w:p w14:paraId="547BE1E9" w14:textId="77777777" w:rsidR="00DB4CC6" w:rsidRPr="00FA1371" w:rsidRDefault="00DB4CC6" w:rsidP="00112055">
      <w:pPr>
        <w:ind w:firstLine="720"/>
        <w:jc w:val="both"/>
        <w:rPr>
          <w:sz w:val="26"/>
          <w:szCs w:val="26"/>
        </w:rPr>
      </w:pPr>
      <w:r w:rsidRPr="00FA1371">
        <w:rPr>
          <w:sz w:val="26"/>
          <w:szCs w:val="26"/>
        </w:rPr>
        <w:t>1. Bài làm của học sinh đúng đến đâu cho điểm đến đó.</w:t>
      </w:r>
    </w:p>
    <w:p w14:paraId="2F968A1A" w14:textId="77777777" w:rsidR="00DB4CC6" w:rsidRPr="00FA1371" w:rsidRDefault="00DB4CC6" w:rsidP="00112055">
      <w:pPr>
        <w:ind w:firstLine="720"/>
        <w:jc w:val="both"/>
        <w:rPr>
          <w:sz w:val="26"/>
          <w:szCs w:val="26"/>
        </w:rPr>
      </w:pPr>
      <w:r w:rsidRPr="00FA1371">
        <w:rPr>
          <w:sz w:val="26"/>
          <w:szCs w:val="26"/>
        </w:rPr>
        <w:lastRenderedPageBreak/>
        <w:t>2. Học sinh có thể sử dụng kết quả câu trước làm câu sau.</w:t>
      </w:r>
    </w:p>
    <w:p w14:paraId="3D3CD4D9" w14:textId="77777777" w:rsidR="00DB4CC6" w:rsidRPr="00FA1371" w:rsidRDefault="00DB4CC6" w:rsidP="00112055">
      <w:pPr>
        <w:ind w:firstLine="720"/>
        <w:jc w:val="both"/>
        <w:rPr>
          <w:sz w:val="26"/>
          <w:szCs w:val="26"/>
        </w:rPr>
      </w:pPr>
      <w:r w:rsidRPr="00FA1371">
        <w:rPr>
          <w:sz w:val="26"/>
          <w:szCs w:val="26"/>
        </w:rPr>
        <w:t>3. Đối với bài hình, nếu vẽ sai hình hoặc không vẽ hình thì không cho điểm.</w:t>
      </w:r>
    </w:p>
    <w:p w14:paraId="61BE54A8" w14:textId="77777777" w:rsidR="00DB4CC6" w:rsidRPr="00FA1371" w:rsidRDefault="00DB4CC6" w:rsidP="00112055">
      <w:pPr>
        <w:ind w:firstLine="720"/>
        <w:jc w:val="both"/>
        <w:rPr>
          <w:sz w:val="26"/>
          <w:szCs w:val="26"/>
        </w:rPr>
      </w:pPr>
      <w:r w:rsidRPr="00FA1371">
        <w:rPr>
          <w:sz w:val="26"/>
          <w:szCs w:val="26"/>
        </w:rPr>
        <w:t>4. Nếu thí sinh làm bài không theo cách nêu trong đáp án mà đúng vẫn cho điểm đủ từng phần như hướng dẫn, thang điểm chi tiết do Ban chấm thi thống nhất.</w:t>
      </w:r>
    </w:p>
    <w:p w14:paraId="5DC2AA57" w14:textId="77777777" w:rsidR="00DB4CC6" w:rsidRPr="00FA1371" w:rsidRDefault="00DB4CC6" w:rsidP="00112055">
      <w:pPr>
        <w:ind w:firstLine="720"/>
        <w:jc w:val="both"/>
        <w:rPr>
          <w:sz w:val="26"/>
          <w:szCs w:val="26"/>
        </w:rPr>
      </w:pPr>
      <w:r w:rsidRPr="00FA1371">
        <w:rPr>
          <w:sz w:val="26"/>
          <w:szCs w:val="26"/>
        </w:rPr>
        <w:t>5. Việc chi tiết hoá thang điểm (nếu có) so với thang điểm trong hướng dẫn phải đảm bảo không sai lệch và đảm bảo thống nhất thực hiện trong toàn Ban chấm thi.</w:t>
      </w:r>
    </w:p>
    <w:p w14:paraId="100DA85F" w14:textId="77777777" w:rsidR="00DB4CC6" w:rsidRPr="00FA1371" w:rsidRDefault="00DB4CC6" w:rsidP="00112055">
      <w:pPr>
        <w:ind w:firstLine="720"/>
        <w:jc w:val="both"/>
        <w:rPr>
          <w:b/>
          <w:sz w:val="26"/>
          <w:szCs w:val="26"/>
        </w:rPr>
      </w:pPr>
      <w:r w:rsidRPr="00FA1371">
        <w:rPr>
          <w:sz w:val="26"/>
          <w:szCs w:val="26"/>
        </w:rPr>
        <w:t xml:space="preserve">6. Tuyệt đối không làm tròn điểm. </w:t>
      </w:r>
    </w:p>
    <w:p w14:paraId="7700F30A" w14:textId="77777777" w:rsidR="00DB4CC6" w:rsidRPr="00FA1371" w:rsidRDefault="00DB4CC6" w:rsidP="00112055">
      <w:pPr>
        <w:rPr>
          <w:b/>
          <w:sz w:val="26"/>
          <w:szCs w:val="26"/>
        </w:rPr>
      </w:pPr>
    </w:p>
    <w:p w14:paraId="7A78BF1D" w14:textId="77777777" w:rsidR="00DB4CC6" w:rsidRPr="00FA1371" w:rsidRDefault="00DB4CC6" w:rsidP="00112055">
      <w:pPr>
        <w:jc w:val="center"/>
        <w:rPr>
          <w:b/>
          <w:sz w:val="26"/>
          <w:szCs w:val="26"/>
        </w:rPr>
      </w:pPr>
      <w:r w:rsidRPr="00FA1371">
        <w:rPr>
          <w:b/>
          <w:sz w:val="26"/>
          <w:szCs w:val="26"/>
        </w:rPr>
        <w:t>------------ Hết ------------</w:t>
      </w:r>
    </w:p>
    <w:p w14:paraId="0548BEBD" w14:textId="77777777" w:rsidR="00DB4CC6" w:rsidRPr="00FA1371" w:rsidRDefault="00DB4CC6" w:rsidP="00112055">
      <w:pPr>
        <w:spacing w:before="120" w:after="120"/>
        <w:rPr>
          <w:rFonts w:eastAsia="Calibri"/>
          <w:b/>
          <w:szCs w:val="28"/>
        </w:rPr>
      </w:pPr>
    </w:p>
    <w:p w14:paraId="52CA0E3C" w14:textId="77777777" w:rsidR="00DB4CC6" w:rsidRPr="00FA1371" w:rsidRDefault="00DB4CC6" w:rsidP="00112055">
      <w:pPr>
        <w:spacing w:before="120" w:after="120"/>
        <w:jc w:val="both"/>
        <w:rPr>
          <w:rFonts w:eastAsia="Calibri"/>
          <w:color w:val="000000"/>
          <w:szCs w:val="28"/>
        </w:rPr>
      </w:pPr>
    </w:p>
    <w:p w14:paraId="2C90E8C4" w14:textId="77777777" w:rsidR="00DB4CC6" w:rsidRPr="00FA1371" w:rsidRDefault="00DB4CC6" w:rsidP="00112055">
      <w:pPr>
        <w:rPr>
          <w:rFonts w:eastAsia="Calibri"/>
          <w:sz w:val="26"/>
          <w:szCs w:val="26"/>
        </w:rPr>
      </w:pPr>
    </w:p>
    <w:p w14:paraId="4E3E804B" w14:textId="77777777" w:rsidR="00DB4CC6" w:rsidRPr="00DC072F" w:rsidRDefault="00DB4CC6" w:rsidP="00112055">
      <w:pPr>
        <w:tabs>
          <w:tab w:val="left" w:pos="992"/>
        </w:tabs>
        <w:spacing w:before="40" w:after="40" w:line="259" w:lineRule="auto"/>
        <w:rPr>
          <w:rFonts w:eastAsia="MS Mincho"/>
          <w:sz w:val="26"/>
          <w:szCs w:val="26"/>
          <w:lang w:eastAsia="ja-JP"/>
        </w:rPr>
      </w:pPr>
    </w:p>
    <w:tbl>
      <w:tblPr>
        <w:tblW w:w="10173" w:type="dxa"/>
        <w:tblInd w:w="-142" w:type="dxa"/>
        <w:tblLook w:val="04A0" w:firstRow="1" w:lastRow="0" w:firstColumn="1" w:lastColumn="0" w:noHBand="0" w:noVBand="1"/>
      </w:tblPr>
      <w:tblGrid>
        <w:gridCol w:w="3369"/>
        <w:gridCol w:w="6804"/>
      </w:tblGrid>
      <w:tr w:rsidR="00DB4CC6" w:rsidRPr="002553C7" w14:paraId="241AC2E4" w14:textId="77777777" w:rsidTr="00112055">
        <w:trPr>
          <w:trHeight w:val="1530"/>
        </w:trPr>
        <w:tc>
          <w:tcPr>
            <w:tcW w:w="3369" w:type="dxa"/>
            <w:shd w:val="clear" w:color="auto" w:fill="auto"/>
          </w:tcPr>
          <w:p w14:paraId="08FD7160" w14:textId="77777777" w:rsidR="00DB4CC6" w:rsidRPr="00DE4736" w:rsidRDefault="00DB4CC6" w:rsidP="00112055">
            <w:pPr>
              <w:spacing w:after="0" w:line="312" w:lineRule="auto"/>
              <w:rPr>
                <w:b/>
                <w:bCs/>
                <w:sz w:val="24"/>
                <w:szCs w:val="24"/>
              </w:rPr>
            </w:pPr>
            <w:r w:rsidRPr="00DE4736">
              <w:rPr>
                <w:b/>
                <w:bCs/>
                <w:sz w:val="24"/>
                <w:szCs w:val="24"/>
              </w:rPr>
              <w:t>PHÒNG GD&amp;ĐT QUỐC OAI</w:t>
            </w:r>
          </w:p>
          <w:p w14:paraId="7DF31D34" w14:textId="77777777" w:rsidR="00DB4CC6" w:rsidRPr="00DE4736" w:rsidRDefault="00DB4CC6" w:rsidP="00112055">
            <w:pPr>
              <w:tabs>
                <w:tab w:val="left" w:pos="3971"/>
              </w:tabs>
              <w:spacing w:after="0" w:line="312" w:lineRule="auto"/>
              <w:rPr>
                <w:b/>
                <w:sz w:val="24"/>
                <w:szCs w:val="24"/>
                <w:lang w:val="nl-NL"/>
              </w:rPr>
            </w:pPr>
            <w:r>
              <w:rPr>
                <w:noProof/>
              </w:rPr>
              <mc:AlternateContent>
                <mc:Choice Requires="wps">
                  <w:drawing>
                    <wp:anchor distT="0" distB="0" distL="114300" distR="114300" simplePos="0" relativeHeight="251695104" behindDoc="0" locked="0" layoutInCell="1" allowOverlap="1" wp14:anchorId="679BCE53" wp14:editId="5F473259">
                      <wp:simplePos x="0" y="0"/>
                      <wp:positionH relativeFrom="column">
                        <wp:posOffset>199390</wp:posOffset>
                      </wp:positionH>
                      <wp:positionV relativeFrom="paragraph">
                        <wp:posOffset>52070</wp:posOffset>
                      </wp:positionV>
                      <wp:extent cx="1581150" cy="285750"/>
                      <wp:effectExtent l="0" t="0" r="19050" b="19050"/>
                      <wp:wrapNone/>
                      <wp:docPr id="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9525">
                                <a:solidFill>
                                  <a:srgbClr val="000000"/>
                                </a:solidFill>
                                <a:miter lim="800000"/>
                                <a:headEnd/>
                                <a:tailEnd/>
                              </a:ln>
                            </wps:spPr>
                            <wps:txbx>
                              <w:txbxContent>
                                <w:p w14:paraId="4EE738DF" w14:textId="77777777" w:rsidR="00112055" w:rsidRPr="00F93322" w:rsidRDefault="00112055" w:rsidP="00112055">
                                  <w:pPr>
                                    <w:jc w:val="center"/>
                                    <w:rPr>
                                      <w:b/>
                                      <w:sz w:val="24"/>
                                      <w:szCs w:val="24"/>
                                    </w:rPr>
                                  </w:pPr>
                                  <w:r w:rsidRPr="00F93322">
                                    <w:rPr>
                                      <w:b/>
                                      <w:sz w:val="24"/>
                                      <w:szCs w:val="24"/>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5.7pt;margin-top:4.1pt;width:124.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3ZLQIAAFkEAAAOAAAAZHJzL2Uyb0RvYy54bWysVNtu2zAMfR+wfxD0vjj24jY14hRdugwD ugvQ7gNkWbaFyaImKbGzry8lJ1l2exnmB4EUqUPykPTqduwV2QvrJOiSprM5JUJzqKVuS/rlaftq SYnzTNdMgRYlPQhHb9cvX6wGU4gMOlC1sARBtCsGU9LOe1MkieOd6JmbgREajQ3YnnlUbZvUlg2I 3qskm8+vkgFsbSxw4Rze3k9Guo74TSO4/9Q0TniiSoq5+XjaeFbhTNYrVrSWmU7yYxrsH7LomdQY 9Ax1zzwjOyt/g+olt+Cg8TMOfQJNI7mINWA16fyXah47ZkSsBclx5kyT+3+w/OP+syWyLmn2+ooS zXps0pMYPXkDI0kDP4NxBbo9GnT0I15jn2OtzjwA/+qIhk3HdCvurIWhE6zG/OLL5OLphOMCSDV8 gBrDsJ2HCDQ2tg/kIR0E0bFPh3NvQio8hMyXaZqjiaMtW+bXKGNyCStOr411/p2AngShpBZ7H9HZ /sH5yfXkEoI5ULLeSqWiYttqoyzZM5yTbfyO6D+5KU2Gkt7kWT4R8FeIefz+BNFLjwOvZF/S5dmJ FYG2t7qO4+iZVJOM1SmNRQYeA3UTiX6sxtiy/NSeCuoDEmthmm/cRxQ6sN8pGXC2S+q+7ZgVlKj3 Gptzky4WYRmissivM1TspaW6tDDNEaqknpJJ3PhpgXbGyrbDSNM4aLjDhjYych0ynrI6po/zG7t1 3LWwIJd69PrxR1g/AwAA//8DAFBLAwQUAAYACAAAACEAj2+WBNwAAAAHAQAADwAAAGRycy9kb3du cmV2LnhtbEyOwU7DMBBE70j8g7VIXFDrNCklhDgVQgLRG7QIrm68TSLidbDdNPw9ywmOoxm9eeV6 sr0Y0YfOkYLFPAGBVDvTUaPgbfc4y0GEqMno3hEq+MYA6+r8rNSFcSd6xXEbG8EQCoVW0MY4FFKG ukWrw9wNSNwdnLc6cvSNNF6fGG57mSbJSlrdET+0esCHFuvP7dEqyJfP40fYZC/v9erQ38arm/Hp yyt1eTHd34GIOMW/MfzqszpU7LR3RzJB9AqyxZKXzEpBcJ3mCee9gussBVmV8r9/9QMAAP//AwBQ SwECLQAUAAYACAAAACEAtoM4kv4AAADhAQAAEwAAAAAAAAAAAAAAAAAAAAAAW0NvbnRlbnRfVHlw ZXNdLnhtbFBLAQItABQABgAIAAAAIQA4/SH/1gAAAJQBAAALAAAAAAAAAAAAAAAAAC8BAABfcmVs cy8ucmVsc1BLAQItABQABgAIAAAAIQDS++3ZLQIAAFkEAAAOAAAAAAAAAAAAAAAAAC4CAABkcnMv ZTJvRG9jLnhtbFBLAQItABQABgAIAAAAIQCPb5YE3AAAAAcBAAAPAAAAAAAAAAAAAAAAAIcEAABk cnMvZG93bnJldi54bWxQSwUGAAAAAAQABADzAAAAkAUAAAAA ">
                      <v:textbox>
                        <w:txbxContent>
                          <w:p w14:paraId="4EE738DF" w14:textId="77777777" w:rsidR="00112055" w:rsidRPr="00F93322" w:rsidRDefault="00112055" w:rsidP="00112055">
                            <w:pPr>
                              <w:jc w:val="center"/>
                              <w:rPr>
                                <w:b/>
                                <w:sz w:val="24"/>
                                <w:szCs w:val="24"/>
                              </w:rPr>
                            </w:pPr>
                            <w:r w:rsidRPr="00F93322">
                              <w:rPr>
                                <w:b/>
                                <w:sz w:val="24"/>
                                <w:szCs w:val="24"/>
                              </w:rPr>
                              <w:t>ĐỀ CHÍNH THỨC</w:t>
                            </w:r>
                          </w:p>
                        </w:txbxContent>
                      </v:textbox>
                    </v:shape>
                  </w:pict>
                </mc:Fallback>
              </mc:AlternateContent>
            </w:r>
            <w:r w:rsidRPr="00DE4736">
              <w:rPr>
                <w:noProof/>
                <w:sz w:val="24"/>
                <w:szCs w:val="24"/>
              </w:rPr>
              <mc:AlternateContent>
                <mc:Choice Requires="wps">
                  <w:drawing>
                    <wp:anchor distT="0" distB="0" distL="114300" distR="114300" simplePos="0" relativeHeight="251694080" behindDoc="0" locked="0" layoutInCell="1" allowOverlap="1" wp14:anchorId="49636543" wp14:editId="05308885">
                      <wp:simplePos x="0" y="0"/>
                      <wp:positionH relativeFrom="column">
                        <wp:posOffset>162560</wp:posOffset>
                      </wp:positionH>
                      <wp:positionV relativeFrom="paragraph">
                        <wp:posOffset>391795</wp:posOffset>
                      </wp:positionV>
                      <wp:extent cx="1581150" cy="2857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DAB64" w14:textId="77777777" w:rsidR="00112055" w:rsidRPr="00F93322" w:rsidRDefault="00112055" w:rsidP="00112055">
                                  <w:pPr>
                                    <w:jc w:val="center"/>
                                    <w:rPr>
                                      <w:i/>
                                      <w:sz w:val="24"/>
                                      <w:szCs w:val="24"/>
                                    </w:rPr>
                                  </w:pPr>
                                  <w:r w:rsidRPr="00F93322">
                                    <w:rPr>
                                      <w:i/>
                                      <w:sz w:val="24"/>
                                      <w:szCs w:val="24"/>
                                    </w:rPr>
                                    <w:t>(Đề gồm có 0</w:t>
                                  </w:r>
                                  <w:r>
                                    <w:rPr>
                                      <w:i/>
                                      <w:sz w:val="24"/>
                                      <w:szCs w:val="24"/>
                                    </w:rPr>
                                    <w:t>2</w:t>
                                  </w:r>
                                  <w:r w:rsidRPr="00F93322">
                                    <w:rPr>
                                      <w:i/>
                                      <w:sz w:val="24"/>
                                      <w:szCs w:val="24"/>
                                    </w:rPr>
                                    <w:t xml:space="preserve"> trang)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2.8pt;margin-top:30.85pt;width:124.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ciEUgwIAABYFAAAOAAAAZHJzL2Uyb0RvYy54bWysVNuO2yAQfa/Uf0C8Z32pncRWnNUm21SV thdptx9ADI5RMVAgsbdV/70DTrLZXqSqqh9s8AxnLucMi+uhE+jAjOVKVji5ijFislaUy12FPz1s JnOMrCOSEqEkq/Ajs/h6+fLFotclS1WrBGUGAYi0Za8r3Dqnyyiydcs6Yq+UZhKMjTIdcbA1u4ga 0gN6J6I0jqdRrwzVRtXMWvh7OxrxMuA3Davdh6axzCFRYcjNhbcJ761/R8sFKXeG6JbXxzTIP2TR ES4h6BnqljiC9ob/AtXx2iirGndVqy5STcNrFmqAapL4p2ruW6JZqAWaY/W5Tfb/wdbvDx8N4rTC M4wk6YCiBzY4tFIDeuW702tbgtO9Bjc3wG9gOVRq9Z2qP1sk1bolcsdujFF9ywiF7BJ/Mro4OuJY D7Lt3ykKYcjeqQA0NKbzrYNmIEAHlh7PzPhUah8ynydJDqYabOk8n8HahyDl6bQ21r1hqkN+UWED zAd0crizbnQ9ufhgVglON1yIsDG77VoYdCCgkk14jujP3IT0zlL5YyPi+AeShBje5tMNrH8rkjSL V2kx2Uzns0m2yfJJMYvnkzgpVsU0zorsdvPdJ5hkZcspZfKOS3ZSYJL9HcPHWRi1EzSI+goXeZqP FP2xyDg8vyuy4w4GUvCuwvOzEyk9sa8lhbJJ6QgX4zp6nn4gBHpw+oauBBl45kcNuGE7BL1NfXQv ka2ij6ALo4A2YBguE1i0ynzFqIfBrLD9sieGYSTeStBWkWSZn+SwyfJZChtzadleWoisAarCDqNx uXbj9O+14bsWIo1qluoG9NjwIJWnrI4qhuELNR0vCj/dl/vg9XSdLX8AAAD//wMAUEsDBBQABgAI AAAAIQAyaUQU3QAAAAkBAAAPAAAAZHJzL2Rvd25yZXYueG1sTI/LTsMwEEX3SPyDNUhsEHUatQ5N 41SABGLbxwdM4mkSEdtR7Dbp3zOsYDlzj+6cKXaz7cWVxtB5p2G5SECQq73pXKPhdPx4fgERIjqD vXek4UYBduX9XYG58ZPb0/UQG8ElLuSooY1xyKUMdUsWw8IP5Dg7+9Fi5HFspBlx4nLbyzRJlLTY Ob7Q4kDvLdXfh4vVcP6antabqfqMp2y/Um/YZZW/af34ML9uQUSa4x8Mv/qsDiU7Vf7iTBC9hnSt mNSglhkIztNsxYuKwURlIMtC/v+g/AEAAP//AwBQSwECLQAUAAYACAAAACEAtoM4kv4AAADhAQAA EwAAAAAAAAAAAAAAAAAAAAAAW0NvbnRlbnRfVHlwZXNdLnhtbFBLAQItABQABgAIAAAAIQA4/SH/ 1gAAAJQBAAALAAAAAAAAAAAAAAAAAC8BAABfcmVscy8ucmVsc1BLAQItABQABgAIAAAAIQCOciEU gwIAABYFAAAOAAAAAAAAAAAAAAAAAC4CAABkcnMvZTJvRG9jLnhtbFBLAQItABQABgAIAAAAIQAy aUQU3QAAAAkBAAAPAAAAAAAAAAAAAAAAAN0EAABkcnMvZG93bnJldi54bWxQSwUGAAAAAAQABADz AAAA5wUAAAAA " stroked="f">
                      <v:textbox>
                        <w:txbxContent>
                          <w:p w14:paraId="177DAB64" w14:textId="77777777" w:rsidR="00112055" w:rsidRPr="00F93322" w:rsidRDefault="00112055" w:rsidP="00112055">
                            <w:pPr>
                              <w:jc w:val="center"/>
                              <w:rPr>
                                <w:i/>
                                <w:sz w:val="24"/>
                                <w:szCs w:val="24"/>
                              </w:rPr>
                            </w:pPr>
                            <w:r w:rsidRPr="00F93322">
                              <w:rPr>
                                <w:i/>
                                <w:sz w:val="24"/>
                                <w:szCs w:val="24"/>
                              </w:rPr>
                              <w:t>(Đề gồm có 0</w:t>
                            </w:r>
                            <w:r>
                              <w:rPr>
                                <w:i/>
                                <w:sz w:val="24"/>
                                <w:szCs w:val="24"/>
                              </w:rPr>
                              <w:t>2</w:t>
                            </w:r>
                            <w:r w:rsidRPr="00F93322">
                              <w:rPr>
                                <w:i/>
                                <w:sz w:val="24"/>
                                <w:szCs w:val="24"/>
                              </w:rPr>
                              <w:t xml:space="preserve"> trang)</w:t>
                            </w:r>
                          </w:p>
                        </w:txbxContent>
                      </v:textbox>
                    </v:shape>
                  </w:pict>
                </mc:Fallback>
              </mc:AlternateContent>
            </w:r>
          </w:p>
        </w:tc>
        <w:tc>
          <w:tcPr>
            <w:tcW w:w="6804" w:type="dxa"/>
            <w:shd w:val="clear" w:color="auto" w:fill="auto"/>
          </w:tcPr>
          <w:p w14:paraId="72B44FF8" w14:textId="77777777" w:rsidR="00DB4CC6" w:rsidRPr="00724C99" w:rsidRDefault="00DB4CC6" w:rsidP="00112055">
            <w:pPr>
              <w:tabs>
                <w:tab w:val="left" w:pos="3971"/>
              </w:tabs>
              <w:spacing w:after="0" w:line="312" w:lineRule="auto"/>
              <w:ind w:left="-144"/>
              <w:jc w:val="center"/>
              <w:rPr>
                <w:b/>
                <w:lang w:val="pt-BR"/>
              </w:rPr>
            </w:pPr>
            <w:r w:rsidRPr="00724C99">
              <w:rPr>
                <w:rFonts w:hint="eastAsia"/>
                <w:b/>
                <w:lang w:val="pt-BR"/>
              </w:rPr>
              <w:t>Đ</w:t>
            </w:r>
            <w:r w:rsidRPr="00724C99">
              <w:rPr>
                <w:b/>
                <w:lang w:val="pt-BR"/>
              </w:rPr>
              <w:t xml:space="preserve">Ề </w:t>
            </w:r>
            <w:r>
              <w:rPr>
                <w:b/>
                <w:lang w:val="pt-BR"/>
              </w:rPr>
              <w:t>OLYMPIC TOÁN 8</w:t>
            </w:r>
          </w:p>
          <w:p w14:paraId="0A6CD582" w14:textId="77777777" w:rsidR="00DB4CC6" w:rsidRPr="00724C99" w:rsidRDefault="00DB4CC6" w:rsidP="00112055">
            <w:pPr>
              <w:tabs>
                <w:tab w:val="left" w:pos="3971"/>
              </w:tabs>
              <w:spacing w:after="0" w:line="312" w:lineRule="auto"/>
              <w:ind w:left="-144"/>
              <w:jc w:val="center"/>
              <w:rPr>
                <w:b/>
                <w:lang w:val="pt-BR"/>
              </w:rPr>
            </w:pPr>
            <w:r>
              <w:rPr>
                <w:b/>
                <w:lang w:val="pt-BR"/>
              </w:rPr>
              <w:t>Năm học 2023</w:t>
            </w:r>
            <w:r w:rsidRPr="00724C99">
              <w:rPr>
                <w:b/>
                <w:lang w:val="pt-BR"/>
              </w:rPr>
              <w:t xml:space="preserve"> - 20</w:t>
            </w:r>
            <w:r w:rsidRPr="00F000E9">
              <w:rPr>
                <w:noProof/>
              </w:rPr>
              <mc:AlternateContent>
                <mc:Choice Requires="wps">
                  <w:drawing>
                    <wp:anchor distT="0" distB="0" distL="114300" distR="114300" simplePos="0" relativeHeight="251693056" behindDoc="0" locked="0" layoutInCell="1" allowOverlap="1" wp14:anchorId="31F20D3D" wp14:editId="2DF2BC78">
                      <wp:simplePos x="0" y="0"/>
                      <wp:positionH relativeFrom="column">
                        <wp:posOffset>3690620</wp:posOffset>
                      </wp:positionH>
                      <wp:positionV relativeFrom="paragraph">
                        <wp:posOffset>193040</wp:posOffset>
                      </wp:positionV>
                      <wp:extent cx="0" cy="19050"/>
                      <wp:effectExtent l="13335" t="12700" r="5715" b="6350"/>
                      <wp:wrapNone/>
                      <wp:docPr id="23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pt,15.2pt" to="290.6pt,1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d/UpIQIAADYEAAAOAAAAZHJzL2Uyb0RvYy54bWysU02P2jAQvVfqf7B8hyQQWIgIqzaBXrYt EtsfYGyHWHVsyzYEVPW/d2w+xLaXquolGdszz2/ePC+eT51ER26d0KrE2TDFiCuqmVD7En97XQ9m GDlPFCNSK17iM3f4efn+3aI3BR/pVkvGLQIQ5YrelLj13hRJ4mjLO+KG2nAFh422HfGwtPuEWdID eieTUZpOk15bZqym3DnYrS+HeBnxm4ZT/7VpHPdIlhi4+fi18bsL32S5IMXeEtMKeqVB/oFFR4SC S+9QNfEEHaz4A6oT1GqnGz+kukt00wjKYw/QTZb+1s22JYbHXkAcZ+4yuf8HS78cNxYJVuLR+Akj RToY0tZbIvatR5VWCiTUFo2DUr1xBRRUamNDr/SktuZF0+8OKV21RO15ZPx6NgCShYrkTUlYOAP3 7frPmkEOOXgdZTs1tguQIAg6xemc79PhJ4/oZZPCbjZPJ3FuCSluZcY6/4nrDoWgxFKoIBspyPHF +UCDFLeUsK30WkgZRy8V6ks8n4wmscBpKVg4DGnO7neVtOhIwDz55Gn+cRZ7gpPHNKsPikWwlhO2 usaeCHmJ4XKpAh40AnSu0cUdP+bpfDVbzfJBPpquBnla14MP6yofTNfZ06Qe11VVZz8DtSwvWsEY V4HdzalZ/ndOuL6Zi8fuXr3LkLxFj3oB2ds/ko6TDMO72GCn2XljbxMGc8bk60MK7n9cQ/z43Je/ AAAA//8DAFBLAwQUAAYACAAAACEAFSaw7dwAAAAJAQAADwAAAGRycy9kb3ducmV2LnhtbEyPTUvD QBCG74L/YRnBm900bSWN2RQpWNCbVeh1mh2T4H6E3W2T/ntHPNjjvPPwzjPVZrJGnCnE3jsF81kG glzjde9aBZ8fLw8FiJjQaTTekYILRdjUtzcVltqP7p3O+9QKLnGxRAVdSkMpZWw6shhnfiDHuy8f LCYeQyt1wJHLrZF5lj1Ki73jCx0OtO2o+d6frILXUJjdYY3FSq/9xWzHt0O+Q6Xu76bnJxCJpvQP w68+q0PNTkd/cjoKo2BVzHNGFSyyJQgG/oIjB4slyLqS1x/UPwAAAP//AwBQSwECLQAUAAYACAAA ACEAtoM4kv4AAADhAQAAEwAAAAAAAAAAAAAAAAAAAAAAW0NvbnRlbnRfVHlwZXNdLnhtbFBLAQIt ABQABgAIAAAAIQA4/SH/1gAAAJQBAAALAAAAAAAAAAAAAAAAAC8BAABfcmVscy8ucmVsc1BLAQIt ABQABgAIAAAAIQDgd/UpIQIAADYEAAAOAAAAAAAAAAAAAAAAAC4CAABkcnMvZTJvRG9jLnhtbFBL AQItABQABgAIAAAAIQAVJrDt3AAAAAkBAAAPAAAAAAAAAAAAAAAAAHsEAABkcnMvZG93bnJldi54 bWxQSwUGAAAAAAQABADzAAAAhAUAAAAA " strokecolor="#4579b8"/>
                  </w:pict>
                </mc:Fallback>
              </mc:AlternateContent>
            </w:r>
            <w:r>
              <w:rPr>
                <w:b/>
                <w:lang w:val="pt-BR"/>
              </w:rPr>
              <w:t>24</w:t>
            </w:r>
          </w:p>
          <w:p w14:paraId="0C478BCF" w14:textId="77777777" w:rsidR="00DB4CC6" w:rsidRDefault="00DB4CC6" w:rsidP="00112055">
            <w:pPr>
              <w:tabs>
                <w:tab w:val="left" w:pos="3971"/>
              </w:tabs>
              <w:spacing w:after="0" w:line="312" w:lineRule="auto"/>
              <w:jc w:val="center"/>
              <w:rPr>
                <w:i/>
                <w:lang w:val="pt-BR"/>
              </w:rPr>
            </w:pPr>
            <w:r w:rsidRPr="002553C7">
              <w:rPr>
                <w:b/>
                <w:i/>
                <w:lang w:val="pt-BR"/>
              </w:rPr>
              <w:t>Thời gian</w:t>
            </w:r>
            <w:r w:rsidRPr="002553C7">
              <w:rPr>
                <w:i/>
                <w:lang w:val="pt-BR"/>
              </w:rPr>
              <w:t xml:space="preserve">: </w:t>
            </w:r>
            <w:r>
              <w:rPr>
                <w:i/>
                <w:lang w:val="pt-BR"/>
              </w:rPr>
              <w:t>120</w:t>
            </w:r>
            <w:r w:rsidRPr="002553C7">
              <w:rPr>
                <w:i/>
                <w:lang w:val="pt-BR"/>
              </w:rPr>
              <w:t xml:space="preserve"> phút (không kể thời gian giao đề)</w:t>
            </w:r>
          </w:p>
          <w:p w14:paraId="2FCB44CA" w14:textId="77777777" w:rsidR="00DB4CC6" w:rsidRPr="002553C7" w:rsidRDefault="00DB4CC6" w:rsidP="00112055">
            <w:pPr>
              <w:tabs>
                <w:tab w:val="left" w:pos="3971"/>
              </w:tabs>
              <w:spacing w:after="0" w:line="312" w:lineRule="auto"/>
              <w:jc w:val="center"/>
              <w:rPr>
                <w:i/>
                <w:lang w:val="pt-BR"/>
              </w:rPr>
            </w:pPr>
            <w:r w:rsidRPr="00492C66">
              <w:rPr>
                <w:b/>
                <w:sz w:val="27"/>
                <w:szCs w:val="27"/>
              </w:rPr>
              <w:t xml:space="preserve">Họ và tên: </w:t>
            </w:r>
            <w:r w:rsidRPr="00492C66">
              <w:rPr>
                <w:sz w:val="20"/>
                <w:szCs w:val="20"/>
              </w:rPr>
              <w:t>……………….....................………..……..…</w:t>
            </w:r>
            <w:r w:rsidRPr="00492C66">
              <w:rPr>
                <w:b/>
                <w:sz w:val="27"/>
                <w:szCs w:val="27"/>
              </w:rPr>
              <w:t>SBD:</w:t>
            </w:r>
            <w:r w:rsidRPr="00492C66">
              <w:rPr>
                <w:sz w:val="20"/>
                <w:szCs w:val="20"/>
              </w:rPr>
              <w:t>.............…</w:t>
            </w:r>
          </w:p>
        </w:tc>
      </w:tr>
    </w:tbl>
    <w:p w14:paraId="31B35F93" w14:textId="77777777" w:rsidR="00DB4CC6" w:rsidRPr="002553C7" w:rsidRDefault="00DB4CC6" w:rsidP="00112055">
      <w:pPr>
        <w:spacing w:after="0" w:line="312" w:lineRule="auto"/>
        <w:ind w:firstLine="567"/>
        <w:rPr>
          <w:b/>
          <w:sz w:val="8"/>
          <w:szCs w:val="8"/>
          <w:lang w:val="pt-BR"/>
        </w:rPr>
      </w:pPr>
      <w:r w:rsidRPr="00724C99">
        <w:rPr>
          <w:b/>
          <w:noProof/>
          <w:sz w:val="8"/>
          <w:szCs w:val="8"/>
        </w:rPr>
        <mc:AlternateContent>
          <mc:Choice Requires="wps">
            <w:drawing>
              <wp:anchor distT="0" distB="0" distL="114300" distR="114300" simplePos="0" relativeHeight="251692032" behindDoc="0" locked="0" layoutInCell="1" allowOverlap="1" wp14:anchorId="5435233B" wp14:editId="15956DE5">
                <wp:simplePos x="0" y="0"/>
                <wp:positionH relativeFrom="column">
                  <wp:posOffset>1270</wp:posOffset>
                </wp:positionH>
                <wp:positionV relativeFrom="paragraph">
                  <wp:posOffset>-2540</wp:posOffset>
                </wp:positionV>
                <wp:extent cx="6200775" cy="0"/>
                <wp:effectExtent l="8890" t="12700" r="10160" b="6350"/>
                <wp:wrapNone/>
                <wp:docPr id="23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pt" to="488.35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c3qMFA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HoCaRS pAWRtkJxlOehOZ1xBcSs1M6G8uhZvZqtpt8dUnrVEHXgkeTbxUBeFjKSdylh4wxcse++aAYx5Oh1 7NS5tm2AhB6gcxTkcheEnz2icDgBiafTMUa09yWk6BONdf4z1y0KRoklkI7A5LR1PhAhRR8S7lF6 I6SMekuFuhLPx6NxTHBaChacIczZw34lLTqRMDHxi1WB5zHM6qNiEazhhK1vtidCXm24XKqAB6UA nZt1HYkf83S+nq1n+SAfTdaDPK2qwafNKh9MNtl0XD1Vq1WV/QzUsrxoBGNcBXb9eGb538l/eyjX wboP6L0NyXv02C8g2/8j6ahlkO86CHvNLjvbawwTGYNvryeM/OMe7Mc3vvwFAAD//wMAUEsDBBQA BgAIAAAAIQDMTegV2QAAAAQBAAAPAAAAZHJzL2Rvd25yZXYueG1sTI7BTsMwEETvSPyDtUhcqtYh oBZCnAoBuXFpacV1Gy9JRLxOY7cNfD0LFziOZvTm5cvRdepIQ2g9G7iaJaCIK29brg1sXsvpLagQ kS12nsnAJwVYFudnOWbWn3hFx3WslUA4ZGigibHPtA5VQw7DzPfE0r37wWGUONTaDngSuOt0miRz 7bBleWiwp8eGqo/1wRkI5Zb25dekmiRv17WndP/08ozGXF6MD/egIo3xbww/+qIOhTjt/IFtUJ2B VHYGpjegpLxbzBegdr9ZF7n+L198AwAA//8DAFBLAQItABQABgAIAAAAIQC2gziS/gAAAOEBAAAT AAAAAAAAAAAAAAAAAAAAAABbQ29udGVudF9UeXBlc10ueG1sUEsBAi0AFAAGAAgAAAAhADj9If/W AAAAlAEAAAsAAAAAAAAAAAAAAAAALwEAAF9yZWxzLy5yZWxzUEsBAi0AFAAGAAgAAAAhAC9zeowU AgAAKwQAAA4AAAAAAAAAAAAAAAAALgIAAGRycy9lMm9Eb2MueG1sUEsBAi0AFAAGAAgAAAAhAMxN 6BXZAAAABAEAAA8AAAAAAAAAAAAAAAAAbgQAAGRycy9kb3ducmV2LnhtbFBLBQYAAAAABAAEAPMA AAB0BQAAAAA= "/>
            </w:pict>
          </mc:Fallback>
        </mc:AlternateContent>
      </w:r>
    </w:p>
    <w:p w14:paraId="49664D77" w14:textId="77777777" w:rsidR="00DB4CC6" w:rsidRDefault="00DB4CC6" w:rsidP="00112055">
      <w:pPr>
        <w:spacing w:before="60" w:after="60" w:line="288" w:lineRule="auto"/>
        <w:jc w:val="both"/>
      </w:pPr>
      <w:r w:rsidRPr="009E5D4D">
        <w:rPr>
          <w:b/>
          <w:bCs/>
          <w:u w:val="single"/>
        </w:rPr>
        <w:t>Câu 1</w:t>
      </w:r>
      <w:r>
        <w:t xml:space="preserve"> (</w:t>
      </w:r>
      <w:r>
        <w:rPr>
          <w:i/>
        </w:rPr>
        <w:t xml:space="preserve">4 </w:t>
      </w:r>
      <w:r w:rsidRPr="009E5D4D">
        <w:rPr>
          <w:i/>
        </w:rPr>
        <w:t>điểm)</w:t>
      </w:r>
    </w:p>
    <w:p w14:paraId="74B69782" w14:textId="77777777" w:rsidR="00DB4CC6" w:rsidRDefault="00DB4CC6" w:rsidP="00112055">
      <w:pPr>
        <w:spacing w:before="60" w:after="60" w:line="288" w:lineRule="auto"/>
        <w:ind w:firstLine="720"/>
        <w:rPr>
          <w:rFonts w:eastAsia="Times New Roman" w:cs="Times New Roman"/>
          <w:szCs w:val="28"/>
        </w:rPr>
      </w:pPr>
      <w:r>
        <w:rPr>
          <w:rFonts w:eastAsia="Times New Roman" w:cs="Times New Roman"/>
          <w:szCs w:val="28"/>
        </w:rPr>
        <w:t xml:space="preserve">1/ Cho </w:t>
      </w:r>
      <w:r w:rsidRPr="002F0BFC">
        <w:rPr>
          <w:position w:val="-12"/>
        </w:rPr>
        <w:object w:dxaOrig="1240" w:dyaOrig="440" w14:anchorId="2987C482">
          <v:shape id="_x0000_i1686" type="#_x0000_t75" style="width:61.5pt;height:22.5pt" o:ole="">
            <v:imagedata r:id="rId2010" o:title=""/>
          </v:shape>
          <o:OLEObject Type="Embed" ProgID="Equation.DSMT4" ShapeID="_x0000_i1686" DrawAspect="Content" ObjectID="_1826905289" r:id="rId2011"/>
        </w:object>
      </w:r>
      <w:r>
        <w:rPr>
          <w:rFonts w:eastAsia="Times New Roman" w:cs="Times New Roman"/>
          <w:szCs w:val="28"/>
        </w:rPr>
        <w:t xml:space="preserve">. Tính  </w:t>
      </w:r>
      <w:r w:rsidRPr="002F0BFC">
        <w:rPr>
          <w:position w:val="-6"/>
        </w:rPr>
        <w:object w:dxaOrig="960" w:dyaOrig="400" w14:anchorId="588A69BF">
          <v:shape id="_x0000_i1687" type="#_x0000_t75" style="width:48pt;height:20.25pt" o:ole="">
            <v:imagedata r:id="rId2012" o:title=""/>
          </v:shape>
          <o:OLEObject Type="Embed" ProgID="Equation.DSMT4" ShapeID="_x0000_i1687" DrawAspect="Content" ObjectID="_1826905290" r:id="rId2013"/>
        </w:object>
      </w:r>
    </w:p>
    <w:p w14:paraId="1BDF48CB" w14:textId="77777777" w:rsidR="00DB4CC6" w:rsidRDefault="00DB4CC6" w:rsidP="00112055">
      <w:pPr>
        <w:spacing w:before="60" w:after="60" w:line="288" w:lineRule="auto"/>
        <w:ind w:firstLine="720"/>
        <w:rPr>
          <w:rFonts w:eastAsia="Times New Roman" w:cs="Times New Roman"/>
          <w:szCs w:val="28"/>
        </w:rPr>
      </w:pPr>
      <w:r>
        <w:t xml:space="preserve">2/ </w:t>
      </w:r>
      <w:r>
        <w:rPr>
          <w:rFonts w:eastAsia="Times New Roman" w:cs="Times New Roman"/>
          <w:szCs w:val="28"/>
        </w:rPr>
        <w:t>Cho x, y là 2 số khác nhau thoả mãn:  x</w:t>
      </w:r>
      <w:r>
        <w:rPr>
          <w:rFonts w:eastAsia="Times New Roman" w:cs="Times New Roman"/>
          <w:szCs w:val="28"/>
          <w:vertAlign w:val="superscript"/>
        </w:rPr>
        <w:t>2</w:t>
      </w:r>
      <w:r>
        <w:rPr>
          <w:rFonts w:eastAsia="Times New Roman" w:cs="Times New Roman"/>
          <w:szCs w:val="28"/>
        </w:rPr>
        <w:t xml:space="preserve"> + y = y</w:t>
      </w:r>
      <w:r>
        <w:rPr>
          <w:rFonts w:eastAsia="Times New Roman" w:cs="Times New Roman"/>
          <w:szCs w:val="28"/>
          <w:vertAlign w:val="superscript"/>
        </w:rPr>
        <w:t>2</w:t>
      </w:r>
      <w:r>
        <w:rPr>
          <w:rFonts w:eastAsia="Times New Roman" w:cs="Times New Roman"/>
          <w:szCs w:val="28"/>
        </w:rPr>
        <w:t xml:space="preserve"> + x.</w:t>
      </w:r>
    </w:p>
    <w:p w14:paraId="5FF8633E" w14:textId="77777777" w:rsidR="00DB4CC6" w:rsidRDefault="00DB4CC6" w:rsidP="00112055">
      <w:pPr>
        <w:spacing w:before="60" w:after="60" w:line="288" w:lineRule="auto"/>
        <w:ind w:firstLine="709"/>
        <w:rPr>
          <w:rFonts w:cs="Times New Roman"/>
          <w:szCs w:val="28"/>
        </w:rPr>
      </w:pPr>
      <w:r w:rsidRPr="00F3451B">
        <w:rPr>
          <w:rFonts w:cs="Times New Roman"/>
          <w:szCs w:val="28"/>
        </w:rPr>
        <w:t xml:space="preserve">Tính giá trị </w:t>
      </w:r>
      <w:r>
        <w:rPr>
          <w:rFonts w:cs="Times New Roman"/>
          <w:szCs w:val="28"/>
        </w:rPr>
        <w:t>của</w:t>
      </w:r>
      <w:r w:rsidRPr="00F3451B">
        <w:rPr>
          <w:rFonts w:cs="Times New Roman"/>
          <w:szCs w:val="28"/>
        </w:rPr>
        <w:t xml:space="preserve"> </w:t>
      </w:r>
      <w:r>
        <w:rPr>
          <w:rFonts w:cs="Times New Roman"/>
          <w:szCs w:val="28"/>
        </w:rPr>
        <w:t xml:space="preserve">biểu thức </w:t>
      </w:r>
      <w:r w:rsidRPr="008B0298">
        <w:rPr>
          <w:position w:val="-32"/>
        </w:rPr>
        <w:object w:dxaOrig="1960" w:dyaOrig="800" w14:anchorId="510798E8">
          <v:shape id="_x0000_i1688" type="#_x0000_t75" style="width:97.5pt;height:40.5pt" o:ole="">
            <v:imagedata r:id="rId2014" o:title=""/>
          </v:shape>
          <o:OLEObject Type="Embed" ProgID="Equation.DSMT4" ShapeID="_x0000_i1688" DrawAspect="Content" ObjectID="_1826905291" r:id="rId2015"/>
        </w:object>
      </w:r>
      <w:r w:rsidRPr="00F3451B">
        <w:rPr>
          <w:rFonts w:cs="Times New Roman"/>
          <w:szCs w:val="28"/>
        </w:rPr>
        <w:t xml:space="preserve"> </w:t>
      </w:r>
    </w:p>
    <w:p w14:paraId="57043703" w14:textId="77777777" w:rsidR="00DB4CC6" w:rsidRDefault="00DB4CC6" w:rsidP="00112055">
      <w:pPr>
        <w:spacing w:before="60" w:after="60" w:line="288" w:lineRule="auto"/>
        <w:ind w:firstLine="709"/>
        <w:rPr>
          <w:rFonts w:cs="Times New Roman"/>
          <w:szCs w:val="28"/>
        </w:rPr>
      </w:pPr>
      <w:r>
        <w:rPr>
          <w:rFonts w:cs="Times New Roman"/>
          <w:szCs w:val="28"/>
        </w:rPr>
        <w:t xml:space="preserve">3/ </w:t>
      </w:r>
      <w:r>
        <w:rPr>
          <w:rFonts w:eastAsia="Times New Roman" w:cs="Times New Roman"/>
          <w:szCs w:val="28"/>
        </w:rPr>
        <w:t xml:space="preserve">Cho </w:t>
      </w:r>
      <w:r w:rsidRPr="002F0BFC">
        <w:rPr>
          <w:position w:val="-12"/>
        </w:rPr>
        <w:object w:dxaOrig="2060" w:dyaOrig="420" w14:anchorId="2B81D1ED">
          <v:shape id="_x0000_i1689" type="#_x0000_t75" style="width:102.75pt;height:21pt" o:ole="">
            <v:imagedata r:id="rId2016" o:title=""/>
          </v:shape>
          <o:OLEObject Type="Embed" ProgID="Equation.DSMT4" ShapeID="_x0000_i1689" DrawAspect="Content" ObjectID="_1826905292" r:id="rId2017"/>
        </w:object>
      </w:r>
      <w:r>
        <w:rPr>
          <w:rFonts w:eastAsia="Times New Roman" w:cs="Times New Roman"/>
          <w:szCs w:val="28"/>
        </w:rPr>
        <w:t xml:space="preserve">. Tính  </w:t>
      </w:r>
      <w:r w:rsidRPr="00BE0B32">
        <w:rPr>
          <w:position w:val="-30"/>
        </w:rPr>
        <w:object w:dxaOrig="900" w:dyaOrig="800" w14:anchorId="2E5F3C2D">
          <v:shape id="_x0000_i1690" type="#_x0000_t75" style="width:45pt;height:40.5pt" o:ole="">
            <v:imagedata r:id="rId2018" o:title=""/>
          </v:shape>
          <o:OLEObject Type="Embed" ProgID="Equation.DSMT4" ShapeID="_x0000_i1690" DrawAspect="Content" ObjectID="_1826905293" r:id="rId2019"/>
        </w:object>
      </w:r>
      <w:r w:rsidRPr="00F3451B">
        <w:rPr>
          <w:rFonts w:cs="Times New Roman"/>
          <w:szCs w:val="28"/>
        </w:rPr>
        <w:t xml:space="preserve"> </w:t>
      </w:r>
    </w:p>
    <w:p w14:paraId="57BF40BC" w14:textId="77777777" w:rsidR="00DB4CC6" w:rsidRDefault="00DB4CC6" w:rsidP="00112055">
      <w:pPr>
        <w:spacing w:before="60" w:after="60" w:line="288" w:lineRule="auto"/>
      </w:pPr>
      <w:r w:rsidRPr="009E5D4D">
        <w:rPr>
          <w:b/>
          <w:bCs/>
          <w:u w:val="single"/>
        </w:rPr>
        <w:t>Câu 2</w:t>
      </w:r>
      <w:r>
        <w:t xml:space="preserve"> </w:t>
      </w:r>
      <w:r w:rsidRPr="009E5D4D">
        <w:rPr>
          <w:i/>
        </w:rPr>
        <w:t>(</w:t>
      </w:r>
      <w:r>
        <w:rPr>
          <w:i/>
        </w:rPr>
        <w:t xml:space="preserve">4 </w:t>
      </w:r>
      <w:r w:rsidRPr="009E5D4D">
        <w:rPr>
          <w:i/>
        </w:rPr>
        <w:t>điểm)</w:t>
      </w:r>
    </w:p>
    <w:p w14:paraId="5F23538C" w14:textId="77777777" w:rsidR="00DB4CC6" w:rsidRDefault="00DB4CC6" w:rsidP="00112055">
      <w:pPr>
        <w:widowControl w:val="0"/>
        <w:tabs>
          <w:tab w:val="left" w:pos="709"/>
        </w:tabs>
        <w:spacing w:before="60" w:after="60" w:line="288" w:lineRule="auto"/>
        <w:ind w:left="270"/>
        <w:rPr>
          <w:szCs w:val="28"/>
        </w:rPr>
      </w:pPr>
      <w:r>
        <w:rPr>
          <w:szCs w:val="28"/>
        </w:rPr>
        <w:tab/>
      </w:r>
      <w:r w:rsidRPr="00755EA7">
        <w:rPr>
          <w:szCs w:val="28"/>
        </w:rPr>
        <w:t xml:space="preserve">1/ </w:t>
      </w:r>
      <w:r>
        <w:rPr>
          <w:szCs w:val="28"/>
        </w:rPr>
        <w:t>Rút gọn biểu thức</w:t>
      </w:r>
    </w:p>
    <w:p w14:paraId="6949073C" w14:textId="77777777" w:rsidR="00DB4CC6" w:rsidRPr="00755EA7" w:rsidRDefault="00DB4CC6" w:rsidP="00112055">
      <w:pPr>
        <w:widowControl w:val="0"/>
        <w:tabs>
          <w:tab w:val="left" w:pos="709"/>
        </w:tabs>
        <w:spacing w:before="60" w:after="60" w:line="288" w:lineRule="auto"/>
        <w:ind w:left="270"/>
        <w:rPr>
          <w:rFonts w:eastAsia="Times New Roman" w:cs="Times New Roman"/>
          <w:color w:val="0000FF"/>
          <w:szCs w:val="28"/>
          <w:lang w:val="nl-NL"/>
        </w:rPr>
      </w:pPr>
      <w:r>
        <w:rPr>
          <w:rFonts w:eastAsia="Calibri" w:cs="Times New Roman"/>
          <w:position w:val="-28"/>
          <w:szCs w:val="28"/>
        </w:rPr>
        <w:tab/>
      </w:r>
      <w:r w:rsidRPr="00755EA7">
        <w:rPr>
          <w:rFonts w:eastAsia="Calibri" w:cs="Times New Roman"/>
          <w:position w:val="-28"/>
          <w:szCs w:val="28"/>
        </w:rPr>
        <w:object w:dxaOrig="4060" w:dyaOrig="680" w14:anchorId="16946457">
          <v:shape id="_x0000_i1691" type="#_x0000_t75" style="width:224.25pt;height:37.5pt" o:ole="">
            <v:imagedata r:id="rId2020" o:title=""/>
          </v:shape>
          <o:OLEObject Type="Embed" ProgID="Equation.DSMT4" ShapeID="_x0000_i1691" DrawAspect="Content" ObjectID="_1826905294" r:id="rId2021"/>
        </w:object>
      </w:r>
      <w:r w:rsidRPr="00755EA7">
        <w:rPr>
          <w:rFonts w:eastAsia="Times New Roman" w:cs="Times New Roman"/>
          <w:szCs w:val="28"/>
        </w:rPr>
        <w:t xml:space="preserve">, với </w:t>
      </w:r>
      <w:r w:rsidRPr="00767F45">
        <w:rPr>
          <w:rFonts w:eastAsia="Calibri" w:cs="Times New Roman"/>
          <w:position w:val="-24"/>
          <w:szCs w:val="28"/>
        </w:rPr>
        <w:object w:dxaOrig="1939" w:dyaOrig="620" w14:anchorId="55DA16DA">
          <v:shape id="_x0000_i1692" type="#_x0000_t75" style="width:106.5pt;height:33.75pt" o:ole="">
            <v:imagedata r:id="rId2022" o:title=""/>
          </v:shape>
          <o:OLEObject Type="Embed" ProgID="Equation.DSMT4" ShapeID="_x0000_i1692" DrawAspect="Content" ObjectID="_1826905295" r:id="rId2023"/>
        </w:object>
      </w:r>
      <w:r w:rsidRPr="00755EA7">
        <w:rPr>
          <w:rFonts w:eastAsia="Times New Roman" w:cs="Times New Roman"/>
          <w:szCs w:val="28"/>
        </w:rPr>
        <w:t>.</w:t>
      </w:r>
    </w:p>
    <w:p w14:paraId="31A77FC9" w14:textId="77777777" w:rsidR="00DB4CC6" w:rsidRPr="00F3451B" w:rsidRDefault="00DB4CC6" w:rsidP="00112055">
      <w:pPr>
        <w:spacing w:before="60" w:after="60" w:line="288" w:lineRule="auto"/>
        <w:ind w:firstLine="709"/>
        <w:rPr>
          <w:rFonts w:cs="Times New Roman"/>
          <w:szCs w:val="28"/>
        </w:rPr>
      </w:pPr>
      <w:r>
        <w:rPr>
          <w:rFonts w:cs="Times New Roman"/>
          <w:szCs w:val="28"/>
        </w:rPr>
        <w:t>2/ Cho</w:t>
      </w:r>
      <w:r w:rsidRPr="00F3451B">
        <w:rPr>
          <w:rFonts w:cs="Times New Roman"/>
          <w:szCs w:val="28"/>
        </w:rPr>
        <w:t xml:space="preserve"> </w:t>
      </w:r>
      <w:r w:rsidRPr="00574590">
        <w:rPr>
          <w:position w:val="-10"/>
        </w:rPr>
        <w:object w:dxaOrig="440" w:dyaOrig="340" w14:anchorId="2AAB7A58">
          <v:shape id="_x0000_i1693" type="#_x0000_t75" style="width:21.75pt;height:17.25pt" o:ole="">
            <v:imagedata r:id="rId2024" o:title=""/>
          </v:shape>
          <o:OLEObject Type="Embed" ProgID="Equation.DSMT4" ShapeID="_x0000_i1693" DrawAspect="Content" ObjectID="_1826905296" r:id="rId2025"/>
        </w:object>
      </w:r>
      <w:r w:rsidRPr="00F3451B">
        <w:rPr>
          <w:rFonts w:cs="Times New Roman"/>
          <w:szCs w:val="28"/>
        </w:rPr>
        <w:t xml:space="preserve">, c thỏa mãn: </w:t>
      </w:r>
      <w:r w:rsidRPr="00574590">
        <w:rPr>
          <w:position w:val="-12"/>
        </w:rPr>
        <w:object w:dxaOrig="2740" w:dyaOrig="420" w14:anchorId="0F8150F2">
          <v:shape id="_x0000_i1694" type="#_x0000_t75" style="width:136.5pt;height:21pt" o:ole="">
            <v:imagedata r:id="rId2026" o:title=""/>
          </v:shape>
          <o:OLEObject Type="Embed" ProgID="Equation.DSMT4" ShapeID="_x0000_i1694" DrawAspect="Content" ObjectID="_1826905297" r:id="rId2027"/>
        </w:object>
      </w:r>
    </w:p>
    <w:p w14:paraId="01DE0695" w14:textId="77777777" w:rsidR="00DB4CC6" w:rsidRDefault="00DB4CC6" w:rsidP="00112055">
      <w:pPr>
        <w:spacing w:before="60" w:after="60" w:line="288" w:lineRule="auto"/>
        <w:ind w:firstLine="709"/>
        <w:rPr>
          <w:rFonts w:cs="Times New Roman"/>
          <w:szCs w:val="28"/>
        </w:rPr>
      </w:pPr>
      <w:r w:rsidRPr="00F3451B">
        <w:rPr>
          <w:rFonts w:cs="Times New Roman"/>
          <w:szCs w:val="28"/>
        </w:rPr>
        <w:t xml:space="preserve">Tính giá trị </w:t>
      </w:r>
      <w:r>
        <w:rPr>
          <w:rFonts w:cs="Times New Roman"/>
          <w:szCs w:val="28"/>
        </w:rPr>
        <w:t>của</w:t>
      </w:r>
      <w:r w:rsidRPr="00F3451B">
        <w:rPr>
          <w:rFonts w:cs="Times New Roman"/>
          <w:szCs w:val="28"/>
        </w:rPr>
        <w:t xml:space="preserve"> </w:t>
      </w:r>
      <w:r>
        <w:rPr>
          <w:rFonts w:cs="Times New Roman"/>
          <w:szCs w:val="28"/>
        </w:rPr>
        <w:t xml:space="preserve">biểu thức </w:t>
      </w:r>
      <w:r w:rsidRPr="00574590">
        <w:rPr>
          <w:position w:val="-28"/>
        </w:rPr>
        <w:object w:dxaOrig="1840" w:dyaOrig="760" w14:anchorId="6F0B189F">
          <v:shape id="_x0000_i1695" type="#_x0000_t75" style="width:91.5pt;height:38.25pt" o:ole="">
            <v:imagedata r:id="rId2028" o:title=""/>
          </v:shape>
          <o:OLEObject Type="Embed" ProgID="Equation.DSMT4" ShapeID="_x0000_i1695" DrawAspect="Content" ObjectID="_1826905298" r:id="rId2029"/>
        </w:object>
      </w:r>
      <w:r w:rsidRPr="00F3451B">
        <w:rPr>
          <w:rFonts w:cs="Times New Roman"/>
          <w:szCs w:val="28"/>
        </w:rPr>
        <w:t xml:space="preserve"> </w:t>
      </w:r>
    </w:p>
    <w:p w14:paraId="3DAF3D53" w14:textId="77777777" w:rsidR="00DB4CC6" w:rsidRPr="00DB6842" w:rsidRDefault="00DB4CC6" w:rsidP="00112055">
      <w:pPr>
        <w:spacing w:before="60" w:after="60" w:line="288" w:lineRule="auto"/>
        <w:ind w:firstLine="720"/>
        <w:jc w:val="both"/>
        <w:rPr>
          <w:szCs w:val="28"/>
        </w:rPr>
      </w:pPr>
      <w:r w:rsidRPr="00DB6842">
        <w:rPr>
          <w:szCs w:val="28"/>
        </w:rPr>
        <w:lastRenderedPageBreak/>
        <w:t>3/ Trong mặt phẳng Oxy, cho đường thẳ</w:t>
      </w:r>
      <w:r>
        <w:rPr>
          <w:szCs w:val="28"/>
        </w:rPr>
        <w:t xml:space="preserve">ng (d): </w:t>
      </w:r>
      <w:r w:rsidRPr="00DB6842">
        <w:rPr>
          <w:position w:val="-10"/>
          <w:szCs w:val="28"/>
        </w:rPr>
        <w:object w:dxaOrig="2200" w:dyaOrig="320" w14:anchorId="17BC7B42">
          <v:shape id="_x0000_i1696" type="#_x0000_t75" style="width:109.5pt;height:16.5pt" o:ole="">
            <v:imagedata r:id="rId2030" o:title=""/>
          </v:shape>
          <o:OLEObject Type="Embed" ProgID="Equation.DSMT4" ShapeID="_x0000_i1696" DrawAspect="Content" ObjectID="_1826905299" r:id="rId2031"/>
        </w:object>
      </w:r>
      <w:r w:rsidRPr="00DB6842">
        <w:rPr>
          <w:szCs w:val="28"/>
        </w:rPr>
        <w:t xml:space="preserve"> (m là</w:t>
      </w:r>
      <w:r>
        <w:rPr>
          <w:szCs w:val="28"/>
        </w:rPr>
        <w:t xml:space="preserve"> </w:t>
      </w:r>
      <w:r w:rsidRPr="00DB6842">
        <w:rPr>
          <w:szCs w:val="28"/>
        </w:rPr>
        <w:t>tham số). Tìm m để khoảng cách từ gốc tọa độ đến đường thẳng (d) là lớn nhất.</w:t>
      </w:r>
    </w:p>
    <w:p w14:paraId="06D05FAB" w14:textId="77777777" w:rsidR="00DB4CC6" w:rsidRDefault="00DB4CC6" w:rsidP="00112055">
      <w:pPr>
        <w:spacing w:before="60" w:after="60" w:line="288" w:lineRule="auto"/>
        <w:jc w:val="both"/>
      </w:pPr>
      <w:r w:rsidRPr="006F16B7">
        <w:rPr>
          <w:b/>
          <w:bCs/>
          <w:u w:val="single"/>
        </w:rPr>
        <w:t>Câu 3</w:t>
      </w:r>
      <w:r>
        <w:t xml:space="preserve"> </w:t>
      </w:r>
      <w:r w:rsidRPr="006F16B7">
        <w:rPr>
          <w:i/>
        </w:rPr>
        <w:t>(</w:t>
      </w:r>
      <w:r>
        <w:rPr>
          <w:i/>
        </w:rPr>
        <w:t xml:space="preserve">4 </w:t>
      </w:r>
      <w:r w:rsidRPr="006F16B7">
        <w:rPr>
          <w:i/>
        </w:rPr>
        <w:t>điểm)</w:t>
      </w:r>
    </w:p>
    <w:p w14:paraId="02F2C452" w14:textId="77777777" w:rsidR="00DB4CC6" w:rsidRPr="00DB6842" w:rsidRDefault="00DB4CC6" w:rsidP="00112055">
      <w:pPr>
        <w:spacing w:before="60" w:after="60" w:line="288" w:lineRule="auto"/>
        <w:ind w:firstLine="720"/>
        <w:jc w:val="both"/>
        <w:rPr>
          <w:iCs/>
          <w:szCs w:val="28"/>
        </w:rPr>
      </w:pPr>
      <w:r>
        <w:rPr>
          <w:iCs/>
          <w:szCs w:val="28"/>
        </w:rPr>
        <w:t>1</w:t>
      </w:r>
      <w:r w:rsidRPr="00DB6842">
        <w:rPr>
          <w:iCs/>
          <w:szCs w:val="28"/>
        </w:rPr>
        <w:t>/ Trong túi đựng 48 viên bi cùng kích thước và khối lượng với hai màu đỏ và xanh.</w:t>
      </w:r>
      <w:r>
        <w:rPr>
          <w:iCs/>
          <w:szCs w:val="28"/>
        </w:rPr>
        <w:t xml:space="preserve"> </w:t>
      </w:r>
      <w:r w:rsidRPr="00DB6842">
        <w:rPr>
          <w:iCs/>
          <w:szCs w:val="28"/>
        </w:rPr>
        <w:t>Lấy ngẫu</w:t>
      </w:r>
      <w:r>
        <w:rPr>
          <w:iCs/>
          <w:szCs w:val="28"/>
        </w:rPr>
        <w:t xml:space="preserve"> </w:t>
      </w:r>
      <w:r w:rsidRPr="00DB6842">
        <w:rPr>
          <w:iCs/>
          <w:szCs w:val="28"/>
        </w:rPr>
        <w:t>nhiên một viên bi từ túi. Biết rằng xác suất lấy được viên bi đỏ bằng 92% xác suất lấy được</w:t>
      </w:r>
      <w:r>
        <w:rPr>
          <w:iCs/>
          <w:szCs w:val="28"/>
        </w:rPr>
        <w:t xml:space="preserve"> </w:t>
      </w:r>
      <w:r w:rsidRPr="00DB6842">
        <w:rPr>
          <w:iCs/>
          <w:szCs w:val="28"/>
        </w:rPr>
        <w:t>viên bi màu xanh. Hỏi trong túi có bao nhiêu viên bi màu đỏ, bao nhiêu viên bi màu xanh?</w:t>
      </w:r>
    </w:p>
    <w:p w14:paraId="36621CCF" w14:textId="77777777" w:rsidR="00DB4CC6" w:rsidRDefault="00DB4CC6" w:rsidP="00112055">
      <w:pPr>
        <w:spacing w:before="60" w:after="60" w:line="288" w:lineRule="auto"/>
        <w:ind w:firstLine="720"/>
        <w:rPr>
          <w:rFonts w:eastAsia="Calibri" w:cs="Times New Roman"/>
          <w:position w:val="-28"/>
          <w:szCs w:val="28"/>
          <w:lang w:val="nl-NL"/>
        </w:rPr>
      </w:pPr>
      <w:r>
        <w:rPr>
          <w:rFonts w:eastAsia="Times New Roman" w:cs="Times New Roman"/>
          <w:szCs w:val="28"/>
        </w:rPr>
        <w:t>2</w:t>
      </w:r>
      <w:r w:rsidRPr="00DB6842">
        <w:rPr>
          <w:rFonts w:eastAsia="Times New Roman" w:cs="Times New Roman"/>
          <w:szCs w:val="28"/>
        </w:rPr>
        <w:t xml:space="preserve">/ Giải phương trình: </w:t>
      </w:r>
      <w:r w:rsidRPr="00DB6842">
        <w:rPr>
          <w:rFonts w:eastAsia="Calibri" w:cs="Times New Roman"/>
          <w:position w:val="-28"/>
          <w:szCs w:val="28"/>
          <w:lang w:val="nl-NL"/>
        </w:rPr>
        <w:object w:dxaOrig="2620" w:dyaOrig="660" w14:anchorId="34D1513E">
          <v:shape id="_x0000_i1697" type="#_x0000_t75" style="width:140.25pt;height:35.25pt" o:ole="">
            <v:imagedata r:id="rId2032" o:title=""/>
          </v:shape>
          <o:OLEObject Type="Embed" ProgID="Equation.DSMT4" ShapeID="_x0000_i1697" DrawAspect="Content" ObjectID="_1826905300" r:id="rId2033"/>
        </w:object>
      </w:r>
    </w:p>
    <w:p w14:paraId="6CF812AE" w14:textId="77777777" w:rsidR="00DB4CC6" w:rsidRDefault="00DB4CC6" w:rsidP="00112055">
      <w:pPr>
        <w:spacing w:before="60" w:after="60" w:line="288" w:lineRule="auto"/>
        <w:ind w:firstLine="720"/>
        <w:jc w:val="both"/>
        <w:rPr>
          <w:iCs/>
          <w:szCs w:val="28"/>
        </w:rPr>
      </w:pPr>
      <w:r w:rsidRPr="000C6625">
        <w:rPr>
          <w:iCs/>
          <w:szCs w:val="28"/>
        </w:rPr>
        <w:t>3/ Cho đa thức A(x) = ax</w:t>
      </w:r>
      <w:r>
        <w:rPr>
          <w:iCs/>
          <w:szCs w:val="28"/>
          <w:vertAlign w:val="superscript"/>
        </w:rPr>
        <w:t>3</w:t>
      </w:r>
      <w:r w:rsidRPr="000C6625">
        <w:rPr>
          <w:iCs/>
          <w:szCs w:val="28"/>
        </w:rPr>
        <w:t xml:space="preserve"> + bx</w:t>
      </w:r>
      <w:r>
        <w:rPr>
          <w:iCs/>
          <w:szCs w:val="28"/>
          <w:vertAlign w:val="superscript"/>
        </w:rPr>
        <w:t>2</w:t>
      </w:r>
      <w:r w:rsidRPr="000C6625">
        <w:rPr>
          <w:iCs/>
          <w:szCs w:val="28"/>
        </w:rPr>
        <w:t xml:space="preserve"> + cx + d với a là số nguyên dương.</w:t>
      </w:r>
      <w:r>
        <w:rPr>
          <w:iCs/>
          <w:szCs w:val="28"/>
        </w:rPr>
        <w:t xml:space="preserve"> </w:t>
      </w:r>
      <w:r w:rsidRPr="000C6625">
        <w:rPr>
          <w:iCs/>
          <w:szCs w:val="28"/>
        </w:rPr>
        <w:t xml:space="preserve">Biết rằng: A(5) – A(4) = 2024. </w:t>
      </w:r>
    </w:p>
    <w:p w14:paraId="03F19A1F" w14:textId="77777777" w:rsidR="00DB4CC6" w:rsidRPr="000C6625" w:rsidRDefault="00DB4CC6" w:rsidP="00112055">
      <w:pPr>
        <w:spacing w:before="60" w:after="60" w:line="288" w:lineRule="auto"/>
        <w:ind w:firstLine="720"/>
        <w:jc w:val="both"/>
        <w:rPr>
          <w:iCs/>
          <w:szCs w:val="28"/>
        </w:rPr>
      </w:pPr>
      <w:r w:rsidRPr="000C6625">
        <w:rPr>
          <w:iCs/>
          <w:szCs w:val="28"/>
        </w:rPr>
        <w:t>Chứng minh: A(7) – A(2) chia hết cho 5</w:t>
      </w:r>
    </w:p>
    <w:p w14:paraId="66B242F1" w14:textId="77777777" w:rsidR="00DB4CC6" w:rsidRDefault="00DB4CC6" w:rsidP="00112055">
      <w:pPr>
        <w:spacing w:before="60" w:after="60" w:line="288" w:lineRule="auto"/>
        <w:jc w:val="both"/>
        <w:rPr>
          <w:i/>
        </w:rPr>
      </w:pPr>
      <w:r w:rsidRPr="006F16B7">
        <w:rPr>
          <w:b/>
          <w:bCs/>
          <w:u w:val="single"/>
        </w:rPr>
        <w:t>Câu 4</w:t>
      </w:r>
      <w:r>
        <w:rPr>
          <w:b/>
          <w:bCs/>
        </w:rPr>
        <w:t xml:space="preserve"> </w:t>
      </w:r>
      <w:r w:rsidRPr="00E54516">
        <w:rPr>
          <w:i/>
        </w:rPr>
        <w:t>(</w:t>
      </w:r>
      <w:r>
        <w:rPr>
          <w:i/>
        </w:rPr>
        <w:t xml:space="preserve">6 </w:t>
      </w:r>
      <w:r w:rsidRPr="00E54516">
        <w:rPr>
          <w:i/>
        </w:rPr>
        <w:t>điểm)</w:t>
      </w:r>
    </w:p>
    <w:p w14:paraId="5FBF13C8" w14:textId="77777777" w:rsidR="00DB4CC6" w:rsidRDefault="00DB4CC6" w:rsidP="00112055">
      <w:pPr>
        <w:spacing w:before="60" w:after="60" w:line="288" w:lineRule="auto"/>
        <w:jc w:val="both"/>
      </w:pPr>
      <w:r>
        <w:rPr>
          <w:i/>
        </w:rPr>
        <w:tab/>
      </w:r>
      <w:r>
        <w:t xml:space="preserve">Cho </w:t>
      </w:r>
      <w:r>
        <w:sym w:font="Symbol" w:char="F044"/>
      </w:r>
      <w:r>
        <w:t>ABC cân tại A. Trên AB, AC lần lượt lấy D, E sao cho AD = AE.</w:t>
      </w:r>
    </w:p>
    <w:p w14:paraId="4066BFA4" w14:textId="77777777" w:rsidR="00DB4CC6" w:rsidRDefault="00DB4CC6" w:rsidP="00112055">
      <w:pPr>
        <w:spacing w:before="60" w:after="60" w:line="288" w:lineRule="auto"/>
        <w:jc w:val="both"/>
      </w:pPr>
      <w:r>
        <w:tab/>
        <w:t>a/ Tứ giác BDEC là hình gì?</w:t>
      </w:r>
    </w:p>
    <w:p w14:paraId="40D2C434" w14:textId="77777777" w:rsidR="00DB4CC6" w:rsidRDefault="00DB4CC6" w:rsidP="00112055">
      <w:pPr>
        <w:spacing w:before="60" w:after="60" w:line="288" w:lineRule="auto"/>
        <w:jc w:val="both"/>
      </w:pPr>
      <w:r>
        <w:tab/>
        <w:t>b/ Tìm vị trí của D sao cho BD = DE = EC.</w:t>
      </w:r>
    </w:p>
    <w:p w14:paraId="70BDDF9F" w14:textId="77777777" w:rsidR="00DB4CC6" w:rsidRPr="000C6625" w:rsidRDefault="00DB4CC6" w:rsidP="00112055">
      <w:pPr>
        <w:spacing w:before="60" w:after="60" w:line="288" w:lineRule="auto"/>
        <w:jc w:val="both"/>
      </w:pPr>
      <w:r>
        <w:tab/>
        <w:t xml:space="preserve">c/ Với giả thiết phần b và BD </w:t>
      </w:r>
      <w:r>
        <w:sym w:font="Symbol" w:char="F05E"/>
      </w:r>
      <w:r>
        <w:t xml:space="preserve"> DC. Tính BC biết EC = 5cm.</w:t>
      </w:r>
    </w:p>
    <w:p w14:paraId="3F38C3B5" w14:textId="77777777" w:rsidR="00DB4CC6" w:rsidRDefault="00DB4CC6" w:rsidP="00112055">
      <w:pPr>
        <w:spacing w:before="60" w:after="60" w:line="288" w:lineRule="auto"/>
        <w:jc w:val="both"/>
        <w:rPr>
          <w:rFonts w:cs="Times New Roman"/>
          <w:i/>
          <w:szCs w:val="28"/>
        </w:rPr>
      </w:pPr>
      <w:r w:rsidRPr="00F913C4">
        <w:rPr>
          <w:i/>
          <w:noProof/>
        </w:rPr>
        <mc:AlternateContent>
          <mc:Choice Requires="wps">
            <w:drawing>
              <wp:anchor distT="0" distB="0" distL="114300" distR="114300" simplePos="0" relativeHeight="251705344" behindDoc="0" locked="0" layoutInCell="1" allowOverlap="1" wp14:anchorId="20A5AD68" wp14:editId="0EFA1FA3">
                <wp:simplePos x="0" y="0"/>
                <wp:positionH relativeFrom="column">
                  <wp:posOffset>1397635</wp:posOffset>
                </wp:positionH>
                <wp:positionV relativeFrom="paragraph">
                  <wp:posOffset>165100</wp:posOffset>
                </wp:positionV>
                <wp:extent cx="390525" cy="30480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w="9525">
                          <a:noFill/>
                          <a:miter lim="800000"/>
                          <a:headEnd/>
                          <a:tailEnd/>
                        </a:ln>
                      </wps:spPr>
                      <wps:txbx>
                        <w:txbxContent>
                          <w:p w14:paraId="4B24CFC7" w14:textId="77777777" w:rsidR="00112055" w:rsidRDefault="0011205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10.05pt;margin-top:13pt;width:30.7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VyzDAIAAPoDAAAOAAAAZHJzL2Uyb0RvYy54bWysU9tuGyEQfa/Uf0C817te2028Mo7SpKkq pRcp6QdglvWiAkMBe9f9+gys7VrpW1Ue0MAMZ+acGVY3g9FkL31QYBmdTkpKpBXQKLtl9Mfzw7tr SkLktuEarGT0IAO9Wb99s+pdLSvoQDfSEwSxoe4do12Mri6KIDppeJiAkxadLXjDIx79tmg87xHd 6KIqy/dFD75xHoQMAW/vRyddZ/y2lSJ+a9sgI9GMYm0x7z7vm7QX6xWvt567ToljGfwfqjBcWUx6 hrrnkZOdV39BGSU8BGjjRIApoG2VkJkDspmWr9g8ddzJzAXFCe4sU/h/sOLr/rsnqmG0mi0psdxg k57lEMkHGEiV9OldqDHsyWFgHPAa+5y5BvcI4mcgFu46brfy1nvoO8kbrG+aXhYXT0eckEA2/Rdo MA3fRchAQ+tNEg/lIIiOfTqce5NKEXg5W5aLakGJQNesnF+XuXcFr0+PnQ/xkwRDksGox9ZncL5/ DDEVw+tTSMpl4UFpnduvLekZXSb4Vx6jIk6nVoZRTIhrnJfE8aNt8uPIlR5tTKDtkXTiOTKOw2bI +l6dtNxAc0AVPIzDiJ8HjQ78b0p6HERGw68d95IS/dmiksvpfJ4mNx/mi6sKD/7Ss7n0cCsQitFI yWjexTztI7FbVLxVWY3UmrGSY8k4YFmk42dIE3x5zlF/vuz6BQAA//8DAFBLAwQUAAYACAAAACEA +2ah990AAAAJAQAADwAAAGRycy9kb3ducmV2LnhtbEyPwU7DMAyG70i8Q+RJ3FjSapRRmk4IxBXE gEm7ZY3XVmucqsnW7u1nTuxmy59+f3+xmlwnTjiE1pOGZK5AIFXetlRr+Pl+v1+CCNGQNZ0n1HDG AKvy9qYwufUjfeFpHWvBIRRyo6GJsc+lDFWDzoS575H4tveDM5HXoZZ2MCOHu06mSmXSmZb4Q2N6 fG2wOqyPTsPvx367WajP+s099KOflCT3JLW+m00vzyAiTvEfhj99VoeSnXb+SDaITkOaqoRRHjLu xEC6TDIQOw2PCwWyLOR1g/ICAAD//wMAUEsBAi0AFAAGAAgAAAAhALaDOJL+AAAA4QEAABMAAAAA AAAAAAAAAAAAAAAAAFtDb250ZW50X1R5cGVzXS54bWxQSwECLQAUAAYACAAAACEAOP0h/9YAAACU AQAACwAAAAAAAAAAAAAAAAAvAQAAX3JlbHMvLnJlbHNQSwECLQAUAAYACAAAACEAB2VcswwCAAD6 AwAADgAAAAAAAAAAAAAAAAAuAgAAZHJzL2Uyb0RvYy54bWxQSwECLQAUAAYACAAAACEA+2ah990A AAAJAQAADwAAAAAAAAAAAAAAAABmBAAAZHJzL2Rvd25yZXYueG1sUEsFBgAAAAAEAAQA8wAAAHAF AAAAAA== " filled="f" stroked="f">
                <v:textbox>
                  <w:txbxContent>
                    <w:p w14:paraId="4B24CFC7" w14:textId="77777777" w:rsidR="00112055" w:rsidRDefault="00112055">
                      <w:r>
                        <w:t>D</w:t>
                      </w:r>
                    </w:p>
                  </w:txbxContent>
                </v:textbox>
              </v:shape>
            </w:pict>
          </mc:Fallback>
        </mc:AlternateContent>
      </w:r>
      <w:r>
        <w:rPr>
          <w:rFonts w:cs="Times New Roman"/>
          <w:b/>
          <w:bCs/>
          <w:szCs w:val="28"/>
          <w:u w:val="single"/>
        </w:rPr>
        <w:t>Câu</w:t>
      </w:r>
      <w:r w:rsidRPr="00E54516">
        <w:rPr>
          <w:rFonts w:cs="Times New Roman"/>
          <w:b/>
          <w:bCs/>
          <w:szCs w:val="28"/>
          <w:u w:val="single"/>
        </w:rPr>
        <w:t xml:space="preserve"> 5</w:t>
      </w:r>
      <w:r>
        <w:rPr>
          <w:rFonts w:cs="Times New Roman"/>
          <w:szCs w:val="28"/>
        </w:rPr>
        <w:t xml:space="preserve"> </w:t>
      </w:r>
      <w:r w:rsidRPr="00E54516">
        <w:rPr>
          <w:rFonts w:cs="Times New Roman"/>
          <w:i/>
          <w:szCs w:val="28"/>
        </w:rPr>
        <w:t>(</w:t>
      </w:r>
      <w:r>
        <w:rPr>
          <w:rFonts w:cs="Times New Roman"/>
          <w:i/>
          <w:szCs w:val="28"/>
        </w:rPr>
        <w:t xml:space="preserve">2 </w:t>
      </w:r>
      <w:r w:rsidRPr="00E54516">
        <w:rPr>
          <w:rFonts w:cs="Times New Roman"/>
          <w:i/>
          <w:szCs w:val="28"/>
        </w:rPr>
        <w:t>điểm)</w:t>
      </w:r>
    </w:p>
    <w:p w14:paraId="7FB8D4C9" w14:textId="77777777" w:rsidR="00DB4CC6" w:rsidRDefault="00DB4CC6" w:rsidP="00112055">
      <w:pPr>
        <w:spacing w:before="60" w:after="60" w:line="288" w:lineRule="auto"/>
        <w:ind w:firstLine="720"/>
        <w:jc w:val="center"/>
        <w:rPr>
          <w:rFonts w:eastAsia="Calibri" w:cs="Times New Roman"/>
          <w:spacing w:val="2"/>
          <w:position w:val="2"/>
          <w:szCs w:val="28"/>
          <w:lang w:val="pt-BR"/>
        </w:rPr>
      </w:pPr>
      <w:r w:rsidRPr="00F913C4">
        <w:rPr>
          <w:i/>
          <w:noProof/>
        </w:rPr>
        <mc:AlternateContent>
          <mc:Choice Requires="wps">
            <w:drawing>
              <wp:anchor distT="0" distB="0" distL="114300" distR="114300" simplePos="0" relativeHeight="251708416" behindDoc="0" locked="0" layoutInCell="1" allowOverlap="1" wp14:anchorId="2C9C742D" wp14:editId="0921B286">
                <wp:simplePos x="0" y="0"/>
                <wp:positionH relativeFrom="column">
                  <wp:posOffset>1388110</wp:posOffset>
                </wp:positionH>
                <wp:positionV relativeFrom="paragraph">
                  <wp:posOffset>996315</wp:posOffset>
                </wp:positionV>
                <wp:extent cx="390525" cy="3048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w="9525">
                          <a:noFill/>
                          <a:miter lim="800000"/>
                          <a:headEnd/>
                          <a:tailEnd/>
                        </a:ln>
                      </wps:spPr>
                      <wps:txbx>
                        <w:txbxContent>
                          <w:p w14:paraId="5E43E4D3" w14:textId="77777777" w:rsidR="00112055" w:rsidRDefault="00112055">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9.3pt;margin-top:78.45pt;width:30.7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hezCwIAAPoDAAAOAAAAZHJzL2Uyb0RvYy54bWysU9tuGyEQfa/Uf0C817ve2K29Mo7SpKkq pRcp6QdglvWiAkMBe9f9+g6s7VrJW1QeEDBw5pwzw+p6MJrspQ8KLKPTSUmJtAIaZbeM/ny6f7eg JERuG67BSkYPMtDr9ds3q97VsoIOdCM9QRAb6t4x2sXo6qIIopOGhwk4aTHYgjc84tZvi8bzHtGN LqqyfF/04BvnQcgQ8PRuDNJ1xm9bKeL3tg0yEs0ocot59nnepLlYr3i99dx1Shxp8FewMFxZTHqG uuORk51XL6CMEh4CtHEiwBTQtkrIrAHVTMtnah477mTWguYEd7Yp/D9Y8W3/wxPVMFrN0B/LDRbp SQ6RfISBVMmf3oUarz06vBgHPMY6Z63BPYD4FYiF247brbzxHvpO8gb5TdPL4uLpiBMSyKb/Cg2m 4bsIGWhovUnmoR0E0ZHH4VybREXg4dWynFdzSgSGrsrZosy1K3h9eux8iJ8lGJIWjHosfQbn+4cQ Exlen66kXBbulda5/NqSntFlgn8WMSpid2plGMWEOMZ+SRo/2SY/jlzpcY0JtD2KTjpHxXHYDNnf xcnLDTQHdMHD2Iz4eXDRgf9DSY+NyGj4veNeUqK/WHRyOZ2lysS8mc0/VLjxl5HNZYRbgVCMRkrG 5W3M3T4Ku0HHW5XdSKUZmRwpY4Nlk46fIXXw5T7f+vdl138BAAD//wMAUEsDBBQABgAIAAAAIQBm JSN+3wAAAAsBAAAPAAAAZHJzL2Rvd25yZXYueG1sTI9NT8MwDIbvSPyHyEjcWNJqq9qu6YRAXEGM D2m3rPHaisapmmwt/x5zgput99Hrx9VucYO44BR6TxqSlQKB1HjbU6vh/e3pLgcRoiFrBk+o4RsD 7Orrq8qU1s/0ipd9bAWXUCiNhi7GsZQyNB06E1Z+ROLs5CdnIq9TK+1kZi53g0yVyqQzPfGFzoz4 0GHztT87DR/Pp8PnWr20j24zzn5Rklwhtb69We63ICIu8Q+GX31Wh5qdjv5MNohBQ5rkGaMcbLIC BBNprhIQRx7UugBZV/L/D/UPAAAA//8DAFBLAQItABQABgAIAAAAIQC2gziS/gAAAOEBAAATAAAA AAAAAAAAAAAAAAAAAABbQ29udGVudF9UeXBlc10ueG1sUEsBAi0AFAAGAAgAAAAhADj9If/WAAAA lAEAAAsAAAAAAAAAAAAAAAAALwEAAF9yZWxzLy5yZWxzUEsBAi0AFAAGAAgAAAAhALBOF7MLAgAA +gMAAA4AAAAAAAAAAAAAAAAALgIAAGRycy9lMm9Eb2MueG1sUEsBAi0AFAAGAAgAAAAhAGYlI37f AAAACwEAAA8AAAAAAAAAAAAAAAAAZQQAAGRycy9kb3ducmV2LnhtbFBLBQYAAAAABAAEAPMAAABx BQAAAAA= " filled="f" stroked="f">
                <v:textbox>
                  <w:txbxContent>
                    <w:p w14:paraId="5E43E4D3" w14:textId="77777777" w:rsidR="00112055" w:rsidRDefault="00112055">
                      <w:r>
                        <w:t>6</w:t>
                      </w:r>
                    </w:p>
                  </w:txbxContent>
                </v:textbox>
              </v:shape>
            </w:pict>
          </mc:Fallback>
        </mc:AlternateContent>
      </w:r>
      <w:r w:rsidRPr="00F913C4">
        <w:rPr>
          <w:i/>
          <w:noProof/>
        </w:rPr>
        <mc:AlternateContent>
          <mc:Choice Requires="wps">
            <w:drawing>
              <wp:anchor distT="0" distB="0" distL="114300" distR="114300" simplePos="0" relativeHeight="251707392" behindDoc="0" locked="0" layoutInCell="1" allowOverlap="1" wp14:anchorId="6CCA7FCA" wp14:editId="2F9562AB">
                <wp:simplePos x="0" y="0"/>
                <wp:positionH relativeFrom="column">
                  <wp:posOffset>4921885</wp:posOffset>
                </wp:positionH>
                <wp:positionV relativeFrom="paragraph">
                  <wp:posOffset>1567815</wp:posOffset>
                </wp:positionV>
                <wp:extent cx="390525" cy="30480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w="9525">
                          <a:noFill/>
                          <a:miter lim="800000"/>
                          <a:headEnd/>
                          <a:tailEnd/>
                        </a:ln>
                      </wps:spPr>
                      <wps:txbx>
                        <w:txbxContent>
                          <w:p w14:paraId="6DAE6331" w14:textId="77777777" w:rsidR="00112055" w:rsidRDefault="00112055">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55pt;margin-top:123.45pt;width:30.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RnIoDAIAAPoDAAAOAAAAZHJzL2Uyb0RvYy54bWysU9uO2yAQfa/Uf0C8N3a8SbuxQlbb3W5V aXuRdvsBGOMYFRgKJHb69R1wkkbbt6o8oIEZzsw5M6xvRqPJXvqgwDI6n5WUSCugVXbL6PfnhzfX lITIbcs1WMnoQQZ6s3n9aj24WlbQg26lJwhiQz04RvsYXV0UQfTS8DADJy06O/CGRzz6bdF6PiC6 0UVVlm+LAXzrPAgZAt7eT066yfhdJ0X82nVBRqIZxdpi3n3em7QXmzWvt567XoljGfwfqjBcWUx6 hrrnkZOdV39BGSU8BOjiTIApoOuUkJkDspmXL9g89dzJzAXFCe4sU/h/sOLL/psnqmW0Wswpsdxg k57lGMl7GEmV9BlcqDHsyWFgHPEa+5y5BvcI4kcgFu56brfy1nsYeslbrG+eXhYXTyeckECa4TO0 mIbvImSgsfMmiYdyEETHPh3OvUmlCLy8WpXLakmJQNdVubguc+8KXp8eOx/iRwmGJINRj63P4Hz/ GGIqhtenkJTLwoPSOrdfWzIwukrwLzxGRZxOrQyjmBDXNC+J4wfb5seRKz3ZmEDbI+nEc2Icx2bM +q5OWjbQHlAFD9Mw4udBowf/i5IBB5HR8HPHvaREf7Ko5Gq+WKTJzYfF8l2FB3/paS493AqEYjRS Mpl3MU/7ROwWFe9UViO1ZqrkWDIOWBbp+BnSBF+ec9SfL7v5DQAA//8DAFBLAwQUAAYACAAAACEA oNu1P+AAAAALAQAADwAAAGRycy9kb3ducmV2LnhtbEyPwU7DMAyG70i8Q2QkbizZ6Lq1NJ0QiCto AybtljVeW9E4VZOt5e0xJzja/vT7+4vN5DpxwSG0njTMZwoEUuVtS7WGj/eXuzWIEA1Z03lCDd8Y YFNeXxUmt36kLV52sRYcQiE3GpoY+1zKUDXoTJj5HolvJz84E3kcamkHM3K46+RCqVQ60xJ/aEyP Tw1WX7uz0/D5ejrsE/VWP7tlP/pJSXKZ1Pr2Znp8ABFxin8w/OqzOpTsdPRnskF0Glar5ZxRDYsk zUAwsb5PUxBH3mRJBrIs5P8O5Q8AAAD//wMAUEsBAi0AFAAGAAgAAAAhALaDOJL+AAAA4QEAABMA AAAAAAAAAAAAAAAAAAAAAFtDb250ZW50X1R5cGVzXS54bWxQSwECLQAUAAYACAAAACEAOP0h/9YA AACUAQAACwAAAAAAAAAAAAAAAAAvAQAAX3JlbHMvLnJlbHNQSwECLQAUAAYACAAAACEAhkZyKAwC AAD6AwAADgAAAAAAAAAAAAAAAAAuAgAAZHJzL2Uyb0RvYy54bWxQSwECLQAUAAYACAAAACEAoNu1 P+AAAAALAQAADwAAAAAAAAAAAAAAAABmBAAAZHJzL2Rvd25yZXYueG1sUEsFBgAAAAAEAAQA8wAA AHMFAAAAAA== " filled="f" stroked="f">
                <v:textbox>
                  <w:txbxContent>
                    <w:p w14:paraId="6DAE6331" w14:textId="77777777" w:rsidR="00112055" w:rsidRDefault="00112055">
                      <w:r>
                        <w:t>4</w:t>
                      </w:r>
                    </w:p>
                  </w:txbxContent>
                </v:textbox>
              </v:shape>
            </w:pict>
          </mc:Fallback>
        </mc:AlternateContent>
      </w:r>
      <w:r w:rsidRPr="00F913C4">
        <w:rPr>
          <w:i/>
          <w:noProof/>
        </w:rPr>
        <mc:AlternateContent>
          <mc:Choice Requires="wps">
            <w:drawing>
              <wp:anchor distT="0" distB="0" distL="114300" distR="114300" simplePos="0" relativeHeight="251706368" behindDoc="0" locked="0" layoutInCell="1" allowOverlap="1" wp14:anchorId="10F6FE62" wp14:editId="6E89BB48">
                <wp:simplePos x="0" y="0"/>
                <wp:positionH relativeFrom="column">
                  <wp:posOffset>3607435</wp:posOffset>
                </wp:positionH>
                <wp:positionV relativeFrom="paragraph">
                  <wp:posOffset>1758315</wp:posOffset>
                </wp:positionV>
                <wp:extent cx="390525" cy="30480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w="9525">
                          <a:noFill/>
                          <a:miter lim="800000"/>
                          <a:headEnd/>
                          <a:tailEnd/>
                        </a:ln>
                      </wps:spPr>
                      <wps:txbx>
                        <w:txbxContent>
                          <w:p w14:paraId="56204842" w14:textId="77777777" w:rsidR="00112055" w:rsidRDefault="00112055">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4.05pt;margin-top:138.45pt;width:30.7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hnKDAIAAPsDAAAOAAAAZHJzL2Uyb0RvYy54bWysU9tuGyEQfa/Uf0C817ve2G28Mo7SpKkq pRcp6QewLOtFBYYC9q779RlYx7HSt6o8IIZhzsw5M6yvRqPJXvqgwDI6n5WUSCugVXbL6M/Hu3eX lITIbcs1WMnoQQZ6tXn7Zj24WlbQg26lJwhiQz04RvsYXV0UQfTS8DADJy06O/CGRzT9tmg9HxDd 6KIqy/fFAL51HoQMAW9vJyfdZPyukyJ+77ogI9GMYm0x7z7vTdqLzZrXW89dr8SxDP4PVRiuLCY9 Qd3yyMnOq7+gjBIeAnRxJsAU0HVKyMwB2czLV2weeu5k5oLiBHeSKfw/WPFt/8MT1TJaLSpKLDfY pEc5RvIRRlIlfQYXanz24PBhHPEa+5y5BncP4lcgFm56brfy2nsYeslbrG+eIouz0AknJJBm+Aot puG7CBlo7LxJ4qEcBNGxT4dTb1IpAi8vVuWyWlIi0HVRLi7L3LuC18/Bzof4WYIh6cCox9ZncL6/ DzEVw+vnJymXhTuldW6/tmRgdJXgX3mMijidWhlGMSGuaV4Sx0+2zcGRKz2dMYG2R9KJ58Q4js2Y 9Z3n4KRIA+0BZfAwTSP+Hjz04P9QMuAkMhp+77iXlOgvFqVczReLNLrZWCw/VGj4c09z7uFWIBSj kZLpeBPzuE/MrlHyTmU5Xio51owTllU6/oY0wud2fvXyZzdPAAAA//8DAFBLAwQUAAYACAAAACEA 1vDphuAAAAALAQAADwAAAGRycy9kb3ducmV2LnhtbEyPy07DMBBF90j8gzVI7Kjd0JomZFIhEFsQ 5SGxc+NpEhGPo9htwt9jVrAc3aN7z5Tb2fXiRGPoPCMsFwoEce1txw3C2+vj1QZEiIat6T0TwjcF 2FbnZ6UprJ/4hU672IhUwqEwCG2MQyFlqFtyJiz8QJyygx+diekcG2lHM6Vy18tMKS2d6TgttGag +5bqr93RIbw/HT4/Vuq5eXDrYfKzkuxyiXh5Md/dgog0xz8YfvWTOlTJae+PbIPoEdZ6s0woQnaj cxCJ0FmuQewRrrNVDrIq5f8fqh8AAAD//wMAUEsBAi0AFAAGAAgAAAAhALaDOJL+AAAA4QEAABMA AAAAAAAAAAAAAAAAAAAAAFtDb250ZW50X1R5cGVzXS54bWxQSwECLQAUAAYACAAAACEAOP0h/9YA AACUAQAACwAAAAAAAAAAAAAAAAAvAQAAX3JlbHMvLnJlbHNQSwECLQAUAAYACAAAACEAaJ4ZygwC AAD7AwAADgAAAAAAAAAAAAAAAAAuAgAAZHJzL2Uyb0RvYy54bWxQSwECLQAUAAYACAAAACEA1vDp huAAAAALAQAADwAAAAAAAAAAAAAAAABmBAAAZHJzL2Rvd25yZXYueG1sUEsFBgAAAAAEAAQA8wAA AHMFAAAAAA== " filled="f" stroked="f">
                <v:textbox>
                  <w:txbxContent>
                    <w:p w14:paraId="56204842" w14:textId="77777777" w:rsidR="00112055" w:rsidRDefault="00112055">
                      <w:r>
                        <w:t>h</w:t>
                      </w:r>
                    </w:p>
                  </w:txbxContent>
                </v:textbox>
              </v:shape>
            </w:pict>
          </mc:Fallback>
        </mc:AlternateContent>
      </w:r>
      <w:r w:rsidRPr="00F913C4">
        <w:rPr>
          <w:i/>
          <w:noProof/>
        </w:rPr>
        <mc:AlternateContent>
          <mc:Choice Requires="wps">
            <w:drawing>
              <wp:anchor distT="0" distB="0" distL="114300" distR="114300" simplePos="0" relativeHeight="251704320" behindDoc="0" locked="0" layoutInCell="1" allowOverlap="1" wp14:anchorId="34E2B683" wp14:editId="78809514">
                <wp:simplePos x="0" y="0"/>
                <wp:positionH relativeFrom="column">
                  <wp:posOffset>4912360</wp:posOffset>
                </wp:positionH>
                <wp:positionV relativeFrom="paragraph">
                  <wp:posOffset>681990</wp:posOffset>
                </wp:positionV>
                <wp:extent cx="390525" cy="30480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w="9525">
                          <a:noFill/>
                          <a:miter lim="800000"/>
                          <a:headEnd/>
                          <a:tailEnd/>
                        </a:ln>
                      </wps:spPr>
                      <wps:txbx>
                        <w:txbxContent>
                          <w:p w14:paraId="2F80F6C0" w14:textId="77777777" w:rsidR="00112055" w:rsidRDefault="0011205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6.8pt;margin-top:53.7pt;width:30.7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BH2bDAIAAPsDAAAOAAAAZHJzL2Uyb0RvYy54bWysU9tuGyEQfa/Uf0C817te2228Mo7SpKkq pRcp6QdglvWiAkMBe9f9+gys41jJW1Qe0MAMZ+acGVaXg9FkL31QYBmdTkpKpBXQKLtl9PfD7YcL SkLktuEarGT0IAO9XL9/t+pdLSvoQDfSEwSxoe4do12Mri6KIDppeJiAkxadLXjDIx79tmg87xHd 6KIqy49FD75xHoQMAW9vRiddZ/y2lSL+bNsgI9GMYm0x7z7vm7QX6xWvt567ToljGfwNVRiuLCY9 Qd3wyMnOq1dQRgkPAdo4EWAKaFslZOaAbKblCzb3HXcyc0FxgjvJFP4frPix/+WJahit5jNKLDfY pAc5RPIZBlIlfXoXagy7dxgYB7zGPmeuwd2B+BOIheuO26288h76TvIG65uml8XZ0xEnJJBN/x0a TMN3ETLQ0HqTxEM5CKJjnw6n3qRSBF7OluWiWlAi0DUr5xdl7l3B66fHzof4VYIhyWDUY+szON/f hZiK4fVTSMpl4VZpnduvLekZXSb4Fx6jIk6nVoZRTIhrnJfE8Ytt8uPIlR5tTKDtkXTiOTKOw2bI +k6zJEmRDTQHlMHDOI34e9DowP+jpMdJZDT83XEvKdHfLEq5nM7naXTzYb74VOHBn3s25x5uBUIx GikZzeuYx31kdoWStyrL8VzJsWacsKzS8TekET4/56jnP7t+BAAA//8DAFBLAwQUAAYACAAAACEA nTiFvt8AAAALAQAADwAAAGRycy9kb3ducmV2LnhtbEyPwU7DMAyG70h7h8hI3Fgy1q6jNJ0QiCuI bSBxyxqvrdY4VZOt5e0xJzja/6ffn4vN5DpxwSG0njQs5goEUuVtS7WG/e7ldg0iREPWdJ5QwzcG 2JSzq8Lk1o/0jpdtrAWXUMiNhibGPpcyVA06E+a+R+Ls6AdnIo9DLe1gRi53nbxTaiWdaYkvNKbH pwar0/bsNHy8Hr8+E/VWP7u0H/2kJLl7qfXN9fT4ACLiFP9g+NVndSjZ6eDPZIPoNGTZcsUoBypL QDCxXqYLEAfepGkCsizk/x/KHwAAAP//AwBQSwECLQAUAAYACAAAACEAtoM4kv4AAADhAQAAEwAA AAAAAAAAAAAAAAAAAAAAW0NvbnRlbnRfVHlwZXNdLnhtbFBLAQItABQABgAIAAAAIQA4/SH/1gAA AJQBAAALAAAAAAAAAAAAAAAAAC8BAABfcmVscy8ucmVsc1BLAQItABQABgAIAAAAIQBkBH2bDAIA APsDAAAOAAAAAAAAAAAAAAAAAC4CAABkcnMvZTJvRG9jLnhtbFBLAQItABQABgAIAAAAIQCdOIW+ 3wAAAAsBAAAPAAAAAAAAAAAAAAAAAGYEAABkcnMvZG93bnJldi54bWxQSwUGAAAAAAQABADzAAAA cgUAAAAA " filled="f" stroked="f">
                <v:textbox>
                  <w:txbxContent>
                    <w:p w14:paraId="2F80F6C0" w14:textId="77777777" w:rsidR="00112055" w:rsidRDefault="00112055">
                      <w:r>
                        <w:t>C</w:t>
                      </w:r>
                    </w:p>
                  </w:txbxContent>
                </v:textbox>
              </v:shape>
            </w:pict>
          </mc:Fallback>
        </mc:AlternateContent>
      </w:r>
      <w:r w:rsidRPr="00F913C4">
        <w:rPr>
          <w:i/>
          <w:noProof/>
        </w:rPr>
        <mc:AlternateContent>
          <mc:Choice Requires="wps">
            <w:drawing>
              <wp:anchor distT="0" distB="0" distL="114300" distR="114300" simplePos="0" relativeHeight="251703296" behindDoc="0" locked="0" layoutInCell="1" allowOverlap="1" wp14:anchorId="77E42A21" wp14:editId="07313C96">
                <wp:simplePos x="0" y="0"/>
                <wp:positionH relativeFrom="column">
                  <wp:posOffset>4912360</wp:posOffset>
                </wp:positionH>
                <wp:positionV relativeFrom="paragraph">
                  <wp:posOffset>2263140</wp:posOffset>
                </wp:positionV>
                <wp:extent cx="390525" cy="30480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w="9525">
                          <a:noFill/>
                          <a:miter lim="800000"/>
                          <a:headEnd/>
                          <a:tailEnd/>
                        </a:ln>
                      </wps:spPr>
                      <wps:txbx>
                        <w:txbxContent>
                          <w:p w14:paraId="0186F760" w14:textId="77777777" w:rsidR="00112055" w:rsidRDefault="0011205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86.8pt;margin-top:178.2pt;width:30.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2uZDAIAAPsDAAAOAAAAZHJzL2Uyb0RvYy54bWysU9tuGyEQfa/Uf0C817verNt4ZRylSVNV Si9S0g/ALOtFBYYC9q779R1Yx7WSt6g8oIEZzsw5M6yuRqPJXvqgwDI6n5WUSCugVXbL6M/Hu3eX lITIbcs1WMnoQQZ6tX77ZjW4RlbQg26lJwhiQzM4RvsYXVMUQfTS8DADJy06O/CGRzz6bdF6PiC6 0UVVlu+LAXzrPAgZAt7eTk66zvhdJ0X83nVBRqIZxdpi3n3eN2kv1ivebD13vRLHMvgrqjBcWUx6 grrlkZOdVy+gjBIeAnRxJsAU0HVKyMwB2czLZ2weeu5k5oLiBHeSKfw/WPFt/8MT1TJa1TUllhts 0qMcI/kII6mSPoMLDYY9OAyMI15jnzPX4O5B/ArEwk3P7VZeew9DL3mL9c3Ty+Ls6YQTEshm+Aot puG7CBlo7LxJ4qEcBNGxT4dTb1IpAi8vluWiWlAi0HVR1pdl7l3Bm6fHzof4WYIhyWDUY+szON/f h5iK4c1TSMpl4U5pnduvLRkYXSb4Zx6jIk6nVoZRTIhrmpfE8ZNt8+PIlZ5sTKDtkXTiOTGO42bM +s5PYm6gPaAMHqZpxN+DRg/+DyUDTiKj4feOe0mJ/mJRyuW8rtPo5kO9+FDhwZ97NucebgVCMRop mcybmMd9YnaNkncqy5F6M1VyrBknLKt0/A1phM/POerfn13/BQAA//8DAFBLAwQUAAYACAAAACEA X4/kut8AAAALAQAADwAAAGRycy9kb3ducmV2LnhtbEyPwU7DMBBE70j8g7VI3Khd4qQlZFMhEFcQ hVbi5ibbJCJeR7HbhL/HnOC4mqeZt8Vmtr040+g7xwjLhQJBXLm64wbh4/35Zg3CB8O16R0Twjd5 2JSXF4XJazfxG523oRGxhH1uENoQhlxKX7VkjV+4gThmRzdaE+I5NrIezRTLbS9vlcqkNR3HhdYM 9NhS9bU9WYTdy/Fzr9Vr82TTYXKzkmzvJOL11fxwDyLQHP5g+NWP6lBGp4M7ce1Fj7BaJVlEEZI0 0yAisU7SJYgDglZagywL+f+H8gcAAP//AwBQSwECLQAUAAYACAAAACEAtoM4kv4AAADhAQAAEwAA AAAAAAAAAAAAAAAAAAAAW0NvbnRlbnRfVHlwZXNdLnhtbFBLAQItABQABgAIAAAAIQA4/SH/1gAA AJQBAAALAAAAAAAAAAAAAAAAAC8BAABfcmVscy8ucmVsc1BLAQItABQABgAIAAAAIQDLF2uZDAIA APsDAAAOAAAAAAAAAAAAAAAAAC4CAABkcnMvZTJvRG9jLnhtbFBLAQItABQABgAIAAAAIQBfj+S6 3wAAAAsBAAAPAAAAAAAAAAAAAAAAAGYEAABkcnMvZG93bnJldi54bWxQSwUGAAAAAAQABADzAAAA cgUAAAAA " filled="f" stroked="f">
                <v:textbox>
                  <w:txbxContent>
                    <w:p w14:paraId="0186F760" w14:textId="77777777" w:rsidR="00112055" w:rsidRDefault="00112055">
                      <w:r>
                        <w:t>B</w:t>
                      </w:r>
                    </w:p>
                  </w:txbxContent>
                </v:textbox>
              </v:shape>
            </w:pict>
          </mc:Fallback>
        </mc:AlternateContent>
      </w:r>
      <w:r w:rsidRPr="00F913C4">
        <w:rPr>
          <w:i/>
          <w:noProof/>
        </w:rPr>
        <mc:AlternateContent>
          <mc:Choice Requires="wps">
            <w:drawing>
              <wp:anchor distT="0" distB="0" distL="114300" distR="114300" simplePos="0" relativeHeight="251702272" behindDoc="0" locked="0" layoutInCell="1" allowOverlap="1" wp14:anchorId="06EDFF11" wp14:editId="735EE7F8">
                <wp:simplePos x="0" y="0"/>
                <wp:positionH relativeFrom="column">
                  <wp:posOffset>1388110</wp:posOffset>
                </wp:positionH>
                <wp:positionV relativeFrom="paragraph">
                  <wp:posOffset>2263140</wp:posOffset>
                </wp:positionV>
                <wp:extent cx="390525"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w="9525">
                          <a:noFill/>
                          <a:miter lim="800000"/>
                          <a:headEnd/>
                          <a:tailEnd/>
                        </a:ln>
                      </wps:spPr>
                      <wps:txbx>
                        <w:txbxContent>
                          <w:p w14:paraId="31CCC643" w14:textId="77777777" w:rsidR="00112055" w:rsidRDefault="0011205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9.3pt;margin-top:178.2pt;width:30.7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EkxbDQIAAPsDAAAOAAAAZHJzL2Uyb0RvYy54bWysU9tuGyEQfa/Uf0C817u+NfHKOEqTpqqU XqSkH8CyrBcVGArYu+7XZ2Bt10rfqvKABmY4M+fMsL4ZjCZ76YMCy+h0UlIirYBG2S2jP54f3l1T EiK3DddgJaMHGejN5u2bde8qOYMOdCM9QRAbqt4x2sXoqqIIopOGhwk4adHZgjc84tFvi8bzHtGN LmZl+b7owTfOg5Ah4O396KSbjN+2UsRvbRtkJJpRrC3m3ee9TnuxWfNq67nrlDiWwf+hCsOVxaRn qHseOdl59ReUUcJDgDZOBJgC2lYJmTkgm2n5is1Tx53MXFCc4M4yhf8HK77uv3uiGkbn5RUllhts 0rMcIvkAA5klfXoXKgx7chgYB7zGPmeuwT2C+BmIhbuO26289R76TvIG65uml8XF0xEnJJC6/wIN puG7CBloaL1J4qEcBNGxT4dzb1IpAi/nq3I5W1Ii0DUvF9dl7l3Bq9Nj50P8JMGQZDDqsfUZnO8f Q0zF8OoUknJZeFBa5/ZrS3pGVwn+lceoiNOplWEUE+Ia5yVx/Gib/DhypUcbE2h7JJ14jozjUA9Z 3+n8JGYNzQFl8DBOI/4eNDrwvynpcRIZDb923EtK9GeLUq6mi0Ua3XxYLK9mePCXnvrSw61AKEYj JaN5F/O4j8xuUfJWZTlSb8ZKjjXjhGWVjr8hjfDlOUf9+bObFwAAAP//AwBQSwMEFAAGAAgAAAAh AMghBIzfAAAACwEAAA8AAABkcnMvZG93bnJldi54bWxMj8FOwzAQRO9I/IO1SNyonZBGIWRTIRBX EAUq9ebG2yQiXkex24S/x5zguJqnmbfVZrGDONPke8cIyUqBIG6c6blF+Hh/vilA+KDZ6MExIXyT h019eVHp0riZ3+i8Da2IJexLjdCFMJZS+qYjq/3KjcQxO7rJ6hDPqZVm0nMst4NMlcql1T3HhU6P 9NhR87U9WYTPl+N+l6nX9smux9ktSrK9k4jXV8vDPYhAS/iD4Vc/qkMdnQ7uxMaLASFNijyiCLfr PAMRibRQCYgDQqayDGRdyf8/1D8AAAD//wMAUEsBAi0AFAAGAAgAAAAhALaDOJL+AAAA4QEAABMA AAAAAAAAAAAAAAAAAAAAAFtDb250ZW50X1R5cGVzXS54bWxQSwECLQAUAAYACAAAACEAOP0h/9YA AACUAQAACwAAAAAAAAAAAAAAAAAvAQAAX3JlbHMvLnJlbHNQSwECLQAUAAYACAAAACEAbRJMWw0C AAD7AwAADgAAAAAAAAAAAAAAAAAuAgAAZHJzL2Uyb0RvYy54bWxQSwECLQAUAAYACAAAACEAyCEE jN8AAAALAQAADwAAAAAAAAAAAAAAAABnBAAAZHJzL2Rvd25yZXYueG1sUEsFBgAAAAAEAAQA8wAA AHMFAAAAAA== " filled="f" stroked="f">
                <v:textbox>
                  <w:txbxContent>
                    <w:p w14:paraId="31CCC643" w14:textId="77777777" w:rsidR="00112055" w:rsidRDefault="00112055">
                      <w:r>
                        <w:t>A</w:t>
                      </w:r>
                    </w:p>
                  </w:txbxContent>
                </v:textbox>
              </v:shape>
            </w:pict>
          </mc:Fallback>
        </mc:AlternateContent>
      </w:r>
      <w:r>
        <w:rPr>
          <w:rFonts w:eastAsia="Calibri" w:cs="Times New Roman"/>
          <w:noProof/>
          <w:spacing w:val="2"/>
          <w:position w:val="2"/>
          <w:szCs w:val="28"/>
        </w:rPr>
        <mc:AlternateContent>
          <mc:Choice Requires="wps">
            <w:drawing>
              <wp:anchor distT="0" distB="0" distL="114300" distR="114300" simplePos="0" relativeHeight="251701248" behindDoc="0" locked="0" layoutInCell="1" allowOverlap="1" wp14:anchorId="1AF60929" wp14:editId="6BCA2B4E">
                <wp:simplePos x="0" y="0"/>
                <wp:positionH relativeFrom="column">
                  <wp:posOffset>4785995</wp:posOffset>
                </wp:positionH>
                <wp:positionV relativeFrom="paragraph">
                  <wp:posOffset>2242185</wp:posOffset>
                </wp:positionV>
                <wp:extent cx="133350" cy="104775"/>
                <wp:effectExtent l="0" t="0" r="19050" b="28575"/>
                <wp:wrapNone/>
                <wp:docPr id="245" name="Rectangle 245"/>
                <wp:cNvGraphicFramePr/>
                <a:graphic xmlns:a="http://schemas.openxmlformats.org/drawingml/2006/main">
                  <a:graphicData uri="http://schemas.microsoft.com/office/word/2010/wordprocessingShape">
                    <wps:wsp>
                      <wps:cNvSpPr/>
                      <wps:spPr>
                        <a:xfrm>
                          <a:off x="0" y="0"/>
                          <a:ext cx="133350" cy="104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5" o:spid="_x0000_s1026" style="position:absolute;margin-left:376.85pt;margin-top:176.55pt;width:10.5pt;height: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vqN5mgIAAJEFAAAOAAAAZHJzL2Uyb0RvYy54bWysVEtv2zAMvg/YfxB0X23nsa5BnSJI0WFA 0QZth55VWYoFyKImKXGyXz9KfjTrih2G5eCIIvlR/Pi4vDo0muyF8wpMSYuznBJhOFTKbEv6/enm 0xdKfGCmYhqMKOlReHq1/PjhsrULMYEadCUcQRDjF60taR2CXWSZ57VomD8DKwwqJbiGBRTdNqsc axG90dkkzz9nLbjKOuDCe7y97pR0mfClFDzcS+lFILqk+LaQvi59X+I3W16yxdYxWyveP4P9wysa pgwGHaGuWWBk59QfUI3iDjzIcMahyUBKxUXKAbMp8jfZPNbMipQLkuPtSJP/f7D8br9xRFUlnczm lBjWYJEekDZmtlqQeIkUtdYv0PLRblwveTzGfA/SNfEfMyGHROtxpFUcAuF4WUyn0zmSz1FV5LPz 84SZvTpb58NXAQ2Jh5I6DJ/IZPtbHzAgmg4mMZaBG6V1qpw2pEXQixzxo8qDVlXUJiE2kVhrR/YM yx8ORcwFwU6sUNIGL2OGXU7pFI5aRAhtHoREejCLSRfgd0zGuTCh6FQ1q0QXap7jbwg2eKTQCTAi S3zkiN0DDJYdyIDdvbm3j64i9fXo3Gf+N+fRI0UGE0bnRhlw72WmMas+cmc/kNRRE1l6geqIzeOg mypv+Y3CAt4yHzbM4RhhzXE1hHv8SA1YKOhPlNTgfr53H+2xu1FLSYtjWVL/Y8ecoER/M9j3F8Vs Fuc4CbP5+QQFd6p5OdWYXbMGLH2BS8jydIz2QQ9H6aB5xg2yilFRxQzH2CXlwQ3COnTrAncQF6tV MsPZtSzcmkfLI3hkNTbo0+GZOdt3ccD2v4NhhNniTTN3ttHTwGoXQKrU6a+89nzj3KfG6XdUXCyn crJ63aTLXwAAAP//AwBQSwMEFAAGAAgAAAAhAOBF43rhAAAACwEAAA8AAABkcnMvZG93bnJldi54 bWxMj01PwzAMhu9I/IfISNxYOspaKE0nND4kEJcVLruljddUNE7VZN3495gTHP360evH5frkBjHj FHpPCpaLBARS601PnYLPj+erWxAhajJ68IQKvjHAujo/K3Vh/JG2ONexE1xCodAKbIxjIWVoLTod Fn5E4t3eT05HHqdOmkkfudwN8jpJMul0T3zB6hE3Ftuv+uAU7Mcmfd9td0ndvL5tnl6MlY+zVery 4vRwDyLiKf7B8KvP6lCxU+MPZIIYFOSrNGdUQbpKlyCYyPMbThpOsrsMZFXK/z9UPwAAAP//AwBQ SwECLQAUAAYACAAAACEAtoM4kv4AAADhAQAAEwAAAAAAAAAAAAAAAAAAAAAAW0NvbnRlbnRfVHlw ZXNdLnhtbFBLAQItABQABgAIAAAAIQA4/SH/1gAAAJQBAAALAAAAAAAAAAAAAAAAAC8BAABfcmVs cy8ucmVsc1BLAQItABQABgAIAAAAIQCkvqN5mgIAAJEFAAAOAAAAAAAAAAAAAAAAAC4CAABkcnMv ZTJvRG9jLnhtbFBLAQItABQABgAIAAAAIQDgReN64QAAAAsBAAAPAAAAAAAAAAAAAAAAAPQEAABk cnMvZG93bnJldi54bWxQSwUGAAAAAAQABADzAAAAAgYAAAAA " filled="f" strokecolor="black [3213]" strokeweight="1.5pt"/>
            </w:pict>
          </mc:Fallback>
        </mc:AlternateContent>
      </w:r>
      <w:r>
        <w:rPr>
          <w:rFonts w:eastAsia="Calibri" w:cs="Times New Roman"/>
          <w:noProof/>
          <w:spacing w:val="2"/>
          <w:position w:val="2"/>
          <w:szCs w:val="28"/>
        </w:rPr>
        <mc:AlternateContent>
          <mc:Choice Requires="wps">
            <w:drawing>
              <wp:anchor distT="0" distB="0" distL="114300" distR="114300" simplePos="0" relativeHeight="251700224" behindDoc="0" locked="0" layoutInCell="1" allowOverlap="1" wp14:anchorId="45EC3F21" wp14:editId="133EAF21">
                <wp:simplePos x="0" y="0"/>
                <wp:positionH relativeFrom="column">
                  <wp:posOffset>3604895</wp:posOffset>
                </wp:positionH>
                <wp:positionV relativeFrom="paragraph">
                  <wp:posOffset>2242185</wp:posOffset>
                </wp:positionV>
                <wp:extent cx="133350" cy="10477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133350" cy="104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7" o:spid="_x0000_s1026" style="position:absolute;margin-left:283.85pt;margin-top:176.55pt;width:10.5pt;height:8.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frqCmgIAAJEFAAAOAAAAZHJzL2Uyb0RvYy54bWysVMFu2zAMvQ/YPwi6r7bTZFmNOkXQosOA oi3aDj2rshQbkEVNUuJkXz9Kst2sK3YY5oMsiuSj+ETy/GLfKbIT1rWgK1qc5JQIzaFu9aai35+u P32hxHmma6ZAi4oehKMXq48fzntTihk0oGphCYJoV/amoo33pswyxxvRMXcCRmhUSrAd8yjaTVZb 1iN6p7JZnn/OerC1scCFc3h6lZR0FfGlFNzfSemEJ6qieDcfVxvXl7Bmq3NWbiwzTcuHa7B/uEXH Wo1BJ6gr5hnZ2vYPqK7lFhxIf8Khy0DKlouYA2ZT5G+yeWyYETEXJMeZiSb3/2D57e7ekrau6Gy+ pESzDh/pAWljeqMECYdIUW9ciZaP5t4OksNtyHcvbRf+mAnZR1oPE61i7wnHw+L09HSB5HNUFfl8 uVwEzOzV2VjnvwroSNhU1GL4SCbb3TifTEeTEEvDdasUnrNSadIj6FmO+EF2oNo6aKMQikhcKkt2 DJ/f74sh7pEV3kJpvEzIMOUUd/6gRMJ/EBLpwSxmKcDvmIxzoX2RVA2rRQq1yPEbg40eMWWlETAg S7zkhD0AjJYJZMROBAz2wVXEup6ch8z/5jx5xMig/eTctRrse5kpzGqInOxHkhI1gaUXqA9YPBZS VznDr1t8wBvm/D2z2Eb45jga/B0uUgE+FAw7ShqwP987D/ZY3ailpMe2rKj7sWVWUKK+aaz7s2I+ D30chfliOUPBHmtejjV6210CPn2BQ8jwuA32Xo1baaF7xgmyDlFRxTTH2BXl3o7CpU/jAmcQF+t1 NMPeNczf6EfDA3hgNRTo0/6ZWTNUscfyv4WxhVn5ppiTbfDUsN56kG2s9FdeB76x72PhDDMqDJZj OVq9TtLVLwAAAP//AwBQSwMEFAAGAAgAAAAhAN7CTO7hAAAACwEAAA8AAABkcnMvZG93bnJldi54 bWxMj8tugzAQRfeR8g/WVOouMSmCUIqJqvQhteomtJvsDJ5gFGwj7BD6952u2uXcObpzptjNpmcT jr5zVsBmHQFD2zjV2VbA1+fLKgPmg7RK9s6igG/0sCuXi0Lmyl3tAacqtIxKrM+lAB3CkHPuG41G +rUb0NLu5EYjA41jy9Uor1Ruen4XRSk3srN0QcsB9xqbc3UxAk5DHX8cD8eoqt/e98+vSvOnSQtx ezM/PgALOIc/GH71SR1KcqrdxSrPegFJut0SKiBO4g0wIpIso6SmJL1PgZcF//9D+QMAAP//AwBQ SwECLQAUAAYACAAAACEAtoM4kv4AAADhAQAAEwAAAAAAAAAAAAAAAAAAAAAAW0NvbnRlbnRfVHlw ZXNdLnhtbFBLAQItABQABgAIAAAAIQA4/SH/1gAAAJQBAAALAAAAAAAAAAAAAAAAAC8BAABfcmVs cy8ucmVsc1BLAQItABQABgAIAAAAIQB1frqCmgIAAJEFAAAOAAAAAAAAAAAAAAAAAC4CAABkcnMv ZTJvRG9jLnhtbFBLAQItABQABgAIAAAAIQDewkzu4QAAAAsBAAAPAAAAAAAAAAAAAAAAAPQEAABk cnMvZG93bnJldi54bWxQSwUGAAAAAAQABADzAAAAAgYAAAAA " filled="f" strokecolor="black [3213]" strokeweight="1.5pt"/>
            </w:pict>
          </mc:Fallback>
        </mc:AlternateContent>
      </w:r>
      <w:r>
        <w:rPr>
          <w:rFonts w:eastAsia="Calibri" w:cs="Times New Roman"/>
          <w:noProof/>
          <w:spacing w:val="2"/>
          <w:position w:val="2"/>
          <w:szCs w:val="28"/>
        </w:rPr>
        <mc:AlternateContent>
          <mc:Choice Requires="wps">
            <w:drawing>
              <wp:anchor distT="0" distB="0" distL="114300" distR="114300" simplePos="0" relativeHeight="251699200" behindDoc="0" locked="0" layoutInCell="1" allowOverlap="1" wp14:anchorId="66D14C2B" wp14:editId="0663FCE5">
                <wp:simplePos x="0" y="0"/>
                <wp:positionH relativeFrom="column">
                  <wp:posOffset>1652270</wp:posOffset>
                </wp:positionH>
                <wp:positionV relativeFrom="paragraph">
                  <wp:posOffset>2242185</wp:posOffset>
                </wp:positionV>
                <wp:extent cx="133350" cy="10477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133350" cy="104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0" o:spid="_x0000_s1026" style="position:absolute;margin-left:130.1pt;margin-top:176.55pt;width:10.5pt;height: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0K8mAIAAJEFAAAOAAAAZHJzL2Uyb0RvYy54bWysVMFu2zAMvQ/YPwi6r7bTZF2NOkXQosOA og3aDj2rshQbkEVNUuJkXz9Kst2sK3YY5oMsiuSj+ETy4nLfKbIT1rWgK1qc5JQIzaFu9aai359u Pn2hxHmma6ZAi4oehKOXy48fLnpTihk0oGphCYJoV/amoo33pswyxxvRMXcCRmhUSrAd8yjaTVZb 1iN6p7JZnn/OerC1scCFc3h6nZR0GfGlFNzfS+mEJ6qieDcfVxvXl7BmywtWbiwzTcuHa7B/uEXH Wo1BJ6hr5hnZ2vYPqK7lFhxIf8Khy0DKlouYA2ZT5G+yeWyYETEXJMeZiSb3/2D53W5tSVtXdLZA fjTr8JEekDamN0qQcIgU9caVaPlo1naQHG5Dvntpu/DHTMg+0nqYaBV7TzgeFqenpwGco6rI52dn i4CZvTob6/xXAR0Jm4paDB/JZLtb55PpaBJiabhplcJzVipNegQ9zxE/yA5UWwdtFEIRiStlyY7h 8/t9McQ9ssJbKI2XCRmmnOLOH5RI+A9CIj2YxSwF+B2TcS60L5KqYbVIoRY5fmOw0SOmrDQCBmSJ l5ywB4DRMoGM2ImAwT64iljXk/OQ+d+cJ48YGbSfnLtWg30vM4VZDZGT/UhSoiaw9AL1AYvHQuoq Z/hNiw94y5xfM4tthG+Oo8Hf4yIV4EPBsKOkAfvzvfNgj9WNWkp6bMuKuh9bZgUl6pvGuj8v5vPQ x1GYL85mKNhjzcuxRm+7K8CnL3AIGR63wd6rcSstdM84QVYhKqqY5hi7otzbUbjyaVzgDOJitYpm 2LuG+Vv9aHgAD6yGAn3aPzNrhir2WP53MLYwK98Uc7INnhpWWw+yjZX+yuvAN/Z9LJxhRoXBcixH q9dJuvwFAAD//wMAUEsDBBQABgAIAAAAIQAZSaiI4QAAAAsBAAAPAAAAZHJzL2Rvd25yZXYueG1s TI/LTsMwEEX3SPyDNUjsqJ1ERCWNU6HykEBsGrrpzomncURsR7Gbhr9nWMFy7hzdOVNuFzuwGafQ eychWQlg6Fqve9dJOHy+3K2BhaicVoN3KOEbA2yr66tSFdpf3B7nOnaMSlwolAQT41hwHlqDVoWV H9HR7uQnqyKNU8f1pC5UbgeeCpFzq3pHF4wacWew/arPVsJpbLKP4/4o6ubtfff8qg1/mo2UtzfL 4wZYxCX+wfCrT+pQkVPjz04HNkhIc5ESKiG7zxJgRKTrhJKGkvwhB16V/P8P1Q8AAAD//wMAUEsB Ai0AFAAGAAgAAAAhALaDOJL+AAAA4QEAABMAAAAAAAAAAAAAAAAAAAAAAFtDb250ZW50X1R5cGVz XS54bWxQSwECLQAUAAYACAAAACEAOP0h/9YAAACUAQAACwAAAAAAAAAAAAAAAAAvAQAAX3JlbHMv LnJlbHNQSwECLQAUAAYACAAAACEAzqdCvJgCAACRBQAADgAAAAAAAAAAAAAAAAAuAgAAZHJzL2Uy b0RvYy54bWxQSwECLQAUAAYACAAAACEAGUmoiOEAAAALAQAADwAAAAAAAAAAAAAAAADyBAAAZHJz L2Rvd25yZXYueG1sUEsFBgAAAAAEAAQA8wAAAAAGAAAAAA== " filled="f" strokecolor="black [3213]" strokeweight="1.5pt"/>
            </w:pict>
          </mc:Fallback>
        </mc:AlternateContent>
      </w:r>
      <w:r>
        <w:rPr>
          <w:rFonts w:eastAsia="Calibri" w:cs="Times New Roman"/>
          <w:noProof/>
          <w:spacing w:val="2"/>
          <w:position w:val="2"/>
          <w:szCs w:val="28"/>
        </w:rPr>
        <w:drawing>
          <wp:inline distT="0" distB="0" distL="0" distR="0" wp14:anchorId="44E9868D" wp14:editId="4DDBB340">
            <wp:extent cx="3524250" cy="2486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3524250" cy="2486025"/>
                    </a:xfrm>
                    <a:prstGeom prst="rect">
                      <a:avLst/>
                    </a:prstGeom>
                    <a:noFill/>
                    <a:ln>
                      <a:noFill/>
                    </a:ln>
                  </pic:spPr>
                </pic:pic>
              </a:graphicData>
            </a:graphic>
          </wp:inline>
        </w:drawing>
      </w:r>
    </w:p>
    <w:p w14:paraId="70C821A5" w14:textId="77777777" w:rsidR="00DB4CC6" w:rsidRDefault="00DB4CC6" w:rsidP="00112055">
      <w:pPr>
        <w:spacing w:before="60" w:after="60" w:line="288" w:lineRule="auto"/>
        <w:ind w:firstLine="720"/>
        <w:jc w:val="both"/>
        <w:rPr>
          <w:position w:val="-6"/>
        </w:rPr>
      </w:pPr>
      <w:r>
        <w:rPr>
          <w:rFonts w:eastAsia="Calibri" w:cs="Times New Roman"/>
          <w:spacing w:val="2"/>
          <w:position w:val="2"/>
          <w:szCs w:val="28"/>
          <w:lang w:val="pt-BR"/>
        </w:rPr>
        <w:t>Tính độ dài h với các dữ liệu trong hình vẽ.</w:t>
      </w:r>
    </w:p>
    <w:p w14:paraId="48BFB63F" w14:textId="77777777" w:rsidR="00DB4CC6" w:rsidRDefault="00DB4CC6" w:rsidP="00112055">
      <w:pPr>
        <w:spacing w:after="0" w:line="300" w:lineRule="auto"/>
        <w:jc w:val="center"/>
        <w:rPr>
          <w:i/>
          <w:lang w:val="nl-NL"/>
        </w:rPr>
      </w:pPr>
      <w:r>
        <w:rPr>
          <w:i/>
          <w:noProof/>
        </w:rPr>
        <mc:AlternateContent>
          <mc:Choice Requires="wps">
            <w:drawing>
              <wp:anchor distT="0" distB="0" distL="114300" distR="114300" simplePos="0" relativeHeight="251698176" behindDoc="0" locked="0" layoutInCell="1" allowOverlap="1" wp14:anchorId="00788AE6" wp14:editId="2B755B91">
                <wp:simplePos x="0" y="0"/>
                <wp:positionH relativeFrom="column">
                  <wp:posOffset>1137920</wp:posOffset>
                </wp:positionH>
                <wp:positionV relativeFrom="paragraph">
                  <wp:posOffset>81280</wp:posOffset>
                </wp:positionV>
                <wp:extent cx="3867150" cy="1"/>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386715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6pt,6.4pt" to="394.1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k5qH1wEAAA0EAAAOAAAAZHJzL2Uyb0RvYy54bWysU01vEzEQvSPxHyzfySaNKNUqmx5SlQuC iAJ31zvOWrI91tjk498z9iabChASiIvlj3lv5r0Zr+6P3ok9ULIYOrmYzaWAoLG3YdfJr18e39xJ kbIKvXIYoJMnSPJ+/frV6hBbuMEBXQ8kmCSk9hA7OeQc26ZJegCv0gwjBH40SF5lPtKu6UkdmN27 5mY+v20OSH0k1JAS3z6Mj3Jd+Y0BnT8ZkyAL10muLdeV6vpc1ma9Uu2OVBysPpeh/qEKr2zgpBPV g8pKfCf7C5W3mjChyTONvkFjrIaqgdUs5j+peRpUhKqFzUlxsin9P1r9cb8lYftOLqUIynOLnjIp uxuy2GAIbCCSWBafDjG1HL4JWzqfUtxSEX005IVxNn7jEag2sDBxrC6fJpfhmIXmy+Xd7bvFW26G 5rdFYW5GikIVKeX3gF6UTSedDcUA1ar9h5TH0EtIuXahrAmd7R+tc/VQRgc2jsRecdPz8ZLiRRQn LMimSBpF1F0+ORhZP4NhU7jYUU4dxyun0hpCvvC6wNEFZriCCTivZf8ReI4vUKij+jfgCVEzY8gT 2NuA9LvsVyvMGH9xYNRdLHjG/lTbW63hmavNOf+PMtQvzxV+/cXrHwAAAP//AwBQSwMEFAAGAAgA AAAhANfkQoncAAAACQEAAA8AAABkcnMvZG93bnJldi54bWxMT11LwzAUfRf8D+EKvrl0EVztmg4R NsS31YH4ljZpU9bclCbrOn+9V3xwb/d8cO45+WZ2PZvMGDqPEpaLBJjB2usOWwmHj+1DCixEhVr1 Ho2EiwmwKW5vcpVpf8a9mcrYMgrBkCkJNsYh4zzU1jgVFn4wSFrjR6ciwbHlelRnCnc9F0nyxJ3q kD5YNZhXa+pjeXIStlVz+frefb6JZifs8f3xsJ/KRMr7u/llDSyaOf6b4bc+VYeCOlX+hDqwnvDq WZCVDkETyLBKUyKqP4IXOb9eUPwAAAD//wMAUEsBAi0AFAAGAAgAAAAhALaDOJL+AAAA4QEAABMA AAAAAAAAAAAAAAAAAAAAAFtDb250ZW50X1R5cGVzXS54bWxQSwECLQAUAAYACAAAACEAOP0h/9YA AACUAQAACwAAAAAAAAAAAAAAAAAvAQAAX3JlbHMvLnJlbHNQSwECLQAUAAYACAAAACEATpOah9cB AAANBAAADgAAAAAAAAAAAAAAAAAuAgAAZHJzL2Uyb0RvYy54bWxQSwECLQAUAAYACAAAACEA1+RC idwAAAAJAQAADwAAAAAAAAAAAAAAAAAxBAAAZHJzL2Rvd25yZXYueG1sUEsFBgAAAAAEAAQA8wAA ADoFAAAAAA== " strokecolor="black [3213]"/>
            </w:pict>
          </mc:Fallback>
        </mc:AlternateContent>
      </w:r>
    </w:p>
    <w:p w14:paraId="7DBF59BD" w14:textId="77777777" w:rsidR="00DB4CC6" w:rsidRDefault="00DB4CC6" w:rsidP="00112055">
      <w:pPr>
        <w:spacing w:after="0" w:line="300" w:lineRule="auto"/>
        <w:jc w:val="center"/>
        <w:rPr>
          <w:i/>
          <w:lang w:val="nl-NL"/>
        </w:rPr>
      </w:pPr>
      <w:r>
        <w:rPr>
          <w:i/>
          <w:lang w:val="nl-NL"/>
        </w:rPr>
        <w:t xml:space="preserve">Thí sinh không được dùng máy tính cầm tay. </w:t>
      </w:r>
    </w:p>
    <w:p w14:paraId="30E2931C" w14:textId="77777777" w:rsidR="00DB4CC6" w:rsidRPr="00724C99" w:rsidRDefault="00DB4CC6" w:rsidP="00112055">
      <w:pPr>
        <w:spacing w:after="0" w:line="300" w:lineRule="auto"/>
        <w:jc w:val="center"/>
        <w:rPr>
          <w:i/>
          <w:lang w:val="nl-NL"/>
        </w:rPr>
      </w:pPr>
      <w:r w:rsidRPr="00724C99">
        <w:rPr>
          <w:i/>
          <w:lang w:val="nl-NL"/>
        </w:rPr>
        <w:t xml:space="preserve">Cán bộ coi </w:t>
      </w:r>
      <w:r>
        <w:rPr>
          <w:i/>
          <w:lang w:val="nl-NL"/>
        </w:rPr>
        <w:t xml:space="preserve">thi </w:t>
      </w:r>
      <w:r w:rsidRPr="00724C99">
        <w:rPr>
          <w:i/>
          <w:lang w:val="nl-NL"/>
        </w:rPr>
        <w:t>không giải thích gì thêm.</w:t>
      </w:r>
    </w:p>
    <w:p w14:paraId="7F325EED" w14:textId="77777777" w:rsidR="00DB4CC6" w:rsidRDefault="00DB4CC6">
      <w:pPr>
        <w:rPr>
          <w:lang w:val="nl-NL"/>
        </w:rPr>
      </w:pPr>
      <w:r>
        <w:rPr>
          <w:lang w:val="nl-NL"/>
        </w:rPr>
        <w:br w:type="page"/>
      </w:r>
    </w:p>
    <w:p w14:paraId="4A70AE6C" w14:textId="77777777" w:rsidR="00DB4CC6" w:rsidRPr="00724C99" w:rsidRDefault="00DB4CC6" w:rsidP="00112055">
      <w:pPr>
        <w:tabs>
          <w:tab w:val="left" w:pos="3971"/>
        </w:tabs>
        <w:ind w:left="-144"/>
        <w:rPr>
          <w:b/>
          <w:lang w:val="pt-BR"/>
        </w:rPr>
      </w:pPr>
      <w:r>
        <w:rPr>
          <w:noProof/>
        </w:rPr>
        <w:lastRenderedPageBreak/>
        <mc:AlternateContent>
          <mc:Choice Requires="wps">
            <w:drawing>
              <wp:anchor distT="0" distB="0" distL="114300" distR="114300" simplePos="0" relativeHeight="251696128" behindDoc="0" locked="0" layoutInCell="1" allowOverlap="1" wp14:anchorId="5046A47D" wp14:editId="41213A72">
                <wp:simplePos x="0" y="0"/>
                <wp:positionH relativeFrom="column">
                  <wp:posOffset>334645</wp:posOffset>
                </wp:positionH>
                <wp:positionV relativeFrom="paragraph">
                  <wp:posOffset>273050</wp:posOffset>
                </wp:positionV>
                <wp:extent cx="1143000" cy="0"/>
                <wp:effectExtent l="10795" t="12700" r="8255" b="6350"/>
                <wp:wrapNone/>
                <wp:docPr id="12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21.5pt" to="116.35pt,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Dbs8FAIAACsEAAAOAAAAZHJzL2Uyb0RvYy54bWysU02P2jAQvVfqf7Byh3xsoBARVlUCvdAW abc/wNgOserYlm0IqOp/79gkiG0vVdUcnLFn5vnNvPHq+dIJdGbGciXLKJ0mEWKSKMrlsYy+vW4n iwhZhyXFQklWRldmo+f1+3erXhcsU60SlBkEINIWvS6j1jldxLElLeuwnSrNJDgbZTrsYGuOMTW4 B/ROxFmSzONeGaqNIsxaOK1vzmgd8JuGEfe1aSxzSJQRcHNhNWE9+DVer3BxNFi3nAw08D+w6DCX cOkdqsYOo5Phf0B1nBhlVeOmRHWxahpOWKgBqkmT36p5abFmoRZojtX3Ntn/B0u+nPcGcQraZSCV xB2ItOOSoVnmm9NrW0BMJffGl0cu8kXvFPlukVRVi+WRBZKvVw15qc+I36T4jdVwxaH/rCjE4JNT oVOXxnQeEnqALkGQ610QdnGIwGGa5k9JArqR0RfjYkzUxrpPTHXIG2UkgHQAxueddZ4ILsYQf49U Wy5E0FtI1JfRcpbNQoJVglPv9GHWHA+VMOiM/cSEL1QFnscwo06SBrCWYboZbIe5uNlwuZAeD0oB OoN1G4kfy2S5WWwW+STP5ptJntT15OO2yifzbfphVj/VVVWnPz21NC9aTimTnt04nmn+d/IPD+U2 WPcBvbchfose+gVkx38gHbT08t0G4aDodW9GjWEiQ/DwevzIP+7Bfnzj618AAAD//wMAUEsDBBQA BgAIAAAAIQD9joue2wAAAAgBAAAPAAAAZHJzL2Rvd25yZXYueG1sTI/NTsMwEITvSLyDtUhcqtYh 4U8hToWA3LhQqLhu4yWJiNdp7LaBp2crDnDcmdHsN8Vycr3a0xg6zwYuFgko4trbjhsDb6/V/BZU iMgWe89k4IsCLMvTkwJz6w/8QvtVbJSUcMjRQBvjkGsd6pYchoUfiMX78KPDKOfYaDviQcpdr9Mk udYOO5YPLQ700FL9udo5A6Fa07b6ntWz5D1rPKXbx+cnNOb8bLq/AxVpin9hOOILOpTCtPE7tkH1 Bq7SG0kauMxkkvhpdhQ2v4IuC/1/QPkDAAD//wMAUEsBAi0AFAAGAAgAAAAhALaDOJL+AAAA4QEA ABMAAAAAAAAAAAAAAAAAAAAAAFtDb250ZW50X1R5cGVzXS54bWxQSwECLQAUAAYACAAAACEAOP0h /9YAAACUAQAACwAAAAAAAAAAAAAAAAAvAQAAX3JlbHMvLnJlbHNQSwECLQAUAAYACAAAACEAzQ27 PBQCAAArBAAADgAAAAAAAAAAAAAAAAAuAgAAZHJzL2Uyb0RvYy54bWxQSwECLQAUAAYACAAAACEA /Y6LntsAAAAIAQAADwAAAAAAAAAAAAAAAABuBAAAZHJzL2Rvd25yZXYueG1sUEsFBgAAAAAEAAQA 8wAAAHYFAAAAAA== "/>
            </w:pict>
          </mc:Fallback>
        </mc:AlternateContent>
      </w:r>
      <w:r>
        <w:rPr>
          <w:lang w:val="nl-NL"/>
        </w:rPr>
        <w:t xml:space="preserve">PHÒNG GD &amp; ĐT QUỐC OAI     </w:t>
      </w:r>
      <w:r>
        <w:rPr>
          <w:lang w:val="nl-NL"/>
        </w:rPr>
        <w:tab/>
      </w:r>
      <w:r>
        <w:rPr>
          <w:lang w:val="nl-NL"/>
        </w:rPr>
        <w:tab/>
        <w:t xml:space="preserve">        </w:t>
      </w:r>
      <w:r>
        <w:rPr>
          <w:b/>
          <w:lang w:val="pt-BR"/>
        </w:rPr>
        <w:t>KÌ</w:t>
      </w:r>
      <w:r w:rsidRPr="00724C99">
        <w:rPr>
          <w:b/>
          <w:lang w:val="pt-BR"/>
        </w:rPr>
        <w:t xml:space="preserve"> </w:t>
      </w:r>
      <w:r>
        <w:rPr>
          <w:b/>
          <w:lang w:val="pt-BR"/>
        </w:rPr>
        <w:t>THI OLIMPIC</w:t>
      </w:r>
    </w:p>
    <w:p w14:paraId="5FE036AE" w14:textId="77777777" w:rsidR="00DB4CC6" w:rsidRPr="008162E5" w:rsidRDefault="00DB4CC6" w:rsidP="00112055">
      <w:pPr>
        <w:tabs>
          <w:tab w:val="left" w:pos="3971"/>
        </w:tabs>
        <w:ind w:left="-144"/>
        <w:jc w:val="center"/>
        <w:rPr>
          <w:b/>
          <w:lang w:val="pt-BR"/>
        </w:rPr>
      </w:pPr>
      <w:r>
        <w:rPr>
          <w:b/>
          <w:lang w:val="pt-BR"/>
        </w:rPr>
        <w:t xml:space="preserve">                                   Năm học 2023</w:t>
      </w:r>
      <w:r w:rsidRPr="00724C99">
        <w:rPr>
          <w:b/>
          <w:lang w:val="pt-BR"/>
        </w:rPr>
        <w:t xml:space="preserve"> - 20</w:t>
      </w:r>
      <w:r w:rsidRPr="00F000E9">
        <w:rPr>
          <w:noProof/>
        </w:rPr>
        <mc:AlternateContent>
          <mc:Choice Requires="wps">
            <w:drawing>
              <wp:anchor distT="0" distB="0" distL="114300" distR="114300" simplePos="0" relativeHeight="251697152" behindDoc="0" locked="0" layoutInCell="1" allowOverlap="1" wp14:anchorId="32CC0048" wp14:editId="57338DF7">
                <wp:simplePos x="0" y="0"/>
                <wp:positionH relativeFrom="column">
                  <wp:posOffset>3690620</wp:posOffset>
                </wp:positionH>
                <wp:positionV relativeFrom="paragraph">
                  <wp:posOffset>193040</wp:posOffset>
                </wp:positionV>
                <wp:extent cx="0" cy="19050"/>
                <wp:effectExtent l="12065" t="12700" r="6985" b="6350"/>
                <wp:wrapNone/>
                <wp:docPr id="12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pt,15.2pt" to="290.6pt,1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do/IQIAADYEAAAOAAAAZHJzL2Uyb0RvYy54bWysU8GO2yAQvVfqPyDfE9tZZze24qxaO+ll 20bK9gMIYBsVAwISJ6r67x1wEmXbS1X1Yg8w83jz5rF8PvUCHZmxXMkySqdJhJgkinLZltG3181k ESHrsKRYKMnK6Mxs9Lx6/2456ILNVKcEZQYBiLTFoMuoc04XcWxJx3psp0ozCYeNMj12sDRtTA0e AL0X8SxJHuNBGaqNIsxa2K3Hw2gV8JuGEfe1aSxzSJQRcHPha8J377/xaomL1mDdcXKhgf+BRY+5 hEtvUDV2GB0M/wOq58Qoqxo3JaqPVdNwwkIP0E2a/NbNrsOahV5AHKtvMtn/B0u+HLcGcQqzm+UR kriHIe2cwbztHKqUlCChMujBKzVoW0BBJbfG90pOcqdfFPlukVRVh2XLAuPXswaQ1FfEb0r8wmq4 bz98VhRy8MGpINupMb2HBEHQKUznfJsOOzlExk0Cu2mezMPcYlxcy7Sx7hNTPfJBGQkuvWy4wMcX 6zwNXFxT/LZUGy5EGL2QaCijfD6bhwKrBKf+0KdZ0+4rYdARg3my+VP+cRF6gpP7NKMOkgawjmG6 vsQOczHGcLmQHg8aATqXaHTHjzzJ14v1Iptks8f1JEvqevJhU2WTx036NK8f6qqq05+eWpoVHaeU Sc/u6tQ0+zsnXN7M6LGbV28yxG/Rg15A9voPpMMk/fBGG+wVPW/NdcJgzpB8eUje/fdriO+f++oX AAAA//8DAFBLAwQUAAYACAAAACEAFSaw7dwAAAAJAQAADwAAAGRycy9kb3ducmV2LnhtbEyPTUvD QBCG74L/YRnBm900bSWN2RQpWNCbVeh1mh2T4H6E3W2T/ntHPNjjvPPwzjPVZrJGnCnE3jsF81kG glzjde9aBZ8fLw8FiJjQaTTekYILRdjUtzcVltqP7p3O+9QKLnGxRAVdSkMpZWw6shhnfiDHuy8f LCYeQyt1wJHLrZF5lj1Ki73jCx0OtO2o+d6frILXUJjdYY3FSq/9xWzHt0O+Q6Xu76bnJxCJpvQP w68+q0PNTkd/cjoKo2BVzHNGFSyyJQgG/oIjB4slyLqS1x/UPwAAAP//AwBQSwECLQAUAAYACAAA ACEAtoM4kv4AAADhAQAAEwAAAAAAAAAAAAAAAAAAAAAAW0NvbnRlbnRfVHlwZXNdLnhtbFBLAQIt ABQABgAIAAAAIQA4/SH/1gAAAJQBAAALAAAAAAAAAAAAAAAAAC8BAABfcmVscy8ucmVsc1BLAQIt ABQABgAIAAAAIQAdUdo/IQIAADYEAAAOAAAAAAAAAAAAAAAAAC4CAABkcnMvZTJvRG9jLnhtbFBL AQItABQABgAIAAAAIQAVJrDt3AAAAAkBAAAPAAAAAAAAAAAAAAAAAHsEAABkcnMvZG93bnJldi54 bWxQSwUGAAAAAAQABADzAAAAhAUAAAAA " strokecolor="#4579b8"/>
            </w:pict>
          </mc:Fallback>
        </mc:AlternateContent>
      </w:r>
      <w:r>
        <w:rPr>
          <w:b/>
          <w:lang w:val="pt-BR"/>
        </w:rPr>
        <w:t>24</w:t>
      </w:r>
    </w:p>
    <w:p w14:paraId="379E9C0F" w14:textId="77777777" w:rsidR="00DB4CC6" w:rsidRDefault="00DB4CC6" w:rsidP="00112055">
      <w:pPr>
        <w:ind w:left="2160" w:firstLine="720"/>
        <w:rPr>
          <w:b/>
          <w:sz w:val="26"/>
          <w:lang w:val="nl-NL"/>
        </w:rPr>
      </w:pPr>
      <w:r>
        <w:rPr>
          <w:sz w:val="26"/>
          <w:lang w:val="nl-NL"/>
        </w:rPr>
        <w:t xml:space="preserve"> </w:t>
      </w:r>
      <w:r>
        <w:rPr>
          <w:b/>
          <w:lang w:val="nl-NL"/>
        </w:rPr>
        <w:t xml:space="preserve">        </w:t>
      </w:r>
      <w:r>
        <w:rPr>
          <w:b/>
          <w:sz w:val="26"/>
          <w:lang w:val="nl-NL"/>
        </w:rPr>
        <w:t>HƯỚNG DẪN CHẤM MÔN TOÁN 8</w:t>
      </w:r>
    </w:p>
    <w:tbl>
      <w:tblPr>
        <w:tblStyle w:val="TableGrid"/>
        <w:tblW w:w="9795" w:type="dxa"/>
        <w:tblLook w:val="04A0" w:firstRow="1" w:lastRow="0" w:firstColumn="1" w:lastColumn="0" w:noHBand="0" w:noVBand="1"/>
      </w:tblPr>
      <w:tblGrid>
        <w:gridCol w:w="833"/>
        <w:gridCol w:w="1049"/>
        <w:gridCol w:w="7074"/>
        <w:gridCol w:w="839"/>
      </w:tblGrid>
      <w:tr w:rsidR="00DB4CC6" w14:paraId="4BC38FF4" w14:textId="77777777" w:rsidTr="00112055">
        <w:tc>
          <w:tcPr>
            <w:tcW w:w="833" w:type="dxa"/>
          </w:tcPr>
          <w:p w14:paraId="5AD5C609" w14:textId="77777777" w:rsidR="00DB4CC6" w:rsidRPr="004E3AF5" w:rsidRDefault="00DB4CC6" w:rsidP="00112055">
            <w:pPr>
              <w:spacing w:line="312" w:lineRule="auto"/>
              <w:rPr>
                <w:b/>
                <w:bCs/>
              </w:rPr>
            </w:pPr>
            <w:r>
              <w:rPr>
                <w:b/>
                <w:bCs/>
              </w:rPr>
              <w:t>Câu</w:t>
            </w:r>
          </w:p>
        </w:tc>
        <w:tc>
          <w:tcPr>
            <w:tcW w:w="1049" w:type="dxa"/>
          </w:tcPr>
          <w:p w14:paraId="561B3843" w14:textId="77777777" w:rsidR="00DB4CC6" w:rsidRPr="004E3AF5" w:rsidRDefault="00DB4CC6" w:rsidP="00112055">
            <w:pPr>
              <w:spacing w:line="312" w:lineRule="auto"/>
              <w:rPr>
                <w:b/>
                <w:bCs/>
              </w:rPr>
            </w:pPr>
            <w:r>
              <w:rPr>
                <w:b/>
                <w:bCs/>
              </w:rPr>
              <w:t>Phần</w:t>
            </w:r>
          </w:p>
        </w:tc>
        <w:tc>
          <w:tcPr>
            <w:tcW w:w="7074" w:type="dxa"/>
          </w:tcPr>
          <w:p w14:paraId="6D4A38E1" w14:textId="77777777" w:rsidR="00DB4CC6" w:rsidRPr="004E3AF5" w:rsidRDefault="00DB4CC6" w:rsidP="00112055">
            <w:pPr>
              <w:spacing w:line="312" w:lineRule="auto"/>
              <w:rPr>
                <w:b/>
                <w:bCs/>
              </w:rPr>
            </w:pPr>
            <w:r>
              <w:rPr>
                <w:b/>
                <w:bCs/>
              </w:rPr>
              <w:t>Nội dung</w:t>
            </w:r>
          </w:p>
        </w:tc>
        <w:tc>
          <w:tcPr>
            <w:tcW w:w="839" w:type="dxa"/>
          </w:tcPr>
          <w:p w14:paraId="53750813" w14:textId="77777777" w:rsidR="00DB4CC6" w:rsidRDefault="00DB4CC6" w:rsidP="00112055">
            <w:pPr>
              <w:spacing w:line="312" w:lineRule="auto"/>
              <w:jc w:val="center"/>
            </w:pPr>
            <w:r>
              <w:t>Điểm</w:t>
            </w:r>
          </w:p>
        </w:tc>
      </w:tr>
      <w:tr w:rsidR="00DB4CC6" w14:paraId="6149AB3C" w14:textId="77777777" w:rsidTr="00112055">
        <w:tc>
          <w:tcPr>
            <w:tcW w:w="833" w:type="dxa"/>
            <w:vMerge w:val="restart"/>
            <w:vAlign w:val="center"/>
          </w:tcPr>
          <w:p w14:paraId="28764F52" w14:textId="77777777" w:rsidR="00DB4CC6" w:rsidRDefault="00DB4CC6" w:rsidP="00112055">
            <w:pPr>
              <w:spacing w:line="312" w:lineRule="auto"/>
              <w:jc w:val="center"/>
              <w:rPr>
                <w:b/>
                <w:bCs/>
              </w:rPr>
            </w:pPr>
            <w:r>
              <w:rPr>
                <w:b/>
                <w:bCs/>
              </w:rPr>
              <w:t>1</w:t>
            </w:r>
          </w:p>
          <w:p w14:paraId="5DCDC1CC" w14:textId="77777777" w:rsidR="00DB4CC6" w:rsidRDefault="00DB4CC6" w:rsidP="00112055">
            <w:pPr>
              <w:spacing w:line="312" w:lineRule="auto"/>
              <w:jc w:val="center"/>
              <w:rPr>
                <w:b/>
                <w:bCs/>
              </w:rPr>
            </w:pPr>
            <w:r>
              <w:rPr>
                <w:b/>
                <w:bCs/>
              </w:rPr>
              <w:t>4 đ</w:t>
            </w:r>
          </w:p>
        </w:tc>
        <w:tc>
          <w:tcPr>
            <w:tcW w:w="1049" w:type="dxa"/>
            <w:vAlign w:val="center"/>
          </w:tcPr>
          <w:p w14:paraId="3990941D" w14:textId="77777777" w:rsidR="00DB4CC6" w:rsidRDefault="00DB4CC6" w:rsidP="00112055">
            <w:pPr>
              <w:spacing w:line="312" w:lineRule="auto"/>
              <w:jc w:val="center"/>
              <w:rPr>
                <w:b/>
                <w:bCs/>
              </w:rPr>
            </w:pPr>
            <w:r>
              <w:rPr>
                <w:b/>
                <w:bCs/>
              </w:rPr>
              <w:t>1/</w:t>
            </w:r>
          </w:p>
          <w:p w14:paraId="7A8EF0AD" w14:textId="77777777" w:rsidR="00DB4CC6" w:rsidRPr="00A34071" w:rsidRDefault="00DB4CC6" w:rsidP="00112055">
            <w:pPr>
              <w:spacing w:line="312" w:lineRule="auto"/>
              <w:jc w:val="center"/>
              <w:rPr>
                <w:bCs/>
              </w:rPr>
            </w:pPr>
            <w:r>
              <w:rPr>
                <w:bCs/>
              </w:rPr>
              <w:t>1.5</w:t>
            </w:r>
            <w:r w:rsidRPr="00A34071">
              <w:rPr>
                <w:bCs/>
              </w:rPr>
              <w:t>đ</w:t>
            </w:r>
          </w:p>
        </w:tc>
        <w:tc>
          <w:tcPr>
            <w:tcW w:w="7074" w:type="dxa"/>
          </w:tcPr>
          <w:p w14:paraId="58B41C60" w14:textId="77777777" w:rsidR="00DB4CC6" w:rsidRDefault="00DB4CC6" w:rsidP="00112055">
            <w:pPr>
              <w:spacing w:line="312" w:lineRule="auto"/>
              <w:rPr>
                <w:position w:val="-32"/>
              </w:rPr>
            </w:pPr>
            <w:r>
              <w:rPr>
                <w:rFonts w:eastAsia="Times New Roman"/>
                <w:szCs w:val="28"/>
              </w:rPr>
              <w:t xml:space="preserve">Cho </w:t>
            </w:r>
            <w:r w:rsidRPr="002F0BFC">
              <w:rPr>
                <w:position w:val="-12"/>
              </w:rPr>
              <w:object w:dxaOrig="1240" w:dyaOrig="440" w14:anchorId="5D268F30">
                <v:shape id="_x0000_i1698" type="#_x0000_t75" style="width:61.5pt;height:22.5pt" o:ole="">
                  <v:imagedata r:id="rId2010" o:title=""/>
                </v:shape>
                <o:OLEObject Type="Embed" ProgID="Equation.DSMT4" ShapeID="_x0000_i1698" DrawAspect="Content" ObjectID="_1826905301" r:id="rId2035"/>
              </w:object>
            </w:r>
            <w:r>
              <w:rPr>
                <w:rFonts w:eastAsia="Times New Roman"/>
                <w:szCs w:val="28"/>
              </w:rPr>
              <w:t xml:space="preserve">. Tính  </w:t>
            </w:r>
            <w:r w:rsidRPr="002F0BFC">
              <w:rPr>
                <w:position w:val="-6"/>
              </w:rPr>
              <w:object w:dxaOrig="960" w:dyaOrig="400" w14:anchorId="2B501236">
                <v:shape id="_x0000_i1699" type="#_x0000_t75" style="width:48pt;height:20.25pt" o:ole="">
                  <v:imagedata r:id="rId2012" o:title=""/>
                </v:shape>
                <o:OLEObject Type="Embed" ProgID="Equation.DSMT4" ShapeID="_x0000_i1699" DrawAspect="Content" ObjectID="_1826905302" r:id="rId2036"/>
              </w:object>
            </w:r>
          </w:p>
          <w:p w14:paraId="10B16EB6" w14:textId="77777777" w:rsidR="00DB4CC6" w:rsidRPr="000B4C8D" w:rsidRDefault="00DB4CC6" w:rsidP="00112055">
            <w:pPr>
              <w:spacing w:line="312" w:lineRule="auto"/>
              <w:rPr>
                <w:b/>
                <w:bCs/>
              </w:rPr>
            </w:pPr>
            <w:r>
              <w:rPr>
                <w:rFonts w:eastAsia="Times New Roman"/>
                <w:szCs w:val="28"/>
              </w:rPr>
              <w:t xml:space="preserve">Có </w:t>
            </w:r>
            <w:r w:rsidRPr="002F0BFC">
              <w:rPr>
                <w:position w:val="-12"/>
              </w:rPr>
              <w:object w:dxaOrig="5980" w:dyaOrig="440" w14:anchorId="39D75911">
                <v:shape id="_x0000_i1700" type="#_x0000_t75" style="width:297.75pt;height:22.5pt" o:ole="">
                  <v:imagedata r:id="rId2037" o:title=""/>
                </v:shape>
                <o:OLEObject Type="Embed" ProgID="Equation.DSMT4" ShapeID="_x0000_i1700" DrawAspect="Content" ObjectID="_1826905303" r:id="rId2038"/>
              </w:object>
            </w:r>
            <w:r>
              <w:rPr>
                <w:rFonts w:eastAsia="Times New Roman"/>
                <w:szCs w:val="28"/>
              </w:rPr>
              <w:t xml:space="preserve">. </w:t>
            </w:r>
            <w:r>
              <w:rPr>
                <w:position w:val="-32"/>
              </w:rPr>
              <w:br/>
            </w:r>
            <w:r w:rsidRPr="00294A6F">
              <w:rPr>
                <w:bCs/>
              </w:rPr>
              <w:t xml:space="preserve">Nên </w:t>
            </w:r>
            <w:r w:rsidRPr="002F0BFC">
              <w:rPr>
                <w:position w:val="-6"/>
              </w:rPr>
              <w:object w:dxaOrig="1900" w:dyaOrig="400" w14:anchorId="1580A48A">
                <v:shape id="_x0000_i1701" type="#_x0000_t75" style="width:94.5pt;height:20.25pt" o:ole="">
                  <v:imagedata r:id="rId2039" o:title=""/>
                </v:shape>
                <o:OLEObject Type="Embed" ProgID="Equation.DSMT4" ShapeID="_x0000_i1701" DrawAspect="Content" ObjectID="_1826905304" r:id="rId2040"/>
              </w:object>
            </w:r>
          </w:p>
        </w:tc>
        <w:tc>
          <w:tcPr>
            <w:tcW w:w="839" w:type="dxa"/>
          </w:tcPr>
          <w:p w14:paraId="01F0FBCF" w14:textId="77777777" w:rsidR="00DB4CC6" w:rsidRPr="00917F41" w:rsidRDefault="00DB4CC6" w:rsidP="00112055">
            <w:pPr>
              <w:spacing w:line="312" w:lineRule="auto"/>
              <w:jc w:val="center"/>
              <w:rPr>
                <w:sz w:val="42"/>
              </w:rPr>
            </w:pPr>
          </w:p>
          <w:p w14:paraId="14F8F6D0" w14:textId="77777777" w:rsidR="00DB4CC6" w:rsidRDefault="00DB4CC6" w:rsidP="00112055">
            <w:pPr>
              <w:spacing w:line="312" w:lineRule="auto"/>
              <w:jc w:val="center"/>
            </w:pPr>
            <w:r>
              <w:t>1</w:t>
            </w:r>
          </w:p>
          <w:p w14:paraId="2E214F66" w14:textId="77777777" w:rsidR="00DB4CC6" w:rsidRPr="00917F41" w:rsidRDefault="00DB4CC6" w:rsidP="00112055">
            <w:pPr>
              <w:spacing w:line="312" w:lineRule="auto"/>
              <w:jc w:val="center"/>
              <w:rPr>
                <w:sz w:val="6"/>
              </w:rPr>
            </w:pPr>
          </w:p>
          <w:p w14:paraId="4EEFD19F" w14:textId="77777777" w:rsidR="00DB4CC6" w:rsidRDefault="00DB4CC6" w:rsidP="00112055">
            <w:pPr>
              <w:spacing w:line="312" w:lineRule="auto"/>
              <w:jc w:val="center"/>
            </w:pPr>
            <w:r>
              <w:t>0.5</w:t>
            </w:r>
          </w:p>
        </w:tc>
      </w:tr>
      <w:tr w:rsidR="00DB4CC6" w14:paraId="669E95ED" w14:textId="77777777" w:rsidTr="00112055">
        <w:tc>
          <w:tcPr>
            <w:tcW w:w="833" w:type="dxa"/>
            <w:vMerge/>
          </w:tcPr>
          <w:p w14:paraId="623AFAE8" w14:textId="77777777" w:rsidR="00DB4CC6" w:rsidRDefault="00DB4CC6" w:rsidP="00112055">
            <w:pPr>
              <w:spacing w:line="312" w:lineRule="auto"/>
              <w:rPr>
                <w:b/>
                <w:bCs/>
              </w:rPr>
            </w:pPr>
          </w:p>
        </w:tc>
        <w:tc>
          <w:tcPr>
            <w:tcW w:w="1049" w:type="dxa"/>
            <w:vAlign w:val="center"/>
          </w:tcPr>
          <w:p w14:paraId="0BB87585" w14:textId="77777777" w:rsidR="00DB4CC6" w:rsidRDefault="00DB4CC6" w:rsidP="00112055">
            <w:pPr>
              <w:spacing w:line="312" w:lineRule="auto"/>
              <w:jc w:val="center"/>
              <w:rPr>
                <w:b/>
                <w:bCs/>
              </w:rPr>
            </w:pPr>
            <w:r>
              <w:rPr>
                <w:b/>
                <w:bCs/>
              </w:rPr>
              <w:t>2/</w:t>
            </w:r>
          </w:p>
          <w:p w14:paraId="3E811D9F" w14:textId="77777777" w:rsidR="00DB4CC6" w:rsidRDefault="00DB4CC6" w:rsidP="00112055">
            <w:pPr>
              <w:spacing w:line="312" w:lineRule="auto"/>
              <w:jc w:val="center"/>
              <w:rPr>
                <w:b/>
                <w:bCs/>
              </w:rPr>
            </w:pPr>
            <w:r>
              <w:rPr>
                <w:bCs/>
              </w:rPr>
              <w:t>1.5</w:t>
            </w:r>
            <w:r w:rsidRPr="00A34071">
              <w:rPr>
                <w:bCs/>
              </w:rPr>
              <w:t>đ</w:t>
            </w:r>
          </w:p>
        </w:tc>
        <w:tc>
          <w:tcPr>
            <w:tcW w:w="7074" w:type="dxa"/>
          </w:tcPr>
          <w:p w14:paraId="7A5A4057" w14:textId="77777777" w:rsidR="00DB4CC6" w:rsidRDefault="00DB4CC6" w:rsidP="00112055">
            <w:pPr>
              <w:spacing w:before="60" w:after="60" w:line="288" w:lineRule="auto"/>
              <w:rPr>
                <w:rFonts w:eastAsia="Times New Roman"/>
                <w:szCs w:val="28"/>
              </w:rPr>
            </w:pPr>
            <w:r>
              <w:rPr>
                <w:rFonts w:eastAsia="Times New Roman"/>
                <w:szCs w:val="28"/>
              </w:rPr>
              <w:t>Cho x, y là 2 số khác nhau thoả mãn:  x</w:t>
            </w:r>
            <w:r>
              <w:rPr>
                <w:rFonts w:eastAsia="Times New Roman"/>
                <w:szCs w:val="28"/>
                <w:vertAlign w:val="superscript"/>
              </w:rPr>
              <w:t>2</w:t>
            </w:r>
            <w:r>
              <w:rPr>
                <w:rFonts w:eastAsia="Times New Roman"/>
                <w:szCs w:val="28"/>
              </w:rPr>
              <w:t xml:space="preserve"> + y = y</w:t>
            </w:r>
            <w:r>
              <w:rPr>
                <w:rFonts w:eastAsia="Times New Roman"/>
                <w:szCs w:val="28"/>
                <w:vertAlign w:val="superscript"/>
              </w:rPr>
              <w:t>2</w:t>
            </w:r>
            <w:r>
              <w:rPr>
                <w:rFonts w:eastAsia="Times New Roman"/>
                <w:szCs w:val="28"/>
              </w:rPr>
              <w:t xml:space="preserve"> + x.</w:t>
            </w:r>
          </w:p>
          <w:p w14:paraId="736332CD" w14:textId="77777777" w:rsidR="00DB4CC6" w:rsidRDefault="00DB4CC6" w:rsidP="00112055">
            <w:pPr>
              <w:spacing w:before="60" w:after="60" w:line="288" w:lineRule="auto"/>
              <w:rPr>
                <w:szCs w:val="28"/>
              </w:rPr>
            </w:pPr>
            <w:r w:rsidRPr="00F3451B">
              <w:rPr>
                <w:szCs w:val="28"/>
              </w:rPr>
              <w:t xml:space="preserve">Tính giá trị </w:t>
            </w:r>
            <w:r>
              <w:rPr>
                <w:szCs w:val="28"/>
              </w:rPr>
              <w:t>của</w:t>
            </w:r>
            <w:r w:rsidRPr="00F3451B">
              <w:rPr>
                <w:szCs w:val="28"/>
              </w:rPr>
              <w:t xml:space="preserve"> </w:t>
            </w:r>
            <w:r>
              <w:rPr>
                <w:szCs w:val="28"/>
              </w:rPr>
              <w:t xml:space="preserve">biểu thức </w:t>
            </w:r>
            <w:r w:rsidRPr="008B0298">
              <w:rPr>
                <w:position w:val="-32"/>
              </w:rPr>
              <w:object w:dxaOrig="1960" w:dyaOrig="800" w14:anchorId="033500ED">
                <v:shape id="_x0000_i1702" type="#_x0000_t75" style="width:97.5pt;height:40.5pt" o:ole="">
                  <v:imagedata r:id="rId2014" o:title=""/>
                </v:shape>
                <o:OLEObject Type="Embed" ProgID="Equation.DSMT4" ShapeID="_x0000_i1702" DrawAspect="Content" ObjectID="_1826905305" r:id="rId2041"/>
              </w:object>
            </w:r>
            <w:r w:rsidRPr="00F3451B">
              <w:rPr>
                <w:szCs w:val="28"/>
              </w:rPr>
              <w:t xml:space="preserve"> </w:t>
            </w:r>
          </w:p>
          <w:p w14:paraId="3FA0E393" w14:textId="77777777" w:rsidR="00DB4CC6" w:rsidRDefault="00DB4CC6" w:rsidP="00112055">
            <w:pPr>
              <w:spacing w:line="312" w:lineRule="auto"/>
              <w:rPr>
                <w:rFonts w:eastAsia="Times New Roman"/>
                <w:szCs w:val="28"/>
              </w:rPr>
            </w:pPr>
            <w:r>
              <w:rPr>
                <w:rFonts w:eastAsia="Times New Roman"/>
                <w:szCs w:val="28"/>
              </w:rPr>
              <w:t>Có:  x</w:t>
            </w:r>
            <w:r>
              <w:rPr>
                <w:rFonts w:eastAsia="Times New Roman"/>
                <w:szCs w:val="28"/>
                <w:vertAlign w:val="superscript"/>
              </w:rPr>
              <w:t>2</w:t>
            </w:r>
            <w:r>
              <w:rPr>
                <w:rFonts w:eastAsia="Times New Roman"/>
                <w:szCs w:val="28"/>
              </w:rPr>
              <w:t xml:space="preserve"> + y = y</w:t>
            </w:r>
            <w:r>
              <w:rPr>
                <w:rFonts w:eastAsia="Times New Roman"/>
                <w:szCs w:val="28"/>
                <w:vertAlign w:val="superscript"/>
              </w:rPr>
              <w:t>2</w:t>
            </w:r>
            <w:r>
              <w:rPr>
                <w:rFonts w:eastAsia="Times New Roman"/>
                <w:szCs w:val="28"/>
              </w:rPr>
              <w:t xml:space="preserve"> + x </w:t>
            </w:r>
            <w:r>
              <w:rPr>
                <w:rFonts w:eastAsia="Times New Roman"/>
                <w:szCs w:val="28"/>
              </w:rPr>
              <w:sym w:font="Symbol" w:char="F0DB"/>
            </w:r>
            <w:r>
              <w:rPr>
                <w:rFonts w:eastAsia="Times New Roman"/>
                <w:szCs w:val="28"/>
              </w:rPr>
              <w:t xml:space="preserve"> x</w:t>
            </w:r>
            <w:r>
              <w:rPr>
                <w:rFonts w:eastAsia="Times New Roman"/>
                <w:szCs w:val="28"/>
                <w:vertAlign w:val="superscript"/>
              </w:rPr>
              <w:t>2</w:t>
            </w:r>
            <w:r>
              <w:rPr>
                <w:rFonts w:eastAsia="Times New Roman"/>
                <w:szCs w:val="28"/>
              </w:rPr>
              <w:t xml:space="preserve"> – y</w:t>
            </w:r>
            <w:r>
              <w:rPr>
                <w:rFonts w:eastAsia="Times New Roman"/>
                <w:szCs w:val="28"/>
                <w:vertAlign w:val="superscript"/>
              </w:rPr>
              <w:t>2</w:t>
            </w:r>
            <w:r>
              <w:rPr>
                <w:rFonts w:eastAsia="Times New Roman"/>
                <w:szCs w:val="28"/>
              </w:rPr>
              <w:t xml:space="preserve"> – (x – y) = 0 </w:t>
            </w:r>
          </w:p>
          <w:p w14:paraId="1A47570C" w14:textId="77777777" w:rsidR="00DB4CC6" w:rsidRDefault="00DB4CC6" w:rsidP="00112055">
            <w:pPr>
              <w:spacing w:line="312" w:lineRule="auto"/>
              <w:rPr>
                <w:rFonts w:eastAsia="Times New Roman"/>
                <w:szCs w:val="28"/>
              </w:rPr>
            </w:pPr>
            <w:r>
              <w:rPr>
                <w:rFonts w:eastAsia="Times New Roman"/>
                <w:szCs w:val="28"/>
              </w:rPr>
              <w:sym w:font="Symbol" w:char="F0DB"/>
            </w:r>
            <w:r>
              <w:rPr>
                <w:rFonts w:eastAsia="Times New Roman"/>
                <w:szCs w:val="28"/>
              </w:rPr>
              <w:t xml:space="preserve"> (x – y)(x + y – 1) = 0 </w:t>
            </w:r>
          </w:p>
          <w:p w14:paraId="3DE31644" w14:textId="77777777" w:rsidR="00DB4CC6" w:rsidRDefault="00DB4CC6" w:rsidP="00112055">
            <w:pPr>
              <w:spacing w:line="312" w:lineRule="auto"/>
              <w:rPr>
                <w:rFonts w:eastAsia="Times New Roman"/>
                <w:szCs w:val="28"/>
              </w:rPr>
            </w:pPr>
            <w:r>
              <w:rPr>
                <w:rFonts w:eastAsia="Times New Roman"/>
                <w:szCs w:val="28"/>
              </w:rPr>
              <w:t xml:space="preserve">Do x ≠ y nên x – y  ≠ 0 </w:t>
            </w:r>
            <w:r>
              <w:rPr>
                <w:rFonts w:eastAsia="Times New Roman"/>
                <w:szCs w:val="28"/>
              </w:rPr>
              <w:sym w:font="Symbol" w:char="F0DE"/>
            </w:r>
            <w:r>
              <w:rPr>
                <w:rFonts w:eastAsia="Times New Roman"/>
                <w:szCs w:val="28"/>
              </w:rPr>
              <w:t xml:space="preserve"> x + y – 1 = 0 hay x + y = 1</w:t>
            </w:r>
          </w:p>
          <w:p w14:paraId="4BD9FD4D" w14:textId="77777777" w:rsidR="00DB4CC6" w:rsidRPr="001636F0" w:rsidRDefault="00DB4CC6" w:rsidP="00112055">
            <w:pPr>
              <w:spacing w:line="312" w:lineRule="auto"/>
              <w:rPr>
                <w:position w:val="-12"/>
              </w:rPr>
            </w:pPr>
            <w:r w:rsidRPr="008B0298">
              <w:rPr>
                <w:position w:val="-32"/>
              </w:rPr>
              <w:object w:dxaOrig="5520" w:dyaOrig="800" w14:anchorId="23713FD1">
                <v:shape id="_x0000_i1703" type="#_x0000_t75" style="width:274.5pt;height:40.5pt" o:ole="">
                  <v:imagedata r:id="rId2042" o:title=""/>
                </v:shape>
                <o:OLEObject Type="Embed" ProgID="Equation.DSMT4" ShapeID="_x0000_i1703" DrawAspect="Content" ObjectID="_1826905306" r:id="rId2043"/>
              </w:object>
            </w:r>
          </w:p>
        </w:tc>
        <w:tc>
          <w:tcPr>
            <w:tcW w:w="839" w:type="dxa"/>
          </w:tcPr>
          <w:p w14:paraId="04D76192" w14:textId="77777777" w:rsidR="00DB4CC6" w:rsidRDefault="00DB4CC6" w:rsidP="00112055">
            <w:pPr>
              <w:spacing w:line="312" w:lineRule="auto"/>
              <w:jc w:val="center"/>
            </w:pPr>
          </w:p>
          <w:p w14:paraId="55C6D569" w14:textId="77777777" w:rsidR="00DB4CC6" w:rsidRDefault="00DB4CC6" w:rsidP="00112055">
            <w:pPr>
              <w:spacing w:line="312" w:lineRule="auto"/>
              <w:jc w:val="center"/>
            </w:pPr>
          </w:p>
          <w:p w14:paraId="47F5FFE6" w14:textId="77777777" w:rsidR="00DB4CC6" w:rsidRDefault="00DB4CC6" w:rsidP="00112055">
            <w:pPr>
              <w:spacing w:line="312" w:lineRule="auto"/>
              <w:jc w:val="center"/>
            </w:pPr>
          </w:p>
          <w:p w14:paraId="436703D4" w14:textId="77777777" w:rsidR="00DB4CC6" w:rsidRDefault="00DB4CC6" w:rsidP="00112055">
            <w:pPr>
              <w:spacing w:line="312" w:lineRule="auto"/>
              <w:jc w:val="center"/>
            </w:pPr>
          </w:p>
          <w:p w14:paraId="620ABDB8" w14:textId="77777777" w:rsidR="00DB4CC6" w:rsidRDefault="00DB4CC6" w:rsidP="00112055">
            <w:pPr>
              <w:spacing w:line="312" w:lineRule="auto"/>
              <w:jc w:val="center"/>
            </w:pPr>
            <w:r>
              <w:t>0.5</w:t>
            </w:r>
          </w:p>
          <w:p w14:paraId="511D36A7" w14:textId="77777777" w:rsidR="00DB4CC6" w:rsidRPr="000B481E" w:rsidRDefault="00DB4CC6" w:rsidP="00112055">
            <w:pPr>
              <w:spacing w:line="312" w:lineRule="auto"/>
              <w:jc w:val="center"/>
              <w:rPr>
                <w:sz w:val="16"/>
              </w:rPr>
            </w:pPr>
          </w:p>
          <w:p w14:paraId="68C67357" w14:textId="77777777" w:rsidR="00DB4CC6" w:rsidRDefault="00DB4CC6" w:rsidP="00112055">
            <w:pPr>
              <w:spacing w:line="312" w:lineRule="auto"/>
              <w:jc w:val="center"/>
            </w:pPr>
            <w:r>
              <w:t>0.5</w:t>
            </w:r>
          </w:p>
          <w:p w14:paraId="2043C62C" w14:textId="77777777" w:rsidR="00DB4CC6" w:rsidRDefault="00DB4CC6" w:rsidP="00112055">
            <w:pPr>
              <w:spacing w:line="312" w:lineRule="auto"/>
              <w:jc w:val="center"/>
            </w:pPr>
          </w:p>
          <w:p w14:paraId="6316393C" w14:textId="77777777" w:rsidR="00DB4CC6" w:rsidRDefault="00DB4CC6" w:rsidP="00112055">
            <w:pPr>
              <w:spacing w:line="312" w:lineRule="auto"/>
              <w:jc w:val="center"/>
            </w:pPr>
            <w:r>
              <w:t>0.5</w:t>
            </w:r>
          </w:p>
        </w:tc>
      </w:tr>
      <w:tr w:rsidR="00DB4CC6" w14:paraId="03524463" w14:textId="77777777" w:rsidTr="00112055">
        <w:tc>
          <w:tcPr>
            <w:tcW w:w="833" w:type="dxa"/>
            <w:vMerge/>
          </w:tcPr>
          <w:p w14:paraId="6CEA8AD9" w14:textId="77777777" w:rsidR="00DB4CC6" w:rsidRDefault="00DB4CC6" w:rsidP="00112055">
            <w:pPr>
              <w:spacing w:line="312" w:lineRule="auto"/>
              <w:rPr>
                <w:b/>
                <w:bCs/>
              </w:rPr>
            </w:pPr>
          </w:p>
        </w:tc>
        <w:tc>
          <w:tcPr>
            <w:tcW w:w="1049" w:type="dxa"/>
            <w:vAlign w:val="center"/>
          </w:tcPr>
          <w:p w14:paraId="7CDD9A4B" w14:textId="77777777" w:rsidR="00DB4CC6" w:rsidRDefault="00DB4CC6" w:rsidP="00112055">
            <w:pPr>
              <w:spacing w:line="312" w:lineRule="auto"/>
              <w:jc w:val="center"/>
              <w:rPr>
                <w:b/>
                <w:bCs/>
              </w:rPr>
            </w:pPr>
            <w:r>
              <w:rPr>
                <w:b/>
                <w:bCs/>
              </w:rPr>
              <w:t>3/</w:t>
            </w:r>
          </w:p>
          <w:p w14:paraId="5C752C00" w14:textId="77777777" w:rsidR="00DB4CC6" w:rsidRPr="00A34071" w:rsidRDefault="00DB4CC6" w:rsidP="00112055">
            <w:pPr>
              <w:spacing w:line="312" w:lineRule="auto"/>
              <w:jc w:val="center"/>
              <w:rPr>
                <w:bCs/>
              </w:rPr>
            </w:pPr>
            <w:r>
              <w:rPr>
                <w:bCs/>
              </w:rPr>
              <w:t>1</w:t>
            </w:r>
            <w:r w:rsidRPr="00A34071">
              <w:rPr>
                <w:bCs/>
              </w:rPr>
              <w:t>đ</w:t>
            </w:r>
          </w:p>
        </w:tc>
        <w:tc>
          <w:tcPr>
            <w:tcW w:w="7074" w:type="dxa"/>
          </w:tcPr>
          <w:p w14:paraId="1625E67A" w14:textId="77777777" w:rsidR="00DB4CC6" w:rsidRDefault="00DB4CC6" w:rsidP="00112055">
            <w:pPr>
              <w:spacing w:line="312" w:lineRule="auto"/>
              <w:rPr>
                <w:szCs w:val="28"/>
              </w:rPr>
            </w:pPr>
            <w:r>
              <w:rPr>
                <w:rFonts w:eastAsia="Times New Roman"/>
                <w:szCs w:val="28"/>
              </w:rPr>
              <w:t xml:space="preserve">Cho </w:t>
            </w:r>
            <w:r w:rsidRPr="002F0BFC">
              <w:rPr>
                <w:position w:val="-12"/>
              </w:rPr>
              <w:object w:dxaOrig="2060" w:dyaOrig="420" w14:anchorId="4AAA05DA">
                <v:shape id="_x0000_i1704" type="#_x0000_t75" style="width:102.75pt;height:21pt" o:ole="">
                  <v:imagedata r:id="rId2016" o:title=""/>
                </v:shape>
                <o:OLEObject Type="Embed" ProgID="Equation.DSMT4" ShapeID="_x0000_i1704" DrawAspect="Content" ObjectID="_1826905307" r:id="rId2044"/>
              </w:object>
            </w:r>
            <w:r>
              <w:rPr>
                <w:rFonts w:eastAsia="Times New Roman"/>
                <w:szCs w:val="28"/>
              </w:rPr>
              <w:t xml:space="preserve">. Tính  </w:t>
            </w:r>
            <w:r w:rsidRPr="00BE0B32">
              <w:rPr>
                <w:position w:val="-30"/>
              </w:rPr>
              <w:object w:dxaOrig="900" w:dyaOrig="800" w14:anchorId="77AF4D44">
                <v:shape id="_x0000_i1705" type="#_x0000_t75" style="width:45pt;height:40.5pt" o:ole="">
                  <v:imagedata r:id="rId2018" o:title=""/>
                </v:shape>
                <o:OLEObject Type="Embed" ProgID="Equation.DSMT4" ShapeID="_x0000_i1705" DrawAspect="Content" ObjectID="_1826905308" r:id="rId2045"/>
              </w:object>
            </w:r>
            <w:r w:rsidRPr="00F3451B">
              <w:rPr>
                <w:szCs w:val="28"/>
              </w:rPr>
              <w:t xml:space="preserve"> </w:t>
            </w:r>
          </w:p>
          <w:p w14:paraId="47078E11" w14:textId="77777777" w:rsidR="00DB4CC6" w:rsidRDefault="00DB4CC6" w:rsidP="00112055">
            <w:pPr>
              <w:spacing w:line="312" w:lineRule="auto"/>
              <w:rPr>
                <w:rFonts w:eastAsia="Times New Roman"/>
                <w:szCs w:val="28"/>
              </w:rPr>
            </w:pPr>
            <w:r>
              <w:rPr>
                <w:szCs w:val="28"/>
              </w:rPr>
              <w:t xml:space="preserve">Đặt a = 2023 </w:t>
            </w:r>
            <w:r>
              <w:rPr>
                <w:rFonts w:eastAsia="Times New Roman"/>
                <w:szCs w:val="28"/>
              </w:rPr>
              <w:sym w:font="Symbol" w:char="F0DE"/>
            </w:r>
            <w:r>
              <w:rPr>
                <w:rFonts w:eastAsia="Times New Roman"/>
                <w:szCs w:val="28"/>
              </w:rPr>
              <w:t xml:space="preserve"> x = (a + 2)</w:t>
            </w:r>
            <w:r>
              <w:rPr>
                <w:rFonts w:eastAsia="Times New Roman"/>
                <w:szCs w:val="28"/>
                <w:vertAlign w:val="superscript"/>
              </w:rPr>
              <w:t>3</w:t>
            </w:r>
            <w:r>
              <w:rPr>
                <w:rFonts w:eastAsia="Times New Roman"/>
                <w:szCs w:val="28"/>
              </w:rPr>
              <w:t xml:space="preserve"> – a</w:t>
            </w:r>
            <w:r>
              <w:rPr>
                <w:rFonts w:eastAsia="Times New Roman"/>
                <w:szCs w:val="28"/>
                <w:vertAlign w:val="superscript"/>
              </w:rPr>
              <w:t>3</w:t>
            </w:r>
            <w:r>
              <w:rPr>
                <w:rFonts w:eastAsia="Times New Roman"/>
                <w:szCs w:val="28"/>
              </w:rPr>
              <w:t xml:space="preserve"> = 6a</w:t>
            </w:r>
            <w:r>
              <w:rPr>
                <w:rFonts w:eastAsia="Times New Roman"/>
                <w:szCs w:val="28"/>
                <w:vertAlign w:val="superscript"/>
              </w:rPr>
              <w:t>2</w:t>
            </w:r>
            <w:r>
              <w:rPr>
                <w:rFonts w:eastAsia="Times New Roman"/>
                <w:szCs w:val="28"/>
              </w:rPr>
              <w:t xml:space="preserve"> + 12a + 8</w:t>
            </w:r>
          </w:p>
          <w:p w14:paraId="07E2016A" w14:textId="77777777" w:rsidR="00DB4CC6" w:rsidRDefault="00DB4CC6" w:rsidP="00112055">
            <w:pPr>
              <w:spacing w:line="312" w:lineRule="auto"/>
              <w:rPr>
                <w:rFonts w:eastAsia="Times New Roman"/>
                <w:szCs w:val="28"/>
              </w:rPr>
            </w:pPr>
            <w:r>
              <w:rPr>
                <w:szCs w:val="28"/>
              </w:rPr>
              <w:t xml:space="preserve"> </w:t>
            </w:r>
            <w:r>
              <w:rPr>
                <w:rFonts w:eastAsia="Times New Roman"/>
                <w:szCs w:val="28"/>
              </w:rPr>
              <w:sym w:font="Symbol" w:char="F0DE"/>
            </w:r>
            <w:r>
              <w:rPr>
                <w:rFonts w:eastAsia="Times New Roman"/>
                <w:szCs w:val="28"/>
              </w:rPr>
              <w:t xml:space="preserve">  x – 2  = 6a</w:t>
            </w:r>
            <w:r>
              <w:rPr>
                <w:rFonts w:eastAsia="Times New Roman"/>
                <w:szCs w:val="28"/>
                <w:vertAlign w:val="superscript"/>
              </w:rPr>
              <w:t>2</w:t>
            </w:r>
            <w:r>
              <w:rPr>
                <w:rFonts w:eastAsia="Times New Roman"/>
                <w:szCs w:val="28"/>
              </w:rPr>
              <w:t xml:space="preserve"> + 12a + 6 = 6(a + 1)</w:t>
            </w:r>
            <w:r>
              <w:rPr>
                <w:rFonts w:eastAsia="Times New Roman"/>
                <w:szCs w:val="28"/>
                <w:vertAlign w:val="superscript"/>
              </w:rPr>
              <w:t>2</w:t>
            </w:r>
          </w:p>
          <w:p w14:paraId="045CEDD1" w14:textId="77777777" w:rsidR="00DB4CC6" w:rsidRPr="00193482" w:rsidRDefault="00DB4CC6" w:rsidP="00112055">
            <w:pPr>
              <w:spacing w:line="312" w:lineRule="auto"/>
            </w:pPr>
            <w:r w:rsidRPr="00BE0B32">
              <w:rPr>
                <w:position w:val="-30"/>
              </w:rPr>
              <w:object w:dxaOrig="4099" w:dyaOrig="800" w14:anchorId="1B341813">
                <v:shape id="_x0000_i1706" type="#_x0000_t75" style="width:204pt;height:40.5pt" o:ole="">
                  <v:imagedata r:id="rId2046" o:title=""/>
                </v:shape>
                <o:OLEObject Type="Embed" ProgID="Equation.DSMT4" ShapeID="_x0000_i1706" DrawAspect="Content" ObjectID="_1826905309" r:id="rId2047"/>
              </w:object>
            </w:r>
          </w:p>
        </w:tc>
        <w:tc>
          <w:tcPr>
            <w:tcW w:w="839" w:type="dxa"/>
          </w:tcPr>
          <w:p w14:paraId="7C1C2824" w14:textId="77777777" w:rsidR="00DB4CC6" w:rsidRDefault="00DB4CC6" w:rsidP="00112055">
            <w:pPr>
              <w:spacing w:line="312" w:lineRule="auto"/>
              <w:jc w:val="center"/>
            </w:pPr>
          </w:p>
          <w:p w14:paraId="5F3CD647" w14:textId="77777777" w:rsidR="00DB4CC6" w:rsidRDefault="00DB4CC6" w:rsidP="00112055">
            <w:pPr>
              <w:spacing w:line="312" w:lineRule="auto"/>
              <w:jc w:val="center"/>
            </w:pPr>
          </w:p>
          <w:p w14:paraId="3BF53C88" w14:textId="77777777" w:rsidR="00DB4CC6" w:rsidRDefault="00DB4CC6" w:rsidP="00112055">
            <w:pPr>
              <w:spacing w:line="312" w:lineRule="auto"/>
              <w:jc w:val="center"/>
            </w:pPr>
            <w:r>
              <w:t>0,25</w:t>
            </w:r>
          </w:p>
          <w:p w14:paraId="4A2005F9" w14:textId="77777777" w:rsidR="00DB4CC6" w:rsidRDefault="00DB4CC6" w:rsidP="00112055">
            <w:pPr>
              <w:spacing w:line="312" w:lineRule="auto"/>
              <w:jc w:val="center"/>
            </w:pPr>
          </w:p>
          <w:p w14:paraId="4991EFC2" w14:textId="77777777" w:rsidR="00DB4CC6" w:rsidRDefault="00DB4CC6" w:rsidP="00112055">
            <w:pPr>
              <w:spacing w:line="312" w:lineRule="auto"/>
              <w:jc w:val="center"/>
            </w:pPr>
            <w:r>
              <w:t>0,25</w:t>
            </w:r>
          </w:p>
          <w:p w14:paraId="7EA7B832" w14:textId="77777777" w:rsidR="00DB4CC6" w:rsidRDefault="00DB4CC6" w:rsidP="00112055">
            <w:pPr>
              <w:spacing w:line="312" w:lineRule="auto"/>
              <w:jc w:val="center"/>
            </w:pPr>
            <w:r>
              <w:t>0.5</w:t>
            </w:r>
          </w:p>
        </w:tc>
      </w:tr>
      <w:tr w:rsidR="00DB4CC6" w14:paraId="79CA0F3F" w14:textId="77777777" w:rsidTr="00112055">
        <w:tc>
          <w:tcPr>
            <w:tcW w:w="833" w:type="dxa"/>
            <w:vMerge w:val="restart"/>
            <w:vAlign w:val="center"/>
          </w:tcPr>
          <w:p w14:paraId="061644F0" w14:textId="77777777" w:rsidR="00DB4CC6" w:rsidRDefault="00DB4CC6" w:rsidP="00112055">
            <w:pPr>
              <w:spacing w:line="312" w:lineRule="auto"/>
              <w:jc w:val="center"/>
              <w:rPr>
                <w:b/>
                <w:bCs/>
              </w:rPr>
            </w:pPr>
            <w:r>
              <w:rPr>
                <w:b/>
                <w:bCs/>
              </w:rPr>
              <w:t>2</w:t>
            </w:r>
          </w:p>
          <w:p w14:paraId="1F5F5CCB" w14:textId="77777777" w:rsidR="00DB4CC6" w:rsidRDefault="00DB4CC6" w:rsidP="00112055">
            <w:pPr>
              <w:spacing w:line="312" w:lineRule="auto"/>
              <w:jc w:val="center"/>
              <w:rPr>
                <w:b/>
                <w:bCs/>
              </w:rPr>
            </w:pPr>
            <w:r>
              <w:rPr>
                <w:b/>
                <w:bCs/>
              </w:rPr>
              <w:t>4đ</w:t>
            </w:r>
          </w:p>
        </w:tc>
        <w:tc>
          <w:tcPr>
            <w:tcW w:w="1049" w:type="dxa"/>
            <w:vAlign w:val="center"/>
          </w:tcPr>
          <w:p w14:paraId="2877ABA8" w14:textId="77777777" w:rsidR="00DB4CC6" w:rsidRDefault="00DB4CC6" w:rsidP="00112055">
            <w:pPr>
              <w:spacing w:line="312" w:lineRule="auto"/>
              <w:jc w:val="center"/>
              <w:rPr>
                <w:b/>
                <w:bCs/>
              </w:rPr>
            </w:pPr>
            <w:r>
              <w:rPr>
                <w:b/>
                <w:bCs/>
              </w:rPr>
              <w:t xml:space="preserve">1/ </w:t>
            </w:r>
          </w:p>
          <w:p w14:paraId="12012769" w14:textId="77777777" w:rsidR="00DB4CC6" w:rsidRDefault="00DB4CC6" w:rsidP="00112055">
            <w:pPr>
              <w:spacing w:line="312" w:lineRule="auto"/>
              <w:jc w:val="center"/>
              <w:rPr>
                <w:b/>
                <w:bCs/>
              </w:rPr>
            </w:pPr>
            <w:r>
              <w:rPr>
                <w:bCs/>
              </w:rPr>
              <w:t>1.5đ</w:t>
            </w:r>
          </w:p>
        </w:tc>
        <w:tc>
          <w:tcPr>
            <w:tcW w:w="7074" w:type="dxa"/>
          </w:tcPr>
          <w:p w14:paraId="51519B08" w14:textId="77777777" w:rsidR="00DB4CC6" w:rsidRPr="00755EA7" w:rsidRDefault="00DB4CC6" w:rsidP="00112055">
            <w:pPr>
              <w:widowControl w:val="0"/>
              <w:tabs>
                <w:tab w:val="left" w:pos="709"/>
              </w:tabs>
              <w:spacing w:before="60" w:after="60" w:line="288" w:lineRule="auto"/>
              <w:ind w:left="270"/>
              <w:rPr>
                <w:rFonts w:eastAsia="Times New Roman"/>
                <w:color w:val="0000FF"/>
                <w:szCs w:val="28"/>
                <w:lang w:val="nl-NL"/>
              </w:rPr>
            </w:pPr>
            <w:r>
              <w:rPr>
                <w:szCs w:val="28"/>
              </w:rPr>
              <w:t xml:space="preserve">Rút gọn biểu thức </w:t>
            </w:r>
            <w:r w:rsidRPr="00755EA7">
              <w:rPr>
                <w:position w:val="-28"/>
                <w:szCs w:val="28"/>
              </w:rPr>
              <w:object w:dxaOrig="4060" w:dyaOrig="680" w14:anchorId="388C59CF">
                <v:shape id="_x0000_i1707" type="#_x0000_t75" style="width:224.25pt;height:37.5pt" o:ole="">
                  <v:imagedata r:id="rId2020" o:title=""/>
                </v:shape>
                <o:OLEObject Type="Embed" ProgID="Equation.DSMT4" ShapeID="_x0000_i1707" DrawAspect="Content" ObjectID="_1826905310" r:id="rId2048"/>
              </w:object>
            </w:r>
            <w:r w:rsidRPr="00755EA7">
              <w:rPr>
                <w:rFonts w:eastAsia="Times New Roman"/>
                <w:szCs w:val="28"/>
              </w:rPr>
              <w:t xml:space="preserve"> với </w:t>
            </w:r>
            <w:r w:rsidRPr="00767F45">
              <w:rPr>
                <w:position w:val="-24"/>
                <w:szCs w:val="28"/>
              </w:rPr>
              <w:object w:dxaOrig="1939" w:dyaOrig="620" w14:anchorId="7B5E29EB">
                <v:shape id="_x0000_i1708" type="#_x0000_t75" style="width:106.5pt;height:33.75pt" o:ole="">
                  <v:imagedata r:id="rId2022" o:title=""/>
                </v:shape>
                <o:OLEObject Type="Embed" ProgID="Equation.DSMT4" ShapeID="_x0000_i1708" DrawAspect="Content" ObjectID="_1826905311" r:id="rId2049"/>
              </w:object>
            </w:r>
            <w:r w:rsidRPr="00755EA7">
              <w:rPr>
                <w:rFonts w:eastAsia="Times New Roman"/>
                <w:szCs w:val="28"/>
              </w:rPr>
              <w:t>.</w:t>
            </w:r>
          </w:p>
          <w:p w14:paraId="42B566B9" w14:textId="77777777" w:rsidR="00DB4CC6" w:rsidRDefault="00DB4CC6" w:rsidP="00112055">
            <w:pPr>
              <w:spacing w:line="288" w:lineRule="auto"/>
            </w:pPr>
            <w:r w:rsidRPr="004533C7">
              <w:rPr>
                <w:position w:val="-92"/>
                <w:szCs w:val="28"/>
              </w:rPr>
              <w:object w:dxaOrig="3680" w:dyaOrig="2020" w14:anchorId="667B26C3">
                <v:shape id="_x0000_i1709" type="#_x0000_t75" style="width:203.25pt;height:111pt" o:ole="">
                  <v:imagedata r:id="rId2050" o:title=""/>
                </v:shape>
                <o:OLEObject Type="Embed" ProgID="Equation.DSMT4" ShapeID="_x0000_i1709" DrawAspect="Content" ObjectID="_1826905312" r:id="rId2051"/>
              </w:object>
            </w:r>
            <w:r w:rsidRPr="00755EA7">
              <w:rPr>
                <w:rFonts w:eastAsia="Times New Roman"/>
                <w:szCs w:val="28"/>
              </w:rPr>
              <w:t xml:space="preserve"> </w:t>
            </w:r>
          </w:p>
        </w:tc>
        <w:tc>
          <w:tcPr>
            <w:tcW w:w="839" w:type="dxa"/>
          </w:tcPr>
          <w:p w14:paraId="44329D13" w14:textId="77777777" w:rsidR="00DB4CC6" w:rsidRDefault="00DB4CC6" w:rsidP="00112055">
            <w:pPr>
              <w:spacing w:line="312" w:lineRule="auto"/>
              <w:jc w:val="center"/>
            </w:pPr>
          </w:p>
          <w:p w14:paraId="64C0C1E2" w14:textId="77777777" w:rsidR="00DB4CC6" w:rsidRDefault="00DB4CC6" w:rsidP="00112055">
            <w:pPr>
              <w:spacing w:line="312" w:lineRule="auto"/>
              <w:jc w:val="center"/>
            </w:pPr>
          </w:p>
          <w:p w14:paraId="51DAEF17" w14:textId="77777777" w:rsidR="00DB4CC6" w:rsidRDefault="00DB4CC6" w:rsidP="00112055">
            <w:pPr>
              <w:spacing w:line="312" w:lineRule="auto"/>
              <w:jc w:val="center"/>
            </w:pPr>
          </w:p>
          <w:p w14:paraId="57132616" w14:textId="77777777" w:rsidR="00DB4CC6" w:rsidRDefault="00DB4CC6" w:rsidP="00112055">
            <w:pPr>
              <w:spacing w:line="312" w:lineRule="auto"/>
              <w:jc w:val="center"/>
            </w:pPr>
          </w:p>
          <w:p w14:paraId="14A906F1" w14:textId="77777777" w:rsidR="00DB4CC6" w:rsidRDefault="00DB4CC6" w:rsidP="00112055">
            <w:pPr>
              <w:spacing w:line="312" w:lineRule="auto"/>
              <w:jc w:val="center"/>
            </w:pPr>
          </w:p>
          <w:p w14:paraId="337C0313" w14:textId="77777777" w:rsidR="00DB4CC6" w:rsidRDefault="00DB4CC6" w:rsidP="00112055">
            <w:pPr>
              <w:spacing w:line="312" w:lineRule="auto"/>
              <w:jc w:val="center"/>
            </w:pPr>
            <w:r>
              <w:t>0,5</w:t>
            </w:r>
          </w:p>
          <w:p w14:paraId="378EBA3B" w14:textId="77777777" w:rsidR="00DB4CC6" w:rsidRDefault="00DB4CC6" w:rsidP="00112055">
            <w:pPr>
              <w:spacing w:line="312" w:lineRule="auto"/>
              <w:jc w:val="center"/>
            </w:pPr>
          </w:p>
          <w:p w14:paraId="798B4A76" w14:textId="77777777" w:rsidR="00DB4CC6" w:rsidRDefault="00DB4CC6" w:rsidP="00112055">
            <w:pPr>
              <w:spacing w:line="312" w:lineRule="auto"/>
              <w:jc w:val="center"/>
            </w:pPr>
            <w:r>
              <w:t>0.5</w:t>
            </w:r>
          </w:p>
          <w:p w14:paraId="6FB499AF" w14:textId="77777777" w:rsidR="00DB4CC6" w:rsidRPr="008075BB" w:rsidRDefault="00DB4CC6" w:rsidP="00112055">
            <w:pPr>
              <w:spacing w:line="312" w:lineRule="auto"/>
              <w:jc w:val="center"/>
              <w:rPr>
                <w:sz w:val="14"/>
              </w:rPr>
            </w:pPr>
          </w:p>
          <w:p w14:paraId="7E78C27C" w14:textId="77777777" w:rsidR="00DB4CC6" w:rsidRDefault="00DB4CC6" w:rsidP="00112055">
            <w:pPr>
              <w:spacing w:line="312" w:lineRule="auto"/>
              <w:jc w:val="center"/>
            </w:pPr>
            <w:r>
              <w:t>0.5</w:t>
            </w:r>
          </w:p>
        </w:tc>
      </w:tr>
      <w:tr w:rsidR="00DB4CC6" w14:paraId="503AB999" w14:textId="77777777" w:rsidTr="00112055">
        <w:tc>
          <w:tcPr>
            <w:tcW w:w="833" w:type="dxa"/>
            <w:vMerge/>
            <w:vAlign w:val="center"/>
          </w:tcPr>
          <w:p w14:paraId="57B7DBFF" w14:textId="77777777" w:rsidR="00DB4CC6" w:rsidRDefault="00DB4CC6" w:rsidP="00112055">
            <w:pPr>
              <w:spacing w:line="312" w:lineRule="auto"/>
              <w:jc w:val="center"/>
              <w:rPr>
                <w:b/>
                <w:bCs/>
              </w:rPr>
            </w:pPr>
          </w:p>
        </w:tc>
        <w:tc>
          <w:tcPr>
            <w:tcW w:w="1049" w:type="dxa"/>
            <w:vAlign w:val="center"/>
          </w:tcPr>
          <w:p w14:paraId="437FA612" w14:textId="77777777" w:rsidR="00DB4CC6" w:rsidRDefault="00DB4CC6" w:rsidP="00112055">
            <w:pPr>
              <w:spacing w:line="312" w:lineRule="auto"/>
              <w:jc w:val="center"/>
              <w:rPr>
                <w:b/>
                <w:bCs/>
              </w:rPr>
            </w:pPr>
            <w:r>
              <w:rPr>
                <w:b/>
                <w:bCs/>
              </w:rPr>
              <w:t>2/</w:t>
            </w:r>
          </w:p>
          <w:p w14:paraId="1312D19D" w14:textId="77777777" w:rsidR="00DB4CC6" w:rsidRPr="00091CCB" w:rsidRDefault="00DB4CC6" w:rsidP="00112055">
            <w:pPr>
              <w:spacing w:line="312" w:lineRule="auto"/>
              <w:jc w:val="center"/>
              <w:rPr>
                <w:bCs/>
              </w:rPr>
            </w:pPr>
            <w:r>
              <w:rPr>
                <w:bCs/>
              </w:rPr>
              <w:t>1.5</w:t>
            </w:r>
            <w:r w:rsidRPr="00091CCB">
              <w:rPr>
                <w:bCs/>
              </w:rPr>
              <w:t>đ</w:t>
            </w:r>
          </w:p>
        </w:tc>
        <w:tc>
          <w:tcPr>
            <w:tcW w:w="7074" w:type="dxa"/>
          </w:tcPr>
          <w:p w14:paraId="54003C0A" w14:textId="77777777" w:rsidR="00DB4CC6" w:rsidRPr="00F3451B" w:rsidRDefault="00DB4CC6" w:rsidP="00112055">
            <w:pPr>
              <w:spacing w:before="60" w:after="60" w:line="288" w:lineRule="auto"/>
              <w:rPr>
                <w:szCs w:val="28"/>
              </w:rPr>
            </w:pPr>
            <w:r>
              <w:rPr>
                <w:szCs w:val="28"/>
              </w:rPr>
              <w:t>Cho</w:t>
            </w:r>
            <w:r w:rsidRPr="00F3451B">
              <w:rPr>
                <w:szCs w:val="28"/>
              </w:rPr>
              <w:t xml:space="preserve"> </w:t>
            </w:r>
            <w:r w:rsidRPr="00574590">
              <w:rPr>
                <w:position w:val="-10"/>
              </w:rPr>
              <w:object w:dxaOrig="440" w:dyaOrig="340" w14:anchorId="1D8AF390">
                <v:shape id="_x0000_i1710" type="#_x0000_t75" style="width:21.75pt;height:17.25pt" o:ole="">
                  <v:imagedata r:id="rId2024" o:title=""/>
                </v:shape>
                <o:OLEObject Type="Embed" ProgID="Equation.DSMT4" ShapeID="_x0000_i1710" DrawAspect="Content" ObjectID="_1826905313" r:id="rId2052"/>
              </w:object>
            </w:r>
            <w:r w:rsidRPr="00F3451B">
              <w:rPr>
                <w:szCs w:val="28"/>
              </w:rPr>
              <w:t xml:space="preserve">, c thỏa mãn: </w:t>
            </w:r>
            <w:r w:rsidRPr="00574590">
              <w:rPr>
                <w:position w:val="-12"/>
              </w:rPr>
              <w:object w:dxaOrig="2740" w:dyaOrig="420" w14:anchorId="76AEA44A">
                <v:shape id="_x0000_i1711" type="#_x0000_t75" style="width:136.5pt;height:21pt" o:ole="">
                  <v:imagedata r:id="rId2026" o:title=""/>
                </v:shape>
                <o:OLEObject Type="Embed" ProgID="Equation.DSMT4" ShapeID="_x0000_i1711" DrawAspect="Content" ObjectID="_1826905314" r:id="rId2053"/>
              </w:object>
            </w:r>
          </w:p>
          <w:p w14:paraId="280C3AD4" w14:textId="77777777" w:rsidR="00DB4CC6" w:rsidRDefault="00DB4CC6" w:rsidP="00112055">
            <w:pPr>
              <w:spacing w:line="312" w:lineRule="auto"/>
              <w:rPr>
                <w:position w:val="-28"/>
              </w:rPr>
            </w:pPr>
            <w:r w:rsidRPr="00F3451B">
              <w:rPr>
                <w:szCs w:val="28"/>
              </w:rPr>
              <w:t xml:space="preserve">Tính giá trị </w:t>
            </w:r>
            <w:r>
              <w:rPr>
                <w:szCs w:val="28"/>
              </w:rPr>
              <w:t>của</w:t>
            </w:r>
            <w:r w:rsidRPr="00F3451B">
              <w:rPr>
                <w:szCs w:val="28"/>
              </w:rPr>
              <w:t xml:space="preserve"> </w:t>
            </w:r>
            <w:r>
              <w:rPr>
                <w:szCs w:val="28"/>
              </w:rPr>
              <w:t xml:space="preserve">biểu thức </w:t>
            </w:r>
            <w:r w:rsidRPr="00574590">
              <w:rPr>
                <w:position w:val="-28"/>
              </w:rPr>
              <w:object w:dxaOrig="1840" w:dyaOrig="760" w14:anchorId="24E1A7F1">
                <v:shape id="_x0000_i1712" type="#_x0000_t75" style="width:91.5pt;height:38.25pt" o:ole="">
                  <v:imagedata r:id="rId2028" o:title=""/>
                </v:shape>
                <o:OLEObject Type="Embed" ProgID="Equation.DSMT4" ShapeID="_x0000_i1712" DrawAspect="Content" ObjectID="_1826905315" r:id="rId2054"/>
              </w:object>
            </w:r>
          </w:p>
          <w:p w14:paraId="78399FC5" w14:textId="77777777" w:rsidR="00DB4CC6" w:rsidRDefault="00DB4CC6" w:rsidP="00112055">
            <w:pPr>
              <w:spacing w:line="312" w:lineRule="auto"/>
              <w:rPr>
                <w:position w:val="-12"/>
              </w:rPr>
            </w:pPr>
            <w:r>
              <w:rPr>
                <w:szCs w:val="28"/>
              </w:rPr>
              <w:t>Ta có</w:t>
            </w:r>
            <w:r w:rsidRPr="00F3451B">
              <w:rPr>
                <w:szCs w:val="28"/>
              </w:rPr>
              <w:t xml:space="preserve">: </w:t>
            </w:r>
            <w:r w:rsidRPr="00574590">
              <w:rPr>
                <w:position w:val="-12"/>
              </w:rPr>
              <w:object w:dxaOrig="4120" w:dyaOrig="420" w14:anchorId="7FF4822B">
                <v:shape id="_x0000_i1713" type="#_x0000_t75" style="width:205.5pt;height:21pt" o:ole="">
                  <v:imagedata r:id="rId2055" o:title=""/>
                </v:shape>
                <o:OLEObject Type="Embed" ProgID="Equation.DSMT4" ShapeID="_x0000_i1713" DrawAspect="Content" ObjectID="_1826905316" r:id="rId2056"/>
              </w:object>
            </w:r>
          </w:p>
          <w:p w14:paraId="55B330B7" w14:textId="77777777" w:rsidR="00DB4CC6" w:rsidRDefault="00DB4CC6" w:rsidP="00112055">
            <w:pPr>
              <w:spacing w:line="312" w:lineRule="auto"/>
              <w:rPr>
                <w:position w:val="-12"/>
              </w:rPr>
            </w:pPr>
            <w:r>
              <w:rPr>
                <w:szCs w:val="28"/>
              </w:rPr>
              <w:lastRenderedPageBreak/>
              <w:t>Nên</w:t>
            </w:r>
            <w:r w:rsidRPr="00F3451B">
              <w:rPr>
                <w:szCs w:val="28"/>
              </w:rPr>
              <w:t xml:space="preserve">: </w:t>
            </w:r>
            <w:r w:rsidRPr="00574590">
              <w:rPr>
                <w:position w:val="-12"/>
              </w:rPr>
              <w:object w:dxaOrig="5820" w:dyaOrig="420" w14:anchorId="62329F9C">
                <v:shape id="_x0000_i1714" type="#_x0000_t75" style="width:289.5pt;height:21pt" o:ole="">
                  <v:imagedata r:id="rId2057" o:title=""/>
                </v:shape>
                <o:OLEObject Type="Embed" ProgID="Equation.DSMT4" ShapeID="_x0000_i1714" DrawAspect="Content" ObjectID="_1826905317" r:id="rId2058"/>
              </w:object>
            </w:r>
            <w:r w:rsidRPr="00F3451B">
              <w:rPr>
                <w:szCs w:val="28"/>
              </w:rPr>
              <w:t xml:space="preserve"> </w:t>
            </w:r>
            <w:r w:rsidRPr="00D764AD">
              <w:rPr>
                <w:position w:val="-48"/>
              </w:rPr>
              <w:object w:dxaOrig="4900" w:dyaOrig="1100" w14:anchorId="4B220467">
                <v:shape id="_x0000_i1715" type="#_x0000_t75" style="width:243.75pt;height:54.75pt" o:ole="">
                  <v:imagedata r:id="rId2059" o:title=""/>
                </v:shape>
                <o:OLEObject Type="Embed" ProgID="Equation.DSMT4" ShapeID="_x0000_i1715" DrawAspect="Content" ObjectID="_1826905318" r:id="rId2060"/>
              </w:object>
            </w:r>
          </w:p>
          <w:p w14:paraId="5660C8E7" w14:textId="77777777" w:rsidR="00DB4CC6" w:rsidRDefault="00DB4CC6" w:rsidP="00112055">
            <w:pPr>
              <w:spacing w:line="312" w:lineRule="auto"/>
              <w:rPr>
                <w:position w:val="-12"/>
              </w:rPr>
            </w:pPr>
            <w:r>
              <w:rPr>
                <w:position w:val="-12"/>
              </w:rPr>
              <w:sym w:font="Symbol" w:char="F0DE"/>
            </w:r>
            <w:r>
              <w:rPr>
                <w:position w:val="-12"/>
              </w:rPr>
              <w:t xml:space="preserve"> a = 2k, b = 3k, c = 4k</w:t>
            </w:r>
          </w:p>
          <w:p w14:paraId="5A081963" w14:textId="77777777" w:rsidR="00DB4CC6" w:rsidRDefault="00DB4CC6" w:rsidP="00112055">
            <w:pPr>
              <w:spacing w:line="288" w:lineRule="auto"/>
            </w:pPr>
            <w:r>
              <w:rPr>
                <w:position w:val="-12"/>
              </w:rPr>
              <w:sym w:font="Symbol" w:char="F0DE"/>
            </w:r>
            <w:r>
              <w:rPr>
                <w:position w:val="-12"/>
              </w:rPr>
              <w:t xml:space="preserve"> </w:t>
            </w:r>
            <w:r w:rsidRPr="00574590">
              <w:rPr>
                <w:position w:val="-28"/>
              </w:rPr>
              <w:object w:dxaOrig="5580" w:dyaOrig="760" w14:anchorId="730FD05C">
                <v:shape id="_x0000_i1716" type="#_x0000_t75" style="width:277.5pt;height:38.25pt" o:ole="">
                  <v:imagedata r:id="rId2061" o:title=""/>
                </v:shape>
                <o:OLEObject Type="Embed" ProgID="Equation.DSMT4" ShapeID="_x0000_i1716" DrawAspect="Content" ObjectID="_1826905319" r:id="rId2062"/>
              </w:object>
            </w:r>
          </w:p>
        </w:tc>
        <w:tc>
          <w:tcPr>
            <w:tcW w:w="839" w:type="dxa"/>
          </w:tcPr>
          <w:p w14:paraId="03C2D225" w14:textId="77777777" w:rsidR="00DB4CC6" w:rsidRDefault="00DB4CC6" w:rsidP="00112055">
            <w:pPr>
              <w:spacing w:line="312" w:lineRule="auto"/>
              <w:jc w:val="center"/>
            </w:pPr>
          </w:p>
          <w:p w14:paraId="64048D7C" w14:textId="77777777" w:rsidR="00DB4CC6" w:rsidRDefault="00DB4CC6" w:rsidP="00112055">
            <w:pPr>
              <w:spacing w:line="312" w:lineRule="auto"/>
              <w:jc w:val="center"/>
            </w:pPr>
          </w:p>
          <w:p w14:paraId="1DB4C928" w14:textId="77777777" w:rsidR="00DB4CC6" w:rsidRDefault="00DB4CC6" w:rsidP="00112055">
            <w:pPr>
              <w:spacing w:line="312" w:lineRule="auto"/>
              <w:jc w:val="center"/>
            </w:pPr>
          </w:p>
          <w:p w14:paraId="3B95C7B7" w14:textId="77777777" w:rsidR="00DB4CC6" w:rsidRDefault="00DB4CC6" w:rsidP="00112055">
            <w:pPr>
              <w:spacing w:line="312" w:lineRule="auto"/>
              <w:jc w:val="center"/>
            </w:pPr>
          </w:p>
          <w:p w14:paraId="7C1B9C8E" w14:textId="77777777" w:rsidR="00DB4CC6" w:rsidRDefault="00DB4CC6" w:rsidP="00112055">
            <w:pPr>
              <w:spacing w:line="312" w:lineRule="auto"/>
              <w:jc w:val="center"/>
            </w:pPr>
          </w:p>
          <w:p w14:paraId="4A51F510" w14:textId="77777777" w:rsidR="00DB4CC6" w:rsidRDefault="00DB4CC6" w:rsidP="00112055">
            <w:pPr>
              <w:spacing w:line="312" w:lineRule="auto"/>
              <w:jc w:val="center"/>
            </w:pPr>
          </w:p>
          <w:p w14:paraId="45333BDB" w14:textId="77777777" w:rsidR="00DB4CC6" w:rsidRDefault="00DB4CC6" w:rsidP="00112055">
            <w:pPr>
              <w:spacing w:line="312" w:lineRule="auto"/>
              <w:jc w:val="center"/>
            </w:pPr>
            <w:r>
              <w:lastRenderedPageBreak/>
              <w:t>0,5</w:t>
            </w:r>
          </w:p>
          <w:p w14:paraId="598C209E" w14:textId="77777777" w:rsidR="00DB4CC6" w:rsidRDefault="00DB4CC6" w:rsidP="00112055">
            <w:pPr>
              <w:spacing w:line="312" w:lineRule="auto"/>
              <w:jc w:val="center"/>
            </w:pPr>
          </w:p>
          <w:p w14:paraId="6FCC21FD" w14:textId="77777777" w:rsidR="00DB4CC6" w:rsidRDefault="00DB4CC6" w:rsidP="00112055">
            <w:pPr>
              <w:spacing w:line="312" w:lineRule="auto"/>
              <w:jc w:val="center"/>
            </w:pPr>
            <w:r>
              <w:t>0,5</w:t>
            </w:r>
          </w:p>
          <w:p w14:paraId="0540E9E4" w14:textId="77777777" w:rsidR="00DB4CC6" w:rsidRDefault="00DB4CC6" w:rsidP="00112055">
            <w:pPr>
              <w:spacing w:line="312" w:lineRule="auto"/>
              <w:jc w:val="center"/>
            </w:pPr>
          </w:p>
          <w:p w14:paraId="2659706D" w14:textId="77777777" w:rsidR="00DB4CC6" w:rsidRDefault="00DB4CC6" w:rsidP="00112055">
            <w:pPr>
              <w:spacing w:line="312" w:lineRule="auto"/>
              <w:jc w:val="center"/>
            </w:pPr>
            <w:r>
              <w:t>0.5</w:t>
            </w:r>
          </w:p>
        </w:tc>
      </w:tr>
      <w:tr w:rsidR="00DB4CC6" w14:paraId="171EAEBC" w14:textId="77777777" w:rsidTr="00112055">
        <w:tc>
          <w:tcPr>
            <w:tcW w:w="833" w:type="dxa"/>
            <w:vMerge/>
            <w:vAlign w:val="center"/>
          </w:tcPr>
          <w:p w14:paraId="77EEFEAA" w14:textId="77777777" w:rsidR="00DB4CC6" w:rsidRDefault="00DB4CC6" w:rsidP="00112055">
            <w:pPr>
              <w:spacing w:line="312" w:lineRule="auto"/>
              <w:jc w:val="center"/>
              <w:rPr>
                <w:b/>
                <w:bCs/>
              </w:rPr>
            </w:pPr>
          </w:p>
        </w:tc>
        <w:tc>
          <w:tcPr>
            <w:tcW w:w="1049" w:type="dxa"/>
            <w:vAlign w:val="center"/>
          </w:tcPr>
          <w:p w14:paraId="26ACC907" w14:textId="77777777" w:rsidR="00DB4CC6" w:rsidRDefault="00DB4CC6" w:rsidP="00112055">
            <w:pPr>
              <w:spacing w:line="312" w:lineRule="auto"/>
              <w:jc w:val="center"/>
              <w:rPr>
                <w:b/>
                <w:bCs/>
              </w:rPr>
            </w:pPr>
            <w:r>
              <w:rPr>
                <w:b/>
                <w:bCs/>
              </w:rPr>
              <w:t xml:space="preserve">3 </w:t>
            </w:r>
          </w:p>
          <w:p w14:paraId="4DA8E264" w14:textId="77777777" w:rsidR="00DB4CC6" w:rsidRPr="00C95010" w:rsidRDefault="00DB4CC6" w:rsidP="00112055">
            <w:pPr>
              <w:spacing w:line="312" w:lineRule="auto"/>
              <w:jc w:val="center"/>
              <w:rPr>
                <w:bCs/>
              </w:rPr>
            </w:pPr>
            <w:r>
              <w:rPr>
                <w:bCs/>
              </w:rPr>
              <w:t>1</w:t>
            </w:r>
            <w:r w:rsidRPr="00C95010">
              <w:rPr>
                <w:bCs/>
              </w:rPr>
              <w:t>đ</w:t>
            </w:r>
          </w:p>
        </w:tc>
        <w:tc>
          <w:tcPr>
            <w:tcW w:w="7074" w:type="dxa"/>
          </w:tcPr>
          <w:p w14:paraId="6301EFCA" w14:textId="77777777" w:rsidR="00DB4CC6" w:rsidRPr="00DB6842" w:rsidRDefault="00DB4CC6" w:rsidP="00112055">
            <w:pPr>
              <w:spacing w:before="60" w:after="60" w:line="288" w:lineRule="auto"/>
              <w:ind w:firstLine="720"/>
              <w:jc w:val="both"/>
              <w:rPr>
                <w:szCs w:val="28"/>
              </w:rPr>
            </w:pPr>
            <w:r w:rsidRPr="00DB6842">
              <w:rPr>
                <w:szCs w:val="28"/>
              </w:rPr>
              <w:t>Trong mặt phẳng Oxy, cho đường thẳ</w:t>
            </w:r>
            <w:r>
              <w:rPr>
                <w:szCs w:val="28"/>
              </w:rPr>
              <w:t xml:space="preserve">ng (d): </w:t>
            </w:r>
            <w:r w:rsidRPr="00DB6842">
              <w:rPr>
                <w:position w:val="-10"/>
                <w:szCs w:val="28"/>
              </w:rPr>
              <w:object w:dxaOrig="2200" w:dyaOrig="320" w14:anchorId="40B95DAC">
                <v:shape id="_x0000_i1717" type="#_x0000_t75" style="width:109.5pt;height:16.5pt" o:ole="">
                  <v:imagedata r:id="rId2030" o:title=""/>
                </v:shape>
                <o:OLEObject Type="Embed" ProgID="Equation.DSMT4" ShapeID="_x0000_i1717" DrawAspect="Content" ObjectID="_1826905320" r:id="rId2063"/>
              </w:object>
            </w:r>
            <w:r w:rsidRPr="00DB6842">
              <w:rPr>
                <w:szCs w:val="28"/>
              </w:rPr>
              <w:t xml:space="preserve"> (m là</w:t>
            </w:r>
            <w:r>
              <w:rPr>
                <w:szCs w:val="28"/>
              </w:rPr>
              <w:t xml:space="preserve"> </w:t>
            </w:r>
            <w:r w:rsidRPr="00DB6842">
              <w:rPr>
                <w:szCs w:val="28"/>
              </w:rPr>
              <w:t>tham số). Tìm m để khoảng cách từ gốc tọa độ đến đường thẳng (d) là lớn nhất.</w:t>
            </w:r>
          </w:p>
          <w:p w14:paraId="5C5913F0"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 Với m = 4, ta có đường thẳng (d): y=1, do đó khoảng cách từ O đến (d) là 1 (1)</w:t>
            </w:r>
          </w:p>
          <w:p w14:paraId="605ECC2E"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 Với m = 3, ta có đường thẳng (d): x= - 1, do đó khoảng cách từ O đến (d) là 1 (2)</w:t>
            </w:r>
          </w:p>
          <w:p w14:paraId="2FCBF36D" w14:textId="77777777" w:rsidR="00DB4CC6" w:rsidRPr="00216795" w:rsidRDefault="00DB4CC6" w:rsidP="00112055">
            <w:pPr>
              <w:jc w:val="both"/>
              <w:rPr>
                <w:bCs/>
                <w:kern w:val="2"/>
                <w:szCs w:val="28"/>
                <w14:ligatures w14:val="standardContextual"/>
              </w:rPr>
            </w:pPr>
            <w:r w:rsidRPr="00216795">
              <w:rPr>
                <w:rFonts w:eastAsia="Times New Roman"/>
                <w:bCs/>
                <w:noProof/>
                <w:szCs w:val="28"/>
              </w:rPr>
              <w:drawing>
                <wp:inline distT="0" distB="0" distL="0" distR="0" wp14:anchorId="6FDA2554" wp14:editId="1ED6F73C">
                  <wp:extent cx="2148840" cy="2361855"/>
                  <wp:effectExtent l="0" t="0" r="3810" b="635"/>
                  <wp:docPr id="1761790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90611" name="Picture 1761790611"/>
                          <pic:cNvPicPr/>
                        </pic:nvPicPr>
                        <pic:blipFill>
                          <a:blip r:embed="rId2064" cstate="print">
                            <a:extLst>
                              <a:ext uri="{28A0092B-C50C-407E-A947-70E740481C1C}">
                                <a14:useLocalDpi xmlns:a14="http://schemas.microsoft.com/office/drawing/2010/main" val="0"/>
                              </a:ext>
                            </a:extLst>
                          </a:blip>
                          <a:stretch>
                            <a:fillRect/>
                          </a:stretch>
                        </pic:blipFill>
                        <pic:spPr>
                          <a:xfrm>
                            <a:off x="0" y="0"/>
                            <a:ext cx="2156975" cy="2370796"/>
                          </a:xfrm>
                          <a:prstGeom prst="rect">
                            <a:avLst/>
                          </a:prstGeom>
                        </pic:spPr>
                      </pic:pic>
                    </a:graphicData>
                  </a:graphic>
                </wp:inline>
              </w:drawing>
            </w:r>
          </w:p>
          <w:p w14:paraId="3E4679F5"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 xml:space="preserve">+ Với </w:t>
            </w:r>
            <w:r w:rsidRPr="00216795">
              <w:rPr>
                <w:bCs/>
                <w:kern w:val="2"/>
                <w:position w:val="-10"/>
                <w:szCs w:val="28"/>
                <w14:ligatures w14:val="standardContextual"/>
              </w:rPr>
              <w:object w:dxaOrig="1219" w:dyaOrig="320" w14:anchorId="224B59E4">
                <v:shape id="_x0000_i1718" type="#_x0000_t75" style="width:61.5pt;height:16.5pt" o:ole="">
                  <v:imagedata r:id="rId2065" o:title=""/>
                </v:shape>
                <o:OLEObject Type="Embed" ProgID="Equation.DSMT4" ShapeID="_x0000_i1718" DrawAspect="Content" ObjectID="_1826905321" r:id="rId2066"/>
              </w:object>
            </w:r>
            <w:r w:rsidRPr="00216795">
              <w:rPr>
                <w:bCs/>
                <w:kern w:val="2"/>
                <w:szCs w:val="28"/>
                <w14:ligatures w14:val="standardContextual"/>
              </w:rPr>
              <w:t xml:space="preserve"> thì đường thẳng (d) cắt Oy, Ox lần lượt tại A </w:t>
            </w:r>
            <w:r w:rsidRPr="00216795">
              <w:rPr>
                <w:bCs/>
                <w:kern w:val="2"/>
                <w:position w:val="-28"/>
                <w:szCs w:val="28"/>
                <w14:ligatures w14:val="standardContextual"/>
              </w:rPr>
              <w:object w:dxaOrig="1040" w:dyaOrig="680" w14:anchorId="3FC44177">
                <v:shape id="_x0000_i1719" type="#_x0000_t75" style="width:52.5pt;height:34.5pt" o:ole="">
                  <v:imagedata r:id="rId2067" o:title=""/>
                </v:shape>
                <o:OLEObject Type="Embed" ProgID="Equation.DSMT4" ShapeID="_x0000_i1719" DrawAspect="Content" ObjectID="_1826905322" r:id="rId2068"/>
              </w:object>
            </w:r>
            <w:r w:rsidRPr="00216795">
              <w:rPr>
                <w:bCs/>
                <w:kern w:val="2"/>
                <w:szCs w:val="28"/>
                <w14:ligatures w14:val="standardContextual"/>
              </w:rPr>
              <w:t xml:space="preserve"> và B </w:t>
            </w:r>
            <w:r w:rsidRPr="00216795">
              <w:rPr>
                <w:bCs/>
                <w:kern w:val="2"/>
                <w:position w:val="-28"/>
                <w:szCs w:val="28"/>
                <w14:ligatures w14:val="standardContextual"/>
              </w:rPr>
              <w:object w:dxaOrig="1080" w:dyaOrig="680" w14:anchorId="67105090">
                <v:shape id="_x0000_i1720" type="#_x0000_t75" style="width:54pt;height:34.5pt" o:ole="">
                  <v:imagedata r:id="rId2069" o:title=""/>
                </v:shape>
                <o:OLEObject Type="Embed" ProgID="Equation.DSMT4" ShapeID="_x0000_i1720" DrawAspect="Content" ObjectID="_1826905323" r:id="rId2070"/>
              </w:object>
            </w:r>
          </w:p>
          <w:p w14:paraId="30C19248"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 xml:space="preserve">Hạ OH vuông góc với AB, trong tam giác vuông OAB, ta có </w:t>
            </w:r>
            <w:r w:rsidRPr="00216795">
              <w:rPr>
                <w:bCs/>
                <w:kern w:val="2"/>
                <w:position w:val="-32"/>
                <w:szCs w:val="28"/>
                <w14:ligatures w14:val="standardContextual"/>
              </w:rPr>
              <w:object w:dxaOrig="2520" w:dyaOrig="700" w14:anchorId="77EF9873">
                <v:shape id="_x0000_i1721" type="#_x0000_t75" style="width:126pt;height:34.5pt" o:ole="">
                  <v:imagedata r:id="rId2071" o:title=""/>
                </v:shape>
                <o:OLEObject Type="Embed" ProgID="Equation.DSMT4" ShapeID="_x0000_i1721" DrawAspect="Content" ObjectID="_1826905324" r:id="rId2072"/>
              </w:object>
            </w:r>
          </w:p>
          <w:p w14:paraId="0D15ABAD"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Theo công thức tính diện tích tam giác OAB, ta có</w:t>
            </w:r>
          </w:p>
          <w:p w14:paraId="1367C552" w14:textId="77777777" w:rsidR="00DB4CC6" w:rsidRPr="00216795" w:rsidRDefault="00DB4CC6" w:rsidP="00112055">
            <w:pPr>
              <w:jc w:val="both"/>
              <w:rPr>
                <w:bCs/>
                <w:kern w:val="2"/>
                <w:szCs w:val="28"/>
                <w14:ligatures w14:val="standardContextual"/>
              </w:rPr>
            </w:pPr>
            <w:r w:rsidRPr="00216795">
              <w:rPr>
                <w:bCs/>
                <w:kern w:val="2"/>
                <w:position w:val="-24"/>
                <w:szCs w:val="28"/>
                <w14:ligatures w14:val="standardContextual"/>
              </w:rPr>
              <w:object w:dxaOrig="4060" w:dyaOrig="620" w14:anchorId="3DB86272">
                <v:shape id="_x0000_i1722" type="#_x0000_t75" style="width:202.5pt;height:31.5pt" o:ole="">
                  <v:imagedata r:id="rId2073" o:title=""/>
                </v:shape>
                <o:OLEObject Type="Embed" ProgID="Equation.DSMT4" ShapeID="_x0000_i1722" DrawAspect="Content" ObjectID="_1826905325" r:id="rId2074"/>
              </w:object>
            </w:r>
          </w:p>
          <w:p w14:paraId="0F099A7B" w14:textId="77777777" w:rsidR="00DB4CC6" w:rsidRPr="00216795" w:rsidRDefault="00DB4CC6" w:rsidP="00112055">
            <w:pPr>
              <w:jc w:val="both"/>
              <w:rPr>
                <w:bCs/>
                <w:kern w:val="2"/>
                <w:szCs w:val="28"/>
                <w14:ligatures w14:val="standardContextual"/>
              </w:rPr>
            </w:pPr>
            <w:r w:rsidRPr="00216795">
              <w:rPr>
                <w:bCs/>
                <w:kern w:val="2"/>
                <w:position w:val="-24"/>
                <w:szCs w:val="28"/>
                <w14:ligatures w14:val="standardContextual"/>
              </w:rPr>
              <w:object w:dxaOrig="3680" w:dyaOrig="660" w14:anchorId="65A59431">
                <v:shape id="_x0000_i1723" type="#_x0000_t75" style="width:184.5pt;height:33pt" o:ole="">
                  <v:imagedata r:id="rId2075" o:title=""/>
                </v:shape>
                <o:OLEObject Type="Embed" ProgID="Equation.DSMT4" ShapeID="_x0000_i1723" DrawAspect="Content" ObjectID="_1826905326" r:id="rId2076"/>
              </w:object>
            </w:r>
            <w:r w:rsidRPr="00216795">
              <w:rPr>
                <w:bCs/>
                <w:kern w:val="2"/>
                <w:szCs w:val="28"/>
                <w14:ligatures w14:val="standardContextual"/>
              </w:rPr>
              <w:t>(*)</w:t>
            </w:r>
          </w:p>
          <w:p w14:paraId="7E78234B"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 xml:space="preserve">Theo định lý Pythagore ta có </w:t>
            </w:r>
            <w:r w:rsidRPr="00216795">
              <w:rPr>
                <w:bCs/>
                <w:kern w:val="2"/>
                <w:position w:val="-6"/>
                <w:szCs w:val="28"/>
                <w14:ligatures w14:val="standardContextual"/>
              </w:rPr>
              <w:object w:dxaOrig="1760" w:dyaOrig="320" w14:anchorId="1C330168">
                <v:shape id="_x0000_i1724" type="#_x0000_t75" style="width:88.5pt;height:16.5pt" o:ole="">
                  <v:imagedata r:id="rId2077" o:title=""/>
                </v:shape>
                <o:OLEObject Type="Embed" ProgID="Equation.DSMT4" ShapeID="_x0000_i1724" DrawAspect="Content" ObjectID="_1826905327" r:id="rId2078"/>
              </w:object>
            </w:r>
          </w:p>
          <w:p w14:paraId="61EEE071"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 xml:space="preserve">Thay vào (*) ta được </w:t>
            </w:r>
            <w:r w:rsidRPr="00216795">
              <w:rPr>
                <w:bCs/>
                <w:kern w:val="2"/>
                <w:position w:val="-24"/>
                <w:szCs w:val="28"/>
                <w14:ligatures w14:val="standardContextual"/>
              </w:rPr>
              <w:object w:dxaOrig="3260" w:dyaOrig="660" w14:anchorId="6BC9B1F2">
                <v:shape id="_x0000_i1725" type="#_x0000_t75" style="width:163.5pt;height:33pt" o:ole="">
                  <v:imagedata r:id="rId2079" o:title=""/>
                </v:shape>
                <o:OLEObject Type="Embed" ProgID="Equation.DSMT4" ShapeID="_x0000_i1725" DrawAspect="Content" ObjectID="_1826905328" r:id="rId2080"/>
              </w:object>
            </w:r>
          </w:p>
          <w:p w14:paraId="242533FB" w14:textId="77777777" w:rsidR="00DB4CC6" w:rsidRPr="00216795" w:rsidRDefault="00DB4CC6" w:rsidP="00112055">
            <w:pPr>
              <w:jc w:val="both"/>
              <w:rPr>
                <w:bCs/>
                <w:kern w:val="2"/>
                <w:szCs w:val="28"/>
                <w14:ligatures w14:val="standardContextual"/>
              </w:rPr>
            </w:pPr>
            <w:r w:rsidRPr="00216795">
              <w:rPr>
                <w:bCs/>
                <w:kern w:val="2"/>
                <w:szCs w:val="28"/>
                <w14:ligatures w14:val="standardContextual"/>
              </w:rPr>
              <w:t>Áp dụng biểu thức trên, ta có</w:t>
            </w:r>
          </w:p>
          <w:p w14:paraId="4247F15C" w14:textId="77777777" w:rsidR="00DB4CC6" w:rsidRPr="00216795" w:rsidRDefault="00DB4CC6" w:rsidP="00112055">
            <w:pPr>
              <w:jc w:val="both"/>
              <w:rPr>
                <w:bCs/>
                <w:kern w:val="2"/>
                <w:szCs w:val="28"/>
                <w14:ligatures w14:val="standardContextual"/>
              </w:rPr>
            </w:pPr>
            <w:r w:rsidRPr="00216795">
              <w:rPr>
                <w:bCs/>
                <w:kern w:val="2"/>
                <w:position w:val="-28"/>
                <w:szCs w:val="28"/>
                <w14:ligatures w14:val="standardContextual"/>
              </w:rPr>
              <w:object w:dxaOrig="5960" w:dyaOrig="740" w14:anchorId="33BC6F7A">
                <v:shape id="_x0000_i1726" type="#_x0000_t75" style="width:298.5pt;height:37.5pt" o:ole="">
                  <v:imagedata r:id="rId2081" o:title=""/>
                </v:shape>
                <o:OLEObject Type="Embed" ProgID="Equation.DSMT4" ShapeID="_x0000_i1726" DrawAspect="Content" ObjectID="_1826905329" r:id="rId2082"/>
              </w:object>
            </w:r>
          </w:p>
          <w:p w14:paraId="5D0333B5" w14:textId="77777777" w:rsidR="00DB4CC6" w:rsidRPr="00216795" w:rsidRDefault="00DB4CC6" w:rsidP="00112055">
            <w:pPr>
              <w:jc w:val="both"/>
              <w:rPr>
                <w:bCs/>
                <w:kern w:val="2"/>
                <w:szCs w:val="28"/>
                <w14:ligatures w14:val="standardContextual"/>
              </w:rPr>
            </w:pPr>
            <w:r w:rsidRPr="00216795">
              <w:rPr>
                <w:bCs/>
                <w:kern w:val="2"/>
                <w:position w:val="-6"/>
                <w:szCs w:val="28"/>
                <w14:ligatures w14:val="standardContextual"/>
              </w:rPr>
              <w:object w:dxaOrig="2439" w:dyaOrig="340" w14:anchorId="5F0D57C9">
                <v:shape id="_x0000_i1727" type="#_x0000_t75" style="width:121.5pt;height:16.5pt" o:ole="">
                  <v:imagedata r:id="rId2083" o:title=""/>
                </v:shape>
                <o:OLEObject Type="Embed" ProgID="Equation.DSMT4" ShapeID="_x0000_i1727" DrawAspect="Content" ObjectID="_1826905330" r:id="rId2084"/>
              </w:object>
            </w:r>
            <w:r w:rsidRPr="00216795">
              <w:rPr>
                <w:bCs/>
                <w:kern w:val="2"/>
                <w:szCs w:val="28"/>
                <w14:ligatures w14:val="standardContextual"/>
              </w:rPr>
              <w:t xml:space="preserve"> (3)</w:t>
            </w:r>
          </w:p>
          <w:p w14:paraId="5EE38610" w14:textId="77777777" w:rsidR="00DB4CC6" w:rsidRDefault="00DB4CC6" w:rsidP="00112055">
            <w:pPr>
              <w:jc w:val="both"/>
            </w:pPr>
            <w:r w:rsidRPr="00216795">
              <w:rPr>
                <w:bCs/>
                <w:kern w:val="2"/>
                <w:szCs w:val="28"/>
                <w14:ligatures w14:val="standardContextual"/>
              </w:rPr>
              <w:t xml:space="preserve">Từ (1), (2), (3) ta có khoảng cách từ gốc tọa độ đến đường thẳng (d) lớn nhất là </w:t>
            </w:r>
            <w:r w:rsidRPr="00216795">
              <w:rPr>
                <w:bCs/>
                <w:kern w:val="2"/>
                <w:position w:val="-6"/>
                <w:szCs w:val="28"/>
                <w14:ligatures w14:val="standardContextual"/>
              </w:rPr>
              <w:object w:dxaOrig="380" w:dyaOrig="340" w14:anchorId="1DEDAA44">
                <v:shape id="_x0000_i1728" type="#_x0000_t75" style="width:19.5pt;height:16.5pt" o:ole="">
                  <v:imagedata r:id="rId2085" o:title=""/>
                </v:shape>
                <o:OLEObject Type="Embed" ProgID="Equation.DSMT4" ShapeID="_x0000_i1728" DrawAspect="Content" ObjectID="_1826905331" r:id="rId2086"/>
              </w:object>
            </w:r>
            <w:r w:rsidRPr="00216795">
              <w:rPr>
                <w:bCs/>
                <w:kern w:val="2"/>
                <w:szCs w:val="28"/>
                <w14:ligatures w14:val="standardContextual"/>
              </w:rPr>
              <w:t xml:space="preserve">khi </w:t>
            </w:r>
            <w:r w:rsidRPr="00216795">
              <w:rPr>
                <w:bCs/>
                <w:kern w:val="2"/>
                <w:position w:val="-24"/>
                <w:szCs w:val="28"/>
                <w14:ligatures w14:val="standardContextual"/>
              </w:rPr>
              <w:object w:dxaOrig="639" w:dyaOrig="620" w14:anchorId="41A9A9ED">
                <v:shape id="_x0000_i1729" type="#_x0000_t75" style="width:31.5pt;height:31.5pt" o:ole="">
                  <v:imagedata r:id="rId2087" o:title=""/>
                </v:shape>
                <o:OLEObject Type="Embed" ProgID="Equation.DSMT4" ShapeID="_x0000_i1729" DrawAspect="Content" ObjectID="_1826905332" r:id="rId2088"/>
              </w:object>
            </w:r>
            <w:r w:rsidRPr="00D42359">
              <w:rPr>
                <w:rFonts w:eastAsia="Times New Roman"/>
                <w:bCs/>
                <w:noProof/>
                <w:szCs w:val="28"/>
                <w:lang w:val="pt-BR"/>
              </w:rPr>
              <w:t xml:space="preserve">                                 </w:t>
            </w:r>
          </w:p>
        </w:tc>
        <w:tc>
          <w:tcPr>
            <w:tcW w:w="839" w:type="dxa"/>
          </w:tcPr>
          <w:p w14:paraId="599AEF73" w14:textId="77777777" w:rsidR="00DB4CC6" w:rsidRDefault="00DB4CC6" w:rsidP="00112055">
            <w:pPr>
              <w:spacing w:line="312" w:lineRule="auto"/>
              <w:jc w:val="center"/>
            </w:pPr>
          </w:p>
          <w:p w14:paraId="27E0EE3D" w14:textId="77777777" w:rsidR="00DB4CC6" w:rsidRDefault="00DB4CC6" w:rsidP="00112055">
            <w:pPr>
              <w:spacing w:line="312" w:lineRule="auto"/>
              <w:jc w:val="center"/>
            </w:pPr>
          </w:p>
          <w:p w14:paraId="7B205D5E" w14:textId="77777777" w:rsidR="00DB4CC6" w:rsidRDefault="00DB4CC6" w:rsidP="00112055">
            <w:pPr>
              <w:spacing w:line="312" w:lineRule="auto"/>
              <w:jc w:val="center"/>
            </w:pPr>
          </w:p>
          <w:p w14:paraId="23AADCBB" w14:textId="77777777" w:rsidR="00DB4CC6" w:rsidRDefault="00DB4CC6" w:rsidP="00112055">
            <w:pPr>
              <w:spacing w:line="312" w:lineRule="auto"/>
              <w:jc w:val="center"/>
            </w:pPr>
          </w:p>
          <w:p w14:paraId="6CE2B5E4" w14:textId="77777777" w:rsidR="00DB4CC6" w:rsidRDefault="00DB4CC6" w:rsidP="00112055">
            <w:pPr>
              <w:spacing w:line="312" w:lineRule="auto"/>
              <w:jc w:val="center"/>
            </w:pPr>
            <w:r>
              <w:t>0,25</w:t>
            </w:r>
          </w:p>
          <w:p w14:paraId="5068E25D" w14:textId="77777777" w:rsidR="00DB4CC6" w:rsidRDefault="00DB4CC6" w:rsidP="00112055">
            <w:pPr>
              <w:spacing w:line="312" w:lineRule="auto"/>
              <w:jc w:val="center"/>
            </w:pPr>
          </w:p>
          <w:p w14:paraId="62C0F169" w14:textId="77777777" w:rsidR="00DB4CC6" w:rsidRDefault="00DB4CC6" w:rsidP="00112055">
            <w:pPr>
              <w:spacing w:line="312" w:lineRule="auto"/>
              <w:jc w:val="center"/>
            </w:pPr>
          </w:p>
          <w:p w14:paraId="1EFA2B01" w14:textId="77777777" w:rsidR="00DB4CC6" w:rsidRDefault="00DB4CC6" w:rsidP="00112055">
            <w:pPr>
              <w:spacing w:line="312" w:lineRule="auto"/>
              <w:jc w:val="center"/>
            </w:pPr>
          </w:p>
          <w:p w14:paraId="7E508161" w14:textId="77777777" w:rsidR="00DB4CC6" w:rsidRDefault="00DB4CC6" w:rsidP="00112055">
            <w:pPr>
              <w:spacing w:line="312" w:lineRule="auto"/>
              <w:jc w:val="center"/>
            </w:pPr>
          </w:p>
          <w:p w14:paraId="71805308" w14:textId="77777777" w:rsidR="00DB4CC6" w:rsidRDefault="00DB4CC6" w:rsidP="00112055">
            <w:pPr>
              <w:spacing w:line="312" w:lineRule="auto"/>
              <w:jc w:val="center"/>
            </w:pPr>
          </w:p>
          <w:p w14:paraId="62FE5037" w14:textId="77777777" w:rsidR="00DB4CC6" w:rsidRDefault="00DB4CC6" w:rsidP="00112055">
            <w:pPr>
              <w:spacing w:line="312" w:lineRule="auto"/>
              <w:jc w:val="center"/>
            </w:pPr>
          </w:p>
          <w:p w14:paraId="515846FD" w14:textId="77777777" w:rsidR="00DB4CC6" w:rsidRDefault="00DB4CC6" w:rsidP="00112055">
            <w:pPr>
              <w:spacing w:line="312" w:lineRule="auto"/>
              <w:jc w:val="center"/>
            </w:pPr>
          </w:p>
          <w:p w14:paraId="42A83F29" w14:textId="77777777" w:rsidR="00DB4CC6" w:rsidRDefault="00DB4CC6" w:rsidP="00112055">
            <w:pPr>
              <w:spacing w:line="312" w:lineRule="auto"/>
              <w:jc w:val="center"/>
            </w:pPr>
          </w:p>
          <w:p w14:paraId="4B8BED46" w14:textId="77777777" w:rsidR="00DB4CC6" w:rsidRDefault="00DB4CC6" w:rsidP="00112055">
            <w:pPr>
              <w:spacing w:line="312" w:lineRule="auto"/>
              <w:jc w:val="center"/>
            </w:pPr>
          </w:p>
          <w:p w14:paraId="521A670D" w14:textId="77777777" w:rsidR="00DB4CC6" w:rsidRDefault="00DB4CC6" w:rsidP="00112055">
            <w:pPr>
              <w:spacing w:line="312" w:lineRule="auto"/>
              <w:jc w:val="center"/>
            </w:pPr>
          </w:p>
          <w:p w14:paraId="59F048A5" w14:textId="77777777" w:rsidR="00DB4CC6" w:rsidRDefault="00DB4CC6" w:rsidP="00112055">
            <w:pPr>
              <w:spacing w:line="312" w:lineRule="auto"/>
              <w:jc w:val="center"/>
            </w:pPr>
          </w:p>
          <w:p w14:paraId="721FC37F" w14:textId="77777777" w:rsidR="00DB4CC6" w:rsidRDefault="00DB4CC6" w:rsidP="00112055">
            <w:pPr>
              <w:spacing w:line="312" w:lineRule="auto"/>
              <w:jc w:val="center"/>
            </w:pPr>
          </w:p>
          <w:p w14:paraId="479BCC02" w14:textId="77777777" w:rsidR="00DB4CC6" w:rsidRDefault="00DB4CC6" w:rsidP="00112055">
            <w:pPr>
              <w:spacing w:line="312" w:lineRule="auto"/>
              <w:jc w:val="center"/>
            </w:pPr>
          </w:p>
          <w:p w14:paraId="3EEE3FB8" w14:textId="77777777" w:rsidR="00DB4CC6" w:rsidRDefault="00DB4CC6" w:rsidP="00112055">
            <w:pPr>
              <w:spacing w:line="312" w:lineRule="auto"/>
              <w:jc w:val="center"/>
            </w:pPr>
          </w:p>
          <w:p w14:paraId="550F4B43" w14:textId="77777777" w:rsidR="00DB4CC6" w:rsidRDefault="00DB4CC6" w:rsidP="00112055">
            <w:pPr>
              <w:spacing w:line="312" w:lineRule="auto"/>
              <w:jc w:val="center"/>
            </w:pPr>
            <w:r>
              <w:t>0,25</w:t>
            </w:r>
          </w:p>
          <w:p w14:paraId="46C725E0" w14:textId="77777777" w:rsidR="00DB4CC6" w:rsidRDefault="00DB4CC6" w:rsidP="00112055">
            <w:pPr>
              <w:spacing w:line="312" w:lineRule="auto"/>
              <w:jc w:val="center"/>
              <w:rPr>
                <w:sz w:val="10"/>
              </w:rPr>
            </w:pPr>
          </w:p>
          <w:p w14:paraId="6104E8BA" w14:textId="77777777" w:rsidR="00DB4CC6" w:rsidRDefault="00DB4CC6" w:rsidP="00112055">
            <w:pPr>
              <w:spacing w:line="312" w:lineRule="auto"/>
              <w:jc w:val="center"/>
              <w:rPr>
                <w:sz w:val="10"/>
              </w:rPr>
            </w:pPr>
          </w:p>
          <w:p w14:paraId="1461060F" w14:textId="77777777" w:rsidR="00DB4CC6" w:rsidRDefault="00DB4CC6" w:rsidP="00112055">
            <w:pPr>
              <w:spacing w:line="312" w:lineRule="auto"/>
              <w:jc w:val="center"/>
              <w:rPr>
                <w:sz w:val="10"/>
              </w:rPr>
            </w:pPr>
          </w:p>
          <w:p w14:paraId="693222CC" w14:textId="77777777" w:rsidR="00DB4CC6" w:rsidRDefault="00DB4CC6" w:rsidP="00112055">
            <w:pPr>
              <w:spacing w:line="312" w:lineRule="auto"/>
              <w:jc w:val="center"/>
              <w:rPr>
                <w:sz w:val="10"/>
              </w:rPr>
            </w:pPr>
          </w:p>
          <w:p w14:paraId="436DD289" w14:textId="77777777" w:rsidR="00DB4CC6" w:rsidRDefault="00DB4CC6" w:rsidP="00112055">
            <w:pPr>
              <w:spacing w:line="312" w:lineRule="auto"/>
              <w:jc w:val="center"/>
              <w:rPr>
                <w:sz w:val="10"/>
              </w:rPr>
            </w:pPr>
          </w:p>
          <w:p w14:paraId="6732B738" w14:textId="77777777" w:rsidR="00DB4CC6" w:rsidRDefault="00DB4CC6" w:rsidP="00112055">
            <w:pPr>
              <w:spacing w:line="312" w:lineRule="auto"/>
              <w:jc w:val="center"/>
              <w:rPr>
                <w:sz w:val="10"/>
              </w:rPr>
            </w:pPr>
          </w:p>
          <w:p w14:paraId="1FABDD4D" w14:textId="77777777" w:rsidR="00DB4CC6" w:rsidRDefault="00DB4CC6" w:rsidP="00112055">
            <w:pPr>
              <w:spacing w:line="312" w:lineRule="auto"/>
              <w:jc w:val="center"/>
              <w:rPr>
                <w:sz w:val="10"/>
              </w:rPr>
            </w:pPr>
          </w:p>
          <w:p w14:paraId="1F55936A" w14:textId="77777777" w:rsidR="00DB4CC6" w:rsidRDefault="00DB4CC6" w:rsidP="00112055">
            <w:pPr>
              <w:spacing w:line="312" w:lineRule="auto"/>
              <w:jc w:val="center"/>
              <w:rPr>
                <w:sz w:val="10"/>
              </w:rPr>
            </w:pPr>
          </w:p>
          <w:p w14:paraId="31050514" w14:textId="77777777" w:rsidR="00DB4CC6" w:rsidRDefault="00DB4CC6" w:rsidP="00112055">
            <w:pPr>
              <w:spacing w:line="312" w:lineRule="auto"/>
              <w:jc w:val="center"/>
              <w:rPr>
                <w:sz w:val="10"/>
              </w:rPr>
            </w:pPr>
          </w:p>
          <w:p w14:paraId="28A09341" w14:textId="77777777" w:rsidR="00DB4CC6" w:rsidRDefault="00DB4CC6" w:rsidP="00112055">
            <w:pPr>
              <w:spacing w:line="312" w:lineRule="auto"/>
              <w:jc w:val="center"/>
              <w:rPr>
                <w:sz w:val="10"/>
              </w:rPr>
            </w:pPr>
          </w:p>
          <w:p w14:paraId="333DE6ED" w14:textId="77777777" w:rsidR="00DB4CC6" w:rsidRPr="00A5464A" w:rsidRDefault="00DB4CC6" w:rsidP="00112055">
            <w:pPr>
              <w:spacing w:line="312" w:lineRule="auto"/>
              <w:jc w:val="center"/>
              <w:rPr>
                <w:sz w:val="10"/>
              </w:rPr>
            </w:pPr>
          </w:p>
          <w:p w14:paraId="68D0E26B" w14:textId="77777777" w:rsidR="00DB4CC6" w:rsidRDefault="00DB4CC6" w:rsidP="00112055">
            <w:pPr>
              <w:spacing w:line="312" w:lineRule="auto"/>
              <w:jc w:val="center"/>
            </w:pPr>
          </w:p>
          <w:p w14:paraId="308B1849" w14:textId="77777777" w:rsidR="00DB4CC6" w:rsidRDefault="00DB4CC6" w:rsidP="00112055">
            <w:pPr>
              <w:spacing w:line="312" w:lineRule="auto"/>
              <w:jc w:val="center"/>
            </w:pPr>
          </w:p>
          <w:p w14:paraId="632F7432" w14:textId="77777777" w:rsidR="00DB4CC6" w:rsidRDefault="00DB4CC6" w:rsidP="00112055">
            <w:pPr>
              <w:spacing w:line="312" w:lineRule="auto"/>
              <w:jc w:val="center"/>
            </w:pPr>
          </w:p>
          <w:p w14:paraId="2E898D8A" w14:textId="77777777" w:rsidR="00DB4CC6" w:rsidRDefault="00DB4CC6" w:rsidP="00112055">
            <w:pPr>
              <w:spacing w:line="312" w:lineRule="auto"/>
              <w:jc w:val="center"/>
            </w:pPr>
            <w:r>
              <w:t>0.25</w:t>
            </w:r>
          </w:p>
          <w:p w14:paraId="6E07A5C5" w14:textId="77777777" w:rsidR="00DB4CC6" w:rsidRDefault="00DB4CC6" w:rsidP="00112055">
            <w:pPr>
              <w:spacing w:line="312" w:lineRule="auto"/>
              <w:jc w:val="center"/>
            </w:pPr>
            <w:r>
              <w:t xml:space="preserve">    </w:t>
            </w:r>
          </w:p>
          <w:p w14:paraId="366F7113" w14:textId="77777777" w:rsidR="00DB4CC6" w:rsidRDefault="00DB4CC6" w:rsidP="00112055">
            <w:pPr>
              <w:spacing w:line="312" w:lineRule="auto"/>
              <w:jc w:val="center"/>
            </w:pPr>
          </w:p>
          <w:p w14:paraId="6C51BF24" w14:textId="77777777" w:rsidR="00DB4CC6" w:rsidRDefault="00DB4CC6" w:rsidP="00112055">
            <w:pPr>
              <w:spacing w:line="312" w:lineRule="auto"/>
              <w:jc w:val="center"/>
            </w:pPr>
            <w:r>
              <w:t>0.25</w:t>
            </w:r>
          </w:p>
        </w:tc>
      </w:tr>
      <w:tr w:rsidR="00DB4CC6" w14:paraId="786E8F8E" w14:textId="77777777" w:rsidTr="00112055">
        <w:tc>
          <w:tcPr>
            <w:tcW w:w="833" w:type="dxa"/>
            <w:vMerge w:val="restart"/>
            <w:vAlign w:val="center"/>
          </w:tcPr>
          <w:p w14:paraId="0F221015" w14:textId="77777777" w:rsidR="00DB4CC6" w:rsidRDefault="00DB4CC6" w:rsidP="00112055">
            <w:pPr>
              <w:spacing w:line="312" w:lineRule="auto"/>
              <w:jc w:val="center"/>
              <w:rPr>
                <w:b/>
                <w:bCs/>
              </w:rPr>
            </w:pPr>
            <w:r>
              <w:rPr>
                <w:b/>
                <w:bCs/>
              </w:rPr>
              <w:lastRenderedPageBreak/>
              <w:t>3</w:t>
            </w:r>
          </w:p>
          <w:p w14:paraId="28CFA86F" w14:textId="77777777" w:rsidR="00DB4CC6" w:rsidRDefault="00DB4CC6" w:rsidP="00112055">
            <w:pPr>
              <w:spacing w:line="312" w:lineRule="auto"/>
              <w:jc w:val="center"/>
              <w:rPr>
                <w:b/>
                <w:bCs/>
              </w:rPr>
            </w:pPr>
            <w:r>
              <w:rPr>
                <w:b/>
                <w:bCs/>
              </w:rPr>
              <w:t>4đ</w:t>
            </w:r>
          </w:p>
        </w:tc>
        <w:tc>
          <w:tcPr>
            <w:tcW w:w="1049" w:type="dxa"/>
            <w:vAlign w:val="center"/>
          </w:tcPr>
          <w:p w14:paraId="417D63A5" w14:textId="77777777" w:rsidR="00DB4CC6" w:rsidRDefault="00DB4CC6" w:rsidP="00112055">
            <w:pPr>
              <w:spacing w:line="312" w:lineRule="auto"/>
              <w:jc w:val="center"/>
              <w:rPr>
                <w:bCs/>
              </w:rPr>
            </w:pPr>
            <w:r>
              <w:rPr>
                <w:b/>
                <w:bCs/>
              </w:rPr>
              <w:t xml:space="preserve">1 </w:t>
            </w:r>
          </w:p>
          <w:p w14:paraId="02648910" w14:textId="77777777" w:rsidR="00DB4CC6" w:rsidRDefault="00DB4CC6" w:rsidP="00112055">
            <w:pPr>
              <w:spacing w:line="312" w:lineRule="auto"/>
              <w:jc w:val="center"/>
              <w:rPr>
                <w:b/>
                <w:bCs/>
              </w:rPr>
            </w:pPr>
            <w:r>
              <w:rPr>
                <w:bCs/>
              </w:rPr>
              <w:t>1.5đ</w:t>
            </w:r>
          </w:p>
        </w:tc>
        <w:tc>
          <w:tcPr>
            <w:tcW w:w="7074" w:type="dxa"/>
          </w:tcPr>
          <w:p w14:paraId="65EACF4D" w14:textId="77777777" w:rsidR="00DB4CC6" w:rsidRPr="00DB6842" w:rsidRDefault="00DB4CC6" w:rsidP="00112055">
            <w:pPr>
              <w:spacing w:before="60" w:after="60" w:line="288" w:lineRule="auto"/>
              <w:jc w:val="both"/>
              <w:rPr>
                <w:iCs/>
                <w:szCs w:val="28"/>
              </w:rPr>
            </w:pPr>
            <w:r w:rsidRPr="00DB6842">
              <w:rPr>
                <w:iCs/>
                <w:szCs w:val="28"/>
              </w:rPr>
              <w:t>Trong túi đựng 48 viên bi cùng kích thước và khối lượng với hai màu đỏ và xanh.</w:t>
            </w:r>
            <w:r>
              <w:rPr>
                <w:iCs/>
                <w:szCs w:val="28"/>
              </w:rPr>
              <w:t xml:space="preserve"> </w:t>
            </w:r>
            <w:r w:rsidRPr="00DB6842">
              <w:rPr>
                <w:iCs/>
                <w:szCs w:val="28"/>
              </w:rPr>
              <w:t>Lấy ngẫu</w:t>
            </w:r>
            <w:r>
              <w:rPr>
                <w:iCs/>
                <w:szCs w:val="28"/>
              </w:rPr>
              <w:t xml:space="preserve"> </w:t>
            </w:r>
            <w:r w:rsidRPr="00DB6842">
              <w:rPr>
                <w:iCs/>
                <w:szCs w:val="28"/>
              </w:rPr>
              <w:t>nhiên một viên bi từ túi. Biết rằng xác suất lấy được viên bi đỏ bằng 92% xác suất lấy được</w:t>
            </w:r>
            <w:r>
              <w:rPr>
                <w:iCs/>
                <w:szCs w:val="28"/>
              </w:rPr>
              <w:t xml:space="preserve"> </w:t>
            </w:r>
            <w:r w:rsidRPr="00DB6842">
              <w:rPr>
                <w:iCs/>
                <w:szCs w:val="28"/>
              </w:rPr>
              <w:t>viên bi màu xanh. Hỏi trong túi có bao nhiêu viên bi màu đỏ, bao nhiêu viên bi màu xanh?</w:t>
            </w:r>
          </w:p>
          <w:p w14:paraId="7C1FA86B" w14:textId="77777777" w:rsidR="00DB4CC6" w:rsidRDefault="00DB4CC6" w:rsidP="00112055">
            <w:pPr>
              <w:rPr>
                <w:rFonts w:eastAsia="Times New Roman"/>
                <w:bCs/>
                <w:szCs w:val="28"/>
                <w:lang w:val="nl-NL"/>
              </w:rPr>
            </w:pPr>
            <w:r>
              <w:rPr>
                <w:rFonts w:eastAsia="Times New Roman"/>
                <w:bCs/>
                <w:szCs w:val="28"/>
                <w:lang w:val="nl-NL"/>
              </w:rPr>
              <w:t>Gọi số viên bi màu đỏ có trong túi là x (viên) (đk: 0&lt;x&lt;48)</w:t>
            </w:r>
          </w:p>
          <w:p w14:paraId="658D13D8" w14:textId="77777777" w:rsidR="00DB4CC6" w:rsidRDefault="00DB4CC6" w:rsidP="00112055">
            <w:pPr>
              <w:rPr>
                <w:rFonts w:eastAsia="Times New Roman"/>
                <w:bCs/>
                <w:szCs w:val="28"/>
                <w:lang w:val="nl-NL"/>
              </w:rPr>
            </w:pPr>
            <w:r>
              <w:rPr>
                <w:rFonts w:eastAsia="Times New Roman"/>
                <w:bCs/>
                <w:szCs w:val="28"/>
                <w:lang w:val="nl-NL"/>
              </w:rPr>
              <w:t>Số viên bi màu xanh có trong túi là 48 – x (viên)</w:t>
            </w:r>
          </w:p>
          <w:p w14:paraId="703F32C9" w14:textId="77777777" w:rsidR="00DB4CC6" w:rsidRDefault="00DB4CC6" w:rsidP="00112055">
            <w:pPr>
              <w:rPr>
                <w:rFonts w:eastAsia="Times New Roman"/>
                <w:bCs/>
                <w:szCs w:val="28"/>
                <w:lang w:val="nl-NL"/>
              </w:rPr>
            </w:pPr>
            <w:r>
              <w:rPr>
                <w:rFonts w:eastAsia="Times New Roman"/>
                <w:bCs/>
                <w:szCs w:val="28"/>
                <w:lang w:val="nl-NL"/>
              </w:rPr>
              <w:t xml:space="preserve">Xác suất lấy được viên bi màu đỏ là </w:t>
            </w:r>
            <w:r>
              <w:rPr>
                <w:rFonts w:eastAsia="Times New Roman"/>
                <w:bCs/>
                <w:position w:val="-24"/>
                <w:szCs w:val="28"/>
                <w:lang w:val="nl-NL"/>
              </w:rPr>
              <w:object w:dxaOrig="330" w:dyaOrig="630" w14:anchorId="24E8BDEB">
                <v:shape id="_x0000_i1730" type="#_x0000_t75" style="width:16.5pt;height:31.5pt" o:ole="">
                  <v:imagedata r:id="rId2089" o:title=""/>
                </v:shape>
                <o:OLEObject Type="Embed" ProgID="Equation.DSMT4" ShapeID="_x0000_i1730" DrawAspect="Content" ObjectID="_1826905333" r:id="rId2090"/>
              </w:object>
            </w:r>
          </w:p>
          <w:p w14:paraId="438C49BF" w14:textId="77777777" w:rsidR="00DB4CC6" w:rsidRDefault="00DB4CC6" w:rsidP="00112055">
            <w:pPr>
              <w:rPr>
                <w:rFonts w:eastAsia="Times New Roman"/>
                <w:bCs/>
                <w:szCs w:val="28"/>
                <w:lang w:val="nl-NL"/>
              </w:rPr>
            </w:pPr>
            <w:r>
              <w:rPr>
                <w:rFonts w:eastAsia="Times New Roman"/>
                <w:bCs/>
                <w:szCs w:val="28"/>
                <w:lang w:val="nl-NL"/>
              </w:rPr>
              <w:t xml:space="preserve">Xác suất lấy được viên bi màu xanh là </w:t>
            </w:r>
            <w:r>
              <w:rPr>
                <w:rFonts w:eastAsia="Times New Roman"/>
                <w:bCs/>
                <w:position w:val="-24"/>
                <w:szCs w:val="28"/>
                <w:lang w:val="nl-NL"/>
              </w:rPr>
              <w:object w:dxaOrig="690" w:dyaOrig="630" w14:anchorId="0FCAAB87">
                <v:shape id="_x0000_i1731" type="#_x0000_t75" style="width:34.5pt;height:31.5pt" o:ole="">
                  <v:imagedata r:id="rId2091" o:title=""/>
                </v:shape>
                <o:OLEObject Type="Embed" ProgID="Equation.DSMT4" ShapeID="_x0000_i1731" DrawAspect="Content" ObjectID="_1826905334" r:id="rId2092"/>
              </w:object>
            </w:r>
          </w:p>
          <w:p w14:paraId="77F6009F" w14:textId="77777777" w:rsidR="00DB4CC6" w:rsidRDefault="00DB4CC6" w:rsidP="00112055">
            <w:pPr>
              <w:rPr>
                <w:rFonts w:eastAsia="Times New Roman"/>
                <w:bCs/>
                <w:szCs w:val="28"/>
                <w:lang w:val="nl-NL"/>
              </w:rPr>
            </w:pPr>
            <w:r>
              <w:rPr>
                <w:rFonts w:eastAsia="Times New Roman"/>
                <w:bCs/>
                <w:szCs w:val="28"/>
                <w:lang w:val="nl-NL"/>
              </w:rPr>
              <w:t>Theo đề bài ta có phương trình:</w:t>
            </w:r>
          </w:p>
          <w:p w14:paraId="3382C49B" w14:textId="77777777" w:rsidR="00DB4CC6" w:rsidRDefault="00DB4CC6" w:rsidP="00112055">
            <w:pPr>
              <w:rPr>
                <w:rFonts w:eastAsia="Times New Roman"/>
                <w:bCs/>
                <w:szCs w:val="28"/>
                <w:lang w:val="nl-NL"/>
              </w:rPr>
            </w:pPr>
            <w:r>
              <w:rPr>
                <w:rFonts w:eastAsia="Times New Roman"/>
                <w:bCs/>
                <w:position w:val="-24"/>
                <w:szCs w:val="28"/>
                <w:lang w:val="nl-NL"/>
              </w:rPr>
              <w:object w:dxaOrig="5670" w:dyaOrig="630" w14:anchorId="6D2314A2">
                <v:shape id="_x0000_i1732" type="#_x0000_t75" style="width:283.5pt;height:31.5pt" o:ole="">
                  <v:imagedata r:id="rId2093" o:title=""/>
                </v:shape>
                <o:OLEObject Type="Embed" ProgID="Equation.DSMT4" ShapeID="_x0000_i1732" DrawAspect="Content" ObjectID="_1826905335" r:id="rId2094"/>
              </w:object>
            </w:r>
          </w:p>
          <w:p w14:paraId="3ABD3711" w14:textId="77777777" w:rsidR="00DB4CC6" w:rsidRDefault="00DB4CC6" w:rsidP="00112055">
            <w:pPr>
              <w:rPr>
                <w:rFonts w:eastAsia="Times New Roman"/>
                <w:bCs/>
                <w:szCs w:val="28"/>
                <w:lang w:val="nl-NL"/>
              </w:rPr>
            </w:pPr>
            <w:r>
              <w:rPr>
                <w:rFonts w:eastAsia="Times New Roman"/>
                <w:bCs/>
                <w:position w:val="-10"/>
                <w:szCs w:val="28"/>
                <w:lang w:val="nl-NL"/>
              </w:rPr>
              <w:object w:dxaOrig="3030" w:dyaOrig="330" w14:anchorId="75DB8CB3">
                <v:shape id="_x0000_i1733" type="#_x0000_t75" style="width:151.5pt;height:16.5pt" o:ole="">
                  <v:imagedata r:id="rId2095" o:title=""/>
                </v:shape>
                <o:OLEObject Type="Embed" ProgID="Equation.DSMT4" ShapeID="_x0000_i1733" DrawAspect="Content" ObjectID="_1826905336" r:id="rId2096"/>
              </w:object>
            </w:r>
          </w:p>
          <w:p w14:paraId="07F648F7" w14:textId="77777777" w:rsidR="00DB4CC6" w:rsidRDefault="00DB4CC6" w:rsidP="00112055">
            <w:pPr>
              <w:spacing w:line="288" w:lineRule="auto"/>
              <w:rPr>
                <w:rFonts w:eastAsia="Times New Roman"/>
                <w:bCs/>
                <w:szCs w:val="28"/>
                <w:lang w:val="nl-NL"/>
              </w:rPr>
            </w:pPr>
            <w:r>
              <w:rPr>
                <w:rFonts w:eastAsia="Times New Roman"/>
                <w:bCs/>
                <w:szCs w:val="28"/>
                <w:lang w:val="nl-NL"/>
              </w:rPr>
              <w:t>Vậy số viên bi màu đỏ có trong túi là 23 (viên)</w:t>
            </w:r>
          </w:p>
          <w:p w14:paraId="0E59F1A4" w14:textId="77777777" w:rsidR="00DB4CC6" w:rsidRDefault="00DB4CC6" w:rsidP="00112055">
            <w:pPr>
              <w:spacing w:line="288" w:lineRule="auto"/>
            </w:pPr>
            <w:r>
              <w:rPr>
                <w:rFonts w:eastAsia="Times New Roman"/>
                <w:bCs/>
                <w:szCs w:val="28"/>
                <w:lang w:val="nl-NL"/>
              </w:rPr>
              <w:t>Số viên bi màu xanh có trong túi là 48 – 23 = 25 (viên)</w:t>
            </w:r>
          </w:p>
        </w:tc>
        <w:tc>
          <w:tcPr>
            <w:tcW w:w="839" w:type="dxa"/>
          </w:tcPr>
          <w:p w14:paraId="2B97E61D" w14:textId="77777777" w:rsidR="00DB4CC6" w:rsidRDefault="00DB4CC6" w:rsidP="00112055">
            <w:pPr>
              <w:spacing w:line="312" w:lineRule="auto"/>
              <w:jc w:val="center"/>
            </w:pPr>
          </w:p>
          <w:p w14:paraId="7D63AF96" w14:textId="77777777" w:rsidR="00DB4CC6" w:rsidRDefault="00DB4CC6" w:rsidP="00112055">
            <w:pPr>
              <w:spacing w:line="312" w:lineRule="auto"/>
              <w:jc w:val="center"/>
            </w:pPr>
          </w:p>
          <w:p w14:paraId="74541183" w14:textId="77777777" w:rsidR="00DB4CC6" w:rsidRDefault="00DB4CC6" w:rsidP="00112055">
            <w:pPr>
              <w:spacing w:line="312" w:lineRule="auto"/>
              <w:jc w:val="center"/>
            </w:pPr>
          </w:p>
          <w:p w14:paraId="5830D0E4" w14:textId="77777777" w:rsidR="00DB4CC6" w:rsidRDefault="00DB4CC6" w:rsidP="00112055">
            <w:pPr>
              <w:spacing w:line="312" w:lineRule="auto"/>
              <w:jc w:val="center"/>
            </w:pPr>
          </w:p>
          <w:p w14:paraId="63CA8FDF" w14:textId="77777777" w:rsidR="00DB4CC6" w:rsidRDefault="00DB4CC6" w:rsidP="00112055">
            <w:pPr>
              <w:spacing w:line="312" w:lineRule="auto"/>
              <w:jc w:val="center"/>
            </w:pPr>
          </w:p>
          <w:p w14:paraId="6CFE3E11" w14:textId="77777777" w:rsidR="00DB4CC6" w:rsidRDefault="00DB4CC6" w:rsidP="00112055">
            <w:pPr>
              <w:spacing w:line="312" w:lineRule="auto"/>
              <w:jc w:val="center"/>
            </w:pPr>
            <w:r>
              <w:t>0,25</w:t>
            </w:r>
          </w:p>
          <w:p w14:paraId="70A00D21" w14:textId="77777777" w:rsidR="00DB4CC6" w:rsidRDefault="00DB4CC6" w:rsidP="00112055">
            <w:pPr>
              <w:spacing w:line="312" w:lineRule="auto"/>
              <w:jc w:val="center"/>
            </w:pPr>
          </w:p>
          <w:p w14:paraId="4724AE0A" w14:textId="77777777" w:rsidR="00DB4CC6" w:rsidRDefault="00DB4CC6" w:rsidP="00112055">
            <w:pPr>
              <w:spacing w:line="312" w:lineRule="auto"/>
              <w:jc w:val="center"/>
            </w:pPr>
          </w:p>
          <w:p w14:paraId="653583A2" w14:textId="77777777" w:rsidR="00DB4CC6" w:rsidRDefault="00DB4CC6" w:rsidP="00112055">
            <w:pPr>
              <w:spacing w:line="312" w:lineRule="auto"/>
              <w:jc w:val="center"/>
            </w:pPr>
            <w:r>
              <w:t>0.25</w:t>
            </w:r>
          </w:p>
          <w:p w14:paraId="5107BB10" w14:textId="77777777" w:rsidR="00DB4CC6" w:rsidRDefault="00DB4CC6" w:rsidP="00112055">
            <w:pPr>
              <w:spacing w:line="312" w:lineRule="auto"/>
              <w:jc w:val="center"/>
            </w:pPr>
          </w:p>
          <w:p w14:paraId="30A02D27" w14:textId="77777777" w:rsidR="00DB4CC6" w:rsidRPr="00C80715" w:rsidRDefault="00DB4CC6" w:rsidP="00112055">
            <w:pPr>
              <w:spacing w:line="312" w:lineRule="auto"/>
              <w:jc w:val="center"/>
              <w:rPr>
                <w:sz w:val="14"/>
              </w:rPr>
            </w:pPr>
          </w:p>
          <w:p w14:paraId="0BF110EE" w14:textId="77777777" w:rsidR="00DB4CC6" w:rsidRDefault="00DB4CC6" w:rsidP="00112055">
            <w:pPr>
              <w:spacing w:line="312" w:lineRule="auto"/>
              <w:jc w:val="center"/>
            </w:pPr>
            <w:r>
              <w:t>0.5</w:t>
            </w:r>
          </w:p>
          <w:p w14:paraId="3A23332F" w14:textId="77777777" w:rsidR="00DB4CC6" w:rsidRDefault="00DB4CC6" w:rsidP="00112055">
            <w:pPr>
              <w:spacing w:line="312" w:lineRule="auto"/>
              <w:jc w:val="center"/>
            </w:pPr>
            <w:r>
              <w:t>0.25</w:t>
            </w:r>
          </w:p>
          <w:p w14:paraId="736F58CE" w14:textId="77777777" w:rsidR="00DB4CC6" w:rsidRDefault="00DB4CC6" w:rsidP="00112055">
            <w:pPr>
              <w:spacing w:line="312" w:lineRule="auto"/>
              <w:jc w:val="center"/>
            </w:pPr>
          </w:p>
          <w:p w14:paraId="11AEC2A9" w14:textId="77777777" w:rsidR="00DB4CC6" w:rsidRDefault="00DB4CC6" w:rsidP="00112055">
            <w:pPr>
              <w:spacing w:line="312" w:lineRule="auto"/>
              <w:jc w:val="center"/>
            </w:pPr>
            <w:r>
              <w:t>0,25</w:t>
            </w:r>
          </w:p>
        </w:tc>
      </w:tr>
      <w:tr w:rsidR="00DB4CC6" w14:paraId="363F3569" w14:textId="77777777" w:rsidTr="00112055">
        <w:tc>
          <w:tcPr>
            <w:tcW w:w="833" w:type="dxa"/>
            <w:vMerge/>
          </w:tcPr>
          <w:p w14:paraId="44862356" w14:textId="77777777" w:rsidR="00DB4CC6" w:rsidRDefault="00DB4CC6" w:rsidP="00112055">
            <w:pPr>
              <w:spacing w:line="312" w:lineRule="auto"/>
              <w:rPr>
                <w:b/>
                <w:bCs/>
              </w:rPr>
            </w:pPr>
          </w:p>
        </w:tc>
        <w:tc>
          <w:tcPr>
            <w:tcW w:w="1049" w:type="dxa"/>
            <w:vAlign w:val="center"/>
          </w:tcPr>
          <w:p w14:paraId="690671AE" w14:textId="77777777" w:rsidR="00DB4CC6" w:rsidRDefault="00DB4CC6" w:rsidP="00112055">
            <w:pPr>
              <w:spacing w:line="312" w:lineRule="auto"/>
              <w:jc w:val="center"/>
              <w:rPr>
                <w:bCs/>
              </w:rPr>
            </w:pPr>
            <w:r>
              <w:rPr>
                <w:b/>
                <w:bCs/>
              </w:rPr>
              <w:t>2</w:t>
            </w:r>
          </w:p>
          <w:p w14:paraId="37441F71" w14:textId="77777777" w:rsidR="00DB4CC6" w:rsidRDefault="00DB4CC6" w:rsidP="00112055">
            <w:pPr>
              <w:spacing w:line="312" w:lineRule="auto"/>
              <w:jc w:val="center"/>
              <w:rPr>
                <w:b/>
                <w:bCs/>
              </w:rPr>
            </w:pPr>
            <w:r>
              <w:rPr>
                <w:bCs/>
              </w:rPr>
              <w:t>1.5đ</w:t>
            </w:r>
          </w:p>
        </w:tc>
        <w:tc>
          <w:tcPr>
            <w:tcW w:w="7074" w:type="dxa"/>
          </w:tcPr>
          <w:p w14:paraId="4B76F5DC" w14:textId="77777777" w:rsidR="00DB4CC6" w:rsidRDefault="00DB4CC6" w:rsidP="00112055">
            <w:pPr>
              <w:spacing w:line="288" w:lineRule="auto"/>
              <w:jc w:val="both"/>
              <w:rPr>
                <w:position w:val="-28"/>
                <w:szCs w:val="28"/>
                <w:lang w:val="nl-NL"/>
              </w:rPr>
            </w:pPr>
            <w:r w:rsidRPr="00DB6842">
              <w:rPr>
                <w:rFonts w:eastAsia="Times New Roman"/>
                <w:szCs w:val="28"/>
              </w:rPr>
              <w:t xml:space="preserve">Giải phương trình: </w:t>
            </w:r>
            <w:r w:rsidRPr="00DB6842">
              <w:rPr>
                <w:position w:val="-28"/>
                <w:szCs w:val="28"/>
                <w:lang w:val="nl-NL"/>
              </w:rPr>
              <w:object w:dxaOrig="2620" w:dyaOrig="660" w14:anchorId="02B1A6FE">
                <v:shape id="_x0000_i1734" type="#_x0000_t75" style="width:140.25pt;height:35.25pt" o:ole="">
                  <v:imagedata r:id="rId2032" o:title=""/>
                </v:shape>
                <o:OLEObject Type="Embed" ProgID="Equation.DSMT4" ShapeID="_x0000_i1734" DrawAspect="Content" ObjectID="_1826905337" r:id="rId2097"/>
              </w:object>
            </w:r>
          </w:p>
          <w:p w14:paraId="2DC2E186" w14:textId="77777777" w:rsidR="00DB4CC6" w:rsidRDefault="00DB4CC6" w:rsidP="00112055">
            <w:pPr>
              <w:spacing w:after="200" w:line="276" w:lineRule="auto"/>
              <w:rPr>
                <w:rFonts w:eastAsia="Times New Roman"/>
                <w:bCs/>
                <w:szCs w:val="28"/>
              </w:rPr>
            </w:pPr>
            <w:r>
              <w:rPr>
                <w:rFonts w:eastAsia="Times New Roman"/>
                <w:bCs/>
                <w:szCs w:val="28"/>
              </w:rPr>
              <w:t xml:space="preserve">ĐKXĐ: </w:t>
            </w:r>
            <w:r>
              <w:rPr>
                <w:bCs/>
                <w:position w:val="-10"/>
              </w:rPr>
              <w:object w:dxaOrig="1455" w:dyaOrig="315" w14:anchorId="74600A67">
                <v:shape id="_x0000_i1735" type="#_x0000_t75" style="width:72.75pt;height:15.75pt" o:ole="">
                  <v:imagedata r:id="rId2098" o:title=""/>
                </v:shape>
                <o:OLEObject Type="Embed" ProgID="Equation.DSMT4" ShapeID="_x0000_i1735" DrawAspect="Content" ObjectID="_1826905338" r:id="rId2099"/>
              </w:object>
            </w:r>
          </w:p>
          <w:p w14:paraId="28529B09" w14:textId="77777777" w:rsidR="00DB4CC6" w:rsidRDefault="00DB4CC6" w:rsidP="00112055">
            <w:pPr>
              <w:spacing w:after="200" w:line="276" w:lineRule="auto"/>
              <w:rPr>
                <w:rFonts w:eastAsia="Times New Roman"/>
                <w:bCs/>
                <w:szCs w:val="28"/>
              </w:rPr>
            </w:pPr>
            <w:r>
              <w:rPr>
                <w:rFonts w:eastAsia="Times New Roman"/>
                <w:bCs/>
                <w:szCs w:val="28"/>
                <w:lang w:val="vi-VN"/>
              </w:rPr>
              <w:t>Ta có:</w:t>
            </w:r>
            <w:r>
              <w:rPr>
                <w:bCs/>
                <w:position w:val="-24"/>
                <w:lang w:val="nl-NL"/>
              </w:rPr>
              <w:t xml:space="preserve"> </w:t>
            </w:r>
            <w:r>
              <w:rPr>
                <w:bCs/>
                <w:position w:val="-28"/>
                <w:lang w:val="nl-NL"/>
              </w:rPr>
              <w:object w:dxaOrig="3345" w:dyaOrig="660" w14:anchorId="237C111A">
                <v:shape id="_x0000_i1736" type="#_x0000_t75" style="width:167.25pt;height:33pt" o:ole="">
                  <v:imagedata r:id="rId2100" o:title=""/>
                </v:shape>
                <o:OLEObject Type="Embed" ProgID="Equation.DSMT4" ShapeID="_x0000_i1736" DrawAspect="Content" ObjectID="_1826905339" r:id="rId2101"/>
              </w:object>
            </w:r>
            <w:r>
              <w:rPr>
                <w:bCs/>
                <w:position w:val="-28"/>
                <w:lang w:val="nl-NL"/>
              </w:rPr>
              <w:object w:dxaOrig="2805" w:dyaOrig="660" w14:anchorId="69A8CA6A">
                <v:shape id="_x0000_i1737" type="#_x0000_t75" style="width:140.25pt;height:33pt" o:ole="">
                  <v:imagedata r:id="rId2102" o:title=""/>
                </v:shape>
                <o:OLEObject Type="Embed" ProgID="Equation.DSMT4" ShapeID="_x0000_i1737" DrawAspect="Content" ObjectID="_1826905340" r:id="rId2103"/>
              </w:object>
            </w:r>
          </w:p>
          <w:p w14:paraId="04127B72" w14:textId="77777777" w:rsidR="00DB4CC6" w:rsidRDefault="00DB4CC6" w:rsidP="00112055">
            <w:pPr>
              <w:spacing w:after="200" w:line="276" w:lineRule="auto"/>
              <w:rPr>
                <w:bCs/>
                <w:position w:val="-24"/>
                <w:lang w:val="nl-NL"/>
              </w:rPr>
            </w:pPr>
            <w:r>
              <w:rPr>
                <w:bCs/>
                <w:position w:val="-10"/>
                <w:lang w:val="nl-NL"/>
              </w:rPr>
              <w:object w:dxaOrig="3270" w:dyaOrig="360" w14:anchorId="0B6A38A6">
                <v:shape id="_x0000_i1738" type="#_x0000_t75" style="width:163.5pt;height:18pt" o:ole="">
                  <v:imagedata r:id="rId2104" o:title=""/>
                </v:shape>
                <o:OLEObject Type="Embed" ProgID="Equation.DSMT4" ShapeID="_x0000_i1738" DrawAspect="Content" ObjectID="_1826905341" r:id="rId2105"/>
              </w:object>
            </w:r>
          </w:p>
          <w:p w14:paraId="5416695A" w14:textId="77777777" w:rsidR="00DB4CC6" w:rsidRDefault="00DB4CC6" w:rsidP="00112055">
            <w:pPr>
              <w:spacing w:after="200" w:line="276" w:lineRule="auto"/>
              <w:jc w:val="both"/>
              <w:rPr>
                <w:bCs/>
                <w:position w:val="-24"/>
                <w:lang w:val="nl-NL"/>
              </w:rPr>
            </w:pPr>
            <w:r>
              <w:rPr>
                <w:rFonts w:eastAsia="MS Mincho"/>
                <w:bCs/>
                <w:szCs w:val="28"/>
                <w:lang w:eastAsia="ja-JP"/>
              </w:rPr>
              <w:t>Đ</w:t>
            </w:r>
            <w:r>
              <w:rPr>
                <w:rFonts w:eastAsia="MS Mincho"/>
                <w:bCs/>
                <w:szCs w:val="28"/>
                <w:lang w:val="vi-VN" w:eastAsia="ja-JP"/>
              </w:rPr>
              <w:t xml:space="preserve">ặt </w:t>
            </w:r>
            <m:oMath>
              <m:sSup>
                <m:sSupPr>
                  <m:ctrlPr>
                    <w:rPr>
                      <w:rFonts w:ascii="Cambria Math" w:eastAsia="Times New Roman" w:hAnsi="Cambria Math"/>
                      <w:bCs/>
                      <w:i/>
                      <w:szCs w:val="28"/>
                    </w:rPr>
                  </m:ctrlPr>
                </m:sSupPr>
                <m:e>
                  <m:r>
                    <w:rPr>
                      <w:rFonts w:ascii="Cambria Math" w:hAnsi="Cambria Math"/>
                      <w:szCs w:val="28"/>
                    </w:rPr>
                    <m:t>x</m:t>
                  </m:r>
                </m:e>
                <m:sup>
                  <m:r>
                    <w:rPr>
                      <w:rFonts w:ascii="Cambria Math" w:hAnsi="Cambria Math"/>
                      <w:szCs w:val="28"/>
                    </w:rPr>
                    <m:t>2</m:t>
                  </m:r>
                </m:sup>
              </m:sSup>
              <m:r>
                <w:rPr>
                  <w:rFonts w:ascii="Cambria Math" w:eastAsia="Times New Roman" w:hAnsi="Cambria Math"/>
                  <w:szCs w:val="28"/>
                </w:rPr>
                <m:t>+2x-1=a</m:t>
              </m:r>
            </m:oMath>
            <w:r>
              <w:rPr>
                <w:rFonts w:eastAsia="MS Mincho"/>
                <w:bCs/>
                <w:szCs w:val="28"/>
                <w:lang w:val="vi-VN"/>
              </w:rPr>
              <w:t xml:space="preserve"> ta có phương trình</w:t>
            </w:r>
            <w:r>
              <w:rPr>
                <w:rFonts w:eastAsia="MS Mincho"/>
                <w:bCs/>
                <w:szCs w:val="28"/>
              </w:rPr>
              <w:t xml:space="preserve">: </w:t>
            </w:r>
            <w:r>
              <w:rPr>
                <w:bCs/>
                <w:position w:val="-10"/>
                <w:lang w:val="nl-NL"/>
              </w:rPr>
              <w:object w:dxaOrig="1905" w:dyaOrig="315" w14:anchorId="050C009D">
                <v:shape id="_x0000_i1739" type="#_x0000_t75" style="width:95.25pt;height:15.75pt" o:ole="">
                  <v:imagedata r:id="rId2106" o:title=""/>
                </v:shape>
                <o:OLEObject Type="Embed" ProgID="Equation.DSMT4" ShapeID="_x0000_i1739" DrawAspect="Content" ObjectID="_1826905342" r:id="rId2107"/>
              </w:object>
            </w:r>
          </w:p>
          <w:p w14:paraId="7AD49096" w14:textId="77777777" w:rsidR="00DB4CC6" w:rsidRDefault="00DB4CC6" w:rsidP="00112055">
            <w:pPr>
              <w:spacing w:after="200" w:line="276" w:lineRule="auto"/>
              <w:jc w:val="both"/>
              <w:rPr>
                <w:rFonts w:eastAsia="MS Mincho"/>
                <w:bCs/>
                <w:szCs w:val="28"/>
                <w:lang w:eastAsia="ja-JP"/>
              </w:rPr>
            </w:pPr>
            <m:oMathPara>
              <m:oMath>
                <m:r>
                  <w:rPr>
                    <w:rFonts w:ascii="Cambria Math" w:eastAsia="MS Mincho" w:hAnsi="Cambria Math"/>
                    <w:sz w:val="26"/>
                    <w:szCs w:val="26"/>
                    <w:lang w:eastAsia="ja-JP"/>
                  </w:rPr>
                  <m:t>⟺</m:t>
                </m:r>
                <m:sSup>
                  <m:sSupPr>
                    <m:ctrlPr>
                      <w:rPr>
                        <w:rFonts w:ascii="Cambria Math" w:eastAsia="MS Mincho" w:hAnsi="Cambria Math"/>
                        <w:bCs/>
                        <w:i/>
                        <w:sz w:val="26"/>
                        <w:szCs w:val="26"/>
                        <w:lang w:eastAsia="ja-JP"/>
                      </w:rPr>
                    </m:ctrlPr>
                  </m:sSupPr>
                  <m:e>
                    <m:r>
                      <w:rPr>
                        <w:rFonts w:ascii="Cambria Math" w:eastAsia="MS Mincho" w:hAnsi="Cambria Math"/>
                        <w:sz w:val="26"/>
                        <w:szCs w:val="26"/>
                        <w:lang w:eastAsia="ja-JP"/>
                      </w:rPr>
                      <m:t>a</m:t>
                    </m:r>
                  </m:e>
                  <m:sup>
                    <m:r>
                      <w:rPr>
                        <w:rFonts w:ascii="Cambria Math" w:eastAsia="MS Mincho" w:hAnsi="Cambria Math"/>
                        <w:sz w:val="26"/>
                        <w:szCs w:val="26"/>
                        <w:lang w:eastAsia="ja-JP"/>
                      </w:rPr>
                      <m:t>2</m:t>
                    </m:r>
                  </m:sup>
                </m:sSup>
                <m:r>
                  <w:rPr>
                    <w:rFonts w:ascii="Cambria Math" w:eastAsia="MS Mincho" w:hAnsi="Cambria Math"/>
                    <w:sz w:val="26"/>
                    <w:szCs w:val="26"/>
                    <w:lang w:eastAsia="ja-JP"/>
                  </w:rPr>
                  <m:t>=196⟺</m:t>
                </m:r>
                <m:d>
                  <m:dPr>
                    <m:begChr m:val="["/>
                    <m:endChr m:val=""/>
                    <m:ctrlPr>
                      <w:rPr>
                        <w:rFonts w:ascii="Cambria Math" w:eastAsia="MS Mincho" w:hAnsi="Cambria Math"/>
                        <w:bCs/>
                        <w:i/>
                        <w:sz w:val="26"/>
                        <w:szCs w:val="26"/>
                        <w:lang w:eastAsia="ja-JP"/>
                      </w:rPr>
                    </m:ctrlPr>
                  </m:dPr>
                  <m:e>
                    <m:eqArr>
                      <m:eqArrPr>
                        <m:ctrlPr>
                          <w:rPr>
                            <w:rFonts w:ascii="Cambria Math" w:eastAsia="MS Mincho" w:hAnsi="Cambria Math"/>
                            <w:bCs/>
                            <w:i/>
                            <w:sz w:val="26"/>
                            <w:szCs w:val="26"/>
                            <w:lang w:eastAsia="ja-JP"/>
                          </w:rPr>
                        </m:ctrlPr>
                      </m:eqArrPr>
                      <m:e>
                        <m:r>
                          <w:rPr>
                            <w:rFonts w:ascii="Cambria Math" w:eastAsia="MS Mincho" w:hAnsi="Cambria Math"/>
                            <w:sz w:val="26"/>
                            <w:szCs w:val="26"/>
                            <w:lang w:eastAsia="ja-JP"/>
                          </w:rPr>
                          <m:t>a=14</m:t>
                        </m:r>
                      </m:e>
                      <m:e>
                        <m:r>
                          <w:rPr>
                            <w:rFonts w:ascii="Cambria Math" w:eastAsia="MS Mincho" w:hAnsi="Cambria Math"/>
                            <w:sz w:val="26"/>
                            <w:szCs w:val="26"/>
                            <w:lang w:val="vi-VN" w:eastAsia="ja-JP"/>
                          </w:rPr>
                          <m:t>a=-14</m:t>
                        </m:r>
                      </m:e>
                    </m:eqArr>
                  </m:e>
                </m:d>
              </m:oMath>
            </m:oMathPara>
          </w:p>
          <w:p w14:paraId="47BBC41A" w14:textId="77777777" w:rsidR="00DB4CC6" w:rsidRDefault="00DB4CC6" w:rsidP="00112055">
            <w:pPr>
              <w:spacing w:after="200" w:line="276" w:lineRule="auto"/>
              <w:jc w:val="both"/>
              <w:rPr>
                <w:bCs/>
                <w:szCs w:val="28"/>
                <w:lang w:eastAsia="ja-JP"/>
              </w:rPr>
            </w:pPr>
            <w:r>
              <w:rPr>
                <w:rFonts w:eastAsia="MS Mincho"/>
                <w:bCs/>
                <w:szCs w:val="28"/>
                <w:lang w:val="vi-VN" w:eastAsia="ja-JP"/>
              </w:rPr>
              <w:t xml:space="preserve">Với </w:t>
            </w:r>
            <m:oMath>
              <m:r>
                <w:rPr>
                  <w:rFonts w:ascii="Cambria Math" w:eastAsia="MS Mincho" w:hAnsi="Cambria Math"/>
                  <w:szCs w:val="28"/>
                  <w:lang w:eastAsia="ja-JP"/>
                </w:rPr>
                <m:t>a=14</m:t>
              </m:r>
            </m:oMath>
            <w:r>
              <w:rPr>
                <w:rFonts w:eastAsia="MS Mincho"/>
                <w:bCs/>
                <w:szCs w:val="28"/>
                <w:lang w:val="vi-VN" w:eastAsia="ja-JP"/>
              </w:rPr>
              <w:t xml:space="preserve"> </w:t>
            </w:r>
            <w:r>
              <w:rPr>
                <w:rFonts w:ascii="Cambria Math" w:eastAsia="MS Mincho" w:hAnsi="Cambria Math" w:cs="Cambria Math"/>
                <w:bCs/>
                <w:szCs w:val="28"/>
                <w:lang w:val="vi-VN" w:eastAsia="ja-JP"/>
              </w:rPr>
              <w:t>⟹</w:t>
            </w:r>
            <w:r>
              <w:rPr>
                <w:rFonts w:eastAsia="MS Mincho"/>
                <w:bCs/>
                <w:szCs w:val="28"/>
                <w:lang w:val="vi-VN" w:eastAsia="ja-JP"/>
              </w:rPr>
              <w:t xml:space="preserve"> </w:t>
            </w:r>
            <m:oMath>
              <m:sSup>
                <m:sSupPr>
                  <m:ctrlPr>
                    <w:rPr>
                      <w:rFonts w:ascii="Cambria Math" w:eastAsia="Times New Roman" w:hAnsi="Cambria Math"/>
                      <w:bCs/>
                      <w:i/>
                      <w:szCs w:val="28"/>
                    </w:rPr>
                  </m:ctrlPr>
                </m:sSupPr>
                <m:e>
                  <m:r>
                    <w:rPr>
                      <w:rFonts w:ascii="Cambria Math" w:hAnsi="Cambria Math"/>
                      <w:szCs w:val="28"/>
                    </w:rPr>
                    <m:t>x</m:t>
                  </m:r>
                </m:e>
                <m:sup>
                  <m:r>
                    <w:rPr>
                      <w:rFonts w:ascii="Cambria Math" w:hAnsi="Cambria Math"/>
                      <w:szCs w:val="28"/>
                    </w:rPr>
                    <m:t>2</m:t>
                  </m:r>
                </m:sup>
              </m:sSup>
              <m:r>
                <w:rPr>
                  <w:rFonts w:ascii="Cambria Math" w:eastAsia="Times New Roman" w:hAnsi="Cambria Math"/>
                  <w:szCs w:val="28"/>
                </w:rPr>
                <m:t xml:space="preserve">+2x-1=14 </m:t>
              </m:r>
            </m:oMath>
            <w:r>
              <w:rPr>
                <w:rFonts w:ascii="Cambria Math" w:eastAsia="MS Mincho" w:hAnsi="Cambria Math" w:cs="Cambria Math"/>
                <w:bCs/>
                <w:szCs w:val="28"/>
              </w:rPr>
              <w:t>⟺</w:t>
            </w:r>
            <m:oMath>
              <m:d>
                <m:dPr>
                  <m:begChr m:val="["/>
                  <m:endChr m:val=""/>
                  <m:ctrlPr>
                    <w:rPr>
                      <w:rFonts w:ascii="Cambria Math" w:eastAsia="MS Mincho" w:hAnsi="Cambria Math"/>
                      <w:bCs/>
                      <w:i/>
                      <w:szCs w:val="28"/>
                    </w:rPr>
                  </m:ctrlPr>
                </m:dPr>
                <m:e>
                  <m:eqArr>
                    <m:eqArrPr>
                      <m:ctrlPr>
                        <w:rPr>
                          <w:rFonts w:ascii="Cambria Math" w:eastAsia="MS Mincho" w:hAnsi="Cambria Math"/>
                          <w:bCs/>
                          <w:i/>
                          <w:szCs w:val="28"/>
                        </w:rPr>
                      </m:ctrlPr>
                    </m:eqArrPr>
                    <m:e>
                      <m:r>
                        <w:rPr>
                          <w:rFonts w:ascii="Cambria Math" w:eastAsia="MS Mincho" w:hAnsi="Cambria Math"/>
                          <w:szCs w:val="28"/>
                        </w:rPr>
                        <m:t>x=-5</m:t>
                      </m:r>
                    </m:e>
                    <m:e>
                      <m:r>
                        <w:rPr>
                          <w:rFonts w:ascii="Cambria Math" w:eastAsia="MS Mincho" w:hAnsi="Cambria Math"/>
                          <w:szCs w:val="28"/>
                          <w:lang w:val="vi-VN"/>
                        </w:rPr>
                        <m:t>x=3</m:t>
                      </m:r>
                    </m:e>
                  </m:eqArr>
                </m:e>
              </m:d>
            </m:oMath>
            <w:r>
              <w:rPr>
                <w:rFonts w:ascii="Cambria Math" w:eastAsia="MS Mincho" w:hAnsi="Cambria Math" w:cs="Cambria Math"/>
                <w:bCs/>
                <w:szCs w:val="28"/>
              </w:rPr>
              <w:t xml:space="preserve"> </w:t>
            </w:r>
            <w:r>
              <w:rPr>
                <w:rFonts w:eastAsia="MS Mincho"/>
                <w:bCs/>
                <w:szCs w:val="28"/>
              </w:rPr>
              <w:t>(thỏa mãn ĐKXĐ)</w:t>
            </w:r>
          </w:p>
          <w:p w14:paraId="095EEBCC" w14:textId="77777777" w:rsidR="00DB4CC6" w:rsidRDefault="00DB4CC6" w:rsidP="00112055">
            <w:pPr>
              <w:spacing w:after="200" w:line="276" w:lineRule="auto"/>
              <w:jc w:val="both"/>
              <w:rPr>
                <w:rFonts w:eastAsia="MS Mincho"/>
                <w:bCs/>
                <w:szCs w:val="28"/>
                <w:lang w:val="vi-VN" w:eastAsia="ja-JP"/>
              </w:rPr>
            </w:pPr>
            <w:r>
              <w:rPr>
                <w:rFonts w:eastAsia="MS Mincho"/>
                <w:bCs/>
                <w:szCs w:val="28"/>
                <w:lang w:val="vi-VN" w:eastAsia="ja-JP"/>
              </w:rPr>
              <w:t xml:space="preserve">Với </w:t>
            </w:r>
            <m:oMath>
              <m:r>
                <w:rPr>
                  <w:rFonts w:ascii="Cambria Math" w:eastAsia="MS Mincho" w:hAnsi="Cambria Math"/>
                  <w:szCs w:val="28"/>
                  <w:lang w:eastAsia="ja-JP"/>
                </w:rPr>
                <m:t>a=-14</m:t>
              </m:r>
            </m:oMath>
            <w:r>
              <w:rPr>
                <w:rFonts w:eastAsia="MS Mincho"/>
                <w:bCs/>
                <w:szCs w:val="28"/>
                <w:lang w:val="vi-VN" w:eastAsia="ja-JP"/>
              </w:rPr>
              <w:t xml:space="preserve"> </w:t>
            </w:r>
            <w:r>
              <w:rPr>
                <w:rFonts w:ascii="Cambria Math" w:eastAsia="MS Mincho" w:hAnsi="Cambria Math" w:cs="Cambria Math"/>
                <w:bCs/>
                <w:szCs w:val="28"/>
                <w:lang w:val="vi-VN" w:eastAsia="ja-JP"/>
              </w:rPr>
              <w:t>⟹</w:t>
            </w:r>
            <w:r>
              <w:rPr>
                <w:rFonts w:eastAsia="MS Mincho"/>
                <w:bCs/>
                <w:szCs w:val="28"/>
                <w:lang w:val="vi-VN" w:eastAsia="ja-JP"/>
              </w:rPr>
              <w:t xml:space="preserve"> </w:t>
            </w:r>
            <m:oMath>
              <m:sSup>
                <m:sSupPr>
                  <m:ctrlPr>
                    <w:rPr>
                      <w:rFonts w:ascii="Cambria Math" w:eastAsia="Times New Roman" w:hAnsi="Cambria Math"/>
                      <w:bCs/>
                      <w:i/>
                      <w:szCs w:val="28"/>
                    </w:rPr>
                  </m:ctrlPr>
                </m:sSupPr>
                <m:e>
                  <m:r>
                    <w:rPr>
                      <w:rFonts w:ascii="Cambria Math" w:hAnsi="Cambria Math"/>
                      <w:szCs w:val="28"/>
                    </w:rPr>
                    <m:t>x</m:t>
                  </m:r>
                </m:e>
                <m:sup>
                  <m:r>
                    <w:rPr>
                      <w:rFonts w:ascii="Cambria Math" w:hAnsi="Cambria Math"/>
                      <w:szCs w:val="28"/>
                    </w:rPr>
                    <m:t>2</m:t>
                  </m:r>
                </m:sup>
              </m:sSup>
              <m:r>
                <w:rPr>
                  <w:rFonts w:ascii="Cambria Math" w:eastAsia="Times New Roman" w:hAnsi="Cambria Math"/>
                  <w:szCs w:val="28"/>
                </w:rPr>
                <m:t xml:space="preserve">+2x-1=-14 </m:t>
              </m:r>
            </m:oMath>
            <w:r>
              <w:rPr>
                <w:rFonts w:ascii="Cambria Math" w:eastAsia="MS Mincho" w:hAnsi="Cambria Math" w:cs="Cambria Math"/>
                <w:bCs/>
                <w:szCs w:val="28"/>
              </w:rPr>
              <w:t xml:space="preserve">. </w:t>
            </w:r>
            <w:r>
              <w:rPr>
                <w:rFonts w:eastAsia="MS Mincho"/>
                <w:bCs/>
                <w:szCs w:val="28"/>
              </w:rPr>
              <w:t>Phương trình vô nghiệm.</w:t>
            </w:r>
          </w:p>
          <w:p w14:paraId="19889620" w14:textId="77777777" w:rsidR="00DB4CC6" w:rsidRDefault="00DB4CC6" w:rsidP="00112055">
            <w:pPr>
              <w:spacing w:line="288" w:lineRule="auto"/>
              <w:jc w:val="both"/>
            </w:pPr>
            <w:r>
              <w:rPr>
                <w:rFonts w:eastAsia="MS Mincho"/>
                <w:bCs/>
                <w:szCs w:val="28"/>
                <w:lang w:val="vi-VN" w:eastAsia="ja-JP"/>
              </w:rPr>
              <w:t xml:space="preserve">Vậy phương trình có tập nghiệm là </w:t>
            </w:r>
            <m:oMath>
              <m:r>
                <w:rPr>
                  <w:rFonts w:ascii="Cambria Math" w:eastAsia="MS Mincho" w:hAnsi="Cambria Math"/>
                  <w:szCs w:val="28"/>
                  <w:lang w:val="vi-VN" w:eastAsia="ja-JP"/>
                </w:rPr>
                <m:t>S=</m:t>
              </m:r>
              <m:d>
                <m:dPr>
                  <m:begChr m:val="{"/>
                  <m:endChr m:val="}"/>
                  <m:ctrlPr>
                    <w:rPr>
                      <w:rFonts w:ascii="Cambria Math" w:eastAsia="MS Mincho" w:hAnsi="Cambria Math"/>
                      <w:bCs/>
                      <w:i/>
                      <w:sz w:val="24"/>
                      <w:szCs w:val="28"/>
                      <w:lang w:val="vi-VN" w:eastAsia="ja-JP"/>
                    </w:rPr>
                  </m:ctrlPr>
                </m:dPr>
                <m:e>
                  <m:r>
                    <w:rPr>
                      <w:rFonts w:ascii="Cambria Math" w:eastAsia="MS Mincho" w:hAnsi="Cambria Math"/>
                      <w:szCs w:val="28"/>
                      <w:lang w:val="vi-VN" w:eastAsia="ja-JP"/>
                    </w:rPr>
                    <m:t>-5;3</m:t>
                  </m:r>
                </m:e>
              </m:d>
            </m:oMath>
          </w:p>
        </w:tc>
        <w:tc>
          <w:tcPr>
            <w:tcW w:w="839" w:type="dxa"/>
          </w:tcPr>
          <w:p w14:paraId="27F41920" w14:textId="77777777" w:rsidR="00DB4CC6" w:rsidRDefault="00DB4CC6" w:rsidP="00112055">
            <w:pPr>
              <w:spacing w:line="312" w:lineRule="auto"/>
              <w:jc w:val="center"/>
            </w:pPr>
          </w:p>
          <w:p w14:paraId="5A74AFBF" w14:textId="77777777" w:rsidR="00DB4CC6" w:rsidRDefault="00DB4CC6" w:rsidP="00112055">
            <w:pPr>
              <w:spacing w:line="312" w:lineRule="auto"/>
              <w:jc w:val="center"/>
            </w:pPr>
          </w:p>
          <w:p w14:paraId="49872B65" w14:textId="77777777" w:rsidR="00DB4CC6" w:rsidRDefault="00DB4CC6" w:rsidP="00112055">
            <w:pPr>
              <w:spacing w:line="312" w:lineRule="auto"/>
              <w:jc w:val="center"/>
            </w:pPr>
            <w:r>
              <w:t>0,25</w:t>
            </w:r>
          </w:p>
          <w:p w14:paraId="6198A8F1" w14:textId="77777777" w:rsidR="00DB4CC6" w:rsidRDefault="00DB4CC6" w:rsidP="00112055">
            <w:pPr>
              <w:spacing w:line="312" w:lineRule="auto"/>
              <w:jc w:val="center"/>
            </w:pPr>
          </w:p>
          <w:p w14:paraId="38960AEE" w14:textId="77777777" w:rsidR="00DB4CC6" w:rsidRDefault="00DB4CC6" w:rsidP="00112055">
            <w:pPr>
              <w:spacing w:line="312" w:lineRule="auto"/>
              <w:jc w:val="center"/>
            </w:pPr>
          </w:p>
          <w:p w14:paraId="6F2E1D15" w14:textId="77777777" w:rsidR="00DB4CC6" w:rsidRPr="00C80715" w:rsidRDefault="00DB4CC6" w:rsidP="00112055">
            <w:pPr>
              <w:spacing w:line="312" w:lineRule="auto"/>
              <w:jc w:val="center"/>
              <w:rPr>
                <w:sz w:val="14"/>
              </w:rPr>
            </w:pPr>
          </w:p>
          <w:p w14:paraId="571E998D" w14:textId="77777777" w:rsidR="00DB4CC6" w:rsidRDefault="00DB4CC6" w:rsidP="00112055">
            <w:pPr>
              <w:spacing w:line="312" w:lineRule="auto"/>
              <w:jc w:val="center"/>
            </w:pPr>
          </w:p>
          <w:p w14:paraId="4BF597DB" w14:textId="77777777" w:rsidR="00DB4CC6" w:rsidRDefault="00DB4CC6" w:rsidP="00112055">
            <w:pPr>
              <w:spacing w:line="312" w:lineRule="auto"/>
              <w:jc w:val="center"/>
            </w:pPr>
          </w:p>
          <w:p w14:paraId="27CF7A09" w14:textId="77777777" w:rsidR="00DB4CC6" w:rsidRDefault="00DB4CC6" w:rsidP="00112055">
            <w:pPr>
              <w:spacing w:line="312" w:lineRule="auto"/>
              <w:jc w:val="center"/>
            </w:pPr>
            <w:r>
              <w:t>0.25</w:t>
            </w:r>
          </w:p>
          <w:p w14:paraId="5D897E10" w14:textId="77777777" w:rsidR="00DB4CC6" w:rsidRDefault="00DB4CC6" w:rsidP="00112055">
            <w:pPr>
              <w:spacing w:line="312" w:lineRule="auto"/>
              <w:jc w:val="center"/>
            </w:pPr>
          </w:p>
          <w:p w14:paraId="7EB620FF" w14:textId="77777777" w:rsidR="00DB4CC6" w:rsidRDefault="00DB4CC6" w:rsidP="00112055">
            <w:pPr>
              <w:spacing w:line="312" w:lineRule="auto"/>
              <w:jc w:val="center"/>
            </w:pPr>
          </w:p>
          <w:p w14:paraId="2C1CDA23" w14:textId="77777777" w:rsidR="00DB4CC6" w:rsidRDefault="00DB4CC6" w:rsidP="00112055">
            <w:pPr>
              <w:spacing w:line="312" w:lineRule="auto"/>
              <w:jc w:val="center"/>
            </w:pPr>
            <w:r>
              <w:t>0.25</w:t>
            </w:r>
          </w:p>
          <w:p w14:paraId="69E94229" w14:textId="77777777" w:rsidR="00DB4CC6" w:rsidRDefault="00DB4CC6" w:rsidP="00112055">
            <w:pPr>
              <w:spacing w:line="312" w:lineRule="auto"/>
              <w:jc w:val="center"/>
            </w:pPr>
          </w:p>
          <w:p w14:paraId="349C09BE" w14:textId="77777777" w:rsidR="00DB4CC6" w:rsidRDefault="00DB4CC6" w:rsidP="00112055">
            <w:pPr>
              <w:spacing w:line="312" w:lineRule="auto"/>
              <w:jc w:val="center"/>
            </w:pPr>
          </w:p>
          <w:p w14:paraId="612E989C" w14:textId="77777777" w:rsidR="00DB4CC6" w:rsidRDefault="00DB4CC6" w:rsidP="00112055">
            <w:pPr>
              <w:spacing w:line="312" w:lineRule="auto"/>
              <w:jc w:val="center"/>
            </w:pPr>
            <w:r>
              <w:t>0,25</w:t>
            </w:r>
          </w:p>
          <w:p w14:paraId="53A189AA" w14:textId="77777777" w:rsidR="00DB4CC6" w:rsidRDefault="00DB4CC6" w:rsidP="00112055">
            <w:pPr>
              <w:spacing w:line="312" w:lineRule="auto"/>
              <w:jc w:val="center"/>
            </w:pPr>
          </w:p>
          <w:p w14:paraId="772B154C" w14:textId="77777777" w:rsidR="00DB4CC6" w:rsidRDefault="00DB4CC6" w:rsidP="00112055">
            <w:pPr>
              <w:spacing w:line="312" w:lineRule="auto"/>
              <w:jc w:val="center"/>
            </w:pPr>
            <w:r>
              <w:t>0,25</w:t>
            </w:r>
          </w:p>
          <w:p w14:paraId="4ADCFCF2" w14:textId="77777777" w:rsidR="00DB4CC6" w:rsidRDefault="00DB4CC6" w:rsidP="00112055">
            <w:pPr>
              <w:spacing w:line="312" w:lineRule="auto"/>
              <w:jc w:val="center"/>
            </w:pPr>
          </w:p>
          <w:p w14:paraId="1AE09EF7" w14:textId="77777777" w:rsidR="00DB4CC6" w:rsidRDefault="00DB4CC6" w:rsidP="00112055">
            <w:pPr>
              <w:spacing w:line="312" w:lineRule="auto"/>
              <w:jc w:val="center"/>
            </w:pPr>
            <w:r>
              <w:t>0,25</w:t>
            </w:r>
          </w:p>
        </w:tc>
      </w:tr>
      <w:tr w:rsidR="00DB4CC6" w14:paraId="18590E0A" w14:textId="77777777" w:rsidTr="00112055">
        <w:tc>
          <w:tcPr>
            <w:tcW w:w="833" w:type="dxa"/>
            <w:vMerge/>
          </w:tcPr>
          <w:p w14:paraId="31F0C228" w14:textId="77777777" w:rsidR="00DB4CC6" w:rsidRDefault="00DB4CC6" w:rsidP="00112055">
            <w:pPr>
              <w:spacing w:line="312" w:lineRule="auto"/>
              <w:rPr>
                <w:b/>
                <w:bCs/>
              </w:rPr>
            </w:pPr>
          </w:p>
        </w:tc>
        <w:tc>
          <w:tcPr>
            <w:tcW w:w="1049" w:type="dxa"/>
            <w:vAlign w:val="center"/>
          </w:tcPr>
          <w:p w14:paraId="7C55372B" w14:textId="77777777" w:rsidR="00DB4CC6" w:rsidRDefault="00DB4CC6" w:rsidP="00112055">
            <w:pPr>
              <w:spacing w:line="312" w:lineRule="auto"/>
              <w:jc w:val="center"/>
              <w:rPr>
                <w:b/>
                <w:bCs/>
              </w:rPr>
            </w:pPr>
            <w:r>
              <w:rPr>
                <w:b/>
                <w:bCs/>
              </w:rPr>
              <w:t>3</w:t>
            </w:r>
          </w:p>
          <w:p w14:paraId="6C326720" w14:textId="77777777" w:rsidR="00DB4CC6" w:rsidRPr="001A6C3D" w:rsidRDefault="00DB4CC6" w:rsidP="00112055">
            <w:pPr>
              <w:spacing w:line="312" w:lineRule="auto"/>
              <w:jc w:val="center"/>
              <w:rPr>
                <w:bCs/>
              </w:rPr>
            </w:pPr>
            <w:r>
              <w:rPr>
                <w:bCs/>
              </w:rPr>
              <w:t>1</w:t>
            </w:r>
            <w:r w:rsidRPr="001A6C3D">
              <w:rPr>
                <w:bCs/>
              </w:rPr>
              <w:t>đ</w:t>
            </w:r>
          </w:p>
        </w:tc>
        <w:tc>
          <w:tcPr>
            <w:tcW w:w="7074" w:type="dxa"/>
          </w:tcPr>
          <w:p w14:paraId="64AB363A" w14:textId="77777777" w:rsidR="00DB4CC6" w:rsidRDefault="00DB4CC6" w:rsidP="00112055">
            <w:pPr>
              <w:spacing w:before="60" w:after="60" w:line="288" w:lineRule="auto"/>
              <w:jc w:val="both"/>
              <w:rPr>
                <w:iCs/>
                <w:szCs w:val="28"/>
              </w:rPr>
            </w:pPr>
            <w:r w:rsidRPr="000C6625">
              <w:rPr>
                <w:iCs/>
                <w:szCs w:val="28"/>
              </w:rPr>
              <w:t>Cho đa thức A(x) = ax</w:t>
            </w:r>
            <w:r>
              <w:rPr>
                <w:iCs/>
                <w:szCs w:val="28"/>
                <w:vertAlign w:val="superscript"/>
              </w:rPr>
              <w:t>3</w:t>
            </w:r>
            <w:r w:rsidRPr="000C6625">
              <w:rPr>
                <w:iCs/>
                <w:szCs w:val="28"/>
              </w:rPr>
              <w:t xml:space="preserve"> + bx</w:t>
            </w:r>
            <w:r>
              <w:rPr>
                <w:iCs/>
                <w:szCs w:val="28"/>
                <w:vertAlign w:val="superscript"/>
              </w:rPr>
              <w:t>2</w:t>
            </w:r>
            <w:r w:rsidRPr="000C6625">
              <w:rPr>
                <w:iCs/>
                <w:szCs w:val="28"/>
              </w:rPr>
              <w:t xml:space="preserve"> + cx + d với a là số nguyên dương.</w:t>
            </w:r>
            <w:r>
              <w:rPr>
                <w:iCs/>
                <w:szCs w:val="28"/>
              </w:rPr>
              <w:t xml:space="preserve"> </w:t>
            </w:r>
            <w:r w:rsidRPr="000C6625">
              <w:rPr>
                <w:iCs/>
                <w:szCs w:val="28"/>
              </w:rPr>
              <w:t xml:space="preserve">Biết rằng: A(5) – A(4) = 2024. </w:t>
            </w:r>
          </w:p>
          <w:p w14:paraId="174C35CD" w14:textId="77777777" w:rsidR="00DB4CC6" w:rsidRDefault="00DB4CC6" w:rsidP="00112055">
            <w:pPr>
              <w:spacing w:before="60" w:after="60" w:line="288" w:lineRule="auto"/>
              <w:ind w:firstLine="720"/>
              <w:jc w:val="both"/>
              <w:rPr>
                <w:iCs/>
                <w:szCs w:val="28"/>
              </w:rPr>
            </w:pPr>
            <w:r w:rsidRPr="000C6625">
              <w:rPr>
                <w:iCs/>
                <w:szCs w:val="28"/>
              </w:rPr>
              <w:t>Chứng minh: A(7) – A(2) chia hết cho 5</w:t>
            </w:r>
          </w:p>
          <w:p w14:paraId="61B8AE12" w14:textId="77777777" w:rsidR="00DB4CC6" w:rsidRPr="000C6625" w:rsidRDefault="00DB4CC6" w:rsidP="00112055">
            <w:pPr>
              <w:spacing w:before="60" w:after="60" w:line="288" w:lineRule="auto"/>
              <w:jc w:val="both"/>
              <w:rPr>
                <w:iCs/>
                <w:szCs w:val="28"/>
              </w:rPr>
            </w:pPr>
            <w:r>
              <w:rPr>
                <w:iCs/>
                <w:szCs w:val="28"/>
              </w:rPr>
              <w:t xml:space="preserve">Chỉ ra </w:t>
            </w:r>
            <w:r w:rsidRPr="000C6625">
              <w:rPr>
                <w:iCs/>
                <w:szCs w:val="28"/>
              </w:rPr>
              <w:t>A(</w:t>
            </w:r>
            <w:r>
              <w:rPr>
                <w:iCs/>
                <w:szCs w:val="28"/>
              </w:rPr>
              <w:t>5</w:t>
            </w:r>
            <w:r w:rsidRPr="000C6625">
              <w:rPr>
                <w:iCs/>
                <w:szCs w:val="28"/>
              </w:rPr>
              <w:t xml:space="preserve">) = </w:t>
            </w:r>
            <w:r>
              <w:rPr>
                <w:iCs/>
                <w:szCs w:val="28"/>
              </w:rPr>
              <w:t>125</w:t>
            </w:r>
            <w:r w:rsidRPr="000C6625">
              <w:rPr>
                <w:iCs/>
                <w:szCs w:val="28"/>
              </w:rPr>
              <w:t xml:space="preserve">a + </w:t>
            </w:r>
            <w:r>
              <w:rPr>
                <w:iCs/>
                <w:szCs w:val="28"/>
              </w:rPr>
              <w:t>25</w:t>
            </w:r>
            <w:r w:rsidRPr="000C6625">
              <w:rPr>
                <w:iCs/>
                <w:szCs w:val="28"/>
              </w:rPr>
              <w:t xml:space="preserve">b + </w:t>
            </w:r>
            <w:r>
              <w:rPr>
                <w:iCs/>
                <w:szCs w:val="28"/>
              </w:rPr>
              <w:t>5</w:t>
            </w:r>
            <w:r w:rsidRPr="000C6625">
              <w:rPr>
                <w:iCs/>
                <w:szCs w:val="28"/>
              </w:rPr>
              <w:t xml:space="preserve">c + d </w:t>
            </w:r>
          </w:p>
          <w:p w14:paraId="04FAD603" w14:textId="77777777" w:rsidR="00DB4CC6" w:rsidRDefault="00DB4CC6" w:rsidP="00112055">
            <w:pPr>
              <w:spacing w:line="288" w:lineRule="auto"/>
              <w:rPr>
                <w:iCs/>
                <w:szCs w:val="28"/>
              </w:rPr>
            </w:pPr>
            <w:r>
              <w:rPr>
                <w:iCs/>
                <w:szCs w:val="28"/>
              </w:rPr>
              <w:t xml:space="preserve">           </w:t>
            </w:r>
            <w:r w:rsidRPr="000C6625">
              <w:rPr>
                <w:iCs/>
                <w:szCs w:val="28"/>
              </w:rPr>
              <w:t>A(</w:t>
            </w:r>
            <w:r>
              <w:rPr>
                <w:iCs/>
                <w:szCs w:val="28"/>
              </w:rPr>
              <w:t>4</w:t>
            </w:r>
            <w:r w:rsidRPr="000C6625">
              <w:rPr>
                <w:iCs/>
                <w:szCs w:val="28"/>
              </w:rPr>
              <w:t xml:space="preserve">) = </w:t>
            </w:r>
            <w:r>
              <w:rPr>
                <w:iCs/>
                <w:szCs w:val="28"/>
              </w:rPr>
              <w:t>64</w:t>
            </w:r>
            <w:r w:rsidRPr="000C6625">
              <w:rPr>
                <w:iCs/>
                <w:szCs w:val="28"/>
              </w:rPr>
              <w:t xml:space="preserve">a + </w:t>
            </w:r>
            <w:r>
              <w:rPr>
                <w:iCs/>
                <w:szCs w:val="28"/>
              </w:rPr>
              <w:t>16</w:t>
            </w:r>
            <w:r w:rsidRPr="000C6625">
              <w:rPr>
                <w:iCs/>
                <w:szCs w:val="28"/>
              </w:rPr>
              <w:t xml:space="preserve">b + </w:t>
            </w:r>
            <w:r>
              <w:rPr>
                <w:iCs/>
                <w:szCs w:val="28"/>
              </w:rPr>
              <w:t>4</w:t>
            </w:r>
            <w:r w:rsidRPr="000C6625">
              <w:rPr>
                <w:iCs/>
                <w:szCs w:val="28"/>
              </w:rPr>
              <w:t xml:space="preserve">c + d </w:t>
            </w:r>
          </w:p>
          <w:p w14:paraId="25F0F307" w14:textId="77777777" w:rsidR="00DB4CC6" w:rsidRDefault="00DB4CC6" w:rsidP="00112055">
            <w:pPr>
              <w:spacing w:line="288" w:lineRule="auto"/>
            </w:pPr>
            <w:r>
              <w:rPr>
                <w:iCs/>
                <w:szCs w:val="28"/>
              </w:rPr>
              <w:t xml:space="preserve">      </w:t>
            </w:r>
            <w:r>
              <w:rPr>
                <w:iCs/>
                <w:szCs w:val="28"/>
              </w:rPr>
              <w:sym w:font="Symbol" w:char="F0DE"/>
            </w:r>
            <w:r>
              <w:rPr>
                <w:iCs/>
                <w:szCs w:val="28"/>
              </w:rPr>
              <w:t xml:space="preserve"> </w:t>
            </w:r>
            <w:r w:rsidRPr="000C6625">
              <w:rPr>
                <w:iCs/>
                <w:szCs w:val="28"/>
              </w:rPr>
              <w:t xml:space="preserve">A(5) – A(4) </w:t>
            </w:r>
            <w:r>
              <w:rPr>
                <w:iCs/>
                <w:szCs w:val="28"/>
              </w:rPr>
              <w:t>= 61a + 9b + c = 2024</w:t>
            </w:r>
          </w:p>
          <w:p w14:paraId="27A82764" w14:textId="77777777" w:rsidR="00DB4CC6" w:rsidRPr="000C6625" w:rsidRDefault="00DB4CC6" w:rsidP="00112055">
            <w:pPr>
              <w:spacing w:before="60" w:after="60" w:line="288" w:lineRule="auto"/>
              <w:jc w:val="both"/>
              <w:rPr>
                <w:iCs/>
                <w:szCs w:val="28"/>
              </w:rPr>
            </w:pPr>
            <w:r>
              <w:rPr>
                <w:iCs/>
                <w:szCs w:val="28"/>
              </w:rPr>
              <w:t xml:space="preserve">Chỉ ra </w:t>
            </w:r>
            <w:r w:rsidRPr="000C6625">
              <w:rPr>
                <w:iCs/>
                <w:szCs w:val="28"/>
              </w:rPr>
              <w:t>A(</w:t>
            </w:r>
            <w:r>
              <w:rPr>
                <w:iCs/>
                <w:szCs w:val="28"/>
              </w:rPr>
              <w:t>7</w:t>
            </w:r>
            <w:r w:rsidRPr="000C6625">
              <w:rPr>
                <w:iCs/>
                <w:szCs w:val="28"/>
              </w:rPr>
              <w:t xml:space="preserve">) = </w:t>
            </w:r>
            <w:r>
              <w:rPr>
                <w:iCs/>
                <w:szCs w:val="28"/>
              </w:rPr>
              <w:t>343</w:t>
            </w:r>
            <w:r w:rsidRPr="000C6625">
              <w:rPr>
                <w:iCs/>
                <w:szCs w:val="28"/>
              </w:rPr>
              <w:t xml:space="preserve">a + </w:t>
            </w:r>
            <w:r>
              <w:rPr>
                <w:iCs/>
                <w:szCs w:val="28"/>
              </w:rPr>
              <w:t>49</w:t>
            </w:r>
            <w:r w:rsidRPr="000C6625">
              <w:rPr>
                <w:iCs/>
                <w:szCs w:val="28"/>
              </w:rPr>
              <w:t xml:space="preserve">b + </w:t>
            </w:r>
            <w:r>
              <w:rPr>
                <w:iCs/>
                <w:szCs w:val="28"/>
              </w:rPr>
              <w:t>7</w:t>
            </w:r>
            <w:r w:rsidRPr="000C6625">
              <w:rPr>
                <w:iCs/>
                <w:szCs w:val="28"/>
              </w:rPr>
              <w:t xml:space="preserve">c + d </w:t>
            </w:r>
          </w:p>
          <w:p w14:paraId="78FBE49E" w14:textId="77777777" w:rsidR="00DB4CC6" w:rsidRDefault="00DB4CC6" w:rsidP="00112055">
            <w:pPr>
              <w:spacing w:line="288" w:lineRule="auto"/>
              <w:rPr>
                <w:iCs/>
                <w:szCs w:val="28"/>
              </w:rPr>
            </w:pPr>
            <w:r>
              <w:rPr>
                <w:iCs/>
                <w:szCs w:val="28"/>
              </w:rPr>
              <w:t xml:space="preserve">           </w:t>
            </w:r>
            <w:r w:rsidRPr="000C6625">
              <w:rPr>
                <w:iCs/>
                <w:szCs w:val="28"/>
              </w:rPr>
              <w:t>A(</w:t>
            </w:r>
            <w:r>
              <w:rPr>
                <w:iCs/>
                <w:szCs w:val="28"/>
              </w:rPr>
              <w:t>2</w:t>
            </w:r>
            <w:r w:rsidRPr="000C6625">
              <w:rPr>
                <w:iCs/>
                <w:szCs w:val="28"/>
              </w:rPr>
              <w:t xml:space="preserve">) = </w:t>
            </w:r>
            <w:r>
              <w:rPr>
                <w:iCs/>
                <w:szCs w:val="28"/>
              </w:rPr>
              <w:t>8</w:t>
            </w:r>
            <w:r w:rsidRPr="000C6625">
              <w:rPr>
                <w:iCs/>
                <w:szCs w:val="28"/>
              </w:rPr>
              <w:t xml:space="preserve">a + </w:t>
            </w:r>
            <w:r>
              <w:rPr>
                <w:iCs/>
                <w:szCs w:val="28"/>
              </w:rPr>
              <w:t>4</w:t>
            </w:r>
            <w:r w:rsidRPr="000C6625">
              <w:rPr>
                <w:iCs/>
                <w:szCs w:val="28"/>
              </w:rPr>
              <w:t xml:space="preserve">b + </w:t>
            </w:r>
            <w:r>
              <w:rPr>
                <w:iCs/>
                <w:szCs w:val="28"/>
              </w:rPr>
              <w:t>2</w:t>
            </w:r>
            <w:r w:rsidRPr="000C6625">
              <w:rPr>
                <w:iCs/>
                <w:szCs w:val="28"/>
              </w:rPr>
              <w:t xml:space="preserve">c + d </w:t>
            </w:r>
          </w:p>
          <w:p w14:paraId="727E7190" w14:textId="77777777" w:rsidR="00DB4CC6" w:rsidRDefault="00DB4CC6" w:rsidP="00112055">
            <w:pPr>
              <w:spacing w:line="288" w:lineRule="auto"/>
            </w:pPr>
            <w:r>
              <w:rPr>
                <w:iCs/>
                <w:szCs w:val="28"/>
              </w:rPr>
              <w:t xml:space="preserve">    </w:t>
            </w:r>
            <w:r>
              <w:rPr>
                <w:iCs/>
                <w:szCs w:val="28"/>
              </w:rPr>
              <w:sym w:font="Symbol" w:char="F0DE"/>
            </w:r>
            <w:r>
              <w:rPr>
                <w:iCs/>
                <w:szCs w:val="28"/>
              </w:rPr>
              <w:t xml:space="preserve"> </w:t>
            </w:r>
            <w:r w:rsidRPr="000C6625">
              <w:rPr>
                <w:iCs/>
                <w:szCs w:val="28"/>
              </w:rPr>
              <w:t>A(</w:t>
            </w:r>
            <w:r>
              <w:rPr>
                <w:iCs/>
                <w:szCs w:val="28"/>
              </w:rPr>
              <w:t>7</w:t>
            </w:r>
            <w:r w:rsidRPr="000C6625">
              <w:rPr>
                <w:iCs/>
                <w:szCs w:val="28"/>
              </w:rPr>
              <w:t>) – A(</w:t>
            </w:r>
            <w:r>
              <w:rPr>
                <w:iCs/>
                <w:szCs w:val="28"/>
              </w:rPr>
              <w:t>5</w:t>
            </w:r>
            <w:r w:rsidRPr="000C6625">
              <w:rPr>
                <w:iCs/>
                <w:szCs w:val="28"/>
              </w:rPr>
              <w:t xml:space="preserve">) </w:t>
            </w:r>
            <w:r>
              <w:rPr>
                <w:iCs/>
                <w:szCs w:val="28"/>
              </w:rPr>
              <w:t>= 335a + 45b + 5c = 5(61a + 9b + c) + 30a</w:t>
            </w:r>
          </w:p>
          <w:p w14:paraId="77D79E5D" w14:textId="77777777" w:rsidR="00DB4CC6" w:rsidRDefault="00DB4CC6" w:rsidP="00112055">
            <w:pPr>
              <w:spacing w:line="288" w:lineRule="auto"/>
              <w:rPr>
                <w:iCs/>
                <w:szCs w:val="28"/>
              </w:rPr>
            </w:pPr>
            <w:r>
              <w:rPr>
                <w:iCs/>
                <w:szCs w:val="28"/>
              </w:rPr>
              <w:sym w:font="Symbol" w:char="F0DE"/>
            </w:r>
            <w:r>
              <w:rPr>
                <w:iCs/>
                <w:szCs w:val="28"/>
              </w:rPr>
              <w:t xml:space="preserve"> </w:t>
            </w:r>
            <w:r w:rsidRPr="000C6625">
              <w:rPr>
                <w:iCs/>
                <w:szCs w:val="28"/>
              </w:rPr>
              <w:t>A(</w:t>
            </w:r>
            <w:r>
              <w:rPr>
                <w:iCs/>
                <w:szCs w:val="28"/>
              </w:rPr>
              <w:t>7</w:t>
            </w:r>
            <w:r w:rsidRPr="000C6625">
              <w:rPr>
                <w:iCs/>
                <w:szCs w:val="28"/>
              </w:rPr>
              <w:t>) – A(</w:t>
            </w:r>
            <w:r>
              <w:rPr>
                <w:iCs/>
                <w:szCs w:val="28"/>
              </w:rPr>
              <w:t>5</w:t>
            </w:r>
            <w:r w:rsidRPr="000C6625">
              <w:rPr>
                <w:iCs/>
                <w:szCs w:val="28"/>
              </w:rPr>
              <w:t xml:space="preserve">) </w:t>
            </w:r>
            <w:r>
              <w:rPr>
                <w:iCs/>
                <w:szCs w:val="28"/>
              </w:rPr>
              <w:t>= 5.2024 + 5.6a  chia hết cho 5 vì a nguyên dương</w:t>
            </w:r>
          </w:p>
          <w:p w14:paraId="25E35C22" w14:textId="77777777" w:rsidR="00DB4CC6" w:rsidRDefault="00DB4CC6" w:rsidP="00112055">
            <w:pPr>
              <w:spacing w:line="288" w:lineRule="auto"/>
            </w:pPr>
            <w:r>
              <w:rPr>
                <w:iCs/>
                <w:szCs w:val="28"/>
              </w:rPr>
              <w:t>Hoặc dùng hằng đẳng thức biến đổi tương đương</w:t>
            </w:r>
          </w:p>
        </w:tc>
        <w:tc>
          <w:tcPr>
            <w:tcW w:w="839" w:type="dxa"/>
          </w:tcPr>
          <w:p w14:paraId="1E52520E" w14:textId="77777777" w:rsidR="00DB4CC6" w:rsidRDefault="00DB4CC6" w:rsidP="00112055">
            <w:pPr>
              <w:spacing w:line="312" w:lineRule="auto"/>
              <w:jc w:val="center"/>
            </w:pPr>
          </w:p>
          <w:p w14:paraId="5722A46C" w14:textId="77777777" w:rsidR="00DB4CC6" w:rsidRDefault="00DB4CC6" w:rsidP="00112055">
            <w:pPr>
              <w:spacing w:line="312" w:lineRule="auto"/>
              <w:jc w:val="center"/>
            </w:pPr>
          </w:p>
          <w:p w14:paraId="670AAC0F" w14:textId="77777777" w:rsidR="00DB4CC6" w:rsidRPr="007B5551" w:rsidRDefault="00DB4CC6" w:rsidP="00112055">
            <w:pPr>
              <w:spacing w:line="312" w:lineRule="auto"/>
              <w:jc w:val="center"/>
              <w:rPr>
                <w:sz w:val="38"/>
              </w:rPr>
            </w:pPr>
          </w:p>
          <w:p w14:paraId="1F7799B6" w14:textId="77777777" w:rsidR="00DB4CC6" w:rsidRDefault="00DB4CC6" w:rsidP="00112055">
            <w:pPr>
              <w:spacing w:line="312" w:lineRule="auto"/>
              <w:jc w:val="center"/>
            </w:pPr>
          </w:p>
          <w:p w14:paraId="4A50A1ED" w14:textId="77777777" w:rsidR="00DB4CC6" w:rsidRDefault="00DB4CC6" w:rsidP="00112055">
            <w:pPr>
              <w:spacing w:line="312" w:lineRule="auto"/>
              <w:jc w:val="center"/>
            </w:pPr>
          </w:p>
          <w:p w14:paraId="1260CD87" w14:textId="77777777" w:rsidR="00DB4CC6" w:rsidRDefault="00DB4CC6" w:rsidP="00112055">
            <w:pPr>
              <w:spacing w:line="312" w:lineRule="auto"/>
              <w:jc w:val="center"/>
            </w:pPr>
            <w:r>
              <w:t>0,5</w:t>
            </w:r>
          </w:p>
          <w:p w14:paraId="26B97203" w14:textId="77777777" w:rsidR="00DB4CC6" w:rsidRDefault="00DB4CC6" w:rsidP="00112055">
            <w:pPr>
              <w:spacing w:line="312" w:lineRule="auto"/>
              <w:jc w:val="center"/>
            </w:pPr>
          </w:p>
          <w:p w14:paraId="335798E2" w14:textId="77777777" w:rsidR="00DB4CC6" w:rsidRDefault="00DB4CC6" w:rsidP="00112055">
            <w:pPr>
              <w:spacing w:line="312" w:lineRule="auto"/>
              <w:jc w:val="center"/>
            </w:pPr>
          </w:p>
          <w:p w14:paraId="4290EDFE" w14:textId="77777777" w:rsidR="00DB4CC6" w:rsidRDefault="00DB4CC6" w:rsidP="00112055">
            <w:pPr>
              <w:spacing w:line="312" w:lineRule="auto"/>
              <w:jc w:val="center"/>
            </w:pPr>
          </w:p>
          <w:p w14:paraId="4D070596" w14:textId="77777777" w:rsidR="00DB4CC6" w:rsidRPr="006A0B2E" w:rsidRDefault="00DB4CC6" w:rsidP="00112055">
            <w:pPr>
              <w:spacing w:line="312" w:lineRule="auto"/>
              <w:jc w:val="center"/>
              <w:rPr>
                <w:sz w:val="14"/>
              </w:rPr>
            </w:pPr>
          </w:p>
          <w:p w14:paraId="216E1CF1" w14:textId="77777777" w:rsidR="00DB4CC6" w:rsidRDefault="00DB4CC6" w:rsidP="00112055">
            <w:pPr>
              <w:spacing w:line="312" w:lineRule="auto"/>
              <w:jc w:val="center"/>
            </w:pPr>
            <w:r>
              <w:t>0.5</w:t>
            </w:r>
          </w:p>
        </w:tc>
      </w:tr>
      <w:tr w:rsidR="00DB4CC6" w14:paraId="7F7EF979" w14:textId="77777777" w:rsidTr="00112055">
        <w:tc>
          <w:tcPr>
            <w:tcW w:w="833" w:type="dxa"/>
          </w:tcPr>
          <w:p w14:paraId="2B7C49DC" w14:textId="77777777" w:rsidR="00DB4CC6" w:rsidRDefault="00DB4CC6" w:rsidP="00112055">
            <w:pPr>
              <w:spacing w:line="312" w:lineRule="auto"/>
              <w:rPr>
                <w:b/>
                <w:bCs/>
              </w:rPr>
            </w:pPr>
            <w:r>
              <w:rPr>
                <w:b/>
                <w:bCs/>
              </w:rPr>
              <w:t>4 (6đ)</w:t>
            </w:r>
          </w:p>
        </w:tc>
        <w:tc>
          <w:tcPr>
            <w:tcW w:w="1049" w:type="dxa"/>
          </w:tcPr>
          <w:p w14:paraId="5A2A478D" w14:textId="77777777" w:rsidR="00DB4CC6" w:rsidRDefault="00DB4CC6" w:rsidP="00112055">
            <w:pPr>
              <w:spacing w:line="312" w:lineRule="auto"/>
              <w:rPr>
                <w:b/>
                <w:bCs/>
              </w:rPr>
            </w:pPr>
          </w:p>
        </w:tc>
        <w:tc>
          <w:tcPr>
            <w:tcW w:w="7074" w:type="dxa"/>
          </w:tcPr>
          <w:p w14:paraId="2307C2C4" w14:textId="77777777" w:rsidR="00DB4CC6" w:rsidRDefault="00DB4CC6" w:rsidP="00112055">
            <w:pPr>
              <w:spacing w:before="60" w:after="60" w:line="288" w:lineRule="auto"/>
              <w:jc w:val="both"/>
            </w:pPr>
            <w:r w:rsidRPr="005E0498">
              <w:rPr>
                <w:rStyle w:val="fontstyle01"/>
                <w:szCs w:val="28"/>
              </w:rPr>
              <w:t xml:space="preserve"> </w:t>
            </w:r>
            <w:r>
              <w:t xml:space="preserve">Cho </w:t>
            </w:r>
            <w:r>
              <w:sym w:font="Symbol" w:char="F044"/>
            </w:r>
            <w:r>
              <w:t>ABC cân tại A. Trên AB, AC lần lượt lấy D, E sao cho AD = AE.</w:t>
            </w:r>
          </w:p>
          <w:p w14:paraId="7BC7AB2C" w14:textId="77777777" w:rsidR="00DB4CC6" w:rsidRDefault="00DB4CC6" w:rsidP="00112055">
            <w:pPr>
              <w:spacing w:before="60" w:after="60" w:line="288" w:lineRule="auto"/>
              <w:jc w:val="both"/>
            </w:pPr>
            <w:r>
              <w:tab/>
              <w:t>a/ Tứ giác BDEC là hình gì?</w:t>
            </w:r>
          </w:p>
          <w:p w14:paraId="35FEAC40" w14:textId="77777777" w:rsidR="00DB4CC6" w:rsidRDefault="00DB4CC6" w:rsidP="00112055">
            <w:pPr>
              <w:spacing w:before="60" w:after="60" w:line="288" w:lineRule="auto"/>
              <w:jc w:val="both"/>
            </w:pPr>
            <w:r>
              <w:lastRenderedPageBreak/>
              <w:tab/>
              <w:t>b/ Tìm vị trí của D sao cho BD = DE = EC.</w:t>
            </w:r>
          </w:p>
          <w:p w14:paraId="0622D112" w14:textId="77777777" w:rsidR="00DB4CC6" w:rsidRDefault="00DB4CC6" w:rsidP="00112055">
            <w:pPr>
              <w:spacing w:line="288" w:lineRule="auto"/>
            </w:pPr>
            <w:r>
              <w:tab/>
              <w:t xml:space="preserve">c/ Với giả thiết phần b và BD </w:t>
            </w:r>
            <w:r>
              <w:sym w:font="Symbol" w:char="F05E"/>
            </w:r>
            <w:r>
              <w:t xml:space="preserve"> DC. Tính BC biết EC = 5cm.</w:t>
            </w:r>
          </w:p>
          <w:p w14:paraId="00BB4D66" w14:textId="77777777" w:rsidR="00DB4CC6" w:rsidRDefault="00DB4CC6" w:rsidP="00112055">
            <w:pPr>
              <w:spacing w:line="288" w:lineRule="auto"/>
            </w:pPr>
            <w:r>
              <w:rPr>
                <w:noProof/>
              </w:rPr>
              <mc:AlternateContent>
                <mc:Choice Requires="wps">
                  <w:drawing>
                    <wp:anchor distT="0" distB="0" distL="114300" distR="114300" simplePos="0" relativeHeight="251713536" behindDoc="0" locked="0" layoutInCell="1" allowOverlap="1" wp14:anchorId="37D78C0B" wp14:editId="63245444">
                      <wp:simplePos x="0" y="0"/>
                      <wp:positionH relativeFrom="column">
                        <wp:posOffset>1200150</wp:posOffset>
                      </wp:positionH>
                      <wp:positionV relativeFrom="paragraph">
                        <wp:posOffset>848360</wp:posOffset>
                      </wp:positionV>
                      <wp:extent cx="361950" cy="1403985"/>
                      <wp:effectExtent l="0" t="0" r="0" b="317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17DECE83" w14:textId="77777777" w:rsidR="00112055" w:rsidRPr="00190F99" w:rsidRDefault="00112055">
                                  <w:pPr>
                                    <w:rPr>
                                      <w:b/>
                                      <w:sz w:val="32"/>
                                      <w:szCs w:val="32"/>
                                    </w:rPr>
                                  </w:pPr>
                                  <w:r w:rsidRPr="00190F99">
                                    <w:rPr>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94.5pt;margin-top:66.8pt;width:28.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L/B5EAIAAPwDAAAOAAAAZHJzL2Uyb0RvYy54bWysU9uO2yAQfa/Uf0C8N7Zz2SZWnNV2t6kq bS/Sbj8AYxyjAkOBxE6/vgNO0mj3rSoPCJiZM3PODOvbQStyEM5LMBUtJjklwnBopNlV9Mfz9t2S Eh+YaZgCIyp6FJ7ebt6+Wfe2FFPoQDXCEQQxvuxtRbsQbJllnndCMz8BKwwaW3CaBby6XdY41iO6 Vtk0z2+yHlxjHXDhPb4+jEa6SfhtK3j41rZeBKIqirWFtLu013HPNmtW7hyzneSnMtg/VKGZNJj0 AvXAAiN7J19BackdeGjDhIPOoG0lF4kDsinyF2yeOmZF4oLieHuRyf8/WP718N0R2WDvZqiPYRqb 9CyGQD7AQKZRn976Et2eLDqGAZ/RN3H19hH4T08M3HfM7MSdc9B3gjVYXxEjs6vQEcdHkLr/Ag2m YfsACWhonY7ioRwE0bGO46U3sRSOj7ObYrVAC0dTMc9nq+UipWDlOdo6Hz4J0CQeKuqw9wmdHR59 iNWw8uwSkxnYSqVS/5UhfUVXi+kiBVxZtAw4nkrqii7zuMaBiSQ/miYFBybVeMYEypxYR6Ij5TDU wyjw/KxmDc0RdXAwjiN+Hzx04H5T0uMoVtT/2jMnKFGfDWq5KubzOLvpMl+8n+LFXVvqawszHKEq GigZj/chzXvk7O0dar6VSY7YnLGSU804Ykml03eIM3x9T15/P+3mDwAAAP//AwBQSwMEFAAGAAgA AAAhAKRxWXjgAAAACwEAAA8AAABkcnMvZG93bnJldi54bWxMj81OwzAQhO9IvIO1SNyoQ1LSNsSp KtSWY6FEPbvxkkTEP7LdNLw9ywluO7uj2W/K9aQHNqIPvTUCHmcJMDSNVb1pBdQfu4clsBClUXKw BgV8Y4B1dXtTykLZq3nH8RhbRiEmFFJAF6MrOA9Nh1qGmXVo6PZpvZaRpG+58vJK4XrgaZLkXMve 0IdOOnzpsPk6XrQAF91+8eoPb5vtbkzq075O+3YrxP3dtHkGFnGKf2b4xSd0qIjpbC9GBTaQXq6o S6Qhy3Jg5EjnOW3OArKn+QJ4VfL/HaofAAAA//8DAFBLAQItABQABgAIAAAAIQC2gziS/gAAAOEB AAATAAAAAAAAAAAAAAAAAAAAAABbQ29udGVudF9UeXBlc10ueG1sUEsBAi0AFAAGAAgAAAAhADj9 If/WAAAAlAEAAAsAAAAAAAAAAAAAAAAALwEAAF9yZWxzLy5yZWxzUEsBAi0AFAAGAAgAAAAhADkv 8HkQAgAA/AMAAA4AAAAAAAAAAAAAAAAALgIAAGRycy9lMm9Eb2MueG1sUEsBAi0AFAAGAAgAAAAh AKRxWXjgAAAACwEAAA8AAAAAAAAAAAAAAAAAagQAAGRycy9kb3ducmV2LnhtbFBLBQYAAAAABAAE APMAAAB3BQAAAAA= " filled="f" stroked="f">
                      <v:textbox style="mso-fit-shape-to-text:t">
                        <w:txbxContent>
                          <w:p w14:paraId="17DECE83" w14:textId="77777777" w:rsidR="00112055" w:rsidRPr="00190F99" w:rsidRDefault="00112055">
                            <w:pPr>
                              <w:rPr>
                                <w:b/>
                                <w:sz w:val="32"/>
                                <w:szCs w:val="32"/>
                              </w:rPr>
                            </w:pPr>
                            <w:r w:rsidRPr="00190F99">
                              <w:rPr>
                                <w:b/>
                                <w:sz w:val="32"/>
                                <w:szCs w:val="32"/>
                              </w:rPr>
                              <w:t>=</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3C19F7B" wp14:editId="360FDEF1">
                      <wp:simplePos x="0" y="0"/>
                      <wp:positionH relativeFrom="column">
                        <wp:posOffset>685800</wp:posOffset>
                      </wp:positionH>
                      <wp:positionV relativeFrom="paragraph">
                        <wp:posOffset>848360</wp:posOffset>
                      </wp:positionV>
                      <wp:extent cx="361950" cy="1403985"/>
                      <wp:effectExtent l="0" t="0" r="0" b="317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59A53238" w14:textId="77777777" w:rsidR="00112055" w:rsidRPr="00190F99" w:rsidRDefault="00112055">
                                  <w:pPr>
                                    <w:rPr>
                                      <w:b/>
                                      <w:sz w:val="32"/>
                                      <w:szCs w:val="32"/>
                                    </w:rPr>
                                  </w:pPr>
                                  <w:r w:rsidRPr="00190F99">
                                    <w:rPr>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54pt;margin-top:66.8pt;width:28.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wdMDwIAAPwDAAAOAAAAZHJzL2Uyb0RvYy54bWysU9tuGyEQfa/Uf0C813uxndorr6M0qatK 6UVK+gGYZb2owFDA3nW/PgPrOFbyVpUHBMzMmTlnhtX1oBU5COclmJoWk5wSYTg00uxq+utx82FB iQ/MNEyBETU9Ck+v1+/frXpbiRI6UI1wBEGMr3pb0y4EW2WZ553QzE/ACoPGFpxmAa9ulzWO9Yiu VVbm+VXWg2usAy68x9e70UjXCb9tBQ8/2taLQFRNsbaQdpf2bdyz9YpVO8dsJ/mpDPYPVWgmDSY9 Q92xwMjeyTdQWnIHHtow4aAzaFvJReKAbIr8FZuHjlmRuKA43p5l8v8Pln8//HRENti7aUmJYRqb 9CiGQD7BQMqoT299hW4PFh3DgM/om7h6ew/8tycGbjtmduLGOeg7wRqsr4iR2UXoiOMjyLb/Bg2m YfsACWhonY7ioRwE0bFPx3NvYikcH6dXxXKOFo6mYpZPl4t5SsGq52jrfPgiQJN4qKnD3id0drj3 IVbDqmeXmMzARiqV+q8M6Wu6nJfzFHBh0TLgeCqpa7rI4xoHJpL8bJoUHJhU4xkTKHNiHYmOlMOw HUaBU8FRki00R9TBwTiO+H3w0IH7S0mPo1hT/2fPnKBEfTWo5bKYzeLspsts/rHEi7u0bC8tzHCE qmmgZDzehjTvkbO3N6j5RiY5Xio51YwjllQ6fYc4w5f35PXyaddPAAAA//8DAFBLAwQUAAYACAAA ACEAb44/6d8AAAALAQAADwAAAGRycy9kb3ducmV2LnhtbEyPzU7DMBCE70i8g7VI3KhNQ9MqxKkq 1JYjpUSc3XhJIuIf2W4a3p7tCW47u6PZb8r1ZAY2Yoi9sxIeZwIY2sbp3rYS6o/dwwpYTMpqNTiL En4wwrq6vSlVod3FvuN4TC2jEBsLJaFLyRecx6ZDo+LMebR0+3LBqEQytFwHdaFwM/C5EDk3qrf0 oVMeXzpsvo9nI8Env1++hrfDZrsbRf25r+d9u5Xy/m7aPANLOKU/M1zxCR0qYjq5s9WRDaTFirok GrIsB3Z15AvanCRki6cl8Krk/ztUvwAAAP//AwBQSwECLQAUAAYACAAAACEAtoM4kv4AAADhAQAA EwAAAAAAAAAAAAAAAAAAAAAAW0NvbnRlbnRfVHlwZXNdLnhtbFBLAQItABQABgAIAAAAIQA4/SH/ 1gAAAJQBAAALAAAAAAAAAAAAAAAAAC8BAABfcmVscy8ucmVsc1BLAQItABQABgAIAAAAIQAXcwdM DwIAAPwDAAAOAAAAAAAAAAAAAAAAAC4CAABkcnMvZTJvRG9jLnhtbFBLAQItABQABgAIAAAAIQBv jj/p3wAAAAsBAAAPAAAAAAAAAAAAAAAAAGkEAABkcnMvZG93bnJldi54bWxQSwUGAAAAAAQABADz AAAAdQUAAAAA " filled="f" stroked="f">
                      <v:textbox style="mso-fit-shape-to-text:t">
                        <w:txbxContent>
                          <w:p w14:paraId="59A53238" w14:textId="77777777" w:rsidR="00112055" w:rsidRPr="00190F99" w:rsidRDefault="00112055">
                            <w:pPr>
                              <w:rPr>
                                <w:b/>
                                <w:sz w:val="32"/>
                                <w:szCs w:val="32"/>
                              </w:rPr>
                            </w:pPr>
                            <w:r w:rsidRPr="00190F99">
                              <w:rPr>
                                <w:b/>
                                <w:sz w:val="32"/>
                                <w:szCs w:val="32"/>
                              </w:rPr>
                              <w: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9E8924E" wp14:editId="0A416A25">
                      <wp:simplePos x="0" y="0"/>
                      <wp:positionH relativeFrom="column">
                        <wp:posOffset>704850</wp:posOffset>
                      </wp:positionH>
                      <wp:positionV relativeFrom="paragraph">
                        <wp:posOffset>1486535</wp:posOffset>
                      </wp:positionV>
                      <wp:extent cx="361950" cy="1403985"/>
                      <wp:effectExtent l="0" t="0" r="0" b="254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31848080" w14:textId="77777777" w:rsidR="00112055" w:rsidRPr="00226FD3" w:rsidRDefault="00112055">
                                  <w:pPr>
                                    <w:rPr>
                                      <w:sz w:val="20"/>
                                      <w:szCs w:val="20"/>
                                    </w:rPr>
                                  </w:pPr>
                                  <w:r w:rsidRPr="00226FD3">
                                    <w:rPr>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55.5pt;margin-top:117.05pt;width:28.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AnsDwIAAPwDAAAOAAAAZHJzL2Uyb0RvYy54bWysU9uO2yAQfa/Uf0C8N7Zza2LFWW13m6rS 9iLt9gMwxjEqMBRI7PTrO+Akjdq3qjwgYGbOzDkzbO4GrchROC/BVLSY5JQIw6GRZl/Rby+7NytK fGCmYQqMqOhJeHq3ff1q09tSTKED1QhHEMT4srcV7UKwZZZ53gnN/ASsMGhswWkW8Or2WeNYj+ha ZdM8X2Y9uMY64MJ7fH0cjXSb8NtW8PClbb0IRFUUawtpd2mv455tN6zcO2Y7yc9lsH+oQjNpMOkV 6pEFRg5O/gWlJXfgoQ0TDjqDtpVcJA7Ipsj/YPPcMSsSFxTH26tM/v/B8s/Hr47IBns3m1FimMYm vYghkHcwkGnUp7e+RLdni45hwGf0TVy9fQL+3RMDDx0ze3HvHPSdYA3WV8TI7CZ0xPERpO4/QYNp 2CFAAhpap6N4KAdBdOzT6dqbWArHx9myWC/QwtFUzPPZerVIKVh5ibbOhw8CNImHijrsfUJnxycf YjWsvLjEZAZ2UqnUf2VIX9H1YrpIATcWLQOOp5K6oqs8rnFgIsn3pknBgUk1njGBMmfWkehIOQz1 MAq8vKhZQ3NCHRyM44jfBw8duJ+U9DiKFfU/DswJStRHg1qui/k8zm66zBdvp3hxt5b61sIMR6iK BkrG40NI8x45e3uPmu9kkiM2Z6zkXDOOWFLp/B3iDN/ek9fvT7v9BQAA//8DAFBLAwQUAAYACAAA ACEA7OyK7N8AAAALAQAADwAAAGRycy9kb3ducmV2LnhtbEyPwU7DMBBE70j8g7VI3KiT0JYqxKkq 1JYjpUSc3XhJIuJ1ZLtp+Hu2JzjO7Gj2TbGebC9G9KFzpCCdJSCQamc6ahRUH7uHFYgQNRndO0IF PxhgXd7eFDo37kLvOB5jI7iEQq4VtDEOuZShbtHqMHMDEt++nLc6svSNNF5fuNz2MkuSpbS6I/7Q 6gFfWqy/j2erYIjD/unVvx02292YVJ/7KuuarVL3d9PmGUTEKf6F4YrP6FAy08mdyQTRs05T3hIV ZI/zFMQ1sVyxc1IwXywykGUh/28ofwEAAP//AwBQSwECLQAUAAYACAAAACEAtoM4kv4AAADhAQAA EwAAAAAAAAAAAAAAAAAAAAAAW0NvbnRlbnRfVHlwZXNdLnhtbFBLAQItABQABgAIAAAAIQA4/SH/ 1gAAAJQBAAALAAAAAAAAAAAAAAAAAC8BAABfcmVscy8ucmVsc1BLAQItABQABgAIAAAAIQDeWAns DwIAAPwDAAAOAAAAAAAAAAAAAAAAAC4CAABkcnMvZTJvRG9jLnhtbFBLAQItABQABgAIAAAAIQDs 7Irs3wAAAAsBAAAPAAAAAAAAAAAAAAAAAGkEAABkcnMvZG93bnJldi54bWxQSwUGAAAAAAQABADz AAAAdQUAAAAA " filled="f" stroked="f">
                      <v:textbox style="mso-fit-shape-to-text:t">
                        <w:txbxContent>
                          <w:p w14:paraId="31848080" w14:textId="77777777" w:rsidR="00112055" w:rsidRPr="00226FD3" w:rsidRDefault="00112055">
                            <w:pPr>
                              <w:rPr>
                                <w:sz w:val="20"/>
                                <w:szCs w:val="20"/>
                              </w:rPr>
                            </w:pPr>
                            <w:r w:rsidRPr="00226FD3">
                              <w:rPr>
                                <w:sz w:val="20"/>
                                <w:szCs w:val="20"/>
                              </w:rPr>
                              <w:t>1</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0A91BC93" wp14:editId="13FC108C">
                      <wp:simplePos x="0" y="0"/>
                      <wp:positionH relativeFrom="column">
                        <wp:posOffset>1714500</wp:posOffset>
                      </wp:positionH>
                      <wp:positionV relativeFrom="paragraph">
                        <wp:posOffset>2010410</wp:posOffset>
                      </wp:positionV>
                      <wp:extent cx="361950" cy="1403985"/>
                      <wp:effectExtent l="0" t="0" r="0" b="254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43426ABE" w14:textId="77777777" w:rsidR="00112055" w:rsidRPr="00226FD3" w:rsidRDefault="00112055">
                                  <w:pPr>
                                    <w:rPr>
                                      <w:sz w:val="20"/>
                                      <w:szCs w:val="20"/>
                                    </w:rPr>
                                  </w:pP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35pt;margin-top:158.3pt;width:28.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IHDkEAIAAPwDAAAOAAAAZHJzL2Uyb0RvYy54bWysU9uO2yAQfa/Uf0C8N7Zz2U2sOKvtblNV 2l6k3X4AwThGBYYCiZ1+/Q44Sa32rSoPCJiZM3PODOu7XityFM5LMBUtJjklwnCopdlX9PvL9t2S Eh+YqZkCIyp6Ep7ebd6+WXe2FFNoQdXCEQQxvuxsRdsQbJllnrdCMz8BKwwaG3CaBby6fVY71iG6 Vtk0z2+yDlxtHXDhPb4+Dka6SfhNI3j42jReBKIqirWFtLu07+Kebdas3DtmW8nPZbB/qEIzaTDp FeqRBUYOTv4FpSV34KEJEw46g6aRXCQOyKbI/2Dz3DIrEhcUx9urTP7/wfIvx2+OyBp7N5tTYpjG Jr2IPpD30JNp1KezvkS3Z4uOocdn9E1cvX0C/sMTAw8tM3tx7xx0rWA11lfEyGwUOuD4CLLrPkON adghQALqG6ejeCgHQXTs0+nam1gKx8fZTbFaoIWjqZjns9VykVKw8hJtnQ8fBWgSDxV12PuEzo5P PsRqWHlxickMbKVSqf/KkK6iq8V0kQJGFi0DjqeSuqLLPK5hYCLJD6ZOwYFJNZwxgTJn1pHoQDn0 u34Q+Pai5g7qE+rgYBhH/D54aMH9oqTDUayo/3lgTlCiPhnUclXM53F202W+uJ3ixY0tu7GFGY5Q FQ2UDMeHkOY9cvb2HjXfyiRHbM5QyblmHLGk0vk7xBke35PX70+7eQUAAP//AwBQSwMEFAAGAAgA AAAhANfgbSHfAAAACwEAAA8AAABkcnMvZG93bnJldi54bWxMj8FOwzAQRO9I/IO1SNyo3UQkKGRT VagtR6BEnN3YJBHx2rLdNPw95gTH2RnNvqk3i5nYrH0YLSGsVwKYps6qkXqE9n1/9wAsRElKTpY0 wrcOsGmur2pZKXuhNz0fY89SCYVKIgwxuorz0A3ayLCyTlPyPq03Mibpe668vKRyM/FMiIIbOVL6 MEinnwbdfR3PBsFFdyif/cvrdrefRftxaLOx3yHe3izbR2BRL/EvDL/4CR2axHSyZ1KBTQhZKdKW iJCviwJYSuTpBOyEcJ+XJfCm5v83ND8AAAD//wMAUEsBAi0AFAAGAAgAAAAhALaDOJL+AAAA4QEA ABMAAAAAAAAAAAAAAAAAAAAAAFtDb250ZW50X1R5cGVzXS54bWxQSwECLQAUAAYACAAAACEAOP0h /9YAAACUAQAACwAAAAAAAAAAAAAAAAAvAQAAX3JlbHMvLnJlbHNQSwECLQAUAAYACAAAACEAtyBw 5BACAAD8AwAADgAAAAAAAAAAAAAAAAAuAgAAZHJzL2Uyb0RvYy54bWxQSwECLQAUAAYACAAAACEA 1+BtId8AAAALAQAADwAAAAAAAAAAAAAAAABqBAAAZHJzL2Rvd25yZXYueG1sUEsFBgAAAAAEAAQA 8wAAAHYFAAAAAA== " filled="f" stroked="f">
                      <v:textbox style="mso-fit-shape-to-text:t">
                        <w:txbxContent>
                          <w:p w14:paraId="43426ABE" w14:textId="77777777" w:rsidR="00112055" w:rsidRPr="00226FD3" w:rsidRDefault="00112055">
                            <w:pPr>
                              <w:rPr>
                                <w:sz w:val="20"/>
                                <w:szCs w:val="20"/>
                              </w:rPr>
                            </w:pPr>
                            <w:r>
                              <w:rPr>
                                <w:sz w:val="20"/>
                                <w:szCs w:val="20"/>
                              </w:rPr>
                              <w:t>2</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81386BA" wp14:editId="30246C6E">
                      <wp:simplePos x="0" y="0"/>
                      <wp:positionH relativeFrom="column">
                        <wp:posOffset>1609725</wp:posOffset>
                      </wp:positionH>
                      <wp:positionV relativeFrom="paragraph">
                        <wp:posOffset>2162810</wp:posOffset>
                      </wp:positionV>
                      <wp:extent cx="361950" cy="1403985"/>
                      <wp:effectExtent l="0" t="0" r="0" b="254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6605D65C" w14:textId="77777777" w:rsidR="00112055" w:rsidRPr="00226FD3" w:rsidRDefault="00112055">
                                  <w:pPr>
                                    <w:rPr>
                                      <w:sz w:val="20"/>
                                      <w:szCs w:val="20"/>
                                    </w:rPr>
                                  </w:pPr>
                                  <w:r w:rsidRPr="00226FD3">
                                    <w:rPr>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26.75pt;margin-top:170.3pt;width:28.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5f1EAIAAPwDAAAOAAAAZHJzL2Uyb0RvYy54bWysU9uO2yAQfa/Uf0C8N7aTeJtYcVbb3aaq tL1Iu/0AgnGMCgwFEjv9+g44SaPdt6o8IGBmzsw5M6xuB63IQTgvwdS0mOSUCMOhkWZX0x/Pm3cL SnxgpmEKjKjpUXh6u377ZtXbSkyhA9UIRxDE+Kq3Ne1CsFWWed4JzfwErDBobMFpFvDqdlnjWI/o WmXTPL/JenCNdcCF9/j6MBrpOuG3reDhW9t6EYiqKdYW0u7Svo17tl6xaueY7SQ/lcH+oQrNpMGk F6gHFhjZO/kKSkvuwEMbJhx0Bm0ruUgckE2Rv2Dz1DErEhcUx9uLTP7/wfKvh++OyAZ7NyspMUxj k57FEMgHGMg06tNbX6Hbk0XHMOAz+iau3j4C/+mJgfuOmZ24cw76TrAG6ytiZHYVOuL4CLLtv0CD adg+QAIaWqejeCgHQXTs0/HSm1gKx8fZTbEs0cLRVMzz2XJRphSsOkdb58MnAZrEQ00d9j6hs8Oj D7EaVp1dYjIDG6lU6r8ypK/pspyWKeDKomXA8VRS13SRxzUOTCT50TQpODCpxjMmUObEOhIdKYdh O4wCL85qbqE5og4OxnHE74OHDtxvSnocxZr6X3vmBCXqs0Etl8V8Hmc3Xebl+yle3LVle21hhiNU TQMl4/E+pHmPnL29Q803MskRmzNWcqoZRyypdPoOcYav78nr76dd/wEAAP//AwBQSwMEFAAGAAgA AAAhAODLsjbfAAAACwEAAA8AAABkcnMvZG93bnJldi54bWxMj01Pg0AQhu8m/ofNmHizu4BQgyxN Y9p6VCvxvGVHILIfYbcU/73jSY8z8+Sd5602ixnZjFMYnJWQrAQwtK3Tg+0kNO/7uwdgISqr1egs SvjGAJv6+qpSpXYX+4bzMXaMQmwolYQ+Rl9yHtoejQor59HS7dNNRkUap47rSV0o3Iw8FaLgRg2W PvTK41OP7dfxbCT46A/r5+nldbvbz6L5ODTp0O2kvL1Zto/AIi7xD4ZffVKHmpxO7mx1YKOENM9y QiVk96IARkSWCNqcJORFsgZeV/x/h/oHAAD//wMAUEsBAi0AFAAGAAgAAAAhALaDOJL+AAAA4QEA ABMAAAAAAAAAAAAAAAAAAAAAAFtDb250ZW50X1R5cGVzXS54bWxQSwECLQAUAAYACAAAACEAOP0h /9YAAACUAQAACwAAAAAAAAAAAAAAAAAvAQAAX3JlbHMvLnJlbHNQSwECLQAUAAYACAAAACEAIH+X 9RACAAD8AwAADgAAAAAAAAAAAAAAAAAuAgAAZHJzL2Uyb0RvYy54bWxQSwECLQAUAAYACAAAACEA 4MuyNt8AAAALAQAADwAAAAAAAAAAAAAAAABqBAAAZHJzL2Rvd25yZXYueG1sUEsFBgAAAAAEAAQA 8wAAAHYFAAAAAA== " filled="f" stroked="f">
                      <v:textbox style="mso-fit-shape-to-text:t">
                        <w:txbxContent>
                          <w:p w14:paraId="6605D65C" w14:textId="77777777" w:rsidR="00112055" w:rsidRPr="00226FD3" w:rsidRDefault="00112055">
                            <w:pPr>
                              <w:rPr>
                                <w:sz w:val="20"/>
                                <w:szCs w:val="20"/>
                              </w:rPr>
                            </w:pPr>
                            <w:r w:rsidRPr="00226FD3">
                              <w:rPr>
                                <w:sz w:val="20"/>
                                <w:szCs w:val="20"/>
                              </w:rPr>
                              <w:t>1</w:t>
                            </w:r>
                          </w:p>
                        </w:txbxContent>
                      </v:textbox>
                    </v:shape>
                  </w:pict>
                </mc:Fallback>
              </mc:AlternateContent>
            </w:r>
            <w:r>
              <w:t>Vẽ hình và các kí hiệu theo giả thiết</w:t>
            </w:r>
            <w:r>
              <w:rPr>
                <w:noProof/>
              </w:rPr>
              <w:drawing>
                <wp:inline distT="0" distB="0" distL="0" distR="0" wp14:anchorId="00609028" wp14:editId="1386F9FE">
                  <wp:extent cx="2219325" cy="23811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2224389" cy="2386583"/>
                          </a:xfrm>
                          <a:prstGeom prst="rect">
                            <a:avLst/>
                          </a:prstGeom>
                          <a:noFill/>
                          <a:ln>
                            <a:noFill/>
                          </a:ln>
                        </pic:spPr>
                      </pic:pic>
                    </a:graphicData>
                  </a:graphic>
                </wp:inline>
              </w:drawing>
            </w:r>
          </w:p>
          <w:p w14:paraId="2C94FBD3" w14:textId="77777777" w:rsidR="00DB4CC6" w:rsidRDefault="00DB4CC6" w:rsidP="00112055">
            <w:pPr>
              <w:spacing w:line="288" w:lineRule="auto"/>
              <w:rPr>
                <w:bCs/>
                <w:position w:val="-10"/>
              </w:rPr>
            </w:pPr>
            <w:r>
              <w:t xml:space="preserve">a/ Chỉ ra DE // BC và </w:t>
            </w:r>
            <w:r w:rsidRPr="00A40244">
              <w:rPr>
                <w:bCs/>
                <w:position w:val="-6"/>
              </w:rPr>
              <w:object w:dxaOrig="540" w:dyaOrig="360" w14:anchorId="38804560">
                <v:shape id="_x0000_i1740" type="#_x0000_t75" style="width:30.75pt;height:20.25pt" o:ole="">
                  <v:imagedata r:id="rId2109" o:title=""/>
                </v:shape>
                <o:OLEObject Type="Embed" ProgID="Equation.DSMT4" ShapeID="_x0000_i1740" DrawAspect="Content" ObjectID="_1826905343" r:id="rId2110"/>
              </w:object>
            </w:r>
          </w:p>
          <w:p w14:paraId="6A8DA937" w14:textId="77777777" w:rsidR="00DB4CC6" w:rsidRDefault="00DB4CC6" w:rsidP="00112055">
            <w:pPr>
              <w:spacing w:line="288" w:lineRule="auto"/>
              <w:rPr>
                <w:szCs w:val="28"/>
              </w:rPr>
            </w:pPr>
            <w:r>
              <w:sym w:font="Symbol" w:char="F0DE"/>
            </w:r>
            <w:r>
              <w:t xml:space="preserve"> Tứ giác BDEC là hình thang cân</w:t>
            </w:r>
          </w:p>
          <w:p w14:paraId="57A186F9" w14:textId="77777777" w:rsidR="00DB4CC6" w:rsidRDefault="00DB4CC6" w:rsidP="00112055">
            <w:pPr>
              <w:spacing w:line="288" w:lineRule="auto"/>
              <w:rPr>
                <w:szCs w:val="28"/>
              </w:rPr>
            </w:pPr>
            <w:r>
              <w:rPr>
                <w:szCs w:val="28"/>
              </w:rPr>
              <w:t xml:space="preserve">b/ Chỉ ra </w:t>
            </w:r>
            <w:r>
              <w:rPr>
                <w:szCs w:val="28"/>
              </w:rPr>
              <w:sym w:font="Symbol" w:char="F044"/>
            </w:r>
            <w:r>
              <w:rPr>
                <w:szCs w:val="28"/>
              </w:rPr>
              <w:t xml:space="preserve">ECD cân tại E nên </w:t>
            </w:r>
            <w:r w:rsidRPr="00151AA7">
              <w:rPr>
                <w:position w:val="-12"/>
                <w:szCs w:val="28"/>
              </w:rPr>
              <w:object w:dxaOrig="820" w:dyaOrig="420" w14:anchorId="2BF25283">
                <v:shape id="_x0000_i1741" type="#_x0000_t75" style="width:41.25pt;height:21pt" o:ole="">
                  <v:imagedata r:id="rId2111" o:title=""/>
                </v:shape>
                <o:OLEObject Type="Embed" ProgID="Equation.DSMT4" ShapeID="_x0000_i1741" DrawAspect="Content" ObjectID="_1826905344" r:id="rId2112"/>
              </w:object>
            </w:r>
            <w:r>
              <w:rPr>
                <w:position w:val="-12"/>
                <w:szCs w:val="28"/>
              </w:rPr>
              <w:t xml:space="preserve"> </w:t>
            </w:r>
            <w:r>
              <w:rPr>
                <w:szCs w:val="28"/>
              </w:rPr>
              <w:t>(1)</w:t>
            </w:r>
          </w:p>
          <w:p w14:paraId="6AC3D479" w14:textId="77777777" w:rsidR="00DB4CC6" w:rsidRDefault="00DB4CC6" w:rsidP="00112055">
            <w:pPr>
              <w:spacing w:line="288" w:lineRule="auto"/>
              <w:rPr>
                <w:szCs w:val="28"/>
              </w:rPr>
            </w:pPr>
            <w:r>
              <w:rPr>
                <w:szCs w:val="28"/>
              </w:rPr>
              <w:t xml:space="preserve">DE//BC nên </w:t>
            </w:r>
            <w:r w:rsidRPr="00151AA7">
              <w:rPr>
                <w:position w:val="-12"/>
                <w:szCs w:val="28"/>
              </w:rPr>
              <w:object w:dxaOrig="800" w:dyaOrig="420" w14:anchorId="0A542EE1">
                <v:shape id="_x0000_i1742" type="#_x0000_t75" style="width:39.75pt;height:21pt" o:ole="">
                  <v:imagedata r:id="rId2113" o:title=""/>
                </v:shape>
                <o:OLEObject Type="Embed" ProgID="Equation.DSMT4" ShapeID="_x0000_i1742" DrawAspect="Content" ObjectID="_1826905345" r:id="rId2114"/>
              </w:object>
            </w:r>
            <w:r>
              <w:rPr>
                <w:position w:val="-12"/>
                <w:szCs w:val="28"/>
              </w:rPr>
              <w:t xml:space="preserve"> </w:t>
            </w:r>
            <w:r>
              <w:rPr>
                <w:szCs w:val="28"/>
              </w:rPr>
              <w:t>(1)</w:t>
            </w:r>
          </w:p>
          <w:p w14:paraId="75BB13E0" w14:textId="77777777" w:rsidR="00DB4CC6" w:rsidRDefault="00DB4CC6" w:rsidP="00112055">
            <w:pPr>
              <w:spacing w:line="288" w:lineRule="auto"/>
              <w:rPr>
                <w:szCs w:val="28"/>
              </w:rPr>
            </w:pPr>
            <w:r>
              <w:sym w:font="Symbol" w:char="F0DE"/>
            </w:r>
            <w:r>
              <w:t xml:space="preserve"> </w:t>
            </w:r>
            <w:r w:rsidRPr="00151AA7">
              <w:rPr>
                <w:position w:val="-12"/>
                <w:szCs w:val="28"/>
              </w:rPr>
              <w:object w:dxaOrig="800" w:dyaOrig="420" w14:anchorId="5A97258F">
                <v:shape id="_x0000_i1743" type="#_x0000_t75" style="width:39.75pt;height:21pt" o:ole="">
                  <v:imagedata r:id="rId2115" o:title=""/>
                </v:shape>
                <o:OLEObject Type="Embed" ProgID="Equation.DSMT4" ShapeID="_x0000_i1743" DrawAspect="Content" ObjectID="_1826905346" r:id="rId2116"/>
              </w:object>
            </w:r>
            <w:r>
              <w:rPr>
                <w:position w:val="-12"/>
                <w:szCs w:val="28"/>
              </w:rPr>
              <w:t xml:space="preserve"> </w:t>
            </w:r>
          </w:p>
          <w:p w14:paraId="24F66420" w14:textId="77777777" w:rsidR="00DB4CC6" w:rsidRDefault="00DB4CC6" w:rsidP="00112055">
            <w:pPr>
              <w:spacing w:line="288" w:lineRule="auto"/>
              <w:rPr>
                <w:szCs w:val="28"/>
              </w:rPr>
            </w:pPr>
            <w:r>
              <w:rPr>
                <w:position w:val="-12"/>
                <w:szCs w:val="28"/>
              </w:rPr>
              <w:sym w:font="Symbol" w:char="F0DE"/>
            </w:r>
            <w:r>
              <w:rPr>
                <w:position w:val="-12"/>
                <w:szCs w:val="28"/>
              </w:rPr>
              <w:t xml:space="preserve"> CD là phân giác của góc C </w:t>
            </w:r>
          </w:p>
          <w:p w14:paraId="1B6BDAE5" w14:textId="77777777" w:rsidR="00DB4CC6" w:rsidRDefault="00DB4CC6" w:rsidP="00112055">
            <w:pPr>
              <w:spacing w:line="288" w:lineRule="auto"/>
              <w:rPr>
                <w:bCs/>
                <w:position w:val="-6"/>
              </w:rPr>
            </w:pPr>
            <w:r>
              <w:rPr>
                <w:szCs w:val="28"/>
              </w:rPr>
              <w:t xml:space="preserve">c/ </w:t>
            </w:r>
            <w:r>
              <w:t xml:space="preserve">Chỉ ra: </w:t>
            </w:r>
            <w:r>
              <w:rPr>
                <w:szCs w:val="28"/>
              </w:rPr>
              <w:t xml:space="preserve"> </w:t>
            </w:r>
            <w:r w:rsidRPr="00BE5C23">
              <w:rPr>
                <w:bCs/>
                <w:position w:val="-12"/>
              </w:rPr>
              <w:object w:dxaOrig="2540" w:dyaOrig="420" w14:anchorId="7388C526">
                <v:shape id="_x0000_i1744" type="#_x0000_t75" style="width:144.75pt;height:24pt" o:ole="">
                  <v:imagedata r:id="rId2117" o:title=""/>
                </v:shape>
                <o:OLEObject Type="Embed" ProgID="Equation.DSMT4" ShapeID="_x0000_i1744" DrawAspect="Content" ObjectID="_1826905347" r:id="rId2118"/>
              </w:object>
            </w:r>
          </w:p>
          <w:p w14:paraId="13B950AC" w14:textId="77777777" w:rsidR="00DB4CC6" w:rsidRDefault="00DB4CC6" w:rsidP="00112055">
            <w:pPr>
              <w:spacing w:line="288" w:lineRule="auto"/>
              <w:rPr>
                <w:bCs/>
                <w:position w:val="-6"/>
              </w:rPr>
            </w:pPr>
            <w:r w:rsidRPr="0047143D">
              <w:rPr>
                <w:bCs/>
                <w:position w:val="-10"/>
              </w:rPr>
              <w:object w:dxaOrig="1140" w:dyaOrig="400" w14:anchorId="610039B7">
                <v:shape id="_x0000_i1745" type="#_x0000_t75" style="width:65.25pt;height:22.5pt" o:ole="">
                  <v:imagedata r:id="rId2119" o:title=""/>
                </v:shape>
                <o:OLEObject Type="Embed" ProgID="Equation.DSMT4" ShapeID="_x0000_i1745" DrawAspect="Content" ObjectID="_1826905348" r:id="rId2120"/>
              </w:object>
            </w:r>
          </w:p>
          <w:p w14:paraId="475882EB" w14:textId="77777777" w:rsidR="00DB4CC6" w:rsidRDefault="00DB4CC6" w:rsidP="00112055">
            <w:pPr>
              <w:spacing w:line="288" w:lineRule="auto"/>
              <w:rPr>
                <w:bCs/>
                <w:position w:val="-6"/>
              </w:rPr>
            </w:pPr>
            <w:r>
              <w:rPr>
                <w:bCs/>
                <w:position w:val="-6"/>
              </w:rPr>
              <w:t xml:space="preserve">O là trung điểm của BC, trong </w:t>
            </w:r>
            <w:r>
              <w:rPr>
                <w:bCs/>
                <w:position w:val="-6"/>
              </w:rPr>
              <w:sym w:font="Symbol" w:char="F044"/>
            </w:r>
            <w:r>
              <w:rPr>
                <w:bCs/>
                <w:position w:val="-6"/>
              </w:rPr>
              <w:t>BCD vuông tại D ta có:</w:t>
            </w:r>
          </w:p>
          <w:p w14:paraId="29A34033" w14:textId="77777777" w:rsidR="00DB4CC6" w:rsidRDefault="00DB4CC6" w:rsidP="00112055">
            <w:pPr>
              <w:spacing w:line="288" w:lineRule="auto"/>
              <w:rPr>
                <w:bCs/>
                <w:position w:val="-6"/>
              </w:rPr>
            </w:pPr>
            <w:r>
              <w:rPr>
                <w:bCs/>
                <w:position w:val="-6"/>
              </w:rPr>
              <w:t xml:space="preserve"> DO = BO</w:t>
            </w:r>
          </w:p>
          <w:p w14:paraId="76E29B4C" w14:textId="77777777" w:rsidR="00DB4CC6" w:rsidRDefault="00DB4CC6" w:rsidP="00112055">
            <w:pPr>
              <w:spacing w:line="288" w:lineRule="auto"/>
              <w:rPr>
                <w:bCs/>
                <w:position w:val="-6"/>
              </w:rPr>
            </w:pPr>
            <w:r>
              <w:rPr>
                <w:bCs/>
                <w:position w:val="-6"/>
              </w:rPr>
              <w:sym w:font="Symbol" w:char="F0DE"/>
            </w:r>
            <w:r>
              <w:rPr>
                <w:bCs/>
                <w:position w:val="-6"/>
              </w:rPr>
              <w:t xml:space="preserve"> </w:t>
            </w:r>
            <w:r>
              <w:rPr>
                <w:bCs/>
                <w:position w:val="-6"/>
              </w:rPr>
              <w:sym w:font="Symbol" w:char="F044"/>
            </w:r>
            <w:r>
              <w:rPr>
                <w:bCs/>
                <w:position w:val="-6"/>
              </w:rPr>
              <w:t>OBD đều</w:t>
            </w:r>
          </w:p>
          <w:p w14:paraId="6E6CAA58" w14:textId="77777777" w:rsidR="00DB4CC6" w:rsidRDefault="00DB4CC6" w:rsidP="00112055">
            <w:pPr>
              <w:spacing w:line="288" w:lineRule="auto"/>
            </w:pPr>
            <w:r>
              <w:rPr>
                <w:bCs/>
                <w:position w:val="-6"/>
              </w:rPr>
              <w:sym w:font="Symbol" w:char="F0DE"/>
            </w:r>
            <w:r>
              <w:rPr>
                <w:bCs/>
                <w:position w:val="-6"/>
              </w:rPr>
              <w:t xml:space="preserve"> BC = 2DO = 2BD = 2EC = 2.5 = 10cm</w:t>
            </w:r>
          </w:p>
        </w:tc>
        <w:tc>
          <w:tcPr>
            <w:tcW w:w="839" w:type="dxa"/>
          </w:tcPr>
          <w:p w14:paraId="59CFD5FF" w14:textId="77777777" w:rsidR="00DB4CC6" w:rsidRDefault="00DB4CC6" w:rsidP="00112055">
            <w:pPr>
              <w:spacing w:line="312" w:lineRule="auto"/>
              <w:jc w:val="center"/>
            </w:pPr>
          </w:p>
          <w:p w14:paraId="1551845C" w14:textId="77777777" w:rsidR="00DB4CC6" w:rsidRDefault="00DB4CC6" w:rsidP="00112055">
            <w:pPr>
              <w:spacing w:line="312" w:lineRule="auto"/>
              <w:jc w:val="center"/>
            </w:pPr>
          </w:p>
          <w:p w14:paraId="734F8666" w14:textId="77777777" w:rsidR="00DB4CC6" w:rsidRDefault="00DB4CC6" w:rsidP="00112055">
            <w:pPr>
              <w:spacing w:line="312" w:lineRule="auto"/>
              <w:jc w:val="center"/>
            </w:pPr>
          </w:p>
          <w:p w14:paraId="4CE3F41C" w14:textId="77777777" w:rsidR="00DB4CC6" w:rsidRDefault="00DB4CC6" w:rsidP="00112055">
            <w:pPr>
              <w:spacing w:line="312" w:lineRule="auto"/>
              <w:jc w:val="center"/>
            </w:pPr>
          </w:p>
          <w:p w14:paraId="6018B627" w14:textId="77777777" w:rsidR="00DB4CC6" w:rsidRDefault="00DB4CC6" w:rsidP="00112055">
            <w:pPr>
              <w:spacing w:line="312" w:lineRule="auto"/>
              <w:jc w:val="center"/>
            </w:pPr>
          </w:p>
          <w:p w14:paraId="2F10EA29" w14:textId="77777777" w:rsidR="00DB4CC6" w:rsidRDefault="00DB4CC6" w:rsidP="00112055">
            <w:pPr>
              <w:spacing w:line="312" w:lineRule="auto"/>
              <w:jc w:val="center"/>
            </w:pPr>
          </w:p>
          <w:p w14:paraId="36F3E144" w14:textId="77777777" w:rsidR="00DB4CC6" w:rsidRDefault="00DB4CC6" w:rsidP="00112055">
            <w:pPr>
              <w:spacing w:line="312" w:lineRule="auto"/>
              <w:jc w:val="center"/>
            </w:pPr>
          </w:p>
          <w:p w14:paraId="4515B449" w14:textId="77777777" w:rsidR="00DB4CC6" w:rsidRDefault="00DB4CC6" w:rsidP="00112055">
            <w:pPr>
              <w:spacing w:line="312" w:lineRule="auto"/>
              <w:jc w:val="center"/>
            </w:pPr>
          </w:p>
          <w:p w14:paraId="6CB23267" w14:textId="77777777" w:rsidR="00DB4CC6" w:rsidRDefault="00DB4CC6" w:rsidP="00112055">
            <w:pPr>
              <w:spacing w:line="312" w:lineRule="auto"/>
              <w:jc w:val="center"/>
            </w:pPr>
          </w:p>
          <w:p w14:paraId="0B448A1D" w14:textId="77777777" w:rsidR="00DB4CC6" w:rsidRDefault="00DB4CC6" w:rsidP="00112055">
            <w:pPr>
              <w:spacing w:line="312" w:lineRule="auto"/>
              <w:jc w:val="center"/>
            </w:pPr>
          </w:p>
          <w:p w14:paraId="5F733534" w14:textId="77777777" w:rsidR="00DB4CC6" w:rsidRDefault="00DB4CC6" w:rsidP="00112055">
            <w:pPr>
              <w:spacing w:line="312" w:lineRule="auto"/>
              <w:jc w:val="center"/>
            </w:pPr>
            <w:r>
              <w:t>0.5</w:t>
            </w:r>
          </w:p>
          <w:p w14:paraId="61CCEE58" w14:textId="77777777" w:rsidR="00DB4CC6" w:rsidRDefault="00DB4CC6" w:rsidP="00112055">
            <w:pPr>
              <w:spacing w:line="312" w:lineRule="auto"/>
              <w:jc w:val="center"/>
            </w:pPr>
          </w:p>
          <w:p w14:paraId="0DE099BD" w14:textId="77777777" w:rsidR="00DB4CC6" w:rsidRDefault="00DB4CC6" w:rsidP="00112055">
            <w:pPr>
              <w:spacing w:line="312" w:lineRule="auto"/>
              <w:jc w:val="center"/>
            </w:pPr>
          </w:p>
          <w:p w14:paraId="7C768D1F" w14:textId="77777777" w:rsidR="00DB4CC6" w:rsidRPr="003F5587" w:rsidRDefault="00DB4CC6" w:rsidP="00112055">
            <w:pPr>
              <w:spacing w:line="312" w:lineRule="auto"/>
              <w:jc w:val="center"/>
              <w:rPr>
                <w:sz w:val="22"/>
              </w:rPr>
            </w:pPr>
          </w:p>
          <w:p w14:paraId="6B10D791" w14:textId="77777777" w:rsidR="00DB4CC6" w:rsidRDefault="00DB4CC6" w:rsidP="00112055">
            <w:pPr>
              <w:spacing w:line="288" w:lineRule="auto"/>
              <w:jc w:val="center"/>
            </w:pPr>
          </w:p>
          <w:p w14:paraId="002AD8E1" w14:textId="77777777" w:rsidR="00DB4CC6" w:rsidRDefault="00DB4CC6" w:rsidP="00112055">
            <w:pPr>
              <w:spacing w:line="288" w:lineRule="auto"/>
              <w:jc w:val="center"/>
            </w:pPr>
          </w:p>
          <w:p w14:paraId="06CEE551" w14:textId="77777777" w:rsidR="00DB4CC6" w:rsidRDefault="00DB4CC6" w:rsidP="00112055">
            <w:pPr>
              <w:spacing w:line="288" w:lineRule="auto"/>
              <w:jc w:val="center"/>
            </w:pPr>
          </w:p>
          <w:p w14:paraId="4A400308" w14:textId="77777777" w:rsidR="00DB4CC6" w:rsidRDefault="00DB4CC6" w:rsidP="00112055">
            <w:pPr>
              <w:spacing w:line="288" w:lineRule="auto"/>
              <w:jc w:val="center"/>
            </w:pPr>
          </w:p>
          <w:p w14:paraId="14C13160" w14:textId="77777777" w:rsidR="00DB4CC6" w:rsidRDefault="00DB4CC6" w:rsidP="00112055">
            <w:pPr>
              <w:spacing w:line="288" w:lineRule="auto"/>
              <w:jc w:val="center"/>
            </w:pPr>
            <w:r>
              <w:t>1.5</w:t>
            </w:r>
          </w:p>
          <w:p w14:paraId="528FF482" w14:textId="77777777" w:rsidR="00DB4CC6" w:rsidRDefault="00DB4CC6" w:rsidP="00112055">
            <w:pPr>
              <w:spacing w:line="288" w:lineRule="auto"/>
              <w:jc w:val="center"/>
            </w:pPr>
          </w:p>
          <w:p w14:paraId="77A407C0" w14:textId="77777777" w:rsidR="00DB4CC6" w:rsidRDefault="00DB4CC6" w:rsidP="00112055">
            <w:pPr>
              <w:spacing w:line="288" w:lineRule="auto"/>
              <w:jc w:val="center"/>
            </w:pPr>
            <w:r>
              <w:t>0.5</w:t>
            </w:r>
          </w:p>
          <w:p w14:paraId="6ACA397F" w14:textId="77777777" w:rsidR="00DB4CC6" w:rsidRDefault="00DB4CC6" w:rsidP="00112055">
            <w:pPr>
              <w:spacing w:line="288" w:lineRule="auto"/>
              <w:jc w:val="center"/>
            </w:pPr>
            <w:r>
              <w:t>0.5</w:t>
            </w:r>
          </w:p>
          <w:p w14:paraId="6B0CBAF0" w14:textId="77777777" w:rsidR="00DB4CC6" w:rsidRDefault="00DB4CC6" w:rsidP="00112055">
            <w:pPr>
              <w:spacing w:line="288" w:lineRule="auto"/>
              <w:jc w:val="center"/>
            </w:pPr>
            <w:r>
              <w:t>0.5</w:t>
            </w:r>
          </w:p>
          <w:p w14:paraId="626C887D" w14:textId="77777777" w:rsidR="00DB4CC6" w:rsidRDefault="00DB4CC6" w:rsidP="00112055">
            <w:pPr>
              <w:spacing w:line="288" w:lineRule="auto"/>
              <w:jc w:val="center"/>
            </w:pPr>
            <w:r>
              <w:t>0.5</w:t>
            </w:r>
          </w:p>
          <w:p w14:paraId="78BD14A0" w14:textId="77777777" w:rsidR="00DB4CC6" w:rsidRDefault="00DB4CC6" w:rsidP="00112055">
            <w:pPr>
              <w:spacing w:line="288" w:lineRule="auto"/>
              <w:jc w:val="center"/>
            </w:pPr>
          </w:p>
          <w:p w14:paraId="08CD2993" w14:textId="77777777" w:rsidR="00DB4CC6" w:rsidRDefault="00DB4CC6" w:rsidP="00112055">
            <w:pPr>
              <w:spacing w:line="288" w:lineRule="auto"/>
              <w:jc w:val="center"/>
            </w:pPr>
          </w:p>
          <w:p w14:paraId="41C0B229" w14:textId="77777777" w:rsidR="00DB4CC6" w:rsidRDefault="00DB4CC6" w:rsidP="00112055">
            <w:pPr>
              <w:spacing w:line="288" w:lineRule="auto"/>
              <w:jc w:val="center"/>
            </w:pPr>
            <w:r>
              <w:t>0.5</w:t>
            </w:r>
          </w:p>
          <w:p w14:paraId="187FACDB" w14:textId="77777777" w:rsidR="00DB4CC6" w:rsidRDefault="00DB4CC6" w:rsidP="00112055">
            <w:pPr>
              <w:spacing w:line="288" w:lineRule="auto"/>
              <w:jc w:val="center"/>
            </w:pPr>
          </w:p>
          <w:p w14:paraId="75171EDA" w14:textId="77777777" w:rsidR="00DB4CC6" w:rsidRDefault="00DB4CC6" w:rsidP="00112055">
            <w:pPr>
              <w:spacing w:line="288" w:lineRule="auto"/>
              <w:jc w:val="center"/>
            </w:pPr>
            <w:r>
              <w:t>0.5</w:t>
            </w:r>
          </w:p>
          <w:p w14:paraId="13079479" w14:textId="77777777" w:rsidR="00DB4CC6" w:rsidRDefault="00DB4CC6" w:rsidP="00112055">
            <w:pPr>
              <w:spacing w:line="288" w:lineRule="auto"/>
              <w:jc w:val="center"/>
            </w:pPr>
            <w:r>
              <w:t>0.5</w:t>
            </w:r>
          </w:p>
          <w:p w14:paraId="24D7A26D" w14:textId="77777777" w:rsidR="00DB4CC6" w:rsidRDefault="00DB4CC6" w:rsidP="00112055">
            <w:pPr>
              <w:spacing w:line="288" w:lineRule="auto"/>
              <w:jc w:val="center"/>
            </w:pPr>
            <w:r>
              <w:t>0.5</w:t>
            </w:r>
          </w:p>
        </w:tc>
      </w:tr>
      <w:tr w:rsidR="00DB4CC6" w14:paraId="5A9FC114" w14:textId="77777777" w:rsidTr="00112055">
        <w:tc>
          <w:tcPr>
            <w:tcW w:w="833" w:type="dxa"/>
          </w:tcPr>
          <w:p w14:paraId="45359AE8" w14:textId="77777777" w:rsidR="00DB4CC6" w:rsidRDefault="00DB4CC6" w:rsidP="00112055">
            <w:pPr>
              <w:spacing w:line="312" w:lineRule="auto"/>
              <w:rPr>
                <w:b/>
                <w:bCs/>
              </w:rPr>
            </w:pPr>
            <w:r>
              <w:rPr>
                <w:b/>
                <w:bCs/>
              </w:rPr>
              <w:lastRenderedPageBreak/>
              <w:t>5 (2đ)</w:t>
            </w:r>
          </w:p>
        </w:tc>
        <w:tc>
          <w:tcPr>
            <w:tcW w:w="1049" w:type="dxa"/>
          </w:tcPr>
          <w:p w14:paraId="34848B2D" w14:textId="77777777" w:rsidR="00DB4CC6" w:rsidRDefault="00DB4CC6" w:rsidP="00112055">
            <w:pPr>
              <w:spacing w:line="312" w:lineRule="auto"/>
              <w:rPr>
                <w:b/>
                <w:bCs/>
              </w:rPr>
            </w:pPr>
          </w:p>
        </w:tc>
        <w:tc>
          <w:tcPr>
            <w:tcW w:w="7074" w:type="dxa"/>
          </w:tcPr>
          <w:p w14:paraId="5BDC0F78" w14:textId="77777777" w:rsidR="00DB4CC6" w:rsidRDefault="00DB4CC6" w:rsidP="00112055">
            <w:pPr>
              <w:spacing w:before="60" w:after="60" w:line="288" w:lineRule="auto"/>
              <w:ind w:firstLine="720"/>
              <w:jc w:val="both"/>
              <w:rPr>
                <w:bCs/>
                <w:position w:val="-28"/>
                <w:lang w:val="nl-NL"/>
              </w:rPr>
            </w:pPr>
            <w:r w:rsidRPr="00C15390">
              <w:rPr>
                <w:rStyle w:val="fontstyle01"/>
                <w:sz w:val="28"/>
                <w:szCs w:val="28"/>
              </w:rPr>
              <w:t>Chứng minh</w:t>
            </w:r>
            <w:r>
              <w:rPr>
                <w:rStyle w:val="fontstyle01"/>
                <w:sz w:val="28"/>
                <w:szCs w:val="28"/>
              </w:rPr>
              <w:t xml:space="preserve"> được </w:t>
            </w:r>
            <w:r w:rsidRPr="00C15390">
              <w:rPr>
                <w:bCs/>
                <w:position w:val="-24"/>
                <w:lang w:val="nl-NL"/>
              </w:rPr>
              <w:object w:dxaOrig="1380" w:dyaOrig="620" w14:anchorId="60B30582">
                <v:shape id="_x0000_i1746" type="#_x0000_t75" style="width:69pt;height:30.75pt" o:ole="">
                  <v:imagedata r:id="rId2121" o:title=""/>
                </v:shape>
                <o:OLEObject Type="Embed" ProgID="Equation.DSMT4" ShapeID="_x0000_i1746" DrawAspect="Content" ObjectID="_1826905349" r:id="rId2122"/>
              </w:object>
            </w:r>
          </w:p>
          <w:p w14:paraId="244A4B6F" w14:textId="77777777" w:rsidR="00DB4CC6" w:rsidRPr="00C15390" w:rsidRDefault="00DB4CC6" w:rsidP="00112055">
            <w:pPr>
              <w:spacing w:before="60" w:after="60" w:line="288" w:lineRule="auto"/>
              <w:ind w:firstLine="720"/>
              <w:jc w:val="both"/>
              <w:rPr>
                <w:rStyle w:val="fontstyle01"/>
                <w:b w:val="0"/>
                <w:sz w:val="28"/>
                <w:szCs w:val="28"/>
              </w:rPr>
            </w:pPr>
            <w:r>
              <w:rPr>
                <w:position w:val="-28"/>
                <w:lang w:val="nl-NL"/>
              </w:rPr>
              <w:t>Và tính được h =2,4cm</w:t>
            </w:r>
          </w:p>
        </w:tc>
        <w:tc>
          <w:tcPr>
            <w:tcW w:w="839" w:type="dxa"/>
          </w:tcPr>
          <w:p w14:paraId="513C96D3" w14:textId="77777777" w:rsidR="00DB4CC6" w:rsidRPr="00C20D3C" w:rsidRDefault="00DB4CC6" w:rsidP="00112055">
            <w:pPr>
              <w:spacing w:line="312" w:lineRule="auto"/>
              <w:jc w:val="center"/>
              <w:rPr>
                <w:sz w:val="22"/>
              </w:rPr>
            </w:pPr>
          </w:p>
          <w:p w14:paraId="1C72EAA8" w14:textId="77777777" w:rsidR="00DB4CC6" w:rsidRDefault="00DB4CC6" w:rsidP="00112055">
            <w:pPr>
              <w:spacing w:line="312" w:lineRule="auto"/>
              <w:jc w:val="center"/>
            </w:pPr>
            <w:r>
              <w:t>1.5</w:t>
            </w:r>
          </w:p>
          <w:p w14:paraId="7FA0E5E0" w14:textId="77777777" w:rsidR="00DB4CC6" w:rsidRDefault="00DB4CC6" w:rsidP="00112055">
            <w:pPr>
              <w:spacing w:line="312" w:lineRule="auto"/>
              <w:jc w:val="center"/>
            </w:pPr>
            <w:r>
              <w:t>0.5</w:t>
            </w:r>
          </w:p>
        </w:tc>
      </w:tr>
    </w:tbl>
    <w:p w14:paraId="3DBEFC19" w14:textId="77777777" w:rsidR="00DB4CC6" w:rsidRPr="00C61731" w:rsidRDefault="00DB4CC6" w:rsidP="00112055">
      <w:pPr>
        <w:spacing w:after="0" w:line="312" w:lineRule="auto"/>
      </w:pPr>
    </w:p>
    <w:p w14:paraId="62DA3122" w14:textId="77777777" w:rsidR="00DB4CC6" w:rsidRPr="003C5C2C" w:rsidRDefault="00DB4CC6" w:rsidP="00112055">
      <w:pPr>
        <w:spacing w:after="0" w:line="312" w:lineRule="auto"/>
      </w:pPr>
    </w:p>
    <w:p w14:paraId="21D34201" w14:textId="77777777" w:rsidR="00DB4CC6" w:rsidRPr="00247C93" w:rsidRDefault="00DB4CC6" w:rsidP="00112055">
      <w:pPr>
        <w:spacing w:after="0" w:line="360" w:lineRule="exact"/>
        <w:jc w:val="center"/>
        <w:rPr>
          <w:rFonts w:asciiTheme="majorHAnsi" w:eastAsia="Times New Roman" w:hAnsiTheme="majorHAnsi" w:cstheme="majorHAnsi"/>
          <w:szCs w:val="24"/>
        </w:rPr>
      </w:pPr>
      <w:r w:rsidRPr="00247C93">
        <w:rPr>
          <w:rFonts w:asciiTheme="majorHAnsi" w:eastAsia="Times New Roman" w:hAnsiTheme="majorHAnsi" w:cstheme="majorHAnsi"/>
          <w:szCs w:val="24"/>
        </w:rPr>
        <w:t>PHÒNG GIÁO DỤC VÀ ĐÀO TẠO THANH THUỶ</w:t>
      </w:r>
    </w:p>
    <w:p w14:paraId="4097F57B" w14:textId="77777777" w:rsidR="00DB4CC6" w:rsidRPr="00247C93" w:rsidRDefault="00DB4CC6" w:rsidP="00112055">
      <w:pPr>
        <w:spacing w:after="0" w:line="360" w:lineRule="exact"/>
        <w:jc w:val="center"/>
        <w:rPr>
          <w:rFonts w:asciiTheme="majorHAnsi" w:eastAsia="Times New Roman" w:hAnsiTheme="majorHAnsi" w:cstheme="majorHAnsi"/>
          <w:b/>
          <w:szCs w:val="24"/>
        </w:rPr>
      </w:pPr>
      <w:r w:rsidRPr="00247C93">
        <w:rPr>
          <w:rFonts w:asciiTheme="majorHAnsi" w:eastAsia="Times New Roman" w:hAnsiTheme="majorHAnsi" w:cstheme="majorHAnsi"/>
          <w:b/>
          <w:noProof/>
          <w:szCs w:val="24"/>
        </w:rPr>
        <mc:AlternateContent>
          <mc:Choice Requires="wps">
            <w:drawing>
              <wp:anchor distT="0" distB="0" distL="114300" distR="114300" simplePos="0" relativeHeight="251715584" behindDoc="0" locked="0" layoutInCell="1" allowOverlap="1" wp14:anchorId="05415578" wp14:editId="367892EB">
                <wp:simplePos x="0" y="0"/>
                <wp:positionH relativeFrom="column">
                  <wp:posOffset>1929765</wp:posOffset>
                </wp:positionH>
                <wp:positionV relativeFrom="paragraph">
                  <wp:posOffset>51435</wp:posOffset>
                </wp:positionV>
                <wp:extent cx="2447925" cy="0"/>
                <wp:effectExtent l="9525" t="9525" r="9525" b="9525"/>
                <wp:wrapNone/>
                <wp:docPr id="39470400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51.95pt;margin-top:4.05pt;width:192.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04KQIAAFIEAAAOAAAAZHJzL2Uyb0RvYy54bWysVNtu2zAMfR+wfxD0nthOnZtRpyjsZC/d WqDdByiSHAuzRUFS4wTD/n2UckHbvQzD/CBTpnh4eEj59u7Qd2QvrVOgS5qNU0qk5iCU3pX0+8tm tKDEeaYF60DLkh6lo3erz59uB1PICbTQCWkJgmhXDKakrfemSBLHW9kzNwYjNTobsD3zuLW7RFg2 IHrfJZM0nSUDWGEscOkcfq1PTrqK+E0juX9sGic96UqK3HxcbVy3YU1Wt6zYWWZaxc802D+w6JnS mPQKVTPPyKtVf0D1iltw0Pgxhz6BplFcxhqwmiz9UM1zy4yMtaA4zlxlcv8Pln/bP1miRElvlvk8 zVFSSjTrsVXP3jK1az25txYGUoHWKCdYMgmqDcYVGFzpJxvq5gf9bB6A/3BEQ9UyvZOR/cvRIFQW IpJ3IWHjDObeDl9B4Bn26iFKeGhsHyBRHHKInTpeOyUPnnD8OMnz+XIypYRffAkrLoHGOv9FQk+C UVJ3ruNaQBbTsP2D84EWKy4BIauGjeq6OBadJkNJl1PMEzwOOiWCM27sblt1luxZGKz4xBo/HLPw qkUEayUT67PtmepONibvdMDDwpDO2TpNzs9lulwv1ot8lE9m61Ge1vXoflPlo9kmm0/rm7qq6uxX oJblRauEkDqwu0xxlv/dlJzv02n+rnN8lSF5jx71QrKXdyQdOxuaeRqLLYjjk710HAc3Hj5fsnAz 3u7RfvsrWP0GAAD//wMAUEsDBBQABgAIAAAAIQAHvvM02wAAAAcBAAAPAAAAZHJzL2Rvd25yZXYu eG1sTI7BTsMwEETvSPyDtUhcELXTQpWEOFWFxIEjbSWu23hJAvE6ip0m9OsxXOhxNKM3r9jMthMn GnzrWEOyUCCIK2darjUc9i/3KQgfkA12jknDN3nYlNdXBebGTfxGp12oRYSwz1FDE0KfS+mrhiz6 heuJY/fhBoshxqGWZsApwm0nl0qtpcWW40ODPT03VH3tRquB/PiYqG1m68Prebp7X54/p36v9e3N vH0CEWgO/2P41Y/qUEanoxvZeNFpWKlVFqca0gRE7Ndp9gDi+JdlWchL//IHAAD//wMAUEsBAi0A FAAGAAgAAAAhALaDOJL+AAAA4QEAABMAAAAAAAAAAAAAAAAAAAAAAFtDb250ZW50X1R5cGVzXS54 bWxQSwECLQAUAAYACAAAACEAOP0h/9YAAACUAQAACwAAAAAAAAAAAAAAAAAvAQAAX3JlbHMvLnJl bHNQSwECLQAUAAYACAAAACEAfjy9OCkCAABSBAAADgAAAAAAAAAAAAAAAAAuAgAAZHJzL2Uyb0Rv Yy54bWxQSwECLQAUAAYACAAAACEAB77zNNsAAAAHAQAADwAAAAAAAAAAAAAAAACDBAAAZHJzL2Rv d25yZXYueG1sUEsFBgAAAAAEAAQA8wAAAIsFAAAAAA== "/>
            </w:pict>
          </mc:Fallback>
        </mc:AlternateContent>
      </w:r>
    </w:p>
    <w:p w14:paraId="20B156B6" w14:textId="77777777" w:rsidR="00DB4CC6" w:rsidRPr="00247C93" w:rsidRDefault="00DB4CC6" w:rsidP="00112055">
      <w:pPr>
        <w:spacing w:after="0" w:line="360" w:lineRule="auto"/>
        <w:jc w:val="center"/>
        <w:rPr>
          <w:rFonts w:asciiTheme="majorHAnsi" w:eastAsia="Times New Roman" w:hAnsiTheme="majorHAnsi" w:cstheme="majorHAnsi"/>
          <w:b/>
          <w:bCs/>
          <w:szCs w:val="24"/>
        </w:rPr>
      </w:pPr>
      <w:r w:rsidRPr="00247C93">
        <w:rPr>
          <w:rFonts w:asciiTheme="majorHAnsi" w:eastAsia="Times New Roman" w:hAnsiTheme="majorHAnsi" w:cstheme="majorHAnsi"/>
          <w:noProof/>
          <w:szCs w:val="24"/>
          <w14:ligatures w14:val="standardContextual"/>
        </w:rPr>
        <mc:AlternateContent>
          <mc:Choice Requires="wps">
            <w:drawing>
              <wp:anchor distT="0" distB="0" distL="114300" distR="114300" simplePos="0" relativeHeight="251717632" behindDoc="0" locked="0" layoutInCell="1" allowOverlap="1" wp14:anchorId="4AA90F4C" wp14:editId="52BCACDA">
                <wp:simplePos x="0" y="0"/>
                <wp:positionH relativeFrom="column">
                  <wp:posOffset>-86360</wp:posOffset>
                </wp:positionH>
                <wp:positionV relativeFrom="paragraph">
                  <wp:posOffset>315622</wp:posOffset>
                </wp:positionV>
                <wp:extent cx="1235710" cy="281940"/>
                <wp:effectExtent l="0" t="0" r="21590" b="22860"/>
                <wp:wrapNone/>
                <wp:docPr id="1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281940"/>
                        </a:xfrm>
                        <a:prstGeom prst="rect">
                          <a:avLst/>
                        </a:prstGeom>
                        <a:solidFill>
                          <a:srgbClr val="FFFFFF"/>
                        </a:solidFill>
                        <a:ln w="9525">
                          <a:solidFill>
                            <a:srgbClr val="000000"/>
                          </a:solidFill>
                          <a:miter lim="800000"/>
                          <a:headEnd/>
                          <a:tailEnd/>
                        </a:ln>
                      </wps:spPr>
                      <wps:txbx>
                        <w:txbxContent>
                          <w:p w14:paraId="40413D23" w14:textId="77777777" w:rsidR="00112055" w:rsidRPr="00634393" w:rsidRDefault="00112055" w:rsidP="00112055">
                            <w:pPr>
                              <w:jc w:val="center"/>
                              <w:rPr>
                                <w:b/>
                                <w:sz w:val="26"/>
                                <w:szCs w:val="24"/>
                              </w:rPr>
                            </w:pPr>
                            <w:r w:rsidRPr="00634393">
                              <w:rPr>
                                <w:b/>
                                <w:sz w:val="26"/>
                                <w:szCs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2" style="position:absolute;left:0;text-align:left;margin-left:-6.8pt;margin-top:24.85pt;width:97.3pt;height:2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uZuDLAIAAFEEAAAOAAAAZHJzL2Uyb0RvYy54bWysVNuO0zAQfUfiHyy/0zTZlm2jpqtVlyKk BVYsfIDjOImFb4zdpsvX79hpSxd4QuTB8mTGJ2fOGWd1c9CK7AV4aU1F88mUEmG4baTpKvrt6/bN ghIfmGmYskZU9El4erN+/Wo1uFIUtreqEUAQxPhycBXtQ3BllnneC838xDphMNla0CxgCF3WABsQ XausmE7fZoOFxoHlwnt8ezcm6Trht63g4XPbehGIqihyC2mFtNZxzdYrVnbAXC/5kQb7BxaaSYMf PUPdscDIDuQfUFpysN62YcKtzmzbSi5SD9hNPv2tm8eeOZF6QXG8O8vk/x8s/7R/ACIb9O4KrTJM o0lfUDZmOiVIEQUanC+x7tE9QGzRu3vLv3ti7KbHKnELYIdesAZp5bE+e3EgBh6Pknr4aBtEZ7tg k1aHFnQERBXIIVnydLZEHALh+DIvrubXOTrHMVcs8uUseZax8nTagQ/vhdUkbioKyD2hs/29D5EN K08lib1VstlKpVIAXb1RQPYMx2ObntQANnlZpgwZKrqcF/OE/CLnLyGm6fkbhJYB51xJXdHFuYiV UbZ3pklTGJhU4x4pK3PUMUo3WhAO9WF0anlypbbNEyoLdpxrvIe46S38pGTAma6o/7FjIChRHwy6 s8xnKB8JKZjNrwsM4DJTX2aY4QhV0UDJuN2E8eLsHMiuxy/lSQ5jb9HRViaxo9sjqyN/nNvkwfGO xYtxGaeqX3+C9TMAAAD//wMAUEsDBBQABgAIAAAAIQA7IuOK3wAAAAkBAAAPAAAAZHJzL2Rvd25y ZXYueG1sTI9BT8JAEIXvJv6HzZh4g22BIC2dEqPBxCOUi7dtd2ir3dmmu4Xqr3c56XEyX977Xrab TCcuNLjWMkI8j0AQV1a3XCOciv1sA8J5xVp1lgnhmxzs8vu7TKXaXvlAl6OvRQhhlyqExvs+ldJV DRnl5rYnDr+zHYzy4RxqqQd1DeGmk4soWkujWg4NjerppaHq6zgahLJdnNTPoXiLTLJf+vep+Bw/ XhEfH6bnLQhPk/+D4aYf1CEPTqUdWTvRIczi5TqgCKvkCcQN2MRhXImQrGKQeSb/L8h/AQAA//8D AFBLAQItABQABgAIAAAAIQC2gziS/gAAAOEBAAATAAAAAAAAAAAAAAAAAAAAAABbQ29udGVudF9U eXBlc10ueG1sUEsBAi0AFAAGAAgAAAAhADj9If/WAAAAlAEAAAsAAAAAAAAAAAAAAAAALwEAAF9y ZWxzLy5yZWxzUEsBAi0AFAAGAAgAAAAhAJC5m4MsAgAAUQQAAA4AAAAAAAAAAAAAAAAALgIAAGRy cy9lMm9Eb2MueG1sUEsBAi0AFAAGAAgAAAAhADsi44rfAAAACQEAAA8AAAAAAAAAAAAAAAAAhgQA AGRycy9kb3ducmV2LnhtbFBLBQYAAAAABAAEAPMAAACSBQAAAAA= ">
                <v:textbox>
                  <w:txbxContent>
                    <w:p w14:paraId="40413D23" w14:textId="77777777" w:rsidR="00112055" w:rsidRPr="00634393" w:rsidRDefault="00112055" w:rsidP="00112055">
                      <w:pPr>
                        <w:jc w:val="center"/>
                        <w:rPr>
                          <w:b/>
                          <w:sz w:val="26"/>
                          <w:szCs w:val="24"/>
                        </w:rPr>
                      </w:pPr>
                      <w:r w:rsidRPr="00634393">
                        <w:rPr>
                          <w:b/>
                          <w:sz w:val="26"/>
                          <w:szCs w:val="24"/>
                        </w:rPr>
                        <w:t>Đề chính thức</w:t>
                      </w:r>
                    </w:p>
                  </w:txbxContent>
                </v:textbox>
              </v:rect>
            </w:pict>
          </mc:Fallback>
        </mc:AlternateContent>
      </w:r>
      <w:r w:rsidRPr="00247C93">
        <w:rPr>
          <w:rFonts w:asciiTheme="majorHAnsi" w:eastAsia="Times New Roman" w:hAnsiTheme="majorHAnsi" w:cstheme="majorHAnsi"/>
          <w:b/>
          <w:bCs/>
          <w:szCs w:val="24"/>
        </w:rPr>
        <w:t>ĐỀ THI CHỌN HỌC SINH NĂNG KHIẾU LỚP 6,7,8 THCS</w:t>
      </w:r>
    </w:p>
    <w:p w14:paraId="4E585497" w14:textId="77777777" w:rsidR="00DB4CC6" w:rsidRPr="00247C93" w:rsidRDefault="00DB4CC6" w:rsidP="00112055">
      <w:pPr>
        <w:spacing w:after="0" w:line="360" w:lineRule="auto"/>
        <w:jc w:val="center"/>
        <w:rPr>
          <w:rFonts w:asciiTheme="majorHAnsi" w:eastAsia="Times New Roman" w:hAnsiTheme="majorHAnsi" w:cstheme="majorHAnsi"/>
          <w:b/>
          <w:bCs/>
          <w:szCs w:val="24"/>
        </w:rPr>
      </w:pPr>
      <w:r w:rsidRPr="00247C93">
        <w:rPr>
          <w:rFonts w:asciiTheme="majorHAnsi" w:eastAsia="Times New Roman" w:hAnsiTheme="majorHAnsi" w:cstheme="majorHAnsi"/>
          <w:b/>
          <w:bCs/>
          <w:szCs w:val="24"/>
        </w:rPr>
        <w:t xml:space="preserve">NĂM HỌC 2023-2024 </w:t>
      </w:r>
    </w:p>
    <w:p w14:paraId="2DB201D8" w14:textId="77777777" w:rsidR="00DB4CC6" w:rsidRPr="00247C93" w:rsidRDefault="00DB4CC6" w:rsidP="00112055">
      <w:pPr>
        <w:spacing w:after="0" w:line="360" w:lineRule="auto"/>
        <w:jc w:val="center"/>
        <w:rPr>
          <w:rFonts w:asciiTheme="majorHAnsi" w:eastAsia="Times New Roman" w:hAnsiTheme="majorHAnsi" w:cstheme="majorHAnsi"/>
          <w:b/>
          <w:bCs/>
          <w:szCs w:val="24"/>
        </w:rPr>
      </w:pPr>
      <w:r w:rsidRPr="00247C93">
        <w:rPr>
          <w:rFonts w:asciiTheme="majorHAnsi" w:eastAsia="Times New Roman" w:hAnsiTheme="majorHAnsi" w:cstheme="majorHAnsi"/>
          <w:b/>
          <w:bCs/>
          <w:szCs w:val="24"/>
        </w:rPr>
        <w:t>MÔN TOÁN</w:t>
      </w:r>
      <w:r>
        <w:rPr>
          <w:rFonts w:asciiTheme="majorHAnsi" w:eastAsia="Times New Roman" w:hAnsiTheme="majorHAnsi" w:cstheme="majorHAnsi"/>
          <w:b/>
          <w:bCs/>
          <w:szCs w:val="24"/>
        </w:rPr>
        <w:t xml:space="preserve"> 8</w:t>
      </w:r>
    </w:p>
    <w:p w14:paraId="20FD7EE8" w14:textId="77777777" w:rsidR="00DB4CC6" w:rsidRPr="00247C93" w:rsidRDefault="00DB4CC6" w:rsidP="00112055">
      <w:pPr>
        <w:spacing w:after="0" w:line="360" w:lineRule="auto"/>
        <w:jc w:val="center"/>
        <w:rPr>
          <w:rFonts w:asciiTheme="majorHAnsi" w:eastAsia="Times New Roman" w:hAnsiTheme="majorHAnsi" w:cstheme="majorHAnsi"/>
          <w:i/>
          <w:szCs w:val="24"/>
        </w:rPr>
      </w:pPr>
      <w:r w:rsidRPr="00247C93">
        <w:rPr>
          <w:rFonts w:asciiTheme="majorHAnsi" w:eastAsia="Times New Roman" w:hAnsiTheme="majorHAnsi" w:cstheme="majorHAnsi"/>
          <w:i/>
          <w:szCs w:val="24"/>
        </w:rPr>
        <w:t>Thời gian làm bài: 150 phút, không kể thời gian giao đề</w:t>
      </w:r>
    </w:p>
    <w:p w14:paraId="37FA500A" w14:textId="77777777" w:rsidR="00DB4CC6" w:rsidRPr="00247C93" w:rsidRDefault="00DB4CC6" w:rsidP="00112055">
      <w:pPr>
        <w:spacing w:after="160" w:line="259" w:lineRule="auto"/>
        <w:jc w:val="center"/>
        <w:rPr>
          <w:rFonts w:eastAsia="Times New Roman"/>
          <w:szCs w:val="24"/>
          <w:lang w:val="vi-VN" w:eastAsia="vi-VN"/>
        </w:rPr>
      </w:pPr>
      <w:r w:rsidRPr="00247C93">
        <w:rPr>
          <w:rFonts w:asciiTheme="majorHAnsi" w:eastAsia="Times New Roman" w:hAnsiTheme="majorHAnsi" w:cstheme="majorHAnsi"/>
          <w:i/>
          <w:noProof/>
          <w:szCs w:val="24"/>
          <w14:ligatures w14:val="standardContextual"/>
        </w:rPr>
        <mc:AlternateContent>
          <mc:Choice Requires="wps">
            <w:drawing>
              <wp:anchor distT="0" distB="0" distL="114300" distR="114300" simplePos="0" relativeHeight="251716608" behindDoc="0" locked="0" layoutInCell="1" allowOverlap="1" wp14:anchorId="2B4003A9" wp14:editId="51D9236A">
                <wp:simplePos x="0" y="0"/>
                <wp:positionH relativeFrom="column">
                  <wp:posOffset>2869565</wp:posOffset>
                </wp:positionH>
                <wp:positionV relativeFrom="paragraph">
                  <wp:posOffset>234315</wp:posOffset>
                </wp:positionV>
                <wp:extent cx="714375" cy="0"/>
                <wp:effectExtent l="0" t="0" r="0" b="0"/>
                <wp:wrapNone/>
                <wp:docPr id="1179070703" name="Straight Connector 1"/>
                <wp:cNvGraphicFramePr/>
                <a:graphic xmlns:a="http://schemas.openxmlformats.org/drawingml/2006/main">
                  <a:graphicData uri="http://schemas.microsoft.com/office/word/2010/wordprocessingShape">
                    <wps:wsp>
                      <wps:cNvCnPr/>
                      <wps:spPr>
                        <a:xfrm>
                          <a:off x="0" y="0"/>
                          <a:ext cx="714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25.95pt,18.45pt" to="282.2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x7v1gEAAJADAAAOAAAAZHJzL2Uyb0RvYy54bWysU8tu2zAQvBfoPxC817LiJk4FyznYSC9F ayDpB2woSiLAF3ZZy/77LmnHddtbEAmgllzuY2ZHq4eDs2KvkUzwraxncym0V6Ezfmjlz+fHT/dS UALfgQ1et/KoST6sP35YTbHRN2EMttMoOImnZoqtHFOKTVWRGrUDmoWoPTv7gA4Sb3GoOoSJsztb 3cznd9UUsIsYlCbi0+3JKdclf99rlX70PekkbCu5t1RWLOtLXqv1CpoBIY5GnduAN3ThwHguekm1 hQTiF5r/UjmjMFDo00wFV4W+N0oXDIymnv+D5mmEqAsWJofihSZ6v7Tq+36HwnQ8u3r5Zb7kdyGF B8ezekoIZhiT2ATvmcmAos6ETZEajtv4HZ53FHeY0R96dPnLuMShkHy8kKwPSSg+XNafF8tbKdSr q/oTF5HSVx2cyEYrrfEZPjSw/0aJa/HV1yv52IdHY20ZofViauXd4paHrICF1FtIbLrI0MgPUoAd WKEqYclIwZouR+c8dKSNRbEHFglrqwvTM3crhQVK7GAI5cnYuYO/QnM7W6DxFFxcJ005k1jY1rhW 3l9HW58r6iLNM6jM54nBbL2E7liIrfKOx16KniWadXW9Z/v6R1r/BgAA//8DAFBLAwQUAAYACAAA ACEAQiZoed4AAAAJAQAADwAAAGRycy9kb3ducmV2LnhtbEyPTU/DMAyG70j8h8hI3Fg62hUoTSc0 tAO3UZi0Y9a4H9A4VZNu5d9jxAFOlu1Hrx/n69n24oSj7xwpWC4iEEiVMx01Ct7ftjf3IHzQZHTv CBV8oYd1cXmR68y4M73iqQyN4BDymVbQhjBkUvqqRav9wg1IvKvdaHXgdmykGfWZw20vb6MolVZ3 xBdaPeCmxeqznKyCabepo24bzx+HuJTTy91u/1w3Sl1fzU+PIALO4Q+GH31Wh4Kdjm4i40WvIFkt HxhVEKdcGVilSQLi+DuQRS7/f1B8AwAA//8DAFBLAQItABQABgAIAAAAIQC2gziS/gAAAOEBAAAT AAAAAAAAAAAAAAAAAAAAAABbQ29udGVudF9UeXBlc10ueG1sUEsBAi0AFAAGAAgAAAAhADj9If/W AAAAlAEAAAsAAAAAAAAAAAAAAAAALwEAAF9yZWxzLy5yZWxzUEsBAi0AFAAGAAgAAAAhAJxvHu/W AQAAkAMAAA4AAAAAAAAAAAAAAAAALgIAAGRycy9lMm9Eb2MueG1sUEsBAi0AFAAGAAgAAAAhAEIm aHneAAAACQEAAA8AAAAAAAAAAAAAAAAAMAQAAGRycy9kb3ducmV2LnhtbFBLBQYAAAAABAAEAPMA AAA7BQAAAAA= " strokecolor="windowText" strokeweight=".5pt">
                <v:stroke joinstyle="miter"/>
              </v:line>
            </w:pict>
          </mc:Fallback>
        </mc:AlternateContent>
      </w:r>
      <w:r w:rsidRPr="00247C93">
        <w:rPr>
          <w:rFonts w:asciiTheme="majorHAnsi" w:eastAsia="Times New Roman" w:hAnsiTheme="majorHAnsi" w:cstheme="majorHAnsi"/>
          <w:i/>
          <w:szCs w:val="24"/>
        </w:rPr>
        <w:t xml:space="preserve"> </w:t>
      </w:r>
      <w:r w:rsidRPr="00247C93">
        <w:rPr>
          <w:rFonts w:eastAsia="Times New Roman"/>
          <w:szCs w:val="24"/>
          <w:lang w:val="vi-VN" w:eastAsia="vi-VN"/>
        </w:rPr>
        <w:t>Đề thi có: 0</w:t>
      </w:r>
      <w:r w:rsidRPr="00247C93">
        <w:rPr>
          <w:rFonts w:eastAsia="Times New Roman"/>
          <w:szCs w:val="24"/>
          <w:lang w:eastAsia="vi-VN"/>
        </w:rPr>
        <w:t>3</w:t>
      </w:r>
      <w:r w:rsidRPr="00247C93">
        <w:rPr>
          <w:rFonts w:eastAsia="Times New Roman"/>
          <w:szCs w:val="24"/>
          <w:lang w:val="vi-VN" w:eastAsia="vi-VN"/>
        </w:rPr>
        <w:t xml:space="preserve"> trang</w:t>
      </w:r>
    </w:p>
    <w:p w14:paraId="18DD6D98" w14:textId="77777777" w:rsidR="00DB4CC6" w:rsidRPr="00247C93" w:rsidRDefault="00DB4CC6" w:rsidP="00112055">
      <w:pPr>
        <w:spacing w:after="0" w:line="360" w:lineRule="auto"/>
        <w:rPr>
          <w:rFonts w:asciiTheme="majorHAnsi" w:eastAsia="Times New Roman" w:hAnsiTheme="majorHAnsi" w:cstheme="majorHAnsi"/>
          <w:b/>
          <w:bCs/>
          <w:iCs/>
          <w:szCs w:val="24"/>
        </w:rPr>
      </w:pPr>
      <w:r w:rsidRPr="00247C93">
        <w:rPr>
          <w:rFonts w:asciiTheme="majorHAnsi" w:eastAsia="Times New Roman" w:hAnsiTheme="majorHAnsi" w:cstheme="majorHAnsi"/>
          <w:b/>
          <w:bCs/>
          <w:iCs/>
          <w:szCs w:val="24"/>
        </w:rPr>
        <w:t>A. PHẦN TRẮC NGHIỆM</w:t>
      </w:r>
    </w:p>
    <w:p w14:paraId="01C23185" w14:textId="77777777" w:rsidR="00DB4CC6" w:rsidRPr="00247C93" w:rsidRDefault="00DB4CC6" w:rsidP="00112055">
      <w:pPr>
        <w:spacing w:before="120" w:after="120" w:line="360" w:lineRule="auto"/>
        <w:rPr>
          <w:rFonts w:asciiTheme="majorHAnsi" w:eastAsia="Times New Roman" w:hAnsiTheme="majorHAnsi" w:cstheme="majorHAnsi"/>
          <w:iCs/>
          <w:szCs w:val="24"/>
        </w:rPr>
      </w:pPr>
      <w:r w:rsidRPr="00247C93">
        <w:rPr>
          <w:rFonts w:asciiTheme="majorHAnsi" w:eastAsia="Times New Roman" w:hAnsiTheme="majorHAnsi" w:cstheme="majorHAnsi"/>
          <w:b/>
          <w:bCs/>
          <w:iCs/>
          <w:szCs w:val="24"/>
        </w:rPr>
        <w:lastRenderedPageBreak/>
        <w:t xml:space="preserve">I. CÂU TRẮC NGHIỆM NHIỀU PHƯƠNG ÁN LỰA CHỌN (4,0 điểm). </w:t>
      </w:r>
      <w:r w:rsidRPr="00247C93">
        <w:rPr>
          <w:rFonts w:asciiTheme="majorHAnsi" w:eastAsia="Times New Roman" w:hAnsiTheme="majorHAnsi" w:cstheme="majorHAnsi"/>
          <w:iCs/>
          <w:szCs w:val="24"/>
        </w:rPr>
        <w:t>Thí sinh trả lời các câu 1 đến 16. Mỗi câu hỏi thí sinh chỉ chọn một phương án.</w:t>
      </w:r>
    </w:p>
    <w:p w14:paraId="11F271DE"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1. </w:t>
      </w:r>
      <w:r w:rsidRPr="00247C93">
        <w:rPr>
          <w:rFonts w:asciiTheme="majorHAnsi" w:eastAsia="Times New Roman" w:hAnsiTheme="majorHAnsi" w:cstheme="majorHAnsi"/>
          <w:iCs/>
          <w:szCs w:val="24"/>
        </w:rPr>
        <w:t xml:space="preserve">Biết rằng với mọi giá trị của </w:t>
      </w:r>
      <w:r w:rsidRPr="00247C93">
        <w:rPr>
          <w:rFonts w:asciiTheme="majorHAnsi" w:eastAsia="Times New Roman" w:hAnsiTheme="majorHAnsi" w:cstheme="majorHAnsi"/>
          <w:i/>
          <w:szCs w:val="24"/>
        </w:rPr>
        <w:t>x</w:t>
      </w:r>
      <w:r w:rsidRPr="00247C93">
        <w:rPr>
          <w:rFonts w:asciiTheme="majorHAnsi" w:eastAsia="Times New Roman" w:hAnsiTheme="majorHAnsi" w:cstheme="majorHAnsi"/>
          <w:iCs/>
          <w:szCs w:val="24"/>
        </w:rPr>
        <w:t xml:space="preserve"> thì </w:t>
      </w:r>
      <w:r w:rsidRPr="00247C93">
        <w:rPr>
          <w:rFonts w:eastAsia="Times New Roman"/>
          <w:position w:val="-14"/>
          <w:szCs w:val="24"/>
        </w:rPr>
        <w:object w:dxaOrig="2960" w:dyaOrig="440" w14:anchorId="7AA3A40F">
          <v:shape id="_x0000_i1747" type="#_x0000_t75" style="width:148.5pt;height:21pt" o:ole="">
            <v:imagedata r:id="rId2123" o:title=""/>
          </v:shape>
          <o:OLEObject Type="Embed" ProgID="Equation.DSMT4" ShapeID="_x0000_i1747" DrawAspect="Content" ObjectID="_1826905350" r:id="rId2124"/>
        </w:object>
      </w:r>
      <w:r w:rsidRPr="00247C93">
        <w:rPr>
          <w:rFonts w:eastAsia="Times New Roman"/>
          <w:szCs w:val="24"/>
        </w:rPr>
        <w:t xml:space="preserve">. Khi đó </w:t>
      </w:r>
      <w:r w:rsidRPr="00247C93">
        <w:rPr>
          <w:rFonts w:eastAsia="Times New Roman"/>
          <w:position w:val="-6"/>
          <w:szCs w:val="24"/>
        </w:rPr>
        <w:object w:dxaOrig="1040" w:dyaOrig="279" w14:anchorId="72D9BFDE">
          <v:shape id="_x0000_i1748" type="#_x0000_t75" style="width:51.75pt;height:13.5pt" o:ole="">
            <v:imagedata r:id="rId2125" o:title=""/>
          </v:shape>
          <o:OLEObject Type="Embed" ProgID="Equation.DSMT4" ShapeID="_x0000_i1748" DrawAspect="Content" ObjectID="_1826905351" r:id="rId2126"/>
        </w:object>
      </w:r>
    </w:p>
    <w:p w14:paraId="1D070E1F"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340" w:dyaOrig="279" w14:anchorId="26A2A18F">
          <v:shape id="_x0000_i1749" type="#_x0000_t75" style="width:17.25pt;height:15pt" o:ole="">
            <v:imagedata r:id="rId2127" o:title=""/>
          </v:shape>
          <o:OLEObject Type="Embed" ProgID="Equation.DSMT4" ShapeID="_x0000_i1749" DrawAspect="Content" ObjectID="_1826905352" r:id="rId2128"/>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340" w:dyaOrig="279" w14:anchorId="481CB2CE">
          <v:shape id="_x0000_i1750" type="#_x0000_t75" style="width:17.25pt;height:15pt" o:ole="">
            <v:imagedata r:id="rId2129" o:title=""/>
          </v:shape>
          <o:OLEObject Type="Embed" ProgID="Equation.DSMT4" ShapeID="_x0000_i1750" DrawAspect="Content" ObjectID="_1826905353" r:id="rId2130"/>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340" w:dyaOrig="279" w14:anchorId="10046A19">
          <v:shape id="_x0000_i1751" type="#_x0000_t75" style="width:17.25pt;height:15pt" o:ole="">
            <v:imagedata r:id="rId2131" o:title=""/>
          </v:shape>
          <o:OLEObject Type="Embed" ProgID="Equation.DSMT4" ShapeID="_x0000_i1751" DrawAspect="Content" ObjectID="_1826905354" r:id="rId2132"/>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240" w:dyaOrig="279" w14:anchorId="1466EBB8">
          <v:shape id="_x0000_i1752" type="#_x0000_t75" style="width:11.25pt;height:15pt" o:ole="">
            <v:imagedata r:id="rId2133" o:title=""/>
          </v:shape>
          <o:OLEObject Type="Embed" ProgID="Equation.DSMT4" ShapeID="_x0000_i1752" DrawAspect="Content" ObjectID="_1826905355" r:id="rId2134"/>
        </w:object>
      </w:r>
    </w:p>
    <w:p w14:paraId="32B575C8"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2. </w:t>
      </w:r>
      <w:r w:rsidRPr="00247C93">
        <w:rPr>
          <w:rFonts w:asciiTheme="majorHAnsi" w:eastAsia="Times New Roman" w:hAnsiTheme="majorHAnsi" w:cstheme="majorHAnsi"/>
          <w:iCs/>
          <w:szCs w:val="24"/>
        </w:rPr>
        <w:t>Giá trị của biểu thức</w:t>
      </w:r>
      <w:r w:rsidRPr="00247C93">
        <w:rPr>
          <w:rFonts w:eastAsia="Times New Roman"/>
          <w:position w:val="-14"/>
          <w:szCs w:val="24"/>
        </w:rPr>
        <w:object w:dxaOrig="5200" w:dyaOrig="440" w14:anchorId="4B6DB2E2">
          <v:shape id="_x0000_i1753" type="#_x0000_t75" style="width:259.5pt;height:22.5pt" o:ole="">
            <v:imagedata r:id="rId2135" o:title=""/>
          </v:shape>
          <o:OLEObject Type="Embed" ProgID="Equation.DSMT4" ShapeID="_x0000_i1753" DrawAspect="Content" ObjectID="_1826905356" r:id="rId2136"/>
        </w:object>
      </w:r>
      <w:r w:rsidRPr="00247C93">
        <w:rPr>
          <w:rFonts w:eastAsia="Times New Roman"/>
          <w:szCs w:val="24"/>
        </w:rPr>
        <w:t xml:space="preserve"> là</w:t>
      </w:r>
    </w:p>
    <w:p w14:paraId="76744E2C"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240" w:dyaOrig="279" w14:anchorId="4A74550D">
          <v:shape id="_x0000_i1754" type="#_x0000_t75" style="width:11.25pt;height:15pt" o:ole="">
            <v:imagedata r:id="rId2137" o:title=""/>
          </v:shape>
          <o:OLEObject Type="Embed" ProgID="Equation.DSMT4" ShapeID="_x0000_i1754" DrawAspect="Content" ObjectID="_1826905357" r:id="rId2138"/>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B.</w:t>
      </w:r>
      <w:r w:rsidRPr="00247C93">
        <w:rPr>
          <w:rFonts w:eastAsia="Times New Roman"/>
          <w:szCs w:val="24"/>
        </w:rPr>
        <w:t xml:space="preserve"> </w:t>
      </w:r>
      <w:r w:rsidRPr="00247C93">
        <w:rPr>
          <w:rFonts w:eastAsia="Times New Roman"/>
          <w:position w:val="-6"/>
          <w:szCs w:val="24"/>
        </w:rPr>
        <w:object w:dxaOrig="240" w:dyaOrig="279" w14:anchorId="6BEFC277">
          <v:shape id="_x0000_i1755" type="#_x0000_t75" style="width:11.25pt;height:15pt" o:ole="">
            <v:imagedata r:id="rId2139" o:title=""/>
          </v:shape>
          <o:OLEObject Type="Embed" ProgID="Equation.DSMT4" ShapeID="_x0000_i1755" DrawAspect="Content" ObjectID="_1826905358" r:id="rId2140"/>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240" w:dyaOrig="279" w14:anchorId="68043AE6">
          <v:shape id="_x0000_i1756" type="#_x0000_t75" style="width:11.25pt;height:15pt" o:ole="">
            <v:imagedata r:id="rId2141" o:title=""/>
          </v:shape>
          <o:OLEObject Type="Embed" ProgID="Equation.DSMT4" ShapeID="_x0000_i1756" DrawAspect="Content" ObjectID="_1826905359" r:id="rId2142"/>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240" w:dyaOrig="279" w14:anchorId="05548A83">
          <v:shape id="_x0000_i1757" type="#_x0000_t75" style="width:11.25pt;height:15pt" o:ole="">
            <v:imagedata r:id="rId2143" o:title=""/>
          </v:shape>
          <o:OLEObject Type="Embed" ProgID="Equation.DSMT4" ShapeID="_x0000_i1757" DrawAspect="Content" ObjectID="_1826905360" r:id="rId2144"/>
        </w:object>
      </w:r>
    </w:p>
    <w:p w14:paraId="66E7E9FD"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3. </w:t>
      </w:r>
      <w:r w:rsidRPr="00247C93">
        <w:rPr>
          <w:rFonts w:asciiTheme="majorHAnsi" w:eastAsia="Times New Roman" w:hAnsiTheme="majorHAnsi" w:cstheme="majorHAnsi"/>
          <w:iCs/>
          <w:szCs w:val="24"/>
        </w:rPr>
        <w:t xml:space="preserve">Kết quả của phép tính </w:t>
      </w:r>
      <w:r w:rsidRPr="00C24A6D">
        <w:rPr>
          <w:rFonts w:eastAsia="Times New Roman"/>
          <w:position w:val="-22"/>
          <w:szCs w:val="24"/>
        </w:rPr>
        <w:object w:dxaOrig="3519" w:dyaOrig="620" w14:anchorId="175267DC">
          <v:shape id="_x0000_i1758" type="#_x0000_t75" style="width:175.5pt;height:31.5pt" o:ole="">
            <v:imagedata r:id="rId2145" o:title=""/>
          </v:shape>
          <o:OLEObject Type="Embed" ProgID="Equation.DSMT4" ShapeID="_x0000_i1758" DrawAspect="Content" ObjectID="_1826905361" r:id="rId2146"/>
        </w:object>
      </w:r>
      <w:r w:rsidRPr="00247C93">
        <w:rPr>
          <w:rFonts w:eastAsia="Times New Roman"/>
          <w:szCs w:val="24"/>
        </w:rPr>
        <w:t xml:space="preserve"> là</w:t>
      </w:r>
    </w:p>
    <w:p w14:paraId="6A08806D" w14:textId="77777777" w:rsidR="00DB4CC6" w:rsidRPr="00247C93" w:rsidRDefault="00DB4CC6" w:rsidP="00112055">
      <w:pPr>
        <w:spacing w:after="0" w:line="360" w:lineRule="auto"/>
        <w:ind w:firstLine="720"/>
        <w:rPr>
          <w:rFonts w:asciiTheme="majorHAnsi" w:eastAsia="Times New Roman" w:hAnsiTheme="majorHAnsi" w:cstheme="majorHAnsi"/>
          <w:iCs/>
          <w:szCs w:val="24"/>
        </w:rPr>
      </w:pPr>
      <w:r w:rsidRPr="00247C93">
        <w:rPr>
          <w:rFonts w:eastAsia="Times New Roman"/>
          <w:b/>
          <w:bCs/>
          <w:szCs w:val="24"/>
        </w:rPr>
        <w:t xml:space="preserve">A. </w:t>
      </w:r>
      <w:r w:rsidRPr="00247C93">
        <w:rPr>
          <w:rFonts w:eastAsia="Times New Roman"/>
          <w:position w:val="-6"/>
          <w:szCs w:val="24"/>
        </w:rPr>
        <w:object w:dxaOrig="580" w:dyaOrig="279" w14:anchorId="4F67131A">
          <v:shape id="_x0000_i1759" type="#_x0000_t75" style="width:29.25pt;height:15pt" o:ole="">
            <v:imagedata r:id="rId2147" o:title=""/>
          </v:shape>
          <o:OLEObject Type="Embed" ProgID="Equation.DSMT4" ShapeID="_x0000_i1759" DrawAspect="Content" ObjectID="_1826905362" r:id="rId2148"/>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580" w:dyaOrig="279" w14:anchorId="40549E6B">
          <v:shape id="_x0000_i1760" type="#_x0000_t75" style="width:29.25pt;height:15pt" o:ole="">
            <v:imagedata r:id="rId2149" o:title=""/>
          </v:shape>
          <o:OLEObject Type="Embed" ProgID="Equation.DSMT4" ShapeID="_x0000_i1760" DrawAspect="Content" ObjectID="_1826905363" r:id="rId2150"/>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C24A6D">
        <w:rPr>
          <w:rFonts w:eastAsia="Times New Roman"/>
          <w:position w:val="-22"/>
          <w:szCs w:val="24"/>
        </w:rPr>
        <w:object w:dxaOrig="800" w:dyaOrig="560" w14:anchorId="094E3DC6">
          <v:shape id="_x0000_i1761" type="#_x0000_t75" style="width:40.5pt;height:27.75pt" o:ole="">
            <v:imagedata r:id="rId2151" o:title=""/>
          </v:shape>
          <o:OLEObject Type="Embed" ProgID="Equation.DSMT4" ShapeID="_x0000_i1761" DrawAspect="Content" ObjectID="_1826905364" r:id="rId2152"/>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C24A6D">
        <w:rPr>
          <w:rFonts w:eastAsia="Times New Roman"/>
          <w:position w:val="-22"/>
          <w:szCs w:val="24"/>
        </w:rPr>
        <w:object w:dxaOrig="800" w:dyaOrig="560" w14:anchorId="19A492AC">
          <v:shape id="_x0000_i1762" type="#_x0000_t75" style="width:40.5pt;height:27.75pt" o:ole="">
            <v:imagedata r:id="rId2153" o:title=""/>
          </v:shape>
          <o:OLEObject Type="Embed" ProgID="Equation.DSMT4" ShapeID="_x0000_i1762" DrawAspect="Content" ObjectID="_1826905365" r:id="rId2154"/>
        </w:object>
      </w:r>
    </w:p>
    <w:p w14:paraId="6333B68E"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4. </w:t>
      </w:r>
      <w:r w:rsidRPr="00247C93">
        <w:rPr>
          <w:rFonts w:asciiTheme="majorHAnsi" w:eastAsia="Times New Roman" w:hAnsiTheme="majorHAnsi" w:cstheme="majorHAnsi"/>
          <w:iCs/>
          <w:szCs w:val="24"/>
        </w:rPr>
        <w:t xml:space="preserve">Biết phân thức </w:t>
      </w:r>
      <w:r w:rsidRPr="00247C93">
        <w:rPr>
          <w:rFonts w:eastAsia="Times New Roman"/>
          <w:position w:val="-28"/>
          <w:szCs w:val="24"/>
        </w:rPr>
        <w:object w:dxaOrig="3480" w:dyaOrig="680" w14:anchorId="599B9DBC">
          <v:shape id="_x0000_i1763" type="#_x0000_t75" style="width:174.75pt;height:33.75pt" o:ole="">
            <v:imagedata r:id="rId2155" o:title=""/>
          </v:shape>
          <o:OLEObject Type="Embed" ProgID="Equation.DSMT4" ShapeID="_x0000_i1763" DrawAspect="Content" ObjectID="_1826905366" r:id="rId2156"/>
        </w:object>
      </w:r>
      <w:r w:rsidRPr="00247C93">
        <w:rPr>
          <w:rFonts w:eastAsia="Times New Roman"/>
          <w:szCs w:val="24"/>
        </w:rPr>
        <w:t xml:space="preserve">. Ta có </w:t>
      </w:r>
      <w:r w:rsidRPr="00247C93">
        <w:rPr>
          <w:rFonts w:eastAsia="Times New Roman"/>
          <w:position w:val="-6"/>
          <w:szCs w:val="24"/>
        </w:rPr>
        <w:object w:dxaOrig="859" w:dyaOrig="279" w14:anchorId="41FF198D">
          <v:shape id="_x0000_i1764" type="#_x0000_t75" style="width:42.75pt;height:13.5pt" o:ole="">
            <v:imagedata r:id="rId2157" o:title=""/>
          </v:shape>
          <o:OLEObject Type="Embed" ProgID="Equation.DSMT4" ShapeID="_x0000_i1764" DrawAspect="Content" ObjectID="_1826905367" r:id="rId2158"/>
        </w:object>
      </w:r>
    </w:p>
    <w:p w14:paraId="51EF4113"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240" w:dyaOrig="279" w14:anchorId="72841168">
          <v:shape id="_x0000_i1765" type="#_x0000_t75" style="width:12.75pt;height:15pt" o:ole="">
            <v:imagedata r:id="rId2159" o:title=""/>
          </v:shape>
          <o:OLEObject Type="Embed" ProgID="Equation.DSMT4" ShapeID="_x0000_i1765" DrawAspect="Content" ObjectID="_1826905368" r:id="rId2160"/>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240" w:dyaOrig="279" w14:anchorId="4F9CC528">
          <v:shape id="_x0000_i1766" type="#_x0000_t75" style="width:12.75pt;height:15pt" o:ole="">
            <v:imagedata r:id="rId2161" o:title=""/>
          </v:shape>
          <o:OLEObject Type="Embed" ProgID="Equation.DSMT4" ShapeID="_x0000_i1766" DrawAspect="Content" ObjectID="_1826905369" r:id="rId2162"/>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240" w:dyaOrig="279" w14:anchorId="4C446B78">
          <v:shape id="_x0000_i1767" type="#_x0000_t75" style="width:12.75pt;height:15pt" o:ole="">
            <v:imagedata r:id="rId2163" o:title=""/>
          </v:shape>
          <o:OLEObject Type="Embed" ProgID="Equation.DSMT4" ShapeID="_x0000_i1767" DrawAspect="Content" ObjectID="_1826905370" r:id="rId2164"/>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380" w:dyaOrig="279" w14:anchorId="77DBAF8F">
          <v:shape id="_x0000_i1768" type="#_x0000_t75" style="width:19.5pt;height:15pt" o:ole="">
            <v:imagedata r:id="rId2165" o:title=""/>
          </v:shape>
          <o:OLEObject Type="Embed" ProgID="Equation.DSMT4" ShapeID="_x0000_i1768" DrawAspect="Content" ObjectID="_1826905371" r:id="rId2166"/>
        </w:object>
      </w:r>
    </w:p>
    <w:p w14:paraId="62A0476C"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5. </w:t>
      </w:r>
      <w:r w:rsidRPr="00247C93">
        <w:rPr>
          <w:rFonts w:asciiTheme="majorHAnsi" w:eastAsia="Times New Roman" w:hAnsiTheme="majorHAnsi" w:cstheme="majorHAnsi"/>
          <w:iCs/>
          <w:szCs w:val="24"/>
        </w:rPr>
        <w:t xml:space="preserve">Giá trị lớn nhất của phân thức </w:t>
      </w:r>
      <w:r w:rsidRPr="00247C93">
        <w:rPr>
          <w:rFonts w:eastAsia="Times New Roman"/>
          <w:position w:val="-28"/>
          <w:szCs w:val="24"/>
        </w:rPr>
        <w:object w:dxaOrig="2079" w:dyaOrig="620" w14:anchorId="41EB0067">
          <v:shape id="_x0000_i1769" type="#_x0000_t75" style="width:103.5pt;height:31.5pt" o:ole="">
            <v:imagedata r:id="rId2167" o:title=""/>
          </v:shape>
          <o:OLEObject Type="Embed" ProgID="Equation.DSMT4" ShapeID="_x0000_i1769" DrawAspect="Content" ObjectID="_1826905372" r:id="rId2168"/>
        </w:object>
      </w:r>
      <w:r w:rsidRPr="00247C93">
        <w:rPr>
          <w:rFonts w:eastAsia="Times New Roman"/>
          <w:szCs w:val="24"/>
        </w:rPr>
        <w:t xml:space="preserve"> là</w:t>
      </w:r>
    </w:p>
    <w:p w14:paraId="39E0EC0D"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881D1B">
        <w:rPr>
          <w:rFonts w:eastAsia="Times New Roman"/>
          <w:position w:val="-22"/>
          <w:szCs w:val="24"/>
        </w:rPr>
        <w:object w:dxaOrig="820" w:dyaOrig="560" w14:anchorId="6F7B4835">
          <v:shape id="_x0000_i1770" type="#_x0000_t75" style="width:41.25pt;height:27.75pt" o:ole="">
            <v:imagedata r:id="rId2169" o:title=""/>
          </v:shape>
          <o:OLEObject Type="Embed" ProgID="Equation.DSMT4" ShapeID="_x0000_i1770" DrawAspect="Content" ObjectID="_1826905373" r:id="rId2170"/>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881D1B">
        <w:rPr>
          <w:rFonts w:eastAsia="Times New Roman"/>
          <w:position w:val="-22"/>
          <w:szCs w:val="24"/>
        </w:rPr>
        <w:object w:dxaOrig="700" w:dyaOrig="560" w14:anchorId="678DFC75">
          <v:shape id="_x0000_i1771" type="#_x0000_t75" style="width:35.25pt;height:27.75pt" o:ole="">
            <v:imagedata r:id="rId2171" o:title=""/>
          </v:shape>
          <o:OLEObject Type="Embed" ProgID="Equation.DSMT4" ShapeID="_x0000_i1771" DrawAspect="Content" ObjectID="_1826905374" r:id="rId2172"/>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380" w:dyaOrig="279" w14:anchorId="4D1B0139">
          <v:shape id="_x0000_i1772" type="#_x0000_t75" style="width:19.5pt;height:15pt" o:ole="">
            <v:imagedata r:id="rId2173" o:title=""/>
          </v:shape>
          <o:OLEObject Type="Embed" ProgID="Equation.DSMT4" ShapeID="_x0000_i1772" DrawAspect="Content" ObjectID="_1826905375" r:id="rId2174"/>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220" w:dyaOrig="279" w14:anchorId="200AD70E">
          <v:shape id="_x0000_i1773" type="#_x0000_t75" style="width:11.25pt;height:15pt" o:ole="">
            <v:imagedata r:id="rId2175" o:title=""/>
          </v:shape>
          <o:OLEObject Type="Embed" ProgID="Equation.DSMT4" ShapeID="_x0000_i1773" DrawAspect="Content" ObjectID="_1826905376" r:id="rId2176"/>
        </w:object>
      </w:r>
    </w:p>
    <w:p w14:paraId="04CC8532"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6. </w:t>
      </w:r>
      <w:r w:rsidRPr="00247C93">
        <w:rPr>
          <w:rFonts w:asciiTheme="majorHAnsi" w:eastAsia="Times New Roman" w:hAnsiTheme="majorHAnsi" w:cstheme="majorHAnsi"/>
          <w:iCs/>
          <w:szCs w:val="24"/>
        </w:rPr>
        <w:t xml:space="preserve">Tổng tất cả các giá trị nguyên của </w:t>
      </w:r>
      <w:r w:rsidRPr="00247C93">
        <w:rPr>
          <w:rFonts w:asciiTheme="majorHAnsi" w:eastAsia="Times New Roman" w:hAnsiTheme="majorHAnsi" w:cstheme="majorHAnsi"/>
          <w:i/>
          <w:szCs w:val="24"/>
        </w:rPr>
        <w:t>x</w:t>
      </w:r>
      <w:r w:rsidRPr="00247C93">
        <w:rPr>
          <w:rFonts w:asciiTheme="majorHAnsi" w:eastAsia="Times New Roman" w:hAnsiTheme="majorHAnsi" w:cstheme="majorHAnsi"/>
          <w:iCs/>
          <w:szCs w:val="24"/>
        </w:rPr>
        <w:t xml:space="preserve"> để phân thức </w:t>
      </w:r>
      <w:r w:rsidRPr="00247C93">
        <w:rPr>
          <w:rFonts w:eastAsia="Times New Roman"/>
          <w:position w:val="-24"/>
          <w:szCs w:val="24"/>
        </w:rPr>
        <w:object w:dxaOrig="1340" w:dyaOrig="600" w14:anchorId="5AE8E46A">
          <v:shape id="_x0000_i1774" type="#_x0000_t75" style="width:65.25pt;height:29.25pt" o:ole="">
            <v:imagedata r:id="rId2177" o:title=""/>
          </v:shape>
          <o:OLEObject Type="Embed" ProgID="Equation.DSMT4" ShapeID="_x0000_i1774" DrawAspect="Content" ObjectID="_1826905377" r:id="rId2178"/>
        </w:object>
      </w:r>
      <w:r w:rsidRPr="00247C93">
        <w:rPr>
          <w:rFonts w:eastAsia="Times New Roman"/>
          <w:szCs w:val="24"/>
        </w:rPr>
        <w:t xml:space="preserve"> nhận giá trị nguyên là</w:t>
      </w:r>
    </w:p>
    <w:p w14:paraId="351E73CE"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340" w:dyaOrig="279" w14:anchorId="338F966B">
          <v:shape id="_x0000_i1775" type="#_x0000_t75" style="width:17.25pt;height:15pt" o:ole="">
            <v:imagedata r:id="rId2179" o:title=""/>
          </v:shape>
          <o:OLEObject Type="Embed" ProgID="Equation.DSMT4" ShapeID="_x0000_i1775" DrawAspect="Content" ObjectID="_1826905378" r:id="rId2180"/>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240" w:dyaOrig="279" w14:anchorId="268A4D88">
          <v:shape id="_x0000_i1776" type="#_x0000_t75" style="width:12.75pt;height:15pt" o:ole="">
            <v:imagedata r:id="rId2181" o:title=""/>
          </v:shape>
          <o:OLEObject Type="Embed" ProgID="Equation.DSMT4" ShapeID="_x0000_i1776" DrawAspect="Content" ObjectID="_1826905379" r:id="rId2182"/>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240" w:dyaOrig="279" w14:anchorId="22CD18E6">
          <v:shape id="_x0000_i1777" type="#_x0000_t75" style="width:12.75pt;height:15pt" o:ole="">
            <v:imagedata r:id="rId2183" o:title=""/>
          </v:shape>
          <o:OLEObject Type="Embed" ProgID="Equation.DSMT4" ShapeID="_x0000_i1777" DrawAspect="Content" ObjectID="_1826905380" r:id="rId2184"/>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szCs w:val="24"/>
        </w:rPr>
        <w:t>3.</w:t>
      </w:r>
    </w:p>
    <w:p w14:paraId="6C4D78DB"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7. </w:t>
      </w:r>
      <w:r w:rsidRPr="00247C93">
        <w:rPr>
          <w:rFonts w:asciiTheme="majorHAnsi" w:eastAsia="Times New Roman" w:hAnsiTheme="majorHAnsi" w:cstheme="majorHAnsi"/>
          <w:iCs/>
          <w:szCs w:val="24"/>
        </w:rPr>
        <w:t xml:space="preserve">Cho tam giác </w:t>
      </w:r>
      <w:r w:rsidRPr="00247C93">
        <w:rPr>
          <w:rFonts w:asciiTheme="majorHAnsi" w:eastAsia="Times New Roman" w:hAnsiTheme="majorHAnsi" w:cstheme="majorHAnsi"/>
          <w:i/>
          <w:szCs w:val="24"/>
        </w:rPr>
        <w:t xml:space="preserve">ABC </w:t>
      </w:r>
      <w:r w:rsidRPr="00247C93">
        <w:rPr>
          <w:rFonts w:asciiTheme="majorHAnsi" w:eastAsia="Times New Roman" w:hAnsiTheme="majorHAnsi" w:cstheme="majorHAnsi"/>
          <w:iCs/>
          <w:szCs w:val="24"/>
        </w:rPr>
        <w:t xml:space="preserve">vuông tại </w:t>
      </w:r>
      <w:r w:rsidRPr="00247C93">
        <w:rPr>
          <w:rFonts w:asciiTheme="majorHAnsi" w:eastAsia="Times New Roman" w:hAnsiTheme="majorHAnsi" w:cstheme="majorHAnsi"/>
          <w:i/>
          <w:szCs w:val="24"/>
        </w:rPr>
        <w:t>A</w:t>
      </w:r>
      <w:r w:rsidRPr="00247C93">
        <w:rPr>
          <w:rFonts w:asciiTheme="majorHAnsi" w:eastAsia="Times New Roman" w:hAnsiTheme="majorHAnsi" w:cstheme="majorHAnsi"/>
          <w:iCs/>
          <w:szCs w:val="24"/>
        </w:rPr>
        <w:t xml:space="preserve"> có </w:t>
      </w:r>
      <w:r w:rsidRPr="00881D1B">
        <w:rPr>
          <w:rFonts w:eastAsia="Times New Roman"/>
          <w:position w:val="-10"/>
          <w:szCs w:val="24"/>
        </w:rPr>
        <w:object w:dxaOrig="2439" w:dyaOrig="320" w14:anchorId="3140F5C4">
          <v:shape id="_x0000_i1778" type="#_x0000_t75" style="width:120.75pt;height:15.75pt" o:ole="">
            <v:imagedata r:id="rId2185" o:title=""/>
          </v:shape>
          <o:OLEObject Type="Embed" ProgID="Equation.DSMT4" ShapeID="_x0000_i1778" DrawAspect="Content" ObjectID="_1826905381" r:id="rId2186"/>
        </w:object>
      </w:r>
      <w:r w:rsidRPr="00247C93">
        <w:rPr>
          <w:rFonts w:eastAsia="Times New Roman"/>
          <w:szCs w:val="24"/>
        </w:rPr>
        <w:t xml:space="preserve"> đường cao </w:t>
      </w:r>
      <w:r w:rsidRPr="00247C93">
        <w:rPr>
          <w:rFonts w:eastAsia="Times New Roman"/>
          <w:i/>
          <w:iCs/>
          <w:szCs w:val="24"/>
        </w:rPr>
        <w:t>AH</w:t>
      </w:r>
      <w:r w:rsidRPr="00247C93">
        <w:rPr>
          <w:rFonts w:eastAsia="Times New Roman"/>
          <w:szCs w:val="24"/>
        </w:rPr>
        <w:t xml:space="preserve">. Độ dài </w:t>
      </w:r>
      <w:r w:rsidRPr="00247C93">
        <w:rPr>
          <w:rFonts w:eastAsia="Times New Roman"/>
          <w:i/>
          <w:iCs/>
          <w:szCs w:val="24"/>
        </w:rPr>
        <w:t xml:space="preserve">AH </w:t>
      </w:r>
      <w:r w:rsidRPr="00247C93">
        <w:rPr>
          <w:rFonts w:eastAsia="Times New Roman"/>
          <w:szCs w:val="24"/>
        </w:rPr>
        <w:t>là</w:t>
      </w:r>
    </w:p>
    <w:p w14:paraId="73224D49" w14:textId="77777777" w:rsidR="00DB4CC6" w:rsidRPr="00247C93" w:rsidRDefault="00DB4CC6" w:rsidP="00112055">
      <w:pPr>
        <w:spacing w:after="0" w:line="360" w:lineRule="auto"/>
        <w:ind w:firstLine="720"/>
        <w:rPr>
          <w:rFonts w:asciiTheme="majorHAnsi" w:eastAsia="Times New Roman" w:hAnsiTheme="majorHAnsi" w:cstheme="majorHAnsi"/>
          <w:b/>
          <w:bCs/>
          <w:szCs w:val="24"/>
        </w:rPr>
      </w:pPr>
      <w:r w:rsidRPr="00247C93">
        <w:rPr>
          <w:rFonts w:eastAsia="Times New Roman"/>
          <w:b/>
          <w:bCs/>
          <w:szCs w:val="24"/>
        </w:rPr>
        <w:t xml:space="preserve">A. </w:t>
      </w:r>
      <w:r w:rsidRPr="00247C93">
        <w:rPr>
          <w:rFonts w:eastAsia="Times New Roman"/>
          <w:position w:val="-6"/>
          <w:szCs w:val="24"/>
        </w:rPr>
        <w:object w:dxaOrig="639" w:dyaOrig="279" w14:anchorId="24211B40">
          <v:shape id="_x0000_i1779" type="#_x0000_t75" style="width:31.5pt;height:15pt" o:ole="">
            <v:imagedata r:id="rId2187" o:title=""/>
          </v:shape>
          <o:OLEObject Type="Embed" ProgID="Equation.DSMT4" ShapeID="_x0000_i1779" DrawAspect="Content" ObjectID="_1826905382" r:id="rId2188"/>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10"/>
          <w:szCs w:val="24"/>
        </w:rPr>
        <w:object w:dxaOrig="740" w:dyaOrig="320" w14:anchorId="251F1ED3">
          <v:shape id="_x0000_i1780" type="#_x0000_t75" style="width:36.75pt;height:15.75pt" o:ole="">
            <v:imagedata r:id="rId2189" o:title=""/>
          </v:shape>
          <o:OLEObject Type="Embed" ProgID="Equation.DSMT4" ShapeID="_x0000_i1780" DrawAspect="Content" ObjectID="_1826905383" r:id="rId2190"/>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10"/>
          <w:szCs w:val="24"/>
        </w:rPr>
        <w:object w:dxaOrig="740" w:dyaOrig="320" w14:anchorId="35EE3D73">
          <v:shape id="_x0000_i1781" type="#_x0000_t75" style="width:36.75pt;height:15.75pt" o:ole="">
            <v:imagedata r:id="rId2191" o:title=""/>
          </v:shape>
          <o:OLEObject Type="Embed" ProgID="Equation.DSMT4" ShapeID="_x0000_i1781" DrawAspect="Content" ObjectID="_1826905384" r:id="rId2192"/>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10"/>
          <w:szCs w:val="24"/>
        </w:rPr>
        <w:object w:dxaOrig="760" w:dyaOrig="320" w14:anchorId="0FB8327B">
          <v:shape id="_x0000_i1782" type="#_x0000_t75" style="width:38.25pt;height:15.75pt" o:ole="">
            <v:imagedata r:id="rId2193" o:title=""/>
          </v:shape>
          <o:OLEObject Type="Embed" ProgID="Equation.DSMT4" ShapeID="_x0000_i1782" DrawAspect="Content" ObjectID="_1826905385" r:id="rId2194"/>
        </w:object>
      </w:r>
    </w:p>
    <w:p w14:paraId="05FBE0BC"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8. </w:t>
      </w:r>
      <w:r w:rsidRPr="00247C93">
        <w:rPr>
          <w:rFonts w:asciiTheme="majorHAnsi" w:eastAsia="Times New Roman" w:hAnsiTheme="majorHAnsi" w:cstheme="majorHAnsi"/>
          <w:iCs/>
          <w:szCs w:val="24"/>
        </w:rPr>
        <w:t xml:space="preserve">Cho tam giác </w:t>
      </w:r>
      <w:r w:rsidRPr="00247C93">
        <w:rPr>
          <w:rFonts w:asciiTheme="majorHAnsi" w:eastAsia="Times New Roman" w:hAnsiTheme="majorHAnsi" w:cstheme="majorHAnsi"/>
          <w:i/>
          <w:szCs w:val="24"/>
        </w:rPr>
        <w:t>ABC</w:t>
      </w:r>
      <w:r w:rsidRPr="00247C93">
        <w:rPr>
          <w:rFonts w:asciiTheme="majorHAnsi" w:eastAsia="Times New Roman" w:hAnsiTheme="majorHAnsi" w:cstheme="majorHAnsi"/>
          <w:iCs/>
          <w:szCs w:val="24"/>
        </w:rPr>
        <w:t xml:space="preserve"> có </w:t>
      </w:r>
      <w:r w:rsidRPr="00247C93">
        <w:rPr>
          <w:rFonts w:asciiTheme="majorHAnsi" w:eastAsia="Times New Roman" w:hAnsiTheme="majorHAnsi" w:cstheme="majorHAnsi"/>
          <w:i/>
          <w:szCs w:val="24"/>
        </w:rPr>
        <w:t xml:space="preserve">G </w:t>
      </w:r>
      <w:r w:rsidRPr="00247C93">
        <w:rPr>
          <w:rFonts w:asciiTheme="majorHAnsi" w:eastAsia="Times New Roman" w:hAnsiTheme="majorHAnsi" w:cstheme="majorHAnsi"/>
          <w:iCs/>
          <w:szCs w:val="24"/>
        </w:rPr>
        <w:t xml:space="preserve">là trọng tâm, các đường trung tuyến </w:t>
      </w:r>
      <w:r w:rsidRPr="00247C93">
        <w:rPr>
          <w:rFonts w:asciiTheme="majorHAnsi" w:eastAsia="Times New Roman" w:hAnsiTheme="majorHAnsi" w:cstheme="majorHAnsi"/>
          <w:i/>
          <w:szCs w:val="24"/>
        </w:rPr>
        <w:t>AD</w:t>
      </w:r>
      <w:r w:rsidRPr="00247C93">
        <w:rPr>
          <w:rFonts w:asciiTheme="majorHAnsi" w:eastAsia="Times New Roman" w:hAnsiTheme="majorHAnsi" w:cstheme="majorHAnsi"/>
          <w:iCs/>
          <w:szCs w:val="24"/>
        </w:rPr>
        <w:t xml:space="preserve">, </w:t>
      </w:r>
      <w:r w:rsidRPr="00247C93">
        <w:rPr>
          <w:rFonts w:asciiTheme="majorHAnsi" w:eastAsia="Times New Roman" w:hAnsiTheme="majorHAnsi" w:cstheme="majorHAnsi"/>
          <w:i/>
          <w:szCs w:val="24"/>
        </w:rPr>
        <w:t>BE</w:t>
      </w:r>
      <w:r w:rsidRPr="00247C93">
        <w:rPr>
          <w:rFonts w:asciiTheme="majorHAnsi" w:eastAsia="Times New Roman" w:hAnsiTheme="majorHAnsi" w:cstheme="majorHAnsi"/>
          <w:iCs/>
          <w:szCs w:val="24"/>
        </w:rPr>
        <w:t xml:space="preserve">, </w:t>
      </w:r>
      <w:r w:rsidRPr="00247C93">
        <w:rPr>
          <w:rFonts w:asciiTheme="majorHAnsi" w:eastAsia="Times New Roman" w:hAnsiTheme="majorHAnsi" w:cstheme="majorHAnsi"/>
          <w:i/>
          <w:szCs w:val="24"/>
        </w:rPr>
        <w:t>CF.</w:t>
      </w:r>
      <w:r w:rsidRPr="00247C93">
        <w:rPr>
          <w:rFonts w:asciiTheme="majorHAnsi" w:eastAsia="Times New Roman" w:hAnsiTheme="majorHAnsi" w:cstheme="majorHAnsi"/>
          <w:iCs/>
          <w:szCs w:val="24"/>
        </w:rPr>
        <w:t xml:space="preserve"> Gọi </w:t>
      </w:r>
      <w:r w:rsidRPr="00247C93">
        <w:rPr>
          <w:rFonts w:asciiTheme="majorHAnsi" w:eastAsia="Times New Roman" w:hAnsiTheme="majorHAnsi" w:cstheme="majorHAnsi"/>
          <w:i/>
          <w:szCs w:val="24"/>
        </w:rPr>
        <w:t>K</w:t>
      </w:r>
      <w:r w:rsidRPr="00247C93">
        <w:rPr>
          <w:rFonts w:asciiTheme="majorHAnsi" w:eastAsia="Times New Roman" w:hAnsiTheme="majorHAnsi" w:cstheme="majorHAnsi"/>
          <w:iCs/>
          <w:szCs w:val="24"/>
        </w:rPr>
        <w:t xml:space="preserve"> là trung điểm của </w:t>
      </w:r>
      <w:r w:rsidRPr="00247C93">
        <w:rPr>
          <w:rFonts w:asciiTheme="majorHAnsi" w:eastAsia="Times New Roman" w:hAnsiTheme="majorHAnsi" w:cstheme="majorHAnsi"/>
          <w:i/>
          <w:szCs w:val="24"/>
        </w:rPr>
        <w:t xml:space="preserve">CG.  </w:t>
      </w:r>
      <w:r w:rsidRPr="00247C93">
        <w:rPr>
          <w:rFonts w:asciiTheme="majorHAnsi" w:eastAsia="Times New Roman" w:hAnsiTheme="majorHAnsi" w:cstheme="majorHAnsi"/>
          <w:iCs/>
          <w:szCs w:val="24"/>
        </w:rPr>
        <w:t xml:space="preserve">Biết </w:t>
      </w:r>
      <w:r w:rsidRPr="00247C93">
        <w:rPr>
          <w:rFonts w:eastAsia="Times New Roman"/>
          <w:position w:val="-6"/>
          <w:szCs w:val="24"/>
        </w:rPr>
        <w:object w:dxaOrig="1160" w:dyaOrig="279" w14:anchorId="28755A06">
          <v:shape id="_x0000_i1783" type="#_x0000_t75" style="width:58.5pt;height:15pt" o:ole="">
            <v:imagedata r:id="rId2195" o:title=""/>
          </v:shape>
          <o:OLEObject Type="Embed" ProgID="Equation.DSMT4" ShapeID="_x0000_i1783" DrawAspect="Content" ObjectID="_1826905386" r:id="rId2196"/>
        </w:object>
      </w:r>
      <w:r w:rsidRPr="00247C93">
        <w:rPr>
          <w:rFonts w:eastAsia="Times New Roman"/>
          <w:szCs w:val="24"/>
        </w:rPr>
        <w:t xml:space="preserve">, độ dài của đoạn thẳng </w:t>
      </w:r>
      <w:r w:rsidRPr="00247C93">
        <w:rPr>
          <w:rFonts w:eastAsia="Times New Roman"/>
          <w:i/>
          <w:iCs/>
          <w:szCs w:val="24"/>
        </w:rPr>
        <w:t>EK</w:t>
      </w:r>
      <w:r w:rsidRPr="00247C93">
        <w:rPr>
          <w:rFonts w:eastAsia="Times New Roman"/>
          <w:szCs w:val="24"/>
        </w:rPr>
        <w:t xml:space="preserve"> là</w:t>
      </w:r>
    </w:p>
    <w:p w14:paraId="2AE93F79" w14:textId="77777777" w:rsidR="00DB4CC6" w:rsidRPr="00247C93" w:rsidRDefault="00DB4CC6" w:rsidP="00112055">
      <w:pPr>
        <w:spacing w:after="0" w:line="360" w:lineRule="auto"/>
        <w:ind w:firstLine="720"/>
        <w:rPr>
          <w:rFonts w:eastAsia="Times New Roman"/>
          <w:b/>
          <w:bCs/>
          <w:szCs w:val="24"/>
        </w:rPr>
      </w:pPr>
      <w:r w:rsidRPr="00247C93">
        <w:rPr>
          <w:rFonts w:eastAsia="Times New Roman"/>
          <w:b/>
          <w:bCs/>
          <w:szCs w:val="24"/>
        </w:rPr>
        <w:t xml:space="preserve">A. </w:t>
      </w:r>
      <w:r w:rsidRPr="00247C93">
        <w:rPr>
          <w:rFonts w:eastAsia="Times New Roman"/>
          <w:position w:val="-6"/>
          <w:szCs w:val="24"/>
        </w:rPr>
        <w:object w:dxaOrig="540" w:dyaOrig="279" w14:anchorId="390B5AA4">
          <v:shape id="_x0000_i1784" type="#_x0000_t75" style="width:27pt;height:15pt" o:ole="">
            <v:imagedata r:id="rId2197" o:title=""/>
          </v:shape>
          <o:OLEObject Type="Embed" ProgID="Equation.DSMT4" ShapeID="_x0000_i1784" DrawAspect="Content" ObjectID="_1826905387" r:id="rId2198"/>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520" w:dyaOrig="279" w14:anchorId="03A123D8">
          <v:shape id="_x0000_i1785" type="#_x0000_t75" style="width:25.5pt;height:15pt" o:ole="">
            <v:imagedata r:id="rId2199" o:title=""/>
          </v:shape>
          <o:OLEObject Type="Embed" ProgID="Equation.DSMT4" ShapeID="_x0000_i1785" DrawAspect="Content" ObjectID="_1826905388" r:id="rId2200"/>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540" w:dyaOrig="279" w14:anchorId="57E8B5E9">
          <v:shape id="_x0000_i1786" type="#_x0000_t75" style="width:27pt;height:15pt" o:ole="">
            <v:imagedata r:id="rId2201" o:title=""/>
          </v:shape>
          <o:OLEObject Type="Embed" ProgID="Equation.DSMT4" ShapeID="_x0000_i1786" DrawAspect="Content" ObjectID="_1826905389" r:id="rId2202"/>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520" w:dyaOrig="279" w14:anchorId="15979E70">
          <v:shape id="_x0000_i1787" type="#_x0000_t75" style="width:25.5pt;height:15pt" o:ole="">
            <v:imagedata r:id="rId2203" o:title=""/>
          </v:shape>
          <o:OLEObject Type="Embed" ProgID="Equation.DSMT4" ShapeID="_x0000_i1787" DrawAspect="Content" ObjectID="_1826905390" r:id="rId2204"/>
        </w:object>
      </w:r>
    </w:p>
    <w:p w14:paraId="5134E11E"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9. </w:t>
      </w:r>
      <w:r w:rsidRPr="00247C93">
        <w:rPr>
          <w:rFonts w:asciiTheme="majorHAnsi" w:eastAsia="Times New Roman" w:hAnsiTheme="majorHAnsi" w:cstheme="majorHAnsi"/>
          <w:iCs/>
          <w:szCs w:val="24"/>
        </w:rPr>
        <w:t xml:space="preserve">Cho tam giác </w:t>
      </w:r>
      <w:r w:rsidRPr="00247C93">
        <w:rPr>
          <w:rFonts w:asciiTheme="majorHAnsi" w:eastAsia="Times New Roman" w:hAnsiTheme="majorHAnsi" w:cstheme="majorHAnsi"/>
          <w:i/>
          <w:szCs w:val="24"/>
        </w:rPr>
        <w:t xml:space="preserve">ABC </w:t>
      </w:r>
      <w:r w:rsidRPr="00247C93">
        <w:rPr>
          <w:rFonts w:asciiTheme="majorHAnsi" w:eastAsia="Times New Roman" w:hAnsiTheme="majorHAnsi" w:cstheme="majorHAnsi"/>
          <w:iCs/>
          <w:szCs w:val="24"/>
        </w:rPr>
        <w:t xml:space="preserve">cân tại </w:t>
      </w:r>
      <w:r w:rsidRPr="00247C93">
        <w:rPr>
          <w:rFonts w:asciiTheme="majorHAnsi" w:eastAsia="Times New Roman" w:hAnsiTheme="majorHAnsi" w:cstheme="majorHAnsi"/>
          <w:i/>
          <w:szCs w:val="24"/>
        </w:rPr>
        <w:t>A</w:t>
      </w:r>
      <w:r w:rsidRPr="00247C93">
        <w:rPr>
          <w:rFonts w:asciiTheme="majorHAnsi" w:eastAsia="Times New Roman" w:hAnsiTheme="majorHAnsi" w:cstheme="majorHAnsi"/>
          <w:iCs/>
          <w:szCs w:val="24"/>
        </w:rPr>
        <w:t xml:space="preserve">, hai đường phân giác </w:t>
      </w:r>
      <w:r w:rsidRPr="00247C93">
        <w:rPr>
          <w:rFonts w:asciiTheme="majorHAnsi" w:eastAsia="Times New Roman" w:hAnsiTheme="majorHAnsi" w:cstheme="majorHAnsi"/>
          <w:i/>
          <w:szCs w:val="24"/>
        </w:rPr>
        <w:t>BE</w:t>
      </w:r>
      <w:r w:rsidRPr="00247C93">
        <w:rPr>
          <w:rFonts w:asciiTheme="majorHAnsi" w:eastAsia="Times New Roman" w:hAnsiTheme="majorHAnsi" w:cstheme="majorHAnsi"/>
          <w:iCs/>
          <w:szCs w:val="24"/>
        </w:rPr>
        <w:t xml:space="preserve"> và </w:t>
      </w:r>
      <w:r w:rsidRPr="00247C93">
        <w:rPr>
          <w:rFonts w:asciiTheme="majorHAnsi" w:eastAsia="Times New Roman" w:hAnsiTheme="majorHAnsi" w:cstheme="majorHAnsi"/>
          <w:i/>
          <w:szCs w:val="24"/>
        </w:rPr>
        <w:t>CF</w:t>
      </w:r>
      <w:r w:rsidRPr="00247C93">
        <w:rPr>
          <w:rFonts w:asciiTheme="majorHAnsi" w:eastAsia="Times New Roman" w:hAnsiTheme="majorHAnsi" w:cstheme="majorHAnsi"/>
          <w:iCs/>
          <w:szCs w:val="24"/>
        </w:rPr>
        <w:t xml:space="preserve"> của tam giác </w:t>
      </w:r>
      <w:r w:rsidRPr="00247C93">
        <w:rPr>
          <w:rFonts w:asciiTheme="majorHAnsi" w:eastAsia="Times New Roman" w:hAnsiTheme="majorHAnsi" w:cstheme="majorHAnsi"/>
          <w:i/>
          <w:szCs w:val="24"/>
        </w:rPr>
        <w:t xml:space="preserve">ABC </w:t>
      </w:r>
      <w:r w:rsidRPr="00247C93">
        <w:rPr>
          <w:rFonts w:asciiTheme="majorHAnsi" w:eastAsia="Times New Roman" w:hAnsiTheme="majorHAnsi" w:cstheme="majorHAnsi"/>
          <w:iCs/>
          <w:szCs w:val="24"/>
        </w:rPr>
        <w:t>cắt nhau tại</w:t>
      </w:r>
      <w:r w:rsidRPr="00247C93">
        <w:rPr>
          <w:rFonts w:asciiTheme="majorHAnsi" w:eastAsia="Times New Roman" w:hAnsiTheme="majorHAnsi" w:cstheme="majorHAnsi"/>
          <w:i/>
          <w:szCs w:val="24"/>
        </w:rPr>
        <w:t xml:space="preserve"> I.</w:t>
      </w:r>
      <w:r w:rsidRPr="00247C93">
        <w:rPr>
          <w:rFonts w:asciiTheme="majorHAnsi" w:eastAsia="Times New Roman" w:hAnsiTheme="majorHAnsi" w:cstheme="majorHAnsi"/>
          <w:iCs/>
          <w:szCs w:val="24"/>
        </w:rPr>
        <w:t xml:space="preserve"> Biết </w:t>
      </w:r>
      <w:r w:rsidRPr="00881D1B">
        <w:rPr>
          <w:rFonts w:eastAsia="Times New Roman"/>
          <w:position w:val="-10"/>
          <w:szCs w:val="24"/>
        </w:rPr>
        <w:object w:dxaOrig="2280" w:dyaOrig="320" w14:anchorId="74A5ECA6">
          <v:shape id="_x0000_i1788" type="#_x0000_t75" style="width:114pt;height:15.75pt" o:ole="">
            <v:imagedata r:id="rId2205" o:title=""/>
          </v:shape>
          <o:OLEObject Type="Embed" ProgID="Equation.DSMT4" ShapeID="_x0000_i1788" DrawAspect="Content" ObjectID="_1826905391" r:id="rId2206"/>
        </w:object>
      </w:r>
      <w:r w:rsidRPr="00247C93">
        <w:rPr>
          <w:rFonts w:eastAsia="Times New Roman"/>
          <w:szCs w:val="24"/>
        </w:rPr>
        <w:t xml:space="preserve"> Độ dài </w:t>
      </w:r>
      <w:r w:rsidRPr="00247C93">
        <w:rPr>
          <w:rFonts w:eastAsia="Times New Roman"/>
          <w:i/>
          <w:iCs/>
          <w:szCs w:val="24"/>
        </w:rPr>
        <w:t>EF</w:t>
      </w:r>
      <w:r w:rsidRPr="00247C93">
        <w:rPr>
          <w:rFonts w:eastAsia="Times New Roman"/>
          <w:szCs w:val="24"/>
        </w:rPr>
        <w:t xml:space="preserve"> bằng</w:t>
      </w:r>
    </w:p>
    <w:p w14:paraId="74AD25C5" w14:textId="77777777" w:rsidR="00DB4CC6" w:rsidRPr="00247C93" w:rsidRDefault="00DB4CC6" w:rsidP="00112055">
      <w:pPr>
        <w:spacing w:after="0" w:line="360" w:lineRule="auto"/>
        <w:ind w:firstLine="720"/>
        <w:rPr>
          <w:rFonts w:asciiTheme="majorHAnsi" w:eastAsia="Times New Roman" w:hAnsiTheme="majorHAnsi" w:cstheme="majorHAnsi"/>
          <w:b/>
          <w:bCs/>
          <w:szCs w:val="24"/>
        </w:rPr>
      </w:pPr>
      <w:r w:rsidRPr="00247C93">
        <w:rPr>
          <w:rFonts w:eastAsia="Times New Roman"/>
          <w:b/>
          <w:bCs/>
          <w:szCs w:val="24"/>
        </w:rPr>
        <w:t xml:space="preserve">A. </w:t>
      </w:r>
      <w:r w:rsidRPr="00247C93">
        <w:rPr>
          <w:rFonts w:eastAsia="Times New Roman"/>
          <w:position w:val="-6"/>
          <w:szCs w:val="24"/>
        </w:rPr>
        <w:object w:dxaOrig="540" w:dyaOrig="279" w14:anchorId="1C74A4D4">
          <v:shape id="_x0000_i1789" type="#_x0000_t75" style="width:27pt;height:15pt" o:ole="">
            <v:imagedata r:id="rId2207" o:title=""/>
          </v:shape>
          <o:OLEObject Type="Embed" ProgID="Equation.DSMT4" ShapeID="_x0000_i1789" DrawAspect="Content" ObjectID="_1826905392" r:id="rId2208"/>
        </w:object>
      </w:r>
      <w:r w:rsidRPr="00247C93">
        <w:rPr>
          <w:rFonts w:eastAsia="Times New Roman"/>
          <w:b/>
          <w:bCs/>
          <w:szCs w:val="24"/>
        </w:rPr>
        <w:tab/>
      </w:r>
      <w:r w:rsidRPr="00247C93">
        <w:rPr>
          <w:rFonts w:eastAsia="Times New Roman"/>
          <w:b/>
          <w:bCs/>
          <w:szCs w:val="24"/>
        </w:rPr>
        <w:tab/>
        <w:t xml:space="preserve">B. </w:t>
      </w:r>
      <w:r w:rsidRPr="00247C93">
        <w:rPr>
          <w:rFonts w:eastAsia="Times New Roman"/>
          <w:position w:val="-6"/>
          <w:szCs w:val="24"/>
        </w:rPr>
        <w:object w:dxaOrig="540" w:dyaOrig="279" w14:anchorId="41E40AB1">
          <v:shape id="_x0000_i1790" type="#_x0000_t75" style="width:27pt;height:15pt" o:ole="">
            <v:imagedata r:id="rId2209" o:title=""/>
          </v:shape>
          <o:OLEObject Type="Embed" ProgID="Equation.DSMT4" ShapeID="_x0000_i1790" DrawAspect="Content" ObjectID="_1826905393" r:id="rId2210"/>
        </w:object>
      </w:r>
      <w:r w:rsidRPr="00247C93">
        <w:rPr>
          <w:rFonts w:eastAsia="Times New Roman"/>
          <w:b/>
          <w:bCs/>
          <w:szCs w:val="24"/>
        </w:rPr>
        <w:tab/>
      </w:r>
      <w:r w:rsidRPr="00247C93">
        <w:rPr>
          <w:rFonts w:eastAsia="Times New Roman"/>
          <w:b/>
          <w:bCs/>
          <w:szCs w:val="24"/>
        </w:rPr>
        <w:tab/>
        <w:t xml:space="preserve">C. </w:t>
      </w:r>
      <w:r w:rsidRPr="00247C93">
        <w:rPr>
          <w:rFonts w:eastAsia="Times New Roman"/>
          <w:position w:val="-6"/>
          <w:szCs w:val="24"/>
        </w:rPr>
        <w:object w:dxaOrig="540" w:dyaOrig="279" w14:anchorId="647B128C">
          <v:shape id="_x0000_i1791" type="#_x0000_t75" style="width:27pt;height:15pt" o:ole="">
            <v:imagedata r:id="rId2211" o:title=""/>
          </v:shape>
          <o:OLEObject Type="Embed" ProgID="Equation.DSMT4" ShapeID="_x0000_i1791" DrawAspect="Content" ObjectID="_1826905394" r:id="rId2212"/>
        </w:object>
      </w:r>
      <w:r w:rsidRPr="00247C93">
        <w:rPr>
          <w:rFonts w:eastAsia="Times New Roman"/>
          <w:b/>
          <w:bCs/>
          <w:szCs w:val="24"/>
        </w:rPr>
        <w:tab/>
      </w:r>
      <w:r w:rsidRPr="00247C93">
        <w:rPr>
          <w:rFonts w:eastAsia="Times New Roman"/>
          <w:b/>
          <w:bCs/>
          <w:szCs w:val="24"/>
        </w:rPr>
        <w:tab/>
        <w:t xml:space="preserve">D. </w:t>
      </w:r>
      <w:r w:rsidRPr="00247C93">
        <w:rPr>
          <w:rFonts w:eastAsia="Times New Roman"/>
          <w:position w:val="-6"/>
          <w:szCs w:val="24"/>
        </w:rPr>
        <w:object w:dxaOrig="520" w:dyaOrig="279" w14:anchorId="6083746D">
          <v:shape id="_x0000_i1792" type="#_x0000_t75" style="width:25.5pt;height:15pt" o:ole="">
            <v:imagedata r:id="rId2213" o:title=""/>
          </v:shape>
          <o:OLEObject Type="Embed" ProgID="Equation.DSMT4" ShapeID="_x0000_i1792" DrawAspect="Content" ObjectID="_1826905395" r:id="rId2214"/>
        </w:object>
      </w:r>
    </w:p>
    <w:p w14:paraId="318EE9A8"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10. </w:t>
      </w:r>
      <w:r w:rsidRPr="00247C93">
        <w:rPr>
          <w:rFonts w:asciiTheme="majorHAnsi" w:eastAsia="Times New Roman" w:hAnsiTheme="majorHAnsi" w:cstheme="majorHAnsi"/>
          <w:iCs/>
          <w:szCs w:val="24"/>
        </w:rPr>
        <w:t xml:space="preserve">Cho tam giác </w:t>
      </w:r>
      <w:r w:rsidRPr="00247C93">
        <w:rPr>
          <w:rFonts w:asciiTheme="majorHAnsi" w:eastAsia="Times New Roman" w:hAnsiTheme="majorHAnsi" w:cstheme="majorHAnsi"/>
          <w:i/>
          <w:szCs w:val="24"/>
        </w:rPr>
        <w:t xml:space="preserve">ABC </w:t>
      </w:r>
      <w:r w:rsidRPr="00247C93">
        <w:rPr>
          <w:rFonts w:asciiTheme="majorHAnsi" w:eastAsia="Times New Roman" w:hAnsiTheme="majorHAnsi" w:cstheme="majorHAnsi"/>
          <w:iCs/>
          <w:szCs w:val="24"/>
        </w:rPr>
        <w:t xml:space="preserve">không vuông, có các đường cao </w:t>
      </w:r>
      <w:r w:rsidRPr="00247C93">
        <w:rPr>
          <w:rFonts w:asciiTheme="majorHAnsi" w:eastAsia="Times New Roman" w:hAnsiTheme="majorHAnsi" w:cstheme="majorHAnsi"/>
          <w:i/>
          <w:szCs w:val="24"/>
        </w:rPr>
        <w:t>BE, CF</w:t>
      </w:r>
      <w:r w:rsidRPr="00247C93">
        <w:rPr>
          <w:rFonts w:asciiTheme="majorHAnsi" w:eastAsia="Times New Roman" w:hAnsiTheme="majorHAnsi" w:cstheme="majorHAnsi"/>
          <w:iCs/>
          <w:szCs w:val="24"/>
        </w:rPr>
        <w:t xml:space="preserve">. Biết </w:t>
      </w:r>
      <w:r w:rsidRPr="009F3B8A">
        <w:rPr>
          <w:rFonts w:eastAsia="Times New Roman"/>
          <w:position w:val="-10"/>
          <w:szCs w:val="24"/>
        </w:rPr>
        <w:object w:dxaOrig="2480" w:dyaOrig="320" w14:anchorId="2E166532">
          <v:shape id="_x0000_i1793" type="#_x0000_t75" style="width:123.75pt;height:15.75pt" o:ole="">
            <v:imagedata r:id="rId2215" o:title=""/>
          </v:shape>
          <o:OLEObject Type="Embed" ProgID="Equation.DSMT4" ShapeID="_x0000_i1793" DrawAspect="Content" ObjectID="_1826905396" r:id="rId2216"/>
        </w:object>
      </w:r>
      <w:r w:rsidRPr="00247C93">
        <w:rPr>
          <w:rFonts w:eastAsia="Times New Roman"/>
          <w:szCs w:val="24"/>
        </w:rPr>
        <w:t xml:space="preserve"> </w:t>
      </w:r>
      <w:r w:rsidRPr="00247C93">
        <w:rPr>
          <w:rFonts w:eastAsia="Times New Roman"/>
          <w:position w:val="-6"/>
          <w:szCs w:val="24"/>
        </w:rPr>
        <w:object w:dxaOrig="1140" w:dyaOrig="279" w14:anchorId="2C3502B6">
          <v:shape id="_x0000_i1794" type="#_x0000_t75" style="width:57pt;height:15pt" o:ole="">
            <v:imagedata r:id="rId2217" o:title=""/>
          </v:shape>
          <o:OLEObject Type="Embed" ProgID="Equation.DSMT4" ShapeID="_x0000_i1794" DrawAspect="Content" ObjectID="_1826905397" r:id="rId2218"/>
        </w:object>
      </w:r>
      <w:r w:rsidRPr="00247C93">
        <w:rPr>
          <w:rFonts w:eastAsia="Times New Roman"/>
          <w:szCs w:val="24"/>
        </w:rPr>
        <w:t>. Độ dài đoạn thẳng EF bằng</w:t>
      </w:r>
    </w:p>
    <w:p w14:paraId="52A6ABDF"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540" w:dyaOrig="279" w14:anchorId="08B5C7E7">
          <v:shape id="_x0000_i1795" type="#_x0000_t75" style="width:27pt;height:15pt" o:ole="">
            <v:imagedata r:id="rId2219" o:title=""/>
          </v:shape>
          <o:OLEObject Type="Embed" ProgID="Equation.DSMT4" ShapeID="_x0000_i1795" DrawAspect="Content" ObjectID="_1826905398" r:id="rId2220"/>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639" w:dyaOrig="279" w14:anchorId="40C29CD8">
          <v:shape id="_x0000_i1796" type="#_x0000_t75" style="width:31.5pt;height:15pt" o:ole="">
            <v:imagedata r:id="rId2221" o:title=""/>
          </v:shape>
          <o:OLEObject Type="Embed" ProgID="Equation.DSMT4" ShapeID="_x0000_i1796" DrawAspect="Content" ObjectID="_1826905399" r:id="rId2222"/>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639" w:dyaOrig="279" w14:anchorId="0507DF97">
          <v:shape id="_x0000_i1797" type="#_x0000_t75" style="width:31.5pt;height:15pt" o:ole="">
            <v:imagedata r:id="rId2223" o:title=""/>
          </v:shape>
          <o:OLEObject Type="Embed" ProgID="Equation.DSMT4" ShapeID="_x0000_i1797" DrawAspect="Content" ObjectID="_1826905400" r:id="rId2224"/>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639" w:dyaOrig="279" w14:anchorId="1A196485">
          <v:shape id="_x0000_i1798" type="#_x0000_t75" style="width:31.5pt;height:15pt" o:ole="">
            <v:imagedata r:id="rId2225" o:title=""/>
          </v:shape>
          <o:OLEObject Type="Embed" ProgID="Equation.DSMT4" ShapeID="_x0000_i1798" DrawAspect="Content" ObjectID="_1826905401" r:id="rId2226"/>
        </w:object>
      </w:r>
    </w:p>
    <w:p w14:paraId="5F1C5BAF"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lastRenderedPageBreak/>
        <w:t>Câu 11.</w:t>
      </w:r>
      <w:r w:rsidRPr="00247C93">
        <w:rPr>
          <w:rFonts w:asciiTheme="majorHAnsi" w:eastAsia="Times New Roman" w:hAnsiTheme="majorHAnsi" w:cstheme="majorHAnsi"/>
          <w:iCs/>
          <w:szCs w:val="24"/>
        </w:rPr>
        <w:t xml:space="preserve"> Cho tam giác </w:t>
      </w:r>
      <w:r w:rsidRPr="00247C93">
        <w:rPr>
          <w:rFonts w:asciiTheme="majorHAnsi" w:eastAsia="Times New Roman" w:hAnsiTheme="majorHAnsi" w:cstheme="majorHAnsi"/>
          <w:i/>
          <w:szCs w:val="24"/>
        </w:rPr>
        <w:t>ABC</w:t>
      </w:r>
      <w:r w:rsidRPr="00247C93">
        <w:rPr>
          <w:rFonts w:asciiTheme="majorHAnsi" w:eastAsia="Times New Roman" w:hAnsiTheme="majorHAnsi" w:cstheme="majorHAnsi"/>
          <w:iCs/>
          <w:szCs w:val="24"/>
        </w:rPr>
        <w:t xml:space="preserve"> có </w:t>
      </w:r>
      <w:r w:rsidRPr="009F3B8A">
        <w:rPr>
          <w:rFonts w:eastAsia="Times New Roman"/>
          <w:position w:val="-10"/>
          <w:szCs w:val="24"/>
        </w:rPr>
        <w:object w:dxaOrig="2540" w:dyaOrig="420" w14:anchorId="5B3212CA">
          <v:shape id="_x0000_i1799" type="#_x0000_t75" style="width:127.5pt;height:21pt" o:ole="">
            <v:imagedata r:id="rId2227" o:title=""/>
          </v:shape>
          <o:OLEObject Type="Embed" ProgID="Equation.DSMT4" ShapeID="_x0000_i1799" DrawAspect="Content" ObjectID="_1826905402" r:id="rId2228"/>
        </w:object>
      </w:r>
      <w:r w:rsidRPr="00247C93">
        <w:rPr>
          <w:rFonts w:eastAsia="Times New Roman"/>
          <w:szCs w:val="24"/>
        </w:rPr>
        <w:t xml:space="preserve">, đường phân giác </w:t>
      </w:r>
      <w:r w:rsidRPr="00247C93">
        <w:rPr>
          <w:rFonts w:eastAsia="Times New Roman"/>
          <w:i/>
          <w:iCs/>
          <w:szCs w:val="24"/>
        </w:rPr>
        <w:t>AD</w:t>
      </w:r>
      <w:r w:rsidRPr="00247C93">
        <w:rPr>
          <w:rFonts w:eastAsia="Times New Roman"/>
          <w:szCs w:val="24"/>
        </w:rPr>
        <w:t xml:space="preserve">. Tính </w:t>
      </w:r>
      <w:r w:rsidRPr="00247C93">
        <w:rPr>
          <w:rFonts w:eastAsia="Times New Roman"/>
          <w:position w:val="-28"/>
          <w:szCs w:val="24"/>
        </w:rPr>
        <w:object w:dxaOrig="1579" w:dyaOrig="620" w14:anchorId="2B07AC5F">
          <v:shape id="_x0000_i1800" type="#_x0000_t75" style="width:78.75pt;height:31.5pt" o:ole="">
            <v:imagedata r:id="rId2229" o:title=""/>
          </v:shape>
          <o:OLEObject Type="Embed" ProgID="Equation.DSMT4" ShapeID="_x0000_i1800" DrawAspect="Content" ObjectID="_1826905403" r:id="rId2230"/>
        </w:object>
      </w:r>
      <w:r w:rsidRPr="00247C93">
        <w:rPr>
          <w:rFonts w:eastAsia="Times New Roman"/>
          <w:szCs w:val="24"/>
        </w:rPr>
        <w:t xml:space="preserve"> theo </w:t>
      </w:r>
      <w:r w:rsidRPr="00247C93">
        <w:rPr>
          <w:rFonts w:eastAsia="Times New Roman"/>
          <w:i/>
          <w:iCs/>
          <w:szCs w:val="24"/>
        </w:rPr>
        <w:t>a</w:t>
      </w:r>
      <w:r w:rsidRPr="00247C93">
        <w:rPr>
          <w:rFonts w:eastAsia="Times New Roman"/>
          <w:szCs w:val="24"/>
        </w:rPr>
        <w:t>, ta được kết quả bằng</w:t>
      </w:r>
    </w:p>
    <w:p w14:paraId="5DF621F6" w14:textId="77777777" w:rsidR="00DB4CC6" w:rsidRPr="00247C93" w:rsidRDefault="00DB4CC6" w:rsidP="00112055">
      <w:pPr>
        <w:spacing w:after="0" w:line="360" w:lineRule="auto"/>
        <w:ind w:firstLine="720"/>
        <w:rPr>
          <w:rFonts w:asciiTheme="majorHAnsi" w:eastAsia="Times New Roman" w:hAnsiTheme="majorHAnsi" w:cstheme="majorHAnsi"/>
          <w:b/>
          <w:bCs/>
          <w:szCs w:val="24"/>
        </w:rPr>
      </w:pPr>
      <w:r w:rsidRPr="00247C93">
        <w:rPr>
          <w:rFonts w:eastAsia="Times New Roman"/>
          <w:b/>
          <w:bCs/>
          <w:szCs w:val="24"/>
        </w:rPr>
        <w:t xml:space="preserve">A. </w:t>
      </w:r>
      <w:r w:rsidRPr="00247C93">
        <w:rPr>
          <w:rFonts w:eastAsia="Times New Roman"/>
          <w:position w:val="-28"/>
          <w:szCs w:val="24"/>
        </w:rPr>
        <w:object w:dxaOrig="580" w:dyaOrig="620" w14:anchorId="606C7BF2">
          <v:shape id="_x0000_i1801" type="#_x0000_t75" style="width:29.25pt;height:31.5pt" o:ole="">
            <v:imagedata r:id="rId2231" o:title=""/>
          </v:shape>
          <o:OLEObject Type="Embed" ProgID="Equation.DSMT4" ShapeID="_x0000_i1801" DrawAspect="Content" ObjectID="_1826905404" r:id="rId2232"/>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28"/>
          <w:szCs w:val="24"/>
        </w:rPr>
        <w:object w:dxaOrig="720" w:dyaOrig="620" w14:anchorId="3CDBDF09">
          <v:shape id="_x0000_i1802" type="#_x0000_t75" style="width:36pt;height:31.5pt" o:ole="">
            <v:imagedata r:id="rId2233" o:title=""/>
          </v:shape>
          <o:OLEObject Type="Embed" ProgID="Equation.DSMT4" ShapeID="_x0000_i1802" DrawAspect="Content" ObjectID="_1826905405" r:id="rId2234"/>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28"/>
          <w:szCs w:val="24"/>
        </w:rPr>
        <w:object w:dxaOrig="700" w:dyaOrig="620" w14:anchorId="5A083A3A">
          <v:shape id="_x0000_i1803" type="#_x0000_t75" style="width:34.5pt;height:31.5pt" o:ole="">
            <v:imagedata r:id="rId2235" o:title=""/>
          </v:shape>
          <o:OLEObject Type="Embed" ProgID="Equation.DSMT4" ShapeID="_x0000_i1803" DrawAspect="Content" ObjectID="_1826905406" r:id="rId2236"/>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22"/>
          <w:szCs w:val="24"/>
        </w:rPr>
        <w:object w:dxaOrig="580" w:dyaOrig="620" w14:anchorId="08AEBABC">
          <v:shape id="_x0000_i1804" type="#_x0000_t75" style="width:29.25pt;height:31.5pt" o:ole="">
            <v:imagedata r:id="rId2237" o:title=""/>
          </v:shape>
          <o:OLEObject Type="Embed" ProgID="Equation.DSMT4" ShapeID="_x0000_i1804" DrawAspect="Content" ObjectID="_1826905407" r:id="rId2238"/>
        </w:object>
      </w:r>
    </w:p>
    <w:p w14:paraId="4681CEF5"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12. </w:t>
      </w:r>
      <w:r w:rsidRPr="00247C93">
        <w:rPr>
          <w:rFonts w:asciiTheme="majorHAnsi" w:eastAsia="Times New Roman" w:hAnsiTheme="majorHAnsi" w:cstheme="majorHAnsi"/>
          <w:iCs/>
          <w:szCs w:val="24"/>
        </w:rPr>
        <w:t xml:space="preserve">Để phương trình </w:t>
      </w:r>
      <w:r w:rsidRPr="00247C93">
        <w:rPr>
          <w:rFonts w:eastAsia="Times New Roman"/>
          <w:position w:val="-14"/>
          <w:szCs w:val="24"/>
        </w:rPr>
        <w:object w:dxaOrig="2480" w:dyaOrig="440" w14:anchorId="323E74D9">
          <v:shape id="_x0000_i1805" type="#_x0000_t75" style="width:123.75pt;height:21pt" o:ole="">
            <v:imagedata r:id="rId2239" o:title=""/>
          </v:shape>
          <o:OLEObject Type="Embed" ProgID="Equation.DSMT4" ShapeID="_x0000_i1805" DrawAspect="Content" ObjectID="_1826905408" r:id="rId2240"/>
        </w:object>
      </w:r>
      <w:r w:rsidRPr="00247C93">
        <w:rPr>
          <w:rFonts w:eastAsia="Times New Roman"/>
          <w:szCs w:val="24"/>
        </w:rPr>
        <w:t xml:space="preserve"> có nghiệm </w:t>
      </w:r>
      <w:r w:rsidRPr="00247C93">
        <w:rPr>
          <w:rFonts w:eastAsia="Times New Roman"/>
          <w:position w:val="-6"/>
          <w:szCs w:val="24"/>
        </w:rPr>
        <w:object w:dxaOrig="560" w:dyaOrig="279" w14:anchorId="2115654D">
          <v:shape id="_x0000_i1806" type="#_x0000_t75" style="width:27.75pt;height:15pt" o:ole="">
            <v:imagedata r:id="rId2241" o:title=""/>
          </v:shape>
          <o:OLEObject Type="Embed" ProgID="Equation.DSMT4" ShapeID="_x0000_i1806" DrawAspect="Content" ObjectID="_1826905409" r:id="rId2242"/>
        </w:object>
      </w:r>
      <w:r w:rsidRPr="00247C93">
        <w:rPr>
          <w:rFonts w:eastAsia="Times New Roman"/>
          <w:szCs w:val="24"/>
        </w:rPr>
        <w:t xml:space="preserve"> thì tổng tất cả các giá trị của </w:t>
      </w:r>
      <w:r w:rsidRPr="00247C93">
        <w:rPr>
          <w:rFonts w:eastAsia="Times New Roman"/>
          <w:i/>
          <w:iCs/>
          <w:szCs w:val="24"/>
        </w:rPr>
        <w:t>m</w:t>
      </w:r>
      <w:r w:rsidRPr="00247C93">
        <w:rPr>
          <w:rFonts w:eastAsia="Times New Roman"/>
          <w:szCs w:val="24"/>
        </w:rPr>
        <w:t xml:space="preserve"> thỏa mãn là </w:t>
      </w:r>
    </w:p>
    <w:p w14:paraId="7CED58C1"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240" w:dyaOrig="279" w14:anchorId="4CDC04DA">
          <v:shape id="_x0000_i1807" type="#_x0000_t75" style="width:11.25pt;height:15pt" o:ole="">
            <v:imagedata r:id="rId2243" o:title=""/>
          </v:shape>
          <o:OLEObject Type="Embed" ProgID="Equation.DSMT4" ShapeID="_x0000_i1807" DrawAspect="Content" ObjectID="_1826905410" r:id="rId2244"/>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240" w:dyaOrig="279" w14:anchorId="2FB2FCC8">
          <v:shape id="_x0000_i1808" type="#_x0000_t75" style="width:11.25pt;height:15pt" o:ole="">
            <v:imagedata r:id="rId2245" o:title=""/>
          </v:shape>
          <o:OLEObject Type="Embed" ProgID="Equation.DSMT4" ShapeID="_x0000_i1808" DrawAspect="Content" ObjectID="_1826905411" r:id="rId2246"/>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240" w:dyaOrig="279" w14:anchorId="0098597B">
          <v:shape id="_x0000_i1809" type="#_x0000_t75" style="width:11.25pt;height:15pt" o:ole="">
            <v:imagedata r:id="rId2247" o:title=""/>
          </v:shape>
          <o:OLEObject Type="Embed" ProgID="Equation.DSMT4" ShapeID="_x0000_i1809" DrawAspect="Content" ObjectID="_1826905412" r:id="rId2248"/>
        </w:object>
      </w:r>
      <w:r w:rsidRPr="00247C93">
        <w:rPr>
          <w:rFonts w:eastAsia="Times New Roman"/>
          <w:szCs w:val="24"/>
        </w:rPr>
        <w:tab/>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220" w:dyaOrig="279" w14:anchorId="6FAD6879">
          <v:shape id="_x0000_i1810" type="#_x0000_t75" style="width:11.25pt;height:15pt" o:ole="">
            <v:imagedata r:id="rId2249" o:title=""/>
          </v:shape>
          <o:OLEObject Type="Embed" ProgID="Equation.DSMT4" ShapeID="_x0000_i1810" DrawAspect="Content" ObjectID="_1826905413" r:id="rId2250"/>
        </w:object>
      </w:r>
    </w:p>
    <w:p w14:paraId="3872D674"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13. </w:t>
      </w:r>
      <w:r w:rsidRPr="00247C93">
        <w:rPr>
          <w:rFonts w:asciiTheme="majorHAnsi" w:eastAsia="Times New Roman" w:hAnsiTheme="majorHAnsi" w:cstheme="majorHAnsi"/>
          <w:iCs/>
          <w:szCs w:val="24"/>
        </w:rPr>
        <w:t xml:space="preserve">Nghiệm của phương trình </w:t>
      </w:r>
      <w:r w:rsidRPr="00247C93">
        <w:rPr>
          <w:rFonts w:eastAsia="Times New Roman"/>
          <w:position w:val="-14"/>
          <w:szCs w:val="24"/>
        </w:rPr>
        <w:object w:dxaOrig="5179" w:dyaOrig="400" w14:anchorId="6A8DCAEA">
          <v:shape id="_x0000_i1811" type="#_x0000_t75" style="width:258.75pt;height:20.25pt" o:ole="">
            <v:imagedata r:id="rId2251" o:title=""/>
          </v:shape>
          <o:OLEObject Type="Embed" ProgID="Equation.DSMT4" ShapeID="_x0000_i1811" DrawAspect="Content" ObjectID="_1826905414" r:id="rId2252"/>
        </w:object>
      </w:r>
      <w:r w:rsidRPr="00247C93">
        <w:rPr>
          <w:rFonts w:eastAsia="Times New Roman"/>
          <w:szCs w:val="24"/>
        </w:rPr>
        <w:t xml:space="preserve"> là</w:t>
      </w:r>
    </w:p>
    <w:p w14:paraId="289A012D"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1100" w:dyaOrig="279" w14:anchorId="5CAE5A08">
          <v:shape id="_x0000_i1812" type="#_x0000_t75" style="width:55.5pt;height:13.5pt" o:ole="">
            <v:imagedata r:id="rId2253" o:title=""/>
          </v:shape>
          <o:OLEObject Type="Embed" ProgID="Equation.DSMT4" ShapeID="_x0000_i1812" DrawAspect="Content" ObjectID="_1826905415" r:id="rId2254"/>
        </w:object>
      </w:r>
      <w:r w:rsidRPr="00247C93">
        <w:rPr>
          <w:rFonts w:eastAsia="Times New Roman"/>
          <w:szCs w:val="24"/>
        </w:rPr>
        <w:tab/>
      </w:r>
      <w:r>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1100" w:dyaOrig="279" w14:anchorId="27C0DBBF">
          <v:shape id="_x0000_i1813" type="#_x0000_t75" style="width:55.5pt;height:13.5pt" o:ole="">
            <v:imagedata r:id="rId2255" o:title=""/>
          </v:shape>
          <o:OLEObject Type="Embed" ProgID="Equation.DSMT4" ShapeID="_x0000_i1813" DrawAspect="Content" ObjectID="_1826905416" r:id="rId2256"/>
        </w:object>
      </w:r>
      <w:r w:rsidRPr="00247C93">
        <w:rPr>
          <w:rFonts w:eastAsia="Times New Roman"/>
          <w:szCs w:val="24"/>
        </w:rPr>
        <w:tab/>
      </w:r>
      <w:r>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960" w:dyaOrig="279" w14:anchorId="2CBAE503">
          <v:shape id="_x0000_i1814" type="#_x0000_t75" style="width:47.25pt;height:13.5pt" o:ole="">
            <v:imagedata r:id="rId2257" o:title=""/>
          </v:shape>
          <o:OLEObject Type="Embed" ProgID="Equation.DSMT4" ShapeID="_x0000_i1814" DrawAspect="Content" ObjectID="_1826905417" r:id="rId2258"/>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600" w:dyaOrig="279" w14:anchorId="18F06787">
          <v:shape id="_x0000_i1815" type="#_x0000_t75" style="width:30.75pt;height:13.5pt" o:ole="">
            <v:imagedata r:id="rId2259" o:title=""/>
          </v:shape>
          <o:OLEObject Type="Embed" ProgID="Equation.DSMT4" ShapeID="_x0000_i1815" DrawAspect="Content" ObjectID="_1826905418" r:id="rId2260"/>
        </w:object>
      </w:r>
    </w:p>
    <w:p w14:paraId="372BD771"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14. </w:t>
      </w:r>
      <w:r w:rsidRPr="00247C93">
        <w:rPr>
          <w:rFonts w:asciiTheme="majorHAnsi" w:eastAsia="Times New Roman" w:hAnsiTheme="majorHAnsi" w:cstheme="majorHAnsi"/>
          <w:iCs/>
          <w:szCs w:val="24"/>
        </w:rPr>
        <w:t xml:space="preserve">Với giá trị nào của </w:t>
      </w:r>
      <w:r w:rsidRPr="00247C93">
        <w:rPr>
          <w:rFonts w:asciiTheme="majorHAnsi" w:eastAsia="Times New Roman" w:hAnsiTheme="majorHAnsi" w:cstheme="majorHAnsi"/>
          <w:i/>
          <w:szCs w:val="24"/>
        </w:rPr>
        <w:t>m</w:t>
      </w:r>
      <w:r w:rsidRPr="00247C93">
        <w:rPr>
          <w:rFonts w:asciiTheme="majorHAnsi" w:eastAsia="Times New Roman" w:hAnsiTheme="majorHAnsi" w:cstheme="majorHAnsi"/>
          <w:iCs/>
          <w:szCs w:val="24"/>
        </w:rPr>
        <w:t xml:space="preserve"> thì đồ thị của ba đường thẳng </w:t>
      </w:r>
      <w:r w:rsidRPr="00E330F6">
        <w:rPr>
          <w:rFonts w:eastAsia="Times New Roman"/>
          <w:position w:val="-10"/>
          <w:szCs w:val="24"/>
        </w:rPr>
        <w:object w:dxaOrig="3220" w:dyaOrig="320" w14:anchorId="59C06BCD">
          <v:shape id="_x0000_i1816" type="#_x0000_t75" style="width:161.25pt;height:15.75pt" o:ole="">
            <v:imagedata r:id="rId2261" o:title=""/>
          </v:shape>
          <o:OLEObject Type="Embed" ProgID="Equation.DSMT4" ShapeID="_x0000_i1816" DrawAspect="Content" ObjectID="_1826905419" r:id="rId2262"/>
        </w:object>
      </w:r>
      <w:r w:rsidRPr="00247C93">
        <w:rPr>
          <w:rFonts w:eastAsia="Times New Roman"/>
          <w:szCs w:val="24"/>
        </w:rPr>
        <w:t xml:space="preserve"> đồng quy?</w:t>
      </w:r>
    </w:p>
    <w:p w14:paraId="27F4D774"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6"/>
          <w:szCs w:val="24"/>
        </w:rPr>
        <w:object w:dxaOrig="639" w:dyaOrig="279" w14:anchorId="45F4756F">
          <v:shape id="_x0000_i1817" type="#_x0000_t75" style="width:30.75pt;height:13.5pt" o:ole="">
            <v:imagedata r:id="rId2263" o:title=""/>
          </v:shape>
          <o:OLEObject Type="Embed" ProgID="Equation.DSMT4" ShapeID="_x0000_i1817" DrawAspect="Content" ObjectID="_1826905420" r:id="rId2264"/>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6"/>
          <w:szCs w:val="24"/>
        </w:rPr>
        <w:object w:dxaOrig="660" w:dyaOrig="279" w14:anchorId="4E49F49F">
          <v:shape id="_x0000_i1818" type="#_x0000_t75" style="width:33pt;height:13.5pt" o:ole="">
            <v:imagedata r:id="rId2265" o:title=""/>
          </v:shape>
          <o:OLEObject Type="Embed" ProgID="Equation.DSMT4" ShapeID="_x0000_i1818" DrawAspect="Content" ObjectID="_1826905421" r:id="rId2266"/>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800" w:dyaOrig="279" w14:anchorId="063A54AD">
          <v:shape id="_x0000_i1819" type="#_x0000_t75" style="width:40.5pt;height:13.5pt" o:ole="">
            <v:imagedata r:id="rId2267" o:title=""/>
          </v:shape>
          <o:OLEObject Type="Embed" ProgID="Equation.DSMT4" ShapeID="_x0000_i1819" DrawAspect="Content" ObjectID="_1826905422" r:id="rId2268"/>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6"/>
          <w:szCs w:val="24"/>
        </w:rPr>
        <w:object w:dxaOrig="660" w:dyaOrig="279" w14:anchorId="06CF2D52">
          <v:shape id="_x0000_i1820" type="#_x0000_t75" style="width:33pt;height:13.5pt" o:ole="">
            <v:imagedata r:id="rId2269" o:title=""/>
          </v:shape>
          <o:OLEObject Type="Embed" ProgID="Equation.DSMT4" ShapeID="_x0000_i1820" DrawAspect="Content" ObjectID="_1826905423" r:id="rId2270"/>
        </w:object>
      </w:r>
    </w:p>
    <w:p w14:paraId="76FA48F7"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15. </w:t>
      </w:r>
      <w:r w:rsidRPr="00247C93">
        <w:rPr>
          <w:rFonts w:asciiTheme="majorHAnsi" w:eastAsia="Times New Roman" w:hAnsiTheme="majorHAnsi" w:cstheme="majorHAnsi"/>
          <w:iCs/>
          <w:szCs w:val="24"/>
        </w:rPr>
        <w:t xml:space="preserve">Hàm số bậc nhất có đồ thị song song với đồ thị của hàm số </w:t>
      </w:r>
      <w:r w:rsidRPr="00247C93">
        <w:rPr>
          <w:rFonts w:eastAsia="Times New Roman"/>
          <w:position w:val="-10"/>
          <w:szCs w:val="24"/>
        </w:rPr>
        <w:object w:dxaOrig="1080" w:dyaOrig="320" w14:anchorId="550A464E">
          <v:shape id="_x0000_i1821" type="#_x0000_t75" style="width:54.75pt;height:15.75pt" o:ole="">
            <v:imagedata r:id="rId2271" o:title=""/>
          </v:shape>
          <o:OLEObject Type="Embed" ProgID="Equation.DSMT4" ShapeID="_x0000_i1821" DrawAspect="Content" ObjectID="_1826905424" r:id="rId2272"/>
        </w:object>
      </w:r>
      <w:r w:rsidRPr="00247C93">
        <w:rPr>
          <w:rFonts w:eastAsia="Times New Roman"/>
          <w:szCs w:val="24"/>
        </w:rPr>
        <w:t xml:space="preserve"> và cắt trục tung tại điểm có tung độ bằng </w:t>
      </w:r>
      <w:r w:rsidRPr="00247C93">
        <w:rPr>
          <w:rFonts w:eastAsia="Times New Roman"/>
          <w:position w:val="-4"/>
          <w:szCs w:val="24"/>
        </w:rPr>
        <w:object w:dxaOrig="320" w:dyaOrig="260" w14:anchorId="0637FBED">
          <v:shape id="_x0000_i1822" type="#_x0000_t75" style="width:15.75pt;height:13.5pt" o:ole="">
            <v:imagedata r:id="rId2273" o:title=""/>
          </v:shape>
          <o:OLEObject Type="Embed" ProgID="Equation.DSMT4" ShapeID="_x0000_i1822" DrawAspect="Content" ObjectID="_1826905425" r:id="rId2274"/>
        </w:object>
      </w:r>
      <w:r w:rsidRPr="00247C93">
        <w:rPr>
          <w:rFonts w:eastAsia="Times New Roman"/>
          <w:szCs w:val="24"/>
        </w:rPr>
        <w:t xml:space="preserve"> là</w:t>
      </w:r>
    </w:p>
    <w:p w14:paraId="7ACE2509"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eastAsia="Times New Roman"/>
          <w:b/>
          <w:bCs/>
          <w:szCs w:val="24"/>
        </w:rPr>
        <w:t xml:space="preserve">A. </w:t>
      </w:r>
      <w:r w:rsidRPr="00247C93">
        <w:rPr>
          <w:rFonts w:eastAsia="Times New Roman"/>
          <w:position w:val="-10"/>
          <w:szCs w:val="24"/>
        </w:rPr>
        <w:object w:dxaOrig="1060" w:dyaOrig="320" w14:anchorId="2CC8618E">
          <v:shape id="_x0000_i1823" type="#_x0000_t75" style="width:52.5pt;height:15.75pt" o:ole="">
            <v:imagedata r:id="rId2275" o:title=""/>
          </v:shape>
          <o:OLEObject Type="Embed" ProgID="Equation.DSMT4" ShapeID="_x0000_i1823" DrawAspect="Content" ObjectID="_1826905426" r:id="rId2276"/>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10"/>
          <w:szCs w:val="24"/>
        </w:rPr>
        <w:object w:dxaOrig="1120" w:dyaOrig="320" w14:anchorId="1E534FBE">
          <v:shape id="_x0000_i1824" type="#_x0000_t75" style="width:56.25pt;height:15.75pt" o:ole="">
            <v:imagedata r:id="rId2277" o:title=""/>
          </v:shape>
          <o:OLEObject Type="Embed" ProgID="Equation.DSMT4" ShapeID="_x0000_i1824" DrawAspect="Content" ObjectID="_1826905427" r:id="rId2278"/>
        </w:object>
      </w:r>
      <w:r w:rsidRPr="00247C93">
        <w:rPr>
          <w:rFonts w:eastAsia="Times New Roman"/>
          <w:szCs w:val="24"/>
        </w:rPr>
        <w:t>.</w:t>
      </w:r>
      <w:r w:rsidRPr="00247C93">
        <w:rPr>
          <w:rFonts w:eastAsia="Times New Roman"/>
          <w:szCs w:val="24"/>
        </w:rPr>
        <w:tab/>
      </w:r>
      <w:r w:rsidRPr="00247C93">
        <w:rPr>
          <w:rFonts w:eastAsia="Times New Roman"/>
          <w:b/>
          <w:bCs/>
          <w:szCs w:val="24"/>
        </w:rPr>
        <w:t xml:space="preserve">C. </w:t>
      </w:r>
      <w:r w:rsidRPr="00247C93">
        <w:rPr>
          <w:rFonts w:eastAsia="Times New Roman"/>
          <w:position w:val="-10"/>
          <w:szCs w:val="24"/>
        </w:rPr>
        <w:object w:dxaOrig="1200" w:dyaOrig="320" w14:anchorId="7D26E69D">
          <v:shape id="_x0000_i1825" type="#_x0000_t75" style="width:60.75pt;height:15.75pt" o:ole="">
            <v:imagedata r:id="rId2279" o:title=""/>
          </v:shape>
          <o:OLEObject Type="Embed" ProgID="Equation.DSMT4" ShapeID="_x0000_i1825" DrawAspect="Content" ObjectID="_1826905428" r:id="rId2280"/>
        </w:object>
      </w:r>
      <w:r w:rsidRPr="00247C93">
        <w:rPr>
          <w:rFonts w:eastAsia="Times New Roman"/>
          <w:szCs w:val="24"/>
        </w:rPr>
        <w:tab/>
      </w:r>
      <w:r w:rsidRPr="00247C93">
        <w:rPr>
          <w:rFonts w:eastAsia="Times New Roman"/>
          <w:b/>
          <w:bCs/>
          <w:szCs w:val="24"/>
        </w:rPr>
        <w:t xml:space="preserve">D. </w:t>
      </w:r>
      <w:r w:rsidRPr="00247C93">
        <w:rPr>
          <w:rFonts w:eastAsia="Times New Roman"/>
          <w:position w:val="-10"/>
          <w:szCs w:val="24"/>
        </w:rPr>
        <w:object w:dxaOrig="1060" w:dyaOrig="320" w14:anchorId="586A16E2">
          <v:shape id="_x0000_i1826" type="#_x0000_t75" style="width:52.5pt;height:15.75pt" o:ole="">
            <v:imagedata r:id="rId2281" o:title=""/>
          </v:shape>
          <o:OLEObject Type="Embed" ProgID="Equation.DSMT4" ShapeID="_x0000_i1826" DrawAspect="Content" ObjectID="_1826905429" r:id="rId2282"/>
        </w:object>
      </w:r>
    </w:p>
    <w:p w14:paraId="516FCD78" w14:textId="77777777" w:rsidR="00DB4CC6" w:rsidRPr="00247C93" w:rsidRDefault="00DB4CC6" w:rsidP="00112055">
      <w:pPr>
        <w:spacing w:after="0" w:line="360" w:lineRule="auto"/>
        <w:rPr>
          <w:rFonts w:asciiTheme="majorHAnsi" w:eastAsia="Times New Roman" w:hAnsiTheme="majorHAnsi" w:cstheme="majorHAnsi"/>
          <w:iCs/>
          <w:szCs w:val="24"/>
        </w:rPr>
      </w:pPr>
      <w:r w:rsidRPr="00247C93">
        <w:rPr>
          <w:rFonts w:asciiTheme="majorHAnsi" w:eastAsia="Times New Roman" w:hAnsiTheme="majorHAnsi" w:cstheme="majorHAnsi"/>
          <w:b/>
          <w:bCs/>
          <w:iCs/>
          <w:szCs w:val="24"/>
        </w:rPr>
        <w:t xml:space="preserve">Câu 16. </w:t>
      </w:r>
      <w:r w:rsidRPr="00247C93">
        <w:rPr>
          <w:rFonts w:asciiTheme="majorHAnsi" w:eastAsia="Times New Roman" w:hAnsiTheme="majorHAnsi" w:cstheme="majorHAnsi"/>
          <w:iCs/>
          <w:szCs w:val="24"/>
        </w:rPr>
        <w:t>Sau một nhiệm kì, tỉ lệ ủng hộ ứng cử viên A tại một địa phương giảm đi 20%, vì vậy mà tỉ lệ cử tri không ủng hộ ứng cử viên A nhiệm kì này là 55%. Tỉ lệ cử tri ủng hộ ứng cử viên A nhiệm kì trước là</w:t>
      </w:r>
    </w:p>
    <w:p w14:paraId="492A5088" w14:textId="77777777" w:rsidR="00DB4CC6" w:rsidRPr="00247C93" w:rsidRDefault="00DB4CC6" w:rsidP="00112055">
      <w:pPr>
        <w:spacing w:after="0" w:line="360" w:lineRule="auto"/>
        <w:ind w:firstLine="720"/>
        <w:rPr>
          <w:rFonts w:asciiTheme="majorHAnsi" w:eastAsia="Times New Roman" w:hAnsiTheme="majorHAnsi" w:cstheme="majorHAnsi"/>
          <w:b/>
          <w:bCs/>
          <w:iCs/>
          <w:szCs w:val="24"/>
        </w:rPr>
      </w:pPr>
      <w:r w:rsidRPr="00247C93">
        <w:rPr>
          <w:rFonts w:asciiTheme="majorHAnsi" w:eastAsia="Times New Roman" w:hAnsiTheme="majorHAnsi" w:cstheme="majorHAnsi"/>
          <w:b/>
          <w:bCs/>
          <w:iCs/>
          <w:szCs w:val="24"/>
        </w:rPr>
        <w:t xml:space="preserve">A. </w:t>
      </w:r>
      <w:r w:rsidRPr="00247C93">
        <w:rPr>
          <w:rFonts w:eastAsia="Times New Roman"/>
          <w:position w:val="-10"/>
          <w:szCs w:val="24"/>
        </w:rPr>
        <w:object w:dxaOrig="900" w:dyaOrig="320" w14:anchorId="78FCD40F">
          <v:shape id="_x0000_i1827" type="#_x0000_t75" style="width:45pt;height:15.75pt" o:ole="">
            <v:imagedata r:id="rId2283" o:title=""/>
          </v:shape>
          <o:OLEObject Type="Embed" ProgID="Equation.DSMT4" ShapeID="_x0000_i1827" DrawAspect="Content" ObjectID="_1826905430" r:id="rId2284"/>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B. </w:t>
      </w:r>
      <w:r w:rsidRPr="00247C93">
        <w:rPr>
          <w:rFonts w:eastAsia="Times New Roman"/>
          <w:position w:val="-10"/>
          <w:szCs w:val="24"/>
        </w:rPr>
        <w:object w:dxaOrig="900" w:dyaOrig="320" w14:anchorId="16603C3D">
          <v:shape id="_x0000_i1828" type="#_x0000_t75" style="width:45pt;height:15.75pt" o:ole="">
            <v:imagedata r:id="rId2285" o:title=""/>
          </v:shape>
          <o:OLEObject Type="Embed" ProgID="Equation.DSMT4" ShapeID="_x0000_i1828" DrawAspect="Content" ObjectID="_1826905431" r:id="rId2286"/>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C. </w:t>
      </w:r>
      <w:r w:rsidRPr="00247C93">
        <w:rPr>
          <w:rFonts w:eastAsia="Times New Roman"/>
          <w:position w:val="-6"/>
          <w:szCs w:val="24"/>
        </w:rPr>
        <w:object w:dxaOrig="560" w:dyaOrig="279" w14:anchorId="04F39C26">
          <v:shape id="_x0000_i1829" type="#_x0000_t75" style="width:28.5pt;height:13.5pt" o:ole="">
            <v:imagedata r:id="rId2287" o:title=""/>
          </v:shape>
          <o:OLEObject Type="Embed" ProgID="Equation.DSMT4" ShapeID="_x0000_i1829" DrawAspect="Content" ObjectID="_1826905432" r:id="rId2288"/>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eastAsia="Times New Roman"/>
          <w:position w:val="-10"/>
          <w:szCs w:val="24"/>
        </w:rPr>
        <w:object w:dxaOrig="880" w:dyaOrig="320" w14:anchorId="10BA02D3">
          <v:shape id="_x0000_i1830" type="#_x0000_t75" style="width:44.25pt;height:15.75pt" o:ole="">
            <v:imagedata r:id="rId2289" o:title=""/>
          </v:shape>
          <o:OLEObject Type="Embed" ProgID="Equation.DSMT4" ShapeID="_x0000_i1830" DrawAspect="Content" ObjectID="_1826905433" r:id="rId2290"/>
        </w:object>
      </w:r>
    </w:p>
    <w:p w14:paraId="7760465F" w14:textId="77777777" w:rsidR="00DB4CC6" w:rsidRPr="00247C93" w:rsidRDefault="00DB4CC6" w:rsidP="00112055">
      <w:pPr>
        <w:spacing w:before="120" w:after="120" w:line="360" w:lineRule="auto"/>
        <w:rPr>
          <w:rFonts w:asciiTheme="majorHAnsi" w:eastAsia="Times New Roman" w:hAnsiTheme="majorHAnsi" w:cstheme="majorHAnsi"/>
          <w:iCs/>
          <w:szCs w:val="24"/>
        </w:rPr>
      </w:pPr>
      <w:r w:rsidRPr="00247C93">
        <w:rPr>
          <w:rFonts w:asciiTheme="majorHAnsi" w:eastAsia="Times New Roman" w:hAnsiTheme="majorHAnsi" w:cstheme="majorHAnsi"/>
          <w:b/>
          <w:bCs/>
          <w:iCs/>
          <w:szCs w:val="24"/>
        </w:rPr>
        <w:t xml:space="preserve">II. CÂU TRẮC NGHIỆM ĐÚNG SAI. </w:t>
      </w:r>
      <w:r w:rsidRPr="00247C93">
        <w:rPr>
          <w:rFonts w:asciiTheme="majorHAnsi" w:eastAsia="Times New Roman" w:hAnsiTheme="majorHAnsi" w:cstheme="majorHAnsi"/>
          <w:iCs/>
          <w:szCs w:val="24"/>
        </w:rPr>
        <w:t xml:space="preserve">Thí sinh trả lời các câu hỏi 1, 2. Trong mỗi ý a, b, c, d ở mỗi câu, thí sinh chọn </w:t>
      </w:r>
      <w:r w:rsidRPr="00247C93">
        <w:rPr>
          <w:rFonts w:asciiTheme="majorHAnsi" w:eastAsia="Times New Roman" w:hAnsiTheme="majorHAnsi" w:cstheme="majorHAnsi"/>
          <w:b/>
          <w:bCs/>
          <w:iCs/>
          <w:szCs w:val="24"/>
        </w:rPr>
        <w:t>đúng</w:t>
      </w:r>
      <w:r w:rsidRPr="00247C93">
        <w:rPr>
          <w:rFonts w:asciiTheme="majorHAnsi" w:eastAsia="Times New Roman" w:hAnsiTheme="majorHAnsi" w:cstheme="majorHAnsi"/>
          <w:iCs/>
          <w:szCs w:val="24"/>
        </w:rPr>
        <w:t xml:space="preserve"> hoặc</w:t>
      </w:r>
      <w:r w:rsidRPr="00247C93">
        <w:rPr>
          <w:rFonts w:asciiTheme="majorHAnsi" w:eastAsia="Times New Roman" w:hAnsiTheme="majorHAnsi" w:cstheme="majorHAnsi"/>
          <w:b/>
          <w:bCs/>
          <w:iCs/>
          <w:szCs w:val="24"/>
        </w:rPr>
        <w:t xml:space="preserve"> sai</w:t>
      </w:r>
      <w:r w:rsidRPr="00247C93">
        <w:rPr>
          <w:rFonts w:asciiTheme="majorHAnsi" w:eastAsia="Times New Roman" w:hAnsiTheme="majorHAnsi" w:cstheme="majorHAnsi"/>
          <w:iCs/>
          <w:szCs w:val="24"/>
        </w:rPr>
        <w:t>.</w:t>
      </w:r>
    </w:p>
    <w:p w14:paraId="4378A9F7" w14:textId="77777777" w:rsidR="00DB4CC6" w:rsidRPr="00247C93" w:rsidRDefault="00DB4CC6" w:rsidP="00112055">
      <w:pPr>
        <w:spacing w:after="0" w:line="360" w:lineRule="auto"/>
        <w:rPr>
          <w:rFonts w:eastAsia="Times New Roman"/>
          <w:szCs w:val="24"/>
        </w:rPr>
      </w:pPr>
      <w:r w:rsidRPr="00247C93">
        <w:rPr>
          <w:rFonts w:asciiTheme="majorHAnsi" w:eastAsia="Times New Roman" w:hAnsiTheme="majorHAnsi" w:cstheme="majorHAnsi"/>
          <w:b/>
          <w:bCs/>
          <w:iCs/>
          <w:szCs w:val="24"/>
        </w:rPr>
        <w:t xml:space="preserve">Câu 1. </w:t>
      </w:r>
      <w:r w:rsidRPr="00247C93">
        <w:rPr>
          <w:rFonts w:asciiTheme="majorHAnsi" w:eastAsia="Times New Roman" w:hAnsiTheme="majorHAnsi" w:cstheme="majorHAnsi"/>
          <w:iCs/>
          <w:szCs w:val="24"/>
        </w:rPr>
        <w:t xml:space="preserve">Cho tam giác ABC có </w:t>
      </w:r>
      <w:r w:rsidRPr="00E330F6">
        <w:rPr>
          <w:rFonts w:eastAsia="Times New Roman"/>
          <w:position w:val="-10"/>
          <w:szCs w:val="24"/>
        </w:rPr>
        <w:object w:dxaOrig="3159" w:dyaOrig="320" w14:anchorId="4B0B01CA">
          <v:shape id="_x0000_i1831" type="#_x0000_t75" style="width:157.5pt;height:15.75pt" o:ole="">
            <v:imagedata r:id="rId2291" o:title=""/>
          </v:shape>
          <o:OLEObject Type="Embed" ProgID="Equation.DSMT4" ShapeID="_x0000_i1831" DrawAspect="Content" ObjectID="_1826905434" r:id="rId2292"/>
        </w:object>
      </w:r>
      <w:r w:rsidRPr="00247C93">
        <w:rPr>
          <w:rFonts w:eastAsia="Times New Roman"/>
          <w:szCs w:val="24"/>
        </w:rPr>
        <w:t>, tam giác PMN có</w:t>
      </w:r>
      <w:r w:rsidRPr="00E330F6">
        <w:rPr>
          <w:rFonts w:eastAsia="Times New Roman"/>
          <w:position w:val="-10"/>
          <w:szCs w:val="24"/>
        </w:rPr>
        <w:object w:dxaOrig="2200" w:dyaOrig="320" w14:anchorId="00507183">
          <v:shape id="_x0000_i1832" type="#_x0000_t75" style="width:110.25pt;height:15.75pt" o:ole="">
            <v:imagedata r:id="rId2293" o:title=""/>
          </v:shape>
          <o:OLEObject Type="Embed" ProgID="Equation.DSMT4" ShapeID="_x0000_i1832" DrawAspect="Content" ObjectID="_1826905435" r:id="rId2294"/>
        </w:object>
      </w:r>
      <w:r w:rsidRPr="00247C93">
        <w:rPr>
          <w:rFonts w:eastAsia="Times New Roman"/>
          <w:szCs w:val="24"/>
        </w:rPr>
        <w:t>.</w:t>
      </w:r>
    </w:p>
    <w:p w14:paraId="071D4186" w14:textId="77777777" w:rsidR="00DB4CC6" w:rsidRPr="00247C93" w:rsidRDefault="00DB4CC6" w:rsidP="00112055">
      <w:pPr>
        <w:spacing w:after="0" w:line="360" w:lineRule="auto"/>
        <w:ind w:firstLine="720"/>
        <w:rPr>
          <w:rFonts w:eastAsia="Times New Roman"/>
          <w:szCs w:val="24"/>
        </w:rPr>
      </w:pPr>
      <w:r w:rsidRPr="00247C93">
        <w:rPr>
          <w:rFonts w:eastAsia="Times New Roman"/>
          <w:b/>
          <w:bCs/>
          <w:szCs w:val="24"/>
        </w:rPr>
        <w:t xml:space="preserve">A. </w:t>
      </w:r>
      <w:r w:rsidRPr="00247C93">
        <w:rPr>
          <w:rFonts w:eastAsia="Times New Roman"/>
          <w:szCs w:val="24"/>
        </w:rPr>
        <w:t xml:space="preserve">Nếu </w:t>
      </w:r>
      <w:r w:rsidRPr="00247C93">
        <w:rPr>
          <w:rFonts w:eastAsia="Times New Roman"/>
          <w:position w:val="-10"/>
          <w:szCs w:val="24"/>
        </w:rPr>
        <w:object w:dxaOrig="1300" w:dyaOrig="320" w14:anchorId="291F5AE0">
          <v:shape id="_x0000_i1833" type="#_x0000_t75" style="width:65.25pt;height:15.75pt" o:ole="">
            <v:imagedata r:id="rId2295" o:title=""/>
          </v:shape>
          <o:OLEObject Type="Embed" ProgID="Equation.DSMT4" ShapeID="_x0000_i1833" DrawAspect="Content" ObjectID="_1826905436" r:id="rId2296"/>
        </w:object>
      </w:r>
      <w:r w:rsidRPr="00247C93">
        <w:rPr>
          <w:rFonts w:eastAsia="Times New Roman"/>
          <w:szCs w:val="24"/>
        </w:rPr>
        <w:t xml:space="preserve"> thì </w:t>
      </w:r>
      <w:r w:rsidRPr="00247C93">
        <w:rPr>
          <w:rFonts w:eastAsia="Times New Roman"/>
          <w:position w:val="-6"/>
          <w:szCs w:val="24"/>
        </w:rPr>
        <w:object w:dxaOrig="1640" w:dyaOrig="279" w14:anchorId="32EE0444">
          <v:shape id="_x0000_i1834" type="#_x0000_t75" style="width:82.5pt;height:13.5pt" o:ole="">
            <v:imagedata r:id="rId2297" o:title=""/>
          </v:shape>
          <o:OLEObject Type="Embed" ProgID="Equation.DSMT4" ShapeID="_x0000_i1834" DrawAspect="Content" ObjectID="_1826905437" r:id="rId2298"/>
        </w:object>
      </w:r>
      <w:r w:rsidRPr="00247C93">
        <w:rPr>
          <w:rFonts w:eastAsia="Times New Roman"/>
          <w:szCs w:val="24"/>
        </w:rPr>
        <w:t>.</w:t>
      </w:r>
      <w:r w:rsidRPr="00247C93">
        <w:rPr>
          <w:rFonts w:eastAsia="Times New Roman"/>
          <w:szCs w:val="24"/>
        </w:rPr>
        <w:tab/>
      </w:r>
      <w:r>
        <w:rPr>
          <w:rFonts w:eastAsia="Times New Roman"/>
          <w:szCs w:val="24"/>
        </w:rPr>
        <w:tab/>
      </w:r>
      <w:r w:rsidRPr="00247C93">
        <w:rPr>
          <w:rFonts w:eastAsia="Times New Roman"/>
          <w:b/>
          <w:bCs/>
          <w:szCs w:val="24"/>
        </w:rPr>
        <w:t xml:space="preserve">B. </w:t>
      </w:r>
      <w:r w:rsidRPr="00247C93">
        <w:rPr>
          <w:rFonts w:eastAsia="Times New Roman"/>
          <w:szCs w:val="24"/>
        </w:rPr>
        <w:t xml:space="preserve">Nếu </w:t>
      </w:r>
      <w:r w:rsidRPr="00247C93">
        <w:rPr>
          <w:rFonts w:eastAsia="Times New Roman"/>
          <w:position w:val="-6"/>
          <w:szCs w:val="24"/>
        </w:rPr>
        <w:object w:dxaOrig="1080" w:dyaOrig="279" w14:anchorId="7026721A">
          <v:shape id="_x0000_i1835" type="#_x0000_t75" style="width:54pt;height:13.5pt" o:ole="">
            <v:imagedata r:id="rId2299" o:title=""/>
          </v:shape>
          <o:OLEObject Type="Embed" ProgID="Equation.DSMT4" ShapeID="_x0000_i1835" DrawAspect="Content" ObjectID="_1826905438" r:id="rId2300"/>
        </w:object>
      </w:r>
      <w:r w:rsidRPr="00247C93">
        <w:rPr>
          <w:rFonts w:eastAsia="Times New Roman"/>
          <w:szCs w:val="24"/>
        </w:rPr>
        <w:t xml:space="preserve">thì thì </w:t>
      </w:r>
      <w:r w:rsidRPr="00247C93">
        <w:rPr>
          <w:rFonts w:eastAsia="Times New Roman"/>
          <w:position w:val="-6"/>
          <w:szCs w:val="24"/>
        </w:rPr>
        <w:object w:dxaOrig="1640" w:dyaOrig="279" w14:anchorId="0DF441A4">
          <v:shape id="_x0000_i1836" type="#_x0000_t75" style="width:82.5pt;height:13.5pt" o:ole="">
            <v:imagedata r:id="rId2301" o:title=""/>
          </v:shape>
          <o:OLEObject Type="Embed" ProgID="Equation.DSMT4" ShapeID="_x0000_i1836" DrawAspect="Content" ObjectID="_1826905439" r:id="rId2302"/>
        </w:object>
      </w:r>
      <w:r w:rsidRPr="00247C93">
        <w:rPr>
          <w:rFonts w:eastAsia="Times New Roman"/>
          <w:szCs w:val="24"/>
        </w:rPr>
        <w:t>.</w:t>
      </w:r>
    </w:p>
    <w:p w14:paraId="08676E86" w14:textId="77777777" w:rsidR="00DB4CC6" w:rsidRPr="00247C93" w:rsidRDefault="00DB4CC6" w:rsidP="00112055">
      <w:pPr>
        <w:spacing w:after="0" w:line="360" w:lineRule="auto"/>
        <w:ind w:firstLine="720"/>
        <w:rPr>
          <w:rFonts w:asciiTheme="majorHAnsi" w:eastAsia="Times New Roman" w:hAnsiTheme="majorHAnsi" w:cstheme="majorHAnsi"/>
          <w:iCs/>
          <w:szCs w:val="24"/>
        </w:rPr>
      </w:pPr>
      <w:r w:rsidRPr="00247C93">
        <w:rPr>
          <w:rFonts w:asciiTheme="majorHAnsi" w:eastAsia="Times New Roman" w:hAnsiTheme="majorHAnsi" w:cstheme="majorHAnsi"/>
          <w:b/>
          <w:bCs/>
          <w:iCs/>
          <w:szCs w:val="24"/>
        </w:rPr>
        <w:t xml:space="preserve">C. </w:t>
      </w:r>
      <w:r w:rsidRPr="00247C93">
        <w:rPr>
          <w:rFonts w:asciiTheme="majorHAnsi" w:eastAsia="Times New Roman" w:hAnsiTheme="majorHAnsi" w:cstheme="majorHAnsi"/>
          <w:iCs/>
          <w:szCs w:val="24"/>
        </w:rPr>
        <w:t xml:space="preserve">Nếu </w:t>
      </w:r>
      <w:r w:rsidRPr="00247C93">
        <w:rPr>
          <w:rFonts w:eastAsia="Times New Roman"/>
          <w:position w:val="-6"/>
          <w:szCs w:val="24"/>
        </w:rPr>
        <w:object w:dxaOrig="1640" w:dyaOrig="279" w14:anchorId="6E86DD28">
          <v:shape id="_x0000_i1837" type="#_x0000_t75" style="width:82.5pt;height:13.5pt" o:ole="">
            <v:imagedata r:id="rId2303" o:title=""/>
          </v:shape>
          <o:OLEObject Type="Embed" ProgID="Equation.DSMT4" ShapeID="_x0000_i1837" DrawAspect="Content" ObjectID="_1826905440" r:id="rId2304"/>
        </w:object>
      </w:r>
      <w:r w:rsidRPr="00247C93">
        <w:rPr>
          <w:rFonts w:eastAsia="Times New Roman"/>
          <w:szCs w:val="24"/>
        </w:rPr>
        <w:t xml:space="preserve">thì </w:t>
      </w:r>
      <w:r w:rsidRPr="00E330F6">
        <w:rPr>
          <w:rFonts w:eastAsia="Times New Roman"/>
          <w:position w:val="-30"/>
          <w:szCs w:val="24"/>
        </w:rPr>
        <w:object w:dxaOrig="1160" w:dyaOrig="720" w14:anchorId="46DF4AA8">
          <v:shape id="_x0000_i1838" type="#_x0000_t75" style="width:58.5pt;height:36.75pt" o:ole="">
            <v:imagedata r:id="rId2305" o:title=""/>
          </v:shape>
          <o:OLEObject Type="Embed" ProgID="Equation.DSMT4" ShapeID="_x0000_i1838" DrawAspect="Content" ObjectID="_1826905441" r:id="rId2306"/>
        </w:object>
      </w:r>
      <w:r w:rsidRPr="00247C93">
        <w:rPr>
          <w:rFonts w:eastAsia="Times New Roman"/>
          <w:szCs w:val="24"/>
        </w:rPr>
        <w:tab/>
      </w:r>
      <w:r w:rsidRPr="00247C93">
        <w:rPr>
          <w:rFonts w:eastAsia="Times New Roman"/>
          <w:szCs w:val="24"/>
        </w:rPr>
        <w:tab/>
      </w:r>
      <w:r w:rsidRPr="00247C93">
        <w:rPr>
          <w:rFonts w:eastAsia="Times New Roman"/>
          <w:b/>
          <w:bCs/>
          <w:szCs w:val="24"/>
        </w:rPr>
        <w:t xml:space="preserve">D. </w:t>
      </w:r>
      <w:r w:rsidRPr="00247C93">
        <w:rPr>
          <w:rFonts w:asciiTheme="majorHAnsi" w:eastAsia="Times New Roman" w:hAnsiTheme="majorHAnsi" w:cstheme="majorHAnsi"/>
          <w:iCs/>
          <w:szCs w:val="24"/>
        </w:rPr>
        <w:t xml:space="preserve">Nếu </w:t>
      </w:r>
      <w:r w:rsidRPr="00247C93">
        <w:rPr>
          <w:rFonts w:eastAsia="Times New Roman"/>
          <w:position w:val="-6"/>
          <w:szCs w:val="24"/>
        </w:rPr>
        <w:object w:dxaOrig="1640" w:dyaOrig="279" w14:anchorId="7F3FE412">
          <v:shape id="_x0000_i1839" type="#_x0000_t75" style="width:82.5pt;height:13.5pt" o:ole="">
            <v:imagedata r:id="rId2307" o:title=""/>
          </v:shape>
          <o:OLEObject Type="Embed" ProgID="Equation.DSMT4" ShapeID="_x0000_i1839" DrawAspect="Content" ObjectID="_1826905442" r:id="rId2308"/>
        </w:object>
      </w:r>
      <w:r w:rsidRPr="00247C93">
        <w:rPr>
          <w:rFonts w:eastAsia="Times New Roman"/>
          <w:szCs w:val="24"/>
        </w:rPr>
        <w:t xml:space="preserve">thì </w:t>
      </w:r>
      <w:r w:rsidRPr="00E330F6">
        <w:rPr>
          <w:rFonts w:eastAsia="Times New Roman"/>
          <w:position w:val="-30"/>
          <w:szCs w:val="24"/>
        </w:rPr>
        <w:object w:dxaOrig="1380" w:dyaOrig="720" w14:anchorId="511D8CF6">
          <v:shape id="_x0000_i1840" type="#_x0000_t75" style="width:69pt;height:36.75pt" o:ole="">
            <v:imagedata r:id="rId2309" o:title=""/>
          </v:shape>
          <o:OLEObject Type="Embed" ProgID="Equation.DSMT4" ShapeID="_x0000_i1840" DrawAspect="Content" ObjectID="_1826905443" r:id="rId2310"/>
        </w:object>
      </w:r>
    </w:p>
    <w:p w14:paraId="0307D10B" w14:textId="77777777" w:rsidR="00DB4CC6" w:rsidRPr="00247C93" w:rsidRDefault="00DB4CC6" w:rsidP="00112055">
      <w:pPr>
        <w:spacing w:after="120" w:line="360" w:lineRule="auto"/>
        <w:rPr>
          <w:rFonts w:asciiTheme="majorHAnsi" w:eastAsia="Times New Roman" w:hAnsiTheme="majorHAnsi" w:cstheme="majorHAnsi"/>
          <w:iCs/>
          <w:szCs w:val="24"/>
        </w:rPr>
      </w:pPr>
      <w:r w:rsidRPr="00247C93">
        <w:rPr>
          <w:rFonts w:asciiTheme="majorHAnsi" w:eastAsia="Times New Roman" w:hAnsiTheme="majorHAnsi" w:cstheme="majorHAnsi"/>
          <w:b/>
          <w:bCs/>
          <w:iCs/>
          <w:szCs w:val="24"/>
        </w:rPr>
        <w:lastRenderedPageBreak/>
        <w:t xml:space="preserve">Câu 2. </w:t>
      </w:r>
      <w:r w:rsidRPr="00247C93">
        <w:rPr>
          <w:rFonts w:asciiTheme="majorHAnsi" w:eastAsia="Times New Roman" w:hAnsiTheme="majorHAnsi" w:cstheme="majorHAnsi"/>
          <w:iCs/>
          <w:szCs w:val="24"/>
        </w:rPr>
        <w:t>Thực hiện tung đồng thời hai con xúc xắc cân đối đồng chất 1 lần.</w:t>
      </w:r>
    </w:p>
    <w:p w14:paraId="5DEB359D" w14:textId="77777777" w:rsidR="00DB4CC6" w:rsidRPr="00247C93" w:rsidRDefault="00DB4CC6" w:rsidP="00112055">
      <w:pPr>
        <w:spacing w:after="0" w:line="360" w:lineRule="auto"/>
        <w:ind w:firstLine="720"/>
        <w:rPr>
          <w:rFonts w:asciiTheme="majorHAnsi" w:eastAsia="Times New Roman" w:hAnsiTheme="majorHAnsi" w:cstheme="majorHAnsi"/>
          <w:iCs/>
          <w:szCs w:val="24"/>
        </w:rPr>
      </w:pPr>
      <w:r w:rsidRPr="00247C93">
        <w:rPr>
          <w:rFonts w:asciiTheme="majorHAnsi" w:eastAsia="Times New Roman" w:hAnsiTheme="majorHAnsi" w:cstheme="majorHAnsi"/>
          <w:b/>
          <w:bCs/>
          <w:iCs/>
          <w:szCs w:val="24"/>
        </w:rPr>
        <w:t xml:space="preserve">A. </w:t>
      </w:r>
      <w:r w:rsidRPr="00247C93">
        <w:rPr>
          <w:rFonts w:asciiTheme="majorHAnsi" w:eastAsia="Times New Roman" w:hAnsiTheme="majorHAnsi" w:cstheme="majorHAnsi"/>
          <w:iCs/>
          <w:szCs w:val="24"/>
        </w:rPr>
        <w:t>Số kết quả có thể là 36.</w:t>
      </w:r>
      <w:r w:rsidRPr="00247C93">
        <w:rPr>
          <w:rFonts w:asciiTheme="majorHAnsi" w:eastAsia="Times New Roman" w:hAnsiTheme="majorHAnsi" w:cstheme="majorHAnsi"/>
          <w:iCs/>
          <w:szCs w:val="24"/>
        </w:rPr>
        <w:tab/>
      </w:r>
      <w:r w:rsidRPr="00247C93">
        <w:rPr>
          <w:rFonts w:asciiTheme="majorHAnsi" w:eastAsia="Times New Roman" w:hAnsiTheme="majorHAnsi" w:cstheme="majorHAnsi"/>
          <w:iCs/>
          <w:szCs w:val="24"/>
        </w:rPr>
        <w:tab/>
      </w:r>
      <w:r w:rsidRPr="00247C93">
        <w:rPr>
          <w:rFonts w:asciiTheme="majorHAnsi" w:eastAsia="Times New Roman" w:hAnsiTheme="majorHAnsi" w:cstheme="majorHAnsi"/>
          <w:iCs/>
          <w:szCs w:val="24"/>
        </w:rPr>
        <w:tab/>
      </w:r>
      <w:r w:rsidRPr="00247C93">
        <w:rPr>
          <w:rFonts w:asciiTheme="majorHAnsi" w:eastAsia="Times New Roman" w:hAnsiTheme="majorHAnsi" w:cstheme="majorHAnsi"/>
          <w:iCs/>
          <w:szCs w:val="24"/>
        </w:rPr>
        <w:tab/>
      </w:r>
    </w:p>
    <w:p w14:paraId="23749EBB" w14:textId="77777777" w:rsidR="00DB4CC6" w:rsidRPr="00247C93" w:rsidRDefault="00DB4CC6" w:rsidP="00112055">
      <w:pPr>
        <w:spacing w:after="0" w:line="360" w:lineRule="auto"/>
        <w:ind w:firstLine="720"/>
        <w:rPr>
          <w:rFonts w:eastAsia="Times New Roman"/>
          <w:szCs w:val="24"/>
        </w:rPr>
      </w:pPr>
      <w:r w:rsidRPr="00247C93">
        <w:rPr>
          <w:rFonts w:asciiTheme="majorHAnsi" w:eastAsia="Times New Roman" w:hAnsiTheme="majorHAnsi" w:cstheme="majorHAnsi"/>
          <w:b/>
          <w:bCs/>
          <w:iCs/>
          <w:szCs w:val="24"/>
        </w:rPr>
        <w:t xml:space="preserve">B. </w:t>
      </w:r>
      <w:r w:rsidRPr="00247C93">
        <w:rPr>
          <w:rFonts w:asciiTheme="majorHAnsi" w:eastAsia="Times New Roman" w:hAnsiTheme="majorHAnsi" w:cstheme="majorHAnsi"/>
          <w:iCs/>
          <w:szCs w:val="24"/>
        </w:rPr>
        <w:t xml:space="preserve">Xác suất để biến cố: </w:t>
      </w:r>
      <w:r w:rsidRPr="00247C93">
        <w:rPr>
          <w:rFonts w:asciiTheme="majorHAnsi" w:eastAsia="Times New Roman" w:hAnsiTheme="majorHAnsi" w:cstheme="majorHAnsi"/>
          <w:i/>
          <w:szCs w:val="24"/>
        </w:rPr>
        <w:t xml:space="preserve">tổng số chấm xuất hiện ở hai con xúc xắc bằng 5 </w:t>
      </w:r>
      <w:r w:rsidRPr="00247C93">
        <w:rPr>
          <w:rFonts w:asciiTheme="majorHAnsi" w:eastAsia="Times New Roman" w:hAnsiTheme="majorHAnsi" w:cstheme="majorHAnsi"/>
          <w:iCs/>
          <w:szCs w:val="24"/>
        </w:rPr>
        <w:t>xảy ra</w:t>
      </w:r>
      <w:r w:rsidRPr="00247C93">
        <w:rPr>
          <w:rFonts w:asciiTheme="majorHAnsi" w:eastAsia="Times New Roman" w:hAnsiTheme="majorHAnsi" w:cstheme="majorHAnsi"/>
          <w:i/>
          <w:szCs w:val="24"/>
        </w:rPr>
        <w:t xml:space="preserve">  </w:t>
      </w:r>
      <w:r w:rsidRPr="00247C93">
        <w:rPr>
          <w:rFonts w:asciiTheme="majorHAnsi" w:eastAsia="Times New Roman" w:hAnsiTheme="majorHAnsi" w:cstheme="majorHAnsi"/>
          <w:iCs/>
          <w:szCs w:val="24"/>
        </w:rPr>
        <w:t xml:space="preserve">là </w:t>
      </w:r>
      <w:r w:rsidRPr="00E330F6">
        <w:rPr>
          <w:rFonts w:eastAsia="Times New Roman"/>
          <w:position w:val="-22"/>
          <w:szCs w:val="24"/>
        </w:rPr>
        <w:object w:dxaOrig="580" w:dyaOrig="560" w14:anchorId="75B58E1C">
          <v:shape id="_x0000_i1841" type="#_x0000_t75" style="width:29.25pt;height:28.5pt" o:ole="">
            <v:imagedata r:id="rId2311" o:title=""/>
          </v:shape>
          <o:OLEObject Type="Embed" ProgID="Equation.DSMT4" ShapeID="_x0000_i1841" DrawAspect="Content" ObjectID="_1826905444" r:id="rId2312"/>
        </w:object>
      </w:r>
    </w:p>
    <w:p w14:paraId="4BFA3C7B" w14:textId="77777777" w:rsidR="00DB4CC6" w:rsidRPr="00247C93" w:rsidRDefault="00DB4CC6" w:rsidP="00112055">
      <w:pPr>
        <w:spacing w:after="0" w:line="360" w:lineRule="auto"/>
        <w:ind w:firstLine="720"/>
        <w:rPr>
          <w:rFonts w:eastAsia="Times New Roman"/>
          <w:szCs w:val="24"/>
        </w:rPr>
      </w:pPr>
      <w:r w:rsidRPr="00247C93">
        <w:rPr>
          <w:rFonts w:eastAsia="Times New Roman"/>
          <w:b/>
          <w:bCs/>
          <w:szCs w:val="24"/>
        </w:rPr>
        <w:t xml:space="preserve">C. </w:t>
      </w:r>
      <w:r w:rsidRPr="00247C93">
        <w:rPr>
          <w:rFonts w:asciiTheme="majorHAnsi" w:eastAsia="Times New Roman" w:hAnsiTheme="majorHAnsi" w:cstheme="majorHAnsi"/>
          <w:iCs/>
          <w:szCs w:val="24"/>
        </w:rPr>
        <w:t xml:space="preserve">Xác suất để biến cố: </w:t>
      </w:r>
      <w:r w:rsidRPr="00247C93">
        <w:rPr>
          <w:rFonts w:asciiTheme="majorHAnsi" w:eastAsia="Times New Roman" w:hAnsiTheme="majorHAnsi" w:cstheme="majorHAnsi"/>
          <w:i/>
          <w:szCs w:val="24"/>
        </w:rPr>
        <w:t xml:space="preserve">tổng số chấm xuất hiện ở hai con xúc xắc bằng 7 </w:t>
      </w:r>
      <w:r w:rsidRPr="00247C93">
        <w:rPr>
          <w:rFonts w:asciiTheme="majorHAnsi" w:eastAsia="Times New Roman" w:hAnsiTheme="majorHAnsi" w:cstheme="majorHAnsi"/>
          <w:iCs/>
          <w:szCs w:val="24"/>
        </w:rPr>
        <w:t>xảy ra</w:t>
      </w:r>
      <w:r w:rsidRPr="00247C93">
        <w:rPr>
          <w:rFonts w:asciiTheme="majorHAnsi" w:eastAsia="Times New Roman" w:hAnsiTheme="majorHAnsi" w:cstheme="majorHAnsi"/>
          <w:i/>
          <w:szCs w:val="24"/>
        </w:rPr>
        <w:t xml:space="preserve"> </w:t>
      </w:r>
      <w:r w:rsidRPr="00247C93">
        <w:rPr>
          <w:rFonts w:asciiTheme="majorHAnsi" w:eastAsia="Times New Roman" w:hAnsiTheme="majorHAnsi" w:cstheme="majorHAnsi"/>
          <w:iCs/>
          <w:szCs w:val="24"/>
        </w:rPr>
        <w:t xml:space="preserve">là </w:t>
      </w:r>
      <w:r w:rsidRPr="00E330F6">
        <w:rPr>
          <w:rFonts w:eastAsia="Times New Roman"/>
          <w:position w:val="-22"/>
          <w:szCs w:val="24"/>
        </w:rPr>
        <w:object w:dxaOrig="580" w:dyaOrig="560" w14:anchorId="5119B2B8">
          <v:shape id="_x0000_i1842" type="#_x0000_t75" style="width:29.25pt;height:28.5pt" o:ole="">
            <v:imagedata r:id="rId2313" o:title=""/>
          </v:shape>
          <o:OLEObject Type="Embed" ProgID="Equation.DSMT4" ShapeID="_x0000_i1842" DrawAspect="Content" ObjectID="_1826905445" r:id="rId2314"/>
        </w:object>
      </w:r>
    </w:p>
    <w:p w14:paraId="59EF1EA3" w14:textId="77777777" w:rsidR="00DB4CC6" w:rsidRPr="00247C93" w:rsidRDefault="00DB4CC6" w:rsidP="00112055">
      <w:pPr>
        <w:spacing w:after="0" w:line="360" w:lineRule="auto"/>
        <w:ind w:firstLine="720"/>
        <w:rPr>
          <w:rFonts w:eastAsia="Times New Roman"/>
          <w:szCs w:val="24"/>
        </w:rPr>
      </w:pPr>
      <w:r w:rsidRPr="00247C93">
        <w:rPr>
          <w:rFonts w:eastAsia="Times New Roman"/>
          <w:b/>
          <w:bCs/>
          <w:szCs w:val="24"/>
        </w:rPr>
        <w:t xml:space="preserve">D. </w:t>
      </w:r>
      <w:r w:rsidRPr="00247C93">
        <w:rPr>
          <w:rFonts w:asciiTheme="majorHAnsi" w:eastAsia="Times New Roman" w:hAnsiTheme="majorHAnsi" w:cstheme="majorHAnsi"/>
          <w:iCs/>
          <w:szCs w:val="24"/>
        </w:rPr>
        <w:t xml:space="preserve">Xác suất để biến cố: </w:t>
      </w:r>
      <w:r w:rsidRPr="00247C93">
        <w:rPr>
          <w:rFonts w:asciiTheme="majorHAnsi" w:eastAsia="Times New Roman" w:hAnsiTheme="majorHAnsi" w:cstheme="majorHAnsi"/>
          <w:i/>
          <w:szCs w:val="24"/>
        </w:rPr>
        <w:t xml:space="preserve">tổng số chấm xuất hiện ở hai con xúc xắc bằng 11 </w:t>
      </w:r>
      <w:r w:rsidRPr="00247C93">
        <w:rPr>
          <w:rFonts w:asciiTheme="majorHAnsi" w:eastAsia="Times New Roman" w:hAnsiTheme="majorHAnsi" w:cstheme="majorHAnsi"/>
          <w:iCs/>
          <w:szCs w:val="24"/>
        </w:rPr>
        <w:t>xảy ra</w:t>
      </w:r>
      <w:r w:rsidRPr="00247C93">
        <w:rPr>
          <w:rFonts w:asciiTheme="majorHAnsi" w:eastAsia="Times New Roman" w:hAnsiTheme="majorHAnsi" w:cstheme="majorHAnsi"/>
          <w:i/>
          <w:szCs w:val="24"/>
        </w:rPr>
        <w:t xml:space="preserve"> </w:t>
      </w:r>
      <w:r w:rsidRPr="00247C93">
        <w:rPr>
          <w:rFonts w:asciiTheme="majorHAnsi" w:eastAsia="Times New Roman" w:hAnsiTheme="majorHAnsi" w:cstheme="majorHAnsi"/>
          <w:iCs/>
          <w:szCs w:val="24"/>
        </w:rPr>
        <w:t xml:space="preserve">là </w:t>
      </w:r>
      <w:r w:rsidRPr="00E330F6">
        <w:rPr>
          <w:rFonts w:eastAsia="Times New Roman"/>
          <w:position w:val="-22"/>
          <w:szCs w:val="24"/>
        </w:rPr>
        <w:object w:dxaOrig="580" w:dyaOrig="560" w14:anchorId="61EA2212">
          <v:shape id="_x0000_i1843" type="#_x0000_t75" style="width:29.25pt;height:28.5pt" o:ole="">
            <v:imagedata r:id="rId2315" o:title=""/>
          </v:shape>
          <o:OLEObject Type="Embed" ProgID="Equation.DSMT4" ShapeID="_x0000_i1843" DrawAspect="Content" ObjectID="_1826905446" r:id="rId2316"/>
        </w:object>
      </w:r>
    </w:p>
    <w:p w14:paraId="457738E4" w14:textId="77777777" w:rsidR="00DB4CC6" w:rsidRPr="00247C93" w:rsidRDefault="00DB4CC6" w:rsidP="00112055">
      <w:pPr>
        <w:spacing w:after="0" w:line="360" w:lineRule="auto"/>
        <w:rPr>
          <w:rFonts w:asciiTheme="majorHAnsi" w:eastAsia="Times New Roman" w:hAnsiTheme="majorHAnsi" w:cstheme="majorHAnsi"/>
          <w:b/>
          <w:bCs/>
          <w:iCs/>
          <w:szCs w:val="24"/>
        </w:rPr>
      </w:pPr>
      <w:r w:rsidRPr="00247C93">
        <w:rPr>
          <w:rFonts w:asciiTheme="majorHAnsi" w:eastAsia="Times New Roman" w:hAnsiTheme="majorHAnsi" w:cstheme="majorHAnsi"/>
          <w:b/>
          <w:bCs/>
          <w:iCs/>
          <w:szCs w:val="24"/>
        </w:rPr>
        <w:t>B. PHẦN TỰ LUẬN (14,0 điểm)</w:t>
      </w:r>
    </w:p>
    <w:p w14:paraId="09CE6F54" w14:textId="77777777" w:rsidR="00DB4CC6" w:rsidRPr="00247C93" w:rsidRDefault="00DB4CC6" w:rsidP="00112055">
      <w:pPr>
        <w:spacing w:after="160" w:line="259" w:lineRule="auto"/>
        <w:rPr>
          <w:rFonts w:eastAsia="Times New Roman"/>
          <w:b/>
          <w:bCs/>
          <w:szCs w:val="24"/>
        </w:rPr>
      </w:pPr>
      <w:r w:rsidRPr="00247C93">
        <w:rPr>
          <w:rFonts w:eastAsia="Times New Roman"/>
          <w:b/>
          <w:bCs/>
          <w:szCs w:val="24"/>
        </w:rPr>
        <w:t>Câu 1. (3,0 điểm)</w:t>
      </w:r>
    </w:p>
    <w:p w14:paraId="4F919D97" w14:textId="77777777" w:rsidR="00DB4CC6" w:rsidRPr="00247C93" w:rsidRDefault="00DB4CC6" w:rsidP="00112055">
      <w:pPr>
        <w:spacing w:after="0" w:line="360" w:lineRule="auto"/>
        <w:ind w:firstLine="720"/>
        <w:rPr>
          <w:szCs w:val="24"/>
        </w:rPr>
      </w:pPr>
      <w:r w:rsidRPr="00247C93">
        <w:rPr>
          <w:rFonts w:eastAsia="Times New Roman"/>
          <w:b/>
          <w:bCs/>
          <w:szCs w:val="24"/>
        </w:rPr>
        <w:t xml:space="preserve">a) </w:t>
      </w:r>
      <w:r w:rsidRPr="00247C93">
        <w:rPr>
          <w:szCs w:val="24"/>
        </w:rPr>
        <w:t>Cho hai số chính phương liên tiếp. Chứng minh rằng tổng của hai số đó cộng với tích của chúng là một số chính phương lẻ.</w:t>
      </w:r>
    </w:p>
    <w:p w14:paraId="20578CEA" w14:textId="77777777" w:rsidR="00DB4CC6" w:rsidRPr="00247C93" w:rsidRDefault="00DB4CC6" w:rsidP="00112055">
      <w:pPr>
        <w:tabs>
          <w:tab w:val="left" w:pos="709"/>
        </w:tabs>
        <w:spacing w:after="120" w:line="259" w:lineRule="auto"/>
        <w:ind w:left="283" w:hanging="992"/>
        <w:rPr>
          <w:rFonts w:eastAsia="Times New Roman"/>
          <w:szCs w:val="24"/>
        </w:rPr>
      </w:pPr>
      <w:r w:rsidRPr="00247C93">
        <w:rPr>
          <w:b/>
          <w:bCs/>
          <w:szCs w:val="24"/>
        </w:rPr>
        <w:tab/>
      </w:r>
      <w:r>
        <w:rPr>
          <w:b/>
          <w:bCs/>
          <w:szCs w:val="24"/>
        </w:rPr>
        <w:tab/>
      </w:r>
      <w:r w:rsidRPr="00247C93">
        <w:rPr>
          <w:b/>
          <w:bCs/>
          <w:szCs w:val="24"/>
        </w:rPr>
        <w:t xml:space="preserve">b) </w:t>
      </w:r>
      <w:r>
        <w:rPr>
          <w:rFonts w:eastAsia="Times New Roman"/>
          <w:szCs w:val="24"/>
        </w:rPr>
        <w:t xml:space="preserve">Chứng minh rằng với mọi số nguyên </w:t>
      </w:r>
      <w:r w:rsidRPr="0038777C">
        <w:rPr>
          <w:position w:val="-6"/>
        </w:rPr>
        <w:object w:dxaOrig="200" w:dyaOrig="220" w14:anchorId="6E29F596">
          <v:shape id="_x0000_i1844" type="#_x0000_t75" style="width:9.75pt;height:11.25pt" o:ole="">
            <v:imagedata r:id="rId2317" o:title=""/>
          </v:shape>
          <o:OLEObject Type="Embed" ProgID="Equation.DSMT4" ShapeID="_x0000_i1844" DrawAspect="Content" ObjectID="_1826905447" r:id="rId2318"/>
        </w:object>
      </w:r>
      <w:r>
        <w:t xml:space="preserve">, ta có </w:t>
      </w:r>
      <w:r w:rsidRPr="0038777C">
        <w:rPr>
          <w:position w:val="-20"/>
        </w:rPr>
        <w:object w:dxaOrig="1400" w:dyaOrig="520" w14:anchorId="5ABF6EA8">
          <v:shape id="_x0000_i1845" type="#_x0000_t75" style="width:70.5pt;height:26.25pt" o:ole="">
            <v:imagedata r:id="rId2319" o:title=""/>
          </v:shape>
          <o:OLEObject Type="Embed" ProgID="Equation.DSMT4" ShapeID="_x0000_i1845" DrawAspect="Content" ObjectID="_1826905448" r:id="rId2320"/>
        </w:object>
      </w:r>
      <w:r>
        <w:t>.</w:t>
      </w:r>
    </w:p>
    <w:p w14:paraId="59C5A56D" w14:textId="77777777" w:rsidR="00DB4CC6" w:rsidRPr="00247C93" w:rsidRDefault="00DB4CC6" w:rsidP="00112055">
      <w:pPr>
        <w:spacing w:after="160"/>
        <w:jc w:val="both"/>
        <w:rPr>
          <w:rFonts w:eastAsia="Times New Roman"/>
          <w:b/>
          <w:bCs/>
          <w:szCs w:val="24"/>
        </w:rPr>
      </w:pPr>
      <w:r w:rsidRPr="00247C93">
        <w:rPr>
          <w:rFonts w:eastAsia="Times New Roman"/>
          <w:b/>
          <w:bCs/>
          <w:szCs w:val="24"/>
        </w:rPr>
        <w:t>Câu 2. (4,0 điểm)</w:t>
      </w:r>
    </w:p>
    <w:p w14:paraId="0E683E30" w14:textId="77777777" w:rsidR="00DB4CC6" w:rsidRPr="00247C93" w:rsidRDefault="00DB4CC6" w:rsidP="00112055">
      <w:pPr>
        <w:spacing w:after="160" w:line="259" w:lineRule="auto"/>
        <w:ind w:firstLine="720"/>
        <w:rPr>
          <w:rFonts w:eastAsia="Times New Roman"/>
          <w:b/>
          <w:bCs/>
          <w:szCs w:val="24"/>
        </w:rPr>
      </w:pPr>
      <w:r w:rsidRPr="00247C93">
        <w:rPr>
          <w:rFonts w:eastAsia="Times New Roman"/>
          <w:b/>
          <w:bCs/>
          <w:szCs w:val="24"/>
        </w:rPr>
        <w:t xml:space="preserve">a) </w:t>
      </w:r>
      <w:r>
        <w:rPr>
          <w:szCs w:val="24"/>
        </w:rPr>
        <w:t xml:space="preserve">Cho đa thức </w:t>
      </w:r>
      <w:r w:rsidRPr="0038777C">
        <w:rPr>
          <w:position w:val="-14"/>
        </w:rPr>
        <w:object w:dxaOrig="2400" w:dyaOrig="440" w14:anchorId="7D0503E9">
          <v:shape id="_x0000_i1846" type="#_x0000_t75" style="width:119.25pt;height:22.5pt" o:ole="">
            <v:imagedata r:id="rId2321" o:title=""/>
          </v:shape>
          <o:OLEObject Type="Embed" ProgID="Equation.DSMT4" ShapeID="_x0000_i1846" DrawAspect="Content" ObjectID="_1826905449" r:id="rId2322"/>
        </w:object>
      </w:r>
      <w:r>
        <w:t xml:space="preserve">. Biết </w:t>
      </w:r>
      <w:r w:rsidRPr="0038777C">
        <w:rPr>
          <w:position w:val="-14"/>
        </w:rPr>
        <w:object w:dxaOrig="1860" w:dyaOrig="400" w14:anchorId="4473FC87">
          <v:shape id="_x0000_i1847" type="#_x0000_t75" style="width:93pt;height:20.25pt" o:ole="">
            <v:imagedata r:id="rId2323" o:title=""/>
          </v:shape>
          <o:OLEObject Type="Embed" ProgID="Equation.DSMT4" ShapeID="_x0000_i1847" DrawAspect="Content" ObjectID="_1826905450" r:id="rId2324"/>
        </w:object>
      </w:r>
      <w:r>
        <w:t xml:space="preserve">. Tính </w:t>
      </w:r>
      <w:r w:rsidRPr="0038777C">
        <w:rPr>
          <w:position w:val="-14"/>
        </w:rPr>
        <w:object w:dxaOrig="1219" w:dyaOrig="400" w14:anchorId="30AB9CB0">
          <v:shape id="_x0000_i1848" type="#_x0000_t75" style="width:60.75pt;height:20.25pt" o:ole="">
            <v:imagedata r:id="rId2325" o:title=""/>
          </v:shape>
          <o:OLEObject Type="Embed" ProgID="Equation.DSMT4" ShapeID="_x0000_i1848" DrawAspect="Content" ObjectID="_1826905451" r:id="rId2326"/>
        </w:object>
      </w:r>
      <w:r>
        <w:t>.</w:t>
      </w:r>
    </w:p>
    <w:p w14:paraId="50266704" w14:textId="77777777" w:rsidR="00DB4CC6" w:rsidRPr="00247C93" w:rsidRDefault="00DB4CC6" w:rsidP="00112055">
      <w:pPr>
        <w:spacing w:after="160" w:line="259" w:lineRule="auto"/>
        <w:ind w:firstLine="720"/>
        <w:rPr>
          <w:rFonts w:eastAsia="Times New Roman"/>
          <w:szCs w:val="24"/>
        </w:rPr>
      </w:pPr>
      <w:r w:rsidRPr="00247C93">
        <w:rPr>
          <w:rFonts w:eastAsia="Times New Roman"/>
          <w:b/>
          <w:bCs/>
          <w:szCs w:val="24"/>
        </w:rPr>
        <w:t xml:space="preserve">b) </w:t>
      </w:r>
      <w:r w:rsidRPr="00247C93">
        <w:rPr>
          <w:rFonts w:eastAsia="Times New Roman"/>
          <w:szCs w:val="24"/>
        </w:rPr>
        <w:t xml:space="preserve">Cho các số thực </w:t>
      </w:r>
      <w:r w:rsidRPr="00247C93">
        <w:rPr>
          <w:rFonts w:eastAsia="Times New Roman"/>
          <w:i/>
          <w:iCs/>
          <w:szCs w:val="24"/>
        </w:rPr>
        <w:t>a, b, c</w:t>
      </w:r>
      <w:r w:rsidRPr="00247C93">
        <w:rPr>
          <w:rFonts w:eastAsia="Times New Roman"/>
          <w:szCs w:val="24"/>
        </w:rPr>
        <w:t xml:space="preserve"> thỏa mãn </w:t>
      </w:r>
      <w:r w:rsidRPr="00247C93">
        <w:rPr>
          <w:rFonts w:eastAsia="Times New Roman"/>
          <w:position w:val="-6"/>
          <w:szCs w:val="24"/>
        </w:rPr>
        <w:object w:dxaOrig="1160" w:dyaOrig="279" w14:anchorId="42A6D704">
          <v:shape id="_x0000_i1849" type="#_x0000_t75" style="width:57.75pt;height:13.5pt" o:ole="">
            <v:imagedata r:id="rId2327" o:title=""/>
          </v:shape>
          <o:OLEObject Type="Embed" ProgID="Equation.DSMT4" ShapeID="_x0000_i1849" DrawAspect="Content" ObjectID="_1826905452" r:id="rId2328"/>
        </w:object>
      </w:r>
      <w:r w:rsidRPr="00247C93">
        <w:rPr>
          <w:rFonts w:eastAsia="Times New Roman"/>
          <w:szCs w:val="24"/>
        </w:rPr>
        <w:t xml:space="preserve"> và </w:t>
      </w:r>
      <w:r w:rsidRPr="00247C93">
        <w:rPr>
          <w:rFonts w:eastAsia="Times New Roman"/>
          <w:position w:val="-6"/>
          <w:szCs w:val="24"/>
        </w:rPr>
        <w:object w:dxaOrig="1540" w:dyaOrig="360" w14:anchorId="15938E72">
          <v:shape id="_x0000_i1850" type="#_x0000_t75" style="width:76.5pt;height:18pt" o:ole="">
            <v:imagedata r:id="rId2329" o:title=""/>
          </v:shape>
          <o:OLEObject Type="Embed" ProgID="Equation.DSMT4" ShapeID="_x0000_i1850" DrawAspect="Content" ObjectID="_1826905453" r:id="rId2330"/>
        </w:object>
      </w:r>
      <w:r w:rsidRPr="00247C93">
        <w:rPr>
          <w:rFonts w:eastAsia="Times New Roman"/>
          <w:szCs w:val="24"/>
        </w:rPr>
        <w:t xml:space="preserve">. Tính giá trị của biểu thức </w:t>
      </w:r>
    </w:p>
    <w:p w14:paraId="6C4AEB67" w14:textId="77777777" w:rsidR="00DB4CC6" w:rsidRPr="00247C93" w:rsidRDefault="00DB4CC6" w:rsidP="00112055">
      <w:pPr>
        <w:spacing w:after="0" w:line="259" w:lineRule="auto"/>
        <w:jc w:val="center"/>
        <w:rPr>
          <w:rFonts w:eastAsia="Times New Roman"/>
          <w:szCs w:val="24"/>
        </w:rPr>
      </w:pPr>
      <w:r w:rsidRPr="00E330F6">
        <w:rPr>
          <w:rFonts w:eastAsia="Times New Roman"/>
          <w:position w:val="-22"/>
          <w:szCs w:val="24"/>
        </w:rPr>
        <w:object w:dxaOrig="3260" w:dyaOrig="560" w14:anchorId="58CC64A8">
          <v:shape id="_x0000_i1851" type="#_x0000_t75" style="width:163.5pt;height:28.5pt" o:ole="">
            <v:imagedata r:id="rId2331" o:title=""/>
          </v:shape>
          <o:OLEObject Type="Embed" ProgID="Equation.DSMT4" ShapeID="_x0000_i1851" DrawAspect="Content" ObjectID="_1826905454" r:id="rId2332"/>
        </w:object>
      </w:r>
    </w:p>
    <w:p w14:paraId="1135BE4A" w14:textId="77777777" w:rsidR="00DB4CC6" w:rsidRPr="00247C93" w:rsidRDefault="00DB4CC6" w:rsidP="00112055">
      <w:pPr>
        <w:spacing w:after="120" w:line="259" w:lineRule="auto"/>
        <w:rPr>
          <w:rFonts w:eastAsia="Times New Roman"/>
          <w:b/>
          <w:bCs/>
          <w:szCs w:val="24"/>
        </w:rPr>
      </w:pPr>
      <w:r w:rsidRPr="00247C93">
        <w:rPr>
          <w:rFonts w:eastAsia="Times New Roman"/>
          <w:b/>
          <w:bCs/>
          <w:szCs w:val="24"/>
        </w:rPr>
        <w:t>Câu 3. (4,0 điểm)</w:t>
      </w:r>
    </w:p>
    <w:p w14:paraId="55D1D7B3" w14:textId="77777777" w:rsidR="00DB4CC6" w:rsidRPr="00247C93" w:rsidRDefault="00DB4CC6" w:rsidP="00112055">
      <w:pPr>
        <w:spacing w:after="160" w:line="312" w:lineRule="auto"/>
        <w:ind w:firstLine="709"/>
        <w:rPr>
          <w:rFonts w:eastAsia="Times New Roman"/>
          <w:szCs w:val="24"/>
        </w:rPr>
      </w:pPr>
      <w:r w:rsidRPr="00247C93">
        <w:rPr>
          <w:rFonts w:eastAsia="Times New Roman"/>
          <w:szCs w:val="24"/>
        </w:rPr>
        <w:t xml:space="preserve">Cho hai điểm </w:t>
      </w:r>
      <w:r w:rsidRPr="00247C93">
        <w:rPr>
          <w:rFonts w:eastAsia="Times New Roman"/>
          <w:i/>
          <w:iCs/>
          <w:szCs w:val="24"/>
        </w:rPr>
        <w:t xml:space="preserve">B </w:t>
      </w:r>
      <w:r w:rsidRPr="00247C93">
        <w:rPr>
          <w:rFonts w:eastAsia="Times New Roman"/>
          <w:szCs w:val="24"/>
        </w:rPr>
        <w:t xml:space="preserve">và </w:t>
      </w:r>
      <w:r w:rsidRPr="00247C93">
        <w:rPr>
          <w:rFonts w:eastAsia="Times New Roman"/>
          <w:i/>
          <w:iCs/>
          <w:szCs w:val="24"/>
        </w:rPr>
        <w:t xml:space="preserve">C </w:t>
      </w:r>
      <w:r w:rsidRPr="00247C93">
        <w:rPr>
          <w:rFonts w:eastAsia="Times New Roman"/>
          <w:szCs w:val="24"/>
        </w:rPr>
        <w:t xml:space="preserve">cố định sao cho </w:t>
      </w:r>
      <w:r w:rsidRPr="00247C93">
        <w:rPr>
          <w:rFonts w:eastAsia="Times New Roman"/>
          <w:position w:val="-14"/>
          <w:szCs w:val="24"/>
        </w:rPr>
        <w:object w:dxaOrig="1600" w:dyaOrig="400" w14:anchorId="343E788B">
          <v:shape id="_x0000_i1852" type="#_x0000_t75" style="width:80.25pt;height:20.25pt" o:ole="">
            <v:imagedata r:id="rId2333" o:title=""/>
          </v:shape>
          <o:OLEObject Type="Embed" ProgID="Equation.DSMT4" ShapeID="_x0000_i1852" DrawAspect="Content" ObjectID="_1826905455" r:id="rId2334"/>
        </w:object>
      </w:r>
      <w:r w:rsidRPr="00247C93">
        <w:rPr>
          <w:rFonts w:eastAsia="Times New Roman"/>
          <w:szCs w:val="24"/>
        </w:rPr>
        <w:t xml:space="preserve"> và </w:t>
      </w:r>
      <w:r w:rsidRPr="00247C93">
        <w:rPr>
          <w:rFonts w:eastAsia="Times New Roman"/>
          <w:i/>
          <w:iCs/>
          <w:szCs w:val="24"/>
        </w:rPr>
        <w:t xml:space="preserve">A </w:t>
      </w:r>
      <w:r w:rsidRPr="00247C93">
        <w:rPr>
          <w:rFonts w:eastAsia="Times New Roman"/>
          <w:szCs w:val="24"/>
        </w:rPr>
        <w:t xml:space="preserve">thay đổi sao cho tam giác </w:t>
      </w:r>
      <w:r w:rsidRPr="00247C93">
        <w:rPr>
          <w:rFonts w:eastAsia="Times New Roman"/>
          <w:i/>
          <w:iCs/>
          <w:szCs w:val="24"/>
        </w:rPr>
        <w:t>ABC</w:t>
      </w:r>
      <w:r w:rsidRPr="00247C93">
        <w:rPr>
          <w:rFonts w:eastAsia="Times New Roman"/>
          <w:szCs w:val="24"/>
        </w:rPr>
        <w:t xml:space="preserve"> luôn vuông tại A. Gọi </w:t>
      </w:r>
      <w:r w:rsidRPr="00247C93">
        <w:rPr>
          <w:rFonts w:eastAsia="Times New Roman"/>
          <w:i/>
          <w:iCs/>
          <w:szCs w:val="24"/>
        </w:rPr>
        <w:t>M</w:t>
      </w:r>
      <w:r w:rsidRPr="00247C93">
        <w:rPr>
          <w:rFonts w:eastAsia="Times New Roman"/>
          <w:szCs w:val="24"/>
        </w:rPr>
        <w:t xml:space="preserve"> là trung điểm của </w:t>
      </w:r>
      <w:r w:rsidRPr="00247C93">
        <w:rPr>
          <w:rFonts w:eastAsia="Times New Roman"/>
          <w:i/>
          <w:iCs/>
          <w:szCs w:val="24"/>
        </w:rPr>
        <w:t>BC</w:t>
      </w:r>
      <w:r w:rsidRPr="00247C93">
        <w:rPr>
          <w:rFonts w:eastAsia="Times New Roman"/>
          <w:szCs w:val="24"/>
        </w:rPr>
        <w:t xml:space="preserve">. Đường thẳng qua </w:t>
      </w:r>
      <w:r w:rsidRPr="00247C93">
        <w:rPr>
          <w:rFonts w:eastAsia="Times New Roman"/>
          <w:i/>
          <w:iCs/>
          <w:szCs w:val="24"/>
        </w:rPr>
        <w:t>A</w:t>
      </w:r>
      <w:r w:rsidRPr="00247C93">
        <w:rPr>
          <w:rFonts w:eastAsia="Times New Roman"/>
          <w:szCs w:val="24"/>
        </w:rPr>
        <w:t xml:space="preserve"> vuông góc với </w:t>
      </w:r>
      <w:r w:rsidRPr="00247C93">
        <w:rPr>
          <w:rFonts w:eastAsia="Times New Roman"/>
          <w:i/>
          <w:iCs/>
          <w:szCs w:val="24"/>
        </w:rPr>
        <w:t xml:space="preserve">AM </w:t>
      </w:r>
      <w:r w:rsidRPr="00247C93">
        <w:rPr>
          <w:rFonts w:eastAsia="Times New Roman"/>
          <w:szCs w:val="24"/>
        </w:rPr>
        <w:t xml:space="preserve">cắt các đường phân giác các góc </w:t>
      </w:r>
      <w:r w:rsidRPr="00247C93">
        <w:rPr>
          <w:rFonts w:eastAsia="Times New Roman"/>
          <w:i/>
          <w:iCs/>
          <w:szCs w:val="24"/>
        </w:rPr>
        <w:t>AMB</w:t>
      </w:r>
      <w:r w:rsidRPr="00247C93">
        <w:rPr>
          <w:rFonts w:eastAsia="Times New Roman"/>
          <w:szCs w:val="24"/>
        </w:rPr>
        <w:t xml:space="preserve"> và </w:t>
      </w:r>
      <w:r w:rsidRPr="00247C93">
        <w:rPr>
          <w:rFonts w:eastAsia="Times New Roman"/>
          <w:i/>
          <w:iCs/>
          <w:szCs w:val="24"/>
        </w:rPr>
        <w:t>AMC</w:t>
      </w:r>
      <w:r w:rsidRPr="00247C93">
        <w:rPr>
          <w:rFonts w:eastAsia="Times New Roman"/>
          <w:szCs w:val="24"/>
        </w:rPr>
        <w:t xml:space="preserve"> lần lượt tại </w:t>
      </w:r>
      <w:r w:rsidRPr="00247C93">
        <w:rPr>
          <w:rFonts w:eastAsia="Times New Roman"/>
          <w:i/>
          <w:iCs/>
          <w:szCs w:val="24"/>
        </w:rPr>
        <w:t xml:space="preserve">P </w:t>
      </w:r>
      <w:r w:rsidRPr="00247C93">
        <w:rPr>
          <w:rFonts w:eastAsia="Times New Roman"/>
          <w:szCs w:val="24"/>
        </w:rPr>
        <w:t xml:space="preserve">và </w:t>
      </w:r>
      <w:r w:rsidRPr="00247C93">
        <w:rPr>
          <w:rFonts w:eastAsia="Times New Roman"/>
          <w:i/>
          <w:iCs/>
          <w:szCs w:val="24"/>
        </w:rPr>
        <w:t>Q</w:t>
      </w:r>
      <w:r w:rsidRPr="00247C93">
        <w:rPr>
          <w:rFonts w:eastAsia="Times New Roman"/>
          <w:szCs w:val="24"/>
        </w:rPr>
        <w:t xml:space="preserve">. Gọi </w:t>
      </w:r>
      <w:r w:rsidRPr="00247C93">
        <w:rPr>
          <w:rFonts w:eastAsia="Times New Roman"/>
          <w:i/>
          <w:iCs/>
          <w:szCs w:val="24"/>
        </w:rPr>
        <w:t xml:space="preserve">D </w:t>
      </w:r>
      <w:r w:rsidRPr="00247C93">
        <w:rPr>
          <w:rFonts w:eastAsia="Times New Roman"/>
          <w:szCs w:val="24"/>
        </w:rPr>
        <w:t xml:space="preserve">là giao điểm của </w:t>
      </w:r>
      <w:r w:rsidRPr="00247C93">
        <w:rPr>
          <w:rFonts w:eastAsia="Times New Roman"/>
          <w:i/>
          <w:iCs/>
          <w:szCs w:val="24"/>
        </w:rPr>
        <w:t xml:space="preserve">MP </w:t>
      </w:r>
      <w:r w:rsidRPr="00247C93">
        <w:rPr>
          <w:rFonts w:eastAsia="Times New Roman"/>
          <w:szCs w:val="24"/>
        </w:rPr>
        <w:t xml:space="preserve">và </w:t>
      </w:r>
      <w:r w:rsidRPr="00247C93">
        <w:rPr>
          <w:rFonts w:eastAsia="Times New Roman"/>
          <w:i/>
          <w:iCs/>
          <w:szCs w:val="24"/>
        </w:rPr>
        <w:t xml:space="preserve">AB </w:t>
      </w:r>
      <w:r w:rsidRPr="00247C93">
        <w:rPr>
          <w:rFonts w:eastAsia="Times New Roman"/>
          <w:szCs w:val="24"/>
        </w:rPr>
        <w:t xml:space="preserve">và </w:t>
      </w:r>
      <w:r w:rsidRPr="00247C93">
        <w:rPr>
          <w:rFonts w:eastAsia="Times New Roman"/>
          <w:i/>
          <w:iCs/>
          <w:szCs w:val="24"/>
        </w:rPr>
        <w:t>E</w:t>
      </w:r>
      <w:r w:rsidRPr="00247C93">
        <w:rPr>
          <w:rFonts w:eastAsia="Times New Roman"/>
          <w:szCs w:val="24"/>
        </w:rPr>
        <w:t xml:space="preserve">  là giao điểm của </w:t>
      </w:r>
      <w:r w:rsidRPr="00247C93">
        <w:rPr>
          <w:rFonts w:eastAsia="Times New Roman"/>
          <w:i/>
          <w:iCs/>
          <w:szCs w:val="24"/>
        </w:rPr>
        <w:t>MQ</w:t>
      </w:r>
      <w:r w:rsidRPr="00247C93">
        <w:rPr>
          <w:rFonts w:eastAsia="Times New Roman"/>
          <w:szCs w:val="24"/>
        </w:rPr>
        <w:t xml:space="preserve"> với </w:t>
      </w:r>
      <w:r w:rsidRPr="00247C93">
        <w:rPr>
          <w:rFonts w:eastAsia="Times New Roman"/>
          <w:i/>
          <w:iCs/>
          <w:szCs w:val="24"/>
        </w:rPr>
        <w:t>AC.</w:t>
      </w:r>
      <w:r w:rsidRPr="00247C93">
        <w:rPr>
          <w:rFonts w:eastAsia="Times New Roman"/>
          <w:szCs w:val="24"/>
        </w:rPr>
        <w:t xml:space="preserve"> </w:t>
      </w:r>
    </w:p>
    <w:p w14:paraId="6E4CDE6B" w14:textId="77777777" w:rsidR="00DB4CC6" w:rsidRPr="00247C93" w:rsidRDefault="00DB4CC6" w:rsidP="00112055">
      <w:pPr>
        <w:spacing w:after="160" w:line="312" w:lineRule="auto"/>
        <w:ind w:firstLine="709"/>
        <w:rPr>
          <w:rFonts w:eastAsia="Times New Roman"/>
          <w:szCs w:val="24"/>
        </w:rPr>
      </w:pPr>
      <w:r w:rsidRPr="00247C93">
        <w:rPr>
          <w:rFonts w:eastAsia="Times New Roman"/>
          <w:b/>
          <w:bCs/>
          <w:szCs w:val="24"/>
        </w:rPr>
        <w:t xml:space="preserve">a) </w:t>
      </w:r>
      <w:r w:rsidRPr="00247C93">
        <w:rPr>
          <w:rFonts w:eastAsia="Times New Roman"/>
          <w:szCs w:val="24"/>
        </w:rPr>
        <w:t xml:space="preserve">Chứng minh rằng </w:t>
      </w:r>
      <w:r w:rsidRPr="00247C93">
        <w:rPr>
          <w:rFonts w:eastAsia="Times New Roman"/>
          <w:position w:val="-6"/>
          <w:szCs w:val="24"/>
        </w:rPr>
        <w:object w:dxaOrig="1520" w:dyaOrig="360" w14:anchorId="5BA33B78">
          <v:shape id="_x0000_i1853" type="#_x0000_t75" style="width:76.5pt;height:18pt" o:ole="">
            <v:imagedata r:id="rId2335" o:title=""/>
          </v:shape>
          <o:OLEObject Type="Embed" ProgID="Equation.DSMT4" ShapeID="_x0000_i1853" DrawAspect="Content" ObjectID="_1826905456" r:id="rId2336"/>
        </w:object>
      </w:r>
      <w:r w:rsidRPr="00247C93">
        <w:rPr>
          <w:rFonts w:eastAsia="Times New Roman"/>
          <w:szCs w:val="24"/>
        </w:rPr>
        <w:t xml:space="preserve"> và </w:t>
      </w:r>
      <w:r w:rsidRPr="00247C93">
        <w:rPr>
          <w:rFonts w:eastAsia="Times New Roman"/>
          <w:position w:val="-10"/>
          <w:szCs w:val="24"/>
        </w:rPr>
        <w:object w:dxaOrig="1600" w:dyaOrig="400" w14:anchorId="202D55AB">
          <v:shape id="_x0000_i1854" type="#_x0000_t75" style="width:80.25pt;height:20.25pt" o:ole="">
            <v:imagedata r:id="rId2337" o:title=""/>
          </v:shape>
          <o:OLEObject Type="Embed" ProgID="Equation.DSMT4" ShapeID="_x0000_i1854" DrawAspect="Content" ObjectID="_1826905457" r:id="rId2338"/>
        </w:object>
      </w:r>
    </w:p>
    <w:p w14:paraId="15FD9A65" w14:textId="77777777" w:rsidR="00DB4CC6" w:rsidRPr="00247C93" w:rsidRDefault="00DB4CC6" w:rsidP="00112055">
      <w:pPr>
        <w:spacing w:after="160" w:line="312" w:lineRule="auto"/>
        <w:ind w:firstLine="709"/>
        <w:rPr>
          <w:rFonts w:eastAsia="Times New Roman"/>
          <w:szCs w:val="24"/>
          <w:u w:val="single"/>
        </w:rPr>
      </w:pPr>
      <w:r w:rsidRPr="00247C93">
        <w:rPr>
          <w:rFonts w:eastAsia="Times New Roman"/>
          <w:b/>
          <w:bCs/>
          <w:szCs w:val="24"/>
        </w:rPr>
        <w:t xml:space="preserve">b) </w:t>
      </w:r>
      <w:r w:rsidRPr="00247C93">
        <w:rPr>
          <w:rFonts w:eastAsia="Times New Roman"/>
          <w:szCs w:val="24"/>
        </w:rPr>
        <w:t xml:space="preserve">Tính giá trị nhỏ nhất của tổng diện tích hai tam giác </w:t>
      </w:r>
      <w:r w:rsidRPr="00247C93">
        <w:rPr>
          <w:rFonts w:eastAsia="Times New Roman"/>
          <w:position w:val="-10"/>
          <w:szCs w:val="24"/>
        </w:rPr>
        <w:object w:dxaOrig="620" w:dyaOrig="320" w14:anchorId="063C4A41">
          <v:shape id="_x0000_i1855" type="#_x0000_t75" style="width:31.5pt;height:15.75pt" o:ole="">
            <v:imagedata r:id="rId2339" o:title=""/>
          </v:shape>
          <o:OLEObject Type="Embed" ProgID="Equation.DSMT4" ShapeID="_x0000_i1855" DrawAspect="Content" ObjectID="_1826905458" r:id="rId2340"/>
        </w:object>
      </w:r>
      <w:r w:rsidRPr="00247C93">
        <w:rPr>
          <w:rFonts w:eastAsia="Times New Roman"/>
          <w:szCs w:val="24"/>
        </w:rPr>
        <w:t xml:space="preserve"> và </w:t>
      </w:r>
      <w:r w:rsidRPr="00247C93">
        <w:rPr>
          <w:rFonts w:eastAsia="Times New Roman"/>
          <w:position w:val="-4"/>
          <w:szCs w:val="24"/>
        </w:rPr>
        <w:object w:dxaOrig="580" w:dyaOrig="260" w14:anchorId="51F95DE1">
          <v:shape id="_x0000_i1856" type="#_x0000_t75" style="width:29.25pt;height:13.5pt" o:ole="">
            <v:imagedata r:id="rId2341" o:title=""/>
          </v:shape>
          <o:OLEObject Type="Embed" ProgID="Equation.DSMT4" ShapeID="_x0000_i1856" DrawAspect="Content" ObjectID="_1826905459" r:id="rId2342"/>
        </w:object>
      </w:r>
      <w:r w:rsidRPr="00247C93">
        <w:rPr>
          <w:rFonts w:eastAsia="Times New Roman"/>
          <w:szCs w:val="24"/>
        </w:rPr>
        <w:t xml:space="preserve"> theo </w:t>
      </w:r>
      <w:r w:rsidRPr="00247C93">
        <w:rPr>
          <w:rFonts w:eastAsia="Times New Roman"/>
          <w:i/>
          <w:iCs/>
          <w:szCs w:val="24"/>
        </w:rPr>
        <w:t>a.</w:t>
      </w:r>
    </w:p>
    <w:p w14:paraId="3D18E158" w14:textId="77777777" w:rsidR="00DB4CC6" w:rsidRPr="00247C93" w:rsidRDefault="00DB4CC6" w:rsidP="00112055">
      <w:pPr>
        <w:spacing w:after="160" w:line="312" w:lineRule="auto"/>
        <w:rPr>
          <w:rFonts w:eastAsia="Times New Roman"/>
          <w:b/>
          <w:bCs/>
          <w:szCs w:val="24"/>
        </w:rPr>
      </w:pPr>
      <w:r w:rsidRPr="00247C93">
        <w:rPr>
          <w:rFonts w:eastAsia="Times New Roman"/>
          <w:b/>
          <w:bCs/>
          <w:szCs w:val="24"/>
        </w:rPr>
        <w:t>Câu 4. (2,0 điểm)</w:t>
      </w:r>
    </w:p>
    <w:p w14:paraId="7E89BFD6" w14:textId="77777777" w:rsidR="00DB4CC6" w:rsidRPr="00247C93" w:rsidRDefault="00DB4CC6" w:rsidP="00112055">
      <w:pPr>
        <w:spacing w:after="160" w:line="312" w:lineRule="auto"/>
        <w:ind w:firstLine="720"/>
        <w:rPr>
          <w:rFonts w:eastAsia="Times New Roman"/>
          <w:b/>
          <w:bCs/>
          <w:szCs w:val="24"/>
        </w:rPr>
      </w:pPr>
      <w:r w:rsidRPr="00247C93">
        <w:rPr>
          <w:rFonts w:eastAsia="Times New Roman"/>
          <w:szCs w:val="24"/>
        </w:rPr>
        <w:t xml:space="preserve">Một chiếc tàu điện gồm 3 toa tiến vào 1 sân ga có 12 hành khách, trong đó có An và Bình chờ lên tàu. Giả sử hành khách tiến lên tàu một cách ngẫu nhiên và độc lập </w:t>
      </w:r>
      <w:r w:rsidRPr="00247C93">
        <w:rPr>
          <w:rFonts w:eastAsia="Times New Roman"/>
          <w:szCs w:val="24"/>
        </w:rPr>
        <w:lastRenderedPageBreak/>
        <w:t xml:space="preserve">nhau, mỗi toa còn ít nhất 12 chỗ trống. Tính xác suất để biến cố: </w:t>
      </w:r>
      <w:r w:rsidRPr="00247C93">
        <w:rPr>
          <w:rFonts w:eastAsia="Times New Roman"/>
          <w:i/>
          <w:iCs/>
          <w:szCs w:val="24"/>
        </w:rPr>
        <w:t xml:space="preserve">“An và Bình lên cùng một toa” </w:t>
      </w:r>
      <w:r w:rsidRPr="00247C93">
        <w:rPr>
          <w:rFonts w:eastAsia="Times New Roman"/>
          <w:szCs w:val="24"/>
        </w:rPr>
        <w:t>xảy ra.</w:t>
      </w:r>
    </w:p>
    <w:p w14:paraId="059170E7" w14:textId="77777777" w:rsidR="00DB4CC6" w:rsidRPr="00247C93" w:rsidRDefault="00DB4CC6" w:rsidP="00112055">
      <w:pPr>
        <w:spacing w:after="160" w:line="312" w:lineRule="auto"/>
        <w:rPr>
          <w:rFonts w:eastAsia="Times New Roman"/>
          <w:b/>
          <w:bCs/>
          <w:szCs w:val="24"/>
        </w:rPr>
      </w:pPr>
      <w:r w:rsidRPr="00247C93">
        <w:rPr>
          <w:rFonts w:eastAsia="Times New Roman"/>
          <w:b/>
          <w:bCs/>
          <w:szCs w:val="24"/>
        </w:rPr>
        <w:t>Câu 5. (1,0 điểm)</w:t>
      </w:r>
    </w:p>
    <w:p w14:paraId="37A500A5" w14:textId="77777777" w:rsidR="00DB4CC6" w:rsidRPr="00247C93" w:rsidRDefault="00DB4CC6" w:rsidP="00112055">
      <w:pPr>
        <w:spacing w:after="160" w:line="312" w:lineRule="auto"/>
        <w:ind w:firstLine="720"/>
        <w:rPr>
          <w:rFonts w:eastAsia="Times New Roman"/>
          <w:szCs w:val="24"/>
        </w:rPr>
      </w:pPr>
      <w:r w:rsidRPr="00247C93">
        <w:rPr>
          <w:rFonts w:eastAsia="Times New Roman"/>
          <w:szCs w:val="24"/>
        </w:rPr>
        <w:t xml:space="preserve">Cho hai số </w:t>
      </w:r>
      <w:r w:rsidRPr="00247C93">
        <w:rPr>
          <w:rFonts w:eastAsia="Times New Roman"/>
          <w:i/>
          <w:iCs/>
          <w:szCs w:val="24"/>
        </w:rPr>
        <w:t>a, b</w:t>
      </w:r>
      <w:r w:rsidRPr="00247C93">
        <w:rPr>
          <w:rFonts w:eastAsia="Times New Roman"/>
          <w:szCs w:val="24"/>
        </w:rPr>
        <w:t xml:space="preserve"> không âm thỏa mãn </w:t>
      </w:r>
      <w:r w:rsidRPr="00247C93">
        <w:rPr>
          <w:rFonts w:eastAsia="Times New Roman"/>
          <w:position w:val="-6"/>
          <w:szCs w:val="24"/>
        </w:rPr>
        <w:object w:dxaOrig="1800" w:dyaOrig="360" w14:anchorId="66935867">
          <v:shape id="_x0000_i1857" type="#_x0000_t75" style="width:90pt;height:18pt" o:ole="">
            <v:imagedata r:id="rId2343" o:title=""/>
          </v:shape>
          <o:OLEObject Type="Embed" ProgID="Equation.DSMT4" ShapeID="_x0000_i1857" DrawAspect="Content" ObjectID="_1826905460" r:id="rId2344"/>
        </w:object>
      </w:r>
      <w:r w:rsidRPr="00247C93">
        <w:rPr>
          <w:rFonts w:eastAsia="Times New Roman"/>
          <w:szCs w:val="24"/>
        </w:rPr>
        <w:t xml:space="preserve"> Tìm giá trị lớn nhất của biểu thức</w:t>
      </w:r>
    </w:p>
    <w:p w14:paraId="501692A8" w14:textId="77777777" w:rsidR="00DB4CC6" w:rsidRPr="00247C93" w:rsidRDefault="00DB4CC6" w:rsidP="00112055">
      <w:pPr>
        <w:spacing w:after="160" w:line="312" w:lineRule="auto"/>
        <w:jc w:val="center"/>
        <w:rPr>
          <w:rFonts w:eastAsia="Times New Roman"/>
          <w:szCs w:val="24"/>
        </w:rPr>
      </w:pPr>
      <w:r w:rsidRPr="00247C93">
        <w:rPr>
          <w:rFonts w:eastAsia="Times New Roman"/>
          <w:position w:val="-24"/>
          <w:szCs w:val="24"/>
        </w:rPr>
        <w:object w:dxaOrig="3300" w:dyaOrig="639" w14:anchorId="3DB35530">
          <v:shape id="_x0000_i1858" type="#_x0000_t75" style="width:165.75pt;height:30.75pt" o:ole="">
            <v:imagedata r:id="rId2345" o:title=""/>
          </v:shape>
          <o:OLEObject Type="Embed" ProgID="Equation.DSMT4" ShapeID="_x0000_i1858" DrawAspect="Content" ObjectID="_1826905461" r:id="rId2346"/>
        </w:object>
      </w:r>
    </w:p>
    <w:p w14:paraId="0D051345" w14:textId="77777777" w:rsidR="00DB4CC6" w:rsidRPr="00247C93" w:rsidRDefault="00DB4CC6" w:rsidP="00112055">
      <w:pPr>
        <w:spacing w:before="60" w:after="60" w:line="312" w:lineRule="auto"/>
        <w:jc w:val="center"/>
        <w:rPr>
          <w:rFonts w:eastAsia="Times New Roman"/>
          <w:bCs/>
          <w:szCs w:val="24"/>
          <w:lang w:val="nl-NL"/>
        </w:rPr>
      </w:pPr>
      <w:r w:rsidRPr="00247C93">
        <w:rPr>
          <w:rFonts w:eastAsia="Times New Roman"/>
          <w:szCs w:val="24"/>
          <w:lang w:val="nl-NL"/>
        </w:rPr>
        <w:t>.......................HẾT.......................</w:t>
      </w:r>
    </w:p>
    <w:p w14:paraId="16C1088C" w14:textId="77777777" w:rsidR="00DB4CC6" w:rsidRPr="00247C93" w:rsidRDefault="00DB4CC6" w:rsidP="00112055">
      <w:pPr>
        <w:tabs>
          <w:tab w:val="left" w:pos="1080"/>
          <w:tab w:val="center" w:pos="1980"/>
          <w:tab w:val="center" w:pos="6840"/>
        </w:tabs>
        <w:spacing w:before="60" w:after="60" w:line="312" w:lineRule="auto"/>
        <w:ind w:left="720"/>
        <w:rPr>
          <w:rFonts w:eastAsia="Times New Roman"/>
          <w:i/>
          <w:szCs w:val="24"/>
          <w:lang w:val="nl-NL"/>
        </w:rPr>
      </w:pPr>
      <w:r w:rsidRPr="00247C93">
        <w:rPr>
          <w:rFonts w:eastAsia="Times New Roman"/>
          <w:i/>
          <w:szCs w:val="24"/>
          <w:lang w:val="nl-NL"/>
        </w:rPr>
        <w:t>Họ và tên thí sinh: ................................................................... SBD: ..................</w:t>
      </w:r>
    </w:p>
    <w:p w14:paraId="0671AB78" w14:textId="77777777" w:rsidR="00DB4CC6" w:rsidRDefault="00DB4CC6" w:rsidP="00112055">
      <w:pPr>
        <w:tabs>
          <w:tab w:val="left" w:pos="1080"/>
          <w:tab w:val="center" w:pos="1980"/>
          <w:tab w:val="center" w:pos="6840"/>
        </w:tabs>
        <w:spacing w:before="60" w:after="60" w:line="240" w:lineRule="auto"/>
        <w:jc w:val="center"/>
        <w:rPr>
          <w:rFonts w:eastAsia="Times New Roman"/>
          <w:i/>
          <w:szCs w:val="24"/>
          <w:lang w:val="nl-NL"/>
        </w:rPr>
      </w:pPr>
      <w:r w:rsidRPr="00247C93">
        <w:rPr>
          <w:rFonts w:eastAsia="Times New Roman"/>
          <w:i/>
          <w:szCs w:val="24"/>
          <w:lang w:val="nl-NL"/>
        </w:rPr>
        <w:t>Cán bộ coi thi không giải thích gì thêm.</w:t>
      </w:r>
    </w:p>
    <w:p w14:paraId="51CBCE72" w14:textId="77777777" w:rsidR="00DB4CC6" w:rsidRDefault="00DB4CC6" w:rsidP="00112055">
      <w:pPr>
        <w:tabs>
          <w:tab w:val="left" w:pos="1080"/>
          <w:tab w:val="center" w:pos="1980"/>
          <w:tab w:val="center" w:pos="6840"/>
        </w:tabs>
        <w:spacing w:before="60" w:after="60" w:line="240" w:lineRule="auto"/>
        <w:jc w:val="center"/>
        <w:rPr>
          <w:rFonts w:eastAsia="Times New Roman"/>
          <w:i/>
          <w:szCs w:val="24"/>
          <w:lang w:val="nl-NL"/>
        </w:rPr>
      </w:pPr>
    </w:p>
    <w:p w14:paraId="12BBB991" w14:textId="77777777" w:rsidR="00DB4CC6" w:rsidRDefault="00DB4CC6" w:rsidP="00112055">
      <w:pPr>
        <w:tabs>
          <w:tab w:val="left" w:pos="1080"/>
          <w:tab w:val="center" w:pos="1980"/>
          <w:tab w:val="center" w:pos="6840"/>
        </w:tabs>
        <w:spacing w:before="60" w:after="60" w:line="240" w:lineRule="auto"/>
        <w:jc w:val="center"/>
        <w:rPr>
          <w:rFonts w:eastAsia="Times New Roman"/>
          <w:i/>
          <w:szCs w:val="24"/>
          <w:lang w:val="nl-NL"/>
        </w:rPr>
      </w:pPr>
    </w:p>
    <w:p w14:paraId="46CAB476" w14:textId="77777777" w:rsidR="00DB4CC6" w:rsidRDefault="00DB4CC6" w:rsidP="00112055">
      <w:pPr>
        <w:tabs>
          <w:tab w:val="left" w:pos="1080"/>
          <w:tab w:val="center" w:pos="1980"/>
          <w:tab w:val="center" w:pos="6840"/>
        </w:tabs>
        <w:spacing w:before="60" w:after="60" w:line="240" w:lineRule="auto"/>
        <w:jc w:val="center"/>
        <w:rPr>
          <w:rFonts w:eastAsia="Times New Roman"/>
          <w:i/>
          <w:szCs w:val="24"/>
          <w:lang w:val="nl-NL"/>
        </w:rPr>
      </w:pPr>
    </w:p>
    <w:p w14:paraId="6979E2F7" w14:textId="77777777" w:rsidR="00DB4CC6" w:rsidRDefault="00DB4CC6" w:rsidP="00112055">
      <w:pPr>
        <w:tabs>
          <w:tab w:val="left" w:pos="1080"/>
          <w:tab w:val="center" w:pos="1980"/>
          <w:tab w:val="center" w:pos="6840"/>
        </w:tabs>
        <w:spacing w:before="60" w:after="60" w:line="240" w:lineRule="auto"/>
        <w:jc w:val="center"/>
        <w:rPr>
          <w:rFonts w:eastAsia="Times New Roman"/>
          <w:i/>
          <w:szCs w:val="24"/>
          <w:lang w:val="nl-NL"/>
        </w:rPr>
      </w:pPr>
    </w:p>
    <w:p w14:paraId="0404FE3E" w14:textId="77777777" w:rsidR="00DB4CC6" w:rsidRDefault="00DB4CC6" w:rsidP="00112055">
      <w:pPr>
        <w:tabs>
          <w:tab w:val="left" w:pos="1080"/>
          <w:tab w:val="center" w:pos="1980"/>
          <w:tab w:val="center" w:pos="6840"/>
        </w:tabs>
        <w:spacing w:before="60" w:after="60" w:line="240" w:lineRule="auto"/>
        <w:jc w:val="center"/>
        <w:rPr>
          <w:rFonts w:eastAsia="Times New Roman"/>
          <w:i/>
          <w:szCs w:val="24"/>
          <w:lang w:val="nl-NL"/>
        </w:rPr>
      </w:pPr>
    </w:p>
    <w:p w14:paraId="4E9A4233" w14:textId="77777777" w:rsidR="00DB4CC6" w:rsidRDefault="00DB4CC6" w:rsidP="00112055">
      <w:pPr>
        <w:tabs>
          <w:tab w:val="left" w:pos="1080"/>
          <w:tab w:val="center" w:pos="1980"/>
          <w:tab w:val="center" w:pos="6840"/>
        </w:tabs>
        <w:spacing w:before="60" w:after="60" w:line="240" w:lineRule="auto"/>
        <w:jc w:val="center"/>
        <w:rPr>
          <w:rFonts w:eastAsia="Times New Roman"/>
          <w:i/>
          <w:szCs w:val="24"/>
          <w:lang w:val="nl-NL"/>
        </w:rPr>
      </w:pPr>
    </w:p>
    <w:p w14:paraId="0EEA88C7" w14:textId="77777777" w:rsidR="00DB4CC6" w:rsidRPr="000D42BA" w:rsidRDefault="00DB4CC6" w:rsidP="00112055">
      <w:pPr>
        <w:spacing w:after="0" w:line="264" w:lineRule="auto"/>
        <w:jc w:val="center"/>
        <w:rPr>
          <w:rFonts w:eastAsia="Times New Roman"/>
          <w:szCs w:val="28"/>
          <w:lang w:val="pt-BR"/>
        </w:rPr>
      </w:pPr>
      <w:r w:rsidRPr="000D42BA">
        <w:rPr>
          <w:rFonts w:eastAsia="Times New Roman"/>
          <w:szCs w:val="28"/>
          <w:lang w:val="pt-BR"/>
        </w:rPr>
        <w:t>PHÒNG GIÁO DỤC VÀ ĐÀO TẠO THANH THUỶ</w:t>
      </w:r>
    </w:p>
    <w:p w14:paraId="568E037F" w14:textId="77777777" w:rsidR="00DB4CC6" w:rsidRPr="000D42BA" w:rsidRDefault="00DB4CC6" w:rsidP="00112055">
      <w:pPr>
        <w:spacing w:after="0"/>
        <w:jc w:val="center"/>
        <w:rPr>
          <w:szCs w:val="28"/>
          <w:lang w:val="vi-VN"/>
        </w:rPr>
      </w:pPr>
      <w:r>
        <w:rPr>
          <w:rFonts w:eastAsia="Times New Roman"/>
          <w:b/>
          <w:bCs/>
          <w:szCs w:val="28"/>
          <w:lang w:val="pt-BR"/>
        </w:rPr>
        <w:t>HƯỚNG DẪN CHẤM</w:t>
      </w:r>
      <w:r w:rsidRPr="000D42BA">
        <w:rPr>
          <w:rFonts w:eastAsia="Times New Roman"/>
          <w:b/>
          <w:bCs/>
          <w:szCs w:val="28"/>
          <w:lang w:val="pt-BR"/>
        </w:rPr>
        <w:t xml:space="preserve"> THI CHỌN HỌC SINH NĂNG KHIẾU L</w:t>
      </w:r>
      <w:r w:rsidRPr="000D42BA">
        <w:rPr>
          <w:rFonts w:eastAsia="Times New Roman"/>
          <w:b/>
          <w:bCs/>
          <w:szCs w:val="28"/>
          <w:lang w:val="vi-VN"/>
        </w:rPr>
        <w:t xml:space="preserve">ỚP </w:t>
      </w:r>
      <w:r>
        <w:rPr>
          <w:rFonts w:eastAsia="Times New Roman"/>
          <w:b/>
          <w:bCs/>
          <w:szCs w:val="28"/>
        </w:rPr>
        <w:t>6,7,8</w:t>
      </w:r>
      <w:r>
        <w:rPr>
          <w:rFonts w:eastAsia="Times New Roman"/>
          <w:b/>
          <w:bCs/>
          <w:szCs w:val="28"/>
          <w:lang w:val="pt-BR"/>
        </w:rPr>
        <w:t xml:space="preserve"> THCS</w:t>
      </w:r>
      <w:r w:rsidRPr="000D42BA">
        <w:rPr>
          <w:rFonts w:eastAsia="Times New Roman"/>
          <w:b/>
          <w:bCs/>
          <w:szCs w:val="28"/>
          <w:lang w:val="pt-BR"/>
        </w:rPr>
        <w:t xml:space="preserve"> </w:t>
      </w:r>
    </w:p>
    <w:p w14:paraId="21290ABC" w14:textId="77777777" w:rsidR="00DB4CC6" w:rsidRPr="000D42BA" w:rsidRDefault="00DB4CC6" w:rsidP="00112055">
      <w:pPr>
        <w:spacing w:after="0" w:line="240" w:lineRule="auto"/>
        <w:jc w:val="center"/>
        <w:rPr>
          <w:rFonts w:eastAsia="Times New Roman"/>
          <w:b/>
          <w:bCs/>
          <w:szCs w:val="28"/>
          <w:lang w:val="pt-BR"/>
        </w:rPr>
      </w:pPr>
      <w:r>
        <w:rPr>
          <w:rFonts w:eastAsia="Times New Roman"/>
          <w:b/>
          <w:bCs/>
          <w:szCs w:val="28"/>
          <w:lang w:val="pt-BR"/>
        </w:rPr>
        <w:t>NĂM HỌC: 2023-2024</w:t>
      </w:r>
    </w:p>
    <w:p w14:paraId="3E8DA1D8" w14:textId="77777777" w:rsidR="00DB4CC6" w:rsidRDefault="00DB4CC6" w:rsidP="00112055">
      <w:pPr>
        <w:spacing w:after="0" w:line="240" w:lineRule="auto"/>
        <w:jc w:val="center"/>
        <w:rPr>
          <w:rFonts w:eastAsia="Times New Roman"/>
          <w:b/>
          <w:bCs/>
          <w:szCs w:val="28"/>
          <w:lang w:val="pt-BR"/>
        </w:rPr>
      </w:pPr>
      <w:r w:rsidRPr="000D42BA">
        <w:rPr>
          <w:rFonts w:eastAsia="Times New Roman"/>
          <w:b/>
          <w:bCs/>
          <w:szCs w:val="28"/>
          <w:lang w:val="pt-BR"/>
        </w:rPr>
        <w:t>MÔN: TOÁN</w:t>
      </w:r>
    </w:p>
    <w:p w14:paraId="5A86A340" w14:textId="77777777" w:rsidR="00DB4CC6" w:rsidRDefault="00DB4CC6" w:rsidP="00112055">
      <w:pPr>
        <w:spacing w:after="0" w:line="240" w:lineRule="auto"/>
        <w:jc w:val="center"/>
        <w:rPr>
          <w:rFonts w:eastAsia="Times New Roman"/>
          <w:szCs w:val="28"/>
          <w:lang w:val="pt-BR"/>
        </w:rPr>
      </w:pPr>
      <w:r w:rsidRPr="003B6872">
        <w:rPr>
          <w:rFonts w:eastAsia="Times New Roman"/>
          <w:szCs w:val="28"/>
          <w:lang w:val="pt-BR"/>
        </w:rPr>
        <w:t xml:space="preserve">Hướng dẫn chấm có:  </w:t>
      </w:r>
      <w:r>
        <w:rPr>
          <w:rFonts w:eastAsia="Times New Roman"/>
          <w:szCs w:val="28"/>
          <w:lang w:val="pt-BR"/>
        </w:rPr>
        <w:t>05</w:t>
      </w:r>
      <w:r w:rsidRPr="003B6872">
        <w:rPr>
          <w:rFonts w:eastAsia="Times New Roman"/>
          <w:szCs w:val="28"/>
          <w:lang w:val="pt-BR"/>
        </w:rPr>
        <w:t xml:space="preserve">  trang</w:t>
      </w:r>
    </w:p>
    <w:p w14:paraId="7A31A889" w14:textId="77777777" w:rsidR="00DB4CC6" w:rsidRPr="003B6872" w:rsidRDefault="00DB4CC6" w:rsidP="00112055">
      <w:pPr>
        <w:spacing w:after="0" w:line="360" w:lineRule="auto"/>
        <w:rPr>
          <w:rFonts w:eastAsia="Times New Roman"/>
          <w:b/>
          <w:bCs/>
          <w:iCs/>
          <w:szCs w:val="24"/>
        </w:rPr>
      </w:pPr>
      <w:r w:rsidRPr="003B6872">
        <w:rPr>
          <w:rFonts w:eastAsia="Times New Roman"/>
          <w:b/>
          <w:bCs/>
          <w:iCs/>
          <w:szCs w:val="24"/>
        </w:rPr>
        <w:t>A. PHẦN TRẮC NGHIỆM</w:t>
      </w:r>
    </w:p>
    <w:p w14:paraId="5E1B8B40" w14:textId="77777777" w:rsidR="00DB4CC6" w:rsidRPr="003B6872" w:rsidRDefault="00DB4CC6" w:rsidP="00112055">
      <w:pPr>
        <w:spacing w:after="0" w:line="360" w:lineRule="auto"/>
        <w:rPr>
          <w:rFonts w:eastAsia="Times New Roman"/>
          <w:b/>
          <w:bCs/>
          <w:iCs/>
          <w:szCs w:val="24"/>
        </w:rPr>
      </w:pPr>
      <w:r w:rsidRPr="003B6872">
        <w:rPr>
          <w:rFonts w:eastAsia="Times New Roman"/>
          <w:b/>
          <w:bCs/>
          <w:iCs/>
          <w:szCs w:val="24"/>
        </w:rPr>
        <w:t>I. TRẮC NGHIỆM NHIỀU LỰA CHỌN</w:t>
      </w:r>
    </w:p>
    <w:p w14:paraId="61B9FD46" w14:textId="77777777" w:rsidR="00DB4CC6" w:rsidRPr="003B6872" w:rsidRDefault="00DB4CC6" w:rsidP="00112055">
      <w:pPr>
        <w:spacing w:after="0" w:line="360" w:lineRule="auto"/>
        <w:rPr>
          <w:rFonts w:eastAsia="Times New Roman"/>
          <w:iCs/>
          <w:szCs w:val="24"/>
        </w:rPr>
      </w:pPr>
      <w:r w:rsidRPr="003B6872">
        <w:rPr>
          <w:rFonts w:eastAsia="Times New Roman"/>
          <w:iCs/>
          <w:szCs w:val="24"/>
        </w:rPr>
        <w:t>Mỗi câu đúng được 0,25 điểm</w:t>
      </w:r>
    </w:p>
    <w:tbl>
      <w:tblPr>
        <w:tblStyle w:val="TableGrid"/>
        <w:tblW w:w="0" w:type="auto"/>
        <w:tblLook w:val="04A0" w:firstRow="1" w:lastRow="0" w:firstColumn="1" w:lastColumn="0" w:noHBand="0" w:noVBand="1"/>
      </w:tblPr>
      <w:tblGrid>
        <w:gridCol w:w="721"/>
        <w:gridCol w:w="560"/>
        <w:gridCol w:w="561"/>
        <w:gridCol w:w="560"/>
        <w:gridCol w:w="560"/>
        <w:gridCol w:w="560"/>
        <w:gridCol w:w="560"/>
        <w:gridCol w:w="560"/>
        <w:gridCol w:w="560"/>
        <w:gridCol w:w="560"/>
        <w:gridCol w:w="626"/>
        <w:gridCol w:w="626"/>
        <w:gridCol w:w="494"/>
        <w:gridCol w:w="497"/>
        <w:gridCol w:w="497"/>
        <w:gridCol w:w="497"/>
        <w:gridCol w:w="497"/>
      </w:tblGrid>
      <w:tr w:rsidR="00DB4CC6" w:rsidRPr="003B6872" w14:paraId="76196684" w14:textId="77777777" w:rsidTr="00112055">
        <w:tc>
          <w:tcPr>
            <w:tcW w:w="721" w:type="dxa"/>
          </w:tcPr>
          <w:p w14:paraId="37365D44" w14:textId="77777777" w:rsidR="00DB4CC6" w:rsidRPr="003B6872" w:rsidRDefault="00DB4CC6" w:rsidP="00112055">
            <w:pPr>
              <w:spacing w:line="360" w:lineRule="auto"/>
              <w:rPr>
                <w:rFonts w:eastAsia="Times New Roman"/>
                <w:iCs/>
                <w:szCs w:val="24"/>
              </w:rPr>
            </w:pPr>
            <w:bookmarkStart w:id="12" w:name="_Hlk161147846"/>
            <w:r w:rsidRPr="003B6872">
              <w:rPr>
                <w:rFonts w:eastAsia="Times New Roman"/>
                <w:iCs/>
                <w:szCs w:val="24"/>
              </w:rPr>
              <w:t>Câu</w:t>
            </w:r>
          </w:p>
        </w:tc>
        <w:tc>
          <w:tcPr>
            <w:tcW w:w="560" w:type="dxa"/>
          </w:tcPr>
          <w:p w14:paraId="3BA4D6B1" w14:textId="77777777" w:rsidR="00DB4CC6" w:rsidRPr="003B6872" w:rsidRDefault="00DB4CC6" w:rsidP="00112055">
            <w:pPr>
              <w:spacing w:line="360" w:lineRule="auto"/>
              <w:rPr>
                <w:rFonts w:eastAsia="Times New Roman"/>
                <w:iCs/>
                <w:szCs w:val="24"/>
              </w:rPr>
            </w:pPr>
            <w:r w:rsidRPr="003B6872">
              <w:rPr>
                <w:rFonts w:eastAsia="Times New Roman"/>
                <w:iCs/>
                <w:szCs w:val="24"/>
              </w:rPr>
              <w:t>1</w:t>
            </w:r>
          </w:p>
        </w:tc>
        <w:tc>
          <w:tcPr>
            <w:tcW w:w="561" w:type="dxa"/>
          </w:tcPr>
          <w:p w14:paraId="3DCD07BD" w14:textId="77777777" w:rsidR="00DB4CC6" w:rsidRPr="003B6872" w:rsidRDefault="00DB4CC6" w:rsidP="00112055">
            <w:pPr>
              <w:spacing w:line="360" w:lineRule="auto"/>
              <w:rPr>
                <w:rFonts w:eastAsia="Times New Roman"/>
                <w:iCs/>
                <w:szCs w:val="24"/>
              </w:rPr>
            </w:pPr>
            <w:r w:rsidRPr="003B6872">
              <w:rPr>
                <w:rFonts w:eastAsia="Times New Roman"/>
                <w:iCs/>
                <w:szCs w:val="24"/>
              </w:rPr>
              <w:t>2</w:t>
            </w:r>
          </w:p>
        </w:tc>
        <w:tc>
          <w:tcPr>
            <w:tcW w:w="560" w:type="dxa"/>
          </w:tcPr>
          <w:p w14:paraId="7DAEA36A" w14:textId="77777777" w:rsidR="00DB4CC6" w:rsidRPr="003B6872" w:rsidRDefault="00DB4CC6" w:rsidP="00112055">
            <w:pPr>
              <w:spacing w:line="360" w:lineRule="auto"/>
              <w:rPr>
                <w:rFonts w:eastAsia="Times New Roman"/>
                <w:iCs/>
                <w:szCs w:val="24"/>
              </w:rPr>
            </w:pPr>
            <w:r w:rsidRPr="003B6872">
              <w:rPr>
                <w:rFonts w:eastAsia="Times New Roman"/>
                <w:iCs/>
                <w:szCs w:val="24"/>
              </w:rPr>
              <w:t>3</w:t>
            </w:r>
          </w:p>
        </w:tc>
        <w:tc>
          <w:tcPr>
            <w:tcW w:w="560" w:type="dxa"/>
          </w:tcPr>
          <w:p w14:paraId="2FC01DD5" w14:textId="77777777" w:rsidR="00DB4CC6" w:rsidRPr="003B6872" w:rsidRDefault="00DB4CC6" w:rsidP="00112055">
            <w:pPr>
              <w:spacing w:line="360" w:lineRule="auto"/>
              <w:rPr>
                <w:rFonts w:eastAsia="Times New Roman"/>
                <w:iCs/>
                <w:szCs w:val="24"/>
              </w:rPr>
            </w:pPr>
            <w:r w:rsidRPr="003B6872">
              <w:rPr>
                <w:rFonts w:eastAsia="Times New Roman"/>
                <w:iCs/>
                <w:szCs w:val="24"/>
              </w:rPr>
              <w:t>4</w:t>
            </w:r>
          </w:p>
        </w:tc>
        <w:tc>
          <w:tcPr>
            <w:tcW w:w="560" w:type="dxa"/>
          </w:tcPr>
          <w:p w14:paraId="784545D3" w14:textId="77777777" w:rsidR="00DB4CC6" w:rsidRPr="003B6872" w:rsidRDefault="00DB4CC6" w:rsidP="00112055">
            <w:pPr>
              <w:spacing w:line="360" w:lineRule="auto"/>
              <w:rPr>
                <w:rFonts w:eastAsia="Times New Roman"/>
                <w:iCs/>
                <w:szCs w:val="24"/>
              </w:rPr>
            </w:pPr>
            <w:r w:rsidRPr="003B6872">
              <w:rPr>
                <w:rFonts w:eastAsia="Times New Roman"/>
                <w:iCs/>
                <w:szCs w:val="24"/>
              </w:rPr>
              <w:t>5</w:t>
            </w:r>
          </w:p>
        </w:tc>
        <w:tc>
          <w:tcPr>
            <w:tcW w:w="560" w:type="dxa"/>
          </w:tcPr>
          <w:p w14:paraId="14949A81" w14:textId="77777777" w:rsidR="00DB4CC6" w:rsidRPr="003B6872" w:rsidRDefault="00DB4CC6" w:rsidP="00112055">
            <w:pPr>
              <w:spacing w:line="360" w:lineRule="auto"/>
              <w:rPr>
                <w:rFonts w:eastAsia="Times New Roman"/>
                <w:iCs/>
                <w:szCs w:val="24"/>
              </w:rPr>
            </w:pPr>
            <w:r w:rsidRPr="003B6872">
              <w:rPr>
                <w:rFonts w:eastAsia="Times New Roman"/>
                <w:iCs/>
                <w:szCs w:val="24"/>
              </w:rPr>
              <w:t>6</w:t>
            </w:r>
          </w:p>
        </w:tc>
        <w:tc>
          <w:tcPr>
            <w:tcW w:w="560" w:type="dxa"/>
          </w:tcPr>
          <w:p w14:paraId="23F7FB3D" w14:textId="77777777" w:rsidR="00DB4CC6" w:rsidRPr="003B6872" w:rsidRDefault="00DB4CC6" w:rsidP="00112055">
            <w:pPr>
              <w:spacing w:line="360" w:lineRule="auto"/>
              <w:rPr>
                <w:rFonts w:eastAsia="Times New Roman"/>
                <w:iCs/>
                <w:szCs w:val="24"/>
              </w:rPr>
            </w:pPr>
            <w:r w:rsidRPr="003B6872">
              <w:rPr>
                <w:rFonts w:eastAsia="Times New Roman"/>
                <w:iCs/>
                <w:szCs w:val="24"/>
              </w:rPr>
              <w:t>7</w:t>
            </w:r>
          </w:p>
        </w:tc>
        <w:tc>
          <w:tcPr>
            <w:tcW w:w="560" w:type="dxa"/>
          </w:tcPr>
          <w:p w14:paraId="7B6E2BB9" w14:textId="77777777" w:rsidR="00DB4CC6" w:rsidRPr="003B6872" w:rsidRDefault="00DB4CC6" w:rsidP="00112055">
            <w:pPr>
              <w:spacing w:line="360" w:lineRule="auto"/>
              <w:rPr>
                <w:rFonts w:eastAsia="Times New Roman"/>
                <w:iCs/>
                <w:szCs w:val="24"/>
              </w:rPr>
            </w:pPr>
            <w:r w:rsidRPr="003B6872">
              <w:rPr>
                <w:rFonts w:eastAsia="Times New Roman"/>
                <w:iCs/>
                <w:szCs w:val="24"/>
              </w:rPr>
              <w:t>8</w:t>
            </w:r>
          </w:p>
        </w:tc>
        <w:tc>
          <w:tcPr>
            <w:tcW w:w="560" w:type="dxa"/>
          </w:tcPr>
          <w:p w14:paraId="4C904CDF" w14:textId="77777777" w:rsidR="00DB4CC6" w:rsidRPr="003B6872" w:rsidRDefault="00DB4CC6" w:rsidP="00112055">
            <w:pPr>
              <w:spacing w:line="360" w:lineRule="auto"/>
              <w:rPr>
                <w:rFonts w:eastAsia="Times New Roman"/>
                <w:iCs/>
                <w:szCs w:val="24"/>
              </w:rPr>
            </w:pPr>
            <w:r w:rsidRPr="003B6872">
              <w:rPr>
                <w:rFonts w:eastAsia="Times New Roman"/>
                <w:iCs/>
                <w:szCs w:val="24"/>
              </w:rPr>
              <w:t>9</w:t>
            </w:r>
          </w:p>
        </w:tc>
        <w:tc>
          <w:tcPr>
            <w:tcW w:w="626" w:type="dxa"/>
          </w:tcPr>
          <w:p w14:paraId="56E1D9CE" w14:textId="77777777" w:rsidR="00DB4CC6" w:rsidRPr="003B6872" w:rsidRDefault="00DB4CC6" w:rsidP="00112055">
            <w:pPr>
              <w:spacing w:line="360" w:lineRule="auto"/>
              <w:rPr>
                <w:rFonts w:eastAsia="Times New Roman"/>
                <w:iCs/>
                <w:szCs w:val="24"/>
              </w:rPr>
            </w:pPr>
            <w:r w:rsidRPr="003B6872">
              <w:rPr>
                <w:rFonts w:eastAsia="Times New Roman"/>
                <w:iCs/>
                <w:szCs w:val="24"/>
              </w:rPr>
              <w:t>10</w:t>
            </w:r>
          </w:p>
        </w:tc>
        <w:tc>
          <w:tcPr>
            <w:tcW w:w="626" w:type="dxa"/>
          </w:tcPr>
          <w:p w14:paraId="316DA906" w14:textId="77777777" w:rsidR="00DB4CC6" w:rsidRPr="003B6872" w:rsidRDefault="00DB4CC6" w:rsidP="00112055">
            <w:pPr>
              <w:spacing w:line="360" w:lineRule="auto"/>
              <w:rPr>
                <w:rFonts w:eastAsia="Times New Roman"/>
                <w:iCs/>
                <w:szCs w:val="24"/>
              </w:rPr>
            </w:pPr>
            <w:r w:rsidRPr="003B6872">
              <w:rPr>
                <w:rFonts w:eastAsia="Times New Roman"/>
                <w:iCs/>
                <w:szCs w:val="24"/>
              </w:rPr>
              <w:t>11</w:t>
            </w:r>
          </w:p>
        </w:tc>
        <w:tc>
          <w:tcPr>
            <w:tcW w:w="494" w:type="dxa"/>
          </w:tcPr>
          <w:p w14:paraId="56FA2851" w14:textId="77777777" w:rsidR="00DB4CC6" w:rsidRPr="003B6872" w:rsidRDefault="00DB4CC6" w:rsidP="00112055">
            <w:pPr>
              <w:spacing w:line="360" w:lineRule="auto"/>
              <w:rPr>
                <w:rFonts w:eastAsia="Times New Roman"/>
                <w:iCs/>
                <w:szCs w:val="24"/>
              </w:rPr>
            </w:pPr>
            <w:r w:rsidRPr="003B6872">
              <w:rPr>
                <w:rFonts w:eastAsia="Times New Roman"/>
                <w:iCs/>
                <w:szCs w:val="24"/>
              </w:rPr>
              <w:t>12</w:t>
            </w:r>
          </w:p>
        </w:tc>
        <w:tc>
          <w:tcPr>
            <w:tcW w:w="497" w:type="dxa"/>
          </w:tcPr>
          <w:p w14:paraId="55E97CCC" w14:textId="77777777" w:rsidR="00DB4CC6" w:rsidRPr="003B6872" w:rsidRDefault="00DB4CC6" w:rsidP="00112055">
            <w:pPr>
              <w:spacing w:line="360" w:lineRule="auto"/>
              <w:rPr>
                <w:rFonts w:eastAsia="Times New Roman"/>
                <w:iCs/>
                <w:szCs w:val="24"/>
              </w:rPr>
            </w:pPr>
            <w:r w:rsidRPr="003B6872">
              <w:rPr>
                <w:rFonts w:eastAsia="Times New Roman"/>
                <w:iCs/>
                <w:szCs w:val="24"/>
              </w:rPr>
              <w:t>13</w:t>
            </w:r>
          </w:p>
        </w:tc>
        <w:tc>
          <w:tcPr>
            <w:tcW w:w="497" w:type="dxa"/>
          </w:tcPr>
          <w:p w14:paraId="796581FC" w14:textId="77777777" w:rsidR="00DB4CC6" w:rsidRPr="003B6872" w:rsidRDefault="00DB4CC6" w:rsidP="00112055">
            <w:pPr>
              <w:spacing w:line="360" w:lineRule="auto"/>
              <w:rPr>
                <w:rFonts w:eastAsia="Times New Roman"/>
                <w:iCs/>
                <w:szCs w:val="24"/>
              </w:rPr>
            </w:pPr>
            <w:r w:rsidRPr="003B6872">
              <w:rPr>
                <w:rFonts w:eastAsia="Times New Roman"/>
                <w:iCs/>
                <w:szCs w:val="24"/>
              </w:rPr>
              <w:t>14</w:t>
            </w:r>
          </w:p>
        </w:tc>
        <w:tc>
          <w:tcPr>
            <w:tcW w:w="497" w:type="dxa"/>
          </w:tcPr>
          <w:p w14:paraId="4638A59F" w14:textId="77777777" w:rsidR="00DB4CC6" w:rsidRPr="003B6872" w:rsidRDefault="00DB4CC6" w:rsidP="00112055">
            <w:pPr>
              <w:spacing w:line="360" w:lineRule="auto"/>
              <w:rPr>
                <w:rFonts w:eastAsia="Times New Roman"/>
                <w:iCs/>
                <w:szCs w:val="24"/>
              </w:rPr>
            </w:pPr>
            <w:r w:rsidRPr="003B6872">
              <w:rPr>
                <w:rFonts w:eastAsia="Times New Roman"/>
                <w:iCs/>
                <w:szCs w:val="24"/>
              </w:rPr>
              <w:t>15</w:t>
            </w:r>
          </w:p>
        </w:tc>
        <w:tc>
          <w:tcPr>
            <w:tcW w:w="497" w:type="dxa"/>
          </w:tcPr>
          <w:p w14:paraId="06368F05" w14:textId="77777777" w:rsidR="00DB4CC6" w:rsidRPr="003B6872" w:rsidRDefault="00DB4CC6" w:rsidP="00112055">
            <w:pPr>
              <w:spacing w:line="360" w:lineRule="auto"/>
              <w:rPr>
                <w:rFonts w:eastAsia="Times New Roman"/>
                <w:iCs/>
                <w:szCs w:val="24"/>
              </w:rPr>
            </w:pPr>
            <w:r w:rsidRPr="003B6872">
              <w:rPr>
                <w:rFonts w:eastAsia="Times New Roman"/>
                <w:iCs/>
                <w:szCs w:val="24"/>
              </w:rPr>
              <w:t>16</w:t>
            </w:r>
          </w:p>
        </w:tc>
      </w:tr>
      <w:tr w:rsidR="00DB4CC6" w:rsidRPr="003B6872" w14:paraId="33F3463F" w14:textId="77777777" w:rsidTr="00112055">
        <w:tc>
          <w:tcPr>
            <w:tcW w:w="721" w:type="dxa"/>
          </w:tcPr>
          <w:p w14:paraId="477EBC88" w14:textId="77777777" w:rsidR="00DB4CC6" w:rsidRPr="003B6872" w:rsidRDefault="00DB4CC6" w:rsidP="00112055">
            <w:pPr>
              <w:spacing w:line="360" w:lineRule="auto"/>
              <w:rPr>
                <w:rFonts w:eastAsia="Times New Roman"/>
                <w:iCs/>
                <w:szCs w:val="24"/>
              </w:rPr>
            </w:pPr>
            <w:r w:rsidRPr="003B6872">
              <w:rPr>
                <w:rFonts w:eastAsia="Times New Roman"/>
                <w:iCs/>
                <w:szCs w:val="24"/>
              </w:rPr>
              <w:t>Đ/A</w:t>
            </w:r>
          </w:p>
        </w:tc>
        <w:tc>
          <w:tcPr>
            <w:tcW w:w="560" w:type="dxa"/>
          </w:tcPr>
          <w:p w14:paraId="64137A81" w14:textId="77777777" w:rsidR="00DB4CC6" w:rsidRPr="003B6872" w:rsidRDefault="00DB4CC6" w:rsidP="00112055">
            <w:pPr>
              <w:spacing w:line="360" w:lineRule="auto"/>
              <w:rPr>
                <w:rFonts w:eastAsia="Times New Roman"/>
                <w:b/>
                <w:bCs/>
                <w:iCs/>
                <w:szCs w:val="24"/>
              </w:rPr>
            </w:pPr>
            <w:r>
              <w:rPr>
                <w:rFonts w:eastAsia="Times New Roman"/>
                <w:b/>
                <w:bCs/>
                <w:iCs/>
                <w:szCs w:val="24"/>
              </w:rPr>
              <w:t>C</w:t>
            </w:r>
          </w:p>
        </w:tc>
        <w:tc>
          <w:tcPr>
            <w:tcW w:w="561" w:type="dxa"/>
          </w:tcPr>
          <w:p w14:paraId="5A4FA38B" w14:textId="77777777" w:rsidR="00DB4CC6" w:rsidRPr="003B6872" w:rsidRDefault="00DB4CC6" w:rsidP="00112055">
            <w:pPr>
              <w:spacing w:line="360" w:lineRule="auto"/>
              <w:rPr>
                <w:rFonts w:eastAsia="Times New Roman"/>
                <w:b/>
                <w:bCs/>
                <w:iCs/>
                <w:szCs w:val="24"/>
              </w:rPr>
            </w:pPr>
            <w:r>
              <w:rPr>
                <w:rFonts w:eastAsia="Times New Roman"/>
                <w:b/>
                <w:bCs/>
                <w:iCs/>
                <w:szCs w:val="24"/>
              </w:rPr>
              <w:t>A</w:t>
            </w:r>
          </w:p>
        </w:tc>
        <w:tc>
          <w:tcPr>
            <w:tcW w:w="560" w:type="dxa"/>
          </w:tcPr>
          <w:p w14:paraId="3C41EEED" w14:textId="77777777" w:rsidR="00DB4CC6" w:rsidRPr="003B6872" w:rsidRDefault="00DB4CC6" w:rsidP="00112055">
            <w:pPr>
              <w:spacing w:line="360" w:lineRule="auto"/>
              <w:rPr>
                <w:rFonts w:eastAsia="Times New Roman"/>
                <w:b/>
                <w:bCs/>
                <w:iCs/>
                <w:szCs w:val="24"/>
              </w:rPr>
            </w:pPr>
            <w:r>
              <w:rPr>
                <w:rFonts w:eastAsia="Times New Roman"/>
                <w:b/>
                <w:bCs/>
                <w:iCs/>
                <w:szCs w:val="24"/>
              </w:rPr>
              <w:t>A</w:t>
            </w:r>
          </w:p>
        </w:tc>
        <w:tc>
          <w:tcPr>
            <w:tcW w:w="560" w:type="dxa"/>
          </w:tcPr>
          <w:p w14:paraId="4877D55C" w14:textId="77777777" w:rsidR="00DB4CC6" w:rsidRPr="003B6872" w:rsidRDefault="00DB4CC6" w:rsidP="00112055">
            <w:pPr>
              <w:spacing w:line="360" w:lineRule="auto"/>
              <w:rPr>
                <w:rFonts w:eastAsia="Times New Roman"/>
                <w:b/>
                <w:bCs/>
                <w:iCs/>
                <w:szCs w:val="24"/>
              </w:rPr>
            </w:pPr>
            <w:r>
              <w:rPr>
                <w:rFonts w:eastAsia="Times New Roman"/>
                <w:b/>
                <w:bCs/>
                <w:iCs/>
                <w:szCs w:val="24"/>
              </w:rPr>
              <w:t>B</w:t>
            </w:r>
          </w:p>
        </w:tc>
        <w:tc>
          <w:tcPr>
            <w:tcW w:w="560" w:type="dxa"/>
          </w:tcPr>
          <w:p w14:paraId="38410D67" w14:textId="77777777" w:rsidR="00DB4CC6" w:rsidRPr="003B6872" w:rsidRDefault="00DB4CC6" w:rsidP="00112055">
            <w:pPr>
              <w:spacing w:line="360" w:lineRule="auto"/>
              <w:rPr>
                <w:rFonts w:eastAsia="Times New Roman"/>
                <w:b/>
                <w:bCs/>
                <w:iCs/>
                <w:szCs w:val="24"/>
              </w:rPr>
            </w:pPr>
            <w:r>
              <w:rPr>
                <w:rFonts w:eastAsia="Times New Roman"/>
                <w:b/>
                <w:bCs/>
                <w:iCs/>
                <w:szCs w:val="24"/>
              </w:rPr>
              <w:t>D</w:t>
            </w:r>
          </w:p>
        </w:tc>
        <w:tc>
          <w:tcPr>
            <w:tcW w:w="560" w:type="dxa"/>
          </w:tcPr>
          <w:p w14:paraId="32AC003C" w14:textId="77777777" w:rsidR="00DB4CC6" w:rsidRPr="003B6872" w:rsidRDefault="00DB4CC6" w:rsidP="00112055">
            <w:pPr>
              <w:spacing w:line="360" w:lineRule="auto"/>
              <w:rPr>
                <w:rFonts w:eastAsia="Times New Roman"/>
                <w:b/>
                <w:bCs/>
                <w:iCs/>
                <w:szCs w:val="24"/>
              </w:rPr>
            </w:pPr>
            <w:r>
              <w:rPr>
                <w:rFonts w:eastAsia="Times New Roman"/>
                <w:b/>
                <w:bCs/>
                <w:iCs/>
                <w:szCs w:val="24"/>
              </w:rPr>
              <w:t>C</w:t>
            </w:r>
          </w:p>
        </w:tc>
        <w:tc>
          <w:tcPr>
            <w:tcW w:w="560" w:type="dxa"/>
          </w:tcPr>
          <w:p w14:paraId="0B91D325" w14:textId="77777777" w:rsidR="00DB4CC6" w:rsidRPr="003B6872" w:rsidRDefault="00DB4CC6" w:rsidP="00112055">
            <w:pPr>
              <w:spacing w:line="360" w:lineRule="auto"/>
              <w:rPr>
                <w:rFonts w:eastAsia="Times New Roman"/>
                <w:b/>
                <w:bCs/>
                <w:iCs/>
                <w:szCs w:val="24"/>
              </w:rPr>
            </w:pPr>
            <w:r>
              <w:rPr>
                <w:rFonts w:eastAsia="Times New Roman"/>
                <w:b/>
                <w:bCs/>
                <w:iCs/>
                <w:szCs w:val="24"/>
              </w:rPr>
              <w:t>D</w:t>
            </w:r>
          </w:p>
        </w:tc>
        <w:tc>
          <w:tcPr>
            <w:tcW w:w="560" w:type="dxa"/>
          </w:tcPr>
          <w:p w14:paraId="745DE1A5" w14:textId="77777777" w:rsidR="00DB4CC6" w:rsidRPr="003B6872" w:rsidRDefault="00DB4CC6" w:rsidP="00112055">
            <w:pPr>
              <w:spacing w:line="360" w:lineRule="auto"/>
              <w:rPr>
                <w:rFonts w:eastAsia="Times New Roman"/>
                <w:b/>
                <w:bCs/>
                <w:iCs/>
                <w:szCs w:val="24"/>
              </w:rPr>
            </w:pPr>
            <w:r>
              <w:rPr>
                <w:rFonts w:eastAsia="Times New Roman"/>
                <w:b/>
                <w:bCs/>
                <w:iCs/>
                <w:szCs w:val="24"/>
              </w:rPr>
              <w:t>A</w:t>
            </w:r>
          </w:p>
        </w:tc>
        <w:tc>
          <w:tcPr>
            <w:tcW w:w="560" w:type="dxa"/>
          </w:tcPr>
          <w:p w14:paraId="50A6616A" w14:textId="77777777" w:rsidR="00DB4CC6" w:rsidRPr="003B6872" w:rsidRDefault="00DB4CC6" w:rsidP="00112055">
            <w:pPr>
              <w:spacing w:line="360" w:lineRule="auto"/>
              <w:rPr>
                <w:rFonts w:eastAsia="Times New Roman"/>
                <w:b/>
                <w:bCs/>
                <w:iCs/>
                <w:szCs w:val="24"/>
              </w:rPr>
            </w:pPr>
            <w:r>
              <w:rPr>
                <w:rFonts w:eastAsia="Times New Roman"/>
                <w:b/>
                <w:bCs/>
                <w:iCs/>
                <w:szCs w:val="24"/>
              </w:rPr>
              <w:t>B</w:t>
            </w:r>
          </w:p>
        </w:tc>
        <w:tc>
          <w:tcPr>
            <w:tcW w:w="626" w:type="dxa"/>
          </w:tcPr>
          <w:p w14:paraId="19F3FDB2" w14:textId="77777777" w:rsidR="00DB4CC6" w:rsidRPr="003B6872" w:rsidRDefault="00DB4CC6" w:rsidP="00112055">
            <w:pPr>
              <w:spacing w:line="360" w:lineRule="auto"/>
              <w:rPr>
                <w:rFonts w:eastAsia="Times New Roman"/>
                <w:b/>
                <w:bCs/>
                <w:iCs/>
                <w:szCs w:val="24"/>
              </w:rPr>
            </w:pPr>
            <w:r>
              <w:rPr>
                <w:rFonts w:eastAsia="Times New Roman"/>
                <w:b/>
                <w:bCs/>
                <w:iCs/>
                <w:szCs w:val="24"/>
              </w:rPr>
              <w:t>C</w:t>
            </w:r>
          </w:p>
        </w:tc>
        <w:tc>
          <w:tcPr>
            <w:tcW w:w="626" w:type="dxa"/>
          </w:tcPr>
          <w:p w14:paraId="40585581" w14:textId="77777777" w:rsidR="00DB4CC6" w:rsidRPr="003B6872" w:rsidRDefault="00DB4CC6" w:rsidP="00112055">
            <w:pPr>
              <w:spacing w:line="360" w:lineRule="auto"/>
              <w:rPr>
                <w:rFonts w:eastAsia="Times New Roman"/>
                <w:b/>
                <w:bCs/>
                <w:iCs/>
                <w:szCs w:val="24"/>
              </w:rPr>
            </w:pPr>
            <w:r>
              <w:rPr>
                <w:rFonts w:eastAsia="Times New Roman"/>
                <w:b/>
                <w:bCs/>
                <w:iCs/>
                <w:szCs w:val="24"/>
              </w:rPr>
              <w:t>C</w:t>
            </w:r>
          </w:p>
        </w:tc>
        <w:tc>
          <w:tcPr>
            <w:tcW w:w="494" w:type="dxa"/>
          </w:tcPr>
          <w:p w14:paraId="17D5066A" w14:textId="77777777" w:rsidR="00DB4CC6" w:rsidRPr="003B6872" w:rsidRDefault="00DB4CC6" w:rsidP="00112055">
            <w:pPr>
              <w:spacing w:line="360" w:lineRule="auto"/>
              <w:rPr>
                <w:rFonts w:eastAsia="Times New Roman"/>
                <w:b/>
                <w:bCs/>
                <w:iCs/>
                <w:szCs w:val="24"/>
              </w:rPr>
            </w:pPr>
            <w:r>
              <w:rPr>
                <w:rFonts w:eastAsia="Times New Roman"/>
                <w:b/>
                <w:bCs/>
                <w:iCs/>
                <w:szCs w:val="24"/>
              </w:rPr>
              <w:t>A</w:t>
            </w:r>
          </w:p>
        </w:tc>
        <w:tc>
          <w:tcPr>
            <w:tcW w:w="497" w:type="dxa"/>
          </w:tcPr>
          <w:p w14:paraId="6263CE19" w14:textId="77777777" w:rsidR="00DB4CC6" w:rsidRPr="003B6872" w:rsidRDefault="00DB4CC6" w:rsidP="00112055">
            <w:pPr>
              <w:spacing w:line="360" w:lineRule="auto"/>
              <w:rPr>
                <w:rFonts w:eastAsia="Times New Roman"/>
                <w:b/>
                <w:bCs/>
                <w:iCs/>
                <w:szCs w:val="24"/>
              </w:rPr>
            </w:pPr>
            <w:r>
              <w:rPr>
                <w:rFonts w:eastAsia="Times New Roman"/>
                <w:b/>
                <w:bCs/>
                <w:iCs/>
                <w:szCs w:val="24"/>
              </w:rPr>
              <w:t>B</w:t>
            </w:r>
          </w:p>
        </w:tc>
        <w:tc>
          <w:tcPr>
            <w:tcW w:w="497" w:type="dxa"/>
          </w:tcPr>
          <w:p w14:paraId="29E67AC3" w14:textId="77777777" w:rsidR="00DB4CC6" w:rsidRPr="003B6872" w:rsidRDefault="00DB4CC6" w:rsidP="00112055">
            <w:pPr>
              <w:spacing w:line="360" w:lineRule="auto"/>
              <w:rPr>
                <w:rFonts w:eastAsia="Times New Roman"/>
                <w:b/>
                <w:bCs/>
                <w:iCs/>
                <w:szCs w:val="24"/>
              </w:rPr>
            </w:pPr>
            <w:r>
              <w:rPr>
                <w:rFonts w:eastAsia="Times New Roman"/>
                <w:b/>
                <w:bCs/>
                <w:iCs/>
                <w:szCs w:val="24"/>
              </w:rPr>
              <w:t>B</w:t>
            </w:r>
          </w:p>
        </w:tc>
        <w:tc>
          <w:tcPr>
            <w:tcW w:w="497" w:type="dxa"/>
          </w:tcPr>
          <w:p w14:paraId="0A0050FA" w14:textId="77777777" w:rsidR="00DB4CC6" w:rsidRPr="003B6872" w:rsidRDefault="00DB4CC6" w:rsidP="00112055">
            <w:pPr>
              <w:spacing w:line="360" w:lineRule="auto"/>
              <w:rPr>
                <w:rFonts w:eastAsia="Times New Roman"/>
                <w:b/>
                <w:bCs/>
                <w:iCs/>
                <w:szCs w:val="24"/>
              </w:rPr>
            </w:pPr>
            <w:r>
              <w:rPr>
                <w:rFonts w:eastAsia="Times New Roman"/>
                <w:b/>
                <w:bCs/>
                <w:iCs/>
                <w:szCs w:val="24"/>
              </w:rPr>
              <w:t>D</w:t>
            </w:r>
          </w:p>
        </w:tc>
        <w:tc>
          <w:tcPr>
            <w:tcW w:w="497" w:type="dxa"/>
          </w:tcPr>
          <w:p w14:paraId="492F3AE5" w14:textId="77777777" w:rsidR="00DB4CC6" w:rsidRPr="003B6872" w:rsidRDefault="00DB4CC6" w:rsidP="00112055">
            <w:pPr>
              <w:spacing w:line="360" w:lineRule="auto"/>
              <w:rPr>
                <w:rFonts w:eastAsia="Times New Roman"/>
                <w:b/>
                <w:bCs/>
                <w:iCs/>
                <w:szCs w:val="24"/>
              </w:rPr>
            </w:pPr>
            <w:r>
              <w:rPr>
                <w:rFonts w:eastAsia="Times New Roman"/>
                <w:b/>
                <w:bCs/>
                <w:iCs/>
                <w:szCs w:val="24"/>
              </w:rPr>
              <w:t>B</w:t>
            </w:r>
          </w:p>
        </w:tc>
      </w:tr>
    </w:tbl>
    <w:bookmarkEnd w:id="12"/>
    <w:p w14:paraId="16DABDAD" w14:textId="77777777" w:rsidR="00DB4CC6" w:rsidRPr="003B6872" w:rsidRDefault="00DB4CC6" w:rsidP="00112055">
      <w:pPr>
        <w:spacing w:after="0" w:line="360" w:lineRule="auto"/>
        <w:rPr>
          <w:rFonts w:eastAsia="Times New Roman"/>
          <w:b/>
          <w:bCs/>
          <w:iCs/>
          <w:szCs w:val="24"/>
        </w:rPr>
      </w:pPr>
      <w:r w:rsidRPr="003B6872">
        <w:rPr>
          <w:rFonts w:eastAsia="Times New Roman"/>
          <w:b/>
          <w:bCs/>
          <w:iCs/>
          <w:szCs w:val="24"/>
        </w:rPr>
        <w:t>II. TRẮC NGHIỆM ĐÚNG SAI</w:t>
      </w:r>
    </w:p>
    <w:p w14:paraId="60AB40B4" w14:textId="77777777" w:rsidR="00DB4CC6" w:rsidRPr="003B6872" w:rsidRDefault="00DB4CC6" w:rsidP="00112055">
      <w:pPr>
        <w:pBdr>
          <w:top w:val="single" w:sz="4" w:space="1" w:color="auto"/>
          <w:left w:val="single" w:sz="4" w:space="4" w:color="auto"/>
          <w:bottom w:val="dashSmallGap" w:sz="4" w:space="1" w:color="auto"/>
          <w:right w:val="single" w:sz="4" w:space="4" w:color="auto"/>
        </w:pBdr>
        <w:spacing w:after="0" w:line="360" w:lineRule="auto"/>
        <w:rPr>
          <w:rFonts w:eastAsia="Times New Roman"/>
          <w:b/>
          <w:bCs/>
          <w:iCs/>
          <w:szCs w:val="24"/>
        </w:rPr>
      </w:pPr>
      <w:r w:rsidRPr="003B6872">
        <w:rPr>
          <w:rFonts w:eastAsia="Times New Roman"/>
          <w:b/>
          <w:bCs/>
          <w:iCs/>
          <w:szCs w:val="24"/>
        </w:rPr>
        <w:t>Điểm tối đa của mỗi câu là 1,0 điểm.</w:t>
      </w:r>
    </w:p>
    <w:p w14:paraId="24DE35B3" w14:textId="77777777" w:rsidR="00DB4CC6" w:rsidRPr="003B6872" w:rsidRDefault="00DB4CC6" w:rsidP="00112055">
      <w:pPr>
        <w:spacing w:after="0" w:line="360" w:lineRule="auto"/>
        <w:rPr>
          <w:rFonts w:eastAsia="Times New Roman"/>
          <w:b/>
          <w:bCs/>
          <w:iCs/>
          <w:szCs w:val="24"/>
        </w:rPr>
      </w:pPr>
      <w:r w:rsidRPr="003B6872">
        <w:rPr>
          <w:rFonts w:eastAsia="Times New Roman"/>
          <w:b/>
          <w:bCs/>
          <w:iCs/>
          <w:szCs w:val="24"/>
        </w:rPr>
        <w:tab/>
        <w:t xml:space="preserve">- </w:t>
      </w:r>
      <w:r w:rsidRPr="003B6872">
        <w:rPr>
          <w:rFonts w:eastAsia="Times New Roman"/>
          <w:iCs/>
          <w:szCs w:val="24"/>
        </w:rPr>
        <w:t xml:space="preserve">Thí sinh chỉ chọn chính xác 01 ý trong 1 câu hỏi được </w:t>
      </w:r>
      <w:r w:rsidRPr="003B6872">
        <w:rPr>
          <w:rFonts w:eastAsia="Times New Roman"/>
          <w:b/>
          <w:bCs/>
          <w:iCs/>
          <w:szCs w:val="24"/>
        </w:rPr>
        <w:t>0,1 điểm</w:t>
      </w:r>
    </w:p>
    <w:p w14:paraId="7BBED49D" w14:textId="77777777" w:rsidR="00DB4CC6" w:rsidRPr="003B6872" w:rsidRDefault="00DB4CC6" w:rsidP="00112055">
      <w:pPr>
        <w:spacing w:after="0" w:line="360" w:lineRule="auto"/>
        <w:rPr>
          <w:rFonts w:eastAsia="Times New Roman"/>
          <w:b/>
          <w:bCs/>
          <w:iCs/>
          <w:szCs w:val="24"/>
        </w:rPr>
      </w:pPr>
      <w:r w:rsidRPr="003B6872">
        <w:rPr>
          <w:rFonts w:eastAsia="Times New Roman"/>
          <w:iCs/>
          <w:szCs w:val="24"/>
        </w:rPr>
        <w:tab/>
        <w:t xml:space="preserve">- Thí sinh chỉ chọn chính xác 02 ý trong 1 câu hỏi được </w:t>
      </w:r>
      <w:r w:rsidRPr="003B6872">
        <w:rPr>
          <w:rFonts w:eastAsia="Times New Roman"/>
          <w:b/>
          <w:bCs/>
          <w:iCs/>
          <w:szCs w:val="24"/>
        </w:rPr>
        <w:t>0,25 điểm</w:t>
      </w:r>
    </w:p>
    <w:p w14:paraId="62EF7AE7" w14:textId="77777777" w:rsidR="00DB4CC6" w:rsidRPr="003B6872" w:rsidRDefault="00DB4CC6" w:rsidP="00112055">
      <w:pPr>
        <w:spacing w:after="0" w:line="360" w:lineRule="auto"/>
        <w:rPr>
          <w:rFonts w:eastAsia="Times New Roman"/>
          <w:b/>
          <w:bCs/>
          <w:iCs/>
          <w:szCs w:val="24"/>
        </w:rPr>
      </w:pPr>
      <w:r w:rsidRPr="003B6872">
        <w:rPr>
          <w:rFonts w:eastAsia="Times New Roman"/>
          <w:iCs/>
          <w:szCs w:val="24"/>
        </w:rPr>
        <w:tab/>
        <w:t xml:space="preserve">- Thí sinh chỉ chọn chính xác 03 ý trong 1 câu hỏi được </w:t>
      </w:r>
      <w:r w:rsidRPr="003B6872">
        <w:rPr>
          <w:rFonts w:eastAsia="Times New Roman"/>
          <w:b/>
          <w:bCs/>
          <w:iCs/>
          <w:szCs w:val="24"/>
        </w:rPr>
        <w:t>0,5 điểm</w:t>
      </w:r>
    </w:p>
    <w:p w14:paraId="184AD11A" w14:textId="77777777" w:rsidR="00DB4CC6" w:rsidRPr="003B6872" w:rsidRDefault="00DB4CC6" w:rsidP="00112055">
      <w:pPr>
        <w:spacing w:after="0" w:line="360" w:lineRule="auto"/>
        <w:rPr>
          <w:rFonts w:eastAsia="Times New Roman"/>
          <w:b/>
          <w:bCs/>
          <w:iCs/>
          <w:szCs w:val="24"/>
        </w:rPr>
      </w:pPr>
      <w:r w:rsidRPr="003B6872">
        <w:rPr>
          <w:rFonts w:eastAsia="Times New Roman"/>
          <w:iCs/>
          <w:szCs w:val="24"/>
        </w:rPr>
        <w:tab/>
        <w:t xml:space="preserve">- Thí sinh chọn chính xác cả 04 ý trong 1 câu hỏi được </w:t>
      </w:r>
      <w:r w:rsidRPr="003B6872">
        <w:rPr>
          <w:rFonts w:eastAsia="Times New Roman"/>
          <w:b/>
          <w:bCs/>
          <w:iCs/>
          <w:szCs w:val="24"/>
        </w:rPr>
        <w:t>1,0 điểm.</w:t>
      </w:r>
    </w:p>
    <w:tbl>
      <w:tblPr>
        <w:tblStyle w:val="TableGrid"/>
        <w:tblW w:w="0" w:type="auto"/>
        <w:tblLook w:val="04A0" w:firstRow="1" w:lastRow="0" w:firstColumn="1" w:lastColumn="0" w:noHBand="0" w:noVBand="1"/>
      </w:tblPr>
      <w:tblGrid>
        <w:gridCol w:w="1925"/>
        <w:gridCol w:w="1925"/>
        <w:gridCol w:w="1926"/>
        <w:gridCol w:w="1926"/>
        <w:gridCol w:w="1926"/>
      </w:tblGrid>
      <w:tr w:rsidR="00DB4CC6" w:rsidRPr="003B6872" w14:paraId="56C9EB54" w14:textId="77777777" w:rsidTr="00112055">
        <w:tc>
          <w:tcPr>
            <w:tcW w:w="1925" w:type="dxa"/>
          </w:tcPr>
          <w:p w14:paraId="09449C7A" w14:textId="77777777" w:rsidR="00DB4CC6" w:rsidRPr="003B6872" w:rsidRDefault="00DB4CC6" w:rsidP="00112055">
            <w:pPr>
              <w:spacing w:line="360" w:lineRule="auto"/>
              <w:rPr>
                <w:rFonts w:eastAsia="Times New Roman"/>
                <w:b/>
                <w:bCs/>
                <w:iCs/>
                <w:szCs w:val="24"/>
              </w:rPr>
            </w:pPr>
            <w:r w:rsidRPr="003B6872">
              <w:rPr>
                <w:rFonts w:eastAsia="Times New Roman"/>
                <w:b/>
                <w:bCs/>
                <w:iCs/>
                <w:szCs w:val="24"/>
              </w:rPr>
              <w:t>Câu</w:t>
            </w:r>
          </w:p>
        </w:tc>
        <w:tc>
          <w:tcPr>
            <w:tcW w:w="1925" w:type="dxa"/>
          </w:tcPr>
          <w:p w14:paraId="2833B97B" w14:textId="77777777" w:rsidR="00DB4CC6" w:rsidRPr="003B6872" w:rsidRDefault="00DB4CC6" w:rsidP="00112055">
            <w:pPr>
              <w:spacing w:line="360" w:lineRule="auto"/>
              <w:rPr>
                <w:rFonts w:eastAsia="Times New Roman"/>
                <w:b/>
                <w:bCs/>
                <w:iCs/>
                <w:szCs w:val="24"/>
              </w:rPr>
            </w:pPr>
            <w:r w:rsidRPr="003B6872">
              <w:rPr>
                <w:rFonts w:eastAsia="Times New Roman"/>
                <w:b/>
                <w:bCs/>
                <w:iCs/>
                <w:szCs w:val="24"/>
              </w:rPr>
              <w:t>A</w:t>
            </w:r>
          </w:p>
        </w:tc>
        <w:tc>
          <w:tcPr>
            <w:tcW w:w="1926" w:type="dxa"/>
          </w:tcPr>
          <w:p w14:paraId="635F7042" w14:textId="77777777" w:rsidR="00DB4CC6" w:rsidRPr="003B6872" w:rsidRDefault="00DB4CC6" w:rsidP="00112055">
            <w:pPr>
              <w:spacing w:line="360" w:lineRule="auto"/>
              <w:rPr>
                <w:rFonts w:eastAsia="Times New Roman"/>
                <w:b/>
                <w:bCs/>
                <w:iCs/>
                <w:szCs w:val="24"/>
              </w:rPr>
            </w:pPr>
            <w:r w:rsidRPr="003B6872">
              <w:rPr>
                <w:rFonts w:eastAsia="Times New Roman"/>
                <w:b/>
                <w:bCs/>
                <w:iCs/>
                <w:szCs w:val="24"/>
              </w:rPr>
              <w:t>B</w:t>
            </w:r>
          </w:p>
        </w:tc>
        <w:tc>
          <w:tcPr>
            <w:tcW w:w="1926" w:type="dxa"/>
          </w:tcPr>
          <w:p w14:paraId="5F62863E" w14:textId="77777777" w:rsidR="00DB4CC6" w:rsidRPr="003B6872" w:rsidRDefault="00DB4CC6" w:rsidP="00112055">
            <w:pPr>
              <w:spacing w:line="360" w:lineRule="auto"/>
              <w:rPr>
                <w:rFonts w:eastAsia="Times New Roman"/>
                <w:b/>
                <w:bCs/>
                <w:iCs/>
                <w:szCs w:val="24"/>
              </w:rPr>
            </w:pPr>
            <w:r w:rsidRPr="003B6872">
              <w:rPr>
                <w:rFonts w:eastAsia="Times New Roman"/>
                <w:b/>
                <w:bCs/>
                <w:iCs/>
                <w:szCs w:val="24"/>
              </w:rPr>
              <w:t>C</w:t>
            </w:r>
          </w:p>
        </w:tc>
        <w:tc>
          <w:tcPr>
            <w:tcW w:w="1926" w:type="dxa"/>
          </w:tcPr>
          <w:p w14:paraId="61C4D270" w14:textId="77777777" w:rsidR="00DB4CC6" w:rsidRPr="003B6872" w:rsidRDefault="00DB4CC6" w:rsidP="00112055">
            <w:pPr>
              <w:spacing w:line="360" w:lineRule="auto"/>
              <w:rPr>
                <w:rFonts w:eastAsia="Times New Roman"/>
                <w:b/>
                <w:bCs/>
                <w:iCs/>
                <w:szCs w:val="24"/>
              </w:rPr>
            </w:pPr>
            <w:r w:rsidRPr="003B6872">
              <w:rPr>
                <w:rFonts w:eastAsia="Times New Roman"/>
                <w:b/>
                <w:bCs/>
                <w:iCs/>
                <w:szCs w:val="24"/>
              </w:rPr>
              <w:t>D</w:t>
            </w:r>
          </w:p>
        </w:tc>
      </w:tr>
      <w:tr w:rsidR="00DB4CC6" w:rsidRPr="003B6872" w14:paraId="7A8FCEF4" w14:textId="77777777" w:rsidTr="00112055">
        <w:tc>
          <w:tcPr>
            <w:tcW w:w="1925" w:type="dxa"/>
          </w:tcPr>
          <w:p w14:paraId="1B55CAC9" w14:textId="77777777" w:rsidR="00DB4CC6" w:rsidRPr="003B6872" w:rsidRDefault="00DB4CC6" w:rsidP="00112055">
            <w:pPr>
              <w:spacing w:line="360" w:lineRule="auto"/>
              <w:rPr>
                <w:rFonts w:eastAsia="Times New Roman"/>
                <w:b/>
                <w:bCs/>
                <w:iCs/>
                <w:szCs w:val="24"/>
              </w:rPr>
            </w:pPr>
            <w:r w:rsidRPr="003B6872">
              <w:rPr>
                <w:rFonts w:eastAsia="Times New Roman"/>
                <w:b/>
                <w:bCs/>
                <w:iCs/>
                <w:szCs w:val="24"/>
              </w:rPr>
              <w:t>1</w:t>
            </w:r>
          </w:p>
        </w:tc>
        <w:tc>
          <w:tcPr>
            <w:tcW w:w="1925" w:type="dxa"/>
          </w:tcPr>
          <w:p w14:paraId="45514F9F" w14:textId="77777777" w:rsidR="00DB4CC6" w:rsidRPr="003B6872" w:rsidRDefault="00DB4CC6" w:rsidP="00112055">
            <w:pPr>
              <w:spacing w:line="360" w:lineRule="auto"/>
              <w:rPr>
                <w:rFonts w:eastAsia="Times New Roman"/>
                <w:b/>
                <w:bCs/>
                <w:iCs/>
                <w:szCs w:val="24"/>
              </w:rPr>
            </w:pPr>
            <w:r>
              <w:rPr>
                <w:rFonts w:eastAsia="Times New Roman"/>
                <w:b/>
                <w:bCs/>
                <w:iCs/>
                <w:szCs w:val="24"/>
              </w:rPr>
              <w:t>Đúng</w:t>
            </w:r>
          </w:p>
        </w:tc>
        <w:tc>
          <w:tcPr>
            <w:tcW w:w="1926" w:type="dxa"/>
          </w:tcPr>
          <w:p w14:paraId="5B684EFE" w14:textId="77777777" w:rsidR="00DB4CC6" w:rsidRPr="003B6872" w:rsidRDefault="00DB4CC6" w:rsidP="00112055">
            <w:pPr>
              <w:spacing w:line="360" w:lineRule="auto"/>
              <w:rPr>
                <w:rFonts w:eastAsia="Times New Roman"/>
                <w:b/>
                <w:bCs/>
                <w:iCs/>
                <w:szCs w:val="24"/>
              </w:rPr>
            </w:pPr>
            <w:r>
              <w:rPr>
                <w:rFonts w:eastAsia="Times New Roman"/>
                <w:b/>
                <w:bCs/>
                <w:iCs/>
                <w:szCs w:val="24"/>
              </w:rPr>
              <w:t>Sai</w:t>
            </w:r>
          </w:p>
        </w:tc>
        <w:tc>
          <w:tcPr>
            <w:tcW w:w="1926" w:type="dxa"/>
          </w:tcPr>
          <w:p w14:paraId="4BAB4402" w14:textId="77777777" w:rsidR="00DB4CC6" w:rsidRPr="003B6872" w:rsidRDefault="00DB4CC6" w:rsidP="00112055">
            <w:pPr>
              <w:spacing w:line="360" w:lineRule="auto"/>
              <w:rPr>
                <w:rFonts w:eastAsia="Times New Roman"/>
                <w:b/>
                <w:bCs/>
                <w:iCs/>
                <w:szCs w:val="24"/>
              </w:rPr>
            </w:pPr>
            <w:r>
              <w:rPr>
                <w:rFonts w:eastAsia="Times New Roman"/>
                <w:b/>
                <w:bCs/>
                <w:iCs/>
                <w:szCs w:val="24"/>
              </w:rPr>
              <w:t>Sai</w:t>
            </w:r>
          </w:p>
        </w:tc>
        <w:tc>
          <w:tcPr>
            <w:tcW w:w="1926" w:type="dxa"/>
          </w:tcPr>
          <w:p w14:paraId="045CE37C" w14:textId="77777777" w:rsidR="00DB4CC6" w:rsidRPr="003B6872" w:rsidRDefault="00DB4CC6" w:rsidP="00112055">
            <w:pPr>
              <w:spacing w:line="360" w:lineRule="auto"/>
              <w:rPr>
                <w:rFonts w:eastAsia="Times New Roman"/>
                <w:b/>
                <w:bCs/>
                <w:iCs/>
                <w:szCs w:val="24"/>
              </w:rPr>
            </w:pPr>
            <w:r>
              <w:rPr>
                <w:rFonts w:eastAsia="Times New Roman"/>
                <w:b/>
                <w:bCs/>
                <w:iCs/>
                <w:szCs w:val="24"/>
              </w:rPr>
              <w:t>Đúng</w:t>
            </w:r>
          </w:p>
        </w:tc>
      </w:tr>
      <w:tr w:rsidR="00DB4CC6" w:rsidRPr="003B6872" w14:paraId="345CF63E" w14:textId="77777777" w:rsidTr="00112055">
        <w:tc>
          <w:tcPr>
            <w:tcW w:w="1925" w:type="dxa"/>
          </w:tcPr>
          <w:p w14:paraId="7A036EB5" w14:textId="77777777" w:rsidR="00DB4CC6" w:rsidRPr="003B6872" w:rsidRDefault="00DB4CC6" w:rsidP="00112055">
            <w:pPr>
              <w:spacing w:line="360" w:lineRule="auto"/>
              <w:rPr>
                <w:rFonts w:eastAsia="Times New Roman"/>
                <w:b/>
                <w:bCs/>
                <w:iCs/>
                <w:szCs w:val="24"/>
              </w:rPr>
            </w:pPr>
            <w:r w:rsidRPr="003B6872">
              <w:rPr>
                <w:rFonts w:eastAsia="Times New Roman"/>
                <w:b/>
                <w:bCs/>
                <w:iCs/>
                <w:szCs w:val="24"/>
              </w:rPr>
              <w:t>2</w:t>
            </w:r>
          </w:p>
        </w:tc>
        <w:tc>
          <w:tcPr>
            <w:tcW w:w="1925" w:type="dxa"/>
          </w:tcPr>
          <w:p w14:paraId="70BB108F" w14:textId="77777777" w:rsidR="00DB4CC6" w:rsidRPr="003B6872" w:rsidRDefault="00DB4CC6" w:rsidP="00112055">
            <w:pPr>
              <w:spacing w:line="360" w:lineRule="auto"/>
              <w:rPr>
                <w:rFonts w:eastAsia="Times New Roman"/>
                <w:b/>
                <w:bCs/>
                <w:iCs/>
                <w:szCs w:val="24"/>
              </w:rPr>
            </w:pPr>
            <w:r>
              <w:rPr>
                <w:rFonts w:eastAsia="Times New Roman"/>
                <w:b/>
                <w:bCs/>
                <w:iCs/>
                <w:szCs w:val="24"/>
              </w:rPr>
              <w:t>Đúng</w:t>
            </w:r>
          </w:p>
        </w:tc>
        <w:tc>
          <w:tcPr>
            <w:tcW w:w="1926" w:type="dxa"/>
          </w:tcPr>
          <w:p w14:paraId="53773310" w14:textId="77777777" w:rsidR="00DB4CC6" w:rsidRPr="003B6872" w:rsidRDefault="00DB4CC6" w:rsidP="00112055">
            <w:pPr>
              <w:spacing w:line="360" w:lineRule="auto"/>
              <w:rPr>
                <w:rFonts w:eastAsia="Times New Roman"/>
                <w:b/>
                <w:bCs/>
                <w:iCs/>
                <w:szCs w:val="24"/>
              </w:rPr>
            </w:pPr>
            <w:r>
              <w:rPr>
                <w:rFonts w:eastAsia="Times New Roman"/>
                <w:b/>
                <w:bCs/>
                <w:iCs/>
                <w:szCs w:val="24"/>
              </w:rPr>
              <w:t>Sai</w:t>
            </w:r>
          </w:p>
        </w:tc>
        <w:tc>
          <w:tcPr>
            <w:tcW w:w="1926" w:type="dxa"/>
          </w:tcPr>
          <w:p w14:paraId="1EEEC30F" w14:textId="77777777" w:rsidR="00DB4CC6" w:rsidRPr="003B6872" w:rsidRDefault="00DB4CC6" w:rsidP="00112055">
            <w:pPr>
              <w:spacing w:line="360" w:lineRule="auto"/>
              <w:rPr>
                <w:rFonts w:eastAsia="Times New Roman"/>
                <w:b/>
                <w:bCs/>
                <w:iCs/>
                <w:szCs w:val="24"/>
              </w:rPr>
            </w:pPr>
            <w:r>
              <w:rPr>
                <w:rFonts w:eastAsia="Times New Roman"/>
                <w:b/>
                <w:bCs/>
                <w:iCs/>
                <w:szCs w:val="24"/>
              </w:rPr>
              <w:t>Đúng</w:t>
            </w:r>
          </w:p>
        </w:tc>
        <w:tc>
          <w:tcPr>
            <w:tcW w:w="1926" w:type="dxa"/>
          </w:tcPr>
          <w:p w14:paraId="48BDCC8C" w14:textId="77777777" w:rsidR="00DB4CC6" w:rsidRPr="003B6872" w:rsidRDefault="00DB4CC6" w:rsidP="00112055">
            <w:pPr>
              <w:spacing w:line="360" w:lineRule="auto"/>
              <w:rPr>
                <w:rFonts w:eastAsia="Times New Roman"/>
                <w:b/>
                <w:bCs/>
                <w:iCs/>
                <w:szCs w:val="24"/>
              </w:rPr>
            </w:pPr>
            <w:r>
              <w:rPr>
                <w:rFonts w:eastAsia="Times New Roman"/>
                <w:b/>
                <w:bCs/>
                <w:iCs/>
                <w:szCs w:val="24"/>
              </w:rPr>
              <w:t>Sai</w:t>
            </w:r>
          </w:p>
        </w:tc>
      </w:tr>
    </w:tbl>
    <w:p w14:paraId="6D5F8B20" w14:textId="77777777" w:rsidR="00DB4CC6" w:rsidRPr="003B6872" w:rsidRDefault="00DB4CC6" w:rsidP="00112055">
      <w:pPr>
        <w:spacing w:after="0" w:line="360" w:lineRule="auto"/>
        <w:rPr>
          <w:rFonts w:eastAsia="Times New Roman"/>
          <w:b/>
          <w:bCs/>
          <w:iCs/>
          <w:szCs w:val="24"/>
        </w:rPr>
      </w:pPr>
      <w:r w:rsidRPr="003B6872">
        <w:rPr>
          <w:rFonts w:eastAsia="Times New Roman"/>
          <w:b/>
          <w:bCs/>
          <w:iCs/>
          <w:szCs w:val="24"/>
        </w:rPr>
        <w:lastRenderedPageBreak/>
        <w:t>B. PHẦN TỰ LUẬN</w:t>
      </w:r>
    </w:p>
    <w:p w14:paraId="05694C54" w14:textId="77777777" w:rsidR="00DB4CC6" w:rsidRPr="003B6872" w:rsidRDefault="00DB4CC6" w:rsidP="00112055">
      <w:pPr>
        <w:spacing w:after="0" w:line="360" w:lineRule="auto"/>
        <w:rPr>
          <w:rFonts w:eastAsia="Times New Roman"/>
          <w:b/>
          <w:bCs/>
          <w:iCs/>
          <w:szCs w:val="24"/>
        </w:rPr>
      </w:pPr>
      <w:r w:rsidRPr="003B6872">
        <w:rPr>
          <w:rFonts w:eastAsia="Times New Roman"/>
          <w:b/>
          <w:bCs/>
          <w:iCs/>
          <w:szCs w:val="24"/>
        </w:rPr>
        <w:t>Câu 1. (3,0 điểm)</w:t>
      </w:r>
    </w:p>
    <w:tbl>
      <w:tblPr>
        <w:tblStyle w:val="TableGrid"/>
        <w:tblW w:w="0" w:type="auto"/>
        <w:tblBorders>
          <w:bottom w:val="none" w:sz="0" w:space="0" w:color="auto"/>
          <w:insideH w:val="dashSmallGap" w:sz="4" w:space="0" w:color="auto"/>
        </w:tblBorders>
        <w:tblLook w:val="04A0" w:firstRow="1" w:lastRow="0" w:firstColumn="1" w:lastColumn="0" w:noHBand="0" w:noVBand="1"/>
      </w:tblPr>
      <w:tblGrid>
        <w:gridCol w:w="8500"/>
        <w:gridCol w:w="1128"/>
      </w:tblGrid>
      <w:tr w:rsidR="00DB4CC6" w14:paraId="00A9FFB1" w14:textId="77777777" w:rsidTr="00112055">
        <w:tc>
          <w:tcPr>
            <w:tcW w:w="8500" w:type="dxa"/>
          </w:tcPr>
          <w:p w14:paraId="33A1F62D" w14:textId="77777777" w:rsidR="00DB4CC6" w:rsidRPr="007C1319" w:rsidRDefault="00DB4CC6" w:rsidP="00112055">
            <w:pPr>
              <w:jc w:val="center"/>
              <w:rPr>
                <w:b/>
                <w:bCs/>
                <w:szCs w:val="22"/>
              </w:rPr>
            </w:pPr>
            <w:r w:rsidRPr="007C1319">
              <w:rPr>
                <w:b/>
                <w:bCs/>
                <w:szCs w:val="22"/>
              </w:rPr>
              <w:t>Gợi ý</w:t>
            </w:r>
          </w:p>
        </w:tc>
        <w:tc>
          <w:tcPr>
            <w:tcW w:w="1128" w:type="dxa"/>
          </w:tcPr>
          <w:p w14:paraId="676DF702" w14:textId="77777777" w:rsidR="00DB4CC6" w:rsidRPr="007C1319" w:rsidRDefault="00DB4CC6" w:rsidP="00112055">
            <w:pPr>
              <w:jc w:val="both"/>
              <w:rPr>
                <w:b/>
                <w:bCs/>
                <w:szCs w:val="22"/>
              </w:rPr>
            </w:pPr>
            <w:r w:rsidRPr="007C1319">
              <w:rPr>
                <w:b/>
                <w:bCs/>
                <w:szCs w:val="22"/>
              </w:rPr>
              <w:t>Điểm</w:t>
            </w:r>
          </w:p>
        </w:tc>
      </w:tr>
      <w:tr w:rsidR="00DB4CC6" w14:paraId="7610E871" w14:textId="77777777" w:rsidTr="00112055">
        <w:tc>
          <w:tcPr>
            <w:tcW w:w="8500" w:type="dxa"/>
          </w:tcPr>
          <w:p w14:paraId="14C2D55D" w14:textId="77777777" w:rsidR="00DB4CC6" w:rsidRPr="007C1319" w:rsidRDefault="00DB4CC6" w:rsidP="00112055">
            <w:pPr>
              <w:spacing w:line="360" w:lineRule="auto"/>
              <w:rPr>
                <w:szCs w:val="24"/>
              </w:rPr>
            </w:pPr>
            <w:r w:rsidRPr="007C1319">
              <w:rPr>
                <w:rFonts w:eastAsia="Times New Roman"/>
                <w:b/>
                <w:bCs/>
                <w:szCs w:val="24"/>
              </w:rPr>
              <w:t xml:space="preserve">a) </w:t>
            </w:r>
            <w:r w:rsidRPr="00710712">
              <w:rPr>
                <w:b/>
                <w:bCs/>
                <w:szCs w:val="24"/>
              </w:rPr>
              <w:t>Cho hai số chính phương liên tiếp. Chứng minh rằng tổng của hai số đó cộng với tích của chúng là một số chính phương lẻ.</w:t>
            </w:r>
          </w:p>
        </w:tc>
        <w:tc>
          <w:tcPr>
            <w:tcW w:w="1128" w:type="dxa"/>
          </w:tcPr>
          <w:p w14:paraId="117FFCC6" w14:textId="77777777" w:rsidR="00DB4CC6" w:rsidRPr="00710712" w:rsidRDefault="00DB4CC6" w:rsidP="00112055">
            <w:pPr>
              <w:jc w:val="both"/>
              <w:rPr>
                <w:b/>
                <w:bCs/>
                <w:szCs w:val="22"/>
              </w:rPr>
            </w:pPr>
            <w:r w:rsidRPr="00710712">
              <w:rPr>
                <w:b/>
                <w:bCs/>
                <w:szCs w:val="22"/>
              </w:rPr>
              <w:t>1,5</w:t>
            </w:r>
          </w:p>
        </w:tc>
      </w:tr>
      <w:tr w:rsidR="00DB4CC6" w14:paraId="6A752A40" w14:textId="77777777" w:rsidTr="00112055">
        <w:tc>
          <w:tcPr>
            <w:tcW w:w="8500" w:type="dxa"/>
          </w:tcPr>
          <w:p w14:paraId="01B23B91" w14:textId="77777777" w:rsidR="00DB4CC6" w:rsidRDefault="00DB4CC6" w:rsidP="00112055">
            <w:pPr>
              <w:spacing w:line="360" w:lineRule="auto"/>
            </w:pPr>
            <w:r w:rsidRPr="008613A2">
              <w:rPr>
                <w:rFonts w:eastAsia="Times New Roman"/>
                <w:szCs w:val="24"/>
              </w:rPr>
              <w:t xml:space="preserve">Gọi hai số chính phương liên tiếp đó là </w:t>
            </w:r>
            <w:r w:rsidRPr="008613A2">
              <w:rPr>
                <w:position w:val="-6"/>
                <w:szCs w:val="24"/>
              </w:rPr>
              <w:object w:dxaOrig="279" w:dyaOrig="360" w14:anchorId="23D7F040">
                <v:shape id="_x0000_i1859" type="#_x0000_t75" style="width:15pt;height:18pt" o:ole="">
                  <v:imagedata r:id="rId2347" o:title=""/>
                </v:shape>
                <o:OLEObject Type="Embed" ProgID="Equation.DSMT4" ShapeID="_x0000_i1859" DrawAspect="Content" ObjectID="_1826905462" r:id="rId2348"/>
              </w:object>
            </w:r>
            <w:r w:rsidRPr="008613A2">
              <w:rPr>
                <w:szCs w:val="24"/>
              </w:rPr>
              <w:t xml:space="preserve"> và </w:t>
            </w:r>
            <w:r w:rsidRPr="008613A2">
              <w:rPr>
                <w:position w:val="-14"/>
                <w:szCs w:val="24"/>
              </w:rPr>
              <w:object w:dxaOrig="760" w:dyaOrig="440" w14:anchorId="2E288A9D">
                <v:shape id="_x0000_i1860" type="#_x0000_t75" style="width:38.25pt;height:21pt" o:ole="">
                  <v:imagedata r:id="rId2349" o:title=""/>
                </v:shape>
                <o:OLEObject Type="Embed" ProgID="Equation.DSMT4" ShapeID="_x0000_i1860" DrawAspect="Content" ObjectID="_1826905463" r:id="rId2350"/>
              </w:object>
            </w:r>
            <w:r>
              <w:rPr>
                <w:szCs w:val="24"/>
              </w:rPr>
              <w:t xml:space="preserve">với </w:t>
            </w:r>
            <w:r w:rsidRPr="0099640B">
              <w:rPr>
                <w:position w:val="-6"/>
              </w:rPr>
              <w:object w:dxaOrig="660" w:dyaOrig="279" w14:anchorId="645A67D3">
                <v:shape id="_x0000_i1861" type="#_x0000_t75" style="width:33pt;height:15pt" o:ole="">
                  <v:imagedata r:id="rId2351" o:title=""/>
                </v:shape>
                <o:OLEObject Type="Embed" ProgID="Equation.DSMT4" ShapeID="_x0000_i1861" DrawAspect="Content" ObjectID="_1826905464" r:id="rId2352"/>
              </w:object>
            </w:r>
            <w:r>
              <w:t xml:space="preserve"> </w:t>
            </w:r>
          </w:p>
          <w:p w14:paraId="2DA3D2F6" w14:textId="77777777" w:rsidR="00DB4CC6" w:rsidRPr="008613A2" w:rsidRDefault="00DB4CC6" w:rsidP="00112055">
            <w:pPr>
              <w:spacing w:line="360" w:lineRule="auto"/>
              <w:rPr>
                <w:rFonts w:eastAsia="Times New Roman"/>
                <w:szCs w:val="24"/>
              </w:rPr>
            </w:pPr>
            <w:r>
              <w:t xml:space="preserve">Ta cần chứng minh </w:t>
            </w:r>
            <w:r w:rsidRPr="0099640B">
              <w:rPr>
                <w:position w:val="-14"/>
              </w:rPr>
              <w:object w:dxaOrig="2820" w:dyaOrig="440" w14:anchorId="7B4DEBBB">
                <v:shape id="_x0000_i1862" type="#_x0000_t75" style="width:141pt;height:21pt" o:ole="">
                  <v:imagedata r:id="rId2353" o:title=""/>
                </v:shape>
                <o:OLEObject Type="Embed" ProgID="Equation.DSMT4" ShapeID="_x0000_i1862" DrawAspect="Content" ObjectID="_1826905465" r:id="rId2354"/>
              </w:object>
            </w:r>
            <w:r>
              <w:t xml:space="preserve"> là số chính phương lẻ</w:t>
            </w:r>
          </w:p>
        </w:tc>
        <w:tc>
          <w:tcPr>
            <w:tcW w:w="1128" w:type="dxa"/>
          </w:tcPr>
          <w:p w14:paraId="00E1046F" w14:textId="77777777" w:rsidR="00DB4CC6" w:rsidRDefault="00DB4CC6" w:rsidP="00112055">
            <w:pPr>
              <w:jc w:val="both"/>
              <w:rPr>
                <w:szCs w:val="22"/>
              </w:rPr>
            </w:pPr>
          </w:p>
          <w:p w14:paraId="5373D15E" w14:textId="77777777" w:rsidR="00DB4CC6" w:rsidRDefault="00DB4CC6" w:rsidP="00112055">
            <w:pPr>
              <w:jc w:val="both"/>
              <w:rPr>
                <w:szCs w:val="22"/>
              </w:rPr>
            </w:pPr>
          </w:p>
          <w:p w14:paraId="1D33E216" w14:textId="77777777" w:rsidR="00DB4CC6" w:rsidRDefault="00DB4CC6" w:rsidP="00112055">
            <w:pPr>
              <w:jc w:val="both"/>
              <w:rPr>
                <w:szCs w:val="22"/>
              </w:rPr>
            </w:pPr>
            <w:r>
              <w:rPr>
                <w:szCs w:val="22"/>
              </w:rPr>
              <w:t>0,25</w:t>
            </w:r>
          </w:p>
        </w:tc>
      </w:tr>
      <w:tr w:rsidR="00DB4CC6" w14:paraId="1EE9D453" w14:textId="77777777" w:rsidTr="00112055">
        <w:tc>
          <w:tcPr>
            <w:tcW w:w="8500" w:type="dxa"/>
          </w:tcPr>
          <w:p w14:paraId="2BE2C54C" w14:textId="77777777" w:rsidR="00DB4CC6" w:rsidRPr="008613A2" w:rsidRDefault="00DB4CC6" w:rsidP="00112055">
            <w:pPr>
              <w:spacing w:line="360" w:lineRule="auto"/>
            </w:pPr>
            <w:r w:rsidRPr="0099640B">
              <w:rPr>
                <w:position w:val="-20"/>
              </w:rPr>
              <w:object w:dxaOrig="6480" w:dyaOrig="560" w14:anchorId="77595C37">
                <v:shape id="_x0000_i1863" type="#_x0000_t75" style="width:324pt;height:27.75pt" o:ole="">
                  <v:imagedata r:id="rId2355" o:title=""/>
                </v:shape>
                <o:OLEObject Type="Embed" ProgID="Equation.DSMT4" ShapeID="_x0000_i1863" DrawAspect="Content" ObjectID="_1826905466" r:id="rId2356"/>
              </w:object>
            </w:r>
            <w:r>
              <w:t xml:space="preserve"> với </w:t>
            </w:r>
            <w:r>
              <w:rPr>
                <w:i/>
                <w:iCs/>
              </w:rPr>
              <w:t>a</w:t>
            </w:r>
            <w:r>
              <w:t xml:space="preserve"> là số tự nhiên sẽ là một số chính phương.</w:t>
            </w:r>
          </w:p>
        </w:tc>
        <w:tc>
          <w:tcPr>
            <w:tcW w:w="1128" w:type="dxa"/>
          </w:tcPr>
          <w:p w14:paraId="35B7CB9A" w14:textId="77777777" w:rsidR="00DB4CC6" w:rsidRDefault="00DB4CC6" w:rsidP="00112055">
            <w:pPr>
              <w:jc w:val="both"/>
              <w:rPr>
                <w:szCs w:val="22"/>
              </w:rPr>
            </w:pPr>
          </w:p>
          <w:p w14:paraId="670AA85D" w14:textId="77777777" w:rsidR="00DB4CC6" w:rsidRDefault="00DB4CC6" w:rsidP="00112055">
            <w:pPr>
              <w:jc w:val="both"/>
              <w:rPr>
                <w:szCs w:val="22"/>
              </w:rPr>
            </w:pPr>
            <w:r>
              <w:rPr>
                <w:szCs w:val="22"/>
              </w:rPr>
              <w:t>0,75</w:t>
            </w:r>
          </w:p>
        </w:tc>
      </w:tr>
      <w:tr w:rsidR="00DB4CC6" w14:paraId="5A1E9B06" w14:textId="77777777" w:rsidTr="00112055">
        <w:tc>
          <w:tcPr>
            <w:tcW w:w="8500" w:type="dxa"/>
          </w:tcPr>
          <w:p w14:paraId="0B833425" w14:textId="77777777" w:rsidR="00DB4CC6" w:rsidRPr="008613A2" w:rsidRDefault="00DB4CC6" w:rsidP="00112055">
            <w:pPr>
              <w:spacing w:line="360" w:lineRule="auto"/>
              <w:rPr>
                <w:rFonts w:eastAsia="Times New Roman"/>
                <w:szCs w:val="24"/>
              </w:rPr>
            </w:pPr>
            <w:r>
              <w:rPr>
                <w:rFonts w:eastAsia="Times New Roman"/>
                <w:szCs w:val="24"/>
              </w:rPr>
              <w:t xml:space="preserve">Học sinh chứng minh được </w:t>
            </w:r>
            <w:r w:rsidRPr="0099640B">
              <w:rPr>
                <w:position w:val="-14"/>
              </w:rPr>
              <w:object w:dxaOrig="1880" w:dyaOrig="440" w14:anchorId="3A33B0C7">
                <v:shape id="_x0000_i1864" type="#_x0000_t75" style="width:93pt;height:21pt" o:ole="">
                  <v:imagedata r:id="rId2357" o:title=""/>
                </v:shape>
                <o:OLEObject Type="Embed" ProgID="Equation.DSMT4" ShapeID="_x0000_i1864" DrawAspect="Content" ObjectID="_1826905467" r:id="rId2358"/>
              </w:object>
            </w:r>
            <w:r>
              <w:t xml:space="preserve"> là số tự nhiên chẵn</w:t>
            </w:r>
          </w:p>
        </w:tc>
        <w:tc>
          <w:tcPr>
            <w:tcW w:w="1128" w:type="dxa"/>
          </w:tcPr>
          <w:p w14:paraId="43742790" w14:textId="77777777" w:rsidR="00DB4CC6" w:rsidRDefault="00DB4CC6" w:rsidP="00112055">
            <w:pPr>
              <w:jc w:val="both"/>
              <w:rPr>
                <w:szCs w:val="22"/>
              </w:rPr>
            </w:pPr>
            <w:r>
              <w:rPr>
                <w:szCs w:val="22"/>
              </w:rPr>
              <w:t>0,25</w:t>
            </w:r>
          </w:p>
        </w:tc>
      </w:tr>
      <w:tr w:rsidR="00DB4CC6" w14:paraId="6205866E" w14:textId="77777777" w:rsidTr="00112055">
        <w:tc>
          <w:tcPr>
            <w:tcW w:w="8500" w:type="dxa"/>
          </w:tcPr>
          <w:p w14:paraId="632E1B9B" w14:textId="77777777" w:rsidR="00DB4CC6" w:rsidRDefault="00DB4CC6" w:rsidP="00112055">
            <w:pPr>
              <w:spacing w:line="360" w:lineRule="auto"/>
              <w:rPr>
                <w:rFonts w:eastAsia="Times New Roman"/>
                <w:szCs w:val="24"/>
              </w:rPr>
            </w:pPr>
            <w:r>
              <w:rPr>
                <w:rFonts w:eastAsia="Times New Roman"/>
                <w:szCs w:val="24"/>
              </w:rPr>
              <w:t xml:space="preserve">Suy ra </w:t>
            </w:r>
            <w:r w:rsidRPr="0099640B">
              <w:rPr>
                <w:position w:val="-6"/>
              </w:rPr>
              <w:object w:dxaOrig="960" w:dyaOrig="360" w14:anchorId="6C119370">
                <v:shape id="_x0000_i1865" type="#_x0000_t75" style="width:47.25pt;height:18pt" o:ole="">
                  <v:imagedata r:id="rId2359" o:title=""/>
                </v:shape>
                <o:OLEObject Type="Embed" ProgID="Equation.DSMT4" ShapeID="_x0000_i1865" DrawAspect="Content" ObjectID="_1826905468" r:id="rId2360"/>
              </w:object>
            </w:r>
            <w:r>
              <w:t xml:space="preserve"> là số lẻ. Vậy A là số chính phương lẻ.</w:t>
            </w:r>
          </w:p>
        </w:tc>
        <w:tc>
          <w:tcPr>
            <w:tcW w:w="1128" w:type="dxa"/>
          </w:tcPr>
          <w:p w14:paraId="7AE5EEC2" w14:textId="77777777" w:rsidR="00DB4CC6" w:rsidRDefault="00DB4CC6" w:rsidP="00112055">
            <w:pPr>
              <w:jc w:val="both"/>
              <w:rPr>
                <w:szCs w:val="22"/>
              </w:rPr>
            </w:pPr>
            <w:r>
              <w:rPr>
                <w:szCs w:val="22"/>
              </w:rPr>
              <w:t>0,25</w:t>
            </w:r>
          </w:p>
        </w:tc>
      </w:tr>
      <w:tr w:rsidR="00DB4CC6" w14:paraId="5A5D65EC" w14:textId="77777777" w:rsidTr="00112055">
        <w:tc>
          <w:tcPr>
            <w:tcW w:w="8500" w:type="dxa"/>
          </w:tcPr>
          <w:p w14:paraId="090310D7" w14:textId="77777777" w:rsidR="00DB4CC6" w:rsidRDefault="00DB4CC6" w:rsidP="00112055">
            <w:pPr>
              <w:tabs>
                <w:tab w:val="left" w:pos="992"/>
              </w:tabs>
              <w:spacing w:after="160"/>
            </w:pPr>
            <w:r w:rsidRPr="00247C93">
              <w:rPr>
                <w:b/>
                <w:bCs/>
                <w:szCs w:val="24"/>
              </w:rPr>
              <w:t xml:space="preserve">b) </w:t>
            </w:r>
            <w:r w:rsidRPr="00664D67">
              <w:rPr>
                <w:rFonts w:eastAsia="Times New Roman"/>
                <w:b/>
                <w:bCs/>
                <w:szCs w:val="24"/>
              </w:rPr>
              <w:t xml:space="preserve">Chứng minh rằng với mọi số nguyên </w:t>
            </w:r>
            <w:r w:rsidRPr="00664D67">
              <w:rPr>
                <w:b/>
                <w:bCs/>
                <w:position w:val="-6"/>
              </w:rPr>
              <w:object w:dxaOrig="200" w:dyaOrig="220" w14:anchorId="79522506">
                <v:shape id="_x0000_i1866" type="#_x0000_t75" style="width:9.75pt;height:11.25pt" o:ole="">
                  <v:imagedata r:id="rId2317" o:title=""/>
                </v:shape>
                <o:OLEObject Type="Embed" ProgID="Equation.DSMT4" ShapeID="_x0000_i1866" DrawAspect="Content" ObjectID="_1826905469" r:id="rId2361"/>
              </w:object>
            </w:r>
            <w:r w:rsidRPr="00664D67">
              <w:rPr>
                <w:b/>
                <w:bCs/>
              </w:rPr>
              <w:t xml:space="preserve">, ta có </w:t>
            </w:r>
            <w:r w:rsidRPr="00664D67">
              <w:rPr>
                <w:b/>
                <w:bCs/>
                <w:position w:val="-20"/>
              </w:rPr>
              <w:object w:dxaOrig="1260" w:dyaOrig="520" w14:anchorId="5F634267">
                <v:shape id="_x0000_i1867" type="#_x0000_t75" style="width:63pt;height:26.25pt" o:ole="">
                  <v:imagedata r:id="rId2362" o:title=""/>
                </v:shape>
                <o:OLEObject Type="Embed" ProgID="Equation.DSMT4" ShapeID="_x0000_i1867" DrawAspect="Content" ObjectID="_1826905470" r:id="rId2363"/>
              </w:object>
            </w:r>
            <w:r w:rsidRPr="00664D67">
              <w:rPr>
                <w:b/>
                <w:bCs/>
              </w:rPr>
              <w:t>.</w:t>
            </w:r>
          </w:p>
          <w:p w14:paraId="55A9CAA4" w14:textId="77777777" w:rsidR="00DB4CC6" w:rsidRDefault="00DB4CC6" w:rsidP="00112055">
            <w:pPr>
              <w:tabs>
                <w:tab w:val="left" w:pos="992"/>
              </w:tabs>
              <w:spacing w:after="160"/>
              <w:rPr>
                <w:rFonts w:eastAsia="Times New Roman"/>
                <w:szCs w:val="24"/>
              </w:rPr>
            </w:pPr>
            <w:r>
              <w:rPr>
                <w:rFonts w:eastAsia="Times New Roman"/>
                <w:szCs w:val="24"/>
              </w:rPr>
              <w:t xml:space="preserve">Ta sẽ chứng minh </w:t>
            </w:r>
            <w:r w:rsidRPr="0038777C">
              <w:rPr>
                <w:position w:val="-20"/>
              </w:rPr>
              <w:object w:dxaOrig="1140" w:dyaOrig="520" w14:anchorId="7DF7408E">
                <v:shape id="_x0000_i1868" type="#_x0000_t75" style="width:57pt;height:26.25pt" o:ole="">
                  <v:imagedata r:id="rId2364" o:title=""/>
                </v:shape>
                <o:OLEObject Type="Embed" ProgID="Equation.DSMT4" ShapeID="_x0000_i1868" DrawAspect="Content" ObjectID="_1826905471" r:id="rId2365"/>
              </w:object>
            </w:r>
            <w:r>
              <w:t xml:space="preserve"> và </w:t>
            </w:r>
            <w:r w:rsidRPr="0038777C">
              <w:rPr>
                <w:position w:val="-20"/>
              </w:rPr>
              <w:object w:dxaOrig="1219" w:dyaOrig="520" w14:anchorId="1174914F">
                <v:shape id="_x0000_i1869" type="#_x0000_t75" style="width:60.75pt;height:26.25pt" o:ole="">
                  <v:imagedata r:id="rId2366" o:title=""/>
                </v:shape>
                <o:OLEObject Type="Embed" ProgID="Equation.DSMT4" ShapeID="_x0000_i1869" DrawAspect="Content" ObjectID="_1826905472" r:id="rId2367"/>
              </w:object>
            </w:r>
          </w:p>
        </w:tc>
        <w:tc>
          <w:tcPr>
            <w:tcW w:w="1128" w:type="dxa"/>
          </w:tcPr>
          <w:p w14:paraId="6DCFDACE" w14:textId="77777777" w:rsidR="00DB4CC6" w:rsidRDefault="00DB4CC6" w:rsidP="00112055">
            <w:pPr>
              <w:jc w:val="both"/>
              <w:rPr>
                <w:b/>
                <w:bCs/>
                <w:szCs w:val="22"/>
              </w:rPr>
            </w:pPr>
            <w:r>
              <w:rPr>
                <w:b/>
                <w:bCs/>
                <w:szCs w:val="22"/>
              </w:rPr>
              <w:t>1,5</w:t>
            </w:r>
          </w:p>
          <w:p w14:paraId="5A09F9E2" w14:textId="77777777" w:rsidR="00DB4CC6" w:rsidRDefault="00DB4CC6" w:rsidP="00112055">
            <w:pPr>
              <w:jc w:val="both"/>
              <w:rPr>
                <w:b/>
                <w:bCs/>
                <w:szCs w:val="22"/>
              </w:rPr>
            </w:pPr>
          </w:p>
          <w:p w14:paraId="4BC4466A" w14:textId="77777777" w:rsidR="00DB4CC6" w:rsidRDefault="00DB4CC6" w:rsidP="00112055">
            <w:pPr>
              <w:jc w:val="both"/>
              <w:rPr>
                <w:b/>
                <w:bCs/>
                <w:szCs w:val="22"/>
              </w:rPr>
            </w:pPr>
          </w:p>
          <w:p w14:paraId="43CE3F40" w14:textId="77777777" w:rsidR="00DB4CC6" w:rsidRPr="003B0BC7" w:rsidRDefault="00DB4CC6" w:rsidP="00112055">
            <w:pPr>
              <w:jc w:val="both"/>
              <w:rPr>
                <w:b/>
                <w:bCs/>
                <w:szCs w:val="22"/>
              </w:rPr>
            </w:pPr>
          </w:p>
        </w:tc>
      </w:tr>
      <w:tr w:rsidR="00DB4CC6" w14:paraId="7799684E" w14:textId="77777777" w:rsidTr="00112055">
        <w:tc>
          <w:tcPr>
            <w:tcW w:w="8500" w:type="dxa"/>
          </w:tcPr>
          <w:p w14:paraId="4C1BE93F" w14:textId="77777777" w:rsidR="00DB4CC6" w:rsidRPr="00D968DA" w:rsidRDefault="00DB4CC6" w:rsidP="00112055">
            <w:pPr>
              <w:tabs>
                <w:tab w:val="left" w:pos="992"/>
              </w:tabs>
              <w:spacing w:after="160"/>
              <w:rPr>
                <w:rFonts w:eastAsia="Times New Roman"/>
                <w:szCs w:val="22"/>
              </w:rPr>
            </w:pPr>
            <w:r>
              <w:rPr>
                <w:rFonts w:eastAsia="Times New Roman"/>
                <w:szCs w:val="22"/>
              </w:rPr>
              <w:t xml:space="preserve">Do 11 là số nguyên tố nên theo định lý Fermat có </w:t>
            </w:r>
            <w:r w:rsidRPr="0038777C">
              <w:rPr>
                <w:position w:val="-14"/>
              </w:rPr>
              <w:object w:dxaOrig="1600" w:dyaOrig="440" w14:anchorId="3FF731C8">
                <v:shape id="_x0000_i1870" type="#_x0000_t75" style="width:80.25pt;height:22.5pt" o:ole="">
                  <v:imagedata r:id="rId2368" o:title=""/>
                </v:shape>
                <o:OLEObject Type="Embed" ProgID="Equation.DSMT4" ShapeID="_x0000_i1870" DrawAspect="Content" ObjectID="_1826905473" r:id="rId2369"/>
              </w:object>
            </w:r>
            <w:r>
              <w:t xml:space="preserve"> (*)</w:t>
            </w:r>
          </w:p>
        </w:tc>
        <w:tc>
          <w:tcPr>
            <w:tcW w:w="1128" w:type="dxa"/>
          </w:tcPr>
          <w:p w14:paraId="65CFFFE9" w14:textId="77777777" w:rsidR="00DB4CC6" w:rsidRPr="00D968DA" w:rsidRDefault="00DB4CC6" w:rsidP="00112055">
            <w:pPr>
              <w:jc w:val="both"/>
              <w:rPr>
                <w:szCs w:val="22"/>
              </w:rPr>
            </w:pPr>
            <w:r w:rsidRPr="00D968DA">
              <w:rPr>
                <w:szCs w:val="22"/>
              </w:rPr>
              <w:t>0,</w:t>
            </w:r>
            <w:r>
              <w:rPr>
                <w:szCs w:val="22"/>
              </w:rPr>
              <w:t>2</w:t>
            </w:r>
            <w:r w:rsidRPr="00D968DA">
              <w:rPr>
                <w:szCs w:val="22"/>
              </w:rPr>
              <w:t>5</w:t>
            </w:r>
          </w:p>
        </w:tc>
      </w:tr>
      <w:tr w:rsidR="00DB4CC6" w14:paraId="61D3FC6C" w14:textId="77777777" w:rsidTr="00112055">
        <w:trPr>
          <w:trHeight w:val="1024"/>
        </w:trPr>
        <w:tc>
          <w:tcPr>
            <w:tcW w:w="8500" w:type="dxa"/>
          </w:tcPr>
          <w:p w14:paraId="5343704C" w14:textId="77777777" w:rsidR="00DB4CC6" w:rsidRDefault="00DB4CC6" w:rsidP="00112055">
            <w:pPr>
              <w:tabs>
                <w:tab w:val="left" w:pos="992"/>
              </w:tabs>
              <w:spacing w:after="160"/>
              <w:rPr>
                <w:rFonts w:eastAsia="Times New Roman"/>
                <w:szCs w:val="22"/>
              </w:rPr>
            </w:pPr>
            <w:r>
              <w:rPr>
                <w:rFonts w:eastAsia="Times New Roman"/>
                <w:szCs w:val="22"/>
              </w:rPr>
              <w:t xml:space="preserve">Do 2 và 3 là các số nguyên tố nên theo định lý Fermat, ta có </w:t>
            </w:r>
          </w:p>
          <w:p w14:paraId="5D37E61B" w14:textId="77777777" w:rsidR="00DB4CC6" w:rsidRPr="00D968DA" w:rsidRDefault="00DB4CC6" w:rsidP="00112055">
            <w:pPr>
              <w:tabs>
                <w:tab w:val="left" w:pos="992"/>
              </w:tabs>
              <w:spacing w:after="160"/>
              <w:rPr>
                <w:rFonts w:eastAsia="Times New Roman"/>
                <w:szCs w:val="22"/>
              </w:rPr>
            </w:pPr>
            <w:r w:rsidRPr="0038777C">
              <w:rPr>
                <w:position w:val="-14"/>
              </w:rPr>
              <w:object w:dxaOrig="3360" w:dyaOrig="440" w14:anchorId="093D9456">
                <v:shape id="_x0000_i1871" type="#_x0000_t75" style="width:168pt;height:22.5pt" o:ole="">
                  <v:imagedata r:id="rId2370" o:title=""/>
                </v:shape>
                <o:OLEObject Type="Embed" ProgID="Equation.DSMT4" ShapeID="_x0000_i1871" DrawAspect="Content" ObjectID="_1826905474" r:id="rId2371"/>
              </w:object>
            </w:r>
          </w:p>
        </w:tc>
        <w:tc>
          <w:tcPr>
            <w:tcW w:w="1128" w:type="dxa"/>
          </w:tcPr>
          <w:p w14:paraId="44837320" w14:textId="77777777" w:rsidR="00DB4CC6" w:rsidRDefault="00DB4CC6" w:rsidP="00112055">
            <w:pPr>
              <w:jc w:val="both"/>
              <w:rPr>
                <w:szCs w:val="22"/>
              </w:rPr>
            </w:pPr>
          </w:p>
          <w:p w14:paraId="01E459E3" w14:textId="77777777" w:rsidR="00DB4CC6" w:rsidRDefault="00DB4CC6" w:rsidP="00112055">
            <w:pPr>
              <w:jc w:val="both"/>
              <w:rPr>
                <w:szCs w:val="22"/>
              </w:rPr>
            </w:pPr>
            <w:r>
              <w:rPr>
                <w:szCs w:val="22"/>
              </w:rPr>
              <w:t>0,25</w:t>
            </w:r>
          </w:p>
          <w:p w14:paraId="305902FA" w14:textId="77777777" w:rsidR="00DB4CC6" w:rsidRPr="00D968DA" w:rsidRDefault="00DB4CC6" w:rsidP="00112055">
            <w:pPr>
              <w:jc w:val="both"/>
              <w:rPr>
                <w:szCs w:val="22"/>
              </w:rPr>
            </w:pPr>
          </w:p>
        </w:tc>
      </w:tr>
      <w:tr w:rsidR="00DB4CC6" w14:paraId="77FEE283" w14:textId="77777777" w:rsidTr="00112055">
        <w:trPr>
          <w:trHeight w:val="671"/>
        </w:trPr>
        <w:tc>
          <w:tcPr>
            <w:tcW w:w="8500" w:type="dxa"/>
          </w:tcPr>
          <w:p w14:paraId="1C87B6A5" w14:textId="77777777" w:rsidR="00DB4CC6" w:rsidRDefault="00DB4CC6" w:rsidP="00112055">
            <w:pPr>
              <w:tabs>
                <w:tab w:val="left" w:pos="992"/>
              </w:tabs>
              <w:spacing w:after="160"/>
            </w:pPr>
            <w:r>
              <w:rPr>
                <w:rFonts w:eastAsia="Times New Roman"/>
                <w:szCs w:val="22"/>
              </w:rPr>
              <w:t xml:space="preserve">Do </w:t>
            </w:r>
            <w:r w:rsidRPr="0038777C">
              <w:rPr>
                <w:position w:val="-14"/>
              </w:rPr>
              <w:object w:dxaOrig="3700" w:dyaOrig="440" w14:anchorId="1A705015">
                <v:shape id="_x0000_i1872" type="#_x0000_t75" style="width:184.5pt;height:22.5pt" o:ole="">
                  <v:imagedata r:id="rId2372" o:title=""/>
                </v:shape>
                <o:OLEObject Type="Embed" ProgID="Equation.DSMT4" ShapeID="_x0000_i1872" DrawAspect="Content" ObjectID="_1826905475" r:id="rId2373"/>
              </w:object>
            </w:r>
            <w:r>
              <w:t xml:space="preserve"> (2)</w:t>
            </w:r>
          </w:p>
          <w:p w14:paraId="1D7691A3" w14:textId="77777777" w:rsidR="00DB4CC6" w:rsidRPr="00D968DA" w:rsidRDefault="00DB4CC6" w:rsidP="00112055">
            <w:pPr>
              <w:tabs>
                <w:tab w:val="left" w:pos="992"/>
              </w:tabs>
              <w:spacing w:after="160"/>
              <w:rPr>
                <w:rFonts w:eastAsia="Times New Roman"/>
                <w:szCs w:val="22"/>
              </w:rPr>
            </w:pPr>
            <w:r>
              <w:t xml:space="preserve">Từ (1) (2) và (2,3) = 1 suy ra </w:t>
            </w:r>
            <w:r w:rsidRPr="0038777C">
              <w:rPr>
                <w:position w:val="-14"/>
              </w:rPr>
              <w:object w:dxaOrig="1480" w:dyaOrig="440" w14:anchorId="61BCE8E1">
                <v:shape id="_x0000_i1873" type="#_x0000_t75" style="width:73.5pt;height:22.5pt" o:ole="">
                  <v:imagedata r:id="rId2374" o:title=""/>
                </v:shape>
                <o:OLEObject Type="Embed" ProgID="Equation.DSMT4" ShapeID="_x0000_i1873" DrawAspect="Content" ObjectID="_1826905476" r:id="rId2375"/>
              </w:object>
            </w:r>
            <w:r>
              <w:t xml:space="preserve"> </w:t>
            </w:r>
            <w:r w:rsidRPr="0038777C">
              <w:rPr>
                <w:position w:val="-14"/>
              </w:rPr>
              <w:object w:dxaOrig="2240" w:dyaOrig="440" w14:anchorId="273EE2DF">
                <v:shape id="_x0000_i1874" type="#_x0000_t75" style="width:111.75pt;height:22.5pt" o:ole="">
                  <v:imagedata r:id="rId2376" o:title=""/>
                </v:shape>
                <o:OLEObject Type="Embed" ProgID="Equation.DSMT4" ShapeID="_x0000_i1874" DrawAspect="Content" ObjectID="_1826905477" r:id="rId2377"/>
              </w:object>
            </w:r>
            <w:r>
              <w:t xml:space="preserve"> </w:t>
            </w:r>
            <w:r w:rsidRPr="0038777C">
              <w:rPr>
                <w:position w:val="-14"/>
              </w:rPr>
              <w:object w:dxaOrig="1760" w:dyaOrig="440" w14:anchorId="32924467">
                <v:shape id="_x0000_i1875" type="#_x0000_t75" style="width:87.75pt;height:22.5pt" o:ole="">
                  <v:imagedata r:id="rId2378" o:title=""/>
                </v:shape>
                <o:OLEObject Type="Embed" ProgID="Equation.DSMT4" ShapeID="_x0000_i1875" DrawAspect="Content" ObjectID="_1826905478" r:id="rId2379"/>
              </w:object>
            </w:r>
          </w:p>
        </w:tc>
        <w:tc>
          <w:tcPr>
            <w:tcW w:w="1128" w:type="dxa"/>
          </w:tcPr>
          <w:p w14:paraId="68BDEECF" w14:textId="77777777" w:rsidR="00DB4CC6" w:rsidRDefault="00DB4CC6" w:rsidP="00112055">
            <w:pPr>
              <w:jc w:val="both"/>
              <w:rPr>
                <w:szCs w:val="22"/>
              </w:rPr>
            </w:pPr>
          </w:p>
          <w:p w14:paraId="597F57CF" w14:textId="77777777" w:rsidR="00DB4CC6" w:rsidRDefault="00DB4CC6" w:rsidP="00112055">
            <w:pPr>
              <w:jc w:val="both"/>
              <w:rPr>
                <w:szCs w:val="22"/>
              </w:rPr>
            </w:pPr>
            <w:r>
              <w:rPr>
                <w:szCs w:val="22"/>
              </w:rPr>
              <w:t>0,25</w:t>
            </w:r>
          </w:p>
          <w:p w14:paraId="05588D86" w14:textId="77777777" w:rsidR="00DB4CC6" w:rsidRDefault="00DB4CC6" w:rsidP="00112055">
            <w:pPr>
              <w:jc w:val="both"/>
              <w:rPr>
                <w:szCs w:val="22"/>
              </w:rPr>
            </w:pPr>
          </w:p>
          <w:p w14:paraId="313A01AE" w14:textId="77777777" w:rsidR="00DB4CC6" w:rsidRDefault="00DB4CC6" w:rsidP="00112055">
            <w:pPr>
              <w:jc w:val="both"/>
              <w:rPr>
                <w:szCs w:val="22"/>
              </w:rPr>
            </w:pPr>
          </w:p>
          <w:p w14:paraId="195F4C4D" w14:textId="77777777" w:rsidR="00DB4CC6" w:rsidRDefault="00DB4CC6" w:rsidP="00112055">
            <w:pPr>
              <w:jc w:val="both"/>
              <w:rPr>
                <w:szCs w:val="22"/>
              </w:rPr>
            </w:pPr>
            <w:r>
              <w:rPr>
                <w:szCs w:val="22"/>
              </w:rPr>
              <w:t>0,25</w:t>
            </w:r>
          </w:p>
        </w:tc>
      </w:tr>
      <w:tr w:rsidR="00DB4CC6" w14:paraId="74E71B40" w14:textId="77777777" w:rsidTr="00112055">
        <w:trPr>
          <w:trHeight w:val="668"/>
        </w:trPr>
        <w:tc>
          <w:tcPr>
            <w:tcW w:w="8500" w:type="dxa"/>
            <w:tcBorders>
              <w:bottom w:val="dashSmallGap" w:sz="4" w:space="0" w:color="auto"/>
            </w:tcBorders>
          </w:tcPr>
          <w:p w14:paraId="0844B2CE" w14:textId="77777777" w:rsidR="00DB4CC6" w:rsidRPr="00194CE0" w:rsidRDefault="00DB4CC6" w:rsidP="00112055">
            <w:pPr>
              <w:tabs>
                <w:tab w:val="left" w:pos="992"/>
              </w:tabs>
              <w:spacing w:after="160"/>
            </w:pPr>
            <w:r w:rsidRPr="0038777C">
              <w:rPr>
                <w:position w:val="-14"/>
              </w:rPr>
              <w:object w:dxaOrig="2280" w:dyaOrig="440" w14:anchorId="3056F085">
                <v:shape id="_x0000_i1876" type="#_x0000_t75" style="width:114pt;height:22.5pt" o:ole="">
                  <v:imagedata r:id="rId2380" o:title=""/>
                </v:shape>
                <o:OLEObject Type="Embed" ProgID="Equation.DSMT4" ShapeID="_x0000_i1876" DrawAspect="Content" ObjectID="_1826905479" r:id="rId2381"/>
              </w:object>
            </w:r>
            <w:r>
              <w:t xml:space="preserve">  (**)</w:t>
            </w:r>
          </w:p>
        </w:tc>
        <w:tc>
          <w:tcPr>
            <w:tcW w:w="1128" w:type="dxa"/>
            <w:tcBorders>
              <w:bottom w:val="dashSmallGap" w:sz="4" w:space="0" w:color="auto"/>
            </w:tcBorders>
          </w:tcPr>
          <w:p w14:paraId="4E8C3C03" w14:textId="77777777" w:rsidR="00DB4CC6" w:rsidRDefault="00DB4CC6" w:rsidP="00112055">
            <w:pPr>
              <w:jc w:val="both"/>
              <w:rPr>
                <w:szCs w:val="22"/>
              </w:rPr>
            </w:pPr>
            <w:r>
              <w:rPr>
                <w:szCs w:val="22"/>
              </w:rPr>
              <w:t>0,25</w:t>
            </w:r>
          </w:p>
        </w:tc>
      </w:tr>
      <w:tr w:rsidR="00DB4CC6" w14:paraId="2C87E955" w14:textId="77777777" w:rsidTr="00112055">
        <w:trPr>
          <w:trHeight w:val="564"/>
        </w:trPr>
        <w:tc>
          <w:tcPr>
            <w:tcW w:w="8500" w:type="dxa"/>
            <w:tcBorders>
              <w:top w:val="dashSmallGap" w:sz="4" w:space="0" w:color="auto"/>
              <w:bottom w:val="single" w:sz="4" w:space="0" w:color="auto"/>
            </w:tcBorders>
          </w:tcPr>
          <w:p w14:paraId="610D501F" w14:textId="77777777" w:rsidR="00DB4CC6" w:rsidRPr="00D968DA" w:rsidRDefault="00DB4CC6" w:rsidP="00112055">
            <w:pPr>
              <w:tabs>
                <w:tab w:val="left" w:pos="992"/>
              </w:tabs>
              <w:spacing w:after="160"/>
              <w:rPr>
                <w:rFonts w:eastAsia="Times New Roman"/>
                <w:szCs w:val="22"/>
              </w:rPr>
            </w:pPr>
            <w:r>
              <w:rPr>
                <w:rFonts w:eastAsia="Times New Roman"/>
                <w:szCs w:val="22"/>
              </w:rPr>
              <w:t>Từ (*) (**) và do (6,11) = 1 suy ra đpcm.</w:t>
            </w:r>
          </w:p>
        </w:tc>
        <w:tc>
          <w:tcPr>
            <w:tcW w:w="1128" w:type="dxa"/>
            <w:tcBorders>
              <w:top w:val="dashSmallGap" w:sz="4" w:space="0" w:color="auto"/>
              <w:bottom w:val="single" w:sz="4" w:space="0" w:color="auto"/>
            </w:tcBorders>
          </w:tcPr>
          <w:p w14:paraId="56C7A86D" w14:textId="77777777" w:rsidR="00DB4CC6" w:rsidRDefault="00DB4CC6" w:rsidP="00112055">
            <w:pPr>
              <w:jc w:val="both"/>
              <w:rPr>
                <w:szCs w:val="22"/>
              </w:rPr>
            </w:pPr>
          </w:p>
          <w:p w14:paraId="44953E68" w14:textId="77777777" w:rsidR="00DB4CC6" w:rsidRDefault="00DB4CC6" w:rsidP="00112055">
            <w:pPr>
              <w:jc w:val="both"/>
              <w:rPr>
                <w:szCs w:val="22"/>
              </w:rPr>
            </w:pPr>
            <w:r>
              <w:rPr>
                <w:szCs w:val="22"/>
              </w:rPr>
              <w:t>0,25</w:t>
            </w:r>
          </w:p>
        </w:tc>
      </w:tr>
    </w:tbl>
    <w:p w14:paraId="750F3BA4" w14:textId="77777777" w:rsidR="00DB4CC6" w:rsidRPr="000D79EF" w:rsidRDefault="00DB4CC6" w:rsidP="00112055">
      <w:pPr>
        <w:spacing w:after="160"/>
        <w:jc w:val="both"/>
        <w:rPr>
          <w:rFonts w:eastAsia="Times New Roman"/>
          <w:b/>
          <w:bCs/>
          <w:szCs w:val="24"/>
        </w:rPr>
      </w:pPr>
      <w:r w:rsidRPr="000D79EF">
        <w:rPr>
          <w:rFonts w:eastAsia="Times New Roman"/>
          <w:b/>
          <w:bCs/>
          <w:szCs w:val="24"/>
        </w:rPr>
        <w:t>Câu 2. (4,0 điểm)</w:t>
      </w:r>
    </w:p>
    <w:p w14:paraId="646FF3A5" w14:textId="77777777" w:rsidR="00DB4CC6" w:rsidRPr="00247C93" w:rsidRDefault="00DB4CC6" w:rsidP="00112055">
      <w:pPr>
        <w:spacing w:after="160" w:line="259" w:lineRule="auto"/>
        <w:ind w:firstLine="284"/>
        <w:rPr>
          <w:rFonts w:eastAsia="Times New Roman"/>
          <w:b/>
          <w:bCs/>
          <w:szCs w:val="24"/>
        </w:rPr>
      </w:pPr>
      <w:r w:rsidRPr="00247C93">
        <w:rPr>
          <w:rFonts w:eastAsia="Times New Roman"/>
          <w:b/>
          <w:bCs/>
          <w:szCs w:val="24"/>
        </w:rPr>
        <w:t xml:space="preserve">a) </w:t>
      </w:r>
      <w:r>
        <w:rPr>
          <w:szCs w:val="24"/>
        </w:rPr>
        <w:t xml:space="preserve">Cho đa thức </w:t>
      </w:r>
      <w:r w:rsidRPr="0038777C">
        <w:rPr>
          <w:position w:val="-14"/>
        </w:rPr>
        <w:object w:dxaOrig="2400" w:dyaOrig="440" w14:anchorId="1255F4A3">
          <v:shape id="_x0000_i1877" type="#_x0000_t75" style="width:119.25pt;height:22.5pt" o:ole="">
            <v:imagedata r:id="rId2321" o:title=""/>
          </v:shape>
          <o:OLEObject Type="Embed" ProgID="Equation.DSMT4" ShapeID="_x0000_i1877" DrawAspect="Content" ObjectID="_1826905480" r:id="rId2382"/>
        </w:object>
      </w:r>
      <w:r>
        <w:t xml:space="preserve">. Biết </w:t>
      </w:r>
      <w:r w:rsidRPr="0038777C">
        <w:rPr>
          <w:position w:val="-14"/>
        </w:rPr>
        <w:object w:dxaOrig="1860" w:dyaOrig="400" w14:anchorId="0696CE49">
          <v:shape id="_x0000_i1878" type="#_x0000_t75" style="width:93pt;height:20.25pt" o:ole="">
            <v:imagedata r:id="rId2323" o:title=""/>
          </v:shape>
          <o:OLEObject Type="Embed" ProgID="Equation.DSMT4" ShapeID="_x0000_i1878" DrawAspect="Content" ObjectID="_1826905481" r:id="rId2383"/>
        </w:object>
      </w:r>
      <w:r>
        <w:t xml:space="preserve">. Tính </w:t>
      </w:r>
      <w:r w:rsidRPr="0038777C">
        <w:rPr>
          <w:position w:val="-14"/>
        </w:rPr>
        <w:object w:dxaOrig="1219" w:dyaOrig="400" w14:anchorId="62747B6B">
          <v:shape id="_x0000_i1879" type="#_x0000_t75" style="width:60.75pt;height:20.25pt" o:ole="">
            <v:imagedata r:id="rId2325" o:title=""/>
          </v:shape>
          <o:OLEObject Type="Embed" ProgID="Equation.DSMT4" ShapeID="_x0000_i1879" DrawAspect="Content" ObjectID="_1826905482" r:id="rId2384"/>
        </w:object>
      </w:r>
      <w:r>
        <w:t>.</w:t>
      </w:r>
    </w:p>
    <w:p w14:paraId="35E2DE87" w14:textId="77777777" w:rsidR="00DB4CC6" w:rsidRPr="000D79EF" w:rsidRDefault="00DB4CC6" w:rsidP="00112055">
      <w:pPr>
        <w:spacing w:after="160" w:line="259" w:lineRule="auto"/>
        <w:ind w:firstLine="284"/>
        <w:rPr>
          <w:rFonts w:eastAsia="Times New Roman"/>
          <w:szCs w:val="24"/>
        </w:rPr>
      </w:pPr>
      <w:r w:rsidRPr="000D79EF">
        <w:rPr>
          <w:rFonts w:eastAsia="Times New Roman"/>
          <w:b/>
          <w:bCs/>
          <w:szCs w:val="24"/>
        </w:rPr>
        <w:t xml:space="preserve">b) </w:t>
      </w:r>
      <w:r w:rsidRPr="000D79EF">
        <w:rPr>
          <w:rFonts w:eastAsia="Times New Roman"/>
          <w:szCs w:val="24"/>
        </w:rPr>
        <w:t xml:space="preserve">Cho các số thực </w:t>
      </w:r>
      <w:r w:rsidRPr="000D79EF">
        <w:rPr>
          <w:rFonts w:eastAsia="Times New Roman"/>
          <w:i/>
          <w:iCs/>
          <w:szCs w:val="24"/>
        </w:rPr>
        <w:t>a, b, c</w:t>
      </w:r>
      <w:r w:rsidRPr="000D79EF">
        <w:rPr>
          <w:rFonts w:eastAsia="Times New Roman"/>
          <w:szCs w:val="24"/>
        </w:rPr>
        <w:t xml:space="preserve"> thỏa mãn </w:t>
      </w:r>
      <w:r w:rsidRPr="000D79EF">
        <w:rPr>
          <w:rFonts w:eastAsia="Times New Roman"/>
          <w:position w:val="-6"/>
          <w:szCs w:val="24"/>
        </w:rPr>
        <w:object w:dxaOrig="1280" w:dyaOrig="300" w14:anchorId="29AF9ADA">
          <v:shape id="_x0000_i1880" type="#_x0000_t75" style="width:63.75pt;height:15pt" o:ole="">
            <v:imagedata r:id="rId2385" o:title=""/>
          </v:shape>
          <o:OLEObject Type="Embed" ProgID="Equation.DSMT4" ShapeID="_x0000_i1880" DrawAspect="Content" ObjectID="_1826905483" r:id="rId2386"/>
        </w:object>
      </w:r>
      <w:r w:rsidRPr="000D79EF">
        <w:rPr>
          <w:rFonts w:eastAsia="Times New Roman"/>
          <w:szCs w:val="24"/>
        </w:rPr>
        <w:t xml:space="preserve"> và </w:t>
      </w:r>
      <w:r w:rsidRPr="000D79EF">
        <w:rPr>
          <w:rFonts w:eastAsia="Times New Roman"/>
          <w:position w:val="-6"/>
          <w:szCs w:val="24"/>
        </w:rPr>
        <w:object w:dxaOrig="1660" w:dyaOrig="360" w14:anchorId="50D47503">
          <v:shape id="_x0000_i1881" type="#_x0000_t75" style="width:83.25pt;height:18pt" o:ole="">
            <v:imagedata r:id="rId2387" o:title=""/>
          </v:shape>
          <o:OLEObject Type="Embed" ProgID="Equation.DSMT4" ShapeID="_x0000_i1881" DrawAspect="Content" ObjectID="_1826905484" r:id="rId2388"/>
        </w:object>
      </w:r>
      <w:r w:rsidRPr="000D79EF">
        <w:rPr>
          <w:rFonts w:eastAsia="Times New Roman"/>
          <w:szCs w:val="24"/>
        </w:rPr>
        <w:t xml:space="preserve">. Tính giá trị của biểu thức </w:t>
      </w:r>
    </w:p>
    <w:p w14:paraId="5B7FB5DC" w14:textId="77777777" w:rsidR="00DB4CC6" w:rsidRPr="000D79EF" w:rsidRDefault="00DB4CC6" w:rsidP="00112055">
      <w:pPr>
        <w:spacing w:after="160" w:line="259" w:lineRule="auto"/>
        <w:jc w:val="center"/>
        <w:rPr>
          <w:rFonts w:eastAsia="Times New Roman"/>
          <w:szCs w:val="24"/>
        </w:rPr>
      </w:pPr>
      <w:r w:rsidRPr="000D79EF">
        <w:rPr>
          <w:rFonts w:eastAsia="Times New Roman"/>
          <w:position w:val="-24"/>
          <w:szCs w:val="24"/>
        </w:rPr>
        <w:object w:dxaOrig="3500" w:dyaOrig="600" w14:anchorId="0199C970">
          <v:shape id="_x0000_i1882" type="#_x0000_t75" style="width:175.5pt;height:29.25pt" o:ole="">
            <v:imagedata r:id="rId2389" o:title=""/>
          </v:shape>
          <o:OLEObject Type="Embed" ProgID="Equation.DSMT4" ShapeID="_x0000_i1882" DrawAspect="Content" ObjectID="_1826905485" r:id="rId2390"/>
        </w:object>
      </w:r>
    </w:p>
    <w:tbl>
      <w:tblPr>
        <w:tblStyle w:val="TableGrid"/>
        <w:tblW w:w="0" w:type="auto"/>
        <w:tblBorders>
          <w:insideH w:val="dashSmallGap" w:sz="4" w:space="0" w:color="auto"/>
          <w:insideV w:val="none" w:sz="0" w:space="0" w:color="auto"/>
        </w:tblBorders>
        <w:tblLook w:val="04A0" w:firstRow="1" w:lastRow="0" w:firstColumn="1" w:lastColumn="0" w:noHBand="0" w:noVBand="1"/>
      </w:tblPr>
      <w:tblGrid>
        <w:gridCol w:w="8776"/>
        <w:gridCol w:w="1128"/>
      </w:tblGrid>
      <w:tr w:rsidR="00DB4CC6" w14:paraId="2CF9746E" w14:textId="77777777" w:rsidTr="00112055">
        <w:tc>
          <w:tcPr>
            <w:tcW w:w="8500" w:type="dxa"/>
            <w:tcBorders>
              <w:bottom w:val="dashSmallGap" w:sz="4" w:space="0" w:color="auto"/>
            </w:tcBorders>
          </w:tcPr>
          <w:p w14:paraId="4D70AA70" w14:textId="77777777" w:rsidR="00DB4CC6" w:rsidRPr="000D79EF" w:rsidRDefault="00DB4CC6" w:rsidP="00112055">
            <w:pPr>
              <w:jc w:val="center"/>
              <w:rPr>
                <w:rFonts w:eastAsia="Times New Roman"/>
                <w:b/>
                <w:bCs/>
                <w:szCs w:val="28"/>
              </w:rPr>
            </w:pPr>
            <w:r>
              <w:rPr>
                <w:rFonts w:eastAsia="Times New Roman"/>
                <w:b/>
                <w:bCs/>
                <w:szCs w:val="28"/>
              </w:rPr>
              <w:t>Gợi ý</w:t>
            </w:r>
          </w:p>
        </w:tc>
        <w:tc>
          <w:tcPr>
            <w:tcW w:w="1128" w:type="dxa"/>
            <w:tcBorders>
              <w:bottom w:val="dashSmallGap" w:sz="4" w:space="0" w:color="auto"/>
            </w:tcBorders>
          </w:tcPr>
          <w:p w14:paraId="76476BA4" w14:textId="77777777" w:rsidR="00DB4CC6" w:rsidRPr="000D79EF" w:rsidRDefault="00DB4CC6" w:rsidP="00112055">
            <w:pPr>
              <w:rPr>
                <w:rFonts w:eastAsia="Times New Roman"/>
                <w:b/>
                <w:bCs/>
                <w:szCs w:val="28"/>
              </w:rPr>
            </w:pPr>
            <w:r w:rsidRPr="000D79EF">
              <w:rPr>
                <w:rFonts w:eastAsia="Times New Roman"/>
                <w:b/>
                <w:bCs/>
                <w:szCs w:val="28"/>
              </w:rPr>
              <w:t>Điểm</w:t>
            </w:r>
          </w:p>
        </w:tc>
      </w:tr>
      <w:tr w:rsidR="00DB4CC6" w14:paraId="4A6607DC" w14:textId="77777777" w:rsidTr="00112055">
        <w:tc>
          <w:tcPr>
            <w:tcW w:w="8500" w:type="dxa"/>
            <w:tcBorders>
              <w:top w:val="dashSmallGap" w:sz="4" w:space="0" w:color="auto"/>
              <w:right w:val="dashSmallGap" w:sz="4" w:space="0" w:color="auto"/>
            </w:tcBorders>
          </w:tcPr>
          <w:p w14:paraId="78F4718E" w14:textId="77777777" w:rsidR="00DB4CC6" w:rsidRPr="00603C81" w:rsidRDefault="00DB4CC6" w:rsidP="00112055">
            <w:pPr>
              <w:spacing w:after="160" w:line="259" w:lineRule="auto"/>
              <w:rPr>
                <w:rFonts w:eastAsia="Times New Roman"/>
                <w:b/>
                <w:bCs/>
                <w:szCs w:val="24"/>
              </w:rPr>
            </w:pPr>
            <w:r w:rsidRPr="00247C93">
              <w:rPr>
                <w:rFonts w:eastAsia="Times New Roman"/>
                <w:b/>
                <w:bCs/>
                <w:szCs w:val="24"/>
              </w:rPr>
              <w:t xml:space="preserve">a) </w:t>
            </w:r>
            <w:r w:rsidRPr="00710712">
              <w:rPr>
                <w:b/>
                <w:bCs/>
                <w:szCs w:val="24"/>
              </w:rPr>
              <w:t xml:space="preserve">Cho đa thức </w:t>
            </w:r>
            <w:r w:rsidRPr="00710712">
              <w:rPr>
                <w:b/>
                <w:bCs/>
                <w:position w:val="-14"/>
              </w:rPr>
              <w:object w:dxaOrig="2400" w:dyaOrig="440" w14:anchorId="03D17CE5">
                <v:shape id="_x0000_i1883" type="#_x0000_t75" style="width:119.25pt;height:22.5pt" o:ole="">
                  <v:imagedata r:id="rId2321" o:title=""/>
                </v:shape>
                <o:OLEObject Type="Embed" ProgID="Equation.DSMT4" ShapeID="_x0000_i1883" DrawAspect="Content" ObjectID="_1826905486" r:id="rId2391"/>
              </w:object>
            </w:r>
            <w:r w:rsidRPr="00710712">
              <w:rPr>
                <w:b/>
                <w:bCs/>
              </w:rPr>
              <w:t xml:space="preserve">. Biết </w:t>
            </w:r>
            <w:r w:rsidRPr="00710712">
              <w:rPr>
                <w:b/>
                <w:bCs/>
                <w:position w:val="-14"/>
              </w:rPr>
              <w:object w:dxaOrig="1860" w:dyaOrig="400" w14:anchorId="16B1214E">
                <v:shape id="_x0000_i1884" type="#_x0000_t75" style="width:93pt;height:20.25pt" o:ole="">
                  <v:imagedata r:id="rId2323" o:title=""/>
                </v:shape>
                <o:OLEObject Type="Embed" ProgID="Equation.DSMT4" ShapeID="_x0000_i1884" DrawAspect="Content" ObjectID="_1826905487" r:id="rId2392"/>
              </w:object>
            </w:r>
            <w:r w:rsidRPr="00710712">
              <w:rPr>
                <w:b/>
                <w:bCs/>
              </w:rPr>
              <w:t xml:space="preserve">. Tính </w:t>
            </w:r>
            <w:r w:rsidRPr="00710712">
              <w:rPr>
                <w:b/>
                <w:bCs/>
                <w:position w:val="-14"/>
              </w:rPr>
              <w:object w:dxaOrig="1219" w:dyaOrig="400" w14:anchorId="24577095">
                <v:shape id="_x0000_i1885" type="#_x0000_t75" style="width:60.75pt;height:20.25pt" o:ole="">
                  <v:imagedata r:id="rId2325" o:title=""/>
                </v:shape>
                <o:OLEObject Type="Embed" ProgID="Equation.DSMT4" ShapeID="_x0000_i1885" DrawAspect="Content" ObjectID="_1826905488" r:id="rId2393"/>
              </w:object>
            </w:r>
            <w:r w:rsidRPr="00710712">
              <w:rPr>
                <w:b/>
                <w:bCs/>
              </w:rPr>
              <w:t>.</w:t>
            </w:r>
          </w:p>
        </w:tc>
        <w:tc>
          <w:tcPr>
            <w:tcW w:w="1128" w:type="dxa"/>
            <w:tcBorders>
              <w:top w:val="dashSmallGap" w:sz="4" w:space="0" w:color="auto"/>
              <w:left w:val="dashSmallGap" w:sz="4" w:space="0" w:color="auto"/>
            </w:tcBorders>
          </w:tcPr>
          <w:p w14:paraId="54B54D5F" w14:textId="77777777" w:rsidR="00DB4CC6" w:rsidRPr="000D79EF" w:rsidRDefault="00DB4CC6" w:rsidP="00112055">
            <w:pPr>
              <w:rPr>
                <w:rFonts w:eastAsia="Times New Roman"/>
                <w:b/>
                <w:bCs/>
                <w:szCs w:val="28"/>
                <w:lang w:val="vi-VN"/>
              </w:rPr>
            </w:pPr>
            <w:r w:rsidRPr="000D79EF">
              <w:rPr>
                <w:rFonts w:eastAsia="Times New Roman"/>
                <w:b/>
                <w:bCs/>
                <w:szCs w:val="28"/>
              </w:rPr>
              <w:t xml:space="preserve">2,0 </w:t>
            </w:r>
          </w:p>
        </w:tc>
      </w:tr>
      <w:tr w:rsidR="00DB4CC6" w14:paraId="5F3FEC46" w14:textId="77777777" w:rsidTr="00112055">
        <w:trPr>
          <w:trHeight w:val="707"/>
        </w:trPr>
        <w:tc>
          <w:tcPr>
            <w:tcW w:w="8500" w:type="dxa"/>
            <w:tcBorders>
              <w:bottom w:val="single" w:sz="4" w:space="0" w:color="auto"/>
              <w:right w:val="dashSmallGap" w:sz="4" w:space="0" w:color="auto"/>
            </w:tcBorders>
          </w:tcPr>
          <w:p w14:paraId="47484E4D" w14:textId="77777777" w:rsidR="00DB4CC6" w:rsidRPr="00603C81" w:rsidRDefault="00DB4CC6" w:rsidP="00112055">
            <w:pPr>
              <w:spacing w:after="160" w:line="259" w:lineRule="auto"/>
            </w:pPr>
            <w:r>
              <w:t xml:space="preserve">Xét đa thức </w:t>
            </w:r>
            <w:r w:rsidRPr="0038777C">
              <w:rPr>
                <w:position w:val="-14"/>
              </w:rPr>
              <w:object w:dxaOrig="1740" w:dyaOrig="440" w14:anchorId="4986C406">
                <v:shape id="_x0000_i1886" type="#_x0000_t75" style="width:87pt;height:22.5pt" o:ole="">
                  <v:imagedata r:id="rId2394" o:title=""/>
                </v:shape>
                <o:OLEObject Type="Embed" ProgID="Equation.DSMT4" ShapeID="_x0000_i1886" DrawAspect="Content" ObjectID="_1826905489" r:id="rId2395"/>
              </w:object>
            </w:r>
          </w:p>
        </w:tc>
        <w:tc>
          <w:tcPr>
            <w:tcW w:w="1128" w:type="dxa"/>
            <w:tcBorders>
              <w:left w:val="dashSmallGap" w:sz="4" w:space="0" w:color="auto"/>
              <w:bottom w:val="single" w:sz="4" w:space="0" w:color="auto"/>
            </w:tcBorders>
          </w:tcPr>
          <w:p w14:paraId="3BF0AF79" w14:textId="77777777" w:rsidR="00DB4CC6" w:rsidRPr="008520CC" w:rsidRDefault="00DB4CC6" w:rsidP="00112055">
            <w:pPr>
              <w:rPr>
                <w:rFonts w:eastAsia="Times New Roman"/>
                <w:szCs w:val="28"/>
              </w:rPr>
            </w:pPr>
          </w:p>
          <w:p w14:paraId="1B888415" w14:textId="77777777" w:rsidR="00DB4CC6" w:rsidRPr="008520CC" w:rsidRDefault="00DB4CC6" w:rsidP="00112055">
            <w:pPr>
              <w:rPr>
                <w:rFonts w:eastAsia="Times New Roman"/>
                <w:szCs w:val="28"/>
              </w:rPr>
            </w:pPr>
            <w:r>
              <w:rPr>
                <w:rFonts w:eastAsia="Times New Roman"/>
                <w:szCs w:val="28"/>
              </w:rPr>
              <w:t>0,5</w:t>
            </w:r>
          </w:p>
        </w:tc>
      </w:tr>
      <w:tr w:rsidR="00DB4CC6" w14:paraId="37ECA97B" w14:textId="77777777" w:rsidTr="00112055">
        <w:trPr>
          <w:trHeight w:val="424"/>
        </w:trPr>
        <w:tc>
          <w:tcPr>
            <w:tcW w:w="8500" w:type="dxa"/>
            <w:tcBorders>
              <w:top w:val="single" w:sz="4" w:space="0" w:color="auto"/>
              <w:right w:val="dashSmallGap" w:sz="4" w:space="0" w:color="auto"/>
            </w:tcBorders>
          </w:tcPr>
          <w:p w14:paraId="325820AF" w14:textId="77777777" w:rsidR="00DB4CC6" w:rsidRDefault="00DB4CC6" w:rsidP="00112055">
            <w:pPr>
              <w:spacing w:after="160" w:line="259" w:lineRule="auto"/>
            </w:pPr>
            <w:r>
              <w:lastRenderedPageBreak/>
              <w:t xml:space="preserve">Thế thì </w:t>
            </w:r>
            <w:r w:rsidRPr="0038777C">
              <w:rPr>
                <w:position w:val="-14"/>
              </w:rPr>
              <w:object w:dxaOrig="1660" w:dyaOrig="400" w14:anchorId="521AF990">
                <v:shape id="_x0000_i1887" type="#_x0000_t75" style="width:83.25pt;height:20.25pt" o:ole="">
                  <v:imagedata r:id="rId2396" o:title=""/>
                </v:shape>
                <o:OLEObject Type="Embed" ProgID="Equation.DSMT4" ShapeID="_x0000_i1887" DrawAspect="Content" ObjectID="_1826905490" r:id="rId2397"/>
              </w:object>
            </w:r>
            <w:r>
              <w:t xml:space="preserve"> suy ra </w:t>
            </w:r>
            <w:r w:rsidRPr="0038777C">
              <w:rPr>
                <w:position w:val="-10"/>
              </w:rPr>
              <w:object w:dxaOrig="1120" w:dyaOrig="320" w14:anchorId="6FE4EBEA">
                <v:shape id="_x0000_i1888" type="#_x0000_t75" style="width:56.25pt;height:15.75pt" o:ole="">
                  <v:imagedata r:id="rId2398" o:title=""/>
                </v:shape>
                <o:OLEObject Type="Embed" ProgID="Equation.DSMT4" ShapeID="_x0000_i1888" DrawAspect="Content" ObjectID="_1826905491" r:id="rId2399"/>
              </w:object>
            </w:r>
            <w:r>
              <w:t xml:space="preserve"> là hai nghiệm của đa thức </w:t>
            </w:r>
            <w:r w:rsidRPr="0038777C">
              <w:rPr>
                <w:position w:val="-14"/>
              </w:rPr>
              <w:object w:dxaOrig="580" w:dyaOrig="400" w14:anchorId="3C3B71B6">
                <v:shape id="_x0000_i1889" type="#_x0000_t75" style="width:29.25pt;height:20.25pt" o:ole="">
                  <v:imagedata r:id="rId2400" o:title=""/>
                </v:shape>
                <o:OLEObject Type="Embed" ProgID="Equation.DSMT4" ShapeID="_x0000_i1889" DrawAspect="Content" ObjectID="_1826905492" r:id="rId2401"/>
              </w:object>
            </w:r>
          </w:p>
        </w:tc>
        <w:tc>
          <w:tcPr>
            <w:tcW w:w="1128" w:type="dxa"/>
            <w:tcBorders>
              <w:top w:val="single" w:sz="4" w:space="0" w:color="auto"/>
              <w:left w:val="dashSmallGap" w:sz="4" w:space="0" w:color="auto"/>
            </w:tcBorders>
          </w:tcPr>
          <w:p w14:paraId="79EA9896" w14:textId="77777777" w:rsidR="00DB4CC6" w:rsidRPr="008520CC" w:rsidRDefault="00DB4CC6" w:rsidP="00112055">
            <w:pPr>
              <w:rPr>
                <w:rFonts w:eastAsia="Times New Roman"/>
                <w:szCs w:val="28"/>
              </w:rPr>
            </w:pPr>
            <w:r>
              <w:rPr>
                <w:rFonts w:eastAsia="Times New Roman"/>
                <w:szCs w:val="28"/>
              </w:rPr>
              <w:t>0,25</w:t>
            </w:r>
          </w:p>
        </w:tc>
      </w:tr>
      <w:tr w:rsidR="00DB4CC6" w14:paraId="64734022" w14:textId="77777777" w:rsidTr="00112055">
        <w:tc>
          <w:tcPr>
            <w:tcW w:w="8500" w:type="dxa"/>
            <w:tcBorders>
              <w:right w:val="dashSmallGap" w:sz="4" w:space="0" w:color="auto"/>
            </w:tcBorders>
          </w:tcPr>
          <w:p w14:paraId="0D2E983F" w14:textId="77777777" w:rsidR="00DB4CC6" w:rsidRPr="00603C81" w:rsidRDefault="00DB4CC6" w:rsidP="00112055">
            <w:pPr>
              <w:spacing w:after="160" w:line="259" w:lineRule="auto"/>
              <w:rPr>
                <w:rFonts w:eastAsia="Times New Roman"/>
                <w:szCs w:val="24"/>
              </w:rPr>
            </w:pPr>
            <w:r w:rsidRPr="00603C81">
              <w:rPr>
                <w:rFonts w:eastAsia="Times New Roman"/>
              </w:rPr>
              <w:t xml:space="preserve">Viết </w:t>
            </w:r>
            <w:r>
              <w:rPr>
                <w:rFonts w:eastAsia="Times New Roman"/>
              </w:rPr>
              <w:t xml:space="preserve"> </w:t>
            </w:r>
            <w:r w:rsidRPr="0038777C">
              <w:rPr>
                <w:position w:val="-14"/>
              </w:rPr>
              <w:object w:dxaOrig="2780" w:dyaOrig="400" w14:anchorId="4F8616C7">
                <v:shape id="_x0000_i1890" type="#_x0000_t75" style="width:138.75pt;height:20.25pt" o:ole="">
                  <v:imagedata r:id="rId2402" o:title=""/>
                </v:shape>
                <o:OLEObject Type="Embed" ProgID="Equation.DSMT4" ShapeID="_x0000_i1890" DrawAspect="Content" ObjectID="_1826905493" r:id="rId2403"/>
              </w:object>
            </w:r>
            <w:r>
              <w:t>, với a là một số thực và là nghiệm thứ ba của Q(x)</w:t>
            </w:r>
          </w:p>
        </w:tc>
        <w:tc>
          <w:tcPr>
            <w:tcW w:w="1128" w:type="dxa"/>
            <w:tcBorders>
              <w:left w:val="dashSmallGap" w:sz="4" w:space="0" w:color="auto"/>
            </w:tcBorders>
          </w:tcPr>
          <w:p w14:paraId="4F936414" w14:textId="77777777" w:rsidR="00DB4CC6" w:rsidRPr="008520CC" w:rsidRDefault="00DB4CC6" w:rsidP="00112055">
            <w:pPr>
              <w:rPr>
                <w:rFonts w:eastAsia="Times New Roman"/>
                <w:szCs w:val="28"/>
              </w:rPr>
            </w:pPr>
            <w:r w:rsidRPr="008520CC">
              <w:rPr>
                <w:rFonts w:eastAsia="Times New Roman"/>
                <w:szCs w:val="28"/>
              </w:rPr>
              <w:t>0,5</w:t>
            </w:r>
          </w:p>
        </w:tc>
      </w:tr>
      <w:tr w:rsidR="00DB4CC6" w14:paraId="49ECED50" w14:textId="77777777" w:rsidTr="00112055">
        <w:tc>
          <w:tcPr>
            <w:tcW w:w="8500" w:type="dxa"/>
            <w:tcBorders>
              <w:right w:val="dashSmallGap" w:sz="4" w:space="0" w:color="auto"/>
            </w:tcBorders>
          </w:tcPr>
          <w:p w14:paraId="347055A2" w14:textId="77777777" w:rsidR="00DB4CC6" w:rsidRDefault="00DB4CC6" w:rsidP="00112055">
            <w:pPr>
              <w:spacing w:after="160" w:line="259" w:lineRule="auto"/>
            </w:pPr>
            <w:r w:rsidRPr="0038777C">
              <w:rPr>
                <w:position w:val="-14"/>
              </w:rPr>
              <w:object w:dxaOrig="3480" w:dyaOrig="440" w14:anchorId="6624AAF4">
                <v:shape id="_x0000_i1891" type="#_x0000_t75" style="width:174pt;height:22.5pt" o:ole="">
                  <v:imagedata r:id="rId2404" o:title=""/>
                </v:shape>
                <o:OLEObject Type="Embed" ProgID="Equation.DSMT4" ShapeID="_x0000_i1891" DrawAspect="Content" ObjectID="_1826905494" r:id="rId2405"/>
              </w:object>
            </w:r>
          </w:p>
          <w:p w14:paraId="5491F64D" w14:textId="77777777" w:rsidR="00DB4CC6" w:rsidRDefault="00DB4CC6" w:rsidP="00112055">
            <w:pPr>
              <w:spacing w:after="160" w:line="259" w:lineRule="auto"/>
            </w:pPr>
            <w:r w:rsidRPr="0038777C">
              <w:rPr>
                <w:position w:val="-14"/>
              </w:rPr>
              <w:object w:dxaOrig="2980" w:dyaOrig="400" w14:anchorId="27BF4A9A">
                <v:shape id="_x0000_i1892" type="#_x0000_t75" style="width:149.25pt;height:20.25pt" o:ole="">
                  <v:imagedata r:id="rId2406" o:title=""/>
                </v:shape>
                <o:OLEObject Type="Embed" ProgID="Equation.DSMT4" ShapeID="_x0000_i1892" DrawAspect="Content" ObjectID="_1826905495" r:id="rId2407"/>
              </w:object>
            </w:r>
            <w:r>
              <w:t xml:space="preserve">; </w:t>
            </w:r>
            <w:r w:rsidRPr="0038777C">
              <w:rPr>
                <w:position w:val="-14"/>
              </w:rPr>
              <w:object w:dxaOrig="2620" w:dyaOrig="400" w14:anchorId="709DC85D">
                <v:shape id="_x0000_i1893" type="#_x0000_t75" style="width:131.25pt;height:20.25pt" o:ole="">
                  <v:imagedata r:id="rId2408" o:title=""/>
                </v:shape>
                <o:OLEObject Type="Embed" ProgID="Equation.DSMT4" ShapeID="_x0000_i1893" DrawAspect="Content" ObjectID="_1826905496" r:id="rId2409"/>
              </w:object>
            </w:r>
          </w:p>
        </w:tc>
        <w:tc>
          <w:tcPr>
            <w:tcW w:w="1128" w:type="dxa"/>
            <w:tcBorders>
              <w:left w:val="dashSmallGap" w:sz="4" w:space="0" w:color="auto"/>
            </w:tcBorders>
          </w:tcPr>
          <w:p w14:paraId="7EA2C8A0" w14:textId="77777777" w:rsidR="00DB4CC6" w:rsidRDefault="00DB4CC6" w:rsidP="00112055">
            <w:pPr>
              <w:rPr>
                <w:rFonts w:eastAsia="Times New Roman"/>
                <w:szCs w:val="28"/>
              </w:rPr>
            </w:pPr>
          </w:p>
          <w:p w14:paraId="45F7AE77" w14:textId="77777777" w:rsidR="00DB4CC6" w:rsidRPr="008520CC" w:rsidRDefault="00DB4CC6" w:rsidP="00112055">
            <w:pPr>
              <w:rPr>
                <w:rFonts w:eastAsia="Times New Roman"/>
                <w:szCs w:val="28"/>
              </w:rPr>
            </w:pPr>
            <w:r w:rsidRPr="008520CC">
              <w:rPr>
                <w:rFonts w:eastAsia="Times New Roman"/>
                <w:szCs w:val="28"/>
              </w:rPr>
              <w:t>0,5</w:t>
            </w:r>
          </w:p>
        </w:tc>
      </w:tr>
      <w:tr w:rsidR="00DB4CC6" w14:paraId="6B643B41" w14:textId="77777777" w:rsidTr="00112055">
        <w:tc>
          <w:tcPr>
            <w:tcW w:w="8500" w:type="dxa"/>
            <w:tcBorders>
              <w:right w:val="dashSmallGap" w:sz="4" w:space="0" w:color="auto"/>
            </w:tcBorders>
          </w:tcPr>
          <w:p w14:paraId="2158E6FD" w14:textId="77777777" w:rsidR="00DB4CC6" w:rsidRDefault="00DB4CC6" w:rsidP="00112055">
            <w:pPr>
              <w:spacing w:after="160" w:line="259" w:lineRule="auto"/>
            </w:pPr>
            <w:r>
              <w:t xml:space="preserve">Từ đây tính được </w:t>
            </w:r>
            <w:r w:rsidRPr="0038777C">
              <w:rPr>
                <w:position w:val="-14"/>
              </w:rPr>
              <w:object w:dxaOrig="1700" w:dyaOrig="400" w14:anchorId="701C907E">
                <v:shape id="_x0000_i1894" type="#_x0000_t75" style="width:85.5pt;height:20.25pt" o:ole="">
                  <v:imagedata r:id="rId2410" o:title=""/>
                </v:shape>
                <o:OLEObject Type="Embed" ProgID="Equation.DSMT4" ShapeID="_x0000_i1894" DrawAspect="Content" ObjectID="_1826905497" r:id="rId2411"/>
              </w:object>
            </w:r>
            <w:r>
              <w:t>.</w:t>
            </w:r>
          </w:p>
        </w:tc>
        <w:tc>
          <w:tcPr>
            <w:tcW w:w="1128" w:type="dxa"/>
            <w:tcBorders>
              <w:left w:val="dashSmallGap" w:sz="4" w:space="0" w:color="auto"/>
            </w:tcBorders>
          </w:tcPr>
          <w:p w14:paraId="6AA231FA" w14:textId="77777777" w:rsidR="00DB4CC6" w:rsidRDefault="00DB4CC6" w:rsidP="00112055">
            <w:pPr>
              <w:rPr>
                <w:rFonts w:eastAsia="Times New Roman"/>
                <w:szCs w:val="28"/>
              </w:rPr>
            </w:pPr>
            <w:r>
              <w:rPr>
                <w:rFonts w:eastAsia="Times New Roman"/>
                <w:szCs w:val="28"/>
              </w:rPr>
              <w:t>0,25</w:t>
            </w:r>
          </w:p>
        </w:tc>
      </w:tr>
      <w:tr w:rsidR="00DB4CC6" w14:paraId="080D7C9A" w14:textId="77777777" w:rsidTr="00112055">
        <w:tc>
          <w:tcPr>
            <w:tcW w:w="8500" w:type="dxa"/>
            <w:tcBorders>
              <w:bottom w:val="single" w:sz="4" w:space="0" w:color="auto"/>
              <w:right w:val="dashSmallGap" w:sz="4" w:space="0" w:color="auto"/>
            </w:tcBorders>
          </w:tcPr>
          <w:p w14:paraId="7F421AFB" w14:textId="77777777" w:rsidR="00DB4CC6" w:rsidRPr="00710712" w:rsidRDefault="00DB4CC6" w:rsidP="00112055">
            <w:pPr>
              <w:spacing w:after="160" w:line="259" w:lineRule="auto"/>
              <w:rPr>
                <w:rFonts w:eastAsia="Times New Roman"/>
                <w:b/>
                <w:bCs/>
                <w:szCs w:val="24"/>
              </w:rPr>
            </w:pPr>
            <w:r w:rsidRPr="000D79EF">
              <w:rPr>
                <w:rFonts w:eastAsia="Times New Roman"/>
                <w:b/>
                <w:bCs/>
                <w:szCs w:val="24"/>
              </w:rPr>
              <w:t>b</w:t>
            </w:r>
            <w:r w:rsidRPr="00710712">
              <w:rPr>
                <w:rFonts w:eastAsia="Times New Roman"/>
                <w:b/>
                <w:bCs/>
                <w:szCs w:val="24"/>
              </w:rPr>
              <w:t xml:space="preserve">) Cho các số thực </w:t>
            </w:r>
            <w:r w:rsidRPr="00710712">
              <w:rPr>
                <w:rFonts w:eastAsia="Times New Roman"/>
                <w:b/>
                <w:bCs/>
                <w:i/>
                <w:iCs/>
                <w:szCs w:val="24"/>
              </w:rPr>
              <w:t>a, b, c</w:t>
            </w:r>
            <w:r w:rsidRPr="00710712">
              <w:rPr>
                <w:rFonts w:eastAsia="Times New Roman"/>
                <w:b/>
                <w:bCs/>
                <w:szCs w:val="24"/>
              </w:rPr>
              <w:t xml:space="preserve"> thỏa mãn </w:t>
            </w:r>
            <w:r w:rsidRPr="00710712">
              <w:rPr>
                <w:rFonts w:eastAsia="Times New Roman"/>
                <w:b/>
                <w:bCs/>
                <w:position w:val="-6"/>
                <w:szCs w:val="24"/>
              </w:rPr>
              <w:object w:dxaOrig="1280" w:dyaOrig="300" w14:anchorId="12E02398">
                <v:shape id="_x0000_i1895" type="#_x0000_t75" style="width:63.75pt;height:15pt" o:ole="">
                  <v:imagedata r:id="rId2385" o:title=""/>
                </v:shape>
                <o:OLEObject Type="Embed" ProgID="Equation.DSMT4" ShapeID="_x0000_i1895" DrawAspect="Content" ObjectID="_1826905498" r:id="rId2412"/>
              </w:object>
            </w:r>
            <w:r w:rsidRPr="00710712">
              <w:rPr>
                <w:rFonts w:eastAsia="Times New Roman"/>
                <w:b/>
                <w:bCs/>
                <w:szCs w:val="24"/>
              </w:rPr>
              <w:t xml:space="preserve"> và </w:t>
            </w:r>
            <w:r w:rsidRPr="00710712">
              <w:rPr>
                <w:rFonts w:eastAsia="Times New Roman"/>
                <w:b/>
                <w:bCs/>
                <w:position w:val="-6"/>
                <w:szCs w:val="24"/>
              </w:rPr>
              <w:object w:dxaOrig="1660" w:dyaOrig="360" w14:anchorId="3BC22E66">
                <v:shape id="_x0000_i1896" type="#_x0000_t75" style="width:83.25pt;height:18pt" o:ole="">
                  <v:imagedata r:id="rId2387" o:title=""/>
                </v:shape>
                <o:OLEObject Type="Embed" ProgID="Equation.DSMT4" ShapeID="_x0000_i1896" DrawAspect="Content" ObjectID="_1826905499" r:id="rId2413"/>
              </w:object>
            </w:r>
            <w:r w:rsidRPr="00710712">
              <w:rPr>
                <w:rFonts w:eastAsia="Times New Roman"/>
                <w:b/>
                <w:bCs/>
                <w:szCs w:val="24"/>
              </w:rPr>
              <w:t xml:space="preserve">. Tính giá trị của biểu thức </w:t>
            </w:r>
          </w:p>
          <w:p w14:paraId="2611FE74" w14:textId="77777777" w:rsidR="00DB4CC6" w:rsidRPr="00F366C8" w:rsidRDefault="00DB4CC6" w:rsidP="00112055">
            <w:pPr>
              <w:spacing w:after="160" w:line="259" w:lineRule="auto"/>
              <w:jc w:val="center"/>
              <w:rPr>
                <w:rFonts w:eastAsia="Times New Roman"/>
                <w:szCs w:val="24"/>
              </w:rPr>
            </w:pPr>
            <w:r w:rsidRPr="000D79EF">
              <w:rPr>
                <w:rFonts w:eastAsia="Times New Roman"/>
                <w:position w:val="-24"/>
                <w:szCs w:val="24"/>
              </w:rPr>
              <w:object w:dxaOrig="3500" w:dyaOrig="600" w14:anchorId="237AD107">
                <v:shape id="_x0000_i1897" type="#_x0000_t75" style="width:175.5pt;height:29.25pt" o:ole="">
                  <v:imagedata r:id="rId2389" o:title=""/>
                </v:shape>
                <o:OLEObject Type="Embed" ProgID="Equation.DSMT4" ShapeID="_x0000_i1897" DrawAspect="Content" ObjectID="_1826905500" r:id="rId2414"/>
              </w:object>
            </w:r>
          </w:p>
        </w:tc>
        <w:tc>
          <w:tcPr>
            <w:tcW w:w="1128" w:type="dxa"/>
            <w:tcBorders>
              <w:left w:val="dashSmallGap" w:sz="4" w:space="0" w:color="auto"/>
              <w:bottom w:val="single" w:sz="4" w:space="0" w:color="auto"/>
            </w:tcBorders>
          </w:tcPr>
          <w:p w14:paraId="1B5B77F1" w14:textId="77777777" w:rsidR="00DB4CC6" w:rsidRDefault="00DB4CC6" w:rsidP="00112055">
            <w:pPr>
              <w:rPr>
                <w:rFonts w:eastAsia="Times New Roman"/>
                <w:szCs w:val="28"/>
              </w:rPr>
            </w:pPr>
          </w:p>
          <w:p w14:paraId="1F151D30" w14:textId="77777777" w:rsidR="00DB4CC6" w:rsidRPr="00F366C8" w:rsidRDefault="00DB4CC6" w:rsidP="00112055">
            <w:pPr>
              <w:rPr>
                <w:rFonts w:eastAsia="Times New Roman"/>
                <w:b/>
                <w:bCs/>
                <w:szCs w:val="28"/>
              </w:rPr>
            </w:pPr>
            <w:r w:rsidRPr="00F366C8">
              <w:rPr>
                <w:rFonts w:eastAsia="Times New Roman"/>
                <w:b/>
                <w:bCs/>
                <w:szCs w:val="28"/>
              </w:rPr>
              <w:t>2,0</w:t>
            </w:r>
          </w:p>
        </w:tc>
      </w:tr>
      <w:tr w:rsidR="00DB4CC6" w14:paraId="2CE6025F" w14:textId="77777777" w:rsidTr="00112055">
        <w:tc>
          <w:tcPr>
            <w:tcW w:w="8500" w:type="dxa"/>
            <w:tcBorders>
              <w:top w:val="single" w:sz="4" w:space="0" w:color="auto"/>
              <w:bottom w:val="dashSmallGap" w:sz="4" w:space="0" w:color="auto"/>
              <w:right w:val="dashSmallGap" w:sz="4" w:space="0" w:color="auto"/>
            </w:tcBorders>
          </w:tcPr>
          <w:p w14:paraId="0871E256" w14:textId="77777777" w:rsidR="00DB4CC6" w:rsidRDefault="00DB4CC6" w:rsidP="00112055">
            <w:pPr>
              <w:spacing w:after="160" w:line="259" w:lineRule="auto"/>
            </w:pPr>
            <w:r>
              <w:rPr>
                <w:rFonts w:eastAsia="Times New Roman"/>
                <w:szCs w:val="24"/>
              </w:rPr>
              <w:t xml:space="preserve">HS biến đổi </w:t>
            </w:r>
            <w:r w:rsidRPr="006E1E65">
              <w:rPr>
                <w:position w:val="-14"/>
              </w:rPr>
              <w:object w:dxaOrig="7040" w:dyaOrig="400" w14:anchorId="39B1C871">
                <v:shape id="_x0000_i1898" type="#_x0000_t75" style="width:351.75pt;height:20.25pt" o:ole="">
                  <v:imagedata r:id="rId2415" o:title=""/>
                </v:shape>
                <o:OLEObject Type="Embed" ProgID="Equation.DSMT4" ShapeID="_x0000_i1898" DrawAspect="Content" ObjectID="_1826905501" r:id="rId2416"/>
              </w:object>
            </w:r>
          </w:p>
          <w:p w14:paraId="1404AE2C" w14:textId="77777777" w:rsidR="00DB4CC6" w:rsidRPr="00F366C8" w:rsidRDefault="00DB4CC6" w:rsidP="00112055">
            <w:pPr>
              <w:spacing w:after="160" w:line="259" w:lineRule="auto"/>
              <w:rPr>
                <w:rFonts w:eastAsia="Times New Roman"/>
                <w:szCs w:val="24"/>
              </w:rPr>
            </w:pPr>
            <w:r>
              <w:t xml:space="preserve">Tương tự </w:t>
            </w:r>
            <w:r w:rsidRPr="006E1E65">
              <w:rPr>
                <w:position w:val="-14"/>
              </w:rPr>
              <w:object w:dxaOrig="4380" w:dyaOrig="400" w14:anchorId="74637B27">
                <v:shape id="_x0000_i1899" type="#_x0000_t75" style="width:219pt;height:20.25pt" o:ole="">
                  <v:imagedata r:id="rId2417" o:title=""/>
                </v:shape>
                <o:OLEObject Type="Embed" ProgID="Equation.DSMT4" ShapeID="_x0000_i1899" DrawAspect="Content" ObjectID="_1826905502" r:id="rId2418"/>
              </w:object>
            </w:r>
          </w:p>
        </w:tc>
        <w:tc>
          <w:tcPr>
            <w:tcW w:w="1128" w:type="dxa"/>
            <w:tcBorders>
              <w:top w:val="single" w:sz="4" w:space="0" w:color="auto"/>
              <w:left w:val="dashSmallGap" w:sz="4" w:space="0" w:color="auto"/>
              <w:bottom w:val="dashSmallGap" w:sz="4" w:space="0" w:color="auto"/>
            </w:tcBorders>
          </w:tcPr>
          <w:p w14:paraId="129A98EA" w14:textId="77777777" w:rsidR="00DB4CC6" w:rsidRDefault="00DB4CC6" w:rsidP="00112055">
            <w:pPr>
              <w:rPr>
                <w:rFonts w:eastAsia="Times New Roman"/>
                <w:szCs w:val="28"/>
              </w:rPr>
            </w:pPr>
            <w:r>
              <w:rPr>
                <w:rFonts w:eastAsia="Times New Roman"/>
                <w:szCs w:val="28"/>
              </w:rPr>
              <w:t>0,25</w:t>
            </w:r>
          </w:p>
          <w:p w14:paraId="4FE9150F" w14:textId="77777777" w:rsidR="00DB4CC6" w:rsidRDefault="00DB4CC6" w:rsidP="00112055">
            <w:pPr>
              <w:rPr>
                <w:rFonts w:eastAsia="Times New Roman"/>
                <w:szCs w:val="28"/>
              </w:rPr>
            </w:pPr>
          </w:p>
          <w:p w14:paraId="3BD9C84D" w14:textId="77777777" w:rsidR="00DB4CC6" w:rsidRDefault="00DB4CC6" w:rsidP="00112055">
            <w:pPr>
              <w:rPr>
                <w:rFonts w:eastAsia="Times New Roman"/>
                <w:szCs w:val="28"/>
              </w:rPr>
            </w:pPr>
            <w:r>
              <w:rPr>
                <w:rFonts w:eastAsia="Times New Roman"/>
                <w:szCs w:val="28"/>
              </w:rPr>
              <w:t>0,25</w:t>
            </w:r>
          </w:p>
        </w:tc>
      </w:tr>
      <w:tr w:rsidR="00DB4CC6" w14:paraId="4CBD3928" w14:textId="77777777" w:rsidTr="00112055">
        <w:tc>
          <w:tcPr>
            <w:tcW w:w="8500" w:type="dxa"/>
            <w:tcBorders>
              <w:top w:val="dashSmallGap" w:sz="4" w:space="0" w:color="auto"/>
              <w:bottom w:val="dashSmallGap" w:sz="4" w:space="0" w:color="auto"/>
              <w:right w:val="dashSmallGap" w:sz="4" w:space="0" w:color="auto"/>
            </w:tcBorders>
          </w:tcPr>
          <w:p w14:paraId="0EF5CC88" w14:textId="77777777" w:rsidR="00DB4CC6" w:rsidRDefault="00DB4CC6" w:rsidP="00112055">
            <w:pPr>
              <w:spacing w:after="160" w:line="259" w:lineRule="auto"/>
            </w:pPr>
            <w:r>
              <w:rPr>
                <w:rFonts w:eastAsia="Times New Roman"/>
                <w:szCs w:val="24"/>
              </w:rPr>
              <w:t xml:space="preserve">Nhận thấy nếu </w:t>
            </w:r>
            <w:r w:rsidRPr="006E1E65">
              <w:rPr>
                <w:position w:val="-6"/>
              </w:rPr>
              <w:object w:dxaOrig="880" w:dyaOrig="279" w14:anchorId="27787AC9">
                <v:shape id="_x0000_i1900" type="#_x0000_t75" style="width:44.25pt;height:15pt" o:ole="">
                  <v:imagedata r:id="rId2419" o:title=""/>
                </v:shape>
                <o:OLEObject Type="Embed" ProgID="Equation.DSMT4" ShapeID="_x0000_i1900" DrawAspect="Content" ObjectID="_1826905503" r:id="rId2420"/>
              </w:object>
            </w:r>
            <w:r>
              <w:t xml:space="preserve"> thì do </w:t>
            </w:r>
            <w:r w:rsidRPr="006E1E65">
              <w:rPr>
                <w:position w:val="-6"/>
              </w:rPr>
              <w:object w:dxaOrig="1939" w:dyaOrig="279" w14:anchorId="540B2EFC">
                <v:shape id="_x0000_i1901" type="#_x0000_t75" style="width:96.75pt;height:15pt" o:ole="">
                  <v:imagedata r:id="rId2421" o:title=""/>
                </v:shape>
                <o:OLEObject Type="Embed" ProgID="Equation.DSMT4" ShapeID="_x0000_i1901" DrawAspect="Content" ObjectID="_1826905504" r:id="rId2422"/>
              </w:object>
            </w:r>
            <w:r w:rsidRPr="006E1E65">
              <w:rPr>
                <w:position w:val="-6"/>
              </w:rPr>
              <w:object w:dxaOrig="1780" w:dyaOrig="360" w14:anchorId="4C165BB4">
                <v:shape id="_x0000_i1902" type="#_x0000_t75" style="width:89.25pt;height:18pt" o:ole="">
                  <v:imagedata r:id="rId2423" o:title=""/>
                </v:shape>
                <o:OLEObject Type="Embed" ProgID="Equation.DSMT4" ShapeID="_x0000_i1902" DrawAspect="Content" ObjectID="_1826905505" r:id="rId2424"/>
              </w:object>
            </w:r>
            <w:r>
              <w:t xml:space="preserve"> mà </w:t>
            </w:r>
            <w:r w:rsidRPr="006E1E65">
              <w:rPr>
                <w:position w:val="-6"/>
              </w:rPr>
              <w:object w:dxaOrig="1540" w:dyaOrig="360" w14:anchorId="10C8E049">
                <v:shape id="_x0000_i1903" type="#_x0000_t75" style="width:77.25pt;height:18pt" o:ole="">
                  <v:imagedata r:id="rId2425" o:title=""/>
                </v:shape>
                <o:OLEObject Type="Embed" ProgID="Equation.DSMT4" ShapeID="_x0000_i1903" DrawAspect="Content" ObjectID="_1826905506" r:id="rId2426"/>
              </w:object>
            </w:r>
            <w:r>
              <w:t xml:space="preserve"> (vô lí). Do vậy </w:t>
            </w:r>
            <w:r w:rsidRPr="006E1E65">
              <w:rPr>
                <w:position w:val="-6"/>
              </w:rPr>
              <w:object w:dxaOrig="900" w:dyaOrig="279" w14:anchorId="05510679">
                <v:shape id="_x0000_i1904" type="#_x0000_t75" style="width:45pt;height:15pt" o:ole="">
                  <v:imagedata r:id="rId2427" o:title=""/>
                </v:shape>
                <o:OLEObject Type="Embed" ProgID="Equation.DSMT4" ShapeID="_x0000_i1904" DrawAspect="Content" ObjectID="_1826905507" r:id="rId2428"/>
              </w:object>
            </w:r>
            <w:r>
              <w:t xml:space="preserve">. Tương tự cũng có </w:t>
            </w:r>
            <w:r w:rsidRPr="006E1E65">
              <w:rPr>
                <w:position w:val="-10"/>
              </w:rPr>
              <w:object w:dxaOrig="1780" w:dyaOrig="320" w14:anchorId="1071FB0B">
                <v:shape id="_x0000_i1905" type="#_x0000_t75" style="width:89.25pt;height:15.75pt" o:ole="">
                  <v:imagedata r:id="rId2429" o:title=""/>
                </v:shape>
                <o:OLEObject Type="Embed" ProgID="Equation.DSMT4" ShapeID="_x0000_i1905" DrawAspect="Content" ObjectID="_1826905508" r:id="rId2430"/>
              </w:object>
            </w:r>
            <w:r>
              <w:t>.</w:t>
            </w:r>
          </w:p>
          <w:p w14:paraId="06B444F7" w14:textId="77777777" w:rsidR="00DB4CC6" w:rsidRDefault="00DB4CC6" w:rsidP="00112055">
            <w:pPr>
              <w:spacing w:after="160" w:line="259" w:lineRule="auto"/>
              <w:rPr>
                <w:rFonts w:eastAsia="Times New Roman"/>
                <w:szCs w:val="24"/>
              </w:rPr>
            </w:pPr>
            <w:r>
              <w:t>Như vậy ta có biểu thức P được xác định.</w:t>
            </w:r>
          </w:p>
        </w:tc>
        <w:tc>
          <w:tcPr>
            <w:tcW w:w="1128" w:type="dxa"/>
            <w:tcBorders>
              <w:top w:val="dashSmallGap" w:sz="4" w:space="0" w:color="auto"/>
              <w:left w:val="dashSmallGap" w:sz="4" w:space="0" w:color="auto"/>
              <w:bottom w:val="dashSmallGap" w:sz="4" w:space="0" w:color="auto"/>
            </w:tcBorders>
          </w:tcPr>
          <w:p w14:paraId="4CC67D1D" w14:textId="77777777" w:rsidR="00DB4CC6" w:rsidRDefault="00DB4CC6" w:rsidP="00112055">
            <w:pPr>
              <w:rPr>
                <w:rFonts w:eastAsia="Times New Roman"/>
                <w:szCs w:val="28"/>
              </w:rPr>
            </w:pPr>
          </w:p>
          <w:p w14:paraId="75BAA304" w14:textId="77777777" w:rsidR="00DB4CC6" w:rsidRDefault="00DB4CC6" w:rsidP="00112055">
            <w:pPr>
              <w:rPr>
                <w:rFonts w:eastAsia="Times New Roman"/>
                <w:szCs w:val="28"/>
              </w:rPr>
            </w:pPr>
          </w:p>
          <w:p w14:paraId="140CB65C" w14:textId="77777777" w:rsidR="00DB4CC6" w:rsidRDefault="00DB4CC6" w:rsidP="00112055">
            <w:pPr>
              <w:rPr>
                <w:rFonts w:eastAsia="Times New Roman"/>
                <w:szCs w:val="28"/>
              </w:rPr>
            </w:pPr>
          </w:p>
          <w:p w14:paraId="46BC9C19" w14:textId="77777777" w:rsidR="00DB4CC6" w:rsidRDefault="00DB4CC6" w:rsidP="00112055">
            <w:pPr>
              <w:rPr>
                <w:rFonts w:eastAsia="Times New Roman"/>
                <w:szCs w:val="28"/>
              </w:rPr>
            </w:pPr>
            <w:r>
              <w:rPr>
                <w:rFonts w:eastAsia="Times New Roman"/>
                <w:szCs w:val="28"/>
              </w:rPr>
              <w:t>0,5</w:t>
            </w:r>
          </w:p>
        </w:tc>
      </w:tr>
      <w:tr w:rsidR="00DB4CC6" w14:paraId="471E9BD6" w14:textId="77777777" w:rsidTr="00112055">
        <w:tc>
          <w:tcPr>
            <w:tcW w:w="8500" w:type="dxa"/>
            <w:tcBorders>
              <w:top w:val="dashSmallGap" w:sz="4" w:space="0" w:color="auto"/>
              <w:bottom w:val="dashSmallGap" w:sz="4" w:space="0" w:color="auto"/>
              <w:right w:val="dashSmallGap" w:sz="4" w:space="0" w:color="auto"/>
            </w:tcBorders>
          </w:tcPr>
          <w:p w14:paraId="124697B7" w14:textId="77777777" w:rsidR="00DB4CC6" w:rsidRDefault="00DB4CC6" w:rsidP="00112055">
            <w:pPr>
              <w:spacing w:after="160" w:line="259" w:lineRule="auto"/>
            </w:pPr>
            <w:r w:rsidRPr="006E1E65">
              <w:rPr>
                <w:position w:val="-34"/>
              </w:rPr>
              <w:object w:dxaOrig="9020" w:dyaOrig="700" w14:anchorId="7FB8997A">
                <v:shape id="_x0000_i1906" type="#_x0000_t75" style="width:428.25pt;height:35.25pt" o:ole="">
                  <v:imagedata r:id="rId2431" o:title=""/>
                </v:shape>
                <o:OLEObject Type="Embed" ProgID="Equation.DSMT4" ShapeID="_x0000_i1906" DrawAspect="Content" ObjectID="_1826905509" r:id="rId2432"/>
              </w:object>
            </w:r>
          </w:p>
          <w:p w14:paraId="3936F556" w14:textId="77777777" w:rsidR="00DB4CC6" w:rsidRPr="00F366C8" w:rsidRDefault="00DB4CC6" w:rsidP="00112055">
            <w:pPr>
              <w:spacing w:after="160" w:line="259" w:lineRule="auto"/>
              <w:rPr>
                <w:rFonts w:eastAsia="Times New Roman"/>
                <w:szCs w:val="24"/>
              </w:rPr>
            </w:pPr>
            <w:r>
              <w:t xml:space="preserve">= </w:t>
            </w:r>
            <w:r w:rsidRPr="006E1E65">
              <w:rPr>
                <w:position w:val="-32"/>
              </w:rPr>
              <w:object w:dxaOrig="4620" w:dyaOrig="760" w14:anchorId="67E4DE45">
                <v:shape id="_x0000_i1907" type="#_x0000_t75" style="width:231pt;height:38.25pt" o:ole="">
                  <v:imagedata r:id="rId2433" o:title=""/>
                </v:shape>
                <o:OLEObject Type="Embed" ProgID="Equation.DSMT4" ShapeID="_x0000_i1907" DrawAspect="Content" ObjectID="_1826905510" r:id="rId2434"/>
              </w:object>
            </w:r>
          </w:p>
        </w:tc>
        <w:tc>
          <w:tcPr>
            <w:tcW w:w="1128" w:type="dxa"/>
            <w:tcBorders>
              <w:top w:val="dashSmallGap" w:sz="4" w:space="0" w:color="auto"/>
              <w:left w:val="dashSmallGap" w:sz="4" w:space="0" w:color="auto"/>
              <w:bottom w:val="dashSmallGap" w:sz="4" w:space="0" w:color="auto"/>
            </w:tcBorders>
          </w:tcPr>
          <w:p w14:paraId="0C6EC461" w14:textId="77777777" w:rsidR="00DB4CC6" w:rsidRDefault="00DB4CC6" w:rsidP="00112055">
            <w:pPr>
              <w:rPr>
                <w:rFonts w:eastAsia="Times New Roman"/>
                <w:szCs w:val="28"/>
              </w:rPr>
            </w:pPr>
          </w:p>
          <w:p w14:paraId="10707271" w14:textId="77777777" w:rsidR="00DB4CC6" w:rsidRDefault="00DB4CC6" w:rsidP="00112055">
            <w:pPr>
              <w:rPr>
                <w:rFonts w:eastAsia="Times New Roman"/>
                <w:szCs w:val="28"/>
              </w:rPr>
            </w:pPr>
          </w:p>
          <w:p w14:paraId="44E30B2E" w14:textId="77777777" w:rsidR="00DB4CC6" w:rsidRDefault="00DB4CC6" w:rsidP="00112055">
            <w:pPr>
              <w:rPr>
                <w:rFonts w:eastAsia="Times New Roman"/>
                <w:szCs w:val="28"/>
              </w:rPr>
            </w:pPr>
          </w:p>
          <w:p w14:paraId="5530AB0B" w14:textId="77777777" w:rsidR="00DB4CC6" w:rsidRDefault="00DB4CC6" w:rsidP="00112055">
            <w:pPr>
              <w:rPr>
                <w:rFonts w:eastAsia="Times New Roman"/>
                <w:szCs w:val="28"/>
              </w:rPr>
            </w:pPr>
            <w:r>
              <w:rPr>
                <w:rFonts w:eastAsia="Times New Roman"/>
                <w:szCs w:val="28"/>
              </w:rPr>
              <w:t>0,5</w:t>
            </w:r>
          </w:p>
        </w:tc>
      </w:tr>
      <w:tr w:rsidR="00DB4CC6" w14:paraId="1A999402" w14:textId="77777777" w:rsidTr="00112055">
        <w:tc>
          <w:tcPr>
            <w:tcW w:w="8500" w:type="dxa"/>
            <w:tcBorders>
              <w:top w:val="dashSmallGap" w:sz="4" w:space="0" w:color="auto"/>
              <w:bottom w:val="single" w:sz="4" w:space="0" w:color="auto"/>
              <w:right w:val="dashSmallGap" w:sz="4" w:space="0" w:color="auto"/>
            </w:tcBorders>
          </w:tcPr>
          <w:p w14:paraId="7C4D4E95" w14:textId="77777777" w:rsidR="00DB4CC6" w:rsidRDefault="00DB4CC6" w:rsidP="00112055">
            <w:pPr>
              <w:spacing w:after="160" w:line="259" w:lineRule="auto"/>
            </w:pPr>
            <w:r>
              <w:t xml:space="preserve">Áp dụng hằng đẳng thức </w:t>
            </w:r>
            <w:r w:rsidRPr="006E1E65">
              <w:rPr>
                <w:position w:val="-20"/>
              </w:rPr>
              <w:object w:dxaOrig="4980" w:dyaOrig="520" w14:anchorId="522FEE22">
                <v:shape id="_x0000_i1908" type="#_x0000_t75" style="width:249pt;height:26.25pt" o:ole="">
                  <v:imagedata r:id="rId2435" o:title=""/>
                </v:shape>
                <o:OLEObject Type="Embed" ProgID="Equation.DSMT4" ShapeID="_x0000_i1908" DrawAspect="Content" ObjectID="_1826905511" r:id="rId2436"/>
              </w:object>
            </w:r>
          </w:p>
          <w:p w14:paraId="3CCCB545" w14:textId="77777777" w:rsidR="00DB4CC6" w:rsidRDefault="00DB4CC6" w:rsidP="00112055">
            <w:pPr>
              <w:spacing w:after="160" w:line="259" w:lineRule="auto"/>
            </w:pPr>
            <w:r>
              <w:t xml:space="preserve">Ta có </w:t>
            </w:r>
            <w:r w:rsidRPr="006E1E65">
              <w:rPr>
                <w:position w:val="-48"/>
              </w:rPr>
              <w:object w:dxaOrig="4800" w:dyaOrig="820" w14:anchorId="13CF6BDD">
                <v:shape id="_x0000_i1909" type="#_x0000_t75" style="width:240.75pt;height:41.25pt" o:ole="">
                  <v:imagedata r:id="rId2437" o:title=""/>
                </v:shape>
                <o:OLEObject Type="Embed" ProgID="Equation.DSMT4" ShapeID="_x0000_i1909" DrawAspect="Content" ObjectID="_1826905512" r:id="rId2438"/>
              </w:object>
            </w:r>
          </w:p>
        </w:tc>
        <w:tc>
          <w:tcPr>
            <w:tcW w:w="1128" w:type="dxa"/>
            <w:tcBorders>
              <w:top w:val="dashSmallGap" w:sz="4" w:space="0" w:color="auto"/>
              <w:left w:val="dashSmallGap" w:sz="4" w:space="0" w:color="auto"/>
              <w:bottom w:val="single" w:sz="4" w:space="0" w:color="auto"/>
            </w:tcBorders>
          </w:tcPr>
          <w:p w14:paraId="1452FDBF" w14:textId="77777777" w:rsidR="00DB4CC6" w:rsidRDefault="00DB4CC6" w:rsidP="00112055">
            <w:pPr>
              <w:rPr>
                <w:rFonts w:eastAsia="Times New Roman"/>
                <w:szCs w:val="28"/>
              </w:rPr>
            </w:pPr>
          </w:p>
          <w:p w14:paraId="4EDD4E85" w14:textId="77777777" w:rsidR="00DB4CC6" w:rsidRDefault="00DB4CC6" w:rsidP="00112055">
            <w:pPr>
              <w:rPr>
                <w:rFonts w:eastAsia="Times New Roman"/>
                <w:szCs w:val="28"/>
              </w:rPr>
            </w:pPr>
            <w:r>
              <w:rPr>
                <w:rFonts w:eastAsia="Times New Roman"/>
                <w:szCs w:val="28"/>
              </w:rPr>
              <w:t>0,25</w:t>
            </w:r>
          </w:p>
          <w:p w14:paraId="1B1A1EC2" w14:textId="77777777" w:rsidR="00DB4CC6" w:rsidRDefault="00DB4CC6" w:rsidP="00112055">
            <w:pPr>
              <w:rPr>
                <w:rFonts w:eastAsia="Times New Roman"/>
                <w:szCs w:val="28"/>
              </w:rPr>
            </w:pPr>
          </w:p>
          <w:p w14:paraId="541AB52B" w14:textId="77777777" w:rsidR="00DB4CC6" w:rsidRDefault="00DB4CC6" w:rsidP="00112055">
            <w:pPr>
              <w:rPr>
                <w:rFonts w:eastAsia="Times New Roman"/>
                <w:szCs w:val="28"/>
              </w:rPr>
            </w:pPr>
          </w:p>
          <w:p w14:paraId="1FA51168" w14:textId="77777777" w:rsidR="00DB4CC6" w:rsidRDefault="00DB4CC6" w:rsidP="00112055">
            <w:pPr>
              <w:rPr>
                <w:rFonts w:eastAsia="Times New Roman"/>
                <w:szCs w:val="28"/>
              </w:rPr>
            </w:pPr>
            <w:r>
              <w:rPr>
                <w:rFonts w:eastAsia="Times New Roman"/>
                <w:szCs w:val="28"/>
              </w:rPr>
              <w:t>0,25</w:t>
            </w:r>
          </w:p>
        </w:tc>
      </w:tr>
    </w:tbl>
    <w:p w14:paraId="10CFC04F" w14:textId="77777777" w:rsidR="00DB4CC6" w:rsidRPr="003B6872" w:rsidRDefault="00DB4CC6" w:rsidP="00112055">
      <w:pPr>
        <w:spacing w:after="0" w:line="240" w:lineRule="auto"/>
        <w:rPr>
          <w:rFonts w:eastAsia="Times New Roman"/>
          <w:szCs w:val="28"/>
          <w:lang w:val="vi-VN"/>
        </w:rPr>
      </w:pPr>
    </w:p>
    <w:p w14:paraId="0D11574A" w14:textId="77777777" w:rsidR="00DB4CC6" w:rsidRPr="001D1BD7" w:rsidRDefault="00DB4CC6" w:rsidP="00112055">
      <w:pPr>
        <w:spacing w:after="160" w:line="259" w:lineRule="auto"/>
        <w:rPr>
          <w:rFonts w:eastAsia="Times New Roman"/>
          <w:b/>
          <w:bCs/>
          <w:szCs w:val="24"/>
        </w:rPr>
      </w:pPr>
      <w:r w:rsidRPr="001D1BD7">
        <w:rPr>
          <w:rFonts w:eastAsia="Times New Roman"/>
          <w:b/>
          <w:bCs/>
          <w:szCs w:val="24"/>
        </w:rPr>
        <w:t>Câu 3. (4,0 điểm)</w:t>
      </w:r>
    </w:p>
    <w:p w14:paraId="6D4E7B63" w14:textId="77777777" w:rsidR="00DB4CC6" w:rsidRPr="001D1BD7" w:rsidRDefault="00DB4CC6" w:rsidP="00112055">
      <w:pPr>
        <w:spacing w:after="160" w:line="312" w:lineRule="auto"/>
        <w:rPr>
          <w:rFonts w:eastAsia="Times New Roman"/>
        </w:rPr>
      </w:pPr>
      <w:r w:rsidRPr="001D1BD7">
        <w:rPr>
          <w:rFonts w:eastAsia="Times New Roman"/>
          <w:szCs w:val="24"/>
        </w:rPr>
        <w:t xml:space="preserve">Cho hai điểm </w:t>
      </w:r>
      <w:r w:rsidRPr="001D1BD7">
        <w:rPr>
          <w:rFonts w:eastAsia="Times New Roman"/>
          <w:i/>
          <w:iCs/>
          <w:szCs w:val="24"/>
        </w:rPr>
        <w:t xml:space="preserve">B </w:t>
      </w:r>
      <w:r w:rsidRPr="001D1BD7">
        <w:rPr>
          <w:rFonts w:eastAsia="Times New Roman"/>
          <w:szCs w:val="24"/>
        </w:rPr>
        <w:t xml:space="preserve">và </w:t>
      </w:r>
      <w:r w:rsidRPr="001D1BD7">
        <w:rPr>
          <w:rFonts w:eastAsia="Times New Roman"/>
          <w:i/>
          <w:iCs/>
          <w:szCs w:val="24"/>
        </w:rPr>
        <w:t xml:space="preserve">C </w:t>
      </w:r>
      <w:r w:rsidRPr="001D1BD7">
        <w:rPr>
          <w:rFonts w:eastAsia="Times New Roman"/>
          <w:szCs w:val="24"/>
        </w:rPr>
        <w:t xml:space="preserve">cố định sao cho </w:t>
      </w:r>
      <w:r w:rsidRPr="001D1BD7">
        <w:rPr>
          <w:rFonts w:eastAsia="Times New Roman"/>
          <w:noProof/>
          <w:position w:val="-14"/>
        </w:rPr>
        <w:drawing>
          <wp:inline distT="0" distB="0" distL="0" distR="0" wp14:anchorId="12307C1E" wp14:editId="69163FDF">
            <wp:extent cx="1019175" cy="257175"/>
            <wp:effectExtent l="0" t="0" r="0" b="0"/>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1D1BD7">
        <w:rPr>
          <w:rFonts w:eastAsia="Times New Roman"/>
        </w:rPr>
        <w:t xml:space="preserve"> và </w:t>
      </w:r>
      <w:r w:rsidRPr="001D1BD7">
        <w:rPr>
          <w:rFonts w:eastAsia="Times New Roman"/>
          <w:i/>
          <w:iCs/>
        </w:rPr>
        <w:t xml:space="preserve">A </w:t>
      </w:r>
      <w:r w:rsidRPr="001D1BD7">
        <w:rPr>
          <w:rFonts w:eastAsia="Times New Roman"/>
        </w:rPr>
        <w:t xml:space="preserve">thay đổi sao cho tam giác </w:t>
      </w:r>
      <w:r w:rsidRPr="001D1BD7">
        <w:rPr>
          <w:rFonts w:eastAsia="Times New Roman"/>
          <w:i/>
          <w:iCs/>
        </w:rPr>
        <w:t>ABC</w:t>
      </w:r>
      <w:r w:rsidRPr="001D1BD7">
        <w:rPr>
          <w:rFonts w:eastAsia="Times New Roman"/>
        </w:rPr>
        <w:t xml:space="preserve"> luôn vuông tại A. Gọi </w:t>
      </w:r>
      <w:r w:rsidRPr="001D1BD7">
        <w:rPr>
          <w:rFonts w:eastAsia="Times New Roman"/>
          <w:i/>
          <w:iCs/>
        </w:rPr>
        <w:t>M</w:t>
      </w:r>
      <w:r w:rsidRPr="001D1BD7">
        <w:rPr>
          <w:rFonts w:eastAsia="Times New Roman"/>
        </w:rPr>
        <w:t xml:space="preserve"> là trung điểm của </w:t>
      </w:r>
      <w:r w:rsidRPr="001D1BD7">
        <w:rPr>
          <w:rFonts w:eastAsia="Times New Roman"/>
          <w:i/>
          <w:iCs/>
        </w:rPr>
        <w:t>BC</w:t>
      </w:r>
      <w:r w:rsidRPr="001D1BD7">
        <w:rPr>
          <w:rFonts w:eastAsia="Times New Roman"/>
        </w:rPr>
        <w:t xml:space="preserve">. Đường thẳng qua </w:t>
      </w:r>
      <w:r w:rsidRPr="001D1BD7">
        <w:rPr>
          <w:rFonts w:eastAsia="Times New Roman"/>
          <w:i/>
          <w:iCs/>
        </w:rPr>
        <w:t>A</w:t>
      </w:r>
      <w:r w:rsidRPr="001D1BD7">
        <w:rPr>
          <w:rFonts w:eastAsia="Times New Roman"/>
        </w:rPr>
        <w:t xml:space="preserve"> vuông góc với </w:t>
      </w:r>
      <w:r w:rsidRPr="001D1BD7">
        <w:rPr>
          <w:rFonts w:eastAsia="Times New Roman"/>
          <w:i/>
          <w:iCs/>
        </w:rPr>
        <w:t xml:space="preserve">AM </w:t>
      </w:r>
      <w:r w:rsidRPr="001D1BD7">
        <w:rPr>
          <w:rFonts w:eastAsia="Times New Roman"/>
        </w:rPr>
        <w:t xml:space="preserve">cắt các đường phân giác các góc </w:t>
      </w:r>
      <w:r w:rsidRPr="001D1BD7">
        <w:rPr>
          <w:rFonts w:eastAsia="Times New Roman"/>
          <w:i/>
          <w:iCs/>
        </w:rPr>
        <w:t>AMB</w:t>
      </w:r>
      <w:r w:rsidRPr="001D1BD7">
        <w:rPr>
          <w:rFonts w:eastAsia="Times New Roman"/>
        </w:rPr>
        <w:t xml:space="preserve"> và </w:t>
      </w:r>
      <w:r w:rsidRPr="001D1BD7">
        <w:rPr>
          <w:rFonts w:eastAsia="Times New Roman"/>
          <w:i/>
          <w:iCs/>
        </w:rPr>
        <w:t>AMC</w:t>
      </w:r>
      <w:r w:rsidRPr="001D1BD7">
        <w:rPr>
          <w:rFonts w:eastAsia="Times New Roman"/>
        </w:rPr>
        <w:t xml:space="preserve"> lần lượt tại </w:t>
      </w:r>
      <w:r w:rsidRPr="001D1BD7">
        <w:rPr>
          <w:rFonts w:eastAsia="Times New Roman"/>
          <w:i/>
          <w:iCs/>
        </w:rPr>
        <w:t xml:space="preserve">P </w:t>
      </w:r>
      <w:r w:rsidRPr="001D1BD7">
        <w:rPr>
          <w:rFonts w:eastAsia="Times New Roman"/>
        </w:rPr>
        <w:t xml:space="preserve">và </w:t>
      </w:r>
      <w:r w:rsidRPr="001D1BD7">
        <w:rPr>
          <w:rFonts w:eastAsia="Times New Roman"/>
          <w:i/>
          <w:iCs/>
        </w:rPr>
        <w:t>Q</w:t>
      </w:r>
      <w:r w:rsidRPr="001D1BD7">
        <w:rPr>
          <w:rFonts w:eastAsia="Times New Roman"/>
        </w:rPr>
        <w:t xml:space="preserve">. Gọi </w:t>
      </w:r>
      <w:r w:rsidRPr="001D1BD7">
        <w:rPr>
          <w:rFonts w:eastAsia="Times New Roman"/>
          <w:i/>
          <w:iCs/>
        </w:rPr>
        <w:t xml:space="preserve">D </w:t>
      </w:r>
      <w:r w:rsidRPr="001D1BD7">
        <w:rPr>
          <w:rFonts w:eastAsia="Times New Roman"/>
        </w:rPr>
        <w:t xml:space="preserve">là giao điểm của </w:t>
      </w:r>
      <w:r w:rsidRPr="001D1BD7">
        <w:rPr>
          <w:rFonts w:eastAsia="Times New Roman"/>
          <w:i/>
          <w:iCs/>
        </w:rPr>
        <w:t xml:space="preserve">MP </w:t>
      </w:r>
      <w:r w:rsidRPr="001D1BD7">
        <w:rPr>
          <w:rFonts w:eastAsia="Times New Roman"/>
        </w:rPr>
        <w:t xml:space="preserve">và </w:t>
      </w:r>
      <w:r w:rsidRPr="001D1BD7">
        <w:rPr>
          <w:rFonts w:eastAsia="Times New Roman"/>
          <w:i/>
          <w:iCs/>
        </w:rPr>
        <w:t xml:space="preserve">AB </w:t>
      </w:r>
      <w:r w:rsidRPr="001D1BD7">
        <w:rPr>
          <w:rFonts w:eastAsia="Times New Roman"/>
        </w:rPr>
        <w:t xml:space="preserve">và </w:t>
      </w:r>
      <w:r w:rsidRPr="001D1BD7">
        <w:rPr>
          <w:rFonts w:eastAsia="Times New Roman"/>
          <w:i/>
          <w:iCs/>
        </w:rPr>
        <w:t>E</w:t>
      </w:r>
      <w:r w:rsidRPr="001D1BD7">
        <w:rPr>
          <w:rFonts w:eastAsia="Times New Roman"/>
        </w:rPr>
        <w:t xml:space="preserve">  là giao điểm của </w:t>
      </w:r>
      <w:r w:rsidRPr="001D1BD7">
        <w:rPr>
          <w:rFonts w:eastAsia="Times New Roman"/>
          <w:i/>
          <w:iCs/>
        </w:rPr>
        <w:t>MQ</w:t>
      </w:r>
      <w:r w:rsidRPr="001D1BD7">
        <w:rPr>
          <w:rFonts w:eastAsia="Times New Roman"/>
        </w:rPr>
        <w:t xml:space="preserve"> với </w:t>
      </w:r>
      <w:r w:rsidRPr="001D1BD7">
        <w:rPr>
          <w:rFonts w:eastAsia="Times New Roman"/>
          <w:i/>
          <w:iCs/>
        </w:rPr>
        <w:t>AC.</w:t>
      </w:r>
      <w:r w:rsidRPr="001D1BD7">
        <w:rPr>
          <w:rFonts w:eastAsia="Times New Roman"/>
        </w:rPr>
        <w:t xml:space="preserve"> </w:t>
      </w:r>
    </w:p>
    <w:p w14:paraId="76E06612" w14:textId="77777777" w:rsidR="00DB4CC6" w:rsidRPr="001D1BD7" w:rsidRDefault="00DB4CC6" w:rsidP="00112055">
      <w:pPr>
        <w:spacing w:after="160" w:line="312" w:lineRule="auto"/>
        <w:ind w:firstLine="284"/>
        <w:rPr>
          <w:rFonts w:eastAsia="Times New Roman"/>
        </w:rPr>
      </w:pPr>
      <w:r w:rsidRPr="001D1BD7">
        <w:rPr>
          <w:rFonts w:eastAsia="Times New Roman"/>
          <w:b/>
          <w:bCs/>
        </w:rPr>
        <w:t xml:space="preserve">a) </w:t>
      </w:r>
      <w:r w:rsidRPr="001D1BD7">
        <w:rPr>
          <w:rFonts w:eastAsia="Times New Roman"/>
        </w:rPr>
        <w:t xml:space="preserve">Chứng minh rằng </w:t>
      </w:r>
      <w:r w:rsidRPr="001D1BD7">
        <w:rPr>
          <w:rFonts w:eastAsia="Times New Roman"/>
          <w:noProof/>
          <w:position w:val="-6"/>
        </w:rPr>
        <w:drawing>
          <wp:inline distT="0" distB="0" distL="0" distR="0" wp14:anchorId="159D37F7" wp14:editId="4B78AC10">
            <wp:extent cx="962025" cy="238125"/>
            <wp:effectExtent l="0" t="0" r="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1D1BD7">
        <w:rPr>
          <w:rFonts w:eastAsia="Times New Roman"/>
        </w:rPr>
        <w:t xml:space="preserve"> và </w:t>
      </w:r>
      <w:r w:rsidRPr="001D1BD7">
        <w:rPr>
          <w:rFonts w:eastAsia="Times New Roman"/>
          <w:noProof/>
          <w:position w:val="-10"/>
        </w:rPr>
        <w:drawing>
          <wp:inline distT="0" distB="0" distL="0" distR="0" wp14:anchorId="6F6DB787" wp14:editId="5F26AE73">
            <wp:extent cx="1019175" cy="257175"/>
            <wp:effectExtent l="0" t="0" r="0"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14:paraId="19B8A9F7" w14:textId="77777777" w:rsidR="00DB4CC6" w:rsidRDefault="00DB4CC6" w:rsidP="00112055">
      <w:pPr>
        <w:spacing w:after="160" w:line="312" w:lineRule="auto"/>
        <w:ind w:firstLine="284"/>
        <w:rPr>
          <w:rFonts w:eastAsia="Times New Roman"/>
          <w:i/>
          <w:iCs/>
        </w:rPr>
      </w:pPr>
      <w:r w:rsidRPr="001D1BD7">
        <w:rPr>
          <w:rFonts w:eastAsia="Times New Roman"/>
          <w:b/>
          <w:bCs/>
        </w:rPr>
        <w:t xml:space="preserve">b) </w:t>
      </w:r>
      <w:r w:rsidRPr="001D1BD7">
        <w:rPr>
          <w:rFonts w:eastAsia="Times New Roman"/>
        </w:rPr>
        <w:t xml:space="preserve">Tính giá trị nhỏ nhất của tổng diện tích hai tam giác </w:t>
      </w:r>
      <w:r w:rsidRPr="001D1BD7">
        <w:rPr>
          <w:rFonts w:eastAsia="Times New Roman"/>
          <w:noProof/>
          <w:position w:val="-10"/>
        </w:rPr>
        <w:drawing>
          <wp:inline distT="0" distB="0" distL="0" distR="0" wp14:anchorId="69FF6E15" wp14:editId="072F0296">
            <wp:extent cx="390525" cy="209550"/>
            <wp:effectExtent l="0" t="0" r="0" b="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1D1BD7">
        <w:rPr>
          <w:rFonts w:eastAsia="Times New Roman"/>
        </w:rPr>
        <w:t xml:space="preserve"> và </w:t>
      </w:r>
      <w:r w:rsidRPr="001D1BD7">
        <w:rPr>
          <w:rFonts w:eastAsia="Times New Roman"/>
          <w:noProof/>
          <w:position w:val="-4"/>
        </w:rPr>
        <w:drawing>
          <wp:inline distT="0" distB="0" distL="0" distR="0" wp14:anchorId="3182D7A3" wp14:editId="039742F6">
            <wp:extent cx="371475" cy="161925"/>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1BD7">
        <w:rPr>
          <w:rFonts w:eastAsia="Times New Roman"/>
        </w:rPr>
        <w:t xml:space="preserve"> theo </w:t>
      </w:r>
      <w:r w:rsidRPr="001D1BD7">
        <w:rPr>
          <w:rFonts w:eastAsia="Times New Roman"/>
          <w:i/>
          <w:iCs/>
        </w:rPr>
        <w:t>a.</w:t>
      </w:r>
    </w:p>
    <w:tbl>
      <w:tblPr>
        <w:tblStyle w:val="TableGrid"/>
        <w:tblW w:w="0" w:type="auto"/>
        <w:tblLook w:val="04A0" w:firstRow="1" w:lastRow="0" w:firstColumn="1" w:lastColumn="0" w:noHBand="0" w:noVBand="1"/>
      </w:tblPr>
      <w:tblGrid>
        <w:gridCol w:w="8642"/>
        <w:gridCol w:w="986"/>
      </w:tblGrid>
      <w:tr w:rsidR="00DB4CC6" w14:paraId="759E9B8F" w14:textId="77777777" w:rsidTr="00112055">
        <w:tc>
          <w:tcPr>
            <w:tcW w:w="8642" w:type="dxa"/>
          </w:tcPr>
          <w:p w14:paraId="5C5D3215" w14:textId="77777777" w:rsidR="00DB4CC6" w:rsidRPr="001D1BD7" w:rsidRDefault="00DB4CC6" w:rsidP="00112055">
            <w:pPr>
              <w:jc w:val="center"/>
              <w:rPr>
                <w:b/>
                <w:bCs/>
              </w:rPr>
            </w:pPr>
            <w:r w:rsidRPr="001D1BD7">
              <w:rPr>
                <w:b/>
                <w:bCs/>
              </w:rPr>
              <w:t>Gợi ý</w:t>
            </w:r>
          </w:p>
        </w:tc>
        <w:tc>
          <w:tcPr>
            <w:tcW w:w="986" w:type="dxa"/>
          </w:tcPr>
          <w:p w14:paraId="7E574929" w14:textId="77777777" w:rsidR="00DB4CC6" w:rsidRPr="001D1BD7" w:rsidRDefault="00DB4CC6" w:rsidP="00112055">
            <w:pPr>
              <w:rPr>
                <w:b/>
                <w:bCs/>
              </w:rPr>
            </w:pPr>
            <w:r w:rsidRPr="001D1BD7">
              <w:rPr>
                <w:b/>
                <w:bCs/>
              </w:rPr>
              <w:t>Điểm</w:t>
            </w:r>
          </w:p>
        </w:tc>
      </w:tr>
      <w:tr w:rsidR="00DB4CC6" w14:paraId="64399883" w14:textId="77777777" w:rsidTr="00112055">
        <w:tc>
          <w:tcPr>
            <w:tcW w:w="8642" w:type="dxa"/>
            <w:tcBorders>
              <w:bottom w:val="single" w:sz="4" w:space="0" w:color="auto"/>
            </w:tcBorders>
          </w:tcPr>
          <w:p w14:paraId="60C2ABEB" w14:textId="77777777" w:rsidR="00DB4CC6" w:rsidRDefault="00DB4CC6" w:rsidP="00112055">
            <w:pPr>
              <w:jc w:val="center"/>
            </w:pPr>
            <w:r w:rsidRPr="00EE5700">
              <w:rPr>
                <w:noProof/>
              </w:rPr>
              <w:lastRenderedPageBreak/>
              <w:drawing>
                <wp:inline distT="0" distB="0" distL="0" distR="0" wp14:anchorId="5CF09A6D" wp14:editId="1561373E">
                  <wp:extent cx="3176415" cy="2497015"/>
                  <wp:effectExtent l="0" t="0" r="0" b="0"/>
                  <wp:docPr id="106109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178747" cy="2498848"/>
                          </a:xfrm>
                          <a:prstGeom prst="rect">
                            <a:avLst/>
                          </a:prstGeom>
                          <a:noFill/>
                          <a:ln>
                            <a:noFill/>
                          </a:ln>
                        </pic:spPr>
                      </pic:pic>
                    </a:graphicData>
                  </a:graphic>
                </wp:inline>
              </w:drawing>
            </w:r>
          </w:p>
        </w:tc>
        <w:tc>
          <w:tcPr>
            <w:tcW w:w="986" w:type="dxa"/>
            <w:tcBorders>
              <w:bottom w:val="single" w:sz="4" w:space="0" w:color="auto"/>
            </w:tcBorders>
          </w:tcPr>
          <w:p w14:paraId="274A30A9" w14:textId="77777777" w:rsidR="00DB4CC6" w:rsidRDefault="00DB4CC6" w:rsidP="00112055"/>
        </w:tc>
      </w:tr>
      <w:tr w:rsidR="00DB4CC6" w14:paraId="66D070FF" w14:textId="77777777" w:rsidTr="00112055">
        <w:tc>
          <w:tcPr>
            <w:tcW w:w="8642" w:type="dxa"/>
            <w:tcBorders>
              <w:bottom w:val="dashSmallGap" w:sz="4" w:space="0" w:color="auto"/>
              <w:right w:val="dashSmallGap" w:sz="4" w:space="0" w:color="auto"/>
            </w:tcBorders>
          </w:tcPr>
          <w:p w14:paraId="109CC09F" w14:textId="77777777" w:rsidR="00DB4CC6" w:rsidRPr="007C127D" w:rsidRDefault="00DB4CC6" w:rsidP="00112055">
            <w:pPr>
              <w:spacing w:after="160" w:line="312" w:lineRule="auto"/>
              <w:ind w:firstLine="284"/>
              <w:rPr>
                <w:rFonts w:eastAsia="Times New Roman"/>
                <w:szCs w:val="22"/>
              </w:rPr>
            </w:pPr>
            <w:r w:rsidRPr="001D1BD7">
              <w:rPr>
                <w:rFonts w:eastAsia="Times New Roman"/>
                <w:b/>
                <w:bCs/>
                <w:szCs w:val="22"/>
              </w:rPr>
              <w:t xml:space="preserve">a) </w:t>
            </w:r>
            <w:r w:rsidRPr="001D1BD7">
              <w:rPr>
                <w:rFonts w:eastAsia="Times New Roman"/>
                <w:szCs w:val="22"/>
              </w:rPr>
              <w:t xml:space="preserve">Chứng minh rằng </w:t>
            </w:r>
            <w:r w:rsidRPr="001D1BD7">
              <w:rPr>
                <w:rFonts w:eastAsia="Times New Roman"/>
                <w:noProof/>
                <w:position w:val="-6"/>
                <w:szCs w:val="22"/>
              </w:rPr>
              <w:drawing>
                <wp:inline distT="0" distB="0" distL="0" distR="0" wp14:anchorId="4D9111BA" wp14:editId="5161DBFE">
                  <wp:extent cx="962025" cy="238125"/>
                  <wp:effectExtent l="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1D1BD7">
              <w:rPr>
                <w:rFonts w:eastAsia="Times New Roman"/>
                <w:szCs w:val="22"/>
              </w:rPr>
              <w:t xml:space="preserve"> và </w:t>
            </w:r>
            <w:r w:rsidRPr="001D1BD7">
              <w:rPr>
                <w:rFonts w:eastAsia="Times New Roman"/>
                <w:noProof/>
                <w:position w:val="-10"/>
                <w:szCs w:val="22"/>
              </w:rPr>
              <w:drawing>
                <wp:inline distT="0" distB="0" distL="0" distR="0" wp14:anchorId="32418DCB" wp14:editId="17E97B84">
                  <wp:extent cx="1019175" cy="257175"/>
                  <wp:effectExtent l="0" t="0" r="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tc>
        <w:tc>
          <w:tcPr>
            <w:tcW w:w="986" w:type="dxa"/>
            <w:tcBorders>
              <w:left w:val="dashSmallGap" w:sz="4" w:space="0" w:color="auto"/>
              <w:bottom w:val="dashSmallGap" w:sz="4" w:space="0" w:color="auto"/>
            </w:tcBorders>
          </w:tcPr>
          <w:p w14:paraId="68963DDF" w14:textId="77777777" w:rsidR="00DB4CC6" w:rsidRPr="007C127D" w:rsidRDefault="00DB4CC6" w:rsidP="00112055">
            <w:pPr>
              <w:rPr>
                <w:b/>
                <w:bCs/>
              </w:rPr>
            </w:pPr>
            <w:r w:rsidRPr="007C127D">
              <w:rPr>
                <w:b/>
                <w:bCs/>
              </w:rPr>
              <w:t>2,0</w:t>
            </w:r>
          </w:p>
        </w:tc>
      </w:tr>
      <w:tr w:rsidR="00DB4CC6" w14:paraId="7B44D95F" w14:textId="77777777" w:rsidTr="00112055">
        <w:tc>
          <w:tcPr>
            <w:tcW w:w="8642" w:type="dxa"/>
            <w:tcBorders>
              <w:top w:val="dashSmallGap" w:sz="4" w:space="0" w:color="auto"/>
              <w:bottom w:val="dashSmallGap" w:sz="4" w:space="0" w:color="auto"/>
              <w:right w:val="dashSmallGap" w:sz="4" w:space="0" w:color="auto"/>
            </w:tcBorders>
          </w:tcPr>
          <w:p w14:paraId="658BD06F" w14:textId="77777777" w:rsidR="00DB4CC6" w:rsidRPr="00EE5700" w:rsidRDefault="00DB4CC6" w:rsidP="00112055">
            <w:pPr>
              <w:rPr>
                <w:noProof/>
              </w:rPr>
            </w:pPr>
            <w:r>
              <w:rPr>
                <w:noProof/>
              </w:rPr>
              <w:t>HS chứng minh được MA = MB = MC nên tam giác MAB và MAC là các tam giác cân tại M</w:t>
            </w:r>
          </w:p>
        </w:tc>
        <w:tc>
          <w:tcPr>
            <w:tcW w:w="986" w:type="dxa"/>
            <w:tcBorders>
              <w:top w:val="dashSmallGap" w:sz="4" w:space="0" w:color="auto"/>
              <w:left w:val="dashSmallGap" w:sz="4" w:space="0" w:color="auto"/>
              <w:bottom w:val="dashSmallGap" w:sz="4" w:space="0" w:color="auto"/>
            </w:tcBorders>
          </w:tcPr>
          <w:p w14:paraId="3FC81E72" w14:textId="77777777" w:rsidR="00DB4CC6" w:rsidRDefault="00DB4CC6" w:rsidP="00112055">
            <w:r>
              <w:t>0,5</w:t>
            </w:r>
          </w:p>
        </w:tc>
      </w:tr>
      <w:tr w:rsidR="00DB4CC6" w14:paraId="0B1B48E5" w14:textId="77777777" w:rsidTr="00112055">
        <w:tc>
          <w:tcPr>
            <w:tcW w:w="8642" w:type="dxa"/>
            <w:tcBorders>
              <w:top w:val="dashSmallGap" w:sz="4" w:space="0" w:color="auto"/>
              <w:bottom w:val="dashSmallGap" w:sz="4" w:space="0" w:color="auto"/>
              <w:right w:val="dashSmallGap" w:sz="4" w:space="0" w:color="auto"/>
            </w:tcBorders>
          </w:tcPr>
          <w:p w14:paraId="1B54092D" w14:textId="77777777" w:rsidR="00DB4CC6" w:rsidRDefault="00DB4CC6" w:rsidP="00112055">
            <w:pPr>
              <w:rPr>
                <w:noProof/>
              </w:rPr>
            </w:pPr>
            <w:r>
              <w:rPr>
                <w:noProof/>
              </w:rPr>
              <w:t>Lại có MP và MQ là các đường phân giác của góc AMB và AMC nên MP vuông góc với AB và MQ vuông góc với AC</w:t>
            </w:r>
          </w:p>
        </w:tc>
        <w:tc>
          <w:tcPr>
            <w:tcW w:w="986" w:type="dxa"/>
            <w:tcBorders>
              <w:top w:val="dashSmallGap" w:sz="4" w:space="0" w:color="auto"/>
              <w:left w:val="dashSmallGap" w:sz="4" w:space="0" w:color="auto"/>
              <w:bottom w:val="dashSmallGap" w:sz="4" w:space="0" w:color="auto"/>
            </w:tcBorders>
          </w:tcPr>
          <w:p w14:paraId="01F0B9F9" w14:textId="77777777" w:rsidR="00DB4CC6" w:rsidRDefault="00DB4CC6" w:rsidP="00112055">
            <w:r>
              <w:t>0,25</w:t>
            </w:r>
          </w:p>
        </w:tc>
      </w:tr>
      <w:tr w:rsidR="00DB4CC6" w14:paraId="351DE7C8" w14:textId="77777777" w:rsidTr="00112055">
        <w:tc>
          <w:tcPr>
            <w:tcW w:w="8642" w:type="dxa"/>
            <w:tcBorders>
              <w:top w:val="dashSmallGap" w:sz="4" w:space="0" w:color="auto"/>
              <w:bottom w:val="dashSmallGap" w:sz="4" w:space="0" w:color="auto"/>
              <w:right w:val="dashSmallGap" w:sz="4" w:space="0" w:color="auto"/>
            </w:tcBorders>
          </w:tcPr>
          <w:p w14:paraId="30C83EF4" w14:textId="77777777" w:rsidR="00DB4CC6" w:rsidRDefault="00DB4CC6" w:rsidP="00112055">
            <w:pPr>
              <w:rPr>
                <w:noProof/>
              </w:rPr>
            </w:pPr>
            <w:r>
              <w:rPr>
                <w:noProof/>
              </w:rPr>
              <w:t xml:space="preserve">HS chứng minh được </w:t>
            </w:r>
            <w:r w:rsidRPr="006E1E65">
              <w:rPr>
                <w:position w:val="-4"/>
              </w:rPr>
              <w:object w:dxaOrig="1600" w:dyaOrig="260" w14:anchorId="1769CB23">
                <v:shape id="_x0000_i1910" type="#_x0000_t75" style="width:80.25pt;height:12.75pt" o:ole="">
                  <v:imagedata r:id="rId2445" o:title=""/>
                </v:shape>
                <o:OLEObject Type="Embed" ProgID="Equation.DSMT4" ShapeID="_x0000_i1910" DrawAspect="Content" ObjectID="_1826905513" r:id="rId2446"/>
              </w:object>
            </w:r>
            <w:r>
              <w:t xml:space="preserve"> suy ra </w:t>
            </w:r>
            <w:r w:rsidRPr="001D1BD7">
              <w:rPr>
                <w:rFonts w:eastAsia="Times New Roman"/>
                <w:noProof/>
                <w:position w:val="-6"/>
                <w:szCs w:val="22"/>
              </w:rPr>
              <w:drawing>
                <wp:inline distT="0" distB="0" distL="0" distR="0" wp14:anchorId="73343777" wp14:editId="3540B922">
                  <wp:extent cx="962025" cy="238125"/>
                  <wp:effectExtent l="0" t="0" r="0" b="0"/>
                  <wp:docPr id="105505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p>
        </w:tc>
        <w:tc>
          <w:tcPr>
            <w:tcW w:w="986" w:type="dxa"/>
            <w:tcBorders>
              <w:top w:val="dashSmallGap" w:sz="4" w:space="0" w:color="auto"/>
              <w:left w:val="dashSmallGap" w:sz="4" w:space="0" w:color="auto"/>
              <w:bottom w:val="dashSmallGap" w:sz="4" w:space="0" w:color="auto"/>
            </w:tcBorders>
          </w:tcPr>
          <w:p w14:paraId="0D23E53C" w14:textId="77777777" w:rsidR="00DB4CC6" w:rsidRDefault="00DB4CC6" w:rsidP="00112055">
            <w:r>
              <w:t>0,5</w:t>
            </w:r>
          </w:p>
        </w:tc>
      </w:tr>
      <w:tr w:rsidR="00DB4CC6" w14:paraId="32A45DE9" w14:textId="77777777" w:rsidTr="00112055">
        <w:tc>
          <w:tcPr>
            <w:tcW w:w="8642" w:type="dxa"/>
            <w:tcBorders>
              <w:top w:val="dashSmallGap" w:sz="4" w:space="0" w:color="auto"/>
              <w:bottom w:val="dashSmallGap" w:sz="4" w:space="0" w:color="auto"/>
              <w:right w:val="dashSmallGap" w:sz="4" w:space="0" w:color="auto"/>
            </w:tcBorders>
          </w:tcPr>
          <w:p w14:paraId="5751AF98" w14:textId="77777777" w:rsidR="00DB4CC6" w:rsidRDefault="00DB4CC6" w:rsidP="00112055">
            <w:pPr>
              <w:rPr>
                <w:noProof/>
              </w:rPr>
            </w:pPr>
            <w:r>
              <w:rPr>
                <w:noProof/>
              </w:rPr>
              <w:t>HS chứng minh được PA = PB, QA = QC (1)</w:t>
            </w:r>
          </w:p>
        </w:tc>
        <w:tc>
          <w:tcPr>
            <w:tcW w:w="986" w:type="dxa"/>
            <w:tcBorders>
              <w:top w:val="dashSmallGap" w:sz="4" w:space="0" w:color="auto"/>
              <w:left w:val="dashSmallGap" w:sz="4" w:space="0" w:color="auto"/>
              <w:bottom w:val="dashSmallGap" w:sz="4" w:space="0" w:color="auto"/>
            </w:tcBorders>
          </w:tcPr>
          <w:p w14:paraId="73CA4ACC" w14:textId="77777777" w:rsidR="00DB4CC6" w:rsidRDefault="00DB4CC6" w:rsidP="00112055">
            <w:r>
              <w:t>0,25</w:t>
            </w:r>
          </w:p>
        </w:tc>
      </w:tr>
      <w:tr w:rsidR="00DB4CC6" w14:paraId="28B6F5E1" w14:textId="77777777" w:rsidTr="00112055">
        <w:tc>
          <w:tcPr>
            <w:tcW w:w="8642" w:type="dxa"/>
            <w:tcBorders>
              <w:top w:val="dashSmallGap" w:sz="4" w:space="0" w:color="auto"/>
              <w:bottom w:val="dashSmallGap" w:sz="4" w:space="0" w:color="auto"/>
              <w:right w:val="dashSmallGap" w:sz="4" w:space="0" w:color="auto"/>
            </w:tcBorders>
          </w:tcPr>
          <w:p w14:paraId="66B37967" w14:textId="77777777" w:rsidR="00DB4CC6" w:rsidRDefault="00DB4CC6" w:rsidP="00112055">
            <w:r w:rsidRPr="00890D90">
              <w:rPr>
                <w:position w:val="-22"/>
              </w:rPr>
              <w:object w:dxaOrig="5319" w:dyaOrig="620" w14:anchorId="50A2CCFD">
                <v:shape id="_x0000_i1911" type="#_x0000_t75" style="width:266.25pt;height:30.75pt" o:ole="">
                  <v:imagedata r:id="rId2447" o:title=""/>
                </v:shape>
                <o:OLEObject Type="Embed" ProgID="Equation.DSMT4" ShapeID="_x0000_i1911" DrawAspect="Content" ObjectID="_1826905514" r:id="rId2448"/>
              </w:object>
            </w:r>
            <w:r>
              <w:t xml:space="preserve"> (2)</w:t>
            </w:r>
          </w:p>
          <w:p w14:paraId="0E454262" w14:textId="77777777" w:rsidR="00DB4CC6" w:rsidRDefault="00DB4CC6" w:rsidP="00112055">
            <w:pPr>
              <w:rPr>
                <w:noProof/>
              </w:rPr>
            </w:pPr>
            <w:r>
              <w:t xml:space="preserve">Từ (1) và (2) suy ra </w:t>
            </w:r>
            <w:r w:rsidRPr="00890D90">
              <w:rPr>
                <w:position w:val="-10"/>
              </w:rPr>
              <w:object w:dxaOrig="1600" w:dyaOrig="400" w14:anchorId="109EE67F">
                <v:shape id="_x0000_i1912" type="#_x0000_t75" style="width:80.25pt;height:20.25pt" o:ole="">
                  <v:imagedata r:id="rId2449" o:title=""/>
                </v:shape>
                <o:OLEObject Type="Embed" ProgID="Equation.DSMT4" ShapeID="_x0000_i1912" DrawAspect="Content" ObjectID="_1826905515" r:id="rId2450"/>
              </w:object>
            </w:r>
          </w:p>
        </w:tc>
        <w:tc>
          <w:tcPr>
            <w:tcW w:w="986" w:type="dxa"/>
            <w:tcBorders>
              <w:top w:val="dashSmallGap" w:sz="4" w:space="0" w:color="auto"/>
              <w:left w:val="dashSmallGap" w:sz="4" w:space="0" w:color="auto"/>
              <w:bottom w:val="dashSmallGap" w:sz="4" w:space="0" w:color="auto"/>
            </w:tcBorders>
          </w:tcPr>
          <w:p w14:paraId="1210548A" w14:textId="77777777" w:rsidR="00DB4CC6" w:rsidRDefault="00DB4CC6" w:rsidP="00112055"/>
          <w:p w14:paraId="1787E8AF" w14:textId="77777777" w:rsidR="00DB4CC6" w:rsidRDefault="00DB4CC6" w:rsidP="00112055"/>
          <w:p w14:paraId="53F63E0A" w14:textId="77777777" w:rsidR="00DB4CC6" w:rsidRDefault="00DB4CC6" w:rsidP="00112055">
            <w:r>
              <w:t>0,5</w:t>
            </w:r>
          </w:p>
        </w:tc>
      </w:tr>
      <w:tr w:rsidR="00DB4CC6" w14:paraId="3732CD97" w14:textId="77777777" w:rsidTr="00112055">
        <w:tc>
          <w:tcPr>
            <w:tcW w:w="8642" w:type="dxa"/>
            <w:tcBorders>
              <w:top w:val="dashSmallGap" w:sz="4" w:space="0" w:color="auto"/>
              <w:bottom w:val="dashSmallGap" w:sz="4" w:space="0" w:color="auto"/>
              <w:right w:val="dashSmallGap" w:sz="4" w:space="0" w:color="auto"/>
            </w:tcBorders>
          </w:tcPr>
          <w:p w14:paraId="0E036FF7" w14:textId="77777777" w:rsidR="00DB4CC6" w:rsidRPr="0062026B" w:rsidRDefault="00DB4CC6" w:rsidP="00112055">
            <w:pPr>
              <w:spacing w:after="160" w:line="312" w:lineRule="auto"/>
              <w:ind w:firstLine="284"/>
              <w:rPr>
                <w:rFonts w:eastAsia="Times New Roman"/>
                <w:b/>
                <w:bCs/>
                <w:szCs w:val="24"/>
                <w:u w:val="single"/>
              </w:rPr>
            </w:pPr>
            <w:r w:rsidRPr="0062026B">
              <w:rPr>
                <w:rFonts w:eastAsia="Times New Roman"/>
                <w:b/>
                <w:bCs/>
                <w:szCs w:val="22"/>
              </w:rPr>
              <w:t xml:space="preserve">b) Tính giá trị nhỏ nhất của tổng diện tích hai tam giác </w:t>
            </w:r>
            <w:r w:rsidRPr="0062026B">
              <w:rPr>
                <w:rFonts w:eastAsia="Times New Roman"/>
                <w:b/>
                <w:bCs/>
                <w:noProof/>
                <w:position w:val="-10"/>
                <w:szCs w:val="22"/>
              </w:rPr>
              <w:drawing>
                <wp:inline distT="0" distB="0" distL="0" distR="0" wp14:anchorId="0F0B0C38" wp14:editId="35E08308">
                  <wp:extent cx="390525" cy="209550"/>
                  <wp:effectExtent l="0" t="0" r="0" b="0"/>
                  <wp:docPr id="1281096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2026B">
              <w:rPr>
                <w:rFonts w:eastAsia="Times New Roman"/>
                <w:b/>
                <w:bCs/>
                <w:szCs w:val="22"/>
              </w:rPr>
              <w:t xml:space="preserve"> và </w:t>
            </w:r>
            <w:r w:rsidRPr="0062026B">
              <w:rPr>
                <w:rFonts w:eastAsia="Times New Roman"/>
                <w:b/>
                <w:bCs/>
                <w:noProof/>
                <w:position w:val="-4"/>
                <w:szCs w:val="22"/>
              </w:rPr>
              <w:drawing>
                <wp:inline distT="0" distB="0" distL="0" distR="0" wp14:anchorId="010F96B6" wp14:editId="4E157E90">
                  <wp:extent cx="371475" cy="161925"/>
                  <wp:effectExtent l="0" t="0" r="0" b="0"/>
                  <wp:docPr id="1907986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2026B">
              <w:rPr>
                <w:rFonts w:eastAsia="Times New Roman"/>
                <w:b/>
                <w:bCs/>
                <w:szCs w:val="22"/>
              </w:rPr>
              <w:t xml:space="preserve"> theo </w:t>
            </w:r>
            <w:r w:rsidRPr="0062026B">
              <w:rPr>
                <w:rFonts w:eastAsia="Times New Roman"/>
                <w:b/>
                <w:bCs/>
                <w:i/>
                <w:iCs/>
                <w:szCs w:val="22"/>
              </w:rPr>
              <w:t>a.</w:t>
            </w:r>
          </w:p>
        </w:tc>
        <w:tc>
          <w:tcPr>
            <w:tcW w:w="986" w:type="dxa"/>
            <w:tcBorders>
              <w:top w:val="dashSmallGap" w:sz="4" w:space="0" w:color="auto"/>
              <w:left w:val="dashSmallGap" w:sz="4" w:space="0" w:color="auto"/>
              <w:bottom w:val="dashSmallGap" w:sz="4" w:space="0" w:color="auto"/>
            </w:tcBorders>
          </w:tcPr>
          <w:p w14:paraId="34EB0530" w14:textId="77777777" w:rsidR="00DB4CC6" w:rsidRPr="0062026B" w:rsidRDefault="00DB4CC6" w:rsidP="00112055">
            <w:pPr>
              <w:rPr>
                <w:b/>
                <w:bCs/>
              </w:rPr>
            </w:pPr>
            <w:r w:rsidRPr="0062026B">
              <w:rPr>
                <w:b/>
                <w:bCs/>
              </w:rPr>
              <w:t>2,0</w:t>
            </w:r>
          </w:p>
        </w:tc>
      </w:tr>
      <w:tr w:rsidR="00DB4CC6" w14:paraId="025A9940" w14:textId="77777777" w:rsidTr="00112055">
        <w:tc>
          <w:tcPr>
            <w:tcW w:w="8642" w:type="dxa"/>
            <w:tcBorders>
              <w:top w:val="dashSmallGap" w:sz="4" w:space="0" w:color="auto"/>
              <w:bottom w:val="dashSmallGap" w:sz="4" w:space="0" w:color="auto"/>
              <w:right w:val="dashSmallGap" w:sz="4" w:space="0" w:color="auto"/>
            </w:tcBorders>
          </w:tcPr>
          <w:p w14:paraId="3305FAD0" w14:textId="77777777" w:rsidR="00DB4CC6" w:rsidRDefault="00DB4CC6" w:rsidP="00112055">
            <w:r>
              <w:t>HS chứng minh được PB và QC cùng vuông góc với BC</w:t>
            </w:r>
          </w:p>
        </w:tc>
        <w:tc>
          <w:tcPr>
            <w:tcW w:w="986" w:type="dxa"/>
            <w:tcBorders>
              <w:top w:val="dashSmallGap" w:sz="4" w:space="0" w:color="auto"/>
              <w:left w:val="dashSmallGap" w:sz="4" w:space="0" w:color="auto"/>
              <w:bottom w:val="dashSmallGap" w:sz="4" w:space="0" w:color="auto"/>
            </w:tcBorders>
          </w:tcPr>
          <w:p w14:paraId="0773D90E" w14:textId="77777777" w:rsidR="00DB4CC6" w:rsidRDefault="00DB4CC6" w:rsidP="00112055">
            <w:r>
              <w:t>0,25</w:t>
            </w:r>
          </w:p>
        </w:tc>
      </w:tr>
      <w:tr w:rsidR="00DB4CC6" w14:paraId="2BC433E9" w14:textId="77777777" w:rsidTr="00112055">
        <w:tc>
          <w:tcPr>
            <w:tcW w:w="8642" w:type="dxa"/>
            <w:tcBorders>
              <w:top w:val="dashSmallGap" w:sz="4" w:space="0" w:color="auto"/>
              <w:bottom w:val="dashSmallGap" w:sz="4" w:space="0" w:color="auto"/>
              <w:right w:val="dashSmallGap" w:sz="4" w:space="0" w:color="auto"/>
            </w:tcBorders>
          </w:tcPr>
          <w:p w14:paraId="68B5D156" w14:textId="77777777" w:rsidR="00DB4CC6" w:rsidRDefault="00DB4CC6" w:rsidP="00112055">
            <w:r>
              <w:t xml:space="preserve">Suy ra </w:t>
            </w:r>
            <w:r w:rsidRPr="00890D90">
              <w:rPr>
                <w:position w:val="-10"/>
              </w:rPr>
              <w:object w:dxaOrig="960" w:dyaOrig="320" w14:anchorId="3AFD4EC8">
                <v:shape id="_x0000_i1913" type="#_x0000_t75" style="width:47.25pt;height:15.75pt" o:ole="">
                  <v:imagedata r:id="rId2451" o:title=""/>
                </v:shape>
                <o:OLEObject Type="Embed" ProgID="Equation.DSMT4" ShapeID="_x0000_i1913" DrawAspect="Content" ObjectID="_1826905516" r:id="rId2452"/>
              </w:object>
            </w:r>
            <w:r>
              <w:t xml:space="preserve"> </w:t>
            </w:r>
            <w:r w:rsidRPr="00890D90">
              <w:rPr>
                <w:position w:val="-6"/>
              </w:rPr>
              <w:object w:dxaOrig="300" w:dyaOrig="240" w14:anchorId="22C434C9">
                <v:shape id="_x0000_i1914" type="#_x0000_t75" style="width:15pt;height:11.25pt" o:ole="">
                  <v:imagedata r:id="rId2453" o:title=""/>
                </v:shape>
                <o:OLEObject Type="Embed" ProgID="Equation.DSMT4" ShapeID="_x0000_i1914" DrawAspect="Content" ObjectID="_1826905517" r:id="rId2454"/>
              </w:object>
            </w:r>
            <w:r>
              <w:t>Tứ giác PBQC là hình thang vuông</w:t>
            </w:r>
          </w:p>
        </w:tc>
        <w:tc>
          <w:tcPr>
            <w:tcW w:w="986" w:type="dxa"/>
            <w:tcBorders>
              <w:top w:val="dashSmallGap" w:sz="4" w:space="0" w:color="auto"/>
              <w:left w:val="dashSmallGap" w:sz="4" w:space="0" w:color="auto"/>
              <w:bottom w:val="dashSmallGap" w:sz="4" w:space="0" w:color="auto"/>
            </w:tcBorders>
          </w:tcPr>
          <w:p w14:paraId="222CCD14" w14:textId="77777777" w:rsidR="00DB4CC6" w:rsidRDefault="00DB4CC6" w:rsidP="00112055">
            <w:r>
              <w:t>0,25</w:t>
            </w:r>
          </w:p>
        </w:tc>
      </w:tr>
      <w:tr w:rsidR="00DB4CC6" w14:paraId="3EC678B5" w14:textId="77777777" w:rsidTr="00112055">
        <w:tc>
          <w:tcPr>
            <w:tcW w:w="8642" w:type="dxa"/>
            <w:tcBorders>
              <w:top w:val="dashSmallGap" w:sz="4" w:space="0" w:color="auto"/>
              <w:bottom w:val="dashSmallGap" w:sz="4" w:space="0" w:color="auto"/>
              <w:right w:val="dashSmallGap" w:sz="4" w:space="0" w:color="auto"/>
            </w:tcBorders>
          </w:tcPr>
          <w:p w14:paraId="21083B9A" w14:textId="77777777" w:rsidR="00DB4CC6" w:rsidRDefault="00DB4CC6" w:rsidP="00112055">
            <w:r w:rsidRPr="00890D90">
              <w:rPr>
                <w:position w:val="-22"/>
              </w:rPr>
              <w:object w:dxaOrig="2500" w:dyaOrig="660" w14:anchorId="5C29CC99">
                <v:shape id="_x0000_i1915" type="#_x0000_t75" style="width:125.25pt;height:33pt" o:ole="">
                  <v:imagedata r:id="rId2455" o:title=""/>
                </v:shape>
                <o:OLEObject Type="Embed" ProgID="Equation.DSMT4" ShapeID="_x0000_i1915" DrawAspect="Content" ObjectID="_1826905518" r:id="rId2456"/>
              </w:object>
            </w:r>
            <w:r>
              <w:t xml:space="preserve">= </w:t>
            </w:r>
            <w:r w:rsidRPr="00890D90">
              <w:rPr>
                <w:position w:val="-22"/>
              </w:rPr>
              <w:object w:dxaOrig="6160" w:dyaOrig="720" w14:anchorId="4A9AF1A8">
                <v:shape id="_x0000_i1916" type="#_x0000_t75" style="width:308.25pt;height:36pt" o:ole="">
                  <v:imagedata r:id="rId2457" o:title=""/>
                </v:shape>
                <o:OLEObject Type="Embed" ProgID="Equation.DSMT4" ShapeID="_x0000_i1916" DrawAspect="Content" ObjectID="_1826905519" r:id="rId2458"/>
              </w:object>
            </w:r>
          </w:p>
        </w:tc>
        <w:tc>
          <w:tcPr>
            <w:tcW w:w="986" w:type="dxa"/>
            <w:tcBorders>
              <w:top w:val="dashSmallGap" w:sz="4" w:space="0" w:color="auto"/>
              <w:left w:val="dashSmallGap" w:sz="4" w:space="0" w:color="auto"/>
              <w:bottom w:val="dashSmallGap" w:sz="4" w:space="0" w:color="auto"/>
            </w:tcBorders>
          </w:tcPr>
          <w:p w14:paraId="53E34123" w14:textId="77777777" w:rsidR="00DB4CC6" w:rsidRDefault="00DB4CC6" w:rsidP="00112055"/>
          <w:p w14:paraId="5046AC69" w14:textId="77777777" w:rsidR="00DB4CC6" w:rsidRDefault="00DB4CC6" w:rsidP="00112055"/>
          <w:p w14:paraId="42512A09" w14:textId="77777777" w:rsidR="00DB4CC6" w:rsidRDefault="00DB4CC6" w:rsidP="00112055">
            <w:r>
              <w:t>0,5</w:t>
            </w:r>
          </w:p>
        </w:tc>
      </w:tr>
      <w:tr w:rsidR="00DB4CC6" w14:paraId="0FEE6EE2" w14:textId="77777777" w:rsidTr="00112055">
        <w:tc>
          <w:tcPr>
            <w:tcW w:w="8642" w:type="dxa"/>
            <w:tcBorders>
              <w:top w:val="dashSmallGap" w:sz="4" w:space="0" w:color="auto"/>
              <w:bottom w:val="dashSmallGap" w:sz="4" w:space="0" w:color="auto"/>
              <w:right w:val="dashSmallGap" w:sz="4" w:space="0" w:color="auto"/>
            </w:tcBorders>
          </w:tcPr>
          <w:p w14:paraId="5F117EA2" w14:textId="77777777" w:rsidR="00DB4CC6" w:rsidRDefault="00DB4CC6" w:rsidP="00112055">
            <w:r>
              <w:t xml:space="preserve">Kẻ AH vuông góc với BC thì </w:t>
            </w:r>
            <w:r w:rsidRPr="00890D90">
              <w:rPr>
                <w:position w:val="-22"/>
              </w:rPr>
              <w:object w:dxaOrig="3440" w:dyaOrig="560" w14:anchorId="35359F56">
                <v:shape id="_x0000_i1917" type="#_x0000_t75" style="width:171.75pt;height:27.75pt" o:ole="">
                  <v:imagedata r:id="rId2459" o:title=""/>
                </v:shape>
                <o:OLEObject Type="Embed" ProgID="Equation.DSMT4" ShapeID="_x0000_i1917" DrawAspect="Content" ObjectID="_1826905520" r:id="rId2460"/>
              </w:object>
            </w:r>
          </w:p>
        </w:tc>
        <w:tc>
          <w:tcPr>
            <w:tcW w:w="986" w:type="dxa"/>
            <w:tcBorders>
              <w:top w:val="dashSmallGap" w:sz="4" w:space="0" w:color="auto"/>
              <w:left w:val="dashSmallGap" w:sz="4" w:space="0" w:color="auto"/>
              <w:bottom w:val="dashSmallGap" w:sz="4" w:space="0" w:color="auto"/>
            </w:tcBorders>
          </w:tcPr>
          <w:p w14:paraId="3D34069C" w14:textId="77777777" w:rsidR="00DB4CC6" w:rsidRDefault="00DB4CC6" w:rsidP="00112055">
            <w:r>
              <w:t>0,25</w:t>
            </w:r>
          </w:p>
        </w:tc>
      </w:tr>
      <w:tr w:rsidR="00DB4CC6" w14:paraId="47CB3F65" w14:textId="77777777" w:rsidTr="00112055">
        <w:tc>
          <w:tcPr>
            <w:tcW w:w="8642" w:type="dxa"/>
            <w:tcBorders>
              <w:top w:val="dashSmallGap" w:sz="4" w:space="0" w:color="auto"/>
              <w:bottom w:val="dashSmallGap" w:sz="4" w:space="0" w:color="auto"/>
              <w:right w:val="dashSmallGap" w:sz="4" w:space="0" w:color="auto"/>
            </w:tcBorders>
          </w:tcPr>
          <w:p w14:paraId="49209045" w14:textId="77777777" w:rsidR="00DB4CC6" w:rsidRDefault="00DB4CC6" w:rsidP="00112055">
            <w:r w:rsidRPr="00890D90">
              <w:rPr>
                <w:position w:val="-16"/>
              </w:rPr>
              <w:object w:dxaOrig="4160" w:dyaOrig="460" w14:anchorId="652E6FE5">
                <v:shape id="_x0000_i1918" type="#_x0000_t75" style="width:207.75pt;height:23.25pt" o:ole="">
                  <v:imagedata r:id="rId2461" o:title=""/>
                </v:shape>
                <o:OLEObject Type="Embed" ProgID="Equation.DSMT4" ShapeID="_x0000_i1918" DrawAspect="Content" ObjectID="_1826905521" r:id="rId2462"/>
              </w:object>
            </w:r>
          </w:p>
        </w:tc>
        <w:tc>
          <w:tcPr>
            <w:tcW w:w="986" w:type="dxa"/>
            <w:tcBorders>
              <w:top w:val="dashSmallGap" w:sz="4" w:space="0" w:color="auto"/>
              <w:left w:val="dashSmallGap" w:sz="4" w:space="0" w:color="auto"/>
              <w:bottom w:val="dashSmallGap" w:sz="4" w:space="0" w:color="auto"/>
            </w:tcBorders>
          </w:tcPr>
          <w:p w14:paraId="014B7B71" w14:textId="77777777" w:rsidR="00DB4CC6" w:rsidRDefault="00DB4CC6" w:rsidP="00112055">
            <w:r>
              <w:t>0,25</w:t>
            </w:r>
          </w:p>
        </w:tc>
      </w:tr>
      <w:tr w:rsidR="00DB4CC6" w14:paraId="4B88E0E3" w14:textId="77777777" w:rsidTr="00112055">
        <w:tc>
          <w:tcPr>
            <w:tcW w:w="8642" w:type="dxa"/>
            <w:tcBorders>
              <w:top w:val="dashSmallGap" w:sz="4" w:space="0" w:color="auto"/>
              <w:bottom w:val="dashSmallGap" w:sz="4" w:space="0" w:color="auto"/>
              <w:right w:val="dashSmallGap" w:sz="4" w:space="0" w:color="auto"/>
            </w:tcBorders>
          </w:tcPr>
          <w:p w14:paraId="5B4BD903" w14:textId="77777777" w:rsidR="00DB4CC6" w:rsidRDefault="00DB4CC6" w:rsidP="00112055">
            <w:r>
              <w:t>Đẳng thức xảy ra khi H và M trùng nhau và AP = AQ khi đó tam giác ABC vuông cân tại A.</w:t>
            </w:r>
          </w:p>
        </w:tc>
        <w:tc>
          <w:tcPr>
            <w:tcW w:w="986" w:type="dxa"/>
            <w:tcBorders>
              <w:top w:val="dashSmallGap" w:sz="4" w:space="0" w:color="auto"/>
              <w:left w:val="dashSmallGap" w:sz="4" w:space="0" w:color="auto"/>
              <w:bottom w:val="dashSmallGap" w:sz="4" w:space="0" w:color="auto"/>
            </w:tcBorders>
          </w:tcPr>
          <w:p w14:paraId="07D12CCC" w14:textId="77777777" w:rsidR="00DB4CC6" w:rsidRDefault="00DB4CC6" w:rsidP="00112055"/>
          <w:p w14:paraId="7EB04661" w14:textId="77777777" w:rsidR="00DB4CC6" w:rsidRDefault="00DB4CC6" w:rsidP="00112055">
            <w:r>
              <w:t>0,25</w:t>
            </w:r>
          </w:p>
        </w:tc>
      </w:tr>
      <w:tr w:rsidR="00DB4CC6" w14:paraId="0B1FDF8F" w14:textId="77777777" w:rsidTr="00112055">
        <w:tc>
          <w:tcPr>
            <w:tcW w:w="8642" w:type="dxa"/>
            <w:tcBorders>
              <w:top w:val="dashSmallGap" w:sz="4" w:space="0" w:color="auto"/>
              <w:right w:val="dashSmallGap" w:sz="4" w:space="0" w:color="auto"/>
            </w:tcBorders>
          </w:tcPr>
          <w:p w14:paraId="5D2842CC" w14:textId="77777777" w:rsidR="00DB4CC6" w:rsidRDefault="00DB4CC6" w:rsidP="00112055">
            <w:r>
              <w:t xml:space="preserve">Vậy GTNN của tổng diện tích hai tam giác ACQ và ABP là </w:t>
            </w:r>
            <w:r w:rsidRPr="00890D90">
              <w:rPr>
                <w:position w:val="-6"/>
              </w:rPr>
              <w:object w:dxaOrig="279" w:dyaOrig="360" w14:anchorId="4187933C">
                <v:shape id="_x0000_i1919" type="#_x0000_t75" style="width:15pt;height:18pt" o:ole="">
                  <v:imagedata r:id="rId2463" o:title=""/>
                </v:shape>
                <o:OLEObject Type="Embed" ProgID="Equation.DSMT4" ShapeID="_x0000_i1919" DrawAspect="Content" ObjectID="_1826905522" r:id="rId2464"/>
              </w:object>
            </w:r>
          </w:p>
        </w:tc>
        <w:tc>
          <w:tcPr>
            <w:tcW w:w="986" w:type="dxa"/>
            <w:tcBorders>
              <w:top w:val="dashSmallGap" w:sz="4" w:space="0" w:color="auto"/>
              <w:left w:val="dashSmallGap" w:sz="4" w:space="0" w:color="auto"/>
            </w:tcBorders>
          </w:tcPr>
          <w:p w14:paraId="6C97803F" w14:textId="77777777" w:rsidR="00DB4CC6" w:rsidRDefault="00DB4CC6" w:rsidP="00112055">
            <w:r>
              <w:t>0,25</w:t>
            </w:r>
          </w:p>
        </w:tc>
      </w:tr>
    </w:tbl>
    <w:p w14:paraId="60D02F5D" w14:textId="77777777" w:rsidR="00DB4CC6" w:rsidRPr="00A73979" w:rsidRDefault="00DB4CC6" w:rsidP="00112055">
      <w:pPr>
        <w:spacing w:after="160" w:line="312" w:lineRule="auto"/>
        <w:rPr>
          <w:rFonts w:eastAsia="Times New Roman"/>
          <w:b/>
          <w:bCs/>
          <w:szCs w:val="24"/>
        </w:rPr>
      </w:pPr>
      <w:r w:rsidRPr="00A73979">
        <w:rPr>
          <w:rFonts w:eastAsia="Times New Roman"/>
          <w:b/>
          <w:bCs/>
          <w:szCs w:val="24"/>
        </w:rPr>
        <w:t>Câu 4. (2,0 điểm)</w:t>
      </w:r>
    </w:p>
    <w:p w14:paraId="2DB5E864" w14:textId="77777777" w:rsidR="00DB4CC6" w:rsidRDefault="00DB4CC6" w:rsidP="00112055">
      <w:pPr>
        <w:spacing w:after="160" w:line="312" w:lineRule="auto"/>
        <w:ind w:firstLine="284"/>
        <w:rPr>
          <w:rFonts w:eastAsia="Times New Roman"/>
        </w:rPr>
      </w:pPr>
      <w:r w:rsidRPr="00A73979">
        <w:rPr>
          <w:rFonts w:eastAsia="Times New Roman"/>
        </w:rPr>
        <w:t xml:space="preserve">Một chiếc tàu điện gồm 3 toa tiến vào 1 sân ga có 12 hành khách, trong đó có An và Bình chờ lên tàu. Giả sử hành khách tiến lên tàu một cách ngẫu nhiên và độc lập nhau, mỗi toa còn ít nhất 12 chỗ trống. Tính xác suất để biến cố: </w:t>
      </w:r>
      <w:r w:rsidRPr="00A73979">
        <w:rPr>
          <w:rFonts w:eastAsia="Times New Roman"/>
          <w:i/>
          <w:iCs/>
        </w:rPr>
        <w:t xml:space="preserve">“An và Bình lên cùng một toa” </w:t>
      </w:r>
      <w:r w:rsidRPr="00A73979">
        <w:rPr>
          <w:rFonts w:eastAsia="Times New Roman"/>
        </w:rPr>
        <w:t>xảy ra.</w:t>
      </w:r>
    </w:p>
    <w:tbl>
      <w:tblPr>
        <w:tblStyle w:val="TableGrid"/>
        <w:tblW w:w="0" w:type="auto"/>
        <w:tblLook w:val="04A0" w:firstRow="1" w:lastRow="0" w:firstColumn="1" w:lastColumn="0" w:noHBand="0" w:noVBand="1"/>
      </w:tblPr>
      <w:tblGrid>
        <w:gridCol w:w="8642"/>
        <w:gridCol w:w="986"/>
      </w:tblGrid>
      <w:tr w:rsidR="00DB4CC6" w14:paraId="2CC4BA90" w14:textId="77777777" w:rsidTr="00112055">
        <w:tc>
          <w:tcPr>
            <w:tcW w:w="8642" w:type="dxa"/>
            <w:tcBorders>
              <w:bottom w:val="single" w:sz="4" w:space="0" w:color="auto"/>
            </w:tcBorders>
          </w:tcPr>
          <w:p w14:paraId="36A1037E" w14:textId="77777777" w:rsidR="00DB4CC6" w:rsidRDefault="00DB4CC6" w:rsidP="00112055">
            <w:pPr>
              <w:spacing w:after="160" w:line="312" w:lineRule="auto"/>
              <w:jc w:val="center"/>
              <w:rPr>
                <w:rFonts w:eastAsia="Times New Roman"/>
                <w:b/>
                <w:bCs/>
                <w:szCs w:val="24"/>
              </w:rPr>
            </w:pPr>
            <w:r>
              <w:rPr>
                <w:rFonts w:eastAsia="Times New Roman"/>
                <w:b/>
                <w:bCs/>
                <w:szCs w:val="24"/>
              </w:rPr>
              <w:t>Gợi ý</w:t>
            </w:r>
          </w:p>
        </w:tc>
        <w:tc>
          <w:tcPr>
            <w:tcW w:w="986" w:type="dxa"/>
            <w:tcBorders>
              <w:bottom w:val="single" w:sz="4" w:space="0" w:color="auto"/>
            </w:tcBorders>
          </w:tcPr>
          <w:p w14:paraId="5A0FD755" w14:textId="77777777" w:rsidR="00DB4CC6" w:rsidRDefault="00DB4CC6" w:rsidP="00112055">
            <w:pPr>
              <w:spacing w:after="160" w:line="312" w:lineRule="auto"/>
              <w:rPr>
                <w:rFonts w:eastAsia="Times New Roman"/>
                <w:b/>
                <w:bCs/>
                <w:szCs w:val="24"/>
              </w:rPr>
            </w:pPr>
            <w:r>
              <w:rPr>
                <w:rFonts w:eastAsia="Times New Roman"/>
                <w:b/>
                <w:bCs/>
                <w:szCs w:val="24"/>
              </w:rPr>
              <w:t>Điểm</w:t>
            </w:r>
          </w:p>
        </w:tc>
      </w:tr>
      <w:tr w:rsidR="00DB4CC6" w14:paraId="00B16C20" w14:textId="77777777" w:rsidTr="00112055">
        <w:tc>
          <w:tcPr>
            <w:tcW w:w="8642" w:type="dxa"/>
            <w:tcBorders>
              <w:bottom w:val="dashSmallGap" w:sz="4" w:space="0" w:color="auto"/>
              <w:right w:val="dashSmallGap" w:sz="4" w:space="0" w:color="auto"/>
            </w:tcBorders>
          </w:tcPr>
          <w:p w14:paraId="1235E242" w14:textId="77777777" w:rsidR="00DB4CC6" w:rsidRPr="00A73979" w:rsidRDefault="00DB4CC6" w:rsidP="00112055">
            <w:pPr>
              <w:spacing w:after="160" w:line="312" w:lineRule="auto"/>
              <w:rPr>
                <w:rFonts w:eastAsia="Times New Roman"/>
                <w:szCs w:val="24"/>
              </w:rPr>
            </w:pPr>
            <w:r>
              <w:rPr>
                <w:rFonts w:eastAsia="Times New Roman"/>
                <w:szCs w:val="24"/>
              </w:rPr>
              <w:t xml:space="preserve">Số cách để 12 hành khách lên tàu là </w:t>
            </w:r>
            <w:r w:rsidRPr="00890D90">
              <w:rPr>
                <w:position w:val="-6"/>
              </w:rPr>
              <w:object w:dxaOrig="320" w:dyaOrig="360" w14:anchorId="092845FC">
                <v:shape id="_x0000_i1920" type="#_x0000_t75" style="width:15.75pt;height:18pt" o:ole="">
                  <v:imagedata r:id="rId2465" o:title=""/>
                </v:shape>
                <o:OLEObject Type="Embed" ProgID="Equation.DSMT4" ShapeID="_x0000_i1920" DrawAspect="Content" ObjectID="_1826905523" r:id="rId2466"/>
              </w:object>
            </w:r>
            <w:r>
              <w:t xml:space="preserve"> </w:t>
            </w:r>
            <w:r w:rsidRPr="00890D90">
              <w:rPr>
                <w:position w:val="-6"/>
              </w:rPr>
              <w:object w:dxaOrig="300" w:dyaOrig="240" w14:anchorId="69117836">
                <v:shape id="_x0000_i1921" type="#_x0000_t75" style="width:15pt;height:11.25pt" o:ole="">
                  <v:imagedata r:id="rId2467" o:title=""/>
                </v:shape>
                <o:OLEObject Type="Embed" ProgID="Equation.DSMT4" ShapeID="_x0000_i1921" DrawAspect="Content" ObjectID="_1826905524" r:id="rId2468"/>
              </w:object>
            </w:r>
            <w:r>
              <w:t xml:space="preserve"> không gian mẫu là </w:t>
            </w:r>
            <w:r w:rsidRPr="00890D90">
              <w:rPr>
                <w:position w:val="-6"/>
              </w:rPr>
              <w:object w:dxaOrig="320" w:dyaOrig="360" w14:anchorId="5E3D9B23">
                <v:shape id="_x0000_i1922" type="#_x0000_t75" style="width:15.75pt;height:18pt" o:ole="">
                  <v:imagedata r:id="rId2469" o:title=""/>
                </v:shape>
                <o:OLEObject Type="Embed" ProgID="Equation.DSMT4" ShapeID="_x0000_i1922" DrawAspect="Content" ObjectID="_1826905525" r:id="rId2470"/>
              </w:object>
            </w:r>
          </w:p>
        </w:tc>
        <w:tc>
          <w:tcPr>
            <w:tcW w:w="986" w:type="dxa"/>
            <w:tcBorders>
              <w:left w:val="dashSmallGap" w:sz="4" w:space="0" w:color="auto"/>
              <w:bottom w:val="dashSmallGap" w:sz="4" w:space="0" w:color="auto"/>
            </w:tcBorders>
          </w:tcPr>
          <w:p w14:paraId="3835BD71" w14:textId="77777777" w:rsidR="00DB4CC6" w:rsidRPr="00DD5B93" w:rsidRDefault="00DB4CC6" w:rsidP="00112055">
            <w:pPr>
              <w:spacing w:after="160" w:line="312" w:lineRule="auto"/>
              <w:rPr>
                <w:rFonts w:eastAsia="Times New Roman"/>
                <w:szCs w:val="24"/>
              </w:rPr>
            </w:pPr>
            <w:r w:rsidRPr="00DD5B93">
              <w:rPr>
                <w:rFonts w:eastAsia="Times New Roman"/>
                <w:szCs w:val="24"/>
              </w:rPr>
              <w:t>0,5</w:t>
            </w:r>
          </w:p>
        </w:tc>
      </w:tr>
      <w:tr w:rsidR="00DB4CC6" w14:paraId="0B9680F2" w14:textId="77777777" w:rsidTr="00112055">
        <w:tc>
          <w:tcPr>
            <w:tcW w:w="8642" w:type="dxa"/>
            <w:tcBorders>
              <w:top w:val="dashSmallGap" w:sz="4" w:space="0" w:color="auto"/>
              <w:bottom w:val="dashSmallGap" w:sz="4" w:space="0" w:color="auto"/>
              <w:right w:val="dashSmallGap" w:sz="4" w:space="0" w:color="auto"/>
            </w:tcBorders>
          </w:tcPr>
          <w:p w14:paraId="318DB376" w14:textId="77777777" w:rsidR="00DB4CC6" w:rsidRPr="00DD5B93" w:rsidRDefault="00DB4CC6" w:rsidP="00112055">
            <w:pPr>
              <w:spacing w:after="160" w:line="312" w:lineRule="auto"/>
              <w:rPr>
                <w:rFonts w:eastAsia="Times New Roman"/>
                <w:szCs w:val="24"/>
              </w:rPr>
            </w:pPr>
            <w:r>
              <w:rPr>
                <w:rFonts w:eastAsia="Times New Roman"/>
                <w:szCs w:val="24"/>
              </w:rPr>
              <w:lastRenderedPageBreak/>
              <w:t>An có 3 cách chọn toa tàu, do An và Bình cùng lên 1 toa nên Bình có 1 cách lên tàu</w:t>
            </w:r>
          </w:p>
        </w:tc>
        <w:tc>
          <w:tcPr>
            <w:tcW w:w="986" w:type="dxa"/>
            <w:tcBorders>
              <w:top w:val="dashSmallGap" w:sz="4" w:space="0" w:color="auto"/>
              <w:left w:val="dashSmallGap" w:sz="4" w:space="0" w:color="auto"/>
              <w:bottom w:val="dashSmallGap" w:sz="4" w:space="0" w:color="auto"/>
            </w:tcBorders>
          </w:tcPr>
          <w:p w14:paraId="242A7350" w14:textId="77777777" w:rsidR="00DB4CC6" w:rsidRPr="00DD5B93" w:rsidRDefault="00DB4CC6" w:rsidP="00112055">
            <w:pPr>
              <w:spacing w:after="160" w:line="312" w:lineRule="auto"/>
              <w:rPr>
                <w:rFonts w:eastAsia="Times New Roman"/>
                <w:szCs w:val="24"/>
              </w:rPr>
            </w:pPr>
            <w:r w:rsidRPr="00DD5B93">
              <w:rPr>
                <w:rFonts w:eastAsia="Times New Roman"/>
                <w:szCs w:val="24"/>
              </w:rPr>
              <w:t>0,5</w:t>
            </w:r>
          </w:p>
        </w:tc>
      </w:tr>
      <w:tr w:rsidR="00DB4CC6" w14:paraId="7A28B2BD" w14:textId="77777777" w:rsidTr="00112055">
        <w:tc>
          <w:tcPr>
            <w:tcW w:w="8642" w:type="dxa"/>
            <w:tcBorders>
              <w:top w:val="dashSmallGap" w:sz="4" w:space="0" w:color="auto"/>
              <w:bottom w:val="dashSmallGap" w:sz="4" w:space="0" w:color="auto"/>
              <w:right w:val="dashSmallGap" w:sz="4" w:space="0" w:color="auto"/>
            </w:tcBorders>
          </w:tcPr>
          <w:p w14:paraId="27DD7A93" w14:textId="77777777" w:rsidR="00DB4CC6" w:rsidRPr="00DD5B93" w:rsidRDefault="00DB4CC6" w:rsidP="00112055">
            <w:pPr>
              <w:spacing w:after="160" w:line="312" w:lineRule="auto"/>
              <w:rPr>
                <w:rFonts w:eastAsia="Times New Roman"/>
                <w:szCs w:val="24"/>
              </w:rPr>
            </w:pPr>
            <w:r w:rsidRPr="00DD5B93">
              <w:rPr>
                <w:rFonts w:eastAsia="Times New Roman"/>
                <w:szCs w:val="24"/>
              </w:rPr>
              <w:t xml:space="preserve">10 hành khách còn lại có </w:t>
            </w:r>
            <w:r w:rsidRPr="00890D90">
              <w:rPr>
                <w:position w:val="-6"/>
              </w:rPr>
              <w:object w:dxaOrig="320" w:dyaOrig="360" w14:anchorId="7C7580A7">
                <v:shape id="_x0000_i1923" type="#_x0000_t75" style="width:15.75pt;height:18pt" o:ole="">
                  <v:imagedata r:id="rId2471" o:title=""/>
                </v:shape>
                <o:OLEObject Type="Embed" ProgID="Equation.DSMT4" ShapeID="_x0000_i1923" DrawAspect="Content" ObjectID="_1826905526" r:id="rId2472"/>
              </w:object>
            </w:r>
            <w:r>
              <w:t xml:space="preserve"> cách lên tàu</w:t>
            </w:r>
          </w:p>
        </w:tc>
        <w:tc>
          <w:tcPr>
            <w:tcW w:w="986" w:type="dxa"/>
            <w:tcBorders>
              <w:top w:val="dashSmallGap" w:sz="4" w:space="0" w:color="auto"/>
              <w:left w:val="dashSmallGap" w:sz="4" w:space="0" w:color="auto"/>
              <w:bottom w:val="dashSmallGap" w:sz="4" w:space="0" w:color="auto"/>
            </w:tcBorders>
          </w:tcPr>
          <w:p w14:paraId="76B43380" w14:textId="77777777" w:rsidR="00DB4CC6" w:rsidRPr="00DD5B93" w:rsidRDefault="00DB4CC6" w:rsidP="00112055">
            <w:pPr>
              <w:spacing w:after="160" w:line="312" w:lineRule="auto"/>
              <w:rPr>
                <w:rFonts w:eastAsia="Times New Roman"/>
                <w:szCs w:val="24"/>
              </w:rPr>
            </w:pPr>
            <w:r w:rsidRPr="00DD5B93">
              <w:rPr>
                <w:rFonts w:eastAsia="Times New Roman"/>
                <w:szCs w:val="24"/>
              </w:rPr>
              <w:t>0,5</w:t>
            </w:r>
          </w:p>
        </w:tc>
      </w:tr>
      <w:tr w:rsidR="00DB4CC6" w14:paraId="2F291CED" w14:textId="77777777" w:rsidTr="00112055">
        <w:tc>
          <w:tcPr>
            <w:tcW w:w="8642" w:type="dxa"/>
            <w:tcBorders>
              <w:top w:val="dashSmallGap" w:sz="4" w:space="0" w:color="auto"/>
              <w:right w:val="dashSmallGap" w:sz="4" w:space="0" w:color="auto"/>
            </w:tcBorders>
          </w:tcPr>
          <w:p w14:paraId="065E0136" w14:textId="77777777" w:rsidR="00DB4CC6" w:rsidRPr="00DD5B93" w:rsidRDefault="00DB4CC6" w:rsidP="00112055">
            <w:pPr>
              <w:spacing w:after="160" w:line="312" w:lineRule="auto"/>
              <w:rPr>
                <w:rFonts w:eastAsia="Times New Roman"/>
                <w:szCs w:val="24"/>
              </w:rPr>
            </w:pPr>
            <w:r w:rsidRPr="00DD5B93">
              <w:rPr>
                <w:rFonts w:eastAsia="Times New Roman"/>
                <w:szCs w:val="24"/>
              </w:rPr>
              <w:t>Xác suất của biến cố: “</w:t>
            </w:r>
            <w:r w:rsidRPr="00DD5B93">
              <w:rPr>
                <w:rFonts w:eastAsia="Times New Roman"/>
                <w:i/>
                <w:iCs/>
                <w:szCs w:val="24"/>
              </w:rPr>
              <w:t>An và Bình lên cùng một toa” là</w:t>
            </w:r>
            <w:r>
              <w:rPr>
                <w:rFonts w:eastAsia="Times New Roman"/>
                <w:i/>
                <w:iCs/>
                <w:szCs w:val="24"/>
              </w:rPr>
              <w:t xml:space="preserve"> </w:t>
            </w:r>
            <w:r w:rsidRPr="00890D90">
              <w:rPr>
                <w:position w:val="-28"/>
              </w:rPr>
              <w:object w:dxaOrig="1460" w:dyaOrig="680" w14:anchorId="42D578EF">
                <v:shape id="_x0000_i1924" type="#_x0000_t75" style="width:72.75pt;height:33.75pt" o:ole="">
                  <v:imagedata r:id="rId2473" o:title=""/>
                </v:shape>
                <o:OLEObject Type="Embed" ProgID="Equation.DSMT4" ShapeID="_x0000_i1924" DrawAspect="Content" ObjectID="_1826905527" r:id="rId2474"/>
              </w:object>
            </w:r>
          </w:p>
        </w:tc>
        <w:tc>
          <w:tcPr>
            <w:tcW w:w="986" w:type="dxa"/>
            <w:tcBorders>
              <w:top w:val="dashSmallGap" w:sz="4" w:space="0" w:color="auto"/>
              <w:left w:val="dashSmallGap" w:sz="4" w:space="0" w:color="auto"/>
            </w:tcBorders>
          </w:tcPr>
          <w:p w14:paraId="5F613488" w14:textId="77777777" w:rsidR="00DB4CC6" w:rsidRPr="00DD5B93" w:rsidRDefault="00DB4CC6" w:rsidP="00112055">
            <w:pPr>
              <w:spacing w:after="160" w:line="312" w:lineRule="auto"/>
              <w:rPr>
                <w:rFonts w:eastAsia="Times New Roman"/>
                <w:szCs w:val="24"/>
              </w:rPr>
            </w:pPr>
            <w:r w:rsidRPr="00DD5B93">
              <w:rPr>
                <w:rFonts w:eastAsia="Times New Roman"/>
                <w:szCs w:val="24"/>
              </w:rPr>
              <w:t>0,5</w:t>
            </w:r>
          </w:p>
        </w:tc>
      </w:tr>
    </w:tbl>
    <w:p w14:paraId="57476991" w14:textId="77777777" w:rsidR="00DB4CC6" w:rsidRPr="00A73979" w:rsidRDefault="00DB4CC6" w:rsidP="00112055">
      <w:pPr>
        <w:spacing w:after="160" w:line="312" w:lineRule="auto"/>
        <w:rPr>
          <w:rFonts w:eastAsia="Times New Roman"/>
          <w:b/>
          <w:bCs/>
          <w:szCs w:val="24"/>
        </w:rPr>
      </w:pPr>
      <w:r w:rsidRPr="00A73979">
        <w:rPr>
          <w:rFonts w:eastAsia="Times New Roman"/>
          <w:b/>
          <w:bCs/>
          <w:szCs w:val="24"/>
        </w:rPr>
        <w:t>Câu 5. (1,0 điểm)</w:t>
      </w:r>
    </w:p>
    <w:p w14:paraId="69A9C5BA" w14:textId="77777777" w:rsidR="00DB4CC6" w:rsidRPr="00A73979" w:rsidRDefault="00DB4CC6" w:rsidP="00112055">
      <w:pPr>
        <w:spacing w:after="160" w:line="312" w:lineRule="auto"/>
        <w:ind w:firstLine="284"/>
        <w:rPr>
          <w:rFonts w:eastAsia="Times New Roman"/>
          <w:szCs w:val="24"/>
        </w:rPr>
      </w:pPr>
      <w:r w:rsidRPr="00A73979">
        <w:rPr>
          <w:rFonts w:eastAsia="Times New Roman"/>
          <w:szCs w:val="24"/>
        </w:rPr>
        <w:t xml:space="preserve">Cho hai số </w:t>
      </w:r>
      <w:r w:rsidRPr="00A73979">
        <w:rPr>
          <w:rFonts w:eastAsia="Times New Roman"/>
          <w:i/>
          <w:iCs/>
          <w:szCs w:val="24"/>
        </w:rPr>
        <w:t>a, b</w:t>
      </w:r>
      <w:r w:rsidRPr="00A73979">
        <w:rPr>
          <w:rFonts w:eastAsia="Times New Roman"/>
          <w:szCs w:val="24"/>
        </w:rPr>
        <w:t xml:space="preserve"> không âm thỏa mãn </w:t>
      </w:r>
      <w:r w:rsidRPr="00A73979">
        <w:rPr>
          <w:rFonts w:eastAsia="Times New Roman"/>
          <w:position w:val="-6"/>
          <w:szCs w:val="24"/>
        </w:rPr>
        <w:object w:dxaOrig="1939" w:dyaOrig="360" w14:anchorId="128D42D1">
          <v:shape id="_x0000_i1925" type="#_x0000_t75" style="width:96.75pt;height:18.75pt" o:ole="">
            <v:imagedata r:id="rId2475" o:title=""/>
          </v:shape>
          <o:OLEObject Type="Embed" ProgID="Equation.DSMT4" ShapeID="_x0000_i1925" DrawAspect="Content" ObjectID="_1826905528" r:id="rId2476"/>
        </w:object>
      </w:r>
      <w:r w:rsidRPr="00A73979">
        <w:rPr>
          <w:rFonts w:eastAsia="Times New Roman"/>
          <w:szCs w:val="24"/>
        </w:rPr>
        <w:t xml:space="preserve"> Tìm giá trị lớn nhất của biểu thức</w:t>
      </w:r>
    </w:p>
    <w:p w14:paraId="3113598C" w14:textId="77777777" w:rsidR="00DB4CC6" w:rsidRDefault="00DB4CC6" w:rsidP="00112055">
      <w:pPr>
        <w:spacing w:after="160" w:line="312" w:lineRule="auto"/>
        <w:jc w:val="center"/>
        <w:rPr>
          <w:rFonts w:eastAsia="Times New Roman"/>
          <w:szCs w:val="24"/>
        </w:rPr>
      </w:pPr>
      <w:r w:rsidRPr="00A73979">
        <w:rPr>
          <w:rFonts w:eastAsia="Times New Roman"/>
          <w:position w:val="-24"/>
          <w:szCs w:val="24"/>
        </w:rPr>
        <w:object w:dxaOrig="3560" w:dyaOrig="680" w14:anchorId="5049052C">
          <v:shape id="_x0000_i1926" type="#_x0000_t75" style="width:178.5pt;height:33.75pt" o:ole="">
            <v:imagedata r:id="rId2477" o:title=""/>
          </v:shape>
          <o:OLEObject Type="Embed" ProgID="Equation.DSMT4" ShapeID="_x0000_i1926" DrawAspect="Content" ObjectID="_1826905529" r:id="rId2478"/>
        </w:object>
      </w:r>
    </w:p>
    <w:tbl>
      <w:tblPr>
        <w:tblStyle w:val="TableGrid"/>
        <w:tblW w:w="0" w:type="auto"/>
        <w:tblBorders>
          <w:insideH w:val="dashSmallGap" w:sz="4" w:space="0" w:color="auto"/>
          <w:insideV w:val="dashSmallGap" w:sz="4" w:space="0" w:color="auto"/>
        </w:tblBorders>
        <w:tblLook w:val="04A0" w:firstRow="1" w:lastRow="0" w:firstColumn="1" w:lastColumn="0" w:noHBand="0" w:noVBand="1"/>
      </w:tblPr>
      <w:tblGrid>
        <w:gridCol w:w="8359"/>
        <w:gridCol w:w="1269"/>
      </w:tblGrid>
      <w:tr w:rsidR="00DB4CC6" w14:paraId="3872009C" w14:textId="77777777" w:rsidTr="00112055">
        <w:tc>
          <w:tcPr>
            <w:tcW w:w="8359" w:type="dxa"/>
          </w:tcPr>
          <w:p w14:paraId="4E5F15B1" w14:textId="77777777" w:rsidR="00DB4CC6" w:rsidRPr="002F7C66" w:rsidRDefault="00DB4CC6" w:rsidP="00112055">
            <w:pPr>
              <w:spacing w:after="160" w:line="312" w:lineRule="auto"/>
              <w:jc w:val="center"/>
              <w:rPr>
                <w:rFonts w:eastAsia="Times New Roman"/>
                <w:b/>
                <w:bCs/>
                <w:szCs w:val="24"/>
              </w:rPr>
            </w:pPr>
            <w:r w:rsidRPr="002F7C66">
              <w:rPr>
                <w:rFonts w:eastAsia="Times New Roman"/>
                <w:b/>
                <w:bCs/>
                <w:szCs w:val="24"/>
              </w:rPr>
              <w:t>Gợi ý</w:t>
            </w:r>
          </w:p>
        </w:tc>
        <w:tc>
          <w:tcPr>
            <w:tcW w:w="1269" w:type="dxa"/>
          </w:tcPr>
          <w:p w14:paraId="30D00C3B" w14:textId="77777777" w:rsidR="00DB4CC6" w:rsidRPr="002F7C66" w:rsidRDefault="00DB4CC6" w:rsidP="00112055">
            <w:pPr>
              <w:spacing w:after="160" w:line="312" w:lineRule="auto"/>
              <w:jc w:val="center"/>
              <w:rPr>
                <w:rFonts w:eastAsia="Times New Roman"/>
                <w:b/>
                <w:bCs/>
                <w:szCs w:val="24"/>
              </w:rPr>
            </w:pPr>
            <w:r w:rsidRPr="002F7C66">
              <w:rPr>
                <w:rFonts w:eastAsia="Times New Roman"/>
                <w:b/>
                <w:bCs/>
                <w:szCs w:val="24"/>
              </w:rPr>
              <w:t>Điểm</w:t>
            </w:r>
          </w:p>
        </w:tc>
      </w:tr>
      <w:tr w:rsidR="00DB4CC6" w14:paraId="466A59FA" w14:textId="77777777" w:rsidTr="00112055">
        <w:tc>
          <w:tcPr>
            <w:tcW w:w="8359" w:type="dxa"/>
          </w:tcPr>
          <w:p w14:paraId="088E3DF6" w14:textId="77777777" w:rsidR="00DB4CC6" w:rsidRDefault="00DB4CC6" w:rsidP="00112055">
            <w:pPr>
              <w:spacing w:after="160" w:line="312" w:lineRule="auto"/>
              <w:jc w:val="center"/>
            </w:pPr>
            <w:r>
              <w:rPr>
                <w:rFonts w:eastAsia="Times New Roman"/>
                <w:szCs w:val="24"/>
              </w:rPr>
              <w:t xml:space="preserve">HS biến đổi điều kiện </w:t>
            </w:r>
            <w:r w:rsidRPr="00890D90">
              <w:rPr>
                <w:position w:val="-22"/>
              </w:rPr>
              <w:object w:dxaOrig="5800" w:dyaOrig="700" w14:anchorId="1C583A22">
                <v:shape id="_x0000_i1927" type="#_x0000_t75" style="width:289.5pt;height:35.25pt" o:ole="">
                  <v:imagedata r:id="rId2479" o:title=""/>
                </v:shape>
                <o:OLEObject Type="Embed" ProgID="Equation.DSMT4" ShapeID="_x0000_i1927" DrawAspect="Content" ObjectID="_1826905530" r:id="rId2480"/>
              </w:object>
            </w:r>
          </w:p>
          <w:p w14:paraId="53EBBF50" w14:textId="77777777" w:rsidR="00DB4CC6" w:rsidRDefault="00DB4CC6" w:rsidP="00112055">
            <w:pPr>
              <w:spacing w:after="160" w:line="312" w:lineRule="auto"/>
              <w:rPr>
                <w:rFonts w:eastAsia="Times New Roman"/>
                <w:szCs w:val="24"/>
              </w:rPr>
            </w:pPr>
            <w:r w:rsidRPr="00890D90">
              <w:rPr>
                <w:position w:val="-14"/>
              </w:rPr>
              <w:object w:dxaOrig="4280" w:dyaOrig="400" w14:anchorId="7FBAF953">
                <v:shape id="_x0000_i1928" type="#_x0000_t75" style="width:214.5pt;height:20.25pt" o:ole="">
                  <v:imagedata r:id="rId2481" o:title=""/>
                </v:shape>
                <o:OLEObject Type="Embed" ProgID="Equation.DSMT4" ShapeID="_x0000_i1928" DrawAspect="Content" ObjectID="_1826905531" r:id="rId2482"/>
              </w:object>
            </w:r>
          </w:p>
        </w:tc>
        <w:tc>
          <w:tcPr>
            <w:tcW w:w="1269" w:type="dxa"/>
          </w:tcPr>
          <w:p w14:paraId="16173BB4" w14:textId="77777777" w:rsidR="00DB4CC6" w:rsidRDefault="00DB4CC6" w:rsidP="00112055">
            <w:pPr>
              <w:spacing w:after="160" w:line="312" w:lineRule="auto"/>
              <w:jc w:val="center"/>
              <w:rPr>
                <w:rFonts w:eastAsia="Times New Roman"/>
                <w:szCs w:val="24"/>
              </w:rPr>
            </w:pPr>
          </w:p>
          <w:p w14:paraId="145A217D" w14:textId="77777777" w:rsidR="00DB4CC6" w:rsidRDefault="00DB4CC6" w:rsidP="00112055">
            <w:pPr>
              <w:spacing w:after="160" w:line="312" w:lineRule="auto"/>
              <w:jc w:val="center"/>
              <w:rPr>
                <w:rFonts w:eastAsia="Times New Roman"/>
                <w:szCs w:val="24"/>
              </w:rPr>
            </w:pPr>
          </w:p>
          <w:p w14:paraId="60C37B9F" w14:textId="77777777" w:rsidR="00DB4CC6" w:rsidRDefault="00DB4CC6" w:rsidP="00112055">
            <w:pPr>
              <w:spacing w:after="160" w:line="312" w:lineRule="auto"/>
              <w:jc w:val="center"/>
              <w:rPr>
                <w:rFonts w:eastAsia="Times New Roman"/>
                <w:szCs w:val="24"/>
              </w:rPr>
            </w:pPr>
            <w:r>
              <w:rPr>
                <w:rFonts w:eastAsia="Times New Roman"/>
                <w:szCs w:val="24"/>
              </w:rPr>
              <w:t>0,25</w:t>
            </w:r>
          </w:p>
        </w:tc>
      </w:tr>
      <w:tr w:rsidR="00DB4CC6" w14:paraId="7E378E48" w14:textId="77777777" w:rsidTr="00112055">
        <w:tc>
          <w:tcPr>
            <w:tcW w:w="8359" w:type="dxa"/>
          </w:tcPr>
          <w:p w14:paraId="790AB624" w14:textId="77777777" w:rsidR="00DB4CC6" w:rsidRDefault="00DB4CC6" w:rsidP="00112055">
            <w:pPr>
              <w:spacing w:after="160" w:line="312" w:lineRule="auto"/>
            </w:pPr>
            <w:r w:rsidRPr="00890D90">
              <w:rPr>
                <w:position w:val="-24"/>
              </w:rPr>
              <w:object w:dxaOrig="8059" w:dyaOrig="600" w14:anchorId="42FBD03A">
                <v:shape id="_x0000_i1929" type="#_x0000_t75" style="width:402.75pt;height:29.25pt" o:ole="">
                  <v:imagedata r:id="rId2483" o:title=""/>
                </v:shape>
                <o:OLEObject Type="Embed" ProgID="Equation.DSMT4" ShapeID="_x0000_i1929" DrawAspect="Content" ObjectID="_1826905532" r:id="rId2484"/>
              </w:object>
            </w:r>
          </w:p>
          <w:p w14:paraId="2AFA799E" w14:textId="77777777" w:rsidR="00DB4CC6" w:rsidRDefault="00DB4CC6" w:rsidP="00112055">
            <w:pPr>
              <w:spacing w:after="160" w:line="312" w:lineRule="auto"/>
              <w:rPr>
                <w:rFonts w:eastAsia="Times New Roman"/>
                <w:szCs w:val="24"/>
              </w:rPr>
            </w:pPr>
            <w:r w:rsidRPr="00890D90">
              <w:rPr>
                <w:position w:val="-22"/>
              </w:rPr>
              <w:object w:dxaOrig="1560" w:dyaOrig="560" w14:anchorId="51700A46">
                <v:shape id="_x0000_i1930" type="#_x0000_t75" style="width:78.75pt;height:27.75pt" o:ole="">
                  <v:imagedata r:id="rId2485" o:title=""/>
                </v:shape>
                <o:OLEObject Type="Embed" ProgID="Equation.DSMT4" ShapeID="_x0000_i1930" DrawAspect="Content" ObjectID="_1826905533" r:id="rId2486"/>
              </w:object>
            </w:r>
          </w:p>
        </w:tc>
        <w:tc>
          <w:tcPr>
            <w:tcW w:w="1269" w:type="dxa"/>
          </w:tcPr>
          <w:p w14:paraId="661863A9" w14:textId="77777777" w:rsidR="00DB4CC6" w:rsidRDefault="00DB4CC6" w:rsidP="00112055">
            <w:pPr>
              <w:spacing w:after="160" w:line="312" w:lineRule="auto"/>
              <w:jc w:val="center"/>
              <w:rPr>
                <w:rFonts w:eastAsia="Times New Roman"/>
                <w:szCs w:val="24"/>
              </w:rPr>
            </w:pPr>
          </w:p>
          <w:p w14:paraId="50B42C40" w14:textId="77777777" w:rsidR="00DB4CC6" w:rsidRDefault="00DB4CC6" w:rsidP="00112055">
            <w:pPr>
              <w:spacing w:after="160" w:line="312" w:lineRule="auto"/>
              <w:jc w:val="center"/>
              <w:rPr>
                <w:rFonts w:eastAsia="Times New Roman"/>
                <w:szCs w:val="24"/>
              </w:rPr>
            </w:pPr>
          </w:p>
          <w:p w14:paraId="2B1275A2" w14:textId="77777777" w:rsidR="00DB4CC6" w:rsidRDefault="00DB4CC6" w:rsidP="00112055">
            <w:pPr>
              <w:spacing w:after="160" w:line="312" w:lineRule="auto"/>
              <w:jc w:val="center"/>
              <w:rPr>
                <w:rFonts w:eastAsia="Times New Roman"/>
                <w:szCs w:val="24"/>
              </w:rPr>
            </w:pPr>
            <w:r>
              <w:rPr>
                <w:rFonts w:eastAsia="Times New Roman"/>
                <w:szCs w:val="24"/>
              </w:rPr>
              <w:t>0,5</w:t>
            </w:r>
          </w:p>
        </w:tc>
      </w:tr>
      <w:tr w:rsidR="00DB4CC6" w14:paraId="403BF1D7" w14:textId="77777777" w:rsidTr="00112055">
        <w:trPr>
          <w:trHeight w:val="1886"/>
        </w:trPr>
        <w:tc>
          <w:tcPr>
            <w:tcW w:w="8359" w:type="dxa"/>
          </w:tcPr>
          <w:p w14:paraId="345A5678" w14:textId="77777777" w:rsidR="00DB4CC6" w:rsidRDefault="00DB4CC6" w:rsidP="00112055">
            <w:pPr>
              <w:spacing w:after="160" w:line="312" w:lineRule="auto"/>
              <w:rPr>
                <w:rFonts w:eastAsia="Times New Roman"/>
                <w:szCs w:val="24"/>
              </w:rPr>
            </w:pPr>
            <w:r>
              <w:rPr>
                <w:rFonts w:eastAsia="Times New Roman"/>
                <w:szCs w:val="24"/>
              </w:rPr>
              <w:t xml:space="preserve">Dấu “=” xảy ra khi </w:t>
            </w:r>
            <w:r w:rsidRPr="00890D90">
              <w:rPr>
                <w:position w:val="-36"/>
              </w:rPr>
              <w:object w:dxaOrig="2160" w:dyaOrig="840" w14:anchorId="52470B07">
                <v:shape id="_x0000_i1931" type="#_x0000_t75" style="width:108pt;height:42.75pt" o:ole="">
                  <v:imagedata r:id="rId2487" o:title=""/>
                </v:shape>
                <o:OLEObject Type="Embed" ProgID="Equation.DSMT4" ShapeID="_x0000_i1931" DrawAspect="Content" ObjectID="_1826905534" r:id="rId2488"/>
              </w:object>
            </w:r>
          </w:p>
          <w:p w14:paraId="08B40C3E" w14:textId="77777777" w:rsidR="00DB4CC6" w:rsidRDefault="00DB4CC6" w:rsidP="00112055">
            <w:pPr>
              <w:spacing w:after="160" w:line="312" w:lineRule="auto"/>
              <w:rPr>
                <w:rFonts w:eastAsia="Times New Roman"/>
                <w:szCs w:val="24"/>
              </w:rPr>
            </w:pPr>
            <w:r>
              <w:rPr>
                <w:rFonts w:eastAsia="Times New Roman"/>
                <w:szCs w:val="24"/>
              </w:rPr>
              <w:t xml:space="preserve">Vậy </w:t>
            </w:r>
            <w:r w:rsidRPr="00890D90">
              <w:rPr>
                <w:position w:val="-22"/>
              </w:rPr>
              <w:object w:dxaOrig="4320" w:dyaOrig="560" w14:anchorId="0A7EDF17">
                <v:shape id="_x0000_i1932" type="#_x0000_t75" style="width:3in;height:27.75pt" o:ole="">
                  <v:imagedata r:id="rId2489" o:title=""/>
                </v:shape>
                <o:OLEObject Type="Embed" ProgID="Equation.DSMT4" ShapeID="_x0000_i1932" DrawAspect="Content" ObjectID="_1826905535" r:id="rId2490"/>
              </w:object>
            </w:r>
          </w:p>
        </w:tc>
        <w:tc>
          <w:tcPr>
            <w:tcW w:w="1269" w:type="dxa"/>
          </w:tcPr>
          <w:p w14:paraId="7E466768" w14:textId="77777777" w:rsidR="00DB4CC6" w:rsidRDefault="00DB4CC6" w:rsidP="00112055">
            <w:pPr>
              <w:spacing w:after="160" w:line="312" w:lineRule="auto"/>
              <w:jc w:val="center"/>
              <w:rPr>
                <w:rFonts w:eastAsia="Times New Roman"/>
                <w:szCs w:val="24"/>
              </w:rPr>
            </w:pPr>
          </w:p>
          <w:p w14:paraId="6DFA0C85" w14:textId="77777777" w:rsidR="00DB4CC6" w:rsidRDefault="00DB4CC6" w:rsidP="00112055">
            <w:pPr>
              <w:spacing w:after="160" w:line="312" w:lineRule="auto"/>
              <w:jc w:val="center"/>
              <w:rPr>
                <w:rFonts w:eastAsia="Times New Roman"/>
                <w:szCs w:val="24"/>
              </w:rPr>
            </w:pPr>
          </w:p>
          <w:p w14:paraId="2CBF4161" w14:textId="77777777" w:rsidR="00DB4CC6" w:rsidRDefault="00DB4CC6" w:rsidP="00112055">
            <w:pPr>
              <w:spacing w:after="160" w:line="312" w:lineRule="auto"/>
              <w:jc w:val="center"/>
              <w:rPr>
                <w:rFonts w:eastAsia="Times New Roman"/>
                <w:szCs w:val="24"/>
              </w:rPr>
            </w:pPr>
            <w:r>
              <w:rPr>
                <w:rFonts w:eastAsia="Times New Roman"/>
                <w:szCs w:val="24"/>
              </w:rPr>
              <w:t>0,25</w:t>
            </w:r>
          </w:p>
        </w:tc>
      </w:tr>
    </w:tbl>
    <w:p w14:paraId="56B9A982" w14:textId="77777777" w:rsidR="00DB4CC6" w:rsidRDefault="00DB4CC6" w:rsidP="00112055"/>
    <w:p w14:paraId="2BA8C95A" w14:textId="77777777" w:rsidR="00DB4CC6" w:rsidRPr="00247C93" w:rsidRDefault="00DB4CC6" w:rsidP="00112055">
      <w:pPr>
        <w:tabs>
          <w:tab w:val="left" w:pos="1080"/>
          <w:tab w:val="center" w:pos="1980"/>
          <w:tab w:val="center" w:pos="6840"/>
        </w:tabs>
        <w:spacing w:before="60" w:after="60" w:line="240" w:lineRule="auto"/>
        <w:jc w:val="center"/>
        <w:rPr>
          <w:rFonts w:eastAsia="Times New Roman"/>
          <w:i/>
          <w:szCs w:val="24"/>
          <w:lang w:val="nl-NL"/>
        </w:rPr>
      </w:pPr>
    </w:p>
    <w:p w14:paraId="641BF144" w14:textId="77777777" w:rsidR="00DB4CC6" w:rsidRPr="00E94B4F" w:rsidRDefault="00DB4CC6" w:rsidP="00112055">
      <w:pPr>
        <w:spacing w:after="0" w:line="240" w:lineRule="auto"/>
        <w:rPr>
          <w:rFonts w:cs="Times New Roman"/>
          <w:b/>
          <w:sz w:val="24"/>
          <w:szCs w:val="24"/>
        </w:rPr>
      </w:pPr>
    </w:p>
    <w:tbl>
      <w:tblPr>
        <w:tblW w:w="10632" w:type="dxa"/>
        <w:tblInd w:w="-567" w:type="dxa"/>
        <w:tblLook w:val="01E0" w:firstRow="1" w:lastRow="1" w:firstColumn="1" w:lastColumn="1" w:noHBand="0" w:noVBand="0"/>
      </w:tblPr>
      <w:tblGrid>
        <w:gridCol w:w="3819"/>
        <w:gridCol w:w="6813"/>
      </w:tblGrid>
      <w:tr w:rsidR="00DB4CC6" w:rsidRPr="00E94B4F" w14:paraId="133C5A68" w14:textId="77777777" w:rsidTr="00112055">
        <w:trPr>
          <w:trHeight w:val="1560"/>
        </w:trPr>
        <w:tc>
          <w:tcPr>
            <w:tcW w:w="3819" w:type="dxa"/>
          </w:tcPr>
          <w:p w14:paraId="1F03AA80"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b/>
                <w:sz w:val="24"/>
                <w:szCs w:val="24"/>
              </w:rPr>
            </w:pPr>
            <w:r w:rsidRPr="00E94B4F">
              <w:rPr>
                <w:rFonts w:eastAsia="Times New Roman" w:cs="Times New Roman"/>
                <w:b/>
                <w:sz w:val="24"/>
                <w:szCs w:val="24"/>
              </w:rPr>
              <w:t xml:space="preserve">PHÒNG </w:t>
            </w:r>
            <w:r w:rsidRPr="00E94B4F">
              <w:rPr>
                <w:rFonts w:eastAsia="Times New Roman" w:cs="Times New Roman"/>
                <w:b/>
                <w:sz w:val="24"/>
                <w:szCs w:val="24"/>
                <w:u w:val="single"/>
              </w:rPr>
              <w:t>GD&amp;ĐT</w:t>
            </w:r>
            <w:r w:rsidRPr="00E94B4F">
              <w:rPr>
                <w:rFonts w:eastAsia="Times New Roman" w:cs="Times New Roman"/>
                <w:b/>
                <w:sz w:val="24"/>
                <w:szCs w:val="24"/>
              </w:rPr>
              <w:t xml:space="preserve"> LÂM THAO</w:t>
            </w:r>
          </w:p>
          <w:p w14:paraId="6AB0C072"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b/>
                <w:sz w:val="24"/>
                <w:szCs w:val="24"/>
              </w:rPr>
            </w:pPr>
            <w:r w:rsidRPr="00E94B4F">
              <w:rPr>
                <w:rFonts w:eastAsia="Times New Roman" w:cs="Times New Roman"/>
                <w:noProof/>
                <w:sz w:val="24"/>
                <w:szCs w:val="24"/>
              </w:rPr>
              <mc:AlternateContent>
                <mc:Choice Requires="wps">
                  <w:drawing>
                    <wp:anchor distT="0" distB="0" distL="114300" distR="114300" simplePos="0" relativeHeight="251719680" behindDoc="0" locked="0" layoutInCell="1" allowOverlap="1" wp14:anchorId="05D3B789" wp14:editId="2634BF17">
                      <wp:simplePos x="0" y="0"/>
                      <wp:positionH relativeFrom="column">
                        <wp:posOffset>399415</wp:posOffset>
                      </wp:positionH>
                      <wp:positionV relativeFrom="paragraph">
                        <wp:posOffset>142875</wp:posOffset>
                      </wp:positionV>
                      <wp:extent cx="1560195" cy="328295"/>
                      <wp:effectExtent l="12065" t="12700" r="8890" b="1143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28295"/>
                              </a:xfrm>
                              <a:prstGeom prst="rect">
                                <a:avLst/>
                              </a:prstGeom>
                              <a:solidFill>
                                <a:srgbClr val="FFFFFF"/>
                              </a:solidFill>
                              <a:ln w="9525">
                                <a:solidFill>
                                  <a:srgbClr val="000000"/>
                                </a:solidFill>
                                <a:miter lim="800000"/>
                                <a:headEnd/>
                                <a:tailEnd/>
                              </a:ln>
                            </wps:spPr>
                            <wps:txbx>
                              <w:txbxContent>
                                <w:p w14:paraId="19C63640" w14:textId="77777777" w:rsidR="00112055" w:rsidRPr="00842972" w:rsidRDefault="00112055" w:rsidP="00112055">
                                  <w:pPr>
                                    <w:jc w:val="center"/>
                                    <w:rPr>
                                      <w:rFonts w:cs="Times New Roman"/>
                                      <w:b/>
                                      <w:sz w:val="26"/>
                                      <w:szCs w:val="20"/>
                                    </w:rPr>
                                  </w:pPr>
                                  <w:r w:rsidRPr="00842972">
                                    <w:rPr>
                                      <w:rFonts w:cs="Times New Roman"/>
                                      <w:b/>
                                      <w:sz w:val="24"/>
                                      <w:szCs w:val="20"/>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3" type="#_x0000_t202" style="position:absolute;left:0;text-align:left;margin-left:31.45pt;margin-top:11.25pt;width:122.85pt;height:2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Fz/SLQIAAFwEAAAOAAAAZHJzL2Uyb0RvYy54bWysVNtu2zAMfR+wfxD0vjhxky4x4hRdugwD ugvQ7gNkWbaFSaImKbGzrx8lp2l2exnmB4EUqUPykPT6ZtCKHITzEkxJZ5MpJcJwqKVpS/rlcfdq SYkPzNRMgRElPQpPbzYvX6x7W4gcOlC1cARBjC96W9IuBFtkmeed0MxPwAqDxgacZgFV12a1Yz2i a5Xl0+l11oOrrQMuvMfbu9FINwm/aQQPn5rGi0BUSTG3kE6Xziqe2WbNitYx20l+SoP9QxaaSYNB z1B3LDCyd/I3KC25Aw9NmHDQGTSN5CLVgNXMpr9U89AxK1ItSI63Z5r8/4PlHw+fHZE19u5qRYlh Gpv0KIZA3sBA4h0y1FtfoOODRdcwoAG9U7Xe3gP/6omBbcdMK26dg74TrMYMZ/FldvF0xPERpOo/ QI2B2D5AAhoapyN9SAhBdOzU8dydmAyPIRfX09lqQQlH21W+zFGOIVjx9No6H94J0CQKJXXY/YTO Dvc+jK5PLjGYByXrnVQqKa6ttsqRA8NJ2aXvhP6TmzKkL+lqkS9GAv4KMU3fnyC0DDjySuqSLs9O rIi0vTU1psmKwKQaZaxOmROPkbqRxDBUQ2paniY4klxBfURmHYwjjiuJQgfuOyU9jndJ/bc9c4IS 9d5gd1az+TzuQ1Lmi9cIRNylpbq0MMMRqqSBklHchnGH9tbJtsNI4zwYuMWONjKR/ZzVKX8c4dSu 07rFHbnUk9fzT2HzAwAA//8DAFBLAwQUAAYACAAAACEAb0Q9fd8AAAAIAQAADwAAAGRycy9kb3du cmV2LnhtbEyPzU7DMBCE70i8g7VIXBB1cEuahmwqhASCG7QVXN14m0T4J9huGt4ec4LjaEYz31Tr yWg2kg+9swg3swwY2cap3rYIu+3jdQEsRGmV1M4SwjcFWNfnZ5UslTvZNxo3sWWpxIZSInQxDiXn oenIyDBzA9nkHZw3MibpW668PKVyo7nIspwb2du00MmBHjpqPjdHg1AsnseP8DJ/fW/yg17Fq+X4 9OURLy+m+ztgkab4F4Zf/IQOdWLau6NVgWmEXKxSEkGIW2DJn2dFDmyPsFwI4HXF/x+ofwAAAP// AwBQSwECLQAUAAYACAAAACEAtoM4kv4AAADhAQAAEwAAAAAAAAAAAAAAAAAAAAAAW0NvbnRlbnRf VHlwZXNdLnhtbFBLAQItABQABgAIAAAAIQA4/SH/1gAAAJQBAAALAAAAAAAAAAAAAAAAAC8BAABf cmVscy8ucmVsc1BLAQItABQABgAIAAAAIQCRFz/SLQIAAFwEAAAOAAAAAAAAAAAAAAAAAC4CAABk cnMvZTJvRG9jLnhtbFBLAQItABQABgAIAAAAIQBvRD193wAAAAgBAAAPAAAAAAAAAAAAAAAAAIcE AABkcnMvZG93bnJldi54bWxQSwUGAAAAAAQABADzAAAAkwUAAAAA ">
                      <v:textbox>
                        <w:txbxContent>
                          <w:p w14:paraId="19C63640" w14:textId="77777777" w:rsidR="00112055" w:rsidRPr="00842972" w:rsidRDefault="00112055" w:rsidP="00112055">
                            <w:pPr>
                              <w:jc w:val="center"/>
                              <w:rPr>
                                <w:rFonts w:cs="Times New Roman"/>
                                <w:b/>
                                <w:sz w:val="26"/>
                                <w:szCs w:val="20"/>
                              </w:rPr>
                            </w:pPr>
                            <w:r w:rsidRPr="00842972">
                              <w:rPr>
                                <w:rFonts w:cs="Times New Roman"/>
                                <w:b/>
                                <w:sz w:val="24"/>
                                <w:szCs w:val="20"/>
                              </w:rPr>
                              <w:t>ĐỀ CHÍNH THỨC</w:t>
                            </w:r>
                          </w:p>
                        </w:txbxContent>
                      </v:textbox>
                    </v:shape>
                  </w:pict>
                </mc:Fallback>
              </mc:AlternateContent>
            </w:r>
          </w:p>
          <w:p w14:paraId="19D3CE5A"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b/>
                <w:sz w:val="24"/>
                <w:szCs w:val="24"/>
              </w:rPr>
            </w:pPr>
          </w:p>
          <w:p w14:paraId="6DA00C9D"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b/>
                <w:i/>
                <w:sz w:val="24"/>
                <w:szCs w:val="24"/>
              </w:rPr>
            </w:pPr>
          </w:p>
          <w:p w14:paraId="3010CC89"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b/>
                <w:i/>
                <w:sz w:val="24"/>
                <w:szCs w:val="24"/>
              </w:rPr>
            </w:pPr>
          </w:p>
        </w:tc>
        <w:tc>
          <w:tcPr>
            <w:tcW w:w="6813" w:type="dxa"/>
            <w:hideMark/>
          </w:tcPr>
          <w:p w14:paraId="0F837405" w14:textId="77777777" w:rsidR="00DB4CC6" w:rsidRPr="00E94B4F" w:rsidRDefault="00DB4CC6" w:rsidP="00112055">
            <w:pPr>
              <w:overflowPunct w:val="0"/>
              <w:autoSpaceDE w:val="0"/>
              <w:autoSpaceDN w:val="0"/>
              <w:adjustRightInd w:val="0"/>
              <w:spacing w:after="0" w:line="240" w:lineRule="auto"/>
              <w:textAlignment w:val="baseline"/>
              <w:rPr>
                <w:rFonts w:eastAsia="Times New Roman" w:cs="Times New Roman"/>
                <w:b/>
                <w:sz w:val="24"/>
                <w:szCs w:val="24"/>
              </w:rPr>
            </w:pPr>
            <w:r w:rsidRPr="00E94B4F">
              <w:rPr>
                <w:rFonts w:eastAsia="Times New Roman" w:cs="Times New Roman"/>
                <w:b/>
                <w:sz w:val="24"/>
                <w:szCs w:val="24"/>
              </w:rPr>
              <w:t>KỲ THI CHỌN HỌC SINH GIỎI LỚP 6,7,8 CẤP HUYỆN</w:t>
            </w:r>
          </w:p>
          <w:p w14:paraId="4106ABE6"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b/>
                <w:sz w:val="24"/>
                <w:szCs w:val="24"/>
              </w:rPr>
            </w:pPr>
            <w:r w:rsidRPr="00E94B4F">
              <w:rPr>
                <w:rFonts w:eastAsia="Times New Roman" w:cs="Times New Roman"/>
                <w:b/>
                <w:sz w:val="24"/>
                <w:szCs w:val="24"/>
              </w:rPr>
              <w:t>NĂM HỌC 2023 – 2024</w:t>
            </w:r>
          </w:p>
          <w:p w14:paraId="37FD665B"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b/>
                <w:sz w:val="24"/>
                <w:szCs w:val="24"/>
              </w:rPr>
            </w:pPr>
            <w:r w:rsidRPr="00E94B4F">
              <w:rPr>
                <w:rFonts w:eastAsia="Times New Roman" w:cs="Times New Roman"/>
                <w:b/>
                <w:sz w:val="24"/>
                <w:szCs w:val="24"/>
              </w:rPr>
              <w:t>MÔN THI: TOÁN 8</w:t>
            </w:r>
          </w:p>
          <w:p w14:paraId="0F4C75B2"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i/>
                <w:iCs/>
                <w:sz w:val="24"/>
                <w:szCs w:val="24"/>
              </w:rPr>
            </w:pPr>
            <w:r w:rsidRPr="00E94B4F">
              <w:rPr>
                <w:rFonts w:eastAsia="Times New Roman" w:cs="Times New Roman"/>
                <w:i/>
                <w:iCs/>
                <w:sz w:val="24"/>
                <w:szCs w:val="24"/>
              </w:rPr>
              <w:t>Thời gian làm bài: 120 phút không kể thời gian phát đề</w:t>
            </w:r>
          </w:p>
          <w:p w14:paraId="034BEFD4" w14:textId="77777777" w:rsidR="00DB4CC6" w:rsidRPr="00E94B4F" w:rsidRDefault="00DB4CC6" w:rsidP="00112055">
            <w:pPr>
              <w:overflowPunct w:val="0"/>
              <w:autoSpaceDE w:val="0"/>
              <w:autoSpaceDN w:val="0"/>
              <w:adjustRightInd w:val="0"/>
              <w:spacing w:after="0" w:line="240" w:lineRule="auto"/>
              <w:jc w:val="center"/>
              <w:textAlignment w:val="baseline"/>
              <w:rPr>
                <w:rFonts w:eastAsia="Times New Roman" w:cs="Times New Roman"/>
                <w:i/>
                <w:iCs/>
                <w:sz w:val="24"/>
                <w:szCs w:val="24"/>
              </w:rPr>
            </w:pPr>
            <w:r w:rsidRPr="00E94B4F">
              <w:rPr>
                <w:rFonts w:eastAsia="Times New Roman" w:cs="Times New Roman"/>
                <w:noProof/>
                <w:sz w:val="24"/>
                <w:szCs w:val="24"/>
              </w:rPr>
              <mc:AlternateContent>
                <mc:Choice Requires="wps">
                  <w:drawing>
                    <wp:anchor distT="0" distB="0" distL="114300" distR="114300" simplePos="0" relativeHeight="251720704" behindDoc="0" locked="0" layoutInCell="1" allowOverlap="1" wp14:anchorId="5093914C" wp14:editId="4839F670">
                      <wp:simplePos x="0" y="0"/>
                      <wp:positionH relativeFrom="column">
                        <wp:posOffset>1522095</wp:posOffset>
                      </wp:positionH>
                      <wp:positionV relativeFrom="paragraph">
                        <wp:posOffset>219710</wp:posOffset>
                      </wp:positionV>
                      <wp:extent cx="1152525" cy="0"/>
                      <wp:effectExtent l="8255" t="7620" r="10795" b="11430"/>
                      <wp:wrapNone/>
                      <wp:docPr id="1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19.85pt;margin-top:17.3pt;width:90.7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8vDQGwIAAD0EAAAOAAAAZHJzL2Uyb0RvYy54bWysU82O2jAQvlfqO1i+QxIathARVqsEetl2 kXb7AMZ2EquObdmGgKq+e8eGoN3tpaqaSM44M/PNN3+r+1Mv0ZFbJ7QqcTZNMeKKaiZUW+LvL9vJ AiPniWJEasVLfOYO368/flgNpuAz3WnJuEUAolwxmBJ33psiSRzteE/cVBuuQNlo2xMPV9smzJIB 0HuZzNL0Lhm0ZcZqyp2Dv/VFidcRv2k49U9N47hHssTAzcfTxnMfzmS9IkVriekEvdIg/8CiJ0JB 0BtUTTxBByv+gOoFtdrpxk+p7hPdNILymANkk6XvsnnuiOExFyiOM7cyuf8HS78ddxYJBr3LZxgp 0kOTHg5ex9hoHgo0GFeAXaV2NqRIT+rZPGr6wyGlq46olkfjl7MB3yx4JG9cwsUZCLMfvmoGNgTw Y7VOje0DJNQBnWJTzrem8JNHFH5m2XwGL0Z01CWkGB2Ndf4L1z0KQomdt0S0na+0UtB6bbMYhhwf nQ+0SDE6hKhKb4WUcQKkQkOJlyFO0DgtBQvKeLHtvpIWHUmYofjEHN+ZWX1QLIJ1nLDNVfZEyIsM waUKeJAY0LlKlyH5uUyXm8VmkU/y2d1mkqd1PXnYVvnkbpt9ntef6qqqs1+BWpYXnWCMq8BuHNgs /7uBuK7OZdRuI3srQ/IWPdYLyI7fSDp2NjTzMhZ7zc47O3YcZjQaX/cpLMHrO8ivt379GwAA//8D AFBLAwQUAAYACAAAACEAJRoV294AAAAJAQAADwAAAGRycy9kb3ducmV2LnhtbEyPwU7DMAyG70i8 Q2QkLoilzcbYStNpQuLAkW0SV6/x2kLjVE26lj09QRzgaPvT7+/PN5NtxZl63zjWkM4SEMSlMw1X Gg77l/sVCB+QDbaOScMXedgU11c5ZsaN/EbnXahEDGGfoYY6hC6T0pc1WfQz1xHH28n1FkMc+0qa HscYblupkmQpLTYcP9TY0XNN5edusBrIDw9psl3b6vB6Ge/e1eVj7PZa395M2ycQgabwB8OPflSH Ijod3cDGi1aDmq8fI6phvliCiMBCpQrE8Xchi1z+b1B8AwAA//8DAFBLAQItABQABgAIAAAAIQC2 gziS/gAAAOEBAAATAAAAAAAAAAAAAAAAAAAAAABbQ29udGVudF9UeXBlc10ueG1sUEsBAi0AFAAG AAgAAAAhADj9If/WAAAAlAEAAAsAAAAAAAAAAAAAAAAALwEAAF9yZWxzLy5yZWxzUEsBAi0AFAAG AAgAAAAhABry8NAbAgAAPQQAAA4AAAAAAAAAAAAAAAAALgIAAGRycy9lMm9Eb2MueG1sUEsBAi0A FAAGAAgAAAAhACUaFdveAAAACQEAAA8AAAAAAAAAAAAAAAAAdQQAAGRycy9kb3ducmV2LnhtbFBL BQYAAAAABAAEAPMAAACABQAAAAA= "/>
                  </w:pict>
                </mc:Fallback>
              </mc:AlternateContent>
            </w:r>
            <w:r w:rsidRPr="00E94B4F">
              <w:rPr>
                <w:rFonts w:eastAsia="Times New Roman" w:cs="Times New Roman"/>
                <w:i/>
                <w:sz w:val="24"/>
                <w:szCs w:val="24"/>
              </w:rPr>
              <w:t>(Đề thi gồm 02 trang)</w:t>
            </w:r>
          </w:p>
        </w:tc>
      </w:tr>
    </w:tbl>
    <w:p w14:paraId="0D64F8B7" w14:textId="77777777" w:rsidR="00DB4CC6" w:rsidRPr="00E94B4F" w:rsidRDefault="00DB4CC6" w:rsidP="00112055">
      <w:pPr>
        <w:spacing w:after="0" w:line="240" w:lineRule="auto"/>
        <w:jc w:val="both"/>
        <w:rPr>
          <w:rFonts w:cs="Times New Roman"/>
          <w:i/>
          <w:spacing w:val="6"/>
          <w:sz w:val="24"/>
          <w:szCs w:val="24"/>
        </w:rPr>
      </w:pPr>
      <w:r w:rsidRPr="00E94B4F">
        <w:rPr>
          <w:rFonts w:cs="Times New Roman"/>
          <w:b/>
          <w:spacing w:val="6"/>
          <w:sz w:val="24"/>
          <w:szCs w:val="24"/>
        </w:rPr>
        <w:t xml:space="preserve">I. TRẮC NGHIỆM KHÁCH QUAN: </w:t>
      </w:r>
      <w:r w:rsidRPr="00E94B4F">
        <w:rPr>
          <w:rFonts w:cs="Times New Roman"/>
          <w:b/>
          <w:bCs/>
          <w:i/>
          <w:spacing w:val="6"/>
          <w:sz w:val="24"/>
          <w:szCs w:val="24"/>
        </w:rPr>
        <w:t>(8,0 điểm)</w:t>
      </w:r>
    </w:p>
    <w:p w14:paraId="75A6400C" w14:textId="77777777" w:rsidR="00DB4CC6" w:rsidRPr="00E94B4F" w:rsidRDefault="00DB4CC6" w:rsidP="00112055">
      <w:pPr>
        <w:spacing w:after="0" w:line="240" w:lineRule="auto"/>
        <w:jc w:val="both"/>
        <w:rPr>
          <w:rFonts w:cs="Times New Roman"/>
          <w:sz w:val="24"/>
          <w:szCs w:val="24"/>
          <w:lang w:val="vi-VN"/>
        </w:rPr>
      </w:pPr>
      <w:r w:rsidRPr="00E94B4F">
        <w:rPr>
          <w:rFonts w:eastAsia="Times New Roman" w:cs="Times New Roman"/>
          <w:b/>
          <w:sz w:val="24"/>
          <w:szCs w:val="24"/>
        </w:rPr>
        <w:t xml:space="preserve">Câu 1. </w:t>
      </w:r>
      <w:r w:rsidRPr="00E94B4F">
        <w:rPr>
          <w:rFonts w:cs="Times New Roman"/>
          <w:sz w:val="24"/>
          <w:szCs w:val="24"/>
        </w:rPr>
        <w:t xml:space="preserve">Cho hai số </w:t>
      </w:r>
      <w:r w:rsidRPr="00E94B4F">
        <w:rPr>
          <w:rFonts w:cs="Times New Roman"/>
          <w:position w:val="-10"/>
          <w:sz w:val="24"/>
          <w:szCs w:val="24"/>
        </w:rPr>
        <w:object w:dxaOrig="400" w:dyaOrig="320" w14:anchorId="3C2396D8">
          <v:shape id="_x0000_i1933" type="#_x0000_t75" style="width:19.5pt;height:16.5pt" o:ole="">
            <v:imagedata r:id="rId2491" o:title=""/>
          </v:shape>
          <o:OLEObject Type="Embed" ProgID="Equation.DSMT4" ShapeID="_x0000_i1933" DrawAspect="Content" ObjectID="_1826905536" r:id="rId2492"/>
        </w:object>
      </w:r>
      <w:r w:rsidRPr="00E94B4F">
        <w:rPr>
          <w:rFonts w:cs="Times New Roman"/>
          <w:sz w:val="24"/>
          <w:szCs w:val="24"/>
        </w:rPr>
        <w:t xml:space="preserve"> thỏa mãn </w:t>
      </w:r>
      <w:r w:rsidRPr="00E94B4F">
        <w:rPr>
          <w:rFonts w:cs="Times New Roman"/>
          <w:position w:val="-6"/>
          <w:sz w:val="24"/>
          <w:szCs w:val="24"/>
        </w:rPr>
        <w:object w:dxaOrig="840" w:dyaOrig="279" w14:anchorId="3C5EB2DD">
          <v:shape id="_x0000_i1934" type="#_x0000_t75" style="width:42pt;height:13.5pt" o:ole="">
            <v:imagedata r:id="rId2493" o:title=""/>
          </v:shape>
          <o:OLEObject Type="Embed" ProgID="Equation.DSMT4" ShapeID="_x0000_i1934" DrawAspect="Content" ObjectID="_1826905537" r:id="rId2494"/>
        </w:object>
      </w:r>
      <w:r w:rsidRPr="00E94B4F">
        <w:rPr>
          <w:rFonts w:cs="Times New Roman"/>
          <w:sz w:val="24"/>
          <w:szCs w:val="24"/>
        </w:rPr>
        <w:t>. Giá trị của biểu thức</w:t>
      </w:r>
      <w:r w:rsidRPr="00E94B4F">
        <w:rPr>
          <w:rFonts w:cs="Times New Roman"/>
          <w:position w:val="-6"/>
          <w:sz w:val="24"/>
          <w:szCs w:val="24"/>
        </w:rPr>
        <w:object w:dxaOrig="2280" w:dyaOrig="320" w14:anchorId="18008C53">
          <v:shape id="_x0000_i1935" type="#_x0000_t75" style="width:114pt;height:16.5pt" o:ole="">
            <v:imagedata r:id="rId2495" o:title=""/>
          </v:shape>
          <o:OLEObject Type="Embed" ProgID="Equation.DSMT4" ShapeID="_x0000_i1935" DrawAspect="Content" ObjectID="_1826905538" r:id="rId2496"/>
        </w:object>
      </w:r>
      <w:r w:rsidRPr="00E94B4F">
        <w:rPr>
          <w:rFonts w:cs="Times New Roman"/>
          <w:sz w:val="24"/>
          <w:szCs w:val="24"/>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289E48F1" w14:textId="77777777" w:rsidTr="00112055">
        <w:tc>
          <w:tcPr>
            <w:tcW w:w="2407" w:type="dxa"/>
            <w:vAlign w:val="center"/>
          </w:tcPr>
          <w:p w14:paraId="05F3F5B6"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380" w:dyaOrig="279" w14:anchorId="6813FCEE">
                <v:shape id="_x0000_i1936" type="#_x0000_t75" style="width:18.75pt;height:13.5pt" o:ole="">
                  <v:imagedata r:id="rId2497" o:title=""/>
                </v:shape>
                <o:OLEObject Type="Embed" ProgID="Equation.DSMT4" ShapeID="_x0000_i1936" DrawAspect="Content" ObjectID="_1826905539" r:id="rId2498"/>
              </w:object>
            </w:r>
          </w:p>
        </w:tc>
        <w:tc>
          <w:tcPr>
            <w:tcW w:w="2407" w:type="dxa"/>
            <w:vAlign w:val="center"/>
          </w:tcPr>
          <w:p w14:paraId="7B260993"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380" w:dyaOrig="279" w14:anchorId="61DB19D0">
                <v:shape id="_x0000_i1937" type="#_x0000_t75" style="width:18.75pt;height:13.5pt" o:ole="">
                  <v:imagedata r:id="rId2499" o:title=""/>
                </v:shape>
                <o:OLEObject Type="Embed" ProgID="Equation.DSMT4" ShapeID="_x0000_i1937" DrawAspect="Content" ObjectID="_1826905540" r:id="rId2500"/>
              </w:object>
            </w:r>
          </w:p>
        </w:tc>
        <w:tc>
          <w:tcPr>
            <w:tcW w:w="2407" w:type="dxa"/>
            <w:vAlign w:val="center"/>
          </w:tcPr>
          <w:p w14:paraId="7D4A5106"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2D7A3B39">
                <v:shape id="_x0000_i1938" type="#_x0000_t75" style="width:12pt;height:13.5pt" o:ole="">
                  <v:imagedata r:id="rId2501" o:title=""/>
                </v:shape>
                <o:OLEObject Type="Embed" ProgID="Equation.DSMT4" ShapeID="_x0000_i1938" DrawAspect="Content" ObjectID="_1826905541" r:id="rId2502"/>
              </w:object>
            </w:r>
          </w:p>
        </w:tc>
        <w:tc>
          <w:tcPr>
            <w:tcW w:w="2407" w:type="dxa"/>
            <w:vAlign w:val="center"/>
          </w:tcPr>
          <w:p w14:paraId="27134080"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20" w:dyaOrig="279" w14:anchorId="453EBA72">
                <v:shape id="_x0000_i1939" type="#_x0000_t75" style="width:11.25pt;height:13.5pt" o:ole="">
                  <v:imagedata r:id="rId2503" o:title=""/>
                </v:shape>
                <o:OLEObject Type="Embed" ProgID="Equation.DSMT4" ShapeID="_x0000_i1939" DrawAspect="Content" ObjectID="_1826905542" r:id="rId2504"/>
              </w:object>
            </w:r>
          </w:p>
        </w:tc>
      </w:tr>
    </w:tbl>
    <w:p w14:paraId="5B61023E" w14:textId="77777777" w:rsidR="00DB4CC6" w:rsidRPr="00E94B4F" w:rsidRDefault="00DB4CC6" w:rsidP="00112055">
      <w:pPr>
        <w:spacing w:line="240" w:lineRule="auto"/>
        <w:rPr>
          <w:rFonts w:cs="Times New Roman"/>
          <w:sz w:val="24"/>
          <w:szCs w:val="24"/>
          <w:lang w:val="vi-VN"/>
        </w:rPr>
      </w:pPr>
      <w:r w:rsidRPr="00E94B4F">
        <w:rPr>
          <w:rFonts w:cs="Times New Roman"/>
          <w:b/>
          <w:sz w:val="24"/>
          <w:szCs w:val="24"/>
        </w:rPr>
        <w:t xml:space="preserve">Câu 2. </w:t>
      </w:r>
      <w:r w:rsidRPr="00E94B4F">
        <w:rPr>
          <w:rFonts w:cs="Times New Roman"/>
          <w:sz w:val="24"/>
          <w:szCs w:val="24"/>
          <w:lang w:val="fr-FR"/>
        </w:rPr>
        <w:t xml:space="preserve">Đa thức dư trong phép chia đa thức </w:t>
      </w:r>
      <w:r w:rsidRPr="00E94B4F">
        <w:rPr>
          <w:rFonts w:cs="Times New Roman"/>
          <w:position w:val="-10"/>
          <w:sz w:val="24"/>
          <w:szCs w:val="24"/>
        </w:rPr>
        <w:object w:dxaOrig="3080" w:dyaOrig="360" w14:anchorId="12837EDC">
          <v:shape id="_x0000_i1940" type="#_x0000_t75" style="width:154.5pt;height:18pt" o:ole="">
            <v:imagedata r:id="rId2505" o:title=""/>
          </v:shape>
          <o:OLEObject Type="Embed" ProgID="Equation.DSMT4" ShapeID="_x0000_i1940" DrawAspect="Content" ObjectID="_1826905543" r:id="rId2506"/>
        </w:object>
      </w:r>
      <w:r w:rsidRPr="00E94B4F">
        <w:rPr>
          <w:rFonts w:cs="Times New Roman"/>
          <w:sz w:val="24"/>
          <w:szCs w:val="24"/>
          <w:lang w:val="fr-FR"/>
        </w:rPr>
        <w:t xml:space="preserve"> cho đa thức </w:t>
      </w:r>
      <w:r w:rsidRPr="00E94B4F">
        <w:rPr>
          <w:rFonts w:cs="Times New Roman"/>
          <w:position w:val="-6"/>
          <w:sz w:val="24"/>
          <w:szCs w:val="24"/>
        </w:rPr>
        <w:object w:dxaOrig="580" w:dyaOrig="320" w14:anchorId="59A6706C">
          <v:shape id="_x0000_i1941" type="#_x0000_t75" style="width:29.25pt;height:16.5pt" o:ole="">
            <v:imagedata r:id="rId2507" o:title=""/>
          </v:shape>
          <o:OLEObject Type="Embed" ProgID="Equation.DSMT4" ShapeID="_x0000_i1941" DrawAspect="Content" ObjectID="_1826905544" r:id="rId2508"/>
        </w:object>
      </w:r>
      <w:r w:rsidRPr="00E94B4F">
        <w:rPr>
          <w:rFonts w:cs="Times New Roman"/>
          <w:sz w:val="24"/>
          <w:szCs w:val="24"/>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7FE7C9F9" w14:textId="77777777" w:rsidTr="00112055">
        <w:tc>
          <w:tcPr>
            <w:tcW w:w="2407" w:type="dxa"/>
            <w:vAlign w:val="center"/>
          </w:tcPr>
          <w:p w14:paraId="339FE34F"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820" w:dyaOrig="279" w14:anchorId="6133C968">
                <v:shape id="_x0000_i1942" type="#_x0000_t75" style="width:41.25pt;height:13.5pt" o:ole="">
                  <v:imagedata r:id="rId2509" o:title=""/>
                </v:shape>
                <o:OLEObject Type="Embed" ProgID="Equation.DSMT4" ShapeID="_x0000_i1942" DrawAspect="Content" ObjectID="_1826905545" r:id="rId2510"/>
              </w:object>
            </w:r>
          </w:p>
        </w:tc>
        <w:tc>
          <w:tcPr>
            <w:tcW w:w="2407" w:type="dxa"/>
            <w:vAlign w:val="center"/>
          </w:tcPr>
          <w:p w14:paraId="17E01EED"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800" w:dyaOrig="279" w14:anchorId="1AC28362">
                <v:shape id="_x0000_i1943" type="#_x0000_t75" style="width:40.5pt;height:13.5pt" o:ole="">
                  <v:imagedata r:id="rId2511" o:title=""/>
                </v:shape>
                <o:OLEObject Type="Embed" ProgID="Equation.DSMT4" ShapeID="_x0000_i1943" DrawAspect="Content" ObjectID="_1826905546" r:id="rId2512"/>
              </w:object>
            </w:r>
          </w:p>
        </w:tc>
        <w:tc>
          <w:tcPr>
            <w:tcW w:w="2407" w:type="dxa"/>
            <w:vAlign w:val="center"/>
          </w:tcPr>
          <w:p w14:paraId="0C0F19AE"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940" w:dyaOrig="279" w14:anchorId="33370FF5">
                <v:shape id="_x0000_i1944" type="#_x0000_t75" style="width:47.25pt;height:13.5pt" o:ole="">
                  <v:imagedata r:id="rId2513" o:title=""/>
                </v:shape>
                <o:OLEObject Type="Embed" ProgID="Equation.DSMT4" ShapeID="_x0000_i1944" DrawAspect="Content" ObjectID="_1826905547" r:id="rId2514"/>
              </w:object>
            </w:r>
          </w:p>
        </w:tc>
        <w:tc>
          <w:tcPr>
            <w:tcW w:w="2407" w:type="dxa"/>
            <w:vAlign w:val="center"/>
          </w:tcPr>
          <w:p w14:paraId="3A58E8CD"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660" w:dyaOrig="279" w14:anchorId="626BFD2C">
                <v:shape id="_x0000_i1945" type="#_x0000_t75" style="width:33pt;height:13.5pt" o:ole="">
                  <v:imagedata r:id="rId2515" o:title=""/>
                </v:shape>
                <o:OLEObject Type="Embed" ProgID="Equation.DSMT4" ShapeID="_x0000_i1945" DrawAspect="Content" ObjectID="_1826905548" r:id="rId2516"/>
              </w:object>
            </w:r>
          </w:p>
        </w:tc>
      </w:tr>
    </w:tbl>
    <w:p w14:paraId="7A3C5CED" w14:textId="77777777" w:rsidR="00DB4CC6" w:rsidRPr="00E94B4F" w:rsidRDefault="00DB4CC6" w:rsidP="00112055">
      <w:pPr>
        <w:spacing w:before="120" w:after="120" w:line="240" w:lineRule="auto"/>
        <w:jc w:val="both"/>
        <w:rPr>
          <w:rFonts w:cs="Times New Roman"/>
          <w:sz w:val="24"/>
          <w:szCs w:val="24"/>
          <w:lang w:val="fr-FR"/>
        </w:rPr>
      </w:pPr>
      <w:r w:rsidRPr="00E94B4F">
        <w:rPr>
          <w:rFonts w:eastAsia="Times New Roman" w:cs="Times New Roman"/>
          <w:b/>
          <w:sz w:val="24"/>
          <w:szCs w:val="24"/>
        </w:rPr>
        <w:lastRenderedPageBreak/>
        <w:t xml:space="preserve">Câu 3. </w:t>
      </w:r>
      <w:r w:rsidRPr="00E94B4F">
        <w:rPr>
          <w:rFonts w:cs="Times New Roman"/>
          <w:bCs/>
          <w:sz w:val="24"/>
          <w:szCs w:val="24"/>
          <w:lang w:val="fr-FR"/>
        </w:rPr>
        <w:t>Cho</w:t>
      </w:r>
      <w:r w:rsidRPr="00E94B4F">
        <w:rPr>
          <w:rFonts w:cs="Times New Roman"/>
          <w:b/>
          <w:sz w:val="24"/>
          <w:szCs w:val="24"/>
          <w:lang w:val="fr-FR"/>
        </w:rPr>
        <w:t xml:space="preserve"> </w:t>
      </w:r>
      <w:r w:rsidRPr="00E94B4F">
        <w:rPr>
          <w:rFonts w:cs="Times New Roman"/>
          <w:position w:val="-28"/>
          <w:sz w:val="24"/>
          <w:szCs w:val="24"/>
        </w:rPr>
        <w:object w:dxaOrig="1340" w:dyaOrig="660" w14:anchorId="63DC72A6">
          <v:shape id="_x0000_i1946" type="#_x0000_t75" style="width:66.75pt;height:33pt" o:ole="">
            <v:imagedata r:id="rId2517" o:title=""/>
          </v:shape>
          <o:OLEObject Type="Embed" ProgID="Equation.DSMT4" ShapeID="_x0000_i1946" DrawAspect="Content" ObjectID="_1826905549" r:id="rId2518"/>
        </w:object>
      </w:r>
      <w:r w:rsidRPr="00E94B4F">
        <w:rPr>
          <w:rFonts w:cs="Times New Roman"/>
          <w:sz w:val="24"/>
          <w:szCs w:val="24"/>
          <w:lang w:val="fr-FR"/>
        </w:rPr>
        <w:t xml:space="preserve">(với </w:t>
      </w:r>
      <w:r w:rsidRPr="00E94B4F">
        <w:rPr>
          <w:rFonts w:cs="Times New Roman"/>
          <w:position w:val="-10"/>
          <w:sz w:val="24"/>
          <w:szCs w:val="24"/>
        </w:rPr>
        <w:object w:dxaOrig="980" w:dyaOrig="320" w14:anchorId="1B273933">
          <v:shape id="_x0000_i1947" type="#_x0000_t75" style="width:48.75pt;height:16.5pt" o:ole="">
            <v:imagedata r:id="rId2519" o:title=""/>
          </v:shape>
          <o:OLEObject Type="Embed" ProgID="Equation.DSMT4" ShapeID="_x0000_i1947" DrawAspect="Content" ObjectID="_1826905550" r:id="rId2520"/>
        </w:object>
      </w:r>
      <w:r w:rsidRPr="00E94B4F">
        <w:rPr>
          <w:rFonts w:cs="Times New Roman"/>
          <w:sz w:val="24"/>
          <w:szCs w:val="24"/>
          <w:lang w:val="fr-FR"/>
        </w:rPr>
        <w:t xml:space="preserve">). Giá trị của biểu thức </w:t>
      </w:r>
      <w:r w:rsidRPr="00E94B4F">
        <w:rPr>
          <w:rFonts w:cs="Times New Roman"/>
          <w:position w:val="-28"/>
          <w:sz w:val="24"/>
          <w:szCs w:val="24"/>
        </w:rPr>
        <w:object w:dxaOrig="1719" w:dyaOrig="660" w14:anchorId="4ACA2CC6">
          <v:shape id="_x0000_i1948" type="#_x0000_t75" style="width:85.5pt;height:33pt" o:ole="">
            <v:imagedata r:id="rId2521" o:title=""/>
          </v:shape>
          <o:OLEObject Type="Embed" ProgID="Equation.DSMT4" ShapeID="_x0000_i1948" DrawAspect="Content" ObjectID="_1826905551" r:id="rId2522"/>
        </w:object>
      </w:r>
      <w:r w:rsidRPr="00E94B4F">
        <w:rPr>
          <w:rFonts w:cs="Times New Roman"/>
          <w:b/>
          <w:sz w:val="24"/>
          <w:szCs w:val="24"/>
          <w:lang w:val="fr-FR"/>
        </w:rPr>
        <w:t xml:space="preserve"> </w:t>
      </w:r>
      <w:r w:rsidRPr="00E94B4F">
        <w:rPr>
          <w:rFonts w:cs="Times New Roman"/>
          <w:sz w:val="24"/>
          <w:szCs w:val="24"/>
          <w:lang w:val="fr-FR"/>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584F727B" w14:textId="77777777" w:rsidTr="00112055">
        <w:tc>
          <w:tcPr>
            <w:tcW w:w="2407" w:type="dxa"/>
            <w:vAlign w:val="center"/>
          </w:tcPr>
          <w:p w14:paraId="78C5D985"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20" w:dyaOrig="279" w14:anchorId="49247A33">
                <v:shape id="_x0000_i1949" type="#_x0000_t75" style="width:11.25pt;height:13.5pt" o:ole="">
                  <v:imagedata r:id="rId2523" o:title=""/>
                </v:shape>
                <o:OLEObject Type="Embed" ProgID="Equation.DSMT4" ShapeID="_x0000_i1949" DrawAspect="Content" ObjectID="_1826905552" r:id="rId2524"/>
              </w:object>
            </w:r>
          </w:p>
        </w:tc>
        <w:tc>
          <w:tcPr>
            <w:tcW w:w="2407" w:type="dxa"/>
            <w:vAlign w:val="center"/>
          </w:tcPr>
          <w:p w14:paraId="5936B309"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1770E14E">
                <v:shape id="_x0000_i1950" type="#_x0000_t75" style="width:12pt;height:13.5pt" o:ole="">
                  <v:imagedata r:id="rId2525" o:title=""/>
                </v:shape>
                <o:OLEObject Type="Embed" ProgID="Equation.DSMT4" ShapeID="_x0000_i1950" DrawAspect="Content" ObjectID="_1826905553" r:id="rId2526"/>
              </w:object>
            </w:r>
          </w:p>
        </w:tc>
        <w:tc>
          <w:tcPr>
            <w:tcW w:w="2407" w:type="dxa"/>
            <w:vAlign w:val="center"/>
          </w:tcPr>
          <w:p w14:paraId="227F3384"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60801A97">
                <v:shape id="_x0000_i1951" type="#_x0000_t75" style="width:12pt;height:13.5pt" o:ole="">
                  <v:imagedata r:id="rId2527" o:title=""/>
                </v:shape>
                <o:OLEObject Type="Embed" ProgID="Equation.DSMT4" ShapeID="_x0000_i1951" DrawAspect="Content" ObjectID="_1826905554" r:id="rId2528"/>
              </w:object>
            </w:r>
          </w:p>
        </w:tc>
        <w:tc>
          <w:tcPr>
            <w:tcW w:w="2407" w:type="dxa"/>
            <w:vAlign w:val="center"/>
          </w:tcPr>
          <w:p w14:paraId="04E8213A"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2D8907F8">
                <v:shape id="_x0000_i1952" type="#_x0000_t75" style="width:12pt;height:13.5pt" o:ole="">
                  <v:imagedata r:id="rId2529" o:title=""/>
                </v:shape>
                <o:OLEObject Type="Embed" ProgID="Equation.DSMT4" ShapeID="_x0000_i1952" DrawAspect="Content" ObjectID="_1826905555" r:id="rId2530"/>
              </w:object>
            </w:r>
          </w:p>
        </w:tc>
      </w:tr>
    </w:tbl>
    <w:p w14:paraId="7AE7AC4D" w14:textId="77777777" w:rsidR="00DB4CC6" w:rsidRPr="00E94B4F" w:rsidRDefault="00DB4CC6" w:rsidP="00112055">
      <w:pPr>
        <w:spacing w:before="120" w:after="120" w:line="240" w:lineRule="auto"/>
        <w:jc w:val="both"/>
        <w:rPr>
          <w:rFonts w:cs="Times New Roman"/>
          <w:i/>
          <w:iCs/>
          <w:sz w:val="24"/>
          <w:szCs w:val="24"/>
        </w:rPr>
      </w:pPr>
      <w:r w:rsidRPr="00E94B4F">
        <w:rPr>
          <w:rFonts w:cs="Times New Roman"/>
          <w:b/>
          <w:sz w:val="24"/>
          <w:szCs w:val="24"/>
        </w:rPr>
        <w:t xml:space="preserve">Câu 4. </w:t>
      </w:r>
      <w:r w:rsidRPr="00E94B4F">
        <w:rPr>
          <w:rFonts w:cs="Times New Roman"/>
          <w:sz w:val="24"/>
          <w:szCs w:val="24"/>
        </w:rPr>
        <w:t xml:space="preserve">Cho </w:t>
      </w:r>
      <w:r w:rsidRPr="00E94B4F">
        <w:rPr>
          <w:rFonts w:cs="Times New Roman"/>
          <w:position w:val="-28"/>
          <w:sz w:val="24"/>
          <w:szCs w:val="24"/>
        </w:rPr>
        <w:object w:dxaOrig="1180" w:dyaOrig="660" w14:anchorId="7D038B42">
          <v:shape id="_x0000_i1953" type="#_x0000_t75" style="width:59.25pt;height:33pt" o:ole="">
            <v:imagedata r:id="rId2531" o:title=""/>
          </v:shape>
          <o:OLEObject Type="Embed" ProgID="Equation.DSMT4" ShapeID="_x0000_i1953" DrawAspect="Content" ObjectID="_1826905556" r:id="rId2532"/>
        </w:object>
      </w:r>
      <w:r w:rsidRPr="00E94B4F">
        <w:rPr>
          <w:rFonts w:cs="Times New Roman"/>
          <w:sz w:val="24"/>
          <w:szCs w:val="24"/>
        </w:rPr>
        <w:t>. Giá trị của biểu thức</w:t>
      </w:r>
      <w:r w:rsidRPr="00E94B4F">
        <w:rPr>
          <w:rFonts w:cs="Times New Roman"/>
          <w:position w:val="-28"/>
          <w:sz w:val="24"/>
          <w:szCs w:val="24"/>
        </w:rPr>
        <w:object w:dxaOrig="1760" w:dyaOrig="700" w14:anchorId="0C025ED6">
          <v:shape id="_x0000_i1954" type="#_x0000_t75" style="width:88.5pt;height:35.25pt" o:ole="">
            <v:imagedata r:id="rId2533" o:title=""/>
          </v:shape>
          <o:OLEObject Type="Embed" ProgID="Equation.DSMT4" ShapeID="_x0000_i1954" DrawAspect="Content" ObjectID="_1826905557" r:id="rId2534"/>
        </w:object>
      </w:r>
      <w:r w:rsidRPr="00E94B4F">
        <w:rPr>
          <w:rFonts w:cs="Times New Roman"/>
          <w:sz w:val="24"/>
          <w:szCs w:val="24"/>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343501C5" w14:textId="77777777" w:rsidTr="00112055">
        <w:tc>
          <w:tcPr>
            <w:tcW w:w="2407" w:type="dxa"/>
            <w:vAlign w:val="center"/>
          </w:tcPr>
          <w:p w14:paraId="24C9FB16"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279" w:dyaOrig="620" w14:anchorId="51FCF4F5">
                <v:shape id="_x0000_i1955" type="#_x0000_t75" style="width:13.5pt;height:30.75pt" o:ole="">
                  <v:imagedata r:id="rId2535" o:title=""/>
                </v:shape>
                <o:OLEObject Type="Embed" ProgID="Equation.DSMT4" ShapeID="_x0000_i1955" DrawAspect="Content" ObjectID="_1826905558" r:id="rId2536"/>
              </w:object>
            </w:r>
          </w:p>
        </w:tc>
        <w:tc>
          <w:tcPr>
            <w:tcW w:w="2407" w:type="dxa"/>
            <w:vAlign w:val="center"/>
          </w:tcPr>
          <w:p w14:paraId="73B2513B"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420" w:dyaOrig="620" w14:anchorId="704E4433">
                <v:shape id="_x0000_i1956" type="#_x0000_t75" style="width:21pt;height:30.75pt" o:ole="">
                  <v:imagedata r:id="rId2537" o:title=""/>
                </v:shape>
                <o:OLEObject Type="Embed" ProgID="Equation.DSMT4" ShapeID="_x0000_i1956" DrawAspect="Content" ObjectID="_1826905559" r:id="rId2538"/>
              </w:object>
            </w:r>
          </w:p>
        </w:tc>
        <w:tc>
          <w:tcPr>
            <w:tcW w:w="2407" w:type="dxa"/>
            <w:vAlign w:val="center"/>
          </w:tcPr>
          <w:p w14:paraId="1AE34743"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400" w:dyaOrig="620" w14:anchorId="059B59A2">
                <v:shape id="_x0000_i1957" type="#_x0000_t75" style="width:19.5pt;height:30.75pt" o:ole="">
                  <v:imagedata r:id="rId2539" o:title=""/>
                </v:shape>
                <o:OLEObject Type="Embed" ProgID="Equation.DSMT4" ShapeID="_x0000_i1957" DrawAspect="Content" ObjectID="_1826905560" r:id="rId2540"/>
              </w:object>
            </w:r>
          </w:p>
        </w:tc>
        <w:tc>
          <w:tcPr>
            <w:tcW w:w="2407" w:type="dxa"/>
            <w:vAlign w:val="center"/>
          </w:tcPr>
          <w:p w14:paraId="1C318E83"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300" w:dyaOrig="620" w14:anchorId="33CA4E21">
                <v:shape id="_x0000_i1958" type="#_x0000_t75" style="width:15pt;height:30.75pt" o:ole="">
                  <v:imagedata r:id="rId2541" o:title=""/>
                </v:shape>
                <o:OLEObject Type="Embed" ProgID="Equation.DSMT4" ShapeID="_x0000_i1958" DrawAspect="Content" ObjectID="_1826905561" r:id="rId2542"/>
              </w:object>
            </w:r>
          </w:p>
        </w:tc>
      </w:tr>
    </w:tbl>
    <w:p w14:paraId="7091B5A9" w14:textId="77777777" w:rsidR="00DB4CC6" w:rsidRPr="00E94B4F" w:rsidRDefault="00DB4CC6" w:rsidP="00112055">
      <w:pPr>
        <w:spacing w:before="120" w:after="120" w:line="240" w:lineRule="auto"/>
        <w:rPr>
          <w:rFonts w:cs="Times New Roman"/>
          <w:sz w:val="24"/>
          <w:szCs w:val="24"/>
        </w:rPr>
      </w:pPr>
      <w:r w:rsidRPr="00E94B4F">
        <w:rPr>
          <w:rFonts w:eastAsia="Times New Roman" w:cs="Times New Roman"/>
          <w:b/>
          <w:sz w:val="24"/>
          <w:szCs w:val="24"/>
        </w:rPr>
        <w:t xml:space="preserve">Câu 5. </w:t>
      </w:r>
      <w:r w:rsidRPr="004F3C88">
        <w:rPr>
          <w:rFonts w:eastAsia="Times New Roman" w:cs="Times New Roman"/>
          <w:bCs/>
          <w:sz w:val="24"/>
          <w:szCs w:val="24"/>
        </w:rPr>
        <w:t>Cho biểu thức</w:t>
      </w:r>
      <w:r>
        <w:rPr>
          <w:rFonts w:eastAsia="Times New Roman" w:cs="Times New Roman"/>
          <w:b/>
          <w:sz w:val="24"/>
          <w:szCs w:val="24"/>
        </w:rPr>
        <w:t xml:space="preserve"> </w:t>
      </w:r>
      <w:r w:rsidRPr="00E94B4F">
        <w:rPr>
          <w:rFonts w:cs="Times New Roman"/>
          <w:position w:val="-28"/>
          <w:sz w:val="24"/>
          <w:szCs w:val="24"/>
        </w:rPr>
        <w:object w:dxaOrig="4440" w:dyaOrig="680" w14:anchorId="73241D41">
          <v:shape id="_x0000_i1959" type="#_x0000_t75" style="width:222pt;height:34.5pt" o:ole="">
            <v:imagedata r:id="rId2543" o:title=""/>
          </v:shape>
          <o:OLEObject Type="Embed" ProgID="Equation.DSMT4" ShapeID="_x0000_i1959" DrawAspect="Content" ObjectID="_1826905562" r:id="rId2544"/>
        </w:object>
      </w:r>
      <w:r>
        <w:rPr>
          <w:rFonts w:cs="Times New Roman"/>
          <w:sz w:val="24"/>
          <w:szCs w:val="24"/>
        </w:rPr>
        <w:t>Số</w:t>
      </w:r>
      <w:r w:rsidRPr="00E94B4F">
        <w:rPr>
          <w:rFonts w:cs="Times New Roman"/>
          <w:sz w:val="24"/>
          <w:szCs w:val="24"/>
        </w:rPr>
        <w:t xml:space="preserve"> </w:t>
      </w:r>
      <w:r>
        <w:rPr>
          <w:rFonts w:cs="Times New Roman"/>
          <w:sz w:val="24"/>
          <w:szCs w:val="24"/>
        </w:rPr>
        <w:t xml:space="preserve">các </w:t>
      </w:r>
      <w:r w:rsidRPr="00E94B4F">
        <w:rPr>
          <w:rFonts w:cs="Times New Roman"/>
          <w:sz w:val="24"/>
          <w:szCs w:val="24"/>
        </w:rPr>
        <w:t xml:space="preserve">giá trị nguyên của </w:t>
      </w:r>
      <w:r w:rsidRPr="00E94B4F">
        <w:rPr>
          <w:rFonts w:cs="Times New Roman"/>
          <w:position w:val="-6"/>
          <w:sz w:val="24"/>
          <w:szCs w:val="24"/>
        </w:rPr>
        <w:object w:dxaOrig="200" w:dyaOrig="220" w14:anchorId="4B833B93">
          <v:shape id="_x0000_i1960" type="#_x0000_t75" style="width:10.5pt;height:11.25pt" o:ole="">
            <v:imagedata r:id="rId2545" o:title=""/>
          </v:shape>
          <o:OLEObject Type="Embed" ProgID="Equation.DSMT4" ShapeID="_x0000_i1960" DrawAspect="Content" ObjectID="_1826905563" r:id="rId2546"/>
        </w:object>
      </w:r>
      <w:r w:rsidRPr="00E94B4F">
        <w:rPr>
          <w:rFonts w:cs="Times New Roman"/>
          <w:sz w:val="24"/>
          <w:szCs w:val="24"/>
        </w:rPr>
        <w:t xml:space="preserve"> để biểu thức </w:t>
      </w:r>
      <w:r w:rsidRPr="00E94B4F">
        <w:rPr>
          <w:rFonts w:cs="Times New Roman"/>
          <w:position w:val="-4"/>
          <w:sz w:val="24"/>
          <w:szCs w:val="24"/>
        </w:rPr>
        <w:object w:dxaOrig="240" w:dyaOrig="260" w14:anchorId="04916513">
          <v:shape id="_x0000_i1961" type="#_x0000_t75" style="width:12pt;height:12.75pt" o:ole="">
            <v:imagedata r:id="rId2547" o:title=""/>
          </v:shape>
          <o:OLEObject Type="Embed" ProgID="Equation.DSMT4" ShapeID="_x0000_i1961" DrawAspect="Content" ObjectID="_1826905564" r:id="rId2548"/>
        </w:object>
      </w:r>
      <w:r w:rsidRPr="00E94B4F">
        <w:rPr>
          <w:rFonts w:cs="Times New Roman"/>
          <w:sz w:val="24"/>
          <w:szCs w:val="24"/>
        </w:rPr>
        <w:t xml:space="preserve"> nhận giá trị nguyên</w:t>
      </w:r>
      <w:r>
        <w:rPr>
          <w:rFonts w:cs="Times New Roman"/>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1D603BB5" w14:textId="77777777" w:rsidTr="00112055">
        <w:tc>
          <w:tcPr>
            <w:tcW w:w="2407" w:type="dxa"/>
            <w:vAlign w:val="center"/>
          </w:tcPr>
          <w:p w14:paraId="20F2FF18"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20" w:dyaOrig="279" w14:anchorId="58DF483E">
                <v:shape id="_x0000_i1962" type="#_x0000_t75" style="width:11.25pt;height:13.5pt" o:ole="">
                  <v:imagedata r:id="rId2549" o:title=""/>
                </v:shape>
                <o:OLEObject Type="Embed" ProgID="Equation.DSMT4" ShapeID="_x0000_i1962" DrawAspect="Content" ObjectID="_1826905565" r:id="rId2550"/>
              </w:object>
            </w:r>
          </w:p>
        </w:tc>
        <w:tc>
          <w:tcPr>
            <w:tcW w:w="2407" w:type="dxa"/>
            <w:vAlign w:val="center"/>
          </w:tcPr>
          <w:p w14:paraId="2531085F"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08E35129">
                <v:shape id="_x0000_i1963" type="#_x0000_t75" style="width:12pt;height:13.5pt" o:ole="">
                  <v:imagedata r:id="rId2551" o:title=""/>
                </v:shape>
                <o:OLEObject Type="Embed" ProgID="Equation.DSMT4" ShapeID="_x0000_i1963" DrawAspect="Content" ObjectID="_1826905566" r:id="rId2552"/>
              </w:object>
            </w:r>
          </w:p>
        </w:tc>
        <w:tc>
          <w:tcPr>
            <w:tcW w:w="2407" w:type="dxa"/>
            <w:vAlign w:val="center"/>
          </w:tcPr>
          <w:p w14:paraId="651AF761"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13AD552F">
                <v:shape id="_x0000_i1964" type="#_x0000_t75" style="width:12pt;height:13.5pt" o:ole="">
                  <v:imagedata r:id="rId2553" o:title=""/>
                </v:shape>
                <o:OLEObject Type="Embed" ProgID="Equation.DSMT4" ShapeID="_x0000_i1964" DrawAspect="Content" ObjectID="_1826905567" r:id="rId2554"/>
              </w:object>
            </w:r>
          </w:p>
        </w:tc>
        <w:tc>
          <w:tcPr>
            <w:tcW w:w="2407" w:type="dxa"/>
            <w:vAlign w:val="center"/>
          </w:tcPr>
          <w:p w14:paraId="56914065"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7BA9A3E4">
                <v:shape id="_x0000_i1965" type="#_x0000_t75" style="width:12pt;height:13.5pt" o:ole="">
                  <v:imagedata r:id="rId2555" o:title=""/>
                </v:shape>
                <o:OLEObject Type="Embed" ProgID="Equation.DSMT4" ShapeID="_x0000_i1965" DrawAspect="Content" ObjectID="_1826905568" r:id="rId2556"/>
              </w:object>
            </w:r>
          </w:p>
        </w:tc>
      </w:tr>
    </w:tbl>
    <w:p w14:paraId="0FDF6081" w14:textId="77777777" w:rsidR="00DB4CC6" w:rsidRPr="00E94B4F" w:rsidRDefault="00DB4CC6" w:rsidP="00112055">
      <w:pPr>
        <w:spacing w:before="120" w:after="120" w:line="240" w:lineRule="auto"/>
        <w:jc w:val="both"/>
        <w:rPr>
          <w:rFonts w:cs="Times New Roman"/>
          <w:sz w:val="24"/>
          <w:szCs w:val="24"/>
        </w:rPr>
      </w:pPr>
      <w:r w:rsidRPr="00E94B4F">
        <w:rPr>
          <w:rFonts w:cs="Times New Roman"/>
          <w:b/>
          <w:sz w:val="24"/>
          <w:szCs w:val="24"/>
        </w:rPr>
        <w:t xml:space="preserve">Câu 6. </w:t>
      </w:r>
      <w:r w:rsidRPr="00E94B4F">
        <w:rPr>
          <w:rFonts w:cs="Times New Roman"/>
          <w:sz w:val="24"/>
          <w:szCs w:val="24"/>
        </w:rPr>
        <w:t xml:space="preserve">Rút ra một lá bài từ bộ bài </w:t>
      </w:r>
      <w:r w:rsidRPr="00E94B4F">
        <w:rPr>
          <w:rFonts w:cs="Times New Roman"/>
          <w:position w:val="-6"/>
          <w:sz w:val="24"/>
          <w:szCs w:val="24"/>
        </w:rPr>
        <w:object w:dxaOrig="300" w:dyaOrig="279" w14:anchorId="36016E65">
          <v:shape id="_x0000_i1966" type="#_x0000_t75" style="width:15pt;height:13.5pt" o:ole="">
            <v:imagedata r:id="rId2557" o:title=""/>
          </v:shape>
          <o:OLEObject Type="Embed" ProgID="Equation.DSMT4" ShapeID="_x0000_i1966" DrawAspect="Content" ObjectID="_1826905569" r:id="rId2558"/>
        </w:object>
      </w:r>
      <w:r w:rsidRPr="00E94B4F">
        <w:rPr>
          <w:rFonts w:cs="Times New Roman"/>
          <w:sz w:val="24"/>
          <w:szCs w:val="24"/>
        </w:rPr>
        <w:t xml:space="preserve"> lá. Xác suất để rút được con </w:t>
      </w:r>
      <w:r w:rsidRPr="00E94B4F">
        <w:rPr>
          <w:rFonts w:cs="Times New Roman"/>
          <w:b/>
          <w:sz w:val="24"/>
          <w:szCs w:val="24"/>
        </w:rPr>
        <w:t xml:space="preserve">bích </w:t>
      </w:r>
      <w:r w:rsidRPr="00E94B4F">
        <w:rPr>
          <w:rFonts w:cs="Times New Roman"/>
          <w:sz w:val="24"/>
          <w:szCs w:val="24"/>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442B2FD4" w14:textId="77777777" w:rsidTr="00112055">
        <w:tc>
          <w:tcPr>
            <w:tcW w:w="2407" w:type="dxa"/>
            <w:vAlign w:val="center"/>
          </w:tcPr>
          <w:p w14:paraId="0785EEDD"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300" w:dyaOrig="620" w14:anchorId="6FF4E93D">
                <v:shape id="_x0000_i1967" type="#_x0000_t75" style="width:15pt;height:30.75pt" o:ole="">
                  <v:imagedata r:id="rId2559" o:title=""/>
                </v:shape>
                <o:OLEObject Type="Embed" ProgID="Equation.DSMT4" ShapeID="_x0000_i1967" DrawAspect="Content" ObjectID="_1826905570" r:id="rId2560"/>
              </w:object>
            </w:r>
          </w:p>
        </w:tc>
        <w:tc>
          <w:tcPr>
            <w:tcW w:w="2407" w:type="dxa"/>
            <w:vAlign w:val="center"/>
          </w:tcPr>
          <w:p w14:paraId="38293807"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380" w:dyaOrig="620" w14:anchorId="21A4AD1E">
                <v:shape id="_x0000_i1968" type="#_x0000_t75" style="width:18.75pt;height:30.75pt" o:ole="">
                  <v:imagedata r:id="rId2561" o:title=""/>
                </v:shape>
                <o:OLEObject Type="Embed" ProgID="Equation.DSMT4" ShapeID="_x0000_i1968" DrawAspect="Content" ObjectID="_1826905571" r:id="rId2562"/>
              </w:object>
            </w:r>
          </w:p>
        </w:tc>
        <w:tc>
          <w:tcPr>
            <w:tcW w:w="2407" w:type="dxa"/>
            <w:vAlign w:val="center"/>
          </w:tcPr>
          <w:p w14:paraId="205730AC"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380" w:dyaOrig="620" w14:anchorId="4592175D">
                <v:shape id="_x0000_i1969" type="#_x0000_t75" style="width:18.75pt;height:30.75pt" o:ole="">
                  <v:imagedata r:id="rId2563" o:title=""/>
                </v:shape>
                <o:OLEObject Type="Embed" ProgID="Equation.DSMT4" ShapeID="_x0000_i1969" DrawAspect="Content" ObjectID="_1826905572" r:id="rId2564"/>
              </w:object>
            </w:r>
          </w:p>
        </w:tc>
        <w:tc>
          <w:tcPr>
            <w:tcW w:w="2407" w:type="dxa"/>
            <w:vAlign w:val="center"/>
          </w:tcPr>
          <w:p w14:paraId="4BF2FEF1"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300" w:dyaOrig="620" w14:anchorId="10971EDC">
                <v:shape id="_x0000_i1970" type="#_x0000_t75" style="width:15pt;height:30.75pt" o:ole="">
                  <v:imagedata r:id="rId2565" o:title=""/>
                </v:shape>
                <o:OLEObject Type="Embed" ProgID="Equation.DSMT4" ShapeID="_x0000_i1970" DrawAspect="Content" ObjectID="_1826905573" r:id="rId2566"/>
              </w:object>
            </w:r>
          </w:p>
        </w:tc>
      </w:tr>
    </w:tbl>
    <w:p w14:paraId="47D6AE68" w14:textId="77777777" w:rsidR="00DB4CC6" w:rsidRPr="00E94B4F" w:rsidRDefault="00DB4CC6" w:rsidP="00112055">
      <w:pPr>
        <w:spacing w:before="120" w:after="120" w:line="240" w:lineRule="auto"/>
        <w:rPr>
          <w:rFonts w:cs="Times New Roman"/>
          <w:sz w:val="24"/>
          <w:szCs w:val="24"/>
        </w:rPr>
      </w:pPr>
      <w:r w:rsidRPr="00E94B4F">
        <w:rPr>
          <w:rFonts w:eastAsia="Times New Roman" w:cs="Times New Roman"/>
          <w:b/>
          <w:sz w:val="24"/>
          <w:szCs w:val="24"/>
        </w:rPr>
        <w:t xml:space="preserve">Câu 7. </w:t>
      </w:r>
      <w:r w:rsidRPr="00E94B4F">
        <w:rPr>
          <w:rFonts w:cs="Times New Roman"/>
          <w:sz w:val="24"/>
          <w:szCs w:val="24"/>
        </w:rPr>
        <w:t xml:space="preserve">Nghiệm của phương trình  </w:t>
      </w:r>
      <w:r w:rsidRPr="00E94B4F">
        <w:rPr>
          <w:rFonts w:cs="Times New Roman"/>
          <w:position w:val="-24"/>
          <w:sz w:val="24"/>
          <w:szCs w:val="24"/>
        </w:rPr>
        <w:object w:dxaOrig="1880" w:dyaOrig="620" w14:anchorId="108789C2">
          <v:shape id="_x0000_i1971" type="#_x0000_t75" style="width:94.5pt;height:30.75pt" o:ole="">
            <v:imagedata r:id="rId2567" o:title=""/>
          </v:shape>
          <o:OLEObject Type="Embed" ProgID="Equation.DSMT4" ShapeID="_x0000_i1971" DrawAspect="Content" ObjectID="_1826905574" r:id="rId2568"/>
        </w:object>
      </w:r>
      <w:r w:rsidRPr="00E94B4F">
        <w:rPr>
          <w:rFonts w:cs="Times New Roman"/>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05356B0F" w14:textId="77777777" w:rsidTr="00112055">
        <w:tc>
          <w:tcPr>
            <w:tcW w:w="2407" w:type="dxa"/>
            <w:vAlign w:val="center"/>
          </w:tcPr>
          <w:p w14:paraId="11EDB62F"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3ABC94EB">
                <v:shape id="_x0000_i1972" type="#_x0000_t75" style="width:12pt;height:13.5pt" o:ole="">
                  <v:imagedata r:id="rId2569" o:title=""/>
                </v:shape>
                <o:OLEObject Type="Embed" ProgID="Equation.DSMT4" ShapeID="_x0000_i1972" DrawAspect="Content" ObjectID="_1826905575" r:id="rId2570"/>
              </w:object>
            </w:r>
          </w:p>
        </w:tc>
        <w:tc>
          <w:tcPr>
            <w:tcW w:w="2407" w:type="dxa"/>
            <w:vAlign w:val="center"/>
          </w:tcPr>
          <w:p w14:paraId="6772D9DA"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6FA9D31C">
                <v:shape id="_x0000_i1973" type="#_x0000_t75" style="width:12pt;height:13.5pt" o:ole="">
                  <v:imagedata r:id="rId2571" o:title=""/>
                </v:shape>
                <o:OLEObject Type="Embed" ProgID="Equation.DSMT4" ShapeID="_x0000_i1973" DrawAspect="Content" ObjectID="_1826905576" r:id="rId2572"/>
              </w:object>
            </w:r>
          </w:p>
        </w:tc>
        <w:tc>
          <w:tcPr>
            <w:tcW w:w="2407" w:type="dxa"/>
            <w:vAlign w:val="center"/>
          </w:tcPr>
          <w:p w14:paraId="3C1C638D"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20" w:dyaOrig="279" w14:anchorId="6114CDE9">
                <v:shape id="_x0000_i1974" type="#_x0000_t75" style="width:11.25pt;height:13.5pt" o:ole="">
                  <v:imagedata r:id="rId2573" o:title=""/>
                </v:shape>
                <o:OLEObject Type="Embed" ProgID="Equation.DSMT4" ShapeID="_x0000_i1974" DrawAspect="Content" ObjectID="_1826905577" r:id="rId2574"/>
              </w:object>
            </w:r>
          </w:p>
        </w:tc>
        <w:tc>
          <w:tcPr>
            <w:tcW w:w="2407" w:type="dxa"/>
            <w:vAlign w:val="center"/>
          </w:tcPr>
          <w:p w14:paraId="2823EC85"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762C3D7B">
                <v:shape id="_x0000_i1975" type="#_x0000_t75" style="width:12pt;height:13.5pt" o:ole="">
                  <v:imagedata r:id="rId2575" o:title=""/>
                </v:shape>
                <o:OLEObject Type="Embed" ProgID="Equation.DSMT4" ShapeID="_x0000_i1975" DrawAspect="Content" ObjectID="_1826905578" r:id="rId2576"/>
              </w:object>
            </w:r>
          </w:p>
        </w:tc>
      </w:tr>
    </w:tbl>
    <w:p w14:paraId="6D58CF86" w14:textId="77777777" w:rsidR="00DB4CC6" w:rsidRPr="00E94B4F" w:rsidRDefault="00DB4CC6" w:rsidP="00112055">
      <w:pPr>
        <w:spacing w:before="120" w:after="120" w:line="240" w:lineRule="auto"/>
        <w:jc w:val="both"/>
        <w:rPr>
          <w:rFonts w:cs="Times New Roman"/>
          <w:sz w:val="24"/>
          <w:szCs w:val="24"/>
        </w:rPr>
      </w:pPr>
      <w:r w:rsidRPr="00E94B4F">
        <w:rPr>
          <w:rFonts w:cs="Times New Roman"/>
          <w:b/>
          <w:sz w:val="24"/>
          <w:szCs w:val="24"/>
        </w:rPr>
        <w:t xml:space="preserve">Câu 8. </w:t>
      </w:r>
      <w:r w:rsidRPr="00E94B4F">
        <w:rPr>
          <w:rFonts w:cs="Times New Roman"/>
          <w:bCs/>
          <w:sz w:val="24"/>
          <w:szCs w:val="24"/>
        </w:rPr>
        <w:t xml:space="preserve">Cho hai đường thẳng </w:t>
      </w:r>
      <w:r w:rsidRPr="00E94B4F">
        <w:rPr>
          <w:rFonts w:cs="Times New Roman"/>
          <w:position w:val="-14"/>
          <w:sz w:val="24"/>
          <w:szCs w:val="24"/>
        </w:rPr>
        <w:object w:dxaOrig="1640" w:dyaOrig="400" w14:anchorId="1A3F8FB9">
          <v:shape id="_x0000_i1976" type="#_x0000_t75" style="width:82.5pt;height:19.5pt" o:ole="">
            <v:imagedata r:id="rId2577" o:title=""/>
          </v:shape>
          <o:OLEObject Type="Embed" ProgID="Equation.DSMT4" ShapeID="_x0000_i1976" DrawAspect="Content" ObjectID="_1826905579" r:id="rId2578"/>
        </w:object>
      </w:r>
      <w:r w:rsidRPr="00E94B4F">
        <w:rPr>
          <w:rFonts w:cs="Times New Roman"/>
          <w:bCs/>
          <w:sz w:val="24"/>
          <w:szCs w:val="24"/>
        </w:rPr>
        <w:t xml:space="preserve"> và </w:t>
      </w:r>
      <w:r w:rsidRPr="00E94B4F">
        <w:rPr>
          <w:rFonts w:cs="Times New Roman"/>
          <w:position w:val="-14"/>
          <w:sz w:val="24"/>
          <w:szCs w:val="24"/>
        </w:rPr>
        <w:object w:dxaOrig="2079" w:dyaOrig="400" w14:anchorId="13795F63">
          <v:shape id="_x0000_i1977" type="#_x0000_t75" style="width:103.5pt;height:19.5pt" o:ole="">
            <v:imagedata r:id="rId2579" o:title=""/>
          </v:shape>
          <o:OLEObject Type="Embed" ProgID="Equation.DSMT4" ShapeID="_x0000_i1977" DrawAspect="Content" ObjectID="_1826905580" r:id="rId2580"/>
        </w:object>
      </w:r>
      <w:r w:rsidRPr="00E94B4F">
        <w:rPr>
          <w:rFonts w:cs="Times New Roman"/>
          <w:bCs/>
          <w:sz w:val="24"/>
          <w:szCs w:val="24"/>
        </w:rPr>
        <w:t xml:space="preserve">, với </w:t>
      </w:r>
      <w:r w:rsidRPr="00E94B4F">
        <w:rPr>
          <w:rFonts w:cs="Times New Roman"/>
          <w:position w:val="-6"/>
          <w:sz w:val="24"/>
          <w:szCs w:val="24"/>
        </w:rPr>
        <w:object w:dxaOrig="260" w:dyaOrig="220" w14:anchorId="324D0EC4">
          <v:shape id="_x0000_i1978" type="#_x0000_t75" style="width:12.75pt;height:11.25pt" o:ole="">
            <v:imagedata r:id="rId2581" o:title=""/>
          </v:shape>
          <o:OLEObject Type="Embed" ProgID="Equation.DSMT4" ShapeID="_x0000_i1978" DrawAspect="Content" ObjectID="_1826905581" r:id="rId2582"/>
        </w:object>
      </w:r>
      <w:r w:rsidRPr="00E94B4F">
        <w:rPr>
          <w:rFonts w:cs="Times New Roman"/>
          <w:bCs/>
          <w:sz w:val="24"/>
          <w:szCs w:val="24"/>
        </w:rPr>
        <w:t xml:space="preserve"> là tham số. Giá trị của </w:t>
      </w:r>
      <w:r w:rsidRPr="00E94B4F">
        <w:rPr>
          <w:rFonts w:cs="Times New Roman"/>
          <w:position w:val="-6"/>
          <w:sz w:val="24"/>
          <w:szCs w:val="24"/>
        </w:rPr>
        <w:object w:dxaOrig="260" w:dyaOrig="220" w14:anchorId="513C38B6">
          <v:shape id="_x0000_i1979" type="#_x0000_t75" style="width:12.75pt;height:11.25pt" o:ole="">
            <v:imagedata r:id="rId2583" o:title=""/>
          </v:shape>
          <o:OLEObject Type="Embed" ProgID="Equation.DSMT4" ShapeID="_x0000_i1979" DrawAspect="Content" ObjectID="_1826905582" r:id="rId2584"/>
        </w:object>
      </w:r>
      <w:r w:rsidRPr="00E94B4F">
        <w:rPr>
          <w:rFonts w:cs="Times New Roman"/>
          <w:bCs/>
          <w:sz w:val="24"/>
          <w:szCs w:val="24"/>
        </w:rPr>
        <w:t xml:space="preserve"> để đường thẳng </w:t>
      </w:r>
      <w:r w:rsidRPr="00E94B4F">
        <w:rPr>
          <w:rFonts w:cs="Times New Roman"/>
          <w:position w:val="-14"/>
          <w:sz w:val="24"/>
          <w:szCs w:val="24"/>
        </w:rPr>
        <w:object w:dxaOrig="460" w:dyaOrig="400" w14:anchorId="0E589136">
          <v:shape id="_x0000_i1980" type="#_x0000_t75" style="width:23.25pt;height:19.5pt" o:ole="">
            <v:imagedata r:id="rId2585" o:title=""/>
          </v:shape>
          <o:OLEObject Type="Embed" ProgID="Equation.DSMT4" ShapeID="_x0000_i1980" DrawAspect="Content" ObjectID="_1826905583" r:id="rId2586"/>
        </w:object>
      </w:r>
      <w:r w:rsidRPr="00E94B4F">
        <w:rPr>
          <w:rFonts w:cs="Times New Roman"/>
          <w:bCs/>
          <w:sz w:val="24"/>
          <w:szCs w:val="24"/>
        </w:rPr>
        <w:t xml:space="preserve"> cắt đường thẳng </w:t>
      </w:r>
      <w:r w:rsidRPr="00E94B4F">
        <w:rPr>
          <w:rFonts w:cs="Times New Roman"/>
          <w:position w:val="-14"/>
          <w:sz w:val="24"/>
          <w:szCs w:val="24"/>
        </w:rPr>
        <w:object w:dxaOrig="480" w:dyaOrig="400" w14:anchorId="76C77817">
          <v:shape id="_x0000_i1981" type="#_x0000_t75" style="width:24pt;height:19.5pt" o:ole="">
            <v:imagedata r:id="rId2587" o:title=""/>
          </v:shape>
          <o:OLEObject Type="Embed" ProgID="Equation.DSMT4" ShapeID="_x0000_i1981" DrawAspect="Content" ObjectID="_1826905584" r:id="rId2588"/>
        </w:object>
      </w:r>
      <w:r w:rsidRPr="00E94B4F">
        <w:rPr>
          <w:rFonts w:cs="Times New Roman"/>
          <w:bCs/>
          <w:sz w:val="24"/>
          <w:szCs w:val="24"/>
        </w:rPr>
        <w:t xml:space="preserve"> tại một điểm trên trục tung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2C19151D" w14:textId="77777777" w:rsidTr="00112055">
        <w:tc>
          <w:tcPr>
            <w:tcW w:w="2407" w:type="dxa"/>
            <w:vAlign w:val="center"/>
          </w:tcPr>
          <w:p w14:paraId="031E46E9"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20" w:dyaOrig="279" w14:anchorId="5D570264">
                <v:shape id="_x0000_i1982" type="#_x0000_t75" style="width:11.25pt;height:13.5pt" o:ole="">
                  <v:imagedata r:id="rId2589" o:title=""/>
                </v:shape>
                <o:OLEObject Type="Embed" ProgID="Equation.DSMT4" ShapeID="_x0000_i1982" DrawAspect="Content" ObjectID="_1826905585" r:id="rId2590"/>
              </w:object>
            </w:r>
          </w:p>
        </w:tc>
        <w:tc>
          <w:tcPr>
            <w:tcW w:w="2407" w:type="dxa"/>
            <w:vAlign w:val="center"/>
          </w:tcPr>
          <w:p w14:paraId="3B931C9B"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6E038FDD">
                <v:shape id="_x0000_i1983" type="#_x0000_t75" style="width:12pt;height:13.5pt" o:ole="">
                  <v:imagedata r:id="rId2591" o:title=""/>
                </v:shape>
                <o:OLEObject Type="Embed" ProgID="Equation.DSMT4" ShapeID="_x0000_i1983" DrawAspect="Content" ObjectID="_1826905586" r:id="rId2592"/>
              </w:object>
            </w:r>
          </w:p>
        </w:tc>
        <w:tc>
          <w:tcPr>
            <w:tcW w:w="2407" w:type="dxa"/>
            <w:vAlign w:val="center"/>
          </w:tcPr>
          <w:p w14:paraId="15BD367D"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19B313D0">
                <v:shape id="_x0000_i1984" type="#_x0000_t75" style="width:12pt;height:13.5pt" o:ole="">
                  <v:imagedata r:id="rId2593" o:title=""/>
                </v:shape>
                <o:OLEObject Type="Embed" ProgID="Equation.DSMT4" ShapeID="_x0000_i1984" DrawAspect="Content" ObjectID="_1826905587" r:id="rId2594"/>
              </w:object>
            </w:r>
          </w:p>
        </w:tc>
        <w:tc>
          <w:tcPr>
            <w:tcW w:w="2407" w:type="dxa"/>
            <w:vAlign w:val="center"/>
          </w:tcPr>
          <w:p w14:paraId="16E00B2A"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060BD63A">
                <v:shape id="_x0000_i1985" type="#_x0000_t75" style="width:12pt;height:13.5pt" o:ole="">
                  <v:imagedata r:id="rId2595" o:title=""/>
                </v:shape>
                <o:OLEObject Type="Embed" ProgID="Equation.DSMT4" ShapeID="_x0000_i1985" DrawAspect="Content" ObjectID="_1826905588" r:id="rId2596"/>
              </w:object>
            </w:r>
          </w:p>
        </w:tc>
      </w:tr>
    </w:tbl>
    <w:p w14:paraId="594BBE9E" w14:textId="77777777" w:rsidR="00DB4CC6" w:rsidRPr="00E94B4F" w:rsidRDefault="00DB4CC6" w:rsidP="00112055">
      <w:pPr>
        <w:spacing w:line="240" w:lineRule="auto"/>
        <w:rPr>
          <w:rFonts w:cs="Times New Roman"/>
          <w:sz w:val="24"/>
          <w:szCs w:val="24"/>
        </w:rPr>
      </w:pPr>
      <w:r w:rsidRPr="00E94B4F">
        <w:rPr>
          <w:rFonts w:eastAsia="Times New Roman" w:cs="Times New Roman"/>
          <w:b/>
          <w:sz w:val="24"/>
          <w:szCs w:val="24"/>
        </w:rPr>
        <w:t xml:space="preserve">Câu 9. </w:t>
      </w:r>
      <w:r w:rsidRPr="009B24C6">
        <w:rPr>
          <w:rFonts w:eastAsia="Calibri" w:cs="Times New Roman"/>
          <w:sz w:val="24"/>
          <w:szCs w:val="24"/>
        </w:rPr>
        <w:t xml:space="preserve">Cho hình chóp tứ giác đều </w:t>
      </w:r>
      <w:r w:rsidRPr="009B24C6">
        <w:rPr>
          <w:rFonts w:eastAsia="Calibri" w:cs="Times New Roman"/>
          <w:position w:val="-6"/>
          <w:sz w:val="24"/>
          <w:szCs w:val="24"/>
        </w:rPr>
        <w:object w:dxaOrig="980" w:dyaOrig="279" w14:anchorId="0F262360">
          <v:shape id="_x0000_i1986" type="#_x0000_t75" style="width:48.75pt;height:13.5pt" o:ole="">
            <v:imagedata r:id="rId2597" o:title=""/>
          </v:shape>
          <o:OLEObject Type="Embed" ProgID="Equation.DSMT4" ShapeID="_x0000_i1986" DrawAspect="Content" ObjectID="_1826905589" r:id="rId2598"/>
        </w:object>
      </w:r>
      <w:r w:rsidRPr="009B24C6">
        <w:rPr>
          <w:rFonts w:eastAsia="Calibri" w:cs="Times New Roman"/>
          <w:sz w:val="24"/>
          <w:szCs w:val="24"/>
        </w:rPr>
        <w:t xml:space="preserve">, chiều cao bằng </w:t>
      </w:r>
      <w:r w:rsidRPr="009B24C6">
        <w:rPr>
          <w:rFonts w:eastAsia="Calibri" w:cs="Times New Roman"/>
          <w:position w:val="-6"/>
          <w:sz w:val="24"/>
          <w:szCs w:val="24"/>
        </w:rPr>
        <w:object w:dxaOrig="600" w:dyaOrig="279" w14:anchorId="4527C51C">
          <v:shape id="_x0000_i1987" type="#_x0000_t75" style="width:30pt;height:13.5pt" o:ole="">
            <v:imagedata r:id="rId2599" o:title=""/>
          </v:shape>
          <o:OLEObject Type="Embed" ProgID="Equation.DSMT4" ShapeID="_x0000_i1987" DrawAspect="Content" ObjectID="_1826905590" r:id="rId2600"/>
        </w:object>
      </w:r>
      <w:r w:rsidRPr="009B24C6">
        <w:rPr>
          <w:rFonts w:eastAsia="Calibri" w:cs="Times New Roman"/>
          <w:sz w:val="24"/>
          <w:szCs w:val="24"/>
        </w:rPr>
        <w:t xml:space="preserve">, thể tích là </w:t>
      </w:r>
      <w:r w:rsidRPr="009B24C6">
        <w:rPr>
          <w:rFonts w:eastAsia="Calibri" w:cs="Times New Roman"/>
          <w:position w:val="-6"/>
          <w:sz w:val="24"/>
          <w:szCs w:val="24"/>
        </w:rPr>
        <w:object w:dxaOrig="940" w:dyaOrig="340" w14:anchorId="21C19598">
          <v:shape id="_x0000_i1988" type="#_x0000_t75" style="width:47.25pt;height:17.25pt" o:ole="">
            <v:imagedata r:id="rId2601" o:title=""/>
          </v:shape>
          <o:OLEObject Type="Embed" ProgID="Equation.DSMT4" ShapeID="_x0000_i1988" DrawAspect="Content" ObjectID="_1826905591" r:id="rId2602"/>
        </w:object>
      </w:r>
      <w:r w:rsidRPr="009B24C6">
        <w:rPr>
          <w:rFonts w:eastAsia="Calibri" w:cs="Times New Roman"/>
          <w:sz w:val="24"/>
          <w:szCs w:val="24"/>
        </w:rPr>
        <w:t xml:space="preserve">. Khi đó diện tích xung quanh </w:t>
      </w:r>
      <w:r w:rsidRPr="009B24C6">
        <w:rPr>
          <w:rFonts w:eastAsia="Calibri" w:cs="Times New Roman"/>
          <w:position w:val="-14"/>
          <w:sz w:val="24"/>
          <w:szCs w:val="24"/>
        </w:rPr>
        <w:object w:dxaOrig="380" w:dyaOrig="380" w14:anchorId="1A94BA91">
          <v:shape id="_x0000_i1989" type="#_x0000_t75" style="width:18.75pt;height:18.75pt" o:ole="">
            <v:imagedata r:id="rId2603" o:title=""/>
          </v:shape>
          <o:OLEObject Type="Embed" ProgID="Equation.DSMT4" ShapeID="_x0000_i1989" DrawAspect="Content" ObjectID="_1826905592" r:id="rId2604"/>
        </w:object>
      </w:r>
      <w:r w:rsidRPr="009B24C6">
        <w:rPr>
          <w:rFonts w:eastAsia="Calibri" w:cs="Times New Roman"/>
          <w:sz w:val="24"/>
          <w:szCs w:val="24"/>
        </w:rPr>
        <w:t xml:space="preserve"> của hình chóp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6C62BFF1" w14:textId="77777777" w:rsidTr="00112055">
        <w:tc>
          <w:tcPr>
            <w:tcW w:w="2407" w:type="dxa"/>
            <w:vAlign w:val="center"/>
          </w:tcPr>
          <w:p w14:paraId="49DC9F5F"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DD2B2A">
              <w:rPr>
                <w:b/>
                <w:color w:val="0000FF"/>
                <w:kern w:val="2"/>
                <w:position w:val="-6"/>
                <w:sz w:val="26"/>
                <w:szCs w:val="26"/>
                <w14:ligatures w14:val="standardContextual"/>
              </w:rPr>
              <w:object w:dxaOrig="900" w:dyaOrig="340" w14:anchorId="56C6180D">
                <v:shape id="_x0000_i1990" type="#_x0000_t75" style="width:44.25pt;height:17.25pt" o:ole="">
                  <v:imagedata r:id="rId2605" o:title=""/>
                </v:shape>
                <o:OLEObject Type="Embed" ProgID="Equation.DSMT4" ShapeID="_x0000_i1990" DrawAspect="Content" ObjectID="_1826905593" r:id="rId2606"/>
              </w:object>
            </w:r>
          </w:p>
        </w:tc>
        <w:tc>
          <w:tcPr>
            <w:tcW w:w="2407" w:type="dxa"/>
            <w:vAlign w:val="center"/>
          </w:tcPr>
          <w:p w14:paraId="2FDACF89"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DD2B2A">
              <w:rPr>
                <w:b/>
                <w:color w:val="0000FF"/>
                <w:kern w:val="2"/>
                <w:position w:val="-6"/>
                <w:sz w:val="26"/>
                <w:szCs w:val="26"/>
                <w14:ligatures w14:val="standardContextual"/>
              </w:rPr>
              <w:object w:dxaOrig="920" w:dyaOrig="340" w14:anchorId="0895A097">
                <v:shape id="_x0000_i1991" type="#_x0000_t75" style="width:45.75pt;height:17.25pt" o:ole="">
                  <v:imagedata r:id="rId2607" o:title=""/>
                </v:shape>
                <o:OLEObject Type="Embed" ProgID="Equation.DSMT4" ShapeID="_x0000_i1991" DrawAspect="Content" ObjectID="_1826905594" r:id="rId2608"/>
              </w:object>
            </w:r>
          </w:p>
        </w:tc>
        <w:tc>
          <w:tcPr>
            <w:tcW w:w="2407" w:type="dxa"/>
            <w:vAlign w:val="center"/>
          </w:tcPr>
          <w:p w14:paraId="7858944E"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DD2B2A">
              <w:rPr>
                <w:b/>
                <w:color w:val="FF0000"/>
                <w:kern w:val="2"/>
                <w:position w:val="-6"/>
                <w:sz w:val="26"/>
                <w:szCs w:val="26"/>
                <w14:ligatures w14:val="standardContextual"/>
              </w:rPr>
              <w:object w:dxaOrig="920" w:dyaOrig="340" w14:anchorId="6F3E699D">
                <v:shape id="_x0000_i1992" type="#_x0000_t75" style="width:45.75pt;height:17.25pt" o:ole="">
                  <v:imagedata r:id="rId2609" o:title=""/>
                </v:shape>
                <o:OLEObject Type="Embed" ProgID="Equation.DSMT4" ShapeID="_x0000_i1992" DrawAspect="Content" ObjectID="_1826905595" r:id="rId2610"/>
              </w:object>
            </w:r>
          </w:p>
        </w:tc>
        <w:tc>
          <w:tcPr>
            <w:tcW w:w="2407" w:type="dxa"/>
            <w:vAlign w:val="center"/>
          </w:tcPr>
          <w:p w14:paraId="793E76DC"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DD2B2A">
              <w:rPr>
                <w:b/>
                <w:color w:val="0000FF"/>
                <w:kern w:val="2"/>
                <w:position w:val="-6"/>
                <w:sz w:val="26"/>
                <w:szCs w:val="26"/>
                <w14:ligatures w14:val="standardContextual"/>
              </w:rPr>
              <w:object w:dxaOrig="920" w:dyaOrig="340" w14:anchorId="4866A50B">
                <v:shape id="_x0000_i1993" type="#_x0000_t75" style="width:45.75pt;height:17.25pt" o:ole="">
                  <v:imagedata r:id="rId2611" o:title=""/>
                </v:shape>
                <o:OLEObject Type="Embed" ProgID="Equation.DSMT4" ShapeID="_x0000_i1993" DrawAspect="Content" ObjectID="_1826905596" r:id="rId2612"/>
              </w:object>
            </w:r>
          </w:p>
        </w:tc>
      </w:tr>
    </w:tbl>
    <w:p w14:paraId="236A81A8" w14:textId="77777777" w:rsidR="00DB4CC6" w:rsidRPr="00E94B4F" w:rsidRDefault="00DB4CC6" w:rsidP="00112055">
      <w:pPr>
        <w:spacing w:before="120" w:after="120" w:line="240" w:lineRule="auto"/>
        <w:jc w:val="both"/>
        <w:rPr>
          <w:rFonts w:cs="Times New Roman"/>
          <w:sz w:val="24"/>
          <w:szCs w:val="24"/>
        </w:rPr>
      </w:pPr>
      <w:r w:rsidRPr="00E94B4F">
        <w:rPr>
          <w:rFonts w:cs="Times New Roman"/>
          <w:b/>
          <w:sz w:val="24"/>
          <w:szCs w:val="24"/>
        </w:rPr>
        <w:t xml:space="preserve">Câu 10. </w:t>
      </w:r>
      <w:r w:rsidRPr="00E94B4F">
        <w:rPr>
          <w:rFonts w:cs="Times New Roman"/>
          <w:sz w:val="24"/>
          <w:szCs w:val="24"/>
        </w:rPr>
        <w:t xml:space="preserve">Cho </w:t>
      </w:r>
      <w:r>
        <w:rPr>
          <w:rFonts w:cs="Times New Roman"/>
          <w:sz w:val="24"/>
          <w:szCs w:val="24"/>
        </w:rPr>
        <w:t xml:space="preserve">hình thoi </w:t>
      </w:r>
      <w:r w:rsidRPr="009B24C6">
        <w:rPr>
          <w:rFonts w:cs="Times New Roman"/>
          <w:position w:val="-6"/>
          <w:sz w:val="24"/>
          <w:szCs w:val="24"/>
        </w:rPr>
        <w:object w:dxaOrig="720" w:dyaOrig="279" w14:anchorId="24D67E53">
          <v:shape id="_x0000_i1994" type="#_x0000_t75" style="width:36pt;height:13.5pt" o:ole="">
            <v:imagedata r:id="rId2613" o:title=""/>
          </v:shape>
          <o:OLEObject Type="Embed" ProgID="Equation.DSMT4" ShapeID="_x0000_i1994" DrawAspect="Content" ObjectID="_1826905597" r:id="rId2614"/>
        </w:object>
      </w:r>
      <w:r>
        <w:rPr>
          <w:rFonts w:cs="Times New Roman"/>
          <w:sz w:val="24"/>
          <w:szCs w:val="24"/>
        </w:rPr>
        <w:t xml:space="preserve">, biết độ dài hai đường chéo </w:t>
      </w:r>
      <w:r w:rsidRPr="009B24C6">
        <w:rPr>
          <w:rFonts w:cs="Times New Roman"/>
          <w:position w:val="-10"/>
          <w:sz w:val="24"/>
          <w:szCs w:val="24"/>
        </w:rPr>
        <w:object w:dxaOrig="2360" w:dyaOrig="320" w14:anchorId="53B8FC22">
          <v:shape id="_x0000_i1995" type="#_x0000_t75" style="width:117.75pt;height:16.5pt" o:ole="">
            <v:imagedata r:id="rId2615" o:title=""/>
          </v:shape>
          <o:OLEObject Type="Embed" ProgID="Equation.DSMT4" ShapeID="_x0000_i1995" DrawAspect="Content" ObjectID="_1826905598" r:id="rId2616"/>
        </w:object>
      </w:r>
      <w:r>
        <w:rPr>
          <w:rFonts w:cs="Times New Roman"/>
          <w:sz w:val="24"/>
          <w:szCs w:val="24"/>
        </w:rPr>
        <w:t xml:space="preserve"> Chu vi hình thoi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4D1CDDED" w14:textId="77777777" w:rsidTr="00112055">
        <w:tc>
          <w:tcPr>
            <w:tcW w:w="2407" w:type="dxa"/>
            <w:vAlign w:val="center"/>
          </w:tcPr>
          <w:p w14:paraId="47FCBC4F"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620" w:dyaOrig="279" w14:anchorId="7AAD9737">
                <v:shape id="_x0000_i1996" type="#_x0000_t75" style="width:30.75pt;height:13.5pt" o:ole="">
                  <v:imagedata r:id="rId2617" o:title=""/>
                </v:shape>
                <o:OLEObject Type="Embed" ProgID="Equation.DSMT4" ShapeID="_x0000_i1996" DrawAspect="Content" ObjectID="_1826905599" r:id="rId2618"/>
              </w:object>
            </w:r>
          </w:p>
        </w:tc>
        <w:tc>
          <w:tcPr>
            <w:tcW w:w="2407" w:type="dxa"/>
            <w:vAlign w:val="center"/>
          </w:tcPr>
          <w:p w14:paraId="45D0F7F8"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620" w:dyaOrig="279" w14:anchorId="708F0446">
                <v:shape id="_x0000_i1997" type="#_x0000_t75" style="width:30.75pt;height:13.5pt" o:ole="">
                  <v:imagedata r:id="rId2619" o:title=""/>
                </v:shape>
                <o:OLEObject Type="Embed" ProgID="Equation.DSMT4" ShapeID="_x0000_i1997" DrawAspect="Content" ObjectID="_1826905600" r:id="rId2620"/>
              </w:object>
            </w:r>
          </w:p>
        </w:tc>
        <w:tc>
          <w:tcPr>
            <w:tcW w:w="2407" w:type="dxa"/>
            <w:vAlign w:val="center"/>
          </w:tcPr>
          <w:p w14:paraId="7CC5B3B1"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620" w:dyaOrig="279" w14:anchorId="39A3F5D4">
                <v:shape id="_x0000_i1998" type="#_x0000_t75" style="width:30.75pt;height:13.5pt" o:ole="">
                  <v:imagedata r:id="rId2621" o:title=""/>
                </v:shape>
                <o:OLEObject Type="Embed" ProgID="Equation.DSMT4" ShapeID="_x0000_i1998" DrawAspect="Content" ObjectID="_1826905601" r:id="rId2622"/>
              </w:object>
            </w:r>
          </w:p>
        </w:tc>
        <w:tc>
          <w:tcPr>
            <w:tcW w:w="2407" w:type="dxa"/>
            <w:vAlign w:val="center"/>
          </w:tcPr>
          <w:p w14:paraId="478B7BE5"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620" w:dyaOrig="279" w14:anchorId="621A9E5B">
                <v:shape id="_x0000_i1999" type="#_x0000_t75" style="width:30.75pt;height:13.5pt" o:ole="">
                  <v:imagedata r:id="rId2623" o:title=""/>
                </v:shape>
                <o:OLEObject Type="Embed" ProgID="Equation.DSMT4" ShapeID="_x0000_i1999" DrawAspect="Content" ObjectID="_1826905602" r:id="rId2624"/>
              </w:object>
            </w:r>
          </w:p>
        </w:tc>
      </w:tr>
    </w:tbl>
    <w:p w14:paraId="677AAFDA" w14:textId="77777777" w:rsidR="00DB4CC6" w:rsidRPr="00E94B4F" w:rsidRDefault="00DB4CC6" w:rsidP="00112055">
      <w:pPr>
        <w:spacing w:before="120" w:after="120" w:line="240" w:lineRule="auto"/>
        <w:jc w:val="both"/>
        <w:rPr>
          <w:rFonts w:cs="Times New Roman"/>
          <w:sz w:val="24"/>
          <w:szCs w:val="24"/>
        </w:rPr>
      </w:pPr>
      <w:r w:rsidRPr="00E94B4F">
        <w:rPr>
          <w:rFonts w:eastAsia="Times New Roman" w:cs="Times New Roman"/>
          <w:b/>
          <w:sz w:val="24"/>
          <w:szCs w:val="24"/>
        </w:rPr>
        <w:t xml:space="preserve">Câu 11. </w:t>
      </w:r>
      <w:r w:rsidRPr="00E94B4F">
        <w:rPr>
          <w:rFonts w:cs="Times New Roman"/>
          <w:sz w:val="24"/>
          <w:szCs w:val="24"/>
        </w:rPr>
        <w:t xml:space="preserve">Cho hình bình hành </w:t>
      </w:r>
      <w:r w:rsidRPr="00E94B4F">
        <w:rPr>
          <w:rFonts w:cs="Times New Roman"/>
          <w:position w:val="-6"/>
          <w:sz w:val="24"/>
          <w:szCs w:val="24"/>
        </w:rPr>
        <w:object w:dxaOrig="720" w:dyaOrig="279" w14:anchorId="3239E8D1">
          <v:shape id="_x0000_i2000" type="#_x0000_t75" style="width:36pt;height:13.5pt" o:ole="">
            <v:imagedata r:id="rId2625" o:title=""/>
          </v:shape>
          <o:OLEObject Type="Embed" ProgID="Equation.DSMT4" ShapeID="_x0000_i2000" DrawAspect="Content" ObjectID="_1826905603" r:id="rId2626"/>
        </w:object>
      </w:r>
      <w:r w:rsidRPr="00E94B4F">
        <w:rPr>
          <w:rFonts w:cs="Times New Roman"/>
          <w:sz w:val="24"/>
          <w:szCs w:val="24"/>
        </w:rPr>
        <w:t xml:space="preserve">, điểm </w:t>
      </w:r>
      <w:r w:rsidRPr="00E94B4F">
        <w:rPr>
          <w:rFonts w:cs="Times New Roman"/>
          <w:position w:val="-6"/>
          <w:sz w:val="24"/>
          <w:szCs w:val="24"/>
        </w:rPr>
        <w:object w:dxaOrig="260" w:dyaOrig="279" w14:anchorId="72A57902">
          <v:shape id="_x0000_i2001" type="#_x0000_t75" style="width:12.75pt;height:13.5pt" o:ole="">
            <v:imagedata r:id="rId2627" o:title=""/>
          </v:shape>
          <o:OLEObject Type="Embed" ProgID="Equation.DSMT4" ShapeID="_x0000_i2001" DrawAspect="Content" ObjectID="_1826905604" r:id="rId2628"/>
        </w:object>
      </w:r>
      <w:r w:rsidRPr="00E94B4F">
        <w:rPr>
          <w:rFonts w:cs="Times New Roman"/>
          <w:sz w:val="24"/>
          <w:szCs w:val="24"/>
        </w:rPr>
        <w:t xml:space="preserve"> thuộc cạnh </w:t>
      </w:r>
      <w:r w:rsidRPr="00E94B4F">
        <w:rPr>
          <w:rFonts w:cs="Times New Roman"/>
          <w:position w:val="-6"/>
          <w:sz w:val="24"/>
          <w:szCs w:val="24"/>
        </w:rPr>
        <w:object w:dxaOrig="400" w:dyaOrig="279" w14:anchorId="51202ED2">
          <v:shape id="_x0000_i2002" type="#_x0000_t75" style="width:19.5pt;height:13.5pt" o:ole="">
            <v:imagedata r:id="rId2629" o:title=""/>
          </v:shape>
          <o:OLEObject Type="Embed" ProgID="Equation.DSMT4" ShapeID="_x0000_i2002" DrawAspect="Content" ObjectID="_1826905605" r:id="rId2630"/>
        </w:object>
      </w:r>
      <w:r w:rsidRPr="00E94B4F">
        <w:rPr>
          <w:rFonts w:cs="Times New Roman"/>
          <w:sz w:val="24"/>
          <w:szCs w:val="24"/>
        </w:rPr>
        <w:t xml:space="preserve"> sao cho </w:t>
      </w:r>
      <w:r w:rsidRPr="00E94B4F">
        <w:rPr>
          <w:rFonts w:cs="Times New Roman"/>
          <w:position w:val="-24"/>
          <w:sz w:val="24"/>
          <w:szCs w:val="24"/>
        </w:rPr>
        <w:object w:dxaOrig="1219" w:dyaOrig="620" w14:anchorId="5AB11A1C">
          <v:shape id="_x0000_i2003" type="#_x0000_t75" style="width:60.75pt;height:30.75pt" o:ole="">
            <v:imagedata r:id="rId2631" o:title=""/>
          </v:shape>
          <o:OLEObject Type="Embed" ProgID="Equation.DSMT4" ShapeID="_x0000_i2003" DrawAspect="Content" ObjectID="_1826905606" r:id="rId2632"/>
        </w:object>
      </w:r>
      <w:r w:rsidRPr="00E94B4F">
        <w:rPr>
          <w:rFonts w:cs="Times New Roman"/>
          <w:sz w:val="24"/>
          <w:szCs w:val="24"/>
        </w:rPr>
        <w:t xml:space="preserve">. Gọi </w:t>
      </w:r>
      <w:r w:rsidRPr="00E94B4F">
        <w:rPr>
          <w:rFonts w:cs="Times New Roman"/>
          <w:position w:val="-4"/>
          <w:sz w:val="24"/>
          <w:szCs w:val="24"/>
        </w:rPr>
        <w:object w:dxaOrig="240" w:dyaOrig="260" w14:anchorId="57438C9F">
          <v:shape id="_x0000_i2004" type="#_x0000_t75" style="width:12pt;height:12.75pt" o:ole="">
            <v:imagedata r:id="rId2633" o:title=""/>
          </v:shape>
          <o:OLEObject Type="Embed" ProgID="Equation.DSMT4" ShapeID="_x0000_i2004" DrawAspect="Content" ObjectID="_1826905607" r:id="rId2634"/>
        </w:object>
      </w:r>
      <w:r w:rsidRPr="00E94B4F">
        <w:rPr>
          <w:rFonts w:cs="Times New Roman"/>
          <w:sz w:val="24"/>
          <w:szCs w:val="24"/>
        </w:rPr>
        <w:t xml:space="preserve"> là giao điểm của </w:t>
      </w:r>
      <w:r w:rsidRPr="00E94B4F">
        <w:rPr>
          <w:rFonts w:cs="Times New Roman"/>
          <w:position w:val="-6"/>
          <w:sz w:val="24"/>
          <w:szCs w:val="24"/>
        </w:rPr>
        <w:object w:dxaOrig="420" w:dyaOrig="279" w14:anchorId="5576918B">
          <v:shape id="_x0000_i2005" type="#_x0000_t75" style="width:21pt;height:13.5pt" o:ole="">
            <v:imagedata r:id="rId2635" o:title=""/>
          </v:shape>
          <o:OLEObject Type="Embed" ProgID="Equation.DSMT4" ShapeID="_x0000_i2005" DrawAspect="Content" ObjectID="_1826905608" r:id="rId2636"/>
        </w:object>
      </w:r>
      <w:r w:rsidRPr="00E94B4F">
        <w:rPr>
          <w:rFonts w:cs="Times New Roman"/>
          <w:sz w:val="24"/>
          <w:szCs w:val="24"/>
        </w:rPr>
        <w:t xml:space="preserve"> và </w:t>
      </w:r>
      <w:r w:rsidRPr="00E94B4F">
        <w:rPr>
          <w:rFonts w:cs="Times New Roman"/>
          <w:position w:val="-4"/>
          <w:sz w:val="24"/>
          <w:szCs w:val="24"/>
        </w:rPr>
        <w:object w:dxaOrig="400" w:dyaOrig="260" w14:anchorId="40BA5CE9">
          <v:shape id="_x0000_i2006" type="#_x0000_t75" style="width:19.5pt;height:12.75pt" o:ole="">
            <v:imagedata r:id="rId2637" o:title=""/>
          </v:shape>
          <o:OLEObject Type="Embed" ProgID="Equation.DSMT4" ShapeID="_x0000_i2006" DrawAspect="Content" ObjectID="_1826905609" r:id="rId2638"/>
        </w:object>
      </w:r>
      <w:r w:rsidRPr="00E94B4F">
        <w:rPr>
          <w:rFonts w:cs="Times New Roman"/>
          <w:sz w:val="24"/>
          <w:szCs w:val="24"/>
        </w:rPr>
        <w:t xml:space="preserve">. Kết quả của tỉ số </w:t>
      </w:r>
      <w:r w:rsidRPr="00E94B4F">
        <w:rPr>
          <w:rFonts w:cs="Times New Roman"/>
          <w:position w:val="-6"/>
          <w:sz w:val="24"/>
          <w:szCs w:val="24"/>
        </w:rPr>
        <w:object w:dxaOrig="880" w:dyaOrig="279" w14:anchorId="488B2133">
          <v:shape id="_x0000_i2007" type="#_x0000_t75" style="width:43.5pt;height:13.5pt" o:ole="">
            <v:imagedata r:id="rId2639" o:title=""/>
          </v:shape>
          <o:OLEObject Type="Embed" ProgID="Equation.DSMT4" ShapeID="_x0000_i2007" DrawAspect="Content" ObjectID="_1826905610" r:id="rId2640"/>
        </w:object>
      </w:r>
      <w:r w:rsidRPr="00E94B4F">
        <w:rPr>
          <w:rFonts w:cs="Times New Roman"/>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4B29DB0F" w14:textId="77777777" w:rsidTr="00112055">
        <w:tc>
          <w:tcPr>
            <w:tcW w:w="2407" w:type="dxa"/>
            <w:vAlign w:val="center"/>
          </w:tcPr>
          <w:p w14:paraId="68B92778"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1C85711B">
                <v:shape id="_x0000_i2008" type="#_x0000_t75" style="width:12pt;height:13.5pt" o:ole="">
                  <v:imagedata r:id="rId2641" o:title=""/>
                </v:shape>
                <o:OLEObject Type="Embed" ProgID="Equation.DSMT4" ShapeID="_x0000_i2008" DrawAspect="Content" ObjectID="_1826905611" r:id="rId2642"/>
              </w:object>
            </w:r>
          </w:p>
        </w:tc>
        <w:tc>
          <w:tcPr>
            <w:tcW w:w="2407" w:type="dxa"/>
            <w:vAlign w:val="center"/>
          </w:tcPr>
          <w:p w14:paraId="222C084D"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4650C88A">
                <v:shape id="_x0000_i2009" type="#_x0000_t75" style="width:12pt;height:13.5pt" o:ole="">
                  <v:imagedata r:id="rId2643" o:title=""/>
                </v:shape>
                <o:OLEObject Type="Embed" ProgID="Equation.DSMT4" ShapeID="_x0000_i2009" DrawAspect="Content" ObjectID="_1826905612" r:id="rId2644"/>
              </w:object>
            </w:r>
          </w:p>
        </w:tc>
        <w:tc>
          <w:tcPr>
            <w:tcW w:w="2407" w:type="dxa"/>
            <w:vAlign w:val="center"/>
          </w:tcPr>
          <w:p w14:paraId="0E47466C"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242A24A9">
                <v:shape id="_x0000_i2010" type="#_x0000_t75" style="width:12pt;height:13.5pt" o:ole="">
                  <v:imagedata r:id="rId2645" o:title=""/>
                </v:shape>
                <o:OLEObject Type="Embed" ProgID="Equation.DSMT4" ShapeID="_x0000_i2010" DrawAspect="Content" ObjectID="_1826905613" r:id="rId2646"/>
              </w:object>
            </w:r>
          </w:p>
        </w:tc>
        <w:tc>
          <w:tcPr>
            <w:tcW w:w="2407" w:type="dxa"/>
            <w:vAlign w:val="center"/>
          </w:tcPr>
          <w:p w14:paraId="5F65458B"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240" w:dyaOrig="279" w14:anchorId="7FCD28A7">
                <v:shape id="_x0000_i2011" type="#_x0000_t75" style="width:12pt;height:13.5pt" o:ole="">
                  <v:imagedata r:id="rId2647" o:title=""/>
                </v:shape>
                <o:OLEObject Type="Embed" ProgID="Equation.DSMT4" ShapeID="_x0000_i2011" DrawAspect="Content" ObjectID="_1826905614" r:id="rId2648"/>
              </w:object>
            </w:r>
          </w:p>
        </w:tc>
      </w:tr>
    </w:tbl>
    <w:p w14:paraId="1FC5A811" w14:textId="77777777" w:rsidR="00DB4CC6" w:rsidRPr="00E94B4F" w:rsidRDefault="00DB4CC6" w:rsidP="00112055">
      <w:pPr>
        <w:spacing w:before="120" w:after="120" w:line="240" w:lineRule="auto"/>
        <w:jc w:val="both"/>
        <w:rPr>
          <w:rFonts w:cs="Times New Roman"/>
          <w:sz w:val="24"/>
          <w:szCs w:val="24"/>
        </w:rPr>
      </w:pPr>
      <w:r w:rsidRPr="00E94B4F">
        <w:rPr>
          <w:rFonts w:cs="Times New Roman"/>
          <w:b/>
          <w:sz w:val="24"/>
          <w:szCs w:val="24"/>
        </w:rPr>
        <w:t xml:space="preserve">Câu 12. </w:t>
      </w:r>
      <w:r w:rsidRPr="00E94B4F">
        <w:rPr>
          <w:rFonts w:cs="Times New Roman"/>
          <w:sz w:val="24"/>
          <w:szCs w:val="24"/>
        </w:rPr>
        <w:t xml:space="preserve">Cho hình thang </w:t>
      </w:r>
      <w:r w:rsidRPr="00E94B4F">
        <w:rPr>
          <w:rFonts w:cs="Times New Roman"/>
          <w:position w:val="-6"/>
          <w:sz w:val="24"/>
          <w:szCs w:val="24"/>
        </w:rPr>
        <w:object w:dxaOrig="720" w:dyaOrig="279" w14:anchorId="7C9D96E2">
          <v:shape id="_x0000_i2012" type="#_x0000_t75" style="width:36pt;height:13.5pt" o:ole="">
            <v:imagedata r:id="rId2649" o:title=""/>
          </v:shape>
          <o:OLEObject Type="Embed" ProgID="Equation.DSMT4" ShapeID="_x0000_i2012" DrawAspect="Content" ObjectID="_1826905615" r:id="rId2650"/>
        </w:object>
      </w:r>
      <w:r w:rsidRPr="00E94B4F">
        <w:rPr>
          <w:rFonts w:cs="Times New Roman"/>
          <w:position w:val="-6"/>
          <w:sz w:val="24"/>
          <w:szCs w:val="24"/>
        </w:rPr>
        <w:t xml:space="preserve"> </w:t>
      </w:r>
      <w:r w:rsidRPr="00E94B4F">
        <w:rPr>
          <w:rFonts w:cs="Times New Roman"/>
          <w:sz w:val="24"/>
          <w:szCs w:val="24"/>
        </w:rPr>
        <w:t xml:space="preserve">có </w:t>
      </w:r>
      <w:r w:rsidRPr="00E94B4F">
        <w:rPr>
          <w:rFonts w:cs="Times New Roman"/>
          <w:position w:val="-10"/>
          <w:sz w:val="24"/>
          <w:szCs w:val="24"/>
        </w:rPr>
        <w:object w:dxaOrig="2180" w:dyaOrig="320" w14:anchorId="44B264FF">
          <v:shape id="_x0000_i2013" type="#_x0000_t75" style="width:108.75pt;height:16.5pt" o:ole="">
            <v:imagedata r:id="rId2651" o:title=""/>
          </v:shape>
          <o:OLEObject Type="Embed" ProgID="Equation.DSMT4" ShapeID="_x0000_i2013" DrawAspect="Content" ObjectID="_1826905616" r:id="rId2652"/>
        </w:object>
      </w:r>
      <w:r w:rsidRPr="00E94B4F">
        <w:rPr>
          <w:rFonts w:cs="Times New Roman"/>
          <w:sz w:val="24"/>
          <w:szCs w:val="24"/>
        </w:rPr>
        <w:t xml:space="preserve">, độ dài hai đường chéo </w:t>
      </w:r>
      <w:r w:rsidRPr="00E94B4F">
        <w:rPr>
          <w:rFonts w:cs="Times New Roman"/>
          <w:position w:val="-10"/>
          <w:sz w:val="24"/>
          <w:szCs w:val="24"/>
        </w:rPr>
        <w:object w:dxaOrig="2340" w:dyaOrig="320" w14:anchorId="0AD95F16">
          <v:shape id="_x0000_i2014" type="#_x0000_t75" style="width:117pt;height:16.5pt" o:ole="">
            <v:imagedata r:id="rId2653" o:title=""/>
          </v:shape>
          <o:OLEObject Type="Embed" ProgID="Equation.DSMT4" ShapeID="_x0000_i2014" DrawAspect="Content" ObjectID="_1826905617" r:id="rId2654"/>
        </w:object>
      </w:r>
      <w:r w:rsidRPr="00E94B4F">
        <w:rPr>
          <w:rFonts w:cs="Times New Roman"/>
          <w:sz w:val="24"/>
          <w:szCs w:val="24"/>
        </w:rPr>
        <w:t xml:space="preserve"> Diện tích hình thang </w:t>
      </w:r>
      <w:r w:rsidRPr="00E94B4F">
        <w:rPr>
          <w:rFonts w:cs="Times New Roman"/>
          <w:position w:val="-6"/>
          <w:sz w:val="24"/>
          <w:szCs w:val="24"/>
        </w:rPr>
        <w:object w:dxaOrig="720" w:dyaOrig="279" w14:anchorId="5021774E">
          <v:shape id="_x0000_i2015" type="#_x0000_t75" style="width:36pt;height:13.5pt" o:ole="">
            <v:imagedata r:id="rId2655" o:title=""/>
          </v:shape>
          <o:OLEObject Type="Embed" ProgID="Equation.DSMT4" ShapeID="_x0000_i2015" DrawAspect="Content" ObjectID="_1826905618" r:id="rId2656"/>
        </w:object>
      </w:r>
      <w:r w:rsidRPr="00E94B4F">
        <w:rPr>
          <w:rFonts w:cs="Times New Roman"/>
          <w:position w:val="-6"/>
          <w:sz w:val="24"/>
          <w:szCs w:val="24"/>
        </w:rPr>
        <w:t xml:space="preserve"> </w:t>
      </w:r>
      <w:r w:rsidRPr="00E94B4F">
        <w:rPr>
          <w:rFonts w:cs="Times New Roman"/>
          <w:sz w:val="24"/>
          <w:szCs w:val="24"/>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1E980473" w14:textId="77777777" w:rsidTr="00112055">
        <w:tc>
          <w:tcPr>
            <w:tcW w:w="2407" w:type="dxa"/>
            <w:vAlign w:val="center"/>
          </w:tcPr>
          <w:p w14:paraId="7CCD50F0"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720" w:dyaOrig="320" w14:anchorId="2EEABA89">
                <v:shape id="_x0000_i2016" type="#_x0000_t75" style="width:36pt;height:16.5pt" o:ole="">
                  <v:imagedata r:id="rId2657" o:title=""/>
                </v:shape>
                <o:OLEObject Type="Embed" ProgID="Equation.DSMT4" ShapeID="_x0000_i2016" DrawAspect="Content" ObjectID="_1826905619" r:id="rId2658"/>
              </w:object>
            </w:r>
          </w:p>
        </w:tc>
        <w:tc>
          <w:tcPr>
            <w:tcW w:w="2407" w:type="dxa"/>
            <w:vAlign w:val="center"/>
          </w:tcPr>
          <w:p w14:paraId="6BA7134D"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820" w:dyaOrig="320" w14:anchorId="7E02F361">
                <v:shape id="_x0000_i2017" type="#_x0000_t75" style="width:41.25pt;height:16.5pt" o:ole="">
                  <v:imagedata r:id="rId2659" o:title=""/>
                </v:shape>
                <o:OLEObject Type="Embed" ProgID="Equation.DSMT4" ShapeID="_x0000_i2017" DrawAspect="Content" ObjectID="_1826905620" r:id="rId2660"/>
              </w:object>
            </w:r>
          </w:p>
        </w:tc>
        <w:tc>
          <w:tcPr>
            <w:tcW w:w="2407" w:type="dxa"/>
            <w:vAlign w:val="center"/>
          </w:tcPr>
          <w:p w14:paraId="039C6497"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820" w:dyaOrig="320" w14:anchorId="523FD9BB">
                <v:shape id="_x0000_i2018" type="#_x0000_t75" style="width:41.25pt;height:16.5pt" o:ole="">
                  <v:imagedata r:id="rId2661" o:title=""/>
                </v:shape>
                <o:OLEObject Type="Embed" ProgID="Equation.DSMT4" ShapeID="_x0000_i2018" DrawAspect="Content" ObjectID="_1826905621" r:id="rId2662"/>
              </w:object>
            </w:r>
          </w:p>
        </w:tc>
        <w:tc>
          <w:tcPr>
            <w:tcW w:w="2407" w:type="dxa"/>
            <w:vAlign w:val="center"/>
          </w:tcPr>
          <w:p w14:paraId="21CBB2D3"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740" w:dyaOrig="320" w14:anchorId="7690C0C2">
                <v:shape id="_x0000_i2019" type="#_x0000_t75" style="width:36.75pt;height:16.5pt" o:ole="">
                  <v:imagedata r:id="rId2663" o:title=""/>
                </v:shape>
                <o:OLEObject Type="Embed" ProgID="Equation.DSMT4" ShapeID="_x0000_i2019" DrawAspect="Content" ObjectID="_1826905622" r:id="rId2664"/>
              </w:object>
            </w:r>
          </w:p>
        </w:tc>
      </w:tr>
    </w:tbl>
    <w:p w14:paraId="48EF614E" w14:textId="77777777" w:rsidR="00DB4CC6" w:rsidRPr="00E94B4F" w:rsidRDefault="00DB4CC6" w:rsidP="00112055">
      <w:pPr>
        <w:spacing w:before="120" w:after="120" w:line="240" w:lineRule="auto"/>
        <w:jc w:val="both"/>
        <w:rPr>
          <w:rFonts w:cs="Times New Roman"/>
          <w:sz w:val="24"/>
          <w:szCs w:val="24"/>
        </w:rPr>
      </w:pPr>
      <w:r w:rsidRPr="00E94B4F">
        <w:rPr>
          <w:rFonts w:eastAsia="Times New Roman" w:cs="Times New Roman"/>
          <w:b/>
          <w:sz w:val="24"/>
          <w:szCs w:val="24"/>
        </w:rPr>
        <w:t xml:space="preserve">Câu 13. </w:t>
      </w:r>
      <w:r w:rsidRPr="00E94B4F">
        <w:rPr>
          <w:rFonts w:cs="Times New Roman"/>
          <w:sz w:val="24"/>
          <w:szCs w:val="24"/>
        </w:rPr>
        <w:t xml:space="preserve">Cho hình thoi </w:t>
      </w:r>
      <w:r w:rsidRPr="00E94B4F">
        <w:rPr>
          <w:rFonts w:cs="Times New Roman"/>
          <w:position w:val="-6"/>
          <w:sz w:val="24"/>
          <w:szCs w:val="24"/>
        </w:rPr>
        <w:object w:dxaOrig="720" w:dyaOrig="279" w14:anchorId="2A3FCCE9">
          <v:shape id="_x0000_i2020" type="#_x0000_t75" style="width:36pt;height:13.5pt" o:ole="">
            <v:imagedata r:id="rId2665" o:title=""/>
          </v:shape>
          <o:OLEObject Type="Embed" ProgID="Equation.DSMT4" ShapeID="_x0000_i2020" DrawAspect="Content" ObjectID="_1826905623" r:id="rId2666"/>
        </w:object>
      </w:r>
      <w:r w:rsidRPr="00E94B4F">
        <w:rPr>
          <w:rFonts w:cs="Times New Roman"/>
          <w:sz w:val="24"/>
          <w:szCs w:val="24"/>
        </w:rPr>
        <w:t xml:space="preserve"> có cạnh </w:t>
      </w:r>
      <w:r w:rsidRPr="00E94B4F">
        <w:rPr>
          <w:rFonts w:cs="Times New Roman"/>
          <w:position w:val="-6"/>
          <w:sz w:val="24"/>
          <w:szCs w:val="24"/>
        </w:rPr>
        <w:object w:dxaOrig="800" w:dyaOrig="279" w14:anchorId="6CA4D8FD">
          <v:shape id="_x0000_i2021" type="#_x0000_t75" style="width:40.5pt;height:13.5pt" o:ole="">
            <v:imagedata r:id="rId2667" o:title=""/>
          </v:shape>
          <o:OLEObject Type="Embed" ProgID="Equation.DSMT4" ShapeID="_x0000_i2021" DrawAspect="Content" ObjectID="_1826905624" r:id="rId2668"/>
        </w:object>
      </w:r>
      <w:r w:rsidRPr="00E94B4F">
        <w:rPr>
          <w:rFonts w:cs="Times New Roman"/>
          <w:sz w:val="24"/>
          <w:szCs w:val="24"/>
        </w:rPr>
        <w:t xml:space="preserve"> Một đường thẳng bất kì qua </w:t>
      </w:r>
      <w:r w:rsidRPr="00E94B4F">
        <w:rPr>
          <w:rFonts w:cs="Times New Roman"/>
          <w:position w:val="-6"/>
          <w:sz w:val="24"/>
          <w:szCs w:val="24"/>
        </w:rPr>
        <w:object w:dxaOrig="240" w:dyaOrig="279" w14:anchorId="0B2553A8">
          <v:shape id="_x0000_i2022" type="#_x0000_t75" style="width:12pt;height:13.5pt" o:ole="">
            <v:imagedata r:id="rId2669" o:title=""/>
          </v:shape>
          <o:OLEObject Type="Embed" ProgID="Equation.DSMT4" ShapeID="_x0000_i2022" DrawAspect="Content" ObjectID="_1826905625" r:id="rId2670"/>
        </w:object>
      </w:r>
      <w:r w:rsidRPr="00E94B4F">
        <w:rPr>
          <w:rFonts w:cs="Times New Roman"/>
          <w:sz w:val="24"/>
          <w:szCs w:val="24"/>
        </w:rPr>
        <w:t xml:space="preserve"> cắt tia đối của các tia </w:t>
      </w:r>
      <w:r w:rsidRPr="00E94B4F">
        <w:rPr>
          <w:rFonts w:cs="Times New Roman"/>
          <w:position w:val="-10"/>
          <w:sz w:val="24"/>
          <w:szCs w:val="24"/>
        </w:rPr>
        <w:object w:dxaOrig="780" w:dyaOrig="320" w14:anchorId="3206FD51">
          <v:shape id="_x0000_i2023" type="#_x0000_t75" style="width:39pt;height:16.5pt" o:ole="">
            <v:imagedata r:id="rId2671" o:title=""/>
          </v:shape>
          <o:OLEObject Type="Embed" ProgID="Equation.DSMT4" ShapeID="_x0000_i2023" DrawAspect="Content" ObjectID="_1826905626" r:id="rId2672"/>
        </w:object>
      </w:r>
      <w:r w:rsidRPr="00E94B4F">
        <w:rPr>
          <w:rFonts w:cs="Times New Roman"/>
          <w:sz w:val="24"/>
          <w:szCs w:val="24"/>
        </w:rPr>
        <w:t xml:space="preserve"> lần lượt tại </w:t>
      </w:r>
      <w:r w:rsidRPr="00E94B4F">
        <w:rPr>
          <w:rFonts w:cs="Times New Roman"/>
          <w:position w:val="-4"/>
          <w:sz w:val="24"/>
          <w:szCs w:val="24"/>
        </w:rPr>
        <w:object w:dxaOrig="320" w:dyaOrig="260" w14:anchorId="5130E97C">
          <v:shape id="_x0000_i2024" type="#_x0000_t75" style="width:16.5pt;height:12.75pt" o:ole="">
            <v:imagedata r:id="rId2673" o:title=""/>
          </v:shape>
          <o:OLEObject Type="Embed" ProgID="Equation.DSMT4" ShapeID="_x0000_i2024" DrawAspect="Content" ObjectID="_1826905627" r:id="rId2674"/>
        </w:object>
      </w:r>
      <w:r w:rsidRPr="00E94B4F">
        <w:rPr>
          <w:rFonts w:cs="Times New Roman"/>
          <w:sz w:val="24"/>
          <w:szCs w:val="24"/>
        </w:rPr>
        <w:t xml:space="preserve">và </w:t>
      </w:r>
      <w:r w:rsidRPr="00E94B4F">
        <w:rPr>
          <w:rFonts w:cs="Times New Roman"/>
          <w:position w:val="-6"/>
          <w:sz w:val="24"/>
          <w:szCs w:val="24"/>
        </w:rPr>
        <w:object w:dxaOrig="279" w:dyaOrig="279" w14:anchorId="5C7A2AD0">
          <v:shape id="_x0000_i2025" type="#_x0000_t75" style="width:13.5pt;height:13.5pt" o:ole="">
            <v:imagedata r:id="rId2675" o:title=""/>
          </v:shape>
          <o:OLEObject Type="Embed" ProgID="Equation.DSMT4" ShapeID="_x0000_i2025" DrawAspect="Content" ObjectID="_1826905628" r:id="rId2676"/>
        </w:object>
      </w:r>
      <w:r w:rsidRPr="00E94B4F">
        <w:rPr>
          <w:rFonts w:cs="Times New Roman"/>
          <w:sz w:val="24"/>
          <w:szCs w:val="24"/>
        </w:rPr>
        <w:t xml:space="preserve">. Khi đó tích </w:t>
      </w:r>
      <w:r w:rsidRPr="00E94B4F">
        <w:rPr>
          <w:rFonts w:cs="Times New Roman"/>
          <w:position w:val="-6"/>
          <w:sz w:val="24"/>
          <w:szCs w:val="24"/>
        </w:rPr>
        <w:object w:dxaOrig="880" w:dyaOrig="279" w14:anchorId="55C95590">
          <v:shape id="_x0000_i2026" type="#_x0000_t75" style="width:43.5pt;height:13.5pt" o:ole="">
            <v:imagedata r:id="rId2677" o:title=""/>
          </v:shape>
          <o:OLEObject Type="Embed" ProgID="Equation.DSMT4" ShapeID="_x0000_i2026" DrawAspect="Content" ObjectID="_1826905629" r:id="rId2678"/>
        </w:object>
      </w:r>
      <w:r w:rsidRPr="00E94B4F">
        <w:rPr>
          <w:rFonts w:cs="Times New Roman"/>
          <w:sz w:val="24"/>
          <w:szCs w:val="24"/>
        </w:rPr>
        <w:t xml:space="preserve"> có giá trị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4CAF885B" w14:textId="77777777" w:rsidTr="00112055">
        <w:tc>
          <w:tcPr>
            <w:tcW w:w="2407" w:type="dxa"/>
            <w:vAlign w:val="center"/>
          </w:tcPr>
          <w:p w14:paraId="2274C9A6"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460" w:dyaOrig="320" w14:anchorId="27E453A6">
                <v:shape id="_x0000_i2027" type="#_x0000_t75" style="width:23.25pt;height:16.5pt" o:ole="">
                  <v:imagedata r:id="rId2679" o:title=""/>
                </v:shape>
                <o:OLEObject Type="Embed" ProgID="Equation.DSMT4" ShapeID="_x0000_i2027" DrawAspect="Content" ObjectID="_1826905630" r:id="rId2680"/>
              </w:object>
            </w:r>
          </w:p>
        </w:tc>
        <w:tc>
          <w:tcPr>
            <w:tcW w:w="2407" w:type="dxa"/>
            <w:vAlign w:val="center"/>
          </w:tcPr>
          <w:p w14:paraId="7568B6C0"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340" w:dyaOrig="320" w14:anchorId="7D69D514">
                <v:shape id="_x0000_i2028" type="#_x0000_t75" style="width:17.25pt;height:16.5pt" o:ole="">
                  <v:imagedata r:id="rId2681" o:title=""/>
                </v:shape>
                <o:OLEObject Type="Embed" ProgID="Equation.DSMT4" ShapeID="_x0000_i2028" DrawAspect="Content" ObjectID="_1826905631" r:id="rId2682"/>
              </w:object>
            </w:r>
          </w:p>
        </w:tc>
        <w:tc>
          <w:tcPr>
            <w:tcW w:w="2407" w:type="dxa"/>
            <w:vAlign w:val="center"/>
          </w:tcPr>
          <w:p w14:paraId="4D37CE99"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460" w:dyaOrig="320" w14:anchorId="60204EEF">
                <v:shape id="_x0000_i2029" type="#_x0000_t75" style="width:23.25pt;height:16.5pt" o:ole="">
                  <v:imagedata r:id="rId2683" o:title=""/>
                </v:shape>
                <o:OLEObject Type="Embed" ProgID="Equation.DSMT4" ShapeID="_x0000_i2029" DrawAspect="Content" ObjectID="_1826905632" r:id="rId2684"/>
              </w:object>
            </w:r>
          </w:p>
        </w:tc>
        <w:tc>
          <w:tcPr>
            <w:tcW w:w="2407" w:type="dxa"/>
            <w:vAlign w:val="center"/>
          </w:tcPr>
          <w:p w14:paraId="70FD9E51"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460" w:dyaOrig="320" w14:anchorId="52810B9A">
                <v:shape id="_x0000_i2030" type="#_x0000_t75" style="width:23.25pt;height:16.5pt" o:ole="">
                  <v:imagedata r:id="rId2685" o:title=""/>
                </v:shape>
                <o:OLEObject Type="Embed" ProgID="Equation.DSMT4" ShapeID="_x0000_i2030" DrawAspect="Content" ObjectID="_1826905633" r:id="rId2686"/>
              </w:object>
            </w:r>
          </w:p>
        </w:tc>
      </w:tr>
    </w:tbl>
    <w:p w14:paraId="050ED983" w14:textId="77777777" w:rsidR="00DB4CC6" w:rsidRPr="00E94B4F" w:rsidRDefault="00DB4CC6" w:rsidP="00112055">
      <w:pPr>
        <w:spacing w:before="120" w:after="120" w:line="240" w:lineRule="auto"/>
        <w:jc w:val="both"/>
        <w:rPr>
          <w:rFonts w:cs="Times New Roman"/>
          <w:sz w:val="24"/>
          <w:szCs w:val="24"/>
        </w:rPr>
      </w:pPr>
      <w:r w:rsidRPr="00E94B4F">
        <w:rPr>
          <w:rFonts w:cs="Times New Roman"/>
          <w:b/>
          <w:sz w:val="24"/>
          <w:szCs w:val="24"/>
        </w:rPr>
        <w:t xml:space="preserve">Câu 14. </w:t>
      </w:r>
      <w:r w:rsidRPr="00E94B4F">
        <w:rPr>
          <w:rFonts w:cs="Times New Roman"/>
          <w:sz w:val="24"/>
          <w:szCs w:val="24"/>
        </w:rPr>
        <w:t xml:space="preserve">Cho hình thang </w:t>
      </w:r>
      <w:r w:rsidRPr="00E94B4F">
        <w:rPr>
          <w:rFonts w:cs="Times New Roman"/>
          <w:position w:val="-6"/>
          <w:sz w:val="24"/>
          <w:szCs w:val="24"/>
        </w:rPr>
        <w:object w:dxaOrig="720" w:dyaOrig="279" w14:anchorId="3BA6F88C">
          <v:shape id="_x0000_i2031" type="#_x0000_t75" style="width:36pt;height:13.5pt" o:ole="">
            <v:imagedata r:id="rId2687" o:title=""/>
          </v:shape>
          <o:OLEObject Type="Embed" ProgID="Equation.DSMT4" ShapeID="_x0000_i2031" DrawAspect="Content" ObjectID="_1826905634" r:id="rId2688"/>
        </w:object>
      </w:r>
      <w:r w:rsidRPr="00E94B4F">
        <w:rPr>
          <w:rFonts w:cs="Times New Roman"/>
          <w:sz w:val="24"/>
          <w:szCs w:val="24"/>
        </w:rPr>
        <w:t xml:space="preserve"> có </w:t>
      </w:r>
      <w:r w:rsidRPr="00E94B4F">
        <w:rPr>
          <w:rFonts w:cs="Times New Roman"/>
          <w:position w:val="-4"/>
          <w:sz w:val="24"/>
          <w:szCs w:val="24"/>
        </w:rPr>
        <w:object w:dxaOrig="400" w:dyaOrig="260" w14:anchorId="0F99F864">
          <v:shape id="_x0000_i2032" type="#_x0000_t75" style="width:19.5pt;height:12.75pt" o:ole="">
            <v:imagedata r:id="rId2689" o:title=""/>
          </v:shape>
          <o:OLEObject Type="Embed" ProgID="Equation.DSMT4" ShapeID="_x0000_i2032" DrawAspect="Content" ObjectID="_1826905635" r:id="rId2690"/>
        </w:object>
      </w:r>
      <w:r w:rsidRPr="00E94B4F">
        <w:rPr>
          <w:rFonts w:cs="Times New Roman"/>
          <w:sz w:val="24"/>
          <w:szCs w:val="24"/>
        </w:rPr>
        <w:t xml:space="preserve">là đáy nhỏ, gọi </w:t>
      </w:r>
      <w:r w:rsidRPr="00E94B4F">
        <w:rPr>
          <w:rFonts w:cs="Times New Roman"/>
          <w:position w:val="-6"/>
          <w:sz w:val="24"/>
          <w:szCs w:val="24"/>
        </w:rPr>
        <w:object w:dxaOrig="240" w:dyaOrig="279" w14:anchorId="20DACC87">
          <v:shape id="_x0000_i2033" type="#_x0000_t75" style="width:12pt;height:13.5pt" o:ole="">
            <v:imagedata r:id="rId2691" o:title=""/>
          </v:shape>
          <o:OLEObject Type="Embed" ProgID="Equation.DSMT4" ShapeID="_x0000_i2033" DrawAspect="Content" ObjectID="_1826905636" r:id="rId2692"/>
        </w:object>
      </w:r>
      <w:r w:rsidRPr="00E94B4F">
        <w:rPr>
          <w:rFonts w:cs="Times New Roman"/>
          <w:sz w:val="24"/>
          <w:szCs w:val="24"/>
        </w:rPr>
        <w:t xml:space="preserve"> là giao điểm của hai đường chéo. Qua </w:t>
      </w:r>
      <w:r w:rsidRPr="00E94B4F">
        <w:rPr>
          <w:rFonts w:cs="Times New Roman"/>
          <w:position w:val="-6"/>
          <w:sz w:val="24"/>
          <w:szCs w:val="24"/>
        </w:rPr>
        <w:object w:dxaOrig="240" w:dyaOrig="279" w14:anchorId="04E5135D">
          <v:shape id="_x0000_i2034" type="#_x0000_t75" style="width:12pt;height:13.5pt" o:ole="">
            <v:imagedata r:id="rId2693" o:title=""/>
          </v:shape>
          <o:OLEObject Type="Embed" ProgID="Equation.DSMT4" ShapeID="_x0000_i2034" DrawAspect="Content" ObjectID="_1826905637" r:id="rId2694"/>
        </w:object>
      </w:r>
      <w:r w:rsidRPr="00E94B4F">
        <w:rPr>
          <w:rFonts w:cs="Times New Roman"/>
          <w:sz w:val="24"/>
          <w:szCs w:val="24"/>
        </w:rPr>
        <w:t xml:space="preserve"> kẻ đường thẳng song song với </w:t>
      </w:r>
      <w:r w:rsidRPr="00E94B4F">
        <w:rPr>
          <w:rFonts w:cs="Times New Roman"/>
          <w:position w:val="-4"/>
          <w:sz w:val="24"/>
          <w:szCs w:val="24"/>
        </w:rPr>
        <w:object w:dxaOrig="400" w:dyaOrig="260" w14:anchorId="632492BA">
          <v:shape id="_x0000_i2035" type="#_x0000_t75" style="width:19.5pt;height:12.75pt" o:ole="">
            <v:imagedata r:id="rId2695" o:title=""/>
          </v:shape>
          <o:OLEObject Type="Embed" ProgID="Equation.DSMT4" ShapeID="_x0000_i2035" DrawAspect="Content" ObjectID="_1826905638" r:id="rId2696"/>
        </w:object>
      </w:r>
      <w:r w:rsidRPr="00E94B4F">
        <w:rPr>
          <w:rFonts w:cs="Times New Roman"/>
          <w:sz w:val="24"/>
          <w:szCs w:val="24"/>
        </w:rPr>
        <w:t xml:space="preserve">cắt </w:t>
      </w:r>
      <w:r w:rsidRPr="00E94B4F">
        <w:rPr>
          <w:rFonts w:cs="Times New Roman"/>
          <w:position w:val="-4"/>
          <w:sz w:val="24"/>
          <w:szCs w:val="24"/>
        </w:rPr>
        <w:object w:dxaOrig="420" w:dyaOrig="260" w14:anchorId="0D1DCF67">
          <v:shape id="_x0000_i2036" type="#_x0000_t75" style="width:21pt;height:12.75pt" o:ole="">
            <v:imagedata r:id="rId2697" o:title=""/>
          </v:shape>
          <o:OLEObject Type="Embed" ProgID="Equation.DSMT4" ShapeID="_x0000_i2036" DrawAspect="Content" ObjectID="_1826905639" r:id="rId2698"/>
        </w:object>
      </w:r>
      <w:r w:rsidRPr="00E94B4F">
        <w:rPr>
          <w:rFonts w:cs="Times New Roman"/>
          <w:sz w:val="24"/>
          <w:szCs w:val="24"/>
        </w:rPr>
        <w:t xml:space="preserve">và </w:t>
      </w:r>
      <w:r w:rsidRPr="00E94B4F">
        <w:rPr>
          <w:rFonts w:cs="Times New Roman"/>
          <w:position w:val="-6"/>
          <w:sz w:val="24"/>
          <w:szCs w:val="24"/>
        </w:rPr>
        <w:object w:dxaOrig="400" w:dyaOrig="279" w14:anchorId="4BAA5020">
          <v:shape id="_x0000_i2037" type="#_x0000_t75" style="width:19.5pt;height:13.5pt" o:ole="">
            <v:imagedata r:id="rId2699" o:title=""/>
          </v:shape>
          <o:OLEObject Type="Embed" ProgID="Equation.DSMT4" ShapeID="_x0000_i2037" DrawAspect="Content" ObjectID="_1826905640" r:id="rId2700"/>
        </w:object>
      </w:r>
      <w:r w:rsidRPr="00E94B4F">
        <w:rPr>
          <w:rFonts w:cs="Times New Roman"/>
          <w:sz w:val="24"/>
          <w:szCs w:val="24"/>
        </w:rPr>
        <w:t xml:space="preserve"> theo thứ tự tại </w:t>
      </w:r>
      <w:r w:rsidRPr="00E94B4F">
        <w:rPr>
          <w:rFonts w:cs="Times New Roman"/>
          <w:position w:val="-10"/>
          <w:sz w:val="24"/>
          <w:szCs w:val="24"/>
        </w:rPr>
        <w:object w:dxaOrig="639" w:dyaOrig="320" w14:anchorId="5FD0ADD2">
          <v:shape id="_x0000_i2038" type="#_x0000_t75" style="width:31.5pt;height:16.5pt" o:ole="">
            <v:imagedata r:id="rId2701" o:title=""/>
          </v:shape>
          <o:OLEObject Type="Embed" ProgID="Equation.DSMT4" ShapeID="_x0000_i2038" DrawAspect="Content" ObjectID="_1826905641" r:id="rId2702"/>
        </w:object>
      </w:r>
      <w:r w:rsidRPr="00E94B4F">
        <w:rPr>
          <w:rFonts w:cs="Times New Roman"/>
          <w:sz w:val="24"/>
          <w:szCs w:val="24"/>
        </w:rPr>
        <w:t xml:space="preserve"> Hệ thức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79DB0C27" w14:textId="77777777" w:rsidTr="00112055">
        <w:tc>
          <w:tcPr>
            <w:tcW w:w="2407" w:type="dxa"/>
            <w:vAlign w:val="center"/>
          </w:tcPr>
          <w:p w14:paraId="25BB30E3"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1740" w:dyaOrig="620" w14:anchorId="63A93517">
                <v:shape id="_x0000_i2039" type="#_x0000_t75" style="width:87pt;height:30.75pt" o:ole="">
                  <v:imagedata r:id="rId2703" o:title=""/>
                </v:shape>
                <o:OLEObject Type="Embed" ProgID="Equation.DSMT4" ShapeID="_x0000_i2039" DrawAspect="Content" ObjectID="_1826905642" r:id="rId2704"/>
              </w:object>
            </w:r>
          </w:p>
        </w:tc>
        <w:tc>
          <w:tcPr>
            <w:tcW w:w="2407" w:type="dxa"/>
            <w:vAlign w:val="center"/>
          </w:tcPr>
          <w:p w14:paraId="194F3415"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1740" w:dyaOrig="620" w14:anchorId="6D66B175">
                <v:shape id="_x0000_i2040" type="#_x0000_t75" style="width:87pt;height:30.75pt" o:ole="">
                  <v:imagedata r:id="rId2705" o:title=""/>
                </v:shape>
                <o:OLEObject Type="Embed" ProgID="Equation.DSMT4" ShapeID="_x0000_i2040" DrawAspect="Content" ObjectID="_1826905643" r:id="rId2706"/>
              </w:object>
            </w:r>
          </w:p>
        </w:tc>
        <w:tc>
          <w:tcPr>
            <w:tcW w:w="2407" w:type="dxa"/>
            <w:vAlign w:val="center"/>
          </w:tcPr>
          <w:p w14:paraId="0E8DC546"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1740" w:dyaOrig="620" w14:anchorId="17B2CA3F">
                <v:shape id="_x0000_i2041" type="#_x0000_t75" style="width:87pt;height:30.75pt" o:ole="">
                  <v:imagedata r:id="rId2707" o:title=""/>
                </v:shape>
                <o:OLEObject Type="Embed" ProgID="Equation.DSMT4" ShapeID="_x0000_i2041" DrawAspect="Content" ObjectID="_1826905644" r:id="rId2708"/>
              </w:object>
            </w:r>
          </w:p>
        </w:tc>
        <w:tc>
          <w:tcPr>
            <w:tcW w:w="2407" w:type="dxa"/>
            <w:vAlign w:val="center"/>
          </w:tcPr>
          <w:p w14:paraId="6FD5D862"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1740" w:dyaOrig="620" w14:anchorId="4105865D">
                <v:shape id="_x0000_i2042" type="#_x0000_t75" style="width:87pt;height:30.75pt" o:ole="">
                  <v:imagedata r:id="rId2709" o:title=""/>
                </v:shape>
                <o:OLEObject Type="Embed" ProgID="Equation.DSMT4" ShapeID="_x0000_i2042" DrawAspect="Content" ObjectID="_1826905645" r:id="rId2710"/>
              </w:object>
            </w:r>
          </w:p>
        </w:tc>
      </w:tr>
    </w:tbl>
    <w:p w14:paraId="636E2B61" w14:textId="77777777" w:rsidR="00DB4CC6" w:rsidRPr="00E94B4F" w:rsidRDefault="00DB4CC6" w:rsidP="00112055">
      <w:pPr>
        <w:spacing w:before="120" w:after="120" w:line="240" w:lineRule="auto"/>
        <w:jc w:val="both"/>
        <w:rPr>
          <w:rFonts w:cs="Times New Roman"/>
          <w:sz w:val="24"/>
          <w:szCs w:val="24"/>
        </w:rPr>
      </w:pPr>
      <w:r w:rsidRPr="00E94B4F">
        <w:rPr>
          <w:rFonts w:eastAsia="Times New Roman" w:cs="Times New Roman"/>
          <w:b/>
          <w:sz w:val="24"/>
          <w:szCs w:val="24"/>
        </w:rPr>
        <w:lastRenderedPageBreak/>
        <w:t xml:space="preserve">Câu 15. </w:t>
      </w:r>
      <w:r w:rsidRPr="00E94B4F">
        <w:rPr>
          <w:rFonts w:cs="Times New Roman"/>
          <w:sz w:val="24"/>
          <w:szCs w:val="24"/>
        </w:rPr>
        <w:t xml:space="preserve">Cho hình chữ nhật </w:t>
      </w:r>
      <w:r w:rsidRPr="00E94B4F">
        <w:rPr>
          <w:rFonts w:cs="Times New Roman"/>
          <w:position w:val="-6"/>
          <w:sz w:val="24"/>
          <w:szCs w:val="24"/>
        </w:rPr>
        <w:object w:dxaOrig="720" w:dyaOrig="279" w14:anchorId="0C006F76">
          <v:shape id="_x0000_i2043" type="#_x0000_t75" style="width:36pt;height:13.5pt" o:ole="">
            <v:imagedata r:id="rId2711" o:title=""/>
          </v:shape>
          <o:OLEObject Type="Embed" ProgID="Equation.DSMT4" ShapeID="_x0000_i2043" DrawAspect="Content" ObjectID="_1826905646" r:id="rId2712"/>
        </w:object>
      </w:r>
      <w:r w:rsidRPr="00E94B4F">
        <w:rPr>
          <w:rFonts w:cs="Times New Roman"/>
          <w:position w:val="-6"/>
          <w:sz w:val="24"/>
          <w:szCs w:val="24"/>
        </w:rPr>
        <w:t xml:space="preserve"> </w:t>
      </w:r>
      <w:r w:rsidRPr="00E94B4F">
        <w:rPr>
          <w:rFonts w:cs="Times New Roman"/>
          <w:sz w:val="24"/>
          <w:szCs w:val="24"/>
        </w:rPr>
        <w:t xml:space="preserve">có </w:t>
      </w:r>
      <w:r w:rsidRPr="00E94B4F">
        <w:rPr>
          <w:rFonts w:cs="Times New Roman"/>
          <w:position w:val="-10"/>
          <w:sz w:val="24"/>
          <w:szCs w:val="24"/>
        </w:rPr>
        <w:object w:dxaOrig="2079" w:dyaOrig="320" w14:anchorId="07C0B4E6">
          <v:shape id="_x0000_i2044" type="#_x0000_t75" style="width:103.5pt;height:16.5pt" o:ole="">
            <v:imagedata r:id="rId2713" o:title=""/>
          </v:shape>
          <o:OLEObject Type="Embed" ProgID="Equation.DSMT4" ShapeID="_x0000_i2044" DrawAspect="Content" ObjectID="_1826905647" r:id="rId2714"/>
        </w:object>
      </w:r>
      <w:r w:rsidRPr="00E94B4F">
        <w:rPr>
          <w:rFonts w:cs="Times New Roman"/>
          <w:sz w:val="24"/>
          <w:szCs w:val="24"/>
        </w:rPr>
        <w:t xml:space="preserve"> và hai đường chéo cắt nhau tại </w:t>
      </w:r>
      <w:r w:rsidRPr="00E94B4F">
        <w:rPr>
          <w:rFonts w:cs="Times New Roman"/>
          <w:position w:val="-6"/>
          <w:sz w:val="24"/>
          <w:szCs w:val="24"/>
        </w:rPr>
        <w:object w:dxaOrig="240" w:dyaOrig="279" w14:anchorId="06E8836C">
          <v:shape id="_x0000_i2045" type="#_x0000_t75" style="width:12pt;height:13.5pt" o:ole="">
            <v:imagedata r:id="rId2715" o:title=""/>
          </v:shape>
          <o:OLEObject Type="Embed" ProgID="Equation.DSMT4" ShapeID="_x0000_i2045" DrawAspect="Content" ObjectID="_1826905648" r:id="rId2716"/>
        </w:object>
      </w:r>
      <w:r w:rsidRPr="00E94B4F">
        <w:rPr>
          <w:rFonts w:cs="Times New Roman"/>
          <w:sz w:val="24"/>
          <w:szCs w:val="24"/>
        </w:rPr>
        <w:t xml:space="preserve">. Qua </w:t>
      </w:r>
      <w:r w:rsidRPr="00E94B4F">
        <w:rPr>
          <w:rFonts w:cs="Times New Roman"/>
          <w:position w:val="-4"/>
          <w:sz w:val="24"/>
          <w:szCs w:val="24"/>
        </w:rPr>
        <w:object w:dxaOrig="260" w:dyaOrig="260" w14:anchorId="21066BA0">
          <v:shape id="_x0000_i2046" type="#_x0000_t75" style="width:12.75pt;height:12.75pt" o:ole="">
            <v:imagedata r:id="rId2717" o:title=""/>
          </v:shape>
          <o:OLEObject Type="Embed" ProgID="Equation.DSMT4" ShapeID="_x0000_i2046" DrawAspect="Content" ObjectID="_1826905649" r:id="rId2718"/>
        </w:object>
      </w:r>
      <w:r w:rsidRPr="00E94B4F">
        <w:rPr>
          <w:rFonts w:cs="Times New Roman"/>
          <w:sz w:val="24"/>
          <w:szCs w:val="24"/>
        </w:rPr>
        <w:t xml:space="preserve"> kẻ đường thẳng </w:t>
      </w:r>
      <w:r w:rsidRPr="00E94B4F">
        <w:rPr>
          <w:rFonts w:cs="Times New Roman"/>
          <w:position w:val="-6"/>
          <w:sz w:val="24"/>
          <w:szCs w:val="24"/>
        </w:rPr>
        <w:object w:dxaOrig="220" w:dyaOrig="279" w14:anchorId="0E5BA51B">
          <v:shape id="_x0000_i2047" type="#_x0000_t75" style="width:11.25pt;height:13.5pt" o:ole="">
            <v:imagedata r:id="rId2719" o:title=""/>
          </v:shape>
          <o:OLEObject Type="Embed" ProgID="Equation.DSMT4" ShapeID="_x0000_i2047" DrawAspect="Content" ObjectID="_1826905650" r:id="rId2720"/>
        </w:object>
      </w:r>
      <w:r w:rsidRPr="00E94B4F">
        <w:rPr>
          <w:rFonts w:cs="Times New Roman"/>
          <w:sz w:val="24"/>
          <w:szCs w:val="24"/>
        </w:rPr>
        <w:t xml:space="preserve"> vuông góc với </w:t>
      </w:r>
      <w:r w:rsidRPr="00E94B4F">
        <w:rPr>
          <w:rFonts w:cs="Times New Roman"/>
          <w:position w:val="-4"/>
          <w:sz w:val="24"/>
          <w:szCs w:val="24"/>
        </w:rPr>
        <w:object w:dxaOrig="400" w:dyaOrig="260" w14:anchorId="6CD9B753">
          <v:shape id="_x0000_i2048" type="#_x0000_t75" style="width:19.5pt;height:12.75pt" o:ole="">
            <v:imagedata r:id="rId2721" o:title=""/>
          </v:shape>
          <o:OLEObject Type="Embed" ProgID="Equation.DSMT4" ShapeID="_x0000_i2048" DrawAspect="Content" ObjectID="_1826905651" r:id="rId2722"/>
        </w:object>
      </w:r>
      <w:r w:rsidRPr="00E94B4F">
        <w:rPr>
          <w:rFonts w:cs="Times New Roman"/>
          <w:sz w:val="24"/>
          <w:szCs w:val="24"/>
        </w:rPr>
        <w:t xml:space="preserve">, </w:t>
      </w:r>
      <w:r w:rsidRPr="00E94B4F">
        <w:rPr>
          <w:rFonts w:cs="Times New Roman"/>
          <w:position w:val="-6"/>
          <w:sz w:val="24"/>
          <w:szCs w:val="24"/>
        </w:rPr>
        <w:object w:dxaOrig="220" w:dyaOrig="279" w14:anchorId="775AE608">
          <v:shape id="_x0000_i2049" type="#_x0000_t75" style="width:11.25pt;height:13.5pt" o:ole="">
            <v:imagedata r:id="rId2723" o:title=""/>
          </v:shape>
          <o:OLEObject Type="Embed" ProgID="Equation.DSMT4" ShapeID="_x0000_i2049" DrawAspect="Content" ObjectID="_1826905652" r:id="rId2724"/>
        </w:object>
      </w:r>
      <w:r w:rsidRPr="00E94B4F">
        <w:rPr>
          <w:rFonts w:cs="Times New Roman"/>
          <w:sz w:val="24"/>
          <w:szCs w:val="24"/>
        </w:rPr>
        <w:t xml:space="preserve"> cắt </w:t>
      </w:r>
      <w:r w:rsidRPr="00E94B4F">
        <w:rPr>
          <w:rFonts w:cs="Times New Roman"/>
          <w:position w:val="-6"/>
          <w:sz w:val="24"/>
          <w:szCs w:val="24"/>
        </w:rPr>
        <w:object w:dxaOrig="400" w:dyaOrig="279" w14:anchorId="7537BCE9">
          <v:shape id="_x0000_i2050" type="#_x0000_t75" style="width:19.5pt;height:13.5pt" o:ole="">
            <v:imagedata r:id="rId2725" o:title=""/>
          </v:shape>
          <o:OLEObject Type="Embed" ProgID="Equation.DSMT4" ShapeID="_x0000_i2050" DrawAspect="Content" ObjectID="_1826905653" r:id="rId2726"/>
        </w:object>
      </w:r>
      <w:r w:rsidRPr="00E94B4F">
        <w:rPr>
          <w:rFonts w:cs="Times New Roman"/>
          <w:sz w:val="24"/>
          <w:szCs w:val="24"/>
        </w:rPr>
        <w:t xml:space="preserve"> kéo dài tại </w:t>
      </w:r>
      <w:r w:rsidRPr="00E94B4F">
        <w:rPr>
          <w:rFonts w:cs="Times New Roman"/>
          <w:position w:val="-4"/>
          <w:sz w:val="24"/>
          <w:szCs w:val="24"/>
        </w:rPr>
        <w:object w:dxaOrig="240" w:dyaOrig="260" w14:anchorId="76572828">
          <v:shape id="_x0000_i2051" type="#_x0000_t75" style="width:12pt;height:12.75pt" o:ole="">
            <v:imagedata r:id="rId2727" o:title=""/>
          </v:shape>
          <o:OLEObject Type="Embed" ProgID="Equation.DSMT4" ShapeID="_x0000_i2051" DrawAspect="Content" ObjectID="_1826905654" r:id="rId2728"/>
        </w:object>
      </w:r>
      <w:r w:rsidRPr="00E94B4F">
        <w:rPr>
          <w:rFonts w:cs="Times New Roman"/>
          <w:sz w:val="24"/>
          <w:szCs w:val="24"/>
        </w:rPr>
        <w:t xml:space="preserve">. Kẻ </w:t>
      </w:r>
      <w:r w:rsidRPr="00E94B4F">
        <w:rPr>
          <w:rFonts w:cs="Times New Roman"/>
          <w:position w:val="-6"/>
          <w:sz w:val="24"/>
          <w:szCs w:val="24"/>
        </w:rPr>
        <w:object w:dxaOrig="440" w:dyaOrig="279" w14:anchorId="08AC8DEE">
          <v:shape id="_x0000_i2052" type="#_x0000_t75" style="width:22.5pt;height:13.5pt" o:ole="">
            <v:imagedata r:id="rId2729" o:title=""/>
          </v:shape>
          <o:OLEObject Type="Embed" ProgID="Equation.DSMT4" ShapeID="_x0000_i2052" DrawAspect="Content" ObjectID="_1826905655" r:id="rId2730"/>
        </w:object>
      </w:r>
      <w:r w:rsidRPr="00E94B4F">
        <w:rPr>
          <w:rFonts w:cs="Times New Roman"/>
          <w:sz w:val="24"/>
          <w:szCs w:val="24"/>
        </w:rPr>
        <w:t xml:space="preserve"> vuông góc với </w:t>
      </w:r>
      <w:r w:rsidRPr="00E94B4F">
        <w:rPr>
          <w:rFonts w:cs="Times New Roman"/>
          <w:position w:val="-4"/>
          <w:sz w:val="24"/>
          <w:szCs w:val="24"/>
        </w:rPr>
        <w:object w:dxaOrig="420" w:dyaOrig="260" w14:anchorId="5ECD9FA0">
          <v:shape id="_x0000_i2053" type="#_x0000_t75" style="width:21pt;height:12.75pt" o:ole="">
            <v:imagedata r:id="rId2731" o:title=""/>
          </v:shape>
          <o:OLEObject Type="Embed" ProgID="Equation.DSMT4" ShapeID="_x0000_i2053" DrawAspect="Content" ObjectID="_1826905656" r:id="rId2732"/>
        </w:object>
      </w:r>
      <w:r w:rsidRPr="00E94B4F">
        <w:rPr>
          <w:rFonts w:cs="Times New Roman"/>
          <w:sz w:val="24"/>
          <w:szCs w:val="24"/>
        </w:rPr>
        <w:t xml:space="preserve">tại </w:t>
      </w:r>
      <w:r w:rsidRPr="00E94B4F">
        <w:rPr>
          <w:rFonts w:cs="Times New Roman"/>
          <w:position w:val="-4"/>
          <w:sz w:val="24"/>
          <w:szCs w:val="24"/>
        </w:rPr>
        <w:object w:dxaOrig="279" w:dyaOrig="260" w14:anchorId="1171B7DC">
          <v:shape id="_x0000_i2054" type="#_x0000_t75" style="width:13.5pt;height:12.75pt" o:ole="">
            <v:imagedata r:id="rId2733" o:title=""/>
          </v:shape>
          <o:OLEObject Type="Embed" ProgID="Equation.DSMT4" ShapeID="_x0000_i2054" DrawAspect="Content" ObjectID="_1826905657" r:id="rId2734"/>
        </w:object>
      </w:r>
      <w:r w:rsidRPr="00E94B4F">
        <w:rPr>
          <w:rFonts w:cs="Times New Roman"/>
          <w:sz w:val="24"/>
          <w:szCs w:val="24"/>
        </w:rPr>
        <w:t xml:space="preserve">. Khi đó tỉ số diện tích </w:t>
      </w:r>
      <w:r w:rsidRPr="00E94B4F">
        <w:rPr>
          <w:rFonts w:cs="Times New Roman"/>
          <w:position w:val="-30"/>
          <w:sz w:val="24"/>
          <w:szCs w:val="24"/>
        </w:rPr>
        <w:object w:dxaOrig="560" w:dyaOrig="680" w14:anchorId="52A73AA1">
          <v:shape id="_x0000_i2055" type="#_x0000_t75" style="width:28.5pt;height:34.5pt" o:ole="">
            <v:imagedata r:id="rId2735" o:title=""/>
          </v:shape>
          <o:OLEObject Type="Embed" ProgID="Equation.DSMT4" ShapeID="_x0000_i2055" DrawAspect="Content" ObjectID="_1826905658" r:id="rId2736"/>
        </w:object>
      </w:r>
      <w:r w:rsidRPr="00E94B4F">
        <w:rPr>
          <w:rFonts w:cs="Times New Roman"/>
          <w:sz w:val="24"/>
          <w:szCs w:val="24"/>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271BBB04" w14:textId="77777777" w:rsidTr="00112055">
        <w:tc>
          <w:tcPr>
            <w:tcW w:w="2407" w:type="dxa"/>
            <w:vAlign w:val="center"/>
          </w:tcPr>
          <w:p w14:paraId="148301C8"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300" w:dyaOrig="620" w14:anchorId="748105CE">
                <v:shape id="_x0000_i2056" type="#_x0000_t75" style="width:15pt;height:30.75pt" o:ole="">
                  <v:imagedata r:id="rId2737" o:title=""/>
                </v:shape>
                <o:OLEObject Type="Embed" ProgID="Equation.DSMT4" ShapeID="_x0000_i2056" DrawAspect="Content" ObjectID="_1826905659" r:id="rId2738"/>
              </w:object>
            </w:r>
          </w:p>
        </w:tc>
        <w:tc>
          <w:tcPr>
            <w:tcW w:w="2407" w:type="dxa"/>
            <w:vAlign w:val="center"/>
          </w:tcPr>
          <w:p w14:paraId="00E80B75"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420" w:dyaOrig="620" w14:anchorId="14C8AF71">
                <v:shape id="_x0000_i2057" type="#_x0000_t75" style="width:21pt;height:30.75pt" o:ole="">
                  <v:imagedata r:id="rId2739" o:title=""/>
                </v:shape>
                <o:OLEObject Type="Embed" ProgID="Equation.DSMT4" ShapeID="_x0000_i2057" DrawAspect="Content" ObjectID="_1826905660" r:id="rId2740"/>
              </w:object>
            </w:r>
          </w:p>
        </w:tc>
        <w:tc>
          <w:tcPr>
            <w:tcW w:w="2407" w:type="dxa"/>
            <w:vAlign w:val="center"/>
          </w:tcPr>
          <w:p w14:paraId="610C4B03"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540" w:dyaOrig="620" w14:anchorId="71FF4269">
                <v:shape id="_x0000_i2058" type="#_x0000_t75" style="width:27pt;height:30.75pt" o:ole="">
                  <v:imagedata r:id="rId2741" o:title=""/>
                </v:shape>
                <o:OLEObject Type="Embed" ProgID="Equation.DSMT4" ShapeID="_x0000_i2058" DrawAspect="Content" ObjectID="_1826905661" r:id="rId2742"/>
              </w:object>
            </w:r>
          </w:p>
        </w:tc>
        <w:tc>
          <w:tcPr>
            <w:tcW w:w="2407" w:type="dxa"/>
            <w:vAlign w:val="center"/>
          </w:tcPr>
          <w:p w14:paraId="2FA6A52F"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24"/>
                <w:sz w:val="24"/>
                <w:szCs w:val="24"/>
                <w14:ligatures w14:val="standardContextual"/>
              </w:rPr>
              <w:object w:dxaOrig="420" w:dyaOrig="620" w14:anchorId="68A3B778">
                <v:shape id="_x0000_i2059" type="#_x0000_t75" style="width:21pt;height:30.75pt" o:ole="">
                  <v:imagedata r:id="rId2743" o:title=""/>
                </v:shape>
                <o:OLEObject Type="Embed" ProgID="Equation.DSMT4" ShapeID="_x0000_i2059" DrawAspect="Content" ObjectID="_1826905662" r:id="rId2744"/>
              </w:object>
            </w:r>
          </w:p>
        </w:tc>
      </w:tr>
    </w:tbl>
    <w:p w14:paraId="6DE2521B" w14:textId="77777777" w:rsidR="00DB4CC6" w:rsidRPr="00E94B4F" w:rsidRDefault="00DB4CC6" w:rsidP="00112055">
      <w:pPr>
        <w:pStyle w:val="ListParagraph"/>
        <w:spacing w:after="0" w:line="240" w:lineRule="auto"/>
        <w:ind w:left="0"/>
        <w:rPr>
          <w:rFonts w:cs="Times New Roman"/>
          <w:szCs w:val="24"/>
        </w:rPr>
      </w:pPr>
      <w:r w:rsidRPr="00E94B4F">
        <w:rPr>
          <w:rFonts w:cs="Times New Roman"/>
          <w:b/>
          <w:szCs w:val="24"/>
        </w:rPr>
        <w:t xml:space="preserve">Câu 16. </w:t>
      </w:r>
      <w:r w:rsidRPr="00E94B4F">
        <w:rPr>
          <w:rFonts w:cs="Times New Roman"/>
          <w:szCs w:val="24"/>
        </w:rPr>
        <w:t>Bạn</w:t>
      </w:r>
      <w:r w:rsidRPr="00E94B4F">
        <w:rPr>
          <w:rFonts w:cs="Times New Roman"/>
          <w:szCs w:val="24"/>
          <w:lang w:val="vi-VN"/>
        </w:rPr>
        <w:t xml:space="preserve"> </w:t>
      </w:r>
      <w:r w:rsidRPr="00E94B4F">
        <w:rPr>
          <w:rFonts w:cs="Times New Roman"/>
          <w:szCs w:val="24"/>
        </w:rPr>
        <w:t>Nam</w:t>
      </w:r>
      <w:r w:rsidRPr="00E94B4F">
        <w:rPr>
          <w:rFonts w:cs="Times New Roman"/>
          <w:szCs w:val="24"/>
          <w:lang w:val="vi-VN"/>
        </w:rPr>
        <w:t xml:space="preserve"> đi siêu thị mua một món hàng đang khuyến mãi giảm giá 20%, </w:t>
      </w:r>
      <w:r w:rsidRPr="00E94B4F">
        <w:rPr>
          <w:rFonts w:cs="Times New Roman"/>
          <w:szCs w:val="24"/>
        </w:rPr>
        <w:t xml:space="preserve">Nam </w:t>
      </w:r>
      <w:r w:rsidRPr="00E94B4F">
        <w:rPr>
          <w:rFonts w:cs="Times New Roman"/>
          <w:szCs w:val="24"/>
          <w:lang w:val="vi-VN"/>
        </w:rPr>
        <w:t>có thẻ khách</w:t>
      </w:r>
      <w:r w:rsidRPr="00E94B4F">
        <w:rPr>
          <w:rFonts w:cs="Times New Roman"/>
          <w:szCs w:val="24"/>
        </w:rPr>
        <w:t xml:space="preserve"> hàng </w:t>
      </w:r>
      <w:r w:rsidRPr="00E94B4F">
        <w:rPr>
          <w:rFonts w:cs="Times New Roman"/>
          <w:szCs w:val="24"/>
          <w:lang w:val="vi-VN"/>
        </w:rPr>
        <w:t xml:space="preserve">thân thiết của siêu thị nên được giảm thêm 2% trên giá đã giảm nữa, do đó </w:t>
      </w:r>
      <w:r w:rsidRPr="00E94B4F">
        <w:rPr>
          <w:rFonts w:cs="Times New Roman"/>
          <w:szCs w:val="24"/>
        </w:rPr>
        <w:t xml:space="preserve">Nam </w:t>
      </w:r>
      <w:r w:rsidRPr="00E94B4F">
        <w:rPr>
          <w:rFonts w:cs="Times New Roman"/>
          <w:szCs w:val="24"/>
          <w:lang w:val="vi-VN"/>
        </w:rPr>
        <w:t>chỉ phải</w:t>
      </w:r>
      <w:r w:rsidRPr="00E94B4F">
        <w:rPr>
          <w:rFonts w:cs="Times New Roman"/>
          <w:szCs w:val="24"/>
        </w:rPr>
        <w:t xml:space="preserve"> </w:t>
      </w:r>
      <w:r w:rsidRPr="00E94B4F">
        <w:rPr>
          <w:rFonts w:cs="Times New Roman"/>
          <w:szCs w:val="24"/>
          <w:lang w:val="vi-VN"/>
        </w:rPr>
        <w:t>trả 196000 đồng cho món hàng đó</w:t>
      </w:r>
      <w:r w:rsidRPr="00E94B4F">
        <w:rPr>
          <w:rFonts w:cs="Times New Roman"/>
          <w:szCs w:val="24"/>
        </w:rPr>
        <w:t>. G</w:t>
      </w:r>
      <w:r w:rsidRPr="00E94B4F">
        <w:rPr>
          <w:rFonts w:cs="Times New Roman"/>
          <w:szCs w:val="24"/>
          <w:lang w:val="vi-VN"/>
        </w:rPr>
        <w:t>iá ban đầu của món hàng nếu không</w:t>
      </w:r>
      <w:r w:rsidRPr="00E94B4F">
        <w:rPr>
          <w:rFonts w:cs="Times New Roman"/>
          <w:szCs w:val="24"/>
        </w:rPr>
        <w:t xml:space="preserve"> </w:t>
      </w:r>
      <w:r w:rsidRPr="00E94B4F">
        <w:rPr>
          <w:rFonts w:cs="Times New Roman"/>
          <w:szCs w:val="24"/>
          <w:lang w:val="vi-VN"/>
        </w:rPr>
        <w:t>khuyến mãi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DB4CC6" w:rsidRPr="00E94B4F" w14:paraId="226A408E" w14:textId="77777777" w:rsidTr="00112055">
        <w:tc>
          <w:tcPr>
            <w:tcW w:w="2407" w:type="dxa"/>
            <w:vAlign w:val="center"/>
          </w:tcPr>
          <w:p w14:paraId="1E74C4DB"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A.</w:t>
            </w:r>
            <w:r w:rsidRPr="00E94B4F">
              <w:rPr>
                <w:rFonts w:ascii="Times New Roman" w:hAnsi="Times New Roman"/>
                <w:sz w:val="24"/>
                <w:szCs w:val="24"/>
              </w:rPr>
              <w:t xml:space="preserve"> </w:t>
            </w:r>
            <w:r w:rsidRPr="00E94B4F">
              <w:rPr>
                <w:rFonts w:ascii="Times New Roman" w:hAnsi="Times New Roman"/>
                <w:color w:val="FF0000"/>
                <w:kern w:val="2"/>
                <w:position w:val="-6"/>
                <w:sz w:val="24"/>
                <w:szCs w:val="24"/>
                <w14:ligatures w14:val="standardContextual"/>
              </w:rPr>
              <w:object w:dxaOrig="840" w:dyaOrig="279" w14:anchorId="6BC26436">
                <v:shape id="_x0000_i2060" type="#_x0000_t75" style="width:42pt;height:13.5pt" o:ole="">
                  <v:imagedata r:id="rId2745" o:title=""/>
                </v:shape>
                <o:OLEObject Type="Embed" ProgID="Equation.DSMT4" ShapeID="_x0000_i2060" DrawAspect="Content" ObjectID="_1826905663" r:id="rId2746"/>
              </w:object>
            </w:r>
          </w:p>
        </w:tc>
        <w:tc>
          <w:tcPr>
            <w:tcW w:w="2407" w:type="dxa"/>
            <w:vAlign w:val="center"/>
          </w:tcPr>
          <w:p w14:paraId="00B0C088" w14:textId="77777777" w:rsidR="00DB4CC6" w:rsidRPr="00E94B4F" w:rsidRDefault="00DB4CC6" w:rsidP="00112055">
            <w:pPr>
              <w:jc w:val="both"/>
              <w:rPr>
                <w:rFonts w:ascii="Times New Roman" w:hAnsi="Times New Roman"/>
                <w:b/>
                <w:sz w:val="24"/>
                <w:szCs w:val="24"/>
              </w:rPr>
            </w:pPr>
            <w:r w:rsidRPr="00E94B4F">
              <w:rPr>
                <w:rFonts w:ascii="Times New Roman" w:hAnsi="Times New Roman"/>
                <w:b/>
                <w:sz w:val="24"/>
                <w:szCs w:val="24"/>
              </w:rPr>
              <w:t>B.</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840" w:dyaOrig="279" w14:anchorId="1B8B61DB">
                <v:shape id="_x0000_i2061" type="#_x0000_t75" style="width:42pt;height:13.5pt" o:ole="">
                  <v:imagedata r:id="rId2747" o:title=""/>
                </v:shape>
                <o:OLEObject Type="Embed" ProgID="Equation.DSMT4" ShapeID="_x0000_i2061" DrawAspect="Content" ObjectID="_1826905664" r:id="rId2748"/>
              </w:object>
            </w:r>
          </w:p>
        </w:tc>
        <w:tc>
          <w:tcPr>
            <w:tcW w:w="2407" w:type="dxa"/>
            <w:vAlign w:val="center"/>
          </w:tcPr>
          <w:p w14:paraId="17D6D303"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C.</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840" w:dyaOrig="279" w14:anchorId="4D35DA50">
                <v:shape id="_x0000_i2062" type="#_x0000_t75" style="width:42pt;height:13.5pt" o:ole="">
                  <v:imagedata r:id="rId2749" o:title=""/>
                </v:shape>
                <o:OLEObject Type="Embed" ProgID="Equation.DSMT4" ShapeID="_x0000_i2062" DrawAspect="Content" ObjectID="_1826905665" r:id="rId2750"/>
              </w:object>
            </w:r>
          </w:p>
        </w:tc>
        <w:tc>
          <w:tcPr>
            <w:tcW w:w="2407" w:type="dxa"/>
            <w:vAlign w:val="center"/>
          </w:tcPr>
          <w:p w14:paraId="2769D702" w14:textId="77777777" w:rsidR="00DB4CC6" w:rsidRPr="00E94B4F" w:rsidRDefault="00DB4CC6" w:rsidP="00112055">
            <w:pPr>
              <w:jc w:val="both"/>
              <w:rPr>
                <w:rFonts w:ascii="Times New Roman" w:hAnsi="Times New Roman"/>
                <w:sz w:val="24"/>
                <w:szCs w:val="24"/>
              </w:rPr>
            </w:pPr>
            <w:r w:rsidRPr="00E94B4F">
              <w:rPr>
                <w:rFonts w:ascii="Times New Roman" w:hAnsi="Times New Roman"/>
                <w:b/>
                <w:sz w:val="24"/>
                <w:szCs w:val="24"/>
              </w:rPr>
              <w:t>D.</w:t>
            </w:r>
            <w:r w:rsidRPr="00E94B4F">
              <w:rPr>
                <w:rFonts w:ascii="Times New Roman" w:hAnsi="Times New Roman"/>
                <w:sz w:val="24"/>
                <w:szCs w:val="24"/>
              </w:rPr>
              <w:t xml:space="preserve"> </w:t>
            </w:r>
            <w:r w:rsidRPr="00E94B4F">
              <w:rPr>
                <w:rFonts w:ascii="Times New Roman" w:hAnsi="Times New Roman"/>
                <w:kern w:val="2"/>
                <w:position w:val="-6"/>
                <w:sz w:val="24"/>
                <w:szCs w:val="24"/>
                <w14:ligatures w14:val="standardContextual"/>
              </w:rPr>
              <w:object w:dxaOrig="840" w:dyaOrig="279" w14:anchorId="2604FB0B">
                <v:shape id="_x0000_i2063" type="#_x0000_t75" style="width:42pt;height:13.5pt" o:ole="">
                  <v:imagedata r:id="rId2751" o:title=""/>
                </v:shape>
                <o:OLEObject Type="Embed" ProgID="Equation.DSMT4" ShapeID="_x0000_i2063" DrawAspect="Content" ObjectID="_1826905666" r:id="rId2752"/>
              </w:object>
            </w:r>
          </w:p>
        </w:tc>
      </w:tr>
    </w:tbl>
    <w:p w14:paraId="613B5B18" w14:textId="77777777" w:rsidR="00DB4CC6" w:rsidRPr="00E94B4F" w:rsidRDefault="00DB4CC6" w:rsidP="00112055">
      <w:pPr>
        <w:pStyle w:val="BodyText"/>
        <w:rPr>
          <w:b/>
          <w:bCs/>
          <w:sz w:val="24"/>
        </w:rPr>
      </w:pPr>
      <w:r w:rsidRPr="00E94B4F">
        <w:rPr>
          <w:b/>
          <w:bCs/>
          <w:sz w:val="24"/>
        </w:rPr>
        <w:t>II. PHẦN TỰ LUẬN: (</w:t>
      </w:r>
      <w:r w:rsidRPr="00E94B4F">
        <w:rPr>
          <w:b/>
          <w:bCs/>
          <w:i/>
          <w:sz w:val="24"/>
        </w:rPr>
        <w:t>12,0 điểm</w:t>
      </w:r>
      <w:r w:rsidRPr="00E94B4F">
        <w:rPr>
          <w:b/>
          <w:bCs/>
          <w:sz w:val="24"/>
        </w:rPr>
        <w:t>)</w:t>
      </w:r>
    </w:p>
    <w:p w14:paraId="3D227F33" w14:textId="77777777" w:rsidR="00DB4CC6" w:rsidRPr="00E94B4F" w:rsidRDefault="00DB4CC6" w:rsidP="00112055">
      <w:pPr>
        <w:spacing w:after="0" w:line="240" w:lineRule="auto"/>
        <w:jc w:val="both"/>
        <w:rPr>
          <w:rFonts w:cs="Times New Roman"/>
          <w:bCs/>
          <w:sz w:val="24"/>
          <w:szCs w:val="24"/>
        </w:rPr>
      </w:pPr>
      <w:r w:rsidRPr="00E94B4F">
        <w:rPr>
          <w:rFonts w:eastAsia="Times New Roman" w:cs="Times New Roman"/>
          <w:b/>
          <w:sz w:val="24"/>
          <w:szCs w:val="24"/>
        </w:rPr>
        <w:t xml:space="preserve">Câu 1. </w:t>
      </w:r>
      <w:r w:rsidRPr="00E94B4F">
        <w:rPr>
          <w:rFonts w:cs="Times New Roman"/>
          <w:bCs/>
          <w:sz w:val="24"/>
          <w:szCs w:val="24"/>
        </w:rPr>
        <w:t>(</w:t>
      </w:r>
      <w:r w:rsidRPr="00E94B4F">
        <w:rPr>
          <w:rFonts w:cs="Times New Roman"/>
          <w:bCs/>
          <w:i/>
          <w:sz w:val="24"/>
          <w:szCs w:val="24"/>
        </w:rPr>
        <w:t>3,0 điểm</w:t>
      </w:r>
      <w:r w:rsidRPr="00E94B4F">
        <w:rPr>
          <w:rFonts w:cs="Times New Roman"/>
          <w:bCs/>
          <w:sz w:val="24"/>
          <w:szCs w:val="24"/>
        </w:rPr>
        <w:t>)</w:t>
      </w:r>
    </w:p>
    <w:p w14:paraId="6F7690A8" w14:textId="77777777" w:rsidR="00DB4CC6" w:rsidRPr="00E94B4F" w:rsidRDefault="00DB4CC6" w:rsidP="00112055">
      <w:pPr>
        <w:spacing w:after="0" w:line="240" w:lineRule="auto"/>
        <w:jc w:val="both"/>
        <w:rPr>
          <w:rFonts w:cs="Times New Roman"/>
          <w:bCs/>
          <w:sz w:val="24"/>
          <w:szCs w:val="24"/>
          <w:lang w:val="vi-VN"/>
        </w:rPr>
      </w:pPr>
      <w:r w:rsidRPr="00E94B4F">
        <w:rPr>
          <w:rFonts w:cs="Times New Roman"/>
          <w:b/>
          <w:bCs/>
          <w:sz w:val="24"/>
          <w:szCs w:val="24"/>
        </w:rPr>
        <w:t xml:space="preserve">1. </w:t>
      </w:r>
      <w:r w:rsidRPr="00E94B4F">
        <w:rPr>
          <w:rFonts w:eastAsia="Calibri" w:cs="Times New Roman"/>
          <w:sz w:val="24"/>
          <w:szCs w:val="24"/>
          <w:lang w:val="vi-VN"/>
        </w:rPr>
        <w:t xml:space="preserve">Tìm các số nguyên </w:t>
      </w:r>
      <w:r w:rsidRPr="00E94B4F">
        <w:rPr>
          <w:rFonts w:cs="Times New Roman"/>
          <w:position w:val="-10"/>
          <w:sz w:val="24"/>
          <w:szCs w:val="24"/>
        </w:rPr>
        <w:object w:dxaOrig="420" w:dyaOrig="260" w14:anchorId="281F8F84">
          <v:shape id="_x0000_i2064" type="#_x0000_t75" style="width:21pt;height:12.75pt" o:ole="">
            <v:imagedata r:id="rId2753" o:title=""/>
          </v:shape>
          <o:OLEObject Type="Embed" ProgID="Equation.DSMT4" ShapeID="_x0000_i2064" DrawAspect="Content" ObjectID="_1826905667" r:id="rId2754"/>
        </w:object>
      </w:r>
      <w:r w:rsidRPr="00E94B4F">
        <w:rPr>
          <w:rFonts w:cs="Times New Roman"/>
          <w:sz w:val="24"/>
          <w:szCs w:val="24"/>
        </w:rPr>
        <w:t xml:space="preserve"> </w:t>
      </w:r>
      <w:r w:rsidRPr="00E94B4F">
        <w:rPr>
          <w:rFonts w:eastAsia="Calibri" w:cs="Times New Roman"/>
          <w:sz w:val="24"/>
          <w:szCs w:val="24"/>
          <w:lang w:val="vi-VN"/>
        </w:rPr>
        <w:t xml:space="preserve">thỏa mãn </w:t>
      </w:r>
      <w:r w:rsidRPr="00E94B4F">
        <w:rPr>
          <w:rFonts w:cs="Times New Roman"/>
          <w:position w:val="-14"/>
          <w:sz w:val="24"/>
          <w:szCs w:val="24"/>
        </w:rPr>
        <w:object w:dxaOrig="2940" w:dyaOrig="400" w14:anchorId="5DD18F79">
          <v:shape id="_x0000_i2065" type="#_x0000_t75" style="width:147pt;height:19.5pt" o:ole="">
            <v:imagedata r:id="rId2755" o:title=""/>
          </v:shape>
          <o:OLEObject Type="Embed" ProgID="Equation.DSMT4" ShapeID="_x0000_i2065" DrawAspect="Content" ObjectID="_1826905668" r:id="rId2756"/>
        </w:object>
      </w:r>
      <w:r w:rsidRPr="00E94B4F">
        <w:rPr>
          <w:rFonts w:cs="Times New Roman"/>
          <w:sz w:val="24"/>
          <w:szCs w:val="24"/>
        </w:rPr>
        <w:t>.</w:t>
      </w:r>
    </w:p>
    <w:p w14:paraId="329861A9" w14:textId="77777777" w:rsidR="00DB4CC6" w:rsidRPr="00E94B4F" w:rsidRDefault="00DB4CC6" w:rsidP="00112055">
      <w:pPr>
        <w:spacing w:line="240" w:lineRule="auto"/>
        <w:jc w:val="both"/>
        <w:rPr>
          <w:rFonts w:cs="Times New Roman"/>
          <w:sz w:val="24"/>
          <w:szCs w:val="24"/>
          <w:lang w:val="vi-VN"/>
        </w:rPr>
      </w:pPr>
      <w:r w:rsidRPr="00E94B4F">
        <w:rPr>
          <w:rFonts w:cs="Times New Roman"/>
          <w:b/>
          <w:sz w:val="24"/>
          <w:szCs w:val="24"/>
        </w:rPr>
        <w:t>2.</w:t>
      </w:r>
      <w:r w:rsidRPr="00E94B4F">
        <w:rPr>
          <w:rFonts w:cs="Times New Roman"/>
          <w:sz w:val="24"/>
          <w:szCs w:val="24"/>
        </w:rPr>
        <w:t xml:space="preserve"> Cho</w:t>
      </w:r>
      <w:r w:rsidRPr="00E94B4F">
        <w:rPr>
          <w:rFonts w:cs="Times New Roman"/>
          <w:sz w:val="24"/>
          <w:szCs w:val="24"/>
          <w:lang w:val="vi-VN"/>
        </w:rPr>
        <w:t xml:space="preserve"> số tự nhiên </w:t>
      </w:r>
      <w:r w:rsidRPr="00E94B4F">
        <w:rPr>
          <w:rFonts w:cs="Times New Roman"/>
          <w:position w:val="-6"/>
          <w:sz w:val="24"/>
          <w:szCs w:val="24"/>
        </w:rPr>
        <w:object w:dxaOrig="200" w:dyaOrig="220" w14:anchorId="4B79EA9A">
          <v:shape id="_x0000_i2066" type="#_x0000_t75" style="width:10.5pt;height:11.25pt" o:ole="">
            <v:imagedata r:id="rId2757" o:title=""/>
          </v:shape>
          <o:OLEObject Type="Embed" ProgID="Equation.DSMT4" ShapeID="_x0000_i2066" DrawAspect="Content" ObjectID="_1826905669" r:id="rId2758"/>
        </w:object>
      </w:r>
      <w:r w:rsidRPr="00E94B4F">
        <w:rPr>
          <w:rFonts w:cs="Times New Roman"/>
          <w:sz w:val="24"/>
          <w:szCs w:val="24"/>
          <w:lang w:val="vi-VN"/>
        </w:rPr>
        <w:t xml:space="preserve"> thỏa mãn </w:t>
      </w:r>
      <w:r w:rsidRPr="00E94B4F">
        <w:rPr>
          <w:rFonts w:cs="Times New Roman"/>
          <w:position w:val="-6"/>
          <w:sz w:val="24"/>
          <w:szCs w:val="24"/>
        </w:rPr>
        <w:object w:dxaOrig="660" w:dyaOrig="279" w14:anchorId="1F29E107">
          <v:shape id="_x0000_i2067" type="#_x0000_t75" style="width:33pt;height:13.5pt" o:ole="">
            <v:imagedata r:id="rId2759" o:title=""/>
          </v:shape>
          <o:OLEObject Type="Embed" ProgID="Equation.DSMT4" ShapeID="_x0000_i2067" DrawAspect="Content" ObjectID="_1826905670" r:id="rId2760"/>
        </w:object>
      </w:r>
      <w:r w:rsidRPr="00E94B4F">
        <w:rPr>
          <w:rFonts w:cs="Times New Roman"/>
          <w:sz w:val="24"/>
          <w:szCs w:val="24"/>
        </w:rPr>
        <w:t xml:space="preserve"> và </w:t>
      </w:r>
      <w:r w:rsidRPr="00E94B4F">
        <w:rPr>
          <w:rFonts w:cs="Times New Roman"/>
          <w:position w:val="-6"/>
          <w:sz w:val="24"/>
          <w:szCs w:val="24"/>
        </w:rPr>
        <w:object w:dxaOrig="740" w:dyaOrig="279" w14:anchorId="24AA7D2C">
          <v:shape id="_x0000_i2068" type="#_x0000_t75" style="width:36.75pt;height:13.5pt" o:ole="">
            <v:imagedata r:id="rId2761" o:title=""/>
          </v:shape>
          <o:OLEObject Type="Embed" ProgID="Equation.DSMT4" ShapeID="_x0000_i2068" DrawAspect="Content" ObjectID="_1826905671" r:id="rId2762"/>
        </w:object>
      </w:r>
      <w:r w:rsidRPr="00E94B4F">
        <w:rPr>
          <w:rFonts w:cs="Times New Roman"/>
          <w:sz w:val="24"/>
          <w:szCs w:val="24"/>
        </w:rPr>
        <w:t xml:space="preserve"> là các số chính phương. Ch</w:t>
      </w:r>
      <w:r w:rsidRPr="00E94B4F">
        <w:rPr>
          <w:rFonts w:cs="Times New Roman"/>
          <w:sz w:val="24"/>
          <w:szCs w:val="24"/>
          <w:lang w:val="vi-VN"/>
        </w:rPr>
        <w:t xml:space="preserve">ứng minh rằng </w:t>
      </w:r>
      <w:r w:rsidRPr="00E94B4F">
        <w:rPr>
          <w:rFonts w:cs="Times New Roman"/>
          <w:position w:val="-6"/>
          <w:sz w:val="24"/>
          <w:szCs w:val="24"/>
        </w:rPr>
        <w:object w:dxaOrig="900" w:dyaOrig="300" w14:anchorId="3B90BA3B">
          <v:shape id="_x0000_i2069" type="#_x0000_t75" style="width:45pt;height:15pt" o:ole="">
            <v:imagedata r:id="rId2763" o:title=""/>
          </v:shape>
          <o:OLEObject Type="Embed" ProgID="Equation.DSMT4" ShapeID="_x0000_i2069" DrawAspect="Content" ObjectID="_1826905672" r:id="rId2764"/>
        </w:object>
      </w:r>
    </w:p>
    <w:p w14:paraId="1AE76823" w14:textId="77777777" w:rsidR="00DB4CC6" w:rsidRPr="00E94B4F" w:rsidRDefault="00DB4CC6" w:rsidP="00112055">
      <w:pPr>
        <w:spacing w:after="0" w:line="240" w:lineRule="auto"/>
        <w:jc w:val="both"/>
        <w:rPr>
          <w:rFonts w:cs="Times New Roman"/>
          <w:i/>
          <w:sz w:val="24"/>
          <w:szCs w:val="24"/>
        </w:rPr>
      </w:pPr>
      <w:r w:rsidRPr="00E94B4F">
        <w:rPr>
          <w:rFonts w:cs="Times New Roman"/>
          <w:b/>
          <w:bCs/>
          <w:sz w:val="24"/>
          <w:szCs w:val="24"/>
        </w:rPr>
        <w:t xml:space="preserve">Câu 2. </w:t>
      </w:r>
      <w:r w:rsidRPr="00E94B4F">
        <w:rPr>
          <w:rFonts w:cs="Times New Roman"/>
          <w:bCs/>
          <w:i/>
          <w:sz w:val="24"/>
          <w:szCs w:val="24"/>
        </w:rPr>
        <w:t>(4 điểm)</w:t>
      </w:r>
    </w:p>
    <w:p w14:paraId="3A92D517" w14:textId="77777777" w:rsidR="00DB4CC6" w:rsidRPr="00E94B4F" w:rsidRDefault="00DB4CC6" w:rsidP="00112055">
      <w:pPr>
        <w:spacing w:after="0" w:line="240" w:lineRule="auto"/>
        <w:jc w:val="both"/>
        <w:rPr>
          <w:rFonts w:cs="Times New Roman"/>
          <w:bCs/>
          <w:sz w:val="24"/>
          <w:szCs w:val="24"/>
          <w:lang w:val="vi-VN"/>
        </w:rPr>
      </w:pPr>
      <w:r w:rsidRPr="00E94B4F">
        <w:rPr>
          <w:rFonts w:cs="Times New Roman"/>
          <w:b/>
          <w:bCs/>
          <w:sz w:val="24"/>
          <w:szCs w:val="24"/>
        </w:rPr>
        <w:t xml:space="preserve">1. </w:t>
      </w:r>
      <w:r w:rsidRPr="00E94B4F">
        <w:rPr>
          <w:rFonts w:cs="Times New Roman"/>
          <w:sz w:val="24"/>
          <w:szCs w:val="24"/>
        </w:rPr>
        <w:t>Giải</w:t>
      </w:r>
      <w:r w:rsidRPr="00E94B4F">
        <w:rPr>
          <w:rFonts w:cs="Times New Roman"/>
          <w:sz w:val="24"/>
          <w:szCs w:val="24"/>
          <w:lang w:val="vi-VN"/>
        </w:rPr>
        <w:t xml:space="preserve"> phương trình</w:t>
      </w:r>
      <w:r w:rsidRPr="00E94B4F">
        <w:rPr>
          <w:rFonts w:cs="Times New Roman"/>
          <w:b/>
          <w:bCs/>
          <w:sz w:val="24"/>
          <w:szCs w:val="24"/>
          <w:lang w:val="vi-VN"/>
        </w:rPr>
        <w:t xml:space="preserve"> </w:t>
      </w:r>
      <w:r w:rsidRPr="00E94B4F">
        <w:rPr>
          <w:rFonts w:cs="Times New Roman"/>
          <w:position w:val="-14"/>
          <w:sz w:val="24"/>
          <w:szCs w:val="24"/>
        </w:rPr>
        <w:object w:dxaOrig="2900" w:dyaOrig="440" w14:anchorId="3A453A95">
          <v:shape id="_x0000_i2070" type="#_x0000_t75" style="width:144.75pt;height:22.5pt" o:ole="">
            <v:imagedata r:id="rId2765" o:title=""/>
          </v:shape>
          <o:OLEObject Type="Embed" ProgID="Equation.DSMT4" ShapeID="_x0000_i2070" DrawAspect="Content" ObjectID="_1826905673" r:id="rId2766"/>
        </w:object>
      </w:r>
    </w:p>
    <w:p w14:paraId="2E05AD0C" w14:textId="77777777" w:rsidR="00DB4CC6" w:rsidRPr="00E94B4F" w:rsidRDefault="00DB4CC6" w:rsidP="00112055">
      <w:pPr>
        <w:spacing w:line="240" w:lineRule="auto"/>
        <w:jc w:val="both"/>
        <w:rPr>
          <w:rFonts w:cs="Times New Roman"/>
          <w:sz w:val="24"/>
          <w:szCs w:val="24"/>
          <w:lang w:val="vi-VN"/>
        </w:rPr>
      </w:pPr>
      <w:r w:rsidRPr="00E94B4F">
        <w:rPr>
          <w:rFonts w:cs="Times New Roman"/>
          <w:b/>
          <w:sz w:val="24"/>
          <w:szCs w:val="24"/>
        </w:rPr>
        <w:t>2.</w:t>
      </w:r>
      <w:r w:rsidRPr="00E94B4F">
        <w:rPr>
          <w:rFonts w:cs="Times New Roman"/>
          <w:sz w:val="24"/>
          <w:szCs w:val="24"/>
        </w:rPr>
        <w:t xml:space="preserve"> Cho</w:t>
      </w:r>
      <w:r w:rsidRPr="00E94B4F">
        <w:rPr>
          <w:rFonts w:cs="Times New Roman"/>
          <w:sz w:val="24"/>
          <w:szCs w:val="24"/>
          <w:lang w:val="vi-VN"/>
        </w:rPr>
        <w:t xml:space="preserve"> hai số thực phân biệt </w:t>
      </w:r>
      <w:r w:rsidRPr="00E94B4F">
        <w:rPr>
          <w:rFonts w:cs="Times New Roman"/>
          <w:position w:val="-10"/>
          <w:sz w:val="24"/>
          <w:szCs w:val="24"/>
        </w:rPr>
        <w:object w:dxaOrig="760" w:dyaOrig="320" w14:anchorId="0CE5351B">
          <v:shape id="_x0000_i2071" type="#_x0000_t75" style="width:37.5pt;height:16.5pt" o:ole="">
            <v:imagedata r:id="rId2767" o:title=""/>
          </v:shape>
          <o:OLEObject Type="Embed" ProgID="Equation.DSMT4" ShapeID="_x0000_i2071" DrawAspect="Content" ObjectID="_1826905674" r:id="rId2768"/>
        </w:object>
      </w:r>
      <w:r w:rsidRPr="00E94B4F">
        <w:rPr>
          <w:rFonts w:cs="Times New Roman"/>
          <w:sz w:val="24"/>
          <w:szCs w:val="24"/>
          <w:lang w:val="vi-VN"/>
        </w:rPr>
        <w:t xml:space="preserve"> thỏa mãn </w:t>
      </w:r>
      <w:r w:rsidRPr="00E94B4F">
        <w:rPr>
          <w:rFonts w:cs="Times New Roman"/>
          <w:position w:val="-24"/>
          <w:sz w:val="24"/>
          <w:szCs w:val="24"/>
        </w:rPr>
        <w:object w:dxaOrig="1680" w:dyaOrig="620" w14:anchorId="50331184">
          <v:shape id="_x0000_i2072" type="#_x0000_t75" style="width:84pt;height:30.75pt" o:ole="">
            <v:imagedata r:id="rId2769" o:title=""/>
          </v:shape>
          <o:OLEObject Type="Embed" ProgID="Equation.DSMT4" ShapeID="_x0000_i2072" DrawAspect="Content" ObjectID="_1826905675" r:id="rId2770"/>
        </w:object>
      </w:r>
      <w:r w:rsidRPr="00E94B4F">
        <w:rPr>
          <w:rFonts w:cs="Times New Roman"/>
          <w:sz w:val="24"/>
          <w:szCs w:val="24"/>
          <w:lang w:val="vi-VN"/>
        </w:rPr>
        <w:t xml:space="preserve"> Tính giá trị biểu thức </w:t>
      </w:r>
      <w:r w:rsidRPr="00E94B4F">
        <w:rPr>
          <w:rFonts w:cs="Times New Roman"/>
          <w:position w:val="-16"/>
          <w:sz w:val="24"/>
          <w:szCs w:val="24"/>
        </w:rPr>
        <w:object w:dxaOrig="2960" w:dyaOrig="480" w14:anchorId="5233E472">
          <v:shape id="_x0000_i2073" type="#_x0000_t75" style="width:148.5pt;height:24pt" o:ole="">
            <v:imagedata r:id="rId2771" o:title=""/>
          </v:shape>
          <o:OLEObject Type="Embed" ProgID="Equation.DSMT4" ShapeID="_x0000_i2073" DrawAspect="Content" ObjectID="_1826905676" r:id="rId2772"/>
        </w:object>
      </w:r>
    </w:p>
    <w:p w14:paraId="2ACC6919" w14:textId="77777777" w:rsidR="00DB4CC6" w:rsidRPr="00E94B4F" w:rsidRDefault="00DB4CC6" w:rsidP="00112055">
      <w:pPr>
        <w:spacing w:after="0" w:line="240" w:lineRule="auto"/>
        <w:rPr>
          <w:rFonts w:cs="Times New Roman"/>
          <w:sz w:val="24"/>
          <w:szCs w:val="24"/>
        </w:rPr>
      </w:pPr>
      <w:r w:rsidRPr="00E94B4F">
        <w:rPr>
          <w:rFonts w:cs="Times New Roman"/>
          <w:b/>
          <w:bCs/>
          <w:sz w:val="24"/>
          <w:szCs w:val="24"/>
        </w:rPr>
        <w:t xml:space="preserve">Câu 3. </w:t>
      </w:r>
      <w:r w:rsidRPr="00E94B4F">
        <w:rPr>
          <w:rFonts w:cs="Times New Roman"/>
          <w:bCs/>
          <w:i/>
          <w:sz w:val="24"/>
          <w:szCs w:val="24"/>
        </w:rPr>
        <w:t>(4 điểm)</w:t>
      </w:r>
    </w:p>
    <w:p w14:paraId="7EE89F59" w14:textId="77777777" w:rsidR="00DB4CC6" w:rsidRPr="00E94B4F" w:rsidRDefault="00DB4CC6" w:rsidP="00112055">
      <w:pPr>
        <w:spacing w:after="0" w:line="240" w:lineRule="auto"/>
        <w:ind w:right="-720"/>
        <w:jc w:val="both"/>
        <w:rPr>
          <w:rFonts w:cs="Times New Roman"/>
          <w:sz w:val="24"/>
          <w:szCs w:val="24"/>
          <w:lang w:val="vi-VN"/>
        </w:rPr>
      </w:pPr>
      <w:bookmarkStart w:id="13" w:name="_Hlk128419264"/>
      <w:r w:rsidRPr="00E94B4F">
        <w:rPr>
          <w:rFonts w:cs="Times New Roman"/>
          <w:b/>
          <w:sz w:val="24"/>
          <w:szCs w:val="24"/>
        </w:rPr>
        <w:t>1.</w:t>
      </w:r>
      <w:r w:rsidRPr="00E94B4F">
        <w:rPr>
          <w:rFonts w:cs="Times New Roman"/>
          <w:sz w:val="24"/>
          <w:szCs w:val="24"/>
        </w:rPr>
        <w:t xml:space="preserve"> Cho tam giác </w:t>
      </w:r>
      <w:r w:rsidRPr="00E94B4F">
        <w:rPr>
          <w:rFonts w:cs="Times New Roman"/>
          <w:position w:val="-6"/>
          <w:sz w:val="24"/>
          <w:szCs w:val="24"/>
        </w:rPr>
        <w:object w:dxaOrig="560" w:dyaOrig="279" w14:anchorId="2BCFCE0B">
          <v:shape id="_x0000_i2074" type="#_x0000_t75" style="width:28.5pt;height:13.5pt" o:ole="">
            <v:imagedata r:id="rId2773" o:title=""/>
          </v:shape>
          <o:OLEObject Type="Embed" ProgID="Equation.DSMT4" ShapeID="_x0000_i2074" DrawAspect="Content" ObjectID="_1826905677" r:id="rId2774"/>
        </w:object>
      </w:r>
      <w:r w:rsidRPr="00E94B4F">
        <w:rPr>
          <w:rFonts w:cs="Times New Roman"/>
          <w:sz w:val="24"/>
          <w:szCs w:val="24"/>
        </w:rPr>
        <w:t xml:space="preserve">có ba góc nhọn. Các đường cao </w:t>
      </w:r>
      <w:r w:rsidRPr="00E94B4F">
        <w:rPr>
          <w:rFonts w:cs="Times New Roman"/>
          <w:position w:val="-10"/>
          <w:sz w:val="24"/>
          <w:szCs w:val="24"/>
        </w:rPr>
        <w:object w:dxaOrig="1240" w:dyaOrig="320" w14:anchorId="5E2053A9">
          <v:shape id="_x0000_i2075" type="#_x0000_t75" style="width:62.25pt;height:16.5pt" o:ole="">
            <v:imagedata r:id="rId2775" o:title=""/>
          </v:shape>
          <o:OLEObject Type="Embed" ProgID="Equation.DSMT4" ShapeID="_x0000_i2075" DrawAspect="Content" ObjectID="_1826905678" r:id="rId2776"/>
        </w:object>
      </w:r>
      <w:r w:rsidRPr="00E94B4F">
        <w:rPr>
          <w:rFonts w:cs="Times New Roman"/>
          <w:sz w:val="24"/>
          <w:szCs w:val="24"/>
        </w:rPr>
        <w:t xml:space="preserve">cắt nhau tại </w:t>
      </w:r>
      <w:r w:rsidRPr="00E94B4F">
        <w:rPr>
          <w:rFonts w:cs="Times New Roman"/>
          <w:position w:val="-6"/>
          <w:sz w:val="24"/>
          <w:szCs w:val="24"/>
        </w:rPr>
        <w:object w:dxaOrig="320" w:dyaOrig="279" w14:anchorId="1936682B">
          <v:shape id="_x0000_i2076" type="#_x0000_t75" style="width:16.5pt;height:13.5pt" o:ole="">
            <v:imagedata r:id="rId2777" o:title=""/>
          </v:shape>
          <o:OLEObject Type="Embed" ProgID="Equation.DSMT4" ShapeID="_x0000_i2076" DrawAspect="Content" ObjectID="_1826905679" r:id="rId2778"/>
        </w:object>
      </w:r>
    </w:p>
    <w:p w14:paraId="3D360D2C" w14:textId="77777777" w:rsidR="00DB4CC6" w:rsidRPr="00E94B4F" w:rsidRDefault="00DB4CC6" w:rsidP="00112055">
      <w:pPr>
        <w:spacing w:after="0" w:line="240" w:lineRule="auto"/>
        <w:ind w:right="-720" w:firstLine="720"/>
        <w:rPr>
          <w:rFonts w:cs="Times New Roman"/>
          <w:sz w:val="24"/>
          <w:szCs w:val="24"/>
          <w:lang w:val="vi-VN"/>
        </w:rPr>
      </w:pPr>
      <w:r w:rsidRPr="00E94B4F">
        <w:rPr>
          <w:rFonts w:cs="Times New Roman"/>
          <w:sz w:val="24"/>
          <w:szCs w:val="24"/>
        </w:rPr>
        <w:t>a) Ch</w:t>
      </w:r>
      <w:r w:rsidRPr="00E94B4F">
        <w:rPr>
          <w:rFonts w:cs="Times New Roman"/>
          <w:sz w:val="24"/>
          <w:szCs w:val="24"/>
          <w:lang w:val="vi-VN"/>
        </w:rPr>
        <w:t xml:space="preserve">ứng minh rằng </w:t>
      </w:r>
      <w:r w:rsidRPr="00E94B4F">
        <w:rPr>
          <w:rFonts w:cs="Times New Roman"/>
          <w:position w:val="-6"/>
          <w:sz w:val="24"/>
          <w:szCs w:val="24"/>
        </w:rPr>
        <w:object w:dxaOrig="1840" w:dyaOrig="279" w14:anchorId="5746F111">
          <v:shape id="_x0000_i2077" type="#_x0000_t75" style="width:91.5pt;height:13.5pt" o:ole="">
            <v:imagedata r:id="rId2779" o:title=""/>
          </v:shape>
          <o:OLEObject Type="Embed" ProgID="Equation.DSMT4" ShapeID="_x0000_i2077" DrawAspect="Content" ObjectID="_1826905680" r:id="rId2780"/>
        </w:object>
      </w:r>
    </w:p>
    <w:p w14:paraId="5DA423EE" w14:textId="77777777" w:rsidR="00DB4CC6" w:rsidRPr="00E94B4F" w:rsidRDefault="00DB4CC6" w:rsidP="00112055">
      <w:pPr>
        <w:pStyle w:val="ListParagraph"/>
        <w:spacing w:after="0" w:line="240" w:lineRule="auto"/>
        <w:ind w:right="-720"/>
        <w:rPr>
          <w:rFonts w:cs="Times New Roman"/>
          <w:szCs w:val="24"/>
          <w:lang w:val="vi-VN"/>
        </w:rPr>
      </w:pPr>
      <w:r w:rsidRPr="00E94B4F">
        <w:rPr>
          <w:rFonts w:cs="Times New Roman"/>
          <w:szCs w:val="24"/>
        </w:rPr>
        <w:t>b) Chứng minh rằng</w:t>
      </w:r>
      <w:r w:rsidRPr="00E94B4F">
        <w:rPr>
          <w:rFonts w:cs="Times New Roman"/>
          <w:szCs w:val="24"/>
          <w:lang w:val="vi-VN"/>
        </w:rPr>
        <w:t xml:space="preserve"> điểm</w:t>
      </w:r>
      <w:r w:rsidRPr="00E94B4F">
        <w:rPr>
          <w:rFonts w:cs="Times New Roman"/>
          <w:szCs w:val="24"/>
        </w:rPr>
        <w:t xml:space="preserve"> </w:t>
      </w:r>
      <w:r w:rsidRPr="00E94B4F">
        <w:rPr>
          <w:rFonts w:cs="Times New Roman"/>
          <w:position w:val="-4"/>
          <w:szCs w:val="24"/>
        </w:rPr>
        <w:object w:dxaOrig="279" w:dyaOrig="260" w14:anchorId="579B02E6">
          <v:shape id="_x0000_i2078" type="#_x0000_t75" style="width:13.5pt;height:12.75pt" o:ole="">
            <v:imagedata r:id="rId2781" o:title=""/>
          </v:shape>
          <o:OLEObject Type="Embed" ProgID="Equation.DSMT4" ShapeID="_x0000_i2078" DrawAspect="Content" ObjectID="_1826905681" r:id="rId2782"/>
        </w:object>
      </w:r>
      <w:r w:rsidRPr="00E94B4F">
        <w:rPr>
          <w:rFonts w:cs="Times New Roman"/>
          <w:szCs w:val="24"/>
          <w:lang w:val="vi-VN"/>
        </w:rPr>
        <w:t xml:space="preserve"> cách đều ba cạnh của tam giác</w:t>
      </w:r>
      <w:r w:rsidRPr="00E94B4F">
        <w:rPr>
          <w:rFonts w:cs="Times New Roman"/>
          <w:position w:val="-6"/>
          <w:szCs w:val="24"/>
        </w:rPr>
        <w:object w:dxaOrig="620" w:dyaOrig="279" w14:anchorId="70CB16B5">
          <v:shape id="_x0000_i2079" type="#_x0000_t75" style="width:30.75pt;height:13.5pt" o:ole="">
            <v:imagedata r:id="rId2783" o:title=""/>
          </v:shape>
          <o:OLEObject Type="Embed" ProgID="Equation.DSMT4" ShapeID="_x0000_i2079" DrawAspect="Content" ObjectID="_1826905682" r:id="rId2784"/>
        </w:object>
      </w:r>
    </w:p>
    <w:p w14:paraId="7D033E38" w14:textId="77777777" w:rsidR="00DB4CC6" w:rsidRPr="00E94B4F" w:rsidRDefault="00DB4CC6" w:rsidP="00112055">
      <w:pPr>
        <w:pStyle w:val="ListParagraph"/>
        <w:spacing w:after="0" w:line="240" w:lineRule="auto"/>
        <w:ind w:right="-720"/>
        <w:rPr>
          <w:rFonts w:cs="Times New Roman"/>
          <w:szCs w:val="24"/>
        </w:rPr>
      </w:pPr>
      <w:r w:rsidRPr="00E94B4F">
        <w:rPr>
          <w:rFonts w:cs="Times New Roman"/>
          <w:szCs w:val="24"/>
          <w:lang w:val="vi-VN"/>
        </w:rPr>
        <w:t xml:space="preserve">c) </w:t>
      </w:r>
      <w:r w:rsidRPr="00E94B4F">
        <w:rPr>
          <w:rFonts w:cs="Times New Roman"/>
          <w:szCs w:val="24"/>
        </w:rPr>
        <w:t>Gọi</w:t>
      </w:r>
      <w:r w:rsidRPr="00E94B4F">
        <w:rPr>
          <w:rFonts w:cs="Times New Roman"/>
          <w:szCs w:val="24"/>
          <w:lang w:val="vi-VN"/>
        </w:rPr>
        <w:t xml:space="preserve"> </w:t>
      </w:r>
      <w:r w:rsidRPr="00E94B4F">
        <w:rPr>
          <w:rFonts w:cs="Times New Roman"/>
          <w:position w:val="-10"/>
          <w:szCs w:val="24"/>
        </w:rPr>
        <w:object w:dxaOrig="1600" w:dyaOrig="320" w14:anchorId="3A32FFD6">
          <v:shape id="_x0000_i2080" type="#_x0000_t75" style="width:79.5pt;height:16.5pt" o:ole="">
            <v:imagedata r:id="rId2785" o:title=""/>
          </v:shape>
          <o:OLEObject Type="Embed" ProgID="Equation.DSMT4" ShapeID="_x0000_i2080" DrawAspect="Content" ObjectID="_1826905683" r:id="rId2786"/>
        </w:object>
      </w:r>
      <w:r w:rsidRPr="00E94B4F">
        <w:rPr>
          <w:rFonts w:cs="Times New Roman"/>
          <w:szCs w:val="24"/>
        </w:rPr>
        <w:t xml:space="preserve"> lần lượt là trung điểm của các đoạn thẳng </w:t>
      </w:r>
      <w:r w:rsidRPr="00E94B4F">
        <w:rPr>
          <w:rFonts w:cs="Times New Roman"/>
          <w:position w:val="-10"/>
          <w:szCs w:val="24"/>
        </w:rPr>
        <w:object w:dxaOrig="1200" w:dyaOrig="320" w14:anchorId="518D85BD">
          <v:shape id="_x0000_i2081" type="#_x0000_t75" style="width:60pt;height:16.5pt" o:ole="">
            <v:imagedata r:id="rId2787" o:title=""/>
          </v:shape>
          <o:OLEObject Type="Embed" ProgID="Equation.DSMT4" ShapeID="_x0000_i2081" DrawAspect="Content" ObjectID="_1826905684" r:id="rId2788"/>
        </w:object>
      </w:r>
      <w:r w:rsidRPr="00E94B4F">
        <w:rPr>
          <w:rFonts w:cs="Times New Roman"/>
          <w:szCs w:val="24"/>
        </w:rPr>
        <w:t>,</w:t>
      </w:r>
      <w:r w:rsidRPr="00E94B4F">
        <w:rPr>
          <w:rFonts w:cs="Times New Roman"/>
          <w:position w:val="-10"/>
          <w:szCs w:val="24"/>
        </w:rPr>
        <w:object w:dxaOrig="1280" w:dyaOrig="320" w14:anchorId="3D508B10">
          <v:shape id="_x0000_i2082" type="#_x0000_t75" style="width:64.5pt;height:16.5pt" o:ole="">
            <v:imagedata r:id="rId2789" o:title=""/>
          </v:shape>
          <o:OLEObject Type="Embed" ProgID="Equation.DSMT4" ShapeID="_x0000_i2082" DrawAspect="Content" ObjectID="_1826905685" r:id="rId2790"/>
        </w:object>
      </w:r>
    </w:p>
    <w:p w14:paraId="0076E59B" w14:textId="77777777" w:rsidR="00DB4CC6" w:rsidRPr="00E94B4F" w:rsidRDefault="00DB4CC6" w:rsidP="00112055">
      <w:pPr>
        <w:pStyle w:val="ListParagraph"/>
        <w:spacing w:after="0" w:line="240" w:lineRule="auto"/>
        <w:ind w:right="-720"/>
        <w:rPr>
          <w:rFonts w:cs="Times New Roman"/>
          <w:szCs w:val="24"/>
          <w:lang w:val="vi-VN"/>
        </w:rPr>
      </w:pPr>
      <w:r w:rsidRPr="00E94B4F">
        <w:rPr>
          <w:rFonts w:cs="Times New Roman"/>
          <w:szCs w:val="24"/>
        </w:rPr>
        <w:t xml:space="preserve">Chứng minh rằng ba đường thẳng </w:t>
      </w:r>
      <w:r w:rsidRPr="00E94B4F">
        <w:rPr>
          <w:rFonts w:cs="Times New Roman"/>
          <w:position w:val="-10"/>
          <w:szCs w:val="24"/>
        </w:rPr>
        <w:object w:dxaOrig="1260" w:dyaOrig="320" w14:anchorId="55F3B1C3">
          <v:shape id="_x0000_i2083" type="#_x0000_t75" style="width:63pt;height:16.5pt" o:ole="">
            <v:imagedata r:id="rId2791" o:title=""/>
          </v:shape>
          <o:OLEObject Type="Embed" ProgID="Equation.DSMT4" ShapeID="_x0000_i2083" DrawAspect="Content" ObjectID="_1826905686" r:id="rId2792"/>
        </w:object>
      </w:r>
      <w:r w:rsidRPr="00E94B4F">
        <w:rPr>
          <w:rFonts w:cs="Times New Roman"/>
          <w:szCs w:val="24"/>
        </w:rPr>
        <w:t>đồng quy tại một điểm</w:t>
      </w:r>
      <w:r w:rsidRPr="00E94B4F">
        <w:rPr>
          <w:rFonts w:cs="Times New Roman"/>
          <w:szCs w:val="24"/>
          <w:lang w:val="vi-VN"/>
        </w:rPr>
        <w:t>.</w:t>
      </w:r>
    </w:p>
    <w:bookmarkEnd w:id="13"/>
    <w:p w14:paraId="6C531724" w14:textId="77777777" w:rsidR="00DB4CC6" w:rsidRDefault="00DB4CC6" w:rsidP="00112055">
      <w:pPr>
        <w:spacing w:after="0" w:line="240" w:lineRule="auto"/>
        <w:ind w:right="-720"/>
        <w:jc w:val="both"/>
        <w:rPr>
          <w:rFonts w:cs="Times New Roman"/>
          <w:sz w:val="24"/>
          <w:szCs w:val="24"/>
          <w:lang w:val="nl-NL"/>
        </w:rPr>
      </w:pPr>
      <w:r w:rsidRPr="00E94B4F">
        <w:rPr>
          <w:rFonts w:cs="Times New Roman"/>
          <w:b/>
          <w:sz w:val="24"/>
          <w:szCs w:val="24"/>
        </w:rPr>
        <w:t>2.</w:t>
      </w:r>
      <w:r w:rsidRPr="00E94B4F">
        <w:rPr>
          <w:rFonts w:cs="Times New Roman"/>
          <w:sz w:val="24"/>
          <w:szCs w:val="24"/>
        </w:rPr>
        <w:t xml:space="preserve"> </w:t>
      </w:r>
      <w:r w:rsidRPr="00E94B4F">
        <w:rPr>
          <w:rFonts w:cs="Times New Roman"/>
          <w:sz w:val="24"/>
          <w:szCs w:val="24"/>
          <w:lang w:val="nl-NL"/>
        </w:rPr>
        <w:t>Cho tam giác</w:t>
      </w:r>
      <w:r w:rsidRPr="00E94B4F">
        <w:rPr>
          <w:rFonts w:cs="Times New Roman"/>
          <w:position w:val="-6"/>
          <w:sz w:val="24"/>
          <w:szCs w:val="24"/>
        </w:rPr>
        <w:object w:dxaOrig="560" w:dyaOrig="279" w14:anchorId="00F77497">
          <v:shape id="_x0000_i2084" type="#_x0000_t75" style="width:28.5pt;height:13.5pt" o:ole="">
            <v:imagedata r:id="rId2793" o:title=""/>
          </v:shape>
          <o:OLEObject Type="Embed" ProgID="Equation.DSMT4" ShapeID="_x0000_i2084" DrawAspect="Content" ObjectID="_1826905687" r:id="rId2794"/>
        </w:object>
      </w:r>
      <w:r w:rsidRPr="00E94B4F">
        <w:rPr>
          <w:rFonts w:cs="Times New Roman"/>
          <w:sz w:val="24"/>
          <w:szCs w:val="24"/>
          <w:lang w:val="nl-NL"/>
        </w:rPr>
        <w:t xml:space="preserve"> vuông tại </w:t>
      </w:r>
      <w:r w:rsidRPr="00E94B4F">
        <w:rPr>
          <w:rFonts w:cs="Times New Roman"/>
          <w:position w:val="-4"/>
          <w:sz w:val="24"/>
          <w:szCs w:val="24"/>
        </w:rPr>
        <w:object w:dxaOrig="240" w:dyaOrig="260" w14:anchorId="304063CD">
          <v:shape id="_x0000_i2085" type="#_x0000_t75" style="width:12pt;height:12.75pt" o:ole="">
            <v:imagedata r:id="rId2795" o:title=""/>
          </v:shape>
          <o:OLEObject Type="Embed" ProgID="Equation.DSMT4" ShapeID="_x0000_i2085" DrawAspect="Content" ObjectID="_1826905688" r:id="rId2796"/>
        </w:object>
      </w:r>
      <w:r w:rsidRPr="00E94B4F">
        <w:rPr>
          <w:rFonts w:cs="Times New Roman"/>
          <w:sz w:val="24"/>
          <w:szCs w:val="24"/>
          <w:lang w:val="nl-NL"/>
        </w:rPr>
        <w:t xml:space="preserve">. Hai đường phân giác trong </w:t>
      </w:r>
      <w:r w:rsidRPr="00E94B4F">
        <w:rPr>
          <w:rFonts w:cs="Times New Roman"/>
          <w:position w:val="-10"/>
          <w:sz w:val="24"/>
          <w:szCs w:val="24"/>
        </w:rPr>
        <w:object w:dxaOrig="800" w:dyaOrig="320" w14:anchorId="314189FD">
          <v:shape id="_x0000_i2086" type="#_x0000_t75" style="width:40.5pt;height:16.5pt" o:ole="">
            <v:imagedata r:id="rId2797" o:title=""/>
          </v:shape>
          <o:OLEObject Type="Embed" ProgID="Equation.DSMT4" ShapeID="_x0000_i2086" DrawAspect="Content" ObjectID="_1826905689" r:id="rId2798"/>
        </w:object>
      </w:r>
      <w:r w:rsidRPr="00E94B4F">
        <w:rPr>
          <w:rFonts w:cs="Times New Roman"/>
          <w:sz w:val="24"/>
          <w:szCs w:val="24"/>
          <w:lang w:val="nl-NL"/>
        </w:rPr>
        <w:t xml:space="preserve"> cắt nhau tại </w:t>
      </w:r>
      <w:r w:rsidRPr="00E94B4F">
        <w:rPr>
          <w:rFonts w:cs="Times New Roman"/>
          <w:position w:val="-6"/>
          <w:sz w:val="24"/>
          <w:szCs w:val="24"/>
        </w:rPr>
        <w:object w:dxaOrig="240" w:dyaOrig="279" w14:anchorId="3A577E13">
          <v:shape id="_x0000_i2087" type="#_x0000_t75" style="width:12pt;height:13.5pt" o:ole="">
            <v:imagedata r:id="rId2799" o:title=""/>
          </v:shape>
          <o:OLEObject Type="Embed" ProgID="Equation.DSMT4" ShapeID="_x0000_i2087" DrawAspect="Content" ObjectID="_1826905690" r:id="rId2800"/>
        </w:object>
      </w:r>
      <w:r w:rsidRPr="00E94B4F">
        <w:rPr>
          <w:rFonts w:cs="Times New Roman"/>
          <w:sz w:val="24"/>
          <w:szCs w:val="24"/>
        </w:rPr>
        <w:t>.</w:t>
      </w:r>
      <w:r w:rsidRPr="00E94B4F">
        <w:rPr>
          <w:rFonts w:cs="Times New Roman"/>
          <w:sz w:val="24"/>
          <w:szCs w:val="24"/>
          <w:lang w:val="nl-NL"/>
        </w:rPr>
        <w:t xml:space="preserve"> </w:t>
      </w:r>
    </w:p>
    <w:p w14:paraId="4AABA3E2" w14:textId="77777777" w:rsidR="00DB4CC6" w:rsidRPr="00E94B4F" w:rsidRDefault="00DB4CC6" w:rsidP="00112055">
      <w:pPr>
        <w:spacing w:after="0" w:line="240" w:lineRule="auto"/>
        <w:ind w:right="-720"/>
        <w:jc w:val="both"/>
        <w:rPr>
          <w:rFonts w:cs="Times New Roman"/>
          <w:sz w:val="24"/>
          <w:szCs w:val="24"/>
          <w:lang w:val="vi-VN"/>
        </w:rPr>
      </w:pPr>
      <w:r w:rsidRPr="00E94B4F">
        <w:rPr>
          <w:rFonts w:cs="Times New Roman"/>
          <w:sz w:val="24"/>
          <w:szCs w:val="24"/>
          <w:lang w:val="nl-NL"/>
        </w:rPr>
        <w:t>T</w:t>
      </w:r>
      <w:r w:rsidRPr="00E94B4F">
        <w:rPr>
          <w:rFonts w:cs="Times New Roman"/>
          <w:sz w:val="24"/>
          <w:szCs w:val="24"/>
          <w:lang w:val="vi-VN"/>
        </w:rPr>
        <w:t>ìm giá trị nhỏ nhất của biểu thức</w:t>
      </w:r>
      <w:r w:rsidRPr="00E94B4F">
        <w:rPr>
          <w:rFonts w:cs="Times New Roman"/>
          <w:sz w:val="24"/>
          <w:szCs w:val="24"/>
          <w:lang w:val="nl-NL"/>
        </w:rPr>
        <w:t xml:space="preserve"> </w:t>
      </w:r>
      <w:r w:rsidRPr="00E94B4F">
        <w:rPr>
          <w:rFonts w:cs="Times New Roman"/>
          <w:position w:val="-24"/>
          <w:sz w:val="24"/>
          <w:szCs w:val="24"/>
        </w:rPr>
        <w:object w:dxaOrig="1300" w:dyaOrig="660" w14:anchorId="498C61DA">
          <v:shape id="_x0000_i2088" type="#_x0000_t75" style="width:65.25pt;height:33pt" o:ole="">
            <v:imagedata r:id="rId2801" o:title=""/>
          </v:shape>
          <o:OLEObject Type="Embed" ProgID="Equation.DSMT4" ShapeID="_x0000_i2088" DrawAspect="Content" ObjectID="_1826905691" r:id="rId2802"/>
        </w:object>
      </w:r>
    </w:p>
    <w:p w14:paraId="35BAF862" w14:textId="77777777" w:rsidR="00DB4CC6" w:rsidRPr="00E94B4F" w:rsidRDefault="00DB4CC6" w:rsidP="00112055">
      <w:pPr>
        <w:spacing w:after="0" w:line="240" w:lineRule="auto"/>
        <w:rPr>
          <w:rFonts w:cs="Times New Roman"/>
          <w:sz w:val="24"/>
          <w:szCs w:val="24"/>
        </w:rPr>
      </w:pPr>
      <w:r w:rsidRPr="00E94B4F">
        <w:rPr>
          <w:rFonts w:cs="Times New Roman"/>
          <w:b/>
          <w:bCs/>
          <w:sz w:val="24"/>
          <w:szCs w:val="24"/>
        </w:rPr>
        <w:t xml:space="preserve">Câu 4. </w:t>
      </w:r>
      <w:r w:rsidRPr="00E94B4F">
        <w:rPr>
          <w:rFonts w:cs="Times New Roman"/>
          <w:bCs/>
          <w:i/>
          <w:sz w:val="24"/>
          <w:szCs w:val="24"/>
        </w:rPr>
        <w:t>(1 điểm)</w:t>
      </w:r>
      <w:r w:rsidRPr="00E94B4F">
        <w:rPr>
          <w:rFonts w:cs="Times New Roman"/>
          <w:i/>
          <w:sz w:val="24"/>
          <w:szCs w:val="24"/>
        </w:rPr>
        <w:t xml:space="preserve"> </w:t>
      </w:r>
      <w:r w:rsidRPr="00E94B4F">
        <w:rPr>
          <w:rFonts w:cs="Times New Roman"/>
          <w:sz w:val="24"/>
          <w:szCs w:val="24"/>
        </w:rPr>
        <w:t xml:space="preserve">Cho hai số </w:t>
      </w:r>
      <w:r w:rsidRPr="00E94B4F">
        <w:rPr>
          <w:rFonts w:cs="Times New Roman"/>
          <w:position w:val="-10"/>
          <w:sz w:val="24"/>
          <w:szCs w:val="24"/>
        </w:rPr>
        <w:object w:dxaOrig="420" w:dyaOrig="260" w14:anchorId="2992BA2B">
          <v:shape id="_x0000_i2089" type="#_x0000_t75" style="width:21pt;height:12.75pt" o:ole="">
            <v:imagedata r:id="rId2803" o:title=""/>
          </v:shape>
          <o:OLEObject Type="Embed" ProgID="Equation.DSMT4" ShapeID="_x0000_i2089" DrawAspect="Content" ObjectID="_1826905692" r:id="rId2804"/>
        </w:object>
      </w:r>
      <w:r w:rsidRPr="00E94B4F">
        <w:rPr>
          <w:rFonts w:cs="Times New Roman"/>
          <w:sz w:val="24"/>
          <w:szCs w:val="24"/>
        </w:rPr>
        <w:t xml:space="preserve"> thỏa mãn điều kiện </w:t>
      </w:r>
      <w:r w:rsidRPr="00E94B4F">
        <w:rPr>
          <w:rFonts w:cs="Times New Roman"/>
          <w:position w:val="-16"/>
          <w:sz w:val="24"/>
          <w:szCs w:val="24"/>
        </w:rPr>
        <w:object w:dxaOrig="3240" w:dyaOrig="499" w14:anchorId="7CFCD284">
          <v:shape id="_x0000_i2090" type="#_x0000_t75" style="width:162pt;height:24.75pt" o:ole="">
            <v:imagedata r:id="rId2805" o:title=""/>
          </v:shape>
          <o:OLEObject Type="Embed" ProgID="Equation.DSMT4" ShapeID="_x0000_i2090" DrawAspect="Content" ObjectID="_1826905693" r:id="rId2806"/>
        </w:object>
      </w:r>
      <w:r w:rsidRPr="00E94B4F">
        <w:rPr>
          <w:rFonts w:cs="Times New Roman"/>
          <w:sz w:val="24"/>
          <w:szCs w:val="24"/>
          <w:lang w:val="vi-VN"/>
        </w:rPr>
        <w:t xml:space="preserve"> </w:t>
      </w:r>
      <w:r w:rsidRPr="00E94B4F">
        <w:rPr>
          <w:rFonts w:cs="Times New Roman"/>
          <w:sz w:val="24"/>
          <w:szCs w:val="24"/>
        </w:rPr>
        <w:t xml:space="preserve">Tìm giá trị lớn nhất và giá trị nhỏ nhất của biểu thức </w:t>
      </w:r>
      <w:r w:rsidRPr="00E94B4F">
        <w:rPr>
          <w:rFonts w:cs="Times New Roman"/>
          <w:position w:val="-10"/>
          <w:sz w:val="24"/>
          <w:szCs w:val="24"/>
        </w:rPr>
        <w:object w:dxaOrig="1200" w:dyaOrig="360" w14:anchorId="0A251C6D">
          <v:shape id="_x0000_i2091" type="#_x0000_t75" style="width:60pt;height:18pt" o:ole="">
            <v:imagedata r:id="rId2807" o:title=""/>
          </v:shape>
          <o:OLEObject Type="Embed" ProgID="Equation.DSMT4" ShapeID="_x0000_i2091" DrawAspect="Content" ObjectID="_1826905694" r:id="rId2808"/>
        </w:object>
      </w:r>
    </w:p>
    <w:p w14:paraId="60D794ED" w14:textId="77777777" w:rsidR="00DB4CC6" w:rsidRPr="00E94B4F" w:rsidRDefault="00DB4CC6" w:rsidP="00112055">
      <w:pPr>
        <w:spacing w:after="0" w:line="240" w:lineRule="auto"/>
        <w:jc w:val="center"/>
        <w:rPr>
          <w:rFonts w:cs="Times New Roman"/>
          <w:b/>
          <w:sz w:val="24"/>
          <w:szCs w:val="24"/>
        </w:rPr>
      </w:pPr>
      <w:r w:rsidRPr="00E94B4F">
        <w:rPr>
          <w:rFonts w:cs="Times New Roman"/>
          <w:b/>
          <w:sz w:val="24"/>
          <w:szCs w:val="24"/>
        </w:rPr>
        <w:t>------------------------------ Hết-----------------------------</w:t>
      </w:r>
    </w:p>
    <w:p w14:paraId="49793352" w14:textId="77777777" w:rsidR="00DB4CC6" w:rsidRDefault="00DB4CC6" w:rsidP="00112055">
      <w:pPr>
        <w:spacing w:after="0" w:line="240" w:lineRule="auto"/>
        <w:rPr>
          <w:rFonts w:cs="Times New Roman"/>
          <w:i/>
          <w:sz w:val="24"/>
          <w:szCs w:val="24"/>
        </w:rPr>
      </w:pPr>
      <w:r w:rsidRPr="00E94B4F">
        <w:rPr>
          <w:rFonts w:cs="Times New Roman"/>
          <w:i/>
          <w:sz w:val="24"/>
          <w:szCs w:val="24"/>
        </w:rPr>
        <w:t>- Họ và tên thí sinh :....................................................... Số báo danh .............................</w:t>
      </w:r>
    </w:p>
    <w:p w14:paraId="49B2A7DB" w14:textId="77777777" w:rsidR="00DB4CC6" w:rsidRDefault="00DB4CC6" w:rsidP="00112055">
      <w:pPr>
        <w:spacing w:after="0" w:line="240" w:lineRule="auto"/>
        <w:rPr>
          <w:rFonts w:cs="Times New Roman"/>
          <w:i/>
          <w:sz w:val="24"/>
          <w:szCs w:val="24"/>
        </w:rPr>
      </w:pPr>
    </w:p>
    <w:tbl>
      <w:tblPr>
        <w:tblW w:w="10745" w:type="dxa"/>
        <w:tblInd w:w="-5" w:type="dxa"/>
        <w:tblLook w:val="04A0" w:firstRow="1" w:lastRow="0" w:firstColumn="1" w:lastColumn="0" w:noHBand="0" w:noVBand="1"/>
      </w:tblPr>
      <w:tblGrid>
        <w:gridCol w:w="3941"/>
        <w:gridCol w:w="6804"/>
      </w:tblGrid>
      <w:tr w:rsidR="00DB4CC6" w:rsidRPr="002559B3" w14:paraId="649FA1C9" w14:textId="77777777" w:rsidTr="00112055">
        <w:trPr>
          <w:trHeight w:val="1560"/>
        </w:trPr>
        <w:tc>
          <w:tcPr>
            <w:tcW w:w="3941" w:type="dxa"/>
          </w:tcPr>
          <w:p w14:paraId="65DE58F1" w14:textId="77777777" w:rsidR="00DB4CC6" w:rsidRPr="002559B3" w:rsidRDefault="00DB4CC6" w:rsidP="00112055">
            <w:pPr>
              <w:overflowPunct w:val="0"/>
              <w:autoSpaceDE w:val="0"/>
              <w:autoSpaceDN w:val="0"/>
              <w:adjustRightInd w:val="0"/>
              <w:spacing w:after="0"/>
              <w:jc w:val="center"/>
              <w:textAlignment w:val="baseline"/>
              <w:rPr>
                <w:rFonts w:eastAsia="Times New Roman" w:cs="Times New Roman"/>
                <w:b/>
                <w:sz w:val="24"/>
                <w:szCs w:val="24"/>
              </w:rPr>
            </w:pPr>
            <w:r w:rsidRPr="002559B3">
              <w:rPr>
                <w:rFonts w:eastAsia="Times New Roman" w:cs="Times New Roman"/>
                <w:b/>
                <w:sz w:val="24"/>
                <w:szCs w:val="24"/>
              </w:rPr>
              <w:t>PHÒNG GD&amp;ĐT LÂM THAO</w:t>
            </w:r>
          </w:p>
          <w:p w14:paraId="1E071455" w14:textId="77777777" w:rsidR="00DB4CC6" w:rsidRPr="002559B3" w:rsidRDefault="00DB4CC6" w:rsidP="00112055">
            <w:pPr>
              <w:overflowPunct w:val="0"/>
              <w:autoSpaceDE w:val="0"/>
              <w:autoSpaceDN w:val="0"/>
              <w:adjustRightInd w:val="0"/>
              <w:spacing w:after="0"/>
              <w:textAlignment w:val="baseline"/>
              <w:rPr>
                <w:rFonts w:eastAsia="Times New Roman" w:cs="Times New Roman"/>
                <w:b/>
                <w:sz w:val="24"/>
                <w:szCs w:val="24"/>
                <w:lang w:val="vi-VN"/>
              </w:rPr>
            </w:pPr>
            <w:r w:rsidRPr="002559B3">
              <w:rPr>
                <w:rFonts w:eastAsia="Times New Roman" w:cs="Times New Roman"/>
                <w:b/>
                <w:sz w:val="24"/>
                <w:szCs w:val="24"/>
                <w:lang w:val="vi-VN"/>
              </w:rPr>
              <w:t xml:space="preserve"> </w:t>
            </w:r>
          </w:p>
          <w:p w14:paraId="10A3C13F" w14:textId="77777777" w:rsidR="00DB4CC6" w:rsidRPr="002559B3" w:rsidRDefault="00DB4CC6" w:rsidP="00112055">
            <w:pPr>
              <w:overflowPunct w:val="0"/>
              <w:autoSpaceDE w:val="0"/>
              <w:autoSpaceDN w:val="0"/>
              <w:adjustRightInd w:val="0"/>
              <w:spacing w:after="0"/>
              <w:jc w:val="center"/>
              <w:textAlignment w:val="baseline"/>
              <w:rPr>
                <w:rFonts w:eastAsia="Times New Roman" w:cs="Times New Roman"/>
                <w:b/>
                <w:sz w:val="24"/>
                <w:szCs w:val="24"/>
              </w:rPr>
            </w:pPr>
          </w:p>
          <w:p w14:paraId="7539427C" w14:textId="77777777" w:rsidR="00DB4CC6" w:rsidRPr="002559B3" w:rsidRDefault="00DB4CC6" w:rsidP="00112055">
            <w:pPr>
              <w:overflowPunct w:val="0"/>
              <w:autoSpaceDE w:val="0"/>
              <w:autoSpaceDN w:val="0"/>
              <w:adjustRightInd w:val="0"/>
              <w:spacing w:after="0"/>
              <w:jc w:val="center"/>
              <w:textAlignment w:val="baseline"/>
              <w:rPr>
                <w:rFonts w:eastAsia="Times New Roman" w:cs="Times New Roman"/>
                <w:b/>
                <w:i/>
                <w:sz w:val="24"/>
                <w:szCs w:val="24"/>
              </w:rPr>
            </w:pPr>
          </w:p>
          <w:p w14:paraId="30B87C85" w14:textId="77777777" w:rsidR="00DB4CC6" w:rsidRPr="002559B3" w:rsidRDefault="00DB4CC6" w:rsidP="00112055">
            <w:pPr>
              <w:spacing w:after="0" w:line="240" w:lineRule="auto"/>
              <w:jc w:val="center"/>
              <w:rPr>
                <w:rFonts w:cs="Times New Roman"/>
                <w:sz w:val="24"/>
                <w:szCs w:val="24"/>
              </w:rPr>
            </w:pPr>
          </w:p>
        </w:tc>
        <w:tc>
          <w:tcPr>
            <w:tcW w:w="6804" w:type="dxa"/>
            <w:hideMark/>
          </w:tcPr>
          <w:p w14:paraId="308DBC54" w14:textId="77777777" w:rsidR="00DB4CC6" w:rsidRPr="002559B3" w:rsidRDefault="00DB4CC6" w:rsidP="00112055">
            <w:pPr>
              <w:overflowPunct w:val="0"/>
              <w:autoSpaceDE w:val="0"/>
              <w:autoSpaceDN w:val="0"/>
              <w:adjustRightInd w:val="0"/>
              <w:spacing w:after="0"/>
              <w:jc w:val="center"/>
              <w:textAlignment w:val="baseline"/>
              <w:rPr>
                <w:rFonts w:eastAsia="Times New Roman" w:cs="Times New Roman"/>
                <w:b/>
                <w:sz w:val="24"/>
                <w:szCs w:val="24"/>
              </w:rPr>
            </w:pPr>
            <w:r w:rsidRPr="002559B3">
              <w:rPr>
                <w:rFonts w:eastAsia="Times New Roman" w:cs="Times New Roman"/>
                <w:b/>
                <w:sz w:val="24"/>
                <w:szCs w:val="24"/>
              </w:rPr>
              <w:t>HƯỚNG DẪN CHẤM</w:t>
            </w:r>
          </w:p>
          <w:p w14:paraId="487EBD54" w14:textId="77777777" w:rsidR="00DB4CC6" w:rsidRPr="002559B3" w:rsidRDefault="00DB4CC6" w:rsidP="00112055">
            <w:pPr>
              <w:overflowPunct w:val="0"/>
              <w:autoSpaceDE w:val="0"/>
              <w:autoSpaceDN w:val="0"/>
              <w:adjustRightInd w:val="0"/>
              <w:spacing w:after="0"/>
              <w:jc w:val="center"/>
              <w:textAlignment w:val="baseline"/>
              <w:rPr>
                <w:rFonts w:eastAsia="Times New Roman" w:cs="Times New Roman"/>
                <w:b/>
                <w:sz w:val="24"/>
                <w:szCs w:val="24"/>
              </w:rPr>
            </w:pPr>
            <w:r w:rsidRPr="002559B3">
              <w:rPr>
                <w:rFonts w:eastAsia="Times New Roman" w:cs="Times New Roman"/>
                <w:b/>
                <w:sz w:val="24"/>
                <w:szCs w:val="24"/>
              </w:rPr>
              <w:t>KỲ THI CHỌN HỌC SINH GIỎI CẤP HUYỆN</w:t>
            </w:r>
          </w:p>
          <w:p w14:paraId="41321F0D" w14:textId="77777777" w:rsidR="00DB4CC6" w:rsidRPr="002559B3" w:rsidRDefault="00DB4CC6" w:rsidP="00112055">
            <w:pPr>
              <w:overflowPunct w:val="0"/>
              <w:autoSpaceDE w:val="0"/>
              <w:autoSpaceDN w:val="0"/>
              <w:adjustRightInd w:val="0"/>
              <w:spacing w:after="0"/>
              <w:jc w:val="center"/>
              <w:textAlignment w:val="baseline"/>
              <w:rPr>
                <w:rFonts w:eastAsia="Times New Roman" w:cs="Times New Roman"/>
                <w:b/>
                <w:sz w:val="24"/>
                <w:szCs w:val="24"/>
              </w:rPr>
            </w:pPr>
            <w:r w:rsidRPr="002559B3">
              <w:rPr>
                <w:rFonts w:eastAsia="Times New Roman" w:cs="Times New Roman"/>
                <w:b/>
                <w:sz w:val="24"/>
                <w:szCs w:val="24"/>
              </w:rPr>
              <w:t>NĂM HỌC 2023 – 2024</w:t>
            </w:r>
          </w:p>
          <w:p w14:paraId="3ADDFFE7" w14:textId="77777777" w:rsidR="00DB4CC6" w:rsidRPr="002559B3" w:rsidRDefault="00DB4CC6" w:rsidP="00112055">
            <w:pPr>
              <w:overflowPunct w:val="0"/>
              <w:autoSpaceDE w:val="0"/>
              <w:autoSpaceDN w:val="0"/>
              <w:adjustRightInd w:val="0"/>
              <w:spacing w:after="0"/>
              <w:jc w:val="center"/>
              <w:textAlignment w:val="baseline"/>
              <w:rPr>
                <w:rFonts w:eastAsia="Times New Roman" w:cs="Times New Roman"/>
                <w:b/>
                <w:sz w:val="24"/>
                <w:szCs w:val="24"/>
              </w:rPr>
            </w:pPr>
            <w:r w:rsidRPr="002559B3">
              <w:rPr>
                <w:rFonts w:eastAsia="Times New Roman" w:cs="Times New Roman"/>
                <w:b/>
                <w:sz w:val="24"/>
                <w:szCs w:val="24"/>
              </w:rPr>
              <w:t>MÔN</w:t>
            </w:r>
            <w:r w:rsidRPr="002559B3">
              <w:rPr>
                <w:rFonts w:eastAsia="Times New Roman" w:cs="Times New Roman"/>
                <w:b/>
                <w:sz w:val="24"/>
                <w:szCs w:val="24"/>
                <w:lang w:val="vi-VN"/>
              </w:rPr>
              <w:t>:</w:t>
            </w:r>
            <w:r w:rsidRPr="002559B3">
              <w:rPr>
                <w:rFonts w:eastAsia="Times New Roman" w:cs="Times New Roman"/>
                <w:b/>
                <w:sz w:val="24"/>
                <w:szCs w:val="24"/>
              </w:rPr>
              <w:t xml:space="preserve"> TOÁN 8</w:t>
            </w:r>
          </w:p>
          <w:p w14:paraId="71AF1403" w14:textId="77777777" w:rsidR="00DB4CC6" w:rsidRPr="002559B3" w:rsidRDefault="00DB4CC6" w:rsidP="00112055">
            <w:pPr>
              <w:spacing w:after="0" w:line="240" w:lineRule="auto"/>
              <w:jc w:val="center"/>
              <w:rPr>
                <w:rFonts w:cs="Times New Roman"/>
                <w:b/>
                <w:sz w:val="24"/>
                <w:szCs w:val="24"/>
              </w:rPr>
            </w:pPr>
            <w:r w:rsidRPr="002559B3">
              <w:rPr>
                <w:rFonts w:eastAsia="Times New Roman" w:cs="Times New Roman"/>
                <w:i/>
                <w:sz w:val="24"/>
                <w:szCs w:val="24"/>
              </w:rPr>
              <w:t>(Hướng dẫn chấm gồm 04 trang)</w:t>
            </w:r>
          </w:p>
        </w:tc>
      </w:tr>
    </w:tbl>
    <w:p w14:paraId="5B0E8F08" w14:textId="77777777" w:rsidR="00DB4CC6" w:rsidRPr="002559B3" w:rsidRDefault="00DB4CC6" w:rsidP="00112055">
      <w:pPr>
        <w:spacing w:after="0" w:line="360" w:lineRule="auto"/>
        <w:rPr>
          <w:rFonts w:cs="Times New Roman"/>
          <w:b/>
          <w:sz w:val="24"/>
          <w:szCs w:val="24"/>
        </w:rPr>
      </w:pPr>
      <w:r w:rsidRPr="002559B3">
        <w:rPr>
          <w:rFonts w:cs="Times New Roman"/>
          <w:b/>
          <w:sz w:val="24"/>
          <w:szCs w:val="24"/>
        </w:rPr>
        <w:t>I. Một số chú ý khi chấm bài</w:t>
      </w:r>
    </w:p>
    <w:tbl>
      <w:tblPr>
        <w:tblpPr w:leftFromText="180" w:rightFromText="180" w:vertAnchor="text" w:tblpY="1"/>
        <w:tblOverlap w:val="never"/>
        <w:tblW w:w="9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77"/>
      </w:tblGrid>
      <w:tr w:rsidR="00DB4CC6" w:rsidRPr="002559B3" w14:paraId="4528B74A" w14:textId="77777777" w:rsidTr="00112055">
        <w:tc>
          <w:tcPr>
            <w:tcW w:w="9877" w:type="dxa"/>
            <w:tcBorders>
              <w:top w:val="single" w:sz="4" w:space="0" w:color="000000"/>
              <w:left w:val="single" w:sz="4" w:space="0" w:color="000000"/>
              <w:bottom w:val="single" w:sz="4" w:space="0" w:color="000000"/>
              <w:right w:val="single" w:sz="4" w:space="0" w:color="000000"/>
            </w:tcBorders>
            <w:hideMark/>
          </w:tcPr>
          <w:p w14:paraId="58921F24" w14:textId="77777777" w:rsidR="00DB4CC6" w:rsidRPr="002559B3" w:rsidRDefault="00DB4CC6" w:rsidP="00112055">
            <w:pPr>
              <w:spacing w:before="60" w:after="60" w:line="240" w:lineRule="auto"/>
              <w:jc w:val="both"/>
              <w:rPr>
                <w:rFonts w:cs="Times New Roman"/>
                <w:sz w:val="24"/>
                <w:szCs w:val="24"/>
              </w:rPr>
            </w:pPr>
            <w:r w:rsidRPr="002559B3">
              <w:rPr>
                <w:rFonts w:cs="Times New Roman"/>
                <w:sz w:val="24"/>
                <w:szCs w:val="24"/>
              </w:rPr>
              <w:t>- Hướng dẫn chấm thi dưới đây dựa vào lời giải sơ lược của một cách. Khi chấm thi giám khảo cần bám sát yêu cầu trình bày lời giải đầy đủ, chi tiết, hợp logic và có thể chia nhỏ đến 0,25 điểm.</w:t>
            </w:r>
          </w:p>
          <w:p w14:paraId="78C17DDE" w14:textId="77777777" w:rsidR="00DB4CC6" w:rsidRPr="002559B3" w:rsidRDefault="00DB4CC6" w:rsidP="00112055">
            <w:pPr>
              <w:spacing w:before="60" w:after="60" w:line="240" w:lineRule="auto"/>
              <w:jc w:val="both"/>
              <w:rPr>
                <w:rFonts w:cs="Times New Roman"/>
                <w:sz w:val="24"/>
                <w:szCs w:val="24"/>
              </w:rPr>
            </w:pPr>
            <w:r w:rsidRPr="002559B3">
              <w:rPr>
                <w:rFonts w:cs="Times New Roman"/>
                <w:sz w:val="24"/>
                <w:szCs w:val="24"/>
              </w:rPr>
              <w:t>- Thí sinh làm bài theo cách khác với hướng dẫn chấm mà đúng thì tổ chấm cần thống nhất cho điểm tương ứng với thang điểm của hướng dẫn chấm.</w:t>
            </w:r>
          </w:p>
          <w:p w14:paraId="3206AD07" w14:textId="77777777" w:rsidR="00DB4CC6" w:rsidRPr="002559B3" w:rsidRDefault="00DB4CC6" w:rsidP="00112055">
            <w:pPr>
              <w:spacing w:before="60" w:after="60" w:line="240" w:lineRule="auto"/>
              <w:jc w:val="both"/>
              <w:rPr>
                <w:rFonts w:cs="Times New Roman"/>
                <w:sz w:val="24"/>
                <w:szCs w:val="24"/>
              </w:rPr>
            </w:pPr>
            <w:r w:rsidRPr="002559B3">
              <w:rPr>
                <w:rFonts w:cs="Times New Roman"/>
                <w:sz w:val="24"/>
                <w:szCs w:val="24"/>
              </w:rPr>
              <w:lastRenderedPageBreak/>
              <w:t>- Điểm bài thi là tổng điểm các câu không làm tròn số.</w:t>
            </w:r>
          </w:p>
        </w:tc>
      </w:tr>
    </w:tbl>
    <w:p w14:paraId="460C723E" w14:textId="77777777" w:rsidR="00DB4CC6" w:rsidRPr="002559B3" w:rsidRDefault="00DB4CC6" w:rsidP="00112055">
      <w:pPr>
        <w:spacing w:after="0" w:line="360" w:lineRule="auto"/>
        <w:rPr>
          <w:rFonts w:cs="Times New Roman"/>
          <w:b/>
          <w:sz w:val="24"/>
          <w:szCs w:val="24"/>
        </w:rPr>
      </w:pPr>
      <w:r w:rsidRPr="002559B3">
        <w:rPr>
          <w:rFonts w:cs="Times New Roman"/>
          <w:b/>
          <w:sz w:val="24"/>
          <w:szCs w:val="24"/>
        </w:rPr>
        <w:lastRenderedPageBreak/>
        <w:br w:type="textWrapping" w:clear="all"/>
        <w:t>II. Đáp án – thang điểm</w:t>
      </w:r>
    </w:p>
    <w:p w14:paraId="66877EA0" w14:textId="77777777" w:rsidR="00DB4CC6" w:rsidRPr="002559B3" w:rsidRDefault="00DB4CC6" w:rsidP="00112055">
      <w:pPr>
        <w:spacing w:after="0" w:line="360" w:lineRule="auto"/>
        <w:rPr>
          <w:rFonts w:cs="Times New Roman"/>
          <w:sz w:val="24"/>
          <w:szCs w:val="24"/>
        </w:rPr>
      </w:pPr>
      <w:r w:rsidRPr="002559B3">
        <w:rPr>
          <w:rFonts w:cs="Times New Roman"/>
          <w:b/>
          <w:sz w:val="24"/>
          <w:szCs w:val="24"/>
        </w:rPr>
        <w:t xml:space="preserve">1. Phần trắc nghiệm khách quan: </w:t>
      </w:r>
      <w:r w:rsidRPr="002559B3">
        <w:rPr>
          <w:rFonts w:cs="Times New Roman"/>
          <w:sz w:val="24"/>
          <w:szCs w:val="24"/>
        </w:rPr>
        <w:t>Mỗi câu trả lời đúng được 0,5 điểm.</w:t>
      </w:r>
    </w:p>
    <w:tbl>
      <w:tblPr>
        <w:tblStyle w:val="TableGrid"/>
        <w:tblW w:w="0" w:type="auto"/>
        <w:tblLook w:val="04A0" w:firstRow="1" w:lastRow="0" w:firstColumn="1" w:lastColumn="0" w:noHBand="0" w:noVBand="1"/>
      </w:tblPr>
      <w:tblGrid>
        <w:gridCol w:w="1174"/>
        <w:gridCol w:w="1174"/>
        <w:gridCol w:w="1174"/>
        <w:gridCol w:w="1174"/>
        <w:gridCol w:w="1174"/>
        <w:gridCol w:w="1175"/>
        <w:gridCol w:w="1175"/>
        <w:gridCol w:w="1175"/>
      </w:tblGrid>
      <w:tr w:rsidR="00DB4CC6" w:rsidRPr="002559B3" w14:paraId="2CC25750" w14:textId="77777777" w:rsidTr="00112055">
        <w:tc>
          <w:tcPr>
            <w:tcW w:w="1174" w:type="dxa"/>
          </w:tcPr>
          <w:p w14:paraId="7711B29D"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w:t>
            </w:r>
          </w:p>
        </w:tc>
        <w:tc>
          <w:tcPr>
            <w:tcW w:w="1174" w:type="dxa"/>
          </w:tcPr>
          <w:p w14:paraId="7CFE1FDA"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2</w:t>
            </w:r>
          </w:p>
        </w:tc>
        <w:tc>
          <w:tcPr>
            <w:tcW w:w="1174" w:type="dxa"/>
          </w:tcPr>
          <w:p w14:paraId="3C18E0E9"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3</w:t>
            </w:r>
          </w:p>
        </w:tc>
        <w:tc>
          <w:tcPr>
            <w:tcW w:w="1174" w:type="dxa"/>
          </w:tcPr>
          <w:p w14:paraId="21792815"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4</w:t>
            </w:r>
          </w:p>
        </w:tc>
        <w:tc>
          <w:tcPr>
            <w:tcW w:w="1174" w:type="dxa"/>
          </w:tcPr>
          <w:p w14:paraId="40037483"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5</w:t>
            </w:r>
          </w:p>
        </w:tc>
        <w:tc>
          <w:tcPr>
            <w:tcW w:w="1175" w:type="dxa"/>
          </w:tcPr>
          <w:p w14:paraId="5F9998FC"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6</w:t>
            </w:r>
          </w:p>
        </w:tc>
        <w:tc>
          <w:tcPr>
            <w:tcW w:w="1175" w:type="dxa"/>
          </w:tcPr>
          <w:p w14:paraId="228EDBC2"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7</w:t>
            </w:r>
          </w:p>
        </w:tc>
        <w:tc>
          <w:tcPr>
            <w:tcW w:w="1175" w:type="dxa"/>
          </w:tcPr>
          <w:p w14:paraId="5D915DA4"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8</w:t>
            </w:r>
          </w:p>
        </w:tc>
      </w:tr>
      <w:tr w:rsidR="00DB4CC6" w:rsidRPr="002559B3" w14:paraId="5E4BA23C" w14:textId="77777777" w:rsidTr="00112055">
        <w:tc>
          <w:tcPr>
            <w:tcW w:w="1174" w:type="dxa"/>
          </w:tcPr>
          <w:p w14:paraId="369C5FC5"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C</w:t>
            </w:r>
          </w:p>
        </w:tc>
        <w:tc>
          <w:tcPr>
            <w:tcW w:w="1174" w:type="dxa"/>
          </w:tcPr>
          <w:p w14:paraId="2812DBE3"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C</w:t>
            </w:r>
          </w:p>
        </w:tc>
        <w:tc>
          <w:tcPr>
            <w:tcW w:w="1174" w:type="dxa"/>
          </w:tcPr>
          <w:p w14:paraId="768A6CB4"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B</w:t>
            </w:r>
          </w:p>
        </w:tc>
        <w:tc>
          <w:tcPr>
            <w:tcW w:w="1174" w:type="dxa"/>
          </w:tcPr>
          <w:p w14:paraId="37791C0B"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D</w:t>
            </w:r>
          </w:p>
        </w:tc>
        <w:tc>
          <w:tcPr>
            <w:tcW w:w="1174" w:type="dxa"/>
          </w:tcPr>
          <w:p w14:paraId="3C35A624"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B</w:t>
            </w:r>
          </w:p>
        </w:tc>
        <w:tc>
          <w:tcPr>
            <w:tcW w:w="1175" w:type="dxa"/>
          </w:tcPr>
          <w:p w14:paraId="71338C3D"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A</w:t>
            </w:r>
          </w:p>
        </w:tc>
        <w:tc>
          <w:tcPr>
            <w:tcW w:w="1175" w:type="dxa"/>
          </w:tcPr>
          <w:p w14:paraId="61980635"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D</w:t>
            </w:r>
          </w:p>
        </w:tc>
        <w:tc>
          <w:tcPr>
            <w:tcW w:w="1175" w:type="dxa"/>
          </w:tcPr>
          <w:p w14:paraId="2032F772"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B</w:t>
            </w:r>
          </w:p>
        </w:tc>
      </w:tr>
      <w:tr w:rsidR="00DB4CC6" w:rsidRPr="002559B3" w14:paraId="6C39DA73" w14:textId="77777777" w:rsidTr="00112055">
        <w:tc>
          <w:tcPr>
            <w:tcW w:w="1174" w:type="dxa"/>
          </w:tcPr>
          <w:p w14:paraId="169BBF20"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9</w:t>
            </w:r>
          </w:p>
        </w:tc>
        <w:tc>
          <w:tcPr>
            <w:tcW w:w="1174" w:type="dxa"/>
          </w:tcPr>
          <w:p w14:paraId="6FFFF49B"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10</w:t>
            </w:r>
          </w:p>
        </w:tc>
        <w:tc>
          <w:tcPr>
            <w:tcW w:w="1174" w:type="dxa"/>
          </w:tcPr>
          <w:p w14:paraId="4957D12C"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11</w:t>
            </w:r>
          </w:p>
        </w:tc>
        <w:tc>
          <w:tcPr>
            <w:tcW w:w="1174" w:type="dxa"/>
          </w:tcPr>
          <w:p w14:paraId="4900705B"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12</w:t>
            </w:r>
          </w:p>
        </w:tc>
        <w:tc>
          <w:tcPr>
            <w:tcW w:w="1174" w:type="dxa"/>
          </w:tcPr>
          <w:p w14:paraId="30E33810"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13</w:t>
            </w:r>
          </w:p>
        </w:tc>
        <w:tc>
          <w:tcPr>
            <w:tcW w:w="1175" w:type="dxa"/>
          </w:tcPr>
          <w:p w14:paraId="17EA91F6"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14</w:t>
            </w:r>
          </w:p>
        </w:tc>
        <w:tc>
          <w:tcPr>
            <w:tcW w:w="1175" w:type="dxa"/>
          </w:tcPr>
          <w:p w14:paraId="1CEE3D2C"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15</w:t>
            </w:r>
          </w:p>
        </w:tc>
        <w:tc>
          <w:tcPr>
            <w:tcW w:w="1175" w:type="dxa"/>
          </w:tcPr>
          <w:p w14:paraId="7AAD7A4D" w14:textId="77777777" w:rsidR="00DB4CC6" w:rsidRPr="002559B3" w:rsidRDefault="00DB4CC6" w:rsidP="00112055">
            <w:pPr>
              <w:jc w:val="center"/>
              <w:rPr>
                <w:rFonts w:ascii="Times New Roman" w:hAnsi="Times New Roman"/>
                <w:sz w:val="24"/>
                <w:szCs w:val="24"/>
              </w:rPr>
            </w:pPr>
            <w:r w:rsidRPr="002559B3">
              <w:rPr>
                <w:rFonts w:ascii="Times New Roman" w:hAnsi="Times New Roman"/>
                <w:sz w:val="24"/>
                <w:szCs w:val="24"/>
              </w:rPr>
              <w:t>Câu 16</w:t>
            </w:r>
          </w:p>
        </w:tc>
      </w:tr>
      <w:tr w:rsidR="00DB4CC6" w:rsidRPr="002559B3" w14:paraId="6607691D" w14:textId="77777777" w:rsidTr="00112055">
        <w:tc>
          <w:tcPr>
            <w:tcW w:w="1174" w:type="dxa"/>
          </w:tcPr>
          <w:p w14:paraId="027E5F00"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C</w:t>
            </w:r>
          </w:p>
        </w:tc>
        <w:tc>
          <w:tcPr>
            <w:tcW w:w="1174" w:type="dxa"/>
          </w:tcPr>
          <w:p w14:paraId="450F21CC"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A</w:t>
            </w:r>
          </w:p>
        </w:tc>
        <w:tc>
          <w:tcPr>
            <w:tcW w:w="1174" w:type="dxa"/>
          </w:tcPr>
          <w:p w14:paraId="70905BB0"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D</w:t>
            </w:r>
          </w:p>
        </w:tc>
        <w:tc>
          <w:tcPr>
            <w:tcW w:w="1174" w:type="dxa"/>
          </w:tcPr>
          <w:p w14:paraId="6D1A51D7"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A</w:t>
            </w:r>
          </w:p>
        </w:tc>
        <w:tc>
          <w:tcPr>
            <w:tcW w:w="1174" w:type="dxa"/>
          </w:tcPr>
          <w:p w14:paraId="25C29C51"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B</w:t>
            </w:r>
          </w:p>
        </w:tc>
        <w:tc>
          <w:tcPr>
            <w:tcW w:w="1175" w:type="dxa"/>
          </w:tcPr>
          <w:p w14:paraId="35F3A8F7"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C</w:t>
            </w:r>
          </w:p>
        </w:tc>
        <w:tc>
          <w:tcPr>
            <w:tcW w:w="1175" w:type="dxa"/>
          </w:tcPr>
          <w:p w14:paraId="5FA5E7E4"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C</w:t>
            </w:r>
          </w:p>
        </w:tc>
        <w:tc>
          <w:tcPr>
            <w:tcW w:w="1175" w:type="dxa"/>
          </w:tcPr>
          <w:p w14:paraId="7ABDFFB3" w14:textId="77777777" w:rsidR="00DB4CC6" w:rsidRPr="002559B3" w:rsidRDefault="00DB4CC6" w:rsidP="00112055">
            <w:pPr>
              <w:jc w:val="center"/>
              <w:rPr>
                <w:rFonts w:ascii="Times New Roman" w:hAnsi="Times New Roman"/>
                <w:b/>
                <w:bCs/>
                <w:sz w:val="24"/>
                <w:szCs w:val="24"/>
              </w:rPr>
            </w:pPr>
            <w:r w:rsidRPr="002559B3">
              <w:rPr>
                <w:rFonts w:ascii="Times New Roman" w:hAnsi="Times New Roman"/>
                <w:b/>
                <w:bCs/>
                <w:sz w:val="24"/>
                <w:szCs w:val="24"/>
              </w:rPr>
              <w:t>A</w:t>
            </w:r>
          </w:p>
        </w:tc>
      </w:tr>
    </w:tbl>
    <w:p w14:paraId="45587DBD" w14:textId="77777777" w:rsidR="00DB4CC6" w:rsidRPr="002559B3" w:rsidRDefault="00DB4CC6" w:rsidP="00112055">
      <w:pPr>
        <w:spacing w:after="0" w:line="360" w:lineRule="auto"/>
        <w:rPr>
          <w:rFonts w:cs="Times New Roman"/>
          <w:b/>
          <w:sz w:val="24"/>
          <w:szCs w:val="24"/>
          <w:lang w:val="vi-VN"/>
        </w:rPr>
      </w:pPr>
      <w:r w:rsidRPr="002559B3">
        <w:rPr>
          <w:rFonts w:cs="Times New Roman"/>
          <w:b/>
          <w:sz w:val="24"/>
          <w:szCs w:val="24"/>
        </w:rPr>
        <w:t>2. Phần tự luận</w:t>
      </w:r>
      <w:r w:rsidRPr="002559B3">
        <w:rPr>
          <w:rFonts w:cs="Times New Roman"/>
          <w:b/>
          <w:sz w:val="24"/>
          <w:szCs w:val="24"/>
          <w:lang w:val="vi-VN"/>
        </w:rPr>
        <w:t>:</w:t>
      </w:r>
    </w:p>
    <w:tbl>
      <w:tblPr>
        <w:tblW w:w="111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48"/>
        <w:gridCol w:w="851"/>
      </w:tblGrid>
      <w:tr w:rsidR="00DB4CC6" w:rsidRPr="002559B3" w14:paraId="51EA585E" w14:textId="77777777" w:rsidTr="00112055">
        <w:tc>
          <w:tcPr>
            <w:tcW w:w="10348" w:type="dxa"/>
            <w:tcBorders>
              <w:top w:val="single" w:sz="4" w:space="0" w:color="000000"/>
              <w:left w:val="single" w:sz="4" w:space="0" w:color="000000"/>
              <w:bottom w:val="single" w:sz="4" w:space="0" w:color="000000"/>
              <w:right w:val="single" w:sz="4" w:space="0" w:color="000000"/>
            </w:tcBorders>
            <w:hideMark/>
          </w:tcPr>
          <w:p w14:paraId="6EDC8D54" w14:textId="77777777" w:rsidR="00DB4CC6" w:rsidRPr="002559B3" w:rsidRDefault="00DB4CC6" w:rsidP="00112055">
            <w:pPr>
              <w:spacing w:after="0" w:line="360" w:lineRule="auto"/>
              <w:jc w:val="center"/>
              <w:rPr>
                <w:rFonts w:cs="Times New Roman"/>
                <w:b/>
                <w:sz w:val="24"/>
                <w:szCs w:val="24"/>
              </w:rPr>
            </w:pPr>
            <w:r w:rsidRPr="002559B3">
              <w:rPr>
                <w:rFonts w:cs="Times New Roman"/>
                <w:b/>
                <w:sz w:val="24"/>
                <w:szCs w:val="24"/>
              </w:rPr>
              <w:t>Nội dung</w:t>
            </w:r>
          </w:p>
        </w:tc>
        <w:tc>
          <w:tcPr>
            <w:tcW w:w="851" w:type="dxa"/>
            <w:tcBorders>
              <w:top w:val="single" w:sz="4" w:space="0" w:color="000000"/>
              <w:left w:val="single" w:sz="4" w:space="0" w:color="000000"/>
              <w:bottom w:val="single" w:sz="4" w:space="0" w:color="000000"/>
              <w:right w:val="single" w:sz="4" w:space="0" w:color="000000"/>
            </w:tcBorders>
            <w:hideMark/>
          </w:tcPr>
          <w:p w14:paraId="1E26CF45" w14:textId="77777777" w:rsidR="00DB4CC6" w:rsidRPr="002559B3" w:rsidRDefault="00DB4CC6" w:rsidP="00112055">
            <w:pPr>
              <w:spacing w:after="0" w:line="360" w:lineRule="auto"/>
              <w:jc w:val="center"/>
              <w:rPr>
                <w:rFonts w:cs="Times New Roman"/>
                <w:b/>
                <w:sz w:val="24"/>
                <w:szCs w:val="24"/>
              </w:rPr>
            </w:pPr>
            <w:r w:rsidRPr="002559B3">
              <w:rPr>
                <w:rFonts w:cs="Times New Roman"/>
                <w:b/>
                <w:sz w:val="24"/>
                <w:szCs w:val="24"/>
              </w:rPr>
              <w:t>Điểm</w:t>
            </w:r>
          </w:p>
        </w:tc>
      </w:tr>
      <w:tr w:rsidR="00DB4CC6" w:rsidRPr="002559B3" w14:paraId="16EA52F0"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264CE0DF" w14:textId="77777777" w:rsidR="00DB4CC6" w:rsidRPr="002559B3" w:rsidRDefault="00DB4CC6" w:rsidP="00112055">
            <w:pPr>
              <w:spacing w:after="0"/>
              <w:jc w:val="both"/>
              <w:rPr>
                <w:rFonts w:cs="Times New Roman"/>
                <w:sz w:val="24"/>
                <w:szCs w:val="24"/>
              </w:rPr>
            </w:pPr>
            <w:r w:rsidRPr="002559B3">
              <w:rPr>
                <w:rFonts w:cs="Times New Roman"/>
                <w:b/>
                <w:sz w:val="24"/>
                <w:szCs w:val="24"/>
              </w:rPr>
              <w:t>Câu 1.</w:t>
            </w:r>
            <w:r w:rsidRPr="002559B3">
              <w:rPr>
                <w:rFonts w:cs="Times New Roman"/>
                <w:sz w:val="24"/>
                <w:szCs w:val="24"/>
              </w:rPr>
              <w:t xml:space="preserve"> </w:t>
            </w:r>
          </w:p>
          <w:p w14:paraId="6E5B92DE" w14:textId="77777777" w:rsidR="00DB4CC6" w:rsidRPr="002559B3" w:rsidRDefault="00DB4CC6" w:rsidP="00121121">
            <w:pPr>
              <w:pStyle w:val="ListParagraph"/>
              <w:numPr>
                <w:ilvl w:val="0"/>
                <w:numId w:val="9"/>
              </w:numPr>
              <w:spacing w:after="0"/>
              <w:rPr>
                <w:rFonts w:cs="Times New Roman"/>
                <w:szCs w:val="24"/>
              </w:rPr>
            </w:pPr>
            <w:r w:rsidRPr="002559B3">
              <w:rPr>
                <w:rFonts w:eastAsia="Calibri" w:cs="Times New Roman"/>
                <w:szCs w:val="24"/>
                <w:lang w:val="vi-VN"/>
              </w:rPr>
              <w:t xml:space="preserve">Tìm các số nguyên </w:t>
            </w:r>
            <w:r w:rsidRPr="002559B3">
              <w:rPr>
                <w:rFonts w:cs="Times New Roman"/>
                <w:position w:val="-10"/>
                <w:szCs w:val="24"/>
              </w:rPr>
              <w:object w:dxaOrig="420" w:dyaOrig="260" w14:anchorId="4CC0287C">
                <v:shape id="_x0000_i2092" type="#_x0000_t75" style="width:21pt;height:12.75pt" o:ole="">
                  <v:imagedata r:id="rId2753" o:title=""/>
                </v:shape>
                <o:OLEObject Type="Embed" ProgID="Equation.DSMT4" ShapeID="_x0000_i2092" DrawAspect="Content" ObjectID="_1826905695" r:id="rId2809"/>
              </w:object>
            </w:r>
            <w:r w:rsidRPr="002559B3">
              <w:rPr>
                <w:rFonts w:cs="Times New Roman"/>
                <w:szCs w:val="24"/>
              </w:rPr>
              <w:t xml:space="preserve"> </w:t>
            </w:r>
            <w:r w:rsidRPr="002559B3">
              <w:rPr>
                <w:rFonts w:eastAsia="Calibri" w:cs="Times New Roman"/>
                <w:szCs w:val="24"/>
                <w:lang w:val="vi-VN"/>
              </w:rPr>
              <w:t xml:space="preserve">thỏa mãn </w:t>
            </w:r>
            <w:r w:rsidRPr="002559B3">
              <w:rPr>
                <w:rFonts w:cs="Times New Roman"/>
                <w:position w:val="-14"/>
                <w:szCs w:val="24"/>
              </w:rPr>
              <w:object w:dxaOrig="2940" w:dyaOrig="400" w14:anchorId="02DE014E">
                <v:shape id="_x0000_i2093" type="#_x0000_t75" style="width:147pt;height:19.5pt" o:ole="">
                  <v:imagedata r:id="rId2810" o:title=""/>
                </v:shape>
                <o:OLEObject Type="Embed" ProgID="Equation.DSMT4" ShapeID="_x0000_i2093" DrawAspect="Content" ObjectID="_1826905696" r:id="rId2811"/>
              </w:object>
            </w:r>
            <w:r w:rsidRPr="002559B3">
              <w:rPr>
                <w:rFonts w:cs="Times New Roman"/>
                <w:szCs w:val="24"/>
              </w:rPr>
              <w:t>.</w:t>
            </w:r>
          </w:p>
          <w:p w14:paraId="4A1E2FE8" w14:textId="77777777" w:rsidR="00DB4CC6" w:rsidRPr="002559B3" w:rsidRDefault="00DB4CC6" w:rsidP="00121121">
            <w:pPr>
              <w:pStyle w:val="ListParagraph"/>
              <w:numPr>
                <w:ilvl w:val="0"/>
                <w:numId w:val="9"/>
              </w:numPr>
              <w:spacing w:after="0"/>
              <w:rPr>
                <w:rFonts w:cs="Times New Roman"/>
                <w:szCs w:val="24"/>
              </w:rPr>
            </w:pPr>
            <w:r w:rsidRPr="002559B3">
              <w:rPr>
                <w:rFonts w:cs="Times New Roman"/>
                <w:szCs w:val="24"/>
              </w:rPr>
              <w:t>Cho</w:t>
            </w:r>
            <w:r w:rsidRPr="002559B3">
              <w:rPr>
                <w:rFonts w:cs="Times New Roman"/>
                <w:szCs w:val="24"/>
                <w:lang w:val="vi-VN"/>
              </w:rPr>
              <w:t xml:space="preserve"> số tự nhiên </w:t>
            </w:r>
            <w:r w:rsidRPr="002559B3">
              <w:rPr>
                <w:rFonts w:cs="Times New Roman"/>
                <w:position w:val="-6"/>
                <w:szCs w:val="24"/>
              </w:rPr>
              <w:object w:dxaOrig="200" w:dyaOrig="220" w14:anchorId="19E4C22A">
                <v:shape id="_x0000_i2094" type="#_x0000_t75" style="width:10.5pt;height:11.25pt" o:ole="">
                  <v:imagedata r:id="rId2757" o:title=""/>
                </v:shape>
                <o:OLEObject Type="Embed" ProgID="Equation.DSMT4" ShapeID="_x0000_i2094" DrawAspect="Content" ObjectID="_1826905697" r:id="rId2812"/>
              </w:object>
            </w:r>
            <w:r w:rsidRPr="002559B3">
              <w:rPr>
                <w:rFonts w:cs="Times New Roman"/>
                <w:szCs w:val="24"/>
                <w:lang w:val="vi-VN"/>
              </w:rPr>
              <w:t xml:space="preserve"> thỏa mãn </w:t>
            </w:r>
            <w:r w:rsidRPr="002559B3">
              <w:rPr>
                <w:rFonts w:cs="Times New Roman"/>
                <w:position w:val="-6"/>
                <w:szCs w:val="24"/>
              </w:rPr>
              <w:object w:dxaOrig="660" w:dyaOrig="279" w14:anchorId="77F97AE8">
                <v:shape id="_x0000_i2095" type="#_x0000_t75" style="width:33pt;height:13.5pt" o:ole="">
                  <v:imagedata r:id="rId2759" o:title=""/>
                </v:shape>
                <o:OLEObject Type="Embed" ProgID="Equation.DSMT4" ShapeID="_x0000_i2095" DrawAspect="Content" ObjectID="_1826905698" r:id="rId2813"/>
              </w:object>
            </w:r>
            <w:r w:rsidRPr="002559B3">
              <w:rPr>
                <w:rFonts w:cs="Times New Roman"/>
                <w:szCs w:val="24"/>
              </w:rPr>
              <w:t xml:space="preserve"> và </w:t>
            </w:r>
            <w:r w:rsidRPr="002559B3">
              <w:rPr>
                <w:rFonts w:cs="Times New Roman"/>
                <w:position w:val="-6"/>
                <w:szCs w:val="24"/>
              </w:rPr>
              <w:object w:dxaOrig="740" w:dyaOrig="279" w14:anchorId="38ED0939">
                <v:shape id="_x0000_i2096" type="#_x0000_t75" style="width:36.75pt;height:13.5pt" o:ole="">
                  <v:imagedata r:id="rId2761" o:title=""/>
                </v:shape>
                <o:OLEObject Type="Embed" ProgID="Equation.DSMT4" ShapeID="_x0000_i2096" DrawAspect="Content" ObjectID="_1826905699" r:id="rId2814"/>
              </w:object>
            </w:r>
            <w:r w:rsidRPr="002559B3">
              <w:rPr>
                <w:rFonts w:cs="Times New Roman"/>
                <w:szCs w:val="24"/>
              </w:rPr>
              <w:t xml:space="preserve"> là các số chính phương. Ch</w:t>
            </w:r>
            <w:r w:rsidRPr="002559B3">
              <w:rPr>
                <w:rFonts w:cs="Times New Roman"/>
                <w:szCs w:val="24"/>
                <w:lang w:val="vi-VN"/>
              </w:rPr>
              <w:t xml:space="preserve">ứng minh rằng </w:t>
            </w:r>
            <w:r w:rsidRPr="002559B3">
              <w:rPr>
                <w:rFonts w:cs="Times New Roman"/>
                <w:position w:val="-6"/>
                <w:szCs w:val="24"/>
              </w:rPr>
              <w:object w:dxaOrig="900" w:dyaOrig="300" w14:anchorId="78879BC2">
                <v:shape id="_x0000_i2097" type="#_x0000_t75" style="width:45pt;height:15pt" o:ole="">
                  <v:imagedata r:id="rId2763" o:title=""/>
                </v:shape>
                <o:OLEObject Type="Embed" ProgID="Equation.DSMT4" ShapeID="_x0000_i2097" DrawAspect="Content" ObjectID="_1826905700" r:id="rId2815"/>
              </w:object>
            </w:r>
          </w:p>
        </w:tc>
        <w:tc>
          <w:tcPr>
            <w:tcW w:w="851" w:type="dxa"/>
            <w:tcBorders>
              <w:top w:val="single" w:sz="4" w:space="0" w:color="000000"/>
              <w:left w:val="single" w:sz="4" w:space="0" w:color="000000"/>
              <w:bottom w:val="single" w:sz="4" w:space="0" w:color="000000"/>
              <w:right w:val="single" w:sz="4" w:space="0" w:color="000000"/>
            </w:tcBorders>
            <w:vAlign w:val="center"/>
          </w:tcPr>
          <w:p w14:paraId="0320A86F" w14:textId="77777777" w:rsidR="00DB4CC6" w:rsidRPr="002559B3" w:rsidRDefault="00DB4CC6" w:rsidP="00112055">
            <w:pPr>
              <w:spacing w:after="0" w:line="360" w:lineRule="auto"/>
              <w:jc w:val="center"/>
              <w:rPr>
                <w:rFonts w:cs="Times New Roman"/>
                <w:b/>
                <w:sz w:val="24"/>
                <w:szCs w:val="24"/>
              </w:rPr>
            </w:pPr>
            <w:r w:rsidRPr="002559B3">
              <w:rPr>
                <w:rFonts w:cs="Times New Roman"/>
                <w:b/>
                <w:sz w:val="24"/>
                <w:szCs w:val="24"/>
              </w:rPr>
              <w:t>3,0</w:t>
            </w:r>
          </w:p>
        </w:tc>
      </w:tr>
      <w:tr w:rsidR="00DB4CC6" w:rsidRPr="002559B3" w14:paraId="799398CD"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367C85E6" w14:textId="77777777" w:rsidR="00DB4CC6" w:rsidRPr="002559B3" w:rsidRDefault="00DB4CC6" w:rsidP="00121121">
            <w:pPr>
              <w:pStyle w:val="ListParagraph"/>
              <w:numPr>
                <w:ilvl w:val="0"/>
                <w:numId w:val="10"/>
              </w:numPr>
              <w:spacing w:after="0" w:line="360" w:lineRule="auto"/>
              <w:rPr>
                <w:rFonts w:cs="Times New Roman"/>
                <w:szCs w:val="24"/>
              </w:rPr>
            </w:pPr>
            <w:r w:rsidRPr="002559B3">
              <w:rPr>
                <w:rFonts w:cs="Times New Roman"/>
                <w:position w:val="-14"/>
                <w:szCs w:val="24"/>
              </w:rPr>
              <w:object w:dxaOrig="5760" w:dyaOrig="400" w14:anchorId="056F4955">
                <v:shape id="_x0000_i2098" type="#_x0000_t75" style="width:4in;height:19.5pt" o:ole="">
                  <v:imagedata r:id="rId2816" o:title=""/>
                </v:shape>
                <o:OLEObject Type="Embed" ProgID="Equation.DSMT4" ShapeID="_x0000_i2098" DrawAspect="Content" ObjectID="_1826905701" r:id="rId2817"/>
              </w:object>
            </w:r>
          </w:p>
          <w:p w14:paraId="6229A8B0" w14:textId="77777777" w:rsidR="00DB4CC6" w:rsidRPr="002559B3" w:rsidRDefault="00DB4CC6" w:rsidP="00112055">
            <w:pPr>
              <w:pStyle w:val="ListParagraph"/>
              <w:spacing w:after="0" w:line="360" w:lineRule="auto"/>
              <w:rPr>
                <w:rFonts w:cs="Times New Roman"/>
                <w:szCs w:val="24"/>
              </w:rPr>
            </w:pPr>
            <w:r w:rsidRPr="002559B3">
              <w:rPr>
                <w:rFonts w:cs="Times New Roman"/>
                <w:szCs w:val="24"/>
              </w:rPr>
              <w:t xml:space="preserve">Vì </w:t>
            </w:r>
            <w:r w:rsidRPr="002559B3">
              <w:rPr>
                <w:rFonts w:cs="Times New Roman"/>
                <w:position w:val="-10"/>
                <w:szCs w:val="24"/>
              </w:rPr>
              <w:object w:dxaOrig="1400" w:dyaOrig="360" w14:anchorId="195CEC11">
                <v:shape id="_x0000_i2099" type="#_x0000_t75" style="width:70.5pt;height:18pt" o:ole="">
                  <v:imagedata r:id="rId2818" o:title=""/>
                </v:shape>
                <o:OLEObject Type="Embed" ProgID="Equation.DSMT4" ShapeID="_x0000_i2099" DrawAspect="Content" ObjectID="_1826905702" r:id="rId2819"/>
              </w:object>
            </w:r>
            <w:r w:rsidRPr="002559B3">
              <w:rPr>
                <w:rFonts w:cs="Times New Roman"/>
                <w:szCs w:val="24"/>
              </w:rPr>
              <w:t xml:space="preserve"> nên ta có bảng</w:t>
            </w:r>
          </w:p>
          <w:tbl>
            <w:tblPr>
              <w:tblStyle w:val="TableGrid"/>
              <w:tblpPr w:leftFromText="180" w:rightFromText="180" w:vertAnchor="text" w:horzAnchor="margin" w:tblpXSpec="center" w:tblpY="144"/>
              <w:tblOverlap w:val="never"/>
              <w:tblW w:w="0" w:type="auto"/>
              <w:tblLook w:val="04A0" w:firstRow="1" w:lastRow="0" w:firstColumn="1" w:lastColumn="0" w:noHBand="0" w:noVBand="1"/>
            </w:tblPr>
            <w:tblGrid>
              <w:gridCol w:w="3176"/>
              <w:gridCol w:w="3105"/>
              <w:gridCol w:w="3121"/>
            </w:tblGrid>
            <w:tr w:rsidR="00DB4CC6" w:rsidRPr="002559B3" w14:paraId="28921119" w14:textId="77777777" w:rsidTr="00112055">
              <w:tc>
                <w:tcPr>
                  <w:tcW w:w="3176" w:type="dxa"/>
                </w:tcPr>
                <w:p w14:paraId="7339437F" w14:textId="77777777" w:rsidR="00DB4CC6" w:rsidRPr="002559B3" w:rsidRDefault="00DB4CC6" w:rsidP="00112055">
                  <w:pPr>
                    <w:pStyle w:val="ListParagraph"/>
                    <w:spacing w:line="360" w:lineRule="auto"/>
                    <w:ind w:left="0"/>
                    <w:rPr>
                      <w:szCs w:val="24"/>
                    </w:rPr>
                  </w:pPr>
                  <w:r w:rsidRPr="002559B3">
                    <w:rPr>
                      <w:position w:val="-6"/>
                      <w:szCs w:val="24"/>
                    </w:rPr>
                    <w:object w:dxaOrig="520" w:dyaOrig="279" w14:anchorId="1CD905C5">
                      <v:shape id="_x0000_i2100" type="#_x0000_t75" style="width:25.5pt;height:13.5pt" o:ole="">
                        <v:imagedata r:id="rId2820" o:title=""/>
                      </v:shape>
                      <o:OLEObject Type="Embed" ProgID="Equation.DSMT4" ShapeID="_x0000_i2100" DrawAspect="Content" ObjectID="_1826905703" r:id="rId2821"/>
                    </w:object>
                  </w:r>
                </w:p>
              </w:tc>
              <w:tc>
                <w:tcPr>
                  <w:tcW w:w="3105" w:type="dxa"/>
                </w:tcPr>
                <w:p w14:paraId="76DF5DFD" w14:textId="77777777" w:rsidR="00DB4CC6" w:rsidRPr="002559B3" w:rsidRDefault="00DB4CC6" w:rsidP="00112055">
                  <w:pPr>
                    <w:pStyle w:val="ListParagraph"/>
                    <w:spacing w:line="360" w:lineRule="auto"/>
                    <w:ind w:left="0"/>
                    <w:rPr>
                      <w:szCs w:val="24"/>
                    </w:rPr>
                  </w:pPr>
                  <w:r w:rsidRPr="002559B3">
                    <w:rPr>
                      <w:position w:val="-6"/>
                      <w:szCs w:val="24"/>
                    </w:rPr>
                    <w:object w:dxaOrig="400" w:dyaOrig="279" w14:anchorId="4CBF15E1">
                      <v:shape id="_x0000_i2101" type="#_x0000_t75" style="width:19.5pt;height:13.5pt" o:ole="">
                        <v:imagedata r:id="rId2822" o:title=""/>
                      </v:shape>
                      <o:OLEObject Type="Embed" ProgID="Equation.DSMT4" ShapeID="_x0000_i2101" DrawAspect="Content" ObjectID="_1826905704" r:id="rId2823"/>
                    </w:object>
                  </w:r>
                </w:p>
              </w:tc>
              <w:tc>
                <w:tcPr>
                  <w:tcW w:w="3121" w:type="dxa"/>
                </w:tcPr>
                <w:p w14:paraId="7225A0AD" w14:textId="77777777" w:rsidR="00DB4CC6" w:rsidRPr="002559B3" w:rsidRDefault="00DB4CC6" w:rsidP="00112055">
                  <w:pPr>
                    <w:pStyle w:val="ListParagraph"/>
                    <w:spacing w:line="360" w:lineRule="auto"/>
                    <w:ind w:left="0"/>
                    <w:rPr>
                      <w:szCs w:val="24"/>
                    </w:rPr>
                  </w:pPr>
                  <w:r w:rsidRPr="002559B3">
                    <w:rPr>
                      <w:position w:val="-6"/>
                      <w:szCs w:val="24"/>
                    </w:rPr>
                    <w:object w:dxaOrig="560" w:dyaOrig="279" w14:anchorId="59B7453C">
                      <v:shape id="_x0000_i2102" type="#_x0000_t75" style="width:28.5pt;height:13.5pt" o:ole="">
                        <v:imagedata r:id="rId2824" o:title=""/>
                      </v:shape>
                      <o:OLEObject Type="Embed" ProgID="Equation.DSMT4" ShapeID="_x0000_i2102" DrawAspect="Content" ObjectID="_1826905705" r:id="rId2825"/>
                    </w:object>
                  </w:r>
                </w:p>
              </w:tc>
            </w:tr>
            <w:tr w:rsidR="00DB4CC6" w:rsidRPr="002559B3" w14:paraId="4C2AEF70" w14:textId="77777777" w:rsidTr="00112055">
              <w:tc>
                <w:tcPr>
                  <w:tcW w:w="3176" w:type="dxa"/>
                </w:tcPr>
                <w:p w14:paraId="06A6B67D" w14:textId="77777777" w:rsidR="00DB4CC6" w:rsidRPr="002559B3" w:rsidRDefault="00DB4CC6" w:rsidP="00112055">
                  <w:pPr>
                    <w:pStyle w:val="ListParagraph"/>
                    <w:spacing w:line="360" w:lineRule="auto"/>
                    <w:ind w:left="0"/>
                    <w:rPr>
                      <w:szCs w:val="24"/>
                    </w:rPr>
                  </w:pPr>
                  <w:r w:rsidRPr="002559B3">
                    <w:rPr>
                      <w:position w:val="-10"/>
                      <w:szCs w:val="24"/>
                    </w:rPr>
                    <w:object w:dxaOrig="1120" w:dyaOrig="320" w14:anchorId="66E7E93C">
                      <v:shape id="_x0000_i2103" type="#_x0000_t75" style="width:55.5pt;height:16.5pt" o:ole="">
                        <v:imagedata r:id="rId2826" o:title=""/>
                      </v:shape>
                      <o:OLEObject Type="Embed" ProgID="Equation.DSMT4" ShapeID="_x0000_i2103" DrawAspect="Content" ObjectID="_1826905706" r:id="rId2827"/>
                    </w:object>
                  </w:r>
                </w:p>
              </w:tc>
              <w:tc>
                <w:tcPr>
                  <w:tcW w:w="3105" w:type="dxa"/>
                </w:tcPr>
                <w:p w14:paraId="44B39B0C" w14:textId="77777777" w:rsidR="00DB4CC6" w:rsidRPr="002559B3" w:rsidRDefault="00DB4CC6" w:rsidP="00112055">
                  <w:pPr>
                    <w:pStyle w:val="ListParagraph"/>
                    <w:spacing w:line="360" w:lineRule="auto"/>
                    <w:ind w:left="0"/>
                    <w:rPr>
                      <w:szCs w:val="24"/>
                    </w:rPr>
                  </w:pPr>
                  <w:r w:rsidRPr="002559B3">
                    <w:rPr>
                      <w:position w:val="-4"/>
                      <w:szCs w:val="24"/>
                    </w:rPr>
                    <w:object w:dxaOrig="139" w:dyaOrig="260" w14:anchorId="69EB85DA">
                      <v:shape id="_x0000_i2104" type="#_x0000_t75" style="width:6.75pt;height:12.75pt" o:ole="">
                        <v:imagedata r:id="rId2828" o:title=""/>
                      </v:shape>
                      <o:OLEObject Type="Embed" ProgID="Equation.DSMT4" ShapeID="_x0000_i2104" DrawAspect="Content" ObjectID="_1826905707" r:id="rId2829"/>
                    </w:object>
                  </w:r>
                </w:p>
              </w:tc>
              <w:tc>
                <w:tcPr>
                  <w:tcW w:w="3121" w:type="dxa"/>
                </w:tcPr>
                <w:p w14:paraId="394FF9B2" w14:textId="77777777" w:rsidR="00DB4CC6" w:rsidRPr="002559B3" w:rsidRDefault="00DB4CC6" w:rsidP="00112055">
                  <w:pPr>
                    <w:pStyle w:val="ListParagraph"/>
                    <w:spacing w:line="360" w:lineRule="auto"/>
                    <w:ind w:left="0"/>
                    <w:rPr>
                      <w:szCs w:val="24"/>
                    </w:rPr>
                  </w:pPr>
                  <w:r w:rsidRPr="002559B3">
                    <w:rPr>
                      <w:position w:val="-4"/>
                      <w:szCs w:val="24"/>
                    </w:rPr>
                    <w:object w:dxaOrig="300" w:dyaOrig="260" w14:anchorId="0B7ADAFC">
                      <v:shape id="_x0000_i2105" type="#_x0000_t75" style="width:15pt;height:12.75pt" o:ole="">
                        <v:imagedata r:id="rId2830" o:title=""/>
                      </v:shape>
                      <o:OLEObject Type="Embed" ProgID="Equation.DSMT4" ShapeID="_x0000_i2105" DrawAspect="Content" ObjectID="_1826905708" r:id="rId2831"/>
                    </w:object>
                  </w:r>
                </w:p>
              </w:tc>
            </w:tr>
            <w:tr w:rsidR="00DB4CC6" w:rsidRPr="002559B3" w14:paraId="3815179B" w14:textId="77777777" w:rsidTr="00112055">
              <w:tc>
                <w:tcPr>
                  <w:tcW w:w="3176" w:type="dxa"/>
                </w:tcPr>
                <w:p w14:paraId="26308A5C" w14:textId="77777777" w:rsidR="00DB4CC6" w:rsidRPr="002559B3" w:rsidRDefault="00DB4CC6" w:rsidP="00112055">
                  <w:pPr>
                    <w:pStyle w:val="ListParagraph"/>
                    <w:spacing w:line="360" w:lineRule="auto"/>
                    <w:ind w:left="0"/>
                    <w:rPr>
                      <w:szCs w:val="24"/>
                    </w:rPr>
                  </w:pPr>
                  <w:r w:rsidRPr="002559B3">
                    <w:rPr>
                      <w:position w:val="-6"/>
                      <w:szCs w:val="24"/>
                    </w:rPr>
                    <w:object w:dxaOrig="200" w:dyaOrig="220" w14:anchorId="032FA069">
                      <v:shape id="_x0000_i2106" type="#_x0000_t75" style="width:10.5pt;height:11.25pt" o:ole="">
                        <v:imagedata r:id="rId2832" o:title=""/>
                      </v:shape>
                      <o:OLEObject Type="Embed" ProgID="Equation.DSMT4" ShapeID="_x0000_i2106" DrawAspect="Content" ObjectID="_1826905709" r:id="rId2833"/>
                    </w:object>
                  </w:r>
                </w:p>
              </w:tc>
              <w:tc>
                <w:tcPr>
                  <w:tcW w:w="3105" w:type="dxa"/>
                </w:tcPr>
                <w:p w14:paraId="2F38A9C3" w14:textId="77777777" w:rsidR="00DB4CC6" w:rsidRPr="002559B3" w:rsidRDefault="00DB4CC6" w:rsidP="00112055">
                  <w:pPr>
                    <w:pStyle w:val="ListParagraph"/>
                    <w:spacing w:line="360" w:lineRule="auto"/>
                    <w:ind w:left="0"/>
                    <w:rPr>
                      <w:szCs w:val="24"/>
                    </w:rPr>
                  </w:pPr>
                  <w:r w:rsidRPr="002559B3">
                    <w:rPr>
                      <w:position w:val="-6"/>
                      <w:szCs w:val="24"/>
                    </w:rPr>
                    <w:object w:dxaOrig="380" w:dyaOrig="279" w14:anchorId="55298BB9">
                      <v:shape id="_x0000_i2107" type="#_x0000_t75" style="width:18.75pt;height:13.5pt" o:ole="">
                        <v:imagedata r:id="rId2834" o:title=""/>
                      </v:shape>
                      <o:OLEObject Type="Embed" ProgID="Equation.DSMT4" ShapeID="_x0000_i2107" DrawAspect="Content" ObjectID="_1826905710" r:id="rId2835"/>
                    </w:object>
                  </w:r>
                </w:p>
              </w:tc>
              <w:tc>
                <w:tcPr>
                  <w:tcW w:w="3121" w:type="dxa"/>
                </w:tcPr>
                <w:p w14:paraId="2BD57C7A" w14:textId="77777777" w:rsidR="00DB4CC6" w:rsidRPr="002559B3" w:rsidRDefault="00DB4CC6" w:rsidP="00112055">
                  <w:pPr>
                    <w:pStyle w:val="ListParagraph"/>
                    <w:spacing w:line="360" w:lineRule="auto"/>
                    <w:ind w:left="0"/>
                    <w:rPr>
                      <w:szCs w:val="24"/>
                    </w:rPr>
                  </w:pPr>
                  <w:r w:rsidRPr="002559B3">
                    <w:rPr>
                      <w:position w:val="-6"/>
                      <w:szCs w:val="24"/>
                    </w:rPr>
                    <w:object w:dxaOrig="560" w:dyaOrig="279" w14:anchorId="35E21F29">
                      <v:shape id="_x0000_i2108" type="#_x0000_t75" style="width:28.5pt;height:13.5pt" o:ole="">
                        <v:imagedata r:id="rId2836" o:title=""/>
                      </v:shape>
                      <o:OLEObject Type="Embed" ProgID="Equation.DSMT4" ShapeID="_x0000_i2108" DrawAspect="Content" ObjectID="_1826905711" r:id="rId2837"/>
                    </w:object>
                  </w:r>
                </w:p>
              </w:tc>
            </w:tr>
            <w:tr w:rsidR="00DB4CC6" w:rsidRPr="002559B3" w14:paraId="55B4431A" w14:textId="77777777" w:rsidTr="00112055">
              <w:tc>
                <w:tcPr>
                  <w:tcW w:w="3176" w:type="dxa"/>
                </w:tcPr>
                <w:p w14:paraId="1C37737F" w14:textId="77777777" w:rsidR="00DB4CC6" w:rsidRPr="002559B3" w:rsidRDefault="00DB4CC6" w:rsidP="00112055">
                  <w:pPr>
                    <w:pStyle w:val="ListParagraph"/>
                    <w:spacing w:line="360" w:lineRule="auto"/>
                    <w:ind w:left="0"/>
                    <w:rPr>
                      <w:szCs w:val="24"/>
                    </w:rPr>
                  </w:pPr>
                  <w:r w:rsidRPr="002559B3">
                    <w:rPr>
                      <w:position w:val="-10"/>
                      <w:szCs w:val="24"/>
                    </w:rPr>
                    <w:object w:dxaOrig="220" w:dyaOrig="260" w14:anchorId="3ED24867">
                      <v:shape id="_x0000_i2109" type="#_x0000_t75" style="width:11.25pt;height:12.75pt" o:ole="">
                        <v:imagedata r:id="rId2838" o:title=""/>
                      </v:shape>
                      <o:OLEObject Type="Embed" ProgID="Equation.DSMT4" ShapeID="_x0000_i2109" DrawAspect="Content" ObjectID="_1826905712" r:id="rId2839"/>
                    </w:object>
                  </w:r>
                </w:p>
              </w:tc>
              <w:tc>
                <w:tcPr>
                  <w:tcW w:w="3105" w:type="dxa"/>
                </w:tcPr>
                <w:p w14:paraId="16568EFA" w14:textId="77777777" w:rsidR="00DB4CC6" w:rsidRPr="002559B3" w:rsidRDefault="00DB4CC6" w:rsidP="00112055">
                  <w:pPr>
                    <w:pStyle w:val="ListParagraph"/>
                    <w:spacing w:line="360" w:lineRule="auto"/>
                    <w:ind w:left="0"/>
                    <w:rPr>
                      <w:szCs w:val="24"/>
                    </w:rPr>
                  </w:pPr>
                  <w:r w:rsidRPr="002559B3">
                    <w:rPr>
                      <w:position w:val="-6"/>
                      <w:szCs w:val="24"/>
                    </w:rPr>
                    <w:object w:dxaOrig="400" w:dyaOrig="279" w14:anchorId="24306F76">
                      <v:shape id="_x0000_i2110" type="#_x0000_t75" style="width:19.5pt;height:13.5pt" o:ole="">
                        <v:imagedata r:id="rId2840" o:title=""/>
                      </v:shape>
                      <o:OLEObject Type="Embed" ProgID="Equation.DSMT4" ShapeID="_x0000_i2110" DrawAspect="Content" ObjectID="_1826905713" r:id="rId2841"/>
                    </w:object>
                  </w:r>
                </w:p>
              </w:tc>
              <w:tc>
                <w:tcPr>
                  <w:tcW w:w="3121" w:type="dxa"/>
                </w:tcPr>
                <w:p w14:paraId="11B7DD5F" w14:textId="77777777" w:rsidR="00DB4CC6" w:rsidRPr="002559B3" w:rsidRDefault="00DB4CC6" w:rsidP="00112055">
                  <w:pPr>
                    <w:pStyle w:val="ListParagraph"/>
                    <w:spacing w:line="360" w:lineRule="auto"/>
                    <w:ind w:left="0"/>
                    <w:rPr>
                      <w:szCs w:val="24"/>
                    </w:rPr>
                  </w:pPr>
                  <w:r w:rsidRPr="00E24781">
                    <w:rPr>
                      <w:position w:val="-6"/>
                      <w:szCs w:val="24"/>
                    </w:rPr>
                    <w:object w:dxaOrig="560" w:dyaOrig="279" w14:anchorId="7130C5C0">
                      <v:shape id="_x0000_i2111" type="#_x0000_t75" style="width:28.5pt;height:13.5pt" o:ole="">
                        <v:imagedata r:id="rId2842" o:title=""/>
                      </v:shape>
                      <o:OLEObject Type="Embed" ProgID="Equation.DSMT4" ShapeID="_x0000_i2111" DrawAspect="Content" ObjectID="_1826905714" r:id="rId2843"/>
                    </w:object>
                  </w:r>
                </w:p>
              </w:tc>
            </w:tr>
          </w:tbl>
          <w:p w14:paraId="7F7F221F" w14:textId="77777777" w:rsidR="00DB4CC6" w:rsidRPr="002559B3" w:rsidRDefault="00DB4CC6" w:rsidP="00112055">
            <w:pPr>
              <w:pStyle w:val="ListParagraph"/>
              <w:spacing w:after="0" w:line="360" w:lineRule="auto"/>
              <w:rPr>
                <w:rFonts w:cs="Times New Roman"/>
                <w:szCs w:val="24"/>
              </w:rPr>
            </w:pPr>
            <w:r w:rsidRPr="002559B3">
              <w:rPr>
                <w:rFonts w:cs="Times New Roman"/>
                <w:szCs w:val="24"/>
              </w:rPr>
              <w:t xml:space="preserve">Vậy </w:t>
            </w:r>
            <w:r w:rsidRPr="002559B3">
              <w:rPr>
                <w:rFonts w:cs="Times New Roman"/>
                <w:position w:val="-14"/>
                <w:szCs w:val="24"/>
              </w:rPr>
              <w:object w:dxaOrig="3300" w:dyaOrig="400" w14:anchorId="771F4651">
                <v:shape id="_x0000_i2112" type="#_x0000_t75" style="width:165pt;height:19.5pt" o:ole="">
                  <v:imagedata r:id="rId2844" o:title=""/>
                </v:shape>
                <o:OLEObject Type="Embed" ProgID="Equation.DSMT4" ShapeID="_x0000_i2112" DrawAspect="Content" ObjectID="_1826905715" r:id="rId2845"/>
              </w:object>
            </w:r>
          </w:p>
        </w:tc>
        <w:tc>
          <w:tcPr>
            <w:tcW w:w="851" w:type="dxa"/>
            <w:tcBorders>
              <w:top w:val="single" w:sz="4" w:space="0" w:color="000000"/>
              <w:left w:val="single" w:sz="4" w:space="0" w:color="000000"/>
              <w:bottom w:val="single" w:sz="4" w:space="0" w:color="000000"/>
              <w:right w:val="single" w:sz="4" w:space="0" w:color="000000"/>
            </w:tcBorders>
            <w:vAlign w:val="center"/>
          </w:tcPr>
          <w:p w14:paraId="4B4CEBC2"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0,5</w:t>
            </w:r>
          </w:p>
          <w:p w14:paraId="60FD4BEA"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7056330F" w14:textId="77777777" w:rsidR="00DB4CC6" w:rsidRPr="002559B3" w:rsidRDefault="00DB4CC6" w:rsidP="00112055">
            <w:pPr>
              <w:spacing w:after="0" w:line="360" w:lineRule="auto"/>
              <w:jc w:val="center"/>
              <w:rPr>
                <w:rFonts w:cs="Times New Roman"/>
                <w:sz w:val="24"/>
                <w:szCs w:val="24"/>
              </w:rPr>
            </w:pPr>
          </w:p>
          <w:p w14:paraId="35F1CB99" w14:textId="77777777" w:rsidR="00DB4CC6" w:rsidRPr="002559B3" w:rsidRDefault="00DB4CC6" w:rsidP="00112055">
            <w:pPr>
              <w:spacing w:after="0" w:line="360" w:lineRule="auto"/>
              <w:jc w:val="center"/>
              <w:rPr>
                <w:rFonts w:cs="Times New Roman"/>
                <w:sz w:val="24"/>
                <w:szCs w:val="24"/>
              </w:rPr>
            </w:pPr>
          </w:p>
          <w:p w14:paraId="181C7DE2"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0,5</w:t>
            </w:r>
          </w:p>
          <w:p w14:paraId="1815FDA7" w14:textId="77777777" w:rsidR="00DB4CC6" w:rsidRPr="002559B3" w:rsidRDefault="00DB4CC6" w:rsidP="00112055">
            <w:pPr>
              <w:spacing w:after="0" w:line="360" w:lineRule="auto"/>
              <w:jc w:val="center"/>
              <w:rPr>
                <w:rFonts w:cs="Times New Roman"/>
                <w:sz w:val="24"/>
                <w:szCs w:val="24"/>
              </w:rPr>
            </w:pPr>
          </w:p>
          <w:p w14:paraId="1EB0AC23" w14:textId="77777777" w:rsidR="00DB4CC6" w:rsidRPr="002559B3" w:rsidRDefault="00DB4CC6" w:rsidP="00112055">
            <w:pPr>
              <w:spacing w:after="0" w:line="360" w:lineRule="auto"/>
              <w:jc w:val="center"/>
              <w:rPr>
                <w:rFonts w:cs="Times New Roman"/>
                <w:sz w:val="24"/>
                <w:szCs w:val="24"/>
              </w:rPr>
            </w:pPr>
          </w:p>
          <w:p w14:paraId="7AC88497"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tc>
      </w:tr>
      <w:tr w:rsidR="00DB4CC6" w:rsidRPr="002559B3" w14:paraId="19EE877E"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2E59EBBB" w14:textId="77777777" w:rsidR="00DB4CC6" w:rsidRPr="002559B3" w:rsidRDefault="00DB4CC6" w:rsidP="00121121">
            <w:pPr>
              <w:pStyle w:val="ListParagraph"/>
              <w:numPr>
                <w:ilvl w:val="0"/>
                <w:numId w:val="10"/>
              </w:numPr>
              <w:spacing w:after="0"/>
              <w:rPr>
                <w:rFonts w:cs="Times New Roman"/>
                <w:szCs w:val="24"/>
              </w:rPr>
            </w:pPr>
            <w:r w:rsidRPr="002559B3">
              <w:rPr>
                <w:rFonts w:cs="Times New Roman"/>
                <w:szCs w:val="24"/>
              </w:rPr>
              <w:t xml:space="preserve">Vì </w:t>
            </w:r>
            <w:r w:rsidRPr="002559B3">
              <w:rPr>
                <w:rFonts w:cs="Times New Roman"/>
                <w:position w:val="-6"/>
                <w:szCs w:val="24"/>
              </w:rPr>
              <w:object w:dxaOrig="660" w:dyaOrig="279" w14:anchorId="05D97D1A">
                <v:shape id="_x0000_i2113" type="#_x0000_t75" style="width:33pt;height:13.5pt" o:ole="">
                  <v:imagedata r:id="rId2759" o:title=""/>
                </v:shape>
                <o:OLEObject Type="Embed" ProgID="Equation.DSMT4" ShapeID="_x0000_i2113" DrawAspect="Content" ObjectID="_1826905716" r:id="rId2846"/>
              </w:object>
            </w:r>
            <w:r w:rsidRPr="002559B3">
              <w:rPr>
                <w:rFonts w:cs="Times New Roman"/>
                <w:szCs w:val="24"/>
              </w:rPr>
              <w:t xml:space="preserve"> là số chính phương lẻ nên </w:t>
            </w:r>
            <w:r w:rsidRPr="002559B3">
              <w:rPr>
                <w:rFonts w:cs="Times New Roman"/>
                <w:position w:val="-14"/>
                <w:szCs w:val="24"/>
              </w:rPr>
              <w:object w:dxaOrig="3680" w:dyaOrig="400" w14:anchorId="03A102AD">
                <v:shape id="_x0000_i2114" type="#_x0000_t75" style="width:184.5pt;height:19.5pt" o:ole="">
                  <v:imagedata r:id="rId2847" o:title=""/>
                </v:shape>
                <o:OLEObject Type="Embed" ProgID="Equation.DSMT4" ShapeID="_x0000_i2114" DrawAspect="Content" ObjectID="_1826905717" r:id="rId2848"/>
              </w:object>
            </w:r>
          </w:p>
          <w:p w14:paraId="4AB53721" w14:textId="77777777" w:rsidR="00DB4CC6" w:rsidRPr="002559B3" w:rsidRDefault="00DB4CC6" w:rsidP="00112055">
            <w:pPr>
              <w:spacing w:after="0"/>
              <w:ind w:left="360"/>
              <w:rPr>
                <w:rFonts w:cs="Times New Roman"/>
                <w:sz w:val="24"/>
                <w:szCs w:val="24"/>
              </w:rPr>
            </w:pPr>
            <w:r w:rsidRPr="002559B3">
              <w:rPr>
                <w:rFonts w:cs="Times New Roman"/>
                <w:sz w:val="24"/>
                <w:szCs w:val="24"/>
              </w:rPr>
              <w:t xml:space="preserve">Suy ra </w:t>
            </w:r>
            <w:r w:rsidRPr="002559B3">
              <w:rPr>
                <w:rFonts w:cs="Times New Roman"/>
                <w:position w:val="-6"/>
                <w:sz w:val="24"/>
                <w:szCs w:val="24"/>
              </w:rPr>
              <w:object w:dxaOrig="740" w:dyaOrig="279" w14:anchorId="52F04B1D">
                <v:shape id="_x0000_i2115" type="#_x0000_t75" style="width:36.75pt;height:13.5pt" o:ole="">
                  <v:imagedata r:id="rId2761" o:title=""/>
                </v:shape>
                <o:OLEObject Type="Embed" ProgID="Equation.DSMT4" ShapeID="_x0000_i2115" DrawAspect="Content" ObjectID="_1826905718" r:id="rId2849"/>
              </w:object>
            </w:r>
            <w:r w:rsidRPr="002559B3">
              <w:rPr>
                <w:rFonts w:cs="Times New Roman"/>
                <w:sz w:val="24"/>
                <w:szCs w:val="24"/>
              </w:rPr>
              <w:t xml:space="preserve"> là số chính phương lẻ </w:t>
            </w:r>
            <w:r w:rsidRPr="002559B3">
              <w:rPr>
                <w:rFonts w:cs="Times New Roman"/>
                <w:position w:val="-14"/>
                <w:sz w:val="24"/>
                <w:szCs w:val="24"/>
              </w:rPr>
              <w:object w:dxaOrig="3780" w:dyaOrig="400" w14:anchorId="677E6E13">
                <v:shape id="_x0000_i2116" type="#_x0000_t75" style="width:189pt;height:19.5pt" o:ole="">
                  <v:imagedata r:id="rId2850" o:title=""/>
                </v:shape>
                <o:OLEObject Type="Embed" ProgID="Equation.DSMT4" ShapeID="_x0000_i2116" DrawAspect="Content" ObjectID="_1826905719" r:id="rId2851"/>
              </w:object>
            </w:r>
          </w:p>
          <w:p w14:paraId="2510D0CB" w14:textId="77777777" w:rsidR="00DB4CC6" w:rsidRPr="002559B3" w:rsidRDefault="00DB4CC6" w:rsidP="00112055">
            <w:pPr>
              <w:spacing w:after="0"/>
              <w:ind w:left="360"/>
              <w:rPr>
                <w:rFonts w:cs="Times New Roman"/>
                <w:sz w:val="24"/>
                <w:szCs w:val="24"/>
              </w:rPr>
            </w:pPr>
            <w:r w:rsidRPr="002559B3">
              <w:rPr>
                <w:rFonts w:cs="Times New Roman"/>
                <w:sz w:val="24"/>
                <w:szCs w:val="24"/>
              </w:rPr>
              <w:t xml:space="preserve">Ta có </w:t>
            </w:r>
            <w:r w:rsidRPr="002559B3">
              <w:rPr>
                <w:rFonts w:cs="Times New Roman"/>
                <w:position w:val="-14"/>
                <w:sz w:val="24"/>
                <w:szCs w:val="24"/>
              </w:rPr>
              <w:object w:dxaOrig="7520" w:dyaOrig="400" w14:anchorId="7851C73C">
                <v:shape id="_x0000_i2117" type="#_x0000_t75" style="width:375.75pt;height:19.5pt" o:ole="">
                  <v:imagedata r:id="rId2852" o:title=""/>
                </v:shape>
                <o:OLEObject Type="Embed" ProgID="Equation.DSMT4" ShapeID="_x0000_i2117" DrawAspect="Content" ObjectID="_1826905720" r:id="rId2853"/>
              </w:object>
            </w:r>
          </w:p>
          <w:p w14:paraId="1126D37E" w14:textId="77777777" w:rsidR="00DB4CC6" w:rsidRPr="002559B3" w:rsidRDefault="00DB4CC6" w:rsidP="00112055">
            <w:pPr>
              <w:spacing w:after="0"/>
              <w:ind w:left="360"/>
              <w:rPr>
                <w:rFonts w:cs="Times New Roman"/>
                <w:sz w:val="24"/>
                <w:szCs w:val="24"/>
              </w:rPr>
            </w:pPr>
            <w:r w:rsidRPr="002559B3">
              <w:rPr>
                <w:rFonts w:cs="Times New Roman"/>
                <w:sz w:val="24"/>
                <w:szCs w:val="24"/>
              </w:rPr>
              <w:t xml:space="preserve">Suy ra </w:t>
            </w:r>
            <w:r w:rsidRPr="002559B3">
              <w:rPr>
                <w:rFonts w:cs="Times New Roman"/>
                <w:position w:val="-6"/>
                <w:sz w:val="24"/>
                <w:szCs w:val="24"/>
              </w:rPr>
              <w:object w:dxaOrig="859" w:dyaOrig="300" w14:anchorId="74553E0F">
                <v:shape id="_x0000_i2118" type="#_x0000_t75" style="width:42.75pt;height:15pt" o:ole="">
                  <v:imagedata r:id="rId2854" o:title=""/>
                </v:shape>
                <o:OLEObject Type="Embed" ProgID="Equation.DSMT4" ShapeID="_x0000_i2118" DrawAspect="Content" ObjectID="_1826905721" r:id="rId2855"/>
              </w:object>
            </w:r>
          </w:p>
        </w:tc>
        <w:tc>
          <w:tcPr>
            <w:tcW w:w="851" w:type="dxa"/>
            <w:tcBorders>
              <w:top w:val="single" w:sz="4" w:space="0" w:color="000000"/>
              <w:left w:val="single" w:sz="4" w:space="0" w:color="000000"/>
              <w:bottom w:val="single" w:sz="4" w:space="0" w:color="000000"/>
              <w:right w:val="single" w:sz="4" w:space="0" w:color="000000"/>
            </w:tcBorders>
            <w:vAlign w:val="center"/>
          </w:tcPr>
          <w:p w14:paraId="198C30CA"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0,5</w:t>
            </w:r>
          </w:p>
          <w:p w14:paraId="323868B6"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0,5</w:t>
            </w:r>
          </w:p>
          <w:p w14:paraId="3915D1DA"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152079D4"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tc>
      </w:tr>
      <w:tr w:rsidR="00DB4CC6" w:rsidRPr="002559B3" w14:paraId="03C08B31"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6ED0BF91" w14:textId="77777777" w:rsidR="00DB4CC6" w:rsidRPr="002559B3" w:rsidRDefault="00DB4CC6" w:rsidP="00112055">
            <w:pPr>
              <w:spacing w:after="0" w:line="240" w:lineRule="auto"/>
              <w:jc w:val="both"/>
              <w:rPr>
                <w:rFonts w:cs="Times New Roman"/>
                <w:sz w:val="24"/>
                <w:szCs w:val="24"/>
              </w:rPr>
            </w:pPr>
            <w:r w:rsidRPr="002559B3">
              <w:rPr>
                <w:rFonts w:cs="Times New Roman"/>
                <w:b/>
                <w:sz w:val="24"/>
                <w:szCs w:val="24"/>
              </w:rPr>
              <w:t>Câu 2.</w:t>
            </w:r>
            <w:r w:rsidRPr="002559B3">
              <w:rPr>
                <w:rFonts w:cs="Times New Roman"/>
                <w:sz w:val="24"/>
                <w:szCs w:val="24"/>
              </w:rPr>
              <w:t xml:space="preserve"> </w:t>
            </w:r>
          </w:p>
          <w:p w14:paraId="595212DD" w14:textId="77777777" w:rsidR="00DB4CC6" w:rsidRPr="002559B3" w:rsidRDefault="00DB4CC6" w:rsidP="00112055">
            <w:pPr>
              <w:spacing w:after="0" w:line="240" w:lineRule="auto"/>
              <w:jc w:val="both"/>
              <w:rPr>
                <w:rFonts w:cs="Times New Roman"/>
                <w:bCs/>
                <w:sz w:val="24"/>
                <w:szCs w:val="24"/>
                <w:lang w:val="vi-VN"/>
              </w:rPr>
            </w:pPr>
            <w:r w:rsidRPr="002559B3">
              <w:rPr>
                <w:rFonts w:cs="Times New Roman"/>
                <w:b/>
                <w:bCs/>
                <w:sz w:val="24"/>
                <w:szCs w:val="24"/>
              </w:rPr>
              <w:t xml:space="preserve">1. </w:t>
            </w:r>
            <w:r w:rsidRPr="002559B3">
              <w:rPr>
                <w:rFonts w:cs="Times New Roman"/>
                <w:sz w:val="24"/>
                <w:szCs w:val="24"/>
              </w:rPr>
              <w:t>Giải</w:t>
            </w:r>
            <w:r w:rsidRPr="002559B3">
              <w:rPr>
                <w:rFonts w:cs="Times New Roman"/>
                <w:sz w:val="24"/>
                <w:szCs w:val="24"/>
                <w:lang w:val="vi-VN"/>
              </w:rPr>
              <w:t xml:space="preserve"> phương trình</w:t>
            </w:r>
            <w:r w:rsidRPr="002559B3">
              <w:rPr>
                <w:rFonts w:cs="Times New Roman"/>
                <w:b/>
                <w:bCs/>
                <w:sz w:val="24"/>
                <w:szCs w:val="24"/>
                <w:lang w:val="vi-VN"/>
              </w:rPr>
              <w:t xml:space="preserve"> </w:t>
            </w:r>
            <w:r w:rsidRPr="002559B3">
              <w:rPr>
                <w:rFonts w:cs="Times New Roman"/>
                <w:position w:val="-14"/>
                <w:sz w:val="24"/>
                <w:szCs w:val="24"/>
              </w:rPr>
              <w:object w:dxaOrig="2900" w:dyaOrig="440" w14:anchorId="053AA9A2">
                <v:shape id="_x0000_i2119" type="#_x0000_t75" style="width:144.75pt;height:22.5pt" o:ole="">
                  <v:imagedata r:id="rId2856" o:title=""/>
                </v:shape>
                <o:OLEObject Type="Embed" ProgID="Equation.DSMT4" ShapeID="_x0000_i2119" DrawAspect="Content" ObjectID="_1826905722" r:id="rId2857"/>
              </w:object>
            </w:r>
          </w:p>
          <w:p w14:paraId="3CAA856C" w14:textId="77777777" w:rsidR="00DB4CC6" w:rsidRPr="002559B3" w:rsidRDefault="00DB4CC6" w:rsidP="00112055">
            <w:pPr>
              <w:spacing w:line="240" w:lineRule="auto"/>
              <w:jc w:val="both"/>
              <w:rPr>
                <w:rFonts w:cs="Times New Roman"/>
                <w:sz w:val="24"/>
                <w:szCs w:val="24"/>
              </w:rPr>
            </w:pPr>
            <w:r w:rsidRPr="002559B3">
              <w:rPr>
                <w:rFonts w:cs="Times New Roman"/>
                <w:b/>
                <w:sz w:val="24"/>
                <w:szCs w:val="24"/>
              </w:rPr>
              <w:t>2.</w:t>
            </w:r>
            <w:r w:rsidRPr="002559B3">
              <w:rPr>
                <w:rFonts w:cs="Times New Roman"/>
                <w:sz w:val="24"/>
                <w:szCs w:val="24"/>
              </w:rPr>
              <w:t xml:space="preserve"> Cho</w:t>
            </w:r>
            <w:r w:rsidRPr="002559B3">
              <w:rPr>
                <w:rFonts w:cs="Times New Roman"/>
                <w:sz w:val="24"/>
                <w:szCs w:val="24"/>
                <w:lang w:val="vi-VN"/>
              </w:rPr>
              <w:t xml:space="preserve"> hai số thực phân biệt </w:t>
            </w:r>
            <w:r w:rsidRPr="002559B3">
              <w:rPr>
                <w:rFonts w:cs="Times New Roman"/>
                <w:position w:val="-10"/>
                <w:sz w:val="24"/>
                <w:szCs w:val="24"/>
              </w:rPr>
              <w:object w:dxaOrig="760" w:dyaOrig="320" w14:anchorId="368A59C9">
                <v:shape id="_x0000_i2120" type="#_x0000_t75" style="width:37.5pt;height:16.5pt" o:ole="">
                  <v:imagedata r:id="rId2767" o:title=""/>
                </v:shape>
                <o:OLEObject Type="Embed" ProgID="Equation.DSMT4" ShapeID="_x0000_i2120" DrawAspect="Content" ObjectID="_1826905723" r:id="rId2858"/>
              </w:object>
            </w:r>
            <w:r w:rsidRPr="002559B3">
              <w:rPr>
                <w:rFonts w:cs="Times New Roman"/>
                <w:sz w:val="24"/>
                <w:szCs w:val="24"/>
                <w:lang w:val="vi-VN"/>
              </w:rPr>
              <w:t xml:space="preserve"> thỏa mãn </w:t>
            </w:r>
            <w:r w:rsidRPr="002559B3">
              <w:rPr>
                <w:rFonts w:cs="Times New Roman"/>
                <w:position w:val="-24"/>
                <w:sz w:val="24"/>
                <w:szCs w:val="24"/>
              </w:rPr>
              <w:object w:dxaOrig="1680" w:dyaOrig="620" w14:anchorId="74A334C1">
                <v:shape id="_x0000_i2121" type="#_x0000_t75" style="width:84pt;height:30.75pt" o:ole="">
                  <v:imagedata r:id="rId2769" o:title=""/>
                </v:shape>
                <o:OLEObject Type="Embed" ProgID="Equation.DSMT4" ShapeID="_x0000_i2121" DrawAspect="Content" ObjectID="_1826905724" r:id="rId2859"/>
              </w:object>
            </w:r>
            <w:r w:rsidRPr="002559B3">
              <w:rPr>
                <w:rFonts w:cs="Times New Roman"/>
                <w:sz w:val="24"/>
                <w:szCs w:val="24"/>
                <w:lang w:val="vi-VN"/>
              </w:rPr>
              <w:t xml:space="preserve"> Tính giá trị biểu thức </w:t>
            </w:r>
            <w:r w:rsidRPr="002559B3">
              <w:rPr>
                <w:rFonts w:cs="Times New Roman"/>
                <w:position w:val="-16"/>
                <w:sz w:val="24"/>
                <w:szCs w:val="24"/>
              </w:rPr>
              <w:object w:dxaOrig="2880" w:dyaOrig="480" w14:anchorId="342BCDEB">
                <v:shape id="_x0000_i2122" type="#_x0000_t75" style="width:2in;height:24pt" o:ole="">
                  <v:imagedata r:id="rId2860" o:title=""/>
                </v:shape>
                <o:OLEObject Type="Embed" ProgID="Equation.DSMT4" ShapeID="_x0000_i2122" DrawAspect="Content" ObjectID="_1826905725" r:id="rId2861"/>
              </w:object>
            </w:r>
          </w:p>
        </w:tc>
        <w:tc>
          <w:tcPr>
            <w:tcW w:w="851" w:type="dxa"/>
            <w:tcBorders>
              <w:top w:val="single" w:sz="4" w:space="0" w:color="000000"/>
              <w:left w:val="single" w:sz="4" w:space="0" w:color="000000"/>
              <w:bottom w:val="single" w:sz="4" w:space="0" w:color="000000"/>
              <w:right w:val="single" w:sz="4" w:space="0" w:color="000000"/>
            </w:tcBorders>
            <w:vAlign w:val="center"/>
          </w:tcPr>
          <w:p w14:paraId="74CD519B" w14:textId="77777777" w:rsidR="00DB4CC6" w:rsidRPr="002559B3" w:rsidRDefault="00DB4CC6" w:rsidP="00112055">
            <w:pPr>
              <w:spacing w:after="0" w:line="360" w:lineRule="auto"/>
              <w:jc w:val="center"/>
              <w:rPr>
                <w:rFonts w:cs="Times New Roman"/>
                <w:b/>
                <w:sz w:val="24"/>
                <w:szCs w:val="24"/>
              </w:rPr>
            </w:pPr>
            <w:r w:rsidRPr="002559B3">
              <w:rPr>
                <w:rFonts w:cs="Times New Roman"/>
                <w:b/>
                <w:sz w:val="24"/>
                <w:szCs w:val="24"/>
              </w:rPr>
              <w:t>4,0</w:t>
            </w:r>
          </w:p>
        </w:tc>
      </w:tr>
      <w:tr w:rsidR="00DB4CC6" w:rsidRPr="002559B3" w14:paraId="329078E5"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0CA88F3A" w14:textId="77777777" w:rsidR="00DB4CC6" w:rsidRPr="002559B3" w:rsidRDefault="00DB4CC6" w:rsidP="00121121">
            <w:pPr>
              <w:pStyle w:val="ListParagraph"/>
              <w:numPr>
                <w:ilvl w:val="0"/>
                <w:numId w:val="11"/>
              </w:numPr>
              <w:spacing w:after="0" w:line="360" w:lineRule="auto"/>
              <w:rPr>
                <w:rFonts w:cs="Times New Roman"/>
                <w:szCs w:val="24"/>
              </w:rPr>
            </w:pPr>
            <w:r w:rsidRPr="002559B3">
              <w:rPr>
                <w:rFonts w:cs="Times New Roman"/>
                <w:position w:val="-14"/>
                <w:szCs w:val="24"/>
              </w:rPr>
              <w:object w:dxaOrig="6240" w:dyaOrig="440" w14:anchorId="0F878950">
                <v:shape id="_x0000_i2123" type="#_x0000_t75" style="width:312pt;height:22.5pt" o:ole="">
                  <v:imagedata r:id="rId2862" o:title=""/>
                </v:shape>
                <o:OLEObject Type="Embed" ProgID="Equation.DSMT4" ShapeID="_x0000_i2123" DrawAspect="Content" ObjectID="_1826905726" r:id="rId2863"/>
              </w:object>
            </w:r>
          </w:p>
          <w:p w14:paraId="398B4EEE" w14:textId="77777777" w:rsidR="00DB4CC6" w:rsidRPr="002559B3" w:rsidRDefault="00DB4CC6" w:rsidP="00112055">
            <w:pPr>
              <w:spacing w:after="0" w:line="360" w:lineRule="auto"/>
              <w:ind w:left="360"/>
              <w:rPr>
                <w:rFonts w:cs="Times New Roman"/>
                <w:sz w:val="24"/>
                <w:szCs w:val="24"/>
              </w:rPr>
            </w:pPr>
            <w:r w:rsidRPr="002559B3">
              <w:rPr>
                <w:rFonts w:cs="Times New Roman"/>
                <w:sz w:val="24"/>
                <w:szCs w:val="24"/>
              </w:rPr>
              <w:t xml:space="preserve">Đặt </w:t>
            </w:r>
            <w:r w:rsidRPr="002559B3">
              <w:rPr>
                <w:rFonts w:cs="Times New Roman"/>
                <w:position w:val="-6"/>
                <w:sz w:val="24"/>
                <w:szCs w:val="24"/>
              </w:rPr>
              <w:object w:dxaOrig="980" w:dyaOrig="279" w14:anchorId="5DAB8CD7">
                <v:shape id="_x0000_i2124" type="#_x0000_t75" style="width:48.75pt;height:13.5pt" o:ole="">
                  <v:imagedata r:id="rId2864" o:title=""/>
                </v:shape>
                <o:OLEObject Type="Embed" ProgID="Equation.DSMT4" ShapeID="_x0000_i2124" DrawAspect="Content" ObjectID="_1826905727" r:id="rId2865"/>
              </w:object>
            </w:r>
            <w:r w:rsidRPr="002559B3">
              <w:rPr>
                <w:rFonts w:cs="Times New Roman"/>
                <w:sz w:val="24"/>
                <w:szCs w:val="24"/>
              </w:rPr>
              <w:t xml:space="preserve">. Ta có phương trình </w:t>
            </w:r>
            <w:r w:rsidRPr="002559B3">
              <w:rPr>
                <w:rFonts w:cs="Times New Roman"/>
                <w:position w:val="-14"/>
                <w:sz w:val="24"/>
                <w:szCs w:val="24"/>
              </w:rPr>
              <w:object w:dxaOrig="2079" w:dyaOrig="400" w14:anchorId="1946F896">
                <v:shape id="_x0000_i2125" type="#_x0000_t75" style="width:103.5pt;height:19.5pt" o:ole="">
                  <v:imagedata r:id="rId2866" o:title=""/>
                </v:shape>
                <o:OLEObject Type="Embed" ProgID="Equation.DSMT4" ShapeID="_x0000_i2125" DrawAspect="Content" ObjectID="_1826905728" r:id="rId2867"/>
              </w:object>
            </w:r>
          </w:p>
          <w:p w14:paraId="305FD668" w14:textId="77777777" w:rsidR="00DB4CC6" w:rsidRPr="002559B3" w:rsidRDefault="00DB4CC6" w:rsidP="00112055">
            <w:pPr>
              <w:spacing w:after="0" w:line="360" w:lineRule="auto"/>
              <w:ind w:left="360"/>
              <w:rPr>
                <w:rFonts w:cs="Times New Roman"/>
                <w:sz w:val="24"/>
                <w:szCs w:val="24"/>
              </w:rPr>
            </w:pPr>
            <w:r w:rsidRPr="002559B3">
              <w:rPr>
                <w:rFonts w:cs="Times New Roman"/>
                <w:position w:val="-16"/>
                <w:sz w:val="24"/>
                <w:szCs w:val="24"/>
              </w:rPr>
              <w:object w:dxaOrig="3700" w:dyaOrig="440" w14:anchorId="52BB5C39">
                <v:shape id="_x0000_i2126" type="#_x0000_t75" style="width:185.25pt;height:22.5pt" o:ole="">
                  <v:imagedata r:id="rId2868" o:title=""/>
                </v:shape>
                <o:OLEObject Type="Embed" ProgID="Equation.DSMT4" ShapeID="_x0000_i2126" DrawAspect="Content" ObjectID="_1826905729" r:id="rId2869"/>
              </w:object>
            </w:r>
          </w:p>
          <w:p w14:paraId="67B1145E" w14:textId="77777777" w:rsidR="00DB4CC6" w:rsidRPr="002559B3" w:rsidRDefault="00DB4CC6" w:rsidP="00112055">
            <w:pPr>
              <w:spacing w:after="0" w:line="360" w:lineRule="auto"/>
              <w:ind w:left="360"/>
              <w:rPr>
                <w:rFonts w:cs="Times New Roman"/>
                <w:sz w:val="24"/>
                <w:szCs w:val="24"/>
              </w:rPr>
            </w:pPr>
            <w:r w:rsidRPr="002559B3">
              <w:rPr>
                <w:rFonts w:cs="Times New Roman"/>
                <w:position w:val="-72"/>
                <w:sz w:val="24"/>
                <w:szCs w:val="24"/>
              </w:rPr>
              <w:object w:dxaOrig="2720" w:dyaOrig="1560" w14:anchorId="78CDC65A">
                <v:shape id="_x0000_i2127" type="#_x0000_t75" style="width:136.5pt;height:78pt" o:ole="">
                  <v:imagedata r:id="rId2870" o:title=""/>
                </v:shape>
                <o:OLEObject Type="Embed" ProgID="Equation.DSMT4" ShapeID="_x0000_i2127" DrawAspect="Content" ObjectID="_1826905730" r:id="rId2871"/>
              </w:object>
            </w:r>
          </w:p>
          <w:p w14:paraId="0F674A05" w14:textId="77777777" w:rsidR="00DB4CC6" w:rsidRPr="002559B3" w:rsidRDefault="00DB4CC6" w:rsidP="00112055">
            <w:pPr>
              <w:spacing w:after="0" w:line="360" w:lineRule="auto"/>
              <w:ind w:left="360"/>
              <w:rPr>
                <w:rFonts w:cs="Times New Roman"/>
                <w:sz w:val="24"/>
                <w:szCs w:val="24"/>
              </w:rPr>
            </w:pPr>
            <w:r w:rsidRPr="002559B3">
              <w:rPr>
                <w:rFonts w:cs="Times New Roman"/>
                <w:position w:val="-100"/>
                <w:sz w:val="24"/>
                <w:szCs w:val="24"/>
              </w:rPr>
              <w:object w:dxaOrig="1660" w:dyaOrig="2120" w14:anchorId="093F6E20">
                <v:shape id="_x0000_i2128" type="#_x0000_t75" style="width:83.25pt;height:105.75pt" o:ole="">
                  <v:imagedata r:id="rId2872" o:title=""/>
                </v:shape>
                <o:OLEObject Type="Embed" ProgID="Equation.DSMT4" ShapeID="_x0000_i2128" DrawAspect="Content" ObjectID="_1826905731" r:id="rId2873"/>
              </w:object>
            </w:r>
            <w:r w:rsidRPr="002559B3">
              <w:rPr>
                <w:rFonts w:cs="Times New Roman"/>
                <w:sz w:val="24"/>
                <w:szCs w:val="24"/>
              </w:rPr>
              <w:t xml:space="preserve">. Vậy </w:t>
            </w:r>
            <w:r w:rsidRPr="002559B3">
              <w:rPr>
                <w:rFonts w:cs="Times New Roman"/>
                <w:position w:val="-34"/>
                <w:sz w:val="24"/>
                <w:szCs w:val="24"/>
              </w:rPr>
              <w:object w:dxaOrig="2920" w:dyaOrig="800" w14:anchorId="617065D0">
                <v:shape id="_x0000_i2129" type="#_x0000_t75" style="width:145.5pt;height:40.5pt" o:ole="">
                  <v:imagedata r:id="rId2874" o:title=""/>
                </v:shape>
                <o:OLEObject Type="Embed" ProgID="Equation.DSMT4" ShapeID="_x0000_i2129" DrawAspect="Content" ObjectID="_1826905732" r:id="rId2875"/>
              </w:objec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88F5C90"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lastRenderedPageBreak/>
              <w:t>0,25</w:t>
            </w:r>
          </w:p>
          <w:p w14:paraId="7EDEC35F"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0,25</w:t>
            </w:r>
          </w:p>
          <w:p w14:paraId="42FA0328"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0,5</w:t>
            </w:r>
          </w:p>
          <w:p w14:paraId="0C57E1E3" w14:textId="77777777" w:rsidR="00DB4CC6" w:rsidRDefault="00DB4CC6" w:rsidP="00112055">
            <w:pPr>
              <w:spacing w:after="0" w:line="360" w:lineRule="auto"/>
              <w:jc w:val="center"/>
              <w:rPr>
                <w:rFonts w:cs="Times New Roman"/>
                <w:bCs/>
                <w:sz w:val="24"/>
                <w:szCs w:val="24"/>
              </w:rPr>
            </w:pPr>
          </w:p>
          <w:p w14:paraId="22817877" w14:textId="77777777" w:rsidR="00DB4CC6" w:rsidRPr="002559B3" w:rsidRDefault="00DB4CC6" w:rsidP="00112055">
            <w:pPr>
              <w:spacing w:after="0" w:line="360" w:lineRule="auto"/>
              <w:jc w:val="center"/>
              <w:rPr>
                <w:rFonts w:cs="Times New Roman"/>
                <w:bCs/>
                <w:sz w:val="24"/>
                <w:szCs w:val="24"/>
              </w:rPr>
            </w:pPr>
          </w:p>
          <w:p w14:paraId="5BF72D25" w14:textId="77777777" w:rsidR="00DB4CC6" w:rsidRPr="002559B3" w:rsidRDefault="00DB4CC6" w:rsidP="00112055">
            <w:pPr>
              <w:spacing w:after="0" w:line="360" w:lineRule="auto"/>
              <w:jc w:val="center"/>
              <w:rPr>
                <w:rFonts w:cs="Times New Roman"/>
                <w:bCs/>
                <w:sz w:val="24"/>
                <w:szCs w:val="24"/>
              </w:rPr>
            </w:pPr>
          </w:p>
          <w:p w14:paraId="348BBBF5"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lastRenderedPageBreak/>
              <w:t>0,5</w:t>
            </w:r>
          </w:p>
          <w:p w14:paraId="6FB685D6" w14:textId="77777777" w:rsidR="00DB4CC6" w:rsidRPr="002559B3" w:rsidRDefault="00DB4CC6" w:rsidP="00112055">
            <w:pPr>
              <w:spacing w:after="0" w:line="360" w:lineRule="auto"/>
              <w:jc w:val="center"/>
              <w:rPr>
                <w:rFonts w:cs="Times New Roman"/>
                <w:bCs/>
                <w:sz w:val="24"/>
                <w:szCs w:val="24"/>
              </w:rPr>
            </w:pPr>
          </w:p>
          <w:p w14:paraId="483948CB" w14:textId="77777777" w:rsidR="00DB4CC6" w:rsidRPr="002559B3" w:rsidRDefault="00DB4CC6" w:rsidP="00112055">
            <w:pPr>
              <w:rPr>
                <w:rFonts w:cs="Times New Roman"/>
                <w:sz w:val="24"/>
                <w:szCs w:val="24"/>
              </w:rPr>
            </w:pPr>
          </w:p>
          <w:p w14:paraId="58AA7CDF" w14:textId="77777777" w:rsidR="00DB4CC6" w:rsidRPr="002559B3" w:rsidRDefault="00DB4CC6" w:rsidP="00112055">
            <w:pPr>
              <w:rPr>
                <w:rFonts w:cs="Times New Roman"/>
                <w:sz w:val="24"/>
                <w:szCs w:val="24"/>
              </w:rPr>
            </w:pPr>
          </w:p>
          <w:p w14:paraId="1F854AC9" w14:textId="77777777" w:rsidR="00DB4CC6" w:rsidRPr="002559B3" w:rsidRDefault="00DB4CC6" w:rsidP="00112055">
            <w:pPr>
              <w:jc w:val="center"/>
              <w:rPr>
                <w:rFonts w:cs="Times New Roman"/>
                <w:bCs/>
                <w:sz w:val="24"/>
                <w:szCs w:val="24"/>
              </w:rPr>
            </w:pPr>
            <w:r w:rsidRPr="002559B3">
              <w:rPr>
                <w:rFonts w:cs="Times New Roman"/>
                <w:bCs/>
                <w:sz w:val="24"/>
                <w:szCs w:val="24"/>
              </w:rPr>
              <w:t>0,5</w:t>
            </w:r>
          </w:p>
          <w:p w14:paraId="5792B757" w14:textId="77777777" w:rsidR="00DB4CC6" w:rsidRPr="002559B3" w:rsidRDefault="00DB4CC6" w:rsidP="00112055">
            <w:pPr>
              <w:rPr>
                <w:rFonts w:cs="Times New Roman"/>
                <w:sz w:val="24"/>
                <w:szCs w:val="24"/>
              </w:rPr>
            </w:pPr>
          </w:p>
        </w:tc>
      </w:tr>
      <w:tr w:rsidR="00DB4CC6" w:rsidRPr="002559B3" w14:paraId="36411C76"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6B7ABF6E" w14:textId="77777777" w:rsidR="00DB4CC6" w:rsidRPr="002559B3" w:rsidRDefault="00DB4CC6" w:rsidP="00121121">
            <w:pPr>
              <w:pStyle w:val="ListParagraph"/>
              <w:numPr>
                <w:ilvl w:val="0"/>
                <w:numId w:val="11"/>
              </w:numPr>
              <w:spacing w:after="0" w:line="360" w:lineRule="auto"/>
              <w:rPr>
                <w:rFonts w:cs="Times New Roman"/>
                <w:szCs w:val="24"/>
              </w:rPr>
            </w:pPr>
            <w:r w:rsidRPr="002559B3">
              <w:rPr>
                <w:rFonts w:cs="Times New Roman"/>
                <w:szCs w:val="24"/>
              </w:rPr>
              <w:lastRenderedPageBreak/>
              <w:t xml:space="preserve">Ta có </w:t>
            </w:r>
            <w:r w:rsidRPr="002559B3">
              <w:rPr>
                <w:rFonts w:cs="Times New Roman"/>
                <w:position w:val="-28"/>
                <w:szCs w:val="24"/>
              </w:rPr>
              <w:object w:dxaOrig="5560" w:dyaOrig="740" w14:anchorId="2FFED280">
                <v:shape id="_x0000_i2130" type="#_x0000_t75" style="width:277.5pt;height:36.75pt" o:ole="">
                  <v:imagedata r:id="rId2876" o:title=""/>
                </v:shape>
                <o:OLEObject Type="Embed" ProgID="Equation.DSMT4" ShapeID="_x0000_i2130" DrawAspect="Content" ObjectID="_1826905733" r:id="rId2877"/>
              </w:object>
            </w:r>
          </w:p>
          <w:p w14:paraId="5F0EE1C9" w14:textId="77777777" w:rsidR="00DB4CC6" w:rsidRPr="002559B3" w:rsidRDefault="00DB4CC6" w:rsidP="00112055">
            <w:pPr>
              <w:spacing w:after="0" w:line="360" w:lineRule="auto"/>
              <w:ind w:left="360"/>
              <w:rPr>
                <w:rFonts w:cs="Times New Roman"/>
                <w:sz w:val="24"/>
                <w:szCs w:val="24"/>
              </w:rPr>
            </w:pPr>
            <w:r w:rsidRPr="002559B3">
              <w:rPr>
                <w:rFonts w:cs="Times New Roman"/>
                <w:position w:val="-28"/>
                <w:sz w:val="24"/>
                <w:szCs w:val="24"/>
              </w:rPr>
              <w:object w:dxaOrig="4300" w:dyaOrig="680" w14:anchorId="5DDE4E97">
                <v:shape id="_x0000_i2131" type="#_x0000_t75" style="width:215.25pt;height:34.5pt" o:ole="">
                  <v:imagedata r:id="rId2878" o:title=""/>
                </v:shape>
                <o:OLEObject Type="Embed" ProgID="Equation.DSMT4" ShapeID="_x0000_i2131" DrawAspect="Content" ObjectID="_1826905734" r:id="rId2879"/>
              </w:object>
            </w:r>
          </w:p>
          <w:p w14:paraId="58F8BB8D" w14:textId="77777777" w:rsidR="00DB4CC6" w:rsidRPr="002559B3" w:rsidRDefault="00DB4CC6" w:rsidP="00112055">
            <w:pPr>
              <w:spacing w:after="0" w:line="360" w:lineRule="auto"/>
              <w:ind w:left="360"/>
              <w:rPr>
                <w:rFonts w:cs="Times New Roman"/>
                <w:sz w:val="24"/>
                <w:szCs w:val="24"/>
              </w:rPr>
            </w:pPr>
            <w:r w:rsidRPr="002559B3">
              <w:rPr>
                <w:rFonts w:cs="Times New Roman"/>
                <w:sz w:val="24"/>
                <w:szCs w:val="24"/>
              </w:rPr>
              <w:t xml:space="preserve">Vì </w:t>
            </w:r>
            <w:r w:rsidRPr="002559B3">
              <w:rPr>
                <w:rFonts w:cs="Times New Roman"/>
                <w:position w:val="-34"/>
                <w:sz w:val="24"/>
                <w:szCs w:val="24"/>
              </w:rPr>
              <w:object w:dxaOrig="6200" w:dyaOrig="800" w14:anchorId="3479EBBF">
                <v:shape id="_x0000_i2132" type="#_x0000_t75" style="width:309.75pt;height:40.5pt" o:ole="">
                  <v:imagedata r:id="rId2880" o:title=""/>
                </v:shape>
                <o:OLEObject Type="Embed" ProgID="Equation.DSMT4" ShapeID="_x0000_i2132" DrawAspect="Content" ObjectID="_1826905735" r:id="rId2881"/>
              </w:object>
            </w:r>
            <w:r w:rsidRPr="002559B3">
              <w:rPr>
                <w:rFonts w:cs="Times New Roman"/>
                <w:sz w:val="24"/>
                <w:szCs w:val="24"/>
              </w:rPr>
              <w:t xml:space="preserve">(vì </w:t>
            </w:r>
            <w:r w:rsidRPr="002559B3">
              <w:rPr>
                <w:rFonts w:cs="Times New Roman"/>
                <w:position w:val="-6"/>
                <w:sz w:val="24"/>
                <w:szCs w:val="24"/>
              </w:rPr>
              <w:object w:dxaOrig="560" w:dyaOrig="279" w14:anchorId="4455BFA6">
                <v:shape id="_x0000_i2133" type="#_x0000_t75" style="width:28.5pt;height:13.5pt" o:ole="">
                  <v:imagedata r:id="rId2882" o:title=""/>
                </v:shape>
                <o:OLEObject Type="Embed" ProgID="Equation.DSMT4" ShapeID="_x0000_i2133" DrawAspect="Content" ObjectID="_1826905736" r:id="rId2883"/>
              </w:object>
            </w:r>
            <w:r w:rsidRPr="002559B3">
              <w:rPr>
                <w:rFonts w:cs="Times New Roman"/>
                <w:sz w:val="24"/>
                <w:szCs w:val="24"/>
              </w:rPr>
              <w:t>)</w:t>
            </w:r>
          </w:p>
          <w:p w14:paraId="594000C4" w14:textId="77777777" w:rsidR="00DB4CC6" w:rsidRPr="002559B3" w:rsidRDefault="00DB4CC6" w:rsidP="00112055">
            <w:pPr>
              <w:spacing w:after="0" w:line="360" w:lineRule="auto"/>
              <w:ind w:left="360"/>
              <w:rPr>
                <w:rFonts w:cs="Times New Roman"/>
                <w:sz w:val="24"/>
                <w:szCs w:val="24"/>
              </w:rPr>
            </w:pPr>
            <w:r w:rsidRPr="002559B3">
              <w:rPr>
                <w:rFonts w:cs="Times New Roman"/>
                <w:sz w:val="24"/>
                <w:szCs w:val="24"/>
              </w:rPr>
              <w:t xml:space="preserve">Suy ra </w:t>
            </w:r>
            <w:r w:rsidRPr="002559B3">
              <w:rPr>
                <w:rFonts w:cs="Times New Roman"/>
                <w:position w:val="-24"/>
                <w:sz w:val="24"/>
                <w:szCs w:val="24"/>
              </w:rPr>
              <w:object w:dxaOrig="4180" w:dyaOrig="620" w14:anchorId="28A6252A">
                <v:shape id="_x0000_i2134" type="#_x0000_t75" style="width:209.25pt;height:30.75pt" o:ole="">
                  <v:imagedata r:id="rId2884" o:title=""/>
                </v:shape>
                <o:OLEObject Type="Embed" ProgID="Equation.DSMT4" ShapeID="_x0000_i2134" DrawAspect="Content" ObjectID="_1826905737" r:id="rId2885"/>
              </w:object>
            </w:r>
          </w:p>
          <w:p w14:paraId="076A324D" w14:textId="77777777" w:rsidR="00DB4CC6" w:rsidRPr="002559B3" w:rsidRDefault="00DB4CC6" w:rsidP="00112055">
            <w:pPr>
              <w:spacing w:after="0" w:line="360" w:lineRule="auto"/>
              <w:ind w:left="360"/>
              <w:rPr>
                <w:rFonts w:cs="Times New Roman"/>
                <w:sz w:val="24"/>
                <w:szCs w:val="24"/>
              </w:rPr>
            </w:pPr>
            <w:r w:rsidRPr="002559B3">
              <w:rPr>
                <w:rFonts w:cs="Times New Roman"/>
                <w:position w:val="-16"/>
                <w:sz w:val="24"/>
                <w:szCs w:val="24"/>
              </w:rPr>
              <w:object w:dxaOrig="6540" w:dyaOrig="480" w14:anchorId="08EC7847">
                <v:shape id="_x0000_i2135" type="#_x0000_t75" style="width:327pt;height:24pt" o:ole="">
                  <v:imagedata r:id="rId2886" o:title=""/>
                </v:shape>
                <o:OLEObject Type="Embed" ProgID="Equation.DSMT4" ShapeID="_x0000_i2135" DrawAspect="Content" ObjectID="_1826905738" r:id="rId2887"/>
              </w:objec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018784F"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0,5</w:t>
            </w:r>
          </w:p>
          <w:p w14:paraId="15CC3B5B" w14:textId="77777777" w:rsidR="00DB4CC6" w:rsidRPr="002559B3" w:rsidRDefault="00DB4CC6" w:rsidP="00112055">
            <w:pPr>
              <w:spacing w:after="0" w:line="360" w:lineRule="auto"/>
              <w:jc w:val="center"/>
              <w:rPr>
                <w:rFonts w:cs="Times New Roman"/>
                <w:bCs/>
                <w:sz w:val="24"/>
                <w:szCs w:val="24"/>
              </w:rPr>
            </w:pPr>
          </w:p>
          <w:p w14:paraId="570DBE91" w14:textId="77777777" w:rsidR="00DB4CC6" w:rsidRPr="002559B3" w:rsidRDefault="00DB4CC6" w:rsidP="00112055">
            <w:pPr>
              <w:spacing w:after="0" w:line="360" w:lineRule="auto"/>
              <w:jc w:val="center"/>
              <w:rPr>
                <w:rFonts w:cs="Times New Roman"/>
                <w:bCs/>
                <w:sz w:val="24"/>
                <w:szCs w:val="24"/>
              </w:rPr>
            </w:pPr>
          </w:p>
          <w:p w14:paraId="45549678"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0,5</w:t>
            </w:r>
          </w:p>
          <w:p w14:paraId="591D529B" w14:textId="77777777" w:rsidR="00DB4CC6" w:rsidRPr="002559B3" w:rsidRDefault="00DB4CC6" w:rsidP="00112055">
            <w:pPr>
              <w:spacing w:after="0" w:line="360" w:lineRule="auto"/>
              <w:jc w:val="center"/>
              <w:rPr>
                <w:rFonts w:cs="Times New Roman"/>
                <w:bCs/>
                <w:sz w:val="24"/>
                <w:szCs w:val="24"/>
              </w:rPr>
            </w:pPr>
          </w:p>
          <w:p w14:paraId="54F6FC6B"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0,5</w:t>
            </w:r>
          </w:p>
          <w:p w14:paraId="223E753B" w14:textId="77777777" w:rsidR="00DB4CC6" w:rsidRPr="002559B3" w:rsidRDefault="00DB4CC6" w:rsidP="00112055">
            <w:pPr>
              <w:spacing w:after="0" w:line="360" w:lineRule="auto"/>
              <w:jc w:val="center"/>
              <w:rPr>
                <w:rFonts w:cs="Times New Roman"/>
                <w:bCs/>
                <w:sz w:val="24"/>
                <w:szCs w:val="24"/>
              </w:rPr>
            </w:pPr>
          </w:p>
          <w:p w14:paraId="51242289"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0,25</w:t>
            </w:r>
          </w:p>
          <w:p w14:paraId="724DD442" w14:textId="77777777" w:rsidR="00DB4CC6" w:rsidRPr="002559B3" w:rsidRDefault="00DB4CC6" w:rsidP="00112055">
            <w:pPr>
              <w:spacing w:after="0" w:line="360" w:lineRule="auto"/>
              <w:jc w:val="center"/>
              <w:rPr>
                <w:rFonts w:cs="Times New Roman"/>
                <w:bCs/>
                <w:sz w:val="24"/>
                <w:szCs w:val="24"/>
              </w:rPr>
            </w:pPr>
          </w:p>
          <w:p w14:paraId="2ED4D6CC"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0,25</w:t>
            </w:r>
          </w:p>
        </w:tc>
      </w:tr>
      <w:tr w:rsidR="00DB4CC6" w:rsidRPr="002559B3" w14:paraId="2C52B812" w14:textId="77777777" w:rsidTr="00112055">
        <w:tc>
          <w:tcPr>
            <w:tcW w:w="10348" w:type="dxa"/>
            <w:tcBorders>
              <w:top w:val="single" w:sz="4" w:space="0" w:color="000000"/>
              <w:left w:val="single" w:sz="4" w:space="0" w:color="000000"/>
              <w:bottom w:val="single" w:sz="4" w:space="0" w:color="000000"/>
              <w:right w:val="single" w:sz="4" w:space="0" w:color="000000"/>
            </w:tcBorders>
            <w:hideMark/>
          </w:tcPr>
          <w:p w14:paraId="7AEDB839" w14:textId="77777777" w:rsidR="00DB4CC6" w:rsidRPr="002559B3" w:rsidRDefault="00DB4CC6" w:rsidP="00112055">
            <w:pPr>
              <w:spacing w:after="0"/>
              <w:ind w:right="-720"/>
              <w:rPr>
                <w:rFonts w:cs="Times New Roman"/>
                <w:sz w:val="24"/>
                <w:szCs w:val="24"/>
              </w:rPr>
            </w:pPr>
            <w:r w:rsidRPr="002559B3">
              <w:rPr>
                <w:rFonts w:cs="Times New Roman"/>
                <w:b/>
                <w:sz w:val="24"/>
                <w:szCs w:val="24"/>
              </w:rPr>
              <w:t>Câu 3.</w:t>
            </w:r>
          </w:p>
          <w:p w14:paraId="0CC16F5A" w14:textId="77777777" w:rsidR="00DB4CC6" w:rsidRPr="00E94B4F" w:rsidRDefault="00DB4CC6" w:rsidP="00112055">
            <w:pPr>
              <w:spacing w:after="0" w:line="240" w:lineRule="auto"/>
              <w:ind w:right="-720"/>
              <w:jc w:val="both"/>
              <w:rPr>
                <w:rFonts w:cs="Times New Roman"/>
                <w:sz w:val="24"/>
                <w:szCs w:val="24"/>
                <w:lang w:val="vi-VN"/>
              </w:rPr>
            </w:pPr>
            <w:r w:rsidRPr="00E94B4F">
              <w:rPr>
                <w:rFonts w:cs="Times New Roman"/>
                <w:b/>
                <w:sz w:val="24"/>
                <w:szCs w:val="24"/>
              </w:rPr>
              <w:t>1.</w:t>
            </w:r>
            <w:r w:rsidRPr="00E94B4F">
              <w:rPr>
                <w:rFonts w:cs="Times New Roman"/>
                <w:sz w:val="24"/>
                <w:szCs w:val="24"/>
              </w:rPr>
              <w:t xml:space="preserve"> Cho tam giác </w:t>
            </w:r>
            <w:r w:rsidRPr="00E94B4F">
              <w:rPr>
                <w:rFonts w:cs="Times New Roman"/>
                <w:position w:val="-6"/>
                <w:sz w:val="24"/>
                <w:szCs w:val="24"/>
              </w:rPr>
              <w:object w:dxaOrig="560" w:dyaOrig="279" w14:anchorId="72CF0239">
                <v:shape id="_x0000_i2136" type="#_x0000_t75" style="width:28.5pt;height:13.5pt" o:ole="">
                  <v:imagedata r:id="rId2773" o:title=""/>
                </v:shape>
                <o:OLEObject Type="Embed" ProgID="Equation.DSMT4" ShapeID="_x0000_i2136" DrawAspect="Content" ObjectID="_1826905739" r:id="rId2888"/>
              </w:object>
            </w:r>
            <w:r w:rsidRPr="00E94B4F">
              <w:rPr>
                <w:rFonts w:cs="Times New Roman"/>
                <w:sz w:val="24"/>
                <w:szCs w:val="24"/>
              </w:rPr>
              <w:t xml:space="preserve">có ba góc nhọn. Các đường cao </w:t>
            </w:r>
            <w:r w:rsidRPr="00E94B4F">
              <w:rPr>
                <w:rFonts w:cs="Times New Roman"/>
                <w:position w:val="-10"/>
                <w:sz w:val="24"/>
                <w:szCs w:val="24"/>
              </w:rPr>
              <w:object w:dxaOrig="1240" w:dyaOrig="320" w14:anchorId="0A953B06">
                <v:shape id="_x0000_i2137" type="#_x0000_t75" style="width:62.25pt;height:16.5pt" o:ole="">
                  <v:imagedata r:id="rId2775" o:title=""/>
                </v:shape>
                <o:OLEObject Type="Embed" ProgID="Equation.DSMT4" ShapeID="_x0000_i2137" DrawAspect="Content" ObjectID="_1826905740" r:id="rId2889"/>
              </w:object>
            </w:r>
            <w:r w:rsidRPr="00E94B4F">
              <w:rPr>
                <w:rFonts w:cs="Times New Roman"/>
                <w:sz w:val="24"/>
                <w:szCs w:val="24"/>
              </w:rPr>
              <w:t xml:space="preserve">cắt nhau tại </w:t>
            </w:r>
            <w:r w:rsidRPr="00E94B4F">
              <w:rPr>
                <w:rFonts w:cs="Times New Roman"/>
                <w:position w:val="-6"/>
                <w:sz w:val="24"/>
                <w:szCs w:val="24"/>
              </w:rPr>
              <w:object w:dxaOrig="320" w:dyaOrig="279" w14:anchorId="1A060177">
                <v:shape id="_x0000_i2138" type="#_x0000_t75" style="width:16.5pt;height:13.5pt" o:ole="">
                  <v:imagedata r:id="rId2777" o:title=""/>
                </v:shape>
                <o:OLEObject Type="Embed" ProgID="Equation.DSMT4" ShapeID="_x0000_i2138" DrawAspect="Content" ObjectID="_1826905741" r:id="rId2890"/>
              </w:object>
            </w:r>
          </w:p>
          <w:p w14:paraId="73D980EC" w14:textId="77777777" w:rsidR="00DB4CC6" w:rsidRPr="00E94B4F" w:rsidRDefault="00DB4CC6" w:rsidP="00112055">
            <w:pPr>
              <w:spacing w:after="0" w:line="240" w:lineRule="auto"/>
              <w:ind w:right="-720" w:firstLine="720"/>
              <w:rPr>
                <w:rFonts w:cs="Times New Roman"/>
                <w:sz w:val="24"/>
                <w:szCs w:val="24"/>
                <w:lang w:val="vi-VN"/>
              </w:rPr>
            </w:pPr>
            <w:r w:rsidRPr="00E94B4F">
              <w:rPr>
                <w:rFonts w:cs="Times New Roman"/>
                <w:sz w:val="24"/>
                <w:szCs w:val="24"/>
              </w:rPr>
              <w:t>a) Ch</w:t>
            </w:r>
            <w:r w:rsidRPr="00E94B4F">
              <w:rPr>
                <w:rFonts w:cs="Times New Roman"/>
                <w:sz w:val="24"/>
                <w:szCs w:val="24"/>
                <w:lang w:val="vi-VN"/>
              </w:rPr>
              <w:t xml:space="preserve">ứng minh rằng </w:t>
            </w:r>
            <w:r w:rsidRPr="00E94B4F">
              <w:rPr>
                <w:rFonts w:cs="Times New Roman"/>
                <w:position w:val="-6"/>
                <w:sz w:val="24"/>
                <w:szCs w:val="24"/>
              </w:rPr>
              <w:object w:dxaOrig="1840" w:dyaOrig="279" w14:anchorId="7372F31E">
                <v:shape id="_x0000_i2139" type="#_x0000_t75" style="width:91.5pt;height:13.5pt" o:ole="">
                  <v:imagedata r:id="rId2779" o:title=""/>
                </v:shape>
                <o:OLEObject Type="Embed" ProgID="Equation.DSMT4" ShapeID="_x0000_i2139" DrawAspect="Content" ObjectID="_1826905742" r:id="rId2891"/>
              </w:object>
            </w:r>
          </w:p>
          <w:p w14:paraId="7A33C488" w14:textId="77777777" w:rsidR="00DB4CC6" w:rsidRPr="00E94B4F" w:rsidRDefault="00DB4CC6" w:rsidP="00112055">
            <w:pPr>
              <w:pStyle w:val="ListParagraph"/>
              <w:spacing w:after="0" w:line="240" w:lineRule="auto"/>
              <w:ind w:right="-720"/>
              <w:rPr>
                <w:rFonts w:cs="Times New Roman"/>
                <w:szCs w:val="24"/>
                <w:lang w:val="vi-VN"/>
              </w:rPr>
            </w:pPr>
            <w:r w:rsidRPr="00E94B4F">
              <w:rPr>
                <w:rFonts w:cs="Times New Roman"/>
                <w:szCs w:val="24"/>
              </w:rPr>
              <w:t>b) Chứng minh rằng</w:t>
            </w:r>
            <w:r w:rsidRPr="00E94B4F">
              <w:rPr>
                <w:rFonts w:cs="Times New Roman"/>
                <w:szCs w:val="24"/>
                <w:lang w:val="vi-VN"/>
              </w:rPr>
              <w:t xml:space="preserve"> điểm</w:t>
            </w:r>
            <w:r w:rsidRPr="00E94B4F">
              <w:rPr>
                <w:rFonts w:cs="Times New Roman"/>
                <w:szCs w:val="24"/>
              </w:rPr>
              <w:t xml:space="preserve"> </w:t>
            </w:r>
            <w:r w:rsidRPr="00E94B4F">
              <w:rPr>
                <w:rFonts w:cs="Times New Roman"/>
                <w:position w:val="-4"/>
                <w:szCs w:val="24"/>
              </w:rPr>
              <w:object w:dxaOrig="279" w:dyaOrig="260" w14:anchorId="1BE5AB47">
                <v:shape id="_x0000_i2140" type="#_x0000_t75" style="width:13.5pt;height:12.75pt" o:ole="">
                  <v:imagedata r:id="rId2781" o:title=""/>
                </v:shape>
                <o:OLEObject Type="Embed" ProgID="Equation.DSMT4" ShapeID="_x0000_i2140" DrawAspect="Content" ObjectID="_1826905743" r:id="rId2892"/>
              </w:object>
            </w:r>
            <w:r w:rsidRPr="00E94B4F">
              <w:rPr>
                <w:rFonts w:cs="Times New Roman"/>
                <w:szCs w:val="24"/>
                <w:lang w:val="vi-VN"/>
              </w:rPr>
              <w:t xml:space="preserve"> cách đều ba cạnh của tam giác</w:t>
            </w:r>
            <w:r w:rsidRPr="00E94B4F">
              <w:rPr>
                <w:rFonts w:cs="Times New Roman"/>
                <w:position w:val="-6"/>
                <w:szCs w:val="24"/>
              </w:rPr>
              <w:object w:dxaOrig="620" w:dyaOrig="279" w14:anchorId="54E8937D">
                <v:shape id="_x0000_i2141" type="#_x0000_t75" style="width:30.75pt;height:13.5pt" o:ole="">
                  <v:imagedata r:id="rId2783" o:title=""/>
                </v:shape>
                <o:OLEObject Type="Embed" ProgID="Equation.DSMT4" ShapeID="_x0000_i2141" DrawAspect="Content" ObjectID="_1826905744" r:id="rId2893"/>
              </w:object>
            </w:r>
          </w:p>
          <w:p w14:paraId="2F079DB4" w14:textId="77777777" w:rsidR="00DB4CC6" w:rsidRPr="00E94B4F" w:rsidRDefault="00DB4CC6" w:rsidP="00112055">
            <w:pPr>
              <w:pStyle w:val="ListParagraph"/>
              <w:spacing w:after="0" w:line="240" w:lineRule="auto"/>
              <w:ind w:right="-720"/>
              <w:rPr>
                <w:rFonts w:cs="Times New Roman"/>
                <w:szCs w:val="24"/>
              </w:rPr>
            </w:pPr>
            <w:r w:rsidRPr="00E94B4F">
              <w:rPr>
                <w:rFonts w:cs="Times New Roman"/>
                <w:szCs w:val="24"/>
                <w:lang w:val="vi-VN"/>
              </w:rPr>
              <w:t xml:space="preserve">c) </w:t>
            </w:r>
            <w:r w:rsidRPr="00E94B4F">
              <w:rPr>
                <w:rFonts w:cs="Times New Roman"/>
                <w:szCs w:val="24"/>
              </w:rPr>
              <w:t>Gọi</w:t>
            </w:r>
            <w:r w:rsidRPr="00E94B4F">
              <w:rPr>
                <w:rFonts w:cs="Times New Roman"/>
                <w:szCs w:val="24"/>
                <w:lang w:val="vi-VN"/>
              </w:rPr>
              <w:t xml:space="preserve"> </w:t>
            </w:r>
            <w:r w:rsidRPr="00E94B4F">
              <w:rPr>
                <w:rFonts w:cs="Times New Roman"/>
                <w:position w:val="-10"/>
                <w:szCs w:val="24"/>
              </w:rPr>
              <w:object w:dxaOrig="1600" w:dyaOrig="320" w14:anchorId="796F144C">
                <v:shape id="_x0000_i2142" type="#_x0000_t75" style="width:79.5pt;height:16.5pt" o:ole="">
                  <v:imagedata r:id="rId2785" o:title=""/>
                </v:shape>
                <o:OLEObject Type="Embed" ProgID="Equation.DSMT4" ShapeID="_x0000_i2142" DrawAspect="Content" ObjectID="_1826905745" r:id="rId2894"/>
              </w:object>
            </w:r>
            <w:r w:rsidRPr="00E94B4F">
              <w:rPr>
                <w:rFonts w:cs="Times New Roman"/>
                <w:szCs w:val="24"/>
              </w:rPr>
              <w:t xml:space="preserve"> lần lượt là trung điểm của các đoạn thẳng </w:t>
            </w:r>
            <w:r w:rsidRPr="00E94B4F">
              <w:rPr>
                <w:rFonts w:cs="Times New Roman"/>
                <w:position w:val="-10"/>
                <w:szCs w:val="24"/>
              </w:rPr>
              <w:object w:dxaOrig="1200" w:dyaOrig="320" w14:anchorId="356AAB69">
                <v:shape id="_x0000_i2143" type="#_x0000_t75" style="width:60pt;height:16.5pt" o:ole="">
                  <v:imagedata r:id="rId2787" o:title=""/>
                </v:shape>
                <o:OLEObject Type="Embed" ProgID="Equation.DSMT4" ShapeID="_x0000_i2143" DrawAspect="Content" ObjectID="_1826905746" r:id="rId2895"/>
              </w:object>
            </w:r>
            <w:r w:rsidRPr="00E94B4F">
              <w:rPr>
                <w:rFonts w:cs="Times New Roman"/>
                <w:szCs w:val="24"/>
              </w:rPr>
              <w:t>,</w:t>
            </w:r>
            <w:r w:rsidRPr="00E94B4F">
              <w:rPr>
                <w:rFonts w:cs="Times New Roman"/>
                <w:position w:val="-10"/>
                <w:szCs w:val="24"/>
              </w:rPr>
              <w:object w:dxaOrig="1280" w:dyaOrig="320" w14:anchorId="583EA21A">
                <v:shape id="_x0000_i2144" type="#_x0000_t75" style="width:64.5pt;height:16.5pt" o:ole="">
                  <v:imagedata r:id="rId2789" o:title=""/>
                </v:shape>
                <o:OLEObject Type="Embed" ProgID="Equation.DSMT4" ShapeID="_x0000_i2144" DrawAspect="Content" ObjectID="_1826905747" r:id="rId2896"/>
              </w:object>
            </w:r>
          </w:p>
          <w:p w14:paraId="5239C573" w14:textId="77777777" w:rsidR="00DB4CC6" w:rsidRPr="00E94B4F" w:rsidRDefault="00DB4CC6" w:rsidP="00112055">
            <w:pPr>
              <w:pStyle w:val="ListParagraph"/>
              <w:spacing w:after="0" w:line="240" w:lineRule="auto"/>
              <w:ind w:right="-720"/>
              <w:rPr>
                <w:rFonts w:cs="Times New Roman"/>
                <w:szCs w:val="24"/>
                <w:lang w:val="vi-VN"/>
              </w:rPr>
            </w:pPr>
            <w:r w:rsidRPr="00E94B4F">
              <w:rPr>
                <w:rFonts w:cs="Times New Roman"/>
                <w:szCs w:val="24"/>
              </w:rPr>
              <w:t xml:space="preserve">Chứng minh rằng ba đường thẳng </w:t>
            </w:r>
            <w:r w:rsidRPr="00E94B4F">
              <w:rPr>
                <w:rFonts w:cs="Times New Roman"/>
                <w:position w:val="-10"/>
                <w:szCs w:val="24"/>
              </w:rPr>
              <w:object w:dxaOrig="1260" w:dyaOrig="320" w14:anchorId="75DD99CE">
                <v:shape id="_x0000_i2145" type="#_x0000_t75" style="width:63pt;height:16.5pt" o:ole="">
                  <v:imagedata r:id="rId2791" o:title=""/>
                </v:shape>
                <o:OLEObject Type="Embed" ProgID="Equation.DSMT4" ShapeID="_x0000_i2145" DrawAspect="Content" ObjectID="_1826905748" r:id="rId2897"/>
              </w:object>
            </w:r>
            <w:r w:rsidRPr="00E94B4F">
              <w:rPr>
                <w:rFonts w:cs="Times New Roman"/>
                <w:szCs w:val="24"/>
              </w:rPr>
              <w:t>đồng quy tại một điểm</w:t>
            </w:r>
            <w:r w:rsidRPr="00E94B4F">
              <w:rPr>
                <w:rFonts w:cs="Times New Roman"/>
                <w:szCs w:val="24"/>
                <w:lang w:val="vi-VN"/>
              </w:rPr>
              <w:t>.</w:t>
            </w:r>
          </w:p>
          <w:p w14:paraId="0D58BC6D" w14:textId="77777777" w:rsidR="00DB4CC6" w:rsidRDefault="00DB4CC6" w:rsidP="00112055">
            <w:pPr>
              <w:spacing w:after="0" w:line="240" w:lineRule="auto"/>
              <w:ind w:right="-720"/>
              <w:jc w:val="both"/>
              <w:rPr>
                <w:rFonts w:cs="Times New Roman"/>
                <w:sz w:val="24"/>
                <w:szCs w:val="24"/>
                <w:lang w:val="nl-NL"/>
              </w:rPr>
            </w:pPr>
            <w:r w:rsidRPr="00E94B4F">
              <w:rPr>
                <w:rFonts w:cs="Times New Roman"/>
                <w:b/>
                <w:sz w:val="24"/>
                <w:szCs w:val="24"/>
              </w:rPr>
              <w:t>2.</w:t>
            </w:r>
            <w:r w:rsidRPr="00E94B4F">
              <w:rPr>
                <w:rFonts w:cs="Times New Roman"/>
                <w:sz w:val="24"/>
                <w:szCs w:val="24"/>
              </w:rPr>
              <w:t xml:space="preserve"> </w:t>
            </w:r>
            <w:r w:rsidRPr="00E94B4F">
              <w:rPr>
                <w:rFonts w:cs="Times New Roman"/>
                <w:sz w:val="24"/>
                <w:szCs w:val="24"/>
                <w:lang w:val="nl-NL"/>
              </w:rPr>
              <w:t>Cho tam giác</w:t>
            </w:r>
            <w:r w:rsidRPr="00E94B4F">
              <w:rPr>
                <w:rFonts w:cs="Times New Roman"/>
                <w:position w:val="-6"/>
                <w:sz w:val="24"/>
                <w:szCs w:val="24"/>
              </w:rPr>
              <w:object w:dxaOrig="560" w:dyaOrig="279" w14:anchorId="51627649">
                <v:shape id="_x0000_i2146" type="#_x0000_t75" style="width:28.5pt;height:13.5pt" o:ole="">
                  <v:imagedata r:id="rId2793" o:title=""/>
                </v:shape>
                <o:OLEObject Type="Embed" ProgID="Equation.DSMT4" ShapeID="_x0000_i2146" DrawAspect="Content" ObjectID="_1826905749" r:id="rId2898"/>
              </w:object>
            </w:r>
            <w:r w:rsidRPr="00E94B4F">
              <w:rPr>
                <w:rFonts w:cs="Times New Roman"/>
                <w:sz w:val="24"/>
                <w:szCs w:val="24"/>
                <w:lang w:val="nl-NL"/>
              </w:rPr>
              <w:t xml:space="preserve"> vuông tại </w:t>
            </w:r>
            <w:r w:rsidRPr="00E94B4F">
              <w:rPr>
                <w:rFonts w:cs="Times New Roman"/>
                <w:position w:val="-4"/>
                <w:sz w:val="24"/>
                <w:szCs w:val="24"/>
              </w:rPr>
              <w:object w:dxaOrig="240" w:dyaOrig="260" w14:anchorId="4960B180">
                <v:shape id="_x0000_i2147" type="#_x0000_t75" style="width:12pt;height:12.75pt" o:ole="">
                  <v:imagedata r:id="rId2795" o:title=""/>
                </v:shape>
                <o:OLEObject Type="Embed" ProgID="Equation.DSMT4" ShapeID="_x0000_i2147" DrawAspect="Content" ObjectID="_1826905750" r:id="rId2899"/>
              </w:object>
            </w:r>
            <w:r w:rsidRPr="00E94B4F">
              <w:rPr>
                <w:rFonts w:cs="Times New Roman"/>
                <w:sz w:val="24"/>
                <w:szCs w:val="24"/>
                <w:lang w:val="nl-NL"/>
              </w:rPr>
              <w:t xml:space="preserve">. Hai đường phân giác trong </w:t>
            </w:r>
            <w:r w:rsidRPr="00E94B4F">
              <w:rPr>
                <w:rFonts w:cs="Times New Roman"/>
                <w:position w:val="-10"/>
                <w:sz w:val="24"/>
                <w:szCs w:val="24"/>
              </w:rPr>
              <w:object w:dxaOrig="800" w:dyaOrig="320" w14:anchorId="1D865352">
                <v:shape id="_x0000_i2148" type="#_x0000_t75" style="width:40.5pt;height:16.5pt" o:ole="">
                  <v:imagedata r:id="rId2797" o:title=""/>
                </v:shape>
                <o:OLEObject Type="Embed" ProgID="Equation.DSMT4" ShapeID="_x0000_i2148" DrawAspect="Content" ObjectID="_1826905751" r:id="rId2900"/>
              </w:object>
            </w:r>
            <w:r w:rsidRPr="00E94B4F">
              <w:rPr>
                <w:rFonts w:cs="Times New Roman"/>
                <w:sz w:val="24"/>
                <w:szCs w:val="24"/>
                <w:lang w:val="nl-NL"/>
              </w:rPr>
              <w:t xml:space="preserve"> cắt nhau tại </w:t>
            </w:r>
            <w:r w:rsidRPr="00E94B4F">
              <w:rPr>
                <w:rFonts w:cs="Times New Roman"/>
                <w:position w:val="-6"/>
                <w:sz w:val="24"/>
                <w:szCs w:val="24"/>
              </w:rPr>
              <w:object w:dxaOrig="240" w:dyaOrig="279" w14:anchorId="45371FC5">
                <v:shape id="_x0000_i2149" type="#_x0000_t75" style="width:12pt;height:13.5pt" o:ole="">
                  <v:imagedata r:id="rId2799" o:title=""/>
                </v:shape>
                <o:OLEObject Type="Embed" ProgID="Equation.DSMT4" ShapeID="_x0000_i2149" DrawAspect="Content" ObjectID="_1826905752" r:id="rId2901"/>
              </w:object>
            </w:r>
            <w:r w:rsidRPr="00E94B4F">
              <w:rPr>
                <w:rFonts w:cs="Times New Roman"/>
                <w:sz w:val="24"/>
                <w:szCs w:val="24"/>
              </w:rPr>
              <w:t>.</w:t>
            </w:r>
            <w:r w:rsidRPr="00E94B4F">
              <w:rPr>
                <w:rFonts w:cs="Times New Roman"/>
                <w:sz w:val="24"/>
                <w:szCs w:val="24"/>
                <w:lang w:val="nl-NL"/>
              </w:rPr>
              <w:t xml:space="preserve"> </w:t>
            </w:r>
          </w:p>
          <w:p w14:paraId="20414770" w14:textId="77777777" w:rsidR="00DB4CC6" w:rsidRPr="002559B3" w:rsidRDefault="00DB4CC6" w:rsidP="00112055">
            <w:pPr>
              <w:spacing w:after="0" w:line="360" w:lineRule="auto"/>
              <w:rPr>
                <w:rFonts w:cs="Times New Roman"/>
                <w:sz w:val="24"/>
                <w:szCs w:val="24"/>
              </w:rPr>
            </w:pPr>
            <w:r w:rsidRPr="00E94B4F">
              <w:rPr>
                <w:rFonts w:cs="Times New Roman"/>
                <w:sz w:val="24"/>
                <w:szCs w:val="24"/>
                <w:lang w:val="nl-NL"/>
              </w:rPr>
              <w:t>T</w:t>
            </w:r>
            <w:r w:rsidRPr="00E94B4F">
              <w:rPr>
                <w:rFonts w:cs="Times New Roman"/>
                <w:sz w:val="24"/>
                <w:szCs w:val="24"/>
                <w:lang w:val="vi-VN"/>
              </w:rPr>
              <w:t>ìm giá trị nhỏ nhất của biểu thức</w:t>
            </w:r>
            <w:r w:rsidRPr="00E94B4F">
              <w:rPr>
                <w:rFonts w:cs="Times New Roman"/>
                <w:sz w:val="24"/>
                <w:szCs w:val="24"/>
                <w:lang w:val="nl-NL"/>
              </w:rPr>
              <w:t xml:space="preserve"> </w:t>
            </w:r>
            <w:r w:rsidRPr="00E94B4F">
              <w:rPr>
                <w:rFonts w:cs="Times New Roman"/>
                <w:position w:val="-24"/>
                <w:sz w:val="24"/>
                <w:szCs w:val="24"/>
              </w:rPr>
              <w:object w:dxaOrig="1300" w:dyaOrig="660" w14:anchorId="6ECA9E22">
                <v:shape id="_x0000_i2150" type="#_x0000_t75" style="width:65.25pt;height:33pt" o:ole="">
                  <v:imagedata r:id="rId2801" o:title=""/>
                </v:shape>
                <o:OLEObject Type="Embed" ProgID="Equation.DSMT4" ShapeID="_x0000_i2150" DrawAspect="Content" ObjectID="_1826905753" r:id="rId2902"/>
              </w:object>
            </w:r>
          </w:p>
          <w:p w14:paraId="035E631E" w14:textId="77777777" w:rsidR="00DB4CC6" w:rsidRPr="002559B3" w:rsidRDefault="00DB4CC6" w:rsidP="00112055">
            <w:pPr>
              <w:spacing w:after="0" w:line="360" w:lineRule="auto"/>
              <w:ind w:firstLine="360"/>
              <w:jc w:val="center"/>
              <w:rPr>
                <w:rFonts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70D17B1" w14:textId="77777777" w:rsidR="00DB4CC6" w:rsidRPr="002559B3" w:rsidRDefault="00DB4CC6" w:rsidP="00112055">
            <w:pPr>
              <w:spacing w:after="0" w:line="360" w:lineRule="auto"/>
              <w:jc w:val="center"/>
              <w:rPr>
                <w:rFonts w:cs="Times New Roman"/>
                <w:b/>
                <w:sz w:val="24"/>
                <w:szCs w:val="24"/>
              </w:rPr>
            </w:pPr>
            <w:r w:rsidRPr="002559B3">
              <w:rPr>
                <w:rFonts w:cs="Times New Roman"/>
                <w:b/>
                <w:sz w:val="24"/>
                <w:szCs w:val="24"/>
              </w:rPr>
              <w:t>4,0</w:t>
            </w:r>
          </w:p>
        </w:tc>
      </w:tr>
      <w:tr w:rsidR="00DB4CC6" w:rsidRPr="002559B3" w14:paraId="5FE814F5"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7C6C4B0D" w14:textId="77777777" w:rsidR="00DB4CC6" w:rsidRPr="002559B3" w:rsidRDefault="00DB4CC6" w:rsidP="00112055">
            <w:pPr>
              <w:spacing w:after="0"/>
              <w:ind w:right="-720"/>
              <w:rPr>
                <w:rFonts w:cs="Times New Roman"/>
                <w:sz w:val="24"/>
                <w:szCs w:val="24"/>
              </w:rPr>
            </w:pPr>
            <w:r w:rsidRPr="002559B3">
              <w:rPr>
                <w:rFonts w:cs="Times New Roman"/>
                <w:b/>
                <w:noProof/>
                <w:sz w:val="24"/>
                <w:szCs w:val="24"/>
              </w:rPr>
              <w:drawing>
                <wp:anchor distT="0" distB="0" distL="114300" distR="114300" simplePos="0" relativeHeight="251722752" behindDoc="0" locked="0" layoutInCell="1" allowOverlap="1" wp14:anchorId="72AFFAC1" wp14:editId="6433B6AC">
                  <wp:simplePos x="0" y="0"/>
                  <wp:positionH relativeFrom="column">
                    <wp:posOffset>2061845</wp:posOffset>
                  </wp:positionH>
                  <wp:positionV relativeFrom="paragraph">
                    <wp:posOffset>19050</wp:posOffset>
                  </wp:positionV>
                  <wp:extent cx="2421255" cy="187960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2421255" cy="1879600"/>
                          </a:xfrm>
                          <a:prstGeom prst="rect">
                            <a:avLst/>
                          </a:prstGeom>
                          <a:noFill/>
                          <a:ln>
                            <a:noFill/>
                          </a:ln>
                        </pic:spPr>
                      </pic:pic>
                    </a:graphicData>
                  </a:graphic>
                </wp:anchor>
              </w:drawing>
            </w:r>
            <w:r w:rsidRPr="002559B3">
              <w:rPr>
                <w:rFonts w:cs="Times New Roman"/>
                <w:b/>
                <w:bCs/>
                <w:sz w:val="24"/>
                <w:szCs w:val="24"/>
              </w:rPr>
              <w:t>1.</w:t>
            </w:r>
            <w:r w:rsidRPr="002559B3">
              <w:rPr>
                <w:rFonts w:cs="Times New Roman"/>
                <w:sz w:val="24"/>
                <w:szCs w:val="24"/>
              </w:rPr>
              <w:t xml:space="preserve"> </w:t>
            </w:r>
          </w:p>
          <w:p w14:paraId="61881A9F" w14:textId="77777777" w:rsidR="00DB4CC6" w:rsidRPr="002559B3" w:rsidRDefault="00DB4CC6" w:rsidP="00112055">
            <w:pPr>
              <w:pStyle w:val="ListParagraph"/>
              <w:spacing w:after="0"/>
              <w:ind w:right="-720"/>
              <w:rPr>
                <w:rFonts w:cs="Times New Roman"/>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D722AFE" w14:textId="77777777" w:rsidR="00DB4CC6" w:rsidRPr="002559B3" w:rsidRDefault="00DB4CC6" w:rsidP="00112055">
            <w:pPr>
              <w:spacing w:after="0" w:line="360" w:lineRule="auto"/>
              <w:jc w:val="center"/>
              <w:rPr>
                <w:rFonts w:cs="Times New Roman"/>
                <w:b/>
                <w:sz w:val="24"/>
                <w:szCs w:val="24"/>
              </w:rPr>
            </w:pPr>
          </w:p>
        </w:tc>
      </w:tr>
      <w:tr w:rsidR="00DB4CC6" w:rsidRPr="002559B3" w14:paraId="635F3174"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6578EE2B" w14:textId="77777777" w:rsidR="00DB4CC6" w:rsidRPr="002559B3" w:rsidRDefault="00DB4CC6" w:rsidP="00121121">
            <w:pPr>
              <w:pStyle w:val="ListParagraph"/>
              <w:numPr>
                <w:ilvl w:val="0"/>
                <w:numId w:val="8"/>
              </w:numPr>
              <w:spacing w:after="0" w:line="240" w:lineRule="auto"/>
              <w:rPr>
                <w:rFonts w:cs="Times New Roman"/>
                <w:szCs w:val="24"/>
              </w:rPr>
            </w:pPr>
            <w:r w:rsidRPr="002559B3">
              <w:rPr>
                <w:rFonts w:cs="Times New Roman"/>
                <w:szCs w:val="24"/>
              </w:rPr>
              <w:lastRenderedPageBreak/>
              <w:t xml:space="preserve">Chỉ ra được </w:t>
            </w:r>
            <w:r w:rsidRPr="002559B3">
              <w:rPr>
                <w:rFonts w:cs="Times New Roman"/>
                <w:position w:val="-28"/>
                <w:szCs w:val="24"/>
              </w:rPr>
              <w:object w:dxaOrig="6460" w:dyaOrig="720" w14:anchorId="6E2168D2">
                <v:shape id="_x0000_i2151" type="#_x0000_t75" style="width:324pt;height:36pt" o:ole="">
                  <v:imagedata r:id="rId2904" o:title=""/>
                </v:shape>
                <o:OLEObject Type="Embed" ProgID="Equation.DSMT4" ShapeID="_x0000_i2151" DrawAspect="Content" ObjectID="_1826905754" r:id="rId2905"/>
              </w:object>
            </w:r>
          </w:p>
          <w:p w14:paraId="6B55C86D" w14:textId="77777777" w:rsidR="00DB4CC6" w:rsidRPr="002559B3" w:rsidRDefault="00DB4CC6" w:rsidP="00121121">
            <w:pPr>
              <w:pStyle w:val="ListParagraph"/>
              <w:numPr>
                <w:ilvl w:val="0"/>
                <w:numId w:val="8"/>
              </w:numPr>
              <w:spacing w:after="0" w:line="240" w:lineRule="auto"/>
              <w:rPr>
                <w:rFonts w:cs="Times New Roman"/>
                <w:szCs w:val="24"/>
              </w:rPr>
            </w:pPr>
            <w:r w:rsidRPr="002559B3">
              <w:rPr>
                <w:rFonts w:cs="Times New Roman"/>
                <w:szCs w:val="24"/>
              </w:rPr>
              <w:t xml:space="preserve">Chứng minh được </w:t>
            </w:r>
            <w:r w:rsidRPr="002559B3">
              <w:rPr>
                <w:rFonts w:cs="Times New Roman"/>
                <w:position w:val="-14"/>
                <w:szCs w:val="24"/>
              </w:rPr>
              <w:object w:dxaOrig="4340" w:dyaOrig="480" w14:anchorId="12BF44D7">
                <v:shape id="_x0000_i2152" type="#_x0000_t75" style="width:216.75pt;height:24pt" o:ole="">
                  <v:imagedata r:id="rId2906" o:title=""/>
                </v:shape>
                <o:OLEObject Type="Embed" ProgID="Equation.DSMT4" ShapeID="_x0000_i2152" DrawAspect="Content" ObjectID="_1826905755" r:id="rId2907"/>
              </w:object>
            </w:r>
          </w:p>
          <w:p w14:paraId="54F6F183" w14:textId="77777777" w:rsidR="00DB4CC6" w:rsidRPr="002559B3" w:rsidRDefault="00DB4CC6" w:rsidP="00112055">
            <w:pPr>
              <w:pStyle w:val="ListParagraph"/>
              <w:spacing w:after="0" w:line="240" w:lineRule="auto"/>
              <w:ind w:left="0"/>
              <w:rPr>
                <w:rFonts w:cs="Times New Roman"/>
                <w:szCs w:val="24"/>
              </w:rPr>
            </w:pPr>
            <w:r w:rsidRPr="002559B3">
              <w:rPr>
                <w:rFonts w:cs="Times New Roman"/>
                <w:szCs w:val="24"/>
              </w:rPr>
              <w:t xml:space="preserve">Tương tự: </w:t>
            </w:r>
            <w:r w:rsidRPr="002559B3">
              <w:rPr>
                <w:rFonts w:cs="Times New Roman"/>
                <w:position w:val="-6"/>
                <w:szCs w:val="24"/>
              </w:rPr>
              <w:object w:dxaOrig="1540" w:dyaOrig="400" w14:anchorId="4EC0AC05">
                <v:shape id="_x0000_i2153" type="#_x0000_t75" style="width:77.25pt;height:20.25pt" o:ole="">
                  <v:imagedata r:id="rId2908" o:title=""/>
                </v:shape>
                <o:OLEObject Type="Embed" ProgID="Equation.DSMT4" ShapeID="_x0000_i2153" DrawAspect="Content" ObjectID="_1826905756" r:id="rId2909"/>
              </w:object>
            </w:r>
            <w:r>
              <w:rPr>
                <w:rFonts w:cs="Times New Roman"/>
                <w:szCs w:val="24"/>
              </w:rPr>
              <w:t xml:space="preserve"> </w:t>
            </w:r>
            <w:r w:rsidRPr="002559B3">
              <w:rPr>
                <w:rFonts w:cs="Times New Roman"/>
                <w:szCs w:val="24"/>
              </w:rPr>
              <w:t xml:space="preserve">Do đó </w:t>
            </w:r>
            <w:r w:rsidRPr="002559B3">
              <w:rPr>
                <w:rFonts w:cs="Times New Roman"/>
                <w:position w:val="-6"/>
                <w:szCs w:val="24"/>
              </w:rPr>
              <w:object w:dxaOrig="1500" w:dyaOrig="400" w14:anchorId="50941355">
                <v:shape id="_x0000_i2154" type="#_x0000_t75" style="width:75pt;height:20.25pt" o:ole="">
                  <v:imagedata r:id="rId2910" o:title=""/>
                </v:shape>
                <o:OLEObject Type="Embed" ProgID="Equation.DSMT4" ShapeID="_x0000_i2154" DrawAspect="Content" ObjectID="_1826905757" r:id="rId2911"/>
              </w:object>
            </w:r>
          </w:p>
          <w:p w14:paraId="209C086E" w14:textId="77777777" w:rsidR="00DB4CC6" w:rsidRPr="002559B3" w:rsidRDefault="00DB4CC6" w:rsidP="00112055">
            <w:pPr>
              <w:pStyle w:val="ListParagraph"/>
              <w:spacing w:after="0" w:line="240" w:lineRule="auto"/>
              <w:ind w:left="0"/>
              <w:rPr>
                <w:rFonts w:cs="Times New Roman"/>
                <w:szCs w:val="24"/>
              </w:rPr>
            </w:pPr>
            <w:r w:rsidRPr="002559B3">
              <w:rPr>
                <w:rFonts w:cs="Times New Roman"/>
                <w:szCs w:val="24"/>
              </w:rPr>
              <w:t xml:space="preserve">Mà </w:t>
            </w:r>
            <w:r w:rsidRPr="002559B3">
              <w:rPr>
                <w:rFonts w:cs="Times New Roman"/>
                <w:position w:val="-6"/>
                <w:szCs w:val="24"/>
              </w:rPr>
              <w:object w:dxaOrig="3820" w:dyaOrig="400" w14:anchorId="5BB683B6">
                <v:shape id="_x0000_i2155" type="#_x0000_t75" style="width:191.25pt;height:20.25pt" o:ole="">
                  <v:imagedata r:id="rId2912" o:title=""/>
                </v:shape>
                <o:OLEObject Type="Embed" ProgID="Equation.DSMT4" ShapeID="_x0000_i2155" DrawAspect="Content" ObjectID="_1826905758" r:id="rId2913"/>
              </w:object>
            </w:r>
            <w:r w:rsidRPr="002559B3">
              <w:rPr>
                <w:rFonts w:cs="Times New Roman"/>
                <w:szCs w:val="24"/>
              </w:rPr>
              <w:t xml:space="preserve">nên </w:t>
            </w:r>
            <w:r w:rsidRPr="002559B3">
              <w:rPr>
                <w:rFonts w:cs="Times New Roman"/>
                <w:position w:val="-4"/>
                <w:szCs w:val="24"/>
              </w:rPr>
              <w:object w:dxaOrig="1520" w:dyaOrig="380" w14:anchorId="03E7C32C">
                <v:shape id="_x0000_i2156" type="#_x0000_t75" style="width:76.5pt;height:18.75pt" o:ole="">
                  <v:imagedata r:id="rId2914" o:title=""/>
                </v:shape>
                <o:OLEObject Type="Embed" ProgID="Equation.DSMT4" ShapeID="_x0000_i2156" DrawAspect="Content" ObjectID="_1826905759" r:id="rId2915"/>
              </w:object>
            </w:r>
          </w:p>
          <w:p w14:paraId="1CFC35A3" w14:textId="77777777" w:rsidR="00DB4CC6" w:rsidRPr="002559B3" w:rsidRDefault="00DB4CC6" w:rsidP="00112055">
            <w:pPr>
              <w:pStyle w:val="ListParagraph"/>
              <w:spacing w:after="0" w:line="240" w:lineRule="auto"/>
              <w:ind w:left="0"/>
              <w:rPr>
                <w:rFonts w:cs="Times New Roman"/>
                <w:szCs w:val="24"/>
              </w:rPr>
            </w:pPr>
            <w:r w:rsidRPr="002559B3">
              <w:rPr>
                <w:rFonts w:cs="Times New Roman"/>
                <w:position w:val="-6"/>
                <w:szCs w:val="24"/>
              </w:rPr>
              <w:object w:dxaOrig="820" w:dyaOrig="300" w14:anchorId="6D373198">
                <v:shape id="_x0000_i2157" type="#_x0000_t75" style="width:41.25pt;height:15pt" o:ole="">
                  <v:imagedata r:id="rId2916" o:title=""/>
                </v:shape>
                <o:OLEObject Type="Embed" ProgID="Equation.DSMT4" ShapeID="_x0000_i2157" DrawAspect="Content" ObjectID="_1826905760" r:id="rId2917"/>
              </w:object>
            </w:r>
            <w:r w:rsidRPr="002559B3">
              <w:rPr>
                <w:rFonts w:cs="Times New Roman"/>
                <w:szCs w:val="24"/>
              </w:rPr>
              <w:t>là phân giác của góc</w:t>
            </w:r>
            <w:r>
              <w:rPr>
                <w:rFonts w:cs="Times New Roman"/>
                <w:szCs w:val="24"/>
              </w:rPr>
              <w:t xml:space="preserve"> </w:t>
            </w:r>
            <w:r w:rsidRPr="00BB792E">
              <w:rPr>
                <w:rFonts w:cs="Times New Roman"/>
                <w:position w:val="-4"/>
                <w:szCs w:val="24"/>
              </w:rPr>
              <w:object w:dxaOrig="560" w:dyaOrig="260" w14:anchorId="79768069">
                <v:shape id="_x0000_i2158" type="#_x0000_t75" style="width:28.5pt;height:12.75pt" o:ole="">
                  <v:imagedata r:id="rId2918" o:title=""/>
                </v:shape>
                <o:OLEObject Type="Embed" ProgID="Equation.DSMT4" ShapeID="_x0000_i2158" DrawAspect="Content" ObjectID="_1826905761" r:id="rId2919"/>
              </w:object>
            </w:r>
            <w:r>
              <w:rPr>
                <w:rFonts w:cs="Times New Roman"/>
                <w:szCs w:val="24"/>
              </w:rPr>
              <w:t xml:space="preserve">. Chứng minh tương tự có </w:t>
            </w:r>
            <w:r w:rsidRPr="00623B73">
              <w:rPr>
                <w:rFonts w:cs="Times New Roman"/>
                <w:position w:val="-4"/>
                <w:szCs w:val="24"/>
              </w:rPr>
              <w:object w:dxaOrig="440" w:dyaOrig="260" w14:anchorId="5229476F">
                <v:shape id="_x0000_i2159" type="#_x0000_t75" style="width:22.5pt;height:12.75pt" o:ole="">
                  <v:imagedata r:id="rId2920" o:title=""/>
                </v:shape>
                <o:OLEObject Type="Embed" ProgID="Equation.DSMT4" ShapeID="_x0000_i2159" DrawAspect="Content" ObjectID="_1826905762" r:id="rId2921"/>
              </w:object>
            </w:r>
            <w:r>
              <w:rPr>
                <w:rFonts w:cs="Times New Roman"/>
                <w:szCs w:val="24"/>
              </w:rPr>
              <w:t xml:space="preserve"> là phân giác của góc </w:t>
            </w:r>
            <w:r w:rsidRPr="00623B73">
              <w:rPr>
                <w:rFonts w:cs="Times New Roman"/>
                <w:position w:val="-4"/>
                <w:szCs w:val="24"/>
              </w:rPr>
              <w:object w:dxaOrig="560" w:dyaOrig="260" w14:anchorId="14A660F1">
                <v:shape id="_x0000_i2160" type="#_x0000_t75" style="width:28.5pt;height:12.75pt" o:ole="">
                  <v:imagedata r:id="rId2922" o:title=""/>
                </v:shape>
                <o:OLEObject Type="Embed" ProgID="Equation.DSMT4" ShapeID="_x0000_i2160" DrawAspect="Content" ObjectID="_1826905763" r:id="rId2923"/>
              </w:object>
            </w:r>
          </w:p>
          <w:p w14:paraId="12A2613E" w14:textId="77777777" w:rsidR="00DB4CC6" w:rsidRPr="002559B3" w:rsidRDefault="00DB4CC6" w:rsidP="00112055">
            <w:pPr>
              <w:spacing w:after="0" w:line="360" w:lineRule="auto"/>
              <w:rPr>
                <w:rFonts w:cs="Times New Roman"/>
                <w:sz w:val="24"/>
                <w:szCs w:val="24"/>
                <w:lang w:val="vi-VN"/>
              </w:rPr>
            </w:pPr>
            <w:r w:rsidRPr="002559B3">
              <w:rPr>
                <w:rFonts w:cs="Times New Roman"/>
                <w:sz w:val="24"/>
                <w:szCs w:val="24"/>
              </w:rPr>
              <w:t xml:space="preserve">Do đó H là giao </w:t>
            </w:r>
            <w:r>
              <w:rPr>
                <w:rFonts w:cs="Times New Roman"/>
                <w:sz w:val="24"/>
                <w:szCs w:val="24"/>
              </w:rPr>
              <w:t xml:space="preserve">của </w:t>
            </w:r>
            <w:r w:rsidRPr="002559B3">
              <w:rPr>
                <w:rFonts w:cs="Times New Roman"/>
                <w:sz w:val="24"/>
                <w:szCs w:val="24"/>
              </w:rPr>
              <w:t xml:space="preserve">các đường phân giác </w:t>
            </w:r>
            <w:r>
              <w:rPr>
                <w:rFonts w:cs="Times New Roman"/>
                <w:sz w:val="24"/>
                <w:szCs w:val="24"/>
              </w:rPr>
              <w:t xml:space="preserve">trong </w:t>
            </w:r>
            <w:r w:rsidRPr="002559B3">
              <w:rPr>
                <w:rFonts w:cs="Times New Roman"/>
                <w:sz w:val="24"/>
                <w:szCs w:val="24"/>
              </w:rPr>
              <w:t>của tam giác</w:t>
            </w:r>
            <w:r>
              <w:rPr>
                <w:rFonts w:cs="Times New Roman"/>
                <w:sz w:val="24"/>
                <w:szCs w:val="24"/>
              </w:rPr>
              <w:t xml:space="preserve"> </w:t>
            </w:r>
            <w:r w:rsidRPr="00623B73">
              <w:rPr>
                <w:rFonts w:cs="Times New Roman"/>
                <w:position w:val="-4"/>
                <w:sz w:val="24"/>
                <w:szCs w:val="24"/>
              </w:rPr>
              <w:object w:dxaOrig="580" w:dyaOrig="260" w14:anchorId="4DE1BB71">
                <v:shape id="_x0000_i2161" type="#_x0000_t75" style="width:29.25pt;height:12.75pt" o:ole="">
                  <v:imagedata r:id="rId2924" o:title=""/>
                </v:shape>
                <o:OLEObject Type="Embed" ProgID="Equation.DSMT4" ShapeID="_x0000_i2161" DrawAspect="Content" ObjectID="_1826905764" r:id="rId2925"/>
              </w:object>
            </w:r>
            <w:r>
              <w:rPr>
                <w:rFonts w:cs="Times New Roman"/>
                <w:sz w:val="24"/>
                <w:szCs w:val="24"/>
              </w:rPr>
              <w:t>. Suy ra điều phải chứng minh.</w:t>
            </w:r>
          </w:p>
          <w:p w14:paraId="7A7955BF" w14:textId="77777777" w:rsidR="00DB4CC6" w:rsidRPr="002559B3" w:rsidRDefault="00DB4CC6" w:rsidP="00121121">
            <w:pPr>
              <w:pStyle w:val="ListParagraph"/>
              <w:numPr>
                <w:ilvl w:val="0"/>
                <w:numId w:val="8"/>
              </w:numPr>
              <w:spacing w:after="0" w:line="240" w:lineRule="auto"/>
              <w:rPr>
                <w:rFonts w:cs="Times New Roman"/>
                <w:szCs w:val="24"/>
              </w:rPr>
            </w:pPr>
            <w:r w:rsidRPr="002559B3">
              <w:rPr>
                <w:rFonts w:cs="Times New Roman"/>
                <w:szCs w:val="24"/>
              </w:rPr>
              <w:t xml:space="preserve">Do </w:t>
            </w:r>
            <w:r w:rsidRPr="002559B3">
              <w:rPr>
                <w:rFonts w:cs="Times New Roman"/>
                <w:position w:val="-6"/>
                <w:szCs w:val="24"/>
              </w:rPr>
              <w:object w:dxaOrig="780" w:dyaOrig="300" w14:anchorId="67E0B93D">
                <v:shape id="_x0000_i2162" type="#_x0000_t75" style="width:39pt;height:15pt" o:ole="">
                  <v:imagedata r:id="rId2926" o:title=""/>
                </v:shape>
                <o:OLEObject Type="Embed" ProgID="Equation.DSMT4" ShapeID="_x0000_i2162" DrawAspect="Content" ObjectID="_1826905765" r:id="rId2927"/>
              </w:object>
            </w:r>
            <w:r w:rsidRPr="002559B3">
              <w:rPr>
                <w:rFonts w:cs="Times New Roman"/>
                <w:szCs w:val="24"/>
              </w:rPr>
              <w:t xml:space="preserve">vuông tại </w:t>
            </w:r>
            <w:r w:rsidRPr="00D23859">
              <w:rPr>
                <w:rFonts w:cs="Times New Roman"/>
                <w:position w:val="-4"/>
                <w:szCs w:val="24"/>
              </w:rPr>
              <w:object w:dxaOrig="240" w:dyaOrig="260" w14:anchorId="332F352C">
                <v:shape id="_x0000_i2163" type="#_x0000_t75" style="width:12pt;height:12.75pt" o:ole="">
                  <v:imagedata r:id="rId2928" o:title=""/>
                </v:shape>
                <o:OLEObject Type="Embed" ProgID="Equation.DSMT4" ShapeID="_x0000_i2163" DrawAspect="Content" ObjectID="_1826905766" r:id="rId2929"/>
              </w:object>
            </w:r>
            <w:r w:rsidRPr="002559B3">
              <w:rPr>
                <w:rFonts w:cs="Times New Roman"/>
                <w:szCs w:val="24"/>
              </w:rPr>
              <w:t xml:space="preserve">, </w:t>
            </w:r>
            <w:r w:rsidRPr="00D77C50">
              <w:rPr>
                <w:rFonts w:cs="Times New Roman"/>
                <w:position w:val="-4"/>
                <w:szCs w:val="24"/>
              </w:rPr>
              <w:object w:dxaOrig="320" w:dyaOrig="260" w14:anchorId="3517B4EC">
                <v:shape id="_x0000_i2164" type="#_x0000_t75" style="width:16.5pt;height:12.75pt" o:ole="">
                  <v:imagedata r:id="rId2930" o:title=""/>
                </v:shape>
                <o:OLEObject Type="Embed" ProgID="Equation.DSMT4" ShapeID="_x0000_i2164" DrawAspect="Content" ObjectID="_1826905767" r:id="rId2931"/>
              </w:object>
            </w:r>
            <w:r w:rsidRPr="002559B3">
              <w:rPr>
                <w:rFonts w:cs="Times New Roman"/>
                <w:szCs w:val="24"/>
              </w:rPr>
              <w:t xml:space="preserve"> là trung điểm </w:t>
            </w:r>
            <w:r w:rsidRPr="00D77C50">
              <w:rPr>
                <w:rFonts w:cs="Times New Roman"/>
                <w:position w:val="-6"/>
                <w:szCs w:val="24"/>
              </w:rPr>
              <w:object w:dxaOrig="400" w:dyaOrig="279" w14:anchorId="698496B3">
                <v:shape id="_x0000_i2165" type="#_x0000_t75" style="width:19.5pt;height:13.5pt" o:ole="">
                  <v:imagedata r:id="rId2932" o:title=""/>
                </v:shape>
                <o:OLEObject Type="Embed" ProgID="Equation.DSMT4" ShapeID="_x0000_i2165" DrawAspect="Content" ObjectID="_1826905768" r:id="rId2933"/>
              </w:object>
            </w:r>
            <w:r w:rsidRPr="002559B3">
              <w:rPr>
                <w:rFonts w:cs="Times New Roman"/>
                <w:szCs w:val="24"/>
              </w:rPr>
              <w:t xml:space="preserve"> nên </w:t>
            </w:r>
            <w:r w:rsidRPr="002559B3">
              <w:rPr>
                <w:rFonts w:cs="Times New Roman"/>
                <w:position w:val="-26"/>
                <w:szCs w:val="24"/>
              </w:rPr>
              <w:object w:dxaOrig="1400" w:dyaOrig="700" w14:anchorId="1E96507C">
                <v:shape id="_x0000_i2166" type="#_x0000_t75" style="width:70.5pt;height:35.25pt" o:ole="">
                  <v:imagedata r:id="rId2934" o:title=""/>
                </v:shape>
                <o:OLEObject Type="Embed" ProgID="Equation.DSMT4" ShapeID="_x0000_i2166" DrawAspect="Content" ObjectID="_1826905769" r:id="rId2935"/>
              </w:object>
            </w:r>
            <w:r w:rsidRPr="002559B3">
              <w:rPr>
                <w:rFonts w:cs="Times New Roman"/>
                <w:szCs w:val="24"/>
              </w:rPr>
              <w:t xml:space="preserve">(trung tuyến ứng với cạnh huyền), Tương tự: </w:t>
            </w:r>
            <w:r w:rsidRPr="002559B3">
              <w:rPr>
                <w:rFonts w:cs="Times New Roman"/>
                <w:position w:val="-26"/>
                <w:szCs w:val="24"/>
              </w:rPr>
              <w:object w:dxaOrig="1400" w:dyaOrig="700" w14:anchorId="079A5767">
                <v:shape id="_x0000_i2167" type="#_x0000_t75" style="width:70.5pt;height:35.25pt" o:ole="">
                  <v:imagedata r:id="rId2936" o:title=""/>
                </v:shape>
                <o:OLEObject Type="Embed" ProgID="Equation.DSMT4" ShapeID="_x0000_i2167" DrawAspect="Content" ObjectID="_1826905770" r:id="rId2937"/>
              </w:object>
            </w:r>
          </w:p>
          <w:p w14:paraId="1BDB7281" w14:textId="77777777" w:rsidR="00DB4CC6" w:rsidRPr="002559B3" w:rsidRDefault="00DB4CC6" w:rsidP="00112055">
            <w:pPr>
              <w:pStyle w:val="ListParagraph"/>
              <w:spacing w:after="0" w:line="240" w:lineRule="auto"/>
              <w:ind w:left="0"/>
              <w:rPr>
                <w:rFonts w:cs="Times New Roman"/>
                <w:szCs w:val="24"/>
              </w:rPr>
            </w:pPr>
            <w:r w:rsidRPr="002559B3">
              <w:rPr>
                <w:rFonts w:cs="Times New Roman"/>
                <w:szCs w:val="24"/>
              </w:rPr>
              <w:t xml:space="preserve">Do đó: </w:t>
            </w:r>
            <w:r w:rsidRPr="002559B3">
              <w:rPr>
                <w:rFonts w:cs="Times New Roman"/>
                <w:position w:val="-4"/>
                <w:szCs w:val="24"/>
              </w:rPr>
              <w:object w:dxaOrig="840" w:dyaOrig="279" w14:anchorId="4717C04B">
                <v:shape id="_x0000_i2168" type="#_x0000_t75" style="width:42pt;height:14.25pt" o:ole="">
                  <v:imagedata r:id="rId2938" o:title=""/>
                </v:shape>
                <o:OLEObject Type="Embed" ProgID="Equation.DSMT4" ShapeID="_x0000_i2168" DrawAspect="Content" ObjectID="_1826905771" r:id="rId2939"/>
              </w:object>
            </w:r>
            <w:r w:rsidRPr="002559B3">
              <w:rPr>
                <w:rFonts w:cs="Times New Roman"/>
                <w:szCs w:val="24"/>
              </w:rPr>
              <w:t xml:space="preserve"> cân tại </w:t>
            </w:r>
            <w:r w:rsidRPr="00780568">
              <w:rPr>
                <w:rFonts w:cs="Times New Roman"/>
                <w:position w:val="-4"/>
                <w:szCs w:val="24"/>
              </w:rPr>
              <w:object w:dxaOrig="320" w:dyaOrig="260" w14:anchorId="7538C7B9">
                <v:shape id="_x0000_i2169" type="#_x0000_t75" style="width:16.5pt;height:12.75pt" o:ole="">
                  <v:imagedata r:id="rId2940" o:title=""/>
                </v:shape>
                <o:OLEObject Type="Embed" ProgID="Equation.DSMT4" ShapeID="_x0000_i2169" DrawAspect="Content" ObjectID="_1826905772" r:id="rId2941"/>
              </w:object>
            </w:r>
            <w:r w:rsidRPr="002559B3">
              <w:rPr>
                <w:rFonts w:cs="Times New Roman"/>
                <w:szCs w:val="24"/>
              </w:rPr>
              <w:t xml:space="preserve">, mà </w:t>
            </w:r>
            <w:r w:rsidRPr="00780568">
              <w:rPr>
                <w:rFonts w:cs="Times New Roman"/>
                <w:position w:val="-10"/>
                <w:szCs w:val="24"/>
              </w:rPr>
              <w:object w:dxaOrig="240" w:dyaOrig="320" w14:anchorId="1E52F32E">
                <v:shape id="_x0000_i2170" type="#_x0000_t75" style="width:12pt;height:16.5pt" o:ole="">
                  <v:imagedata r:id="rId2942" o:title=""/>
                </v:shape>
                <o:OLEObject Type="Embed" ProgID="Equation.DSMT4" ShapeID="_x0000_i2170" DrawAspect="Content" ObjectID="_1826905773" r:id="rId2943"/>
              </w:object>
            </w:r>
            <w:r w:rsidRPr="002559B3">
              <w:rPr>
                <w:rFonts w:cs="Times New Roman"/>
                <w:szCs w:val="24"/>
              </w:rPr>
              <w:t xml:space="preserve"> là trung điểm </w:t>
            </w:r>
            <w:r w:rsidRPr="002559B3">
              <w:rPr>
                <w:rFonts w:cs="Times New Roman"/>
                <w:position w:val="-4"/>
                <w:szCs w:val="24"/>
              </w:rPr>
              <w:object w:dxaOrig="460" w:dyaOrig="279" w14:anchorId="6F47DFA2">
                <v:shape id="_x0000_i2171" type="#_x0000_t75" style="width:23.25pt;height:14.25pt" o:ole="">
                  <v:imagedata r:id="rId2944" o:title=""/>
                </v:shape>
                <o:OLEObject Type="Embed" ProgID="Equation.DSMT4" ShapeID="_x0000_i2171" DrawAspect="Content" ObjectID="_1826905774" r:id="rId2945"/>
              </w:object>
            </w:r>
          </w:p>
          <w:p w14:paraId="4CC48AEA" w14:textId="77777777" w:rsidR="00DB4CC6" w:rsidRPr="002559B3" w:rsidRDefault="00DB4CC6" w:rsidP="00112055">
            <w:pPr>
              <w:pStyle w:val="ListParagraph"/>
              <w:spacing w:after="0" w:line="240" w:lineRule="auto"/>
              <w:ind w:left="0"/>
              <w:rPr>
                <w:rFonts w:cs="Times New Roman"/>
                <w:szCs w:val="24"/>
              </w:rPr>
            </w:pPr>
            <w:r w:rsidRPr="002559B3">
              <w:rPr>
                <w:rFonts w:cs="Times New Roman"/>
                <w:position w:val="-12"/>
                <w:szCs w:val="24"/>
              </w:rPr>
              <w:object w:dxaOrig="840" w:dyaOrig="360" w14:anchorId="335B4556">
                <v:shape id="_x0000_i2172" type="#_x0000_t75" style="width:42pt;height:18pt" o:ole="">
                  <v:imagedata r:id="rId2946" o:title=""/>
                </v:shape>
                <o:OLEObject Type="Embed" ProgID="Equation.DSMT4" ShapeID="_x0000_i2172" DrawAspect="Content" ObjectID="_1826905775" r:id="rId2947"/>
              </w:object>
            </w:r>
            <w:r w:rsidRPr="002559B3">
              <w:rPr>
                <w:rFonts w:cs="Times New Roman"/>
                <w:szCs w:val="24"/>
              </w:rPr>
              <w:t xml:space="preserve"> là đường trung trực của </w:t>
            </w:r>
            <w:r w:rsidRPr="002559B3">
              <w:rPr>
                <w:rFonts w:cs="Times New Roman"/>
                <w:position w:val="-4"/>
                <w:szCs w:val="24"/>
              </w:rPr>
              <w:object w:dxaOrig="460" w:dyaOrig="279" w14:anchorId="4F7FB4E8">
                <v:shape id="_x0000_i2173" type="#_x0000_t75" style="width:23.25pt;height:14.25pt" o:ole="">
                  <v:imagedata r:id="rId2948" o:title=""/>
                </v:shape>
                <o:OLEObject Type="Embed" ProgID="Equation.DSMT4" ShapeID="_x0000_i2173" DrawAspect="Content" ObjectID="_1826905776" r:id="rId2949"/>
              </w:object>
            </w:r>
          </w:p>
          <w:p w14:paraId="2B121ADC" w14:textId="77777777" w:rsidR="00DB4CC6" w:rsidRPr="002559B3" w:rsidRDefault="00DB4CC6" w:rsidP="00112055">
            <w:pPr>
              <w:spacing w:after="0" w:line="360" w:lineRule="auto"/>
              <w:rPr>
                <w:rFonts w:cs="Times New Roman"/>
                <w:sz w:val="24"/>
                <w:szCs w:val="24"/>
                <w:lang w:val="vi-VN"/>
              </w:rPr>
            </w:pPr>
            <w:r>
              <w:rPr>
                <w:rFonts w:cs="Times New Roman"/>
                <w:sz w:val="24"/>
                <w:szCs w:val="24"/>
              </w:rPr>
              <w:t>T</w:t>
            </w:r>
            <w:r w:rsidRPr="002559B3">
              <w:rPr>
                <w:rFonts w:cs="Times New Roman"/>
                <w:sz w:val="24"/>
                <w:szCs w:val="24"/>
              </w:rPr>
              <w:t xml:space="preserve">ương tự, chứng minh được </w:t>
            </w:r>
            <w:r w:rsidRPr="002559B3">
              <w:rPr>
                <w:rFonts w:cs="Times New Roman"/>
                <w:position w:val="-6"/>
                <w:sz w:val="24"/>
                <w:szCs w:val="24"/>
              </w:rPr>
              <w:object w:dxaOrig="400" w:dyaOrig="300" w14:anchorId="714BF8C0">
                <v:shape id="_x0000_i2174" type="#_x0000_t75" style="width:20.25pt;height:15pt" o:ole="">
                  <v:imagedata r:id="rId2950" o:title=""/>
                </v:shape>
                <o:OLEObject Type="Embed" ProgID="Equation.DSMT4" ShapeID="_x0000_i2174" DrawAspect="Content" ObjectID="_1826905777" r:id="rId2951"/>
              </w:object>
            </w:r>
            <w:r w:rsidRPr="002559B3">
              <w:rPr>
                <w:rFonts w:cs="Times New Roman"/>
                <w:sz w:val="24"/>
                <w:szCs w:val="24"/>
              </w:rPr>
              <w:t xml:space="preserve">và </w:t>
            </w:r>
            <w:r w:rsidRPr="002559B3">
              <w:rPr>
                <w:rFonts w:cs="Times New Roman"/>
                <w:position w:val="-4"/>
                <w:sz w:val="24"/>
                <w:szCs w:val="24"/>
              </w:rPr>
              <w:object w:dxaOrig="480" w:dyaOrig="279" w14:anchorId="0A92E11A">
                <v:shape id="_x0000_i2175" type="#_x0000_t75" style="width:24pt;height:14.25pt" o:ole="">
                  <v:imagedata r:id="rId2952" o:title=""/>
                </v:shape>
                <o:OLEObject Type="Embed" ProgID="Equation.DSMT4" ShapeID="_x0000_i2175" DrawAspect="Content" ObjectID="_1826905778" r:id="rId2953"/>
              </w:object>
            </w:r>
            <w:r w:rsidRPr="002559B3">
              <w:rPr>
                <w:rFonts w:cs="Times New Roman"/>
                <w:sz w:val="24"/>
                <w:szCs w:val="24"/>
              </w:rPr>
              <w:t xml:space="preserve">cũng là đường trung trực của tam giác </w:t>
            </w:r>
            <w:r w:rsidRPr="002559B3">
              <w:rPr>
                <w:rFonts w:cs="Times New Roman"/>
                <w:position w:val="-4"/>
                <w:sz w:val="24"/>
                <w:szCs w:val="24"/>
              </w:rPr>
              <w:object w:dxaOrig="660" w:dyaOrig="279" w14:anchorId="3FD265F5">
                <v:shape id="_x0000_i2176" type="#_x0000_t75" style="width:33pt;height:14.25pt" o:ole="">
                  <v:imagedata r:id="rId2954" o:title=""/>
                </v:shape>
                <o:OLEObject Type="Embed" ProgID="Equation.DSMT4" ShapeID="_x0000_i2176" DrawAspect="Content" ObjectID="_1826905779" r:id="rId2955"/>
              </w:object>
            </w:r>
            <w:r w:rsidRPr="002559B3">
              <w:rPr>
                <w:rFonts w:cs="Times New Roman"/>
                <w:sz w:val="24"/>
                <w:szCs w:val="24"/>
              </w:rPr>
              <w:t xml:space="preserve">nên ba đường thẳng </w:t>
            </w:r>
            <w:r w:rsidRPr="002559B3">
              <w:rPr>
                <w:rFonts w:cs="Times New Roman"/>
                <w:position w:val="-12"/>
                <w:sz w:val="24"/>
                <w:szCs w:val="24"/>
              </w:rPr>
              <w:object w:dxaOrig="1440" w:dyaOrig="360" w14:anchorId="059E34BC">
                <v:shape id="_x0000_i2177" type="#_x0000_t75" style="width:1in;height:18pt" o:ole="">
                  <v:imagedata r:id="rId2956" o:title=""/>
                </v:shape>
                <o:OLEObject Type="Embed" ProgID="Equation.DSMT4" ShapeID="_x0000_i2177" DrawAspect="Content" ObjectID="_1826905780" r:id="rId2957"/>
              </w:object>
            </w:r>
            <w:r w:rsidRPr="002559B3">
              <w:rPr>
                <w:rFonts w:cs="Times New Roman"/>
                <w:sz w:val="24"/>
                <w:szCs w:val="24"/>
              </w:rPr>
              <w:t>đồng quy tại một điểm</w:t>
            </w:r>
            <w:r>
              <w:rPr>
                <w:rFonts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709D3A51" w14:textId="77777777" w:rsidR="00DB4CC6" w:rsidRPr="002559B3" w:rsidRDefault="00DB4CC6" w:rsidP="00112055">
            <w:pPr>
              <w:spacing w:after="0" w:line="360" w:lineRule="auto"/>
              <w:jc w:val="center"/>
              <w:rPr>
                <w:rFonts w:cs="Times New Roman"/>
                <w:sz w:val="24"/>
                <w:szCs w:val="24"/>
              </w:rPr>
            </w:pPr>
          </w:p>
          <w:p w14:paraId="5AD331CE"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1,0</w:t>
            </w:r>
          </w:p>
          <w:p w14:paraId="732A99C1"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44596CDC"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35B2158E"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0BF1B611"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52E2569C" w14:textId="77777777" w:rsidR="00DB4CC6" w:rsidRPr="002559B3" w:rsidRDefault="00DB4CC6" w:rsidP="00112055">
            <w:pPr>
              <w:spacing w:after="0" w:line="360" w:lineRule="auto"/>
              <w:jc w:val="center"/>
              <w:rPr>
                <w:rFonts w:cs="Times New Roman"/>
                <w:sz w:val="24"/>
                <w:szCs w:val="24"/>
              </w:rPr>
            </w:pPr>
          </w:p>
          <w:p w14:paraId="50216D7F"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2D727E46" w14:textId="77777777" w:rsidR="00DB4CC6" w:rsidRPr="002559B3" w:rsidRDefault="00DB4CC6" w:rsidP="00112055">
            <w:pPr>
              <w:spacing w:after="0" w:line="360" w:lineRule="auto"/>
              <w:jc w:val="center"/>
              <w:rPr>
                <w:rFonts w:cs="Times New Roman"/>
                <w:sz w:val="24"/>
                <w:szCs w:val="24"/>
              </w:rPr>
            </w:pPr>
          </w:p>
          <w:p w14:paraId="1C6314CE" w14:textId="77777777" w:rsidR="00DB4CC6" w:rsidRDefault="00DB4CC6" w:rsidP="00112055">
            <w:pPr>
              <w:spacing w:after="0" w:line="360" w:lineRule="auto"/>
              <w:jc w:val="center"/>
              <w:rPr>
                <w:rFonts w:cs="Times New Roman"/>
                <w:sz w:val="24"/>
                <w:szCs w:val="24"/>
              </w:rPr>
            </w:pPr>
          </w:p>
          <w:p w14:paraId="2021E05B"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4EA8BB67"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3A2A4F09"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0426E656" w14:textId="77777777" w:rsidR="00DB4CC6" w:rsidRPr="002559B3" w:rsidRDefault="00DB4CC6" w:rsidP="00112055">
            <w:pPr>
              <w:spacing w:after="0" w:line="360" w:lineRule="auto"/>
              <w:jc w:val="center"/>
              <w:rPr>
                <w:rFonts w:cs="Times New Roman"/>
                <w:sz w:val="24"/>
                <w:szCs w:val="24"/>
              </w:rPr>
            </w:pPr>
          </w:p>
        </w:tc>
      </w:tr>
      <w:tr w:rsidR="00DB4CC6" w:rsidRPr="002559B3" w14:paraId="229655A6"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55F92287" w14:textId="77777777" w:rsidR="00DB4CC6" w:rsidRPr="002559B3" w:rsidRDefault="00DB4CC6" w:rsidP="00112055">
            <w:pPr>
              <w:spacing w:after="0" w:line="360" w:lineRule="auto"/>
              <w:rPr>
                <w:rFonts w:cs="Times New Roman"/>
                <w:sz w:val="24"/>
                <w:szCs w:val="24"/>
                <w:lang w:val="vi-VN"/>
              </w:rPr>
            </w:pPr>
            <w:r w:rsidRPr="002559B3">
              <w:rPr>
                <w:rFonts w:cs="Times New Roman"/>
                <w:noProof/>
                <w:sz w:val="24"/>
                <w:szCs w:val="24"/>
              </w:rPr>
              <w:drawing>
                <wp:anchor distT="0" distB="0" distL="114300" distR="114300" simplePos="0" relativeHeight="251721728" behindDoc="0" locked="0" layoutInCell="1" allowOverlap="1" wp14:anchorId="2EF3C85D" wp14:editId="595A767E">
                  <wp:simplePos x="0" y="0"/>
                  <wp:positionH relativeFrom="column">
                    <wp:posOffset>2807844</wp:posOffset>
                  </wp:positionH>
                  <wp:positionV relativeFrom="paragraph">
                    <wp:posOffset>15681</wp:posOffset>
                  </wp:positionV>
                  <wp:extent cx="3728184" cy="1543880"/>
                  <wp:effectExtent l="0" t="0" r="0" b="0"/>
                  <wp:wrapSquare wrapText="bothSides"/>
                  <wp:docPr id="144" name="Picture 144"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riangle  Description automatically generated"/>
                          <pic:cNvPicPr>
                            <a:picLocks noChangeAspect="1" noChangeArrowheads="1"/>
                          </pic:cNvPicPr>
                        </pic:nvPicPr>
                        <pic:blipFill>
                          <a:blip r:embed="rId2958">
                            <a:extLst>
                              <a:ext uri="{28A0092B-C50C-407E-A947-70E740481C1C}">
                                <a14:useLocalDpi xmlns:a14="http://schemas.microsoft.com/office/drawing/2010/main" val="0"/>
                              </a:ext>
                            </a:extLst>
                          </a:blip>
                          <a:srcRect/>
                          <a:stretch>
                            <a:fillRect/>
                          </a:stretch>
                        </pic:blipFill>
                        <pic:spPr bwMode="auto">
                          <a:xfrm>
                            <a:off x="0" y="0"/>
                            <a:ext cx="3728184" cy="154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9B3">
              <w:rPr>
                <w:rFonts w:cs="Times New Roman"/>
                <w:b/>
                <w:sz w:val="24"/>
                <w:szCs w:val="24"/>
              </w:rPr>
              <w:t>2.</w:t>
            </w:r>
            <w:r w:rsidRPr="002559B3">
              <w:rPr>
                <w:rFonts w:cs="Times New Roman"/>
                <w:sz w:val="24"/>
                <w:szCs w:val="24"/>
              </w:rPr>
              <w:t xml:space="preserve"> </w:t>
            </w:r>
            <w:r w:rsidRPr="002559B3">
              <w:rPr>
                <w:rFonts w:cs="Times New Roman"/>
                <w:sz w:val="24"/>
                <w:szCs w:val="24"/>
                <w:lang w:val="nl-NL"/>
              </w:rPr>
              <w:t>Cho tam giác</w:t>
            </w:r>
            <w:r w:rsidRPr="002559B3">
              <w:rPr>
                <w:rFonts w:cs="Times New Roman"/>
                <w:position w:val="-6"/>
                <w:sz w:val="24"/>
                <w:szCs w:val="24"/>
              </w:rPr>
              <w:object w:dxaOrig="560" w:dyaOrig="279" w14:anchorId="2159C3C6">
                <v:shape id="_x0000_i2178" type="#_x0000_t75" style="width:28.5pt;height:13.5pt" o:ole="">
                  <v:imagedata r:id="rId2959" o:title=""/>
                </v:shape>
                <o:OLEObject Type="Embed" ProgID="Equation.DSMT4" ShapeID="_x0000_i2178" DrawAspect="Content" ObjectID="_1826905781" r:id="rId2960"/>
              </w:object>
            </w:r>
            <w:r w:rsidRPr="002559B3">
              <w:rPr>
                <w:rFonts w:cs="Times New Roman"/>
                <w:sz w:val="24"/>
                <w:szCs w:val="24"/>
                <w:lang w:val="nl-NL"/>
              </w:rPr>
              <w:t xml:space="preserve"> vuông tại </w:t>
            </w:r>
            <w:r w:rsidRPr="002559B3">
              <w:rPr>
                <w:rFonts w:cs="Times New Roman"/>
                <w:position w:val="-4"/>
                <w:sz w:val="24"/>
                <w:szCs w:val="24"/>
              </w:rPr>
              <w:object w:dxaOrig="240" w:dyaOrig="260" w14:anchorId="0BB8549B">
                <v:shape id="_x0000_i2179" type="#_x0000_t75" style="width:12pt;height:12.75pt" o:ole="">
                  <v:imagedata r:id="rId2961" o:title=""/>
                </v:shape>
                <o:OLEObject Type="Embed" ProgID="Equation.DSMT4" ShapeID="_x0000_i2179" DrawAspect="Content" ObjectID="_1826905782" r:id="rId2962"/>
              </w:object>
            </w:r>
            <w:r w:rsidRPr="002559B3">
              <w:rPr>
                <w:rFonts w:cs="Times New Roman"/>
                <w:sz w:val="24"/>
                <w:szCs w:val="24"/>
                <w:lang w:val="nl-NL"/>
              </w:rPr>
              <w:t xml:space="preserve">. Hai đường phân giác trong </w:t>
            </w:r>
            <w:r w:rsidRPr="002559B3">
              <w:rPr>
                <w:rFonts w:cs="Times New Roman"/>
                <w:position w:val="-10"/>
                <w:sz w:val="24"/>
                <w:szCs w:val="24"/>
              </w:rPr>
              <w:object w:dxaOrig="800" w:dyaOrig="320" w14:anchorId="39927156">
                <v:shape id="_x0000_i2180" type="#_x0000_t75" style="width:40.5pt;height:16.5pt" o:ole="">
                  <v:imagedata r:id="rId2963" o:title=""/>
                </v:shape>
                <o:OLEObject Type="Embed" ProgID="Equation.DSMT4" ShapeID="_x0000_i2180" DrawAspect="Content" ObjectID="_1826905783" r:id="rId2964"/>
              </w:object>
            </w:r>
            <w:r w:rsidRPr="002559B3">
              <w:rPr>
                <w:rFonts w:cs="Times New Roman"/>
                <w:sz w:val="24"/>
                <w:szCs w:val="24"/>
                <w:lang w:val="nl-NL"/>
              </w:rPr>
              <w:t xml:space="preserve"> cắt nhau tại </w:t>
            </w:r>
            <w:r w:rsidRPr="002559B3">
              <w:rPr>
                <w:rFonts w:cs="Times New Roman"/>
                <w:position w:val="-6"/>
                <w:sz w:val="24"/>
                <w:szCs w:val="24"/>
              </w:rPr>
              <w:object w:dxaOrig="240" w:dyaOrig="279" w14:anchorId="4212BE78">
                <v:shape id="_x0000_i2181" type="#_x0000_t75" style="width:12pt;height:13.5pt" o:ole="">
                  <v:imagedata r:id="rId2965" o:title=""/>
                </v:shape>
                <o:OLEObject Type="Embed" ProgID="Equation.DSMT4" ShapeID="_x0000_i2181" DrawAspect="Content" ObjectID="_1826905784" r:id="rId2966"/>
              </w:object>
            </w:r>
            <w:r w:rsidRPr="002559B3">
              <w:rPr>
                <w:rFonts w:cs="Times New Roman"/>
                <w:sz w:val="24"/>
                <w:szCs w:val="24"/>
              </w:rPr>
              <w:t>.</w:t>
            </w:r>
            <w:r w:rsidRPr="002559B3">
              <w:rPr>
                <w:rFonts w:cs="Times New Roman"/>
                <w:sz w:val="24"/>
                <w:szCs w:val="24"/>
                <w:lang w:val="nl-NL"/>
              </w:rPr>
              <w:t xml:space="preserve"> T</w:t>
            </w:r>
            <w:r w:rsidRPr="002559B3">
              <w:rPr>
                <w:rFonts w:cs="Times New Roman"/>
                <w:sz w:val="24"/>
                <w:szCs w:val="24"/>
                <w:lang w:val="vi-VN"/>
              </w:rPr>
              <w:t>ìm giá trị nhỏ nhất của biểu thức</w:t>
            </w:r>
            <w:r w:rsidRPr="002559B3">
              <w:rPr>
                <w:rFonts w:cs="Times New Roman"/>
                <w:sz w:val="24"/>
                <w:szCs w:val="24"/>
                <w:lang w:val="nl-NL"/>
              </w:rPr>
              <w:t xml:space="preserve"> </w:t>
            </w:r>
            <w:r w:rsidRPr="002559B3">
              <w:rPr>
                <w:rFonts w:cs="Times New Roman"/>
                <w:position w:val="-24"/>
                <w:sz w:val="24"/>
                <w:szCs w:val="24"/>
              </w:rPr>
              <w:object w:dxaOrig="1300" w:dyaOrig="660" w14:anchorId="6421CD58">
                <v:shape id="_x0000_i2182" type="#_x0000_t75" style="width:65.25pt;height:33pt" o:ole="">
                  <v:imagedata r:id="rId2967" o:title=""/>
                </v:shape>
                <o:OLEObject Type="Embed" ProgID="Equation.DSMT4" ShapeID="_x0000_i2182" DrawAspect="Content" ObjectID="_1826905785" r:id="rId2968"/>
              </w:object>
            </w:r>
          </w:p>
          <w:p w14:paraId="51AE8AC1" w14:textId="77777777" w:rsidR="00DB4CC6" w:rsidRPr="002559B3" w:rsidRDefault="00DB4CC6" w:rsidP="00112055">
            <w:pPr>
              <w:spacing w:after="0" w:line="360" w:lineRule="auto"/>
              <w:rPr>
                <w:rFonts w:cs="Times New Roman"/>
                <w:sz w:val="24"/>
                <w:szCs w:val="24"/>
                <w:lang w:val="vi-V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0DF5AA" w14:textId="77777777" w:rsidR="00DB4CC6" w:rsidRPr="000854CC" w:rsidRDefault="00DB4CC6" w:rsidP="00112055">
            <w:pPr>
              <w:spacing w:after="0" w:line="360" w:lineRule="auto"/>
              <w:jc w:val="center"/>
              <w:rPr>
                <w:rFonts w:cs="Times New Roman"/>
                <w:b/>
                <w:bCs/>
                <w:sz w:val="24"/>
                <w:szCs w:val="24"/>
              </w:rPr>
            </w:pPr>
            <w:r w:rsidRPr="000854CC">
              <w:rPr>
                <w:rFonts w:cs="Times New Roman"/>
                <w:b/>
                <w:bCs/>
                <w:sz w:val="24"/>
                <w:szCs w:val="24"/>
              </w:rPr>
              <w:t>1,0</w:t>
            </w:r>
          </w:p>
        </w:tc>
      </w:tr>
      <w:tr w:rsidR="00DB4CC6" w:rsidRPr="002559B3" w14:paraId="55EF4FCA"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7C608171" w14:textId="77777777" w:rsidR="00DB4CC6" w:rsidRPr="002559B3" w:rsidRDefault="00DB4CC6" w:rsidP="00112055">
            <w:pPr>
              <w:widowControl w:val="0"/>
              <w:jc w:val="both"/>
              <w:rPr>
                <w:rFonts w:cs="Times New Roman"/>
                <w:sz w:val="24"/>
                <w:szCs w:val="24"/>
                <w:lang w:val="fr-FR"/>
              </w:rPr>
            </w:pPr>
            <w:r w:rsidRPr="002559B3">
              <w:rPr>
                <w:rFonts w:cs="Times New Roman"/>
                <w:sz w:val="24"/>
                <w:szCs w:val="24"/>
              </w:rPr>
              <w:t xml:space="preserve">Xét </w:t>
            </w:r>
            <w:r w:rsidRPr="002559B3">
              <w:rPr>
                <w:rFonts w:cs="Times New Roman"/>
                <w:position w:val="-6"/>
                <w:sz w:val="24"/>
                <w:szCs w:val="24"/>
              </w:rPr>
              <w:object w:dxaOrig="680" w:dyaOrig="279" w14:anchorId="7FCF9B4E">
                <v:shape id="_x0000_i2183" type="#_x0000_t75" style="width:34.5pt;height:13.5pt" o:ole="">
                  <v:imagedata r:id="rId2969" o:title=""/>
                </v:shape>
                <o:OLEObject Type="Embed" ProgID="Equation.DSMT4" ShapeID="_x0000_i2183" DrawAspect="Content" ObjectID="_1826905786" r:id="rId2970"/>
              </w:object>
            </w:r>
            <w:r w:rsidRPr="002559B3">
              <w:rPr>
                <w:rFonts w:cs="Times New Roman"/>
                <w:sz w:val="24"/>
                <w:szCs w:val="24"/>
                <w:lang w:val="fr-FR"/>
              </w:rPr>
              <w:t xml:space="preserve"> có </w:t>
            </w:r>
            <w:r w:rsidRPr="002559B3">
              <w:rPr>
                <w:rFonts w:cs="Times New Roman"/>
                <w:position w:val="-4"/>
                <w:sz w:val="24"/>
                <w:szCs w:val="24"/>
                <w:lang w:val="fr-FR"/>
              </w:rPr>
              <w:object w:dxaOrig="400" w:dyaOrig="260" w14:anchorId="5A860695">
                <v:shape id="_x0000_i2184" type="#_x0000_t75" style="width:20.25pt;height:12.75pt" o:ole="">
                  <v:imagedata r:id="rId2971" o:title=""/>
                </v:shape>
                <o:OLEObject Type="Embed" ProgID="Equation.DSMT4" ShapeID="_x0000_i2184" DrawAspect="Content" ObjectID="_1826905787" r:id="rId2972"/>
              </w:object>
            </w:r>
            <w:r w:rsidRPr="002559B3">
              <w:rPr>
                <w:rFonts w:cs="Times New Roman"/>
                <w:sz w:val="24"/>
                <w:szCs w:val="24"/>
                <w:lang w:val="fr-FR"/>
              </w:rPr>
              <w:t xml:space="preserve">là đường phân giác trong nên </w:t>
            </w:r>
          </w:p>
          <w:p w14:paraId="1D52B879" w14:textId="77777777" w:rsidR="00DB4CC6" w:rsidRPr="002559B3" w:rsidRDefault="00DB4CC6" w:rsidP="00112055">
            <w:pPr>
              <w:widowControl w:val="0"/>
              <w:jc w:val="both"/>
              <w:rPr>
                <w:rFonts w:cs="Times New Roman"/>
                <w:sz w:val="24"/>
                <w:szCs w:val="24"/>
                <w:lang w:val="fr-FR"/>
              </w:rPr>
            </w:pPr>
            <w:r w:rsidRPr="002559B3">
              <w:rPr>
                <w:rFonts w:cs="Times New Roman"/>
                <w:position w:val="-24"/>
                <w:sz w:val="24"/>
                <w:szCs w:val="24"/>
                <w:lang w:val="fr-FR"/>
              </w:rPr>
              <w:object w:dxaOrig="7220" w:dyaOrig="620" w14:anchorId="62B756B9">
                <v:shape id="_x0000_i2185" type="#_x0000_t75" style="width:5in;height:30.75pt" o:ole="">
                  <v:imagedata r:id="rId2973" o:title=""/>
                </v:shape>
                <o:OLEObject Type="Embed" ProgID="Equation.DSMT4" ShapeID="_x0000_i2185" DrawAspect="Content" ObjectID="_1826905788" r:id="rId2974"/>
              </w:object>
            </w:r>
            <w:r w:rsidRPr="002559B3">
              <w:rPr>
                <w:rFonts w:cs="Times New Roman"/>
                <w:sz w:val="24"/>
                <w:szCs w:val="24"/>
                <w:lang w:val="fr-FR"/>
              </w:rPr>
              <w:t>.</w:t>
            </w:r>
          </w:p>
          <w:p w14:paraId="097BCD81" w14:textId="77777777" w:rsidR="00DB4CC6" w:rsidRPr="002559B3" w:rsidRDefault="00DB4CC6" w:rsidP="00112055">
            <w:pPr>
              <w:widowControl w:val="0"/>
              <w:jc w:val="both"/>
              <w:rPr>
                <w:rFonts w:cs="Times New Roman"/>
                <w:sz w:val="24"/>
                <w:szCs w:val="24"/>
                <w:lang w:val="fr-FR"/>
              </w:rPr>
            </w:pPr>
            <w:r w:rsidRPr="002559B3">
              <w:rPr>
                <w:rFonts w:cs="Times New Roman"/>
                <w:sz w:val="24"/>
                <w:szCs w:val="24"/>
              </w:rPr>
              <w:t xml:space="preserve">Xét </w:t>
            </w:r>
            <w:r w:rsidRPr="002559B3">
              <w:rPr>
                <w:rFonts w:cs="Times New Roman"/>
                <w:position w:val="-6"/>
                <w:sz w:val="24"/>
                <w:szCs w:val="24"/>
              </w:rPr>
              <w:object w:dxaOrig="700" w:dyaOrig="279" w14:anchorId="2E86D3D2">
                <v:shape id="_x0000_i2186" type="#_x0000_t75" style="width:35.25pt;height:13.5pt" o:ole="">
                  <v:imagedata r:id="rId2975" o:title=""/>
                </v:shape>
                <o:OLEObject Type="Embed" ProgID="Equation.DSMT4" ShapeID="_x0000_i2186" DrawAspect="Content" ObjectID="_1826905789" r:id="rId2976"/>
              </w:object>
            </w:r>
            <w:r w:rsidRPr="002559B3">
              <w:rPr>
                <w:rFonts w:cs="Times New Roman"/>
                <w:sz w:val="24"/>
                <w:szCs w:val="24"/>
                <w:lang w:val="fr-FR"/>
              </w:rPr>
              <w:t xml:space="preserve"> có </w:t>
            </w:r>
            <w:r w:rsidRPr="002559B3">
              <w:rPr>
                <w:rFonts w:cs="Times New Roman"/>
                <w:position w:val="-6"/>
                <w:sz w:val="24"/>
                <w:szCs w:val="24"/>
                <w:lang w:val="fr-FR"/>
              </w:rPr>
              <w:object w:dxaOrig="400" w:dyaOrig="279" w14:anchorId="0578E640">
                <v:shape id="_x0000_i2187" type="#_x0000_t75" style="width:20.25pt;height:14.25pt" o:ole="">
                  <v:imagedata r:id="rId2977" o:title=""/>
                </v:shape>
                <o:OLEObject Type="Embed" ProgID="Equation.DSMT4" ShapeID="_x0000_i2187" DrawAspect="Content" ObjectID="_1826905790" r:id="rId2978"/>
              </w:object>
            </w:r>
            <w:r w:rsidRPr="002559B3">
              <w:rPr>
                <w:rFonts w:cs="Times New Roman"/>
                <w:sz w:val="24"/>
                <w:szCs w:val="24"/>
                <w:lang w:val="fr-FR"/>
              </w:rPr>
              <w:t xml:space="preserve"> là đường phân giác trong nên </w:t>
            </w:r>
          </w:p>
          <w:p w14:paraId="6D8795A4" w14:textId="77777777" w:rsidR="00DB4CC6" w:rsidRPr="002559B3" w:rsidRDefault="00DB4CC6" w:rsidP="00112055">
            <w:pPr>
              <w:widowControl w:val="0"/>
              <w:jc w:val="both"/>
              <w:rPr>
                <w:rFonts w:cs="Times New Roman"/>
                <w:sz w:val="24"/>
                <w:szCs w:val="24"/>
                <w:lang w:val="fr-FR"/>
              </w:rPr>
            </w:pPr>
            <w:r w:rsidRPr="002559B3">
              <w:rPr>
                <w:rFonts w:cs="Times New Roman"/>
                <w:position w:val="-24"/>
                <w:sz w:val="24"/>
                <w:szCs w:val="24"/>
                <w:lang w:val="fr-FR"/>
              </w:rPr>
              <w:object w:dxaOrig="7580" w:dyaOrig="620" w14:anchorId="0A25D941">
                <v:shape id="_x0000_i2188" type="#_x0000_t75" style="width:378pt;height:30.75pt" o:ole="">
                  <v:imagedata r:id="rId2979" o:title=""/>
                </v:shape>
                <o:OLEObject Type="Embed" ProgID="Equation.DSMT4" ShapeID="_x0000_i2188" DrawAspect="Content" ObjectID="_1826905791" r:id="rId2980"/>
              </w:object>
            </w:r>
            <w:r w:rsidRPr="002559B3">
              <w:rPr>
                <w:rFonts w:cs="Times New Roman"/>
                <w:sz w:val="24"/>
                <w:szCs w:val="24"/>
                <w:lang w:val="fr-FR"/>
              </w:rPr>
              <w:t>.</w:t>
            </w:r>
          </w:p>
          <w:p w14:paraId="0584B53C" w14:textId="77777777" w:rsidR="00DB4CC6" w:rsidRPr="002559B3" w:rsidRDefault="00DB4CC6" w:rsidP="00112055">
            <w:pPr>
              <w:widowControl w:val="0"/>
              <w:jc w:val="both"/>
              <w:rPr>
                <w:rFonts w:cs="Times New Roman"/>
                <w:sz w:val="24"/>
                <w:szCs w:val="24"/>
              </w:rPr>
            </w:pPr>
            <w:r w:rsidRPr="002559B3">
              <w:rPr>
                <w:rFonts w:cs="Times New Roman"/>
                <w:sz w:val="24"/>
                <w:szCs w:val="24"/>
                <w:lang w:val="fr-FR"/>
              </w:rPr>
              <w:t xml:space="preserve">Tương tự ta có </w:t>
            </w:r>
            <w:r w:rsidRPr="002559B3">
              <w:rPr>
                <w:rFonts w:cs="Times New Roman"/>
                <w:position w:val="-24"/>
                <w:sz w:val="24"/>
                <w:szCs w:val="24"/>
              </w:rPr>
              <w:object w:dxaOrig="2140" w:dyaOrig="620" w14:anchorId="690C4856">
                <v:shape id="_x0000_i2189" type="#_x0000_t75" style="width:107.25pt;height:30.75pt" o:ole="">
                  <v:imagedata r:id="rId2981" o:title=""/>
                </v:shape>
                <o:OLEObject Type="Embed" ProgID="Equation.DSMT4" ShapeID="_x0000_i2189" DrawAspect="Content" ObjectID="_1826905792" r:id="rId2982"/>
              </w:object>
            </w:r>
            <w:r w:rsidRPr="002559B3">
              <w:rPr>
                <w:rFonts w:cs="Times New Roman"/>
                <w:sz w:val="24"/>
                <w:szCs w:val="24"/>
              </w:rPr>
              <w:t>.</w:t>
            </w:r>
          </w:p>
          <w:p w14:paraId="4F296DA0" w14:textId="77777777" w:rsidR="00DB4CC6" w:rsidRPr="002559B3" w:rsidRDefault="00DB4CC6" w:rsidP="00112055">
            <w:pPr>
              <w:widowControl w:val="0"/>
              <w:jc w:val="both"/>
              <w:rPr>
                <w:rFonts w:cs="Times New Roman"/>
                <w:sz w:val="24"/>
                <w:szCs w:val="24"/>
              </w:rPr>
            </w:pPr>
            <w:r w:rsidRPr="002559B3">
              <w:rPr>
                <w:rFonts w:cs="Times New Roman"/>
                <w:sz w:val="24"/>
                <w:szCs w:val="24"/>
              </w:rPr>
              <w:t xml:space="preserve">Suy ra </w:t>
            </w:r>
            <w:r w:rsidRPr="002559B3">
              <w:rPr>
                <w:rFonts w:cs="Times New Roman"/>
                <w:position w:val="-32"/>
                <w:sz w:val="24"/>
                <w:szCs w:val="24"/>
              </w:rPr>
              <w:object w:dxaOrig="6580" w:dyaOrig="800" w14:anchorId="173FEE26">
                <v:shape id="_x0000_i2190" type="#_x0000_t75" style="width:330pt;height:40.5pt" o:ole="">
                  <v:imagedata r:id="rId2983" o:title=""/>
                </v:shape>
                <o:OLEObject Type="Embed" ProgID="Equation.DSMT4" ShapeID="_x0000_i2190" DrawAspect="Content" ObjectID="_1826905793" r:id="rId2984"/>
              </w:object>
            </w:r>
            <w:r w:rsidRPr="002559B3">
              <w:rPr>
                <w:rFonts w:cs="Times New Roman"/>
                <w:sz w:val="24"/>
                <w:szCs w:val="24"/>
              </w:rPr>
              <w:t>.</w:t>
            </w:r>
          </w:p>
          <w:p w14:paraId="035F8120" w14:textId="77777777" w:rsidR="00DB4CC6" w:rsidRPr="002559B3" w:rsidRDefault="00DB4CC6" w:rsidP="00112055">
            <w:pPr>
              <w:widowControl w:val="0"/>
              <w:jc w:val="both"/>
              <w:rPr>
                <w:rFonts w:cs="Times New Roman"/>
                <w:sz w:val="24"/>
                <w:szCs w:val="24"/>
              </w:rPr>
            </w:pPr>
            <w:r w:rsidRPr="002559B3">
              <w:rPr>
                <w:rFonts w:cs="Times New Roman"/>
                <w:sz w:val="24"/>
                <w:szCs w:val="24"/>
              </w:rPr>
              <w:t xml:space="preserve">Đặt </w:t>
            </w:r>
            <w:r w:rsidRPr="002559B3">
              <w:rPr>
                <w:rFonts w:cs="Times New Roman"/>
                <w:position w:val="-10"/>
                <w:sz w:val="24"/>
                <w:szCs w:val="24"/>
              </w:rPr>
              <w:object w:dxaOrig="2439" w:dyaOrig="320" w14:anchorId="0A9FF8A8">
                <v:shape id="_x0000_i2191" type="#_x0000_t75" style="width:121.5pt;height:15.75pt" o:ole="">
                  <v:imagedata r:id="rId2985" o:title=""/>
                </v:shape>
                <o:OLEObject Type="Embed" ProgID="Equation.DSMT4" ShapeID="_x0000_i2191" DrawAspect="Content" ObjectID="_1826905794" r:id="rId2986"/>
              </w:object>
            </w:r>
            <w:r w:rsidRPr="002559B3">
              <w:rPr>
                <w:rFonts w:cs="Times New Roman"/>
                <w:sz w:val="24"/>
                <w:szCs w:val="24"/>
              </w:rPr>
              <w:t>.</w:t>
            </w:r>
          </w:p>
          <w:p w14:paraId="01E94E9E" w14:textId="77777777" w:rsidR="00DB4CC6" w:rsidRPr="002559B3" w:rsidRDefault="00DB4CC6" w:rsidP="00112055">
            <w:pPr>
              <w:widowControl w:val="0"/>
              <w:jc w:val="both"/>
              <w:rPr>
                <w:rFonts w:cs="Times New Roman"/>
                <w:sz w:val="24"/>
                <w:szCs w:val="24"/>
              </w:rPr>
            </w:pPr>
            <w:r w:rsidRPr="002559B3">
              <w:rPr>
                <w:rFonts w:cs="Times New Roman"/>
                <w:sz w:val="24"/>
                <w:szCs w:val="24"/>
              </w:rPr>
              <w:t xml:space="preserve">Tam giác </w:t>
            </w:r>
            <w:r w:rsidRPr="002559B3">
              <w:rPr>
                <w:rFonts w:cs="Times New Roman"/>
                <w:position w:val="-6"/>
                <w:sz w:val="24"/>
                <w:szCs w:val="24"/>
                <w:lang w:val="nl-NL"/>
              </w:rPr>
              <w:object w:dxaOrig="560" w:dyaOrig="279" w14:anchorId="3612F822">
                <v:shape id="_x0000_i2192" type="#_x0000_t75" style="width:28.5pt;height:13.5pt" o:ole="">
                  <v:imagedata r:id="rId2987" o:title=""/>
                </v:shape>
                <o:OLEObject Type="Embed" ProgID="Equation.DSMT4" ShapeID="_x0000_i2192" DrawAspect="Content" ObjectID="_1826905795" r:id="rId2988"/>
              </w:object>
            </w:r>
            <w:r w:rsidRPr="002559B3">
              <w:rPr>
                <w:rFonts w:cs="Times New Roman"/>
                <w:sz w:val="24"/>
                <w:szCs w:val="24"/>
                <w:lang w:val="nl-NL"/>
              </w:rPr>
              <w:t xml:space="preserve"> vuông tại </w:t>
            </w:r>
            <w:r w:rsidRPr="002559B3">
              <w:rPr>
                <w:rFonts w:cs="Times New Roman"/>
                <w:position w:val="-4"/>
                <w:sz w:val="24"/>
                <w:szCs w:val="24"/>
                <w:lang w:val="nl-NL"/>
              </w:rPr>
              <w:object w:dxaOrig="240" w:dyaOrig="260" w14:anchorId="10C6058C">
                <v:shape id="_x0000_i2193" type="#_x0000_t75" style="width:12pt;height:12.75pt" o:ole="">
                  <v:imagedata r:id="rId2989" o:title=""/>
                </v:shape>
                <o:OLEObject Type="Embed" ProgID="Equation.DSMT4" ShapeID="_x0000_i2193" DrawAspect="Content" ObjectID="_1826905796" r:id="rId2990"/>
              </w:object>
            </w:r>
            <w:r w:rsidRPr="002559B3">
              <w:rPr>
                <w:rFonts w:cs="Times New Roman"/>
                <w:sz w:val="24"/>
                <w:szCs w:val="24"/>
                <w:lang w:val="nl-NL"/>
              </w:rPr>
              <w:t xml:space="preserve"> nên </w:t>
            </w:r>
            <w:r w:rsidRPr="002559B3">
              <w:rPr>
                <w:rFonts w:cs="Times New Roman"/>
                <w:position w:val="-6"/>
                <w:sz w:val="24"/>
                <w:szCs w:val="24"/>
                <w:lang w:val="nl-NL"/>
              </w:rPr>
              <w:object w:dxaOrig="3280" w:dyaOrig="320" w14:anchorId="17CF937E">
                <v:shape id="_x0000_i2194" type="#_x0000_t75" style="width:165pt;height:15.75pt" o:ole="">
                  <v:imagedata r:id="rId2991" o:title=""/>
                </v:shape>
                <o:OLEObject Type="Embed" ProgID="Equation.DSMT4" ShapeID="_x0000_i2194" DrawAspect="Content" ObjectID="_1826905797" r:id="rId2992"/>
              </w:object>
            </w:r>
            <w:r w:rsidRPr="002559B3">
              <w:rPr>
                <w:rFonts w:cs="Times New Roman"/>
                <w:sz w:val="24"/>
                <w:szCs w:val="24"/>
                <w:lang w:val="nl-NL"/>
              </w:rPr>
              <w:t>.</w:t>
            </w:r>
          </w:p>
          <w:p w14:paraId="6E79BA65" w14:textId="77777777" w:rsidR="00DB4CC6" w:rsidRPr="002559B3" w:rsidRDefault="00DB4CC6" w:rsidP="00112055">
            <w:pPr>
              <w:widowControl w:val="0"/>
              <w:jc w:val="both"/>
              <w:rPr>
                <w:rFonts w:cs="Times New Roman"/>
                <w:sz w:val="24"/>
                <w:szCs w:val="24"/>
              </w:rPr>
            </w:pPr>
            <w:r w:rsidRPr="002559B3">
              <w:rPr>
                <w:rFonts w:cs="Times New Roman"/>
                <w:sz w:val="24"/>
                <w:szCs w:val="24"/>
              </w:rPr>
              <w:t>Như vậy</w:t>
            </w:r>
          </w:p>
          <w:p w14:paraId="4EF09AF8" w14:textId="77777777" w:rsidR="00DB4CC6" w:rsidRPr="002559B3" w:rsidRDefault="00DB4CC6" w:rsidP="00112055">
            <w:pPr>
              <w:widowControl w:val="0"/>
              <w:jc w:val="both"/>
              <w:rPr>
                <w:rFonts w:cs="Times New Roman"/>
                <w:sz w:val="24"/>
                <w:szCs w:val="24"/>
              </w:rPr>
            </w:pPr>
            <w:r w:rsidRPr="002559B3">
              <w:rPr>
                <w:rFonts w:cs="Times New Roman"/>
                <w:position w:val="-32"/>
                <w:sz w:val="24"/>
                <w:szCs w:val="24"/>
              </w:rPr>
              <w:object w:dxaOrig="4920" w:dyaOrig="800" w14:anchorId="115A1521">
                <v:shape id="_x0000_i2195" type="#_x0000_t75" style="width:246pt;height:40.5pt" o:ole="">
                  <v:imagedata r:id="rId2993" o:title=""/>
                </v:shape>
                <o:OLEObject Type="Embed" ProgID="Equation.DSMT4" ShapeID="_x0000_i2195" DrawAspect="Content" ObjectID="_1826905798" r:id="rId2994"/>
              </w:object>
            </w:r>
            <w:r w:rsidRPr="002559B3">
              <w:rPr>
                <w:rFonts w:cs="Times New Roman"/>
                <w:position w:val="-24"/>
                <w:sz w:val="24"/>
                <w:szCs w:val="24"/>
              </w:rPr>
              <w:object w:dxaOrig="3100" w:dyaOrig="660" w14:anchorId="47E949FC">
                <v:shape id="_x0000_i2196" type="#_x0000_t75" style="width:154.5pt;height:33pt" o:ole="">
                  <v:imagedata r:id="rId2995" o:title=""/>
                </v:shape>
                <o:OLEObject Type="Embed" ProgID="Equation.DSMT4" ShapeID="_x0000_i2196" DrawAspect="Content" ObjectID="_1826905799" r:id="rId2996"/>
              </w:object>
            </w:r>
            <w:r w:rsidRPr="002559B3">
              <w:rPr>
                <w:rFonts w:cs="Times New Roman"/>
                <w:sz w:val="24"/>
                <w:szCs w:val="24"/>
              </w:rPr>
              <w:br/>
            </w:r>
            <w:r w:rsidRPr="002559B3">
              <w:rPr>
                <w:rFonts w:cs="Times New Roman"/>
                <w:position w:val="-24"/>
                <w:sz w:val="24"/>
                <w:szCs w:val="24"/>
              </w:rPr>
              <w:object w:dxaOrig="3500" w:dyaOrig="660" w14:anchorId="5BC82ED3">
                <v:shape id="_x0000_i2197" type="#_x0000_t75" style="width:174.75pt;height:33pt" o:ole="">
                  <v:imagedata r:id="rId2997" o:title=""/>
                </v:shape>
                <o:OLEObject Type="Embed" ProgID="Equation.DSMT4" ShapeID="_x0000_i2197" DrawAspect="Content" ObjectID="_1826905800" r:id="rId2998"/>
              </w:object>
            </w:r>
            <w:r w:rsidRPr="002559B3">
              <w:rPr>
                <w:rFonts w:cs="Times New Roman"/>
                <w:position w:val="-24"/>
                <w:sz w:val="24"/>
                <w:szCs w:val="24"/>
              </w:rPr>
              <w:object w:dxaOrig="2620" w:dyaOrig="720" w14:anchorId="29B92C2C">
                <v:shape id="_x0000_i2198" type="#_x0000_t75" style="width:131.25pt;height:36pt" o:ole="">
                  <v:imagedata r:id="rId2999" o:title=""/>
                </v:shape>
                <o:OLEObject Type="Embed" ProgID="Equation.DSMT4" ShapeID="_x0000_i2198" DrawAspect="Content" ObjectID="_1826905801" r:id="rId3000"/>
              </w:object>
            </w:r>
            <w:r w:rsidRPr="002559B3">
              <w:rPr>
                <w:rFonts w:cs="Times New Roman"/>
                <w:position w:val="-4"/>
                <w:sz w:val="24"/>
                <w:szCs w:val="24"/>
              </w:rPr>
              <w:object w:dxaOrig="380" w:dyaOrig="260" w14:anchorId="3FE04D74">
                <v:shape id="_x0000_i2199" type="#_x0000_t75" style="width:19.5pt;height:12.75pt" o:ole="">
                  <v:imagedata r:id="rId3001" o:title=""/>
                </v:shape>
                <o:OLEObject Type="Embed" ProgID="Equation.DSMT4" ShapeID="_x0000_i2199" DrawAspect="Content" ObjectID="_1826905802" r:id="rId3002"/>
              </w:object>
            </w:r>
          </w:p>
          <w:p w14:paraId="7F760A9C" w14:textId="77777777" w:rsidR="00DB4CC6" w:rsidRPr="002559B3" w:rsidRDefault="00DB4CC6" w:rsidP="00112055">
            <w:pPr>
              <w:widowControl w:val="0"/>
              <w:jc w:val="both"/>
              <w:rPr>
                <w:rFonts w:cs="Times New Roman"/>
                <w:sz w:val="24"/>
                <w:szCs w:val="24"/>
                <w:lang w:val="fr-FR"/>
              </w:rPr>
            </w:pPr>
            <w:r w:rsidRPr="002559B3">
              <w:rPr>
                <w:rFonts w:cs="Times New Roman"/>
                <w:position w:val="-24"/>
                <w:sz w:val="24"/>
                <w:szCs w:val="24"/>
              </w:rPr>
              <w:object w:dxaOrig="2860" w:dyaOrig="660" w14:anchorId="1B084132">
                <v:shape id="_x0000_i2200" type="#_x0000_t75" style="width:143.25pt;height:33pt" o:ole="">
                  <v:imagedata r:id="rId3003" o:title=""/>
                </v:shape>
                <o:OLEObject Type="Embed" ProgID="Equation.DSMT4" ShapeID="_x0000_i2200" DrawAspect="Content" ObjectID="_1826905803" r:id="rId3004"/>
              </w:object>
            </w:r>
          </w:p>
          <w:p w14:paraId="6E81FFCD" w14:textId="77777777" w:rsidR="00DB4CC6" w:rsidRPr="002559B3" w:rsidRDefault="00DB4CC6" w:rsidP="00112055">
            <w:pPr>
              <w:spacing w:after="0" w:line="360" w:lineRule="auto"/>
              <w:rPr>
                <w:rFonts w:cs="Times New Roman"/>
                <w:sz w:val="24"/>
                <w:szCs w:val="24"/>
                <w:lang w:val="vi-VN"/>
              </w:rPr>
            </w:pPr>
            <w:r w:rsidRPr="002559B3">
              <w:rPr>
                <w:rFonts w:cs="Times New Roman"/>
                <w:sz w:val="24"/>
                <w:szCs w:val="24"/>
                <w:lang w:val="vi-VN"/>
              </w:rPr>
              <w:t xml:space="preserve">Vậy giá trị nhỏ nhất của biểu thức </w:t>
            </w:r>
            <w:r w:rsidRPr="002559B3">
              <w:rPr>
                <w:rFonts w:cs="Times New Roman"/>
                <w:position w:val="-24"/>
                <w:sz w:val="24"/>
                <w:szCs w:val="24"/>
              </w:rPr>
              <w:object w:dxaOrig="1240" w:dyaOrig="660" w14:anchorId="26B9DDC7">
                <v:shape id="_x0000_i2201" type="#_x0000_t75" style="width:62.25pt;height:33pt" o:ole="">
                  <v:imagedata r:id="rId3005" o:title=""/>
                </v:shape>
                <o:OLEObject Type="Embed" ProgID="Equation.DSMT4" ShapeID="_x0000_i2201" DrawAspect="Content" ObjectID="_1826905804" r:id="rId3006"/>
              </w:object>
            </w:r>
            <w:r w:rsidRPr="002559B3">
              <w:rPr>
                <w:rFonts w:cs="Times New Roman"/>
                <w:sz w:val="24"/>
                <w:szCs w:val="24"/>
                <w:lang w:val="vi-VN"/>
              </w:rPr>
              <w:t xml:space="preserve"> là </w:t>
            </w:r>
            <w:r w:rsidRPr="002559B3">
              <w:rPr>
                <w:rFonts w:cs="Times New Roman"/>
                <w:position w:val="-6"/>
                <w:sz w:val="24"/>
                <w:szCs w:val="24"/>
                <w:lang w:val="vi-VN"/>
              </w:rPr>
              <w:object w:dxaOrig="240" w:dyaOrig="279" w14:anchorId="437DE120">
                <v:shape id="_x0000_i2202" type="#_x0000_t75" style="width:12pt;height:13.5pt" o:ole="">
                  <v:imagedata r:id="rId3007" o:title=""/>
                </v:shape>
                <o:OLEObject Type="Embed" ProgID="Equation.DSMT4" ShapeID="_x0000_i2202" DrawAspect="Content" ObjectID="_1826905805" r:id="rId3008"/>
              </w:object>
            </w:r>
            <w:r w:rsidRPr="002559B3">
              <w:rPr>
                <w:rFonts w:cs="Times New Roman"/>
                <w:sz w:val="24"/>
                <w:szCs w:val="24"/>
                <w:lang w:val="vi-VN"/>
              </w:rPr>
              <w:t xml:space="preserve"> Dấu ‘=’ xảy ra </w:t>
            </w:r>
            <w:r w:rsidRPr="002559B3">
              <w:rPr>
                <w:rFonts w:cs="Times New Roman"/>
                <w:position w:val="-6"/>
                <w:sz w:val="24"/>
                <w:szCs w:val="24"/>
                <w:lang w:val="vi-VN"/>
              </w:rPr>
              <w:object w:dxaOrig="960" w:dyaOrig="279" w14:anchorId="4F326D8E">
                <v:shape id="_x0000_i2203" type="#_x0000_t75" style="width:48pt;height:13.5pt" o:ole="">
                  <v:imagedata r:id="rId3009" o:title=""/>
                </v:shape>
                <o:OLEObject Type="Embed" ProgID="Equation.DSMT4" ShapeID="_x0000_i2203" DrawAspect="Content" ObjectID="_1826905806" r:id="rId3010"/>
              </w:object>
            </w:r>
            <w:r w:rsidRPr="002559B3">
              <w:rPr>
                <w:rFonts w:cs="Times New Roman"/>
                <w:sz w:val="24"/>
                <w:szCs w:val="24"/>
                <w:lang w:val="vi-VN"/>
              </w:rPr>
              <w:t xml:space="preserve"> vuông cân tại </w:t>
            </w:r>
            <w:r w:rsidRPr="002559B3">
              <w:rPr>
                <w:rFonts w:cs="Times New Roman"/>
                <w:position w:val="-6"/>
                <w:sz w:val="24"/>
                <w:szCs w:val="24"/>
                <w:lang w:val="vi-VN"/>
              </w:rPr>
              <w:object w:dxaOrig="279" w:dyaOrig="279" w14:anchorId="5CA1ADC3">
                <v:shape id="_x0000_i2204" type="#_x0000_t75" style="width:13.5pt;height:13.5pt" o:ole="">
                  <v:imagedata r:id="rId3011" o:title=""/>
                </v:shape>
                <o:OLEObject Type="Embed" ProgID="Equation.DSMT4" ShapeID="_x0000_i2204" DrawAspect="Content" ObjectID="_1826905807" r:id="rId3012"/>
              </w:object>
            </w:r>
          </w:p>
        </w:tc>
        <w:tc>
          <w:tcPr>
            <w:tcW w:w="851" w:type="dxa"/>
            <w:tcBorders>
              <w:top w:val="single" w:sz="4" w:space="0" w:color="000000"/>
              <w:left w:val="single" w:sz="4" w:space="0" w:color="000000"/>
              <w:bottom w:val="single" w:sz="4" w:space="0" w:color="000000"/>
              <w:right w:val="single" w:sz="4" w:space="0" w:color="000000"/>
            </w:tcBorders>
            <w:vAlign w:val="center"/>
          </w:tcPr>
          <w:p w14:paraId="0C3F4281" w14:textId="77777777" w:rsidR="00DB4CC6" w:rsidRDefault="00DB4CC6" w:rsidP="00112055">
            <w:pPr>
              <w:spacing w:after="0" w:line="360" w:lineRule="auto"/>
              <w:jc w:val="center"/>
              <w:rPr>
                <w:rFonts w:cs="Times New Roman"/>
                <w:sz w:val="24"/>
                <w:szCs w:val="24"/>
              </w:rPr>
            </w:pPr>
          </w:p>
          <w:p w14:paraId="71E6F90C" w14:textId="77777777" w:rsidR="00DB4CC6" w:rsidRDefault="00DB4CC6" w:rsidP="00112055">
            <w:pPr>
              <w:spacing w:after="0" w:line="360" w:lineRule="auto"/>
              <w:jc w:val="center"/>
              <w:rPr>
                <w:rFonts w:cs="Times New Roman"/>
                <w:sz w:val="24"/>
                <w:szCs w:val="24"/>
              </w:rPr>
            </w:pPr>
          </w:p>
          <w:p w14:paraId="44ED2550" w14:textId="77777777" w:rsidR="00DB4CC6" w:rsidRDefault="00DB4CC6" w:rsidP="00112055">
            <w:pPr>
              <w:spacing w:after="0" w:line="360" w:lineRule="auto"/>
              <w:jc w:val="center"/>
              <w:rPr>
                <w:rFonts w:cs="Times New Roman"/>
                <w:sz w:val="24"/>
                <w:szCs w:val="24"/>
              </w:rPr>
            </w:pPr>
          </w:p>
          <w:p w14:paraId="58BD53E4" w14:textId="77777777" w:rsidR="00DB4CC6" w:rsidRPr="002559B3" w:rsidRDefault="00DB4CC6" w:rsidP="00112055">
            <w:pPr>
              <w:spacing w:after="0" w:line="360" w:lineRule="auto"/>
              <w:jc w:val="center"/>
              <w:rPr>
                <w:rFonts w:cs="Times New Roman"/>
                <w:sz w:val="24"/>
                <w:szCs w:val="24"/>
              </w:rPr>
            </w:pPr>
          </w:p>
          <w:p w14:paraId="724825E5" w14:textId="77777777" w:rsidR="00DB4CC6" w:rsidRPr="002559B3" w:rsidRDefault="00DB4CC6" w:rsidP="00112055">
            <w:pPr>
              <w:spacing w:after="0" w:line="360" w:lineRule="auto"/>
              <w:jc w:val="center"/>
              <w:rPr>
                <w:rFonts w:cs="Times New Roman"/>
                <w:sz w:val="24"/>
                <w:szCs w:val="24"/>
              </w:rPr>
            </w:pPr>
          </w:p>
          <w:p w14:paraId="54E2BAC0"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19233BA2" w14:textId="77777777" w:rsidR="00DB4CC6" w:rsidRPr="002559B3" w:rsidRDefault="00DB4CC6" w:rsidP="00112055">
            <w:pPr>
              <w:spacing w:after="0" w:line="360" w:lineRule="auto"/>
              <w:jc w:val="center"/>
              <w:rPr>
                <w:rFonts w:cs="Times New Roman"/>
                <w:sz w:val="24"/>
                <w:szCs w:val="24"/>
              </w:rPr>
            </w:pPr>
          </w:p>
          <w:p w14:paraId="77B36E32" w14:textId="77777777" w:rsidR="00DB4CC6" w:rsidRPr="002559B3" w:rsidRDefault="00DB4CC6" w:rsidP="00112055">
            <w:pPr>
              <w:spacing w:after="0" w:line="360" w:lineRule="auto"/>
              <w:jc w:val="center"/>
              <w:rPr>
                <w:rFonts w:cs="Times New Roman"/>
                <w:sz w:val="24"/>
                <w:szCs w:val="24"/>
              </w:rPr>
            </w:pPr>
          </w:p>
          <w:p w14:paraId="399764C8" w14:textId="77777777" w:rsidR="00DB4CC6" w:rsidRPr="002559B3" w:rsidRDefault="00DB4CC6" w:rsidP="00112055">
            <w:pPr>
              <w:spacing w:after="0" w:line="360" w:lineRule="auto"/>
              <w:jc w:val="center"/>
              <w:rPr>
                <w:rFonts w:cs="Times New Roman"/>
                <w:sz w:val="24"/>
                <w:szCs w:val="24"/>
              </w:rPr>
            </w:pPr>
          </w:p>
          <w:p w14:paraId="000226CD" w14:textId="77777777" w:rsidR="00DB4CC6" w:rsidRPr="002559B3" w:rsidRDefault="00DB4CC6" w:rsidP="00112055">
            <w:pPr>
              <w:spacing w:after="0" w:line="360" w:lineRule="auto"/>
              <w:jc w:val="center"/>
              <w:rPr>
                <w:rFonts w:cs="Times New Roman"/>
                <w:sz w:val="24"/>
                <w:szCs w:val="24"/>
              </w:rPr>
            </w:pPr>
            <w:r w:rsidRPr="002559B3">
              <w:rPr>
                <w:rFonts w:cs="Times New Roman"/>
                <w:sz w:val="24"/>
                <w:szCs w:val="24"/>
              </w:rPr>
              <w:t>0,25</w:t>
            </w:r>
          </w:p>
          <w:p w14:paraId="6D97274A" w14:textId="77777777" w:rsidR="00DB4CC6" w:rsidRPr="002559B3" w:rsidRDefault="00DB4CC6" w:rsidP="00112055">
            <w:pPr>
              <w:spacing w:after="0" w:line="360" w:lineRule="auto"/>
              <w:jc w:val="center"/>
              <w:rPr>
                <w:rFonts w:cs="Times New Roman"/>
                <w:sz w:val="24"/>
                <w:szCs w:val="24"/>
              </w:rPr>
            </w:pPr>
          </w:p>
          <w:p w14:paraId="5ACB3127" w14:textId="77777777" w:rsidR="00DB4CC6" w:rsidRPr="002559B3" w:rsidRDefault="00DB4CC6" w:rsidP="00112055">
            <w:pPr>
              <w:spacing w:after="0" w:line="360" w:lineRule="auto"/>
              <w:jc w:val="center"/>
              <w:rPr>
                <w:rFonts w:cs="Times New Roman"/>
                <w:sz w:val="24"/>
                <w:szCs w:val="24"/>
              </w:rPr>
            </w:pPr>
          </w:p>
          <w:p w14:paraId="402982C1" w14:textId="77777777" w:rsidR="00DB4CC6" w:rsidRPr="002559B3" w:rsidRDefault="00DB4CC6" w:rsidP="00112055">
            <w:pPr>
              <w:spacing w:after="0" w:line="360" w:lineRule="auto"/>
              <w:jc w:val="center"/>
              <w:rPr>
                <w:rFonts w:cs="Times New Roman"/>
                <w:sz w:val="24"/>
                <w:szCs w:val="24"/>
                <w:lang w:val="vi-VN"/>
              </w:rPr>
            </w:pPr>
          </w:p>
          <w:p w14:paraId="1389FAEF" w14:textId="77777777" w:rsidR="00DB4CC6" w:rsidRPr="002559B3" w:rsidRDefault="00DB4CC6" w:rsidP="00112055">
            <w:pPr>
              <w:spacing w:after="0" w:line="360" w:lineRule="auto"/>
              <w:jc w:val="center"/>
              <w:rPr>
                <w:rFonts w:cs="Times New Roman"/>
                <w:sz w:val="24"/>
                <w:szCs w:val="24"/>
              </w:rPr>
            </w:pPr>
          </w:p>
          <w:p w14:paraId="2F6C6DFB" w14:textId="77777777" w:rsidR="00DB4CC6" w:rsidRPr="002559B3" w:rsidRDefault="00DB4CC6" w:rsidP="00112055">
            <w:pPr>
              <w:spacing w:after="0" w:line="360" w:lineRule="auto"/>
              <w:jc w:val="center"/>
              <w:rPr>
                <w:rFonts w:cs="Times New Roman"/>
                <w:sz w:val="24"/>
                <w:szCs w:val="24"/>
                <w:lang w:val="vi-VN"/>
              </w:rPr>
            </w:pPr>
          </w:p>
          <w:p w14:paraId="6DC3F0C6" w14:textId="77777777" w:rsidR="00DB4CC6" w:rsidRPr="002559B3" w:rsidRDefault="00DB4CC6" w:rsidP="00112055">
            <w:pPr>
              <w:spacing w:after="0" w:line="360" w:lineRule="auto"/>
              <w:jc w:val="center"/>
              <w:rPr>
                <w:rFonts w:cs="Times New Roman"/>
                <w:sz w:val="24"/>
                <w:szCs w:val="24"/>
                <w:lang w:val="vi-VN"/>
              </w:rPr>
            </w:pPr>
          </w:p>
          <w:p w14:paraId="10F8DDC9" w14:textId="77777777" w:rsidR="00DB4CC6" w:rsidRPr="002559B3" w:rsidRDefault="00DB4CC6" w:rsidP="00112055">
            <w:pPr>
              <w:spacing w:after="0" w:line="360" w:lineRule="auto"/>
              <w:jc w:val="center"/>
              <w:rPr>
                <w:rFonts w:cs="Times New Roman"/>
                <w:sz w:val="24"/>
                <w:szCs w:val="24"/>
                <w:lang w:val="vi-VN"/>
              </w:rPr>
            </w:pPr>
            <w:r w:rsidRPr="002559B3">
              <w:rPr>
                <w:rFonts w:cs="Times New Roman"/>
                <w:sz w:val="24"/>
                <w:szCs w:val="24"/>
                <w:lang w:val="vi-VN"/>
              </w:rPr>
              <w:t>0,25</w:t>
            </w:r>
          </w:p>
          <w:p w14:paraId="36611341" w14:textId="77777777" w:rsidR="00DB4CC6" w:rsidRPr="002559B3" w:rsidRDefault="00DB4CC6" w:rsidP="00112055">
            <w:pPr>
              <w:spacing w:after="0" w:line="360" w:lineRule="auto"/>
              <w:jc w:val="center"/>
              <w:rPr>
                <w:rFonts w:cs="Times New Roman"/>
                <w:sz w:val="24"/>
                <w:szCs w:val="24"/>
              </w:rPr>
            </w:pPr>
          </w:p>
          <w:p w14:paraId="452C7709" w14:textId="77777777" w:rsidR="00DB4CC6" w:rsidRPr="002559B3" w:rsidRDefault="00DB4CC6" w:rsidP="00112055">
            <w:pPr>
              <w:spacing w:after="0" w:line="360" w:lineRule="auto"/>
              <w:jc w:val="center"/>
              <w:rPr>
                <w:rFonts w:cs="Times New Roman"/>
                <w:sz w:val="24"/>
                <w:szCs w:val="24"/>
              </w:rPr>
            </w:pPr>
          </w:p>
          <w:p w14:paraId="55DF669D" w14:textId="77777777" w:rsidR="00DB4CC6" w:rsidRPr="002559B3" w:rsidRDefault="00DB4CC6" w:rsidP="00112055">
            <w:pPr>
              <w:spacing w:after="0" w:line="360" w:lineRule="auto"/>
              <w:jc w:val="center"/>
              <w:rPr>
                <w:rFonts w:cs="Times New Roman"/>
                <w:sz w:val="24"/>
                <w:szCs w:val="24"/>
                <w:lang w:val="vi-VN"/>
              </w:rPr>
            </w:pPr>
            <w:r w:rsidRPr="002559B3">
              <w:rPr>
                <w:rFonts w:cs="Times New Roman"/>
                <w:sz w:val="24"/>
                <w:szCs w:val="24"/>
                <w:lang w:val="vi-VN"/>
              </w:rPr>
              <w:t>0,25</w:t>
            </w:r>
          </w:p>
          <w:p w14:paraId="767086C6" w14:textId="77777777" w:rsidR="00DB4CC6" w:rsidRPr="002559B3" w:rsidRDefault="00DB4CC6" w:rsidP="00112055">
            <w:pPr>
              <w:spacing w:after="0" w:line="360" w:lineRule="auto"/>
              <w:rPr>
                <w:rFonts w:cs="Times New Roman"/>
                <w:sz w:val="24"/>
                <w:szCs w:val="24"/>
              </w:rPr>
            </w:pPr>
          </w:p>
        </w:tc>
      </w:tr>
      <w:tr w:rsidR="00DB4CC6" w:rsidRPr="002559B3" w14:paraId="0B6DBC2D"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58D4EDF2" w14:textId="77777777" w:rsidR="00DB4CC6" w:rsidRPr="002559B3" w:rsidRDefault="00DB4CC6" w:rsidP="00112055">
            <w:pPr>
              <w:spacing w:after="0"/>
              <w:rPr>
                <w:rFonts w:cs="Times New Roman"/>
                <w:sz w:val="24"/>
                <w:szCs w:val="24"/>
                <w:lang w:val="vi-VN"/>
              </w:rPr>
            </w:pPr>
            <w:r w:rsidRPr="002559B3">
              <w:rPr>
                <w:rFonts w:cs="Times New Roman"/>
                <w:b/>
                <w:bCs/>
                <w:sz w:val="24"/>
                <w:szCs w:val="24"/>
              </w:rPr>
              <w:lastRenderedPageBreak/>
              <w:t xml:space="preserve">Câu 4. </w:t>
            </w:r>
            <w:r w:rsidRPr="002559B3">
              <w:rPr>
                <w:rFonts w:cs="Times New Roman"/>
                <w:sz w:val="24"/>
                <w:szCs w:val="24"/>
              </w:rPr>
              <w:t xml:space="preserve">Cho hai số </w:t>
            </w:r>
            <w:r w:rsidRPr="002559B3">
              <w:rPr>
                <w:rFonts w:cs="Times New Roman"/>
                <w:position w:val="-12"/>
                <w:sz w:val="24"/>
                <w:szCs w:val="24"/>
              </w:rPr>
              <w:object w:dxaOrig="480" w:dyaOrig="300" w14:anchorId="4193EF20">
                <v:shape id="_x0000_i2205" type="#_x0000_t75" style="width:24pt;height:15pt" o:ole="">
                  <v:imagedata r:id="rId3013" o:title=""/>
                </v:shape>
                <o:OLEObject Type="Embed" ProgID="Equation.DSMT4" ShapeID="_x0000_i2205" DrawAspect="Content" ObjectID="_1826905808" r:id="rId3014"/>
              </w:object>
            </w:r>
            <w:r w:rsidRPr="002559B3">
              <w:rPr>
                <w:rFonts w:cs="Times New Roman"/>
                <w:sz w:val="24"/>
                <w:szCs w:val="24"/>
              </w:rPr>
              <w:t xml:space="preserve">thỏa mãn điều kiện </w:t>
            </w:r>
            <w:r w:rsidRPr="002559B3">
              <w:rPr>
                <w:rFonts w:cs="Times New Roman"/>
                <w:position w:val="-18"/>
                <w:sz w:val="24"/>
                <w:szCs w:val="24"/>
              </w:rPr>
              <w:object w:dxaOrig="3780" w:dyaOrig="560" w14:anchorId="63497DEF">
                <v:shape id="_x0000_i2206" type="#_x0000_t75" style="width:189pt;height:28.5pt" o:ole="">
                  <v:imagedata r:id="rId3015" o:title=""/>
                </v:shape>
                <o:OLEObject Type="Embed" ProgID="Equation.DSMT4" ShapeID="_x0000_i2206" DrawAspect="Content" ObjectID="_1826905809" r:id="rId3016"/>
              </w:object>
            </w:r>
            <w:r w:rsidRPr="002559B3">
              <w:rPr>
                <w:rFonts w:cs="Times New Roman"/>
                <w:sz w:val="24"/>
                <w:szCs w:val="24"/>
                <w:lang w:val="vi-VN"/>
              </w:rPr>
              <w:t xml:space="preserve"> </w:t>
            </w:r>
            <w:r w:rsidRPr="002559B3">
              <w:rPr>
                <w:rFonts w:cs="Times New Roman"/>
                <w:sz w:val="24"/>
                <w:szCs w:val="24"/>
              </w:rPr>
              <w:t xml:space="preserve">Tìm giá trị lớn nhất và giá trị nhỏ nhất của biểu thức </w:t>
            </w:r>
            <w:r w:rsidRPr="002559B3">
              <w:rPr>
                <w:rFonts w:cs="Times New Roman"/>
                <w:position w:val="-12"/>
                <w:sz w:val="24"/>
                <w:szCs w:val="24"/>
              </w:rPr>
              <w:object w:dxaOrig="1380" w:dyaOrig="420" w14:anchorId="15711577">
                <v:shape id="_x0000_i2207" type="#_x0000_t75" style="width:69pt;height:21pt" o:ole="">
                  <v:imagedata r:id="rId3017" o:title=""/>
                </v:shape>
                <o:OLEObject Type="Embed" ProgID="Equation.DSMT4" ShapeID="_x0000_i2207" DrawAspect="Content" ObjectID="_1826905810" r:id="rId3018"/>
              </w:object>
            </w:r>
          </w:p>
        </w:tc>
        <w:tc>
          <w:tcPr>
            <w:tcW w:w="851" w:type="dxa"/>
            <w:tcBorders>
              <w:top w:val="single" w:sz="4" w:space="0" w:color="000000"/>
              <w:left w:val="single" w:sz="4" w:space="0" w:color="000000"/>
              <w:bottom w:val="single" w:sz="4" w:space="0" w:color="000000"/>
              <w:right w:val="single" w:sz="4" w:space="0" w:color="000000"/>
            </w:tcBorders>
            <w:vAlign w:val="center"/>
          </w:tcPr>
          <w:p w14:paraId="7BB93686" w14:textId="77777777" w:rsidR="00DB4CC6" w:rsidRPr="002559B3" w:rsidRDefault="00DB4CC6" w:rsidP="00112055">
            <w:pPr>
              <w:spacing w:after="0" w:line="360" w:lineRule="auto"/>
              <w:jc w:val="center"/>
              <w:rPr>
                <w:rFonts w:cs="Times New Roman"/>
                <w:b/>
                <w:bCs/>
                <w:sz w:val="24"/>
                <w:szCs w:val="24"/>
              </w:rPr>
            </w:pPr>
            <w:r w:rsidRPr="002559B3">
              <w:rPr>
                <w:rFonts w:cs="Times New Roman"/>
                <w:b/>
                <w:bCs/>
                <w:sz w:val="24"/>
                <w:szCs w:val="24"/>
              </w:rPr>
              <w:t>1,0</w:t>
            </w:r>
          </w:p>
        </w:tc>
      </w:tr>
      <w:tr w:rsidR="00DB4CC6" w:rsidRPr="002559B3" w14:paraId="72FD6F14" w14:textId="77777777" w:rsidTr="00112055">
        <w:tc>
          <w:tcPr>
            <w:tcW w:w="10348" w:type="dxa"/>
            <w:tcBorders>
              <w:top w:val="single" w:sz="4" w:space="0" w:color="000000"/>
              <w:left w:val="single" w:sz="4" w:space="0" w:color="000000"/>
              <w:bottom w:val="single" w:sz="4" w:space="0" w:color="000000"/>
              <w:right w:val="single" w:sz="4" w:space="0" w:color="000000"/>
            </w:tcBorders>
          </w:tcPr>
          <w:p w14:paraId="0BD8C9D1" w14:textId="77777777" w:rsidR="00DB4CC6" w:rsidRPr="002559B3" w:rsidRDefault="00DB4CC6" w:rsidP="00112055">
            <w:pPr>
              <w:spacing w:line="240" w:lineRule="auto"/>
              <w:rPr>
                <w:rFonts w:cs="Times New Roman"/>
                <w:b/>
                <w:sz w:val="24"/>
                <w:szCs w:val="24"/>
              </w:rPr>
            </w:pPr>
            <w:r w:rsidRPr="002559B3">
              <w:rPr>
                <w:rFonts w:cs="Times New Roman"/>
                <w:b/>
                <w:position w:val="-78"/>
                <w:sz w:val="24"/>
                <w:szCs w:val="24"/>
              </w:rPr>
              <w:object w:dxaOrig="8480" w:dyaOrig="1760" w14:anchorId="2E512F54">
                <v:shape id="_x0000_i2208" type="#_x0000_t75" style="width:423.75pt;height:87.75pt" o:ole="">
                  <v:imagedata r:id="rId3019" o:title=""/>
                </v:shape>
                <o:OLEObject Type="Embed" ProgID="Equation.DSMT4" ShapeID="_x0000_i2208" DrawAspect="Content" ObjectID="_1826905811" r:id="rId3020"/>
              </w:object>
            </w:r>
          </w:p>
          <w:p w14:paraId="16C304A3" w14:textId="77777777" w:rsidR="00DB4CC6" w:rsidRPr="002559B3" w:rsidRDefault="00DB4CC6" w:rsidP="00112055">
            <w:pPr>
              <w:spacing w:line="240" w:lineRule="auto"/>
              <w:rPr>
                <w:rFonts w:cs="Times New Roman"/>
                <w:sz w:val="24"/>
                <w:szCs w:val="24"/>
              </w:rPr>
            </w:pPr>
            <w:r w:rsidRPr="002559B3">
              <w:rPr>
                <w:rFonts w:cs="Times New Roman"/>
                <w:sz w:val="24"/>
                <w:szCs w:val="24"/>
              </w:rPr>
              <w:t xml:space="preserve">Ta có: </w:t>
            </w:r>
            <w:r w:rsidRPr="002559B3">
              <w:rPr>
                <w:rFonts w:cs="Times New Roman"/>
                <w:position w:val="-18"/>
                <w:sz w:val="24"/>
                <w:szCs w:val="24"/>
              </w:rPr>
              <w:object w:dxaOrig="7740" w:dyaOrig="560" w14:anchorId="7B916CB9">
                <v:shape id="_x0000_i2209" type="#_x0000_t75" style="width:387.75pt;height:28.5pt" o:ole="">
                  <v:imagedata r:id="rId3021" o:title=""/>
                </v:shape>
                <o:OLEObject Type="Embed" ProgID="Equation.DSMT4" ShapeID="_x0000_i2209" DrawAspect="Content" ObjectID="_1826905812" r:id="rId3022"/>
              </w:object>
            </w:r>
          </w:p>
          <w:p w14:paraId="52958D0C" w14:textId="77777777" w:rsidR="00DB4CC6" w:rsidRPr="002559B3" w:rsidRDefault="00DB4CC6" w:rsidP="00112055">
            <w:pPr>
              <w:spacing w:line="240" w:lineRule="auto"/>
              <w:rPr>
                <w:rFonts w:cs="Times New Roman"/>
                <w:sz w:val="24"/>
                <w:szCs w:val="24"/>
              </w:rPr>
            </w:pPr>
            <w:r w:rsidRPr="002559B3">
              <w:rPr>
                <w:rFonts w:cs="Times New Roman"/>
                <w:position w:val="-36"/>
                <w:sz w:val="24"/>
                <w:szCs w:val="24"/>
              </w:rPr>
              <w:object w:dxaOrig="3900" w:dyaOrig="859" w14:anchorId="1504F2CA">
                <v:shape id="_x0000_i2210" type="#_x0000_t75" style="width:195pt;height:42.75pt" o:ole="">
                  <v:imagedata r:id="rId3023" o:title=""/>
                </v:shape>
                <o:OLEObject Type="Embed" ProgID="Equation.DSMT4" ShapeID="_x0000_i2210" DrawAspect="Content" ObjectID="_1826905813" r:id="rId3024"/>
              </w:object>
            </w:r>
            <w:r w:rsidRPr="002559B3">
              <w:rPr>
                <w:rFonts w:cs="Times New Roman"/>
                <w:sz w:val="24"/>
                <w:szCs w:val="24"/>
              </w:rPr>
              <w:t xml:space="preserve">Vậy </w:t>
            </w:r>
            <w:r w:rsidRPr="002559B3">
              <w:rPr>
                <w:rFonts w:cs="Times New Roman"/>
                <w:position w:val="-12"/>
                <w:sz w:val="24"/>
                <w:szCs w:val="24"/>
              </w:rPr>
              <w:object w:dxaOrig="2540" w:dyaOrig="360" w14:anchorId="79E2F357">
                <v:shape id="_x0000_i2211" type="#_x0000_t75" style="width:126.75pt;height:18pt" o:ole="">
                  <v:imagedata r:id="rId3025" o:title=""/>
                </v:shape>
                <o:OLEObject Type="Embed" ProgID="Equation.DSMT4" ShapeID="_x0000_i2211" DrawAspect="Content" ObjectID="_1826905814" r:id="rId3026"/>
              </w:object>
            </w:r>
          </w:p>
          <w:p w14:paraId="4E50E92A" w14:textId="77777777" w:rsidR="00DB4CC6" w:rsidRPr="002559B3" w:rsidRDefault="00DB4CC6" w:rsidP="00112055">
            <w:pPr>
              <w:spacing w:line="240" w:lineRule="auto"/>
              <w:rPr>
                <w:rFonts w:cs="Times New Roman"/>
                <w:sz w:val="24"/>
                <w:szCs w:val="24"/>
                <w:lang w:val="vi-VN"/>
              </w:rPr>
            </w:pPr>
            <w:r w:rsidRPr="002559B3">
              <w:rPr>
                <w:rFonts w:cs="Times New Roman"/>
                <w:position w:val="-36"/>
                <w:sz w:val="24"/>
                <w:szCs w:val="24"/>
              </w:rPr>
              <w:object w:dxaOrig="3700" w:dyaOrig="859" w14:anchorId="129E4725">
                <v:shape id="_x0000_i2212" type="#_x0000_t75" style="width:185.25pt;height:42.75pt" o:ole="">
                  <v:imagedata r:id="rId3027" o:title=""/>
                </v:shape>
                <o:OLEObject Type="Embed" ProgID="Equation.DSMT4" ShapeID="_x0000_i2212" DrawAspect="Content" ObjectID="_1826905815" r:id="rId3028"/>
              </w:object>
            </w:r>
            <w:r w:rsidRPr="002559B3">
              <w:rPr>
                <w:rFonts w:cs="Times New Roman"/>
                <w:sz w:val="24"/>
                <w:szCs w:val="24"/>
              </w:rPr>
              <w:t xml:space="preserve">. Vậy </w:t>
            </w:r>
            <w:r w:rsidRPr="002559B3">
              <w:rPr>
                <w:rFonts w:cs="Times New Roman"/>
                <w:position w:val="-36"/>
                <w:sz w:val="24"/>
                <w:szCs w:val="24"/>
              </w:rPr>
              <w:object w:dxaOrig="2439" w:dyaOrig="859" w14:anchorId="5D1C17B4">
                <v:shape id="_x0000_i2213" type="#_x0000_t75" style="width:121.5pt;height:42.75pt" o:ole="">
                  <v:imagedata r:id="rId3029" o:title=""/>
                </v:shape>
                <o:OLEObject Type="Embed" ProgID="Equation.DSMT4" ShapeID="_x0000_i2213" DrawAspect="Content" ObjectID="_1826905816" r:id="rId3030"/>
              </w:object>
            </w:r>
          </w:p>
        </w:tc>
        <w:tc>
          <w:tcPr>
            <w:tcW w:w="851" w:type="dxa"/>
            <w:tcBorders>
              <w:top w:val="single" w:sz="4" w:space="0" w:color="000000"/>
              <w:left w:val="single" w:sz="4" w:space="0" w:color="000000"/>
              <w:bottom w:val="single" w:sz="4" w:space="0" w:color="000000"/>
              <w:right w:val="single" w:sz="4" w:space="0" w:color="000000"/>
            </w:tcBorders>
            <w:vAlign w:val="center"/>
          </w:tcPr>
          <w:p w14:paraId="110DC801" w14:textId="77777777" w:rsidR="00DB4CC6" w:rsidRPr="002559B3" w:rsidRDefault="00DB4CC6" w:rsidP="00112055">
            <w:pPr>
              <w:spacing w:after="0" w:line="360" w:lineRule="auto"/>
              <w:jc w:val="center"/>
              <w:rPr>
                <w:rFonts w:cs="Times New Roman"/>
                <w:bCs/>
                <w:sz w:val="24"/>
                <w:szCs w:val="24"/>
              </w:rPr>
            </w:pPr>
          </w:p>
          <w:p w14:paraId="58BE7660"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0,25</w:t>
            </w:r>
          </w:p>
          <w:p w14:paraId="1DD01A91" w14:textId="77777777" w:rsidR="00DB4CC6" w:rsidRPr="002559B3" w:rsidRDefault="00DB4CC6" w:rsidP="00112055">
            <w:pPr>
              <w:spacing w:after="0" w:line="360" w:lineRule="auto"/>
              <w:jc w:val="center"/>
              <w:rPr>
                <w:rFonts w:cs="Times New Roman"/>
                <w:bCs/>
                <w:sz w:val="24"/>
                <w:szCs w:val="24"/>
              </w:rPr>
            </w:pPr>
          </w:p>
          <w:p w14:paraId="5397F069" w14:textId="77777777" w:rsidR="00DB4CC6" w:rsidRDefault="00DB4CC6" w:rsidP="00112055">
            <w:pPr>
              <w:spacing w:after="0" w:line="360" w:lineRule="auto"/>
              <w:jc w:val="center"/>
              <w:rPr>
                <w:rFonts w:cs="Times New Roman"/>
                <w:bCs/>
                <w:sz w:val="24"/>
                <w:szCs w:val="24"/>
              </w:rPr>
            </w:pPr>
          </w:p>
          <w:p w14:paraId="06EECDC8" w14:textId="77777777" w:rsidR="00DB4CC6" w:rsidRPr="002559B3" w:rsidRDefault="00DB4CC6" w:rsidP="00112055">
            <w:pPr>
              <w:spacing w:after="0" w:line="360" w:lineRule="auto"/>
              <w:jc w:val="center"/>
              <w:rPr>
                <w:rFonts w:cs="Times New Roman"/>
                <w:bCs/>
                <w:sz w:val="24"/>
                <w:szCs w:val="24"/>
              </w:rPr>
            </w:pPr>
          </w:p>
          <w:p w14:paraId="125918C6"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0,25</w:t>
            </w:r>
          </w:p>
          <w:p w14:paraId="7F18105C" w14:textId="77777777" w:rsidR="00DB4CC6" w:rsidRPr="002559B3" w:rsidRDefault="00DB4CC6" w:rsidP="00112055">
            <w:pPr>
              <w:spacing w:after="0" w:line="360" w:lineRule="auto"/>
              <w:jc w:val="center"/>
              <w:rPr>
                <w:rFonts w:cs="Times New Roman"/>
                <w:bCs/>
                <w:sz w:val="24"/>
                <w:szCs w:val="24"/>
              </w:rPr>
            </w:pPr>
          </w:p>
          <w:p w14:paraId="59388E9C"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0,25</w:t>
            </w:r>
          </w:p>
          <w:p w14:paraId="69C3D3CE" w14:textId="77777777" w:rsidR="00DB4CC6" w:rsidRPr="002559B3" w:rsidRDefault="00DB4CC6" w:rsidP="00112055">
            <w:pPr>
              <w:spacing w:after="0" w:line="360" w:lineRule="auto"/>
              <w:jc w:val="center"/>
              <w:rPr>
                <w:rFonts w:cs="Times New Roman"/>
                <w:bCs/>
                <w:sz w:val="24"/>
                <w:szCs w:val="24"/>
              </w:rPr>
            </w:pPr>
          </w:p>
          <w:p w14:paraId="18A17D93" w14:textId="77777777" w:rsidR="00DB4CC6" w:rsidRPr="002559B3" w:rsidRDefault="00DB4CC6" w:rsidP="00112055">
            <w:pPr>
              <w:spacing w:after="0" w:line="360" w:lineRule="auto"/>
              <w:jc w:val="center"/>
              <w:rPr>
                <w:rFonts w:cs="Times New Roman"/>
                <w:bCs/>
                <w:sz w:val="24"/>
                <w:szCs w:val="24"/>
              </w:rPr>
            </w:pPr>
          </w:p>
          <w:p w14:paraId="065B2DEC" w14:textId="77777777" w:rsidR="00DB4CC6" w:rsidRPr="002559B3" w:rsidRDefault="00DB4CC6" w:rsidP="00112055">
            <w:pPr>
              <w:spacing w:after="0" w:line="360" w:lineRule="auto"/>
              <w:jc w:val="center"/>
              <w:rPr>
                <w:rFonts w:cs="Times New Roman"/>
                <w:bCs/>
                <w:sz w:val="24"/>
                <w:szCs w:val="24"/>
              </w:rPr>
            </w:pPr>
            <w:r w:rsidRPr="002559B3">
              <w:rPr>
                <w:rFonts w:cs="Times New Roman"/>
                <w:bCs/>
                <w:sz w:val="24"/>
                <w:szCs w:val="24"/>
              </w:rPr>
              <w:t>0,25</w:t>
            </w:r>
          </w:p>
        </w:tc>
      </w:tr>
    </w:tbl>
    <w:p w14:paraId="7F9B42E1" w14:textId="77777777" w:rsidR="00DB4CC6" w:rsidRPr="002559B3" w:rsidRDefault="00DB4CC6" w:rsidP="00112055">
      <w:pPr>
        <w:spacing w:before="120"/>
        <w:jc w:val="center"/>
        <w:rPr>
          <w:rFonts w:cs="Times New Roman"/>
          <w:sz w:val="24"/>
          <w:szCs w:val="24"/>
        </w:rPr>
      </w:pPr>
      <w:r w:rsidRPr="002559B3">
        <w:rPr>
          <w:rFonts w:cs="Times New Roman"/>
          <w:sz w:val="24"/>
          <w:szCs w:val="24"/>
        </w:rPr>
        <w:t>……….</w:t>
      </w:r>
      <w:r w:rsidRPr="002559B3">
        <w:rPr>
          <w:rFonts w:cs="Times New Roman"/>
          <w:b/>
          <w:sz w:val="24"/>
          <w:szCs w:val="24"/>
        </w:rPr>
        <w:t>Hết</w:t>
      </w:r>
      <w:r w:rsidRPr="002559B3">
        <w:rPr>
          <w:rFonts w:cs="Times New Roman"/>
          <w:sz w:val="24"/>
          <w:szCs w:val="24"/>
        </w:rPr>
        <w:t>……….</w:t>
      </w:r>
    </w:p>
    <w:p w14:paraId="0261B23F" w14:textId="77777777" w:rsidR="00DB4CC6" w:rsidRPr="002559B3" w:rsidRDefault="00DB4CC6" w:rsidP="00112055">
      <w:pPr>
        <w:rPr>
          <w:rFonts w:cs="Times New Roman"/>
          <w:sz w:val="24"/>
          <w:szCs w:val="24"/>
        </w:rPr>
      </w:pPr>
    </w:p>
    <w:p w14:paraId="78FFBBC7" w14:textId="77777777" w:rsidR="00DB4CC6" w:rsidRPr="00E94B4F" w:rsidRDefault="00DB4CC6" w:rsidP="00112055">
      <w:pPr>
        <w:spacing w:after="0" w:line="240" w:lineRule="auto"/>
        <w:rPr>
          <w:rFonts w:cs="Times New Roman"/>
          <w:i/>
          <w:sz w:val="24"/>
          <w:szCs w:val="24"/>
        </w:rPr>
      </w:pPr>
    </w:p>
    <w:tbl>
      <w:tblPr>
        <w:tblW w:w="11200" w:type="dxa"/>
        <w:tblInd w:w="-872" w:type="dxa"/>
        <w:tblLook w:val="01E0" w:firstRow="1" w:lastRow="1" w:firstColumn="1" w:lastColumn="1" w:noHBand="0" w:noVBand="0"/>
      </w:tblPr>
      <w:tblGrid>
        <w:gridCol w:w="4500"/>
        <w:gridCol w:w="6700"/>
      </w:tblGrid>
      <w:tr w:rsidR="00DB4CC6" w:rsidRPr="00460495" w14:paraId="2B20B19D" w14:textId="77777777" w:rsidTr="00112055">
        <w:trPr>
          <w:trHeight w:val="1143"/>
        </w:trPr>
        <w:tc>
          <w:tcPr>
            <w:tcW w:w="4500" w:type="dxa"/>
            <w:shd w:val="clear" w:color="auto" w:fill="auto"/>
          </w:tcPr>
          <w:p w14:paraId="23A87646" w14:textId="77777777" w:rsidR="00DB4CC6" w:rsidRPr="00460495" w:rsidRDefault="00DB4CC6" w:rsidP="00112055">
            <w:pPr>
              <w:pStyle w:val="Heading1"/>
              <w:spacing w:line="240" w:lineRule="auto"/>
              <w:ind w:left="0"/>
              <w:jc w:val="center"/>
              <w:rPr>
                <w:rFonts w:ascii="Times New Roman" w:hAnsi="Times New Roman"/>
                <w:color w:val="000000"/>
                <w:sz w:val="24"/>
                <w:szCs w:val="24"/>
                <w:lang w:val="pt-BR"/>
              </w:rPr>
            </w:pPr>
            <w:r w:rsidRPr="00460495">
              <w:rPr>
                <w:rFonts w:ascii="Times New Roman" w:hAnsi="Times New Roman"/>
                <w:b w:val="0"/>
                <w:bCs/>
                <w:color w:val="000000"/>
                <w:sz w:val="24"/>
                <w:szCs w:val="24"/>
                <w:lang w:val="pt-BR"/>
              </w:rPr>
              <w:t xml:space="preserve">  UBND HUYỆN LƯƠNG TÀI</w:t>
            </w:r>
          </w:p>
          <w:p w14:paraId="10CE18B9" w14:textId="77777777" w:rsidR="00DB4CC6" w:rsidRPr="00460495" w:rsidRDefault="00DB4CC6" w:rsidP="00112055">
            <w:pPr>
              <w:pStyle w:val="Heading1"/>
              <w:spacing w:line="240" w:lineRule="auto"/>
              <w:ind w:left="0"/>
              <w:jc w:val="center"/>
              <w:rPr>
                <w:rFonts w:ascii="Times New Roman" w:hAnsi="Times New Roman"/>
                <w:color w:val="000000"/>
                <w:sz w:val="24"/>
                <w:szCs w:val="24"/>
                <w:lang w:val="pt-BR"/>
              </w:rPr>
            </w:pPr>
            <w:r w:rsidRPr="00460495">
              <w:rPr>
                <w:rFonts w:ascii="Times New Roman" w:hAnsi="Times New Roman"/>
                <w:color w:val="000000"/>
                <w:sz w:val="24"/>
                <w:szCs w:val="24"/>
                <w:lang w:val="pt-BR"/>
              </w:rPr>
              <w:t>PHÒNG GIÁO DỤC VÀ ĐÀO TẠO</w:t>
            </w:r>
          </w:p>
          <w:p w14:paraId="4D973B03" w14:textId="77777777" w:rsidR="00DB4CC6" w:rsidRPr="00460495" w:rsidRDefault="00DB4CC6" w:rsidP="00112055">
            <w:pPr>
              <w:pStyle w:val="Heading1"/>
              <w:spacing w:line="240" w:lineRule="auto"/>
              <w:ind w:left="0"/>
              <w:jc w:val="center"/>
              <w:rPr>
                <w:rFonts w:ascii="Times New Roman" w:hAnsi="Times New Roman"/>
                <w:color w:val="000000"/>
                <w:sz w:val="24"/>
                <w:szCs w:val="24"/>
              </w:rPr>
            </w:pPr>
            <w:r w:rsidRPr="00460495">
              <w:rPr>
                <w:rFonts w:ascii="Times New Roman" w:hAnsi="Times New Roman"/>
                <w:b w:val="0"/>
                <w:bCs/>
                <w:noProof/>
                <w:color w:val="000000"/>
                <w:sz w:val="24"/>
                <w:szCs w:val="24"/>
              </w:rPr>
              <w:pict w14:anchorId="29BEE10D">
                <v:line id="_x0000_s1153" style="position:absolute;left:0;text-align:left;z-index:251725824" from="57.35pt,1.45pt" to="169.35pt,1.45pt"/>
              </w:pict>
            </w:r>
          </w:p>
          <w:p w14:paraId="3DBFB8B5" w14:textId="77777777" w:rsidR="00DB4CC6" w:rsidRPr="00460495" w:rsidRDefault="00DB4CC6" w:rsidP="00112055">
            <w:pPr>
              <w:jc w:val="center"/>
              <w:rPr>
                <w:color w:val="000000"/>
              </w:rPr>
            </w:pPr>
            <w:r w:rsidRPr="00460495">
              <w:rPr>
                <w:noProof/>
                <w:color w:val="000000"/>
              </w:rPr>
              <w:pict w14:anchorId="1ACC76D5">
                <v:line id="_x0000_s1152" style="position:absolute;left:0;text-align:left;z-index:251724800" from="63pt,5pt" to="63pt,5pt"/>
              </w:pict>
            </w:r>
          </w:p>
          <w:p w14:paraId="7F1DD0B1" w14:textId="77777777" w:rsidR="00DB4CC6" w:rsidRPr="00460495" w:rsidRDefault="00DB4CC6" w:rsidP="00112055">
            <w:pPr>
              <w:pStyle w:val="Default"/>
              <w:jc w:val="center"/>
              <w:rPr>
                <w:i/>
                <w:noProof/>
              </w:rPr>
            </w:pPr>
            <w:r w:rsidRPr="00460495">
              <w:rPr>
                <w:i/>
                <w:noProof/>
                <w:lang w:val="en-US"/>
              </w:rPr>
              <w:t xml:space="preserve">   </w:t>
            </w:r>
          </w:p>
          <w:p w14:paraId="35DC0772" w14:textId="77777777" w:rsidR="00DB4CC6" w:rsidRPr="00460495" w:rsidRDefault="00DB4CC6" w:rsidP="00112055">
            <w:pPr>
              <w:jc w:val="center"/>
              <w:rPr>
                <w:color w:val="000000"/>
                <w:vertAlign w:val="subscript"/>
              </w:rPr>
            </w:pPr>
          </w:p>
        </w:tc>
        <w:tc>
          <w:tcPr>
            <w:tcW w:w="6700" w:type="dxa"/>
            <w:shd w:val="clear" w:color="auto" w:fill="auto"/>
          </w:tcPr>
          <w:p w14:paraId="55165EAE" w14:textId="77777777" w:rsidR="00DB4CC6" w:rsidRPr="00460495" w:rsidRDefault="00DB4CC6" w:rsidP="00112055">
            <w:pPr>
              <w:pStyle w:val="Heading1"/>
              <w:spacing w:line="240" w:lineRule="auto"/>
              <w:ind w:left="0"/>
              <w:jc w:val="center"/>
              <w:rPr>
                <w:rFonts w:ascii="Times New Roman" w:hAnsi="Times New Roman"/>
                <w:color w:val="000000"/>
                <w:sz w:val="24"/>
                <w:szCs w:val="24"/>
              </w:rPr>
            </w:pPr>
            <w:r w:rsidRPr="00460495">
              <w:rPr>
                <w:rFonts w:ascii="Times New Roman" w:hAnsi="Times New Roman"/>
                <w:color w:val="000000"/>
                <w:sz w:val="24"/>
                <w:szCs w:val="24"/>
              </w:rPr>
              <w:t xml:space="preserve">ĐỀ THI CHỌN HỌC SINH GIỎI CẤP HUYỆN </w:t>
            </w:r>
          </w:p>
          <w:p w14:paraId="563B10E0" w14:textId="77777777" w:rsidR="00DB4CC6" w:rsidRPr="00460495" w:rsidRDefault="00DB4CC6" w:rsidP="00112055">
            <w:pPr>
              <w:jc w:val="center"/>
              <w:rPr>
                <w:b/>
                <w:bCs/>
                <w:color w:val="000000"/>
              </w:rPr>
            </w:pPr>
            <w:r w:rsidRPr="00460495">
              <w:rPr>
                <w:b/>
                <w:bCs/>
                <w:color w:val="000000"/>
              </w:rPr>
              <w:t>NĂM HỌC 2023 - 2024</w:t>
            </w:r>
          </w:p>
          <w:p w14:paraId="33034F25" w14:textId="77777777" w:rsidR="00DB4CC6" w:rsidRPr="00460495" w:rsidRDefault="00DB4CC6" w:rsidP="00112055">
            <w:pPr>
              <w:pStyle w:val="Heading1"/>
              <w:spacing w:line="240" w:lineRule="auto"/>
              <w:ind w:left="0"/>
              <w:jc w:val="center"/>
              <w:rPr>
                <w:rFonts w:ascii="Times New Roman" w:hAnsi="Times New Roman"/>
                <w:color w:val="000000"/>
                <w:sz w:val="24"/>
                <w:szCs w:val="24"/>
                <w:lang w:val="vi-VN"/>
              </w:rPr>
            </w:pPr>
            <w:r w:rsidRPr="00460495">
              <w:rPr>
                <w:rFonts w:ascii="Times New Roman" w:hAnsi="Times New Roman"/>
                <w:bCs/>
                <w:color w:val="000000"/>
                <w:sz w:val="24"/>
                <w:szCs w:val="24"/>
              </w:rPr>
              <w:t>Môn thi:</w:t>
            </w:r>
            <w:r w:rsidRPr="00460495">
              <w:rPr>
                <w:rFonts w:ascii="Times New Roman" w:hAnsi="Times New Roman"/>
                <w:color w:val="000000"/>
                <w:sz w:val="24"/>
                <w:szCs w:val="24"/>
              </w:rPr>
              <w:t xml:space="preserve"> Toán- Lớp 8</w:t>
            </w:r>
          </w:p>
          <w:p w14:paraId="21001C41" w14:textId="77777777" w:rsidR="00DB4CC6" w:rsidRPr="00460495" w:rsidRDefault="00DB4CC6" w:rsidP="00112055">
            <w:pPr>
              <w:jc w:val="center"/>
              <w:rPr>
                <w:color w:val="000000"/>
              </w:rPr>
            </w:pPr>
            <w:r w:rsidRPr="00460495">
              <w:rPr>
                <w:b/>
                <w:i/>
                <w:iCs/>
                <w:color w:val="000000"/>
                <w:lang w:val="vi-VN"/>
              </w:rPr>
              <w:t xml:space="preserve">Thời gian: </w:t>
            </w:r>
            <w:r w:rsidRPr="00460495">
              <w:rPr>
                <w:b/>
                <w:iCs/>
                <w:color w:val="000000"/>
                <w:lang w:val="vi-VN"/>
              </w:rPr>
              <w:t>1</w:t>
            </w:r>
            <w:r w:rsidRPr="00460495">
              <w:rPr>
                <w:b/>
                <w:iCs/>
                <w:color w:val="000000"/>
              </w:rPr>
              <w:t>5</w:t>
            </w:r>
            <w:r w:rsidRPr="00460495">
              <w:rPr>
                <w:b/>
                <w:iCs/>
                <w:color w:val="000000"/>
                <w:lang w:val="vi-VN"/>
              </w:rPr>
              <w:t>0 phút</w:t>
            </w:r>
            <w:r w:rsidRPr="00460495">
              <w:rPr>
                <w:i/>
                <w:iCs/>
                <w:color w:val="000000"/>
                <w:lang w:val="vi-VN"/>
              </w:rPr>
              <w:t xml:space="preserve"> (</w:t>
            </w:r>
            <w:r w:rsidRPr="00460495">
              <w:rPr>
                <w:i/>
                <w:iCs/>
                <w:color w:val="000000"/>
              </w:rPr>
              <w:t>k</w:t>
            </w:r>
            <w:r w:rsidRPr="00460495">
              <w:rPr>
                <w:i/>
                <w:iCs/>
                <w:color w:val="000000"/>
                <w:lang w:val="vi-VN"/>
              </w:rPr>
              <w:t>hông kể thời gian giao đề)</w:t>
            </w:r>
          </w:p>
          <w:p w14:paraId="1C48ACFA" w14:textId="77777777" w:rsidR="00DB4CC6" w:rsidRPr="00460495" w:rsidRDefault="00DB4CC6" w:rsidP="00112055">
            <w:pPr>
              <w:jc w:val="center"/>
              <w:rPr>
                <w:color w:val="000000"/>
              </w:rPr>
            </w:pPr>
            <w:r w:rsidRPr="00460495">
              <w:rPr>
                <w:b/>
                <w:i/>
                <w:iCs/>
                <w:noProof/>
                <w:color w:val="000000"/>
              </w:rPr>
              <w:pict w14:anchorId="30F78B51">
                <v:line id="_x0000_s1154" style="position:absolute;left:0;text-align:left;z-index:251726848" from="94.35pt,17.65pt" to="220.35pt,17.65pt"/>
              </w:pict>
            </w:r>
            <w:r w:rsidRPr="00460495">
              <w:rPr>
                <w:i/>
                <w:color w:val="000000"/>
              </w:rPr>
              <w:t>Ngày thi: 09 tháng 4 năm 2024</w:t>
            </w:r>
          </w:p>
        </w:tc>
      </w:tr>
    </w:tbl>
    <w:p w14:paraId="204A8FC1" w14:textId="77777777" w:rsidR="00DB4CC6" w:rsidRPr="00460495" w:rsidRDefault="00DB4CC6" w:rsidP="00112055">
      <w:pPr>
        <w:jc w:val="both"/>
        <w:rPr>
          <w:b/>
          <w:color w:val="000000"/>
        </w:rPr>
      </w:pPr>
      <w:r w:rsidRPr="00460495">
        <w:rPr>
          <w:b/>
          <w:bCs/>
          <w:iCs/>
          <w:color w:val="000000"/>
        </w:rPr>
        <w:t xml:space="preserve">I. PHẦN CHUNG </w:t>
      </w:r>
      <w:r w:rsidRPr="00460495">
        <w:rPr>
          <w:b/>
          <w:color w:val="000000"/>
        </w:rPr>
        <w:t>(</w:t>
      </w:r>
      <w:r w:rsidRPr="00460495">
        <w:rPr>
          <w:b/>
          <w:i/>
          <w:color w:val="000000"/>
        </w:rPr>
        <w:t>dành cho tất cả các thí sinh)</w:t>
      </w:r>
    </w:p>
    <w:p w14:paraId="6779B009" w14:textId="77777777" w:rsidR="00DB4CC6" w:rsidRPr="00460495" w:rsidRDefault="00DB4CC6" w:rsidP="00112055">
      <w:pPr>
        <w:jc w:val="both"/>
        <w:rPr>
          <w:b/>
          <w:color w:val="000000"/>
        </w:rPr>
      </w:pPr>
      <w:r w:rsidRPr="00460495">
        <w:rPr>
          <w:b/>
          <w:color w:val="000000"/>
          <w:lang w:val="vi-VN"/>
        </w:rPr>
        <w:t xml:space="preserve">Bài </w:t>
      </w:r>
      <w:r w:rsidRPr="00460495">
        <w:rPr>
          <w:b/>
          <w:color w:val="000000"/>
        </w:rPr>
        <w:t>1.</w:t>
      </w:r>
      <w:r w:rsidRPr="00460495">
        <w:rPr>
          <w:color w:val="000000"/>
          <w:lang w:val="pt-BR"/>
        </w:rPr>
        <w:t xml:space="preserve"> (</w:t>
      </w:r>
      <w:r w:rsidRPr="00460495">
        <w:rPr>
          <w:i/>
          <w:color w:val="000000"/>
          <w:lang w:val="pt-BR"/>
        </w:rPr>
        <w:t>4,0 điểm</w:t>
      </w:r>
      <w:r w:rsidRPr="00460495">
        <w:rPr>
          <w:color w:val="000000"/>
          <w:lang w:val="pt-BR"/>
        </w:rPr>
        <w:t xml:space="preserve">) </w:t>
      </w:r>
    </w:p>
    <w:p w14:paraId="426329B4" w14:textId="77777777" w:rsidR="00DB4CC6" w:rsidRPr="00460495" w:rsidRDefault="00DB4CC6" w:rsidP="00112055">
      <w:pPr>
        <w:jc w:val="both"/>
        <w:rPr>
          <w:b/>
          <w:color w:val="000000"/>
        </w:rPr>
      </w:pPr>
      <w:r w:rsidRPr="00460495">
        <w:rPr>
          <w:b/>
          <w:color w:val="000000"/>
        </w:rPr>
        <w:tab/>
      </w:r>
      <w:r w:rsidRPr="00460495">
        <w:rPr>
          <w:rFonts w:eastAsia="Arial"/>
          <w:b/>
          <w:color w:val="0D0D0D"/>
        </w:rPr>
        <w:t>1)</w:t>
      </w:r>
      <w:r w:rsidRPr="00460495">
        <w:rPr>
          <w:rFonts w:eastAsia="Arial"/>
          <w:color w:val="0D0D0D"/>
          <w:lang w:val="vi-VN"/>
        </w:rPr>
        <w:t xml:space="preserve"> Rút gọn biểu thức</w:t>
      </w:r>
      <w:r w:rsidRPr="00460495">
        <w:rPr>
          <w:rFonts w:eastAsia="Arial"/>
          <w:color w:val="0D0D0D"/>
        </w:rPr>
        <w:t>:</w:t>
      </w:r>
      <w:r w:rsidRPr="00460495">
        <w:rPr>
          <w:rFonts w:eastAsia="Calibri"/>
          <w:position w:val="-36"/>
        </w:rPr>
        <w:pict w14:anchorId="182849E6">
          <v:shape id="_x0000_i3742" type="#_x0000_t75" style="width:201.75pt;height:39pt">
            <v:imagedata r:id="rId3031" o:title=""/>
          </v:shape>
        </w:pict>
      </w:r>
      <w:r w:rsidRPr="00460495">
        <w:rPr>
          <w:rFonts w:eastAsia="Arial"/>
          <w:color w:val="0D0D0D"/>
          <w:lang w:val="vi-VN"/>
        </w:rPr>
        <w:t xml:space="preserve">  với </w:t>
      </w:r>
      <w:r w:rsidRPr="00460495">
        <w:rPr>
          <w:rFonts w:eastAsia="Calibri"/>
          <w:position w:val="-12"/>
        </w:rPr>
        <w:pict w14:anchorId="5CA7B6FD">
          <v:shape id="_x0000_i3743" type="#_x0000_t75" style="width:74.25pt;height:16.5pt">
            <v:imagedata r:id="rId3032" o:title=""/>
          </v:shape>
        </w:pict>
      </w:r>
    </w:p>
    <w:p w14:paraId="7143AF76" w14:textId="77777777" w:rsidR="00DB4CC6" w:rsidRPr="00460495" w:rsidRDefault="00DB4CC6" w:rsidP="00112055">
      <w:pPr>
        <w:ind w:left="360"/>
        <w:jc w:val="both"/>
        <w:rPr>
          <w:rFonts w:eastAsia="Calibri"/>
        </w:rPr>
      </w:pPr>
      <w:r w:rsidRPr="00460495">
        <w:rPr>
          <w:rFonts w:eastAsia="Calibri"/>
        </w:rPr>
        <w:lastRenderedPageBreak/>
        <w:t xml:space="preserve">    </w:t>
      </w:r>
      <w:r w:rsidRPr="00460495">
        <w:rPr>
          <w:rFonts w:eastAsia="Calibri"/>
          <w:b/>
        </w:rPr>
        <w:tab/>
        <w:t>2)</w:t>
      </w:r>
      <w:r w:rsidRPr="00460495">
        <w:rPr>
          <w:rFonts w:eastAsia="Calibri"/>
        </w:rPr>
        <w:t xml:space="preserve"> Phân tích các đa thức sau thành nhân tử:</w:t>
      </w:r>
      <w:r w:rsidRPr="00460495">
        <w:rPr>
          <w:rFonts w:eastAsia="Calibri"/>
          <w:position w:val="-6"/>
        </w:rPr>
        <w:pict w14:anchorId="2923EC94">
          <v:shape id="_x0000_i3744" type="#_x0000_t75" style="width:70.5pt;height:18.75pt">
            <v:imagedata r:id="rId3033" o:title=""/>
          </v:shape>
        </w:pict>
      </w:r>
      <w:r w:rsidRPr="00460495">
        <w:rPr>
          <w:rFonts w:eastAsia="Calibri"/>
        </w:rPr>
        <w:t>;</w:t>
      </w:r>
    </w:p>
    <w:p w14:paraId="4CAF303C" w14:textId="77777777" w:rsidR="00DB4CC6" w:rsidRPr="00460495" w:rsidRDefault="00DB4CC6" w:rsidP="00112055">
      <w:pPr>
        <w:ind w:firstLine="720"/>
        <w:rPr>
          <w:lang w:val="pl-PL"/>
        </w:rPr>
      </w:pPr>
      <w:r w:rsidRPr="00460495">
        <w:rPr>
          <w:b/>
          <w:lang w:val="pl-PL"/>
        </w:rPr>
        <w:t>3)</w:t>
      </w:r>
      <w:r w:rsidRPr="00460495">
        <w:rPr>
          <w:lang w:val="pl-PL"/>
        </w:rPr>
        <w:t xml:space="preserve"> Cho </w:t>
      </w:r>
      <w:r w:rsidRPr="00460495">
        <w:rPr>
          <w:position w:val="-6"/>
          <w:lang w:val="pl-PL"/>
        </w:rPr>
        <w:pict w14:anchorId="6237B1B2">
          <v:shape id="_x0000_i3745" type="#_x0000_t75" style="width:83.25pt;height:15.75pt">
            <v:imagedata r:id="rId3034" o:title=""/>
          </v:shape>
        </w:pict>
      </w:r>
      <w:r w:rsidRPr="00460495">
        <w:rPr>
          <w:lang w:val="pl-PL"/>
        </w:rPr>
        <w:t xml:space="preserve">. Tính giá trị của biểu thức: </w:t>
      </w:r>
      <w:r w:rsidRPr="00460495">
        <w:rPr>
          <w:position w:val="-24"/>
          <w:lang w:val="pl-PL"/>
        </w:rPr>
        <w:pict w14:anchorId="0DA8E1E5">
          <v:shape id="_x0000_i3746" type="#_x0000_t75" style="width:81.75pt;height:30.75pt">
            <v:imagedata r:id="rId3035" o:title=""/>
          </v:shape>
        </w:pict>
      </w:r>
      <w:r w:rsidRPr="00460495">
        <w:rPr>
          <w:lang w:val="pl-PL"/>
        </w:rPr>
        <w:t>.</w:t>
      </w:r>
    </w:p>
    <w:p w14:paraId="77DA5D10" w14:textId="77777777" w:rsidR="00DB4CC6" w:rsidRPr="00460495" w:rsidRDefault="00DB4CC6" w:rsidP="00112055">
      <w:pPr>
        <w:rPr>
          <w:lang w:val="pl-PL"/>
        </w:rPr>
      </w:pPr>
      <w:r w:rsidRPr="00460495">
        <w:rPr>
          <w:b/>
          <w:color w:val="000000"/>
          <w:lang w:val="vi-VN"/>
        </w:rPr>
        <w:t xml:space="preserve">Bài </w:t>
      </w:r>
      <w:r w:rsidRPr="00460495">
        <w:rPr>
          <w:b/>
          <w:color w:val="000000"/>
        </w:rPr>
        <w:t>2.</w:t>
      </w:r>
      <w:r w:rsidRPr="00460495">
        <w:rPr>
          <w:color w:val="000000"/>
          <w:lang w:val="pt-BR"/>
        </w:rPr>
        <w:t xml:space="preserve"> (</w:t>
      </w:r>
      <w:r w:rsidRPr="00460495">
        <w:rPr>
          <w:i/>
          <w:color w:val="000000"/>
          <w:lang w:val="pt-BR"/>
        </w:rPr>
        <w:t>3,0 điểm</w:t>
      </w:r>
      <w:r w:rsidRPr="00460495">
        <w:rPr>
          <w:color w:val="000000"/>
          <w:lang w:val="pt-BR"/>
        </w:rPr>
        <w:t xml:space="preserve">) </w:t>
      </w:r>
    </w:p>
    <w:p w14:paraId="0F3124E7" w14:textId="77777777" w:rsidR="00DB4CC6" w:rsidRPr="00460495" w:rsidRDefault="00DB4CC6" w:rsidP="00112055">
      <w:pPr>
        <w:contextualSpacing/>
        <w:jc w:val="both"/>
        <w:rPr>
          <w:lang w:val="vi-VN"/>
        </w:rPr>
      </w:pPr>
      <w:r w:rsidRPr="00460495">
        <w:tab/>
      </w:r>
      <w:r w:rsidRPr="00460495">
        <w:rPr>
          <w:b/>
        </w:rPr>
        <w:t>1)</w:t>
      </w:r>
      <w:r w:rsidRPr="00460495">
        <w:t xml:space="preserve"> </w:t>
      </w:r>
      <w:r w:rsidRPr="00460495">
        <w:rPr>
          <w:lang w:val="vi-VN"/>
        </w:rPr>
        <w:t xml:space="preserve"> Tìm cặp số nguyên </w:t>
      </w:r>
      <w:r w:rsidRPr="00460495">
        <w:rPr>
          <w:position w:val="-14"/>
        </w:rPr>
        <w:pict w14:anchorId="22EEB4B5">
          <v:shape id="_x0000_i3747" type="#_x0000_t75" style="width:34.5pt;height:21pt">
            <v:imagedata r:id="rId3036" o:title=""/>
          </v:shape>
        </w:pict>
      </w:r>
      <w:r w:rsidRPr="00460495">
        <w:rPr>
          <w:lang w:val="vi-VN"/>
        </w:rPr>
        <w:t xml:space="preserve"> thỏa mãn điều kiện: </w:t>
      </w:r>
      <w:r w:rsidRPr="00460495">
        <w:rPr>
          <w:position w:val="-12"/>
        </w:rPr>
        <w:pict w14:anchorId="3A97452B">
          <v:shape id="_x0000_i3748" type="#_x0000_t75" style="width:126.75pt;height:21pt">
            <v:imagedata r:id="rId3037" o:title=""/>
          </v:shape>
        </w:pict>
      </w:r>
      <w:r w:rsidRPr="00460495">
        <w:rPr>
          <w:lang w:val="vi-VN"/>
        </w:rPr>
        <w:t>.</w:t>
      </w:r>
    </w:p>
    <w:p w14:paraId="6B616F95" w14:textId="77777777" w:rsidR="00DB4CC6" w:rsidRPr="00460495" w:rsidRDefault="00DB4CC6" w:rsidP="00112055">
      <w:pPr>
        <w:rPr>
          <w:rFonts w:eastAsia="Calibri"/>
        </w:rPr>
      </w:pPr>
      <w:r w:rsidRPr="00460495">
        <w:rPr>
          <w:rFonts w:eastAsia="Calibri"/>
          <w:b/>
          <w:bCs/>
          <w:iCs/>
        </w:rPr>
        <w:tab/>
        <w:t xml:space="preserve">2) </w:t>
      </w:r>
      <w:r w:rsidRPr="00460495">
        <w:rPr>
          <w:rFonts w:eastAsia="Calibri"/>
          <w:bCs/>
          <w:lang w:val="vi-VN"/>
        </w:rPr>
        <w:t xml:space="preserve">Tìm các số tự nhiên n để </w:t>
      </w:r>
      <w:r w:rsidRPr="00460495">
        <w:rPr>
          <w:rFonts w:eastAsia="Calibri"/>
          <w:position w:val="-16"/>
        </w:rPr>
        <w:pict w14:anchorId="58454C0D">
          <v:shape id="_x0000_i3749" type="#_x0000_t75" style="width:66.75pt;height:24pt">
            <v:imagedata r:id="rId3038" o:title=""/>
          </v:shape>
        </w:pict>
      </w:r>
      <w:r w:rsidRPr="00460495">
        <w:rPr>
          <w:rFonts w:eastAsia="Calibri"/>
          <w:bCs/>
          <w:lang w:val="vi-VN"/>
        </w:rPr>
        <w:t xml:space="preserve"> là số nguyên tố.</w:t>
      </w:r>
      <w:r w:rsidRPr="00460495">
        <w:rPr>
          <w:rFonts w:eastAsia="Calibri"/>
        </w:rPr>
        <w:fldChar w:fldCharType="begin"/>
      </w:r>
      <w:r w:rsidRPr="00460495">
        <w:rPr>
          <w:rFonts w:eastAsia="Calibri"/>
        </w:rPr>
        <w:instrText xml:space="preserve"> QUOTE </w:instrText>
      </w:r>
      <w:r w:rsidRPr="00D9758C">
        <w:rPr>
          <w:rFonts w:ascii="Cambria Math" w:eastAsia="Calibri" w:hAnsi="Cambria Math"/>
        </w:rPr>
        <w:instrText>x</w:instrText>
      </w:r>
      <w:r w:rsidRPr="00D9758C">
        <w:rPr>
          <w:rFonts w:ascii="Cambria Math" w:eastAsia="Calibri" w:hAnsi="Cambria Math"/>
        </w:rPr>
        <w:instrText>2</w:instrText>
      </w:r>
      <w:r w:rsidRPr="00460495">
        <w:rPr>
          <w:rFonts w:eastAsia="Calibri"/>
        </w:rPr>
        <w:instrText xml:space="preserve">+xy=2022x+2023y+2024 </w:instrText>
      </w:r>
      <w:r w:rsidRPr="00460495">
        <w:rPr>
          <w:rFonts w:eastAsia="Calibri"/>
        </w:rPr>
        <w:fldChar w:fldCharType="end"/>
      </w:r>
    </w:p>
    <w:p w14:paraId="140293C7" w14:textId="77777777" w:rsidR="00DB4CC6" w:rsidRPr="00460495" w:rsidRDefault="00DB4CC6" w:rsidP="00112055">
      <w:pPr>
        <w:tabs>
          <w:tab w:val="left" w:pos="1236"/>
        </w:tabs>
        <w:rPr>
          <w:color w:val="000000"/>
          <w:lang w:val="pt-BR"/>
        </w:rPr>
      </w:pPr>
      <w:r w:rsidRPr="00460495">
        <w:rPr>
          <w:b/>
          <w:bCs/>
          <w:color w:val="000000"/>
          <w:lang w:val="pt-BR"/>
        </w:rPr>
        <w:t xml:space="preserve">Bài 3. </w:t>
      </w:r>
      <w:r w:rsidRPr="00460495">
        <w:rPr>
          <w:color w:val="000000"/>
          <w:lang w:val="pt-BR"/>
        </w:rPr>
        <w:t>(</w:t>
      </w:r>
      <w:r w:rsidRPr="00460495">
        <w:rPr>
          <w:i/>
          <w:color w:val="000000"/>
          <w:lang w:val="pt-BR"/>
        </w:rPr>
        <w:t>3,0 điểm</w:t>
      </w:r>
      <w:r w:rsidRPr="00460495">
        <w:rPr>
          <w:color w:val="000000"/>
          <w:lang w:val="pt-BR"/>
        </w:rPr>
        <w:t xml:space="preserve">) </w:t>
      </w:r>
    </w:p>
    <w:p w14:paraId="41EBFB74" w14:textId="77777777" w:rsidR="00DB4CC6" w:rsidRPr="00460495" w:rsidRDefault="00DB4CC6" w:rsidP="00112055">
      <w:pPr>
        <w:spacing w:before="40" w:after="40"/>
        <w:jc w:val="both"/>
        <w:rPr>
          <w:rFonts w:eastAsia="Calibri"/>
        </w:rPr>
      </w:pPr>
      <w:r w:rsidRPr="00460495">
        <w:rPr>
          <w:b/>
          <w:color w:val="000000"/>
          <w:lang w:val="de-DE"/>
        </w:rPr>
        <w:t xml:space="preserve">     </w:t>
      </w:r>
      <w:r w:rsidRPr="00460495">
        <w:rPr>
          <w:rFonts w:eastAsia="Calibri"/>
          <w:b/>
        </w:rPr>
        <w:t xml:space="preserve">    </w:t>
      </w:r>
      <w:r>
        <w:rPr>
          <w:rFonts w:eastAsia="Calibri"/>
          <w:b/>
        </w:rPr>
        <w:tab/>
      </w:r>
      <w:r w:rsidRPr="00460495">
        <w:rPr>
          <w:rFonts w:eastAsia="Calibri"/>
          <w:b/>
        </w:rPr>
        <w:t>1)</w:t>
      </w:r>
      <w:r w:rsidRPr="00460495">
        <w:rPr>
          <w:rFonts w:eastAsia="Calibri"/>
        </w:rPr>
        <w:t xml:space="preserve"> Tìm đa thức </w:t>
      </w:r>
      <w:r w:rsidRPr="00460495">
        <w:rPr>
          <w:rFonts w:eastAsia="Calibri"/>
          <w:position w:val="-14"/>
        </w:rPr>
        <w:pict w14:anchorId="758368DC">
          <v:shape id="_x0000_i3750" type="#_x0000_t75" style="width:30pt;height:20.25pt">
            <v:imagedata r:id="rId3039" o:title=""/>
          </v:shape>
        </w:pict>
      </w:r>
      <w:r w:rsidRPr="00460495">
        <w:rPr>
          <w:rFonts w:eastAsia="Calibri"/>
        </w:rPr>
        <w:t xml:space="preserve"> biết </w:t>
      </w:r>
      <w:r w:rsidRPr="00460495">
        <w:rPr>
          <w:rFonts w:eastAsia="Calibri"/>
          <w:position w:val="-14"/>
        </w:rPr>
        <w:pict w14:anchorId="4D5AAD77">
          <v:shape id="_x0000_i3751" type="#_x0000_t75" style="width:30pt;height:20.25pt">
            <v:imagedata r:id="rId3039" o:title=""/>
          </v:shape>
        </w:pict>
      </w:r>
      <w:r w:rsidRPr="00460495">
        <w:rPr>
          <w:rFonts w:eastAsia="Calibri"/>
        </w:rPr>
        <w:t xml:space="preserve"> chia cho </w:t>
      </w:r>
      <w:r w:rsidRPr="00460495">
        <w:rPr>
          <w:rFonts w:eastAsia="Calibri"/>
          <w:position w:val="-14"/>
        </w:rPr>
        <w:pict w14:anchorId="2ABD9DA7">
          <v:shape id="_x0000_i3752" type="#_x0000_t75" style="width:35.25pt;height:20.25pt">
            <v:imagedata r:id="rId3040" o:title=""/>
          </v:shape>
        </w:pict>
      </w:r>
      <w:r w:rsidRPr="00460495">
        <w:rPr>
          <w:rFonts w:eastAsia="Calibri"/>
        </w:rPr>
        <w:t xml:space="preserve"> dư 2; </w:t>
      </w:r>
      <w:r w:rsidRPr="00460495">
        <w:rPr>
          <w:rFonts w:eastAsia="Calibri"/>
          <w:position w:val="-14"/>
        </w:rPr>
        <w:pict w14:anchorId="4755C6F7">
          <v:shape id="_x0000_i3753" type="#_x0000_t75" style="width:30pt;height:20.25pt">
            <v:imagedata r:id="rId3039" o:title=""/>
          </v:shape>
        </w:pict>
      </w:r>
      <w:r w:rsidRPr="00460495">
        <w:rPr>
          <w:rFonts w:eastAsia="Calibri"/>
        </w:rPr>
        <w:t xml:space="preserve"> chia cho </w:t>
      </w:r>
      <w:r w:rsidRPr="00460495">
        <w:rPr>
          <w:rFonts w:eastAsia="Calibri"/>
          <w:position w:val="-14"/>
        </w:rPr>
        <w:pict w14:anchorId="40BECD85">
          <v:shape id="_x0000_i3754" type="#_x0000_t75" style="width:36.75pt;height:20.25pt">
            <v:imagedata r:id="rId3041" o:title=""/>
          </v:shape>
        </w:pict>
      </w:r>
      <w:r w:rsidRPr="00460495">
        <w:rPr>
          <w:rFonts w:eastAsia="Calibri"/>
        </w:rPr>
        <w:t xml:space="preserve"> dư 9 và </w:t>
      </w:r>
      <w:r w:rsidRPr="00460495">
        <w:rPr>
          <w:rFonts w:eastAsia="Calibri"/>
          <w:position w:val="-14"/>
        </w:rPr>
        <w:pict w14:anchorId="72DF2E58">
          <v:shape id="_x0000_i3755" type="#_x0000_t75" style="width:30pt;height:20.25pt">
            <v:imagedata r:id="rId3039" o:title=""/>
          </v:shape>
        </w:pict>
      </w:r>
      <w:r w:rsidRPr="00460495">
        <w:rPr>
          <w:rFonts w:eastAsia="Calibri"/>
        </w:rPr>
        <w:t xml:space="preserve"> chia cho </w:t>
      </w:r>
      <w:r w:rsidRPr="00460495">
        <w:rPr>
          <w:rFonts w:eastAsia="Calibri"/>
          <w:position w:val="-16"/>
        </w:rPr>
        <w:pict w14:anchorId="7701EDA9">
          <v:shape id="_x0000_i3756" type="#_x0000_t75" style="width:62.25pt;height:21.75pt">
            <v:imagedata r:id="rId3042" o:title=""/>
          </v:shape>
        </w:pict>
      </w:r>
      <w:r w:rsidRPr="00460495">
        <w:rPr>
          <w:rFonts w:eastAsia="Calibri"/>
        </w:rPr>
        <w:t xml:space="preserve"> được thương là </w:t>
      </w:r>
      <w:r w:rsidRPr="00460495">
        <w:rPr>
          <w:rFonts w:eastAsia="Calibri"/>
          <w:position w:val="-16"/>
        </w:rPr>
        <w:pict w14:anchorId="20076ACD">
          <v:shape id="_x0000_i3757" type="#_x0000_t75" style="width:39.75pt;height:21.75pt">
            <v:imagedata r:id="rId3043" o:title=""/>
          </v:shape>
        </w:pict>
      </w:r>
      <w:r w:rsidRPr="00460495">
        <w:rPr>
          <w:rFonts w:eastAsia="Calibri"/>
        </w:rPr>
        <w:t xml:space="preserve"> và còn dư.</w:t>
      </w:r>
    </w:p>
    <w:p w14:paraId="151A79E5" w14:textId="77777777" w:rsidR="00DB4CC6" w:rsidRPr="00460495" w:rsidRDefault="00DB4CC6" w:rsidP="00112055">
      <w:pPr>
        <w:jc w:val="both"/>
      </w:pPr>
      <w:r>
        <w:rPr>
          <w:b/>
          <w:lang w:val="nl-NL"/>
        </w:rPr>
        <w:t xml:space="preserve">        </w:t>
      </w:r>
      <w:r>
        <w:rPr>
          <w:b/>
          <w:lang w:val="nl-NL"/>
        </w:rPr>
        <w:tab/>
      </w:r>
      <w:r w:rsidRPr="00460495">
        <w:rPr>
          <w:b/>
          <w:lang w:val="nl-NL"/>
        </w:rPr>
        <w:t>2)</w:t>
      </w:r>
      <w:r w:rsidRPr="00460495">
        <w:rPr>
          <w:lang w:val="nl-NL"/>
        </w:rPr>
        <w:t xml:space="preserve"> </w:t>
      </w:r>
      <w:r w:rsidRPr="00460495">
        <w:t xml:space="preserve">Giải phương trình: </w:t>
      </w:r>
      <w:r w:rsidRPr="00460495">
        <w:rPr>
          <w:position w:val="-16"/>
        </w:rPr>
        <w:pict w14:anchorId="5798FE6E">
          <v:shape id="_x0000_i3758" type="#_x0000_t75" style="width:279.75pt;height:23.25pt">
            <v:imagedata r:id="rId3044" o:title=""/>
          </v:shape>
        </w:pict>
      </w:r>
    </w:p>
    <w:p w14:paraId="33C2F71F" w14:textId="77777777" w:rsidR="00DB4CC6" w:rsidRPr="003B00B5" w:rsidRDefault="00DB4CC6" w:rsidP="00112055">
      <w:pPr>
        <w:rPr>
          <w:color w:val="000000"/>
          <w:lang w:val="pt-BR"/>
        </w:rPr>
      </w:pPr>
      <w:r w:rsidRPr="00460495">
        <w:rPr>
          <w:b/>
          <w:bCs/>
          <w:color w:val="000000"/>
          <w:lang w:val="pt-BR"/>
        </w:rPr>
        <w:t xml:space="preserve">Bài 4. </w:t>
      </w:r>
      <w:r w:rsidRPr="00460495">
        <w:rPr>
          <w:color w:val="000000"/>
          <w:lang w:val="pt-BR"/>
        </w:rPr>
        <w:t>(</w:t>
      </w:r>
      <w:r w:rsidRPr="00460495">
        <w:rPr>
          <w:i/>
          <w:color w:val="000000"/>
          <w:lang w:val="pt-BR"/>
        </w:rPr>
        <w:t>6,0 điểm</w:t>
      </w:r>
      <w:r>
        <w:rPr>
          <w:color w:val="000000"/>
          <w:lang w:val="pt-BR"/>
        </w:rPr>
        <w:t xml:space="preserve">) </w:t>
      </w:r>
      <w:r w:rsidRPr="00460495">
        <w:rPr>
          <w:lang w:val="vi-VN"/>
        </w:rPr>
        <w:t xml:space="preserve">Cho tam giác </w:t>
      </w:r>
      <w:r w:rsidRPr="00460495">
        <w:rPr>
          <w:position w:val="-6"/>
        </w:rPr>
        <w:pict w14:anchorId="2365B880">
          <v:shape id="_x0000_i3759" type="#_x0000_t75" style="width:27.75pt;height:14.25pt">
            <v:imagedata r:id="rId3045" o:title=""/>
          </v:shape>
        </w:pict>
      </w:r>
      <w:r w:rsidRPr="00460495">
        <w:rPr>
          <w:lang w:val="vi-VN"/>
        </w:rPr>
        <w:t xml:space="preserve"> nhọn có các đường cao</w:t>
      </w:r>
      <w:r w:rsidRPr="00460495">
        <w:rPr>
          <w:position w:val="-10"/>
        </w:rPr>
        <w:pict w14:anchorId="1063C79E">
          <v:shape id="_x0000_i3760" type="#_x0000_t75" style="width:44.25pt;height:15.75pt">
            <v:imagedata r:id="rId3046" o:title=""/>
          </v:shape>
        </w:pict>
      </w:r>
      <w:r w:rsidRPr="00460495">
        <w:rPr>
          <w:lang w:val="vi-VN"/>
        </w:rPr>
        <w:t>và</w:t>
      </w:r>
      <w:r w:rsidRPr="00460495">
        <w:t xml:space="preserve"> </w:t>
      </w:r>
      <w:r w:rsidRPr="00460495">
        <w:rPr>
          <w:position w:val="-6"/>
        </w:rPr>
        <w:pict w14:anchorId="5EEDA5F4">
          <v:shape id="_x0000_i3761" type="#_x0000_t75" style="width:20.25pt;height:14.25pt">
            <v:imagedata r:id="rId3047" o:title=""/>
          </v:shape>
        </w:pict>
      </w:r>
      <w:r w:rsidRPr="00460495">
        <w:rPr>
          <w:lang w:val="vi-VN"/>
        </w:rPr>
        <w:t xml:space="preserve"> cắt nhau tại </w:t>
      </w:r>
      <w:r w:rsidRPr="00460495">
        <w:rPr>
          <w:position w:val="-4"/>
        </w:rPr>
        <w:pict w14:anchorId="5E046C43">
          <v:shape id="_x0000_i3762" type="#_x0000_t75" style="width:14.25pt;height:12.75pt">
            <v:imagedata r:id="rId3048" o:title=""/>
          </v:shape>
        </w:pict>
      </w:r>
      <w:r w:rsidRPr="00460495">
        <w:rPr>
          <w:lang w:val="vi-VN"/>
        </w:rPr>
        <w:t>.</w:t>
      </w:r>
      <w:r w:rsidRPr="00460495">
        <w:t xml:space="preserve"> Qua </w:t>
      </w:r>
      <w:r w:rsidRPr="00460495">
        <w:rPr>
          <w:position w:val="-4"/>
        </w:rPr>
        <w:pict w14:anchorId="6ABA3262">
          <v:shape id="_x0000_i3763" type="#_x0000_t75" style="width:12pt;height:12.75pt">
            <v:imagedata r:id="rId3049" o:title=""/>
          </v:shape>
        </w:pict>
      </w:r>
      <w:r w:rsidRPr="00460495">
        <w:t xml:space="preserve"> kẻ đường thẳng song song với</w:t>
      </w:r>
      <w:r w:rsidRPr="00460495">
        <w:rPr>
          <w:position w:val="-6"/>
        </w:rPr>
        <w:pict w14:anchorId="042BD6F6">
          <v:shape id="_x0000_i3764" type="#_x0000_t75" style="width:20.25pt;height:14.25pt">
            <v:imagedata r:id="rId3050" o:title=""/>
          </v:shape>
        </w:pict>
      </w:r>
      <w:r w:rsidRPr="00460495">
        <w:t>cắt tia</w:t>
      </w:r>
      <w:r w:rsidRPr="00460495">
        <w:rPr>
          <w:position w:val="-4"/>
        </w:rPr>
        <w:pict w14:anchorId="20E24A6D">
          <v:shape id="_x0000_i3765" type="#_x0000_t75" style="width:21pt;height:12.75pt">
            <v:imagedata r:id="rId3051" o:title=""/>
          </v:shape>
        </w:pict>
      </w:r>
      <w:r w:rsidRPr="00460495">
        <w:t xml:space="preserve"> tại </w:t>
      </w:r>
      <w:r w:rsidRPr="00460495">
        <w:rPr>
          <w:position w:val="-4"/>
        </w:rPr>
        <w:pict w14:anchorId="244DEDC6">
          <v:shape id="_x0000_i3766" type="#_x0000_t75" style="width:12.75pt;height:12.75pt">
            <v:imagedata r:id="rId3052" o:title=""/>
          </v:shape>
        </w:pict>
      </w:r>
      <w:r w:rsidRPr="00460495">
        <w:t xml:space="preserve">. </w:t>
      </w:r>
    </w:p>
    <w:p w14:paraId="598F2B30" w14:textId="77777777" w:rsidR="00DB4CC6" w:rsidRPr="00460495" w:rsidRDefault="00DB4CC6" w:rsidP="00112055">
      <w:pPr>
        <w:ind w:left="567"/>
        <w:jc w:val="both"/>
        <w:rPr>
          <w:lang w:val="vi-VN"/>
        </w:rPr>
      </w:pPr>
      <w:r>
        <w:rPr>
          <w:b/>
        </w:rPr>
        <w:tab/>
        <w:t xml:space="preserve">1) </w:t>
      </w:r>
      <w:r w:rsidRPr="00460495">
        <w:rPr>
          <w:lang w:val="vi-VN"/>
        </w:rPr>
        <w:t xml:space="preserve">Chứng minh </w:t>
      </w:r>
      <w:r w:rsidRPr="00460495">
        <w:rPr>
          <w:position w:val="-4"/>
        </w:rPr>
        <w:pict w14:anchorId="5CA784EB">
          <v:shape id="_x0000_i3767" type="#_x0000_t75" style="width:33.75pt;height:12.75pt">
            <v:imagedata r:id="rId3053" o:title=""/>
          </v:shape>
        </w:pict>
      </w:r>
      <w:r w:rsidRPr="00460495">
        <w:t xml:space="preserve"> đồng dạng </w:t>
      </w:r>
      <w:r w:rsidRPr="00460495">
        <w:rPr>
          <w:position w:val="-6"/>
        </w:rPr>
        <w:pict w14:anchorId="21A309DC">
          <v:shape id="_x0000_i3768" type="#_x0000_t75" style="width:33.75pt;height:14.25pt">
            <v:imagedata r:id="rId3054" o:title=""/>
          </v:shape>
        </w:pict>
      </w:r>
    </w:p>
    <w:p w14:paraId="6478C2DA" w14:textId="77777777" w:rsidR="00DB4CC6" w:rsidRPr="00460495" w:rsidRDefault="00DB4CC6" w:rsidP="00112055">
      <w:pPr>
        <w:ind w:left="567"/>
        <w:jc w:val="both"/>
      </w:pPr>
      <w:r>
        <w:rPr>
          <w:b/>
        </w:rPr>
        <w:tab/>
        <w:t>2)</w:t>
      </w:r>
      <w:r w:rsidRPr="00460495">
        <w:rPr>
          <w:b/>
        </w:rPr>
        <w:t xml:space="preserve"> </w:t>
      </w:r>
      <w:r w:rsidRPr="00460495">
        <w:t xml:space="preserve">Chứng minh </w:t>
      </w:r>
      <w:r w:rsidRPr="00460495">
        <w:rPr>
          <w:position w:val="-6"/>
        </w:rPr>
        <w:pict w14:anchorId="06BDF246">
          <v:shape id="_x0000_i3769" type="#_x0000_t75" style="width:74.25pt;height:15.75pt">
            <v:imagedata r:id="rId3055" o:title=""/>
          </v:shape>
        </w:pict>
      </w:r>
      <w:r>
        <w:t xml:space="preserve"> và</w:t>
      </w:r>
      <w:r w:rsidRPr="00460495">
        <w:t xml:space="preserve"> </w:t>
      </w:r>
      <w:r w:rsidRPr="00460495">
        <w:rPr>
          <w:position w:val="-24"/>
        </w:rPr>
        <w:pict w14:anchorId="4004277E">
          <v:shape id="_x0000_i3770" type="#_x0000_t75" style="width:99pt;height:30.75pt">
            <v:imagedata r:id="rId3056" o:title=""/>
          </v:shape>
        </w:pict>
      </w:r>
    </w:p>
    <w:p w14:paraId="07D80D0D" w14:textId="77777777" w:rsidR="00DB4CC6" w:rsidRPr="003B00B5" w:rsidRDefault="00DB4CC6" w:rsidP="00112055">
      <w:pPr>
        <w:ind w:left="567"/>
        <w:jc w:val="both"/>
      </w:pPr>
      <w:r>
        <w:rPr>
          <w:b/>
        </w:rPr>
        <w:tab/>
        <w:t xml:space="preserve">3) </w:t>
      </w:r>
      <w:r w:rsidRPr="00460495">
        <w:t xml:space="preserve">Gọi </w:t>
      </w:r>
      <w:r w:rsidRPr="00460495">
        <w:rPr>
          <w:position w:val="-4"/>
        </w:rPr>
        <w:pict w14:anchorId="7A6BF239">
          <v:shape id="_x0000_i3771" type="#_x0000_t75" style="width:9.75pt;height:12.75pt">
            <v:imagedata r:id="rId3057" o:title=""/>
          </v:shape>
        </w:pict>
      </w:r>
      <w:r w:rsidRPr="00460495">
        <w:t xml:space="preserve"> là trung điểm </w:t>
      </w:r>
      <w:r w:rsidRPr="00460495">
        <w:rPr>
          <w:position w:val="-6"/>
        </w:rPr>
        <w:pict w14:anchorId="1A3872AA">
          <v:shape id="_x0000_i3772" type="#_x0000_t75" style="width:20.25pt;height:14.25pt">
            <v:imagedata r:id="rId3058" o:title=""/>
          </v:shape>
        </w:pict>
      </w:r>
      <w:r w:rsidRPr="00460495">
        <w:t xml:space="preserve">. Tia </w:t>
      </w:r>
      <w:r w:rsidRPr="00460495">
        <w:rPr>
          <w:position w:val="-4"/>
        </w:rPr>
        <w:pict w14:anchorId="0293A446">
          <v:shape id="_x0000_i3773" type="#_x0000_t75" style="width:18pt;height:12.75pt">
            <v:imagedata r:id="rId3059" o:title=""/>
          </v:shape>
        </w:pict>
      </w:r>
      <w:r w:rsidRPr="00460495">
        <w:t xml:space="preserve">cắt </w:t>
      </w:r>
      <w:r w:rsidRPr="00460495">
        <w:rPr>
          <w:position w:val="-4"/>
        </w:rPr>
        <w:pict w14:anchorId="7511D3F7">
          <v:shape id="_x0000_i3774" type="#_x0000_t75" style="width:21pt;height:12.75pt">
            <v:imagedata r:id="rId3060" o:title=""/>
          </v:shape>
        </w:pict>
      </w:r>
      <w:r w:rsidRPr="00460495">
        <w:t xml:space="preserve">tại </w:t>
      </w:r>
      <w:r w:rsidRPr="00460495">
        <w:rPr>
          <w:position w:val="-6"/>
        </w:rPr>
        <w:pict w14:anchorId="47FD8FF6">
          <v:shape id="_x0000_i3775" type="#_x0000_t75" style="width:15.75pt;height:14.25pt">
            <v:imagedata r:id="rId3061" o:title=""/>
          </v:shape>
        </w:pict>
      </w:r>
      <w:r w:rsidRPr="00460495">
        <w:t xml:space="preserve"> Chứng minh </w:t>
      </w:r>
      <w:r w:rsidRPr="00460495">
        <w:rPr>
          <w:position w:val="-6"/>
        </w:rPr>
        <w:pict w14:anchorId="6588AA0E">
          <v:shape id="_x0000_i3776" type="#_x0000_t75" style="width:21pt;height:14.25pt">
            <v:imagedata r:id="rId3062" o:title=""/>
          </v:shape>
        </w:pict>
      </w:r>
      <w:r w:rsidRPr="00460495">
        <w:t xml:space="preserve"> vuông góc </w:t>
      </w:r>
      <w:r w:rsidRPr="00460495">
        <w:rPr>
          <w:position w:val="-4"/>
        </w:rPr>
        <w:pict w14:anchorId="46F0C52F">
          <v:shape id="_x0000_i3777" type="#_x0000_t75" style="width:20.25pt;height:12.75pt">
            <v:imagedata r:id="rId3063" o:title=""/>
          </v:shape>
        </w:pict>
      </w:r>
    </w:p>
    <w:p w14:paraId="067955C3" w14:textId="77777777" w:rsidR="00DB4CC6" w:rsidRPr="00460495" w:rsidRDefault="00DB4CC6" w:rsidP="00112055">
      <w:pPr>
        <w:spacing w:before="120"/>
        <w:jc w:val="both"/>
        <w:rPr>
          <w:b/>
          <w:bCs/>
          <w:iCs/>
          <w:color w:val="000000"/>
        </w:rPr>
      </w:pPr>
      <w:r w:rsidRPr="00460495">
        <w:rPr>
          <w:b/>
          <w:bCs/>
          <w:iCs/>
          <w:color w:val="000000"/>
        </w:rPr>
        <w:t>II. PHẦN RIÊNG</w:t>
      </w:r>
    </w:p>
    <w:p w14:paraId="77DBC97E" w14:textId="77777777" w:rsidR="00DB4CC6" w:rsidRPr="00460495" w:rsidRDefault="00DB4CC6" w:rsidP="00112055">
      <w:pPr>
        <w:pStyle w:val="ListParagraph"/>
        <w:ind w:left="0"/>
        <w:contextualSpacing w:val="0"/>
        <w:jc w:val="both"/>
        <w:rPr>
          <w:b/>
          <w:bCs/>
          <w:iCs/>
          <w:color w:val="000000"/>
        </w:rPr>
      </w:pPr>
      <w:r w:rsidRPr="00460495">
        <w:rPr>
          <w:b/>
          <w:bCs/>
          <w:iCs/>
          <w:color w:val="000000"/>
        </w:rPr>
        <w:t>1. Dành cho thí sinh bảng A</w:t>
      </w:r>
    </w:p>
    <w:p w14:paraId="45CDD4B1" w14:textId="77777777" w:rsidR="00DB4CC6" w:rsidRPr="00460495" w:rsidRDefault="00DB4CC6" w:rsidP="00112055">
      <w:pPr>
        <w:rPr>
          <w:color w:val="000000"/>
          <w:lang w:val="pt-BR"/>
        </w:rPr>
      </w:pPr>
      <w:r w:rsidRPr="00460495">
        <w:rPr>
          <w:b/>
          <w:bCs/>
          <w:color w:val="000000"/>
          <w:lang w:val="pt-BR"/>
        </w:rPr>
        <w:t>Bài</w:t>
      </w:r>
      <w:r w:rsidRPr="00460495">
        <w:rPr>
          <w:b/>
          <w:color w:val="000000"/>
          <w:lang w:val="pt-BR"/>
        </w:rPr>
        <w:t xml:space="preserve"> 5. </w:t>
      </w:r>
      <w:r w:rsidRPr="00460495">
        <w:rPr>
          <w:color w:val="000000"/>
          <w:lang w:val="pt-BR"/>
        </w:rPr>
        <w:t>(</w:t>
      </w:r>
      <w:r w:rsidRPr="00460495">
        <w:rPr>
          <w:i/>
          <w:color w:val="000000"/>
          <w:lang w:val="pt-BR"/>
        </w:rPr>
        <w:t>4,0 điểm</w:t>
      </w:r>
      <w:r w:rsidRPr="00460495">
        <w:rPr>
          <w:color w:val="000000"/>
          <w:lang w:val="pt-BR"/>
        </w:rPr>
        <w:t xml:space="preserve">)      </w:t>
      </w:r>
    </w:p>
    <w:p w14:paraId="04657620" w14:textId="77777777" w:rsidR="00DB4CC6" w:rsidRPr="00460495" w:rsidRDefault="00DB4CC6" w:rsidP="00112055">
      <w:pPr>
        <w:tabs>
          <w:tab w:val="left" w:pos="709"/>
        </w:tabs>
        <w:contextualSpacing/>
        <w:outlineLvl w:val="1"/>
        <w:rPr>
          <w:rFonts w:eastAsia="Calibri"/>
          <w:iCs/>
          <w:lang w:val="x-none" w:eastAsia="x-none"/>
        </w:rPr>
      </w:pPr>
      <w:r w:rsidRPr="00460495">
        <w:rPr>
          <w:rFonts w:eastAsia="Calibri"/>
          <w:iCs/>
          <w:lang w:val="x-none" w:eastAsia="x-none"/>
        </w:rPr>
        <w:t xml:space="preserve"> </w:t>
      </w:r>
      <w:r>
        <w:rPr>
          <w:rFonts w:eastAsia="Calibri"/>
          <w:iCs/>
          <w:lang w:eastAsia="x-none"/>
        </w:rPr>
        <w:t xml:space="preserve"> </w:t>
      </w:r>
      <w:r>
        <w:rPr>
          <w:rFonts w:eastAsia="Calibri"/>
          <w:iCs/>
          <w:lang w:eastAsia="x-none"/>
        </w:rPr>
        <w:tab/>
      </w:r>
      <w:r w:rsidRPr="00460495">
        <w:rPr>
          <w:rFonts w:eastAsia="Calibri"/>
          <w:b/>
          <w:iCs/>
          <w:lang w:val="x-none" w:eastAsia="x-none"/>
        </w:rPr>
        <w:t>1</w:t>
      </w:r>
      <w:r w:rsidRPr="00460495">
        <w:rPr>
          <w:rFonts w:eastAsia="Calibri"/>
          <w:b/>
          <w:iCs/>
          <w:lang w:eastAsia="x-none"/>
        </w:rPr>
        <w:t>)</w:t>
      </w:r>
      <w:r w:rsidRPr="00460495">
        <w:rPr>
          <w:rFonts w:eastAsia="Calibri"/>
          <w:iCs/>
          <w:lang w:val="x-none" w:eastAsia="x-none"/>
        </w:rPr>
        <w:t xml:space="preserve"> Cho </w:t>
      </w:r>
      <w:r w:rsidRPr="00460495">
        <w:rPr>
          <w:rFonts w:eastAsia="Calibri"/>
          <w:iCs/>
          <w:position w:val="-10"/>
          <w:lang w:val="x-none" w:eastAsia="x-none"/>
        </w:rPr>
        <w:pict w14:anchorId="1DC97DB5">
          <v:shape id="_x0000_i3778" type="#_x0000_t75" style="width:57pt;height:15.75pt">
            <v:imagedata r:id="rId3064" o:title=""/>
          </v:shape>
        </w:pict>
      </w:r>
      <w:r w:rsidRPr="00460495">
        <w:rPr>
          <w:rFonts w:eastAsia="Calibri"/>
          <w:iCs/>
          <w:lang w:val="x-none" w:eastAsia="x-none"/>
        </w:rPr>
        <w:t xml:space="preserve"> và </w:t>
      </w:r>
      <w:r w:rsidRPr="00460495">
        <w:rPr>
          <w:rFonts w:eastAsia="Calibri"/>
          <w:iCs/>
          <w:position w:val="-10"/>
          <w:lang w:val="x-none" w:eastAsia="x-none"/>
        </w:rPr>
        <w:pict w14:anchorId="55E8563B">
          <v:shape id="_x0000_i3779" type="#_x0000_t75" style="width:44.25pt;height:15.75pt">
            <v:imagedata r:id="rId3065" o:title=""/>
          </v:shape>
        </w:pict>
      </w:r>
      <w:r w:rsidRPr="00460495">
        <w:rPr>
          <w:rFonts w:eastAsia="Calibri"/>
          <w:iCs/>
          <w:lang w:val="x-none" w:eastAsia="x-none"/>
        </w:rPr>
        <w:t xml:space="preserve">. Tìm GTNN của biểu thức: </w:t>
      </w:r>
      <w:r w:rsidRPr="00460495">
        <w:rPr>
          <w:rFonts w:eastAsia="Calibri"/>
          <w:position w:val="-28"/>
          <w:lang w:val="x-none" w:eastAsia="x-none"/>
        </w:rPr>
        <w:pict w14:anchorId="4D40E83B">
          <v:shape id="_x0000_i3780" type="#_x0000_t75" style="width:141.75pt;height:33pt">
            <v:imagedata r:id="rId3066" o:title=""/>
          </v:shape>
        </w:pict>
      </w:r>
    </w:p>
    <w:p w14:paraId="43716BB6" w14:textId="77777777" w:rsidR="00DB4CC6" w:rsidRPr="00460495" w:rsidRDefault="00DB4CC6" w:rsidP="00112055">
      <w:pPr>
        <w:rPr>
          <w:color w:val="000000"/>
          <w:lang w:val="pt-BR"/>
        </w:rPr>
      </w:pPr>
      <w:r w:rsidRPr="00460495">
        <w:rPr>
          <w:b/>
          <w:color w:val="000000"/>
          <w:lang w:val="pt-BR"/>
        </w:rPr>
        <w:t xml:space="preserve">  </w:t>
      </w:r>
      <w:r>
        <w:rPr>
          <w:b/>
          <w:color w:val="000000"/>
          <w:lang w:val="pt-BR"/>
        </w:rPr>
        <w:tab/>
      </w:r>
      <w:r w:rsidRPr="00460495">
        <w:rPr>
          <w:b/>
          <w:color w:val="000000"/>
          <w:lang w:val="pt-BR"/>
        </w:rPr>
        <w:t>2)</w:t>
      </w:r>
      <w:r>
        <w:rPr>
          <w:color w:val="000000"/>
          <w:lang w:val="pt-BR"/>
        </w:rPr>
        <w:t xml:space="preserve"> </w:t>
      </w:r>
      <w:r w:rsidRPr="00460495">
        <w:rPr>
          <w:color w:val="000000"/>
          <w:lang w:val="pt-BR"/>
        </w:rPr>
        <w:t>Cho tam giác ABC,M là điểm di chuyển trên đoạn BC.Từ M kẻ MD song song với AC,ME song song với AB (D thuộc AB;</w:t>
      </w:r>
      <w:r>
        <w:rPr>
          <w:color w:val="000000"/>
          <w:lang w:val="pt-BR"/>
        </w:rPr>
        <w:t xml:space="preserve"> </w:t>
      </w:r>
      <w:r w:rsidRPr="00460495">
        <w:rPr>
          <w:color w:val="000000"/>
          <w:lang w:val="pt-BR"/>
        </w:rPr>
        <w:t>E thuộc AC).Xác định vị trí của M để diện tích tứ giác ADME lớn nhất.</w:t>
      </w:r>
    </w:p>
    <w:p w14:paraId="713E06E5" w14:textId="77777777" w:rsidR="00DB4CC6" w:rsidRPr="00460495" w:rsidRDefault="00DB4CC6" w:rsidP="00112055">
      <w:pPr>
        <w:jc w:val="both"/>
        <w:rPr>
          <w:color w:val="000000"/>
        </w:rPr>
      </w:pPr>
      <w:r w:rsidRPr="003B00B5">
        <w:rPr>
          <w:b/>
          <w:color w:val="000000"/>
        </w:rPr>
        <w:t xml:space="preserve">   </w:t>
      </w:r>
      <w:r>
        <w:rPr>
          <w:b/>
          <w:color w:val="000000"/>
        </w:rPr>
        <w:tab/>
      </w:r>
      <w:r w:rsidRPr="003B00B5">
        <w:rPr>
          <w:b/>
          <w:color w:val="000000"/>
        </w:rPr>
        <w:t>3)</w:t>
      </w:r>
      <w:r w:rsidRPr="00460495">
        <w:rPr>
          <w:lang w:val="fr-FR"/>
        </w:rPr>
        <w:t xml:space="preserve"> Giải bóng đá của một trường THCS  có 10 đội tham gia thi đấu vòng tròn một lượt (hai đội bất kỳ đều thi đấu với nhau một trận và phân rõ thắng - thua ). Biết rằng đội thứ nhất thắng </w:t>
      </w:r>
      <w:r w:rsidRPr="00460495">
        <w:rPr>
          <w:position w:val="-12"/>
          <w:lang w:val="fr-FR"/>
        </w:rPr>
        <w:object w:dxaOrig="240" w:dyaOrig="360" w14:anchorId="4E19EE42">
          <v:shape id="_x0000_i3781" type="#_x0000_t75" style="width:12pt;height:18pt" o:ole="">
            <v:imagedata r:id="rId3067" o:title=""/>
          </v:shape>
          <o:OLEObject Type="Embed" ProgID="Equation.DSMT4" ShapeID="_x0000_i3781" DrawAspect="Content" ObjectID="_1826905817" r:id="rId3068"/>
        </w:object>
      </w:r>
      <w:r w:rsidRPr="00460495">
        <w:rPr>
          <w:lang w:val="fr-FR"/>
        </w:rPr>
        <w:t xml:space="preserve"> trận và thua </w:t>
      </w:r>
      <w:r w:rsidRPr="00460495">
        <w:rPr>
          <w:position w:val="-12"/>
          <w:lang w:val="fr-FR"/>
        </w:rPr>
        <w:object w:dxaOrig="228" w:dyaOrig="360" w14:anchorId="53D6371D">
          <v:shape id="_x0000_i3782" type="#_x0000_t75" style="width:11.25pt;height:18pt" o:ole="">
            <v:imagedata r:id="rId3069" o:title=""/>
          </v:shape>
          <o:OLEObject Type="Embed" ProgID="Equation.DSMT4" ShapeID="_x0000_i3782" DrawAspect="Content" ObjectID="_1826905818" r:id="rId3070"/>
        </w:object>
      </w:r>
      <w:r w:rsidRPr="00460495">
        <w:rPr>
          <w:lang w:val="fr-FR"/>
        </w:rPr>
        <w:t xml:space="preserve"> trận, đội thứ hai thắng </w:t>
      </w:r>
      <w:r w:rsidRPr="00460495">
        <w:rPr>
          <w:position w:val="-12"/>
          <w:lang w:val="fr-FR"/>
        </w:rPr>
        <w:object w:dxaOrig="264" w:dyaOrig="360" w14:anchorId="5C0D24E8">
          <v:shape id="_x0000_i3783" type="#_x0000_t75" style="width:13.5pt;height:18pt" o:ole="">
            <v:imagedata r:id="rId3071" o:title=""/>
          </v:shape>
          <o:OLEObject Type="Embed" ProgID="Equation.DSMT4" ShapeID="_x0000_i3783" DrawAspect="Content" ObjectID="_1826905819" r:id="rId3072"/>
        </w:object>
      </w:r>
      <w:r w:rsidRPr="00460495">
        <w:rPr>
          <w:lang w:val="fr-FR"/>
        </w:rPr>
        <w:t xml:space="preserve"> trận và thua </w:t>
      </w:r>
      <w:r w:rsidRPr="00460495">
        <w:rPr>
          <w:position w:val="-12"/>
          <w:lang w:val="fr-FR"/>
        </w:rPr>
        <w:object w:dxaOrig="240" w:dyaOrig="360" w14:anchorId="7F4DBC28">
          <v:shape id="_x0000_i3784" type="#_x0000_t75" style="width:12pt;height:18pt" o:ole="">
            <v:imagedata r:id="rId3073" o:title=""/>
          </v:shape>
          <o:OLEObject Type="Embed" ProgID="Equation.DSMT4" ShapeID="_x0000_i3784" DrawAspect="Content" ObjectID="_1826905820" r:id="rId3074"/>
        </w:object>
      </w:r>
      <w:r w:rsidRPr="00460495">
        <w:rPr>
          <w:lang w:val="fr-FR"/>
        </w:rPr>
        <w:t xml:space="preserve"> trận, ... , đội thứ 10 thắng </w:t>
      </w:r>
      <w:r w:rsidRPr="00460495">
        <w:rPr>
          <w:position w:val="-12"/>
          <w:lang w:val="fr-FR"/>
        </w:rPr>
        <w:object w:dxaOrig="320" w:dyaOrig="360" w14:anchorId="64384F9A">
          <v:shape id="_x0000_i3785" type="#_x0000_t75" style="width:15.75pt;height:18pt" o:ole="">
            <v:imagedata r:id="rId3075" o:title=""/>
          </v:shape>
          <o:OLEObject Type="Embed" ProgID="Equation.DSMT4" ShapeID="_x0000_i3785" DrawAspect="Content" ObjectID="_1826905821" r:id="rId3076"/>
        </w:object>
      </w:r>
      <w:r w:rsidRPr="00460495">
        <w:rPr>
          <w:lang w:val="fr-FR"/>
        </w:rPr>
        <w:t xml:space="preserve"> trận và thua </w:t>
      </w:r>
      <w:r w:rsidRPr="00460495">
        <w:rPr>
          <w:position w:val="-12"/>
          <w:lang w:val="fr-FR"/>
        </w:rPr>
        <w:object w:dxaOrig="300" w:dyaOrig="360" w14:anchorId="5F52B790">
          <v:shape id="_x0000_i3786" type="#_x0000_t75" style="width:15pt;height:18pt" o:ole="">
            <v:imagedata r:id="rId3077" o:title=""/>
          </v:shape>
          <o:OLEObject Type="Embed" ProgID="Equation.DSMT4" ShapeID="_x0000_i3786" DrawAspect="Content" ObjectID="_1826905822" r:id="rId3078"/>
        </w:object>
      </w:r>
      <w:r w:rsidRPr="00460495">
        <w:rPr>
          <w:lang w:val="fr-FR"/>
        </w:rPr>
        <w:t xml:space="preserve">trận. Chứng minh rằng: </w:t>
      </w:r>
      <w:r w:rsidRPr="00460495">
        <w:rPr>
          <w:position w:val="-12"/>
          <w:lang w:val="fr-FR"/>
        </w:rPr>
        <w:object w:dxaOrig="4180" w:dyaOrig="380" w14:anchorId="0358E961">
          <v:shape id="_x0000_i3787" type="#_x0000_t75" style="width:209.25pt;height:18.75pt" o:ole="">
            <v:imagedata r:id="rId3079" o:title=""/>
          </v:shape>
          <o:OLEObject Type="Embed" ProgID="Equation.DSMT4" ShapeID="_x0000_i3787" DrawAspect="Content" ObjectID="_1826905823" r:id="rId3080"/>
        </w:object>
      </w:r>
      <w:r w:rsidRPr="00460495">
        <w:rPr>
          <w:lang w:val="fr-FR"/>
        </w:rPr>
        <w:t>.</w:t>
      </w:r>
    </w:p>
    <w:p w14:paraId="739B80F7" w14:textId="77777777" w:rsidR="00DB4CC6" w:rsidRPr="00460495" w:rsidRDefault="00DB4CC6" w:rsidP="00112055">
      <w:pPr>
        <w:jc w:val="both"/>
        <w:rPr>
          <w:b/>
          <w:bCs/>
          <w:iCs/>
          <w:color w:val="000000"/>
        </w:rPr>
      </w:pPr>
      <w:r w:rsidRPr="00460495">
        <w:rPr>
          <w:b/>
          <w:bCs/>
          <w:iCs/>
          <w:color w:val="000000"/>
        </w:rPr>
        <w:lastRenderedPageBreak/>
        <w:t>2</w:t>
      </w:r>
      <w:r>
        <w:rPr>
          <w:b/>
          <w:bCs/>
          <w:iCs/>
          <w:color w:val="000000"/>
        </w:rPr>
        <w:t>. Dành cho thí sinh bảng B</w:t>
      </w:r>
    </w:p>
    <w:p w14:paraId="2FAF74A6" w14:textId="77777777" w:rsidR="00DB4CC6" w:rsidRPr="00460495" w:rsidRDefault="00DB4CC6" w:rsidP="00112055">
      <w:pPr>
        <w:rPr>
          <w:i/>
          <w:color w:val="000000"/>
          <w:lang w:val="pt-BR"/>
        </w:rPr>
      </w:pPr>
      <w:r w:rsidRPr="00460495">
        <w:rPr>
          <w:b/>
          <w:bCs/>
          <w:color w:val="000000"/>
          <w:lang w:val="pt-BR"/>
        </w:rPr>
        <w:t>Bài</w:t>
      </w:r>
      <w:r w:rsidRPr="00460495">
        <w:rPr>
          <w:b/>
          <w:color w:val="000000"/>
          <w:lang w:val="pt-BR"/>
        </w:rPr>
        <w:t xml:space="preserve"> 5. </w:t>
      </w:r>
      <w:r w:rsidRPr="00460495">
        <w:rPr>
          <w:color w:val="000000"/>
          <w:lang w:val="pt-BR"/>
        </w:rPr>
        <w:t>(</w:t>
      </w:r>
      <w:r w:rsidRPr="00460495">
        <w:rPr>
          <w:i/>
          <w:color w:val="000000"/>
          <w:lang w:val="pt-BR"/>
        </w:rPr>
        <w:t>4,0 điểm</w:t>
      </w:r>
      <w:r w:rsidRPr="00460495">
        <w:rPr>
          <w:color w:val="000000"/>
          <w:lang w:val="pt-BR"/>
        </w:rPr>
        <w:t xml:space="preserve">)      </w:t>
      </w:r>
    </w:p>
    <w:p w14:paraId="791AD3F3" w14:textId="77777777" w:rsidR="00DB4CC6" w:rsidRPr="003B00B5" w:rsidRDefault="00DB4CC6" w:rsidP="00112055">
      <w:pPr>
        <w:spacing w:before="240"/>
        <w:contextualSpacing/>
        <w:rPr>
          <w:rFonts w:eastAsia="Calibri"/>
        </w:rPr>
      </w:pPr>
      <w:r>
        <w:rPr>
          <w:rFonts w:eastAsia="Calibri"/>
          <w:b/>
        </w:rPr>
        <w:tab/>
      </w:r>
      <w:r w:rsidRPr="003B00B5">
        <w:rPr>
          <w:rFonts w:eastAsia="Calibri"/>
          <w:b/>
        </w:rPr>
        <w:t>1)</w:t>
      </w:r>
      <w:r>
        <w:rPr>
          <w:rFonts w:eastAsia="Calibri"/>
        </w:rPr>
        <w:t xml:space="preserve"> </w:t>
      </w:r>
      <w:r w:rsidRPr="00460495">
        <w:rPr>
          <w:rFonts w:eastAsia="Calibri"/>
        </w:rPr>
        <w:t xml:space="preserve">Cho đa thức </w:t>
      </w:r>
      <w:r w:rsidRPr="00460495">
        <w:rPr>
          <w:rFonts w:eastAsia="Calibri"/>
          <w:position w:val="-10"/>
        </w:rPr>
        <w:pict w14:anchorId="04FDEE75">
          <v:shape id="_x0000_i3788" type="#_x0000_t75" style="width:93pt;height:18pt">
            <v:imagedata r:id="rId3081" o:title=""/>
          </v:shape>
        </w:pict>
      </w:r>
      <w:r w:rsidRPr="00460495">
        <w:rPr>
          <w:rFonts w:eastAsia="Calibri"/>
        </w:rPr>
        <w:t xml:space="preserve"> nhận giá trị nguyên với mọ</w:t>
      </w:r>
      <w:r>
        <w:rPr>
          <w:rFonts w:eastAsia="Calibri"/>
        </w:rPr>
        <w:t xml:space="preserve">i </w:t>
      </w:r>
      <w:r w:rsidRPr="003B00B5">
        <w:rPr>
          <w:rFonts w:eastAsia="Calibri"/>
          <w:position w:val="-6"/>
        </w:rPr>
        <w:object w:dxaOrig="200" w:dyaOrig="220" w14:anchorId="1CB1A52B">
          <v:shape id="_x0000_i3789" type="#_x0000_t75" style="width:9.75pt;height:11.25pt" o:ole="">
            <v:imagedata r:id="rId3082" o:title=""/>
          </v:shape>
          <o:OLEObject Type="Embed" ProgID="Equation.DSMT4" ShapeID="_x0000_i3789" DrawAspect="Content" ObjectID="_1826905824" r:id="rId3083"/>
        </w:object>
      </w:r>
      <w:r w:rsidRPr="00460495">
        <w:rPr>
          <w:rFonts w:eastAsia="Calibri"/>
        </w:rPr>
        <w:t xml:space="preserve"> nguyên chứng minh rằ</w:t>
      </w:r>
      <w:r>
        <w:rPr>
          <w:rFonts w:eastAsia="Calibri"/>
        </w:rPr>
        <w:t xml:space="preserve">ng </w:t>
      </w:r>
      <w:r w:rsidRPr="003B00B5">
        <w:rPr>
          <w:rFonts w:eastAsia="Calibri"/>
          <w:position w:val="-6"/>
        </w:rPr>
        <w:object w:dxaOrig="320" w:dyaOrig="279" w14:anchorId="661A31F8">
          <v:shape id="_x0000_i3790" type="#_x0000_t75" style="width:15.75pt;height:14.25pt" o:ole="">
            <v:imagedata r:id="rId3084" o:title=""/>
          </v:shape>
          <o:OLEObject Type="Embed" ProgID="Equation.DSMT4" ShapeID="_x0000_i3790" DrawAspect="Content" ObjectID="_1826905825" r:id="rId3085"/>
        </w:object>
      </w:r>
      <w:r>
        <w:rPr>
          <w:rFonts w:eastAsia="Calibri"/>
        </w:rPr>
        <w:t>;</w:t>
      </w:r>
      <w:r w:rsidRPr="003B00B5">
        <w:rPr>
          <w:rFonts w:eastAsia="Calibri"/>
          <w:position w:val="-6"/>
        </w:rPr>
        <w:object w:dxaOrig="520" w:dyaOrig="279" w14:anchorId="15FBDEA6">
          <v:shape id="_x0000_i3791" type="#_x0000_t75" style="width:26.25pt;height:14.25pt" o:ole="">
            <v:imagedata r:id="rId3086" o:title=""/>
          </v:shape>
          <o:OLEObject Type="Embed" ProgID="Equation.DSMT4" ShapeID="_x0000_i3791" DrawAspect="Content" ObjectID="_1826905826" r:id="rId3087"/>
        </w:object>
      </w:r>
      <w:r>
        <w:rPr>
          <w:rFonts w:eastAsia="Calibri"/>
        </w:rPr>
        <w:t xml:space="preserve"> và </w:t>
      </w:r>
      <w:r w:rsidRPr="003B00B5">
        <w:rPr>
          <w:rFonts w:eastAsia="Calibri"/>
          <w:position w:val="-6"/>
        </w:rPr>
        <w:object w:dxaOrig="180" w:dyaOrig="220" w14:anchorId="7A993AD4">
          <v:shape id="_x0000_i3792" type="#_x0000_t75" style="width:9pt;height:11.25pt" o:ole="">
            <v:imagedata r:id="rId3088" o:title=""/>
          </v:shape>
          <o:OLEObject Type="Embed" ProgID="Equation.DSMT4" ShapeID="_x0000_i3792" DrawAspect="Content" ObjectID="_1826905827" r:id="rId3089"/>
        </w:object>
      </w:r>
      <w:r w:rsidRPr="00460495">
        <w:rPr>
          <w:rFonts w:eastAsia="Calibri"/>
        </w:rPr>
        <w:t xml:space="preserve"> là các số nguyên và ngược lạ</w:t>
      </w:r>
      <w:r>
        <w:rPr>
          <w:rFonts w:eastAsia="Calibri"/>
        </w:rPr>
        <w:t>i.</w:t>
      </w:r>
    </w:p>
    <w:p w14:paraId="154214B4" w14:textId="77777777" w:rsidR="00DB4CC6" w:rsidRPr="00460495" w:rsidRDefault="00DB4CC6" w:rsidP="00112055">
      <w:pPr>
        <w:ind w:left="360"/>
        <w:contextualSpacing/>
        <w:rPr>
          <w:rFonts w:eastAsia="Calibri"/>
        </w:rPr>
      </w:pPr>
      <w:r>
        <w:rPr>
          <w:rFonts w:eastAsia="Calibri"/>
          <w:b/>
        </w:rPr>
        <w:tab/>
      </w:r>
      <w:r w:rsidRPr="003B00B5">
        <w:rPr>
          <w:rFonts w:eastAsia="Calibri"/>
          <w:b/>
        </w:rPr>
        <w:t>2</w:t>
      </w:r>
      <w:r>
        <w:rPr>
          <w:rFonts w:eastAsia="Calibri"/>
          <w:b/>
        </w:rPr>
        <w:t>)</w:t>
      </w:r>
      <w:r w:rsidRPr="00460495">
        <w:rPr>
          <w:rFonts w:eastAsia="Calibri"/>
        </w:rPr>
        <w:t xml:space="preserve"> Cho </w:t>
      </w:r>
      <w:r w:rsidRPr="00460495">
        <w:rPr>
          <w:rFonts w:eastAsia="Calibri"/>
          <w:position w:val="-12"/>
        </w:rPr>
        <w:object w:dxaOrig="480" w:dyaOrig="300" w14:anchorId="6372BD84">
          <v:shape id="_x0000_i3793" type="#_x0000_t75" style="width:24pt;height:15pt" o:ole="">
            <v:imagedata r:id="rId3090" o:title=""/>
          </v:shape>
          <o:OLEObject Type="Embed" ProgID="Equation.DSMT4" ShapeID="_x0000_i3793" DrawAspect="Content" ObjectID="_1826905828" r:id="rId3091"/>
        </w:object>
      </w:r>
      <w:r>
        <w:rPr>
          <w:rFonts w:eastAsia="Calibri"/>
        </w:rPr>
        <w:t xml:space="preserve"> </w:t>
      </w:r>
      <w:r w:rsidRPr="00460495">
        <w:rPr>
          <w:rFonts w:eastAsia="Calibri"/>
        </w:rPr>
        <w:t>là các số lớn hơn hoặc bằng 1. Chứng minh rằng:</w:t>
      </w:r>
    </w:p>
    <w:p w14:paraId="232107F2" w14:textId="77777777" w:rsidR="00DB4CC6" w:rsidRPr="00460495" w:rsidRDefault="00DB4CC6" w:rsidP="00112055">
      <w:pPr>
        <w:jc w:val="center"/>
        <w:rPr>
          <w:b/>
          <w:noProof/>
          <w:color w:val="000000"/>
        </w:rPr>
      </w:pPr>
      <w:r w:rsidRPr="00460495">
        <w:rPr>
          <w:rFonts w:eastAsia="Calibri"/>
          <w:position w:val="-32"/>
        </w:rPr>
        <w:pict w14:anchorId="43DD5D60">
          <v:shape id="_x0000_i3794" type="#_x0000_t75" style="width:129pt;height:38.25pt">
            <v:imagedata r:id="rId3092" o:title=""/>
          </v:shape>
        </w:pict>
      </w:r>
    </w:p>
    <w:p w14:paraId="453A9E7D" w14:textId="77777777" w:rsidR="00DB4CC6" w:rsidRPr="00460495" w:rsidRDefault="00DB4CC6" w:rsidP="00112055">
      <w:pPr>
        <w:jc w:val="center"/>
        <w:rPr>
          <w:b/>
          <w:noProof/>
          <w:color w:val="000000"/>
        </w:rPr>
      </w:pPr>
      <w:r w:rsidRPr="00460495">
        <w:rPr>
          <w:b/>
          <w:noProof/>
          <w:color w:val="000000"/>
        </w:rPr>
        <w:t>---------- Hết ----------</w:t>
      </w:r>
    </w:p>
    <w:p w14:paraId="74DEF780" w14:textId="77777777" w:rsidR="00DB4CC6" w:rsidRPr="00460495" w:rsidRDefault="00DB4CC6" w:rsidP="00112055">
      <w:pPr>
        <w:pStyle w:val="Default"/>
        <w:ind w:firstLine="720"/>
        <w:jc w:val="center"/>
        <w:rPr>
          <w:i/>
          <w:noProof/>
          <w:lang w:val="en-US"/>
        </w:rPr>
      </w:pPr>
      <w:r w:rsidRPr="00460495">
        <w:rPr>
          <w:i/>
          <w:noProof/>
        </w:rPr>
        <w:t>Họ và tên thí sinh:..........</w:t>
      </w:r>
      <w:r>
        <w:rPr>
          <w:i/>
          <w:noProof/>
          <w:lang w:val="en-US"/>
        </w:rPr>
        <w:t>...............................</w:t>
      </w:r>
      <w:r w:rsidRPr="00460495">
        <w:rPr>
          <w:i/>
          <w:noProof/>
        </w:rPr>
        <w:t>.........................</w:t>
      </w:r>
      <w:r w:rsidRPr="00460495">
        <w:rPr>
          <w:i/>
          <w:noProof/>
          <w:lang w:val="en-US"/>
        </w:rPr>
        <w:t>..</w:t>
      </w:r>
      <w:r w:rsidRPr="00460495">
        <w:rPr>
          <w:i/>
          <w:noProof/>
        </w:rPr>
        <w:t xml:space="preserve"> </w:t>
      </w:r>
      <w:r w:rsidRPr="00460495">
        <w:rPr>
          <w:i/>
          <w:noProof/>
          <w:lang w:val="en-US"/>
        </w:rPr>
        <w:t>;</w:t>
      </w:r>
      <w:r w:rsidRPr="00460495">
        <w:rPr>
          <w:i/>
          <w:noProof/>
        </w:rPr>
        <w:t xml:space="preserve"> Số báo danh</w:t>
      </w:r>
      <w:r w:rsidRPr="00460495">
        <w:rPr>
          <w:i/>
          <w:noProof/>
          <w:lang w:val="en-US"/>
        </w:rPr>
        <w:t>:</w:t>
      </w:r>
      <w:r w:rsidRPr="00460495">
        <w:rPr>
          <w:i/>
          <w:noProof/>
        </w:rPr>
        <w:t>....</w:t>
      </w:r>
      <w:r w:rsidRPr="00460495">
        <w:rPr>
          <w:i/>
          <w:noProof/>
          <w:lang w:val="en-US"/>
        </w:rPr>
        <w:t>......</w:t>
      </w:r>
      <w:r w:rsidRPr="00460495">
        <w:rPr>
          <w:i/>
          <w:noProof/>
        </w:rPr>
        <w:t>......</w:t>
      </w:r>
      <w:r w:rsidRPr="00460495">
        <w:rPr>
          <w:i/>
          <w:noProof/>
          <w:lang w:val="en-US"/>
        </w:rPr>
        <w:t>....</w:t>
      </w:r>
    </w:p>
    <w:p w14:paraId="28C9DE64" w14:textId="77777777" w:rsidR="00DB4CC6" w:rsidRPr="00460495" w:rsidRDefault="00DB4CC6" w:rsidP="00112055">
      <w:pPr>
        <w:pStyle w:val="Default"/>
        <w:ind w:firstLine="720"/>
        <w:jc w:val="center"/>
        <w:rPr>
          <w:i/>
          <w:noProof/>
          <w:lang w:val="en-US"/>
        </w:rPr>
      </w:pPr>
    </w:p>
    <w:p w14:paraId="63656397" w14:textId="77777777" w:rsidR="00DB4CC6" w:rsidRPr="00460495" w:rsidRDefault="00DB4CC6" w:rsidP="00112055">
      <w:pPr>
        <w:pStyle w:val="Default"/>
        <w:ind w:firstLine="720"/>
        <w:jc w:val="center"/>
        <w:rPr>
          <w:i/>
          <w:noProof/>
          <w:lang w:val="en-US"/>
        </w:rPr>
      </w:pPr>
    </w:p>
    <w:p w14:paraId="43AA79B6" w14:textId="77777777" w:rsidR="00DB4CC6" w:rsidRPr="00460495" w:rsidRDefault="00DB4CC6" w:rsidP="00112055">
      <w:pPr>
        <w:spacing w:line="360" w:lineRule="auto"/>
        <w:jc w:val="both"/>
        <w:rPr>
          <w:rFonts w:eastAsia="Arial"/>
          <w:b/>
        </w:rPr>
      </w:pPr>
      <w:r w:rsidRPr="00460495">
        <w:rPr>
          <w:rFonts w:eastAsia="Arial"/>
          <w:b/>
        </w:rPr>
        <w:t>HƯỚNG DẪN CHẤM</w:t>
      </w:r>
    </w:p>
    <w:tbl>
      <w:tblPr>
        <w:tblW w:w="99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
        <w:gridCol w:w="1242"/>
        <w:gridCol w:w="7512"/>
        <w:gridCol w:w="1099"/>
        <w:gridCol w:w="35"/>
      </w:tblGrid>
      <w:tr w:rsidR="00DB4CC6" w:rsidRPr="00460495" w14:paraId="76B3C37F" w14:textId="77777777" w:rsidTr="00112055">
        <w:trPr>
          <w:gridBefore w:val="1"/>
          <w:gridAfter w:val="1"/>
          <w:wBefore w:w="33" w:type="dxa"/>
          <w:wAfter w:w="35" w:type="dxa"/>
        </w:trPr>
        <w:tc>
          <w:tcPr>
            <w:tcW w:w="1242" w:type="dxa"/>
            <w:tcBorders>
              <w:top w:val="single" w:sz="4" w:space="0" w:color="auto"/>
              <w:left w:val="single" w:sz="4" w:space="0" w:color="auto"/>
              <w:bottom w:val="single" w:sz="4" w:space="0" w:color="auto"/>
              <w:right w:val="single" w:sz="4" w:space="0" w:color="auto"/>
            </w:tcBorders>
            <w:vAlign w:val="center"/>
            <w:hideMark/>
          </w:tcPr>
          <w:p w14:paraId="7E0C1D7F" w14:textId="77777777" w:rsidR="00DB4CC6" w:rsidRPr="00460495" w:rsidRDefault="00DB4CC6" w:rsidP="00112055">
            <w:pPr>
              <w:jc w:val="center"/>
              <w:rPr>
                <w:b/>
                <w:lang w:val="nl-NL"/>
              </w:rPr>
            </w:pPr>
            <w:r w:rsidRPr="00460495">
              <w:rPr>
                <w:b/>
                <w:lang w:val="nl-NL"/>
              </w:rPr>
              <w:t>Bài</w:t>
            </w:r>
            <w:r>
              <w:rPr>
                <w:b/>
                <w:lang w:val="nl-NL"/>
              </w:rPr>
              <w:t xml:space="preserve"> 1</w:t>
            </w:r>
          </w:p>
        </w:tc>
        <w:tc>
          <w:tcPr>
            <w:tcW w:w="7511" w:type="dxa"/>
            <w:tcBorders>
              <w:top w:val="single" w:sz="4" w:space="0" w:color="auto"/>
              <w:left w:val="single" w:sz="4" w:space="0" w:color="auto"/>
              <w:bottom w:val="single" w:sz="4" w:space="0" w:color="auto"/>
              <w:right w:val="single" w:sz="4" w:space="0" w:color="auto"/>
            </w:tcBorders>
            <w:vAlign w:val="center"/>
            <w:hideMark/>
          </w:tcPr>
          <w:p w14:paraId="31D47DEF" w14:textId="77777777" w:rsidR="00DB4CC6" w:rsidRPr="00460495" w:rsidRDefault="00DB4CC6" w:rsidP="00112055">
            <w:pPr>
              <w:jc w:val="center"/>
              <w:rPr>
                <w:b/>
                <w:lang w:val="nl-NL"/>
              </w:rPr>
            </w:pPr>
            <w:r w:rsidRPr="00460495">
              <w:rPr>
                <w:b/>
                <w:lang w:val="nl-NL"/>
              </w:rPr>
              <w:t>Hướng dẫn giải</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FF009C6" w14:textId="77777777" w:rsidR="00DB4CC6" w:rsidRPr="00460495" w:rsidRDefault="00DB4CC6" w:rsidP="00112055">
            <w:pPr>
              <w:jc w:val="center"/>
              <w:rPr>
                <w:b/>
                <w:lang w:val="nl-NL"/>
              </w:rPr>
            </w:pPr>
            <w:r w:rsidRPr="00460495">
              <w:rPr>
                <w:b/>
                <w:lang w:val="nl-NL"/>
              </w:rPr>
              <w:t>Thang điểm</w:t>
            </w:r>
          </w:p>
        </w:tc>
      </w:tr>
      <w:tr w:rsidR="00DB4CC6" w:rsidRPr="00460495" w14:paraId="7E26EBA0" w14:textId="77777777" w:rsidTr="00112055">
        <w:trPr>
          <w:gridBefore w:val="1"/>
          <w:gridAfter w:val="1"/>
          <w:wBefore w:w="33" w:type="dxa"/>
          <w:wAfter w:w="35" w:type="dxa"/>
          <w:trHeight w:val="487"/>
        </w:trPr>
        <w:tc>
          <w:tcPr>
            <w:tcW w:w="1242" w:type="dxa"/>
            <w:tcBorders>
              <w:top w:val="single" w:sz="4" w:space="0" w:color="auto"/>
              <w:left w:val="single" w:sz="4" w:space="0" w:color="auto"/>
              <w:right w:val="single" w:sz="4" w:space="0" w:color="auto"/>
            </w:tcBorders>
            <w:shd w:val="clear" w:color="auto" w:fill="EEECE1"/>
          </w:tcPr>
          <w:p w14:paraId="695FE5C8" w14:textId="77777777" w:rsidR="00DB4CC6" w:rsidRPr="00460495" w:rsidRDefault="00DB4CC6" w:rsidP="00112055">
            <w:pPr>
              <w:jc w:val="center"/>
              <w:rPr>
                <w:b/>
                <w:lang w:val="nl-NL"/>
              </w:rPr>
            </w:pPr>
            <w:r w:rsidRPr="00460495">
              <w:rPr>
                <w:b/>
                <w:lang w:val="nl-NL"/>
              </w:rPr>
              <w:t>1.1</w:t>
            </w:r>
          </w:p>
        </w:tc>
        <w:tc>
          <w:tcPr>
            <w:tcW w:w="7511" w:type="dxa"/>
            <w:tcBorders>
              <w:top w:val="single" w:sz="4" w:space="0" w:color="auto"/>
              <w:left w:val="single" w:sz="4" w:space="0" w:color="auto"/>
              <w:bottom w:val="single" w:sz="4" w:space="0" w:color="auto"/>
              <w:right w:val="single" w:sz="4" w:space="0" w:color="auto"/>
            </w:tcBorders>
            <w:shd w:val="clear" w:color="auto" w:fill="EEECE1"/>
          </w:tcPr>
          <w:p w14:paraId="1EFF133C" w14:textId="77777777" w:rsidR="00DB4CC6" w:rsidRPr="00460495" w:rsidRDefault="00DB4CC6" w:rsidP="00112055">
            <w:pPr>
              <w:spacing w:before="120" w:after="120" w:line="256" w:lineRule="auto"/>
              <w:jc w:val="both"/>
              <w:rPr>
                <w:rFonts w:eastAsia="Calibri"/>
                <w:kern w:val="2"/>
                <w:position w:val="-36"/>
              </w:rPr>
            </w:pPr>
          </w:p>
        </w:tc>
        <w:tc>
          <w:tcPr>
            <w:tcW w:w="1099" w:type="dxa"/>
            <w:tcBorders>
              <w:top w:val="single" w:sz="4" w:space="0" w:color="auto"/>
              <w:left w:val="single" w:sz="4" w:space="0" w:color="auto"/>
              <w:bottom w:val="single" w:sz="4" w:space="0" w:color="auto"/>
              <w:right w:val="single" w:sz="4" w:space="0" w:color="auto"/>
            </w:tcBorders>
            <w:shd w:val="clear" w:color="auto" w:fill="EEECE1"/>
          </w:tcPr>
          <w:p w14:paraId="3A9195A7" w14:textId="77777777" w:rsidR="00DB4CC6" w:rsidRPr="00460495" w:rsidRDefault="00DB4CC6" w:rsidP="00112055">
            <w:pPr>
              <w:jc w:val="center"/>
              <w:rPr>
                <w:lang w:val="nl-NL"/>
              </w:rPr>
            </w:pPr>
          </w:p>
        </w:tc>
      </w:tr>
      <w:tr w:rsidR="00DB4CC6" w:rsidRPr="00460495" w14:paraId="26302225" w14:textId="77777777" w:rsidTr="00112055">
        <w:trPr>
          <w:gridBefore w:val="1"/>
          <w:gridAfter w:val="1"/>
          <w:wBefore w:w="33" w:type="dxa"/>
          <w:wAfter w:w="35" w:type="dxa"/>
        </w:trPr>
        <w:tc>
          <w:tcPr>
            <w:tcW w:w="1242" w:type="dxa"/>
            <w:vMerge w:val="restart"/>
            <w:tcBorders>
              <w:top w:val="single" w:sz="4" w:space="0" w:color="auto"/>
              <w:left w:val="single" w:sz="4" w:space="0" w:color="auto"/>
              <w:right w:val="single" w:sz="4" w:space="0" w:color="auto"/>
            </w:tcBorders>
          </w:tcPr>
          <w:p w14:paraId="362A4FAA" w14:textId="77777777" w:rsidR="00DB4CC6" w:rsidRPr="00460495" w:rsidRDefault="00DB4CC6" w:rsidP="00112055">
            <w:pPr>
              <w:jc w:val="center"/>
              <w:rPr>
                <w:i/>
                <w:lang w:val="nl-NL"/>
              </w:rPr>
            </w:pPr>
            <w:r w:rsidRPr="00460495">
              <w:rPr>
                <w:i/>
                <w:lang w:val="nl-NL"/>
              </w:rPr>
              <w:t xml:space="preserve"> (1,5điểm)</w:t>
            </w:r>
          </w:p>
          <w:p w14:paraId="103EEE06" w14:textId="77777777" w:rsidR="00DB4CC6" w:rsidRPr="00460495" w:rsidRDefault="00DB4CC6" w:rsidP="00112055">
            <w:pPr>
              <w:jc w:val="center"/>
              <w:rPr>
                <w:b/>
                <w:lang w:val="nl-NL"/>
              </w:rPr>
            </w:pPr>
          </w:p>
          <w:p w14:paraId="593E17AC" w14:textId="77777777" w:rsidR="00DB4CC6" w:rsidRPr="00460495" w:rsidRDefault="00DB4CC6" w:rsidP="00112055">
            <w:pPr>
              <w:jc w:val="center"/>
              <w:rPr>
                <w:b/>
                <w:lang w:val="nl-NL"/>
              </w:rPr>
            </w:pPr>
          </w:p>
          <w:p w14:paraId="3E1F03DE" w14:textId="77777777" w:rsidR="00DB4CC6" w:rsidRPr="00460495" w:rsidRDefault="00DB4CC6" w:rsidP="00112055">
            <w:pPr>
              <w:jc w:val="center"/>
              <w:rPr>
                <w:b/>
                <w:lang w:val="nl-NL"/>
              </w:rPr>
            </w:pPr>
          </w:p>
          <w:p w14:paraId="46E42215" w14:textId="77777777" w:rsidR="00DB4CC6" w:rsidRPr="00460495" w:rsidRDefault="00DB4CC6" w:rsidP="00112055">
            <w:pPr>
              <w:jc w:val="center"/>
              <w:rPr>
                <w:b/>
                <w:lang w:val="nl-NL"/>
              </w:rPr>
            </w:pPr>
          </w:p>
        </w:tc>
        <w:tc>
          <w:tcPr>
            <w:tcW w:w="7511" w:type="dxa"/>
            <w:tcBorders>
              <w:top w:val="single" w:sz="4" w:space="0" w:color="auto"/>
              <w:left w:val="single" w:sz="4" w:space="0" w:color="auto"/>
              <w:bottom w:val="single" w:sz="4" w:space="0" w:color="auto"/>
              <w:right w:val="single" w:sz="4" w:space="0" w:color="auto"/>
            </w:tcBorders>
            <w:hideMark/>
          </w:tcPr>
          <w:p w14:paraId="38FC4F94" w14:textId="77777777" w:rsidR="00DB4CC6" w:rsidRPr="00460495" w:rsidRDefault="00DB4CC6" w:rsidP="00112055">
            <w:pPr>
              <w:spacing w:before="120" w:after="120" w:line="256" w:lineRule="auto"/>
              <w:ind w:left="360" w:firstLine="633"/>
              <w:jc w:val="both"/>
              <w:rPr>
                <w:rFonts w:eastAsia="Calibri"/>
                <w:color w:val="0D0D0D"/>
                <w:kern w:val="2"/>
              </w:rPr>
            </w:pPr>
            <w:r w:rsidRPr="00460495">
              <w:rPr>
                <w:rFonts w:eastAsia="Calibri"/>
                <w:kern w:val="2"/>
                <w:position w:val="-36"/>
              </w:rPr>
              <w:pict w14:anchorId="1E53FF59">
                <v:shape id="_x0000_i3795" type="#_x0000_t75" style="width:222.75pt;height:42.75pt">
                  <v:imagedata r:id="rId3093" o:title=""/>
                </v:shape>
              </w:pict>
            </w:r>
          </w:p>
          <w:p w14:paraId="4285B356" w14:textId="77777777" w:rsidR="00DB4CC6" w:rsidRPr="00460495" w:rsidRDefault="00DB4CC6" w:rsidP="00112055">
            <w:pPr>
              <w:jc w:val="both"/>
              <w:rPr>
                <w:lang w:val="nl-NL"/>
              </w:rPr>
            </w:pPr>
            <w:r w:rsidRPr="00460495">
              <w:rPr>
                <w:rFonts w:eastAsia="Calibri"/>
                <w:position w:val="-36"/>
              </w:rPr>
              <w:pict w14:anchorId="1777BA26">
                <v:shape id="_x0000_i3796" type="#_x0000_t75" style="width:248.25pt;height:42.75pt">
                  <v:imagedata r:id="rId3094" o:title=""/>
                </v:shape>
              </w:pict>
            </w:r>
          </w:p>
        </w:tc>
        <w:tc>
          <w:tcPr>
            <w:tcW w:w="1099" w:type="dxa"/>
            <w:tcBorders>
              <w:top w:val="single" w:sz="4" w:space="0" w:color="auto"/>
              <w:left w:val="single" w:sz="4" w:space="0" w:color="auto"/>
              <w:bottom w:val="single" w:sz="4" w:space="0" w:color="auto"/>
              <w:right w:val="single" w:sz="4" w:space="0" w:color="auto"/>
            </w:tcBorders>
            <w:vAlign w:val="center"/>
            <w:hideMark/>
          </w:tcPr>
          <w:p w14:paraId="1E3DCA87" w14:textId="77777777" w:rsidR="00DB4CC6" w:rsidRPr="00460495" w:rsidRDefault="00DB4CC6" w:rsidP="00112055">
            <w:pPr>
              <w:rPr>
                <w:lang w:val="nl-NL"/>
              </w:rPr>
            </w:pPr>
          </w:p>
          <w:p w14:paraId="438F602E" w14:textId="77777777" w:rsidR="00DB4CC6" w:rsidRPr="00460495" w:rsidRDefault="00DB4CC6" w:rsidP="00112055">
            <w:pPr>
              <w:rPr>
                <w:lang w:val="nl-NL"/>
              </w:rPr>
            </w:pPr>
          </w:p>
          <w:p w14:paraId="6E6994F5" w14:textId="77777777" w:rsidR="00DB4CC6" w:rsidRPr="00460495" w:rsidRDefault="00DB4CC6" w:rsidP="00112055">
            <w:pPr>
              <w:rPr>
                <w:lang w:val="nl-NL"/>
              </w:rPr>
            </w:pPr>
          </w:p>
          <w:p w14:paraId="63846972" w14:textId="77777777" w:rsidR="00DB4CC6" w:rsidRPr="00460495" w:rsidRDefault="00DB4CC6" w:rsidP="00112055">
            <w:pPr>
              <w:rPr>
                <w:lang w:val="nl-NL"/>
              </w:rPr>
            </w:pPr>
            <w:r w:rsidRPr="00460495">
              <w:rPr>
                <w:lang w:val="nl-NL"/>
              </w:rPr>
              <w:t>0,25 đ</w:t>
            </w:r>
          </w:p>
          <w:p w14:paraId="69CE30B9" w14:textId="77777777" w:rsidR="00DB4CC6" w:rsidRPr="00460495" w:rsidRDefault="00DB4CC6" w:rsidP="00112055">
            <w:pPr>
              <w:rPr>
                <w:lang w:val="nl-NL"/>
              </w:rPr>
            </w:pPr>
          </w:p>
        </w:tc>
      </w:tr>
      <w:tr w:rsidR="00DB4CC6" w:rsidRPr="00460495" w14:paraId="75FA0D49" w14:textId="77777777" w:rsidTr="00112055">
        <w:trPr>
          <w:gridBefore w:val="1"/>
          <w:gridAfter w:val="1"/>
          <w:wBefore w:w="33" w:type="dxa"/>
          <w:wAfter w:w="35" w:type="dxa"/>
        </w:trPr>
        <w:tc>
          <w:tcPr>
            <w:tcW w:w="1242" w:type="dxa"/>
            <w:vMerge/>
            <w:tcBorders>
              <w:left w:val="single" w:sz="4" w:space="0" w:color="auto"/>
              <w:right w:val="single" w:sz="4" w:space="0" w:color="auto"/>
            </w:tcBorders>
            <w:vAlign w:val="center"/>
          </w:tcPr>
          <w:p w14:paraId="1F9A9F5D" w14:textId="77777777" w:rsidR="00DB4CC6" w:rsidRPr="00460495" w:rsidRDefault="00DB4CC6" w:rsidP="00112055">
            <w:pPr>
              <w:rPr>
                <w:b/>
                <w:lang w:val="nl-NL"/>
              </w:rPr>
            </w:pPr>
          </w:p>
        </w:tc>
        <w:tc>
          <w:tcPr>
            <w:tcW w:w="7511" w:type="dxa"/>
            <w:tcBorders>
              <w:top w:val="single" w:sz="4" w:space="0" w:color="auto"/>
              <w:left w:val="single" w:sz="4" w:space="0" w:color="auto"/>
              <w:bottom w:val="single" w:sz="4" w:space="0" w:color="auto"/>
              <w:right w:val="single" w:sz="4" w:space="0" w:color="auto"/>
            </w:tcBorders>
          </w:tcPr>
          <w:p w14:paraId="09E075ED" w14:textId="77777777" w:rsidR="00DB4CC6" w:rsidRPr="00460495" w:rsidRDefault="00DB4CC6" w:rsidP="00112055">
            <w:pPr>
              <w:jc w:val="both"/>
              <w:rPr>
                <w:lang w:val="nl-NL"/>
              </w:rPr>
            </w:pPr>
            <w:r w:rsidRPr="00460495">
              <w:rPr>
                <w:rFonts w:eastAsia="Calibri"/>
                <w:position w:val="-32"/>
              </w:rPr>
              <w:pict w14:anchorId="672CFBD9">
                <v:shape id="_x0000_i3797" type="#_x0000_t75" style="width:122.25pt;height:37.5pt">
                  <v:imagedata r:id="rId3095" o:title=""/>
                </v:shape>
              </w:pict>
            </w:r>
          </w:p>
        </w:tc>
        <w:tc>
          <w:tcPr>
            <w:tcW w:w="1099" w:type="dxa"/>
            <w:tcBorders>
              <w:top w:val="single" w:sz="4" w:space="0" w:color="auto"/>
              <w:left w:val="single" w:sz="4" w:space="0" w:color="auto"/>
              <w:bottom w:val="single" w:sz="4" w:space="0" w:color="auto"/>
              <w:right w:val="single" w:sz="4" w:space="0" w:color="auto"/>
            </w:tcBorders>
            <w:vAlign w:val="center"/>
          </w:tcPr>
          <w:p w14:paraId="0318AEFD" w14:textId="77777777" w:rsidR="00DB4CC6" w:rsidRPr="00460495" w:rsidRDefault="00DB4CC6" w:rsidP="00112055">
            <w:pPr>
              <w:rPr>
                <w:lang w:val="nl-NL"/>
              </w:rPr>
            </w:pPr>
            <w:r w:rsidRPr="00460495">
              <w:rPr>
                <w:lang w:val="nl-NL"/>
              </w:rPr>
              <w:t>0,25 đ</w:t>
            </w:r>
          </w:p>
          <w:p w14:paraId="64FDC1A0" w14:textId="77777777" w:rsidR="00DB4CC6" w:rsidRPr="00460495" w:rsidRDefault="00DB4CC6" w:rsidP="00112055">
            <w:pPr>
              <w:jc w:val="center"/>
              <w:rPr>
                <w:lang w:val="nl-NL"/>
              </w:rPr>
            </w:pPr>
          </w:p>
        </w:tc>
      </w:tr>
      <w:tr w:rsidR="00DB4CC6" w:rsidRPr="00460495" w14:paraId="7ECA8E88" w14:textId="77777777" w:rsidTr="00112055">
        <w:trPr>
          <w:gridBefore w:val="1"/>
          <w:gridAfter w:val="1"/>
          <w:wBefore w:w="33" w:type="dxa"/>
          <w:wAfter w:w="35" w:type="dxa"/>
        </w:trPr>
        <w:tc>
          <w:tcPr>
            <w:tcW w:w="1242" w:type="dxa"/>
            <w:vMerge/>
            <w:tcBorders>
              <w:left w:val="single" w:sz="4" w:space="0" w:color="auto"/>
              <w:right w:val="single" w:sz="4" w:space="0" w:color="auto"/>
            </w:tcBorders>
            <w:vAlign w:val="center"/>
          </w:tcPr>
          <w:p w14:paraId="14DCAB86" w14:textId="77777777" w:rsidR="00DB4CC6" w:rsidRPr="00460495" w:rsidRDefault="00DB4CC6" w:rsidP="00112055">
            <w:pPr>
              <w:rPr>
                <w:b/>
                <w:lang w:val="nl-NL"/>
              </w:rPr>
            </w:pPr>
          </w:p>
        </w:tc>
        <w:tc>
          <w:tcPr>
            <w:tcW w:w="7511" w:type="dxa"/>
            <w:tcBorders>
              <w:top w:val="single" w:sz="4" w:space="0" w:color="auto"/>
              <w:left w:val="single" w:sz="4" w:space="0" w:color="auto"/>
              <w:bottom w:val="single" w:sz="4" w:space="0" w:color="auto"/>
              <w:right w:val="single" w:sz="4" w:space="0" w:color="auto"/>
            </w:tcBorders>
          </w:tcPr>
          <w:p w14:paraId="70ACECD9" w14:textId="77777777" w:rsidR="00DB4CC6" w:rsidRPr="00460495" w:rsidRDefault="00DB4CC6" w:rsidP="00112055">
            <w:pPr>
              <w:jc w:val="both"/>
              <w:rPr>
                <w:lang w:val="nl-NL"/>
              </w:rPr>
            </w:pPr>
            <w:r w:rsidRPr="00460495">
              <w:rPr>
                <w:rFonts w:eastAsia="Calibri"/>
                <w:position w:val="-32"/>
              </w:rPr>
              <w:pict w14:anchorId="43C6AEF0">
                <v:shape id="_x0000_i3798" type="#_x0000_t75" style="width:119.25pt;height:37.5pt">
                  <v:imagedata r:id="rId3096" o:title=""/>
                </v:shape>
              </w:pict>
            </w:r>
          </w:p>
        </w:tc>
        <w:tc>
          <w:tcPr>
            <w:tcW w:w="1099" w:type="dxa"/>
            <w:tcBorders>
              <w:top w:val="single" w:sz="4" w:space="0" w:color="auto"/>
              <w:left w:val="single" w:sz="4" w:space="0" w:color="auto"/>
              <w:bottom w:val="single" w:sz="4" w:space="0" w:color="auto"/>
              <w:right w:val="single" w:sz="4" w:space="0" w:color="auto"/>
            </w:tcBorders>
            <w:vAlign w:val="center"/>
          </w:tcPr>
          <w:p w14:paraId="35073160" w14:textId="77777777" w:rsidR="00DB4CC6" w:rsidRPr="00460495" w:rsidRDefault="00DB4CC6" w:rsidP="00112055">
            <w:pPr>
              <w:rPr>
                <w:lang w:val="nl-NL"/>
              </w:rPr>
            </w:pPr>
            <w:r w:rsidRPr="00460495">
              <w:rPr>
                <w:lang w:val="nl-NL"/>
              </w:rPr>
              <w:t>0,5 đ</w:t>
            </w:r>
          </w:p>
          <w:p w14:paraId="6FFE031E" w14:textId="77777777" w:rsidR="00DB4CC6" w:rsidRPr="00460495" w:rsidRDefault="00DB4CC6" w:rsidP="00112055">
            <w:pPr>
              <w:jc w:val="center"/>
              <w:rPr>
                <w:lang w:val="nl-NL"/>
              </w:rPr>
            </w:pPr>
          </w:p>
        </w:tc>
      </w:tr>
      <w:tr w:rsidR="00DB4CC6" w:rsidRPr="00460495" w14:paraId="23D9ADEE" w14:textId="77777777" w:rsidTr="00112055">
        <w:trPr>
          <w:gridBefore w:val="1"/>
          <w:gridAfter w:val="1"/>
          <w:wBefore w:w="33" w:type="dxa"/>
          <w:wAfter w:w="35" w:type="dxa"/>
        </w:trPr>
        <w:tc>
          <w:tcPr>
            <w:tcW w:w="1242" w:type="dxa"/>
            <w:vMerge/>
            <w:tcBorders>
              <w:left w:val="single" w:sz="4" w:space="0" w:color="auto"/>
              <w:right w:val="single" w:sz="4" w:space="0" w:color="auto"/>
            </w:tcBorders>
            <w:vAlign w:val="center"/>
          </w:tcPr>
          <w:p w14:paraId="3BCAE254" w14:textId="77777777" w:rsidR="00DB4CC6" w:rsidRPr="00460495" w:rsidRDefault="00DB4CC6" w:rsidP="00112055">
            <w:pPr>
              <w:rPr>
                <w:b/>
                <w:lang w:val="nl-NL"/>
              </w:rPr>
            </w:pPr>
          </w:p>
        </w:tc>
        <w:tc>
          <w:tcPr>
            <w:tcW w:w="7511" w:type="dxa"/>
            <w:tcBorders>
              <w:top w:val="single" w:sz="4" w:space="0" w:color="auto"/>
              <w:left w:val="single" w:sz="4" w:space="0" w:color="auto"/>
              <w:bottom w:val="single" w:sz="4" w:space="0" w:color="auto"/>
              <w:right w:val="single" w:sz="4" w:space="0" w:color="auto"/>
            </w:tcBorders>
          </w:tcPr>
          <w:p w14:paraId="71599225" w14:textId="77777777" w:rsidR="00DB4CC6" w:rsidRPr="00460495" w:rsidRDefault="00DB4CC6" w:rsidP="00112055">
            <w:pPr>
              <w:ind w:left="992"/>
              <w:jc w:val="both"/>
              <w:rPr>
                <w:color w:val="0D0D0D"/>
              </w:rPr>
            </w:pPr>
            <w:r w:rsidRPr="00460495">
              <w:rPr>
                <w:position w:val="-28"/>
              </w:rPr>
              <w:pict w14:anchorId="383217BD">
                <v:shape id="_x0000_i3799" type="#_x0000_t75" style="width:52.5pt;height:37.5pt">
                  <v:imagedata r:id="rId3097" o:title=""/>
                </v:shape>
              </w:pict>
            </w:r>
          </w:p>
          <w:p w14:paraId="14488949" w14:textId="77777777" w:rsidR="00DB4CC6" w:rsidRPr="00460495" w:rsidRDefault="00DB4CC6" w:rsidP="00112055">
            <w:pPr>
              <w:ind w:left="992"/>
              <w:jc w:val="both"/>
              <w:rPr>
                <w:color w:val="0D0D0D"/>
              </w:rPr>
            </w:pPr>
            <w:r w:rsidRPr="00460495">
              <w:rPr>
                <w:color w:val="0D0D0D"/>
              </w:rPr>
              <w:t xml:space="preserve">Vậy  </w:t>
            </w:r>
            <w:r w:rsidRPr="00460495">
              <w:rPr>
                <w:position w:val="-28"/>
              </w:rPr>
              <w:pict w14:anchorId="74C56C5F">
                <v:shape id="_x0000_i3800" type="#_x0000_t75" style="width:52.5pt;height:37.5pt">
                  <v:imagedata r:id="rId3098" o:title=""/>
                </v:shape>
              </w:pict>
            </w:r>
            <w:r w:rsidRPr="00460495">
              <w:rPr>
                <w:color w:val="0D0D0D"/>
              </w:rPr>
              <w:t xml:space="preserve">( với </w:t>
            </w:r>
            <w:r w:rsidRPr="00460495">
              <w:rPr>
                <w:position w:val="-10"/>
              </w:rPr>
              <w:pict w14:anchorId="54DB79FD">
                <v:shape id="_x0000_i3801" type="#_x0000_t75" style="width:101.25pt;height:17.25pt">
                  <v:imagedata r:id="rId3099" o:title=""/>
                </v:shape>
              </w:pict>
            </w:r>
            <w:r w:rsidRPr="00460495">
              <w:rPr>
                <w:color w:val="0D0D0D"/>
              </w:rPr>
              <w:t>)</w:t>
            </w:r>
          </w:p>
          <w:p w14:paraId="3DC7621A" w14:textId="77777777" w:rsidR="00DB4CC6" w:rsidRPr="00460495" w:rsidRDefault="00DB4CC6" w:rsidP="00112055">
            <w:pPr>
              <w:jc w:val="both"/>
              <w:rPr>
                <w:rFonts w:eastAsia="Calibri"/>
                <w:position w:val="-32"/>
              </w:rPr>
            </w:pPr>
          </w:p>
        </w:tc>
        <w:tc>
          <w:tcPr>
            <w:tcW w:w="1099" w:type="dxa"/>
            <w:tcBorders>
              <w:top w:val="single" w:sz="4" w:space="0" w:color="auto"/>
              <w:left w:val="single" w:sz="4" w:space="0" w:color="auto"/>
              <w:bottom w:val="single" w:sz="4" w:space="0" w:color="auto"/>
              <w:right w:val="single" w:sz="4" w:space="0" w:color="auto"/>
            </w:tcBorders>
            <w:vAlign w:val="center"/>
          </w:tcPr>
          <w:p w14:paraId="250B5C35" w14:textId="77777777" w:rsidR="00DB4CC6" w:rsidRPr="00460495" w:rsidRDefault="00DB4CC6" w:rsidP="00112055">
            <w:pPr>
              <w:rPr>
                <w:lang w:val="nl-NL"/>
              </w:rPr>
            </w:pPr>
            <w:r w:rsidRPr="00460495">
              <w:rPr>
                <w:lang w:val="nl-NL"/>
              </w:rPr>
              <w:t>0,5 đ</w:t>
            </w:r>
          </w:p>
          <w:p w14:paraId="3FDD3226" w14:textId="77777777" w:rsidR="00DB4CC6" w:rsidRPr="00460495" w:rsidRDefault="00DB4CC6" w:rsidP="00112055">
            <w:pPr>
              <w:jc w:val="center"/>
              <w:rPr>
                <w:lang w:val="nl-NL"/>
              </w:rPr>
            </w:pPr>
          </w:p>
        </w:tc>
      </w:tr>
      <w:tr w:rsidR="00DB4CC6" w:rsidRPr="00460495" w14:paraId="35A385C6" w14:textId="77777777" w:rsidTr="00112055">
        <w:trPr>
          <w:trHeight w:val="2770"/>
        </w:trPr>
        <w:tc>
          <w:tcPr>
            <w:tcW w:w="1275" w:type="dxa"/>
            <w:gridSpan w:val="2"/>
          </w:tcPr>
          <w:p w14:paraId="70F239EE" w14:textId="77777777" w:rsidR="00DB4CC6" w:rsidRPr="00460495" w:rsidRDefault="00DB4CC6" w:rsidP="00112055">
            <w:pPr>
              <w:jc w:val="center"/>
              <w:rPr>
                <w:i/>
                <w:lang w:val="nl-NL"/>
              </w:rPr>
            </w:pPr>
            <w:r w:rsidRPr="00460495">
              <w:rPr>
                <w:b/>
                <w:lang w:val="nl-NL"/>
              </w:rPr>
              <w:lastRenderedPageBreak/>
              <w:t>1.2</w:t>
            </w:r>
            <w:r w:rsidRPr="00460495">
              <w:rPr>
                <w:i/>
                <w:lang w:val="nl-NL"/>
              </w:rPr>
              <w:t xml:space="preserve"> (1,5điểm)</w:t>
            </w:r>
          </w:p>
          <w:p w14:paraId="17A561B0" w14:textId="77777777" w:rsidR="00DB4CC6" w:rsidRPr="00460495" w:rsidRDefault="00DB4CC6" w:rsidP="00112055">
            <w:pPr>
              <w:jc w:val="center"/>
              <w:rPr>
                <w:b/>
                <w:lang w:val="nl-NL"/>
              </w:rPr>
            </w:pPr>
          </w:p>
          <w:p w14:paraId="3EA16B17" w14:textId="77777777" w:rsidR="00DB4CC6" w:rsidRPr="00460495" w:rsidRDefault="00DB4CC6" w:rsidP="00112055">
            <w:pPr>
              <w:rPr>
                <w:rFonts w:eastAsia="Calibri"/>
                <w:b/>
              </w:rPr>
            </w:pPr>
          </w:p>
        </w:tc>
        <w:tc>
          <w:tcPr>
            <w:tcW w:w="7514" w:type="dxa"/>
          </w:tcPr>
          <w:p w14:paraId="51961624" w14:textId="77777777" w:rsidR="00DB4CC6" w:rsidRPr="00460495" w:rsidRDefault="00DB4CC6" w:rsidP="00112055">
            <w:pPr>
              <w:rPr>
                <w:rFonts w:eastAsia="Calibri"/>
                <w:shd w:val="clear" w:color="auto" w:fill="FFFFFF"/>
              </w:rPr>
            </w:pPr>
            <w:r w:rsidRPr="00460495">
              <w:rPr>
                <w:rFonts w:eastAsia="Calibri"/>
                <w:shd w:val="clear" w:color="auto" w:fill="FFFFFF"/>
              </w:rPr>
              <w:t xml:space="preserve">    </w:t>
            </w:r>
            <w:r w:rsidRPr="00460495">
              <w:rPr>
                <w:rFonts w:eastAsia="Calibri"/>
                <w:position w:val="-122"/>
              </w:rPr>
              <w:pict w14:anchorId="02E3B3F5">
                <v:shape id="_x0000_i3802" type="#_x0000_t75" style="width:141.75pt;height:124.5pt">
                  <v:imagedata r:id="rId3100" o:title=""/>
                </v:shape>
              </w:pict>
            </w:r>
          </w:p>
        </w:tc>
        <w:tc>
          <w:tcPr>
            <w:tcW w:w="1131" w:type="dxa"/>
            <w:gridSpan w:val="2"/>
          </w:tcPr>
          <w:p w14:paraId="05DC332E" w14:textId="77777777" w:rsidR="00DB4CC6" w:rsidRPr="00460495" w:rsidRDefault="00DB4CC6" w:rsidP="00112055">
            <w:pPr>
              <w:rPr>
                <w:rFonts w:eastAsia="Calibri"/>
              </w:rPr>
            </w:pPr>
          </w:p>
          <w:p w14:paraId="6BA425DA" w14:textId="77777777" w:rsidR="00DB4CC6" w:rsidRPr="00460495" w:rsidRDefault="00DB4CC6" w:rsidP="00112055">
            <w:pPr>
              <w:rPr>
                <w:rFonts w:eastAsia="Calibri"/>
              </w:rPr>
            </w:pPr>
          </w:p>
          <w:p w14:paraId="134D1A9A" w14:textId="77777777" w:rsidR="00DB4CC6" w:rsidRPr="00460495" w:rsidRDefault="00DB4CC6" w:rsidP="00112055">
            <w:pPr>
              <w:rPr>
                <w:rFonts w:eastAsia="Calibri"/>
              </w:rPr>
            </w:pPr>
            <w:r w:rsidRPr="00460495">
              <w:rPr>
                <w:rFonts w:eastAsia="Calibri"/>
              </w:rPr>
              <w:t>0.5</w:t>
            </w:r>
          </w:p>
          <w:p w14:paraId="100249E9" w14:textId="77777777" w:rsidR="00DB4CC6" w:rsidRPr="00460495" w:rsidRDefault="00DB4CC6" w:rsidP="00112055">
            <w:pPr>
              <w:rPr>
                <w:rFonts w:eastAsia="Calibri"/>
              </w:rPr>
            </w:pPr>
          </w:p>
          <w:p w14:paraId="42DA1974" w14:textId="77777777" w:rsidR="00DB4CC6" w:rsidRPr="00460495" w:rsidRDefault="00DB4CC6" w:rsidP="00112055">
            <w:pPr>
              <w:rPr>
                <w:rFonts w:eastAsia="Calibri"/>
              </w:rPr>
            </w:pPr>
            <w:r w:rsidRPr="00460495">
              <w:rPr>
                <w:rFonts w:eastAsia="Calibri"/>
              </w:rPr>
              <w:t>0.25</w:t>
            </w:r>
          </w:p>
          <w:p w14:paraId="440F5E9E" w14:textId="77777777" w:rsidR="00DB4CC6" w:rsidRPr="00460495" w:rsidRDefault="00DB4CC6" w:rsidP="00112055">
            <w:pPr>
              <w:rPr>
                <w:rFonts w:eastAsia="Calibri"/>
              </w:rPr>
            </w:pPr>
            <w:r w:rsidRPr="00460495">
              <w:rPr>
                <w:rFonts w:eastAsia="Calibri"/>
              </w:rPr>
              <w:t>0,25</w:t>
            </w:r>
          </w:p>
          <w:p w14:paraId="1CADA752" w14:textId="77777777" w:rsidR="00DB4CC6" w:rsidRPr="00460495" w:rsidRDefault="00DB4CC6" w:rsidP="00112055">
            <w:pPr>
              <w:rPr>
                <w:rFonts w:eastAsia="Calibri"/>
              </w:rPr>
            </w:pPr>
          </w:p>
          <w:p w14:paraId="4CF8B90C" w14:textId="77777777" w:rsidR="00DB4CC6" w:rsidRPr="00460495" w:rsidRDefault="00DB4CC6" w:rsidP="00112055">
            <w:pPr>
              <w:rPr>
                <w:rFonts w:eastAsia="Calibri"/>
              </w:rPr>
            </w:pPr>
            <w:r w:rsidRPr="00460495">
              <w:rPr>
                <w:rFonts w:eastAsia="Calibri"/>
              </w:rPr>
              <w:t>0,25</w:t>
            </w:r>
          </w:p>
          <w:p w14:paraId="7CDFED67" w14:textId="77777777" w:rsidR="00DB4CC6" w:rsidRPr="00460495" w:rsidRDefault="00DB4CC6" w:rsidP="00112055">
            <w:pPr>
              <w:rPr>
                <w:rFonts w:eastAsia="Calibri"/>
              </w:rPr>
            </w:pPr>
            <w:r w:rsidRPr="00460495">
              <w:rPr>
                <w:rFonts w:eastAsia="Calibri"/>
              </w:rPr>
              <w:t>0,25</w:t>
            </w:r>
          </w:p>
        </w:tc>
      </w:tr>
      <w:tr w:rsidR="00DB4CC6" w:rsidRPr="00460495" w14:paraId="481C2DAB" w14:textId="77777777" w:rsidTr="00112055">
        <w:trPr>
          <w:trHeight w:val="2770"/>
        </w:trPr>
        <w:tc>
          <w:tcPr>
            <w:tcW w:w="1275" w:type="dxa"/>
            <w:gridSpan w:val="2"/>
            <w:tcBorders>
              <w:top w:val="single" w:sz="4" w:space="0" w:color="auto"/>
              <w:left w:val="single" w:sz="4" w:space="0" w:color="auto"/>
              <w:bottom w:val="single" w:sz="4" w:space="0" w:color="auto"/>
              <w:right w:val="single" w:sz="4" w:space="0" w:color="auto"/>
            </w:tcBorders>
          </w:tcPr>
          <w:p w14:paraId="5D4FD26C" w14:textId="77777777" w:rsidR="00DB4CC6" w:rsidRDefault="00DB4CC6" w:rsidP="00112055">
            <w:pPr>
              <w:jc w:val="center"/>
              <w:rPr>
                <w:i/>
                <w:lang w:val="nl-NL"/>
              </w:rPr>
            </w:pPr>
            <w:r>
              <w:rPr>
                <w:b/>
                <w:lang w:val="nl-NL"/>
              </w:rPr>
              <w:t>1.3</w:t>
            </w:r>
            <w:r>
              <w:rPr>
                <w:i/>
                <w:lang w:val="nl-NL"/>
              </w:rPr>
              <w:t xml:space="preserve"> </w:t>
            </w:r>
          </w:p>
          <w:p w14:paraId="5A485CBD" w14:textId="77777777" w:rsidR="00DB4CC6" w:rsidRPr="00460495" w:rsidRDefault="00DB4CC6" w:rsidP="00112055">
            <w:pPr>
              <w:jc w:val="center"/>
              <w:rPr>
                <w:i/>
                <w:lang w:val="nl-NL"/>
              </w:rPr>
            </w:pPr>
            <w:r>
              <w:rPr>
                <w:i/>
                <w:lang w:val="nl-NL"/>
              </w:rPr>
              <w:t xml:space="preserve">(1,0 </w:t>
            </w:r>
            <w:r w:rsidRPr="00460495">
              <w:rPr>
                <w:i/>
                <w:lang w:val="nl-NL"/>
              </w:rPr>
              <w:t>điểm)</w:t>
            </w:r>
          </w:p>
          <w:p w14:paraId="251AA0E5" w14:textId="77777777" w:rsidR="00DB4CC6" w:rsidRPr="00460495" w:rsidRDefault="00DB4CC6" w:rsidP="00112055">
            <w:pPr>
              <w:jc w:val="center"/>
              <w:rPr>
                <w:b/>
                <w:lang w:val="nl-NL"/>
              </w:rPr>
            </w:pPr>
          </w:p>
          <w:p w14:paraId="099B29B1" w14:textId="77777777" w:rsidR="00DB4CC6" w:rsidRPr="000E10DB" w:rsidRDefault="00DB4CC6" w:rsidP="00112055">
            <w:pPr>
              <w:rPr>
                <w:b/>
                <w:lang w:val="nl-NL"/>
              </w:rPr>
            </w:pPr>
          </w:p>
        </w:tc>
        <w:tc>
          <w:tcPr>
            <w:tcW w:w="7514" w:type="dxa"/>
            <w:tcBorders>
              <w:bottom w:val="dotted" w:sz="4" w:space="0" w:color="auto"/>
            </w:tcBorders>
          </w:tcPr>
          <w:p w14:paraId="209B1D21" w14:textId="77777777" w:rsidR="00DB4CC6" w:rsidRPr="00460495" w:rsidRDefault="00DB4CC6" w:rsidP="00112055">
            <w:pPr>
              <w:rPr>
                <w:lang w:val="pl-PL"/>
              </w:rPr>
            </w:pPr>
            <w:r w:rsidRPr="00460495">
              <w:t xml:space="preserve">+Ta thấy </w:t>
            </w:r>
            <w:r w:rsidRPr="00460495">
              <w:rPr>
                <w:i/>
              </w:rPr>
              <w:t>x</w:t>
            </w:r>
            <w:r w:rsidRPr="00460495">
              <w:t xml:space="preserve"> = 0 thì </w:t>
            </w:r>
            <w:r w:rsidRPr="00460495">
              <w:rPr>
                <w:position w:val="-6"/>
              </w:rPr>
              <w:pict w14:anchorId="747B77B2">
                <v:shape id="_x0000_i3803" type="#_x0000_t75" style="width:102pt;height:14.25pt">
                  <v:imagedata r:id="rId3101" o:title=""/>
                </v:shape>
              </w:pict>
            </w:r>
            <w:r w:rsidRPr="00460495">
              <w:t xml:space="preserve"> không phải là nghiệm của phương trình </w:t>
            </w:r>
            <w:r w:rsidRPr="00460495">
              <w:rPr>
                <w:position w:val="-6"/>
                <w:lang w:val="pl-PL"/>
              </w:rPr>
              <w:pict w14:anchorId="3FABE2A0">
                <v:shape id="_x0000_i3804" type="#_x0000_t75" style="width:83.25pt;height:15.75pt">
                  <v:imagedata r:id="rId3034" o:title=""/>
                </v:shape>
              </w:pict>
            </w:r>
            <w:r w:rsidRPr="00460495">
              <w:rPr>
                <w:lang w:val="pl-PL"/>
              </w:rPr>
              <w:t xml:space="preserve">(1). Do đó </w:t>
            </w:r>
            <w:r w:rsidRPr="00460495">
              <w:rPr>
                <w:position w:val="-6"/>
                <w:lang w:val="pl-PL"/>
              </w:rPr>
              <w:pict w14:anchorId="4021E160">
                <v:shape id="_x0000_i3805" type="#_x0000_t75" style="width:27.75pt;height:14.25pt">
                  <v:imagedata r:id="rId3102" o:title=""/>
                </v:shape>
              </w:pict>
            </w:r>
            <w:r w:rsidRPr="00460495">
              <w:rPr>
                <w:lang w:val="pl-PL"/>
              </w:rPr>
              <w:t>.</w:t>
            </w:r>
          </w:p>
          <w:p w14:paraId="79B94CCF" w14:textId="77777777" w:rsidR="00DB4CC6" w:rsidRDefault="00DB4CC6" w:rsidP="00112055">
            <w:pPr>
              <w:rPr>
                <w:position w:val="-24"/>
                <w:lang w:val="pl-PL"/>
              </w:rPr>
            </w:pPr>
            <w:r w:rsidRPr="00460495">
              <w:rPr>
                <w:position w:val="-24"/>
                <w:lang w:val="pl-PL"/>
              </w:rPr>
              <w:pict w14:anchorId="6ED00420">
                <v:shape id="_x0000_i3806" type="#_x0000_t75" style="width:191.25pt;height:30.75pt">
                  <v:imagedata r:id="rId3103" o:title=""/>
                </v:shape>
              </w:pict>
            </w:r>
          </w:p>
          <w:p w14:paraId="54C48886" w14:textId="77777777" w:rsidR="00DB4CC6" w:rsidRPr="00460495" w:rsidRDefault="00DB4CC6" w:rsidP="00112055">
            <w:r w:rsidRPr="00460495">
              <w:t xml:space="preserve">Đặt : </w:t>
            </w:r>
            <w:r w:rsidRPr="00460495">
              <w:rPr>
                <w:position w:val="-46"/>
              </w:rPr>
              <w:pict w14:anchorId="3D3B412D">
                <v:shape id="_x0000_i3807" type="#_x0000_t75" style="width:105pt;height:51.75pt">
                  <v:imagedata r:id="rId3104" o:title=""/>
                </v:shape>
              </w:pict>
            </w:r>
          </w:p>
          <w:p w14:paraId="12B6691B" w14:textId="77777777" w:rsidR="00DB4CC6" w:rsidRDefault="00DB4CC6" w:rsidP="00112055">
            <w:pPr>
              <w:rPr>
                <w:position w:val="-28"/>
                <w:lang w:val="pl-PL"/>
              </w:rPr>
            </w:pPr>
            <w:r w:rsidRPr="00460495">
              <w:rPr>
                <w:lang w:val="pl-PL"/>
              </w:rPr>
              <w:t xml:space="preserve">Mà: </w:t>
            </w:r>
            <w:r w:rsidRPr="00460495">
              <w:rPr>
                <w:position w:val="-28"/>
                <w:lang w:val="pl-PL"/>
              </w:rPr>
              <w:pict w14:anchorId="25403770">
                <v:shape id="_x0000_i3808" type="#_x0000_t75" style="width:206.25pt;height:36.75pt">
                  <v:imagedata r:id="rId3105" o:title=""/>
                </v:shape>
              </w:pic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DB4CC6" w:rsidRPr="00460495" w14:paraId="1F504130" w14:textId="77777777" w:rsidTr="00112055">
              <w:tblPrEx>
                <w:tblCellMar>
                  <w:top w:w="0" w:type="dxa"/>
                  <w:bottom w:w="0" w:type="dxa"/>
                </w:tblCellMar>
              </w:tblPrEx>
              <w:trPr>
                <w:trHeight w:val="392"/>
              </w:trPr>
              <w:tc>
                <w:tcPr>
                  <w:tcW w:w="8642" w:type="dxa"/>
                  <w:tcBorders>
                    <w:top w:val="dotted" w:sz="4" w:space="0" w:color="auto"/>
                    <w:bottom w:val="dotted" w:sz="4" w:space="0" w:color="auto"/>
                  </w:tcBorders>
                </w:tcPr>
                <w:p w14:paraId="7AEADDEA" w14:textId="77777777" w:rsidR="00DB4CC6" w:rsidRPr="00460495" w:rsidRDefault="00DB4CC6" w:rsidP="00112055">
                  <w:r w:rsidRPr="00460495">
                    <w:rPr>
                      <w:position w:val="-38"/>
                    </w:rPr>
                    <w:pict w14:anchorId="2B9B803B">
                      <v:shape id="_x0000_i3809" type="#_x0000_t75" style="width:174.75pt;height:44.25pt">
                        <v:imagedata r:id="rId3106" o:title=""/>
                      </v:shape>
                    </w:pict>
                  </w:r>
                </w:p>
              </w:tc>
            </w:tr>
            <w:tr w:rsidR="00DB4CC6" w:rsidRPr="00460495" w14:paraId="3AF3F7A9" w14:textId="77777777" w:rsidTr="00112055">
              <w:tblPrEx>
                <w:tblCellMar>
                  <w:top w:w="0" w:type="dxa"/>
                  <w:bottom w:w="0" w:type="dxa"/>
                </w:tblCellMar>
              </w:tblPrEx>
              <w:trPr>
                <w:trHeight w:val="392"/>
              </w:trPr>
              <w:tc>
                <w:tcPr>
                  <w:tcW w:w="8642" w:type="dxa"/>
                  <w:tcBorders>
                    <w:top w:val="dotted" w:sz="4" w:space="0" w:color="auto"/>
                  </w:tcBorders>
                </w:tcPr>
                <w:p w14:paraId="64E1868F" w14:textId="77777777" w:rsidR="00DB4CC6" w:rsidRPr="00460495" w:rsidRDefault="00DB4CC6" w:rsidP="00112055">
                  <w:r w:rsidRPr="00460495">
                    <w:rPr>
                      <w:position w:val="-16"/>
                    </w:rPr>
                    <w:pict w14:anchorId="07932849">
                      <v:shape id="_x0000_i3810" type="#_x0000_t75" style="width:320.25pt;height:21.75pt">
                        <v:imagedata r:id="rId3107" o:title=""/>
                      </v:shape>
                    </w:pict>
                  </w:r>
                </w:p>
              </w:tc>
            </w:tr>
          </w:tbl>
          <w:p w14:paraId="3C70F4D2" w14:textId="77777777" w:rsidR="00DB4CC6" w:rsidRPr="00460495" w:rsidRDefault="00DB4CC6" w:rsidP="00112055"/>
        </w:tc>
        <w:tc>
          <w:tcPr>
            <w:tcW w:w="1131" w:type="dxa"/>
            <w:gridSpan w:val="2"/>
            <w:tcBorders>
              <w:top w:val="single" w:sz="4" w:space="0" w:color="auto"/>
              <w:left w:val="single" w:sz="4" w:space="0" w:color="auto"/>
              <w:bottom w:val="single" w:sz="4" w:space="0" w:color="auto"/>
              <w:right w:val="single" w:sz="4" w:space="0" w:color="auto"/>
            </w:tcBorders>
          </w:tcPr>
          <w:p w14:paraId="546D01BE" w14:textId="77777777" w:rsidR="00DB4CC6" w:rsidRPr="00460495" w:rsidRDefault="00DB4CC6" w:rsidP="00112055">
            <w:pPr>
              <w:rPr>
                <w:rFonts w:eastAsia="Calibri"/>
              </w:rPr>
            </w:pPr>
          </w:p>
          <w:p w14:paraId="74E8AD9D" w14:textId="77777777" w:rsidR="00DB4CC6" w:rsidRPr="00460495" w:rsidRDefault="00DB4CC6" w:rsidP="00112055">
            <w:pPr>
              <w:rPr>
                <w:rFonts w:eastAsia="Calibri"/>
              </w:rPr>
            </w:pPr>
          </w:p>
          <w:p w14:paraId="1D5946D7" w14:textId="77777777" w:rsidR="00DB4CC6" w:rsidRDefault="00DB4CC6" w:rsidP="00112055">
            <w:pPr>
              <w:rPr>
                <w:rFonts w:eastAsia="Calibri"/>
              </w:rPr>
            </w:pPr>
          </w:p>
          <w:p w14:paraId="04FF61AD" w14:textId="77777777" w:rsidR="00DB4CC6" w:rsidRPr="00460495" w:rsidRDefault="00DB4CC6" w:rsidP="00112055">
            <w:pPr>
              <w:rPr>
                <w:rFonts w:eastAsia="Calibri"/>
              </w:rPr>
            </w:pPr>
            <w:r w:rsidRPr="00460495">
              <w:rPr>
                <w:rFonts w:eastAsia="Calibri"/>
              </w:rPr>
              <w:t>0.</w:t>
            </w:r>
            <w:r>
              <w:rPr>
                <w:rFonts w:eastAsia="Calibri"/>
              </w:rPr>
              <w:t>2</w:t>
            </w:r>
            <w:r w:rsidRPr="00460495">
              <w:rPr>
                <w:rFonts w:eastAsia="Calibri"/>
              </w:rPr>
              <w:t>5</w:t>
            </w:r>
          </w:p>
          <w:p w14:paraId="5452ECD5" w14:textId="77777777" w:rsidR="00DB4CC6" w:rsidRPr="00460495" w:rsidRDefault="00DB4CC6" w:rsidP="00112055">
            <w:pPr>
              <w:rPr>
                <w:rFonts w:eastAsia="Calibri"/>
              </w:rPr>
            </w:pPr>
          </w:p>
          <w:p w14:paraId="0C54900F" w14:textId="77777777" w:rsidR="00DB4CC6" w:rsidRDefault="00DB4CC6" w:rsidP="00112055">
            <w:pPr>
              <w:rPr>
                <w:rFonts w:eastAsia="Calibri"/>
              </w:rPr>
            </w:pPr>
          </w:p>
          <w:p w14:paraId="23273969" w14:textId="77777777" w:rsidR="00DB4CC6" w:rsidRDefault="00DB4CC6" w:rsidP="00112055">
            <w:pPr>
              <w:rPr>
                <w:rFonts w:eastAsia="Calibri"/>
              </w:rPr>
            </w:pPr>
          </w:p>
          <w:p w14:paraId="32D24032" w14:textId="77777777" w:rsidR="00DB4CC6" w:rsidRDefault="00DB4CC6" w:rsidP="00112055">
            <w:pPr>
              <w:rPr>
                <w:rFonts w:eastAsia="Calibri"/>
              </w:rPr>
            </w:pPr>
          </w:p>
          <w:p w14:paraId="46F589D7" w14:textId="77777777" w:rsidR="00DB4CC6" w:rsidRPr="00460495" w:rsidRDefault="00DB4CC6" w:rsidP="00112055">
            <w:pPr>
              <w:rPr>
                <w:rFonts w:eastAsia="Calibri"/>
              </w:rPr>
            </w:pPr>
            <w:r w:rsidRPr="00460495">
              <w:rPr>
                <w:rFonts w:eastAsia="Calibri"/>
              </w:rPr>
              <w:t>0.25</w:t>
            </w:r>
          </w:p>
          <w:p w14:paraId="54B5E87A" w14:textId="77777777" w:rsidR="00DB4CC6" w:rsidRPr="00460495" w:rsidRDefault="00DB4CC6" w:rsidP="00112055">
            <w:pPr>
              <w:rPr>
                <w:rFonts w:eastAsia="Calibri"/>
              </w:rPr>
            </w:pPr>
          </w:p>
          <w:p w14:paraId="61A47552" w14:textId="77777777" w:rsidR="00DB4CC6" w:rsidRDefault="00DB4CC6" w:rsidP="00112055">
            <w:pPr>
              <w:rPr>
                <w:rFonts w:eastAsia="Calibri"/>
              </w:rPr>
            </w:pPr>
          </w:p>
          <w:p w14:paraId="7D35C54B" w14:textId="77777777" w:rsidR="00DB4CC6" w:rsidRDefault="00DB4CC6" w:rsidP="00112055">
            <w:pPr>
              <w:rPr>
                <w:rFonts w:eastAsia="Calibri"/>
              </w:rPr>
            </w:pPr>
          </w:p>
          <w:p w14:paraId="12DECDC7" w14:textId="77777777" w:rsidR="00DB4CC6" w:rsidRPr="00460495" w:rsidRDefault="00DB4CC6" w:rsidP="00112055">
            <w:pPr>
              <w:rPr>
                <w:rFonts w:eastAsia="Calibri"/>
              </w:rPr>
            </w:pPr>
            <w:r w:rsidRPr="00460495">
              <w:rPr>
                <w:rFonts w:eastAsia="Calibri"/>
              </w:rPr>
              <w:t>0,25</w:t>
            </w:r>
          </w:p>
          <w:p w14:paraId="088904C4" w14:textId="77777777" w:rsidR="00DB4CC6" w:rsidRDefault="00DB4CC6" w:rsidP="00112055">
            <w:pPr>
              <w:rPr>
                <w:rFonts w:eastAsia="Calibri"/>
              </w:rPr>
            </w:pPr>
          </w:p>
          <w:p w14:paraId="0B8892E5" w14:textId="77777777" w:rsidR="00DB4CC6" w:rsidRDefault="00DB4CC6" w:rsidP="00112055">
            <w:pPr>
              <w:rPr>
                <w:rFonts w:eastAsia="Calibri"/>
              </w:rPr>
            </w:pPr>
          </w:p>
          <w:p w14:paraId="11781DCE" w14:textId="77777777" w:rsidR="00DB4CC6" w:rsidRPr="00460495" w:rsidRDefault="00DB4CC6" w:rsidP="00112055">
            <w:pPr>
              <w:rPr>
                <w:rFonts w:eastAsia="Calibri"/>
              </w:rPr>
            </w:pPr>
            <w:r w:rsidRPr="00460495">
              <w:rPr>
                <w:rFonts w:eastAsia="Calibri"/>
              </w:rPr>
              <w:t>0,25</w:t>
            </w:r>
          </w:p>
        </w:tc>
      </w:tr>
    </w:tbl>
    <w:p w14:paraId="7C10DE0C" w14:textId="77777777" w:rsidR="00DB4CC6" w:rsidRPr="00460495" w:rsidRDefault="00DB4CC6" w:rsidP="00112055">
      <w:pPr>
        <w:pStyle w:val="Default"/>
        <w:ind w:firstLine="720"/>
        <w:jc w:val="center"/>
        <w:rPr>
          <w:i/>
          <w:noProof/>
          <w:lang w:val="en-US"/>
        </w:rPr>
      </w:pPr>
    </w:p>
    <w:tbl>
      <w:tblPr>
        <w:tblW w:w="985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7510"/>
        <w:gridCol w:w="1099"/>
      </w:tblGrid>
      <w:tr w:rsidR="00DB4CC6" w:rsidRPr="00460495" w14:paraId="4A3AD9ED" w14:textId="77777777" w:rsidTr="00112055">
        <w:tc>
          <w:tcPr>
            <w:tcW w:w="1243" w:type="dxa"/>
            <w:tcBorders>
              <w:top w:val="single" w:sz="4" w:space="0" w:color="auto"/>
              <w:left w:val="single" w:sz="4" w:space="0" w:color="auto"/>
              <w:bottom w:val="single" w:sz="4" w:space="0" w:color="auto"/>
              <w:right w:val="single" w:sz="4" w:space="0" w:color="auto"/>
            </w:tcBorders>
            <w:vAlign w:val="center"/>
            <w:hideMark/>
          </w:tcPr>
          <w:p w14:paraId="2E2365E6" w14:textId="77777777" w:rsidR="00DB4CC6" w:rsidRPr="00460495" w:rsidRDefault="00DB4CC6" w:rsidP="00112055">
            <w:pPr>
              <w:jc w:val="center"/>
              <w:rPr>
                <w:b/>
                <w:lang w:val="nl-NL"/>
              </w:rPr>
            </w:pPr>
            <w:r w:rsidRPr="00460495">
              <w:rPr>
                <w:b/>
                <w:lang w:val="nl-NL"/>
              </w:rPr>
              <w:t>Bài</w:t>
            </w:r>
            <w:r>
              <w:rPr>
                <w:b/>
                <w:lang w:val="nl-NL"/>
              </w:rPr>
              <w:t xml:space="preserve"> 2</w:t>
            </w:r>
          </w:p>
        </w:tc>
        <w:tc>
          <w:tcPr>
            <w:tcW w:w="7510" w:type="dxa"/>
            <w:tcBorders>
              <w:top w:val="single" w:sz="4" w:space="0" w:color="auto"/>
              <w:left w:val="single" w:sz="4" w:space="0" w:color="auto"/>
              <w:bottom w:val="single" w:sz="4" w:space="0" w:color="auto"/>
              <w:right w:val="single" w:sz="4" w:space="0" w:color="auto"/>
            </w:tcBorders>
            <w:vAlign w:val="center"/>
            <w:hideMark/>
          </w:tcPr>
          <w:p w14:paraId="1F0905FE" w14:textId="77777777" w:rsidR="00DB4CC6" w:rsidRPr="00460495" w:rsidRDefault="00DB4CC6" w:rsidP="00112055">
            <w:pPr>
              <w:jc w:val="center"/>
              <w:rPr>
                <w:b/>
                <w:lang w:val="nl-NL"/>
              </w:rPr>
            </w:pPr>
            <w:r w:rsidRPr="00460495">
              <w:rPr>
                <w:b/>
                <w:lang w:val="nl-NL"/>
              </w:rPr>
              <w:t>Hướng dẫn giải</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837A828" w14:textId="77777777" w:rsidR="00DB4CC6" w:rsidRPr="00460495" w:rsidRDefault="00DB4CC6" w:rsidP="00112055">
            <w:pPr>
              <w:jc w:val="center"/>
              <w:rPr>
                <w:b/>
                <w:lang w:val="nl-NL"/>
              </w:rPr>
            </w:pPr>
            <w:r w:rsidRPr="00460495">
              <w:rPr>
                <w:b/>
                <w:lang w:val="nl-NL"/>
              </w:rPr>
              <w:t xml:space="preserve">Thang </w:t>
            </w:r>
            <w:r w:rsidRPr="00460495">
              <w:rPr>
                <w:b/>
                <w:lang w:val="nl-NL"/>
              </w:rPr>
              <w:lastRenderedPageBreak/>
              <w:t>điểm</w:t>
            </w:r>
          </w:p>
        </w:tc>
      </w:tr>
      <w:tr w:rsidR="00DB4CC6" w:rsidRPr="00460495" w14:paraId="2843E964" w14:textId="77777777" w:rsidTr="00112055">
        <w:tc>
          <w:tcPr>
            <w:tcW w:w="1243" w:type="dxa"/>
            <w:tcBorders>
              <w:left w:val="single" w:sz="4" w:space="0" w:color="auto"/>
              <w:right w:val="single" w:sz="4" w:space="0" w:color="auto"/>
            </w:tcBorders>
            <w:vAlign w:val="center"/>
          </w:tcPr>
          <w:p w14:paraId="4EC7394E" w14:textId="77777777" w:rsidR="00DB4CC6" w:rsidRPr="008144F6" w:rsidRDefault="00DB4CC6" w:rsidP="00112055">
            <w:pPr>
              <w:rPr>
                <w:b/>
                <w:lang w:val="nl-NL"/>
              </w:rPr>
            </w:pPr>
            <w:r>
              <w:rPr>
                <w:b/>
                <w:lang w:val="nl-NL"/>
              </w:rPr>
              <w:lastRenderedPageBreak/>
              <w:t xml:space="preserve">   </w:t>
            </w:r>
            <w:r w:rsidRPr="008144F6">
              <w:rPr>
                <w:b/>
                <w:lang w:val="nl-NL"/>
              </w:rPr>
              <w:t>2.1</w:t>
            </w:r>
          </w:p>
          <w:p w14:paraId="4BEE47DE" w14:textId="77777777" w:rsidR="00DB4CC6" w:rsidRPr="008144F6" w:rsidRDefault="00DB4CC6" w:rsidP="00112055">
            <w:pPr>
              <w:rPr>
                <w:i/>
                <w:lang w:val="nl-NL"/>
              </w:rPr>
            </w:pPr>
            <w:r w:rsidRPr="008144F6">
              <w:rPr>
                <w:i/>
                <w:lang w:val="nl-NL"/>
              </w:rPr>
              <w:t>(1,5điểm)</w:t>
            </w:r>
          </w:p>
        </w:tc>
        <w:tc>
          <w:tcPr>
            <w:tcW w:w="7510" w:type="dxa"/>
            <w:tcBorders>
              <w:top w:val="single" w:sz="4" w:space="0" w:color="auto"/>
              <w:left w:val="single" w:sz="4" w:space="0" w:color="auto"/>
              <w:bottom w:val="single" w:sz="4" w:space="0" w:color="auto"/>
              <w:right w:val="single" w:sz="4" w:space="0" w:color="auto"/>
            </w:tcBorders>
          </w:tcPr>
          <w:p w14:paraId="0F47E405" w14:textId="77777777" w:rsidR="00DB4CC6" w:rsidRPr="00460495" w:rsidRDefault="00DB4CC6" w:rsidP="00112055">
            <w:pPr>
              <w:jc w:val="both"/>
              <w:rPr>
                <w:position w:val="-12"/>
              </w:rPr>
            </w:pPr>
            <w:r w:rsidRPr="00460495">
              <w:rPr>
                <w:position w:val="-12"/>
              </w:rPr>
              <w:pict w14:anchorId="337D2B9F">
                <v:shape id="_x0000_i3811" type="#_x0000_t75" style="width:126.75pt;height:21pt">
                  <v:imagedata r:id="rId3037" o:title=""/>
                </v:shape>
              </w:pict>
            </w:r>
          </w:p>
          <w:p w14:paraId="54035B86" w14:textId="77777777" w:rsidR="00DB4CC6" w:rsidRPr="00460495" w:rsidRDefault="00DB4CC6" w:rsidP="00112055">
            <w:pPr>
              <w:jc w:val="both"/>
              <w:rPr>
                <w:position w:val="-12"/>
              </w:rPr>
            </w:pPr>
            <w:r w:rsidRPr="00460495">
              <w:rPr>
                <w:position w:val="-12"/>
              </w:rPr>
              <w:pict w14:anchorId="63FF47F4">
                <v:shape id="_x0000_i3812" type="#_x0000_t75" style="width:138pt;height:21pt">
                  <v:imagedata r:id="rId3108" o:title=""/>
                </v:shape>
              </w:pict>
            </w:r>
          </w:p>
          <w:p w14:paraId="1FDAF701" w14:textId="77777777" w:rsidR="00DB4CC6" w:rsidRDefault="00DB4CC6" w:rsidP="00112055">
            <w:pPr>
              <w:jc w:val="both"/>
              <w:rPr>
                <w:rFonts w:eastAsia="Arial"/>
                <w:lang w:val="nl-NL"/>
              </w:rPr>
            </w:pPr>
            <w:r w:rsidRPr="00460495">
              <w:rPr>
                <w:rFonts w:eastAsia="Arial"/>
                <w:position w:val="-12"/>
                <w:lang w:val="vi-VN"/>
              </w:rPr>
              <w:pict w14:anchorId="537849A2">
                <v:shape id="_x0000_i3813" type="#_x0000_t75" style="width:143.25pt;height:21pt">
                  <v:imagedata r:id="rId3109" o:title=""/>
                </v:shape>
              </w:pict>
            </w:r>
          </w:p>
          <w:p w14:paraId="2E42943E" w14:textId="77777777" w:rsidR="00DB4CC6" w:rsidRPr="00460495" w:rsidRDefault="00DB4CC6" w:rsidP="00112055">
            <w:pPr>
              <w:jc w:val="both"/>
              <w:rPr>
                <w:rFonts w:eastAsia="Arial"/>
                <w:lang w:val="nl-NL"/>
              </w:rPr>
            </w:pPr>
            <w:r w:rsidRPr="00460495">
              <w:rPr>
                <w:rFonts w:eastAsia="Arial"/>
                <w:lang w:val="nl-NL"/>
              </w:rPr>
              <w:t>Mà 9 = 0</w:t>
            </w:r>
            <w:r w:rsidRPr="00460495">
              <w:rPr>
                <w:rFonts w:eastAsia="Arial"/>
                <w:vertAlign w:val="superscript"/>
                <w:lang w:val="nl-NL"/>
              </w:rPr>
              <w:t>2</w:t>
            </w:r>
            <w:r w:rsidRPr="00460495">
              <w:rPr>
                <w:rFonts w:eastAsia="Arial"/>
                <w:lang w:val="nl-NL"/>
              </w:rPr>
              <w:t xml:space="preserve"> + 3</w:t>
            </w:r>
            <w:r w:rsidRPr="00460495">
              <w:rPr>
                <w:rFonts w:eastAsia="Arial"/>
                <w:vertAlign w:val="superscript"/>
                <w:lang w:val="nl-NL"/>
              </w:rPr>
              <w:t>2</w:t>
            </w:r>
          </w:p>
          <w:p w14:paraId="4B3DCED0" w14:textId="77777777" w:rsidR="00DB4CC6" w:rsidRPr="00460495" w:rsidRDefault="00DB4CC6" w:rsidP="00112055">
            <w:pPr>
              <w:jc w:val="both"/>
              <w:rPr>
                <w:rFonts w:eastAsia="Arial"/>
                <w:lang w:val="nl-NL"/>
              </w:rPr>
            </w:pPr>
            <w:r w:rsidRPr="00460495">
              <w:rPr>
                <w:rFonts w:eastAsia="Arial"/>
                <w:lang w:val="nl-NL"/>
              </w:rPr>
              <w:t xml:space="preserve">Mà </w:t>
            </w:r>
            <w:r w:rsidRPr="00460495">
              <w:rPr>
                <w:rFonts w:eastAsia="Arial"/>
                <w:position w:val="-10"/>
              </w:rPr>
              <w:pict w14:anchorId="48ADBE91">
                <v:shape id="_x0000_i3814" type="#_x0000_t75" style="width:30.75pt;height:15.75pt">
                  <v:imagedata r:id="rId3110" o:title=""/>
                </v:shape>
              </w:pict>
            </w:r>
            <w:r w:rsidRPr="00460495">
              <w:rPr>
                <w:rFonts w:eastAsia="Arial"/>
                <w:lang w:val="nl-NL"/>
              </w:rPr>
              <w:t xml:space="preserve"> là số nguyên lẻ nên </w:t>
            </w:r>
            <w:r w:rsidRPr="00460495">
              <w:rPr>
                <w:rFonts w:eastAsia="Arial"/>
                <w:position w:val="-10"/>
              </w:rPr>
              <w:pict w14:anchorId="4C749E09">
                <v:shape id="_x0000_i3815" type="#_x0000_t75" style="width:54.75pt;height:15.75pt">
                  <v:imagedata r:id="rId3111" o:title=""/>
                </v:shape>
              </w:pict>
            </w:r>
          </w:p>
          <w:p w14:paraId="1D33D58F" w14:textId="77777777" w:rsidR="00DB4CC6" w:rsidRPr="00460495" w:rsidRDefault="00DB4CC6" w:rsidP="00112055">
            <w:pPr>
              <w:jc w:val="both"/>
              <w:rPr>
                <w:rFonts w:eastAsia="Arial"/>
              </w:rPr>
            </w:pPr>
            <w:r w:rsidRPr="00460495">
              <w:rPr>
                <w:rFonts w:eastAsia="Arial"/>
              </w:rPr>
              <w:t>* Trường hợp 1:</w:t>
            </w:r>
          </w:p>
          <w:p w14:paraId="68949A2D" w14:textId="77777777" w:rsidR="00DB4CC6" w:rsidRPr="00460495" w:rsidRDefault="00DB4CC6" w:rsidP="00112055">
            <w:pPr>
              <w:jc w:val="both"/>
              <w:rPr>
                <w:rFonts w:eastAsia="Arial"/>
              </w:rPr>
            </w:pPr>
            <w:r w:rsidRPr="00460495">
              <w:rPr>
                <w:rFonts w:eastAsia="Arial"/>
                <w:position w:val="-4"/>
              </w:rPr>
              <w:pict w14:anchorId="30DFA58C">
                <v:shape id="_x0000_i3816" type="#_x0000_t75" style="width:9pt;height:14.25pt">
                  <v:imagedata r:id="rId3112" o:title=""/>
                </v:shape>
              </w:pict>
            </w:r>
            <w:r w:rsidRPr="00460495">
              <w:rPr>
                <w:rFonts w:eastAsia="Arial"/>
                <w:position w:val="-28"/>
              </w:rPr>
              <w:pict w14:anchorId="0EDEC361">
                <v:shape id="_x0000_i3817" type="#_x0000_t75" style="width:48.75pt;height:33.75pt">
                  <v:imagedata r:id="rId3113" o:title=""/>
                </v:shape>
              </w:pict>
            </w:r>
          </w:p>
          <w:p w14:paraId="27EB9846" w14:textId="77777777" w:rsidR="00DB4CC6" w:rsidRPr="00460495" w:rsidRDefault="00DB4CC6" w:rsidP="00112055">
            <w:pPr>
              <w:jc w:val="both"/>
              <w:rPr>
                <w:rFonts w:eastAsia="Arial"/>
              </w:rPr>
            </w:pPr>
            <w:r w:rsidRPr="00460495">
              <w:rPr>
                <w:rFonts w:eastAsia="Arial"/>
              </w:rPr>
              <w:t xml:space="preserve">Suy ra </w:t>
            </w:r>
            <w:r w:rsidRPr="00460495">
              <w:rPr>
                <w:rFonts w:eastAsia="Arial"/>
                <w:position w:val="-6"/>
              </w:rPr>
              <w:pict w14:anchorId="12FA19B6">
                <v:shape id="_x0000_i3818" type="#_x0000_t75" style="width:33.75pt;height:14.25pt">
                  <v:imagedata r:id="rId3114" o:title=""/>
                </v:shape>
              </w:pict>
            </w:r>
          </w:p>
          <w:p w14:paraId="143D8CCD" w14:textId="77777777" w:rsidR="00DB4CC6" w:rsidRPr="00460495" w:rsidRDefault="00DB4CC6" w:rsidP="00112055">
            <w:pPr>
              <w:jc w:val="both"/>
              <w:rPr>
                <w:rFonts w:eastAsia="Arial"/>
              </w:rPr>
            </w:pPr>
            <w:r w:rsidRPr="00460495">
              <w:rPr>
                <w:rFonts w:eastAsia="Arial"/>
              </w:rPr>
              <w:t>* Trường hợp 2:</w:t>
            </w:r>
          </w:p>
          <w:p w14:paraId="184F4002" w14:textId="77777777" w:rsidR="00DB4CC6" w:rsidRPr="00460495" w:rsidRDefault="00DB4CC6" w:rsidP="00112055">
            <w:pPr>
              <w:jc w:val="both"/>
              <w:rPr>
                <w:rFonts w:eastAsia="Arial"/>
              </w:rPr>
            </w:pPr>
            <w:r w:rsidRPr="00460495">
              <w:rPr>
                <w:rFonts w:eastAsia="Arial"/>
                <w:position w:val="-28"/>
              </w:rPr>
              <w:pict w14:anchorId="1FB91ACF">
                <v:shape id="_x0000_i3819" type="#_x0000_t75" style="width:54.75pt;height:33.75pt">
                  <v:imagedata r:id="rId3115" o:title=""/>
                </v:shape>
              </w:pict>
            </w:r>
          </w:p>
          <w:p w14:paraId="335754A9" w14:textId="77777777" w:rsidR="00DB4CC6" w:rsidRPr="00460495" w:rsidRDefault="00DB4CC6" w:rsidP="00112055">
            <w:pPr>
              <w:jc w:val="both"/>
              <w:rPr>
                <w:rFonts w:eastAsia="Arial"/>
              </w:rPr>
            </w:pPr>
            <w:r w:rsidRPr="00460495">
              <w:rPr>
                <w:rFonts w:eastAsia="Arial"/>
              </w:rPr>
              <w:t xml:space="preserve">Suy ra: </w:t>
            </w:r>
            <w:r w:rsidRPr="00460495">
              <w:rPr>
                <w:rFonts w:eastAsia="Arial"/>
                <w:position w:val="-6"/>
              </w:rPr>
              <w:pict w14:anchorId="1B4639D0">
                <v:shape id="_x0000_i3820" type="#_x0000_t75" style="width:27.75pt;height:14.25pt">
                  <v:imagedata r:id="rId3116" o:title=""/>
                </v:shape>
              </w:pict>
            </w:r>
          </w:p>
          <w:p w14:paraId="38579942" w14:textId="77777777" w:rsidR="00DB4CC6" w:rsidRPr="00460495" w:rsidRDefault="00DB4CC6" w:rsidP="00112055">
            <w:pPr>
              <w:jc w:val="both"/>
              <w:rPr>
                <w:lang w:val="nl-NL"/>
              </w:rPr>
            </w:pPr>
            <w:r w:rsidRPr="00460495">
              <w:rPr>
                <w:rFonts w:eastAsia="Arial"/>
              </w:rPr>
              <w:t xml:space="preserve">Vậy </w:t>
            </w:r>
            <w:r w:rsidRPr="00460495">
              <w:rPr>
                <w:rFonts w:eastAsia="Arial"/>
                <w:position w:val="-10"/>
              </w:rPr>
              <w:pict w14:anchorId="7024A665">
                <v:shape id="_x0000_i3821" type="#_x0000_t75" style="width:60.75pt;height:15.75pt">
                  <v:imagedata r:id="rId3117" o:title=""/>
                </v:shape>
              </w:pict>
            </w:r>
            <w:r w:rsidRPr="00460495">
              <w:rPr>
                <w:rFonts w:eastAsia="Arial"/>
              </w:rPr>
              <w:t xml:space="preserve"> hoặc </w:t>
            </w:r>
            <w:r w:rsidRPr="00460495">
              <w:rPr>
                <w:rFonts w:eastAsia="Arial"/>
                <w:position w:val="-10"/>
              </w:rPr>
              <w:pict w14:anchorId="4910559F">
                <v:shape id="_x0000_i3822" type="#_x0000_t75" style="width:63.75pt;height:15.75pt">
                  <v:imagedata r:id="rId3118" o:title=""/>
                </v:shape>
              </w:pict>
            </w:r>
          </w:p>
        </w:tc>
        <w:tc>
          <w:tcPr>
            <w:tcW w:w="1099" w:type="dxa"/>
            <w:tcBorders>
              <w:top w:val="single" w:sz="4" w:space="0" w:color="auto"/>
              <w:left w:val="single" w:sz="4" w:space="0" w:color="auto"/>
              <w:bottom w:val="single" w:sz="4" w:space="0" w:color="auto"/>
              <w:right w:val="single" w:sz="4" w:space="0" w:color="auto"/>
            </w:tcBorders>
            <w:vAlign w:val="center"/>
          </w:tcPr>
          <w:p w14:paraId="139F45DB" w14:textId="77777777" w:rsidR="00DB4CC6" w:rsidRDefault="00DB4CC6" w:rsidP="00112055">
            <w:pPr>
              <w:rPr>
                <w:lang w:val="nl-NL"/>
              </w:rPr>
            </w:pPr>
            <w:r>
              <w:rPr>
                <w:lang w:val="nl-NL"/>
              </w:rPr>
              <w:t>0,</w:t>
            </w:r>
            <w:r w:rsidRPr="00460495">
              <w:rPr>
                <w:lang w:val="nl-NL"/>
              </w:rPr>
              <w:t>5 đ</w:t>
            </w:r>
          </w:p>
          <w:p w14:paraId="6047A3F8" w14:textId="77777777" w:rsidR="00DB4CC6" w:rsidRPr="00460495" w:rsidRDefault="00DB4CC6" w:rsidP="00112055">
            <w:pPr>
              <w:rPr>
                <w:lang w:val="nl-NL"/>
              </w:rPr>
            </w:pPr>
          </w:p>
          <w:p w14:paraId="376A50E3" w14:textId="77777777" w:rsidR="00DB4CC6" w:rsidRPr="00460495" w:rsidRDefault="00DB4CC6" w:rsidP="00112055">
            <w:pPr>
              <w:rPr>
                <w:lang w:val="nl-NL"/>
              </w:rPr>
            </w:pPr>
            <w:r>
              <w:rPr>
                <w:lang w:val="nl-NL"/>
              </w:rPr>
              <w:t>0,</w:t>
            </w:r>
            <w:r w:rsidRPr="00460495">
              <w:rPr>
                <w:lang w:val="nl-NL"/>
              </w:rPr>
              <w:t>5 đ</w:t>
            </w:r>
          </w:p>
          <w:p w14:paraId="04ADEE9C" w14:textId="77777777" w:rsidR="00DB4CC6" w:rsidRDefault="00DB4CC6" w:rsidP="00112055">
            <w:pPr>
              <w:rPr>
                <w:lang w:val="nl-NL"/>
              </w:rPr>
            </w:pPr>
          </w:p>
          <w:p w14:paraId="1FA7777E" w14:textId="77777777" w:rsidR="00DB4CC6" w:rsidRDefault="00DB4CC6" w:rsidP="00112055">
            <w:pPr>
              <w:rPr>
                <w:lang w:val="nl-NL"/>
              </w:rPr>
            </w:pPr>
          </w:p>
          <w:p w14:paraId="769FE5AD" w14:textId="77777777" w:rsidR="00DB4CC6" w:rsidRDefault="00DB4CC6" w:rsidP="00112055">
            <w:pPr>
              <w:rPr>
                <w:lang w:val="nl-NL"/>
              </w:rPr>
            </w:pPr>
          </w:p>
          <w:p w14:paraId="6F3B13EF" w14:textId="77777777" w:rsidR="00DB4CC6" w:rsidRDefault="00DB4CC6" w:rsidP="00112055">
            <w:pPr>
              <w:rPr>
                <w:lang w:val="nl-NL"/>
              </w:rPr>
            </w:pPr>
          </w:p>
          <w:p w14:paraId="48789BDA" w14:textId="77777777" w:rsidR="00DB4CC6" w:rsidRDefault="00DB4CC6" w:rsidP="00112055">
            <w:pPr>
              <w:rPr>
                <w:lang w:val="nl-NL"/>
              </w:rPr>
            </w:pPr>
            <w:r>
              <w:rPr>
                <w:lang w:val="nl-NL"/>
              </w:rPr>
              <w:t>0,</w:t>
            </w:r>
            <w:r w:rsidRPr="00460495">
              <w:rPr>
                <w:lang w:val="nl-NL"/>
              </w:rPr>
              <w:t>5 đ</w:t>
            </w:r>
          </w:p>
          <w:p w14:paraId="55FFE6EA" w14:textId="77777777" w:rsidR="00DB4CC6" w:rsidRPr="00460495" w:rsidRDefault="00DB4CC6" w:rsidP="00112055">
            <w:pPr>
              <w:rPr>
                <w:lang w:val="nl-NL"/>
              </w:rPr>
            </w:pPr>
          </w:p>
          <w:p w14:paraId="554A8E5A" w14:textId="77777777" w:rsidR="00DB4CC6" w:rsidRPr="00460495" w:rsidRDefault="00DB4CC6" w:rsidP="00112055">
            <w:pPr>
              <w:jc w:val="center"/>
              <w:rPr>
                <w:lang w:val="nl-NL"/>
              </w:rPr>
            </w:pPr>
          </w:p>
        </w:tc>
      </w:tr>
      <w:tr w:rsidR="00DB4CC6" w:rsidRPr="00460495" w14:paraId="2D1EFBE8" w14:textId="77777777" w:rsidTr="00112055">
        <w:tc>
          <w:tcPr>
            <w:tcW w:w="1243" w:type="dxa"/>
            <w:tcBorders>
              <w:top w:val="single" w:sz="4" w:space="0" w:color="auto"/>
              <w:left w:val="single" w:sz="4" w:space="0" w:color="auto"/>
              <w:right w:val="single" w:sz="4" w:space="0" w:color="auto"/>
            </w:tcBorders>
          </w:tcPr>
          <w:p w14:paraId="505D5ADF" w14:textId="77777777" w:rsidR="00DB4CC6" w:rsidRDefault="00DB4CC6" w:rsidP="00112055">
            <w:pPr>
              <w:jc w:val="center"/>
              <w:rPr>
                <w:i/>
                <w:lang w:val="nl-NL"/>
              </w:rPr>
            </w:pPr>
          </w:p>
          <w:p w14:paraId="28740A09" w14:textId="77777777" w:rsidR="00DB4CC6" w:rsidRDefault="00DB4CC6" w:rsidP="00112055">
            <w:pPr>
              <w:jc w:val="center"/>
              <w:rPr>
                <w:i/>
                <w:lang w:val="nl-NL"/>
              </w:rPr>
            </w:pPr>
          </w:p>
          <w:p w14:paraId="06B1B9C3" w14:textId="77777777" w:rsidR="00DB4CC6" w:rsidRDefault="00DB4CC6" w:rsidP="00112055">
            <w:pPr>
              <w:jc w:val="center"/>
              <w:rPr>
                <w:i/>
                <w:lang w:val="nl-NL"/>
              </w:rPr>
            </w:pPr>
          </w:p>
          <w:p w14:paraId="6B30340C" w14:textId="77777777" w:rsidR="00DB4CC6" w:rsidRPr="00C63250" w:rsidRDefault="00DB4CC6" w:rsidP="00112055">
            <w:pPr>
              <w:jc w:val="center"/>
              <w:rPr>
                <w:b/>
                <w:lang w:val="nl-NL"/>
              </w:rPr>
            </w:pPr>
            <w:r w:rsidRPr="00C63250">
              <w:rPr>
                <w:b/>
                <w:lang w:val="nl-NL"/>
              </w:rPr>
              <w:t xml:space="preserve"> 2.2</w:t>
            </w:r>
          </w:p>
          <w:p w14:paraId="334991C4" w14:textId="77777777" w:rsidR="00DB4CC6" w:rsidRPr="00460495" w:rsidRDefault="00DB4CC6" w:rsidP="00112055">
            <w:pPr>
              <w:jc w:val="center"/>
              <w:rPr>
                <w:i/>
                <w:lang w:val="nl-NL"/>
              </w:rPr>
            </w:pPr>
            <w:r w:rsidRPr="00460495">
              <w:rPr>
                <w:i/>
                <w:lang w:val="nl-NL"/>
              </w:rPr>
              <w:t>(1,5điểm)</w:t>
            </w:r>
          </w:p>
          <w:p w14:paraId="2869EB24" w14:textId="77777777" w:rsidR="00DB4CC6" w:rsidRPr="00460495" w:rsidRDefault="00DB4CC6" w:rsidP="00112055">
            <w:pPr>
              <w:jc w:val="center"/>
              <w:rPr>
                <w:b/>
                <w:lang w:val="nl-NL"/>
              </w:rPr>
            </w:pPr>
          </w:p>
          <w:p w14:paraId="026E7CE1" w14:textId="77777777" w:rsidR="00DB4CC6" w:rsidRPr="00460495" w:rsidRDefault="00DB4CC6" w:rsidP="00112055">
            <w:pPr>
              <w:jc w:val="center"/>
              <w:rPr>
                <w:b/>
                <w:lang w:val="nl-NL"/>
              </w:rPr>
            </w:pPr>
          </w:p>
          <w:p w14:paraId="63B96B13" w14:textId="77777777" w:rsidR="00DB4CC6" w:rsidRPr="00460495" w:rsidRDefault="00DB4CC6" w:rsidP="00112055">
            <w:pPr>
              <w:jc w:val="center"/>
              <w:rPr>
                <w:b/>
                <w:lang w:val="nl-NL"/>
              </w:rPr>
            </w:pPr>
          </w:p>
          <w:p w14:paraId="5B4D9F9B" w14:textId="77777777" w:rsidR="00DB4CC6" w:rsidRPr="00460495" w:rsidRDefault="00DB4CC6" w:rsidP="00112055">
            <w:pPr>
              <w:jc w:val="center"/>
              <w:rPr>
                <w:b/>
                <w:lang w:val="nl-NL"/>
              </w:rPr>
            </w:pPr>
          </w:p>
        </w:tc>
        <w:tc>
          <w:tcPr>
            <w:tcW w:w="7510" w:type="dxa"/>
            <w:tcBorders>
              <w:top w:val="single" w:sz="4" w:space="0" w:color="auto"/>
              <w:left w:val="single" w:sz="4" w:space="0" w:color="auto"/>
              <w:bottom w:val="single" w:sz="4" w:space="0" w:color="auto"/>
              <w:right w:val="single" w:sz="4" w:space="0" w:color="auto"/>
            </w:tcBorders>
            <w:hideMark/>
          </w:tcPr>
          <w:p w14:paraId="4BF0D6C6" w14:textId="77777777" w:rsidR="00DB4CC6" w:rsidRPr="00460495" w:rsidRDefault="00DB4CC6" w:rsidP="00112055">
            <w:pPr>
              <w:rPr>
                <w:bCs/>
                <w:lang w:val="vi-VN"/>
              </w:rPr>
            </w:pPr>
            <w:r w:rsidRPr="00460495">
              <w:rPr>
                <w:bCs/>
                <w:lang w:val="vi-VN"/>
              </w:rPr>
              <w:t>n</w:t>
            </w:r>
            <w:r w:rsidRPr="00460495">
              <w:rPr>
                <w:bCs/>
                <w:vertAlign w:val="superscript"/>
                <w:lang w:val="vi-VN"/>
              </w:rPr>
              <w:t>2</w:t>
            </w:r>
            <w:r w:rsidRPr="00460495">
              <w:rPr>
                <w:bCs/>
                <w:lang w:val="vi-VN"/>
              </w:rPr>
              <w:t xml:space="preserve"> – 6n + 10)(n</w:t>
            </w:r>
            <w:r w:rsidRPr="00460495">
              <w:rPr>
                <w:bCs/>
                <w:vertAlign w:val="superscript"/>
                <w:lang w:val="vi-VN"/>
              </w:rPr>
              <w:t>2</w:t>
            </w:r>
            <w:r w:rsidRPr="00460495">
              <w:rPr>
                <w:bCs/>
                <w:lang w:val="vi-VN"/>
              </w:rPr>
              <w:t xml:space="preserve"> + 6n + 10)</w:t>
            </w:r>
          </w:p>
          <w:p w14:paraId="716C3F1F" w14:textId="77777777" w:rsidR="00DB4CC6" w:rsidRPr="00460495" w:rsidRDefault="00DB4CC6" w:rsidP="00112055">
            <w:pPr>
              <w:tabs>
                <w:tab w:val="left" w:pos="1080"/>
              </w:tabs>
              <w:jc w:val="both"/>
              <w:rPr>
                <w:rFonts w:eastAsia="Calibri"/>
                <w:bCs/>
                <w:lang w:val="vi-VN"/>
              </w:rPr>
            </w:pPr>
            <w:r w:rsidRPr="00460495">
              <w:rPr>
                <w:rFonts w:eastAsia="Calibri"/>
                <w:lang w:val="vi-VN"/>
              </w:rPr>
              <w:t xml:space="preserve">- Để </w:t>
            </w:r>
            <w:r w:rsidRPr="00460495">
              <w:rPr>
                <w:rFonts w:eastAsia="Calibri"/>
                <w:bCs/>
                <w:lang w:val="vi-VN"/>
              </w:rPr>
              <w:t>(n</w:t>
            </w:r>
            <w:r w:rsidRPr="00460495">
              <w:rPr>
                <w:rFonts w:eastAsia="Calibri"/>
                <w:bCs/>
                <w:vertAlign w:val="superscript"/>
                <w:lang w:val="vi-VN"/>
              </w:rPr>
              <w:t>2</w:t>
            </w:r>
            <w:r w:rsidRPr="00460495">
              <w:rPr>
                <w:rFonts w:eastAsia="Calibri"/>
                <w:bCs/>
                <w:lang w:val="vi-VN"/>
              </w:rPr>
              <w:t xml:space="preserve"> – 8)</w:t>
            </w:r>
            <w:r w:rsidRPr="00460495">
              <w:rPr>
                <w:rFonts w:eastAsia="Calibri"/>
                <w:bCs/>
                <w:vertAlign w:val="superscript"/>
                <w:lang w:val="vi-VN"/>
              </w:rPr>
              <w:t>2</w:t>
            </w:r>
            <w:r w:rsidRPr="00460495">
              <w:rPr>
                <w:rFonts w:eastAsia="Calibri"/>
                <w:bCs/>
                <w:lang w:val="vi-VN"/>
              </w:rPr>
              <w:t xml:space="preserve"> + 36 là số nguyên tố thì:</w:t>
            </w:r>
          </w:p>
          <w:p w14:paraId="60BE7641" w14:textId="77777777" w:rsidR="00DB4CC6" w:rsidRPr="00460495" w:rsidRDefault="00DB4CC6" w:rsidP="00112055">
            <w:pPr>
              <w:rPr>
                <w:bCs/>
                <w:lang w:val="vi-VN"/>
              </w:rPr>
            </w:pPr>
            <w:r w:rsidRPr="00460495">
              <w:rPr>
                <w:bCs/>
                <w:lang w:val="vi-VN"/>
              </w:rPr>
              <w:t xml:space="preserve"> n</w:t>
            </w:r>
            <w:r w:rsidRPr="00460495">
              <w:rPr>
                <w:bCs/>
                <w:vertAlign w:val="superscript"/>
                <w:lang w:val="vi-VN"/>
              </w:rPr>
              <w:t>2</w:t>
            </w:r>
            <w:r w:rsidRPr="00460495">
              <w:rPr>
                <w:bCs/>
                <w:lang w:val="vi-VN"/>
              </w:rPr>
              <w:t xml:space="preserve"> – 6n + 10 = 1 hoặc n</w:t>
            </w:r>
            <w:r w:rsidRPr="00460495">
              <w:rPr>
                <w:bCs/>
                <w:vertAlign w:val="superscript"/>
                <w:lang w:val="vi-VN"/>
              </w:rPr>
              <w:t>2</w:t>
            </w:r>
            <w:r w:rsidRPr="00460495">
              <w:rPr>
                <w:bCs/>
                <w:lang w:val="vi-VN"/>
              </w:rPr>
              <w:t xml:space="preserve"> + 6n + 10 = 1</w:t>
            </w:r>
          </w:p>
          <w:p w14:paraId="05CB8E55" w14:textId="77777777" w:rsidR="00DB4CC6" w:rsidRPr="00460495" w:rsidRDefault="00DB4CC6" w:rsidP="00112055">
            <w:pPr>
              <w:tabs>
                <w:tab w:val="left" w:pos="1080"/>
              </w:tabs>
              <w:jc w:val="both"/>
              <w:rPr>
                <w:rFonts w:eastAsia="Calibri"/>
                <w:lang w:val="vi-VN"/>
              </w:rPr>
            </w:pPr>
            <w:r w:rsidRPr="00460495">
              <w:rPr>
                <w:rFonts w:eastAsia="Calibri"/>
              </w:rPr>
              <w:t xml:space="preserve">Xét </w:t>
            </w:r>
            <w:r w:rsidRPr="00460495">
              <w:rPr>
                <w:rFonts w:eastAsia="Calibri"/>
                <w:position w:val="-8"/>
              </w:rPr>
              <w:pict w14:anchorId="12B18204">
                <v:shape id="_x0000_i3823" type="#_x0000_t75" style="width:94.5pt;height:19.5pt">
                  <v:imagedata r:id="rId3119" o:title=""/>
                </v:shape>
              </w:pict>
            </w:r>
            <w:r w:rsidRPr="00460495">
              <w:rPr>
                <w:rFonts w:eastAsia="Calibri"/>
                <w:position w:val="-14"/>
              </w:rPr>
              <w:pict w14:anchorId="3ED59158">
                <v:shape id="_x0000_i3824" type="#_x0000_t75" style="width:136.5pt;height:24pt">
                  <v:imagedata r:id="rId3120" o:title=""/>
                </v:shape>
              </w:pict>
            </w:r>
          </w:p>
          <w:p w14:paraId="6D2009E0" w14:textId="77777777" w:rsidR="00DB4CC6" w:rsidRPr="00460495" w:rsidRDefault="00DB4CC6" w:rsidP="00112055">
            <w:pPr>
              <w:rPr>
                <w:bCs/>
                <w:lang w:val="vi-VN"/>
              </w:rPr>
            </w:pPr>
            <w:r w:rsidRPr="00460495">
              <w:rPr>
                <w:bCs/>
                <w:lang w:val="vi-VN"/>
              </w:rPr>
              <w:t>Khi đó (n</w:t>
            </w:r>
            <w:r w:rsidRPr="00460495">
              <w:rPr>
                <w:bCs/>
                <w:vertAlign w:val="superscript"/>
                <w:lang w:val="vi-VN"/>
              </w:rPr>
              <w:t>2</w:t>
            </w:r>
            <w:r w:rsidRPr="00460495">
              <w:rPr>
                <w:bCs/>
                <w:lang w:val="vi-VN"/>
              </w:rPr>
              <w:t xml:space="preserve"> – 8)</w:t>
            </w:r>
            <w:r w:rsidRPr="00460495">
              <w:rPr>
                <w:bCs/>
                <w:vertAlign w:val="superscript"/>
                <w:lang w:val="vi-VN"/>
              </w:rPr>
              <w:t>2</w:t>
            </w:r>
            <w:r w:rsidRPr="00460495">
              <w:rPr>
                <w:bCs/>
                <w:lang w:val="vi-VN"/>
              </w:rPr>
              <w:t xml:space="preserve"> + 36 = 37 là số nguyên tố (thoả mãn)</w:t>
            </w:r>
          </w:p>
          <w:p w14:paraId="0127BCA8" w14:textId="77777777" w:rsidR="00DB4CC6" w:rsidRPr="00460495" w:rsidRDefault="00DB4CC6" w:rsidP="00112055">
            <w:pPr>
              <w:tabs>
                <w:tab w:val="left" w:pos="1080"/>
              </w:tabs>
              <w:jc w:val="both"/>
              <w:rPr>
                <w:rFonts w:eastAsia="Calibri"/>
                <w:lang w:val="vi-VN"/>
              </w:rPr>
            </w:pPr>
            <w:r w:rsidRPr="00460495">
              <w:rPr>
                <w:rFonts w:eastAsia="Calibri"/>
              </w:rPr>
              <w:t xml:space="preserve">Xét </w:t>
            </w:r>
            <w:r w:rsidRPr="00460495">
              <w:rPr>
                <w:rFonts w:eastAsia="Calibri"/>
                <w:position w:val="-8"/>
              </w:rPr>
              <w:pict w14:anchorId="2235B829">
                <v:shape id="_x0000_i3825" type="#_x0000_t75" style="width:94.5pt;height:19.5pt">
                  <v:imagedata r:id="rId3121" o:title=""/>
                </v:shape>
              </w:pict>
            </w:r>
            <w:r w:rsidRPr="00460495">
              <w:rPr>
                <w:rFonts w:eastAsia="Calibri"/>
                <w:position w:val="-14"/>
              </w:rPr>
              <w:pict w14:anchorId="01E6B28C">
                <v:shape id="_x0000_i3826" type="#_x0000_t75" style="width:147pt;height:24pt">
                  <v:imagedata r:id="rId3122" o:title=""/>
                </v:shape>
              </w:pict>
            </w:r>
            <w:r w:rsidRPr="00460495">
              <w:rPr>
                <w:rFonts w:eastAsia="Calibri"/>
                <w:bCs/>
                <w:lang w:val="vi-VN"/>
              </w:rPr>
              <w:t>(loại do n là số tự nhiên)</w:t>
            </w:r>
          </w:p>
          <w:p w14:paraId="6C7D2A42" w14:textId="77777777" w:rsidR="00DB4CC6" w:rsidRPr="000E10DB" w:rsidRDefault="00DB4CC6" w:rsidP="00112055">
            <w:pPr>
              <w:spacing w:before="120" w:after="120" w:line="256" w:lineRule="auto"/>
              <w:ind w:left="360" w:firstLine="633"/>
              <w:jc w:val="both"/>
              <w:rPr>
                <w:rFonts w:eastAsia="Calibri"/>
                <w:kern w:val="2"/>
                <w:position w:val="-36"/>
              </w:rPr>
            </w:pPr>
            <w:r w:rsidRPr="00460495">
              <w:rPr>
                <w:bCs/>
                <w:lang w:val="vi-VN"/>
              </w:rPr>
              <w:t>Vậy n = 3</w:t>
            </w:r>
            <w:r w:rsidRPr="00460495">
              <w:rPr>
                <w:bCs/>
              </w:rPr>
              <w:t xml:space="preserve"> thoả mãn bài toán.</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8CB0CC8" w14:textId="77777777" w:rsidR="00DB4CC6" w:rsidRDefault="00DB4CC6" w:rsidP="00112055">
            <w:pPr>
              <w:rPr>
                <w:lang w:val="nl-NL"/>
              </w:rPr>
            </w:pPr>
            <w:r>
              <w:rPr>
                <w:lang w:val="nl-NL"/>
              </w:rPr>
              <w:t>0,</w:t>
            </w:r>
            <w:r w:rsidRPr="00460495">
              <w:rPr>
                <w:lang w:val="nl-NL"/>
              </w:rPr>
              <w:t>5 đ</w:t>
            </w:r>
          </w:p>
          <w:p w14:paraId="40B61BC3" w14:textId="77777777" w:rsidR="00DB4CC6" w:rsidRPr="00460495" w:rsidRDefault="00DB4CC6" w:rsidP="00112055">
            <w:pPr>
              <w:rPr>
                <w:lang w:val="nl-NL"/>
              </w:rPr>
            </w:pPr>
          </w:p>
          <w:p w14:paraId="2553F024" w14:textId="77777777" w:rsidR="00DB4CC6" w:rsidRDefault="00DB4CC6" w:rsidP="00112055">
            <w:pPr>
              <w:rPr>
                <w:lang w:val="nl-NL"/>
              </w:rPr>
            </w:pPr>
            <w:r>
              <w:rPr>
                <w:lang w:val="nl-NL"/>
              </w:rPr>
              <w:t>0,</w:t>
            </w:r>
            <w:r w:rsidRPr="00460495">
              <w:rPr>
                <w:lang w:val="nl-NL"/>
              </w:rPr>
              <w:t>5 đ</w:t>
            </w:r>
          </w:p>
          <w:p w14:paraId="203068ED" w14:textId="77777777" w:rsidR="00DB4CC6" w:rsidRPr="00460495" w:rsidRDefault="00DB4CC6" w:rsidP="00112055">
            <w:pPr>
              <w:rPr>
                <w:lang w:val="nl-NL"/>
              </w:rPr>
            </w:pPr>
          </w:p>
          <w:p w14:paraId="7C360963" w14:textId="77777777" w:rsidR="00DB4CC6" w:rsidRDefault="00DB4CC6" w:rsidP="00112055">
            <w:pPr>
              <w:rPr>
                <w:lang w:val="nl-NL"/>
              </w:rPr>
            </w:pPr>
            <w:r>
              <w:rPr>
                <w:lang w:val="nl-NL"/>
              </w:rPr>
              <w:t>0,</w:t>
            </w:r>
            <w:r w:rsidRPr="00460495">
              <w:rPr>
                <w:lang w:val="nl-NL"/>
              </w:rPr>
              <w:t>5 đ</w:t>
            </w:r>
          </w:p>
          <w:p w14:paraId="40130B22" w14:textId="77777777" w:rsidR="00DB4CC6" w:rsidRPr="00460495" w:rsidRDefault="00DB4CC6" w:rsidP="00112055">
            <w:pPr>
              <w:rPr>
                <w:lang w:val="nl-NL"/>
              </w:rPr>
            </w:pPr>
          </w:p>
          <w:p w14:paraId="359EEE0B" w14:textId="77777777" w:rsidR="00DB4CC6" w:rsidRPr="00460495" w:rsidRDefault="00DB4CC6" w:rsidP="00112055">
            <w:pPr>
              <w:rPr>
                <w:lang w:val="nl-NL"/>
              </w:rPr>
            </w:pPr>
          </w:p>
        </w:tc>
      </w:tr>
    </w:tbl>
    <w:p w14:paraId="18B2B9F1" w14:textId="77777777" w:rsidR="00DB4CC6" w:rsidRDefault="00DB4CC6" w:rsidP="00112055">
      <w:pPr>
        <w:tabs>
          <w:tab w:val="left" w:pos="2242"/>
        </w:tabs>
        <w:rPr>
          <w:lang w:eastAsia="vi-V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513"/>
        <w:gridCol w:w="1134"/>
      </w:tblGrid>
      <w:tr w:rsidR="00DB4CC6" w:rsidRPr="000B47F7" w14:paraId="355DDF8B" w14:textId="77777777" w:rsidTr="00112055">
        <w:trPr>
          <w:tblHeader/>
        </w:trPr>
        <w:tc>
          <w:tcPr>
            <w:tcW w:w="1276" w:type="dxa"/>
            <w:shd w:val="clear" w:color="auto" w:fill="BDD6EE"/>
          </w:tcPr>
          <w:p w14:paraId="1B94110B" w14:textId="77777777" w:rsidR="00DB4CC6" w:rsidRPr="000B47F7" w:rsidRDefault="00DB4CC6" w:rsidP="00112055">
            <w:pPr>
              <w:tabs>
                <w:tab w:val="left" w:pos="280"/>
              </w:tabs>
              <w:spacing w:before="60" w:after="60"/>
              <w:jc w:val="center"/>
              <w:rPr>
                <w:b/>
                <w:bCs/>
                <w:sz w:val="26"/>
                <w:szCs w:val="26"/>
              </w:rPr>
            </w:pPr>
            <w:r>
              <w:rPr>
                <w:b/>
                <w:sz w:val="26"/>
                <w:szCs w:val="26"/>
              </w:rPr>
              <w:t>Bài</w:t>
            </w:r>
            <w:r w:rsidRPr="000B47F7">
              <w:rPr>
                <w:b/>
                <w:sz w:val="26"/>
                <w:szCs w:val="26"/>
              </w:rPr>
              <w:t xml:space="preserve"> </w:t>
            </w:r>
            <w:r>
              <w:rPr>
                <w:b/>
                <w:bCs/>
                <w:sz w:val="26"/>
                <w:szCs w:val="26"/>
              </w:rPr>
              <w:t>3</w:t>
            </w:r>
            <w:r w:rsidRPr="000B47F7">
              <w:rPr>
                <w:b/>
                <w:bCs/>
                <w:sz w:val="26"/>
                <w:szCs w:val="26"/>
              </w:rPr>
              <w:t xml:space="preserve"> </w:t>
            </w:r>
          </w:p>
        </w:tc>
        <w:tc>
          <w:tcPr>
            <w:tcW w:w="7513" w:type="dxa"/>
            <w:tcBorders>
              <w:bottom w:val="single" w:sz="4" w:space="0" w:color="auto"/>
            </w:tcBorders>
            <w:shd w:val="clear" w:color="auto" w:fill="BDD6EE"/>
          </w:tcPr>
          <w:p w14:paraId="1A5E9935" w14:textId="77777777" w:rsidR="00DB4CC6" w:rsidRPr="000B47F7" w:rsidRDefault="00DB4CC6" w:rsidP="00112055">
            <w:pPr>
              <w:tabs>
                <w:tab w:val="left" w:pos="280"/>
              </w:tabs>
              <w:spacing w:before="60" w:after="60"/>
              <w:jc w:val="center"/>
              <w:rPr>
                <w:b/>
                <w:bCs/>
                <w:sz w:val="26"/>
                <w:szCs w:val="26"/>
              </w:rPr>
            </w:pPr>
            <w:r w:rsidRPr="000B47F7">
              <w:rPr>
                <w:b/>
                <w:bCs/>
                <w:sz w:val="26"/>
                <w:szCs w:val="26"/>
              </w:rPr>
              <w:t>Nội dung</w:t>
            </w:r>
          </w:p>
        </w:tc>
        <w:tc>
          <w:tcPr>
            <w:tcW w:w="1134" w:type="dxa"/>
            <w:tcBorders>
              <w:bottom w:val="single" w:sz="4" w:space="0" w:color="auto"/>
            </w:tcBorders>
            <w:shd w:val="clear" w:color="auto" w:fill="BDD6EE"/>
          </w:tcPr>
          <w:p w14:paraId="3A28414C" w14:textId="77777777" w:rsidR="00DB4CC6" w:rsidRPr="000B47F7" w:rsidRDefault="00DB4CC6" w:rsidP="00112055">
            <w:pPr>
              <w:tabs>
                <w:tab w:val="left" w:pos="280"/>
              </w:tabs>
              <w:spacing w:before="60" w:after="60"/>
              <w:jc w:val="center"/>
              <w:rPr>
                <w:b/>
                <w:bCs/>
                <w:sz w:val="26"/>
                <w:szCs w:val="26"/>
              </w:rPr>
            </w:pPr>
          </w:p>
        </w:tc>
      </w:tr>
      <w:tr w:rsidR="00DB4CC6" w:rsidRPr="000B47F7" w14:paraId="3DF66A22" w14:textId="77777777" w:rsidTr="00112055">
        <w:trPr>
          <w:trHeight w:val="1229"/>
        </w:trPr>
        <w:tc>
          <w:tcPr>
            <w:tcW w:w="1276" w:type="dxa"/>
            <w:shd w:val="clear" w:color="auto" w:fill="auto"/>
            <w:vAlign w:val="center"/>
          </w:tcPr>
          <w:p w14:paraId="6D55B6A7" w14:textId="77777777" w:rsidR="00DB4CC6" w:rsidRPr="000B47F7" w:rsidRDefault="00DB4CC6" w:rsidP="00112055">
            <w:pPr>
              <w:tabs>
                <w:tab w:val="left" w:pos="280"/>
              </w:tabs>
              <w:spacing w:before="60" w:after="60"/>
              <w:jc w:val="center"/>
              <w:rPr>
                <w:b/>
                <w:bCs/>
                <w:sz w:val="26"/>
                <w:szCs w:val="26"/>
              </w:rPr>
            </w:pPr>
            <w:r>
              <w:rPr>
                <w:b/>
                <w:bCs/>
                <w:sz w:val="26"/>
                <w:szCs w:val="26"/>
              </w:rPr>
              <w:lastRenderedPageBreak/>
              <w:t>3</w:t>
            </w:r>
            <w:r w:rsidRPr="000B47F7">
              <w:rPr>
                <w:b/>
                <w:bCs/>
                <w:sz w:val="26"/>
                <w:szCs w:val="26"/>
              </w:rPr>
              <w:t>.1.</w:t>
            </w:r>
            <w:r w:rsidRPr="00460495">
              <w:rPr>
                <w:i/>
                <w:lang w:val="nl-NL"/>
              </w:rPr>
              <w:t xml:space="preserve"> (1,5điểm)</w:t>
            </w:r>
          </w:p>
          <w:p w14:paraId="0C4D18BC" w14:textId="77777777" w:rsidR="00DB4CC6" w:rsidRPr="000B47F7" w:rsidRDefault="00DB4CC6" w:rsidP="00112055">
            <w:pPr>
              <w:tabs>
                <w:tab w:val="left" w:pos="280"/>
              </w:tabs>
              <w:spacing w:before="60" w:after="60"/>
              <w:jc w:val="center"/>
              <w:rPr>
                <w:b/>
                <w:bCs/>
                <w:sz w:val="26"/>
                <w:szCs w:val="26"/>
              </w:rPr>
            </w:pPr>
          </w:p>
        </w:tc>
        <w:tc>
          <w:tcPr>
            <w:tcW w:w="7513" w:type="dxa"/>
            <w:shd w:val="clear" w:color="auto" w:fill="auto"/>
          </w:tcPr>
          <w:p w14:paraId="04BAA5B7" w14:textId="77777777" w:rsidR="00DB4CC6" w:rsidRPr="009227CC" w:rsidRDefault="00DB4CC6" w:rsidP="00112055">
            <w:pPr>
              <w:spacing w:line="360" w:lineRule="auto"/>
              <w:rPr>
                <w:rFonts w:eastAsia="Calibri"/>
                <w:sz w:val="26"/>
                <w:szCs w:val="26"/>
              </w:rPr>
            </w:pPr>
            <w:r>
              <w:rPr>
                <w:rFonts w:eastAsia="Calibri"/>
                <w:sz w:val="26"/>
                <w:szCs w:val="26"/>
              </w:rPr>
              <w:t xml:space="preserve">     1</w:t>
            </w:r>
            <w:r w:rsidRPr="009227CC">
              <w:rPr>
                <w:rFonts w:eastAsia="Calibri"/>
                <w:sz w:val="26"/>
                <w:szCs w:val="26"/>
              </w:rPr>
              <w:t xml:space="preserve">) </w:t>
            </w:r>
            <w:r w:rsidRPr="009227CC">
              <w:rPr>
                <w:rFonts w:eastAsia="Calibri"/>
                <w:sz w:val="26"/>
                <w:szCs w:val="26"/>
                <w:lang w:val="fr-FR"/>
              </w:rPr>
              <w:t xml:space="preserve">Do f(x) chia cho </w:t>
            </w:r>
            <w:r w:rsidRPr="009227CC">
              <w:rPr>
                <w:rFonts w:eastAsia="Calibri"/>
                <w:position w:val="-14"/>
                <w:sz w:val="26"/>
                <w:szCs w:val="26"/>
                <w:lang w:val="fr-FR"/>
              </w:rPr>
              <w:pict w14:anchorId="0A5C5A70">
                <v:shape id="_x0000_i3827" type="#_x0000_t75" style="width:129.75pt;height:21pt">
                  <v:imagedata r:id="rId3123" o:title=""/>
                </v:shape>
              </w:pict>
            </w:r>
            <w:r w:rsidRPr="009227CC">
              <w:rPr>
                <w:rFonts w:eastAsia="Calibri"/>
                <w:sz w:val="26"/>
                <w:szCs w:val="26"/>
                <w:lang w:val="fr-FR"/>
              </w:rPr>
              <w:t xml:space="preserve"> được thương là </w:t>
            </w:r>
            <w:r w:rsidRPr="009227CC">
              <w:rPr>
                <w:rFonts w:eastAsia="Calibri"/>
                <w:position w:val="-6"/>
                <w:sz w:val="26"/>
                <w:szCs w:val="26"/>
                <w:lang w:val="fr-FR"/>
              </w:rPr>
              <w:pict w14:anchorId="1406294C">
                <v:shape id="_x0000_i3828" type="#_x0000_t75" style="width:31.5pt;height:15.75pt">
                  <v:imagedata r:id="rId3124" o:title=""/>
                </v:shape>
              </w:pict>
            </w:r>
            <w:r w:rsidRPr="009227CC">
              <w:rPr>
                <w:rFonts w:eastAsia="Calibri"/>
                <w:sz w:val="26"/>
                <w:szCs w:val="26"/>
                <w:lang w:val="fr-FR"/>
              </w:rPr>
              <w:t xml:space="preserve"> còn dư nên ta có :</w:t>
            </w:r>
            <w:r w:rsidRPr="009227CC">
              <w:rPr>
                <w:rFonts w:eastAsia="Calibri"/>
                <w:sz w:val="26"/>
                <w:szCs w:val="26"/>
                <w:lang w:val="fr-FR"/>
              </w:rPr>
              <w:tab/>
            </w:r>
            <w:r w:rsidRPr="009227CC">
              <w:rPr>
                <w:rFonts w:eastAsia="Calibri"/>
                <w:position w:val="-16"/>
                <w:sz w:val="26"/>
                <w:szCs w:val="26"/>
              </w:rPr>
              <w:pict w14:anchorId="4B6B1254">
                <v:shape id="_x0000_i3829" type="#_x0000_t75" style="width:185.25pt;height:21.75pt">
                  <v:imagedata r:id="rId3125" o:title=""/>
                </v:shape>
              </w:pict>
            </w:r>
          </w:p>
          <w:p w14:paraId="0774008D" w14:textId="77777777" w:rsidR="00DB4CC6" w:rsidRPr="009227CC" w:rsidRDefault="00DB4CC6" w:rsidP="00112055">
            <w:pPr>
              <w:spacing w:line="360" w:lineRule="auto"/>
              <w:rPr>
                <w:rFonts w:eastAsia="Calibri"/>
                <w:sz w:val="26"/>
                <w:szCs w:val="26"/>
                <w:lang w:val="fr-FR"/>
              </w:rPr>
            </w:pPr>
            <w:r w:rsidRPr="009227CC">
              <w:rPr>
                <w:rFonts w:eastAsia="Calibri"/>
                <w:sz w:val="26"/>
                <w:szCs w:val="26"/>
                <w:lang w:val="fr-FR"/>
              </w:rPr>
              <w:t xml:space="preserve">Cho </w:t>
            </w:r>
            <w:r w:rsidRPr="009227CC">
              <w:rPr>
                <w:rFonts w:eastAsia="Calibri"/>
                <w:position w:val="-14"/>
                <w:sz w:val="26"/>
                <w:szCs w:val="26"/>
              </w:rPr>
              <w:pict w14:anchorId="65AB0747">
                <v:shape id="_x0000_i3830" type="#_x0000_t75" style="width:2in;height:21pt">
                  <v:imagedata r:id="rId3126" o:title=""/>
                </v:shape>
              </w:pict>
            </w:r>
          </w:p>
          <w:p w14:paraId="0845D500" w14:textId="77777777" w:rsidR="00DB4CC6" w:rsidRPr="009227CC" w:rsidRDefault="00DB4CC6" w:rsidP="00112055">
            <w:pPr>
              <w:spacing w:line="312" w:lineRule="auto"/>
              <w:rPr>
                <w:rFonts w:eastAsia="Calibri"/>
                <w:sz w:val="26"/>
                <w:szCs w:val="26"/>
              </w:rPr>
            </w:pPr>
            <w:r w:rsidRPr="009227CC">
              <w:rPr>
                <w:rFonts w:eastAsia="Calibri"/>
                <w:sz w:val="26"/>
                <w:szCs w:val="26"/>
                <w:lang w:val="fr-FR"/>
              </w:rPr>
              <w:t xml:space="preserve">Cho </w:t>
            </w:r>
            <w:r w:rsidRPr="009227CC">
              <w:rPr>
                <w:rFonts w:eastAsia="Calibri"/>
                <w:position w:val="-14"/>
                <w:sz w:val="26"/>
                <w:szCs w:val="26"/>
              </w:rPr>
              <w:pict w14:anchorId="6D432062">
                <v:shape id="_x0000_i3831" type="#_x0000_t75" style="width:129pt;height:21pt">
                  <v:imagedata r:id="rId3127" o:title=""/>
                </v:shape>
              </w:pict>
            </w:r>
          </w:p>
          <w:p w14:paraId="7A09282E" w14:textId="77777777" w:rsidR="00DB4CC6" w:rsidRPr="00C63250" w:rsidRDefault="00DB4CC6" w:rsidP="00112055">
            <w:pPr>
              <w:spacing w:line="312" w:lineRule="auto"/>
              <w:rPr>
                <w:rFonts w:eastAsia="Calibri"/>
                <w:sz w:val="26"/>
                <w:szCs w:val="26"/>
                <w:lang w:val="fr-FR"/>
              </w:rPr>
            </w:pPr>
            <w:r w:rsidRPr="009227CC">
              <w:rPr>
                <w:rFonts w:eastAsia="Calibri"/>
                <w:sz w:val="26"/>
                <w:szCs w:val="26"/>
                <w:lang w:val="fr-FR"/>
              </w:rPr>
              <w:t xml:space="preserve">Khi đó ta có hệ: </w:t>
            </w:r>
            <w:r w:rsidRPr="009227CC">
              <w:rPr>
                <w:rFonts w:eastAsia="Calibri"/>
                <w:position w:val="-30"/>
                <w:sz w:val="26"/>
                <w:szCs w:val="26"/>
                <w:lang w:val="fr-FR"/>
              </w:rPr>
              <w:pict w14:anchorId="433E3787">
                <v:shape id="_x0000_i3832" type="#_x0000_t75" style="width:117.75pt;height:36pt">
                  <v:imagedata r:id="rId3128" o:title=""/>
                </v:shape>
              </w:pict>
            </w:r>
          </w:p>
        </w:tc>
        <w:tc>
          <w:tcPr>
            <w:tcW w:w="1134" w:type="dxa"/>
            <w:shd w:val="clear" w:color="auto" w:fill="auto"/>
            <w:vAlign w:val="center"/>
          </w:tcPr>
          <w:p w14:paraId="4C575BFB" w14:textId="77777777" w:rsidR="00DB4CC6" w:rsidRPr="00D768C3" w:rsidRDefault="00DB4CC6" w:rsidP="00112055">
            <w:pPr>
              <w:tabs>
                <w:tab w:val="left" w:pos="280"/>
              </w:tabs>
              <w:spacing w:before="60" w:after="60"/>
              <w:jc w:val="center"/>
              <w:rPr>
                <w:sz w:val="46"/>
                <w:szCs w:val="26"/>
              </w:rPr>
            </w:pPr>
          </w:p>
          <w:p w14:paraId="4E707BFB" w14:textId="77777777" w:rsidR="00DB4CC6" w:rsidRDefault="00DB4CC6" w:rsidP="00112055">
            <w:pPr>
              <w:tabs>
                <w:tab w:val="left" w:pos="280"/>
              </w:tabs>
              <w:spacing w:before="60" w:after="60"/>
              <w:jc w:val="center"/>
              <w:rPr>
                <w:sz w:val="26"/>
                <w:szCs w:val="26"/>
              </w:rPr>
            </w:pPr>
            <w:r>
              <w:rPr>
                <w:sz w:val="26"/>
                <w:szCs w:val="26"/>
              </w:rPr>
              <w:t>0.5</w:t>
            </w:r>
          </w:p>
          <w:p w14:paraId="4C51372E" w14:textId="77777777" w:rsidR="00DB4CC6" w:rsidRDefault="00DB4CC6" w:rsidP="00112055">
            <w:pPr>
              <w:tabs>
                <w:tab w:val="left" w:pos="280"/>
              </w:tabs>
              <w:spacing w:before="60" w:after="60"/>
              <w:jc w:val="center"/>
              <w:rPr>
                <w:sz w:val="26"/>
                <w:szCs w:val="26"/>
              </w:rPr>
            </w:pPr>
          </w:p>
          <w:p w14:paraId="62BEC83C" w14:textId="77777777" w:rsidR="00DB4CC6" w:rsidRDefault="00DB4CC6" w:rsidP="00112055">
            <w:pPr>
              <w:tabs>
                <w:tab w:val="left" w:pos="280"/>
              </w:tabs>
              <w:spacing w:before="60" w:after="60"/>
              <w:jc w:val="center"/>
              <w:rPr>
                <w:sz w:val="26"/>
                <w:szCs w:val="26"/>
              </w:rPr>
            </w:pPr>
            <w:r>
              <w:rPr>
                <w:sz w:val="26"/>
                <w:szCs w:val="26"/>
              </w:rPr>
              <w:t>0.5</w:t>
            </w:r>
          </w:p>
          <w:p w14:paraId="4C148E8C" w14:textId="77777777" w:rsidR="00DB4CC6" w:rsidRDefault="00DB4CC6" w:rsidP="00112055">
            <w:pPr>
              <w:tabs>
                <w:tab w:val="left" w:pos="280"/>
              </w:tabs>
              <w:spacing w:before="60" w:after="60"/>
              <w:jc w:val="center"/>
              <w:rPr>
                <w:sz w:val="26"/>
                <w:szCs w:val="26"/>
              </w:rPr>
            </w:pPr>
          </w:p>
          <w:p w14:paraId="4BAD6827" w14:textId="77777777" w:rsidR="00DB4CC6" w:rsidRPr="00D768C3" w:rsidRDefault="00DB4CC6" w:rsidP="00112055">
            <w:pPr>
              <w:tabs>
                <w:tab w:val="left" w:pos="280"/>
              </w:tabs>
              <w:spacing w:before="60" w:after="60"/>
              <w:jc w:val="center"/>
              <w:rPr>
                <w:sz w:val="18"/>
                <w:szCs w:val="26"/>
              </w:rPr>
            </w:pPr>
          </w:p>
          <w:p w14:paraId="56816B18" w14:textId="77777777" w:rsidR="00DB4CC6" w:rsidRPr="000B47F7" w:rsidRDefault="00DB4CC6" w:rsidP="00112055">
            <w:pPr>
              <w:tabs>
                <w:tab w:val="left" w:pos="280"/>
              </w:tabs>
              <w:spacing w:before="60" w:after="60"/>
              <w:jc w:val="center"/>
              <w:rPr>
                <w:sz w:val="26"/>
                <w:szCs w:val="26"/>
              </w:rPr>
            </w:pPr>
            <w:r>
              <w:rPr>
                <w:sz w:val="26"/>
                <w:szCs w:val="26"/>
              </w:rPr>
              <w:t>0,5</w:t>
            </w:r>
          </w:p>
        </w:tc>
      </w:tr>
      <w:tr w:rsidR="00DB4CC6" w:rsidRPr="000B47F7" w14:paraId="24D40B70" w14:textId="77777777" w:rsidTr="00112055">
        <w:tc>
          <w:tcPr>
            <w:tcW w:w="1276" w:type="dxa"/>
            <w:vMerge w:val="restart"/>
            <w:shd w:val="clear" w:color="auto" w:fill="auto"/>
          </w:tcPr>
          <w:p w14:paraId="31528234" w14:textId="77777777" w:rsidR="00DB4CC6" w:rsidRDefault="00DB4CC6" w:rsidP="00112055">
            <w:pPr>
              <w:tabs>
                <w:tab w:val="left" w:pos="280"/>
              </w:tabs>
              <w:spacing w:before="60" w:after="60"/>
              <w:jc w:val="center"/>
              <w:rPr>
                <w:b/>
                <w:sz w:val="26"/>
                <w:szCs w:val="26"/>
              </w:rPr>
            </w:pPr>
            <w:r w:rsidRPr="00D768C3">
              <w:rPr>
                <w:b/>
                <w:sz w:val="26"/>
                <w:szCs w:val="26"/>
              </w:rPr>
              <w:t>3.2</w:t>
            </w:r>
          </w:p>
          <w:p w14:paraId="4559D54A" w14:textId="77777777" w:rsidR="00DB4CC6" w:rsidRPr="00D768C3" w:rsidRDefault="00DB4CC6" w:rsidP="00112055">
            <w:pPr>
              <w:tabs>
                <w:tab w:val="left" w:pos="280"/>
              </w:tabs>
              <w:spacing w:before="60" w:after="60"/>
              <w:jc w:val="center"/>
              <w:rPr>
                <w:i/>
                <w:sz w:val="26"/>
                <w:szCs w:val="26"/>
              </w:rPr>
            </w:pPr>
            <w:r>
              <w:rPr>
                <w:i/>
                <w:sz w:val="26"/>
                <w:szCs w:val="26"/>
              </w:rPr>
              <w:t>(1,5điểm)</w:t>
            </w:r>
          </w:p>
        </w:tc>
        <w:tc>
          <w:tcPr>
            <w:tcW w:w="7513" w:type="dxa"/>
            <w:tcBorders>
              <w:top w:val="dashSmallGap" w:sz="4" w:space="0" w:color="auto"/>
              <w:bottom w:val="dashSmallGap" w:sz="4" w:space="0" w:color="auto"/>
            </w:tcBorders>
            <w:shd w:val="clear" w:color="auto" w:fill="auto"/>
          </w:tcPr>
          <w:p w14:paraId="22584DE7" w14:textId="77777777" w:rsidR="00DB4CC6" w:rsidRDefault="00DB4CC6" w:rsidP="00112055">
            <w:pPr>
              <w:tabs>
                <w:tab w:val="left" w:pos="280"/>
              </w:tabs>
              <w:rPr>
                <w:rFonts w:eastAsia="Calibri"/>
                <w:sz w:val="26"/>
                <w:szCs w:val="26"/>
              </w:rPr>
            </w:pPr>
            <w:r>
              <w:rPr>
                <w:rFonts w:eastAsia="Calibri"/>
                <w:sz w:val="26"/>
                <w:szCs w:val="26"/>
              </w:rPr>
              <w:t xml:space="preserve">Ta có </w:t>
            </w:r>
            <w:r w:rsidRPr="00025957">
              <w:rPr>
                <w:position w:val="-4"/>
              </w:rPr>
              <w:object w:dxaOrig="180" w:dyaOrig="279" w14:anchorId="44E50D7C">
                <v:shape id="_x0000_i3833" type="#_x0000_t75" style="width:9pt;height:14.25pt" o:ole="">
                  <v:imagedata r:id="rId3129" o:title=""/>
                </v:shape>
                <o:OLEObject Type="Embed" ProgID="Equation.DSMT4" ShapeID="_x0000_i3833" DrawAspect="Content" ObjectID="_1826905829" r:id="rId3130"/>
              </w:object>
            </w:r>
            <w:r w:rsidRPr="00E178D5">
              <w:rPr>
                <w:position w:val="-16"/>
              </w:rPr>
              <w:object w:dxaOrig="5600" w:dyaOrig="460" w14:anchorId="224326EA">
                <v:shape id="_x0000_i3834" type="#_x0000_t75" style="width:279.75pt;height:23.25pt" o:ole="">
                  <v:imagedata r:id="rId3131" o:title=""/>
                </v:shape>
                <o:OLEObject Type="Embed" ProgID="Equation.DSMT4" ShapeID="_x0000_i3834" DrawAspect="Content" ObjectID="_1826905830" r:id="rId3132"/>
              </w:object>
            </w:r>
            <w:r>
              <w:t xml:space="preserve">                                       </w:t>
            </w:r>
          </w:p>
          <w:p w14:paraId="30B15E7A" w14:textId="77777777" w:rsidR="00DB4CC6" w:rsidRDefault="00DB4CC6" w:rsidP="00112055">
            <w:pPr>
              <w:rPr>
                <w:rFonts w:eastAsia="Calibri"/>
                <w:sz w:val="26"/>
                <w:szCs w:val="26"/>
              </w:rPr>
            </w:pPr>
            <w:r>
              <w:rPr>
                <w:rFonts w:eastAsia="Calibri"/>
                <w:sz w:val="26"/>
                <w:szCs w:val="26"/>
              </w:rPr>
              <w:t xml:space="preserve">Áp dụng hằng đẳng thức </w:t>
            </w:r>
            <w:r w:rsidRPr="00E178D5">
              <w:rPr>
                <w:position w:val="-14"/>
              </w:rPr>
              <w:object w:dxaOrig="2920" w:dyaOrig="440" w14:anchorId="0538A2D2">
                <v:shape id="_x0000_i3835" type="#_x0000_t75" style="width:146.25pt;height:21.75pt" o:ole="">
                  <v:imagedata r:id="rId3133" o:title=""/>
                </v:shape>
                <o:OLEObject Type="Embed" ProgID="Equation.DSMT4" ShapeID="_x0000_i3835" DrawAspect="Content" ObjectID="_1826905831" r:id="rId3134"/>
              </w:object>
            </w:r>
            <w:r>
              <w:rPr>
                <w:rFonts w:eastAsia="Calibri"/>
                <w:sz w:val="26"/>
                <w:szCs w:val="26"/>
              </w:rPr>
              <w:t xml:space="preserve"> vào vế trái phương trình với </w:t>
            </w:r>
            <w:r w:rsidRPr="00E178D5">
              <w:rPr>
                <w:position w:val="-10"/>
              </w:rPr>
              <w:object w:dxaOrig="1900" w:dyaOrig="320" w14:anchorId="68CB1486">
                <v:shape id="_x0000_i3836" type="#_x0000_t75" style="width:95.25pt;height:15.75pt" o:ole="">
                  <v:imagedata r:id="rId3135" o:title=""/>
                </v:shape>
                <o:OLEObject Type="Embed" ProgID="Equation.DSMT4" ShapeID="_x0000_i3836" DrawAspect="Content" ObjectID="_1826905832" r:id="rId3136"/>
              </w:object>
            </w:r>
            <w:r>
              <w:rPr>
                <w:rFonts w:eastAsia="Calibri"/>
                <w:sz w:val="26"/>
                <w:szCs w:val="26"/>
              </w:rPr>
              <w:t xml:space="preserve"> ta được:</w:t>
            </w:r>
          </w:p>
          <w:p w14:paraId="1F8233B5" w14:textId="77777777" w:rsidR="00DB4CC6" w:rsidRDefault="00DB4CC6" w:rsidP="00112055">
            <w:pPr>
              <w:rPr>
                <w:rFonts w:eastAsia="Calibri"/>
                <w:sz w:val="26"/>
                <w:szCs w:val="26"/>
              </w:rPr>
            </w:pPr>
            <w:r>
              <w:rPr>
                <w:rFonts w:eastAsia="Calibri"/>
                <w:sz w:val="26"/>
                <w:szCs w:val="26"/>
              </w:rPr>
              <w:t xml:space="preserve"> </w:t>
            </w:r>
            <w:r w:rsidRPr="00E178D5">
              <w:rPr>
                <w:position w:val="-14"/>
              </w:rPr>
              <w:object w:dxaOrig="1840" w:dyaOrig="440" w14:anchorId="51DF4866">
                <v:shape id="_x0000_i3837" type="#_x0000_t75" style="width:92.25pt;height:21.75pt" o:ole="">
                  <v:imagedata r:id="rId3137" o:title=""/>
                </v:shape>
                <o:OLEObject Type="Embed" ProgID="Equation.DSMT4" ShapeID="_x0000_i3837" DrawAspect="Content" ObjectID="_1826905833" r:id="rId3138"/>
              </w:object>
            </w:r>
            <w:r>
              <w:t xml:space="preserve">= </w:t>
            </w:r>
            <w:r w:rsidRPr="00E178D5">
              <w:rPr>
                <w:position w:val="-14"/>
              </w:rPr>
              <w:object w:dxaOrig="3200" w:dyaOrig="440" w14:anchorId="7DE94439">
                <v:shape id="_x0000_i3838" type="#_x0000_t75" style="width:159.75pt;height:21.75pt" o:ole="">
                  <v:imagedata r:id="rId3139" o:title=""/>
                </v:shape>
                <o:OLEObject Type="Embed" ProgID="Equation.DSMT4" ShapeID="_x0000_i3838" DrawAspect="Content" ObjectID="_1826905834" r:id="rId3140"/>
              </w:object>
            </w:r>
          </w:p>
          <w:p w14:paraId="610661DF" w14:textId="77777777" w:rsidR="00DB4CC6" w:rsidRPr="000B47F7" w:rsidRDefault="00DB4CC6" w:rsidP="00112055">
            <w:pPr>
              <w:rPr>
                <w:rFonts w:eastAsia="Calibri"/>
                <w:sz w:val="26"/>
                <w:szCs w:val="26"/>
              </w:rPr>
            </w:pPr>
            <w:r w:rsidRPr="000B47F7">
              <w:rPr>
                <w:rFonts w:eastAsia="Calibri"/>
                <w:sz w:val="26"/>
                <w:szCs w:val="26"/>
              </w:rPr>
              <w:t>Khi đó phương trình trở thành</w:t>
            </w:r>
          </w:p>
          <w:p w14:paraId="4CE58DEA" w14:textId="77777777" w:rsidR="00DB4CC6" w:rsidRPr="000B47F7" w:rsidRDefault="00DB4CC6" w:rsidP="00112055">
            <w:pPr>
              <w:jc w:val="center"/>
              <w:rPr>
                <w:sz w:val="26"/>
                <w:szCs w:val="26"/>
              </w:rPr>
            </w:pPr>
            <w:r w:rsidRPr="00E178D5">
              <w:rPr>
                <w:position w:val="-16"/>
              </w:rPr>
              <w:object w:dxaOrig="5360" w:dyaOrig="440" w14:anchorId="78EB305F">
                <v:shape id="_x0000_i3839" type="#_x0000_t75" style="width:267.75pt;height:21.75pt" o:ole="">
                  <v:imagedata r:id="rId3141" o:title=""/>
                </v:shape>
                <o:OLEObject Type="Embed" ProgID="Equation.DSMT4" ShapeID="_x0000_i3839" DrawAspect="Content" ObjectID="_1826905835" r:id="rId3142"/>
              </w:object>
            </w:r>
            <w:r w:rsidRPr="00025957">
              <w:rPr>
                <w:position w:val="-4"/>
              </w:rPr>
              <w:object w:dxaOrig="180" w:dyaOrig="279" w14:anchorId="71AB9B7A">
                <v:shape id="_x0000_i3840" type="#_x0000_t75" style="width:9pt;height:14.25pt" o:ole="">
                  <v:imagedata r:id="rId3129" o:title=""/>
                </v:shape>
                <o:OLEObject Type="Embed" ProgID="Equation.DSMT4" ShapeID="_x0000_i3840" DrawAspect="Content" ObjectID="_1826905836" r:id="rId3143"/>
              </w:object>
            </w:r>
          </w:p>
        </w:tc>
        <w:tc>
          <w:tcPr>
            <w:tcW w:w="1134" w:type="dxa"/>
            <w:tcBorders>
              <w:top w:val="dashSmallGap" w:sz="4" w:space="0" w:color="auto"/>
              <w:bottom w:val="dashSmallGap" w:sz="4" w:space="0" w:color="auto"/>
            </w:tcBorders>
            <w:shd w:val="clear" w:color="auto" w:fill="auto"/>
            <w:vAlign w:val="center"/>
          </w:tcPr>
          <w:p w14:paraId="1D82250C" w14:textId="77777777" w:rsidR="00DB4CC6" w:rsidRPr="000B47F7" w:rsidRDefault="00DB4CC6" w:rsidP="00112055">
            <w:pPr>
              <w:tabs>
                <w:tab w:val="left" w:pos="280"/>
              </w:tabs>
              <w:spacing w:before="60" w:after="60"/>
              <w:jc w:val="center"/>
              <w:rPr>
                <w:sz w:val="26"/>
                <w:szCs w:val="26"/>
              </w:rPr>
            </w:pPr>
            <w:r>
              <w:rPr>
                <w:sz w:val="26"/>
                <w:szCs w:val="26"/>
              </w:rPr>
              <w:t>0,</w:t>
            </w:r>
            <w:r w:rsidRPr="000B47F7">
              <w:rPr>
                <w:sz w:val="26"/>
                <w:szCs w:val="26"/>
              </w:rPr>
              <w:t>5</w:t>
            </w:r>
          </w:p>
        </w:tc>
      </w:tr>
      <w:tr w:rsidR="00DB4CC6" w:rsidRPr="000B47F7" w14:paraId="07B1F1EA" w14:textId="77777777" w:rsidTr="00112055">
        <w:tc>
          <w:tcPr>
            <w:tcW w:w="1276" w:type="dxa"/>
            <w:vMerge/>
            <w:shd w:val="clear" w:color="auto" w:fill="auto"/>
          </w:tcPr>
          <w:p w14:paraId="75C78580" w14:textId="77777777" w:rsidR="00DB4CC6" w:rsidRPr="000B47F7" w:rsidRDefault="00DB4CC6" w:rsidP="00112055">
            <w:pPr>
              <w:tabs>
                <w:tab w:val="left" w:pos="280"/>
              </w:tabs>
              <w:spacing w:before="60" w:after="60"/>
              <w:jc w:val="both"/>
              <w:rPr>
                <w:sz w:val="26"/>
                <w:szCs w:val="26"/>
              </w:rPr>
            </w:pPr>
          </w:p>
        </w:tc>
        <w:tc>
          <w:tcPr>
            <w:tcW w:w="7513" w:type="dxa"/>
            <w:tcBorders>
              <w:top w:val="dashSmallGap" w:sz="4" w:space="0" w:color="auto"/>
              <w:bottom w:val="dashSmallGap" w:sz="4" w:space="0" w:color="auto"/>
            </w:tcBorders>
            <w:shd w:val="clear" w:color="auto" w:fill="auto"/>
          </w:tcPr>
          <w:p w14:paraId="02597A16" w14:textId="77777777" w:rsidR="00DB4CC6" w:rsidRDefault="00DB4CC6" w:rsidP="00112055">
            <w:pPr>
              <w:tabs>
                <w:tab w:val="left" w:pos="280"/>
              </w:tabs>
              <w:jc w:val="both"/>
            </w:pPr>
            <w:r w:rsidRPr="00E178D5">
              <w:rPr>
                <w:position w:val="-18"/>
              </w:rPr>
              <w:object w:dxaOrig="5300" w:dyaOrig="480" w14:anchorId="5F7897F8">
                <v:shape id="_x0000_i3841" type="#_x0000_t75" style="width:264.75pt;height:24pt" o:ole="">
                  <v:imagedata r:id="rId3144" o:title=""/>
                </v:shape>
                <o:OLEObject Type="Embed" ProgID="Equation.DSMT4" ShapeID="_x0000_i3841" DrawAspect="Content" ObjectID="_1826905837" r:id="rId3145"/>
              </w:object>
            </w:r>
          </w:p>
          <w:p w14:paraId="3DAD57C3" w14:textId="77777777" w:rsidR="00DB4CC6" w:rsidRPr="000B47F7" w:rsidRDefault="00DB4CC6" w:rsidP="00112055">
            <w:pPr>
              <w:tabs>
                <w:tab w:val="left" w:pos="280"/>
              </w:tabs>
              <w:jc w:val="both"/>
              <w:rPr>
                <w:sz w:val="26"/>
                <w:szCs w:val="26"/>
              </w:rPr>
            </w:pPr>
            <w:r w:rsidRPr="00E178D5">
              <w:rPr>
                <w:position w:val="-16"/>
              </w:rPr>
              <w:object w:dxaOrig="3320" w:dyaOrig="440" w14:anchorId="306B00A7">
                <v:shape id="_x0000_i3842" type="#_x0000_t75" style="width:165.75pt;height:21.75pt" o:ole="">
                  <v:imagedata r:id="rId3146" o:title=""/>
                </v:shape>
                <o:OLEObject Type="Embed" ProgID="Equation.DSMT4" ShapeID="_x0000_i3842" DrawAspect="Content" ObjectID="_1826905838" r:id="rId3147"/>
              </w:object>
            </w:r>
          </w:p>
        </w:tc>
        <w:tc>
          <w:tcPr>
            <w:tcW w:w="1134" w:type="dxa"/>
            <w:tcBorders>
              <w:top w:val="dashSmallGap" w:sz="4" w:space="0" w:color="auto"/>
              <w:bottom w:val="dashSmallGap" w:sz="4" w:space="0" w:color="auto"/>
            </w:tcBorders>
            <w:shd w:val="clear" w:color="auto" w:fill="auto"/>
            <w:vAlign w:val="center"/>
          </w:tcPr>
          <w:p w14:paraId="3E0CAF68" w14:textId="77777777" w:rsidR="00DB4CC6" w:rsidRPr="000B47F7" w:rsidRDefault="00DB4CC6" w:rsidP="00112055">
            <w:pPr>
              <w:tabs>
                <w:tab w:val="left" w:pos="280"/>
              </w:tabs>
              <w:spacing w:before="60" w:after="60"/>
              <w:jc w:val="center"/>
              <w:rPr>
                <w:sz w:val="26"/>
                <w:szCs w:val="26"/>
              </w:rPr>
            </w:pPr>
            <w:r>
              <w:rPr>
                <w:sz w:val="26"/>
                <w:szCs w:val="26"/>
              </w:rPr>
              <w:t>0,</w:t>
            </w:r>
            <w:r w:rsidRPr="000B47F7">
              <w:rPr>
                <w:sz w:val="26"/>
                <w:szCs w:val="26"/>
              </w:rPr>
              <w:t>5</w:t>
            </w:r>
          </w:p>
        </w:tc>
      </w:tr>
      <w:tr w:rsidR="00DB4CC6" w:rsidRPr="000B47F7" w14:paraId="4D12DE11" w14:textId="77777777" w:rsidTr="00112055">
        <w:tc>
          <w:tcPr>
            <w:tcW w:w="1276" w:type="dxa"/>
            <w:vMerge/>
            <w:shd w:val="clear" w:color="auto" w:fill="auto"/>
          </w:tcPr>
          <w:p w14:paraId="509A5C46" w14:textId="77777777" w:rsidR="00DB4CC6" w:rsidRPr="000B47F7" w:rsidRDefault="00DB4CC6" w:rsidP="00112055">
            <w:pPr>
              <w:tabs>
                <w:tab w:val="left" w:pos="280"/>
              </w:tabs>
              <w:spacing w:before="60" w:after="60"/>
              <w:jc w:val="both"/>
              <w:rPr>
                <w:sz w:val="26"/>
                <w:szCs w:val="26"/>
              </w:rPr>
            </w:pPr>
          </w:p>
        </w:tc>
        <w:tc>
          <w:tcPr>
            <w:tcW w:w="7513" w:type="dxa"/>
            <w:tcBorders>
              <w:top w:val="dashSmallGap" w:sz="4" w:space="0" w:color="auto"/>
              <w:bottom w:val="dashSmallGap" w:sz="4" w:space="0" w:color="auto"/>
            </w:tcBorders>
            <w:shd w:val="clear" w:color="auto" w:fill="auto"/>
          </w:tcPr>
          <w:p w14:paraId="4CD2C118" w14:textId="77777777" w:rsidR="00DB4CC6" w:rsidRDefault="00DB4CC6" w:rsidP="00112055">
            <w:pPr>
              <w:tabs>
                <w:tab w:val="left" w:pos="280"/>
              </w:tabs>
              <w:jc w:val="both"/>
            </w:pPr>
            <w:r w:rsidRPr="00E178D5">
              <w:rPr>
                <w:position w:val="-14"/>
              </w:rPr>
              <w:object w:dxaOrig="3019" w:dyaOrig="400" w14:anchorId="1404CE4D">
                <v:shape id="_x0000_i3843" type="#_x0000_t75" style="width:150.75pt;height:20.25pt" o:ole="">
                  <v:imagedata r:id="rId3148" o:title=""/>
                </v:shape>
                <o:OLEObject Type="Embed" ProgID="Equation.DSMT4" ShapeID="_x0000_i3843" DrawAspect="Content" ObjectID="_1826905839" r:id="rId3149"/>
              </w:object>
            </w:r>
          </w:p>
          <w:p w14:paraId="4C46A37D" w14:textId="77777777" w:rsidR="00DB4CC6" w:rsidRPr="000B47F7" w:rsidRDefault="00DB4CC6" w:rsidP="00112055">
            <w:pPr>
              <w:tabs>
                <w:tab w:val="left" w:pos="280"/>
              </w:tabs>
              <w:jc w:val="both"/>
              <w:rPr>
                <w:sz w:val="26"/>
                <w:szCs w:val="26"/>
              </w:rPr>
            </w:pPr>
            <w:r w:rsidRPr="00D768C3">
              <w:rPr>
                <w:position w:val="-50"/>
              </w:rPr>
              <w:object w:dxaOrig="1340" w:dyaOrig="1120" w14:anchorId="176B2C54">
                <v:shape id="_x0000_i3844" type="#_x0000_t75" style="width:66.75pt;height:56.25pt" o:ole="">
                  <v:imagedata r:id="rId3150" o:title=""/>
                </v:shape>
                <o:OLEObject Type="Embed" ProgID="Equation.DSMT4" ShapeID="_x0000_i3844" DrawAspect="Content" ObjectID="_1826905840" r:id="rId3151"/>
              </w:object>
            </w:r>
          </w:p>
        </w:tc>
        <w:tc>
          <w:tcPr>
            <w:tcW w:w="1134" w:type="dxa"/>
            <w:tcBorders>
              <w:top w:val="dashSmallGap" w:sz="4" w:space="0" w:color="auto"/>
              <w:bottom w:val="dashSmallGap" w:sz="4" w:space="0" w:color="auto"/>
            </w:tcBorders>
            <w:shd w:val="clear" w:color="auto" w:fill="auto"/>
            <w:vAlign w:val="center"/>
          </w:tcPr>
          <w:p w14:paraId="4CFAD038" w14:textId="77777777" w:rsidR="00DB4CC6" w:rsidRPr="000B47F7" w:rsidRDefault="00DB4CC6" w:rsidP="00112055">
            <w:pPr>
              <w:tabs>
                <w:tab w:val="left" w:pos="280"/>
              </w:tabs>
              <w:spacing w:before="60" w:after="60"/>
              <w:jc w:val="center"/>
              <w:rPr>
                <w:sz w:val="26"/>
                <w:szCs w:val="26"/>
              </w:rPr>
            </w:pPr>
            <w:r>
              <w:rPr>
                <w:sz w:val="26"/>
                <w:szCs w:val="26"/>
              </w:rPr>
              <w:t>0,</w:t>
            </w:r>
            <w:r w:rsidRPr="000B47F7">
              <w:rPr>
                <w:sz w:val="26"/>
                <w:szCs w:val="26"/>
              </w:rPr>
              <w:t>5</w:t>
            </w:r>
          </w:p>
        </w:tc>
      </w:tr>
    </w:tbl>
    <w:p w14:paraId="67DE1754" w14:textId="77777777" w:rsidR="00DB4CC6" w:rsidRDefault="00DB4CC6" w:rsidP="00112055">
      <w:pPr>
        <w:tabs>
          <w:tab w:val="left" w:pos="2242"/>
        </w:tabs>
        <w:rPr>
          <w:lang w:eastAsia="vi-VN"/>
        </w:rPr>
      </w:pPr>
    </w:p>
    <w:p w14:paraId="4E31D399" w14:textId="77777777" w:rsidR="00DB4CC6" w:rsidRDefault="00DB4CC6" w:rsidP="00112055">
      <w:pPr>
        <w:tabs>
          <w:tab w:val="left" w:pos="2242"/>
        </w:tabs>
        <w:rPr>
          <w:lang w:eastAsia="vi-VN"/>
        </w:rPr>
      </w:pP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222"/>
        <w:gridCol w:w="723"/>
      </w:tblGrid>
      <w:tr w:rsidR="00DB4CC6" w:rsidRPr="00460495" w14:paraId="79C97B94" w14:textId="77777777" w:rsidTr="00112055">
        <w:trPr>
          <w:tblHeader/>
        </w:trPr>
        <w:tc>
          <w:tcPr>
            <w:tcW w:w="1242" w:type="dxa"/>
            <w:shd w:val="clear" w:color="auto" w:fill="BDD6EE"/>
          </w:tcPr>
          <w:p w14:paraId="688F6581" w14:textId="77777777" w:rsidR="00DB4CC6" w:rsidRPr="00460495" w:rsidRDefault="00DB4CC6" w:rsidP="00112055">
            <w:pPr>
              <w:tabs>
                <w:tab w:val="left" w:pos="280"/>
              </w:tabs>
              <w:spacing w:before="60" w:after="60"/>
              <w:jc w:val="center"/>
              <w:rPr>
                <w:b/>
                <w:bCs/>
              </w:rPr>
            </w:pPr>
            <w:r w:rsidRPr="00460495">
              <w:rPr>
                <w:b/>
                <w:bCs/>
              </w:rPr>
              <w:t>Câu 4</w:t>
            </w:r>
          </w:p>
        </w:tc>
        <w:tc>
          <w:tcPr>
            <w:tcW w:w="8222" w:type="dxa"/>
            <w:shd w:val="clear" w:color="auto" w:fill="BDD6EE"/>
          </w:tcPr>
          <w:p w14:paraId="6035E64B" w14:textId="77777777" w:rsidR="00DB4CC6" w:rsidRPr="00460495" w:rsidRDefault="00DB4CC6" w:rsidP="00112055">
            <w:pPr>
              <w:tabs>
                <w:tab w:val="left" w:pos="280"/>
              </w:tabs>
              <w:spacing w:before="60" w:after="60"/>
              <w:jc w:val="center"/>
              <w:rPr>
                <w:b/>
                <w:bCs/>
              </w:rPr>
            </w:pPr>
            <w:r w:rsidRPr="00460495">
              <w:rPr>
                <w:b/>
                <w:bCs/>
              </w:rPr>
              <w:t>Nội dung</w:t>
            </w:r>
          </w:p>
        </w:tc>
        <w:tc>
          <w:tcPr>
            <w:tcW w:w="723" w:type="dxa"/>
            <w:shd w:val="clear" w:color="auto" w:fill="BDD6EE"/>
            <w:vAlign w:val="center"/>
          </w:tcPr>
          <w:p w14:paraId="0ED0C2AF" w14:textId="77777777" w:rsidR="00DB4CC6" w:rsidRPr="00460495" w:rsidRDefault="00DB4CC6" w:rsidP="00112055">
            <w:pPr>
              <w:tabs>
                <w:tab w:val="left" w:pos="280"/>
              </w:tabs>
              <w:spacing w:before="60" w:after="60"/>
              <w:jc w:val="center"/>
              <w:rPr>
                <w:b/>
                <w:bCs/>
              </w:rPr>
            </w:pPr>
          </w:p>
        </w:tc>
      </w:tr>
      <w:tr w:rsidR="00DB4CC6" w:rsidRPr="00460495" w14:paraId="4E7E2E6A" w14:textId="77777777" w:rsidTr="00112055">
        <w:tc>
          <w:tcPr>
            <w:tcW w:w="1242" w:type="dxa"/>
            <w:shd w:val="clear" w:color="auto" w:fill="auto"/>
          </w:tcPr>
          <w:p w14:paraId="4196CBF6" w14:textId="77777777" w:rsidR="00DB4CC6" w:rsidRPr="00460495" w:rsidRDefault="00DB4CC6" w:rsidP="00112055">
            <w:pPr>
              <w:tabs>
                <w:tab w:val="left" w:pos="280"/>
              </w:tabs>
              <w:spacing w:before="60" w:after="60"/>
              <w:jc w:val="both"/>
            </w:pPr>
          </w:p>
        </w:tc>
        <w:tc>
          <w:tcPr>
            <w:tcW w:w="8222" w:type="dxa"/>
            <w:tcBorders>
              <w:bottom w:val="single" w:sz="4" w:space="0" w:color="auto"/>
            </w:tcBorders>
            <w:shd w:val="clear" w:color="auto" w:fill="auto"/>
          </w:tcPr>
          <w:p w14:paraId="511B651F" w14:textId="77777777" w:rsidR="00DB4CC6" w:rsidRPr="00460495" w:rsidRDefault="00DB4CC6" w:rsidP="00112055">
            <w:pPr>
              <w:tabs>
                <w:tab w:val="left" w:pos="280"/>
              </w:tabs>
              <w:spacing w:before="60" w:after="60"/>
              <w:jc w:val="center"/>
            </w:pPr>
            <w:r w:rsidRPr="00460495">
              <w:rPr>
                <w:noProof/>
              </w:rPr>
              <w:pict w14:anchorId="05904984">
                <v:shape id="Picture 7" o:spid="_x0000_i3845" type="#_x0000_t75" style="width:316.5pt;height:346.5pt;visibility:visible">
                  <v:imagedata r:id="rId3152" o:title=""/>
                </v:shape>
              </w:pict>
            </w:r>
          </w:p>
        </w:tc>
        <w:tc>
          <w:tcPr>
            <w:tcW w:w="723" w:type="dxa"/>
            <w:tcBorders>
              <w:bottom w:val="single" w:sz="4" w:space="0" w:color="auto"/>
            </w:tcBorders>
            <w:shd w:val="clear" w:color="auto" w:fill="auto"/>
            <w:vAlign w:val="center"/>
          </w:tcPr>
          <w:p w14:paraId="23033E6A" w14:textId="77777777" w:rsidR="00DB4CC6" w:rsidRPr="00460495" w:rsidRDefault="00DB4CC6" w:rsidP="00112055">
            <w:pPr>
              <w:tabs>
                <w:tab w:val="left" w:pos="280"/>
              </w:tabs>
              <w:spacing w:before="60" w:after="60"/>
              <w:jc w:val="center"/>
            </w:pPr>
          </w:p>
        </w:tc>
      </w:tr>
      <w:tr w:rsidR="00DB4CC6" w:rsidRPr="00460495" w14:paraId="4C6A8A44" w14:textId="77777777" w:rsidTr="00112055">
        <w:tc>
          <w:tcPr>
            <w:tcW w:w="1242" w:type="dxa"/>
            <w:vMerge w:val="restart"/>
            <w:shd w:val="clear" w:color="auto" w:fill="auto"/>
            <w:vAlign w:val="center"/>
          </w:tcPr>
          <w:p w14:paraId="59C78467" w14:textId="77777777" w:rsidR="00DB4CC6" w:rsidRPr="00460495" w:rsidRDefault="00DB4CC6" w:rsidP="00112055">
            <w:pPr>
              <w:tabs>
                <w:tab w:val="left" w:pos="280"/>
              </w:tabs>
              <w:spacing w:before="60" w:after="60"/>
              <w:jc w:val="center"/>
              <w:rPr>
                <w:b/>
                <w:bCs/>
              </w:rPr>
            </w:pPr>
          </w:p>
          <w:p w14:paraId="562F52D6" w14:textId="77777777" w:rsidR="00DB4CC6" w:rsidRPr="00460495" w:rsidRDefault="00DB4CC6" w:rsidP="00112055">
            <w:pPr>
              <w:tabs>
                <w:tab w:val="left" w:pos="280"/>
              </w:tabs>
              <w:spacing w:before="60" w:after="60"/>
              <w:jc w:val="center"/>
              <w:rPr>
                <w:b/>
                <w:bCs/>
              </w:rPr>
            </w:pPr>
          </w:p>
          <w:p w14:paraId="7089B966" w14:textId="77777777" w:rsidR="00DB4CC6" w:rsidRPr="00460495" w:rsidRDefault="00DB4CC6" w:rsidP="00112055">
            <w:pPr>
              <w:tabs>
                <w:tab w:val="left" w:pos="280"/>
              </w:tabs>
              <w:spacing w:before="60" w:after="60"/>
              <w:jc w:val="center"/>
              <w:rPr>
                <w:b/>
                <w:bCs/>
              </w:rPr>
            </w:pPr>
          </w:p>
          <w:p w14:paraId="6E9A8034" w14:textId="77777777" w:rsidR="00DB4CC6" w:rsidRPr="00460495" w:rsidRDefault="00DB4CC6" w:rsidP="00112055">
            <w:pPr>
              <w:tabs>
                <w:tab w:val="left" w:pos="280"/>
              </w:tabs>
              <w:spacing w:before="60" w:after="60"/>
              <w:jc w:val="center"/>
              <w:rPr>
                <w:b/>
                <w:bCs/>
              </w:rPr>
            </w:pPr>
            <w:r w:rsidRPr="00460495">
              <w:rPr>
                <w:b/>
                <w:bCs/>
              </w:rPr>
              <w:t>4.1.</w:t>
            </w:r>
          </w:p>
          <w:p w14:paraId="3835385D" w14:textId="77777777" w:rsidR="00DB4CC6" w:rsidRPr="0004229C" w:rsidRDefault="00DB4CC6" w:rsidP="00112055">
            <w:pPr>
              <w:tabs>
                <w:tab w:val="left" w:pos="280"/>
              </w:tabs>
              <w:spacing w:before="60" w:after="60"/>
              <w:jc w:val="center"/>
              <w:rPr>
                <w:bCs/>
                <w:i/>
              </w:rPr>
            </w:pPr>
            <w:r w:rsidRPr="0004229C">
              <w:rPr>
                <w:bCs/>
                <w:i/>
              </w:rPr>
              <w:t>(2</w:t>
            </w:r>
            <w:r>
              <w:rPr>
                <w:bCs/>
                <w:i/>
              </w:rPr>
              <w:t>,0</w:t>
            </w:r>
            <w:r w:rsidRPr="0004229C">
              <w:rPr>
                <w:bCs/>
                <w:i/>
              </w:rPr>
              <w:t xml:space="preserve"> điểm)</w:t>
            </w:r>
          </w:p>
        </w:tc>
        <w:tc>
          <w:tcPr>
            <w:tcW w:w="8222" w:type="dxa"/>
            <w:tcBorders>
              <w:bottom w:val="dashSmallGap" w:sz="4" w:space="0" w:color="auto"/>
            </w:tcBorders>
            <w:shd w:val="clear" w:color="auto" w:fill="auto"/>
          </w:tcPr>
          <w:p w14:paraId="6CC009CB" w14:textId="77777777" w:rsidR="00DB4CC6" w:rsidRPr="00460495" w:rsidRDefault="00DB4CC6" w:rsidP="00112055">
            <w:pPr>
              <w:spacing w:after="240"/>
              <w:rPr>
                <w:lang w:val="nl-NL"/>
              </w:rPr>
            </w:pPr>
            <w:r w:rsidRPr="00460495">
              <w:rPr>
                <w:lang w:val="nl-NL"/>
              </w:rPr>
              <w:t xml:space="preserve">Ta có </w:t>
            </w:r>
            <w:r w:rsidRPr="00460495">
              <w:rPr>
                <w:position w:val="-6"/>
              </w:rPr>
              <w:pict w14:anchorId="0B610CDF">
                <v:shape id="_x0000_i3846" type="#_x0000_t75" style="width:50.25pt;height:14.25pt">
                  <v:imagedata r:id="rId3153" o:title=""/>
                </v:shape>
              </w:pict>
            </w:r>
            <w:r w:rsidRPr="00460495">
              <w:rPr>
                <w:lang w:val="nl-NL"/>
              </w:rPr>
              <w:t xml:space="preserve"> nên </w:t>
            </w:r>
            <w:r w:rsidRPr="00460495">
              <w:rPr>
                <w:position w:val="-6"/>
              </w:rPr>
              <w:pict w14:anchorId="2537782B">
                <v:shape id="_x0000_i3847" type="#_x0000_t75" style="width:54pt;height:18pt">
                  <v:imagedata r:id="rId3154" o:title=""/>
                </v:shape>
              </w:pict>
            </w:r>
          </w:p>
        </w:tc>
        <w:tc>
          <w:tcPr>
            <w:tcW w:w="723" w:type="dxa"/>
            <w:tcBorders>
              <w:bottom w:val="dashSmallGap" w:sz="4" w:space="0" w:color="auto"/>
            </w:tcBorders>
            <w:shd w:val="clear" w:color="auto" w:fill="auto"/>
            <w:vAlign w:val="center"/>
          </w:tcPr>
          <w:p w14:paraId="1E44B1ED" w14:textId="77777777" w:rsidR="00DB4CC6" w:rsidRPr="00460495" w:rsidRDefault="00DB4CC6" w:rsidP="00112055">
            <w:pPr>
              <w:tabs>
                <w:tab w:val="left" w:pos="280"/>
              </w:tabs>
              <w:spacing w:before="60" w:after="60"/>
              <w:jc w:val="center"/>
            </w:pPr>
            <w:r w:rsidRPr="00460495">
              <w:t>0,25</w:t>
            </w:r>
          </w:p>
        </w:tc>
      </w:tr>
      <w:tr w:rsidR="00DB4CC6" w:rsidRPr="00460495" w14:paraId="7A419FC0" w14:textId="77777777" w:rsidTr="00112055">
        <w:tc>
          <w:tcPr>
            <w:tcW w:w="1242" w:type="dxa"/>
            <w:vMerge/>
            <w:shd w:val="clear" w:color="auto" w:fill="auto"/>
          </w:tcPr>
          <w:p w14:paraId="2E47433F"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7EEB9AFB" w14:textId="77777777" w:rsidR="00DB4CC6" w:rsidRPr="00460495" w:rsidRDefault="00DB4CC6" w:rsidP="00112055">
            <w:pPr>
              <w:spacing w:after="240"/>
              <w:rPr>
                <w:lang w:val="nl-NL"/>
              </w:rPr>
            </w:pPr>
            <w:r w:rsidRPr="00460495">
              <w:rPr>
                <w:lang w:val="nl-NL"/>
              </w:rPr>
              <w:t xml:space="preserve">Ta có </w:t>
            </w:r>
            <w:r w:rsidRPr="00460495">
              <w:rPr>
                <w:position w:val="-6"/>
              </w:rPr>
              <w:pict w14:anchorId="5C09C317">
                <v:shape id="_x0000_i3848" type="#_x0000_t75" style="width:48.75pt;height:14.25pt">
                  <v:imagedata r:id="rId3155" o:title=""/>
                </v:shape>
              </w:pict>
            </w:r>
            <w:r w:rsidRPr="00460495">
              <w:rPr>
                <w:lang w:val="nl-NL"/>
              </w:rPr>
              <w:t xml:space="preserve"> nên </w:t>
            </w:r>
            <w:r w:rsidRPr="00460495">
              <w:rPr>
                <w:position w:val="-6"/>
              </w:rPr>
              <w:pict w14:anchorId="7D8E2F68">
                <v:shape id="_x0000_i3849" type="#_x0000_t75" style="width:56.25pt;height:18pt">
                  <v:imagedata r:id="rId3156" o:title=""/>
                </v:shape>
              </w:pict>
            </w:r>
          </w:p>
        </w:tc>
        <w:tc>
          <w:tcPr>
            <w:tcW w:w="723" w:type="dxa"/>
            <w:tcBorders>
              <w:top w:val="dashSmallGap" w:sz="4" w:space="0" w:color="auto"/>
              <w:bottom w:val="dashSmallGap" w:sz="4" w:space="0" w:color="auto"/>
            </w:tcBorders>
            <w:shd w:val="clear" w:color="auto" w:fill="auto"/>
            <w:vAlign w:val="center"/>
          </w:tcPr>
          <w:p w14:paraId="2FA579E2" w14:textId="77777777" w:rsidR="00DB4CC6" w:rsidRPr="00460495" w:rsidRDefault="00DB4CC6" w:rsidP="00112055">
            <w:pPr>
              <w:tabs>
                <w:tab w:val="left" w:pos="280"/>
              </w:tabs>
              <w:spacing w:before="60" w:after="60"/>
              <w:jc w:val="center"/>
            </w:pPr>
            <w:r w:rsidRPr="00460495">
              <w:t>0,25</w:t>
            </w:r>
          </w:p>
        </w:tc>
      </w:tr>
      <w:tr w:rsidR="00DB4CC6" w:rsidRPr="00460495" w14:paraId="4442ACFD" w14:textId="77777777" w:rsidTr="00112055">
        <w:tc>
          <w:tcPr>
            <w:tcW w:w="1242" w:type="dxa"/>
            <w:vMerge/>
            <w:shd w:val="clear" w:color="auto" w:fill="auto"/>
          </w:tcPr>
          <w:p w14:paraId="429A81FC"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3C79767D" w14:textId="77777777" w:rsidR="00DB4CC6" w:rsidRPr="00460495" w:rsidRDefault="00DB4CC6" w:rsidP="00112055">
            <w:pPr>
              <w:spacing w:after="240"/>
              <w:rPr>
                <w:lang w:val="nl-NL"/>
              </w:rPr>
            </w:pPr>
            <w:r w:rsidRPr="00460495">
              <w:rPr>
                <w:lang w:val="nl-NL"/>
              </w:rPr>
              <w:t xml:space="preserve">Xét </w:t>
            </w:r>
            <w:r w:rsidRPr="00460495">
              <w:rPr>
                <w:position w:val="-4"/>
              </w:rPr>
              <w:pict w14:anchorId="52BD91C1">
                <v:shape id="_x0000_i3850" type="#_x0000_t75" style="width:33pt;height:12.75pt">
                  <v:imagedata r:id="rId3157" o:title=""/>
                </v:shape>
              </w:pict>
            </w:r>
            <w:r w:rsidRPr="00460495">
              <w:rPr>
                <w:lang w:val="nl-NL"/>
              </w:rPr>
              <w:t xml:space="preserve"> và </w:t>
            </w:r>
            <w:r w:rsidRPr="00460495">
              <w:rPr>
                <w:position w:val="-6"/>
              </w:rPr>
              <w:pict w14:anchorId="4D8D8562">
                <v:shape id="_x0000_i3851" type="#_x0000_t75" style="width:33.75pt;height:14.25pt">
                  <v:imagedata r:id="rId3158" o:title=""/>
                </v:shape>
              </w:pict>
            </w:r>
            <w:r w:rsidRPr="00460495">
              <w:rPr>
                <w:lang w:val="nl-NL"/>
              </w:rPr>
              <w:t xml:space="preserve"> có </w:t>
            </w:r>
            <w:r w:rsidRPr="00460495">
              <w:rPr>
                <w:position w:val="-16"/>
              </w:rPr>
              <w:pict w14:anchorId="4942EC80">
                <v:shape id="_x0000_i3852" type="#_x0000_t75" style="width:99.75pt;height:23.25pt">
                  <v:imagedata r:id="rId3159" o:title=""/>
                </v:shape>
              </w:pict>
            </w:r>
            <w:r w:rsidRPr="00460495">
              <w:rPr>
                <w:lang w:val="nl-NL"/>
              </w:rPr>
              <w:t>;</w:t>
            </w:r>
            <w:r w:rsidRPr="00460495">
              <w:rPr>
                <w:position w:val="-6"/>
              </w:rPr>
              <w:pict w14:anchorId="2777B38F">
                <v:shape id="_x0000_i3853" type="#_x0000_t75" style="width:27.75pt;height:18pt">
                  <v:imagedata r:id="rId3160" o:title=""/>
                </v:shape>
              </w:pict>
            </w:r>
            <w:r w:rsidRPr="00460495">
              <w:rPr>
                <w:lang w:val="nl-NL"/>
              </w:rPr>
              <w:t xml:space="preserve"> chung</w:t>
            </w:r>
          </w:p>
          <w:p w14:paraId="1AC3805D" w14:textId="77777777" w:rsidR="00DB4CC6" w:rsidRPr="00460495" w:rsidRDefault="00DB4CC6" w:rsidP="00112055">
            <w:pPr>
              <w:spacing w:after="240"/>
              <w:rPr>
                <w:lang w:val="nl-NL"/>
              </w:rPr>
            </w:pPr>
            <w:r w:rsidRPr="00460495">
              <w:rPr>
                <w:lang w:val="nl-NL"/>
              </w:rPr>
              <w:t xml:space="preserve">Suy ra </w:t>
            </w:r>
            <w:r w:rsidRPr="00460495">
              <w:rPr>
                <w:position w:val="-4"/>
              </w:rPr>
              <w:pict w14:anchorId="36302C3F">
                <v:shape id="_x0000_i3854" type="#_x0000_t75" style="width:33pt;height:12.75pt">
                  <v:imagedata r:id="rId3161" o:title=""/>
                </v:shape>
              </w:pict>
            </w:r>
            <w:r w:rsidRPr="00460495">
              <w:rPr>
                <w:noProof/>
              </w:rPr>
              <w:pict w14:anchorId="711E48AC">
                <v:shape id="Picture 6" o:spid="_x0000_i3855" type="#_x0000_t75" style="width:9.75pt;height:6.75pt;visibility:visible">
                  <v:imagedata r:id="rId3162" o:title="" cropbottom="18820f"/>
                </v:shape>
              </w:pict>
            </w:r>
            <w:r w:rsidRPr="00460495">
              <w:rPr>
                <w:position w:val="-6"/>
              </w:rPr>
              <w:pict w14:anchorId="31D6DBE2">
                <v:shape id="_x0000_i3856" type="#_x0000_t75" style="width:33.75pt;height:14.25pt">
                  <v:imagedata r:id="rId3163" o:title=""/>
                </v:shape>
              </w:pict>
            </w:r>
            <w:r w:rsidRPr="00460495">
              <w:rPr>
                <w:lang w:val="nl-NL"/>
              </w:rPr>
              <w:t>(G-G)</w:t>
            </w:r>
          </w:p>
        </w:tc>
        <w:tc>
          <w:tcPr>
            <w:tcW w:w="723" w:type="dxa"/>
            <w:tcBorders>
              <w:top w:val="dashSmallGap" w:sz="4" w:space="0" w:color="auto"/>
              <w:bottom w:val="dashSmallGap" w:sz="4" w:space="0" w:color="auto"/>
            </w:tcBorders>
            <w:shd w:val="clear" w:color="auto" w:fill="auto"/>
            <w:vAlign w:val="center"/>
          </w:tcPr>
          <w:p w14:paraId="5920394A" w14:textId="77777777" w:rsidR="00DB4CC6" w:rsidRPr="00460495" w:rsidRDefault="00DB4CC6" w:rsidP="00112055">
            <w:pPr>
              <w:tabs>
                <w:tab w:val="left" w:pos="280"/>
              </w:tabs>
              <w:spacing w:before="60" w:after="60"/>
              <w:jc w:val="center"/>
            </w:pPr>
            <w:r w:rsidRPr="00460495">
              <w:t>0,5</w:t>
            </w:r>
          </w:p>
        </w:tc>
      </w:tr>
      <w:tr w:rsidR="00DB4CC6" w:rsidRPr="00460495" w14:paraId="19FCA487" w14:textId="77777777" w:rsidTr="00112055">
        <w:tc>
          <w:tcPr>
            <w:tcW w:w="1242" w:type="dxa"/>
            <w:vMerge/>
            <w:shd w:val="clear" w:color="auto" w:fill="auto"/>
          </w:tcPr>
          <w:p w14:paraId="4CF34F55"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2D375F86" w14:textId="77777777" w:rsidR="00DB4CC6" w:rsidRPr="00460495" w:rsidRDefault="00DB4CC6" w:rsidP="00112055">
            <w:pPr>
              <w:spacing w:after="240"/>
              <w:rPr>
                <w:lang w:val="nl-NL"/>
              </w:rPr>
            </w:pPr>
            <w:r w:rsidRPr="00460495">
              <w:rPr>
                <w:position w:val="-24"/>
              </w:rPr>
              <w:pict w14:anchorId="1ABE2813">
                <v:shape id="_x0000_i3857" type="#_x0000_t75" style="width:68.25pt;height:30.75pt">
                  <v:imagedata r:id="rId3164" o:title=""/>
                </v:shape>
              </w:pict>
            </w:r>
            <w:r w:rsidRPr="00460495">
              <w:rPr>
                <w:position w:val="-24"/>
              </w:rPr>
              <w:pict w14:anchorId="0C141282">
                <v:shape id="_x0000_i3858" type="#_x0000_t75" style="width:66.75pt;height:30.75pt">
                  <v:imagedata r:id="rId3165" o:title=""/>
                </v:shape>
              </w:pict>
            </w:r>
          </w:p>
        </w:tc>
        <w:tc>
          <w:tcPr>
            <w:tcW w:w="723" w:type="dxa"/>
            <w:tcBorders>
              <w:top w:val="dashSmallGap" w:sz="4" w:space="0" w:color="auto"/>
              <w:bottom w:val="dashSmallGap" w:sz="4" w:space="0" w:color="auto"/>
            </w:tcBorders>
            <w:shd w:val="clear" w:color="auto" w:fill="auto"/>
            <w:vAlign w:val="center"/>
          </w:tcPr>
          <w:p w14:paraId="405863E2" w14:textId="77777777" w:rsidR="00DB4CC6" w:rsidRPr="00460495" w:rsidRDefault="00DB4CC6" w:rsidP="00112055">
            <w:pPr>
              <w:tabs>
                <w:tab w:val="left" w:pos="280"/>
              </w:tabs>
              <w:spacing w:before="60" w:after="60"/>
              <w:jc w:val="center"/>
            </w:pPr>
            <w:r w:rsidRPr="00460495">
              <w:t>0,25</w:t>
            </w:r>
          </w:p>
        </w:tc>
      </w:tr>
      <w:tr w:rsidR="00DB4CC6" w:rsidRPr="00460495" w14:paraId="1E949850" w14:textId="77777777" w:rsidTr="00112055">
        <w:tc>
          <w:tcPr>
            <w:tcW w:w="1242" w:type="dxa"/>
            <w:vMerge/>
            <w:shd w:val="clear" w:color="auto" w:fill="auto"/>
          </w:tcPr>
          <w:p w14:paraId="0C409734"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24F5564C" w14:textId="77777777" w:rsidR="00DB4CC6" w:rsidRPr="00460495" w:rsidRDefault="00DB4CC6" w:rsidP="00112055">
            <w:pPr>
              <w:spacing w:after="240"/>
              <w:rPr>
                <w:lang w:val="nl-NL"/>
              </w:rPr>
            </w:pPr>
            <w:r w:rsidRPr="00460495">
              <w:rPr>
                <w:lang w:val="nl-NL"/>
              </w:rPr>
              <w:t xml:space="preserve">Xét </w:t>
            </w:r>
            <w:r w:rsidRPr="00460495">
              <w:rPr>
                <w:position w:val="-4"/>
              </w:rPr>
              <w:pict w14:anchorId="7916C224">
                <v:shape id="_x0000_i3859" type="#_x0000_t75" style="width:33.75pt;height:12.75pt">
                  <v:imagedata r:id="rId3166" o:title=""/>
                </v:shape>
              </w:pict>
            </w:r>
            <w:r w:rsidRPr="00460495">
              <w:rPr>
                <w:lang w:val="nl-NL"/>
              </w:rPr>
              <w:t xml:space="preserve"> và </w:t>
            </w:r>
            <w:r w:rsidRPr="00460495">
              <w:rPr>
                <w:position w:val="-6"/>
              </w:rPr>
              <w:pict w14:anchorId="7922D2C4">
                <v:shape id="_x0000_i3860" type="#_x0000_t75" style="width:33.75pt;height:14.25pt">
                  <v:imagedata r:id="rId3167" o:title=""/>
                </v:shape>
              </w:pict>
            </w:r>
            <w:r w:rsidRPr="00460495">
              <w:rPr>
                <w:lang w:val="nl-NL"/>
              </w:rPr>
              <w:t xml:space="preserve"> có:  </w:t>
            </w:r>
          </w:p>
          <w:p w14:paraId="72FC621F" w14:textId="77777777" w:rsidR="00DB4CC6" w:rsidRPr="00460495" w:rsidRDefault="00DB4CC6" w:rsidP="00112055">
            <w:pPr>
              <w:spacing w:after="240"/>
              <w:rPr>
                <w:lang w:val="nl-NL"/>
              </w:rPr>
            </w:pPr>
            <w:r w:rsidRPr="00460495">
              <w:rPr>
                <w:lang w:val="nl-NL"/>
              </w:rPr>
              <w:t xml:space="preserve">               </w:t>
            </w:r>
            <w:r w:rsidRPr="00460495">
              <w:rPr>
                <w:position w:val="-6"/>
              </w:rPr>
              <w:pict w14:anchorId="47FC946D">
                <v:shape id="_x0000_i3861" type="#_x0000_t75" style="width:27.75pt;height:18pt">
                  <v:imagedata r:id="rId3168" o:title=""/>
                </v:shape>
              </w:pict>
            </w:r>
            <w:r w:rsidRPr="00460495">
              <w:rPr>
                <w:lang w:val="nl-NL"/>
              </w:rPr>
              <w:t xml:space="preserve"> chung  </w:t>
            </w:r>
          </w:p>
          <w:p w14:paraId="574D2829" w14:textId="77777777" w:rsidR="00DB4CC6" w:rsidRPr="00460495" w:rsidRDefault="00DB4CC6" w:rsidP="00112055">
            <w:pPr>
              <w:spacing w:after="240"/>
              <w:rPr>
                <w:lang w:val="nl-NL"/>
              </w:rPr>
            </w:pPr>
            <w:r w:rsidRPr="00460495">
              <w:rPr>
                <w:lang w:val="nl-NL"/>
              </w:rPr>
              <w:t xml:space="preserve">               </w:t>
            </w:r>
            <w:r w:rsidRPr="00460495">
              <w:rPr>
                <w:position w:val="-24"/>
              </w:rPr>
              <w:pict w14:anchorId="3FD6F0BD">
                <v:shape id="_x0000_i3862" type="#_x0000_t75" style="width:51.75pt;height:30.75pt">
                  <v:imagedata r:id="rId3169" o:title=""/>
                </v:shape>
              </w:pict>
            </w:r>
            <w:r w:rsidRPr="00460495">
              <w:rPr>
                <w:lang w:val="nl-NL"/>
              </w:rPr>
              <w:t>(Chứng minh trên)</w:t>
            </w:r>
          </w:p>
        </w:tc>
        <w:tc>
          <w:tcPr>
            <w:tcW w:w="723" w:type="dxa"/>
            <w:tcBorders>
              <w:top w:val="dashSmallGap" w:sz="4" w:space="0" w:color="auto"/>
              <w:bottom w:val="dashSmallGap" w:sz="4" w:space="0" w:color="auto"/>
            </w:tcBorders>
            <w:shd w:val="clear" w:color="auto" w:fill="auto"/>
            <w:vAlign w:val="center"/>
          </w:tcPr>
          <w:p w14:paraId="460A921F" w14:textId="77777777" w:rsidR="00DB4CC6" w:rsidRPr="00460495" w:rsidRDefault="00DB4CC6" w:rsidP="00112055">
            <w:pPr>
              <w:tabs>
                <w:tab w:val="left" w:pos="280"/>
              </w:tabs>
              <w:spacing w:before="60" w:after="60"/>
              <w:jc w:val="center"/>
            </w:pPr>
            <w:r w:rsidRPr="00460495">
              <w:t>0,5</w:t>
            </w:r>
          </w:p>
        </w:tc>
      </w:tr>
      <w:tr w:rsidR="00DB4CC6" w:rsidRPr="00460495" w14:paraId="3C8C7AD5" w14:textId="77777777" w:rsidTr="00112055">
        <w:trPr>
          <w:trHeight w:val="570"/>
        </w:trPr>
        <w:tc>
          <w:tcPr>
            <w:tcW w:w="1242" w:type="dxa"/>
            <w:vMerge/>
            <w:shd w:val="clear" w:color="auto" w:fill="auto"/>
          </w:tcPr>
          <w:p w14:paraId="45A401DD" w14:textId="77777777" w:rsidR="00DB4CC6" w:rsidRPr="00460495" w:rsidRDefault="00DB4CC6" w:rsidP="00112055">
            <w:pPr>
              <w:tabs>
                <w:tab w:val="left" w:pos="280"/>
              </w:tabs>
              <w:spacing w:before="60" w:after="60"/>
            </w:pPr>
          </w:p>
        </w:tc>
        <w:tc>
          <w:tcPr>
            <w:tcW w:w="8222" w:type="dxa"/>
            <w:tcBorders>
              <w:top w:val="dashSmallGap" w:sz="4" w:space="0" w:color="auto"/>
            </w:tcBorders>
            <w:shd w:val="clear" w:color="auto" w:fill="auto"/>
          </w:tcPr>
          <w:p w14:paraId="3FE85C18" w14:textId="77777777" w:rsidR="00DB4CC6" w:rsidRPr="00460495" w:rsidRDefault="00DB4CC6" w:rsidP="00112055">
            <w:pPr>
              <w:spacing w:after="240"/>
              <w:rPr>
                <w:lang w:val="nl-NL"/>
              </w:rPr>
            </w:pPr>
            <w:r w:rsidRPr="00460495">
              <w:rPr>
                <w:lang w:val="nl-NL"/>
              </w:rPr>
              <w:t xml:space="preserve">Suy ra </w:t>
            </w:r>
            <w:r w:rsidRPr="00460495">
              <w:rPr>
                <w:position w:val="-4"/>
              </w:rPr>
              <w:pict w14:anchorId="33DE6604">
                <v:shape id="_x0000_i3863" type="#_x0000_t75" style="width:33.75pt;height:12.75pt">
                  <v:imagedata r:id="rId3170" o:title=""/>
                </v:shape>
              </w:pict>
            </w:r>
            <w:r w:rsidRPr="00460495">
              <w:rPr>
                <w:noProof/>
              </w:rPr>
              <w:pict w14:anchorId="75FC7BBF">
                <v:shape id="Picture 5" o:spid="_x0000_i3864" type="#_x0000_t75" style="width:9.75pt;height:6.75pt;visibility:visible">
                  <v:imagedata r:id="rId3162" o:title="" cropbottom="18820f"/>
                </v:shape>
              </w:pict>
            </w:r>
            <w:r w:rsidRPr="00460495">
              <w:rPr>
                <w:position w:val="-6"/>
              </w:rPr>
              <w:pict w14:anchorId="7224357C">
                <v:shape id="_x0000_i3865" type="#_x0000_t75" style="width:33.75pt;height:14.25pt">
                  <v:imagedata r:id="rId3171" o:title=""/>
                </v:shape>
              </w:pict>
            </w:r>
            <w:r w:rsidRPr="00460495">
              <w:rPr>
                <w:lang w:val="nl-NL"/>
              </w:rPr>
              <w:t xml:space="preserve"> (C-G-C)</w:t>
            </w:r>
          </w:p>
        </w:tc>
        <w:tc>
          <w:tcPr>
            <w:tcW w:w="723" w:type="dxa"/>
            <w:tcBorders>
              <w:top w:val="dashSmallGap" w:sz="4" w:space="0" w:color="auto"/>
            </w:tcBorders>
            <w:shd w:val="clear" w:color="auto" w:fill="auto"/>
            <w:vAlign w:val="center"/>
          </w:tcPr>
          <w:p w14:paraId="5021D245" w14:textId="77777777" w:rsidR="00DB4CC6" w:rsidRPr="00460495" w:rsidRDefault="00DB4CC6" w:rsidP="00112055">
            <w:pPr>
              <w:tabs>
                <w:tab w:val="left" w:pos="280"/>
              </w:tabs>
              <w:spacing w:before="60" w:after="60"/>
              <w:jc w:val="center"/>
            </w:pPr>
            <w:r w:rsidRPr="00460495">
              <w:t>0,25</w:t>
            </w:r>
          </w:p>
        </w:tc>
      </w:tr>
      <w:tr w:rsidR="00DB4CC6" w:rsidRPr="00460495" w14:paraId="78E0887C" w14:textId="77777777" w:rsidTr="00112055">
        <w:tc>
          <w:tcPr>
            <w:tcW w:w="1242" w:type="dxa"/>
            <w:vMerge w:val="restart"/>
            <w:shd w:val="clear" w:color="auto" w:fill="auto"/>
            <w:vAlign w:val="center"/>
          </w:tcPr>
          <w:p w14:paraId="74510814" w14:textId="77777777" w:rsidR="00DB4CC6" w:rsidRPr="00460495" w:rsidRDefault="00DB4CC6" w:rsidP="00112055">
            <w:pPr>
              <w:tabs>
                <w:tab w:val="left" w:pos="280"/>
              </w:tabs>
              <w:spacing w:before="60" w:after="60"/>
              <w:jc w:val="center"/>
              <w:rPr>
                <w:b/>
                <w:bCs/>
              </w:rPr>
            </w:pPr>
            <w:r w:rsidRPr="00460495">
              <w:rPr>
                <w:b/>
                <w:bCs/>
              </w:rPr>
              <w:t>4.2.</w:t>
            </w:r>
          </w:p>
          <w:p w14:paraId="63AFEB23" w14:textId="77777777" w:rsidR="00DB4CC6" w:rsidRPr="0026347B" w:rsidRDefault="00DB4CC6" w:rsidP="00112055">
            <w:pPr>
              <w:tabs>
                <w:tab w:val="left" w:pos="280"/>
              </w:tabs>
              <w:spacing w:before="60" w:after="60"/>
              <w:jc w:val="center"/>
              <w:rPr>
                <w:bCs/>
                <w:i/>
              </w:rPr>
            </w:pPr>
            <w:r w:rsidRPr="0026347B">
              <w:rPr>
                <w:bCs/>
                <w:i/>
              </w:rPr>
              <w:lastRenderedPageBreak/>
              <w:t>(2</w:t>
            </w:r>
            <w:r>
              <w:rPr>
                <w:bCs/>
                <w:i/>
              </w:rPr>
              <w:t>,0</w:t>
            </w:r>
            <w:r w:rsidRPr="0026347B">
              <w:rPr>
                <w:bCs/>
                <w:i/>
              </w:rPr>
              <w:t xml:space="preserve"> điểm)</w:t>
            </w:r>
          </w:p>
        </w:tc>
        <w:tc>
          <w:tcPr>
            <w:tcW w:w="8222" w:type="dxa"/>
            <w:vMerge w:val="restart"/>
            <w:shd w:val="clear" w:color="auto" w:fill="auto"/>
          </w:tcPr>
          <w:p w14:paraId="6EDC91ED" w14:textId="77777777" w:rsidR="00DB4CC6" w:rsidRPr="00460495" w:rsidRDefault="00DB4CC6" w:rsidP="00112055">
            <w:pPr>
              <w:spacing w:after="240"/>
              <w:rPr>
                <w:lang w:val="nl-NL"/>
              </w:rPr>
            </w:pPr>
            <w:r w:rsidRPr="00460495">
              <w:rPr>
                <w:lang w:val="nl-NL"/>
              </w:rPr>
              <w:lastRenderedPageBreak/>
              <w:t xml:space="preserve">Ta có </w:t>
            </w:r>
          </w:p>
          <w:p w14:paraId="1ED726BD" w14:textId="77777777" w:rsidR="00DB4CC6" w:rsidRPr="00460495" w:rsidRDefault="00DB4CC6" w:rsidP="00112055">
            <w:pPr>
              <w:spacing w:after="240"/>
              <w:rPr>
                <w:lang w:val="nl-NL"/>
              </w:rPr>
            </w:pPr>
            <w:r w:rsidRPr="00460495">
              <w:rPr>
                <w:position w:val="-6"/>
              </w:rPr>
              <w:lastRenderedPageBreak/>
              <w:pict w14:anchorId="7224D3D9">
                <v:shape id="_x0000_i3866" type="#_x0000_t75" style="width:48.75pt;height:14.25pt">
                  <v:imagedata r:id="rId3172" o:title=""/>
                </v:shape>
              </w:pict>
            </w:r>
            <w:r w:rsidRPr="00460495">
              <w:rPr>
                <w:lang w:val="nl-NL"/>
              </w:rPr>
              <w:t xml:space="preserve"> mà </w:t>
            </w:r>
            <w:r w:rsidRPr="00460495">
              <w:rPr>
                <w:position w:val="-6"/>
              </w:rPr>
              <w:pict w14:anchorId="09E02B24">
                <v:shape id="_x0000_i3867" type="#_x0000_t75" style="width:48.75pt;height:14.25pt">
                  <v:imagedata r:id="rId3173" o:title=""/>
                </v:shape>
              </w:pict>
            </w:r>
            <w:r w:rsidRPr="00460495">
              <w:rPr>
                <w:lang w:val="nl-NL"/>
              </w:rPr>
              <w:t xml:space="preserve"> Suy ra </w:t>
            </w:r>
            <w:r w:rsidRPr="00460495">
              <w:rPr>
                <w:position w:val="-6"/>
              </w:rPr>
              <w:pict w14:anchorId="77E3A891">
                <v:shape id="_x0000_i3868" type="#_x0000_t75" style="width:119.25pt;height:18pt">
                  <v:imagedata r:id="rId3174" o:title=""/>
                </v:shape>
              </w:pict>
            </w:r>
          </w:p>
        </w:tc>
        <w:tc>
          <w:tcPr>
            <w:tcW w:w="723" w:type="dxa"/>
            <w:tcBorders>
              <w:bottom w:val="dashSmallGap" w:sz="4" w:space="0" w:color="auto"/>
            </w:tcBorders>
            <w:shd w:val="clear" w:color="auto" w:fill="auto"/>
            <w:vAlign w:val="center"/>
          </w:tcPr>
          <w:p w14:paraId="3EF5DB08" w14:textId="77777777" w:rsidR="00DB4CC6" w:rsidRPr="00460495" w:rsidRDefault="00DB4CC6" w:rsidP="00112055">
            <w:pPr>
              <w:tabs>
                <w:tab w:val="left" w:pos="280"/>
              </w:tabs>
              <w:spacing w:before="60" w:after="60"/>
              <w:jc w:val="center"/>
            </w:pPr>
          </w:p>
        </w:tc>
      </w:tr>
      <w:tr w:rsidR="00DB4CC6" w:rsidRPr="00460495" w14:paraId="348B82B1" w14:textId="77777777" w:rsidTr="00112055">
        <w:trPr>
          <w:trHeight w:val="802"/>
        </w:trPr>
        <w:tc>
          <w:tcPr>
            <w:tcW w:w="1242" w:type="dxa"/>
            <w:vMerge/>
            <w:shd w:val="clear" w:color="auto" w:fill="auto"/>
          </w:tcPr>
          <w:p w14:paraId="58E1014B" w14:textId="77777777" w:rsidR="00DB4CC6" w:rsidRPr="00460495" w:rsidRDefault="00DB4CC6" w:rsidP="00112055">
            <w:pPr>
              <w:tabs>
                <w:tab w:val="left" w:pos="280"/>
              </w:tabs>
              <w:spacing w:before="60" w:after="60"/>
            </w:pPr>
          </w:p>
        </w:tc>
        <w:tc>
          <w:tcPr>
            <w:tcW w:w="8222" w:type="dxa"/>
            <w:vMerge/>
            <w:shd w:val="clear" w:color="auto" w:fill="auto"/>
          </w:tcPr>
          <w:p w14:paraId="4AFB8B03" w14:textId="77777777" w:rsidR="00DB4CC6" w:rsidRPr="00460495" w:rsidRDefault="00DB4CC6" w:rsidP="00112055">
            <w:pPr>
              <w:spacing w:after="240"/>
              <w:rPr>
                <w:lang w:val="nl-NL"/>
              </w:rPr>
            </w:pPr>
          </w:p>
        </w:tc>
        <w:tc>
          <w:tcPr>
            <w:tcW w:w="723" w:type="dxa"/>
            <w:tcBorders>
              <w:top w:val="dashSmallGap" w:sz="4" w:space="0" w:color="auto"/>
            </w:tcBorders>
            <w:shd w:val="clear" w:color="auto" w:fill="auto"/>
            <w:vAlign w:val="center"/>
          </w:tcPr>
          <w:p w14:paraId="2F10DA17" w14:textId="77777777" w:rsidR="00DB4CC6" w:rsidRPr="00460495" w:rsidRDefault="00DB4CC6" w:rsidP="00112055">
            <w:pPr>
              <w:tabs>
                <w:tab w:val="left" w:pos="280"/>
              </w:tabs>
              <w:spacing w:before="60" w:after="60"/>
              <w:jc w:val="center"/>
            </w:pPr>
            <w:r w:rsidRPr="00460495">
              <w:t>0,25</w:t>
            </w:r>
          </w:p>
        </w:tc>
      </w:tr>
      <w:tr w:rsidR="00DB4CC6" w:rsidRPr="00460495" w14:paraId="63202FC1" w14:textId="77777777" w:rsidTr="00112055">
        <w:tc>
          <w:tcPr>
            <w:tcW w:w="1242" w:type="dxa"/>
            <w:vMerge/>
            <w:shd w:val="clear" w:color="auto" w:fill="auto"/>
          </w:tcPr>
          <w:p w14:paraId="67218E13"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0D545D93" w14:textId="77777777" w:rsidR="00DB4CC6" w:rsidRPr="00460495" w:rsidRDefault="00DB4CC6" w:rsidP="00112055">
            <w:pPr>
              <w:spacing w:after="240"/>
              <w:rPr>
                <w:lang w:val="nl-NL"/>
              </w:rPr>
            </w:pPr>
            <w:r w:rsidRPr="00460495">
              <w:rPr>
                <w:position w:val="-6"/>
              </w:rPr>
              <w:pict w14:anchorId="73C6AE1F">
                <v:shape id="_x0000_i3869" type="#_x0000_t75" style="width:120pt;height:18pt">
                  <v:imagedata r:id="rId3175" o:title=""/>
                </v:shape>
              </w:pict>
            </w:r>
          </w:p>
          <w:p w14:paraId="78968EBD" w14:textId="77777777" w:rsidR="00DB4CC6" w:rsidRPr="00460495" w:rsidRDefault="00DB4CC6" w:rsidP="00112055">
            <w:pPr>
              <w:spacing w:after="240"/>
            </w:pPr>
            <w:r w:rsidRPr="00460495">
              <w:rPr>
                <w:position w:val="-6"/>
              </w:rPr>
              <w:pict w14:anchorId="2812C763">
                <v:shape id="_x0000_i3870" type="#_x0000_t75" style="width:107.25pt;height:18pt">
                  <v:imagedata r:id="rId3176" o:title=""/>
                </v:shape>
              </w:pict>
            </w:r>
          </w:p>
        </w:tc>
        <w:tc>
          <w:tcPr>
            <w:tcW w:w="723" w:type="dxa"/>
            <w:tcBorders>
              <w:top w:val="dashSmallGap" w:sz="4" w:space="0" w:color="auto"/>
              <w:bottom w:val="dashSmallGap" w:sz="4" w:space="0" w:color="auto"/>
            </w:tcBorders>
            <w:shd w:val="clear" w:color="auto" w:fill="auto"/>
            <w:vAlign w:val="center"/>
          </w:tcPr>
          <w:p w14:paraId="42EEEDA8" w14:textId="77777777" w:rsidR="00DB4CC6" w:rsidRPr="00460495" w:rsidRDefault="00DB4CC6" w:rsidP="00112055">
            <w:pPr>
              <w:tabs>
                <w:tab w:val="left" w:pos="280"/>
              </w:tabs>
              <w:spacing w:before="60" w:after="60"/>
              <w:jc w:val="center"/>
            </w:pPr>
            <w:r w:rsidRPr="00460495">
              <w:t>0,25</w:t>
            </w:r>
          </w:p>
        </w:tc>
      </w:tr>
      <w:tr w:rsidR="00DB4CC6" w:rsidRPr="00460495" w14:paraId="34E3CF79" w14:textId="77777777" w:rsidTr="00112055">
        <w:tc>
          <w:tcPr>
            <w:tcW w:w="1242" w:type="dxa"/>
            <w:vMerge/>
            <w:shd w:val="clear" w:color="auto" w:fill="auto"/>
          </w:tcPr>
          <w:p w14:paraId="64D4E444"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5645E6C9" w14:textId="77777777" w:rsidR="00DB4CC6" w:rsidRPr="00460495" w:rsidRDefault="00DB4CC6" w:rsidP="00112055">
            <w:pPr>
              <w:tabs>
                <w:tab w:val="left" w:pos="280"/>
              </w:tabs>
              <w:spacing w:before="60" w:after="60"/>
              <w:rPr>
                <w:lang w:val="nl-NL"/>
              </w:rPr>
            </w:pPr>
            <w:r w:rsidRPr="00460495">
              <w:t xml:space="preserve">Xét </w:t>
            </w:r>
            <w:r w:rsidRPr="00460495">
              <w:rPr>
                <w:position w:val="-4"/>
              </w:rPr>
              <w:pict w14:anchorId="7377D8A2">
                <v:shape id="_x0000_i3871" type="#_x0000_t75" style="width:35.25pt;height:12.75pt">
                  <v:imagedata r:id="rId3177" o:title=""/>
                </v:shape>
              </w:pict>
            </w:r>
            <w:r w:rsidRPr="00460495">
              <w:rPr>
                <w:lang w:val="nl-NL"/>
              </w:rPr>
              <w:t xml:space="preserve"> và </w:t>
            </w:r>
            <w:r w:rsidRPr="00460495">
              <w:rPr>
                <w:position w:val="-4"/>
              </w:rPr>
              <w:pict w14:anchorId="57BEBD7B">
                <v:shape id="_x0000_i3872" type="#_x0000_t75" style="width:33.75pt;height:12.75pt">
                  <v:imagedata r:id="rId3178" o:title=""/>
                </v:shape>
              </w:pict>
            </w:r>
            <w:r w:rsidRPr="00460495">
              <w:rPr>
                <w:lang w:val="nl-NL"/>
              </w:rPr>
              <w:t xml:space="preserve"> có</w:t>
            </w:r>
          </w:p>
          <w:p w14:paraId="52B37DF1" w14:textId="77777777" w:rsidR="00DB4CC6" w:rsidRPr="00460495" w:rsidRDefault="00DB4CC6" w:rsidP="00112055">
            <w:pPr>
              <w:tabs>
                <w:tab w:val="left" w:pos="280"/>
              </w:tabs>
              <w:spacing w:before="60" w:after="60"/>
              <w:rPr>
                <w:lang w:val="nl-NL"/>
              </w:rPr>
            </w:pPr>
            <w:r w:rsidRPr="00460495">
              <w:rPr>
                <w:lang w:val="nl-NL"/>
              </w:rPr>
              <w:t xml:space="preserve">    </w:t>
            </w:r>
            <w:r w:rsidRPr="00460495">
              <w:rPr>
                <w:position w:val="-16"/>
              </w:rPr>
              <w:pict w14:anchorId="4B77F0A0">
                <v:shape id="_x0000_i3873" type="#_x0000_t75" style="width:102pt;height:23.25pt">
                  <v:imagedata r:id="rId3179" o:title=""/>
                </v:shape>
              </w:pict>
            </w:r>
          </w:p>
          <w:p w14:paraId="4AF366FC" w14:textId="77777777" w:rsidR="00DB4CC6" w:rsidRPr="00460495" w:rsidRDefault="00DB4CC6" w:rsidP="00112055">
            <w:pPr>
              <w:tabs>
                <w:tab w:val="left" w:pos="280"/>
              </w:tabs>
              <w:spacing w:before="60" w:after="60"/>
              <w:rPr>
                <w:lang w:val="nl-NL"/>
              </w:rPr>
            </w:pPr>
            <w:r w:rsidRPr="00460495">
              <w:rPr>
                <w:lang w:val="nl-NL"/>
              </w:rPr>
              <w:t xml:space="preserve">     </w:t>
            </w:r>
            <w:r w:rsidRPr="00460495">
              <w:rPr>
                <w:position w:val="-4"/>
              </w:rPr>
              <w:pict w14:anchorId="5356F4E7">
                <v:shape id="_x0000_i3874" type="#_x0000_t75" style="width:27.75pt;height:17.25pt">
                  <v:imagedata r:id="rId3180" o:title=""/>
                </v:shape>
              </w:pict>
            </w:r>
            <w:r w:rsidRPr="00460495">
              <w:rPr>
                <w:lang w:val="nl-NL"/>
              </w:rPr>
              <w:t xml:space="preserve"> chung</w:t>
            </w:r>
          </w:p>
          <w:p w14:paraId="76C2A29E" w14:textId="77777777" w:rsidR="00DB4CC6" w:rsidRPr="00460495" w:rsidRDefault="00DB4CC6" w:rsidP="00112055">
            <w:pPr>
              <w:tabs>
                <w:tab w:val="left" w:pos="280"/>
              </w:tabs>
              <w:spacing w:before="60" w:after="60"/>
            </w:pPr>
            <w:r w:rsidRPr="00460495">
              <w:rPr>
                <w:lang w:val="nl-NL"/>
              </w:rPr>
              <w:t xml:space="preserve">Suy ra </w:t>
            </w:r>
            <w:r w:rsidRPr="00460495">
              <w:rPr>
                <w:position w:val="-4"/>
              </w:rPr>
              <w:pict w14:anchorId="49FE2666">
                <v:shape id="_x0000_i3875" type="#_x0000_t75" style="width:35.25pt;height:12.75pt">
                  <v:imagedata r:id="rId3181" o:title=""/>
                </v:shape>
              </w:pict>
            </w:r>
            <w:r w:rsidRPr="00460495">
              <w:rPr>
                <w:noProof/>
              </w:rPr>
              <w:pict w14:anchorId="3613E0C9">
                <v:shape id="Picture 4" o:spid="_x0000_i3876" type="#_x0000_t75" style="width:9.75pt;height:6.75pt;visibility:visible">
                  <v:imagedata r:id="rId3162" o:title="" cropbottom="18820f"/>
                </v:shape>
              </w:pict>
            </w:r>
            <w:r w:rsidRPr="00460495">
              <w:rPr>
                <w:position w:val="-4"/>
              </w:rPr>
              <w:pict w14:anchorId="33A34EAB">
                <v:shape id="_x0000_i3877" type="#_x0000_t75" style="width:33.75pt;height:12.75pt">
                  <v:imagedata r:id="rId3182" o:title=""/>
                </v:shape>
              </w:pict>
            </w:r>
            <w:r w:rsidRPr="00460495">
              <w:rPr>
                <w:lang w:val="nl-NL"/>
              </w:rPr>
              <w:t>(g-g)</w:t>
            </w:r>
          </w:p>
        </w:tc>
        <w:tc>
          <w:tcPr>
            <w:tcW w:w="723" w:type="dxa"/>
            <w:tcBorders>
              <w:top w:val="dashSmallGap" w:sz="4" w:space="0" w:color="auto"/>
              <w:bottom w:val="dashSmallGap" w:sz="4" w:space="0" w:color="auto"/>
            </w:tcBorders>
            <w:shd w:val="clear" w:color="auto" w:fill="auto"/>
            <w:vAlign w:val="center"/>
          </w:tcPr>
          <w:p w14:paraId="23E575C5" w14:textId="77777777" w:rsidR="00DB4CC6" w:rsidRPr="00460495" w:rsidRDefault="00DB4CC6" w:rsidP="00112055">
            <w:pPr>
              <w:tabs>
                <w:tab w:val="left" w:pos="280"/>
              </w:tabs>
              <w:spacing w:before="60" w:after="60"/>
              <w:jc w:val="center"/>
            </w:pPr>
            <w:r w:rsidRPr="00460495">
              <w:t>0,25</w:t>
            </w:r>
          </w:p>
        </w:tc>
      </w:tr>
      <w:tr w:rsidR="00DB4CC6" w:rsidRPr="00460495" w14:paraId="24AA3A37" w14:textId="77777777" w:rsidTr="00112055">
        <w:tc>
          <w:tcPr>
            <w:tcW w:w="1242" w:type="dxa"/>
            <w:vMerge/>
            <w:shd w:val="clear" w:color="auto" w:fill="auto"/>
          </w:tcPr>
          <w:p w14:paraId="229B24AF"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34DB0B3E" w14:textId="77777777" w:rsidR="00DB4CC6" w:rsidRPr="00460495" w:rsidRDefault="00DB4CC6" w:rsidP="00112055">
            <w:r w:rsidRPr="00460495">
              <w:rPr>
                <w:position w:val="-24"/>
              </w:rPr>
              <w:pict w14:anchorId="1B0DD32F">
                <v:shape id="_x0000_i3878" type="#_x0000_t75" style="width:68.25pt;height:30.75pt">
                  <v:imagedata r:id="rId3183" o:title=""/>
                </v:shape>
              </w:pict>
            </w:r>
            <w:r w:rsidRPr="00460495">
              <w:rPr>
                <w:position w:val="-6"/>
              </w:rPr>
              <w:pict w14:anchorId="7C6B7C7A">
                <v:shape id="_x0000_i3879" type="#_x0000_t75" style="width:87.75pt;height:15.75pt">
                  <v:imagedata r:id="rId3184" o:title=""/>
                </v:shape>
              </w:pict>
            </w:r>
            <w:r w:rsidRPr="00460495">
              <w:t>(đpcm)</w:t>
            </w:r>
          </w:p>
        </w:tc>
        <w:tc>
          <w:tcPr>
            <w:tcW w:w="723" w:type="dxa"/>
            <w:tcBorders>
              <w:top w:val="dashSmallGap" w:sz="4" w:space="0" w:color="auto"/>
              <w:bottom w:val="dashSmallGap" w:sz="4" w:space="0" w:color="auto"/>
            </w:tcBorders>
            <w:shd w:val="clear" w:color="auto" w:fill="auto"/>
            <w:vAlign w:val="center"/>
          </w:tcPr>
          <w:p w14:paraId="524B0FCE" w14:textId="77777777" w:rsidR="00DB4CC6" w:rsidRPr="00460495" w:rsidRDefault="00DB4CC6" w:rsidP="00112055">
            <w:pPr>
              <w:tabs>
                <w:tab w:val="left" w:pos="280"/>
              </w:tabs>
              <w:spacing w:before="60" w:after="60"/>
              <w:jc w:val="center"/>
            </w:pPr>
            <w:r w:rsidRPr="00460495">
              <w:t>0,25</w:t>
            </w:r>
          </w:p>
        </w:tc>
      </w:tr>
      <w:tr w:rsidR="00DB4CC6" w:rsidRPr="00460495" w14:paraId="410E2404" w14:textId="77777777" w:rsidTr="00112055">
        <w:tc>
          <w:tcPr>
            <w:tcW w:w="1242" w:type="dxa"/>
            <w:vMerge/>
            <w:shd w:val="clear" w:color="auto" w:fill="auto"/>
          </w:tcPr>
          <w:p w14:paraId="3188046E"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4A1ECF7F" w14:textId="77777777" w:rsidR="00DB4CC6" w:rsidRPr="00460495" w:rsidRDefault="00DB4CC6" w:rsidP="00112055">
            <w:pPr>
              <w:spacing w:after="240"/>
            </w:pPr>
            <w:r w:rsidRPr="00460495">
              <w:t xml:space="preserve">Ta có </w:t>
            </w:r>
          </w:p>
          <w:p w14:paraId="1B0B0551" w14:textId="77777777" w:rsidR="00DB4CC6" w:rsidRPr="00460495" w:rsidRDefault="00DB4CC6" w:rsidP="00112055">
            <w:pPr>
              <w:spacing w:after="240"/>
              <w:rPr>
                <w:lang w:val="nl-NL"/>
              </w:rPr>
            </w:pPr>
            <w:r w:rsidRPr="00460495">
              <w:rPr>
                <w:position w:val="-30"/>
              </w:rPr>
              <w:pict w14:anchorId="42933C52">
                <v:shape id="_x0000_i3880" type="#_x0000_t75" style="width:60pt;height:33.75pt">
                  <v:imagedata r:id="rId3185" o:title=""/>
                </v:shape>
              </w:pict>
            </w:r>
            <w:r w:rsidRPr="00460495">
              <w:t>(</w:t>
            </w:r>
            <w:r w:rsidRPr="00460495">
              <w:rPr>
                <w:position w:val="-6"/>
              </w:rPr>
              <w:pict w14:anchorId="257DF420">
                <v:shape id="_x0000_i3881" type="#_x0000_t75" style="width:36pt;height:14.25pt">
                  <v:imagedata r:id="rId3186" o:title=""/>
                </v:shape>
              </w:pict>
            </w:r>
            <w:r w:rsidRPr="00460495">
              <w:rPr>
                <w:lang w:val="nl-NL"/>
              </w:rPr>
              <w:t xml:space="preserve"> và </w:t>
            </w:r>
            <w:r w:rsidRPr="00460495">
              <w:rPr>
                <w:position w:val="-6"/>
              </w:rPr>
              <w:pict w14:anchorId="6C0B3D66">
                <v:shape id="_x0000_i3882" type="#_x0000_t75" style="width:33.75pt;height:14.25pt">
                  <v:imagedata r:id="rId3187" o:title=""/>
                </v:shape>
              </w:pict>
            </w:r>
            <w:r w:rsidRPr="00460495">
              <w:rPr>
                <w:lang w:val="nl-NL"/>
              </w:rPr>
              <w:t xml:space="preserve"> có chung cạnh đáy BC)</w:t>
            </w:r>
          </w:p>
        </w:tc>
        <w:tc>
          <w:tcPr>
            <w:tcW w:w="723" w:type="dxa"/>
            <w:tcBorders>
              <w:top w:val="dashSmallGap" w:sz="4" w:space="0" w:color="auto"/>
              <w:bottom w:val="dashSmallGap" w:sz="4" w:space="0" w:color="auto"/>
            </w:tcBorders>
            <w:shd w:val="clear" w:color="auto" w:fill="auto"/>
            <w:vAlign w:val="center"/>
          </w:tcPr>
          <w:p w14:paraId="10D7C786" w14:textId="77777777" w:rsidR="00DB4CC6" w:rsidRPr="00460495" w:rsidRDefault="00DB4CC6" w:rsidP="00112055">
            <w:pPr>
              <w:tabs>
                <w:tab w:val="left" w:pos="280"/>
              </w:tabs>
              <w:spacing w:before="60" w:after="60"/>
              <w:jc w:val="center"/>
            </w:pPr>
            <w:r w:rsidRPr="00460495">
              <w:t>0,25</w:t>
            </w:r>
          </w:p>
        </w:tc>
      </w:tr>
      <w:tr w:rsidR="00DB4CC6" w:rsidRPr="00460495" w14:paraId="72E45460" w14:textId="77777777" w:rsidTr="00112055">
        <w:tc>
          <w:tcPr>
            <w:tcW w:w="1242" w:type="dxa"/>
            <w:vMerge/>
            <w:shd w:val="clear" w:color="auto" w:fill="auto"/>
          </w:tcPr>
          <w:p w14:paraId="56887A1B"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4CC130AE" w14:textId="77777777" w:rsidR="00DB4CC6" w:rsidRPr="00460495" w:rsidRDefault="00DB4CC6" w:rsidP="00112055">
            <w:pPr>
              <w:spacing w:after="240"/>
              <w:rPr>
                <w:lang w:val="nl-NL"/>
              </w:rPr>
            </w:pPr>
            <w:r w:rsidRPr="00460495">
              <w:rPr>
                <w:position w:val="-30"/>
              </w:rPr>
              <w:pict w14:anchorId="063F60BA">
                <v:shape id="_x0000_i3883" type="#_x0000_t75" style="width:59.25pt;height:33.75pt">
                  <v:imagedata r:id="rId3188" o:title=""/>
                </v:shape>
              </w:pict>
            </w:r>
            <w:r w:rsidRPr="00460495">
              <w:t>(</w:t>
            </w:r>
            <w:r w:rsidRPr="00460495">
              <w:rPr>
                <w:position w:val="-6"/>
              </w:rPr>
              <w:pict w14:anchorId="486E7DFC">
                <v:shape id="_x0000_i3884" type="#_x0000_t75" style="width:36pt;height:14.25pt">
                  <v:imagedata r:id="rId3189" o:title=""/>
                </v:shape>
              </w:pict>
            </w:r>
            <w:r w:rsidRPr="00460495">
              <w:rPr>
                <w:lang w:val="nl-NL"/>
              </w:rPr>
              <w:t xml:space="preserve"> và </w:t>
            </w:r>
            <w:r w:rsidRPr="00460495">
              <w:rPr>
                <w:position w:val="-6"/>
              </w:rPr>
              <w:pict w14:anchorId="51E41226">
                <v:shape id="_x0000_i3885" type="#_x0000_t75" style="width:33.75pt;height:14.25pt">
                  <v:imagedata r:id="rId3190" o:title=""/>
                </v:shape>
              </w:pict>
            </w:r>
            <w:r w:rsidRPr="00460495">
              <w:rPr>
                <w:lang w:val="nl-NL"/>
              </w:rPr>
              <w:t xml:space="preserve"> có chung cạnh đáy AC)</w:t>
            </w:r>
          </w:p>
        </w:tc>
        <w:tc>
          <w:tcPr>
            <w:tcW w:w="723" w:type="dxa"/>
            <w:tcBorders>
              <w:top w:val="dashSmallGap" w:sz="4" w:space="0" w:color="auto"/>
              <w:bottom w:val="dashSmallGap" w:sz="4" w:space="0" w:color="auto"/>
            </w:tcBorders>
            <w:shd w:val="clear" w:color="auto" w:fill="auto"/>
            <w:vAlign w:val="center"/>
          </w:tcPr>
          <w:p w14:paraId="2A755901" w14:textId="77777777" w:rsidR="00DB4CC6" w:rsidRPr="00460495" w:rsidRDefault="00DB4CC6" w:rsidP="00112055">
            <w:pPr>
              <w:tabs>
                <w:tab w:val="left" w:pos="280"/>
              </w:tabs>
              <w:spacing w:before="60" w:after="60"/>
              <w:jc w:val="center"/>
            </w:pPr>
            <w:r w:rsidRPr="00460495">
              <w:t>0,25</w:t>
            </w:r>
          </w:p>
        </w:tc>
      </w:tr>
      <w:tr w:rsidR="00DB4CC6" w:rsidRPr="00460495" w14:paraId="10E2F323" w14:textId="77777777" w:rsidTr="00112055">
        <w:tc>
          <w:tcPr>
            <w:tcW w:w="1242" w:type="dxa"/>
            <w:vMerge/>
            <w:shd w:val="clear" w:color="auto" w:fill="auto"/>
          </w:tcPr>
          <w:p w14:paraId="3C85DEFC"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76C849FA" w14:textId="77777777" w:rsidR="00DB4CC6" w:rsidRPr="00460495" w:rsidRDefault="00DB4CC6" w:rsidP="00112055">
            <w:pPr>
              <w:tabs>
                <w:tab w:val="left" w:pos="280"/>
              </w:tabs>
              <w:spacing w:before="60" w:after="60"/>
            </w:pPr>
            <w:r w:rsidRPr="00460495">
              <w:rPr>
                <w:position w:val="-30"/>
              </w:rPr>
              <w:pict w14:anchorId="35992155">
                <v:shape id="_x0000_i3886" type="#_x0000_t75" style="width:59.25pt;height:33.75pt">
                  <v:imagedata r:id="rId3191" o:title=""/>
                </v:shape>
              </w:pict>
            </w:r>
            <w:r w:rsidRPr="00460495">
              <w:t>(</w:t>
            </w:r>
            <w:r w:rsidRPr="00460495">
              <w:rPr>
                <w:position w:val="-4"/>
              </w:rPr>
              <w:pict w14:anchorId="4EA09870">
                <v:shape id="_x0000_i3887" type="#_x0000_t75" style="width:35.25pt;height:12.75pt">
                  <v:imagedata r:id="rId3192" o:title=""/>
                </v:shape>
              </w:pict>
            </w:r>
            <w:r w:rsidRPr="00460495">
              <w:rPr>
                <w:lang w:val="nl-NL"/>
              </w:rPr>
              <w:t xml:space="preserve"> và </w:t>
            </w:r>
            <w:r w:rsidRPr="00460495">
              <w:rPr>
                <w:position w:val="-6"/>
              </w:rPr>
              <w:pict w14:anchorId="0204E35F">
                <v:shape id="_x0000_i3888" type="#_x0000_t75" style="width:33.75pt;height:14.25pt">
                  <v:imagedata r:id="rId3193" o:title=""/>
                </v:shape>
              </w:pict>
            </w:r>
            <w:r w:rsidRPr="00460495">
              <w:rPr>
                <w:lang w:val="nl-NL"/>
              </w:rPr>
              <w:t xml:space="preserve"> có chung cạnh đáy AB)</w:t>
            </w:r>
          </w:p>
        </w:tc>
        <w:tc>
          <w:tcPr>
            <w:tcW w:w="723" w:type="dxa"/>
            <w:tcBorders>
              <w:top w:val="dashSmallGap" w:sz="4" w:space="0" w:color="auto"/>
              <w:bottom w:val="dashSmallGap" w:sz="4" w:space="0" w:color="auto"/>
            </w:tcBorders>
            <w:shd w:val="clear" w:color="auto" w:fill="auto"/>
            <w:vAlign w:val="center"/>
          </w:tcPr>
          <w:p w14:paraId="7CCAF341" w14:textId="77777777" w:rsidR="00DB4CC6" w:rsidRPr="00460495" w:rsidRDefault="00DB4CC6" w:rsidP="00112055">
            <w:pPr>
              <w:tabs>
                <w:tab w:val="left" w:pos="280"/>
              </w:tabs>
              <w:spacing w:before="60" w:after="60"/>
              <w:jc w:val="center"/>
            </w:pPr>
            <w:r w:rsidRPr="00460495">
              <w:t>0,25</w:t>
            </w:r>
          </w:p>
        </w:tc>
      </w:tr>
      <w:tr w:rsidR="00DB4CC6" w:rsidRPr="00460495" w14:paraId="4246D930" w14:textId="77777777" w:rsidTr="00112055">
        <w:trPr>
          <w:trHeight w:val="834"/>
        </w:trPr>
        <w:tc>
          <w:tcPr>
            <w:tcW w:w="1242" w:type="dxa"/>
            <w:vMerge/>
            <w:shd w:val="clear" w:color="auto" w:fill="auto"/>
          </w:tcPr>
          <w:p w14:paraId="6D963631" w14:textId="77777777" w:rsidR="00DB4CC6" w:rsidRPr="00460495" w:rsidRDefault="00DB4CC6" w:rsidP="00112055">
            <w:pPr>
              <w:tabs>
                <w:tab w:val="left" w:pos="280"/>
              </w:tabs>
              <w:spacing w:before="60" w:after="60"/>
            </w:pPr>
          </w:p>
        </w:tc>
        <w:tc>
          <w:tcPr>
            <w:tcW w:w="8222" w:type="dxa"/>
            <w:tcBorders>
              <w:top w:val="dashSmallGap" w:sz="4" w:space="0" w:color="auto"/>
            </w:tcBorders>
            <w:shd w:val="clear" w:color="auto" w:fill="auto"/>
          </w:tcPr>
          <w:p w14:paraId="36A9E3A6" w14:textId="77777777" w:rsidR="00DB4CC6" w:rsidRPr="00460495" w:rsidRDefault="00DB4CC6" w:rsidP="00112055">
            <w:pPr>
              <w:tabs>
                <w:tab w:val="left" w:pos="280"/>
              </w:tabs>
              <w:spacing w:before="60" w:after="60"/>
            </w:pPr>
            <w:r w:rsidRPr="00460495">
              <w:rPr>
                <w:position w:val="-30"/>
              </w:rPr>
              <w:pict w14:anchorId="10936F75">
                <v:shape id="_x0000_i3889" type="#_x0000_t75" style="width:237pt;height:33.75pt">
                  <v:imagedata r:id="rId3194" o:title=""/>
                </v:shape>
              </w:pict>
            </w:r>
            <w:r w:rsidRPr="00460495">
              <w:t xml:space="preserve"> (đpcm)</w:t>
            </w:r>
          </w:p>
        </w:tc>
        <w:tc>
          <w:tcPr>
            <w:tcW w:w="723" w:type="dxa"/>
            <w:tcBorders>
              <w:top w:val="dashSmallGap" w:sz="4" w:space="0" w:color="auto"/>
            </w:tcBorders>
            <w:shd w:val="clear" w:color="auto" w:fill="auto"/>
            <w:vAlign w:val="center"/>
          </w:tcPr>
          <w:p w14:paraId="2E8F15DF" w14:textId="77777777" w:rsidR="00DB4CC6" w:rsidRPr="00460495" w:rsidRDefault="00DB4CC6" w:rsidP="00112055">
            <w:pPr>
              <w:tabs>
                <w:tab w:val="left" w:pos="280"/>
              </w:tabs>
              <w:spacing w:before="60" w:after="60"/>
              <w:jc w:val="center"/>
            </w:pPr>
            <w:r w:rsidRPr="00460495">
              <w:t>0,25</w:t>
            </w:r>
          </w:p>
        </w:tc>
      </w:tr>
      <w:tr w:rsidR="00DB4CC6" w:rsidRPr="00460495" w14:paraId="397E321A" w14:textId="77777777" w:rsidTr="00112055">
        <w:tc>
          <w:tcPr>
            <w:tcW w:w="1242" w:type="dxa"/>
            <w:vMerge w:val="restart"/>
            <w:shd w:val="clear" w:color="auto" w:fill="auto"/>
            <w:vAlign w:val="center"/>
          </w:tcPr>
          <w:p w14:paraId="3306E3B9" w14:textId="77777777" w:rsidR="00DB4CC6" w:rsidRPr="00460495" w:rsidRDefault="00DB4CC6" w:rsidP="00112055">
            <w:pPr>
              <w:tabs>
                <w:tab w:val="left" w:pos="280"/>
              </w:tabs>
              <w:spacing w:before="60" w:after="60"/>
              <w:jc w:val="center"/>
              <w:rPr>
                <w:b/>
                <w:bCs/>
              </w:rPr>
            </w:pPr>
            <w:r w:rsidRPr="00460495">
              <w:rPr>
                <w:b/>
                <w:bCs/>
              </w:rPr>
              <w:t>4.3.</w:t>
            </w:r>
          </w:p>
          <w:p w14:paraId="2A5B0F84" w14:textId="77777777" w:rsidR="00DB4CC6" w:rsidRPr="0026347B" w:rsidRDefault="00DB4CC6" w:rsidP="00112055">
            <w:pPr>
              <w:tabs>
                <w:tab w:val="left" w:pos="280"/>
              </w:tabs>
              <w:spacing w:before="60" w:after="60"/>
              <w:jc w:val="center"/>
              <w:rPr>
                <w:bCs/>
                <w:i/>
              </w:rPr>
            </w:pPr>
            <w:r w:rsidRPr="0026347B">
              <w:rPr>
                <w:bCs/>
                <w:i/>
              </w:rPr>
              <w:t>(2</w:t>
            </w:r>
            <w:r>
              <w:rPr>
                <w:bCs/>
                <w:i/>
              </w:rPr>
              <w:t>,0</w:t>
            </w:r>
            <w:r w:rsidRPr="0026347B">
              <w:rPr>
                <w:bCs/>
                <w:i/>
              </w:rPr>
              <w:t xml:space="preserve"> điểm)</w:t>
            </w:r>
          </w:p>
        </w:tc>
        <w:tc>
          <w:tcPr>
            <w:tcW w:w="8222" w:type="dxa"/>
            <w:tcBorders>
              <w:bottom w:val="dashSmallGap" w:sz="4" w:space="0" w:color="auto"/>
            </w:tcBorders>
            <w:shd w:val="clear" w:color="auto" w:fill="auto"/>
          </w:tcPr>
          <w:p w14:paraId="026F1698" w14:textId="77777777" w:rsidR="00DB4CC6" w:rsidRPr="00460495" w:rsidRDefault="00DB4CC6" w:rsidP="00112055">
            <w:pPr>
              <w:tabs>
                <w:tab w:val="left" w:pos="280"/>
              </w:tabs>
              <w:rPr>
                <w:noProof/>
              </w:rPr>
            </w:pPr>
            <w:r w:rsidRPr="00460495">
              <w:rPr>
                <w:noProof/>
              </w:rPr>
              <w:t xml:space="preserve">Ta có </w:t>
            </w:r>
            <w:r w:rsidRPr="00460495">
              <w:rPr>
                <w:position w:val="-6"/>
              </w:rPr>
              <w:pict w14:anchorId="03279AF9">
                <v:shape id="_x0000_i3890" type="#_x0000_t75" style="width:48.75pt;height:14.25pt">
                  <v:imagedata r:id="rId3195" o:title=""/>
                </v:shape>
              </w:pict>
            </w:r>
            <w:r w:rsidRPr="00460495">
              <w:rPr>
                <w:noProof/>
              </w:rPr>
              <w:t xml:space="preserve">(GT) suy ra </w:t>
            </w:r>
            <w:r w:rsidRPr="00460495">
              <w:rPr>
                <w:position w:val="-6"/>
              </w:rPr>
              <w:pict w14:anchorId="2171072B">
                <v:shape id="_x0000_i3891" type="#_x0000_t75" style="width:59.25pt;height:18pt">
                  <v:imagedata r:id="rId3196" o:title=""/>
                </v:shape>
              </w:pict>
            </w:r>
            <w:r w:rsidRPr="00460495">
              <w:rPr>
                <w:noProof/>
              </w:rPr>
              <w:t>(hai góc so le trong)</w:t>
            </w:r>
          </w:p>
          <w:p w14:paraId="7AC27E50" w14:textId="77777777" w:rsidR="00DB4CC6" w:rsidRPr="00460495" w:rsidRDefault="00DB4CC6" w:rsidP="00112055">
            <w:pPr>
              <w:tabs>
                <w:tab w:val="left" w:pos="280"/>
              </w:tabs>
            </w:pPr>
            <w:r w:rsidRPr="00460495">
              <w:rPr>
                <w:noProof/>
              </w:rPr>
              <w:t xml:space="preserve">Xét </w:t>
            </w:r>
            <w:r w:rsidRPr="00460495">
              <w:rPr>
                <w:position w:val="-6"/>
              </w:rPr>
              <w:pict w14:anchorId="082CC5C2">
                <v:shape id="_x0000_i3892" type="#_x0000_t75" style="width:32.25pt;height:14.25pt">
                  <v:imagedata r:id="rId3197" o:title=""/>
                </v:shape>
              </w:pict>
            </w:r>
            <w:r w:rsidRPr="00460495">
              <w:t xml:space="preserve">và </w:t>
            </w:r>
            <w:r w:rsidRPr="00460495">
              <w:rPr>
                <w:position w:val="-6"/>
              </w:rPr>
              <w:pict w14:anchorId="38AB5262">
                <v:shape id="_x0000_i3893" type="#_x0000_t75" style="width:33pt;height:14.25pt">
                  <v:imagedata r:id="rId3198" o:title=""/>
                </v:shape>
              </w:pict>
            </w:r>
            <w:r w:rsidRPr="00460495">
              <w:t xml:space="preserve"> có </w:t>
            </w:r>
          </w:p>
          <w:p w14:paraId="1274ACA4" w14:textId="77777777" w:rsidR="00DB4CC6" w:rsidRPr="00460495" w:rsidRDefault="00DB4CC6" w:rsidP="00112055">
            <w:pPr>
              <w:tabs>
                <w:tab w:val="left" w:pos="280"/>
              </w:tabs>
            </w:pPr>
            <w:r w:rsidRPr="00460495">
              <w:rPr>
                <w:position w:val="-6"/>
              </w:rPr>
              <w:pict w14:anchorId="1F844834">
                <v:shape id="_x0000_i3894" type="#_x0000_t75" style="width:59.25pt;height:18pt">
                  <v:imagedata r:id="rId3199" o:title=""/>
                </v:shape>
              </w:pict>
            </w:r>
            <w:r w:rsidRPr="00460495">
              <w:rPr>
                <w:noProof/>
              </w:rPr>
              <w:t>(đối đỉnh)</w:t>
            </w:r>
          </w:p>
          <w:p w14:paraId="210FD770" w14:textId="77777777" w:rsidR="00DB4CC6" w:rsidRPr="00460495" w:rsidRDefault="00DB4CC6" w:rsidP="00112055">
            <w:pPr>
              <w:tabs>
                <w:tab w:val="left" w:pos="280"/>
              </w:tabs>
            </w:pPr>
            <w:r w:rsidRPr="00460495">
              <w:rPr>
                <w:position w:val="-6"/>
              </w:rPr>
              <w:pict w14:anchorId="30D2BB1F">
                <v:shape id="_x0000_i3895" type="#_x0000_t75" style="width:41.25pt;height:14.25pt">
                  <v:imagedata r:id="rId3200" o:title=""/>
                </v:shape>
              </w:pict>
            </w:r>
            <w:r w:rsidRPr="00460495">
              <w:t>(GT)</w:t>
            </w:r>
          </w:p>
          <w:p w14:paraId="77C89E94" w14:textId="77777777" w:rsidR="00DB4CC6" w:rsidRPr="00460495" w:rsidRDefault="00DB4CC6" w:rsidP="00112055">
            <w:pPr>
              <w:tabs>
                <w:tab w:val="left" w:pos="280"/>
              </w:tabs>
            </w:pPr>
            <w:r w:rsidRPr="00460495">
              <w:rPr>
                <w:position w:val="-6"/>
              </w:rPr>
              <w:pict w14:anchorId="1F617200">
                <v:shape id="_x0000_i3896" type="#_x0000_t75" style="width:59.25pt;height:18pt">
                  <v:imagedata r:id="rId3201" o:title=""/>
                </v:shape>
              </w:pict>
            </w:r>
            <w:r w:rsidRPr="00460495">
              <w:rPr>
                <w:noProof/>
              </w:rPr>
              <w:t>(chứng minh trên)</w:t>
            </w:r>
          </w:p>
        </w:tc>
        <w:tc>
          <w:tcPr>
            <w:tcW w:w="723" w:type="dxa"/>
            <w:tcBorders>
              <w:bottom w:val="dashSmallGap" w:sz="4" w:space="0" w:color="auto"/>
            </w:tcBorders>
            <w:shd w:val="clear" w:color="auto" w:fill="auto"/>
            <w:vAlign w:val="center"/>
          </w:tcPr>
          <w:p w14:paraId="66788B20" w14:textId="77777777" w:rsidR="00DB4CC6" w:rsidRPr="00460495" w:rsidRDefault="00DB4CC6" w:rsidP="00112055">
            <w:pPr>
              <w:tabs>
                <w:tab w:val="left" w:pos="280"/>
              </w:tabs>
              <w:spacing w:before="60" w:after="60"/>
              <w:jc w:val="center"/>
            </w:pPr>
            <w:r w:rsidRPr="00460495">
              <w:t>0,25</w:t>
            </w:r>
          </w:p>
        </w:tc>
      </w:tr>
      <w:tr w:rsidR="00DB4CC6" w:rsidRPr="00460495" w14:paraId="79B51201" w14:textId="77777777" w:rsidTr="00112055">
        <w:tc>
          <w:tcPr>
            <w:tcW w:w="1242" w:type="dxa"/>
            <w:vMerge/>
            <w:shd w:val="clear" w:color="auto" w:fill="auto"/>
          </w:tcPr>
          <w:p w14:paraId="3954E35E"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08A35169" w14:textId="77777777" w:rsidR="00DB4CC6" w:rsidRPr="00460495" w:rsidRDefault="00DB4CC6" w:rsidP="00112055">
            <w:pPr>
              <w:tabs>
                <w:tab w:val="left" w:pos="280"/>
              </w:tabs>
              <w:rPr>
                <w:lang w:val="nl-NL"/>
              </w:rPr>
            </w:pPr>
            <w:r w:rsidRPr="00460495">
              <w:rPr>
                <w:noProof/>
              </w:rPr>
              <w:t xml:space="preserve">Do đó </w:t>
            </w:r>
            <w:r w:rsidRPr="00460495">
              <w:rPr>
                <w:position w:val="-14"/>
              </w:rPr>
              <w:pict w14:anchorId="785F2664">
                <v:shape id="_x0000_i3897" type="#_x0000_t75" style="width:131.25pt;height:20.25pt">
                  <v:imagedata r:id="rId3202" o:title=""/>
                </v:shape>
              </w:pict>
            </w:r>
          </w:p>
        </w:tc>
        <w:tc>
          <w:tcPr>
            <w:tcW w:w="723" w:type="dxa"/>
            <w:tcBorders>
              <w:top w:val="dashSmallGap" w:sz="4" w:space="0" w:color="auto"/>
              <w:bottom w:val="dashSmallGap" w:sz="4" w:space="0" w:color="auto"/>
            </w:tcBorders>
            <w:shd w:val="clear" w:color="auto" w:fill="auto"/>
            <w:vAlign w:val="center"/>
          </w:tcPr>
          <w:p w14:paraId="7C76EED3" w14:textId="77777777" w:rsidR="00DB4CC6" w:rsidRPr="00460495" w:rsidRDefault="00DB4CC6" w:rsidP="00112055">
            <w:pPr>
              <w:tabs>
                <w:tab w:val="left" w:pos="280"/>
              </w:tabs>
              <w:spacing w:before="60" w:after="60"/>
              <w:jc w:val="center"/>
            </w:pPr>
            <w:r w:rsidRPr="00460495">
              <w:t>0,25</w:t>
            </w:r>
          </w:p>
        </w:tc>
      </w:tr>
      <w:tr w:rsidR="00DB4CC6" w:rsidRPr="00460495" w14:paraId="17EA50E1" w14:textId="77777777" w:rsidTr="00112055">
        <w:tc>
          <w:tcPr>
            <w:tcW w:w="1242" w:type="dxa"/>
            <w:vMerge/>
            <w:shd w:val="clear" w:color="auto" w:fill="auto"/>
          </w:tcPr>
          <w:p w14:paraId="3280AC39"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0D5BC3ED" w14:textId="77777777" w:rsidR="00DB4CC6" w:rsidRPr="00460495" w:rsidRDefault="00DB4CC6" w:rsidP="00112055">
            <w:pPr>
              <w:tabs>
                <w:tab w:val="left" w:pos="280"/>
              </w:tabs>
              <w:rPr>
                <w:noProof/>
              </w:rPr>
            </w:pPr>
            <w:r w:rsidRPr="00460495">
              <w:rPr>
                <w:position w:val="-6"/>
              </w:rPr>
              <w:pict w14:anchorId="7550B399">
                <v:shape id="_x0000_i3898" type="#_x0000_t75" style="width:57.75pt;height:14.25pt">
                  <v:imagedata r:id="rId3203" o:title=""/>
                </v:shape>
              </w:pict>
            </w:r>
            <w:r w:rsidRPr="00460495">
              <w:rPr>
                <w:lang w:val="nl-NL"/>
              </w:rPr>
              <w:t>(hai cạnh tương ứng)</w:t>
            </w:r>
          </w:p>
          <w:p w14:paraId="14781DF0" w14:textId="77777777" w:rsidR="00DB4CC6" w:rsidRPr="00460495" w:rsidRDefault="00DB4CC6" w:rsidP="00112055">
            <w:pPr>
              <w:tabs>
                <w:tab w:val="left" w:pos="280"/>
              </w:tabs>
              <w:rPr>
                <w:lang w:val="nl-NL"/>
              </w:rPr>
            </w:pPr>
            <w:r w:rsidRPr="00460495">
              <w:rPr>
                <w:position w:val="-6"/>
              </w:rPr>
              <w:pict w14:anchorId="3406FCBA">
                <v:shape id="_x0000_i3899" type="#_x0000_t75" style="width:15pt;height:12pt">
                  <v:imagedata r:id="rId3204" o:title=""/>
                </v:shape>
              </w:pict>
            </w:r>
            <w:r w:rsidRPr="00460495">
              <w:rPr>
                <w:noProof/>
              </w:rPr>
              <w:t xml:space="preserve"> </w:t>
            </w:r>
            <w:r w:rsidRPr="00460495">
              <w:rPr>
                <w:i/>
                <w:noProof/>
              </w:rPr>
              <w:t>I</w:t>
            </w:r>
            <w:r w:rsidRPr="00460495">
              <w:rPr>
                <w:noProof/>
              </w:rPr>
              <w:t xml:space="preserve"> là trung điểm </w:t>
            </w:r>
            <w:r w:rsidRPr="00460495">
              <w:rPr>
                <w:position w:val="-6"/>
              </w:rPr>
              <w:pict w14:anchorId="0B1A4710">
                <v:shape id="_x0000_i3900" type="#_x0000_t75" style="width:21.75pt;height:14.25pt">
                  <v:imagedata r:id="rId3205" o:title=""/>
                </v:shape>
              </w:pict>
            </w:r>
          </w:p>
        </w:tc>
        <w:tc>
          <w:tcPr>
            <w:tcW w:w="723" w:type="dxa"/>
            <w:tcBorders>
              <w:top w:val="dashSmallGap" w:sz="4" w:space="0" w:color="auto"/>
              <w:bottom w:val="dashSmallGap" w:sz="4" w:space="0" w:color="auto"/>
            </w:tcBorders>
            <w:shd w:val="clear" w:color="auto" w:fill="auto"/>
            <w:vAlign w:val="center"/>
          </w:tcPr>
          <w:p w14:paraId="5F213490" w14:textId="77777777" w:rsidR="00DB4CC6" w:rsidRPr="00460495" w:rsidRDefault="00DB4CC6" w:rsidP="00112055">
            <w:pPr>
              <w:tabs>
                <w:tab w:val="left" w:pos="280"/>
              </w:tabs>
              <w:spacing w:before="60" w:after="60"/>
              <w:jc w:val="center"/>
            </w:pPr>
            <w:r w:rsidRPr="00460495">
              <w:t>0,25</w:t>
            </w:r>
          </w:p>
        </w:tc>
      </w:tr>
      <w:tr w:rsidR="00DB4CC6" w:rsidRPr="00460495" w14:paraId="46637E47" w14:textId="77777777" w:rsidTr="00112055">
        <w:tc>
          <w:tcPr>
            <w:tcW w:w="1242" w:type="dxa"/>
            <w:vMerge/>
            <w:shd w:val="clear" w:color="auto" w:fill="auto"/>
          </w:tcPr>
          <w:p w14:paraId="132D960B"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56E1D05A" w14:textId="77777777" w:rsidR="00DB4CC6" w:rsidRPr="00460495" w:rsidRDefault="00DB4CC6" w:rsidP="00112055">
            <w:pPr>
              <w:tabs>
                <w:tab w:val="left" w:pos="280"/>
              </w:tabs>
              <w:rPr>
                <w:lang w:val="nl-NL"/>
              </w:rPr>
            </w:pPr>
            <w:r w:rsidRPr="00460495">
              <w:rPr>
                <w:lang w:val="nl-NL"/>
              </w:rPr>
              <w:t>Gọi J là trung điểm AH</w:t>
            </w:r>
          </w:p>
          <w:p w14:paraId="3002FAEB" w14:textId="77777777" w:rsidR="00DB4CC6" w:rsidRPr="00460495" w:rsidRDefault="00DB4CC6" w:rsidP="00112055">
            <w:pPr>
              <w:tabs>
                <w:tab w:val="left" w:pos="280"/>
              </w:tabs>
              <w:rPr>
                <w:lang w:val="nl-NL"/>
              </w:rPr>
            </w:pPr>
            <w:r w:rsidRPr="00460495">
              <w:rPr>
                <w:lang w:val="nl-NL"/>
              </w:rPr>
              <w:lastRenderedPageBreak/>
              <w:t xml:space="preserve">Xét </w:t>
            </w:r>
            <w:r w:rsidRPr="00460495">
              <w:rPr>
                <w:position w:val="-6"/>
              </w:rPr>
              <w:pict w14:anchorId="0A24DBFA">
                <v:shape id="_x0000_i3901" type="#_x0000_t75" style="width:36pt;height:14.25pt">
                  <v:imagedata r:id="rId3206" o:title=""/>
                </v:shape>
              </w:pict>
            </w:r>
            <w:r w:rsidRPr="00460495">
              <w:rPr>
                <w:lang w:val="nl-NL"/>
              </w:rPr>
              <w:t xml:space="preserve"> có</w:t>
            </w:r>
          </w:p>
          <w:p w14:paraId="7D60C443" w14:textId="77777777" w:rsidR="00DB4CC6" w:rsidRPr="00460495" w:rsidRDefault="00DB4CC6" w:rsidP="00112055">
            <w:pPr>
              <w:tabs>
                <w:tab w:val="left" w:pos="280"/>
              </w:tabs>
              <w:rPr>
                <w:noProof/>
              </w:rPr>
            </w:pPr>
            <w:r w:rsidRPr="00460495">
              <w:rPr>
                <w:i/>
                <w:noProof/>
              </w:rPr>
              <w:t>I</w:t>
            </w:r>
            <w:r w:rsidRPr="00460495">
              <w:rPr>
                <w:noProof/>
              </w:rPr>
              <w:t xml:space="preserve"> là trung điểm </w:t>
            </w:r>
            <w:r w:rsidRPr="00460495">
              <w:rPr>
                <w:position w:val="-6"/>
              </w:rPr>
              <w:pict w14:anchorId="4317AAE9">
                <v:shape id="_x0000_i3902" type="#_x0000_t75" style="width:21.75pt;height:14.25pt">
                  <v:imagedata r:id="rId3207" o:title=""/>
                </v:shape>
              </w:pict>
            </w:r>
            <w:r w:rsidRPr="00460495">
              <w:rPr>
                <w:noProof/>
              </w:rPr>
              <w:t>(Chứng minh trên)</w:t>
            </w:r>
          </w:p>
          <w:p w14:paraId="045635B4" w14:textId="77777777" w:rsidR="00DB4CC6" w:rsidRPr="00460495" w:rsidRDefault="00DB4CC6" w:rsidP="00112055">
            <w:pPr>
              <w:tabs>
                <w:tab w:val="left" w:pos="280"/>
              </w:tabs>
              <w:rPr>
                <w:lang w:val="nl-NL"/>
              </w:rPr>
            </w:pPr>
            <w:r w:rsidRPr="00460495">
              <w:rPr>
                <w:lang w:val="nl-NL"/>
              </w:rPr>
              <w:t xml:space="preserve">J là trung điểm </w:t>
            </w:r>
            <w:r w:rsidRPr="00460495">
              <w:rPr>
                <w:position w:val="-4"/>
              </w:rPr>
              <w:pict w14:anchorId="7E04831C">
                <v:shape id="_x0000_i3903" type="#_x0000_t75" style="width:21.75pt;height:12.75pt">
                  <v:imagedata r:id="rId3208" o:title=""/>
                </v:shape>
              </w:pict>
            </w:r>
            <w:r w:rsidRPr="00460495">
              <w:rPr>
                <w:lang w:val="nl-NL"/>
              </w:rPr>
              <w:t>(cách vẽ)</w:t>
            </w:r>
          </w:p>
          <w:p w14:paraId="7A56FB80" w14:textId="77777777" w:rsidR="00DB4CC6" w:rsidRPr="00460495" w:rsidRDefault="00DB4CC6" w:rsidP="00112055">
            <w:pPr>
              <w:tabs>
                <w:tab w:val="left" w:pos="280"/>
              </w:tabs>
              <w:rPr>
                <w:lang w:val="nl-NL"/>
              </w:rPr>
            </w:pPr>
            <w:r w:rsidRPr="00460495">
              <w:rPr>
                <w:position w:val="-6"/>
              </w:rPr>
              <w:pict w14:anchorId="0E26BA8B">
                <v:shape id="_x0000_i3904" type="#_x0000_t75" style="width:15pt;height:12pt">
                  <v:imagedata r:id="rId3209" o:title=""/>
                </v:shape>
              </w:pict>
            </w:r>
            <w:r w:rsidRPr="00460495">
              <w:rPr>
                <w:lang w:val="nl-NL"/>
              </w:rPr>
              <w:t xml:space="preserve">IJ là đường trung bình của </w:t>
            </w:r>
            <w:r w:rsidRPr="00460495">
              <w:rPr>
                <w:position w:val="-6"/>
              </w:rPr>
              <w:pict w14:anchorId="7ECF133A">
                <v:shape id="_x0000_i3905" type="#_x0000_t75" style="width:36pt;height:14.25pt">
                  <v:imagedata r:id="rId3210" o:title=""/>
                </v:shape>
              </w:pict>
            </w:r>
          </w:p>
        </w:tc>
        <w:tc>
          <w:tcPr>
            <w:tcW w:w="723" w:type="dxa"/>
            <w:tcBorders>
              <w:top w:val="dashSmallGap" w:sz="4" w:space="0" w:color="auto"/>
              <w:bottom w:val="dashSmallGap" w:sz="4" w:space="0" w:color="auto"/>
            </w:tcBorders>
            <w:shd w:val="clear" w:color="auto" w:fill="auto"/>
            <w:vAlign w:val="center"/>
          </w:tcPr>
          <w:p w14:paraId="75FB57C8" w14:textId="77777777" w:rsidR="00DB4CC6" w:rsidRPr="00460495" w:rsidRDefault="00DB4CC6" w:rsidP="00112055">
            <w:pPr>
              <w:tabs>
                <w:tab w:val="left" w:pos="280"/>
              </w:tabs>
              <w:spacing w:before="60" w:after="60"/>
              <w:jc w:val="center"/>
            </w:pPr>
            <w:r w:rsidRPr="00460495">
              <w:lastRenderedPageBreak/>
              <w:t>0,25</w:t>
            </w:r>
          </w:p>
        </w:tc>
      </w:tr>
      <w:tr w:rsidR="00DB4CC6" w:rsidRPr="00460495" w14:paraId="3FFD4EFB" w14:textId="77777777" w:rsidTr="00112055">
        <w:tc>
          <w:tcPr>
            <w:tcW w:w="1242" w:type="dxa"/>
            <w:vMerge/>
            <w:shd w:val="clear" w:color="auto" w:fill="auto"/>
          </w:tcPr>
          <w:p w14:paraId="71F055E9"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2C1CCFF8" w14:textId="77777777" w:rsidR="00DB4CC6" w:rsidRPr="00460495" w:rsidRDefault="00DB4CC6" w:rsidP="00112055">
            <w:pPr>
              <w:rPr>
                <w:bCs/>
              </w:rPr>
            </w:pPr>
            <w:r w:rsidRPr="00460495">
              <w:rPr>
                <w:lang w:val="nl-NL"/>
              </w:rPr>
              <w:t xml:space="preserve">Suy ra </w:t>
            </w:r>
            <w:r w:rsidRPr="00460495">
              <w:rPr>
                <w:position w:val="-6"/>
              </w:rPr>
              <w:pict w14:anchorId="692182C4">
                <v:shape id="_x0000_i3906" type="#_x0000_t75" style="width:45pt;height:14.25pt">
                  <v:imagedata r:id="rId3211" o:title=""/>
                </v:shape>
              </w:pict>
            </w:r>
            <w:r w:rsidRPr="00460495">
              <w:rPr>
                <w:lang w:val="nl-NL"/>
              </w:rPr>
              <w:t>(1)</w:t>
            </w:r>
          </w:p>
        </w:tc>
        <w:tc>
          <w:tcPr>
            <w:tcW w:w="723" w:type="dxa"/>
            <w:tcBorders>
              <w:top w:val="dashSmallGap" w:sz="4" w:space="0" w:color="auto"/>
              <w:bottom w:val="dashSmallGap" w:sz="4" w:space="0" w:color="auto"/>
            </w:tcBorders>
            <w:shd w:val="clear" w:color="auto" w:fill="auto"/>
            <w:vAlign w:val="center"/>
          </w:tcPr>
          <w:p w14:paraId="68632E8A" w14:textId="77777777" w:rsidR="00DB4CC6" w:rsidRPr="00460495" w:rsidRDefault="00DB4CC6" w:rsidP="00112055">
            <w:pPr>
              <w:tabs>
                <w:tab w:val="left" w:pos="280"/>
              </w:tabs>
              <w:spacing w:before="60" w:after="60"/>
              <w:jc w:val="center"/>
            </w:pPr>
            <w:r w:rsidRPr="00460495">
              <w:t>0,25</w:t>
            </w:r>
          </w:p>
        </w:tc>
      </w:tr>
      <w:tr w:rsidR="00DB4CC6" w:rsidRPr="00460495" w14:paraId="1F3F6429" w14:textId="77777777" w:rsidTr="00112055">
        <w:tc>
          <w:tcPr>
            <w:tcW w:w="1242" w:type="dxa"/>
            <w:vMerge/>
            <w:shd w:val="clear" w:color="auto" w:fill="auto"/>
          </w:tcPr>
          <w:p w14:paraId="73CBCDC5"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6CA1EF8E" w14:textId="77777777" w:rsidR="00DB4CC6" w:rsidRPr="00460495" w:rsidRDefault="00DB4CC6" w:rsidP="00112055">
            <w:pPr>
              <w:rPr>
                <w:bCs/>
              </w:rPr>
            </w:pPr>
            <w:r w:rsidRPr="00460495">
              <w:rPr>
                <w:bCs/>
              </w:rPr>
              <w:t xml:space="preserve">Chỉ ra </w:t>
            </w:r>
            <w:r w:rsidRPr="00460495">
              <w:rPr>
                <w:position w:val="-28"/>
              </w:rPr>
              <w:pict w14:anchorId="45A28C38">
                <v:shape id="_x0000_i3907" type="#_x0000_t75" style="width:81.75pt;height:33.75pt">
                  <v:imagedata r:id="rId3212" o:title=""/>
                </v:shape>
              </w:pict>
            </w:r>
          </w:p>
          <w:p w14:paraId="1B70177E" w14:textId="77777777" w:rsidR="00DB4CC6" w:rsidRPr="00460495" w:rsidRDefault="00DB4CC6" w:rsidP="00112055">
            <w:pPr>
              <w:rPr>
                <w:bCs/>
              </w:rPr>
            </w:pPr>
            <w:r w:rsidRPr="00460495">
              <w:rPr>
                <w:bCs/>
              </w:rPr>
              <w:t xml:space="preserve">Chỉ ra </w:t>
            </w:r>
            <w:r w:rsidRPr="00460495">
              <w:rPr>
                <w:position w:val="-28"/>
              </w:rPr>
              <w:pict w14:anchorId="07EA1338">
                <v:shape id="_x0000_i3908" type="#_x0000_t75" style="width:87pt;height:33.75pt">
                  <v:imagedata r:id="rId3213" o:title=""/>
                </v:shape>
              </w:pict>
            </w:r>
          </w:p>
        </w:tc>
        <w:tc>
          <w:tcPr>
            <w:tcW w:w="723" w:type="dxa"/>
            <w:tcBorders>
              <w:top w:val="dashSmallGap" w:sz="4" w:space="0" w:color="auto"/>
              <w:bottom w:val="dashSmallGap" w:sz="4" w:space="0" w:color="auto"/>
            </w:tcBorders>
            <w:shd w:val="clear" w:color="auto" w:fill="auto"/>
            <w:vAlign w:val="center"/>
          </w:tcPr>
          <w:p w14:paraId="36420ED2" w14:textId="77777777" w:rsidR="00DB4CC6" w:rsidRPr="00460495" w:rsidRDefault="00DB4CC6" w:rsidP="00112055">
            <w:pPr>
              <w:tabs>
                <w:tab w:val="left" w:pos="280"/>
              </w:tabs>
              <w:spacing w:before="60" w:after="60"/>
              <w:jc w:val="center"/>
            </w:pPr>
            <w:r w:rsidRPr="00460495">
              <w:t>0,25</w:t>
            </w:r>
          </w:p>
        </w:tc>
      </w:tr>
      <w:tr w:rsidR="00DB4CC6" w:rsidRPr="00460495" w14:paraId="73510214" w14:textId="77777777" w:rsidTr="00112055">
        <w:tc>
          <w:tcPr>
            <w:tcW w:w="1242" w:type="dxa"/>
            <w:vMerge/>
            <w:shd w:val="clear" w:color="auto" w:fill="auto"/>
          </w:tcPr>
          <w:p w14:paraId="5DF23283" w14:textId="77777777" w:rsidR="00DB4CC6" w:rsidRPr="00460495" w:rsidRDefault="00DB4CC6" w:rsidP="00112055">
            <w:pPr>
              <w:tabs>
                <w:tab w:val="left" w:pos="280"/>
              </w:tabs>
              <w:spacing w:before="60" w:after="60"/>
            </w:pPr>
          </w:p>
        </w:tc>
        <w:tc>
          <w:tcPr>
            <w:tcW w:w="8222" w:type="dxa"/>
            <w:tcBorders>
              <w:top w:val="dashSmallGap" w:sz="4" w:space="0" w:color="auto"/>
              <w:bottom w:val="dashSmallGap" w:sz="4" w:space="0" w:color="auto"/>
            </w:tcBorders>
            <w:shd w:val="clear" w:color="auto" w:fill="auto"/>
          </w:tcPr>
          <w:p w14:paraId="2F88BF95" w14:textId="77777777" w:rsidR="00DB4CC6" w:rsidRPr="00460495" w:rsidRDefault="00DB4CC6" w:rsidP="00112055">
            <w:pPr>
              <w:rPr>
                <w:bCs/>
              </w:rPr>
            </w:pPr>
            <w:r w:rsidRPr="00460495">
              <w:rPr>
                <w:position w:val="-6"/>
              </w:rPr>
              <w:pict w14:anchorId="39EFFAC6">
                <v:shape id="_x0000_i3909" type="#_x0000_t75" style="width:29.25pt;height:14.25pt">
                  <v:imagedata r:id="rId3214" o:title=""/>
                </v:shape>
              </w:pict>
            </w:r>
            <w:r w:rsidRPr="00460495">
              <w:rPr>
                <w:bCs/>
              </w:rPr>
              <w:t xml:space="preserve"> là trung trực của </w:t>
            </w:r>
            <w:r w:rsidRPr="00460495">
              <w:rPr>
                <w:position w:val="-4"/>
              </w:rPr>
              <w:pict w14:anchorId="467456F2">
                <v:shape id="_x0000_i3910" type="#_x0000_t75" style="width:20.25pt;height:12.75pt">
                  <v:imagedata r:id="rId3215" o:title=""/>
                </v:shape>
              </w:pict>
            </w:r>
            <w:r w:rsidRPr="00460495">
              <w:rPr>
                <w:bCs/>
              </w:rPr>
              <w:t xml:space="preserve">. </w:t>
            </w:r>
            <w:r w:rsidRPr="00460495">
              <w:rPr>
                <w:lang w:val="nl-NL"/>
              </w:rPr>
              <w:t xml:space="preserve">Suy ra </w:t>
            </w:r>
            <w:r w:rsidRPr="00460495">
              <w:rPr>
                <w:position w:val="-6"/>
              </w:rPr>
              <w:pict w14:anchorId="783853A8">
                <v:shape id="_x0000_i3911" type="#_x0000_t75" style="width:45pt;height:14.25pt">
                  <v:imagedata r:id="rId3216" o:title=""/>
                </v:shape>
              </w:pict>
            </w:r>
            <w:r w:rsidRPr="00460495">
              <w:rPr>
                <w:lang w:val="nl-NL"/>
              </w:rPr>
              <w:t>(2)</w:t>
            </w:r>
          </w:p>
        </w:tc>
        <w:tc>
          <w:tcPr>
            <w:tcW w:w="723" w:type="dxa"/>
            <w:tcBorders>
              <w:top w:val="dashSmallGap" w:sz="4" w:space="0" w:color="auto"/>
              <w:bottom w:val="dashSmallGap" w:sz="4" w:space="0" w:color="auto"/>
            </w:tcBorders>
            <w:shd w:val="clear" w:color="auto" w:fill="auto"/>
            <w:vAlign w:val="center"/>
          </w:tcPr>
          <w:p w14:paraId="2C2A7180" w14:textId="77777777" w:rsidR="00DB4CC6" w:rsidRPr="00460495" w:rsidRDefault="00DB4CC6" w:rsidP="00112055">
            <w:pPr>
              <w:tabs>
                <w:tab w:val="left" w:pos="280"/>
              </w:tabs>
              <w:spacing w:before="60" w:after="60"/>
              <w:jc w:val="center"/>
            </w:pPr>
            <w:r w:rsidRPr="00460495">
              <w:t>0,25</w:t>
            </w:r>
          </w:p>
        </w:tc>
      </w:tr>
      <w:tr w:rsidR="00DB4CC6" w:rsidRPr="00460495" w14:paraId="2A4AEFC9" w14:textId="77777777" w:rsidTr="00112055">
        <w:trPr>
          <w:trHeight w:val="391"/>
        </w:trPr>
        <w:tc>
          <w:tcPr>
            <w:tcW w:w="1242" w:type="dxa"/>
            <w:vMerge/>
            <w:shd w:val="clear" w:color="auto" w:fill="auto"/>
          </w:tcPr>
          <w:p w14:paraId="05C9BD85" w14:textId="77777777" w:rsidR="00DB4CC6" w:rsidRPr="00460495" w:rsidRDefault="00DB4CC6" w:rsidP="00112055">
            <w:pPr>
              <w:tabs>
                <w:tab w:val="left" w:pos="280"/>
              </w:tabs>
              <w:spacing w:before="60" w:after="60"/>
            </w:pPr>
          </w:p>
        </w:tc>
        <w:tc>
          <w:tcPr>
            <w:tcW w:w="8222" w:type="dxa"/>
            <w:tcBorders>
              <w:top w:val="dashSmallGap" w:sz="4" w:space="0" w:color="auto"/>
            </w:tcBorders>
            <w:shd w:val="clear" w:color="auto" w:fill="auto"/>
          </w:tcPr>
          <w:p w14:paraId="27783B5C" w14:textId="77777777" w:rsidR="00DB4CC6" w:rsidRPr="00460495" w:rsidRDefault="00DB4CC6" w:rsidP="00112055">
            <w:pPr>
              <w:rPr>
                <w:bCs/>
              </w:rPr>
            </w:pPr>
            <w:r w:rsidRPr="00460495">
              <w:rPr>
                <w:bCs/>
              </w:rPr>
              <w:t xml:space="preserve">Từ (1) và (2) suy ra </w:t>
            </w:r>
            <w:r w:rsidRPr="00460495">
              <w:rPr>
                <w:position w:val="-6"/>
              </w:rPr>
              <w:pict w14:anchorId="23EE5AC1">
                <v:shape id="_x0000_i3912" type="#_x0000_t75" style="width:21pt;height:14.25pt">
                  <v:imagedata r:id="rId3217" o:title=""/>
                </v:shape>
              </w:pict>
            </w:r>
            <w:r w:rsidRPr="00460495">
              <w:t xml:space="preserve"> vuông góc </w:t>
            </w:r>
            <w:r w:rsidRPr="00460495">
              <w:rPr>
                <w:position w:val="-4"/>
              </w:rPr>
              <w:pict w14:anchorId="0A1C685F">
                <v:shape id="_x0000_i3913" type="#_x0000_t75" style="width:20.25pt;height:12.75pt">
                  <v:imagedata r:id="rId3218" o:title=""/>
                </v:shape>
              </w:pict>
            </w:r>
            <w:r w:rsidRPr="00460495">
              <w:t>(đpcm)</w:t>
            </w:r>
          </w:p>
        </w:tc>
        <w:tc>
          <w:tcPr>
            <w:tcW w:w="723" w:type="dxa"/>
            <w:tcBorders>
              <w:top w:val="dashSmallGap" w:sz="4" w:space="0" w:color="auto"/>
            </w:tcBorders>
            <w:shd w:val="clear" w:color="auto" w:fill="auto"/>
            <w:vAlign w:val="center"/>
          </w:tcPr>
          <w:p w14:paraId="4A89FA0F" w14:textId="77777777" w:rsidR="00DB4CC6" w:rsidRPr="00460495" w:rsidRDefault="00DB4CC6" w:rsidP="00112055">
            <w:pPr>
              <w:tabs>
                <w:tab w:val="left" w:pos="280"/>
              </w:tabs>
              <w:spacing w:before="60" w:after="60"/>
              <w:jc w:val="center"/>
            </w:pPr>
            <w:r w:rsidRPr="00460495">
              <w:t>0,25</w:t>
            </w:r>
          </w:p>
        </w:tc>
      </w:tr>
    </w:tbl>
    <w:p w14:paraId="17DDBFCC" w14:textId="77777777" w:rsidR="00DB4CC6" w:rsidRPr="00460495" w:rsidRDefault="00DB4CC6" w:rsidP="00112055">
      <w:pPr>
        <w:tabs>
          <w:tab w:val="left" w:pos="2242"/>
        </w:tabs>
        <w:rPr>
          <w:lang w:eastAsia="vi-VN"/>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8222"/>
        <w:gridCol w:w="850"/>
      </w:tblGrid>
      <w:tr w:rsidR="00DB4CC6" w:rsidRPr="00460495" w14:paraId="37C5CEE6" w14:textId="77777777" w:rsidTr="00112055">
        <w:tc>
          <w:tcPr>
            <w:tcW w:w="1276" w:type="dxa"/>
            <w:tcBorders>
              <w:top w:val="single" w:sz="8" w:space="0" w:color="000000"/>
              <w:left w:val="single" w:sz="8" w:space="0" w:color="000000"/>
              <w:bottom w:val="single" w:sz="4" w:space="0" w:color="000000"/>
              <w:right w:val="single" w:sz="8" w:space="0" w:color="000000"/>
            </w:tcBorders>
            <w:shd w:val="clear" w:color="auto" w:fill="BDD6EE"/>
          </w:tcPr>
          <w:p w14:paraId="3113BD6B" w14:textId="77777777" w:rsidR="00DB4CC6" w:rsidRPr="00460495" w:rsidRDefault="00DB4CC6" w:rsidP="00112055">
            <w:pPr>
              <w:tabs>
                <w:tab w:val="left" w:pos="280"/>
              </w:tabs>
              <w:spacing w:before="60" w:after="60"/>
              <w:jc w:val="center"/>
              <w:rPr>
                <w:b/>
                <w:bCs/>
              </w:rPr>
            </w:pPr>
            <w:r>
              <w:rPr>
                <w:b/>
                <w:bCs/>
              </w:rPr>
              <w:t>Câu 5</w:t>
            </w:r>
          </w:p>
        </w:tc>
        <w:tc>
          <w:tcPr>
            <w:tcW w:w="8222" w:type="dxa"/>
            <w:tcBorders>
              <w:top w:val="single" w:sz="8" w:space="0" w:color="000000"/>
              <w:left w:val="single" w:sz="8" w:space="0" w:color="000000"/>
              <w:bottom w:val="single" w:sz="8" w:space="0" w:color="000000"/>
              <w:right w:val="single" w:sz="8" w:space="0" w:color="000000"/>
            </w:tcBorders>
            <w:shd w:val="clear" w:color="auto" w:fill="BDD6EE"/>
          </w:tcPr>
          <w:p w14:paraId="5D567036" w14:textId="77777777" w:rsidR="00DB4CC6" w:rsidRPr="00460495" w:rsidRDefault="00DB4CC6" w:rsidP="00112055">
            <w:pPr>
              <w:tabs>
                <w:tab w:val="left" w:pos="280"/>
              </w:tabs>
              <w:spacing w:before="60" w:after="60"/>
              <w:jc w:val="center"/>
              <w:rPr>
                <w:b/>
                <w:bCs/>
              </w:rPr>
            </w:pPr>
            <w:r w:rsidRPr="00460495">
              <w:rPr>
                <w:b/>
                <w:bCs/>
              </w:rPr>
              <w:t>Nội dung</w:t>
            </w:r>
          </w:p>
        </w:tc>
        <w:tc>
          <w:tcPr>
            <w:tcW w:w="850" w:type="dxa"/>
            <w:tcBorders>
              <w:top w:val="single" w:sz="8" w:space="0" w:color="000000"/>
              <w:left w:val="single" w:sz="8" w:space="0" w:color="000000"/>
              <w:bottom w:val="single" w:sz="8" w:space="0" w:color="000000"/>
              <w:right w:val="single" w:sz="8" w:space="0" w:color="000000"/>
            </w:tcBorders>
            <w:shd w:val="clear" w:color="auto" w:fill="BDD6EE"/>
            <w:vAlign w:val="center"/>
          </w:tcPr>
          <w:p w14:paraId="581BA640" w14:textId="77777777" w:rsidR="00DB4CC6" w:rsidRPr="00460495" w:rsidRDefault="00DB4CC6" w:rsidP="00112055">
            <w:pPr>
              <w:tabs>
                <w:tab w:val="left" w:pos="280"/>
              </w:tabs>
              <w:spacing w:before="60" w:after="60"/>
              <w:jc w:val="center"/>
              <w:rPr>
                <w:b/>
                <w:bCs/>
              </w:rPr>
            </w:pPr>
          </w:p>
        </w:tc>
      </w:tr>
      <w:tr w:rsidR="00DB4CC6" w:rsidRPr="00460495" w14:paraId="67B7776E" w14:textId="77777777" w:rsidTr="00112055">
        <w:tc>
          <w:tcPr>
            <w:tcW w:w="1276" w:type="dxa"/>
            <w:vMerge w:val="restart"/>
            <w:tcBorders>
              <w:top w:val="single" w:sz="8" w:space="0" w:color="000000"/>
              <w:left w:val="single" w:sz="8" w:space="0" w:color="000000"/>
              <w:bottom w:val="single" w:sz="4" w:space="0" w:color="000000"/>
              <w:right w:val="single" w:sz="8" w:space="0" w:color="000000"/>
            </w:tcBorders>
            <w:vAlign w:val="center"/>
            <w:hideMark/>
          </w:tcPr>
          <w:p w14:paraId="3A9F2BBD" w14:textId="77777777" w:rsidR="00DB4CC6" w:rsidRPr="00460495" w:rsidRDefault="00DB4CC6" w:rsidP="00112055">
            <w:pPr>
              <w:jc w:val="center"/>
              <w:rPr>
                <w:rFonts w:eastAsia="Calibri"/>
                <w:b/>
              </w:rPr>
            </w:pPr>
          </w:p>
          <w:p w14:paraId="075DD7DE" w14:textId="77777777" w:rsidR="00DB4CC6" w:rsidRPr="00460495" w:rsidRDefault="00DB4CC6" w:rsidP="00112055">
            <w:pPr>
              <w:jc w:val="center"/>
              <w:rPr>
                <w:rFonts w:eastAsia="Calibri"/>
                <w:b/>
              </w:rPr>
            </w:pPr>
          </w:p>
          <w:p w14:paraId="362F09D6" w14:textId="77777777" w:rsidR="00DB4CC6" w:rsidRPr="00460495" w:rsidRDefault="00DB4CC6" w:rsidP="00112055">
            <w:pPr>
              <w:jc w:val="center"/>
              <w:rPr>
                <w:rFonts w:eastAsia="Calibri"/>
                <w:b/>
              </w:rPr>
            </w:pPr>
          </w:p>
          <w:p w14:paraId="45991455" w14:textId="77777777" w:rsidR="00DB4CC6" w:rsidRPr="00460495" w:rsidRDefault="00DB4CC6" w:rsidP="00112055">
            <w:pPr>
              <w:jc w:val="center"/>
              <w:rPr>
                <w:rFonts w:eastAsia="Calibri"/>
                <w:b/>
              </w:rPr>
            </w:pPr>
          </w:p>
          <w:p w14:paraId="1CADE68F" w14:textId="77777777" w:rsidR="00DB4CC6" w:rsidRPr="00460495" w:rsidRDefault="00DB4CC6" w:rsidP="00112055">
            <w:pPr>
              <w:jc w:val="center"/>
              <w:rPr>
                <w:rFonts w:eastAsia="Calibri"/>
                <w:b/>
              </w:rPr>
            </w:pPr>
          </w:p>
          <w:p w14:paraId="5672C215" w14:textId="77777777" w:rsidR="00DB4CC6" w:rsidRPr="00460495" w:rsidRDefault="00DB4CC6" w:rsidP="00112055">
            <w:pPr>
              <w:jc w:val="center"/>
              <w:rPr>
                <w:rFonts w:eastAsia="Calibri"/>
                <w:b/>
              </w:rPr>
            </w:pPr>
          </w:p>
          <w:p w14:paraId="0B8C7A12" w14:textId="77777777" w:rsidR="00DB4CC6" w:rsidRPr="00460495" w:rsidRDefault="00DB4CC6" w:rsidP="00112055">
            <w:pPr>
              <w:jc w:val="center"/>
              <w:rPr>
                <w:rFonts w:eastAsia="Calibri"/>
                <w:b/>
              </w:rPr>
            </w:pPr>
          </w:p>
          <w:p w14:paraId="2733C13C" w14:textId="77777777" w:rsidR="00DB4CC6" w:rsidRPr="00460495" w:rsidRDefault="00DB4CC6" w:rsidP="00112055">
            <w:pPr>
              <w:jc w:val="center"/>
              <w:rPr>
                <w:rFonts w:eastAsia="Calibri"/>
                <w:b/>
              </w:rPr>
            </w:pPr>
          </w:p>
          <w:p w14:paraId="0788D339" w14:textId="77777777" w:rsidR="00DB4CC6" w:rsidRPr="00460495" w:rsidRDefault="00DB4CC6" w:rsidP="00112055">
            <w:pPr>
              <w:jc w:val="center"/>
              <w:rPr>
                <w:rFonts w:eastAsia="Calibri"/>
                <w:b/>
              </w:rPr>
            </w:pPr>
          </w:p>
          <w:p w14:paraId="271BDC91" w14:textId="77777777" w:rsidR="00DB4CC6" w:rsidRPr="00460495" w:rsidRDefault="00DB4CC6" w:rsidP="00112055">
            <w:pPr>
              <w:jc w:val="center"/>
              <w:rPr>
                <w:rFonts w:eastAsia="Calibri"/>
                <w:b/>
              </w:rPr>
            </w:pPr>
            <w:r w:rsidRPr="00460495">
              <w:rPr>
                <w:rFonts w:eastAsia="Calibri"/>
                <w:b/>
              </w:rPr>
              <w:t>1.</w:t>
            </w:r>
          </w:p>
          <w:p w14:paraId="72E97C9E" w14:textId="77777777" w:rsidR="00DB4CC6" w:rsidRPr="00150E7A" w:rsidRDefault="00DB4CC6" w:rsidP="00112055">
            <w:pPr>
              <w:jc w:val="center"/>
              <w:rPr>
                <w:rFonts w:eastAsia="Calibri"/>
                <w:i/>
              </w:rPr>
            </w:pPr>
            <w:r w:rsidRPr="00150E7A">
              <w:rPr>
                <w:rFonts w:eastAsia="Calibri"/>
                <w:i/>
              </w:rPr>
              <w:t>(1.5đ)</w:t>
            </w:r>
          </w:p>
          <w:p w14:paraId="025EA05B" w14:textId="77777777" w:rsidR="00DB4CC6" w:rsidRPr="00460495" w:rsidRDefault="00DB4CC6" w:rsidP="00112055">
            <w:pPr>
              <w:jc w:val="center"/>
              <w:rPr>
                <w:rFonts w:eastAsia="Calibri"/>
                <w:b/>
              </w:rPr>
            </w:pPr>
          </w:p>
          <w:p w14:paraId="033A665B" w14:textId="77777777" w:rsidR="00DB4CC6" w:rsidRPr="00460495" w:rsidRDefault="00DB4CC6" w:rsidP="00112055">
            <w:pPr>
              <w:jc w:val="center"/>
              <w:rPr>
                <w:rFonts w:eastAsia="Calibri"/>
                <w:b/>
              </w:rPr>
            </w:pPr>
          </w:p>
          <w:p w14:paraId="72755360" w14:textId="77777777" w:rsidR="00DB4CC6" w:rsidRPr="00460495" w:rsidRDefault="00DB4CC6" w:rsidP="00112055">
            <w:pPr>
              <w:jc w:val="center"/>
              <w:rPr>
                <w:rFonts w:eastAsia="Calibri"/>
                <w:b/>
              </w:rPr>
            </w:pPr>
          </w:p>
          <w:p w14:paraId="1A0C820F" w14:textId="77777777" w:rsidR="00DB4CC6" w:rsidRPr="00460495" w:rsidRDefault="00DB4CC6" w:rsidP="00112055">
            <w:pPr>
              <w:jc w:val="center"/>
              <w:rPr>
                <w:rFonts w:eastAsia="Calibri"/>
                <w:b/>
              </w:rPr>
            </w:pPr>
          </w:p>
          <w:p w14:paraId="6CE632EB" w14:textId="77777777" w:rsidR="00DB4CC6" w:rsidRPr="00460495" w:rsidRDefault="00DB4CC6" w:rsidP="00112055">
            <w:pPr>
              <w:jc w:val="center"/>
              <w:rPr>
                <w:rFonts w:eastAsia="Calibri"/>
                <w:b/>
              </w:rPr>
            </w:pPr>
          </w:p>
          <w:p w14:paraId="563C476C" w14:textId="77777777" w:rsidR="00DB4CC6" w:rsidRPr="00460495" w:rsidRDefault="00DB4CC6" w:rsidP="00112055">
            <w:pPr>
              <w:jc w:val="center"/>
              <w:rPr>
                <w:rFonts w:eastAsia="Calibri"/>
                <w:b/>
              </w:rPr>
            </w:pPr>
          </w:p>
          <w:p w14:paraId="618CE35B" w14:textId="77777777" w:rsidR="00DB4CC6" w:rsidRPr="00460495" w:rsidRDefault="00DB4CC6" w:rsidP="00112055">
            <w:pPr>
              <w:jc w:val="center"/>
              <w:rPr>
                <w:rFonts w:eastAsia="Calibri"/>
                <w:b/>
              </w:rPr>
            </w:pPr>
          </w:p>
          <w:p w14:paraId="74FB1430" w14:textId="77777777" w:rsidR="00DB4CC6" w:rsidRPr="00460495" w:rsidRDefault="00DB4CC6" w:rsidP="00112055">
            <w:pPr>
              <w:jc w:val="center"/>
              <w:rPr>
                <w:rFonts w:eastAsia="Calibri"/>
                <w:b/>
              </w:rPr>
            </w:pPr>
          </w:p>
          <w:p w14:paraId="5F42787C" w14:textId="77777777" w:rsidR="00DB4CC6" w:rsidRPr="00460495" w:rsidRDefault="00DB4CC6" w:rsidP="00112055">
            <w:pPr>
              <w:jc w:val="center"/>
              <w:rPr>
                <w:rFonts w:eastAsia="Calibri"/>
                <w:b/>
              </w:rPr>
            </w:pPr>
          </w:p>
          <w:p w14:paraId="1415216A" w14:textId="77777777" w:rsidR="00DB4CC6" w:rsidRPr="00460495" w:rsidRDefault="00DB4CC6" w:rsidP="00112055">
            <w:pPr>
              <w:jc w:val="center"/>
              <w:rPr>
                <w:rFonts w:eastAsia="Calibri"/>
                <w:b/>
              </w:rPr>
            </w:pPr>
          </w:p>
          <w:p w14:paraId="09AF965C" w14:textId="77777777" w:rsidR="00DB4CC6" w:rsidRPr="00460495" w:rsidRDefault="00DB4CC6" w:rsidP="00112055">
            <w:pPr>
              <w:jc w:val="center"/>
              <w:rPr>
                <w:rFonts w:eastAsia="Calibri"/>
                <w:b/>
              </w:rPr>
            </w:pPr>
          </w:p>
          <w:p w14:paraId="3027F966" w14:textId="77777777" w:rsidR="00DB4CC6" w:rsidRPr="00460495" w:rsidRDefault="00DB4CC6" w:rsidP="00112055">
            <w:pPr>
              <w:jc w:val="center"/>
              <w:rPr>
                <w:rFonts w:eastAsia="Calibri"/>
                <w:b/>
              </w:rPr>
            </w:pPr>
            <w:r>
              <w:rPr>
                <w:rFonts w:eastAsia="Calibri"/>
                <w:b/>
              </w:rPr>
              <w:t>2</w:t>
            </w:r>
          </w:p>
          <w:p w14:paraId="08979DD1" w14:textId="77777777" w:rsidR="00DB4CC6" w:rsidRPr="00150E7A" w:rsidRDefault="00DB4CC6" w:rsidP="00112055">
            <w:pPr>
              <w:jc w:val="center"/>
              <w:rPr>
                <w:rFonts w:eastAsia="Calibri"/>
                <w:i/>
              </w:rPr>
            </w:pPr>
            <w:r>
              <w:rPr>
                <w:rFonts w:eastAsia="Calibri"/>
                <w:i/>
              </w:rPr>
              <w:t>(1,</w:t>
            </w:r>
            <w:r w:rsidRPr="00150E7A">
              <w:rPr>
                <w:rFonts w:eastAsia="Calibri"/>
                <w:i/>
              </w:rPr>
              <w:t>5</w:t>
            </w:r>
            <w:r>
              <w:rPr>
                <w:rFonts w:eastAsia="Calibri"/>
                <w:i/>
              </w:rPr>
              <w:t>điểm</w:t>
            </w:r>
            <w:r w:rsidRPr="00150E7A">
              <w:rPr>
                <w:rFonts w:eastAsia="Calibri"/>
                <w:i/>
              </w:rPr>
              <w:t>)</w:t>
            </w:r>
          </w:p>
          <w:p w14:paraId="3B8E13A6" w14:textId="77777777" w:rsidR="00DB4CC6" w:rsidRPr="00460495" w:rsidRDefault="00DB4CC6" w:rsidP="00112055">
            <w:pPr>
              <w:jc w:val="center"/>
              <w:rPr>
                <w:rFonts w:eastAsia="Calibri"/>
                <w:b/>
              </w:rPr>
            </w:pPr>
          </w:p>
          <w:p w14:paraId="54948E09" w14:textId="77777777" w:rsidR="00DB4CC6" w:rsidRPr="00460495" w:rsidRDefault="00DB4CC6" w:rsidP="00112055">
            <w:pPr>
              <w:jc w:val="center"/>
              <w:rPr>
                <w:rFonts w:eastAsia="Calibri"/>
                <w:b/>
              </w:rPr>
            </w:pPr>
          </w:p>
          <w:p w14:paraId="6219DB17" w14:textId="77777777" w:rsidR="00DB4CC6" w:rsidRPr="00460495" w:rsidRDefault="00DB4CC6" w:rsidP="00112055">
            <w:pPr>
              <w:jc w:val="center"/>
              <w:rPr>
                <w:rFonts w:eastAsia="Calibri"/>
                <w:b/>
              </w:rPr>
            </w:pPr>
          </w:p>
          <w:p w14:paraId="14F6E9CF" w14:textId="77777777" w:rsidR="00DB4CC6" w:rsidRPr="00460495" w:rsidRDefault="00DB4CC6" w:rsidP="00112055">
            <w:pPr>
              <w:jc w:val="center"/>
              <w:rPr>
                <w:rFonts w:eastAsia="Calibri"/>
                <w:b/>
              </w:rPr>
            </w:pPr>
          </w:p>
          <w:p w14:paraId="5F74659E" w14:textId="77777777" w:rsidR="00DB4CC6" w:rsidRPr="00460495" w:rsidRDefault="00DB4CC6" w:rsidP="00112055">
            <w:pPr>
              <w:jc w:val="center"/>
              <w:rPr>
                <w:rFonts w:eastAsia="Calibri"/>
                <w:b/>
              </w:rPr>
            </w:pPr>
          </w:p>
          <w:p w14:paraId="0F6B39D0" w14:textId="77777777" w:rsidR="00DB4CC6" w:rsidRPr="00460495" w:rsidRDefault="00DB4CC6" w:rsidP="00112055">
            <w:pPr>
              <w:jc w:val="center"/>
              <w:rPr>
                <w:rFonts w:eastAsia="Calibri"/>
                <w:b/>
              </w:rPr>
            </w:pPr>
          </w:p>
          <w:p w14:paraId="1F95AB1E" w14:textId="77777777" w:rsidR="00DB4CC6" w:rsidRPr="00460495" w:rsidRDefault="00DB4CC6" w:rsidP="00112055">
            <w:pPr>
              <w:jc w:val="center"/>
              <w:rPr>
                <w:rFonts w:eastAsia="Calibri"/>
                <w:b/>
              </w:rPr>
            </w:pPr>
          </w:p>
          <w:p w14:paraId="4BD26D79" w14:textId="77777777" w:rsidR="00DB4CC6" w:rsidRPr="00460495" w:rsidRDefault="00DB4CC6" w:rsidP="00112055">
            <w:pPr>
              <w:jc w:val="center"/>
              <w:rPr>
                <w:rFonts w:eastAsia="Calibri"/>
                <w:b/>
              </w:rPr>
            </w:pPr>
          </w:p>
          <w:p w14:paraId="62BE910C" w14:textId="77777777" w:rsidR="00DB4CC6" w:rsidRPr="00460495" w:rsidRDefault="00DB4CC6" w:rsidP="00112055">
            <w:pPr>
              <w:jc w:val="center"/>
              <w:rPr>
                <w:rFonts w:eastAsia="Calibri"/>
                <w:b/>
              </w:rPr>
            </w:pPr>
          </w:p>
          <w:p w14:paraId="43CF6E3F" w14:textId="77777777" w:rsidR="00DB4CC6" w:rsidRPr="00460495" w:rsidRDefault="00DB4CC6" w:rsidP="00112055">
            <w:pPr>
              <w:jc w:val="center"/>
              <w:rPr>
                <w:rFonts w:eastAsia="Calibri"/>
                <w:b/>
              </w:rPr>
            </w:pPr>
          </w:p>
          <w:p w14:paraId="07C54E84" w14:textId="77777777" w:rsidR="00DB4CC6" w:rsidRDefault="00DB4CC6" w:rsidP="00112055">
            <w:pPr>
              <w:rPr>
                <w:rFonts w:eastAsia="Calibri"/>
                <w:b/>
              </w:rPr>
            </w:pPr>
          </w:p>
          <w:p w14:paraId="3761D972" w14:textId="77777777" w:rsidR="00DB4CC6" w:rsidRDefault="00DB4CC6" w:rsidP="00112055">
            <w:pPr>
              <w:rPr>
                <w:rFonts w:eastAsia="Calibri"/>
                <w:b/>
              </w:rPr>
            </w:pPr>
          </w:p>
          <w:p w14:paraId="3FDFCCCC" w14:textId="77777777" w:rsidR="00DB4CC6" w:rsidRDefault="00DB4CC6" w:rsidP="00112055">
            <w:pPr>
              <w:rPr>
                <w:rFonts w:eastAsia="Calibri"/>
                <w:b/>
              </w:rPr>
            </w:pPr>
          </w:p>
          <w:p w14:paraId="07C0748C" w14:textId="77777777" w:rsidR="00DB4CC6" w:rsidRDefault="00DB4CC6" w:rsidP="00112055">
            <w:pPr>
              <w:rPr>
                <w:rFonts w:eastAsia="Calibri"/>
                <w:b/>
              </w:rPr>
            </w:pPr>
          </w:p>
          <w:p w14:paraId="7D43C871" w14:textId="77777777" w:rsidR="00DB4CC6" w:rsidRDefault="00DB4CC6" w:rsidP="00112055">
            <w:pPr>
              <w:rPr>
                <w:rFonts w:eastAsia="Calibri"/>
                <w:b/>
              </w:rPr>
            </w:pPr>
          </w:p>
          <w:p w14:paraId="2C6D8FFD" w14:textId="77777777" w:rsidR="00DB4CC6" w:rsidRDefault="00DB4CC6" w:rsidP="00112055">
            <w:pPr>
              <w:rPr>
                <w:rFonts w:eastAsia="Calibri"/>
                <w:b/>
              </w:rPr>
            </w:pPr>
          </w:p>
          <w:p w14:paraId="023996FC" w14:textId="77777777" w:rsidR="00DB4CC6" w:rsidRDefault="00DB4CC6" w:rsidP="00112055">
            <w:pPr>
              <w:rPr>
                <w:rFonts w:eastAsia="Calibri"/>
                <w:b/>
              </w:rPr>
            </w:pPr>
          </w:p>
          <w:p w14:paraId="7661EC41" w14:textId="77777777" w:rsidR="00DB4CC6" w:rsidRDefault="00DB4CC6" w:rsidP="00112055">
            <w:pPr>
              <w:rPr>
                <w:rFonts w:eastAsia="Calibri"/>
                <w:b/>
              </w:rPr>
            </w:pPr>
          </w:p>
          <w:p w14:paraId="25B167FD" w14:textId="77777777" w:rsidR="00DB4CC6" w:rsidRDefault="00DB4CC6" w:rsidP="00112055">
            <w:pPr>
              <w:rPr>
                <w:rFonts w:eastAsia="Calibri"/>
                <w:b/>
              </w:rPr>
            </w:pPr>
          </w:p>
          <w:p w14:paraId="21EF0E62" w14:textId="77777777" w:rsidR="00DB4CC6" w:rsidRDefault="00DB4CC6" w:rsidP="00112055">
            <w:pPr>
              <w:rPr>
                <w:rFonts w:eastAsia="Calibri"/>
                <w:b/>
              </w:rPr>
            </w:pPr>
          </w:p>
          <w:p w14:paraId="6B07854A" w14:textId="77777777" w:rsidR="00DB4CC6" w:rsidRDefault="00DB4CC6" w:rsidP="00112055">
            <w:pPr>
              <w:rPr>
                <w:rFonts w:eastAsia="Calibri"/>
                <w:b/>
              </w:rPr>
            </w:pPr>
          </w:p>
          <w:p w14:paraId="1A9150DC" w14:textId="77777777" w:rsidR="00DB4CC6" w:rsidRDefault="00DB4CC6" w:rsidP="00112055">
            <w:pPr>
              <w:rPr>
                <w:rFonts w:eastAsia="Calibri"/>
                <w:b/>
              </w:rPr>
            </w:pPr>
          </w:p>
          <w:p w14:paraId="53D7CDD4" w14:textId="77777777" w:rsidR="00DB4CC6" w:rsidRDefault="00DB4CC6" w:rsidP="00112055">
            <w:pPr>
              <w:rPr>
                <w:rFonts w:eastAsia="Calibri"/>
                <w:b/>
              </w:rPr>
            </w:pPr>
          </w:p>
          <w:p w14:paraId="190029EA" w14:textId="77777777" w:rsidR="00DB4CC6" w:rsidRDefault="00DB4CC6" w:rsidP="00112055">
            <w:pPr>
              <w:rPr>
                <w:rFonts w:eastAsia="Calibri"/>
                <w:b/>
              </w:rPr>
            </w:pPr>
          </w:p>
          <w:p w14:paraId="3654BF10" w14:textId="77777777" w:rsidR="00DB4CC6" w:rsidRDefault="00DB4CC6" w:rsidP="00112055">
            <w:pPr>
              <w:rPr>
                <w:rFonts w:eastAsia="Calibri"/>
                <w:b/>
              </w:rPr>
            </w:pPr>
          </w:p>
          <w:p w14:paraId="6C32A678" w14:textId="77777777" w:rsidR="00DB4CC6" w:rsidRDefault="00DB4CC6" w:rsidP="00112055">
            <w:pPr>
              <w:rPr>
                <w:rFonts w:eastAsia="Calibri"/>
                <w:b/>
              </w:rPr>
            </w:pPr>
          </w:p>
          <w:p w14:paraId="6E294BBE" w14:textId="77777777" w:rsidR="00DB4CC6" w:rsidRDefault="00DB4CC6" w:rsidP="00112055">
            <w:pPr>
              <w:rPr>
                <w:rFonts w:eastAsia="Calibri"/>
                <w:b/>
              </w:rPr>
            </w:pPr>
          </w:p>
          <w:p w14:paraId="414BA57E" w14:textId="77777777" w:rsidR="00DB4CC6" w:rsidRDefault="00DB4CC6" w:rsidP="00112055">
            <w:pPr>
              <w:rPr>
                <w:rFonts w:eastAsia="Calibri"/>
                <w:b/>
              </w:rPr>
            </w:pPr>
          </w:p>
          <w:p w14:paraId="0E18BB27" w14:textId="77777777" w:rsidR="00DB4CC6" w:rsidRDefault="00DB4CC6" w:rsidP="00112055">
            <w:pPr>
              <w:rPr>
                <w:rFonts w:eastAsia="Calibri"/>
                <w:b/>
              </w:rPr>
            </w:pPr>
          </w:p>
          <w:p w14:paraId="65D07B9E" w14:textId="77777777" w:rsidR="00DB4CC6" w:rsidRDefault="00DB4CC6" w:rsidP="00112055">
            <w:pPr>
              <w:rPr>
                <w:rFonts w:eastAsia="Calibri"/>
                <w:b/>
              </w:rPr>
            </w:pPr>
          </w:p>
          <w:p w14:paraId="0A233BF0" w14:textId="77777777" w:rsidR="00DB4CC6" w:rsidRDefault="00DB4CC6" w:rsidP="00112055">
            <w:pPr>
              <w:rPr>
                <w:rFonts w:eastAsia="Calibri"/>
                <w:b/>
              </w:rPr>
            </w:pPr>
          </w:p>
          <w:p w14:paraId="04BF0A02" w14:textId="77777777" w:rsidR="00DB4CC6" w:rsidRDefault="00DB4CC6" w:rsidP="00112055">
            <w:pPr>
              <w:rPr>
                <w:rFonts w:eastAsia="Calibri"/>
                <w:b/>
              </w:rPr>
            </w:pPr>
          </w:p>
          <w:p w14:paraId="2FEF9B76" w14:textId="77777777" w:rsidR="00DB4CC6" w:rsidRDefault="00DB4CC6" w:rsidP="00112055">
            <w:pPr>
              <w:rPr>
                <w:rFonts w:eastAsia="Calibri"/>
                <w:b/>
              </w:rPr>
            </w:pPr>
          </w:p>
          <w:p w14:paraId="162BC234" w14:textId="77777777" w:rsidR="00DB4CC6" w:rsidRDefault="00DB4CC6" w:rsidP="00112055">
            <w:pPr>
              <w:rPr>
                <w:rFonts w:eastAsia="Calibri"/>
                <w:b/>
              </w:rPr>
            </w:pPr>
          </w:p>
          <w:p w14:paraId="27C6118B" w14:textId="77777777" w:rsidR="00DB4CC6" w:rsidRPr="00460495" w:rsidRDefault="00DB4CC6" w:rsidP="00112055">
            <w:pPr>
              <w:rPr>
                <w:rFonts w:eastAsia="Calibri"/>
                <w:b/>
              </w:rPr>
            </w:pPr>
          </w:p>
          <w:p w14:paraId="749BD45D" w14:textId="77777777" w:rsidR="00DB4CC6" w:rsidRPr="00460495" w:rsidRDefault="00DB4CC6" w:rsidP="00112055">
            <w:pPr>
              <w:jc w:val="center"/>
              <w:rPr>
                <w:rFonts w:eastAsia="Calibri"/>
                <w:b/>
              </w:rPr>
            </w:pPr>
            <w:r>
              <w:rPr>
                <w:rFonts w:eastAsia="Calibri"/>
                <w:b/>
              </w:rPr>
              <w:t>3</w:t>
            </w:r>
          </w:p>
          <w:p w14:paraId="192EEFF2" w14:textId="77777777" w:rsidR="00DB4CC6" w:rsidRPr="00150E7A" w:rsidRDefault="00DB4CC6" w:rsidP="00112055">
            <w:pPr>
              <w:jc w:val="center"/>
              <w:rPr>
                <w:rFonts w:eastAsia="Calibri"/>
                <w:i/>
              </w:rPr>
            </w:pPr>
            <w:r w:rsidRPr="00150E7A">
              <w:rPr>
                <w:rFonts w:eastAsia="Calibri"/>
                <w:i/>
              </w:rPr>
              <w:t>(1đ</w:t>
            </w:r>
            <w:r>
              <w:rPr>
                <w:rFonts w:eastAsia="Calibri"/>
                <w:i/>
              </w:rPr>
              <w:t>iểm</w:t>
            </w:r>
            <w:r w:rsidRPr="00150E7A">
              <w:rPr>
                <w:rFonts w:eastAsia="Calibri"/>
                <w:i/>
              </w:rPr>
              <w:t>)</w:t>
            </w:r>
          </w:p>
        </w:tc>
        <w:tc>
          <w:tcPr>
            <w:tcW w:w="8222" w:type="dxa"/>
            <w:tcBorders>
              <w:top w:val="single" w:sz="8" w:space="0" w:color="000000"/>
              <w:left w:val="single" w:sz="8" w:space="0" w:color="000000"/>
              <w:bottom w:val="single" w:sz="8" w:space="0" w:color="000000"/>
              <w:right w:val="single" w:sz="8" w:space="0" w:color="000000"/>
            </w:tcBorders>
          </w:tcPr>
          <w:p w14:paraId="38B7C9A4" w14:textId="77777777" w:rsidR="00DB4CC6" w:rsidRPr="00460495" w:rsidRDefault="00DB4CC6" w:rsidP="00112055">
            <w:pPr>
              <w:tabs>
                <w:tab w:val="left" w:pos="3840"/>
              </w:tabs>
              <w:rPr>
                <w:rFonts w:eastAsia="Calibri"/>
                <w:position w:val="-24"/>
              </w:rPr>
            </w:pPr>
            <w:r w:rsidRPr="00460495">
              <w:rPr>
                <w:iCs/>
              </w:rPr>
              <w:lastRenderedPageBreak/>
              <w:t xml:space="preserve">Ta có </w:t>
            </w:r>
            <w:r w:rsidRPr="00460495">
              <w:rPr>
                <w:rFonts w:eastAsia="Calibri"/>
                <w:position w:val="-28"/>
              </w:rPr>
              <w:pict w14:anchorId="7EDCB835">
                <v:shape id="_x0000_i3914" type="#_x0000_t75" style="width:141.75pt;height:33pt">
                  <v:imagedata r:id="rId3066" o:title=""/>
                </v:shape>
              </w:pict>
            </w:r>
          </w:p>
          <w:p w14:paraId="7DBF714A" w14:textId="77777777" w:rsidR="00DB4CC6" w:rsidRPr="00460495" w:rsidRDefault="00DB4CC6" w:rsidP="00112055">
            <w:pPr>
              <w:tabs>
                <w:tab w:val="left" w:pos="3840"/>
              </w:tabs>
              <w:rPr>
                <w:rFonts w:eastAsia="Calibri"/>
                <w:position w:val="-24"/>
              </w:rPr>
            </w:pPr>
            <w:r w:rsidRPr="00460495">
              <w:rPr>
                <w:rFonts w:eastAsia="Calibri"/>
                <w:position w:val="-106"/>
              </w:rPr>
              <w:pict w14:anchorId="7493D631">
                <v:shape id="_x0000_i3915" type="#_x0000_t75" style="width:333.75pt;height:111.75pt">
                  <v:imagedata r:id="rId3219" o:title=""/>
                </v:shape>
              </w:pict>
            </w:r>
          </w:p>
          <w:p w14:paraId="346A267C" w14:textId="77777777" w:rsidR="00DB4CC6" w:rsidRPr="00460495" w:rsidRDefault="00DB4CC6" w:rsidP="00112055">
            <w:pPr>
              <w:tabs>
                <w:tab w:val="left" w:pos="3840"/>
              </w:tabs>
              <w:rPr>
                <w:rFonts w:eastAsia="Calibri"/>
                <w:position w:val="-24"/>
              </w:rPr>
            </w:pPr>
            <w:r w:rsidRPr="00460495">
              <w:rPr>
                <w:rFonts w:eastAsia="Calibri"/>
                <w:position w:val="-24"/>
              </w:rPr>
              <w:t xml:space="preserve">Áp dụng BĐT AM- GM cho hai số không âm ta được  </w:t>
            </w:r>
          </w:p>
          <w:p w14:paraId="67532D99" w14:textId="77777777" w:rsidR="00DB4CC6" w:rsidRPr="00460495" w:rsidRDefault="00DB4CC6" w:rsidP="00112055">
            <w:pPr>
              <w:rPr>
                <w:rFonts w:eastAsia="Calibri"/>
              </w:rPr>
            </w:pPr>
            <w:r w:rsidRPr="00460495">
              <w:rPr>
                <w:rFonts w:eastAsia="Calibri"/>
                <w:position w:val="-30"/>
              </w:rPr>
              <w:pict w14:anchorId="668D0943">
                <v:shape id="_x0000_i3916" type="#_x0000_t75" style="width:93.75pt;height:36.75pt">
                  <v:imagedata r:id="rId3220" o:title=""/>
                </v:shape>
              </w:pict>
            </w:r>
            <w:r w:rsidRPr="00460495">
              <w:rPr>
                <w:rFonts w:eastAsia="Calibri"/>
              </w:rPr>
              <w:t xml:space="preserve"> ; </w:t>
            </w:r>
            <w:r w:rsidRPr="00460495">
              <w:rPr>
                <w:rFonts w:eastAsia="Calibri"/>
                <w:position w:val="-26"/>
              </w:rPr>
              <w:pict w14:anchorId="4BA94C18">
                <v:shape id="_x0000_i3917" type="#_x0000_t75" style="width:120.75pt;height:35.25pt">
                  <v:imagedata r:id="rId3221" o:title=""/>
                </v:shape>
              </w:pict>
            </w:r>
            <w:r w:rsidRPr="00460495">
              <w:rPr>
                <w:rFonts w:eastAsia="Calibri"/>
              </w:rPr>
              <w:t xml:space="preserve">     </w:t>
            </w:r>
          </w:p>
          <w:p w14:paraId="7D093C84" w14:textId="77777777" w:rsidR="00DB4CC6" w:rsidRPr="00460495" w:rsidRDefault="00DB4CC6" w:rsidP="00112055">
            <w:pPr>
              <w:rPr>
                <w:rFonts w:eastAsia="Calibri"/>
              </w:rPr>
            </w:pPr>
            <w:r w:rsidRPr="00460495">
              <w:rPr>
                <w:rFonts w:eastAsia="Calibri"/>
              </w:rPr>
              <w:t xml:space="preserve">Lại có </w:t>
            </w:r>
            <w:r w:rsidRPr="00460495">
              <w:rPr>
                <w:rFonts w:eastAsia="Calibri"/>
                <w:position w:val="-14"/>
              </w:rPr>
              <w:pict w14:anchorId="38D91F1E">
                <v:shape id="_x0000_i3918" type="#_x0000_t75" style="width:177.75pt;height:21.75pt">
                  <v:imagedata r:id="rId3222" o:title=""/>
                </v:shape>
              </w:pict>
            </w:r>
            <w:r w:rsidRPr="00460495">
              <w:rPr>
                <w:rFonts w:eastAsia="Calibri"/>
              </w:rPr>
              <w:t xml:space="preserve">suy ra </w:t>
            </w:r>
            <w:r w:rsidRPr="00460495">
              <w:rPr>
                <w:rFonts w:eastAsia="Calibri"/>
                <w:position w:val="-6"/>
              </w:rPr>
              <w:pict w14:anchorId="7C8B9909">
                <v:shape id="_x0000_i3919" type="#_x0000_t75" style="width:48pt;height:14.25pt">
                  <v:imagedata r:id="rId3223" o:title=""/>
                </v:shape>
              </w:pict>
            </w:r>
          </w:p>
          <w:p w14:paraId="66639068" w14:textId="77777777" w:rsidR="00DB4CC6" w:rsidRPr="00460495" w:rsidRDefault="00DB4CC6" w:rsidP="00112055">
            <w:pPr>
              <w:tabs>
                <w:tab w:val="left" w:pos="3840"/>
              </w:tabs>
              <w:rPr>
                <w:rFonts w:eastAsia="Calibri"/>
                <w:position w:val="-24"/>
              </w:rPr>
            </w:pPr>
            <w:r w:rsidRPr="00460495">
              <w:rPr>
                <w:rFonts w:eastAsia="Calibri"/>
              </w:rPr>
              <w:t xml:space="preserve">Dấu bằng xảy ra khi </w:t>
            </w:r>
            <w:r w:rsidRPr="00460495">
              <w:rPr>
                <w:rFonts w:eastAsia="Calibri"/>
                <w:position w:val="-10"/>
              </w:rPr>
              <w:pict w14:anchorId="127AF7FE">
                <v:shape id="_x0000_i3920" type="#_x0000_t75" style="width:54.75pt;height:15.75pt">
                  <v:imagedata r:id="rId3224" o:title=""/>
                </v:shape>
              </w:pict>
            </w:r>
            <w:r w:rsidRPr="00460495">
              <w:rPr>
                <w:rFonts w:eastAsia="Calibri"/>
              </w:rPr>
              <w:t xml:space="preserve">. Vậy GTNN của A là 2047 tại </w:t>
            </w:r>
            <w:r w:rsidRPr="00460495">
              <w:rPr>
                <w:rFonts w:eastAsia="Calibri"/>
                <w:position w:val="-10"/>
              </w:rPr>
              <w:pict w14:anchorId="1288795C">
                <v:shape id="_x0000_i3921" type="#_x0000_t75" style="width:54.75pt;height:15.75pt">
                  <v:imagedata r:id="rId3224" o:title=""/>
                </v:shape>
              </w:pict>
            </w:r>
          </w:p>
        </w:tc>
        <w:tc>
          <w:tcPr>
            <w:tcW w:w="850" w:type="dxa"/>
            <w:tcBorders>
              <w:top w:val="single" w:sz="8" w:space="0" w:color="000000"/>
              <w:left w:val="single" w:sz="8" w:space="0" w:color="000000"/>
              <w:bottom w:val="single" w:sz="8" w:space="0" w:color="000000"/>
              <w:right w:val="single" w:sz="8" w:space="0" w:color="000000"/>
            </w:tcBorders>
          </w:tcPr>
          <w:p w14:paraId="14A7DABF" w14:textId="77777777" w:rsidR="00DB4CC6" w:rsidRPr="00460495" w:rsidRDefault="00DB4CC6" w:rsidP="00112055">
            <w:pPr>
              <w:rPr>
                <w:rFonts w:eastAsia="Calibri"/>
              </w:rPr>
            </w:pPr>
          </w:p>
          <w:p w14:paraId="067F999F" w14:textId="77777777" w:rsidR="00DB4CC6" w:rsidRPr="00460495" w:rsidRDefault="00DB4CC6" w:rsidP="00112055">
            <w:pPr>
              <w:rPr>
                <w:rFonts w:eastAsia="Calibri"/>
              </w:rPr>
            </w:pPr>
          </w:p>
          <w:p w14:paraId="68352022" w14:textId="77777777" w:rsidR="00DB4CC6" w:rsidRPr="00460495" w:rsidRDefault="00DB4CC6" w:rsidP="00112055">
            <w:pPr>
              <w:rPr>
                <w:rFonts w:eastAsia="Calibri"/>
              </w:rPr>
            </w:pPr>
          </w:p>
          <w:p w14:paraId="591E9B1B" w14:textId="77777777" w:rsidR="00DB4CC6" w:rsidRPr="00460495" w:rsidRDefault="00DB4CC6" w:rsidP="00112055">
            <w:pPr>
              <w:rPr>
                <w:rFonts w:eastAsia="Calibri"/>
              </w:rPr>
            </w:pPr>
          </w:p>
          <w:p w14:paraId="06314416" w14:textId="77777777" w:rsidR="00DB4CC6" w:rsidRPr="00460495" w:rsidRDefault="00DB4CC6" w:rsidP="00112055">
            <w:pPr>
              <w:rPr>
                <w:rFonts w:eastAsia="Calibri"/>
              </w:rPr>
            </w:pPr>
          </w:p>
          <w:p w14:paraId="2B0DBB56" w14:textId="77777777" w:rsidR="00DB4CC6" w:rsidRPr="00460495" w:rsidRDefault="00DB4CC6" w:rsidP="00112055">
            <w:pPr>
              <w:rPr>
                <w:rFonts w:eastAsia="Calibri"/>
              </w:rPr>
            </w:pPr>
          </w:p>
          <w:p w14:paraId="48D8A6B0" w14:textId="77777777" w:rsidR="00DB4CC6" w:rsidRPr="00460495" w:rsidRDefault="00DB4CC6" w:rsidP="00112055">
            <w:pPr>
              <w:rPr>
                <w:rFonts w:eastAsia="Calibri"/>
              </w:rPr>
            </w:pPr>
          </w:p>
          <w:p w14:paraId="3A7F7C9D" w14:textId="77777777" w:rsidR="00DB4CC6" w:rsidRPr="00460495" w:rsidRDefault="00DB4CC6" w:rsidP="00112055">
            <w:pPr>
              <w:rPr>
                <w:rFonts w:eastAsia="Calibri"/>
              </w:rPr>
            </w:pPr>
          </w:p>
          <w:p w14:paraId="47DC623C" w14:textId="77777777" w:rsidR="00DB4CC6" w:rsidRPr="00460495" w:rsidRDefault="00DB4CC6" w:rsidP="00112055">
            <w:pPr>
              <w:rPr>
                <w:rFonts w:eastAsia="Calibri"/>
              </w:rPr>
            </w:pPr>
          </w:p>
          <w:p w14:paraId="6CB17169" w14:textId="77777777" w:rsidR="00DB4CC6" w:rsidRPr="00460495" w:rsidRDefault="00DB4CC6" w:rsidP="00112055">
            <w:pPr>
              <w:rPr>
                <w:rFonts w:eastAsia="Calibri"/>
              </w:rPr>
            </w:pPr>
            <w:r w:rsidRPr="00460495">
              <w:rPr>
                <w:rFonts w:eastAsia="Calibri"/>
              </w:rPr>
              <w:t>0,</w:t>
            </w:r>
            <w:r>
              <w:rPr>
                <w:rFonts w:eastAsia="Calibri"/>
              </w:rPr>
              <w:t>7</w:t>
            </w:r>
            <w:r w:rsidRPr="00460495">
              <w:rPr>
                <w:rFonts w:eastAsia="Calibri"/>
              </w:rPr>
              <w:t>5</w:t>
            </w:r>
          </w:p>
          <w:p w14:paraId="6E58AC46" w14:textId="77777777" w:rsidR="00DB4CC6" w:rsidRPr="00460495" w:rsidRDefault="00DB4CC6" w:rsidP="00112055">
            <w:pPr>
              <w:rPr>
                <w:rFonts w:eastAsia="Calibri"/>
              </w:rPr>
            </w:pPr>
          </w:p>
          <w:p w14:paraId="5AD5DF42" w14:textId="77777777" w:rsidR="00DB4CC6" w:rsidRPr="00460495" w:rsidRDefault="00DB4CC6" w:rsidP="00112055">
            <w:pPr>
              <w:rPr>
                <w:rFonts w:eastAsia="Calibri"/>
              </w:rPr>
            </w:pPr>
          </w:p>
          <w:p w14:paraId="59E2BB1F" w14:textId="77777777" w:rsidR="00DB4CC6" w:rsidRPr="00460495" w:rsidRDefault="00DB4CC6" w:rsidP="00112055">
            <w:pPr>
              <w:rPr>
                <w:rFonts w:eastAsia="Calibri"/>
              </w:rPr>
            </w:pPr>
          </w:p>
          <w:p w14:paraId="6A316D6D" w14:textId="77777777" w:rsidR="00DB4CC6" w:rsidRPr="00460495" w:rsidRDefault="00DB4CC6" w:rsidP="00112055">
            <w:pPr>
              <w:rPr>
                <w:rFonts w:eastAsia="Calibri"/>
              </w:rPr>
            </w:pPr>
          </w:p>
          <w:p w14:paraId="053FCE49" w14:textId="77777777" w:rsidR="00DB4CC6" w:rsidRPr="00460495" w:rsidRDefault="00DB4CC6" w:rsidP="00112055">
            <w:pPr>
              <w:rPr>
                <w:rFonts w:eastAsia="Calibri"/>
              </w:rPr>
            </w:pPr>
          </w:p>
          <w:p w14:paraId="7BD97845" w14:textId="77777777" w:rsidR="00DB4CC6" w:rsidRPr="00460495" w:rsidRDefault="00DB4CC6" w:rsidP="00112055">
            <w:pPr>
              <w:rPr>
                <w:rFonts w:eastAsia="Calibri"/>
              </w:rPr>
            </w:pPr>
          </w:p>
          <w:p w14:paraId="60E7E048" w14:textId="77777777" w:rsidR="00DB4CC6" w:rsidRPr="00460495" w:rsidRDefault="00DB4CC6" w:rsidP="00112055">
            <w:pPr>
              <w:rPr>
                <w:rFonts w:eastAsia="Calibri"/>
              </w:rPr>
            </w:pPr>
          </w:p>
          <w:p w14:paraId="3A9415AE" w14:textId="77777777" w:rsidR="00DB4CC6" w:rsidRPr="00460495" w:rsidRDefault="00DB4CC6" w:rsidP="00112055">
            <w:pPr>
              <w:rPr>
                <w:rFonts w:eastAsia="Calibri"/>
              </w:rPr>
            </w:pPr>
          </w:p>
          <w:p w14:paraId="5E1080C9" w14:textId="77777777" w:rsidR="00DB4CC6" w:rsidRPr="00460495" w:rsidRDefault="00DB4CC6" w:rsidP="00112055">
            <w:pPr>
              <w:rPr>
                <w:rFonts w:eastAsia="Calibri"/>
              </w:rPr>
            </w:pPr>
          </w:p>
          <w:p w14:paraId="3A299149" w14:textId="77777777" w:rsidR="00DB4CC6" w:rsidRPr="00460495" w:rsidRDefault="00DB4CC6" w:rsidP="00112055">
            <w:pPr>
              <w:rPr>
                <w:rFonts w:eastAsia="Calibri"/>
              </w:rPr>
            </w:pPr>
            <w:r w:rsidRPr="00460495">
              <w:rPr>
                <w:rFonts w:eastAsia="Calibri"/>
              </w:rPr>
              <w:t>0,</w:t>
            </w:r>
            <w:r>
              <w:rPr>
                <w:rFonts w:eastAsia="Calibri"/>
              </w:rPr>
              <w:t>7</w:t>
            </w:r>
            <w:r w:rsidRPr="00460495">
              <w:rPr>
                <w:rFonts w:eastAsia="Calibri"/>
              </w:rPr>
              <w:t>5</w:t>
            </w:r>
          </w:p>
        </w:tc>
      </w:tr>
      <w:tr w:rsidR="00DB4CC6" w:rsidRPr="00460495" w14:paraId="499C1D4E" w14:textId="77777777" w:rsidTr="00112055">
        <w:tc>
          <w:tcPr>
            <w:tcW w:w="1276" w:type="dxa"/>
            <w:vMerge/>
            <w:tcBorders>
              <w:top w:val="single" w:sz="8" w:space="0" w:color="000000"/>
              <w:left w:val="single" w:sz="8" w:space="0" w:color="000000"/>
              <w:bottom w:val="single" w:sz="4" w:space="0" w:color="000000"/>
              <w:right w:val="single" w:sz="8" w:space="0" w:color="000000"/>
            </w:tcBorders>
            <w:vAlign w:val="center"/>
          </w:tcPr>
          <w:p w14:paraId="046DB5F8" w14:textId="77777777" w:rsidR="00DB4CC6" w:rsidRPr="00460495" w:rsidRDefault="00DB4CC6" w:rsidP="00112055">
            <w:pPr>
              <w:jc w:val="center"/>
              <w:rPr>
                <w:rFonts w:eastAsia="Calibri"/>
                <w:b/>
              </w:rPr>
            </w:pPr>
          </w:p>
        </w:tc>
        <w:tc>
          <w:tcPr>
            <w:tcW w:w="8222" w:type="dxa"/>
            <w:tcBorders>
              <w:top w:val="single" w:sz="8" w:space="0" w:color="000000"/>
              <w:left w:val="single" w:sz="8" w:space="0" w:color="000000"/>
              <w:bottom w:val="single" w:sz="8" w:space="0" w:color="000000"/>
              <w:right w:val="single" w:sz="8" w:space="0" w:color="000000"/>
            </w:tcBorders>
          </w:tcPr>
          <w:p w14:paraId="7FEA99FF" w14:textId="77777777" w:rsidR="00DB4CC6" w:rsidRDefault="00DB4CC6" w:rsidP="00112055">
            <w:pPr>
              <w:tabs>
                <w:tab w:val="left" w:pos="3840"/>
              </w:tabs>
              <w:rPr>
                <w:iCs/>
              </w:rPr>
            </w:pPr>
            <w:r w:rsidRPr="0095770E">
              <w:rPr>
                <w:iCs/>
              </w:rPr>
              <w:pict w14:anchorId="18A466BC">
                <v:shape id="_x0000_i3922" type="#_x0000_t75" style="width:238.5pt;height:168.75pt">
                  <v:imagedata r:id="rId3225" o:title=""/>
                </v:shape>
              </w:pict>
            </w:r>
          </w:p>
          <w:p w14:paraId="6622C099" w14:textId="77777777" w:rsidR="00DB4CC6" w:rsidRDefault="00DB4CC6" w:rsidP="00112055">
            <w:pPr>
              <w:tabs>
                <w:tab w:val="left" w:pos="3840"/>
              </w:tabs>
              <w:rPr>
                <w:iCs/>
              </w:rPr>
            </w:pPr>
            <w:r>
              <w:rPr>
                <w:iCs/>
              </w:rPr>
              <w:t xml:space="preserve">Đặt </w:t>
            </w:r>
            <w:r w:rsidRPr="0095770E">
              <w:rPr>
                <w:iCs/>
                <w:position w:val="-12"/>
              </w:rPr>
              <w:object w:dxaOrig="3040" w:dyaOrig="380" w14:anchorId="7606097E">
                <v:shape id="_x0000_i3923" type="#_x0000_t75" style="width:152.25pt;height:18.75pt" o:ole="">
                  <v:imagedata r:id="rId3226" o:title=""/>
                </v:shape>
                <o:OLEObject Type="Embed" ProgID="Equation.DSMT4" ShapeID="_x0000_i3923" DrawAspect="Content" ObjectID="_1826905841" r:id="rId3227"/>
              </w:object>
            </w:r>
          </w:p>
          <w:p w14:paraId="5E439C40" w14:textId="77777777" w:rsidR="00DB4CC6" w:rsidRDefault="00DB4CC6" w:rsidP="00112055">
            <w:pPr>
              <w:tabs>
                <w:tab w:val="left" w:pos="3840"/>
              </w:tabs>
              <w:rPr>
                <w:iCs/>
              </w:rPr>
            </w:pPr>
            <w:r>
              <w:rPr>
                <w:iCs/>
              </w:rPr>
              <w:t xml:space="preserve">Chứng minh </w:t>
            </w:r>
            <w:r w:rsidRPr="0095770E">
              <w:rPr>
                <w:iCs/>
                <w:position w:val="-4"/>
              </w:rPr>
              <w:object w:dxaOrig="1640" w:dyaOrig="260" w14:anchorId="60A726C0">
                <v:shape id="_x0000_i3924" type="#_x0000_t75" style="width:81.75pt;height:12.75pt" o:ole="">
                  <v:imagedata r:id="rId3228" o:title=""/>
                </v:shape>
                <o:OLEObject Type="Embed" ProgID="Equation.DSMT4" ShapeID="_x0000_i3924" DrawAspect="Content" ObjectID="_1826905842" r:id="rId3229"/>
              </w:object>
            </w:r>
          </w:p>
          <w:p w14:paraId="62CE27F4" w14:textId="77777777" w:rsidR="00DB4CC6" w:rsidRDefault="00DB4CC6" w:rsidP="00112055">
            <w:pPr>
              <w:tabs>
                <w:tab w:val="left" w:pos="3840"/>
              </w:tabs>
              <w:rPr>
                <w:iCs/>
              </w:rPr>
            </w:pPr>
            <w:r>
              <w:rPr>
                <w:iCs/>
              </w:rPr>
              <w:t xml:space="preserve">Suy ra </w:t>
            </w:r>
            <w:r w:rsidRPr="0095770E">
              <w:rPr>
                <w:iCs/>
                <w:position w:val="-30"/>
              </w:rPr>
              <w:object w:dxaOrig="2120" w:dyaOrig="760" w14:anchorId="078676E2">
                <v:shape id="_x0000_i3925" type="#_x0000_t75" style="width:105.75pt;height:38.25pt" o:ole="">
                  <v:imagedata r:id="rId3230" o:title=""/>
                </v:shape>
                <o:OLEObject Type="Embed" ProgID="Equation.DSMT4" ShapeID="_x0000_i3925" DrawAspect="Content" ObjectID="_1826905843" r:id="rId3231"/>
              </w:object>
            </w:r>
          </w:p>
          <w:p w14:paraId="19DF9A47" w14:textId="77777777" w:rsidR="00DB4CC6" w:rsidRDefault="00DB4CC6" w:rsidP="00112055">
            <w:pPr>
              <w:tabs>
                <w:tab w:val="left" w:pos="3840"/>
              </w:tabs>
              <w:rPr>
                <w:iCs/>
              </w:rPr>
            </w:pPr>
            <w:r>
              <w:rPr>
                <w:iCs/>
              </w:rPr>
              <w:t xml:space="preserve">Tương tự: </w:t>
            </w:r>
            <w:r w:rsidRPr="0095770E">
              <w:rPr>
                <w:iCs/>
                <w:position w:val="-30"/>
              </w:rPr>
              <w:object w:dxaOrig="2079" w:dyaOrig="760" w14:anchorId="4C8B7B7E">
                <v:shape id="_x0000_i3926" type="#_x0000_t75" style="width:104.25pt;height:38.25pt" o:ole="">
                  <v:imagedata r:id="rId3232" o:title=""/>
                </v:shape>
                <o:OLEObject Type="Embed" ProgID="Equation.DSMT4" ShapeID="_x0000_i3926" DrawAspect="Content" ObjectID="_1826905844" r:id="rId3233"/>
              </w:object>
            </w:r>
          </w:p>
          <w:p w14:paraId="322E5914" w14:textId="77777777" w:rsidR="00DB4CC6" w:rsidRDefault="00DB4CC6" w:rsidP="00112055">
            <w:pPr>
              <w:tabs>
                <w:tab w:val="left" w:pos="3840"/>
              </w:tabs>
              <w:rPr>
                <w:iCs/>
              </w:rPr>
            </w:pPr>
            <w:r>
              <w:rPr>
                <w:iCs/>
              </w:rPr>
              <w:t xml:space="preserve">Suy ra </w:t>
            </w:r>
            <w:r w:rsidRPr="0095770E">
              <w:rPr>
                <w:iCs/>
                <w:position w:val="-28"/>
              </w:rPr>
              <w:object w:dxaOrig="2640" w:dyaOrig="660" w14:anchorId="1E0D5DE1">
                <v:shape id="_x0000_i3927" type="#_x0000_t75" style="width:132pt;height:33pt" o:ole="">
                  <v:imagedata r:id="rId3234" o:title=""/>
                </v:shape>
                <o:OLEObject Type="Embed" ProgID="Equation.DSMT4" ShapeID="_x0000_i3927" DrawAspect="Content" ObjectID="_1826905845" r:id="rId3235"/>
              </w:object>
            </w:r>
          </w:p>
          <w:p w14:paraId="371C3274" w14:textId="77777777" w:rsidR="00DB4CC6" w:rsidRDefault="00DB4CC6" w:rsidP="00112055">
            <w:pPr>
              <w:tabs>
                <w:tab w:val="left" w:pos="3840"/>
              </w:tabs>
              <w:rPr>
                <w:iCs/>
              </w:rPr>
            </w:pPr>
            <w:r>
              <w:rPr>
                <w:iCs/>
              </w:rPr>
              <w:t xml:space="preserve">Suy ra: </w:t>
            </w:r>
            <w:r w:rsidRPr="0095770E">
              <w:rPr>
                <w:iCs/>
                <w:position w:val="-14"/>
              </w:rPr>
              <w:object w:dxaOrig="1180" w:dyaOrig="440" w14:anchorId="01D730B2">
                <v:shape id="_x0000_i3928" type="#_x0000_t75" style="width:59.25pt;height:21.75pt" o:ole="">
                  <v:imagedata r:id="rId3236" o:title=""/>
                </v:shape>
                <o:OLEObject Type="Embed" ProgID="Equation.DSMT4" ShapeID="_x0000_i3928" DrawAspect="Content" ObjectID="_1826905846" r:id="rId3237"/>
              </w:object>
            </w:r>
          </w:p>
          <w:p w14:paraId="4FC84BFB" w14:textId="77777777" w:rsidR="00DB4CC6" w:rsidRDefault="00DB4CC6" w:rsidP="00112055">
            <w:pPr>
              <w:tabs>
                <w:tab w:val="left" w:pos="3840"/>
              </w:tabs>
              <w:rPr>
                <w:iCs/>
              </w:rPr>
            </w:pPr>
            <w:r>
              <w:rPr>
                <w:iCs/>
              </w:rPr>
              <w:t xml:space="preserve">Suy ra </w:t>
            </w:r>
            <w:r w:rsidRPr="0095770E">
              <w:rPr>
                <w:iCs/>
                <w:position w:val="-24"/>
              </w:rPr>
              <w:object w:dxaOrig="3100" w:dyaOrig="720" w14:anchorId="3773D9BB">
                <v:shape id="_x0000_i3929" type="#_x0000_t75" style="width:155.25pt;height:36pt" o:ole="">
                  <v:imagedata r:id="rId3238" o:title=""/>
                </v:shape>
                <o:OLEObject Type="Embed" ProgID="Equation.DSMT4" ShapeID="_x0000_i3929" DrawAspect="Content" ObjectID="_1826905847" r:id="rId3239"/>
              </w:object>
            </w:r>
          </w:p>
          <w:p w14:paraId="5217ACBB" w14:textId="77777777" w:rsidR="00DB4CC6" w:rsidRPr="00460495" w:rsidRDefault="00DB4CC6" w:rsidP="00112055">
            <w:pPr>
              <w:tabs>
                <w:tab w:val="left" w:pos="3840"/>
              </w:tabs>
              <w:rPr>
                <w:iCs/>
              </w:rPr>
            </w:pPr>
            <w:r>
              <w:rPr>
                <w:iCs/>
              </w:rPr>
              <w:t>Dấu “=” xảy ra khi a = b, khi M là trung điểm BC.</w:t>
            </w:r>
          </w:p>
        </w:tc>
        <w:tc>
          <w:tcPr>
            <w:tcW w:w="850" w:type="dxa"/>
            <w:tcBorders>
              <w:top w:val="single" w:sz="8" w:space="0" w:color="000000"/>
              <w:left w:val="single" w:sz="8" w:space="0" w:color="000000"/>
              <w:bottom w:val="single" w:sz="8" w:space="0" w:color="000000"/>
              <w:right w:val="single" w:sz="8" w:space="0" w:color="000000"/>
            </w:tcBorders>
          </w:tcPr>
          <w:p w14:paraId="714A65E3" w14:textId="77777777" w:rsidR="00DB4CC6" w:rsidRDefault="00DB4CC6" w:rsidP="00112055">
            <w:pPr>
              <w:rPr>
                <w:rFonts w:eastAsia="Calibri"/>
              </w:rPr>
            </w:pPr>
          </w:p>
          <w:p w14:paraId="4E339B24" w14:textId="77777777" w:rsidR="00DB4CC6" w:rsidRDefault="00DB4CC6" w:rsidP="00112055">
            <w:pPr>
              <w:rPr>
                <w:rFonts w:eastAsia="Calibri"/>
              </w:rPr>
            </w:pPr>
          </w:p>
          <w:p w14:paraId="2CD3A0A7" w14:textId="77777777" w:rsidR="00DB4CC6" w:rsidRDefault="00DB4CC6" w:rsidP="00112055">
            <w:pPr>
              <w:rPr>
                <w:rFonts w:eastAsia="Calibri"/>
              </w:rPr>
            </w:pPr>
          </w:p>
          <w:p w14:paraId="4DC6E1B6" w14:textId="77777777" w:rsidR="00DB4CC6" w:rsidRDefault="00DB4CC6" w:rsidP="00112055">
            <w:pPr>
              <w:rPr>
                <w:rFonts w:eastAsia="Calibri"/>
              </w:rPr>
            </w:pPr>
          </w:p>
          <w:p w14:paraId="61CDE20D" w14:textId="77777777" w:rsidR="00DB4CC6" w:rsidRDefault="00DB4CC6" w:rsidP="00112055">
            <w:pPr>
              <w:rPr>
                <w:rFonts w:eastAsia="Calibri"/>
              </w:rPr>
            </w:pPr>
          </w:p>
          <w:p w14:paraId="3265EBE2" w14:textId="77777777" w:rsidR="00DB4CC6" w:rsidRDefault="00DB4CC6" w:rsidP="00112055">
            <w:pPr>
              <w:rPr>
                <w:rFonts w:eastAsia="Calibri"/>
              </w:rPr>
            </w:pPr>
          </w:p>
          <w:p w14:paraId="0B170ACE" w14:textId="77777777" w:rsidR="00DB4CC6" w:rsidRDefault="00DB4CC6" w:rsidP="00112055">
            <w:pPr>
              <w:rPr>
                <w:rFonts w:eastAsia="Calibri"/>
              </w:rPr>
            </w:pPr>
          </w:p>
          <w:p w14:paraId="0E06422D" w14:textId="77777777" w:rsidR="00DB4CC6" w:rsidRDefault="00DB4CC6" w:rsidP="00112055">
            <w:pPr>
              <w:rPr>
                <w:rFonts w:eastAsia="Calibri"/>
              </w:rPr>
            </w:pPr>
          </w:p>
          <w:p w14:paraId="21257AD0" w14:textId="77777777" w:rsidR="00DB4CC6" w:rsidRDefault="00DB4CC6" w:rsidP="00112055">
            <w:pPr>
              <w:rPr>
                <w:rFonts w:eastAsia="Calibri"/>
              </w:rPr>
            </w:pPr>
          </w:p>
          <w:p w14:paraId="35E53576" w14:textId="77777777" w:rsidR="00DB4CC6" w:rsidRDefault="00DB4CC6" w:rsidP="00112055">
            <w:pPr>
              <w:rPr>
                <w:rFonts w:eastAsia="Calibri"/>
              </w:rPr>
            </w:pPr>
          </w:p>
          <w:p w14:paraId="3540B6AD" w14:textId="77777777" w:rsidR="00DB4CC6" w:rsidRDefault="00DB4CC6" w:rsidP="00112055">
            <w:pPr>
              <w:rPr>
                <w:rFonts w:eastAsia="Calibri"/>
              </w:rPr>
            </w:pPr>
          </w:p>
          <w:p w14:paraId="0EACD747" w14:textId="77777777" w:rsidR="00DB4CC6" w:rsidRDefault="00DB4CC6" w:rsidP="00112055">
            <w:pPr>
              <w:rPr>
                <w:rFonts w:eastAsia="Calibri"/>
              </w:rPr>
            </w:pPr>
          </w:p>
          <w:p w14:paraId="17CB7CC3" w14:textId="77777777" w:rsidR="00DB4CC6" w:rsidRDefault="00DB4CC6" w:rsidP="00112055">
            <w:pPr>
              <w:rPr>
                <w:rFonts w:eastAsia="Calibri"/>
              </w:rPr>
            </w:pPr>
          </w:p>
          <w:p w14:paraId="747E00A1" w14:textId="77777777" w:rsidR="00DB4CC6" w:rsidRDefault="00DB4CC6" w:rsidP="00112055">
            <w:pPr>
              <w:rPr>
                <w:rFonts w:eastAsia="Calibri"/>
              </w:rPr>
            </w:pPr>
          </w:p>
          <w:p w14:paraId="20EB1EBF" w14:textId="77777777" w:rsidR="00DB4CC6" w:rsidRDefault="00DB4CC6" w:rsidP="00112055">
            <w:pPr>
              <w:rPr>
                <w:rFonts w:eastAsia="Calibri"/>
              </w:rPr>
            </w:pPr>
          </w:p>
          <w:p w14:paraId="77073B68" w14:textId="77777777" w:rsidR="00DB4CC6" w:rsidRDefault="00DB4CC6" w:rsidP="00112055">
            <w:pPr>
              <w:rPr>
                <w:rFonts w:eastAsia="Calibri"/>
              </w:rPr>
            </w:pPr>
          </w:p>
          <w:p w14:paraId="6B7F038F" w14:textId="77777777" w:rsidR="00DB4CC6" w:rsidRDefault="00DB4CC6" w:rsidP="00112055">
            <w:pPr>
              <w:rPr>
                <w:rFonts w:eastAsia="Calibri"/>
              </w:rPr>
            </w:pPr>
          </w:p>
          <w:p w14:paraId="02B86BAE" w14:textId="77777777" w:rsidR="00DB4CC6" w:rsidRDefault="00DB4CC6" w:rsidP="00112055">
            <w:pPr>
              <w:rPr>
                <w:rFonts w:eastAsia="Calibri"/>
              </w:rPr>
            </w:pPr>
            <w:r>
              <w:rPr>
                <w:rFonts w:eastAsia="Calibri"/>
              </w:rPr>
              <w:t>0,25</w:t>
            </w:r>
          </w:p>
          <w:p w14:paraId="7807A6E2" w14:textId="77777777" w:rsidR="00DB4CC6" w:rsidRDefault="00DB4CC6" w:rsidP="00112055">
            <w:pPr>
              <w:rPr>
                <w:rFonts w:eastAsia="Calibri"/>
              </w:rPr>
            </w:pPr>
          </w:p>
          <w:p w14:paraId="589A208B" w14:textId="77777777" w:rsidR="00DB4CC6" w:rsidRDefault="00DB4CC6" w:rsidP="00112055">
            <w:pPr>
              <w:rPr>
                <w:rFonts w:eastAsia="Calibri"/>
              </w:rPr>
            </w:pPr>
          </w:p>
          <w:p w14:paraId="2BDF4964" w14:textId="77777777" w:rsidR="00DB4CC6" w:rsidRDefault="00DB4CC6" w:rsidP="00112055">
            <w:pPr>
              <w:rPr>
                <w:rFonts w:eastAsia="Calibri"/>
              </w:rPr>
            </w:pPr>
          </w:p>
          <w:p w14:paraId="300F5373" w14:textId="77777777" w:rsidR="00DB4CC6" w:rsidRDefault="00DB4CC6" w:rsidP="00112055">
            <w:pPr>
              <w:rPr>
                <w:rFonts w:eastAsia="Calibri"/>
              </w:rPr>
            </w:pPr>
            <w:r>
              <w:rPr>
                <w:rFonts w:eastAsia="Calibri"/>
              </w:rPr>
              <w:t>0,25</w:t>
            </w:r>
          </w:p>
          <w:p w14:paraId="57013F9D" w14:textId="77777777" w:rsidR="00DB4CC6" w:rsidRDefault="00DB4CC6" w:rsidP="00112055">
            <w:pPr>
              <w:rPr>
                <w:rFonts w:eastAsia="Calibri"/>
              </w:rPr>
            </w:pPr>
          </w:p>
          <w:p w14:paraId="65F245E5" w14:textId="77777777" w:rsidR="00DB4CC6" w:rsidRDefault="00DB4CC6" w:rsidP="00112055">
            <w:pPr>
              <w:rPr>
                <w:rFonts w:eastAsia="Calibri"/>
              </w:rPr>
            </w:pPr>
          </w:p>
          <w:p w14:paraId="1A70568F" w14:textId="77777777" w:rsidR="00DB4CC6" w:rsidRDefault="00DB4CC6" w:rsidP="00112055">
            <w:pPr>
              <w:rPr>
                <w:rFonts w:eastAsia="Calibri"/>
              </w:rPr>
            </w:pPr>
          </w:p>
          <w:p w14:paraId="62B562CC" w14:textId="77777777" w:rsidR="00DB4CC6" w:rsidRDefault="00DB4CC6" w:rsidP="00112055">
            <w:pPr>
              <w:rPr>
                <w:rFonts w:eastAsia="Calibri"/>
              </w:rPr>
            </w:pPr>
          </w:p>
          <w:p w14:paraId="639C0473" w14:textId="77777777" w:rsidR="00DB4CC6" w:rsidRDefault="00DB4CC6" w:rsidP="00112055">
            <w:pPr>
              <w:rPr>
                <w:rFonts w:eastAsia="Calibri"/>
              </w:rPr>
            </w:pPr>
            <w:r>
              <w:rPr>
                <w:rFonts w:eastAsia="Calibri"/>
              </w:rPr>
              <w:t>0,25</w:t>
            </w:r>
          </w:p>
          <w:p w14:paraId="73638F88" w14:textId="77777777" w:rsidR="00DB4CC6" w:rsidRDefault="00DB4CC6" w:rsidP="00112055">
            <w:pPr>
              <w:rPr>
                <w:rFonts w:eastAsia="Calibri"/>
              </w:rPr>
            </w:pPr>
          </w:p>
          <w:p w14:paraId="4D8659DA" w14:textId="77777777" w:rsidR="00DB4CC6" w:rsidRDefault="00DB4CC6" w:rsidP="00112055">
            <w:pPr>
              <w:rPr>
                <w:rFonts w:eastAsia="Calibri"/>
              </w:rPr>
            </w:pPr>
          </w:p>
          <w:p w14:paraId="3631ED5E" w14:textId="77777777" w:rsidR="00DB4CC6" w:rsidRDefault="00DB4CC6" w:rsidP="00112055">
            <w:pPr>
              <w:rPr>
                <w:rFonts w:eastAsia="Calibri"/>
              </w:rPr>
            </w:pPr>
          </w:p>
          <w:p w14:paraId="346BFB94" w14:textId="77777777" w:rsidR="00DB4CC6" w:rsidRDefault="00DB4CC6" w:rsidP="00112055">
            <w:pPr>
              <w:rPr>
                <w:rFonts w:eastAsia="Calibri"/>
              </w:rPr>
            </w:pPr>
          </w:p>
          <w:p w14:paraId="2D9F1ABC" w14:textId="77777777" w:rsidR="00DB4CC6" w:rsidRDefault="00DB4CC6" w:rsidP="00112055">
            <w:pPr>
              <w:rPr>
                <w:rFonts w:eastAsia="Calibri"/>
              </w:rPr>
            </w:pPr>
            <w:r>
              <w:rPr>
                <w:rFonts w:eastAsia="Calibri"/>
              </w:rPr>
              <w:t>0,5</w:t>
            </w:r>
          </w:p>
          <w:p w14:paraId="4BD15A17" w14:textId="77777777" w:rsidR="00DB4CC6" w:rsidRDefault="00DB4CC6" w:rsidP="00112055">
            <w:pPr>
              <w:rPr>
                <w:rFonts w:eastAsia="Calibri"/>
              </w:rPr>
            </w:pPr>
          </w:p>
          <w:p w14:paraId="3979FC3F" w14:textId="77777777" w:rsidR="00DB4CC6" w:rsidRDefault="00DB4CC6" w:rsidP="00112055">
            <w:pPr>
              <w:rPr>
                <w:rFonts w:eastAsia="Calibri"/>
              </w:rPr>
            </w:pPr>
          </w:p>
          <w:p w14:paraId="17CED933" w14:textId="77777777" w:rsidR="00DB4CC6" w:rsidRDefault="00DB4CC6" w:rsidP="00112055">
            <w:pPr>
              <w:rPr>
                <w:rFonts w:eastAsia="Calibri"/>
              </w:rPr>
            </w:pPr>
            <w:r>
              <w:rPr>
                <w:rFonts w:eastAsia="Calibri"/>
              </w:rPr>
              <w:t>0,25</w:t>
            </w:r>
          </w:p>
          <w:p w14:paraId="756F4AF9" w14:textId="77777777" w:rsidR="00DB4CC6" w:rsidRPr="00460495" w:rsidRDefault="00DB4CC6" w:rsidP="00112055">
            <w:pPr>
              <w:rPr>
                <w:rFonts w:eastAsia="Calibri"/>
              </w:rPr>
            </w:pPr>
          </w:p>
        </w:tc>
      </w:tr>
      <w:tr w:rsidR="00DB4CC6" w:rsidRPr="00460495" w14:paraId="5B6DAE2F" w14:textId="77777777" w:rsidTr="00112055">
        <w:trPr>
          <w:trHeight w:val="629"/>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51D1414" w14:textId="77777777" w:rsidR="00DB4CC6" w:rsidRPr="00460495" w:rsidRDefault="00DB4CC6" w:rsidP="00112055">
            <w:pPr>
              <w:rPr>
                <w:rFonts w:eastAsia="Calibri"/>
              </w:rPr>
            </w:pPr>
          </w:p>
        </w:tc>
        <w:tc>
          <w:tcPr>
            <w:tcW w:w="8222" w:type="dxa"/>
            <w:tcBorders>
              <w:top w:val="single" w:sz="4" w:space="0" w:color="000000"/>
              <w:left w:val="single" w:sz="8" w:space="0" w:color="000000"/>
              <w:bottom w:val="single" w:sz="4" w:space="0" w:color="000000"/>
              <w:right w:val="single" w:sz="4" w:space="0" w:color="000000"/>
            </w:tcBorders>
          </w:tcPr>
          <w:p w14:paraId="4797F578" w14:textId="77777777" w:rsidR="00DB4CC6" w:rsidRPr="00460495" w:rsidRDefault="00DB4CC6" w:rsidP="00112055">
            <w:pPr>
              <w:spacing w:before="60" w:after="60" w:line="288" w:lineRule="auto"/>
              <w:jc w:val="both"/>
              <w:rPr>
                <w:lang w:val="es-ES"/>
              </w:rPr>
            </w:pPr>
            <w:r w:rsidRPr="00460495">
              <w:rPr>
                <w:lang w:val="es-ES"/>
              </w:rPr>
              <w:t>Vì 10 đội bóng tham gia thi đấu vòng tròn một lượt (hai đội bất kỳ đều thi đấu với nhau một trận), nên mỗi đội bóng sẽ lần lượt thi đấu với 9 đội bóng còn lại. Các trận đấu  luôn có 1 đội thẳng, 1 đội thua, Do đó:</w:t>
            </w:r>
          </w:p>
          <w:p w14:paraId="2BB0CAE5" w14:textId="77777777" w:rsidR="00DB4CC6" w:rsidRPr="00460495" w:rsidRDefault="00DB4CC6" w:rsidP="00112055">
            <w:pPr>
              <w:spacing w:before="60" w:after="60" w:line="288" w:lineRule="auto"/>
              <w:jc w:val="both"/>
              <w:rPr>
                <w:lang w:val="es-ES"/>
              </w:rPr>
            </w:pPr>
            <w:r w:rsidRPr="00460495">
              <w:rPr>
                <w:lang w:val="es-ES"/>
              </w:rPr>
              <w:t xml:space="preserve">+ Mỗi đội bóng sẽ thi đấu 9 trận  </w:t>
            </w:r>
            <w:r w:rsidRPr="00460495">
              <w:rPr>
                <w:position w:val="-14"/>
                <w:lang w:val="es-ES"/>
              </w:rPr>
              <w:pict w14:anchorId="7274B632">
                <v:shape id="_x0000_i3930" type="#_x0000_t75" style="width:2in;height:20.25pt">
                  <v:imagedata r:id="rId3240" o:title=""/>
                </v:shape>
              </w:pict>
            </w:r>
            <w:r w:rsidRPr="00460495">
              <w:rPr>
                <w:lang w:val="es-ES"/>
              </w:rPr>
              <w:t xml:space="preserve"> </w:t>
            </w:r>
            <w:r w:rsidRPr="00460495">
              <w:rPr>
                <w:position w:val="-12"/>
                <w:lang w:val="es-ES"/>
              </w:rPr>
              <w:pict w14:anchorId="027E9627">
                <v:shape id="_x0000_i3931" type="#_x0000_t75" style="width:63pt;height:18pt">
                  <v:imagedata r:id="rId3241" o:title=""/>
                </v:shape>
              </w:pict>
            </w:r>
            <w:r w:rsidRPr="00460495">
              <w:rPr>
                <w:lang w:val="es-ES"/>
              </w:rPr>
              <w:t>.</w:t>
            </w:r>
          </w:p>
          <w:p w14:paraId="386485EA" w14:textId="77777777" w:rsidR="00DB4CC6" w:rsidRPr="00460495" w:rsidRDefault="00DB4CC6" w:rsidP="00112055">
            <w:pPr>
              <w:spacing w:before="60" w:after="60" w:line="288" w:lineRule="auto"/>
              <w:jc w:val="both"/>
              <w:rPr>
                <w:lang w:val="es-ES"/>
              </w:rPr>
            </w:pPr>
            <w:r w:rsidRPr="00460495">
              <w:rPr>
                <w:lang w:val="es-ES"/>
              </w:rPr>
              <w:t xml:space="preserve">+ Tổng số trận đấu là </w:t>
            </w:r>
            <w:r w:rsidRPr="00460495">
              <w:rPr>
                <w:position w:val="-24"/>
                <w:lang w:val="es-ES"/>
              </w:rPr>
              <w:pict w14:anchorId="4D52FE8E">
                <v:shape id="_x0000_i3932" type="#_x0000_t75" style="width:48.75pt;height:30.75pt">
                  <v:imagedata r:id="rId3242" o:title=""/>
                </v:shape>
              </w:pict>
            </w:r>
            <w:r w:rsidRPr="00460495">
              <w:rPr>
                <w:lang w:val="es-ES"/>
              </w:rPr>
              <w:t xml:space="preserve"> trận, Tổng số trận thắng của </w:t>
            </w:r>
            <w:r w:rsidRPr="00460495">
              <w:rPr>
                <w:position w:val="-6"/>
                <w:lang w:val="es-ES"/>
              </w:rPr>
              <w:pict w14:anchorId="03FC63C3">
                <v:shape id="_x0000_i3933" type="#_x0000_t75" style="width:14.25pt;height:14.25pt">
                  <v:imagedata r:id="rId3243" o:title=""/>
                </v:shape>
              </w:pict>
            </w:r>
            <w:r w:rsidRPr="00460495">
              <w:rPr>
                <w:lang w:val="es-ES"/>
              </w:rPr>
              <w:t xml:space="preserve"> đội bằng tổng số trận đấu </w:t>
            </w:r>
            <w:r w:rsidRPr="00460495">
              <w:rPr>
                <w:position w:val="-12"/>
                <w:lang w:val="es-ES"/>
              </w:rPr>
              <w:pict w14:anchorId="048BCF9D">
                <v:shape id="_x0000_i3934" type="#_x0000_t75" style="width:114.75pt;height:18pt">
                  <v:imagedata r:id="rId3244" o:title=""/>
                </v:shape>
              </w:pict>
            </w:r>
            <w:r w:rsidRPr="00460495">
              <w:rPr>
                <w:lang w:val="es-ES"/>
              </w:rPr>
              <w:t>.</w:t>
            </w:r>
          </w:p>
          <w:p w14:paraId="037229DE" w14:textId="77777777" w:rsidR="00DB4CC6" w:rsidRPr="00460495" w:rsidRDefault="00DB4CC6" w:rsidP="00112055">
            <w:pPr>
              <w:spacing w:before="60" w:after="60" w:line="288" w:lineRule="auto"/>
              <w:jc w:val="both"/>
              <w:rPr>
                <w:rFonts w:eastAsia="Calibri"/>
                <w:lang w:val="es-ES"/>
              </w:rPr>
            </w:pPr>
            <w:r w:rsidRPr="00460495">
              <w:rPr>
                <w:lang w:val="es-ES"/>
              </w:rPr>
              <w:t xml:space="preserve">Xét: </w:t>
            </w:r>
            <w:r w:rsidRPr="00460495">
              <w:rPr>
                <w:position w:val="-14"/>
                <w:lang w:val="es-ES"/>
              </w:rPr>
              <w:pict w14:anchorId="02A86E1D">
                <v:shape id="_x0000_i3935" type="#_x0000_t75" style="width:327pt;height:21.75pt">
                  <v:imagedata r:id="rId3245" o:title=""/>
                </v:shape>
              </w:pict>
            </w:r>
            <w:r w:rsidRPr="00460495">
              <w:rPr>
                <w:lang w:val="es-ES"/>
              </w:rPr>
              <w:t xml:space="preserve"> </w:t>
            </w:r>
          </w:p>
          <w:p w14:paraId="4DBCE48B" w14:textId="77777777" w:rsidR="00DB4CC6" w:rsidRPr="00460495" w:rsidRDefault="00DB4CC6" w:rsidP="00112055">
            <w:pPr>
              <w:spacing w:before="60" w:after="60" w:line="288" w:lineRule="auto"/>
              <w:jc w:val="both"/>
              <w:rPr>
                <w:rFonts w:eastAsia="Calibri"/>
                <w:lang w:val="vi-VN"/>
              </w:rPr>
            </w:pPr>
            <w:r w:rsidRPr="00460495">
              <w:rPr>
                <w:rFonts w:eastAsia="Calibri"/>
                <w:position w:val="-12"/>
                <w:lang w:val="vi-VN"/>
              </w:rPr>
              <w:pict w14:anchorId="12950B3B">
                <v:shape id="_x0000_i3936" type="#_x0000_t75" style="width:324pt;height:18.75pt">
                  <v:imagedata r:id="rId3246" o:title=""/>
                </v:shape>
              </w:pict>
            </w:r>
          </w:p>
          <w:p w14:paraId="6298797E" w14:textId="77777777" w:rsidR="00DB4CC6" w:rsidRPr="00460495" w:rsidRDefault="00DB4CC6" w:rsidP="00112055">
            <w:pPr>
              <w:spacing w:before="60" w:after="60" w:line="288" w:lineRule="auto"/>
              <w:jc w:val="both"/>
              <w:rPr>
                <w:rFonts w:eastAsia="Calibri"/>
                <w:lang w:val="vi-VN"/>
              </w:rPr>
            </w:pPr>
            <w:r w:rsidRPr="00460495">
              <w:rPr>
                <w:rFonts w:eastAsia="Calibri"/>
                <w:position w:val="-14"/>
                <w:lang w:val="vi-VN"/>
              </w:rPr>
              <w:pict w14:anchorId="7ADC8EDB">
                <v:shape id="_x0000_i3937" type="#_x0000_t75" style="width:264.75pt;height:20.25pt">
                  <v:imagedata r:id="rId3247" o:title=""/>
                </v:shape>
              </w:pict>
            </w:r>
          </w:p>
          <w:p w14:paraId="0E79BE2E" w14:textId="77777777" w:rsidR="00DB4CC6" w:rsidRPr="00460495" w:rsidRDefault="00DB4CC6" w:rsidP="00112055">
            <w:pPr>
              <w:spacing w:before="60" w:after="60" w:line="288" w:lineRule="auto"/>
              <w:jc w:val="both"/>
              <w:rPr>
                <w:rFonts w:eastAsia="Calibri"/>
                <w:lang w:val="vi-VN"/>
              </w:rPr>
            </w:pPr>
            <w:r w:rsidRPr="00460495">
              <w:rPr>
                <w:rFonts w:eastAsia="Calibri"/>
                <w:position w:val="-12"/>
                <w:lang w:val="vi-VN"/>
              </w:rPr>
              <w:lastRenderedPageBreak/>
              <w:pict w14:anchorId="7A614FC8">
                <v:shape id="_x0000_i3938" type="#_x0000_t75" style="width:174pt;height:18.75pt">
                  <v:imagedata r:id="rId3248" o:title=""/>
                </v:shape>
              </w:pict>
            </w:r>
            <w:r w:rsidRPr="00460495">
              <w:rPr>
                <w:rFonts w:eastAsia="Calibri"/>
              </w:rPr>
              <w:t xml:space="preserve"> </w:t>
            </w:r>
            <w:r w:rsidRPr="00460495">
              <w:rPr>
                <w:rFonts w:eastAsia="Calibri"/>
                <w:position w:val="-12"/>
                <w:lang w:val="vi-VN"/>
              </w:rPr>
              <w:pict w14:anchorId="023E9EFA">
                <v:shape id="_x0000_i3939" type="#_x0000_t75" style="width:110.25pt;height:18.75pt">
                  <v:imagedata r:id="rId3249" o:title=""/>
                </v:shape>
              </w:pict>
            </w:r>
            <w:r w:rsidRPr="00460495">
              <w:rPr>
                <w:rFonts w:eastAsia="Calibri"/>
              </w:rPr>
              <w:t>.</w:t>
            </w:r>
          </w:p>
          <w:p w14:paraId="6F81914C" w14:textId="77777777" w:rsidR="00DB4CC6" w:rsidRPr="00460495" w:rsidRDefault="00DB4CC6" w:rsidP="00112055">
            <w:pPr>
              <w:spacing w:before="60" w:after="60" w:line="288" w:lineRule="auto"/>
              <w:jc w:val="both"/>
              <w:rPr>
                <w:rFonts w:eastAsia="Calibri"/>
              </w:rPr>
            </w:pPr>
            <w:r w:rsidRPr="00460495">
              <w:rPr>
                <w:rFonts w:eastAsia="Calibri"/>
              </w:rPr>
              <w:t xml:space="preserve">Vậy </w:t>
            </w:r>
            <w:r w:rsidRPr="00460495">
              <w:rPr>
                <w:position w:val="-12"/>
                <w:lang w:val="fr-FR"/>
              </w:rPr>
              <w:pict w14:anchorId="37657EEA">
                <v:shape id="_x0000_i3940" type="#_x0000_t75" style="width:209.25pt;height:18.75pt">
                  <v:imagedata r:id="rId3250" o:title=""/>
                </v:shape>
              </w:pict>
            </w:r>
            <w:r w:rsidRPr="00460495">
              <w:rPr>
                <w:lang w:val="fr-FR"/>
              </w:rPr>
              <w:t>.</w:t>
            </w:r>
          </w:p>
        </w:tc>
        <w:tc>
          <w:tcPr>
            <w:tcW w:w="850" w:type="dxa"/>
            <w:tcBorders>
              <w:top w:val="single" w:sz="4" w:space="0" w:color="000000"/>
              <w:left w:val="single" w:sz="4" w:space="0" w:color="000000"/>
              <w:bottom w:val="single" w:sz="4" w:space="0" w:color="000000"/>
              <w:right w:val="single" w:sz="4" w:space="0" w:color="000000"/>
            </w:tcBorders>
            <w:hideMark/>
          </w:tcPr>
          <w:p w14:paraId="58AFFF5A" w14:textId="77777777" w:rsidR="00DB4CC6" w:rsidRPr="00460495" w:rsidRDefault="00DB4CC6" w:rsidP="00112055">
            <w:pPr>
              <w:rPr>
                <w:rFonts w:eastAsia="Calibri"/>
              </w:rPr>
            </w:pPr>
          </w:p>
          <w:p w14:paraId="72E40B84" w14:textId="77777777" w:rsidR="00DB4CC6" w:rsidRPr="00460495" w:rsidRDefault="00DB4CC6" w:rsidP="00112055">
            <w:pPr>
              <w:rPr>
                <w:rFonts w:eastAsia="Calibri"/>
              </w:rPr>
            </w:pPr>
          </w:p>
          <w:p w14:paraId="319AAF68" w14:textId="77777777" w:rsidR="00DB4CC6" w:rsidRPr="00460495" w:rsidRDefault="00DB4CC6" w:rsidP="00112055">
            <w:pPr>
              <w:rPr>
                <w:rFonts w:eastAsia="Calibri"/>
              </w:rPr>
            </w:pPr>
          </w:p>
          <w:p w14:paraId="1647E45A" w14:textId="77777777" w:rsidR="00DB4CC6" w:rsidRPr="00460495" w:rsidRDefault="00DB4CC6" w:rsidP="00112055">
            <w:pPr>
              <w:rPr>
                <w:rFonts w:eastAsia="Calibri"/>
              </w:rPr>
            </w:pPr>
          </w:p>
          <w:p w14:paraId="5F1013AE" w14:textId="77777777" w:rsidR="00DB4CC6" w:rsidRPr="00460495" w:rsidRDefault="00DB4CC6" w:rsidP="00112055">
            <w:pPr>
              <w:rPr>
                <w:rFonts w:eastAsia="Calibri"/>
              </w:rPr>
            </w:pPr>
          </w:p>
          <w:p w14:paraId="06CFE2E4" w14:textId="77777777" w:rsidR="00DB4CC6" w:rsidRPr="00460495" w:rsidRDefault="00DB4CC6" w:rsidP="00112055">
            <w:pPr>
              <w:rPr>
                <w:rFonts w:eastAsia="Calibri"/>
              </w:rPr>
            </w:pPr>
          </w:p>
          <w:p w14:paraId="703FEEC9" w14:textId="77777777" w:rsidR="00DB4CC6" w:rsidRPr="00460495" w:rsidRDefault="00DB4CC6" w:rsidP="00112055">
            <w:pPr>
              <w:rPr>
                <w:rFonts w:eastAsia="Calibri"/>
              </w:rPr>
            </w:pPr>
          </w:p>
          <w:p w14:paraId="5FB88A6E" w14:textId="77777777" w:rsidR="00DB4CC6" w:rsidRPr="00460495" w:rsidRDefault="00DB4CC6" w:rsidP="00112055">
            <w:pPr>
              <w:rPr>
                <w:rFonts w:eastAsia="Calibri"/>
              </w:rPr>
            </w:pPr>
          </w:p>
          <w:p w14:paraId="45A39014" w14:textId="77777777" w:rsidR="00DB4CC6" w:rsidRPr="00460495" w:rsidRDefault="00DB4CC6" w:rsidP="00112055">
            <w:pPr>
              <w:rPr>
                <w:rFonts w:eastAsia="Calibri"/>
              </w:rPr>
            </w:pPr>
            <w:r w:rsidRPr="00460495">
              <w:rPr>
                <w:rFonts w:eastAsia="Calibri"/>
              </w:rPr>
              <w:t>0,5</w:t>
            </w:r>
          </w:p>
          <w:p w14:paraId="2EDB1B3F" w14:textId="77777777" w:rsidR="00DB4CC6" w:rsidRPr="00460495" w:rsidRDefault="00DB4CC6" w:rsidP="00112055">
            <w:pPr>
              <w:rPr>
                <w:rFonts w:eastAsia="Calibri"/>
              </w:rPr>
            </w:pPr>
          </w:p>
          <w:p w14:paraId="26B0FA68" w14:textId="77777777" w:rsidR="00DB4CC6" w:rsidRPr="00460495" w:rsidRDefault="00DB4CC6" w:rsidP="00112055">
            <w:pPr>
              <w:rPr>
                <w:rFonts w:eastAsia="Calibri"/>
              </w:rPr>
            </w:pPr>
          </w:p>
          <w:p w14:paraId="6E833C4C" w14:textId="77777777" w:rsidR="00DB4CC6" w:rsidRPr="00460495" w:rsidRDefault="00DB4CC6" w:rsidP="00112055">
            <w:pPr>
              <w:rPr>
                <w:rFonts w:eastAsia="Calibri"/>
              </w:rPr>
            </w:pPr>
          </w:p>
          <w:p w14:paraId="3BAD2B9E" w14:textId="77777777" w:rsidR="00DB4CC6" w:rsidRPr="00460495" w:rsidRDefault="00DB4CC6" w:rsidP="00112055">
            <w:pPr>
              <w:rPr>
                <w:rFonts w:eastAsia="Calibri"/>
              </w:rPr>
            </w:pPr>
          </w:p>
          <w:p w14:paraId="7D6F178C" w14:textId="77777777" w:rsidR="00DB4CC6" w:rsidRPr="00460495" w:rsidRDefault="00DB4CC6" w:rsidP="00112055">
            <w:pPr>
              <w:rPr>
                <w:rFonts w:eastAsia="Calibri"/>
              </w:rPr>
            </w:pPr>
          </w:p>
          <w:p w14:paraId="29E75D2E" w14:textId="77777777" w:rsidR="00DB4CC6" w:rsidRPr="00460495" w:rsidRDefault="00DB4CC6" w:rsidP="00112055">
            <w:pPr>
              <w:rPr>
                <w:rFonts w:eastAsia="Calibri"/>
              </w:rPr>
            </w:pPr>
          </w:p>
          <w:p w14:paraId="2BEE895A" w14:textId="77777777" w:rsidR="00DB4CC6" w:rsidRPr="00460495" w:rsidRDefault="00DB4CC6" w:rsidP="00112055">
            <w:pPr>
              <w:rPr>
                <w:rFonts w:eastAsia="Calibri"/>
              </w:rPr>
            </w:pPr>
          </w:p>
          <w:p w14:paraId="7917FACA" w14:textId="77777777" w:rsidR="00DB4CC6" w:rsidRPr="00460495" w:rsidRDefault="00DB4CC6" w:rsidP="00112055">
            <w:pPr>
              <w:rPr>
                <w:rFonts w:eastAsia="Calibri"/>
              </w:rPr>
            </w:pPr>
          </w:p>
          <w:p w14:paraId="27FD00F5" w14:textId="77777777" w:rsidR="00DB4CC6" w:rsidRPr="00460495" w:rsidRDefault="00DB4CC6" w:rsidP="00112055">
            <w:pPr>
              <w:rPr>
                <w:rFonts w:eastAsia="Calibri"/>
              </w:rPr>
            </w:pPr>
            <w:r w:rsidRPr="00460495">
              <w:rPr>
                <w:rFonts w:eastAsia="Calibri"/>
              </w:rPr>
              <w:t>0,5</w:t>
            </w:r>
          </w:p>
          <w:p w14:paraId="301A8E4C" w14:textId="77777777" w:rsidR="00DB4CC6" w:rsidRPr="00460495" w:rsidRDefault="00DB4CC6" w:rsidP="00112055">
            <w:pPr>
              <w:rPr>
                <w:rFonts w:eastAsia="Calibri"/>
              </w:rPr>
            </w:pPr>
          </w:p>
          <w:p w14:paraId="05D1C48B" w14:textId="77777777" w:rsidR="00DB4CC6" w:rsidRPr="00460495" w:rsidRDefault="00DB4CC6" w:rsidP="00112055">
            <w:pPr>
              <w:rPr>
                <w:rFonts w:eastAsia="Calibri"/>
              </w:rPr>
            </w:pPr>
          </w:p>
        </w:tc>
      </w:tr>
      <w:tr w:rsidR="00DB4CC6" w:rsidRPr="00460495" w14:paraId="17A5BE60" w14:textId="77777777" w:rsidTr="00112055">
        <w:trPr>
          <w:trHeight w:val="629"/>
        </w:trPr>
        <w:tc>
          <w:tcPr>
            <w:tcW w:w="1276" w:type="dxa"/>
            <w:tcBorders>
              <w:top w:val="single" w:sz="8" w:space="0" w:color="000000"/>
              <w:left w:val="single" w:sz="8" w:space="0" w:color="000000"/>
              <w:bottom w:val="single" w:sz="8" w:space="0" w:color="000000"/>
              <w:right w:val="single" w:sz="8" w:space="0" w:color="000000"/>
            </w:tcBorders>
            <w:vAlign w:val="center"/>
          </w:tcPr>
          <w:p w14:paraId="19C028ED" w14:textId="77777777" w:rsidR="00DB4CC6" w:rsidRPr="00150E7A" w:rsidRDefault="00DB4CC6" w:rsidP="00112055">
            <w:pPr>
              <w:jc w:val="center"/>
              <w:rPr>
                <w:rFonts w:eastAsia="Calibri"/>
                <w:i/>
              </w:rPr>
            </w:pPr>
            <w:r w:rsidRPr="00150E7A">
              <w:rPr>
                <w:bCs/>
                <w:i/>
              </w:rPr>
              <w:lastRenderedPageBreak/>
              <w:t>(2.5 điểm)</w:t>
            </w:r>
          </w:p>
        </w:tc>
        <w:tc>
          <w:tcPr>
            <w:tcW w:w="8222" w:type="dxa"/>
            <w:tcBorders>
              <w:bottom w:val="dotted" w:sz="4" w:space="0" w:color="auto"/>
            </w:tcBorders>
          </w:tcPr>
          <w:p w14:paraId="7BEEDC7E" w14:textId="77777777" w:rsidR="00DB4CC6" w:rsidRPr="00460495" w:rsidRDefault="00DB4CC6" w:rsidP="00112055"/>
          <w:p w14:paraId="158DCA28" w14:textId="77777777" w:rsidR="00DB4CC6" w:rsidRPr="00460495" w:rsidRDefault="00DB4CC6" w:rsidP="00112055">
            <w:r w:rsidRPr="00460495">
              <w:rPr>
                <w:position w:val="-24"/>
              </w:rPr>
              <w:object w:dxaOrig="3040" w:dyaOrig="620" w14:anchorId="4BC2A349">
                <v:shape id="_x0000_i3941" type="#_x0000_t75" style="width:152.25pt;height:30.75pt" o:ole="">
                  <v:imagedata r:id="rId3251" o:title=""/>
                </v:shape>
                <o:OLEObject Type="Embed" ProgID="Equation.DSMT4" ShapeID="_x0000_i3941" DrawAspect="Content" ObjectID="_1826905848" r:id="rId3252"/>
              </w:object>
            </w:r>
          </w:p>
          <w:p w14:paraId="7B912816" w14:textId="77777777" w:rsidR="00DB4CC6" w:rsidRPr="00460495" w:rsidRDefault="00DB4CC6" w:rsidP="00112055">
            <w:r w:rsidRPr="00460495">
              <w:t>*Vì đa thức nhận giá trị nguyên với mọi x nguyên nên chọn x lần lượt các giá trị 0;1;-1 ta có 2a; b- a; c nguyên</w:t>
            </w:r>
          </w:p>
          <w:p w14:paraId="0ABBBFBE" w14:textId="77777777" w:rsidR="00DB4CC6" w:rsidRPr="00460495" w:rsidRDefault="00DB4CC6" w:rsidP="00112055">
            <w:r w:rsidRPr="00460495">
              <w:t xml:space="preserve">* Ngược lại  </w:t>
            </w:r>
          </w:p>
          <w:p w14:paraId="5FB7974A" w14:textId="77777777" w:rsidR="00DB4CC6" w:rsidRPr="00460495" w:rsidRDefault="00DB4CC6" w:rsidP="00112055">
            <w:pPr>
              <w:rPr>
                <w:b/>
              </w:rPr>
            </w:pPr>
            <w:r w:rsidRPr="00460495">
              <w:t>x nguyên; 2a nguyên; b-a nguyên; c nguyên thì đa thức nhận giá trị nguyên với mọi x nguyên ( chú ý x(x+1)  chia hết cho 2</w:t>
            </w:r>
          </w:p>
        </w:tc>
        <w:tc>
          <w:tcPr>
            <w:tcW w:w="850" w:type="dxa"/>
            <w:tcBorders>
              <w:top w:val="single" w:sz="4" w:space="0" w:color="000000"/>
              <w:left w:val="single" w:sz="4" w:space="0" w:color="000000"/>
              <w:bottom w:val="single" w:sz="4" w:space="0" w:color="000000"/>
              <w:right w:val="single" w:sz="4" w:space="0" w:color="000000"/>
            </w:tcBorders>
          </w:tcPr>
          <w:p w14:paraId="2133E5B9" w14:textId="77777777" w:rsidR="00DB4CC6" w:rsidRPr="00460495" w:rsidRDefault="00DB4CC6" w:rsidP="00112055">
            <w:pPr>
              <w:rPr>
                <w:rFonts w:eastAsia="Calibri"/>
              </w:rPr>
            </w:pPr>
          </w:p>
          <w:p w14:paraId="5F00BD00" w14:textId="77777777" w:rsidR="00DB4CC6" w:rsidRPr="00460495" w:rsidRDefault="00DB4CC6" w:rsidP="00112055">
            <w:pPr>
              <w:rPr>
                <w:rFonts w:eastAsia="Calibri"/>
              </w:rPr>
            </w:pPr>
            <w:r w:rsidRPr="00460495">
              <w:rPr>
                <w:rFonts w:eastAsia="Calibri"/>
              </w:rPr>
              <w:t>0,5</w:t>
            </w:r>
          </w:p>
          <w:p w14:paraId="3A5F9E30" w14:textId="77777777" w:rsidR="00DB4CC6" w:rsidRPr="00460495" w:rsidRDefault="00DB4CC6" w:rsidP="00112055">
            <w:pPr>
              <w:rPr>
                <w:rFonts w:eastAsia="Calibri"/>
              </w:rPr>
            </w:pPr>
          </w:p>
          <w:p w14:paraId="01447494" w14:textId="77777777" w:rsidR="00DB4CC6" w:rsidRPr="00460495" w:rsidRDefault="00DB4CC6" w:rsidP="00112055">
            <w:pPr>
              <w:rPr>
                <w:rFonts w:eastAsia="Calibri"/>
              </w:rPr>
            </w:pPr>
            <w:r w:rsidRPr="00460495">
              <w:rPr>
                <w:rFonts w:eastAsia="Calibri"/>
              </w:rPr>
              <w:t>1,0</w:t>
            </w:r>
          </w:p>
          <w:p w14:paraId="3A38FCC6" w14:textId="77777777" w:rsidR="00DB4CC6" w:rsidRPr="00460495" w:rsidRDefault="00DB4CC6" w:rsidP="00112055">
            <w:pPr>
              <w:rPr>
                <w:rFonts w:eastAsia="Calibri"/>
              </w:rPr>
            </w:pPr>
          </w:p>
          <w:p w14:paraId="37461BD0" w14:textId="77777777" w:rsidR="00DB4CC6" w:rsidRPr="00460495" w:rsidRDefault="00DB4CC6" w:rsidP="00112055">
            <w:pPr>
              <w:rPr>
                <w:rFonts w:eastAsia="Calibri"/>
              </w:rPr>
            </w:pPr>
            <w:r w:rsidRPr="00460495">
              <w:rPr>
                <w:rFonts w:eastAsia="Calibri"/>
              </w:rPr>
              <w:t>1,0</w:t>
            </w:r>
          </w:p>
        </w:tc>
      </w:tr>
      <w:tr w:rsidR="00DB4CC6" w:rsidRPr="00460495" w14:paraId="670DF478" w14:textId="77777777" w:rsidTr="00112055">
        <w:trPr>
          <w:trHeight w:val="629"/>
        </w:trPr>
        <w:tc>
          <w:tcPr>
            <w:tcW w:w="1276" w:type="dxa"/>
            <w:tcBorders>
              <w:top w:val="single" w:sz="8" w:space="0" w:color="000000"/>
              <w:left w:val="single" w:sz="8" w:space="0" w:color="000000"/>
              <w:bottom w:val="single" w:sz="4" w:space="0" w:color="000000"/>
              <w:right w:val="single" w:sz="8" w:space="0" w:color="000000"/>
            </w:tcBorders>
            <w:vAlign w:val="center"/>
          </w:tcPr>
          <w:p w14:paraId="4C852B1C" w14:textId="77777777" w:rsidR="00DB4CC6" w:rsidRPr="00150E7A" w:rsidRDefault="00DB4CC6" w:rsidP="00112055">
            <w:pPr>
              <w:jc w:val="center"/>
              <w:rPr>
                <w:rFonts w:eastAsia="Calibri"/>
                <w:i/>
              </w:rPr>
            </w:pPr>
            <w:r w:rsidRPr="00150E7A">
              <w:rPr>
                <w:bCs/>
                <w:i/>
              </w:rPr>
              <w:t>(1.5 điểm)</w:t>
            </w:r>
          </w:p>
        </w:tc>
        <w:tc>
          <w:tcPr>
            <w:tcW w:w="8222" w:type="dxa"/>
            <w:tcBorders>
              <w:top w:val="single" w:sz="4" w:space="0" w:color="000000"/>
              <w:left w:val="single" w:sz="8" w:space="0" w:color="000000"/>
              <w:bottom w:val="single" w:sz="4" w:space="0" w:color="000000"/>
              <w:right w:val="single" w:sz="4" w:space="0" w:color="000000"/>
            </w:tcBorders>
          </w:tcPr>
          <w:p w14:paraId="2BD3C0E4" w14:textId="77777777" w:rsidR="00DB4CC6" w:rsidRPr="00460495" w:rsidRDefault="00DB4CC6" w:rsidP="00112055">
            <w:pPr>
              <w:spacing w:before="60" w:after="60" w:line="288" w:lineRule="auto"/>
              <w:jc w:val="both"/>
              <w:rPr>
                <w:rFonts w:eastAsia="Calibri"/>
                <w:position w:val="-172"/>
              </w:rPr>
            </w:pPr>
            <w:r w:rsidRPr="00460495">
              <w:rPr>
                <w:rFonts w:eastAsia="Calibri"/>
                <w:position w:val="-172"/>
              </w:rPr>
              <w:pict w14:anchorId="04FF14EB">
                <v:shape id="_x0000_i3942" type="#_x0000_t75" style="width:240.75pt;height:179.25pt">
                  <v:imagedata r:id="rId3253" o:title=""/>
                </v:shape>
              </w:pict>
            </w:r>
          </w:p>
          <w:p w14:paraId="759BBDFF" w14:textId="77777777" w:rsidR="00DB4CC6" w:rsidRPr="00460495" w:rsidRDefault="00DB4CC6" w:rsidP="00112055">
            <w:pPr>
              <w:contextualSpacing/>
              <w:rPr>
                <w:rFonts w:eastAsia="Calibri"/>
              </w:rPr>
            </w:pPr>
            <w:r w:rsidRPr="00460495">
              <w:rPr>
                <w:rFonts w:eastAsia="Calibri"/>
              </w:rPr>
              <w:t xml:space="preserve">Vì </w:t>
            </w:r>
            <w:r w:rsidRPr="00460495">
              <w:rPr>
                <w:rFonts w:eastAsia="Calibri"/>
                <w:position w:val="-12"/>
              </w:rPr>
              <w:pict w14:anchorId="48D23657">
                <v:shape id="_x0000_i3943" type="#_x0000_t75" style="width:201pt;height:18pt">
                  <v:imagedata r:id="rId3254" o:title=""/>
                </v:shape>
              </w:pict>
            </w:r>
          </w:p>
          <w:p w14:paraId="72D4D14D" w14:textId="77777777" w:rsidR="00DB4CC6" w:rsidRPr="00460495" w:rsidRDefault="00DB4CC6" w:rsidP="00112055">
            <w:pPr>
              <w:contextualSpacing/>
              <w:rPr>
                <w:rFonts w:eastAsia="Calibri"/>
              </w:rPr>
            </w:pPr>
            <w:r w:rsidRPr="00460495">
              <w:rPr>
                <w:rFonts w:eastAsia="Calibri"/>
                <w:position w:val="-6"/>
              </w:rPr>
              <w:pict w14:anchorId="437B7F92">
                <v:shape id="_x0000_i3944" type="#_x0000_t75" style="width:17.25pt;height:12.75pt">
                  <v:imagedata r:id="rId3255" o:title=""/>
                </v:shape>
              </w:pict>
            </w:r>
            <w:r w:rsidRPr="00460495">
              <w:rPr>
                <w:rFonts w:eastAsia="Calibri"/>
              </w:rPr>
              <w:t xml:space="preserve">BĐT (2) đúng nên BĐT (1) đúng . Dấu </w:t>
            </w:r>
            <w:r w:rsidRPr="00460495">
              <w:rPr>
                <w:rFonts w:eastAsia="Calibri"/>
                <w:position w:val="-4"/>
              </w:rPr>
              <w:pict w14:anchorId="73D9E751">
                <v:shape id="_x0000_i3945" type="#_x0000_t75" style="width:26.25pt;height:14.25pt">
                  <v:imagedata r:id="rId3256" o:title=""/>
                </v:shape>
              </w:pict>
            </w:r>
            <w:r w:rsidRPr="00460495">
              <w:rPr>
                <w:rFonts w:eastAsia="Calibri"/>
              </w:rPr>
              <w:t xml:space="preserve">xảy ra khi </w:t>
            </w:r>
            <w:r w:rsidRPr="00460495">
              <w:rPr>
                <w:rFonts w:eastAsia="Calibri"/>
                <w:position w:val="-12"/>
              </w:rPr>
              <w:pict w14:anchorId="098C021E">
                <v:shape id="_x0000_i3946" type="#_x0000_t75" style="width:33pt;height:15pt">
                  <v:imagedata r:id="rId3257" o:title=""/>
                </v:shape>
              </w:pict>
            </w:r>
          </w:p>
          <w:p w14:paraId="696E65F0" w14:textId="77777777" w:rsidR="00DB4CC6" w:rsidRPr="00460495" w:rsidRDefault="00DB4CC6" w:rsidP="00112055">
            <w:pPr>
              <w:spacing w:before="60" w:after="60" w:line="288" w:lineRule="auto"/>
              <w:jc w:val="both"/>
              <w:rPr>
                <w:lang w:val="es-ES"/>
              </w:rPr>
            </w:pPr>
          </w:p>
        </w:tc>
        <w:tc>
          <w:tcPr>
            <w:tcW w:w="850" w:type="dxa"/>
            <w:tcBorders>
              <w:top w:val="single" w:sz="4" w:space="0" w:color="000000"/>
              <w:left w:val="single" w:sz="4" w:space="0" w:color="000000"/>
              <w:bottom w:val="single" w:sz="4" w:space="0" w:color="000000"/>
              <w:right w:val="single" w:sz="4" w:space="0" w:color="000000"/>
            </w:tcBorders>
          </w:tcPr>
          <w:p w14:paraId="4B49A8D7" w14:textId="77777777" w:rsidR="00DB4CC6" w:rsidRPr="00460495" w:rsidRDefault="00DB4CC6" w:rsidP="00112055">
            <w:pPr>
              <w:rPr>
                <w:rFonts w:eastAsia="Calibri"/>
              </w:rPr>
            </w:pPr>
          </w:p>
          <w:p w14:paraId="63DF1539" w14:textId="77777777" w:rsidR="00DB4CC6" w:rsidRPr="00460495" w:rsidRDefault="00DB4CC6" w:rsidP="00112055">
            <w:pPr>
              <w:rPr>
                <w:rFonts w:eastAsia="Calibri"/>
              </w:rPr>
            </w:pPr>
          </w:p>
          <w:p w14:paraId="003E12BD" w14:textId="77777777" w:rsidR="00DB4CC6" w:rsidRPr="00460495" w:rsidRDefault="00DB4CC6" w:rsidP="00112055">
            <w:pPr>
              <w:rPr>
                <w:rFonts w:eastAsia="Calibri"/>
              </w:rPr>
            </w:pPr>
          </w:p>
          <w:p w14:paraId="686186C5" w14:textId="77777777" w:rsidR="00DB4CC6" w:rsidRPr="00460495" w:rsidRDefault="00DB4CC6" w:rsidP="00112055">
            <w:pPr>
              <w:rPr>
                <w:rFonts w:eastAsia="Calibri"/>
              </w:rPr>
            </w:pPr>
          </w:p>
          <w:p w14:paraId="007C108F" w14:textId="77777777" w:rsidR="00DB4CC6" w:rsidRPr="00460495" w:rsidRDefault="00DB4CC6" w:rsidP="00112055">
            <w:pPr>
              <w:rPr>
                <w:rFonts w:eastAsia="Calibri"/>
              </w:rPr>
            </w:pPr>
          </w:p>
          <w:p w14:paraId="3293E969" w14:textId="77777777" w:rsidR="00DB4CC6" w:rsidRPr="00460495" w:rsidRDefault="00DB4CC6" w:rsidP="00112055">
            <w:pPr>
              <w:rPr>
                <w:rFonts w:eastAsia="Calibri"/>
              </w:rPr>
            </w:pPr>
          </w:p>
          <w:p w14:paraId="6F6E221B" w14:textId="77777777" w:rsidR="00DB4CC6" w:rsidRPr="00460495" w:rsidRDefault="00DB4CC6" w:rsidP="00112055">
            <w:pPr>
              <w:rPr>
                <w:rFonts w:eastAsia="Calibri"/>
              </w:rPr>
            </w:pPr>
            <w:r w:rsidRPr="00460495">
              <w:rPr>
                <w:rFonts w:eastAsia="Calibri"/>
              </w:rPr>
              <w:t>0.5</w:t>
            </w:r>
          </w:p>
          <w:p w14:paraId="6F1F5DA7" w14:textId="77777777" w:rsidR="00DB4CC6" w:rsidRPr="00460495" w:rsidRDefault="00DB4CC6" w:rsidP="00112055">
            <w:pPr>
              <w:rPr>
                <w:rFonts w:eastAsia="Calibri"/>
              </w:rPr>
            </w:pPr>
          </w:p>
          <w:p w14:paraId="2158D139" w14:textId="77777777" w:rsidR="00DB4CC6" w:rsidRPr="00460495" w:rsidRDefault="00DB4CC6" w:rsidP="00112055">
            <w:pPr>
              <w:rPr>
                <w:rFonts w:eastAsia="Calibri"/>
              </w:rPr>
            </w:pPr>
          </w:p>
          <w:p w14:paraId="675F2D6E" w14:textId="77777777" w:rsidR="00DB4CC6" w:rsidRPr="00460495" w:rsidRDefault="00DB4CC6" w:rsidP="00112055">
            <w:pPr>
              <w:rPr>
                <w:rFonts w:eastAsia="Calibri"/>
              </w:rPr>
            </w:pPr>
            <w:r w:rsidRPr="00460495">
              <w:rPr>
                <w:rFonts w:eastAsia="Calibri"/>
              </w:rPr>
              <w:t>0.5</w:t>
            </w:r>
          </w:p>
          <w:p w14:paraId="495EB7DE" w14:textId="77777777" w:rsidR="00DB4CC6" w:rsidRPr="00460495" w:rsidRDefault="00DB4CC6" w:rsidP="00112055">
            <w:pPr>
              <w:rPr>
                <w:rFonts w:eastAsia="Calibri"/>
              </w:rPr>
            </w:pPr>
          </w:p>
          <w:p w14:paraId="51C0907F" w14:textId="77777777" w:rsidR="00DB4CC6" w:rsidRPr="00460495" w:rsidRDefault="00DB4CC6" w:rsidP="00112055">
            <w:pPr>
              <w:rPr>
                <w:rFonts w:eastAsia="Calibri"/>
              </w:rPr>
            </w:pPr>
          </w:p>
          <w:p w14:paraId="63743199" w14:textId="77777777" w:rsidR="00DB4CC6" w:rsidRPr="00460495" w:rsidRDefault="00DB4CC6" w:rsidP="00112055">
            <w:pPr>
              <w:rPr>
                <w:rFonts w:eastAsia="Calibri"/>
              </w:rPr>
            </w:pPr>
          </w:p>
          <w:p w14:paraId="7B9FB623" w14:textId="77777777" w:rsidR="00DB4CC6" w:rsidRPr="00460495" w:rsidRDefault="00DB4CC6" w:rsidP="00112055">
            <w:pPr>
              <w:rPr>
                <w:rFonts w:eastAsia="Calibri"/>
              </w:rPr>
            </w:pPr>
          </w:p>
          <w:p w14:paraId="391B4AB6" w14:textId="77777777" w:rsidR="00DB4CC6" w:rsidRPr="00460495" w:rsidRDefault="00DB4CC6" w:rsidP="00112055">
            <w:pPr>
              <w:rPr>
                <w:rFonts w:eastAsia="Calibri"/>
              </w:rPr>
            </w:pPr>
            <w:r w:rsidRPr="00460495">
              <w:rPr>
                <w:rFonts w:eastAsia="Calibri"/>
              </w:rPr>
              <w:t>0.5</w:t>
            </w:r>
          </w:p>
        </w:tc>
      </w:tr>
    </w:tbl>
    <w:p w14:paraId="1D687CF5" w14:textId="77777777" w:rsidR="00DB4CC6" w:rsidRPr="00460495" w:rsidRDefault="00DB4CC6" w:rsidP="00112055">
      <w:pPr>
        <w:tabs>
          <w:tab w:val="left" w:pos="2242"/>
        </w:tabs>
        <w:rPr>
          <w:lang w:eastAsia="vi-VN"/>
        </w:rPr>
      </w:pPr>
    </w:p>
    <w:tbl>
      <w:tblPr>
        <w:tblW w:w="9498" w:type="dxa"/>
        <w:jc w:val="center"/>
        <w:tblLook w:val="04A0" w:firstRow="1" w:lastRow="0" w:firstColumn="1" w:lastColumn="0" w:noHBand="0" w:noVBand="1"/>
      </w:tblPr>
      <w:tblGrid>
        <w:gridCol w:w="4395"/>
        <w:gridCol w:w="5103"/>
      </w:tblGrid>
      <w:tr w:rsidR="00DB4CC6" w14:paraId="5B6DA908" w14:textId="77777777" w:rsidTr="00112055">
        <w:trPr>
          <w:trHeight w:val="1435"/>
          <w:jc w:val="center"/>
        </w:trPr>
        <w:tc>
          <w:tcPr>
            <w:tcW w:w="4395" w:type="dxa"/>
          </w:tcPr>
          <w:p w14:paraId="537A2D85" w14:textId="77777777" w:rsidR="00DB4CC6" w:rsidRDefault="00DB4CC6">
            <w:pPr>
              <w:pStyle w:val="Heading2"/>
              <w:spacing w:before="0" w:after="0" w:line="360" w:lineRule="atLeast"/>
              <w:rPr>
                <w:szCs w:val="24"/>
                <w:lang w:val="nl-NL"/>
              </w:rPr>
            </w:pPr>
            <w:r>
              <w:rPr>
                <w:szCs w:val="24"/>
                <w:lang w:val="nl-NL"/>
              </w:rPr>
              <w:t>PHÒNG GIÁO DỤC VÀ ĐÀO TẠO</w:t>
            </w:r>
          </w:p>
          <w:p w14:paraId="11311B17" w14:textId="77777777" w:rsidR="00DB4CC6" w:rsidRDefault="00DB4CC6">
            <w:pPr>
              <w:spacing w:line="360" w:lineRule="atLeast"/>
              <w:jc w:val="center"/>
              <w:rPr>
                <w:b/>
                <w:sz w:val="26"/>
                <w:szCs w:val="24"/>
                <w:lang w:val="nl-NL"/>
              </w:rPr>
            </w:pPr>
            <w:r>
              <w:rPr>
                <w:b/>
                <w:sz w:val="26"/>
                <w:szCs w:val="24"/>
                <w:lang w:val="nl-NL"/>
              </w:rPr>
              <w:t>HUYỆN GIA VIỄN</w:t>
            </w:r>
          </w:p>
          <w:p w14:paraId="23E8F7AE" w14:textId="77777777" w:rsidR="00DB4CC6" w:rsidRDefault="00DB4CC6">
            <w:pPr>
              <w:pStyle w:val="Heading2"/>
              <w:spacing w:before="0" w:after="0" w:line="360" w:lineRule="atLeast"/>
              <w:rPr>
                <w:i/>
                <w:iCs/>
                <w:sz w:val="24"/>
                <w:szCs w:val="24"/>
                <w:lang w:val="nl-NL"/>
              </w:rPr>
            </w:pPr>
            <w:r>
              <w:pict w14:anchorId="6D960C4C">
                <v:line id="Straight Connector 4" o:spid="_x0000_s1156" style="position:absolute;z-index:251729920;visibility:visible" from="76.75pt,2.35pt" to="124pt,2.35pt"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3ODpbSgCAACPBAAA HwAAAGNsaXBib2FyZC9kcmF3aW5ncy9kcmF3aW5nMS54bWykVE1v2zAMvQ/YfxB0T22nTpoYdYvB SXrptgLpfgArK7YwWTIk1Ukw7L+Pkp3P9bTlkJAS+fj4KOb+cddI0nFjhVY5TW5iSrhiuhSqyumP 19VoRol1oEqQWvGc7rmljw+fP91DVhloa8EIIiibQU5r59osiiyreQP2Rrdc4d1GmwYcuqaKSgNb RG5kNI7jadSAUPThBLUAB+TdiH+Akpr95GUBqgOLkJJl5ycDR8n+Hxky1T2Zdt2+GM+cfeteDBFl TlE5BQ1KRKPhYghDN7rKqk4Au41pfLzebMguoOz9d8DgO0dYf8hOp6z+/kEsq5cfRGPhvgAaZ0XZ Tq1bX1V1hTeve0kPvaydAVHVjhRaKc6cNiQ99nee6lGecQaWKF3UoCq+rqHlr/sWFUl8CjJAsY45 QZKjB5lFEuRt+1WXmADvToeHcaXOOL6b3U4mlKAaCTrJ7eRSqWkcx3d4f5TrKABkrbHuieuGeCOn UigeakD3bF1P8BASpNErIWWYg1Rkm9P5ZDwJCVZLUfpLH2ZN9VZIQzqQOLfwGbq9CDP6XZUBrOZQ LgfbgZC9jTyl8ng4c6QzWP0y/JrH8+VsOUtH6Xi6HKXxYjH6sirS0XSV3E0Wt4uiWCS/PbUkzWpR llx5dofFTNK/Xn0jmNFWb9wN002ET08wflhOXM0kPq2mOsgQXaKHgSLZw28gjV34OfbD7t9YdLWK 4W746/D7fu4//AEAAP//AwBQSwMEFAAGAAgAAAAhAJEtaklYBgAADxoAABoAAABjbGlwYm9hcmQv dGhlbWUvdGhlbWUxLnhtbOxZS28bNxC+F+h/WOy9sd6KjciBrUfcxE6CSEmRI6WldhlzlwuSsqNb kZx6KVAgLXpogN56KIoGaIAGvfTHGHDQpj+iQ+5DpETFD7hAUMQCjN3Zb4bDmdlvSO6Nm09j6h1h LghLOn71WsX3cDJhAUnCjv9wNPjsuu8JiZIAUZbgjj/Hwr+5/eknN9DWhJJ0zBAPRhGOsQeGErGF On4kZbq1sSEmIEbiGktxAs+mjMdIwi0PNwKOjmGAmG7UKpXWRoxI4m+DRakM9Sn8S6RQggnlQ2UG ewmKYfR70ymZYI0NDqsKIeaiS7l3hGjHB5sBOx7hp9L3KBISHnT8iv7zN7ZvbKCtXInKNbqG3kD/ 5Xq5QnBY02PycFwO2mg0G62d0r4GULmK67f7rX6rtKcBaDKBmWa+mDabu5u7vWaONUDZpcN2r92r Vy28Yb++4vNOU/0svAZl9hsr+MGgC1G08BqU4Zsr+EajXes2LLwGZfjWCr5d2ek12hZegyJKksMV dKXZqneL2ZaQKaN7TvhmszFo13LjCxRUQ1ldaogpS+S6WovRE8YHAFBAiiRJPDlP8RRNoCa7iJIx J94+CSMovBQlTIC4UqsMKnX4r34NfaUjgrYwMrSVX+CJWBEpfzwx4SSVHf82WPUNyOmbNyfPXp88 +/3k+fOTZ7/mY2tTlt4eSkJT791P3/zz8kvv799+fPfi22zoZbww8W9/+ertH3++zzzMeBGK0+9e vX396vT7r//6+YXD+g5HYxM+IjEW3l187D1gMUzQ4T8e84tpjCJETI2dJBQoQWoUh/2+jCz03Tmi yIHbxXYcH3GgGhfw1uyJ5fAw4jNJHBbvRLEFPGCM7jLujMIdNZYR5tEsCd2D85mJe4DQkWvsLkqs LPdnKXAscZnsRthy8z5FiUQhTrD01DN2iLFjdo8JseJ6QCacCTaV3mPi7SLiDMmIjK1qWijtkRjy Mnc5CPm2YnPwyNtl1DXrHj6ykfBuIOpwfoSpFcZbaCZR7DI5QjE1A76PZORycjjnExPXFxIyHWLK vH6AhXDp3OMwXyPpd4Bm3Gk/oPPYRnJJDl029xFjJrLHDrsRilMXdkiSyMR+Lg6hRJF3n0kX/IDZ b4i6hzygZG26HxFspftsNngIDGu6tCgQ9WTGHbm8hZlVv8M5nSKsqQYagMXrMUnOJPklem/+d/QO JHr6w0vHjK6G0t2GrXxckMx3OHG+TXtLFL4Ot0zcXcYD8uHzdg/NkvsYXpXV5vWRtj/Stv+/p+11 7/PVk/WCn4G61bI1W67rxXu8du0+JZQO5ZzifaGX7wK6UjAAodLTe1Rc7uXSCC7VmwwDWLiQI63j cSa/IDIaRiiFNX7VV0ZCkZsOhZcyAUt/LXbaVng6iw9YkG1Zq1W1Pc3IQyC5kFeapRy2GzJDt9qL bVhpXnsb6u1y4YDSvYgTxmC2E3WHE+1CqIKkN+cQNIcTemZX4sWmw4vrynyRqhUvwLUyK7Bs8mCx 1fGbDVABJdhVIYoDlacs1UV2dTKvMtPrgmlVAKwhigpYZHpT+bp2emp2WamdI9OWE0a52U7oyOge JiIU4Lw6lfQ8blw015uLlFruqVDo8aC0Fm60r7/Pi8vmGvSWuYEmJlPQxDvu+K16E0pmgtKOP4Wt P1zGKdSOUMtdREM4NJtInr3wl2GWlAvZQyLKAq5JJ2ODmEjMPUrijq+mX6aBJppDtG/VGhDCB+vc JtDKh+YcJN1OMp5O8USaaTckKtLZLTB8xhXOp1r98mClyWaQ7mEUHHtjOuMPEJRYs11VAQyIgBOg ahbNgMCRZklki/pbakw57ZpnirqGMjmiaYTyjmKSeQbXVF66o+/KGBh3+ZwhoEZI8kY4DlWDNYNq ddOya2Q+rO26ZyupyBmkueiZFquorulmMWuEog0sxfJyTd7wqggxcJrZ4TPqXqbczYLrltYJZZeA gJfxc3TdczQEw7XFYJZryuNVGlacnUvt3lFM8AzXztMkDNZvFWaX4lb2COdwILxU5we95aoF0bRY V+pIuz5PHKDUG4fVjg+fCOBs4ilcwUcGH2Q1JaspGVzBlwNoF9lxf8fPLwoJPM8kJaZeSOoFplFI GoWkWUiahaRVSFq+p8/F4VuMOhL3veLYG3pYfkyery3sbzjb/wIAAP//AwBQSwMEFAAGAAgAAAAh AJxmRkG7AAAAJAEAACoAAABjbGlwYm9hcmQvZHJhd2luZ3MvX3JlbHMvZHJhd2luZzEueG1sLnJl bHOEj80KwjAQhO+C7xD2btJ6EJEmvYjQq9QHCMk2LTY/JFHs2xvoRUHwsjCz7DezTfuyM3liTJN3 HGpaAUGnvJ6c4XDrL7sjkJSl03L2DjksmKAV201zxVnmcpTGKSRSKC5xGHMOJ8aSGtHKRH1AVzaD j1bmIqNhQaq7NMj2VXVg8ZMB4otJOs0hdroG0i+hJP9n+2GYFJ69elh0+UcEy6UXFqCMBjMHSldn nTUtXYGJhn39Jt4AAAD//wMAUEsBAi0AFAAGAAgAAAAhALvlSJQFAQAAHgIAABMAAAAAAAAAAAAA AAAAAAAAAFtDb250ZW50X1R5cGVzXS54bWxQSwECLQAUAAYACAAAACEArTA/8cEAAAAyAQAACwAA AAAAAAAAAAAAAAA2AQAAX3JlbHMvLnJlbHNQSwECLQAUAAYACAAAACEA3ODpbSgCAACPBAAAHwAA AAAAAAAAAAAAAAAgAgAAY2xpcGJvYXJkL2RyYXdpbmdzL2RyYXdpbmcxLnhtbFBLAQItABQABgAI AAAAIQCRLWpJWAYAAA8aAAAaAAAAAAAAAAAAAAAAAIUEAABjbGlwYm9hcmQvdGhlbWUvdGhlbWUx LnhtbFBLAQItABQABgAIAAAAIQCcZkZBuwAAACQBAAAqAAAAAAAAAAAAAAAAABULAABjbGlwYm9h cmQvZHJhd2luZ3MvX3JlbHMvZHJhd2luZzEueG1sLnJlbHNQSwUGAAAAAAUABQBnAQAAGAwAAAAA "/>
              </w:pict>
            </w:r>
          </w:p>
          <w:p w14:paraId="3B729C23" w14:textId="77777777" w:rsidR="00DB4CC6" w:rsidRDefault="00DB4CC6">
            <w:pPr>
              <w:tabs>
                <w:tab w:val="left" w:pos="1425"/>
              </w:tabs>
              <w:spacing w:line="360" w:lineRule="atLeast"/>
              <w:jc w:val="center"/>
              <w:rPr>
                <w:b/>
                <w:sz w:val="24"/>
                <w:szCs w:val="24"/>
                <w:lang w:val="nl-NL"/>
              </w:rPr>
            </w:pPr>
            <w:r>
              <w:rPr>
                <w:b/>
                <w:sz w:val="24"/>
                <w:szCs w:val="24"/>
                <w:lang w:val="nl-NL"/>
              </w:rPr>
              <w:t>(ĐỀ CHÍNH THỨC)</w:t>
            </w:r>
          </w:p>
        </w:tc>
        <w:tc>
          <w:tcPr>
            <w:tcW w:w="5103" w:type="dxa"/>
            <w:hideMark/>
          </w:tcPr>
          <w:p w14:paraId="36DCC0F5" w14:textId="77777777" w:rsidR="00DB4CC6" w:rsidRDefault="00DB4CC6">
            <w:pPr>
              <w:spacing w:line="360" w:lineRule="atLeast"/>
              <w:jc w:val="center"/>
              <w:rPr>
                <w:b/>
                <w:bCs/>
                <w:sz w:val="26"/>
                <w:szCs w:val="26"/>
                <w:lang w:val="nl-NL"/>
              </w:rPr>
            </w:pPr>
            <w:r>
              <w:rPr>
                <w:b/>
                <w:bCs/>
                <w:sz w:val="26"/>
                <w:szCs w:val="26"/>
                <w:lang w:val="nl-NL"/>
              </w:rPr>
              <w:t>ĐỀ KHẢO SÁT HỌC SINH GIỎI LỚP 8</w:t>
            </w:r>
          </w:p>
          <w:p w14:paraId="4DE35377" w14:textId="77777777" w:rsidR="00DB4CC6" w:rsidRDefault="00DB4CC6">
            <w:pPr>
              <w:spacing w:line="360" w:lineRule="atLeast"/>
              <w:jc w:val="center"/>
              <w:rPr>
                <w:b/>
                <w:sz w:val="26"/>
                <w:szCs w:val="26"/>
                <w:lang w:val="nl-NL"/>
              </w:rPr>
            </w:pPr>
            <w:r>
              <w:rPr>
                <w:b/>
                <w:sz w:val="26"/>
                <w:szCs w:val="26"/>
                <w:lang w:val="nl-NL"/>
              </w:rPr>
              <w:t>NĂM HỌC 2023 – 2024</w:t>
            </w:r>
          </w:p>
          <w:p w14:paraId="2505DB9E" w14:textId="77777777" w:rsidR="00DB4CC6" w:rsidRDefault="00DB4CC6">
            <w:pPr>
              <w:spacing w:line="360" w:lineRule="atLeast"/>
              <w:jc w:val="center"/>
              <w:rPr>
                <w:b/>
                <w:sz w:val="26"/>
                <w:szCs w:val="26"/>
                <w:lang w:val="nl-NL"/>
              </w:rPr>
            </w:pPr>
            <w:r>
              <w:rPr>
                <w:b/>
                <w:sz w:val="26"/>
                <w:szCs w:val="26"/>
                <w:lang w:val="nl-NL"/>
              </w:rPr>
              <w:t>MÔN: TOÁN</w:t>
            </w:r>
          </w:p>
          <w:p w14:paraId="6CC6F8A3" w14:textId="77777777" w:rsidR="00DB4CC6" w:rsidRDefault="00DB4CC6">
            <w:pPr>
              <w:spacing w:line="360" w:lineRule="atLeast"/>
              <w:jc w:val="center"/>
              <w:rPr>
                <w:b/>
                <w:i/>
                <w:iCs/>
                <w:sz w:val="24"/>
                <w:szCs w:val="24"/>
                <w:lang w:val="nl-NL"/>
              </w:rPr>
            </w:pPr>
            <w:r>
              <w:rPr>
                <w:b/>
                <w:i/>
                <w:iCs/>
                <w:sz w:val="24"/>
                <w:szCs w:val="24"/>
                <w:lang w:val="nl-NL"/>
              </w:rPr>
              <w:t>Thời gian: 150 phút (không kể thời gian giao đề)</w:t>
            </w:r>
          </w:p>
          <w:p w14:paraId="283D86EB" w14:textId="77777777" w:rsidR="00DB4CC6" w:rsidRDefault="00DB4CC6">
            <w:pPr>
              <w:spacing w:line="360" w:lineRule="atLeast"/>
              <w:jc w:val="center"/>
              <w:rPr>
                <w:i/>
                <w:iCs/>
                <w:sz w:val="24"/>
                <w:szCs w:val="24"/>
                <w:lang w:val="nl-NL"/>
              </w:rPr>
            </w:pPr>
            <w:r>
              <w:rPr>
                <w:i/>
                <w:iCs/>
                <w:sz w:val="24"/>
                <w:szCs w:val="24"/>
                <w:lang w:val="nl-NL"/>
              </w:rPr>
              <w:t>(Đề này gồm 05 câu, 02 trang)</w:t>
            </w:r>
          </w:p>
        </w:tc>
      </w:tr>
    </w:tbl>
    <w:p w14:paraId="18FA7292" w14:textId="77777777" w:rsidR="00DB4CC6" w:rsidRDefault="00DB4CC6" w:rsidP="00112055">
      <w:pPr>
        <w:spacing w:before="120" w:after="120"/>
        <w:jc w:val="both"/>
        <w:rPr>
          <w:b/>
          <w:sz w:val="26"/>
          <w:szCs w:val="26"/>
        </w:rPr>
      </w:pPr>
    </w:p>
    <w:p w14:paraId="5B0A1CA2" w14:textId="77777777" w:rsidR="00DB4CC6" w:rsidRPr="007278DF" w:rsidRDefault="00DB4CC6" w:rsidP="00112055">
      <w:pPr>
        <w:spacing w:before="120" w:after="120"/>
        <w:jc w:val="both"/>
        <w:rPr>
          <w:sz w:val="26"/>
          <w:szCs w:val="26"/>
        </w:rPr>
      </w:pPr>
      <w:r w:rsidRPr="007278DF">
        <w:rPr>
          <w:b/>
          <w:sz w:val="26"/>
          <w:szCs w:val="26"/>
        </w:rPr>
        <w:t>Câu 1 (5,5 điểm).</w:t>
      </w:r>
    </w:p>
    <w:p w14:paraId="2DF96BA3" w14:textId="77777777" w:rsidR="00DB4CC6" w:rsidRPr="007278DF" w:rsidRDefault="00DB4CC6" w:rsidP="00112055">
      <w:pPr>
        <w:jc w:val="both"/>
        <w:rPr>
          <w:sz w:val="26"/>
          <w:szCs w:val="26"/>
        </w:rPr>
      </w:pPr>
      <w:r w:rsidRPr="00ED12D1">
        <w:rPr>
          <w:b/>
          <w:sz w:val="26"/>
          <w:szCs w:val="26"/>
        </w:rPr>
        <w:t>1.</w:t>
      </w:r>
      <w:r w:rsidRPr="007278DF">
        <w:rPr>
          <w:sz w:val="26"/>
          <w:szCs w:val="26"/>
        </w:rPr>
        <w:t xml:space="preserve"> Phân tích các đa thức sau thành nhân tử:</w:t>
      </w:r>
    </w:p>
    <w:p w14:paraId="54A31E8F" w14:textId="77777777" w:rsidR="00DB4CC6" w:rsidRPr="007278DF" w:rsidRDefault="00DB4CC6" w:rsidP="00112055">
      <w:pPr>
        <w:jc w:val="both"/>
        <w:rPr>
          <w:sz w:val="26"/>
          <w:szCs w:val="26"/>
          <w:lang w:val="pt-BR"/>
        </w:rPr>
      </w:pPr>
      <w:r w:rsidRPr="007278DF">
        <w:rPr>
          <w:sz w:val="26"/>
          <w:szCs w:val="26"/>
          <w:lang w:val="pt-BR"/>
        </w:rPr>
        <w:t>a)</w:t>
      </w:r>
      <w:r w:rsidRPr="007278DF">
        <w:rPr>
          <w:color w:val="0033CC"/>
          <w:position w:val="-6"/>
          <w:sz w:val="26"/>
          <w:szCs w:val="26"/>
        </w:rPr>
        <w:t xml:space="preserve"> </w:t>
      </w:r>
      <w:r w:rsidRPr="007278DF">
        <w:rPr>
          <w:color w:val="0033CC"/>
          <w:position w:val="-6"/>
          <w:sz w:val="26"/>
          <w:szCs w:val="26"/>
        </w:rPr>
        <w:object w:dxaOrig="2380" w:dyaOrig="320" w14:anchorId="5B39FDC2">
          <v:shape id="_x0000_i3947" type="#_x0000_t75" style="width:119.25pt;height:15.75pt" o:ole="">
            <v:imagedata r:id="rId3258" o:title=""/>
          </v:shape>
          <o:OLEObject Type="Embed" ProgID="Equation.DSMT4" ShapeID="_x0000_i3947" DrawAspect="Content" ObjectID="_1826905849" r:id="rId3259"/>
        </w:object>
      </w:r>
      <w:r w:rsidRPr="007278DF">
        <w:rPr>
          <w:sz w:val="26"/>
          <w:szCs w:val="26"/>
          <w:lang w:val="pt-BR"/>
        </w:rPr>
        <w:t xml:space="preserve"> </w:t>
      </w:r>
    </w:p>
    <w:p w14:paraId="10D845B2" w14:textId="77777777" w:rsidR="00DB4CC6" w:rsidRPr="007278DF" w:rsidRDefault="00DB4CC6" w:rsidP="00112055">
      <w:pPr>
        <w:tabs>
          <w:tab w:val="num" w:pos="840"/>
        </w:tabs>
        <w:spacing w:line="0" w:lineRule="atLeast"/>
        <w:rPr>
          <w:sz w:val="26"/>
          <w:szCs w:val="26"/>
          <w:lang w:val="pt-BR"/>
        </w:rPr>
      </w:pPr>
      <w:r w:rsidRPr="007278DF">
        <w:rPr>
          <w:sz w:val="26"/>
          <w:szCs w:val="26"/>
          <w:lang w:val="pt-BR"/>
        </w:rPr>
        <w:t xml:space="preserve">b) </w:t>
      </w:r>
      <w:r w:rsidRPr="007278DF">
        <w:rPr>
          <w:position w:val="-12"/>
          <w:sz w:val="26"/>
          <w:szCs w:val="26"/>
        </w:rPr>
        <w:object w:dxaOrig="3300" w:dyaOrig="400" w14:anchorId="5AC8D28B">
          <v:shape id="_x0000_i3948" type="#_x0000_t75" style="width:165pt;height:20.25pt" o:ole="">
            <v:imagedata r:id="rId3260" o:title=""/>
          </v:shape>
          <o:OLEObject Type="Embed" ProgID="Equation.DSMT4" ShapeID="_x0000_i3948" DrawAspect="Content" ObjectID="_1826905850" r:id="rId3261"/>
        </w:object>
      </w:r>
      <w:r w:rsidRPr="007278DF">
        <w:rPr>
          <w:sz w:val="26"/>
          <w:szCs w:val="26"/>
          <w:lang w:val="pt-BR"/>
        </w:rPr>
        <w:tab/>
      </w:r>
    </w:p>
    <w:p w14:paraId="53F666CC" w14:textId="77777777" w:rsidR="00DB4CC6" w:rsidRPr="007278DF" w:rsidRDefault="00DB4CC6" w:rsidP="00112055">
      <w:pPr>
        <w:tabs>
          <w:tab w:val="num" w:pos="840"/>
        </w:tabs>
        <w:spacing w:line="0" w:lineRule="atLeast"/>
        <w:rPr>
          <w:sz w:val="26"/>
          <w:szCs w:val="26"/>
          <w:lang w:val="pt-BR"/>
        </w:rPr>
      </w:pPr>
      <w:r w:rsidRPr="00ED12D1">
        <w:rPr>
          <w:b/>
          <w:sz w:val="26"/>
          <w:szCs w:val="26"/>
          <w:lang w:val="pt-BR"/>
        </w:rPr>
        <w:t>2</w:t>
      </w:r>
      <w:r w:rsidRPr="007278DF">
        <w:rPr>
          <w:sz w:val="26"/>
          <w:szCs w:val="26"/>
          <w:lang w:val="pt-BR"/>
        </w:rPr>
        <w:t xml:space="preserve">. </w:t>
      </w:r>
      <w:r w:rsidRPr="007278DF">
        <w:rPr>
          <w:color w:val="000000"/>
          <w:sz w:val="26"/>
          <w:szCs w:val="26"/>
          <w:lang w:val="nl-NL"/>
        </w:rPr>
        <w:t>Cho biểu</w:t>
      </w:r>
      <w:r>
        <w:rPr>
          <w:color w:val="000000"/>
          <w:sz w:val="26"/>
          <w:szCs w:val="26"/>
          <w:lang w:val="nl-NL"/>
        </w:rPr>
        <w:t xml:space="preserve"> thức</w:t>
      </w:r>
      <w:r w:rsidRPr="007278DF">
        <w:rPr>
          <w:color w:val="000000"/>
          <w:sz w:val="26"/>
          <w:szCs w:val="26"/>
          <w:lang w:val="nl-NL"/>
        </w:rPr>
        <w:t xml:space="preserve"> </w:t>
      </w:r>
      <w:r w:rsidRPr="007278DF">
        <w:rPr>
          <w:noProof/>
          <w:color w:val="000000"/>
          <w:position w:val="-32"/>
          <w:sz w:val="26"/>
          <w:szCs w:val="26"/>
          <w:lang w:val="vi-VN" w:eastAsia="vi-VN"/>
        </w:rPr>
        <w:pict w14:anchorId="6541FAE1">
          <v:shape id="Picture 2688" o:spid="_x0000_i3949" type="#_x0000_t75" style="width:189pt;height:37.5pt;visibility:visible">
            <v:imagedata r:id="rId3262" o:title=""/>
          </v:shape>
        </w:pict>
      </w:r>
      <w:r w:rsidRPr="007278DF">
        <w:rPr>
          <w:color w:val="000000"/>
          <w:sz w:val="26"/>
          <w:szCs w:val="26"/>
          <w:lang w:val="nl-NL"/>
        </w:rPr>
        <w:t xml:space="preserve"> </w:t>
      </w:r>
    </w:p>
    <w:p w14:paraId="2ED29599" w14:textId="77777777" w:rsidR="00DB4CC6" w:rsidRPr="007278DF" w:rsidRDefault="00DB4CC6" w:rsidP="00112055">
      <w:pPr>
        <w:spacing w:line="360" w:lineRule="auto"/>
        <w:rPr>
          <w:color w:val="000000"/>
          <w:sz w:val="26"/>
          <w:szCs w:val="26"/>
          <w:lang w:val="pt-BR"/>
        </w:rPr>
      </w:pPr>
      <w:r w:rsidRPr="007278DF">
        <w:rPr>
          <w:color w:val="000000"/>
          <w:sz w:val="26"/>
          <w:szCs w:val="26"/>
          <w:lang w:val="pt-BR"/>
        </w:rPr>
        <w:t xml:space="preserve">a) Tìm ĐKXĐ và rút gọn </w:t>
      </w:r>
      <w:r w:rsidRPr="007278DF">
        <w:rPr>
          <w:noProof/>
          <w:color w:val="000000"/>
          <w:position w:val="-4"/>
          <w:sz w:val="26"/>
          <w:szCs w:val="26"/>
          <w:lang w:val="vi-VN" w:eastAsia="vi-VN"/>
        </w:rPr>
        <w:pict w14:anchorId="2F428885">
          <v:shape id="Picture 2687" o:spid="_x0000_i3950" type="#_x0000_t75" style="width:12pt;height:13.5pt;visibility:visible">
            <v:imagedata r:id="rId3263" o:title=""/>
          </v:shape>
        </w:pict>
      </w:r>
      <w:r w:rsidRPr="007278DF">
        <w:rPr>
          <w:color w:val="000000"/>
          <w:sz w:val="26"/>
          <w:szCs w:val="26"/>
          <w:lang w:val="pt-BR"/>
        </w:rPr>
        <w:t>.</w:t>
      </w:r>
    </w:p>
    <w:p w14:paraId="5FC1E13A" w14:textId="77777777" w:rsidR="00DB4CC6" w:rsidRPr="007278DF" w:rsidRDefault="00DB4CC6" w:rsidP="00112055">
      <w:pPr>
        <w:spacing w:line="360" w:lineRule="auto"/>
        <w:rPr>
          <w:color w:val="000000"/>
          <w:sz w:val="26"/>
          <w:szCs w:val="26"/>
          <w:lang w:val="pt-BR"/>
        </w:rPr>
      </w:pPr>
      <w:r w:rsidRPr="007278DF">
        <w:rPr>
          <w:color w:val="000000"/>
          <w:sz w:val="26"/>
          <w:szCs w:val="26"/>
          <w:lang w:val="pt-BR"/>
        </w:rPr>
        <w:t xml:space="preserve">b) Tìm </w:t>
      </w:r>
      <w:r w:rsidRPr="007278DF">
        <w:rPr>
          <w:noProof/>
          <w:color w:val="000000"/>
          <w:position w:val="-6"/>
          <w:sz w:val="26"/>
          <w:szCs w:val="26"/>
          <w:lang w:val="vi-VN" w:eastAsia="vi-VN"/>
        </w:rPr>
        <w:pict w14:anchorId="267C16AF">
          <v:shape id="Picture 2686" o:spid="_x0000_i3951" type="#_x0000_t75" style="width:10.5pt;height:10.5pt;visibility:visible">
            <v:imagedata r:id="rId3264" o:title=""/>
          </v:shape>
        </w:pict>
      </w:r>
      <w:r w:rsidRPr="007278DF">
        <w:rPr>
          <w:color w:val="000000"/>
          <w:sz w:val="26"/>
          <w:szCs w:val="26"/>
          <w:lang w:val="pt-BR"/>
        </w:rPr>
        <w:t xml:space="preserve"> để </w:t>
      </w:r>
      <w:r w:rsidRPr="007278DF">
        <w:rPr>
          <w:noProof/>
          <w:color w:val="000000"/>
          <w:position w:val="-24"/>
          <w:sz w:val="26"/>
          <w:szCs w:val="26"/>
          <w:lang w:val="vi-VN" w:eastAsia="vi-VN"/>
        </w:rPr>
        <w:pict w14:anchorId="017EEC2E">
          <v:shape id="Picture 2685" o:spid="_x0000_i3952" type="#_x0000_t75" style="width:37.5pt;height:31.5pt;visibility:visible">
            <v:imagedata r:id="rId3265" o:title=""/>
          </v:shape>
        </w:pict>
      </w:r>
      <w:r w:rsidRPr="007278DF">
        <w:rPr>
          <w:color w:val="000000"/>
          <w:sz w:val="26"/>
          <w:szCs w:val="26"/>
          <w:lang w:val="pt-BR"/>
        </w:rPr>
        <w:t>.</w:t>
      </w:r>
    </w:p>
    <w:p w14:paraId="2BEA5553" w14:textId="77777777" w:rsidR="00DB4CC6" w:rsidRPr="007278DF" w:rsidRDefault="00DB4CC6" w:rsidP="00112055">
      <w:pPr>
        <w:spacing w:line="360" w:lineRule="auto"/>
        <w:rPr>
          <w:color w:val="000000"/>
          <w:sz w:val="26"/>
          <w:szCs w:val="26"/>
          <w:lang w:val="pt-BR"/>
        </w:rPr>
      </w:pPr>
      <w:r w:rsidRPr="007278DF">
        <w:rPr>
          <w:color w:val="000000"/>
          <w:sz w:val="26"/>
          <w:szCs w:val="26"/>
          <w:lang w:val="pt-BR"/>
        </w:rPr>
        <w:t xml:space="preserve">c) Tìm giá trị  nhỏ nhất của </w:t>
      </w:r>
      <w:r w:rsidRPr="007278DF">
        <w:rPr>
          <w:noProof/>
          <w:color w:val="000000"/>
          <w:position w:val="-4"/>
          <w:sz w:val="26"/>
          <w:szCs w:val="26"/>
          <w:lang w:val="vi-VN" w:eastAsia="vi-VN"/>
        </w:rPr>
        <w:pict w14:anchorId="7D374174">
          <v:shape id="Picture 2684" o:spid="_x0000_i3953" type="#_x0000_t75" style="width:12pt;height:13.5pt;visibility:visible">
            <v:imagedata r:id="rId3266" o:title=""/>
          </v:shape>
        </w:pict>
      </w:r>
      <w:r w:rsidRPr="007278DF">
        <w:rPr>
          <w:color w:val="000000"/>
          <w:sz w:val="26"/>
          <w:szCs w:val="26"/>
          <w:lang w:val="pt-BR"/>
        </w:rPr>
        <w:t xml:space="preserve"> khi </w:t>
      </w:r>
      <w:r w:rsidRPr="007278DF">
        <w:rPr>
          <w:noProof/>
          <w:color w:val="000000"/>
          <w:position w:val="-6"/>
          <w:sz w:val="26"/>
          <w:szCs w:val="26"/>
          <w:lang w:val="vi-VN" w:eastAsia="vi-VN"/>
        </w:rPr>
        <w:pict w14:anchorId="4BD6E771">
          <v:shape id="Picture 2683" o:spid="_x0000_i3954" type="#_x0000_t75" style="width:25.5pt;height:13.5pt;visibility:visible">
            <v:imagedata r:id="rId3267" o:title=""/>
          </v:shape>
        </w:pict>
      </w:r>
    </w:p>
    <w:p w14:paraId="57D8102A" w14:textId="77777777" w:rsidR="00DB4CC6" w:rsidRPr="007278DF" w:rsidRDefault="00DB4CC6" w:rsidP="00112055">
      <w:pPr>
        <w:rPr>
          <w:b/>
          <w:i/>
          <w:sz w:val="26"/>
          <w:szCs w:val="26"/>
        </w:rPr>
      </w:pPr>
      <w:r w:rsidRPr="007278DF">
        <w:rPr>
          <w:b/>
          <w:sz w:val="26"/>
          <w:szCs w:val="26"/>
        </w:rPr>
        <w:t>Câu 2 (3,0 điểm)</w:t>
      </w:r>
      <w:r w:rsidRPr="007278DF">
        <w:rPr>
          <w:b/>
          <w:i/>
          <w:sz w:val="26"/>
          <w:szCs w:val="26"/>
        </w:rPr>
        <w:t>.</w:t>
      </w:r>
    </w:p>
    <w:p w14:paraId="16F1123F" w14:textId="77777777" w:rsidR="00DB4CC6" w:rsidRPr="007278DF" w:rsidRDefault="00DB4CC6" w:rsidP="00112055">
      <w:pPr>
        <w:rPr>
          <w:color w:val="0033CC"/>
          <w:position w:val="-6"/>
          <w:sz w:val="26"/>
          <w:szCs w:val="26"/>
        </w:rPr>
      </w:pPr>
      <w:r w:rsidRPr="00ED12D1">
        <w:rPr>
          <w:b/>
          <w:bCs/>
          <w:sz w:val="26"/>
          <w:szCs w:val="26"/>
        </w:rPr>
        <w:t>1.</w:t>
      </w:r>
      <w:r w:rsidRPr="007278DF">
        <w:rPr>
          <w:sz w:val="26"/>
          <w:szCs w:val="26"/>
        </w:rPr>
        <w:t xml:space="preserve"> Cho a,b,c đôi một khác nhau thỏa mãn:</w:t>
      </w:r>
      <w:r w:rsidRPr="007278DF">
        <w:rPr>
          <w:color w:val="0033CC"/>
          <w:position w:val="-6"/>
          <w:sz w:val="26"/>
          <w:szCs w:val="26"/>
        </w:rPr>
        <w:t xml:space="preserve"> </w:t>
      </w:r>
      <w:r w:rsidRPr="007278DF">
        <w:rPr>
          <w:color w:val="0033CC"/>
          <w:position w:val="-10"/>
          <w:sz w:val="26"/>
          <w:szCs w:val="26"/>
        </w:rPr>
        <w:object w:dxaOrig="2420" w:dyaOrig="360" w14:anchorId="0E79B970">
          <v:shape id="_x0000_i3955" type="#_x0000_t75" style="width:121.5pt;height:18pt" o:ole="">
            <v:imagedata r:id="rId3268" o:title=""/>
          </v:shape>
          <o:OLEObject Type="Embed" ProgID="Equation.DSMT4" ShapeID="_x0000_i3955" DrawAspect="Content" ObjectID="_1826905851" r:id="rId3269"/>
        </w:object>
      </w:r>
    </w:p>
    <w:p w14:paraId="3955BF72" w14:textId="77777777" w:rsidR="00DB4CC6" w:rsidRPr="007278DF" w:rsidRDefault="00DB4CC6" w:rsidP="00112055">
      <w:pPr>
        <w:rPr>
          <w:color w:val="0033CC"/>
          <w:position w:val="-6"/>
          <w:sz w:val="26"/>
          <w:szCs w:val="26"/>
        </w:rPr>
      </w:pPr>
      <w:r w:rsidRPr="007278DF">
        <w:rPr>
          <w:sz w:val="26"/>
          <w:szCs w:val="26"/>
        </w:rPr>
        <w:t xml:space="preserve">Chứng minh rằng: </w:t>
      </w:r>
      <w:r w:rsidRPr="007278DF">
        <w:rPr>
          <w:color w:val="0033CC"/>
          <w:position w:val="-24"/>
          <w:sz w:val="26"/>
          <w:szCs w:val="26"/>
        </w:rPr>
        <w:object w:dxaOrig="3340" w:dyaOrig="620" w14:anchorId="6ECBB9ED">
          <v:shape id="_x0000_i3956" type="#_x0000_t75" style="width:167.25pt;height:30.75pt" o:ole="">
            <v:imagedata r:id="rId3270" o:title=""/>
          </v:shape>
          <o:OLEObject Type="Embed" ProgID="Equation.DSMT4" ShapeID="_x0000_i3956" DrawAspect="Content" ObjectID="_1826905852" r:id="rId3271"/>
        </w:object>
      </w:r>
    </w:p>
    <w:p w14:paraId="299E59F9" w14:textId="77777777" w:rsidR="00DB4CC6" w:rsidRDefault="00DB4CC6" w:rsidP="00112055">
      <w:pPr>
        <w:spacing w:line="360" w:lineRule="auto"/>
        <w:rPr>
          <w:color w:val="000000"/>
          <w:position w:val="-6"/>
          <w:sz w:val="26"/>
          <w:szCs w:val="26"/>
          <w:lang w:val="vi-VN"/>
        </w:rPr>
      </w:pPr>
      <w:r w:rsidRPr="00ED12D1">
        <w:rPr>
          <w:b/>
          <w:bCs/>
          <w:color w:val="000000"/>
          <w:position w:val="-6"/>
          <w:sz w:val="26"/>
          <w:szCs w:val="26"/>
        </w:rPr>
        <w:lastRenderedPageBreak/>
        <w:t>2</w:t>
      </w:r>
      <w:r w:rsidRPr="007278DF">
        <w:rPr>
          <w:color w:val="000000"/>
          <w:position w:val="-6"/>
          <w:sz w:val="26"/>
          <w:szCs w:val="26"/>
        </w:rPr>
        <w:t>.</w:t>
      </w:r>
      <w:r w:rsidRPr="007278DF">
        <w:rPr>
          <w:color w:val="000000"/>
          <w:position w:val="-6"/>
          <w:sz w:val="26"/>
          <w:szCs w:val="26"/>
          <w:lang w:val="vi-VN"/>
        </w:rPr>
        <w:t xml:space="preserve"> Cho đa thức: </w:t>
      </w:r>
      <w:r w:rsidRPr="007278DF">
        <w:rPr>
          <w:color w:val="000000"/>
          <w:position w:val="-10"/>
          <w:sz w:val="26"/>
          <w:szCs w:val="26"/>
        </w:rPr>
        <w:object w:dxaOrig="2299" w:dyaOrig="360" w14:anchorId="18A8BACD">
          <v:shape id="_x0000_i3957" type="#_x0000_t75" style="width:115.5pt;height:18pt" o:ole="">
            <v:imagedata r:id="rId3272" o:title=""/>
          </v:shape>
          <o:OLEObject Type="Embed" ProgID="Equation.DSMT4" ShapeID="_x0000_i3957" DrawAspect="Content" ObjectID="_1826905853" r:id="rId3273"/>
        </w:object>
      </w:r>
      <w:r w:rsidRPr="007278DF">
        <w:rPr>
          <w:color w:val="000000"/>
          <w:position w:val="-6"/>
          <w:sz w:val="26"/>
          <w:szCs w:val="26"/>
          <w:lang w:val="vi-VN"/>
        </w:rPr>
        <w:t xml:space="preserve"> với a, b,c là các số thực . Biết đa thức f(x) chia cho đa thức x + 1 dư – 4 và chia cho đa thức x – 2 dư 5.  Tính giá trị của</w:t>
      </w:r>
    </w:p>
    <w:p w14:paraId="3AEE6BF7" w14:textId="77777777" w:rsidR="00DB4CC6" w:rsidRPr="000E12F3" w:rsidRDefault="00DB4CC6" w:rsidP="00112055">
      <w:pPr>
        <w:spacing w:line="360" w:lineRule="auto"/>
        <w:rPr>
          <w:color w:val="000000"/>
          <w:position w:val="-6"/>
          <w:sz w:val="26"/>
          <w:szCs w:val="26"/>
          <w:lang w:val="vi-VN"/>
        </w:rPr>
      </w:pPr>
      <w:r>
        <w:rPr>
          <w:color w:val="000000"/>
          <w:position w:val="-6"/>
          <w:sz w:val="26"/>
          <w:szCs w:val="26"/>
        </w:rPr>
        <w:t xml:space="preserve">                                                        </w:t>
      </w:r>
      <w:r w:rsidRPr="007278DF">
        <w:rPr>
          <w:color w:val="000000"/>
          <w:position w:val="-10"/>
          <w:sz w:val="26"/>
          <w:szCs w:val="26"/>
        </w:rPr>
        <w:object w:dxaOrig="4160" w:dyaOrig="360" w14:anchorId="1C130E23">
          <v:shape id="_x0000_i3958" type="#_x0000_t75" style="width:208.5pt;height:18pt" o:ole="">
            <v:imagedata r:id="rId3274" o:title=""/>
          </v:shape>
          <o:OLEObject Type="Embed" ProgID="Equation.DSMT4" ShapeID="_x0000_i3958" DrawAspect="Content" ObjectID="_1826905854" r:id="rId3275"/>
        </w:object>
      </w:r>
    </w:p>
    <w:p w14:paraId="67B0B9A5" w14:textId="77777777" w:rsidR="00DB4CC6" w:rsidRPr="007278DF" w:rsidRDefault="00DB4CC6" w:rsidP="00112055">
      <w:pPr>
        <w:jc w:val="both"/>
        <w:rPr>
          <w:sz w:val="26"/>
          <w:szCs w:val="26"/>
        </w:rPr>
      </w:pPr>
      <w:r w:rsidRPr="007278DF">
        <w:rPr>
          <w:b/>
          <w:sz w:val="26"/>
          <w:szCs w:val="26"/>
        </w:rPr>
        <w:t>Câu 3 (4,0 điểm)</w:t>
      </w:r>
      <w:r w:rsidRPr="007278DF">
        <w:rPr>
          <w:b/>
          <w:i/>
          <w:sz w:val="26"/>
          <w:szCs w:val="26"/>
        </w:rPr>
        <w:t>.</w:t>
      </w:r>
    </w:p>
    <w:p w14:paraId="01CEE3C2" w14:textId="77777777" w:rsidR="00DB4CC6" w:rsidRPr="007278DF" w:rsidRDefault="00DB4CC6" w:rsidP="00112055">
      <w:pPr>
        <w:rPr>
          <w:sz w:val="26"/>
          <w:szCs w:val="26"/>
          <w:lang w:val="fr-FR"/>
        </w:rPr>
      </w:pPr>
      <w:r w:rsidRPr="00ED12D1">
        <w:rPr>
          <w:b/>
          <w:bCs/>
          <w:sz w:val="26"/>
          <w:szCs w:val="26"/>
        </w:rPr>
        <w:t>1.</w:t>
      </w:r>
      <w:r w:rsidRPr="007278DF">
        <w:rPr>
          <w:sz w:val="26"/>
          <w:szCs w:val="26"/>
        </w:rPr>
        <w:t xml:space="preserve"> </w:t>
      </w:r>
      <w:r w:rsidRPr="007278DF">
        <w:rPr>
          <w:sz w:val="26"/>
          <w:szCs w:val="26"/>
          <w:lang w:val="fr-FR"/>
        </w:rPr>
        <w:t xml:space="preserve">Giải phương trình: </w:t>
      </w:r>
      <w:r w:rsidRPr="007278DF">
        <w:rPr>
          <w:position w:val="-16"/>
          <w:sz w:val="26"/>
          <w:szCs w:val="26"/>
        </w:rPr>
        <w:object w:dxaOrig="3465" w:dyaOrig="480" w14:anchorId="22120904">
          <v:shape id="_x0000_i3959" type="#_x0000_t75" style="width:173.25pt;height:24pt" o:ole="">
            <v:imagedata r:id="rId3276" o:title=""/>
          </v:shape>
          <o:OLEObject Type="Embed" ProgID="Equation.DSMT4" ShapeID="_x0000_i3959" DrawAspect="Content" ObjectID="_1826905855" r:id="rId3277"/>
        </w:object>
      </w:r>
    </w:p>
    <w:p w14:paraId="790443C5" w14:textId="77777777" w:rsidR="00DB4CC6" w:rsidRPr="007278DF" w:rsidRDefault="00DB4CC6" w:rsidP="00112055">
      <w:pPr>
        <w:rPr>
          <w:sz w:val="26"/>
          <w:szCs w:val="26"/>
          <w:lang w:val="nl-NL"/>
        </w:rPr>
      </w:pPr>
      <w:r w:rsidRPr="00ED12D1">
        <w:rPr>
          <w:b/>
          <w:bCs/>
          <w:sz w:val="26"/>
          <w:szCs w:val="26"/>
        </w:rPr>
        <w:t>2.</w:t>
      </w:r>
      <w:r w:rsidRPr="007278DF">
        <w:rPr>
          <w:sz w:val="26"/>
          <w:szCs w:val="26"/>
        </w:rPr>
        <w:t xml:space="preserve"> </w:t>
      </w:r>
      <w:r w:rsidRPr="007278DF">
        <w:rPr>
          <w:sz w:val="26"/>
          <w:szCs w:val="26"/>
          <w:lang w:val="nl-NL"/>
        </w:rPr>
        <w:t xml:space="preserve">Tìm tất cả các cặp số nguyên </w:t>
      </w:r>
      <w:r w:rsidRPr="007278DF">
        <w:rPr>
          <w:position w:val="-10"/>
          <w:sz w:val="26"/>
          <w:szCs w:val="26"/>
          <w:lang w:val="nl-NL"/>
        </w:rPr>
        <w:object w:dxaOrig="620" w:dyaOrig="320" w14:anchorId="28F0B00D">
          <v:shape id="_x0000_i3960" type="#_x0000_t75" style="width:30.75pt;height:15.75pt" o:ole="">
            <v:imagedata r:id="rId3278" o:title=""/>
          </v:shape>
          <o:OLEObject Type="Embed" ProgID="Equation.DSMT4" ShapeID="_x0000_i3960" DrawAspect="Content" ObjectID="_1826905856" r:id="rId3279"/>
        </w:object>
      </w:r>
      <w:r w:rsidRPr="007278DF">
        <w:rPr>
          <w:sz w:val="26"/>
          <w:szCs w:val="26"/>
          <w:lang w:val="nl-NL"/>
        </w:rPr>
        <w:t xml:space="preserve"> thỏa mãn đẳng thức: </w:t>
      </w:r>
    </w:p>
    <w:p w14:paraId="33A8C28C" w14:textId="77777777" w:rsidR="00DB4CC6" w:rsidRPr="000407C1" w:rsidRDefault="00DB4CC6" w:rsidP="00112055">
      <w:pPr>
        <w:jc w:val="center"/>
        <w:rPr>
          <w:sz w:val="26"/>
          <w:szCs w:val="26"/>
        </w:rPr>
      </w:pPr>
      <w:r w:rsidRPr="007278DF">
        <w:rPr>
          <w:position w:val="-12"/>
          <w:sz w:val="26"/>
          <w:szCs w:val="26"/>
        </w:rPr>
        <w:object w:dxaOrig="2900" w:dyaOrig="400" w14:anchorId="349EB525">
          <v:shape id="_x0000_i3961" type="#_x0000_t75" style="width:144.75pt;height:20.25pt" o:ole="">
            <v:imagedata r:id="rId3280" o:title=""/>
          </v:shape>
          <o:OLEObject Type="Embed" ProgID="Equation.DSMT4" ShapeID="_x0000_i3961" DrawAspect="Content" ObjectID="_1826905857" r:id="rId3281"/>
        </w:object>
      </w:r>
    </w:p>
    <w:p w14:paraId="6C3C4781" w14:textId="77777777" w:rsidR="00DB4CC6" w:rsidRDefault="00DB4CC6" w:rsidP="00112055">
      <w:pPr>
        <w:jc w:val="both"/>
        <w:rPr>
          <w:b/>
          <w:i/>
          <w:sz w:val="26"/>
          <w:szCs w:val="26"/>
        </w:rPr>
      </w:pPr>
      <w:r w:rsidRPr="007278DF">
        <w:rPr>
          <w:b/>
          <w:sz w:val="26"/>
          <w:szCs w:val="26"/>
        </w:rPr>
        <w:t>Câu 4 (6,0 điểm)</w:t>
      </w:r>
      <w:r w:rsidRPr="007278DF">
        <w:rPr>
          <w:b/>
          <w:i/>
          <w:sz w:val="26"/>
          <w:szCs w:val="26"/>
        </w:rPr>
        <w:t>.</w:t>
      </w:r>
    </w:p>
    <w:p w14:paraId="5F90071D" w14:textId="77777777" w:rsidR="00DB4CC6" w:rsidRPr="0066474F" w:rsidRDefault="00DB4CC6" w:rsidP="00112055">
      <w:pPr>
        <w:jc w:val="both"/>
        <w:rPr>
          <w:bCs/>
          <w:iCs/>
          <w:sz w:val="26"/>
          <w:szCs w:val="26"/>
        </w:rPr>
      </w:pPr>
      <w:r w:rsidRPr="0066474F">
        <w:rPr>
          <w:b/>
          <w:iCs/>
          <w:sz w:val="26"/>
          <w:szCs w:val="26"/>
        </w:rPr>
        <w:t>1</w:t>
      </w:r>
      <w:r>
        <w:rPr>
          <w:b/>
          <w:i/>
          <w:sz w:val="26"/>
          <w:szCs w:val="26"/>
        </w:rPr>
        <w:t xml:space="preserve">. </w:t>
      </w:r>
      <w:r>
        <w:rPr>
          <w:bCs/>
          <w:iCs/>
          <w:sz w:val="26"/>
          <w:szCs w:val="26"/>
        </w:rPr>
        <w:t>Cho hình chop S.ABC có đáy là tam giác đều ABC cạnh bằng 3a và cạnh bên SA bằng 2a(với a&gt;0). Tính độ dài đường cao của hình chóp  và thể của hình chóp.</w:t>
      </w:r>
    </w:p>
    <w:p w14:paraId="336DC910" w14:textId="77777777" w:rsidR="00DB4CC6" w:rsidRPr="007278DF" w:rsidRDefault="00DB4CC6" w:rsidP="00112055">
      <w:pPr>
        <w:jc w:val="both"/>
        <w:rPr>
          <w:b/>
          <w:sz w:val="26"/>
          <w:szCs w:val="26"/>
        </w:rPr>
      </w:pPr>
      <w:r w:rsidRPr="0066474F">
        <w:rPr>
          <w:b/>
          <w:iCs/>
          <w:sz w:val="26"/>
          <w:szCs w:val="26"/>
        </w:rPr>
        <w:t>2</w:t>
      </w:r>
      <w:r>
        <w:rPr>
          <w:b/>
          <w:i/>
          <w:sz w:val="26"/>
          <w:szCs w:val="26"/>
        </w:rPr>
        <w:t>.</w:t>
      </w:r>
      <w:r w:rsidRPr="007278DF">
        <w:rPr>
          <w:b/>
          <w:i/>
          <w:sz w:val="26"/>
          <w:szCs w:val="26"/>
        </w:rPr>
        <w:t xml:space="preserve"> </w:t>
      </w:r>
      <w:r w:rsidRPr="007278DF">
        <w:rPr>
          <w:sz w:val="26"/>
          <w:szCs w:val="26"/>
          <w:lang w:val="vi-VN"/>
        </w:rPr>
        <w:t xml:space="preserve">Cho tam giác </w:t>
      </w:r>
      <w:r w:rsidRPr="007278DF">
        <w:rPr>
          <w:position w:val="-6"/>
          <w:sz w:val="26"/>
          <w:szCs w:val="26"/>
        </w:rPr>
        <w:object w:dxaOrig="560" w:dyaOrig="279" w14:anchorId="47981ECA">
          <v:shape id="_x0000_i3962" type="#_x0000_t75" style="width:27.75pt;height:14.25pt" o:ole="">
            <v:imagedata r:id="rId3282" o:title=""/>
          </v:shape>
          <o:OLEObject Type="Embed" ProgID="Equation.DSMT4" ShapeID="_x0000_i3962" DrawAspect="Content" ObjectID="_1826905858" r:id="rId3283"/>
        </w:object>
      </w:r>
      <w:r w:rsidRPr="007278DF">
        <w:rPr>
          <w:sz w:val="26"/>
          <w:szCs w:val="26"/>
          <w:lang w:val="vi-VN"/>
        </w:rPr>
        <w:t xml:space="preserve"> vuông cân tại </w:t>
      </w:r>
      <w:r w:rsidRPr="007278DF">
        <w:rPr>
          <w:position w:val="-4"/>
          <w:sz w:val="26"/>
          <w:szCs w:val="26"/>
        </w:rPr>
        <w:object w:dxaOrig="240" w:dyaOrig="260" w14:anchorId="31E1F6C3">
          <v:shape id="_x0000_i3963" type="#_x0000_t75" style="width:12pt;height:12.75pt" o:ole="">
            <v:imagedata r:id="rId3284" o:title=""/>
          </v:shape>
          <o:OLEObject Type="Embed" ProgID="Equation.DSMT4" ShapeID="_x0000_i3963" DrawAspect="Content" ObjectID="_1826905859" r:id="rId3285"/>
        </w:object>
      </w:r>
      <w:r w:rsidRPr="007278DF">
        <w:rPr>
          <w:sz w:val="26"/>
          <w:szCs w:val="26"/>
          <w:lang w:val="vi-VN"/>
        </w:rPr>
        <w:t xml:space="preserve">. Trên tia đối của tia </w:t>
      </w:r>
      <w:r w:rsidRPr="007278DF">
        <w:rPr>
          <w:position w:val="-6"/>
          <w:sz w:val="26"/>
          <w:szCs w:val="26"/>
        </w:rPr>
        <w:object w:dxaOrig="420" w:dyaOrig="279" w14:anchorId="44C46657">
          <v:shape id="_x0000_i3964" type="#_x0000_t75" style="width:21pt;height:14.25pt" o:ole="">
            <v:imagedata r:id="rId3286" o:title=""/>
          </v:shape>
          <o:OLEObject Type="Embed" ProgID="Equation.DSMT4" ShapeID="_x0000_i3964" DrawAspect="Content" ObjectID="_1826905860" r:id="rId3287"/>
        </w:object>
      </w:r>
      <w:r w:rsidRPr="007278DF">
        <w:rPr>
          <w:sz w:val="26"/>
          <w:szCs w:val="26"/>
        </w:rPr>
        <w:t xml:space="preserve"> </w:t>
      </w:r>
      <w:r w:rsidRPr="007278DF">
        <w:rPr>
          <w:sz w:val="26"/>
          <w:szCs w:val="26"/>
          <w:lang w:val="vi-VN"/>
        </w:rPr>
        <w:t xml:space="preserve">lấy điểm </w:t>
      </w:r>
      <w:r w:rsidRPr="007278DF">
        <w:rPr>
          <w:position w:val="-4"/>
          <w:sz w:val="26"/>
          <w:szCs w:val="26"/>
        </w:rPr>
        <w:object w:dxaOrig="320" w:dyaOrig="260" w14:anchorId="3D96E6BB">
          <v:shape id="_x0000_i3965" type="#_x0000_t75" style="width:15.75pt;height:12.75pt" o:ole="">
            <v:imagedata r:id="rId3288" o:title=""/>
          </v:shape>
          <o:OLEObject Type="Embed" ProgID="Equation.DSMT4" ShapeID="_x0000_i3965" DrawAspect="Content" ObjectID="_1826905861" r:id="rId3289"/>
        </w:object>
      </w:r>
      <w:r w:rsidRPr="007278DF">
        <w:rPr>
          <w:sz w:val="26"/>
          <w:szCs w:val="26"/>
          <w:lang w:val="vi-VN"/>
        </w:rPr>
        <w:t xml:space="preserve"> sao cho </w:t>
      </w:r>
      <w:r w:rsidRPr="007278DF">
        <w:rPr>
          <w:position w:val="-6"/>
          <w:sz w:val="26"/>
          <w:szCs w:val="26"/>
        </w:rPr>
        <w:object w:dxaOrig="1400" w:dyaOrig="279" w14:anchorId="611E6694">
          <v:shape id="_x0000_i3966" type="#_x0000_t75" style="width:69.75pt;height:14.25pt" o:ole="">
            <v:imagedata r:id="rId3290" o:title=""/>
          </v:shape>
          <o:OLEObject Type="Embed" ProgID="Equation.DSMT4" ShapeID="_x0000_i3966" DrawAspect="Content" ObjectID="_1826905862" r:id="rId3291"/>
        </w:object>
      </w:r>
      <w:r w:rsidRPr="007278DF">
        <w:rPr>
          <w:sz w:val="26"/>
          <w:szCs w:val="26"/>
          <w:lang w:val="vi-VN"/>
        </w:rPr>
        <w:t xml:space="preserve">. Gọi </w:t>
      </w:r>
      <w:r w:rsidRPr="007278DF">
        <w:rPr>
          <w:position w:val="-4"/>
          <w:sz w:val="26"/>
          <w:szCs w:val="26"/>
        </w:rPr>
        <w:object w:dxaOrig="260" w:dyaOrig="260" w14:anchorId="66522304">
          <v:shape id="_x0000_i3967" type="#_x0000_t75" style="width:12.75pt;height:12.75pt" o:ole="">
            <v:imagedata r:id="rId3292" o:title=""/>
          </v:shape>
          <o:OLEObject Type="Embed" ProgID="Equation.DSMT4" ShapeID="_x0000_i3967" DrawAspect="Content" ObjectID="_1826905863" r:id="rId3293"/>
        </w:object>
      </w:r>
      <w:r w:rsidRPr="007278DF">
        <w:rPr>
          <w:sz w:val="26"/>
          <w:szCs w:val="26"/>
          <w:lang w:val="vi-VN"/>
        </w:rPr>
        <w:t xml:space="preserve"> là hình chiếu vuông góc của </w:t>
      </w:r>
      <w:r w:rsidRPr="007278DF">
        <w:rPr>
          <w:position w:val="-4"/>
          <w:sz w:val="26"/>
          <w:szCs w:val="26"/>
        </w:rPr>
        <w:object w:dxaOrig="320" w:dyaOrig="260" w14:anchorId="781635D4">
          <v:shape id="_x0000_i3968" type="#_x0000_t75" style="width:15.75pt;height:12.75pt" o:ole="">
            <v:imagedata r:id="rId3288" o:title=""/>
          </v:shape>
          <o:OLEObject Type="Embed" ProgID="Equation.DSMT4" ShapeID="_x0000_i3968" DrawAspect="Content" ObjectID="_1826905864" r:id="rId3294"/>
        </w:object>
      </w:r>
      <w:r w:rsidRPr="007278DF">
        <w:rPr>
          <w:sz w:val="26"/>
          <w:szCs w:val="26"/>
          <w:lang w:val="vi-VN"/>
        </w:rPr>
        <w:t xml:space="preserve"> trên</w:t>
      </w:r>
      <w:r w:rsidRPr="007278DF">
        <w:rPr>
          <w:position w:val="-6"/>
          <w:sz w:val="26"/>
          <w:szCs w:val="26"/>
        </w:rPr>
        <w:object w:dxaOrig="400" w:dyaOrig="279" w14:anchorId="071BFD01">
          <v:shape id="_x0000_i3969" type="#_x0000_t75" style="width:20.25pt;height:14.25pt" o:ole="">
            <v:imagedata r:id="rId3295" o:title=""/>
          </v:shape>
          <o:OLEObject Type="Embed" ProgID="Equation.DSMT4" ShapeID="_x0000_i3969" DrawAspect="Content" ObjectID="_1826905865" r:id="rId3296"/>
        </w:object>
      </w:r>
      <w:r w:rsidRPr="007278DF">
        <w:rPr>
          <w:sz w:val="26"/>
          <w:szCs w:val="26"/>
          <w:lang w:val="vi-VN"/>
        </w:rPr>
        <w:t xml:space="preserve">, </w:t>
      </w:r>
      <w:r w:rsidRPr="007278DF">
        <w:rPr>
          <w:position w:val="-4"/>
          <w:sz w:val="26"/>
          <w:szCs w:val="26"/>
        </w:rPr>
        <w:object w:dxaOrig="460" w:dyaOrig="260" w14:anchorId="57C5D3EC">
          <v:shape id="_x0000_i3970" type="#_x0000_t75" style="width:23.25pt;height:12.75pt" o:ole="">
            <v:imagedata r:id="rId3297" o:title=""/>
          </v:shape>
          <o:OLEObject Type="Embed" ProgID="Equation.DSMT4" ShapeID="_x0000_i3970" DrawAspect="Content" ObjectID="_1826905866" r:id="rId3298"/>
        </w:object>
      </w:r>
      <w:r w:rsidRPr="007278DF">
        <w:rPr>
          <w:sz w:val="26"/>
          <w:szCs w:val="26"/>
          <w:lang w:val="vi-VN"/>
        </w:rPr>
        <w:t xml:space="preserve"> cắt </w:t>
      </w:r>
      <w:r w:rsidRPr="007278DF">
        <w:rPr>
          <w:position w:val="-4"/>
          <w:sz w:val="26"/>
          <w:szCs w:val="26"/>
        </w:rPr>
        <w:object w:dxaOrig="400" w:dyaOrig="260" w14:anchorId="5B5FE64A">
          <v:shape id="_x0000_i3971" type="#_x0000_t75" style="width:20.25pt;height:12.75pt" o:ole="">
            <v:imagedata r:id="rId3299" o:title=""/>
          </v:shape>
          <o:OLEObject Type="Embed" ProgID="Equation.DSMT4" ShapeID="_x0000_i3971" DrawAspect="Content" ObjectID="_1826905867" r:id="rId3300"/>
        </w:object>
      </w:r>
      <w:r w:rsidRPr="007278DF">
        <w:rPr>
          <w:sz w:val="26"/>
          <w:szCs w:val="26"/>
          <w:lang w:val="vi-VN"/>
        </w:rPr>
        <w:t xml:space="preserve"> tại </w:t>
      </w:r>
      <w:r w:rsidRPr="007278DF">
        <w:rPr>
          <w:position w:val="-4"/>
          <w:sz w:val="26"/>
          <w:szCs w:val="26"/>
        </w:rPr>
        <w:object w:dxaOrig="279" w:dyaOrig="260" w14:anchorId="091291C2">
          <v:shape id="_x0000_i3972" type="#_x0000_t75" style="width:14.25pt;height:12.75pt" o:ole="">
            <v:imagedata r:id="rId3301" o:title=""/>
          </v:shape>
          <o:OLEObject Type="Embed" ProgID="Equation.DSMT4" ShapeID="_x0000_i3972" DrawAspect="Content" ObjectID="_1826905868" r:id="rId3302"/>
        </w:object>
      </w:r>
      <w:r w:rsidRPr="007278DF">
        <w:rPr>
          <w:sz w:val="26"/>
          <w:szCs w:val="26"/>
          <w:lang w:val="vi-VN"/>
        </w:rPr>
        <w:t xml:space="preserve">. Gọi </w:t>
      </w:r>
      <w:r w:rsidRPr="007278DF">
        <w:rPr>
          <w:position w:val="-10"/>
          <w:sz w:val="26"/>
          <w:szCs w:val="26"/>
        </w:rPr>
        <w:object w:dxaOrig="560" w:dyaOrig="320" w14:anchorId="286E7008">
          <v:shape id="_x0000_i3973" type="#_x0000_t75" style="width:27.75pt;height:15.75pt" o:ole="">
            <v:imagedata r:id="rId3303" o:title=""/>
          </v:shape>
          <o:OLEObject Type="Embed" ProgID="Equation.DSMT4" ShapeID="_x0000_i3973" DrawAspect="Content" ObjectID="_1826905869" r:id="rId3304"/>
        </w:object>
      </w:r>
      <w:r w:rsidRPr="007278DF">
        <w:rPr>
          <w:sz w:val="26"/>
          <w:szCs w:val="26"/>
          <w:lang w:val="vi-VN"/>
        </w:rPr>
        <w:t xml:space="preserve"> lần lượt là trung điểm của </w:t>
      </w:r>
      <w:r w:rsidRPr="007278DF">
        <w:rPr>
          <w:position w:val="-6"/>
          <w:sz w:val="26"/>
          <w:szCs w:val="26"/>
        </w:rPr>
        <w:object w:dxaOrig="440" w:dyaOrig="279" w14:anchorId="2FCCB15C">
          <v:shape id="_x0000_i3974" type="#_x0000_t75" style="width:21.75pt;height:14.25pt" o:ole="">
            <v:imagedata r:id="rId3305" o:title=""/>
          </v:shape>
          <o:OLEObject Type="Embed" ProgID="Equation.DSMT4" ShapeID="_x0000_i3974" DrawAspect="Content" ObjectID="_1826905870" r:id="rId3306"/>
        </w:object>
      </w:r>
      <w:r w:rsidRPr="007278DF">
        <w:rPr>
          <w:sz w:val="26"/>
          <w:szCs w:val="26"/>
          <w:lang w:val="vi-VN"/>
        </w:rPr>
        <w:t xml:space="preserve"> và </w:t>
      </w:r>
      <w:r w:rsidRPr="007278DF">
        <w:rPr>
          <w:position w:val="-4"/>
          <w:sz w:val="26"/>
          <w:szCs w:val="26"/>
        </w:rPr>
        <w:object w:dxaOrig="460" w:dyaOrig="260" w14:anchorId="5ABCD0B7">
          <v:shape id="_x0000_i3975" type="#_x0000_t75" style="width:23.25pt;height:12.75pt" o:ole="">
            <v:imagedata r:id="rId3307" o:title=""/>
          </v:shape>
          <o:OLEObject Type="Embed" ProgID="Equation.DSMT4" ShapeID="_x0000_i3975" DrawAspect="Content" ObjectID="_1826905871" r:id="rId3308"/>
        </w:object>
      </w:r>
      <w:r w:rsidRPr="007278DF">
        <w:rPr>
          <w:sz w:val="26"/>
          <w:szCs w:val="26"/>
          <w:lang w:val="vi-VN"/>
        </w:rPr>
        <w:t xml:space="preserve">,  </w:t>
      </w:r>
      <w:r w:rsidRPr="007278DF">
        <w:rPr>
          <w:position w:val="-6"/>
          <w:sz w:val="26"/>
          <w:szCs w:val="26"/>
        </w:rPr>
        <w:object w:dxaOrig="240" w:dyaOrig="279" w14:anchorId="189FE276">
          <v:shape id="_x0000_i3976" type="#_x0000_t75" style="width:12pt;height:14.25pt" o:ole="">
            <v:imagedata r:id="rId3309" o:title=""/>
          </v:shape>
          <o:OLEObject Type="Embed" ProgID="Equation.DSMT4" ShapeID="_x0000_i3976" DrawAspect="Content" ObjectID="_1826905872" r:id="rId3310"/>
        </w:object>
      </w:r>
      <w:r w:rsidRPr="007278DF">
        <w:rPr>
          <w:sz w:val="26"/>
          <w:szCs w:val="26"/>
          <w:lang w:val="vi-VN"/>
        </w:rPr>
        <w:t xml:space="preserve"> là điểm cách đều ba điểm </w:t>
      </w:r>
      <w:r w:rsidRPr="007278DF">
        <w:rPr>
          <w:position w:val="-10"/>
          <w:sz w:val="26"/>
          <w:szCs w:val="26"/>
        </w:rPr>
        <w:object w:dxaOrig="820" w:dyaOrig="320" w14:anchorId="48BF8483">
          <v:shape id="_x0000_i3977" type="#_x0000_t75" style="width:41.25pt;height:15.75pt" o:ole="">
            <v:imagedata r:id="rId3311" o:title=""/>
          </v:shape>
          <o:OLEObject Type="Embed" ProgID="Equation.DSMT4" ShapeID="_x0000_i3977" DrawAspect="Content" ObjectID="_1826905873" r:id="rId3312"/>
        </w:object>
      </w:r>
      <w:r w:rsidRPr="007278DF">
        <w:rPr>
          <w:sz w:val="26"/>
          <w:szCs w:val="26"/>
          <w:lang w:val="vi-VN"/>
        </w:rPr>
        <w:t>. Chứng minh rằng:</w:t>
      </w:r>
    </w:p>
    <w:p w14:paraId="15C74960" w14:textId="77777777" w:rsidR="00DB4CC6" w:rsidRPr="007278DF" w:rsidRDefault="00DB4CC6" w:rsidP="00112055">
      <w:pPr>
        <w:ind w:firstLine="720"/>
        <w:rPr>
          <w:sz w:val="26"/>
          <w:szCs w:val="26"/>
          <w:lang w:val="fr-FR"/>
        </w:rPr>
      </w:pPr>
      <w:r>
        <w:rPr>
          <w:sz w:val="26"/>
          <w:szCs w:val="26"/>
          <w:lang w:val="fr-FR"/>
        </w:rPr>
        <w:t>a</w:t>
      </w:r>
      <w:r w:rsidRPr="007278DF">
        <w:rPr>
          <w:sz w:val="26"/>
          <w:szCs w:val="26"/>
          <w:lang w:val="fr-FR"/>
        </w:rPr>
        <w:t xml:space="preserve">) </w:t>
      </w:r>
      <w:r w:rsidRPr="007278DF">
        <w:rPr>
          <w:position w:val="-6"/>
          <w:sz w:val="26"/>
          <w:szCs w:val="26"/>
        </w:rPr>
        <w:object w:dxaOrig="1219" w:dyaOrig="300" w14:anchorId="764B5F8B">
          <v:shape id="_x0000_i3978" type="#_x0000_t75" style="width:60.75pt;height:15pt" o:ole="">
            <v:imagedata r:id="rId3313" o:title=""/>
          </v:shape>
          <o:OLEObject Type="Embed" ProgID="Equation.DSMT4" ShapeID="_x0000_i3978" DrawAspect="Content" ObjectID="_1826905874" r:id="rId3314"/>
        </w:object>
      </w:r>
      <w:r w:rsidRPr="007278DF">
        <w:rPr>
          <w:sz w:val="26"/>
          <w:szCs w:val="26"/>
          <w:lang w:val="fr-FR"/>
        </w:rPr>
        <w:t xml:space="preserve"> </w:t>
      </w:r>
    </w:p>
    <w:p w14:paraId="1956A432" w14:textId="77777777" w:rsidR="00DB4CC6" w:rsidRPr="0059223F" w:rsidRDefault="00DB4CC6" w:rsidP="00112055">
      <w:pPr>
        <w:ind w:firstLine="720"/>
        <w:rPr>
          <w:sz w:val="26"/>
          <w:szCs w:val="26"/>
        </w:rPr>
      </w:pPr>
      <w:r>
        <w:rPr>
          <w:sz w:val="26"/>
          <w:szCs w:val="26"/>
          <w:lang w:val="fr-FR"/>
        </w:rPr>
        <w:t>b</w:t>
      </w:r>
      <w:r w:rsidRPr="007278DF">
        <w:rPr>
          <w:sz w:val="26"/>
          <w:szCs w:val="26"/>
          <w:lang w:val="vi-VN"/>
        </w:rPr>
        <w:t>)</w:t>
      </w:r>
      <w:r>
        <w:rPr>
          <w:sz w:val="26"/>
          <w:szCs w:val="26"/>
        </w:rPr>
        <w:t xml:space="preserve"> </w:t>
      </w:r>
      <w:r w:rsidRPr="00A64024">
        <w:rPr>
          <w:position w:val="-6"/>
        </w:rPr>
        <w:object w:dxaOrig="1120" w:dyaOrig="360" w14:anchorId="449D3C0D">
          <v:shape id="_x0000_i3979" type="#_x0000_t75" style="width:56.25pt;height:18pt" o:ole="">
            <v:imagedata r:id="rId3315" o:title=""/>
          </v:shape>
          <o:OLEObject Type="Embed" ProgID="Equation.DSMT4" ShapeID="_x0000_i3979" DrawAspect="Content" ObjectID="_1826905875" r:id="rId3316"/>
        </w:object>
      </w:r>
    </w:p>
    <w:p w14:paraId="2BE5CE1C" w14:textId="77777777" w:rsidR="00DB4CC6" w:rsidRPr="007278DF" w:rsidRDefault="00DB4CC6" w:rsidP="00112055">
      <w:pPr>
        <w:spacing w:after="120"/>
        <w:ind w:firstLine="720"/>
        <w:rPr>
          <w:sz w:val="26"/>
          <w:szCs w:val="26"/>
          <w:lang w:val="vi-VN"/>
        </w:rPr>
      </w:pPr>
      <w:r>
        <w:rPr>
          <w:sz w:val="26"/>
          <w:szCs w:val="26"/>
        </w:rPr>
        <w:t>c</w:t>
      </w:r>
      <w:r w:rsidRPr="007278DF">
        <w:rPr>
          <w:sz w:val="26"/>
          <w:szCs w:val="26"/>
          <w:lang w:val="vi-VN"/>
        </w:rPr>
        <w:t xml:space="preserve">) </w:t>
      </w:r>
      <w:r w:rsidRPr="007278DF">
        <w:rPr>
          <w:position w:val="-6"/>
          <w:sz w:val="26"/>
          <w:szCs w:val="26"/>
        </w:rPr>
        <w:object w:dxaOrig="1760" w:dyaOrig="279" w14:anchorId="5F158F92">
          <v:shape id="_x0000_i3980" type="#_x0000_t75" style="width:87.75pt;height:14.25pt" o:ole="">
            <v:imagedata r:id="rId3317" o:title=""/>
          </v:shape>
          <o:OLEObject Type="Embed" ProgID="Equation.DSMT4" ShapeID="_x0000_i3980" DrawAspect="Content" ObjectID="_1826905876" r:id="rId3318"/>
        </w:object>
      </w:r>
    </w:p>
    <w:p w14:paraId="2A20C7A3" w14:textId="77777777" w:rsidR="00DB4CC6" w:rsidRDefault="00DB4CC6" w:rsidP="00112055">
      <w:pPr>
        <w:spacing w:after="120"/>
        <w:ind w:firstLine="720"/>
        <w:rPr>
          <w:sz w:val="26"/>
          <w:szCs w:val="26"/>
          <w:lang w:val="vi-VN"/>
        </w:rPr>
      </w:pPr>
      <w:r>
        <w:rPr>
          <w:sz w:val="26"/>
          <w:szCs w:val="26"/>
        </w:rPr>
        <w:t>d</w:t>
      </w:r>
      <w:r w:rsidRPr="007278DF">
        <w:rPr>
          <w:sz w:val="26"/>
          <w:szCs w:val="26"/>
          <w:lang w:val="vi-VN"/>
        </w:rPr>
        <w:t>) Các đường thẳng</w:t>
      </w:r>
      <w:r w:rsidRPr="007278DF">
        <w:rPr>
          <w:position w:val="-10"/>
          <w:sz w:val="26"/>
          <w:szCs w:val="26"/>
        </w:rPr>
        <w:object w:dxaOrig="1380" w:dyaOrig="320" w14:anchorId="5931AD81">
          <v:shape id="_x0000_i3981" type="#_x0000_t75" style="width:69pt;height:15.75pt" o:ole="">
            <v:imagedata r:id="rId3319" o:title=""/>
          </v:shape>
          <o:OLEObject Type="Embed" ProgID="Equation.DSMT4" ShapeID="_x0000_i3981" DrawAspect="Content" ObjectID="_1826905877" r:id="rId3320"/>
        </w:object>
      </w:r>
      <w:r w:rsidRPr="007278DF">
        <w:rPr>
          <w:sz w:val="26"/>
          <w:szCs w:val="26"/>
          <w:lang w:val="vi-VN"/>
        </w:rPr>
        <w:t xml:space="preserve"> đồng quy.</w:t>
      </w:r>
    </w:p>
    <w:p w14:paraId="46978C49" w14:textId="77777777" w:rsidR="00DB4CC6" w:rsidRPr="007278DF" w:rsidRDefault="00DB4CC6" w:rsidP="00112055">
      <w:pPr>
        <w:spacing w:after="120"/>
        <w:ind w:firstLine="720"/>
        <w:rPr>
          <w:sz w:val="26"/>
          <w:szCs w:val="26"/>
          <w:lang w:val="vi-VN"/>
        </w:rPr>
      </w:pPr>
    </w:p>
    <w:p w14:paraId="3EED9EB7" w14:textId="77777777" w:rsidR="00DB4CC6" w:rsidRPr="007278DF" w:rsidRDefault="00DB4CC6" w:rsidP="00112055">
      <w:pPr>
        <w:jc w:val="both"/>
        <w:rPr>
          <w:b/>
          <w:i/>
          <w:sz w:val="26"/>
          <w:szCs w:val="26"/>
          <w:lang w:val="vi-VN"/>
        </w:rPr>
      </w:pPr>
      <w:r w:rsidRPr="007278DF">
        <w:rPr>
          <w:b/>
          <w:sz w:val="26"/>
          <w:szCs w:val="26"/>
          <w:lang w:val="vi-VN"/>
        </w:rPr>
        <w:t>Câu 5 (1,5 điểm)</w:t>
      </w:r>
      <w:r w:rsidRPr="007278DF">
        <w:rPr>
          <w:b/>
          <w:i/>
          <w:sz w:val="26"/>
          <w:szCs w:val="26"/>
          <w:lang w:val="vi-VN"/>
        </w:rPr>
        <w:t>.</w:t>
      </w:r>
    </w:p>
    <w:p w14:paraId="3CEEB649" w14:textId="77777777" w:rsidR="00DB4CC6" w:rsidRDefault="00DB4CC6" w:rsidP="00112055">
      <w:pPr>
        <w:ind w:left="360" w:firstLine="360"/>
        <w:rPr>
          <w:position w:val="-16"/>
          <w:sz w:val="26"/>
          <w:szCs w:val="26"/>
        </w:rPr>
      </w:pPr>
      <w:r>
        <w:rPr>
          <w:sz w:val="26"/>
          <w:szCs w:val="26"/>
        </w:rPr>
        <w:t xml:space="preserve">1) </w:t>
      </w:r>
      <w:r w:rsidRPr="007278DF">
        <w:rPr>
          <w:sz w:val="26"/>
          <w:szCs w:val="26"/>
          <w:lang w:val="vi-VN"/>
        </w:rPr>
        <w:t>Hai số phân biệt đượ</w:t>
      </w:r>
      <w:r>
        <w:rPr>
          <w:sz w:val="26"/>
          <w:szCs w:val="26"/>
          <w:lang w:val="vi-VN"/>
        </w:rPr>
        <w:t xml:space="preserve">c </w:t>
      </w:r>
      <w:r>
        <w:rPr>
          <w:sz w:val="26"/>
          <w:szCs w:val="26"/>
        </w:rPr>
        <w:t>ch</w:t>
      </w:r>
      <w:r w:rsidRPr="007278DF">
        <w:rPr>
          <w:sz w:val="26"/>
          <w:szCs w:val="26"/>
          <w:lang w:val="vi-VN"/>
        </w:rPr>
        <w:t>ọn ngẫu nhiên từ tập hợp</w:t>
      </w:r>
      <w:r>
        <w:rPr>
          <w:sz w:val="26"/>
          <w:szCs w:val="26"/>
        </w:rPr>
        <w:t xml:space="preserve"> </w:t>
      </w:r>
      <w:r w:rsidRPr="007278DF">
        <w:rPr>
          <w:position w:val="-14"/>
          <w:sz w:val="26"/>
          <w:szCs w:val="26"/>
        </w:rPr>
        <w:object w:dxaOrig="1640" w:dyaOrig="400" w14:anchorId="61DA030E">
          <v:shape id="_x0000_i3982" type="#_x0000_t75" style="width:82.5pt;height:20.25pt" o:ole="">
            <v:imagedata r:id="rId3321" o:title=""/>
          </v:shape>
          <o:OLEObject Type="Embed" ProgID="Equation.DSMT4" ShapeID="_x0000_i3982" DrawAspect="Content" ObjectID="_1826905878" r:id="rId3322"/>
        </w:object>
      </w:r>
      <w:r w:rsidRPr="007278DF">
        <w:rPr>
          <w:position w:val="-16"/>
          <w:sz w:val="26"/>
          <w:szCs w:val="26"/>
        </w:rPr>
        <w:t xml:space="preserve"> </w:t>
      </w:r>
    </w:p>
    <w:p w14:paraId="2CD3E643" w14:textId="77777777" w:rsidR="00DB4CC6" w:rsidRPr="007278DF" w:rsidRDefault="00DB4CC6" w:rsidP="00112055">
      <w:pPr>
        <w:ind w:left="720"/>
        <w:rPr>
          <w:position w:val="-16"/>
          <w:sz w:val="26"/>
          <w:szCs w:val="26"/>
        </w:rPr>
      </w:pPr>
      <w:r>
        <w:rPr>
          <w:position w:val="-16"/>
          <w:sz w:val="26"/>
          <w:szCs w:val="26"/>
        </w:rPr>
        <w:t xml:space="preserve">   </w:t>
      </w:r>
      <w:r w:rsidRPr="007278DF">
        <w:rPr>
          <w:position w:val="-16"/>
          <w:sz w:val="26"/>
          <w:szCs w:val="26"/>
        </w:rPr>
        <w:t>và đem nhân với nhau. Hỏi xác suất để tích bằng 0 là bao nhiêu?</w:t>
      </w:r>
    </w:p>
    <w:p w14:paraId="583566B7" w14:textId="77777777" w:rsidR="00DB4CC6" w:rsidRDefault="00DB4CC6" w:rsidP="00112055">
      <w:pPr>
        <w:ind w:firstLine="720"/>
        <w:jc w:val="both"/>
        <w:rPr>
          <w:sz w:val="26"/>
          <w:szCs w:val="26"/>
        </w:rPr>
      </w:pPr>
      <w:r w:rsidRPr="007278DF">
        <w:rPr>
          <w:sz w:val="26"/>
          <w:szCs w:val="26"/>
          <w:lang w:val="vi-VN"/>
        </w:rPr>
        <w:t>2.</w:t>
      </w:r>
      <w:r>
        <w:rPr>
          <w:sz w:val="26"/>
          <w:szCs w:val="26"/>
        </w:rPr>
        <w:t xml:space="preserve"> Cho a,b,c là các số dương thỏa mãn: </w:t>
      </w:r>
      <w:r w:rsidRPr="007278DF">
        <w:rPr>
          <w:position w:val="-6"/>
          <w:sz w:val="26"/>
          <w:szCs w:val="26"/>
        </w:rPr>
        <w:object w:dxaOrig="1760" w:dyaOrig="320" w14:anchorId="03B41E16">
          <v:shape id="_x0000_i3983" type="#_x0000_t75" style="width:87.75pt;height:15.75pt" o:ole="">
            <v:imagedata r:id="rId3323" o:title=""/>
          </v:shape>
          <o:OLEObject Type="Embed" ProgID="Equation.DSMT4" ShapeID="_x0000_i3983" DrawAspect="Content" ObjectID="_1826905879" r:id="rId3324"/>
        </w:object>
      </w:r>
      <w:r>
        <w:rPr>
          <w:sz w:val="26"/>
          <w:szCs w:val="26"/>
        </w:rPr>
        <w:t>.</w:t>
      </w:r>
    </w:p>
    <w:p w14:paraId="13B2542C" w14:textId="77777777" w:rsidR="00DB4CC6" w:rsidRPr="000E12F3" w:rsidRDefault="00DB4CC6" w:rsidP="00112055">
      <w:pPr>
        <w:ind w:firstLine="720"/>
        <w:jc w:val="both"/>
        <w:rPr>
          <w:sz w:val="26"/>
          <w:szCs w:val="26"/>
        </w:rPr>
      </w:pPr>
      <w:r>
        <w:rPr>
          <w:sz w:val="26"/>
          <w:szCs w:val="26"/>
        </w:rPr>
        <w:t xml:space="preserve"> Chứng minh: </w:t>
      </w:r>
      <w:r w:rsidRPr="000E12F3">
        <w:rPr>
          <w:position w:val="-24"/>
          <w:sz w:val="26"/>
          <w:szCs w:val="26"/>
        </w:rPr>
        <w:object w:dxaOrig="2880" w:dyaOrig="620" w14:anchorId="2FF2D7FB">
          <v:shape id="_x0000_i3984" type="#_x0000_t75" style="width:2in;height:30.75pt" o:ole="">
            <v:imagedata r:id="rId3325" o:title=""/>
          </v:shape>
          <o:OLEObject Type="Embed" ProgID="Equation.DSMT4" ShapeID="_x0000_i3984" DrawAspect="Content" ObjectID="_1826905880" r:id="rId3326"/>
        </w:object>
      </w:r>
    </w:p>
    <w:p w14:paraId="3B53DFB8" w14:textId="77777777" w:rsidR="00DB4CC6" w:rsidRDefault="00DB4CC6" w:rsidP="00112055">
      <w:pPr>
        <w:spacing w:before="120" w:after="120"/>
        <w:jc w:val="center"/>
        <w:rPr>
          <w:i/>
          <w:sz w:val="26"/>
          <w:szCs w:val="26"/>
          <w:lang w:val="vi-VN"/>
        </w:rPr>
      </w:pPr>
      <w:r w:rsidRPr="007278DF">
        <w:rPr>
          <w:i/>
          <w:sz w:val="26"/>
          <w:szCs w:val="26"/>
          <w:lang w:val="vi-VN"/>
        </w:rPr>
        <w:t>---------------</w:t>
      </w:r>
      <w:r w:rsidRPr="007278DF">
        <w:rPr>
          <w:b/>
          <w:sz w:val="26"/>
          <w:szCs w:val="26"/>
          <w:lang w:val="vi-VN"/>
        </w:rPr>
        <w:t>Hết</w:t>
      </w:r>
      <w:r w:rsidRPr="007278DF">
        <w:rPr>
          <w:i/>
          <w:sz w:val="26"/>
          <w:szCs w:val="26"/>
          <w:lang w:val="vi-VN"/>
        </w:rPr>
        <w:t>---------------</w:t>
      </w:r>
    </w:p>
    <w:p w14:paraId="1BBA777A" w14:textId="77777777" w:rsidR="00DB4CC6" w:rsidRDefault="00DB4CC6" w:rsidP="00112055">
      <w:pPr>
        <w:spacing w:before="120" w:after="120"/>
        <w:jc w:val="center"/>
        <w:rPr>
          <w:i/>
          <w:sz w:val="26"/>
          <w:szCs w:val="26"/>
          <w:lang w:val="vi-VN"/>
        </w:rPr>
      </w:pPr>
    </w:p>
    <w:p w14:paraId="5B8650CB" w14:textId="77777777" w:rsidR="00DB4CC6" w:rsidRDefault="00DB4CC6" w:rsidP="00112055">
      <w:pPr>
        <w:spacing w:before="120" w:after="120"/>
        <w:jc w:val="center"/>
        <w:rPr>
          <w:i/>
          <w:sz w:val="26"/>
          <w:szCs w:val="26"/>
          <w:lang w:val="vi-VN"/>
        </w:rPr>
      </w:pPr>
    </w:p>
    <w:p w14:paraId="4AD674E8" w14:textId="77777777" w:rsidR="00DB4CC6" w:rsidRDefault="00DB4CC6" w:rsidP="00112055">
      <w:pPr>
        <w:spacing w:before="120" w:after="120"/>
        <w:jc w:val="center"/>
        <w:rPr>
          <w:i/>
          <w:sz w:val="26"/>
          <w:szCs w:val="26"/>
          <w:lang w:val="vi-VN"/>
        </w:rPr>
      </w:pPr>
    </w:p>
    <w:p w14:paraId="204FB71C" w14:textId="77777777" w:rsidR="00DB4CC6" w:rsidRDefault="00DB4CC6" w:rsidP="00112055">
      <w:pPr>
        <w:spacing w:before="120" w:after="120"/>
        <w:jc w:val="center"/>
        <w:rPr>
          <w:i/>
          <w:sz w:val="26"/>
          <w:szCs w:val="26"/>
          <w:lang w:val="vi-VN"/>
        </w:rPr>
      </w:pPr>
    </w:p>
    <w:p w14:paraId="2D3063F2" w14:textId="77777777" w:rsidR="00DB4CC6" w:rsidRDefault="00DB4CC6" w:rsidP="00112055">
      <w:pPr>
        <w:spacing w:before="120" w:after="120"/>
        <w:jc w:val="center"/>
        <w:rPr>
          <w:i/>
          <w:sz w:val="26"/>
          <w:szCs w:val="26"/>
          <w:lang w:val="vi-VN"/>
        </w:rPr>
      </w:pPr>
    </w:p>
    <w:p w14:paraId="34770C4A" w14:textId="77777777" w:rsidR="00DB4CC6" w:rsidRDefault="00DB4CC6" w:rsidP="00112055">
      <w:pPr>
        <w:spacing w:before="120" w:after="120"/>
        <w:jc w:val="center"/>
        <w:rPr>
          <w:i/>
          <w:sz w:val="26"/>
          <w:szCs w:val="26"/>
          <w:lang w:val="vi-VN"/>
        </w:rPr>
      </w:pPr>
    </w:p>
    <w:p w14:paraId="561F3066" w14:textId="77777777" w:rsidR="00DB4CC6" w:rsidRDefault="00DB4CC6" w:rsidP="00112055">
      <w:pPr>
        <w:spacing w:before="120" w:after="120"/>
        <w:jc w:val="center"/>
        <w:rPr>
          <w:i/>
          <w:sz w:val="26"/>
          <w:szCs w:val="26"/>
          <w:lang w:val="vi-VN"/>
        </w:rPr>
      </w:pPr>
    </w:p>
    <w:p w14:paraId="059097C5" w14:textId="77777777" w:rsidR="00DB4CC6" w:rsidRDefault="00DB4CC6" w:rsidP="00112055">
      <w:pPr>
        <w:spacing w:before="120" w:after="120"/>
        <w:jc w:val="center"/>
        <w:rPr>
          <w:i/>
          <w:sz w:val="26"/>
          <w:szCs w:val="26"/>
          <w:lang w:val="vi-VN"/>
        </w:rPr>
      </w:pPr>
    </w:p>
    <w:p w14:paraId="171B0476" w14:textId="77777777" w:rsidR="00DB4CC6" w:rsidRDefault="00DB4CC6" w:rsidP="00112055">
      <w:pPr>
        <w:spacing w:before="120" w:after="120"/>
        <w:jc w:val="center"/>
        <w:rPr>
          <w:i/>
          <w:sz w:val="26"/>
          <w:szCs w:val="26"/>
          <w:lang w:val="vi-VN"/>
        </w:rPr>
      </w:pPr>
    </w:p>
    <w:p w14:paraId="0286D692" w14:textId="77777777" w:rsidR="00DB4CC6" w:rsidRDefault="00DB4CC6" w:rsidP="00112055">
      <w:pPr>
        <w:spacing w:before="120" w:after="120"/>
        <w:jc w:val="center"/>
        <w:rPr>
          <w:i/>
          <w:sz w:val="26"/>
          <w:szCs w:val="26"/>
          <w:lang w:val="vi-VN"/>
        </w:rPr>
      </w:pPr>
    </w:p>
    <w:p w14:paraId="09E25F42" w14:textId="77777777" w:rsidR="00DB4CC6" w:rsidRDefault="00DB4CC6" w:rsidP="00112055">
      <w:pPr>
        <w:spacing w:before="120" w:after="120"/>
        <w:jc w:val="center"/>
        <w:rPr>
          <w:i/>
          <w:sz w:val="26"/>
          <w:szCs w:val="26"/>
          <w:lang w:val="vi-VN"/>
        </w:rPr>
      </w:pPr>
    </w:p>
    <w:p w14:paraId="4C6D0DA4" w14:textId="77777777" w:rsidR="00DB4CC6" w:rsidRDefault="00DB4CC6" w:rsidP="00112055">
      <w:pPr>
        <w:spacing w:before="120" w:after="120"/>
        <w:jc w:val="center"/>
        <w:rPr>
          <w:i/>
          <w:sz w:val="26"/>
          <w:szCs w:val="26"/>
          <w:lang w:val="vi-VN"/>
        </w:rPr>
      </w:pPr>
    </w:p>
    <w:p w14:paraId="0EB132ED" w14:textId="77777777" w:rsidR="00DB4CC6" w:rsidRDefault="00DB4CC6" w:rsidP="00112055">
      <w:pPr>
        <w:spacing w:before="120" w:after="120"/>
        <w:jc w:val="center"/>
        <w:rPr>
          <w:i/>
          <w:sz w:val="26"/>
          <w:szCs w:val="26"/>
          <w:lang w:val="vi-VN"/>
        </w:rPr>
      </w:pPr>
    </w:p>
    <w:p w14:paraId="3EFB56EF" w14:textId="77777777" w:rsidR="00DB4CC6" w:rsidRDefault="00DB4CC6" w:rsidP="00112055">
      <w:pPr>
        <w:spacing w:before="120" w:after="120"/>
        <w:jc w:val="center"/>
        <w:rPr>
          <w:i/>
          <w:sz w:val="26"/>
          <w:szCs w:val="26"/>
          <w:lang w:val="vi-VN"/>
        </w:rPr>
      </w:pPr>
    </w:p>
    <w:p w14:paraId="4B42E870" w14:textId="77777777" w:rsidR="00DB4CC6" w:rsidRDefault="00DB4CC6" w:rsidP="00112055">
      <w:pPr>
        <w:spacing w:before="120" w:after="120"/>
        <w:jc w:val="center"/>
        <w:rPr>
          <w:i/>
          <w:sz w:val="26"/>
          <w:szCs w:val="26"/>
          <w:lang w:val="vi-VN"/>
        </w:rPr>
      </w:pPr>
    </w:p>
    <w:p w14:paraId="60DBF3D1" w14:textId="77777777" w:rsidR="00DB4CC6" w:rsidRDefault="00DB4CC6" w:rsidP="00112055">
      <w:pPr>
        <w:spacing w:before="120" w:after="120"/>
        <w:jc w:val="center"/>
        <w:rPr>
          <w:i/>
          <w:sz w:val="26"/>
          <w:szCs w:val="26"/>
          <w:lang w:val="vi-VN"/>
        </w:rPr>
      </w:pPr>
    </w:p>
    <w:p w14:paraId="71257EAD" w14:textId="77777777" w:rsidR="00DB4CC6" w:rsidRDefault="00DB4CC6" w:rsidP="00112055">
      <w:pPr>
        <w:spacing w:before="120" w:after="120"/>
        <w:jc w:val="center"/>
        <w:rPr>
          <w:i/>
          <w:sz w:val="26"/>
          <w:szCs w:val="26"/>
          <w:lang w:val="vi-VN"/>
        </w:rPr>
      </w:pPr>
    </w:p>
    <w:p w14:paraId="4679A650" w14:textId="77777777" w:rsidR="00DB4CC6" w:rsidRDefault="00DB4CC6" w:rsidP="00112055">
      <w:pPr>
        <w:spacing w:before="120" w:after="120"/>
        <w:jc w:val="center"/>
        <w:rPr>
          <w:i/>
          <w:sz w:val="26"/>
          <w:szCs w:val="26"/>
          <w:lang w:val="vi-VN"/>
        </w:rPr>
      </w:pPr>
    </w:p>
    <w:p w14:paraId="43EE2174" w14:textId="77777777" w:rsidR="00DB4CC6" w:rsidRDefault="00DB4CC6" w:rsidP="00112055">
      <w:pPr>
        <w:spacing w:before="120" w:after="120"/>
        <w:jc w:val="center"/>
        <w:rPr>
          <w:i/>
          <w:sz w:val="26"/>
          <w:szCs w:val="26"/>
          <w:lang w:val="vi-VN"/>
        </w:rPr>
      </w:pPr>
    </w:p>
    <w:p w14:paraId="2186498A" w14:textId="77777777" w:rsidR="00DB4CC6" w:rsidRDefault="00DB4CC6" w:rsidP="00112055">
      <w:pPr>
        <w:spacing w:before="120" w:after="120"/>
        <w:jc w:val="center"/>
        <w:rPr>
          <w:i/>
          <w:sz w:val="26"/>
          <w:szCs w:val="26"/>
          <w:lang w:val="vi-VN"/>
        </w:rPr>
      </w:pPr>
    </w:p>
    <w:p w14:paraId="37C00A46" w14:textId="77777777" w:rsidR="00DB4CC6" w:rsidRDefault="00DB4CC6" w:rsidP="00112055">
      <w:pPr>
        <w:spacing w:before="120" w:after="120"/>
        <w:jc w:val="center"/>
        <w:rPr>
          <w:i/>
          <w:sz w:val="26"/>
          <w:szCs w:val="26"/>
          <w:lang w:val="vi-VN"/>
        </w:rPr>
      </w:pPr>
    </w:p>
    <w:p w14:paraId="5D5702C8" w14:textId="77777777" w:rsidR="00DB4CC6" w:rsidRDefault="00DB4CC6" w:rsidP="00112055">
      <w:pPr>
        <w:spacing w:before="120" w:after="120"/>
        <w:jc w:val="center"/>
        <w:rPr>
          <w:i/>
          <w:sz w:val="26"/>
          <w:szCs w:val="26"/>
          <w:lang w:val="vi-VN"/>
        </w:rPr>
      </w:pPr>
    </w:p>
    <w:p w14:paraId="6E12AD50" w14:textId="77777777" w:rsidR="00DB4CC6" w:rsidRDefault="00DB4CC6" w:rsidP="00112055">
      <w:pPr>
        <w:spacing w:before="120" w:after="120"/>
        <w:jc w:val="center"/>
        <w:rPr>
          <w:i/>
          <w:sz w:val="26"/>
          <w:szCs w:val="26"/>
          <w:lang w:val="vi-VN"/>
        </w:rPr>
      </w:pPr>
    </w:p>
    <w:p w14:paraId="5D8FBD2A" w14:textId="77777777" w:rsidR="00DB4CC6" w:rsidRDefault="00DB4CC6" w:rsidP="00112055">
      <w:pPr>
        <w:spacing w:before="120" w:after="120"/>
        <w:jc w:val="center"/>
        <w:rPr>
          <w:i/>
          <w:sz w:val="26"/>
          <w:szCs w:val="26"/>
          <w:lang w:val="vi-VN"/>
        </w:rPr>
      </w:pPr>
    </w:p>
    <w:p w14:paraId="6E58CBB2" w14:textId="77777777" w:rsidR="00DB4CC6" w:rsidRDefault="00DB4CC6" w:rsidP="00112055">
      <w:pPr>
        <w:spacing w:before="120" w:after="120"/>
        <w:jc w:val="center"/>
        <w:rPr>
          <w:i/>
          <w:sz w:val="26"/>
          <w:szCs w:val="26"/>
          <w:lang w:val="vi-VN"/>
        </w:rPr>
      </w:pPr>
    </w:p>
    <w:p w14:paraId="5F8B6AE4" w14:textId="77777777" w:rsidR="00DB4CC6" w:rsidRDefault="00DB4CC6" w:rsidP="00112055">
      <w:pPr>
        <w:spacing w:before="120" w:after="120"/>
        <w:jc w:val="center"/>
        <w:rPr>
          <w:i/>
          <w:sz w:val="26"/>
          <w:szCs w:val="26"/>
          <w:lang w:val="vi-VN"/>
        </w:rPr>
      </w:pPr>
    </w:p>
    <w:p w14:paraId="02909728" w14:textId="77777777" w:rsidR="00DB4CC6" w:rsidRDefault="00DB4CC6" w:rsidP="00112055">
      <w:pPr>
        <w:spacing w:before="120" w:after="120"/>
        <w:jc w:val="center"/>
        <w:rPr>
          <w:i/>
          <w:sz w:val="26"/>
          <w:szCs w:val="26"/>
          <w:lang w:val="vi-VN"/>
        </w:rPr>
      </w:pPr>
    </w:p>
    <w:p w14:paraId="00038358" w14:textId="77777777" w:rsidR="00DB4CC6" w:rsidRPr="007278DF" w:rsidRDefault="00DB4CC6" w:rsidP="00112055">
      <w:pPr>
        <w:spacing w:before="120" w:after="120"/>
        <w:jc w:val="center"/>
        <w:rPr>
          <w:i/>
          <w:sz w:val="26"/>
          <w:szCs w:val="26"/>
        </w:rPr>
      </w:pPr>
    </w:p>
    <w:p w14:paraId="21D28816" w14:textId="77777777" w:rsidR="00DB4CC6" w:rsidRPr="00696EEA" w:rsidRDefault="00DB4CC6" w:rsidP="00112055">
      <w:pPr>
        <w:spacing w:before="120" w:after="120"/>
        <w:jc w:val="center"/>
        <w:rPr>
          <w:i/>
        </w:rPr>
      </w:pPr>
    </w:p>
    <w:tbl>
      <w:tblPr>
        <w:tblW w:w="10188" w:type="dxa"/>
        <w:tblLook w:val="01E0" w:firstRow="1" w:lastRow="1" w:firstColumn="1" w:lastColumn="1" w:noHBand="0" w:noVBand="0"/>
      </w:tblPr>
      <w:tblGrid>
        <w:gridCol w:w="1391"/>
        <w:gridCol w:w="2809"/>
        <w:gridCol w:w="5208"/>
        <w:gridCol w:w="691"/>
        <w:gridCol w:w="89"/>
      </w:tblGrid>
      <w:tr w:rsidR="00DB4CC6" w14:paraId="248B430A" w14:textId="77777777" w:rsidTr="00112055">
        <w:trPr>
          <w:gridAfter w:val="1"/>
          <w:wAfter w:w="89" w:type="dxa"/>
          <w:trHeight w:val="909"/>
        </w:trPr>
        <w:tc>
          <w:tcPr>
            <w:tcW w:w="4200" w:type="dxa"/>
            <w:gridSpan w:val="2"/>
            <w:shd w:val="clear" w:color="auto" w:fill="auto"/>
          </w:tcPr>
          <w:p w14:paraId="24BB788C" w14:textId="77777777" w:rsidR="00DB4CC6" w:rsidRPr="00106F88" w:rsidRDefault="00DB4CC6" w:rsidP="00112055">
            <w:pPr>
              <w:jc w:val="center"/>
              <w:rPr>
                <w:sz w:val="24"/>
                <w:szCs w:val="24"/>
              </w:rPr>
            </w:pPr>
            <w:r w:rsidRPr="00106F88">
              <w:rPr>
                <w:sz w:val="24"/>
                <w:szCs w:val="24"/>
              </w:rPr>
              <w:t>UBND HUYỆ</w:t>
            </w:r>
            <w:r>
              <w:rPr>
                <w:sz w:val="24"/>
                <w:szCs w:val="24"/>
              </w:rPr>
              <w:t>N ..........</w:t>
            </w:r>
          </w:p>
          <w:p w14:paraId="470C63A2" w14:textId="77777777" w:rsidR="00DB4CC6" w:rsidRPr="00106F88" w:rsidRDefault="00DB4CC6" w:rsidP="00112055">
            <w:pPr>
              <w:jc w:val="center"/>
              <w:rPr>
                <w:b/>
                <w:sz w:val="24"/>
                <w:szCs w:val="24"/>
              </w:rPr>
            </w:pPr>
            <w:r w:rsidRPr="00106F88">
              <w:rPr>
                <w:b/>
                <w:sz w:val="24"/>
                <w:szCs w:val="24"/>
              </w:rPr>
              <w:t>PHÒNG GIÁO DỤC VÀ ĐÀO TẠO</w:t>
            </w:r>
          </w:p>
          <w:p w14:paraId="41571059" w14:textId="77777777" w:rsidR="00DB4CC6" w:rsidRPr="0054554F" w:rsidRDefault="00DB4CC6" w:rsidP="00112055">
            <w:pPr>
              <w:jc w:val="center"/>
            </w:pPr>
            <w:r>
              <w:rPr>
                <w:noProof/>
              </w:rPr>
              <w:pict w14:anchorId="3062A5AA">
                <v:line id="_x0000_s1155" style="position:absolute;left:0;text-align:left;z-index:251728896" from="54pt,1.65pt" to="126pt,1.65pt"/>
              </w:pict>
            </w:r>
          </w:p>
        </w:tc>
        <w:tc>
          <w:tcPr>
            <w:tcW w:w="5899" w:type="dxa"/>
            <w:gridSpan w:val="2"/>
            <w:shd w:val="clear" w:color="auto" w:fill="auto"/>
          </w:tcPr>
          <w:p w14:paraId="441AFFA6" w14:textId="77777777" w:rsidR="00DB4CC6" w:rsidRPr="00106F88" w:rsidRDefault="00DB4CC6" w:rsidP="00112055">
            <w:pPr>
              <w:jc w:val="center"/>
              <w:rPr>
                <w:b/>
                <w:sz w:val="24"/>
                <w:szCs w:val="24"/>
              </w:rPr>
            </w:pPr>
            <w:r w:rsidRPr="00106F88">
              <w:rPr>
                <w:b/>
                <w:sz w:val="24"/>
                <w:szCs w:val="24"/>
              </w:rPr>
              <w:t xml:space="preserve">HƯỚNG DẪN CHẤM KSCL HỌC SINH GIỎI </w:t>
            </w:r>
          </w:p>
          <w:p w14:paraId="5ACE4A8F" w14:textId="77777777" w:rsidR="00DB4CC6" w:rsidRPr="00106F88" w:rsidRDefault="00DB4CC6" w:rsidP="00112055">
            <w:pPr>
              <w:jc w:val="center"/>
              <w:rPr>
                <w:b/>
              </w:rPr>
            </w:pPr>
            <w:r w:rsidRPr="00106F88">
              <w:rPr>
                <w:b/>
              </w:rPr>
              <w:t>Môn: Toán 8</w:t>
            </w:r>
          </w:p>
          <w:p w14:paraId="370F4630" w14:textId="77777777" w:rsidR="00DB4CC6" w:rsidRPr="00106F88" w:rsidRDefault="00DB4CC6" w:rsidP="00112055">
            <w:pPr>
              <w:jc w:val="center"/>
              <w:rPr>
                <w:b/>
                <w:sz w:val="26"/>
              </w:rPr>
            </w:pPr>
            <w:r w:rsidRPr="00106F88">
              <w:rPr>
                <w:b/>
                <w:sz w:val="26"/>
              </w:rPr>
              <w:t>Năm họ</w:t>
            </w:r>
            <w:r>
              <w:rPr>
                <w:b/>
                <w:sz w:val="26"/>
              </w:rPr>
              <w:t>c 2023 - 2024</w:t>
            </w:r>
          </w:p>
          <w:p w14:paraId="60046B0A" w14:textId="77777777" w:rsidR="00DB4CC6" w:rsidRPr="00976733" w:rsidRDefault="00DB4CC6" w:rsidP="00112055">
            <w:pPr>
              <w:jc w:val="center"/>
            </w:pPr>
            <w:r>
              <w:t>(HDC gồm 04 trang)</w:t>
            </w:r>
          </w:p>
        </w:tc>
      </w:tr>
      <w:tr w:rsidR="00DB4CC6" w:rsidRPr="00106F88" w14:paraId="43ECB78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shd w:val="clear" w:color="auto" w:fill="auto"/>
          </w:tcPr>
          <w:p w14:paraId="0D979966" w14:textId="77777777" w:rsidR="00DB4CC6" w:rsidRPr="00106F88" w:rsidRDefault="00DB4CC6" w:rsidP="00112055">
            <w:pPr>
              <w:jc w:val="center"/>
              <w:rPr>
                <w:b/>
                <w:sz w:val="24"/>
                <w:szCs w:val="24"/>
              </w:rPr>
            </w:pPr>
            <w:r w:rsidRPr="00106F88">
              <w:rPr>
                <w:b/>
                <w:sz w:val="24"/>
                <w:szCs w:val="24"/>
              </w:rPr>
              <w:t>Câu</w:t>
            </w:r>
          </w:p>
        </w:tc>
        <w:tc>
          <w:tcPr>
            <w:tcW w:w="8017" w:type="dxa"/>
            <w:gridSpan w:val="2"/>
            <w:shd w:val="clear" w:color="auto" w:fill="auto"/>
          </w:tcPr>
          <w:p w14:paraId="0BE48B77" w14:textId="77777777" w:rsidR="00DB4CC6" w:rsidRPr="00106F88" w:rsidRDefault="00DB4CC6" w:rsidP="00112055">
            <w:pPr>
              <w:jc w:val="center"/>
              <w:rPr>
                <w:b/>
                <w:sz w:val="26"/>
                <w:szCs w:val="26"/>
              </w:rPr>
            </w:pPr>
            <w:r w:rsidRPr="00106F88">
              <w:rPr>
                <w:b/>
                <w:sz w:val="26"/>
                <w:szCs w:val="26"/>
              </w:rPr>
              <w:t>Đáp án</w:t>
            </w:r>
          </w:p>
        </w:tc>
        <w:tc>
          <w:tcPr>
            <w:tcW w:w="780" w:type="dxa"/>
            <w:gridSpan w:val="2"/>
            <w:shd w:val="clear" w:color="auto" w:fill="auto"/>
            <w:vAlign w:val="center"/>
          </w:tcPr>
          <w:p w14:paraId="59C70A8D" w14:textId="77777777" w:rsidR="00DB4CC6" w:rsidRPr="00106F88" w:rsidRDefault="00DB4CC6" w:rsidP="00112055">
            <w:pPr>
              <w:jc w:val="center"/>
              <w:rPr>
                <w:b/>
                <w:sz w:val="24"/>
                <w:szCs w:val="24"/>
              </w:rPr>
            </w:pPr>
            <w:r w:rsidRPr="00106F88">
              <w:rPr>
                <w:b/>
                <w:sz w:val="24"/>
                <w:szCs w:val="24"/>
              </w:rPr>
              <w:t>Điểm</w:t>
            </w:r>
          </w:p>
        </w:tc>
      </w:tr>
      <w:tr w:rsidR="00DB4CC6" w:rsidRPr="00106F88" w14:paraId="1580B1C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val="restart"/>
            <w:shd w:val="clear" w:color="auto" w:fill="auto"/>
            <w:vAlign w:val="center"/>
          </w:tcPr>
          <w:p w14:paraId="6B48F2D4" w14:textId="77777777" w:rsidR="00DB4CC6" w:rsidRPr="00106F88" w:rsidRDefault="00DB4CC6" w:rsidP="00112055">
            <w:pPr>
              <w:jc w:val="center"/>
              <w:rPr>
                <w:b/>
                <w:sz w:val="24"/>
                <w:szCs w:val="24"/>
              </w:rPr>
            </w:pPr>
            <w:r w:rsidRPr="00106F88">
              <w:rPr>
                <w:b/>
                <w:sz w:val="24"/>
                <w:szCs w:val="24"/>
              </w:rPr>
              <w:lastRenderedPageBreak/>
              <w:t>Câu 1</w:t>
            </w:r>
          </w:p>
          <w:p w14:paraId="6898B1D7" w14:textId="77777777" w:rsidR="00DB4CC6" w:rsidRPr="00733BA3" w:rsidRDefault="00DB4CC6" w:rsidP="00112055">
            <w:pPr>
              <w:jc w:val="center"/>
              <w:rPr>
                <w:sz w:val="26"/>
                <w:szCs w:val="26"/>
                <w:lang w:val="vi-VN"/>
              </w:rPr>
            </w:pPr>
            <w:r>
              <w:rPr>
                <w:b/>
                <w:sz w:val="24"/>
                <w:szCs w:val="24"/>
              </w:rPr>
              <w:t>(5</w:t>
            </w:r>
            <w:r w:rsidRPr="00106F88">
              <w:rPr>
                <w:b/>
                <w:sz w:val="24"/>
                <w:szCs w:val="24"/>
              </w:rPr>
              <w:t>,5điểm)</w:t>
            </w:r>
            <w:r>
              <w:rPr>
                <w:b/>
                <w:sz w:val="24"/>
                <w:szCs w:val="24"/>
                <w:lang w:val="vi-VN"/>
              </w:rPr>
              <w:t xml:space="preserve"> </w:t>
            </w:r>
          </w:p>
        </w:tc>
        <w:tc>
          <w:tcPr>
            <w:tcW w:w="8797" w:type="dxa"/>
            <w:gridSpan w:val="4"/>
            <w:tcBorders>
              <w:bottom w:val="single" w:sz="4" w:space="0" w:color="auto"/>
            </w:tcBorders>
            <w:shd w:val="clear" w:color="auto" w:fill="auto"/>
          </w:tcPr>
          <w:p w14:paraId="44EB64A4" w14:textId="77777777" w:rsidR="00DB4CC6" w:rsidRPr="00106F88" w:rsidRDefault="00DB4CC6" w:rsidP="00112055">
            <w:pPr>
              <w:rPr>
                <w:b/>
                <w:sz w:val="26"/>
                <w:szCs w:val="26"/>
              </w:rPr>
            </w:pPr>
            <w:r w:rsidRPr="00106F88">
              <w:rPr>
                <w:b/>
                <w:sz w:val="26"/>
                <w:szCs w:val="26"/>
              </w:rPr>
              <w:t>1. (1,5 điểm)</w:t>
            </w:r>
          </w:p>
        </w:tc>
      </w:tr>
      <w:tr w:rsidR="00DB4CC6" w:rsidRPr="00106F88" w14:paraId="7DD46FEE"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dashSmallGap" w:sz="4" w:space="0" w:color="auto"/>
            </w:tcBorders>
            <w:shd w:val="clear" w:color="auto" w:fill="auto"/>
          </w:tcPr>
          <w:p w14:paraId="05303293" w14:textId="77777777" w:rsidR="00DB4CC6" w:rsidRPr="00106F88" w:rsidRDefault="00DB4CC6" w:rsidP="00112055">
            <w:pPr>
              <w:jc w:val="both"/>
              <w:rPr>
                <w:sz w:val="26"/>
                <w:szCs w:val="26"/>
              </w:rPr>
            </w:pPr>
          </w:p>
        </w:tc>
        <w:tc>
          <w:tcPr>
            <w:tcW w:w="8017"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2510F5BD" w14:textId="77777777" w:rsidR="00DB4CC6" w:rsidRPr="00630644" w:rsidRDefault="00DB4CC6" w:rsidP="00112055">
            <w:pPr>
              <w:autoSpaceDE w:val="0"/>
              <w:autoSpaceDN w:val="0"/>
              <w:adjustRightInd w:val="0"/>
            </w:pPr>
            <w:r>
              <w:t xml:space="preserve">a) </w:t>
            </w:r>
            <w:r w:rsidRPr="00D7454C">
              <w:rPr>
                <w:color w:val="0033CC"/>
                <w:position w:val="-6"/>
                <w:szCs w:val="26"/>
              </w:rPr>
              <w:object w:dxaOrig="6340" w:dyaOrig="320" w14:anchorId="1254958C">
                <v:shape id="_x0000_i3985" type="#_x0000_t75" style="width:318pt;height:15.75pt" o:ole="">
                  <v:imagedata r:id="rId3327" o:title=""/>
                </v:shape>
                <o:OLEObject Type="Embed" ProgID="Equation.DSMT4" ShapeID="_x0000_i3985" DrawAspect="Content" ObjectID="_1826905881" r:id="rId3328"/>
              </w:object>
            </w:r>
          </w:p>
        </w:tc>
        <w:tc>
          <w:tcPr>
            <w:tcW w:w="780" w:type="dxa"/>
            <w:gridSpan w:val="2"/>
            <w:tcBorders>
              <w:top w:val="single" w:sz="4" w:space="0" w:color="auto"/>
              <w:left w:val="dashSmallGap" w:sz="4" w:space="0" w:color="auto"/>
              <w:bottom w:val="dotted" w:sz="4" w:space="0" w:color="auto"/>
            </w:tcBorders>
            <w:shd w:val="clear" w:color="auto" w:fill="auto"/>
            <w:vAlign w:val="center"/>
          </w:tcPr>
          <w:p w14:paraId="16B02051" w14:textId="77777777" w:rsidR="00DB4CC6" w:rsidRPr="00106F88" w:rsidRDefault="00DB4CC6" w:rsidP="00112055">
            <w:pPr>
              <w:rPr>
                <w:b/>
                <w:sz w:val="26"/>
                <w:szCs w:val="26"/>
              </w:rPr>
            </w:pPr>
          </w:p>
        </w:tc>
      </w:tr>
      <w:tr w:rsidR="00DB4CC6" w:rsidRPr="00106F88" w14:paraId="54D87ED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dashSmallGap" w:sz="4" w:space="0" w:color="auto"/>
            </w:tcBorders>
            <w:shd w:val="clear" w:color="auto" w:fill="auto"/>
          </w:tcPr>
          <w:p w14:paraId="59D6F99E" w14:textId="77777777" w:rsidR="00DB4CC6" w:rsidRPr="00106F88" w:rsidRDefault="00DB4CC6" w:rsidP="00112055">
            <w:pPr>
              <w:jc w:val="both"/>
              <w:rPr>
                <w:sz w:val="26"/>
                <w:szCs w:val="26"/>
              </w:rPr>
            </w:pPr>
          </w:p>
        </w:tc>
        <w:tc>
          <w:tcPr>
            <w:tcW w:w="8017"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2732FB7D" w14:textId="77777777" w:rsidR="00DB4CC6" w:rsidRPr="00630644" w:rsidRDefault="00DB4CC6" w:rsidP="00112055">
            <w:pPr>
              <w:autoSpaceDE w:val="0"/>
              <w:autoSpaceDN w:val="0"/>
              <w:adjustRightInd w:val="0"/>
            </w:pPr>
            <w:r w:rsidRPr="00D7454C">
              <w:rPr>
                <w:color w:val="0033CC"/>
                <w:position w:val="-16"/>
                <w:szCs w:val="26"/>
              </w:rPr>
              <w:object w:dxaOrig="4500" w:dyaOrig="440" w14:anchorId="51F9DBC6">
                <v:shape id="_x0000_i3986" type="#_x0000_t75" style="width:225pt;height:21.75pt" o:ole="">
                  <v:imagedata r:id="rId3329" o:title=""/>
                </v:shape>
                <o:OLEObject Type="Embed" ProgID="Equation.DSMT4" ShapeID="_x0000_i3986" DrawAspect="Content" ObjectID="_1826905882" r:id="rId3330"/>
              </w:object>
            </w:r>
          </w:p>
        </w:tc>
        <w:tc>
          <w:tcPr>
            <w:tcW w:w="780" w:type="dxa"/>
            <w:gridSpan w:val="2"/>
            <w:tcBorders>
              <w:left w:val="dashSmallGap" w:sz="4" w:space="0" w:color="auto"/>
              <w:bottom w:val="dotted" w:sz="4" w:space="0" w:color="auto"/>
            </w:tcBorders>
            <w:shd w:val="clear" w:color="auto" w:fill="auto"/>
            <w:vAlign w:val="center"/>
          </w:tcPr>
          <w:p w14:paraId="69E6C31F" w14:textId="77777777" w:rsidR="00DB4CC6" w:rsidRPr="00106F88" w:rsidRDefault="00DB4CC6" w:rsidP="00112055">
            <w:pPr>
              <w:jc w:val="center"/>
              <w:rPr>
                <w:b/>
                <w:sz w:val="26"/>
                <w:szCs w:val="26"/>
              </w:rPr>
            </w:pPr>
            <w:r>
              <w:rPr>
                <w:b/>
                <w:sz w:val="26"/>
                <w:szCs w:val="26"/>
              </w:rPr>
              <w:t>0,2</w:t>
            </w:r>
            <w:r w:rsidRPr="00106F88">
              <w:rPr>
                <w:b/>
                <w:sz w:val="26"/>
                <w:szCs w:val="26"/>
              </w:rPr>
              <w:t>5</w:t>
            </w:r>
          </w:p>
        </w:tc>
      </w:tr>
      <w:tr w:rsidR="00DB4CC6" w:rsidRPr="00106F88" w14:paraId="45A0B8A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dashSmallGap" w:sz="4" w:space="0" w:color="auto"/>
            </w:tcBorders>
            <w:shd w:val="clear" w:color="auto" w:fill="auto"/>
          </w:tcPr>
          <w:p w14:paraId="1087AEC4" w14:textId="77777777" w:rsidR="00DB4CC6" w:rsidRPr="00106F88" w:rsidRDefault="00DB4CC6" w:rsidP="00112055">
            <w:pPr>
              <w:jc w:val="both"/>
              <w:rPr>
                <w:sz w:val="26"/>
                <w:szCs w:val="26"/>
              </w:rPr>
            </w:pPr>
          </w:p>
        </w:tc>
        <w:tc>
          <w:tcPr>
            <w:tcW w:w="8017" w:type="dxa"/>
            <w:gridSpan w:val="2"/>
            <w:tcBorders>
              <w:top w:val="dashSmallGap" w:sz="4" w:space="0" w:color="auto"/>
              <w:left w:val="dashSmallGap" w:sz="4" w:space="0" w:color="auto"/>
              <w:bottom w:val="single" w:sz="4" w:space="0" w:color="auto"/>
              <w:right w:val="dashSmallGap" w:sz="4" w:space="0" w:color="auto"/>
            </w:tcBorders>
            <w:shd w:val="clear" w:color="auto" w:fill="auto"/>
          </w:tcPr>
          <w:p w14:paraId="40485DCF" w14:textId="77777777" w:rsidR="00DB4CC6" w:rsidRPr="00630644" w:rsidRDefault="00DB4CC6" w:rsidP="00112055">
            <w:pPr>
              <w:autoSpaceDE w:val="0"/>
              <w:autoSpaceDN w:val="0"/>
              <w:adjustRightInd w:val="0"/>
            </w:pPr>
            <w:r w:rsidRPr="0036201B">
              <w:rPr>
                <w:color w:val="0033CC"/>
                <w:position w:val="-14"/>
                <w:szCs w:val="26"/>
              </w:rPr>
              <w:object w:dxaOrig="2520" w:dyaOrig="440" w14:anchorId="79711271">
                <v:shape id="_x0000_i3987" type="#_x0000_t75" style="width:126.75pt;height:22.5pt" o:ole="">
                  <v:imagedata r:id="rId3331" o:title=""/>
                </v:shape>
                <o:OLEObject Type="Embed" ProgID="Equation.DSMT4" ShapeID="_x0000_i3987" DrawAspect="Content" ObjectID="_1826905883" r:id="rId3332"/>
              </w:object>
            </w:r>
          </w:p>
        </w:tc>
        <w:tc>
          <w:tcPr>
            <w:tcW w:w="780" w:type="dxa"/>
            <w:gridSpan w:val="2"/>
            <w:tcBorders>
              <w:left w:val="dashSmallGap" w:sz="4" w:space="0" w:color="auto"/>
              <w:bottom w:val="single" w:sz="4" w:space="0" w:color="auto"/>
            </w:tcBorders>
            <w:shd w:val="clear" w:color="auto" w:fill="auto"/>
            <w:vAlign w:val="center"/>
          </w:tcPr>
          <w:p w14:paraId="3343A86A" w14:textId="77777777" w:rsidR="00DB4CC6" w:rsidRPr="00106F88" w:rsidRDefault="00DB4CC6" w:rsidP="00112055">
            <w:pPr>
              <w:jc w:val="center"/>
              <w:rPr>
                <w:b/>
                <w:sz w:val="26"/>
                <w:szCs w:val="26"/>
              </w:rPr>
            </w:pPr>
            <w:r>
              <w:rPr>
                <w:b/>
                <w:sz w:val="26"/>
                <w:szCs w:val="26"/>
              </w:rPr>
              <w:t>0,2</w:t>
            </w:r>
            <w:r w:rsidRPr="00106F88">
              <w:rPr>
                <w:b/>
                <w:sz w:val="26"/>
                <w:szCs w:val="26"/>
              </w:rPr>
              <w:t>5</w:t>
            </w:r>
          </w:p>
        </w:tc>
      </w:tr>
      <w:tr w:rsidR="00DB4CC6" w:rsidRPr="00106F88" w14:paraId="2D312CC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dashSmallGap" w:sz="4" w:space="0" w:color="auto"/>
            </w:tcBorders>
            <w:shd w:val="clear" w:color="auto" w:fill="auto"/>
          </w:tcPr>
          <w:p w14:paraId="41D8F02E" w14:textId="77777777" w:rsidR="00DB4CC6" w:rsidRPr="00106F88" w:rsidRDefault="00DB4CC6" w:rsidP="00112055">
            <w:pPr>
              <w:jc w:val="both"/>
              <w:rPr>
                <w:sz w:val="26"/>
                <w:szCs w:val="26"/>
              </w:rPr>
            </w:pPr>
          </w:p>
        </w:tc>
        <w:tc>
          <w:tcPr>
            <w:tcW w:w="8017" w:type="dxa"/>
            <w:gridSpan w:val="2"/>
            <w:tcBorders>
              <w:top w:val="dashSmallGap" w:sz="4" w:space="0" w:color="auto"/>
              <w:left w:val="dashSmallGap" w:sz="4" w:space="0" w:color="auto"/>
              <w:bottom w:val="single" w:sz="4" w:space="0" w:color="auto"/>
              <w:right w:val="dashSmallGap" w:sz="4" w:space="0" w:color="auto"/>
            </w:tcBorders>
            <w:shd w:val="clear" w:color="auto" w:fill="auto"/>
          </w:tcPr>
          <w:p w14:paraId="3A82E4CF" w14:textId="77777777" w:rsidR="00DB4CC6" w:rsidRPr="00D7454C" w:rsidRDefault="00DB4CC6" w:rsidP="00112055">
            <w:pPr>
              <w:autoSpaceDE w:val="0"/>
              <w:autoSpaceDN w:val="0"/>
              <w:adjustRightInd w:val="0"/>
              <w:rPr>
                <w:color w:val="0033CC"/>
                <w:position w:val="-16"/>
                <w:szCs w:val="26"/>
              </w:rPr>
            </w:pPr>
            <w:r w:rsidRPr="00D7454C">
              <w:rPr>
                <w:color w:val="0033CC"/>
                <w:position w:val="-16"/>
                <w:szCs w:val="26"/>
              </w:rPr>
              <w:object w:dxaOrig="2280" w:dyaOrig="460" w14:anchorId="01DD7F40">
                <v:shape id="_x0000_i3988" type="#_x0000_t75" style="width:114.75pt;height:23.25pt" o:ole="">
                  <v:imagedata r:id="rId3333" o:title=""/>
                </v:shape>
                <o:OLEObject Type="Embed" ProgID="Equation.DSMT4" ShapeID="_x0000_i3988" DrawAspect="Content" ObjectID="_1826905884" r:id="rId3334"/>
              </w:object>
            </w:r>
          </w:p>
        </w:tc>
        <w:tc>
          <w:tcPr>
            <w:tcW w:w="780" w:type="dxa"/>
            <w:gridSpan w:val="2"/>
            <w:tcBorders>
              <w:left w:val="dashSmallGap" w:sz="4" w:space="0" w:color="auto"/>
              <w:bottom w:val="single" w:sz="4" w:space="0" w:color="auto"/>
            </w:tcBorders>
            <w:shd w:val="clear" w:color="auto" w:fill="auto"/>
            <w:vAlign w:val="center"/>
          </w:tcPr>
          <w:p w14:paraId="4A90B9B5" w14:textId="77777777" w:rsidR="00DB4CC6" w:rsidRDefault="00DB4CC6" w:rsidP="00112055">
            <w:pPr>
              <w:jc w:val="center"/>
              <w:rPr>
                <w:b/>
                <w:sz w:val="26"/>
                <w:szCs w:val="26"/>
              </w:rPr>
            </w:pPr>
            <w:r>
              <w:rPr>
                <w:b/>
                <w:sz w:val="26"/>
                <w:szCs w:val="26"/>
              </w:rPr>
              <w:t>0,25</w:t>
            </w:r>
          </w:p>
        </w:tc>
      </w:tr>
      <w:tr w:rsidR="00DB4CC6" w:rsidRPr="00106F88" w14:paraId="0F264FF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dashSmallGap" w:sz="4" w:space="0" w:color="auto"/>
            </w:tcBorders>
            <w:shd w:val="clear" w:color="auto" w:fill="auto"/>
          </w:tcPr>
          <w:p w14:paraId="529051FE" w14:textId="77777777" w:rsidR="00DB4CC6" w:rsidRPr="00106F88" w:rsidRDefault="00DB4CC6" w:rsidP="00112055">
            <w:pPr>
              <w:jc w:val="both"/>
              <w:rPr>
                <w:sz w:val="26"/>
                <w:szCs w:val="26"/>
              </w:rPr>
            </w:pPr>
          </w:p>
        </w:tc>
        <w:tc>
          <w:tcPr>
            <w:tcW w:w="8017" w:type="dxa"/>
            <w:gridSpan w:val="2"/>
            <w:tcBorders>
              <w:top w:val="single" w:sz="4" w:space="0" w:color="auto"/>
              <w:left w:val="dashSmallGap" w:sz="4" w:space="0" w:color="auto"/>
              <w:bottom w:val="dashSmallGap" w:sz="4" w:space="0" w:color="auto"/>
              <w:right w:val="dashSmallGap" w:sz="4" w:space="0" w:color="auto"/>
            </w:tcBorders>
            <w:shd w:val="clear" w:color="auto" w:fill="auto"/>
          </w:tcPr>
          <w:p w14:paraId="05A66CD8" w14:textId="77777777" w:rsidR="00DB4CC6" w:rsidRPr="00630644" w:rsidRDefault="00DB4CC6" w:rsidP="00112055">
            <w:pPr>
              <w:autoSpaceDE w:val="0"/>
              <w:autoSpaceDN w:val="0"/>
              <w:adjustRightInd w:val="0"/>
            </w:pPr>
            <w:r>
              <w:t xml:space="preserve">b) </w:t>
            </w:r>
            <w:r w:rsidRPr="00D32F44">
              <w:rPr>
                <w:rFonts w:eastAsia="Times New Roman"/>
                <w:color w:val="000000"/>
                <w:szCs w:val="26"/>
              </w:rPr>
              <w:t>(x – y)</w:t>
            </w:r>
            <w:r w:rsidRPr="00D32F44">
              <w:rPr>
                <w:rFonts w:eastAsia="Times New Roman"/>
                <w:color w:val="000000"/>
                <w:szCs w:val="26"/>
                <w:vertAlign w:val="superscript"/>
              </w:rPr>
              <w:t>3</w:t>
            </w:r>
            <w:r w:rsidRPr="00D32F44">
              <w:rPr>
                <w:rFonts w:eastAsia="Times New Roman"/>
                <w:color w:val="000000"/>
                <w:szCs w:val="26"/>
              </w:rPr>
              <w:t xml:space="preserve"> + (y – z)</w:t>
            </w:r>
            <w:r w:rsidRPr="00D32F44">
              <w:rPr>
                <w:rFonts w:eastAsia="Times New Roman"/>
                <w:color w:val="000000"/>
                <w:szCs w:val="26"/>
                <w:vertAlign w:val="superscript"/>
              </w:rPr>
              <w:t>3</w:t>
            </w:r>
            <w:r w:rsidRPr="00D32F44">
              <w:rPr>
                <w:rFonts w:eastAsia="Times New Roman"/>
                <w:color w:val="000000"/>
                <w:szCs w:val="26"/>
              </w:rPr>
              <w:t xml:space="preserve"> + (z – x)</w:t>
            </w:r>
            <w:r w:rsidRPr="00D32F44">
              <w:rPr>
                <w:rFonts w:eastAsia="Times New Roman"/>
                <w:color w:val="000000"/>
                <w:szCs w:val="26"/>
                <w:vertAlign w:val="superscript"/>
              </w:rPr>
              <w:t>3</w:t>
            </w:r>
          </w:p>
        </w:tc>
        <w:tc>
          <w:tcPr>
            <w:tcW w:w="780" w:type="dxa"/>
            <w:gridSpan w:val="2"/>
            <w:tcBorders>
              <w:top w:val="single" w:sz="4" w:space="0" w:color="auto"/>
              <w:left w:val="dashSmallGap" w:sz="4" w:space="0" w:color="auto"/>
              <w:bottom w:val="dotted" w:sz="4" w:space="0" w:color="auto"/>
            </w:tcBorders>
            <w:shd w:val="clear" w:color="auto" w:fill="auto"/>
            <w:vAlign w:val="center"/>
          </w:tcPr>
          <w:p w14:paraId="5CAA5FB3" w14:textId="77777777" w:rsidR="00DB4CC6" w:rsidRPr="00106F88" w:rsidRDefault="00DB4CC6" w:rsidP="00112055">
            <w:pPr>
              <w:jc w:val="center"/>
              <w:rPr>
                <w:b/>
                <w:sz w:val="26"/>
                <w:szCs w:val="26"/>
              </w:rPr>
            </w:pPr>
          </w:p>
        </w:tc>
      </w:tr>
      <w:tr w:rsidR="00DB4CC6" w:rsidRPr="00106F88" w14:paraId="60B9297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dashSmallGap" w:sz="4" w:space="0" w:color="auto"/>
            </w:tcBorders>
            <w:shd w:val="clear" w:color="auto" w:fill="auto"/>
          </w:tcPr>
          <w:p w14:paraId="4BD571F8" w14:textId="77777777" w:rsidR="00DB4CC6" w:rsidRPr="00106F88" w:rsidRDefault="00DB4CC6" w:rsidP="00112055">
            <w:pPr>
              <w:jc w:val="both"/>
              <w:rPr>
                <w:sz w:val="26"/>
                <w:szCs w:val="26"/>
              </w:rPr>
            </w:pPr>
          </w:p>
        </w:tc>
        <w:tc>
          <w:tcPr>
            <w:tcW w:w="8017"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56821162" w14:textId="77777777" w:rsidR="00DB4CC6" w:rsidRPr="00D32F44" w:rsidRDefault="00DB4CC6" w:rsidP="00112055">
            <w:pPr>
              <w:autoSpaceDE w:val="0"/>
              <w:autoSpaceDN w:val="0"/>
              <w:adjustRightInd w:val="0"/>
              <w:rPr>
                <w:rFonts w:eastAsia="Times New Roman"/>
                <w:color w:val="000000"/>
                <w:szCs w:val="26"/>
              </w:rPr>
            </w:pPr>
            <w:r w:rsidRPr="00D32F44">
              <w:rPr>
                <w:rFonts w:eastAsia="Times New Roman"/>
                <w:color w:val="000000"/>
                <w:szCs w:val="26"/>
              </w:rPr>
              <w:t>Đặt x – y = a , y – z = b, z – x = c thì a + b + c = 0.</w:t>
            </w:r>
          </w:p>
          <w:p w14:paraId="56E1B1B8" w14:textId="77777777" w:rsidR="00DB4CC6" w:rsidRPr="00D32F44" w:rsidRDefault="00DB4CC6" w:rsidP="00112055">
            <w:pPr>
              <w:autoSpaceDE w:val="0"/>
              <w:autoSpaceDN w:val="0"/>
              <w:adjustRightInd w:val="0"/>
              <w:rPr>
                <w:color w:val="000000"/>
              </w:rPr>
            </w:pPr>
            <w:r w:rsidRPr="008C2229">
              <w:rPr>
                <w:color w:val="0033CC"/>
                <w:position w:val="-10"/>
                <w:szCs w:val="26"/>
              </w:rPr>
              <w:object w:dxaOrig="6720" w:dyaOrig="360" w14:anchorId="29677A04">
                <v:shape id="_x0000_i3989" type="#_x0000_t75" style="width:338.25pt;height:18pt" o:ole="">
                  <v:imagedata r:id="rId3335" o:title=""/>
                </v:shape>
                <o:OLEObject Type="Embed" ProgID="Equation.DSMT4" ShapeID="_x0000_i3989" DrawAspect="Content" ObjectID="_1826905885" r:id="rId3336"/>
              </w:object>
            </w:r>
          </w:p>
        </w:tc>
        <w:tc>
          <w:tcPr>
            <w:tcW w:w="780" w:type="dxa"/>
            <w:gridSpan w:val="2"/>
            <w:tcBorders>
              <w:left w:val="dashSmallGap" w:sz="4" w:space="0" w:color="auto"/>
              <w:bottom w:val="dotted" w:sz="4" w:space="0" w:color="auto"/>
            </w:tcBorders>
            <w:shd w:val="clear" w:color="auto" w:fill="auto"/>
            <w:vAlign w:val="center"/>
          </w:tcPr>
          <w:p w14:paraId="2B6BC6DF" w14:textId="77777777" w:rsidR="00DB4CC6" w:rsidRPr="00106F88" w:rsidRDefault="00DB4CC6" w:rsidP="00112055">
            <w:pPr>
              <w:jc w:val="center"/>
              <w:rPr>
                <w:b/>
                <w:sz w:val="26"/>
                <w:szCs w:val="26"/>
              </w:rPr>
            </w:pPr>
            <w:r w:rsidRPr="00106F88">
              <w:rPr>
                <w:b/>
                <w:sz w:val="26"/>
                <w:szCs w:val="26"/>
              </w:rPr>
              <w:t>0,5</w:t>
            </w:r>
          </w:p>
        </w:tc>
      </w:tr>
      <w:tr w:rsidR="00DB4CC6" w:rsidRPr="00106F88" w14:paraId="16B35F8E"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dashSmallGap" w:sz="4" w:space="0" w:color="auto"/>
            </w:tcBorders>
            <w:shd w:val="clear" w:color="auto" w:fill="auto"/>
          </w:tcPr>
          <w:p w14:paraId="3A795709" w14:textId="77777777" w:rsidR="00DB4CC6" w:rsidRPr="00106F88" w:rsidRDefault="00DB4CC6" w:rsidP="00112055">
            <w:pPr>
              <w:jc w:val="both"/>
              <w:rPr>
                <w:sz w:val="26"/>
                <w:szCs w:val="26"/>
              </w:rPr>
            </w:pPr>
          </w:p>
        </w:tc>
        <w:tc>
          <w:tcPr>
            <w:tcW w:w="8017"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5C0CB7B4" w14:textId="77777777" w:rsidR="00DB4CC6" w:rsidRPr="00630644" w:rsidRDefault="00DB4CC6" w:rsidP="00112055">
            <w:pPr>
              <w:autoSpaceDE w:val="0"/>
              <w:autoSpaceDN w:val="0"/>
              <w:adjustRightInd w:val="0"/>
            </w:pPr>
            <w:r>
              <w:t xml:space="preserve">Vậy: </w:t>
            </w:r>
            <w:r w:rsidRPr="00D1563E">
              <w:rPr>
                <w:position w:val="-12"/>
              </w:rPr>
              <w:object w:dxaOrig="5560" w:dyaOrig="400" w14:anchorId="01C0B50A">
                <v:shape id="_x0000_i3990" type="#_x0000_t75" style="width:278.25pt;height:20.25pt" o:ole="">
                  <v:imagedata r:id="rId3337" o:title=""/>
                </v:shape>
                <o:OLEObject Type="Embed" ProgID="Equation.DSMT4" ShapeID="_x0000_i3990" DrawAspect="Content" ObjectID="_1826905886" r:id="rId3338"/>
              </w:object>
            </w:r>
          </w:p>
        </w:tc>
        <w:tc>
          <w:tcPr>
            <w:tcW w:w="780" w:type="dxa"/>
            <w:gridSpan w:val="2"/>
            <w:tcBorders>
              <w:left w:val="dashSmallGap" w:sz="4" w:space="0" w:color="auto"/>
              <w:bottom w:val="dotted" w:sz="4" w:space="0" w:color="auto"/>
            </w:tcBorders>
            <w:shd w:val="clear" w:color="auto" w:fill="auto"/>
            <w:vAlign w:val="center"/>
          </w:tcPr>
          <w:p w14:paraId="6EF06082" w14:textId="77777777" w:rsidR="00DB4CC6" w:rsidRPr="00106F88" w:rsidRDefault="00DB4CC6" w:rsidP="00112055">
            <w:pPr>
              <w:jc w:val="center"/>
              <w:rPr>
                <w:b/>
                <w:sz w:val="26"/>
                <w:szCs w:val="26"/>
              </w:rPr>
            </w:pPr>
            <w:r w:rsidRPr="00106F88">
              <w:rPr>
                <w:b/>
                <w:sz w:val="26"/>
                <w:szCs w:val="26"/>
              </w:rPr>
              <w:t>0,25</w:t>
            </w:r>
          </w:p>
        </w:tc>
      </w:tr>
      <w:tr w:rsidR="00DB4CC6" w:rsidRPr="00106F88" w14:paraId="7CB803D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7A6575AB" w14:textId="77777777" w:rsidR="00DB4CC6" w:rsidRPr="00106F88" w:rsidRDefault="00DB4CC6" w:rsidP="00112055">
            <w:pPr>
              <w:jc w:val="both"/>
              <w:rPr>
                <w:sz w:val="26"/>
                <w:szCs w:val="26"/>
              </w:rPr>
            </w:pPr>
          </w:p>
        </w:tc>
        <w:tc>
          <w:tcPr>
            <w:tcW w:w="8797" w:type="dxa"/>
            <w:gridSpan w:val="4"/>
            <w:tcBorders>
              <w:bottom w:val="single" w:sz="4" w:space="0" w:color="auto"/>
            </w:tcBorders>
            <w:shd w:val="clear" w:color="auto" w:fill="auto"/>
          </w:tcPr>
          <w:p w14:paraId="21600BF9" w14:textId="77777777" w:rsidR="00DB4CC6" w:rsidRPr="00106F88" w:rsidRDefault="00DB4CC6" w:rsidP="00112055">
            <w:pPr>
              <w:rPr>
                <w:b/>
                <w:sz w:val="26"/>
                <w:szCs w:val="26"/>
              </w:rPr>
            </w:pPr>
            <w:r w:rsidRPr="00106F88">
              <w:rPr>
                <w:b/>
                <w:sz w:val="26"/>
                <w:szCs w:val="26"/>
              </w:rPr>
              <w:t>2. (4,0 điểm)</w:t>
            </w:r>
          </w:p>
        </w:tc>
      </w:tr>
      <w:tr w:rsidR="00DB4CC6" w:rsidRPr="00106F88" w14:paraId="4EA68471"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A77DAF2" w14:textId="77777777" w:rsidR="00DB4CC6" w:rsidRPr="00106F88" w:rsidRDefault="00DB4CC6" w:rsidP="00112055">
            <w:pPr>
              <w:jc w:val="both"/>
              <w:rPr>
                <w:sz w:val="26"/>
                <w:szCs w:val="26"/>
              </w:rPr>
            </w:pPr>
          </w:p>
        </w:tc>
        <w:tc>
          <w:tcPr>
            <w:tcW w:w="8797" w:type="dxa"/>
            <w:gridSpan w:val="4"/>
            <w:tcBorders>
              <w:bottom w:val="single" w:sz="4" w:space="0" w:color="auto"/>
            </w:tcBorders>
            <w:shd w:val="clear" w:color="auto" w:fill="auto"/>
          </w:tcPr>
          <w:p w14:paraId="2317445E" w14:textId="77777777" w:rsidR="00DB4CC6" w:rsidRPr="00106F88" w:rsidRDefault="00DB4CC6" w:rsidP="00112055">
            <w:pPr>
              <w:rPr>
                <w:b/>
                <w:sz w:val="26"/>
                <w:szCs w:val="26"/>
              </w:rPr>
            </w:pPr>
            <w:r w:rsidRPr="00106F88">
              <w:rPr>
                <w:sz w:val="26"/>
                <w:szCs w:val="26"/>
              </w:rPr>
              <w:t xml:space="preserve">a) </w:t>
            </w:r>
            <w:r w:rsidRPr="00106F88">
              <w:rPr>
                <w:b/>
                <w:sz w:val="26"/>
                <w:szCs w:val="26"/>
              </w:rPr>
              <w:t>(1,5 điểm)</w:t>
            </w:r>
          </w:p>
        </w:tc>
      </w:tr>
      <w:tr w:rsidR="00DB4CC6" w:rsidRPr="00106F88" w14:paraId="31F8CCE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533C907" w14:textId="77777777" w:rsidR="00DB4CC6" w:rsidRPr="00106F88" w:rsidRDefault="00DB4CC6" w:rsidP="00112055">
            <w:pPr>
              <w:jc w:val="both"/>
              <w:rPr>
                <w:sz w:val="26"/>
                <w:szCs w:val="26"/>
              </w:rPr>
            </w:pPr>
          </w:p>
        </w:tc>
        <w:tc>
          <w:tcPr>
            <w:tcW w:w="8017" w:type="dxa"/>
            <w:gridSpan w:val="2"/>
            <w:tcBorders>
              <w:top w:val="single" w:sz="4" w:space="0" w:color="auto"/>
              <w:bottom w:val="dotted" w:sz="4" w:space="0" w:color="auto"/>
            </w:tcBorders>
            <w:shd w:val="clear" w:color="auto" w:fill="auto"/>
          </w:tcPr>
          <w:p w14:paraId="0EB3F38D" w14:textId="77777777" w:rsidR="00DB4CC6" w:rsidRPr="00106F88" w:rsidRDefault="00DB4CC6" w:rsidP="00112055">
            <w:pPr>
              <w:spacing w:line="288" w:lineRule="auto"/>
              <w:jc w:val="both"/>
              <w:rPr>
                <w:lang w:val="fr-FR"/>
              </w:rPr>
            </w:pPr>
            <w:r w:rsidRPr="00FD5CA6">
              <w:rPr>
                <w:color w:val="000000"/>
                <w:lang w:val="fr-FR"/>
              </w:rPr>
              <w:t xml:space="preserve">ĐKXĐ: </w:t>
            </w:r>
            <w:r w:rsidRPr="00FD5CA6">
              <w:rPr>
                <w:noProof/>
                <w:color w:val="000000"/>
                <w:position w:val="-10"/>
                <w:lang w:val="vi-VN" w:eastAsia="vi-VN"/>
              </w:rPr>
              <w:pict w14:anchorId="58EDF2FC">
                <v:shape id="Picture 1656" o:spid="_x0000_i3991" type="#_x0000_t75" style="width:88.5pt;height:16.5pt;visibility:visible">
                  <v:imagedata r:id="rId3339" o:title=""/>
                </v:shape>
              </w:pict>
            </w:r>
          </w:p>
        </w:tc>
        <w:tc>
          <w:tcPr>
            <w:tcW w:w="780" w:type="dxa"/>
            <w:gridSpan w:val="2"/>
            <w:tcBorders>
              <w:top w:val="single" w:sz="4" w:space="0" w:color="auto"/>
              <w:bottom w:val="dotted" w:sz="4" w:space="0" w:color="auto"/>
            </w:tcBorders>
            <w:shd w:val="clear" w:color="auto" w:fill="auto"/>
            <w:vAlign w:val="center"/>
          </w:tcPr>
          <w:p w14:paraId="2893322E" w14:textId="77777777" w:rsidR="00DB4CC6" w:rsidRPr="00106F88" w:rsidRDefault="00DB4CC6" w:rsidP="00112055">
            <w:pPr>
              <w:jc w:val="center"/>
              <w:rPr>
                <w:b/>
                <w:sz w:val="26"/>
                <w:szCs w:val="26"/>
              </w:rPr>
            </w:pPr>
            <w:r w:rsidRPr="00106F88">
              <w:rPr>
                <w:b/>
                <w:sz w:val="26"/>
                <w:szCs w:val="26"/>
              </w:rPr>
              <w:t>0,25</w:t>
            </w:r>
          </w:p>
        </w:tc>
      </w:tr>
      <w:tr w:rsidR="00DB4CC6" w:rsidRPr="00106F88" w14:paraId="146475A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0D98A9E"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24A79AEE" w14:textId="77777777" w:rsidR="00DB4CC6" w:rsidRPr="00EC01FE" w:rsidRDefault="00DB4CC6" w:rsidP="00112055">
            <w:pPr>
              <w:spacing w:line="360" w:lineRule="auto"/>
              <w:rPr>
                <w:color w:val="000000"/>
                <w:lang w:val="fr-FR"/>
              </w:rPr>
            </w:pPr>
            <w:r w:rsidRPr="00FD5CA6">
              <w:rPr>
                <w:color w:val="000000"/>
                <w:lang w:val="fr-FR"/>
              </w:rPr>
              <w:t xml:space="preserve">Ta có: </w:t>
            </w:r>
            <w:r w:rsidRPr="00FD5CA6">
              <w:rPr>
                <w:noProof/>
                <w:color w:val="000000"/>
                <w:position w:val="-36"/>
                <w:lang w:val="vi-VN" w:eastAsia="vi-VN"/>
              </w:rPr>
              <w:pict w14:anchorId="3B8F89C9">
                <v:shape id="Picture 1655" o:spid="_x0000_i3992" type="#_x0000_t75" style="width:243pt;height:40.5pt;visibility:visible">
                  <v:imagedata r:id="rId3340" o:title=""/>
                </v:shape>
              </w:pict>
            </w:r>
          </w:p>
        </w:tc>
        <w:tc>
          <w:tcPr>
            <w:tcW w:w="780" w:type="dxa"/>
            <w:gridSpan w:val="2"/>
            <w:tcBorders>
              <w:top w:val="dotted" w:sz="4" w:space="0" w:color="auto"/>
              <w:bottom w:val="dotted" w:sz="4" w:space="0" w:color="auto"/>
            </w:tcBorders>
            <w:shd w:val="clear" w:color="auto" w:fill="auto"/>
            <w:vAlign w:val="center"/>
          </w:tcPr>
          <w:p w14:paraId="4CEF5388" w14:textId="77777777" w:rsidR="00DB4CC6" w:rsidRPr="00106F88" w:rsidRDefault="00DB4CC6" w:rsidP="00112055">
            <w:pPr>
              <w:jc w:val="center"/>
              <w:rPr>
                <w:b/>
                <w:sz w:val="26"/>
                <w:szCs w:val="26"/>
              </w:rPr>
            </w:pPr>
            <w:r w:rsidRPr="00106F88">
              <w:rPr>
                <w:b/>
                <w:sz w:val="26"/>
                <w:szCs w:val="26"/>
              </w:rPr>
              <w:t>0,5</w:t>
            </w:r>
          </w:p>
        </w:tc>
      </w:tr>
      <w:tr w:rsidR="00DB4CC6" w:rsidRPr="00106F88" w14:paraId="2DE9C1B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D025B10"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0E6C5506" w14:textId="77777777" w:rsidR="00DB4CC6" w:rsidRPr="00EC01FE" w:rsidRDefault="00DB4CC6" w:rsidP="00112055">
            <w:pPr>
              <w:spacing w:line="360" w:lineRule="auto"/>
              <w:rPr>
                <w:color w:val="000000"/>
              </w:rPr>
            </w:pPr>
            <w:r w:rsidRPr="00FD5CA6">
              <w:rPr>
                <w:color w:val="000000"/>
                <w:lang w:val="fr-FR"/>
              </w:rPr>
              <w:t xml:space="preserve">               </w:t>
            </w:r>
            <w:r w:rsidRPr="00FD5CA6">
              <w:rPr>
                <w:noProof/>
                <w:color w:val="000000"/>
                <w:position w:val="-36"/>
                <w:lang w:val="vi-VN" w:eastAsia="vi-VN"/>
              </w:rPr>
              <w:pict w14:anchorId="0CA5C581">
                <v:shape id="Picture 1654" o:spid="_x0000_i3993" type="#_x0000_t75" style="width:142.5pt;height:39pt;visibility:visible">
                  <v:imagedata r:id="rId3341" o:title=""/>
                </v:shape>
              </w:pict>
            </w:r>
            <w:r w:rsidRPr="00FD5CA6">
              <w:rPr>
                <w:color w:val="000000"/>
              </w:rPr>
              <w:t xml:space="preserve"> </w:t>
            </w:r>
            <w:r w:rsidRPr="00FD5CA6">
              <w:rPr>
                <w:noProof/>
                <w:color w:val="000000"/>
                <w:position w:val="-36"/>
                <w:lang w:val="vi-VN" w:eastAsia="vi-VN"/>
              </w:rPr>
              <w:pict w14:anchorId="4E96A567">
                <v:shape id="Picture 1653" o:spid="_x0000_i3994" type="#_x0000_t75" style="width:99pt;height:39pt;visibility:visible">
                  <v:imagedata r:id="rId3342" o:title=""/>
                </v:shape>
              </w:pict>
            </w:r>
          </w:p>
        </w:tc>
        <w:tc>
          <w:tcPr>
            <w:tcW w:w="780" w:type="dxa"/>
            <w:gridSpan w:val="2"/>
            <w:tcBorders>
              <w:top w:val="dotted" w:sz="4" w:space="0" w:color="auto"/>
              <w:bottom w:val="dotted" w:sz="4" w:space="0" w:color="auto"/>
            </w:tcBorders>
            <w:shd w:val="clear" w:color="auto" w:fill="auto"/>
            <w:vAlign w:val="center"/>
          </w:tcPr>
          <w:p w14:paraId="6D068358" w14:textId="77777777" w:rsidR="00DB4CC6" w:rsidRPr="00106F88" w:rsidRDefault="00DB4CC6" w:rsidP="00112055">
            <w:pPr>
              <w:jc w:val="center"/>
              <w:rPr>
                <w:b/>
                <w:sz w:val="26"/>
                <w:szCs w:val="26"/>
              </w:rPr>
            </w:pPr>
            <w:r w:rsidRPr="00106F88">
              <w:rPr>
                <w:b/>
                <w:sz w:val="26"/>
                <w:szCs w:val="26"/>
              </w:rPr>
              <w:t>0,25</w:t>
            </w:r>
          </w:p>
        </w:tc>
      </w:tr>
      <w:tr w:rsidR="00DB4CC6" w:rsidRPr="00106F88" w14:paraId="10180061"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7BB8DE3E" w14:textId="77777777" w:rsidR="00DB4CC6" w:rsidRPr="00106F88" w:rsidRDefault="00DB4CC6" w:rsidP="00112055">
            <w:pPr>
              <w:jc w:val="both"/>
              <w:rPr>
                <w:sz w:val="26"/>
                <w:szCs w:val="26"/>
              </w:rPr>
            </w:pPr>
          </w:p>
        </w:tc>
        <w:tc>
          <w:tcPr>
            <w:tcW w:w="8017" w:type="dxa"/>
            <w:gridSpan w:val="2"/>
            <w:tcBorders>
              <w:top w:val="dotted" w:sz="4" w:space="0" w:color="auto"/>
              <w:bottom w:val="single" w:sz="4" w:space="0" w:color="auto"/>
            </w:tcBorders>
            <w:shd w:val="clear" w:color="auto" w:fill="auto"/>
          </w:tcPr>
          <w:p w14:paraId="7E32F824" w14:textId="77777777" w:rsidR="00DB4CC6" w:rsidRPr="00FD5CA6" w:rsidRDefault="00DB4CC6" w:rsidP="00112055">
            <w:pPr>
              <w:spacing w:line="360" w:lineRule="auto"/>
              <w:rPr>
                <w:color w:val="000000"/>
              </w:rPr>
            </w:pPr>
            <w:r w:rsidRPr="00FD5CA6">
              <w:rPr>
                <w:color w:val="000000"/>
              </w:rPr>
              <w:t xml:space="preserve">               </w:t>
            </w:r>
            <w:r w:rsidRPr="00FD5CA6">
              <w:rPr>
                <w:noProof/>
                <w:color w:val="000000"/>
                <w:position w:val="-36"/>
                <w:lang w:val="vi-VN" w:eastAsia="vi-VN"/>
              </w:rPr>
              <w:pict w14:anchorId="04543B76">
                <v:shape id="Picture 1652" o:spid="_x0000_i3995" type="#_x0000_t75" style="width:132pt;height:39pt;visibility:visible">
                  <v:imagedata r:id="rId3343" o:title=""/>
                </v:shape>
              </w:pict>
            </w:r>
          </w:p>
          <w:p w14:paraId="04667498" w14:textId="77777777" w:rsidR="00DB4CC6" w:rsidRPr="00FD5CA6" w:rsidRDefault="00DB4CC6" w:rsidP="00112055">
            <w:pPr>
              <w:spacing w:line="360" w:lineRule="auto"/>
              <w:rPr>
                <w:color w:val="000000"/>
              </w:rPr>
            </w:pPr>
            <w:r w:rsidRPr="00FD5CA6">
              <w:rPr>
                <w:color w:val="000000"/>
              </w:rPr>
              <w:t xml:space="preserve">Vậy, </w:t>
            </w:r>
            <w:r w:rsidRPr="00FD5CA6">
              <w:rPr>
                <w:noProof/>
                <w:color w:val="000000"/>
                <w:position w:val="-24"/>
                <w:lang w:val="vi-VN" w:eastAsia="vi-VN"/>
              </w:rPr>
              <w:pict w14:anchorId="2E79C595">
                <v:shape id="Picture 1651" o:spid="_x0000_i3996" type="#_x0000_t75" style="width:46.5pt;height:33pt;visibility:visible">
                  <v:imagedata r:id="rId3344" o:title=""/>
                </v:shape>
              </w:pict>
            </w:r>
            <w:r w:rsidRPr="00FD5CA6">
              <w:rPr>
                <w:color w:val="000000"/>
              </w:rPr>
              <w:t xml:space="preserve"> với </w:t>
            </w:r>
            <w:r w:rsidRPr="00FD5CA6">
              <w:rPr>
                <w:noProof/>
                <w:color w:val="000000"/>
                <w:position w:val="-10"/>
                <w:lang w:val="vi-VN" w:eastAsia="vi-VN"/>
              </w:rPr>
              <w:pict w14:anchorId="109DA2F3">
                <v:shape id="Picture 1650" o:spid="_x0000_i3997" type="#_x0000_t75" style="width:88.5pt;height:16.5pt;visibility:visible">
                  <v:imagedata r:id="rId3339" o:title=""/>
                </v:shape>
              </w:pict>
            </w:r>
            <w:r w:rsidRPr="00FD5CA6">
              <w:rPr>
                <w:color w:val="000000"/>
              </w:rPr>
              <w:t>.</w:t>
            </w:r>
          </w:p>
          <w:p w14:paraId="699393E7" w14:textId="77777777" w:rsidR="00DB4CC6" w:rsidRDefault="00DB4CC6" w:rsidP="00112055"/>
        </w:tc>
        <w:tc>
          <w:tcPr>
            <w:tcW w:w="780" w:type="dxa"/>
            <w:gridSpan w:val="2"/>
            <w:tcBorders>
              <w:top w:val="dotted" w:sz="4" w:space="0" w:color="auto"/>
              <w:bottom w:val="single" w:sz="4" w:space="0" w:color="auto"/>
            </w:tcBorders>
            <w:shd w:val="clear" w:color="auto" w:fill="auto"/>
            <w:vAlign w:val="center"/>
          </w:tcPr>
          <w:p w14:paraId="5D9DF6F5" w14:textId="77777777" w:rsidR="00DB4CC6" w:rsidRPr="00106F88" w:rsidRDefault="00DB4CC6" w:rsidP="00112055">
            <w:pPr>
              <w:jc w:val="center"/>
              <w:rPr>
                <w:b/>
                <w:sz w:val="26"/>
                <w:szCs w:val="26"/>
              </w:rPr>
            </w:pPr>
            <w:r w:rsidRPr="00106F88">
              <w:rPr>
                <w:b/>
                <w:sz w:val="26"/>
                <w:szCs w:val="26"/>
              </w:rPr>
              <w:t>0,5</w:t>
            </w:r>
          </w:p>
        </w:tc>
      </w:tr>
      <w:tr w:rsidR="00DB4CC6" w:rsidRPr="00106F88" w14:paraId="5906F54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3D347E2" w14:textId="77777777" w:rsidR="00DB4CC6" w:rsidRPr="00106F88" w:rsidRDefault="00DB4CC6" w:rsidP="00112055">
            <w:pPr>
              <w:jc w:val="both"/>
              <w:rPr>
                <w:sz w:val="26"/>
                <w:szCs w:val="26"/>
              </w:rPr>
            </w:pPr>
          </w:p>
        </w:tc>
        <w:tc>
          <w:tcPr>
            <w:tcW w:w="8797" w:type="dxa"/>
            <w:gridSpan w:val="4"/>
            <w:tcBorders>
              <w:top w:val="single" w:sz="4" w:space="0" w:color="auto"/>
              <w:bottom w:val="single" w:sz="4" w:space="0" w:color="auto"/>
            </w:tcBorders>
            <w:shd w:val="clear" w:color="auto" w:fill="auto"/>
          </w:tcPr>
          <w:p w14:paraId="5B7956E2" w14:textId="77777777" w:rsidR="00DB4CC6" w:rsidRPr="00106F88" w:rsidRDefault="00DB4CC6" w:rsidP="00112055">
            <w:pPr>
              <w:jc w:val="center"/>
              <w:rPr>
                <w:b/>
                <w:sz w:val="26"/>
                <w:szCs w:val="26"/>
              </w:rPr>
            </w:pPr>
          </w:p>
        </w:tc>
      </w:tr>
      <w:tr w:rsidR="00DB4CC6" w:rsidRPr="00106F88" w14:paraId="2EEF7D22"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7AFC1162" w14:textId="77777777" w:rsidR="00DB4CC6" w:rsidRPr="00106F88" w:rsidRDefault="00DB4CC6" w:rsidP="00112055">
            <w:pPr>
              <w:jc w:val="both"/>
              <w:rPr>
                <w:sz w:val="26"/>
                <w:szCs w:val="26"/>
              </w:rPr>
            </w:pPr>
          </w:p>
        </w:tc>
        <w:tc>
          <w:tcPr>
            <w:tcW w:w="8017" w:type="dxa"/>
            <w:gridSpan w:val="2"/>
            <w:tcBorders>
              <w:top w:val="dotted" w:sz="4" w:space="0" w:color="auto"/>
              <w:bottom w:val="single" w:sz="4" w:space="0" w:color="auto"/>
            </w:tcBorders>
            <w:shd w:val="clear" w:color="auto" w:fill="auto"/>
          </w:tcPr>
          <w:p w14:paraId="3333DB15" w14:textId="77777777" w:rsidR="00DB4CC6" w:rsidRPr="006F5C95" w:rsidRDefault="00DB4CC6" w:rsidP="00112055">
            <w:r>
              <w:t xml:space="preserve">b) </w:t>
            </w:r>
            <w:r w:rsidRPr="00106F88">
              <w:rPr>
                <w:b/>
                <w:sz w:val="26"/>
                <w:szCs w:val="26"/>
              </w:rPr>
              <w:t>(1,0 điểm)</w:t>
            </w:r>
          </w:p>
        </w:tc>
        <w:tc>
          <w:tcPr>
            <w:tcW w:w="780" w:type="dxa"/>
            <w:gridSpan w:val="2"/>
            <w:tcBorders>
              <w:top w:val="dotted" w:sz="4" w:space="0" w:color="auto"/>
              <w:bottom w:val="single" w:sz="4" w:space="0" w:color="auto"/>
            </w:tcBorders>
            <w:shd w:val="clear" w:color="auto" w:fill="auto"/>
            <w:vAlign w:val="center"/>
          </w:tcPr>
          <w:p w14:paraId="67687F7B" w14:textId="77777777" w:rsidR="00DB4CC6" w:rsidRPr="00106F88" w:rsidRDefault="00DB4CC6" w:rsidP="00112055">
            <w:pPr>
              <w:jc w:val="center"/>
              <w:rPr>
                <w:b/>
                <w:sz w:val="26"/>
                <w:szCs w:val="26"/>
              </w:rPr>
            </w:pPr>
          </w:p>
        </w:tc>
      </w:tr>
      <w:tr w:rsidR="00DB4CC6" w:rsidRPr="00106F88" w14:paraId="1F73B4D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4A046F6" w14:textId="77777777" w:rsidR="00DB4CC6" w:rsidRPr="00106F88" w:rsidRDefault="00DB4CC6" w:rsidP="00112055">
            <w:pPr>
              <w:jc w:val="both"/>
              <w:rPr>
                <w:sz w:val="26"/>
                <w:szCs w:val="26"/>
              </w:rPr>
            </w:pPr>
          </w:p>
        </w:tc>
        <w:tc>
          <w:tcPr>
            <w:tcW w:w="8017" w:type="dxa"/>
            <w:gridSpan w:val="2"/>
            <w:tcBorders>
              <w:top w:val="dotted" w:sz="4" w:space="0" w:color="auto"/>
              <w:bottom w:val="single" w:sz="4" w:space="0" w:color="auto"/>
            </w:tcBorders>
            <w:shd w:val="clear" w:color="auto" w:fill="auto"/>
          </w:tcPr>
          <w:p w14:paraId="03CF1B65" w14:textId="77777777" w:rsidR="00DB4CC6" w:rsidRPr="006F5C95" w:rsidRDefault="00DB4CC6" w:rsidP="00112055">
            <w:r w:rsidRPr="00FD5CA6">
              <w:rPr>
                <w:color w:val="000000"/>
              </w:rPr>
              <w:t>Để</w:t>
            </w:r>
            <w:r w:rsidRPr="00FD5CA6">
              <w:rPr>
                <w:noProof/>
                <w:color w:val="000000"/>
                <w:position w:val="-24"/>
                <w:lang w:val="vi-VN" w:eastAsia="vi-VN"/>
              </w:rPr>
              <w:pict w14:anchorId="0A80F223">
                <v:shape id="Picture 1649" o:spid="_x0000_i3998" type="#_x0000_t75" style="width:37.5pt;height:31.5pt;visibility:visible">
                  <v:imagedata r:id="rId3265" o:title=""/>
                </v:shape>
              </w:pict>
            </w:r>
            <w:r w:rsidRPr="00FD5CA6">
              <w:rPr>
                <w:color w:val="000000"/>
              </w:rPr>
              <w:t xml:space="preserve"> với </w:t>
            </w:r>
            <w:r w:rsidRPr="00FD5CA6">
              <w:rPr>
                <w:noProof/>
                <w:color w:val="000000"/>
                <w:position w:val="-10"/>
                <w:lang w:val="vi-VN" w:eastAsia="vi-VN"/>
              </w:rPr>
              <w:pict w14:anchorId="0FD5E27D">
                <v:shape id="Picture 1648" o:spid="_x0000_i3999" type="#_x0000_t75" style="width:88.5pt;height:16.5pt;visibility:visible">
                  <v:imagedata r:id="rId3339" o:title=""/>
                </v:shape>
              </w:pict>
            </w:r>
            <w:r w:rsidRPr="00FD5CA6">
              <w:rPr>
                <w:color w:val="000000"/>
              </w:rPr>
              <w:t xml:space="preserve"> suy ra </w:t>
            </w:r>
            <w:r w:rsidRPr="00FD5CA6">
              <w:rPr>
                <w:noProof/>
                <w:color w:val="000000"/>
                <w:position w:val="-24"/>
                <w:lang w:val="vi-VN" w:eastAsia="vi-VN"/>
              </w:rPr>
              <w:pict w14:anchorId="1B5E8A9D">
                <v:shape id="Picture 1647" o:spid="_x0000_i4000" type="#_x0000_t75" style="width:52.5pt;height:33pt;visibility:visible">
                  <v:imagedata r:id="rId3345" o:title=""/>
                </v:shape>
              </w:pict>
            </w:r>
            <w:r w:rsidRPr="00FD5CA6">
              <w:rPr>
                <w:color w:val="000000"/>
              </w:rPr>
              <w:t xml:space="preserve"> với </w:t>
            </w:r>
            <w:r w:rsidRPr="00FD5CA6">
              <w:rPr>
                <w:noProof/>
                <w:color w:val="000000"/>
                <w:position w:val="-10"/>
                <w:lang w:val="vi-VN" w:eastAsia="vi-VN"/>
              </w:rPr>
              <w:pict w14:anchorId="14F85B2A">
                <v:shape id="Picture 1646" o:spid="_x0000_i4001" type="#_x0000_t75" style="width:88.5pt;height:16.5pt;visibility:visible">
                  <v:imagedata r:id="rId3339" o:title=""/>
                </v:shape>
              </w:pict>
            </w:r>
          </w:p>
        </w:tc>
        <w:tc>
          <w:tcPr>
            <w:tcW w:w="780" w:type="dxa"/>
            <w:gridSpan w:val="2"/>
            <w:tcBorders>
              <w:top w:val="dotted" w:sz="4" w:space="0" w:color="auto"/>
              <w:bottom w:val="single" w:sz="4" w:space="0" w:color="auto"/>
            </w:tcBorders>
            <w:shd w:val="clear" w:color="auto" w:fill="auto"/>
            <w:vAlign w:val="center"/>
          </w:tcPr>
          <w:p w14:paraId="3B5AA4DE" w14:textId="77777777" w:rsidR="00DB4CC6" w:rsidRPr="00106F88" w:rsidRDefault="00DB4CC6" w:rsidP="00112055">
            <w:pPr>
              <w:jc w:val="center"/>
              <w:rPr>
                <w:b/>
                <w:sz w:val="26"/>
                <w:szCs w:val="26"/>
              </w:rPr>
            </w:pPr>
            <w:r w:rsidRPr="00106F88">
              <w:rPr>
                <w:b/>
                <w:sz w:val="26"/>
                <w:szCs w:val="26"/>
              </w:rPr>
              <w:t>0,5</w:t>
            </w:r>
          </w:p>
        </w:tc>
      </w:tr>
      <w:tr w:rsidR="00DB4CC6" w:rsidRPr="00106F88" w14:paraId="6E33662F"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4EC5313" w14:textId="77777777" w:rsidR="00DB4CC6" w:rsidRPr="00106F88" w:rsidRDefault="00DB4CC6" w:rsidP="00112055">
            <w:pPr>
              <w:jc w:val="both"/>
              <w:rPr>
                <w:sz w:val="26"/>
                <w:szCs w:val="26"/>
              </w:rPr>
            </w:pPr>
          </w:p>
        </w:tc>
        <w:tc>
          <w:tcPr>
            <w:tcW w:w="8017" w:type="dxa"/>
            <w:gridSpan w:val="2"/>
            <w:tcBorders>
              <w:top w:val="dotted" w:sz="4" w:space="0" w:color="auto"/>
              <w:bottom w:val="single" w:sz="4" w:space="0" w:color="auto"/>
            </w:tcBorders>
            <w:shd w:val="clear" w:color="auto" w:fill="auto"/>
          </w:tcPr>
          <w:p w14:paraId="693BCCA0" w14:textId="77777777" w:rsidR="00DB4CC6" w:rsidRPr="00106F88" w:rsidRDefault="00DB4CC6" w:rsidP="00112055">
            <w:pPr>
              <w:rPr>
                <w:sz w:val="26"/>
                <w:szCs w:val="26"/>
              </w:rPr>
            </w:pPr>
            <w:r w:rsidRPr="00FD5CA6">
              <w:rPr>
                <w:noProof/>
                <w:color w:val="000000"/>
                <w:position w:val="-44"/>
                <w:lang w:val="vi-VN" w:eastAsia="vi-VN"/>
              </w:rPr>
              <w:pict w14:anchorId="16CE2198">
                <v:shape id="Picture 1645" o:spid="_x0000_i4002" type="#_x0000_t75" style="width:256.5pt;height:49.5pt;visibility:visible">
                  <v:imagedata r:id="rId3346" o:title=""/>
                </v:shape>
              </w:pict>
            </w:r>
          </w:p>
        </w:tc>
        <w:tc>
          <w:tcPr>
            <w:tcW w:w="780" w:type="dxa"/>
            <w:gridSpan w:val="2"/>
            <w:tcBorders>
              <w:top w:val="dotted" w:sz="4" w:space="0" w:color="auto"/>
              <w:bottom w:val="single" w:sz="4" w:space="0" w:color="auto"/>
            </w:tcBorders>
            <w:shd w:val="clear" w:color="auto" w:fill="auto"/>
            <w:vAlign w:val="center"/>
          </w:tcPr>
          <w:p w14:paraId="36261654" w14:textId="77777777" w:rsidR="00DB4CC6" w:rsidRPr="00106F88" w:rsidRDefault="00DB4CC6" w:rsidP="00112055">
            <w:pPr>
              <w:jc w:val="center"/>
              <w:rPr>
                <w:b/>
                <w:sz w:val="26"/>
                <w:szCs w:val="26"/>
              </w:rPr>
            </w:pPr>
            <w:r w:rsidRPr="00106F88">
              <w:rPr>
                <w:b/>
                <w:sz w:val="26"/>
                <w:szCs w:val="26"/>
              </w:rPr>
              <w:t>0,25</w:t>
            </w:r>
          </w:p>
        </w:tc>
      </w:tr>
      <w:tr w:rsidR="00DB4CC6" w:rsidRPr="00106F88" w14:paraId="749FC6B9"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4E418D4" w14:textId="77777777" w:rsidR="00DB4CC6" w:rsidRPr="00106F88" w:rsidRDefault="00DB4CC6" w:rsidP="00112055">
            <w:pPr>
              <w:jc w:val="both"/>
              <w:rPr>
                <w:sz w:val="26"/>
                <w:szCs w:val="26"/>
              </w:rPr>
            </w:pPr>
          </w:p>
        </w:tc>
        <w:tc>
          <w:tcPr>
            <w:tcW w:w="8017" w:type="dxa"/>
            <w:gridSpan w:val="2"/>
            <w:tcBorders>
              <w:top w:val="dotted" w:sz="4" w:space="0" w:color="auto"/>
              <w:bottom w:val="single" w:sz="4" w:space="0" w:color="auto"/>
            </w:tcBorders>
            <w:shd w:val="clear" w:color="auto" w:fill="auto"/>
          </w:tcPr>
          <w:p w14:paraId="7D994B50" w14:textId="77777777" w:rsidR="00DB4CC6" w:rsidRPr="00FD5CA6" w:rsidRDefault="00DB4CC6" w:rsidP="00112055">
            <w:pPr>
              <w:spacing w:line="360" w:lineRule="auto"/>
              <w:rPr>
                <w:color w:val="000000"/>
                <w:lang w:val="fr-FR"/>
              </w:rPr>
            </w:pPr>
            <w:r w:rsidRPr="00FD5CA6">
              <w:rPr>
                <w:color w:val="000000"/>
                <w:lang w:val="fr-FR"/>
              </w:rPr>
              <w:t>Vì</w:t>
            </w:r>
            <w:r w:rsidRPr="00FD5CA6">
              <w:rPr>
                <w:noProof/>
                <w:color w:val="000000"/>
                <w:position w:val="-10"/>
                <w:lang w:val="vi-VN" w:eastAsia="vi-VN"/>
              </w:rPr>
              <w:pict w14:anchorId="7CEB74B2">
                <v:shape id="Picture 1644" o:spid="_x0000_i4003" type="#_x0000_t75" style="width:88.5pt;height:16.5pt;visibility:visible">
                  <v:imagedata r:id="rId3339" o:title=""/>
                </v:shape>
              </w:pict>
            </w:r>
            <w:r w:rsidRPr="00FD5CA6">
              <w:rPr>
                <w:color w:val="000000"/>
                <w:lang w:val="fr-FR"/>
              </w:rPr>
              <w:t xml:space="preserve"> nên chọn </w:t>
            </w:r>
            <w:r w:rsidRPr="00FD5CA6">
              <w:rPr>
                <w:noProof/>
                <w:color w:val="000000"/>
                <w:position w:val="-24"/>
                <w:lang w:val="vi-VN" w:eastAsia="vi-VN"/>
              </w:rPr>
              <w:pict w14:anchorId="6FE8BE82">
                <v:shape id="Picture 1643" o:spid="_x0000_i4004" type="#_x0000_t75" style="width:30pt;height:31.5pt;visibility:visible">
                  <v:imagedata r:id="rId3347" o:title=""/>
                </v:shape>
              </w:pict>
            </w:r>
          </w:p>
          <w:p w14:paraId="7CEB3525" w14:textId="77777777" w:rsidR="00DB4CC6" w:rsidRPr="00542C86" w:rsidRDefault="00DB4CC6" w:rsidP="00112055">
            <w:pPr>
              <w:spacing w:line="360" w:lineRule="auto"/>
              <w:rPr>
                <w:b/>
                <w:color w:val="000000"/>
                <w:lang w:val="fr-FR"/>
              </w:rPr>
            </w:pPr>
            <w:r w:rsidRPr="00FD5CA6">
              <w:rPr>
                <w:color w:val="000000"/>
                <w:lang w:val="fr-FR"/>
              </w:rPr>
              <w:t xml:space="preserve">Vậy, </w:t>
            </w:r>
            <w:r w:rsidRPr="00FD5CA6">
              <w:rPr>
                <w:noProof/>
                <w:color w:val="000000"/>
                <w:position w:val="-24"/>
                <w:lang w:val="vi-VN" w:eastAsia="vi-VN"/>
              </w:rPr>
              <w:pict w14:anchorId="4EE16628">
                <v:shape id="Picture 1642" o:spid="_x0000_i4005" type="#_x0000_t75" style="width:82.5pt;height:31.5pt;visibility:visible">
                  <v:imagedata r:id="rId3348" o:title=""/>
                </v:shape>
              </w:pict>
            </w:r>
          </w:p>
        </w:tc>
        <w:tc>
          <w:tcPr>
            <w:tcW w:w="780" w:type="dxa"/>
            <w:gridSpan w:val="2"/>
            <w:tcBorders>
              <w:top w:val="dotted" w:sz="4" w:space="0" w:color="auto"/>
              <w:bottom w:val="single" w:sz="4" w:space="0" w:color="auto"/>
            </w:tcBorders>
            <w:shd w:val="clear" w:color="auto" w:fill="auto"/>
            <w:vAlign w:val="center"/>
          </w:tcPr>
          <w:p w14:paraId="6662BAA9" w14:textId="77777777" w:rsidR="00DB4CC6" w:rsidRPr="00106F88" w:rsidRDefault="00DB4CC6" w:rsidP="00112055">
            <w:pPr>
              <w:jc w:val="center"/>
              <w:rPr>
                <w:b/>
                <w:sz w:val="26"/>
                <w:szCs w:val="26"/>
              </w:rPr>
            </w:pPr>
            <w:r w:rsidRPr="00106F88">
              <w:rPr>
                <w:b/>
                <w:sz w:val="26"/>
                <w:szCs w:val="26"/>
              </w:rPr>
              <w:t>0,25</w:t>
            </w:r>
          </w:p>
        </w:tc>
      </w:tr>
      <w:tr w:rsidR="00DB4CC6" w:rsidRPr="00106F88" w14:paraId="3591875D"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097A58A"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44B65C33" w14:textId="77777777" w:rsidR="00DB4CC6" w:rsidRDefault="00DB4CC6" w:rsidP="00112055">
            <w:r w:rsidRPr="00106F88">
              <w:rPr>
                <w:b/>
                <w:sz w:val="26"/>
                <w:szCs w:val="26"/>
              </w:rPr>
              <w:t>c)</w:t>
            </w:r>
            <w:r w:rsidRPr="00106F88">
              <w:rPr>
                <w:sz w:val="26"/>
                <w:szCs w:val="26"/>
              </w:rPr>
              <w:t xml:space="preserve"> </w:t>
            </w:r>
            <w:r w:rsidRPr="00106F88">
              <w:rPr>
                <w:b/>
                <w:sz w:val="26"/>
                <w:szCs w:val="26"/>
              </w:rPr>
              <w:t>(1,5 điểm)</w:t>
            </w:r>
          </w:p>
        </w:tc>
        <w:tc>
          <w:tcPr>
            <w:tcW w:w="780" w:type="dxa"/>
            <w:gridSpan w:val="2"/>
            <w:tcBorders>
              <w:top w:val="single" w:sz="4" w:space="0" w:color="auto"/>
              <w:bottom w:val="single" w:sz="4" w:space="0" w:color="auto"/>
            </w:tcBorders>
            <w:shd w:val="clear" w:color="auto" w:fill="auto"/>
            <w:vAlign w:val="center"/>
          </w:tcPr>
          <w:p w14:paraId="22FBEBCB" w14:textId="77777777" w:rsidR="00DB4CC6" w:rsidRPr="00106F88" w:rsidRDefault="00DB4CC6" w:rsidP="00112055">
            <w:pPr>
              <w:jc w:val="center"/>
              <w:rPr>
                <w:b/>
                <w:sz w:val="26"/>
                <w:szCs w:val="26"/>
              </w:rPr>
            </w:pPr>
          </w:p>
        </w:tc>
      </w:tr>
      <w:tr w:rsidR="00DB4CC6" w:rsidRPr="00106F88" w14:paraId="4A2BED4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2B02D29A" w14:textId="77777777" w:rsidR="00DB4CC6" w:rsidRPr="00106F88" w:rsidRDefault="00DB4CC6" w:rsidP="00112055">
            <w:pPr>
              <w:jc w:val="both"/>
              <w:rPr>
                <w:sz w:val="26"/>
                <w:szCs w:val="26"/>
              </w:rPr>
            </w:pPr>
          </w:p>
        </w:tc>
        <w:tc>
          <w:tcPr>
            <w:tcW w:w="8017" w:type="dxa"/>
            <w:gridSpan w:val="2"/>
            <w:tcBorders>
              <w:top w:val="single" w:sz="4" w:space="0" w:color="auto"/>
              <w:bottom w:val="dotted" w:sz="4" w:space="0" w:color="auto"/>
            </w:tcBorders>
            <w:shd w:val="clear" w:color="auto" w:fill="auto"/>
          </w:tcPr>
          <w:p w14:paraId="2656334A" w14:textId="77777777" w:rsidR="00DB4CC6" w:rsidRPr="00106F88" w:rsidRDefault="00DB4CC6" w:rsidP="00112055">
            <w:pPr>
              <w:jc w:val="both"/>
              <w:rPr>
                <w:sz w:val="26"/>
                <w:szCs w:val="26"/>
              </w:rPr>
            </w:pPr>
            <w:r w:rsidRPr="00FD5CA6">
              <w:rPr>
                <w:color w:val="000000"/>
                <w:lang w:val="fr-FR"/>
              </w:rPr>
              <w:t xml:space="preserve">Ta có: </w:t>
            </w:r>
            <w:r w:rsidRPr="00FD5CA6">
              <w:rPr>
                <w:noProof/>
                <w:color w:val="000000"/>
                <w:position w:val="-24"/>
                <w:lang w:val="vi-VN" w:eastAsia="vi-VN"/>
              </w:rPr>
              <w:pict w14:anchorId="3818D9C8">
                <v:shape id="Picture 1641" o:spid="_x0000_i4006" type="#_x0000_t75" style="width:346.5pt;height:33pt;visibility:visible">
                  <v:imagedata r:id="rId3349" o:title=""/>
                </v:shape>
              </w:pict>
            </w:r>
          </w:p>
        </w:tc>
        <w:tc>
          <w:tcPr>
            <w:tcW w:w="780" w:type="dxa"/>
            <w:gridSpan w:val="2"/>
            <w:tcBorders>
              <w:top w:val="single" w:sz="4" w:space="0" w:color="auto"/>
              <w:bottom w:val="dotted" w:sz="4" w:space="0" w:color="auto"/>
            </w:tcBorders>
            <w:shd w:val="clear" w:color="auto" w:fill="auto"/>
            <w:vAlign w:val="center"/>
          </w:tcPr>
          <w:p w14:paraId="53FA7373" w14:textId="77777777" w:rsidR="00DB4CC6" w:rsidRPr="00106F88" w:rsidRDefault="00DB4CC6" w:rsidP="00112055">
            <w:pPr>
              <w:jc w:val="center"/>
              <w:rPr>
                <w:b/>
                <w:sz w:val="26"/>
                <w:szCs w:val="26"/>
              </w:rPr>
            </w:pPr>
            <w:r w:rsidRPr="00106F88">
              <w:rPr>
                <w:b/>
                <w:sz w:val="26"/>
                <w:szCs w:val="26"/>
              </w:rPr>
              <w:t>0,5</w:t>
            </w:r>
          </w:p>
        </w:tc>
      </w:tr>
      <w:tr w:rsidR="00DB4CC6" w:rsidRPr="00106F88" w14:paraId="4621C19B"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2398E5D"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45173EA8" w14:textId="77777777" w:rsidR="00DB4CC6" w:rsidRPr="004372C1" w:rsidRDefault="00DB4CC6" w:rsidP="00112055">
            <w:pPr>
              <w:spacing w:line="360" w:lineRule="auto"/>
              <w:rPr>
                <w:color w:val="000000"/>
                <w:lang w:val="fr-FR"/>
              </w:rPr>
            </w:pPr>
            <w:r w:rsidRPr="00FD5CA6">
              <w:rPr>
                <w:color w:val="000000"/>
                <w:lang w:val="fr-FR"/>
              </w:rPr>
              <w:t xml:space="preserve">Với </w:t>
            </w:r>
            <w:r w:rsidRPr="00FD5CA6">
              <w:rPr>
                <w:noProof/>
                <w:color w:val="000000"/>
                <w:position w:val="-6"/>
                <w:lang w:val="vi-VN" w:eastAsia="vi-VN"/>
              </w:rPr>
              <w:pict w14:anchorId="2C67B1E9">
                <v:shape id="Picture 1640" o:spid="_x0000_i4007" type="#_x0000_t75" style="width:25.5pt;height:13.5pt;visibility:visible">
                  <v:imagedata r:id="rId3350" o:title=""/>
                </v:shape>
              </w:pict>
            </w:r>
            <w:r w:rsidRPr="00FD5CA6">
              <w:rPr>
                <w:color w:val="000000"/>
                <w:lang w:val="fr-FR"/>
              </w:rPr>
              <w:t xml:space="preserve"> nên </w:t>
            </w:r>
            <w:r w:rsidRPr="00FD5CA6">
              <w:rPr>
                <w:noProof/>
                <w:color w:val="000000"/>
                <w:position w:val="-6"/>
                <w:lang w:val="vi-VN" w:eastAsia="vi-VN"/>
              </w:rPr>
              <w:pict w14:anchorId="212112D6">
                <v:shape id="Picture 1639" o:spid="_x0000_i4008" type="#_x0000_t75" style="width:42pt;height:13.5pt;visibility:visible">
                  <v:imagedata r:id="rId3351" o:title=""/>
                </v:shape>
              </w:pict>
            </w:r>
            <w:r w:rsidRPr="00FD5CA6">
              <w:rPr>
                <w:color w:val="000000"/>
                <w:lang w:val="fr-FR"/>
              </w:rPr>
              <w:t xml:space="preserve"> và </w:t>
            </w:r>
            <w:r w:rsidRPr="00FD5CA6">
              <w:rPr>
                <w:noProof/>
                <w:color w:val="000000"/>
                <w:position w:val="-24"/>
                <w:lang w:val="vi-VN" w:eastAsia="vi-VN"/>
              </w:rPr>
              <w:pict w14:anchorId="0CDC5165">
                <v:shape id="Picture 1638" o:spid="_x0000_i4009" type="#_x0000_t75" style="width:43.5pt;height:31.5pt;visibility:visible">
                  <v:imagedata r:id="rId3352" o:title=""/>
                </v:shape>
              </w:pict>
            </w:r>
            <w:r w:rsidRPr="00FD5CA6">
              <w:rPr>
                <w:color w:val="000000"/>
                <w:lang w:val="fr-FR"/>
              </w:rPr>
              <w:t xml:space="preserve">. Áp dụng BĐT Cô-si cho 2 số dương </w:t>
            </w:r>
            <w:r w:rsidRPr="00FD5CA6">
              <w:rPr>
                <w:noProof/>
                <w:color w:val="000000"/>
                <w:position w:val="-14"/>
                <w:lang w:val="vi-VN" w:eastAsia="vi-VN"/>
              </w:rPr>
              <w:pict w14:anchorId="7B2B4543">
                <v:shape id="Picture 1637" o:spid="_x0000_i4010" type="#_x0000_t75" style="width:33pt;height:19.5pt;visibility:visible">
                  <v:imagedata r:id="rId3353" o:title=""/>
                </v:shape>
              </w:pict>
            </w:r>
            <w:r w:rsidRPr="00FD5CA6">
              <w:rPr>
                <w:color w:val="000000"/>
                <w:lang w:val="fr-FR"/>
              </w:rPr>
              <w:t xml:space="preserve"> và </w:t>
            </w:r>
            <w:r w:rsidRPr="00FD5CA6">
              <w:rPr>
                <w:noProof/>
                <w:color w:val="000000"/>
                <w:position w:val="-24"/>
                <w:lang w:val="vi-VN" w:eastAsia="vi-VN"/>
              </w:rPr>
              <w:pict w14:anchorId="460D16AC">
                <v:shape id="Picture 1636" o:spid="_x0000_i4011" type="#_x0000_t75" style="width:25.5pt;height:31.5pt;visibility:visible">
                  <v:imagedata r:id="rId3354" o:title=""/>
                </v:shape>
              </w:pict>
            </w:r>
            <w:r w:rsidRPr="00FD5CA6">
              <w:rPr>
                <w:color w:val="000000"/>
                <w:lang w:val="fr-FR"/>
              </w:rPr>
              <w:t xml:space="preserve"> ta có :</w:t>
            </w:r>
            <w:r>
              <w:t xml:space="preserve"> </w:t>
            </w:r>
            <w:r w:rsidRPr="007608B6">
              <w:rPr>
                <w:position w:val="-26"/>
              </w:rPr>
              <w:object w:dxaOrig="3140" w:dyaOrig="700" w14:anchorId="7F2B9DB8">
                <v:shape id="_x0000_i4012" type="#_x0000_t75" style="width:156.75pt;height:35.25pt" o:ole="">
                  <v:imagedata r:id="rId3355" o:title=""/>
                </v:shape>
                <o:OLEObject Type="Embed" ProgID="Equation.DSMT4" ShapeID="_x0000_i4012" DrawAspect="Content" ObjectID="_1826905887" r:id="rId3356"/>
              </w:object>
            </w:r>
          </w:p>
        </w:tc>
        <w:tc>
          <w:tcPr>
            <w:tcW w:w="780" w:type="dxa"/>
            <w:gridSpan w:val="2"/>
            <w:tcBorders>
              <w:top w:val="dotted" w:sz="4" w:space="0" w:color="auto"/>
              <w:bottom w:val="dotted" w:sz="4" w:space="0" w:color="auto"/>
            </w:tcBorders>
            <w:shd w:val="clear" w:color="auto" w:fill="auto"/>
            <w:vAlign w:val="center"/>
          </w:tcPr>
          <w:p w14:paraId="27CB87B4" w14:textId="77777777" w:rsidR="00DB4CC6" w:rsidRPr="00106F88" w:rsidRDefault="00DB4CC6" w:rsidP="00112055">
            <w:pPr>
              <w:jc w:val="center"/>
              <w:rPr>
                <w:b/>
                <w:sz w:val="26"/>
                <w:szCs w:val="26"/>
              </w:rPr>
            </w:pPr>
            <w:r w:rsidRPr="00106F88">
              <w:rPr>
                <w:b/>
                <w:sz w:val="26"/>
                <w:szCs w:val="26"/>
              </w:rPr>
              <w:t>0,25</w:t>
            </w:r>
          </w:p>
        </w:tc>
      </w:tr>
      <w:tr w:rsidR="00DB4CC6" w:rsidRPr="00106F88" w14:paraId="0B431AE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80D4083"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4F7095F7" w14:textId="77777777" w:rsidR="00DB4CC6" w:rsidRDefault="00DB4CC6" w:rsidP="00112055">
            <w:pPr>
              <w:jc w:val="both"/>
            </w:pPr>
            <w:r w:rsidRPr="00FD5CA6">
              <w:rPr>
                <w:noProof/>
                <w:color w:val="000000"/>
                <w:position w:val="-26"/>
                <w:lang w:val="vi-VN" w:eastAsia="vi-VN"/>
              </w:rPr>
              <w:pict w14:anchorId="474EA8DC">
                <v:shape id="Picture 1635" o:spid="_x0000_i4013" type="#_x0000_t75" style="width:162pt;height:34.5pt;visibility:visible">
                  <v:imagedata r:id="rId3357" o:title=""/>
                </v:shape>
              </w:pict>
            </w:r>
          </w:p>
        </w:tc>
        <w:tc>
          <w:tcPr>
            <w:tcW w:w="780" w:type="dxa"/>
            <w:gridSpan w:val="2"/>
            <w:tcBorders>
              <w:top w:val="dotted" w:sz="4" w:space="0" w:color="auto"/>
              <w:bottom w:val="dotted" w:sz="4" w:space="0" w:color="auto"/>
            </w:tcBorders>
            <w:shd w:val="clear" w:color="auto" w:fill="auto"/>
            <w:vAlign w:val="center"/>
          </w:tcPr>
          <w:p w14:paraId="2D35FD4C" w14:textId="77777777" w:rsidR="00DB4CC6" w:rsidRPr="00106F88" w:rsidRDefault="00DB4CC6" w:rsidP="00112055">
            <w:pPr>
              <w:jc w:val="center"/>
              <w:rPr>
                <w:b/>
                <w:sz w:val="26"/>
                <w:szCs w:val="26"/>
              </w:rPr>
            </w:pPr>
            <w:r w:rsidRPr="00106F88">
              <w:rPr>
                <w:b/>
                <w:sz w:val="26"/>
                <w:szCs w:val="26"/>
              </w:rPr>
              <w:t>0,25</w:t>
            </w:r>
          </w:p>
        </w:tc>
      </w:tr>
      <w:tr w:rsidR="00DB4CC6" w:rsidRPr="00106F88" w14:paraId="29BD68C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286C2F5E"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5961F101" w14:textId="77777777" w:rsidR="00DB4CC6" w:rsidRPr="004372C1" w:rsidRDefault="00DB4CC6" w:rsidP="00112055">
            <w:pPr>
              <w:spacing w:line="360" w:lineRule="auto"/>
              <w:rPr>
                <w:color w:val="000000"/>
                <w:lang w:val="fr-FR"/>
              </w:rPr>
            </w:pPr>
            <w:r w:rsidRPr="00FD5CA6">
              <w:rPr>
                <w:color w:val="000000"/>
                <w:lang w:val="fr-FR"/>
              </w:rPr>
              <w:t>Dấu « = »</w:t>
            </w:r>
            <w:r w:rsidRPr="00FD5CA6">
              <w:rPr>
                <w:noProof/>
                <w:color w:val="000000"/>
                <w:position w:val="-24"/>
                <w:lang w:val="vi-VN" w:eastAsia="vi-VN"/>
              </w:rPr>
              <w:pict w14:anchorId="2FB0D411">
                <v:shape id="Picture 1634" o:spid="_x0000_i4014" type="#_x0000_t75" style="width:73.5pt;height:31.5pt;visibility:visible">
                  <v:imagedata r:id="rId3358" o:title=""/>
                </v:shape>
              </w:pict>
            </w:r>
            <w:r w:rsidRPr="00FD5CA6">
              <w:rPr>
                <w:color w:val="000000"/>
                <w:lang w:val="fr-FR"/>
              </w:rPr>
              <w:t xml:space="preserve"> với </w:t>
            </w:r>
            <w:r w:rsidRPr="00FD5CA6">
              <w:rPr>
                <w:noProof/>
                <w:color w:val="000000"/>
                <w:position w:val="-6"/>
                <w:lang w:val="vi-VN" w:eastAsia="vi-VN"/>
              </w:rPr>
              <w:pict w14:anchorId="2DC46958">
                <v:shape id="Picture 1633" o:spid="_x0000_i4015" type="#_x0000_t75" style="width:25.5pt;height:13.5pt;visibility:visible">
                  <v:imagedata r:id="rId3359" o:title=""/>
                </v:shape>
              </w:pict>
            </w:r>
            <w:r w:rsidRPr="00FD5CA6">
              <w:rPr>
                <w:noProof/>
                <w:color w:val="000000"/>
                <w:position w:val="-6"/>
                <w:lang w:val="vi-VN" w:eastAsia="vi-VN"/>
              </w:rPr>
              <w:pict w14:anchorId="630A0E49">
                <v:shape id="Picture 1632" o:spid="_x0000_i4016" type="#_x0000_t75" style="width:43.5pt;height:13.5pt;visibility:visible">
                  <v:imagedata r:id="rId3360" o:title=""/>
                </v:shape>
              </w:pict>
            </w:r>
            <w:r w:rsidRPr="00FD5CA6">
              <w:rPr>
                <w:color w:val="000000"/>
                <w:lang w:val="fr-FR"/>
              </w:rPr>
              <w:t>( thỏa ĐKXĐ)</w:t>
            </w:r>
          </w:p>
        </w:tc>
        <w:tc>
          <w:tcPr>
            <w:tcW w:w="780" w:type="dxa"/>
            <w:gridSpan w:val="2"/>
            <w:tcBorders>
              <w:top w:val="dotted" w:sz="4" w:space="0" w:color="auto"/>
              <w:bottom w:val="dotted" w:sz="4" w:space="0" w:color="auto"/>
            </w:tcBorders>
            <w:shd w:val="clear" w:color="auto" w:fill="auto"/>
            <w:vAlign w:val="center"/>
          </w:tcPr>
          <w:p w14:paraId="1D67949F" w14:textId="77777777" w:rsidR="00DB4CC6" w:rsidRPr="00106F88" w:rsidRDefault="00DB4CC6" w:rsidP="00112055">
            <w:pPr>
              <w:jc w:val="center"/>
              <w:rPr>
                <w:b/>
                <w:sz w:val="26"/>
                <w:szCs w:val="26"/>
              </w:rPr>
            </w:pPr>
            <w:r w:rsidRPr="00106F88">
              <w:rPr>
                <w:b/>
                <w:sz w:val="26"/>
                <w:szCs w:val="26"/>
              </w:rPr>
              <w:t>0,25</w:t>
            </w:r>
          </w:p>
        </w:tc>
      </w:tr>
      <w:tr w:rsidR="00DB4CC6" w:rsidRPr="00106F88" w14:paraId="4ECFBDE2"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268C1E0" w14:textId="77777777" w:rsidR="00DB4CC6" w:rsidRPr="00106F88" w:rsidRDefault="00DB4CC6" w:rsidP="00112055">
            <w:pPr>
              <w:jc w:val="both"/>
              <w:rPr>
                <w:sz w:val="26"/>
                <w:szCs w:val="26"/>
              </w:rPr>
            </w:pPr>
          </w:p>
        </w:tc>
        <w:tc>
          <w:tcPr>
            <w:tcW w:w="8017" w:type="dxa"/>
            <w:gridSpan w:val="2"/>
            <w:tcBorders>
              <w:top w:val="dotted" w:sz="4" w:space="0" w:color="auto"/>
              <w:bottom w:val="single" w:sz="4" w:space="0" w:color="auto"/>
            </w:tcBorders>
            <w:shd w:val="clear" w:color="auto" w:fill="auto"/>
          </w:tcPr>
          <w:p w14:paraId="67E2A1B0" w14:textId="77777777" w:rsidR="00DB4CC6" w:rsidRPr="004372C1" w:rsidRDefault="00DB4CC6" w:rsidP="00112055">
            <w:pPr>
              <w:spacing w:line="360" w:lineRule="auto"/>
              <w:rPr>
                <w:color w:val="000000"/>
                <w:lang w:val="fr-FR"/>
              </w:rPr>
            </w:pPr>
            <w:r w:rsidRPr="00FD5CA6">
              <w:rPr>
                <w:color w:val="000000"/>
                <w:lang w:val="fr-FR"/>
              </w:rPr>
              <w:t xml:space="preserve">Vậy, </w:t>
            </w:r>
            <w:r w:rsidRPr="00FD5CA6">
              <w:rPr>
                <w:noProof/>
                <w:color w:val="000000"/>
                <w:position w:val="-14"/>
                <w:lang w:val="vi-VN" w:eastAsia="vi-VN"/>
              </w:rPr>
              <w:pict w14:anchorId="13D30500">
                <v:shape id="Picture 1631" o:spid="_x0000_i4017" type="#_x0000_t75" style="width:115.5pt;height:19.5pt;visibility:visible">
                  <v:imagedata r:id="rId3361" o:title=""/>
                </v:shape>
              </w:pict>
            </w:r>
          </w:p>
        </w:tc>
        <w:tc>
          <w:tcPr>
            <w:tcW w:w="780" w:type="dxa"/>
            <w:gridSpan w:val="2"/>
            <w:tcBorders>
              <w:top w:val="dotted" w:sz="4" w:space="0" w:color="auto"/>
              <w:bottom w:val="single" w:sz="4" w:space="0" w:color="auto"/>
            </w:tcBorders>
            <w:shd w:val="clear" w:color="auto" w:fill="auto"/>
            <w:vAlign w:val="center"/>
          </w:tcPr>
          <w:p w14:paraId="7C61CBAE" w14:textId="77777777" w:rsidR="00DB4CC6" w:rsidRPr="00106F88" w:rsidRDefault="00DB4CC6" w:rsidP="00112055">
            <w:pPr>
              <w:jc w:val="center"/>
              <w:rPr>
                <w:b/>
                <w:sz w:val="26"/>
                <w:szCs w:val="26"/>
              </w:rPr>
            </w:pPr>
            <w:r w:rsidRPr="00106F88">
              <w:rPr>
                <w:b/>
                <w:sz w:val="26"/>
                <w:szCs w:val="26"/>
              </w:rPr>
              <w:t>0,25</w:t>
            </w:r>
          </w:p>
        </w:tc>
      </w:tr>
      <w:tr w:rsidR="00DB4CC6" w:rsidRPr="00106F88" w14:paraId="730D8A5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shd w:val="clear" w:color="auto" w:fill="auto"/>
            <w:vAlign w:val="center"/>
          </w:tcPr>
          <w:p w14:paraId="12B461B1" w14:textId="77777777" w:rsidR="00DB4CC6" w:rsidRPr="00106F88" w:rsidRDefault="00DB4CC6" w:rsidP="00112055">
            <w:pPr>
              <w:jc w:val="center"/>
              <w:rPr>
                <w:b/>
                <w:sz w:val="24"/>
                <w:szCs w:val="24"/>
              </w:rPr>
            </w:pPr>
            <w:r w:rsidRPr="00106F88">
              <w:rPr>
                <w:b/>
                <w:sz w:val="24"/>
                <w:szCs w:val="24"/>
              </w:rPr>
              <w:t>Câu 2</w:t>
            </w:r>
          </w:p>
          <w:p w14:paraId="2D148DEE" w14:textId="77777777" w:rsidR="00DB4CC6" w:rsidRPr="00106F88" w:rsidRDefault="00DB4CC6" w:rsidP="00112055">
            <w:pPr>
              <w:jc w:val="center"/>
              <w:rPr>
                <w:sz w:val="26"/>
                <w:szCs w:val="26"/>
              </w:rPr>
            </w:pPr>
            <w:r w:rsidRPr="00106F88">
              <w:rPr>
                <w:b/>
                <w:sz w:val="24"/>
                <w:szCs w:val="24"/>
              </w:rPr>
              <w:t>(3 điểm)</w:t>
            </w:r>
          </w:p>
        </w:tc>
        <w:tc>
          <w:tcPr>
            <w:tcW w:w="8797" w:type="dxa"/>
            <w:gridSpan w:val="4"/>
            <w:tcBorders>
              <w:bottom w:val="single" w:sz="4" w:space="0" w:color="auto"/>
            </w:tcBorders>
            <w:shd w:val="clear" w:color="auto" w:fill="auto"/>
          </w:tcPr>
          <w:p w14:paraId="0895BA02" w14:textId="77777777" w:rsidR="00DB4CC6" w:rsidRPr="00106F88" w:rsidRDefault="00DB4CC6" w:rsidP="00112055">
            <w:pPr>
              <w:jc w:val="both"/>
              <w:rPr>
                <w:b/>
                <w:sz w:val="26"/>
                <w:szCs w:val="26"/>
              </w:rPr>
            </w:pPr>
          </w:p>
        </w:tc>
      </w:tr>
      <w:tr w:rsidR="00DB4CC6" w:rsidRPr="00106F88" w14:paraId="2FD24EC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1391" w:type="dxa"/>
            <w:vMerge w:val="restart"/>
            <w:shd w:val="clear" w:color="auto" w:fill="auto"/>
            <w:vAlign w:val="center"/>
          </w:tcPr>
          <w:p w14:paraId="6980D424" w14:textId="77777777" w:rsidR="00DB4CC6" w:rsidRPr="00106F88" w:rsidRDefault="00DB4CC6" w:rsidP="00112055">
            <w:pPr>
              <w:jc w:val="center"/>
              <w:rPr>
                <w:sz w:val="26"/>
                <w:szCs w:val="26"/>
              </w:rPr>
            </w:pPr>
          </w:p>
          <w:p w14:paraId="0E574D43" w14:textId="77777777" w:rsidR="00DB4CC6" w:rsidRPr="00106F88" w:rsidRDefault="00DB4CC6" w:rsidP="00112055">
            <w:pPr>
              <w:rPr>
                <w:sz w:val="26"/>
                <w:szCs w:val="26"/>
              </w:rPr>
            </w:pPr>
          </w:p>
          <w:p w14:paraId="463BB132" w14:textId="77777777" w:rsidR="00DB4CC6" w:rsidRPr="00106F88" w:rsidRDefault="00DB4CC6" w:rsidP="00112055">
            <w:pPr>
              <w:rPr>
                <w:sz w:val="26"/>
                <w:szCs w:val="26"/>
              </w:rPr>
            </w:pPr>
          </w:p>
          <w:p w14:paraId="7B09AB4B" w14:textId="77777777" w:rsidR="00DB4CC6" w:rsidRPr="00106F88" w:rsidRDefault="00DB4CC6" w:rsidP="00112055">
            <w:pPr>
              <w:rPr>
                <w:sz w:val="26"/>
                <w:szCs w:val="26"/>
              </w:rPr>
            </w:pPr>
          </w:p>
          <w:p w14:paraId="3CFD5E2C" w14:textId="77777777" w:rsidR="00DB4CC6" w:rsidRPr="00106F88" w:rsidRDefault="00DB4CC6" w:rsidP="00112055">
            <w:pPr>
              <w:rPr>
                <w:sz w:val="26"/>
                <w:szCs w:val="26"/>
              </w:rPr>
            </w:pPr>
          </w:p>
          <w:p w14:paraId="5F12969F" w14:textId="77777777" w:rsidR="00DB4CC6" w:rsidRPr="00106F88" w:rsidRDefault="00DB4CC6" w:rsidP="00112055">
            <w:pPr>
              <w:rPr>
                <w:sz w:val="26"/>
                <w:szCs w:val="26"/>
              </w:rPr>
            </w:pPr>
          </w:p>
          <w:p w14:paraId="67294D64" w14:textId="77777777" w:rsidR="00DB4CC6" w:rsidRPr="00106F88" w:rsidRDefault="00DB4CC6" w:rsidP="00112055">
            <w:pPr>
              <w:rPr>
                <w:sz w:val="26"/>
                <w:szCs w:val="26"/>
              </w:rPr>
            </w:pPr>
          </w:p>
          <w:p w14:paraId="368AEA4B" w14:textId="77777777" w:rsidR="00DB4CC6" w:rsidRPr="00106F88" w:rsidRDefault="00DB4CC6" w:rsidP="00112055">
            <w:pPr>
              <w:rPr>
                <w:sz w:val="26"/>
                <w:szCs w:val="26"/>
              </w:rPr>
            </w:pPr>
          </w:p>
          <w:p w14:paraId="0A4B077B" w14:textId="77777777" w:rsidR="00DB4CC6" w:rsidRPr="00106F88" w:rsidRDefault="00DB4CC6" w:rsidP="00112055">
            <w:pPr>
              <w:rPr>
                <w:sz w:val="26"/>
                <w:szCs w:val="26"/>
              </w:rPr>
            </w:pPr>
          </w:p>
          <w:p w14:paraId="7B6AB10D" w14:textId="77777777" w:rsidR="00DB4CC6" w:rsidRPr="00106F88" w:rsidRDefault="00DB4CC6" w:rsidP="00112055">
            <w:pPr>
              <w:rPr>
                <w:sz w:val="26"/>
                <w:szCs w:val="26"/>
              </w:rPr>
            </w:pPr>
          </w:p>
          <w:p w14:paraId="471748D7" w14:textId="77777777" w:rsidR="00DB4CC6" w:rsidRPr="00106F88" w:rsidRDefault="00DB4CC6" w:rsidP="00112055">
            <w:pPr>
              <w:rPr>
                <w:sz w:val="26"/>
                <w:szCs w:val="26"/>
              </w:rPr>
            </w:pPr>
          </w:p>
          <w:p w14:paraId="63524987" w14:textId="77777777" w:rsidR="00DB4CC6" w:rsidRPr="00106F88" w:rsidRDefault="00DB4CC6" w:rsidP="00112055">
            <w:pPr>
              <w:rPr>
                <w:sz w:val="26"/>
                <w:szCs w:val="26"/>
              </w:rPr>
            </w:pPr>
          </w:p>
          <w:p w14:paraId="66DBAFAF" w14:textId="77777777" w:rsidR="00DB4CC6" w:rsidRPr="00106F88" w:rsidRDefault="00DB4CC6" w:rsidP="00112055">
            <w:pPr>
              <w:rPr>
                <w:sz w:val="26"/>
                <w:szCs w:val="26"/>
              </w:rPr>
            </w:pPr>
          </w:p>
          <w:p w14:paraId="14EFBF24" w14:textId="77777777" w:rsidR="00DB4CC6" w:rsidRPr="00106F88" w:rsidRDefault="00DB4CC6" w:rsidP="00112055">
            <w:pPr>
              <w:rPr>
                <w:sz w:val="26"/>
                <w:szCs w:val="26"/>
              </w:rPr>
            </w:pPr>
          </w:p>
          <w:p w14:paraId="4C849780" w14:textId="77777777" w:rsidR="00DB4CC6" w:rsidRPr="00106F88" w:rsidRDefault="00DB4CC6" w:rsidP="00112055">
            <w:pPr>
              <w:rPr>
                <w:sz w:val="26"/>
                <w:szCs w:val="26"/>
              </w:rPr>
            </w:pPr>
          </w:p>
          <w:p w14:paraId="15B4F806" w14:textId="77777777" w:rsidR="00DB4CC6" w:rsidRPr="00106F88" w:rsidRDefault="00DB4CC6" w:rsidP="00112055">
            <w:pPr>
              <w:rPr>
                <w:sz w:val="26"/>
                <w:szCs w:val="26"/>
              </w:rPr>
            </w:pPr>
          </w:p>
          <w:p w14:paraId="5A9BAE95" w14:textId="77777777" w:rsidR="00DB4CC6" w:rsidRPr="00106F88" w:rsidRDefault="00DB4CC6" w:rsidP="00112055">
            <w:pPr>
              <w:rPr>
                <w:sz w:val="26"/>
                <w:szCs w:val="26"/>
              </w:rPr>
            </w:pPr>
          </w:p>
          <w:p w14:paraId="21857102" w14:textId="77777777" w:rsidR="00DB4CC6" w:rsidRPr="00106F88" w:rsidRDefault="00DB4CC6" w:rsidP="00112055">
            <w:pPr>
              <w:rPr>
                <w:sz w:val="26"/>
                <w:szCs w:val="26"/>
              </w:rPr>
            </w:pPr>
          </w:p>
          <w:p w14:paraId="174D1C44" w14:textId="77777777" w:rsidR="00DB4CC6" w:rsidRPr="00106F88" w:rsidRDefault="00DB4CC6" w:rsidP="00112055">
            <w:pPr>
              <w:rPr>
                <w:sz w:val="26"/>
                <w:szCs w:val="26"/>
              </w:rPr>
            </w:pPr>
          </w:p>
          <w:p w14:paraId="04421B92" w14:textId="77777777" w:rsidR="00DB4CC6" w:rsidRPr="00106F88" w:rsidRDefault="00DB4CC6" w:rsidP="00112055">
            <w:pPr>
              <w:rPr>
                <w:sz w:val="26"/>
                <w:szCs w:val="26"/>
              </w:rPr>
            </w:pPr>
          </w:p>
          <w:p w14:paraId="772872B9" w14:textId="77777777" w:rsidR="00DB4CC6" w:rsidRPr="00106F88" w:rsidRDefault="00DB4CC6" w:rsidP="00112055">
            <w:pPr>
              <w:rPr>
                <w:sz w:val="26"/>
                <w:szCs w:val="26"/>
              </w:rPr>
            </w:pPr>
          </w:p>
          <w:p w14:paraId="65C6165F" w14:textId="77777777" w:rsidR="00DB4CC6" w:rsidRPr="00106F88" w:rsidRDefault="00DB4CC6" w:rsidP="00112055">
            <w:pPr>
              <w:rPr>
                <w:sz w:val="26"/>
                <w:szCs w:val="26"/>
              </w:rPr>
            </w:pPr>
          </w:p>
          <w:p w14:paraId="7B551B64" w14:textId="77777777" w:rsidR="00DB4CC6" w:rsidRPr="00106F88" w:rsidRDefault="00DB4CC6" w:rsidP="00112055">
            <w:pPr>
              <w:rPr>
                <w:sz w:val="26"/>
                <w:szCs w:val="26"/>
              </w:rPr>
            </w:pPr>
          </w:p>
          <w:p w14:paraId="0B08C637" w14:textId="77777777" w:rsidR="00DB4CC6" w:rsidRPr="00106F88" w:rsidRDefault="00DB4CC6" w:rsidP="00112055">
            <w:pPr>
              <w:rPr>
                <w:sz w:val="26"/>
                <w:szCs w:val="26"/>
              </w:rPr>
            </w:pPr>
          </w:p>
          <w:p w14:paraId="6AA8DB42" w14:textId="77777777" w:rsidR="00DB4CC6" w:rsidRPr="00106F88" w:rsidRDefault="00DB4CC6" w:rsidP="00112055">
            <w:pPr>
              <w:rPr>
                <w:sz w:val="26"/>
                <w:szCs w:val="26"/>
              </w:rPr>
            </w:pPr>
          </w:p>
          <w:p w14:paraId="6AF0646A" w14:textId="77777777" w:rsidR="00DB4CC6" w:rsidRPr="00106F88" w:rsidRDefault="00DB4CC6" w:rsidP="00112055">
            <w:pPr>
              <w:rPr>
                <w:sz w:val="26"/>
                <w:szCs w:val="26"/>
              </w:rPr>
            </w:pPr>
          </w:p>
          <w:p w14:paraId="234936DD" w14:textId="77777777" w:rsidR="00DB4CC6" w:rsidRPr="00106F88" w:rsidRDefault="00DB4CC6" w:rsidP="00112055">
            <w:pPr>
              <w:rPr>
                <w:sz w:val="26"/>
                <w:szCs w:val="26"/>
              </w:rPr>
            </w:pPr>
          </w:p>
          <w:p w14:paraId="4ACA759B" w14:textId="77777777" w:rsidR="00DB4CC6" w:rsidRPr="00106F88" w:rsidRDefault="00DB4CC6" w:rsidP="00112055">
            <w:pPr>
              <w:rPr>
                <w:sz w:val="26"/>
                <w:szCs w:val="26"/>
              </w:rPr>
            </w:pPr>
          </w:p>
          <w:p w14:paraId="540E936C" w14:textId="77777777" w:rsidR="00DB4CC6" w:rsidRPr="00106F88" w:rsidRDefault="00DB4CC6" w:rsidP="00112055">
            <w:pPr>
              <w:rPr>
                <w:sz w:val="26"/>
                <w:szCs w:val="26"/>
              </w:rPr>
            </w:pPr>
          </w:p>
          <w:p w14:paraId="4E3A8773" w14:textId="77777777" w:rsidR="00DB4CC6" w:rsidRPr="00106F88" w:rsidRDefault="00DB4CC6" w:rsidP="00112055">
            <w:pPr>
              <w:rPr>
                <w:sz w:val="26"/>
                <w:szCs w:val="26"/>
              </w:rPr>
            </w:pPr>
          </w:p>
          <w:p w14:paraId="366B323A" w14:textId="77777777" w:rsidR="00DB4CC6" w:rsidRPr="00106F88" w:rsidRDefault="00DB4CC6" w:rsidP="00112055">
            <w:pPr>
              <w:rPr>
                <w:sz w:val="26"/>
                <w:szCs w:val="26"/>
              </w:rPr>
            </w:pPr>
          </w:p>
          <w:p w14:paraId="4972A0AE" w14:textId="77777777" w:rsidR="00DB4CC6" w:rsidRDefault="00DB4CC6" w:rsidP="00112055">
            <w:pPr>
              <w:rPr>
                <w:sz w:val="26"/>
                <w:szCs w:val="26"/>
              </w:rPr>
            </w:pPr>
          </w:p>
          <w:p w14:paraId="4D8B033C" w14:textId="77777777" w:rsidR="00DB4CC6" w:rsidRDefault="00DB4CC6" w:rsidP="00112055">
            <w:pPr>
              <w:rPr>
                <w:sz w:val="26"/>
                <w:szCs w:val="26"/>
              </w:rPr>
            </w:pPr>
          </w:p>
          <w:p w14:paraId="6907EE56" w14:textId="77777777" w:rsidR="00DB4CC6" w:rsidRDefault="00DB4CC6" w:rsidP="00112055">
            <w:pPr>
              <w:rPr>
                <w:sz w:val="26"/>
                <w:szCs w:val="26"/>
              </w:rPr>
            </w:pPr>
          </w:p>
          <w:p w14:paraId="704F3567" w14:textId="77777777" w:rsidR="00DB4CC6" w:rsidRDefault="00DB4CC6" w:rsidP="00112055">
            <w:pPr>
              <w:rPr>
                <w:sz w:val="26"/>
                <w:szCs w:val="26"/>
              </w:rPr>
            </w:pPr>
          </w:p>
          <w:p w14:paraId="29C09A4B" w14:textId="77777777" w:rsidR="00DB4CC6" w:rsidRDefault="00DB4CC6" w:rsidP="00112055">
            <w:pPr>
              <w:rPr>
                <w:sz w:val="26"/>
                <w:szCs w:val="26"/>
              </w:rPr>
            </w:pPr>
          </w:p>
          <w:p w14:paraId="5CEBFC0C" w14:textId="77777777" w:rsidR="00DB4CC6" w:rsidRDefault="00DB4CC6" w:rsidP="00112055">
            <w:pPr>
              <w:rPr>
                <w:sz w:val="26"/>
                <w:szCs w:val="26"/>
              </w:rPr>
            </w:pPr>
          </w:p>
          <w:p w14:paraId="6431392A" w14:textId="77777777" w:rsidR="00DB4CC6" w:rsidRDefault="00DB4CC6" w:rsidP="00112055">
            <w:pPr>
              <w:rPr>
                <w:sz w:val="26"/>
                <w:szCs w:val="26"/>
              </w:rPr>
            </w:pPr>
          </w:p>
          <w:p w14:paraId="4F6AF42C" w14:textId="77777777" w:rsidR="00DB4CC6" w:rsidRDefault="00DB4CC6" w:rsidP="00112055">
            <w:pPr>
              <w:rPr>
                <w:sz w:val="26"/>
                <w:szCs w:val="26"/>
              </w:rPr>
            </w:pPr>
          </w:p>
          <w:p w14:paraId="552615BF" w14:textId="77777777" w:rsidR="00DB4CC6" w:rsidRDefault="00DB4CC6" w:rsidP="00112055">
            <w:pPr>
              <w:rPr>
                <w:sz w:val="26"/>
                <w:szCs w:val="26"/>
              </w:rPr>
            </w:pPr>
          </w:p>
          <w:p w14:paraId="311D3174" w14:textId="77777777" w:rsidR="00DB4CC6" w:rsidRDefault="00DB4CC6" w:rsidP="00112055">
            <w:pPr>
              <w:rPr>
                <w:sz w:val="26"/>
                <w:szCs w:val="26"/>
              </w:rPr>
            </w:pPr>
          </w:p>
          <w:p w14:paraId="47FF0CA7" w14:textId="77777777" w:rsidR="00DB4CC6" w:rsidRDefault="00DB4CC6" w:rsidP="00112055">
            <w:pPr>
              <w:rPr>
                <w:sz w:val="26"/>
                <w:szCs w:val="26"/>
              </w:rPr>
            </w:pPr>
          </w:p>
          <w:p w14:paraId="1E953085" w14:textId="77777777" w:rsidR="00DB4CC6" w:rsidRDefault="00DB4CC6" w:rsidP="00112055">
            <w:pPr>
              <w:rPr>
                <w:sz w:val="26"/>
                <w:szCs w:val="26"/>
              </w:rPr>
            </w:pPr>
          </w:p>
          <w:p w14:paraId="5C732D97" w14:textId="77777777" w:rsidR="00DB4CC6" w:rsidRDefault="00DB4CC6" w:rsidP="00112055">
            <w:pPr>
              <w:rPr>
                <w:sz w:val="26"/>
                <w:szCs w:val="26"/>
              </w:rPr>
            </w:pPr>
          </w:p>
          <w:p w14:paraId="49A8DA70" w14:textId="77777777" w:rsidR="00DB4CC6" w:rsidRDefault="00DB4CC6" w:rsidP="00112055">
            <w:pPr>
              <w:rPr>
                <w:sz w:val="26"/>
                <w:szCs w:val="26"/>
              </w:rPr>
            </w:pPr>
          </w:p>
          <w:p w14:paraId="6DD0D9B2" w14:textId="77777777" w:rsidR="00DB4CC6" w:rsidRDefault="00DB4CC6" w:rsidP="00112055">
            <w:pPr>
              <w:rPr>
                <w:sz w:val="26"/>
                <w:szCs w:val="26"/>
              </w:rPr>
            </w:pPr>
          </w:p>
          <w:p w14:paraId="003C67CC" w14:textId="77777777" w:rsidR="00DB4CC6" w:rsidRDefault="00DB4CC6" w:rsidP="00112055">
            <w:pPr>
              <w:rPr>
                <w:sz w:val="26"/>
                <w:szCs w:val="26"/>
              </w:rPr>
            </w:pPr>
          </w:p>
          <w:p w14:paraId="2866A067" w14:textId="77777777" w:rsidR="00DB4CC6" w:rsidRDefault="00DB4CC6" w:rsidP="00112055">
            <w:pPr>
              <w:rPr>
                <w:sz w:val="26"/>
                <w:szCs w:val="26"/>
              </w:rPr>
            </w:pPr>
          </w:p>
          <w:p w14:paraId="0424581B" w14:textId="77777777" w:rsidR="00DB4CC6" w:rsidRDefault="00DB4CC6" w:rsidP="00112055">
            <w:pPr>
              <w:rPr>
                <w:sz w:val="26"/>
                <w:szCs w:val="26"/>
              </w:rPr>
            </w:pPr>
          </w:p>
          <w:p w14:paraId="0154A6A8" w14:textId="77777777" w:rsidR="00DB4CC6" w:rsidRDefault="00DB4CC6" w:rsidP="00112055">
            <w:pPr>
              <w:rPr>
                <w:sz w:val="26"/>
                <w:szCs w:val="26"/>
              </w:rPr>
            </w:pPr>
          </w:p>
          <w:p w14:paraId="278A19E7" w14:textId="77777777" w:rsidR="00DB4CC6" w:rsidRDefault="00DB4CC6" w:rsidP="00112055">
            <w:pPr>
              <w:rPr>
                <w:sz w:val="26"/>
                <w:szCs w:val="26"/>
              </w:rPr>
            </w:pPr>
          </w:p>
          <w:p w14:paraId="78108676" w14:textId="77777777" w:rsidR="00DB4CC6" w:rsidRPr="00106F88" w:rsidRDefault="00DB4CC6" w:rsidP="00112055">
            <w:pPr>
              <w:rPr>
                <w:sz w:val="26"/>
                <w:szCs w:val="26"/>
              </w:rPr>
            </w:pPr>
          </w:p>
          <w:tbl>
            <w:tblPr>
              <w:tblW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tblGrid>
            <w:tr w:rsidR="00DB4CC6" w:rsidRPr="00821450" w14:paraId="741AC890" w14:textId="77777777" w:rsidTr="00112055">
              <w:tc>
                <w:tcPr>
                  <w:tcW w:w="1165" w:type="dxa"/>
                  <w:shd w:val="clear" w:color="auto" w:fill="auto"/>
                </w:tcPr>
                <w:p w14:paraId="2D035684" w14:textId="77777777" w:rsidR="00DB4CC6" w:rsidRPr="00821450" w:rsidRDefault="00DB4CC6" w:rsidP="00112055">
                  <w:pPr>
                    <w:rPr>
                      <w:b/>
                      <w:sz w:val="26"/>
                      <w:szCs w:val="26"/>
                      <w:lang w:val="vi-VN"/>
                    </w:rPr>
                  </w:pPr>
                  <w:r w:rsidRPr="00821450">
                    <w:rPr>
                      <w:b/>
                      <w:sz w:val="26"/>
                      <w:szCs w:val="26"/>
                      <w:lang w:val="vi-VN"/>
                    </w:rPr>
                    <w:t xml:space="preserve">Câu 3 (4,0 điểm) </w:t>
                  </w:r>
                </w:p>
              </w:tc>
            </w:tr>
          </w:tbl>
          <w:p w14:paraId="428D2882" w14:textId="77777777" w:rsidR="00DB4CC6" w:rsidRPr="00733BA3" w:rsidRDefault="00DB4CC6" w:rsidP="00112055">
            <w:pPr>
              <w:rPr>
                <w:sz w:val="26"/>
                <w:szCs w:val="26"/>
                <w:lang w:val="vi-VN"/>
              </w:rPr>
            </w:pPr>
          </w:p>
          <w:p w14:paraId="3C57E828" w14:textId="77777777" w:rsidR="00DB4CC6" w:rsidRPr="00106F88" w:rsidRDefault="00DB4CC6" w:rsidP="00112055">
            <w:pPr>
              <w:rPr>
                <w:sz w:val="26"/>
                <w:szCs w:val="26"/>
              </w:rPr>
            </w:pPr>
          </w:p>
          <w:p w14:paraId="137213B6" w14:textId="77777777" w:rsidR="00DB4CC6" w:rsidRPr="00106F88" w:rsidRDefault="00DB4CC6" w:rsidP="00112055">
            <w:pPr>
              <w:rPr>
                <w:sz w:val="26"/>
                <w:szCs w:val="26"/>
              </w:rPr>
            </w:pPr>
          </w:p>
          <w:p w14:paraId="1A6AE40B" w14:textId="77777777" w:rsidR="00DB4CC6" w:rsidRPr="00106F88" w:rsidRDefault="00DB4CC6" w:rsidP="00112055">
            <w:pPr>
              <w:rPr>
                <w:sz w:val="26"/>
                <w:szCs w:val="26"/>
              </w:rPr>
            </w:pPr>
          </w:p>
          <w:p w14:paraId="11BB32F2" w14:textId="77777777" w:rsidR="00DB4CC6" w:rsidRPr="00106F88" w:rsidRDefault="00DB4CC6" w:rsidP="00112055">
            <w:pPr>
              <w:rPr>
                <w:sz w:val="26"/>
                <w:szCs w:val="26"/>
              </w:rPr>
            </w:pPr>
          </w:p>
          <w:p w14:paraId="559E2330" w14:textId="77777777" w:rsidR="00DB4CC6" w:rsidRPr="00106F88" w:rsidRDefault="00DB4CC6" w:rsidP="00112055">
            <w:pPr>
              <w:rPr>
                <w:sz w:val="26"/>
                <w:szCs w:val="26"/>
              </w:rPr>
            </w:pPr>
          </w:p>
          <w:p w14:paraId="2EB8C7E6" w14:textId="77777777" w:rsidR="00DB4CC6" w:rsidRPr="00106F88" w:rsidRDefault="00DB4CC6" w:rsidP="00112055">
            <w:pPr>
              <w:rPr>
                <w:sz w:val="26"/>
                <w:szCs w:val="26"/>
              </w:rPr>
            </w:pPr>
          </w:p>
          <w:p w14:paraId="01D985C5" w14:textId="77777777" w:rsidR="00DB4CC6" w:rsidRPr="00106F88" w:rsidRDefault="00DB4CC6" w:rsidP="00112055">
            <w:pPr>
              <w:rPr>
                <w:sz w:val="26"/>
                <w:szCs w:val="26"/>
              </w:rPr>
            </w:pPr>
          </w:p>
          <w:p w14:paraId="10ED876C" w14:textId="77777777" w:rsidR="00DB4CC6" w:rsidRPr="00106F88" w:rsidRDefault="00DB4CC6" w:rsidP="00112055">
            <w:pPr>
              <w:rPr>
                <w:sz w:val="26"/>
                <w:szCs w:val="26"/>
              </w:rPr>
            </w:pPr>
          </w:p>
          <w:p w14:paraId="0370FE33" w14:textId="77777777" w:rsidR="00DB4CC6" w:rsidRPr="00106F88" w:rsidRDefault="00DB4CC6" w:rsidP="00112055">
            <w:pPr>
              <w:rPr>
                <w:sz w:val="26"/>
                <w:szCs w:val="26"/>
              </w:rPr>
            </w:pPr>
          </w:p>
          <w:p w14:paraId="20D4AB58" w14:textId="77777777" w:rsidR="00DB4CC6" w:rsidRPr="00106F88" w:rsidRDefault="00DB4CC6" w:rsidP="00112055">
            <w:pPr>
              <w:rPr>
                <w:sz w:val="26"/>
                <w:szCs w:val="26"/>
              </w:rPr>
            </w:pPr>
          </w:p>
          <w:p w14:paraId="19BE0705" w14:textId="77777777" w:rsidR="00DB4CC6" w:rsidRPr="00106F88" w:rsidRDefault="00DB4CC6" w:rsidP="00112055">
            <w:pPr>
              <w:rPr>
                <w:sz w:val="26"/>
                <w:szCs w:val="26"/>
              </w:rPr>
            </w:pPr>
          </w:p>
          <w:p w14:paraId="2A1FF933" w14:textId="77777777" w:rsidR="00DB4CC6" w:rsidRPr="00106F88" w:rsidRDefault="00DB4CC6" w:rsidP="00112055">
            <w:pPr>
              <w:rPr>
                <w:sz w:val="26"/>
                <w:szCs w:val="26"/>
              </w:rPr>
            </w:pPr>
          </w:p>
          <w:p w14:paraId="27A7DDB7" w14:textId="77777777" w:rsidR="00DB4CC6" w:rsidRPr="00106F88" w:rsidRDefault="00DB4CC6" w:rsidP="00112055">
            <w:pPr>
              <w:rPr>
                <w:sz w:val="26"/>
                <w:szCs w:val="26"/>
              </w:rPr>
            </w:pPr>
          </w:p>
          <w:p w14:paraId="6DF17431" w14:textId="77777777" w:rsidR="00DB4CC6" w:rsidRPr="00106F88" w:rsidRDefault="00DB4CC6" w:rsidP="00112055">
            <w:pPr>
              <w:rPr>
                <w:sz w:val="26"/>
                <w:szCs w:val="26"/>
              </w:rPr>
            </w:pPr>
          </w:p>
          <w:p w14:paraId="63037D46" w14:textId="77777777" w:rsidR="00DB4CC6" w:rsidRPr="00106F88" w:rsidRDefault="00DB4CC6" w:rsidP="00112055">
            <w:pPr>
              <w:rPr>
                <w:sz w:val="26"/>
                <w:szCs w:val="26"/>
              </w:rPr>
            </w:pPr>
          </w:p>
          <w:p w14:paraId="17E9E1D7" w14:textId="77777777" w:rsidR="00DB4CC6" w:rsidRPr="00106F88" w:rsidRDefault="00DB4CC6" w:rsidP="00112055">
            <w:pPr>
              <w:rPr>
                <w:sz w:val="26"/>
                <w:szCs w:val="26"/>
              </w:rPr>
            </w:pPr>
          </w:p>
          <w:p w14:paraId="0289AECE" w14:textId="77777777" w:rsidR="00DB4CC6" w:rsidRPr="00106F88" w:rsidRDefault="00DB4CC6" w:rsidP="00112055">
            <w:pPr>
              <w:rPr>
                <w:sz w:val="26"/>
                <w:szCs w:val="26"/>
              </w:rPr>
            </w:pPr>
          </w:p>
          <w:p w14:paraId="7703C310" w14:textId="77777777" w:rsidR="00DB4CC6" w:rsidRPr="00106F88" w:rsidRDefault="00DB4CC6" w:rsidP="00112055">
            <w:pPr>
              <w:rPr>
                <w:sz w:val="26"/>
                <w:szCs w:val="26"/>
              </w:rPr>
            </w:pPr>
          </w:p>
          <w:p w14:paraId="665F3FCA" w14:textId="77777777" w:rsidR="00DB4CC6" w:rsidRPr="00106F88" w:rsidRDefault="00DB4CC6" w:rsidP="00112055">
            <w:pPr>
              <w:rPr>
                <w:sz w:val="26"/>
                <w:szCs w:val="26"/>
              </w:rPr>
            </w:pPr>
          </w:p>
          <w:p w14:paraId="6F1F066A" w14:textId="77777777" w:rsidR="00DB4CC6" w:rsidRPr="00106F88" w:rsidRDefault="00DB4CC6" w:rsidP="00112055">
            <w:pPr>
              <w:rPr>
                <w:sz w:val="26"/>
                <w:szCs w:val="26"/>
              </w:rPr>
            </w:pPr>
          </w:p>
          <w:p w14:paraId="14460F24" w14:textId="77777777" w:rsidR="00DB4CC6" w:rsidRDefault="00DB4CC6" w:rsidP="00112055">
            <w:pPr>
              <w:jc w:val="center"/>
              <w:rPr>
                <w:b/>
                <w:sz w:val="24"/>
                <w:szCs w:val="24"/>
              </w:rPr>
            </w:pPr>
          </w:p>
          <w:p w14:paraId="5EBF8AA7" w14:textId="77777777" w:rsidR="00DB4CC6" w:rsidRDefault="00DB4CC6" w:rsidP="00112055">
            <w:pPr>
              <w:jc w:val="center"/>
              <w:rPr>
                <w:b/>
                <w:sz w:val="24"/>
                <w:szCs w:val="24"/>
              </w:rPr>
            </w:pPr>
          </w:p>
          <w:p w14:paraId="753719CF" w14:textId="77777777" w:rsidR="00DB4CC6" w:rsidRDefault="00DB4CC6" w:rsidP="00112055">
            <w:pPr>
              <w:jc w:val="center"/>
              <w:rPr>
                <w:b/>
                <w:sz w:val="24"/>
                <w:szCs w:val="24"/>
              </w:rPr>
            </w:pPr>
          </w:p>
          <w:p w14:paraId="5DE5FEAD" w14:textId="77777777" w:rsidR="00DB4CC6" w:rsidRDefault="00DB4CC6" w:rsidP="00112055">
            <w:pPr>
              <w:jc w:val="center"/>
              <w:rPr>
                <w:b/>
                <w:sz w:val="24"/>
                <w:szCs w:val="24"/>
              </w:rPr>
            </w:pPr>
          </w:p>
          <w:p w14:paraId="5B682304" w14:textId="77777777" w:rsidR="00DB4CC6" w:rsidRDefault="00DB4CC6" w:rsidP="00112055">
            <w:pPr>
              <w:jc w:val="center"/>
              <w:rPr>
                <w:b/>
                <w:sz w:val="24"/>
                <w:szCs w:val="24"/>
              </w:rPr>
            </w:pPr>
          </w:p>
          <w:p w14:paraId="45142712" w14:textId="77777777" w:rsidR="00DB4CC6" w:rsidRDefault="00DB4CC6" w:rsidP="00112055">
            <w:pPr>
              <w:jc w:val="center"/>
              <w:rPr>
                <w:b/>
                <w:sz w:val="24"/>
                <w:szCs w:val="24"/>
              </w:rPr>
            </w:pPr>
          </w:p>
          <w:p w14:paraId="312BB67B" w14:textId="77777777" w:rsidR="00DB4CC6" w:rsidRDefault="00DB4CC6" w:rsidP="00112055">
            <w:pPr>
              <w:jc w:val="center"/>
              <w:rPr>
                <w:b/>
                <w:sz w:val="24"/>
                <w:szCs w:val="24"/>
              </w:rPr>
            </w:pPr>
          </w:p>
          <w:p w14:paraId="75045776" w14:textId="77777777" w:rsidR="00DB4CC6" w:rsidRDefault="00DB4CC6" w:rsidP="00112055">
            <w:pPr>
              <w:jc w:val="center"/>
              <w:rPr>
                <w:b/>
                <w:sz w:val="24"/>
                <w:szCs w:val="24"/>
              </w:rPr>
            </w:pPr>
          </w:p>
          <w:p w14:paraId="429C2E59" w14:textId="77777777" w:rsidR="00DB4CC6" w:rsidRDefault="00DB4CC6" w:rsidP="00112055">
            <w:pPr>
              <w:jc w:val="center"/>
              <w:rPr>
                <w:b/>
                <w:sz w:val="24"/>
                <w:szCs w:val="24"/>
              </w:rPr>
            </w:pPr>
          </w:p>
          <w:p w14:paraId="7CAAD622" w14:textId="77777777" w:rsidR="00DB4CC6" w:rsidRDefault="00DB4CC6" w:rsidP="00112055">
            <w:pPr>
              <w:jc w:val="center"/>
              <w:rPr>
                <w:b/>
                <w:sz w:val="24"/>
                <w:szCs w:val="24"/>
              </w:rPr>
            </w:pPr>
          </w:p>
          <w:p w14:paraId="40E5D355" w14:textId="77777777" w:rsidR="00DB4CC6" w:rsidRDefault="00DB4CC6" w:rsidP="00112055">
            <w:pPr>
              <w:jc w:val="center"/>
              <w:rPr>
                <w:b/>
                <w:sz w:val="24"/>
                <w:szCs w:val="24"/>
              </w:rPr>
            </w:pPr>
          </w:p>
          <w:p w14:paraId="4BE93CD2" w14:textId="77777777" w:rsidR="00DB4CC6" w:rsidRDefault="00DB4CC6" w:rsidP="00112055">
            <w:pPr>
              <w:jc w:val="center"/>
              <w:rPr>
                <w:b/>
                <w:sz w:val="24"/>
                <w:szCs w:val="24"/>
              </w:rPr>
            </w:pPr>
          </w:p>
          <w:p w14:paraId="4DCF0F11" w14:textId="77777777" w:rsidR="00DB4CC6" w:rsidRDefault="00DB4CC6" w:rsidP="00112055">
            <w:pPr>
              <w:jc w:val="center"/>
              <w:rPr>
                <w:b/>
                <w:sz w:val="24"/>
                <w:szCs w:val="24"/>
              </w:rPr>
            </w:pPr>
          </w:p>
          <w:p w14:paraId="1B81E3A8" w14:textId="77777777" w:rsidR="00DB4CC6" w:rsidRDefault="00DB4CC6" w:rsidP="00112055">
            <w:pPr>
              <w:jc w:val="center"/>
              <w:rPr>
                <w:b/>
                <w:sz w:val="24"/>
                <w:szCs w:val="24"/>
              </w:rPr>
            </w:pPr>
          </w:p>
          <w:p w14:paraId="61076DC2" w14:textId="77777777" w:rsidR="00DB4CC6" w:rsidRDefault="00DB4CC6" w:rsidP="00112055">
            <w:pPr>
              <w:jc w:val="center"/>
              <w:rPr>
                <w:b/>
                <w:sz w:val="24"/>
                <w:szCs w:val="24"/>
              </w:rPr>
            </w:pPr>
          </w:p>
          <w:p w14:paraId="750AA17C" w14:textId="77777777" w:rsidR="00DB4CC6" w:rsidRDefault="00DB4CC6" w:rsidP="00112055">
            <w:pPr>
              <w:jc w:val="center"/>
              <w:rPr>
                <w:b/>
                <w:sz w:val="24"/>
                <w:szCs w:val="24"/>
              </w:rPr>
            </w:pPr>
          </w:p>
          <w:p w14:paraId="33E21579" w14:textId="77777777" w:rsidR="00DB4CC6" w:rsidRDefault="00DB4CC6" w:rsidP="00112055">
            <w:pPr>
              <w:jc w:val="center"/>
              <w:rPr>
                <w:b/>
                <w:sz w:val="24"/>
                <w:szCs w:val="24"/>
              </w:rPr>
            </w:pPr>
          </w:p>
          <w:p w14:paraId="035E8D84" w14:textId="77777777" w:rsidR="00DB4CC6" w:rsidRDefault="00DB4CC6" w:rsidP="00112055">
            <w:pPr>
              <w:jc w:val="center"/>
              <w:rPr>
                <w:b/>
                <w:sz w:val="24"/>
                <w:szCs w:val="24"/>
              </w:rPr>
            </w:pPr>
          </w:p>
          <w:p w14:paraId="5D67AA2A" w14:textId="77777777" w:rsidR="00DB4CC6" w:rsidRDefault="00DB4CC6" w:rsidP="00112055">
            <w:pPr>
              <w:jc w:val="center"/>
              <w:rPr>
                <w:b/>
                <w:sz w:val="24"/>
                <w:szCs w:val="24"/>
              </w:rPr>
            </w:pPr>
          </w:p>
          <w:p w14:paraId="6CF7E359" w14:textId="77777777" w:rsidR="00DB4CC6" w:rsidRDefault="00DB4CC6" w:rsidP="00112055">
            <w:pPr>
              <w:jc w:val="center"/>
              <w:rPr>
                <w:b/>
                <w:sz w:val="24"/>
                <w:szCs w:val="24"/>
              </w:rPr>
            </w:pPr>
          </w:p>
          <w:p w14:paraId="7CD9C237" w14:textId="77777777" w:rsidR="00DB4CC6" w:rsidRDefault="00DB4CC6" w:rsidP="00112055">
            <w:pPr>
              <w:jc w:val="center"/>
              <w:rPr>
                <w:b/>
                <w:sz w:val="24"/>
                <w:szCs w:val="24"/>
              </w:rPr>
            </w:pPr>
          </w:p>
          <w:p w14:paraId="48FCC5F8" w14:textId="77777777" w:rsidR="00DB4CC6" w:rsidRDefault="00DB4CC6" w:rsidP="00112055">
            <w:pPr>
              <w:jc w:val="center"/>
              <w:rPr>
                <w:b/>
                <w:sz w:val="24"/>
                <w:szCs w:val="24"/>
              </w:rPr>
            </w:pPr>
          </w:p>
          <w:p w14:paraId="24439D07" w14:textId="77777777" w:rsidR="00DB4CC6" w:rsidRDefault="00DB4CC6" w:rsidP="00112055">
            <w:pPr>
              <w:jc w:val="center"/>
              <w:rPr>
                <w:b/>
                <w:sz w:val="24"/>
                <w:szCs w:val="24"/>
              </w:rPr>
            </w:pPr>
          </w:p>
          <w:p w14:paraId="50EBD887" w14:textId="77777777" w:rsidR="00DB4CC6" w:rsidRDefault="00DB4CC6" w:rsidP="00112055">
            <w:pPr>
              <w:jc w:val="center"/>
              <w:rPr>
                <w:b/>
                <w:sz w:val="24"/>
                <w:szCs w:val="24"/>
              </w:rPr>
            </w:pPr>
          </w:p>
          <w:p w14:paraId="02DE9BB9" w14:textId="77777777" w:rsidR="00DB4CC6" w:rsidRDefault="00DB4CC6" w:rsidP="00112055">
            <w:pPr>
              <w:jc w:val="center"/>
              <w:rPr>
                <w:b/>
                <w:sz w:val="24"/>
                <w:szCs w:val="24"/>
              </w:rPr>
            </w:pPr>
          </w:p>
          <w:p w14:paraId="3108B22B" w14:textId="77777777" w:rsidR="00DB4CC6" w:rsidRDefault="00DB4CC6" w:rsidP="00112055">
            <w:pPr>
              <w:jc w:val="center"/>
              <w:rPr>
                <w:b/>
                <w:sz w:val="24"/>
                <w:szCs w:val="24"/>
              </w:rPr>
            </w:pPr>
          </w:p>
          <w:p w14:paraId="35A7EAAC" w14:textId="77777777" w:rsidR="00DB4CC6" w:rsidRDefault="00DB4CC6" w:rsidP="00112055">
            <w:pPr>
              <w:jc w:val="center"/>
              <w:rPr>
                <w:b/>
                <w:sz w:val="24"/>
                <w:szCs w:val="24"/>
              </w:rPr>
            </w:pPr>
          </w:p>
          <w:p w14:paraId="05E2AB2B" w14:textId="77777777" w:rsidR="00DB4CC6" w:rsidRDefault="00DB4CC6" w:rsidP="00112055">
            <w:pPr>
              <w:jc w:val="center"/>
              <w:rPr>
                <w:b/>
                <w:sz w:val="24"/>
                <w:szCs w:val="24"/>
              </w:rPr>
            </w:pPr>
          </w:p>
          <w:p w14:paraId="63CD4C90" w14:textId="77777777" w:rsidR="00DB4CC6" w:rsidRDefault="00DB4CC6" w:rsidP="00112055">
            <w:pPr>
              <w:jc w:val="center"/>
              <w:rPr>
                <w:b/>
                <w:sz w:val="24"/>
                <w:szCs w:val="24"/>
              </w:rPr>
            </w:pPr>
          </w:p>
          <w:p w14:paraId="55FF1624" w14:textId="77777777" w:rsidR="00DB4CC6" w:rsidRDefault="00DB4CC6" w:rsidP="00112055">
            <w:pPr>
              <w:jc w:val="center"/>
              <w:rPr>
                <w:b/>
                <w:sz w:val="24"/>
                <w:szCs w:val="24"/>
              </w:rPr>
            </w:pPr>
          </w:p>
          <w:p w14:paraId="36013726" w14:textId="77777777" w:rsidR="00DB4CC6" w:rsidRDefault="00DB4CC6" w:rsidP="00112055">
            <w:pPr>
              <w:jc w:val="center"/>
              <w:rPr>
                <w:b/>
                <w:sz w:val="24"/>
                <w:szCs w:val="24"/>
              </w:rPr>
            </w:pPr>
          </w:p>
          <w:p w14:paraId="67AD7F00" w14:textId="77777777" w:rsidR="00DB4CC6" w:rsidRDefault="00DB4CC6" w:rsidP="00112055">
            <w:pPr>
              <w:jc w:val="center"/>
              <w:rPr>
                <w:b/>
                <w:sz w:val="24"/>
                <w:szCs w:val="24"/>
              </w:rPr>
            </w:pPr>
          </w:p>
          <w:p w14:paraId="05EE06CF" w14:textId="77777777" w:rsidR="00DB4CC6" w:rsidRDefault="00DB4CC6" w:rsidP="00112055">
            <w:pPr>
              <w:jc w:val="center"/>
              <w:rPr>
                <w:b/>
                <w:sz w:val="24"/>
                <w:szCs w:val="24"/>
              </w:rPr>
            </w:pPr>
          </w:p>
          <w:p w14:paraId="1787E494" w14:textId="77777777" w:rsidR="00DB4CC6" w:rsidRDefault="00DB4CC6" w:rsidP="00112055">
            <w:pPr>
              <w:jc w:val="center"/>
              <w:rPr>
                <w:b/>
                <w:sz w:val="24"/>
                <w:szCs w:val="24"/>
              </w:rPr>
            </w:pPr>
          </w:p>
          <w:p w14:paraId="5358D024" w14:textId="77777777" w:rsidR="00DB4CC6" w:rsidRDefault="00DB4CC6" w:rsidP="00112055">
            <w:pPr>
              <w:jc w:val="center"/>
              <w:rPr>
                <w:b/>
                <w:sz w:val="24"/>
                <w:szCs w:val="24"/>
              </w:rPr>
            </w:pPr>
          </w:p>
          <w:p w14:paraId="1135CEC5" w14:textId="77777777" w:rsidR="00DB4CC6" w:rsidRDefault="00DB4CC6" w:rsidP="00112055">
            <w:pPr>
              <w:jc w:val="center"/>
              <w:rPr>
                <w:b/>
                <w:sz w:val="24"/>
                <w:szCs w:val="24"/>
              </w:rPr>
            </w:pPr>
          </w:p>
          <w:p w14:paraId="584A1F4D" w14:textId="77777777" w:rsidR="00DB4CC6" w:rsidRDefault="00DB4CC6" w:rsidP="00112055">
            <w:pPr>
              <w:jc w:val="center"/>
              <w:rPr>
                <w:b/>
                <w:sz w:val="24"/>
                <w:szCs w:val="24"/>
              </w:rPr>
            </w:pPr>
          </w:p>
          <w:p w14:paraId="2E9FAE9B" w14:textId="77777777" w:rsidR="00DB4CC6" w:rsidRDefault="00DB4CC6" w:rsidP="00112055">
            <w:pPr>
              <w:jc w:val="center"/>
              <w:rPr>
                <w:b/>
                <w:sz w:val="24"/>
                <w:szCs w:val="24"/>
              </w:rPr>
            </w:pPr>
          </w:p>
          <w:p w14:paraId="3EFA3DC9" w14:textId="77777777" w:rsidR="00DB4CC6" w:rsidRDefault="00DB4CC6" w:rsidP="00112055">
            <w:pPr>
              <w:jc w:val="center"/>
              <w:rPr>
                <w:b/>
                <w:sz w:val="24"/>
                <w:szCs w:val="24"/>
              </w:rPr>
            </w:pPr>
          </w:p>
          <w:p w14:paraId="21211AD1" w14:textId="77777777" w:rsidR="00DB4CC6" w:rsidRDefault="00DB4CC6" w:rsidP="00112055">
            <w:pPr>
              <w:jc w:val="center"/>
              <w:rPr>
                <w:b/>
                <w:sz w:val="24"/>
                <w:szCs w:val="24"/>
              </w:rPr>
            </w:pPr>
          </w:p>
          <w:p w14:paraId="0E0E92C1" w14:textId="77777777" w:rsidR="00DB4CC6" w:rsidRDefault="00DB4CC6" w:rsidP="00112055">
            <w:pPr>
              <w:jc w:val="center"/>
              <w:rPr>
                <w:b/>
                <w:sz w:val="24"/>
                <w:szCs w:val="24"/>
              </w:rPr>
            </w:pPr>
          </w:p>
          <w:p w14:paraId="6020ACE2" w14:textId="77777777" w:rsidR="00DB4CC6" w:rsidRDefault="00DB4CC6" w:rsidP="00112055">
            <w:pPr>
              <w:jc w:val="center"/>
              <w:rPr>
                <w:b/>
                <w:sz w:val="24"/>
                <w:szCs w:val="24"/>
              </w:rPr>
            </w:pPr>
          </w:p>
          <w:p w14:paraId="609551D6" w14:textId="77777777" w:rsidR="00DB4CC6" w:rsidRPr="00106F88" w:rsidRDefault="00DB4CC6" w:rsidP="00112055">
            <w:pPr>
              <w:jc w:val="center"/>
              <w:rPr>
                <w:b/>
                <w:sz w:val="24"/>
                <w:szCs w:val="24"/>
              </w:rPr>
            </w:pPr>
            <w:r w:rsidRPr="00106F88">
              <w:rPr>
                <w:b/>
                <w:sz w:val="24"/>
                <w:szCs w:val="24"/>
              </w:rPr>
              <w:t>Câu 4</w:t>
            </w:r>
          </w:p>
          <w:p w14:paraId="5B71629F" w14:textId="77777777" w:rsidR="00DB4CC6" w:rsidRPr="00106F88" w:rsidRDefault="00DB4CC6" w:rsidP="00112055">
            <w:pPr>
              <w:jc w:val="center"/>
              <w:rPr>
                <w:sz w:val="26"/>
                <w:szCs w:val="26"/>
              </w:rPr>
            </w:pPr>
            <w:r w:rsidRPr="00106F88">
              <w:rPr>
                <w:b/>
                <w:sz w:val="24"/>
                <w:szCs w:val="24"/>
              </w:rPr>
              <w:t>(6,0 điểm)</w:t>
            </w:r>
          </w:p>
          <w:p w14:paraId="27E14C79" w14:textId="77777777" w:rsidR="00DB4CC6" w:rsidRPr="00106F88" w:rsidRDefault="00DB4CC6" w:rsidP="00112055">
            <w:pPr>
              <w:rPr>
                <w:sz w:val="26"/>
                <w:szCs w:val="26"/>
              </w:rPr>
            </w:pPr>
          </w:p>
        </w:tc>
        <w:tc>
          <w:tcPr>
            <w:tcW w:w="8797" w:type="dxa"/>
            <w:gridSpan w:val="4"/>
            <w:tcBorders>
              <w:bottom w:val="single" w:sz="4" w:space="0" w:color="auto"/>
            </w:tcBorders>
            <w:shd w:val="clear" w:color="auto" w:fill="auto"/>
          </w:tcPr>
          <w:p w14:paraId="093F8837" w14:textId="77777777" w:rsidR="00DB4CC6" w:rsidRDefault="00DB4CC6" w:rsidP="00112055">
            <w:pPr>
              <w:rPr>
                <w:color w:val="0033CC"/>
                <w:position w:val="-6"/>
                <w:szCs w:val="26"/>
              </w:rPr>
            </w:pPr>
            <w:r>
              <w:rPr>
                <w:b/>
              </w:rPr>
              <w:lastRenderedPageBreak/>
              <w:t>2.</w:t>
            </w:r>
            <w:r w:rsidRPr="00733BA3">
              <w:rPr>
                <w:b/>
              </w:rPr>
              <w:t>1</w:t>
            </w:r>
            <w:r w:rsidRPr="001F54E9">
              <w:rPr>
                <w:b/>
                <w:bCs/>
              </w:rPr>
              <w:t>.(1,5 điểm)</w:t>
            </w:r>
            <w:r>
              <w:t xml:space="preserve"> Cho a,b,c đôi một khác nhau thỏa mãn:</w:t>
            </w:r>
            <w:r w:rsidRPr="000C53C3">
              <w:rPr>
                <w:color w:val="0033CC"/>
                <w:position w:val="-6"/>
                <w:szCs w:val="26"/>
              </w:rPr>
              <w:t xml:space="preserve"> </w:t>
            </w:r>
            <w:r w:rsidRPr="000C53C3">
              <w:rPr>
                <w:color w:val="0033CC"/>
                <w:position w:val="-10"/>
                <w:szCs w:val="26"/>
              </w:rPr>
              <w:object w:dxaOrig="2420" w:dyaOrig="360" w14:anchorId="21739BDB">
                <v:shape id="_x0000_i4018" type="#_x0000_t75" style="width:121.5pt;height:18pt" o:ole="">
                  <v:imagedata r:id="rId3268" o:title=""/>
                </v:shape>
                <o:OLEObject Type="Embed" ProgID="Equation.DSMT4" ShapeID="_x0000_i4018" DrawAspect="Content" ObjectID="_1826905888" r:id="rId3362"/>
              </w:object>
            </w:r>
          </w:p>
          <w:p w14:paraId="655959AE" w14:textId="77777777" w:rsidR="00DB4CC6" w:rsidRPr="000173E5" w:rsidRDefault="00DB4CC6" w:rsidP="00112055">
            <w:pPr>
              <w:rPr>
                <w:color w:val="0033CC"/>
                <w:position w:val="-6"/>
                <w:szCs w:val="26"/>
              </w:rPr>
            </w:pPr>
            <w:r>
              <w:t xml:space="preserve">             Chứng minh rằng: </w:t>
            </w:r>
            <w:r w:rsidRPr="000C53C3">
              <w:rPr>
                <w:color w:val="0033CC"/>
                <w:position w:val="-24"/>
                <w:szCs w:val="26"/>
              </w:rPr>
              <w:object w:dxaOrig="3340" w:dyaOrig="620" w14:anchorId="6B2EE5A4">
                <v:shape id="_x0000_i4019" type="#_x0000_t75" style="width:167.25pt;height:30.75pt" o:ole="">
                  <v:imagedata r:id="rId3270" o:title=""/>
                </v:shape>
                <o:OLEObject Type="Embed" ProgID="Equation.DSMT4" ShapeID="_x0000_i4019" DrawAspect="Content" ObjectID="_1826905889" r:id="rId3363"/>
              </w:object>
            </w:r>
          </w:p>
        </w:tc>
      </w:tr>
      <w:tr w:rsidR="00DB4CC6" w:rsidRPr="00106F88" w14:paraId="2A7E7B0B"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2256869"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6023537E" w14:textId="77777777" w:rsidR="00DB4CC6" w:rsidRPr="00106F88" w:rsidRDefault="00DB4CC6" w:rsidP="00112055">
            <w:pPr>
              <w:rPr>
                <w:sz w:val="26"/>
              </w:rPr>
            </w:pPr>
            <w:r>
              <w:rPr>
                <w:b/>
                <w:sz w:val="26"/>
                <w:szCs w:val="26"/>
              </w:rPr>
              <w:t>Ta có:</w:t>
            </w:r>
            <w:r w:rsidRPr="00D7454C">
              <w:rPr>
                <w:color w:val="0033CC"/>
                <w:position w:val="-6"/>
                <w:szCs w:val="26"/>
              </w:rPr>
              <w:t xml:space="preserve"> </w:t>
            </w:r>
            <w:r w:rsidRPr="000C53C3">
              <w:rPr>
                <w:color w:val="0033CC"/>
                <w:position w:val="-10"/>
                <w:szCs w:val="26"/>
              </w:rPr>
              <w:object w:dxaOrig="5920" w:dyaOrig="360" w14:anchorId="012CB08E">
                <v:shape id="_x0000_i4020" type="#_x0000_t75" style="width:296.25pt;height:18pt" o:ole="">
                  <v:imagedata r:id="rId3364" o:title=""/>
                </v:shape>
                <o:OLEObject Type="Embed" ProgID="Equation.DSMT4" ShapeID="_x0000_i4020" DrawAspect="Content" ObjectID="_1826905890" r:id="rId3365"/>
              </w:object>
            </w:r>
          </w:p>
        </w:tc>
        <w:tc>
          <w:tcPr>
            <w:tcW w:w="780" w:type="dxa"/>
            <w:gridSpan w:val="2"/>
            <w:tcBorders>
              <w:top w:val="single" w:sz="4" w:space="0" w:color="auto"/>
              <w:bottom w:val="dashSmallGap" w:sz="4" w:space="0" w:color="auto"/>
            </w:tcBorders>
            <w:shd w:val="clear" w:color="auto" w:fill="auto"/>
            <w:vAlign w:val="center"/>
          </w:tcPr>
          <w:p w14:paraId="4646F053" w14:textId="77777777" w:rsidR="00DB4CC6" w:rsidRPr="00106F88" w:rsidRDefault="00DB4CC6" w:rsidP="00112055">
            <w:pPr>
              <w:jc w:val="center"/>
              <w:rPr>
                <w:b/>
                <w:sz w:val="26"/>
                <w:szCs w:val="26"/>
              </w:rPr>
            </w:pPr>
            <w:r w:rsidRPr="00106F88">
              <w:rPr>
                <w:b/>
                <w:sz w:val="26"/>
                <w:szCs w:val="26"/>
              </w:rPr>
              <w:t>0,25</w:t>
            </w:r>
          </w:p>
        </w:tc>
      </w:tr>
      <w:tr w:rsidR="00DB4CC6" w:rsidRPr="00106F88" w14:paraId="2036E03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single" w:sz="4" w:space="0" w:color="auto"/>
            </w:tcBorders>
            <w:shd w:val="clear" w:color="auto" w:fill="auto"/>
          </w:tcPr>
          <w:p w14:paraId="51431522" w14:textId="77777777" w:rsidR="00DB4CC6" w:rsidRPr="00106F88" w:rsidRDefault="00DB4CC6" w:rsidP="00112055">
            <w:pPr>
              <w:jc w:val="both"/>
              <w:rPr>
                <w:sz w:val="26"/>
                <w:szCs w:val="26"/>
              </w:rPr>
            </w:pPr>
          </w:p>
        </w:tc>
        <w:tc>
          <w:tcPr>
            <w:tcW w:w="8017" w:type="dxa"/>
            <w:gridSpan w:val="2"/>
            <w:tcBorders>
              <w:top w:val="single" w:sz="4" w:space="0" w:color="auto"/>
              <w:left w:val="single" w:sz="4" w:space="0" w:color="auto"/>
              <w:bottom w:val="dashSmallGap" w:sz="4" w:space="0" w:color="auto"/>
              <w:right w:val="single" w:sz="4" w:space="0" w:color="auto"/>
            </w:tcBorders>
            <w:shd w:val="clear" w:color="auto" w:fill="auto"/>
          </w:tcPr>
          <w:p w14:paraId="158EA5C7" w14:textId="77777777" w:rsidR="00DB4CC6" w:rsidRPr="00106F88" w:rsidRDefault="00DB4CC6" w:rsidP="00112055">
            <w:pPr>
              <w:spacing w:line="292" w:lineRule="auto"/>
              <w:jc w:val="both"/>
              <w:rPr>
                <w:sz w:val="26"/>
                <w:szCs w:val="26"/>
              </w:rPr>
            </w:pPr>
            <w:r w:rsidRPr="000C53C3">
              <w:rPr>
                <w:color w:val="0033CC"/>
                <w:position w:val="-10"/>
                <w:szCs w:val="26"/>
              </w:rPr>
              <w:object w:dxaOrig="5480" w:dyaOrig="360" w14:anchorId="2A7DE153">
                <v:shape id="_x0000_i4021" type="#_x0000_t75" style="width:274.5pt;height:18pt" o:ole="">
                  <v:imagedata r:id="rId3366" o:title=""/>
                </v:shape>
                <o:OLEObject Type="Embed" ProgID="Equation.DSMT4" ShapeID="_x0000_i4021" DrawAspect="Content" ObjectID="_1826905891" r:id="rId3367"/>
              </w:object>
            </w:r>
          </w:p>
        </w:tc>
        <w:tc>
          <w:tcPr>
            <w:tcW w:w="780"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14:paraId="1C7A7067" w14:textId="77777777" w:rsidR="00DB4CC6" w:rsidRPr="00106F88" w:rsidRDefault="00DB4CC6" w:rsidP="00112055">
            <w:pPr>
              <w:jc w:val="center"/>
              <w:rPr>
                <w:b/>
                <w:sz w:val="26"/>
                <w:szCs w:val="26"/>
              </w:rPr>
            </w:pPr>
            <w:r w:rsidRPr="00106F88">
              <w:rPr>
                <w:b/>
                <w:sz w:val="26"/>
                <w:szCs w:val="26"/>
              </w:rPr>
              <w:t>0,25</w:t>
            </w:r>
          </w:p>
        </w:tc>
      </w:tr>
      <w:tr w:rsidR="00DB4CC6" w:rsidRPr="00106F88" w14:paraId="5EE93E3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single" w:sz="4" w:space="0" w:color="auto"/>
            </w:tcBorders>
            <w:shd w:val="clear" w:color="auto" w:fill="auto"/>
          </w:tcPr>
          <w:p w14:paraId="744515D7" w14:textId="77777777" w:rsidR="00DB4CC6" w:rsidRPr="00106F88" w:rsidRDefault="00DB4CC6" w:rsidP="00112055">
            <w:pPr>
              <w:jc w:val="both"/>
              <w:rPr>
                <w:sz w:val="26"/>
                <w:szCs w:val="26"/>
              </w:rPr>
            </w:pPr>
          </w:p>
        </w:tc>
        <w:tc>
          <w:tcPr>
            <w:tcW w:w="8017"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1963D437" w14:textId="77777777" w:rsidR="00DB4CC6" w:rsidRPr="00106F88" w:rsidRDefault="00DB4CC6" w:rsidP="00112055">
            <w:pPr>
              <w:jc w:val="both"/>
              <w:rPr>
                <w:sz w:val="26"/>
              </w:rPr>
            </w:pPr>
            <w:r>
              <w:rPr>
                <w:sz w:val="26"/>
              </w:rPr>
              <w:t xml:space="preserve">Tương tự: </w:t>
            </w:r>
            <w:r w:rsidRPr="000C53C3">
              <w:rPr>
                <w:color w:val="0033CC"/>
                <w:position w:val="-10"/>
                <w:szCs w:val="26"/>
              </w:rPr>
              <w:object w:dxaOrig="4660" w:dyaOrig="360" w14:anchorId="3A39E74C">
                <v:shape id="_x0000_i4022" type="#_x0000_t75" style="width:233.25pt;height:18pt" o:ole="">
                  <v:imagedata r:id="rId3368" o:title=""/>
                </v:shape>
                <o:OLEObject Type="Embed" ProgID="Equation.DSMT4" ShapeID="_x0000_i4022" DrawAspect="Content" ObjectID="_1826905892" r:id="rId3369"/>
              </w:object>
            </w:r>
          </w:p>
        </w:tc>
        <w:tc>
          <w:tcPr>
            <w:tcW w:w="780"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14:paraId="25D1063E" w14:textId="77777777" w:rsidR="00DB4CC6" w:rsidRPr="00106F88" w:rsidRDefault="00DB4CC6" w:rsidP="00112055">
            <w:pPr>
              <w:jc w:val="center"/>
              <w:rPr>
                <w:b/>
                <w:sz w:val="26"/>
                <w:szCs w:val="26"/>
              </w:rPr>
            </w:pPr>
            <w:r w:rsidRPr="00106F88">
              <w:rPr>
                <w:b/>
                <w:sz w:val="26"/>
                <w:szCs w:val="26"/>
              </w:rPr>
              <w:t>0,25</w:t>
            </w:r>
          </w:p>
        </w:tc>
      </w:tr>
      <w:tr w:rsidR="00DB4CC6" w:rsidRPr="00106F88" w14:paraId="189B3EBD"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right w:val="single" w:sz="4" w:space="0" w:color="auto"/>
            </w:tcBorders>
            <w:shd w:val="clear" w:color="auto" w:fill="auto"/>
          </w:tcPr>
          <w:p w14:paraId="35044E3F" w14:textId="77777777" w:rsidR="00DB4CC6" w:rsidRPr="00106F88" w:rsidRDefault="00DB4CC6" w:rsidP="00112055">
            <w:pPr>
              <w:jc w:val="both"/>
              <w:rPr>
                <w:sz w:val="26"/>
                <w:szCs w:val="26"/>
              </w:rPr>
            </w:pPr>
          </w:p>
        </w:tc>
        <w:tc>
          <w:tcPr>
            <w:tcW w:w="8017"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013A9C4F" w14:textId="77777777" w:rsidR="00DB4CC6" w:rsidRDefault="00DB4CC6" w:rsidP="00112055">
            <w:pPr>
              <w:jc w:val="both"/>
              <w:rPr>
                <w:iCs/>
              </w:rPr>
            </w:pPr>
            <w:r>
              <w:rPr>
                <w:iCs/>
              </w:rPr>
              <w:t>Do đó:</w:t>
            </w:r>
          </w:p>
          <w:p w14:paraId="408B38DF" w14:textId="77777777" w:rsidR="00DB4CC6" w:rsidRPr="00106F88" w:rsidRDefault="00DB4CC6" w:rsidP="00112055">
            <w:pPr>
              <w:jc w:val="both"/>
              <w:rPr>
                <w:iCs/>
              </w:rPr>
            </w:pPr>
            <w:r w:rsidRPr="00D7454C">
              <w:rPr>
                <w:color w:val="0033CC"/>
                <w:position w:val="-6"/>
                <w:szCs w:val="26"/>
              </w:rPr>
              <w:lastRenderedPageBreak/>
              <w:t xml:space="preserve"> </w:t>
            </w:r>
            <w:r w:rsidRPr="00D32F44">
              <w:rPr>
                <w:color w:val="0033CC"/>
                <w:position w:val="-42"/>
                <w:szCs w:val="26"/>
              </w:rPr>
              <w:object w:dxaOrig="7420" w:dyaOrig="960" w14:anchorId="5A6B3226">
                <v:shape id="_x0000_i4023" type="#_x0000_t75" style="width:372pt;height:47.25pt" o:ole="">
                  <v:imagedata r:id="rId3370" o:title=""/>
                </v:shape>
                <o:OLEObject Type="Embed" ProgID="Equation.DSMT4" ShapeID="_x0000_i4023" DrawAspect="Content" ObjectID="_1826905893" r:id="rId3371"/>
              </w:object>
            </w:r>
          </w:p>
        </w:tc>
        <w:tc>
          <w:tcPr>
            <w:tcW w:w="780"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14:paraId="3811A95E" w14:textId="77777777" w:rsidR="00DB4CC6" w:rsidRPr="00106F88" w:rsidRDefault="00DB4CC6" w:rsidP="00112055">
            <w:pPr>
              <w:jc w:val="center"/>
              <w:rPr>
                <w:b/>
                <w:sz w:val="26"/>
                <w:szCs w:val="26"/>
              </w:rPr>
            </w:pPr>
            <w:r w:rsidRPr="00106F88">
              <w:rPr>
                <w:b/>
                <w:sz w:val="26"/>
                <w:szCs w:val="26"/>
              </w:rPr>
              <w:lastRenderedPageBreak/>
              <w:t>0,5</w:t>
            </w:r>
          </w:p>
        </w:tc>
      </w:tr>
      <w:tr w:rsidR="00DB4CC6" w:rsidRPr="00106F88" w14:paraId="5BDC9FA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6C285FF" w14:textId="77777777" w:rsidR="00DB4CC6" w:rsidRPr="00106F88" w:rsidRDefault="00DB4CC6" w:rsidP="00112055">
            <w:pPr>
              <w:jc w:val="both"/>
              <w:rPr>
                <w:sz w:val="26"/>
                <w:szCs w:val="26"/>
              </w:rPr>
            </w:pPr>
          </w:p>
        </w:tc>
        <w:tc>
          <w:tcPr>
            <w:tcW w:w="8017" w:type="dxa"/>
            <w:gridSpan w:val="2"/>
            <w:tcBorders>
              <w:top w:val="dashSmallGap" w:sz="4" w:space="0" w:color="auto"/>
              <w:bottom w:val="single" w:sz="4" w:space="0" w:color="auto"/>
            </w:tcBorders>
            <w:shd w:val="clear" w:color="auto" w:fill="auto"/>
          </w:tcPr>
          <w:p w14:paraId="3F9B36FE" w14:textId="77777777" w:rsidR="00DB4CC6" w:rsidRPr="00106F88" w:rsidRDefault="00DB4CC6" w:rsidP="00112055">
            <w:pPr>
              <w:jc w:val="both"/>
              <w:rPr>
                <w:sz w:val="26"/>
              </w:rPr>
            </w:pPr>
            <w:r w:rsidRPr="00EB7022">
              <w:rPr>
                <w:position w:val="-28"/>
              </w:rPr>
              <w:object w:dxaOrig="3400" w:dyaOrig="660" w14:anchorId="5D6FD4BD">
                <v:shape id="_x0000_i4024" type="#_x0000_t75" style="width:170.25pt;height:33pt" o:ole="">
                  <v:imagedata r:id="rId3372" o:title=""/>
                </v:shape>
                <o:OLEObject Type="Embed" ProgID="Equation.DSMT4" ShapeID="_x0000_i4024" DrawAspect="Content" ObjectID="_1826905894" r:id="rId3373"/>
              </w:object>
            </w:r>
          </w:p>
        </w:tc>
        <w:tc>
          <w:tcPr>
            <w:tcW w:w="780" w:type="dxa"/>
            <w:gridSpan w:val="2"/>
            <w:tcBorders>
              <w:top w:val="dashSmallGap" w:sz="4" w:space="0" w:color="auto"/>
              <w:bottom w:val="single" w:sz="4" w:space="0" w:color="auto"/>
            </w:tcBorders>
            <w:shd w:val="clear" w:color="auto" w:fill="auto"/>
            <w:vAlign w:val="center"/>
          </w:tcPr>
          <w:p w14:paraId="40998052" w14:textId="77777777" w:rsidR="00DB4CC6" w:rsidRPr="00106F88" w:rsidRDefault="00DB4CC6" w:rsidP="00112055">
            <w:pPr>
              <w:jc w:val="center"/>
              <w:rPr>
                <w:b/>
                <w:sz w:val="26"/>
                <w:szCs w:val="26"/>
              </w:rPr>
            </w:pPr>
            <w:r w:rsidRPr="00106F88">
              <w:rPr>
                <w:b/>
                <w:sz w:val="26"/>
                <w:szCs w:val="26"/>
              </w:rPr>
              <w:t>0,25</w:t>
            </w:r>
          </w:p>
        </w:tc>
      </w:tr>
      <w:tr w:rsidR="00DB4CC6" w:rsidRPr="00106F88" w14:paraId="629F159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9E5D004"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4069F714" w14:textId="77777777" w:rsidR="00DB4CC6" w:rsidRPr="0060695C" w:rsidRDefault="00DB4CC6" w:rsidP="00112055">
            <w:pPr>
              <w:spacing w:line="360" w:lineRule="auto"/>
              <w:rPr>
                <w:color w:val="000000"/>
                <w:position w:val="-6"/>
                <w:szCs w:val="26"/>
                <w:lang w:val="vi-VN"/>
              </w:rPr>
            </w:pPr>
            <w:r>
              <w:rPr>
                <w:b/>
                <w:color w:val="000000"/>
                <w:position w:val="-6"/>
                <w:szCs w:val="26"/>
              </w:rPr>
              <w:t>2.</w:t>
            </w:r>
            <w:r w:rsidRPr="001F54E9">
              <w:rPr>
                <w:b/>
                <w:color w:val="000000"/>
                <w:position w:val="-6"/>
                <w:szCs w:val="26"/>
              </w:rPr>
              <w:t>2.</w:t>
            </w:r>
            <w:r w:rsidRPr="001F54E9">
              <w:rPr>
                <w:b/>
                <w:color w:val="000000"/>
                <w:position w:val="-6"/>
                <w:szCs w:val="26"/>
                <w:lang w:val="vi-VN"/>
              </w:rPr>
              <w:t xml:space="preserve"> </w:t>
            </w:r>
            <w:r w:rsidRPr="001F54E9">
              <w:rPr>
                <w:b/>
                <w:color w:val="000000"/>
                <w:position w:val="-6"/>
                <w:szCs w:val="26"/>
              </w:rPr>
              <w:t>(1,5điểm)</w:t>
            </w:r>
            <w:r>
              <w:rPr>
                <w:color w:val="000000"/>
                <w:position w:val="-6"/>
                <w:szCs w:val="26"/>
              </w:rPr>
              <w:t xml:space="preserve"> </w:t>
            </w:r>
            <w:r w:rsidRPr="0060695C">
              <w:rPr>
                <w:color w:val="000000"/>
                <w:position w:val="-6"/>
                <w:szCs w:val="26"/>
                <w:lang w:val="vi-VN"/>
              </w:rPr>
              <w:t xml:space="preserve">Cho đa thức: </w:t>
            </w:r>
            <w:r w:rsidRPr="0060695C">
              <w:rPr>
                <w:color w:val="000000"/>
                <w:position w:val="-10"/>
                <w:szCs w:val="26"/>
              </w:rPr>
              <w:object w:dxaOrig="2299" w:dyaOrig="360" w14:anchorId="264136F2">
                <v:shape id="_x0000_i4025" type="#_x0000_t75" style="width:115.5pt;height:18pt" o:ole="">
                  <v:imagedata r:id="rId3272" o:title=""/>
                </v:shape>
                <o:OLEObject Type="Embed" ProgID="Equation.DSMT4" ShapeID="_x0000_i4025" DrawAspect="Content" ObjectID="_1826905895" r:id="rId3374"/>
              </w:object>
            </w:r>
            <w:r w:rsidRPr="0060695C">
              <w:rPr>
                <w:color w:val="000000"/>
                <w:position w:val="-6"/>
                <w:szCs w:val="26"/>
                <w:lang w:val="vi-VN"/>
              </w:rPr>
              <w:t xml:space="preserve"> với a, b,c là các số thực . Biết đa thức f(x) chia cho đa thức x + 1 dư – 4 và chia cho đa thức x – 2 dư 5.  Tính giá trị của </w:t>
            </w:r>
            <w:r>
              <w:rPr>
                <w:color w:val="000000"/>
                <w:position w:val="-6"/>
                <w:szCs w:val="26"/>
                <w:lang w:val="vi-VN"/>
              </w:rPr>
              <w:t xml:space="preserve"> </w:t>
            </w:r>
            <w:r w:rsidRPr="0060695C">
              <w:rPr>
                <w:color w:val="000000"/>
                <w:position w:val="-10"/>
                <w:szCs w:val="26"/>
              </w:rPr>
              <w:object w:dxaOrig="4160" w:dyaOrig="360" w14:anchorId="2EE5A50D">
                <v:shape id="_x0000_i4026" type="#_x0000_t75" style="width:208.5pt;height:18pt" o:ole="">
                  <v:imagedata r:id="rId3274" o:title=""/>
                </v:shape>
                <o:OLEObject Type="Embed" ProgID="Equation.DSMT4" ShapeID="_x0000_i4026" DrawAspect="Content" ObjectID="_1826905896" r:id="rId3375"/>
              </w:object>
            </w:r>
          </w:p>
        </w:tc>
        <w:tc>
          <w:tcPr>
            <w:tcW w:w="780" w:type="dxa"/>
            <w:gridSpan w:val="2"/>
            <w:tcBorders>
              <w:top w:val="dashSmallGap" w:sz="4" w:space="0" w:color="auto"/>
              <w:bottom w:val="single" w:sz="4" w:space="0" w:color="auto"/>
            </w:tcBorders>
            <w:shd w:val="clear" w:color="auto" w:fill="auto"/>
            <w:vAlign w:val="center"/>
          </w:tcPr>
          <w:p w14:paraId="3C389B00" w14:textId="77777777" w:rsidR="00DB4CC6" w:rsidRPr="00106F88" w:rsidRDefault="00DB4CC6" w:rsidP="00112055">
            <w:pPr>
              <w:jc w:val="center"/>
              <w:rPr>
                <w:b/>
                <w:sz w:val="26"/>
                <w:szCs w:val="26"/>
              </w:rPr>
            </w:pPr>
          </w:p>
        </w:tc>
      </w:tr>
      <w:tr w:rsidR="00DB4CC6" w:rsidRPr="00106F88" w14:paraId="372B7D1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C0BD304"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3CAB0AC8" w14:textId="77777777" w:rsidR="00DB4CC6" w:rsidRDefault="00DB4CC6" w:rsidP="00112055">
            <w:pPr>
              <w:spacing w:line="360" w:lineRule="auto"/>
              <w:ind w:firstLine="720"/>
              <w:rPr>
                <w:color w:val="000000"/>
                <w:position w:val="-6"/>
                <w:szCs w:val="26"/>
                <w:lang w:val="vi-VN"/>
              </w:rPr>
            </w:pPr>
            <w:r>
              <w:rPr>
                <w:color w:val="000000"/>
                <w:position w:val="-6"/>
                <w:szCs w:val="26"/>
                <w:lang w:val="vi-VN"/>
              </w:rPr>
              <w:t>Đ</w:t>
            </w:r>
            <w:r w:rsidRPr="0060695C">
              <w:rPr>
                <w:color w:val="000000"/>
                <w:position w:val="-6"/>
                <w:szCs w:val="26"/>
                <w:lang w:val="vi-VN"/>
              </w:rPr>
              <w:t>a thức f(x) chia cho đa thức x + 1 dư – 4</w:t>
            </w:r>
            <w:r>
              <w:rPr>
                <w:color w:val="000000"/>
                <w:position w:val="-6"/>
                <w:szCs w:val="26"/>
                <w:lang w:val="vi-VN"/>
              </w:rPr>
              <w:t xml:space="preserve"> nên ta có:</w:t>
            </w:r>
          </w:p>
          <w:p w14:paraId="08C97BB1" w14:textId="77777777" w:rsidR="00DB4CC6" w:rsidRPr="0060695C" w:rsidRDefault="00DB4CC6" w:rsidP="00112055">
            <w:pPr>
              <w:spacing w:line="360" w:lineRule="auto"/>
              <w:ind w:firstLine="720"/>
              <w:rPr>
                <w:color w:val="0033CC"/>
                <w:szCs w:val="26"/>
                <w:lang w:val="vi-VN"/>
              </w:rPr>
            </w:pPr>
            <w:r w:rsidRPr="0060695C">
              <w:rPr>
                <w:color w:val="000000"/>
                <w:position w:val="-10"/>
                <w:szCs w:val="26"/>
              </w:rPr>
              <w:object w:dxaOrig="2760" w:dyaOrig="320" w14:anchorId="3AF9B3F9">
                <v:shape id="_x0000_i4027" type="#_x0000_t75" style="width:138pt;height:15.75pt" o:ole="">
                  <v:imagedata r:id="rId3376" o:title=""/>
                </v:shape>
                <o:OLEObject Type="Embed" ProgID="Equation.DSMT4" ShapeID="_x0000_i4027" DrawAspect="Content" ObjectID="_1826905897" r:id="rId3377"/>
              </w:object>
            </w:r>
            <w:r>
              <w:rPr>
                <w:color w:val="000000"/>
                <w:position w:val="-6"/>
                <w:szCs w:val="26"/>
                <w:lang w:val="vi-VN"/>
              </w:rPr>
              <w:t xml:space="preserve"> (1)</w:t>
            </w:r>
          </w:p>
        </w:tc>
        <w:tc>
          <w:tcPr>
            <w:tcW w:w="780" w:type="dxa"/>
            <w:gridSpan w:val="2"/>
            <w:tcBorders>
              <w:top w:val="dashSmallGap" w:sz="4" w:space="0" w:color="auto"/>
              <w:bottom w:val="single" w:sz="4" w:space="0" w:color="auto"/>
            </w:tcBorders>
            <w:shd w:val="clear" w:color="auto" w:fill="auto"/>
            <w:vAlign w:val="center"/>
          </w:tcPr>
          <w:p w14:paraId="349AF165" w14:textId="77777777" w:rsidR="00DB4CC6" w:rsidRPr="0060695C" w:rsidRDefault="00DB4CC6" w:rsidP="00112055">
            <w:pPr>
              <w:jc w:val="center"/>
              <w:rPr>
                <w:b/>
                <w:sz w:val="26"/>
                <w:szCs w:val="26"/>
                <w:lang w:val="vi-VN"/>
              </w:rPr>
            </w:pPr>
            <w:r>
              <w:rPr>
                <w:b/>
                <w:sz w:val="26"/>
                <w:szCs w:val="26"/>
                <w:lang w:val="vi-VN"/>
              </w:rPr>
              <w:t>0,25</w:t>
            </w:r>
          </w:p>
        </w:tc>
      </w:tr>
      <w:tr w:rsidR="00DB4CC6" w:rsidRPr="00106F88" w14:paraId="79CAC57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A6ACD8C"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0E5C46CF" w14:textId="77777777" w:rsidR="00DB4CC6" w:rsidRDefault="00DB4CC6" w:rsidP="00112055">
            <w:pPr>
              <w:spacing w:line="360" w:lineRule="auto"/>
              <w:ind w:firstLine="720"/>
              <w:rPr>
                <w:color w:val="000000"/>
                <w:position w:val="-6"/>
                <w:szCs w:val="26"/>
                <w:lang w:val="vi-VN"/>
              </w:rPr>
            </w:pPr>
            <w:r>
              <w:rPr>
                <w:color w:val="000000"/>
                <w:position w:val="-6"/>
                <w:szCs w:val="26"/>
                <w:lang w:val="vi-VN"/>
              </w:rPr>
              <w:t>Đ</w:t>
            </w:r>
            <w:r w:rsidRPr="0060695C">
              <w:rPr>
                <w:color w:val="000000"/>
                <w:position w:val="-6"/>
                <w:szCs w:val="26"/>
                <w:lang w:val="vi-VN"/>
              </w:rPr>
              <w:t>a thức f(x) chia cho đa thứ</w:t>
            </w:r>
            <w:r>
              <w:rPr>
                <w:color w:val="000000"/>
                <w:position w:val="-6"/>
                <w:szCs w:val="26"/>
                <w:lang w:val="vi-VN"/>
              </w:rPr>
              <w:t>c x - 2</w:t>
            </w:r>
            <w:r w:rsidRPr="0060695C">
              <w:rPr>
                <w:color w:val="000000"/>
                <w:position w:val="-6"/>
                <w:szCs w:val="26"/>
                <w:lang w:val="vi-VN"/>
              </w:rPr>
              <w:t xml:space="preserve"> dư </w:t>
            </w:r>
            <w:r>
              <w:rPr>
                <w:color w:val="000000"/>
                <w:position w:val="-6"/>
                <w:szCs w:val="26"/>
                <w:lang w:val="vi-VN"/>
              </w:rPr>
              <w:t>5 nên ta có:</w:t>
            </w:r>
          </w:p>
          <w:p w14:paraId="0515299A" w14:textId="77777777" w:rsidR="00DB4CC6" w:rsidRPr="0060695C" w:rsidRDefault="00DB4CC6" w:rsidP="00112055">
            <w:pPr>
              <w:spacing w:line="360" w:lineRule="auto"/>
              <w:rPr>
                <w:color w:val="000000"/>
                <w:position w:val="-6"/>
                <w:szCs w:val="26"/>
                <w:lang w:val="vi-VN"/>
              </w:rPr>
            </w:pPr>
            <w:r w:rsidRPr="0060695C">
              <w:rPr>
                <w:color w:val="000000"/>
                <w:position w:val="-10"/>
                <w:szCs w:val="26"/>
              </w:rPr>
              <w:object w:dxaOrig="2760" w:dyaOrig="320" w14:anchorId="187A1F8A">
                <v:shape id="_x0000_i4028" type="#_x0000_t75" style="width:138pt;height:15.75pt" o:ole="">
                  <v:imagedata r:id="rId3378" o:title=""/>
                </v:shape>
                <o:OLEObject Type="Embed" ProgID="Equation.DSMT4" ShapeID="_x0000_i4028" DrawAspect="Content" ObjectID="_1826905898" r:id="rId3379"/>
              </w:object>
            </w:r>
            <w:r>
              <w:rPr>
                <w:color w:val="000000"/>
                <w:position w:val="-6"/>
                <w:szCs w:val="26"/>
                <w:lang w:val="vi-VN"/>
              </w:rPr>
              <w:t>(2)</w:t>
            </w:r>
          </w:p>
        </w:tc>
        <w:tc>
          <w:tcPr>
            <w:tcW w:w="780" w:type="dxa"/>
            <w:gridSpan w:val="2"/>
            <w:tcBorders>
              <w:top w:val="dashSmallGap" w:sz="4" w:space="0" w:color="auto"/>
              <w:bottom w:val="single" w:sz="4" w:space="0" w:color="auto"/>
            </w:tcBorders>
            <w:shd w:val="clear" w:color="auto" w:fill="auto"/>
            <w:vAlign w:val="center"/>
          </w:tcPr>
          <w:p w14:paraId="17E9A77B" w14:textId="77777777" w:rsidR="00DB4CC6" w:rsidRPr="0060695C" w:rsidRDefault="00DB4CC6" w:rsidP="00112055">
            <w:pPr>
              <w:jc w:val="center"/>
              <w:rPr>
                <w:b/>
                <w:sz w:val="26"/>
                <w:szCs w:val="26"/>
                <w:lang w:val="vi-VN"/>
              </w:rPr>
            </w:pPr>
            <w:r>
              <w:rPr>
                <w:b/>
                <w:sz w:val="26"/>
                <w:szCs w:val="26"/>
                <w:lang w:val="vi-VN"/>
              </w:rPr>
              <w:t>0,25</w:t>
            </w:r>
          </w:p>
        </w:tc>
      </w:tr>
      <w:tr w:rsidR="00DB4CC6" w:rsidRPr="00106F88" w14:paraId="7CA3EEE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73055CE2"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2FC94C67" w14:textId="77777777" w:rsidR="00DB4CC6" w:rsidRDefault="00DB4CC6" w:rsidP="00112055">
            <w:pPr>
              <w:spacing w:line="360" w:lineRule="auto"/>
              <w:ind w:firstLine="720"/>
              <w:rPr>
                <w:color w:val="000000"/>
                <w:position w:val="-6"/>
                <w:szCs w:val="26"/>
                <w:lang w:val="vi-VN"/>
              </w:rPr>
            </w:pPr>
            <w:r>
              <w:rPr>
                <w:color w:val="000000"/>
                <w:position w:val="-6"/>
                <w:szCs w:val="26"/>
                <w:lang w:val="vi-VN"/>
              </w:rPr>
              <w:t xml:space="preserve">Từ (1) và (2) </w:t>
            </w:r>
            <w:r w:rsidRPr="0060695C">
              <w:rPr>
                <w:color w:val="000000"/>
                <w:position w:val="-6"/>
                <w:szCs w:val="26"/>
              </w:rPr>
              <w:object w:dxaOrig="4780" w:dyaOrig="279" w14:anchorId="2018C0EF">
                <v:shape id="_x0000_i4029" type="#_x0000_t75" style="width:239.25pt;height:13.5pt" o:ole="">
                  <v:imagedata r:id="rId3380" o:title=""/>
                </v:shape>
                <o:OLEObject Type="Embed" ProgID="Equation.DSMT4" ShapeID="_x0000_i4029" DrawAspect="Content" ObjectID="_1826905899" r:id="rId3381"/>
              </w:object>
            </w:r>
          </w:p>
        </w:tc>
        <w:tc>
          <w:tcPr>
            <w:tcW w:w="780" w:type="dxa"/>
            <w:gridSpan w:val="2"/>
            <w:tcBorders>
              <w:top w:val="dashSmallGap" w:sz="4" w:space="0" w:color="auto"/>
              <w:bottom w:val="single" w:sz="4" w:space="0" w:color="auto"/>
            </w:tcBorders>
            <w:shd w:val="clear" w:color="auto" w:fill="auto"/>
            <w:vAlign w:val="center"/>
          </w:tcPr>
          <w:p w14:paraId="5884E076" w14:textId="77777777" w:rsidR="00DB4CC6" w:rsidRPr="0060695C" w:rsidRDefault="00DB4CC6" w:rsidP="00112055">
            <w:pPr>
              <w:jc w:val="center"/>
              <w:rPr>
                <w:b/>
                <w:sz w:val="26"/>
                <w:szCs w:val="26"/>
                <w:lang w:val="vi-VN"/>
              </w:rPr>
            </w:pPr>
            <w:r>
              <w:rPr>
                <w:b/>
                <w:sz w:val="26"/>
                <w:szCs w:val="26"/>
                <w:lang w:val="vi-VN"/>
              </w:rPr>
              <w:t>0,25</w:t>
            </w:r>
          </w:p>
        </w:tc>
      </w:tr>
      <w:tr w:rsidR="00DB4CC6" w:rsidRPr="00106F88" w14:paraId="52525AF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811CEB1"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1E3338FD" w14:textId="77777777" w:rsidR="00DB4CC6" w:rsidRDefault="00DB4CC6" w:rsidP="00112055">
            <w:pPr>
              <w:spacing w:line="360" w:lineRule="auto"/>
              <w:rPr>
                <w:color w:val="000000"/>
                <w:position w:val="-6"/>
                <w:szCs w:val="26"/>
                <w:lang w:val="vi-VN"/>
              </w:rPr>
            </w:pPr>
            <w:r w:rsidRPr="0060695C">
              <w:rPr>
                <w:color w:val="000000"/>
                <w:position w:val="-10"/>
                <w:szCs w:val="26"/>
              </w:rPr>
              <w:object w:dxaOrig="3400" w:dyaOrig="360" w14:anchorId="70AE5575">
                <v:shape id="_x0000_i4030" type="#_x0000_t75" style="width:170.25pt;height:18pt" o:ole="">
                  <v:imagedata r:id="rId3382" o:title=""/>
                </v:shape>
                <o:OLEObject Type="Embed" ProgID="Equation.DSMT4" ShapeID="_x0000_i4030" DrawAspect="Content" ObjectID="_1826905900" r:id="rId3383"/>
              </w:object>
            </w:r>
          </w:p>
        </w:tc>
        <w:tc>
          <w:tcPr>
            <w:tcW w:w="780" w:type="dxa"/>
            <w:gridSpan w:val="2"/>
            <w:tcBorders>
              <w:top w:val="dashSmallGap" w:sz="4" w:space="0" w:color="auto"/>
              <w:bottom w:val="single" w:sz="4" w:space="0" w:color="auto"/>
            </w:tcBorders>
            <w:shd w:val="clear" w:color="auto" w:fill="auto"/>
            <w:vAlign w:val="center"/>
          </w:tcPr>
          <w:p w14:paraId="2E1E0FD6" w14:textId="77777777" w:rsidR="00DB4CC6" w:rsidRDefault="00DB4CC6" w:rsidP="00112055">
            <w:pPr>
              <w:jc w:val="center"/>
              <w:rPr>
                <w:b/>
                <w:sz w:val="26"/>
                <w:szCs w:val="26"/>
                <w:lang w:val="vi-VN"/>
              </w:rPr>
            </w:pPr>
            <w:r>
              <w:rPr>
                <w:b/>
                <w:sz w:val="26"/>
                <w:szCs w:val="26"/>
                <w:lang w:val="vi-VN"/>
              </w:rPr>
              <w:t>0,5</w:t>
            </w:r>
          </w:p>
        </w:tc>
      </w:tr>
      <w:tr w:rsidR="00DB4CC6" w:rsidRPr="00106F88" w14:paraId="509917A1"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C795202"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154BF61D" w14:textId="77777777" w:rsidR="00DB4CC6" w:rsidRPr="0060695C" w:rsidRDefault="00DB4CC6" w:rsidP="00112055">
            <w:pPr>
              <w:spacing w:line="360" w:lineRule="auto"/>
              <w:rPr>
                <w:color w:val="000000"/>
                <w:position w:val="-6"/>
                <w:szCs w:val="26"/>
              </w:rPr>
            </w:pPr>
            <w:r>
              <w:rPr>
                <w:color w:val="000000"/>
                <w:position w:val="-6"/>
                <w:szCs w:val="26"/>
                <w:lang w:val="vi-VN"/>
              </w:rPr>
              <w:t>Vậy :</w:t>
            </w:r>
            <w:r w:rsidRPr="0060695C">
              <w:rPr>
                <w:color w:val="000000"/>
                <w:position w:val="-10"/>
                <w:szCs w:val="26"/>
              </w:rPr>
              <w:object w:dxaOrig="4520" w:dyaOrig="360" w14:anchorId="6B115207">
                <v:shape id="_x0000_i4031" type="#_x0000_t75" style="width:226.5pt;height:18pt" o:ole="">
                  <v:imagedata r:id="rId3384" o:title=""/>
                </v:shape>
                <o:OLEObject Type="Embed" ProgID="Equation.DSMT4" ShapeID="_x0000_i4031" DrawAspect="Content" ObjectID="_1826905901" r:id="rId3385"/>
              </w:object>
            </w:r>
          </w:p>
        </w:tc>
        <w:tc>
          <w:tcPr>
            <w:tcW w:w="780" w:type="dxa"/>
            <w:gridSpan w:val="2"/>
            <w:tcBorders>
              <w:top w:val="dashSmallGap" w:sz="4" w:space="0" w:color="auto"/>
              <w:bottom w:val="single" w:sz="4" w:space="0" w:color="auto"/>
            </w:tcBorders>
            <w:shd w:val="clear" w:color="auto" w:fill="auto"/>
            <w:vAlign w:val="center"/>
          </w:tcPr>
          <w:p w14:paraId="1E2D72C8" w14:textId="77777777" w:rsidR="00DB4CC6" w:rsidRDefault="00DB4CC6" w:rsidP="00112055">
            <w:pPr>
              <w:jc w:val="center"/>
              <w:rPr>
                <w:b/>
                <w:sz w:val="26"/>
                <w:szCs w:val="26"/>
                <w:lang w:val="vi-VN"/>
              </w:rPr>
            </w:pPr>
            <w:r>
              <w:rPr>
                <w:b/>
                <w:sz w:val="26"/>
                <w:szCs w:val="26"/>
                <w:lang w:val="vi-VN"/>
              </w:rPr>
              <w:t>0,25</w:t>
            </w:r>
          </w:p>
        </w:tc>
      </w:tr>
      <w:tr w:rsidR="00DB4CC6" w:rsidRPr="00106F88" w14:paraId="0F07E1D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C2C6570" w14:textId="77777777" w:rsidR="00DB4CC6" w:rsidRPr="00106F88" w:rsidRDefault="00DB4CC6" w:rsidP="00112055">
            <w:pPr>
              <w:jc w:val="both"/>
              <w:rPr>
                <w:sz w:val="26"/>
                <w:szCs w:val="26"/>
              </w:rPr>
            </w:pPr>
          </w:p>
        </w:tc>
        <w:tc>
          <w:tcPr>
            <w:tcW w:w="8017" w:type="dxa"/>
            <w:gridSpan w:val="2"/>
            <w:tcBorders>
              <w:top w:val="single" w:sz="4" w:space="0" w:color="auto"/>
              <w:bottom w:val="single" w:sz="4" w:space="0" w:color="auto"/>
            </w:tcBorders>
            <w:shd w:val="clear" w:color="auto" w:fill="auto"/>
          </w:tcPr>
          <w:p w14:paraId="6E3C4D61" w14:textId="77777777" w:rsidR="00DB4CC6" w:rsidRPr="0060695C" w:rsidRDefault="00DB4CC6" w:rsidP="00112055">
            <w:pPr>
              <w:spacing w:line="360" w:lineRule="auto"/>
              <w:rPr>
                <w:color w:val="000000"/>
                <w:position w:val="-6"/>
                <w:szCs w:val="26"/>
              </w:rPr>
            </w:pPr>
          </w:p>
        </w:tc>
        <w:tc>
          <w:tcPr>
            <w:tcW w:w="780" w:type="dxa"/>
            <w:gridSpan w:val="2"/>
            <w:tcBorders>
              <w:top w:val="dashSmallGap" w:sz="4" w:space="0" w:color="auto"/>
              <w:bottom w:val="single" w:sz="4" w:space="0" w:color="auto"/>
            </w:tcBorders>
            <w:shd w:val="clear" w:color="auto" w:fill="auto"/>
            <w:vAlign w:val="center"/>
          </w:tcPr>
          <w:p w14:paraId="1A717E52" w14:textId="77777777" w:rsidR="00DB4CC6" w:rsidRDefault="00DB4CC6" w:rsidP="00112055">
            <w:pPr>
              <w:jc w:val="center"/>
              <w:rPr>
                <w:b/>
                <w:sz w:val="26"/>
                <w:szCs w:val="26"/>
                <w:lang w:val="vi-VN"/>
              </w:rPr>
            </w:pPr>
          </w:p>
        </w:tc>
      </w:tr>
      <w:tr w:rsidR="00DB4CC6" w:rsidRPr="00106F88" w14:paraId="001253C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C6FA49C" w14:textId="77777777" w:rsidR="00DB4CC6" w:rsidRPr="00106F88" w:rsidRDefault="00DB4CC6" w:rsidP="00112055">
            <w:pPr>
              <w:jc w:val="both"/>
              <w:rPr>
                <w:sz w:val="26"/>
                <w:szCs w:val="26"/>
              </w:rPr>
            </w:pPr>
          </w:p>
        </w:tc>
        <w:tc>
          <w:tcPr>
            <w:tcW w:w="8797" w:type="dxa"/>
            <w:gridSpan w:val="4"/>
            <w:tcBorders>
              <w:top w:val="nil"/>
              <w:bottom w:val="single" w:sz="4" w:space="0" w:color="auto"/>
            </w:tcBorders>
            <w:shd w:val="clear" w:color="auto" w:fill="auto"/>
          </w:tcPr>
          <w:p w14:paraId="220AD4A8" w14:textId="77777777" w:rsidR="00DB4CC6" w:rsidRPr="002448F2" w:rsidRDefault="00DB4CC6" w:rsidP="00112055">
            <w:pPr>
              <w:rPr>
                <w:szCs w:val="24"/>
                <w:lang w:val="fr-FR"/>
              </w:rPr>
            </w:pPr>
            <w:r>
              <w:rPr>
                <w:b/>
              </w:rPr>
              <w:t>3.</w:t>
            </w:r>
            <w:r w:rsidRPr="00CF0005">
              <w:rPr>
                <w:b/>
              </w:rPr>
              <w:t>1.</w:t>
            </w:r>
            <w:r w:rsidRPr="00CF0005">
              <w:rPr>
                <w:b/>
                <w:szCs w:val="24"/>
                <w:lang w:val="vi-VN"/>
              </w:rPr>
              <w:t>(</w:t>
            </w:r>
            <w:r>
              <w:rPr>
                <w:b/>
                <w:szCs w:val="24"/>
              </w:rPr>
              <w:t>2,0</w:t>
            </w:r>
            <w:r w:rsidRPr="00CF0005">
              <w:rPr>
                <w:b/>
                <w:szCs w:val="24"/>
                <w:lang w:val="vi-VN"/>
              </w:rPr>
              <w:t xml:space="preserve"> điểm):</w:t>
            </w:r>
            <w:r w:rsidRPr="00CF0005">
              <w:rPr>
                <w:szCs w:val="24"/>
                <w:lang w:val="fr-FR"/>
              </w:rPr>
              <w:t xml:space="preserve"> </w:t>
            </w:r>
            <w:r w:rsidRPr="00CA276D">
              <w:rPr>
                <w:szCs w:val="24"/>
                <w:lang w:val="fr-FR"/>
              </w:rPr>
              <w:t xml:space="preserve">Giải phương trình: </w:t>
            </w:r>
            <w:r w:rsidRPr="00CA276D">
              <w:rPr>
                <w:position w:val="-16"/>
                <w:szCs w:val="24"/>
              </w:rPr>
              <w:object w:dxaOrig="3465" w:dyaOrig="480" w14:anchorId="1284BF5F">
                <v:shape id="_x0000_i4032" type="#_x0000_t75" style="width:173.25pt;height:24pt" o:ole="">
                  <v:imagedata r:id="rId3276" o:title=""/>
                </v:shape>
                <o:OLEObject Type="Embed" ProgID="Equation.DSMT4" ShapeID="_x0000_i4032" DrawAspect="Content" ObjectID="_1826905902" r:id="rId3386"/>
              </w:object>
            </w:r>
          </w:p>
          <w:p w14:paraId="148CFEA9" w14:textId="77777777" w:rsidR="00DB4CC6" w:rsidRPr="00106F88" w:rsidRDefault="00DB4CC6" w:rsidP="00112055">
            <w:pPr>
              <w:rPr>
                <w:sz w:val="26"/>
                <w:szCs w:val="26"/>
              </w:rPr>
            </w:pPr>
          </w:p>
        </w:tc>
      </w:tr>
      <w:tr w:rsidR="00DB4CC6" w:rsidRPr="00106F88" w14:paraId="282236F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5A244CC9" w14:textId="77777777" w:rsidR="00DB4CC6" w:rsidRPr="00106F88" w:rsidRDefault="00DB4CC6" w:rsidP="00112055">
            <w:pPr>
              <w:jc w:val="both"/>
              <w:rPr>
                <w:sz w:val="26"/>
                <w:szCs w:val="26"/>
              </w:rPr>
            </w:pPr>
          </w:p>
        </w:tc>
        <w:tc>
          <w:tcPr>
            <w:tcW w:w="8017" w:type="dxa"/>
            <w:gridSpan w:val="2"/>
            <w:tcBorders>
              <w:bottom w:val="dotted" w:sz="4" w:space="0" w:color="auto"/>
            </w:tcBorders>
            <w:shd w:val="clear" w:color="auto" w:fill="auto"/>
          </w:tcPr>
          <w:p w14:paraId="3DA298E8" w14:textId="77777777" w:rsidR="00DB4CC6" w:rsidRPr="00CA276D" w:rsidRDefault="00DB4CC6" w:rsidP="00112055">
            <w:pPr>
              <w:rPr>
                <w:szCs w:val="24"/>
                <w:lang w:val="fr-FR"/>
              </w:rPr>
            </w:pPr>
            <w:r w:rsidRPr="00CA276D">
              <w:rPr>
                <w:szCs w:val="24"/>
                <w:lang w:val="fr-FR"/>
              </w:rPr>
              <w:t xml:space="preserve">Vì </w:t>
            </w:r>
            <w:r w:rsidRPr="00CA276D">
              <w:rPr>
                <w:position w:val="-6"/>
                <w:szCs w:val="24"/>
              </w:rPr>
              <w:object w:dxaOrig="675" w:dyaOrig="285" w14:anchorId="09AE577D">
                <v:shape id="_x0000_i4033" type="#_x0000_t75" style="width:33.75pt;height:13.5pt" o:ole="">
                  <v:imagedata r:id="rId3387" o:title=""/>
                </v:shape>
                <o:OLEObject Type="Embed" ProgID="Equation.DSMT4" ShapeID="_x0000_i4033" DrawAspect="Content" ObjectID="_1826905903" r:id="rId3388"/>
              </w:object>
            </w:r>
            <w:r w:rsidRPr="00CA276D">
              <w:rPr>
                <w:szCs w:val="24"/>
                <w:lang w:val="fr-FR"/>
              </w:rPr>
              <w:t xml:space="preserve"> không là nghiệm của phương trình nên chia cả hai vế cho </w:t>
            </w:r>
            <w:r w:rsidRPr="00CA276D">
              <w:rPr>
                <w:position w:val="-6"/>
                <w:szCs w:val="24"/>
              </w:rPr>
              <w:object w:dxaOrig="585" w:dyaOrig="315" w14:anchorId="005EFDD4">
                <v:shape id="_x0000_i4034" type="#_x0000_t75" style="width:30pt;height:15.75pt" o:ole="">
                  <v:imagedata r:id="rId3389" o:title=""/>
                </v:shape>
                <o:OLEObject Type="Embed" ProgID="Equation.DSMT4" ShapeID="_x0000_i4034" DrawAspect="Content" ObjectID="_1826905904" r:id="rId3390"/>
              </w:object>
            </w:r>
            <w:r w:rsidRPr="00CA276D">
              <w:rPr>
                <w:szCs w:val="24"/>
                <w:lang w:val="fr-FR"/>
              </w:rPr>
              <w:t xml:space="preserve"> ta được:</w:t>
            </w:r>
          </w:p>
          <w:p w14:paraId="21D0D440" w14:textId="77777777" w:rsidR="00DB4CC6" w:rsidRPr="00106F88" w:rsidRDefault="00DB4CC6" w:rsidP="00112055">
            <w:pPr>
              <w:jc w:val="both"/>
              <w:rPr>
                <w:sz w:val="26"/>
                <w:szCs w:val="26"/>
              </w:rPr>
            </w:pPr>
            <w:r w:rsidRPr="00CA276D">
              <w:rPr>
                <w:position w:val="-24"/>
                <w:szCs w:val="24"/>
              </w:rPr>
              <w:object w:dxaOrig="2680" w:dyaOrig="660" w14:anchorId="573C4FF5">
                <v:shape id="_x0000_i4035" type="#_x0000_t75" style="width:135.75pt;height:33.75pt" o:ole="">
                  <v:imagedata r:id="rId3391" o:title=""/>
                </v:shape>
                <o:OLEObject Type="Embed" ProgID="Equation.DSMT4" ShapeID="_x0000_i4035" DrawAspect="Content" ObjectID="_1826905905" r:id="rId3392"/>
              </w:object>
            </w:r>
          </w:p>
        </w:tc>
        <w:tc>
          <w:tcPr>
            <w:tcW w:w="780" w:type="dxa"/>
            <w:gridSpan w:val="2"/>
            <w:tcBorders>
              <w:bottom w:val="dotted" w:sz="4" w:space="0" w:color="auto"/>
            </w:tcBorders>
            <w:shd w:val="clear" w:color="auto" w:fill="auto"/>
            <w:vAlign w:val="center"/>
          </w:tcPr>
          <w:p w14:paraId="636B582A" w14:textId="77777777" w:rsidR="00DB4CC6" w:rsidRPr="00106F88" w:rsidRDefault="00DB4CC6" w:rsidP="00112055">
            <w:pPr>
              <w:jc w:val="center"/>
              <w:rPr>
                <w:b/>
                <w:sz w:val="26"/>
                <w:szCs w:val="26"/>
              </w:rPr>
            </w:pPr>
            <w:r w:rsidRPr="00106F88">
              <w:rPr>
                <w:b/>
                <w:sz w:val="26"/>
                <w:szCs w:val="26"/>
              </w:rPr>
              <w:t>0,5</w:t>
            </w:r>
          </w:p>
        </w:tc>
      </w:tr>
      <w:tr w:rsidR="00DB4CC6" w:rsidRPr="00106F88" w14:paraId="441D6BDF"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3A2CD23"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57A48EC8" w14:textId="77777777" w:rsidR="00DB4CC6" w:rsidRDefault="00DB4CC6" w:rsidP="00112055">
            <w:pPr>
              <w:spacing w:line="292" w:lineRule="auto"/>
              <w:jc w:val="both"/>
              <w:rPr>
                <w:sz w:val="26"/>
                <w:szCs w:val="26"/>
                <w:lang w:val="vi-VN"/>
              </w:rPr>
            </w:pPr>
            <w:r>
              <w:rPr>
                <w:sz w:val="26"/>
                <w:szCs w:val="26"/>
                <w:lang w:val="vi-VN"/>
              </w:rPr>
              <w:t>Đặt</w:t>
            </w:r>
          </w:p>
          <w:p w14:paraId="5F066B0B" w14:textId="77777777" w:rsidR="00DB4CC6" w:rsidRPr="00CF0005" w:rsidRDefault="00DB4CC6" w:rsidP="00112055">
            <w:pPr>
              <w:spacing w:line="292" w:lineRule="auto"/>
              <w:jc w:val="both"/>
              <w:rPr>
                <w:sz w:val="26"/>
                <w:szCs w:val="26"/>
                <w:lang w:val="vi-VN"/>
              </w:rPr>
            </w:pPr>
            <w:r w:rsidRPr="00CF0005">
              <w:rPr>
                <w:position w:val="-60"/>
                <w:szCs w:val="24"/>
              </w:rPr>
              <w:object w:dxaOrig="4500" w:dyaOrig="1320" w14:anchorId="3FD44EB6">
                <v:shape id="_x0000_i4036" type="#_x0000_t75" style="width:225pt;height:68.25pt" o:ole="">
                  <v:imagedata r:id="rId3393" o:title=""/>
                </v:shape>
                <o:OLEObject Type="Embed" ProgID="Equation.DSMT4" ShapeID="_x0000_i4036" DrawAspect="Content" ObjectID="_1826905906" r:id="rId3394"/>
              </w:object>
            </w:r>
          </w:p>
        </w:tc>
        <w:tc>
          <w:tcPr>
            <w:tcW w:w="780" w:type="dxa"/>
            <w:gridSpan w:val="2"/>
            <w:tcBorders>
              <w:top w:val="dotted" w:sz="4" w:space="0" w:color="auto"/>
              <w:bottom w:val="dotted" w:sz="4" w:space="0" w:color="auto"/>
            </w:tcBorders>
            <w:shd w:val="clear" w:color="auto" w:fill="auto"/>
            <w:vAlign w:val="center"/>
          </w:tcPr>
          <w:p w14:paraId="14455D6A" w14:textId="77777777" w:rsidR="00DB4CC6" w:rsidRPr="00106F88" w:rsidRDefault="00DB4CC6" w:rsidP="00112055">
            <w:pPr>
              <w:jc w:val="center"/>
              <w:rPr>
                <w:b/>
                <w:sz w:val="26"/>
                <w:szCs w:val="26"/>
              </w:rPr>
            </w:pPr>
            <w:r w:rsidRPr="00106F88">
              <w:rPr>
                <w:b/>
                <w:sz w:val="26"/>
                <w:szCs w:val="26"/>
              </w:rPr>
              <w:lastRenderedPageBreak/>
              <w:t>0,5</w:t>
            </w:r>
          </w:p>
        </w:tc>
      </w:tr>
      <w:tr w:rsidR="00DB4CC6" w:rsidRPr="00106F88" w14:paraId="2E4AE849"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7C024FA"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615751ED" w14:textId="77777777" w:rsidR="00DB4CC6" w:rsidRPr="00CF0005" w:rsidRDefault="00DB4CC6" w:rsidP="00112055">
            <w:pPr>
              <w:jc w:val="both"/>
              <w:rPr>
                <w:position w:val="-24"/>
                <w:szCs w:val="24"/>
                <w:lang w:val="vi-VN"/>
              </w:rPr>
            </w:pPr>
            <w:r>
              <w:rPr>
                <w:position w:val="-24"/>
                <w:szCs w:val="24"/>
                <w:lang w:val="vi-VN"/>
              </w:rPr>
              <w:t>Với:</w:t>
            </w:r>
          </w:p>
          <w:p w14:paraId="6DEED965" w14:textId="77777777" w:rsidR="00DB4CC6" w:rsidRPr="00106F88" w:rsidRDefault="00DB4CC6" w:rsidP="00112055">
            <w:pPr>
              <w:jc w:val="both"/>
              <w:rPr>
                <w:sz w:val="26"/>
                <w:szCs w:val="26"/>
              </w:rPr>
            </w:pPr>
            <w:r w:rsidRPr="00CA276D">
              <w:rPr>
                <w:position w:val="-24"/>
                <w:szCs w:val="24"/>
              </w:rPr>
              <w:object w:dxaOrig="3660" w:dyaOrig="675" w14:anchorId="4EDC62C6">
                <v:shape id="_x0000_i4037" type="#_x0000_t75" style="width:183.75pt;height:33.75pt" o:ole="">
                  <v:imagedata r:id="rId3395" o:title=""/>
                </v:shape>
                <o:OLEObject Type="Embed" ProgID="Equation.DSMT4" ShapeID="_x0000_i4037" DrawAspect="Content" ObjectID="_1826905907" r:id="rId3396"/>
              </w:object>
            </w:r>
          </w:p>
        </w:tc>
        <w:tc>
          <w:tcPr>
            <w:tcW w:w="780" w:type="dxa"/>
            <w:gridSpan w:val="2"/>
            <w:tcBorders>
              <w:top w:val="dotted" w:sz="4" w:space="0" w:color="auto"/>
              <w:bottom w:val="dotted" w:sz="4" w:space="0" w:color="auto"/>
            </w:tcBorders>
            <w:shd w:val="clear" w:color="auto" w:fill="auto"/>
            <w:vAlign w:val="center"/>
          </w:tcPr>
          <w:p w14:paraId="7F16F1E5" w14:textId="77777777" w:rsidR="00DB4CC6" w:rsidRPr="00106F88" w:rsidRDefault="00DB4CC6" w:rsidP="00112055">
            <w:pPr>
              <w:jc w:val="center"/>
              <w:rPr>
                <w:b/>
                <w:sz w:val="26"/>
                <w:szCs w:val="26"/>
              </w:rPr>
            </w:pPr>
            <w:r>
              <w:rPr>
                <w:b/>
                <w:sz w:val="26"/>
                <w:szCs w:val="26"/>
              </w:rPr>
              <w:t>0,</w:t>
            </w:r>
            <w:r w:rsidRPr="00106F88">
              <w:rPr>
                <w:b/>
                <w:sz w:val="26"/>
                <w:szCs w:val="26"/>
              </w:rPr>
              <w:t>5</w:t>
            </w:r>
          </w:p>
        </w:tc>
      </w:tr>
      <w:tr w:rsidR="00DB4CC6" w:rsidRPr="00106F88" w14:paraId="5CFF5B8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ABE095F"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377A349D" w14:textId="77777777" w:rsidR="00DB4CC6" w:rsidRDefault="00DB4CC6" w:rsidP="00112055">
            <w:pPr>
              <w:jc w:val="both"/>
              <w:rPr>
                <w:position w:val="-24"/>
                <w:szCs w:val="24"/>
                <w:lang w:val="vi-VN"/>
              </w:rPr>
            </w:pPr>
            <w:r>
              <w:rPr>
                <w:position w:val="-24"/>
                <w:szCs w:val="24"/>
                <w:lang w:val="vi-VN"/>
              </w:rPr>
              <w:t xml:space="preserve">Với: </w:t>
            </w:r>
          </w:p>
          <w:p w14:paraId="6641403A" w14:textId="77777777" w:rsidR="00DB4CC6" w:rsidRPr="00CF0005" w:rsidRDefault="00DB4CC6" w:rsidP="00112055">
            <w:pPr>
              <w:jc w:val="both"/>
              <w:rPr>
                <w:position w:val="-24"/>
                <w:szCs w:val="24"/>
                <w:lang w:val="vi-VN"/>
              </w:rPr>
            </w:pPr>
            <w:r w:rsidRPr="00CA276D">
              <w:rPr>
                <w:position w:val="-24"/>
                <w:szCs w:val="24"/>
              </w:rPr>
              <w:object w:dxaOrig="2535" w:dyaOrig="615" w14:anchorId="77C62AC8">
                <v:shape id="_x0000_i4038" type="#_x0000_t75" style="width:126pt;height:30pt" o:ole="">
                  <v:imagedata r:id="rId3397" o:title=""/>
                </v:shape>
                <o:OLEObject Type="Embed" ProgID="Equation.DSMT4" ShapeID="_x0000_i4038" DrawAspect="Content" ObjectID="_1826905908" r:id="rId3398"/>
              </w:object>
            </w:r>
            <w:r>
              <w:rPr>
                <w:position w:val="-24"/>
                <w:szCs w:val="24"/>
                <w:lang w:val="vi-VN"/>
              </w:rPr>
              <w:t xml:space="preserve">  Phương trình vô nghiệm</w:t>
            </w:r>
          </w:p>
        </w:tc>
        <w:tc>
          <w:tcPr>
            <w:tcW w:w="780" w:type="dxa"/>
            <w:gridSpan w:val="2"/>
            <w:tcBorders>
              <w:top w:val="dotted" w:sz="4" w:space="0" w:color="auto"/>
              <w:bottom w:val="dotted" w:sz="4" w:space="0" w:color="auto"/>
            </w:tcBorders>
            <w:shd w:val="clear" w:color="auto" w:fill="auto"/>
            <w:vAlign w:val="center"/>
          </w:tcPr>
          <w:p w14:paraId="7049DF10" w14:textId="77777777" w:rsidR="00DB4CC6" w:rsidRPr="00106F88" w:rsidRDefault="00DB4CC6" w:rsidP="00112055">
            <w:pPr>
              <w:jc w:val="center"/>
              <w:rPr>
                <w:b/>
                <w:sz w:val="26"/>
                <w:szCs w:val="26"/>
              </w:rPr>
            </w:pPr>
            <w:r w:rsidRPr="00106F88">
              <w:rPr>
                <w:b/>
                <w:sz w:val="26"/>
                <w:szCs w:val="26"/>
              </w:rPr>
              <w:t>0,</w:t>
            </w:r>
            <w:r>
              <w:rPr>
                <w:b/>
                <w:sz w:val="26"/>
                <w:szCs w:val="26"/>
                <w:lang w:val="vi-VN"/>
              </w:rPr>
              <w:t>2</w:t>
            </w:r>
            <w:r w:rsidRPr="00106F88">
              <w:rPr>
                <w:b/>
                <w:sz w:val="26"/>
                <w:szCs w:val="26"/>
              </w:rPr>
              <w:t>5</w:t>
            </w:r>
          </w:p>
        </w:tc>
      </w:tr>
      <w:tr w:rsidR="00DB4CC6" w:rsidRPr="00106F88" w14:paraId="2CCE88C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B67277A" w14:textId="77777777" w:rsidR="00DB4CC6" w:rsidRPr="00106F88" w:rsidRDefault="00DB4CC6" w:rsidP="00112055">
            <w:pPr>
              <w:jc w:val="both"/>
              <w:rPr>
                <w:sz w:val="26"/>
                <w:szCs w:val="26"/>
              </w:rPr>
            </w:pPr>
          </w:p>
        </w:tc>
        <w:tc>
          <w:tcPr>
            <w:tcW w:w="8017" w:type="dxa"/>
            <w:gridSpan w:val="2"/>
            <w:tcBorders>
              <w:top w:val="dotted" w:sz="4" w:space="0" w:color="auto"/>
              <w:bottom w:val="single" w:sz="4" w:space="0" w:color="auto"/>
            </w:tcBorders>
            <w:shd w:val="clear" w:color="auto" w:fill="auto"/>
          </w:tcPr>
          <w:p w14:paraId="4F626091" w14:textId="77777777" w:rsidR="00DB4CC6" w:rsidRPr="00CF0005" w:rsidRDefault="00DB4CC6" w:rsidP="00112055">
            <w:pPr>
              <w:rPr>
                <w:sz w:val="26"/>
                <w:szCs w:val="26"/>
                <w:lang w:val="vi-VN"/>
              </w:rPr>
            </w:pPr>
            <w:r>
              <w:rPr>
                <w:sz w:val="26"/>
                <w:szCs w:val="26"/>
                <w:lang w:val="vi-VN"/>
              </w:rPr>
              <w:t xml:space="preserve">Vậy phương trình có 2 nghiệm: </w:t>
            </w:r>
            <w:r w:rsidRPr="00CA276D">
              <w:rPr>
                <w:position w:val="-24"/>
                <w:szCs w:val="24"/>
              </w:rPr>
              <w:object w:dxaOrig="1359" w:dyaOrig="680" w14:anchorId="0864273B">
                <v:shape id="_x0000_i4039" type="#_x0000_t75" style="width:68.25pt;height:34.5pt" o:ole="">
                  <v:imagedata r:id="rId3399" o:title=""/>
                </v:shape>
                <o:OLEObject Type="Embed" ProgID="Equation.DSMT4" ShapeID="_x0000_i4039" DrawAspect="Content" ObjectID="_1826905909" r:id="rId3400"/>
              </w:object>
            </w:r>
          </w:p>
        </w:tc>
        <w:tc>
          <w:tcPr>
            <w:tcW w:w="780" w:type="dxa"/>
            <w:gridSpan w:val="2"/>
            <w:tcBorders>
              <w:top w:val="dotted" w:sz="4" w:space="0" w:color="auto"/>
              <w:bottom w:val="single" w:sz="4" w:space="0" w:color="auto"/>
            </w:tcBorders>
            <w:shd w:val="clear" w:color="auto" w:fill="auto"/>
            <w:vAlign w:val="center"/>
          </w:tcPr>
          <w:p w14:paraId="0C1F6E13" w14:textId="77777777" w:rsidR="00DB4CC6" w:rsidRPr="00106F88" w:rsidRDefault="00DB4CC6" w:rsidP="00112055">
            <w:pPr>
              <w:jc w:val="center"/>
              <w:rPr>
                <w:b/>
                <w:sz w:val="26"/>
                <w:szCs w:val="26"/>
              </w:rPr>
            </w:pPr>
            <w:r w:rsidRPr="00106F88">
              <w:rPr>
                <w:b/>
                <w:sz w:val="26"/>
                <w:szCs w:val="26"/>
              </w:rPr>
              <w:t>0,25</w:t>
            </w:r>
          </w:p>
        </w:tc>
      </w:tr>
      <w:tr w:rsidR="00DB4CC6" w:rsidRPr="00106F88" w14:paraId="265B30BB"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A60E9EC" w14:textId="77777777" w:rsidR="00DB4CC6" w:rsidRPr="00106F88" w:rsidRDefault="00DB4CC6" w:rsidP="00112055">
            <w:pPr>
              <w:jc w:val="both"/>
              <w:rPr>
                <w:sz w:val="26"/>
                <w:szCs w:val="26"/>
              </w:rPr>
            </w:pPr>
          </w:p>
        </w:tc>
        <w:tc>
          <w:tcPr>
            <w:tcW w:w="8797" w:type="dxa"/>
            <w:gridSpan w:val="4"/>
            <w:tcBorders>
              <w:top w:val="single" w:sz="4" w:space="0" w:color="auto"/>
              <w:bottom w:val="single" w:sz="4" w:space="0" w:color="auto"/>
            </w:tcBorders>
            <w:shd w:val="clear" w:color="auto" w:fill="auto"/>
          </w:tcPr>
          <w:p w14:paraId="42FAB0BE" w14:textId="77777777" w:rsidR="00DB4CC6" w:rsidRPr="00733BA3" w:rsidRDefault="00DB4CC6" w:rsidP="00112055"/>
        </w:tc>
      </w:tr>
      <w:tr w:rsidR="00DB4CC6" w:rsidRPr="00106F88" w14:paraId="3C3560D9"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vAlign w:val="center"/>
          </w:tcPr>
          <w:p w14:paraId="13694942" w14:textId="77777777" w:rsidR="00DB4CC6" w:rsidRPr="00106F88" w:rsidRDefault="00DB4CC6" w:rsidP="00112055">
            <w:pPr>
              <w:jc w:val="center"/>
              <w:rPr>
                <w:sz w:val="26"/>
                <w:szCs w:val="26"/>
              </w:rPr>
            </w:pPr>
          </w:p>
        </w:tc>
        <w:tc>
          <w:tcPr>
            <w:tcW w:w="8797" w:type="dxa"/>
            <w:gridSpan w:val="4"/>
            <w:tcBorders>
              <w:bottom w:val="single" w:sz="4" w:space="0" w:color="auto"/>
            </w:tcBorders>
            <w:shd w:val="clear" w:color="auto" w:fill="auto"/>
          </w:tcPr>
          <w:p w14:paraId="492C1BDA" w14:textId="77777777" w:rsidR="00DB4CC6" w:rsidRPr="00106F88" w:rsidRDefault="00DB4CC6" w:rsidP="00112055">
            <w:pPr>
              <w:rPr>
                <w:sz w:val="26"/>
                <w:szCs w:val="26"/>
              </w:rPr>
            </w:pPr>
            <w:r>
              <w:rPr>
                <w:b/>
                <w:sz w:val="26"/>
                <w:szCs w:val="26"/>
              </w:rPr>
              <w:t>3.</w:t>
            </w:r>
            <w:r w:rsidRPr="00106F88">
              <w:rPr>
                <w:b/>
                <w:sz w:val="26"/>
                <w:szCs w:val="26"/>
              </w:rPr>
              <w:t>2. (</w:t>
            </w:r>
            <w:r>
              <w:rPr>
                <w:b/>
                <w:sz w:val="26"/>
                <w:szCs w:val="26"/>
              </w:rPr>
              <w:t>2,0</w:t>
            </w:r>
            <w:r w:rsidRPr="00106F88">
              <w:rPr>
                <w:b/>
                <w:sz w:val="26"/>
                <w:szCs w:val="26"/>
              </w:rPr>
              <w:t xml:space="preserve"> điểm) </w:t>
            </w:r>
          </w:p>
        </w:tc>
      </w:tr>
      <w:tr w:rsidR="00DB4CC6" w:rsidRPr="00106F88" w14:paraId="07BD652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6D138D3" w14:textId="77777777" w:rsidR="00DB4CC6" w:rsidRPr="00106F88" w:rsidRDefault="00DB4CC6" w:rsidP="00112055">
            <w:pPr>
              <w:jc w:val="both"/>
              <w:rPr>
                <w:sz w:val="26"/>
                <w:szCs w:val="26"/>
              </w:rPr>
            </w:pPr>
          </w:p>
        </w:tc>
        <w:tc>
          <w:tcPr>
            <w:tcW w:w="8017" w:type="dxa"/>
            <w:gridSpan w:val="2"/>
            <w:tcBorders>
              <w:top w:val="single" w:sz="4" w:space="0" w:color="auto"/>
              <w:bottom w:val="dotted" w:sz="4" w:space="0" w:color="auto"/>
            </w:tcBorders>
            <w:shd w:val="clear" w:color="auto" w:fill="auto"/>
          </w:tcPr>
          <w:p w14:paraId="037DE83F" w14:textId="77777777" w:rsidR="00DB4CC6" w:rsidRPr="00106F88" w:rsidRDefault="00DB4CC6" w:rsidP="00112055">
            <w:pPr>
              <w:rPr>
                <w:sz w:val="26"/>
                <w:szCs w:val="26"/>
              </w:rPr>
            </w:pPr>
            <w:r w:rsidRPr="00106F88">
              <w:rPr>
                <w:position w:val="-12"/>
                <w:sz w:val="26"/>
                <w:szCs w:val="24"/>
              </w:rPr>
              <w:object w:dxaOrig="2900" w:dyaOrig="400" w14:anchorId="0541BD8E">
                <v:shape id="_x0000_i4040" type="#_x0000_t75" style="width:144.75pt;height:20.25pt" o:ole="">
                  <v:imagedata r:id="rId3401" o:title=""/>
                </v:shape>
                <o:OLEObject Type="Embed" ProgID="Equation.DSMT4" ShapeID="_x0000_i4040" DrawAspect="Content" ObjectID="_1826905910" r:id="rId3402"/>
              </w:object>
            </w:r>
            <w:r w:rsidRPr="00106F88">
              <w:rPr>
                <w:position w:val="-6"/>
                <w:sz w:val="26"/>
                <w:szCs w:val="24"/>
              </w:rPr>
              <w:object w:dxaOrig="380" w:dyaOrig="260" w14:anchorId="4611B020">
                <v:shape id="_x0000_i4041" type="#_x0000_t75" style="width:18.75pt;height:12.75pt" o:ole="">
                  <v:imagedata r:id="rId3403" o:title=""/>
                </v:shape>
                <o:OLEObject Type="Embed" ProgID="Equation.DSMT4" ShapeID="_x0000_i4041" DrawAspect="Content" ObjectID="_1826905911" r:id="rId3404"/>
              </w:object>
            </w:r>
            <w:r w:rsidRPr="00106F88">
              <w:rPr>
                <w:sz w:val="26"/>
                <w:szCs w:val="24"/>
              </w:rPr>
              <w:t xml:space="preserve"> </w:t>
            </w:r>
            <w:r w:rsidRPr="00106F88">
              <w:rPr>
                <w:w w:val="95"/>
                <w:position w:val="-12"/>
                <w:szCs w:val="24"/>
              </w:rPr>
              <w:object w:dxaOrig="2820" w:dyaOrig="400" w14:anchorId="2F9E96AA">
                <v:shape id="_x0000_i4042" type="#_x0000_t75" style="width:141pt;height:20.25pt" o:ole="">
                  <v:imagedata r:id="rId3405" o:title=""/>
                </v:shape>
                <o:OLEObject Type="Embed" ProgID="Equation.DSMT4" ShapeID="_x0000_i4042" DrawAspect="Content" ObjectID="_1826905912" r:id="rId3406"/>
              </w:object>
            </w:r>
            <w:r w:rsidRPr="00106F88">
              <w:rPr>
                <w:w w:val="95"/>
                <w:szCs w:val="24"/>
              </w:rPr>
              <w:t xml:space="preserve">        (*)</w:t>
            </w:r>
          </w:p>
        </w:tc>
        <w:tc>
          <w:tcPr>
            <w:tcW w:w="780" w:type="dxa"/>
            <w:gridSpan w:val="2"/>
            <w:tcBorders>
              <w:top w:val="single" w:sz="4" w:space="0" w:color="auto"/>
              <w:bottom w:val="dotted" w:sz="4" w:space="0" w:color="auto"/>
            </w:tcBorders>
            <w:shd w:val="clear" w:color="auto" w:fill="auto"/>
            <w:vAlign w:val="center"/>
          </w:tcPr>
          <w:p w14:paraId="10437A74" w14:textId="77777777" w:rsidR="00DB4CC6" w:rsidRPr="00106F88" w:rsidRDefault="00DB4CC6" w:rsidP="00112055">
            <w:pPr>
              <w:jc w:val="center"/>
              <w:rPr>
                <w:b/>
                <w:sz w:val="26"/>
                <w:szCs w:val="26"/>
              </w:rPr>
            </w:pPr>
            <w:r w:rsidRPr="00106F88">
              <w:rPr>
                <w:b/>
                <w:sz w:val="26"/>
                <w:szCs w:val="26"/>
              </w:rPr>
              <w:t>0,25</w:t>
            </w:r>
          </w:p>
        </w:tc>
      </w:tr>
      <w:tr w:rsidR="00DB4CC6" w:rsidRPr="00106F88" w14:paraId="5EAAB59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7DE0E57"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6CD8E789" w14:textId="77777777" w:rsidR="00DB4CC6" w:rsidRPr="00106F88" w:rsidRDefault="00DB4CC6" w:rsidP="00112055">
            <w:pPr>
              <w:rPr>
                <w:sz w:val="26"/>
                <w:szCs w:val="26"/>
              </w:rPr>
            </w:pPr>
            <w:r w:rsidRPr="00106F88">
              <w:rPr>
                <w:szCs w:val="24"/>
              </w:rPr>
              <w:t xml:space="preserve">Vì </w:t>
            </w:r>
            <w:r w:rsidRPr="00106F88">
              <w:rPr>
                <w:w w:val="95"/>
                <w:position w:val="-12"/>
                <w:szCs w:val="24"/>
              </w:rPr>
              <w:object w:dxaOrig="1500" w:dyaOrig="400" w14:anchorId="7206C5D5">
                <v:shape id="_x0000_i4043" type="#_x0000_t75" style="width:75pt;height:20.25pt" o:ole="">
                  <v:imagedata r:id="rId3407" o:title=""/>
                </v:shape>
                <o:OLEObject Type="Embed" ProgID="Equation.DSMT4" ShapeID="_x0000_i4043" DrawAspect="Content" ObjectID="_1826905913" r:id="rId3408"/>
              </w:object>
            </w:r>
            <w:r w:rsidRPr="00106F88">
              <w:rPr>
                <w:w w:val="95"/>
                <w:szCs w:val="24"/>
              </w:rPr>
              <w:t xml:space="preserve"> với mọi </w:t>
            </w:r>
            <w:r w:rsidRPr="00106F88">
              <w:rPr>
                <w:w w:val="95"/>
                <w:position w:val="-12"/>
                <w:szCs w:val="24"/>
              </w:rPr>
              <w:object w:dxaOrig="499" w:dyaOrig="300" w14:anchorId="08E06090">
                <v:shape id="_x0000_i4044" type="#_x0000_t75" style="width:24.75pt;height:15pt" o:ole="">
                  <v:imagedata r:id="rId3409" o:title=""/>
                </v:shape>
                <o:OLEObject Type="Embed" ProgID="Equation.DSMT4" ShapeID="_x0000_i4044" DrawAspect="Content" ObjectID="_1826905914" r:id="rId3410"/>
              </w:object>
            </w:r>
            <w:r w:rsidRPr="00106F88">
              <w:rPr>
                <w:w w:val="95"/>
                <w:szCs w:val="24"/>
              </w:rPr>
              <w:t xml:space="preserve"> </w:t>
            </w:r>
            <w:r w:rsidRPr="00106F88">
              <w:rPr>
                <w:w w:val="95"/>
                <w:sz w:val="26"/>
                <w:szCs w:val="26"/>
              </w:rPr>
              <w:t>nên</w:t>
            </w:r>
            <w:r w:rsidRPr="00106F88">
              <w:rPr>
                <w:w w:val="95"/>
                <w:szCs w:val="24"/>
              </w:rPr>
              <w:t xml:space="preserve"> từ (*) ta có </w:t>
            </w:r>
            <w:r w:rsidRPr="00106F88">
              <w:rPr>
                <w:w w:val="95"/>
                <w:position w:val="-12"/>
                <w:szCs w:val="24"/>
              </w:rPr>
              <w:object w:dxaOrig="1939" w:dyaOrig="360" w14:anchorId="22E5223F">
                <v:shape id="_x0000_i4045" type="#_x0000_t75" style="width:96.75pt;height:18pt" o:ole="">
                  <v:imagedata r:id="rId3411" o:title=""/>
                </v:shape>
                <o:OLEObject Type="Embed" ProgID="Equation.DSMT4" ShapeID="_x0000_i4045" DrawAspect="Content" ObjectID="_1826905915" r:id="rId3412"/>
              </w:object>
            </w:r>
            <w:r w:rsidRPr="00106F88">
              <w:rPr>
                <w:w w:val="95"/>
                <w:position w:val="-12"/>
                <w:szCs w:val="24"/>
              </w:rPr>
              <w:object w:dxaOrig="1520" w:dyaOrig="360" w14:anchorId="4B5F8BA0">
                <v:shape id="_x0000_i4046" type="#_x0000_t75" style="width:75.75pt;height:18pt" o:ole="">
                  <v:imagedata r:id="rId3413" o:title=""/>
                </v:shape>
                <o:OLEObject Type="Embed" ProgID="Equation.DSMT4" ShapeID="_x0000_i4046" DrawAspect="Content" ObjectID="_1826905916" r:id="rId3414"/>
              </w:object>
            </w:r>
          </w:p>
        </w:tc>
        <w:tc>
          <w:tcPr>
            <w:tcW w:w="780" w:type="dxa"/>
            <w:gridSpan w:val="2"/>
            <w:tcBorders>
              <w:top w:val="dotted" w:sz="4" w:space="0" w:color="auto"/>
              <w:bottom w:val="dotted" w:sz="4" w:space="0" w:color="auto"/>
            </w:tcBorders>
            <w:shd w:val="clear" w:color="auto" w:fill="auto"/>
            <w:vAlign w:val="center"/>
          </w:tcPr>
          <w:p w14:paraId="58375AFE" w14:textId="77777777" w:rsidR="00DB4CC6" w:rsidRPr="00106F88" w:rsidRDefault="00DB4CC6" w:rsidP="00112055">
            <w:pPr>
              <w:jc w:val="center"/>
              <w:rPr>
                <w:b/>
                <w:sz w:val="26"/>
                <w:szCs w:val="26"/>
              </w:rPr>
            </w:pPr>
            <w:r w:rsidRPr="00106F88">
              <w:rPr>
                <w:b/>
                <w:sz w:val="26"/>
                <w:szCs w:val="26"/>
              </w:rPr>
              <w:t>0,25</w:t>
            </w:r>
          </w:p>
        </w:tc>
      </w:tr>
      <w:tr w:rsidR="00DB4CC6" w:rsidRPr="00106F88" w14:paraId="262B76D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1391" w:type="dxa"/>
            <w:vMerge/>
            <w:shd w:val="clear" w:color="auto" w:fill="auto"/>
          </w:tcPr>
          <w:p w14:paraId="56052A3C"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1F322B79" w14:textId="77777777" w:rsidR="00DB4CC6" w:rsidRPr="00106F88" w:rsidRDefault="00DB4CC6" w:rsidP="00112055">
            <w:pPr>
              <w:spacing w:after="120"/>
              <w:rPr>
                <w:sz w:val="26"/>
                <w:szCs w:val="26"/>
                <w:lang w:val="fr-FR"/>
              </w:rPr>
            </w:pPr>
            <w:r w:rsidRPr="00106F88">
              <w:rPr>
                <w:w w:val="95"/>
                <w:sz w:val="26"/>
                <w:szCs w:val="26"/>
                <w:lang w:val="fr-FR"/>
              </w:rPr>
              <w:t xml:space="preserve">Vì </w:t>
            </w:r>
            <w:r w:rsidRPr="00106F88">
              <w:rPr>
                <w:w w:val="95"/>
                <w:position w:val="-12"/>
                <w:sz w:val="26"/>
                <w:szCs w:val="26"/>
              </w:rPr>
              <w:object w:dxaOrig="680" w:dyaOrig="360" w14:anchorId="2B7C5091">
                <v:shape id="_x0000_i4047" type="#_x0000_t75" style="width:33.75pt;height:18pt" o:ole="">
                  <v:imagedata r:id="rId3415" o:title=""/>
                </v:shape>
                <o:OLEObject Type="Embed" ProgID="Equation.DSMT4" ShapeID="_x0000_i4047" DrawAspect="Content" ObjectID="_1826905917" r:id="rId3416"/>
              </w:object>
            </w:r>
            <w:r w:rsidRPr="00106F88">
              <w:rPr>
                <w:w w:val="95"/>
                <w:sz w:val="26"/>
                <w:szCs w:val="26"/>
                <w:lang w:val="fr-FR"/>
              </w:rPr>
              <w:t xml:space="preserve"> nên </w:t>
            </w:r>
            <w:r w:rsidRPr="00106F88">
              <w:rPr>
                <w:w w:val="95"/>
                <w:position w:val="-14"/>
                <w:sz w:val="26"/>
                <w:szCs w:val="26"/>
                <w:lang w:val="fr-FR"/>
              </w:rPr>
              <w:object w:dxaOrig="1880" w:dyaOrig="420" w14:anchorId="5B2BA38A">
                <v:shape id="_x0000_i4048" type="#_x0000_t75" style="width:93.75pt;height:21pt" o:ole="">
                  <v:imagedata r:id="rId3417" o:title=""/>
                </v:shape>
                <o:OLEObject Type="Embed" ProgID="Equation.DSMT4" ShapeID="_x0000_i4048" DrawAspect="Content" ObjectID="_1826905918" r:id="rId3418"/>
              </w:object>
            </w:r>
            <w:r w:rsidRPr="00106F88">
              <w:rPr>
                <w:w w:val="95"/>
                <w:sz w:val="26"/>
                <w:szCs w:val="26"/>
                <w:lang w:val="fr-FR"/>
              </w:rPr>
              <w:t xml:space="preserve"> </w:t>
            </w:r>
          </w:p>
        </w:tc>
        <w:tc>
          <w:tcPr>
            <w:tcW w:w="780" w:type="dxa"/>
            <w:gridSpan w:val="2"/>
            <w:tcBorders>
              <w:top w:val="dotted" w:sz="4" w:space="0" w:color="auto"/>
              <w:bottom w:val="dotted" w:sz="4" w:space="0" w:color="auto"/>
            </w:tcBorders>
            <w:shd w:val="clear" w:color="auto" w:fill="auto"/>
            <w:vAlign w:val="center"/>
          </w:tcPr>
          <w:p w14:paraId="62BA751B" w14:textId="77777777" w:rsidR="00DB4CC6" w:rsidRPr="00106F88" w:rsidRDefault="00DB4CC6" w:rsidP="00112055">
            <w:pPr>
              <w:jc w:val="center"/>
              <w:rPr>
                <w:b/>
                <w:sz w:val="26"/>
                <w:szCs w:val="26"/>
              </w:rPr>
            </w:pPr>
            <w:r w:rsidRPr="00106F88">
              <w:rPr>
                <w:b/>
                <w:sz w:val="26"/>
                <w:szCs w:val="26"/>
              </w:rPr>
              <w:t>0,25</w:t>
            </w:r>
          </w:p>
        </w:tc>
      </w:tr>
      <w:tr w:rsidR="00DB4CC6" w:rsidRPr="00106F88" w14:paraId="0F887DC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C7AA40A"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37F40B98" w14:textId="77777777" w:rsidR="00DB4CC6" w:rsidRPr="00106F88" w:rsidRDefault="00DB4CC6" w:rsidP="00112055">
            <w:pPr>
              <w:rPr>
                <w:sz w:val="26"/>
                <w:szCs w:val="26"/>
              </w:rPr>
            </w:pPr>
            <w:r w:rsidRPr="00106F88">
              <w:rPr>
                <w:w w:val="95"/>
                <w:sz w:val="26"/>
                <w:szCs w:val="26"/>
              </w:rPr>
              <w:t xml:space="preserve">Với </w:t>
            </w:r>
            <w:r w:rsidRPr="00106F88">
              <w:rPr>
                <w:w w:val="95"/>
                <w:position w:val="-12"/>
                <w:sz w:val="26"/>
                <w:szCs w:val="26"/>
              </w:rPr>
              <w:object w:dxaOrig="800" w:dyaOrig="360" w14:anchorId="342DCF4F">
                <v:shape id="_x0000_i4049" type="#_x0000_t75" style="width:39.75pt;height:18pt" o:ole="">
                  <v:imagedata r:id="rId3419" o:title=""/>
                </v:shape>
                <o:OLEObject Type="Embed" ProgID="Equation.DSMT4" ShapeID="_x0000_i4049" DrawAspect="Content" ObjectID="_1826905919" r:id="rId3420"/>
              </w:object>
            </w:r>
            <w:r w:rsidRPr="00106F88">
              <w:rPr>
                <w:w w:val="95"/>
                <w:sz w:val="26"/>
                <w:szCs w:val="26"/>
              </w:rPr>
              <w:t xml:space="preserve"> thay vào đẳng thức ta được </w:t>
            </w:r>
            <w:r w:rsidRPr="00106F88">
              <w:rPr>
                <w:w w:val="95"/>
                <w:position w:val="-6"/>
                <w:sz w:val="26"/>
                <w:szCs w:val="26"/>
              </w:rPr>
              <w:object w:dxaOrig="620" w:dyaOrig="300" w14:anchorId="5C76CBEF">
                <v:shape id="_x0000_i4050" type="#_x0000_t75" style="width:30.75pt;height:15pt" o:ole="">
                  <v:imagedata r:id="rId3421" o:title=""/>
                </v:shape>
                <o:OLEObject Type="Embed" ProgID="Equation.DSMT4" ShapeID="_x0000_i4050" DrawAspect="Content" ObjectID="_1826905920" r:id="rId3422"/>
              </w:object>
            </w:r>
          </w:p>
        </w:tc>
        <w:tc>
          <w:tcPr>
            <w:tcW w:w="780" w:type="dxa"/>
            <w:gridSpan w:val="2"/>
            <w:tcBorders>
              <w:top w:val="dotted" w:sz="4" w:space="0" w:color="auto"/>
              <w:bottom w:val="dotted" w:sz="4" w:space="0" w:color="auto"/>
            </w:tcBorders>
            <w:shd w:val="clear" w:color="auto" w:fill="auto"/>
            <w:vAlign w:val="center"/>
          </w:tcPr>
          <w:p w14:paraId="286D98B7" w14:textId="77777777" w:rsidR="00DB4CC6" w:rsidRPr="00106F88" w:rsidRDefault="00DB4CC6" w:rsidP="00112055">
            <w:pPr>
              <w:rPr>
                <w:b/>
                <w:sz w:val="26"/>
                <w:szCs w:val="26"/>
              </w:rPr>
            </w:pPr>
            <w:r>
              <w:rPr>
                <w:b/>
                <w:sz w:val="26"/>
                <w:szCs w:val="26"/>
              </w:rPr>
              <w:t>0,25</w:t>
            </w:r>
          </w:p>
        </w:tc>
      </w:tr>
      <w:tr w:rsidR="00DB4CC6" w:rsidRPr="00106F88" w14:paraId="2E70A111"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24EC25F"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22836006" w14:textId="77777777" w:rsidR="00DB4CC6" w:rsidRPr="00106F88" w:rsidRDefault="00DB4CC6" w:rsidP="00112055">
            <w:pPr>
              <w:rPr>
                <w:sz w:val="26"/>
                <w:szCs w:val="26"/>
              </w:rPr>
            </w:pPr>
            <w:r w:rsidRPr="00106F88">
              <w:rPr>
                <w:w w:val="95"/>
                <w:sz w:val="26"/>
                <w:szCs w:val="26"/>
              </w:rPr>
              <w:t xml:space="preserve">Với </w:t>
            </w:r>
            <w:r w:rsidRPr="00106F88">
              <w:rPr>
                <w:w w:val="95"/>
                <w:position w:val="-12"/>
                <w:sz w:val="26"/>
                <w:szCs w:val="26"/>
              </w:rPr>
              <w:object w:dxaOrig="780" w:dyaOrig="360" w14:anchorId="547A7F8B">
                <v:shape id="_x0000_i4051" type="#_x0000_t75" style="width:39pt;height:18pt" o:ole="">
                  <v:imagedata r:id="rId3423" o:title=""/>
                </v:shape>
                <o:OLEObject Type="Embed" ProgID="Equation.DSMT4" ShapeID="_x0000_i4051" DrawAspect="Content" ObjectID="_1826905921" r:id="rId3424"/>
              </w:object>
            </w:r>
            <w:r w:rsidRPr="00106F88">
              <w:rPr>
                <w:w w:val="95"/>
                <w:sz w:val="26"/>
                <w:szCs w:val="26"/>
              </w:rPr>
              <w:t xml:space="preserve"> thay vào đẳng thức ta có </w:t>
            </w:r>
            <w:r w:rsidRPr="00106F88">
              <w:rPr>
                <w:w w:val="95"/>
                <w:position w:val="-8"/>
                <w:sz w:val="26"/>
                <w:szCs w:val="26"/>
              </w:rPr>
              <w:object w:dxaOrig="660" w:dyaOrig="320" w14:anchorId="7A7BCAAA">
                <v:shape id="_x0000_i4052" type="#_x0000_t75" style="width:33pt;height:15.75pt" o:ole="">
                  <v:imagedata r:id="rId3425" o:title=""/>
                </v:shape>
                <o:OLEObject Type="Embed" ProgID="Equation.DSMT4" ShapeID="_x0000_i4052" DrawAspect="Content" ObjectID="_1826905922" r:id="rId3426"/>
              </w:object>
            </w:r>
            <w:r w:rsidRPr="00106F88">
              <w:rPr>
                <w:w w:val="95"/>
                <w:sz w:val="26"/>
                <w:szCs w:val="26"/>
              </w:rPr>
              <w:t xml:space="preserve"> (loại)</w:t>
            </w:r>
          </w:p>
        </w:tc>
        <w:tc>
          <w:tcPr>
            <w:tcW w:w="780" w:type="dxa"/>
            <w:gridSpan w:val="2"/>
            <w:tcBorders>
              <w:top w:val="dotted" w:sz="4" w:space="0" w:color="auto"/>
              <w:bottom w:val="dotted" w:sz="4" w:space="0" w:color="auto"/>
            </w:tcBorders>
            <w:shd w:val="clear" w:color="auto" w:fill="auto"/>
            <w:vAlign w:val="center"/>
          </w:tcPr>
          <w:p w14:paraId="250791C9" w14:textId="77777777" w:rsidR="00DB4CC6" w:rsidRPr="00106F88" w:rsidRDefault="00DB4CC6" w:rsidP="00112055">
            <w:pPr>
              <w:jc w:val="center"/>
              <w:rPr>
                <w:b/>
                <w:sz w:val="26"/>
                <w:szCs w:val="26"/>
              </w:rPr>
            </w:pPr>
            <w:r w:rsidRPr="00106F88">
              <w:rPr>
                <w:b/>
                <w:sz w:val="26"/>
                <w:szCs w:val="26"/>
              </w:rPr>
              <w:t>0,25</w:t>
            </w:r>
          </w:p>
        </w:tc>
      </w:tr>
      <w:tr w:rsidR="00DB4CC6" w:rsidRPr="00106F88" w14:paraId="7E5163B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1DFC2DF"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7043B99A" w14:textId="77777777" w:rsidR="00DB4CC6" w:rsidRPr="00106F88" w:rsidRDefault="00DB4CC6" w:rsidP="00112055">
            <w:pPr>
              <w:tabs>
                <w:tab w:val="left" w:pos="3204"/>
              </w:tabs>
              <w:spacing w:after="120"/>
              <w:rPr>
                <w:sz w:val="26"/>
                <w:szCs w:val="26"/>
              </w:rPr>
            </w:pPr>
            <w:r w:rsidRPr="00106F88">
              <w:rPr>
                <w:w w:val="95"/>
                <w:sz w:val="26"/>
                <w:szCs w:val="26"/>
              </w:rPr>
              <w:t xml:space="preserve">Với </w:t>
            </w:r>
            <w:r w:rsidRPr="00106F88">
              <w:rPr>
                <w:w w:val="95"/>
                <w:position w:val="-12"/>
                <w:sz w:val="26"/>
                <w:szCs w:val="26"/>
              </w:rPr>
              <w:object w:dxaOrig="639" w:dyaOrig="360" w14:anchorId="7A1ACD6C">
                <v:shape id="_x0000_i4053" type="#_x0000_t75" style="width:32.25pt;height:18pt" o:ole="">
                  <v:imagedata r:id="rId3427" o:title=""/>
                </v:shape>
                <o:OLEObject Type="Embed" ProgID="Equation.DSMT4" ShapeID="_x0000_i4053" DrawAspect="Content" ObjectID="_1826905923" r:id="rId3428"/>
              </w:object>
            </w:r>
            <w:r w:rsidRPr="00106F88">
              <w:rPr>
                <w:w w:val="95"/>
                <w:sz w:val="26"/>
                <w:szCs w:val="26"/>
              </w:rPr>
              <w:t xml:space="preserve"> thay vào đẳng thức ta có </w:t>
            </w:r>
            <w:r w:rsidRPr="00106F88">
              <w:rPr>
                <w:w w:val="95"/>
                <w:position w:val="-8"/>
                <w:sz w:val="26"/>
                <w:szCs w:val="26"/>
              </w:rPr>
              <w:object w:dxaOrig="660" w:dyaOrig="320" w14:anchorId="71479733">
                <v:shape id="_x0000_i4054" type="#_x0000_t75" style="width:33pt;height:15.75pt" o:ole="">
                  <v:imagedata r:id="rId3425" o:title=""/>
                </v:shape>
                <o:OLEObject Type="Embed" ProgID="Equation.DSMT4" ShapeID="_x0000_i4054" DrawAspect="Content" ObjectID="_1826905924" r:id="rId3429"/>
              </w:object>
            </w:r>
            <w:r w:rsidRPr="00106F88">
              <w:rPr>
                <w:w w:val="95"/>
                <w:sz w:val="26"/>
                <w:szCs w:val="26"/>
              </w:rPr>
              <w:t xml:space="preserve"> (loại)</w:t>
            </w:r>
          </w:p>
        </w:tc>
        <w:tc>
          <w:tcPr>
            <w:tcW w:w="780" w:type="dxa"/>
            <w:gridSpan w:val="2"/>
            <w:tcBorders>
              <w:top w:val="dotted" w:sz="4" w:space="0" w:color="auto"/>
              <w:bottom w:val="dotted" w:sz="4" w:space="0" w:color="auto"/>
            </w:tcBorders>
            <w:shd w:val="clear" w:color="auto" w:fill="auto"/>
            <w:vAlign w:val="center"/>
          </w:tcPr>
          <w:p w14:paraId="71344BEB" w14:textId="77777777" w:rsidR="00DB4CC6" w:rsidRPr="00106F88" w:rsidRDefault="00DB4CC6" w:rsidP="00112055">
            <w:pPr>
              <w:rPr>
                <w:b/>
                <w:sz w:val="26"/>
                <w:szCs w:val="26"/>
              </w:rPr>
            </w:pPr>
            <w:r>
              <w:rPr>
                <w:b/>
                <w:sz w:val="26"/>
                <w:szCs w:val="26"/>
              </w:rPr>
              <w:t>0,25</w:t>
            </w:r>
          </w:p>
        </w:tc>
      </w:tr>
      <w:tr w:rsidR="00DB4CC6" w:rsidRPr="00106F88" w14:paraId="56A9FAF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36A57BE" w14:textId="77777777" w:rsidR="00DB4CC6" w:rsidRPr="00106F88" w:rsidRDefault="00DB4CC6" w:rsidP="00112055">
            <w:pPr>
              <w:jc w:val="both"/>
              <w:rPr>
                <w:sz w:val="26"/>
                <w:szCs w:val="26"/>
              </w:rPr>
            </w:pPr>
          </w:p>
        </w:tc>
        <w:tc>
          <w:tcPr>
            <w:tcW w:w="8017" w:type="dxa"/>
            <w:gridSpan w:val="2"/>
            <w:tcBorders>
              <w:top w:val="dotted" w:sz="4" w:space="0" w:color="auto"/>
              <w:bottom w:val="dotted" w:sz="4" w:space="0" w:color="auto"/>
            </w:tcBorders>
            <w:shd w:val="clear" w:color="auto" w:fill="auto"/>
          </w:tcPr>
          <w:p w14:paraId="71B4D0CA" w14:textId="77777777" w:rsidR="00DB4CC6" w:rsidRPr="00106F88" w:rsidRDefault="00DB4CC6" w:rsidP="00112055">
            <w:pPr>
              <w:tabs>
                <w:tab w:val="left" w:pos="3204"/>
              </w:tabs>
              <w:spacing w:after="120"/>
              <w:rPr>
                <w:sz w:val="26"/>
                <w:szCs w:val="26"/>
              </w:rPr>
            </w:pPr>
            <w:r w:rsidRPr="00106F88">
              <w:rPr>
                <w:w w:val="95"/>
                <w:sz w:val="26"/>
                <w:szCs w:val="26"/>
              </w:rPr>
              <w:t xml:space="preserve">Với </w:t>
            </w:r>
            <w:r w:rsidRPr="00106F88">
              <w:rPr>
                <w:w w:val="95"/>
                <w:position w:val="-12"/>
                <w:sz w:val="26"/>
                <w:szCs w:val="26"/>
              </w:rPr>
              <w:object w:dxaOrig="600" w:dyaOrig="360" w14:anchorId="6280802D">
                <v:shape id="_x0000_i4055" type="#_x0000_t75" style="width:30pt;height:18pt" o:ole="">
                  <v:imagedata r:id="rId3430" o:title=""/>
                </v:shape>
                <o:OLEObject Type="Embed" ProgID="Equation.DSMT4" ShapeID="_x0000_i4055" DrawAspect="Content" ObjectID="_1826905925" r:id="rId3431"/>
              </w:object>
            </w:r>
            <w:r w:rsidRPr="00106F88">
              <w:rPr>
                <w:w w:val="95"/>
                <w:sz w:val="26"/>
                <w:szCs w:val="26"/>
              </w:rPr>
              <w:t xml:space="preserve"> thay vào đẳng thức ta được </w:t>
            </w:r>
            <w:r w:rsidRPr="00106F88">
              <w:rPr>
                <w:w w:val="95"/>
                <w:position w:val="-6"/>
                <w:sz w:val="26"/>
                <w:szCs w:val="26"/>
              </w:rPr>
              <w:object w:dxaOrig="760" w:dyaOrig="300" w14:anchorId="76C239E7">
                <v:shape id="_x0000_i4056" type="#_x0000_t75" style="width:38.25pt;height:15pt" o:ole="">
                  <v:imagedata r:id="rId3432" o:title=""/>
                </v:shape>
                <o:OLEObject Type="Embed" ProgID="Equation.DSMT4" ShapeID="_x0000_i4056" DrawAspect="Content" ObjectID="_1826905926" r:id="rId3433"/>
              </w:object>
            </w:r>
          </w:p>
        </w:tc>
        <w:tc>
          <w:tcPr>
            <w:tcW w:w="780" w:type="dxa"/>
            <w:gridSpan w:val="2"/>
            <w:tcBorders>
              <w:top w:val="dotted" w:sz="4" w:space="0" w:color="auto"/>
              <w:bottom w:val="dotted" w:sz="4" w:space="0" w:color="auto"/>
            </w:tcBorders>
            <w:shd w:val="clear" w:color="auto" w:fill="auto"/>
            <w:vAlign w:val="center"/>
          </w:tcPr>
          <w:p w14:paraId="40BABB23" w14:textId="77777777" w:rsidR="00DB4CC6" w:rsidRPr="00106F88" w:rsidRDefault="00DB4CC6" w:rsidP="00112055">
            <w:pPr>
              <w:jc w:val="center"/>
              <w:rPr>
                <w:b/>
                <w:sz w:val="26"/>
                <w:szCs w:val="26"/>
              </w:rPr>
            </w:pPr>
            <w:r w:rsidRPr="00106F88">
              <w:rPr>
                <w:b/>
                <w:sz w:val="26"/>
                <w:szCs w:val="26"/>
              </w:rPr>
              <w:t>0,25</w:t>
            </w:r>
          </w:p>
        </w:tc>
      </w:tr>
      <w:tr w:rsidR="00DB4CC6" w:rsidRPr="00106F88" w14:paraId="796145A2"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520DB9FC"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73A4D3BB" w14:textId="77777777" w:rsidR="00DB4CC6" w:rsidRPr="00106F88" w:rsidRDefault="00DB4CC6" w:rsidP="00112055">
            <w:pPr>
              <w:tabs>
                <w:tab w:val="left" w:pos="3204"/>
              </w:tabs>
              <w:spacing w:after="120"/>
              <w:rPr>
                <w:sz w:val="26"/>
                <w:szCs w:val="26"/>
              </w:rPr>
            </w:pPr>
            <w:r w:rsidRPr="00106F88">
              <w:rPr>
                <w:sz w:val="26"/>
                <w:szCs w:val="26"/>
              </w:rPr>
              <w:t>Vậy các cặp số nguyên (</w:t>
            </w:r>
            <w:r w:rsidRPr="00106F88">
              <w:rPr>
                <w:position w:val="-6"/>
                <w:sz w:val="26"/>
                <w:szCs w:val="26"/>
              </w:rPr>
              <w:object w:dxaOrig="200" w:dyaOrig="220" w14:anchorId="143440EA">
                <v:shape id="_x0000_i4057" type="#_x0000_t75" style="width:9.75pt;height:11.25pt" o:ole="">
                  <v:imagedata r:id="rId3434" o:title=""/>
                </v:shape>
                <o:OLEObject Type="Embed" ProgID="Equation.DSMT4" ShapeID="_x0000_i4057" DrawAspect="Content" ObjectID="_1826905927" r:id="rId3435"/>
              </w:object>
            </w:r>
            <w:r w:rsidRPr="00106F88">
              <w:rPr>
                <w:sz w:val="26"/>
                <w:szCs w:val="26"/>
              </w:rPr>
              <w:t>;</w:t>
            </w:r>
            <w:r w:rsidRPr="00106F88">
              <w:rPr>
                <w:position w:val="-10"/>
                <w:sz w:val="26"/>
                <w:szCs w:val="26"/>
              </w:rPr>
              <w:object w:dxaOrig="220" w:dyaOrig="260" w14:anchorId="33AB1D5C">
                <v:shape id="_x0000_i4058" type="#_x0000_t75" style="width:11.25pt;height:12.75pt" o:ole="">
                  <v:imagedata r:id="rId3436" o:title=""/>
                </v:shape>
                <o:OLEObject Type="Embed" ProgID="Equation.DSMT4" ShapeID="_x0000_i4058" DrawAspect="Content" ObjectID="_1826905928" r:id="rId3437"/>
              </w:object>
            </w:r>
            <w:r w:rsidRPr="00106F88">
              <w:rPr>
                <w:sz w:val="26"/>
                <w:szCs w:val="26"/>
              </w:rPr>
              <w:t xml:space="preserve">) cần tìm là </w:t>
            </w:r>
            <w:r w:rsidRPr="00106F88">
              <w:rPr>
                <w:position w:val="-12"/>
                <w:sz w:val="26"/>
                <w:szCs w:val="26"/>
              </w:rPr>
              <w:object w:dxaOrig="1540" w:dyaOrig="360" w14:anchorId="46922FC8">
                <v:shape id="_x0000_i4059" type="#_x0000_t75" style="width:77.25pt;height:18pt" o:ole="">
                  <v:imagedata r:id="rId3438" o:title=""/>
                </v:shape>
                <o:OLEObject Type="Embed" ProgID="Equation.DSMT4" ShapeID="_x0000_i4059" DrawAspect="Content" ObjectID="_1826905929" r:id="rId3439"/>
              </w:object>
            </w:r>
          </w:p>
        </w:tc>
        <w:tc>
          <w:tcPr>
            <w:tcW w:w="780" w:type="dxa"/>
            <w:gridSpan w:val="2"/>
            <w:tcBorders>
              <w:top w:val="dotted" w:sz="4" w:space="0" w:color="auto"/>
            </w:tcBorders>
            <w:shd w:val="clear" w:color="auto" w:fill="auto"/>
          </w:tcPr>
          <w:p w14:paraId="155BAF50" w14:textId="77777777" w:rsidR="00DB4CC6" w:rsidRPr="00106F88" w:rsidRDefault="00DB4CC6" w:rsidP="00112055">
            <w:pPr>
              <w:jc w:val="center"/>
              <w:rPr>
                <w:b/>
                <w:sz w:val="26"/>
                <w:szCs w:val="26"/>
                <w:lang w:val="fr-FR"/>
              </w:rPr>
            </w:pPr>
            <w:r w:rsidRPr="00106F88">
              <w:rPr>
                <w:b/>
                <w:sz w:val="26"/>
                <w:szCs w:val="26"/>
                <w:lang w:val="fr-FR"/>
              </w:rPr>
              <w:t>0,25</w:t>
            </w:r>
          </w:p>
        </w:tc>
      </w:tr>
      <w:tr w:rsidR="00DB4CC6" w:rsidRPr="00106F88" w14:paraId="30F3E2B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23B95330" w14:textId="77777777" w:rsidR="00DB4CC6" w:rsidRPr="00106F88" w:rsidRDefault="00DB4CC6" w:rsidP="00112055">
            <w:pPr>
              <w:jc w:val="both"/>
              <w:rPr>
                <w:sz w:val="26"/>
                <w:szCs w:val="26"/>
              </w:rPr>
            </w:pPr>
          </w:p>
        </w:tc>
        <w:tc>
          <w:tcPr>
            <w:tcW w:w="8797" w:type="dxa"/>
            <w:gridSpan w:val="4"/>
            <w:tcBorders>
              <w:top w:val="dotted" w:sz="4" w:space="0" w:color="auto"/>
            </w:tcBorders>
            <w:shd w:val="clear" w:color="auto" w:fill="auto"/>
          </w:tcPr>
          <w:p w14:paraId="17B90B51" w14:textId="77777777" w:rsidR="00DB4CC6" w:rsidRPr="00106F88" w:rsidRDefault="00DB4CC6" w:rsidP="00112055">
            <w:pPr>
              <w:rPr>
                <w:b/>
                <w:sz w:val="26"/>
                <w:szCs w:val="26"/>
                <w:lang w:val="fr-FR"/>
              </w:rPr>
            </w:pPr>
          </w:p>
        </w:tc>
      </w:tr>
      <w:tr w:rsidR="00DB4CC6" w:rsidRPr="00106F88" w14:paraId="1F6B73C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74D5A7A" w14:textId="77777777" w:rsidR="00DB4CC6" w:rsidRPr="00106F88" w:rsidRDefault="00DB4CC6" w:rsidP="00112055">
            <w:pPr>
              <w:jc w:val="both"/>
              <w:rPr>
                <w:sz w:val="26"/>
                <w:szCs w:val="26"/>
              </w:rPr>
            </w:pPr>
          </w:p>
        </w:tc>
        <w:tc>
          <w:tcPr>
            <w:tcW w:w="8797" w:type="dxa"/>
            <w:gridSpan w:val="4"/>
            <w:tcBorders>
              <w:top w:val="dotted" w:sz="4" w:space="0" w:color="auto"/>
            </w:tcBorders>
            <w:shd w:val="clear" w:color="auto" w:fill="auto"/>
          </w:tcPr>
          <w:p w14:paraId="0D94C58D" w14:textId="77777777" w:rsidR="00DB4CC6" w:rsidRPr="00106F88" w:rsidRDefault="00DB4CC6" w:rsidP="00112055">
            <w:pPr>
              <w:rPr>
                <w:b/>
                <w:sz w:val="26"/>
                <w:szCs w:val="26"/>
                <w:lang w:val="fr-FR"/>
              </w:rPr>
            </w:pPr>
            <w:r>
              <w:rPr>
                <w:b/>
                <w:sz w:val="26"/>
                <w:szCs w:val="26"/>
                <w:lang w:val="fr-FR"/>
              </w:rPr>
              <w:t>4.1.(1,5điểm)</w:t>
            </w:r>
          </w:p>
        </w:tc>
      </w:tr>
      <w:tr w:rsidR="00DB4CC6" w:rsidRPr="00106F88" w14:paraId="2CFD027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7845BD62"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267F50DD" w14:textId="77777777" w:rsidR="00DB4CC6" w:rsidRPr="00304188" w:rsidRDefault="00DB4CC6" w:rsidP="00112055">
            <w:pPr>
              <w:tabs>
                <w:tab w:val="left" w:pos="3204"/>
              </w:tabs>
              <w:spacing w:after="120"/>
              <w:jc w:val="center"/>
            </w:pPr>
            <w:r w:rsidRPr="0066474F">
              <w:rPr>
                <w:b/>
                <w:sz w:val="26"/>
                <w:szCs w:val="26"/>
                <w:lang w:val="fr-FR"/>
              </w:rPr>
              <w:pict w14:anchorId="713FF1EE">
                <v:shape id="_x0000_i4060" type="#_x0000_t75" style="width:156.75pt;height:162pt">
                  <v:imagedata r:id="rId3440" o:title=""/>
                </v:shape>
              </w:pict>
            </w:r>
          </w:p>
        </w:tc>
        <w:tc>
          <w:tcPr>
            <w:tcW w:w="780" w:type="dxa"/>
            <w:gridSpan w:val="2"/>
            <w:tcBorders>
              <w:top w:val="dotted" w:sz="4" w:space="0" w:color="auto"/>
            </w:tcBorders>
            <w:shd w:val="clear" w:color="auto" w:fill="auto"/>
          </w:tcPr>
          <w:p w14:paraId="7D4DF64A" w14:textId="77777777" w:rsidR="00DB4CC6" w:rsidRDefault="00DB4CC6" w:rsidP="00112055">
            <w:pPr>
              <w:jc w:val="center"/>
            </w:pPr>
          </w:p>
          <w:p w14:paraId="32EE6414" w14:textId="77777777" w:rsidR="00DB4CC6" w:rsidRDefault="00DB4CC6" w:rsidP="00112055">
            <w:pPr>
              <w:jc w:val="center"/>
            </w:pPr>
          </w:p>
          <w:p w14:paraId="7E821C04" w14:textId="77777777" w:rsidR="00DB4CC6" w:rsidRDefault="00DB4CC6" w:rsidP="00112055">
            <w:pPr>
              <w:jc w:val="center"/>
            </w:pPr>
          </w:p>
          <w:p w14:paraId="6079D3F7" w14:textId="77777777" w:rsidR="00DB4CC6" w:rsidRDefault="00DB4CC6" w:rsidP="00112055">
            <w:pPr>
              <w:jc w:val="center"/>
            </w:pPr>
          </w:p>
          <w:p w14:paraId="3CC59727" w14:textId="77777777" w:rsidR="00DB4CC6" w:rsidRDefault="00DB4CC6" w:rsidP="00112055">
            <w:pPr>
              <w:jc w:val="center"/>
            </w:pPr>
          </w:p>
          <w:p w14:paraId="034486A4" w14:textId="77777777" w:rsidR="00DB4CC6" w:rsidRDefault="00DB4CC6" w:rsidP="00112055">
            <w:pPr>
              <w:jc w:val="center"/>
            </w:pPr>
          </w:p>
          <w:p w14:paraId="76EE0263" w14:textId="77777777" w:rsidR="00DB4CC6" w:rsidRDefault="00DB4CC6" w:rsidP="00112055">
            <w:pPr>
              <w:jc w:val="center"/>
            </w:pPr>
          </w:p>
          <w:p w14:paraId="23DE94BE" w14:textId="77777777" w:rsidR="00DB4CC6" w:rsidRDefault="00DB4CC6" w:rsidP="00112055">
            <w:pPr>
              <w:jc w:val="center"/>
            </w:pPr>
            <w:r>
              <w:t>0,25 điểm</w:t>
            </w:r>
          </w:p>
        </w:tc>
      </w:tr>
      <w:tr w:rsidR="00DB4CC6" w:rsidRPr="00106F88" w14:paraId="3035747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1551123"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377F2722" w14:textId="77777777" w:rsidR="00DB4CC6" w:rsidRDefault="00DB4CC6" w:rsidP="00112055">
            <w:pPr>
              <w:tabs>
                <w:tab w:val="left" w:pos="3204"/>
              </w:tabs>
              <w:spacing w:after="120"/>
            </w:pPr>
            <w:r>
              <w:rPr>
                <w:bCs/>
                <w:sz w:val="26"/>
                <w:szCs w:val="26"/>
                <w:lang w:val="fr-FR"/>
              </w:rPr>
              <w:t xml:space="preserve">Do </w:t>
            </w:r>
            <w:r w:rsidRPr="00DD6657">
              <w:rPr>
                <w:position w:val="-6"/>
              </w:rPr>
              <w:object w:dxaOrig="680" w:dyaOrig="279" w14:anchorId="3D313557">
                <v:shape id="_x0000_i4061" type="#_x0000_t75" style="width:33.75pt;height:14.25pt" o:ole="">
                  <v:imagedata r:id="rId3441" o:title=""/>
                </v:shape>
                <o:OLEObject Type="Embed" ProgID="Equation.DSMT4" ShapeID="_x0000_i4061" DrawAspect="Content" ObjectID="_1826905930" r:id="rId3442"/>
              </w:object>
            </w:r>
            <w:r>
              <w:t xml:space="preserve"> đều nên </w:t>
            </w:r>
            <w:r>
              <w:rPr>
                <w:bCs/>
                <w:sz w:val="26"/>
                <w:szCs w:val="26"/>
                <w:lang w:val="fr-FR"/>
              </w:rPr>
              <w:t xml:space="preserve">H là trọng tâm </w:t>
            </w:r>
            <w:r w:rsidRPr="00DD6657">
              <w:rPr>
                <w:position w:val="-6"/>
              </w:rPr>
              <w:object w:dxaOrig="680" w:dyaOrig="279" w14:anchorId="23D82A71">
                <v:shape id="_x0000_i4062" type="#_x0000_t75" style="width:33.75pt;height:14.25pt" o:ole="">
                  <v:imagedata r:id="rId3443" o:title=""/>
                </v:shape>
                <o:OLEObject Type="Embed" ProgID="Equation.DSMT4" ShapeID="_x0000_i4062" DrawAspect="Content" ObjectID="_1826905931" r:id="rId3444"/>
              </w:object>
            </w:r>
            <w:r>
              <w:t xml:space="preserve">, CH cắt AB tại M </w:t>
            </w:r>
          </w:p>
          <w:p w14:paraId="240D1EC4" w14:textId="77777777" w:rsidR="00DB4CC6" w:rsidRDefault="00DB4CC6" w:rsidP="00112055">
            <w:pPr>
              <w:tabs>
                <w:tab w:val="left" w:pos="3204"/>
              </w:tabs>
              <w:spacing w:after="120"/>
            </w:pPr>
            <w:r>
              <w:t>=&gt; MA = MB=</w:t>
            </w:r>
            <w:r w:rsidRPr="0036217E">
              <w:rPr>
                <w:position w:val="-24"/>
              </w:rPr>
              <w:object w:dxaOrig="340" w:dyaOrig="620" w14:anchorId="36E0F0BE">
                <v:shape id="_x0000_i4063" type="#_x0000_t75" style="width:17.25pt;height:30.75pt" o:ole="">
                  <v:imagedata r:id="rId3445" o:title=""/>
                </v:shape>
                <o:OLEObject Type="Embed" ProgID="Equation.DSMT4" ShapeID="_x0000_i4063" DrawAspect="Content" ObjectID="_1826905932" r:id="rId3446"/>
              </w:object>
            </w:r>
          </w:p>
          <w:p w14:paraId="26621B39" w14:textId="77777777" w:rsidR="00DB4CC6" w:rsidRDefault="00DB4CC6" w:rsidP="00112055">
            <w:pPr>
              <w:tabs>
                <w:tab w:val="left" w:pos="3204"/>
              </w:tabs>
              <w:spacing w:after="120"/>
            </w:pPr>
            <w:r>
              <w:rPr>
                <w:bCs/>
                <w:lang w:val="fr-FR"/>
              </w:rPr>
              <w:t xml:space="preserve">Xét </w:t>
            </w:r>
            <w:r w:rsidRPr="00DD6657">
              <w:rPr>
                <w:position w:val="-6"/>
              </w:rPr>
              <w:object w:dxaOrig="740" w:dyaOrig="279" w14:anchorId="6E806BA2">
                <v:shape id="_x0000_i4064" type="#_x0000_t75" style="width:36.75pt;height:14.25pt" o:ole="">
                  <v:imagedata r:id="rId3447" o:title=""/>
                </v:shape>
                <o:OLEObject Type="Embed" ProgID="Equation.DSMT4" ShapeID="_x0000_i4064" DrawAspect="Content" ObjectID="_1826905933" r:id="rId3448"/>
              </w:object>
            </w:r>
            <w:r>
              <w:t>vuông tại M, ta có:</w:t>
            </w:r>
          </w:p>
          <w:p w14:paraId="1CBB2144" w14:textId="77777777" w:rsidR="00DB4CC6" w:rsidRPr="00A23943" w:rsidRDefault="00DB4CC6" w:rsidP="00112055">
            <w:pPr>
              <w:tabs>
                <w:tab w:val="left" w:pos="3204"/>
              </w:tabs>
              <w:spacing w:after="120"/>
            </w:pPr>
            <w:r>
              <w:t xml:space="preserve"> </w:t>
            </w:r>
            <w:r w:rsidRPr="00A23943">
              <w:rPr>
                <w:position w:val="-62"/>
              </w:rPr>
              <w:object w:dxaOrig="3900" w:dyaOrig="1359" w14:anchorId="4FAE120C">
                <v:shape id="_x0000_i4065" type="#_x0000_t75" style="width:195pt;height:68.25pt" o:ole="">
                  <v:imagedata r:id="rId3449" o:title=""/>
                </v:shape>
                <o:OLEObject Type="Embed" ProgID="Equation.DSMT4" ShapeID="_x0000_i4065" DrawAspect="Content" ObjectID="_1826905934" r:id="rId3450"/>
              </w:object>
            </w:r>
          </w:p>
        </w:tc>
        <w:tc>
          <w:tcPr>
            <w:tcW w:w="780" w:type="dxa"/>
            <w:gridSpan w:val="2"/>
            <w:tcBorders>
              <w:top w:val="dotted" w:sz="4" w:space="0" w:color="auto"/>
            </w:tcBorders>
            <w:shd w:val="clear" w:color="auto" w:fill="auto"/>
          </w:tcPr>
          <w:p w14:paraId="51F7F316" w14:textId="77777777" w:rsidR="00DB4CC6" w:rsidRDefault="00DB4CC6" w:rsidP="00112055">
            <w:pPr>
              <w:jc w:val="center"/>
            </w:pPr>
            <w:r>
              <w:t>0,5</w:t>
            </w:r>
          </w:p>
        </w:tc>
      </w:tr>
      <w:tr w:rsidR="00DB4CC6" w:rsidRPr="00106F88" w14:paraId="21488A6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DC22BDD"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6D1971F5" w14:textId="77777777" w:rsidR="00DB4CC6" w:rsidRDefault="00DB4CC6" w:rsidP="00112055">
            <w:pPr>
              <w:tabs>
                <w:tab w:val="left" w:pos="3204"/>
              </w:tabs>
              <w:spacing w:after="120"/>
            </w:pPr>
            <w:r>
              <w:rPr>
                <w:bCs/>
                <w:lang w:val="fr-FR"/>
              </w:rPr>
              <w:t xml:space="preserve">Xét </w:t>
            </w:r>
            <w:r w:rsidRPr="00DD6657">
              <w:rPr>
                <w:position w:val="-6"/>
              </w:rPr>
              <w:object w:dxaOrig="680" w:dyaOrig="279" w14:anchorId="63F73B49">
                <v:shape id="_x0000_i4066" type="#_x0000_t75" style="width:33.75pt;height:14.25pt" o:ole="">
                  <v:imagedata r:id="rId3451" o:title=""/>
                </v:shape>
                <o:OLEObject Type="Embed" ProgID="Equation.DSMT4" ShapeID="_x0000_i4066" DrawAspect="Content" ObjectID="_1826905935" r:id="rId3452"/>
              </w:object>
            </w:r>
            <w:r>
              <w:t>vuông tại H, ta có:</w:t>
            </w:r>
          </w:p>
          <w:p w14:paraId="0435B872" w14:textId="77777777" w:rsidR="00DB4CC6" w:rsidRPr="0066474F" w:rsidRDefault="00DB4CC6" w:rsidP="00112055">
            <w:pPr>
              <w:tabs>
                <w:tab w:val="left" w:pos="3204"/>
              </w:tabs>
              <w:spacing w:after="120"/>
              <w:jc w:val="center"/>
              <w:rPr>
                <w:b/>
                <w:sz w:val="26"/>
                <w:szCs w:val="26"/>
                <w:lang w:val="fr-FR"/>
              </w:rPr>
            </w:pPr>
            <w:r w:rsidRPr="00A23943">
              <w:rPr>
                <w:position w:val="-10"/>
              </w:rPr>
              <w:object w:dxaOrig="4980" w:dyaOrig="380" w14:anchorId="1EAA5310">
                <v:shape id="_x0000_i4067" type="#_x0000_t75" style="width:249pt;height:18.75pt" o:ole="">
                  <v:imagedata r:id="rId3453" o:title=""/>
                </v:shape>
                <o:OLEObject Type="Embed" ProgID="Equation.DSMT4" ShapeID="_x0000_i4067" DrawAspect="Content" ObjectID="_1826905936" r:id="rId3454"/>
              </w:object>
            </w:r>
          </w:p>
        </w:tc>
        <w:tc>
          <w:tcPr>
            <w:tcW w:w="780" w:type="dxa"/>
            <w:gridSpan w:val="2"/>
            <w:tcBorders>
              <w:top w:val="dotted" w:sz="4" w:space="0" w:color="auto"/>
            </w:tcBorders>
            <w:shd w:val="clear" w:color="auto" w:fill="auto"/>
          </w:tcPr>
          <w:p w14:paraId="1BF1AB62" w14:textId="77777777" w:rsidR="00DB4CC6" w:rsidRDefault="00DB4CC6" w:rsidP="00112055">
            <w:pPr>
              <w:jc w:val="center"/>
            </w:pPr>
            <w:r>
              <w:t>0,25</w:t>
            </w:r>
          </w:p>
        </w:tc>
      </w:tr>
      <w:tr w:rsidR="00DB4CC6" w:rsidRPr="00106F88" w14:paraId="0519EEFD"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76F21C94"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413F5C71" w14:textId="77777777" w:rsidR="00DB4CC6" w:rsidRPr="00E65239" w:rsidRDefault="00DB4CC6" w:rsidP="00112055">
            <w:pPr>
              <w:tabs>
                <w:tab w:val="left" w:pos="3204"/>
              </w:tabs>
              <w:spacing w:after="120"/>
            </w:pPr>
            <w:r>
              <w:t xml:space="preserve">Diện tích của </w:t>
            </w:r>
            <w:r w:rsidRPr="00DD6657">
              <w:rPr>
                <w:position w:val="-6"/>
              </w:rPr>
              <w:object w:dxaOrig="859" w:dyaOrig="279" w14:anchorId="074143BD">
                <v:shape id="_x0000_i4068" type="#_x0000_t75" style="width:42.75pt;height:14.25pt" o:ole="">
                  <v:imagedata r:id="rId3455" o:title=""/>
                </v:shape>
                <o:OLEObject Type="Embed" ProgID="Equation.DSMT4" ShapeID="_x0000_i4068" DrawAspect="Content" ObjectID="_1826905937" r:id="rId3456"/>
              </w:object>
            </w:r>
            <w:r>
              <w:t>:</w:t>
            </w:r>
            <w:r w:rsidRPr="00E65239">
              <w:rPr>
                <w:position w:val="-24"/>
              </w:rPr>
              <w:object w:dxaOrig="4000" w:dyaOrig="680" w14:anchorId="6DD0629A">
                <v:shape id="_x0000_i4069" type="#_x0000_t75" style="width:200.25pt;height:33.75pt" o:ole="">
                  <v:imagedata r:id="rId3457" o:title=""/>
                </v:shape>
                <o:OLEObject Type="Embed" ProgID="Equation.DSMT4" ShapeID="_x0000_i4069" DrawAspect="Content" ObjectID="_1826905938" r:id="rId3458"/>
              </w:object>
            </w:r>
          </w:p>
        </w:tc>
        <w:tc>
          <w:tcPr>
            <w:tcW w:w="780" w:type="dxa"/>
            <w:gridSpan w:val="2"/>
            <w:tcBorders>
              <w:top w:val="dotted" w:sz="4" w:space="0" w:color="auto"/>
            </w:tcBorders>
            <w:shd w:val="clear" w:color="auto" w:fill="auto"/>
          </w:tcPr>
          <w:p w14:paraId="36CA2C80" w14:textId="77777777" w:rsidR="00DB4CC6" w:rsidRDefault="00DB4CC6" w:rsidP="00112055">
            <w:pPr>
              <w:jc w:val="center"/>
            </w:pPr>
            <w:r>
              <w:t>0,25</w:t>
            </w:r>
          </w:p>
        </w:tc>
      </w:tr>
      <w:tr w:rsidR="00DB4CC6" w:rsidRPr="00106F88" w14:paraId="3FA1169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EF21422"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37FB4D58" w14:textId="77777777" w:rsidR="00DB4CC6" w:rsidRDefault="00DB4CC6" w:rsidP="00112055">
            <w:pPr>
              <w:tabs>
                <w:tab w:val="left" w:pos="3204"/>
              </w:tabs>
              <w:spacing w:after="120"/>
              <w:rPr>
                <w:bCs/>
                <w:lang w:val="fr-FR"/>
              </w:rPr>
            </w:pPr>
            <w:r>
              <w:rPr>
                <w:bCs/>
                <w:lang w:val="fr-FR"/>
              </w:rPr>
              <w:t xml:space="preserve">Thể tích của hình chóp S. ABC là : </w:t>
            </w:r>
            <w:r w:rsidRPr="00E65239">
              <w:rPr>
                <w:position w:val="-24"/>
              </w:rPr>
              <w:object w:dxaOrig="4120" w:dyaOrig="680" w14:anchorId="6E63AFF2">
                <v:shape id="_x0000_i4070" type="#_x0000_t75" style="width:206.25pt;height:33.75pt" o:ole="">
                  <v:imagedata r:id="rId3459" o:title=""/>
                </v:shape>
                <o:OLEObject Type="Embed" ProgID="Equation.DSMT4" ShapeID="_x0000_i4070" DrawAspect="Content" ObjectID="_1826905939" r:id="rId3460"/>
              </w:object>
            </w:r>
          </w:p>
        </w:tc>
        <w:tc>
          <w:tcPr>
            <w:tcW w:w="780" w:type="dxa"/>
            <w:gridSpan w:val="2"/>
            <w:tcBorders>
              <w:top w:val="dotted" w:sz="4" w:space="0" w:color="auto"/>
            </w:tcBorders>
            <w:shd w:val="clear" w:color="auto" w:fill="auto"/>
          </w:tcPr>
          <w:p w14:paraId="3ED2FF83" w14:textId="77777777" w:rsidR="00DB4CC6" w:rsidRDefault="00DB4CC6" w:rsidP="00112055">
            <w:pPr>
              <w:jc w:val="center"/>
            </w:pPr>
            <w:r>
              <w:t>0,25</w:t>
            </w:r>
          </w:p>
        </w:tc>
      </w:tr>
      <w:tr w:rsidR="00DB4CC6" w:rsidRPr="00106F88" w14:paraId="02E412C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21EB6137"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5DFD38B8" w14:textId="77777777" w:rsidR="00DB4CC6" w:rsidRPr="0059223F" w:rsidRDefault="00DB4CC6" w:rsidP="00112055">
            <w:pPr>
              <w:tabs>
                <w:tab w:val="left" w:pos="3204"/>
              </w:tabs>
              <w:spacing w:after="120"/>
              <w:rPr>
                <w:b/>
                <w:lang w:val="fr-FR"/>
              </w:rPr>
            </w:pPr>
            <w:r w:rsidRPr="0059223F">
              <w:rPr>
                <w:b/>
                <w:lang w:val="fr-FR"/>
              </w:rPr>
              <w:t>4.2(4,5điểm)</w:t>
            </w:r>
          </w:p>
        </w:tc>
        <w:tc>
          <w:tcPr>
            <w:tcW w:w="780" w:type="dxa"/>
            <w:gridSpan w:val="2"/>
            <w:tcBorders>
              <w:top w:val="dotted" w:sz="4" w:space="0" w:color="auto"/>
            </w:tcBorders>
            <w:shd w:val="clear" w:color="auto" w:fill="auto"/>
          </w:tcPr>
          <w:p w14:paraId="5675DE75" w14:textId="77777777" w:rsidR="00DB4CC6" w:rsidRDefault="00DB4CC6" w:rsidP="00112055">
            <w:pPr>
              <w:jc w:val="center"/>
            </w:pPr>
          </w:p>
        </w:tc>
      </w:tr>
      <w:tr w:rsidR="00DB4CC6" w:rsidRPr="00106F88" w14:paraId="753F135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2B077AB" w14:textId="77777777" w:rsidR="00DB4CC6" w:rsidRPr="00106F88" w:rsidRDefault="00DB4CC6" w:rsidP="00112055">
            <w:pPr>
              <w:jc w:val="both"/>
              <w:rPr>
                <w:sz w:val="26"/>
                <w:szCs w:val="26"/>
              </w:rPr>
            </w:pPr>
          </w:p>
        </w:tc>
        <w:tc>
          <w:tcPr>
            <w:tcW w:w="8017" w:type="dxa"/>
            <w:gridSpan w:val="2"/>
            <w:tcBorders>
              <w:top w:val="dotted" w:sz="4" w:space="0" w:color="auto"/>
            </w:tcBorders>
            <w:shd w:val="clear" w:color="auto" w:fill="auto"/>
          </w:tcPr>
          <w:p w14:paraId="46EB90C6" w14:textId="77777777" w:rsidR="00DB4CC6" w:rsidRDefault="00DB4CC6" w:rsidP="00112055">
            <w:pPr>
              <w:tabs>
                <w:tab w:val="left" w:pos="3204"/>
              </w:tabs>
              <w:spacing w:after="120"/>
              <w:jc w:val="center"/>
            </w:pPr>
            <w:r w:rsidRPr="00304188">
              <w:pict w14:anchorId="0161B674">
                <v:shape id="_x0000_i4071" type="#_x0000_t75" style="width:207pt;height:183pt">
                  <v:imagedata r:id="rId3461" o:title=""/>
                </v:shape>
              </w:pict>
            </w:r>
          </w:p>
          <w:p w14:paraId="561DC880" w14:textId="77777777" w:rsidR="00DB4CC6" w:rsidRPr="006724D2" w:rsidRDefault="00DB4CC6" w:rsidP="00112055">
            <w:pPr>
              <w:tabs>
                <w:tab w:val="left" w:pos="3204"/>
              </w:tabs>
              <w:spacing w:after="120"/>
              <w:jc w:val="center"/>
            </w:pPr>
          </w:p>
        </w:tc>
        <w:tc>
          <w:tcPr>
            <w:tcW w:w="780" w:type="dxa"/>
            <w:gridSpan w:val="2"/>
            <w:tcBorders>
              <w:top w:val="dotted" w:sz="4" w:space="0" w:color="auto"/>
            </w:tcBorders>
            <w:shd w:val="clear" w:color="auto" w:fill="auto"/>
          </w:tcPr>
          <w:p w14:paraId="4FA1C11F" w14:textId="77777777" w:rsidR="00DB4CC6" w:rsidRDefault="00DB4CC6" w:rsidP="00112055">
            <w:pPr>
              <w:jc w:val="center"/>
            </w:pPr>
          </w:p>
          <w:p w14:paraId="0B7AAE50" w14:textId="77777777" w:rsidR="00DB4CC6" w:rsidRDefault="00DB4CC6" w:rsidP="00112055">
            <w:pPr>
              <w:jc w:val="center"/>
            </w:pPr>
          </w:p>
          <w:p w14:paraId="7C7DE3B0" w14:textId="77777777" w:rsidR="00DB4CC6" w:rsidRDefault="00DB4CC6" w:rsidP="00112055">
            <w:pPr>
              <w:jc w:val="center"/>
            </w:pPr>
          </w:p>
          <w:p w14:paraId="0494D2B9" w14:textId="77777777" w:rsidR="00DB4CC6" w:rsidRDefault="00DB4CC6" w:rsidP="00112055">
            <w:pPr>
              <w:jc w:val="center"/>
            </w:pPr>
          </w:p>
          <w:p w14:paraId="5C64B961" w14:textId="77777777" w:rsidR="00DB4CC6" w:rsidRDefault="00DB4CC6" w:rsidP="00112055">
            <w:pPr>
              <w:jc w:val="center"/>
            </w:pPr>
          </w:p>
          <w:p w14:paraId="1F28A498" w14:textId="77777777" w:rsidR="00DB4CC6" w:rsidRPr="00106F88" w:rsidRDefault="00DB4CC6" w:rsidP="00112055">
            <w:pPr>
              <w:jc w:val="center"/>
              <w:rPr>
                <w:b/>
                <w:sz w:val="26"/>
                <w:szCs w:val="26"/>
                <w:lang w:val="fr-FR"/>
              </w:rPr>
            </w:pPr>
            <w:r>
              <w:t>0,25</w:t>
            </w:r>
          </w:p>
        </w:tc>
      </w:tr>
      <w:tr w:rsidR="00DB4CC6" w:rsidRPr="00106F88" w14:paraId="251501A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FD5CC52" w14:textId="77777777" w:rsidR="00DB4CC6" w:rsidRPr="00106F88" w:rsidRDefault="00DB4CC6" w:rsidP="00112055">
            <w:pPr>
              <w:jc w:val="both"/>
              <w:rPr>
                <w:sz w:val="26"/>
                <w:szCs w:val="26"/>
                <w:lang w:val="fr-FR"/>
              </w:rPr>
            </w:pPr>
          </w:p>
        </w:tc>
        <w:tc>
          <w:tcPr>
            <w:tcW w:w="8797" w:type="dxa"/>
            <w:gridSpan w:val="4"/>
            <w:tcBorders>
              <w:top w:val="single" w:sz="4" w:space="0" w:color="auto"/>
              <w:bottom w:val="single" w:sz="4" w:space="0" w:color="auto"/>
            </w:tcBorders>
            <w:shd w:val="clear" w:color="auto" w:fill="auto"/>
          </w:tcPr>
          <w:p w14:paraId="180C25DB" w14:textId="77777777" w:rsidR="00DB4CC6" w:rsidRPr="00106F88" w:rsidRDefault="00DB4CC6" w:rsidP="00112055">
            <w:pPr>
              <w:rPr>
                <w:sz w:val="26"/>
                <w:szCs w:val="26"/>
              </w:rPr>
            </w:pPr>
            <w:r>
              <w:rPr>
                <w:b/>
                <w:noProof/>
                <w:sz w:val="26"/>
                <w:szCs w:val="26"/>
                <w:lang w:val="es-ES"/>
              </w:rPr>
              <w:t>a</w:t>
            </w:r>
            <w:r w:rsidRPr="00106F88">
              <w:rPr>
                <w:b/>
                <w:noProof/>
                <w:sz w:val="26"/>
                <w:szCs w:val="26"/>
                <w:lang w:val="es-ES"/>
              </w:rPr>
              <w:t xml:space="preserve">) </w:t>
            </w:r>
            <w:r w:rsidRPr="00106F88">
              <w:rPr>
                <w:b/>
                <w:sz w:val="26"/>
                <w:szCs w:val="26"/>
              </w:rPr>
              <w:t xml:space="preserve">(1,0 điểm). </w:t>
            </w:r>
          </w:p>
        </w:tc>
      </w:tr>
      <w:tr w:rsidR="00DB4CC6" w:rsidRPr="00106F88" w14:paraId="6F7DB9B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1ED14E6"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6F477BFE" w14:textId="77777777" w:rsidR="00DB4CC6" w:rsidRPr="00106F88" w:rsidRDefault="00DB4CC6" w:rsidP="00112055">
            <w:pPr>
              <w:spacing w:line="360" w:lineRule="auto"/>
              <w:rPr>
                <w:sz w:val="26"/>
                <w:szCs w:val="26"/>
                <w:lang w:val="fr-FR"/>
              </w:rPr>
            </w:pPr>
            <w:r w:rsidRPr="00106F88">
              <w:rPr>
                <w:sz w:val="26"/>
                <w:szCs w:val="26"/>
                <w:lang w:val="fr-FR"/>
              </w:rPr>
              <w:t xml:space="preserve"> Xét </w:t>
            </w:r>
            <w:r w:rsidRPr="00106F88">
              <w:rPr>
                <w:position w:val="-6"/>
                <w:sz w:val="26"/>
                <w:szCs w:val="26"/>
                <w:lang w:val="fr-FR"/>
              </w:rPr>
              <w:object w:dxaOrig="800" w:dyaOrig="300" w14:anchorId="1CA12409">
                <v:shape id="_x0000_i4072" type="#_x0000_t75" style="width:39.75pt;height:15pt" o:ole="">
                  <v:imagedata r:id="rId3462" o:title=""/>
                </v:shape>
                <o:OLEObject Type="Embed" ProgID="Equation.DSMT4" ShapeID="_x0000_i4072" DrawAspect="Content" ObjectID="_1826905940" r:id="rId3463"/>
              </w:object>
            </w:r>
            <w:r w:rsidRPr="00106F88">
              <w:rPr>
                <w:sz w:val="26"/>
                <w:szCs w:val="26"/>
                <w:lang w:val="fr-FR"/>
              </w:rPr>
              <w:t xml:space="preserve"> và </w:t>
            </w:r>
            <w:r w:rsidRPr="00106F88">
              <w:rPr>
                <w:position w:val="-4"/>
                <w:sz w:val="26"/>
                <w:szCs w:val="26"/>
                <w:lang w:val="fr-FR"/>
              </w:rPr>
              <w:object w:dxaOrig="820" w:dyaOrig="279" w14:anchorId="6CF020F8">
                <v:shape id="_x0000_i4073" type="#_x0000_t75" style="width:41.25pt;height:14.25pt" o:ole="">
                  <v:imagedata r:id="rId3464" o:title=""/>
                </v:shape>
                <o:OLEObject Type="Embed" ProgID="Equation.DSMT4" ShapeID="_x0000_i4073" DrawAspect="Content" ObjectID="_1826905941" r:id="rId3465"/>
              </w:object>
            </w:r>
            <w:r w:rsidRPr="00106F88">
              <w:rPr>
                <w:sz w:val="26"/>
                <w:szCs w:val="26"/>
                <w:lang w:val="fr-FR"/>
              </w:rPr>
              <w:t xml:space="preserve"> có </w:t>
            </w:r>
            <w:r w:rsidRPr="00106F88">
              <w:rPr>
                <w:position w:val="-6"/>
                <w:sz w:val="26"/>
                <w:szCs w:val="26"/>
                <w:lang w:val="fr-FR"/>
              </w:rPr>
              <w:object w:dxaOrig="1600" w:dyaOrig="400" w14:anchorId="532DBC2C">
                <v:shape id="_x0000_i4074" type="#_x0000_t75" style="width:80.25pt;height:20.25pt" o:ole="">
                  <v:imagedata r:id="rId3466" o:title=""/>
                </v:shape>
                <o:OLEObject Type="Embed" ProgID="Equation.DSMT4" ShapeID="_x0000_i4074" DrawAspect="Content" ObjectID="_1826905942" r:id="rId3467"/>
              </w:object>
            </w:r>
            <w:r w:rsidRPr="00106F88">
              <w:rPr>
                <w:sz w:val="26"/>
                <w:szCs w:val="26"/>
                <w:lang w:val="fr-FR"/>
              </w:rPr>
              <w:t xml:space="preserve">  </w:t>
            </w:r>
            <w:r>
              <w:rPr>
                <w:sz w:val="26"/>
                <w:szCs w:val="26"/>
                <w:lang w:val="fr-FR"/>
              </w:rPr>
              <w:t>(</w:t>
            </w:r>
            <w:r w:rsidRPr="00106F88">
              <w:rPr>
                <w:sz w:val="26"/>
                <w:szCs w:val="26"/>
                <w:lang w:val="fr-FR"/>
              </w:rPr>
              <w:t xml:space="preserve">cùng phụ với </w:t>
            </w:r>
            <w:r w:rsidRPr="00106F88">
              <w:rPr>
                <w:position w:val="-6"/>
                <w:sz w:val="26"/>
                <w:szCs w:val="26"/>
                <w:lang w:val="fr-FR"/>
              </w:rPr>
              <w:object w:dxaOrig="680" w:dyaOrig="400" w14:anchorId="1C98BFC6">
                <v:shape id="_x0000_i4075" type="#_x0000_t75" style="width:33.75pt;height:20.25pt" o:ole="">
                  <v:imagedata r:id="rId3468" o:title=""/>
                </v:shape>
                <o:OLEObject Type="Embed" ProgID="Equation.DSMT4" ShapeID="_x0000_i4075" DrawAspect="Content" ObjectID="_1826905943" r:id="rId3469"/>
              </w:object>
            </w:r>
            <w:r w:rsidRPr="00106F88">
              <w:rPr>
                <w:sz w:val="26"/>
                <w:szCs w:val="26"/>
                <w:lang w:val="fr-FR"/>
              </w:rPr>
              <w:t xml:space="preserve"> </w:t>
            </w:r>
            <w:r>
              <w:rPr>
                <w:sz w:val="26"/>
                <w:szCs w:val="26"/>
                <w:lang w:val="fr-FR"/>
              </w:rPr>
              <w:t>)</w:t>
            </w:r>
          </w:p>
          <w:p w14:paraId="246CA135" w14:textId="77777777" w:rsidR="00DB4CC6" w:rsidRPr="00106F88" w:rsidRDefault="00DB4CC6" w:rsidP="00112055">
            <w:pPr>
              <w:spacing w:line="360" w:lineRule="auto"/>
              <w:rPr>
                <w:sz w:val="26"/>
                <w:szCs w:val="26"/>
                <w:lang w:val="fr-FR"/>
              </w:rPr>
            </w:pPr>
            <w:r w:rsidRPr="00106F88">
              <w:rPr>
                <w:position w:val="-6"/>
                <w:sz w:val="26"/>
                <w:szCs w:val="26"/>
                <w:lang w:val="fr-FR"/>
              </w:rPr>
              <w:object w:dxaOrig="1120" w:dyaOrig="300" w14:anchorId="2B01D5F7">
                <v:shape id="_x0000_i4076" type="#_x0000_t75" style="width:56.25pt;height:15pt" o:ole="">
                  <v:imagedata r:id="rId3470" o:title=""/>
                </v:shape>
                <o:OLEObject Type="Embed" ProgID="Equation.DSMT4" ShapeID="_x0000_i4076" DrawAspect="Content" ObjectID="_1826905944" r:id="rId3471"/>
              </w:object>
            </w:r>
            <w:r w:rsidRPr="00106F88">
              <w:rPr>
                <w:sz w:val="26"/>
                <w:szCs w:val="26"/>
                <w:lang w:val="fr-FR"/>
              </w:rPr>
              <w:t xml:space="preserve">, </w:t>
            </w:r>
            <w:r w:rsidRPr="00106F88">
              <w:rPr>
                <w:position w:val="-6"/>
                <w:sz w:val="26"/>
                <w:szCs w:val="26"/>
                <w:lang w:val="fr-FR"/>
              </w:rPr>
              <w:object w:dxaOrig="2180" w:dyaOrig="400" w14:anchorId="007A1FB4">
                <v:shape id="_x0000_i4077" type="#_x0000_t75" style="width:108.75pt;height:20.25pt" o:ole="">
                  <v:imagedata r:id="rId3472" o:title=""/>
                </v:shape>
                <o:OLEObject Type="Embed" ProgID="Equation.DSMT4" ShapeID="_x0000_i4077" DrawAspect="Content" ObjectID="_1826905945" r:id="rId3473"/>
              </w:object>
            </w:r>
            <w:r w:rsidRPr="00106F88">
              <w:rPr>
                <w:sz w:val="26"/>
                <w:szCs w:val="26"/>
                <w:lang w:val="fr-FR"/>
              </w:rPr>
              <w:t xml:space="preserve"> </w:t>
            </w:r>
          </w:p>
        </w:tc>
        <w:tc>
          <w:tcPr>
            <w:tcW w:w="780" w:type="dxa"/>
            <w:gridSpan w:val="2"/>
            <w:tcBorders>
              <w:top w:val="single" w:sz="4" w:space="0" w:color="auto"/>
              <w:bottom w:val="single" w:sz="4" w:space="0" w:color="auto"/>
            </w:tcBorders>
            <w:shd w:val="clear" w:color="auto" w:fill="auto"/>
            <w:vAlign w:val="center"/>
          </w:tcPr>
          <w:p w14:paraId="76713150" w14:textId="77777777" w:rsidR="00DB4CC6" w:rsidRPr="00F96DF4" w:rsidRDefault="00DB4CC6" w:rsidP="00112055">
            <w:pPr>
              <w:jc w:val="center"/>
            </w:pPr>
            <w:r>
              <w:t>0,5</w:t>
            </w:r>
          </w:p>
        </w:tc>
      </w:tr>
      <w:tr w:rsidR="00DB4CC6" w:rsidRPr="00106F88" w14:paraId="48ECE9F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54A211B"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47E4E63E" w14:textId="77777777" w:rsidR="00DB4CC6" w:rsidRPr="00106F88" w:rsidRDefault="00DB4CC6" w:rsidP="00112055">
            <w:pPr>
              <w:spacing w:line="360" w:lineRule="auto"/>
              <w:rPr>
                <w:sz w:val="26"/>
                <w:szCs w:val="26"/>
                <w:lang w:val="fr-FR"/>
              </w:rPr>
            </w:pPr>
            <w:r w:rsidRPr="00106F88">
              <w:rPr>
                <w:position w:val="-6"/>
                <w:sz w:val="26"/>
                <w:szCs w:val="26"/>
                <w:lang w:val="fr-FR"/>
              </w:rPr>
              <w:object w:dxaOrig="340" w:dyaOrig="260" w14:anchorId="681EEDFE">
                <v:shape id="_x0000_i4078" type="#_x0000_t75" style="width:17.25pt;height:12.75pt" o:ole="">
                  <v:imagedata r:id="rId3474" o:title=""/>
                </v:shape>
                <o:OLEObject Type="Embed" ProgID="Equation.DSMT4" ShapeID="_x0000_i4078" DrawAspect="Content" ObjectID="_1826905946" r:id="rId3475"/>
              </w:object>
            </w:r>
            <w:r w:rsidRPr="00106F88">
              <w:rPr>
                <w:sz w:val="26"/>
                <w:szCs w:val="26"/>
                <w:lang w:val="fr-FR"/>
              </w:rPr>
              <w:t xml:space="preserve"> </w:t>
            </w:r>
            <w:r w:rsidRPr="00106F88">
              <w:rPr>
                <w:position w:val="-6"/>
                <w:sz w:val="26"/>
                <w:szCs w:val="26"/>
                <w:lang w:val="fr-FR"/>
              </w:rPr>
              <w:object w:dxaOrig="800" w:dyaOrig="300" w14:anchorId="059D0C8F">
                <v:shape id="_x0000_i4079" type="#_x0000_t75" style="width:39.75pt;height:15pt" o:ole="">
                  <v:imagedata r:id="rId3462" o:title=""/>
                </v:shape>
                <o:OLEObject Type="Embed" ProgID="Equation.DSMT4" ShapeID="_x0000_i4079" DrawAspect="Content" ObjectID="_1826905947" r:id="rId3476"/>
              </w:object>
            </w:r>
            <w:r w:rsidRPr="00106F88">
              <w:rPr>
                <w:sz w:val="26"/>
                <w:szCs w:val="26"/>
                <w:lang w:val="fr-FR"/>
              </w:rPr>
              <w:t xml:space="preserve"> = </w:t>
            </w:r>
            <w:r w:rsidRPr="00106F88">
              <w:rPr>
                <w:position w:val="-4"/>
                <w:sz w:val="26"/>
                <w:szCs w:val="26"/>
                <w:lang w:val="fr-FR"/>
              </w:rPr>
              <w:object w:dxaOrig="820" w:dyaOrig="279" w14:anchorId="74F77C60">
                <v:shape id="_x0000_i4080" type="#_x0000_t75" style="width:41.25pt;height:14.25pt" o:ole="">
                  <v:imagedata r:id="rId3464" o:title=""/>
                </v:shape>
                <o:OLEObject Type="Embed" ProgID="Equation.DSMT4" ShapeID="_x0000_i4080" DrawAspect="Content" ObjectID="_1826905948" r:id="rId3477"/>
              </w:object>
            </w:r>
            <w:r w:rsidRPr="00106F88">
              <w:rPr>
                <w:sz w:val="26"/>
                <w:szCs w:val="26"/>
                <w:lang w:val="fr-FR"/>
              </w:rPr>
              <w:t>(g-c-g)</w:t>
            </w:r>
            <w:r w:rsidRPr="00106F88">
              <w:rPr>
                <w:position w:val="-6"/>
                <w:sz w:val="26"/>
                <w:szCs w:val="26"/>
                <w:lang w:val="fr-FR"/>
              </w:rPr>
              <w:object w:dxaOrig="1560" w:dyaOrig="300" w14:anchorId="556B5214">
                <v:shape id="_x0000_i4081" type="#_x0000_t75" style="width:78pt;height:15pt" o:ole="">
                  <v:imagedata r:id="rId3478" o:title=""/>
                </v:shape>
                <o:OLEObject Type="Embed" ProgID="Equation.DSMT4" ShapeID="_x0000_i4081" DrawAspect="Content" ObjectID="_1826905949" r:id="rId3479"/>
              </w:object>
            </w:r>
            <w:r w:rsidRPr="00106F88">
              <w:rPr>
                <w:sz w:val="26"/>
                <w:szCs w:val="26"/>
                <w:lang w:val="fr-FR"/>
              </w:rPr>
              <w:t xml:space="preserve"> </w:t>
            </w:r>
          </w:p>
        </w:tc>
        <w:tc>
          <w:tcPr>
            <w:tcW w:w="780" w:type="dxa"/>
            <w:gridSpan w:val="2"/>
            <w:tcBorders>
              <w:top w:val="single" w:sz="4" w:space="0" w:color="auto"/>
              <w:bottom w:val="single" w:sz="4" w:space="0" w:color="auto"/>
            </w:tcBorders>
            <w:shd w:val="clear" w:color="auto" w:fill="auto"/>
            <w:vAlign w:val="center"/>
          </w:tcPr>
          <w:p w14:paraId="3361C5C5" w14:textId="77777777" w:rsidR="00DB4CC6" w:rsidRDefault="00DB4CC6" w:rsidP="00112055">
            <w:pPr>
              <w:jc w:val="center"/>
            </w:pPr>
            <w:r>
              <w:t>0,5</w:t>
            </w:r>
          </w:p>
        </w:tc>
      </w:tr>
      <w:tr w:rsidR="00DB4CC6" w:rsidRPr="00106F88" w14:paraId="48B43C31"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3D86293" w14:textId="77777777" w:rsidR="00DB4CC6" w:rsidRPr="00106F88" w:rsidRDefault="00DB4CC6" w:rsidP="00112055">
            <w:pPr>
              <w:jc w:val="both"/>
              <w:rPr>
                <w:sz w:val="26"/>
                <w:szCs w:val="26"/>
                <w:lang w:val="fr-FR"/>
              </w:rPr>
            </w:pPr>
          </w:p>
        </w:tc>
        <w:tc>
          <w:tcPr>
            <w:tcW w:w="8797" w:type="dxa"/>
            <w:gridSpan w:val="4"/>
            <w:tcBorders>
              <w:top w:val="single" w:sz="4" w:space="0" w:color="auto"/>
              <w:bottom w:val="single" w:sz="4" w:space="0" w:color="auto"/>
            </w:tcBorders>
            <w:shd w:val="clear" w:color="auto" w:fill="auto"/>
          </w:tcPr>
          <w:p w14:paraId="5F4A83EE" w14:textId="77777777" w:rsidR="00DB4CC6" w:rsidRDefault="00DB4CC6" w:rsidP="00112055">
            <w:pPr>
              <w:jc w:val="center"/>
            </w:pPr>
          </w:p>
        </w:tc>
      </w:tr>
      <w:tr w:rsidR="00DB4CC6" w:rsidRPr="00106F88" w14:paraId="184BE68E"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57611DF"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5D986B55" w14:textId="77777777" w:rsidR="00DB4CC6" w:rsidRPr="00106F88" w:rsidRDefault="00DB4CC6" w:rsidP="00112055">
            <w:pPr>
              <w:spacing w:line="360" w:lineRule="auto"/>
              <w:rPr>
                <w:b/>
                <w:sz w:val="26"/>
                <w:szCs w:val="26"/>
                <w:lang w:val="fr-FR"/>
              </w:rPr>
            </w:pPr>
            <w:r>
              <w:rPr>
                <w:b/>
                <w:sz w:val="26"/>
                <w:szCs w:val="26"/>
                <w:lang w:val="fr-FR"/>
              </w:rPr>
              <w:t>b</w:t>
            </w:r>
            <w:r w:rsidRPr="00106F88">
              <w:rPr>
                <w:b/>
                <w:sz w:val="26"/>
                <w:szCs w:val="26"/>
                <w:lang w:val="fr-FR"/>
              </w:rPr>
              <w:t xml:space="preserve">) </w:t>
            </w:r>
            <w:r w:rsidRPr="00106F88">
              <w:rPr>
                <w:b/>
                <w:sz w:val="26"/>
                <w:szCs w:val="26"/>
              </w:rPr>
              <w:t>(1,</w:t>
            </w:r>
            <w:r>
              <w:rPr>
                <w:b/>
                <w:sz w:val="26"/>
                <w:szCs w:val="26"/>
              </w:rPr>
              <w:t>25</w:t>
            </w:r>
            <w:r w:rsidRPr="00106F88">
              <w:rPr>
                <w:b/>
                <w:sz w:val="26"/>
                <w:szCs w:val="26"/>
              </w:rPr>
              <w:t xml:space="preserve"> điểm). </w:t>
            </w:r>
          </w:p>
        </w:tc>
        <w:tc>
          <w:tcPr>
            <w:tcW w:w="780" w:type="dxa"/>
            <w:gridSpan w:val="2"/>
            <w:tcBorders>
              <w:top w:val="single" w:sz="4" w:space="0" w:color="auto"/>
              <w:bottom w:val="single" w:sz="4" w:space="0" w:color="auto"/>
            </w:tcBorders>
            <w:shd w:val="clear" w:color="auto" w:fill="auto"/>
            <w:vAlign w:val="center"/>
          </w:tcPr>
          <w:p w14:paraId="3B5A751E" w14:textId="77777777" w:rsidR="00DB4CC6" w:rsidRPr="00106F88" w:rsidRDefault="00DB4CC6" w:rsidP="00112055">
            <w:pPr>
              <w:jc w:val="center"/>
              <w:rPr>
                <w:lang w:val="fr-FR"/>
              </w:rPr>
            </w:pPr>
          </w:p>
        </w:tc>
      </w:tr>
      <w:tr w:rsidR="00DB4CC6" w:rsidRPr="00106F88" w14:paraId="366BF919"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2D88338"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372EC693" w14:textId="77777777" w:rsidR="00DB4CC6" w:rsidRPr="00106F88" w:rsidRDefault="00DB4CC6" w:rsidP="00112055">
            <w:pPr>
              <w:spacing w:line="360" w:lineRule="auto"/>
              <w:rPr>
                <w:sz w:val="26"/>
                <w:szCs w:val="26"/>
                <w:lang w:val="fr-FR"/>
              </w:rPr>
            </w:pPr>
            <w:r w:rsidRPr="00106F88">
              <w:rPr>
                <w:sz w:val="26"/>
                <w:szCs w:val="26"/>
                <w:lang w:val="fr-FR"/>
              </w:rPr>
              <w:t xml:space="preserve"> Ta có </w:t>
            </w:r>
            <w:r w:rsidRPr="00106F88">
              <w:rPr>
                <w:position w:val="-26"/>
                <w:sz w:val="26"/>
                <w:szCs w:val="26"/>
                <w:lang w:val="fr-FR"/>
              </w:rPr>
              <w:object w:dxaOrig="2000" w:dyaOrig="700" w14:anchorId="1138B5FD">
                <v:shape id="_x0000_i4082" type="#_x0000_t75" style="width:99.75pt;height:35.25pt" o:ole="">
                  <v:imagedata r:id="rId3480" o:title=""/>
                </v:shape>
                <o:OLEObject Type="Embed" ProgID="Equation.DSMT4" ShapeID="_x0000_i4082" DrawAspect="Content" ObjectID="_1826905950" r:id="rId3481"/>
              </w:object>
            </w:r>
            <w:r w:rsidRPr="00106F88">
              <w:rPr>
                <w:sz w:val="26"/>
                <w:szCs w:val="26"/>
                <w:lang w:val="fr-FR"/>
              </w:rPr>
              <w:t xml:space="preserve">  </w:t>
            </w:r>
            <w:r w:rsidRPr="00106F88">
              <w:rPr>
                <w:i/>
                <w:sz w:val="26"/>
                <w:szCs w:val="26"/>
                <w:lang w:val="fr-FR"/>
              </w:rPr>
              <w:t>(1)</w:t>
            </w:r>
            <w:r w:rsidRPr="00106F88">
              <w:rPr>
                <w:sz w:val="26"/>
                <w:szCs w:val="26"/>
                <w:lang w:val="fr-FR"/>
              </w:rPr>
              <w:t xml:space="preserve"> (do </w:t>
            </w:r>
            <w:r w:rsidRPr="00106F88">
              <w:rPr>
                <w:position w:val="-10"/>
                <w:sz w:val="26"/>
                <w:szCs w:val="26"/>
                <w:lang w:val="fr-FR"/>
              </w:rPr>
              <w:object w:dxaOrig="999" w:dyaOrig="340" w14:anchorId="47AA73E4">
                <v:shape id="_x0000_i4083" type="#_x0000_t75" style="width:50.25pt;height:17.25pt" o:ole="">
                  <v:imagedata r:id="rId3482" o:title=""/>
                </v:shape>
                <o:OLEObject Type="Embed" ProgID="Equation.DSMT4" ShapeID="_x0000_i4083" DrawAspect="Content" ObjectID="_1826905951" r:id="rId3483"/>
              </w:object>
            </w:r>
            <w:r w:rsidRPr="00106F88">
              <w:rPr>
                <w:sz w:val="26"/>
                <w:szCs w:val="26"/>
                <w:lang w:val="fr-FR"/>
              </w:rPr>
              <w:t xml:space="preserve"> là hai đường trung tuyến ứng với cạnh huyền của hai tam giác vuông </w:t>
            </w:r>
            <w:r w:rsidRPr="00106F88">
              <w:rPr>
                <w:position w:val="-6"/>
                <w:sz w:val="26"/>
                <w:szCs w:val="26"/>
                <w:lang w:val="fr-FR"/>
              </w:rPr>
              <w:object w:dxaOrig="660" w:dyaOrig="300" w14:anchorId="712CC884">
                <v:shape id="_x0000_i4084" type="#_x0000_t75" style="width:33pt;height:15pt" o:ole="">
                  <v:imagedata r:id="rId3484" o:title=""/>
                </v:shape>
                <o:OLEObject Type="Embed" ProgID="Equation.DSMT4" ShapeID="_x0000_i4084" DrawAspect="Content" ObjectID="_1826905952" r:id="rId3485"/>
              </w:object>
            </w:r>
            <w:r w:rsidRPr="00106F88">
              <w:rPr>
                <w:sz w:val="26"/>
                <w:szCs w:val="26"/>
                <w:lang w:val="fr-FR"/>
              </w:rPr>
              <w:t xml:space="preserve"> và </w:t>
            </w:r>
            <w:r w:rsidRPr="00106F88">
              <w:rPr>
                <w:position w:val="-6"/>
                <w:sz w:val="26"/>
                <w:szCs w:val="26"/>
                <w:lang w:val="fr-FR"/>
              </w:rPr>
              <w:object w:dxaOrig="680" w:dyaOrig="300" w14:anchorId="5E157639">
                <v:shape id="_x0000_i4085" type="#_x0000_t75" style="width:33.75pt;height:15pt" o:ole="">
                  <v:imagedata r:id="rId3486" o:title=""/>
                </v:shape>
                <o:OLEObject Type="Embed" ProgID="Equation.DSMT4" ShapeID="_x0000_i4085" DrawAspect="Content" ObjectID="_1826905953" r:id="rId3487"/>
              </w:object>
            </w:r>
            <w:r w:rsidRPr="00106F88">
              <w:rPr>
                <w:sz w:val="26"/>
                <w:szCs w:val="26"/>
                <w:lang w:val="fr-FR"/>
              </w:rPr>
              <w:t>)</w:t>
            </w:r>
          </w:p>
        </w:tc>
        <w:tc>
          <w:tcPr>
            <w:tcW w:w="780" w:type="dxa"/>
            <w:gridSpan w:val="2"/>
            <w:tcBorders>
              <w:top w:val="single" w:sz="4" w:space="0" w:color="auto"/>
              <w:bottom w:val="single" w:sz="4" w:space="0" w:color="auto"/>
            </w:tcBorders>
            <w:shd w:val="clear" w:color="auto" w:fill="auto"/>
            <w:vAlign w:val="center"/>
          </w:tcPr>
          <w:p w14:paraId="1884B6F8" w14:textId="77777777" w:rsidR="00DB4CC6" w:rsidRPr="00106F88" w:rsidRDefault="00DB4CC6" w:rsidP="00112055">
            <w:pPr>
              <w:jc w:val="center"/>
              <w:rPr>
                <w:lang w:val="fr-FR"/>
              </w:rPr>
            </w:pPr>
            <w:r>
              <w:rPr>
                <w:lang w:val="fr-FR"/>
              </w:rPr>
              <w:t>0,25</w:t>
            </w:r>
          </w:p>
        </w:tc>
      </w:tr>
      <w:tr w:rsidR="00DB4CC6" w:rsidRPr="00106F88" w14:paraId="46207342"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74005FA"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1E32361E" w14:textId="77777777" w:rsidR="00DB4CC6" w:rsidRPr="00106F88" w:rsidRDefault="00DB4CC6" w:rsidP="00112055">
            <w:pPr>
              <w:spacing w:line="360" w:lineRule="auto"/>
              <w:rPr>
                <w:i/>
                <w:sz w:val="26"/>
                <w:szCs w:val="26"/>
                <w:lang w:val="fr-FR"/>
              </w:rPr>
            </w:pPr>
            <w:r w:rsidRPr="00106F88">
              <w:rPr>
                <w:sz w:val="26"/>
                <w:szCs w:val="26"/>
                <w:lang w:val="vi-VN"/>
              </w:rPr>
              <w:t xml:space="preserve">Tương tự có </w:t>
            </w:r>
            <w:r w:rsidRPr="00106F88">
              <w:rPr>
                <w:position w:val="-26"/>
                <w:sz w:val="26"/>
                <w:szCs w:val="26"/>
                <w:lang w:val="vi-VN"/>
              </w:rPr>
              <w:object w:dxaOrig="2500" w:dyaOrig="700" w14:anchorId="786555B9">
                <v:shape id="_x0000_i4086" type="#_x0000_t75" style="width:125.25pt;height:35.25pt" o:ole="">
                  <v:imagedata r:id="rId3488" o:title=""/>
                </v:shape>
                <o:OLEObject Type="Embed" ProgID="Equation.DSMT4" ShapeID="_x0000_i4086" DrawAspect="Content" ObjectID="_1826905954" r:id="rId3489"/>
              </w:object>
            </w:r>
            <w:r w:rsidRPr="00106F88">
              <w:rPr>
                <w:sz w:val="26"/>
                <w:szCs w:val="26"/>
                <w:lang w:val="vi-VN"/>
              </w:rPr>
              <w:t xml:space="preserve"> </w:t>
            </w:r>
          </w:p>
          <w:p w14:paraId="0752DEC4" w14:textId="77777777" w:rsidR="00DB4CC6" w:rsidRPr="00106F88" w:rsidRDefault="00DB4CC6" w:rsidP="00112055">
            <w:pPr>
              <w:spacing w:line="360" w:lineRule="auto"/>
              <w:rPr>
                <w:sz w:val="26"/>
                <w:szCs w:val="26"/>
              </w:rPr>
            </w:pPr>
            <w:r w:rsidRPr="00106F88">
              <w:rPr>
                <w:sz w:val="26"/>
                <w:szCs w:val="26"/>
              </w:rPr>
              <w:t xml:space="preserve">mà </w:t>
            </w:r>
            <w:r w:rsidRPr="00106F88">
              <w:rPr>
                <w:position w:val="-6"/>
                <w:sz w:val="26"/>
                <w:szCs w:val="26"/>
                <w:lang w:val="fr-FR"/>
              </w:rPr>
              <w:object w:dxaOrig="1219" w:dyaOrig="300" w14:anchorId="6296A56C">
                <v:shape id="_x0000_i4087" type="#_x0000_t75" style="width:60.75pt;height:15pt" o:ole="">
                  <v:imagedata r:id="rId3490" o:title=""/>
                </v:shape>
                <o:OLEObject Type="Embed" ProgID="Equation.DSMT4" ShapeID="_x0000_i4087" DrawAspect="Content" ObjectID="_1826905955" r:id="rId3491"/>
              </w:object>
            </w:r>
            <w:r w:rsidRPr="00106F88">
              <w:rPr>
                <w:sz w:val="26"/>
                <w:szCs w:val="26"/>
              </w:rPr>
              <w:t>(theo chứng minh trên)   (3)</w:t>
            </w:r>
          </w:p>
        </w:tc>
        <w:tc>
          <w:tcPr>
            <w:tcW w:w="780" w:type="dxa"/>
            <w:gridSpan w:val="2"/>
            <w:tcBorders>
              <w:top w:val="single" w:sz="4" w:space="0" w:color="auto"/>
              <w:bottom w:val="single" w:sz="4" w:space="0" w:color="auto"/>
            </w:tcBorders>
            <w:shd w:val="clear" w:color="auto" w:fill="auto"/>
            <w:vAlign w:val="center"/>
          </w:tcPr>
          <w:p w14:paraId="1138ABB8" w14:textId="77777777" w:rsidR="00DB4CC6" w:rsidRPr="00106F88" w:rsidRDefault="00DB4CC6" w:rsidP="00112055">
            <w:pPr>
              <w:jc w:val="center"/>
              <w:rPr>
                <w:lang w:val="fr-FR"/>
              </w:rPr>
            </w:pPr>
            <w:r>
              <w:t>0,25</w:t>
            </w:r>
          </w:p>
        </w:tc>
      </w:tr>
      <w:tr w:rsidR="00DB4CC6" w:rsidRPr="00106F88" w14:paraId="3DA77F4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5F27468"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216893EC" w14:textId="77777777" w:rsidR="00DB4CC6" w:rsidRPr="00106F88" w:rsidRDefault="00DB4CC6" w:rsidP="00112055">
            <w:pPr>
              <w:spacing w:line="360" w:lineRule="auto"/>
              <w:rPr>
                <w:sz w:val="26"/>
                <w:szCs w:val="26"/>
                <w:lang w:val="vi-VN"/>
              </w:rPr>
            </w:pPr>
            <w:r w:rsidRPr="00106F88">
              <w:rPr>
                <w:sz w:val="26"/>
                <w:szCs w:val="26"/>
                <w:lang w:val="vi-VN"/>
              </w:rPr>
              <w:t xml:space="preserve">Từ (1), (2) và (3) </w:t>
            </w:r>
            <w:r w:rsidRPr="00106F88">
              <w:rPr>
                <w:position w:val="-6"/>
                <w:sz w:val="26"/>
                <w:szCs w:val="26"/>
                <w:lang w:val="vi-VN"/>
              </w:rPr>
              <w:object w:dxaOrig="340" w:dyaOrig="260" w14:anchorId="48550CF5">
                <v:shape id="_x0000_i4088" type="#_x0000_t75" style="width:17.25pt;height:12.75pt" o:ole="">
                  <v:imagedata r:id="rId3492" o:title=""/>
                </v:shape>
                <o:OLEObject Type="Embed" ProgID="Equation.DSMT4" ShapeID="_x0000_i4088" DrawAspect="Content" ObjectID="_1826905956" r:id="rId3493"/>
              </w:object>
            </w:r>
            <w:r w:rsidRPr="00106F88">
              <w:rPr>
                <w:sz w:val="26"/>
                <w:szCs w:val="26"/>
                <w:lang w:val="vi-VN"/>
              </w:rPr>
              <w:t xml:space="preserve"> tứ giác </w:t>
            </w:r>
            <w:r w:rsidRPr="00106F88">
              <w:rPr>
                <w:position w:val="-4"/>
                <w:sz w:val="26"/>
                <w:szCs w:val="26"/>
                <w:lang w:val="vi-VN"/>
              </w:rPr>
              <w:object w:dxaOrig="820" w:dyaOrig="279" w14:anchorId="01DEDBFD">
                <v:shape id="_x0000_i4089" type="#_x0000_t75" style="width:41.25pt;height:14.25pt" o:ole="">
                  <v:imagedata r:id="rId3494" o:title=""/>
                </v:shape>
                <o:OLEObject Type="Embed" ProgID="Equation.DSMT4" ShapeID="_x0000_i4089" DrawAspect="Content" ObjectID="_1826905957" r:id="rId3495"/>
              </w:object>
            </w:r>
            <w:r w:rsidRPr="00106F88">
              <w:rPr>
                <w:sz w:val="26"/>
                <w:szCs w:val="26"/>
                <w:lang w:val="vi-VN"/>
              </w:rPr>
              <w:t xml:space="preserve"> là hình thoi.</w:t>
            </w:r>
          </w:p>
        </w:tc>
        <w:tc>
          <w:tcPr>
            <w:tcW w:w="780" w:type="dxa"/>
            <w:gridSpan w:val="2"/>
            <w:tcBorders>
              <w:top w:val="single" w:sz="4" w:space="0" w:color="auto"/>
              <w:bottom w:val="single" w:sz="4" w:space="0" w:color="auto"/>
            </w:tcBorders>
            <w:shd w:val="clear" w:color="auto" w:fill="auto"/>
            <w:vAlign w:val="bottom"/>
          </w:tcPr>
          <w:p w14:paraId="43FF8BEB" w14:textId="77777777" w:rsidR="00DB4CC6" w:rsidRDefault="00DB4CC6" w:rsidP="00112055">
            <w:pPr>
              <w:jc w:val="center"/>
            </w:pPr>
            <w:r>
              <w:t>0,25</w:t>
            </w:r>
          </w:p>
        </w:tc>
      </w:tr>
      <w:tr w:rsidR="00DB4CC6" w:rsidRPr="00106F88" w14:paraId="4FD10E3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5DCA9684"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3FFD29FC" w14:textId="77777777" w:rsidR="00DB4CC6" w:rsidRPr="00106F88" w:rsidRDefault="00DB4CC6" w:rsidP="00112055">
            <w:pPr>
              <w:spacing w:line="360" w:lineRule="auto"/>
              <w:rPr>
                <w:sz w:val="26"/>
                <w:szCs w:val="26"/>
                <w:lang w:val="fr-FR"/>
              </w:rPr>
            </w:pPr>
            <w:r w:rsidRPr="00106F88">
              <w:rPr>
                <w:sz w:val="26"/>
                <w:szCs w:val="26"/>
              </w:rPr>
              <w:t>Δ</w:t>
            </w:r>
            <w:r w:rsidRPr="00106F88">
              <w:rPr>
                <w:sz w:val="26"/>
                <w:szCs w:val="26"/>
                <w:lang w:val="vi-VN"/>
              </w:rPr>
              <w:t xml:space="preserve">AEC </w:t>
            </w:r>
            <w:r w:rsidRPr="00106F88">
              <w:rPr>
                <w:sz w:val="26"/>
                <w:szCs w:val="26"/>
                <w:lang w:val="fr-FR"/>
              </w:rPr>
              <w:t xml:space="preserve"> và  </w:t>
            </w:r>
            <w:r w:rsidRPr="00106F88">
              <w:rPr>
                <w:sz w:val="26"/>
                <w:szCs w:val="26"/>
              </w:rPr>
              <w:t>Δ</w:t>
            </w:r>
            <w:r w:rsidRPr="00106F88">
              <w:rPr>
                <w:sz w:val="26"/>
                <w:szCs w:val="26"/>
                <w:lang w:val="vi-VN"/>
              </w:rPr>
              <w:t xml:space="preserve">AFB </w:t>
            </w:r>
            <w:r w:rsidRPr="00106F88">
              <w:rPr>
                <w:sz w:val="26"/>
                <w:szCs w:val="26"/>
                <w:lang w:val="fr-FR"/>
              </w:rPr>
              <w:t xml:space="preserve">có </w:t>
            </w:r>
            <w:r w:rsidRPr="00106F88">
              <w:rPr>
                <w:position w:val="-12"/>
                <w:sz w:val="26"/>
                <w:szCs w:val="26"/>
              </w:rPr>
              <w:object w:dxaOrig="3440" w:dyaOrig="360" w14:anchorId="5DAA293D">
                <v:shape id="_x0000_i4090" type="#_x0000_t75" style="width:171.75pt;height:18pt" o:ole="">
                  <v:imagedata r:id="rId3496" o:title=""/>
                </v:shape>
                <o:OLEObject Type="Embed" ProgID="Equation.DSMT4" ShapeID="_x0000_i4090" DrawAspect="Content" ObjectID="_1826905958" r:id="rId3497"/>
              </w:object>
            </w:r>
            <w:r w:rsidRPr="00106F88">
              <w:rPr>
                <w:sz w:val="26"/>
                <w:szCs w:val="26"/>
                <w:lang w:val="fr-FR"/>
              </w:rPr>
              <w:t xml:space="preserve"> </w:t>
            </w:r>
            <w:r w:rsidRPr="00106F88">
              <w:rPr>
                <w:position w:val="-6"/>
                <w:sz w:val="26"/>
                <w:szCs w:val="26"/>
                <w:lang w:val="fr-FR"/>
              </w:rPr>
              <w:object w:dxaOrig="1420" w:dyaOrig="300" w14:anchorId="63FCE912">
                <v:shape id="_x0000_i4091" type="#_x0000_t75" style="width:71.25pt;height:15pt" o:ole="">
                  <v:imagedata r:id="rId3498" o:title=""/>
                </v:shape>
                <o:OLEObject Type="Embed" ProgID="Equation.DSMT4" ShapeID="_x0000_i4091" DrawAspect="Content" ObjectID="_1826905959" r:id="rId3499"/>
              </w:object>
            </w:r>
            <w:r w:rsidRPr="00106F88">
              <w:rPr>
                <w:sz w:val="26"/>
                <w:szCs w:val="26"/>
                <w:lang w:val="fr-FR"/>
              </w:rPr>
              <w:t xml:space="preserve"> </w:t>
            </w:r>
          </w:p>
          <w:p w14:paraId="6E406ED4" w14:textId="77777777" w:rsidR="00DB4CC6" w:rsidRPr="00106F88" w:rsidRDefault="00DB4CC6" w:rsidP="00112055">
            <w:pPr>
              <w:spacing w:line="360" w:lineRule="auto"/>
              <w:rPr>
                <w:sz w:val="26"/>
                <w:szCs w:val="26"/>
                <w:lang w:val="fr-FR"/>
              </w:rPr>
            </w:pPr>
            <w:r w:rsidRPr="00106F88">
              <w:rPr>
                <w:position w:val="-6"/>
                <w:sz w:val="26"/>
                <w:szCs w:val="26"/>
                <w:lang w:val="vi-VN"/>
              </w:rPr>
              <w:object w:dxaOrig="340" w:dyaOrig="260" w14:anchorId="78863532">
                <v:shape id="_x0000_i4092" type="#_x0000_t75" style="width:17.25pt;height:12.75pt" o:ole="">
                  <v:imagedata r:id="rId3500" o:title=""/>
                </v:shape>
                <o:OLEObject Type="Embed" ProgID="Equation.DSMT4" ShapeID="_x0000_i4092" DrawAspect="Content" ObjectID="_1826905960" r:id="rId3501"/>
              </w:object>
            </w:r>
            <w:r w:rsidRPr="00106F88">
              <w:rPr>
                <w:sz w:val="26"/>
                <w:szCs w:val="26"/>
                <w:lang w:val="vi-VN"/>
              </w:rPr>
              <w:t xml:space="preserve"> </w:t>
            </w:r>
            <w:r w:rsidRPr="00106F88">
              <w:rPr>
                <w:position w:val="-6"/>
                <w:sz w:val="26"/>
                <w:szCs w:val="26"/>
                <w:lang w:val="vi-VN"/>
              </w:rPr>
              <w:object w:dxaOrig="780" w:dyaOrig="300" w14:anchorId="4FB3C150">
                <v:shape id="_x0000_i4093" type="#_x0000_t75" style="width:39pt;height:15pt" o:ole="">
                  <v:imagedata r:id="rId3502" o:title=""/>
                </v:shape>
                <o:OLEObject Type="Embed" ProgID="Equation.DSMT4" ShapeID="_x0000_i4093" DrawAspect="Content" ObjectID="_1826905961" r:id="rId3503"/>
              </w:object>
            </w:r>
            <w:r w:rsidRPr="00106F88">
              <w:rPr>
                <w:sz w:val="26"/>
                <w:szCs w:val="26"/>
              </w:rPr>
              <w:t xml:space="preserve"> = </w:t>
            </w:r>
            <w:r w:rsidRPr="00106F88">
              <w:rPr>
                <w:position w:val="-4"/>
                <w:sz w:val="26"/>
                <w:szCs w:val="26"/>
              </w:rPr>
              <w:object w:dxaOrig="760" w:dyaOrig="279" w14:anchorId="3E0C0788">
                <v:shape id="_x0000_i4094" type="#_x0000_t75" style="width:38.25pt;height:14.25pt" o:ole="">
                  <v:imagedata r:id="rId3504" o:title=""/>
                </v:shape>
                <o:OLEObject Type="Embed" ProgID="Equation.DSMT4" ShapeID="_x0000_i4094" DrawAspect="Content" ObjectID="_1826905962" r:id="rId3505"/>
              </w:object>
            </w:r>
            <w:r w:rsidRPr="00106F88">
              <w:rPr>
                <w:sz w:val="26"/>
                <w:szCs w:val="26"/>
              </w:rPr>
              <w:t xml:space="preserve"> </w:t>
            </w:r>
            <w:r w:rsidRPr="00106F88">
              <w:rPr>
                <w:position w:val="-6"/>
                <w:sz w:val="26"/>
                <w:szCs w:val="26"/>
                <w:lang w:val="vi-VN"/>
              </w:rPr>
              <w:object w:dxaOrig="340" w:dyaOrig="260" w14:anchorId="6E89D4B4">
                <v:shape id="_x0000_i4095" type="#_x0000_t75" style="width:17.25pt;height:12.75pt" o:ole="">
                  <v:imagedata r:id="rId3506" o:title=""/>
                </v:shape>
                <o:OLEObject Type="Embed" ProgID="Equation.DSMT4" ShapeID="_x0000_i4095" DrawAspect="Content" ObjectID="_1826905963" r:id="rId3507"/>
              </w:object>
            </w:r>
            <w:r w:rsidRPr="00106F88">
              <w:rPr>
                <w:sz w:val="26"/>
                <w:szCs w:val="26"/>
                <w:lang w:val="vi-VN"/>
              </w:rPr>
              <w:t xml:space="preserve"> </w:t>
            </w:r>
            <w:r w:rsidRPr="00106F88">
              <w:rPr>
                <w:position w:val="-10"/>
                <w:sz w:val="26"/>
                <w:szCs w:val="26"/>
              </w:rPr>
              <w:object w:dxaOrig="1260" w:dyaOrig="400" w14:anchorId="38B1F799">
                <v:shape id="_x0000_i4096" type="#_x0000_t75" style="width:63pt;height:20.25pt" o:ole="">
                  <v:imagedata r:id="rId3508" o:title=""/>
                </v:shape>
                <o:OLEObject Type="Embed" ProgID="Equation.DSMT4" ShapeID="_x0000_i4096" DrawAspect="Content" ObjectID="_1826905964" r:id="rId3509"/>
              </w:object>
            </w:r>
          </w:p>
        </w:tc>
        <w:tc>
          <w:tcPr>
            <w:tcW w:w="780" w:type="dxa"/>
            <w:gridSpan w:val="2"/>
            <w:tcBorders>
              <w:top w:val="single" w:sz="4" w:space="0" w:color="auto"/>
              <w:bottom w:val="single" w:sz="4" w:space="0" w:color="auto"/>
            </w:tcBorders>
            <w:shd w:val="clear" w:color="auto" w:fill="auto"/>
            <w:vAlign w:val="center"/>
          </w:tcPr>
          <w:p w14:paraId="38E8A364" w14:textId="77777777" w:rsidR="00DB4CC6" w:rsidRPr="00F96DF4" w:rsidRDefault="00DB4CC6" w:rsidP="00112055">
            <w:pPr>
              <w:jc w:val="center"/>
            </w:pPr>
            <w:r>
              <w:t>0,25</w:t>
            </w:r>
          </w:p>
        </w:tc>
      </w:tr>
      <w:tr w:rsidR="00DB4CC6" w:rsidRPr="00106F88" w14:paraId="7C81FBD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221B3A7C"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099F6D1C" w14:textId="77777777" w:rsidR="00DB4CC6" w:rsidRPr="00106F88" w:rsidRDefault="00DB4CC6" w:rsidP="00112055">
            <w:pPr>
              <w:spacing w:line="360" w:lineRule="auto"/>
              <w:rPr>
                <w:sz w:val="26"/>
                <w:szCs w:val="26"/>
                <w:lang w:val="vi-VN"/>
              </w:rPr>
            </w:pPr>
            <w:r w:rsidRPr="00106F88">
              <w:rPr>
                <w:sz w:val="26"/>
                <w:szCs w:val="26"/>
                <w:lang w:val="vi-VN"/>
              </w:rPr>
              <w:t xml:space="preserve">Mà </w:t>
            </w:r>
            <w:r w:rsidRPr="00106F88">
              <w:rPr>
                <w:position w:val="-6"/>
                <w:sz w:val="26"/>
                <w:szCs w:val="26"/>
              </w:rPr>
              <w:object w:dxaOrig="1780" w:dyaOrig="360" w14:anchorId="1E748C50">
                <v:shape id="_x0000_i4097" type="#_x0000_t75" style="width:89.25pt;height:18pt" o:ole="">
                  <v:imagedata r:id="rId3510" o:title=""/>
                </v:shape>
                <o:OLEObject Type="Embed" ProgID="Equation.DSMT4" ShapeID="_x0000_i4097" DrawAspect="Content" ObjectID="_1826905965" r:id="rId3511"/>
              </w:object>
            </w:r>
            <w:r w:rsidRPr="00106F88">
              <w:rPr>
                <w:position w:val="-6"/>
                <w:sz w:val="26"/>
                <w:szCs w:val="26"/>
              </w:rPr>
              <w:object w:dxaOrig="340" w:dyaOrig="260" w14:anchorId="7837A9D5">
                <v:shape id="_x0000_i4098" type="#_x0000_t75" style="width:17.25pt;height:12.75pt" o:ole="">
                  <v:imagedata r:id="rId3512" o:title=""/>
                </v:shape>
                <o:OLEObject Type="Embed" ProgID="Equation.DSMT4" ShapeID="_x0000_i4098" DrawAspect="Content" ObjectID="_1826905966" r:id="rId3513"/>
              </w:object>
            </w:r>
            <w:r w:rsidRPr="00106F88">
              <w:rPr>
                <w:sz w:val="26"/>
                <w:szCs w:val="26"/>
                <w:lang w:val="vi-VN"/>
              </w:rPr>
              <w:t xml:space="preserve"> </w:t>
            </w:r>
            <w:r w:rsidRPr="00106F88">
              <w:rPr>
                <w:position w:val="-6"/>
                <w:sz w:val="26"/>
                <w:szCs w:val="26"/>
              </w:rPr>
              <w:object w:dxaOrig="2460" w:dyaOrig="360" w14:anchorId="0A7B493E">
                <v:shape id="_x0000_i4099" type="#_x0000_t75" style="width:123pt;height:18pt" o:ole="">
                  <v:imagedata r:id="rId3514" o:title=""/>
                </v:shape>
                <o:OLEObject Type="Embed" ProgID="Equation.DSMT4" ShapeID="_x0000_i4099" DrawAspect="Content" ObjectID="_1826905967" r:id="rId3515"/>
              </w:object>
            </w:r>
          </w:p>
          <w:p w14:paraId="44297847" w14:textId="77777777" w:rsidR="00DB4CC6" w:rsidRDefault="00DB4CC6" w:rsidP="00112055">
            <w:pPr>
              <w:spacing w:line="360" w:lineRule="auto"/>
              <w:rPr>
                <w:sz w:val="26"/>
                <w:szCs w:val="26"/>
                <w:lang w:val="vi-VN"/>
              </w:rPr>
            </w:pPr>
            <w:r w:rsidRPr="00106F88">
              <w:rPr>
                <w:sz w:val="26"/>
                <w:szCs w:val="26"/>
                <w:lang w:val="vi-VN"/>
              </w:rPr>
              <w:t xml:space="preserve">Suy ra tứ giác </w:t>
            </w:r>
            <w:r w:rsidRPr="00106F88">
              <w:rPr>
                <w:position w:val="-4"/>
                <w:sz w:val="26"/>
                <w:szCs w:val="26"/>
                <w:lang w:val="vi-VN"/>
              </w:rPr>
              <w:object w:dxaOrig="820" w:dyaOrig="279" w14:anchorId="36B5828D">
                <v:shape id="_x0000_i4100" type="#_x0000_t75" style="width:41.25pt;height:14.25pt" o:ole="">
                  <v:imagedata r:id="rId3494" o:title=""/>
                </v:shape>
                <o:OLEObject Type="Embed" ProgID="Equation.DSMT4" ShapeID="_x0000_i4100" DrawAspect="Content" ObjectID="_1826905968" r:id="rId3516"/>
              </w:object>
            </w:r>
            <w:r w:rsidRPr="00106F88">
              <w:rPr>
                <w:sz w:val="26"/>
                <w:szCs w:val="26"/>
                <w:lang w:val="vi-VN"/>
              </w:rPr>
              <w:t xml:space="preserve"> là hình vuông.</w:t>
            </w:r>
          </w:p>
          <w:p w14:paraId="05F822F9" w14:textId="77777777" w:rsidR="00DB4CC6" w:rsidRPr="0059223F" w:rsidRDefault="00DB4CC6" w:rsidP="00112055">
            <w:pPr>
              <w:spacing w:line="360" w:lineRule="auto"/>
              <w:rPr>
                <w:sz w:val="26"/>
                <w:szCs w:val="26"/>
              </w:rPr>
            </w:pPr>
            <w:r>
              <w:rPr>
                <w:sz w:val="26"/>
                <w:szCs w:val="26"/>
              </w:rPr>
              <w:lastRenderedPageBreak/>
              <w:t xml:space="preserve">=&gt;AK là tia phân giác của </w:t>
            </w:r>
            <w:r w:rsidRPr="00A64024">
              <w:rPr>
                <w:position w:val="-24"/>
              </w:rPr>
              <w:object w:dxaOrig="3640" w:dyaOrig="620" w14:anchorId="6C5E2972">
                <v:shape id="_x0000_i4101" type="#_x0000_t75" style="width:182.25pt;height:30.75pt" o:ole="">
                  <v:imagedata r:id="rId3517" o:title=""/>
                </v:shape>
                <o:OLEObject Type="Embed" ProgID="Equation.DSMT4" ShapeID="_x0000_i4101" DrawAspect="Content" ObjectID="_1826905969" r:id="rId3518"/>
              </w:object>
            </w:r>
          </w:p>
        </w:tc>
        <w:tc>
          <w:tcPr>
            <w:tcW w:w="780" w:type="dxa"/>
            <w:gridSpan w:val="2"/>
            <w:tcBorders>
              <w:top w:val="single" w:sz="4" w:space="0" w:color="auto"/>
              <w:bottom w:val="single" w:sz="4" w:space="0" w:color="auto"/>
            </w:tcBorders>
            <w:shd w:val="clear" w:color="auto" w:fill="auto"/>
            <w:vAlign w:val="bottom"/>
          </w:tcPr>
          <w:p w14:paraId="1B626282" w14:textId="77777777" w:rsidR="00DB4CC6" w:rsidRDefault="00DB4CC6" w:rsidP="00112055">
            <w:pPr>
              <w:jc w:val="center"/>
            </w:pPr>
            <w:r>
              <w:lastRenderedPageBreak/>
              <w:t>0,25</w:t>
            </w:r>
          </w:p>
          <w:p w14:paraId="2869C39C" w14:textId="77777777" w:rsidR="00DB4CC6" w:rsidRDefault="00DB4CC6" w:rsidP="00112055">
            <w:pPr>
              <w:jc w:val="center"/>
            </w:pPr>
          </w:p>
        </w:tc>
      </w:tr>
      <w:tr w:rsidR="00DB4CC6" w:rsidRPr="00106F88" w14:paraId="482397E6"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21A7E5A4"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41217967" w14:textId="77777777" w:rsidR="00DB4CC6" w:rsidRPr="00106F88" w:rsidRDefault="00DB4CC6" w:rsidP="00112055">
            <w:pPr>
              <w:rPr>
                <w:color w:val="000000"/>
                <w:sz w:val="26"/>
                <w:szCs w:val="26"/>
                <w:lang w:val="pt-BR"/>
              </w:rPr>
            </w:pPr>
            <w:r>
              <w:rPr>
                <w:b/>
                <w:noProof/>
                <w:sz w:val="26"/>
                <w:szCs w:val="26"/>
                <w:lang w:val="fr-FR"/>
              </w:rPr>
              <w:t>C</w:t>
            </w:r>
            <w:r w:rsidRPr="00106F88">
              <w:rPr>
                <w:b/>
                <w:noProof/>
                <w:sz w:val="26"/>
                <w:szCs w:val="26"/>
                <w:lang w:val="fr-FR"/>
              </w:rPr>
              <w:t xml:space="preserve">) </w:t>
            </w:r>
            <w:r w:rsidRPr="00106F88">
              <w:rPr>
                <w:b/>
                <w:sz w:val="26"/>
                <w:szCs w:val="26"/>
              </w:rPr>
              <w:t>(1,</w:t>
            </w:r>
            <w:r>
              <w:rPr>
                <w:b/>
                <w:sz w:val="26"/>
                <w:szCs w:val="26"/>
              </w:rPr>
              <w:t>0</w:t>
            </w:r>
            <w:r w:rsidRPr="00106F88">
              <w:rPr>
                <w:b/>
                <w:sz w:val="26"/>
                <w:szCs w:val="26"/>
              </w:rPr>
              <w:t xml:space="preserve"> điểm). </w:t>
            </w:r>
          </w:p>
        </w:tc>
        <w:tc>
          <w:tcPr>
            <w:tcW w:w="780" w:type="dxa"/>
            <w:gridSpan w:val="2"/>
            <w:tcBorders>
              <w:top w:val="single" w:sz="4" w:space="0" w:color="auto"/>
              <w:bottom w:val="single" w:sz="4" w:space="0" w:color="auto"/>
            </w:tcBorders>
            <w:shd w:val="clear" w:color="auto" w:fill="auto"/>
            <w:vAlign w:val="center"/>
          </w:tcPr>
          <w:p w14:paraId="3C3B406E" w14:textId="77777777" w:rsidR="00DB4CC6" w:rsidRPr="00106F88" w:rsidRDefault="00DB4CC6" w:rsidP="00112055">
            <w:pPr>
              <w:jc w:val="center"/>
              <w:rPr>
                <w:sz w:val="26"/>
                <w:szCs w:val="26"/>
              </w:rPr>
            </w:pPr>
          </w:p>
        </w:tc>
      </w:tr>
      <w:tr w:rsidR="00DB4CC6" w:rsidRPr="00106F88" w14:paraId="11D5814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8872787"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140418C6" w14:textId="77777777" w:rsidR="00DB4CC6" w:rsidRPr="00106F88" w:rsidRDefault="00DB4CC6" w:rsidP="00112055">
            <w:pPr>
              <w:rPr>
                <w:sz w:val="26"/>
                <w:szCs w:val="26"/>
              </w:rPr>
            </w:pPr>
            <w:r w:rsidRPr="00106F88">
              <w:rPr>
                <w:position w:val="-6"/>
                <w:sz w:val="26"/>
                <w:szCs w:val="26"/>
                <w:lang w:val="vi-VN"/>
              </w:rPr>
              <w:object w:dxaOrig="680" w:dyaOrig="279" w14:anchorId="7368EC87">
                <v:shape id="_x0000_i4102" type="#_x0000_t75" style="width:33.75pt;height:14.25pt" o:ole="">
                  <v:imagedata r:id="rId3519" o:title=""/>
                </v:shape>
                <o:OLEObject Type="Embed" ProgID="Equation.DSMT4" ShapeID="_x0000_i4102" DrawAspect="Content" ObjectID="_1826905970" r:id="rId3520"/>
              </w:object>
            </w:r>
            <w:r w:rsidRPr="00106F88">
              <w:rPr>
                <w:sz w:val="26"/>
                <w:szCs w:val="26"/>
              </w:rPr>
              <w:t xml:space="preserve"> và </w:t>
            </w:r>
            <w:r w:rsidRPr="00106F88">
              <w:rPr>
                <w:position w:val="-6"/>
                <w:sz w:val="26"/>
                <w:szCs w:val="26"/>
                <w:lang w:val="vi-VN"/>
              </w:rPr>
              <w:object w:dxaOrig="780" w:dyaOrig="279" w14:anchorId="1B46E976">
                <v:shape id="_x0000_i4103" type="#_x0000_t75" style="width:39pt;height:14.25pt" o:ole="">
                  <v:imagedata r:id="rId3521" o:title=""/>
                </v:shape>
                <o:OLEObject Type="Embed" ProgID="Equation.DSMT4" ShapeID="_x0000_i4103" DrawAspect="Content" ObjectID="_1826905971" r:id="rId3522"/>
              </w:object>
            </w:r>
            <w:r w:rsidRPr="00106F88">
              <w:rPr>
                <w:sz w:val="26"/>
                <w:szCs w:val="26"/>
              </w:rPr>
              <w:t xml:space="preserve"> có </w:t>
            </w:r>
            <w:r w:rsidRPr="00106F88">
              <w:rPr>
                <w:position w:val="-6"/>
                <w:sz w:val="26"/>
                <w:szCs w:val="26"/>
              </w:rPr>
              <w:object w:dxaOrig="240" w:dyaOrig="360" w14:anchorId="0A77156F">
                <v:shape id="_x0000_i4104" type="#_x0000_t75" style="width:12pt;height:18pt" o:ole="">
                  <v:imagedata r:id="rId3523" o:title=""/>
                </v:shape>
                <o:OLEObject Type="Embed" ProgID="Equation.DSMT4" ShapeID="_x0000_i4104" DrawAspect="Content" ObjectID="_1826905972" r:id="rId3524"/>
              </w:object>
            </w:r>
            <w:r w:rsidRPr="00106F88">
              <w:rPr>
                <w:sz w:val="26"/>
                <w:szCs w:val="26"/>
              </w:rPr>
              <w:t xml:space="preserve"> chung, </w:t>
            </w:r>
            <w:r w:rsidRPr="00106F88">
              <w:rPr>
                <w:position w:val="-6"/>
                <w:sz w:val="26"/>
                <w:szCs w:val="26"/>
              </w:rPr>
              <w:object w:dxaOrig="1880" w:dyaOrig="360" w14:anchorId="157DF455">
                <v:shape id="_x0000_i4105" type="#_x0000_t75" style="width:93.75pt;height:18pt" o:ole="">
                  <v:imagedata r:id="rId3525" o:title=""/>
                </v:shape>
                <o:OLEObject Type="Embed" ProgID="Equation.DSMT4" ShapeID="_x0000_i4105" DrawAspect="Content" ObjectID="_1826905973" r:id="rId3526"/>
              </w:object>
            </w:r>
          </w:p>
          <w:p w14:paraId="7C371647" w14:textId="77777777" w:rsidR="00DB4CC6" w:rsidRPr="00106F88" w:rsidRDefault="00DB4CC6" w:rsidP="00112055">
            <w:pPr>
              <w:rPr>
                <w:sz w:val="26"/>
                <w:szCs w:val="26"/>
              </w:rPr>
            </w:pPr>
            <w:r w:rsidRPr="00106F88">
              <w:rPr>
                <w:position w:val="-6"/>
                <w:sz w:val="26"/>
                <w:szCs w:val="26"/>
              </w:rPr>
              <w:object w:dxaOrig="300" w:dyaOrig="240" w14:anchorId="1C130C6A">
                <v:shape id="_x0000_i4106" type="#_x0000_t75" style="width:15pt;height:12pt" o:ole="">
                  <v:imagedata r:id="rId3527" o:title=""/>
                </v:shape>
                <o:OLEObject Type="Embed" ProgID="Equation.DSMT4" ShapeID="_x0000_i4106" DrawAspect="Content" ObjectID="_1826905974" r:id="rId3528"/>
              </w:object>
            </w:r>
            <w:r w:rsidRPr="00106F88">
              <w:rPr>
                <w:position w:val="-6"/>
                <w:sz w:val="26"/>
                <w:szCs w:val="26"/>
                <w:lang w:val="vi-VN"/>
              </w:rPr>
              <w:object w:dxaOrig="680" w:dyaOrig="279" w14:anchorId="21D00671">
                <v:shape id="_x0000_i4107" type="#_x0000_t75" style="width:33.75pt;height:14.25pt" o:ole="">
                  <v:imagedata r:id="rId3519" o:title=""/>
                </v:shape>
                <o:OLEObject Type="Embed" ProgID="Equation.DSMT4" ShapeID="_x0000_i4107" DrawAspect="Content" ObjectID="_1826905975" r:id="rId3529"/>
              </w:object>
            </w:r>
            <w:r w:rsidRPr="0059223F">
              <w:rPr>
                <w:position w:val="-4"/>
              </w:rPr>
              <w:object w:dxaOrig="220" w:dyaOrig="160" w14:anchorId="4493DEEA">
                <v:shape id="_x0000_i4108" type="#_x0000_t75" style="width:11.25pt;height:8.25pt" o:ole="">
                  <v:imagedata r:id="rId3530" o:title=""/>
                </v:shape>
                <o:OLEObject Type="Embed" ProgID="Equation.DSMT4" ShapeID="_x0000_i4108" DrawAspect="Content" ObjectID="_1826905976" r:id="rId3531"/>
              </w:object>
            </w:r>
            <w:r w:rsidRPr="00106F88">
              <w:rPr>
                <w:position w:val="-6"/>
                <w:sz w:val="26"/>
                <w:szCs w:val="26"/>
                <w:lang w:val="vi-VN"/>
              </w:rPr>
              <w:object w:dxaOrig="780" w:dyaOrig="279" w14:anchorId="77DB83E2">
                <v:shape id="_x0000_i4109" type="#_x0000_t75" style="width:39pt;height:14.25pt" o:ole="">
                  <v:imagedata r:id="rId3521" o:title=""/>
                </v:shape>
                <o:OLEObject Type="Embed" ProgID="Equation.DSMT4" ShapeID="_x0000_i4109" DrawAspect="Content" ObjectID="_1826905977" r:id="rId3532"/>
              </w:object>
            </w:r>
            <w:r w:rsidRPr="00106F88">
              <w:rPr>
                <w:sz w:val="26"/>
                <w:szCs w:val="26"/>
              </w:rPr>
              <w:t>(g-g)</w:t>
            </w:r>
          </w:p>
        </w:tc>
        <w:tc>
          <w:tcPr>
            <w:tcW w:w="780" w:type="dxa"/>
            <w:gridSpan w:val="2"/>
            <w:tcBorders>
              <w:top w:val="single" w:sz="4" w:space="0" w:color="auto"/>
              <w:bottom w:val="dotted" w:sz="4" w:space="0" w:color="auto"/>
            </w:tcBorders>
            <w:shd w:val="clear" w:color="auto" w:fill="auto"/>
            <w:vAlign w:val="center"/>
          </w:tcPr>
          <w:p w14:paraId="685EA464" w14:textId="77777777" w:rsidR="00DB4CC6" w:rsidRDefault="00DB4CC6" w:rsidP="00112055">
            <w:pPr>
              <w:jc w:val="center"/>
            </w:pPr>
            <w:r>
              <w:t>0,25</w:t>
            </w:r>
          </w:p>
        </w:tc>
      </w:tr>
      <w:tr w:rsidR="00DB4CC6" w:rsidRPr="00106F88" w14:paraId="69AA667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6CC1D76"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1F930DF6" w14:textId="77777777" w:rsidR="00DB4CC6" w:rsidRPr="00106F88" w:rsidRDefault="00DB4CC6" w:rsidP="00112055">
            <w:pPr>
              <w:spacing w:line="360" w:lineRule="auto"/>
              <w:rPr>
                <w:sz w:val="26"/>
                <w:szCs w:val="26"/>
              </w:rPr>
            </w:pPr>
            <w:r w:rsidRPr="00106F88">
              <w:rPr>
                <w:position w:val="-24"/>
                <w:sz w:val="26"/>
                <w:szCs w:val="26"/>
                <w:lang w:val="vi-VN"/>
              </w:rPr>
              <w:object w:dxaOrig="2620" w:dyaOrig="620" w14:anchorId="3B5F5CE1">
                <v:shape id="_x0000_i4110" type="#_x0000_t75" style="width:131.25pt;height:30.75pt" o:ole="">
                  <v:imagedata r:id="rId3533" o:title=""/>
                </v:shape>
                <o:OLEObject Type="Embed" ProgID="Equation.DSMT4" ShapeID="_x0000_i4110" DrawAspect="Content" ObjectID="_1826905978" r:id="rId3534"/>
              </w:object>
            </w:r>
          </w:p>
        </w:tc>
        <w:tc>
          <w:tcPr>
            <w:tcW w:w="780" w:type="dxa"/>
            <w:gridSpan w:val="2"/>
            <w:tcBorders>
              <w:top w:val="single" w:sz="4" w:space="0" w:color="auto"/>
              <w:bottom w:val="dotted" w:sz="4" w:space="0" w:color="auto"/>
            </w:tcBorders>
            <w:shd w:val="clear" w:color="auto" w:fill="auto"/>
            <w:vAlign w:val="center"/>
          </w:tcPr>
          <w:p w14:paraId="678B64E4" w14:textId="77777777" w:rsidR="00DB4CC6" w:rsidRDefault="00DB4CC6" w:rsidP="00112055">
            <w:pPr>
              <w:jc w:val="center"/>
            </w:pPr>
          </w:p>
        </w:tc>
      </w:tr>
      <w:tr w:rsidR="00DB4CC6" w:rsidRPr="00106F88" w14:paraId="248E4B3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492951FF"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513B8604" w14:textId="77777777" w:rsidR="00DB4CC6" w:rsidRPr="00106F88" w:rsidRDefault="00DB4CC6" w:rsidP="00112055">
            <w:pPr>
              <w:rPr>
                <w:sz w:val="26"/>
                <w:szCs w:val="26"/>
              </w:rPr>
            </w:pPr>
            <w:r w:rsidRPr="00106F88">
              <w:rPr>
                <w:position w:val="-6"/>
                <w:sz w:val="26"/>
                <w:szCs w:val="26"/>
              </w:rPr>
              <w:object w:dxaOrig="999" w:dyaOrig="279" w14:anchorId="547AED3E">
                <v:shape id="_x0000_i4111" type="#_x0000_t75" style="width:50.25pt;height:14.25pt" o:ole="">
                  <v:imagedata r:id="rId3535" o:title=""/>
                </v:shape>
                <o:OLEObject Type="Embed" ProgID="Equation.DSMT4" ShapeID="_x0000_i4111" DrawAspect="Content" ObjectID="_1826905979" r:id="rId3536"/>
              </w:object>
            </w:r>
            <w:r w:rsidRPr="00106F88">
              <w:rPr>
                <w:sz w:val="26"/>
                <w:szCs w:val="26"/>
              </w:rPr>
              <w:t xml:space="preserve"> </w:t>
            </w:r>
            <w:r w:rsidRPr="0059223F">
              <w:rPr>
                <w:position w:val="-4"/>
              </w:rPr>
              <w:object w:dxaOrig="220" w:dyaOrig="160" w14:anchorId="0AEC44A2">
                <v:shape id="_x0000_i4112" type="#_x0000_t75" style="width:11.25pt;height:8.25pt" o:ole="">
                  <v:imagedata r:id="rId3530" o:title=""/>
                </v:shape>
                <o:OLEObject Type="Embed" ProgID="Equation.DSMT4" ShapeID="_x0000_i4112" DrawAspect="Content" ObjectID="_1826905980" r:id="rId3537"/>
              </w:object>
            </w:r>
            <w:r w:rsidRPr="00106F88">
              <w:rPr>
                <w:position w:val="-6"/>
                <w:sz w:val="26"/>
                <w:szCs w:val="26"/>
              </w:rPr>
              <w:object w:dxaOrig="760" w:dyaOrig="279" w14:anchorId="2511BDEA">
                <v:shape id="_x0000_i4113" type="#_x0000_t75" style="width:38.25pt;height:14.25pt" o:ole="">
                  <v:imagedata r:id="rId3538" o:title=""/>
                </v:shape>
                <o:OLEObject Type="Embed" ProgID="Equation.DSMT4" ShapeID="_x0000_i4113" DrawAspect="Content" ObjectID="_1826905981" r:id="rId3539"/>
              </w:object>
            </w:r>
            <w:r w:rsidRPr="00106F88">
              <w:rPr>
                <w:sz w:val="26"/>
                <w:szCs w:val="26"/>
              </w:rPr>
              <w:t>(c-g-c)</w:t>
            </w:r>
          </w:p>
        </w:tc>
        <w:tc>
          <w:tcPr>
            <w:tcW w:w="780" w:type="dxa"/>
            <w:gridSpan w:val="2"/>
            <w:tcBorders>
              <w:top w:val="single" w:sz="4" w:space="0" w:color="auto"/>
              <w:bottom w:val="dotted" w:sz="4" w:space="0" w:color="auto"/>
            </w:tcBorders>
            <w:shd w:val="clear" w:color="auto" w:fill="auto"/>
            <w:vAlign w:val="bottom"/>
          </w:tcPr>
          <w:p w14:paraId="7391343F" w14:textId="77777777" w:rsidR="00DB4CC6" w:rsidRDefault="00DB4CC6" w:rsidP="00112055">
            <w:pPr>
              <w:jc w:val="center"/>
            </w:pPr>
            <w:r>
              <w:t>0,25</w:t>
            </w:r>
          </w:p>
        </w:tc>
      </w:tr>
      <w:tr w:rsidR="00DB4CC6" w:rsidRPr="00106F88" w14:paraId="2B8161FA"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1E7B62D"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31449D3D" w14:textId="77777777" w:rsidR="00DB4CC6" w:rsidRPr="00106F88" w:rsidRDefault="00DB4CC6" w:rsidP="00112055">
            <w:pPr>
              <w:spacing w:line="360" w:lineRule="auto"/>
              <w:rPr>
                <w:sz w:val="26"/>
                <w:szCs w:val="26"/>
                <w:lang w:val="vi-VN"/>
              </w:rPr>
            </w:pPr>
            <w:r w:rsidRPr="00106F88">
              <w:rPr>
                <w:position w:val="-24"/>
                <w:sz w:val="26"/>
                <w:szCs w:val="26"/>
              </w:rPr>
              <w:object w:dxaOrig="1300" w:dyaOrig="620" w14:anchorId="34AF834A">
                <v:shape id="_x0000_i4114" type="#_x0000_t75" style="width:65.25pt;height:30.75pt" o:ole="">
                  <v:imagedata r:id="rId3540" o:title=""/>
                </v:shape>
                <o:OLEObject Type="Embed" ProgID="Equation.DSMT4" ShapeID="_x0000_i4114" DrawAspect="Content" ObjectID="_1826905982" r:id="rId3541"/>
              </w:object>
            </w:r>
            <w:r w:rsidRPr="00106F88">
              <w:rPr>
                <w:sz w:val="26"/>
                <w:szCs w:val="26"/>
              </w:rPr>
              <w:t xml:space="preserve"> </w:t>
            </w:r>
            <w:r w:rsidRPr="00106F88">
              <w:rPr>
                <w:position w:val="-24"/>
                <w:sz w:val="26"/>
                <w:szCs w:val="26"/>
              </w:rPr>
              <w:object w:dxaOrig="1320" w:dyaOrig="620" w14:anchorId="4C4C7A16">
                <v:shape id="_x0000_i4115" type="#_x0000_t75" style="width:66pt;height:30.75pt" o:ole="">
                  <v:imagedata r:id="rId3542" o:title=""/>
                </v:shape>
                <o:OLEObject Type="Embed" ProgID="Equation.DSMT4" ShapeID="_x0000_i4115" DrawAspect="Content" ObjectID="_1826905983" r:id="rId3543"/>
              </w:object>
            </w:r>
            <w:r>
              <w:rPr>
                <w:sz w:val="26"/>
                <w:szCs w:val="26"/>
              </w:rPr>
              <w:t xml:space="preserve"> </w:t>
            </w:r>
          </w:p>
        </w:tc>
        <w:tc>
          <w:tcPr>
            <w:tcW w:w="780" w:type="dxa"/>
            <w:gridSpan w:val="2"/>
            <w:tcBorders>
              <w:top w:val="single" w:sz="4" w:space="0" w:color="auto"/>
              <w:bottom w:val="dotted" w:sz="4" w:space="0" w:color="auto"/>
            </w:tcBorders>
            <w:shd w:val="clear" w:color="auto" w:fill="auto"/>
            <w:vAlign w:val="center"/>
          </w:tcPr>
          <w:p w14:paraId="3050EC2E" w14:textId="77777777" w:rsidR="00DB4CC6" w:rsidRDefault="00DB4CC6" w:rsidP="00112055">
            <w:pPr>
              <w:jc w:val="center"/>
            </w:pPr>
            <w:r>
              <w:t>0,25</w:t>
            </w:r>
          </w:p>
        </w:tc>
      </w:tr>
      <w:tr w:rsidR="00DB4CC6" w:rsidRPr="00106F88" w14:paraId="0F6425C9"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1391" w:type="dxa"/>
            <w:vMerge/>
            <w:shd w:val="clear" w:color="auto" w:fill="auto"/>
          </w:tcPr>
          <w:p w14:paraId="1D986F51"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7BF33271" w14:textId="77777777" w:rsidR="00DB4CC6" w:rsidRPr="00106F88" w:rsidRDefault="00DB4CC6" w:rsidP="00112055">
            <w:pPr>
              <w:spacing w:line="360" w:lineRule="auto"/>
              <w:rPr>
                <w:sz w:val="26"/>
                <w:szCs w:val="26"/>
                <w:lang w:val="vi-VN"/>
              </w:rPr>
            </w:pPr>
            <w:r w:rsidRPr="00106F88">
              <w:rPr>
                <w:position w:val="-6"/>
                <w:sz w:val="26"/>
                <w:szCs w:val="26"/>
              </w:rPr>
              <w:object w:dxaOrig="2060" w:dyaOrig="279" w14:anchorId="2CF46D6B">
                <v:shape id="_x0000_i4116" type="#_x0000_t75" style="width:102.75pt;height:14.25pt" o:ole="">
                  <v:imagedata r:id="rId3544" o:title=""/>
                </v:shape>
                <o:OLEObject Type="Embed" ProgID="Equation.DSMT4" ShapeID="_x0000_i4116" DrawAspect="Content" ObjectID="_1826905984" r:id="rId3545"/>
              </w:object>
            </w:r>
          </w:p>
        </w:tc>
        <w:tc>
          <w:tcPr>
            <w:tcW w:w="780" w:type="dxa"/>
            <w:gridSpan w:val="2"/>
            <w:tcBorders>
              <w:top w:val="single" w:sz="4" w:space="0" w:color="auto"/>
              <w:bottom w:val="dotted" w:sz="4" w:space="0" w:color="auto"/>
            </w:tcBorders>
            <w:shd w:val="clear" w:color="auto" w:fill="auto"/>
            <w:vAlign w:val="bottom"/>
          </w:tcPr>
          <w:p w14:paraId="3BE305D9" w14:textId="77777777" w:rsidR="00DB4CC6" w:rsidRDefault="00DB4CC6" w:rsidP="00112055">
            <w:pPr>
              <w:jc w:val="center"/>
            </w:pPr>
            <w:r>
              <w:t>0,25</w:t>
            </w:r>
          </w:p>
        </w:tc>
      </w:tr>
      <w:tr w:rsidR="00DB4CC6" w:rsidRPr="00106F88" w14:paraId="0FCB2F3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00A3C3B" w14:textId="77777777" w:rsidR="00DB4CC6" w:rsidRPr="00106F88" w:rsidRDefault="00DB4CC6" w:rsidP="00112055">
            <w:pPr>
              <w:jc w:val="both"/>
              <w:rPr>
                <w:sz w:val="26"/>
                <w:szCs w:val="26"/>
                <w:lang w:val="fr-FR"/>
              </w:rPr>
            </w:pPr>
          </w:p>
        </w:tc>
        <w:tc>
          <w:tcPr>
            <w:tcW w:w="8797" w:type="dxa"/>
            <w:gridSpan w:val="4"/>
            <w:tcBorders>
              <w:top w:val="single" w:sz="4" w:space="0" w:color="auto"/>
              <w:bottom w:val="single" w:sz="4" w:space="0" w:color="auto"/>
            </w:tcBorders>
            <w:shd w:val="clear" w:color="auto" w:fill="auto"/>
          </w:tcPr>
          <w:p w14:paraId="73B55D5A" w14:textId="77777777" w:rsidR="00DB4CC6" w:rsidRPr="00106F88" w:rsidRDefault="00DB4CC6" w:rsidP="00112055">
            <w:pPr>
              <w:rPr>
                <w:sz w:val="26"/>
                <w:szCs w:val="26"/>
              </w:rPr>
            </w:pPr>
            <w:r>
              <w:rPr>
                <w:b/>
                <w:noProof/>
                <w:sz w:val="26"/>
                <w:szCs w:val="26"/>
                <w:lang w:val="fr-FR"/>
              </w:rPr>
              <w:t>4</w:t>
            </w:r>
            <w:r w:rsidRPr="00106F88">
              <w:rPr>
                <w:b/>
                <w:noProof/>
                <w:sz w:val="26"/>
                <w:szCs w:val="26"/>
                <w:lang w:val="fr-FR"/>
              </w:rPr>
              <w:t>)</w:t>
            </w:r>
            <w:r w:rsidRPr="00106F88">
              <w:rPr>
                <w:noProof/>
                <w:sz w:val="26"/>
                <w:szCs w:val="26"/>
                <w:lang w:val="fr-FR"/>
              </w:rPr>
              <w:t xml:space="preserve"> </w:t>
            </w:r>
            <w:r w:rsidRPr="00106F88">
              <w:rPr>
                <w:b/>
                <w:sz w:val="26"/>
                <w:szCs w:val="26"/>
              </w:rPr>
              <w:t>(1,</w:t>
            </w:r>
            <w:r>
              <w:rPr>
                <w:b/>
                <w:sz w:val="26"/>
                <w:szCs w:val="26"/>
              </w:rPr>
              <w:t>0</w:t>
            </w:r>
            <w:r w:rsidRPr="00106F88">
              <w:rPr>
                <w:b/>
                <w:sz w:val="26"/>
                <w:szCs w:val="26"/>
              </w:rPr>
              <w:t xml:space="preserve">điểm). </w:t>
            </w:r>
          </w:p>
        </w:tc>
      </w:tr>
      <w:tr w:rsidR="00DB4CC6" w:rsidRPr="00106F88" w14:paraId="35C90C4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0DE616B"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6E4BE796" w14:textId="77777777" w:rsidR="00DB4CC6" w:rsidRPr="00106F88" w:rsidRDefault="00DB4CC6" w:rsidP="00112055">
            <w:pPr>
              <w:spacing w:line="360" w:lineRule="auto"/>
              <w:rPr>
                <w:sz w:val="26"/>
                <w:szCs w:val="26"/>
                <w:lang w:val="fr-FR"/>
              </w:rPr>
            </w:pPr>
            <w:r w:rsidRPr="00106F88">
              <w:rPr>
                <w:sz w:val="26"/>
                <w:szCs w:val="26"/>
                <w:lang w:val="fr-FR"/>
              </w:rPr>
              <w:t xml:space="preserve">Tứ giác </w:t>
            </w:r>
            <w:r w:rsidRPr="00106F88">
              <w:rPr>
                <w:position w:val="-4"/>
                <w:sz w:val="26"/>
                <w:szCs w:val="26"/>
                <w:lang w:val="vi-VN"/>
              </w:rPr>
              <w:object w:dxaOrig="820" w:dyaOrig="279" w14:anchorId="38166A07">
                <v:shape id="_x0000_i4117" type="#_x0000_t75" style="width:41.25pt;height:14.25pt" o:ole="">
                  <v:imagedata r:id="rId3494" o:title=""/>
                </v:shape>
                <o:OLEObject Type="Embed" ProgID="Equation.DSMT4" ShapeID="_x0000_i4117" DrawAspect="Content" ObjectID="_1826905985" r:id="rId3546"/>
              </w:object>
            </w:r>
            <w:r w:rsidRPr="00106F88">
              <w:rPr>
                <w:sz w:val="26"/>
                <w:szCs w:val="26"/>
                <w:lang w:val="fr-FR"/>
              </w:rPr>
              <w:t xml:space="preserve"> là hình vuông suy ra </w:t>
            </w:r>
            <w:r w:rsidRPr="00106F88">
              <w:rPr>
                <w:position w:val="-4"/>
                <w:sz w:val="26"/>
                <w:szCs w:val="26"/>
                <w:lang w:val="fr-FR"/>
              </w:rPr>
              <w:object w:dxaOrig="480" w:dyaOrig="279" w14:anchorId="4EEE654F">
                <v:shape id="_x0000_i4118" type="#_x0000_t75" style="width:24pt;height:14.25pt" o:ole="">
                  <v:imagedata r:id="rId3547" o:title=""/>
                </v:shape>
                <o:OLEObject Type="Embed" ProgID="Equation.DSMT4" ShapeID="_x0000_i4118" DrawAspect="Content" ObjectID="_1826905986" r:id="rId3548"/>
              </w:object>
            </w:r>
            <w:r w:rsidRPr="00106F88">
              <w:rPr>
                <w:sz w:val="26"/>
                <w:szCs w:val="26"/>
                <w:lang w:val="fr-FR"/>
              </w:rPr>
              <w:t xml:space="preserve">  và </w:t>
            </w:r>
            <w:r w:rsidRPr="00106F88">
              <w:rPr>
                <w:position w:val="-4"/>
                <w:sz w:val="26"/>
                <w:szCs w:val="26"/>
                <w:lang w:val="fr-FR"/>
              </w:rPr>
              <w:object w:dxaOrig="460" w:dyaOrig="279" w14:anchorId="2AB16E94">
                <v:shape id="_x0000_i4119" type="#_x0000_t75" style="width:23.25pt;height:14.25pt" o:ole="">
                  <v:imagedata r:id="rId3549" o:title=""/>
                </v:shape>
                <o:OLEObject Type="Embed" ProgID="Equation.DSMT4" ShapeID="_x0000_i4119" DrawAspect="Content" ObjectID="_1826905987" r:id="rId3550"/>
              </w:object>
            </w:r>
            <w:r w:rsidRPr="00106F88">
              <w:rPr>
                <w:sz w:val="26"/>
                <w:szCs w:val="26"/>
                <w:lang w:val="fr-FR"/>
              </w:rPr>
              <w:t xml:space="preserve"> cắt nhau tại trung điểm mỗi đường.</w:t>
            </w:r>
          </w:p>
        </w:tc>
        <w:tc>
          <w:tcPr>
            <w:tcW w:w="780" w:type="dxa"/>
            <w:gridSpan w:val="2"/>
            <w:tcBorders>
              <w:top w:val="single" w:sz="4" w:space="0" w:color="auto"/>
              <w:bottom w:val="dotted" w:sz="4" w:space="0" w:color="auto"/>
            </w:tcBorders>
            <w:shd w:val="clear" w:color="auto" w:fill="auto"/>
            <w:vAlign w:val="center"/>
          </w:tcPr>
          <w:p w14:paraId="71005BA7" w14:textId="77777777" w:rsidR="00DB4CC6" w:rsidRPr="003F6BDF" w:rsidRDefault="00DB4CC6" w:rsidP="00112055">
            <w:pPr>
              <w:jc w:val="center"/>
            </w:pPr>
            <w:r>
              <w:t>0,25</w:t>
            </w:r>
          </w:p>
        </w:tc>
      </w:tr>
      <w:tr w:rsidR="00DB4CC6" w:rsidRPr="00106F88" w14:paraId="01332F9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7CE8EE4F"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0F0B49D5" w14:textId="77777777" w:rsidR="00DB4CC6" w:rsidRPr="00106F88" w:rsidRDefault="00DB4CC6" w:rsidP="00112055">
            <w:pPr>
              <w:spacing w:line="360" w:lineRule="auto"/>
              <w:rPr>
                <w:sz w:val="26"/>
                <w:szCs w:val="26"/>
                <w:lang w:val="fr-FR"/>
              </w:rPr>
            </w:pPr>
            <w:r w:rsidRPr="00106F88">
              <w:rPr>
                <w:position w:val="-6"/>
                <w:sz w:val="26"/>
                <w:szCs w:val="26"/>
                <w:lang w:val="vi-VN"/>
              </w:rPr>
              <w:object w:dxaOrig="859" w:dyaOrig="300" w14:anchorId="73EBE64D">
                <v:shape id="_x0000_i4120" type="#_x0000_t75" style="width:42.75pt;height:15pt" o:ole="">
                  <v:imagedata r:id="rId3551" o:title=""/>
                </v:shape>
                <o:OLEObject Type="Embed" ProgID="Equation.DSMT4" ShapeID="_x0000_i4120" DrawAspect="Content" ObjectID="_1826905988" r:id="rId3552"/>
              </w:object>
            </w:r>
            <w:r w:rsidRPr="00106F88">
              <w:rPr>
                <w:sz w:val="26"/>
                <w:szCs w:val="26"/>
                <w:lang w:val="vi-VN"/>
              </w:rPr>
              <w:t xml:space="preserve"> </w:t>
            </w:r>
            <w:r w:rsidRPr="00106F88">
              <w:rPr>
                <w:sz w:val="26"/>
                <w:szCs w:val="26"/>
                <w:lang w:val="fr-FR"/>
              </w:rPr>
              <w:t xml:space="preserve">vuông tại </w:t>
            </w:r>
            <w:r w:rsidRPr="00106F88">
              <w:rPr>
                <w:position w:val="-4"/>
                <w:sz w:val="26"/>
                <w:szCs w:val="26"/>
                <w:lang w:val="fr-FR"/>
              </w:rPr>
              <w:object w:dxaOrig="300" w:dyaOrig="279" w14:anchorId="3BEEFD34">
                <v:shape id="_x0000_i4121" type="#_x0000_t75" style="width:15pt;height:14.25pt" o:ole="">
                  <v:imagedata r:id="rId3553" o:title=""/>
                </v:shape>
                <o:OLEObject Type="Embed" ProgID="Equation.DSMT4" ShapeID="_x0000_i4121" DrawAspect="Content" ObjectID="_1826905989" r:id="rId3554"/>
              </w:object>
            </w:r>
            <w:r w:rsidRPr="00106F88">
              <w:rPr>
                <w:sz w:val="26"/>
                <w:szCs w:val="26"/>
                <w:lang w:val="fr-FR"/>
              </w:rPr>
              <w:t xml:space="preserve">, </w:t>
            </w:r>
            <w:r w:rsidRPr="00106F88">
              <w:rPr>
                <w:position w:val="-6"/>
                <w:sz w:val="26"/>
                <w:szCs w:val="26"/>
                <w:lang w:val="fr-FR"/>
              </w:rPr>
              <w:object w:dxaOrig="900" w:dyaOrig="400" w14:anchorId="5A7476A7">
                <v:shape id="_x0000_i4122" type="#_x0000_t75" style="width:45pt;height:20.25pt" o:ole="">
                  <v:imagedata r:id="rId3555" o:title=""/>
                </v:shape>
                <o:OLEObject Type="Embed" ProgID="Equation.DSMT4" ShapeID="_x0000_i4122" DrawAspect="Content" ObjectID="_1826905990" r:id="rId3556"/>
              </w:object>
            </w:r>
            <w:r w:rsidRPr="00106F88">
              <w:rPr>
                <w:position w:val="-6"/>
                <w:sz w:val="26"/>
                <w:szCs w:val="26"/>
                <w:lang w:val="vi-VN"/>
              </w:rPr>
              <w:object w:dxaOrig="340" w:dyaOrig="260" w14:anchorId="40F8B870">
                <v:shape id="_x0000_i4123" type="#_x0000_t75" style="width:17.25pt;height:12.75pt" o:ole="">
                  <v:imagedata r:id="rId3506" o:title=""/>
                </v:shape>
                <o:OLEObject Type="Embed" ProgID="Equation.DSMT4" ShapeID="_x0000_i4123" DrawAspect="Content" ObjectID="_1826905991" r:id="rId3557"/>
              </w:object>
            </w:r>
            <w:r w:rsidRPr="00106F88">
              <w:rPr>
                <w:position w:val="-6"/>
                <w:sz w:val="26"/>
                <w:szCs w:val="26"/>
                <w:lang w:val="vi-VN"/>
              </w:rPr>
              <w:object w:dxaOrig="859" w:dyaOrig="300" w14:anchorId="20C87D60">
                <v:shape id="_x0000_i4124" type="#_x0000_t75" style="width:42.75pt;height:15pt" o:ole="">
                  <v:imagedata r:id="rId3551" o:title=""/>
                </v:shape>
                <o:OLEObject Type="Embed" ProgID="Equation.DSMT4" ShapeID="_x0000_i4124" DrawAspect="Content" ObjectID="_1826905992" r:id="rId3558"/>
              </w:object>
            </w:r>
            <w:r w:rsidRPr="00106F88">
              <w:rPr>
                <w:sz w:val="26"/>
                <w:szCs w:val="26"/>
                <w:lang w:val="vi-VN"/>
              </w:rPr>
              <w:t xml:space="preserve"> </w:t>
            </w:r>
            <w:r w:rsidRPr="00106F88">
              <w:rPr>
                <w:sz w:val="26"/>
                <w:szCs w:val="26"/>
                <w:lang w:val="fr-FR"/>
              </w:rPr>
              <w:t xml:space="preserve">vuông cân tại </w:t>
            </w:r>
            <w:r w:rsidRPr="00106F88">
              <w:rPr>
                <w:position w:val="-4"/>
                <w:sz w:val="26"/>
                <w:szCs w:val="26"/>
                <w:lang w:val="fr-FR"/>
              </w:rPr>
              <w:object w:dxaOrig="300" w:dyaOrig="279" w14:anchorId="467E99CD">
                <v:shape id="_x0000_i4125" type="#_x0000_t75" style="width:15pt;height:14.25pt" o:ole="">
                  <v:imagedata r:id="rId3559" o:title=""/>
                </v:shape>
                <o:OLEObject Type="Embed" ProgID="Equation.DSMT4" ShapeID="_x0000_i4125" DrawAspect="Content" ObjectID="_1826905993" r:id="rId3560"/>
              </w:object>
            </w:r>
            <w:r w:rsidRPr="00106F88">
              <w:rPr>
                <w:sz w:val="26"/>
                <w:szCs w:val="26"/>
                <w:lang w:val="fr-FR"/>
              </w:rPr>
              <w:t xml:space="preserve"> </w:t>
            </w:r>
            <w:r w:rsidRPr="00106F88">
              <w:rPr>
                <w:position w:val="-6"/>
                <w:sz w:val="26"/>
                <w:szCs w:val="26"/>
                <w:lang w:val="vi-VN"/>
              </w:rPr>
              <w:object w:dxaOrig="1560" w:dyaOrig="300" w14:anchorId="01DF23B8">
                <v:shape id="_x0000_i4126" type="#_x0000_t75" style="width:78pt;height:15pt" o:ole="">
                  <v:imagedata r:id="rId3561" o:title=""/>
                </v:shape>
                <o:OLEObject Type="Embed" ProgID="Equation.DSMT4" ShapeID="_x0000_i4126" DrawAspect="Content" ObjectID="_1826905994" r:id="rId3562"/>
              </w:object>
            </w:r>
            <w:r w:rsidRPr="00106F88">
              <w:rPr>
                <w:sz w:val="26"/>
                <w:szCs w:val="26"/>
                <w:lang w:val="fr-FR"/>
              </w:rPr>
              <w:t xml:space="preserve"> , mà </w:t>
            </w:r>
            <w:r w:rsidRPr="00106F88">
              <w:rPr>
                <w:position w:val="-6"/>
                <w:sz w:val="26"/>
                <w:szCs w:val="26"/>
                <w:lang w:val="fr-FR"/>
              </w:rPr>
              <w:object w:dxaOrig="1219" w:dyaOrig="300" w14:anchorId="6869FFF1">
                <v:shape id="_x0000_i4127" type="#_x0000_t75" style="width:60.75pt;height:15pt" o:ole="">
                  <v:imagedata r:id="rId3563" o:title=""/>
                </v:shape>
                <o:OLEObject Type="Embed" ProgID="Equation.DSMT4" ShapeID="_x0000_i4127" DrawAspect="Content" ObjectID="_1826905995" r:id="rId3564"/>
              </w:object>
            </w:r>
            <w:r w:rsidRPr="00106F88">
              <w:rPr>
                <w:sz w:val="26"/>
                <w:szCs w:val="26"/>
                <w:lang w:val="fr-FR"/>
              </w:rPr>
              <w:t xml:space="preserve"> </w:t>
            </w:r>
            <w:r w:rsidRPr="00106F88">
              <w:rPr>
                <w:position w:val="-6"/>
                <w:sz w:val="26"/>
                <w:szCs w:val="26"/>
                <w:lang w:val="fr-FR"/>
              </w:rPr>
              <w:object w:dxaOrig="340" w:dyaOrig="260" w14:anchorId="458C9FF0">
                <v:shape id="_x0000_i4128" type="#_x0000_t75" style="width:17.25pt;height:12.75pt" o:ole="">
                  <v:imagedata r:id="rId3565" o:title=""/>
                </v:shape>
                <o:OLEObject Type="Embed" ProgID="Equation.DSMT4" ShapeID="_x0000_i4128" DrawAspect="Content" ObjectID="_1826905996" r:id="rId3566"/>
              </w:object>
            </w:r>
            <w:r w:rsidRPr="00106F88">
              <w:rPr>
                <w:sz w:val="26"/>
                <w:szCs w:val="26"/>
                <w:lang w:val="fr-FR"/>
              </w:rPr>
              <w:t xml:space="preserve"> </w:t>
            </w:r>
            <w:r w:rsidRPr="00106F88">
              <w:rPr>
                <w:position w:val="-6"/>
                <w:sz w:val="26"/>
                <w:szCs w:val="26"/>
                <w:lang w:val="fr-FR"/>
              </w:rPr>
              <w:object w:dxaOrig="480" w:dyaOrig="300" w14:anchorId="3EE08D6F">
                <v:shape id="_x0000_i4129" type="#_x0000_t75" style="width:24pt;height:15pt" o:ole="">
                  <v:imagedata r:id="rId3567" o:title=""/>
                </v:shape>
                <o:OLEObject Type="Embed" ProgID="Equation.DSMT4" ShapeID="_x0000_i4129" DrawAspect="Content" ObjectID="_1826905997" r:id="rId3568"/>
              </w:object>
            </w:r>
            <w:r w:rsidRPr="00106F88">
              <w:rPr>
                <w:sz w:val="26"/>
                <w:szCs w:val="26"/>
                <w:lang w:val="fr-FR"/>
              </w:rPr>
              <w:t xml:space="preserve"> </w:t>
            </w:r>
            <w:r w:rsidRPr="00106F88">
              <w:rPr>
                <w:sz w:val="26"/>
                <w:szCs w:val="26"/>
                <w:lang w:val="vi-VN"/>
              </w:rPr>
              <w:t xml:space="preserve"> là đường trung trực của </w:t>
            </w:r>
            <w:r w:rsidRPr="00106F88">
              <w:rPr>
                <w:position w:val="-6"/>
                <w:sz w:val="26"/>
                <w:szCs w:val="26"/>
                <w:lang w:val="vi-VN"/>
              </w:rPr>
              <w:object w:dxaOrig="520" w:dyaOrig="300" w14:anchorId="479EAD98">
                <v:shape id="_x0000_i4130" type="#_x0000_t75" style="width:26.25pt;height:15pt" o:ole="">
                  <v:imagedata r:id="rId3569" o:title=""/>
                </v:shape>
                <o:OLEObject Type="Embed" ProgID="Equation.DSMT4" ShapeID="_x0000_i4130" DrawAspect="Content" ObjectID="_1826905998" r:id="rId3570"/>
              </w:object>
            </w:r>
            <w:r w:rsidRPr="00106F88">
              <w:rPr>
                <w:sz w:val="26"/>
                <w:szCs w:val="26"/>
                <w:lang w:val="vi-VN"/>
              </w:rPr>
              <w:t>.</w:t>
            </w:r>
          </w:p>
          <w:p w14:paraId="3F1C310B" w14:textId="77777777" w:rsidR="00DB4CC6" w:rsidRPr="00106F88" w:rsidRDefault="00DB4CC6" w:rsidP="00112055">
            <w:pPr>
              <w:spacing w:line="360" w:lineRule="auto"/>
              <w:rPr>
                <w:sz w:val="26"/>
                <w:szCs w:val="26"/>
              </w:rPr>
            </w:pPr>
            <w:r w:rsidRPr="00106F88">
              <w:rPr>
                <w:position w:val="-12"/>
                <w:sz w:val="26"/>
                <w:szCs w:val="26"/>
              </w:rPr>
              <w:object w:dxaOrig="1520" w:dyaOrig="360" w14:anchorId="2D768AFE">
                <v:shape id="_x0000_i4131" type="#_x0000_t75" style="width:75.75pt;height:18pt" o:ole="">
                  <v:imagedata r:id="rId3571" o:title=""/>
                </v:shape>
                <o:OLEObject Type="Embed" ProgID="Equation.DSMT4" ShapeID="_x0000_i4131" DrawAspect="Content" ObjectID="_1826905999" r:id="rId3572"/>
              </w:object>
            </w:r>
            <w:r w:rsidRPr="00106F88">
              <w:rPr>
                <w:sz w:val="26"/>
                <w:szCs w:val="26"/>
              </w:rPr>
              <w:t xml:space="preserve"> </w:t>
            </w:r>
          </w:p>
        </w:tc>
        <w:tc>
          <w:tcPr>
            <w:tcW w:w="780" w:type="dxa"/>
            <w:gridSpan w:val="2"/>
            <w:tcBorders>
              <w:top w:val="dotted" w:sz="4" w:space="0" w:color="auto"/>
              <w:bottom w:val="dotted" w:sz="4" w:space="0" w:color="auto"/>
            </w:tcBorders>
            <w:shd w:val="clear" w:color="auto" w:fill="auto"/>
            <w:vAlign w:val="center"/>
          </w:tcPr>
          <w:p w14:paraId="37924378" w14:textId="77777777" w:rsidR="00DB4CC6" w:rsidRPr="003F6BDF" w:rsidRDefault="00DB4CC6" w:rsidP="00112055">
            <w:pPr>
              <w:jc w:val="center"/>
            </w:pPr>
            <w:r>
              <w:t>0,25</w:t>
            </w:r>
          </w:p>
        </w:tc>
      </w:tr>
      <w:tr w:rsidR="00DB4CC6" w:rsidRPr="00106F88" w14:paraId="7778D00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23B52A91"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782EC26F" w14:textId="77777777" w:rsidR="00DB4CC6" w:rsidRPr="00106F88" w:rsidRDefault="00DB4CC6" w:rsidP="00112055">
            <w:pPr>
              <w:spacing w:line="360" w:lineRule="auto"/>
              <w:rPr>
                <w:sz w:val="26"/>
                <w:szCs w:val="26"/>
              </w:rPr>
            </w:pPr>
            <w:r w:rsidRPr="00106F88">
              <w:rPr>
                <w:sz w:val="26"/>
                <w:szCs w:val="26"/>
                <w:lang w:val="vi-VN"/>
              </w:rPr>
              <w:t xml:space="preserve">Mà </w:t>
            </w:r>
            <w:r w:rsidRPr="00106F88">
              <w:rPr>
                <w:position w:val="-6"/>
                <w:sz w:val="26"/>
                <w:szCs w:val="26"/>
                <w:lang w:val="vi-VN"/>
              </w:rPr>
              <w:object w:dxaOrig="2600" w:dyaOrig="300" w14:anchorId="37BF05E5">
                <v:shape id="_x0000_i4132" type="#_x0000_t75" style="width:129.75pt;height:15pt" o:ole="">
                  <v:imagedata r:id="rId3573" o:title=""/>
                </v:shape>
                <o:OLEObject Type="Embed" ProgID="Equation.DSMT4" ShapeID="_x0000_i4132" DrawAspect="Content" ObjectID="_1826906000" r:id="rId3574"/>
              </w:object>
            </w:r>
          </w:p>
        </w:tc>
        <w:tc>
          <w:tcPr>
            <w:tcW w:w="780" w:type="dxa"/>
            <w:gridSpan w:val="2"/>
            <w:tcBorders>
              <w:top w:val="dotted" w:sz="4" w:space="0" w:color="auto"/>
              <w:bottom w:val="dotted" w:sz="4" w:space="0" w:color="auto"/>
            </w:tcBorders>
            <w:shd w:val="clear" w:color="auto" w:fill="auto"/>
            <w:vAlign w:val="bottom"/>
          </w:tcPr>
          <w:p w14:paraId="34E605C9" w14:textId="77777777" w:rsidR="00DB4CC6" w:rsidRDefault="00DB4CC6" w:rsidP="00112055">
            <w:pPr>
              <w:jc w:val="center"/>
            </w:pPr>
          </w:p>
        </w:tc>
      </w:tr>
      <w:tr w:rsidR="00DB4CC6" w:rsidRPr="00106F88" w14:paraId="5AFC3DE5"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8"/>
        </w:trPr>
        <w:tc>
          <w:tcPr>
            <w:tcW w:w="1391" w:type="dxa"/>
            <w:vMerge/>
            <w:shd w:val="clear" w:color="auto" w:fill="auto"/>
          </w:tcPr>
          <w:p w14:paraId="70D083FD"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0A6461A5" w14:textId="77777777" w:rsidR="00DB4CC6" w:rsidRPr="00106F88" w:rsidRDefault="00DB4CC6" w:rsidP="00112055">
            <w:pPr>
              <w:spacing w:line="360" w:lineRule="auto"/>
              <w:rPr>
                <w:sz w:val="26"/>
                <w:szCs w:val="26"/>
                <w:lang w:val="fr-FR"/>
              </w:rPr>
            </w:pPr>
            <w:r w:rsidRPr="00106F88">
              <w:rPr>
                <w:position w:val="-12"/>
                <w:sz w:val="26"/>
                <w:szCs w:val="26"/>
                <w:lang w:val="vi-VN"/>
              </w:rPr>
              <w:object w:dxaOrig="2299" w:dyaOrig="360" w14:anchorId="3651F0F1">
                <v:shape id="_x0000_i4133" type="#_x0000_t75" style="width:114.75pt;height:18pt" o:ole="">
                  <v:imagedata r:id="rId3575" o:title=""/>
                </v:shape>
                <o:OLEObject Type="Embed" ProgID="Equation.DSMT4" ShapeID="_x0000_i4133" DrawAspect="Content" ObjectID="_1826906001" r:id="rId3576"/>
              </w:object>
            </w:r>
            <w:r w:rsidRPr="00106F88">
              <w:rPr>
                <w:position w:val="-6"/>
                <w:sz w:val="26"/>
                <w:szCs w:val="26"/>
                <w:lang w:val="vi-VN"/>
              </w:rPr>
              <w:object w:dxaOrig="340" w:dyaOrig="260" w14:anchorId="009523B9">
                <v:shape id="_x0000_i4134" type="#_x0000_t75" style="width:17.25pt;height:12.75pt" o:ole="">
                  <v:imagedata r:id="rId3577" o:title=""/>
                </v:shape>
                <o:OLEObject Type="Embed" ProgID="Equation.DSMT4" ShapeID="_x0000_i4134" DrawAspect="Content" ObjectID="_1826906002" r:id="rId3578"/>
              </w:object>
            </w:r>
            <w:r w:rsidRPr="00106F88">
              <w:rPr>
                <w:sz w:val="26"/>
                <w:szCs w:val="26"/>
                <w:lang w:val="vi-VN"/>
              </w:rPr>
              <w:t xml:space="preserve"> </w:t>
            </w:r>
            <w:r w:rsidRPr="00106F88">
              <w:rPr>
                <w:position w:val="-6"/>
                <w:sz w:val="26"/>
                <w:szCs w:val="26"/>
                <w:lang w:val="fr-FR"/>
              </w:rPr>
              <w:object w:dxaOrig="480" w:dyaOrig="300" w14:anchorId="74881F56">
                <v:shape id="_x0000_i4135" type="#_x0000_t75" style="width:24pt;height:15pt" o:ole="">
                  <v:imagedata r:id="rId3579" o:title=""/>
                </v:shape>
                <o:OLEObject Type="Embed" ProgID="Equation.DSMT4" ShapeID="_x0000_i4135" DrawAspect="Content" ObjectID="_1826906003" r:id="rId3580"/>
              </w:object>
            </w:r>
            <w:r w:rsidRPr="00106F88">
              <w:rPr>
                <w:sz w:val="26"/>
                <w:szCs w:val="26"/>
                <w:lang w:val="fr-FR"/>
              </w:rPr>
              <w:t xml:space="preserve"> </w:t>
            </w:r>
            <w:r w:rsidRPr="00106F88">
              <w:rPr>
                <w:sz w:val="26"/>
                <w:szCs w:val="26"/>
                <w:lang w:val="vi-VN"/>
              </w:rPr>
              <w:t xml:space="preserve"> là đường trung trực của </w:t>
            </w:r>
            <w:r w:rsidRPr="00106F88">
              <w:rPr>
                <w:position w:val="-6"/>
                <w:sz w:val="26"/>
                <w:szCs w:val="26"/>
                <w:lang w:val="vi-VN"/>
              </w:rPr>
              <w:object w:dxaOrig="460" w:dyaOrig="300" w14:anchorId="252709C0">
                <v:shape id="_x0000_i4136" type="#_x0000_t75" style="width:23.25pt;height:15pt" o:ole="">
                  <v:imagedata r:id="rId3581" o:title=""/>
                </v:shape>
                <o:OLEObject Type="Embed" ProgID="Equation.DSMT4" ShapeID="_x0000_i4136" DrawAspect="Content" ObjectID="_1826906004" r:id="rId3582"/>
              </w:object>
            </w:r>
            <w:r w:rsidRPr="00106F88">
              <w:rPr>
                <w:sz w:val="26"/>
                <w:szCs w:val="26"/>
                <w:lang w:val="vi-VN"/>
              </w:rPr>
              <w:t>.</w:t>
            </w:r>
          </w:p>
          <w:p w14:paraId="4802BD99" w14:textId="77777777" w:rsidR="00DB4CC6" w:rsidRPr="00106F88" w:rsidRDefault="00DB4CC6" w:rsidP="00112055">
            <w:pPr>
              <w:spacing w:line="360" w:lineRule="auto"/>
              <w:rPr>
                <w:sz w:val="26"/>
                <w:szCs w:val="26"/>
              </w:rPr>
            </w:pPr>
            <w:r w:rsidRPr="00106F88">
              <w:rPr>
                <w:sz w:val="26"/>
                <w:szCs w:val="26"/>
                <w:lang w:val="vi-VN"/>
              </w:rPr>
              <w:t xml:space="preserve"> </w:t>
            </w:r>
            <w:r w:rsidRPr="00106F88">
              <w:rPr>
                <w:position w:val="-12"/>
                <w:sz w:val="26"/>
                <w:szCs w:val="26"/>
                <w:lang w:val="vi-VN"/>
              </w:rPr>
              <w:object w:dxaOrig="1579" w:dyaOrig="360" w14:anchorId="65ADD228">
                <v:shape id="_x0000_i4137" type="#_x0000_t75" style="width:78.75pt;height:18pt" o:ole="">
                  <v:imagedata r:id="rId3583" o:title=""/>
                </v:shape>
                <o:OLEObject Type="Embed" ProgID="Equation.DSMT4" ShapeID="_x0000_i4137" DrawAspect="Content" ObjectID="_1826906005" r:id="rId3584"/>
              </w:object>
            </w:r>
            <w:r w:rsidRPr="00106F88">
              <w:rPr>
                <w:sz w:val="26"/>
                <w:szCs w:val="26"/>
              </w:rPr>
              <w:t xml:space="preserve">mà  </w:t>
            </w:r>
            <w:r w:rsidRPr="00106F88">
              <w:rPr>
                <w:position w:val="-12"/>
                <w:sz w:val="26"/>
                <w:szCs w:val="26"/>
              </w:rPr>
              <w:object w:dxaOrig="1160" w:dyaOrig="360" w14:anchorId="58642657">
                <v:shape id="_x0000_i4138" type="#_x0000_t75" style="width:57.75pt;height:18pt" o:ole="">
                  <v:imagedata r:id="rId3585" o:title=""/>
                </v:shape>
                <o:OLEObject Type="Embed" ProgID="Equation.DSMT4" ShapeID="_x0000_i4138" DrawAspect="Content" ObjectID="_1826906006" r:id="rId3586"/>
              </w:object>
            </w:r>
            <w:r w:rsidRPr="00106F88">
              <w:rPr>
                <w:sz w:val="26"/>
                <w:szCs w:val="26"/>
              </w:rPr>
              <w:t xml:space="preserve"> </w:t>
            </w:r>
            <w:r w:rsidRPr="00106F88">
              <w:rPr>
                <w:position w:val="-6"/>
                <w:sz w:val="26"/>
                <w:szCs w:val="26"/>
              </w:rPr>
              <w:object w:dxaOrig="340" w:dyaOrig="260" w14:anchorId="151FC155">
                <v:shape id="_x0000_i4139" type="#_x0000_t75" style="width:17.25pt;height:12.75pt" o:ole="">
                  <v:imagedata r:id="rId3587" o:title=""/>
                </v:shape>
                <o:OLEObject Type="Embed" ProgID="Equation.DSMT4" ShapeID="_x0000_i4139" DrawAspect="Content" ObjectID="_1826906007" r:id="rId3588"/>
              </w:object>
            </w:r>
            <w:r w:rsidRPr="00106F88">
              <w:rPr>
                <w:sz w:val="26"/>
                <w:szCs w:val="26"/>
              </w:rPr>
              <w:t xml:space="preserve"> </w:t>
            </w:r>
            <w:r w:rsidRPr="00106F88">
              <w:rPr>
                <w:position w:val="-6"/>
                <w:sz w:val="26"/>
                <w:szCs w:val="26"/>
                <w:lang w:val="vi-VN"/>
              </w:rPr>
              <w:object w:dxaOrig="1200" w:dyaOrig="300" w14:anchorId="7E4898AA">
                <v:shape id="_x0000_i4140" type="#_x0000_t75" style="width:60pt;height:15pt" o:ole="">
                  <v:imagedata r:id="rId3589" o:title=""/>
                </v:shape>
                <o:OLEObject Type="Embed" ProgID="Equation.DSMT4" ShapeID="_x0000_i4140" DrawAspect="Content" ObjectID="_1826906008" r:id="rId3590"/>
              </w:object>
            </w:r>
          </w:p>
        </w:tc>
        <w:tc>
          <w:tcPr>
            <w:tcW w:w="780" w:type="dxa"/>
            <w:gridSpan w:val="2"/>
            <w:tcBorders>
              <w:top w:val="dotted" w:sz="4" w:space="0" w:color="auto"/>
              <w:bottom w:val="dotted" w:sz="4" w:space="0" w:color="auto"/>
            </w:tcBorders>
            <w:shd w:val="clear" w:color="auto" w:fill="auto"/>
            <w:vAlign w:val="center"/>
          </w:tcPr>
          <w:p w14:paraId="2C307B70" w14:textId="77777777" w:rsidR="00DB4CC6" w:rsidRDefault="00DB4CC6" w:rsidP="00112055">
            <w:pPr>
              <w:jc w:val="center"/>
            </w:pPr>
            <w:r>
              <w:t>0,25</w:t>
            </w:r>
          </w:p>
        </w:tc>
      </w:tr>
      <w:tr w:rsidR="00DB4CC6" w:rsidRPr="00106F88" w14:paraId="3E408CB4"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9DF5B9A"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28C9DB85" w14:textId="77777777" w:rsidR="00DB4CC6" w:rsidRPr="00106F88" w:rsidRDefault="00DB4CC6" w:rsidP="00112055">
            <w:pPr>
              <w:spacing w:line="360" w:lineRule="auto"/>
              <w:rPr>
                <w:sz w:val="26"/>
                <w:szCs w:val="26"/>
                <w:lang w:val="vi-VN"/>
              </w:rPr>
            </w:pPr>
            <w:r w:rsidRPr="00106F88">
              <w:rPr>
                <w:sz w:val="26"/>
                <w:szCs w:val="26"/>
                <w:lang w:val="vi-VN"/>
              </w:rPr>
              <w:t xml:space="preserve">Suy ra tứ giác </w:t>
            </w:r>
            <w:r w:rsidRPr="00106F88">
              <w:rPr>
                <w:position w:val="-6"/>
                <w:sz w:val="26"/>
                <w:szCs w:val="26"/>
                <w:lang w:val="vi-VN"/>
              </w:rPr>
              <w:object w:dxaOrig="900" w:dyaOrig="300" w14:anchorId="4215BA34">
                <v:shape id="_x0000_i4141" type="#_x0000_t75" style="width:45pt;height:15pt" o:ole="">
                  <v:imagedata r:id="rId3591" o:title=""/>
                </v:shape>
                <o:OLEObject Type="Embed" ProgID="Equation.DSMT4" ShapeID="_x0000_i4141" DrawAspect="Content" ObjectID="_1826906009" r:id="rId3592"/>
              </w:object>
            </w:r>
            <w:r w:rsidRPr="00106F88">
              <w:rPr>
                <w:sz w:val="26"/>
                <w:szCs w:val="26"/>
                <w:lang w:val="vi-VN"/>
              </w:rPr>
              <w:t xml:space="preserve">  là hình bình hành suy ra </w:t>
            </w:r>
            <w:r w:rsidRPr="00106F88">
              <w:rPr>
                <w:position w:val="-4"/>
                <w:sz w:val="26"/>
                <w:szCs w:val="26"/>
                <w:lang w:val="vi-VN"/>
              </w:rPr>
              <w:object w:dxaOrig="480" w:dyaOrig="279" w14:anchorId="56952DE3">
                <v:shape id="_x0000_i4142" type="#_x0000_t75" style="width:24pt;height:14.25pt" o:ole="">
                  <v:imagedata r:id="rId3593" o:title=""/>
                </v:shape>
                <o:OLEObject Type="Embed" ProgID="Equation.DSMT4" ShapeID="_x0000_i4142" DrawAspect="Content" ObjectID="_1826906010" r:id="rId3594"/>
              </w:object>
            </w:r>
            <w:r w:rsidRPr="00106F88">
              <w:rPr>
                <w:sz w:val="26"/>
                <w:szCs w:val="26"/>
                <w:lang w:val="vi-VN"/>
              </w:rPr>
              <w:t xml:space="preserve"> và </w:t>
            </w:r>
            <w:r w:rsidRPr="00106F88">
              <w:rPr>
                <w:position w:val="-6"/>
                <w:sz w:val="26"/>
                <w:szCs w:val="26"/>
                <w:lang w:val="vi-VN"/>
              </w:rPr>
              <w:object w:dxaOrig="499" w:dyaOrig="300" w14:anchorId="340E44DE">
                <v:shape id="_x0000_i4143" type="#_x0000_t75" style="width:24.75pt;height:15pt" o:ole="">
                  <v:imagedata r:id="rId3595" o:title=""/>
                </v:shape>
                <o:OLEObject Type="Embed" ProgID="Equation.DSMT4" ShapeID="_x0000_i4143" DrawAspect="Content" ObjectID="_1826906011" r:id="rId3596"/>
              </w:object>
            </w:r>
            <w:r w:rsidRPr="00106F88">
              <w:rPr>
                <w:sz w:val="26"/>
                <w:szCs w:val="26"/>
                <w:lang w:val="vi-VN"/>
              </w:rPr>
              <w:t xml:space="preserve"> cắt nhau tại trung điểm mỗi đường.</w:t>
            </w:r>
          </w:p>
          <w:p w14:paraId="62F7361C" w14:textId="77777777" w:rsidR="00DB4CC6" w:rsidRPr="00106F88" w:rsidRDefault="00DB4CC6" w:rsidP="00112055">
            <w:pPr>
              <w:spacing w:line="360" w:lineRule="auto"/>
              <w:rPr>
                <w:sz w:val="26"/>
                <w:szCs w:val="26"/>
                <w:lang w:val="vi-VN"/>
              </w:rPr>
            </w:pPr>
            <w:r w:rsidRPr="00106F88">
              <w:rPr>
                <w:sz w:val="26"/>
                <w:szCs w:val="26"/>
                <w:lang w:val="vi-VN"/>
              </w:rPr>
              <w:t xml:space="preserve">Vậy </w:t>
            </w:r>
            <w:r w:rsidRPr="00106F88">
              <w:rPr>
                <w:position w:val="-10"/>
                <w:sz w:val="26"/>
                <w:szCs w:val="26"/>
                <w:lang w:val="vi-VN"/>
              </w:rPr>
              <w:object w:dxaOrig="1640" w:dyaOrig="340" w14:anchorId="2274C59A">
                <v:shape id="_x0000_i4144" type="#_x0000_t75" style="width:81.75pt;height:17.25pt" o:ole="">
                  <v:imagedata r:id="rId3597" o:title=""/>
                </v:shape>
                <o:OLEObject Type="Embed" ProgID="Equation.DSMT4" ShapeID="_x0000_i4144" DrawAspect="Content" ObjectID="_1826906012" r:id="rId3598"/>
              </w:object>
            </w:r>
            <w:r w:rsidRPr="00106F88">
              <w:rPr>
                <w:sz w:val="26"/>
                <w:szCs w:val="26"/>
              </w:rPr>
              <w:t xml:space="preserve"> </w:t>
            </w:r>
            <w:r w:rsidRPr="00106F88">
              <w:rPr>
                <w:sz w:val="26"/>
                <w:szCs w:val="26"/>
                <w:lang w:val="vi-VN"/>
              </w:rPr>
              <w:t>đồng quy.</w:t>
            </w:r>
          </w:p>
        </w:tc>
        <w:tc>
          <w:tcPr>
            <w:tcW w:w="780" w:type="dxa"/>
            <w:gridSpan w:val="2"/>
            <w:tcBorders>
              <w:top w:val="dotted" w:sz="4" w:space="0" w:color="auto"/>
              <w:bottom w:val="dotted" w:sz="4" w:space="0" w:color="auto"/>
            </w:tcBorders>
            <w:shd w:val="clear" w:color="auto" w:fill="auto"/>
            <w:vAlign w:val="center"/>
          </w:tcPr>
          <w:p w14:paraId="40E3C43C" w14:textId="77777777" w:rsidR="00DB4CC6" w:rsidRDefault="00DB4CC6" w:rsidP="00112055"/>
          <w:p w14:paraId="7CEC197F" w14:textId="77777777" w:rsidR="00DB4CC6" w:rsidRDefault="00DB4CC6" w:rsidP="00112055"/>
          <w:p w14:paraId="089B05F7" w14:textId="77777777" w:rsidR="00DB4CC6" w:rsidRPr="003F6BDF" w:rsidRDefault="00DB4CC6" w:rsidP="00112055">
            <w:r>
              <w:t>0,25</w:t>
            </w:r>
          </w:p>
        </w:tc>
      </w:tr>
      <w:tr w:rsidR="00DB4CC6" w:rsidRPr="00106F88" w14:paraId="641EA888"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val="restart"/>
            <w:shd w:val="clear" w:color="auto" w:fill="auto"/>
            <w:vAlign w:val="center"/>
          </w:tcPr>
          <w:p w14:paraId="4D62A32A" w14:textId="77777777" w:rsidR="00DB4CC6" w:rsidRPr="006A4E46" w:rsidRDefault="00DB4CC6" w:rsidP="00112055">
            <w:pPr>
              <w:jc w:val="both"/>
              <w:rPr>
                <w:b/>
                <w:sz w:val="26"/>
                <w:szCs w:val="26"/>
                <w:lang w:val="vi-VN"/>
              </w:rPr>
            </w:pPr>
            <w:r w:rsidRPr="006A4E46">
              <w:rPr>
                <w:b/>
                <w:sz w:val="26"/>
                <w:szCs w:val="26"/>
                <w:lang w:val="vi-VN"/>
              </w:rPr>
              <w:t xml:space="preserve">Câu 5 </w:t>
            </w:r>
          </w:p>
          <w:p w14:paraId="5C1A70ED" w14:textId="77777777" w:rsidR="00DB4CC6" w:rsidRPr="006A4E46" w:rsidRDefault="00DB4CC6" w:rsidP="00112055">
            <w:pPr>
              <w:jc w:val="both"/>
              <w:rPr>
                <w:b/>
                <w:i/>
                <w:sz w:val="26"/>
                <w:szCs w:val="26"/>
                <w:lang w:val="vi-VN"/>
              </w:rPr>
            </w:pPr>
            <w:r w:rsidRPr="006A4E46">
              <w:rPr>
                <w:b/>
                <w:sz w:val="26"/>
                <w:szCs w:val="26"/>
                <w:lang w:val="vi-VN"/>
              </w:rPr>
              <w:t>(1,5điểm)</w:t>
            </w:r>
            <w:r w:rsidRPr="006A4E46">
              <w:rPr>
                <w:b/>
                <w:i/>
                <w:sz w:val="26"/>
                <w:szCs w:val="26"/>
                <w:lang w:val="vi-VN"/>
              </w:rPr>
              <w:t>.</w:t>
            </w:r>
          </w:p>
          <w:p w14:paraId="7D6B18CC" w14:textId="77777777" w:rsidR="00DB4CC6" w:rsidRPr="006A4E46" w:rsidRDefault="00DB4CC6" w:rsidP="00112055">
            <w:pPr>
              <w:jc w:val="center"/>
              <w:rPr>
                <w:b/>
                <w:sz w:val="26"/>
                <w:szCs w:val="26"/>
                <w:lang w:val="fr-FR"/>
              </w:rPr>
            </w:pPr>
            <w:r w:rsidRPr="006A4E46">
              <w:rPr>
                <w:b/>
                <w:sz w:val="26"/>
                <w:szCs w:val="26"/>
                <w:lang w:val="fr-FR"/>
              </w:rPr>
              <w:t xml:space="preserve"> </w:t>
            </w:r>
          </w:p>
        </w:tc>
        <w:tc>
          <w:tcPr>
            <w:tcW w:w="8797" w:type="dxa"/>
            <w:gridSpan w:val="4"/>
            <w:tcBorders>
              <w:bottom w:val="single" w:sz="4" w:space="0" w:color="auto"/>
            </w:tcBorders>
            <w:shd w:val="clear" w:color="auto" w:fill="auto"/>
          </w:tcPr>
          <w:p w14:paraId="10A34F1C" w14:textId="77777777" w:rsidR="00DB4CC6" w:rsidRPr="006A4E46" w:rsidRDefault="00DB4CC6" w:rsidP="00112055">
            <w:pPr>
              <w:rPr>
                <w:b/>
                <w:sz w:val="26"/>
                <w:szCs w:val="26"/>
                <w:lang w:val="fr-FR"/>
              </w:rPr>
            </w:pPr>
            <w:r w:rsidRPr="006A4E46">
              <w:rPr>
                <w:b/>
                <w:sz w:val="26"/>
                <w:szCs w:val="26"/>
                <w:lang w:val="fr-FR"/>
              </w:rPr>
              <w:t>5.1(0,75điểm)</w:t>
            </w:r>
          </w:p>
        </w:tc>
      </w:tr>
      <w:tr w:rsidR="00DB4CC6" w:rsidRPr="00106F88" w14:paraId="5243F13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07344E90"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7CB6A607" w14:textId="77777777" w:rsidR="00DB4CC6" w:rsidRPr="000407C1" w:rsidRDefault="00DB4CC6" w:rsidP="00112055">
            <w:pPr>
              <w:rPr>
                <w:sz w:val="26"/>
                <w:szCs w:val="24"/>
                <w:lang w:val="vi-VN"/>
              </w:rPr>
            </w:pPr>
            <w:r w:rsidRPr="00ED12D1">
              <w:rPr>
                <w:b/>
                <w:bCs/>
                <w:sz w:val="26"/>
                <w:szCs w:val="24"/>
                <w:lang w:val="vi-VN"/>
              </w:rPr>
              <w:t>1.</w:t>
            </w:r>
            <w:r>
              <w:rPr>
                <w:sz w:val="26"/>
                <w:szCs w:val="24"/>
                <w:lang w:val="vi-VN"/>
              </w:rPr>
              <w:t xml:space="preserve"> Hai số phân biệt được trọn ngẫu nhiên từ tập hợp</w:t>
            </w:r>
            <w:r>
              <w:rPr>
                <w:sz w:val="26"/>
                <w:szCs w:val="24"/>
              </w:rPr>
              <w:t xml:space="preserve"> </w:t>
            </w:r>
            <w:r w:rsidRPr="00523C9F">
              <w:rPr>
                <w:position w:val="-14"/>
                <w:szCs w:val="24"/>
              </w:rPr>
              <w:object w:dxaOrig="1640" w:dyaOrig="400" w14:anchorId="74CD6D53">
                <v:shape id="_x0000_i4145" type="#_x0000_t75" style="width:82.5pt;height:20.25pt" o:ole="">
                  <v:imagedata r:id="rId3321" o:title=""/>
                </v:shape>
                <o:OLEObject Type="Embed" ProgID="Equation.DSMT4" ShapeID="_x0000_i4145" DrawAspect="Content" ObjectID="_1826906013" r:id="rId3599"/>
              </w:object>
            </w:r>
            <w:r>
              <w:rPr>
                <w:position w:val="-16"/>
                <w:szCs w:val="24"/>
              </w:rPr>
              <w:t xml:space="preserve"> </w:t>
            </w:r>
          </w:p>
          <w:p w14:paraId="060C51D5" w14:textId="77777777" w:rsidR="00DB4CC6" w:rsidRPr="00523C9F" w:rsidRDefault="00DB4CC6" w:rsidP="00112055">
            <w:pPr>
              <w:rPr>
                <w:position w:val="-16"/>
                <w:szCs w:val="24"/>
              </w:rPr>
            </w:pPr>
            <w:r>
              <w:rPr>
                <w:position w:val="-16"/>
                <w:szCs w:val="24"/>
              </w:rPr>
              <w:t>và đem nhân với nhau. Hỏi xác suất để tích bằng 0 là bao nhiêu</w:t>
            </w:r>
          </w:p>
          <w:p w14:paraId="21AC1273" w14:textId="77777777" w:rsidR="00DB4CC6" w:rsidRPr="00106F88" w:rsidRDefault="00DB4CC6" w:rsidP="00112055">
            <w:pPr>
              <w:rPr>
                <w:sz w:val="26"/>
                <w:szCs w:val="26"/>
                <w:lang w:val="fr-FR"/>
              </w:rPr>
            </w:pPr>
          </w:p>
        </w:tc>
        <w:tc>
          <w:tcPr>
            <w:tcW w:w="780" w:type="dxa"/>
            <w:gridSpan w:val="2"/>
            <w:tcBorders>
              <w:top w:val="single" w:sz="4" w:space="0" w:color="auto"/>
              <w:bottom w:val="dotted" w:sz="4" w:space="0" w:color="auto"/>
            </w:tcBorders>
            <w:shd w:val="clear" w:color="auto" w:fill="auto"/>
            <w:vAlign w:val="center"/>
          </w:tcPr>
          <w:p w14:paraId="614C96D9" w14:textId="77777777" w:rsidR="00DB4CC6" w:rsidRPr="00106F88" w:rsidRDefault="00DB4CC6" w:rsidP="00112055">
            <w:pPr>
              <w:rPr>
                <w:b/>
                <w:sz w:val="26"/>
                <w:szCs w:val="26"/>
                <w:lang w:val="fr-FR"/>
              </w:rPr>
            </w:pPr>
          </w:p>
        </w:tc>
      </w:tr>
      <w:tr w:rsidR="00DB4CC6" w:rsidRPr="00106F88" w14:paraId="4953DF3C"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38920B9"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0EB921F7" w14:textId="77777777" w:rsidR="00DB4CC6" w:rsidRDefault="00DB4CC6" w:rsidP="00112055">
            <w:pPr>
              <w:rPr>
                <w:sz w:val="26"/>
                <w:szCs w:val="24"/>
              </w:rPr>
            </w:pPr>
            <w:r>
              <w:rPr>
                <w:sz w:val="26"/>
                <w:szCs w:val="24"/>
              </w:rPr>
              <w:t>Các trường hợp có thể sảy ra là:</w:t>
            </w:r>
          </w:p>
          <w:p w14:paraId="6F58C284" w14:textId="77777777" w:rsidR="00DB4CC6" w:rsidRDefault="00DB4CC6" w:rsidP="00112055">
            <w:pPr>
              <w:rPr>
                <w:position w:val="-16"/>
                <w:szCs w:val="24"/>
              </w:rPr>
            </w:pPr>
            <w:r w:rsidRPr="00D14411">
              <w:rPr>
                <w:position w:val="-94"/>
                <w:szCs w:val="24"/>
              </w:rPr>
              <w:object w:dxaOrig="4099" w:dyaOrig="2000" w14:anchorId="07E7F4D4">
                <v:shape id="_x0000_i4146" type="#_x0000_t75" style="width:205.5pt;height:101.25pt" o:ole="">
                  <v:imagedata r:id="rId3600" o:title=""/>
                </v:shape>
                <o:OLEObject Type="Embed" ProgID="Equation.DSMT4" ShapeID="_x0000_i4146" DrawAspect="Content" ObjectID="_1826906014" r:id="rId3601"/>
              </w:object>
            </w:r>
          </w:p>
          <w:p w14:paraId="3B2B2E3A" w14:textId="77777777" w:rsidR="00DB4CC6" w:rsidRPr="00106F88" w:rsidRDefault="00DB4CC6" w:rsidP="00112055">
            <w:pPr>
              <w:rPr>
                <w:sz w:val="26"/>
                <w:szCs w:val="26"/>
                <w:lang w:val="fr-FR"/>
              </w:rPr>
            </w:pPr>
            <w:r>
              <w:rPr>
                <w:position w:val="-16"/>
                <w:szCs w:val="24"/>
              </w:rPr>
              <w:t>Và ngược lại đổi vị trí hai số trong các cặp số trên</w:t>
            </w:r>
          </w:p>
        </w:tc>
        <w:tc>
          <w:tcPr>
            <w:tcW w:w="780" w:type="dxa"/>
            <w:gridSpan w:val="2"/>
            <w:tcBorders>
              <w:top w:val="dotted" w:sz="4" w:space="0" w:color="auto"/>
              <w:bottom w:val="dotted" w:sz="4" w:space="0" w:color="auto"/>
            </w:tcBorders>
            <w:shd w:val="clear" w:color="auto" w:fill="auto"/>
            <w:vAlign w:val="center"/>
          </w:tcPr>
          <w:p w14:paraId="02992CAF" w14:textId="77777777" w:rsidR="00DB4CC6" w:rsidRPr="00106F88" w:rsidRDefault="00DB4CC6" w:rsidP="00112055">
            <w:pPr>
              <w:jc w:val="center"/>
              <w:rPr>
                <w:b/>
                <w:sz w:val="26"/>
                <w:szCs w:val="26"/>
                <w:lang w:val="fr-FR"/>
              </w:rPr>
            </w:pPr>
            <w:r w:rsidRPr="00106F88">
              <w:rPr>
                <w:b/>
                <w:sz w:val="26"/>
                <w:szCs w:val="26"/>
                <w:lang w:val="fr-FR"/>
              </w:rPr>
              <w:t>0,25</w:t>
            </w:r>
          </w:p>
        </w:tc>
      </w:tr>
      <w:tr w:rsidR="00DB4CC6" w:rsidRPr="00106F88" w14:paraId="7ADC946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31A7DA57"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0F700869" w14:textId="77777777" w:rsidR="00DB4CC6" w:rsidRPr="00ED12D1" w:rsidRDefault="00DB4CC6" w:rsidP="00112055">
            <w:pPr>
              <w:rPr>
                <w:sz w:val="26"/>
                <w:szCs w:val="24"/>
              </w:rPr>
            </w:pPr>
            <w:r>
              <w:rPr>
                <w:sz w:val="26"/>
                <w:szCs w:val="24"/>
              </w:rPr>
              <w:t xml:space="preserve">Số các kết quả sảy ra khi chọn hai số phân biệt từ tập hợp đã cho là 15.2=30 </w:t>
            </w:r>
          </w:p>
        </w:tc>
        <w:tc>
          <w:tcPr>
            <w:tcW w:w="780" w:type="dxa"/>
            <w:gridSpan w:val="2"/>
            <w:tcBorders>
              <w:top w:val="dotted" w:sz="4" w:space="0" w:color="auto"/>
              <w:bottom w:val="dotted" w:sz="4" w:space="0" w:color="auto"/>
            </w:tcBorders>
            <w:shd w:val="clear" w:color="auto" w:fill="auto"/>
            <w:vAlign w:val="center"/>
          </w:tcPr>
          <w:p w14:paraId="57FF5E96" w14:textId="77777777" w:rsidR="00DB4CC6" w:rsidRPr="00106F88" w:rsidRDefault="00DB4CC6" w:rsidP="00112055">
            <w:pPr>
              <w:jc w:val="center"/>
              <w:rPr>
                <w:b/>
                <w:sz w:val="26"/>
                <w:szCs w:val="26"/>
              </w:rPr>
            </w:pPr>
            <w:r w:rsidRPr="00106F88">
              <w:rPr>
                <w:b/>
                <w:sz w:val="26"/>
                <w:szCs w:val="26"/>
              </w:rPr>
              <w:t>0,25</w:t>
            </w:r>
          </w:p>
        </w:tc>
      </w:tr>
      <w:tr w:rsidR="00DB4CC6" w:rsidRPr="00106F88" w14:paraId="1FF79F70"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bottom w:val="single" w:sz="4" w:space="0" w:color="auto"/>
            </w:tcBorders>
            <w:shd w:val="clear" w:color="auto" w:fill="auto"/>
          </w:tcPr>
          <w:p w14:paraId="7B36338B" w14:textId="77777777" w:rsidR="00DB4CC6" w:rsidRPr="00106F88" w:rsidRDefault="00DB4CC6" w:rsidP="00112055">
            <w:pPr>
              <w:jc w:val="both"/>
              <w:rPr>
                <w:sz w:val="26"/>
                <w:szCs w:val="26"/>
                <w:lang w:val="fr-FR"/>
              </w:rPr>
            </w:pPr>
          </w:p>
        </w:tc>
        <w:tc>
          <w:tcPr>
            <w:tcW w:w="8017" w:type="dxa"/>
            <w:gridSpan w:val="2"/>
            <w:tcBorders>
              <w:top w:val="dotted" w:sz="4" w:space="0" w:color="auto"/>
              <w:bottom w:val="single" w:sz="4" w:space="0" w:color="auto"/>
            </w:tcBorders>
            <w:shd w:val="clear" w:color="auto" w:fill="auto"/>
          </w:tcPr>
          <w:p w14:paraId="69644CB6" w14:textId="77777777" w:rsidR="00DB4CC6" w:rsidRDefault="00DB4CC6" w:rsidP="00112055">
            <w:pPr>
              <w:rPr>
                <w:sz w:val="26"/>
                <w:szCs w:val="24"/>
              </w:rPr>
            </w:pPr>
            <w:r>
              <w:rPr>
                <w:sz w:val="26"/>
                <w:szCs w:val="24"/>
              </w:rPr>
              <w:t>Khi tích của hai số đã chọn bằng 0 thì số hạng đầu tiên bằng 0 hoặc số hạng thứ 2 bằng 0, ta có 10 trường hợp như thế.</w:t>
            </w:r>
          </w:p>
          <w:p w14:paraId="47DFCDA4" w14:textId="77777777" w:rsidR="00DB4CC6" w:rsidRPr="00106F88" w:rsidRDefault="00DB4CC6" w:rsidP="00112055">
            <w:pPr>
              <w:rPr>
                <w:sz w:val="26"/>
                <w:szCs w:val="26"/>
                <w:lang w:val="fr-FR"/>
              </w:rPr>
            </w:pPr>
            <w:r>
              <w:rPr>
                <w:sz w:val="26"/>
                <w:szCs w:val="24"/>
              </w:rPr>
              <w:t xml:space="preserve">Vậy xác xuất cần tìm là </w:t>
            </w:r>
            <w:r w:rsidRPr="00C94F01">
              <w:rPr>
                <w:w w:val="95"/>
                <w:position w:val="-28"/>
                <w:sz w:val="26"/>
                <w:szCs w:val="26"/>
              </w:rPr>
              <w:object w:dxaOrig="820" w:dyaOrig="720" w14:anchorId="68A81D3D">
                <v:shape id="_x0000_i4147" type="#_x0000_t75" style="width:41.25pt;height:36pt" o:ole="">
                  <v:imagedata r:id="rId3602" o:title=""/>
                </v:shape>
                <o:OLEObject Type="Embed" ProgID="Equation.DSMT4" ShapeID="_x0000_i4147" DrawAspect="Content" ObjectID="_1826906015" r:id="rId3603"/>
              </w:object>
            </w:r>
          </w:p>
        </w:tc>
        <w:tc>
          <w:tcPr>
            <w:tcW w:w="780" w:type="dxa"/>
            <w:gridSpan w:val="2"/>
            <w:tcBorders>
              <w:top w:val="dotted" w:sz="4" w:space="0" w:color="auto"/>
              <w:bottom w:val="single" w:sz="4" w:space="0" w:color="auto"/>
            </w:tcBorders>
            <w:shd w:val="clear" w:color="auto" w:fill="auto"/>
            <w:vAlign w:val="center"/>
          </w:tcPr>
          <w:p w14:paraId="6FE0D927" w14:textId="77777777" w:rsidR="00DB4CC6" w:rsidRPr="00106F88" w:rsidRDefault="00DB4CC6" w:rsidP="00112055">
            <w:pPr>
              <w:jc w:val="center"/>
              <w:rPr>
                <w:b/>
                <w:sz w:val="26"/>
                <w:szCs w:val="26"/>
              </w:rPr>
            </w:pPr>
            <w:r w:rsidRPr="00106F88">
              <w:rPr>
                <w:b/>
                <w:sz w:val="26"/>
                <w:szCs w:val="26"/>
              </w:rPr>
              <w:t>0,25</w:t>
            </w:r>
          </w:p>
        </w:tc>
      </w:tr>
      <w:tr w:rsidR="00DB4CC6" w:rsidRPr="00106F88" w14:paraId="5619E7D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top w:val="single" w:sz="4" w:space="0" w:color="auto"/>
              <w:bottom w:val="single" w:sz="4" w:space="0" w:color="auto"/>
            </w:tcBorders>
            <w:shd w:val="clear" w:color="auto" w:fill="auto"/>
          </w:tcPr>
          <w:p w14:paraId="79AC3F4F" w14:textId="77777777" w:rsidR="00DB4CC6" w:rsidRPr="00106F88" w:rsidRDefault="00DB4CC6" w:rsidP="00112055">
            <w:pPr>
              <w:jc w:val="both"/>
              <w:rPr>
                <w:sz w:val="26"/>
                <w:szCs w:val="26"/>
                <w:lang w:val="fr-FR"/>
              </w:rPr>
            </w:pPr>
          </w:p>
        </w:tc>
        <w:tc>
          <w:tcPr>
            <w:tcW w:w="8017" w:type="dxa"/>
            <w:gridSpan w:val="2"/>
            <w:tcBorders>
              <w:top w:val="single" w:sz="4" w:space="0" w:color="auto"/>
              <w:bottom w:val="single" w:sz="4" w:space="0" w:color="auto"/>
            </w:tcBorders>
            <w:shd w:val="clear" w:color="auto" w:fill="auto"/>
          </w:tcPr>
          <w:p w14:paraId="6005BFAB" w14:textId="77777777" w:rsidR="00DB4CC6" w:rsidRPr="00032594" w:rsidRDefault="00DB4CC6" w:rsidP="00112055">
            <w:pPr>
              <w:rPr>
                <w:b/>
                <w:bCs/>
                <w:color w:val="000000"/>
                <w:sz w:val="26"/>
                <w:szCs w:val="26"/>
                <w:lang w:val="vi-VN"/>
              </w:rPr>
            </w:pPr>
            <w:r w:rsidRPr="006A4E46">
              <w:rPr>
                <w:b/>
                <w:sz w:val="26"/>
                <w:szCs w:val="26"/>
                <w:lang w:val="fr-FR"/>
              </w:rPr>
              <w:t>5.</w:t>
            </w:r>
            <w:r>
              <w:rPr>
                <w:b/>
                <w:sz w:val="26"/>
                <w:szCs w:val="26"/>
                <w:lang w:val="fr-FR"/>
              </w:rPr>
              <w:t>2</w:t>
            </w:r>
            <w:r w:rsidRPr="006A4E46">
              <w:rPr>
                <w:b/>
                <w:sz w:val="26"/>
                <w:szCs w:val="26"/>
                <w:lang w:val="fr-FR"/>
              </w:rPr>
              <w:t>(0,75điểm)</w:t>
            </w:r>
          </w:p>
        </w:tc>
        <w:tc>
          <w:tcPr>
            <w:tcW w:w="780" w:type="dxa"/>
            <w:gridSpan w:val="2"/>
            <w:tcBorders>
              <w:top w:val="single" w:sz="4" w:space="0" w:color="auto"/>
              <w:bottom w:val="single" w:sz="4" w:space="0" w:color="auto"/>
            </w:tcBorders>
            <w:shd w:val="clear" w:color="auto" w:fill="auto"/>
            <w:vAlign w:val="center"/>
          </w:tcPr>
          <w:p w14:paraId="5796FAA1" w14:textId="77777777" w:rsidR="00DB4CC6" w:rsidRPr="00106F88" w:rsidRDefault="00DB4CC6" w:rsidP="00112055">
            <w:pPr>
              <w:rPr>
                <w:b/>
                <w:sz w:val="26"/>
                <w:szCs w:val="26"/>
              </w:rPr>
            </w:pPr>
          </w:p>
        </w:tc>
      </w:tr>
      <w:tr w:rsidR="00DB4CC6" w:rsidRPr="00106F88" w14:paraId="14BFB523"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tcBorders>
              <w:top w:val="single" w:sz="4" w:space="0" w:color="auto"/>
            </w:tcBorders>
            <w:shd w:val="clear" w:color="auto" w:fill="auto"/>
          </w:tcPr>
          <w:p w14:paraId="3ADF74BA" w14:textId="77777777" w:rsidR="00DB4CC6" w:rsidRPr="00106F88" w:rsidRDefault="00DB4CC6" w:rsidP="00112055">
            <w:pPr>
              <w:jc w:val="both"/>
              <w:rPr>
                <w:sz w:val="26"/>
                <w:szCs w:val="26"/>
                <w:lang w:val="fr-FR"/>
              </w:rPr>
            </w:pPr>
          </w:p>
        </w:tc>
        <w:tc>
          <w:tcPr>
            <w:tcW w:w="8017" w:type="dxa"/>
            <w:gridSpan w:val="2"/>
            <w:tcBorders>
              <w:top w:val="single" w:sz="4" w:space="0" w:color="auto"/>
              <w:bottom w:val="dotted" w:sz="4" w:space="0" w:color="auto"/>
            </w:tcBorders>
            <w:shd w:val="clear" w:color="auto" w:fill="auto"/>
          </w:tcPr>
          <w:p w14:paraId="298DCCB4" w14:textId="77777777" w:rsidR="00DB4CC6" w:rsidRDefault="00DB4CC6" w:rsidP="00112055">
            <w:pPr>
              <w:rPr>
                <w:sz w:val="26"/>
                <w:szCs w:val="26"/>
              </w:rPr>
            </w:pPr>
            <w:r w:rsidRPr="00032594">
              <w:rPr>
                <w:b/>
                <w:bCs/>
                <w:color w:val="000000"/>
                <w:sz w:val="26"/>
                <w:szCs w:val="26"/>
                <w:lang w:val="vi-VN"/>
              </w:rPr>
              <w:t>2.</w:t>
            </w:r>
            <w:r>
              <w:rPr>
                <w:sz w:val="26"/>
                <w:szCs w:val="26"/>
              </w:rPr>
              <w:t xml:space="preserve"> Cho a,b,c là các số dương thỏa mãn: </w:t>
            </w:r>
            <w:r w:rsidRPr="007278DF">
              <w:rPr>
                <w:position w:val="-6"/>
                <w:sz w:val="26"/>
                <w:szCs w:val="26"/>
              </w:rPr>
              <w:object w:dxaOrig="1760" w:dyaOrig="320" w14:anchorId="14769E28">
                <v:shape id="_x0000_i4148" type="#_x0000_t75" style="width:87.75pt;height:15.75pt" o:ole="">
                  <v:imagedata r:id="rId3323" o:title=""/>
                </v:shape>
                <o:OLEObject Type="Embed" ProgID="Equation.DSMT4" ShapeID="_x0000_i4148" DrawAspect="Content" ObjectID="_1826906016" r:id="rId3604"/>
              </w:object>
            </w:r>
            <w:r>
              <w:rPr>
                <w:sz w:val="26"/>
                <w:szCs w:val="26"/>
              </w:rPr>
              <w:t>.</w:t>
            </w:r>
          </w:p>
          <w:p w14:paraId="3FF2D3A8" w14:textId="77777777" w:rsidR="00DB4CC6" w:rsidRPr="000E12F3" w:rsidRDefault="00DB4CC6" w:rsidP="00112055">
            <w:pPr>
              <w:ind w:firstLine="720"/>
              <w:jc w:val="both"/>
              <w:rPr>
                <w:sz w:val="26"/>
                <w:szCs w:val="26"/>
              </w:rPr>
            </w:pPr>
            <w:r>
              <w:rPr>
                <w:sz w:val="26"/>
                <w:szCs w:val="26"/>
              </w:rPr>
              <w:t xml:space="preserve"> Chứng minh: </w:t>
            </w:r>
            <w:r w:rsidRPr="000E12F3">
              <w:rPr>
                <w:position w:val="-24"/>
                <w:sz w:val="26"/>
                <w:szCs w:val="26"/>
              </w:rPr>
              <w:object w:dxaOrig="2880" w:dyaOrig="620" w14:anchorId="259E14B6">
                <v:shape id="_x0000_i4149" type="#_x0000_t75" style="width:2in;height:30.75pt" o:ole="">
                  <v:imagedata r:id="rId3325" o:title=""/>
                </v:shape>
                <o:OLEObject Type="Embed" ProgID="Equation.DSMT4" ShapeID="_x0000_i4149" DrawAspect="Content" ObjectID="_1826906017" r:id="rId3605"/>
              </w:object>
            </w:r>
          </w:p>
          <w:p w14:paraId="61AEABB2" w14:textId="77777777" w:rsidR="00DB4CC6" w:rsidRPr="000E12F3" w:rsidRDefault="00DB4CC6" w:rsidP="00112055">
            <w:pPr>
              <w:rPr>
                <w:sz w:val="26"/>
                <w:szCs w:val="26"/>
                <w:lang w:val="fr-FR"/>
              </w:rPr>
            </w:pPr>
          </w:p>
        </w:tc>
        <w:tc>
          <w:tcPr>
            <w:tcW w:w="780" w:type="dxa"/>
            <w:gridSpan w:val="2"/>
            <w:tcBorders>
              <w:top w:val="single" w:sz="4" w:space="0" w:color="auto"/>
              <w:bottom w:val="dotted" w:sz="4" w:space="0" w:color="auto"/>
            </w:tcBorders>
            <w:shd w:val="clear" w:color="auto" w:fill="auto"/>
            <w:vAlign w:val="center"/>
          </w:tcPr>
          <w:p w14:paraId="04FDB970" w14:textId="77777777" w:rsidR="00DB4CC6" w:rsidRPr="00106F88" w:rsidRDefault="00DB4CC6" w:rsidP="00112055">
            <w:pPr>
              <w:rPr>
                <w:b/>
                <w:sz w:val="26"/>
                <w:szCs w:val="26"/>
              </w:rPr>
            </w:pPr>
          </w:p>
        </w:tc>
      </w:tr>
      <w:tr w:rsidR="00DB4CC6" w:rsidRPr="00106F88" w14:paraId="3AA86E9F"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1994C314"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7B0C950D" w14:textId="77777777" w:rsidR="00DB4CC6" w:rsidRPr="00106F88" w:rsidRDefault="00DB4CC6" w:rsidP="00112055">
            <w:pPr>
              <w:rPr>
                <w:sz w:val="26"/>
                <w:szCs w:val="26"/>
                <w:lang w:val="fr-FR"/>
              </w:rPr>
            </w:pPr>
            <w:r>
              <w:rPr>
                <w:sz w:val="26"/>
                <w:szCs w:val="26"/>
                <w:lang w:val="fr-FR"/>
              </w:rPr>
              <w:t>Áp dụng BĐT : AM – GM ta có :</w:t>
            </w:r>
            <w:r w:rsidRPr="007278DF">
              <w:rPr>
                <w:sz w:val="26"/>
                <w:szCs w:val="26"/>
              </w:rPr>
              <w:t xml:space="preserve"> </w:t>
            </w:r>
            <w:r w:rsidRPr="003661C4">
              <w:rPr>
                <w:position w:val="-26"/>
                <w:sz w:val="26"/>
                <w:szCs w:val="26"/>
              </w:rPr>
              <w:object w:dxaOrig="6259" w:dyaOrig="700" w14:anchorId="3C8D5C17">
                <v:shape id="_x0000_i4150" type="#_x0000_t75" style="width:312.75pt;height:35.25pt" o:ole="">
                  <v:imagedata r:id="rId3606" o:title=""/>
                </v:shape>
                <o:OLEObject Type="Embed" ProgID="Equation.DSMT4" ShapeID="_x0000_i4150" DrawAspect="Content" ObjectID="_1826906018" r:id="rId3607"/>
              </w:object>
            </w:r>
            <w:r>
              <w:rPr>
                <w:sz w:val="26"/>
                <w:szCs w:val="26"/>
              </w:rPr>
              <w:t xml:space="preserve">  (1)</w:t>
            </w:r>
          </w:p>
        </w:tc>
        <w:tc>
          <w:tcPr>
            <w:tcW w:w="780" w:type="dxa"/>
            <w:gridSpan w:val="2"/>
            <w:tcBorders>
              <w:top w:val="dotted" w:sz="4" w:space="0" w:color="auto"/>
              <w:bottom w:val="dotted" w:sz="4" w:space="0" w:color="auto"/>
            </w:tcBorders>
            <w:shd w:val="clear" w:color="auto" w:fill="auto"/>
            <w:vAlign w:val="center"/>
          </w:tcPr>
          <w:p w14:paraId="2CBF1C2B" w14:textId="77777777" w:rsidR="00DB4CC6" w:rsidRPr="00106F88" w:rsidRDefault="00DB4CC6" w:rsidP="00112055">
            <w:pPr>
              <w:jc w:val="center"/>
              <w:rPr>
                <w:b/>
                <w:sz w:val="26"/>
                <w:szCs w:val="26"/>
              </w:rPr>
            </w:pPr>
            <w:r w:rsidRPr="00106F88">
              <w:rPr>
                <w:b/>
                <w:sz w:val="26"/>
                <w:szCs w:val="26"/>
              </w:rPr>
              <w:t>0,25</w:t>
            </w:r>
          </w:p>
        </w:tc>
      </w:tr>
      <w:tr w:rsidR="00DB4CC6" w:rsidRPr="00106F88" w14:paraId="2E65AF29"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vMerge/>
            <w:shd w:val="clear" w:color="auto" w:fill="auto"/>
          </w:tcPr>
          <w:p w14:paraId="6AA88ACC" w14:textId="77777777" w:rsidR="00DB4CC6" w:rsidRPr="00106F88" w:rsidRDefault="00DB4CC6" w:rsidP="00112055">
            <w:pPr>
              <w:jc w:val="both"/>
              <w:rPr>
                <w:sz w:val="26"/>
                <w:szCs w:val="26"/>
                <w:lang w:val="fr-FR"/>
              </w:rPr>
            </w:pPr>
          </w:p>
        </w:tc>
        <w:tc>
          <w:tcPr>
            <w:tcW w:w="8017" w:type="dxa"/>
            <w:gridSpan w:val="2"/>
            <w:tcBorders>
              <w:top w:val="dotted" w:sz="4" w:space="0" w:color="auto"/>
              <w:bottom w:val="dotted" w:sz="4" w:space="0" w:color="auto"/>
            </w:tcBorders>
            <w:shd w:val="clear" w:color="auto" w:fill="auto"/>
          </w:tcPr>
          <w:p w14:paraId="5EE1A76C" w14:textId="77777777" w:rsidR="00DB4CC6" w:rsidRDefault="00DB4CC6" w:rsidP="00112055">
            <w:pPr>
              <w:rPr>
                <w:sz w:val="26"/>
                <w:szCs w:val="26"/>
              </w:rPr>
            </w:pPr>
            <w:r w:rsidRPr="003661C4">
              <w:rPr>
                <w:position w:val="-10"/>
                <w:sz w:val="26"/>
                <w:szCs w:val="26"/>
              </w:rPr>
              <w:object w:dxaOrig="3000" w:dyaOrig="360" w14:anchorId="1612AD42">
                <v:shape id="_x0000_i4151" type="#_x0000_t75" style="width:150pt;height:18pt" o:ole="">
                  <v:imagedata r:id="rId3608" o:title=""/>
                </v:shape>
                <o:OLEObject Type="Embed" ProgID="Equation.DSMT4" ShapeID="_x0000_i4151" DrawAspect="Content" ObjectID="_1826906019" r:id="rId3609"/>
              </w:object>
            </w:r>
            <w:r>
              <w:rPr>
                <w:sz w:val="26"/>
                <w:szCs w:val="26"/>
              </w:rPr>
              <w:t xml:space="preserve"> với mọi a,b,c</w:t>
            </w:r>
          </w:p>
          <w:p w14:paraId="11E0C8FB" w14:textId="77777777" w:rsidR="00DB4CC6" w:rsidRDefault="00DB4CC6" w:rsidP="00112055">
            <w:pPr>
              <w:rPr>
                <w:sz w:val="26"/>
                <w:szCs w:val="26"/>
              </w:rPr>
            </w:pPr>
            <w:r w:rsidRPr="003661C4">
              <w:rPr>
                <w:position w:val="-6"/>
                <w:sz w:val="26"/>
                <w:szCs w:val="26"/>
              </w:rPr>
              <w:object w:dxaOrig="2840" w:dyaOrig="320" w14:anchorId="658D7AB7">
                <v:shape id="_x0000_i4152" type="#_x0000_t75" style="width:141.75pt;height:15.75pt" o:ole="">
                  <v:imagedata r:id="rId3610" o:title=""/>
                </v:shape>
                <o:OLEObject Type="Embed" ProgID="Equation.DSMT4" ShapeID="_x0000_i4152" DrawAspect="Content" ObjectID="_1826906020" r:id="rId3611"/>
              </w:object>
            </w:r>
          </w:p>
          <w:p w14:paraId="778B0A7D" w14:textId="77777777" w:rsidR="00DB4CC6" w:rsidRDefault="00DB4CC6" w:rsidP="00112055">
            <w:pPr>
              <w:rPr>
                <w:sz w:val="26"/>
                <w:szCs w:val="26"/>
              </w:rPr>
            </w:pPr>
            <w:r>
              <w:rPr>
                <w:sz w:val="26"/>
                <w:szCs w:val="26"/>
                <w:lang w:val="fr-FR"/>
              </w:rPr>
              <w:t xml:space="preserve">Chứng minh tương tự : </w:t>
            </w:r>
            <w:r w:rsidRPr="00624CD2">
              <w:rPr>
                <w:position w:val="-10"/>
                <w:sz w:val="26"/>
                <w:szCs w:val="26"/>
              </w:rPr>
              <w:object w:dxaOrig="3400" w:dyaOrig="380" w14:anchorId="7FA9B217">
                <v:shape id="_x0000_i4153" type="#_x0000_t75" style="width:170.25pt;height:18.75pt" o:ole="">
                  <v:imagedata r:id="rId3612" o:title=""/>
                </v:shape>
                <o:OLEObject Type="Embed" ProgID="Equation.DSMT4" ShapeID="_x0000_i4153" DrawAspect="Content" ObjectID="_1826906021" r:id="rId3613"/>
              </w:object>
            </w:r>
          </w:p>
          <w:p w14:paraId="2C1E5E4A" w14:textId="77777777" w:rsidR="00DB4CC6" w:rsidRDefault="00DB4CC6" w:rsidP="00112055">
            <w:pPr>
              <w:rPr>
                <w:sz w:val="26"/>
                <w:szCs w:val="26"/>
                <w:lang w:val="fr-FR"/>
              </w:rPr>
            </w:pPr>
            <w:r w:rsidRPr="00C263D8">
              <w:rPr>
                <w:position w:val="-50"/>
                <w:sz w:val="26"/>
                <w:szCs w:val="26"/>
              </w:rPr>
              <w:object w:dxaOrig="2900" w:dyaOrig="1120" w14:anchorId="2C2226F9">
                <v:shape id="_x0000_i4154" type="#_x0000_t75" style="width:144.75pt;height:56.25pt" o:ole="">
                  <v:imagedata r:id="rId3614" o:title=""/>
                </v:shape>
                <o:OLEObject Type="Embed" ProgID="Equation.DSMT4" ShapeID="_x0000_i4154" DrawAspect="Content" ObjectID="_1826906022" r:id="rId3615"/>
              </w:object>
            </w:r>
          </w:p>
        </w:tc>
        <w:tc>
          <w:tcPr>
            <w:tcW w:w="780" w:type="dxa"/>
            <w:gridSpan w:val="2"/>
            <w:tcBorders>
              <w:top w:val="dotted" w:sz="4" w:space="0" w:color="auto"/>
              <w:bottom w:val="dotted" w:sz="4" w:space="0" w:color="auto"/>
            </w:tcBorders>
            <w:shd w:val="clear" w:color="auto" w:fill="auto"/>
            <w:vAlign w:val="center"/>
          </w:tcPr>
          <w:p w14:paraId="2414008C" w14:textId="77777777" w:rsidR="00DB4CC6" w:rsidRPr="00106F88" w:rsidRDefault="00DB4CC6" w:rsidP="00112055">
            <w:pPr>
              <w:jc w:val="center"/>
              <w:rPr>
                <w:b/>
                <w:sz w:val="26"/>
                <w:szCs w:val="26"/>
              </w:rPr>
            </w:pPr>
            <w:r>
              <w:rPr>
                <w:b/>
                <w:sz w:val="26"/>
                <w:szCs w:val="26"/>
              </w:rPr>
              <w:t>0,25</w:t>
            </w:r>
          </w:p>
        </w:tc>
      </w:tr>
      <w:tr w:rsidR="00DB4CC6" w:rsidRPr="00106F88" w14:paraId="6E5E6297" w14:textId="77777777" w:rsidTr="00112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dxa"/>
            <w:shd w:val="clear" w:color="auto" w:fill="auto"/>
          </w:tcPr>
          <w:p w14:paraId="0DFD897F" w14:textId="77777777" w:rsidR="00DB4CC6" w:rsidRPr="00106F88" w:rsidRDefault="00DB4CC6" w:rsidP="00112055">
            <w:pPr>
              <w:jc w:val="both"/>
              <w:rPr>
                <w:sz w:val="26"/>
                <w:szCs w:val="26"/>
                <w:lang w:val="fr-FR"/>
              </w:rPr>
            </w:pPr>
          </w:p>
        </w:tc>
        <w:tc>
          <w:tcPr>
            <w:tcW w:w="8017" w:type="dxa"/>
            <w:gridSpan w:val="2"/>
            <w:tcBorders>
              <w:top w:val="dotted" w:sz="4" w:space="0" w:color="auto"/>
            </w:tcBorders>
            <w:shd w:val="clear" w:color="auto" w:fill="auto"/>
          </w:tcPr>
          <w:p w14:paraId="52907932" w14:textId="77777777" w:rsidR="00DB4CC6" w:rsidRDefault="00DB4CC6" w:rsidP="00112055">
            <w:pPr>
              <w:rPr>
                <w:sz w:val="26"/>
                <w:szCs w:val="26"/>
              </w:rPr>
            </w:pPr>
            <w:r>
              <w:rPr>
                <w:sz w:val="26"/>
                <w:szCs w:val="26"/>
              </w:rPr>
              <w:t xml:space="preserve">Từ (1) và (2) </w:t>
            </w:r>
            <w:r w:rsidRPr="00C263D8">
              <w:rPr>
                <w:position w:val="-24"/>
                <w:sz w:val="26"/>
                <w:szCs w:val="26"/>
              </w:rPr>
              <w:object w:dxaOrig="3159" w:dyaOrig="620" w14:anchorId="353DF9CC">
                <v:shape id="_x0000_i4155" type="#_x0000_t75" style="width:158.25pt;height:30.75pt" o:ole="">
                  <v:imagedata r:id="rId3616" o:title=""/>
                </v:shape>
                <o:OLEObject Type="Embed" ProgID="Equation.DSMT4" ShapeID="_x0000_i4155" DrawAspect="Content" ObjectID="_1826906023" r:id="rId3617"/>
              </w:object>
            </w:r>
          </w:p>
          <w:p w14:paraId="0B864584" w14:textId="77777777" w:rsidR="00DB4CC6" w:rsidRPr="007278DF" w:rsidRDefault="00DB4CC6" w:rsidP="00112055">
            <w:pPr>
              <w:rPr>
                <w:sz w:val="26"/>
                <w:szCs w:val="26"/>
              </w:rPr>
            </w:pPr>
            <w:r>
              <w:rPr>
                <w:sz w:val="26"/>
                <w:szCs w:val="26"/>
              </w:rPr>
              <w:t xml:space="preserve">Dấu “=” xảy ra  khi và chỉ khi: </w:t>
            </w:r>
            <w:r w:rsidRPr="00C263D8">
              <w:rPr>
                <w:position w:val="-6"/>
                <w:sz w:val="26"/>
                <w:szCs w:val="26"/>
              </w:rPr>
              <w:object w:dxaOrig="1260" w:dyaOrig="279" w14:anchorId="25A4CAB2">
                <v:shape id="_x0000_i4156" type="#_x0000_t75" style="width:63pt;height:14.25pt" o:ole="">
                  <v:imagedata r:id="rId3618" o:title=""/>
                </v:shape>
                <o:OLEObject Type="Embed" ProgID="Equation.DSMT4" ShapeID="_x0000_i4156" DrawAspect="Content" ObjectID="_1826906024" r:id="rId3619"/>
              </w:object>
            </w:r>
          </w:p>
        </w:tc>
        <w:tc>
          <w:tcPr>
            <w:tcW w:w="780" w:type="dxa"/>
            <w:gridSpan w:val="2"/>
            <w:tcBorders>
              <w:top w:val="dotted" w:sz="4" w:space="0" w:color="auto"/>
            </w:tcBorders>
            <w:shd w:val="clear" w:color="auto" w:fill="auto"/>
            <w:vAlign w:val="center"/>
          </w:tcPr>
          <w:p w14:paraId="39257DF8" w14:textId="77777777" w:rsidR="00DB4CC6" w:rsidRPr="00106F88" w:rsidRDefault="00DB4CC6" w:rsidP="00112055">
            <w:pPr>
              <w:jc w:val="center"/>
              <w:rPr>
                <w:b/>
                <w:sz w:val="26"/>
                <w:szCs w:val="26"/>
              </w:rPr>
            </w:pPr>
            <w:r>
              <w:rPr>
                <w:b/>
                <w:sz w:val="26"/>
                <w:szCs w:val="26"/>
              </w:rPr>
              <w:t>0,25</w:t>
            </w:r>
          </w:p>
        </w:tc>
      </w:tr>
    </w:tbl>
    <w:p w14:paraId="35F93058" w14:textId="77777777" w:rsidR="00DB4CC6" w:rsidRPr="001267CB" w:rsidRDefault="00DB4CC6" w:rsidP="00112055">
      <w:pPr>
        <w:rPr>
          <w:b/>
          <w:sz w:val="26"/>
          <w:szCs w:val="26"/>
          <w:lang w:val="fr-FR"/>
        </w:rPr>
      </w:pPr>
      <w:r w:rsidRPr="001267CB">
        <w:rPr>
          <w:b/>
          <w:sz w:val="26"/>
          <w:szCs w:val="26"/>
          <w:lang w:val="fr-FR"/>
        </w:rPr>
        <w:lastRenderedPageBreak/>
        <w:t>Lưu ý khi chấm bài:</w:t>
      </w:r>
    </w:p>
    <w:p w14:paraId="33C0729E" w14:textId="77777777" w:rsidR="00DB4CC6" w:rsidRPr="001267CB" w:rsidRDefault="00DB4CC6" w:rsidP="00121121">
      <w:pPr>
        <w:numPr>
          <w:ilvl w:val="0"/>
          <w:numId w:val="12"/>
        </w:numPr>
        <w:spacing w:after="0" w:line="240" w:lineRule="auto"/>
        <w:jc w:val="both"/>
        <w:rPr>
          <w:i/>
          <w:sz w:val="24"/>
          <w:szCs w:val="24"/>
          <w:lang w:val="fr-FR"/>
        </w:rPr>
      </w:pPr>
      <w:r w:rsidRPr="001267CB">
        <w:rPr>
          <w:i/>
          <w:sz w:val="24"/>
          <w:szCs w:val="24"/>
          <w:lang w:val="fr-FR"/>
        </w:rPr>
        <w:t>Trên đây chỉ là sơ lược các bước giải, lời giải của học sinh cần lập luận chặt chẽ, hợp logic. Nếu học sinh trình bày cách làm khác mà đúng thì cho điểm các phần theo thang điểm tương ứng.</w:t>
      </w:r>
    </w:p>
    <w:p w14:paraId="78F9D848" w14:textId="77777777" w:rsidR="00DB4CC6" w:rsidRPr="004E7D9E" w:rsidRDefault="00DB4CC6" w:rsidP="00121121">
      <w:pPr>
        <w:numPr>
          <w:ilvl w:val="0"/>
          <w:numId w:val="12"/>
        </w:numPr>
        <w:spacing w:after="0" w:line="240" w:lineRule="auto"/>
        <w:jc w:val="both"/>
        <w:rPr>
          <w:i/>
          <w:sz w:val="24"/>
          <w:szCs w:val="24"/>
          <w:lang w:val="fr-FR"/>
        </w:rPr>
      </w:pPr>
      <w:r w:rsidRPr="001267CB">
        <w:rPr>
          <w:i/>
          <w:sz w:val="24"/>
          <w:szCs w:val="24"/>
          <w:lang w:val="fr-FR"/>
        </w:rPr>
        <w:t>Với bài 4, nếu học sinh vẽ hình sai hoặc không vẽ hình thì không chấm.</w:t>
      </w:r>
    </w:p>
    <w:tbl>
      <w:tblPr>
        <w:tblW w:w="10386" w:type="dxa"/>
        <w:jc w:val="center"/>
        <w:tblLook w:val="01E0" w:firstRow="1" w:lastRow="1" w:firstColumn="1" w:lastColumn="1" w:noHBand="0" w:noVBand="0"/>
      </w:tblPr>
      <w:tblGrid>
        <w:gridCol w:w="4716"/>
        <w:gridCol w:w="5670"/>
      </w:tblGrid>
      <w:tr w:rsidR="00DB4CC6" w:rsidRPr="00AE1577" w14:paraId="7C2A4409" w14:textId="77777777" w:rsidTr="00112055">
        <w:trPr>
          <w:jc w:val="center"/>
        </w:trPr>
        <w:tc>
          <w:tcPr>
            <w:tcW w:w="4716" w:type="dxa"/>
          </w:tcPr>
          <w:p w14:paraId="62F02F3B" w14:textId="77777777" w:rsidR="00DB4CC6" w:rsidRPr="00A03734" w:rsidRDefault="00DB4CC6" w:rsidP="00112055">
            <w:pPr>
              <w:spacing w:after="0" w:line="240" w:lineRule="auto"/>
              <w:jc w:val="center"/>
              <w:rPr>
                <w:sz w:val="26"/>
                <w:szCs w:val="26"/>
                <w:lang w:val="nl-NL"/>
              </w:rPr>
            </w:pPr>
            <w:r w:rsidRPr="00A03734">
              <w:rPr>
                <w:sz w:val="26"/>
                <w:szCs w:val="26"/>
                <w:lang w:val="nl-NL"/>
              </w:rPr>
              <w:t>UBND HUYỆN NINH GIANG</w:t>
            </w:r>
          </w:p>
          <w:p w14:paraId="3350DBF3" w14:textId="77777777" w:rsidR="00DB4CC6" w:rsidRPr="00A03734" w:rsidRDefault="00DB4CC6" w:rsidP="00112055">
            <w:pPr>
              <w:spacing w:after="0" w:line="240" w:lineRule="auto"/>
              <w:jc w:val="center"/>
              <w:rPr>
                <w:b/>
                <w:sz w:val="26"/>
                <w:szCs w:val="26"/>
                <w:lang w:val="vi-VN"/>
              </w:rPr>
            </w:pPr>
            <w:r w:rsidRPr="00A03734">
              <w:rPr>
                <w:noProof/>
                <w:sz w:val="26"/>
                <w:szCs w:val="26"/>
              </w:rPr>
              <mc:AlternateContent>
                <mc:Choice Requires="wps">
                  <w:drawing>
                    <wp:anchor distT="0" distB="0" distL="114300" distR="114300" simplePos="0" relativeHeight="251731968" behindDoc="0" locked="0" layoutInCell="1" allowOverlap="1" wp14:anchorId="439C9651" wp14:editId="693F88E6">
                      <wp:simplePos x="0" y="0"/>
                      <wp:positionH relativeFrom="column">
                        <wp:posOffset>776605</wp:posOffset>
                      </wp:positionH>
                      <wp:positionV relativeFrom="paragraph">
                        <wp:posOffset>242007</wp:posOffset>
                      </wp:positionV>
                      <wp:extent cx="1162050" cy="0"/>
                      <wp:effectExtent l="0" t="0" r="1905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19.05pt" to="152.65pt,1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WvHgIAADo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C6fYqRI B03aeUvEofWo0kqBhNqi4AWteuMKSKnU1oZq6VntzLOm3x1SumqJOvDI+fViACYLGcmblLBxBm7c 9180gxhy9DoKd25sFyBBEnSO/bnc+8PPHlE4zLLZJJ1CG+ngS0gxJBrr/GeuOxSMEkuhgnSkIKdn 5wMRUgwh4VjpjZAytl8q1Jd4MZ1MY4LTUrDgDGHOHvaVtOhEwgDFL1YFnscwq4+KRbCWE7a+2Z4I ebXhcqkCHpQCdG7WdUJ+LNLFer6e56N8MluP8rSuR582VT6abbKP0/pDXVV19jNQy/KiFYxxFdgN 05rlfzcNt3dznbP7vN5lSN6iR72A7PCPpGMvQ/uug7DX7LK1Q49hQGPw7TGFF/C4B/vxya9+AQAA //8DAFBLAwQUAAYACAAAACEAWbcAk9wAAAAJAQAADwAAAGRycy9kb3ducmV2LnhtbEyPwU7DMBBE 70j8g7VIXKrWaSJQlcapEJAbF1oQ1228JBHxOo3dNvD1LOIAx5l9mp0pNpPr1YnG0Hk2sFwkoIhr bztuDLzsqvkKVIjIFnvPZOCTAmzKy4sCc+vP/EynbWyUhHDI0UAb45BrHeqWHIaFH4jl9u5Hh1Hk 2Gg74lnCXa/TJLnVDjuWDy0OdN9S/bE9OgOheqVD9TWrZ8lb1nhKDw9Pj2jM9dV0twYVaYp/MPzU l+pQSqe9P7INqhedppmgBrLVEpQAWXIjxv7X0GWh/y8ovwEAAP//AwBQSwECLQAUAAYACAAAACEA toM4kv4AAADhAQAAEwAAAAAAAAAAAAAAAAAAAAAAW0NvbnRlbnRfVHlwZXNdLnhtbFBLAQItABQA BgAIAAAAIQA4/SH/1gAAAJQBAAALAAAAAAAAAAAAAAAAAC8BAABfcmVscy8ucmVsc1BLAQItABQA BgAIAAAAIQBW+UWvHgIAADoEAAAOAAAAAAAAAAAAAAAAAC4CAABkcnMvZTJvRG9jLnhtbFBLAQIt ABQABgAIAAAAIQBZtwCT3AAAAAkBAAAPAAAAAAAAAAAAAAAAAHgEAABkcnMvZG93bnJldi54bWxQ SwUGAAAAAAQABADzAAAAgQUAAAAA "/>
                  </w:pict>
                </mc:Fallback>
              </mc:AlternateContent>
            </w:r>
            <w:r w:rsidRPr="00A03734">
              <w:rPr>
                <w:b/>
                <w:sz w:val="26"/>
                <w:szCs w:val="26"/>
                <w:lang w:val="nl-NL"/>
              </w:rPr>
              <w:t>PHÒNG GIÁO DỤC VÀ ĐÀO TẠO</w:t>
            </w:r>
          </w:p>
        </w:tc>
        <w:tc>
          <w:tcPr>
            <w:tcW w:w="5670" w:type="dxa"/>
          </w:tcPr>
          <w:p w14:paraId="4012DA3C" w14:textId="77777777" w:rsidR="00DB4CC6" w:rsidRPr="00A03734" w:rsidRDefault="00DB4CC6" w:rsidP="00112055">
            <w:pPr>
              <w:spacing w:after="0" w:line="240" w:lineRule="auto"/>
              <w:jc w:val="center"/>
              <w:rPr>
                <w:b/>
                <w:sz w:val="26"/>
                <w:szCs w:val="26"/>
              </w:rPr>
            </w:pPr>
            <w:r w:rsidRPr="00A03734">
              <w:rPr>
                <w:b/>
                <w:sz w:val="26"/>
                <w:szCs w:val="26"/>
                <w:lang w:val="vi-VN"/>
              </w:rPr>
              <w:t xml:space="preserve">ĐỀ </w:t>
            </w:r>
            <w:r w:rsidRPr="00A03734">
              <w:rPr>
                <w:b/>
                <w:sz w:val="26"/>
                <w:szCs w:val="26"/>
              </w:rPr>
              <w:t>KIỂM TRA</w:t>
            </w:r>
            <w:r w:rsidRPr="00A03734">
              <w:rPr>
                <w:b/>
                <w:sz w:val="26"/>
                <w:szCs w:val="26"/>
                <w:lang w:val="vi-VN"/>
              </w:rPr>
              <w:t xml:space="preserve"> </w:t>
            </w:r>
            <w:r w:rsidRPr="00A03734">
              <w:rPr>
                <w:b/>
                <w:sz w:val="26"/>
                <w:szCs w:val="26"/>
              </w:rPr>
              <w:t xml:space="preserve">ĐỘI TUYỂN </w:t>
            </w:r>
            <w:r w:rsidRPr="00A03734">
              <w:rPr>
                <w:b/>
                <w:sz w:val="26"/>
                <w:szCs w:val="26"/>
                <w:lang w:val="vi-VN"/>
              </w:rPr>
              <w:t>HỌC SINH GIỎI</w:t>
            </w:r>
          </w:p>
          <w:p w14:paraId="2E4B0B49" w14:textId="77777777" w:rsidR="00DB4CC6" w:rsidRPr="00A03734" w:rsidRDefault="00DB4CC6" w:rsidP="00112055">
            <w:pPr>
              <w:spacing w:after="0" w:line="240" w:lineRule="auto"/>
              <w:jc w:val="center"/>
              <w:rPr>
                <w:b/>
                <w:sz w:val="26"/>
                <w:szCs w:val="26"/>
              </w:rPr>
            </w:pPr>
            <w:r w:rsidRPr="00A03734">
              <w:rPr>
                <w:b/>
                <w:sz w:val="26"/>
                <w:szCs w:val="26"/>
                <w:lang w:val="vi-VN"/>
              </w:rPr>
              <w:t>NĂM HỌC 202</w:t>
            </w:r>
            <w:r w:rsidRPr="00A03734">
              <w:rPr>
                <w:b/>
                <w:sz w:val="26"/>
                <w:szCs w:val="26"/>
              </w:rPr>
              <w:t>3</w:t>
            </w:r>
            <w:r w:rsidRPr="00A03734">
              <w:rPr>
                <w:b/>
                <w:sz w:val="26"/>
                <w:szCs w:val="26"/>
                <w:lang w:val="vi-VN"/>
              </w:rPr>
              <w:t xml:space="preserve"> – 202</w:t>
            </w:r>
            <w:r w:rsidRPr="00A03734">
              <w:rPr>
                <w:b/>
                <w:sz w:val="26"/>
                <w:szCs w:val="26"/>
              </w:rPr>
              <w:t>4</w:t>
            </w:r>
          </w:p>
          <w:p w14:paraId="0FFCC10B" w14:textId="77777777" w:rsidR="00DB4CC6" w:rsidRPr="00A03734" w:rsidRDefault="00DB4CC6" w:rsidP="00112055">
            <w:pPr>
              <w:spacing w:after="0" w:line="240" w:lineRule="auto"/>
              <w:jc w:val="center"/>
              <w:rPr>
                <w:sz w:val="26"/>
                <w:szCs w:val="26"/>
                <w:lang w:val="vi-VN"/>
              </w:rPr>
            </w:pPr>
            <w:r w:rsidRPr="00A03734">
              <w:rPr>
                <w:b/>
                <w:sz w:val="26"/>
                <w:szCs w:val="26"/>
                <w:lang w:val="vi-VN"/>
              </w:rPr>
              <w:t>MÔN: TOÁN – LỚP 8</w:t>
            </w:r>
          </w:p>
          <w:p w14:paraId="6E868E72" w14:textId="77777777" w:rsidR="00DB4CC6" w:rsidRPr="00A03734" w:rsidRDefault="00DB4CC6" w:rsidP="00112055">
            <w:pPr>
              <w:spacing w:after="0" w:line="240" w:lineRule="auto"/>
              <w:jc w:val="center"/>
              <w:rPr>
                <w:b/>
                <w:i/>
                <w:sz w:val="26"/>
                <w:szCs w:val="26"/>
                <w:lang w:val="vi-VN"/>
              </w:rPr>
            </w:pPr>
            <w:r w:rsidRPr="00A03734">
              <w:rPr>
                <w:b/>
                <w:i/>
                <w:sz w:val="26"/>
                <w:szCs w:val="26"/>
                <w:lang w:val="vi-VN"/>
              </w:rPr>
              <w:t>Thời gian làm bài: 1</w:t>
            </w:r>
            <w:r w:rsidRPr="00A03734">
              <w:rPr>
                <w:b/>
                <w:i/>
                <w:sz w:val="26"/>
                <w:szCs w:val="26"/>
              </w:rPr>
              <w:t>5</w:t>
            </w:r>
            <w:r w:rsidRPr="00A03734">
              <w:rPr>
                <w:b/>
                <w:i/>
                <w:sz w:val="26"/>
                <w:szCs w:val="26"/>
                <w:lang w:val="vi-VN"/>
              </w:rPr>
              <w:t>0 phút</w:t>
            </w:r>
          </w:p>
          <w:p w14:paraId="3B13A83F" w14:textId="77777777" w:rsidR="00DB4CC6" w:rsidRPr="00A03734" w:rsidRDefault="00DB4CC6" w:rsidP="00112055">
            <w:pPr>
              <w:spacing w:after="0" w:line="240" w:lineRule="auto"/>
              <w:jc w:val="center"/>
              <w:rPr>
                <w:b/>
                <w:i/>
                <w:sz w:val="26"/>
                <w:szCs w:val="26"/>
                <w:lang w:val="vi-VN"/>
              </w:rPr>
            </w:pPr>
            <w:r w:rsidRPr="00A03734">
              <w:rPr>
                <w:sz w:val="26"/>
                <w:szCs w:val="26"/>
                <w:lang w:val="vi-VN"/>
              </w:rPr>
              <w:t>(Đề bài gồm 01 trang)</w:t>
            </w:r>
          </w:p>
        </w:tc>
      </w:tr>
    </w:tbl>
    <w:p w14:paraId="7C811496" w14:textId="77777777" w:rsidR="00DB4CC6" w:rsidRPr="00AE1577" w:rsidRDefault="00DB4CC6" w:rsidP="00112055">
      <w:pPr>
        <w:spacing w:after="0" w:line="312" w:lineRule="auto"/>
        <w:jc w:val="both"/>
        <w:rPr>
          <w:rFonts w:cs="Times New Roman"/>
          <w:b/>
          <w:szCs w:val="28"/>
        </w:rPr>
      </w:pPr>
    </w:p>
    <w:p w14:paraId="7EFFC07D" w14:textId="77777777" w:rsidR="00DB4CC6" w:rsidRPr="00AE1577" w:rsidRDefault="00DB4CC6" w:rsidP="00112055">
      <w:pPr>
        <w:spacing w:after="0" w:line="312" w:lineRule="auto"/>
        <w:jc w:val="both"/>
        <w:rPr>
          <w:rFonts w:cs="Times New Roman"/>
          <w:szCs w:val="28"/>
        </w:rPr>
      </w:pPr>
      <w:r w:rsidRPr="00AE1577">
        <w:rPr>
          <w:rFonts w:cs="Times New Roman"/>
          <w:b/>
          <w:szCs w:val="28"/>
        </w:rPr>
        <w:t>Câu 1 (2,0 điểm):</w:t>
      </w:r>
    </w:p>
    <w:p w14:paraId="3488814F" w14:textId="77777777" w:rsidR="00DB4CC6" w:rsidRPr="00AE1577" w:rsidRDefault="00DB4CC6" w:rsidP="00112055">
      <w:pPr>
        <w:pStyle w:val="NormalWeb"/>
        <w:spacing w:before="0" w:beforeAutospacing="0" w:after="0" w:afterAutospacing="0" w:line="276" w:lineRule="auto"/>
        <w:ind w:left="992" w:hanging="272"/>
        <w:jc w:val="both"/>
        <w:rPr>
          <w:color w:val="0D0D0D" w:themeColor="text1" w:themeTint="F2"/>
          <w:sz w:val="28"/>
          <w:szCs w:val="28"/>
        </w:rPr>
      </w:pPr>
      <w:r w:rsidRPr="00AE1577">
        <w:rPr>
          <w:sz w:val="28"/>
          <w:szCs w:val="28"/>
        </w:rPr>
        <w:t xml:space="preserve">1) </w:t>
      </w:r>
      <w:r w:rsidRPr="00AE1577">
        <w:rPr>
          <w:color w:val="0D0D0D" w:themeColor="text1" w:themeTint="F2"/>
          <w:sz w:val="28"/>
          <w:szCs w:val="28"/>
        </w:rPr>
        <w:t xml:space="preserve">Rút gọn biểu thức </w:t>
      </w:r>
      <w:r w:rsidRPr="00AE1577">
        <w:rPr>
          <w:position w:val="-36"/>
          <w:sz w:val="28"/>
          <w:szCs w:val="28"/>
        </w:rPr>
        <w:object w:dxaOrig="4459" w:dyaOrig="859" w14:anchorId="13CECAB4">
          <v:shape id="_x0000_i2214" type="#_x0000_t75" style="width:222.75pt;height:42.75pt" o:ole="">
            <v:imagedata r:id="rId3031" o:title=""/>
          </v:shape>
          <o:OLEObject Type="Embed" ProgID="Equation.DSMT4" ShapeID="_x0000_i2214" DrawAspect="Content" ObjectID="_1826906025" r:id="rId3620"/>
        </w:object>
      </w:r>
      <w:r w:rsidRPr="00AE1577">
        <w:rPr>
          <w:color w:val="0D0D0D" w:themeColor="text1" w:themeTint="F2"/>
          <w:sz w:val="28"/>
          <w:szCs w:val="28"/>
        </w:rPr>
        <w:t xml:space="preserve"> (</w:t>
      </w:r>
      <w:r w:rsidRPr="00AE1577">
        <w:rPr>
          <w:position w:val="-12"/>
          <w:sz w:val="28"/>
          <w:szCs w:val="28"/>
        </w:rPr>
        <w:object w:dxaOrig="1460" w:dyaOrig="360" w14:anchorId="7F4317EE">
          <v:shape id="_x0000_i2215" type="#_x0000_t75" style="width:72.75pt;height:17.25pt" o:ole="">
            <v:imagedata r:id="rId3621" o:title=""/>
          </v:shape>
          <o:OLEObject Type="Embed" ProgID="Equation.DSMT4" ShapeID="_x0000_i2215" DrawAspect="Content" ObjectID="_1826906026" r:id="rId3622"/>
        </w:object>
      </w:r>
      <w:r w:rsidRPr="00AE1577">
        <w:rPr>
          <w:sz w:val="28"/>
          <w:szCs w:val="28"/>
        </w:rPr>
        <w:t>)</w:t>
      </w:r>
    </w:p>
    <w:p w14:paraId="73D57DF3" w14:textId="77777777" w:rsidR="00DB4CC6" w:rsidRPr="00AE1577" w:rsidRDefault="00DB4CC6" w:rsidP="00112055">
      <w:pPr>
        <w:spacing w:after="0" w:line="312" w:lineRule="auto"/>
        <w:jc w:val="both"/>
        <w:rPr>
          <w:rFonts w:cs="Times New Roman"/>
          <w:szCs w:val="28"/>
        </w:rPr>
      </w:pPr>
      <w:r w:rsidRPr="00AE1577">
        <w:rPr>
          <w:rFonts w:cs="Times New Roman"/>
          <w:szCs w:val="28"/>
          <w:lang w:val="fr-FR"/>
        </w:rPr>
        <w:tab/>
        <w:t>2)</w:t>
      </w:r>
      <w:r w:rsidRPr="00AE1577">
        <w:rPr>
          <w:rFonts w:cs="Times New Roman"/>
          <w:szCs w:val="28"/>
        </w:rPr>
        <w:t xml:space="preserve"> Cho </w:t>
      </w:r>
      <w:r w:rsidRPr="00AE1577">
        <w:rPr>
          <w:position w:val="-14"/>
          <w:szCs w:val="28"/>
        </w:rPr>
        <w:object w:dxaOrig="3680" w:dyaOrig="440" w14:anchorId="4BF9FCAC">
          <v:shape id="_x0000_i2216" type="#_x0000_t75" style="width:184.5pt;height:21.75pt" o:ole="">
            <v:imagedata r:id="rId3623" o:title=""/>
          </v:shape>
          <o:OLEObject Type="Embed" ProgID="Equation.DSMT4" ShapeID="_x0000_i2216" DrawAspect="Content" ObjectID="_1826906027" r:id="rId3624"/>
        </w:object>
      </w:r>
      <w:r w:rsidRPr="00AE1577">
        <w:rPr>
          <w:rFonts w:cs="Times New Roman"/>
          <w:szCs w:val="28"/>
        </w:rPr>
        <w:t>.  Chứng minh</w:t>
      </w:r>
      <w:r w:rsidRPr="00AE1577">
        <w:rPr>
          <w:position w:val="-32"/>
          <w:szCs w:val="28"/>
        </w:rPr>
        <w:object w:dxaOrig="1320" w:dyaOrig="760" w14:anchorId="505F2C06">
          <v:shape id="_x0000_i2217" type="#_x0000_t75" style="width:66pt;height:37.5pt" o:ole="">
            <v:imagedata r:id="rId3625" o:title=""/>
          </v:shape>
          <o:OLEObject Type="Embed" ProgID="Equation.DSMT4" ShapeID="_x0000_i2217" DrawAspect="Content" ObjectID="_1826906028" r:id="rId3626"/>
        </w:object>
      </w:r>
    </w:p>
    <w:p w14:paraId="604DD3B4" w14:textId="77777777" w:rsidR="00DB4CC6" w:rsidRPr="00AE1577" w:rsidRDefault="00DB4CC6" w:rsidP="00112055">
      <w:pPr>
        <w:spacing w:after="0" w:line="312" w:lineRule="auto"/>
        <w:jc w:val="both"/>
        <w:rPr>
          <w:rFonts w:cs="Times New Roman"/>
          <w:b/>
          <w:szCs w:val="28"/>
        </w:rPr>
      </w:pPr>
      <w:r w:rsidRPr="00AE1577">
        <w:rPr>
          <w:rFonts w:cs="Times New Roman"/>
          <w:b/>
          <w:szCs w:val="28"/>
        </w:rPr>
        <w:t>Câu 2 (2,0 điểm):</w:t>
      </w:r>
    </w:p>
    <w:p w14:paraId="24BF871F" w14:textId="77777777" w:rsidR="00DB4CC6" w:rsidRPr="00CF09B7" w:rsidRDefault="00DB4CC6" w:rsidP="00112055">
      <w:pPr>
        <w:spacing w:after="0" w:line="240" w:lineRule="auto"/>
        <w:rPr>
          <w:rFonts w:cs="Times New Roman"/>
          <w:szCs w:val="24"/>
        </w:rPr>
      </w:pPr>
      <w:r w:rsidRPr="00AE1577">
        <w:rPr>
          <w:rFonts w:cs="Times New Roman"/>
          <w:szCs w:val="28"/>
        </w:rPr>
        <w:tab/>
        <w:t xml:space="preserve">1) </w:t>
      </w:r>
      <w:r w:rsidRPr="00CA276D">
        <w:rPr>
          <w:rFonts w:cs="Times New Roman"/>
          <w:szCs w:val="24"/>
        </w:rPr>
        <w:t xml:space="preserve">Giải phương trình: </w:t>
      </w:r>
      <w:r w:rsidRPr="00CF09B7">
        <w:rPr>
          <w:rFonts w:cs="Times New Roman"/>
          <w:position w:val="-14"/>
          <w:szCs w:val="24"/>
        </w:rPr>
        <w:object w:dxaOrig="3180" w:dyaOrig="400" w14:anchorId="6E28BE57">
          <v:shape id="_x0000_i2218" type="#_x0000_t75" style="width:159.75pt;height:20.25pt" o:ole="">
            <v:imagedata r:id="rId3627" o:title=""/>
          </v:shape>
          <o:OLEObject Type="Embed" ProgID="Equation.DSMT4" ShapeID="_x0000_i2218" DrawAspect="Content" ObjectID="_1826906029" r:id="rId3628"/>
        </w:object>
      </w:r>
    </w:p>
    <w:p w14:paraId="62AF64DC" w14:textId="77777777" w:rsidR="00DB4CC6" w:rsidRPr="00AE1577" w:rsidRDefault="00DB4CC6" w:rsidP="00112055">
      <w:pPr>
        <w:spacing w:line="240" w:lineRule="auto"/>
        <w:jc w:val="both"/>
        <w:rPr>
          <w:rFonts w:cs="Times New Roman"/>
          <w:szCs w:val="28"/>
          <w:lang w:val="nl-NL"/>
        </w:rPr>
      </w:pPr>
      <w:r w:rsidRPr="00AE1577">
        <w:rPr>
          <w:rFonts w:cs="Times New Roman"/>
          <w:szCs w:val="28"/>
        </w:rPr>
        <w:tab/>
        <w:t xml:space="preserve">2) Cho đa thức </w:t>
      </w:r>
      <w:r w:rsidRPr="00AE1577">
        <w:rPr>
          <w:position w:val="-12"/>
          <w:szCs w:val="28"/>
        </w:rPr>
        <w:object w:dxaOrig="4380" w:dyaOrig="420" w14:anchorId="2C1AF97B">
          <v:shape id="_x0000_i2219" type="#_x0000_t75" style="width:219pt;height:21pt" o:ole="">
            <v:imagedata r:id="rId3629" o:title=""/>
          </v:shape>
          <o:OLEObject Type="Embed" ProgID="Equation.DSMT4" ShapeID="_x0000_i2219" DrawAspect="Content" ObjectID="_1826906030" r:id="rId3630"/>
        </w:object>
      </w:r>
      <w:r w:rsidRPr="00AE1577">
        <w:rPr>
          <w:rFonts w:cs="Times New Roman"/>
          <w:szCs w:val="28"/>
          <w:lang w:val="nl-NL"/>
        </w:rPr>
        <w:t>. Biết f(x) chia x – 2 dư 11, chia x</w:t>
      </w:r>
      <w:r w:rsidRPr="00AE1577">
        <w:rPr>
          <w:rFonts w:cs="Times New Roman"/>
          <w:szCs w:val="28"/>
          <w:vertAlign w:val="superscript"/>
          <w:lang w:val="nl-NL"/>
        </w:rPr>
        <w:t>2</w:t>
      </w:r>
      <w:r w:rsidRPr="00AE1577">
        <w:rPr>
          <w:rFonts w:cs="Times New Roman"/>
          <w:szCs w:val="28"/>
          <w:lang w:val="nl-NL"/>
        </w:rPr>
        <w:t xml:space="preserve"> – x + 1 dư 3x + 2. Tìm a, b, c.</w:t>
      </w:r>
    </w:p>
    <w:p w14:paraId="7DBD3963" w14:textId="77777777" w:rsidR="00DB4CC6" w:rsidRPr="00AE1577" w:rsidRDefault="00DB4CC6" w:rsidP="00112055">
      <w:pPr>
        <w:spacing w:after="0" w:line="312" w:lineRule="auto"/>
        <w:jc w:val="both"/>
        <w:rPr>
          <w:rFonts w:cs="Times New Roman"/>
          <w:b/>
          <w:szCs w:val="28"/>
        </w:rPr>
      </w:pPr>
      <w:r w:rsidRPr="00AE1577">
        <w:rPr>
          <w:rFonts w:cs="Times New Roman"/>
          <w:b/>
          <w:szCs w:val="28"/>
        </w:rPr>
        <w:t>Câu 3 (2,0 điểm):</w:t>
      </w:r>
    </w:p>
    <w:p w14:paraId="5F4F99A0" w14:textId="77777777" w:rsidR="00DB4CC6" w:rsidRPr="00AE1577" w:rsidRDefault="00DB4CC6" w:rsidP="00112055">
      <w:pPr>
        <w:pStyle w:val="ListParagraph"/>
        <w:spacing w:line="312" w:lineRule="auto"/>
        <w:ind w:left="0"/>
        <w:jc w:val="both"/>
      </w:pPr>
      <w:r w:rsidRPr="00AE1577">
        <w:tab/>
        <w:t xml:space="preserve">1) Tìm cặp số nguyên </w:t>
      </w:r>
      <w:r w:rsidRPr="00AE1577">
        <w:rPr>
          <w:position w:val="-14"/>
        </w:rPr>
        <w:object w:dxaOrig="680" w:dyaOrig="420" w14:anchorId="21E1B07D">
          <v:shape id="_x0000_i2220" type="#_x0000_t75" style="width:34.5pt;height:21pt" o:ole="">
            <v:imagedata r:id="rId3036" o:title=""/>
          </v:shape>
          <o:OLEObject Type="Embed" ProgID="Equation.DSMT4" ShapeID="_x0000_i2220" DrawAspect="Content" ObjectID="_1826906031" r:id="rId3631"/>
        </w:object>
      </w:r>
      <w:r w:rsidRPr="00AE1577">
        <w:t xml:space="preserve"> thỏa mãn điều kiện: </w:t>
      </w:r>
      <w:r w:rsidRPr="00AE1577">
        <w:rPr>
          <w:position w:val="-12"/>
        </w:rPr>
        <w:object w:dxaOrig="2520" w:dyaOrig="420" w14:anchorId="6A3C65DA">
          <v:shape id="_x0000_i2221" type="#_x0000_t75" style="width:126.75pt;height:21pt" o:ole="">
            <v:imagedata r:id="rId3037" o:title=""/>
          </v:shape>
          <o:OLEObject Type="Embed" ProgID="Equation.DSMT4" ShapeID="_x0000_i2221" DrawAspect="Content" ObjectID="_1826906032" r:id="rId3632"/>
        </w:object>
      </w:r>
      <w:r>
        <w:t>.</w:t>
      </w:r>
    </w:p>
    <w:p w14:paraId="0BC58956" w14:textId="77777777" w:rsidR="00DB4CC6" w:rsidRPr="00AE1577" w:rsidRDefault="00DB4CC6" w:rsidP="00112055">
      <w:pPr>
        <w:spacing w:after="0" w:line="312" w:lineRule="auto"/>
        <w:jc w:val="both"/>
        <w:rPr>
          <w:szCs w:val="28"/>
        </w:rPr>
      </w:pPr>
      <w:r w:rsidRPr="00AE1577">
        <w:rPr>
          <w:rFonts w:eastAsia="Times New Roman" w:cs="Times New Roman"/>
          <w:szCs w:val="28"/>
        </w:rPr>
        <w:tab/>
        <w:t xml:space="preserve">2) Tìm số nguyên dương n sao cho </w:t>
      </w:r>
      <w:r w:rsidRPr="00AE1577">
        <w:rPr>
          <w:position w:val="-18"/>
          <w:szCs w:val="28"/>
        </w:rPr>
        <w:object w:dxaOrig="2980" w:dyaOrig="499" w14:anchorId="2A1C501C">
          <v:shape id="_x0000_i2222" type="#_x0000_t75" style="width:149.25pt;height:24.75pt" o:ole="">
            <v:imagedata r:id="rId3633" o:title=""/>
          </v:shape>
          <o:OLEObject Type="Embed" ProgID="Equation.DSMT4" ShapeID="_x0000_i2222" DrawAspect="Content" ObjectID="_1826906033" r:id="rId3634"/>
        </w:object>
      </w:r>
      <w:r w:rsidRPr="00AE1577">
        <w:rPr>
          <w:szCs w:val="28"/>
        </w:rPr>
        <w:t xml:space="preserve"> là số chính phương.</w:t>
      </w:r>
    </w:p>
    <w:p w14:paraId="34326589" w14:textId="77777777" w:rsidR="00DB4CC6" w:rsidRPr="00AE1577" w:rsidRDefault="00DB4CC6" w:rsidP="00112055">
      <w:pPr>
        <w:spacing w:after="0" w:line="312" w:lineRule="auto"/>
        <w:jc w:val="both"/>
        <w:rPr>
          <w:rFonts w:cs="Times New Roman"/>
          <w:szCs w:val="28"/>
        </w:rPr>
      </w:pPr>
      <w:r w:rsidRPr="00AE1577">
        <w:rPr>
          <w:rFonts w:cs="Times New Roman"/>
          <w:b/>
          <w:szCs w:val="28"/>
        </w:rPr>
        <w:t>Câu 4 (3,0 điểm):</w:t>
      </w:r>
      <w:r w:rsidRPr="00AE1577">
        <w:rPr>
          <w:rFonts w:cs="Times New Roman"/>
          <w:szCs w:val="28"/>
        </w:rPr>
        <w:t xml:space="preserve"> </w:t>
      </w:r>
    </w:p>
    <w:p w14:paraId="0C6E0294" w14:textId="77777777" w:rsidR="00DB4CC6" w:rsidRPr="00CF09B7" w:rsidRDefault="00DB4CC6" w:rsidP="00112055">
      <w:pPr>
        <w:spacing w:after="0" w:line="312" w:lineRule="auto"/>
        <w:ind w:firstLine="720"/>
        <w:jc w:val="both"/>
        <w:rPr>
          <w:rFonts w:eastAsia="Times New Roman" w:cs="Times New Roman"/>
          <w:szCs w:val="28"/>
        </w:rPr>
      </w:pPr>
      <w:r w:rsidRPr="00AE1577">
        <w:rPr>
          <w:rFonts w:cs="Times New Roman"/>
          <w:szCs w:val="28"/>
        </w:rPr>
        <w:t xml:space="preserve">1) </w:t>
      </w:r>
      <w:r w:rsidRPr="00AE1577">
        <w:rPr>
          <w:rFonts w:eastAsia="Times New Roman" w:cs="Times New Roman"/>
          <w:szCs w:val="28"/>
        </w:rPr>
        <w:t xml:space="preserve">Cho tam giác ABC nhọn, AB </w:t>
      </w:r>
      <w:r>
        <w:rPr>
          <w:rFonts w:eastAsia="Times New Roman" w:cs="Times New Roman"/>
          <w:szCs w:val="28"/>
        </w:rPr>
        <w:t>&lt; AC. Các</w:t>
      </w:r>
      <w:r w:rsidRPr="00AE1577">
        <w:rPr>
          <w:rFonts w:eastAsia="Times New Roman" w:cs="Times New Roman"/>
          <w:szCs w:val="28"/>
        </w:rPr>
        <w:t xml:space="preserve"> đường cao AD, BE, CF, cắt nhau tại H (</w:t>
      </w:r>
      <w:r w:rsidRPr="00AE1577">
        <w:rPr>
          <w:position w:val="-12"/>
          <w:szCs w:val="28"/>
        </w:rPr>
        <w:object w:dxaOrig="2860" w:dyaOrig="360" w14:anchorId="1B3A1BF0">
          <v:shape id="_x0000_i2223" type="#_x0000_t75" style="width:143.25pt;height:17.25pt" o:ole="">
            <v:imagedata r:id="rId3635" o:title=""/>
          </v:shape>
          <o:OLEObject Type="Embed" ProgID="Equation.DSMT4" ShapeID="_x0000_i2223" DrawAspect="Content" ObjectID="_1826906034" r:id="rId3636"/>
        </w:object>
      </w:r>
      <w:r w:rsidRPr="00AE1577">
        <w:rPr>
          <w:szCs w:val="28"/>
        </w:rPr>
        <w:t xml:space="preserve">). </w:t>
      </w:r>
    </w:p>
    <w:p w14:paraId="73659804" w14:textId="77777777" w:rsidR="00DB4CC6" w:rsidRPr="00AE1577" w:rsidRDefault="00DB4CC6" w:rsidP="00112055">
      <w:pPr>
        <w:spacing w:after="0" w:line="312" w:lineRule="auto"/>
        <w:ind w:firstLine="720"/>
        <w:jc w:val="both"/>
        <w:rPr>
          <w:szCs w:val="28"/>
        </w:rPr>
      </w:pPr>
      <w:r w:rsidRPr="00AE1577">
        <w:rPr>
          <w:szCs w:val="28"/>
        </w:rPr>
        <w:t>a) Chứ</w:t>
      </w:r>
      <w:r>
        <w:rPr>
          <w:szCs w:val="28"/>
        </w:rPr>
        <w:t>ng minh AF.AB = AE</w:t>
      </w:r>
      <w:r w:rsidRPr="00AE1577">
        <w:rPr>
          <w:szCs w:val="28"/>
        </w:rPr>
        <w:t>.AC</w:t>
      </w:r>
      <w:r>
        <w:rPr>
          <w:szCs w:val="28"/>
        </w:rPr>
        <w:t>.</w:t>
      </w:r>
    </w:p>
    <w:p w14:paraId="1B85D0C2" w14:textId="77777777" w:rsidR="00DB4CC6" w:rsidRPr="00AE1577" w:rsidRDefault="00DB4CC6" w:rsidP="00112055">
      <w:pPr>
        <w:spacing w:after="0" w:line="312" w:lineRule="auto"/>
        <w:ind w:firstLine="720"/>
        <w:jc w:val="both"/>
        <w:rPr>
          <w:szCs w:val="28"/>
        </w:rPr>
      </w:pPr>
      <w:r w:rsidRPr="00AE1577">
        <w:rPr>
          <w:szCs w:val="28"/>
        </w:rPr>
        <w:t xml:space="preserve">b) Qua D kẻ đường thẳng song song với EF cắt AB tại M, cắt CF tại N. Chứng minh </w:t>
      </w:r>
      <w:r w:rsidRPr="00AE1577">
        <w:rPr>
          <w:position w:val="-4"/>
          <w:szCs w:val="28"/>
        </w:rPr>
        <w:object w:dxaOrig="1560" w:dyaOrig="380" w14:anchorId="1F4E90E5">
          <v:shape id="_x0000_i2224" type="#_x0000_t75" style="width:78pt;height:19.5pt" o:ole="">
            <v:imagedata r:id="rId3637" o:title=""/>
          </v:shape>
          <o:OLEObject Type="Embed" ProgID="Equation.DSMT4" ShapeID="_x0000_i2224" DrawAspect="Content" ObjectID="_1826906035" r:id="rId3638"/>
        </w:object>
      </w:r>
      <w:r w:rsidRPr="00AE1577">
        <w:rPr>
          <w:szCs w:val="28"/>
        </w:rPr>
        <w:t>và  DM = DN</w:t>
      </w:r>
      <w:r>
        <w:rPr>
          <w:szCs w:val="28"/>
        </w:rPr>
        <w:t>.</w:t>
      </w:r>
    </w:p>
    <w:p w14:paraId="77A66D54" w14:textId="77777777" w:rsidR="00DB4CC6" w:rsidRPr="00AE1577" w:rsidRDefault="00DB4CC6" w:rsidP="00112055">
      <w:pPr>
        <w:spacing w:after="0" w:line="312" w:lineRule="auto"/>
        <w:ind w:firstLine="720"/>
        <w:jc w:val="both"/>
        <w:rPr>
          <w:szCs w:val="28"/>
        </w:rPr>
      </w:pPr>
      <w:r w:rsidRPr="00AE1577">
        <w:rPr>
          <w:szCs w:val="28"/>
        </w:rPr>
        <w:t xml:space="preserve">2) Cho tam giác ABC nhọn (AB &lt; AC). Các đường cao BM, CN cắt nhau tại I </w:t>
      </w:r>
      <w:r w:rsidRPr="00AE1577">
        <w:rPr>
          <w:position w:val="-12"/>
          <w:szCs w:val="28"/>
        </w:rPr>
        <w:object w:dxaOrig="2220" w:dyaOrig="360" w14:anchorId="24195857">
          <v:shape id="_x0000_i2225" type="#_x0000_t75" style="width:111.75pt;height:17.25pt" o:ole="">
            <v:imagedata r:id="rId3639" o:title=""/>
          </v:shape>
          <o:OLEObject Type="Embed" ProgID="Equation.DSMT4" ShapeID="_x0000_i2225" DrawAspect="Content" ObjectID="_1826906036" r:id="rId3640"/>
        </w:object>
      </w:r>
      <w:r>
        <w:rPr>
          <w:szCs w:val="28"/>
        </w:rPr>
        <w:t xml:space="preserve"> </w:t>
      </w:r>
      <w:r w:rsidRPr="00AE1577">
        <w:rPr>
          <w:szCs w:val="28"/>
        </w:rPr>
        <w:t xml:space="preserve">Gọi E là trung điểm BC, IE cắt MN tại F. Chứng minh </w:t>
      </w:r>
      <w:r w:rsidRPr="00AE1577">
        <w:rPr>
          <w:position w:val="-28"/>
          <w:szCs w:val="28"/>
        </w:rPr>
        <w:object w:dxaOrig="1380" w:dyaOrig="760" w14:anchorId="7B5ECF74">
          <v:shape id="_x0000_i2226" type="#_x0000_t75" style="width:69.75pt;height:37.5pt" o:ole="">
            <v:imagedata r:id="rId3641" o:title=""/>
          </v:shape>
          <o:OLEObject Type="Embed" ProgID="Equation.DSMT4" ShapeID="_x0000_i2226" DrawAspect="Content" ObjectID="_1826906037" r:id="rId3642"/>
        </w:object>
      </w:r>
    </w:p>
    <w:p w14:paraId="46BD1AF6" w14:textId="77777777" w:rsidR="00DB4CC6" w:rsidRPr="00DA4D09" w:rsidRDefault="00DB4CC6" w:rsidP="00112055">
      <w:pPr>
        <w:spacing w:after="0" w:line="360" w:lineRule="auto"/>
        <w:jc w:val="both"/>
        <w:rPr>
          <w:rFonts w:cs="Times New Roman"/>
          <w:szCs w:val="28"/>
          <w:lang w:val="fr-FR"/>
        </w:rPr>
      </w:pPr>
      <w:r w:rsidRPr="00AE1577">
        <w:rPr>
          <w:rFonts w:cs="Times New Roman"/>
          <w:b/>
          <w:szCs w:val="28"/>
        </w:rPr>
        <w:t xml:space="preserve">Câu 5 (1,0 điểm): </w:t>
      </w:r>
      <w:r w:rsidRPr="00AE1577">
        <w:rPr>
          <w:rFonts w:cs="Times New Roman"/>
          <w:szCs w:val="28"/>
          <w:lang w:val="fr-FR"/>
        </w:rPr>
        <w:t>Cho hai số a,</w:t>
      </w:r>
      <w:r>
        <w:rPr>
          <w:rFonts w:cs="Times New Roman"/>
          <w:szCs w:val="28"/>
          <w:lang w:val="fr-FR"/>
        </w:rPr>
        <w:t xml:space="preserve"> </w:t>
      </w:r>
      <w:r w:rsidRPr="00AE1577">
        <w:rPr>
          <w:rFonts w:cs="Times New Roman"/>
          <w:szCs w:val="28"/>
          <w:lang w:val="fr-FR"/>
        </w:rPr>
        <w:t xml:space="preserve">b </w:t>
      </w:r>
      <w:r w:rsidRPr="00AE1577">
        <w:rPr>
          <w:position w:val="-4"/>
          <w:szCs w:val="28"/>
        </w:rPr>
        <w:object w:dxaOrig="240" w:dyaOrig="240" w14:anchorId="7F498AC6">
          <v:shape id="_x0000_i2227" type="#_x0000_t75" style="width:12pt;height:12pt" o:ole="">
            <v:imagedata r:id="rId3643" o:title=""/>
          </v:shape>
          <o:OLEObject Type="Embed" ProgID="Equation.DSMT4" ShapeID="_x0000_i2227" DrawAspect="Content" ObjectID="_1826906038" r:id="rId3644"/>
        </w:object>
      </w:r>
      <w:r>
        <w:rPr>
          <w:rFonts w:cs="Times New Roman"/>
          <w:szCs w:val="28"/>
          <w:lang w:val="fr-FR"/>
        </w:rPr>
        <w:t>0</w:t>
      </w:r>
      <w:r w:rsidRPr="00AE1577">
        <w:rPr>
          <w:rFonts w:cs="Times New Roman"/>
          <w:szCs w:val="28"/>
          <w:lang w:val="fr-FR"/>
        </w:rPr>
        <w:t xml:space="preserve"> thỏ</w:t>
      </w:r>
      <w:r>
        <w:rPr>
          <w:rFonts w:cs="Times New Roman"/>
          <w:szCs w:val="28"/>
          <w:lang w:val="fr-FR"/>
        </w:rPr>
        <w:t>a mãn</w:t>
      </w:r>
      <w:r w:rsidRPr="00AE1577">
        <w:rPr>
          <w:rFonts w:cs="Times New Roman"/>
          <w:szCs w:val="28"/>
          <w:lang w:val="fr-FR"/>
        </w:rPr>
        <w:t xml:space="preserve"> </w:t>
      </w:r>
      <w:r w:rsidRPr="00AE1577">
        <w:rPr>
          <w:position w:val="-28"/>
          <w:szCs w:val="28"/>
        </w:rPr>
        <w:object w:dxaOrig="2020" w:dyaOrig="760" w14:anchorId="435DD507">
          <v:shape id="_x0000_i2228" type="#_x0000_t75" style="width:101.25pt;height:37.5pt" o:ole="">
            <v:imagedata r:id="rId3645" o:title=""/>
          </v:shape>
          <o:OLEObject Type="Embed" ProgID="Equation.DSMT4" ShapeID="_x0000_i2228" DrawAspect="Content" ObjectID="_1826906039" r:id="rId3646"/>
        </w:object>
      </w:r>
      <w:r>
        <w:rPr>
          <w:rFonts w:cs="Times New Roman"/>
          <w:szCs w:val="28"/>
          <w:lang w:val="fr-FR"/>
        </w:rPr>
        <w:t>.</w:t>
      </w:r>
      <w:r w:rsidRPr="00AE1577">
        <w:rPr>
          <w:rFonts w:cs="Times New Roman"/>
          <w:szCs w:val="28"/>
          <w:lang w:val="fr-FR"/>
        </w:rPr>
        <w:t xml:space="preserve"> Tìm giá trị lớn nhất và </w:t>
      </w:r>
      <w:r>
        <w:rPr>
          <w:rFonts w:cs="Times New Roman"/>
          <w:szCs w:val="28"/>
          <w:lang w:val="fr-FR"/>
        </w:rPr>
        <w:t xml:space="preserve">giá trị </w:t>
      </w:r>
      <w:r w:rsidRPr="00AE1577">
        <w:rPr>
          <w:rFonts w:cs="Times New Roman"/>
          <w:szCs w:val="28"/>
          <w:lang w:val="fr-FR"/>
        </w:rPr>
        <w:t xml:space="preserve">nhỏ nhất của biểu thức </w:t>
      </w:r>
      <w:r w:rsidRPr="00AE1577">
        <w:rPr>
          <w:position w:val="-12"/>
          <w:szCs w:val="28"/>
        </w:rPr>
        <w:object w:dxaOrig="1660" w:dyaOrig="360" w14:anchorId="01C23434">
          <v:shape id="_x0000_i2229" type="#_x0000_t75" style="width:83.25pt;height:17.25pt" o:ole="">
            <v:imagedata r:id="rId3647" o:title=""/>
          </v:shape>
          <o:OLEObject Type="Embed" ProgID="Equation.DSMT4" ShapeID="_x0000_i2229" DrawAspect="Content" ObjectID="_1826906040" r:id="rId3648"/>
        </w:object>
      </w:r>
      <w:r w:rsidRPr="00AE1577">
        <w:rPr>
          <w:rFonts w:cs="Times New Roman"/>
          <w:szCs w:val="28"/>
        </w:rPr>
        <w:t>.</w:t>
      </w:r>
    </w:p>
    <w:p w14:paraId="5FC03B7D" w14:textId="77777777" w:rsidR="00DB4CC6" w:rsidRPr="00AE1577" w:rsidRDefault="00DB4CC6" w:rsidP="00112055">
      <w:pPr>
        <w:spacing w:after="0" w:line="312" w:lineRule="auto"/>
        <w:jc w:val="both"/>
        <w:rPr>
          <w:szCs w:val="28"/>
        </w:rPr>
      </w:pPr>
      <w:r w:rsidRPr="00AE1577">
        <w:rPr>
          <w:rFonts w:cs="Times New Roman"/>
          <w:szCs w:val="28"/>
          <w:lang w:val="vi-VN"/>
        </w:rPr>
        <w:lastRenderedPageBreak/>
        <w:tab/>
      </w:r>
    </w:p>
    <w:p w14:paraId="6CB7085E" w14:textId="77777777" w:rsidR="00DB4CC6" w:rsidRPr="00AE1577" w:rsidRDefault="00DB4CC6" w:rsidP="00112055">
      <w:pPr>
        <w:spacing w:after="0" w:line="312" w:lineRule="auto"/>
        <w:jc w:val="center"/>
        <w:rPr>
          <w:b/>
          <w:szCs w:val="28"/>
          <w:lang w:val="fr-FR"/>
        </w:rPr>
      </w:pPr>
      <w:r w:rsidRPr="00AE1577">
        <w:rPr>
          <w:b/>
          <w:szCs w:val="28"/>
          <w:lang w:val="fr-FR"/>
        </w:rPr>
        <w:t>–––––––– Hết ––––––––</w:t>
      </w:r>
    </w:p>
    <w:p w14:paraId="44C8F5CF" w14:textId="77777777" w:rsidR="00DB4CC6" w:rsidRPr="00AE1577" w:rsidRDefault="00DB4CC6" w:rsidP="00112055">
      <w:pPr>
        <w:jc w:val="both"/>
        <w:rPr>
          <w:b/>
          <w:szCs w:val="28"/>
          <w:lang w:val="fr-FR"/>
        </w:rPr>
      </w:pPr>
      <w:r w:rsidRPr="00AE1577">
        <w:rPr>
          <w:b/>
          <w:szCs w:val="28"/>
          <w:lang w:val="fr-FR"/>
        </w:rPr>
        <w:br w:type="page"/>
      </w:r>
    </w:p>
    <w:p w14:paraId="6C8AE32F" w14:textId="77777777" w:rsidR="00DB4CC6" w:rsidRPr="00AE1577" w:rsidRDefault="00DB4CC6" w:rsidP="00112055">
      <w:pPr>
        <w:spacing w:after="0" w:line="312" w:lineRule="auto"/>
        <w:jc w:val="both"/>
        <w:rPr>
          <w:b/>
          <w:szCs w:val="28"/>
          <w:lang w:val="fr-FR"/>
        </w:rPr>
      </w:pPr>
    </w:p>
    <w:p w14:paraId="273A6BE0" w14:textId="77777777" w:rsidR="00DB4CC6" w:rsidRPr="00AE1577" w:rsidRDefault="00DB4CC6" w:rsidP="00112055">
      <w:pPr>
        <w:spacing w:after="0" w:line="240" w:lineRule="auto"/>
        <w:jc w:val="center"/>
        <w:rPr>
          <w:rFonts w:cs="Times New Roman"/>
          <w:b/>
          <w:szCs w:val="28"/>
        </w:rPr>
      </w:pPr>
      <w:r w:rsidRPr="00AE1577">
        <w:rPr>
          <w:rFonts w:cs="Times New Roman"/>
          <w:b/>
          <w:szCs w:val="28"/>
        </w:rPr>
        <w:t>HƯỚNG DẪN CHẤ</w:t>
      </w:r>
      <w:r>
        <w:rPr>
          <w:rFonts w:cs="Times New Roman"/>
          <w:b/>
          <w:szCs w:val="28"/>
        </w:rPr>
        <w:t>M</w:t>
      </w:r>
    </w:p>
    <w:tbl>
      <w:tblPr>
        <w:tblStyle w:val="TableGrid"/>
        <w:tblW w:w="9848" w:type="dxa"/>
        <w:tblLook w:val="04A0" w:firstRow="1" w:lastRow="0" w:firstColumn="1" w:lastColumn="0" w:noHBand="0" w:noVBand="1"/>
      </w:tblPr>
      <w:tblGrid>
        <w:gridCol w:w="711"/>
        <w:gridCol w:w="576"/>
        <w:gridCol w:w="7708"/>
        <w:gridCol w:w="853"/>
      </w:tblGrid>
      <w:tr w:rsidR="00DB4CC6" w:rsidRPr="00AE1577" w14:paraId="2A048FB6" w14:textId="77777777" w:rsidTr="00112055">
        <w:tc>
          <w:tcPr>
            <w:tcW w:w="714" w:type="dxa"/>
            <w:vAlign w:val="center"/>
          </w:tcPr>
          <w:p w14:paraId="07493623" w14:textId="77777777" w:rsidR="00DB4CC6" w:rsidRPr="00AE1577" w:rsidRDefault="00DB4CC6" w:rsidP="00112055">
            <w:pPr>
              <w:jc w:val="both"/>
              <w:rPr>
                <w:b/>
                <w:sz w:val="28"/>
                <w:szCs w:val="28"/>
              </w:rPr>
            </w:pPr>
            <w:r w:rsidRPr="00AE1577">
              <w:rPr>
                <w:b/>
                <w:sz w:val="28"/>
                <w:szCs w:val="28"/>
              </w:rPr>
              <w:t>Câu</w:t>
            </w:r>
          </w:p>
        </w:tc>
        <w:tc>
          <w:tcPr>
            <w:tcW w:w="564" w:type="dxa"/>
            <w:vAlign w:val="center"/>
          </w:tcPr>
          <w:p w14:paraId="1EAE9450" w14:textId="77777777" w:rsidR="00DB4CC6" w:rsidRPr="00AE1577" w:rsidRDefault="00DB4CC6" w:rsidP="00112055">
            <w:pPr>
              <w:jc w:val="both"/>
              <w:rPr>
                <w:b/>
                <w:sz w:val="28"/>
                <w:szCs w:val="28"/>
              </w:rPr>
            </w:pPr>
            <w:r w:rsidRPr="00AE1577">
              <w:rPr>
                <w:b/>
                <w:sz w:val="28"/>
                <w:szCs w:val="28"/>
              </w:rPr>
              <w:t>Ý</w:t>
            </w:r>
          </w:p>
        </w:tc>
        <w:tc>
          <w:tcPr>
            <w:tcW w:w="7716" w:type="dxa"/>
            <w:vAlign w:val="center"/>
          </w:tcPr>
          <w:p w14:paraId="2A7C925D" w14:textId="77777777" w:rsidR="00DB4CC6" w:rsidRPr="00AE1577" w:rsidRDefault="00DB4CC6" w:rsidP="00112055">
            <w:pPr>
              <w:jc w:val="both"/>
              <w:rPr>
                <w:b/>
                <w:sz w:val="28"/>
                <w:szCs w:val="28"/>
              </w:rPr>
            </w:pPr>
            <w:r w:rsidRPr="00AE1577">
              <w:rPr>
                <w:b/>
                <w:sz w:val="28"/>
                <w:szCs w:val="28"/>
              </w:rPr>
              <w:t>Nội dung</w:t>
            </w:r>
          </w:p>
        </w:tc>
        <w:tc>
          <w:tcPr>
            <w:tcW w:w="854" w:type="dxa"/>
            <w:vAlign w:val="center"/>
          </w:tcPr>
          <w:p w14:paraId="0807B056" w14:textId="77777777" w:rsidR="00DB4CC6" w:rsidRPr="00AE1577" w:rsidRDefault="00DB4CC6" w:rsidP="00112055">
            <w:pPr>
              <w:jc w:val="both"/>
              <w:rPr>
                <w:b/>
                <w:sz w:val="28"/>
                <w:szCs w:val="28"/>
              </w:rPr>
            </w:pPr>
            <w:r w:rsidRPr="00AE1577">
              <w:rPr>
                <w:b/>
                <w:sz w:val="28"/>
                <w:szCs w:val="28"/>
              </w:rPr>
              <w:t>Điểm</w:t>
            </w:r>
          </w:p>
        </w:tc>
      </w:tr>
      <w:tr w:rsidR="00DB4CC6" w:rsidRPr="00AE1577" w14:paraId="353B1146" w14:textId="77777777" w:rsidTr="00112055">
        <w:trPr>
          <w:trHeight w:val="2040"/>
        </w:trPr>
        <w:tc>
          <w:tcPr>
            <w:tcW w:w="714" w:type="dxa"/>
            <w:vMerge w:val="restart"/>
            <w:vAlign w:val="center"/>
          </w:tcPr>
          <w:p w14:paraId="0C0A0300" w14:textId="77777777" w:rsidR="00DB4CC6" w:rsidRPr="00407EEA" w:rsidRDefault="00DB4CC6" w:rsidP="00112055">
            <w:pPr>
              <w:jc w:val="both"/>
              <w:rPr>
                <w:b/>
                <w:sz w:val="28"/>
                <w:szCs w:val="28"/>
              </w:rPr>
            </w:pPr>
            <w:r w:rsidRPr="00407EEA">
              <w:rPr>
                <w:b/>
                <w:sz w:val="28"/>
                <w:szCs w:val="28"/>
              </w:rPr>
              <w:t>Câu 1</w:t>
            </w:r>
          </w:p>
        </w:tc>
        <w:tc>
          <w:tcPr>
            <w:tcW w:w="564" w:type="dxa"/>
            <w:vMerge w:val="restart"/>
            <w:vAlign w:val="center"/>
          </w:tcPr>
          <w:p w14:paraId="7721CE38" w14:textId="77777777" w:rsidR="00DB4CC6" w:rsidRPr="00AE1577" w:rsidRDefault="00DB4CC6" w:rsidP="00112055">
            <w:pPr>
              <w:jc w:val="both"/>
              <w:rPr>
                <w:sz w:val="28"/>
                <w:szCs w:val="28"/>
              </w:rPr>
            </w:pPr>
            <w:r w:rsidRPr="00AE1577">
              <w:rPr>
                <w:sz w:val="28"/>
                <w:szCs w:val="28"/>
              </w:rPr>
              <w:t>1</w:t>
            </w:r>
          </w:p>
        </w:tc>
        <w:tc>
          <w:tcPr>
            <w:tcW w:w="7716" w:type="dxa"/>
          </w:tcPr>
          <w:p w14:paraId="66F13586" w14:textId="77777777" w:rsidR="00DB4CC6" w:rsidRPr="00AE1577" w:rsidRDefault="00DB4CC6" w:rsidP="00112055">
            <w:pPr>
              <w:spacing w:before="120" w:after="120"/>
              <w:ind w:left="360" w:firstLine="633"/>
              <w:jc w:val="both"/>
              <w:rPr>
                <w:color w:val="0D0D0D" w:themeColor="text1" w:themeTint="F2"/>
                <w:sz w:val="28"/>
                <w:szCs w:val="28"/>
              </w:rPr>
            </w:pPr>
            <w:r w:rsidRPr="00AE1577">
              <w:rPr>
                <w:kern w:val="2"/>
                <w:position w:val="-36"/>
                <w:sz w:val="28"/>
                <w:szCs w:val="28"/>
                <w14:ligatures w14:val="standardContextual"/>
              </w:rPr>
              <w:object w:dxaOrig="4459" w:dyaOrig="859" w14:anchorId="12596D62">
                <v:shape id="_x0000_i2230" type="#_x0000_t75" style="width:222.75pt;height:42.75pt" o:ole="">
                  <v:imagedata r:id="rId3093" o:title=""/>
                </v:shape>
                <o:OLEObject Type="Embed" ProgID="Equation.DSMT4" ShapeID="_x0000_i2230" DrawAspect="Content" ObjectID="_1826906041" r:id="rId3649"/>
              </w:object>
            </w:r>
          </w:p>
          <w:p w14:paraId="4E9F4732" w14:textId="77777777" w:rsidR="00DB4CC6" w:rsidRPr="00AE1577" w:rsidRDefault="00DB4CC6" w:rsidP="00112055">
            <w:pPr>
              <w:spacing w:before="120" w:after="120"/>
              <w:ind w:left="360" w:firstLine="633"/>
              <w:jc w:val="both"/>
              <w:rPr>
                <w:sz w:val="28"/>
                <w:szCs w:val="28"/>
              </w:rPr>
            </w:pPr>
            <w:r w:rsidRPr="00AE1577">
              <w:rPr>
                <w:kern w:val="2"/>
                <w:position w:val="-36"/>
                <w:sz w:val="28"/>
                <w:szCs w:val="28"/>
                <w14:ligatures w14:val="standardContextual"/>
              </w:rPr>
              <w:object w:dxaOrig="4959" w:dyaOrig="859" w14:anchorId="0BC60ED1">
                <v:shape id="_x0000_i2231" type="#_x0000_t75" style="width:248.25pt;height:42.75pt" o:ole="">
                  <v:imagedata r:id="rId3094" o:title=""/>
                </v:shape>
                <o:OLEObject Type="Embed" ProgID="Equation.DSMT4" ShapeID="_x0000_i2231" DrawAspect="Content" ObjectID="_1826906042" r:id="rId3650"/>
              </w:object>
            </w:r>
          </w:p>
        </w:tc>
        <w:tc>
          <w:tcPr>
            <w:tcW w:w="854" w:type="dxa"/>
            <w:vAlign w:val="center"/>
          </w:tcPr>
          <w:p w14:paraId="4F7B2A1F" w14:textId="77777777" w:rsidR="00DB4CC6" w:rsidRPr="00AE1577" w:rsidRDefault="00DB4CC6" w:rsidP="00112055">
            <w:pPr>
              <w:jc w:val="both"/>
              <w:rPr>
                <w:sz w:val="28"/>
                <w:szCs w:val="28"/>
              </w:rPr>
            </w:pPr>
          </w:p>
          <w:p w14:paraId="430BC2C0" w14:textId="77777777" w:rsidR="00DB4CC6" w:rsidRPr="00AE1577" w:rsidRDefault="00DB4CC6" w:rsidP="00112055">
            <w:pPr>
              <w:jc w:val="both"/>
              <w:rPr>
                <w:sz w:val="28"/>
                <w:szCs w:val="28"/>
              </w:rPr>
            </w:pPr>
            <w:r>
              <w:rPr>
                <w:sz w:val="28"/>
                <w:szCs w:val="28"/>
              </w:rPr>
              <w:t>0,25</w:t>
            </w:r>
          </w:p>
        </w:tc>
      </w:tr>
      <w:tr w:rsidR="00DB4CC6" w:rsidRPr="00AE1577" w14:paraId="632B670D" w14:textId="77777777" w:rsidTr="00112055">
        <w:trPr>
          <w:trHeight w:val="720"/>
        </w:trPr>
        <w:tc>
          <w:tcPr>
            <w:tcW w:w="714" w:type="dxa"/>
            <w:vMerge/>
            <w:vAlign w:val="center"/>
          </w:tcPr>
          <w:p w14:paraId="361275E2" w14:textId="77777777" w:rsidR="00DB4CC6" w:rsidRPr="00AE1577" w:rsidRDefault="00DB4CC6" w:rsidP="00112055">
            <w:pPr>
              <w:jc w:val="both"/>
              <w:rPr>
                <w:sz w:val="28"/>
                <w:szCs w:val="28"/>
              </w:rPr>
            </w:pPr>
          </w:p>
        </w:tc>
        <w:tc>
          <w:tcPr>
            <w:tcW w:w="564" w:type="dxa"/>
            <w:vMerge/>
            <w:vAlign w:val="center"/>
          </w:tcPr>
          <w:p w14:paraId="7D413591" w14:textId="77777777" w:rsidR="00DB4CC6" w:rsidRPr="00AE1577" w:rsidRDefault="00DB4CC6" w:rsidP="00112055">
            <w:pPr>
              <w:jc w:val="both"/>
              <w:rPr>
                <w:sz w:val="28"/>
                <w:szCs w:val="28"/>
              </w:rPr>
            </w:pPr>
          </w:p>
        </w:tc>
        <w:tc>
          <w:tcPr>
            <w:tcW w:w="7716" w:type="dxa"/>
          </w:tcPr>
          <w:p w14:paraId="49B0ED0B" w14:textId="77777777" w:rsidR="00DB4CC6" w:rsidRPr="00AE1577" w:rsidRDefault="00DB4CC6" w:rsidP="00112055">
            <w:pPr>
              <w:pStyle w:val="NormalWeb"/>
              <w:spacing w:before="0" w:after="0" w:line="276" w:lineRule="auto"/>
              <w:ind w:left="992"/>
              <w:jc w:val="both"/>
              <w:rPr>
                <w:sz w:val="28"/>
                <w:szCs w:val="28"/>
              </w:rPr>
            </w:pPr>
            <w:r w:rsidRPr="00AE1577">
              <w:rPr>
                <w:position w:val="-32"/>
                <w:sz w:val="28"/>
                <w:szCs w:val="28"/>
              </w:rPr>
              <w:object w:dxaOrig="2439" w:dyaOrig="760" w14:anchorId="4833139C">
                <v:shape id="_x0000_i2232" type="#_x0000_t75" style="width:122.25pt;height:37.5pt" o:ole="">
                  <v:imagedata r:id="rId3095" o:title=""/>
                </v:shape>
                <o:OLEObject Type="Embed" ProgID="Equation.DSMT4" ShapeID="_x0000_i2232" DrawAspect="Content" ObjectID="_1826906043" r:id="rId3651"/>
              </w:object>
            </w:r>
          </w:p>
        </w:tc>
        <w:tc>
          <w:tcPr>
            <w:tcW w:w="854" w:type="dxa"/>
            <w:vAlign w:val="center"/>
          </w:tcPr>
          <w:p w14:paraId="23829218" w14:textId="77777777" w:rsidR="00DB4CC6" w:rsidRPr="00AE1577" w:rsidRDefault="00DB4CC6" w:rsidP="00112055">
            <w:pPr>
              <w:jc w:val="both"/>
              <w:rPr>
                <w:sz w:val="28"/>
                <w:szCs w:val="28"/>
              </w:rPr>
            </w:pPr>
            <w:r>
              <w:rPr>
                <w:sz w:val="28"/>
                <w:szCs w:val="28"/>
              </w:rPr>
              <w:t>0,25</w:t>
            </w:r>
          </w:p>
        </w:tc>
      </w:tr>
      <w:tr w:rsidR="00DB4CC6" w:rsidRPr="00AE1577" w14:paraId="69A4473E" w14:textId="77777777" w:rsidTr="00112055">
        <w:trPr>
          <w:trHeight w:val="743"/>
        </w:trPr>
        <w:tc>
          <w:tcPr>
            <w:tcW w:w="714" w:type="dxa"/>
            <w:vMerge/>
            <w:vAlign w:val="center"/>
          </w:tcPr>
          <w:p w14:paraId="131D50BE" w14:textId="77777777" w:rsidR="00DB4CC6" w:rsidRPr="00AE1577" w:rsidRDefault="00DB4CC6" w:rsidP="00112055">
            <w:pPr>
              <w:jc w:val="both"/>
              <w:rPr>
                <w:sz w:val="28"/>
                <w:szCs w:val="28"/>
              </w:rPr>
            </w:pPr>
          </w:p>
        </w:tc>
        <w:tc>
          <w:tcPr>
            <w:tcW w:w="564" w:type="dxa"/>
            <w:vMerge/>
            <w:vAlign w:val="center"/>
          </w:tcPr>
          <w:p w14:paraId="66AF3587" w14:textId="77777777" w:rsidR="00DB4CC6" w:rsidRPr="00AE1577" w:rsidRDefault="00DB4CC6" w:rsidP="00112055">
            <w:pPr>
              <w:jc w:val="both"/>
              <w:rPr>
                <w:sz w:val="28"/>
                <w:szCs w:val="28"/>
              </w:rPr>
            </w:pPr>
          </w:p>
        </w:tc>
        <w:tc>
          <w:tcPr>
            <w:tcW w:w="7716" w:type="dxa"/>
          </w:tcPr>
          <w:p w14:paraId="6AA57832" w14:textId="77777777" w:rsidR="00DB4CC6" w:rsidRPr="00AE1577" w:rsidRDefault="00DB4CC6" w:rsidP="00112055">
            <w:pPr>
              <w:pStyle w:val="NormalWeb"/>
              <w:spacing w:before="0" w:after="0" w:line="276" w:lineRule="auto"/>
              <w:ind w:left="992"/>
              <w:jc w:val="both"/>
              <w:rPr>
                <w:sz w:val="28"/>
                <w:szCs w:val="28"/>
              </w:rPr>
            </w:pPr>
            <w:r w:rsidRPr="00AE1577">
              <w:rPr>
                <w:position w:val="-32"/>
                <w:sz w:val="28"/>
                <w:szCs w:val="28"/>
              </w:rPr>
              <w:object w:dxaOrig="2380" w:dyaOrig="760" w14:anchorId="6A841D8A">
                <v:shape id="_x0000_i2233" type="#_x0000_t75" style="width:119.25pt;height:37.5pt" o:ole="">
                  <v:imagedata r:id="rId3096" o:title=""/>
                </v:shape>
                <o:OLEObject Type="Embed" ProgID="Equation.DSMT4" ShapeID="_x0000_i2233" DrawAspect="Content" ObjectID="_1826906044" r:id="rId3652"/>
              </w:object>
            </w:r>
          </w:p>
        </w:tc>
        <w:tc>
          <w:tcPr>
            <w:tcW w:w="854" w:type="dxa"/>
            <w:vAlign w:val="center"/>
          </w:tcPr>
          <w:p w14:paraId="6901158A" w14:textId="77777777" w:rsidR="00DB4CC6" w:rsidRPr="00AE1577" w:rsidRDefault="00DB4CC6" w:rsidP="00112055">
            <w:pPr>
              <w:jc w:val="both"/>
              <w:rPr>
                <w:sz w:val="28"/>
                <w:szCs w:val="28"/>
              </w:rPr>
            </w:pPr>
            <w:r>
              <w:rPr>
                <w:sz w:val="28"/>
                <w:szCs w:val="28"/>
              </w:rPr>
              <w:t>0,25</w:t>
            </w:r>
          </w:p>
        </w:tc>
      </w:tr>
      <w:tr w:rsidR="00DB4CC6" w:rsidRPr="00AE1577" w14:paraId="7F4945C3" w14:textId="77777777" w:rsidTr="00112055">
        <w:trPr>
          <w:trHeight w:val="2082"/>
        </w:trPr>
        <w:tc>
          <w:tcPr>
            <w:tcW w:w="714" w:type="dxa"/>
            <w:vMerge/>
            <w:vAlign w:val="center"/>
          </w:tcPr>
          <w:p w14:paraId="5E4DF5E1" w14:textId="77777777" w:rsidR="00DB4CC6" w:rsidRPr="00AE1577" w:rsidRDefault="00DB4CC6" w:rsidP="00112055">
            <w:pPr>
              <w:jc w:val="both"/>
              <w:rPr>
                <w:sz w:val="28"/>
                <w:szCs w:val="28"/>
              </w:rPr>
            </w:pPr>
          </w:p>
        </w:tc>
        <w:tc>
          <w:tcPr>
            <w:tcW w:w="564" w:type="dxa"/>
            <w:vMerge/>
            <w:vAlign w:val="center"/>
          </w:tcPr>
          <w:p w14:paraId="6FDEA934" w14:textId="77777777" w:rsidR="00DB4CC6" w:rsidRPr="00AE1577" w:rsidRDefault="00DB4CC6" w:rsidP="00112055">
            <w:pPr>
              <w:jc w:val="both"/>
              <w:rPr>
                <w:sz w:val="28"/>
                <w:szCs w:val="28"/>
              </w:rPr>
            </w:pPr>
          </w:p>
        </w:tc>
        <w:tc>
          <w:tcPr>
            <w:tcW w:w="7716" w:type="dxa"/>
          </w:tcPr>
          <w:p w14:paraId="4C0E2261" w14:textId="77777777" w:rsidR="00DB4CC6" w:rsidRPr="00AE1577" w:rsidRDefault="00DB4CC6" w:rsidP="00112055">
            <w:pPr>
              <w:pStyle w:val="NormalWeb"/>
              <w:spacing w:before="0" w:beforeAutospacing="0" w:after="0" w:afterAutospacing="0" w:line="276" w:lineRule="auto"/>
              <w:ind w:left="992"/>
              <w:jc w:val="both"/>
              <w:rPr>
                <w:color w:val="0D0D0D" w:themeColor="text1" w:themeTint="F2"/>
                <w:sz w:val="28"/>
                <w:szCs w:val="28"/>
              </w:rPr>
            </w:pPr>
            <w:r w:rsidRPr="00AE1577">
              <w:rPr>
                <w:position w:val="-28"/>
                <w:sz w:val="28"/>
                <w:szCs w:val="28"/>
              </w:rPr>
              <w:object w:dxaOrig="1060" w:dyaOrig="760" w14:anchorId="696E171D">
                <v:shape id="_x0000_i2234" type="#_x0000_t75" style="width:52.5pt;height:37.5pt" o:ole="">
                  <v:imagedata r:id="rId3097" o:title=""/>
                </v:shape>
                <o:OLEObject Type="Embed" ProgID="Equation.DSMT4" ShapeID="_x0000_i2234" DrawAspect="Content" ObjectID="_1826906045" r:id="rId3653"/>
              </w:object>
            </w:r>
          </w:p>
          <w:p w14:paraId="5549D20E" w14:textId="77777777" w:rsidR="00DB4CC6" w:rsidRPr="00AE1577" w:rsidRDefault="00DB4CC6" w:rsidP="00112055">
            <w:pPr>
              <w:pStyle w:val="NormalWeb"/>
              <w:spacing w:before="0" w:beforeAutospacing="0" w:after="0" w:afterAutospacing="0" w:line="276" w:lineRule="auto"/>
              <w:ind w:left="992"/>
              <w:jc w:val="both"/>
              <w:rPr>
                <w:color w:val="0D0D0D" w:themeColor="text1" w:themeTint="F2"/>
                <w:sz w:val="28"/>
                <w:szCs w:val="28"/>
              </w:rPr>
            </w:pPr>
            <w:r w:rsidRPr="00AE1577">
              <w:rPr>
                <w:color w:val="0D0D0D" w:themeColor="text1" w:themeTint="F2"/>
                <w:sz w:val="28"/>
                <w:szCs w:val="28"/>
              </w:rPr>
              <w:t xml:space="preserve">Vậy  </w:t>
            </w:r>
            <w:r w:rsidRPr="00AE1577">
              <w:rPr>
                <w:position w:val="-28"/>
                <w:sz w:val="28"/>
                <w:szCs w:val="28"/>
              </w:rPr>
              <w:object w:dxaOrig="1060" w:dyaOrig="760" w14:anchorId="3F79A786">
                <v:shape id="_x0000_i2235" type="#_x0000_t75" style="width:52.5pt;height:37.5pt" o:ole="">
                  <v:imagedata r:id="rId3098" o:title=""/>
                </v:shape>
                <o:OLEObject Type="Embed" ProgID="Equation.DSMT4" ShapeID="_x0000_i2235" DrawAspect="Content" ObjectID="_1826906046" r:id="rId3654"/>
              </w:object>
            </w:r>
            <w:r w:rsidRPr="00AE1577">
              <w:rPr>
                <w:color w:val="0D0D0D" w:themeColor="text1" w:themeTint="F2"/>
                <w:sz w:val="28"/>
                <w:szCs w:val="28"/>
              </w:rPr>
              <w:t xml:space="preserve">( với </w:t>
            </w:r>
            <w:r w:rsidRPr="00AE1577">
              <w:rPr>
                <w:position w:val="-10"/>
                <w:sz w:val="28"/>
                <w:szCs w:val="28"/>
              </w:rPr>
              <w:object w:dxaOrig="2020" w:dyaOrig="340" w14:anchorId="391CA06A">
                <v:shape id="_x0000_i2236" type="#_x0000_t75" style="width:101.25pt;height:17.25pt" o:ole="">
                  <v:imagedata r:id="rId3099" o:title=""/>
                </v:shape>
                <o:OLEObject Type="Embed" ProgID="Equation.DSMT4" ShapeID="_x0000_i2236" DrawAspect="Content" ObjectID="_1826906047" r:id="rId3655"/>
              </w:object>
            </w:r>
            <w:r w:rsidRPr="00AE1577">
              <w:rPr>
                <w:color w:val="0D0D0D" w:themeColor="text1" w:themeTint="F2"/>
                <w:sz w:val="28"/>
                <w:szCs w:val="28"/>
              </w:rPr>
              <w:t>)</w:t>
            </w:r>
          </w:p>
          <w:p w14:paraId="0C0C55BB" w14:textId="77777777" w:rsidR="00DB4CC6" w:rsidRPr="00AE1577" w:rsidRDefault="00DB4CC6" w:rsidP="00112055">
            <w:pPr>
              <w:jc w:val="both"/>
              <w:rPr>
                <w:sz w:val="28"/>
                <w:szCs w:val="28"/>
              </w:rPr>
            </w:pPr>
          </w:p>
        </w:tc>
        <w:tc>
          <w:tcPr>
            <w:tcW w:w="854" w:type="dxa"/>
            <w:vAlign w:val="center"/>
          </w:tcPr>
          <w:p w14:paraId="504196F6" w14:textId="77777777" w:rsidR="00DB4CC6" w:rsidRPr="00AE1577" w:rsidRDefault="00DB4CC6" w:rsidP="00112055">
            <w:pPr>
              <w:jc w:val="both"/>
              <w:rPr>
                <w:sz w:val="28"/>
                <w:szCs w:val="28"/>
              </w:rPr>
            </w:pPr>
            <w:r>
              <w:rPr>
                <w:sz w:val="28"/>
                <w:szCs w:val="28"/>
              </w:rPr>
              <w:t>0,25</w:t>
            </w:r>
          </w:p>
        </w:tc>
      </w:tr>
      <w:tr w:rsidR="00DB4CC6" w:rsidRPr="00AE1577" w14:paraId="19CF359A" w14:textId="77777777" w:rsidTr="00112055">
        <w:tc>
          <w:tcPr>
            <w:tcW w:w="714" w:type="dxa"/>
            <w:vMerge/>
            <w:vAlign w:val="center"/>
          </w:tcPr>
          <w:p w14:paraId="39064758" w14:textId="77777777" w:rsidR="00DB4CC6" w:rsidRPr="00AE1577" w:rsidRDefault="00DB4CC6" w:rsidP="00112055">
            <w:pPr>
              <w:jc w:val="both"/>
              <w:rPr>
                <w:sz w:val="28"/>
                <w:szCs w:val="28"/>
              </w:rPr>
            </w:pPr>
          </w:p>
        </w:tc>
        <w:tc>
          <w:tcPr>
            <w:tcW w:w="564" w:type="dxa"/>
            <w:vMerge w:val="restart"/>
            <w:vAlign w:val="center"/>
          </w:tcPr>
          <w:p w14:paraId="40EBDE66" w14:textId="77777777" w:rsidR="00DB4CC6" w:rsidRPr="00AE1577" w:rsidRDefault="00DB4CC6" w:rsidP="00112055">
            <w:pPr>
              <w:jc w:val="both"/>
              <w:rPr>
                <w:sz w:val="28"/>
                <w:szCs w:val="28"/>
              </w:rPr>
            </w:pPr>
            <w:r w:rsidRPr="00AE1577">
              <w:rPr>
                <w:sz w:val="28"/>
                <w:szCs w:val="28"/>
              </w:rPr>
              <w:t>2</w:t>
            </w:r>
          </w:p>
        </w:tc>
        <w:tc>
          <w:tcPr>
            <w:tcW w:w="7716" w:type="dxa"/>
          </w:tcPr>
          <w:p w14:paraId="33BFCA52" w14:textId="77777777" w:rsidR="00DB4CC6" w:rsidRPr="00AE1577" w:rsidRDefault="00DB4CC6" w:rsidP="00112055">
            <w:pPr>
              <w:jc w:val="both"/>
              <w:rPr>
                <w:sz w:val="28"/>
                <w:szCs w:val="28"/>
              </w:rPr>
            </w:pPr>
            <w:r w:rsidRPr="00AE1577">
              <w:rPr>
                <w:sz w:val="28"/>
                <w:szCs w:val="28"/>
              </w:rPr>
              <w:t xml:space="preserve">* Ta có: </w:t>
            </w:r>
            <w:r w:rsidRPr="00AE1577">
              <w:rPr>
                <w:kern w:val="2"/>
                <w:position w:val="-18"/>
                <w:sz w:val="28"/>
                <w:szCs w:val="28"/>
                <w14:ligatures w14:val="standardContextual"/>
              </w:rPr>
              <w:object w:dxaOrig="5200" w:dyaOrig="499" w14:anchorId="1A42C918">
                <v:shape id="_x0000_i2237" type="#_x0000_t75" style="width:259.5pt;height:24.75pt" o:ole="">
                  <v:imagedata r:id="rId3656" o:title=""/>
                </v:shape>
                <o:OLEObject Type="Embed" ProgID="Equation.DSMT4" ShapeID="_x0000_i2237" DrawAspect="Content" ObjectID="_1826906048" r:id="rId3657"/>
              </w:object>
            </w:r>
          </w:p>
        </w:tc>
        <w:tc>
          <w:tcPr>
            <w:tcW w:w="854" w:type="dxa"/>
            <w:vAlign w:val="center"/>
          </w:tcPr>
          <w:p w14:paraId="5FC16868" w14:textId="77777777" w:rsidR="00DB4CC6" w:rsidRPr="00AE1577" w:rsidRDefault="00DB4CC6" w:rsidP="00112055">
            <w:pPr>
              <w:jc w:val="both"/>
              <w:rPr>
                <w:sz w:val="28"/>
                <w:szCs w:val="28"/>
              </w:rPr>
            </w:pPr>
            <w:r w:rsidRPr="00AE1577">
              <w:rPr>
                <w:sz w:val="28"/>
                <w:szCs w:val="28"/>
              </w:rPr>
              <w:t>0,25</w:t>
            </w:r>
          </w:p>
        </w:tc>
      </w:tr>
      <w:tr w:rsidR="00DB4CC6" w:rsidRPr="00AE1577" w14:paraId="795428BA" w14:textId="77777777" w:rsidTr="00112055">
        <w:tc>
          <w:tcPr>
            <w:tcW w:w="714" w:type="dxa"/>
            <w:vMerge/>
            <w:vAlign w:val="center"/>
          </w:tcPr>
          <w:p w14:paraId="3D4803ED" w14:textId="77777777" w:rsidR="00DB4CC6" w:rsidRPr="00AE1577" w:rsidRDefault="00DB4CC6" w:rsidP="00112055">
            <w:pPr>
              <w:jc w:val="both"/>
              <w:rPr>
                <w:sz w:val="28"/>
                <w:szCs w:val="28"/>
              </w:rPr>
            </w:pPr>
          </w:p>
        </w:tc>
        <w:tc>
          <w:tcPr>
            <w:tcW w:w="564" w:type="dxa"/>
            <w:vMerge/>
            <w:vAlign w:val="center"/>
          </w:tcPr>
          <w:p w14:paraId="0ECB70AB" w14:textId="77777777" w:rsidR="00DB4CC6" w:rsidRPr="00AE1577" w:rsidRDefault="00DB4CC6" w:rsidP="00112055">
            <w:pPr>
              <w:jc w:val="both"/>
              <w:rPr>
                <w:sz w:val="28"/>
                <w:szCs w:val="28"/>
              </w:rPr>
            </w:pPr>
          </w:p>
        </w:tc>
        <w:tc>
          <w:tcPr>
            <w:tcW w:w="7716" w:type="dxa"/>
          </w:tcPr>
          <w:p w14:paraId="2DAE143B" w14:textId="77777777" w:rsidR="00DB4CC6" w:rsidRPr="00AE1577" w:rsidRDefault="00DB4CC6" w:rsidP="00112055">
            <w:pPr>
              <w:jc w:val="both"/>
              <w:rPr>
                <w:sz w:val="28"/>
                <w:szCs w:val="28"/>
              </w:rPr>
            </w:pPr>
            <w:r w:rsidRPr="00AE1577">
              <w:rPr>
                <w:kern w:val="2"/>
                <w:position w:val="-14"/>
                <w:sz w:val="28"/>
                <w:szCs w:val="28"/>
                <w14:ligatures w14:val="standardContextual"/>
              </w:rPr>
              <w:object w:dxaOrig="5300" w:dyaOrig="420" w14:anchorId="0F29553E">
                <v:shape id="_x0000_i2238" type="#_x0000_t75" style="width:264.75pt;height:21pt" o:ole="">
                  <v:imagedata r:id="rId3658" o:title=""/>
                </v:shape>
                <o:OLEObject Type="Embed" ProgID="Equation.DSMT4" ShapeID="_x0000_i2238" DrawAspect="Content" ObjectID="_1826906049" r:id="rId3659"/>
              </w:object>
            </w:r>
          </w:p>
        </w:tc>
        <w:tc>
          <w:tcPr>
            <w:tcW w:w="854" w:type="dxa"/>
            <w:vAlign w:val="center"/>
          </w:tcPr>
          <w:p w14:paraId="0A4AF98C" w14:textId="77777777" w:rsidR="00DB4CC6" w:rsidRPr="00AE1577" w:rsidRDefault="00DB4CC6" w:rsidP="00112055">
            <w:pPr>
              <w:jc w:val="both"/>
              <w:rPr>
                <w:sz w:val="28"/>
                <w:szCs w:val="28"/>
              </w:rPr>
            </w:pPr>
            <w:r w:rsidRPr="00AE1577">
              <w:rPr>
                <w:sz w:val="28"/>
                <w:szCs w:val="28"/>
              </w:rPr>
              <w:t>0,25</w:t>
            </w:r>
          </w:p>
        </w:tc>
      </w:tr>
      <w:tr w:rsidR="00DB4CC6" w:rsidRPr="00AE1577" w14:paraId="62F3C5BC" w14:textId="77777777" w:rsidTr="00112055">
        <w:tc>
          <w:tcPr>
            <w:tcW w:w="714" w:type="dxa"/>
            <w:vMerge/>
            <w:vAlign w:val="center"/>
          </w:tcPr>
          <w:p w14:paraId="2CAB629B" w14:textId="77777777" w:rsidR="00DB4CC6" w:rsidRPr="00AE1577" w:rsidRDefault="00DB4CC6" w:rsidP="00112055">
            <w:pPr>
              <w:jc w:val="both"/>
              <w:rPr>
                <w:sz w:val="28"/>
                <w:szCs w:val="28"/>
              </w:rPr>
            </w:pPr>
          </w:p>
        </w:tc>
        <w:tc>
          <w:tcPr>
            <w:tcW w:w="564" w:type="dxa"/>
            <w:vMerge/>
            <w:vAlign w:val="center"/>
          </w:tcPr>
          <w:p w14:paraId="45F291AD" w14:textId="77777777" w:rsidR="00DB4CC6" w:rsidRPr="00AE1577" w:rsidRDefault="00DB4CC6" w:rsidP="00112055">
            <w:pPr>
              <w:jc w:val="both"/>
              <w:rPr>
                <w:sz w:val="28"/>
                <w:szCs w:val="28"/>
              </w:rPr>
            </w:pPr>
          </w:p>
        </w:tc>
        <w:tc>
          <w:tcPr>
            <w:tcW w:w="7716" w:type="dxa"/>
          </w:tcPr>
          <w:p w14:paraId="05CB6AA0" w14:textId="77777777" w:rsidR="00DB4CC6" w:rsidRPr="00AE1577" w:rsidRDefault="00DB4CC6" w:rsidP="00112055">
            <w:pPr>
              <w:jc w:val="both"/>
              <w:rPr>
                <w:sz w:val="28"/>
                <w:szCs w:val="28"/>
              </w:rPr>
            </w:pPr>
            <w:r w:rsidRPr="00AE1577">
              <w:rPr>
                <w:sz w:val="28"/>
                <w:szCs w:val="28"/>
              </w:rPr>
              <w:t xml:space="preserve">* Áp dụng, ta có: </w:t>
            </w:r>
            <w:r w:rsidRPr="00AE1577">
              <w:rPr>
                <w:kern w:val="2"/>
                <w:position w:val="-12"/>
                <w:sz w:val="28"/>
                <w:szCs w:val="28"/>
                <w14:ligatures w14:val="standardContextual"/>
              </w:rPr>
              <w:object w:dxaOrig="2380" w:dyaOrig="420" w14:anchorId="3FB7F5DA">
                <v:shape id="_x0000_i2239" type="#_x0000_t75" style="width:119.25pt;height:21pt" o:ole="">
                  <v:imagedata r:id="rId3660" o:title=""/>
                </v:shape>
                <o:OLEObject Type="Embed" ProgID="Equation.DSMT4" ShapeID="_x0000_i2239" DrawAspect="Content" ObjectID="_1826906050" r:id="rId3661"/>
              </w:object>
            </w:r>
            <w:r w:rsidRPr="00AE1577">
              <w:rPr>
                <w:kern w:val="2"/>
                <w:position w:val="-14"/>
                <w:sz w:val="28"/>
                <w:szCs w:val="28"/>
                <w14:ligatures w14:val="standardContextual"/>
              </w:rPr>
              <w:object w:dxaOrig="2820" w:dyaOrig="420" w14:anchorId="0F5F8D3B">
                <v:shape id="_x0000_i2240" type="#_x0000_t75" style="width:141.75pt;height:21pt" o:ole="">
                  <v:imagedata r:id="rId3662" o:title=""/>
                </v:shape>
                <o:OLEObject Type="Embed" ProgID="Equation.DSMT4" ShapeID="_x0000_i2240" DrawAspect="Content" ObjectID="_1826906051" r:id="rId3663"/>
              </w:object>
            </w:r>
            <w:r w:rsidRPr="00AE1577">
              <w:rPr>
                <w:sz w:val="28"/>
                <w:szCs w:val="28"/>
              </w:rPr>
              <w:t xml:space="preserve"> (1)</w:t>
            </w:r>
          </w:p>
          <w:p w14:paraId="67C62841" w14:textId="77777777" w:rsidR="00DB4CC6" w:rsidRPr="00AE1577" w:rsidRDefault="00DB4CC6" w:rsidP="00112055">
            <w:pPr>
              <w:jc w:val="both"/>
              <w:rPr>
                <w:sz w:val="28"/>
                <w:szCs w:val="28"/>
              </w:rPr>
            </w:pPr>
            <w:r w:rsidRPr="00AE1577">
              <w:rPr>
                <w:sz w:val="28"/>
                <w:szCs w:val="28"/>
              </w:rPr>
              <w:t xml:space="preserve">Mà: </w:t>
            </w:r>
            <w:r w:rsidRPr="00AE1577">
              <w:rPr>
                <w:kern w:val="2"/>
                <w:position w:val="-12"/>
                <w:sz w:val="28"/>
                <w:szCs w:val="28"/>
                <w14:ligatures w14:val="standardContextual"/>
              </w:rPr>
              <w:object w:dxaOrig="4220" w:dyaOrig="360" w14:anchorId="5FB9CC86">
                <v:shape id="_x0000_i2241" type="#_x0000_t75" style="width:210.75pt;height:17.25pt" o:ole="">
                  <v:imagedata r:id="rId3664" o:title=""/>
                </v:shape>
                <o:OLEObject Type="Embed" ProgID="Equation.DSMT4" ShapeID="_x0000_i2241" DrawAspect="Content" ObjectID="_1826906052" r:id="rId3665"/>
              </w:object>
            </w:r>
            <w:r w:rsidRPr="00AE1577">
              <w:rPr>
                <w:sz w:val="28"/>
                <w:szCs w:val="28"/>
              </w:rPr>
              <w:t xml:space="preserve"> (2)</w:t>
            </w:r>
          </w:p>
          <w:p w14:paraId="3803454B" w14:textId="77777777" w:rsidR="00DB4CC6" w:rsidRPr="00AE1577" w:rsidRDefault="00DB4CC6" w:rsidP="00112055">
            <w:pPr>
              <w:jc w:val="both"/>
              <w:rPr>
                <w:sz w:val="28"/>
                <w:szCs w:val="28"/>
              </w:rPr>
            </w:pPr>
            <w:r w:rsidRPr="00AE1577">
              <w:rPr>
                <w:sz w:val="28"/>
                <w:szCs w:val="28"/>
              </w:rPr>
              <w:t xml:space="preserve">Từ (1) và (2) </w:t>
            </w:r>
            <w:r w:rsidRPr="00AE1577">
              <w:rPr>
                <w:kern w:val="2"/>
                <w:position w:val="-12"/>
                <w:sz w:val="28"/>
                <w:szCs w:val="28"/>
                <w14:ligatures w14:val="standardContextual"/>
              </w:rPr>
              <w:object w:dxaOrig="2620" w:dyaOrig="360" w14:anchorId="75E82471">
                <v:shape id="_x0000_i2242" type="#_x0000_t75" style="width:131.25pt;height:17.25pt" o:ole="">
                  <v:imagedata r:id="rId3666" o:title=""/>
                </v:shape>
                <o:OLEObject Type="Embed" ProgID="Equation.DSMT4" ShapeID="_x0000_i2242" DrawAspect="Content" ObjectID="_1826906053" r:id="rId3667"/>
              </w:object>
            </w:r>
          </w:p>
        </w:tc>
        <w:tc>
          <w:tcPr>
            <w:tcW w:w="854" w:type="dxa"/>
            <w:vAlign w:val="center"/>
          </w:tcPr>
          <w:p w14:paraId="70861580" w14:textId="77777777" w:rsidR="00DB4CC6" w:rsidRPr="00AE1577" w:rsidRDefault="00DB4CC6" w:rsidP="00112055">
            <w:pPr>
              <w:jc w:val="both"/>
              <w:rPr>
                <w:sz w:val="28"/>
                <w:szCs w:val="28"/>
              </w:rPr>
            </w:pPr>
            <w:r w:rsidRPr="00AE1577">
              <w:rPr>
                <w:sz w:val="28"/>
                <w:szCs w:val="28"/>
              </w:rPr>
              <w:t>0,25</w:t>
            </w:r>
          </w:p>
        </w:tc>
      </w:tr>
      <w:tr w:rsidR="00DB4CC6" w:rsidRPr="00AE1577" w14:paraId="56145AD3" w14:textId="77777777" w:rsidTr="00112055">
        <w:tc>
          <w:tcPr>
            <w:tcW w:w="714" w:type="dxa"/>
            <w:vMerge/>
            <w:vAlign w:val="center"/>
          </w:tcPr>
          <w:p w14:paraId="3CF5AF6A" w14:textId="77777777" w:rsidR="00DB4CC6" w:rsidRPr="00AE1577" w:rsidRDefault="00DB4CC6" w:rsidP="00112055">
            <w:pPr>
              <w:jc w:val="both"/>
              <w:rPr>
                <w:sz w:val="28"/>
                <w:szCs w:val="28"/>
              </w:rPr>
            </w:pPr>
          </w:p>
        </w:tc>
        <w:tc>
          <w:tcPr>
            <w:tcW w:w="564" w:type="dxa"/>
            <w:vMerge/>
            <w:vAlign w:val="center"/>
          </w:tcPr>
          <w:p w14:paraId="3857417C" w14:textId="77777777" w:rsidR="00DB4CC6" w:rsidRPr="00AE1577" w:rsidRDefault="00DB4CC6" w:rsidP="00112055">
            <w:pPr>
              <w:jc w:val="both"/>
              <w:rPr>
                <w:sz w:val="28"/>
                <w:szCs w:val="28"/>
              </w:rPr>
            </w:pPr>
          </w:p>
        </w:tc>
        <w:tc>
          <w:tcPr>
            <w:tcW w:w="7716" w:type="dxa"/>
          </w:tcPr>
          <w:p w14:paraId="067812EF" w14:textId="77777777" w:rsidR="00DB4CC6" w:rsidRPr="00AE1577" w:rsidRDefault="00DB4CC6" w:rsidP="00112055">
            <w:pPr>
              <w:jc w:val="both"/>
              <w:rPr>
                <w:sz w:val="28"/>
                <w:szCs w:val="28"/>
              </w:rPr>
            </w:pPr>
            <w:r w:rsidRPr="00AE1577">
              <w:rPr>
                <w:sz w:val="28"/>
                <w:szCs w:val="28"/>
              </w:rPr>
              <w:t xml:space="preserve">* Khi </w:t>
            </w:r>
            <w:r w:rsidRPr="00A03734">
              <w:rPr>
                <w:kern w:val="2"/>
                <w:position w:val="-32"/>
                <w:sz w:val="28"/>
                <w:szCs w:val="28"/>
                <w14:ligatures w14:val="standardContextual"/>
              </w:rPr>
              <w:object w:dxaOrig="3640" w:dyaOrig="760" w14:anchorId="65CAF53D">
                <v:shape id="_x0000_i2243" type="#_x0000_t75" style="width:181.5pt;height:38.25pt" o:ole="">
                  <v:imagedata r:id="rId3668" o:title=""/>
                </v:shape>
                <o:OLEObject Type="Embed" ProgID="Equation.DSMT4" ShapeID="_x0000_i2243" DrawAspect="Content" ObjectID="_1826906054" r:id="rId3669"/>
              </w:object>
            </w:r>
          </w:p>
        </w:tc>
        <w:tc>
          <w:tcPr>
            <w:tcW w:w="854" w:type="dxa"/>
            <w:vAlign w:val="center"/>
          </w:tcPr>
          <w:p w14:paraId="477B08FB" w14:textId="77777777" w:rsidR="00DB4CC6" w:rsidRPr="00AE1577" w:rsidRDefault="00DB4CC6" w:rsidP="00112055">
            <w:pPr>
              <w:jc w:val="both"/>
              <w:rPr>
                <w:sz w:val="28"/>
                <w:szCs w:val="28"/>
              </w:rPr>
            </w:pPr>
            <w:r w:rsidRPr="00AE1577">
              <w:rPr>
                <w:sz w:val="28"/>
                <w:szCs w:val="28"/>
              </w:rPr>
              <w:t>0,25</w:t>
            </w:r>
          </w:p>
        </w:tc>
      </w:tr>
      <w:tr w:rsidR="00DB4CC6" w:rsidRPr="00AE1577" w14:paraId="49B5B2CC" w14:textId="77777777" w:rsidTr="00112055">
        <w:trPr>
          <w:trHeight w:val="709"/>
        </w:trPr>
        <w:tc>
          <w:tcPr>
            <w:tcW w:w="714" w:type="dxa"/>
            <w:vMerge w:val="restart"/>
            <w:vAlign w:val="center"/>
          </w:tcPr>
          <w:p w14:paraId="65ED4217" w14:textId="77777777" w:rsidR="00DB4CC6" w:rsidRPr="00407EEA" w:rsidRDefault="00DB4CC6" w:rsidP="00112055">
            <w:pPr>
              <w:jc w:val="both"/>
              <w:rPr>
                <w:b/>
                <w:sz w:val="28"/>
                <w:szCs w:val="28"/>
              </w:rPr>
            </w:pPr>
            <w:r w:rsidRPr="00407EEA">
              <w:rPr>
                <w:b/>
                <w:sz w:val="28"/>
                <w:szCs w:val="28"/>
              </w:rPr>
              <w:t>Câu 2</w:t>
            </w:r>
          </w:p>
        </w:tc>
        <w:tc>
          <w:tcPr>
            <w:tcW w:w="564" w:type="dxa"/>
            <w:vMerge w:val="restart"/>
            <w:vAlign w:val="center"/>
          </w:tcPr>
          <w:p w14:paraId="5A0D6CB5" w14:textId="77777777" w:rsidR="00DB4CC6" w:rsidRPr="00AE1577" w:rsidRDefault="00DB4CC6" w:rsidP="00112055">
            <w:pPr>
              <w:jc w:val="both"/>
              <w:rPr>
                <w:sz w:val="28"/>
                <w:szCs w:val="28"/>
              </w:rPr>
            </w:pPr>
            <w:r w:rsidRPr="00AE1577">
              <w:rPr>
                <w:sz w:val="28"/>
                <w:szCs w:val="28"/>
              </w:rPr>
              <w:t>1</w:t>
            </w:r>
          </w:p>
        </w:tc>
        <w:tc>
          <w:tcPr>
            <w:tcW w:w="7716" w:type="dxa"/>
            <w:tcBorders>
              <w:bottom w:val="dashSmallGap" w:sz="4" w:space="0" w:color="auto"/>
            </w:tcBorders>
          </w:tcPr>
          <w:p w14:paraId="50103B5D" w14:textId="77777777" w:rsidR="00DB4CC6" w:rsidRPr="00AE1577" w:rsidRDefault="00DB4CC6" w:rsidP="00112055">
            <w:pPr>
              <w:rPr>
                <w:sz w:val="28"/>
                <w:szCs w:val="28"/>
                <w:lang w:val="fr-FR"/>
              </w:rPr>
            </w:pPr>
            <w:r w:rsidRPr="00CA276D">
              <w:rPr>
                <w:szCs w:val="24"/>
              </w:rPr>
              <w:t xml:space="preserve">Phương trình tương đương với </w:t>
            </w:r>
            <w:r w:rsidRPr="00CA276D">
              <w:rPr>
                <w:kern w:val="2"/>
                <w:position w:val="-18"/>
                <w:szCs w:val="24"/>
                <w14:ligatures w14:val="standardContextual"/>
              </w:rPr>
              <w:object w:dxaOrig="7339" w:dyaOrig="480" w14:anchorId="362F1E78">
                <v:shape id="_x0000_i2244" type="#_x0000_t75" style="width:366pt;height:24.75pt" o:ole="">
                  <v:imagedata r:id="rId3670" o:title=""/>
                </v:shape>
                <o:OLEObject Type="Embed" ProgID="Equation.DSMT4" ShapeID="_x0000_i2244" DrawAspect="Content" ObjectID="_1826906055" r:id="rId3671"/>
              </w:object>
            </w:r>
          </w:p>
        </w:tc>
        <w:tc>
          <w:tcPr>
            <w:tcW w:w="854" w:type="dxa"/>
            <w:tcBorders>
              <w:bottom w:val="dashSmallGap" w:sz="4" w:space="0" w:color="auto"/>
            </w:tcBorders>
            <w:vAlign w:val="center"/>
          </w:tcPr>
          <w:p w14:paraId="19C22FEF" w14:textId="77777777" w:rsidR="00DB4CC6" w:rsidRPr="00AE1577" w:rsidRDefault="00DB4CC6" w:rsidP="00112055">
            <w:pPr>
              <w:jc w:val="both"/>
              <w:rPr>
                <w:sz w:val="28"/>
                <w:szCs w:val="28"/>
              </w:rPr>
            </w:pPr>
            <w:r>
              <w:rPr>
                <w:sz w:val="28"/>
                <w:szCs w:val="28"/>
              </w:rPr>
              <w:t>0,25</w:t>
            </w:r>
          </w:p>
        </w:tc>
      </w:tr>
      <w:tr w:rsidR="00DB4CC6" w:rsidRPr="00AE1577" w14:paraId="533DD773" w14:textId="77777777" w:rsidTr="00112055">
        <w:trPr>
          <w:trHeight w:val="709"/>
        </w:trPr>
        <w:tc>
          <w:tcPr>
            <w:tcW w:w="714" w:type="dxa"/>
            <w:vMerge/>
            <w:vAlign w:val="center"/>
          </w:tcPr>
          <w:p w14:paraId="5A99272E" w14:textId="77777777" w:rsidR="00DB4CC6" w:rsidRPr="00AE1577" w:rsidRDefault="00DB4CC6" w:rsidP="00112055">
            <w:pPr>
              <w:jc w:val="both"/>
              <w:rPr>
                <w:sz w:val="28"/>
                <w:szCs w:val="28"/>
              </w:rPr>
            </w:pPr>
          </w:p>
        </w:tc>
        <w:tc>
          <w:tcPr>
            <w:tcW w:w="564" w:type="dxa"/>
            <w:vMerge/>
            <w:vAlign w:val="center"/>
          </w:tcPr>
          <w:p w14:paraId="4080FF34" w14:textId="77777777" w:rsidR="00DB4CC6" w:rsidRPr="00AE1577" w:rsidRDefault="00DB4CC6" w:rsidP="00112055">
            <w:pPr>
              <w:jc w:val="both"/>
              <w:rPr>
                <w:sz w:val="28"/>
                <w:szCs w:val="28"/>
              </w:rPr>
            </w:pPr>
          </w:p>
        </w:tc>
        <w:tc>
          <w:tcPr>
            <w:tcW w:w="7716" w:type="dxa"/>
            <w:tcBorders>
              <w:top w:val="dashSmallGap" w:sz="4" w:space="0" w:color="auto"/>
              <w:bottom w:val="dashSmallGap" w:sz="4" w:space="0" w:color="auto"/>
            </w:tcBorders>
          </w:tcPr>
          <w:p w14:paraId="2FCB5285" w14:textId="77777777" w:rsidR="00DB4CC6" w:rsidRPr="00CA276D" w:rsidRDefault="00DB4CC6" w:rsidP="00112055">
            <w:pPr>
              <w:ind w:firstLine="720"/>
              <w:rPr>
                <w:szCs w:val="24"/>
              </w:rPr>
            </w:pPr>
            <w:r w:rsidRPr="00CA276D">
              <w:rPr>
                <w:szCs w:val="24"/>
              </w:rPr>
              <w:t xml:space="preserve">Đặt </w:t>
            </w:r>
            <w:r w:rsidRPr="00CA276D">
              <w:rPr>
                <w:kern w:val="2"/>
                <w:position w:val="-6"/>
                <w:szCs w:val="24"/>
                <w14:ligatures w14:val="standardContextual"/>
              </w:rPr>
              <w:object w:dxaOrig="1540" w:dyaOrig="340" w14:anchorId="48B0BE5B">
                <v:shape id="_x0000_i2245" type="#_x0000_t75" style="width:78pt;height:17.25pt" o:ole="">
                  <v:imagedata r:id="rId3672" o:title=""/>
                </v:shape>
                <o:OLEObject Type="Embed" ProgID="Equation.DSMT4" ShapeID="_x0000_i2245" DrawAspect="Content" ObjectID="_1826906056" r:id="rId3673"/>
              </w:object>
            </w:r>
            <w:r w:rsidRPr="00CA276D">
              <w:rPr>
                <w:szCs w:val="24"/>
              </w:rPr>
              <w:t>, khi đó phương trình trở thành:</w:t>
            </w:r>
          </w:p>
          <w:p w14:paraId="26298FFC" w14:textId="77777777" w:rsidR="00DB4CC6" w:rsidRPr="00CA276D" w:rsidRDefault="00DB4CC6" w:rsidP="00112055">
            <w:pPr>
              <w:ind w:firstLine="720"/>
              <w:rPr>
                <w:szCs w:val="24"/>
              </w:rPr>
            </w:pPr>
            <w:r w:rsidRPr="00CA276D">
              <w:rPr>
                <w:kern w:val="2"/>
                <w:position w:val="-16"/>
                <w:szCs w:val="24"/>
                <w14:ligatures w14:val="standardContextual"/>
              </w:rPr>
              <w:object w:dxaOrig="3720" w:dyaOrig="440" w14:anchorId="3F837DF4">
                <v:shape id="_x0000_i2246" type="#_x0000_t75" style="width:186pt;height:21.75pt" o:ole="">
                  <v:imagedata r:id="rId3674" o:title=""/>
                </v:shape>
                <o:OLEObject Type="Embed" ProgID="Equation.DSMT4" ShapeID="_x0000_i2246" DrawAspect="Content" ObjectID="_1826906057" r:id="rId3675"/>
              </w:object>
            </w:r>
          </w:p>
        </w:tc>
        <w:tc>
          <w:tcPr>
            <w:tcW w:w="854" w:type="dxa"/>
            <w:tcBorders>
              <w:top w:val="dashSmallGap" w:sz="4" w:space="0" w:color="auto"/>
              <w:bottom w:val="dashSmallGap" w:sz="4" w:space="0" w:color="auto"/>
            </w:tcBorders>
            <w:vAlign w:val="center"/>
          </w:tcPr>
          <w:p w14:paraId="23857DF5" w14:textId="77777777" w:rsidR="00DB4CC6" w:rsidRDefault="00DB4CC6" w:rsidP="00112055">
            <w:pPr>
              <w:jc w:val="both"/>
              <w:rPr>
                <w:sz w:val="28"/>
                <w:szCs w:val="28"/>
              </w:rPr>
            </w:pPr>
            <w:r>
              <w:rPr>
                <w:sz w:val="28"/>
                <w:szCs w:val="28"/>
              </w:rPr>
              <w:t>0,25</w:t>
            </w:r>
          </w:p>
        </w:tc>
      </w:tr>
      <w:tr w:rsidR="00DB4CC6" w:rsidRPr="00AE1577" w14:paraId="4AACEBEB" w14:textId="77777777" w:rsidTr="00112055">
        <w:trPr>
          <w:trHeight w:val="720"/>
        </w:trPr>
        <w:tc>
          <w:tcPr>
            <w:tcW w:w="714" w:type="dxa"/>
            <w:vMerge/>
            <w:vAlign w:val="center"/>
          </w:tcPr>
          <w:p w14:paraId="067F4081" w14:textId="77777777" w:rsidR="00DB4CC6" w:rsidRPr="00AE1577" w:rsidRDefault="00DB4CC6" w:rsidP="00112055">
            <w:pPr>
              <w:jc w:val="both"/>
              <w:rPr>
                <w:sz w:val="28"/>
                <w:szCs w:val="28"/>
              </w:rPr>
            </w:pPr>
          </w:p>
        </w:tc>
        <w:tc>
          <w:tcPr>
            <w:tcW w:w="564" w:type="dxa"/>
            <w:vMerge/>
            <w:vAlign w:val="center"/>
          </w:tcPr>
          <w:p w14:paraId="5ADA53A7" w14:textId="77777777" w:rsidR="00DB4CC6" w:rsidRPr="00AE1577" w:rsidRDefault="00DB4CC6" w:rsidP="00112055">
            <w:pPr>
              <w:jc w:val="both"/>
              <w:rPr>
                <w:sz w:val="28"/>
                <w:szCs w:val="28"/>
              </w:rPr>
            </w:pPr>
          </w:p>
        </w:tc>
        <w:tc>
          <w:tcPr>
            <w:tcW w:w="7716" w:type="dxa"/>
            <w:tcBorders>
              <w:top w:val="dashSmallGap" w:sz="4" w:space="0" w:color="auto"/>
              <w:bottom w:val="dashSmallGap" w:sz="4" w:space="0" w:color="auto"/>
            </w:tcBorders>
          </w:tcPr>
          <w:p w14:paraId="04C80FC1" w14:textId="77777777" w:rsidR="00DB4CC6" w:rsidRPr="00CA276D" w:rsidRDefault="00DB4CC6" w:rsidP="00112055">
            <w:pPr>
              <w:ind w:firstLine="720"/>
              <w:rPr>
                <w:szCs w:val="24"/>
              </w:rPr>
            </w:pPr>
            <w:r w:rsidRPr="00CA276D">
              <w:rPr>
                <w:szCs w:val="24"/>
              </w:rPr>
              <w:t xml:space="preserve">Với </w:t>
            </w:r>
            <w:r w:rsidRPr="00CA276D">
              <w:rPr>
                <w:kern w:val="2"/>
                <w:position w:val="-30"/>
                <w:szCs w:val="24"/>
                <w14:ligatures w14:val="standardContextual"/>
              </w:rPr>
              <w:object w:dxaOrig="5020" w:dyaOrig="780" w14:anchorId="3283CBC3">
                <v:shape id="_x0000_i2247" type="#_x0000_t75" style="width:252pt;height:39.75pt" o:ole="">
                  <v:imagedata r:id="rId3676" o:title=""/>
                </v:shape>
                <o:OLEObject Type="Embed" ProgID="Equation.DSMT4" ShapeID="_x0000_i2247" DrawAspect="Content" ObjectID="_1826906058" r:id="rId3677"/>
              </w:object>
            </w:r>
          </w:p>
        </w:tc>
        <w:tc>
          <w:tcPr>
            <w:tcW w:w="854" w:type="dxa"/>
            <w:tcBorders>
              <w:top w:val="dashSmallGap" w:sz="4" w:space="0" w:color="auto"/>
              <w:bottom w:val="dashSmallGap" w:sz="4" w:space="0" w:color="auto"/>
            </w:tcBorders>
            <w:vAlign w:val="center"/>
          </w:tcPr>
          <w:p w14:paraId="0A1109AD" w14:textId="77777777" w:rsidR="00DB4CC6" w:rsidRDefault="00DB4CC6" w:rsidP="00112055">
            <w:pPr>
              <w:jc w:val="both"/>
              <w:rPr>
                <w:sz w:val="28"/>
                <w:szCs w:val="28"/>
              </w:rPr>
            </w:pPr>
            <w:r>
              <w:rPr>
                <w:sz w:val="28"/>
                <w:szCs w:val="28"/>
              </w:rPr>
              <w:t>0,25</w:t>
            </w:r>
          </w:p>
        </w:tc>
      </w:tr>
      <w:tr w:rsidR="00DB4CC6" w:rsidRPr="00AE1577" w14:paraId="16C70B73" w14:textId="77777777" w:rsidTr="00112055">
        <w:trPr>
          <w:trHeight w:val="953"/>
        </w:trPr>
        <w:tc>
          <w:tcPr>
            <w:tcW w:w="714" w:type="dxa"/>
            <w:vMerge/>
            <w:vAlign w:val="center"/>
          </w:tcPr>
          <w:p w14:paraId="66E36771" w14:textId="77777777" w:rsidR="00DB4CC6" w:rsidRPr="00AE1577" w:rsidRDefault="00DB4CC6" w:rsidP="00112055">
            <w:pPr>
              <w:jc w:val="both"/>
              <w:rPr>
                <w:sz w:val="28"/>
                <w:szCs w:val="28"/>
              </w:rPr>
            </w:pPr>
          </w:p>
        </w:tc>
        <w:tc>
          <w:tcPr>
            <w:tcW w:w="564" w:type="dxa"/>
            <w:vMerge/>
            <w:vAlign w:val="center"/>
          </w:tcPr>
          <w:p w14:paraId="3D04486C" w14:textId="77777777" w:rsidR="00DB4CC6" w:rsidRPr="00AE1577" w:rsidRDefault="00DB4CC6" w:rsidP="00112055">
            <w:pPr>
              <w:jc w:val="both"/>
              <w:rPr>
                <w:sz w:val="28"/>
                <w:szCs w:val="28"/>
              </w:rPr>
            </w:pPr>
          </w:p>
        </w:tc>
        <w:tc>
          <w:tcPr>
            <w:tcW w:w="7716" w:type="dxa"/>
            <w:tcBorders>
              <w:top w:val="dashSmallGap" w:sz="4" w:space="0" w:color="auto"/>
            </w:tcBorders>
          </w:tcPr>
          <w:p w14:paraId="685B2010" w14:textId="77777777" w:rsidR="00DB4CC6" w:rsidRDefault="00DB4CC6" w:rsidP="00112055">
            <w:pPr>
              <w:ind w:firstLine="720"/>
              <w:rPr>
                <w:kern w:val="2"/>
                <w:szCs w:val="24"/>
                <w14:ligatures w14:val="standardContextual"/>
              </w:rPr>
            </w:pPr>
            <w:r w:rsidRPr="00CA276D">
              <w:rPr>
                <w:szCs w:val="24"/>
              </w:rPr>
              <w:t xml:space="preserve">Với </w:t>
            </w:r>
            <w:r w:rsidRPr="00CA276D">
              <w:rPr>
                <w:kern w:val="2"/>
                <w:position w:val="-16"/>
                <w:szCs w:val="24"/>
                <w14:ligatures w14:val="standardContextual"/>
              </w:rPr>
              <w:object w:dxaOrig="4440" w:dyaOrig="440" w14:anchorId="052CD4AE">
                <v:shape id="_x0000_i2248" type="#_x0000_t75" style="width:221.25pt;height:21.75pt" o:ole="">
                  <v:imagedata r:id="rId3678" o:title=""/>
                </v:shape>
                <o:OLEObject Type="Embed" ProgID="Equation.DSMT4" ShapeID="_x0000_i2248" DrawAspect="Content" ObjectID="_1826906059" r:id="rId3679"/>
              </w:object>
            </w:r>
          </w:p>
          <w:p w14:paraId="0AE9F4EF" w14:textId="77777777" w:rsidR="00DB4CC6" w:rsidRPr="00CA276D" w:rsidRDefault="00DB4CC6" w:rsidP="00112055">
            <w:pPr>
              <w:rPr>
                <w:szCs w:val="24"/>
              </w:rPr>
            </w:pPr>
            <w:r>
              <w:rPr>
                <w:kern w:val="2"/>
                <w:szCs w:val="24"/>
                <w14:ligatures w14:val="standardContextual"/>
              </w:rPr>
              <w:t>Tìm được 2 nghiệm là 1, 8 và kết luận.</w:t>
            </w:r>
          </w:p>
          <w:p w14:paraId="4C66369C" w14:textId="77777777" w:rsidR="00DB4CC6" w:rsidRPr="00CA276D" w:rsidRDefault="00DB4CC6" w:rsidP="00112055">
            <w:pPr>
              <w:jc w:val="both"/>
              <w:rPr>
                <w:szCs w:val="24"/>
              </w:rPr>
            </w:pPr>
            <w:r w:rsidRPr="00AE1577">
              <w:rPr>
                <w:sz w:val="28"/>
                <w:szCs w:val="28"/>
                <w:lang w:val="fr-FR"/>
              </w:rPr>
              <w:t xml:space="preserve"> </w:t>
            </w:r>
          </w:p>
        </w:tc>
        <w:tc>
          <w:tcPr>
            <w:tcW w:w="854" w:type="dxa"/>
            <w:tcBorders>
              <w:top w:val="dashSmallGap" w:sz="4" w:space="0" w:color="auto"/>
            </w:tcBorders>
            <w:vAlign w:val="center"/>
          </w:tcPr>
          <w:p w14:paraId="0849EAF2" w14:textId="77777777" w:rsidR="00DB4CC6" w:rsidRDefault="00DB4CC6" w:rsidP="00112055">
            <w:pPr>
              <w:jc w:val="both"/>
              <w:rPr>
                <w:sz w:val="28"/>
                <w:szCs w:val="28"/>
              </w:rPr>
            </w:pPr>
            <w:r>
              <w:rPr>
                <w:sz w:val="28"/>
                <w:szCs w:val="28"/>
              </w:rPr>
              <w:t>0,25</w:t>
            </w:r>
          </w:p>
        </w:tc>
      </w:tr>
      <w:tr w:rsidR="00DB4CC6" w:rsidRPr="00AE1577" w14:paraId="243E9289" w14:textId="77777777" w:rsidTr="00112055">
        <w:trPr>
          <w:trHeight w:val="358"/>
        </w:trPr>
        <w:tc>
          <w:tcPr>
            <w:tcW w:w="714" w:type="dxa"/>
            <w:vMerge/>
            <w:vAlign w:val="center"/>
          </w:tcPr>
          <w:p w14:paraId="6D0F03D4" w14:textId="77777777" w:rsidR="00DB4CC6" w:rsidRPr="00AE1577" w:rsidRDefault="00DB4CC6" w:rsidP="00112055">
            <w:pPr>
              <w:jc w:val="both"/>
              <w:rPr>
                <w:sz w:val="28"/>
                <w:szCs w:val="28"/>
              </w:rPr>
            </w:pPr>
          </w:p>
        </w:tc>
        <w:tc>
          <w:tcPr>
            <w:tcW w:w="564" w:type="dxa"/>
            <w:vMerge w:val="restart"/>
            <w:vAlign w:val="center"/>
          </w:tcPr>
          <w:p w14:paraId="7412E009" w14:textId="77777777" w:rsidR="00DB4CC6" w:rsidRPr="00AE1577" w:rsidRDefault="00DB4CC6" w:rsidP="00112055">
            <w:pPr>
              <w:jc w:val="both"/>
              <w:rPr>
                <w:sz w:val="28"/>
                <w:szCs w:val="28"/>
              </w:rPr>
            </w:pPr>
            <w:r w:rsidRPr="00AE1577">
              <w:rPr>
                <w:sz w:val="28"/>
                <w:szCs w:val="28"/>
              </w:rPr>
              <w:t>2</w:t>
            </w:r>
          </w:p>
        </w:tc>
        <w:tc>
          <w:tcPr>
            <w:tcW w:w="7716" w:type="dxa"/>
            <w:tcBorders>
              <w:bottom w:val="dashSmallGap" w:sz="4" w:space="0" w:color="auto"/>
            </w:tcBorders>
          </w:tcPr>
          <w:p w14:paraId="1329BB93" w14:textId="77777777" w:rsidR="00DB4CC6" w:rsidRPr="00AE1577" w:rsidRDefault="00DB4CC6" w:rsidP="00112055">
            <w:pPr>
              <w:jc w:val="both"/>
              <w:rPr>
                <w:sz w:val="28"/>
                <w:szCs w:val="28"/>
                <w:lang w:val="nl-NL"/>
              </w:rPr>
            </w:pPr>
            <w:r w:rsidRPr="00AE1577">
              <w:rPr>
                <w:kern w:val="2"/>
                <w:position w:val="-12"/>
                <w:sz w:val="28"/>
                <w:szCs w:val="28"/>
                <w14:ligatures w14:val="standardContextual"/>
              </w:rPr>
              <w:object w:dxaOrig="2640" w:dyaOrig="360" w14:anchorId="23E7CCB6">
                <v:shape id="_x0000_i2249" type="#_x0000_t75" style="width:131.25pt;height:17.25pt" o:ole="">
                  <v:imagedata r:id="rId3680" o:title=""/>
                </v:shape>
                <o:OLEObject Type="Embed" ProgID="Equation.DSMT4" ShapeID="_x0000_i2249" DrawAspect="Content" ObjectID="_1826906060" r:id="rId3681"/>
              </w:object>
            </w:r>
            <w:r w:rsidRPr="00AE1577">
              <w:rPr>
                <w:position w:val="-10"/>
                <w:sz w:val="28"/>
                <w:szCs w:val="28"/>
                <w:lang w:val="nl-NL"/>
              </w:rPr>
              <w:t xml:space="preserve"> . </w:t>
            </w:r>
            <w:r w:rsidRPr="00AE1577">
              <w:rPr>
                <w:sz w:val="28"/>
                <w:szCs w:val="28"/>
                <w:lang w:val="nl-NL"/>
              </w:rPr>
              <w:t xml:space="preserve">Cho x = 2 </w:t>
            </w:r>
            <w:r w:rsidRPr="00AE1577">
              <w:rPr>
                <w:kern w:val="2"/>
                <w:position w:val="-12"/>
                <w:sz w:val="28"/>
                <w:szCs w:val="28"/>
                <w14:ligatures w14:val="standardContextual"/>
              </w:rPr>
              <w:object w:dxaOrig="3220" w:dyaOrig="360" w14:anchorId="0EA5301F">
                <v:shape id="_x0000_i2250" type="#_x0000_t75" style="width:161.25pt;height:17.25pt" o:ole="">
                  <v:imagedata r:id="rId3682" o:title=""/>
                </v:shape>
                <o:OLEObject Type="Embed" ProgID="Equation.DSMT4" ShapeID="_x0000_i2250" DrawAspect="Content" ObjectID="_1826906061" r:id="rId3683"/>
              </w:object>
            </w:r>
          </w:p>
          <w:p w14:paraId="430DA515" w14:textId="77777777" w:rsidR="00DB4CC6" w:rsidRPr="00AE1577" w:rsidRDefault="00DB4CC6" w:rsidP="00112055">
            <w:pPr>
              <w:rPr>
                <w:sz w:val="28"/>
                <w:szCs w:val="28"/>
              </w:rPr>
            </w:pPr>
          </w:p>
        </w:tc>
        <w:tc>
          <w:tcPr>
            <w:tcW w:w="854" w:type="dxa"/>
            <w:tcBorders>
              <w:bottom w:val="dashSmallGap" w:sz="4" w:space="0" w:color="auto"/>
            </w:tcBorders>
            <w:vAlign w:val="center"/>
          </w:tcPr>
          <w:p w14:paraId="7D82F6AF" w14:textId="77777777" w:rsidR="00DB4CC6" w:rsidRPr="00AE1577" w:rsidRDefault="00DB4CC6" w:rsidP="00112055">
            <w:pPr>
              <w:jc w:val="both"/>
              <w:rPr>
                <w:sz w:val="28"/>
                <w:szCs w:val="28"/>
              </w:rPr>
            </w:pPr>
            <w:r>
              <w:rPr>
                <w:sz w:val="28"/>
                <w:szCs w:val="28"/>
              </w:rPr>
              <w:t>0,25</w:t>
            </w:r>
          </w:p>
        </w:tc>
      </w:tr>
      <w:tr w:rsidR="00DB4CC6" w:rsidRPr="00AE1577" w14:paraId="4DB40806" w14:textId="77777777" w:rsidTr="00112055">
        <w:trPr>
          <w:trHeight w:val="1086"/>
        </w:trPr>
        <w:tc>
          <w:tcPr>
            <w:tcW w:w="714" w:type="dxa"/>
            <w:vMerge/>
            <w:vAlign w:val="center"/>
          </w:tcPr>
          <w:p w14:paraId="0F884819" w14:textId="77777777" w:rsidR="00DB4CC6" w:rsidRPr="00AE1577" w:rsidRDefault="00DB4CC6" w:rsidP="00112055">
            <w:pPr>
              <w:jc w:val="both"/>
              <w:rPr>
                <w:sz w:val="28"/>
                <w:szCs w:val="28"/>
              </w:rPr>
            </w:pPr>
          </w:p>
        </w:tc>
        <w:tc>
          <w:tcPr>
            <w:tcW w:w="564" w:type="dxa"/>
            <w:vMerge/>
            <w:vAlign w:val="center"/>
          </w:tcPr>
          <w:p w14:paraId="7A428EA4" w14:textId="77777777" w:rsidR="00DB4CC6" w:rsidRPr="00AE1577" w:rsidRDefault="00DB4CC6" w:rsidP="00112055">
            <w:pPr>
              <w:jc w:val="both"/>
              <w:rPr>
                <w:sz w:val="28"/>
                <w:szCs w:val="28"/>
              </w:rPr>
            </w:pPr>
          </w:p>
        </w:tc>
        <w:tc>
          <w:tcPr>
            <w:tcW w:w="7716" w:type="dxa"/>
            <w:tcBorders>
              <w:top w:val="dashSmallGap" w:sz="4" w:space="0" w:color="auto"/>
              <w:bottom w:val="dashSmallGap" w:sz="4" w:space="0" w:color="auto"/>
            </w:tcBorders>
          </w:tcPr>
          <w:p w14:paraId="6667262F" w14:textId="77777777" w:rsidR="00DB4CC6" w:rsidRPr="00AE1577" w:rsidRDefault="00DB4CC6" w:rsidP="00112055">
            <w:pPr>
              <w:rPr>
                <w:sz w:val="28"/>
                <w:szCs w:val="28"/>
              </w:rPr>
            </w:pPr>
            <w:r>
              <w:rPr>
                <w:kern w:val="2"/>
                <w:sz w:val="28"/>
                <w:szCs w:val="28"/>
                <w14:ligatures w14:val="standardContextual"/>
              </w:rPr>
              <w:t xml:space="preserve">Mà </w:t>
            </w:r>
            <w:r w:rsidRPr="009C759F">
              <w:rPr>
                <w:kern w:val="2"/>
                <w:position w:val="-76"/>
                <w:sz w:val="28"/>
                <w:szCs w:val="28"/>
                <w14:ligatures w14:val="standardContextual"/>
              </w:rPr>
              <w:object w:dxaOrig="6360" w:dyaOrig="1520" w14:anchorId="7233CC1B">
                <v:shape id="_x0000_i2251" type="#_x0000_t75" style="width:318.75pt;height:75.75pt" o:ole="">
                  <v:imagedata r:id="rId3684" o:title=""/>
                </v:shape>
                <o:OLEObject Type="Embed" ProgID="Equation.DSMT4" ShapeID="_x0000_i2251" DrawAspect="Content" ObjectID="_1826906062" r:id="rId3685"/>
              </w:object>
            </w:r>
          </w:p>
        </w:tc>
        <w:tc>
          <w:tcPr>
            <w:tcW w:w="854" w:type="dxa"/>
            <w:tcBorders>
              <w:top w:val="dashSmallGap" w:sz="4" w:space="0" w:color="auto"/>
              <w:bottom w:val="dashSmallGap" w:sz="4" w:space="0" w:color="auto"/>
            </w:tcBorders>
            <w:vAlign w:val="center"/>
          </w:tcPr>
          <w:p w14:paraId="1E30B59D" w14:textId="77777777" w:rsidR="00DB4CC6" w:rsidRPr="00AE1577" w:rsidRDefault="00DB4CC6" w:rsidP="00112055">
            <w:pPr>
              <w:jc w:val="both"/>
              <w:rPr>
                <w:sz w:val="28"/>
                <w:szCs w:val="28"/>
              </w:rPr>
            </w:pPr>
            <w:r>
              <w:rPr>
                <w:sz w:val="28"/>
                <w:szCs w:val="28"/>
              </w:rPr>
              <w:t>0,25</w:t>
            </w:r>
          </w:p>
        </w:tc>
      </w:tr>
      <w:tr w:rsidR="00DB4CC6" w:rsidRPr="00AE1577" w14:paraId="6A6FA6A8" w14:textId="77777777" w:rsidTr="00112055">
        <w:trPr>
          <w:trHeight w:val="1318"/>
        </w:trPr>
        <w:tc>
          <w:tcPr>
            <w:tcW w:w="714" w:type="dxa"/>
            <w:vMerge/>
            <w:vAlign w:val="center"/>
          </w:tcPr>
          <w:p w14:paraId="0EA4ACAB" w14:textId="77777777" w:rsidR="00DB4CC6" w:rsidRPr="00AE1577" w:rsidRDefault="00DB4CC6" w:rsidP="00112055">
            <w:pPr>
              <w:jc w:val="both"/>
              <w:rPr>
                <w:sz w:val="28"/>
                <w:szCs w:val="28"/>
              </w:rPr>
            </w:pPr>
          </w:p>
        </w:tc>
        <w:tc>
          <w:tcPr>
            <w:tcW w:w="564" w:type="dxa"/>
            <w:vMerge/>
            <w:vAlign w:val="center"/>
          </w:tcPr>
          <w:p w14:paraId="5E80D178" w14:textId="77777777" w:rsidR="00DB4CC6" w:rsidRPr="00AE1577" w:rsidRDefault="00DB4CC6" w:rsidP="00112055">
            <w:pPr>
              <w:jc w:val="both"/>
              <w:rPr>
                <w:sz w:val="28"/>
                <w:szCs w:val="28"/>
              </w:rPr>
            </w:pPr>
          </w:p>
        </w:tc>
        <w:tc>
          <w:tcPr>
            <w:tcW w:w="7716" w:type="dxa"/>
            <w:tcBorders>
              <w:top w:val="dashSmallGap" w:sz="4" w:space="0" w:color="auto"/>
            </w:tcBorders>
          </w:tcPr>
          <w:p w14:paraId="0EF0CF06" w14:textId="77777777" w:rsidR="00DB4CC6" w:rsidRPr="00AE1577" w:rsidRDefault="00DB4CC6" w:rsidP="00112055">
            <w:pPr>
              <w:rPr>
                <w:sz w:val="28"/>
                <w:szCs w:val="28"/>
              </w:rPr>
            </w:pPr>
            <w:r w:rsidRPr="00EC7752">
              <w:rPr>
                <w:kern w:val="2"/>
                <w:position w:val="-36"/>
                <w14:ligatures w14:val="standardContextual"/>
              </w:rPr>
              <w:object w:dxaOrig="7339" w:dyaOrig="859" w14:anchorId="482A2683">
                <v:shape id="_x0000_i2252" type="#_x0000_t75" style="width:367.5pt;height:42.75pt" o:ole="">
                  <v:imagedata r:id="rId3686" o:title=""/>
                </v:shape>
                <o:OLEObject Type="Embed" ProgID="Equation.DSMT4" ShapeID="_x0000_i2252" DrawAspect="Content" ObjectID="_1826906063" r:id="rId3687"/>
              </w:object>
            </w:r>
          </w:p>
        </w:tc>
        <w:tc>
          <w:tcPr>
            <w:tcW w:w="854" w:type="dxa"/>
            <w:tcBorders>
              <w:top w:val="dashSmallGap" w:sz="4" w:space="0" w:color="auto"/>
            </w:tcBorders>
            <w:vAlign w:val="center"/>
          </w:tcPr>
          <w:p w14:paraId="4742D845" w14:textId="77777777" w:rsidR="00DB4CC6" w:rsidRPr="00AE1577" w:rsidRDefault="00DB4CC6" w:rsidP="00112055">
            <w:pPr>
              <w:jc w:val="both"/>
              <w:rPr>
                <w:sz w:val="28"/>
                <w:szCs w:val="28"/>
              </w:rPr>
            </w:pPr>
            <w:r>
              <w:rPr>
                <w:sz w:val="28"/>
                <w:szCs w:val="28"/>
              </w:rPr>
              <w:t>0,25</w:t>
            </w:r>
          </w:p>
        </w:tc>
      </w:tr>
      <w:tr w:rsidR="00DB4CC6" w:rsidRPr="00AE1577" w14:paraId="4945CD15" w14:textId="77777777" w:rsidTr="00112055">
        <w:tc>
          <w:tcPr>
            <w:tcW w:w="714" w:type="dxa"/>
            <w:vMerge w:val="restart"/>
            <w:vAlign w:val="center"/>
          </w:tcPr>
          <w:p w14:paraId="585961D5" w14:textId="77777777" w:rsidR="00DB4CC6" w:rsidRPr="00407EEA" w:rsidRDefault="00DB4CC6" w:rsidP="00112055">
            <w:pPr>
              <w:jc w:val="both"/>
              <w:rPr>
                <w:b/>
                <w:sz w:val="28"/>
                <w:szCs w:val="28"/>
              </w:rPr>
            </w:pPr>
            <w:r w:rsidRPr="00407EEA">
              <w:rPr>
                <w:b/>
                <w:sz w:val="28"/>
                <w:szCs w:val="28"/>
              </w:rPr>
              <w:t>Câu 3</w:t>
            </w:r>
          </w:p>
        </w:tc>
        <w:tc>
          <w:tcPr>
            <w:tcW w:w="564" w:type="dxa"/>
            <w:vMerge w:val="restart"/>
            <w:vAlign w:val="center"/>
          </w:tcPr>
          <w:p w14:paraId="780B0A4F" w14:textId="77777777" w:rsidR="00DB4CC6" w:rsidRPr="00AE1577" w:rsidRDefault="00DB4CC6" w:rsidP="00112055">
            <w:pPr>
              <w:jc w:val="both"/>
              <w:rPr>
                <w:sz w:val="28"/>
                <w:szCs w:val="28"/>
              </w:rPr>
            </w:pPr>
            <w:r>
              <w:rPr>
                <w:sz w:val="28"/>
                <w:szCs w:val="28"/>
              </w:rPr>
              <w:t>1</w:t>
            </w:r>
          </w:p>
        </w:tc>
        <w:tc>
          <w:tcPr>
            <w:tcW w:w="7716" w:type="dxa"/>
          </w:tcPr>
          <w:p w14:paraId="5A97620C" w14:textId="77777777" w:rsidR="00DB4CC6" w:rsidRDefault="00DB4CC6" w:rsidP="00112055">
            <w:pPr>
              <w:jc w:val="both"/>
              <w:rPr>
                <w:sz w:val="28"/>
                <w:szCs w:val="28"/>
              </w:rPr>
            </w:pPr>
            <w:r w:rsidRPr="00AE1577">
              <w:rPr>
                <w:sz w:val="28"/>
                <w:szCs w:val="28"/>
              </w:rPr>
              <w:t xml:space="preserve">* Ta có: </w:t>
            </w:r>
            <w:r w:rsidRPr="00AE1577">
              <w:rPr>
                <w:kern w:val="2"/>
                <w:position w:val="-12"/>
                <w14:ligatures w14:val="standardContextual"/>
              </w:rPr>
              <w:object w:dxaOrig="2520" w:dyaOrig="420" w14:anchorId="14144F6D">
                <v:shape id="_x0000_i2253" type="#_x0000_t75" style="width:126.75pt;height:21pt" o:ole="">
                  <v:imagedata r:id="rId3037" o:title=""/>
                </v:shape>
                <o:OLEObject Type="Embed" ProgID="Equation.DSMT4" ShapeID="_x0000_i2253" DrawAspect="Content" ObjectID="_1826906064" r:id="rId3688"/>
              </w:object>
            </w:r>
            <w:r>
              <w:t>.</w:t>
            </w:r>
          </w:p>
          <w:p w14:paraId="7C994F2E" w14:textId="77777777" w:rsidR="00DB4CC6" w:rsidRPr="00AE1577" w:rsidRDefault="00DB4CC6" w:rsidP="00112055">
            <w:pPr>
              <w:jc w:val="both"/>
              <w:rPr>
                <w:sz w:val="28"/>
                <w:szCs w:val="28"/>
              </w:rPr>
            </w:pPr>
            <w:r w:rsidRPr="00A03734">
              <w:rPr>
                <w:sz w:val="28"/>
                <w:szCs w:val="28"/>
              </w:rPr>
              <w:sym w:font="Wingdings" w:char="F0F3"/>
            </w:r>
            <w:r w:rsidRPr="00AE1577">
              <w:rPr>
                <w:kern w:val="2"/>
                <w:position w:val="-14"/>
                <w:sz w:val="28"/>
                <w:szCs w:val="28"/>
                <w14:ligatures w14:val="standardContextual"/>
              </w:rPr>
              <w:object w:dxaOrig="6380" w:dyaOrig="480" w14:anchorId="6A37C849">
                <v:shape id="_x0000_i2254" type="#_x0000_t75" style="width:318pt;height:24.75pt" o:ole="">
                  <v:imagedata r:id="rId3689" o:title=""/>
                </v:shape>
                <o:OLEObject Type="Embed" ProgID="Equation.DSMT4" ShapeID="_x0000_i2254" DrawAspect="Content" ObjectID="_1826906065" r:id="rId3690"/>
              </w:object>
            </w:r>
          </w:p>
        </w:tc>
        <w:tc>
          <w:tcPr>
            <w:tcW w:w="854" w:type="dxa"/>
            <w:vMerge w:val="restart"/>
          </w:tcPr>
          <w:p w14:paraId="207F9C56" w14:textId="77777777" w:rsidR="00DB4CC6" w:rsidRDefault="00DB4CC6" w:rsidP="00112055">
            <w:pPr>
              <w:rPr>
                <w:sz w:val="28"/>
                <w:szCs w:val="28"/>
              </w:rPr>
            </w:pPr>
          </w:p>
          <w:p w14:paraId="5A9D5633" w14:textId="77777777" w:rsidR="00DB4CC6" w:rsidRDefault="00DB4CC6" w:rsidP="00112055">
            <w:pPr>
              <w:rPr>
                <w:sz w:val="28"/>
                <w:szCs w:val="28"/>
              </w:rPr>
            </w:pPr>
            <w:r>
              <w:rPr>
                <w:sz w:val="28"/>
                <w:szCs w:val="28"/>
              </w:rPr>
              <w:t>0,25</w:t>
            </w:r>
          </w:p>
          <w:p w14:paraId="6100BCE4" w14:textId="77777777" w:rsidR="00DB4CC6" w:rsidRDefault="00DB4CC6" w:rsidP="00112055">
            <w:pPr>
              <w:rPr>
                <w:sz w:val="28"/>
                <w:szCs w:val="28"/>
              </w:rPr>
            </w:pPr>
          </w:p>
          <w:p w14:paraId="745B52EA" w14:textId="77777777" w:rsidR="00DB4CC6" w:rsidRDefault="00DB4CC6" w:rsidP="00112055">
            <w:pPr>
              <w:rPr>
                <w:sz w:val="28"/>
                <w:szCs w:val="28"/>
              </w:rPr>
            </w:pPr>
          </w:p>
          <w:p w14:paraId="6E88BDE9" w14:textId="77777777" w:rsidR="00DB4CC6" w:rsidRDefault="00DB4CC6" w:rsidP="00112055">
            <w:pPr>
              <w:rPr>
                <w:sz w:val="28"/>
                <w:szCs w:val="28"/>
              </w:rPr>
            </w:pPr>
            <w:r>
              <w:rPr>
                <w:sz w:val="28"/>
                <w:szCs w:val="28"/>
              </w:rPr>
              <w:t>0,25</w:t>
            </w:r>
          </w:p>
          <w:p w14:paraId="0EEA8ADC" w14:textId="77777777" w:rsidR="00DB4CC6" w:rsidRDefault="00DB4CC6" w:rsidP="00112055">
            <w:pPr>
              <w:rPr>
                <w:sz w:val="28"/>
                <w:szCs w:val="28"/>
              </w:rPr>
            </w:pPr>
          </w:p>
          <w:p w14:paraId="56DDCD19" w14:textId="77777777" w:rsidR="00DB4CC6" w:rsidRDefault="00DB4CC6" w:rsidP="00112055">
            <w:pPr>
              <w:rPr>
                <w:sz w:val="28"/>
                <w:szCs w:val="28"/>
              </w:rPr>
            </w:pPr>
          </w:p>
          <w:p w14:paraId="1612143F" w14:textId="77777777" w:rsidR="00DB4CC6" w:rsidRDefault="00DB4CC6" w:rsidP="00112055">
            <w:pPr>
              <w:rPr>
                <w:sz w:val="28"/>
                <w:szCs w:val="28"/>
              </w:rPr>
            </w:pPr>
          </w:p>
          <w:p w14:paraId="4E9F7866" w14:textId="77777777" w:rsidR="00DB4CC6" w:rsidRDefault="00DB4CC6" w:rsidP="00112055">
            <w:pPr>
              <w:rPr>
                <w:sz w:val="28"/>
                <w:szCs w:val="28"/>
              </w:rPr>
            </w:pPr>
            <w:r>
              <w:rPr>
                <w:sz w:val="28"/>
                <w:szCs w:val="28"/>
              </w:rPr>
              <w:t>0,25</w:t>
            </w:r>
          </w:p>
          <w:p w14:paraId="56DAADC8" w14:textId="77777777" w:rsidR="00DB4CC6" w:rsidRDefault="00DB4CC6" w:rsidP="00112055">
            <w:pPr>
              <w:rPr>
                <w:sz w:val="28"/>
                <w:szCs w:val="28"/>
              </w:rPr>
            </w:pPr>
          </w:p>
          <w:p w14:paraId="1E49AB7F" w14:textId="77777777" w:rsidR="00DB4CC6" w:rsidRDefault="00DB4CC6" w:rsidP="00112055">
            <w:pPr>
              <w:rPr>
                <w:sz w:val="28"/>
                <w:szCs w:val="28"/>
              </w:rPr>
            </w:pPr>
          </w:p>
          <w:p w14:paraId="0B44F8D0" w14:textId="77777777" w:rsidR="00DB4CC6" w:rsidRDefault="00DB4CC6" w:rsidP="00112055">
            <w:pPr>
              <w:rPr>
                <w:sz w:val="28"/>
                <w:szCs w:val="28"/>
              </w:rPr>
            </w:pPr>
          </w:p>
          <w:p w14:paraId="7009F696" w14:textId="77777777" w:rsidR="00DB4CC6" w:rsidRPr="00AE1577" w:rsidRDefault="00DB4CC6" w:rsidP="00112055">
            <w:pPr>
              <w:rPr>
                <w:sz w:val="28"/>
                <w:szCs w:val="28"/>
              </w:rPr>
            </w:pPr>
            <w:r>
              <w:rPr>
                <w:sz w:val="28"/>
                <w:szCs w:val="28"/>
              </w:rPr>
              <w:t>0,25</w:t>
            </w:r>
          </w:p>
        </w:tc>
      </w:tr>
      <w:tr w:rsidR="00DB4CC6" w:rsidRPr="00AE1577" w14:paraId="7A9F79AF" w14:textId="77777777" w:rsidTr="00112055">
        <w:tc>
          <w:tcPr>
            <w:tcW w:w="714" w:type="dxa"/>
            <w:vMerge/>
            <w:vAlign w:val="center"/>
          </w:tcPr>
          <w:p w14:paraId="15D96A62" w14:textId="77777777" w:rsidR="00DB4CC6" w:rsidRPr="00AE1577" w:rsidRDefault="00DB4CC6" w:rsidP="00112055">
            <w:pPr>
              <w:jc w:val="both"/>
              <w:rPr>
                <w:sz w:val="28"/>
                <w:szCs w:val="28"/>
              </w:rPr>
            </w:pPr>
          </w:p>
        </w:tc>
        <w:tc>
          <w:tcPr>
            <w:tcW w:w="564" w:type="dxa"/>
            <w:vMerge/>
            <w:vAlign w:val="center"/>
          </w:tcPr>
          <w:p w14:paraId="50D2FD94" w14:textId="77777777" w:rsidR="00DB4CC6" w:rsidRPr="00AE1577" w:rsidRDefault="00DB4CC6" w:rsidP="00112055">
            <w:pPr>
              <w:jc w:val="both"/>
              <w:rPr>
                <w:sz w:val="28"/>
                <w:szCs w:val="28"/>
              </w:rPr>
            </w:pPr>
          </w:p>
        </w:tc>
        <w:tc>
          <w:tcPr>
            <w:tcW w:w="7716" w:type="dxa"/>
          </w:tcPr>
          <w:p w14:paraId="4956F7A6" w14:textId="77777777" w:rsidR="00DB4CC6" w:rsidRPr="00AE1577" w:rsidRDefault="00DB4CC6" w:rsidP="00112055">
            <w:pPr>
              <w:jc w:val="both"/>
              <w:rPr>
                <w:sz w:val="28"/>
                <w:szCs w:val="28"/>
              </w:rPr>
            </w:pPr>
            <w:r w:rsidRPr="00AE1577">
              <w:rPr>
                <w:sz w:val="28"/>
                <w:szCs w:val="28"/>
              </w:rPr>
              <w:t xml:space="preserve">* Vì </w:t>
            </w:r>
            <w:r w:rsidRPr="00AE1577">
              <w:rPr>
                <w:kern w:val="2"/>
                <w:position w:val="-14"/>
                <w:sz w:val="28"/>
                <w:szCs w:val="28"/>
                <w14:ligatures w14:val="standardContextual"/>
              </w:rPr>
              <w:object w:dxaOrig="5319" w:dyaOrig="480" w14:anchorId="790B817E">
                <v:shape id="_x0000_i2255" type="#_x0000_t75" style="width:266.25pt;height:24.75pt" o:ole="">
                  <v:imagedata r:id="rId3691" o:title=""/>
                </v:shape>
                <o:OLEObject Type="Embed" ProgID="Equation.DSMT4" ShapeID="_x0000_i2255" DrawAspect="Content" ObjectID="_1826906066" r:id="rId3692"/>
              </w:object>
            </w:r>
            <w:r w:rsidRPr="00AE1577">
              <w:rPr>
                <w:sz w:val="28"/>
                <w:szCs w:val="28"/>
              </w:rPr>
              <w:t>, mà y là số nguyên.</w:t>
            </w:r>
          </w:p>
          <w:p w14:paraId="28676FD3" w14:textId="77777777" w:rsidR="00DB4CC6" w:rsidRPr="00AE1577" w:rsidRDefault="00DB4CC6" w:rsidP="00112055">
            <w:pPr>
              <w:jc w:val="both"/>
              <w:rPr>
                <w:sz w:val="28"/>
                <w:szCs w:val="28"/>
              </w:rPr>
            </w:pPr>
            <w:r w:rsidRPr="00AE1577">
              <w:rPr>
                <w:kern w:val="2"/>
                <w:position w:val="-14"/>
                <w:sz w:val="28"/>
                <w:szCs w:val="28"/>
                <w14:ligatures w14:val="standardContextual"/>
              </w:rPr>
              <w:object w:dxaOrig="2120" w:dyaOrig="420" w14:anchorId="4973AAF8">
                <v:shape id="_x0000_i2256" type="#_x0000_t75" style="width:106.5pt;height:21pt" o:ole="">
                  <v:imagedata r:id="rId3693" o:title=""/>
                </v:shape>
                <o:OLEObject Type="Embed" ProgID="Equation.DSMT4" ShapeID="_x0000_i2256" DrawAspect="Content" ObjectID="_1826906067" r:id="rId3694"/>
              </w:object>
            </w:r>
          </w:p>
        </w:tc>
        <w:tc>
          <w:tcPr>
            <w:tcW w:w="854" w:type="dxa"/>
            <w:vMerge/>
            <w:vAlign w:val="center"/>
          </w:tcPr>
          <w:p w14:paraId="2339C74C" w14:textId="77777777" w:rsidR="00DB4CC6" w:rsidRPr="00AE1577" w:rsidRDefault="00DB4CC6" w:rsidP="00112055">
            <w:pPr>
              <w:jc w:val="both"/>
              <w:rPr>
                <w:sz w:val="28"/>
                <w:szCs w:val="28"/>
              </w:rPr>
            </w:pPr>
          </w:p>
        </w:tc>
      </w:tr>
      <w:tr w:rsidR="00DB4CC6" w:rsidRPr="00AE1577" w14:paraId="1BACC46B" w14:textId="77777777" w:rsidTr="00112055">
        <w:tc>
          <w:tcPr>
            <w:tcW w:w="714" w:type="dxa"/>
            <w:vMerge/>
            <w:vAlign w:val="center"/>
          </w:tcPr>
          <w:p w14:paraId="530C2EED" w14:textId="77777777" w:rsidR="00DB4CC6" w:rsidRPr="00AE1577" w:rsidRDefault="00DB4CC6" w:rsidP="00112055">
            <w:pPr>
              <w:jc w:val="both"/>
              <w:rPr>
                <w:sz w:val="28"/>
                <w:szCs w:val="28"/>
              </w:rPr>
            </w:pPr>
          </w:p>
        </w:tc>
        <w:tc>
          <w:tcPr>
            <w:tcW w:w="564" w:type="dxa"/>
            <w:vMerge/>
            <w:vAlign w:val="center"/>
          </w:tcPr>
          <w:p w14:paraId="157119C9" w14:textId="77777777" w:rsidR="00DB4CC6" w:rsidRPr="00AE1577" w:rsidRDefault="00DB4CC6" w:rsidP="00112055">
            <w:pPr>
              <w:jc w:val="both"/>
              <w:rPr>
                <w:sz w:val="28"/>
                <w:szCs w:val="28"/>
              </w:rPr>
            </w:pPr>
          </w:p>
        </w:tc>
        <w:tc>
          <w:tcPr>
            <w:tcW w:w="7716" w:type="dxa"/>
          </w:tcPr>
          <w:p w14:paraId="2EF6E5C6" w14:textId="77777777" w:rsidR="00DB4CC6" w:rsidRPr="00AE1577" w:rsidRDefault="00DB4CC6" w:rsidP="00112055">
            <w:pPr>
              <w:jc w:val="both"/>
              <w:rPr>
                <w:sz w:val="28"/>
                <w:szCs w:val="28"/>
              </w:rPr>
            </w:pPr>
            <w:r w:rsidRPr="00AE1577">
              <w:rPr>
                <w:sz w:val="28"/>
                <w:szCs w:val="28"/>
              </w:rPr>
              <w:t xml:space="preserve">* Với </w:t>
            </w:r>
            <w:r w:rsidRPr="00AE1577">
              <w:rPr>
                <w:kern w:val="2"/>
                <w:position w:val="-14"/>
                <w:sz w:val="28"/>
                <w:szCs w:val="28"/>
                <w14:ligatures w14:val="standardContextual"/>
              </w:rPr>
              <w:object w:dxaOrig="3580" w:dyaOrig="480" w14:anchorId="7572D105">
                <v:shape id="_x0000_i2257" type="#_x0000_t75" style="width:179.25pt;height:24.75pt" o:ole="">
                  <v:imagedata r:id="rId3695" o:title=""/>
                </v:shape>
                <o:OLEObject Type="Embed" ProgID="Equation.DSMT4" ShapeID="_x0000_i2257" DrawAspect="Content" ObjectID="_1826906068" r:id="rId3696"/>
              </w:object>
            </w:r>
          </w:p>
          <w:p w14:paraId="50D9A7C8" w14:textId="77777777" w:rsidR="00DB4CC6" w:rsidRPr="00AE1577" w:rsidRDefault="00DB4CC6" w:rsidP="00112055">
            <w:pPr>
              <w:jc w:val="both"/>
              <w:rPr>
                <w:sz w:val="28"/>
                <w:szCs w:val="28"/>
              </w:rPr>
            </w:pPr>
            <w:r w:rsidRPr="00AE1577">
              <w:rPr>
                <w:sz w:val="28"/>
                <w:szCs w:val="28"/>
              </w:rPr>
              <w:t xml:space="preserve">* Với </w:t>
            </w:r>
            <w:r w:rsidRPr="00AE1577">
              <w:rPr>
                <w:kern w:val="2"/>
                <w:position w:val="-14"/>
                <w:sz w:val="28"/>
                <w:szCs w:val="28"/>
                <w14:ligatures w14:val="standardContextual"/>
              </w:rPr>
              <w:object w:dxaOrig="4099" w:dyaOrig="480" w14:anchorId="50C9A05B">
                <v:shape id="_x0000_i2258" type="#_x0000_t75" style="width:204.75pt;height:24.75pt" o:ole="">
                  <v:imagedata r:id="rId3697" o:title=""/>
                </v:shape>
                <o:OLEObject Type="Embed" ProgID="Equation.DSMT4" ShapeID="_x0000_i2258" DrawAspect="Content" ObjectID="_1826906069" r:id="rId3698"/>
              </w:object>
            </w:r>
            <w:r w:rsidRPr="00AE1577">
              <w:rPr>
                <w:sz w:val="28"/>
                <w:szCs w:val="28"/>
              </w:rPr>
              <w:t xml:space="preserve"> (loại do x nguyên)</w:t>
            </w:r>
          </w:p>
        </w:tc>
        <w:tc>
          <w:tcPr>
            <w:tcW w:w="854" w:type="dxa"/>
            <w:vMerge/>
            <w:vAlign w:val="center"/>
          </w:tcPr>
          <w:p w14:paraId="49068F1A" w14:textId="77777777" w:rsidR="00DB4CC6" w:rsidRPr="00AE1577" w:rsidRDefault="00DB4CC6" w:rsidP="00112055">
            <w:pPr>
              <w:jc w:val="both"/>
              <w:rPr>
                <w:sz w:val="28"/>
                <w:szCs w:val="28"/>
              </w:rPr>
            </w:pPr>
          </w:p>
        </w:tc>
      </w:tr>
      <w:tr w:rsidR="00DB4CC6" w:rsidRPr="00AE1577" w14:paraId="3470CBDC" w14:textId="77777777" w:rsidTr="00112055">
        <w:tc>
          <w:tcPr>
            <w:tcW w:w="714" w:type="dxa"/>
            <w:vMerge/>
            <w:vAlign w:val="center"/>
          </w:tcPr>
          <w:p w14:paraId="4DF80CE5" w14:textId="77777777" w:rsidR="00DB4CC6" w:rsidRPr="00AE1577" w:rsidRDefault="00DB4CC6" w:rsidP="00112055">
            <w:pPr>
              <w:jc w:val="both"/>
              <w:rPr>
                <w:sz w:val="28"/>
                <w:szCs w:val="28"/>
              </w:rPr>
            </w:pPr>
          </w:p>
        </w:tc>
        <w:tc>
          <w:tcPr>
            <w:tcW w:w="564" w:type="dxa"/>
            <w:vMerge/>
            <w:vAlign w:val="center"/>
          </w:tcPr>
          <w:p w14:paraId="401386BB" w14:textId="77777777" w:rsidR="00DB4CC6" w:rsidRPr="00AE1577" w:rsidRDefault="00DB4CC6" w:rsidP="00112055">
            <w:pPr>
              <w:jc w:val="both"/>
              <w:rPr>
                <w:sz w:val="28"/>
                <w:szCs w:val="28"/>
              </w:rPr>
            </w:pPr>
          </w:p>
        </w:tc>
        <w:tc>
          <w:tcPr>
            <w:tcW w:w="7716" w:type="dxa"/>
          </w:tcPr>
          <w:p w14:paraId="48249018" w14:textId="77777777" w:rsidR="00DB4CC6" w:rsidRPr="00AE1577" w:rsidRDefault="00DB4CC6" w:rsidP="00112055">
            <w:pPr>
              <w:jc w:val="both"/>
              <w:rPr>
                <w:sz w:val="28"/>
                <w:szCs w:val="28"/>
              </w:rPr>
            </w:pPr>
            <w:r w:rsidRPr="00AE1577">
              <w:rPr>
                <w:sz w:val="28"/>
                <w:szCs w:val="28"/>
              </w:rPr>
              <w:t xml:space="preserve">* Với </w:t>
            </w:r>
            <w:r w:rsidRPr="00AE1577">
              <w:rPr>
                <w:kern w:val="2"/>
                <w:position w:val="-14"/>
                <w:sz w:val="28"/>
                <w:szCs w:val="28"/>
                <w14:ligatures w14:val="standardContextual"/>
              </w:rPr>
              <w:object w:dxaOrig="3400" w:dyaOrig="480" w14:anchorId="6219A07E">
                <v:shape id="_x0000_i2259" type="#_x0000_t75" style="width:170.25pt;height:24.75pt" o:ole="">
                  <v:imagedata r:id="rId3699" o:title=""/>
                </v:shape>
                <o:OLEObject Type="Embed" ProgID="Equation.DSMT4" ShapeID="_x0000_i2259" DrawAspect="Content" ObjectID="_1826906070" r:id="rId3700"/>
              </w:object>
            </w:r>
            <w:r w:rsidRPr="00AE1577">
              <w:rPr>
                <w:sz w:val="28"/>
                <w:szCs w:val="28"/>
              </w:rPr>
              <w:t xml:space="preserve"> (loại do x nguyên)</w:t>
            </w:r>
          </w:p>
          <w:p w14:paraId="3DB8D298" w14:textId="77777777" w:rsidR="00DB4CC6" w:rsidRPr="00AE1577" w:rsidRDefault="00DB4CC6" w:rsidP="00112055">
            <w:pPr>
              <w:jc w:val="both"/>
              <w:rPr>
                <w:sz w:val="28"/>
                <w:szCs w:val="28"/>
              </w:rPr>
            </w:pPr>
            <w:r w:rsidRPr="00AE1577">
              <w:rPr>
                <w:sz w:val="28"/>
                <w:szCs w:val="28"/>
              </w:rPr>
              <w:t xml:space="preserve">* Với </w:t>
            </w:r>
            <w:r w:rsidRPr="00AE1577">
              <w:rPr>
                <w:kern w:val="2"/>
                <w:position w:val="-14"/>
                <w:sz w:val="28"/>
                <w:szCs w:val="28"/>
                <w14:ligatures w14:val="standardContextual"/>
              </w:rPr>
              <w:object w:dxaOrig="3519" w:dyaOrig="480" w14:anchorId="0C2EEF06">
                <v:shape id="_x0000_i2260" type="#_x0000_t75" style="width:176.25pt;height:24.75pt" o:ole="">
                  <v:imagedata r:id="rId3701" o:title=""/>
                </v:shape>
                <o:OLEObject Type="Embed" ProgID="Equation.DSMT4" ShapeID="_x0000_i2260" DrawAspect="Content" ObjectID="_1826906071" r:id="rId3702"/>
              </w:object>
            </w:r>
          </w:p>
          <w:p w14:paraId="7673DDF1" w14:textId="77777777" w:rsidR="00DB4CC6" w:rsidRPr="00AE1577" w:rsidRDefault="00DB4CC6" w:rsidP="00112055">
            <w:pPr>
              <w:jc w:val="both"/>
              <w:rPr>
                <w:sz w:val="28"/>
                <w:szCs w:val="28"/>
              </w:rPr>
            </w:pPr>
            <w:r w:rsidRPr="00AE1577">
              <w:rPr>
                <w:sz w:val="28"/>
                <w:szCs w:val="28"/>
              </w:rPr>
              <w:t xml:space="preserve">Vậy cặp số </w:t>
            </w:r>
            <w:r w:rsidRPr="00AE1577">
              <w:rPr>
                <w:kern w:val="2"/>
                <w:position w:val="-14"/>
                <w:sz w:val="28"/>
                <w:szCs w:val="28"/>
                <w14:ligatures w14:val="standardContextual"/>
              </w:rPr>
              <w:object w:dxaOrig="680" w:dyaOrig="420" w14:anchorId="7F946635">
                <v:shape id="_x0000_i2261" type="#_x0000_t75" style="width:34.5pt;height:21pt" o:ole="">
                  <v:imagedata r:id="rId3703" o:title=""/>
                </v:shape>
                <o:OLEObject Type="Embed" ProgID="Equation.DSMT4" ShapeID="_x0000_i2261" DrawAspect="Content" ObjectID="_1826906072" r:id="rId3704"/>
              </w:object>
            </w:r>
            <w:r w:rsidRPr="00AE1577">
              <w:rPr>
                <w:sz w:val="28"/>
                <w:szCs w:val="28"/>
              </w:rPr>
              <w:t xml:space="preserve"> nguyên thỏa mãn phương trình là: </w:t>
            </w:r>
            <w:r w:rsidRPr="00AE1577">
              <w:rPr>
                <w:kern w:val="2"/>
                <w:position w:val="-14"/>
                <w:sz w:val="28"/>
                <w:szCs w:val="28"/>
                <w14:ligatures w14:val="standardContextual"/>
              </w:rPr>
              <w:object w:dxaOrig="1600" w:dyaOrig="420" w14:anchorId="7B2205D2">
                <v:shape id="_x0000_i2262" type="#_x0000_t75" style="width:80.25pt;height:21pt" o:ole="">
                  <v:imagedata r:id="rId3705" o:title=""/>
                </v:shape>
                <o:OLEObject Type="Embed" ProgID="Equation.DSMT4" ShapeID="_x0000_i2262" DrawAspect="Content" ObjectID="_1826906073" r:id="rId3706"/>
              </w:object>
            </w:r>
          </w:p>
        </w:tc>
        <w:tc>
          <w:tcPr>
            <w:tcW w:w="854" w:type="dxa"/>
            <w:vMerge/>
            <w:vAlign w:val="center"/>
          </w:tcPr>
          <w:p w14:paraId="561666C1" w14:textId="77777777" w:rsidR="00DB4CC6" w:rsidRPr="00AE1577" w:rsidRDefault="00DB4CC6" w:rsidP="00112055">
            <w:pPr>
              <w:jc w:val="both"/>
              <w:rPr>
                <w:sz w:val="28"/>
                <w:szCs w:val="28"/>
              </w:rPr>
            </w:pPr>
          </w:p>
        </w:tc>
      </w:tr>
      <w:tr w:rsidR="00DB4CC6" w:rsidRPr="00AE1577" w14:paraId="5BFCE8BA" w14:textId="77777777" w:rsidTr="00112055">
        <w:trPr>
          <w:trHeight w:val="2127"/>
        </w:trPr>
        <w:tc>
          <w:tcPr>
            <w:tcW w:w="714" w:type="dxa"/>
            <w:vMerge/>
            <w:vAlign w:val="center"/>
          </w:tcPr>
          <w:p w14:paraId="66499747" w14:textId="77777777" w:rsidR="00DB4CC6" w:rsidRPr="00AE1577" w:rsidRDefault="00DB4CC6" w:rsidP="00112055">
            <w:pPr>
              <w:jc w:val="both"/>
              <w:rPr>
                <w:sz w:val="28"/>
                <w:szCs w:val="28"/>
              </w:rPr>
            </w:pPr>
          </w:p>
        </w:tc>
        <w:tc>
          <w:tcPr>
            <w:tcW w:w="564" w:type="dxa"/>
            <w:vMerge w:val="restart"/>
            <w:vAlign w:val="center"/>
          </w:tcPr>
          <w:p w14:paraId="303D6F43" w14:textId="77777777" w:rsidR="00DB4CC6" w:rsidRPr="00AE1577" w:rsidRDefault="00DB4CC6" w:rsidP="00112055">
            <w:pPr>
              <w:jc w:val="both"/>
              <w:rPr>
                <w:sz w:val="28"/>
                <w:szCs w:val="28"/>
              </w:rPr>
            </w:pPr>
          </w:p>
        </w:tc>
        <w:tc>
          <w:tcPr>
            <w:tcW w:w="7716" w:type="dxa"/>
          </w:tcPr>
          <w:p w14:paraId="3FE22978" w14:textId="77777777" w:rsidR="00DB4CC6" w:rsidRDefault="00DB4CC6" w:rsidP="00112055">
            <w:pPr>
              <w:jc w:val="both"/>
            </w:pPr>
            <w:r>
              <w:rPr>
                <w:sz w:val="28"/>
                <w:szCs w:val="28"/>
              </w:rPr>
              <w:t xml:space="preserve">Đặt </w:t>
            </w:r>
            <w:r w:rsidRPr="0093606C">
              <w:rPr>
                <w:kern w:val="2"/>
                <w:position w:val="-18"/>
                <w14:ligatures w14:val="standardContextual"/>
              </w:rPr>
              <w:object w:dxaOrig="2620" w:dyaOrig="480" w14:anchorId="6346522E">
                <v:shape id="_x0000_i2263" type="#_x0000_t75" style="width:131.25pt;height:24.75pt" o:ole="">
                  <v:imagedata r:id="rId3707" o:title=""/>
                </v:shape>
                <o:OLEObject Type="Embed" ProgID="Equation.DSMT4" ShapeID="_x0000_i2263" DrawAspect="Content" ObjectID="_1826906074" r:id="rId3708"/>
              </w:object>
            </w:r>
            <w:r>
              <w:t xml:space="preserve">  (d nguyên dương)</w:t>
            </w:r>
          </w:p>
          <w:p w14:paraId="625DA90C" w14:textId="77777777" w:rsidR="00DB4CC6" w:rsidRDefault="00DB4CC6" w:rsidP="00112055">
            <w:pPr>
              <w:jc w:val="both"/>
            </w:pPr>
            <w:r w:rsidRPr="0093606C">
              <w:rPr>
                <w:kern w:val="2"/>
                <w:position w:val="-34"/>
                <w14:ligatures w14:val="standardContextual"/>
              </w:rPr>
              <w:object w:dxaOrig="2140" w:dyaOrig="820" w14:anchorId="1BCBA985">
                <v:shape id="_x0000_i2264" type="#_x0000_t75" style="width:107.25pt;height:41.25pt" o:ole="">
                  <v:imagedata r:id="rId3709" o:title=""/>
                </v:shape>
                <o:OLEObject Type="Embed" ProgID="Equation.DSMT4" ShapeID="_x0000_i2264" DrawAspect="Content" ObjectID="_1826906075" r:id="rId3710"/>
              </w:object>
            </w:r>
            <w:r w:rsidRPr="0093606C">
              <w:rPr>
                <w:kern w:val="2"/>
                <w:position w:val="-34"/>
                <w14:ligatures w14:val="standardContextual"/>
              </w:rPr>
              <w:object w:dxaOrig="2260" w:dyaOrig="820" w14:anchorId="6F3321FD">
                <v:shape id="_x0000_i2265" type="#_x0000_t75" style="width:113.25pt;height:41.25pt" o:ole="">
                  <v:imagedata r:id="rId3711" o:title=""/>
                </v:shape>
                <o:OLEObject Type="Embed" ProgID="Equation.DSMT4" ShapeID="_x0000_i2265" DrawAspect="Content" ObjectID="_1826906076" r:id="rId3712"/>
              </w:object>
            </w:r>
          </w:p>
          <w:p w14:paraId="3E2B2400" w14:textId="77777777" w:rsidR="00DB4CC6" w:rsidRPr="00EA029C" w:rsidRDefault="00DB4CC6" w:rsidP="00112055">
            <w:pPr>
              <w:jc w:val="both"/>
              <w:rPr>
                <w:b/>
                <w:i/>
              </w:rPr>
            </w:pPr>
            <w:r w:rsidRPr="0093606C">
              <w:rPr>
                <w:kern w:val="2"/>
                <w:position w:val="-36"/>
                <w14:ligatures w14:val="standardContextual"/>
              </w:rPr>
              <w:object w:dxaOrig="3000" w:dyaOrig="859" w14:anchorId="17ABDC7A">
                <v:shape id="_x0000_i2266" type="#_x0000_t75" style="width:150pt;height:42.75pt" o:ole="">
                  <v:imagedata r:id="rId3713" o:title=""/>
                </v:shape>
                <o:OLEObject Type="Embed" ProgID="Equation.DSMT4" ShapeID="_x0000_i2266" DrawAspect="Content" ObjectID="_1826906077" r:id="rId3714"/>
              </w:object>
            </w:r>
          </w:p>
        </w:tc>
        <w:tc>
          <w:tcPr>
            <w:tcW w:w="854" w:type="dxa"/>
            <w:vAlign w:val="center"/>
          </w:tcPr>
          <w:p w14:paraId="1810EA65" w14:textId="77777777" w:rsidR="00DB4CC6" w:rsidRPr="00AE1577" w:rsidRDefault="00DB4CC6" w:rsidP="00112055">
            <w:pPr>
              <w:jc w:val="both"/>
              <w:rPr>
                <w:sz w:val="28"/>
                <w:szCs w:val="28"/>
              </w:rPr>
            </w:pPr>
            <w:r>
              <w:rPr>
                <w:sz w:val="28"/>
                <w:szCs w:val="28"/>
              </w:rPr>
              <w:t>0,25</w:t>
            </w:r>
          </w:p>
        </w:tc>
      </w:tr>
      <w:tr w:rsidR="00DB4CC6" w:rsidRPr="00AE1577" w14:paraId="316B75F1" w14:textId="77777777" w:rsidTr="00112055">
        <w:trPr>
          <w:trHeight w:val="742"/>
        </w:trPr>
        <w:tc>
          <w:tcPr>
            <w:tcW w:w="714" w:type="dxa"/>
            <w:vMerge/>
            <w:vAlign w:val="center"/>
          </w:tcPr>
          <w:p w14:paraId="1078FEB7" w14:textId="77777777" w:rsidR="00DB4CC6" w:rsidRPr="00AE1577" w:rsidRDefault="00DB4CC6" w:rsidP="00112055">
            <w:pPr>
              <w:jc w:val="both"/>
              <w:rPr>
                <w:sz w:val="28"/>
                <w:szCs w:val="28"/>
              </w:rPr>
            </w:pPr>
          </w:p>
        </w:tc>
        <w:tc>
          <w:tcPr>
            <w:tcW w:w="564" w:type="dxa"/>
            <w:vMerge/>
            <w:vAlign w:val="center"/>
          </w:tcPr>
          <w:p w14:paraId="0CD06F7A" w14:textId="77777777" w:rsidR="00DB4CC6" w:rsidRPr="00AE1577" w:rsidRDefault="00DB4CC6" w:rsidP="00112055">
            <w:pPr>
              <w:jc w:val="both"/>
              <w:rPr>
                <w:sz w:val="28"/>
                <w:szCs w:val="28"/>
              </w:rPr>
            </w:pPr>
          </w:p>
        </w:tc>
        <w:tc>
          <w:tcPr>
            <w:tcW w:w="7716" w:type="dxa"/>
            <w:tcBorders>
              <w:bottom w:val="dashSmallGap" w:sz="4" w:space="0" w:color="auto"/>
            </w:tcBorders>
          </w:tcPr>
          <w:p w14:paraId="33514941" w14:textId="77777777" w:rsidR="00DB4CC6" w:rsidRDefault="00DB4CC6" w:rsidP="00112055">
            <w:pPr>
              <w:jc w:val="both"/>
            </w:pPr>
            <w:r>
              <w:t xml:space="preserve">Suy ra </w:t>
            </w:r>
            <w:r w:rsidRPr="0093606C">
              <w:rPr>
                <w:kern w:val="2"/>
                <w:position w:val="-12"/>
                <w14:ligatures w14:val="standardContextual"/>
              </w:rPr>
              <w:object w:dxaOrig="2040" w:dyaOrig="400" w14:anchorId="3735E7A6">
                <v:shape id="_x0000_i2267" type="#_x0000_t75" style="width:102pt;height:20.25pt" o:ole="">
                  <v:imagedata r:id="rId3715" o:title=""/>
                </v:shape>
                <o:OLEObject Type="Embed" ProgID="Equation.DSMT4" ShapeID="_x0000_i2267" DrawAspect="Content" ObjectID="_1826906078" r:id="rId3716"/>
              </w:object>
            </w:r>
            <w:r>
              <w:t xml:space="preserve"> là 2 số nguyên tố cùng nhau.</w:t>
            </w:r>
          </w:p>
          <w:p w14:paraId="5074035A" w14:textId="77777777" w:rsidR="00DB4CC6" w:rsidRDefault="00DB4CC6" w:rsidP="00112055">
            <w:pPr>
              <w:jc w:val="both"/>
            </w:pPr>
            <w:r>
              <w:t xml:space="preserve">Mà A là số chính phương =&gt; </w:t>
            </w:r>
            <w:r w:rsidRPr="0093606C">
              <w:rPr>
                <w:kern w:val="2"/>
                <w:position w:val="-6"/>
                <w14:ligatures w14:val="standardContextual"/>
              </w:rPr>
              <w:object w:dxaOrig="1420" w:dyaOrig="340" w14:anchorId="2A048F0B">
                <v:shape id="_x0000_i2268" type="#_x0000_t75" style="width:71.25pt;height:17.25pt" o:ole="">
                  <v:imagedata r:id="rId3717" o:title=""/>
                </v:shape>
                <o:OLEObject Type="Embed" ProgID="Equation.DSMT4" ShapeID="_x0000_i2268" DrawAspect="Content" ObjectID="_1826906079" r:id="rId3718"/>
              </w:object>
            </w:r>
            <w:r>
              <w:t xml:space="preserve">, </w:t>
            </w:r>
            <w:r w:rsidRPr="0093606C">
              <w:rPr>
                <w:kern w:val="2"/>
                <w:position w:val="-6"/>
                <w14:ligatures w14:val="standardContextual"/>
              </w:rPr>
              <w:object w:dxaOrig="560" w:dyaOrig="279" w14:anchorId="0BF05445">
                <v:shape id="_x0000_i2269" type="#_x0000_t75" style="width:27.75pt;height:14.25pt" o:ole="">
                  <v:imagedata r:id="rId3719" o:title=""/>
                </v:shape>
                <o:OLEObject Type="Embed" ProgID="Equation.DSMT4" ShapeID="_x0000_i2269" DrawAspect="Content" ObjectID="_1826906080" r:id="rId3720"/>
              </w:object>
            </w:r>
            <w:r>
              <w:t xml:space="preserve"> là số chính phương.</w:t>
            </w:r>
          </w:p>
          <w:p w14:paraId="0DB16B24" w14:textId="77777777" w:rsidR="00DB4CC6" w:rsidRDefault="00DB4CC6" w:rsidP="00112055">
            <w:pPr>
              <w:jc w:val="both"/>
              <w:rPr>
                <w:sz w:val="28"/>
                <w:szCs w:val="28"/>
              </w:rPr>
            </w:pPr>
            <w:r w:rsidRPr="0093606C">
              <w:rPr>
                <w:kern w:val="2"/>
                <w:position w:val="-14"/>
                <w14:ligatures w14:val="standardContextual"/>
              </w:rPr>
              <w:object w:dxaOrig="4860" w:dyaOrig="460" w14:anchorId="1DDD822E">
                <v:shape id="_x0000_i2270" type="#_x0000_t75" style="width:243pt;height:22.5pt" o:ole="">
                  <v:imagedata r:id="rId3721" o:title=""/>
                </v:shape>
                <o:OLEObject Type="Embed" ProgID="Equation.DSMT4" ShapeID="_x0000_i2270" DrawAspect="Content" ObjectID="_1826906081" r:id="rId3722"/>
              </w:object>
            </w:r>
          </w:p>
        </w:tc>
        <w:tc>
          <w:tcPr>
            <w:tcW w:w="854" w:type="dxa"/>
            <w:tcBorders>
              <w:bottom w:val="dashSmallGap" w:sz="4" w:space="0" w:color="auto"/>
            </w:tcBorders>
            <w:vAlign w:val="center"/>
          </w:tcPr>
          <w:p w14:paraId="6A67F694" w14:textId="77777777" w:rsidR="00DB4CC6" w:rsidRPr="00AE1577" w:rsidRDefault="00DB4CC6" w:rsidP="00112055">
            <w:pPr>
              <w:jc w:val="both"/>
              <w:rPr>
                <w:sz w:val="28"/>
                <w:szCs w:val="28"/>
              </w:rPr>
            </w:pPr>
            <w:r>
              <w:rPr>
                <w:sz w:val="28"/>
                <w:szCs w:val="28"/>
              </w:rPr>
              <w:t>0,25</w:t>
            </w:r>
          </w:p>
        </w:tc>
      </w:tr>
      <w:tr w:rsidR="00DB4CC6" w:rsidRPr="00AE1577" w14:paraId="11484B68" w14:textId="77777777" w:rsidTr="00112055">
        <w:trPr>
          <w:trHeight w:val="399"/>
        </w:trPr>
        <w:tc>
          <w:tcPr>
            <w:tcW w:w="714" w:type="dxa"/>
            <w:vMerge/>
            <w:vAlign w:val="center"/>
          </w:tcPr>
          <w:p w14:paraId="029860CB" w14:textId="77777777" w:rsidR="00DB4CC6" w:rsidRPr="00AE1577" w:rsidRDefault="00DB4CC6" w:rsidP="00112055">
            <w:pPr>
              <w:jc w:val="both"/>
              <w:rPr>
                <w:sz w:val="28"/>
                <w:szCs w:val="28"/>
              </w:rPr>
            </w:pPr>
          </w:p>
        </w:tc>
        <w:tc>
          <w:tcPr>
            <w:tcW w:w="564" w:type="dxa"/>
            <w:vMerge/>
            <w:vAlign w:val="center"/>
          </w:tcPr>
          <w:p w14:paraId="2AC5EEBD" w14:textId="77777777" w:rsidR="00DB4CC6" w:rsidRPr="00AE1577" w:rsidRDefault="00DB4CC6" w:rsidP="00112055">
            <w:pPr>
              <w:jc w:val="both"/>
              <w:rPr>
                <w:sz w:val="28"/>
                <w:szCs w:val="28"/>
              </w:rPr>
            </w:pPr>
          </w:p>
        </w:tc>
        <w:tc>
          <w:tcPr>
            <w:tcW w:w="7716" w:type="dxa"/>
            <w:tcBorders>
              <w:top w:val="dashSmallGap" w:sz="4" w:space="0" w:color="auto"/>
              <w:bottom w:val="dashSmallGap" w:sz="4" w:space="0" w:color="auto"/>
            </w:tcBorders>
          </w:tcPr>
          <w:p w14:paraId="06649BD6" w14:textId="77777777" w:rsidR="00DB4CC6" w:rsidRDefault="00DB4CC6" w:rsidP="00121121">
            <w:pPr>
              <w:pStyle w:val="ListParagraph"/>
              <w:numPr>
                <w:ilvl w:val="0"/>
                <w:numId w:val="13"/>
              </w:numPr>
              <w:jc w:val="both"/>
            </w:pPr>
            <w:r w:rsidRPr="0093606C">
              <w:rPr>
                <w:position w:val="-14"/>
              </w:rPr>
              <w:object w:dxaOrig="3460" w:dyaOrig="460" w14:anchorId="55D7F181">
                <v:shape id="_x0000_i2271" type="#_x0000_t75" style="width:173.25pt;height:22.5pt" o:ole="">
                  <v:imagedata r:id="rId3723" o:title=""/>
                </v:shape>
                <o:OLEObject Type="Embed" ProgID="Equation.DSMT4" ShapeID="_x0000_i2271" DrawAspect="Content" ObjectID="_1826906082" r:id="rId3724"/>
              </w:object>
            </w:r>
          </w:p>
        </w:tc>
        <w:tc>
          <w:tcPr>
            <w:tcW w:w="854" w:type="dxa"/>
            <w:tcBorders>
              <w:top w:val="dashSmallGap" w:sz="4" w:space="0" w:color="auto"/>
              <w:bottom w:val="dashSmallGap" w:sz="4" w:space="0" w:color="auto"/>
            </w:tcBorders>
            <w:vAlign w:val="center"/>
          </w:tcPr>
          <w:p w14:paraId="5CBB1CAF" w14:textId="77777777" w:rsidR="00DB4CC6" w:rsidRPr="00AE1577" w:rsidRDefault="00DB4CC6" w:rsidP="00112055">
            <w:pPr>
              <w:jc w:val="both"/>
              <w:rPr>
                <w:sz w:val="28"/>
                <w:szCs w:val="28"/>
              </w:rPr>
            </w:pPr>
            <w:r>
              <w:rPr>
                <w:sz w:val="28"/>
                <w:szCs w:val="28"/>
              </w:rPr>
              <w:t>0,25</w:t>
            </w:r>
          </w:p>
        </w:tc>
      </w:tr>
      <w:tr w:rsidR="00DB4CC6" w:rsidRPr="00AE1577" w14:paraId="6671724F" w14:textId="77777777" w:rsidTr="00112055">
        <w:trPr>
          <w:trHeight w:val="1163"/>
        </w:trPr>
        <w:tc>
          <w:tcPr>
            <w:tcW w:w="714" w:type="dxa"/>
            <w:vMerge/>
            <w:vAlign w:val="center"/>
          </w:tcPr>
          <w:p w14:paraId="1D81827D" w14:textId="77777777" w:rsidR="00DB4CC6" w:rsidRPr="00AE1577" w:rsidRDefault="00DB4CC6" w:rsidP="00112055">
            <w:pPr>
              <w:jc w:val="both"/>
              <w:rPr>
                <w:sz w:val="28"/>
                <w:szCs w:val="28"/>
              </w:rPr>
            </w:pPr>
          </w:p>
        </w:tc>
        <w:tc>
          <w:tcPr>
            <w:tcW w:w="564" w:type="dxa"/>
            <w:vMerge/>
            <w:vAlign w:val="center"/>
          </w:tcPr>
          <w:p w14:paraId="0C77C79C" w14:textId="77777777" w:rsidR="00DB4CC6" w:rsidRPr="00AE1577" w:rsidRDefault="00DB4CC6" w:rsidP="00112055">
            <w:pPr>
              <w:jc w:val="both"/>
              <w:rPr>
                <w:sz w:val="28"/>
                <w:szCs w:val="28"/>
              </w:rPr>
            </w:pPr>
          </w:p>
        </w:tc>
        <w:tc>
          <w:tcPr>
            <w:tcW w:w="7716" w:type="dxa"/>
            <w:tcBorders>
              <w:top w:val="dashSmallGap" w:sz="4" w:space="0" w:color="auto"/>
            </w:tcBorders>
          </w:tcPr>
          <w:p w14:paraId="6A31691C" w14:textId="77777777" w:rsidR="00DB4CC6" w:rsidRDefault="00DB4CC6" w:rsidP="00112055">
            <w:pPr>
              <w:jc w:val="both"/>
            </w:pPr>
            <w:r>
              <w:t xml:space="preserve">Thử lại với n = 1 thì </w:t>
            </w:r>
            <w:r w:rsidRPr="0093606C">
              <w:rPr>
                <w:kern w:val="2"/>
                <w:position w:val="-12"/>
                <w14:ligatures w14:val="standardContextual"/>
              </w:rPr>
              <w:object w:dxaOrig="1520" w:dyaOrig="360" w14:anchorId="5858D70D">
                <v:shape id="_x0000_i2272" type="#_x0000_t75" style="width:75.75pt;height:17.25pt" o:ole="">
                  <v:imagedata r:id="rId3725" o:title=""/>
                </v:shape>
                <o:OLEObject Type="Embed" ProgID="Equation.DSMT4" ShapeID="_x0000_i2272" DrawAspect="Content" ObjectID="_1826906083" r:id="rId3726"/>
              </w:object>
            </w:r>
          </w:p>
          <w:p w14:paraId="049A5548" w14:textId="77777777" w:rsidR="00DB4CC6" w:rsidRPr="0093606C" w:rsidRDefault="00DB4CC6" w:rsidP="00112055">
            <w:pPr>
              <w:jc w:val="both"/>
            </w:pPr>
            <w:r w:rsidRPr="00EA029C">
              <w:rPr>
                <w:b/>
                <w:i/>
              </w:rPr>
              <w:t>Không thử lại mà kết luận luôn trừ 0,25đ</w:t>
            </w:r>
          </w:p>
        </w:tc>
        <w:tc>
          <w:tcPr>
            <w:tcW w:w="854" w:type="dxa"/>
            <w:tcBorders>
              <w:top w:val="dashSmallGap" w:sz="4" w:space="0" w:color="auto"/>
            </w:tcBorders>
            <w:vAlign w:val="center"/>
          </w:tcPr>
          <w:p w14:paraId="2FC6532B" w14:textId="77777777" w:rsidR="00DB4CC6" w:rsidRPr="00AE1577" w:rsidRDefault="00DB4CC6" w:rsidP="00112055">
            <w:pPr>
              <w:jc w:val="both"/>
              <w:rPr>
                <w:sz w:val="28"/>
                <w:szCs w:val="28"/>
              </w:rPr>
            </w:pPr>
            <w:r>
              <w:rPr>
                <w:sz w:val="28"/>
                <w:szCs w:val="28"/>
              </w:rPr>
              <w:t>0,25</w:t>
            </w:r>
          </w:p>
        </w:tc>
      </w:tr>
      <w:tr w:rsidR="00DB4CC6" w:rsidRPr="00AE1577" w14:paraId="27D836E2" w14:textId="77777777" w:rsidTr="00112055">
        <w:tc>
          <w:tcPr>
            <w:tcW w:w="714" w:type="dxa"/>
            <w:vAlign w:val="center"/>
          </w:tcPr>
          <w:p w14:paraId="293B2ACD" w14:textId="77777777" w:rsidR="00DB4CC6" w:rsidRPr="00407EEA" w:rsidRDefault="00DB4CC6" w:rsidP="00112055">
            <w:pPr>
              <w:jc w:val="both"/>
              <w:rPr>
                <w:b/>
                <w:sz w:val="28"/>
                <w:szCs w:val="28"/>
              </w:rPr>
            </w:pPr>
            <w:r>
              <w:rPr>
                <w:b/>
                <w:sz w:val="28"/>
                <w:szCs w:val="28"/>
              </w:rPr>
              <w:lastRenderedPageBreak/>
              <w:t>Câu 4</w:t>
            </w:r>
          </w:p>
        </w:tc>
        <w:tc>
          <w:tcPr>
            <w:tcW w:w="564" w:type="dxa"/>
            <w:vAlign w:val="center"/>
          </w:tcPr>
          <w:p w14:paraId="5DE5B5BD" w14:textId="77777777" w:rsidR="00DB4CC6" w:rsidRPr="00407EEA" w:rsidRDefault="00DB4CC6" w:rsidP="00112055">
            <w:pPr>
              <w:jc w:val="both"/>
              <w:rPr>
                <w:b/>
                <w:sz w:val="28"/>
                <w:szCs w:val="28"/>
              </w:rPr>
            </w:pPr>
          </w:p>
        </w:tc>
        <w:tc>
          <w:tcPr>
            <w:tcW w:w="7716" w:type="dxa"/>
          </w:tcPr>
          <w:p w14:paraId="507A0780" w14:textId="77777777" w:rsidR="00DB4CC6" w:rsidRPr="00407EEA" w:rsidRDefault="00DB4CC6" w:rsidP="00112055">
            <w:pPr>
              <w:jc w:val="both"/>
              <w:rPr>
                <w:b/>
                <w:sz w:val="28"/>
                <w:szCs w:val="28"/>
              </w:rPr>
            </w:pPr>
          </w:p>
          <w:p w14:paraId="747E8C4B" w14:textId="77777777" w:rsidR="00DB4CC6" w:rsidRPr="00407EEA" w:rsidRDefault="00DB4CC6" w:rsidP="00112055">
            <w:pPr>
              <w:jc w:val="both"/>
              <w:rPr>
                <w:b/>
                <w:sz w:val="28"/>
                <w:szCs w:val="28"/>
              </w:rPr>
            </w:pPr>
            <w:r w:rsidRPr="00407EEA">
              <w:rPr>
                <w:b/>
                <w:noProof/>
                <w:sz w:val="28"/>
                <w:szCs w:val="28"/>
              </w:rPr>
              <mc:AlternateContent>
                <mc:Choice Requires="wpg">
                  <w:drawing>
                    <wp:anchor distT="0" distB="0" distL="114300" distR="114300" simplePos="0" relativeHeight="251732992" behindDoc="0" locked="0" layoutInCell="1" allowOverlap="1" wp14:anchorId="4573D9D6" wp14:editId="0878D15E">
                      <wp:simplePos x="0" y="0"/>
                      <wp:positionH relativeFrom="column">
                        <wp:posOffset>-2540</wp:posOffset>
                      </wp:positionH>
                      <wp:positionV relativeFrom="paragraph">
                        <wp:posOffset>-179705</wp:posOffset>
                      </wp:positionV>
                      <wp:extent cx="3136900" cy="2534920"/>
                      <wp:effectExtent l="0" t="0" r="6350" b="0"/>
                      <wp:wrapSquare wrapText="bothSides"/>
                      <wp:docPr id="146" name="Group 146"/>
                      <wp:cNvGraphicFramePr/>
                      <a:graphic xmlns:a="http://schemas.openxmlformats.org/drawingml/2006/main">
                        <a:graphicData uri="http://schemas.microsoft.com/office/word/2010/wordprocessingGroup">
                          <wpg:wgp>
                            <wpg:cNvGrpSpPr/>
                            <wpg:grpSpPr>
                              <a:xfrm>
                                <a:off x="0" y="0"/>
                                <a:ext cx="3136900" cy="2534920"/>
                                <a:chOff x="0" y="0"/>
                                <a:chExt cx="3136900" cy="2534920"/>
                              </a:xfrm>
                            </wpg:grpSpPr>
                            <pic:pic xmlns:pic="http://schemas.openxmlformats.org/drawingml/2006/picture">
                              <pic:nvPicPr>
                                <pic:cNvPr id="149" name="Picture 149"/>
                                <pic:cNvPicPr>
                                  <a:picLocks noChangeAspect="1"/>
                                </pic:cNvPicPr>
                              </pic:nvPicPr>
                              <pic:blipFill>
                                <a:blip r:embed="rId3727" cstate="print">
                                  <a:extLst>
                                    <a:ext uri="{28A0092B-C50C-407E-A947-70E740481C1C}">
                                      <a14:useLocalDpi xmlns:a14="http://schemas.microsoft.com/office/drawing/2010/main" val="0"/>
                                    </a:ext>
                                  </a:extLst>
                                </a:blip>
                                <a:stretch>
                                  <a:fillRect/>
                                </a:stretch>
                              </pic:blipFill>
                              <pic:spPr>
                                <a:xfrm>
                                  <a:off x="0" y="0"/>
                                  <a:ext cx="3136900" cy="2534920"/>
                                </a:xfrm>
                                <a:prstGeom prst="rect">
                                  <a:avLst/>
                                </a:prstGeom>
                              </pic:spPr>
                            </pic:pic>
                            <wps:wsp>
                              <wps:cNvPr id="150" name="Text Box 150"/>
                              <wps:cNvSpPr txBox="1"/>
                              <wps:spPr>
                                <a:xfrm>
                                  <a:off x="1209822" y="527538"/>
                                  <a:ext cx="267286" cy="246184"/>
                                </a:xfrm>
                                <a:prstGeom prst="rect">
                                  <a:avLst/>
                                </a:prstGeom>
                                <a:noFill/>
                                <a:ln w="6350">
                                  <a:noFill/>
                                </a:ln>
                              </wps:spPr>
                              <wps:txbx>
                                <w:txbxContent>
                                  <w:p w14:paraId="66CD0971" w14:textId="77777777" w:rsidR="00112055" w:rsidRPr="0057456E" w:rsidRDefault="00112055" w:rsidP="00112055">
                                    <w:pPr>
                                      <w:rPr>
                                        <w:b/>
                                        <w:sz w:val="22"/>
                                      </w:rPr>
                                    </w:pPr>
                                    <w:r w:rsidRPr="0057456E">
                                      <w:rPr>
                                        <w:b/>
                                        <w:sz w:val="2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6" o:spid="_x0000_s1044" style="position:absolute;left:0;text-align:left;margin-left:-.2pt;margin-top:-14.15pt;width:247pt;height:199.6pt;z-index:251732992" coordsize="31369,253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bS+NwQMAALAIAAAOAAAAZHJzL2Uyb0RvYy54bWykVllv2zgQfl9g/wOh d8eSLF9CnMJ1DhQIWmOTos80TVlCJZJL0ke62P++31CycxYNug+RhzPDOb45mPMPh6ZmO2ldpdUs Ss7iiEkl9LpSm1n09f66N4mY81ytea2VnEUP0kUfLv7843xvcpnqUtdraRmMKJfvzSwqvTd5v+9E KRvuzrSRCsJC24Z7HO2mv7Z8D+tN3U/jeNTfa7s2VgvpHLiXrTC6CPaLQgr/pSic9KyeRYjNh68N 3xV9+xfnPN9YbspKdGHw34ii4ZWC05OpS+4529rqlammElY7XfgzoZu+LopKyJADskniF9ncWL01 IZdNvt+YE0yA9gVOv21WfN4tLavWqF02ipjiDYoU/DJiAJ692eTQurHmzixtx9i0J8r4UNiGfpEL OwRgH07AyoNnAsxBMhhNY+AvIEuHg2yadtCLEvV5dU+UV7+42T867lN8p3BMJXL8dUiBeoXUrzsK t/zWyqgz0rzLRsPt963poaiG+2pV1ZV/CA2K8lFQaresxNK2h6egT4+gQ05uAfuUYKdLpNfe4pTV rRbfHVN6UXK1kXNn0N2oG2n3n6uH4zOXq7oy11VdU6WI7pLDJLzopDfwabv0UottI5Vvx87KGnlq 5crKuIjZXDYriS6yn9YJyoyR92gkYyvlw1ygE26dJ+/UE2Ey/kkn8zieph97i2G86GXx+Ko3n2bj 3ji+GmdxNkkWyeJfup1k+dZJpM/rS1N1oYP7Kvg3x6BbGO2AhUFlOx7WAQEXAjr+hhDBIoQoVuet 9KIksgB4fwHw9s5JEJB+BJfK4DAmdOP/DMapvVF46/yN1A0jAgAjhoAo3yHaNpqjStcHbQAhMsRD E4zd6o4lx+l9uNFmfWsr3ZXcSIRAZp908hDj3a6PeyrxR31gCXiIsFOk9cH8AYKuaYn/E7CSNJ5O 0jRi2BfDdDwcTMhQ2zy0UNLROJ1gX4V9ko2SSRam4BH0IyTvQo3nStNwBBe1YvtZNBogdvJ4kqAk tQLCj1ET5Q+rQ1ifaZhDYq30+gGZWo1qARNnxHWF0t1y55fc4nUBEy+m/4JPUWs40x0VsVLbH2/x SR9VgzRie7xWs8j9veW0pOpPCvWcJlkGsz4csuEY65XZp5LVU4naNguNCcCkIrpAkr6vj2RhdfMN 5Z+TV4i4EvA9i/yRXPj2DcXDLOR8HpTa3Xer7gw2ZhLAoyrcH75xa7o6eLTGZ33sIJ6/aOJWt4V9 vvW6qEKHP6La4Y9uDlR4FkE9e3efnoPW4z8aF/8B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DBBQA BgAIAAAAIQBiD0yr4QAAAAkBAAAPAAAAZHJzL2Rvd25yZXYueG1sTI9Ba8JAEIXvhf6HZQq96SbG Wk2zEZG2JxGqhdLbmB2TYHY3ZNck/vtOT+3pMbzHe99k69E0oqfO184qiKcRCLKF07UtFXwe3yZL ED6g1dg4Swpu5GGd399lmGo32A/qD6EUXGJ9igqqENpUSl9UZNBPXUuWvbPrDAY+u1LqDgcuN42c RdFCGqwtL1TY0rai4nK4GgXvAw6bJH7td5fz9vZ9fNp/7WJS6vFh3LyACDSGvzD84jM65Mx0cler vWgUTOYcZJktExDsz1fJAsRJQfIcrUDmmfz/Qf4DAAD//wMAUEsDBAoAAAAAAAAAIQAtp4jIi68A AIuvAAAUAAAAZHJzL21lZGlhL2ltYWdlMS5wbmeJUE5HDQoaCgAAAA1JSERSAAAByAAAAXEIAgAA AQ8Bn5YAAAABc1JHQgCuzhzpAAAABGdBTUEAALGPC/xhBQAAAAlwSFlzAAAh1QAAIdUBBJy0nQAA ryBJREFUeF7tnQVYVNkbxi/dCIiF3d25dnfrurr633VXt9TdtTvoklIxsEFEQRFRDCzAwgJBEKSl uxlimMH/O9y7iOQAMzDA+T3z8Nyay5lz3/ue77v33HOpL40HwZSVy2EzU8JEMGWVku3PTAkTwZRV UqYbMyVMmp9eN1MyzJQwEUBZi4qKFBX1hw49ycwLDQGUVUxME2XFROfO5vQSISEYDdBlBaqqhvSE MKhrWSlKE39LygpKTwsWAdcrjaSkFj1hsbbXwt+P09N1p05lFRfnVSooX5d0fav1n2azfwW9pO7U qaxcbhE9Ub6sWPWOEsxBK6H2u5OS0mamSpUVRdTQML1w4X3btoevXftYepu6Iyi9Hmrf3vTgwSf0 bMeOZvQEoMUgEGpWVikVDXpCXJw5e3r2PLZ798PSGhg27BT+tmlzmJ4F8vK6zFTdqFlZs9lc/OVy uePHn1+58hq9EJSUdeZMG3ri77/v0BM0HTqYMlN1oDYakJPT/fgxcd06Z2b+v7KuWeNIz6LVpSdK 06+fJTNVW2pT1sJCXu2CBw9Cr171xwTKunfvI3ohGDjwBDP1LVOnWjNTtaLGZZWT02Gm8GWK6txO 2cTkharkaGZRMZMnX2SmyvHzz07MVM2pcVlLPBU4v/ejKCUHB3/U69q1Nz9+TGJWVMmBA4xd1JSa lVVRUY+Z+vLl1KlTkUnho0atxHTJuTV9uvVvv92ip6vg/HlvZqom1KysBQWFzFQx797F0hMlZQUD BpxQVjbgcBhNVwhOPje3cGaGb2pQ1k6dvjo8CA5OqbCNLVnYooV+acGUAcX18UlgZvijBmXNzf2a WMfGZnE4X8tRUlY7uw/0RAloZiu0MIBfEh2dwczwAb9lLR3zZ2bmM1P/UVJWFZWKY23kDszUf3RU kWXnZmbnc8rvrTL4LWt6eh49kZ9fWFDAoadLKCkrm112VWnKlPjFp9f4C2UXFlb1rRL4Kut3352l J3Bu5eV9c3rR0GV99iySnq0ClExenjET97fM9jk5BeV/f3n4KmtMDKMq7JSeKANdVv5DKij1JzE5 ZqaY5OScKk5EmurL2rcv047n5VV60Youa2XnUGl0dDwkJJifhDpWVmbEA1JTWcxUJVRf1sRE/GJu REQaM18RKGtkZFVn9IkTb9q1M2FmviU+PmvWrEv09Nu3MfREhVRT1tGjzxQbYTwzXwkoa0k+WBp7 ez9k4fzUN5oVOnC7cye4su0rKOuVTd/J/Zcqwf8ePQqjp6sAZU1KymFmvnxxc4uQldXlo4RluXrV 7+xZLyurd8z8t1RQVinlti1Hr8LE6tWODx5UX1BA6zUwMAmnFz9ndNWYmb2cO9eWmSlFBWVNS2Ok qUCNxv+u4gPnxwct02uKoqdLf9Amd+1qUcVn6NBTVXy05RVRhpa9p1zbvpQuT6V6/eWXagLNtLRc FDczk2kjhAE3/6uuQKVlLYmhypCVlY8ilqQGNBLSyoi7mRmhUfE/OHTIjZn6DzStKOLnz+nM/LdE 5X9Zq+XCzAiNist6/fpHegK1KCOj4++fSM82LBWU1dLyDf5KSGg9e/aZXiIiVFDWH7/7jpkSMb6W NS/IDuYtJj+ImRc9vpb1SWhudAEnm5kTRSo+t0QTUlbhQMoqHJpZWS/cqc3FqVpQ17Ie+HcVKzWA mREyzUwDyOt3737AzAgTAZQVERkyz9pdUq0RgtEAnSXfvx9CzwqJupYVyQL+lmT0r19XdTGijgiy XumJ4OAUelrg1KmsUCo9UVJWwOFwU1Nz6el7Ucn0hECofVlLl6/0NE1BQWEB6x2XW8EF0FpT+7LS SqUpX1bYQl5exRdAa42A9Yp0skULAzabq6npnpaWW/XdmJpSy7KWuZr+8mVU6Wq+eTNQQYF38Toh QZA5UU3Kyk16doUpEF2RcXFZ4uKaLBa7tAaOH+el7CVX4Pz9E8sJpJbUoKwdxJiN5aT/QC2WvoVU Ulb6gk2Zax+uriECKW5tNICSoayl65Ke/t//btCzpfVAY23tw0zVgRqXVU7uayeLEtWirFOnfr23 XeKvpdm69T4zVVtqXNYSIb5/YH3bJ3r4xN9R4vHjz9ELQUxMJjNVjj/+uM1M1YqalbVt26+9WNZP 1vj0gXczbdCgE/Am+sQHVfcdWrDAjpmqOTUra+nbRnuL6dCBd0O5RLstWxpXdt2zhOHDrZipGlKD spbUXAlKSszdqZKy5uXxbiyW7kRUIfQvrCk1KGvpEx8oKHw9yUpWlfye9PTcOXMu09MVguaNmeIb fsvaurUxM1WMtPQ3oiwp6927wfQEzfv38b/+epOZKYes7NeuM/zAb1mzsr7eOS9/g71MlZfBySnw 7FkvZuY/zgemUDIKJVElP/BV1l69jjJTFRUU0GUtbb3lMTN7eedOSa0XjVSVpb9VvuGoDL7KWtId QVKyYj+i/ys/HYR+/NHRzy9x/NjJzHwxfNZu9WUdOJDpbFtFBVStgfJMmXIxPu6bmKGyWihN9WVN TOTdEKv6SKGsPXp81UkVYD8lXTzKnFvViqGass6axevLKC1dzQmLsv70ExO4lAdrofJ79yrOyBUV 9UtC8tL9v8pTTVlDQ1PRFDEzlVOhBlACNArOzp+Y+SqRldXlcnkl7tq10o7/FZT18KNAemLp0qvV tkA0ZYISVI+FhSczUxNoGSDAoGfLUL6srPzMaHpKpZIOTOWZMIEXZ3XrdoROCuoCDpG4uNaMGUw/ 2tKULWtaWlpmJi+o026hil9Zxafk3jtvuoVOyWzJp8wd+DKfPn2OlbkJX+aTlJiYGe/DLaWuSvX6 5Ek1/f0mTbrATzfHulDm3nnFZf3777vMVDkQ/5fVU1EFWYAwqLisnp6MZEv488/bEyeeZ2a+pVdb 2ZcXdjAzwqSCspZOjHbufNCz59EatkrCooKyPngQamn5qnv3IxW6ZgNStqwRoaHMlOjxtaw46UwP bWZmRJKSshaNoqh+rSSZOZGkAr2KLKSswoGUtdkjOtVaqCrzTQfuRo1IVOu/Q/pOnjheWm4iM9/4 ISYgFESoWk+ZmIhatFxrRKVadXQ8xMW1pky5aGj4jFnUmBGJarW0fH3zZqCioj6t1i5dzC9fLvtk XeOi4av11Km3V67wKrGkWmmUlPS9veOYmcZGA1crdHr06Ct6uky10rRsaejnJxJPNdSIhqxWGxsf GxtfZqaSagVYKCenW74XSnqga8vua798Kdi05QqzSGRosGq9fv2jlpY7M1NMZdVKw+UWSUhoZWWV 9J4qkpOgCr988QqqtJNCA9Iw1Wpv77d//2Nm5j+qrlaa/PxCMTFN/GXmRZUGqFYPj89aWmWfXwNV V+vdu8EqKgaqqkYUpakgfxDRWJnn8USK+q7W9+/jNm++x8x8S+lqRdUjzEINnj79rmRh587mbm7h Cgp6HA6v+xLctkY9DuoTIVarsgzF+vIl7fXX+zWentGrVzMj1JQmJiZTUVEvkKI2bar4Flm3bhYO DryhYzw8IszNX9ILaZKSsmEL1bpHPSOsan1+duOOWxHhLkeY+S9ffH0TVq26hp8fGpo2btw51MXf f98t/QR1hSYwfbqNmdnXeqxMnm/exKirV38Dvt6oJxPweR+8VVx+2rSLVciqTLUuXnzln3++ubU6 YoRV1R2ToejevY8xMw1KfVRrQEDSkiVXmRneYAThkKqengcz/x8l1QoV//RT2QfdMzLyNmz4Zgiu yjA1fTl69BlmpoEQerUGBaVU2KWC5saNj6ji69eZIbcOHHhS2b1zbMZM8ceWLfeq+L/CRrjVGheX OX9+BT1xsz/dGDDrb0x0kKXo0/7cOe8fqZbi4povXkQVL/iGNWsc6T5hNWXZMvstW+ra0boWCLFa ExOzx4yp8GQsosQk4JHBV//Z6/zB3t6fHlGvtLfCWJWUDOhxTPLyCkeOPE0vrx2TJ18wMKjX643C qta4uKyScYAqw8srrvTQsBVGAshZi7tSGVQ26hH/IBB2cmJ6xAkboVQri1UwZAhvTMrK8PaOU1Ex LFOHFVbroUNPXrxgBqlKSWGpqRmOHXum2rGfqgB7ePWqbH8ogSP4amWx2H36VKrTqKgMJaUKqg+U r1ZEtZVFo6GhqS1aGPzww7VaPAuG/wL5f/okyAcJyyDgak1Pz9PQqHjo0dTUXCTyVQitfLXy+azB 48dhMIry126qRUpKu9qBxGqHIKuVzeZ06WLBzJQCokN4VO2ZW6Zakac6OtbsQXt8/do1f1TxgweV dnxbbHGLUmqLiVPPeAM24ivYvi6uUiECq9bcXHb5kdTz8tgodOkMtQrKVKusbF3HB96wwQWHs8Sa gYfpRvxlJfkqdJhDL6Fhs7koZ4WDFtYOwVQr/LRlSyNmppjCQi5O+dKPylRL6WodMKDiPuS1A4VZ sMAOjWQVD+aB9PRcCQmtqsen5BMBVGt+fqGa2tc6pUOi0k+d8klJteJg7N1bY6OsApwuRkbPUare vY9Zn7NH5IfALiOj4kOO0FBSstLxU/lEANWqrv61TmVkdEqPRVgjSqoVv59eUjuwDx0dD5REQUHv zZuqhmdAxCYnpzNo0InydRgWlobyMDM1p67VSj9BBoWi1a7jLVK6WpHIp6XVrHW+du0jgjakanfu BNUi3qL5/DlDUVFv+XL70s3X69cxfD5HU4baVyt+AC0rZWWDqkXBJ6hWhDtINJn5SrhxIwDnB85T W1vfup2plfLoES9i272bGWrdwcG/T5+aXW/kq1o1VKVzOIXiktLMfHFcgpa6ZUtDV1eBjdmCai15 6QUN/ktsbBZ+IVqSI0c8hVSJVXPmjBcKcP9+iJnZy169+K3c6qs16KHlNEOPL7GvqVbD6SW0Ti9c eE/PCgoFBZ0rVz4MHHgCO9+16yGzVJT455+7KNu8Ofr0E3pVUGMT4HCK0BowM3Xj8+f0kSNPI9X5 /fdbaD2YpY2FoiJxMSojr+L6rVm1ws7LPFLOP7GxmUuWXMHRXrz4SvnwK/XdFXFx8dWzxrwLqmo0 aZFiYCelwPSMeK935d2pZtVaoxvIs2ZdQiV+991ZRILMosqJddX6QYd3U7Yext6tB2rwG1BHzFQ5 cnIK4Iao9GHDTsXF1XjInuDg4BkzZixevPhjrCgPgVoD+KpWtMil6xS54I4dD5Cbtm9v9vq10K9d Nkaqr1ZWTo4MtRxKVFc39vVNaJAop9FRQbU6XTIqMTh1ijKyrXQwE0JlVFCte0xtUK1R/g/vac/5 xYivW/OEMpStVkNDg+2nXF65vjq+d/eWLVtcvCq4vUyoluq9lVALSLUKBVKtQoFUq1Ag1SoURKha BTqmbgMjKtX63GrH7W9GVWzciES1Jn16+df4Pq9SmdkmQMNXK7cwYfSESaqK0gGi/rBVDWj4anUI 590AH6oh/by2d8JFEBFqspoSpFqFgqhUay6L9f5dxe/TbIyISrVu+MVoGNVTIN3KRAGRqNaiIt6N sj/+uC0pKdIPCPOPSFTr4cMvzp713rLlfkoKS0pKu9rODaKPSFSruLhmWlou/QBVUlJOjW6biyYN X61HjrxydPxYUq0gPj5LVlaH7pTZSGn4aoWrogZLVysID0+r3Uu6RYQGrtajR5mRhcpUK/D1TWjb tuKXyIs+DVmtpXt1lK9W8PhxeOfO5o3RDRqyWs+c8Tp9mkkBKqxWcPPmp2of8hRBGrJaxcW/tviV VSuws/tQ4YMvLRUkMzlf4rxr/y4m4dFg1ers/OnSpa+vKquiWsG5c97lH9KmZNonBzypwRNK9UiD VauExDf9ZKuuVqCj4zF79iVm5ssX/xu6k7Zd537+ukSkaJhqtbf337fvmyevqq1WsHfvo+nTrYsn i76TkkjJZrOy0jWvfx1OT3RogGpFw17+EVh+qhVs2+a6Zk0FQz6JGg1QrbduBR08WPYdW3xWa1pa XielmX+0as3MiyoNUK2SktplpAqqrtaEhOyVK69JSGh1736Eog7NmHG+jIeIGvVdrZ6eUdu2VVB9 FVZramruypXXUZtjxpz9/DndxydeWVmfDsumTbM+fPgFvZkIUt/VWtmr58pU6+rVjkjARow4XfKS 7tjYTElJrZQU1tixZ+klw4dbXbwo4GfDBEW9VuvLl1F//lnxi19RrX//fXf37oeoTYSoZUb8iIlB nfKOx7p1zlFRGfRC0KPHEXrsQVFDWNWaFu7Zfi7vCedt9n70ElByBaA0BQWF+vpPW1EjN0vLJydX cE87MTGnROPl99CuncnDhyL3kidhVetqFep1UPxvJs7MfPHoij///PUdi2w2B82OjIxOy5ZGfn4J lTVZWC4uzkRj+FvhEIIw3NevBfAsswARVrVSFO+543dJ9BwPWnEcDhdNDVwSKis9okqF1Zqenoc6 LXmWfdeuh5GRXx2gNCoqBu/exTIzIoBQqjXN51rrnnOZmWLcHz2F0GRldTt1Mkfcyk+AlZvLxpEo PT5AhR5CU1TEG9DA37/UYWxQ6qnJ0qdkxagNVQw9VaZaWawC6LTM2DlVv1OWy+W9gDw0VCQ6yNVH teKnrlp1HRPLltkrKupVOOpI6WqlL2+XuXqtre1RxTBMJRQPbVVP78isgvqoVoio5B41Tn9E8qqq hmUqt6Ra0ZShTsv3Fih5AXq1wLhrPV6MoBB6tQYEJE+YUMGQrN26WcBqs7OZARnpaqXrtPy4WfTw T8xMdeDIYeO6D/VYF4RerXJyupV1AWKx2K1aGXfubIENUK2bN99Hnlrh0Fk3bgR4eEQwM3yAmi0+ PA3WY1a41YrUc968y8xMCVzOuK7iXRduemFzlqKoy9e8ELqOGq4rSa2rzBZVVQ3KBw9VA8mj0avF cFwCQbjVCjFWKNW24mLZ7KL85KetFhzALKpMRWqxPDVnwQI7DqeC6is9zCv/FL9SQ4vPofgEixCr NS4ua+5cW2amFJyCHEp2UFBQ0CQNlWfRbNQpcq337+PhrVA3ws+VK6+X1ubdu8FnzngxMzUkIyMP wW9lLiQ8hFit6upGFbqb9/nfNp3hvR9ejJJAFCUrqxMRkV46wPrwIQEmu3atEx1jtW1rkp9f+3pJ T8+Vlq7gCq9QEVa1JibmDBtmxcx8y14eR/S0Du7Zs0dSTj8khHfpr3S10iBKhTlqarrVfSCjhIRs xLPMTL0grGpFQ5yXV01zgVA0MJDJu8pXK82xY6+xKxubr7e+awc0i/0wM8JHKNWKIKlnz6oSTaCi YlhSp6Cyah050gqHBwEWKgV/maW1IjmZJagRvKpFKNXatm1Vwx3CMDU0TB49CmPmi6msWktnAebm nmJims7OtR+N3c8vUVnZoB76dAm+WhHW9OtXVa8p5Fe3bwcxM/9RYbVGRWVs2fLNW6DQiP39911U bq1HY0d7iLCPmREagq/W9u1NqwgV+/Q55uj4kZkpRYXVOmrU6QpzUA6Hu3btTVizv39thjZ9/DgM h7bMpRzBIuBqRZpUfoTsEnr1Onb5csWdUCqs1pJ7LRVSWMhFXAyPrvBWTdXcvBnYt+9x4VWsgKu1 Sxfzyq5xjBx5uuTdo+UpX61JSazS7y2qgokTzyMNq+lQ99bWPkOHVvXOibogyGrNzs6HAzAz3zJi hJWZmSczUxHlq3XOHNuqRwgvDc7oPn0soVykVcyiijD6YwxFKWHin8U9p/y8z8LC87vvmNvjgkWQ 1YrTPz29gl81ZcrF0m9oq5Dy1VqLMBNJqpycLtLfynKqNO+riynqTUS6r90Weot9+x7PmiX49z8J rFoRAHTvXsG7HBYssNux4wEzUzllqpXFKhg4sJZj5GNXKioG8Jzyz3dZHN7DzoyWUx24X/vrUNHb trkuWiTgF/AKrFr797fMzCx7qfSnn26sW8fXWHplqnXz5nt1fLlCSgpLUVF/9mzb0i2+rS9vyNOe rWTDvvXhX365uWGDCzMjCARTrbm57A4dzJiZ/9iw4Q6Ky8xUR5lqhQMIJAAKDk5RUjJYscIBMZnW wX2/HDiOhZkJFbj8smX2O3dWf1bxiWCqFS1SQsI3UQ48CwVlZvigdLWiQocNE2Qb/fZtLNJWHOOq r2MhXNPW/ub907VGANWKnF1N7ZvLzKjTase5L0PpasWEj088PS1AHjwIo6h/Dqq1ZOYrYtKkCyYm AuiIKIBq7dHjaHT010jIwuJl+ccnqqV0tVadBdQCX98EDQ1TcXEt/AttbWvkvufOeTPryoGm0r5U v7HaIYBqRbPLTH35cuWKX4XxQLWUVCtyJz5fk1UtyKGR4MKmN226W9qpMYlyYjn0yyz6lpYtjZCG MTO1oq7VOnPmpZJ7pShrrd9eW1KtZ896PX369VVMtSA5mTVsmBVqDU1Q1be16Yu5rq4V9OpAXnPn TtnrQfxT12pVUmJ6RVy75t+z59dXO9eUkmpVVq6lVD9/Tp82zRrVhKiuRrcFEczhW8+elT2WrVoZ 1/o6WZ2qFe0S3YXv3r2QTp3M6hIS0dWKPdTUASIi0mfMsBEX11y8+Cp2wiytIQi/Vq68hgyt9Nt+ UBhkw7XriFj7akWmSN8gevMmtrJLAfxDV6uz8yccIWZRlSDanz37EmoTf/m/dFA1+EVz5vAuiUVH M909oRNlZf2AgBp3RKx9tU6ceD4sLNXbO67Wp21p6GpVVTUs3fOyPDi7EdvjnJ0793JkZDqzVKAU FnLGjj3bsqVhZibv+gYyYEQmcBh6LZ9UX61FRfkUJe77YM/Q2YeYRcVnjawsTpkEnLOCyIaYai0d VJQGafHff99BbY4ZczY9vT46BMIB+vWzbNHCkL54hPMyMbEGr5qovlpZMT7So/df+H3W/jtxzKIv X3744ZqPTxz/3c2qBdU6atSZMs8EIdhau9YJtYmIR4DvX+QfKEZJSR9RGkqCYrBY/HY9qr5aded3 /JjImjNArXSXX5wXgr3zjmpFuUvq7o8/bmG2W7cjQUHMA0QNSGpqLk7N/v2Po0iwCGZplVRfrYqS vG16t6YC/msYfvzxOhpNgZz7JaBakfxoarqh6H37Wnp5idCDADRJSTkKCvoo3rs3vC45VVNNtebl 5aUVk1vA6D8jIyOBApq1/khKaqG1LfnAnbFQlZrwl7h86eWVfdCsde1qUZfP0KGnav0ZPuSgXmv6 iduidZMHvIpO/sItPHiz7Ii+1au1DOvWOQvkmZL8/EJzc0/Uabt2JgJ5lWE98+HKji6Tf2JmylGz asWJD0utS9gPjh9/Aw9RVNRzdQ2p464akLWT2pk8rvR2es2q9bffbnl4fGZmaoi9vT/cE236tWsf y9fmzBFtW3UfuurfeurMU3fYn5/3mfw3Ik37B5+YRaWoQbWiLmCLzAx/4CvPn0dJSGjJy+vduvWp CmnqzBxyJ6zozKaR622awsjjNahWPb2nvr68t6Tzw5MnEerqxmiLbt+u4OG28khREvh7/t/v1p6v U/81EaEG1Yo6YqYq586dYDRBEhKax469ZhbxQX5apGKP5dC2jLhsw/T1FzT8VuuuXQ+dnCq9svv6 dTS0iZhZS8udz4C5NPPmzJw1e66WmRmnfvtMCw++qhUWWV6qWPjhQ0LPnkfhm7q6T1mshnwOStTg q1r37XtcchMCtRkSkjpkyElxcS0tLbcGfPZJlOGrWmmp+vsnjhlzBtN//eVSizO9WVF9tW5Zt01Z WU9cXHP+/MukNvmk+mqd1qZNSkr1rxUmlKaCah2iQf3pwLs1Fup+WKlb/3xinjWngmrd/MvKsZpP OAVZowe180xqGnFkfVO+Wtn5H6/3H2988fEnipKs6AFUQvWUrdaPJ5d9yf/QrveynMT3iqM2MEsJ NaRstW7ZsvXLl5wv7IytW7ds3b6TiLV2VOCthLpDqlUokGoVCqRahQKpVqFAqlUokGoVCqRaCY0G IlZCo4GItSxF7LwLmqub0svnmwxErN8Q9fbO2E4qEjLqD2rZzYwgRIhYGQqSPukccynIzfh9XC8p 2f6vRGJ4bcI3ELHyuH7EIIZ+IikvbfbwDjJy00kUIIIQsX7ZtGmT4Uneq3sKWWla+7ZgFhhb320S L51vUhCxEhoNRKyERgMRa1kMdu58ISa2tW273NyqBn8k1D9ErN+QksLq2NGUovbKy2uLi2tqabmz 2SR0FRWIWL+SkpKroWHSvr2ZvLzeli33k5NZEyacl5TUPnXqbdXDxhDqByJWBihVVdWwe/cjMTGZ ior69EBcWJ6QkN23r6WYmOaVK3UdbJBQR4hYecBE5eR0odSsrPy0tNzSYqVJTMzp0eOIpKRWhe9J INQPRKxf8vIK27UzgVLpAaIqFCtNWFhamzaHZWS0X7yIrOdXbhFAcxdrYSGna1eLgQNPlIivCrHS +PklyMnpKSsbiNoL0Js8zVqsECga927dLPJLPchbrVhpPDw+q6sbISHz8oqrekuCoGi+Yi0o4HTp Yt6+vWmZ4bL5FCvABjdvfmrRwqBzZ/NajJRLqCnNVKwZGXkdO5rBGukBhEvDv1hpYM+XL/sqKur1 7WsZEZHGLK2CnIgty2b37N6te8/ei5YuX7584dih/Sb+bz+zllA5zVGsLFZBz55H4YjllQpqKlYa bHzhwnspKe3evY9V+8Y+PxdjeTHqh1M++FqCh2Pcl5zExBq/5K8Z0uzEymKxkU6h9a9QqaB2YqXh cLjGxi8kJLQmTDiXklLJexDT3w9WklVuPXj3/gOLB6ptvVz9OMUEmuYlVsSpQ4ac0tAwTU2tdED9 uoi1hO3bH4iJaU6dejE395vhgoq4XONfhlISbW39vvbuTk1jXhRBqJpmJFYodfhwKyi1Us8rRiBi BXBZ7ISiNGfPtqVfc89i5fTupqGsrKyi1qpvv/79+/fu0qGNsvKckAJyL5cvmotY4XCjRp1p29Yk Kamal4UISqw0+fmFa9c6iYvvWzbn1zcvqnmrLaFqmoVYoZgpUy4i9+fnZeUCEWtSEsvZ+dP33ztI SmrBXCWpn7dQcgPF+m/b5spmk9FDa0nTFyuUOn48783v8fF8vYCppmLFZtjzgwdhq1Zdb9PmMLIr NTXD8ePPXbzoc/9+iIqKgaysDiQ7f75dRkYeQgJJSW1NTfdC8tBMzWniYmWzuSNHnlZWNggJ4fdx 1arFioWIKF69il6+3KFjR94bYmVkdIYNszp3zjssLLWkJ2FoaCpCDiUlfQ+Pz/PnX0YBwsOZS7Dp 6bljx56Vlta2sPAkHQxqRFMWK9xrxAgrKKZEKPxQRqyFhZynTz9v2nS3UydzNOj4jBlzxszsZUBA UoVSi4pK79jRTEpK28mJ904PyFpMTNPGxodeW0JCQnafPpbYm62tL7OIUB2NTKwpQe7jRw8UpyhJ 6bbjpk6dMnlct9aKU349ml8uDoRSJ0w4D9nFx9dgTHTEDE72txdQ0p2pPhR1AE12nz7HNm++Bwky W1ROdHRmjx5HEQaUvDIkJycfs9hDZW9gyM4u6NrVAtvcvl37txw3Hxqfs747tpSiZA/eDvxSxHHz uJvOKcgvrMDhVqxwgFKrfk02BA0fPXTIrUULA+gSFoiJDRtutpSd/c+mi1wuv2FlVlb+oEEnoLkr Vz6UDh527HiA5j4lpZqXpMbEZLRqZYzQ9v170iemKhqZWFP97lAU1Wr0+iv2dj8PG2J6p+LXHi1f bo9QMjn56/VUaADS/Pw5XUvLHVEs1iLchES2b3/w/Hlk6Uv3NUqwkDONGXMWKj9y5FWZR1+ePYtE K79z5wNmvjr8/BLl5HRatjR+/TqGKLZCGpVYi/IOzG4tqdo1JKOq507nzbuMkPHjx0SEqidPvkEw IC7OizXbtzf75Zebd+4EVZ2J8ynWzMy8adOsoXgYc/ktsaR//+MDBpxg5vkGMa6qqqGGhomvbwJx 2TI0GrF+cD6zbMHsiRMnTp469Y9/bCq8BxUdFXVOTv4AJS1G/dm+vemiRVfu3g2G+Gr0uF+1YkVo sWCBHRr9ffseV3bRdO/eRzg9oDxmviYgb0OxlZX1EQEHBSUTxZbQ+GLWyoBfzpxpIyH2t/PN5ytX XpeV1VVQ0Pvxx+sxMZk1ukJUhViRfv300w00+hs3ulRxbT85OQcR8KZNd5n5WoH/7uDgLyenN3Dg ibg48t4sHk1HrGjiEYmWvkqFDMnTM3rePFvIS0XFYPt214SE2t/B+vlnJ5jl2rU3q/ZpNpuLZEtd 3ahMF5Zac/asF6Ka4cNPpaVV1aWhOdBExPrnn7elpXU+fUpm5ssBc338OGzo0FN0yo9YNj2dry6C BQWFW7fy+qOg6c8vf4WsHFZW77Dx/fshzLwgQOENDJ5JSmrNmnUJKR2ztPnR6MUKSf31121EkB8+ 8Pvublq4yGMgXCUl/Rs3Akq/7bNErHBQbW13bDNu3LmCguplCuLisnEmrFnjyMwLFPzSXbse4EyY PfsSp1m+Uq9xixV6+uOPW0jJ+XjQtIhTyM7/DzaHW1jAm0hKyjx50lO5hT5EOXjwSUfHj4g4FRX1 OnQwFRfXnDHDhn8ng5imT7eWk9NNShJit3/EyohnINlly+zpnofNh0YsVij1999viYlpPXsWySyq Ek5h5vpxLSmVId6pPDFx2bnj+rSkqA4e/z3ql5mZv3fvgz7y/bMoappYJwcHv6ovcpXhzp1g6Lt+ 7kUh1UMMjbP033/vYppZ2tRprGJF8oRQEkn306efy2RCFVNUeEd/tRhFTfrL9MFDHhd3TsfsLptX 9HpI39raR1ZWp3t3CznZA7/8cgNnQsuWRrKyukuXXn33LrbqvColhYWNR406XSN915GsrPxly64i BNq9+1Fz6HnYKMUKdaIphFJv3/7ELKqO3JRXg+WoPgu3sopHBUz/7NZaTkxmmnZ+8d4cHQNkZHS6 dTsSGZlRJsGCRgMCkr7/3gHtu7Kywf/+dyMyMr386bFp0x2sjYnJZObrkdRUFqJY1Iaenkd9nir1 T6MU6549j3Bs7t7ld+B/dm74T6PaiElInvHkXdjKz45fOFKNkpC+4Rvn4hIEFXbtag4J0htXcZ0V FF8Lu4yQUVlZ/99/79Hh6aNH4SiPvv5TepsGITExG4mglJT2kSNMW9H0aHxi1dX1QMP3+HE4M19b 3NwiFBT0NDRMPnxIZBYVU7VYS0A+fuvWpzFjzkC4+PTocSQ2tuEv3cfFZfXvfxzlsbf3ZxY1IRqZ WI8efYUj8eJFFDNfK96/j5eX10UwGhRUwXVZPsVKg2127XqIIpmbe6qqGmJCUlILmVbpa2H1D4vF btfOBIVxdq64o08jpTGJ1cTkBQ4AHJGZryHQ3vv3cTiKampGSJiYpeWokVg/fUqBzSOALulPmJGR d/GiT6tWxigqTO769Y8NFUd++pTcurUxWo/nzyP5+S2iT6MRK1p/HP5z57yY+RoSGJjUsaNZixaG 9++HVH3g+Bdrbi77u+/OduliXtktg9TU3EOHniDxEhPTnDbt4sOHofUvmrdvY5WU9Fu0MHjzptH3 PGwEYsUB1tFxh1LPn/dmFtWEkJCUbt0scMBgcvz0p+ZfrIhJkFfxc2eVyy2Kicn8/fdbKioG0tI6 S5Zc9fKKrbe7UPghHh4RiFLQqvj4xNf/CSMoRF2sqFkjo+dQ6uXLH5hFfBMVldGz51Ek+5cv+/Lf 8YpPsSKVweH//Xfe295qBKICf//EFSuuoYFWVtZfs+ZGaGgq/08l1BrUgJNToKKiHk7doKCUxqhY URerjY0P2lD64Tv+SU1lDRt2SkpK287uQ9UX88vDj1ixZvToM6qqBnW8s4p/8fp1zIwZNjgbYbp/ /nk7IyOfWScccFZcufIBcXbfvsf5fDZddBBpscJNUa03b9Ygpc3JYY8ceVpcXMvMzJNZVEP4EeuT J+Hi4pr8X+jlkzt3glB4nJxqaobm5i+rGJCr7lhavkYMM2TISZzYzCKRR3TFeumSLzSHOmXmqyM7 O3/o0FOwKEPDZ8yiWlGtWFNSWCgYnJWZFwLFTXYAfUkB+Zm9vX8tOwBwkn/tK09RlMZsPVZxEliQ 9XbPv+dL3u21b98TnBv4LYLqfStURFGsUMm5c96wLlPTF/yEVjiQs2fb4rju3fuopo1+eaoV62+/ OSPyq7cRVbOy8s+e9UKAix+IcNPFJYj/+Nv9+JGnrC8h7joylNiAfy8VsVm7txyKZpf9On4sdj57 9iX+99wgiJxYIZEzZ3j9l42Nn1er1Px89po1jth4+3ZXPrucVkvVYn3wIBT/jn+/FywIkQ8edFNR 4fXEnTz54qNHYVWcnEXxD/abe9DTL04sl6Yk5/34g617ZIWViv1s2OCCn/bjj9dE1mVFTqzXr3/E kTAxeVH1WQ43LR6dT3PdOmfB9pGrQqxI5Nu3Nxk+3Kru/l1HUDkQ7i+/OLVooY88cv78y+/fx5Wu sby0uGXz/ooqydaK2Ne2TZ+607aqOi1+LGLFCgfU6r//3hNByYqWWJFLIeovbv0rrVU2m/PXXy7Y DNWKOJVZKjiqEOvmzfeQ8MXGNkDXqirAKeTnl7BsmX3xtTCD1asdQ0O/jrpVC1CrUD9qeN++x5WN JdMgiJBY798PgRR0dNyZ+XJAPfv28R5xnjbNuuqhVupCZWINCkrBv969+xEzL5JAoy9fRk2fboPW SVXVcOPGOwkJaRwOp4qTvzLS0/OmT7fGEdHX92jYrg4liIpY3d0jUC/a2pUqle4YMHWqtbBvtVcm 1kGDTvbpY8nMiDC0Xvfvf9yli4UE9YsZJXaaklRV2XP48PNaXAtLTmaNGXNGWlr79Ol3DZ5+iYRY 3d0/wwlQv8x8KVBBJ068gUwHDTpRP48cVShWXd2nKAPOKGZeZEBQFB2daWbmqa7Ou86FE75t28Mb N94tM2wyfsvly77t25tiG/w6B4ePNQpJER937WqBY3T7dlAtTFpQNLxYPTwiUINI58vXwoUL7yUl tTp0MONnxGpBUV6sOFSysro7dvA7apVQycjI09R069jRTFpaB/WG7GrrVtewsDSIjx8V4UdlZxdc vOiDABfi69TJ7PHjMD7lB5fFsUBVuLg0zJiHDSzWJ0/CUeObNt0trVRM29v7oVJ69Dha/9lMGbEi 6hg27BQS5MpeRSRUYmLgmi8nTDgPy0RFtWlz+J9/7j58GCaoVD0hIQdJgqIi7yLuxInnIdxq2/qA gKT27U0QEHt4fGYW1RcNKdYXL6JQR+vXOzPzxY3+/fuhCgq8t6mHh6eVVnC9UUasN24EiItreXnF 0WuFB/4dfvKVK35Ij+g3EbRrZ7J06VVX15D8/EJhVwX2HxubtXatk7y8Lk6MhQvtqngnLZa/fx+n omKgomJYDzVTQoOJ9d27WBySv/9mBoRCtcAw8OM7dTL39W3IbmylxRodnQELmTvXVuDlQRoE13Rw 8Js6lfdmjuJY02TOHFsEhQkJ2Q07hgV9LWzJkqsIFZSU9H/66UZwcEr5fmGok2fPIlE/nTubf/hQ H2MeNoxYcTpCqVu33sc0fuTbt7HKygb42a9eNfxL0UuLdfVqx9atjevYtQqgxcjJKbh2zX/BArs2 bYwRLCLImT/fztn5U4M8EMs/EO7Ll1GTJ1/E6QQrgbmgNkrrEj8NISwaQ8Rsnz9X8NyvABGMWKPf 3TYuxYkLdxIq733m75+AQ0V7qrd3LOIwZWV9L69KnzOpZ0rEeutWEI7QxYvvmRU1gcViQ4i//uqM A4wGXVpae8YMG0vL14mJONLMNo0O6PLWrU8jRljhF+F3HT78omS4Gqy6fPkDcr7Bg08Kr+ehgJyV m6U5tZ2YhOK76Fx2pEs7imo9dAGz6lvgqXJyuqtWXcdP0tAwgSzq/pyqYKHFumnTHXV148mTL1Tb 5QBegvwaoQu+IiXFy9DxA3v1OorEiMUqaLzSrBr8ajs73w4dzOi7Dw4O/llZ+fixVlbvinsensIs s6ngEIxY/ZwOyFKUlKJaG3XVRbtOJWdU3G4iTsWBHDr0FNpWHNSHD0OZFaIELVYcAykp7coGRkXb vXbtTbgLci/8kJYtjU6deov2scH7DNQ/ECginJMn38jI6BRfCzO/ezfYwuIlqmX8+POCvYMjCLEm +/ZSlVdrvzC1+HLKX/P6URR14l3xqlJ4e8fj9+A34G8tnlGpN2ixopwGBs9oX0Tmi6igX7/jOBhY 3qvXMSOj52giROQmpEiB7FBT040+0PTltoULrzDr6kxdxRoU9H7ZMBmKUv732Nkrx47N69Ol/5iJ J+9+ZFYXU1hYeNb06CiqkwS1ERnG1av+9vb1/UHzdOiQGz+fzRuPz6NkelEDKOoA6hofNHP/+59j mc1q9Nm///HKldeWL3doqM/EiRdwstXzp0ePI0ijxam1JpSYgYJSXMw32XMBK9PtjvW6nxd+v2LZ 93/+/NvGf/ZrnWfWVYKAYtYqCQ9PbSu3cFbPoW9ffwgJSW2QT3h4GtruMh8s9PCI2LXrYatWxrAB BFtdu1qs+/XKgd823Xd2iY7OKLN9XT7JyazU1NyG+iATys1lN8gHgXtUZBSUWnKhgJOd9POElpR0 u/OvYkpC+sJAJ9fQaloqoYs1KipDRcVg3jw7oV7UqBb8dzabg6zu6FFPxFJo6CHN4mf0XNzdI3A4 me0IQqaInbt72RAEij9YuNc0nhWuWOEoEMT06db18KhxeZDxoPWfN++yrCwvhFJTM1yz5oaTUyAS goY9c5o1nPzDaydCrIYPSt36yvyYmMFMVoEQxRobm6mgoDd+/Ll6yJEhPoT2jx+HL158RUyMydAn Tjzv6BhQ03uV3ufWUZTEepOHHG7s6k6KKh0HBaeLXJ/5Rk4RNz3KcvPqyePHT5v994OP6Vz+DpCw xAqlQjFDh57icISVMj9/HokzgU488UFE7+YWwWKxuXXodpmXFj28o5js5H/pQjtrL4YHzDCotJct oT4Riljj4rLgqVCqAIdjdnUN/f57Bw0N3uB4YmKakyZdsLHxiYio/v2/NSHPaGYPcVmlS6+KW6ic kFnt5Sml9k9Ca/BSbYLwELxYU1JYKiqGw4adYuZrDtwRHrl9u2ubNochTXFxrTFjzhoYPIuOFupt 9EKv6xvlKWrMbye5XI6vi1UfRbXVO2xYJAQQGQQs1qys/FatjMeMOcN/RpWdnf/uXdyOHQ86dDBD my4vr9e//3EtLfeQkJTcxjDyAqHeEKRY4YhQavFLICpu/ZHoYJvAwKS9ex8PGHBcSkob6uzWzUJX 18PbOy43V1jPABKaBgITa0ZGXuvWhwcOPFH64V0keX5+CVpablAwfRu9a1eLnTsfeHpGI5wl148I NUIwYk1OZkGpHTqYBgQknTvnPWjQSUgTaVCXLuY//uj44kVUYSHiAiJNQp0QgFgd7OzCxcSsKCkJ sS0LFtiFhqaxSwb+IhAEh2CctbDYOZkZAkE48CnWnD8nd6Ao6vuzzFCpuQk+03upU2LiWy56EZES 6ge+xHpDc+8Dl1MQ69CfbDjcwncOlh6PzneSoLot3JnfpF9pRxAp+BBr/ourd3y/xLtrUFTXHot3 GV7Pz8vcMKaHhIyKUwDprESoP6oRKzvWd06nn8N4moxZ2K+3W1BWUWHepUPzpSixWTtv0NsQCPWD YBIsAqEeIGIlNBqIWAmNBiJWQqOBiJXQaCBiJTQaiFgJjQYiVkKjgYiV0GggYiU0GohYCY0GItYK YBeK0Gv1CCUQsX5LURHn89Pf9S4yswRRgoj1G7icqAU9247bcJyZJ4gSRKxf4eSzLu6dL01R07ac ZRYRRAkiVgZOfo69pVmE91kVilqu6cgsJYgSRKzFcAteXzvxMTKdHWilRMQqqhCxgiL/uxZ9ewya NHnyxCGdKIr6zeIhs4YgShCxfknweXza2Zd+8JH9eD/EuuG4W/EagmjR3MXq/dT+d70TecwzuoWu u8ZCrIv2nymeJYgWzV2sTk5Omzbt9U7kvSkv9NHJTf/hHU+vJ4gQJAwgNBqIWAmNBiJWQqOBiJXQ aCBi/YaioqK3r19bmZnl5TEvJyeIDkSs38Bms/Vat35JiZkaGTOLCCIDEes35OUWTJLvs5WS7NF5 U0BAErOUIBoQsX4FMcChQ27FL8Peq6Cg162bhZBfZkSoGUSsX0lJYbVqZSwlpU1RmmfOeMnI6HTt eiQ8nLyxTVQgYmWArRoaPqNf2gGxJiez7O39paW1e/c+RvxVRCBiZYiPz27d2rh9e7Pvv3eAWFNT c7ncohs3AmC0gwefjI0lem14iFgZDh9+IS6u9fBh2P/+d4MWKxZyOJwLF3wkJLSg14wMcjGrgSFi 5REfn9W69eHu3Y/k5rJLixVwudzjx19LSGiOH38uPZ0MS9+QELHyMDF5Aft0cuK9i6aMWEFhIdfA 4Bk2mDr1YmYm8dcGg4j1S2oq7yLAgAHHc3J4L48tL1bA4XC1tNyRfs2de5notaFo7mItKiqysnor IaF99aofvaRCsQLodefOB9DrzJk2LBZ5J3ID0NzFWlBQ2Lmz+dChp2hbBZWJFXC5RXv2PIRe58+/ nJ9f8Zu/CcKjWYsVtnr8+BsxMa1Ll3xL3tBdhVhBfn7h33/fFRfXXLDAjs0meq1XmrVY4aY9ex7t 3ftYia2CqsUK8vIKN2xwgb/+8svNggKi1/qj+YoVtmpp+Rq6tLB4hWlmKR9iBSwW+8cfr2Ozv/5y 4XDIq+nrieYr1qys/L59j3Xtao4JZlEx/IgVwFOXL+fd69qx40FprROER/MV68mTb8XFtY4de420 iVlUDJ9iBYWF3DlzbBEPQK/MIoIwaaZizczMR6jaubM5JphF/8G/WEFuLnvePFsJCS1tbQ8Oh7wg XLg0U7GeO+cNhcFcmflS1EisID09d/LkCxIS2rq67vBaZmnl+N09OmlY/27duo2cPHf58mUL507s 3a33hVeJzGpC5TRHsWZn53ftatGhg2laWgWKrKlYAfYzbtw5qP/48Td8+CvnyoY+lJji8ZcRSPMK cuIN1v7rnUnuMlRPcxTrw4ehENbZs17M/LfUQqwA2/fpY1ms19fV5FtFKWtbUvKtu4WmFnLyWX6h PikpqWXiZkKFNDux5uWxu3Y90q7d4dRUFrPoW2onVpCSwho06ISUlLaNjQ+zqCLSA+5RFNV+kn5W QZzVzvX2L2KYFYTqaHZidXUNRf5++vQ7Zr4ctRYriIvL6tfPUkZGB3qtzCwfHv2JoiTn/L5zz47f urSdHkx6xfBN8xJrXl5hr17H1NSMkpJymEXlqItYQXR0Zt++ltLSOrdvB1Wk16zf+1MSKl0CM/K+ FGZb2roziwl80LzEevNmIIS4b98TZr4i6ihWEB6ehuwN8cC9eyFl9Jrr74gYoNPIv3P/u01bkJGc RV5kxB/NSKyFhdyBA0+oqxvn5rKZRRVRd7GCmJjMVq2M5eR0Xr+OKZVvcW5qrYRYf7YOR55VWJgf 43V74tJt5PFZPmlGYrW394cKd+6s5u6oQMSKf+Hvn4h4Q1lZ/9WraHqhpubBdurKoF3HHv379+/d u1tL1Vb/nqzK5gmlaS5iRXM8YsTptm0Ps1hV2SoQiFhpvL3j4K+qqoZ+fomk+0DdaS5idXDg2eqe PdW/2UKAYgWvXsW0aKGvrrLO+JBWTnY2s5RQK5qFWNEojxx5GiaXnl79hSJBiRX/lM3mvHkTvXjR +fWU/AeKOnfyNLOOUCuahVg9PaPExDS1tPi6TlR3sSLkQACgr/+sb19L/F+K2teL6rGFku+k8S8C WWYjQs1p+mKFvQ0fbtWihUFiYqXXVktTa7EWFnLfv483MHjav/9xWVldSUmt7t2PKCrqYW8Utf/n n64i2erSxSI8PJ35AqGGNH2xvn4dIyGhpaf3lJmvjpqKNS+vMCAgydT05YABJxQU9KSktHv0OPLX X7c9PaPXr3fGv27Z0khcXPPDh4QbNwKwQc+eR6OiMpgvE2pCExcrlARbhYD4HwyQT7Hm5xdCc+bm L4cOPQX7lJTU7tDB9K+/XN6+jU1Ly8PaLVvuYeHs2Zfatj2spmaEkuBbV6/6wXSh19jYLHo/BP5p 4mJ9+TIKzfGOHa7MPB9ULdbCQk5SUo6BwTOcA/LyejBOVVXDP/64DY2WZG8FBZzt213FxbWWLrV/ 9SpKTk53586vVyGgV3wLoQLRa01pymJFtDp69BlZWZ2YmBqMAViZWFNSWMbGL8aOPScvr4sNsNvf f7/t4RFR5hEuRK779j2GUhcssMvOLjAxeQlfDwxMZlYXD5516ZIv9Dpo0InERHIxqwY0ZbG6u4dD KJs23WHm+aOMWKEnS8vXM2fayMjoYLmKisG6dc63bwdVeHMBvnvw4BModdasSxkZeZgdNOgkwoDs 7G8EDb2ePv0OQcL48eeSkohe+aXJipXN5k6adAHaSkiomRqKxbr348ck+N+8ebbIjaDRNm0OL19u 7+gYUEW/Ag6HixAWSp0+3Zp+tMvPLxE2vHatE71BabjcIkPD59ArCkkG0+STRiZW6/1zO7eQoijx 3qPGTZ06dfyoXrLS3R6nMGtL8/BhmLS0zm+/3WLm+aCoqCguLnP5wJFzKSkx6ldoVF3daPLkCw4O /gUF1fSMglKtrN6hcR858nRJ8HrqFO8B2jdvKu5eDb1qa3vgK7Bhfu5WEBqdsxaafd+aklF5FJFK z+vo7qQnSgPZLV58FakPP7aKjeFtz55Foq2nqAM6lEw4RQ3ovfz+/RBmi+qA7M6e9RIT0xww4HjJ GK7Y7ZQpF7t0Ma9CiJD47t0PYd7TplmXHhWGUCGNTKzceK8OqnItNGYn5xd9KYx68sGPXVD2WWrw +nW0tLT2+vXOUAyzqBxYhTb9+fNI5ExI2OGj+MrQoadGj9SVo2YmJPCbk+E/IGCAUnv3PlZal+Hh 6djt0qVXqygDQEJ24MATfB0JWV5eNZ1smjmNTKy+zvryYtS4nU5ZYaE/zpr3KrGC1hmHf/lyBxUV wwpfXAEXhCaQIU2fbtO69WGoBBpFouPkFBgbmwVh8XmdlQY6PHPmHdK4nj2Pln5WFstpr8U/YhZV DpvN2bLlPgKGRYugV9ITu1Ial1iLTNd0p2TVdU5bO5zQbj3s3wrvnyJGROKCtKb0U9HQaEEBx9k5 EHlShw6mkBEUNnHiBRsbn8+f07GW2Y7vmwI05897IzLu3/94XNw38Qb+9fz5dhoaFT/tXZ78/MLN m+9Br2vW3MA0s5TwLY1JrEW5AROV5Fr3mZPM4hRxuadcK3joDy61bJk9zJLuMlKs0UIXl6Bff3Vu 2/YwVAiNIgE/ceJNRETF9+j5FCv2bG/vLy+vhzi1vIUnJuYoKOgtWnSlsJDfYQZZrIJffrmJ+PXX X2/y/61mRSMSa1Gk+yl5KbGpO52qcJ737+MgRwguOzvf1TV048Y7ampGEJ+EhPaECeeNjJ5HRlZz X54fsXK53Bs3AmRkdLp1swgOruBixMWLPtiJra0vM88fiKFXr3bEF7dtcyV6LU+jEWtRXuaRdRPE KQXTp5+ZReVISUmZPf2guPguNMHt2plISmrJyuqOHn1aR8cdGoXpMttVCT9ivXcvGJ6KTD8kpAKl Imj+/nsHJSX9yoYmqAIWiz1v3mVEKdu23SeDaZahcYi1MD9P94/ls6ZOmjhx4rwlvzyvKFWH221a uPgZJd6DGiovr4u8vlij6dU+x1KGasV6924wsjcEvmFhzOWzMqSn57ZqdXjBgsu1G2oY/oqTDfHr gQOPSwfThMaVYFUFm104d+iM25R4F7HRysr6J0++rd1rq6oW6717Iaqqhh07mn38WOk7sxEhYA8o QJXXrKoiKyt/xgwbpIn79kGvZHBChqYj1k+fkuXlD/648uhl27cdOphJSGj17Wt59apf1Q9el6cy sRYVFT19+rllSyPs3M+v0g7/HA535cpriJvr+AbN9PS86dN5ejU2fk78laaJiBVK+uEHB8SR79/H YzYzM9/a2gfCQvCHbN3ZObDqK/OlqVCs+PqzZ5/hqerqxl5ecczSisjIyOvc2XzaNOvSF85qR1pa 3rBhVhISmtAr/+VvwjQRscbEZEGpP/xwrXSjiTDAwuKVqqoBxDd27Lk7d4KZFVVSoVhfvYqGTNXV jV6+jKpaN25u4Qg3jx795j0FtSYlhQW9SknpVDbmYbOiiYh13TpnOTndjx8raJ0R/x08+AQuCwlO n2795El41a1qebH6+MS3b2+CPbx4UY1SsfKXX27KyOggJmEW1ZnUVFb//paIK86d82YWNVeaglhD QlIhrwkTzlfR8mZn5//99101NUNsOWvWpbdvYyvbuIxYcQK0bm2srGzw4EFotWaZmZnXvfuRESOs mHkBkZiY07//cejVySmgOcevTUGsGzfeQToVEFD9U845OfmrVl1XUNCHHBctuhISklL+2JcWa2Rk hpKSvqKivptbBL22avz9E1GSw4dfMPOCA+kaQuHizgafmq1eG71Yg4JSoK0hQ07yecsH7ojAYNky e6gKx37+fLvkZFZpyywRa0xMpqysjrS0zsuX0XwGoP/+ew/RyPv3VWVgtQMFiIvLou90PH36mb/i NDUavVg3bHARF9es8J5nFcCcPn9OX77cAbk25IXMLDk5h1YALVZv79g2bQ5Dqa6uoXw6GYtV0Lmz WY8eRwv5eA1GLYBe8TOR5ykq6iHyZpY2Jxq3WENDU5HNTJp0oXrnK+Lkf6WAy+UU5Ofn5eV7eUXP mWMjLqGlrKz/668309Ly1qxxpKhDaHNhq3fvBvPpqSA8PA2F0dX1YOaFAArj55fQtq2JqqoBwm5m abOhcYt13Tpn2Gplz418A+uz8R+TKKDU7pDVxaTkIL2NCzAnJt51r/7l20/C5s27jMAAku3Rcbki NUlSUvPy5Q/Md/nDwOApxPrundA19OZNbMuWRqqqhl5esfyfS02ARixW5Mjy8npz5tgy89URfEsX 6hz2sx0d24Y77oJW5207R18VQFv/6FHoiOFmNymx25TYjMm7EhOz+ZdCQQGnfXsTDQ3TMk9mCwlP z2g1NUMFBb2PHxObj14bq1hxhDZtuoPg8unTSGZRdRj/PIaiFM99orWZZ7pyKCUle/JpfMmhTkrK 6d/v2GCq53hKQ0xsh7q60dGjr/jsPR0cnCwpqb1ly/36kQ7+y6tXMQheYbEfPiQwS5s6jVWsWVkF OE4LFlzm9zpOfuiENuJUm0F3H/K4f+vawA6Ksu0XRv3XNxa59vDhVggqOnc+TFH7Ll3yHTLkpJiY JhLw06fflbmhVR760VYfH97N3voBPxxpFuIWlLCm+WUjpVGKFcfp77/vwlbd3Svt21qGOFdNSYqa uMYiqBi3i//KUWKzdl+i1yYlscaMOYPc/8SJN/S72aHOnJwCBwd/+lVsPXocuXjRJyMjr0LjRHkG Dz6JvCcjoz5igBJQmPv3QxEMdO9+JCys6b+aoFGKNSEhp0ULg5EjT/PZnxpcWD+VoqROvC3uDV1U YLmqHyWtdO5pJI43GvopU6wlJXk39Dkcbpk7WJmZ+Rcvvu/WzQKS7dfP0s7uA0RcRrH0LbQVKxz4 tXmB4ugYQA/2hlOufoKQhqLxiRXHY8cOV4jj0aMwZlH1cGf0kxPrtYweCa2IlTCso4qS+qywPF44 MWnSBTT3uroe9PXRMmKlSU/PPX3aq00b3tOwMNHr1z+y2V8vpp4964WvNOC1JLQA4uJavXs3cb02 PrFGR2eqqBjA5Pjuh88NdvlTiaJ6LmaGw/B5YCovRanNOJCWy54zxxY6K1Yqs7cKxUoDDzY390Ss DMl+993ZksesZ8600dAwadinUi9d4j311bevZXJyjZ+laSw0PrHu3/8YeffLl1HMfHWwWKy9/3Hu 2ruIpzb09ObNO1q1340DvGvXw9K3aqsQKw0ke+jQE7pPzPTp1nBZaHfuXNsGiQFKc+HCe8QqiI5q OrxXY6GRiTUyMgPR6sCBJ2r3eFMJubnsRYvsILJ//71XpvtVtWKlSU/P27DBBR6PjfHR13/a4GIF pqa8ETZHjz5TbfkbI41MrIcOucE8nlb+gCs/IC378UdHKPWff+4yi0rBp1hpkH716XOM1uv8+XYB AckN/kiqoeEzVNG0adb1c3uiPmlMYoWAFBX1Bg8+UZfoED66fLk9tLV69XVm0bfUSKzIyeTkdGfM sFmyhNeNC19csMCuRre+BA7+9d69j1CSCRPO1/T5MxGn0YgVxwBtnJiY1qNHte9whJa6uJ+KJv5W dtmrRmK9etUPG58/7409x8RkLl16FYYtK6u7bJl9SkqDJeY4hQ4efIKCweyb0mBvjUasaNTatDEZ M+ZMrWufN7BA8R3alSuvVxHy1kisCxfaSUvrZGYygwfiX/j5JdCSVVbW//lnp6QkpudhPYMfuHXr fRRj0aIrTUavjUOs8C0jo+eo+hs3AphFNQR7oJUKeVUdRfAvVqiwbdvDCxdeYeb/A5J98SJy7tzL 4uKaamqGf/99NyMjv/5dtrCQ899gb45NY3DCxiHW9PTcDh3MBg06UbsgDELZvp13HwGeV23PaP7F 6uYWji2trN4y8+V48CB06tSLOMdatDA4eNCt/gMDaHT9emfode1ap2oH7xZ9GoFYcYANDJ5BFggN a3GwkVEdOuSGr8+efYmf27N8ihUlgUljy8jIqt4YiP9++3bQiBGnIVk1NSMLC8/ajRNTaxAD/PTT DcT6OF3reL2vwWkEYoVuuna16N/fsha2CnVqarrBWkpeSlEtfIo1J6dAQ8Nk/Pjz1Z4/2AAld3QM GDLkFAKD9u1NT516W58vvcjOzl+8mBdGI4rlvzeFCCLqYqVtVUJC6+JFn5raKg6MmZmnpKTWlCkX +RcHn2J9/z4Oh79Gz/IjR7S39+/b9xi+iNMPDUW9vfciO7uAHpzwwIEnjVevoi5WxHk4rv36WdY0 RUBsambGu52DJpjPDtQ0/IgVp82vv97EZkFBNR7MAqfNlSsfOnXijcbVpw+vGxeUVNPzsBbA3dG8 4J/u2/dIFG621QKRFiuOoInJC9TvpUs1G5UXB8PC4hWUOmrUacidWcof/IgVEYWGhmmPHkfK3Krl H0SuZ8/yunEhRBk8+OSNGwE4G4WtWFj7rFmX0NTo6no0xsEJRVqsqNxOncx79jxao9fuwKXol1KM Hn2mFl2Q+BHrhw+J2H8V1wH4BMVDytWihQEaaJS2eAA5ZpWQQOAxfvy5//TayPxVpMWKCA/VikaT mecDWB0cC2YMu6rRK1tL4Eese/c+glhDQioeTLimQLLIAmnJIrx++JD/frq1ITk5Z+zYs6iikyff Ni69iq5YkcO2bWvSvfsR/nMjNG1XrvDeOT1gQO3fOV2tWBH8IeLU0DAR7JWg1FTWhg0uSkq8oY1m z770+nU0s0IIJCZmIw3A+YYTuxHpVXTFevNmIJzmwoX3zHx1oNLxFRkZHYQNdXnbdLVi9faOk5XV PXTIjZkXKIiGf/jhmqKiHsqA/D0wMLnWYop8eua7wT3Exagug//MLD6tPjnubtNSXrVjr6MeSUg6 +/a1lJbWuXbtY/HmjQARFSuyDRUVQ+QfVTfHJSBOdXUNgVW0b28aHV3N+1iqplqxIufDPxLqA3qI 0RcssJOW1kZJ5syxjYvjvU2OWcc/RUXe9totlaUp+Xb3/nv9ge2WLU//u4CB1LNzZ3MEWtevf2wU /iqiYqV7Mx05wu+QvHA7eCrEHRVVJ6WCasUKQ+ra1aJGOV8twA9PSsqZPt0GzYukpPaSJVdrdAEO YA+62lsf2u6To6iOf14ursiiLfv3lL4KgCYIesW59/BhKLNIhBFFsRYWcjp25AWFLBZfgnB3j4BS VVUNBfL4fNVi/fAhQV5e948/bjPzQgZROCKBWbMuoUgIZ1etuo50nk+TLeJEmO44m5sXuaxNC3GF 9gHxOUUfz+8595JZ/R+hoant2pkoKOjxOTJ4AyKKYqUfFjU0fMaPraL1l5fXg1IDAip9fUqNqFqs lpavkcAJY1DLKuBwuC9fRs2YYYOCqaoabdx4B8Wrtm5iHptZPuXVydOTayQpiSXHntn99qN7dNnz H/vx90/s0MG0RQsDD486PYIhbEROrIWF3N69j3XubMbP9fanTz+rqRnBGAQ4LHrVYp048XyPHkdK OrDWJ6iQhw/D6AfHW7Y02rv3cVU9D7ns43pmscWdIfNSgke2RizQa97mcxWWG/tAHNW6tTF2++yZ 6OpV5MRqZfUOWtHXf8rMVwIOEswGSlVXN371SpBXeaoQ6+fPGUh61qy5wYfjC5Fbt4JGjToDySor GyDbqzAwYOfG7t6pXcA8EMa+tW0iRVE7r1TwttsSUI2tWx9GXuvrG9+wP7AyRE6sw4dboUmqtieA j08ClNqqlTH/z2TzSWVixfE7efKtuLiWsC/a80NBAefKFb/Bg0+KiWmhElCw0ulXEZfjfVl3g5l7 SYrPSvbp2KKlZ2RV9/Nw/nt6RquqGtB6ZZaKEqIlVmfnQHFxTVPTsklAGXx84tu0MUaM9eKFgJUK KhMr0r558y4j86vP3n1VAG1lZ+dfvOjTr99xhNFduphbW/NG48KqzMyMmVMmT5u54Mb7/zJObv6x PbbZ1QVWXG4RslUVFQM1NcMKX33TsIiQWNlszoABJxA5Vf0MMaIrDQ0TRUV9IQ1VXplYExOz5eR0 kY9X+6xBPYMw4MwZr+LXY2gh3Lez+1B1BVYN9IpMQEFBr1Mns8BAgWUCAkGExHr/fihs1cDgGTNf ETjd4W1CzVsrE+uFC++x/OpVP2ZexEAYcOrUO4QECFQGDTrh5BRY3I2rNrEnvnX3brCCgm63bhZ1 vMMiWERFrCxWQd++x9CcxcdXfKcUNYiUv3t3C5z0Dx4I8Qp2hWKF6y9bdhUniYjEAJUByZqZvVRV NUT6NWyYlatraGJiUu0k6+z8CYejV6+j9f/oWGWIiljv3w9B1RgZPWfmy4EmqXv3I4qKeo6OAUKt uwrFCo2qqxt9/71D6VGxRJaEhGxNTTdItgM1zlxcav+Gv2t3N9XW1hdtXY8eR2t680xIiIRYWSz2 wIHH5eX1EhNzmEXf8vlzev/+xxGnXrv2UdhneYVivXEjAF5lY+PDzIswqMNLl3zprgVDqN6vKKoD 1XPWrEsvXkTWQrLYFWoDuURd+gYJCpEQKyIkSUktLS13Zv5boqIy+vWzlJHROXfufT30tygvVvxT xAAIP0ThgFVGQkLOvXsh0CgaKJRfTc1o+nSb06efGekcXrHCVl5eFwvnz79cxcvnK+P06Xd0HFzT Zy4ETsOLFck1KgKNbIW9+pOSctAMSUvrWFvX+IHB2lFerEi3u3SxmD37koiEbiWgPIhPXr2KpkeZ xQeNz/DhVg4OZXv94Seg/KhGbDNv3mUkBjX6LbRev/vubF2uM9SdhhfrnTuwVe09ex6Vr76cnIKe PY/AKuzs/OpNKOXF+vp1DGKAixffi45YURB//8QRI6xQMFqmyNxRkxwOt7JCYjmkNmXKRXp7BAa5 ufw+g4nv6uk9xbdGjjzdgFfuGl6saK3atjUpH61mZuYjFYVScVrXQ+tfQnmxrlhxTUFBV1APsdQF 1MPz55EQHFp5WnPwUWiU/4Qde8APmTmT140LScKaNY58vrQDp4G+Pk+vM2bYNNTD3A0s1sePwxCt 7tr1sIwc4QFDh56CUk+destPjxYBUkasmZl5nTubjx17rj5PmDLQXViWLr3avr0prdGJE89fveqH vLN2pYI7vnkTM3WqNXalqmr455+3+emaU1jI2bnzIb6C2LemT8YLhIYUK3787Nm2rVsbJyR887wU PHXyZF7fIhOTF/WsVFBGrGhtcTqdPFnXB1lrAQzs4cPQtWudOnQwQ5FQIfDUEyfehIamCuTMQd0+ eBA6YcJ57FxNzXDv3kfVXqKCyrdt440atmrV9fofnLAhxUoPbPbHH7dLKxKnOD2Y2aFDbg1iZmXE +s8/d9Fc1iKJrjWojcePw//++66GhglKIi7OGxYYIWPdH4KoEPy7mzc/IRgtlqwR3Y2LWVcR0Otv v93CAVqz5kY9v/OjwcRaUMCzVQUFvYiIrwObIeSfN88Wh+fQoScNlc2UFivMo1Ur4379jtdDlIZs 0tMzaufOB/TbYKSltYcNO6Wp6RYXlwU9CbU2sHP8C8QVAweewL9GYHD2rFcVkmWzucWveNbatOlu fcavDSZWD4/P+LUbN7qU2CqO1uzZl1BZ27e7liysf0qLFbmIlJT24cMv6FXCANG5t3fc7t0POnUy k5HRkZXVGTz4JFqV8PC02o3vWRdwCGxsfHr3PoZDg/j4woX3lY15yGKxkXfCVqDXehucsGHEiuZj 5kwb2CrCL3pJdnbB3Lm8kcOQbDXsC6VKi9XI6JmsrO7Hj4J5YKY00ChCix07HvTocRT/ApFG//7H Dxx4EhiYVP8aLQ1cNjWVBWft2tUcCS6E6+DgX+EAjNnZ+cuX2+OQ7d//uH4Gf20Ysb54EQXHwklJ t24sVgECdlTN7t0NrFRQIlY0cG3bHu7c2VyAD7LCkCDH7dsfQJrQKD7du1vAR31947GK2Ug0SErK sbR8g/QX9onwwMkpoPzzm9ArnWAgOauH668NIFY2u3DSpAuwVfphVMSFP/54HTXy558uDXJBpAwl YvX3T8QEzI9ZUVtwQkL3aNYRjw4ZckpSUgunZbt2Jlpa7u/exfJ/Zb5BSEpiHTniiYOFwGDECKu7 d0MgytIBNM6xGTN4z4sjBRR2QtwAYg0MTEZwhmwX0xxO0fr1zvipv/9+q8E9laZErCdPvoWqQkLq 9Hh3aGgKksWhQ62wK+wWPr1nz8NnzyIbRe8tGigTLotUT1FRH0dq/Phzjx+Hl9YlHHfChPOwGx0d 99I6FjiCEGt+xlFzE+OvnHzgFVFZggR1Llhgp6ioB8kiMN+48Q5+/+rVjiKiVFAi1iFDTmpomNQi BsCBDApKMTZ+Tj/Wh7117350wwYXN7cIYR5KoRMbm7V58/3/RuOyffo0suQNdenpedArTsgTJ4R4 E0cgzlqUFf+2s5q0Uqc10fnxa6e1pqj2NyMqHhcN+bWcnO5ff7kgJEfMip+NIL1hU4oy0GJ99Soa f3/80ZFZygfQKH7dmTNe9DVLfLp0MV+zxhE+ilWNWqYl4FfExWX9/LMTJIvzcMmSq15ecbTLJifn ILSFXs+d8xKSXgUTBqSE3G4tS03ZfaWIU2CxbiJFSe53DmHWlQK/avHiKwiAkGTs2cN7C96SJVfq 7cIHn9Bi1dZ2x8H48CGBWVo5ODCwnOvX/fv1O44v4ltIy3AU37yJaYwD9vJJQkL2nDm2SBDxk1es cAgLS8PpmJrK6tbNAqmzkAbPEoyzPtKcSEm3sPaMyE59PkhMvNPknzPzKpCgnx8vZZk16xJSDUxM m2bd4G86LQ8t1nHjznXqZMYsqggcG4Qu168HYDNsj4+0tA4aR6RlTcRF+SAjI2/4cCvkXvj5ixZd QQuZlpbXurUxkkhhPNAhCLHmJcxSl6fExFu2bqs2aIrLq+C8Ssxy1arr0tLa9MW5qVMvikLuXx5a rEgXUE5m0bcgtb90yadrVwvEM7RM5827HBCQhDyj+ci0BPzkz5/Tx4w5S5+uP/zggNmOHXk3OFxc ggRbIQIQa3LwPQUp6rutDoVczotTGykZxZ22r8qr1dub93oTVVVDnIgzZthUeJ1ZFKDFik+Zgcrg oxcueI8de1ZFxRBroWbEo8iZ0PYxWzRjEAu9fRtL94lRVjaYP9+uVStjpNHFA88LTK8CEKv36f+J UbL6j3lPnOa8wRlG9Z37V065lAmHlhbBmDFnRPkA02Jt186EzhJg/9bW7xGftWhhgOWI0lauvI42 DvkEvT2hhMJC7uPHYYigUFFwVvxVVNQX4AA2dRdr9pZ+lLRax6Ck/C+cgpNbp0Osi/fbs79NLXx9 42FFKP2IEVZVd+ppcNasgVgPLlhw+coVv2XL7OXleYNQo9KRM128+F7ECy8KQLJIsEaNOoN6w0dN TdPK8nxOjgDO7bqK9ZTeT1CnSpsFF+3stP/4vlunnnPXa6Z8e8U7Jjp6Tf+RLampaBdsbHzs7f3r /6On9/TQIbdqPwcPPpnZZeRCSkqCWkfXNUIX5BC7dj0os2WNPps23Vm+3KGhPkh9Bgw40a/f8fr8 9O1rST/OMJjqjmx6y+rVjBr+IzHUy+TwtpU/z/1+xfeLfvl146JfXqRUcwWzrmJN+5asHBan3PWa f/7YGAazoiTpw98gH5wniDUr+ygo6EGUxVse/JdSCKQoZbmZZbapywcJMhKyhvp062YxZMjJoUNP NchnXvcpVyUk9TdvZtTAo8Djwj5FxRYL9lzNLihEjpaV8mb6vA251fU2FEDMWi0rvr/QXbKn6Z6D ISGpDfWJisqIicks8/H1Tbhy5QPSAqSxEKuamiHi6f27jh/eti08LK7MxnX5xMdnp6bmNtQnLS2X xWLn5jbMJy0tMzwsLD//az797tpBRUmq64TNOf/1fSkqzL//xK2wukuzQhcrgjxlZd744sx8Q8Pl FuHgPX36efXq652LX/+A7HXEiNNnzniFhaXVQ9eh5k4ha9UIeUpcWse9xu9+Eq5YuVzuypXX0LxC HMyiBgIahbu8fBn10083unc/Ii6uhbx+9Ogzp0+/CwxMbkTdSho7XH8bGYoS6zqx4k7dVSJcsSYk ZCMcnDbNugFvPEKmnp7Rv/7qjNCNjl+RqFpavg4ISCru7cZsRqgf4u/hEFCdx69k5muCEMUKlfzy ixPEIfDBqfkBZunh8XnLlns9ehz5T6On9fSeQqM4c5rhrSYRoSjubluK6jBuBTMPuOywKL6exRCi WENDU5GDo6kVXp+x8uTnF75+HXPokBvaeggUzf2QIaf27HkUEpICiTIbVUZ+1q5/16grioPJc5cu nTHxuINHQZkrxoS6UnRZ8weKamP83IfD5Rampb11vxcSw1dQICyxwro2bHCRlNSun9G+2WxOYGCS kdGzNm0OQ6P4v716Hfvnn7s1HQaCy2F/10ORUpoRXlTkd0cfwdX/zN6IdFf+RkgRlxvqZr1m3Ljx E6ZtMrBPY/FrB8IS66dPyfQgYUK1VWg0MTFHV9dDXp53oVRCQqtlSyOcJHFx2bX7v4U599tR1MS/ T2E6J+wpoivFNt0j0knMIBIIS6z79z+GdIQ3NgSc+9ChJ5Am/bgI/m7deh/5HOTLbFErPA4NgkCP Piq+nZ3wHtOyLTsGJpBbrCKBUMQaE5OppmY4duy5OkqnPGlprIMH3fr0OSYlxXsJr5KSAeLR4u55 gnjWIC91bGc1iuryrvixK1b4c4hVoXXX8DQStooEghdrsee5QUyengK7CADL1NJyHznyND3CKAx1 2zbXp08/5wr0eZi06Ictpaj2Sw7TT129sd0OsXZYbppLLsKKBoIXK4TVsqXhuHHn6j5wV0REuqnp y4kTL9A+2ratyR9/3H7wIFTghk3z1GgGMiqd2/68mdyYJV0pxZajfUX7jRfNCgGLlcvlIloVE9O6 eTOQWVRzoNELF97TAzLio6FhumbNjTt3gmqU19eU/MyP89sqiYlLvArJyE0LPTR3onqfqU5BzFqC KCBgsSYm8mz1u+/O1bSBhhAjIzOuXfOfMOEc3dZ36GC6aNEVF5dg7EqoMqX53/9Wz5w5AyxYsHD9 ul8uu73JKxBkjEGoO4IUKyS1Zw9vsNnr1/l9WIzD4UZFZVy54jdx4nn67U0aGiYLFlx2cQlKTc2t B40SGhGCFCui1bZtD48Zc7baaBUajY3Nsrf3nzHDhh5NCX/ho/fuBdMjPDLbEQilEJhYYaW7dj2U kNCqwlYLC7nwSwcH/zlzbNu04b24UVnZYPHiq05OgdHRmXyaMaHZIjCxpqayEGWOGnWmfJdQtOb5 +YW0Rlu35t0ORXa/cKHd1at+8FeiUQKfCEys5uaekpJaN258cxEAuRGMdtWq6+rqxrRG5869fOGC N/0eJqJSQo0QjFgzMvLatzcdNuwUPb5aZmbe3bvB69c7q6gYIGeSldVBbHrs2Ovk5Jzi7nn0lwiE miEYsVpZeSFatbX1ffEi6vffb9PP3ykq6o8Zc8bY+Hl6OvJ6kjMR6ooAxOr12qu33FBxsR0yMrzh dGRldXv2PGpq+jInp4BceyIIkLqKtaCgYJaCQipF9aL6tmxpdOaMV34+h2iUIAwE4KxGe/fOVlZ+ eNuVPHZHECqCiVlZLDI4GUHoVC/WtGCP7WtGUhSlPmxBGuurd/49uRMWTly/9VUMs4RAECr8OCv3 o4OhshKlMGBWSnbxfVQux9nkJ1kKS5YJ5Q2NBEJFVC/WosI8Uz2TH8bLUZ3HRxUPqhrnb22yZzFs deFOW3obAqEeqF6seekB5iccti/sRrUY9DY1Jz8p6JD5zf2T+kKsVs/r9NodAqFGVCtWbrDLYYc3 Cfo/I2ztcScq2lZXPzYtfkAbSUpufKCIDl5NaJpUJ1Zu3nn9U/EFnPNb54hRrXboGflGZmUFnm5B USP+PM5sQyDUC9WItSAr4cBJuy9FXGedNZJiLQ5celdYxL721xDEAOb3yTMfhHqlSrFyCtxP/Hvg 9GsY7HOrf6b+fTSPzc0MfTqgpSxFtXsWRW5TEeqVqsSampq6bevWrTt3ewSnRL17F5nHjnnvsmv7 ti3FbDe8TF4BQahPqk2wCARRgYiV0GggYiU0GohYCY0GIlZCo4GIldBoIGIlNBqIWAmNBiJWQqOB iJXQaCBiJTQaiFgJjQYiVkKjgYiV0GggYiUQCAQBQ4yVQCAQBAwxVgKBQBAwxFgJBAJBwBBjJfBF 2sf7jz3f+SYwswQCoQqIsRKqpIibF+/9UP+nKf07jdtw/HYws5hAIFQBMVZCZXDYefGhz4z+HNFV jaIkZOSIsRIIfEKMlVABXHZBYuCH2+bHbK4fXjaijwpFScn2X67p+CqV2YBAIFQBMVbCt3ALsz+/ e3Lq7x2X3gTHJReEXNg0gRgrgVAziLESSuCw0z59cDmya/sJ57dBMQmJyTGhcS67Zw1pL84z1gHf a914ncZsSiAQqoAYK4EHpzA94s3ty4cNjtrev33nPsOtay6Gq4b3UKcoSkZu+objbuQSK4HAD8RY mzuF7LQY73uXjx87bPPYN7b0u/eKODlJcVd/m9yfZ6zSclP/PPb4E5e8l4dAqB5irM2dowa7O3bR 6D9vne5Vd/+UAnphYV5m1Cu7I/p/Lxus3lpeHEhKSnUZM23XBdePyV84XHorAoFQMcRYmzuFhYV5 PPILCgo5/wWkRUVF3MKC/Pz84lVfKWBjG6yltyIQCBVDjJVAIBAEDDFWAoFAEDDEWAkEAkHAEGMl VAPveiuXyyks5HA4mMAsYNYRCISKIMZKqAo46TM3t/0//XSoW/d93Xvorf/t9YsXhYWFzGoCgVAR xFgJVcFms7ev/UNfXimEoiIo6k9K9sflGz98iGVWEwiEiiDGSqiUggKOn1/itGlWchIrJKgxUtQo CWoVRe3t0sV89+6Hnz4lM9sRCIRvIcZKqBg2m+PlFTdsmJWUlBZFadKfoUNPjRt3Tl5eF9M9ex41 MXkRGZnBIQ8MEAjfQoyVUAEcTpG/f9J3352VkNASF9dSVjaQkdGBmW7Zcj8+PuvqVb/Bg0/SSzp2 NLOw8ExOzuGSp10JhP8gxkooC5vN9fNLhKtKSWnDWH/88fr48ecUFfVpY01NzeVyuZmZefb2/oMG nZCW1pGQ0O7d++iZM16pqSysYvZCIDRjiLESvqGwkPvqVczYsWfhmEpK+r//fsvTM2rNGsfSxkp3 t0KImpaWe/asV//+sFdtbN+nz7GTJ98mJmaT6JXQzCHGSvgKXNXXN2HqVGtJSS246m+/OcfEZMJJ //e/G+WNlYbD4cbHZ1tZvRs69JSkJM9ex449Z2vrS6JXQnOGGCuBARbp4fF50qQLMjI6sNGff3YK C0uDhSIsrcJYafDdqKgMA4Nn/fodl5DQwh4mTTpvZ/cB3yX2SmiGEGMl8EDy/vJl1OzZtnDPFi0M fvzxOoyS9kR+jBVgIYiISNPTe9q3r6W4uJacnO6cOba3bgWxWAUVfoVAaKoQYyXweP48cuHCK4g0 FRT0EKvGxWWVXCfl01hpsArRa0BA0p49D7t2tRAX11RS0p8xw8bZ+RPslVx7JTQTiLE2d2B279/H rVnjiBQeser33ztERKSXzt9rZKw02IDN5nz8mLRv3yPaXtXUDBcutHNzC8/JIdEroelDjLW5Q7uq rCwvVv3ll5vJyTmFhd9cFa2FsZZQUMB7yuDff++1bXtYTIxnr8uW2b94EUXsldC0IcbafCks5D2x unr1dSkpbXl53dWrHcPDK3gLa12MlSY/vxD2+s8/d9XUjGCvKiqGa9fe9PdPLCgoJPZKaJIQY22+ fPiQ8P339tLS2jC7FSuuBQQkIX9n1pWi7sZKg+j19esYRMcIjcXEtFRVDX799SbiZfJELKHpQYy1 OYJYNSwsdeXKazIyOhISWnBVb+84Zl05BGWsNHl57GfPIhEmKyvrw9DbtDm8efN9RK/kvhahKUGM tdnB5fLu2s+bd1lOThfW9sMP17y8YstcVy2NYI2VJjeX7eYWsWTJVewWZejY0WzHjgcfPyZVUQwC oRFBjLV5gbw7Ojpj6VJ7xKoyMtqrVl1/86aawVWFYaw0iF6dnT/NmWOroKCHnXfqZH7okFt0dCax V0JjhxhrMwKxalhY2qxZNvS4fz/84FDFFYAShGesNLDRGzcCxo07LyWljX/Rvr2pnt7T5GSWwK69 cvNZGYnREeFh1fE5NjGNxWa+RSDUAWKszQW4IVx14UI7xKpycjrLl9u/fh3Dj0UK21ixM+wwJ6fA 0TFg7NhzEhKa4uJaiF6PHXuVlJQjgP/FLWTnxge7nzde2K+FnCRFUfJqnX864uYfmZycnJCc/NHP 3eTg0mHdZbpMWGPqEpHLfItAqAPEWJsFsCek2D/95KSkpC8pqQVX9fdP5DMkFLaxloDd4n9dv/5x 5MjTEhJakpLa/fsft7J6V/wYWB2jV27Ce6fjy+VU5cQo+Tad/nf2eXgqrwNEURG3sKCQk89lf3C+ esPa2isjn7zOiyAAiLE2fWBYISGpGzfegasiVp0///K7d7H8J9r1Zqw08ND4+Kzz598PHXpSWloH 0euwYVa2tr6JibUfS7so1e+u6RoNihKnlFt1XXXsbVxKAReBbHqYx4lDFg6PvJKYDQkEwUCMtYkD E4yMzPjnn3swKTk53QUL7IKCkgsLK+ivWhn1bKw08NCEhGxLy9e9ex+TktIWF9ecOPE87JW+OFCz /1+UGuhqtq6/IgWkW6j0nvHjhr83b1n/+w8zRvQYs0Tb+Vl0PrMlgSAgiLE2ZeBAQUEp27bdV1TU gz1NmnT+w4eEmsZ9DWKsNAir4+Oz9fWf9ehxVFKSZ6+TJ1+8ds0/IyOPP3vFFkWZvteP/9pLUVac klTtOW3XteCMHCT/mSGex378fsnec24hqczGBILAIMbalAkLS9u8+R6yaYSrI0ee9vSMzq/5NcQG NFaA/4X4Oj4+S1fXo0ePI/RohHPnXr51KxAFYzaqDJQz29fZ4H+DxSkJSqpFp7H/XvVPzeXwSl+Y x030eBcQF59OunYRBA8x1iZLaGjqtm2uxXertBHovX0bUwtXBQ1rrCWg8Ii+9+173LWrhYSEtoKC 3vz5l11dQzIz8ysrTxE3O8BJZ/1IBYqiJFsPGbnh+vskVmHJtkVFnNz0pM8BbvY2Do89A7KZxQRC 3SHG2gRBsh8Rkfbvv/dkZHSkpLRHjz7z9OnnGl1XLY2IGCtNQQHn06fkPXseaWiYSEryxjlcvtz+ 6dOI7Oz80pc4OJzC2NgA13N//PSdsqI47+Kqcoehi7bYPX/l7e/v4+v78MG98xZ71kwd1a+9usaY dSbXfFJqWTsEQkUQY22CfP6cvmnTXXl5PSTO06db1+4KQAkiZaw0+flsHx/eaIQtWuhLSGgqK+sv XXq1+Gdy6LJxOJzw8PDX1fPm9evAz4lZefR+CQQBQYy1SUHfTN+4keeq8MFJky64u0cw62qLCBor TV4e++PHxM2beYG5mJhmy5ZGq1Zdf/euqnEPCIT6gRhrkwKx6vr1zkpKPBOcOdPGzS2ioKCuPd5F 1lhpcnLYr15F/+9/Dmot/upM9f5HXPFQm7aaK1e9fvGS2YJAqHeIsTYREKuyWOxdux60amUsLq45 Y4bNo0dhzLq6IYLGmprKevMm5soVP01Nt++/dxgw4Li87F51avzflJwPRYVQ1BoZ5fU/H3j/PobD 4YpSK0BoLhBjbQrAVRMTc7Ztc9XQMIH9TZ/Oc1VBDWLSsMaKX5GYmP3hQ4Kra4iZ2Usk+716HZOW 1kFh6I+EhNZ/03slqRWyYmPat5yuKPc7ZjU0TLdvdw0MJM9VEeobYqyNHthcZmbe3r2P1NWNJCW1 p0y5+OBBKLNOENSnsbLZnPT03MjIDG/vuFOn3i5dak8H4LR1iolpKirqofEYNuzUqlXXdu58sGaN o5wcb6Sukm06dzZ/+DDMxSVo5sxLsrI8/+3ShR6NMIP5HwSC8CHG2riBxSUlseCq7drxYtVBg07e vRssWOMTnrEiGs3PL8zMzPf1jbew8Jwz51KbNibFD7DyglDYKKbhpD17Hl2z5oatrW9kZHp+Pqeg gBMYmIzwXEXFAJvJy+v26nW0e/cj0tLakpJa+/c/jovLRAmx8+vXP3733VnsBJt17my2b99jBL/C axUIhBKIsTZu4uOzDh16oqZmiIy4R48jN28GVvjeqrogEGOlnS4vrzA9Pe/duzgTkxcLF9r17WvZ urUx3S2MtlElJf0+fSzXr7916ZLvx4+JcXFZ2dn59DUN/E8OpwgL//nnHr6FwsBzZ8ywuXLlAxxT VdUQxjp+/PnSYyFiAl93cPAfP/4c/RKafv0sjxzxTE6u/XguBAI/EGNtrMA9UlJY2tru6upGSIQH DTrx+HF4Xp7gx2muhbFyudzCQl5omZzMev480tT0BXL2MWPOdOpkTvcDg5NKSmrDDUePPrNhg8uF C++xWXBwCmyX2UUp8N/gg6Ghqbt3P8QeaEtduPAKUv6srIL790M6djSDL7dte9jZ+VNWVgUjqqCi zp3zRjgvLa2DqHbAgOMIkFG2Oo9GSCBUDDHWRgmsLTo609DwWcuWRgjEevU65uISJAxXBVUbK6YB ndQnJbHc3SPMzT1///3WtGnW3bpZ0BdA4XqwM2TuSMzXr3e2sHjl4hLs75+YkZFXdeSI/4M9h4Sk 7N37uHigAE1ZWd2ZM20QmOfmsvF/w8LSVq92RKyqrKz/99934uMrfS4V/yglJef06XfDhlkhNMZX RoywgqHDXrEfZiMCQUAQY218wAcSE7P19Z/KyjLp7YMHoTk5BcxqQfOfsSLSPARjRfRH2yic/enT z7CqHTtcFyyw69LFHO4JG6WdtFUr49GjT69ceU1T093RMSAwMJnN5tTIwfBfoqLStbTcYdDYIULd 6dOtr1//mJnJG9oKGxTHoV4I2FEJw4ad4meQWXwRTmps/ByVhm/BYceNO2dt/V4wryogEP6DGKsQ YaVE+rhdvVQ91+4/84tifSkedql6YmOzTExeIlaF3QwceOLu3WAhxaoAdhMTk7h8iYGqzCIZav60 qXrbt98utlEL+qolyoBAsnVr46FDT2H5gQNPbtwIQFIPo4eTIk6shWEVFnLxG48c8ezT5xj+BaLU iRMvwFLp0QLpbbBnV9fQ/v0tJSW18d9PnHiDBoBeVTXYAfw3NjZTX//ZgAHH8XXsf84cWyenwPT0 3KojaAKBT4ixChEOOy8nIyrwlf2uqS0VpChKTEG12y+WL/w/JfJIiP8U6n3l1Oa5o4bOWm3sGs/h y1iTk3MMDZ/Jy+siPOzd+9itW59YLEHGqlwul8ViR0dneHnFwiIPHHg0e8QKLVllb4r6SFG/U/KK UrPatjEcPPjkvHmXd+9+eO2aP6JRBI/4FgyxjnFfYSEHgbCFhWevXkelpHTg3aNGnS5O2MveboJ3 b9hwB9GxkpL+8uX2MTG8ngDMOj6g7TUoKGXPnkc9ehyBfaNKZ8+2RXAN++bw2cQRCJVAjFXIsGMj nput7KIiIyYm3aLLbC2XkJR8Lm8A5oKsrPRMFis/7JHbQycn/xxm+yrJyso/fvwNfa9mxIjTLi5B dXFVmAvcKieHHReX5eubcPNm4KFDbog6u3c/gkReQYF3s15GRrud+p/95QetF1NZQ7X48bu5djY3 o6PTs7MLaj1cVoWgJImJ2SdPvkGUCj+VltYZM+aMtbVPYmJO+QQfJg63pZ+GGDbM6unTz7WL2eHF +BVoGPbufYxfjd+rrKy/YMHlhw9D6Wu4zHYEQg0hxipUOAneN05+34L3DjtptfYztG/4xecVFOZl xCY8O3XE9sbND0l8Pslf7IAFFhav2rUzQXg1cOAJpMY1Gm2EjtFgSYguQ0NTb98Ogo0i6uzb17Jt WxM5OV2YNRytRQsDGPeECee3b3dF+Objk+Dvn/j993aKCnspaseWLXcE/oAASpWczDpzxmvECCtk 5YjEMXHpkm9CQgWWSgPjmzbNWkpKu3Xrw9ra7nW8vkzb68ePSVu3uqJ6UQ8qKoaoGTe3iJycSgd7 JRCqgBirEClK/nDHaFUrihKjKHFphdZ9xkycMmP2xAkj+3ZRUpy+8cSTEL7DLMSVZmYvYXmI0UaN OuPo+BEhFbOuEuDFcN6CAk5SUs6dO0Gamu6IxeDIsFH6kVC6z1PLlkYTJ57fu/cRbPTt25ioqAz4 VGk3EUg/1grhcrmIfK2s3g0fboXQuPiS8cljx15HR2eUSfxLwHLE1zt2PEDrgl8Bew0PT6ts45qC uvL1jd++nTfeAgqjqmq4cuW19+/j8/IKib0SagQxVuGRHHDPZG1P3jvsZNr0mbDnXmBKLgcxWFac 2+G/ftG7djuAr/QfZzSbzTU1fdm5M68LZ+/eR0+desusKwd2HxmZcetWIGx0xYprI0daaWiYltys p+8yTZ58cefOBzY2Pu7uERER6YhhmS9XgjCMlf5RdnYfxo07hygVex406OSRI69g68wWlYCm4sIF 7x49juIrCGydnAIFe4kZwF7fvIldv95ZWdlATEwL9vrzz04+Pjx7ZbYgEKqDGKuwyPv82H7v9C4K 0pSkWq8Z+5zCMnOKT8wiLjctyMs3Mj6Bv9GVMzPzjY2fd+9uASvp1evo8eNvSjJfWEBISKqLS7CF hecff9xG4IlMtsRGpaS0MDtp0oU//rhlbu55927I58/ptRhFULDGiq+i/Pb2fhMmnFNQ4D0sgB9l YPA0MjKd2aJKXr2KXrLkKmJtNTUjNA91v11WGaioFy+iYKktWvDsFT//n3/uBgQk1ujyC6HZQoxV COBUz498dnbz/HaUtLi0SpfxW68FZuTV+FYPdsPhFJmZvejShRerduxotn//48ePw62tfbZvdx07 9qyysj4yVtpGkRe3b286YsTp77930NX1cHUNjY/PYnZUNwRorFlZ+c7OgWgA5OV5USoCT01Nt+Bg vl6Tin+K4Hrv3kd0SWbPvoQknVknNPLzC1+9ilm61F5OTg9Vra5uvHXr/Y8fEwX+3DChiUGMVZBw OZyM2PCAJ/YXt8yf1lGC964lilJu3+VXU7vnb8KT89j8h4u5ubm3HR1XDx83TkalE9VNjlpFUfsp 6hBto1JSOq1aGffpcwz+gqz/wYPQCh8GFQgCMVZEqS9fRi1YYIfEHw7VqZP5oUNPQkPTmNV8kJfH trX1HTbMCsUYOPDEuXPe1V5lFhT41+7uEfPn29EPkrVpcxj+Hh2dUdm9NQKBGKsokp+f/+rFi5+G jvQVE8+lqKcUNZ9qIyO2Alnzli333NwiSl7uVA/U0VgLCjjI3+fOvYyv46OmZvjHH7fDwmr8Mv+Q kJTFi69gD1JS2ps338/Jqe/uUIhe798PmT7dRqJ4BFgNDZNDh9zS03Nhr/VcEoLoQ4xVFMnIyDtx wrN75380qD69JFv3bTWiVYs/JCUPIdaTkdHR0DCdO9f2ypUP2dm8p5uEfVbX2ljhOM+fRy5bZo8y o+Sw1E2b7sJSaxHo4T9qa7vTfaHw258+/cysqHeysvJv3AiYPPmCuLgWPp07W+jpPcWBIN5KKA0x VpEDSb2NjU+HDqY4b1VVDS5e9MF5i/M5KCj50iWfFSsc2rY9jKBJXJw3yFO/fpY//uh4/frHhITs wkLeI6TMXgRHLYy1oKAQlopvqaoawgpbtTLeuPEOQs7aXZpEyv/oUejYsWdRgE6dzC0tXzf4DXoc I3t7/4kTL+DXSUvr9O597PDhF2TAAUIJxFhFCxaLfe3ax+7deQ9Zdu5sTj8gz6z7Dyx58yba0vLN 0qVXYbKSkrwH9mFho0adhn/duvUJJouoUFAmWyNjzctjP3sW+fPPTurqvCFTW7Uy+vXXm69fx9S6 Kyh+RXR0xuLFV+nxBvEDIyIE1nG1jiQk5Fhbvx8z5gwOlpSU9sCBJ62s3sbHZxF7JRBjFSEQlt69 G9yr11GcqO3bm1pbI1atYHTREnD+ZmbmPXkSrqv7dM4c21ateJEs3AdJ96RJF/bte/zwYWhiYjZs iIb5Wg3hx1ixpKCA9/DShg0uiE+xJYx17dqbL15E1fE1sXBqCwtP1IakJG8ca9QPs0JkQA2fOeM1 aNAJtHD40MNlEXtt5hBjFRWQ8Nrb+2lo8J5YbdfuME7O1FS+hgrFJtgMISp82dU1dPv2B0hRW7Y0 grvRJjtjhrWx8XMEkmlp1Yx/WiHVGisSfD+/RKyiE38FBb0VKxyePo0sLKzr9V/s+cOHhO++O4vd 4hcdP/6m6pamoUCtxsVlGRk979PnGEJXVNT48eeuXvUXXlcNgohDjFUkYLEKbtwI7NfPEudkhw6m hw+/4P8eUWnwFZzkyLtxnru4BP39992RI0/D78TFeQ+Atm5tvGCB3YkTb5Cbw2T57OtehbEiGvXx id+69X6bNofxL5CtL1169cmTCPpmTt1MlfdbEPetW3cTbQP+9S+/3PT3T2TWiR4oLeozISHbwOBZ jx5HYa+o8FmzLjk6fkSNMRsRmg3EWBsYnJDwQVtb3549eVcAWrUywpnJZ6xaLTDZnJyC8PA0R8eA 3367NXjwSRUV3tuxFBT0O3QwW7bM/vz59wg26T5DzHfKUaGxIvEPCEjS1fXo2tUCO1RW1l+y5OrT p58zMwU2agkCcFRL8UUAre7djzg7fxL9p57omomMzNi/nzdcloSEtpyc7uzZl5ycAlDJzEaEZgAx 1gYmP7/w8uUPAwYch2116WKuo+ORkiKUl4XAZGFVnz4l29v7/fyzE3wcXgnPgidi+ocfrllb+4SG pmIbmGzpApQxVgRlHz8maWu7wziQoWP5lCkXb98OEuwo0dgVjHvChHMI/RBxm5t7IgZn1jUG2GxO WFga7LVLFzQ82i1aGCxbdvXRo7DSY3UTmjDEWBsMnGCwMBsbn379LMXEeHerEADCZ+vhxINtZWbm IbOGmcJSO3QwhX8hl4fJ9u9v+dNPN65d809MzKELU9pYsfGOHQ8QpcJSkfiPHXsWgSSiVAFaKk1S Us6ePY9gqZKS2osXXwkMTGZWNCpQgX5+CZs3814ri+pVVORdKnnxIpLFIoO9NnGIsTYY+fmcCxfe 9+/Pi1U7dTI7dMhNAFcAuOwvaV63LQ/+vqwsq379y/C2T1jEU9u/f1vPLOOxdOnS6dPnde++skt/ 4xEzbYrfbcV7aZWSkv6wYVa//37LxsZ34cIrioqHKGof3KH4cq32+PHnnJx4b/Sr4hpCrcnJKXjw IBTxO/6XurrxzZuBcChmXSOE7i+BYJ8eOxzR66pV19++jcVyZgtCk4MYa4OBaHHgwBNwMQ0NE8Sq MClBxX1cTmb0Q51/prcsHqtArXW/NftcAxLggfTawvxwV92xA9sVr6U6jfhFz/ZTXCZvJZfLRa7q 7h5hYPB01ixb3l1+6kALasqPlLIOJfE/SrGT2LhRIw0vXvROT88T3rujfX3j5869LCuro6JisHfv 48jIasYSbBTg+Hp5xf76qzOaLtgr6nbtWqd37+Jq99AEQcQhxtoA5OWxb9369N13vEeJ2rY9rKPj gXSbWScICrMCXAzWTGwtDt9UGjRnlXVoCj1kIQ/4atIT4+8HtZelxKSoNks2n34Zj6XM2q8UFnKD g5PXrLEepDbSjJJ6S1FnKbGxVJdWqutmzLhobPz8+fNI2KvAI1aE7aamL6WldaSktFFFwcEpAr/O 0IDk5RV6e8f97383ikcjxNE32b7d1ccnvo69fQmiBjHW+gY24eoaOnw4b5QmNTVeHwCBPmmO/eSH 3tL5ZZy6uBhFyQ6c8aeN/5cvJcNAFeWnp70yWj2sszxFScpqzN1n5x7DrCqBwylKSWFdvuw7ePBJ Cd57WPdISq6XFZsjQX3fvr1W376WysoGKDw+8vK6c+fanjvn/eFDPELdupss3PzZs8hBg07AdDp2 NLOz+1Ay+GxTAtGrm1vE7NmX6Jps1cp42zbXwMCkMrcNCY0XYqz1Sj5vfM/oMWPO4HRq2dIIoRlc lVknCIoK8zhRzsZrxrblZfmS0nKqrTQ02peg0a5dqxZy4mKwXKC2YP9Fz1jmm8XgrM7MzLtyxa9n z6PFl1M127Uz0dV9Om/e5dLdrejHvdasccRPQMJOm6yMjM7MmTbXrvnHxmbRlzVq4RG+vgnr1jnD rxUU9H799WZMTCazoikCG/Xw+Dx1qjU9GiGi1wMHnqD2ald1BJGCGGv9UVDAefr0MzwL4Rg+Wlpu ycl8vZ2Ff9i56e/PrF40oNg5Byz+6cz79FKDlhakRXoeWd69lSxFyVBis3dcfBFZKsSEGzo5BQ4c eAJpOIrXqZOZldVb2Cii1wofEMD5z2bzXqh1927IsmX2MFl4Mbah36O1cKHdzZu8N/Wz2fAJ+j9U Q04O29LyDb2THj2OvHsX2+SvP6ImEaS7uARNmHCeVoWGhun27Q9iY5tyi9IcIMZaTyBWff48cvjw U8WjUulrablX+36nWpDx9uzv0/vIUmKUWL95/1zwZH1hl5gaOyP6xZE1/dvKi1HSSuoTD95xj+AF yzi3i0d+8R879pycHK9LQOfO5gYGT0sGcq7iyasSYLJZWflhYWmXL39YsMBOXR0my7MJRUU9upMs TDY7O7/qh1wfPw6bNOkC/kv37haWlq/Ljz7TVEGdIHFxdv40Y4YNmiVJSd71FiQK9DgPzEaERgUx 1vogL4/nqkOGnMRpA8fZt++xoEOSoi9FBUXcjzZ/TR+gQFHikl0X7jj54utg0jh1c5NCbu0d2bml FCUupTp573WfWFbxY0LXrn2cPPkCPXYUTFBHxyM09JshU/kx1jJgGy+vuBMn3s6ffxnRKxwWcaiy sv6wYad+++3W7dufEAWXuZ4YFpaKnSMplpXVXbnyOjYQXq8D0QS1gXqzsfEZO/aslBTsVXvAgBOG hs8SEmCvzasqmgDEWIUOzOvRo/DBg3mu2qKFwf79TyIiavBKEn5gsXIsLbT+N7lNJ1VxHhISLXqM nPGj/hmHt5+TwsM9rA/u2rBy3iBlBZnitZLyHUfPX7th6yH7GXPsUCQ4JlLvgwefBAVV0A+/FsZa Gmzv4fFZX//p9OnWamq8UVrwUVExnDDh3P79vPG3kpJykPJbWb1t3543jvXAgScePAgV/adXhQcq 5Nw579Gjz9BdI9AanT79Lj2dPLLVmCDGKlzy8wtfvowaNep08QP1Bjt3PkxMFPB11RqBkxNFuncv BLFkixY8r+zQwWzz5ntVvJivjsZaAr6Unp7r6hq6Y4fr+PHn6P5G2CdMdsQIq969eW+0bt/edPfu h8XPfTLfarYgZreweNWv33G0x7S9nj3rhYXEXhsFxFiFCGLVu3dDEKvixGjRwnD7dteoqIwGPDGK R6H+DEtVUeFFqZ06mW/deh+WWnUvH0EZKw2+yuXyzB37cXEJ+uuv24MGnaTfg42PkpL+pEnnjxx5 9fZtbGoq73IB87VmCSoqISHH1PQFqkhSUktWVnfaNOurV/1QdcwWBFGFGKuwQDL75En4+PHn4Ret Whlv3nw/Lo7Xk4ZZXb+wWAWentHwR5SE7kT1zz93373j66lKwRprabAfLpdrZfW2Vy9euIoYtksX C3r8LTk5XYTSS5faW1v7+PgkIBFuthcHCgs54eG88Vz69DkGe0UjNGOGTbG9ssitLZGFGKvgof3C 3Z0XG0pL6yBWRa7dUHd4c3PZr1/H/PSTk5oaz7Batz5MD+yPmJHZojqEZ6xs3gjZCcuW2YuJaSor 66OWENEHBSXb2vquXHmtR48jysoGaAYQxnbpYo4y2Nv7BwWlZGbyxt9idtFswE8ODk7Ztw/2aikp qQ17XbjQ7u7d4JycAmKvIggxVsGDc+D588hFi67CiVq3Nv7zz9sxMZn1r37YFtL8TZvuqKryLFVV 1ejnn51ev47m31JphGesGRl5O3Y8oN+OtWTJVS+vrx1XUV1Y6+ubcPr0O6xq184UiTBMFlFtv36W v/xy09ExAC6MZoPD68HVXJwF1RIQkIyj0L69CWoDrdGCBXb37oXU5+vQCfxAjFWQ8E7xoqIXL+Cq V5C1wcv++edednZ9xxRwdljqxo13YOsIBhHdLF9u7+lZY0ulEZ6xOjkFDBt2CiXs2fPomTNeldUS wn+YrLd3/IkTb+bOtaVfKIBvwWSHDDn5xx+3i0eD5T1QK6iCiTL4ifilHz8mbd/u2q7dYVSFiooB 9PbyJe/1Ys2hBhoFxFgFCQIu+NfChVeK7Ux3zRrHiIh0Zl29gAJ8+JDw7793NTRMcMohlV6+3OHx 43AWq/bDEQjDWGENKSmsFSuuSUlpy8howyMSErKZdVUC80UBnj6NNDR8Nn26jZKSPqoaBYPJjh9/ bteuh/fvh2RkNP17OzgEhYVcxPjIh9TVee83a9nSaM2aG5Afi/X1WTtCQ0GMVZC8ehU9Z46tmBjv 3su6dc4REWn1dsuFvsVx8KBb587mOM3gOIsXX3V1DUWyzGxRW4RhrIhAdXQ8unSxwD5nzbJ1cwuv XVCfmcl7r+22ba4TJpznDXJYbLIo6vTp1kZGz54+/Vz8oEFTDuKQhUB1a9fy3jeOn4+mdONGl4CA pLw8MlxWQ0KMVTAUFPDeVDp//mWIW1ZWZ926m58+1dOg9/BuOLiWlnubNrzEEP99yhTrGzcC6m6p NAI3VoTVCDn79DmGuoIbWlm9q3sWD/eEWeNXo+YHDz5Z0kkWE3PnXj571vv9+zihjiHbsLDZhW/e xCxdepUO4aGBrVvv+/sn5ueTwV4bBmKsAgCn6/v38UhFxcW1JCS0fvvtVnBwCsyCWS004CbR0ZnG xs/p+z+SktoI3BDB1e5aamUI1ljxXUSRSFrl5fUQ12/efD84+Oujt4IChXR0DFi+3L5jRzP6aV18 FBT0Fi26cv36x4iI9Jwcwb9OpsHBcX/9OmbuXFtULG2ve/c++vw5HdkMswWhviDGWlcQMEZGZkyb Zi0mpiUjo/3nn7frIVaFPSUm5pw+/a59e1OcQhISmqNHn3n2LBIJYB1Dv/II1lizsvLPn/fu3v0I 9jZq1JnHj8MFXuASsGe4J8rv4hI0b95l1BIdxuIv3BZL0AhlZiKMFV4R6hv8Etirt3ccBCkuzvux amqG+/Y9glqaXkMiyhBjrRNwVT+/xNGjT0tL84Yl/f33W4GBScw64YAzJzY2y9LyNT38oJSU9qBB JxGdCe9iogCNFdX18WPi4MEnENdjb5aWb+CzzDohg8rJzWWHhqZcvuxb/Djv17G6u3SxWL3a8c6d 4Kb0GAIajHv3gmfMsEZVw2E7dTLT0nJHbRN7rR+IsdYeJPuBgclTp1rD3XB+wlVhssw6IQA3g3ue Pes1ePBJWKq0NM9SYRMpKcINRgRorDExmZs331NWNkCu+uOP1318Kh2gQKiguuChCOuOH389Z44t Pf4WPijY0KGnivtv8V49C5Nt7KFsenquk1MAJIpfJympjcZYT+9phiDe9UCoGmKstYTL5d0yWr7c XkFBT1JSa90655CQFGadoMHZnZDAS/xHjuQN5oJP//7HrazeZWTk1sPdGEEZKwJGRNYaGrxrF716 HXv+PLLkcYCGJSkpp/j9ic9mzbpEd11CCZWU9Iv7bz24dy8kOTmn7rfXGpCkJNalS74TJvCerkYQ AHs1N/dMTibjuQgRYqy1AXbm75+4YoUD/RKRNWtuBAQI5QoAlI+z+vx53iBysG9xca2BA09YWOCs 4J3qzEZCRiDGihoLDU2dMcNGRkZHUVHP0PAZom9mnSiRmJjj4hK0Y8eD8ePP06N/4aOqajhz5iU4 L/wXNY+f3xgtCe2HtfV7tM34RdLSOsOHW509600GexUSxFhrDE4qeMT//ucIdcJYV668Jowxq5Cu wsJu3gycMsUaZgRXHTDg+JEjnjgT6jmPE4ixxsRkGhk9h0PJyGhPmXLR1zdBlL0JZSss5KKqEWL/ /vttmBF+PsJYNGytWhkvXGh34sSbt29jGrBtyIzxe/fI4fo1h/+4efehX3Tu13e9cgsL0kKeP7vP rAa3Hr/0jmFFRGYcO/a6eHRgLXxGjjxz5coHRK/M1wgCghhrzcAp5+MT/9NPTghUi1+fd8nPL4HD EaRHwDdhXjduBMCA5OR0JSW1u3e3oAf2b5B+M3U3VqT8CAPbtDGWkNDq1Mn8zp3g7Ox6umdVd9DC 5eQUREdnwoB+/tkJGUPx0DC8Qfw6dTJbuvQq4j5IAtVSnw1eYX5WZmrQ62v6G0a3k5MUpygxlU7D 11r5fM5gLq8UcblsVnrw6wsbl47tPGjWr6aOL4NSsvJ4VzTwi6KjM5D39O59VEpKG/HBtGnWDg7+ oplDNFKIsdYAGAps9JdfboqLa8LyIEc/v0QBmh0Un51dcOvWp8mTL8rL60H0OHV1dT1CQlIa8HJk 3Y01MDBpzRpHRHwtWxoVD/TVkEN91xr8aBygjIy8wMBkGxuf1auv9+p1FNWC1oJ+tddPP92ws/sQ EJCUlSX08bd4MXXym2uGB/83c/3WDTOU4axikoqdhv5x6WNE2tdezBle1nu37d155kVc4ZcyNzgR kn/+nK6p6dajx1F4K61n2Ct+ILMFoQ4QY+UXOlZdv94Zsaq0tPbcubafPiULyu+wc1jq3bvBs2df UlExkJDQ7NyZZ6kREWkNfoenjsaKOOjUqbewVBjQd9+dhSvV86UMIYFfgZp5/z7+7FmvZcuutm9v SnfLb9HCoE+fY+vWOTs5BUREpLNYvDeBM98RHEVFBWGux47o7Tj8PD3S557t74PbK0pR4nLKPZfr 3PJPyeN+KWJ/KfC9um/bnoMX3WMqfcU6woKoqAzYa/fuR3CAip+EvnL7dlBGRqNJKUQTYqx8gbMI wSliVYgPzTsiSpisQAyCy+Xm5rJhqXBqunNlu3YmO3c+QOAj2Aeoak1djBVb3r79Cekz6k1Dw+TC Be9667han3A4vMfJ3ryJKR5/6zI9Vjeqq0ULwyFDTv31lwuykISEbLr/Fv+1VwWcyAenzY13n3qZ AQl9yUv97GG0UENVmqLEFVoO/PuSf1xiTuonm3VbDuicfhabX91/LCjgoMHbts21Qwden42SgSbq MnZPM4cYK1/4+yeuXeskK6sjJaW1aNEVgcSqUCzONHf3iO+/d6AtFVHP9u2ufn4JDR6llqYuxhoc nAJbwRfhNatWXYuPz2ryJyqHw0lOZj19+vnw4RczZtjgh+Pn46Oqajhu3DmY1927IajDOoSxaM5j 3I7om+w95h7/XytVmBvn7XhoprqqLCUmpaQ6cK/55ZPb1+4/cu5ZZD5PafyA6PXjx6StW+/Tg04o KxusXu3o6RmVl0eGy6oxxFirAWqDO/z8s5OUlI6kpPa8eZffvo1h1tUW2lJx7q1Z40iPLtqmjfFv vzkjChZB36m1seblFZ48+ZYewBCegl/Hz5tgmhJwz8TE7Dt3gnfvfjhhwjl5eT3Eg6gNuO3s2bb6 +k+fPAlPT8+t0c1PLjs36bHRHl1NTZeIvNINMDst0cd604g2LaUo0K7T8AU6t59E1HgERTab++5d 7Pr1zigkSquoqAfxv3lTy8F8my3EWKshKioDtoL0H8nd0qVX+XxPVGXQlvriReTKlddatuT1RVdX N0Is/PJlFLOF6FFrY338OGzmTBtJSS1E4oaGz/DDmRXNFXioo2MAPGvIkJN0feKjoKA3f77dqVNv IS1+6jYv3u3ohm27Dl73zvxStkbz0hM9TJeN6iAjQWnM3GP7JqbWdwmRM334kABLRdwKe0Xzv3nz fW/vODJcFp8QY60U+h79xo13lJX1EasuWXL11atoZl2tQCwQGJi8fv2t1q15qRbEWhwL1DX+FTa1 MFYul9djDBvjK2iTFi26EhPT9C8C8A+kBZO9ft3/++8dunSxoO960ZJYutTezu5DSEhq+RdPFOTm eDqf/nnM4JbU4Hk/Hrn99nNcerm7UvkZcY9MxvVdvNv65ec6957Ky2N7ecUiS1NS4h19xLAieKlK NCHGWjFwASRxq1c70lc/IXdPz+ha91fFFyMjM2Cp9BU3nEhz515++jSSWS3a1MJYkTaeOPGWHsJq 3Lhzd+8Gk3GXqyA9nTeS7KxZl1DJ9F0vfJCDoy2/cycIFV5Y2JCvtIKNIladMoXXBRAFg/trablF R/MeimnAUok4xFgrJiur4Pffb6OhlpLi9axyc4uonYrwlaioDOyKvmIlKwtLtYWlNqI2vxbG+vp1 zPz5l7G9urrxwYNPEHnVpu6aGail3Fw21GJv7z9zpg1tr/jIyOi0a2eyYsU1F5fgjIy8BqlJ/FM0 lo8ehY0efQZnBErVurXxnj2PoqLq9c1DjQhirBWQkJC9bp0zfVtp8uSLjx+H1aJnFfQfFpYG8bVt e1hcXEteXhcZsYfH50Z3E6BGxopVaDO2bXNVUOBFN8uW2QtpFIWmDfSWkZHv4xN/7pz3tGk2dGWi YUZL36+fJcRJD3Io2Ef+qoW2fuQf06ZZS0trQ9U9ex7V0XGPjc1ktiD8BzHWssTEZP71l0txrKqD 9tnVNbSmd12gv0+fkvfufdS5s3nxs486M2bY3LoV1EhHw6yRseLEs7P7MGKEFTYePPikjY0PuZtc R2CySUk5z57x3p84adKF/0aSPaSmpj9x7KFfV6z7Y9Wag7v3vH/nVVBQ6YMAAgQazszMv3rVb+LE 85KSvLHW+va11NHxQKxNxnMpgRjrNyBW/fffe9AuDHHcuHOentE1ytlxDiA5gsi6dz+C+AJR6syZ lxwdA2CpDZLBCYQaGWtwcMrcubY42fDb9+173Kh/uOiAKkQ1ooGHPq9f//jDDw6tWhlLUP8bR3W9 RlEZFPWSEhvXod/BA07I1lNSWAJ5dKVqUB78IzSc48efl5Hh9ZlBO3rq1NukpPr476IPMVYGaDcs LBU5rLIy77oqVOLuHsF/rFpYyImLyzQze9mnzzEYEKSG4AKtenZ2fQQRQqVGxnrgwJPWrY3pThRo lpilhJpA2yha9Pj4rLdvY52cAvX1ny1YYNehg2nJrS3UsLq65uDe61b1HbarY9cF7Ye2lV8sTu3F qpYtDRctsrO0fP3qVXRaGm/QVaE2bYimT55826+fJYqE4g0ceOLsWa/6MXdRhhgrAxKZ7dtdYYhw 1ZEjT79+HcNnDgtLjYnJMDV90avXUQgLif/YsWfPn/eGtoSt6fqBT2PNzWV7eHwePfoMNkPAfvHi exK58AnqMy+PHReX5eMT7+wcqKvrMX++XZcu5srKBtLSOkieoMnWrQ/373985kwbHIJLl3z8/XlD vbBYBbm5eTnZOdnZuRCwra3PqlXXBww4rqioh2/hu/DiZcvs4XS+vvE4jsz/EzQ40PHx2cePv4Gr oqg4Bb777qydnV9qavMdS5sYK4/Q0NQ9ex6pFD/iPWrU6efPI/l5CgB6wskA1UJPcGR8xo07Z23t k5zMe1dKk1EUP8aK34sTe/ZsWwUF3im9Y4crZpvtSVU1qCs0QlCOv3+ii0sQbHTRoiu9ex9Ddo/a gwJhiJju2fPo5MkXUeF2dh8+fkyCc8FJq02hoMmMjLzw8LQLF7yXL7fv2fOYkhKvCxf23KvXMdgu 9PnpUzK2Efj1UJQNB11f/2mfPpb0f5ww4fzly7zBXpuhEoixfklMzNbT85CV1UVjO2TIyadPP1fb 6RLyjY3NunDh/YgRVviipKQWvnj69LuYmMzGeHuqavgxVpzzFhaeiKpQh5MmXXj0KIxZ0bxBRUEq sFGYS0hIysOHYQYGz5YsuTpo0AkNDRN5eV1xcd5VI1VVw06dzKZOtUbOBBv19o77/Dkd3gerqrUl 4Xv410ibPnxIsLJ6u2CBXfGbwHnD+yor6yMU+OWXm9eu+SOkYLHY2JL5Wp1BmbFPtBb0xQHY+pw5 tjdvBmZnN6/xXJq7sSK6NDJ63qrVYUgc8earV9FVuyp8Mz4+C80+AluYCD7IvE6dehcVlSlAdYoU 1Rorm81BDjty5GkxMc22bQ9fuuTbBK4s1wJUC+SBXIceGButC8K3ZcuuDh9+qkMHMzk5XVQgBIMJ dXWjKVN40aiNje/Ll1FhYWlZWcL1HfgdzP316+gjR17NmHFJTc0QJcHxUlMzQkxAj7+FWAGFF0hk gJ0EBSWjnejSxQIZDKx83rzLzs6f8vMF/3p20aT5GisOMCwDTSviBWQuUP+TJxGFVY5ajSDC0TEA ERm2R5Taq9fR48ffQI5N1VJpqjVWZKm//nqTfqjsjz9uBwcL66WKogmOPjzr3r0QHR2PFSscxow5 26GDKeJQ1Ab9gXlNnHh+y5Z75897Ix+KiEhHDNuAPZPoAnt4fDY0fD558gU5OaaoLVsajhlz5t9/ 7+G34CgzW9eNgIAk2CuCZexfWdlg8eKrjx83i2ym+RorsiQtLXf6sf3Ro8+4uARB7sy6cqSn5yFv QpQBP0ULjMRNW9s9Ojqj2mteTYCqjTUzM9/Bwb9dOxM0Nj16HEG227Q7MyLmQp7+4EHo0aOv/vzz 9rRp1p07m9PGhA9iQCgKbvXXX7ctLDzv3w+NiEgT5WH3ik025/btoJ07H4wbd/a/TrK8B6tmzrTR 0nJ7/Di8+IJsncJMJDQbN96hRyNs2dJoxYprbm7hTbuDc3M0Vpz5WVn5mppu9JFGKnTlih+zrhww DmRJM2bYSEryHjXp1s0CX4yLy2oOlkpThbGiJt+/jxs1iveYI9Lbs2e9kpIa5WtXKgRugpMfAebz 55GXL3+A9cBG6fdj0x9paR0NDdPvvjsLp0AjfedOcExMRuMdGhG/F8K2t/dbv9556NBTSkq89yfi Z8IKFy60O3bs9cuX0TgdamGyEAwc/M2bGOy5bVveSYcoHtPe3nFNdRCJ5misiFX37n2MUwIHeNiw U7a2vvn5ZWMKSCE7Ox+J24IFl2VleYMPaWiYHDjwGMpr2ol/eaowVtjo3r2PFBX1UEX022rp5Y0U us+Tn1/CzZuBu3Y9nDDhPH4afjX9QXaPOK5v32NoZXftenDvXnBCQjbzzaYIDjROjUWLrnTvfpQe SRYfuO2SJVexPDAwuRZPf9D2+v33DqqqvNAY1fvPP3cDApKbXvTavIwVOkCkefDgE8SqUMngwScv X/Zl1v0HtsnNZePw4/yRluZd4FdWNti69X5YWGodE6JGSmXGWlBQ6OkZ1aED7/IZWqlHj8Ia0cgy +AkILWENycks5PU7djwYPtxKVvbrhVEJ3sNjeurqxqNGnT506Mnbt7GN6M2yggWyT01lXbz4HgE7 oldkJ3QVwWRhu87On9C+ojL5N1mcg6jPWbOYMRDwQTYQHp7WlEKW5mWs8Ijdux926MCLVQcNOnHl il+ZjJ7DKfL3T5w///J/93C1du58iEPePC2VpjJjpUfqRKyK6OPAgSeNYiQOZLJoALZsuYc2VUmJ 9x5cNJz0uY0PAqixY8/p6nq8eRMLz0WWilOdf79o2qAeANrOmJjM8+e9Ec6X3KCTlNSG4S5dan/n ThCLxVeHkOJdcX19E6ZM4d0Kxk4UFPT37Hn4+XM6VjEbNWaakbHiVDl0yA0xCA5kv36WcFWopOQo 4jC/fh2NFrhFC96Q6dLSOhs2uCDfaURRmJCo0FiTk3MOH35BvwZ8+nRr0QznExN5t2X+/ffu2LFn u3Y1V1ExhAXQXoBDjFkkJbDRhw/DgoNTEbo2n85AdYfL5T2J8OFDwqlT76ZOtZaU5JkjahU66d37 KARz69YnbMBsXQmo7ezsgqdPP8+caQObxteRSmpquiUkZDf2UKa5GCtyGW1tD/r9SwMHnnByCiy5 rAPrfP488ocfrtHjBOJ8+/PP2034snpNqdBYEfehccKSnj2P3rwZyGI18I3vgoLC0NBUOzu/7dtd Fy60Q0DaqpUxfbbjg6ZUQ8N0zhzbffseOzoGIA9tVrcfhQ3i+pQUlrt7BNrakvGw4ZIIY0ePPvPP P3ddXUPS0yvtWgA5IZO4fz9k+nTei3zwRYhKT88jPp73Xltmo8ZGszBWWMO5c95wVRy2rl0tHBw+ 5uWxcTghCC+vuI0b79CGi1Nx3TpnxK3EUktT3lh9fOJRUbKyukpKBps23UWjxWxaX+TksD99Sr5x IwDx5k8/OY0ZcwbHTlycsVHE0V26mM+Zc2nHjgcXLrxHQBQT0+xuOTYUqGcYootL0O7dD8eNO1fS f0td3QiZzcGDTx4/Ds/JKaiwTx7c2c7uw8SJF+hOjbBXE5MXxcPONr5jJzLGykoKfnRyw69LpvRt ryAjQVGUpEzXYbOWrPh5xZxJ3dqrqbboMG7KKu1j1z5G17BXYFZWAc6utm1NcKj69rV88CAExxWH ytub17eO7vyhqmq4ePEVrCJRTHnKGGtUVKaFhSdmkVYPGXIKob1QKw1hTlZWfnBwCqKeEyfe/PWX y8iRp2Ho9OmKj5ycbvfuRxAorV/vfOTIKze3CJyf9TwCNKEyongvRPBDCjh06MmSo4akcOHCKzhY r15Fl49kMzLybG19x4w5i9BVSkqrT59jp069TUzMaVz2KlIRKyc73ufius6dWsBXxTVm7rvqHZPN yefEuR7/Y1pHihKjxDqMWmT4IJ7ZnA/S0lhXr/q1b88bbw1RjJNTQG4u298/EZbarp0JjpyKisHS pVdx0jbsa4VEmTLGiphiwoTzmO7d+9jJk2/hesx2ggAnT2ZmXkhIKvLKM2febdhwZ9gwKxwj6eK3 5OKfKirqde1qPmrU6ZUrryOcefIkPCEhG/kHzJ0cPpEF1llQwImISLOx8Vmz5ka/fpb05QIpKW1E PMuW2eNYIw2CpdIHEdvHxmadOeOFo494SFpae9CgExcvvk9K4g1vRO9TxBEhY+VkR4Xc2Terk4qc mIy48sRtl15F5nA5+amhN7XXjdVAECup2P27Vca3gvi9+4zjdPasF/3EaqdO5hcueL98GYX0EAEO lrRoob98uQMsFVZLzskqKG2sK1de+/XXm7A5BQU9TNSok0152GwOdh4amvr8eeT5894bNrh8993Z Nm0OKysb4JTDGaWkpN+pk9mwYadWr3ZEmPzs2WdEQIhx8vIKcYKRg9YYQduZnZ3/6VMyzs2lS+17 9DgiK6uL8xGK6tbtCAQGAw0ISMLJiy2jozOwGVwVesBm48efu379Y6OwV5ExVm5u7PtrOjPaqsmK SSio9VhtcfHOy+cuNiY7l80c1bv3iJlLtphcfvg+NoPN4a9OMzJy0Tx27myOsLRjR7Ndux4g/One nTdkqrKy/uzZlxwdP2ZmkvHtq6e0sbZte1hDgxfpjxlz5lFNhrBCPcNG4YlwxnfvYs+ff//PP3fH jz/ftasFPSAIjgv+BdKIgQNPwkbNzT0RjQYFJeMsys2FjZJLNE0QWGdycs6HDwnHj7+ZN+8yzlY5 OZ7J4gzt3/84YtsrVz6Eh6f5+sYbGj7r1esodIJGfeLECw4O/iI+2KuIGCs3LynQWXNuB3lJcSkl 9dHrTexu3nG9c/30tl9mjhzYc+CI+T/vunTPN5PFwSnKfKUqkJ+eOvUWsQ+iHiSPI0eepu9cKSnp TZ9ufeNGQLUdQQgllDZW+tOli7m+/tOsrErrkLbRnJyC5GQWUjxra5+//747btw5nBvq6kYSErzb 9DiFkEz06WO5atU1M7OX9+6F4ARLTMyuYxRMaIzggBcW8u56eXpGIzVB3IOTt/j6jzZEMny41a+/ Oh879urff+/Rl/UQ3s6da3vz5ieRjY1Ew1hzI0NcdZd0VZaiKPlWnX+0fBWTyUQoqc+OrZ/RgwIy 6t/9pO0U9qXykVIYWCz26dPvunSxgAXQ178xISPDezOgo2MAznZmOwJ/lDFWcXFNzJZ+tBfKRmqG EwMZupdX3LlzXhs33kED1revJc4KtG3F3+JdKUPet2LFtcOHn9++HeTnlwjbrXo4MULzhDZZd/cI I6NnkydflJfnPVOOj6qqQYcOpq1bG9PPJiBmggU7O38SwW48ImGsmYGu9pu6t1SQgHu2n2PqGpxc Yn5hN/etHKPGM1ZKefjSvZeDv1TRYxJneF4e+/jx1/QVANoIkD6MHXvWxsY3PT2XZJS1oIyxjhlz xskpAMsRLLx9G4OK3bPnET14c8mwHfjIyekhGoWN6ui4X73qh/Qf+4EX4xiReJTAJ5AKNINW3MUl aN++x2PGnC392DH9QeP9ww/XHj8OF6lRxBrcWPNzEp5e0100mKKkKLmWnabrPo5OzOFyMzNjPzx7 aLB2at/WPFNV7NRnxaHTzyOqPiXDw6N0tS707PYPRW2mqIM4Bkg/z5/3xindWG4m1hEWqyAhITsm JlNQn+joTG+viIVzdBSkF0tS86XE1w8bdnTp0qv9+lnST/3iAzOVl9fr0sX8u+/Orlp1XVPTHUFE QEBSVFRGmb0J9RMdnREUlOzlFfvmTUwz/Hh6Rj16FH7r1ickyE30E3j9+sdTp96ime/R46hC8Wts ihW4U55aPkC87y/te2n+7yd3V9fcnOqHWCsszEtJDHn/7Kaz42krqxMnTp48ceXKlYcvvPyDP718 6evlH5NTp1yqgY31xo0bs2bNnFGKmbMY5syZs27duq16J2zc3kZlZFR9FzgnJ+fsKastAwdfEhO3 p8QWU6py1KyS0x55aDP5iInRH96vFtDnYEuxyX9RSt4UFUpRf1CyMtQUitpH1235T7mvk0/9fcoc i2bykaS+X0ip+RS/BtxNXPz70aMjwsMZXygLOy89xueB/eHNSyYPUFfuOnLGFjNbt08ZOfkcdj4n 8aOz5e+zB6irqE77Wd81uG4DbonIzau6kpGRvXuL4Y/qPa9S4nfFxH9Tbjeg8w/dux9pbp+hQ0/N n2+HsJH/z4oVDgsWXJ4y5eKIEad79jxWPHzR12xLXPyQkvxPQ5T77JdXOqSkvKDbqFnT9v/wg32Z nYjCZ/Vqx40bXfT0npqZeTbDz9Gjry5f/uDuHvHiRVSz+ri7h56yvLJoxtxRgwf/uXr1Rz8/Nrvs NYGiIm5BTtiTk38u6iomLSEuqdZv2tarAVn57G9jNWyU/MjI+Lil1cs0dt2eMWn0xoowFqHslSsf Bgw4LiZ2SEPj8NGjnhwOubNcAbzLm8Ww2ZzPn9PPnHk3b95ldXXjMsEOMqx27Uz+9z8n1GpaGq87 IUCVklolNFIKPlw9+OMwSfHimzXdJo4zfJGQmV+xlHk3YovqfuGw0RtrTk6Bk1MgIjW4g4aG6fHj b8iT/mXIz2f7+SUeOeKJYLZnz6NwUjk53khCtI1K8l7edey3327Z2vpis4SE7OJHuYmBEpoE3IIv yR5WG2f2lCl2VdUBM7dYf8z9UiDk29iN21hZLPb16x+RAouLayoo6BkaPhPxbsPCBoaYnp778mWU qekLZMdjxpzt2tVCTo7XW4W2USkp7aFDrX7//daZM14eHp9DQlIzi1+2QSJRQpOEm5+T9sTwt2md im2VUh48f8uVj8w6YdKIjRWueuvWp+IrALyBqczNXzbtV2WUh35w5dmzyBMn3mzceGf2bFvEniU3 6/FRVjYYPfrM+vXOZmYv79wJ+vgxKSurNu8sIhAaKdwCVs4Li7/mFPeFp6ie0/534kUWs06YNFZj zc7Ov3MnGImtuLiWjIyOkdHzxMSm7Kr0hdG4uCxPz+jLlz/s2/cYeX2XLub/9TjRFBPTUlc3Gjny 9PffOxw48MTBwT8gIAltT+1jUXZuVujzS+etjpbjzJkzN+8+fBsSB4WS/v0E0QYKjX5zevvSXuri FKXQceKvxk/ivnz55nIhl1OQFuT96p7Hu6jYNGZZHWmUxpqXV4hYtVs3C9hK69a8WDU2NrOJZbO0 jfr4xDs5BWhruy9adKVDB9PiDlU8G5WQ4A1wOXDgiZkzL/37772rV/3CwtLy8+mhSXgwe6kL2AuX zc6P9DCfO7ITbyBHilKd+LuZi39MoIuZzuJeneXUWqhP+N9Om9fhOU36TcaERg+Xw874eO/8wR8n D+/To0fv3tPXbDlxyvHmbZdbHm7OT+4du2Dn6BuVyIytJRAan7Hm5BQ8ehTWt68lXLVlSyMDg0Z/ XRWFZ7EKYmIyfX0T7t4N1tb2WLz4SvGrRAyQ18NMpaV1WrUy7tPHcsYMm507Hzg6BgQFpaSksBCQ Cnm4PA63MPn2/pkDW4tREtJKU/41vh8BCy36wkl476SzpA28VkxCrcOAP8/6JqQSbyWIOFxOYV5O VlpKSgJNYmJiWmomK48t+MtjjcxYEZQhguvc2VxSUgteo6f3ND4+q3G5KkqLtiE+PhvmeOcObNR9 yRLeg0xt2hymXzIsI6Ojrm7co8fRadOst293tbf3R9wK283MzK/nJ+u5uanpj3YvHKohSVHSalP/ Ov44+L9njbmx764fnFccxlKyLTvOPfz8U2IzfYkpgVCexmSsiM7c3CLGjz+HXFhDwxSWlJycI+Ku yuFwc3PZaWm5kZEZrq4hWlq8pH7IkFPI62Gj4uI8G23RwqBTJ7OJEy9s3XofSf3r1zEREWlZWfn4 LrOXBqEoN/3zHZ1xnTpJwzwlx/xleTf463BW3DivG4cWlBjrbKOngQlkwDACgaFxGCvcE8H6vXsh Y8eek5LivWv30CE3uBWzWmRAIdlsnpPCRl1cgmD9P/xwbdSoMx07msnI8Po8SUjw8noEpxMmnN+2 zdXW1vfFi6jw8DTRG3OrKD8t8pHutM4tJSlxWbFO3++zexNXUsai7KhX1junt6N9VbXz9EOuUXHV P59NIDQXGo2xItybPJn3RhDEenv2PEpJEZXrqkjPkaffvRtsaPjsl1+c4JgaGiZwf/pmPWJSNANT plzcsuXe2bNejx+Hw0bpm/U0zF5EjfzUGDe9eT3aSFGUjFLvBQZ3X8YWlJQ11e+G1R99OshJ8EZ5 7LVim4t/En4Rs5JAIDQSY0WsOnnyBYR7KiqGGzfeyc7Ob6gBAPPzCyMi0h89Cjtx4s2mTXeQv7dt e7ikzxP8tEMHJPXn161zNjF5gaA1NDQVYSx9s57ZRSMgLz3S3XROh3ZyFCUm3m2J7s0PTJ5fxEqN uH9u/5zhrSmZFm0nzNxk+yQ8K5+8uY9A+BZRN9aCAs79+yGI+GBbcNXff78VG1sf/XsBrDAvj/35 czqy9UuXfHbseDBp0gV1dWPYKJJ6fJDUw0ZHjDi9ePFVLS13uH98fHbxk/WNy0a/IS0twf7cgX+m K6rIFif6YuK9vvufocWF69cdHM7s3/XT9GljJ05ftWmXlcuHmFxuEV8vdCAQmhuibqwPHoTCzuCq Cgp6//xzt3iwaqGcy9gtMvSEhGx//8Rbtz7t2/do7NizSkp6JV1HS27Wz5p1SVvb/fHjsIyMfDab AydttC5aAWgW2JVTWDwUS5P6wQSCEBBdY83PZ3t4fJ4yheeqMDW4qqCeWOXFk0XMq0SwzydPwrdv dx0w4LisrA5sFP8OH4Sl+Kdw88mTL+jqerx6FZWRkQcbLY5Gmf0QCARChYioscK/Hj8OHzXqtLg4 z+O2bXNN5L1XoE7XVbHP5OQcRKMbN94ZNOikurpRqUHIeR9lZf0pUy7q6z97/jwyNjYrM5MXkBIf JRAINUUUjTU/v/DVq+iJE3l3q+TldXftehAdncms45uCAk5kZIaDg//WrfcnTbrQp8+xVq2MJSWZ m/X4YHb27EsGBs/u3w9B+g/jxv8lNkogEOqOyBkrMnRf3/gxY84gE0e4umPHg8+fM5h1lQNP/PQp +dq1jwcOPFm+3GH4cCt1deMSD4WfdulisWTJ1YMHn9ja+np6RsfHZxUUkGcwCQSCUBAtY4Wr+vkl zpp1SVpaB4n5nj2PQkNTmXWlyMtjf/zIu8VkbPzif/9zHDXqtIqKYYmNysrqdOt2ZM6cS//8c+/E iTfu7hHx8dnYM/NlAoFAEDIiZKxsNgd2OXOmDZxRSkobsSpyeS6Xm5GRFxiY/ORJuJXVu/XrbyEa RTBLe6hY8ftBO3c2Hzfu3Jo1jqamLxGNYntmjwQCgdAQiISxFhUV5ebmuj3xnT3DXFZmn7S09pgx Z3btevjHH7dHjEBSbyQrqyshoYWPggJs1Gz06DOrVzuam3vCRpOSclisAvp+PbM7AoFAaFAa3lgR k757/frvJUv3tdYwFZMdQ7WToxaKi+2FjSor63fsaIYQ9ccfr8NGPTwioqIyUlNZ5C4TgUAQZUTC WB/cvbu0S5dHkpJ+4uLaCirLx3yvp3vv0aOwT5+SExNzCgrIKPUEAqExIRKXAvLy8iLCwlzv3HGw tX31/HlmRgYJSAkEQuNFMMaa8NbB/ODGn0ux8aD5xdepORW9ZJadF/rsrPF+ZkMe23WP3Qr+kls8 5BOzEYFAIDRaBGOsRUUcLjcz6OaOteOUxMV4Y3eoD1vwp0N0GuubLJ7Lzs34eOfwH991b1k8wIdS 13HrdRw+xSQXFJLhPAgEQpNBQJcCuIVfcgOcDuuun9p/cO9i0+wxebyxZ2JWydjIhRx21LvbJjs2 LhvVpZ0SNhBT7Lt497k3KcRPCQRCE0MwxlqYlxbqcEDf4rjlCeOtC7rwjFV92Ii/HHzTWLxrAZyC rM++9lpbzW3On9k44rsOvPWy/b7fav0ugdyYIhAITQ7BGGtmsPOhHRYnrr4N9Ty7e0kPnnFSPfpP MHZNzCzITQxxO719u83zkNgQl0MT+/Fe7UlR0uN+M7kVUkSehyIQCE2Puhtr4Zcv0fcN95levPcm seBL0E3jdd8VW2eP/uONr7x8dkPrT/2bYZHpObnZjwxnDtYQoygJGWrMJr3bQewvX4ivEgiEpked jbUg64vvsc2GF668iCws4nxJeWm7cxFCVnFKQlq6y7h5mpc+JWWxOezsxFC7dVP7qolTlIz8uN+O PfQnz50SCIQmSh2NtTA7yevs0rUnbJ8EszCLADTovvG6yRSl2mXMIs17vgm5vFc4szOTP1z6e3i7 VpK8UHbY78fuBJJXehIIhCZL7Y01LSXJZN/GBQPaKkv1Gjrvrw1Wri94I1GlvLU12//7lpOe4fDT uA+uZzT37/x18egeStI8V0XAqt59/P/Waju4+sTAXEmXAAKB0PQQzM0rAoFAIJRAjJVAIBAEDDFW AoFAEDDEWAkEAkHAEGMlEAgEAUOMlUAgEAQMMVYCgUAQMMRYCQQCQcAQYyUQCAQBQ4yVQCAQBAwx VgKBQBAwxFgJBAJBwBBjJRAIBAFDjJVAIBAEypcv/wcbbtsoweragQAAAABJRU5ErkJgglBLAQIt ABQABgAIAAAAIQCxgme2CgEAABMCAAATAAAAAAAAAAAAAAAAAAAAAABbQ29udGVudF9UeXBlc10u eG1sUEsBAi0AFAAGAAgAAAAhADj9If/WAAAAlAEAAAsAAAAAAAAAAAAAAAAAOwEAAF9yZWxzLy5y ZWxzUEsBAi0AFAAGAAgAAAAhAKxtL43BAwAAsAgAAA4AAAAAAAAAAAAAAAAAOgIAAGRycy9lMm9E b2MueG1sUEsBAi0AFAAGAAgAAAAhAKomDr68AAAAIQEAABkAAAAAAAAAAAAAAAAAJwYAAGRycy9f cmVscy9lMm9Eb2MueG1sLnJlbHNQSwECLQAUAAYACAAAACEAYg9Mq+EAAAAJAQAADwAAAAAAAAAA AAAAAAAaBwAAZHJzL2Rvd25yZXYueG1sUEsBAi0ACgAAAAAAAAAhAC2niMiLrwAAi68AABQAAAAA AAAAAAAAAAAAKAgAAGRycy9tZWRpYS9pbWFnZTEucG5nUEsFBgAAAAAGAAYAfAEAAOW3AAAAAA== ">
                      <v:shape id="Picture 149" o:spid="_x0000_s1045" type="#_x0000_t75" style="position:absolute;width:31369;height:253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CSee+AAAA3AAAAA8AAABkcnMvZG93bnJldi54bWxET70KwjAQ3gXfIZzgpqmiUqtRRBBcHPxZ 3I7mbKvNpTTR1rc3guB2H9/vLdetKcWLaldYVjAaRiCIU6sLzhRczrtBDMJ5ZI2lZVLwJgfrVbez xETbho/0OvlMhBB2CSrIva8SKV2ak0E3tBVx4G62NugDrDOpa2xCuCnlOIpm0mDBoSHHirY5pY/T 0yiYN4fDPUuj5+Q6Pcp41MZxUzil+r12swDhqfV/8c+912H+ZA7fZ8IFcvUBAAD//wMAUEsBAi0A FAAGAAgAAAAhAASrOV4AAQAA5gEAABMAAAAAAAAAAAAAAAAAAAAAAFtDb250ZW50X1R5cGVzXS54 bWxQSwECLQAUAAYACAAAACEACMMYpNQAAACTAQAACwAAAAAAAAAAAAAAAAAxAQAAX3JlbHMvLnJl bHNQSwECLQAUAAYACAAAACEAMy8FnkEAAAA5AAAAEgAAAAAAAAAAAAAAAAAuAgAAZHJzL3BpY3R1 cmV4bWwueG1sUEsBAi0AFAAGAAgAAAAhADTCSee+AAAA3AAAAA8AAAAAAAAAAAAAAAAAnwIAAGRy cy9kb3ducmV2LnhtbFBLBQYAAAAABAAEAPcAAACKAwAAAAA= ">
                        <v:imagedata r:id="rId3728" o:title=""/>
                        <v:path arrowok="t"/>
                      </v:shape>
                      <v:shape id="Text Box 150" o:spid="_x0000_s1046" type="#_x0000_t202" style="position:absolute;left:12098;top:5275;width:2673;height:2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clHscA AADcAAAADwAAAGRycy9kb3ducmV2LnhtbESPT2vCQBDF7wW/wzJCb3WjYJHUjUhALKU9qLl4m2Yn fzA7G7NbTfvpO4dCbzO8N+/9Zr0ZXaduNITWs4H5LAFFXHrbcm2gOO2eVqBCRLbYeSYD3xRgk00e 1phaf+cD3Y6xVhLCIUUDTYx9qnUoG3IYZr4nFq3yg8Mo61BrO+Bdwl2nF0nyrB22LA0N9pQ3VF6O X87AW777wMPnwq1+unz/Xm37a3FeGvM4HbcvoCKN8d/8d/1qBX8p+PKMTKCzXwAAAP//AwBQSwEC LQAUAAYACAAAACEA8PeKu/0AAADiAQAAEwAAAAAAAAAAAAAAAAAAAAAAW0NvbnRlbnRfVHlwZXNd LnhtbFBLAQItABQABgAIAAAAIQAx3V9h0gAAAI8BAAALAAAAAAAAAAAAAAAAAC4BAABfcmVscy8u cmVsc1BLAQItABQABgAIAAAAIQAzLwWeQQAAADkAAAAQAAAAAAAAAAAAAAAAACkCAABkcnMvc2hh cGV4bWwueG1sUEsBAi0AFAAGAAgAAAAhAHonJR7HAAAA3AAAAA8AAAAAAAAAAAAAAAAAmAIAAGRy cy9kb3ducmV2LnhtbFBLBQYAAAAABAAEAPUAAACMAwAAAAA= " filled="f" stroked="f" strokeweight=".5pt">
                        <v:textbox>
                          <w:txbxContent>
                            <w:p w14:paraId="66CD0971" w14:textId="77777777" w:rsidR="00112055" w:rsidRPr="0057456E" w:rsidRDefault="00112055" w:rsidP="00112055">
                              <w:pPr>
                                <w:rPr>
                                  <w:b/>
                                  <w:sz w:val="22"/>
                                </w:rPr>
                              </w:pPr>
                              <w:r w:rsidRPr="0057456E">
                                <w:rPr>
                                  <w:b/>
                                  <w:sz w:val="22"/>
                                </w:rPr>
                                <w:t>K</w:t>
                              </w:r>
                            </w:p>
                          </w:txbxContent>
                        </v:textbox>
                      </v:shape>
                      <w10:wrap type="square"/>
                    </v:group>
                  </w:pict>
                </mc:Fallback>
              </mc:AlternateContent>
            </w:r>
          </w:p>
          <w:p w14:paraId="35D90E6F" w14:textId="77777777" w:rsidR="00DB4CC6" w:rsidRPr="00407EEA" w:rsidRDefault="00DB4CC6" w:rsidP="00112055">
            <w:pPr>
              <w:jc w:val="both"/>
              <w:rPr>
                <w:b/>
                <w:sz w:val="28"/>
                <w:szCs w:val="28"/>
              </w:rPr>
            </w:pPr>
          </w:p>
          <w:p w14:paraId="630B9575" w14:textId="77777777" w:rsidR="00DB4CC6" w:rsidRPr="00407EEA" w:rsidRDefault="00DB4CC6" w:rsidP="00112055">
            <w:pPr>
              <w:jc w:val="both"/>
              <w:rPr>
                <w:b/>
                <w:sz w:val="28"/>
                <w:szCs w:val="28"/>
              </w:rPr>
            </w:pPr>
          </w:p>
        </w:tc>
        <w:tc>
          <w:tcPr>
            <w:tcW w:w="854" w:type="dxa"/>
            <w:vAlign w:val="center"/>
          </w:tcPr>
          <w:p w14:paraId="4E71A13D" w14:textId="77777777" w:rsidR="00DB4CC6" w:rsidRDefault="00DB4CC6" w:rsidP="00112055">
            <w:pPr>
              <w:jc w:val="both"/>
              <w:rPr>
                <w:sz w:val="28"/>
                <w:szCs w:val="28"/>
              </w:rPr>
            </w:pPr>
          </w:p>
          <w:p w14:paraId="78438509" w14:textId="77777777" w:rsidR="00DB4CC6" w:rsidRDefault="00DB4CC6" w:rsidP="00112055">
            <w:pPr>
              <w:jc w:val="both"/>
              <w:rPr>
                <w:sz w:val="28"/>
                <w:szCs w:val="28"/>
              </w:rPr>
            </w:pPr>
          </w:p>
          <w:p w14:paraId="5153AF57" w14:textId="77777777" w:rsidR="00DB4CC6" w:rsidRDefault="00DB4CC6" w:rsidP="00112055">
            <w:pPr>
              <w:jc w:val="both"/>
              <w:rPr>
                <w:sz w:val="28"/>
                <w:szCs w:val="28"/>
              </w:rPr>
            </w:pPr>
          </w:p>
          <w:p w14:paraId="127A8D3A" w14:textId="77777777" w:rsidR="00DB4CC6" w:rsidRDefault="00DB4CC6" w:rsidP="00112055">
            <w:pPr>
              <w:jc w:val="both"/>
              <w:rPr>
                <w:sz w:val="28"/>
                <w:szCs w:val="28"/>
              </w:rPr>
            </w:pPr>
          </w:p>
          <w:p w14:paraId="02889DC6" w14:textId="77777777" w:rsidR="00DB4CC6" w:rsidRDefault="00DB4CC6" w:rsidP="00112055">
            <w:pPr>
              <w:jc w:val="both"/>
              <w:rPr>
                <w:sz w:val="28"/>
                <w:szCs w:val="28"/>
              </w:rPr>
            </w:pPr>
          </w:p>
          <w:p w14:paraId="4E197525" w14:textId="77777777" w:rsidR="00DB4CC6" w:rsidRDefault="00DB4CC6" w:rsidP="00112055">
            <w:pPr>
              <w:jc w:val="both"/>
              <w:rPr>
                <w:sz w:val="28"/>
                <w:szCs w:val="28"/>
              </w:rPr>
            </w:pPr>
          </w:p>
          <w:p w14:paraId="41AFD978" w14:textId="77777777" w:rsidR="00DB4CC6" w:rsidRDefault="00DB4CC6" w:rsidP="00112055">
            <w:pPr>
              <w:jc w:val="both"/>
              <w:rPr>
                <w:sz w:val="28"/>
                <w:szCs w:val="28"/>
              </w:rPr>
            </w:pPr>
          </w:p>
          <w:p w14:paraId="1236B6F3" w14:textId="77777777" w:rsidR="00DB4CC6" w:rsidRDefault="00DB4CC6" w:rsidP="00112055">
            <w:pPr>
              <w:jc w:val="both"/>
              <w:rPr>
                <w:sz w:val="28"/>
                <w:szCs w:val="28"/>
              </w:rPr>
            </w:pPr>
          </w:p>
          <w:p w14:paraId="58154066" w14:textId="77777777" w:rsidR="00DB4CC6" w:rsidRDefault="00DB4CC6" w:rsidP="00112055">
            <w:pPr>
              <w:jc w:val="both"/>
              <w:rPr>
                <w:sz w:val="28"/>
                <w:szCs w:val="28"/>
              </w:rPr>
            </w:pPr>
          </w:p>
          <w:p w14:paraId="425464C4" w14:textId="77777777" w:rsidR="00DB4CC6" w:rsidRDefault="00DB4CC6" w:rsidP="00112055">
            <w:pPr>
              <w:jc w:val="both"/>
              <w:rPr>
                <w:sz w:val="28"/>
                <w:szCs w:val="28"/>
              </w:rPr>
            </w:pPr>
          </w:p>
          <w:p w14:paraId="3AAA99A1" w14:textId="77777777" w:rsidR="00DB4CC6" w:rsidRDefault="00DB4CC6" w:rsidP="00112055">
            <w:pPr>
              <w:jc w:val="both"/>
              <w:rPr>
                <w:sz w:val="28"/>
                <w:szCs w:val="28"/>
              </w:rPr>
            </w:pPr>
          </w:p>
          <w:p w14:paraId="3DD49AF1" w14:textId="77777777" w:rsidR="00DB4CC6" w:rsidRDefault="00DB4CC6" w:rsidP="00112055">
            <w:pPr>
              <w:jc w:val="both"/>
              <w:rPr>
                <w:sz w:val="28"/>
                <w:szCs w:val="28"/>
              </w:rPr>
            </w:pPr>
          </w:p>
          <w:p w14:paraId="2048E725" w14:textId="77777777" w:rsidR="00DB4CC6" w:rsidRPr="00AE1577" w:rsidRDefault="00DB4CC6" w:rsidP="00112055">
            <w:pPr>
              <w:jc w:val="both"/>
              <w:rPr>
                <w:sz w:val="28"/>
                <w:szCs w:val="28"/>
              </w:rPr>
            </w:pPr>
            <w:r>
              <w:rPr>
                <w:sz w:val="28"/>
                <w:szCs w:val="28"/>
              </w:rPr>
              <w:t>0,25</w:t>
            </w:r>
          </w:p>
        </w:tc>
      </w:tr>
      <w:tr w:rsidR="00DB4CC6" w:rsidRPr="00AE1577" w14:paraId="6A1AEAEA" w14:textId="77777777" w:rsidTr="00112055">
        <w:trPr>
          <w:trHeight w:val="387"/>
        </w:trPr>
        <w:tc>
          <w:tcPr>
            <w:tcW w:w="714" w:type="dxa"/>
            <w:vMerge w:val="restart"/>
            <w:vAlign w:val="center"/>
          </w:tcPr>
          <w:p w14:paraId="2CBE37AC" w14:textId="77777777" w:rsidR="00DB4CC6" w:rsidRPr="00AE1577" w:rsidRDefault="00DB4CC6" w:rsidP="00112055">
            <w:pPr>
              <w:jc w:val="both"/>
              <w:rPr>
                <w:sz w:val="28"/>
                <w:szCs w:val="28"/>
              </w:rPr>
            </w:pPr>
          </w:p>
        </w:tc>
        <w:tc>
          <w:tcPr>
            <w:tcW w:w="564" w:type="dxa"/>
            <w:vMerge w:val="restart"/>
            <w:vAlign w:val="center"/>
          </w:tcPr>
          <w:p w14:paraId="186A8479" w14:textId="77777777" w:rsidR="00DB4CC6" w:rsidRPr="00AE1577" w:rsidRDefault="00DB4CC6" w:rsidP="00112055">
            <w:pPr>
              <w:jc w:val="both"/>
              <w:rPr>
                <w:sz w:val="28"/>
                <w:szCs w:val="28"/>
              </w:rPr>
            </w:pPr>
            <w:r>
              <w:rPr>
                <w:sz w:val="28"/>
                <w:szCs w:val="28"/>
              </w:rPr>
              <w:t>1.a</w:t>
            </w:r>
          </w:p>
        </w:tc>
        <w:tc>
          <w:tcPr>
            <w:tcW w:w="7716" w:type="dxa"/>
            <w:tcBorders>
              <w:bottom w:val="dashSmallGap" w:sz="4" w:space="0" w:color="auto"/>
            </w:tcBorders>
          </w:tcPr>
          <w:p w14:paraId="4968D845" w14:textId="77777777" w:rsidR="00DB4CC6" w:rsidRDefault="00DB4CC6" w:rsidP="00112055">
            <w:pPr>
              <w:jc w:val="both"/>
              <w:rPr>
                <w:sz w:val="28"/>
                <w:szCs w:val="28"/>
              </w:rPr>
            </w:pPr>
            <w:r>
              <w:rPr>
                <w:sz w:val="28"/>
                <w:szCs w:val="28"/>
              </w:rPr>
              <w:t xml:space="preserve">a. Chứng minh đúng </w:t>
            </w:r>
            <w:r w:rsidRPr="0093606C">
              <w:rPr>
                <w:kern w:val="2"/>
                <w:position w:val="-10"/>
                <w14:ligatures w14:val="standardContextual"/>
              </w:rPr>
              <w:object w:dxaOrig="2220" w:dyaOrig="340" w14:anchorId="633EEADB">
                <v:shape id="_x0000_i2273" type="#_x0000_t75" style="width:111.75pt;height:17.25pt" o:ole="">
                  <v:imagedata r:id="rId3729" o:title=""/>
                </v:shape>
                <o:OLEObject Type="Embed" ProgID="Equation.DSMT4" ShapeID="_x0000_i2273" DrawAspect="Content" ObjectID="_1826906084" r:id="rId3730"/>
              </w:object>
            </w:r>
          </w:p>
          <w:p w14:paraId="563D9F63" w14:textId="77777777" w:rsidR="00DB4CC6" w:rsidRPr="00AE1577" w:rsidRDefault="00DB4CC6" w:rsidP="00112055">
            <w:pPr>
              <w:jc w:val="both"/>
              <w:rPr>
                <w:sz w:val="28"/>
                <w:szCs w:val="28"/>
              </w:rPr>
            </w:pPr>
          </w:p>
        </w:tc>
        <w:tc>
          <w:tcPr>
            <w:tcW w:w="854" w:type="dxa"/>
            <w:tcBorders>
              <w:bottom w:val="dashSmallGap" w:sz="4" w:space="0" w:color="auto"/>
            </w:tcBorders>
            <w:vAlign w:val="center"/>
          </w:tcPr>
          <w:p w14:paraId="15188E61" w14:textId="77777777" w:rsidR="00DB4CC6" w:rsidRPr="00AE1577" w:rsidRDefault="00DB4CC6" w:rsidP="00112055">
            <w:pPr>
              <w:jc w:val="both"/>
              <w:rPr>
                <w:sz w:val="28"/>
                <w:szCs w:val="28"/>
              </w:rPr>
            </w:pPr>
            <w:r>
              <w:rPr>
                <w:sz w:val="28"/>
                <w:szCs w:val="28"/>
              </w:rPr>
              <w:t>0,5</w:t>
            </w:r>
          </w:p>
        </w:tc>
      </w:tr>
      <w:tr w:rsidR="00DB4CC6" w:rsidRPr="00AE1577" w14:paraId="5357D734" w14:textId="77777777" w:rsidTr="00112055">
        <w:trPr>
          <w:trHeight w:val="654"/>
        </w:trPr>
        <w:tc>
          <w:tcPr>
            <w:tcW w:w="714" w:type="dxa"/>
            <w:vMerge/>
            <w:vAlign w:val="center"/>
          </w:tcPr>
          <w:p w14:paraId="25B2FE62" w14:textId="77777777" w:rsidR="00DB4CC6" w:rsidRPr="00AE1577" w:rsidRDefault="00DB4CC6" w:rsidP="00112055">
            <w:pPr>
              <w:jc w:val="both"/>
              <w:rPr>
                <w:sz w:val="28"/>
                <w:szCs w:val="28"/>
              </w:rPr>
            </w:pPr>
          </w:p>
        </w:tc>
        <w:tc>
          <w:tcPr>
            <w:tcW w:w="564" w:type="dxa"/>
            <w:vMerge/>
            <w:vAlign w:val="center"/>
          </w:tcPr>
          <w:p w14:paraId="5ED5B43D" w14:textId="77777777" w:rsidR="00DB4CC6" w:rsidRPr="00AE1577" w:rsidRDefault="00DB4CC6" w:rsidP="00112055">
            <w:pPr>
              <w:jc w:val="both"/>
              <w:rPr>
                <w:sz w:val="28"/>
                <w:szCs w:val="28"/>
              </w:rPr>
            </w:pPr>
          </w:p>
        </w:tc>
        <w:tc>
          <w:tcPr>
            <w:tcW w:w="7716" w:type="dxa"/>
            <w:tcBorders>
              <w:top w:val="dashSmallGap" w:sz="4" w:space="0" w:color="auto"/>
            </w:tcBorders>
          </w:tcPr>
          <w:p w14:paraId="477082AB" w14:textId="77777777" w:rsidR="00DB4CC6" w:rsidRDefault="00DB4CC6" w:rsidP="00112055">
            <w:pPr>
              <w:jc w:val="both"/>
              <w:rPr>
                <w:sz w:val="28"/>
                <w:szCs w:val="28"/>
              </w:rPr>
            </w:pPr>
            <w:r w:rsidRPr="0093606C">
              <w:rPr>
                <w:kern w:val="2"/>
                <w:position w:val="-26"/>
                <w14:ligatures w14:val="standardContextual"/>
              </w:rPr>
              <w:object w:dxaOrig="3680" w:dyaOrig="680" w14:anchorId="7FC4CB4A">
                <v:shape id="_x0000_i2274" type="#_x0000_t75" style="width:183.75pt;height:34.5pt" o:ole="">
                  <v:imagedata r:id="rId3731" o:title=""/>
                </v:shape>
                <o:OLEObject Type="Embed" ProgID="Equation.DSMT4" ShapeID="_x0000_i2274" DrawAspect="Content" ObjectID="_1826906085" r:id="rId3732"/>
              </w:object>
            </w:r>
          </w:p>
        </w:tc>
        <w:tc>
          <w:tcPr>
            <w:tcW w:w="854" w:type="dxa"/>
            <w:tcBorders>
              <w:top w:val="dashSmallGap" w:sz="4" w:space="0" w:color="auto"/>
            </w:tcBorders>
            <w:vAlign w:val="center"/>
          </w:tcPr>
          <w:p w14:paraId="4251B349" w14:textId="77777777" w:rsidR="00DB4CC6" w:rsidRPr="00AE1577" w:rsidRDefault="00DB4CC6" w:rsidP="00112055">
            <w:pPr>
              <w:jc w:val="both"/>
              <w:rPr>
                <w:sz w:val="28"/>
                <w:szCs w:val="28"/>
              </w:rPr>
            </w:pPr>
            <w:r>
              <w:rPr>
                <w:sz w:val="28"/>
                <w:szCs w:val="28"/>
              </w:rPr>
              <w:t>0,25</w:t>
            </w:r>
          </w:p>
        </w:tc>
      </w:tr>
      <w:tr w:rsidR="00DB4CC6" w:rsidRPr="00AE1577" w14:paraId="077A60B9" w14:textId="77777777" w:rsidTr="00112055">
        <w:trPr>
          <w:trHeight w:val="1794"/>
        </w:trPr>
        <w:tc>
          <w:tcPr>
            <w:tcW w:w="714" w:type="dxa"/>
            <w:vMerge/>
            <w:vAlign w:val="center"/>
          </w:tcPr>
          <w:p w14:paraId="6BE7BE01" w14:textId="77777777" w:rsidR="00DB4CC6" w:rsidRPr="00AE1577" w:rsidRDefault="00DB4CC6" w:rsidP="00112055">
            <w:pPr>
              <w:jc w:val="both"/>
              <w:rPr>
                <w:sz w:val="28"/>
                <w:szCs w:val="28"/>
              </w:rPr>
            </w:pPr>
          </w:p>
        </w:tc>
        <w:tc>
          <w:tcPr>
            <w:tcW w:w="564" w:type="dxa"/>
            <w:vMerge w:val="restart"/>
            <w:vAlign w:val="center"/>
          </w:tcPr>
          <w:p w14:paraId="34711D95" w14:textId="77777777" w:rsidR="00DB4CC6" w:rsidRPr="00AE1577" w:rsidRDefault="00DB4CC6" w:rsidP="00112055">
            <w:pPr>
              <w:jc w:val="both"/>
              <w:rPr>
                <w:sz w:val="28"/>
                <w:szCs w:val="28"/>
              </w:rPr>
            </w:pPr>
            <w:r>
              <w:rPr>
                <w:sz w:val="28"/>
                <w:szCs w:val="28"/>
              </w:rPr>
              <w:t>1.b</w:t>
            </w:r>
          </w:p>
        </w:tc>
        <w:tc>
          <w:tcPr>
            <w:tcW w:w="7716" w:type="dxa"/>
            <w:tcBorders>
              <w:bottom w:val="dashSmallGap" w:sz="4" w:space="0" w:color="auto"/>
            </w:tcBorders>
          </w:tcPr>
          <w:p w14:paraId="7288A249" w14:textId="77777777" w:rsidR="00DB4CC6" w:rsidRDefault="00DB4CC6" w:rsidP="00112055">
            <w:pPr>
              <w:jc w:val="both"/>
            </w:pPr>
            <w:r>
              <w:rPr>
                <w:sz w:val="28"/>
                <w:szCs w:val="28"/>
              </w:rPr>
              <w:t xml:space="preserve">b. Chứng minh được </w:t>
            </w:r>
            <w:r w:rsidRPr="0093606C">
              <w:rPr>
                <w:kern w:val="2"/>
                <w:position w:val="-10"/>
                <w14:ligatures w14:val="standardContextual"/>
              </w:rPr>
              <w:object w:dxaOrig="2380" w:dyaOrig="340" w14:anchorId="3BB7E020">
                <v:shape id="_x0000_i2275" type="#_x0000_t75" style="width:119.25pt;height:17.25pt" o:ole="">
                  <v:imagedata r:id="rId3733" o:title=""/>
                </v:shape>
                <o:OLEObject Type="Embed" ProgID="Equation.DSMT4" ShapeID="_x0000_i2275" DrawAspect="Content" ObjectID="_1826906086" r:id="rId3734"/>
              </w:object>
            </w:r>
          </w:p>
          <w:p w14:paraId="7EC6BD75" w14:textId="77777777" w:rsidR="00DB4CC6" w:rsidRDefault="00DB4CC6" w:rsidP="00112055">
            <w:pPr>
              <w:jc w:val="both"/>
            </w:pPr>
            <w:r w:rsidRPr="0093606C">
              <w:rPr>
                <w:kern w:val="2"/>
                <w:position w:val="-6"/>
                <w14:ligatures w14:val="standardContextual"/>
              </w:rPr>
              <w:object w:dxaOrig="1700" w:dyaOrig="380" w14:anchorId="181E0A69">
                <v:shape id="_x0000_i2276" type="#_x0000_t75" style="width:84.75pt;height:19.5pt" o:ole="">
                  <v:imagedata r:id="rId3735" o:title=""/>
                </v:shape>
                <o:OLEObject Type="Embed" ProgID="Equation.DSMT4" ShapeID="_x0000_i2276" DrawAspect="Content" ObjectID="_1826906087" r:id="rId3736"/>
              </w:object>
            </w:r>
            <w:r>
              <w:rPr>
                <w:kern w:val="2"/>
                <w14:ligatures w14:val="standardContextual"/>
              </w:rPr>
              <w:t xml:space="preserve"> </w:t>
            </w:r>
            <w:r w:rsidRPr="0057456E">
              <w:rPr>
                <w:kern w:val="2"/>
                <w:highlight w:val="yellow"/>
                <w14:ligatures w14:val="standardContextual"/>
              </w:rPr>
              <w:t>(1)</w:t>
            </w:r>
          </w:p>
          <w:p w14:paraId="295F23EC" w14:textId="77777777" w:rsidR="00DB4CC6" w:rsidRDefault="00DB4CC6" w:rsidP="00112055">
            <w:pPr>
              <w:jc w:val="both"/>
            </w:pPr>
            <w:r>
              <w:t xml:space="preserve">Chứng minh được </w:t>
            </w:r>
            <w:r w:rsidRPr="0093606C">
              <w:rPr>
                <w:kern w:val="2"/>
                <w:position w:val="-26"/>
                <w14:ligatures w14:val="standardContextual"/>
              </w:rPr>
              <w:object w:dxaOrig="3640" w:dyaOrig="680" w14:anchorId="53822F5E">
                <v:shape id="_x0000_i2277" type="#_x0000_t75" style="width:181.5pt;height:34.5pt" o:ole="">
                  <v:imagedata r:id="rId3737" o:title=""/>
                </v:shape>
                <o:OLEObject Type="Embed" ProgID="Equation.DSMT4" ShapeID="_x0000_i2277" DrawAspect="Content" ObjectID="_1826906088" r:id="rId3738"/>
              </w:object>
            </w:r>
          </w:p>
          <w:p w14:paraId="41F1D64C" w14:textId="77777777" w:rsidR="00DB4CC6" w:rsidRPr="00AE1577" w:rsidRDefault="00DB4CC6" w:rsidP="00112055">
            <w:pPr>
              <w:jc w:val="both"/>
              <w:rPr>
                <w:sz w:val="28"/>
                <w:szCs w:val="28"/>
              </w:rPr>
            </w:pPr>
            <w:r>
              <w:t xml:space="preserve">Áp dụng chứng minh </w:t>
            </w:r>
            <w:r w:rsidRPr="0093606C">
              <w:rPr>
                <w:kern w:val="2"/>
                <w:position w:val="-10"/>
                <w14:ligatures w14:val="standardContextual"/>
              </w:rPr>
              <w:object w:dxaOrig="2360" w:dyaOrig="340" w14:anchorId="445FFF17">
                <v:shape id="_x0000_i2278" type="#_x0000_t75" style="width:117.75pt;height:17.25pt" o:ole="">
                  <v:imagedata r:id="rId3739" o:title=""/>
                </v:shape>
                <o:OLEObject Type="Embed" ProgID="Equation.DSMT4" ShapeID="_x0000_i2278" DrawAspect="Content" ObjectID="_1826906089" r:id="rId3740"/>
              </w:object>
            </w:r>
            <w:r w:rsidRPr="0093606C">
              <w:rPr>
                <w:kern w:val="2"/>
                <w:position w:val="-6"/>
                <w14:ligatures w14:val="standardContextual"/>
              </w:rPr>
              <w:object w:dxaOrig="1700" w:dyaOrig="380" w14:anchorId="31C9FC4F">
                <v:shape id="_x0000_i2279" type="#_x0000_t75" style="width:84.75pt;height:19.5pt" o:ole="">
                  <v:imagedata r:id="rId3741" o:title=""/>
                </v:shape>
                <o:OLEObject Type="Embed" ProgID="Equation.DSMT4" ShapeID="_x0000_i2279" DrawAspect="Content" ObjectID="_1826906090" r:id="rId3742"/>
              </w:object>
            </w:r>
            <w:r>
              <w:rPr>
                <w:kern w:val="2"/>
                <w14:ligatures w14:val="standardContextual"/>
              </w:rPr>
              <w:t xml:space="preserve"> </w:t>
            </w:r>
            <w:r w:rsidRPr="0057456E">
              <w:rPr>
                <w:kern w:val="2"/>
                <w:highlight w:val="yellow"/>
                <w14:ligatures w14:val="standardContextual"/>
              </w:rPr>
              <w:t>(2)</w:t>
            </w:r>
          </w:p>
        </w:tc>
        <w:tc>
          <w:tcPr>
            <w:tcW w:w="854" w:type="dxa"/>
            <w:tcBorders>
              <w:bottom w:val="dashSmallGap" w:sz="4" w:space="0" w:color="auto"/>
            </w:tcBorders>
            <w:vAlign w:val="center"/>
          </w:tcPr>
          <w:p w14:paraId="75B6F8F9" w14:textId="77777777" w:rsidR="00DB4CC6" w:rsidRPr="00AE1577" w:rsidRDefault="00DB4CC6" w:rsidP="00112055">
            <w:pPr>
              <w:jc w:val="both"/>
              <w:rPr>
                <w:sz w:val="28"/>
                <w:szCs w:val="28"/>
              </w:rPr>
            </w:pPr>
            <w:r>
              <w:rPr>
                <w:sz w:val="28"/>
                <w:szCs w:val="28"/>
              </w:rPr>
              <w:t>0,25</w:t>
            </w:r>
          </w:p>
        </w:tc>
      </w:tr>
      <w:tr w:rsidR="00DB4CC6" w:rsidRPr="00AE1577" w14:paraId="095E2795" w14:textId="77777777" w:rsidTr="00112055">
        <w:trPr>
          <w:trHeight w:val="1662"/>
        </w:trPr>
        <w:tc>
          <w:tcPr>
            <w:tcW w:w="714" w:type="dxa"/>
            <w:vMerge/>
            <w:vAlign w:val="center"/>
          </w:tcPr>
          <w:p w14:paraId="7CDD3AD9" w14:textId="77777777" w:rsidR="00DB4CC6" w:rsidRPr="00AE1577" w:rsidRDefault="00DB4CC6" w:rsidP="00112055">
            <w:pPr>
              <w:jc w:val="both"/>
              <w:rPr>
                <w:sz w:val="28"/>
                <w:szCs w:val="28"/>
              </w:rPr>
            </w:pPr>
          </w:p>
        </w:tc>
        <w:tc>
          <w:tcPr>
            <w:tcW w:w="564" w:type="dxa"/>
            <w:vMerge/>
            <w:vAlign w:val="center"/>
          </w:tcPr>
          <w:p w14:paraId="4E278606" w14:textId="77777777" w:rsidR="00DB4CC6" w:rsidRPr="00AE1577" w:rsidRDefault="00DB4CC6" w:rsidP="00112055">
            <w:pPr>
              <w:jc w:val="both"/>
              <w:rPr>
                <w:sz w:val="28"/>
                <w:szCs w:val="28"/>
              </w:rPr>
            </w:pPr>
          </w:p>
        </w:tc>
        <w:tc>
          <w:tcPr>
            <w:tcW w:w="7716" w:type="dxa"/>
            <w:tcBorders>
              <w:top w:val="dashSmallGap" w:sz="4" w:space="0" w:color="auto"/>
            </w:tcBorders>
          </w:tcPr>
          <w:p w14:paraId="5D4D834C" w14:textId="77777777" w:rsidR="00DB4CC6" w:rsidRDefault="00DB4CC6" w:rsidP="00112055">
            <w:pPr>
              <w:jc w:val="both"/>
            </w:pPr>
            <w:r>
              <w:rPr>
                <w:kern w:val="2"/>
                <w14:ligatures w14:val="standardContextual"/>
              </w:rPr>
              <w:t xml:space="preserve">Từ (1) và (2) </w:t>
            </w:r>
            <w:r w:rsidRPr="0017247B">
              <w:rPr>
                <w:kern w:val="2"/>
                <w:position w:val="-6"/>
                <w14:ligatures w14:val="standardContextual"/>
              </w:rPr>
              <w:object w:dxaOrig="1700" w:dyaOrig="380" w14:anchorId="2CE12C35">
                <v:shape id="_x0000_i2280" type="#_x0000_t75" style="width:84.75pt;height:18.75pt" o:ole="">
                  <v:imagedata r:id="rId3743" o:title=""/>
                </v:shape>
                <o:OLEObject Type="Embed" ProgID="Equation.DSMT4" ShapeID="_x0000_i2280" DrawAspect="Content" ObjectID="_1826906091" r:id="rId3744"/>
              </w:object>
            </w:r>
          </w:p>
          <w:p w14:paraId="01B2E2C4" w14:textId="77777777" w:rsidR="00DB4CC6" w:rsidRDefault="00DB4CC6" w:rsidP="00112055">
            <w:pPr>
              <w:jc w:val="both"/>
            </w:pPr>
            <w:r>
              <w:t xml:space="preserve">Mà </w:t>
            </w:r>
            <w:r w:rsidRPr="0017247B">
              <w:rPr>
                <w:kern w:val="2"/>
                <w:position w:val="-36"/>
                <w14:ligatures w14:val="standardContextual"/>
              </w:rPr>
              <w:object w:dxaOrig="2020" w:dyaOrig="840" w14:anchorId="5569A7FF">
                <v:shape id="_x0000_i2281" type="#_x0000_t75" style="width:101.25pt;height:42pt" o:ole="">
                  <v:imagedata r:id="rId3745" o:title=""/>
                </v:shape>
                <o:OLEObject Type="Embed" ProgID="Equation.DSMT4" ShapeID="_x0000_i2281" DrawAspect="Content" ObjectID="_1826906092" r:id="rId3746"/>
              </w:object>
            </w:r>
          </w:p>
          <w:p w14:paraId="46B218BF" w14:textId="77777777" w:rsidR="00DB4CC6" w:rsidRDefault="00DB4CC6" w:rsidP="00112055">
            <w:pPr>
              <w:jc w:val="both"/>
              <w:rPr>
                <w:sz w:val="28"/>
                <w:szCs w:val="28"/>
              </w:rPr>
            </w:pPr>
            <w:r w:rsidRPr="0017247B">
              <w:rPr>
                <w:kern w:val="2"/>
                <w:position w:val="-6"/>
                <w14:ligatures w14:val="standardContextual"/>
              </w:rPr>
              <w:object w:dxaOrig="1780" w:dyaOrig="380" w14:anchorId="515ECB0F">
                <v:shape id="_x0000_i2282" type="#_x0000_t75" style="width:89.25pt;height:18.75pt" o:ole="">
                  <v:imagedata r:id="rId3747" o:title=""/>
                </v:shape>
                <o:OLEObject Type="Embed" ProgID="Equation.DSMT4" ShapeID="_x0000_i2282" DrawAspect="Content" ObjectID="_1826906093" r:id="rId3748"/>
              </w:object>
            </w:r>
          </w:p>
        </w:tc>
        <w:tc>
          <w:tcPr>
            <w:tcW w:w="854" w:type="dxa"/>
            <w:tcBorders>
              <w:top w:val="dashSmallGap" w:sz="4" w:space="0" w:color="auto"/>
            </w:tcBorders>
            <w:vAlign w:val="center"/>
          </w:tcPr>
          <w:p w14:paraId="396C4349" w14:textId="77777777" w:rsidR="00DB4CC6" w:rsidRPr="00AE1577" w:rsidRDefault="00DB4CC6" w:rsidP="00112055">
            <w:pPr>
              <w:jc w:val="both"/>
              <w:rPr>
                <w:sz w:val="28"/>
                <w:szCs w:val="28"/>
              </w:rPr>
            </w:pPr>
            <w:r>
              <w:rPr>
                <w:sz w:val="28"/>
                <w:szCs w:val="28"/>
              </w:rPr>
              <w:t>0,25</w:t>
            </w:r>
          </w:p>
        </w:tc>
      </w:tr>
      <w:tr w:rsidR="00DB4CC6" w:rsidRPr="00AE1577" w14:paraId="66FBAEE4" w14:textId="77777777" w:rsidTr="00112055">
        <w:trPr>
          <w:trHeight w:val="3057"/>
        </w:trPr>
        <w:tc>
          <w:tcPr>
            <w:tcW w:w="714" w:type="dxa"/>
            <w:vMerge/>
            <w:vAlign w:val="center"/>
          </w:tcPr>
          <w:p w14:paraId="7C212D5B" w14:textId="77777777" w:rsidR="00DB4CC6" w:rsidRPr="00AE1577" w:rsidRDefault="00DB4CC6" w:rsidP="00112055">
            <w:pPr>
              <w:jc w:val="both"/>
              <w:rPr>
                <w:sz w:val="28"/>
                <w:szCs w:val="28"/>
              </w:rPr>
            </w:pPr>
          </w:p>
        </w:tc>
        <w:tc>
          <w:tcPr>
            <w:tcW w:w="564" w:type="dxa"/>
            <w:vMerge/>
            <w:vAlign w:val="center"/>
          </w:tcPr>
          <w:p w14:paraId="1FD5FF09" w14:textId="77777777" w:rsidR="00DB4CC6" w:rsidRPr="00AE1577" w:rsidRDefault="00DB4CC6" w:rsidP="00112055">
            <w:pPr>
              <w:jc w:val="both"/>
              <w:rPr>
                <w:sz w:val="28"/>
                <w:szCs w:val="28"/>
              </w:rPr>
            </w:pPr>
          </w:p>
        </w:tc>
        <w:tc>
          <w:tcPr>
            <w:tcW w:w="7716" w:type="dxa"/>
            <w:tcBorders>
              <w:bottom w:val="dashSmallGap" w:sz="4" w:space="0" w:color="auto"/>
            </w:tcBorders>
          </w:tcPr>
          <w:p w14:paraId="6FA5C339" w14:textId="77777777" w:rsidR="00DB4CC6" w:rsidRDefault="00DB4CC6" w:rsidP="00112055">
            <w:pPr>
              <w:jc w:val="both"/>
              <w:rPr>
                <w:sz w:val="28"/>
                <w:szCs w:val="28"/>
              </w:rPr>
            </w:pPr>
            <w:r>
              <w:rPr>
                <w:sz w:val="28"/>
                <w:szCs w:val="28"/>
              </w:rPr>
              <w:t>Gọi K là giao điểm AD và EF</w:t>
            </w:r>
          </w:p>
          <w:p w14:paraId="453F626F" w14:textId="77777777" w:rsidR="00DB4CC6" w:rsidRDefault="00DB4CC6" w:rsidP="00112055">
            <w:pPr>
              <w:jc w:val="both"/>
            </w:pPr>
            <w:r w:rsidRPr="0017247B">
              <w:rPr>
                <w:kern w:val="2"/>
                <w:position w:val="-4"/>
                <w14:ligatures w14:val="standardContextual"/>
              </w:rPr>
              <w:object w:dxaOrig="760" w:dyaOrig="260" w14:anchorId="3CA0EE18">
                <v:shape id="_x0000_i2283" type="#_x0000_t75" style="width:38.25pt;height:12.75pt" o:ole="">
                  <v:imagedata r:id="rId3749" o:title=""/>
                </v:shape>
                <o:OLEObject Type="Embed" ProgID="Equation.DSMT4" ShapeID="_x0000_i2283" DrawAspect="Content" ObjectID="_1826906094" r:id="rId3750"/>
              </w:object>
            </w:r>
            <w:r>
              <w:t xml:space="preserve"> có </w:t>
            </w:r>
            <w:r w:rsidRPr="0017247B">
              <w:rPr>
                <w:kern w:val="2"/>
                <w:position w:val="-4"/>
                <w14:ligatures w14:val="standardContextual"/>
              </w:rPr>
              <w:object w:dxaOrig="1460" w:dyaOrig="360" w14:anchorId="04DADAED">
                <v:shape id="_x0000_i2284" type="#_x0000_t75" style="width:72.75pt;height:18.75pt" o:ole="">
                  <v:imagedata r:id="rId3751" o:title=""/>
                </v:shape>
                <o:OLEObject Type="Embed" ProgID="Equation.DSMT4" ShapeID="_x0000_i2284" DrawAspect="Content" ObjectID="_1826906095" r:id="rId3752"/>
              </w:object>
            </w:r>
            <w:r>
              <w:t xml:space="preserve"> suy ra EH là phân giác góc KED</w:t>
            </w:r>
          </w:p>
          <w:p w14:paraId="2BB01890" w14:textId="77777777" w:rsidR="00DB4CC6" w:rsidRDefault="00DB4CC6" w:rsidP="00112055">
            <w:pPr>
              <w:jc w:val="both"/>
            </w:pPr>
            <w:r w:rsidRPr="0017247B">
              <w:rPr>
                <w:kern w:val="2"/>
                <w:position w:val="-26"/>
                <w14:ligatures w14:val="standardContextual"/>
              </w:rPr>
              <w:object w:dxaOrig="1500" w:dyaOrig="680" w14:anchorId="5B0D5F28">
                <v:shape id="_x0000_i2285" type="#_x0000_t75" style="width:75pt;height:33.75pt" o:ole="">
                  <v:imagedata r:id="rId3753" o:title=""/>
                </v:shape>
                <o:OLEObject Type="Embed" ProgID="Equation.DSMT4" ShapeID="_x0000_i2285" DrawAspect="Content" ObjectID="_1826906096" r:id="rId3754"/>
              </w:object>
            </w:r>
          </w:p>
          <w:p w14:paraId="1DAB16CB" w14:textId="77777777" w:rsidR="00DB4CC6" w:rsidRDefault="00DB4CC6" w:rsidP="00112055">
            <w:pPr>
              <w:jc w:val="both"/>
            </w:pPr>
            <w:r>
              <w:t xml:space="preserve">Mà </w:t>
            </w:r>
            <w:r w:rsidRPr="0017247B">
              <w:rPr>
                <w:kern w:val="2"/>
                <w:position w:val="-4"/>
                <w14:ligatures w14:val="standardContextual"/>
              </w:rPr>
              <w:object w:dxaOrig="1080" w:dyaOrig="260" w14:anchorId="2B08700D">
                <v:shape id="_x0000_i2286" type="#_x0000_t75" style="width:54.75pt;height:12.75pt" o:ole="">
                  <v:imagedata r:id="rId3755" o:title=""/>
                </v:shape>
                <o:OLEObject Type="Embed" ProgID="Equation.DSMT4" ShapeID="_x0000_i2286" DrawAspect="Content" ObjectID="_1826906097" r:id="rId3756"/>
              </w:object>
            </w:r>
            <w:r>
              <w:t xml:space="preserve"> suy ra EA là đường phân giác ngoài </w:t>
            </w:r>
            <w:r w:rsidRPr="0017247B">
              <w:rPr>
                <w:kern w:val="2"/>
                <w:position w:val="-4"/>
                <w14:ligatures w14:val="standardContextual"/>
              </w:rPr>
              <w:object w:dxaOrig="760" w:dyaOrig="260" w14:anchorId="7DBF797C">
                <v:shape id="_x0000_i2287" type="#_x0000_t75" style="width:38.25pt;height:12.75pt" o:ole="">
                  <v:imagedata r:id="rId3757" o:title=""/>
                </v:shape>
                <o:OLEObject Type="Embed" ProgID="Equation.DSMT4" ShapeID="_x0000_i2287" DrawAspect="Content" ObjectID="_1826906098" r:id="rId3758"/>
              </w:object>
            </w:r>
          </w:p>
          <w:p w14:paraId="4796325A" w14:textId="77777777" w:rsidR="00DB4CC6" w:rsidRDefault="00DB4CC6" w:rsidP="00112055">
            <w:pPr>
              <w:jc w:val="both"/>
            </w:pPr>
            <w:r w:rsidRPr="0017247B">
              <w:rPr>
                <w:kern w:val="2"/>
                <w:position w:val="-26"/>
                <w14:ligatures w14:val="standardContextual"/>
              </w:rPr>
              <w:object w:dxaOrig="1480" w:dyaOrig="680" w14:anchorId="35A4974A">
                <v:shape id="_x0000_i2288" type="#_x0000_t75" style="width:74.25pt;height:33.75pt" o:ole="">
                  <v:imagedata r:id="rId3759" o:title=""/>
                </v:shape>
                <o:OLEObject Type="Embed" ProgID="Equation.DSMT4" ShapeID="_x0000_i2288" DrawAspect="Content" ObjectID="_1826906099" r:id="rId3760"/>
              </w:object>
            </w:r>
          </w:p>
          <w:p w14:paraId="681680E8" w14:textId="77777777" w:rsidR="00DB4CC6" w:rsidRPr="00AE1577" w:rsidRDefault="00DB4CC6" w:rsidP="00112055">
            <w:pPr>
              <w:jc w:val="both"/>
              <w:rPr>
                <w:sz w:val="28"/>
                <w:szCs w:val="28"/>
              </w:rPr>
            </w:pPr>
            <w:r w:rsidRPr="0017247B">
              <w:rPr>
                <w:kern w:val="2"/>
                <w:position w:val="-30"/>
                <w14:ligatures w14:val="standardContextual"/>
              </w:rPr>
              <w:object w:dxaOrig="2400" w:dyaOrig="740" w14:anchorId="064CB47F">
                <v:shape id="_x0000_i2289" type="#_x0000_t75" style="width:120pt;height:36.75pt" o:ole="">
                  <v:imagedata r:id="rId3761" o:title=""/>
                </v:shape>
                <o:OLEObject Type="Embed" ProgID="Equation.DSMT4" ShapeID="_x0000_i2289" DrawAspect="Content" ObjectID="_1826906100" r:id="rId3762"/>
              </w:object>
            </w:r>
            <w:r>
              <w:t xml:space="preserve"> (3)</w:t>
            </w:r>
          </w:p>
        </w:tc>
        <w:tc>
          <w:tcPr>
            <w:tcW w:w="854" w:type="dxa"/>
            <w:tcBorders>
              <w:bottom w:val="dashSmallGap" w:sz="4" w:space="0" w:color="auto"/>
            </w:tcBorders>
            <w:vAlign w:val="center"/>
          </w:tcPr>
          <w:p w14:paraId="425C38CC" w14:textId="77777777" w:rsidR="00DB4CC6" w:rsidRPr="00AE1577" w:rsidRDefault="00DB4CC6" w:rsidP="00112055">
            <w:pPr>
              <w:jc w:val="both"/>
              <w:rPr>
                <w:sz w:val="28"/>
                <w:szCs w:val="28"/>
              </w:rPr>
            </w:pPr>
            <w:r>
              <w:rPr>
                <w:sz w:val="28"/>
                <w:szCs w:val="28"/>
              </w:rPr>
              <w:t>0,25</w:t>
            </w:r>
          </w:p>
        </w:tc>
      </w:tr>
      <w:tr w:rsidR="00DB4CC6" w:rsidRPr="00AE1577" w14:paraId="01AC7DE6" w14:textId="77777777" w:rsidTr="00112055">
        <w:trPr>
          <w:trHeight w:val="2049"/>
        </w:trPr>
        <w:tc>
          <w:tcPr>
            <w:tcW w:w="714" w:type="dxa"/>
            <w:vMerge/>
            <w:vAlign w:val="center"/>
          </w:tcPr>
          <w:p w14:paraId="6071574A" w14:textId="77777777" w:rsidR="00DB4CC6" w:rsidRPr="00AE1577" w:rsidRDefault="00DB4CC6" w:rsidP="00112055">
            <w:pPr>
              <w:jc w:val="both"/>
              <w:rPr>
                <w:sz w:val="28"/>
                <w:szCs w:val="28"/>
              </w:rPr>
            </w:pPr>
          </w:p>
        </w:tc>
        <w:tc>
          <w:tcPr>
            <w:tcW w:w="564" w:type="dxa"/>
            <w:vMerge/>
            <w:vAlign w:val="center"/>
          </w:tcPr>
          <w:p w14:paraId="772E9263" w14:textId="77777777" w:rsidR="00DB4CC6" w:rsidRPr="00AE1577" w:rsidRDefault="00DB4CC6" w:rsidP="00112055">
            <w:pPr>
              <w:jc w:val="both"/>
              <w:rPr>
                <w:sz w:val="28"/>
                <w:szCs w:val="28"/>
              </w:rPr>
            </w:pPr>
          </w:p>
        </w:tc>
        <w:tc>
          <w:tcPr>
            <w:tcW w:w="7716" w:type="dxa"/>
            <w:tcBorders>
              <w:top w:val="dashSmallGap" w:sz="4" w:space="0" w:color="auto"/>
            </w:tcBorders>
          </w:tcPr>
          <w:p w14:paraId="50B2DE5E" w14:textId="77777777" w:rsidR="00DB4CC6" w:rsidRDefault="00DB4CC6" w:rsidP="00112055">
            <w:pPr>
              <w:jc w:val="both"/>
            </w:pPr>
            <w:r w:rsidRPr="0017247B">
              <w:rPr>
                <w:kern w:val="2"/>
                <w:position w:val="-12"/>
                <w14:ligatures w14:val="standardContextual"/>
              </w:rPr>
              <w:object w:dxaOrig="840" w:dyaOrig="340" w14:anchorId="47B531F8">
                <v:shape id="_x0000_i2290" type="#_x0000_t75" style="width:42pt;height:17.25pt" o:ole="">
                  <v:imagedata r:id="rId3763" o:title=""/>
                </v:shape>
                <o:OLEObject Type="Embed" ProgID="Equation.DSMT4" ShapeID="_x0000_i2290" DrawAspect="Content" ObjectID="_1826906101" r:id="rId3764"/>
              </w:object>
            </w:r>
            <w:r>
              <w:t xml:space="preserve"> có </w:t>
            </w:r>
            <w:r w:rsidRPr="0017247B">
              <w:rPr>
                <w:kern w:val="2"/>
                <w:position w:val="-26"/>
                <w14:ligatures w14:val="standardContextual"/>
              </w:rPr>
              <w:object w:dxaOrig="2580" w:dyaOrig="680" w14:anchorId="0D4ADC07">
                <v:shape id="_x0000_i2291" type="#_x0000_t75" style="width:129pt;height:33.75pt" o:ole="">
                  <v:imagedata r:id="rId3765" o:title=""/>
                </v:shape>
                <o:OLEObject Type="Embed" ProgID="Equation.DSMT4" ShapeID="_x0000_i2291" DrawAspect="Content" ObjectID="_1826906102" r:id="rId3766"/>
              </w:object>
            </w:r>
            <w:r>
              <w:t xml:space="preserve"> (4)</w:t>
            </w:r>
          </w:p>
          <w:p w14:paraId="7909A678" w14:textId="77777777" w:rsidR="00DB4CC6" w:rsidRDefault="00DB4CC6" w:rsidP="00112055">
            <w:pPr>
              <w:jc w:val="both"/>
            </w:pPr>
            <w:r w:rsidRPr="0017247B">
              <w:rPr>
                <w:kern w:val="2"/>
                <w:position w:val="-6"/>
                <w14:ligatures w14:val="standardContextual"/>
              </w:rPr>
              <w:object w:dxaOrig="800" w:dyaOrig="279" w14:anchorId="0BE79F5C">
                <v:shape id="_x0000_i2292" type="#_x0000_t75" style="width:39.75pt;height:14.25pt" o:ole="">
                  <v:imagedata r:id="rId3767" o:title=""/>
                </v:shape>
                <o:OLEObject Type="Embed" ProgID="Equation.DSMT4" ShapeID="_x0000_i2292" DrawAspect="Content" ObjectID="_1826906103" r:id="rId3768"/>
              </w:object>
            </w:r>
            <w:r>
              <w:t xml:space="preserve"> có </w:t>
            </w:r>
            <w:r w:rsidRPr="0017247B">
              <w:rPr>
                <w:kern w:val="2"/>
                <w:position w:val="-26"/>
                <w14:ligatures w14:val="standardContextual"/>
              </w:rPr>
              <w:object w:dxaOrig="2560" w:dyaOrig="680" w14:anchorId="4FD94358">
                <v:shape id="_x0000_i2293" type="#_x0000_t75" style="width:128.25pt;height:33.75pt" o:ole="">
                  <v:imagedata r:id="rId3769" o:title=""/>
                </v:shape>
                <o:OLEObject Type="Embed" ProgID="Equation.DSMT4" ShapeID="_x0000_i2293" DrawAspect="Content" ObjectID="_1826906104" r:id="rId3770"/>
              </w:object>
            </w:r>
            <w:r>
              <w:t xml:space="preserve"> (5)</w:t>
            </w:r>
          </w:p>
          <w:p w14:paraId="02444022" w14:textId="77777777" w:rsidR="00DB4CC6" w:rsidRDefault="00DB4CC6" w:rsidP="00112055">
            <w:pPr>
              <w:jc w:val="both"/>
              <w:rPr>
                <w:sz w:val="28"/>
                <w:szCs w:val="28"/>
              </w:rPr>
            </w:pPr>
            <w:r>
              <w:t>Từ (3), (4), (5) =&gt;</w:t>
            </w:r>
            <w:r w:rsidRPr="0017247B">
              <w:rPr>
                <w:kern w:val="2"/>
                <w:position w:val="-26"/>
                <w14:ligatures w14:val="standardContextual"/>
              </w:rPr>
              <w:object w:dxaOrig="2720" w:dyaOrig="680" w14:anchorId="5CF96647">
                <v:shape id="_x0000_i2294" type="#_x0000_t75" style="width:136.5pt;height:33.75pt" o:ole="">
                  <v:imagedata r:id="rId3771" o:title=""/>
                </v:shape>
                <o:OLEObject Type="Embed" ProgID="Equation.DSMT4" ShapeID="_x0000_i2294" DrawAspect="Content" ObjectID="_1826906105" r:id="rId3772"/>
              </w:object>
            </w:r>
          </w:p>
        </w:tc>
        <w:tc>
          <w:tcPr>
            <w:tcW w:w="854" w:type="dxa"/>
            <w:tcBorders>
              <w:top w:val="dashSmallGap" w:sz="4" w:space="0" w:color="auto"/>
            </w:tcBorders>
            <w:vAlign w:val="center"/>
          </w:tcPr>
          <w:p w14:paraId="0F5D199E" w14:textId="77777777" w:rsidR="00DB4CC6" w:rsidRPr="00AE1577" w:rsidRDefault="00DB4CC6" w:rsidP="00112055">
            <w:pPr>
              <w:jc w:val="both"/>
              <w:rPr>
                <w:sz w:val="28"/>
                <w:szCs w:val="28"/>
              </w:rPr>
            </w:pPr>
            <w:r>
              <w:rPr>
                <w:sz w:val="28"/>
                <w:szCs w:val="28"/>
              </w:rPr>
              <w:t>0,25</w:t>
            </w:r>
          </w:p>
        </w:tc>
      </w:tr>
      <w:tr w:rsidR="00DB4CC6" w:rsidRPr="00AE1577" w14:paraId="02E6CF17" w14:textId="77777777" w:rsidTr="00112055">
        <w:tc>
          <w:tcPr>
            <w:tcW w:w="714" w:type="dxa"/>
            <w:tcBorders>
              <w:bottom w:val="single" w:sz="4" w:space="0" w:color="auto"/>
            </w:tcBorders>
            <w:vAlign w:val="center"/>
          </w:tcPr>
          <w:p w14:paraId="51668D36" w14:textId="77777777" w:rsidR="00DB4CC6" w:rsidRPr="00AE1577" w:rsidRDefault="00DB4CC6" w:rsidP="00112055">
            <w:pPr>
              <w:jc w:val="both"/>
              <w:rPr>
                <w:sz w:val="28"/>
                <w:szCs w:val="28"/>
              </w:rPr>
            </w:pPr>
          </w:p>
        </w:tc>
        <w:tc>
          <w:tcPr>
            <w:tcW w:w="564" w:type="dxa"/>
            <w:tcBorders>
              <w:bottom w:val="single" w:sz="4" w:space="0" w:color="auto"/>
            </w:tcBorders>
            <w:vAlign w:val="center"/>
          </w:tcPr>
          <w:p w14:paraId="66443459" w14:textId="77777777" w:rsidR="00DB4CC6" w:rsidRPr="00AE1577" w:rsidRDefault="00DB4CC6" w:rsidP="00112055">
            <w:pPr>
              <w:jc w:val="both"/>
              <w:rPr>
                <w:sz w:val="28"/>
                <w:szCs w:val="28"/>
              </w:rPr>
            </w:pPr>
          </w:p>
        </w:tc>
        <w:tc>
          <w:tcPr>
            <w:tcW w:w="7716" w:type="dxa"/>
            <w:tcBorders>
              <w:bottom w:val="single" w:sz="4" w:space="0" w:color="auto"/>
            </w:tcBorders>
          </w:tcPr>
          <w:p w14:paraId="6199221B" w14:textId="77777777" w:rsidR="00DB4CC6" w:rsidRPr="00AE1577" w:rsidRDefault="00DB4CC6" w:rsidP="00112055">
            <w:pPr>
              <w:jc w:val="both"/>
              <w:rPr>
                <w:sz w:val="28"/>
                <w:szCs w:val="28"/>
              </w:rPr>
            </w:pPr>
          </w:p>
        </w:tc>
        <w:tc>
          <w:tcPr>
            <w:tcW w:w="854" w:type="dxa"/>
            <w:tcBorders>
              <w:bottom w:val="single" w:sz="4" w:space="0" w:color="auto"/>
            </w:tcBorders>
            <w:vAlign w:val="center"/>
          </w:tcPr>
          <w:p w14:paraId="4ABE559A" w14:textId="77777777" w:rsidR="00DB4CC6" w:rsidRPr="00AE1577" w:rsidRDefault="00DB4CC6" w:rsidP="00112055">
            <w:pPr>
              <w:jc w:val="both"/>
              <w:rPr>
                <w:sz w:val="28"/>
                <w:szCs w:val="28"/>
              </w:rPr>
            </w:pPr>
          </w:p>
        </w:tc>
      </w:tr>
      <w:tr w:rsidR="00DB4CC6" w:rsidRPr="00AE1577" w14:paraId="028FE905" w14:textId="77777777" w:rsidTr="00112055">
        <w:tc>
          <w:tcPr>
            <w:tcW w:w="714" w:type="dxa"/>
            <w:tcBorders>
              <w:bottom w:val="single" w:sz="4" w:space="0" w:color="auto"/>
            </w:tcBorders>
            <w:vAlign w:val="center"/>
          </w:tcPr>
          <w:p w14:paraId="6BA3462C" w14:textId="77777777" w:rsidR="00DB4CC6" w:rsidRPr="00AE1577" w:rsidRDefault="00DB4CC6" w:rsidP="00112055">
            <w:pPr>
              <w:jc w:val="both"/>
              <w:rPr>
                <w:sz w:val="28"/>
                <w:szCs w:val="28"/>
              </w:rPr>
            </w:pPr>
          </w:p>
        </w:tc>
        <w:tc>
          <w:tcPr>
            <w:tcW w:w="564" w:type="dxa"/>
            <w:tcBorders>
              <w:bottom w:val="single" w:sz="4" w:space="0" w:color="auto"/>
            </w:tcBorders>
            <w:vAlign w:val="center"/>
          </w:tcPr>
          <w:p w14:paraId="71C7F541" w14:textId="77777777" w:rsidR="00DB4CC6" w:rsidRPr="00AE1577" w:rsidRDefault="00DB4CC6" w:rsidP="00112055">
            <w:pPr>
              <w:jc w:val="both"/>
              <w:rPr>
                <w:sz w:val="28"/>
                <w:szCs w:val="28"/>
              </w:rPr>
            </w:pPr>
          </w:p>
        </w:tc>
        <w:tc>
          <w:tcPr>
            <w:tcW w:w="7716" w:type="dxa"/>
            <w:tcBorders>
              <w:bottom w:val="single" w:sz="4" w:space="0" w:color="auto"/>
            </w:tcBorders>
          </w:tcPr>
          <w:p w14:paraId="1F18A558" w14:textId="77777777" w:rsidR="00DB4CC6" w:rsidRPr="00AE1577" w:rsidRDefault="00DB4CC6" w:rsidP="00112055">
            <w:pPr>
              <w:jc w:val="both"/>
              <w:rPr>
                <w:sz w:val="28"/>
                <w:szCs w:val="28"/>
              </w:rPr>
            </w:pPr>
            <w:r>
              <w:rPr>
                <w:noProof/>
              </w:rPr>
              <w:drawing>
                <wp:inline distT="0" distB="0" distL="0" distR="0" wp14:anchorId="1E04C8D6" wp14:editId="38996A5F">
                  <wp:extent cx="2087792" cy="1732143"/>
                  <wp:effectExtent l="0" t="0" r="8255"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3"/>
                          <a:stretch>
                            <a:fillRect/>
                          </a:stretch>
                        </pic:blipFill>
                        <pic:spPr>
                          <a:xfrm>
                            <a:off x="0" y="0"/>
                            <a:ext cx="2099834" cy="1742134"/>
                          </a:xfrm>
                          <a:prstGeom prst="rect">
                            <a:avLst/>
                          </a:prstGeom>
                        </pic:spPr>
                      </pic:pic>
                    </a:graphicData>
                  </a:graphic>
                </wp:inline>
              </w:drawing>
            </w:r>
          </w:p>
        </w:tc>
        <w:tc>
          <w:tcPr>
            <w:tcW w:w="854" w:type="dxa"/>
            <w:tcBorders>
              <w:bottom w:val="single" w:sz="4" w:space="0" w:color="auto"/>
            </w:tcBorders>
            <w:vAlign w:val="center"/>
          </w:tcPr>
          <w:p w14:paraId="0F8BD5A6" w14:textId="77777777" w:rsidR="00DB4CC6" w:rsidRPr="00AE1577" w:rsidRDefault="00DB4CC6" w:rsidP="00112055">
            <w:pPr>
              <w:jc w:val="both"/>
              <w:rPr>
                <w:sz w:val="28"/>
                <w:szCs w:val="28"/>
              </w:rPr>
            </w:pPr>
          </w:p>
        </w:tc>
      </w:tr>
      <w:tr w:rsidR="00DB4CC6" w:rsidRPr="00AE1577" w14:paraId="40D49D0F" w14:textId="77777777" w:rsidTr="00112055">
        <w:trPr>
          <w:trHeight w:val="1617"/>
        </w:trPr>
        <w:tc>
          <w:tcPr>
            <w:tcW w:w="714" w:type="dxa"/>
            <w:vMerge w:val="restart"/>
            <w:vAlign w:val="center"/>
          </w:tcPr>
          <w:p w14:paraId="65EB22A1" w14:textId="77777777" w:rsidR="00DB4CC6" w:rsidRPr="00AE1577" w:rsidRDefault="00DB4CC6" w:rsidP="00112055">
            <w:pPr>
              <w:jc w:val="both"/>
              <w:rPr>
                <w:sz w:val="28"/>
                <w:szCs w:val="28"/>
              </w:rPr>
            </w:pPr>
          </w:p>
        </w:tc>
        <w:tc>
          <w:tcPr>
            <w:tcW w:w="564" w:type="dxa"/>
            <w:vMerge w:val="restart"/>
            <w:vAlign w:val="center"/>
          </w:tcPr>
          <w:p w14:paraId="089C7514" w14:textId="77777777" w:rsidR="00DB4CC6" w:rsidRPr="00AE1577" w:rsidRDefault="00DB4CC6" w:rsidP="00112055">
            <w:pPr>
              <w:jc w:val="both"/>
              <w:rPr>
                <w:sz w:val="28"/>
                <w:szCs w:val="28"/>
              </w:rPr>
            </w:pPr>
            <w:r>
              <w:rPr>
                <w:sz w:val="28"/>
                <w:szCs w:val="28"/>
              </w:rPr>
              <w:t>2</w:t>
            </w:r>
          </w:p>
        </w:tc>
        <w:tc>
          <w:tcPr>
            <w:tcW w:w="7716" w:type="dxa"/>
            <w:tcBorders>
              <w:bottom w:val="dashSmallGap" w:sz="4" w:space="0" w:color="auto"/>
            </w:tcBorders>
          </w:tcPr>
          <w:p w14:paraId="75442AAC" w14:textId="77777777" w:rsidR="00DB4CC6" w:rsidRDefault="00DB4CC6" w:rsidP="00112055">
            <w:pPr>
              <w:jc w:val="both"/>
              <w:rPr>
                <w:sz w:val="28"/>
                <w:szCs w:val="28"/>
              </w:rPr>
            </w:pPr>
            <w:r>
              <w:rPr>
                <w:sz w:val="28"/>
                <w:szCs w:val="28"/>
              </w:rPr>
              <w:t>Qua B, C kẻ đường thẳng song song với MN cắt IE lần lượt tại P, Q</w:t>
            </w:r>
          </w:p>
          <w:p w14:paraId="53260158" w14:textId="77777777" w:rsidR="00DB4CC6" w:rsidRDefault="00DB4CC6" w:rsidP="00112055">
            <w:pPr>
              <w:jc w:val="both"/>
            </w:pPr>
            <w:r>
              <w:rPr>
                <w:noProof/>
              </w:rPr>
              <w:t xml:space="preserve">Chứng minh </w:t>
            </w:r>
            <w:r w:rsidRPr="0017247B">
              <w:rPr>
                <w:kern w:val="2"/>
                <w:position w:val="-10"/>
                <w14:ligatures w14:val="standardContextual"/>
              </w:rPr>
              <w:object w:dxaOrig="3000" w:dyaOrig="320" w14:anchorId="66D58D6E">
                <v:shape id="_x0000_i2295" type="#_x0000_t75" style="width:150pt;height:15.75pt" o:ole="">
                  <v:imagedata r:id="rId3774" o:title=""/>
                </v:shape>
                <o:OLEObject Type="Embed" ProgID="Equation.DSMT4" ShapeID="_x0000_i2295" DrawAspect="Content" ObjectID="_1826906106" r:id="rId3775"/>
              </w:object>
            </w:r>
          </w:p>
          <w:p w14:paraId="740E665B" w14:textId="77777777" w:rsidR="00DB4CC6" w:rsidRDefault="00DB4CC6" w:rsidP="00112055">
            <w:pPr>
              <w:jc w:val="both"/>
              <w:rPr>
                <w:noProof/>
              </w:rPr>
            </w:pPr>
            <w:r>
              <w:t xml:space="preserve">Chứng minh </w:t>
            </w:r>
            <w:r w:rsidRPr="0017247B">
              <w:rPr>
                <w:kern w:val="2"/>
                <w:position w:val="-26"/>
                <w14:ligatures w14:val="standardContextual"/>
              </w:rPr>
              <w:object w:dxaOrig="3480" w:dyaOrig="680" w14:anchorId="299F946C">
                <v:shape id="_x0000_i2296" type="#_x0000_t75" style="width:174pt;height:33.75pt" o:ole="">
                  <v:imagedata r:id="rId3776" o:title=""/>
                </v:shape>
                <o:OLEObject Type="Embed" ProgID="Equation.DSMT4" ShapeID="_x0000_i2296" DrawAspect="Content" ObjectID="_1826906107" r:id="rId3777"/>
              </w:object>
            </w:r>
          </w:p>
        </w:tc>
        <w:tc>
          <w:tcPr>
            <w:tcW w:w="854" w:type="dxa"/>
            <w:tcBorders>
              <w:bottom w:val="dashSmallGap" w:sz="4" w:space="0" w:color="auto"/>
            </w:tcBorders>
            <w:vAlign w:val="center"/>
          </w:tcPr>
          <w:p w14:paraId="6779A5A5" w14:textId="77777777" w:rsidR="00DB4CC6" w:rsidRPr="00AE1577" w:rsidRDefault="00DB4CC6" w:rsidP="00112055">
            <w:pPr>
              <w:jc w:val="both"/>
              <w:rPr>
                <w:sz w:val="28"/>
                <w:szCs w:val="28"/>
              </w:rPr>
            </w:pPr>
            <w:r>
              <w:rPr>
                <w:sz w:val="28"/>
                <w:szCs w:val="28"/>
              </w:rPr>
              <w:t>0,25</w:t>
            </w:r>
          </w:p>
        </w:tc>
      </w:tr>
      <w:tr w:rsidR="00DB4CC6" w:rsidRPr="00AE1577" w14:paraId="2C2FA4E6" w14:textId="77777777" w:rsidTr="00112055">
        <w:trPr>
          <w:trHeight w:val="1972"/>
        </w:trPr>
        <w:tc>
          <w:tcPr>
            <w:tcW w:w="714" w:type="dxa"/>
            <w:vMerge/>
            <w:vAlign w:val="center"/>
          </w:tcPr>
          <w:p w14:paraId="379A146D" w14:textId="77777777" w:rsidR="00DB4CC6" w:rsidRPr="00AE1577" w:rsidRDefault="00DB4CC6" w:rsidP="00112055">
            <w:pPr>
              <w:jc w:val="both"/>
              <w:rPr>
                <w:sz w:val="28"/>
                <w:szCs w:val="28"/>
              </w:rPr>
            </w:pPr>
          </w:p>
        </w:tc>
        <w:tc>
          <w:tcPr>
            <w:tcW w:w="564" w:type="dxa"/>
            <w:vMerge/>
            <w:vAlign w:val="center"/>
          </w:tcPr>
          <w:p w14:paraId="2D0E7A7B" w14:textId="77777777" w:rsidR="00DB4CC6" w:rsidRPr="00AE1577" w:rsidRDefault="00DB4CC6" w:rsidP="00112055">
            <w:pPr>
              <w:jc w:val="both"/>
              <w:rPr>
                <w:sz w:val="28"/>
                <w:szCs w:val="28"/>
              </w:rPr>
            </w:pPr>
          </w:p>
        </w:tc>
        <w:tc>
          <w:tcPr>
            <w:tcW w:w="7716" w:type="dxa"/>
            <w:tcBorders>
              <w:top w:val="dashSmallGap" w:sz="4" w:space="0" w:color="auto"/>
              <w:bottom w:val="dashSmallGap" w:sz="4" w:space="0" w:color="auto"/>
            </w:tcBorders>
          </w:tcPr>
          <w:p w14:paraId="1F7D9534" w14:textId="77777777" w:rsidR="00DB4CC6" w:rsidRDefault="00DB4CC6" w:rsidP="00112055">
            <w:pPr>
              <w:jc w:val="both"/>
            </w:pPr>
            <w:r w:rsidRPr="0017247B">
              <w:rPr>
                <w:kern w:val="2"/>
                <w:position w:val="-26"/>
                <w14:ligatures w14:val="standardContextual"/>
              </w:rPr>
              <w:object w:dxaOrig="2500" w:dyaOrig="680" w14:anchorId="6A0DB671">
                <v:shape id="_x0000_i2297" type="#_x0000_t75" style="width:125.25pt;height:33.75pt" o:ole="">
                  <v:imagedata r:id="rId3778" o:title=""/>
                </v:shape>
                <o:OLEObject Type="Embed" ProgID="Equation.DSMT4" ShapeID="_x0000_i2297" DrawAspect="Content" ObjectID="_1826906108" r:id="rId3779"/>
              </w:object>
            </w:r>
            <w:r>
              <w:t>(1)</w:t>
            </w:r>
          </w:p>
          <w:p w14:paraId="2FD1C189" w14:textId="77777777" w:rsidR="00DB4CC6" w:rsidRDefault="00DB4CC6" w:rsidP="00112055">
            <w:pPr>
              <w:jc w:val="both"/>
            </w:pPr>
            <w:r w:rsidRPr="0017247B">
              <w:rPr>
                <w:kern w:val="2"/>
                <w:position w:val="-30"/>
                <w14:ligatures w14:val="standardContextual"/>
              </w:rPr>
              <w:object w:dxaOrig="2400" w:dyaOrig="720" w14:anchorId="2B1D0AA2">
                <v:shape id="_x0000_i2298" type="#_x0000_t75" style="width:120pt;height:36pt" o:ole="">
                  <v:imagedata r:id="rId3780" o:title=""/>
                </v:shape>
                <o:OLEObject Type="Embed" ProgID="Equation.DSMT4" ShapeID="_x0000_i2298" DrawAspect="Content" ObjectID="_1826906109" r:id="rId3781"/>
              </w:object>
            </w:r>
            <w:r>
              <w:t xml:space="preserve"> (2)</w:t>
            </w:r>
          </w:p>
          <w:p w14:paraId="1CFA6FDA" w14:textId="77777777" w:rsidR="00DB4CC6" w:rsidRDefault="00DB4CC6" w:rsidP="00112055">
            <w:pPr>
              <w:jc w:val="both"/>
              <w:rPr>
                <w:sz w:val="28"/>
                <w:szCs w:val="28"/>
              </w:rPr>
            </w:pPr>
            <w:r>
              <w:t xml:space="preserve">Từ (1) và (2) chia vế với vế ta được </w:t>
            </w:r>
            <w:r w:rsidRPr="0017247B">
              <w:rPr>
                <w:kern w:val="2"/>
                <w:position w:val="-26"/>
                <w14:ligatures w14:val="standardContextual"/>
              </w:rPr>
              <w:object w:dxaOrig="2120" w:dyaOrig="680" w14:anchorId="142DACD1">
                <v:shape id="_x0000_i2299" type="#_x0000_t75" style="width:105.75pt;height:33.75pt" o:ole="">
                  <v:imagedata r:id="rId3782" o:title=""/>
                </v:shape>
                <o:OLEObject Type="Embed" ProgID="Equation.DSMT4" ShapeID="_x0000_i2299" DrawAspect="Content" ObjectID="_1826906110" r:id="rId3783"/>
              </w:object>
            </w:r>
          </w:p>
        </w:tc>
        <w:tc>
          <w:tcPr>
            <w:tcW w:w="854" w:type="dxa"/>
            <w:tcBorders>
              <w:top w:val="dashSmallGap" w:sz="4" w:space="0" w:color="auto"/>
              <w:bottom w:val="dashSmallGap" w:sz="4" w:space="0" w:color="auto"/>
            </w:tcBorders>
            <w:vAlign w:val="center"/>
          </w:tcPr>
          <w:p w14:paraId="4EA1B1D2" w14:textId="77777777" w:rsidR="00DB4CC6" w:rsidRPr="00AE1577" w:rsidRDefault="00DB4CC6" w:rsidP="00112055">
            <w:pPr>
              <w:jc w:val="both"/>
              <w:rPr>
                <w:sz w:val="28"/>
                <w:szCs w:val="28"/>
              </w:rPr>
            </w:pPr>
            <w:r>
              <w:rPr>
                <w:sz w:val="28"/>
                <w:szCs w:val="28"/>
              </w:rPr>
              <w:t>0,5</w:t>
            </w:r>
          </w:p>
        </w:tc>
      </w:tr>
      <w:tr w:rsidR="00DB4CC6" w:rsidRPr="00AE1577" w14:paraId="2B272E5D" w14:textId="77777777" w:rsidTr="00112055">
        <w:trPr>
          <w:trHeight w:val="1595"/>
        </w:trPr>
        <w:tc>
          <w:tcPr>
            <w:tcW w:w="714" w:type="dxa"/>
            <w:vMerge/>
            <w:tcBorders>
              <w:bottom w:val="single" w:sz="4" w:space="0" w:color="auto"/>
            </w:tcBorders>
            <w:vAlign w:val="center"/>
          </w:tcPr>
          <w:p w14:paraId="3AD5DCB4" w14:textId="77777777" w:rsidR="00DB4CC6" w:rsidRPr="00AE1577" w:rsidRDefault="00DB4CC6" w:rsidP="00112055">
            <w:pPr>
              <w:jc w:val="both"/>
              <w:rPr>
                <w:sz w:val="28"/>
                <w:szCs w:val="28"/>
              </w:rPr>
            </w:pPr>
          </w:p>
        </w:tc>
        <w:tc>
          <w:tcPr>
            <w:tcW w:w="564" w:type="dxa"/>
            <w:vMerge/>
            <w:tcBorders>
              <w:bottom w:val="single" w:sz="4" w:space="0" w:color="auto"/>
            </w:tcBorders>
            <w:vAlign w:val="center"/>
          </w:tcPr>
          <w:p w14:paraId="3980B45E" w14:textId="77777777" w:rsidR="00DB4CC6" w:rsidRPr="00AE1577" w:rsidRDefault="00DB4CC6" w:rsidP="00112055">
            <w:pPr>
              <w:jc w:val="both"/>
              <w:rPr>
                <w:sz w:val="28"/>
                <w:szCs w:val="28"/>
              </w:rPr>
            </w:pPr>
          </w:p>
        </w:tc>
        <w:tc>
          <w:tcPr>
            <w:tcW w:w="7716" w:type="dxa"/>
            <w:tcBorders>
              <w:top w:val="dashSmallGap" w:sz="4" w:space="0" w:color="auto"/>
              <w:bottom w:val="single" w:sz="4" w:space="0" w:color="auto"/>
            </w:tcBorders>
          </w:tcPr>
          <w:p w14:paraId="19943EDC" w14:textId="77777777" w:rsidR="00DB4CC6" w:rsidRDefault="00DB4CC6" w:rsidP="00112055">
            <w:pPr>
              <w:jc w:val="both"/>
            </w:pPr>
            <w:r w:rsidRPr="0017247B">
              <w:rPr>
                <w:kern w:val="2"/>
                <w:position w:val="-26"/>
                <w14:ligatures w14:val="standardContextual"/>
              </w:rPr>
              <w:object w:dxaOrig="1900" w:dyaOrig="680" w14:anchorId="374B77BD">
                <v:shape id="_x0000_i2300" type="#_x0000_t75" style="width:95.25pt;height:33.75pt" o:ole="">
                  <v:imagedata r:id="rId3784" o:title=""/>
                </v:shape>
                <o:OLEObject Type="Embed" ProgID="Equation.DSMT4" ShapeID="_x0000_i2300" DrawAspect="Content" ObjectID="_1826906111" r:id="rId3785"/>
              </w:object>
            </w:r>
            <w:r>
              <w:t xml:space="preserve"> (vì BP = QC)</w:t>
            </w:r>
          </w:p>
          <w:p w14:paraId="673C470D" w14:textId="77777777" w:rsidR="00DB4CC6" w:rsidRDefault="00DB4CC6" w:rsidP="00112055">
            <w:pPr>
              <w:jc w:val="both"/>
            </w:pPr>
            <w:r>
              <w:t xml:space="preserve">Mà </w:t>
            </w:r>
            <w:r w:rsidRPr="0017247B">
              <w:rPr>
                <w:kern w:val="2"/>
                <w:position w:val="-26"/>
                <w14:ligatures w14:val="standardContextual"/>
              </w:rPr>
              <w:object w:dxaOrig="1060" w:dyaOrig="680" w14:anchorId="653D4EC5">
                <v:shape id="_x0000_i2301" type="#_x0000_t75" style="width:53.25pt;height:33.75pt" o:ole="">
                  <v:imagedata r:id="rId3786" o:title=""/>
                </v:shape>
                <o:OLEObject Type="Embed" ProgID="Equation.DSMT4" ShapeID="_x0000_i2301" DrawAspect="Content" ObjectID="_1826906112" r:id="rId3787"/>
              </w:object>
            </w:r>
            <w:r>
              <w:t xml:space="preserve"> </w:t>
            </w:r>
            <w:r w:rsidRPr="0017247B">
              <w:rPr>
                <w:kern w:val="2"/>
                <w:position w:val="-30"/>
                <w14:ligatures w14:val="standardContextual"/>
              </w:rPr>
              <w:object w:dxaOrig="1820" w:dyaOrig="780" w14:anchorId="7C03D5D9">
                <v:shape id="_x0000_i2302" type="#_x0000_t75" style="width:90.75pt;height:39pt" o:ole="">
                  <v:imagedata r:id="rId3788" o:title=""/>
                </v:shape>
                <o:OLEObject Type="Embed" ProgID="Equation.DSMT4" ShapeID="_x0000_i2302" DrawAspect="Content" ObjectID="_1826906113" r:id="rId3789"/>
              </w:object>
            </w:r>
          </w:p>
        </w:tc>
        <w:tc>
          <w:tcPr>
            <w:tcW w:w="854" w:type="dxa"/>
            <w:tcBorders>
              <w:top w:val="dashSmallGap" w:sz="4" w:space="0" w:color="auto"/>
              <w:bottom w:val="single" w:sz="4" w:space="0" w:color="auto"/>
            </w:tcBorders>
            <w:vAlign w:val="center"/>
          </w:tcPr>
          <w:p w14:paraId="0E7EA25B" w14:textId="77777777" w:rsidR="00DB4CC6" w:rsidRPr="00AE1577" w:rsidRDefault="00DB4CC6" w:rsidP="00112055">
            <w:pPr>
              <w:jc w:val="both"/>
              <w:rPr>
                <w:sz w:val="28"/>
                <w:szCs w:val="28"/>
              </w:rPr>
            </w:pPr>
            <w:r>
              <w:rPr>
                <w:sz w:val="28"/>
                <w:szCs w:val="28"/>
              </w:rPr>
              <w:t>0,25</w:t>
            </w:r>
          </w:p>
        </w:tc>
      </w:tr>
      <w:tr w:rsidR="00DB4CC6" w:rsidRPr="00AE1577" w14:paraId="2BE95126" w14:textId="77777777" w:rsidTr="00112055">
        <w:trPr>
          <w:trHeight w:val="2127"/>
        </w:trPr>
        <w:tc>
          <w:tcPr>
            <w:tcW w:w="714" w:type="dxa"/>
            <w:vMerge w:val="restart"/>
            <w:vAlign w:val="center"/>
          </w:tcPr>
          <w:p w14:paraId="192A6D32" w14:textId="77777777" w:rsidR="00DB4CC6" w:rsidRPr="00AE1577" w:rsidRDefault="00DB4CC6" w:rsidP="00112055">
            <w:pPr>
              <w:jc w:val="both"/>
              <w:rPr>
                <w:sz w:val="28"/>
                <w:szCs w:val="28"/>
              </w:rPr>
            </w:pPr>
          </w:p>
        </w:tc>
        <w:tc>
          <w:tcPr>
            <w:tcW w:w="564" w:type="dxa"/>
            <w:vMerge w:val="restart"/>
            <w:vAlign w:val="center"/>
          </w:tcPr>
          <w:p w14:paraId="0BABCE9D" w14:textId="77777777" w:rsidR="00DB4CC6" w:rsidRPr="00AE1577" w:rsidRDefault="00DB4CC6" w:rsidP="00112055">
            <w:pPr>
              <w:jc w:val="both"/>
              <w:rPr>
                <w:sz w:val="28"/>
                <w:szCs w:val="28"/>
              </w:rPr>
            </w:pPr>
          </w:p>
        </w:tc>
        <w:tc>
          <w:tcPr>
            <w:tcW w:w="7716" w:type="dxa"/>
            <w:tcBorders>
              <w:bottom w:val="dashSmallGap" w:sz="4" w:space="0" w:color="auto"/>
            </w:tcBorders>
          </w:tcPr>
          <w:p w14:paraId="59222065" w14:textId="77777777" w:rsidR="00DB4CC6" w:rsidRDefault="00DB4CC6" w:rsidP="00112055">
            <w:pPr>
              <w:spacing w:line="360" w:lineRule="auto"/>
              <w:rPr>
                <w:sz w:val="28"/>
                <w:szCs w:val="28"/>
                <w:lang w:val="fr-FR"/>
              </w:rPr>
            </w:pPr>
            <w:r w:rsidRPr="000C2E03">
              <w:rPr>
                <w:sz w:val="28"/>
                <w:szCs w:val="28"/>
                <w:lang w:val="fr-FR"/>
              </w:rPr>
              <w:t>Ta có:</w:t>
            </w:r>
          </w:p>
          <w:p w14:paraId="0D41A7D9" w14:textId="77777777" w:rsidR="00DB4CC6" w:rsidRDefault="00DB4CC6" w:rsidP="00112055">
            <w:pPr>
              <w:spacing w:line="360" w:lineRule="auto"/>
              <w:rPr>
                <w:noProof/>
              </w:rPr>
            </w:pPr>
            <w:r w:rsidRPr="00394BA0">
              <w:rPr>
                <w:kern w:val="2"/>
                <w:position w:val="-60"/>
                <w:sz w:val="28"/>
                <w:szCs w:val="28"/>
                <w:lang w:val="nl-NL"/>
                <w14:ligatures w14:val="standardContextual"/>
              </w:rPr>
              <w:object w:dxaOrig="3620" w:dyaOrig="1660" w14:anchorId="3A2FD075">
                <v:shape id="_x0000_i2303" type="#_x0000_t75" style="width:179.25pt;height:81.75pt" o:ole="">
                  <v:imagedata r:id="rId3790" o:title=""/>
                </v:shape>
                <o:OLEObject Type="Embed" ProgID="Equation.DSMT4" ShapeID="_x0000_i2303" DrawAspect="Content" ObjectID="_1826906114" r:id="rId3791"/>
              </w:object>
            </w:r>
          </w:p>
        </w:tc>
        <w:tc>
          <w:tcPr>
            <w:tcW w:w="854" w:type="dxa"/>
            <w:tcBorders>
              <w:bottom w:val="dashSmallGap" w:sz="4" w:space="0" w:color="auto"/>
            </w:tcBorders>
            <w:vAlign w:val="center"/>
          </w:tcPr>
          <w:p w14:paraId="2AD0EB8D" w14:textId="77777777" w:rsidR="00DB4CC6" w:rsidRPr="00AE1577" w:rsidRDefault="00DB4CC6" w:rsidP="00112055">
            <w:pPr>
              <w:jc w:val="both"/>
              <w:rPr>
                <w:sz w:val="28"/>
                <w:szCs w:val="28"/>
              </w:rPr>
            </w:pPr>
            <w:r>
              <w:rPr>
                <w:sz w:val="28"/>
                <w:szCs w:val="28"/>
              </w:rPr>
              <w:t>0,25</w:t>
            </w:r>
          </w:p>
        </w:tc>
      </w:tr>
      <w:tr w:rsidR="00DB4CC6" w:rsidRPr="00AE1577" w14:paraId="01DEFBF4" w14:textId="77777777" w:rsidTr="00112055">
        <w:trPr>
          <w:trHeight w:val="1418"/>
        </w:trPr>
        <w:tc>
          <w:tcPr>
            <w:tcW w:w="714" w:type="dxa"/>
            <w:vMerge/>
            <w:vAlign w:val="center"/>
          </w:tcPr>
          <w:p w14:paraId="30DAD8E0" w14:textId="77777777" w:rsidR="00DB4CC6" w:rsidRPr="00AE1577" w:rsidRDefault="00DB4CC6" w:rsidP="00112055">
            <w:pPr>
              <w:jc w:val="both"/>
              <w:rPr>
                <w:sz w:val="28"/>
                <w:szCs w:val="28"/>
              </w:rPr>
            </w:pPr>
          </w:p>
        </w:tc>
        <w:tc>
          <w:tcPr>
            <w:tcW w:w="564" w:type="dxa"/>
            <w:vMerge/>
            <w:vAlign w:val="center"/>
          </w:tcPr>
          <w:p w14:paraId="56BEDA72" w14:textId="77777777" w:rsidR="00DB4CC6" w:rsidRPr="00AE1577" w:rsidRDefault="00DB4CC6" w:rsidP="00112055">
            <w:pPr>
              <w:jc w:val="both"/>
              <w:rPr>
                <w:sz w:val="28"/>
                <w:szCs w:val="28"/>
              </w:rPr>
            </w:pPr>
          </w:p>
        </w:tc>
        <w:tc>
          <w:tcPr>
            <w:tcW w:w="7716" w:type="dxa"/>
            <w:tcBorders>
              <w:top w:val="dashSmallGap" w:sz="4" w:space="0" w:color="auto"/>
              <w:bottom w:val="dashSmallGap" w:sz="4" w:space="0" w:color="auto"/>
            </w:tcBorders>
          </w:tcPr>
          <w:p w14:paraId="72CF35C8" w14:textId="77777777" w:rsidR="00DB4CC6" w:rsidRPr="000C2E03" w:rsidRDefault="00DB4CC6" w:rsidP="00112055">
            <w:pPr>
              <w:spacing w:line="360" w:lineRule="auto"/>
              <w:rPr>
                <w:sz w:val="28"/>
                <w:szCs w:val="28"/>
                <w:lang w:val="fr-FR"/>
              </w:rPr>
            </w:pPr>
            <w:r>
              <w:rPr>
                <w:sz w:val="28"/>
                <w:szCs w:val="28"/>
                <w:lang w:val="nl-NL"/>
              </w:rPr>
              <w:t xml:space="preserve">Dấu “=” xảy ra </w:t>
            </w:r>
            <w:r w:rsidRPr="0017247B">
              <w:rPr>
                <w:kern w:val="2"/>
                <w:position w:val="-60"/>
                <w14:ligatures w14:val="standardContextual"/>
              </w:rPr>
              <w:object w:dxaOrig="1359" w:dyaOrig="1320" w14:anchorId="575CDE43">
                <v:shape id="_x0000_i2304" type="#_x0000_t75" style="width:68.25pt;height:66pt" o:ole="">
                  <v:imagedata r:id="rId3792" o:title=""/>
                </v:shape>
                <o:OLEObject Type="Embed" ProgID="Equation.DSMT4" ShapeID="_x0000_i2304" DrawAspect="Content" ObjectID="_1826906115" r:id="rId3793"/>
              </w:object>
            </w:r>
            <w:r w:rsidRPr="000C2E03">
              <w:rPr>
                <w:kern w:val="2"/>
                <w:position w:val="-30"/>
                <w:sz w:val="28"/>
                <w:szCs w:val="28"/>
                <w:lang w:val="nl-NL"/>
                <w14:ligatures w14:val="standardContextual"/>
              </w:rPr>
              <w:object w:dxaOrig="1800" w:dyaOrig="720" w14:anchorId="20C78E4D">
                <v:shape id="_x0000_i2305" type="#_x0000_t75" style="width:89.25pt;height:35.25pt" o:ole="">
                  <v:imagedata r:id="rId3794" o:title=""/>
                </v:shape>
                <o:OLEObject Type="Embed" ProgID="Equation.DSMT4" ShapeID="_x0000_i2305" DrawAspect="Content" ObjectID="_1826906116" r:id="rId3795"/>
              </w:object>
            </w:r>
          </w:p>
        </w:tc>
        <w:tc>
          <w:tcPr>
            <w:tcW w:w="854" w:type="dxa"/>
            <w:tcBorders>
              <w:top w:val="dashSmallGap" w:sz="4" w:space="0" w:color="auto"/>
              <w:bottom w:val="dashSmallGap" w:sz="4" w:space="0" w:color="auto"/>
            </w:tcBorders>
            <w:vAlign w:val="center"/>
          </w:tcPr>
          <w:p w14:paraId="124F28DA" w14:textId="77777777" w:rsidR="00DB4CC6" w:rsidRPr="00AE1577" w:rsidRDefault="00DB4CC6" w:rsidP="00112055">
            <w:pPr>
              <w:jc w:val="both"/>
              <w:rPr>
                <w:sz w:val="28"/>
                <w:szCs w:val="28"/>
              </w:rPr>
            </w:pPr>
            <w:r>
              <w:rPr>
                <w:sz w:val="28"/>
                <w:szCs w:val="28"/>
              </w:rPr>
              <w:t>0,25</w:t>
            </w:r>
          </w:p>
        </w:tc>
      </w:tr>
      <w:tr w:rsidR="00DB4CC6" w:rsidRPr="00AE1577" w14:paraId="5DF515DE" w14:textId="77777777" w:rsidTr="00112055">
        <w:trPr>
          <w:trHeight w:val="1856"/>
        </w:trPr>
        <w:tc>
          <w:tcPr>
            <w:tcW w:w="714" w:type="dxa"/>
            <w:vMerge/>
            <w:vAlign w:val="center"/>
          </w:tcPr>
          <w:p w14:paraId="6274816D" w14:textId="77777777" w:rsidR="00DB4CC6" w:rsidRPr="00AE1577" w:rsidRDefault="00DB4CC6" w:rsidP="00112055">
            <w:pPr>
              <w:jc w:val="both"/>
              <w:rPr>
                <w:sz w:val="28"/>
                <w:szCs w:val="28"/>
              </w:rPr>
            </w:pPr>
          </w:p>
        </w:tc>
        <w:tc>
          <w:tcPr>
            <w:tcW w:w="564" w:type="dxa"/>
            <w:vMerge/>
            <w:vAlign w:val="center"/>
          </w:tcPr>
          <w:p w14:paraId="2A961EDF" w14:textId="77777777" w:rsidR="00DB4CC6" w:rsidRPr="00AE1577" w:rsidRDefault="00DB4CC6" w:rsidP="00112055">
            <w:pPr>
              <w:jc w:val="both"/>
              <w:rPr>
                <w:sz w:val="28"/>
                <w:szCs w:val="28"/>
              </w:rPr>
            </w:pPr>
          </w:p>
        </w:tc>
        <w:tc>
          <w:tcPr>
            <w:tcW w:w="7716" w:type="dxa"/>
            <w:tcBorders>
              <w:top w:val="dashSmallGap" w:sz="4" w:space="0" w:color="auto"/>
              <w:bottom w:val="dashSmallGap" w:sz="4" w:space="0" w:color="auto"/>
            </w:tcBorders>
          </w:tcPr>
          <w:p w14:paraId="5C2B2D8C" w14:textId="77777777" w:rsidR="00DB4CC6" w:rsidRDefault="00DB4CC6" w:rsidP="00112055">
            <w:pPr>
              <w:spacing w:line="360" w:lineRule="auto"/>
              <w:rPr>
                <w:sz w:val="28"/>
                <w:szCs w:val="28"/>
                <w:lang w:val="fr-FR"/>
              </w:rPr>
            </w:pPr>
            <w:r w:rsidRPr="000C2E03">
              <w:rPr>
                <w:sz w:val="28"/>
                <w:szCs w:val="28"/>
                <w:lang w:val="fr-FR"/>
              </w:rPr>
              <w:t>Ta lại có:</w:t>
            </w:r>
          </w:p>
          <w:p w14:paraId="7F7F3A35" w14:textId="77777777" w:rsidR="00DB4CC6" w:rsidRDefault="00DB4CC6" w:rsidP="00112055">
            <w:pPr>
              <w:spacing w:line="360" w:lineRule="auto"/>
              <w:rPr>
                <w:sz w:val="28"/>
                <w:szCs w:val="28"/>
                <w:lang w:val="nl-NL"/>
              </w:rPr>
            </w:pPr>
            <w:r w:rsidRPr="000C2E03">
              <w:rPr>
                <w:sz w:val="28"/>
                <w:szCs w:val="28"/>
                <w:lang w:val="fr-FR"/>
              </w:rPr>
              <w:t xml:space="preserve"> </w:t>
            </w:r>
            <w:r w:rsidRPr="00394BA0">
              <w:rPr>
                <w:kern w:val="2"/>
                <w:position w:val="-46"/>
                <w:sz w:val="28"/>
                <w:szCs w:val="28"/>
                <w:lang w:val="nl-NL"/>
                <w14:ligatures w14:val="standardContextual"/>
              </w:rPr>
              <w:object w:dxaOrig="2980" w:dyaOrig="1340" w14:anchorId="22AAF146">
                <v:shape id="_x0000_i2306" type="#_x0000_t75" style="width:147.75pt;height:66.75pt" o:ole="">
                  <v:imagedata r:id="rId3796" o:title=""/>
                </v:shape>
                <o:OLEObject Type="Embed" ProgID="Equation.DSMT4" ShapeID="_x0000_i2306" DrawAspect="Content" ObjectID="_1826906117" r:id="rId3797"/>
              </w:object>
            </w:r>
          </w:p>
          <w:p w14:paraId="4EE9081A" w14:textId="77777777" w:rsidR="00DB4CC6" w:rsidRPr="000C2E03" w:rsidRDefault="00DB4CC6" w:rsidP="00112055">
            <w:pPr>
              <w:spacing w:line="360" w:lineRule="auto"/>
              <w:rPr>
                <w:sz w:val="28"/>
                <w:szCs w:val="28"/>
                <w:lang w:val="fr-FR"/>
              </w:rPr>
            </w:pPr>
            <w:r>
              <w:rPr>
                <w:sz w:val="28"/>
                <w:szCs w:val="28"/>
                <w:lang w:val="nl-NL"/>
              </w:rPr>
              <w:lastRenderedPageBreak/>
              <w:t xml:space="preserve">Dấu “=”xảy ra </w:t>
            </w:r>
            <w:r w:rsidRPr="0017247B">
              <w:rPr>
                <w:kern w:val="2"/>
                <w:position w:val="-60"/>
                <w14:ligatures w14:val="standardContextual"/>
              </w:rPr>
              <w:object w:dxaOrig="3019" w:dyaOrig="1320" w14:anchorId="12F6C0FB">
                <v:shape id="_x0000_i2307" type="#_x0000_t75" style="width:151.5pt;height:66pt" o:ole="">
                  <v:imagedata r:id="rId3798" o:title=""/>
                </v:shape>
                <o:OLEObject Type="Embed" ProgID="Equation.DSMT4" ShapeID="_x0000_i2307" DrawAspect="Content" ObjectID="_1826906118" r:id="rId3799"/>
              </w:object>
            </w:r>
          </w:p>
          <w:p w14:paraId="5CE8A93B" w14:textId="77777777" w:rsidR="00DB4CC6" w:rsidRDefault="00DB4CC6" w:rsidP="00112055">
            <w:pPr>
              <w:spacing w:line="360" w:lineRule="auto"/>
            </w:pPr>
            <w:r w:rsidRPr="000C2E03">
              <w:rPr>
                <w:sz w:val="28"/>
                <w:szCs w:val="28"/>
              </w:rPr>
              <w:t xml:space="preserve">Vậy </w:t>
            </w:r>
            <w:r>
              <w:rPr>
                <w:sz w:val="28"/>
                <w:szCs w:val="28"/>
              </w:rPr>
              <w:t xml:space="preserve">GTLN của Q là 2026 khi </w:t>
            </w:r>
            <w:r w:rsidRPr="0017247B">
              <w:rPr>
                <w:kern w:val="2"/>
                <w:position w:val="-34"/>
                <w14:ligatures w14:val="standardContextual"/>
              </w:rPr>
              <w:object w:dxaOrig="1600" w:dyaOrig="800" w14:anchorId="1F5619A7">
                <v:shape id="_x0000_i2308" type="#_x0000_t75" style="width:80.25pt;height:39.75pt" o:ole="">
                  <v:imagedata r:id="rId3800" o:title=""/>
                </v:shape>
                <o:OLEObject Type="Embed" ProgID="Equation.DSMT4" ShapeID="_x0000_i2308" DrawAspect="Content" ObjectID="_1826906119" r:id="rId3801"/>
              </w:object>
            </w:r>
          </w:p>
          <w:p w14:paraId="64B129D4" w14:textId="77777777" w:rsidR="00DB4CC6" w:rsidRDefault="00DB4CC6" w:rsidP="00112055">
            <w:pPr>
              <w:spacing w:line="360" w:lineRule="auto"/>
              <w:rPr>
                <w:kern w:val="2"/>
                <w14:ligatures w14:val="standardContextual"/>
              </w:rPr>
            </w:pPr>
            <w:r>
              <w:t xml:space="preserve">GTNN của Q là 2022 khi </w:t>
            </w:r>
            <w:r w:rsidRPr="0017247B">
              <w:rPr>
                <w:kern w:val="2"/>
                <w:position w:val="-34"/>
                <w14:ligatures w14:val="standardContextual"/>
              </w:rPr>
              <w:object w:dxaOrig="1460" w:dyaOrig="800" w14:anchorId="4522E58C">
                <v:shape id="_x0000_i2309" type="#_x0000_t75" style="width:72.75pt;height:39.75pt" o:ole="">
                  <v:imagedata r:id="rId3802" o:title=""/>
                </v:shape>
                <o:OLEObject Type="Embed" ProgID="Equation.DSMT4" ShapeID="_x0000_i2309" DrawAspect="Content" ObjectID="_1826906120" r:id="rId3803"/>
              </w:object>
            </w:r>
          </w:p>
          <w:p w14:paraId="7B9E8B58" w14:textId="77777777" w:rsidR="00DB4CC6" w:rsidRPr="00407EEA" w:rsidRDefault="00DB4CC6" w:rsidP="00112055">
            <w:pPr>
              <w:spacing w:line="360" w:lineRule="auto"/>
              <w:rPr>
                <w:b/>
                <w:i/>
                <w:sz w:val="28"/>
                <w:szCs w:val="28"/>
                <w:lang w:val="nl-NL"/>
              </w:rPr>
            </w:pPr>
            <w:r w:rsidRPr="00407EEA">
              <w:rPr>
                <w:b/>
                <w:i/>
                <w:kern w:val="2"/>
                <w14:ligatures w14:val="standardContextual"/>
              </w:rPr>
              <w:t xml:space="preserve">Xét dấu “=” xảy ra thiếu trừ 0,25đ </w:t>
            </w:r>
          </w:p>
        </w:tc>
        <w:tc>
          <w:tcPr>
            <w:tcW w:w="854" w:type="dxa"/>
            <w:tcBorders>
              <w:top w:val="dashSmallGap" w:sz="4" w:space="0" w:color="auto"/>
              <w:bottom w:val="dashSmallGap" w:sz="4" w:space="0" w:color="auto"/>
            </w:tcBorders>
            <w:vAlign w:val="center"/>
          </w:tcPr>
          <w:p w14:paraId="0C54AD4D" w14:textId="77777777" w:rsidR="00DB4CC6" w:rsidRDefault="00DB4CC6" w:rsidP="00112055">
            <w:pPr>
              <w:jc w:val="both"/>
              <w:rPr>
                <w:sz w:val="28"/>
                <w:szCs w:val="28"/>
              </w:rPr>
            </w:pPr>
          </w:p>
          <w:p w14:paraId="2789200B" w14:textId="77777777" w:rsidR="00DB4CC6" w:rsidRDefault="00DB4CC6" w:rsidP="00112055">
            <w:pPr>
              <w:jc w:val="both"/>
              <w:rPr>
                <w:sz w:val="28"/>
                <w:szCs w:val="28"/>
              </w:rPr>
            </w:pPr>
          </w:p>
          <w:p w14:paraId="529EFAE5" w14:textId="77777777" w:rsidR="00DB4CC6" w:rsidRDefault="00DB4CC6" w:rsidP="00112055">
            <w:pPr>
              <w:jc w:val="both"/>
              <w:rPr>
                <w:sz w:val="28"/>
                <w:szCs w:val="28"/>
              </w:rPr>
            </w:pPr>
            <w:r>
              <w:rPr>
                <w:sz w:val="28"/>
                <w:szCs w:val="28"/>
              </w:rPr>
              <w:t>0,25</w:t>
            </w:r>
          </w:p>
          <w:p w14:paraId="380C062C" w14:textId="77777777" w:rsidR="00DB4CC6" w:rsidRDefault="00DB4CC6" w:rsidP="00112055">
            <w:pPr>
              <w:jc w:val="both"/>
              <w:rPr>
                <w:sz w:val="28"/>
                <w:szCs w:val="28"/>
              </w:rPr>
            </w:pPr>
          </w:p>
          <w:p w14:paraId="40559DCD" w14:textId="77777777" w:rsidR="00DB4CC6" w:rsidRDefault="00DB4CC6" w:rsidP="00112055">
            <w:pPr>
              <w:jc w:val="both"/>
              <w:rPr>
                <w:sz w:val="28"/>
                <w:szCs w:val="28"/>
              </w:rPr>
            </w:pPr>
          </w:p>
          <w:p w14:paraId="2F9396D1" w14:textId="77777777" w:rsidR="00DB4CC6" w:rsidRDefault="00DB4CC6" w:rsidP="00112055">
            <w:pPr>
              <w:jc w:val="both"/>
              <w:rPr>
                <w:sz w:val="28"/>
                <w:szCs w:val="28"/>
              </w:rPr>
            </w:pPr>
          </w:p>
          <w:p w14:paraId="4C0DA57E" w14:textId="77777777" w:rsidR="00DB4CC6" w:rsidRDefault="00DB4CC6" w:rsidP="00112055">
            <w:pPr>
              <w:jc w:val="both"/>
              <w:rPr>
                <w:sz w:val="28"/>
                <w:szCs w:val="28"/>
              </w:rPr>
            </w:pPr>
          </w:p>
          <w:p w14:paraId="4292BD3F" w14:textId="77777777" w:rsidR="00DB4CC6" w:rsidRDefault="00DB4CC6" w:rsidP="00112055">
            <w:pPr>
              <w:jc w:val="both"/>
              <w:rPr>
                <w:sz w:val="28"/>
                <w:szCs w:val="28"/>
              </w:rPr>
            </w:pPr>
          </w:p>
          <w:p w14:paraId="1272F800" w14:textId="77777777" w:rsidR="00DB4CC6" w:rsidRDefault="00DB4CC6" w:rsidP="00112055">
            <w:pPr>
              <w:jc w:val="both"/>
              <w:rPr>
                <w:sz w:val="28"/>
                <w:szCs w:val="28"/>
              </w:rPr>
            </w:pPr>
          </w:p>
          <w:p w14:paraId="5FA0D0DE" w14:textId="77777777" w:rsidR="00DB4CC6" w:rsidRDefault="00DB4CC6" w:rsidP="00112055">
            <w:pPr>
              <w:jc w:val="both"/>
              <w:rPr>
                <w:sz w:val="28"/>
                <w:szCs w:val="28"/>
              </w:rPr>
            </w:pPr>
          </w:p>
          <w:p w14:paraId="3779CFAE" w14:textId="77777777" w:rsidR="00DB4CC6" w:rsidRDefault="00DB4CC6" w:rsidP="00112055">
            <w:pPr>
              <w:jc w:val="both"/>
              <w:rPr>
                <w:sz w:val="28"/>
                <w:szCs w:val="28"/>
              </w:rPr>
            </w:pPr>
          </w:p>
          <w:p w14:paraId="572129CA" w14:textId="77777777" w:rsidR="00DB4CC6" w:rsidRDefault="00DB4CC6" w:rsidP="00112055">
            <w:pPr>
              <w:jc w:val="both"/>
              <w:rPr>
                <w:sz w:val="28"/>
                <w:szCs w:val="28"/>
              </w:rPr>
            </w:pPr>
          </w:p>
          <w:p w14:paraId="2E4D1395" w14:textId="77777777" w:rsidR="00DB4CC6" w:rsidRPr="00AE1577" w:rsidRDefault="00DB4CC6" w:rsidP="00112055">
            <w:pPr>
              <w:jc w:val="both"/>
              <w:rPr>
                <w:sz w:val="28"/>
                <w:szCs w:val="28"/>
              </w:rPr>
            </w:pPr>
            <w:r>
              <w:rPr>
                <w:sz w:val="28"/>
                <w:szCs w:val="28"/>
              </w:rPr>
              <w:t>0,25</w:t>
            </w:r>
          </w:p>
        </w:tc>
      </w:tr>
    </w:tbl>
    <w:p w14:paraId="1E54BE37" w14:textId="77777777" w:rsidR="00DB4CC6" w:rsidRPr="00AE1577" w:rsidRDefault="00DB4CC6" w:rsidP="00112055">
      <w:pPr>
        <w:spacing w:after="0" w:line="240" w:lineRule="auto"/>
        <w:jc w:val="both"/>
        <w:rPr>
          <w:rFonts w:cs="Times New Roman"/>
          <w:szCs w:val="28"/>
        </w:rPr>
      </w:pPr>
    </w:p>
    <w:p w14:paraId="34121248" w14:textId="77777777" w:rsidR="00DB4CC6" w:rsidRPr="00AE1577" w:rsidRDefault="00DB4CC6" w:rsidP="00112055">
      <w:pPr>
        <w:spacing w:after="0" w:line="240" w:lineRule="auto"/>
        <w:jc w:val="both"/>
        <w:rPr>
          <w:rFonts w:cs="Times New Roman"/>
          <w:b/>
          <w:i/>
          <w:szCs w:val="28"/>
        </w:rPr>
      </w:pPr>
      <w:r w:rsidRPr="00AE1577">
        <w:rPr>
          <w:rFonts w:cs="Times New Roman"/>
          <w:b/>
          <w:i/>
          <w:szCs w:val="28"/>
        </w:rPr>
        <w:t>* Chú ý: Học sinh làm bằng cách khác, nếu đúng vẫn chấm điểm tối đa.</w:t>
      </w:r>
    </w:p>
    <w:p w14:paraId="345426E1" w14:textId="77777777" w:rsidR="00DB4CC6" w:rsidRPr="00AE1577" w:rsidRDefault="00DB4CC6" w:rsidP="00112055">
      <w:pPr>
        <w:spacing w:after="0" w:line="240" w:lineRule="auto"/>
        <w:jc w:val="both"/>
        <w:rPr>
          <w:rFonts w:cs="Times New Roman"/>
          <w:b/>
          <w:i/>
          <w:szCs w:val="28"/>
        </w:rPr>
      </w:pPr>
    </w:p>
    <w:p w14:paraId="1B644D99" w14:textId="77777777" w:rsidR="00DB4CC6" w:rsidRPr="00AE1577" w:rsidRDefault="00DB4CC6" w:rsidP="00112055">
      <w:pPr>
        <w:spacing w:after="0" w:line="240" w:lineRule="auto"/>
        <w:jc w:val="both"/>
        <w:rPr>
          <w:rFonts w:cs="Times New Roman"/>
          <w:b/>
          <w:i/>
          <w:szCs w:val="28"/>
        </w:rPr>
      </w:pPr>
    </w:p>
    <w:p w14:paraId="7201A179" w14:textId="77777777" w:rsidR="00DB4CC6" w:rsidRPr="00AE1577" w:rsidRDefault="00DB4CC6" w:rsidP="00112055">
      <w:pPr>
        <w:spacing w:after="0" w:line="240" w:lineRule="auto"/>
        <w:jc w:val="both"/>
        <w:rPr>
          <w:rFonts w:cs="Times New Roman"/>
          <w:b/>
          <w:i/>
          <w:szCs w:val="28"/>
        </w:rPr>
      </w:pPr>
    </w:p>
    <w:tbl>
      <w:tblPr>
        <w:tblpPr w:leftFromText="180" w:rightFromText="180" w:vertAnchor="page" w:horzAnchor="margin" w:tblpY="631"/>
        <w:tblW w:w="10456" w:type="dxa"/>
        <w:tblLook w:val="04A0" w:firstRow="1" w:lastRow="0" w:firstColumn="1" w:lastColumn="0" w:noHBand="0" w:noVBand="1"/>
      </w:tblPr>
      <w:tblGrid>
        <w:gridCol w:w="3794"/>
        <w:gridCol w:w="6662"/>
      </w:tblGrid>
      <w:tr w:rsidR="00DB4CC6" w:rsidRPr="00937223" w14:paraId="60BCCDC1" w14:textId="77777777" w:rsidTr="00112055">
        <w:tc>
          <w:tcPr>
            <w:tcW w:w="3794" w:type="dxa"/>
          </w:tcPr>
          <w:p w14:paraId="036B7A9C" w14:textId="77777777" w:rsidR="00DB4CC6" w:rsidRPr="00937223" w:rsidRDefault="00DB4CC6" w:rsidP="00112055">
            <w:pPr>
              <w:spacing w:after="0" w:line="240" w:lineRule="auto"/>
              <w:jc w:val="center"/>
              <w:rPr>
                <w:rFonts w:cs="Times New Roman"/>
                <w:b/>
                <w:noProof/>
                <w:sz w:val="24"/>
                <w:szCs w:val="24"/>
              </w:rPr>
            </w:pPr>
            <w:r w:rsidRPr="00937223">
              <w:rPr>
                <w:rFonts w:cs="Times New Roman"/>
                <w:b/>
                <w:noProof/>
                <w:sz w:val="24"/>
                <w:szCs w:val="24"/>
              </w:rPr>
              <w:t>PHÒNG GD&amp;ĐT SƠN ĐỘNG</w:t>
            </w:r>
          </w:p>
          <w:p w14:paraId="4D4B585C" w14:textId="77777777" w:rsidR="00DB4CC6" w:rsidRPr="00937223" w:rsidRDefault="00DB4CC6" w:rsidP="00112055">
            <w:pPr>
              <w:spacing w:after="0" w:line="240" w:lineRule="auto"/>
              <w:rPr>
                <w:rFonts w:cs="Times New Roman"/>
                <w:b/>
                <w:noProof/>
                <w:sz w:val="24"/>
                <w:szCs w:val="24"/>
              </w:rPr>
            </w:pPr>
            <w:r w:rsidRPr="00937223">
              <w:rPr>
                <w:rFonts w:cs="Times New Roman"/>
                <w:b/>
                <w:noProof/>
                <w:sz w:val="24"/>
                <w:szCs w:val="24"/>
              </w:rPr>
              <mc:AlternateContent>
                <mc:Choice Requires="wps">
                  <w:drawing>
                    <wp:anchor distT="0" distB="0" distL="114300" distR="114300" simplePos="0" relativeHeight="251737088" behindDoc="0" locked="0" layoutInCell="1" allowOverlap="1" wp14:anchorId="28983141" wp14:editId="71A64175">
                      <wp:simplePos x="0" y="0"/>
                      <wp:positionH relativeFrom="column">
                        <wp:posOffset>257211</wp:posOffset>
                      </wp:positionH>
                      <wp:positionV relativeFrom="paragraph">
                        <wp:posOffset>91440</wp:posOffset>
                      </wp:positionV>
                      <wp:extent cx="1897811" cy="241300"/>
                      <wp:effectExtent l="0" t="0" r="26670" b="2540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811" cy="241300"/>
                              </a:xfrm>
                              <a:prstGeom prst="rect">
                                <a:avLst/>
                              </a:prstGeom>
                              <a:solidFill>
                                <a:srgbClr val="FFFFFF"/>
                              </a:solidFill>
                              <a:ln w="9525">
                                <a:solidFill>
                                  <a:srgbClr val="000000"/>
                                </a:solidFill>
                                <a:miter lim="800000"/>
                                <a:headEnd/>
                                <a:tailEnd/>
                              </a:ln>
                            </wps:spPr>
                            <wps:txbx>
                              <w:txbxContent>
                                <w:p w14:paraId="7B2988A1" w14:textId="77777777" w:rsidR="00112055" w:rsidRPr="00A70030" w:rsidRDefault="00112055" w:rsidP="00112055">
                                  <w:pPr>
                                    <w:spacing w:before="60"/>
                                    <w:jc w:val="center"/>
                                    <w:rPr>
                                      <w:b/>
                                      <w:sz w:val="24"/>
                                    </w:rPr>
                                  </w:pPr>
                                  <w:r>
                                    <w:rPr>
                                      <w:b/>
                                      <w:sz w:val="24"/>
                                    </w:rPr>
                                    <w:t>ĐỀ CHÍNH THỨC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7" type="#_x0000_t202" style="position:absolute;margin-left:20.25pt;margin-top:7.2pt;width:149.45pt;height: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OZ2NJAIAAEwEAAAOAAAAZHJzL2Uyb0RvYy54bWysVNuO0zAQfUfiHyy/01yg0I2arpYuRUjL RdrlAxzHSSxsj7HdJuXrGTttWS3wgsiDNbbHZ2bOmcn6etKKHITzEkxNi0VOiTAcWmn6mn592L1Y UeIDMy1TYERNj8LT683zZ+vRVqKEAVQrHEEQ46vR1nQIwVZZ5vkgNPMLsMLgZQdOs4Bb12etYyOi a5WVef46G8G11gEX3uPp7XxJNwm/6wQPn7vOi0BUTTG3kFaX1iau2WbNqt4xO0h+SoP9QxaaSYNB L1C3LDCyd/I3KC25Aw9dWHDQGXSd5CLVgNUU+ZNq7gdmRaoFyfH2QpP/f7D80+GLI7JF7ZYlJYZp FOlBTIG8hYnEM2RotL5Cx3uLrmHCC/RO1Xp7B/ybJwa2AzO9uHEOxkGwFjMs4svs0dMZx0eQZvwI LQZi+wAJaOqcjvQhIQTRUanjRZ2YDI8hV1dvVkVBCce78lXxMk/yZaw6v7bOh/cCNIlGTR2qn9DZ 4c6HmA2rzi4xmAcl251UKm1c32yVIweGnbJLXyrgiZsyZKzp1bJczgT8FSJP358gtAzY8krqmq4u TqyKtL0zbWrIwKSabUxZmROPkbqZxDA1UxKtvOjTQHtEZh3MLY4jicYA7gclI7Z3Tf33PXOCEvXB oDpxFs6GOxvN2WCG49OaBkpmcxvmmdlbJ/sBkWf9Ddyggp1M5Eap5yxO+WLLJs5P4xVn4vE+ef36 CWx+AgAA//8DAFBLAwQUAAYACAAAACEAr+JVG94AAAAIAQAADwAAAGRycy9kb3ducmV2LnhtbEyP zU7DMBCE70i8g7VI3KhDmiIa4lQtEhKIC20RZzfe/EC8jmw3DW/f7Qluuzuj2W+K1WR7MaIPnSMF 97MEBFLlTEeNgs/9y90jiBA1Gd07QgW/GGBVXl8VOjfuRFscd7ERHEIh1wraGIdcylC1aHWYuQGJ tdp5qyOvvpHG6xOH216mSfIgre6IP7R6wOcWq5/d0SrYj5vwuv2OS/NWb2T6Xn+kX36t1O3NtH4C EXGKf2a44DM6lMx0cEcyQfQKsmTBTr5nGQjW5/MlDwcFizQDWRbyf4HyDAAA//8DAFBLAQItABQA BgAIAAAAIQC2gziS/gAAAOEBAAATAAAAAAAAAAAAAAAAAAAAAABbQ29udGVudF9UeXBlc10ueG1s UEsBAi0AFAAGAAgAAAAhADj9If/WAAAAlAEAAAsAAAAAAAAAAAAAAAAALwEAAF9yZWxzLy5yZWxz UEsBAi0AFAAGAAgAAAAhALk5nY0kAgAATAQAAA4AAAAAAAAAAAAAAAAALgIAAGRycy9lMm9Eb2Mu eG1sUEsBAi0AFAAGAAgAAAAhAK/iVRveAAAACAEAAA8AAAAAAAAAAAAAAAAAfgQAAGRycy9kb3du cmV2LnhtbFBLBQYAAAAABAAEAPMAAACJBQAAAAA= ">
                      <v:textbox inset="0,0,0,0">
                        <w:txbxContent>
                          <w:p w14:paraId="7B2988A1" w14:textId="77777777" w:rsidR="00112055" w:rsidRPr="00A70030" w:rsidRDefault="00112055" w:rsidP="00112055">
                            <w:pPr>
                              <w:spacing w:before="60"/>
                              <w:jc w:val="center"/>
                              <w:rPr>
                                <w:b/>
                                <w:sz w:val="24"/>
                              </w:rPr>
                            </w:pPr>
                            <w:r>
                              <w:rPr>
                                <w:b/>
                                <w:sz w:val="24"/>
                              </w:rPr>
                              <w:t>ĐỀ CHÍNH THỨC</w:t>
                            </w:r>
                          </w:p>
                        </w:txbxContent>
                      </v:textbox>
                    </v:shape>
                  </w:pict>
                </mc:Fallback>
              </mc:AlternateContent>
            </w:r>
            <w:r w:rsidRPr="00937223">
              <w:rPr>
                <w:rFonts w:cs="Times New Roman"/>
                <w:noProof/>
                <w:sz w:val="24"/>
                <w:szCs w:val="24"/>
              </w:rPr>
              <mc:AlternateContent>
                <mc:Choice Requires="wps">
                  <w:drawing>
                    <wp:anchor distT="4294967295" distB="4294967295" distL="114300" distR="114300" simplePos="0" relativeHeight="251735040" behindDoc="0" locked="0" layoutInCell="1" allowOverlap="1" wp14:anchorId="122A2436" wp14:editId="75BBE516">
                      <wp:simplePos x="0" y="0"/>
                      <wp:positionH relativeFrom="column">
                        <wp:posOffset>821690</wp:posOffset>
                      </wp:positionH>
                      <wp:positionV relativeFrom="paragraph">
                        <wp:posOffset>11430</wp:posOffset>
                      </wp:positionV>
                      <wp:extent cx="638175" cy="0"/>
                      <wp:effectExtent l="0" t="0" r="2857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7pt,.9pt" to="114.95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ZK7HgIAADk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0LtpjpEi PTRp5y0RbedRpZUCCbVFwQtaDcYVkFKprQ3V0pPamRdNvzukdNUR1fLI+fVsACYLGcmblLBxBm7c D581gxhy8DoKd2psHyBBEnSK/Tnf+8NPHlE4nD3Nsw9TjOjNlZDilmes85+47lEwSiyFCsqRghxf nA88SHELCcdKb4SUsftSoaHEi+lkGhOcloIFZwhztt1X0qIjCfMTv1gUeB7DrD4oFsE6Ttj6ansi 5MWGy6UKeFAJ0LlalwH5sUgX6/l6no/yyWw9ytO6Hn3cVPlotoFi66e6qursZ6CW5UUnGOMqsLsN a5b/3TBcn81lzO7jepcheYse9QKyt38kHVsZuneZg71m5629tRjmMwZf31J4AI97sB9f/OoXAAAA //8DAFBLAwQUAAYACAAAACEAZxN2KtoAAAAHAQAADwAAAGRycy9kb3ducmV2LnhtbEyPwU7DMBBE 70j8g7VIXCrqYBAiIU6FgNy4UEBct/GSRMTrNHbbwNezcIHbjmY0+6ZczX5Qe5piH9jC+TIDRdwE 13Nr4eW5PrsGFROywyEwWfikCKvq+KjEwoUDP9F+nVolJRwLtNClNBZax6Yjj3EZRmLx3sPkMYmc Wu0mPEi5H7TJsivtsWf50OFIdx01H+udtxDrV9rWX4tmkb1dtIHM9v7xAa09PZlvb0AlmtNfGH7w BR0qYdqEHbuoBtEmv5SoHLJAfGPyHNTmV+uq1P/5q28AAAD//wMAUEsBAi0AFAAGAAgAAAAhALaD OJL+AAAA4QEAABMAAAAAAAAAAAAAAAAAAAAAAFtDb250ZW50X1R5cGVzXS54bWxQSwECLQAUAAYA CAAAACEAOP0h/9YAAACUAQAACwAAAAAAAAAAAAAAAAAvAQAAX3JlbHMvLnJlbHNQSwECLQAUAAYA CAAAACEAZxGSux4CAAA5BAAADgAAAAAAAAAAAAAAAAAuAgAAZHJzL2Uyb0RvYy54bWxQSwECLQAU AAYACAAAACEAZxN2KtoAAAAHAQAADwAAAAAAAAAAAAAAAAB4BAAAZHJzL2Rvd25yZXYueG1sUEsF BgAAAAAEAAQA8wAAAH8FAAAAAA== "/>
                  </w:pict>
                </mc:Fallback>
              </mc:AlternateContent>
            </w:r>
          </w:p>
          <w:p w14:paraId="5E89A945" w14:textId="77777777" w:rsidR="00DB4CC6" w:rsidRPr="00937223" w:rsidRDefault="00DB4CC6" w:rsidP="00112055">
            <w:pPr>
              <w:spacing w:after="0" w:line="240" w:lineRule="auto"/>
              <w:jc w:val="center"/>
              <w:rPr>
                <w:rFonts w:cs="Times New Roman"/>
                <w:b/>
                <w:noProof/>
                <w:sz w:val="24"/>
                <w:szCs w:val="24"/>
              </w:rPr>
            </w:pPr>
          </w:p>
          <w:p w14:paraId="622FB2D3" w14:textId="77777777" w:rsidR="00DB4CC6" w:rsidRPr="00937223" w:rsidRDefault="00DB4CC6" w:rsidP="00112055">
            <w:pPr>
              <w:spacing w:after="0" w:line="240" w:lineRule="auto"/>
              <w:jc w:val="center"/>
              <w:rPr>
                <w:rFonts w:cs="Times New Roman"/>
                <w:i/>
                <w:noProof/>
                <w:sz w:val="24"/>
                <w:szCs w:val="24"/>
              </w:rPr>
            </w:pPr>
            <w:r w:rsidRPr="00937223">
              <w:rPr>
                <w:rFonts w:cs="Times New Roman"/>
                <w:i/>
                <w:noProof/>
                <w:sz w:val="24"/>
                <w:szCs w:val="24"/>
              </w:rPr>
              <w:t>(Đề có 03 trang)</w:t>
            </w:r>
          </w:p>
        </w:tc>
        <w:tc>
          <w:tcPr>
            <w:tcW w:w="6662" w:type="dxa"/>
            <w:shd w:val="clear" w:color="auto" w:fill="FFFFFF" w:themeFill="background1"/>
          </w:tcPr>
          <w:p w14:paraId="5AEC4508" w14:textId="77777777" w:rsidR="00DB4CC6" w:rsidRPr="00937223" w:rsidRDefault="00DB4CC6" w:rsidP="00112055">
            <w:pPr>
              <w:spacing w:after="0" w:line="240" w:lineRule="auto"/>
              <w:jc w:val="center"/>
              <w:rPr>
                <w:rFonts w:cs="Times New Roman"/>
                <w:b/>
                <w:noProof/>
                <w:sz w:val="24"/>
                <w:szCs w:val="24"/>
              </w:rPr>
            </w:pPr>
            <w:r w:rsidRPr="00937223">
              <w:rPr>
                <w:rFonts w:cs="Times New Roman"/>
                <w:b/>
                <w:noProof/>
                <w:sz w:val="24"/>
                <w:szCs w:val="24"/>
              </w:rPr>
              <w:t>ĐỀ THI CHỌN HỌC SINH GIỎI CẤP HUYỆN</w:t>
            </w:r>
          </w:p>
          <w:p w14:paraId="352131D4" w14:textId="77777777" w:rsidR="00DB4CC6" w:rsidRPr="00937223" w:rsidRDefault="00DB4CC6" w:rsidP="00112055">
            <w:pPr>
              <w:spacing w:after="0" w:line="240" w:lineRule="auto"/>
              <w:jc w:val="center"/>
              <w:rPr>
                <w:rFonts w:cs="Times New Roman"/>
                <w:b/>
                <w:noProof/>
                <w:sz w:val="24"/>
                <w:szCs w:val="24"/>
              </w:rPr>
            </w:pPr>
            <w:r w:rsidRPr="00937223">
              <w:rPr>
                <w:rFonts w:cs="Times New Roman"/>
                <w:b/>
                <w:noProof/>
                <w:sz w:val="24"/>
                <w:szCs w:val="24"/>
              </w:rPr>
              <w:t>NĂM HỌC: 2023 – 2024</w:t>
            </w:r>
          </w:p>
          <w:p w14:paraId="55815766" w14:textId="77777777" w:rsidR="00DB4CC6" w:rsidRPr="00937223" w:rsidRDefault="00DB4CC6" w:rsidP="00112055">
            <w:pPr>
              <w:spacing w:after="0" w:line="240" w:lineRule="auto"/>
              <w:jc w:val="center"/>
              <w:rPr>
                <w:rFonts w:cs="Times New Roman"/>
                <w:b/>
                <w:noProof/>
                <w:sz w:val="24"/>
                <w:szCs w:val="24"/>
              </w:rPr>
            </w:pPr>
            <w:r w:rsidRPr="00937223">
              <w:rPr>
                <w:rFonts w:cs="Times New Roman"/>
                <w:b/>
                <w:i/>
                <w:noProof/>
                <w:sz w:val="24"/>
                <w:szCs w:val="24"/>
              </w:rPr>
              <w:t>Môn</w:t>
            </w:r>
            <w:r w:rsidRPr="00937223">
              <w:rPr>
                <w:rFonts w:cs="Times New Roman"/>
                <w:b/>
                <w:noProof/>
                <w:sz w:val="24"/>
                <w:szCs w:val="24"/>
              </w:rPr>
              <w:t xml:space="preserve">: </w:t>
            </w:r>
            <w:r w:rsidRPr="00937223">
              <w:rPr>
                <w:rFonts w:cs="Times New Roman"/>
                <w:b/>
                <w:noProof/>
                <w:sz w:val="24"/>
                <w:szCs w:val="24"/>
                <w:lang w:val="en-GB"/>
              </w:rPr>
              <w:t>Toán</w:t>
            </w:r>
            <w:r w:rsidRPr="00937223">
              <w:rPr>
                <w:rFonts w:cs="Times New Roman"/>
                <w:b/>
                <w:noProof/>
                <w:sz w:val="24"/>
                <w:szCs w:val="24"/>
              </w:rPr>
              <w:t xml:space="preserve"> – Lớp</w:t>
            </w:r>
            <w:r w:rsidRPr="00937223">
              <w:rPr>
                <w:rFonts w:cs="Times New Roman"/>
                <w:b/>
                <w:noProof/>
                <w:sz w:val="24"/>
                <w:szCs w:val="24"/>
                <w:lang w:val="en-GB"/>
              </w:rPr>
              <w:t xml:space="preserve"> 8</w:t>
            </w:r>
            <w:r w:rsidRPr="00937223">
              <w:rPr>
                <w:rFonts w:cs="Times New Roman"/>
                <w:b/>
                <w:noProof/>
                <w:sz w:val="24"/>
                <w:szCs w:val="24"/>
              </w:rPr>
              <w:t xml:space="preserve">      </w:t>
            </w:r>
          </w:p>
          <w:p w14:paraId="5E02C589" w14:textId="77777777" w:rsidR="00DB4CC6" w:rsidRPr="00937223" w:rsidRDefault="00DB4CC6" w:rsidP="00112055">
            <w:pPr>
              <w:spacing w:after="0" w:line="240" w:lineRule="auto"/>
              <w:jc w:val="center"/>
              <w:rPr>
                <w:rFonts w:cs="Times New Roman"/>
                <w:noProof/>
                <w:sz w:val="24"/>
                <w:szCs w:val="24"/>
              </w:rPr>
            </w:pPr>
            <w:r w:rsidRPr="00937223">
              <w:rPr>
                <w:rFonts w:cs="Times New Roman"/>
                <w:noProof/>
                <w:sz w:val="24"/>
                <w:szCs w:val="24"/>
              </w:rPr>
              <w:t>Ngày thi: 29/01/2024</w:t>
            </w:r>
          </w:p>
          <w:p w14:paraId="2B60FEAC" w14:textId="77777777" w:rsidR="00DB4CC6" w:rsidRPr="00937223" w:rsidRDefault="00DB4CC6" w:rsidP="00112055">
            <w:pPr>
              <w:spacing w:after="0" w:line="240" w:lineRule="auto"/>
              <w:jc w:val="center"/>
              <w:rPr>
                <w:rFonts w:cs="Times New Roman"/>
                <w:i/>
                <w:noProof/>
                <w:sz w:val="24"/>
                <w:szCs w:val="24"/>
              </w:rPr>
            </w:pPr>
            <w:r w:rsidRPr="00937223">
              <w:rPr>
                <w:rFonts w:cs="Times New Roman"/>
                <w:i/>
                <w:noProof/>
                <w:sz w:val="24"/>
                <w:szCs w:val="24"/>
              </w:rPr>
              <w:t>Thời gian làm bài</w:t>
            </w:r>
            <w:r w:rsidRPr="00937223">
              <w:rPr>
                <w:rFonts w:cs="Times New Roman"/>
                <w:noProof/>
                <w:sz w:val="24"/>
                <w:szCs w:val="24"/>
              </w:rPr>
              <w:t>:</w:t>
            </w:r>
            <w:r w:rsidRPr="00937223">
              <w:rPr>
                <w:rFonts w:cs="Times New Roman"/>
                <w:noProof/>
                <w:sz w:val="24"/>
                <w:szCs w:val="24"/>
                <w:lang w:val="en-GB"/>
              </w:rPr>
              <w:t xml:space="preserve"> 120</w:t>
            </w:r>
            <w:r w:rsidRPr="00937223">
              <w:rPr>
                <w:rFonts w:cs="Times New Roman"/>
                <w:i/>
                <w:noProof/>
                <w:sz w:val="24"/>
                <w:szCs w:val="24"/>
              </w:rPr>
              <w:t xml:space="preserve"> </w:t>
            </w:r>
            <w:r w:rsidRPr="00937223">
              <w:rPr>
                <w:rFonts w:cs="Times New Roman"/>
                <w:noProof/>
                <w:sz w:val="24"/>
                <w:szCs w:val="24"/>
              </w:rPr>
              <w:t>phút</w:t>
            </w:r>
            <w:r w:rsidRPr="00937223">
              <w:rPr>
                <w:rFonts w:cs="Times New Roman"/>
                <w:i/>
                <w:noProof/>
                <w:sz w:val="24"/>
                <w:szCs w:val="24"/>
              </w:rPr>
              <w:t xml:space="preserve"> (không kể thời gian giao đề)</w:t>
            </w:r>
          </w:p>
          <w:p w14:paraId="4316E786" w14:textId="77777777" w:rsidR="00DB4CC6" w:rsidRPr="00937223" w:rsidRDefault="00DB4CC6" w:rsidP="00112055">
            <w:pPr>
              <w:spacing w:after="0" w:line="240" w:lineRule="auto"/>
              <w:jc w:val="center"/>
              <w:rPr>
                <w:rFonts w:cs="Times New Roman"/>
                <w:noProof/>
                <w:sz w:val="24"/>
                <w:szCs w:val="24"/>
              </w:rPr>
            </w:pPr>
            <w:r w:rsidRPr="00937223">
              <w:rPr>
                <w:rFonts w:cs="Times New Roman"/>
                <w:noProof/>
                <w:sz w:val="24"/>
                <w:szCs w:val="24"/>
              </w:rPr>
              <mc:AlternateContent>
                <mc:Choice Requires="wps">
                  <w:drawing>
                    <wp:anchor distT="0" distB="0" distL="114300" distR="114300" simplePos="0" relativeHeight="251736064" behindDoc="0" locked="0" layoutInCell="1" allowOverlap="1" wp14:anchorId="4450630B" wp14:editId="5AF4861F">
                      <wp:simplePos x="0" y="0"/>
                      <wp:positionH relativeFrom="column">
                        <wp:posOffset>1287780</wp:posOffset>
                      </wp:positionH>
                      <wp:positionV relativeFrom="paragraph">
                        <wp:posOffset>13335</wp:posOffset>
                      </wp:positionV>
                      <wp:extent cx="1492250" cy="0"/>
                      <wp:effectExtent l="11430" t="13335" r="10795" b="5715"/>
                      <wp:wrapNone/>
                      <wp:docPr id="155"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01.4pt;margin-top:1.05pt;width:11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T2nrIQIAAD8EAAAOAAAAZHJzL2Uyb0RvYy54bWysU82O2yAQvlfqOyDfE//U3iZWnNXKTnrZ tpF2+wAEsI2KAQGJE1V99w4kjrLtparqAx6YmW9+vpnV42kQ6MiM5UpWUTpPIsQkUZTLroq+vW5n iwhZhyXFQklWRWdmo8f1+3erUZcsU70SlBkEINKWo66i3jldxrElPRuwnSvNJChbZQbs4Gq6mBo8 Avog4ixJHuJRGaqNIsxaeG0uymgd8NuWEfe1bS1zSFQR5ObCacK592e8XuGyM1j3nFzTwP+QxYC5 hKA3qAY7jA6G/wE1cGKUVa2bEzXEqm05YaEGqCZNfqvmpceahVqgOVbf2mT/Hyz5ctwZxClwVxQR kngAkp4OToXYKINHaNGobQmWtdwZXyQ5yRf9rMh3i6Sqeyw7Fsxfzxq8U+8Rv3HxF6sh0H78rCjY YIgQ+nVqzeAhoRPoFGg532hhJ4cIPKb5MssKYI9MuhiXk6M21n1iakBeqCLrDOZd72olJZCvTBrC 4OOzdT4tXE4OPqpUWy5EmAEh0VhFyyIrgoNVglOv9GbWdPtaGHTEforCF2oEzb2ZUQdJA1jPMN1c ZYe5uMgQXEiPB4VBOlfpMiY/lslys9gs8lmePWxmedI0s6dtnc8etunHovnQ1HWT/vSppXnZc0qZ 9NlNI5vmfzcS1+W5DNttaG9tiN+ih35BstM/JB2Y9WRexmKv6HlnJsZhSoPxdaP8GtzfQb7f+/Uv AAAA//8DAFBLAwQUAAYACAAAACEAjTdyb9sAAAAHAQAADwAAAGRycy9kb3ducmV2LnhtbEyOy07D MBBF95X4B2uQ2FTUTni0pHGqCokFS9pKbN14SFLicRQ7TejXM7CB3Rzdqzsn30yuFWfsQ+NJQ7JQ IJBKbxuqNBz2L7crECEasqb1hBq+MMCmuJrlJrN+pDc872IleIRCZjTUMXaZlKGs0Zmw8B0SZx++ dyYy9pW0vRl53LUyVepROtMQf6hNh881lp+7wWnAMDwkavvkqsPrZZy/p5fT2O21vrmetmsQEaf4 V4YffVaHgp2OfiAbRKshVSmrRz4SEJzf3y2Zj78si1z+9y++AQAA//8DAFBLAQItABQABgAIAAAA IQC2gziS/gAAAOEBAAATAAAAAAAAAAAAAAAAAAAAAABbQ29udGVudF9UeXBlc10ueG1sUEsBAi0A FAAGAAgAAAAhADj9If/WAAAAlAEAAAsAAAAAAAAAAAAAAAAALwEAAF9yZWxzLy5yZWxzUEsBAi0A FAAGAAgAAAAhAHdPaeshAgAAPwQAAA4AAAAAAAAAAAAAAAAALgIAAGRycy9lMm9Eb2MueG1sUEsB Ai0AFAAGAAgAAAAhAI03cm/bAAAABwEAAA8AAAAAAAAAAAAAAAAAewQAAGRycy9kb3ducmV2Lnht bFBLBQYAAAAABAAEAPMAAACDBQAAAAA= "/>
                  </w:pict>
                </mc:Fallback>
              </mc:AlternateContent>
            </w:r>
          </w:p>
        </w:tc>
      </w:tr>
    </w:tbl>
    <w:p w14:paraId="462E494B" w14:textId="77777777" w:rsidR="00DB4CC6" w:rsidRPr="00937223" w:rsidRDefault="00DB4CC6" w:rsidP="00112055">
      <w:pPr>
        <w:tabs>
          <w:tab w:val="left" w:pos="283"/>
          <w:tab w:val="left" w:pos="2835"/>
          <w:tab w:val="left" w:pos="5386"/>
          <w:tab w:val="left" w:pos="7937"/>
        </w:tabs>
        <w:spacing w:after="0"/>
        <w:jc w:val="both"/>
        <w:rPr>
          <w:rFonts w:eastAsia="Calibri" w:cs="Times New Roman"/>
          <w:b/>
          <w:i/>
          <w:sz w:val="24"/>
          <w:szCs w:val="24"/>
        </w:rPr>
      </w:pPr>
      <w:r w:rsidRPr="00937223">
        <w:rPr>
          <w:rFonts w:eastAsia="Calibri" w:cs="Times New Roman"/>
          <w:b/>
          <w:sz w:val="24"/>
          <w:szCs w:val="24"/>
        </w:rPr>
        <w:t>I. PHẦN TRẮC NGHIỆM (6,0 điểm)</w:t>
      </w:r>
    </w:p>
    <w:p w14:paraId="78BE9676" w14:textId="77777777" w:rsidR="00DB4CC6" w:rsidRPr="00937223" w:rsidRDefault="00DB4CC6" w:rsidP="00112055">
      <w:pPr>
        <w:tabs>
          <w:tab w:val="left" w:pos="278"/>
          <w:tab w:val="left" w:pos="2580"/>
          <w:tab w:val="left" w:pos="5238"/>
          <w:tab w:val="left" w:pos="7659"/>
        </w:tabs>
        <w:spacing w:after="0"/>
        <w:jc w:val="both"/>
        <w:rPr>
          <w:rFonts w:cs="Times New Roman"/>
          <w:b/>
          <w:sz w:val="24"/>
          <w:szCs w:val="24"/>
        </w:rPr>
      </w:pPr>
      <w:r w:rsidRPr="00937223">
        <w:rPr>
          <w:rFonts w:eastAsia="Calibri" w:cs="Times New Roman"/>
          <w:b/>
          <w:sz w:val="24"/>
          <w:szCs w:val="24"/>
        </w:rPr>
        <w:t xml:space="preserve">Câu 1: </w:t>
      </w:r>
      <w:r w:rsidRPr="00937223">
        <w:rPr>
          <w:rFonts w:cs="Times New Roman"/>
          <w:sz w:val="24"/>
          <w:szCs w:val="24"/>
        </w:rPr>
        <w:t xml:space="preserve">Điều kiện xác định của biểu thức </w:t>
      </w:r>
      <w:r w:rsidRPr="00937223">
        <w:rPr>
          <w:rFonts w:cs="Times New Roman"/>
          <w:noProof/>
          <w:position w:val="-26"/>
          <w:sz w:val="24"/>
          <w:szCs w:val="24"/>
        </w:rPr>
        <w:object w:dxaOrig="1640" w:dyaOrig="639" w14:anchorId="28BF637F">
          <v:shape id="_x0000_i2310" type="#_x0000_t75" style="width:81.75pt;height:31.5pt" o:ole="">
            <v:imagedata r:id="rId3804" o:title=""/>
          </v:shape>
          <o:OLEObject Type="Embed" ProgID="Equation.DSMT4" ShapeID="_x0000_i2310" DrawAspect="Content" ObjectID="_1826906121" r:id="rId3805"/>
        </w:object>
      </w:r>
      <w:r w:rsidRPr="00937223">
        <w:rPr>
          <w:rFonts w:cs="Times New Roman"/>
          <w:sz w:val="24"/>
          <w:szCs w:val="24"/>
        </w:rPr>
        <w:t xml:space="preserve"> là</w:t>
      </w:r>
      <w:r w:rsidRPr="00937223">
        <w:rPr>
          <w:rFonts w:cs="Times New Roman"/>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07"/>
        <w:gridCol w:w="2575"/>
        <w:gridCol w:w="2553"/>
      </w:tblGrid>
      <w:tr w:rsidR="00DB4CC6" w:rsidRPr="00937223" w14:paraId="1AC31356" w14:textId="77777777" w:rsidTr="00112055">
        <w:tc>
          <w:tcPr>
            <w:tcW w:w="2697" w:type="dxa"/>
          </w:tcPr>
          <w:p w14:paraId="429F335D"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600" w:dyaOrig="279" w14:anchorId="5158BDC7">
                <v:shape id="_x0000_i2311" type="#_x0000_t75" style="width:30pt;height:13.5pt" o:ole="">
                  <v:imagedata r:id="rId3806" o:title=""/>
                </v:shape>
                <o:OLEObject Type="Embed" ProgID="Equation.DSMT4" ShapeID="_x0000_i2311" DrawAspect="Content" ObjectID="_1826906122" r:id="rId3807"/>
              </w:object>
            </w:r>
          </w:p>
        </w:tc>
        <w:tc>
          <w:tcPr>
            <w:tcW w:w="2697" w:type="dxa"/>
          </w:tcPr>
          <w:p w14:paraId="7082526B"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6"/>
                <w:sz w:val="24"/>
                <w:szCs w:val="24"/>
              </w:rPr>
              <w:object w:dxaOrig="700" w:dyaOrig="279" w14:anchorId="54754F70">
                <v:shape id="_x0000_i2312" type="#_x0000_t75" style="width:35.25pt;height:13.5pt" o:ole="">
                  <v:imagedata r:id="rId3808" o:title=""/>
                </v:shape>
                <o:OLEObject Type="Embed" ProgID="Equation.DSMT4" ShapeID="_x0000_i2312" DrawAspect="Content" ObjectID="_1826906123" r:id="rId3809"/>
              </w:object>
            </w:r>
            <w:r w:rsidRPr="00937223">
              <w:rPr>
                <w:rFonts w:ascii="Times New Roman" w:eastAsiaTheme="minorHAnsi" w:hAnsi="Times New Roman"/>
                <w:sz w:val="24"/>
                <w:szCs w:val="24"/>
              </w:rPr>
              <w:t>.</w:t>
            </w:r>
          </w:p>
        </w:tc>
        <w:tc>
          <w:tcPr>
            <w:tcW w:w="2698" w:type="dxa"/>
          </w:tcPr>
          <w:p w14:paraId="52A0D8B1"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FF0000"/>
                <w:sz w:val="24"/>
                <w:szCs w:val="24"/>
              </w:rPr>
              <w:t>C</w:t>
            </w:r>
            <w:r w:rsidRPr="00937223">
              <w:rPr>
                <w:rFonts w:ascii="Times New Roman" w:hAnsi="Times New Roman"/>
                <w:b/>
                <w:sz w:val="24"/>
                <w:szCs w:val="24"/>
              </w:rPr>
              <w:t xml:space="preserve">. </w:t>
            </w:r>
            <w:r w:rsidRPr="00937223">
              <w:rPr>
                <w:rFonts w:ascii="Times New Roman" w:eastAsiaTheme="minorHAnsi" w:hAnsi="Times New Roman" w:cstheme="minorBidi"/>
                <w:position w:val="-10"/>
                <w:sz w:val="24"/>
                <w:szCs w:val="24"/>
              </w:rPr>
              <w:object w:dxaOrig="1340" w:dyaOrig="320" w14:anchorId="337554DA">
                <v:shape id="_x0000_i2313" type="#_x0000_t75" style="width:66.75pt;height:15.75pt" o:ole="">
                  <v:imagedata r:id="rId3810" o:title=""/>
                </v:shape>
                <o:OLEObject Type="Embed" ProgID="Equation.DSMT4" ShapeID="_x0000_i2313" DrawAspect="Content" ObjectID="_1826906124" r:id="rId3811"/>
              </w:object>
            </w:r>
          </w:p>
        </w:tc>
        <w:tc>
          <w:tcPr>
            <w:tcW w:w="2698" w:type="dxa"/>
          </w:tcPr>
          <w:p w14:paraId="7FA5E805"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position w:val="-10"/>
                <w:sz w:val="24"/>
                <w:szCs w:val="24"/>
              </w:rPr>
              <w:object w:dxaOrig="1120" w:dyaOrig="320" w14:anchorId="37450EE1">
                <v:shape id="_x0000_i2314" type="#_x0000_t75" style="width:56.25pt;height:15.75pt" o:ole="">
                  <v:imagedata r:id="rId3812" o:title=""/>
                </v:shape>
                <o:OLEObject Type="Embed" ProgID="Equation.DSMT4" ShapeID="_x0000_i2314" DrawAspect="Content" ObjectID="_1826906125" r:id="rId3813"/>
              </w:object>
            </w:r>
            <w:r w:rsidRPr="00937223">
              <w:rPr>
                <w:rFonts w:ascii="Times New Roman" w:eastAsiaTheme="minorHAnsi" w:hAnsi="Times New Roman"/>
                <w:sz w:val="24"/>
                <w:szCs w:val="24"/>
              </w:rPr>
              <w:t>.</w:t>
            </w:r>
          </w:p>
        </w:tc>
      </w:tr>
    </w:tbl>
    <w:p w14:paraId="48C9861C" w14:textId="77777777" w:rsidR="00DB4CC6" w:rsidRPr="00937223" w:rsidRDefault="00DB4CC6" w:rsidP="00112055">
      <w:pPr>
        <w:spacing w:after="0"/>
        <w:rPr>
          <w:rFonts w:cs="Times New Roman"/>
          <w:sz w:val="24"/>
          <w:szCs w:val="24"/>
          <w:lang w:val="fr-FR"/>
        </w:rPr>
      </w:pPr>
      <w:r w:rsidRPr="00937223">
        <w:rPr>
          <w:rFonts w:eastAsia="Calibri" w:cs="Times New Roman"/>
          <w:b/>
          <w:sz w:val="24"/>
          <w:szCs w:val="24"/>
        </w:rPr>
        <w:t xml:space="preserve">Câu 2: </w:t>
      </w:r>
      <w:r w:rsidRPr="00937223">
        <w:rPr>
          <w:rFonts w:cs="Times New Roman"/>
          <w:sz w:val="24"/>
          <w:szCs w:val="24"/>
          <w:lang w:val="fr-FR"/>
        </w:rPr>
        <w:t xml:space="preserve">Cho </w:t>
      </w:r>
      <w:r w:rsidRPr="00937223">
        <w:rPr>
          <w:rFonts w:cs="Times New Roman"/>
          <w:i/>
          <w:position w:val="-10"/>
          <w:sz w:val="24"/>
          <w:szCs w:val="24"/>
          <w:lang w:val="fr-FR"/>
        </w:rPr>
        <w:object w:dxaOrig="400" w:dyaOrig="320" w14:anchorId="6F58A5DA">
          <v:shape id="_x0000_i2315" type="#_x0000_t75" style="width:20.25pt;height:15.75pt" o:ole="">
            <v:imagedata r:id="rId3814" o:title=""/>
          </v:shape>
          <o:OLEObject Type="Embed" ProgID="Equation.DSMT4" ShapeID="_x0000_i2315" DrawAspect="Content" ObjectID="_1826906126" r:id="rId3815"/>
        </w:object>
      </w:r>
      <w:r w:rsidRPr="00937223">
        <w:rPr>
          <w:rFonts w:cs="Times New Roman"/>
          <w:sz w:val="24"/>
          <w:szCs w:val="24"/>
          <w:lang w:val="fr-FR"/>
        </w:rPr>
        <w:t xml:space="preserve"> là các số thực sao cho </w:t>
      </w:r>
      <w:r w:rsidRPr="00937223">
        <w:rPr>
          <w:rFonts w:cs="Times New Roman"/>
          <w:noProof/>
          <w:position w:val="-32"/>
          <w:sz w:val="24"/>
          <w:szCs w:val="24"/>
          <w:lang w:val="vi-VN"/>
        </w:rPr>
        <w:object w:dxaOrig="2860" w:dyaOrig="700" w14:anchorId="36DF8D6A">
          <v:shape id="_x0000_i2316" type="#_x0000_t75" style="width:144.75pt;height:34.5pt" o:ole="">
            <v:imagedata r:id="rId3816" o:title=""/>
          </v:shape>
          <o:OLEObject Type="Embed" ProgID="Equation.DSMT4" ShapeID="_x0000_i2316" DrawAspect="Content" ObjectID="_1826906127" r:id="rId3817"/>
        </w:object>
      </w:r>
      <w:r w:rsidRPr="00937223">
        <w:rPr>
          <w:rFonts w:cs="Times New Roman"/>
          <w:sz w:val="24"/>
          <w:szCs w:val="24"/>
          <w:lang w:val="fr-FR"/>
        </w:rPr>
        <w:t xml:space="preserve">. Giá trị biểu thức </w:t>
      </w:r>
      <w:r w:rsidRPr="00937223">
        <w:rPr>
          <w:rFonts w:cs="Times New Roman"/>
          <w:noProof/>
          <w:position w:val="-24"/>
          <w:sz w:val="24"/>
          <w:szCs w:val="24"/>
          <w:lang w:val="fr-FR"/>
        </w:rPr>
        <w:object w:dxaOrig="380" w:dyaOrig="620" w14:anchorId="3940E0AB">
          <v:shape id="_x0000_i2317" type="#_x0000_t75" style="width:18.75pt;height:32.25pt" o:ole="">
            <v:imagedata r:id="rId3818" o:title=""/>
          </v:shape>
          <o:OLEObject Type="Embed" ProgID="Equation.DSMT4" ShapeID="_x0000_i2317" DrawAspect="Content" ObjectID="_1826906128" r:id="rId3819"/>
        </w:object>
      </w:r>
      <w:r w:rsidRPr="00937223">
        <w:rPr>
          <w:rFonts w:cs="Times New Roman"/>
          <w:sz w:val="24"/>
          <w:szCs w:val="24"/>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4"/>
        <w:gridCol w:w="2529"/>
        <w:gridCol w:w="2535"/>
      </w:tblGrid>
      <w:tr w:rsidR="00DB4CC6" w:rsidRPr="00937223" w14:paraId="7E4C27C2" w14:textId="77777777" w:rsidTr="00112055">
        <w:tc>
          <w:tcPr>
            <w:tcW w:w="2697" w:type="dxa"/>
          </w:tcPr>
          <w:p w14:paraId="762ABF07" w14:textId="77777777" w:rsidR="00DB4CC6" w:rsidRPr="00937223" w:rsidRDefault="00DB4CC6" w:rsidP="00112055">
            <w:pPr>
              <w:spacing w:line="276" w:lineRule="auto"/>
              <w:rPr>
                <w:rFonts w:ascii="Times New Roman" w:hAnsi="Times New Roman"/>
                <w:sz w:val="24"/>
                <w:szCs w:val="24"/>
                <w:lang w:val="fr-FR"/>
              </w:rPr>
            </w:pPr>
            <w:r w:rsidRPr="00937223">
              <w:rPr>
                <w:rFonts w:ascii="Times New Roman" w:hAnsi="Times New Roman"/>
                <w:b/>
                <w:color w:val="FF0000"/>
                <w:sz w:val="24"/>
                <w:szCs w:val="24"/>
              </w:rPr>
              <w:t>A</w:t>
            </w:r>
            <w:r w:rsidRPr="00937223">
              <w:rPr>
                <w:rFonts w:ascii="Times New Roman" w:hAnsi="Times New Roman"/>
                <w:b/>
                <w:sz w:val="24"/>
                <w:szCs w:val="24"/>
              </w:rPr>
              <w:t xml:space="preserve">. </w:t>
            </w:r>
            <w:r w:rsidRPr="00937223">
              <w:rPr>
                <w:rFonts w:ascii="Times New Roman" w:eastAsiaTheme="minorHAnsi" w:hAnsi="Times New Roman" w:cstheme="minorBidi"/>
                <w:position w:val="-24"/>
                <w:sz w:val="24"/>
                <w:szCs w:val="24"/>
              </w:rPr>
              <w:object w:dxaOrig="420" w:dyaOrig="620" w14:anchorId="08F7CCB4">
                <v:shape id="_x0000_i2318" type="#_x0000_t75" style="width:21.75pt;height:30.75pt" o:ole="">
                  <v:imagedata r:id="rId3820" o:title=""/>
                </v:shape>
                <o:OLEObject Type="Embed" ProgID="Equation.DSMT4" ShapeID="_x0000_i2318" DrawAspect="Content" ObjectID="_1826906129" r:id="rId3821"/>
              </w:object>
            </w:r>
          </w:p>
        </w:tc>
        <w:tc>
          <w:tcPr>
            <w:tcW w:w="2697" w:type="dxa"/>
          </w:tcPr>
          <w:p w14:paraId="60EF6E18" w14:textId="77777777" w:rsidR="00DB4CC6" w:rsidRPr="00937223" w:rsidRDefault="00DB4CC6" w:rsidP="00112055">
            <w:pPr>
              <w:spacing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24"/>
                <w:sz w:val="24"/>
                <w:szCs w:val="24"/>
              </w:rPr>
              <w:object w:dxaOrig="440" w:dyaOrig="620" w14:anchorId="2574BAEF">
                <v:shape id="_x0000_i2319" type="#_x0000_t75" style="width:22.5pt;height:30.75pt" o:ole="">
                  <v:imagedata r:id="rId3822" o:title=""/>
                </v:shape>
                <o:OLEObject Type="Embed" ProgID="Equation.DSMT4" ShapeID="_x0000_i2319" DrawAspect="Content" ObjectID="_1826906130" r:id="rId3823"/>
              </w:object>
            </w:r>
          </w:p>
        </w:tc>
        <w:tc>
          <w:tcPr>
            <w:tcW w:w="2698" w:type="dxa"/>
          </w:tcPr>
          <w:p w14:paraId="5C5F86FA" w14:textId="77777777" w:rsidR="00DB4CC6" w:rsidRPr="00937223" w:rsidRDefault="00DB4CC6" w:rsidP="00112055">
            <w:pPr>
              <w:spacing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24"/>
                <w:sz w:val="24"/>
                <w:szCs w:val="24"/>
              </w:rPr>
              <w:object w:dxaOrig="380" w:dyaOrig="620" w14:anchorId="0A341661">
                <v:shape id="_x0000_i2320" type="#_x0000_t75" style="width:18.75pt;height:30.75pt" o:ole="">
                  <v:imagedata r:id="rId3824" o:title=""/>
                </v:shape>
                <o:OLEObject Type="Embed" ProgID="Equation.DSMT4" ShapeID="_x0000_i2320" DrawAspect="Content" ObjectID="_1826906131" r:id="rId3825"/>
              </w:object>
            </w:r>
          </w:p>
        </w:tc>
        <w:tc>
          <w:tcPr>
            <w:tcW w:w="2698" w:type="dxa"/>
          </w:tcPr>
          <w:p w14:paraId="57CA131D" w14:textId="77777777" w:rsidR="00DB4CC6" w:rsidRPr="00937223" w:rsidRDefault="00DB4CC6" w:rsidP="00112055">
            <w:pPr>
              <w:spacing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24"/>
                <w:sz w:val="24"/>
                <w:szCs w:val="24"/>
                <w:lang w:val="vi-VN"/>
              </w:rPr>
              <w:object w:dxaOrig="540" w:dyaOrig="620" w14:anchorId="0B4B3985">
                <v:shape id="_x0000_i2321" type="#_x0000_t75" style="width:22.5pt;height:30.75pt" o:ole="">
                  <v:imagedata r:id="rId3826" o:title=""/>
                </v:shape>
                <o:OLEObject Type="Embed" ProgID="Equation.DSMT4" ShapeID="_x0000_i2321" DrawAspect="Content" ObjectID="_1826906132" r:id="rId3827"/>
              </w:object>
            </w:r>
          </w:p>
        </w:tc>
      </w:tr>
    </w:tbl>
    <w:p w14:paraId="4A9E30B7" w14:textId="77777777" w:rsidR="00DB4CC6" w:rsidRPr="00937223" w:rsidRDefault="00DB4CC6" w:rsidP="00112055">
      <w:pPr>
        <w:tabs>
          <w:tab w:val="left" w:pos="278"/>
          <w:tab w:val="left" w:pos="2580"/>
          <w:tab w:val="left" w:pos="5238"/>
          <w:tab w:val="left" w:pos="7659"/>
        </w:tabs>
        <w:spacing w:after="0"/>
        <w:jc w:val="both"/>
        <w:rPr>
          <w:rFonts w:eastAsia="Calibri" w:cs="Times New Roman"/>
          <w:sz w:val="24"/>
          <w:szCs w:val="24"/>
        </w:rPr>
      </w:pPr>
      <w:r w:rsidRPr="00937223">
        <w:rPr>
          <w:rFonts w:eastAsia="Calibri" w:cs="Times New Roman"/>
          <w:b/>
          <w:sz w:val="24"/>
          <w:szCs w:val="24"/>
        </w:rPr>
        <w:t xml:space="preserve">Câu 3: </w:t>
      </w:r>
      <w:r w:rsidRPr="00937223">
        <w:rPr>
          <w:rFonts w:eastAsia="Calibri" w:cs="Times New Roman"/>
          <w:sz w:val="24"/>
          <w:szCs w:val="24"/>
        </w:rPr>
        <w:t xml:space="preserve">Gọi </w:t>
      </w:r>
      <w:r w:rsidRPr="00937223">
        <w:rPr>
          <w:rFonts w:eastAsia="Calibri" w:cs="Times New Roman"/>
          <w:position w:val="-6"/>
          <w:sz w:val="24"/>
          <w:szCs w:val="24"/>
        </w:rPr>
        <w:object w:dxaOrig="220" w:dyaOrig="279" w14:anchorId="5FEA5238">
          <v:shape id="_x0000_i2322" type="#_x0000_t75" style="width:11.25pt;height:14.25pt" o:ole="">
            <v:imagedata r:id="rId3828" o:title=""/>
          </v:shape>
          <o:OLEObject Type="Embed" ProgID="Equation.DSMT4" ShapeID="_x0000_i2322" DrawAspect="Content" ObjectID="_1826906133" r:id="rId3829"/>
        </w:object>
      </w:r>
      <w:r w:rsidRPr="00937223">
        <w:rPr>
          <w:rFonts w:eastAsia="Calibri" w:cs="Times New Roman"/>
          <w:sz w:val="24"/>
          <w:szCs w:val="24"/>
        </w:rPr>
        <w:t xml:space="preserve"> là tổng các giá trị </w:t>
      </w:r>
      <w:r w:rsidRPr="00937223">
        <w:rPr>
          <w:rFonts w:eastAsia="Calibri" w:cs="Times New Roman"/>
          <w:position w:val="-6"/>
          <w:sz w:val="24"/>
          <w:szCs w:val="24"/>
        </w:rPr>
        <w:object w:dxaOrig="200" w:dyaOrig="220" w14:anchorId="3B61234F">
          <v:shape id="_x0000_i2323" type="#_x0000_t75" style="width:9.75pt;height:11.25pt" o:ole="">
            <v:imagedata r:id="rId3830" o:title=""/>
          </v:shape>
          <o:OLEObject Type="Embed" ProgID="Equation.DSMT4" ShapeID="_x0000_i2323" DrawAspect="Content" ObjectID="_1826906134" r:id="rId3831"/>
        </w:object>
      </w:r>
      <w:r w:rsidRPr="00937223">
        <w:rPr>
          <w:rFonts w:eastAsia="Calibri" w:cs="Times New Roman"/>
          <w:sz w:val="24"/>
          <w:szCs w:val="24"/>
        </w:rPr>
        <w:t xml:space="preserve"> thoả mãn </w:t>
      </w:r>
      <w:r w:rsidRPr="00937223">
        <w:rPr>
          <w:rFonts w:eastAsia="Calibri" w:cs="Times New Roman"/>
          <w:position w:val="-6"/>
          <w:sz w:val="24"/>
          <w:szCs w:val="24"/>
        </w:rPr>
        <w:object w:dxaOrig="1260" w:dyaOrig="360" w14:anchorId="189455EF">
          <v:shape id="_x0000_i2324" type="#_x0000_t75" style="width:64.5pt;height:18.75pt" o:ole="">
            <v:imagedata r:id="rId3832" o:title=""/>
          </v:shape>
          <o:OLEObject Type="Embed" ProgID="Equation.DSMT4" ShapeID="_x0000_i2324" DrawAspect="Content" ObjectID="_1826906135" r:id="rId3833"/>
        </w:object>
      </w:r>
      <w:r w:rsidRPr="00937223">
        <w:rPr>
          <w:rFonts w:eastAsia="Calibri" w:cs="Times New Roman"/>
          <w:sz w:val="24"/>
          <w:szCs w:val="24"/>
        </w:rPr>
        <w:t xml:space="preserve">. Giá trị của </w:t>
      </w:r>
      <w:r w:rsidRPr="00937223">
        <w:rPr>
          <w:rFonts w:eastAsia="Calibri" w:cs="Times New Roman"/>
          <w:position w:val="-6"/>
          <w:sz w:val="24"/>
          <w:szCs w:val="24"/>
        </w:rPr>
        <w:object w:dxaOrig="220" w:dyaOrig="279" w14:anchorId="0DB16933">
          <v:shape id="_x0000_i2325" type="#_x0000_t75" style="width:11.25pt;height:14.25pt" o:ole="">
            <v:imagedata r:id="rId3828" o:title=""/>
          </v:shape>
          <o:OLEObject Type="Embed" ProgID="Equation.DSMT4" ShapeID="_x0000_i2325" DrawAspect="Content" ObjectID="_1826906136" r:id="rId3834"/>
        </w:object>
      </w:r>
      <w:r w:rsidRPr="00937223">
        <w:rPr>
          <w:rFonts w:eastAsia="Calibri" w:cs="Times New Roman"/>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6"/>
        <w:gridCol w:w="2516"/>
        <w:gridCol w:w="2523"/>
      </w:tblGrid>
      <w:tr w:rsidR="00DB4CC6" w:rsidRPr="00937223" w14:paraId="61914F03" w14:textId="77777777" w:rsidTr="00112055">
        <w:tc>
          <w:tcPr>
            <w:tcW w:w="2697" w:type="dxa"/>
            <w:vAlign w:val="center"/>
          </w:tcPr>
          <w:p w14:paraId="31BFC468"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600" w:dyaOrig="279" w14:anchorId="6A1D85EB">
                <v:shape id="_x0000_i2326" type="#_x0000_t75" style="width:30.75pt;height:13.5pt" o:ole="">
                  <v:imagedata r:id="rId3835" o:title=""/>
                </v:shape>
                <o:OLEObject Type="Embed" ProgID="Equation.DSMT4" ShapeID="_x0000_i2326" DrawAspect="Content" ObjectID="_1826906137" r:id="rId3836"/>
              </w:object>
            </w:r>
            <w:r w:rsidRPr="00937223">
              <w:rPr>
                <w:rFonts w:ascii="Times New Roman" w:eastAsiaTheme="minorHAnsi" w:hAnsi="Times New Roman"/>
                <w:sz w:val="24"/>
                <w:szCs w:val="24"/>
              </w:rPr>
              <w:t>.</w:t>
            </w:r>
          </w:p>
        </w:tc>
        <w:tc>
          <w:tcPr>
            <w:tcW w:w="2697" w:type="dxa"/>
            <w:vAlign w:val="center"/>
          </w:tcPr>
          <w:p w14:paraId="24DEA126"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6"/>
                <w:sz w:val="24"/>
                <w:szCs w:val="24"/>
              </w:rPr>
              <w:object w:dxaOrig="600" w:dyaOrig="279" w14:anchorId="09A771A6">
                <v:shape id="_x0000_i2327" type="#_x0000_t75" style="width:30.75pt;height:13.5pt" o:ole="">
                  <v:imagedata r:id="rId3837" o:title=""/>
                </v:shape>
                <o:OLEObject Type="Embed" ProgID="Equation.DSMT4" ShapeID="_x0000_i2327" DrawAspect="Content" ObjectID="_1826906138" r:id="rId3838"/>
              </w:object>
            </w:r>
            <w:r w:rsidRPr="00937223">
              <w:rPr>
                <w:rFonts w:ascii="Times New Roman" w:eastAsiaTheme="minorHAnsi" w:hAnsi="Times New Roman"/>
                <w:sz w:val="24"/>
                <w:szCs w:val="24"/>
              </w:rPr>
              <w:t>.</w:t>
            </w:r>
          </w:p>
        </w:tc>
        <w:tc>
          <w:tcPr>
            <w:tcW w:w="2698" w:type="dxa"/>
            <w:vAlign w:val="center"/>
          </w:tcPr>
          <w:p w14:paraId="0BD900B4"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FF0000"/>
                <w:sz w:val="24"/>
                <w:szCs w:val="24"/>
              </w:rPr>
              <w:t>C</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200" w:dyaOrig="279" w14:anchorId="77BFA8A5">
                <v:shape id="_x0000_i2328" type="#_x0000_t75" style="width:9.75pt;height:13.5pt" o:ole="">
                  <v:imagedata r:id="rId3839" o:title=""/>
                </v:shape>
                <o:OLEObject Type="Embed" ProgID="Equation.DSMT4" ShapeID="_x0000_i2328" DrawAspect="Content" ObjectID="_1826906139" r:id="rId3840"/>
              </w:object>
            </w:r>
            <w:r w:rsidRPr="00937223">
              <w:rPr>
                <w:rFonts w:ascii="Times New Roman" w:eastAsiaTheme="minorHAnsi" w:hAnsi="Times New Roman"/>
                <w:sz w:val="24"/>
                <w:szCs w:val="24"/>
              </w:rPr>
              <w:t>.</w:t>
            </w:r>
          </w:p>
        </w:tc>
        <w:tc>
          <w:tcPr>
            <w:tcW w:w="2698" w:type="dxa"/>
            <w:vAlign w:val="center"/>
          </w:tcPr>
          <w:p w14:paraId="1EFCC153"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position w:val="-4"/>
                <w:sz w:val="24"/>
                <w:szCs w:val="24"/>
              </w:rPr>
              <w:object w:dxaOrig="320" w:dyaOrig="260" w14:anchorId="0EB5BCC1">
                <v:shape id="_x0000_i2329" type="#_x0000_t75" style="width:15.75pt;height:12.75pt" o:ole="">
                  <v:imagedata r:id="rId3841" o:title=""/>
                </v:shape>
                <o:OLEObject Type="Embed" ProgID="Equation.DSMT4" ShapeID="_x0000_i2329" DrawAspect="Content" ObjectID="_1826906140" r:id="rId3842"/>
              </w:object>
            </w:r>
            <w:r w:rsidRPr="00937223">
              <w:rPr>
                <w:rFonts w:ascii="Times New Roman" w:eastAsiaTheme="minorHAnsi" w:hAnsi="Times New Roman"/>
                <w:sz w:val="24"/>
                <w:szCs w:val="24"/>
              </w:rPr>
              <w:t>.</w:t>
            </w:r>
          </w:p>
        </w:tc>
      </w:tr>
    </w:tbl>
    <w:p w14:paraId="1E911955" w14:textId="77777777" w:rsidR="00DB4CC6" w:rsidRPr="00937223" w:rsidRDefault="00DB4CC6" w:rsidP="00112055">
      <w:pPr>
        <w:spacing w:after="0"/>
        <w:jc w:val="both"/>
        <w:rPr>
          <w:rFonts w:eastAsia="Calibri" w:cs="Times New Roman"/>
          <w:sz w:val="24"/>
          <w:szCs w:val="24"/>
        </w:rPr>
      </w:pPr>
      <w:r w:rsidRPr="00937223">
        <w:rPr>
          <w:rFonts w:eastAsia="Calibri" w:cs="Times New Roman"/>
          <w:b/>
          <w:sz w:val="24"/>
          <w:szCs w:val="24"/>
        </w:rPr>
        <w:t xml:space="preserve">Câu 4: </w:t>
      </w:r>
      <w:r w:rsidRPr="00937223">
        <w:rPr>
          <w:rFonts w:eastAsia="Calibri" w:cs="Times New Roman"/>
          <w:sz w:val="24"/>
          <w:szCs w:val="24"/>
        </w:rPr>
        <w:t xml:space="preserve">Cho </w:t>
      </w:r>
      <w:r w:rsidRPr="00937223">
        <w:rPr>
          <w:rFonts w:cs="Times New Roman"/>
          <w:position w:val="-10"/>
          <w:sz w:val="24"/>
          <w:szCs w:val="24"/>
        </w:rPr>
        <w:object w:dxaOrig="960" w:dyaOrig="320" w14:anchorId="6D16E07F">
          <v:shape id="_x0000_i2330" type="#_x0000_t75" style="width:48pt;height:15.75pt" o:ole="">
            <v:imagedata r:id="rId3843" o:title=""/>
          </v:shape>
          <o:OLEObject Type="Embed" ProgID="Equation.DSMT4" ShapeID="_x0000_i2330" DrawAspect="Content" ObjectID="_1826906141" r:id="rId3844"/>
        </w:object>
      </w:r>
      <w:r w:rsidRPr="00937223">
        <w:rPr>
          <w:rFonts w:cs="Times New Roman"/>
          <w:sz w:val="24"/>
          <w:szCs w:val="24"/>
        </w:rPr>
        <w:t xml:space="preserve"> Giá trị biểu thức </w:t>
      </w:r>
      <w:r w:rsidRPr="00937223">
        <w:rPr>
          <w:rFonts w:cs="Times New Roman"/>
          <w:position w:val="-10"/>
          <w:sz w:val="24"/>
          <w:szCs w:val="24"/>
        </w:rPr>
        <w:object w:dxaOrig="2680" w:dyaOrig="360" w14:anchorId="21AF64AB">
          <v:shape id="_x0000_i2331" type="#_x0000_t75" style="width:134.25pt;height:18.75pt" o:ole="">
            <v:imagedata r:id="rId3845" o:title=""/>
          </v:shape>
          <o:OLEObject Type="Embed" ProgID="Equation.DSMT4" ShapeID="_x0000_i2331" DrawAspect="Content" ObjectID="_1826906142" r:id="rId3846"/>
        </w:object>
      </w:r>
      <w:r w:rsidRPr="00937223">
        <w:rPr>
          <w:rFonts w:cs="Times New Roman"/>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39"/>
        <w:gridCol w:w="2530"/>
        <w:gridCol w:w="2534"/>
      </w:tblGrid>
      <w:tr w:rsidR="00DB4CC6" w:rsidRPr="00937223" w14:paraId="66BA5CA0" w14:textId="77777777" w:rsidTr="00112055">
        <w:tc>
          <w:tcPr>
            <w:tcW w:w="2697" w:type="dxa"/>
          </w:tcPr>
          <w:p w14:paraId="3F85934B"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220" w:dyaOrig="279" w14:anchorId="60B5C9C3">
                <v:shape id="_x0000_i2332" type="#_x0000_t75" style="width:11.25pt;height:14.25pt" o:ole="">
                  <v:imagedata r:id="rId3847" o:title=""/>
                </v:shape>
                <o:OLEObject Type="Embed" ProgID="Equation.DSMT4" ShapeID="_x0000_i2332" DrawAspect="Content" ObjectID="_1826906143" r:id="rId3848"/>
              </w:object>
            </w:r>
          </w:p>
        </w:tc>
        <w:tc>
          <w:tcPr>
            <w:tcW w:w="2697" w:type="dxa"/>
          </w:tcPr>
          <w:p w14:paraId="02706DAE"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FF0000"/>
                <w:sz w:val="24"/>
                <w:szCs w:val="24"/>
              </w:rPr>
              <w:t>B.</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380" w:dyaOrig="279" w14:anchorId="390A2F48">
                <v:shape id="_x0000_i2333" type="#_x0000_t75" style="width:19.5pt;height:13.5pt" o:ole="">
                  <v:imagedata r:id="rId3849" o:title=""/>
                </v:shape>
                <o:OLEObject Type="Embed" ProgID="Equation.DSMT4" ShapeID="_x0000_i2333" DrawAspect="Content" ObjectID="_1826906144" r:id="rId3850"/>
              </w:object>
            </w:r>
          </w:p>
        </w:tc>
        <w:tc>
          <w:tcPr>
            <w:tcW w:w="2698" w:type="dxa"/>
          </w:tcPr>
          <w:p w14:paraId="2E2C5FFD"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6"/>
                <w:sz w:val="24"/>
                <w:szCs w:val="24"/>
              </w:rPr>
              <w:object w:dxaOrig="240" w:dyaOrig="279" w14:anchorId="56C4B725">
                <v:shape id="_x0000_i2334" type="#_x0000_t75" style="width:12pt;height:13.5pt" o:ole="">
                  <v:imagedata r:id="rId3851" o:title=""/>
                </v:shape>
                <o:OLEObject Type="Embed" ProgID="Equation.DSMT4" ShapeID="_x0000_i2334" DrawAspect="Content" ObjectID="_1826906145" r:id="rId3852"/>
              </w:object>
            </w:r>
          </w:p>
        </w:tc>
        <w:tc>
          <w:tcPr>
            <w:tcW w:w="2698" w:type="dxa"/>
          </w:tcPr>
          <w:p w14:paraId="776B3417"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6"/>
                <w:sz w:val="24"/>
                <w:szCs w:val="24"/>
                <w:lang w:val="vi-VN"/>
              </w:rPr>
              <w:object w:dxaOrig="380" w:dyaOrig="279" w14:anchorId="53B2E60D">
                <v:shape id="_x0000_i2335" type="#_x0000_t75" style="width:15.75pt;height:13.5pt" o:ole="">
                  <v:imagedata r:id="rId3853" o:title=""/>
                </v:shape>
                <o:OLEObject Type="Embed" ProgID="Equation.DSMT4" ShapeID="_x0000_i2335" DrawAspect="Content" ObjectID="_1826906146" r:id="rId3854"/>
              </w:object>
            </w:r>
          </w:p>
        </w:tc>
      </w:tr>
    </w:tbl>
    <w:p w14:paraId="16805326" w14:textId="77777777" w:rsidR="00DB4CC6" w:rsidRPr="00937223" w:rsidRDefault="00DB4CC6" w:rsidP="00112055">
      <w:pPr>
        <w:tabs>
          <w:tab w:val="left" w:pos="200"/>
          <w:tab w:val="left" w:pos="2700"/>
          <w:tab w:val="left" w:pos="5200"/>
          <w:tab w:val="left" w:pos="7700"/>
        </w:tabs>
        <w:spacing w:after="0"/>
        <w:rPr>
          <w:rFonts w:cs="Times New Roman"/>
          <w:sz w:val="24"/>
          <w:szCs w:val="24"/>
          <w:lang w:val="nl-NL"/>
        </w:rPr>
      </w:pPr>
      <w:r w:rsidRPr="00937223">
        <w:rPr>
          <w:rFonts w:eastAsia="Calibri" w:cs="Times New Roman"/>
          <w:b/>
          <w:sz w:val="24"/>
          <w:szCs w:val="24"/>
        </w:rPr>
        <w:t xml:space="preserve">Câu 5: </w:t>
      </w:r>
      <w:r w:rsidRPr="00937223">
        <w:rPr>
          <w:rFonts w:cs="Times New Roman"/>
          <w:sz w:val="24"/>
          <w:szCs w:val="24"/>
          <w:lang w:val="nl-NL"/>
        </w:rPr>
        <w:t xml:space="preserve">Đa thức </w:t>
      </w:r>
      <w:r w:rsidRPr="00937223">
        <w:rPr>
          <w:rFonts w:cs="Times New Roman"/>
          <w:position w:val="-10"/>
          <w:sz w:val="24"/>
          <w:szCs w:val="24"/>
          <w:lang w:val="nl-NL"/>
        </w:rPr>
        <w:object w:dxaOrig="4120" w:dyaOrig="360" w14:anchorId="113051E0">
          <v:shape id="_x0000_i2336" type="#_x0000_t75" style="width:206.25pt;height:18.75pt" o:ole="">
            <v:imagedata r:id="rId3855" o:title=""/>
          </v:shape>
          <o:OLEObject Type="Embed" ProgID="Equation.DSMT4" ShapeID="_x0000_i2336" DrawAspect="Content" ObjectID="_1826906147" r:id="rId3856"/>
        </w:object>
      </w:r>
      <w:r w:rsidRPr="00937223">
        <w:rPr>
          <w:rFonts w:cs="Times New Roman"/>
          <w:sz w:val="24"/>
          <w:szCs w:val="24"/>
          <w:lang w:val="nl-NL"/>
        </w:rPr>
        <w:t xml:space="preserve"> có bậc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2"/>
        <w:gridCol w:w="2534"/>
        <w:gridCol w:w="2532"/>
      </w:tblGrid>
      <w:tr w:rsidR="00DB4CC6" w:rsidRPr="00937223" w14:paraId="78358FB9" w14:textId="77777777" w:rsidTr="00112055">
        <w:tc>
          <w:tcPr>
            <w:tcW w:w="2697" w:type="dxa"/>
          </w:tcPr>
          <w:p w14:paraId="5402974B"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240" w:dyaOrig="279" w14:anchorId="05C1A6FD">
                <v:shape id="_x0000_i2337" type="#_x0000_t75" style="width:12pt;height:14.25pt" o:ole="">
                  <v:imagedata r:id="rId3857" o:title=""/>
                </v:shape>
                <o:OLEObject Type="Embed" ProgID="Equation.DSMT4" ShapeID="_x0000_i2337" DrawAspect="Content" ObjectID="_1826906148" r:id="rId3858"/>
              </w:object>
            </w:r>
          </w:p>
        </w:tc>
        <w:tc>
          <w:tcPr>
            <w:tcW w:w="2697" w:type="dxa"/>
          </w:tcPr>
          <w:p w14:paraId="027304D2"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6"/>
                <w:sz w:val="24"/>
                <w:szCs w:val="24"/>
              </w:rPr>
              <w:object w:dxaOrig="240" w:dyaOrig="279" w14:anchorId="712FFC9E">
                <v:shape id="_x0000_i2338" type="#_x0000_t75" style="width:12pt;height:13.5pt" o:ole="">
                  <v:imagedata r:id="rId3859" o:title=""/>
                </v:shape>
                <o:OLEObject Type="Embed" ProgID="Equation.DSMT4" ShapeID="_x0000_i2338" DrawAspect="Content" ObjectID="_1826906149" r:id="rId3860"/>
              </w:object>
            </w:r>
          </w:p>
        </w:tc>
        <w:tc>
          <w:tcPr>
            <w:tcW w:w="2698" w:type="dxa"/>
          </w:tcPr>
          <w:p w14:paraId="118CA756"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FF0000"/>
                <w:sz w:val="24"/>
                <w:szCs w:val="24"/>
              </w:rPr>
              <w:t>C</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240" w:dyaOrig="279" w14:anchorId="58FB28E4">
                <v:shape id="_x0000_i2339" type="#_x0000_t75" style="width:12.75pt;height:13.5pt" o:ole="">
                  <v:imagedata r:id="rId3861" o:title=""/>
                </v:shape>
                <o:OLEObject Type="Embed" ProgID="Equation.DSMT4" ShapeID="_x0000_i2339" DrawAspect="Content" ObjectID="_1826906150" r:id="rId3862"/>
              </w:object>
            </w:r>
          </w:p>
        </w:tc>
        <w:tc>
          <w:tcPr>
            <w:tcW w:w="2698" w:type="dxa"/>
          </w:tcPr>
          <w:p w14:paraId="5BFC46D0"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4"/>
                <w:sz w:val="24"/>
                <w:szCs w:val="24"/>
                <w:lang w:val="vi-VN"/>
              </w:rPr>
              <w:object w:dxaOrig="200" w:dyaOrig="260" w14:anchorId="365C9775">
                <v:shape id="_x0000_i2340" type="#_x0000_t75" style="width:8.25pt;height:12.75pt" o:ole="">
                  <v:imagedata r:id="rId3863" o:title=""/>
                </v:shape>
                <o:OLEObject Type="Embed" ProgID="Equation.DSMT4" ShapeID="_x0000_i2340" DrawAspect="Content" ObjectID="_1826906151" r:id="rId3864"/>
              </w:object>
            </w:r>
            <w:r w:rsidRPr="00937223">
              <w:rPr>
                <w:rFonts w:ascii="Times New Roman" w:eastAsiaTheme="minorHAnsi" w:hAnsi="Times New Roman"/>
                <w:noProof/>
                <w:sz w:val="24"/>
                <w:szCs w:val="24"/>
              </w:rPr>
              <w:t>.</w:t>
            </w:r>
          </w:p>
        </w:tc>
      </w:tr>
    </w:tbl>
    <w:p w14:paraId="39D79735" w14:textId="77777777" w:rsidR="00DB4CC6" w:rsidRPr="00937223" w:rsidRDefault="00DB4CC6" w:rsidP="00112055">
      <w:pPr>
        <w:pStyle w:val="Header"/>
        <w:jc w:val="both"/>
      </w:pPr>
      <w:r w:rsidRPr="00937223">
        <w:rPr>
          <w:rFonts w:eastAsia="Calibri"/>
          <w:b/>
        </w:rPr>
        <w:t xml:space="preserve">Câu 6: </w:t>
      </w:r>
      <w:r w:rsidRPr="00937223">
        <w:t xml:space="preserve">Thống kê điểm kiểm tra cuối năm môn Toán của một nhóm </w:t>
      </w:r>
      <w:r w:rsidRPr="00937223">
        <w:rPr>
          <w:position w:val="-6"/>
        </w:rPr>
        <w:object w:dxaOrig="400" w:dyaOrig="279" w14:anchorId="192B3B2C">
          <v:shape id="_x0000_i2341" type="#_x0000_t75" style="width:20.25pt;height:14.25pt" o:ole="">
            <v:imagedata r:id="rId3865" o:title=""/>
          </v:shape>
          <o:OLEObject Type="Embed" ProgID="Equation.DSMT4" ShapeID="_x0000_i2341" DrawAspect="Content" ObjectID="_1826906152" r:id="rId3866"/>
        </w:object>
      </w:r>
      <w:r w:rsidRPr="00937223">
        <w:t xml:space="preserve"> học sinh lớp </w:t>
      </w:r>
      <w:r w:rsidRPr="00937223">
        <w:rPr>
          <w:position w:val="-6"/>
        </w:rPr>
        <w:object w:dxaOrig="180" w:dyaOrig="279" w14:anchorId="2A89CE65">
          <v:shape id="_x0000_i2342" type="#_x0000_t75" style="width:9pt;height:14.25pt" o:ole="">
            <v:imagedata r:id="rId3867" o:title=""/>
          </v:shape>
          <o:OLEObject Type="Embed" ProgID="Equation.DSMT4" ShapeID="_x0000_i2342" DrawAspect="Content" ObjectID="_1826906153" r:id="rId3868"/>
        </w:object>
      </w:r>
      <w:r w:rsidRPr="00937223">
        <w:t xml:space="preserve"> được chọn ngẫu nhiên tại ba lớp </w:t>
      </w:r>
      <w:r w:rsidRPr="00937223">
        <w:rPr>
          <w:position w:val="-6"/>
        </w:rPr>
        <w:object w:dxaOrig="180" w:dyaOrig="279" w14:anchorId="03BFB024">
          <v:shape id="_x0000_i2343" type="#_x0000_t75" style="width:9pt;height:14.25pt" o:ole="">
            <v:imagedata r:id="rId3869" o:title=""/>
          </v:shape>
          <o:OLEObject Type="Embed" ProgID="Equation.DSMT4" ShapeID="_x0000_i2343" DrawAspect="Content" ObjectID="_1826906154" r:id="rId3870"/>
        </w:object>
      </w:r>
      <w:r w:rsidRPr="00937223">
        <w:t xml:space="preserve"> của trường THCS X, thu được kết quả như bảng sau:</w:t>
      </w:r>
    </w:p>
    <w:tbl>
      <w:tblPr>
        <w:tblStyle w:val="TableGrid"/>
        <w:tblW w:w="0" w:type="auto"/>
        <w:jc w:val="center"/>
        <w:tblLook w:val="04A0" w:firstRow="1" w:lastRow="0" w:firstColumn="1" w:lastColumn="0" w:noHBand="0" w:noVBand="1"/>
      </w:tblPr>
      <w:tblGrid>
        <w:gridCol w:w="954"/>
        <w:gridCol w:w="909"/>
        <w:gridCol w:w="910"/>
        <w:gridCol w:w="923"/>
        <w:gridCol w:w="923"/>
        <w:gridCol w:w="923"/>
        <w:gridCol w:w="923"/>
        <w:gridCol w:w="923"/>
        <w:gridCol w:w="910"/>
        <w:gridCol w:w="910"/>
        <w:gridCol w:w="923"/>
      </w:tblGrid>
      <w:tr w:rsidR="00DB4CC6" w:rsidRPr="00937223" w14:paraId="528068A5" w14:textId="77777777" w:rsidTr="00112055">
        <w:trPr>
          <w:jc w:val="center"/>
        </w:trPr>
        <w:tc>
          <w:tcPr>
            <w:tcW w:w="980" w:type="dxa"/>
            <w:vAlign w:val="center"/>
          </w:tcPr>
          <w:p w14:paraId="1ED08E6B" w14:textId="77777777" w:rsidR="00DB4CC6" w:rsidRPr="00937223" w:rsidRDefault="00DB4CC6" w:rsidP="00112055">
            <w:pPr>
              <w:pStyle w:val="Header"/>
              <w:jc w:val="center"/>
              <w:rPr>
                <w:rFonts w:ascii="Times New Roman" w:hAnsi="Times New Roman"/>
              </w:rPr>
            </w:pPr>
            <w:r w:rsidRPr="00937223">
              <w:rPr>
                <w:rFonts w:ascii="Times New Roman" w:hAnsi="Times New Roman"/>
              </w:rPr>
              <w:t>Điểm</w:t>
            </w:r>
          </w:p>
        </w:tc>
        <w:tc>
          <w:tcPr>
            <w:tcW w:w="981" w:type="dxa"/>
            <w:vAlign w:val="center"/>
          </w:tcPr>
          <w:p w14:paraId="41F46142" w14:textId="77777777" w:rsidR="00DB4CC6" w:rsidRPr="00937223" w:rsidRDefault="00DB4CC6" w:rsidP="00112055">
            <w:pPr>
              <w:pStyle w:val="Header"/>
              <w:jc w:val="center"/>
              <w:rPr>
                <w:rFonts w:ascii="Times New Roman" w:hAnsi="Times New Roman"/>
              </w:rPr>
            </w:pPr>
            <w:r w:rsidRPr="00937223">
              <w:rPr>
                <w:rFonts w:ascii="Times New Roman" w:hAnsi="Times New Roman"/>
              </w:rPr>
              <w:t>1</w:t>
            </w:r>
          </w:p>
        </w:tc>
        <w:tc>
          <w:tcPr>
            <w:tcW w:w="981" w:type="dxa"/>
            <w:vAlign w:val="center"/>
          </w:tcPr>
          <w:p w14:paraId="5743F844" w14:textId="77777777" w:rsidR="00DB4CC6" w:rsidRPr="00937223" w:rsidRDefault="00DB4CC6" w:rsidP="00112055">
            <w:pPr>
              <w:pStyle w:val="Header"/>
              <w:jc w:val="center"/>
              <w:rPr>
                <w:rFonts w:ascii="Times New Roman" w:hAnsi="Times New Roman"/>
              </w:rPr>
            </w:pPr>
            <w:r w:rsidRPr="00937223">
              <w:rPr>
                <w:rFonts w:ascii="Times New Roman" w:hAnsi="Times New Roman"/>
              </w:rPr>
              <w:t>2</w:t>
            </w:r>
          </w:p>
        </w:tc>
        <w:tc>
          <w:tcPr>
            <w:tcW w:w="981" w:type="dxa"/>
            <w:vAlign w:val="center"/>
          </w:tcPr>
          <w:p w14:paraId="659839FE" w14:textId="77777777" w:rsidR="00DB4CC6" w:rsidRPr="00937223" w:rsidRDefault="00DB4CC6" w:rsidP="00112055">
            <w:pPr>
              <w:pStyle w:val="Header"/>
              <w:jc w:val="center"/>
              <w:rPr>
                <w:rFonts w:ascii="Times New Roman" w:hAnsi="Times New Roman"/>
              </w:rPr>
            </w:pPr>
            <w:r w:rsidRPr="00937223">
              <w:rPr>
                <w:rFonts w:ascii="Times New Roman" w:hAnsi="Times New Roman"/>
              </w:rPr>
              <w:t>3</w:t>
            </w:r>
          </w:p>
        </w:tc>
        <w:tc>
          <w:tcPr>
            <w:tcW w:w="981" w:type="dxa"/>
            <w:vAlign w:val="center"/>
          </w:tcPr>
          <w:p w14:paraId="1BF5B7B1" w14:textId="77777777" w:rsidR="00DB4CC6" w:rsidRPr="00937223" w:rsidRDefault="00DB4CC6" w:rsidP="00112055">
            <w:pPr>
              <w:pStyle w:val="Header"/>
              <w:jc w:val="center"/>
              <w:rPr>
                <w:rFonts w:ascii="Times New Roman" w:hAnsi="Times New Roman"/>
              </w:rPr>
            </w:pPr>
            <w:r w:rsidRPr="00937223">
              <w:rPr>
                <w:rFonts w:ascii="Times New Roman" w:hAnsi="Times New Roman"/>
              </w:rPr>
              <w:t>4</w:t>
            </w:r>
          </w:p>
        </w:tc>
        <w:tc>
          <w:tcPr>
            <w:tcW w:w="981" w:type="dxa"/>
            <w:vAlign w:val="center"/>
          </w:tcPr>
          <w:p w14:paraId="3C94C2CA" w14:textId="77777777" w:rsidR="00DB4CC6" w:rsidRPr="00937223" w:rsidRDefault="00DB4CC6" w:rsidP="00112055">
            <w:pPr>
              <w:pStyle w:val="Header"/>
              <w:jc w:val="center"/>
              <w:rPr>
                <w:rFonts w:ascii="Times New Roman" w:hAnsi="Times New Roman"/>
              </w:rPr>
            </w:pPr>
            <w:r w:rsidRPr="00937223">
              <w:rPr>
                <w:rFonts w:ascii="Times New Roman" w:hAnsi="Times New Roman"/>
              </w:rPr>
              <w:t>5</w:t>
            </w:r>
          </w:p>
        </w:tc>
        <w:tc>
          <w:tcPr>
            <w:tcW w:w="981" w:type="dxa"/>
            <w:vAlign w:val="center"/>
          </w:tcPr>
          <w:p w14:paraId="32018FC8" w14:textId="77777777" w:rsidR="00DB4CC6" w:rsidRPr="00937223" w:rsidRDefault="00DB4CC6" w:rsidP="00112055">
            <w:pPr>
              <w:pStyle w:val="Header"/>
              <w:jc w:val="center"/>
              <w:rPr>
                <w:rFonts w:ascii="Times New Roman" w:hAnsi="Times New Roman"/>
              </w:rPr>
            </w:pPr>
            <w:r w:rsidRPr="00937223">
              <w:rPr>
                <w:rFonts w:ascii="Times New Roman" w:hAnsi="Times New Roman"/>
              </w:rPr>
              <w:t>6</w:t>
            </w:r>
          </w:p>
        </w:tc>
        <w:tc>
          <w:tcPr>
            <w:tcW w:w="981" w:type="dxa"/>
            <w:vAlign w:val="center"/>
          </w:tcPr>
          <w:p w14:paraId="00F5C1AE" w14:textId="77777777" w:rsidR="00DB4CC6" w:rsidRPr="00937223" w:rsidRDefault="00DB4CC6" w:rsidP="00112055">
            <w:pPr>
              <w:pStyle w:val="Header"/>
              <w:jc w:val="center"/>
              <w:rPr>
                <w:rFonts w:ascii="Times New Roman" w:hAnsi="Times New Roman"/>
              </w:rPr>
            </w:pPr>
            <w:r w:rsidRPr="00937223">
              <w:rPr>
                <w:rFonts w:ascii="Times New Roman" w:hAnsi="Times New Roman"/>
              </w:rPr>
              <w:t>7</w:t>
            </w:r>
          </w:p>
        </w:tc>
        <w:tc>
          <w:tcPr>
            <w:tcW w:w="981" w:type="dxa"/>
            <w:vAlign w:val="center"/>
          </w:tcPr>
          <w:p w14:paraId="6F13D167" w14:textId="77777777" w:rsidR="00DB4CC6" w:rsidRPr="00937223" w:rsidRDefault="00DB4CC6" w:rsidP="00112055">
            <w:pPr>
              <w:pStyle w:val="Header"/>
              <w:jc w:val="center"/>
              <w:rPr>
                <w:rFonts w:ascii="Times New Roman" w:hAnsi="Times New Roman"/>
              </w:rPr>
            </w:pPr>
            <w:r w:rsidRPr="00937223">
              <w:rPr>
                <w:rFonts w:ascii="Times New Roman" w:hAnsi="Times New Roman"/>
              </w:rPr>
              <w:t>8</w:t>
            </w:r>
          </w:p>
        </w:tc>
        <w:tc>
          <w:tcPr>
            <w:tcW w:w="981" w:type="dxa"/>
            <w:vAlign w:val="center"/>
          </w:tcPr>
          <w:p w14:paraId="6655482A" w14:textId="77777777" w:rsidR="00DB4CC6" w:rsidRPr="00937223" w:rsidRDefault="00DB4CC6" w:rsidP="00112055">
            <w:pPr>
              <w:pStyle w:val="Header"/>
              <w:jc w:val="center"/>
              <w:rPr>
                <w:rFonts w:ascii="Times New Roman" w:hAnsi="Times New Roman"/>
              </w:rPr>
            </w:pPr>
            <w:r w:rsidRPr="00937223">
              <w:rPr>
                <w:rFonts w:ascii="Times New Roman" w:hAnsi="Times New Roman"/>
              </w:rPr>
              <w:t>9</w:t>
            </w:r>
          </w:p>
        </w:tc>
        <w:tc>
          <w:tcPr>
            <w:tcW w:w="981" w:type="dxa"/>
            <w:vAlign w:val="center"/>
          </w:tcPr>
          <w:p w14:paraId="70BE6047" w14:textId="77777777" w:rsidR="00DB4CC6" w:rsidRPr="00937223" w:rsidRDefault="00DB4CC6" w:rsidP="00112055">
            <w:pPr>
              <w:pStyle w:val="Header"/>
              <w:jc w:val="center"/>
              <w:rPr>
                <w:rFonts w:ascii="Times New Roman" w:hAnsi="Times New Roman"/>
              </w:rPr>
            </w:pPr>
            <w:r w:rsidRPr="00937223">
              <w:rPr>
                <w:rFonts w:ascii="Times New Roman" w:hAnsi="Times New Roman"/>
              </w:rPr>
              <w:t>10</w:t>
            </w:r>
          </w:p>
        </w:tc>
      </w:tr>
      <w:tr w:rsidR="00DB4CC6" w:rsidRPr="00937223" w14:paraId="25B2C748" w14:textId="77777777" w:rsidTr="00112055">
        <w:trPr>
          <w:jc w:val="center"/>
        </w:trPr>
        <w:tc>
          <w:tcPr>
            <w:tcW w:w="980" w:type="dxa"/>
            <w:vAlign w:val="center"/>
          </w:tcPr>
          <w:p w14:paraId="233B6EAA" w14:textId="77777777" w:rsidR="00DB4CC6" w:rsidRPr="00937223" w:rsidRDefault="00DB4CC6" w:rsidP="00112055">
            <w:pPr>
              <w:pStyle w:val="Header"/>
              <w:jc w:val="center"/>
              <w:rPr>
                <w:rFonts w:ascii="Times New Roman" w:hAnsi="Times New Roman"/>
              </w:rPr>
            </w:pPr>
            <w:r w:rsidRPr="00937223">
              <w:rPr>
                <w:rFonts w:ascii="Times New Roman" w:hAnsi="Times New Roman"/>
              </w:rPr>
              <w:t>Số học sinh</w:t>
            </w:r>
          </w:p>
        </w:tc>
        <w:tc>
          <w:tcPr>
            <w:tcW w:w="981" w:type="dxa"/>
            <w:vAlign w:val="center"/>
          </w:tcPr>
          <w:p w14:paraId="3A1138BD" w14:textId="77777777" w:rsidR="00DB4CC6" w:rsidRPr="00937223" w:rsidRDefault="00DB4CC6" w:rsidP="00112055">
            <w:pPr>
              <w:pStyle w:val="Header"/>
              <w:jc w:val="center"/>
              <w:rPr>
                <w:rFonts w:ascii="Times New Roman" w:hAnsi="Times New Roman"/>
              </w:rPr>
            </w:pPr>
            <w:r w:rsidRPr="00937223">
              <w:rPr>
                <w:rFonts w:ascii="Times New Roman" w:hAnsi="Times New Roman"/>
              </w:rPr>
              <w:t>7</w:t>
            </w:r>
          </w:p>
        </w:tc>
        <w:tc>
          <w:tcPr>
            <w:tcW w:w="981" w:type="dxa"/>
            <w:vAlign w:val="center"/>
          </w:tcPr>
          <w:p w14:paraId="41BA815A" w14:textId="77777777" w:rsidR="00DB4CC6" w:rsidRPr="00937223" w:rsidRDefault="00DB4CC6" w:rsidP="00112055">
            <w:pPr>
              <w:pStyle w:val="Header"/>
              <w:jc w:val="center"/>
              <w:rPr>
                <w:rFonts w:ascii="Times New Roman" w:hAnsi="Times New Roman"/>
              </w:rPr>
            </w:pPr>
            <w:r w:rsidRPr="00937223">
              <w:rPr>
                <w:rFonts w:ascii="Times New Roman" w:hAnsi="Times New Roman"/>
              </w:rPr>
              <w:t>9</w:t>
            </w:r>
          </w:p>
        </w:tc>
        <w:tc>
          <w:tcPr>
            <w:tcW w:w="981" w:type="dxa"/>
            <w:vAlign w:val="center"/>
          </w:tcPr>
          <w:p w14:paraId="2B01399B" w14:textId="77777777" w:rsidR="00DB4CC6" w:rsidRPr="00937223" w:rsidRDefault="00DB4CC6" w:rsidP="00112055">
            <w:pPr>
              <w:pStyle w:val="Header"/>
              <w:jc w:val="center"/>
              <w:rPr>
                <w:rFonts w:ascii="Times New Roman" w:hAnsi="Times New Roman"/>
              </w:rPr>
            </w:pPr>
            <w:r w:rsidRPr="00937223">
              <w:rPr>
                <w:rFonts w:ascii="Times New Roman" w:hAnsi="Times New Roman"/>
              </w:rPr>
              <w:t>11</w:t>
            </w:r>
          </w:p>
        </w:tc>
        <w:tc>
          <w:tcPr>
            <w:tcW w:w="981" w:type="dxa"/>
            <w:vAlign w:val="center"/>
          </w:tcPr>
          <w:p w14:paraId="690BB5F7" w14:textId="77777777" w:rsidR="00DB4CC6" w:rsidRPr="00937223" w:rsidRDefault="00DB4CC6" w:rsidP="00112055">
            <w:pPr>
              <w:pStyle w:val="Header"/>
              <w:jc w:val="center"/>
              <w:rPr>
                <w:rFonts w:ascii="Times New Roman" w:hAnsi="Times New Roman"/>
              </w:rPr>
            </w:pPr>
            <w:r w:rsidRPr="00937223">
              <w:rPr>
                <w:rFonts w:ascii="Times New Roman" w:hAnsi="Times New Roman"/>
              </w:rPr>
              <w:t>11</w:t>
            </w:r>
          </w:p>
        </w:tc>
        <w:tc>
          <w:tcPr>
            <w:tcW w:w="981" w:type="dxa"/>
            <w:vAlign w:val="center"/>
          </w:tcPr>
          <w:p w14:paraId="0150A997" w14:textId="77777777" w:rsidR="00DB4CC6" w:rsidRPr="00937223" w:rsidRDefault="00DB4CC6" w:rsidP="00112055">
            <w:pPr>
              <w:pStyle w:val="Header"/>
              <w:jc w:val="center"/>
              <w:rPr>
                <w:rFonts w:ascii="Times New Roman" w:hAnsi="Times New Roman"/>
              </w:rPr>
            </w:pPr>
            <w:r w:rsidRPr="00937223">
              <w:rPr>
                <w:rFonts w:ascii="Times New Roman" w:hAnsi="Times New Roman"/>
              </w:rPr>
              <w:t>12</w:t>
            </w:r>
          </w:p>
        </w:tc>
        <w:tc>
          <w:tcPr>
            <w:tcW w:w="981" w:type="dxa"/>
            <w:vAlign w:val="center"/>
          </w:tcPr>
          <w:p w14:paraId="0E86A5B4" w14:textId="77777777" w:rsidR="00DB4CC6" w:rsidRPr="00937223" w:rsidRDefault="00DB4CC6" w:rsidP="00112055">
            <w:pPr>
              <w:pStyle w:val="Header"/>
              <w:jc w:val="center"/>
              <w:rPr>
                <w:rFonts w:ascii="Times New Roman" w:hAnsi="Times New Roman"/>
              </w:rPr>
            </w:pPr>
            <w:r w:rsidRPr="00937223">
              <w:rPr>
                <w:rFonts w:ascii="Times New Roman" w:hAnsi="Times New Roman"/>
              </w:rPr>
              <w:t>12</w:t>
            </w:r>
          </w:p>
        </w:tc>
        <w:tc>
          <w:tcPr>
            <w:tcW w:w="981" w:type="dxa"/>
            <w:vAlign w:val="center"/>
          </w:tcPr>
          <w:p w14:paraId="5E8FA56F" w14:textId="77777777" w:rsidR="00DB4CC6" w:rsidRPr="00937223" w:rsidRDefault="00DB4CC6" w:rsidP="00112055">
            <w:pPr>
              <w:pStyle w:val="Header"/>
              <w:jc w:val="center"/>
              <w:rPr>
                <w:rFonts w:ascii="Times New Roman" w:hAnsi="Times New Roman"/>
              </w:rPr>
            </w:pPr>
            <w:r w:rsidRPr="00937223">
              <w:rPr>
                <w:rFonts w:ascii="Times New Roman" w:hAnsi="Times New Roman"/>
              </w:rPr>
              <w:t>13</w:t>
            </w:r>
          </w:p>
        </w:tc>
        <w:tc>
          <w:tcPr>
            <w:tcW w:w="981" w:type="dxa"/>
            <w:vAlign w:val="center"/>
          </w:tcPr>
          <w:p w14:paraId="47CA7DC2" w14:textId="77777777" w:rsidR="00DB4CC6" w:rsidRPr="00937223" w:rsidRDefault="00DB4CC6" w:rsidP="00112055">
            <w:pPr>
              <w:pStyle w:val="Header"/>
              <w:jc w:val="center"/>
              <w:rPr>
                <w:rFonts w:ascii="Times New Roman" w:hAnsi="Times New Roman"/>
              </w:rPr>
            </w:pPr>
            <w:r w:rsidRPr="00937223">
              <w:rPr>
                <w:rFonts w:ascii="Times New Roman" w:hAnsi="Times New Roman"/>
              </w:rPr>
              <w:t>9</w:t>
            </w:r>
          </w:p>
        </w:tc>
        <w:tc>
          <w:tcPr>
            <w:tcW w:w="981" w:type="dxa"/>
            <w:vAlign w:val="center"/>
          </w:tcPr>
          <w:p w14:paraId="3E476952" w14:textId="77777777" w:rsidR="00DB4CC6" w:rsidRPr="00937223" w:rsidRDefault="00DB4CC6" w:rsidP="00112055">
            <w:pPr>
              <w:pStyle w:val="Header"/>
              <w:jc w:val="center"/>
              <w:rPr>
                <w:rFonts w:ascii="Times New Roman" w:hAnsi="Times New Roman"/>
              </w:rPr>
            </w:pPr>
            <w:r w:rsidRPr="00937223">
              <w:rPr>
                <w:rFonts w:ascii="Times New Roman" w:hAnsi="Times New Roman"/>
              </w:rPr>
              <w:t>8</w:t>
            </w:r>
          </w:p>
        </w:tc>
        <w:tc>
          <w:tcPr>
            <w:tcW w:w="981" w:type="dxa"/>
            <w:vAlign w:val="center"/>
          </w:tcPr>
          <w:p w14:paraId="54A05391" w14:textId="77777777" w:rsidR="00DB4CC6" w:rsidRPr="00937223" w:rsidRDefault="00DB4CC6" w:rsidP="00112055">
            <w:pPr>
              <w:pStyle w:val="Header"/>
              <w:jc w:val="center"/>
              <w:rPr>
                <w:rFonts w:ascii="Times New Roman" w:hAnsi="Times New Roman"/>
              </w:rPr>
            </w:pPr>
            <w:r w:rsidRPr="00937223">
              <w:rPr>
                <w:rFonts w:ascii="Times New Roman" w:hAnsi="Times New Roman"/>
              </w:rPr>
              <w:t>8</w:t>
            </w:r>
          </w:p>
        </w:tc>
      </w:tr>
    </w:tbl>
    <w:p w14:paraId="5693D452" w14:textId="77777777" w:rsidR="00DB4CC6" w:rsidRPr="00937223" w:rsidRDefault="00DB4CC6" w:rsidP="00112055">
      <w:pPr>
        <w:pStyle w:val="Header"/>
        <w:jc w:val="both"/>
      </w:pPr>
      <w:r w:rsidRPr="00937223">
        <w:t>Chọn ngẫu nhiên một học sinh lớp 8 của trường X. Kết quả ước lượng của biến cố “học sinh có điểm là một số nguyên tố”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2"/>
        <w:gridCol w:w="2535"/>
        <w:gridCol w:w="2530"/>
      </w:tblGrid>
      <w:tr w:rsidR="00DB4CC6" w:rsidRPr="00937223" w14:paraId="2C1857A2" w14:textId="77777777" w:rsidTr="00112055">
        <w:tc>
          <w:tcPr>
            <w:tcW w:w="2697" w:type="dxa"/>
          </w:tcPr>
          <w:p w14:paraId="00452C5A"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24"/>
                <w:sz w:val="24"/>
                <w:szCs w:val="24"/>
              </w:rPr>
              <w:object w:dxaOrig="420" w:dyaOrig="620" w14:anchorId="6BD51870">
                <v:shape id="_x0000_i2344" type="#_x0000_t75" style="width:21.75pt;height:30.75pt" o:ole="">
                  <v:imagedata r:id="rId3871" o:title=""/>
                </v:shape>
                <o:OLEObject Type="Embed" ProgID="Equation.DSMT4" ShapeID="_x0000_i2344" DrawAspect="Content" ObjectID="_1826906155" r:id="rId3872"/>
              </w:object>
            </w:r>
          </w:p>
        </w:tc>
        <w:tc>
          <w:tcPr>
            <w:tcW w:w="2697" w:type="dxa"/>
          </w:tcPr>
          <w:p w14:paraId="78C33502"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FF0000"/>
                <w:sz w:val="24"/>
                <w:szCs w:val="24"/>
              </w:rPr>
              <w:t>B</w:t>
            </w:r>
            <w:r w:rsidRPr="00937223">
              <w:rPr>
                <w:rFonts w:ascii="Times New Roman" w:hAnsi="Times New Roman"/>
                <w:b/>
                <w:sz w:val="24"/>
                <w:szCs w:val="24"/>
              </w:rPr>
              <w:t xml:space="preserve">. </w:t>
            </w:r>
            <w:r w:rsidRPr="00937223">
              <w:rPr>
                <w:rFonts w:ascii="Times New Roman" w:eastAsiaTheme="minorHAnsi" w:hAnsi="Times New Roman" w:cstheme="minorBidi"/>
                <w:position w:val="-24"/>
                <w:sz w:val="24"/>
                <w:szCs w:val="24"/>
              </w:rPr>
              <w:object w:dxaOrig="420" w:dyaOrig="620" w14:anchorId="691765D7">
                <v:shape id="_x0000_i2345" type="#_x0000_t75" style="width:21pt;height:30.75pt" o:ole="">
                  <v:imagedata r:id="rId3873" o:title=""/>
                </v:shape>
                <o:OLEObject Type="Embed" ProgID="Equation.DSMT4" ShapeID="_x0000_i2345" DrawAspect="Content" ObjectID="_1826906156" r:id="rId3874"/>
              </w:object>
            </w:r>
          </w:p>
        </w:tc>
        <w:tc>
          <w:tcPr>
            <w:tcW w:w="2698" w:type="dxa"/>
          </w:tcPr>
          <w:p w14:paraId="73D59665"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24"/>
                <w:sz w:val="24"/>
                <w:szCs w:val="24"/>
              </w:rPr>
              <w:object w:dxaOrig="420" w:dyaOrig="620" w14:anchorId="41AACB56">
                <v:shape id="_x0000_i2346" type="#_x0000_t75" style="width:21.75pt;height:30.75pt" o:ole="">
                  <v:imagedata r:id="rId3875" o:title=""/>
                </v:shape>
                <o:OLEObject Type="Embed" ProgID="Equation.DSMT4" ShapeID="_x0000_i2346" DrawAspect="Content" ObjectID="_1826906157" r:id="rId3876"/>
              </w:object>
            </w:r>
          </w:p>
        </w:tc>
        <w:tc>
          <w:tcPr>
            <w:tcW w:w="2698" w:type="dxa"/>
          </w:tcPr>
          <w:p w14:paraId="63F794E7"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position w:val="-24"/>
                <w:sz w:val="24"/>
                <w:szCs w:val="24"/>
              </w:rPr>
              <w:object w:dxaOrig="380" w:dyaOrig="620" w14:anchorId="5047811A">
                <v:shape id="_x0000_i2347" type="#_x0000_t75" style="width:18.75pt;height:30.75pt" o:ole="">
                  <v:imagedata r:id="rId3877" o:title=""/>
                </v:shape>
                <o:OLEObject Type="Embed" ProgID="Equation.DSMT4" ShapeID="_x0000_i2347" DrawAspect="Content" ObjectID="_1826906158" r:id="rId3878"/>
              </w:object>
            </w:r>
          </w:p>
        </w:tc>
      </w:tr>
    </w:tbl>
    <w:p w14:paraId="3CE6A30A" w14:textId="77777777" w:rsidR="00DB4CC6" w:rsidRPr="00937223" w:rsidRDefault="00DB4CC6" w:rsidP="00112055">
      <w:pPr>
        <w:shd w:val="clear" w:color="auto" w:fill="FFFFFF"/>
        <w:spacing w:after="0"/>
        <w:rPr>
          <w:rFonts w:eastAsia="SimSun" w:cs="Times New Roman"/>
          <w:sz w:val="24"/>
          <w:szCs w:val="24"/>
          <w:shd w:val="clear" w:color="auto" w:fill="FFFFFF"/>
          <w:lang w:eastAsia="zh-CN"/>
        </w:rPr>
      </w:pPr>
      <w:r w:rsidRPr="00937223">
        <w:rPr>
          <w:rFonts w:eastAsia="Calibri" w:cs="Times New Roman"/>
          <w:b/>
          <w:sz w:val="24"/>
          <w:szCs w:val="24"/>
        </w:rPr>
        <w:lastRenderedPageBreak/>
        <w:t xml:space="preserve">Câu 7: </w:t>
      </w:r>
      <w:r w:rsidRPr="00937223">
        <w:rPr>
          <w:rFonts w:eastAsia="Calibri" w:cs="Times New Roman"/>
          <w:bCs/>
          <w:sz w:val="24"/>
          <w:szCs w:val="24"/>
        </w:rPr>
        <w:t xml:space="preserve">Gọi </w:t>
      </w:r>
      <w:r w:rsidRPr="00937223">
        <w:rPr>
          <w:rFonts w:eastAsia="Calibri" w:cs="Times New Roman"/>
          <w:bCs/>
          <w:position w:val="-6"/>
          <w:sz w:val="24"/>
          <w:szCs w:val="24"/>
        </w:rPr>
        <w:object w:dxaOrig="200" w:dyaOrig="220" w14:anchorId="62309AA2">
          <v:shape id="_x0000_i2348" type="#_x0000_t75" style="width:9.75pt;height:11.25pt" o:ole="">
            <v:imagedata r:id="rId3879" o:title=""/>
          </v:shape>
          <o:OLEObject Type="Embed" ProgID="Equation.DSMT4" ShapeID="_x0000_i2348" DrawAspect="Content" ObjectID="_1826906159" r:id="rId3880"/>
        </w:object>
      </w:r>
      <w:r w:rsidRPr="00937223">
        <w:rPr>
          <w:rFonts w:eastAsia="Calibri" w:cs="Times New Roman"/>
          <w:bCs/>
          <w:sz w:val="24"/>
          <w:szCs w:val="24"/>
        </w:rPr>
        <w:t xml:space="preserve"> là </w:t>
      </w:r>
      <w:r w:rsidRPr="00937223">
        <w:rPr>
          <w:rFonts w:eastAsia="SimSun" w:cs="Times New Roman"/>
          <w:bCs/>
          <w:sz w:val="24"/>
          <w:szCs w:val="24"/>
          <w:shd w:val="clear" w:color="auto" w:fill="FFFFFF"/>
          <w:lang w:eastAsia="zh-CN"/>
        </w:rPr>
        <w:t>số</w:t>
      </w:r>
      <w:r w:rsidRPr="00937223">
        <w:rPr>
          <w:rFonts w:eastAsia="SimSun" w:cs="Times New Roman"/>
          <w:sz w:val="24"/>
          <w:szCs w:val="24"/>
          <w:shd w:val="clear" w:color="auto" w:fill="FFFFFF"/>
          <w:lang w:eastAsia="zh-CN"/>
        </w:rPr>
        <w:t xml:space="preserve"> dư của phép chia đa thức </w:t>
      </w:r>
      <w:r w:rsidRPr="00937223">
        <w:rPr>
          <w:rFonts w:eastAsia="SimSun" w:cs="Times New Roman"/>
          <w:position w:val="-6"/>
          <w:sz w:val="24"/>
          <w:szCs w:val="24"/>
          <w:shd w:val="clear" w:color="auto" w:fill="FFFFFF"/>
          <w:lang w:eastAsia="zh-CN"/>
        </w:rPr>
        <w:object w:dxaOrig="1760" w:dyaOrig="320" w14:anchorId="7DA93108">
          <v:shape id="_x0000_i2349" type="#_x0000_t75" style="width:87.75pt;height:15.75pt" o:ole="">
            <v:imagedata r:id="rId3881" o:title=""/>
          </v:shape>
          <o:OLEObject Type="Embed" ProgID="Equation.DSMT4" ShapeID="_x0000_i2349" DrawAspect="Content" ObjectID="_1826906160" r:id="rId3882"/>
        </w:object>
      </w:r>
      <w:r w:rsidRPr="00937223">
        <w:rPr>
          <w:rFonts w:eastAsia="SimSun" w:cs="Times New Roman"/>
          <w:sz w:val="24"/>
          <w:szCs w:val="24"/>
          <w:shd w:val="clear" w:color="auto" w:fill="FFFFFF"/>
          <w:lang w:eastAsia="zh-CN"/>
        </w:rPr>
        <w:t xml:space="preserve"> cho </w:t>
      </w:r>
      <w:r w:rsidRPr="00937223">
        <w:rPr>
          <w:rFonts w:eastAsia="SimSun" w:cs="Times New Roman"/>
          <w:position w:val="-6"/>
          <w:sz w:val="24"/>
          <w:szCs w:val="24"/>
          <w:shd w:val="clear" w:color="auto" w:fill="FFFFFF"/>
          <w:lang w:eastAsia="zh-CN"/>
        </w:rPr>
        <w:object w:dxaOrig="499" w:dyaOrig="279" w14:anchorId="5ECB0D98">
          <v:shape id="_x0000_i2350" type="#_x0000_t75" style="width:24.75pt;height:14.25pt" o:ole="">
            <v:imagedata r:id="rId3883" o:title=""/>
          </v:shape>
          <o:OLEObject Type="Embed" ProgID="Equation.DSMT4" ShapeID="_x0000_i2350" DrawAspect="Content" ObjectID="_1826906161" r:id="rId3884"/>
        </w:object>
      </w:r>
      <w:r w:rsidRPr="00937223">
        <w:rPr>
          <w:rFonts w:eastAsia="SimSun" w:cs="Times New Roman"/>
          <w:sz w:val="24"/>
          <w:szCs w:val="24"/>
          <w:shd w:val="clear" w:color="auto" w:fill="FFFFFF"/>
          <w:lang w:eastAsia="zh-CN"/>
        </w:rPr>
        <w:t xml:space="preserve">. Giá trị biểu thức </w:t>
      </w:r>
      <w:r w:rsidRPr="00937223">
        <w:rPr>
          <w:rFonts w:eastAsia="SimSun" w:cs="Times New Roman"/>
          <w:position w:val="-6"/>
          <w:sz w:val="24"/>
          <w:szCs w:val="24"/>
          <w:shd w:val="clear" w:color="auto" w:fill="FFFFFF"/>
          <w:lang w:eastAsia="zh-CN"/>
        </w:rPr>
        <w:object w:dxaOrig="620" w:dyaOrig="279" w14:anchorId="2ED56CA4">
          <v:shape id="_x0000_i2351" type="#_x0000_t75" style="width:30.75pt;height:14.25pt" o:ole="">
            <v:imagedata r:id="rId3885" o:title=""/>
          </v:shape>
          <o:OLEObject Type="Embed" ProgID="Equation.DSMT4" ShapeID="_x0000_i2351" DrawAspect="Content" ObjectID="_1826906162" r:id="rId3886"/>
        </w:object>
      </w:r>
      <w:r w:rsidRPr="00937223">
        <w:rPr>
          <w:rFonts w:eastAsia="SimSun" w:cs="Times New Roman"/>
          <w:sz w:val="24"/>
          <w:szCs w:val="24"/>
          <w:shd w:val="clear" w:color="auto" w:fill="FFFFFF"/>
          <w:lang w:eastAsia="zh-C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536"/>
        <w:gridCol w:w="2534"/>
        <w:gridCol w:w="2525"/>
      </w:tblGrid>
      <w:tr w:rsidR="00DB4CC6" w:rsidRPr="00937223" w14:paraId="28AFB7A7" w14:textId="77777777" w:rsidTr="00112055">
        <w:tc>
          <w:tcPr>
            <w:tcW w:w="2697" w:type="dxa"/>
          </w:tcPr>
          <w:p w14:paraId="77099185"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A</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600" w:dyaOrig="279" w14:anchorId="4CB5A30C">
                <v:shape id="_x0000_i2352" type="#_x0000_t75" style="width:31.5pt;height:13.5pt" o:ole="">
                  <v:imagedata r:id="rId3887" o:title=""/>
                </v:shape>
                <o:OLEObject Type="Embed" ProgID="Equation.DSMT4" ShapeID="_x0000_i2352" DrawAspect="Content" ObjectID="_1826906163" r:id="rId3888"/>
              </w:object>
            </w:r>
          </w:p>
        </w:tc>
        <w:tc>
          <w:tcPr>
            <w:tcW w:w="2697" w:type="dxa"/>
          </w:tcPr>
          <w:p w14:paraId="452081D1"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000000" w:themeColor="text1"/>
                <w:sz w:val="24"/>
                <w:szCs w:val="24"/>
              </w:rPr>
              <w:t>B</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600" w:dyaOrig="279" w14:anchorId="6F3CEA88">
                <v:shape id="_x0000_i2353" type="#_x0000_t75" style="width:31.5pt;height:13.5pt" o:ole="">
                  <v:imagedata r:id="rId3889" o:title=""/>
                </v:shape>
                <o:OLEObject Type="Embed" ProgID="Equation.DSMT4" ShapeID="_x0000_i2353" DrawAspect="Content" ObjectID="_1826906164" r:id="rId3890"/>
              </w:object>
            </w:r>
          </w:p>
        </w:tc>
        <w:tc>
          <w:tcPr>
            <w:tcW w:w="2698" w:type="dxa"/>
          </w:tcPr>
          <w:p w14:paraId="0B211B5A"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6"/>
                <w:sz w:val="24"/>
                <w:szCs w:val="24"/>
              </w:rPr>
              <w:object w:dxaOrig="600" w:dyaOrig="279" w14:anchorId="0EFE682F">
                <v:shape id="_x0000_i2354" type="#_x0000_t75" style="width:30pt;height:13.5pt" o:ole="">
                  <v:imagedata r:id="rId3891" o:title=""/>
                </v:shape>
                <o:OLEObject Type="Embed" ProgID="Equation.DSMT4" ShapeID="_x0000_i2354" DrawAspect="Content" ObjectID="_1826906165" r:id="rId3892"/>
              </w:object>
            </w:r>
          </w:p>
        </w:tc>
        <w:tc>
          <w:tcPr>
            <w:tcW w:w="2698" w:type="dxa"/>
          </w:tcPr>
          <w:p w14:paraId="1022F8CE"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6"/>
                <w:sz w:val="24"/>
                <w:szCs w:val="24"/>
                <w:lang w:val="vi-VN"/>
              </w:rPr>
              <w:object w:dxaOrig="600" w:dyaOrig="279" w14:anchorId="50EF8174">
                <v:shape id="_x0000_i2355" type="#_x0000_t75" style="width:24.75pt;height:13.5pt" o:ole="">
                  <v:imagedata r:id="rId3893" o:title=""/>
                </v:shape>
                <o:OLEObject Type="Embed" ProgID="Equation.DSMT4" ShapeID="_x0000_i2355" DrawAspect="Content" ObjectID="_1826906166" r:id="rId3894"/>
              </w:object>
            </w:r>
          </w:p>
        </w:tc>
      </w:tr>
    </w:tbl>
    <w:p w14:paraId="782539B6" w14:textId="77777777" w:rsidR="00DB4CC6" w:rsidRPr="00937223" w:rsidRDefault="00DB4CC6" w:rsidP="00112055">
      <w:pPr>
        <w:spacing w:after="0"/>
        <w:jc w:val="both"/>
        <w:rPr>
          <w:rFonts w:cs="Times New Roman"/>
          <w:sz w:val="24"/>
          <w:szCs w:val="24"/>
          <w:lang w:val="fr-FR"/>
        </w:rPr>
      </w:pPr>
      <w:r w:rsidRPr="00937223">
        <w:rPr>
          <w:rFonts w:eastAsia="Calibri" w:cs="Times New Roman"/>
          <w:b/>
          <w:sz w:val="24"/>
          <w:szCs w:val="24"/>
        </w:rPr>
        <w:t xml:space="preserve">Câu 8: </w:t>
      </w:r>
      <w:r w:rsidRPr="00937223">
        <w:rPr>
          <w:rFonts w:cs="Times New Roman"/>
          <w:sz w:val="24"/>
          <w:szCs w:val="24"/>
          <w:lang w:val="fr-FR"/>
        </w:rPr>
        <w:t xml:space="preserve">Giá trị nhỏ nhất của biểu thức </w:t>
      </w:r>
      <w:r w:rsidRPr="00937223">
        <w:rPr>
          <w:rFonts w:cs="Times New Roman"/>
          <w:position w:val="-10"/>
          <w:sz w:val="24"/>
          <w:szCs w:val="24"/>
          <w:lang w:val="fr-FR"/>
        </w:rPr>
        <w:object w:dxaOrig="2180" w:dyaOrig="360" w14:anchorId="0F4629B1">
          <v:shape id="_x0000_i2356" type="#_x0000_t75" style="width:108.75pt;height:18pt" o:ole="">
            <v:imagedata r:id="rId3895" o:title=""/>
          </v:shape>
          <o:OLEObject Type="Embed" ProgID="Equation.DSMT4" ShapeID="_x0000_i2356" DrawAspect="Content" ObjectID="_1826906167" r:id="rId3896"/>
        </w:object>
      </w:r>
      <w:r w:rsidRPr="00937223">
        <w:rPr>
          <w:rFonts w:cs="Times New Roman"/>
          <w:sz w:val="24"/>
          <w:szCs w:val="24"/>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538"/>
        <w:gridCol w:w="2539"/>
        <w:gridCol w:w="2527"/>
      </w:tblGrid>
      <w:tr w:rsidR="00DB4CC6" w:rsidRPr="00937223" w14:paraId="32A595C1" w14:textId="77777777" w:rsidTr="00112055">
        <w:tc>
          <w:tcPr>
            <w:tcW w:w="2697" w:type="dxa"/>
            <w:vAlign w:val="center"/>
          </w:tcPr>
          <w:p w14:paraId="4723F639" w14:textId="77777777" w:rsidR="00DB4CC6" w:rsidRPr="00937223" w:rsidRDefault="00DB4CC6" w:rsidP="00112055">
            <w:pPr>
              <w:spacing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240" w:dyaOrig="279" w14:anchorId="11BA2A05">
                <v:shape id="_x0000_i2357" type="#_x0000_t75" style="width:12.75pt;height:14.25pt" o:ole="">
                  <v:imagedata r:id="rId3897" o:title=""/>
                </v:shape>
                <o:OLEObject Type="Embed" ProgID="Equation.DSMT4" ShapeID="_x0000_i2357" DrawAspect="Content" ObjectID="_1826906168" r:id="rId3898"/>
              </w:object>
            </w:r>
          </w:p>
        </w:tc>
        <w:tc>
          <w:tcPr>
            <w:tcW w:w="2697" w:type="dxa"/>
            <w:vAlign w:val="center"/>
          </w:tcPr>
          <w:p w14:paraId="49A9D354" w14:textId="77777777" w:rsidR="00DB4CC6" w:rsidRPr="00937223" w:rsidRDefault="00DB4CC6" w:rsidP="00112055">
            <w:pPr>
              <w:spacing w:line="276" w:lineRule="auto"/>
              <w:rPr>
                <w:rFonts w:ascii="Times New Roman" w:hAnsi="Times New Roman"/>
                <w:sz w:val="24"/>
                <w:szCs w:val="24"/>
                <w:lang w:val="fr-FR"/>
              </w:rPr>
            </w:pPr>
            <w:r w:rsidRPr="00937223">
              <w:rPr>
                <w:rFonts w:ascii="Times New Roman" w:hAnsi="Times New Roman"/>
                <w:b/>
                <w:color w:val="000000" w:themeColor="text1"/>
                <w:sz w:val="24"/>
                <w:szCs w:val="24"/>
              </w:rPr>
              <w:t>B.</w:t>
            </w:r>
            <w:r w:rsidRPr="00937223">
              <w:rPr>
                <w:rFonts w:ascii="Times New Roman" w:hAnsi="Times New Roman"/>
                <w:b/>
                <w:sz w:val="24"/>
                <w:szCs w:val="24"/>
              </w:rPr>
              <w:t xml:space="preserve"> </w:t>
            </w:r>
            <w:r w:rsidRPr="00937223">
              <w:rPr>
                <w:rFonts w:ascii="Times New Roman" w:eastAsiaTheme="minorHAnsi" w:hAnsi="Times New Roman" w:cstheme="minorBidi"/>
                <w:position w:val="-24"/>
                <w:sz w:val="24"/>
                <w:szCs w:val="24"/>
              </w:rPr>
              <w:object w:dxaOrig="420" w:dyaOrig="620" w14:anchorId="2DEAB691">
                <v:shape id="_x0000_i2358" type="#_x0000_t75" style="width:21pt;height:30pt" o:ole="">
                  <v:imagedata r:id="rId3899" o:title=""/>
                </v:shape>
                <o:OLEObject Type="Embed" ProgID="Equation.DSMT4" ShapeID="_x0000_i2358" DrawAspect="Content" ObjectID="_1826906169" r:id="rId3900"/>
              </w:object>
            </w:r>
          </w:p>
        </w:tc>
        <w:tc>
          <w:tcPr>
            <w:tcW w:w="2698" w:type="dxa"/>
            <w:vAlign w:val="center"/>
          </w:tcPr>
          <w:p w14:paraId="131D2991" w14:textId="77777777" w:rsidR="00DB4CC6" w:rsidRPr="00937223" w:rsidRDefault="00DB4CC6" w:rsidP="00112055">
            <w:pPr>
              <w:spacing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24"/>
                <w:sz w:val="24"/>
                <w:szCs w:val="24"/>
              </w:rPr>
              <w:object w:dxaOrig="420" w:dyaOrig="620" w14:anchorId="206AADB9">
                <v:shape id="_x0000_i2359" type="#_x0000_t75" style="width:21pt;height:30pt" o:ole="">
                  <v:imagedata r:id="rId3901" o:title=""/>
                </v:shape>
                <o:OLEObject Type="Embed" ProgID="Equation.DSMT4" ShapeID="_x0000_i2359" DrawAspect="Content" ObjectID="_1826906170" r:id="rId3902"/>
              </w:object>
            </w:r>
          </w:p>
        </w:tc>
        <w:tc>
          <w:tcPr>
            <w:tcW w:w="2698" w:type="dxa"/>
            <w:vAlign w:val="center"/>
          </w:tcPr>
          <w:p w14:paraId="60D0504D" w14:textId="77777777" w:rsidR="00DB4CC6" w:rsidRPr="00937223" w:rsidRDefault="00DB4CC6" w:rsidP="00112055">
            <w:pPr>
              <w:spacing w:line="276" w:lineRule="auto"/>
              <w:rPr>
                <w:rFonts w:ascii="Times New Roman" w:hAnsi="Times New Roman"/>
                <w:sz w:val="24"/>
                <w:szCs w:val="24"/>
              </w:rPr>
            </w:pPr>
            <w:r w:rsidRPr="00937223">
              <w:rPr>
                <w:rFonts w:ascii="Times New Roman" w:hAnsi="Times New Roman"/>
                <w:b/>
                <w:color w:val="ED0000"/>
                <w:sz w:val="24"/>
                <w:szCs w:val="24"/>
              </w:rPr>
              <w:t>D</w:t>
            </w:r>
            <w:r w:rsidRPr="00937223">
              <w:rPr>
                <w:rFonts w:ascii="Times New Roman" w:hAnsi="Times New Roman"/>
                <w:b/>
                <w:sz w:val="24"/>
                <w:szCs w:val="24"/>
              </w:rPr>
              <w:t xml:space="preserve">. </w:t>
            </w:r>
            <w:r w:rsidRPr="00937223">
              <w:rPr>
                <w:rFonts w:ascii="Times New Roman" w:eastAsiaTheme="minorHAnsi" w:hAnsi="Times New Roman" w:cstheme="minorBidi"/>
                <w:noProof/>
                <w:position w:val="-24"/>
                <w:sz w:val="24"/>
                <w:szCs w:val="24"/>
                <w:lang w:val="vi-VN"/>
              </w:rPr>
              <w:object w:dxaOrig="300" w:dyaOrig="620" w14:anchorId="37974BE7">
                <v:shape id="_x0000_i2360" type="#_x0000_t75" style="width:12.75pt;height:30pt" o:ole="">
                  <v:imagedata r:id="rId3903" o:title=""/>
                </v:shape>
                <o:OLEObject Type="Embed" ProgID="Equation.DSMT4" ShapeID="_x0000_i2360" DrawAspect="Content" ObjectID="_1826906171" r:id="rId3904"/>
              </w:object>
            </w:r>
          </w:p>
        </w:tc>
      </w:tr>
    </w:tbl>
    <w:p w14:paraId="156EE9A7" w14:textId="77777777" w:rsidR="00DB4CC6" w:rsidRPr="00937223" w:rsidRDefault="00DB4CC6" w:rsidP="00112055">
      <w:pPr>
        <w:tabs>
          <w:tab w:val="left" w:pos="278"/>
          <w:tab w:val="left" w:pos="2580"/>
          <w:tab w:val="left" w:pos="5238"/>
          <w:tab w:val="left" w:pos="7659"/>
        </w:tabs>
        <w:spacing w:after="0"/>
        <w:jc w:val="both"/>
        <w:rPr>
          <w:rFonts w:eastAsia="Calibri" w:cs="Times New Roman"/>
          <w:sz w:val="24"/>
          <w:szCs w:val="24"/>
        </w:rPr>
      </w:pPr>
      <w:r w:rsidRPr="00937223">
        <w:rPr>
          <w:rFonts w:eastAsia="Calibri" w:cs="Times New Roman"/>
          <w:b/>
          <w:sz w:val="24"/>
          <w:szCs w:val="24"/>
        </w:rPr>
        <w:t xml:space="preserve">Câu 9: </w:t>
      </w:r>
      <w:r w:rsidRPr="00937223">
        <w:rPr>
          <w:rFonts w:eastAsia="Calibri" w:cs="Times New Roman"/>
          <w:sz w:val="24"/>
          <w:szCs w:val="24"/>
        </w:rPr>
        <w:t xml:space="preserve">Cho </w:t>
      </w:r>
      <w:r w:rsidRPr="00937223">
        <w:rPr>
          <w:rFonts w:eastAsia="Calibri" w:cs="Times New Roman"/>
          <w:position w:val="-6"/>
          <w:sz w:val="24"/>
          <w:szCs w:val="24"/>
        </w:rPr>
        <w:object w:dxaOrig="680" w:dyaOrig="279" w14:anchorId="4247B183">
          <v:shape id="_x0000_i2361" type="#_x0000_t75" style="width:33.75pt;height:14.25pt" o:ole="">
            <v:imagedata r:id="rId3905" o:title=""/>
          </v:shape>
          <o:OLEObject Type="Embed" ProgID="Equation.DSMT4" ShapeID="_x0000_i2361" DrawAspect="Content" ObjectID="_1826906172" r:id="rId3906"/>
        </w:object>
      </w:r>
      <w:r w:rsidRPr="00937223">
        <w:rPr>
          <w:rFonts w:eastAsia="Calibri" w:cs="Times New Roman"/>
          <w:sz w:val="24"/>
          <w:szCs w:val="24"/>
        </w:rPr>
        <w:t xml:space="preserve"> có </w:t>
      </w:r>
      <w:r w:rsidRPr="00937223">
        <w:rPr>
          <w:rFonts w:eastAsia="Calibri" w:cs="Times New Roman"/>
          <w:position w:val="-6"/>
          <w:sz w:val="24"/>
          <w:szCs w:val="24"/>
        </w:rPr>
        <w:object w:dxaOrig="1200" w:dyaOrig="279" w14:anchorId="5371CB33">
          <v:shape id="_x0000_i2362" type="#_x0000_t75" style="width:60pt;height:14.25pt" o:ole="">
            <v:imagedata r:id="rId3907" o:title=""/>
          </v:shape>
          <o:OLEObject Type="Embed" ProgID="Equation.DSMT4" ShapeID="_x0000_i2362" DrawAspect="Content" ObjectID="_1826906173" r:id="rId3908"/>
        </w:object>
      </w:r>
      <w:r w:rsidRPr="00937223">
        <w:rPr>
          <w:rFonts w:eastAsia="Calibri" w:cs="Times New Roman"/>
          <w:sz w:val="24"/>
          <w:szCs w:val="24"/>
        </w:rPr>
        <w:t xml:space="preserve"> Gọi </w:t>
      </w:r>
      <w:r w:rsidRPr="00937223">
        <w:rPr>
          <w:rFonts w:eastAsia="Calibri" w:cs="Times New Roman"/>
          <w:position w:val="-10"/>
          <w:sz w:val="24"/>
          <w:szCs w:val="24"/>
        </w:rPr>
        <w:object w:dxaOrig="1120" w:dyaOrig="320" w14:anchorId="4F8D50D9">
          <v:shape id="_x0000_i2363" type="#_x0000_t75" style="width:56.25pt;height:15.75pt" o:ole="">
            <v:imagedata r:id="rId3909" o:title=""/>
          </v:shape>
          <o:OLEObject Type="Embed" ProgID="Equation.DSMT4" ShapeID="_x0000_i2363" DrawAspect="Content" ObjectID="_1826906174" r:id="rId3910"/>
        </w:object>
      </w:r>
      <w:r w:rsidRPr="00937223">
        <w:rPr>
          <w:rFonts w:eastAsia="Calibri" w:cs="Times New Roman"/>
          <w:sz w:val="24"/>
          <w:szCs w:val="24"/>
        </w:rPr>
        <w:t xml:space="preserve"> lần lượt là trung điểm </w:t>
      </w:r>
      <w:r w:rsidRPr="00937223">
        <w:rPr>
          <w:rFonts w:eastAsia="Calibri" w:cs="Times New Roman"/>
          <w:position w:val="-10"/>
          <w:sz w:val="24"/>
          <w:szCs w:val="24"/>
        </w:rPr>
        <w:object w:dxaOrig="1700" w:dyaOrig="320" w14:anchorId="7B636F31">
          <v:shape id="_x0000_i2364" type="#_x0000_t75" style="width:84.75pt;height:15.75pt" o:ole="">
            <v:imagedata r:id="rId3911" o:title=""/>
          </v:shape>
          <o:OLEObject Type="Embed" ProgID="Equation.DSMT4" ShapeID="_x0000_i2364" DrawAspect="Content" ObjectID="_1826906175" r:id="rId3912"/>
        </w:object>
      </w:r>
      <w:r w:rsidRPr="00937223">
        <w:rPr>
          <w:rFonts w:eastAsia="Calibri" w:cs="Times New Roman"/>
          <w:sz w:val="24"/>
          <w:szCs w:val="24"/>
        </w:rPr>
        <w:t xml:space="preserve"> Độ dài đoạn thẳng </w:t>
      </w:r>
      <w:r w:rsidRPr="00937223">
        <w:rPr>
          <w:rFonts w:eastAsia="Calibri" w:cs="Times New Roman"/>
          <w:position w:val="-6"/>
          <w:sz w:val="24"/>
          <w:szCs w:val="24"/>
        </w:rPr>
        <w:object w:dxaOrig="460" w:dyaOrig="279" w14:anchorId="30ADAD41">
          <v:shape id="_x0000_i2365" type="#_x0000_t75" style="width:23.25pt;height:14.25pt" o:ole="">
            <v:imagedata r:id="rId3913" o:title=""/>
          </v:shape>
          <o:OLEObject Type="Embed" ProgID="Equation.DSMT4" ShapeID="_x0000_i2365" DrawAspect="Content" ObjectID="_1826906176" r:id="rId3914"/>
        </w:object>
      </w:r>
      <w:r w:rsidRPr="00937223">
        <w:rPr>
          <w:rFonts w:eastAsia="Calibri" w:cs="Times New Roman"/>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9"/>
        <w:gridCol w:w="2541"/>
        <w:gridCol w:w="2541"/>
      </w:tblGrid>
      <w:tr w:rsidR="00DB4CC6" w:rsidRPr="00937223" w14:paraId="42DC5D87" w14:textId="77777777" w:rsidTr="00112055">
        <w:tc>
          <w:tcPr>
            <w:tcW w:w="2697" w:type="dxa"/>
          </w:tcPr>
          <w:p w14:paraId="5B066BA8"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lang w:val="nl-NL"/>
              </w:rPr>
              <w:object w:dxaOrig="499" w:dyaOrig="279" w14:anchorId="11DC533C">
                <v:shape id="_x0000_i2366" type="#_x0000_t75" style="width:25.5pt;height:14.25pt" o:ole="">
                  <v:imagedata r:id="rId3915" o:title=""/>
                </v:shape>
                <o:OLEObject Type="Embed" ProgID="Equation.DSMT4" ShapeID="_x0000_i2366" DrawAspect="Content" ObjectID="_1826906177" r:id="rId3916"/>
              </w:object>
            </w:r>
          </w:p>
        </w:tc>
        <w:tc>
          <w:tcPr>
            <w:tcW w:w="2697" w:type="dxa"/>
          </w:tcPr>
          <w:p w14:paraId="205CEA85"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6"/>
                <w:sz w:val="24"/>
                <w:szCs w:val="24"/>
                <w:lang w:val="nl-NL"/>
              </w:rPr>
              <w:object w:dxaOrig="600" w:dyaOrig="279" w14:anchorId="4C71D640">
                <v:shape id="_x0000_i2367" type="#_x0000_t75" style="width:30.75pt;height:14.25pt" o:ole="">
                  <v:imagedata r:id="rId3917" o:title=""/>
                </v:shape>
                <o:OLEObject Type="Embed" ProgID="Equation.DSMT4" ShapeID="_x0000_i2367" DrawAspect="Content" ObjectID="_1826906178" r:id="rId3918"/>
              </w:object>
            </w:r>
          </w:p>
        </w:tc>
        <w:tc>
          <w:tcPr>
            <w:tcW w:w="2698" w:type="dxa"/>
          </w:tcPr>
          <w:p w14:paraId="279DA5AB"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10"/>
                <w:sz w:val="24"/>
                <w:szCs w:val="24"/>
                <w:lang w:val="nl-NL"/>
              </w:rPr>
              <w:object w:dxaOrig="700" w:dyaOrig="320" w14:anchorId="46352A98">
                <v:shape id="_x0000_i2368" type="#_x0000_t75" style="width:36pt;height:16.5pt" o:ole="">
                  <v:imagedata r:id="rId3919" o:title=""/>
                </v:shape>
                <o:OLEObject Type="Embed" ProgID="Equation.DSMT4" ShapeID="_x0000_i2368" DrawAspect="Content" ObjectID="_1826906179" r:id="rId3920"/>
              </w:object>
            </w:r>
          </w:p>
        </w:tc>
        <w:tc>
          <w:tcPr>
            <w:tcW w:w="2698" w:type="dxa"/>
          </w:tcPr>
          <w:p w14:paraId="65E9512F"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color w:val="FF0000"/>
                <w:sz w:val="24"/>
                <w:szCs w:val="24"/>
              </w:rPr>
              <w:t>D</w:t>
            </w:r>
            <w:r w:rsidRPr="00937223">
              <w:rPr>
                <w:rFonts w:ascii="Times New Roman" w:hAnsi="Times New Roman"/>
                <w:b/>
                <w:sz w:val="24"/>
                <w:szCs w:val="24"/>
              </w:rPr>
              <w:t xml:space="preserve">. </w:t>
            </w:r>
            <w:r w:rsidRPr="00937223">
              <w:rPr>
                <w:rFonts w:ascii="Times New Roman" w:eastAsiaTheme="minorHAnsi" w:hAnsi="Times New Roman" w:cstheme="minorBidi"/>
                <w:position w:val="-10"/>
                <w:sz w:val="24"/>
                <w:szCs w:val="24"/>
                <w:lang w:val="nl-NL"/>
              </w:rPr>
              <w:object w:dxaOrig="700" w:dyaOrig="320" w14:anchorId="00AFDECB">
                <v:shape id="_x0000_i2369" type="#_x0000_t75" style="width:36pt;height:16.5pt" o:ole="">
                  <v:imagedata r:id="rId3921" o:title=""/>
                </v:shape>
                <o:OLEObject Type="Embed" ProgID="Equation.DSMT4" ShapeID="_x0000_i2369" DrawAspect="Content" ObjectID="_1826906180" r:id="rId3922"/>
              </w:object>
            </w:r>
          </w:p>
        </w:tc>
      </w:tr>
    </w:tbl>
    <w:p w14:paraId="1AFCDBA3" w14:textId="77777777" w:rsidR="00DB4CC6" w:rsidRPr="00937223" w:rsidRDefault="00DB4CC6" w:rsidP="00112055">
      <w:pPr>
        <w:spacing w:after="0"/>
        <w:jc w:val="both"/>
        <w:rPr>
          <w:rFonts w:cs="Times New Roman"/>
          <w:sz w:val="24"/>
          <w:szCs w:val="24"/>
        </w:rPr>
      </w:pPr>
      <w:r w:rsidRPr="00937223">
        <w:rPr>
          <w:rFonts w:eastAsia="Calibri" w:cs="Times New Roman"/>
          <w:b/>
          <w:sz w:val="24"/>
          <w:szCs w:val="24"/>
        </w:rPr>
        <w:t xml:space="preserve">Câu 10: </w:t>
      </w:r>
      <w:r w:rsidRPr="00937223">
        <w:rPr>
          <w:rFonts w:cs="Times New Roman"/>
          <w:sz w:val="24"/>
          <w:szCs w:val="24"/>
        </w:rPr>
        <w:t xml:space="preserve">Cho </w:t>
      </w:r>
      <w:r w:rsidRPr="00937223">
        <w:rPr>
          <w:rFonts w:eastAsia="Calibri" w:cs="Times New Roman"/>
          <w:position w:val="-6"/>
          <w:sz w:val="24"/>
          <w:szCs w:val="24"/>
        </w:rPr>
        <w:object w:dxaOrig="680" w:dyaOrig="279" w14:anchorId="7602AF7D">
          <v:shape id="_x0000_i2370" type="#_x0000_t75" style="width:33.75pt;height:14.25pt" o:ole="">
            <v:imagedata r:id="rId3905" o:title=""/>
          </v:shape>
          <o:OLEObject Type="Embed" ProgID="Equation.DSMT4" ShapeID="_x0000_i2370" DrawAspect="Content" ObjectID="_1826906181" r:id="rId3923"/>
        </w:object>
      </w:r>
      <w:r w:rsidRPr="00937223">
        <w:rPr>
          <w:rFonts w:eastAsia="Calibri" w:cs="Times New Roman"/>
          <w:sz w:val="24"/>
          <w:szCs w:val="24"/>
        </w:rPr>
        <w:t xml:space="preserve"> vuông tại </w:t>
      </w:r>
      <w:r w:rsidRPr="00937223">
        <w:rPr>
          <w:rFonts w:eastAsia="Calibri" w:cs="Times New Roman"/>
          <w:position w:val="-4"/>
          <w:sz w:val="24"/>
          <w:szCs w:val="24"/>
        </w:rPr>
        <w:object w:dxaOrig="240" w:dyaOrig="260" w14:anchorId="601352E2">
          <v:shape id="_x0000_i2371" type="#_x0000_t75" style="width:12pt;height:12.75pt" o:ole="">
            <v:imagedata r:id="rId3924" o:title=""/>
          </v:shape>
          <o:OLEObject Type="Embed" ProgID="Equation.DSMT4" ShapeID="_x0000_i2371" DrawAspect="Content" ObjectID="_1826906182" r:id="rId3925"/>
        </w:object>
      </w:r>
      <w:r w:rsidRPr="00937223">
        <w:rPr>
          <w:rFonts w:eastAsia="Calibri" w:cs="Times New Roman"/>
          <w:sz w:val="24"/>
          <w:szCs w:val="24"/>
        </w:rPr>
        <w:t xml:space="preserve"> có </w:t>
      </w:r>
      <w:r w:rsidRPr="00937223">
        <w:rPr>
          <w:rFonts w:eastAsia="Calibri" w:cs="Times New Roman"/>
          <w:position w:val="-10"/>
          <w:sz w:val="24"/>
          <w:szCs w:val="24"/>
        </w:rPr>
        <w:object w:dxaOrig="2160" w:dyaOrig="320" w14:anchorId="605F92DF">
          <v:shape id="_x0000_i2372" type="#_x0000_t75" style="width:108pt;height:15.75pt" o:ole="">
            <v:imagedata r:id="rId3926" o:title=""/>
          </v:shape>
          <o:OLEObject Type="Embed" ProgID="Equation.DSMT4" ShapeID="_x0000_i2372" DrawAspect="Content" ObjectID="_1826906183" r:id="rId3927"/>
        </w:object>
      </w:r>
      <w:r w:rsidRPr="00937223">
        <w:rPr>
          <w:rFonts w:eastAsia="Calibri" w:cs="Times New Roman"/>
          <w:sz w:val="24"/>
          <w:szCs w:val="24"/>
        </w:rPr>
        <w:t xml:space="preserve"> Đường phân giác </w:t>
      </w:r>
      <w:r w:rsidRPr="00937223">
        <w:rPr>
          <w:rFonts w:eastAsia="Calibri" w:cs="Times New Roman"/>
          <w:position w:val="-4"/>
          <w:sz w:val="24"/>
          <w:szCs w:val="24"/>
        </w:rPr>
        <w:object w:dxaOrig="420" w:dyaOrig="260" w14:anchorId="4D926EFF">
          <v:shape id="_x0000_i2373" type="#_x0000_t75" style="width:21pt;height:12.75pt" o:ole="">
            <v:imagedata r:id="rId3928" o:title=""/>
          </v:shape>
          <o:OLEObject Type="Embed" ProgID="Equation.DSMT4" ShapeID="_x0000_i2373" DrawAspect="Content" ObjectID="_1826906184" r:id="rId3929"/>
        </w:object>
      </w:r>
      <w:r w:rsidRPr="00937223">
        <w:rPr>
          <w:rFonts w:cs="Times New Roman"/>
          <w:sz w:val="24"/>
          <w:szCs w:val="24"/>
        </w:rPr>
        <w:t xml:space="preserve"> cắt </w:t>
      </w:r>
      <w:r w:rsidRPr="00937223">
        <w:rPr>
          <w:rFonts w:cs="Times New Roman"/>
          <w:position w:val="-6"/>
          <w:sz w:val="24"/>
          <w:szCs w:val="24"/>
        </w:rPr>
        <w:object w:dxaOrig="400" w:dyaOrig="279" w14:anchorId="05B8FB64">
          <v:shape id="_x0000_i2374" type="#_x0000_t75" style="width:20.25pt;height:14.25pt" o:ole="">
            <v:imagedata r:id="rId3930" o:title=""/>
          </v:shape>
          <o:OLEObject Type="Embed" ProgID="Equation.DSMT4" ShapeID="_x0000_i2374" DrawAspect="Content" ObjectID="_1826906185" r:id="rId3931"/>
        </w:object>
      </w:r>
      <w:r w:rsidRPr="00937223">
        <w:rPr>
          <w:rFonts w:cs="Times New Roman"/>
          <w:sz w:val="24"/>
          <w:szCs w:val="24"/>
        </w:rPr>
        <w:t xml:space="preserve"> tại </w:t>
      </w:r>
      <w:r w:rsidRPr="00937223">
        <w:rPr>
          <w:rFonts w:cs="Times New Roman"/>
          <w:position w:val="-4"/>
          <w:sz w:val="24"/>
          <w:szCs w:val="24"/>
        </w:rPr>
        <w:object w:dxaOrig="260" w:dyaOrig="260" w14:anchorId="2490DB22">
          <v:shape id="_x0000_i2375" type="#_x0000_t75" style="width:12.75pt;height:12.75pt" o:ole="">
            <v:imagedata r:id="rId3932" o:title=""/>
          </v:shape>
          <o:OLEObject Type="Embed" ProgID="Equation.DSMT4" ShapeID="_x0000_i2375" DrawAspect="Content" ObjectID="_1826906186" r:id="rId3933"/>
        </w:object>
      </w:r>
      <w:r w:rsidRPr="00937223">
        <w:rPr>
          <w:rFonts w:cs="Times New Roman"/>
          <w:sz w:val="24"/>
          <w:szCs w:val="24"/>
        </w:rPr>
        <w:t xml:space="preserve">. Độ dài cạnh </w:t>
      </w:r>
      <w:r w:rsidRPr="00937223">
        <w:rPr>
          <w:rFonts w:cs="Times New Roman"/>
          <w:position w:val="-4"/>
          <w:sz w:val="24"/>
          <w:szCs w:val="24"/>
        </w:rPr>
        <w:object w:dxaOrig="400" w:dyaOrig="260" w14:anchorId="64337CD8">
          <v:shape id="_x0000_i2376" type="#_x0000_t75" style="width:20.25pt;height:12.75pt" o:ole="">
            <v:imagedata r:id="rId3934" o:title=""/>
          </v:shape>
          <o:OLEObject Type="Embed" ProgID="Equation.DSMT4" ShapeID="_x0000_i2376" DrawAspect="Content" ObjectID="_1826906187" r:id="rId3935"/>
        </w:object>
      </w:r>
      <w:r w:rsidRPr="00937223">
        <w:rPr>
          <w:rFonts w:cs="Times New Roman"/>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2538"/>
        <w:gridCol w:w="2529"/>
        <w:gridCol w:w="2529"/>
      </w:tblGrid>
      <w:tr w:rsidR="00DB4CC6" w:rsidRPr="00937223" w14:paraId="304DE9EE" w14:textId="77777777" w:rsidTr="00112055">
        <w:tc>
          <w:tcPr>
            <w:tcW w:w="2697" w:type="dxa"/>
          </w:tcPr>
          <w:p w14:paraId="7182BCA7"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FF0000"/>
                <w:sz w:val="24"/>
                <w:szCs w:val="24"/>
              </w:rPr>
              <w:t>A</w:t>
            </w:r>
            <w:r w:rsidRPr="00937223">
              <w:rPr>
                <w:rFonts w:ascii="Times New Roman" w:hAnsi="Times New Roman"/>
                <w:b/>
                <w:sz w:val="24"/>
                <w:szCs w:val="24"/>
              </w:rPr>
              <w:t xml:space="preserve">. </w:t>
            </w:r>
            <w:r w:rsidRPr="00937223">
              <w:rPr>
                <w:rFonts w:ascii="Times New Roman" w:eastAsiaTheme="minorHAnsi" w:hAnsi="Times New Roman" w:cstheme="minorBidi"/>
                <w:position w:val="-24"/>
                <w:sz w:val="24"/>
                <w:szCs w:val="24"/>
                <w:lang w:val="nl-NL"/>
              </w:rPr>
              <w:object w:dxaOrig="680" w:dyaOrig="620" w14:anchorId="26494DFA">
                <v:shape id="_x0000_i2377" type="#_x0000_t75" style="width:33.75pt;height:30.75pt" o:ole="">
                  <v:imagedata r:id="rId3936" o:title=""/>
                </v:shape>
                <o:OLEObject Type="Embed" ProgID="Equation.DSMT4" ShapeID="_x0000_i2377" DrawAspect="Content" ObjectID="_1826906188" r:id="rId3937"/>
              </w:object>
            </w:r>
          </w:p>
        </w:tc>
        <w:tc>
          <w:tcPr>
            <w:tcW w:w="2697" w:type="dxa"/>
          </w:tcPr>
          <w:p w14:paraId="3F8C3499"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24"/>
                <w:sz w:val="24"/>
                <w:szCs w:val="24"/>
                <w:lang w:val="nl-NL"/>
              </w:rPr>
              <w:object w:dxaOrig="700" w:dyaOrig="620" w14:anchorId="65412BB0">
                <v:shape id="_x0000_i2378" type="#_x0000_t75" style="width:35.25pt;height:30.75pt" o:ole="">
                  <v:imagedata r:id="rId3938" o:title=""/>
                </v:shape>
                <o:OLEObject Type="Embed" ProgID="Equation.DSMT4" ShapeID="_x0000_i2378" DrawAspect="Content" ObjectID="_1826906189" r:id="rId3939"/>
              </w:object>
            </w:r>
          </w:p>
        </w:tc>
        <w:tc>
          <w:tcPr>
            <w:tcW w:w="2698" w:type="dxa"/>
          </w:tcPr>
          <w:p w14:paraId="00CABB03"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24"/>
                <w:sz w:val="24"/>
                <w:szCs w:val="24"/>
                <w:lang w:val="nl-NL"/>
              </w:rPr>
              <w:object w:dxaOrig="580" w:dyaOrig="620" w14:anchorId="1035DDCD">
                <v:shape id="_x0000_i2379" type="#_x0000_t75" style="width:29.25pt;height:30.75pt" o:ole="">
                  <v:imagedata r:id="rId3940" o:title=""/>
                </v:shape>
                <o:OLEObject Type="Embed" ProgID="Equation.DSMT4" ShapeID="_x0000_i2379" DrawAspect="Content" ObjectID="_1826906190" r:id="rId3941"/>
              </w:object>
            </w:r>
          </w:p>
        </w:tc>
        <w:tc>
          <w:tcPr>
            <w:tcW w:w="2698" w:type="dxa"/>
          </w:tcPr>
          <w:p w14:paraId="7C750501"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position w:val="-24"/>
                <w:sz w:val="24"/>
                <w:szCs w:val="24"/>
                <w:lang w:val="nl-NL"/>
              </w:rPr>
              <w:object w:dxaOrig="580" w:dyaOrig="620" w14:anchorId="7D8AB34C">
                <v:shape id="_x0000_i2380" type="#_x0000_t75" style="width:29.25pt;height:30.75pt" o:ole="">
                  <v:imagedata r:id="rId3942" o:title=""/>
                </v:shape>
                <o:OLEObject Type="Embed" ProgID="Equation.DSMT4" ShapeID="_x0000_i2380" DrawAspect="Content" ObjectID="_1826906191" r:id="rId3943"/>
              </w:object>
            </w:r>
          </w:p>
        </w:tc>
      </w:tr>
    </w:tbl>
    <w:p w14:paraId="38142A80" w14:textId="77777777" w:rsidR="00DB4CC6" w:rsidRPr="00937223" w:rsidRDefault="00DB4CC6" w:rsidP="00112055">
      <w:pPr>
        <w:spacing w:after="0"/>
        <w:rPr>
          <w:rFonts w:cs="Times New Roman"/>
          <w:sz w:val="24"/>
          <w:szCs w:val="24"/>
        </w:rPr>
      </w:pPr>
      <w:r w:rsidRPr="00937223">
        <w:rPr>
          <w:rFonts w:eastAsia="Calibri" w:cs="Times New Roman"/>
          <w:b/>
          <w:sz w:val="24"/>
          <w:szCs w:val="24"/>
        </w:rPr>
        <w:t xml:space="preserve">Câu 11: </w:t>
      </w:r>
      <w:r w:rsidRPr="00937223">
        <w:rPr>
          <w:rFonts w:cs="Times New Roman"/>
          <w:sz w:val="24"/>
          <w:szCs w:val="24"/>
        </w:rPr>
        <w:t xml:space="preserve">Chóp inox đặt trên đỉnh núi Fansipan (Việt Nam) có dạng hình chóp tam đều với diện tích đáy khoảng </w:t>
      </w:r>
      <w:r w:rsidRPr="00937223">
        <w:rPr>
          <w:rFonts w:cs="Times New Roman"/>
          <w:position w:val="-6"/>
          <w:sz w:val="24"/>
          <w:szCs w:val="24"/>
        </w:rPr>
        <w:object w:dxaOrig="880" w:dyaOrig="320" w14:anchorId="4D0D62CB">
          <v:shape id="_x0000_i2381" type="#_x0000_t75" style="width:44.25pt;height:15.75pt" o:ole="">
            <v:imagedata r:id="rId3944" o:title=""/>
          </v:shape>
          <o:OLEObject Type="Embed" ProgID="Equation.DSMT4" ShapeID="_x0000_i2381" DrawAspect="Content" ObjectID="_1826906192" r:id="rId3945"/>
        </w:object>
      </w:r>
      <w:r w:rsidRPr="00937223">
        <w:rPr>
          <w:rFonts w:cs="Times New Roman"/>
          <w:sz w:val="24"/>
          <w:szCs w:val="24"/>
        </w:rPr>
        <w:t xml:space="preserve">  và chiều cao khoảng 90cm . Tính thể tích của chóp inox trên đỉnh núi Fansipan (Việt Nam).</w:t>
      </w:r>
    </w:p>
    <w:p w14:paraId="78AF3E92" w14:textId="77777777" w:rsidR="00DB4CC6" w:rsidRPr="00937223" w:rsidRDefault="00DB4CC6" w:rsidP="00112055">
      <w:pPr>
        <w:spacing w:after="0"/>
        <w:jc w:val="center"/>
        <w:rPr>
          <w:rFonts w:cs="Times New Roman"/>
          <w:sz w:val="24"/>
          <w:szCs w:val="24"/>
        </w:rPr>
      </w:pPr>
      <w:r w:rsidRPr="00937223">
        <w:rPr>
          <w:rFonts w:cs="Times New Roman"/>
          <w:noProof/>
          <w:sz w:val="24"/>
          <w:szCs w:val="24"/>
        </w:rPr>
        <w:drawing>
          <wp:inline distT="0" distB="0" distL="0" distR="0" wp14:anchorId="71CA2707" wp14:editId="73483A97">
            <wp:extent cx="5486400" cy="1809750"/>
            <wp:effectExtent l="0" t="0" r="0" b="0"/>
            <wp:docPr id="2059252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52767" name=""/>
                    <pic:cNvPicPr/>
                  </pic:nvPicPr>
                  <pic:blipFill>
                    <a:blip r:embed="rId3946"/>
                    <a:stretch>
                      <a:fillRect/>
                    </a:stretch>
                  </pic:blipFill>
                  <pic:spPr>
                    <a:xfrm>
                      <a:off x="0" y="0"/>
                      <a:ext cx="5486689" cy="18098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2545"/>
        <w:gridCol w:w="2532"/>
        <w:gridCol w:w="2532"/>
      </w:tblGrid>
      <w:tr w:rsidR="00DB4CC6" w:rsidRPr="00937223" w14:paraId="7B395D54" w14:textId="77777777" w:rsidTr="00112055">
        <w:tc>
          <w:tcPr>
            <w:tcW w:w="2697" w:type="dxa"/>
          </w:tcPr>
          <w:p w14:paraId="76007194"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980" w:dyaOrig="320" w14:anchorId="1593ED13">
                <v:shape id="_x0000_i2382" type="#_x0000_t75" style="width:50.25pt;height:15.75pt" o:ole="">
                  <v:imagedata r:id="rId3947" o:title=""/>
                </v:shape>
                <o:OLEObject Type="Embed" ProgID="Equation.DSMT4" ShapeID="_x0000_i2382" DrawAspect="Content" ObjectID="_1826906193" r:id="rId3948"/>
              </w:object>
            </w:r>
          </w:p>
        </w:tc>
        <w:tc>
          <w:tcPr>
            <w:tcW w:w="2697" w:type="dxa"/>
          </w:tcPr>
          <w:p w14:paraId="0A12356D"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6"/>
                <w:sz w:val="24"/>
                <w:szCs w:val="24"/>
              </w:rPr>
              <w:object w:dxaOrig="1180" w:dyaOrig="320" w14:anchorId="66FAB7E2">
                <v:shape id="_x0000_i2383" type="#_x0000_t75" style="width:60pt;height:15.75pt" o:ole="">
                  <v:imagedata r:id="rId3949" o:title=""/>
                </v:shape>
                <o:OLEObject Type="Embed" ProgID="Equation.DSMT4" ShapeID="_x0000_i2383" DrawAspect="Content" ObjectID="_1826906194" r:id="rId3950"/>
              </w:object>
            </w:r>
          </w:p>
        </w:tc>
        <w:tc>
          <w:tcPr>
            <w:tcW w:w="2698" w:type="dxa"/>
          </w:tcPr>
          <w:p w14:paraId="77985768"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C</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1100" w:dyaOrig="320" w14:anchorId="3B6D4BF8">
                <v:shape id="_x0000_i2384" type="#_x0000_t75" style="width:54.75pt;height:15.75pt" o:ole="">
                  <v:imagedata r:id="rId3951" o:title=""/>
                </v:shape>
                <o:OLEObject Type="Embed" ProgID="Equation.DSMT4" ShapeID="_x0000_i2384" DrawAspect="Content" ObjectID="_1826906195" r:id="rId3952"/>
              </w:object>
            </w:r>
          </w:p>
        </w:tc>
        <w:tc>
          <w:tcPr>
            <w:tcW w:w="2698" w:type="dxa"/>
          </w:tcPr>
          <w:p w14:paraId="2A5E358E"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position w:val="-6"/>
                <w:sz w:val="24"/>
                <w:szCs w:val="24"/>
              </w:rPr>
              <w:object w:dxaOrig="1100" w:dyaOrig="320" w14:anchorId="6B082E07">
                <v:shape id="_x0000_i2385" type="#_x0000_t75" style="width:54.75pt;height:15.75pt" o:ole="">
                  <v:imagedata r:id="rId3953" o:title=""/>
                </v:shape>
                <o:OLEObject Type="Embed" ProgID="Equation.DSMT4" ShapeID="_x0000_i2385" DrawAspect="Content" ObjectID="_1826906196" r:id="rId3954"/>
              </w:object>
            </w:r>
          </w:p>
        </w:tc>
      </w:tr>
    </w:tbl>
    <w:p w14:paraId="62BE4A10" w14:textId="77777777" w:rsidR="00DB4CC6" w:rsidRPr="00937223" w:rsidRDefault="00DB4CC6" w:rsidP="00112055">
      <w:pPr>
        <w:spacing w:after="0"/>
        <w:jc w:val="both"/>
        <w:rPr>
          <w:rFonts w:cs="Times New Roman"/>
          <w:sz w:val="24"/>
          <w:szCs w:val="24"/>
        </w:rPr>
      </w:pPr>
      <w:r w:rsidRPr="00937223">
        <w:rPr>
          <w:rFonts w:eastAsia="Calibri" w:cs="Times New Roman"/>
          <w:b/>
          <w:sz w:val="24"/>
          <w:szCs w:val="24"/>
        </w:rPr>
        <w:t xml:space="preserve">Câu 12: </w:t>
      </w:r>
      <w:r w:rsidRPr="00937223">
        <w:rPr>
          <w:rFonts w:cs="Times New Roman"/>
          <w:sz w:val="24"/>
          <w:szCs w:val="24"/>
        </w:rPr>
        <w:t xml:space="preserve">Kết quả phân tích đa thức </w:t>
      </w:r>
      <w:r w:rsidRPr="00937223">
        <w:rPr>
          <w:rFonts w:cs="Times New Roman"/>
          <w:position w:val="-10"/>
          <w:sz w:val="24"/>
          <w:szCs w:val="24"/>
        </w:rPr>
        <w:object w:dxaOrig="1560" w:dyaOrig="360" w14:anchorId="33DAA094">
          <v:shape id="_x0000_i2386" type="#_x0000_t75" style="width:78pt;height:18pt" o:ole="">
            <v:imagedata r:id="rId3955" o:title=""/>
          </v:shape>
          <o:OLEObject Type="Embed" ProgID="Equation.DSMT4" ShapeID="_x0000_i2386" DrawAspect="Content" ObjectID="_1826906197" r:id="rId3956"/>
        </w:object>
      </w:r>
      <w:r w:rsidRPr="00937223">
        <w:rPr>
          <w:rFonts w:cs="Times New Roman"/>
          <w:sz w:val="24"/>
          <w:szCs w:val="24"/>
        </w:rPr>
        <w:t xml:space="preserve"> thành nhân tử là</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652"/>
        <w:gridCol w:w="2653"/>
        <w:gridCol w:w="2652"/>
      </w:tblGrid>
      <w:tr w:rsidR="00DB4CC6" w:rsidRPr="00937223" w14:paraId="2EC8B8FF" w14:textId="77777777" w:rsidTr="00112055">
        <w:trPr>
          <w:trHeight w:val="272"/>
        </w:trPr>
        <w:tc>
          <w:tcPr>
            <w:tcW w:w="2653" w:type="dxa"/>
          </w:tcPr>
          <w:p w14:paraId="392C2D0B"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10"/>
                <w:sz w:val="24"/>
                <w:szCs w:val="24"/>
              </w:rPr>
              <w:object w:dxaOrig="1680" w:dyaOrig="320" w14:anchorId="654F261B">
                <v:shape id="_x0000_i2387" type="#_x0000_t75" style="width:84.75pt;height:16.5pt" o:ole="">
                  <v:imagedata r:id="rId3957" o:title=""/>
                </v:shape>
                <o:OLEObject Type="Embed" ProgID="Equation.DSMT4" ShapeID="_x0000_i2387" DrawAspect="Content" ObjectID="_1826906198" r:id="rId3958"/>
              </w:object>
            </w:r>
            <w:r w:rsidRPr="00937223">
              <w:rPr>
                <w:rFonts w:ascii="Times New Roman" w:eastAsiaTheme="minorHAnsi" w:hAnsi="Times New Roman"/>
                <w:sz w:val="24"/>
                <w:szCs w:val="24"/>
              </w:rPr>
              <w:t>.</w:t>
            </w:r>
          </w:p>
        </w:tc>
        <w:tc>
          <w:tcPr>
            <w:tcW w:w="2652" w:type="dxa"/>
          </w:tcPr>
          <w:p w14:paraId="6EC8C1AE"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10"/>
                <w:sz w:val="24"/>
                <w:szCs w:val="24"/>
              </w:rPr>
              <w:object w:dxaOrig="1680" w:dyaOrig="320" w14:anchorId="2875B992">
                <v:shape id="_x0000_i2388" type="#_x0000_t75" style="width:84.75pt;height:16.5pt" o:ole="">
                  <v:imagedata r:id="rId3959" o:title=""/>
                </v:shape>
                <o:OLEObject Type="Embed" ProgID="Equation.DSMT4" ShapeID="_x0000_i2388" DrawAspect="Content" ObjectID="_1826906199" r:id="rId3960"/>
              </w:object>
            </w:r>
            <w:r w:rsidRPr="00937223">
              <w:rPr>
                <w:rFonts w:ascii="Times New Roman" w:eastAsiaTheme="minorHAnsi" w:hAnsi="Times New Roman"/>
                <w:sz w:val="24"/>
                <w:szCs w:val="24"/>
              </w:rPr>
              <w:t>.</w:t>
            </w:r>
          </w:p>
        </w:tc>
        <w:tc>
          <w:tcPr>
            <w:tcW w:w="2653" w:type="dxa"/>
          </w:tcPr>
          <w:p w14:paraId="26BB2361"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10"/>
                <w:sz w:val="24"/>
                <w:szCs w:val="24"/>
              </w:rPr>
              <w:object w:dxaOrig="1680" w:dyaOrig="320" w14:anchorId="475CCEC2">
                <v:shape id="_x0000_i2389" type="#_x0000_t75" style="width:84.75pt;height:16.5pt" o:ole="">
                  <v:imagedata r:id="rId3961" o:title=""/>
                </v:shape>
                <o:OLEObject Type="Embed" ProgID="Equation.DSMT4" ShapeID="_x0000_i2389" DrawAspect="Content" ObjectID="_1826906200" r:id="rId3962"/>
              </w:object>
            </w:r>
            <w:r w:rsidRPr="00937223">
              <w:rPr>
                <w:rFonts w:ascii="Times New Roman" w:eastAsiaTheme="minorHAnsi" w:hAnsi="Times New Roman"/>
                <w:sz w:val="24"/>
                <w:szCs w:val="24"/>
              </w:rPr>
              <w:t>.</w:t>
            </w:r>
          </w:p>
        </w:tc>
        <w:tc>
          <w:tcPr>
            <w:tcW w:w="2652" w:type="dxa"/>
          </w:tcPr>
          <w:p w14:paraId="7448FAC1"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color w:val="ED0000"/>
                <w:sz w:val="24"/>
                <w:szCs w:val="24"/>
              </w:rPr>
              <w:t>D</w:t>
            </w:r>
            <w:r w:rsidRPr="00937223">
              <w:rPr>
                <w:rFonts w:ascii="Times New Roman" w:hAnsi="Times New Roman"/>
                <w:b/>
                <w:sz w:val="24"/>
                <w:szCs w:val="24"/>
              </w:rPr>
              <w:t>.</w:t>
            </w:r>
            <w:r w:rsidRPr="00937223">
              <w:rPr>
                <w:rFonts w:ascii="Times New Roman" w:eastAsiaTheme="minorHAnsi" w:hAnsi="Times New Roman"/>
                <w:sz w:val="24"/>
                <w:szCs w:val="24"/>
              </w:rPr>
              <w:t xml:space="preserve"> </w:t>
            </w:r>
            <w:r w:rsidRPr="00937223">
              <w:rPr>
                <w:rFonts w:ascii="Times New Roman" w:eastAsiaTheme="minorHAnsi" w:hAnsi="Times New Roman" w:cstheme="minorBidi"/>
                <w:position w:val="-10"/>
                <w:sz w:val="24"/>
                <w:szCs w:val="24"/>
              </w:rPr>
              <w:object w:dxaOrig="1680" w:dyaOrig="320" w14:anchorId="4E74D592">
                <v:shape id="_x0000_i2390" type="#_x0000_t75" style="width:84.75pt;height:16.5pt" o:ole="">
                  <v:imagedata r:id="rId3963" o:title=""/>
                </v:shape>
                <o:OLEObject Type="Embed" ProgID="Equation.DSMT4" ShapeID="_x0000_i2390" DrawAspect="Content" ObjectID="_1826906201" r:id="rId3964"/>
              </w:object>
            </w:r>
            <w:r w:rsidRPr="00937223">
              <w:rPr>
                <w:rFonts w:ascii="Times New Roman" w:eastAsiaTheme="minorHAnsi" w:hAnsi="Times New Roman"/>
                <w:sz w:val="24"/>
                <w:szCs w:val="24"/>
              </w:rPr>
              <w:t>.</w:t>
            </w:r>
            <w:r w:rsidRPr="00937223">
              <w:rPr>
                <w:rFonts w:ascii="Times New Roman" w:hAnsi="Times New Roman"/>
                <w:b/>
                <w:sz w:val="24"/>
                <w:szCs w:val="24"/>
              </w:rPr>
              <w:t xml:space="preserve"> </w:t>
            </w:r>
          </w:p>
        </w:tc>
      </w:tr>
    </w:tbl>
    <w:p w14:paraId="656DE447" w14:textId="77777777" w:rsidR="00DB4CC6" w:rsidRPr="00937223" w:rsidRDefault="00DB4CC6" w:rsidP="00112055">
      <w:pPr>
        <w:pStyle w:val="ListParagraph"/>
        <w:spacing w:after="0"/>
        <w:ind w:left="0"/>
        <w:rPr>
          <w:rFonts w:cs="Times New Roman"/>
          <w:sz w:val="24"/>
          <w:szCs w:val="24"/>
        </w:rPr>
      </w:pPr>
      <w:r w:rsidRPr="00937223">
        <w:rPr>
          <w:rFonts w:eastAsia="Calibri" w:cs="Times New Roman"/>
          <w:b/>
          <w:sz w:val="24"/>
          <w:szCs w:val="24"/>
        </w:rPr>
        <w:t xml:space="preserve">Câu 13:  </w:t>
      </w:r>
      <w:r w:rsidRPr="00937223">
        <w:rPr>
          <w:rFonts w:cs="Times New Roman"/>
          <w:sz w:val="24"/>
          <w:szCs w:val="24"/>
        </w:rPr>
        <w:t xml:space="preserve">Giá trị của </w:t>
      </w:r>
      <w:r w:rsidRPr="00937223">
        <w:rPr>
          <w:rFonts w:cs="Times New Roman"/>
          <w:position w:val="-6"/>
          <w:sz w:val="24"/>
          <w:szCs w:val="24"/>
        </w:rPr>
        <w:object w:dxaOrig="260" w:dyaOrig="220" w14:anchorId="73322DDC">
          <v:shape id="_x0000_i2391" type="#_x0000_t75" style="width:12.75pt;height:11.25pt" o:ole="">
            <v:imagedata r:id="rId3965" o:title=""/>
          </v:shape>
          <o:OLEObject Type="Embed" ProgID="Equation.DSMT4" ShapeID="_x0000_i2391" DrawAspect="Content" ObjectID="_1826906202" r:id="rId3966"/>
        </w:object>
      </w:r>
      <w:r w:rsidRPr="00937223">
        <w:rPr>
          <w:rFonts w:cs="Times New Roman"/>
          <w:sz w:val="24"/>
          <w:szCs w:val="24"/>
        </w:rPr>
        <w:t xml:space="preserve"> để </w:t>
      </w:r>
      <w:r w:rsidRPr="00937223">
        <w:rPr>
          <w:rFonts w:cs="Times New Roman"/>
          <w:position w:val="-10"/>
          <w:sz w:val="24"/>
          <w:szCs w:val="24"/>
        </w:rPr>
        <w:object w:dxaOrig="3800" w:dyaOrig="360" w14:anchorId="6716395F">
          <v:shape id="_x0000_i2392" type="#_x0000_t75" style="width:189.75pt;height:18pt" o:ole="">
            <v:imagedata r:id="rId3967" o:title=""/>
          </v:shape>
          <o:OLEObject Type="Embed" ProgID="Equation.DSMT4" ShapeID="_x0000_i2392" DrawAspect="Content" ObjectID="_1826906203" r:id="rId3968"/>
        </w:object>
      </w:r>
      <w:r w:rsidRPr="00937223">
        <w:rPr>
          <w:rFonts w:cs="Times New Roman"/>
          <w:sz w:val="24"/>
          <w:szCs w:val="24"/>
        </w:rPr>
        <w:t xml:space="preserve"> là</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652"/>
        <w:gridCol w:w="2653"/>
        <w:gridCol w:w="2652"/>
      </w:tblGrid>
      <w:tr w:rsidR="00DB4CC6" w:rsidRPr="00937223" w14:paraId="21632331" w14:textId="77777777" w:rsidTr="00112055">
        <w:trPr>
          <w:trHeight w:val="272"/>
        </w:trPr>
        <w:tc>
          <w:tcPr>
            <w:tcW w:w="2653" w:type="dxa"/>
          </w:tcPr>
          <w:p w14:paraId="43DB693C"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A</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240" w:dyaOrig="279" w14:anchorId="5AA3D371">
                <v:shape id="_x0000_i2393" type="#_x0000_t75" style="width:12pt;height:14.25pt" o:ole="">
                  <v:imagedata r:id="rId3969" o:title=""/>
                </v:shape>
                <o:OLEObject Type="Embed" ProgID="Equation.DSMT4" ShapeID="_x0000_i2393" DrawAspect="Content" ObjectID="_1826906204" r:id="rId3970"/>
              </w:object>
            </w:r>
          </w:p>
        </w:tc>
        <w:tc>
          <w:tcPr>
            <w:tcW w:w="2652" w:type="dxa"/>
          </w:tcPr>
          <w:p w14:paraId="5360FCC9"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6"/>
                <w:sz w:val="24"/>
                <w:szCs w:val="24"/>
              </w:rPr>
              <w:object w:dxaOrig="220" w:dyaOrig="279" w14:anchorId="59F37F66">
                <v:shape id="_x0000_i2394" type="#_x0000_t75" style="width:11.25pt;height:13.5pt" o:ole="">
                  <v:imagedata r:id="rId3971" o:title=""/>
                </v:shape>
                <o:OLEObject Type="Embed" ProgID="Equation.DSMT4" ShapeID="_x0000_i2394" DrawAspect="Content" ObjectID="_1826906205" r:id="rId3972"/>
              </w:object>
            </w:r>
          </w:p>
        </w:tc>
        <w:tc>
          <w:tcPr>
            <w:tcW w:w="2653" w:type="dxa"/>
          </w:tcPr>
          <w:p w14:paraId="4ACE8AA1"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6"/>
                <w:sz w:val="24"/>
                <w:szCs w:val="24"/>
              </w:rPr>
              <w:object w:dxaOrig="380" w:dyaOrig="279" w14:anchorId="6D6B54BA">
                <v:shape id="_x0000_i2395" type="#_x0000_t75" style="width:18.75pt;height:13.5pt" o:ole="">
                  <v:imagedata r:id="rId3973" o:title=""/>
                </v:shape>
                <o:OLEObject Type="Embed" ProgID="Equation.DSMT4" ShapeID="_x0000_i2395" DrawAspect="Content" ObjectID="_1826906206" r:id="rId3974"/>
              </w:object>
            </w:r>
          </w:p>
        </w:tc>
        <w:tc>
          <w:tcPr>
            <w:tcW w:w="2652" w:type="dxa"/>
          </w:tcPr>
          <w:p w14:paraId="70A913A2"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6"/>
                <w:sz w:val="24"/>
                <w:szCs w:val="24"/>
                <w:lang w:val="vi-VN"/>
              </w:rPr>
              <w:object w:dxaOrig="380" w:dyaOrig="279" w14:anchorId="499E5A42">
                <v:shape id="_x0000_i2396" type="#_x0000_t75" style="width:15.75pt;height:13.5pt" o:ole="">
                  <v:imagedata r:id="rId3975" o:title=""/>
                </v:shape>
                <o:OLEObject Type="Embed" ProgID="Equation.DSMT4" ShapeID="_x0000_i2396" DrawAspect="Content" ObjectID="_1826906207" r:id="rId3976"/>
              </w:object>
            </w:r>
          </w:p>
        </w:tc>
      </w:tr>
    </w:tbl>
    <w:tbl>
      <w:tblPr>
        <w:tblW w:w="10939" w:type="dxa"/>
        <w:tblInd w:w="-113" w:type="dxa"/>
        <w:tblLook w:val="01E0" w:firstRow="1" w:lastRow="1" w:firstColumn="1" w:lastColumn="1" w:noHBand="0" w:noVBand="0"/>
      </w:tblPr>
      <w:tblGrid>
        <w:gridCol w:w="10939"/>
      </w:tblGrid>
      <w:tr w:rsidR="00DB4CC6" w:rsidRPr="00937223" w14:paraId="32131993" w14:textId="77777777" w:rsidTr="00112055">
        <w:tc>
          <w:tcPr>
            <w:tcW w:w="10939" w:type="dxa"/>
          </w:tcPr>
          <w:p w14:paraId="7349D3A8" w14:textId="77777777" w:rsidR="00DB4CC6" w:rsidRPr="00937223" w:rsidRDefault="00DB4CC6" w:rsidP="00112055">
            <w:pPr>
              <w:tabs>
                <w:tab w:val="left" w:pos="278"/>
                <w:tab w:val="left" w:pos="2580"/>
                <w:tab w:val="left" w:pos="5238"/>
                <w:tab w:val="left" w:pos="7659"/>
              </w:tabs>
              <w:spacing w:after="0"/>
              <w:ind w:right="-2"/>
              <w:rPr>
                <w:rFonts w:cs="Times New Roman"/>
                <w:sz w:val="24"/>
                <w:szCs w:val="24"/>
                <w:lang w:val="pt-BR"/>
              </w:rPr>
            </w:pPr>
            <w:r w:rsidRPr="00937223">
              <w:rPr>
                <w:rFonts w:eastAsia="Calibri" w:cs="Times New Roman"/>
                <w:b/>
                <w:sz w:val="24"/>
                <w:szCs w:val="24"/>
              </w:rPr>
              <w:t xml:space="preserve">Câu 14: </w:t>
            </w:r>
            <w:r w:rsidRPr="00937223">
              <w:rPr>
                <w:rFonts w:cs="Times New Roman"/>
                <w:sz w:val="24"/>
                <w:szCs w:val="24"/>
                <w:lang w:val="nl-NL"/>
              </w:rPr>
              <w:t xml:space="preserve">Gọi </w:t>
            </w:r>
            <w:r w:rsidRPr="00937223">
              <w:rPr>
                <w:rFonts w:cs="Times New Roman"/>
                <w:position w:val="-12"/>
                <w:sz w:val="24"/>
                <w:szCs w:val="24"/>
                <w:lang w:val="nl-NL"/>
              </w:rPr>
              <w:object w:dxaOrig="780" w:dyaOrig="360" w14:anchorId="5AF96506">
                <v:shape id="_x0000_i2397" type="#_x0000_t75" style="width:39pt;height:18pt" o:ole="">
                  <v:imagedata r:id="rId3977" o:title=""/>
                </v:shape>
                <o:OLEObject Type="Embed" ProgID="Equation.DSMT4" ShapeID="_x0000_i2397" DrawAspect="Content" ObjectID="_1826906208" r:id="rId3978"/>
              </w:object>
            </w:r>
            <w:r w:rsidRPr="00937223">
              <w:rPr>
                <w:rFonts w:cs="Times New Roman"/>
                <w:sz w:val="24"/>
                <w:szCs w:val="24"/>
                <w:lang w:val="nl-NL"/>
              </w:rPr>
              <w:t xml:space="preserve">là nghiệm của phương trình </w:t>
            </w:r>
            <w:r w:rsidRPr="00937223">
              <w:rPr>
                <w:rFonts w:cs="Times New Roman"/>
                <w:position w:val="-10"/>
                <w:sz w:val="24"/>
                <w:szCs w:val="24"/>
                <w:lang w:val="nl-NL"/>
              </w:rPr>
              <w:object w:dxaOrig="2680" w:dyaOrig="360" w14:anchorId="2CA58939">
                <v:shape id="_x0000_i2398" type="#_x0000_t75" style="width:134.25pt;height:18pt" o:ole="">
                  <v:imagedata r:id="rId3979" o:title=""/>
                </v:shape>
                <o:OLEObject Type="Embed" ProgID="Equation.DSMT4" ShapeID="_x0000_i2398" DrawAspect="Content" ObjectID="_1826906209" r:id="rId3980"/>
              </w:object>
            </w:r>
            <w:r w:rsidRPr="00937223">
              <w:rPr>
                <w:rFonts w:cs="Times New Roman"/>
                <w:sz w:val="24"/>
                <w:szCs w:val="24"/>
                <w:lang w:val="nl-NL"/>
              </w:rPr>
              <w:t xml:space="preserve">. Biểu thức </w:t>
            </w:r>
            <w:r w:rsidRPr="00937223">
              <w:rPr>
                <w:rFonts w:cs="Times New Roman"/>
                <w:position w:val="-24"/>
                <w:sz w:val="24"/>
                <w:szCs w:val="24"/>
                <w:lang w:val="nl-NL"/>
              </w:rPr>
              <w:object w:dxaOrig="1460" w:dyaOrig="620" w14:anchorId="658E14B7">
                <v:shape id="_x0000_i2399" type="#_x0000_t75" style="width:72.75pt;height:30.75pt" o:ole="">
                  <v:imagedata r:id="rId3981" o:title=""/>
                </v:shape>
                <o:OLEObject Type="Embed" ProgID="Equation.DSMT4" ShapeID="_x0000_i2399" DrawAspect="Content" ObjectID="_1826906210" r:id="rId3982"/>
              </w:object>
            </w:r>
            <w:r w:rsidRPr="00937223">
              <w:rPr>
                <w:rFonts w:cs="Times New Roman"/>
                <w:sz w:val="24"/>
                <w:szCs w:val="24"/>
                <w:lang w:val="nl-NL"/>
              </w:rPr>
              <w:t xml:space="preserve"> có giá trị bằng</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652"/>
              <w:gridCol w:w="2653"/>
              <w:gridCol w:w="2652"/>
            </w:tblGrid>
            <w:tr w:rsidR="00DB4CC6" w:rsidRPr="00937223" w14:paraId="681EA153" w14:textId="77777777" w:rsidTr="00112055">
              <w:trPr>
                <w:trHeight w:val="272"/>
              </w:trPr>
              <w:tc>
                <w:tcPr>
                  <w:tcW w:w="2653" w:type="dxa"/>
                </w:tcPr>
                <w:p w14:paraId="7249D175"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499" w:dyaOrig="279" w14:anchorId="16BD957D">
                      <v:shape id="_x0000_i2400" type="#_x0000_t75" style="width:25.5pt;height:14.25pt" o:ole="">
                        <v:imagedata r:id="rId3983" o:title=""/>
                      </v:shape>
                      <o:OLEObject Type="Embed" ProgID="Equation.DSMT4" ShapeID="_x0000_i2400" DrawAspect="Content" ObjectID="_1826906211" r:id="rId3984"/>
                    </w:object>
                  </w:r>
                </w:p>
              </w:tc>
              <w:tc>
                <w:tcPr>
                  <w:tcW w:w="2652" w:type="dxa"/>
                </w:tcPr>
                <w:p w14:paraId="14F57868"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B</w:t>
                  </w:r>
                  <w:r w:rsidRPr="00937223">
                    <w:rPr>
                      <w:rFonts w:ascii="Times New Roman" w:hAnsi="Times New Roman"/>
                      <w:b/>
                      <w:sz w:val="24"/>
                      <w:szCs w:val="24"/>
                    </w:rPr>
                    <w:t xml:space="preserve">. </w:t>
                  </w:r>
                  <w:r w:rsidRPr="00937223">
                    <w:rPr>
                      <w:rFonts w:ascii="Times New Roman" w:eastAsiaTheme="minorHAnsi" w:hAnsi="Times New Roman" w:cstheme="minorBidi"/>
                      <w:position w:val="-6"/>
                      <w:sz w:val="24"/>
                      <w:szCs w:val="24"/>
                    </w:rPr>
                    <w:object w:dxaOrig="380" w:dyaOrig="279" w14:anchorId="021C8A32">
                      <v:shape id="_x0000_i2401" type="#_x0000_t75" style="width:19.5pt;height:13.5pt" o:ole="">
                        <v:imagedata r:id="rId3985" o:title=""/>
                      </v:shape>
                      <o:OLEObject Type="Embed" ProgID="Equation.DSMT4" ShapeID="_x0000_i2401" DrawAspect="Content" ObjectID="_1826906212" r:id="rId3986"/>
                    </w:object>
                  </w:r>
                </w:p>
              </w:tc>
              <w:tc>
                <w:tcPr>
                  <w:tcW w:w="2653" w:type="dxa"/>
                </w:tcPr>
                <w:p w14:paraId="2818EDD9"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6"/>
                      <w:sz w:val="24"/>
                      <w:szCs w:val="24"/>
                    </w:rPr>
                    <w:object w:dxaOrig="240" w:dyaOrig="279" w14:anchorId="1BEE52F8">
                      <v:shape id="_x0000_i2402" type="#_x0000_t75" style="width:12pt;height:13.5pt" o:ole="">
                        <v:imagedata r:id="rId3987" o:title=""/>
                      </v:shape>
                      <o:OLEObject Type="Embed" ProgID="Equation.DSMT4" ShapeID="_x0000_i2402" DrawAspect="Content" ObjectID="_1826906213" r:id="rId3988"/>
                    </w:object>
                  </w:r>
                </w:p>
              </w:tc>
              <w:tc>
                <w:tcPr>
                  <w:tcW w:w="2652" w:type="dxa"/>
                </w:tcPr>
                <w:p w14:paraId="5F695CEC"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6"/>
                      <w:sz w:val="24"/>
                      <w:szCs w:val="24"/>
                      <w:lang w:val="vi-VN"/>
                    </w:rPr>
                    <w:object w:dxaOrig="340" w:dyaOrig="279" w14:anchorId="20F1AD6B">
                      <v:shape id="_x0000_i2403" type="#_x0000_t75" style="width:13.5pt;height:13.5pt" o:ole="">
                        <v:imagedata r:id="rId3989" o:title=""/>
                      </v:shape>
                      <o:OLEObject Type="Embed" ProgID="Equation.DSMT4" ShapeID="_x0000_i2403" DrawAspect="Content" ObjectID="_1826906214" r:id="rId3990"/>
                    </w:object>
                  </w:r>
                </w:p>
              </w:tc>
            </w:tr>
          </w:tbl>
          <w:p w14:paraId="7A1FD3F3" w14:textId="77777777" w:rsidR="00DB4CC6" w:rsidRPr="00937223" w:rsidRDefault="00DB4CC6" w:rsidP="00112055">
            <w:pPr>
              <w:tabs>
                <w:tab w:val="left" w:pos="278"/>
                <w:tab w:val="left" w:pos="2580"/>
                <w:tab w:val="left" w:pos="5238"/>
                <w:tab w:val="left" w:pos="7659"/>
              </w:tabs>
              <w:spacing w:after="0"/>
              <w:ind w:right="-2"/>
              <w:rPr>
                <w:rFonts w:eastAsia="Calibri" w:cs="Times New Roman"/>
                <w:b/>
                <w:sz w:val="24"/>
                <w:szCs w:val="24"/>
              </w:rPr>
            </w:pPr>
          </w:p>
        </w:tc>
      </w:tr>
    </w:tbl>
    <w:p w14:paraId="21C8DF77" w14:textId="77777777" w:rsidR="00DB4CC6" w:rsidRPr="00937223" w:rsidRDefault="00DB4CC6" w:rsidP="00112055">
      <w:pPr>
        <w:tabs>
          <w:tab w:val="left" w:pos="278"/>
          <w:tab w:val="left" w:pos="2580"/>
          <w:tab w:val="left" w:pos="5238"/>
          <w:tab w:val="left" w:pos="7659"/>
        </w:tabs>
        <w:spacing w:after="0"/>
        <w:ind w:right="-2"/>
        <w:rPr>
          <w:rFonts w:cs="Times New Roman"/>
          <w:sz w:val="24"/>
          <w:szCs w:val="24"/>
          <w:lang w:val="nl-NL"/>
        </w:rPr>
      </w:pPr>
      <w:r w:rsidRPr="00937223">
        <w:rPr>
          <w:rFonts w:eastAsia="Calibri" w:cs="Times New Roman"/>
          <w:b/>
          <w:sz w:val="24"/>
          <w:szCs w:val="24"/>
        </w:rPr>
        <w:t xml:space="preserve">Câu 15: </w:t>
      </w:r>
      <w:r w:rsidRPr="00937223">
        <w:rPr>
          <w:rFonts w:cs="Times New Roman"/>
          <w:sz w:val="24"/>
          <w:szCs w:val="24"/>
          <w:lang w:val="nl-NL"/>
        </w:rPr>
        <w:t>Trong các dữ liệu sau dữ liệu là dữ liệu liên tục?</w:t>
      </w:r>
    </w:p>
    <w:p w14:paraId="3231A183" w14:textId="77777777" w:rsidR="00DB4CC6" w:rsidRPr="00937223" w:rsidRDefault="00DB4CC6" w:rsidP="00121121">
      <w:pPr>
        <w:pStyle w:val="ListParagraph"/>
        <w:numPr>
          <w:ilvl w:val="0"/>
          <w:numId w:val="18"/>
        </w:numPr>
        <w:tabs>
          <w:tab w:val="left" w:pos="278"/>
          <w:tab w:val="left" w:pos="2580"/>
          <w:tab w:val="left" w:pos="5238"/>
          <w:tab w:val="left" w:pos="7659"/>
        </w:tabs>
        <w:spacing w:after="0"/>
        <w:ind w:left="426" w:right="-2"/>
        <w:rPr>
          <w:rFonts w:cs="Times New Roman"/>
          <w:sz w:val="24"/>
          <w:szCs w:val="24"/>
          <w:lang w:val="pt-BR"/>
        </w:rPr>
      </w:pPr>
      <w:r w:rsidRPr="00937223">
        <w:rPr>
          <w:rFonts w:cs="Times New Roman"/>
          <w:sz w:val="24"/>
          <w:szCs w:val="24"/>
          <w:lang w:val="pt-BR"/>
        </w:rPr>
        <w:t xml:space="preserve">Dữ liệu số bàn thắng ghi được của đội tuyển Việt Nam trong các trận đấu tại Seagame </w:t>
      </w:r>
      <w:r w:rsidRPr="00937223">
        <w:rPr>
          <w:rFonts w:cs="Times New Roman"/>
          <w:position w:val="-6"/>
          <w:sz w:val="24"/>
          <w:szCs w:val="24"/>
          <w:lang w:val="pt-BR"/>
        </w:rPr>
        <w:object w:dxaOrig="279" w:dyaOrig="279" w14:anchorId="7296AAA0">
          <v:shape id="_x0000_i2404" type="#_x0000_t75" style="width:14.25pt;height:14.25pt" o:ole="">
            <v:imagedata r:id="rId3991" o:title=""/>
          </v:shape>
          <o:OLEObject Type="Embed" ProgID="Equation.DSMT4" ShapeID="_x0000_i2404" DrawAspect="Content" ObjectID="_1826906215" r:id="rId3992"/>
        </w:object>
      </w:r>
      <w:r w:rsidRPr="00937223">
        <w:rPr>
          <w:rFonts w:cs="Times New Roman"/>
          <w:sz w:val="24"/>
          <w:szCs w:val="24"/>
          <w:lang w:val="pt-BR"/>
        </w:rPr>
        <w:t>.</w:t>
      </w:r>
    </w:p>
    <w:p w14:paraId="350DEACB" w14:textId="77777777" w:rsidR="00DB4CC6" w:rsidRPr="00937223" w:rsidRDefault="00DB4CC6" w:rsidP="00121121">
      <w:pPr>
        <w:pStyle w:val="ListParagraph"/>
        <w:numPr>
          <w:ilvl w:val="0"/>
          <w:numId w:val="18"/>
        </w:numPr>
        <w:tabs>
          <w:tab w:val="left" w:pos="278"/>
          <w:tab w:val="left" w:pos="2580"/>
          <w:tab w:val="left" w:pos="5238"/>
          <w:tab w:val="left" w:pos="7659"/>
        </w:tabs>
        <w:spacing w:after="0"/>
        <w:ind w:left="426" w:right="-2"/>
        <w:rPr>
          <w:rFonts w:cs="Times New Roman"/>
          <w:sz w:val="24"/>
          <w:szCs w:val="24"/>
          <w:lang w:val="pt-BR"/>
        </w:rPr>
      </w:pPr>
      <w:r w:rsidRPr="00937223">
        <w:rPr>
          <w:rFonts w:cs="Times New Roman"/>
          <w:sz w:val="24"/>
          <w:szCs w:val="24"/>
          <w:lang w:val="pt-BR"/>
        </w:rPr>
        <w:t xml:space="preserve">Dữ liệu về tên các bạn học sinh lớp </w:t>
      </w:r>
      <w:r w:rsidRPr="00937223">
        <w:rPr>
          <w:rFonts w:cs="Times New Roman"/>
          <w:position w:val="-6"/>
          <w:lang w:val="nl-NL"/>
        </w:rPr>
        <w:object w:dxaOrig="380" w:dyaOrig="279" w14:anchorId="191CA447">
          <v:shape id="_x0000_i2405" type="#_x0000_t75" style="width:18.75pt;height:14.25pt" o:ole="">
            <v:imagedata r:id="rId3993" o:title=""/>
          </v:shape>
          <o:OLEObject Type="Embed" ProgID="Equation.DSMT4" ShapeID="_x0000_i2405" DrawAspect="Content" ObjectID="_1826906216" r:id="rId3994"/>
        </w:object>
      </w:r>
    </w:p>
    <w:p w14:paraId="71F53D2B" w14:textId="77777777" w:rsidR="00DB4CC6" w:rsidRPr="00937223" w:rsidRDefault="00DB4CC6" w:rsidP="00121121">
      <w:pPr>
        <w:pStyle w:val="ListParagraph"/>
        <w:numPr>
          <w:ilvl w:val="0"/>
          <w:numId w:val="18"/>
        </w:numPr>
        <w:tabs>
          <w:tab w:val="left" w:pos="278"/>
          <w:tab w:val="left" w:pos="2580"/>
          <w:tab w:val="left" w:pos="5238"/>
          <w:tab w:val="left" w:pos="7659"/>
        </w:tabs>
        <w:spacing w:after="0"/>
        <w:ind w:left="426" w:right="-2"/>
        <w:rPr>
          <w:rFonts w:cs="Times New Roman"/>
          <w:sz w:val="24"/>
          <w:szCs w:val="24"/>
          <w:lang w:val="pt-BR"/>
        </w:rPr>
      </w:pPr>
      <w:r w:rsidRPr="00937223">
        <w:rPr>
          <w:rFonts w:cs="Times New Roman"/>
          <w:sz w:val="24"/>
          <w:szCs w:val="24"/>
          <w:lang w:val="pt-BR"/>
        </w:rPr>
        <w:t xml:space="preserve">Dữ liệu về số thành viên trong mỗi gia đình của các bạn học sinh lớp </w:t>
      </w:r>
      <w:r w:rsidRPr="00937223">
        <w:rPr>
          <w:rFonts w:cs="Times New Roman"/>
          <w:position w:val="-6"/>
          <w:lang w:val="nl-NL"/>
        </w:rPr>
        <w:object w:dxaOrig="380" w:dyaOrig="279" w14:anchorId="7AD6FDD9">
          <v:shape id="_x0000_i2406" type="#_x0000_t75" style="width:18.75pt;height:14.25pt" o:ole="">
            <v:imagedata r:id="rId3993" o:title=""/>
          </v:shape>
          <o:OLEObject Type="Embed" ProgID="Equation.DSMT4" ShapeID="_x0000_i2406" DrawAspect="Content" ObjectID="_1826906217" r:id="rId3995"/>
        </w:object>
      </w:r>
    </w:p>
    <w:p w14:paraId="68388923" w14:textId="77777777" w:rsidR="00DB4CC6" w:rsidRPr="00937223" w:rsidRDefault="00DB4CC6" w:rsidP="00121121">
      <w:pPr>
        <w:pStyle w:val="ListParagraph"/>
        <w:numPr>
          <w:ilvl w:val="0"/>
          <w:numId w:val="18"/>
        </w:numPr>
        <w:tabs>
          <w:tab w:val="left" w:pos="278"/>
          <w:tab w:val="left" w:pos="2580"/>
          <w:tab w:val="left" w:pos="5238"/>
          <w:tab w:val="left" w:pos="7659"/>
        </w:tabs>
        <w:spacing w:after="0"/>
        <w:ind w:left="426" w:right="-2"/>
        <w:rPr>
          <w:rFonts w:cs="Times New Roman"/>
          <w:sz w:val="24"/>
          <w:szCs w:val="24"/>
          <w:lang w:val="nl-NL"/>
        </w:rPr>
      </w:pPr>
      <w:r w:rsidRPr="00937223">
        <w:rPr>
          <w:rFonts w:cs="Times New Roman"/>
          <w:color w:val="000000" w:themeColor="text1"/>
          <w:sz w:val="24"/>
          <w:szCs w:val="24"/>
          <w:lang w:val="pt-BR"/>
        </w:rPr>
        <w:t xml:space="preserve">Dữ liệu </w:t>
      </w:r>
      <w:r w:rsidRPr="00937223">
        <w:rPr>
          <w:rFonts w:cs="Times New Roman"/>
          <w:color w:val="000000" w:themeColor="text1"/>
          <w:sz w:val="24"/>
          <w:szCs w:val="24"/>
          <w:lang w:val="nl-NL"/>
        </w:rPr>
        <w:t xml:space="preserve">chiều cao của các bạn học sinh lớp </w:t>
      </w:r>
      <w:r w:rsidRPr="00937223">
        <w:rPr>
          <w:rFonts w:cs="Times New Roman"/>
          <w:position w:val="-6"/>
          <w:lang w:val="nl-NL"/>
        </w:rPr>
        <w:object w:dxaOrig="380" w:dyaOrig="279" w14:anchorId="24D567AB">
          <v:shape id="_x0000_i2407" type="#_x0000_t75" style="width:18.75pt;height:14.25pt" o:ole="">
            <v:imagedata r:id="rId3993" o:title=""/>
          </v:shape>
          <o:OLEObject Type="Embed" ProgID="Equation.DSMT4" ShapeID="_x0000_i2407" DrawAspect="Content" ObjectID="_1826906218" r:id="rId3996"/>
        </w:object>
      </w:r>
    </w:p>
    <w:p w14:paraId="5BF200EB" w14:textId="77777777" w:rsidR="00DB4CC6" w:rsidRPr="00937223" w:rsidRDefault="00DB4CC6" w:rsidP="00112055">
      <w:pPr>
        <w:spacing w:before="60" w:after="0"/>
        <w:rPr>
          <w:rFonts w:cs="Times New Roman"/>
          <w:sz w:val="24"/>
          <w:szCs w:val="24"/>
          <w:lang w:val="nl-NL"/>
        </w:rPr>
      </w:pPr>
      <w:r w:rsidRPr="00937223">
        <w:rPr>
          <w:rFonts w:eastAsia="Calibri" w:cs="Times New Roman"/>
          <w:b/>
          <w:sz w:val="24"/>
          <w:szCs w:val="24"/>
        </w:rPr>
        <w:t xml:space="preserve">Câu 16: </w:t>
      </w:r>
      <w:r w:rsidRPr="00937223">
        <w:rPr>
          <w:rFonts w:cs="Times New Roman"/>
          <w:sz w:val="24"/>
          <w:szCs w:val="24"/>
          <w:lang w:val="nl-NL"/>
        </w:rPr>
        <w:t xml:space="preserve">Cho </w:t>
      </w:r>
      <w:r w:rsidRPr="00937223">
        <w:rPr>
          <w:rFonts w:cs="Times New Roman"/>
          <w:position w:val="-6"/>
          <w:sz w:val="24"/>
          <w:szCs w:val="24"/>
          <w:lang w:val="nl-NL"/>
        </w:rPr>
        <w:object w:dxaOrig="680" w:dyaOrig="279" w14:anchorId="29F6CC16">
          <v:shape id="_x0000_i2408" type="#_x0000_t75" style="width:33.75pt;height:14.25pt" o:ole="">
            <v:imagedata r:id="rId3997" o:title=""/>
          </v:shape>
          <o:OLEObject Type="Embed" ProgID="Equation.DSMT4" ShapeID="_x0000_i2408" DrawAspect="Content" ObjectID="_1826906219" r:id="rId3998"/>
        </w:object>
      </w:r>
      <w:r w:rsidRPr="00937223">
        <w:rPr>
          <w:rFonts w:cs="Times New Roman"/>
          <w:sz w:val="24"/>
          <w:szCs w:val="24"/>
          <w:lang w:val="nl-NL"/>
        </w:rPr>
        <w:t xml:space="preserve"> có trọng tâm </w:t>
      </w:r>
      <w:r w:rsidRPr="00937223">
        <w:rPr>
          <w:rFonts w:cs="Times New Roman"/>
          <w:position w:val="-6"/>
          <w:sz w:val="24"/>
          <w:szCs w:val="24"/>
          <w:lang w:val="nl-NL"/>
        </w:rPr>
        <w:object w:dxaOrig="279" w:dyaOrig="279" w14:anchorId="7C002DF9">
          <v:shape id="_x0000_i2409" type="#_x0000_t75" style="width:14.25pt;height:14.25pt" o:ole="">
            <v:imagedata r:id="rId3999" o:title=""/>
          </v:shape>
          <o:OLEObject Type="Embed" ProgID="Equation.DSMT4" ShapeID="_x0000_i2409" DrawAspect="Content" ObjectID="_1826906220" r:id="rId4000"/>
        </w:object>
      </w:r>
      <w:r w:rsidRPr="00937223">
        <w:rPr>
          <w:rFonts w:cs="Times New Roman"/>
          <w:sz w:val="24"/>
          <w:szCs w:val="24"/>
          <w:lang w:val="nl-NL"/>
        </w:rPr>
        <w:t xml:space="preserve"> Vẽ đường thẳng </w:t>
      </w:r>
      <w:r w:rsidRPr="00937223">
        <w:rPr>
          <w:rFonts w:cs="Times New Roman"/>
          <w:position w:val="-6"/>
          <w:sz w:val="24"/>
          <w:szCs w:val="24"/>
          <w:lang w:val="nl-NL"/>
        </w:rPr>
        <w:object w:dxaOrig="220" w:dyaOrig="279" w14:anchorId="2DF09C53">
          <v:shape id="_x0000_i2410" type="#_x0000_t75" style="width:11.25pt;height:14.25pt" o:ole="">
            <v:imagedata r:id="rId4001" o:title=""/>
          </v:shape>
          <o:OLEObject Type="Embed" ProgID="Equation.DSMT4" ShapeID="_x0000_i2410" DrawAspect="Content" ObjectID="_1826906221" r:id="rId4002"/>
        </w:object>
      </w:r>
      <w:r w:rsidRPr="00937223">
        <w:rPr>
          <w:rFonts w:cs="Times New Roman"/>
          <w:sz w:val="24"/>
          <w:szCs w:val="24"/>
          <w:lang w:val="nl-NL"/>
        </w:rPr>
        <w:t xml:space="preserve"> qua </w:t>
      </w:r>
      <w:r w:rsidRPr="00937223">
        <w:rPr>
          <w:rFonts w:cs="Times New Roman"/>
          <w:position w:val="-6"/>
          <w:sz w:val="24"/>
          <w:szCs w:val="24"/>
          <w:lang w:val="nl-NL"/>
        </w:rPr>
        <w:object w:dxaOrig="260" w:dyaOrig="279" w14:anchorId="02A9E12A">
          <v:shape id="_x0000_i2411" type="#_x0000_t75" style="width:12.75pt;height:14.25pt" o:ole="">
            <v:imagedata r:id="rId4003" o:title=""/>
          </v:shape>
          <o:OLEObject Type="Embed" ProgID="Equation.DSMT4" ShapeID="_x0000_i2411" DrawAspect="Content" ObjectID="_1826906222" r:id="rId4004"/>
        </w:object>
      </w:r>
      <w:r w:rsidRPr="00937223">
        <w:rPr>
          <w:rFonts w:cs="Times New Roman"/>
          <w:sz w:val="24"/>
          <w:szCs w:val="24"/>
          <w:lang w:val="nl-NL"/>
        </w:rPr>
        <w:t xml:space="preserve"> và song song với </w:t>
      </w:r>
      <w:r w:rsidRPr="00937223">
        <w:rPr>
          <w:rFonts w:cs="Times New Roman"/>
          <w:position w:val="-4"/>
          <w:sz w:val="24"/>
          <w:szCs w:val="24"/>
          <w:lang w:val="nl-NL"/>
        </w:rPr>
        <w:object w:dxaOrig="400" w:dyaOrig="260" w14:anchorId="4A2FC6E6">
          <v:shape id="_x0000_i2412" type="#_x0000_t75" style="width:20.25pt;height:12.75pt" o:ole="">
            <v:imagedata r:id="rId4005" o:title=""/>
          </v:shape>
          <o:OLEObject Type="Embed" ProgID="Equation.DSMT4" ShapeID="_x0000_i2412" DrawAspect="Content" ObjectID="_1826906223" r:id="rId4006"/>
        </w:object>
      </w:r>
      <w:r w:rsidRPr="00937223">
        <w:rPr>
          <w:rFonts w:cs="Times New Roman"/>
          <w:sz w:val="24"/>
          <w:szCs w:val="24"/>
          <w:lang w:val="nl-NL"/>
        </w:rPr>
        <w:t xml:space="preserve">, </w:t>
      </w:r>
      <w:r w:rsidRPr="00937223">
        <w:rPr>
          <w:rFonts w:cs="Times New Roman"/>
          <w:position w:val="-6"/>
          <w:sz w:val="24"/>
          <w:szCs w:val="24"/>
          <w:lang w:val="nl-NL"/>
        </w:rPr>
        <w:object w:dxaOrig="220" w:dyaOrig="279" w14:anchorId="25EE39B4">
          <v:shape id="_x0000_i2413" type="#_x0000_t75" style="width:11.25pt;height:14.25pt" o:ole="">
            <v:imagedata r:id="rId4007" o:title=""/>
          </v:shape>
          <o:OLEObject Type="Embed" ProgID="Equation.DSMT4" ShapeID="_x0000_i2413" DrawAspect="Content" ObjectID="_1826906224" r:id="rId4008"/>
        </w:object>
      </w:r>
      <w:r w:rsidRPr="00937223">
        <w:rPr>
          <w:rFonts w:cs="Times New Roman"/>
          <w:sz w:val="24"/>
          <w:szCs w:val="24"/>
          <w:lang w:val="nl-NL"/>
        </w:rPr>
        <w:t xml:space="preserve"> cắt </w:t>
      </w:r>
      <w:r w:rsidRPr="00937223">
        <w:rPr>
          <w:rFonts w:cs="Times New Roman"/>
          <w:position w:val="-6"/>
          <w:sz w:val="24"/>
          <w:szCs w:val="24"/>
          <w:lang w:val="nl-NL"/>
        </w:rPr>
        <w:object w:dxaOrig="400" w:dyaOrig="279" w14:anchorId="3F287832">
          <v:shape id="_x0000_i2414" type="#_x0000_t75" style="width:20.25pt;height:14.25pt" o:ole="">
            <v:imagedata r:id="rId4009" o:title=""/>
          </v:shape>
          <o:OLEObject Type="Embed" ProgID="Equation.DSMT4" ShapeID="_x0000_i2414" DrawAspect="Content" ObjectID="_1826906225" r:id="rId4010"/>
        </w:object>
      </w:r>
      <w:r w:rsidRPr="00937223">
        <w:rPr>
          <w:rFonts w:cs="Times New Roman"/>
          <w:sz w:val="24"/>
          <w:szCs w:val="24"/>
          <w:lang w:val="nl-NL"/>
        </w:rPr>
        <w:t xml:space="preserve"> tại điểm </w:t>
      </w:r>
      <w:r w:rsidRPr="00937223">
        <w:rPr>
          <w:rFonts w:cs="Times New Roman"/>
          <w:position w:val="-6"/>
          <w:sz w:val="24"/>
          <w:szCs w:val="24"/>
          <w:lang w:val="nl-NL"/>
        </w:rPr>
        <w:object w:dxaOrig="360" w:dyaOrig="279" w14:anchorId="0E97ECC9">
          <v:shape id="_x0000_i2415" type="#_x0000_t75" style="width:18pt;height:14.25pt" o:ole="">
            <v:imagedata r:id="rId4011" o:title=""/>
          </v:shape>
          <o:OLEObject Type="Embed" ProgID="Equation.DSMT4" ShapeID="_x0000_i2415" DrawAspect="Content" ObjectID="_1826906226" r:id="rId4012"/>
        </w:object>
      </w:r>
      <w:r w:rsidRPr="00937223">
        <w:rPr>
          <w:rFonts w:cs="Times New Roman"/>
          <w:sz w:val="24"/>
          <w:szCs w:val="24"/>
          <w:lang w:val="nl-NL"/>
        </w:rPr>
        <w:t xml:space="preserve">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2531"/>
        <w:gridCol w:w="2534"/>
        <w:gridCol w:w="2534"/>
      </w:tblGrid>
      <w:tr w:rsidR="00DB4CC6" w:rsidRPr="00937223" w14:paraId="2A52FF25" w14:textId="77777777" w:rsidTr="00112055">
        <w:tc>
          <w:tcPr>
            <w:tcW w:w="2697" w:type="dxa"/>
            <w:vAlign w:val="center"/>
          </w:tcPr>
          <w:p w14:paraId="6E1A2537"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24"/>
                <w:sz w:val="24"/>
                <w:szCs w:val="24"/>
              </w:rPr>
              <w:object w:dxaOrig="1280" w:dyaOrig="620" w14:anchorId="75638D98">
                <v:shape id="_x0000_i2416" type="#_x0000_t75" style="width:63.75pt;height:32.25pt" o:ole="">
                  <v:imagedata r:id="rId4013" o:title=""/>
                </v:shape>
                <o:OLEObject Type="Embed" ProgID="Equation.DSMT4" ShapeID="_x0000_i2416" DrawAspect="Content" ObjectID="_1826906227" r:id="rId4014"/>
              </w:object>
            </w:r>
          </w:p>
        </w:tc>
        <w:tc>
          <w:tcPr>
            <w:tcW w:w="2697" w:type="dxa"/>
            <w:vAlign w:val="center"/>
          </w:tcPr>
          <w:p w14:paraId="7C1293C1"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B</w:t>
            </w:r>
            <w:r w:rsidRPr="00937223">
              <w:rPr>
                <w:rFonts w:ascii="Times New Roman" w:hAnsi="Times New Roman"/>
                <w:b/>
                <w:sz w:val="24"/>
                <w:szCs w:val="24"/>
              </w:rPr>
              <w:t xml:space="preserve">. </w:t>
            </w:r>
            <w:r w:rsidRPr="00937223">
              <w:rPr>
                <w:rFonts w:ascii="Times New Roman" w:eastAsiaTheme="minorHAnsi" w:hAnsi="Times New Roman" w:cstheme="minorBidi"/>
                <w:position w:val="-24"/>
                <w:sz w:val="24"/>
                <w:szCs w:val="24"/>
              </w:rPr>
              <w:object w:dxaOrig="1260" w:dyaOrig="620" w14:anchorId="073BF15D">
                <v:shape id="_x0000_i2417" type="#_x0000_t75" style="width:63pt;height:32.25pt" o:ole="">
                  <v:imagedata r:id="rId4015" o:title=""/>
                </v:shape>
                <o:OLEObject Type="Embed" ProgID="Equation.DSMT4" ShapeID="_x0000_i2417" DrawAspect="Content" ObjectID="_1826906228" r:id="rId4016"/>
              </w:object>
            </w:r>
          </w:p>
        </w:tc>
        <w:tc>
          <w:tcPr>
            <w:tcW w:w="2698" w:type="dxa"/>
            <w:vAlign w:val="center"/>
          </w:tcPr>
          <w:p w14:paraId="6FBB5F27"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position w:val="-24"/>
                <w:sz w:val="24"/>
                <w:szCs w:val="24"/>
              </w:rPr>
              <w:object w:dxaOrig="1280" w:dyaOrig="620" w14:anchorId="21A73B0E">
                <v:shape id="_x0000_i2418" type="#_x0000_t75" style="width:63.75pt;height:32.25pt" o:ole="">
                  <v:imagedata r:id="rId4017" o:title=""/>
                </v:shape>
                <o:OLEObject Type="Embed" ProgID="Equation.DSMT4" ShapeID="_x0000_i2418" DrawAspect="Content" ObjectID="_1826906229" r:id="rId4018"/>
              </w:object>
            </w:r>
          </w:p>
        </w:tc>
        <w:tc>
          <w:tcPr>
            <w:tcW w:w="2698" w:type="dxa"/>
            <w:vAlign w:val="center"/>
          </w:tcPr>
          <w:p w14:paraId="023E47BE"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position w:val="-24"/>
                <w:sz w:val="24"/>
                <w:szCs w:val="24"/>
              </w:rPr>
              <w:object w:dxaOrig="1280" w:dyaOrig="620" w14:anchorId="27913964">
                <v:shape id="_x0000_i2419" type="#_x0000_t75" style="width:63.75pt;height:32.25pt" o:ole="">
                  <v:imagedata r:id="rId4019" o:title=""/>
                </v:shape>
                <o:OLEObject Type="Embed" ProgID="Equation.DSMT4" ShapeID="_x0000_i2419" DrawAspect="Content" ObjectID="_1826906230" r:id="rId4020"/>
              </w:object>
            </w:r>
          </w:p>
        </w:tc>
      </w:tr>
    </w:tbl>
    <w:p w14:paraId="4D12EDFC" w14:textId="77777777" w:rsidR="00DB4CC6" w:rsidRPr="00937223" w:rsidRDefault="00DB4CC6" w:rsidP="00112055">
      <w:pPr>
        <w:spacing w:after="0"/>
        <w:jc w:val="both"/>
        <w:rPr>
          <w:rFonts w:eastAsia="Calibri" w:cs="Times New Roman"/>
          <w:b/>
          <w:sz w:val="24"/>
          <w:szCs w:val="24"/>
        </w:rPr>
      </w:pPr>
      <w:r w:rsidRPr="00937223">
        <w:rPr>
          <w:rFonts w:eastAsia="Calibri" w:cs="Times New Roman"/>
          <w:b/>
          <w:sz w:val="24"/>
          <w:szCs w:val="24"/>
        </w:rPr>
        <w:lastRenderedPageBreak/>
        <w:t xml:space="preserve">Câu 17: </w:t>
      </w:r>
      <w:r w:rsidRPr="00937223">
        <w:rPr>
          <w:rFonts w:eastAsia="Calibri" w:cs="Times New Roman"/>
          <w:bCs/>
          <w:sz w:val="24"/>
          <w:szCs w:val="24"/>
        </w:rPr>
        <w:t xml:space="preserve">Cho </w:t>
      </w:r>
      <w:r w:rsidRPr="00937223">
        <w:rPr>
          <w:rFonts w:eastAsia="Calibri" w:cs="Times New Roman"/>
          <w:bCs/>
          <w:position w:val="-6"/>
          <w:sz w:val="24"/>
          <w:szCs w:val="24"/>
        </w:rPr>
        <w:object w:dxaOrig="680" w:dyaOrig="279" w14:anchorId="095378BD">
          <v:shape id="_x0000_i2420" type="#_x0000_t75" style="width:33.75pt;height:14.25pt" o:ole="">
            <v:imagedata r:id="rId4021" o:title=""/>
          </v:shape>
          <o:OLEObject Type="Embed" ProgID="Equation.DSMT4" ShapeID="_x0000_i2420" DrawAspect="Content" ObjectID="_1826906231" r:id="rId4022"/>
        </w:object>
      </w:r>
      <w:r w:rsidRPr="00937223">
        <w:rPr>
          <w:rFonts w:eastAsia="Calibri" w:cs="Times New Roman"/>
          <w:bCs/>
          <w:sz w:val="24"/>
          <w:szCs w:val="24"/>
        </w:rPr>
        <w:t xml:space="preserve"> vuông tại </w:t>
      </w:r>
      <w:r w:rsidRPr="00937223">
        <w:rPr>
          <w:rFonts w:eastAsia="Calibri" w:cs="Times New Roman"/>
          <w:bCs/>
          <w:position w:val="-4"/>
          <w:sz w:val="24"/>
          <w:szCs w:val="24"/>
        </w:rPr>
        <w:object w:dxaOrig="240" w:dyaOrig="260" w14:anchorId="624BA21B">
          <v:shape id="_x0000_i2421" type="#_x0000_t75" style="width:12pt;height:12.75pt" o:ole="">
            <v:imagedata r:id="rId4023" o:title=""/>
          </v:shape>
          <o:OLEObject Type="Embed" ProgID="Equation.DSMT4" ShapeID="_x0000_i2421" DrawAspect="Content" ObjectID="_1826906232" r:id="rId4024"/>
        </w:object>
      </w:r>
      <w:r w:rsidRPr="00937223">
        <w:rPr>
          <w:rFonts w:eastAsia="Calibri" w:cs="Times New Roman"/>
          <w:bCs/>
          <w:sz w:val="24"/>
          <w:szCs w:val="24"/>
        </w:rPr>
        <w:t xml:space="preserve">, đường cao </w:t>
      </w:r>
      <w:r w:rsidRPr="00937223">
        <w:rPr>
          <w:rFonts w:eastAsia="Calibri" w:cs="Times New Roman"/>
          <w:bCs/>
          <w:position w:val="-6"/>
          <w:sz w:val="24"/>
          <w:szCs w:val="24"/>
        </w:rPr>
        <w:object w:dxaOrig="480" w:dyaOrig="279" w14:anchorId="0A96CF89">
          <v:shape id="_x0000_i2422" type="#_x0000_t75" style="width:24pt;height:14.25pt" o:ole="">
            <v:imagedata r:id="rId4025" o:title=""/>
          </v:shape>
          <o:OLEObject Type="Embed" ProgID="Equation.DSMT4" ShapeID="_x0000_i2422" DrawAspect="Content" ObjectID="_1826906233" r:id="rId4026"/>
        </w:object>
      </w:r>
      <w:r w:rsidRPr="00937223">
        <w:rPr>
          <w:rFonts w:eastAsia="Calibri" w:cs="Times New Roman"/>
          <w:bCs/>
          <w:sz w:val="24"/>
          <w:szCs w:val="24"/>
        </w:rPr>
        <w:t xml:space="preserve"> Biết </w:t>
      </w:r>
      <w:r w:rsidRPr="00937223">
        <w:rPr>
          <w:rFonts w:eastAsia="Calibri" w:cs="Times New Roman"/>
          <w:bCs/>
          <w:position w:val="-10"/>
          <w:sz w:val="24"/>
          <w:szCs w:val="24"/>
        </w:rPr>
        <w:object w:dxaOrig="2340" w:dyaOrig="320" w14:anchorId="56A4798F">
          <v:shape id="_x0000_i2423" type="#_x0000_t75" style="width:117pt;height:15.75pt" o:ole="">
            <v:imagedata r:id="rId4027" o:title=""/>
          </v:shape>
          <o:OLEObject Type="Embed" ProgID="Equation.DSMT4" ShapeID="_x0000_i2423" DrawAspect="Content" ObjectID="_1826906234" r:id="rId4028"/>
        </w:object>
      </w:r>
      <w:r w:rsidRPr="00937223">
        <w:rPr>
          <w:rFonts w:eastAsia="Calibri" w:cs="Times New Roman"/>
          <w:bCs/>
          <w:sz w:val="24"/>
          <w:szCs w:val="24"/>
        </w:rPr>
        <w:t xml:space="preserve"> Độ dài đường cao </w:t>
      </w:r>
      <w:r w:rsidRPr="00937223">
        <w:rPr>
          <w:rFonts w:eastAsia="Calibri" w:cs="Times New Roman"/>
          <w:bCs/>
          <w:position w:val="-4"/>
          <w:sz w:val="24"/>
          <w:szCs w:val="24"/>
        </w:rPr>
        <w:object w:dxaOrig="440" w:dyaOrig="260" w14:anchorId="7ED84507">
          <v:shape id="_x0000_i2424" type="#_x0000_t75" style="width:21.75pt;height:12.75pt" o:ole="">
            <v:imagedata r:id="rId4029" o:title=""/>
          </v:shape>
          <o:OLEObject Type="Embed" ProgID="Equation.DSMT4" ShapeID="_x0000_i2424" DrawAspect="Content" ObjectID="_1826906235" r:id="rId4030"/>
        </w:object>
      </w:r>
      <w:r w:rsidRPr="00937223">
        <w:rPr>
          <w:rFonts w:eastAsia="Calibri" w:cs="Times New Roman"/>
          <w:bCs/>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535"/>
        <w:gridCol w:w="2536"/>
        <w:gridCol w:w="2536"/>
      </w:tblGrid>
      <w:tr w:rsidR="00DB4CC6" w:rsidRPr="00937223" w14:paraId="49AC09C8" w14:textId="77777777" w:rsidTr="00112055">
        <w:tc>
          <w:tcPr>
            <w:tcW w:w="2697" w:type="dxa"/>
            <w:vAlign w:val="center"/>
          </w:tcPr>
          <w:p w14:paraId="6A40A839"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460" w:dyaOrig="279" w14:anchorId="49DD14D4">
                <v:shape id="_x0000_i2425" type="#_x0000_t75" style="width:23.25pt;height:14.25pt" o:ole="">
                  <v:imagedata r:id="rId4031" o:title=""/>
                </v:shape>
                <o:OLEObject Type="Embed" ProgID="Equation.DSMT4" ShapeID="_x0000_i2425" DrawAspect="Content" ObjectID="_1826906236" r:id="rId4032"/>
              </w:object>
            </w:r>
          </w:p>
        </w:tc>
        <w:tc>
          <w:tcPr>
            <w:tcW w:w="2697" w:type="dxa"/>
            <w:vAlign w:val="center"/>
          </w:tcPr>
          <w:p w14:paraId="4D827E14"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noProof/>
                <w:position w:val="-10"/>
                <w:sz w:val="24"/>
                <w:szCs w:val="24"/>
                <w:lang w:val="vi-VN"/>
              </w:rPr>
              <w:object w:dxaOrig="700" w:dyaOrig="320" w14:anchorId="4174E973">
                <v:shape id="_x0000_i2426" type="#_x0000_t75" style="width:29.25pt;height:15.75pt" o:ole="">
                  <v:imagedata r:id="rId4033" o:title=""/>
                </v:shape>
                <o:OLEObject Type="Embed" ProgID="Equation.DSMT4" ShapeID="_x0000_i2426" DrawAspect="Content" ObjectID="_1826906237" r:id="rId4034"/>
              </w:object>
            </w:r>
          </w:p>
        </w:tc>
        <w:tc>
          <w:tcPr>
            <w:tcW w:w="2698" w:type="dxa"/>
            <w:vAlign w:val="center"/>
          </w:tcPr>
          <w:p w14:paraId="222BAA45"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C</w:t>
            </w:r>
            <w:r w:rsidRPr="00937223">
              <w:rPr>
                <w:rFonts w:ascii="Times New Roman" w:hAnsi="Times New Roman"/>
                <w:b/>
                <w:sz w:val="24"/>
                <w:szCs w:val="24"/>
              </w:rPr>
              <w:t xml:space="preserve">. </w:t>
            </w:r>
            <w:r w:rsidRPr="00937223">
              <w:rPr>
                <w:rFonts w:ascii="Times New Roman" w:eastAsiaTheme="minorHAnsi" w:hAnsi="Times New Roman" w:cstheme="minorBidi"/>
                <w:noProof/>
                <w:position w:val="-10"/>
                <w:sz w:val="24"/>
                <w:szCs w:val="24"/>
                <w:lang w:val="vi-VN"/>
              </w:rPr>
              <w:object w:dxaOrig="720" w:dyaOrig="320" w14:anchorId="3D2CB1DA">
                <v:shape id="_x0000_i2427" type="#_x0000_t75" style="width:29.25pt;height:15.75pt" o:ole="">
                  <v:imagedata r:id="rId4035" o:title=""/>
                </v:shape>
                <o:OLEObject Type="Embed" ProgID="Equation.DSMT4" ShapeID="_x0000_i2427" DrawAspect="Content" ObjectID="_1826906238" r:id="rId4036"/>
              </w:object>
            </w:r>
          </w:p>
        </w:tc>
        <w:tc>
          <w:tcPr>
            <w:tcW w:w="2698" w:type="dxa"/>
            <w:vAlign w:val="center"/>
          </w:tcPr>
          <w:p w14:paraId="002FED37"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10"/>
                <w:sz w:val="24"/>
                <w:szCs w:val="24"/>
                <w:lang w:val="vi-VN"/>
              </w:rPr>
              <w:object w:dxaOrig="700" w:dyaOrig="320" w14:anchorId="76AFC033">
                <v:shape id="_x0000_i2428" type="#_x0000_t75" style="width:29.25pt;height:15.75pt" o:ole="">
                  <v:imagedata r:id="rId4037" o:title=""/>
                </v:shape>
                <o:OLEObject Type="Embed" ProgID="Equation.DSMT4" ShapeID="_x0000_i2428" DrawAspect="Content" ObjectID="_1826906239" r:id="rId4038"/>
              </w:object>
            </w:r>
          </w:p>
        </w:tc>
      </w:tr>
    </w:tbl>
    <w:p w14:paraId="68001D57" w14:textId="77777777" w:rsidR="00DB4CC6" w:rsidRPr="00937223" w:rsidRDefault="00DB4CC6" w:rsidP="00112055">
      <w:pPr>
        <w:spacing w:after="0" w:line="360" w:lineRule="auto"/>
        <w:rPr>
          <w:rFonts w:eastAsia="Calibri" w:cs="Times New Roman"/>
          <w:b/>
          <w:color w:val="0000FF"/>
          <w:sz w:val="24"/>
          <w:szCs w:val="24"/>
        </w:rPr>
      </w:pPr>
      <w:r w:rsidRPr="00937223">
        <w:rPr>
          <w:rFonts w:eastAsia="Calibri" w:cs="Times New Roman"/>
          <w:b/>
          <w:sz w:val="24"/>
          <w:szCs w:val="24"/>
        </w:rPr>
        <w:t xml:space="preserve">Câu 18: </w:t>
      </w:r>
      <w:r w:rsidRPr="00937223">
        <w:rPr>
          <w:rFonts w:eastAsia="Calibri" w:cs="Times New Roman"/>
          <w:color w:val="000000"/>
          <w:sz w:val="24"/>
          <w:szCs w:val="24"/>
          <w:shd w:val="clear" w:color="auto" w:fill="FFFFFF"/>
        </w:rPr>
        <w:t xml:space="preserve">Cho </w:t>
      </w:r>
      <w:r w:rsidRPr="00937223">
        <w:rPr>
          <w:rFonts w:eastAsia="Calibri" w:cs="Times New Roman"/>
          <w:color w:val="000000"/>
          <w:sz w:val="24"/>
          <w:szCs w:val="24"/>
          <w:shd w:val="clear" w:color="auto" w:fill="FFFFFF"/>
          <w:lang w:val="vi-VN"/>
        </w:rPr>
        <w:t xml:space="preserve">hình thang </w:t>
      </w:r>
      <w:r w:rsidRPr="00937223">
        <w:rPr>
          <w:rFonts w:eastAsia="Calibri" w:cs="Times New Roman"/>
          <w:position w:val="-6"/>
          <w:sz w:val="24"/>
          <w:szCs w:val="24"/>
        </w:rPr>
        <w:object w:dxaOrig="780" w:dyaOrig="279" w14:anchorId="4F6D53B8">
          <v:shape id="_x0000_i2429" type="#_x0000_t75" style="width:39.75pt;height:13.5pt" o:ole="">
            <v:imagedata r:id="rId4039" o:title=""/>
          </v:shape>
          <o:OLEObject Type="Embed" ProgID="Equation.DSMT4" ShapeID="_x0000_i2429" DrawAspect="Content" ObjectID="_1826906240" r:id="rId4040"/>
        </w:object>
      </w:r>
      <w:r w:rsidRPr="00937223">
        <w:rPr>
          <w:rFonts w:eastAsia="Calibri" w:cs="Times New Roman"/>
          <w:color w:val="000000"/>
          <w:sz w:val="24"/>
          <w:szCs w:val="24"/>
          <w:shd w:val="clear" w:color="auto" w:fill="FFFFFF"/>
        </w:rPr>
        <w:t xml:space="preserve"> </w:t>
      </w:r>
      <w:r w:rsidRPr="00937223">
        <w:rPr>
          <w:rFonts w:eastAsia="Calibri" w:cs="Times New Roman"/>
          <w:color w:val="000000"/>
          <w:sz w:val="24"/>
          <w:szCs w:val="24"/>
          <w:shd w:val="clear" w:color="auto" w:fill="FFFFFF"/>
          <w:lang w:val="vi-VN"/>
        </w:rPr>
        <w:t xml:space="preserve"> (</w:t>
      </w:r>
      <w:r w:rsidRPr="00937223">
        <w:rPr>
          <w:rFonts w:eastAsia="Calibri" w:cs="Times New Roman"/>
          <w:position w:val="-6"/>
          <w:sz w:val="24"/>
          <w:szCs w:val="24"/>
        </w:rPr>
        <w:object w:dxaOrig="999" w:dyaOrig="279" w14:anchorId="3031A8F7">
          <v:shape id="_x0000_i2430" type="#_x0000_t75" style="width:50.25pt;height:14.25pt" o:ole="">
            <v:imagedata r:id="rId4041" o:title=""/>
          </v:shape>
          <o:OLEObject Type="Embed" ProgID="Equation.DSMT4" ShapeID="_x0000_i2430" DrawAspect="Content" ObjectID="_1826906241" r:id="rId4042"/>
        </w:object>
      </w:r>
      <w:r w:rsidRPr="00937223">
        <w:rPr>
          <w:rFonts w:eastAsia="Calibri" w:cs="Times New Roman"/>
          <w:color w:val="000000"/>
          <w:sz w:val="24"/>
          <w:szCs w:val="24"/>
          <w:shd w:val="clear" w:color="auto" w:fill="FFFFFF"/>
          <w:lang w:val="vi-VN"/>
        </w:rPr>
        <w:t xml:space="preserve">) </w:t>
      </w:r>
      <w:r w:rsidRPr="00937223">
        <w:rPr>
          <w:rFonts w:eastAsia="Calibri" w:cs="Times New Roman"/>
          <w:color w:val="000000"/>
          <w:sz w:val="24"/>
          <w:szCs w:val="24"/>
          <w:shd w:val="clear" w:color="auto" w:fill="FFFFFF"/>
        </w:rPr>
        <w:t xml:space="preserve">có </w:t>
      </w:r>
      <w:r w:rsidRPr="00937223">
        <w:rPr>
          <w:rFonts w:eastAsia="Calibri" w:cs="Times New Roman"/>
          <w:position w:val="-6"/>
          <w:sz w:val="24"/>
          <w:szCs w:val="24"/>
        </w:rPr>
        <w:object w:dxaOrig="1240" w:dyaOrig="360" w14:anchorId="7C2BCD84">
          <v:shape id="_x0000_i2431" type="#_x0000_t75" style="width:62.25pt;height:18.75pt" o:ole="">
            <v:imagedata r:id="rId4043" o:title=""/>
          </v:shape>
          <o:OLEObject Type="Embed" ProgID="Equation.DSMT4" ShapeID="_x0000_i2431" DrawAspect="Content" ObjectID="_1826906242" r:id="rId4044"/>
        </w:object>
      </w:r>
      <w:r w:rsidRPr="00937223">
        <w:rPr>
          <w:rFonts w:eastAsia="Calibri" w:cs="Times New Roman"/>
          <w:color w:val="000000"/>
          <w:sz w:val="24"/>
          <w:szCs w:val="24"/>
          <w:shd w:val="clear" w:color="auto" w:fill="FFFFFF"/>
        </w:rPr>
        <w:t xml:space="preserve">. Số đo </w:t>
      </w:r>
      <w:r w:rsidRPr="00937223">
        <w:rPr>
          <w:rFonts w:eastAsia="Calibri" w:cs="Times New Roman"/>
          <w:position w:val="-4"/>
          <w:sz w:val="24"/>
          <w:szCs w:val="24"/>
        </w:rPr>
        <w:object w:dxaOrig="240" w:dyaOrig="360" w14:anchorId="37782D3A">
          <v:shape id="_x0000_i2432" type="#_x0000_t75" style="width:12pt;height:18pt" o:ole="">
            <v:imagedata r:id="rId4045" o:title=""/>
          </v:shape>
          <o:OLEObject Type="Embed" ProgID="Equation.DSMT4" ShapeID="_x0000_i2432" DrawAspect="Content" ObjectID="_1826906243" r:id="rId4046"/>
        </w:object>
      </w:r>
      <w:r w:rsidRPr="00937223">
        <w:rPr>
          <w:rFonts w:eastAsia="Calibri" w:cs="Times New Roman"/>
          <w:sz w:val="24"/>
          <w:szCs w:val="24"/>
          <w:lang w:val="vi-VN"/>
        </w:rPr>
        <w:t xml:space="preserve"> và </w:t>
      </w:r>
      <w:r w:rsidRPr="00937223">
        <w:rPr>
          <w:rFonts w:eastAsia="Calibri" w:cs="Times New Roman"/>
          <w:position w:val="-4"/>
          <w:sz w:val="24"/>
          <w:szCs w:val="24"/>
        </w:rPr>
        <w:object w:dxaOrig="279" w:dyaOrig="360" w14:anchorId="186BCFAE">
          <v:shape id="_x0000_i2433" type="#_x0000_t75" style="width:13.5pt;height:18pt" o:ole="">
            <v:imagedata r:id="rId4047" o:title=""/>
          </v:shape>
          <o:OLEObject Type="Embed" ProgID="Equation.DSMT4" ShapeID="_x0000_i2433" DrawAspect="Content" ObjectID="_1826906244" r:id="rId4048"/>
        </w:object>
      </w:r>
      <w:r w:rsidRPr="00937223">
        <w:rPr>
          <w:rFonts w:eastAsia="Calibri" w:cs="Times New Roman"/>
          <w:sz w:val="24"/>
          <w:szCs w:val="24"/>
          <w:lang w:val="vi-VN"/>
        </w:rPr>
        <w:t xml:space="preserve"> lần lượt </w:t>
      </w:r>
      <w:r w:rsidRPr="00937223">
        <w:rPr>
          <w:rFonts w:eastAsia="Calibri" w:cs="Times New Roman"/>
          <w:color w:val="000000"/>
          <w:sz w:val="24"/>
          <w:szCs w:val="24"/>
          <w:shd w:val="clear" w:color="auto" w:fill="FFFFFF"/>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2"/>
        <w:gridCol w:w="2533"/>
        <w:gridCol w:w="2533"/>
      </w:tblGrid>
      <w:tr w:rsidR="00DB4CC6" w:rsidRPr="00937223" w14:paraId="75CEE333" w14:textId="77777777" w:rsidTr="00112055">
        <w:tc>
          <w:tcPr>
            <w:tcW w:w="2697" w:type="dxa"/>
            <w:vAlign w:val="center"/>
          </w:tcPr>
          <w:p w14:paraId="6772791B"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A</w:t>
            </w:r>
            <w:r w:rsidRPr="00937223">
              <w:rPr>
                <w:rFonts w:ascii="Times New Roman" w:hAnsi="Times New Roman"/>
                <w:b/>
                <w:sz w:val="24"/>
                <w:szCs w:val="24"/>
              </w:rPr>
              <w:t xml:space="preserve">. </w:t>
            </w:r>
            <w:r w:rsidRPr="00937223">
              <w:rPr>
                <w:rFonts w:ascii="Times New Roman" w:eastAsiaTheme="minorHAnsi" w:hAnsi="Times New Roman" w:cstheme="minorBidi"/>
                <w:position w:val="-10"/>
                <w:sz w:val="24"/>
                <w:szCs w:val="24"/>
              </w:rPr>
              <w:object w:dxaOrig="960" w:dyaOrig="360" w14:anchorId="7B0B163B">
                <v:shape id="_x0000_i2434" type="#_x0000_t75" style="width:48pt;height:18.75pt" o:ole="">
                  <v:imagedata r:id="rId4049" o:title=""/>
                </v:shape>
                <o:OLEObject Type="Embed" ProgID="Equation.DSMT4" ShapeID="_x0000_i2434" DrawAspect="Content" ObjectID="_1826906245" r:id="rId4050"/>
              </w:object>
            </w:r>
          </w:p>
        </w:tc>
        <w:tc>
          <w:tcPr>
            <w:tcW w:w="2697" w:type="dxa"/>
            <w:vAlign w:val="center"/>
          </w:tcPr>
          <w:p w14:paraId="2D9CED3B"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10"/>
                <w:sz w:val="24"/>
                <w:szCs w:val="24"/>
              </w:rPr>
              <w:object w:dxaOrig="960" w:dyaOrig="360" w14:anchorId="7360D555">
                <v:shape id="_x0000_i2435" type="#_x0000_t75" style="width:48pt;height:18.75pt" o:ole="">
                  <v:imagedata r:id="rId4051" o:title=""/>
                </v:shape>
                <o:OLEObject Type="Embed" ProgID="Equation.DSMT4" ShapeID="_x0000_i2435" DrawAspect="Content" ObjectID="_1826906246" r:id="rId4052"/>
              </w:object>
            </w:r>
          </w:p>
        </w:tc>
        <w:tc>
          <w:tcPr>
            <w:tcW w:w="2698" w:type="dxa"/>
            <w:vAlign w:val="center"/>
          </w:tcPr>
          <w:p w14:paraId="7845C3E7"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000000" w:themeColor="text1"/>
                <w:sz w:val="24"/>
                <w:szCs w:val="24"/>
              </w:rPr>
              <w:t>C.</w:t>
            </w:r>
            <w:r w:rsidRPr="00937223">
              <w:rPr>
                <w:rFonts w:ascii="Times New Roman" w:hAnsi="Times New Roman"/>
                <w:b/>
                <w:sz w:val="24"/>
                <w:szCs w:val="24"/>
              </w:rPr>
              <w:t xml:space="preserve"> </w:t>
            </w:r>
            <w:r w:rsidRPr="00937223">
              <w:rPr>
                <w:rFonts w:ascii="Times New Roman" w:eastAsiaTheme="minorHAnsi" w:hAnsi="Times New Roman" w:cstheme="minorBidi"/>
                <w:position w:val="-10"/>
                <w:sz w:val="24"/>
                <w:szCs w:val="24"/>
              </w:rPr>
              <w:object w:dxaOrig="960" w:dyaOrig="360" w14:anchorId="64E5207A">
                <v:shape id="_x0000_i2436" type="#_x0000_t75" style="width:48pt;height:18.75pt" o:ole="">
                  <v:imagedata r:id="rId4053" o:title=""/>
                </v:shape>
                <o:OLEObject Type="Embed" ProgID="Equation.DSMT4" ShapeID="_x0000_i2436" DrawAspect="Content" ObjectID="_1826906247" r:id="rId4054"/>
              </w:object>
            </w:r>
          </w:p>
        </w:tc>
        <w:tc>
          <w:tcPr>
            <w:tcW w:w="2698" w:type="dxa"/>
            <w:vAlign w:val="center"/>
          </w:tcPr>
          <w:p w14:paraId="27795C19"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position w:val="-10"/>
                <w:sz w:val="24"/>
                <w:szCs w:val="24"/>
              </w:rPr>
              <w:object w:dxaOrig="960" w:dyaOrig="360" w14:anchorId="451BD93D">
                <v:shape id="_x0000_i2437" type="#_x0000_t75" style="width:48pt;height:18.75pt" o:ole="">
                  <v:imagedata r:id="rId4055" o:title=""/>
                </v:shape>
                <o:OLEObject Type="Embed" ProgID="Equation.DSMT4" ShapeID="_x0000_i2437" DrawAspect="Content" ObjectID="_1826906248" r:id="rId4056"/>
              </w:object>
            </w:r>
          </w:p>
        </w:tc>
      </w:tr>
    </w:tbl>
    <w:p w14:paraId="1CEF1D9B" w14:textId="77777777" w:rsidR="00DB4CC6" w:rsidRPr="00937223" w:rsidRDefault="00DB4CC6" w:rsidP="00112055">
      <w:pPr>
        <w:tabs>
          <w:tab w:val="left" w:pos="3780"/>
        </w:tabs>
        <w:spacing w:after="0"/>
        <w:rPr>
          <w:rFonts w:cs="Times New Roman"/>
          <w:sz w:val="24"/>
          <w:szCs w:val="24"/>
          <w:lang w:val="vi-VN"/>
        </w:rPr>
      </w:pPr>
      <w:r w:rsidRPr="00937223">
        <w:rPr>
          <w:rFonts w:eastAsia="Calibri" w:cs="Times New Roman"/>
          <w:b/>
          <w:sz w:val="24"/>
          <w:szCs w:val="24"/>
        </w:rPr>
        <w:t>Câu 19:</w:t>
      </w:r>
      <w:r w:rsidRPr="00937223">
        <w:rPr>
          <w:rFonts w:cs="Times New Roman"/>
          <w:sz w:val="24"/>
          <w:szCs w:val="24"/>
          <w:lang w:val="it-IT"/>
        </w:rPr>
        <w:t xml:space="preserve"> </w:t>
      </w:r>
      <w:r w:rsidRPr="00937223">
        <w:rPr>
          <w:rFonts w:cs="Times New Roman"/>
          <w:sz w:val="24"/>
          <w:szCs w:val="24"/>
          <w:lang w:val="nl-NL"/>
        </w:rPr>
        <w:t xml:space="preserve">Số giá trị nguyên của </w:t>
      </w:r>
      <w:r w:rsidRPr="00937223">
        <w:rPr>
          <w:rFonts w:cs="Times New Roman"/>
          <w:position w:val="-6"/>
          <w:sz w:val="24"/>
          <w:szCs w:val="24"/>
          <w:lang w:val="nl-NL"/>
        </w:rPr>
        <w:object w:dxaOrig="200" w:dyaOrig="220" w14:anchorId="5869C8BC">
          <v:shape id="_x0000_i2438" type="#_x0000_t75" style="width:9.75pt;height:11.25pt" o:ole="">
            <v:imagedata r:id="rId4057" o:title=""/>
          </v:shape>
          <o:OLEObject Type="Embed" ProgID="Equation.DSMT4" ShapeID="_x0000_i2438" DrawAspect="Content" ObjectID="_1826906249" r:id="rId4058"/>
        </w:object>
      </w:r>
      <w:r w:rsidRPr="00937223">
        <w:rPr>
          <w:rFonts w:cs="Times New Roman"/>
          <w:sz w:val="24"/>
          <w:szCs w:val="24"/>
          <w:lang w:val="nl-NL"/>
        </w:rPr>
        <w:t xml:space="preserve"> để biểu thức </w:t>
      </w:r>
      <w:r w:rsidRPr="00937223">
        <w:rPr>
          <w:rFonts w:cs="Times New Roman"/>
          <w:position w:val="-24"/>
          <w:sz w:val="24"/>
          <w:szCs w:val="24"/>
          <w:lang w:val="nl-NL"/>
        </w:rPr>
        <w:object w:dxaOrig="1120" w:dyaOrig="620" w14:anchorId="6D46AA63">
          <v:shape id="_x0000_i2439" type="#_x0000_t75" style="width:56.25pt;height:30.75pt" o:ole="">
            <v:imagedata r:id="rId4059" o:title=""/>
          </v:shape>
          <o:OLEObject Type="Embed" ProgID="Equation.DSMT4" ShapeID="_x0000_i2439" DrawAspect="Content" ObjectID="_1826906250" r:id="rId4060"/>
        </w:object>
      </w:r>
      <w:r w:rsidRPr="00937223">
        <w:rPr>
          <w:rFonts w:cs="Times New Roman"/>
          <w:sz w:val="24"/>
          <w:szCs w:val="24"/>
          <w:lang w:val="nl-NL"/>
        </w:rPr>
        <w:t xml:space="preserve"> có giá trị là một số nguyên.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1"/>
        <w:gridCol w:w="2533"/>
        <w:gridCol w:w="2533"/>
      </w:tblGrid>
      <w:tr w:rsidR="00DB4CC6" w:rsidRPr="00937223" w14:paraId="252C7DCA" w14:textId="77777777" w:rsidTr="00112055">
        <w:tc>
          <w:tcPr>
            <w:tcW w:w="2697" w:type="dxa"/>
            <w:vAlign w:val="center"/>
          </w:tcPr>
          <w:p w14:paraId="1C4F8360"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6"/>
                <w:sz w:val="24"/>
                <w:szCs w:val="24"/>
              </w:rPr>
              <w:object w:dxaOrig="240" w:dyaOrig="279" w14:anchorId="4B038CDA">
                <v:shape id="_x0000_i2440" type="#_x0000_t75" style="width:12pt;height:14.25pt" o:ole="">
                  <v:imagedata r:id="rId4061" o:title=""/>
                </v:shape>
                <o:OLEObject Type="Embed" ProgID="Equation.DSMT4" ShapeID="_x0000_i2440" DrawAspect="Content" ObjectID="_1826906251" r:id="rId4062"/>
              </w:object>
            </w:r>
          </w:p>
        </w:tc>
        <w:tc>
          <w:tcPr>
            <w:tcW w:w="2697" w:type="dxa"/>
            <w:vAlign w:val="center"/>
          </w:tcPr>
          <w:p w14:paraId="316FB8F7"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ED0000"/>
                <w:sz w:val="24"/>
                <w:szCs w:val="24"/>
              </w:rPr>
              <w:t>B</w:t>
            </w:r>
            <w:r w:rsidRPr="00937223">
              <w:rPr>
                <w:rFonts w:ascii="Times New Roman" w:hAnsi="Times New Roman"/>
                <w:b/>
                <w:sz w:val="24"/>
                <w:szCs w:val="24"/>
              </w:rPr>
              <w:t xml:space="preserve">. </w:t>
            </w:r>
            <w:r w:rsidRPr="00937223">
              <w:rPr>
                <w:rFonts w:ascii="Times New Roman" w:eastAsiaTheme="minorHAnsi" w:hAnsi="Times New Roman" w:cstheme="minorBidi"/>
                <w:noProof/>
                <w:position w:val="-6"/>
                <w:sz w:val="24"/>
                <w:szCs w:val="24"/>
                <w:lang w:val="vi-VN"/>
              </w:rPr>
              <w:object w:dxaOrig="220" w:dyaOrig="279" w14:anchorId="623F6ED2">
                <v:shape id="_x0000_i2441" type="#_x0000_t75" style="width:9pt;height:13.5pt" o:ole="">
                  <v:imagedata r:id="rId4063" o:title=""/>
                </v:shape>
                <o:OLEObject Type="Embed" ProgID="Equation.DSMT4" ShapeID="_x0000_i2441" DrawAspect="Content" ObjectID="_1826906252" r:id="rId4064"/>
              </w:object>
            </w:r>
          </w:p>
        </w:tc>
        <w:tc>
          <w:tcPr>
            <w:tcW w:w="2698" w:type="dxa"/>
            <w:vAlign w:val="center"/>
          </w:tcPr>
          <w:p w14:paraId="2617B353"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C. </w:t>
            </w:r>
            <w:r w:rsidRPr="00937223">
              <w:rPr>
                <w:rFonts w:ascii="Times New Roman" w:eastAsiaTheme="minorHAnsi" w:hAnsi="Times New Roman" w:cstheme="minorBidi"/>
                <w:noProof/>
                <w:position w:val="-6"/>
                <w:sz w:val="24"/>
                <w:szCs w:val="24"/>
                <w:lang w:val="vi-VN"/>
              </w:rPr>
              <w:object w:dxaOrig="240" w:dyaOrig="279" w14:anchorId="368B5025">
                <v:shape id="_x0000_i2442" type="#_x0000_t75" style="width:9.75pt;height:13.5pt" o:ole="">
                  <v:imagedata r:id="rId4065" o:title=""/>
                </v:shape>
                <o:OLEObject Type="Embed" ProgID="Equation.DSMT4" ShapeID="_x0000_i2442" DrawAspect="Content" ObjectID="_1826906253" r:id="rId4066"/>
              </w:object>
            </w:r>
          </w:p>
        </w:tc>
        <w:tc>
          <w:tcPr>
            <w:tcW w:w="2698" w:type="dxa"/>
            <w:vAlign w:val="center"/>
          </w:tcPr>
          <w:p w14:paraId="76473796"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sz w:val="24"/>
                <w:szCs w:val="24"/>
              </w:rPr>
              <w:t xml:space="preserve">D. </w:t>
            </w:r>
            <w:r w:rsidRPr="00937223">
              <w:rPr>
                <w:rFonts w:ascii="Times New Roman" w:eastAsiaTheme="minorHAnsi" w:hAnsi="Times New Roman" w:cstheme="minorBidi"/>
                <w:noProof/>
                <w:position w:val="-6"/>
                <w:sz w:val="24"/>
                <w:szCs w:val="24"/>
                <w:lang w:val="vi-VN"/>
              </w:rPr>
              <w:object w:dxaOrig="240" w:dyaOrig="279" w14:anchorId="198E7DD3">
                <v:shape id="_x0000_i2443" type="#_x0000_t75" style="width:9.75pt;height:13.5pt" o:ole="">
                  <v:imagedata r:id="rId4067" o:title=""/>
                </v:shape>
                <o:OLEObject Type="Embed" ProgID="Equation.DSMT4" ShapeID="_x0000_i2443" DrawAspect="Content" ObjectID="_1826906254" r:id="rId4068"/>
              </w:object>
            </w:r>
          </w:p>
        </w:tc>
      </w:tr>
    </w:tbl>
    <w:p w14:paraId="36E27172" w14:textId="77777777" w:rsidR="00DB4CC6" w:rsidRPr="00937223" w:rsidRDefault="00DB4CC6" w:rsidP="00112055">
      <w:pPr>
        <w:spacing w:after="0"/>
        <w:rPr>
          <w:rFonts w:cs="Times New Roman"/>
          <w:sz w:val="24"/>
          <w:szCs w:val="24"/>
        </w:rPr>
      </w:pPr>
      <w:r w:rsidRPr="00937223">
        <w:rPr>
          <w:rFonts w:eastAsia="Calibri" w:cs="Times New Roman"/>
          <w:b/>
          <w:sz w:val="24"/>
          <w:szCs w:val="24"/>
        </w:rPr>
        <w:t xml:space="preserve">Câu 20: </w:t>
      </w:r>
      <w:r w:rsidRPr="00937223">
        <w:rPr>
          <w:rFonts w:cs="Times New Roman"/>
          <w:sz w:val="24"/>
          <w:szCs w:val="24"/>
        </w:rPr>
        <w:t xml:space="preserve">Cho đa thức </w:t>
      </w:r>
      <w:r w:rsidRPr="00937223">
        <w:rPr>
          <w:rFonts w:cs="Times New Roman"/>
          <w:position w:val="-10"/>
          <w:sz w:val="24"/>
          <w:szCs w:val="24"/>
        </w:rPr>
        <w:object w:dxaOrig="540" w:dyaOrig="320" w14:anchorId="0A7DCE17">
          <v:shape id="_x0000_i2444" type="#_x0000_t75" style="width:27pt;height:15.75pt" o:ole="">
            <v:imagedata r:id="rId4069" o:title=""/>
          </v:shape>
          <o:OLEObject Type="Embed" ProgID="Equation.DSMT4" ShapeID="_x0000_i2444" DrawAspect="Content" ObjectID="_1826906255" r:id="rId4070"/>
        </w:object>
      </w:r>
      <w:r w:rsidRPr="00937223">
        <w:rPr>
          <w:rFonts w:cs="Times New Roman"/>
          <w:sz w:val="24"/>
          <w:szCs w:val="24"/>
        </w:rPr>
        <w:t xml:space="preserve"> thoả mãn </w:t>
      </w:r>
      <w:r w:rsidRPr="00937223">
        <w:rPr>
          <w:rFonts w:cs="Times New Roman"/>
          <w:position w:val="-24"/>
          <w:sz w:val="24"/>
          <w:szCs w:val="24"/>
        </w:rPr>
        <w:object w:dxaOrig="2640" w:dyaOrig="620" w14:anchorId="1757F1F2">
          <v:shape id="_x0000_i2445" type="#_x0000_t75" style="width:132pt;height:30.75pt" o:ole="">
            <v:imagedata r:id="rId4071" o:title=""/>
          </v:shape>
          <o:OLEObject Type="Embed" ProgID="Equation.DSMT4" ShapeID="_x0000_i2445" DrawAspect="Content" ObjectID="_1826906256" r:id="rId4072"/>
        </w:object>
      </w:r>
      <w:r w:rsidRPr="00937223">
        <w:rPr>
          <w:rFonts w:cs="Times New Roman"/>
          <w:sz w:val="24"/>
          <w:szCs w:val="24"/>
        </w:rPr>
        <w:t xml:space="preserve">. Khi đó giá trị </w:t>
      </w:r>
      <w:r w:rsidRPr="00937223">
        <w:rPr>
          <w:rFonts w:cs="Times New Roman"/>
          <w:position w:val="-10"/>
          <w:sz w:val="24"/>
          <w:szCs w:val="24"/>
        </w:rPr>
        <w:object w:dxaOrig="540" w:dyaOrig="320" w14:anchorId="23E97D20">
          <v:shape id="_x0000_i2446" type="#_x0000_t75" style="width:27pt;height:15.75pt" o:ole="">
            <v:imagedata r:id="rId4073" o:title=""/>
          </v:shape>
          <o:OLEObject Type="Embed" ProgID="Equation.DSMT4" ShapeID="_x0000_i2446" DrawAspect="Content" ObjectID="_1826906257" r:id="rId4074"/>
        </w:object>
      </w:r>
      <w:r w:rsidRPr="00937223">
        <w:rPr>
          <w:rFonts w:cs="Times New Roman"/>
          <w:sz w:val="24"/>
          <w:szCs w:val="24"/>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530"/>
        <w:gridCol w:w="2527"/>
        <w:gridCol w:w="2535"/>
      </w:tblGrid>
      <w:tr w:rsidR="00DB4CC6" w:rsidRPr="00937223" w14:paraId="1F6C7A4B" w14:textId="77777777" w:rsidTr="00112055">
        <w:tc>
          <w:tcPr>
            <w:tcW w:w="2697" w:type="dxa"/>
            <w:vAlign w:val="center"/>
          </w:tcPr>
          <w:p w14:paraId="2826EBB2"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A. </w:t>
            </w:r>
            <w:r w:rsidRPr="00937223">
              <w:rPr>
                <w:rFonts w:ascii="Times New Roman" w:eastAsiaTheme="minorHAnsi" w:hAnsi="Times New Roman" w:cstheme="minorBidi"/>
                <w:position w:val="-24"/>
                <w:sz w:val="24"/>
                <w:szCs w:val="24"/>
              </w:rPr>
              <w:object w:dxaOrig="420" w:dyaOrig="620" w14:anchorId="4F71EE8B">
                <v:shape id="_x0000_i2447" type="#_x0000_t75" style="width:21pt;height:30.75pt" o:ole="">
                  <v:imagedata r:id="rId4075" o:title=""/>
                </v:shape>
                <o:OLEObject Type="Embed" ProgID="Equation.DSMT4" ShapeID="_x0000_i2447" DrawAspect="Content" ObjectID="_1826906258" r:id="rId4076"/>
              </w:object>
            </w:r>
          </w:p>
        </w:tc>
        <w:tc>
          <w:tcPr>
            <w:tcW w:w="2697" w:type="dxa"/>
            <w:vAlign w:val="center"/>
          </w:tcPr>
          <w:p w14:paraId="782CD7DD"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sz w:val="24"/>
                <w:szCs w:val="24"/>
              </w:rPr>
              <w:t xml:space="preserve">B. </w:t>
            </w:r>
            <w:r w:rsidRPr="00937223">
              <w:rPr>
                <w:rFonts w:ascii="Times New Roman" w:eastAsiaTheme="minorHAnsi" w:hAnsi="Times New Roman" w:cstheme="minorBidi"/>
                <w:position w:val="-24"/>
                <w:sz w:val="24"/>
                <w:szCs w:val="24"/>
                <w:lang w:val="nl-NL"/>
              </w:rPr>
              <w:object w:dxaOrig="279" w:dyaOrig="620" w14:anchorId="60D933FE">
                <v:shape id="_x0000_i2448" type="#_x0000_t75" style="width:14.25pt;height:31.5pt" o:ole="">
                  <v:imagedata r:id="rId4077" o:title=""/>
                </v:shape>
                <o:OLEObject Type="Embed" ProgID="Equation.DSMT4" ShapeID="_x0000_i2448" DrawAspect="Content" ObjectID="_1826906259" r:id="rId4078"/>
              </w:object>
            </w:r>
          </w:p>
        </w:tc>
        <w:tc>
          <w:tcPr>
            <w:tcW w:w="2698" w:type="dxa"/>
            <w:vAlign w:val="center"/>
          </w:tcPr>
          <w:p w14:paraId="6B622F12" w14:textId="77777777" w:rsidR="00DB4CC6" w:rsidRPr="00937223" w:rsidRDefault="00DB4CC6" w:rsidP="00112055">
            <w:pPr>
              <w:spacing w:before="60" w:line="276" w:lineRule="auto"/>
              <w:rPr>
                <w:rFonts w:ascii="Times New Roman" w:hAnsi="Times New Roman"/>
                <w:sz w:val="24"/>
                <w:szCs w:val="24"/>
                <w:lang w:val="fr-FR"/>
              </w:rPr>
            </w:pPr>
            <w:r w:rsidRPr="00937223">
              <w:rPr>
                <w:rFonts w:ascii="Times New Roman" w:hAnsi="Times New Roman"/>
                <w:b/>
                <w:color w:val="000000" w:themeColor="text1"/>
                <w:sz w:val="24"/>
                <w:szCs w:val="24"/>
              </w:rPr>
              <w:t>C</w:t>
            </w:r>
            <w:r w:rsidRPr="00937223">
              <w:rPr>
                <w:rFonts w:ascii="Times New Roman" w:hAnsi="Times New Roman"/>
                <w:b/>
                <w:sz w:val="24"/>
                <w:szCs w:val="24"/>
              </w:rPr>
              <w:t xml:space="preserve">. </w:t>
            </w:r>
            <w:r w:rsidRPr="00937223">
              <w:rPr>
                <w:rFonts w:ascii="Times New Roman" w:eastAsiaTheme="minorHAnsi" w:hAnsi="Times New Roman" w:cstheme="minorBidi"/>
                <w:noProof/>
                <w:position w:val="-24"/>
                <w:sz w:val="24"/>
                <w:szCs w:val="24"/>
                <w:lang w:val="vi-VN"/>
              </w:rPr>
              <w:object w:dxaOrig="279" w:dyaOrig="620" w14:anchorId="07AC8DE4">
                <v:shape id="_x0000_i2449" type="#_x0000_t75" style="width:11.25pt;height:30.75pt" o:ole="">
                  <v:imagedata r:id="rId4079" o:title=""/>
                </v:shape>
                <o:OLEObject Type="Embed" ProgID="Equation.DSMT4" ShapeID="_x0000_i2449" DrawAspect="Content" ObjectID="_1826906260" r:id="rId4080"/>
              </w:object>
            </w:r>
          </w:p>
        </w:tc>
        <w:tc>
          <w:tcPr>
            <w:tcW w:w="2698" w:type="dxa"/>
            <w:vAlign w:val="center"/>
          </w:tcPr>
          <w:p w14:paraId="30B4B40F" w14:textId="77777777" w:rsidR="00DB4CC6" w:rsidRPr="00937223" w:rsidRDefault="00DB4CC6" w:rsidP="00112055">
            <w:pPr>
              <w:spacing w:before="60" w:line="276" w:lineRule="auto"/>
              <w:rPr>
                <w:rFonts w:ascii="Times New Roman" w:hAnsi="Times New Roman"/>
                <w:sz w:val="24"/>
                <w:szCs w:val="24"/>
              </w:rPr>
            </w:pPr>
            <w:r w:rsidRPr="00937223">
              <w:rPr>
                <w:rFonts w:ascii="Times New Roman" w:hAnsi="Times New Roman"/>
                <w:b/>
                <w:color w:val="ED0000"/>
                <w:sz w:val="24"/>
                <w:szCs w:val="24"/>
              </w:rPr>
              <w:t>D</w:t>
            </w:r>
            <w:r w:rsidRPr="00937223">
              <w:rPr>
                <w:rFonts w:ascii="Times New Roman" w:hAnsi="Times New Roman"/>
                <w:b/>
                <w:sz w:val="24"/>
                <w:szCs w:val="24"/>
              </w:rPr>
              <w:t xml:space="preserve">. </w:t>
            </w:r>
            <w:r w:rsidRPr="00937223">
              <w:rPr>
                <w:rFonts w:ascii="Times New Roman" w:eastAsiaTheme="minorHAnsi" w:hAnsi="Times New Roman" w:cstheme="minorBidi"/>
                <w:noProof/>
                <w:position w:val="-24"/>
                <w:sz w:val="24"/>
                <w:szCs w:val="24"/>
                <w:lang w:val="vi-VN"/>
              </w:rPr>
              <w:object w:dxaOrig="420" w:dyaOrig="620" w14:anchorId="01CC058D">
                <v:shape id="_x0000_i2450" type="#_x0000_t75" style="width:17.25pt;height:30.75pt" o:ole="">
                  <v:imagedata r:id="rId4081" o:title=""/>
                </v:shape>
                <o:OLEObject Type="Embed" ProgID="Equation.DSMT4" ShapeID="_x0000_i2450" DrawAspect="Content" ObjectID="_1826906261" r:id="rId4082"/>
              </w:object>
            </w:r>
          </w:p>
        </w:tc>
      </w:tr>
    </w:tbl>
    <w:p w14:paraId="1F9C56BB" w14:textId="77777777" w:rsidR="00DB4CC6" w:rsidRPr="00937223" w:rsidRDefault="00DB4CC6" w:rsidP="00112055">
      <w:pPr>
        <w:tabs>
          <w:tab w:val="left" w:pos="200"/>
          <w:tab w:val="left" w:pos="2700"/>
          <w:tab w:val="left" w:pos="5200"/>
          <w:tab w:val="left" w:pos="7700"/>
        </w:tabs>
        <w:spacing w:after="0"/>
        <w:rPr>
          <w:rFonts w:cs="Times New Roman"/>
          <w:sz w:val="24"/>
          <w:szCs w:val="24"/>
        </w:rPr>
      </w:pPr>
    </w:p>
    <w:p w14:paraId="4BB80259" w14:textId="77777777" w:rsidR="00DB4CC6" w:rsidRPr="00937223" w:rsidRDefault="00DB4CC6" w:rsidP="00112055">
      <w:pPr>
        <w:tabs>
          <w:tab w:val="left" w:pos="200"/>
          <w:tab w:val="left" w:pos="2700"/>
          <w:tab w:val="left" w:pos="5200"/>
          <w:tab w:val="left" w:pos="7700"/>
        </w:tabs>
        <w:spacing w:after="0"/>
        <w:rPr>
          <w:rFonts w:cs="Times New Roman"/>
          <w:sz w:val="24"/>
          <w:szCs w:val="24"/>
        </w:rPr>
      </w:pPr>
    </w:p>
    <w:p w14:paraId="6D3EF5EF" w14:textId="77777777" w:rsidR="00DB4CC6" w:rsidRPr="00937223" w:rsidRDefault="00DB4CC6" w:rsidP="00112055">
      <w:pPr>
        <w:tabs>
          <w:tab w:val="left" w:pos="200"/>
          <w:tab w:val="left" w:pos="2700"/>
          <w:tab w:val="left" w:pos="5200"/>
          <w:tab w:val="left" w:pos="7700"/>
        </w:tabs>
        <w:spacing w:after="0"/>
        <w:rPr>
          <w:rFonts w:cs="Times New Roman"/>
          <w:sz w:val="24"/>
          <w:szCs w:val="24"/>
        </w:rPr>
      </w:pPr>
    </w:p>
    <w:p w14:paraId="236DB75B" w14:textId="77777777" w:rsidR="00DB4CC6" w:rsidRPr="00937223" w:rsidRDefault="00DB4CC6" w:rsidP="00112055">
      <w:pPr>
        <w:tabs>
          <w:tab w:val="left" w:pos="200"/>
          <w:tab w:val="left" w:pos="2700"/>
          <w:tab w:val="left" w:pos="5200"/>
          <w:tab w:val="left" w:pos="7700"/>
        </w:tabs>
        <w:spacing w:after="0"/>
        <w:rPr>
          <w:rFonts w:cs="Times New Roman"/>
          <w:sz w:val="24"/>
          <w:szCs w:val="24"/>
        </w:rPr>
      </w:pPr>
    </w:p>
    <w:p w14:paraId="431FD654" w14:textId="77777777" w:rsidR="00DB4CC6" w:rsidRPr="00937223" w:rsidRDefault="00DB4CC6" w:rsidP="00112055">
      <w:pPr>
        <w:spacing w:after="0"/>
        <w:rPr>
          <w:rFonts w:cs="Times New Roman"/>
          <w:b/>
          <w:noProof/>
          <w:sz w:val="24"/>
          <w:szCs w:val="24"/>
        </w:rPr>
      </w:pPr>
      <w:r w:rsidRPr="00937223">
        <w:rPr>
          <w:rFonts w:cs="Times New Roman"/>
          <w:b/>
          <w:noProof/>
          <w:sz w:val="24"/>
          <w:szCs w:val="24"/>
        </w:rPr>
        <w:t xml:space="preserve">II. PHẦN TỰ LUẬN (14,0 điểm) </w:t>
      </w:r>
    </w:p>
    <w:p w14:paraId="376E3E2A" w14:textId="77777777" w:rsidR="00DB4CC6" w:rsidRPr="00937223" w:rsidRDefault="00DB4CC6" w:rsidP="00112055">
      <w:pPr>
        <w:tabs>
          <w:tab w:val="left" w:pos="283"/>
          <w:tab w:val="left" w:pos="2835"/>
          <w:tab w:val="left" w:pos="5386"/>
          <w:tab w:val="left" w:pos="7937"/>
        </w:tabs>
        <w:spacing w:after="0"/>
        <w:jc w:val="both"/>
        <w:rPr>
          <w:rFonts w:cs="Times New Roman"/>
          <w:sz w:val="24"/>
          <w:szCs w:val="24"/>
        </w:rPr>
      </w:pPr>
      <w:r w:rsidRPr="00937223">
        <w:rPr>
          <w:rFonts w:cs="Times New Roman"/>
          <w:b/>
          <w:noProof/>
          <w:sz w:val="24"/>
          <w:szCs w:val="24"/>
        </w:rPr>
        <w:t>Bài 1: (5,0 điểm)</w:t>
      </w:r>
    </w:p>
    <w:p w14:paraId="1B53AF72" w14:textId="77777777" w:rsidR="00DB4CC6" w:rsidRPr="00937223" w:rsidRDefault="00DB4CC6" w:rsidP="00121121">
      <w:pPr>
        <w:pStyle w:val="ListParagraph"/>
        <w:numPr>
          <w:ilvl w:val="0"/>
          <w:numId w:val="15"/>
        </w:numPr>
        <w:spacing w:after="0"/>
        <w:rPr>
          <w:rFonts w:cs="Times New Roman"/>
          <w:sz w:val="24"/>
          <w:szCs w:val="24"/>
        </w:rPr>
      </w:pPr>
      <w:r w:rsidRPr="00937223">
        <w:rPr>
          <w:rFonts w:cs="Times New Roman"/>
          <w:noProof/>
          <w:sz w:val="24"/>
          <w:szCs w:val="24"/>
        </w:rPr>
        <w:t xml:space="preserve">Phân tích các đa thức thành nhân tử </w:t>
      </w:r>
      <w:r w:rsidRPr="00937223">
        <w:rPr>
          <w:rFonts w:cs="Times New Roman"/>
          <w:sz w:val="24"/>
          <w:szCs w:val="24"/>
        </w:rPr>
        <w:t xml:space="preserve">: </w:t>
      </w:r>
    </w:p>
    <w:p w14:paraId="747E6840" w14:textId="77777777" w:rsidR="00DB4CC6" w:rsidRPr="00937223" w:rsidRDefault="00DB4CC6" w:rsidP="00121121">
      <w:pPr>
        <w:pStyle w:val="ListParagraph"/>
        <w:numPr>
          <w:ilvl w:val="0"/>
          <w:numId w:val="14"/>
        </w:numPr>
        <w:spacing w:after="0"/>
        <w:ind w:left="993"/>
        <w:jc w:val="both"/>
        <w:rPr>
          <w:rFonts w:cs="Times New Roman"/>
          <w:bCs/>
          <w:sz w:val="24"/>
          <w:szCs w:val="24"/>
          <w:lang w:val="pt-BR"/>
        </w:rPr>
      </w:pPr>
      <w:r w:rsidRPr="00937223">
        <w:rPr>
          <w:rFonts w:cs="Times New Roman"/>
          <w:bCs/>
          <w:position w:val="-10"/>
          <w:sz w:val="24"/>
          <w:szCs w:val="24"/>
          <w:lang w:val="pt-BR"/>
        </w:rPr>
        <w:object w:dxaOrig="1600" w:dyaOrig="360" w14:anchorId="0AFD9BA9">
          <v:shape id="_x0000_i2451" type="#_x0000_t75" style="width:80.25pt;height:18pt" o:ole="">
            <v:imagedata r:id="rId4083" o:title=""/>
          </v:shape>
          <o:OLEObject Type="Embed" ProgID="Equation.DSMT4" ShapeID="_x0000_i2451" DrawAspect="Content" ObjectID="_1826906262" r:id="rId4084"/>
        </w:object>
      </w:r>
      <w:r w:rsidRPr="00937223">
        <w:rPr>
          <w:rFonts w:cs="Times New Roman"/>
          <w:bCs/>
          <w:sz w:val="24"/>
          <w:szCs w:val="24"/>
          <w:lang w:val="pt-BR"/>
        </w:rPr>
        <w:t>.</w:t>
      </w:r>
    </w:p>
    <w:p w14:paraId="3072562A" w14:textId="77777777" w:rsidR="00DB4CC6" w:rsidRPr="00937223" w:rsidRDefault="00DB4CC6" w:rsidP="00121121">
      <w:pPr>
        <w:pStyle w:val="ListParagraph"/>
        <w:numPr>
          <w:ilvl w:val="0"/>
          <w:numId w:val="14"/>
        </w:numPr>
        <w:spacing w:after="0"/>
        <w:ind w:left="993"/>
        <w:jc w:val="both"/>
        <w:rPr>
          <w:rFonts w:cs="Times New Roman"/>
          <w:bCs/>
          <w:sz w:val="24"/>
          <w:szCs w:val="24"/>
          <w:lang w:val="pt-BR"/>
        </w:rPr>
      </w:pPr>
      <w:r w:rsidRPr="00937223">
        <w:rPr>
          <w:rFonts w:cs="Times New Roman"/>
          <w:bCs/>
          <w:position w:val="-6"/>
          <w:sz w:val="24"/>
          <w:szCs w:val="24"/>
          <w:lang w:val="pt-BR"/>
        </w:rPr>
        <w:object w:dxaOrig="1780" w:dyaOrig="320" w14:anchorId="3E496708">
          <v:shape id="_x0000_i2452" type="#_x0000_t75" style="width:89.25pt;height:15.75pt" o:ole="">
            <v:imagedata r:id="rId4085" o:title=""/>
          </v:shape>
          <o:OLEObject Type="Embed" ProgID="Equation.DSMT4" ShapeID="_x0000_i2452" DrawAspect="Content" ObjectID="_1826906263" r:id="rId4086"/>
        </w:object>
      </w:r>
      <w:r w:rsidRPr="00937223">
        <w:rPr>
          <w:rFonts w:cs="Times New Roman"/>
          <w:bCs/>
          <w:sz w:val="24"/>
          <w:szCs w:val="24"/>
          <w:lang w:val="pt-BR"/>
        </w:rPr>
        <w:t>.</w:t>
      </w:r>
    </w:p>
    <w:p w14:paraId="2D6046ED" w14:textId="77777777" w:rsidR="00DB4CC6" w:rsidRPr="00937223" w:rsidRDefault="00DB4CC6" w:rsidP="00121121">
      <w:pPr>
        <w:pStyle w:val="ListParagraph"/>
        <w:numPr>
          <w:ilvl w:val="0"/>
          <w:numId w:val="15"/>
        </w:numPr>
        <w:spacing w:after="0"/>
        <w:jc w:val="both"/>
        <w:rPr>
          <w:rFonts w:cs="Times New Roman"/>
          <w:bCs/>
          <w:sz w:val="24"/>
          <w:szCs w:val="24"/>
          <w:lang w:val="pt-BR"/>
        </w:rPr>
      </w:pPr>
      <w:r w:rsidRPr="00937223">
        <w:rPr>
          <w:rFonts w:cs="Times New Roman"/>
          <w:bCs/>
          <w:sz w:val="24"/>
          <w:szCs w:val="24"/>
          <w:lang w:val="pt-BR"/>
        </w:rPr>
        <w:t xml:space="preserve">Tìm </w:t>
      </w:r>
      <w:r w:rsidRPr="00937223">
        <w:rPr>
          <w:rFonts w:cs="Times New Roman"/>
          <w:bCs/>
          <w:position w:val="-10"/>
          <w:sz w:val="24"/>
          <w:szCs w:val="24"/>
          <w:lang w:val="pt-BR"/>
        </w:rPr>
        <w:object w:dxaOrig="400" w:dyaOrig="320" w14:anchorId="21027710">
          <v:shape id="_x0000_i2453" type="#_x0000_t75" style="width:20.25pt;height:15.75pt" o:ole="">
            <v:imagedata r:id="rId4087" o:title=""/>
          </v:shape>
          <o:OLEObject Type="Embed" ProgID="Equation.DSMT4" ShapeID="_x0000_i2453" DrawAspect="Content" ObjectID="_1826906264" r:id="rId4088"/>
        </w:object>
      </w:r>
      <w:r w:rsidRPr="00937223">
        <w:rPr>
          <w:rFonts w:cs="Times New Roman"/>
          <w:bCs/>
          <w:sz w:val="24"/>
          <w:szCs w:val="24"/>
          <w:lang w:val="pt-BR"/>
        </w:rPr>
        <w:t xml:space="preserve"> sao  </w:t>
      </w:r>
      <w:r w:rsidRPr="00937223">
        <w:rPr>
          <w:rFonts w:cs="Times New Roman"/>
          <w:position w:val="-10"/>
          <w:sz w:val="24"/>
          <w:szCs w:val="24"/>
        </w:rPr>
        <w:object w:dxaOrig="2480" w:dyaOrig="360" w14:anchorId="769E7135">
          <v:shape id="_x0000_i2454" type="#_x0000_t75" style="width:123.75pt;height:18pt" o:ole="">
            <v:imagedata r:id="rId4089" o:title=""/>
          </v:shape>
          <o:OLEObject Type="Embed" ProgID="Equation.DSMT4" ShapeID="_x0000_i2454" DrawAspect="Content" ObjectID="_1826906265" r:id="rId4090"/>
        </w:object>
      </w:r>
      <w:r w:rsidRPr="00937223">
        <w:rPr>
          <w:rFonts w:cs="Times New Roman"/>
          <w:sz w:val="24"/>
          <w:szCs w:val="24"/>
        </w:rPr>
        <w:t xml:space="preserve"> chia hết cho đa thức </w:t>
      </w:r>
      <w:r w:rsidRPr="00937223">
        <w:rPr>
          <w:rFonts w:cs="Times New Roman"/>
          <w:position w:val="-10"/>
          <w:sz w:val="24"/>
          <w:szCs w:val="24"/>
        </w:rPr>
        <w:object w:dxaOrig="1820" w:dyaOrig="360" w14:anchorId="3769FAA3">
          <v:shape id="_x0000_i2455" type="#_x0000_t75" style="width:90.75pt;height:18pt" o:ole="">
            <v:imagedata r:id="rId4091" o:title=""/>
          </v:shape>
          <o:OLEObject Type="Embed" ProgID="Equation.DSMT4" ShapeID="_x0000_i2455" DrawAspect="Content" ObjectID="_1826906266" r:id="rId4092"/>
        </w:object>
      </w:r>
      <w:r w:rsidRPr="00937223">
        <w:rPr>
          <w:rFonts w:cs="Times New Roman"/>
          <w:sz w:val="24"/>
          <w:szCs w:val="24"/>
        </w:rPr>
        <w:t>.</w:t>
      </w:r>
    </w:p>
    <w:p w14:paraId="618DB861" w14:textId="77777777" w:rsidR="00DB4CC6" w:rsidRPr="00937223" w:rsidRDefault="00DB4CC6" w:rsidP="00121121">
      <w:pPr>
        <w:pStyle w:val="ListParagraph"/>
        <w:numPr>
          <w:ilvl w:val="0"/>
          <w:numId w:val="15"/>
        </w:numPr>
        <w:spacing w:after="0"/>
        <w:jc w:val="both"/>
        <w:rPr>
          <w:rFonts w:cs="Times New Roman"/>
          <w:bCs/>
          <w:sz w:val="24"/>
          <w:szCs w:val="24"/>
          <w:lang w:val="pt-BR"/>
        </w:rPr>
      </w:pPr>
      <w:r w:rsidRPr="00937223">
        <w:rPr>
          <w:rFonts w:cs="Times New Roman"/>
          <w:bCs/>
          <w:sz w:val="24"/>
          <w:szCs w:val="24"/>
          <w:lang w:val="pt-BR"/>
        </w:rPr>
        <w:t xml:space="preserve">Cho </w:t>
      </w:r>
      <w:r w:rsidRPr="00937223">
        <w:rPr>
          <w:rFonts w:cs="Times New Roman"/>
          <w:bCs/>
          <w:position w:val="-6"/>
          <w:sz w:val="24"/>
          <w:szCs w:val="24"/>
          <w:lang w:val="pt-BR"/>
        </w:rPr>
        <w:object w:dxaOrig="2079" w:dyaOrig="320" w14:anchorId="77C106C5">
          <v:shape id="_x0000_i2456" type="#_x0000_t75" style="width:104.25pt;height:15.75pt" o:ole="">
            <v:imagedata r:id="rId4093" o:title=""/>
          </v:shape>
          <o:OLEObject Type="Embed" ProgID="Equation.DSMT4" ShapeID="_x0000_i2456" DrawAspect="Content" ObjectID="_1826906267" r:id="rId4094"/>
        </w:object>
      </w:r>
      <w:r w:rsidRPr="00937223">
        <w:rPr>
          <w:rFonts w:cs="Times New Roman"/>
          <w:bCs/>
          <w:sz w:val="24"/>
          <w:szCs w:val="24"/>
          <w:lang w:val="pt-BR"/>
        </w:rPr>
        <w:t xml:space="preserve"> Tính giá trị biểu thức: </w:t>
      </w:r>
      <w:r w:rsidRPr="00937223">
        <w:rPr>
          <w:rFonts w:cs="Times New Roman"/>
          <w:position w:val="-28"/>
          <w:sz w:val="24"/>
          <w:szCs w:val="24"/>
        </w:rPr>
        <w:object w:dxaOrig="2659" w:dyaOrig="680" w14:anchorId="432D9F50">
          <v:shape id="_x0000_i2457" type="#_x0000_t75" style="width:132.75pt;height:33.75pt" o:ole="">
            <v:imagedata r:id="rId4095" o:title=""/>
          </v:shape>
          <o:OLEObject Type="Embed" ProgID="Equation.DSMT4" ShapeID="_x0000_i2457" DrawAspect="Content" ObjectID="_1826906268" r:id="rId4096"/>
        </w:object>
      </w:r>
      <w:r w:rsidRPr="00937223">
        <w:rPr>
          <w:rFonts w:cs="Times New Roman"/>
          <w:sz w:val="24"/>
          <w:szCs w:val="24"/>
        </w:rPr>
        <w:t>.</w:t>
      </w:r>
    </w:p>
    <w:p w14:paraId="14E7499E" w14:textId="77777777" w:rsidR="00DB4CC6" w:rsidRPr="00937223" w:rsidRDefault="00DB4CC6" w:rsidP="00112055">
      <w:pPr>
        <w:spacing w:after="0"/>
        <w:jc w:val="both"/>
        <w:rPr>
          <w:rFonts w:cs="Times New Roman"/>
          <w:b/>
          <w:noProof/>
          <w:sz w:val="24"/>
          <w:szCs w:val="24"/>
        </w:rPr>
      </w:pPr>
      <w:r w:rsidRPr="00937223">
        <w:rPr>
          <w:rFonts w:cs="Times New Roman"/>
          <w:b/>
          <w:noProof/>
          <w:sz w:val="24"/>
          <w:szCs w:val="24"/>
        </w:rPr>
        <w:t xml:space="preserve">Bài 2: (4,0 điểm) </w:t>
      </w:r>
    </w:p>
    <w:p w14:paraId="07FFE6DA" w14:textId="77777777" w:rsidR="00DB4CC6" w:rsidRPr="00937223" w:rsidRDefault="00DB4CC6" w:rsidP="00121121">
      <w:pPr>
        <w:pStyle w:val="ListParagraph"/>
        <w:numPr>
          <w:ilvl w:val="0"/>
          <w:numId w:val="17"/>
        </w:numPr>
        <w:spacing w:after="0"/>
        <w:rPr>
          <w:rFonts w:cs="Times New Roman"/>
          <w:sz w:val="24"/>
          <w:szCs w:val="24"/>
        </w:rPr>
      </w:pPr>
      <w:r w:rsidRPr="00937223">
        <w:rPr>
          <w:rFonts w:cs="Times New Roman"/>
          <w:noProof/>
          <w:sz w:val="24"/>
          <w:szCs w:val="24"/>
        </w:rPr>
        <w:t xml:space="preserve">Rút gọn biểu thức: </w:t>
      </w:r>
      <w:r w:rsidRPr="00937223">
        <w:rPr>
          <w:rFonts w:cs="Times New Roman"/>
          <w:noProof/>
          <w:position w:val="-28"/>
          <w:sz w:val="24"/>
          <w:szCs w:val="24"/>
        </w:rPr>
        <w:object w:dxaOrig="4060" w:dyaOrig="680" w14:anchorId="4845A1B2">
          <v:shape id="_x0000_i2458" type="#_x0000_t75" style="width:203.25pt;height:33.75pt" o:ole="">
            <v:imagedata r:id="rId4097" o:title=""/>
          </v:shape>
          <o:OLEObject Type="Embed" ProgID="Equation.DSMT4" ShapeID="_x0000_i2458" DrawAspect="Content" ObjectID="_1826906269" r:id="rId4098"/>
        </w:object>
      </w:r>
      <w:r w:rsidRPr="00937223">
        <w:rPr>
          <w:rFonts w:cs="Times New Roman"/>
          <w:noProof/>
          <w:sz w:val="24"/>
          <w:szCs w:val="24"/>
        </w:rPr>
        <w:t xml:space="preserve"> với </w:t>
      </w:r>
      <w:r w:rsidRPr="00937223">
        <w:rPr>
          <w:rFonts w:cs="Times New Roman"/>
          <w:noProof/>
          <w:position w:val="-6"/>
          <w:sz w:val="24"/>
          <w:szCs w:val="24"/>
        </w:rPr>
        <w:object w:dxaOrig="600" w:dyaOrig="279" w14:anchorId="3258F724">
          <v:shape id="_x0000_i2459" type="#_x0000_t75" style="width:30pt;height:14.25pt" o:ole="">
            <v:imagedata r:id="rId4099" o:title=""/>
          </v:shape>
          <o:OLEObject Type="Embed" ProgID="Equation.DSMT4" ShapeID="_x0000_i2459" DrawAspect="Content" ObjectID="_1826906270" r:id="rId4100"/>
        </w:object>
      </w:r>
    </w:p>
    <w:p w14:paraId="7F47F25D" w14:textId="77777777" w:rsidR="00DB4CC6" w:rsidRPr="00937223" w:rsidRDefault="00DB4CC6" w:rsidP="00121121">
      <w:pPr>
        <w:pStyle w:val="ListParagraph"/>
        <w:numPr>
          <w:ilvl w:val="0"/>
          <w:numId w:val="17"/>
        </w:numPr>
        <w:spacing w:after="0"/>
        <w:rPr>
          <w:rFonts w:cs="Times New Roman"/>
          <w:sz w:val="24"/>
          <w:szCs w:val="24"/>
        </w:rPr>
      </w:pPr>
      <w:r w:rsidRPr="00937223">
        <w:rPr>
          <w:rFonts w:cs="Times New Roman"/>
          <w:sz w:val="24"/>
          <w:szCs w:val="24"/>
        </w:rPr>
        <w:t xml:space="preserve">Cho  </w:t>
      </w:r>
      <w:r w:rsidRPr="00937223">
        <w:rPr>
          <w:rFonts w:cs="Times New Roman"/>
          <w:position w:val="-6"/>
          <w:sz w:val="24"/>
          <w:szCs w:val="24"/>
        </w:rPr>
        <w:object w:dxaOrig="1120" w:dyaOrig="320" w14:anchorId="1A0DF2E0">
          <v:shape id="_x0000_i2460" type="#_x0000_t75" style="width:56.25pt;height:15.75pt" o:ole="">
            <v:imagedata r:id="rId4101" o:title=""/>
          </v:shape>
          <o:OLEObject Type="Embed" ProgID="Equation.DSMT4" ShapeID="_x0000_i2460" DrawAspect="Content" ObjectID="_1826906271" r:id="rId4102"/>
        </w:object>
      </w:r>
      <w:r w:rsidRPr="00937223">
        <w:rPr>
          <w:rFonts w:cs="Times New Roman"/>
          <w:sz w:val="24"/>
          <w:szCs w:val="24"/>
        </w:rPr>
        <w:t xml:space="preserve"> Tìm </w:t>
      </w:r>
      <w:r w:rsidRPr="00937223">
        <w:rPr>
          <w:rFonts w:cs="Times New Roman"/>
          <w:position w:val="-6"/>
          <w:sz w:val="24"/>
          <w:szCs w:val="24"/>
        </w:rPr>
        <w:object w:dxaOrig="200" w:dyaOrig="220" w14:anchorId="242B4A34">
          <v:shape id="_x0000_i2461" type="#_x0000_t75" style="width:9.75pt;height:11.25pt" o:ole="">
            <v:imagedata r:id="rId4103" o:title=""/>
          </v:shape>
          <o:OLEObject Type="Embed" ProgID="Equation.DSMT4" ShapeID="_x0000_i2461" DrawAspect="Content" ObjectID="_1826906272" r:id="rId4104"/>
        </w:object>
      </w:r>
      <w:r w:rsidRPr="00937223">
        <w:rPr>
          <w:rFonts w:cs="Times New Roman"/>
          <w:sz w:val="24"/>
          <w:szCs w:val="24"/>
        </w:rPr>
        <w:t xml:space="preserve"> để </w:t>
      </w:r>
      <w:r w:rsidRPr="00937223">
        <w:rPr>
          <w:rFonts w:cs="Times New Roman"/>
          <w:position w:val="-4"/>
          <w:sz w:val="24"/>
          <w:szCs w:val="24"/>
        </w:rPr>
        <w:object w:dxaOrig="240" w:dyaOrig="260" w14:anchorId="2BCA63AA">
          <v:shape id="_x0000_i2462" type="#_x0000_t75" style="width:12pt;height:12.75pt" o:ole="">
            <v:imagedata r:id="rId4105" o:title=""/>
          </v:shape>
          <o:OLEObject Type="Embed" ProgID="Equation.DSMT4" ShapeID="_x0000_i2462" DrawAspect="Content" ObjectID="_1826906273" r:id="rId4106"/>
        </w:object>
      </w:r>
      <w:r w:rsidRPr="00937223">
        <w:rPr>
          <w:rFonts w:cs="Times New Roman"/>
          <w:sz w:val="24"/>
          <w:szCs w:val="24"/>
        </w:rPr>
        <w:t xml:space="preserve"> có giá trị là một số nguyên tố.</w:t>
      </w:r>
    </w:p>
    <w:p w14:paraId="0629CA55" w14:textId="77777777" w:rsidR="00DB4CC6" w:rsidRPr="00937223" w:rsidRDefault="00DB4CC6" w:rsidP="00121121">
      <w:pPr>
        <w:pStyle w:val="ListParagraph"/>
        <w:numPr>
          <w:ilvl w:val="0"/>
          <w:numId w:val="17"/>
        </w:numPr>
        <w:spacing w:after="0"/>
        <w:jc w:val="both"/>
        <w:rPr>
          <w:rFonts w:cs="Times New Roman"/>
          <w:sz w:val="24"/>
          <w:szCs w:val="24"/>
          <w:lang w:val="fr-FR"/>
        </w:rPr>
      </w:pPr>
      <w:r w:rsidRPr="00937223">
        <w:rPr>
          <w:rFonts w:cs="Times New Roman"/>
          <w:sz w:val="24"/>
          <w:szCs w:val="24"/>
          <w:lang w:val="fr-FR"/>
        </w:rPr>
        <w:t xml:space="preserve">Tìm cặp số </w:t>
      </w:r>
      <w:r w:rsidRPr="00937223">
        <w:rPr>
          <w:rFonts w:cs="Times New Roman"/>
          <w:position w:val="-10"/>
          <w:sz w:val="24"/>
          <w:szCs w:val="24"/>
          <w:lang w:val="fr-FR"/>
        </w:rPr>
        <w:object w:dxaOrig="580" w:dyaOrig="320" w14:anchorId="0E5E4222">
          <v:shape id="_x0000_i2463" type="#_x0000_t75" style="width:29.25pt;height:15.75pt" o:ole="">
            <v:imagedata r:id="rId4107" o:title=""/>
          </v:shape>
          <o:OLEObject Type="Embed" ProgID="Equation.DSMT4" ShapeID="_x0000_i2463" DrawAspect="Content" ObjectID="_1826906274" r:id="rId4108"/>
        </w:object>
      </w:r>
      <w:r w:rsidRPr="00937223">
        <w:rPr>
          <w:rFonts w:cs="Times New Roman"/>
          <w:sz w:val="24"/>
          <w:szCs w:val="24"/>
          <w:lang w:val="fr-FR"/>
        </w:rPr>
        <w:t xml:space="preserve">nguyên dương thoả mãn </w:t>
      </w:r>
      <w:r w:rsidRPr="00937223">
        <w:rPr>
          <w:rFonts w:cs="Times New Roman"/>
          <w:position w:val="-14"/>
          <w:sz w:val="24"/>
          <w:szCs w:val="24"/>
          <w:lang w:val="fr-FR"/>
        </w:rPr>
        <w:object w:dxaOrig="2640" w:dyaOrig="400" w14:anchorId="511BCFDE">
          <v:shape id="_x0000_i2464" type="#_x0000_t75" style="width:132pt;height:20.25pt" o:ole="">
            <v:imagedata r:id="rId4109" o:title=""/>
          </v:shape>
          <o:OLEObject Type="Embed" ProgID="Equation.DSMT4" ShapeID="_x0000_i2464" DrawAspect="Content" ObjectID="_1826906275" r:id="rId4110"/>
        </w:object>
      </w:r>
      <w:r w:rsidRPr="00937223">
        <w:rPr>
          <w:rFonts w:cs="Times New Roman"/>
          <w:sz w:val="24"/>
          <w:szCs w:val="24"/>
          <w:lang w:val="fr-FR"/>
        </w:rPr>
        <w:t>.</w:t>
      </w:r>
    </w:p>
    <w:p w14:paraId="0C43CBC4" w14:textId="77777777" w:rsidR="00DB4CC6" w:rsidRPr="00937223" w:rsidRDefault="00DB4CC6" w:rsidP="00112055">
      <w:pPr>
        <w:spacing w:after="0"/>
        <w:rPr>
          <w:rFonts w:cs="Times New Roman"/>
          <w:sz w:val="24"/>
          <w:szCs w:val="24"/>
        </w:rPr>
      </w:pPr>
      <w:r w:rsidRPr="00937223">
        <w:rPr>
          <w:rFonts w:cs="Times New Roman"/>
          <w:b/>
          <w:noProof/>
          <w:sz w:val="24"/>
          <w:szCs w:val="24"/>
        </w:rPr>
        <w:t>Bài 3: (4,0 điểm)</w:t>
      </w:r>
      <w:r w:rsidRPr="00937223">
        <w:rPr>
          <w:rFonts w:cs="Times New Roman"/>
          <w:sz w:val="24"/>
          <w:szCs w:val="24"/>
        </w:rPr>
        <w:t xml:space="preserve"> </w:t>
      </w:r>
    </w:p>
    <w:p w14:paraId="1FECCA1D" w14:textId="77777777" w:rsidR="00DB4CC6" w:rsidRPr="00937223" w:rsidRDefault="00DB4CC6" w:rsidP="00112055">
      <w:pPr>
        <w:spacing w:after="0"/>
        <w:ind w:firstLine="360"/>
        <w:rPr>
          <w:rFonts w:cs="Times New Roman"/>
          <w:sz w:val="24"/>
          <w:szCs w:val="24"/>
        </w:rPr>
      </w:pPr>
      <w:r w:rsidRPr="00937223">
        <w:rPr>
          <w:rFonts w:cs="Times New Roman"/>
          <w:sz w:val="24"/>
          <w:szCs w:val="24"/>
        </w:rPr>
        <w:t xml:space="preserve">Cho </w:t>
      </w:r>
      <w:r w:rsidRPr="00937223">
        <w:rPr>
          <w:rFonts w:cs="Times New Roman"/>
          <w:position w:val="-6"/>
          <w:sz w:val="24"/>
          <w:szCs w:val="24"/>
        </w:rPr>
        <w:object w:dxaOrig="680" w:dyaOrig="279" w14:anchorId="3302565C">
          <v:shape id="_x0000_i2465" type="#_x0000_t75" style="width:33.75pt;height:14.25pt" o:ole="">
            <v:imagedata r:id="rId4111" o:title=""/>
          </v:shape>
          <o:OLEObject Type="Embed" ProgID="Equation.DSMT4" ShapeID="_x0000_i2465" DrawAspect="Content" ObjectID="_1826906276" r:id="rId4112"/>
        </w:object>
      </w:r>
      <w:r w:rsidRPr="00937223">
        <w:rPr>
          <w:rFonts w:cs="Times New Roman"/>
          <w:sz w:val="24"/>
          <w:szCs w:val="24"/>
        </w:rPr>
        <w:t xml:space="preserve"> vuông tại </w:t>
      </w:r>
      <w:r w:rsidRPr="00937223">
        <w:rPr>
          <w:rFonts w:cs="Times New Roman"/>
          <w:position w:val="-10"/>
          <w:sz w:val="24"/>
          <w:szCs w:val="24"/>
        </w:rPr>
        <w:object w:dxaOrig="1400" w:dyaOrig="320" w14:anchorId="7BB7D1AC">
          <v:shape id="_x0000_i2466" type="#_x0000_t75" style="width:69pt;height:15.75pt" o:ole="">
            <v:imagedata r:id="rId4113" o:title=""/>
          </v:shape>
          <o:OLEObject Type="Embed" ProgID="Equation.DSMT4" ShapeID="_x0000_i2466" DrawAspect="Content" ObjectID="_1826906277" r:id="rId4114"/>
        </w:object>
      </w:r>
      <w:r w:rsidRPr="00937223">
        <w:rPr>
          <w:rFonts w:cs="Times New Roman"/>
          <w:sz w:val="24"/>
          <w:szCs w:val="24"/>
        </w:rPr>
        <w:t xml:space="preserve"> Đường trung tuyến </w:t>
      </w:r>
      <w:r w:rsidRPr="00937223">
        <w:rPr>
          <w:rFonts w:cs="Times New Roman"/>
          <w:position w:val="-10"/>
          <w:sz w:val="24"/>
          <w:szCs w:val="24"/>
        </w:rPr>
        <w:object w:dxaOrig="480" w:dyaOrig="320" w14:anchorId="55F3B3E9">
          <v:shape id="_x0000_i2467" type="#_x0000_t75" style="width:24pt;height:15.75pt" o:ole="">
            <v:imagedata r:id="rId4115" o:title=""/>
          </v:shape>
          <o:OLEObject Type="Embed" ProgID="Equation.DSMT4" ShapeID="_x0000_i2467" DrawAspect="Content" ObjectID="_1826906278" r:id="rId4116"/>
        </w:object>
      </w:r>
      <w:r w:rsidRPr="00937223">
        <w:rPr>
          <w:rFonts w:cs="Times New Roman"/>
          <w:sz w:val="24"/>
          <w:szCs w:val="24"/>
        </w:rPr>
        <w:t xml:space="preserve"> trên tia đối của tia </w:t>
      </w:r>
      <w:r w:rsidRPr="00937223">
        <w:rPr>
          <w:rFonts w:cs="Times New Roman"/>
          <w:position w:val="-6"/>
          <w:sz w:val="24"/>
          <w:szCs w:val="24"/>
        </w:rPr>
        <w:object w:dxaOrig="380" w:dyaOrig="279" w14:anchorId="0149D860">
          <v:shape id="_x0000_i2468" type="#_x0000_t75" style="width:18.75pt;height:14.25pt" o:ole="">
            <v:imagedata r:id="rId4117" o:title=""/>
          </v:shape>
          <o:OLEObject Type="Embed" ProgID="Equation.DSMT4" ShapeID="_x0000_i2468" DrawAspect="Content" ObjectID="_1826906279" r:id="rId4118"/>
        </w:object>
      </w:r>
      <w:r w:rsidRPr="00937223">
        <w:rPr>
          <w:rFonts w:cs="Times New Roman"/>
          <w:sz w:val="24"/>
          <w:szCs w:val="24"/>
        </w:rPr>
        <w:t xml:space="preserve"> lấy điểm </w:t>
      </w:r>
      <w:r w:rsidRPr="00937223">
        <w:rPr>
          <w:rFonts w:cs="Times New Roman"/>
          <w:position w:val="-4"/>
          <w:sz w:val="24"/>
          <w:szCs w:val="24"/>
        </w:rPr>
        <w:object w:dxaOrig="260" w:dyaOrig="260" w14:anchorId="08FE8F7A">
          <v:shape id="_x0000_i2469" type="#_x0000_t75" style="width:12.75pt;height:12.75pt" o:ole="">
            <v:imagedata r:id="rId4119" o:title=""/>
          </v:shape>
          <o:OLEObject Type="Embed" ProgID="Equation.DSMT4" ShapeID="_x0000_i2469" DrawAspect="Content" ObjectID="_1826906280" r:id="rId4120"/>
        </w:object>
      </w:r>
      <w:r w:rsidRPr="00937223">
        <w:rPr>
          <w:rFonts w:cs="Times New Roman"/>
          <w:sz w:val="24"/>
          <w:szCs w:val="24"/>
        </w:rPr>
        <w:t xml:space="preserve"> sao cho </w:t>
      </w:r>
      <w:r w:rsidRPr="00937223">
        <w:rPr>
          <w:rFonts w:cs="Times New Roman"/>
          <w:position w:val="-6"/>
          <w:sz w:val="24"/>
          <w:szCs w:val="24"/>
        </w:rPr>
        <w:object w:dxaOrig="1020" w:dyaOrig="279" w14:anchorId="28D3026E">
          <v:shape id="_x0000_i2470" type="#_x0000_t75" style="width:51pt;height:14.25pt" o:ole="">
            <v:imagedata r:id="rId4121" o:title=""/>
          </v:shape>
          <o:OLEObject Type="Embed" ProgID="Equation.DSMT4" ShapeID="_x0000_i2470" DrawAspect="Content" ObjectID="_1826906281" r:id="rId4122"/>
        </w:object>
      </w:r>
      <w:r w:rsidRPr="00937223">
        <w:rPr>
          <w:rFonts w:cs="Times New Roman"/>
          <w:sz w:val="24"/>
          <w:szCs w:val="24"/>
        </w:rPr>
        <w:t xml:space="preserve"> Từ </w:t>
      </w:r>
      <w:r w:rsidRPr="00937223">
        <w:rPr>
          <w:rFonts w:cs="Times New Roman"/>
          <w:position w:val="-4"/>
          <w:sz w:val="24"/>
          <w:szCs w:val="24"/>
        </w:rPr>
        <w:object w:dxaOrig="240" w:dyaOrig="260" w14:anchorId="42110366">
          <v:shape id="_x0000_i2471" type="#_x0000_t75" style="width:12pt;height:12.75pt" o:ole="">
            <v:imagedata r:id="rId4123" o:title=""/>
          </v:shape>
          <o:OLEObject Type="Embed" ProgID="Equation.DSMT4" ShapeID="_x0000_i2471" DrawAspect="Content" ObjectID="_1826906282" r:id="rId4124"/>
        </w:object>
      </w:r>
      <w:r w:rsidRPr="00937223">
        <w:rPr>
          <w:rFonts w:cs="Times New Roman"/>
          <w:sz w:val="24"/>
          <w:szCs w:val="24"/>
        </w:rPr>
        <w:t xml:space="preserve"> kẻ </w:t>
      </w:r>
      <w:r w:rsidRPr="00937223">
        <w:rPr>
          <w:rFonts w:cs="Times New Roman"/>
          <w:position w:val="-4"/>
          <w:sz w:val="24"/>
          <w:szCs w:val="24"/>
        </w:rPr>
        <w:object w:dxaOrig="440" w:dyaOrig="260" w14:anchorId="21BC428D">
          <v:shape id="_x0000_i2472" type="#_x0000_t75" style="width:21.75pt;height:12.75pt" o:ole="">
            <v:imagedata r:id="rId4125" o:title=""/>
          </v:shape>
          <o:OLEObject Type="Embed" ProgID="Equation.DSMT4" ShapeID="_x0000_i2472" DrawAspect="Content" ObjectID="_1826906283" r:id="rId4126"/>
        </w:object>
      </w:r>
      <w:r w:rsidRPr="00937223">
        <w:rPr>
          <w:rFonts w:cs="Times New Roman"/>
          <w:sz w:val="24"/>
          <w:szCs w:val="24"/>
        </w:rPr>
        <w:t xml:space="preserve"> vuông góc với </w:t>
      </w:r>
      <w:r w:rsidRPr="00937223">
        <w:rPr>
          <w:rFonts w:cs="Times New Roman"/>
          <w:position w:val="-4"/>
          <w:sz w:val="24"/>
          <w:szCs w:val="24"/>
        </w:rPr>
        <w:object w:dxaOrig="420" w:dyaOrig="260" w14:anchorId="4E51D8F7">
          <v:shape id="_x0000_i2473" type="#_x0000_t75" style="width:21pt;height:12.75pt" o:ole="">
            <v:imagedata r:id="rId4127" o:title=""/>
          </v:shape>
          <o:OLEObject Type="Embed" ProgID="Equation.DSMT4" ShapeID="_x0000_i2473" DrawAspect="Content" ObjectID="_1826906284" r:id="rId4128"/>
        </w:object>
      </w:r>
      <w:r w:rsidRPr="00937223">
        <w:rPr>
          <w:rFonts w:cs="Times New Roman"/>
          <w:sz w:val="24"/>
          <w:szCs w:val="24"/>
        </w:rPr>
        <w:t xml:space="preserve"> tại </w:t>
      </w:r>
      <w:r w:rsidRPr="00937223">
        <w:rPr>
          <w:rFonts w:cs="Times New Roman"/>
          <w:position w:val="-6"/>
          <w:sz w:val="24"/>
          <w:szCs w:val="24"/>
        </w:rPr>
        <w:object w:dxaOrig="320" w:dyaOrig="279" w14:anchorId="34FD48FC">
          <v:shape id="_x0000_i2474" type="#_x0000_t75" style="width:15.75pt;height:14.25pt" o:ole="">
            <v:imagedata r:id="rId4129" o:title=""/>
          </v:shape>
          <o:OLEObject Type="Embed" ProgID="Equation.DSMT4" ShapeID="_x0000_i2474" DrawAspect="Content" ObjectID="_1826906285" r:id="rId4130"/>
        </w:object>
      </w:r>
      <w:r w:rsidRPr="00937223">
        <w:rPr>
          <w:rFonts w:cs="Times New Roman"/>
          <w:sz w:val="24"/>
          <w:szCs w:val="24"/>
        </w:rPr>
        <w:t xml:space="preserve"> Từ </w:t>
      </w:r>
      <w:r w:rsidRPr="00937223">
        <w:rPr>
          <w:rFonts w:cs="Times New Roman"/>
          <w:position w:val="-6"/>
          <w:sz w:val="24"/>
          <w:szCs w:val="24"/>
        </w:rPr>
        <w:object w:dxaOrig="240" w:dyaOrig="279" w14:anchorId="73E5A96F">
          <v:shape id="_x0000_i2475" type="#_x0000_t75" style="width:12pt;height:14.25pt" o:ole="">
            <v:imagedata r:id="rId4131" o:title=""/>
          </v:shape>
          <o:OLEObject Type="Embed" ProgID="Equation.DSMT4" ShapeID="_x0000_i2475" DrawAspect="Content" ObjectID="_1826906286" r:id="rId4132"/>
        </w:object>
      </w:r>
      <w:r w:rsidRPr="00937223">
        <w:rPr>
          <w:rFonts w:cs="Times New Roman"/>
          <w:sz w:val="24"/>
          <w:szCs w:val="24"/>
        </w:rPr>
        <w:t xml:space="preserve"> kẻ </w:t>
      </w:r>
      <w:r w:rsidRPr="00937223">
        <w:rPr>
          <w:rFonts w:cs="Times New Roman"/>
          <w:position w:val="-6"/>
          <w:sz w:val="24"/>
          <w:szCs w:val="24"/>
        </w:rPr>
        <w:object w:dxaOrig="420" w:dyaOrig="279" w14:anchorId="4CA208E0">
          <v:shape id="_x0000_i2476" type="#_x0000_t75" style="width:21pt;height:14.25pt" o:ole="">
            <v:imagedata r:id="rId4133" o:title=""/>
          </v:shape>
          <o:OLEObject Type="Embed" ProgID="Equation.DSMT4" ShapeID="_x0000_i2476" DrawAspect="Content" ObjectID="_1826906287" r:id="rId4134"/>
        </w:object>
      </w:r>
      <w:r w:rsidRPr="00937223">
        <w:rPr>
          <w:rFonts w:cs="Times New Roman"/>
          <w:sz w:val="24"/>
          <w:szCs w:val="24"/>
        </w:rPr>
        <w:t xml:space="preserve"> vuông góc với </w:t>
      </w:r>
      <w:r w:rsidRPr="00937223">
        <w:rPr>
          <w:rFonts w:cs="Times New Roman"/>
          <w:position w:val="-4"/>
          <w:sz w:val="24"/>
          <w:szCs w:val="24"/>
        </w:rPr>
        <w:object w:dxaOrig="420" w:dyaOrig="260" w14:anchorId="7F3B5575">
          <v:shape id="_x0000_i2477" type="#_x0000_t75" style="width:21pt;height:12.75pt" o:ole="">
            <v:imagedata r:id="rId4135" o:title=""/>
          </v:shape>
          <o:OLEObject Type="Embed" ProgID="Equation.DSMT4" ShapeID="_x0000_i2477" DrawAspect="Content" ObjectID="_1826906288" r:id="rId4136"/>
        </w:object>
      </w:r>
      <w:r w:rsidRPr="00937223">
        <w:rPr>
          <w:rFonts w:cs="Times New Roman"/>
          <w:sz w:val="24"/>
          <w:szCs w:val="24"/>
        </w:rPr>
        <w:t xml:space="preserve"> tại </w:t>
      </w:r>
      <w:r w:rsidRPr="00937223">
        <w:rPr>
          <w:rFonts w:cs="Times New Roman"/>
          <w:position w:val="-6"/>
          <w:sz w:val="24"/>
          <w:szCs w:val="24"/>
        </w:rPr>
        <w:object w:dxaOrig="300" w:dyaOrig="279" w14:anchorId="224A72C6">
          <v:shape id="_x0000_i2478" type="#_x0000_t75" style="width:15pt;height:14.25pt" o:ole="">
            <v:imagedata r:id="rId4137" o:title=""/>
          </v:shape>
          <o:OLEObject Type="Embed" ProgID="Equation.DSMT4" ShapeID="_x0000_i2478" DrawAspect="Content" ObjectID="_1826906289" r:id="rId4138"/>
        </w:object>
      </w:r>
      <w:r w:rsidRPr="00937223">
        <w:rPr>
          <w:rFonts w:cs="Times New Roman"/>
          <w:sz w:val="24"/>
          <w:szCs w:val="24"/>
        </w:rPr>
        <w:t xml:space="preserve"> Tia </w:t>
      </w:r>
      <w:r w:rsidRPr="00937223">
        <w:rPr>
          <w:rFonts w:cs="Times New Roman"/>
          <w:position w:val="-4"/>
          <w:sz w:val="24"/>
          <w:szCs w:val="24"/>
        </w:rPr>
        <w:object w:dxaOrig="440" w:dyaOrig="260" w14:anchorId="1D21E6C8">
          <v:shape id="_x0000_i2479" type="#_x0000_t75" style="width:21.75pt;height:12.75pt" o:ole="">
            <v:imagedata r:id="rId4139" o:title=""/>
          </v:shape>
          <o:OLEObject Type="Embed" ProgID="Equation.DSMT4" ShapeID="_x0000_i2479" DrawAspect="Content" ObjectID="_1826906290" r:id="rId4140"/>
        </w:object>
      </w:r>
      <w:r w:rsidRPr="00937223">
        <w:rPr>
          <w:rFonts w:cs="Times New Roman"/>
          <w:sz w:val="24"/>
          <w:szCs w:val="24"/>
        </w:rPr>
        <w:t xml:space="preserve"> cắt </w:t>
      </w:r>
      <w:r w:rsidRPr="00937223">
        <w:rPr>
          <w:rFonts w:cs="Times New Roman"/>
          <w:position w:val="-6"/>
          <w:sz w:val="24"/>
          <w:szCs w:val="24"/>
        </w:rPr>
        <w:object w:dxaOrig="400" w:dyaOrig="279" w14:anchorId="389F39C2">
          <v:shape id="_x0000_i2480" type="#_x0000_t75" style="width:20.25pt;height:14.25pt" o:ole="">
            <v:imagedata r:id="rId4141" o:title=""/>
          </v:shape>
          <o:OLEObject Type="Embed" ProgID="Equation.DSMT4" ShapeID="_x0000_i2480" DrawAspect="Content" ObjectID="_1826906291" r:id="rId4142"/>
        </w:object>
      </w:r>
      <w:r w:rsidRPr="00937223">
        <w:rPr>
          <w:rFonts w:cs="Times New Roman"/>
          <w:sz w:val="24"/>
          <w:szCs w:val="24"/>
        </w:rPr>
        <w:t xml:space="preserve"> tại </w:t>
      </w:r>
      <w:r w:rsidRPr="00937223">
        <w:rPr>
          <w:rFonts w:cs="Times New Roman"/>
          <w:position w:val="-4"/>
          <w:sz w:val="24"/>
          <w:szCs w:val="24"/>
        </w:rPr>
        <w:object w:dxaOrig="320" w:dyaOrig="260" w14:anchorId="4F779CAB">
          <v:shape id="_x0000_i2481" type="#_x0000_t75" style="width:15.75pt;height:12.75pt" o:ole="">
            <v:imagedata r:id="rId4143" o:title=""/>
          </v:shape>
          <o:OLEObject Type="Embed" ProgID="Equation.DSMT4" ShapeID="_x0000_i2481" DrawAspect="Content" ObjectID="_1826906292" r:id="rId4144"/>
        </w:object>
      </w:r>
      <w:r w:rsidRPr="00937223">
        <w:rPr>
          <w:rFonts w:cs="Times New Roman"/>
          <w:sz w:val="24"/>
          <w:szCs w:val="24"/>
        </w:rPr>
        <w:t xml:space="preserve">, tia </w:t>
      </w:r>
      <w:r w:rsidRPr="00937223">
        <w:rPr>
          <w:rFonts w:cs="Times New Roman"/>
          <w:position w:val="-6"/>
          <w:sz w:val="24"/>
          <w:szCs w:val="24"/>
        </w:rPr>
        <w:object w:dxaOrig="420" w:dyaOrig="279" w14:anchorId="3AC23A1E">
          <v:shape id="_x0000_i2482" type="#_x0000_t75" style="width:21pt;height:14.25pt" o:ole="">
            <v:imagedata r:id="rId4145" o:title=""/>
          </v:shape>
          <o:OLEObject Type="Embed" ProgID="Equation.DSMT4" ShapeID="_x0000_i2482" DrawAspect="Content" ObjectID="_1826906293" r:id="rId4146"/>
        </w:object>
      </w:r>
      <w:r w:rsidRPr="00937223">
        <w:rPr>
          <w:rFonts w:cs="Times New Roman"/>
          <w:sz w:val="24"/>
          <w:szCs w:val="24"/>
        </w:rPr>
        <w:t xml:space="preserve"> cắt </w:t>
      </w:r>
      <w:r w:rsidRPr="00937223">
        <w:rPr>
          <w:rFonts w:cs="Times New Roman"/>
          <w:position w:val="-4"/>
          <w:sz w:val="24"/>
          <w:szCs w:val="24"/>
        </w:rPr>
        <w:object w:dxaOrig="400" w:dyaOrig="260" w14:anchorId="483C5D40">
          <v:shape id="_x0000_i2483" type="#_x0000_t75" style="width:20.25pt;height:12.75pt" o:ole="">
            <v:imagedata r:id="rId4147" o:title=""/>
          </v:shape>
          <o:OLEObject Type="Embed" ProgID="Equation.DSMT4" ShapeID="_x0000_i2483" DrawAspect="Content" ObjectID="_1826906294" r:id="rId4148"/>
        </w:object>
      </w:r>
      <w:r w:rsidRPr="00937223">
        <w:rPr>
          <w:rFonts w:cs="Times New Roman"/>
          <w:sz w:val="24"/>
          <w:szCs w:val="24"/>
        </w:rPr>
        <w:t xml:space="preserve"> tại </w:t>
      </w:r>
      <w:r w:rsidRPr="00937223">
        <w:rPr>
          <w:rFonts w:cs="Times New Roman"/>
          <w:position w:val="-6"/>
          <w:sz w:val="24"/>
          <w:szCs w:val="24"/>
        </w:rPr>
        <w:object w:dxaOrig="320" w:dyaOrig="279" w14:anchorId="4ED23D9C">
          <v:shape id="_x0000_i2484" type="#_x0000_t75" style="width:15.75pt;height:14.25pt" o:ole="">
            <v:imagedata r:id="rId4149" o:title=""/>
          </v:shape>
          <o:OLEObject Type="Embed" ProgID="Equation.DSMT4" ShapeID="_x0000_i2484" DrawAspect="Content" ObjectID="_1826906295" r:id="rId4150"/>
        </w:object>
      </w:r>
    </w:p>
    <w:p w14:paraId="5A127EF2" w14:textId="77777777" w:rsidR="00DB4CC6" w:rsidRPr="00937223" w:rsidRDefault="00DB4CC6" w:rsidP="00121121">
      <w:pPr>
        <w:pStyle w:val="ListParagraph"/>
        <w:numPr>
          <w:ilvl w:val="0"/>
          <w:numId w:val="16"/>
        </w:numPr>
        <w:spacing w:after="0"/>
        <w:rPr>
          <w:rFonts w:cs="Times New Roman"/>
          <w:sz w:val="24"/>
          <w:szCs w:val="24"/>
        </w:rPr>
      </w:pPr>
      <w:r w:rsidRPr="00937223">
        <w:rPr>
          <w:rFonts w:cs="Times New Roman"/>
          <w:sz w:val="24"/>
          <w:szCs w:val="24"/>
        </w:rPr>
        <w:t xml:space="preserve">Chứng minh tứ giác </w:t>
      </w:r>
      <w:r w:rsidRPr="00937223">
        <w:rPr>
          <w:rFonts w:cs="Times New Roman"/>
          <w:position w:val="-6"/>
          <w:sz w:val="24"/>
          <w:szCs w:val="24"/>
        </w:rPr>
        <w:object w:dxaOrig="740" w:dyaOrig="279" w14:anchorId="72926FF2">
          <v:shape id="_x0000_i2485" type="#_x0000_t75" style="width:36.75pt;height:14.25pt" o:ole="">
            <v:imagedata r:id="rId4151" o:title=""/>
          </v:shape>
          <o:OLEObject Type="Embed" ProgID="Equation.DSMT4" ShapeID="_x0000_i2485" DrawAspect="Content" ObjectID="_1826906296" r:id="rId4152"/>
        </w:object>
      </w:r>
      <w:r w:rsidRPr="00937223">
        <w:rPr>
          <w:rFonts w:cs="Times New Roman"/>
          <w:sz w:val="24"/>
          <w:szCs w:val="24"/>
        </w:rPr>
        <w:t xml:space="preserve"> là hình chữ nhật.</w:t>
      </w:r>
    </w:p>
    <w:p w14:paraId="129CDD8A" w14:textId="77777777" w:rsidR="00DB4CC6" w:rsidRPr="00937223" w:rsidRDefault="00DB4CC6" w:rsidP="00121121">
      <w:pPr>
        <w:pStyle w:val="ListParagraph"/>
        <w:numPr>
          <w:ilvl w:val="0"/>
          <w:numId w:val="16"/>
        </w:numPr>
        <w:spacing w:after="0"/>
        <w:rPr>
          <w:rFonts w:cs="Times New Roman"/>
          <w:sz w:val="24"/>
          <w:szCs w:val="24"/>
        </w:rPr>
      </w:pPr>
      <w:r w:rsidRPr="00937223">
        <w:rPr>
          <w:rFonts w:cs="Times New Roman"/>
          <w:sz w:val="24"/>
          <w:szCs w:val="24"/>
        </w:rPr>
        <w:t xml:space="preserve">Chứng minh ba điểm </w:t>
      </w:r>
      <w:r w:rsidRPr="00937223">
        <w:rPr>
          <w:rFonts w:cs="Times New Roman"/>
          <w:position w:val="-10"/>
          <w:sz w:val="24"/>
          <w:szCs w:val="24"/>
        </w:rPr>
        <w:object w:dxaOrig="859" w:dyaOrig="320" w14:anchorId="76DD94CA">
          <v:shape id="_x0000_i2486" type="#_x0000_t75" style="width:42.75pt;height:15.75pt" o:ole="">
            <v:imagedata r:id="rId4153" o:title=""/>
          </v:shape>
          <o:OLEObject Type="Embed" ProgID="Equation.DSMT4" ShapeID="_x0000_i2486" DrawAspect="Content" ObjectID="_1826906297" r:id="rId4154"/>
        </w:object>
      </w:r>
      <w:r w:rsidRPr="00937223">
        <w:rPr>
          <w:rFonts w:cs="Times New Roman"/>
          <w:sz w:val="24"/>
          <w:szCs w:val="24"/>
        </w:rPr>
        <w:t xml:space="preserve"> thẳng hàng.</w:t>
      </w:r>
    </w:p>
    <w:p w14:paraId="26EB9F85" w14:textId="77777777" w:rsidR="00DB4CC6" w:rsidRPr="00937223" w:rsidRDefault="00DB4CC6" w:rsidP="00121121">
      <w:pPr>
        <w:pStyle w:val="ListParagraph"/>
        <w:numPr>
          <w:ilvl w:val="0"/>
          <w:numId w:val="16"/>
        </w:numPr>
        <w:spacing w:after="0"/>
        <w:rPr>
          <w:rFonts w:cs="Times New Roman"/>
          <w:sz w:val="24"/>
          <w:szCs w:val="24"/>
        </w:rPr>
      </w:pPr>
      <w:r w:rsidRPr="00937223">
        <w:rPr>
          <w:rFonts w:cs="Times New Roman"/>
          <w:sz w:val="24"/>
          <w:szCs w:val="24"/>
        </w:rPr>
        <w:t xml:space="preserve">Trên tia đối của tia </w:t>
      </w:r>
      <w:r w:rsidRPr="00937223">
        <w:rPr>
          <w:rFonts w:cs="Times New Roman"/>
          <w:position w:val="-4"/>
          <w:sz w:val="24"/>
          <w:szCs w:val="24"/>
        </w:rPr>
        <w:object w:dxaOrig="440" w:dyaOrig="260" w14:anchorId="2DA20F95">
          <v:shape id="_x0000_i2487" type="#_x0000_t75" style="width:21.75pt;height:12.75pt" o:ole="">
            <v:imagedata r:id="rId4155" o:title=""/>
          </v:shape>
          <o:OLEObject Type="Embed" ProgID="Equation.DSMT4" ShapeID="_x0000_i2487" DrawAspect="Content" ObjectID="_1826906298" r:id="rId4156"/>
        </w:object>
      </w:r>
      <w:r w:rsidRPr="00937223">
        <w:rPr>
          <w:rFonts w:cs="Times New Roman"/>
          <w:sz w:val="24"/>
          <w:szCs w:val="24"/>
        </w:rPr>
        <w:t xml:space="preserve"> lấy điểm </w:t>
      </w:r>
      <w:r w:rsidRPr="00937223">
        <w:rPr>
          <w:rFonts w:cs="Times New Roman"/>
          <w:position w:val="-4"/>
          <w:sz w:val="24"/>
          <w:szCs w:val="24"/>
        </w:rPr>
        <w:object w:dxaOrig="240" w:dyaOrig="260" w14:anchorId="3D3C86E5">
          <v:shape id="_x0000_i2488" type="#_x0000_t75" style="width:12pt;height:12.75pt" o:ole="">
            <v:imagedata r:id="rId4157" o:title=""/>
          </v:shape>
          <o:OLEObject Type="Embed" ProgID="Equation.DSMT4" ShapeID="_x0000_i2488" DrawAspect="Content" ObjectID="_1826906299" r:id="rId4158"/>
        </w:object>
      </w:r>
      <w:r w:rsidRPr="00937223">
        <w:rPr>
          <w:rFonts w:cs="Times New Roman"/>
          <w:sz w:val="24"/>
          <w:szCs w:val="24"/>
        </w:rPr>
        <w:t xml:space="preserve"> sao cho </w:t>
      </w:r>
      <w:r w:rsidRPr="00937223">
        <w:rPr>
          <w:rFonts w:cs="Times New Roman"/>
          <w:position w:val="-6"/>
          <w:sz w:val="24"/>
          <w:szCs w:val="24"/>
        </w:rPr>
        <w:object w:dxaOrig="1020" w:dyaOrig="279" w14:anchorId="560FC8C5">
          <v:shape id="_x0000_i2489" type="#_x0000_t75" style="width:51pt;height:14.25pt" o:ole="">
            <v:imagedata r:id="rId4159" o:title=""/>
          </v:shape>
          <o:OLEObject Type="Embed" ProgID="Equation.DSMT4" ShapeID="_x0000_i2489" DrawAspect="Content" ObjectID="_1826906300" r:id="rId4160"/>
        </w:object>
      </w:r>
      <w:r w:rsidRPr="00937223">
        <w:rPr>
          <w:rFonts w:cs="Times New Roman"/>
          <w:sz w:val="24"/>
          <w:szCs w:val="24"/>
        </w:rPr>
        <w:t xml:space="preserve"> Chứng </w:t>
      </w:r>
      <w:r w:rsidRPr="00937223">
        <w:rPr>
          <w:rFonts w:cs="Times New Roman"/>
          <w:position w:val="-6"/>
          <w:sz w:val="24"/>
          <w:szCs w:val="24"/>
        </w:rPr>
        <w:object w:dxaOrig="1200" w:dyaOrig="360" w14:anchorId="369615A5">
          <v:shape id="_x0000_i2490" type="#_x0000_t75" style="width:60pt;height:18pt" o:ole="">
            <v:imagedata r:id="rId4161" o:title=""/>
          </v:shape>
          <o:OLEObject Type="Embed" ProgID="Equation.DSMT4" ShapeID="_x0000_i2490" DrawAspect="Content" ObjectID="_1826906301" r:id="rId4162"/>
        </w:object>
      </w:r>
    </w:p>
    <w:p w14:paraId="3853877C" w14:textId="77777777" w:rsidR="00DB4CC6" w:rsidRPr="00937223" w:rsidRDefault="00DB4CC6" w:rsidP="00112055">
      <w:pPr>
        <w:pStyle w:val="ListParagraph"/>
        <w:ind w:left="0"/>
        <w:rPr>
          <w:rFonts w:cs="Times New Roman"/>
          <w:sz w:val="24"/>
          <w:szCs w:val="24"/>
          <w:lang w:val="fr-FR"/>
        </w:rPr>
      </w:pPr>
      <w:r w:rsidRPr="00937223">
        <w:rPr>
          <w:rFonts w:cs="Times New Roman"/>
          <w:b/>
          <w:noProof/>
          <w:sz w:val="24"/>
          <w:szCs w:val="24"/>
        </w:rPr>
        <w:t xml:space="preserve">Bài 4: (1,0 điểm) </w:t>
      </w:r>
      <w:r w:rsidRPr="00937223">
        <w:rPr>
          <w:rFonts w:cs="Times New Roman"/>
          <w:sz w:val="24"/>
          <w:szCs w:val="24"/>
          <w:lang w:val="fr-FR"/>
        </w:rPr>
        <w:t xml:space="preserve">Cho </w:t>
      </w:r>
      <w:r w:rsidRPr="00937223">
        <w:rPr>
          <w:rFonts w:cs="Times New Roman"/>
          <w:position w:val="-10"/>
          <w:sz w:val="24"/>
          <w:szCs w:val="24"/>
        </w:rPr>
        <w:object w:dxaOrig="600" w:dyaOrig="320" w14:anchorId="36C919E2">
          <v:shape id="_x0000_i2491" type="#_x0000_t75" style="width:30pt;height:15.75pt" o:ole="">
            <v:imagedata r:id="rId4163" o:title=""/>
          </v:shape>
          <o:OLEObject Type="Embed" ProgID="Equation.DSMT4" ShapeID="_x0000_i2491" DrawAspect="Content" ObjectID="_1826906302" r:id="rId4164"/>
        </w:object>
      </w:r>
      <w:r w:rsidRPr="00937223">
        <w:rPr>
          <w:rFonts w:cs="Times New Roman"/>
          <w:sz w:val="24"/>
          <w:szCs w:val="24"/>
          <w:lang w:val="fr-FR"/>
        </w:rPr>
        <w:t>là các số dương. Tìm giá trị nhỏ nhất của:</w:t>
      </w:r>
      <w:r w:rsidRPr="00937223">
        <w:rPr>
          <w:rFonts w:cs="Times New Roman"/>
          <w:sz w:val="24"/>
          <w:szCs w:val="24"/>
        </w:rPr>
        <w:t xml:space="preserve"> </w:t>
      </w:r>
      <w:r w:rsidRPr="00937223">
        <w:rPr>
          <w:rFonts w:cs="Times New Roman"/>
          <w:position w:val="-28"/>
          <w:sz w:val="24"/>
          <w:szCs w:val="24"/>
        </w:rPr>
        <w:object w:dxaOrig="2680" w:dyaOrig="680" w14:anchorId="5BF2BCC1">
          <v:shape id="_x0000_i2492" type="#_x0000_t75" style="width:134.25pt;height:33.75pt" o:ole="">
            <v:imagedata r:id="rId4165" o:title=""/>
          </v:shape>
          <o:OLEObject Type="Embed" ProgID="Equation.DSMT4" ShapeID="_x0000_i2492" DrawAspect="Content" ObjectID="_1826906303" r:id="rId4166"/>
        </w:object>
      </w:r>
      <w:r w:rsidRPr="00937223">
        <w:rPr>
          <w:rFonts w:cs="Times New Roman"/>
          <w:sz w:val="24"/>
          <w:szCs w:val="24"/>
          <w:lang w:val="fr-FR"/>
        </w:rPr>
        <w:t>.</w:t>
      </w:r>
    </w:p>
    <w:p w14:paraId="77817589" w14:textId="77777777" w:rsidR="00DB4CC6" w:rsidRPr="00937223" w:rsidRDefault="00DB4CC6" w:rsidP="00112055">
      <w:pPr>
        <w:tabs>
          <w:tab w:val="left" w:pos="992"/>
        </w:tabs>
        <w:rPr>
          <w:rFonts w:cs="Times New Roman"/>
          <w:bCs/>
          <w:iCs/>
          <w:sz w:val="24"/>
          <w:szCs w:val="24"/>
        </w:rPr>
      </w:pPr>
    </w:p>
    <w:p w14:paraId="3C8712A3" w14:textId="77777777" w:rsidR="00DB4CC6" w:rsidRPr="00937223" w:rsidRDefault="00DB4CC6" w:rsidP="00112055">
      <w:pPr>
        <w:spacing w:after="0"/>
        <w:jc w:val="center"/>
        <w:rPr>
          <w:rFonts w:cs="Times New Roman"/>
          <w:b/>
          <w:sz w:val="24"/>
          <w:szCs w:val="24"/>
          <w:lang w:val="nl-NL"/>
        </w:rPr>
      </w:pPr>
      <w:r w:rsidRPr="00937223">
        <w:rPr>
          <w:rFonts w:cs="Times New Roman"/>
          <w:b/>
          <w:sz w:val="24"/>
          <w:szCs w:val="24"/>
          <w:lang w:val="nl-NL"/>
        </w:rPr>
        <w:t>----------------Hết----------------</w:t>
      </w:r>
    </w:p>
    <w:p w14:paraId="24E2D973" w14:textId="77777777" w:rsidR="00DB4CC6" w:rsidRPr="00937223" w:rsidRDefault="00DB4CC6" w:rsidP="00112055">
      <w:pPr>
        <w:spacing w:after="0"/>
        <w:jc w:val="center"/>
        <w:rPr>
          <w:rFonts w:cs="Times New Roman"/>
          <w:b/>
          <w:i/>
          <w:sz w:val="24"/>
          <w:szCs w:val="24"/>
          <w:lang w:val="nl-NL"/>
        </w:rPr>
      </w:pPr>
      <w:r w:rsidRPr="00937223">
        <w:rPr>
          <w:rFonts w:cs="Times New Roman"/>
          <w:b/>
          <w:i/>
          <w:sz w:val="24"/>
          <w:szCs w:val="24"/>
          <w:lang w:val="nl-NL"/>
        </w:rPr>
        <w:t>Cán bộ coi kiểm tra không giải thích gì thêm</w:t>
      </w:r>
    </w:p>
    <w:p w14:paraId="2DBCC946" w14:textId="77777777" w:rsidR="00DB4CC6" w:rsidRPr="00937223" w:rsidRDefault="00DB4CC6" w:rsidP="00112055">
      <w:pPr>
        <w:spacing w:after="0"/>
        <w:jc w:val="both"/>
        <w:rPr>
          <w:rFonts w:cs="Times New Roman"/>
          <w:b/>
          <w:i/>
          <w:sz w:val="24"/>
          <w:szCs w:val="24"/>
          <w:lang w:val="nl-NL"/>
        </w:rPr>
      </w:pPr>
    </w:p>
    <w:p w14:paraId="3E825A9F" w14:textId="77777777" w:rsidR="00DB4CC6" w:rsidRPr="00937223" w:rsidRDefault="00DB4CC6" w:rsidP="00112055">
      <w:pPr>
        <w:spacing w:after="0"/>
        <w:jc w:val="both"/>
        <w:rPr>
          <w:rFonts w:cs="Times New Roman"/>
          <w:bCs/>
          <w:sz w:val="24"/>
          <w:szCs w:val="24"/>
          <w:lang w:val="pt-BR"/>
        </w:rPr>
      </w:pPr>
      <w:r w:rsidRPr="00937223">
        <w:rPr>
          <w:rFonts w:cs="Times New Roman"/>
          <w:i/>
          <w:sz w:val="24"/>
          <w:szCs w:val="24"/>
          <w:lang w:val="nl-NL"/>
        </w:rPr>
        <w:t>Họ và tên thí sinh: ..................................................... Số báo danh:............................</w:t>
      </w:r>
    </w:p>
    <w:p w14:paraId="29DB5796" w14:textId="77777777" w:rsidR="00DB4CC6" w:rsidRPr="00937223" w:rsidRDefault="00DB4CC6" w:rsidP="00112055">
      <w:pPr>
        <w:spacing w:after="0"/>
        <w:jc w:val="both"/>
        <w:rPr>
          <w:rFonts w:cs="Times New Roman"/>
          <w:bCs/>
          <w:sz w:val="24"/>
          <w:szCs w:val="24"/>
          <w:lang w:val="pt-BR"/>
        </w:rPr>
      </w:pPr>
    </w:p>
    <w:p w14:paraId="5EBBD674" w14:textId="77777777" w:rsidR="00DB4CC6" w:rsidRPr="00937223" w:rsidRDefault="00DB4CC6" w:rsidP="00112055">
      <w:pPr>
        <w:spacing w:before="120" w:after="60"/>
        <w:rPr>
          <w:rFonts w:cs="Times New Roman"/>
          <w:sz w:val="24"/>
          <w:szCs w:val="24"/>
        </w:rPr>
      </w:pPr>
      <w:r w:rsidRPr="00937223">
        <w:rPr>
          <w:rFonts w:cs="Times New Roman"/>
          <w:sz w:val="24"/>
          <w:szCs w:val="24"/>
        </w:rPr>
        <w:t>Giám thị 1 (</w:t>
      </w:r>
      <w:r w:rsidRPr="00937223">
        <w:rPr>
          <w:rFonts w:cs="Times New Roman"/>
          <w:i/>
          <w:sz w:val="24"/>
          <w:szCs w:val="24"/>
        </w:rPr>
        <w:t>Họ tên và ký</w:t>
      </w:r>
      <w:r w:rsidRPr="00937223">
        <w:rPr>
          <w:rFonts w:cs="Times New Roman"/>
          <w:sz w:val="24"/>
          <w:szCs w:val="24"/>
        </w:rPr>
        <w:t>)..............................................................................................................</w:t>
      </w:r>
    </w:p>
    <w:p w14:paraId="671F0C7C" w14:textId="77777777" w:rsidR="00DB4CC6" w:rsidRPr="00937223" w:rsidRDefault="00DB4CC6" w:rsidP="00112055">
      <w:pPr>
        <w:spacing w:after="0"/>
        <w:rPr>
          <w:rFonts w:cs="Times New Roman"/>
          <w:sz w:val="24"/>
          <w:szCs w:val="24"/>
        </w:rPr>
      </w:pPr>
      <w:r w:rsidRPr="00937223">
        <w:rPr>
          <w:rFonts w:cs="Times New Roman"/>
          <w:sz w:val="24"/>
          <w:szCs w:val="24"/>
        </w:rPr>
        <w:t>Giám thị 2 (</w:t>
      </w:r>
      <w:r w:rsidRPr="00937223">
        <w:rPr>
          <w:rFonts w:cs="Times New Roman"/>
          <w:i/>
          <w:sz w:val="24"/>
          <w:szCs w:val="24"/>
        </w:rPr>
        <w:t>Họ tên và ký</w:t>
      </w:r>
      <w:r w:rsidRPr="00937223">
        <w:rPr>
          <w:rFonts w:cs="Times New Roman"/>
          <w:sz w:val="24"/>
          <w:szCs w:val="24"/>
        </w:rPr>
        <w:t>)..............................................................................................................</w:t>
      </w:r>
    </w:p>
    <w:p w14:paraId="2D2EE3EA" w14:textId="77777777" w:rsidR="00DB4CC6" w:rsidRPr="00937223" w:rsidRDefault="00DB4CC6" w:rsidP="00112055">
      <w:pPr>
        <w:spacing w:after="0"/>
        <w:jc w:val="both"/>
        <w:rPr>
          <w:rFonts w:cs="Times New Roman"/>
          <w:bCs/>
          <w:sz w:val="24"/>
          <w:szCs w:val="24"/>
          <w:lang w:val="pt-BR"/>
        </w:rPr>
      </w:pPr>
    </w:p>
    <w:p w14:paraId="7AEA4CF0" w14:textId="77777777" w:rsidR="00DB4CC6" w:rsidRPr="00937223" w:rsidRDefault="00DB4CC6" w:rsidP="00112055">
      <w:pPr>
        <w:spacing w:after="0" w:line="240" w:lineRule="auto"/>
        <w:jc w:val="both"/>
        <w:rPr>
          <w:rFonts w:cs="Times New Roman"/>
          <w:bCs/>
          <w:sz w:val="24"/>
          <w:szCs w:val="24"/>
          <w:lang w:val="pt-BR"/>
        </w:rPr>
      </w:pPr>
    </w:p>
    <w:p w14:paraId="09969797" w14:textId="77777777" w:rsidR="00DB4CC6" w:rsidRPr="00937223" w:rsidRDefault="00DB4CC6" w:rsidP="00112055">
      <w:pPr>
        <w:spacing w:after="0" w:line="240" w:lineRule="auto"/>
        <w:jc w:val="both"/>
        <w:rPr>
          <w:rFonts w:cs="Times New Roman"/>
          <w:bCs/>
          <w:sz w:val="24"/>
          <w:szCs w:val="24"/>
          <w:lang w:val="pt-BR"/>
        </w:rPr>
      </w:pPr>
    </w:p>
    <w:p w14:paraId="71422DD4" w14:textId="77777777" w:rsidR="00DB4CC6" w:rsidRPr="00937223" w:rsidRDefault="00DB4CC6" w:rsidP="00112055">
      <w:pPr>
        <w:spacing w:after="0" w:line="240" w:lineRule="auto"/>
        <w:jc w:val="both"/>
        <w:rPr>
          <w:rFonts w:cs="Times New Roman"/>
          <w:bCs/>
          <w:sz w:val="24"/>
          <w:szCs w:val="24"/>
          <w:lang w:val="pt-BR"/>
        </w:rPr>
      </w:pPr>
    </w:p>
    <w:p w14:paraId="12E52424" w14:textId="77777777" w:rsidR="00DB4CC6" w:rsidRPr="00937223" w:rsidRDefault="00DB4CC6" w:rsidP="00112055">
      <w:pPr>
        <w:spacing w:after="0" w:line="240" w:lineRule="auto"/>
        <w:jc w:val="both"/>
        <w:rPr>
          <w:rFonts w:cs="Times New Roman"/>
          <w:bCs/>
          <w:sz w:val="24"/>
          <w:szCs w:val="24"/>
          <w:lang w:val="pt-BR"/>
        </w:rPr>
      </w:pPr>
    </w:p>
    <w:p w14:paraId="7BA831F2" w14:textId="77777777" w:rsidR="00DB4CC6" w:rsidRPr="00937223" w:rsidRDefault="00DB4CC6" w:rsidP="00112055">
      <w:pPr>
        <w:spacing w:after="0" w:line="240" w:lineRule="auto"/>
        <w:jc w:val="both"/>
        <w:rPr>
          <w:rFonts w:cs="Times New Roman"/>
          <w:bCs/>
          <w:sz w:val="24"/>
          <w:szCs w:val="24"/>
          <w:lang w:val="pt-BR"/>
        </w:rPr>
      </w:pPr>
    </w:p>
    <w:p w14:paraId="7E910BF1" w14:textId="77777777" w:rsidR="00DB4CC6" w:rsidRPr="00937223" w:rsidRDefault="00DB4CC6" w:rsidP="00112055">
      <w:pPr>
        <w:spacing w:after="0" w:line="240" w:lineRule="auto"/>
        <w:jc w:val="both"/>
        <w:rPr>
          <w:rFonts w:cs="Times New Roman"/>
          <w:bCs/>
          <w:sz w:val="24"/>
          <w:szCs w:val="24"/>
          <w:lang w:val="pt-BR"/>
        </w:rPr>
      </w:pPr>
    </w:p>
    <w:p w14:paraId="1D8426A5" w14:textId="77777777" w:rsidR="00DB4CC6" w:rsidRPr="00937223" w:rsidRDefault="00DB4CC6" w:rsidP="00112055">
      <w:pPr>
        <w:spacing w:after="0" w:line="240" w:lineRule="auto"/>
        <w:jc w:val="both"/>
        <w:rPr>
          <w:rFonts w:cs="Times New Roman"/>
          <w:bCs/>
          <w:sz w:val="24"/>
          <w:szCs w:val="24"/>
          <w:lang w:val="pt-BR"/>
        </w:rPr>
      </w:pPr>
    </w:p>
    <w:p w14:paraId="71CB58C9" w14:textId="77777777" w:rsidR="00DB4CC6" w:rsidRPr="00937223" w:rsidRDefault="00DB4CC6" w:rsidP="00112055">
      <w:pPr>
        <w:spacing w:after="0" w:line="240" w:lineRule="auto"/>
        <w:jc w:val="both"/>
        <w:rPr>
          <w:rFonts w:cs="Times New Roman"/>
          <w:bCs/>
          <w:sz w:val="24"/>
          <w:szCs w:val="24"/>
          <w:lang w:val="pt-BR"/>
        </w:rPr>
      </w:pPr>
    </w:p>
    <w:p w14:paraId="211A16D9" w14:textId="77777777" w:rsidR="00DB4CC6" w:rsidRPr="00937223" w:rsidRDefault="00DB4CC6" w:rsidP="00112055">
      <w:pPr>
        <w:spacing w:after="0" w:line="240" w:lineRule="auto"/>
        <w:jc w:val="both"/>
        <w:rPr>
          <w:rFonts w:cs="Times New Roman"/>
          <w:bCs/>
          <w:sz w:val="24"/>
          <w:szCs w:val="24"/>
          <w:lang w:val="pt-BR"/>
        </w:rPr>
      </w:pPr>
    </w:p>
    <w:p w14:paraId="00EB582E" w14:textId="77777777" w:rsidR="00DB4CC6" w:rsidRPr="00937223" w:rsidRDefault="00DB4CC6" w:rsidP="00112055">
      <w:pPr>
        <w:spacing w:after="0" w:line="240" w:lineRule="auto"/>
        <w:jc w:val="both"/>
        <w:rPr>
          <w:rFonts w:cs="Times New Roman"/>
          <w:bCs/>
          <w:sz w:val="24"/>
          <w:szCs w:val="24"/>
          <w:lang w:val="pt-BR"/>
        </w:rPr>
      </w:pPr>
    </w:p>
    <w:p w14:paraId="5FA28BEA" w14:textId="77777777" w:rsidR="00DB4CC6" w:rsidRPr="00937223" w:rsidRDefault="00DB4CC6" w:rsidP="00112055">
      <w:pPr>
        <w:spacing w:after="0" w:line="240" w:lineRule="auto"/>
        <w:jc w:val="both"/>
        <w:rPr>
          <w:rFonts w:cs="Times New Roman"/>
          <w:bCs/>
          <w:sz w:val="24"/>
          <w:szCs w:val="24"/>
          <w:lang w:val="pt-BR"/>
        </w:rPr>
      </w:pPr>
    </w:p>
    <w:tbl>
      <w:tblPr>
        <w:tblW w:w="10638" w:type="dxa"/>
        <w:tblLayout w:type="fixed"/>
        <w:tblLook w:val="01E0" w:firstRow="1" w:lastRow="1" w:firstColumn="1" w:lastColumn="1" w:noHBand="0" w:noVBand="0"/>
      </w:tblPr>
      <w:tblGrid>
        <w:gridCol w:w="4066"/>
        <w:gridCol w:w="6572"/>
      </w:tblGrid>
      <w:tr w:rsidR="00DB4CC6" w:rsidRPr="00937223" w14:paraId="606FADA3" w14:textId="77777777" w:rsidTr="00112055">
        <w:tc>
          <w:tcPr>
            <w:tcW w:w="4066" w:type="dxa"/>
          </w:tcPr>
          <w:p w14:paraId="79DE7A7B" w14:textId="77777777" w:rsidR="00DB4CC6" w:rsidRPr="00937223" w:rsidRDefault="00DB4CC6" w:rsidP="00112055">
            <w:pPr>
              <w:spacing w:after="0"/>
              <w:jc w:val="center"/>
              <w:rPr>
                <w:rFonts w:cs="Times New Roman"/>
                <w:b/>
                <w:szCs w:val="24"/>
              </w:rPr>
            </w:pPr>
            <w:r w:rsidRPr="00937223">
              <w:rPr>
                <w:rFonts w:cs="Times New Roman"/>
                <w:b/>
                <w:szCs w:val="24"/>
              </w:rPr>
              <w:t>PHÒNG GIÁO DỤC &amp; ĐÀO TẠO</w:t>
            </w:r>
          </w:p>
          <w:p w14:paraId="670DAA41" w14:textId="77777777" w:rsidR="00DB4CC6" w:rsidRPr="00937223" w:rsidRDefault="00DB4CC6" w:rsidP="00112055">
            <w:pPr>
              <w:spacing w:after="0"/>
              <w:jc w:val="center"/>
              <w:rPr>
                <w:rFonts w:cs="Times New Roman"/>
                <w:b/>
                <w:bCs/>
                <w:szCs w:val="24"/>
                <w:u w:val="single"/>
              </w:rPr>
            </w:pPr>
            <w:r w:rsidRPr="00937223">
              <w:rPr>
                <w:rFonts w:cs="Times New Roman"/>
                <w:b/>
                <w:bCs/>
                <w:szCs w:val="24"/>
                <w:u w:val="single"/>
              </w:rPr>
              <w:t>SƠN ĐỘNG</w:t>
            </w:r>
          </w:p>
          <w:p w14:paraId="12497D45" w14:textId="77777777" w:rsidR="00DB4CC6" w:rsidRPr="00937223" w:rsidRDefault="00DB4CC6" w:rsidP="00112055">
            <w:pPr>
              <w:spacing w:after="0"/>
              <w:jc w:val="center"/>
              <w:rPr>
                <w:rFonts w:cs="Times New Roman"/>
                <w:b/>
                <w:bCs/>
                <w:szCs w:val="24"/>
                <w:u w:val="single"/>
              </w:rPr>
            </w:pPr>
          </w:p>
          <w:p w14:paraId="28578AFF" w14:textId="77777777" w:rsidR="00DB4CC6" w:rsidRPr="00937223" w:rsidRDefault="00DB4CC6" w:rsidP="00112055">
            <w:pPr>
              <w:spacing w:after="0"/>
              <w:jc w:val="center"/>
              <w:rPr>
                <w:rFonts w:cs="Times New Roman"/>
                <w:b/>
                <w:szCs w:val="24"/>
              </w:rPr>
            </w:pPr>
            <w:r w:rsidRPr="00937223">
              <w:rPr>
                <w:rFonts w:cs="Times New Roman"/>
                <w:b/>
                <w:szCs w:val="24"/>
              </w:rPr>
              <w:t>HDC</w:t>
            </w:r>
          </w:p>
          <w:p w14:paraId="417C24B0" w14:textId="77777777" w:rsidR="00DB4CC6" w:rsidRPr="00937223" w:rsidRDefault="00DB4CC6" w:rsidP="00112055">
            <w:pPr>
              <w:spacing w:after="0"/>
              <w:jc w:val="center"/>
              <w:rPr>
                <w:rFonts w:cs="Times New Roman"/>
                <w:i/>
                <w:szCs w:val="24"/>
              </w:rPr>
            </w:pPr>
          </w:p>
        </w:tc>
        <w:tc>
          <w:tcPr>
            <w:tcW w:w="6572" w:type="dxa"/>
          </w:tcPr>
          <w:p w14:paraId="52985BCA" w14:textId="77777777" w:rsidR="00DB4CC6" w:rsidRPr="00937223" w:rsidRDefault="00DB4CC6" w:rsidP="00112055">
            <w:pPr>
              <w:spacing w:after="0"/>
              <w:jc w:val="center"/>
              <w:rPr>
                <w:rFonts w:cs="Times New Roman"/>
                <w:b/>
                <w:bCs/>
                <w:szCs w:val="24"/>
              </w:rPr>
            </w:pPr>
            <w:r w:rsidRPr="00937223">
              <w:rPr>
                <w:rFonts w:cs="Times New Roman"/>
                <w:b/>
                <w:bCs/>
                <w:szCs w:val="24"/>
              </w:rPr>
              <w:t>HƯỚNG DẪN CHẤM</w:t>
            </w:r>
          </w:p>
          <w:p w14:paraId="3A0624C8" w14:textId="77777777" w:rsidR="00DB4CC6" w:rsidRPr="00937223" w:rsidRDefault="00DB4CC6" w:rsidP="00112055">
            <w:pPr>
              <w:spacing w:after="0"/>
              <w:jc w:val="center"/>
              <w:rPr>
                <w:rFonts w:cs="Times New Roman"/>
                <w:b/>
                <w:bCs/>
                <w:szCs w:val="24"/>
              </w:rPr>
            </w:pPr>
            <w:r w:rsidRPr="00937223">
              <w:rPr>
                <w:rFonts w:cs="Times New Roman"/>
                <w:b/>
                <w:bCs/>
                <w:szCs w:val="24"/>
              </w:rPr>
              <w:t>BÀI THI CHỌN HỌC SINH GIỎI VĂN HÓA CẤP HUYỆN</w:t>
            </w:r>
          </w:p>
          <w:p w14:paraId="18BDE2AD" w14:textId="77777777" w:rsidR="00DB4CC6" w:rsidRPr="00937223" w:rsidRDefault="00DB4CC6" w:rsidP="00112055">
            <w:pPr>
              <w:spacing w:after="0"/>
              <w:jc w:val="center"/>
              <w:rPr>
                <w:rFonts w:cs="Times New Roman"/>
                <w:b/>
                <w:bCs/>
                <w:szCs w:val="24"/>
              </w:rPr>
            </w:pPr>
            <w:r w:rsidRPr="00937223">
              <w:rPr>
                <w:rFonts w:cs="Times New Roman"/>
                <w:b/>
                <w:bCs/>
                <w:szCs w:val="24"/>
              </w:rPr>
              <w:t>NĂM HỌC 2023-2024</w:t>
            </w:r>
          </w:p>
          <w:p w14:paraId="47ADCE67" w14:textId="77777777" w:rsidR="00DB4CC6" w:rsidRPr="00937223" w:rsidRDefault="00DB4CC6" w:rsidP="00112055">
            <w:pPr>
              <w:spacing w:after="0"/>
              <w:jc w:val="center"/>
              <w:rPr>
                <w:rFonts w:cs="Times New Roman"/>
                <w:b/>
                <w:bCs/>
                <w:szCs w:val="24"/>
              </w:rPr>
            </w:pPr>
            <w:r w:rsidRPr="00937223">
              <w:rPr>
                <w:rFonts w:cs="Times New Roman"/>
                <w:b/>
                <w:bCs/>
                <w:szCs w:val="24"/>
              </w:rPr>
              <w:t>MÔN THI: TOÁN – LỚP 8</w:t>
            </w:r>
          </w:p>
          <w:p w14:paraId="71D4312A" w14:textId="77777777" w:rsidR="00DB4CC6" w:rsidRPr="00937223" w:rsidRDefault="00DB4CC6" w:rsidP="00112055">
            <w:pPr>
              <w:spacing w:after="0"/>
              <w:jc w:val="center"/>
              <w:rPr>
                <w:rFonts w:cs="Times New Roman"/>
                <w:b/>
                <w:bCs/>
                <w:szCs w:val="24"/>
              </w:rPr>
            </w:pPr>
            <w:r w:rsidRPr="00937223">
              <w:rPr>
                <w:rFonts w:cs="Times New Roman"/>
                <w:b/>
                <w:bCs/>
                <w:szCs w:val="24"/>
              </w:rPr>
              <w:t>Ngày thi: 29/1/2024</w:t>
            </w:r>
          </w:p>
          <w:p w14:paraId="746EF9BD" w14:textId="77777777" w:rsidR="00DB4CC6" w:rsidRPr="00937223" w:rsidRDefault="00DB4CC6" w:rsidP="00112055">
            <w:pPr>
              <w:spacing w:after="0"/>
              <w:jc w:val="center"/>
              <w:rPr>
                <w:rFonts w:cs="Times New Roman"/>
                <w:bCs/>
                <w:i/>
                <w:szCs w:val="24"/>
              </w:rPr>
            </w:pPr>
            <w:r w:rsidRPr="00937223">
              <w:rPr>
                <w:rFonts w:cs="Times New Roman"/>
                <w:bCs/>
                <w:i/>
                <w:szCs w:val="24"/>
              </w:rPr>
              <w:t>(Bản hướng dẫn chấm gồm 04 trang)</w:t>
            </w:r>
          </w:p>
        </w:tc>
      </w:tr>
    </w:tbl>
    <w:p w14:paraId="3765284C" w14:textId="77777777" w:rsidR="00DB4CC6" w:rsidRPr="00937223" w:rsidRDefault="00DB4CC6" w:rsidP="00112055">
      <w:pPr>
        <w:rPr>
          <w:rFonts w:cs="Times New Roman"/>
          <w:i/>
          <w:szCs w:val="24"/>
        </w:rPr>
      </w:pPr>
      <w:r w:rsidRPr="00937223">
        <w:rPr>
          <w:rFonts w:cs="Times New Roman"/>
          <w:b/>
          <w:szCs w:val="24"/>
        </w:rPr>
        <w:t>I. PHẦN TRẮC NGHIỆM (</w:t>
      </w:r>
      <w:r w:rsidRPr="00937223">
        <w:rPr>
          <w:rFonts w:cs="Times New Roman"/>
          <w:i/>
          <w:szCs w:val="24"/>
        </w:rPr>
        <w:t xml:space="preserve">6 điểm- Mỗi đáp án đúng được </w:t>
      </w:r>
      <w:r w:rsidRPr="00937223">
        <w:rPr>
          <w:rFonts w:cs="Times New Roman"/>
          <w:i/>
          <w:position w:val="-10"/>
          <w:szCs w:val="24"/>
        </w:rPr>
        <w:object w:dxaOrig="380" w:dyaOrig="320" w14:anchorId="0A402729">
          <v:shape id="_x0000_i2493" type="#_x0000_t75" style="width:18.75pt;height:15.75pt" o:ole="">
            <v:imagedata r:id="rId4167" o:title=""/>
          </v:shape>
          <o:OLEObject Type="Embed" ProgID="Equation.DSMT4" ShapeID="_x0000_i2493" DrawAspect="Content" ObjectID="_1826906304" r:id="rId4168"/>
        </w:object>
      </w:r>
      <w:r w:rsidRPr="00937223">
        <w:rPr>
          <w:rFonts w:cs="Times New Roman"/>
          <w:i/>
          <w:szCs w:val="24"/>
        </w:rPr>
        <w:t>điểm)</w:t>
      </w:r>
    </w:p>
    <w:tbl>
      <w:tblPr>
        <w:tblW w:w="6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7"/>
        <w:gridCol w:w="1393"/>
        <w:gridCol w:w="1603"/>
        <w:gridCol w:w="1418"/>
      </w:tblGrid>
      <w:tr w:rsidR="00DB4CC6" w:rsidRPr="00937223" w14:paraId="5CF9A9AC"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3EC7BC88" w14:textId="77777777" w:rsidR="00DB4CC6" w:rsidRPr="00937223" w:rsidRDefault="00DB4CC6" w:rsidP="00112055">
            <w:pPr>
              <w:spacing w:after="120"/>
              <w:jc w:val="center"/>
              <w:rPr>
                <w:rFonts w:cs="Times New Roman"/>
                <w:b/>
                <w:szCs w:val="24"/>
              </w:rPr>
            </w:pPr>
            <w:r w:rsidRPr="00937223">
              <w:rPr>
                <w:rFonts w:cs="Times New Roman"/>
                <w:b/>
                <w:szCs w:val="24"/>
              </w:rPr>
              <w:t>Câu</w:t>
            </w:r>
          </w:p>
        </w:tc>
        <w:tc>
          <w:tcPr>
            <w:tcW w:w="1393" w:type="dxa"/>
            <w:tcBorders>
              <w:top w:val="single" w:sz="4" w:space="0" w:color="000000"/>
              <w:left w:val="single" w:sz="4" w:space="0" w:color="000000"/>
              <w:bottom w:val="single" w:sz="4" w:space="0" w:color="000000"/>
              <w:right w:val="single" w:sz="4" w:space="0" w:color="auto"/>
            </w:tcBorders>
          </w:tcPr>
          <w:p w14:paraId="0F988DD8" w14:textId="77777777" w:rsidR="00DB4CC6" w:rsidRPr="00937223" w:rsidRDefault="00DB4CC6" w:rsidP="00112055">
            <w:pPr>
              <w:spacing w:after="120"/>
              <w:jc w:val="center"/>
              <w:rPr>
                <w:rFonts w:cs="Times New Roman"/>
                <w:b/>
                <w:szCs w:val="24"/>
              </w:rPr>
            </w:pPr>
            <w:r w:rsidRPr="00937223">
              <w:rPr>
                <w:rFonts w:cs="Times New Roman"/>
                <w:b/>
                <w:szCs w:val="24"/>
              </w:rPr>
              <w:t>Đáp án</w:t>
            </w:r>
          </w:p>
        </w:tc>
        <w:tc>
          <w:tcPr>
            <w:tcW w:w="1603" w:type="dxa"/>
            <w:tcBorders>
              <w:top w:val="single" w:sz="4" w:space="0" w:color="000000"/>
              <w:left w:val="single" w:sz="4" w:space="0" w:color="auto"/>
              <w:bottom w:val="single" w:sz="4" w:space="0" w:color="000000"/>
              <w:right w:val="single" w:sz="4" w:space="0" w:color="000000"/>
            </w:tcBorders>
          </w:tcPr>
          <w:p w14:paraId="6A86422D" w14:textId="77777777" w:rsidR="00DB4CC6" w:rsidRPr="00937223" w:rsidRDefault="00DB4CC6" w:rsidP="00112055">
            <w:pPr>
              <w:spacing w:after="120"/>
              <w:rPr>
                <w:rFonts w:cs="Times New Roman"/>
                <w:b/>
                <w:szCs w:val="24"/>
              </w:rPr>
            </w:pPr>
            <w:r w:rsidRPr="00937223">
              <w:rPr>
                <w:rFonts w:cs="Times New Roman"/>
                <w:b/>
                <w:szCs w:val="24"/>
              </w:rPr>
              <w:t>Câu</w:t>
            </w:r>
          </w:p>
        </w:tc>
        <w:tc>
          <w:tcPr>
            <w:tcW w:w="1418" w:type="dxa"/>
            <w:tcBorders>
              <w:top w:val="single" w:sz="4" w:space="0" w:color="000000"/>
              <w:left w:val="single" w:sz="4" w:space="0" w:color="000000"/>
              <w:bottom w:val="single" w:sz="4" w:space="0" w:color="000000"/>
              <w:right w:val="single" w:sz="4" w:space="0" w:color="000000"/>
            </w:tcBorders>
          </w:tcPr>
          <w:p w14:paraId="3BA5A6B8" w14:textId="77777777" w:rsidR="00DB4CC6" w:rsidRPr="00937223" w:rsidRDefault="00DB4CC6" w:rsidP="00112055">
            <w:pPr>
              <w:spacing w:after="120"/>
              <w:jc w:val="center"/>
              <w:rPr>
                <w:rFonts w:cs="Times New Roman"/>
                <w:b/>
                <w:szCs w:val="24"/>
              </w:rPr>
            </w:pPr>
            <w:r w:rsidRPr="00937223">
              <w:rPr>
                <w:rFonts w:cs="Times New Roman"/>
                <w:b/>
                <w:szCs w:val="24"/>
              </w:rPr>
              <w:t>Đáp án</w:t>
            </w:r>
          </w:p>
        </w:tc>
      </w:tr>
      <w:tr w:rsidR="00DB4CC6" w:rsidRPr="00937223" w14:paraId="5177CD09"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70EF1A9A" w14:textId="77777777" w:rsidR="00DB4CC6" w:rsidRPr="00937223" w:rsidRDefault="00DB4CC6" w:rsidP="00112055">
            <w:pPr>
              <w:spacing w:after="120"/>
              <w:jc w:val="center"/>
              <w:rPr>
                <w:rFonts w:cs="Times New Roman"/>
                <w:szCs w:val="24"/>
              </w:rPr>
            </w:pPr>
            <w:r w:rsidRPr="00937223">
              <w:rPr>
                <w:rFonts w:cs="Times New Roman"/>
                <w:szCs w:val="24"/>
              </w:rPr>
              <w:t>1</w:t>
            </w:r>
          </w:p>
        </w:tc>
        <w:tc>
          <w:tcPr>
            <w:tcW w:w="1393" w:type="dxa"/>
            <w:tcBorders>
              <w:top w:val="single" w:sz="4" w:space="0" w:color="000000"/>
              <w:left w:val="single" w:sz="4" w:space="0" w:color="000000"/>
              <w:bottom w:val="single" w:sz="4" w:space="0" w:color="000000"/>
              <w:right w:val="single" w:sz="4" w:space="0" w:color="000000"/>
            </w:tcBorders>
            <w:vAlign w:val="bottom"/>
          </w:tcPr>
          <w:p w14:paraId="1FDC6E19" w14:textId="77777777" w:rsidR="00DB4CC6" w:rsidRPr="00937223" w:rsidRDefault="00DB4CC6" w:rsidP="00112055">
            <w:pPr>
              <w:spacing w:after="120"/>
              <w:jc w:val="center"/>
              <w:rPr>
                <w:rFonts w:cs="Times New Roman"/>
                <w:b/>
                <w:szCs w:val="24"/>
              </w:rPr>
            </w:pPr>
            <w:r w:rsidRPr="00937223">
              <w:rPr>
                <w:rFonts w:cs="Times New Roman"/>
                <w:b/>
                <w:szCs w:val="24"/>
              </w:rPr>
              <w:t>C</w:t>
            </w:r>
          </w:p>
        </w:tc>
        <w:tc>
          <w:tcPr>
            <w:tcW w:w="1603" w:type="dxa"/>
            <w:tcBorders>
              <w:top w:val="single" w:sz="4" w:space="0" w:color="000000"/>
              <w:left w:val="single" w:sz="4" w:space="0" w:color="000000"/>
              <w:bottom w:val="single" w:sz="4" w:space="0" w:color="000000"/>
              <w:right w:val="single" w:sz="4" w:space="0" w:color="000000"/>
            </w:tcBorders>
          </w:tcPr>
          <w:p w14:paraId="66787B23" w14:textId="77777777" w:rsidR="00DB4CC6" w:rsidRPr="00937223" w:rsidRDefault="00DB4CC6" w:rsidP="00112055">
            <w:pPr>
              <w:spacing w:after="120"/>
              <w:jc w:val="center"/>
              <w:rPr>
                <w:rFonts w:cs="Times New Roman"/>
                <w:szCs w:val="24"/>
              </w:rPr>
            </w:pPr>
            <w:r w:rsidRPr="00937223">
              <w:rPr>
                <w:rFonts w:cs="Times New Roman"/>
                <w:szCs w:val="24"/>
                <w:lang w:val="vi-VN"/>
              </w:rPr>
              <w:t>1</w:t>
            </w:r>
            <w:r w:rsidRPr="00937223">
              <w:rPr>
                <w:rFonts w:cs="Times New Roman"/>
                <w:szCs w:val="24"/>
              </w:rPr>
              <w:t>1</w:t>
            </w:r>
          </w:p>
        </w:tc>
        <w:tc>
          <w:tcPr>
            <w:tcW w:w="1418" w:type="dxa"/>
            <w:tcBorders>
              <w:top w:val="single" w:sz="4" w:space="0" w:color="000000"/>
              <w:left w:val="single" w:sz="4" w:space="0" w:color="000000"/>
              <w:bottom w:val="single" w:sz="4" w:space="0" w:color="000000"/>
              <w:right w:val="single" w:sz="4" w:space="0" w:color="000000"/>
            </w:tcBorders>
            <w:vAlign w:val="bottom"/>
          </w:tcPr>
          <w:p w14:paraId="3718E78D" w14:textId="77777777" w:rsidR="00DB4CC6" w:rsidRPr="00937223" w:rsidRDefault="00DB4CC6" w:rsidP="00112055">
            <w:pPr>
              <w:spacing w:after="120"/>
              <w:jc w:val="center"/>
              <w:rPr>
                <w:rFonts w:cs="Times New Roman"/>
                <w:b/>
                <w:szCs w:val="24"/>
              </w:rPr>
            </w:pPr>
            <w:r w:rsidRPr="00937223">
              <w:rPr>
                <w:rFonts w:cs="Times New Roman"/>
                <w:b/>
                <w:szCs w:val="24"/>
              </w:rPr>
              <w:t>C</w:t>
            </w:r>
          </w:p>
        </w:tc>
      </w:tr>
      <w:tr w:rsidR="00DB4CC6" w:rsidRPr="00937223" w14:paraId="3E0AD0F5"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7C01B0AD" w14:textId="77777777" w:rsidR="00DB4CC6" w:rsidRPr="00937223" w:rsidRDefault="00DB4CC6" w:rsidP="00112055">
            <w:pPr>
              <w:spacing w:after="120"/>
              <w:jc w:val="center"/>
              <w:rPr>
                <w:rFonts w:cs="Times New Roman"/>
                <w:szCs w:val="24"/>
              </w:rPr>
            </w:pPr>
            <w:r w:rsidRPr="00937223">
              <w:rPr>
                <w:rFonts w:cs="Times New Roman"/>
                <w:szCs w:val="24"/>
              </w:rPr>
              <w:t>2</w:t>
            </w:r>
          </w:p>
        </w:tc>
        <w:tc>
          <w:tcPr>
            <w:tcW w:w="1393" w:type="dxa"/>
            <w:tcBorders>
              <w:top w:val="single" w:sz="4" w:space="0" w:color="000000"/>
              <w:left w:val="single" w:sz="4" w:space="0" w:color="000000"/>
              <w:bottom w:val="single" w:sz="4" w:space="0" w:color="000000"/>
              <w:right w:val="single" w:sz="4" w:space="0" w:color="000000"/>
            </w:tcBorders>
            <w:vAlign w:val="bottom"/>
          </w:tcPr>
          <w:p w14:paraId="67E3D7F4" w14:textId="77777777" w:rsidR="00DB4CC6" w:rsidRPr="00937223" w:rsidRDefault="00DB4CC6" w:rsidP="00112055">
            <w:pPr>
              <w:spacing w:after="120"/>
              <w:jc w:val="center"/>
              <w:rPr>
                <w:rFonts w:cs="Times New Roman"/>
                <w:b/>
                <w:szCs w:val="24"/>
              </w:rPr>
            </w:pPr>
            <w:r w:rsidRPr="00937223">
              <w:rPr>
                <w:rFonts w:cs="Times New Roman"/>
                <w:b/>
                <w:szCs w:val="24"/>
              </w:rPr>
              <w:t>A</w:t>
            </w:r>
          </w:p>
        </w:tc>
        <w:tc>
          <w:tcPr>
            <w:tcW w:w="1603" w:type="dxa"/>
            <w:tcBorders>
              <w:top w:val="single" w:sz="4" w:space="0" w:color="000000"/>
              <w:left w:val="single" w:sz="4" w:space="0" w:color="000000"/>
              <w:bottom w:val="single" w:sz="4" w:space="0" w:color="000000"/>
              <w:right w:val="single" w:sz="4" w:space="0" w:color="000000"/>
            </w:tcBorders>
          </w:tcPr>
          <w:p w14:paraId="2AE09644" w14:textId="77777777" w:rsidR="00DB4CC6" w:rsidRPr="00937223" w:rsidRDefault="00DB4CC6" w:rsidP="00112055">
            <w:pPr>
              <w:spacing w:after="120"/>
              <w:jc w:val="center"/>
              <w:rPr>
                <w:rFonts w:cs="Times New Roman"/>
                <w:szCs w:val="24"/>
              </w:rPr>
            </w:pPr>
            <w:r w:rsidRPr="00937223">
              <w:rPr>
                <w:rFonts w:cs="Times New Roman"/>
                <w:szCs w:val="24"/>
                <w:lang w:val="vi-VN"/>
              </w:rPr>
              <w:t>1</w:t>
            </w:r>
            <w:r w:rsidRPr="00937223">
              <w:rPr>
                <w:rFonts w:cs="Times New Roman"/>
                <w:szCs w:val="24"/>
              </w:rPr>
              <w:t>2</w:t>
            </w:r>
          </w:p>
        </w:tc>
        <w:tc>
          <w:tcPr>
            <w:tcW w:w="1418" w:type="dxa"/>
            <w:tcBorders>
              <w:top w:val="single" w:sz="4" w:space="0" w:color="000000"/>
              <w:left w:val="single" w:sz="4" w:space="0" w:color="000000"/>
              <w:bottom w:val="single" w:sz="4" w:space="0" w:color="000000"/>
              <w:right w:val="single" w:sz="4" w:space="0" w:color="000000"/>
            </w:tcBorders>
            <w:vAlign w:val="bottom"/>
          </w:tcPr>
          <w:p w14:paraId="04F17464" w14:textId="77777777" w:rsidR="00DB4CC6" w:rsidRPr="00937223" w:rsidRDefault="00DB4CC6" w:rsidP="00112055">
            <w:pPr>
              <w:spacing w:after="120"/>
              <w:jc w:val="center"/>
              <w:rPr>
                <w:rFonts w:cs="Times New Roman"/>
                <w:b/>
                <w:szCs w:val="24"/>
              </w:rPr>
            </w:pPr>
            <w:r w:rsidRPr="00937223">
              <w:rPr>
                <w:rFonts w:cs="Times New Roman"/>
                <w:b/>
                <w:szCs w:val="24"/>
              </w:rPr>
              <w:t>D</w:t>
            </w:r>
          </w:p>
        </w:tc>
      </w:tr>
      <w:tr w:rsidR="00DB4CC6" w:rsidRPr="00937223" w14:paraId="45C36445"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3FFF1C6C" w14:textId="77777777" w:rsidR="00DB4CC6" w:rsidRPr="00937223" w:rsidRDefault="00DB4CC6" w:rsidP="00112055">
            <w:pPr>
              <w:spacing w:after="120"/>
              <w:jc w:val="center"/>
              <w:rPr>
                <w:rFonts w:cs="Times New Roman"/>
                <w:szCs w:val="24"/>
              </w:rPr>
            </w:pPr>
            <w:r w:rsidRPr="00937223">
              <w:rPr>
                <w:rFonts w:cs="Times New Roman"/>
                <w:szCs w:val="24"/>
              </w:rPr>
              <w:t>3</w:t>
            </w:r>
          </w:p>
        </w:tc>
        <w:tc>
          <w:tcPr>
            <w:tcW w:w="1393" w:type="dxa"/>
            <w:tcBorders>
              <w:top w:val="single" w:sz="4" w:space="0" w:color="000000"/>
              <w:left w:val="single" w:sz="4" w:space="0" w:color="000000"/>
              <w:bottom w:val="single" w:sz="4" w:space="0" w:color="000000"/>
              <w:right w:val="single" w:sz="4" w:space="0" w:color="000000"/>
            </w:tcBorders>
            <w:vAlign w:val="bottom"/>
          </w:tcPr>
          <w:p w14:paraId="38F237C6" w14:textId="77777777" w:rsidR="00DB4CC6" w:rsidRPr="00937223" w:rsidRDefault="00DB4CC6" w:rsidP="00112055">
            <w:pPr>
              <w:spacing w:after="120"/>
              <w:jc w:val="center"/>
              <w:rPr>
                <w:rFonts w:cs="Times New Roman"/>
                <w:b/>
                <w:szCs w:val="24"/>
              </w:rPr>
            </w:pPr>
            <w:r w:rsidRPr="00937223">
              <w:rPr>
                <w:rFonts w:cs="Times New Roman"/>
                <w:b/>
                <w:szCs w:val="24"/>
              </w:rPr>
              <w:t>C</w:t>
            </w:r>
          </w:p>
        </w:tc>
        <w:tc>
          <w:tcPr>
            <w:tcW w:w="1603" w:type="dxa"/>
            <w:tcBorders>
              <w:top w:val="single" w:sz="4" w:space="0" w:color="000000"/>
              <w:left w:val="single" w:sz="4" w:space="0" w:color="000000"/>
              <w:bottom w:val="single" w:sz="4" w:space="0" w:color="000000"/>
              <w:right w:val="single" w:sz="4" w:space="0" w:color="000000"/>
            </w:tcBorders>
          </w:tcPr>
          <w:p w14:paraId="3F5266EB" w14:textId="77777777" w:rsidR="00DB4CC6" w:rsidRPr="00937223" w:rsidRDefault="00DB4CC6" w:rsidP="00112055">
            <w:pPr>
              <w:spacing w:after="120"/>
              <w:jc w:val="center"/>
              <w:rPr>
                <w:rFonts w:cs="Times New Roman"/>
                <w:szCs w:val="24"/>
              </w:rPr>
            </w:pPr>
            <w:r w:rsidRPr="00937223">
              <w:rPr>
                <w:rFonts w:cs="Times New Roman"/>
                <w:szCs w:val="24"/>
                <w:lang w:val="vi-VN"/>
              </w:rPr>
              <w:t>1</w:t>
            </w:r>
            <w:r w:rsidRPr="00937223">
              <w:rPr>
                <w:rFonts w:cs="Times New Roman"/>
                <w:szCs w:val="24"/>
              </w:rPr>
              <w:t>3</w:t>
            </w:r>
          </w:p>
        </w:tc>
        <w:tc>
          <w:tcPr>
            <w:tcW w:w="1418" w:type="dxa"/>
            <w:tcBorders>
              <w:top w:val="single" w:sz="4" w:space="0" w:color="000000"/>
              <w:left w:val="single" w:sz="4" w:space="0" w:color="000000"/>
              <w:bottom w:val="single" w:sz="4" w:space="0" w:color="000000"/>
              <w:right w:val="single" w:sz="4" w:space="0" w:color="000000"/>
            </w:tcBorders>
            <w:vAlign w:val="bottom"/>
          </w:tcPr>
          <w:p w14:paraId="574323DB" w14:textId="77777777" w:rsidR="00DB4CC6" w:rsidRPr="00937223" w:rsidRDefault="00DB4CC6" w:rsidP="00112055">
            <w:pPr>
              <w:spacing w:after="120"/>
              <w:jc w:val="center"/>
              <w:rPr>
                <w:rFonts w:cs="Times New Roman"/>
                <w:b/>
                <w:szCs w:val="24"/>
              </w:rPr>
            </w:pPr>
            <w:r w:rsidRPr="00937223">
              <w:rPr>
                <w:rFonts w:cs="Times New Roman"/>
                <w:b/>
                <w:szCs w:val="24"/>
              </w:rPr>
              <w:t>A</w:t>
            </w:r>
          </w:p>
        </w:tc>
      </w:tr>
      <w:tr w:rsidR="00DB4CC6" w:rsidRPr="00937223" w14:paraId="255E51E1"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73EA917E" w14:textId="77777777" w:rsidR="00DB4CC6" w:rsidRPr="00937223" w:rsidRDefault="00DB4CC6" w:rsidP="00112055">
            <w:pPr>
              <w:spacing w:after="120"/>
              <w:jc w:val="center"/>
              <w:rPr>
                <w:rFonts w:cs="Times New Roman"/>
                <w:szCs w:val="24"/>
              </w:rPr>
            </w:pPr>
            <w:r w:rsidRPr="00937223">
              <w:rPr>
                <w:rFonts w:cs="Times New Roman"/>
                <w:szCs w:val="24"/>
              </w:rPr>
              <w:t>4</w:t>
            </w:r>
          </w:p>
        </w:tc>
        <w:tc>
          <w:tcPr>
            <w:tcW w:w="1393" w:type="dxa"/>
            <w:tcBorders>
              <w:top w:val="single" w:sz="4" w:space="0" w:color="000000"/>
              <w:left w:val="single" w:sz="4" w:space="0" w:color="000000"/>
              <w:bottom w:val="single" w:sz="4" w:space="0" w:color="000000"/>
              <w:right w:val="single" w:sz="4" w:space="0" w:color="000000"/>
            </w:tcBorders>
            <w:vAlign w:val="bottom"/>
          </w:tcPr>
          <w:p w14:paraId="08DC743B" w14:textId="77777777" w:rsidR="00DB4CC6" w:rsidRPr="00937223" w:rsidRDefault="00DB4CC6" w:rsidP="00112055">
            <w:pPr>
              <w:spacing w:after="120"/>
              <w:jc w:val="center"/>
              <w:rPr>
                <w:rFonts w:cs="Times New Roman"/>
                <w:b/>
                <w:szCs w:val="24"/>
              </w:rPr>
            </w:pPr>
            <w:r w:rsidRPr="00937223">
              <w:rPr>
                <w:rFonts w:cs="Times New Roman"/>
                <w:b/>
                <w:szCs w:val="24"/>
              </w:rPr>
              <w:t>B</w:t>
            </w:r>
          </w:p>
        </w:tc>
        <w:tc>
          <w:tcPr>
            <w:tcW w:w="1603" w:type="dxa"/>
            <w:tcBorders>
              <w:top w:val="single" w:sz="4" w:space="0" w:color="000000"/>
              <w:left w:val="single" w:sz="4" w:space="0" w:color="000000"/>
              <w:bottom w:val="single" w:sz="4" w:space="0" w:color="000000"/>
              <w:right w:val="single" w:sz="4" w:space="0" w:color="000000"/>
            </w:tcBorders>
          </w:tcPr>
          <w:p w14:paraId="0C63ACD1" w14:textId="77777777" w:rsidR="00DB4CC6" w:rsidRPr="00937223" w:rsidRDefault="00DB4CC6" w:rsidP="00112055">
            <w:pPr>
              <w:spacing w:after="120"/>
              <w:jc w:val="center"/>
              <w:rPr>
                <w:rFonts w:cs="Times New Roman"/>
                <w:szCs w:val="24"/>
              </w:rPr>
            </w:pPr>
            <w:r w:rsidRPr="00937223">
              <w:rPr>
                <w:rFonts w:cs="Times New Roman"/>
                <w:szCs w:val="24"/>
                <w:lang w:val="vi-VN"/>
              </w:rPr>
              <w:t>1</w:t>
            </w:r>
            <w:r w:rsidRPr="00937223">
              <w:rPr>
                <w:rFonts w:cs="Times New Roman"/>
                <w:szCs w:val="24"/>
              </w:rPr>
              <w:t>4</w:t>
            </w:r>
          </w:p>
        </w:tc>
        <w:tc>
          <w:tcPr>
            <w:tcW w:w="1418" w:type="dxa"/>
            <w:tcBorders>
              <w:top w:val="single" w:sz="4" w:space="0" w:color="000000"/>
              <w:left w:val="single" w:sz="4" w:space="0" w:color="000000"/>
              <w:bottom w:val="single" w:sz="4" w:space="0" w:color="000000"/>
              <w:right w:val="single" w:sz="4" w:space="0" w:color="000000"/>
            </w:tcBorders>
            <w:vAlign w:val="bottom"/>
          </w:tcPr>
          <w:p w14:paraId="66E975EF" w14:textId="77777777" w:rsidR="00DB4CC6" w:rsidRPr="00937223" w:rsidRDefault="00DB4CC6" w:rsidP="00112055">
            <w:pPr>
              <w:spacing w:after="120"/>
              <w:jc w:val="center"/>
              <w:rPr>
                <w:rFonts w:cs="Times New Roman"/>
                <w:b/>
                <w:szCs w:val="24"/>
              </w:rPr>
            </w:pPr>
            <w:r w:rsidRPr="00937223">
              <w:rPr>
                <w:rFonts w:cs="Times New Roman"/>
                <w:b/>
                <w:szCs w:val="24"/>
              </w:rPr>
              <w:t>B</w:t>
            </w:r>
          </w:p>
        </w:tc>
      </w:tr>
      <w:tr w:rsidR="00DB4CC6" w:rsidRPr="00937223" w14:paraId="30E083AC"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2E77E87A" w14:textId="77777777" w:rsidR="00DB4CC6" w:rsidRPr="00937223" w:rsidRDefault="00DB4CC6" w:rsidP="00112055">
            <w:pPr>
              <w:spacing w:after="120"/>
              <w:jc w:val="center"/>
              <w:rPr>
                <w:rFonts w:cs="Times New Roman"/>
                <w:szCs w:val="24"/>
              </w:rPr>
            </w:pPr>
            <w:r w:rsidRPr="00937223">
              <w:rPr>
                <w:rFonts w:cs="Times New Roman"/>
                <w:szCs w:val="24"/>
              </w:rPr>
              <w:t>5</w:t>
            </w:r>
          </w:p>
        </w:tc>
        <w:tc>
          <w:tcPr>
            <w:tcW w:w="1393" w:type="dxa"/>
            <w:tcBorders>
              <w:top w:val="single" w:sz="4" w:space="0" w:color="000000"/>
              <w:left w:val="single" w:sz="4" w:space="0" w:color="000000"/>
              <w:bottom w:val="single" w:sz="4" w:space="0" w:color="000000"/>
              <w:right w:val="single" w:sz="4" w:space="0" w:color="000000"/>
            </w:tcBorders>
            <w:vAlign w:val="bottom"/>
          </w:tcPr>
          <w:p w14:paraId="491E4B97" w14:textId="77777777" w:rsidR="00DB4CC6" w:rsidRPr="00937223" w:rsidRDefault="00DB4CC6" w:rsidP="00112055">
            <w:pPr>
              <w:spacing w:after="120"/>
              <w:jc w:val="center"/>
              <w:rPr>
                <w:rFonts w:cs="Times New Roman"/>
                <w:b/>
                <w:szCs w:val="24"/>
              </w:rPr>
            </w:pPr>
            <w:r w:rsidRPr="00937223">
              <w:rPr>
                <w:rFonts w:cs="Times New Roman"/>
                <w:b/>
                <w:szCs w:val="24"/>
              </w:rPr>
              <w:t>C</w:t>
            </w:r>
          </w:p>
        </w:tc>
        <w:tc>
          <w:tcPr>
            <w:tcW w:w="1603" w:type="dxa"/>
            <w:tcBorders>
              <w:top w:val="single" w:sz="4" w:space="0" w:color="000000"/>
              <w:left w:val="single" w:sz="4" w:space="0" w:color="000000"/>
              <w:bottom w:val="single" w:sz="4" w:space="0" w:color="000000"/>
              <w:right w:val="single" w:sz="4" w:space="0" w:color="000000"/>
            </w:tcBorders>
          </w:tcPr>
          <w:p w14:paraId="2A46AD55" w14:textId="77777777" w:rsidR="00DB4CC6" w:rsidRPr="00937223" w:rsidRDefault="00DB4CC6" w:rsidP="00112055">
            <w:pPr>
              <w:spacing w:after="120"/>
              <w:jc w:val="center"/>
              <w:rPr>
                <w:rFonts w:cs="Times New Roman"/>
                <w:szCs w:val="24"/>
              </w:rPr>
            </w:pPr>
            <w:r w:rsidRPr="00937223">
              <w:rPr>
                <w:rFonts w:cs="Times New Roman"/>
                <w:szCs w:val="24"/>
                <w:lang w:val="vi-VN"/>
              </w:rPr>
              <w:t>1</w:t>
            </w:r>
            <w:r w:rsidRPr="00937223">
              <w:rPr>
                <w:rFonts w:cs="Times New Roman"/>
                <w:szCs w:val="24"/>
              </w:rPr>
              <w:t>5</w:t>
            </w:r>
          </w:p>
        </w:tc>
        <w:tc>
          <w:tcPr>
            <w:tcW w:w="1418" w:type="dxa"/>
            <w:tcBorders>
              <w:top w:val="single" w:sz="4" w:space="0" w:color="000000"/>
              <w:left w:val="single" w:sz="4" w:space="0" w:color="000000"/>
              <w:bottom w:val="single" w:sz="4" w:space="0" w:color="000000"/>
              <w:right w:val="single" w:sz="4" w:space="0" w:color="000000"/>
            </w:tcBorders>
            <w:vAlign w:val="bottom"/>
          </w:tcPr>
          <w:p w14:paraId="747468AC" w14:textId="77777777" w:rsidR="00DB4CC6" w:rsidRPr="00937223" w:rsidRDefault="00DB4CC6" w:rsidP="00112055">
            <w:pPr>
              <w:spacing w:after="120"/>
              <w:jc w:val="center"/>
              <w:rPr>
                <w:rFonts w:cs="Times New Roman"/>
                <w:b/>
                <w:szCs w:val="24"/>
              </w:rPr>
            </w:pPr>
            <w:r w:rsidRPr="00937223">
              <w:rPr>
                <w:rFonts w:cs="Times New Roman"/>
                <w:b/>
                <w:szCs w:val="24"/>
              </w:rPr>
              <w:t>D</w:t>
            </w:r>
          </w:p>
        </w:tc>
      </w:tr>
      <w:tr w:rsidR="00DB4CC6" w:rsidRPr="00937223" w14:paraId="1EF0E2B3"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30283A9F" w14:textId="77777777" w:rsidR="00DB4CC6" w:rsidRPr="00937223" w:rsidRDefault="00DB4CC6" w:rsidP="00112055">
            <w:pPr>
              <w:spacing w:after="120"/>
              <w:jc w:val="center"/>
              <w:rPr>
                <w:rFonts w:cs="Times New Roman"/>
                <w:szCs w:val="24"/>
              </w:rPr>
            </w:pPr>
            <w:r w:rsidRPr="00937223">
              <w:rPr>
                <w:rFonts w:cs="Times New Roman"/>
                <w:szCs w:val="24"/>
              </w:rPr>
              <w:t>6</w:t>
            </w:r>
          </w:p>
        </w:tc>
        <w:tc>
          <w:tcPr>
            <w:tcW w:w="1393" w:type="dxa"/>
            <w:tcBorders>
              <w:top w:val="single" w:sz="4" w:space="0" w:color="000000"/>
              <w:left w:val="single" w:sz="4" w:space="0" w:color="000000"/>
              <w:bottom w:val="single" w:sz="4" w:space="0" w:color="000000"/>
              <w:right w:val="single" w:sz="4" w:space="0" w:color="000000"/>
            </w:tcBorders>
            <w:vAlign w:val="bottom"/>
          </w:tcPr>
          <w:p w14:paraId="125DB723" w14:textId="77777777" w:rsidR="00DB4CC6" w:rsidRPr="00937223" w:rsidRDefault="00DB4CC6" w:rsidP="00112055">
            <w:pPr>
              <w:spacing w:after="120"/>
              <w:jc w:val="center"/>
              <w:rPr>
                <w:rFonts w:cs="Times New Roman"/>
                <w:b/>
                <w:szCs w:val="24"/>
              </w:rPr>
            </w:pPr>
            <w:r w:rsidRPr="00937223">
              <w:rPr>
                <w:rFonts w:cs="Times New Roman"/>
                <w:b/>
                <w:szCs w:val="24"/>
              </w:rPr>
              <w:t>B</w:t>
            </w:r>
          </w:p>
        </w:tc>
        <w:tc>
          <w:tcPr>
            <w:tcW w:w="1603" w:type="dxa"/>
            <w:tcBorders>
              <w:top w:val="single" w:sz="4" w:space="0" w:color="000000"/>
              <w:left w:val="single" w:sz="4" w:space="0" w:color="000000"/>
              <w:bottom w:val="single" w:sz="4" w:space="0" w:color="000000"/>
              <w:right w:val="single" w:sz="4" w:space="0" w:color="000000"/>
            </w:tcBorders>
          </w:tcPr>
          <w:p w14:paraId="3047773B" w14:textId="77777777" w:rsidR="00DB4CC6" w:rsidRPr="00937223" w:rsidRDefault="00DB4CC6" w:rsidP="00112055">
            <w:pPr>
              <w:spacing w:after="120"/>
              <w:jc w:val="center"/>
              <w:rPr>
                <w:rFonts w:cs="Times New Roman"/>
                <w:szCs w:val="24"/>
              </w:rPr>
            </w:pPr>
            <w:r w:rsidRPr="00937223">
              <w:rPr>
                <w:rFonts w:cs="Times New Roman"/>
                <w:szCs w:val="24"/>
              </w:rPr>
              <w:t>16</w:t>
            </w:r>
          </w:p>
        </w:tc>
        <w:tc>
          <w:tcPr>
            <w:tcW w:w="1418" w:type="dxa"/>
            <w:tcBorders>
              <w:top w:val="single" w:sz="4" w:space="0" w:color="000000"/>
              <w:left w:val="single" w:sz="4" w:space="0" w:color="000000"/>
              <w:bottom w:val="single" w:sz="4" w:space="0" w:color="000000"/>
              <w:right w:val="single" w:sz="4" w:space="0" w:color="000000"/>
            </w:tcBorders>
            <w:vAlign w:val="bottom"/>
          </w:tcPr>
          <w:p w14:paraId="40B5F125" w14:textId="77777777" w:rsidR="00DB4CC6" w:rsidRPr="00937223" w:rsidRDefault="00DB4CC6" w:rsidP="00112055">
            <w:pPr>
              <w:spacing w:after="120"/>
              <w:jc w:val="center"/>
              <w:rPr>
                <w:rFonts w:cs="Times New Roman"/>
                <w:b/>
                <w:szCs w:val="24"/>
              </w:rPr>
            </w:pPr>
            <w:r w:rsidRPr="00937223">
              <w:rPr>
                <w:rFonts w:cs="Times New Roman"/>
                <w:b/>
                <w:szCs w:val="24"/>
              </w:rPr>
              <w:t>B</w:t>
            </w:r>
          </w:p>
        </w:tc>
      </w:tr>
      <w:tr w:rsidR="00DB4CC6" w:rsidRPr="00937223" w14:paraId="1632C520"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1A35A0BB" w14:textId="77777777" w:rsidR="00DB4CC6" w:rsidRPr="00937223" w:rsidRDefault="00DB4CC6" w:rsidP="00112055">
            <w:pPr>
              <w:spacing w:after="120"/>
              <w:jc w:val="center"/>
              <w:rPr>
                <w:rFonts w:cs="Times New Roman"/>
                <w:szCs w:val="24"/>
              </w:rPr>
            </w:pPr>
            <w:r w:rsidRPr="00937223">
              <w:rPr>
                <w:rFonts w:cs="Times New Roman"/>
                <w:szCs w:val="24"/>
              </w:rPr>
              <w:t>7</w:t>
            </w:r>
          </w:p>
        </w:tc>
        <w:tc>
          <w:tcPr>
            <w:tcW w:w="1393" w:type="dxa"/>
            <w:tcBorders>
              <w:top w:val="single" w:sz="4" w:space="0" w:color="000000"/>
              <w:left w:val="single" w:sz="4" w:space="0" w:color="000000"/>
              <w:bottom w:val="single" w:sz="4" w:space="0" w:color="000000"/>
              <w:right w:val="single" w:sz="4" w:space="0" w:color="000000"/>
            </w:tcBorders>
            <w:vAlign w:val="bottom"/>
          </w:tcPr>
          <w:p w14:paraId="1663E626" w14:textId="77777777" w:rsidR="00DB4CC6" w:rsidRPr="00937223" w:rsidRDefault="00DB4CC6" w:rsidP="00112055">
            <w:pPr>
              <w:spacing w:after="120"/>
              <w:jc w:val="center"/>
              <w:rPr>
                <w:rFonts w:cs="Times New Roman"/>
                <w:b/>
                <w:szCs w:val="24"/>
              </w:rPr>
            </w:pPr>
            <w:r w:rsidRPr="00937223">
              <w:rPr>
                <w:rFonts w:cs="Times New Roman"/>
                <w:b/>
                <w:szCs w:val="24"/>
              </w:rPr>
              <w:t>A</w:t>
            </w:r>
          </w:p>
        </w:tc>
        <w:tc>
          <w:tcPr>
            <w:tcW w:w="1603" w:type="dxa"/>
            <w:tcBorders>
              <w:top w:val="single" w:sz="4" w:space="0" w:color="000000"/>
              <w:left w:val="single" w:sz="4" w:space="0" w:color="000000"/>
              <w:bottom w:val="single" w:sz="4" w:space="0" w:color="000000"/>
              <w:right w:val="single" w:sz="4" w:space="0" w:color="000000"/>
            </w:tcBorders>
          </w:tcPr>
          <w:p w14:paraId="11810CD6" w14:textId="77777777" w:rsidR="00DB4CC6" w:rsidRPr="00937223" w:rsidRDefault="00DB4CC6" w:rsidP="00112055">
            <w:pPr>
              <w:spacing w:after="120"/>
              <w:jc w:val="center"/>
              <w:rPr>
                <w:rFonts w:cs="Times New Roman"/>
                <w:szCs w:val="24"/>
              </w:rPr>
            </w:pPr>
            <w:r w:rsidRPr="00937223">
              <w:rPr>
                <w:rFonts w:cs="Times New Roman"/>
                <w:szCs w:val="24"/>
              </w:rPr>
              <w:t>17</w:t>
            </w:r>
          </w:p>
        </w:tc>
        <w:tc>
          <w:tcPr>
            <w:tcW w:w="1418" w:type="dxa"/>
            <w:tcBorders>
              <w:top w:val="single" w:sz="4" w:space="0" w:color="000000"/>
              <w:left w:val="single" w:sz="4" w:space="0" w:color="000000"/>
              <w:bottom w:val="single" w:sz="4" w:space="0" w:color="000000"/>
              <w:right w:val="single" w:sz="4" w:space="0" w:color="000000"/>
            </w:tcBorders>
            <w:vAlign w:val="bottom"/>
          </w:tcPr>
          <w:p w14:paraId="1ED616BB" w14:textId="77777777" w:rsidR="00DB4CC6" w:rsidRPr="00937223" w:rsidRDefault="00DB4CC6" w:rsidP="00112055">
            <w:pPr>
              <w:spacing w:after="120"/>
              <w:jc w:val="center"/>
              <w:rPr>
                <w:rFonts w:cs="Times New Roman"/>
                <w:b/>
                <w:szCs w:val="24"/>
              </w:rPr>
            </w:pPr>
            <w:r w:rsidRPr="00937223">
              <w:rPr>
                <w:rFonts w:cs="Times New Roman"/>
                <w:b/>
                <w:szCs w:val="24"/>
              </w:rPr>
              <w:t>C</w:t>
            </w:r>
          </w:p>
        </w:tc>
      </w:tr>
      <w:tr w:rsidR="00DB4CC6" w:rsidRPr="00937223" w14:paraId="3C7B90F6"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34C11127" w14:textId="77777777" w:rsidR="00DB4CC6" w:rsidRPr="00937223" w:rsidRDefault="00DB4CC6" w:rsidP="00112055">
            <w:pPr>
              <w:spacing w:after="120"/>
              <w:jc w:val="center"/>
              <w:rPr>
                <w:rFonts w:cs="Times New Roman"/>
                <w:szCs w:val="24"/>
              </w:rPr>
            </w:pPr>
            <w:r w:rsidRPr="00937223">
              <w:rPr>
                <w:rFonts w:cs="Times New Roman"/>
                <w:szCs w:val="24"/>
              </w:rPr>
              <w:t>8</w:t>
            </w:r>
          </w:p>
        </w:tc>
        <w:tc>
          <w:tcPr>
            <w:tcW w:w="1393" w:type="dxa"/>
            <w:tcBorders>
              <w:top w:val="single" w:sz="4" w:space="0" w:color="000000"/>
              <w:left w:val="single" w:sz="4" w:space="0" w:color="000000"/>
              <w:bottom w:val="single" w:sz="4" w:space="0" w:color="000000"/>
              <w:right w:val="single" w:sz="4" w:space="0" w:color="000000"/>
            </w:tcBorders>
            <w:vAlign w:val="bottom"/>
          </w:tcPr>
          <w:p w14:paraId="6DBBC54E" w14:textId="77777777" w:rsidR="00DB4CC6" w:rsidRPr="00937223" w:rsidRDefault="00DB4CC6" w:rsidP="00112055">
            <w:pPr>
              <w:spacing w:after="120"/>
              <w:jc w:val="center"/>
              <w:rPr>
                <w:rFonts w:cs="Times New Roman"/>
                <w:b/>
                <w:szCs w:val="24"/>
              </w:rPr>
            </w:pPr>
            <w:r w:rsidRPr="00937223">
              <w:rPr>
                <w:rFonts w:cs="Times New Roman"/>
                <w:b/>
                <w:szCs w:val="24"/>
              </w:rPr>
              <w:t>D</w:t>
            </w:r>
          </w:p>
        </w:tc>
        <w:tc>
          <w:tcPr>
            <w:tcW w:w="1603" w:type="dxa"/>
            <w:tcBorders>
              <w:top w:val="single" w:sz="4" w:space="0" w:color="000000"/>
              <w:left w:val="single" w:sz="4" w:space="0" w:color="000000"/>
              <w:bottom w:val="single" w:sz="4" w:space="0" w:color="000000"/>
              <w:right w:val="single" w:sz="4" w:space="0" w:color="000000"/>
            </w:tcBorders>
          </w:tcPr>
          <w:p w14:paraId="578D2DC2" w14:textId="77777777" w:rsidR="00DB4CC6" w:rsidRPr="00937223" w:rsidRDefault="00DB4CC6" w:rsidP="00112055">
            <w:pPr>
              <w:spacing w:after="120"/>
              <w:jc w:val="center"/>
              <w:rPr>
                <w:rFonts w:cs="Times New Roman"/>
                <w:szCs w:val="24"/>
              </w:rPr>
            </w:pPr>
            <w:r w:rsidRPr="00937223">
              <w:rPr>
                <w:rFonts w:cs="Times New Roman"/>
                <w:szCs w:val="24"/>
              </w:rPr>
              <w:t>18</w:t>
            </w:r>
          </w:p>
        </w:tc>
        <w:tc>
          <w:tcPr>
            <w:tcW w:w="1418" w:type="dxa"/>
            <w:tcBorders>
              <w:top w:val="single" w:sz="4" w:space="0" w:color="000000"/>
              <w:left w:val="single" w:sz="4" w:space="0" w:color="000000"/>
              <w:bottom w:val="single" w:sz="4" w:space="0" w:color="000000"/>
              <w:right w:val="single" w:sz="4" w:space="0" w:color="000000"/>
            </w:tcBorders>
            <w:vAlign w:val="bottom"/>
          </w:tcPr>
          <w:p w14:paraId="5E213F05" w14:textId="77777777" w:rsidR="00DB4CC6" w:rsidRPr="00937223" w:rsidRDefault="00DB4CC6" w:rsidP="00112055">
            <w:pPr>
              <w:spacing w:after="120"/>
              <w:jc w:val="center"/>
              <w:rPr>
                <w:rFonts w:cs="Times New Roman"/>
                <w:b/>
                <w:szCs w:val="24"/>
              </w:rPr>
            </w:pPr>
            <w:r w:rsidRPr="00937223">
              <w:rPr>
                <w:rFonts w:cs="Times New Roman"/>
                <w:b/>
                <w:szCs w:val="24"/>
              </w:rPr>
              <w:t>A</w:t>
            </w:r>
          </w:p>
        </w:tc>
      </w:tr>
      <w:tr w:rsidR="00DB4CC6" w:rsidRPr="00937223" w14:paraId="11AA902F"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6B7507A7" w14:textId="77777777" w:rsidR="00DB4CC6" w:rsidRPr="00937223" w:rsidRDefault="00DB4CC6" w:rsidP="00112055">
            <w:pPr>
              <w:spacing w:after="120"/>
              <w:jc w:val="center"/>
              <w:rPr>
                <w:rFonts w:cs="Times New Roman"/>
                <w:szCs w:val="24"/>
              </w:rPr>
            </w:pPr>
            <w:r w:rsidRPr="00937223">
              <w:rPr>
                <w:rFonts w:cs="Times New Roman"/>
                <w:szCs w:val="24"/>
              </w:rPr>
              <w:t>9</w:t>
            </w:r>
          </w:p>
        </w:tc>
        <w:tc>
          <w:tcPr>
            <w:tcW w:w="1393" w:type="dxa"/>
            <w:tcBorders>
              <w:top w:val="single" w:sz="4" w:space="0" w:color="000000"/>
              <w:left w:val="single" w:sz="4" w:space="0" w:color="000000"/>
              <w:bottom w:val="single" w:sz="4" w:space="0" w:color="000000"/>
              <w:right w:val="single" w:sz="4" w:space="0" w:color="000000"/>
            </w:tcBorders>
            <w:vAlign w:val="bottom"/>
          </w:tcPr>
          <w:p w14:paraId="03B38D27" w14:textId="77777777" w:rsidR="00DB4CC6" w:rsidRPr="00937223" w:rsidRDefault="00DB4CC6" w:rsidP="00112055">
            <w:pPr>
              <w:spacing w:after="120"/>
              <w:jc w:val="center"/>
              <w:rPr>
                <w:rFonts w:cs="Times New Roman"/>
                <w:b/>
                <w:szCs w:val="24"/>
              </w:rPr>
            </w:pPr>
            <w:r w:rsidRPr="00937223">
              <w:rPr>
                <w:rFonts w:cs="Times New Roman"/>
                <w:b/>
                <w:szCs w:val="24"/>
              </w:rPr>
              <w:t>D</w:t>
            </w:r>
          </w:p>
        </w:tc>
        <w:tc>
          <w:tcPr>
            <w:tcW w:w="1603" w:type="dxa"/>
            <w:tcBorders>
              <w:top w:val="single" w:sz="4" w:space="0" w:color="000000"/>
              <w:left w:val="single" w:sz="4" w:space="0" w:color="000000"/>
              <w:bottom w:val="single" w:sz="4" w:space="0" w:color="000000"/>
              <w:right w:val="single" w:sz="4" w:space="0" w:color="000000"/>
            </w:tcBorders>
          </w:tcPr>
          <w:p w14:paraId="1A3AD1D5" w14:textId="77777777" w:rsidR="00DB4CC6" w:rsidRPr="00937223" w:rsidRDefault="00DB4CC6" w:rsidP="00112055">
            <w:pPr>
              <w:spacing w:after="120"/>
              <w:jc w:val="center"/>
              <w:rPr>
                <w:rFonts w:cs="Times New Roman"/>
                <w:szCs w:val="24"/>
              </w:rPr>
            </w:pPr>
            <w:r w:rsidRPr="00937223">
              <w:rPr>
                <w:rFonts w:cs="Times New Roman"/>
                <w:szCs w:val="24"/>
              </w:rPr>
              <w:t>19</w:t>
            </w:r>
          </w:p>
        </w:tc>
        <w:tc>
          <w:tcPr>
            <w:tcW w:w="1418" w:type="dxa"/>
            <w:tcBorders>
              <w:top w:val="single" w:sz="4" w:space="0" w:color="000000"/>
              <w:left w:val="single" w:sz="4" w:space="0" w:color="000000"/>
              <w:bottom w:val="single" w:sz="4" w:space="0" w:color="000000"/>
              <w:right w:val="single" w:sz="4" w:space="0" w:color="000000"/>
            </w:tcBorders>
            <w:vAlign w:val="bottom"/>
          </w:tcPr>
          <w:p w14:paraId="5D90A8DA" w14:textId="77777777" w:rsidR="00DB4CC6" w:rsidRPr="00937223" w:rsidRDefault="00DB4CC6" w:rsidP="00112055">
            <w:pPr>
              <w:spacing w:after="120"/>
              <w:jc w:val="center"/>
              <w:rPr>
                <w:rFonts w:cs="Times New Roman"/>
                <w:b/>
                <w:szCs w:val="24"/>
              </w:rPr>
            </w:pPr>
            <w:r w:rsidRPr="00937223">
              <w:rPr>
                <w:rFonts w:cs="Times New Roman"/>
                <w:b/>
                <w:szCs w:val="24"/>
              </w:rPr>
              <w:t>B</w:t>
            </w:r>
          </w:p>
        </w:tc>
      </w:tr>
      <w:tr w:rsidR="00DB4CC6" w:rsidRPr="00937223" w14:paraId="7DB81C67" w14:textId="77777777" w:rsidTr="00112055">
        <w:trPr>
          <w:jc w:val="center"/>
        </w:trPr>
        <w:tc>
          <w:tcPr>
            <w:tcW w:w="1697" w:type="dxa"/>
            <w:tcBorders>
              <w:top w:val="single" w:sz="4" w:space="0" w:color="000000"/>
              <w:left w:val="single" w:sz="4" w:space="0" w:color="000000"/>
              <w:bottom w:val="single" w:sz="4" w:space="0" w:color="000000"/>
              <w:right w:val="single" w:sz="4" w:space="0" w:color="000000"/>
            </w:tcBorders>
          </w:tcPr>
          <w:p w14:paraId="576A1E82" w14:textId="77777777" w:rsidR="00DB4CC6" w:rsidRPr="00937223" w:rsidRDefault="00DB4CC6" w:rsidP="00112055">
            <w:pPr>
              <w:spacing w:after="120"/>
              <w:jc w:val="center"/>
              <w:rPr>
                <w:rFonts w:cs="Times New Roman"/>
                <w:szCs w:val="24"/>
              </w:rPr>
            </w:pPr>
            <w:r w:rsidRPr="00937223">
              <w:rPr>
                <w:rFonts w:cs="Times New Roman"/>
                <w:szCs w:val="24"/>
              </w:rPr>
              <w:t>10</w:t>
            </w:r>
          </w:p>
        </w:tc>
        <w:tc>
          <w:tcPr>
            <w:tcW w:w="1393" w:type="dxa"/>
            <w:tcBorders>
              <w:top w:val="single" w:sz="4" w:space="0" w:color="000000"/>
              <w:left w:val="single" w:sz="4" w:space="0" w:color="000000"/>
              <w:bottom w:val="single" w:sz="4" w:space="0" w:color="000000"/>
              <w:right w:val="single" w:sz="4" w:space="0" w:color="000000"/>
            </w:tcBorders>
            <w:vAlign w:val="bottom"/>
          </w:tcPr>
          <w:p w14:paraId="1D214D5A" w14:textId="77777777" w:rsidR="00DB4CC6" w:rsidRPr="00937223" w:rsidRDefault="00DB4CC6" w:rsidP="00112055">
            <w:pPr>
              <w:spacing w:after="120"/>
              <w:jc w:val="center"/>
              <w:rPr>
                <w:rFonts w:cs="Times New Roman"/>
                <w:b/>
                <w:szCs w:val="24"/>
              </w:rPr>
            </w:pPr>
            <w:r w:rsidRPr="00937223">
              <w:rPr>
                <w:rFonts w:cs="Times New Roman"/>
                <w:b/>
                <w:szCs w:val="24"/>
              </w:rPr>
              <w:t>A</w:t>
            </w:r>
          </w:p>
        </w:tc>
        <w:tc>
          <w:tcPr>
            <w:tcW w:w="1603" w:type="dxa"/>
            <w:tcBorders>
              <w:top w:val="single" w:sz="4" w:space="0" w:color="000000"/>
              <w:left w:val="single" w:sz="4" w:space="0" w:color="000000"/>
              <w:bottom w:val="single" w:sz="4" w:space="0" w:color="000000"/>
              <w:right w:val="single" w:sz="4" w:space="0" w:color="000000"/>
            </w:tcBorders>
          </w:tcPr>
          <w:p w14:paraId="21A12D4B" w14:textId="77777777" w:rsidR="00DB4CC6" w:rsidRPr="00937223" w:rsidRDefault="00DB4CC6" w:rsidP="00112055">
            <w:pPr>
              <w:spacing w:after="120"/>
              <w:jc w:val="center"/>
              <w:rPr>
                <w:rFonts w:cs="Times New Roman"/>
                <w:szCs w:val="24"/>
              </w:rPr>
            </w:pPr>
            <w:r w:rsidRPr="00937223">
              <w:rPr>
                <w:rFonts w:cs="Times New Roman"/>
                <w:szCs w:val="24"/>
              </w:rPr>
              <w:t>20</w:t>
            </w:r>
          </w:p>
        </w:tc>
        <w:tc>
          <w:tcPr>
            <w:tcW w:w="1418" w:type="dxa"/>
            <w:tcBorders>
              <w:top w:val="single" w:sz="4" w:space="0" w:color="000000"/>
              <w:left w:val="single" w:sz="4" w:space="0" w:color="000000"/>
              <w:bottom w:val="single" w:sz="4" w:space="0" w:color="000000"/>
              <w:right w:val="single" w:sz="4" w:space="0" w:color="000000"/>
            </w:tcBorders>
            <w:vAlign w:val="bottom"/>
          </w:tcPr>
          <w:p w14:paraId="3F53678B" w14:textId="77777777" w:rsidR="00DB4CC6" w:rsidRPr="00937223" w:rsidRDefault="00DB4CC6" w:rsidP="00112055">
            <w:pPr>
              <w:spacing w:after="120"/>
              <w:jc w:val="center"/>
              <w:rPr>
                <w:rFonts w:cs="Times New Roman"/>
                <w:b/>
                <w:szCs w:val="24"/>
              </w:rPr>
            </w:pPr>
            <w:r w:rsidRPr="00937223">
              <w:rPr>
                <w:rFonts w:cs="Times New Roman"/>
                <w:b/>
                <w:szCs w:val="24"/>
              </w:rPr>
              <w:t>D</w:t>
            </w:r>
          </w:p>
        </w:tc>
      </w:tr>
    </w:tbl>
    <w:p w14:paraId="1B26A49D" w14:textId="77777777" w:rsidR="00DB4CC6" w:rsidRPr="00937223" w:rsidRDefault="00DB4CC6" w:rsidP="00112055">
      <w:pPr>
        <w:jc w:val="center"/>
        <w:rPr>
          <w:rFonts w:cs="Times New Roman"/>
          <w:szCs w:val="24"/>
        </w:rPr>
      </w:pPr>
    </w:p>
    <w:p w14:paraId="3485E4FE" w14:textId="77777777" w:rsidR="00DB4CC6" w:rsidRPr="00937223" w:rsidRDefault="00DB4CC6" w:rsidP="00112055">
      <w:pPr>
        <w:rPr>
          <w:rFonts w:cs="Times New Roman"/>
          <w:b/>
          <w:szCs w:val="24"/>
        </w:rPr>
      </w:pPr>
      <w:r w:rsidRPr="00937223">
        <w:rPr>
          <w:rFonts w:cs="Times New Roman"/>
          <w:b/>
          <w:szCs w:val="24"/>
        </w:rPr>
        <w:t>II. PHẦN TỰ LUẬN (</w:t>
      </w:r>
      <w:r w:rsidRPr="00937223">
        <w:rPr>
          <w:rFonts w:cs="Times New Roman"/>
          <w:b/>
          <w:i/>
          <w:szCs w:val="24"/>
        </w:rPr>
        <w:t>14 điểm</w:t>
      </w:r>
      <w:r w:rsidRPr="00937223">
        <w:rPr>
          <w:rFonts w:cs="Times New Roman"/>
          <w:b/>
          <w:szCs w:val="24"/>
        </w:rPr>
        <w:t>)</w:t>
      </w:r>
      <w:r w:rsidRPr="00937223">
        <w:rPr>
          <w:rFonts w:cs="Times New Roman"/>
          <w:b/>
          <w:szCs w:val="24"/>
        </w:rPr>
        <w:tab/>
      </w:r>
      <w:r w:rsidRPr="00937223">
        <w:rPr>
          <w:rFonts w:cs="Times New Roman"/>
          <w:b/>
          <w:szCs w:val="24"/>
        </w:rPr>
        <w:tab/>
      </w: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7200"/>
        <w:gridCol w:w="810"/>
      </w:tblGrid>
      <w:tr w:rsidR="00DB4CC6" w:rsidRPr="00937223" w14:paraId="7604FF58" w14:textId="77777777" w:rsidTr="00112055">
        <w:tc>
          <w:tcPr>
            <w:tcW w:w="2700" w:type="dxa"/>
            <w:shd w:val="clear" w:color="auto" w:fill="auto"/>
          </w:tcPr>
          <w:p w14:paraId="0FAEA278" w14:textId="77777777" w:rsidR="00DB4CC6" w:rsidRPr="00937223" w:rsidRDefault="00DB4CC6" w:rsidP="00112055">
            <w:pPr>
              <w:jc w:val="center"/>
              <w:rPr>
                <w:rFonts w:cs="Times New Roman"/>
                <w:b/>
                <w:szCs w:val="24"/>
              </w:rPr>
            </w:pPr>
          </w:p>
        </w:tc>
        <w:tc>
          <w:tcPr>
            <w:tcW w:w="7200" w:type="dxa"/>
            <w:shd w:val="clear" w:color="auto" w:fill="auto"/>
          </w:tcPr>
          <w:p w14:paraId="399B7FEE" w14:textId="77777777" w:rsidR="00DB4CC6" w:rsidRPr="00937223" w:rsidRDefault="00DB4CC6" w:rsidP="00112055">
            <w:pPr>
              <w:jc w:val="center"/>
              <w:rPr>
                <w:rFonts w:cs="Times New Roman"/>
                <w:b/>
                <w:szCs w:val="24"/>
              </w:rPr>
            </w:pPr>
            <w:r w:rsidRPr="00937223">
              <w:rPr>
                <w:rFonts w:cs="Times New Roman"/>
                <w:b/>
                <w:szCs w:val="24"/>
              </w:rPr>
              <w:t>Hướng dẫn giải</w:t>
            </w:r>
          </w:p>
        </w:tc>
        <w:tc>
          <w:tcPr>
            <w:tcW w:w="810" w:type="dxa"/>
            <w:shd w:val="clear" w:color="auto" w:fill="auto"/>
          </w:tcPr>
          <w:p w14:paraId="1D8798FE" w14:textId="77777777" w:rsidR="00DB4CC6" w:rsidRPr="00937223" w:rsidRDefault="00DB4CC6" w:rsidP="00112055">
            <w:pPr>
              <w:jc w:val="center"/>
              <w:rPr>
                <w:rFonts w:cs="Times New Roman"/>
                <w:b/>
                <w:szCs w:val="24"/>
              </w:rPr>
            </w:pPr>
            <w:r w:rsidRPr="00937223">
              <w:rPr>
                <w:rFonts w:cs="Times New Roman"/>
                <w:b/>
                <w:szCs w:val="24"/>
              </w:rPr>
              <w:t>Điểm</w:t>
            </w:r>
          </w:p>
        </w:tc>
      </w:tr>
      <w:tr w:rsidR="00DB4CC6" w:rsidRPr="00937223" w14:paraId="6F0ED186" w14:textId="77777777" w:rsidTr="00112055">
        <w:trPr>
          <w:trHeight w:val="405"/>
        </w:trPr>
        <w:tc>
          <w:tcPr>
            <w:tcW w:w="10710" w:type="dxa"/>
            <w:gridSpan w:val="3"/>
            <w:shd w:val="clear" w:color="auto" w:fill="auto"/>
          </w:tcPr>
          <w:p w14:paraId="38C4C037" w14:textId="77777777" w:rsidR="00DB4CC6" w:rsidRPr="00937223" w:rsidRDefault="00DB4CC6" w:rsidP="00112055">
            <w:pPr>
              <w:jc w:val="center"/>
              <w:rPr>
                <w:rFonts w:cs="Times New Roman"/>
                <w:szCs w:val="24"/>
              </w:rPr>
            </w:pPr>
            <w:r w:rsidRPr="00937223">
              <w:rPr>
                <w:rFonts w:cs="Times New Roman"/>
                <w:b/>
                <w:szCs w:val="24"/>
              </w:rPr>
              <w:t>Câu 1 ( 5,0 điểm)</w:t>
            </w:r>
          </w:p>
        </w:tc>
      </w:tr>
      <w:tr w:rsidR="00DB4CC6" w:rsidRPr="00937223" w14:paraId="476B7786" w14:textId="77777777" w:rsidTr="00112055">
        <w:trPr>
          <w:trHeight w:val="765"/>
        </w:trPr>
        <w:tc>
          <w:tcPr>
            <w:tcW w:w="2700" w:type="dxa"/>
            <w:vMerge w:val="restart"/>
            <w:shd w:val="clear" w:color="auto" w:fill="auto"/>
          </w:tcPr>
          <w:p w14:paraId="2688EFD3" w14:textId="77777777" w:rsidR="00DB4CC6" w:rsidRPr="00937223" w:rsidRDefault="00DB4CC6" w:rsidP="00112055">
            <w:pPr>
              <w:jc w:val="center"/>
              <w:rPr>
                <w:rFonts w:cs="Times New Roman"/>
                <w:szCs w:val="24"/>
              </w:rPr>
            </w:pPr>
          </w:p>
          <w:p w14:paraId="6E654C17" w14:textId="77777777" w:rsidR="00DB4CC6" w:rsidRPr="00937223" w:rsidRDefault="00DB4CC6" w:rsidP="00112055">
            <w:pPr>
              <w:jc w:val="center"/>
              <w:rPr>
                <w:rFonts w:cs="Times New Roman"/>
                <w:b/>
                <w:bCs/>
                <w:szCs w:val="24"/>
              </w:rPr>
            </w:pPr>
            <w:r w:rsidRPr="00937223">
              <w:rPr>
                <w:rFonts w:cs="Times New Roman"/>
                <w:b/>
                <w:bCs/>
                <w:szCs w:val="24"/>
              </w:rPr>
              <w:t xml:space="preserve">1.a) </w:t>
            </w:r>
          </w:p>
          <w:p w14:paraId="3F24F169" w14:textId="77777777" w:rsidR="00DB4CC6" w:rsidRPr="00937223" w:rsidRDefault="00DB4CC6" w:rsidP="00112055">
            <w:pPr>
              <w:jc w:val="center"/>
              <w:rPr>
                <w:rFonts w:cs="Times New Roman"/>
                <w:szCs w:val="24"/>
              </w:rPr>
            </w:pPr>
            <w:r w:rsidRPr="00937223">
              <w:rPr>
                <w:rFonts w:cs="Times New Roman"/>
                <w:b/>
                <w:bCs/>
                <w:szCs w:val="24"/>
              </w:rPr>
              <w:t>(1 điểm)</w:t>
            </w:r>
          </w:p>
        </w:tc>
        <w:tc>
          <w:tcPr>
            <w:tcW w:w="7200" w:type="dxa"/>
            <w:shd w:val="clear" w:color="auto" w:fill="auto"/>
          </w:tcPr>
          <w:p w14:paraId="074E2815" w14:textId="77777777" w:rsidR="00DB4CC6" w:rsidRPr="00937223" w:rsidRDefault="00DB4CC6" w:rsidP="00112055">
            <w:pPr>
              <w:spacing w:after="0"/>
              <w:ind w:left="284"/>
              <w:rPr>
                <w:rFonts w:cs="Times New Roman"/>
                <w:szCs w:val="24"/>
              </w:rPr>
            </w:pPr>
            <w:r w:rsidRPr="00937223">
              <w:rPr>
                <w:rFonts w:cs="Times New Roman"/>
                <w:noProof/>
                <w:szCs w:val="24"/>
              </w:rPr>
              <w:t xml:space="preserve">1) Phân tích các đa thức thành nhân tử </w:t>
            </w:r>
            <w:r w:rsidRPr="00937223">
              <w:rPr>
                <w:rFonts w:cs="Times New Roman"/>
                <w:szCs w:val="24"/>
              </w:rPr>
              <w:t xml:space="preserve">: </w:t>
            </w:r>
          </w:p>
          <w:p w14:paraId="5C64666C" w14:textId="77777777" w:rsidR="00DB4CC6" w:rsidRPr="00937223" w:rsidRDefault="00DB4CC6" w:rsidP="00121121">
            <w:pPr>
              <w:pStyle w:val="ListParagraph"/>
              <w:numPr>
                <w:ilvl w:val="0"/>
                <w:numId w:val="14"/>
              </w:numPr>
              <w:spacing w:after="0"/>
              <w:jc w:val="both"/>
              <w:rPr>
                <w:rFonts w:cs="Times New Roman"/>
                <w:bCs/>
                <w:sz w:val="24"/>
                <w:szCs w:val="24"/>
                <w:lang w:val="pt-BR"/>
              </w:rPr>
            </w:pPr>
            <w:r w:rsidRPr="00937223">
              <w:rPr>
                <w:rFonts w:cs="Times New Roman"/>
                <w:bCs/>
                <w:position w:val="-10"/>
                <w:sz w:val="24"/>
                <w:szCs w:val="24"/>
                <w:lang w:val="pt-BR"/>
              </w:rPr>
              <w:object w:dxaOrig="1600" w:dyaOrig="360" w14:anchorId="5A2B0AB6">
                <v:shape id="_x0000_i2494" type="#_x0000_t75" style="width:80.25pt;height:18.75pt" o:ole="">
                  <v:imagedata r:id="rId4083" o:title=""/>
                </v:shape>
                <o:OLEObject Type="Embed" ProgID="Equation.DSMT4" ShapeID="_x0000_i2494" DrawAspect="Content" ObjectID="_1826906305" r:id="rId4169"/>
              </w:object>
            </w:r>
            <w:r w:rsidRPr="00937223">
              <w:rPr>
                <w:rFonts w:cs="Times New Roman"/>
                <w:bCs/>
                <w:sz w:val="24"/>
                <w:szCs w:val="24"/>
                <w:lang w:val="pt-BR"/>
              </w:rPr>
              <w:t>.</w:t>
            </w:r>
          </w:p>
          <w:p w14:paraId="12BA314D" w14:textId="77777777" w:rsidR="00DB4CC6" w:rsidRPr="00937223" w:rsidRDefault="00DB4CC6" w:rsidP="00121121">
            <w:pPr>
              <w:pStyle w:val="ListParagraph"/>
              <w:numPr>
                <w:ilvl w:val="0"/>
                <w:numId w:val="14"/>
              </w:numPr>
              <w:spacing w:after="0"/>
              <w:jc w:val="both"/>
              <w:rPr>
                <w:rFonts w:cs="Times New Roman"/>
                <w:bCs/>
                <w:sz w:val="24"/>
                <w:szCs w:val="24"/>
                <w:lang w:val="pt-BR"/>
              </w:rPr>
            </w:pPr>
            <w:r w:rsidRPr="00937223">
              <w:rPr>
                <w:rFonts w:cs="Times New Roman"/>
                <w:bCs/>
                <w:position w:val="-10"/>
                <w:sz w:val="24"/>
                <w:szCs w:val="24"/>
                <w:lang w:val="pt-BR"/>
              </w:rPr>
              <w:object w:dxaOrig="2439" w:dyaOrig="320" w14:anchorId="4046D883">
                <v:shape id="_x0000_i2495" type="#_x0000_t75" style="width:122.25pt;height:15.75pt" o:ole="">
                  <v:imagedata r:id="rId4170" o:title=""/>
                </v:shape>
                <o:OLEObject Type="Embed" ProgID="Equation.DSMT4" ShapeID="_x0000_i2495" DrawAspect="Content" ObjectID="_1826906306" r:id="rId4171"/>
              </w:object>
            </w:r>
          </w:p>
        </w:tc>
        <w:tc>
          <w:tcPr>
            <w:tcW w:w="810" w:type="dxa"/>
            <w:shd w:val="clear" w:color="auto" w:fill="auto"/>
            <w:vAlign w:val="center"/>
          </w:tcPr>
          <w:p w14:paraId="0C021850" w14:textId="77777777" w:rsidR="00DB4CC6" w:rsidRPr="00937223" w:rsidRDefault="00DB4CC6" w:rsidP="00112055">
            <w:pPr>
              <w:jc w:val="center"/>
              <w:rPr>
                <w:rFonts w:cs="Times New Roman"/>
                <w:szCs w:val="24"/>
              </w:rPr>
            </w:pPr>
          </w:p>
        </w:tc>
      </w:tr>
      <w:tr w:rsidR="00DB4CC6" w:rsidRPr="00937223" w14:paraId="19FC7AAA" w14:textId="77777777" w:rsidTr="00112055">
        <w:trPr>
          <w:trHeight w:val="516"/>
        </w:trPr>
        <w:tc>
          <w:tcPr>
            <w:tcW w:w="2700" w:type="dxa"/>
            <w:vMerge/>
            <w:shd w:val="clear" w:color="auto" w:fill="auto"/>
          </w:tcPr>
          <w:p w14:paraId="00D52DF2" w14:textId="77777777" w:rsidR="00DB4CC6" w:rsidRPr="00937223" w:rsidRDefault="00DB4CC6" w:rsidP="00112055">
            <w:pPr>
              <w:rPr>
                <w:rFonts w:cs="Times New Roman"/>
                <w:szCs w:val="24"/>
              </w:rPr>
            </w:pPr>
          </w:p>
        </w:tc>
        <w:tc>
          <w:tcPr>
            <w:tcW w:w="7200" w:type="dxa"/>
            <w:shd w:val="clear" w:color="auto" w:fill="auto"/>
          </w:tcPr>
          <w:p w14:paraId="0D503D5D" w14:textId="77777777" w:rsidR="00DB4CC6" w:rsidRPr="00937223" w:rsidRDefault="00DB4CC6" w:rsidP="00112055">
            <w:pPr>
              <w:rPr>
                <w:rFonts w:cs="Times New Roman"/>
                <w:position w:val="-42"/>
                <w:szCs w:val="24"/>
              </w:rPr>
            </w:pPr>
            <w:r w:rsidRPr="00937223">
              <w:rPr>
                <w:rFonts w:cs="Times New Roman"/>
                <w:bCs/>
                <w:szCs w:val="24"/>
                <w:lang w:val="pt-BR"/>
              </w:rPr>
              <w:t xml:space="preserve">a) </w:t>
            </w:r>
            <w:r w:rsidRPr="00937223">
              <w:rPr>
                <w:rFonts w:cs="Times New Roman"/>
                <w:position w:val="-10"/>
                <w:szCs w:val="24"/>
                <w:lang w:val="pt-BR"/>
              </w:rPr>
              <w:object w:dxaOrig="1600" w:dyaOrig="360" w14:anchorId="78ECDEBF">
                <v:shape id="_x0000_i2496" type="#_x0000_t75" style="width:80.25pt;height:18.75pt" o:ole="">
                  <v:imagedata r:id="rId4083" o:title=""/>
                </v:shape>
                <o:OLEObject Type="Embed" ProgID="Equation.DSMT4" ShapeID="_x0000_i2496" DrawAspect="Content" ObjectID="_1826906307" r:id="rId4172"/>
              </w:object>
            </w:r>
          </w:p>
        </w:tc>
        <w:tc>
          <w:tcPr>
            <w:tcW w:w="810" w:type="dxa"/>
            <w:shd w:val="clear" w:color="auto" w:fill="auto"/>
            <w:vAlign w:val="center"/>
          </w:tcPr>
          <w:p w14:paraId="5A4EBED9" w14:textId="77777777" w:rsidR="00DB4CC6" w:rsidRPr="00937223" w:rsidRDefault="00DB4CC6" w:rsidP="00112055">
            <w:pPr>
              <w:jc w:val="center"/>
              <w:rPr>
                <w:rFonts w:cs="Times New Roman"/>
                <w:szCs w:val="24"/>
              </w:rPr>
            </w:pPr>
          </w:p>
        </w:tc>
      </w:tr>
      <w:tr w:rsidR="00DB4CC6" w:rsidRPr="00937223" w14:paraId="4A70C605" w14:textId="77777777" w:rsidTr="00112055">
        <w:trPr>
          <w:trHeight w:val="330"/>
        </w:trPr>
        <w:tc>
          <w:tcPr>
            <w:tcW w:w="2700" w:type="dxa"/>
            <w:vMerge/>
            <w:shd w:val="clear" w:color="auto" w:fill="auto"/>
          </w:tcPr>
          <w:p w14:paraId="05FA963E" w14:textId="77777777" w:rsidR="00DB4CC6" w:rsidRPr="00937223" w:rsidRDefault="00DB4CC6" w:rsidP="00112055">
            <w:pPr>
              <w:rPr>
                <w:rFonts w:cs="Times New Roman"/>
                <w:szCs w:val="24"/>
              </w:rPr>
            </w:pPr>
          </w:p>
        </w:tc>
        <w:tc>
          <w:tcPr>
            <w:tcW w:w="7200" w:type="dxa"/>
            <w:shd w:val="clear" w:color="auto" w:fill="auto"/>
          </w:tcPr>
          <w:p w14:paraId="79626AC3" w14:textId="77777777" w:rsidR="00DB4CC6" w:rsidRPr="00937223" w:rsidRDefault="00DB4CC6" w:rsidP="00112055">
            <w:pPr>
              <w:rPr>
                <w:rFonts w:cs="Times New Roman"/>
                <w:position w:val="-42"/>
                <w:szCs w:val="24"/>
              </w:rPr>
            </w:pPr>
            <w:r w:rsidRPr="00937223">
              <w:rPr>
                <w:rFonts w:cs="Times New Roman"/>
                <w:position w:val="-10"/>
                <w:szCs w:val="24"/>
                <w:lang w:val="pt-BR"/>
              </w:rPr>
              <w:object w:dxaOrig="1920" w:dyaOrig="360" w14:anchorId="322A3854">
                <v:shape id="_x0000_i2497" type="#_x0000_t75" style="width:96pt;height:18.75pt" o:ole="">
                  <v:imagedata r:id="rId4173" o:title=""/>
                </v:shape>
                <o:OLEObject Type="Embed" ProgID="Equation.DSMT4" ShapeID="_x0000_i2497" DrawAspect="Content" ObjectID="_1826906308" r:id="rId4174"/>
              </w:object>
            </w:r>
          </w:p>
        </w:tc>
        <w:tc>
          <w:tcPr>
            <w:tcW w:w="810" w:type="dxa"/>
            <w:shd w:val="clear" w:color="auto" w:fill="auto"/>
            <w:vAlign w:val="center"/>
          </w:tcPr>
          <w:p w14:paraId="4FA6BB6B"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628C80B8" w14:textId="77777777" w:rsidTr="00112055">
        <w:trPr>
          <w:trHeight w:val="546"/>
        </w:trPr>
        <w:tc>
          <w:tcPr>
            <w:tcW w:w="2700" w:type="dxa"/>
            <w:vMerge/>
            <w:shd w:val="clear" w:color="auto" w:fill="auto"/>
          </w:tcPr>
          <w:p w14:paraId="636998F6" w14:textId="77777777" w:rsidR="00DB4CC6" w:rsidRPr="00937223" w:rsidRDefault="00DB4CC6" w:rsidP="00112055">
            <w:pPr>
              <w:rPr>
                <w:rFonts w:cs="Times New Roman"/>
                <w:szCs w:val="24"/>
              </w:rPr>
            </w:pPr>
          </w:p>
        </w:tc>
        <w:tc>
          <w:tcPr>
            <w:tcW w:w="7200" w:type="dxa"/>
            <w:shd w:val="clear" w:color="auto" w:fill="auto"/>
          </w:tcPr>
          <w:p w14:paraId="651E0BD4" w14:textId="77777777" w:rsidR="00DB4CC6" w:rsidRPr="00937223" w:rsidRDefault="00DB4CC6" w:rsidP="00112055">
            <w:pPr>
              <w:rPr>
                <w:rFonts w:cs="Times New Roman"/>
                <w:position w:val="-28"/>
                <w:szCs w:val="24"/>
                <w:lang w:val="vi-VN"/>
              </w:rPr>
            </w:pPr>
            <w:r w:rsidRPr="00937223">
              <w:rPr>
                <w:rFonts w:cs="Times New Roman"/>
                <w:position w:val="-10"/>
                <w:szCs w:val="24"/>
                <w:lang w:val="pt-BR"/>
              </w:rPr>
              <w:object w:dxaOrig="1440" w:dyaOrig="360" w14:anchorId="18BFBA92">
                <v:shape id="_x0000_i2498" type="#_x0000_t75" style="width:1in;height:18.75pt" o:ole="">
                  <v:imagedata r:id="rId4175" o:title=""/>
                </v:shape>
                <o:OLEObject Type="Embed" ProgID="Equation.DSMT4" ShapeID="_x0000_i2498" DrawAspect="Content" ObjectID="_1826906309" r:id="rId4176"/>
              </w:object>
            </w:r>
          </w:p>
        </w:tc>
        <w:tc>
          <w:tcPr>
            <w:tcW w:w="810" w:type="dxa"/>
            <w:shd w:val="clear" w:color="auto" w:fill="auto"/>
            <w:vAlign w:val="center"/>
          </w:tcPr>
          <w:p w14:paraId="4CB8A486"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099A2F6D" w14:textId="77777777" w:rsidTr="00112055">
        <w:trPr>
          <w:trHeight w:val="362"/>
        </w:trPr>
        <w:tc>
          <w:tcPr>
            <w:tcW w:w="2700" w:type="dxa"/>
            <w:vMerge/>
            <w:shd w:val="clear" w:color="auto" w:fill="auto"/>
          </w:tcPr>
          <w:p w14:paraId="4332FD18" w14:textId="77777777" w:rsidR="00DB4CC6" w:rsidRPr="00937223" w:rsidRDefault="00DB4CC6" w:rsidP="00112055">
            <w:pPr>
              <w:rPr>
                <w:rFonts w:cs="Times New Roman"/>
                <w:szCs w:val="24"/>
              </w:rPr>
            </w:pPr>
          </w:p>
        </w:tc>
        <w:tc>
          <w:tcPr>
            <w:tcW w:w="7200" w:type="dxa"/>
            <w:shd w:val="clear" w:color="auto" w:fill="auto"/>
          </w:tcPr>
          <w:p w14:paraId="16244AED" w14:textId="77777777" w:rsidR="00DB4CC6" w:rsidRPr="00937223" w:rsidRDefault="00DB4CC6" w:rsidP="00112055">
            <w:pPr>
              <w:rPr>
                <w:rFonts w:cs="Times New Roman"/>
                <w:position w:val="-28"/>
                <w:szCs w:val="24"/>
              </w:rPr>
            </w:pPr>
            <w:r w:rsidRPr="00937223">
              <w:rPr>
                <w:rFonts w:cs="Times New Roman"/>
                <w:position w:val="-10"/>
                <w:szCs w:val="24"/>
                <w:lang w:val="pt-BR"/>
              </w:rPr>
              <w:object w:dxaOrig="2240" w:dyaOrig="320" w14:anchorId="0E653488">
                <v:shape id="_x0000_i2499" type="#_x0000_t75" style="width:111.75pt;height:15.75pt" o:ole="">
                  <v:imagedata r:id="rId4177" o:title=""/>
                </v:shape>
                <o:OLEObject Type="Embed" ProgID="Equation.DSMT4" ShapeID="_x0000_i2499" DrawAspect="Content" ObjectID="_1826906310" r:id="rId4178"/>
              </w:object>
            </w:r>
          </w:p>
        </w:tc>
        <w:tc>
          <w:tcPr>
            <w:tcW w:w="810" w:type="dxa"/>
            <w:shd w:val="clear" w:color="auto" w:fill="auto"/>
            <w:vAlign w:val="center"/>
          </w:tcPr>
          <w:p w14:paraId="095B2B56"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685B4619" w14:textId="77777777" w:rsidTr="00112055">
        <w:trPr>
          <w:trHeight w:val="362"/>
        </w:trPr>
        <w:tc>
          <w:tcPr>
            <w:tcW w:w="2700" w:type="dxa"/>
            <w:vMerge w:val="restart"/>
            <w:shd w:val="clear" w:color="auto" w:fill="auto"/>
          </w:tcPr>
          <w:p w14:paraId="7B1A3060" w14:textId="77777777" w:rsidR="00DB4CC6" w:rsidRPr="00937223" w:rsidRDefault="00DB4CC6" w:rsidP="00112055">
            <w:pPr>
              <w:jc w:val="center"/>
              <w:rPr>
                <w:rFonts w:cs="Times New Roman"/>
                <w:b/>
                <w:bCs/>
                <w:szCs w:val="24"/>
              </w:rPr>
            </w:pPr>
            <w:r w:rsidRPr="00937223">
              <w:rPr>
                <w:rFonts w:cs="Times New Roman"/>
                <w:b/>
                <w:bCs/>
                <w:szCs w:val="24"/>
              </w:rPr>
              <w:t>1.b)</w:t>
            </w:r>
          </w:p>
          <w:p w14:paraId="36BED387" w14:textId="77777777" w:rsidR="00DB4CC6" w:rsidRPr="00937223" w:rsidRDefault="00DB4CC6" w:rsidP="00112055">
            <w:pPr>
              <w:jc w:val="center"/>
              <w:rPr>
                <w:rFonts w:cs="Times New Roman"/>
                <w:szCs w:val="24"/>
              </w:rPr>
            </w:pPr>
            <w:r w:rsidRPr="00937223">
              <w:rPr>
                <w:rFonts w:cs="Times New Roman"/>
                <w:b/>
                <w:bCs/>
                <w:szCs w:val="24"/>
              </w:rPr>
              <w:t>( 1 điểm)</w:t>
            </w:r>
          </w:p>
        </w:tc>
        <w:tc>
          <w:tcPr>
            <w:tcW w:w="7200" w:type="dxa"/>
            <w:shd w:val="clear" w:color="auto" w:fill="auto"/>
          </w:tcPr>
          <w:p w14:paraId="51C5B73C" w14:textId="77777777" w:rsidR="00DB4CC6" w:rsidRPr="00937223" w:rsidRDefault="00DB4CC6" w:rsidP="00112055">
            <w:pPr>
              <w:rPr>
                <w:rFonts w:cs="Times New Roman"/>
                <w:bCs/>
                <w:szCs w:val="24"/>
                <w:lang w:val="pt-BR"/>
              </w:rPr>
            </w:pPr>
            <w:r w:rsidRPr="00937223">
              <w:rPr>
                <w:rFonts w:cs="Times New Roman"/>
                <w:bCs/>
                <w:szCs w:val="24"/>
                <w:lang w:val="pt-BR"/>
              </w:rPr>
              <w:t xml:space="preserve">b) </w:t>
            </w:r>
            <w:bookmarkStart w:id="14" w:name="_Hlk157330320"/>
            <w:r w:rsidRPr="00937223">
              <w:rPr>
                <w:rFonts w:cs="Times New Roman"/>
                <w:bCs/>
                <w:position w:val="-6"/>
                <w:szCs w:val="24"/>
                <w:lang w:val="pt-BR"/>
              </w:rPr>
              <w:object w:dxaOrig="1780" w:dyaOrig="320" w14:anchorId="5B9CEF71">
                <v:shape id="_x0000_i2500" type="#_x0000_t75" style="width:89.25pt;height:15.75pt" o:ole="">
                  <v:imagedata r:id="rId4085" o:title=""/>
                </v:shape>
                <o:OLEObject Type="Embed" ProgID="Equation.DSMT4" ShapeID="_x0000_i2500" DrawAspect="Content" ObjectID="_1826906311" r:id="rId4179"/>
              </w:object>
            </w:r>
            <w:bookmarkEnd w:id="14"/>
          </w:p>
        </w:tc>
        <w:tc>
          <w:tcPr>
            <w:tcW w:w="810" w:type="dxa"/>
            <w:shd w:val="clear" w:color="auto" w:fill="auto"/>
            <w:vAlign w:val="center"/>
          </w:tcPr>
          <w:p w14:paraId="291366CB" w14:textId="77777777" w:rsidR="00DB4CC6" w:rsidRPr="00937223" w:rsidRDefault="00DB4CC6" w:rsidP="00112055">
            <w:pPr>
              <w:jc w:val="center"/>
              <w:rPr>
                <w:rFonts w:cs="Times New Roman"/>
                <w:szCs w:val="24"/>
              </w:rPr>
            </w:pPr>
          </w:p>
        </w:tc>
      </w:tr>
      <w:tr w:rsidR="00DB4CC6" w:rsidRPr="00937223" w14:paraId="362D77BE" w14:textId="77777777" w:rsidTr="00112055">
        <w:trPr>
          <w:trHeight w:val="362"/>
        </w:trPr>
        <w:tc>
          <w:tcPr>
            <w:tcW w:w="2700" w:type="dxa"/>
            <w:vMerge/>
            <w:shd w:val="clear" w:color="auto" w:fill="auto"/>
          </w:tcPr>
          <w:p w14:paraId="109D0A72" w14:textId="77777777" w:rsidR="00DB4CC6" w:rsidRPr="00937223" w:rsidRDefault="00DB4CC6" w:rsidP="00112055">
            <w:pPr>
              <w:rPr>
                <w:rFonts w:cs="Times New Roman"/>
                <w:szCs w:val="24"/>
              </w:rPr>
            </w:pPr>
          </w:p>
        </w:tc>
        <w:tc>
          <w:tcPr>
            <w:tcW w:w="7200" w:type="dxa"/>
            <w:shd w:val="clear" w:color="auto" w:fill="auto"/>
          </w:tcPr>
          <w:p w14:paraId="73A67753" w14:textId="77777777" w:rsidR="00DB4CC6" w:rsidRPr="00937223" w:rsidRDefault="00DB4CC6" w:rsidP="00112055">
            <w:pPr>
              <w:rPr>
                <w:rFonts w:cs="Times New Roman"/>
                <w:bCs/>
                <w:szCs w:val="24"/>
                <w:lang w:val="pt-BR"/>
              </w:rPr>
            </w:pPr>
            <w:r w:rsidRPr="00937223">
              <w:rPr>
                <w:rFonts w:cs="Times New Roman"/>
                <w:bCs/>
                <w:position w:val="-6"/>
                <w:szCs w:val="24"/>
                <w:lang w:val="pt-BR"/>
              </w:rPr>
              <w:object w:dxaOrig="2820" w:dyaOrig="320" w14:anchorId="2E9A9812">
                <v:shape id="_x0000_i2501" type="#_x0000_t75" style="width:141pt;height:15.75pt" o:ole="">
                  <v:imagedata r:id="rId4180" o:title=""/>
                </v:shape>
                <o:OLEObject Type="Embed" ProgID="Equation.DSMT4" ShapeID="_x0000_i2501" DrawAspect="Content" ObjectID="_1826906312" r:id="rId4181"/>
              </w:object>
            </w:r>
            <w:r w:rsidRPr="00937223">
              <w:rPr>
                <w:rFonts w:cs="Times New Roman"/>
                <w:bCs/>
                <w:szCs w:val="24"/>
                <w:lang w:val="pt-BR"/>
              </w:rPr>
              <w:t xml:space="preserve"> </w:t>
            </w:r>
          </w:p>
        </w:tc>
        <w:tc>
          <w:tcPr>
            <w:tcW w:w="810" w:type="dxa"/>
            <w:shd w:val="clear" w:color="auto" w:fill="auto"/>
            <w:vAlign w:val="center"/>
          </w:tcPr>
          <w:p w14:paraId="543CA908"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35D55227" w14:textId="77777777" w:rsidTr="00112055">
        <w:trPr>
          <w:trHeight w:val="362"/>
        </w:trPr>
        <w:tc>
          <w:tcPr>
            <w:tcW w:w="2700" w:type="dxa"/>
            <w:vMerge/>
            <w:shd w:val="clear" w:color="auto" w:fill="auto"/>
          </w:tcPr>
          <w:p w14:paraId="095773B7" w14:textId="77777777" w:rsidR="00DB4CC6" w:rsidRPr="00937223" w:rsidRDefault="00DB4CC6" w:rsidP="00112055">
            <w:pPr>
              <w:rPr>
                <w:rFonts w:cs="Times New Roman"/>
                <w:szCs w:val="24"/>
              </w:rPr>
            </w:pPr>
          </w:p>
        </w:tc>
        <w:tc>
          <w:tcPr>
            <w:tcW w:w="7200" w:type="dxa"/>
            <w:shd w:val="clear" w:color="auto" w:fill="auto"/>
          </w:tcPr>
          <w:p w14:paraId="7AFEF617" w14:textId="77777777" w:rsidR="00DB4CC6" w:rsidRPr="00937223" w:rsidRDefault="00DB4CC6" w:rsidP="00112055">
            <w:pPr>
              <w:rPr>
                <w:rFonts w:cs="Times New Roman"/>
                <w:bCs/>
                <w:szCs w:val="24"/>
                <w:lang w:val="pt-BR"/>
              </w:rPr>
            </w:pPr>
            <w:r w:rsidRPr="00937223">
              <w:rPr>
                <w:rFonts w:cs="Times New Roman"/>
                <w:bCs/>
                <w:position w:val="-10"/>
                <w:szCs w:val="24"/>
                <w:lang w:val="pt-BR"/>
              </w:rPr>
              <w:object w:dxaOrig="3100" w:dyaOrig="360" w14:anchorId="7BC8B218">
                <v:shape id="_x0000_i2502" type="#_x0000_t75" style="width:155.25pt;height:18.75pt" o:ole="">
                  <v:imagedata r:id="rId4182" o:title=""/>
                </v:shape>
                <o:OLEObject Type="Embed" ProgID="Equation.DSMT4" ShapeID="_x0000_i2502" DrawAspect="Content" ObjectID="_1826906313" r:id="rId4183"/>
              </w:object>
            </w:r>
          </w:p>
        </w:tc>
        <w:tc>
          <w:tcPr>
            <w:tcW w:w="810" w:type="dxa"/>
            <w:shd w:val="clear" w:color="auto" w:fill="auto"/>
            <w:vAlign w:val="center"/>
          </w:tcPr>
          <w:p w14:paraId="2233BC8E"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22074560" w14:textId="77777777" w:rsidTr="00112055">
        <w:trPr>
          <w:trHeight w:val="362"/>
        </w:trPr>
        <w:tc>
          <w:tcPr>
            <w:tcW w:w="2700" w:type="dxa"/>
            <w:vMerge/>
            <w:shd w:val="clear" w:color="auto" w:fill="auto"/>
          </w:tcPr>
          <w:p w14:paraId="53BD6F58" w14:textId="77777777" w:rsidR="00DB4CC6" w:rsidRPr="00937223" w:rsidRDefault="00DB4CC6" w:rsidP="00112055">
            <w:pPr>
              <w:rPr>
                <w:rFonts w:cs="Times New Roman"/>
                <w:szCs w:val="24"/>
              </w:rPr>
            </w:pPr>
          </w:p>
        </w:tc>
        <w:tc>
          <w:tcPr>
            <w:tcW w:w="7200" w:type="dxa"/>
            <w:shd w:val="clear" w:color="auto" w:fill="auto"/>
          </w:tcPr>
          <w:p w14:paraId="25656042" w14:textId="77777777" w:rsidR="00DB4CC6" w:rsidRPr="00937223" w:rsidRDefault="00DB4CC6" w:rsidP="00112055">
            <w:pPr>
              <w:rPr>
                <w:rFonts w:cs="Times New Roman"/>
                <w:bCs/>
                <w:szCs w:val="24"/>
                <w:lang w:val="pt-BR"/>
              </w:rPr>
            </w:pPr>
            <w:r w:rsidRPr="00937223">
              <w:rPr>
                <w:rFonts w:cs="Times New Roman"/>
                <w:bCs/>
                <w:position w:val="-10"/>
                <w:szCs w:val="24"/>
                <w:lang w:val="pt-BR"/>
              </w:rPr>
              <w:object w:dxaOrig="2079" w:dyaOrig="360" w14:anchorId="5D652E77">
                <v:shape id="_x0000_i2503" type="#_x0000_t75" style="width:104.25pt;height:18.75pt" o:ole="">
                  <v:imagedata r:id="rId4184" o:title=""/>
                </v:shape>
                <o:OLEObject Type="Embed" ProgID="Equation.DSMT4" ShapeID="_x0000_i2503" DrawAspect="Content" ObjectID="_1826906314" r:id="rId4185"/>
              </w:object>
            </w:r>
          </w:p>
        </w:tc>
        <w:tc>
          <w:tcPr>
            <w:tcW w:w="810" w:type="dxa"/>
            <w:shd w:val="clear" w:color="auto" w:fill="auto"/>
            <w:vAlign w:val="center"/>
          </w:tcPr>
          <w:p w14:paraId="3D2A7CEC"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7766CF90" w14:textId="77777777" w:rsidTr="00112055">
        <w:trPr>
          <w:trHeight w:val="362"/>
        </w:trPr>
        <w:tc>
          <w:tcPr>
            <w:tcW w:w="2700" w:type="dxa"/>
            <w:vMerge/>
            <w:shd w:val="clear" w:color="auto" w:fill="auto"/>
          </w:tcPr>
          <w:p w14:paraId="0BFD2CF9" w14:textId="77777777" w:rsidR="00DB4CC6" w:rsidRPr="00937223" w:rsidRDefault="00DB4CC6" w:rsidP="00112055">
            <w:pPr>
              <w:rPr>
                <w:rFonts w:cs="Times New Roman"/>
                <w:szCs w:val="24"/>
              </w:rPr>
            </w:pPr>
          </w:p>
        </w:tc>
        <w:tc>
          <w:tcPr>
            <w:tcW w:w="7200" w:type="dxa"/>
            <w:shd w:val="clear" w:color="auto" w:fill="auto"/>
          </w:tcPr>
          <w:p w14:paraId="0AB30FAC" w14:textId="77777777" w:rsidR="00DB4CC6" w:rsidRPr="00937223" w:rsidRDefault="00DB4CC6" w:rsidP="00112055">
            <w:pPr>
              <w:rPr>
                <w:rFonts w:cs="Times New Roman"/>
                <w:bCs/>
                <w:szCs w:val="24"/>
                <w:lang w:val="pt-BR"/>
              </w:rPr>
            </w:pPr>
            <w:r w:rsidRPr="00937223">
              <w:rPr>
                <w:rFonts w:cs="Times New Roman"/>
                <w:bCs/>
                <w:position w:val="-4"/>
                <w:szCs w:val="24"/>
                <w:lang w:val="pt-BR"/>
              </w:rPr>
              <w:object w:dxaOrig="180" w:dyaOrig="279" w14:anchorId="0DB46CDE">
                <v:shape id="_x0000_i2504" type="#_x0000_t75" style="width:9pt;height:14.25pt" o:ole="">
                  <v:imagedata r:id="rId4186" o:title=""/>
                </v:shape>
                <o:OLEObject Type="Embed" ProgID="Equation.DSMT4" ShapeID="_x0000_i2504" DrawAspect="Content" ObjectID="_1826906315" r:id="rId4187"/>
              </w:object>
            </w:r>
            <w:r w:rsidRPr="00937223">
              <w:rPr>
                <w:rFonts w:cs="Times New Roman"/>
                <w:bCs/>
                <w:position w:val="-10"/>
                <w:szCs w:val="24"/>
                <w:lang w:val="pt-BR"/>
              </w:rPr>
              <w:object w:dxaOrig="2120" w:dyaOrig="320" w14:anchorId="5DC127C2">
                <v:shape id="_x0000_i2505" type="#_x0000_t75" style="width:105.75pt;height:15.75pt" o:ole="">
                  <v:imagedata r:id="rId4188" o:title=""/>
                </v:shape>
                <o:OLEObject Type="Embed" ProgID="Equation.DSMT4" ShapeID="_x0000_i2505" DrawAspect="Content" ObjectID="_1826906316" r:id="rId4189"/>
              </w:object>
            </w:r>
          </w:p>
        </w:tc>
        <w:tc>
          <w:tcPr>
            <w:tcW w:w="810" w:type="dxa"/>
            <w:shd w:val="clear" w:color="auto" w:fill="auto"/>
            <w:vAlign w:val="center"/>
          </w:tcPr>
          <w:p w14:paraId="126CEA57"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4F8E6745" w14:textId="77777777" w:rsidTr="00112055">
        <w:trPr>
          <w:trHeight w:val="700"/>
        </w:trPr>
        <w:tc>
          <w:tcPr>
            <w:tcW w:w="2700" w:type="dxa"/>
            <w:vMerge w:val="restart"/>
            <w:shd w:val="clear" w:color="auto" w:fill="auto"/>
            <w:vAlign w:val="center"/>
          </w:tcPr>
          <w:p w14:paraId="3E35BDD9" w14:textId="77777777" w:rsidR="00DB4CC6" w:rsidRPr="00937223" w:rsidRDefault="00DB4CC6" w:rsidP="00112055">
            <w:pPr>
              <w:jc w:val="center"/>
              <w:rPr>
                <w:rFonts w:cs="Times New Roman"/>
                <w:b/>
                <w:bCs/>
                <w:szCs w:val="24"/>
              </w:rPr>
            </w:pPr>
          </w:p>
          <w:p w14:paraId="2EC11576" w14:textId="77777777" w:rsidR="00DB4CC6" w:rsidRPr="00937223" w:rsidRDefault="00DB4CC6" w:rsidP="00112055">
            <w:pPr>
              <w:jc w:val="center"/>
              <w:rPr>
                <w:rFonts w:cs="Times New Roman"/>
                <w:b/>
                <w:bCs/>
                <w:szCs w:val="24"/>
              </w:rPr>
            </w:pPr>
            <w:r w:rsidRPr="00937223">
              <w:rPr>
                <w:rFonts w:cs="Times New Roman"/>
                <w:b/>
                <w:bCs/>
                <w:szCs w:val="24"/>
              </w:rPr>
              <w:t>2)  (1,5 điểm)</w:t>
            </w:r>
          </w:p>
        </w:tc>
        <w:tc>
          <w:tcPr>
            <w:tcW w:w="7200" w:type="dxa"/>
            <w:tcBorders>
              <w:bottom w:val="dotted" w:sz="4" w:space="0" w:color="auto"/>
            </w:tcBorders>
            <w:shd w:val="clear" w:color="auto" w:fill="auto"/>
          </w:tcPr>
          <w:p w14:paraId="40610B5C" w14:textId="77777777" w:rsidR="00DB4CC6" w:rsidRPr="00937223" w:rsidRDefault="00DB4CC6" w:rsidP="00112055">
            <w:pPr>
              <w:spacing w:after="0"/>
              <w:rPr>
                <w:rFonts w:cs="Times New Roman"/>
                <w:bCs/>
                <w:szCs w:val="24"/>
                <w:lang w:val="pt-BR"/>
              </w:rPr>
            </w:pPr>
            <w:r w:rsidRPr="00937223">
              <w:rPr>
                <w:rFonts w:cs="Times New Roman"/>
                <w:bCs/>
                <w:szCs w:val="24"/>
                <w:lang w:val="pt-BR"/>
              </w:rPr>
              <w:t xml:space="preserve">Tìm </w:t>
            </w:r>
            <w:r w:rsidRPr="00937223">
              <w:rPr>
                <w:rFonts w:cs="Times New Roman"/>
                <w:bCs/>
                <w:position w:val="-10"/>
                <w:lang w:val="pt-BR"/>
              </w:rPr>
              <w:object w:dxaOrig="400" w:dyaOrig="320" w14:anchorId="561F36A2">
                <v:shape id="_x0000_i2506" type="#_x0000_t75" style="width:20.25pt;height:15.75pt" o:ole="">
                  <v:imagedata r:id="rId4087" o:title=""/>
                </v:shape>
                <o:OLEObject Type="Embed" ProgID="Equation.DSMT4" ShapeID="_x0000_i2506" DrawAspect="Content" ObjectID="_1826906317" r:id="rId4190"/>
              </w:object>
            </w:r>
            <w:r w:rsidRPr="00937223">
              <w:rPr>
                <w:rFonts w:cs="Times New Roman"/>
                <w:bCs/>
                <w:szCs w:val="24"/>
                <w:lang w:val="pt-BR"/>
              </w:rPr>
              <w:t xml:space="preserve"> sao </w:t>
            </w:r>
            <w:r w:rsidRPr="00937223">
              <w:rPr>
                <w:rFonts w:cs="Times New Roman"/>
                <w:position w:val="-10"/>
              </w:rPr>
              <w:object w:dxaOrig="2480" w:dyaOrig="360" w14:anchorId="067FDA0B">
                <v:shape id="_x0000_i2507" type="#_x0000_t75" style="width:123.75pt;height:18.75pt" o:ole="">
                  <v:imagedata r:id="rId4089" o:title=""/>
                </v:shape>
                <o:OLEObject Type="Embed" ProgID="Equation.DSMT4" ShapeID="_x0000_i2507" DrawAspect="Content" ObjectID="_1826906318" r:id="rId4191"/>
              </w:object>
            </w:r>
            <w:r w:rsidRPr="00937223">
              <w:rPr>
                <w:rFonts w:cs="Times New Roman"/>
                <w:szCs w:val="24"/>
              </w:rPr>
              <w:t xml:space="preserve"> chia hết cho đa thức </w:t>
            </w:r>
            <w:r w:rsidRPr="00937223">
              <w:rPr>
                <w:rFonts w:cs="Times New Roman"/>
                <w:position w:val="-10"/>
              </w:rPr>
              <w:object w:dxaOrig="1820" w:dyaOrig="360" w14:anchorId="71DC8EC4">
                <v:shape id="_x0000_i2508" type="#_x0000_t75" style="width:90.75pt;height:18.75pt" o:ole="">
                  <v:imagedata r:id="rId4091" o:title=""/>
                </v:shape>
                <o:OLEObject Type="Embed" ProgID="Equation.DSMT4" ShapeID="_x0000_i2508" DrawAspect="Content" ObjectID="_1826906319" r:id="rId4192"/>
              </w:object>
            </w:r>
          </w:p>
        </w:tc>
        <w:tc>
          <w:tcPr>
            <w:tcW w:w="810" w:type="dxa"/>
            <w:tcBorders>
              <w:bottom w:val="dotted" w:sz="4" w:space="0" w:color="auto"/>
            </w:tcBorders>
            <w:shd w:val="clear" w:color="auto" w:fill="auto"/>
            <w:vAlign w:val="center"/>
          </w:tcPr>
          <w:p w14:paraId="65FDAACD" w14:textId="77777777" w:rsidR="00DB4CC6" w:rsidRPr="00937223" w:rsidRDefault="00DB4CC6" w:rsidP="00112055">
            <w:pPr>
              <w:rPr>
                <w:rFonts w:cs="Times New Roman"/>
                <w:szCs w:val="24"/>
              </w:rPr>
            </w:pPr>
          </w:p>
        </w:tc>
      </w:tr>
      <w:tr w:rsidR="00DB4CC6" w:rsidRPr="00937223" w14:paraId="464C2B23" w14:textId="77777777" w:rsidTr="00112055">
        <w:trPr>
          <w:trHeight w:val="351"/>
        </w:trPr>
        <w:tc>
          <w:tcPr>
            <w:tcW w:w="2700" w:type="dxa"/>
            <w:vMerge/>
            <w:shd w:val="clear" w:color="auto" w:fill="auto"/>
          </w:tcPr>
          <w:p w14:paraId="251C9204" w14:textId="77777777" w:rsidR="00DB4CC6" w:rsidRPr="00937223" w:rsidRDefault="00DB4CC6" w:rsidP="00112055">
            <w:pPr>
              <w:rPr>
                <w:rFonts w:cs="Times New Roman"/>
                <w:b/>
                <w:bCs/>
                <w:szCs w:val="24"/>
              </w:rPr>
            </w:pPr>
          </w:p>
        </w:tc>
        <w:tc>
          <w:tcPr>
            <w:tcW w:w="7200" w:type="dxa"/>
            <w:tcBorders>
              <w:top w:val="dotted" w:sz="4" w:space="0" w:color="auto"/>
            </w:tcBorders>
            <w:shd w:val="clear" w:color="auto" w:fill="auto"/>
          </w:tcPr>
          <w:p w14:paraId="541A7606" w14:textId="77777777" w:rsidR="00DB4CC6" w:rsidRPr="00937223" w:rsidRDefault="00DB4CC6" w:rsidP="00112055">
            <w:pPr>
              <w:pStyle w:val="ListParagraph"/>
              <w:ind w:left="0"/>
              <w:rPr>
                <w:rFonts w:cs="Times New Roman"/>
                <w:sz w:val="24"/>
                <w:szCs w:val="24"/>
              </w:rPr>
            </w:pPr>
            <w:r w:rsidRPr="00937223">
              <w:rPr>
                <w:rFonts w:cs="Times New Roman"/>
                <w:sz w:val="24"/>
                <w:szCs w:val="24"/>
              </w:rPr>
              <w:t xml:space="preserve">Ta có: </w:t>
            </w:r>
            <w:r w:rsidRPr="00937223">
              <w:rPr>
                <w:rFonts w:cs="Times New Roman"/>
                <w:position w:val="-10"/>
                <w:sz w:val="24"/>
                <w:szCs w:val="24"/>
              </w:rPr>
              <w:object w:dxaOrig="2700" w:dyaOrig="360" w14:anchorId="355DECF1">
                <v:shape id="_x0000_i2509" type="#_x0000_t75" style="width:134.25pt;height:17.25pt" o:ole="">
                  <v:imagedata r:id="rId4193" o:title=""/>
                </v:shape>
                <o:OLEObject Type="Embed" ProgID="Equation.DSMT4" ShapeID="_x0000_i2509" DrawAspect="Content" ObjectID="_1826906320" r:id="rId4194"/>
              </w:object>
            </w:r>
          </w:p>
          <w:p w14:paraId="162EA477" w14:textId="77777777" w:rsidR="00DB4CC6" w:rsidRPr="00937223" w:rsidRDefault="00DB4CC6" w:rsidP="00112055">
            <w:pPr>
              <w:pStyle w:val="ListParagraph"/>
              <w:ind w:left="0"/>
              <w:rPr>
                <w:rFonts w:cs="Times New Roman"/>
                <w:sz w:val="24"/>
                <w:szCs w:val="24"/>
              </w:rPr>
            </w:pPr>
            <w:r w:rsidRPr="00937223">
              <w:rPr>
                <w:rFonts w:cs="Times New Roman"/>
                <w:sz w:val="24"/>
                <w:szCs w:val="24"/>
              </w:rPr>
              <w:t xml:space="preserve">Vì </w:t>
            </w:r>
            <w:r w:rsidRPr="00937223">
              <w:rPr>
                <w:rFonts w:cs="Times New Roman"/>
                <w:position w:val="-10"/>
              </w:rPr>
              <w:object w:dxaOrig="2480" w:dyaOrig="360" w14:anchorId="6F579737">
                <v:shape id="_x0000_i2510" type="#_x0000_t75" style="width:123.75pt;height:18.75pt" o:ole="">
                  <v:imagedata r:id="rId4089" o:title=""/>
                </v:shape>
                <o:OLEObject Type="Embed" ProgID="Equation.DSMT4" ShapeID="_x0000_i2510" DrawAspect="Content" ObjectID="_1826906321" r:id="rId4195"/>
              </w:object>
            </w:r>
            <w:r w:rsidRPr="00937223">
              <w:rPr>
                <w:rFonts w:cs="Times New Roman"/>
                <w:sz w:val="24"/>
                <w:szCs w:val="24"/>
              </w:rPr>
              <w:t xml:space="preserve"> chia hết cho đa thức </w:t>
            </w:r>
            <w:r w:rsidRPr="00937223">
              <w:rPr>
                <w:rFonts w:cs="Times New Roman"/>
                <w:position w:val="-10"/>
              </w:rPr>
              <w:object w:dxaOrig="1820" w:dyaOrig="360" w14:anchorId="0E5105A1">
                <v:shape id="_x0000_i2511" type="#_x0000_t75" style="width:90.75pt;height:18.75pt" o:ole="">
                  <v:imagedata r:id="rId4091" o:title=""/>
                </v:shape>
                <o:OLEObject Type="Embed" ProgID="Equation.DSMT4" ShapeID="_x0000_i2511" DrawAspect="Content" ObjectID="_1826906322" r:id="rId4196"/>
              </w:object>
            </w:r>
          </w:p>
          <w:p w14:paraId="16682C5E" w14:textId="77777777" w:rsidR="00DB4CC6" w:rsidRPr="00937223" w:rsidRDefault="00DB4CC6" w:rsidP="00112055">
            <w:pPr>
              <w:pStyle w:val="ListParagraph"/>
              <w:ind w:left="0"/>
              <w:rPr>
                <w:rFonts w:cs="Times New Roman"/>
                <w:sz w:val="24"/>
                <w:szCs w:val="24"/>
              </w:rPr>
            </w:pPr>
            <w:r w:rsidRPr="00937223">
              <w:rPr>
                <w:rFonts w:cs="Times New Roman"/>
                <w:sz w:val="24"/>
                <w:szCs w:val="24"/>
              </w:rPr>
              <w:t xml:space="preserve">Nên tồn tại một đa thức </w:t>
            </w:r>
            <w:r w:rsidRPr="00937223">
              <w:rPr>
                <w:rFonts w:cs="Times New Roman"/>
                <w:position w:val="-10"/>
                <w:sz w:val="24"/>
                <w:szCs w:val="24"/>
              </w:rPr>
              <w:object w:dxaOrig="499" w:dyaOrig="320" w14:anchorId="5551B3A6">
                <v:shape id="_x0000_i2512" type="#_x0000_t75" style="width:24.75pt;height:15.75pt" o:ole="">
                  <v:imagedata r:id="rId4197" o:title=""/>
                </v:shape>
                <o:OLEObject Type="Embed" ProgID="Equation.DSMT4" ShapeID="_x0000_i2512" DrawAspect="Content" ObjectID="_1826906323" r:id="rId4198"/>
              </w:object>
            </w:r>
            <w:r w:rsidRPr="00937223">
              <w:rPr>
                <w:rFonts w:cs="Times New Roman"/>
                <w:sz w:val="24"/>
                <w:szCs w:val="24"/>
              </w:rPr>
              <w:t xml:space="preserve">sao cho </w:t>
            </w:r>
            <w:r w:rsidRPr="00937223">
              <w:rPr>
                <w:rFonts w:cs="Times New Roman"/>
                <w:position w:val="-10"/>
                <w:sz w:val="24"/>
                <w:szCs w:val="24"/>
              </w:rPr>
              <w:object w:dxaOrig="1700" w:dyaOrig="320" w14:anchorId="3A65D00E">
                <v:shape id="_x0000_i2513" type="#_x0000_t75" style="width:84.75pt;height:15.75pt" o:ole="">
                  <v:imagedata r:id="rId4199" o:title=""/>
                </v:shape>
                <o:OLEObject Type="Embed" ProgID="Equation.DSMT4" ShapeID="_x0000_i2513" DrawAspect="Content" ObjectID="_1826906324" r:id="rId4200"/>
              </w:object>
            </w:r>
          </w:p>
        </w:tc>
        <w:tc>
          <w:tcPr>
            <w:tcW w:w="810" w:type="dxa"/>
            <w:tcBorders>
              <w:top w:val="dotted" w:sz="4" w:space="0" w:color="auto"/>
            </w:tcBorders>
            <w:shd w:val="clear" w:color="auto" w:fill="auto"/>
            <w:vAlign w:val="center"/>
          </w:tcPr>
          <w:p w14:paraId="357AE266"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154AC635" w14:textId="77777777" w:rsidTr="00112055">
        <w:trPr>
          <w:trHeight w:val="510"/>
        </w:trPr>
        <w:tc>
          <w:tcPr>
            <w:tcW w:w="2700" w:type="dxa"/>
            <w:vMerge/>
            <w:shd w:val="clear" w:color="auto" w:fill="auto"/>
          </w:tcPr>
          <w:p w14:paraId="731FAD83" w14:textId="77777777" w:rsidR="00DB4CC6" w:rsidRPr="00937223" w:rsidRDefault="00DB4CC6" w:rsidP="00112055">
            <w:pPr>
              <w:rPr>
                <w:rFonts w:cs="Times New Roman"/>
                <w:b/>
                <w:bCs/>
                <w:szCs w:val="24"/>
              </w:rPr>
            </w:pPr>
          </w:p>
        </w:tc>
        <w:tc>
          <w:tcPr>
            <w:tcW w:w="7200" w:type="dxa"/>
            <w:shd w:val="clear" w:color="auto" w:fill="auto"/>
          </w:tcPr>
          <w:p w14:paraId="21506597" w14:textId="77777777" w:rsidR="00DB4CC6" w:rsidRPr="00937223" w:rsidRDefault="00DB4CC6" w:rsidP="00112055">
            <w:pPr>
              <w:rPr>
                <w:rFonts w:cs="Times New Roman"/>
                <w:position w:val="-28"/>
                <w:szCs w:val="24"/>
              </w:rPr>
            </w:pPr>
            <w:r w:rsidRPr="00937223">
              <w:rPr>
                <w:rFonts w:cs="Times New Roman"/>
                <w:position w:val="-10"/>
              </w:rPr>
              <w:object w:dxaOrig="4120" w:dyaOrig="360" w14:anchorId="6EEB8060">
                <v:shape id="_x0000_i2514" type="#_x0000_t75" style="width:206.25pt;height:17.25pt" o:ole="">
                  <v:imagedata r:id="rId4201" o:title=""/>
                </v:shape>
                <o:OLEObject Type="Embed" ProgID="Equation.DSMT4" ShapeID="_x0000_i2514" DrawAspect="Content" ObjectID="_1826906325" r:id="rId4202"/>
              </w:object>
            </w:r>
          </w:p>
        </w:tc>
        <w:tc>
          <w:tcPr>
            <w:tcW w:w="810" w:type="dxa"/>
            <w:shd w:val="clear" w:color="auto" w:fill="auto"/>
            <w:vAlign w:val="center"/>
          </w:tcPr>
          <w:p w14:paraId="24561405"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20243D4F" w14:textId="77777777" w:rsidTr="00112055">
        <w:trPr>
          <w:trHeight w:val="422"/>
        </w:trPr>
        <w:tc>
          <w:tcPr>
            <w:tcW w:w="2700" w:type="dxa"/>
            <w:vMerge/>
            <w:shd w:val="clear" w:color="auto" w:fill="auto"/>
          </w:tcPr>
          <w:p w14:paraId="70A2902E" w14:textId="77777777" w:rsidR="00DB4CC6" w:rsidRPr="00937223" w:rsidRDefault="00DB4CC6" w:rsidP="00112055">
            <w:pPr>
              <w:rPr>
                <w:rFonts w:cs="Times New Roman"/>
                <w:b/>
                <w:bCs/>
                <w:szCs w:val="24"/>
              </w:rPr>
            </w:pPr>
          </w:p>
        </w:tc>
        <w:tc>
          <w:tcPr>
            <w:tcW w:w="7200" w:type="dxa"/>
            <w:shd w:val="clear" w:color="auto" w:fill="auto"/>
          </w:tcPr>
          <w:p w14:paraId="27822601" w14:textId="77777777" w:rsidR="00DB4CC6" w:rsidRPr="00937223" w:rsidRDefault="00DB4CC6" w:rsidP="00112055">
            <w:pPr>
              <w:pStyle w:val="ListParagraph"/>
              <w:ind w:left="0"/>
              <w:rPr>
                <w:rFonts w:cs="Times New Roman"/>
                <w:sz w:val="24"/>
                <w:szCs w:val="24"/>
              </w:rPr>
            </w:pPr>
            <w:r w:rsidRPr="00937223">
              <w:rPr>
                <w:rFonts w:cs="Times New Roman"/>
                <w:sz w:val="24"/>
                <w:szCs w:val="24"/>
              </w:rPr>
              <w:t xml:space="preserve">Với </w:t>
            </w:r>
            <w:r w:rsidRPr="00937223">
              <w:rPr>
                <w:rFonts w:cs="Times New Roman"/>
                <w:position w:val="-6"/>
                <w:sz w:val="24"/>
                <w:szCs w:val="24"/>
              </w:rPr>
              <w:object w:dxaOrig="1700" w:dyaOrig="279" w14:anchorId="5BA8D42A">
                <v:shape id="_x0000_i2515" type="#_x0000_t75" style="width:84.75pt;height:14.25pt" o:ole="">
                  <v:imagedata r:id="rId4203" o:title=""/>
                </v:shape>
                <o:OLEObject Type="Embed" ProgID="Equation.DSMT4" ShapeID="_x0000_i2515" DrawAspect="Content" ObjectID="_1826906326" r:id="rId4204"/>
              </w:object>
            </w:r>
            <w:r w:rsidRPr="00937223">
              <w:rPr>
                <w:rFonts w:cs="Times New Roman"/>
                <w:sz w:val="24"/>
                <w:szCs w:val="24"/>
              </w:rPr>
              <w:t xml:space="preserve">                          (1)</w:t>
            </w:r>
          </w:p>
          <w:p w14:paraId="46F8C06A" w14:textId="77777777" w:rsidR="00DB4CC6" w:rsidRPr="00937223" w:rsidRDefault="00DB4CC6" w:rsidP="00112055">
            <w:pPr>
              <w:pStyle w:val="ListParagraph"/>
              <w:ind w:left="0"/>
              <w:rPr>
                <w:rFonts w:cs="Times New Roman"/>
                <w:sz w:val="24"/>
                <w:szCs w:val="24"/>
              </w:rPr>
            </w:pPr>
            <w:r w:rsidRPr="00937223">
              <w:rPr>
                <w:rFonts w:cs="Times New Roman"/>
                <w:sz w:val="24"/>
                <w:szCs w:val="24"/>
              </w:rPr>
              <w:t xml:space="preserve">Với </w:t>
            </w:r>
            <w:r w:rsidRPr="00937223">
              <w:rPr>
                <w:rFonts w:cs="Times New Roman"/>
                <w:position w:val="-24"/>
                <w:sz w:val="24"/>
                <w:szCs w:val="24"/>
              </w:rPr>
              <w:object w:dxaOrig="3000" w:dyaOrig="620" w14:anchorId="76E041AC">
                <v:shape id="_x0000_i2516" type="#_x0000_t75" style="width:150pt;height:30.75pt" o:ole="">
                  <v:imagedata r:id="rId4205" o:title=""/>
                </v:shape>
                <o:OLEObject Type="Embed" ProgID="Equation.DSMT4" ShapeID="_x0000_i2516" DrawAspect="Content" ObjectID="_1826906327" r:id="rId4206"/>
              </w:object>
            </w:r>
            <w:r w:rsidRPr="00937223">
              <w:rPr>
                <w:rFonts w:cs="Times New Roman"/>
                <w:sz w:val="24"/>
                <w:szCs w:val="24"/>
              </w:rPr>
              <w:t xml:space="preserve">    (2)</w:t>
            </w:r>
          </w:p>
          <w:p w14:paraId="4FFA8A5C" w14:textId="77777777" w:rsidR="00DB4CC6" w:rsidRPr="00937223" w:rsidRDefault="00DB4CC6" w:rsidP="00112055">
            <w:pPr>
              <w:pStyle w:val="ListParagraph"/>
              <w:ind w:left="0"/>
              <w:rPr>
                <w:rFonts w:cs="Times New Roman"/>
                <w:sz w:val="24"/>
                <w:szCs w:val="24"/>
              </w:rPr>
            </w:pPr>
            <w:r w:rsidRPr="00937223">
              <w:rPr>
                <w:rFonts w:cs="Times New Roman"/>
                <w:sz w:val="24"/>
                <w:szCs w:val="24"/>
              </w:rPr>
              <w:t xml:space="preserve">Thay (1) vào (2), ta có: </w:t>
            </w:r>
            <w:r w:rsidRPr="00937223">
              <w:rPr>
                <w:rFonts w:cs="Times New Roman"/>
                <w:position w:val="-24"/>
                <w:sz w:val="24"/>
                <w:szCs w:val="24"/>
              </w:rPr>
              <w:object w:dxaOrig="1680" w:dyaOrig="620" w14:anchorId="14444B57">
                <v:shape id="_x0000_i2517" type="#_x0000_t75" style="width:83.25pt;height:32.25pt" o:ole="">
                  <v:imagedata r:id="rId4207" o:title=""/>
                </v:shape>
                <o:OLEObject Type="Embed" ProgID="Equation.DSMT4" ShapeID="_x0000_i2517" DrawAspect="Content" ObjectID="_1826906328" r:id="rId4208"/>
              </w:object>
            </w:r>
          </w:p>
        </w:tc>
        <w:tc>
          <w:tcPr>
            <w:tcW w:w="810" w:type="dxa"/>
            <w:shd w:val="clear" w:color="auto" w:fill="auto"/>
            <w:vAlign w:val="center"/>
          </w:tcPr>
          <w:p w14:paraId="599ABBD2"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6EB6D9D1" w14:textId="77777777" w:rsidTr="00112055">
        <w:trPr>
          <w:trHeight w:val="422"/>
        </w:trPr>
        <w:tc>
          <w:tcPr>
            <w:tcW w:w="2700" w:type="dxa"/>
            <w:shd w:val="clear" w:color="auto" w:fill="auto"/>
          </w:tcPr>
          <w:p w14:paraId="2950C742" w14:textId="77777777" w:rsidR="00DB4CC6" w:rsidRPr="00937223" w:rsidRDefault="00DB4CC6" w:rsidP="00112055">
            <w:pPr>
              <w:rPr>
                <w:rFonts w:cs="Times New Roman"/>
                <w:b/>
                <w:bCs/>
                <w:szCs w:val="24"/>
              </w:rPr>
            </w:pPr>
          </w:p>
        </w:tc>
        <w:tc>
          <w:tcPr>
            <w:tcW w:w="7200" w:type="dxa"/>
            <w:shd w:val="clear" w:color="auto" w:fill="auto"/>
          </w:tcPr>
          <w:p w14:paraId="1AF8F45D" w14:textId="77777777" w:rsidR="00DB4CC6" w:rsidRPr="00937223" w:rsidRDefault="00DB4CC6" w:rsidP="00112055">
            <w:pPr>
              <w:pStyle w:val="ListParagraph"/>
              <w:ind w:left="0"/>
              <w:rPr>
                <w:rFonts w:cs="Times New Roman"/>
                <w:sz w:val="24"/>
                <w:szCs w:val="24"/>
              </w:rPr>
            </w:pPr>
            <w:r w:rsidRPr="00937223">
              <w:rPr>
                <w:rFonts w:cs="Times New Roman"/>
                <w:sz w:val="24"/>
                <w:szCs w:val="24"/>
              </w:rPr>
              <w:t>KL: ….</w:t>
            </w:r>
          </w:p>
        </w:tc>
        <w:tc>
          <w:tcPr>
            <w:tcW w:w="810" w:type="dxa"/>
            <w:shd w:val="clear" w:color="auto" w:fill="auto"/>
            <w:vAlign w:val="center"/>
          </w:tcPr>
          <w:p w14:paraId="5BC34EE7"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730C143F" w14:textId="77777777" w:rsidTr="00112055">
        <w:trPr>
          <w:trHeight w:val="1015"/>
        </w:trPr>
        <w:tc>
          <w:tcPr>
            <w:tcW w:w="2700" w:type="dxa"/>
            <w:vMerge w:val="restart"/>
            <w:shd w:val="clear" w:color="auto" w:fill="auto"/>
            <w:vAlign w:val="center"/>
          </w:tcPr>
          <w:p w14:paraId="77CF2853" w14:textId="77777777" w:rsidR="00DB4CC6" w:rsidRPr="00937223" w:rsidRDefault="00DB4CC6" w:rsidP="00112055">
            <w:pPr>
              <w:jc w:val="center"/>
              <w:rPr>
                <w:rFonts w:cs="Times New Roman"/>
                <w:b/>
                <w:bCs/>
                <w:szCs w:val="24"/>
              </w:rPr>
            </w:pPr>
            <w:r w:rsidRPr="00937223">
              <w:rPr>
                <w:rFonts w:cs="Times New Roman"/>
                <w:b/>
                <w:bCs/>
                <w:szCs w:val="24"/>
              </w:rPr>
              <w:t>3. ( 1,5 điểm)</w:t>
            </w:r>
          </w:p>
        </w:tc>
        <w:tc>
          <w:tcPr>
            <w:tcW w:w="7200" w:type="dxa"/>
            <w:shd w:val="clear" w:color="auto" w:fill="auto"/>
          </w:tcPr>
          <w:p w14:paraId="614AECAA" w14:textId="77777777" w:rsidR="00DB4CC6" w:rsidRPr="00937223" w:rsidRDefault="00DB4CC6" w:rsidP="00112055">
            <w:pPr>
              <w:rPr>
                <w:rFonts w:cs="Times New Roman"/>
                <w:szCs w:val="24"/>
              </w:rPr>
            </w:pPr>
            <w:r w:rsidRPr="00937223">
              <w:rPr>
                <w:rFonts w:cs="Times New Roman"/>
                <w:bCs/>
                <w:szCs w:val="24"/>
                <w:lang w:val="pt-BR"/>
              </w:rPr>
              <w:t xml:space="preserve">Cho </w:t>
            </w:r>
            <w:r w:rsidRPr="00937223">
              <w:rPr>
                <w:rFonts w:cs="Times New Roman"/>
                <w:bCs/>
                <w:position w:val="-6"/>
                <w:szCs w:val="24"/>
                <w:lang w:val="pt-BR"/>
              </w:rPr>
              <w:object w:dxaOrig="2079" w:dyaOrig="320" w14:anchorId="1B0AF2CB">
                <v:shape id="_x0000_i2518" type="#_x0000_t75" style="width:104.25pt;height:15.75pt" o:ole="">
                  <v:imagedata r:id="rId4093" o:title=""/>
                </v:shape>
                <o:OLEObject Type="Embed" ProgID="Equation.DSMT4" ShapeID="_x0000_i2518" DrawAspect="Content" ObjectID="_1826906329" r:id="rId4209"/>
              </w:object>
            </w:r>
            <w:r w:rsidRPr="00937223">
              <w:rPr>
                <w:rFonts w:cs="Times New Roman"/>
                <w:bCs/>
                <w:szCs w:val="24"/>
                <w:lang w:val="pt-BR"/>
              </w:rPr>
              <w:t xml:space="preserve"> Tính giá trị biểu thức: </w:t>
            </w:r>
            <w:r w:rsidRPr="00937223">
              <w:rPr>
                <w:rFonts w:cs="Times New Roman"/>
                <w:position w:val="-28"/>
                <w:szCs w:val="24"/>
              </w:rPr>
              <w:object w:dxaOrig="2659" w:dyaOrig="680" w14:anchorId="0E111357">
                <v:shape id="_x0000_i2519" type="#_x0000_t75" style="width:132.75pt;height:33.75pt" o:ole="">
                  <v:imagedata r:id="rId4095" o:title=""/>
                </v:shape>
                <o:OLEObject Type="Embed" ProgID="Equation.DSMT4" ShapeID="_x0000_i2519" DrawAspect="Content" ObjectID="_1826906330" r:id="rId4210"/>
              </w:object>
            </w:r>
          </w:p>
        </w:tc>
        <w:tc>
          <w:tcPr>
            <w:tcW w:w="810" w:type="dxa"/>
            <w:shd w:val="clear" w:color="auto" w:fill="auto"/>
            <w:vAlign w:val="center"/>
          </w:tcPr>
          <w:p w14:paraId="126620FC" w14:textId="77777777" w:rsidR="00DB4CC6" w:rsidRPr="00937223" w:rsidRDefault="00DB4CC6" w:rsidP="00112055">
            <w:pPr>
              <w:jc w:val="center"/>
              <w:rPr>
                <w:rFonts w:cs="Times New Roman"/>
                <w:szCs w:val="24"/>
              </w:rPr>
            </w:pPr>
          </w:p>
        </w:tc>
      </w:tr>
      <w:tr w:rsidR="00DB4CC6" w:rsidRPr="00937223" w14:paraId="790E5238" w14:textId="77777777" w:rsidTr="00112055">
        <w:trPr>
          <w:trHeight w:val="692"/>
        </w:trPr>
        <w:tc>
          <w:tcPr>
            <w:tcW w:w="2700" w:type="dxa"/>
            <w:vMerge/>
            <w:shd w:val="clear" w:color="auto" w:fill="auto"/>
          </w:tcPr>
          <w:p w14:paraId="3171B7A3" w14:textId="77777777" w:rsidR="00DB4CC6" w:rsidRPr="00937223" w:rsidRDefault="00DB4CC6" w:rsidP="00112055">
            <w:pPr>
              <w:jc w:val="center"/>
              <w:rPr>
                <w:rFonts w:cs="Times New Roman"/>
                <w:szCs w:val="24"/>
              </w:rPr>
            </w:pPr>
          </w:p>
        </w:tc>
        <w:tc>
          <w:tcPr>
            <w:tcW w:w="7200" w:type="dxa"/>
            <w:shd w:val="clear" w:color="auto" w:fill="auto"/>
          </w:tcPr>
          <w:p w14:paraId="729EC0B4" w14:textId="77777777" w:rsidR="00DB4CC6" w:rsidRPr="00937223" w:rsidRDefault="00DB4CC6" w:rsidP="00112055">
            <w:pPr>
              <w:rPr>
                <w:rFonts w:cs="Times New Roman"/>
                <w:szCs w:val="24"/>
              </w:rPr>
            </w:pPr>
            <w:r w:rsidRPr="00937223">
              <w:rPr>
                <w:rFonts w:cs="Times New Roman"/>
                <w:szCs w:val="24"/>
              </w:rPr>
              <w:t xml:space="preserve">Từ giả thiết ta có: </w:t>
            </w:r>
          </w:p>
          <w:p w14:paraId="4F53A716" w14:textId="77777777" w:rsidR="00DB4CC6" w:rsidRPr="00937223" w:rsidRDefault="00DB4CC6" w:rsidP="00112055">
            <w:pPr>
              <w:rPr>
                <w:rFonts w:cs="Times New Roman"/>
                <w:szCs w:val="24"/>
              </w:rPr>
            </w:pPr>
            <w:r w:rsidRPr="00937223">
              <w:rPr>
                <w:rFonts w:cs="Times New Roman"/>
                <w:position w:val="-78"/>
                <w:szCs w:val="24"/>
              </w:rPr>
              <w:object w:dxaOrig="4480" w:dyaOrig="1680" w14:anchorId="401FAFEC">
                <v:shape id="_x0000_i2520" type="#_x0000_t75" style="width:224.25pt;height:84pt" o:ole="">
                  <v:imagedata r:id="rId4211" o:title=""/>
                </v:shape>
                <o:OLEObject Type="Embed" ProgID="Equation.DSMT4" ShapeID="_x0000_i2520" DrawAspect="Content" ObjectID="_1826906331" r:id="rId4212"/>
              </w:object>
            </w:r>
          </w:p>
        </w:tc>
        <w:tc>
          <w:tcPr>
            <w:tcW w:w="810" w:type="dxa"/>
            <w:shd w:val="clear" w:color="auto" w:fill="auto"/>
            <w:vAlign w:val="center"/>
          </w:tcPr>
          <w:p w14:paraId="573DCDD5"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530E2D73" w14:textId="77777777" w:rsidTr="00112055">
        <w:trPr>
          <w:trHeight w:val="585"/>
        </w:trPr>
        <w:tc>
          <w:tcPr>
            <w:tcW w:w="2700" w:type="dxa"/>
            <w:vMerge/>
            <w:shd w:val="clear" w:color="auto" w:fill="auto"/>
          </w:tcPr>
          <w:p w14:paraId="3575397D" w14:textId="77777777" w:rsidR="00DB4CC6" w:rsidRPr="00937223" w:rsidRDefault="00DB4CC6" w:rsidP="00112055">
            <w:pPr>
              <w:jc w:val="center"/>
              <w:rPr>
                <w:rFonts w:cs="Times New Roman"/>
                <w:szCs w:val="24"/>
              </w:rPr>
            </w:pPr>
          </w:p>
        </w:tc>
        <w:tc>
          <w:tcPr>
            <w:tcW w:w="7200" w:type="dxa"/>
            <w:shd w:val="clear" w:color="auto" w:fill="auto"/>
          </w:tcPr>
          <w:p w14:paraId="6D2B2FB9" w14:textId="77777777" w:rsidR="00DB4CC6" w:rsidRPr="00937223" w:rsidRDefault="00DB4CC6" w:rsidP="00112055">
            <w:pPr>
              <w:rPr>
                <w:rFonts w:cs="Times New Roman"/>
              </w:rPr>
            </w:pPr>
            <w:r w:rsidRPr="00937223">
              <w:rPr>
                <w:rFonts w:cs="Times New Roman"/>
                <w:position w:val="-20"/>
              </w:rPr>
              <w:object w:dxaOrig="4660" w:dyaOrig="520" w14:anchorId="1AACB6DF">
                <v:shape id="_x0000_i2521" type="#_x0000_t75" style="width:233.25pt;height:26.25pt" o:ole="">
                  <v:imagedata r:id="rId4213" o:title=""/>
                </v:shape>
                <o:OLEObject Type="Embed" ProgID="Equation.DSMT4" ShapeID="_x0000_i2521" DrawAspect="Content" ObjectID="_1826906332" r:id="rId4214"/>
              </w:object>
            </w:r>
          </w:p>
          <w:p w14:paraId="2CD2B8B4" w14:textId="77777777" w:rsidR="00DB4CC6" w:rsidRPr="00937223" w:rsidRDefault="00DB4CC6" w:rsidP="00112055">
            <w:pPr>
              <w:rPr>
                <w:rFonts w:cs="Times New Roman"/>
              </w:rPr>
            </w:pPr>
            <w:r w:rsidRPr="00937223">
              <w:rPr>
                <w:rFonts w:cs="Times New Roman"/>
                <w:position w:val="-16"/>
              </w:rPr>
              <w:object w:dxaOrig="4360" w:dyaOrig="440" w14:anchorId="6EF03D16">
                <v:shape id="_x0000_i2522" type="#_x0000_t75" style="width:218.25pt;height:21.75pt" o:ole="">
                  <v:imagedata r:id="rId4215" o:title=""/>
                </v:shape>
                <o:OLEObject Type="Embed" ProgID="Equation.DSMT4" ShapeID="_x0000_i2522" DrawAspect="Content" ObjectID="_1826906333" r:id="rId4216"/>
              </w:object>
            </w:r>
          </w:p>
          <w:p w14:paraId="2B04ABD5" w14:textId="77777777" w:rsidR="00DB4CC6" w:rsidRPr="00937223" w:rsidRDefault="00DB4CC6" w:rsidP="00112055">
            <w:pPr>
              <w:rPr>
                <w:rFonts w:cs="Times New Roman"/>
              </w:rPr>
            </w:pPr>
            <w:r w:rsidRPr="00937223">
              <w:rPr>
                <w:rFonts w:cs="Times New Roman"/>
                <w:position w:val="-20"/>
              </w:rPr>
              <w:object w:dxaOrig="4560" w:dyaOrig="520" w14:anchorId="1164580D">
                <v:shape id="_x0000_i2523" type="#_x0000_t75" style="width:228pt;height:26.25pt" o:ole="">
                  <v:imagedata r:id="rId4217" o:title=""/>
                </v:shape>
                <o:OLEObject Type="Embed" ProgID="Equation.DSMT4" ShapeID="_x0000_i2523" DrawAspect="Content" ObjectID="_1826906334" r:id="rId4218"/>
              </w:object>
            </w:r>
          </w:p>
          <w:p w14:paraId="6D40C712" w14:textId="77777777" w:rsidR="00DB4CC6" w:rsidRPr="00937223" w:rsidRDefault="00DB4CC6" w:rsidP="00112055">
            <w:pPr>
              <w:rPr>
                <w:rFonts w:cs="Times New Roman"/>
                <w:szCs w:val="24"/>
              </w:rPr>
            </w:pPr>
            <w:r w:rsidRPr="00937223">
              <w:rPr>
                <w:rFonts w:cs="Times New Roman"/>
                <w:b/>
                <w:position w:val="-30"/>
              </w:rPr>
              <w:object w:dxaOrig="1620" w:dyaOrig="720" w14:anchorId="5192A34B">
                <v:shape id="_x0000_i2524" type="#_x0000_t75" style="width:81pt;height:36pt" o:ole="">
                  <v:imagedata r:id="rId4219" o:title=""/>
                </v:shape>
                <o:OLEObject Type="Embed" ProgID="Equation.DSMT4" ShapeID="_x0000_i2524" DrawAspect="Content" ObjectID="_1826906335" r:id="rId4220"/>
              </w:object>
            </w:r>
          </w:p>
        </w:tc>
        <w:tc>
          <w:tcPr>
            <w:tcW w:w="810" w:type="dxa"/>
            <w:shd w:val="clear" w:color="auto" w:fill="auto"/>
            <w:vAlign w:val="center"/>
          </w:tcPr>
          <w:p w14:paraId="6921DC52"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2444ADD2" w14:textId="77777777" w:rsidTr="00112055">
        <w:trPr>
          <w:trHeight w:val="777"/>
        </w:trPr>
        <w:tc>
          <w:tcPr>
            <w:tcW w:w="2700" w:type="dxa"/>
            <w:vMerge/>
            <w:shd w:val="clear" w:color="auto" w:fill="auto"/>
          </w:tcPr>
          <w:p w14:paraId="61F271B0" w14:textId="77777777" w:rsidR="00DB4CC6" w:rsidRPr="00937223" w:rsidRDefault="00DB4CC6" w:rsidP="00112055">
            <w:pPr>
              <w:jc w:val="center"/>
              <w:rPr>
                <w:rFonts w:cs="Times New Roman"/>
                <w:szCs w:val="24"/>
              </w:rPr>
            </w:pPr>
          </w:p>
        </w:tc>
        <w:tc>
          <w:tcPr>
            <w:tcW w:w="7200" w:type="dxa"/>
            <w:shd w:val="clear" w:color="auto" w:fill="auto"/>
          </w:tcPr>
          <w:p w14:paraId="2D004FC5" w14:textId="77777777" w:rsidR="00DB4CC6" w:rsidRPr="00937223" w:rsidRDefault="00DB4CC6" w:rsidP="00112055">
            <w:pPr>
              <w:rPr>
                <w:rFonts w:cs="Times New Roman"/>
                <w:szCs w:val="24"/>
              </w:rPr>
            </w:pPr>
            <w:r w:rsidRPr="00937223">
              <w:rPr>
                <w:rFonts w:cs="Times New Roman"/>
                <w:szCs w:val="24"/>
              </w:rPr>
              <w:t xml:space="preserve">Nếu </w:t>
            </w:r>
            <w:r w:rsidRPr="00937223">
              <w:rPr>
                <w:rFonts w:cs="Times New Roman"/>
                <w:position w:val="-6"/>
                <w:szCs w:val="24"/>
              </w:rPr>
              <w:object w:dxaOrig="1260" w:dyaOrig="279" w14:anchorId="018F5369">
                <v:shape id="_x0000_i2525" type="#_x0000_t75" style="width:63pt;height:14.25pt" o:ole="">
                  <v:imagedata r:id="rId4221" o:title=""/>
                </v:shape>
                <o:OLEObject Type="Embed" ProgID="Equation.DSMT4" ShapeID="_x0000_i2525" DrawAspect="Content" ObjectID="_1826906336" r:id="rId4222"/>
              </w:object>
            </w:r>
            <w:r w:rsidRPr="00937223">
              <w:rPr>
                <w:rFonts w:cs="Times New Roman"/>
                <w:szCs w:val="24"/>
              </w:rPr>
              <w:t xml:space="preserve"> thì:</w:t>
            </w:r>
          </w:p>
          <w:p w14:paraId="00010273" w14:textId="77777777" w:rsidR="00DB4CC6" w:rsidRPr="00937223" w:rsidRDefault="00DB4CC6" w:rsidP="00112055">
            <w:pPr>
              <w:rPr>
                <w:rFonts w:cs="Times New Roman"/>
                <w:szCs w:val="24"/>
              </w:rPr>
            </w:pPr>
            <w:r w:rsidRPr="00937223">
              <w:rPr>
                <w:rFonts w:cs="Times New Roman"/>
                <w:position w:val="-28"/>
              </w:rPr>
              <w:object w:dxaOrig="6440" w:dyaOrig="680" w14:anchorId="727F8A7B">
                <v:shape id="_x0000_i2526" type="#_x0000_t75" style="width:321.75pt;height:33.75pt" o:ole="">
                  <v:imagedata r:id="rId4223" o:title=""/>
                </v:shape>
                <o:OLEObject Type="Embed" ProgID="Equation.DSMT4" ShapeID="_x0000_i2526" DrawAspect="Content" ObjectID="_1826906337" r:id="rId4224"/>
              </w:object>
            </w:r>
          </w:p>
        </w:tc>
        <w:tc>
          <w:tcPr>
            <w:tcW w:w="810" w:type="dxa"/>
            <w:shd w:val="clear" w:color="auto" w:fill="auto"/>
            <w:vAlign w:val="center"/>
          </w:tcPr>
          <w:p w14:paraId="41C7AD00"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74CF48E2" w14:textId="77777777" w:rsidTr="00112055">
        <w:trPr>
          <w:trHeight w:val="480"/>
        </w:trPr>
        <w:tc>
          <w:tcPr>
            <w:tcW w:w="2700" w:type="dxa"/>
            <w:vMerge/>
            <w:shd w:val="clear" w:color="auto" w:fill="auto"/>
          </w:tcPr>
          <w:p w14:paraId="79CD2A4D" w14:textId="77777777" w:rsidR="00DB4CC6" w:rsidRPr="00937223" w:rsidRDefault="00DB4CC6" w:rsidP="00112055">
            <w:pPr>
              <w:jc w:val="center"/>
              <w:rPr>
                <w:rFonts w:cs="Times New Roman"/>
                <w:szCs w:val="24"/>
              </w:rPr>
            </w:pPr>
          </w:p>
        </w:tc>
        <w:tc>
          <w:tcPr>
            <w:tcW w:w="7200" w:type="dxa"/>
            <w:shd w:val="clear" w:color="auto" w:fill="auto"/>
          </w:tcPr>
          <w:p w14:paraId="4EDCC415" w14:textId="77777777" w:rsidR="00DB4CC6" w:rsidRPr="00937223" w:rsidRDefault="00DB4CC6" w:rsidP="00112055">
            <w:pPr>
              <w:rPr>
                <w:rFonts w:cs="Times New Roman"/>
                <w:szCs w:val="24"/>
              </w:rPr>
            </w:pPr>
            <w:r w:rsidRPr="00937223">
              <w:rPr>
                <w:rFonts w:cs="Times New Roman"/>
                <w:szCs w:val="24"/>
              </w:rPr>
              <w:t xml:space="preserve">Nếu </w:t>
            </w:r>
            <w:r w:rsidRPr="00937223">
              <w:rPr>
                <w:rFonts w:cs="Times New Roman"/>
                <w:position w:val="-6"/>
                <w:szCs w:val="24"/>
              </w:rPr>
              <w:object w:dxaOrig="940" w:dyaOrig="279" w14:anchorId="21F07863">
                <v:shape id="_x0000_i2527" type="#_x0000_t75" style="width:47.25pt;height:14.25pt" o:ole="">
                  <v:imagedata r:id="rId4225" o:title=""/>
                </v:shape>
                <o:OLEObject Type="Embed" ProgID="Equation.DSMT4" ShapeID="_x0000_i2527" DrawAspect="Content" ObjectID="_1826906338" r:id="rId4226"/>
              </w:object>
            </w:r>
            <w:r w:rsidRPr="00937223">
              <w:rPr>
                <w:rFonts w:cs="Times New Roman"/>
                <w:szCs w:val="24"/>
              </w:rPr>
              <w:t xml:space="preserve"> thì : </w:t>
            </w:r>
            <w:r w:rsidRPr="00937223">
              <w:rPr>
                <w:rFonts w:cs="Times New Roman"/>
                <w:position w:val="-28"/>
              </w:rPr>
              <w:object w:dxaOrig="5020" w:dyaOrig="680" w14:anchorId="21473BF8">
                <v:shape id="_x0000_i2528" type="#_x0000_t75" style="width:251.25pt;height:33.75pt" o:ole="">
                  <v:imagedata r:id="rId4227" o:title=""/>
                </v:shape>
                <o:OLEObject Type="Embed" ProgID="Equation.DSMT4" ShapeID="_x0000_i2528" DrawAspect="Content" ObjectID="_1826906339" r:id="rId4228"/>
              </w:object>
            </w:r>
          </w:p>
        </w:tc>
        <w:tc>
          <w:tcPr>
            <w:tcW w:w="810" w:type="dxa"/>
            <w:shd w:val="clear" w:color="auto" w:fill="auto"/>
            <w:vAlign w:val="center"/>
          </w:tcPr>
          <w:p w14:paraId="065B3A11"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7E9424C1" w14:textId="77777777" w:rsidTr="00112055">
        <w:trPr>
          <w:trHeight w:val="480"/>
        </w:trPr>
        <w:tc>
          <w:tcPr>
            <w:tcW w:w="2700" w:type="dxa"/>
            <w:vMerge/>
            <w:shd w:val="clear" w:color="auto" w:fill="auto"/>
          </w:tcPr>
          <w:p w14:paraId="4F2BF478" w14:textId="77777777" w:rsidR="00DB4CC6" w:rsidRPr="00937223" w:rsidRDefault="00DB4CC6" w:rsidP="00112055">
            <w:pPr>
              <w:jc w:val="center"/>
              <w:rPr>
                <w:rFonts w:cs="Times New Roman"/>
                <w:szCs w:val="24"/>
              </w:rPr>
            </w:pPr>
          </w:p>
        </w:tc>
        <w:tc>
          <w:tcPr>
            <w:tcW w:w="7200" w:type="dxa"/>
            <w:shd w:val="clear" w:color="auto" w:fill="auto"/>
          </w:tcPr>
          <w:p w14:paraId="644E8EDC" w14:textId="77777777" w:rsidR="00DB4CC6" w:rsidRPr="00937223" w:rsidRDefault="00DB4CC6" w:rsidP="00112055">
            <w:pPr>
              <w:rPr>
                <w:rFonts w:cs="Times New Roman"/>
                <w:szCs w:val="24"/>
              </w:rPr>
            </w:pPr>
            <w:r w:rsidRPr="00937223">
              <w:rPr>
                <w:rFonts w:cs="Times New Roman"/>
                <w:szCs w:val="24"/>
              </w:rPr>
              <w:t>KL:….</w:t>
            </w:r>
          </w:p>
        </w:tc>
        <w:tc>
          <w:tcPr>
            <w:tcW w:w="810" w:type="dxa"/>
            <w:shd w:val="clear" w:color="auto" w:fill="auto"/>
            <w:vAlign w:val="center"/>
          </w:tcPr>
          <w:p w14:paraId="34CB8403"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4C51B700" w14:textId="77777777" w:rsidTr="00112055">
        <w:trPr>
          <w:trHeight w:val="345"/>
        </w:trPr>
        <w:tc>
          <w:tcPr>
            <w:tcW w:w="10710" w:type="dxa"/>
            <w:gridSpan w:val="3"/>
            <w:shd w:val="clear" w:color="auto" w:fill="auto"/>
          </w:tcPr>
          <w:p w14:paraId="1452ECC3" w14:textId="77777777" w:rsidR="00DB4CC6" w:rsidRPr="00937223" w:rsidRDefault="00DB4CC6" w:rsidP="00112055">
            <w:pPr>
              <w:jc w:val="center"/>
              <w:rPr>
                <w:rFonts w:cs="Times New Roman"/>
                <w:szCs w:val="24"/>
              </w:rPr>
            </w:pPr>
            <w:r w:rsidRPr="00937223">
              <w:rPr>
                <w:rFonts w:cs="Times New Roman"/>
                <w:b/>
                <w:szCs w:val="24"/>
              </w:rPr>
              <w:t>Câu 2 ( 4 điểm)</w:t>
            </w:r>
          </w:p>
        </w:tc>
      </w:tr>
      <w:tr w:rsidR="00DB4CC6" w:rsidRPr="00937223" w14:paraId="277F1406" w14:textId="77777777" w:rsidTr="00112055">
        <w:trPr>
          <w:trHeight w:val="561"/>
        </w:trPr>
        <w:tc>
          <w:tcPr>
            <w:tcW w:w="2700" w:type="dxa"/>
            <w:vMerge w:val="restart"/>
            <w:shd w:val="clear" w:color="auto" w:fill="auto"/>
            <w:vAlign w:val="center"/>
          </w:tcPr>
          <w:p w14:paraId="75E663BF" w14:textId="77777777" w:rsidR="00DB4CC6" w:rsidRPr="00937223" w:rsidRDefault="00DB4CC6" w:rsidP="00112055">
            <w:pPr>
              <w:jc w:val="center"/>
              <w:rPr>
                <w:rFonts w:cs="Times New Roman"/>
                <w:b/>
                <w:bCs/>
                <w:szCs w:val="24"/>
              </w:rPr>
            </w:pPr>
            <w:r w:rsidRPr="00937223">
              <w:rPr>
                <w:rFonts w:cs="Times New Roman"/>
                <w:b/>
                <w:bCs/>
                <w:szCs w:val="24"/>
              </w:rPr>
              <w:t>1.a ( 1,25 điểm)</w:t>
            </w:r>
          </w:p>
        </w:tc>
        <w:tc>
          <w:tcPr>
            <w:tcW w:w="7200" w:type="dxa"/>
            <w:tcBorders>
              <w:bottom w:val="single" w:sz="4" w:space="0" w:color="auto"/>
            </w:tcBorders>
          </w:tcPr>
          <w:p w14:paraId="228D940B" w14:textId="77777777" w:rsidR="00DB4CC6" w:rsidRPr="00937223" w:rsidRDefault="00DB4CC6" w:rsidP="00112055">
            <w:pPr>
              <w:spacing w:after="0"/>
              <w:rPr>
                <w:rFonts w:cs="Times New Roman"/>
                <w:szCs w:val="24"/>
              </w:rPr>
            </w:pPr>
            <w:r w:rsidRPr="00937223">
              <w:rPr>
                <w:rFonts w:cs="Times New Roman"/>
                <w:noProof/>
                <w:szCs w:val="24"/>
              </w:rPr>
              <w:t xml:space="preserve">Rút gọn biểu thức: </w:t>
            </w:r>
            <w:r w:rsidRPr="00937223">
              <w:rPr>
                <w:rFonts w:cs="Times New Roman"/>
                <w:noProof/>
                <w:position w:val="-28"/>
              </w:rPr>
              <w:object w:dxaOrig="4060" w:dyaOrig="680" w14:anchorId="44D44FF1">
                <v:shape id="_x0000_i2529" type="#_x0000_t75" style="width:203.25pt;height:33.75pt" o:ole="">
                  <v:imagedata r:id="rId4097" o:title=""/>
                </v:shape>
                <o:OLEObject Type="Embed" ProgID="Equation.DSMT4" ShapeID="_x0000_i2529" DrawAspect="Content" ObjectID="_1826906340" r:id="rId4229"/>
              </w:object>
            </w:r>
            <w:r w:rsidRPr="00937223">
              <w:rPr>
                <w:rFonts w:cs="Times New Roman"/>
                <w:noProof/>
                <w:szCs w:val="24"/>
              </w:rPr>
              <w:t xml:space="preserve"> với </w:t>
            </w:r>
            <w:r w:rsidRPr="00937223">
              <w:rPr>
                <w:rFonts w:cs="Times New Roman"/>
                <w:noProof/>
                <w:position w:val="-6"/>
              </w:rPr>
              <w:object w:dxaOrig="600" w:dyaOrig="279" w14:anchorId="200BA8E5">
                <v:shape id="_x0000_i2530" type="#_x0000_t75" style="width:30pt;height:14.25pt" o:ole="">
                  <v:imagedata r:id="rId4099" o:title=""/>
                </v:shape>
                <o:OLEObject Type="Embed" ProgID="Equation.DSMT4" ShapeID="_x0000_i2530" DrawAspect="Content" ObjectID="_1826906341" r:id="rId4230"/>
              </w:object>
            </w:r>
          </w:p>
        </w:tc>
        <w:tc>
          <w:tcPr>
            <w:tcW w:w="810" w:type="dxa"/>
            <w:tcBorders>
              <w:bottom w:val="single" w:sz="4" w:space="0" w:color="auto"/>
            </w:tcBorders>
            <w:shd w:val="clear" w:color="auto" w:fill="auto"/>
            <w:vAlign w:val="center"/>
          </w:tcPr>
          <w:p w14:paraId="2C753500" w14:textId="77777777" w:rsidR="00DB4CC6" w:rsidRPr="00937223" w:rsidRDefault="00DB4CC6" w:rsidP="00112055">
            <w:pPr>
              <w:jc w:val="center"/>
              <w:rPr>
                <w:rFonts w:cs="Times New Roman"/>
                <w:szCs w:val="24"/>
              </w:rPr>
            </w:pPr>
          </w:p>
        </w:tc>
      </w:tr>
      <w:tr w:rsidR="00DB4CC6" w:rsidRPr="00937223" w14:paraId="16192AA6" w14:textId="77777777" w:rsidTr="00112055">
        <w:trPr>
          <w:trHeight w:val="561"/>
        </w:trPr>
        <w:tc>
          <w:tcPr>
            <w:tcW w:w="2700" w:type="dxa"/>
            <w:vMerge/>
            <w:shd w:val="clear" w:color="auto" w:fill="auto"/>
          </w:tcPr>
          <w:p w14:paraId="512FE78C" w14:textId="77777777" w:rsidR="00DB4CC6" w:rsidRPr="00937223" w:rsidRDefault="00DB4CC6" w:rsidP="00112055">
            <w:pPr>
              <w:jc w:val="center"/>
              <w:rPr>
                <w:rFonts w:cs="Times New Roman"/>
                <w:b/>
                <w:bCs/>
                <w:szCs w:val="24"/>
              </w:rPr>
            </w:pPr>
          </w:p>
        </w:tc>
        <w:tc>
          <w:tcPr>
            <w:tcW w:w="7200" w:type="dxa"/>
            <w:tcBorders>
              <w:bottom w:val="single" w:sz="4" w:space="0" w:color="auto"/>
            </w:tcBorders>
          </w:tcPr>
          <w:p w14:paraId="35D2B6A2" w14:textId="77777777" w:rsidR="00DB4CC6" w:rsidRPr="00937223" w:rsidRDefault="00DB4CC6" w:rsidP="00112055">
            <w:pPr>
              <w:spacing w:after="0"/>
              <w:rPr>
                <w:rFonts w:cs="Times New Roman"/>
                <w:noProof/>
                <w:szCs w:val="24"/>
              </w:rPr>
            </w:pPr>
            <w:r w:rsidRPr="00937223">
              <w:rPr>
                <w:rFonts w:cs="Times New Roman"/>
                <w:noProof/>
                <w:position w:val="-32"/>
              </w:rPr>
              <w:object w:dxaOrig="4060" w:dyaOrig="760" w14:anchorId="7A5B1295">
                <v:shape id="_x0000_i2531" type="#_x0000_t75" style="width:203.25pt;height:38.25pt" o:ole="">
                  <v:imagedata r:id="rId4231" o:title=""/>
                </v:shape>
                <o:OLEObject Type="Embed" ProgID="Equation.DSMT4" ShapeID="_x0000_i2531" DrawAspect="Content" ObjectID="_1826906342" r:id="rId4232"/>
              </w:object>
            </w:r>
          </w:p>
        </w:tc>
        <w:tc>
          <w:tcPr>
            <w:tcW w:w="810" w:type="dxa"/>
            <w:tcBorders>
              <w:bottom w:val="single" w:sz="4" w:space="0" w:color="auto"/>
            </w:tcBorders>
            <w:shd w:val="clear" w:color="auto" w:fill="auto"/>
            <w:vAlign w:val="center"/>
          </w:tcPr>
          <w:p w14:paraId="6FB53758"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38595E0A" w14:textId="77777777" w:rsidTr="00112055">
        <w:trPr>
          <w:trHeight w:val="561"/>
        </w:trPr>
        <w:tc>
          <w:tcPr>
            <w:tcW w:w="2700" w:type="dxa"/>
            <w:vMerge/>
            <w:shd w:val="clear" w:color="auto" w:fill="auto"/>
          </w:tcPr>
          <w:p w14:paraId="5E85E98F" w14:textId="77777777" w:rsidR="00DB4CC6" w:rsidRPr="00937223" w:rsidRDefault="00DB4CC6" w:rsidP="00112055">
            <w:pPr>
              <w:jc w:val="center"/>
              <w:rPr>
                <w:rFonts w:cs="Times New Roman"/>
                <w:b/>
                <w:bCs/>
                <w:szCs w:val="24"/>
              </w:rPr>
            </w:pPr>
          </w:p>
        </w:tc>
        <w:tc>
          <w:tcPr>
            <w:tcW w:w="7200" w:type="dxa"/>
            <w:tcBorders>
              <w:bottom w:val="single" w:sz="4" w:space="0" w:color="auto"/>
            </w:tcBorders>
          </w:tcPr>
          <w:p w14:paraId="525E092F" w14:textId="77777777" w:rsidR="00DB4CC6" w:rsidRPr="00937223" w:rsidRDefault="00DB4CC6" w:rsidP="00112055">
            <w:pPr>
              <w:spacing w:after="0"/>
              <w:rPr>
                <w:rFonts w:cs="Times New Roman"/>
                <w:noProof/>
                <w:szCs w:val="24"/>
              </w:rPr>
            </w:pPr>
            <w:r w:rsidRPr="00937223">
              <w:rPr>
                <w:rFonts w:cs="Times New Roman"/>
                <w:noProof/>
                <w:position w:val="-30"/>
              </w:rPr>
              <w:object w:dxaOrig="2900" w:dyaOrig="720" w14:anchorId="12E4E394">
                <v:shape id="_x0000_i2532" type="#_x0000_t75" style="width:144.75pt;height:36pt" o:ole="">
                  <v:imagedata r:id="rId4233" o:title=""/>
                </v:shape>
                <o:OLEObject Type="Embed" ProgID="Equation.DSMT4" ShapeID="_x0000_i2532" DrawAspect="Content" ObjectID="_1826906343" r:id="rId4234"/>
              </w:object>
            </w:r>
          </w:p>
        </w:tc>
        <w:tc>
          <w:tcPr>
            <w:tcW w:w="810" w:type="dxa"/>
            <w:tcBorders>
              <w:bottom w:val="single" w:sz="4" w:space="0" w:color="auto"/>
            </w:tcBorders>
            <w:shd w:val="clear" w:color="auto" w:fill="auto"/>
            <w:vAlign w:val="center"/>
          </w:tcPr>
          <w:p w14:paraId="7C934209"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3C0DC283" w14:textId="77777777" w:rsidTr="00112055">
        <w:trPr>
          <w:trHeight w:val="561"/>
        </w:trPr>
        <w:tc>
          <w:tcPr>
            <w:tcW w:w="2700" w:type="dxa"/>
            <w:vMerge/>
            <w:shd w:val="clear" w:color="auto" w:fill="auto"/>
          </w:tcPr>
          <w:p w14:paraId="57796865" w14:textId="77777777" w:rsidR="00DB4CC6" w:rsidRPr="00937223" w:rsidRDefault="00DB4CC6" w:rsidP="00112055">
            <w:pPr>
              <w:jc w:val="center"/>
              <w:rPr>
                <w:rFonts w:cs="Times New Roman"/>
                <w:b/>
                <w:bCs/>
                <w:szCs w:val="24"/>
              </w:rPr>
            </w:pPr>
          </w:p>
        </w:tc>
        <w:tc>
          <w:tcPr>
            <w:tcW w:w="7200" w:type="dxa"/>
            <w:tcBorders>
              <w:bottom w:val="single" w:sz="4" w:space="0" w:color="auto"/>
            </w:tcBorders>
          </w:tcPr>
          <w:p w14:paraId="67A6BE76" w14:textId="77777777" w:rsidR="00DB4CC6" w:rsidRPr="00937223" w:rsidRDefault="00DB4CC6" w:rsidP="00112055">
            <w:pPr>
              <w:spacing w:after="0"/>
              <w:rPr>
                <w:rFonts w:cs="Times New Roman"/>
                <w:noProof/>
              </w:rPr>
            </w:pPr>
            <w:r w:rsidRPr="00937223">
              <w:rPr>
                <w:rFonts w:cs="Times New Roman"/>
                <w:noProof/>
                <w:position w:val="-30"/>
              </w:rPr>
              <w:object w:dxaOrig="2840" w:dyaOrig="720" w14:anchorId="71FB6B92">
                <v:shape id="_x0000_i2533" type="#_x0000_t75" style="width:141.75pt;height:36pt" o:ole="">
                  <v:imagedata r:id="rId4235" o:title=""/>
                </v:shape>
                <o:OLEObject Type="Embed" ProgID="Equation.DSMT4" ShapeID="_x0000_i2533" DrawAspect="Content" ObjectID="_1826906344" r:id="rId4236"/>
              </w:object>
            </w:r>
          </w:p>
        </w:tc>
        <w:tc>
          <w:tcPr>
            <w:tcW w:w="810" w:type="dxa"/>
            <w:tcBorders>
              <w:bottom w:val="single" w:sz="4" w:space="0" w:color="auto"/>
            </w:tcBorders>
            <w:shd w:val="clear" w:color="auto" w:fill="auto"/>
            <w:vAlign w:val="center"/>
          </w:tcPr>
          <w:p w14:paraId="02E5918F"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1255C953" w14:textId="77777777" w:rsidTr="00112055">
        <w:trPr>
          <w:trHeight w:val="561"/>
        </w:trPr>
        <w:tc>
          <w:tcPr>
            <w:tcW w:w="2700" w:type="dxa"/>
            <w:vMerge/>
            <w:shd w:val="clear" w:color="auto" w:fill="auto"/>
          </w:tcPr>
          <w:p w14:paraId="76EBF1D5" w14:textId="77777777" w:rsidR="00DB4CC6" w:rsidRPr="00937223" w:rsidRDefault="00DB4CC6" w:rsidP="00112055">
            <w:pPr>
              <w:jc w:val="center"/>
              <w:rPr>
                <w:rFonts w:cs="Times New Roman"/>
                <w:b/>
                <w:bCs/>
                <w:szCs w:val="24"/>
              </w:rPr>
            </w:pPr>
          </w:p>
        </w:tc>
        <w:tc>
          <w:tcPr>
            <w:tcW w:w="7200" w:type="dxa"/>
            <w:tcBorders>
              <w:bottom w:val="single" w:sz="4" w:space="0" w:color="auto"/>
            </w:tcBorders>
          </w:tcPr>
          <w:p w14:paraId="54A96BD8" w14:textId="77777777" w:rsidR="00DB4CC6" w:rsidRPr="00937223" w:rsidRDefault="00DB4CC6" w:rsidP="00112055">
            <w:pPr>
              <w:spacing w:after="0"/>
              <w:rPr>
                <w:rFonts w:cs="Times New Roman"/>
                <w:noProof/>
              </w:rPr>
            </w:pPr>
            <w:r w:rsidRPr="00937223">
              <w:rPr>
                <w:rFonts w:cs="Times New Roman"/>
                <w:noProof/>
                <w:position w:val="-24"/>
              </w:rPr>
              <w:object w:dxaOrig="1359" w:dyaOrig="660" w14:anchorId="555AB2D4">
                <v:shape id="_x0000_i2534" type="#_x0000_t75" style="width:68.25pt;height:33pt" o:ole="">
                  <v:imagedata r:id="rId4237" o:title=""/>
                </v:shape>
                <o:OLEObject Type="Embed" ProgID="Equation.DSMT4" ShapeID="_x0000_i2534" DrawAspect="Content" ObjectID="_1826906345" r:id="rId4238"/>
              </w:object>
            </w:r>
          </w:p>
        </w:tc>
        <w:tc>
          <w:tcPr>
            <w:tcW w:w="810" w:type="dxa"/>
            <w:tcBorders>
              <w:bottom w:val="single" w:sz="4" w:space="0" w:color="auto"/>
            </w:tcBorders>
            <w:shd w:val="clear" w:color="auto" w:fill="auto"/>
            <w:vAlign w:val="center"/>
          </w:tcPr>
          <w:p w14:paraId="029B13DD"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4ED19184" w14:textId="77777777" w:rsidTr="00112055">
        <w:trPr>
          <w:trHeight w:val="561"/>
        </w:trPr>
        <w:tc>
          <w:tcPr>
            <w:tcW w:w="2700" w:type="dxa"/>
            <w:vMerge/>
            <w:shd w:val="clear" w:color="auto" w:fill="auto"/>
          </w:tcPr>
          <w:p w14:paraId="001925F0" w14:textId="77777777" w:rsidR="00DB4CC6" w:rsidRPr="00937223" w:rsidRDefault="00DB4CC6" w:rsidP="00112055">
            <w:pPr>
              <w:jc w:val="center"/>
              <w:rPr>
                <w:rFonts w:cs="Times New Roman"/>
                <w:b/>
                <w:bCs/>
                <w:szCs w:val="24"/>
              </w:rPr>
            </w:pPr>
          </w:p>
        </w:tc>
        <w:tc>
          <w:tcPr>
            <w:tcW w:w="7200" w:type="dxa"/>
            <w:tcBorders>
              <w:bottom w:val="single" w:sz="4" w:space="0" w:color="auto"/>
            </w:tcBorders>
          </w:tcPr>
          <w:p w14:paraId="5FD115D1" w14:textId="77777777" w:rsidR="00DB4CC6" w:rsidRPr="00937223" w:rsidRDefault="00DB4CC6" w:rsidP="00112055">
            <w:pPr>
              <w:spacing w:after="0"/>
              <w:rPr>
                <w:rFonts w:cs="Times New Roman"/>
                <w:noProof/>
              </w:rPr>
            </w:pPr>
            <w:r w:rsidRPr="00937223">
              <w:rPr>
                <w:rFonts w:cs="Times New Roman"/>
                <w:noProof/>
              </w:rPr>
              <w:t xml:space="preserve">Vậy </w:t>
            </w:r>
            <w:r w:rsidRPr="00937223">
              <w:rPr>
                <w:rFonts w:cs="Times New Roman"/>
                <w:noProof/>
                <w:position w:val="-24"/>
              </w:rPr>
              <w:object w:dxaOrig="1359" w:dyaOrig="660" w14:anchorId="138B5359">
                <v:shape id="_x0000_i2535" type="#_x0000_t75" style="width:68.25pt;height:33pt" o:ole="">
                  <v:imagedata r:id="rId4239" o:title=""/>
                </v:shape>
                <o:OLEObject Type="Embed" ProgID="Equation.DSMT4" ShapeID="_x0000_i2535" DrawAspect="Content" ObjectID="_1826906346" r:id="rId4240"/>
              </w:object>
            </w:r>
            <w:r w:rsidRPr="00937223">
              <w:rPr>
                <w:rFonts w:cs="Times New Roman"/>
                <w:noProof/>
              </w:rPr>
              <w:t xml:space="preserve"> với </w:t>
            </w:r>
            <w:r w:rsidRPr="00937223">
              <w:rPr>
                <w:rFonts w:cs="Times New Roman"/>
                <w:noProof/>
                <w:position w:val="-6"/>
              </w:rPr>
              <w:object w:dxaOrig="600" w:dyaOrig="279" w14:anchorId="6309391F">
                <v:shape id="_x0000_i2536" type="#_x0000_t75" style="width:30pt;height:14.25pt" o:ole="">
                  <v:imagedata r:id="rId4099" o:title=""/>
                </v:shape>
                <o:OLEObject Type="Embed" ProgID="Equation.DSMT4" ShapeID="_x0000_i2536" DrawAspect="Content" ObjectID="_1826906347" r:id="rId4241"/>
              </w:object>
            </w:r>
          </w:p>
        </w:tc>
        <w:tc>
          <w:tcPr>
            <w:tcW w:w="810" w:type="dxa"/>
            <w:tcBorders>
              <w:bottom w:val="single" w:sz="4" w:space="0" w:color="auto"/>
            </w:tcBorders>
            <w:shd w:val="clear" w:color="auto" w:fill="auto"/>
            <w:vAlign w:val="center"/>
          </w:tcPr>
          <w:p w14:paraId="733EE484"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7E5DBD28" w14:textId="77777777" w:rsidTr="00112055">
        <w:trPr>
          <w:trHeight w:val="350"/>
        </w:trPr>
        <w:tc>
          <w:tcPr>
            <w:tcW w:w="2700" w:type="dxa"/>
            <w:vMerge w:val="restart"/>
            <w:shd w:val="clear" w:color="auto" w:fill="auto"/>
            <w:vAlign w:val="center"/>
          </w:tcPr>
          <w:p w14:paraId="58C84EA4" w14:textId="77777777" w:rsidR="00DB4CC6" w:rsidRPr="00937223" w:rsidRDefault="00DB4CC6" w:rsidP="00112055">
            <w:pPr>
              <w:jc w:val="center"/>
              <w:rPr>
                <w:rFonts w:cs="Times New Roman"/>
                <w:b/>
                <w:bCs/>
                <w:szCs w:val="24"/>
              </w:rPr>
            </w:pPr>
            <w:r w:rsidRPr="00937223">
              <w:rPr>
                <w:rFonts w:cs="Times New Roman"/>
                <w:b/>
                <w:bCs/>
                <w:szCs w:val="24"/>
              </w:rPr>
              <w:lastRenderedPageBreak/>
              <w:t>1.b ( 1,25 điểm)</w:t>
            </w:r>
          </w:p>
        </w:tc>
        <w:tc>
          <w:tcPr>
            <w:tcW w:w="7200" w:type="dxa"/>
            <w:tcBorders>
              <w:bottom w:val="dotted" w:sz="4" w:space="0" w:color="auto"/>
            </w:tcBorders>
            <w:shd w:val="clear" w:color="auto" w:fill="auto"/>
          </w:tcPr>
          <w:p w14:paraId="177DD3AE" w14:textId="77777777" w:rsidR="00DB4CC6" w:rsidRPr="00937223" w:rsidRDefault="00DB4CC6" w:rsidP="00112055">
            <w:pPr>
              <w:spacing w:after="0"/>
              <w:rPr>
                <w:rFonts w:cs="Times New Roman"/>
                <w:szCs w:val="24"/>
              </w:rPr>
            </w:pPr>
            <w:r w:rsidRPr="00937223">
              <w:rPr>
                <w:rFonts w:cs="Times New Roman"/>
                <w:szCs w:val="24"/>
              </w:rPr>
              <w:t xml:space="preserve">Cho  </w:t>
            </w:r>
            <w:r w:rsidRPr="00937223">
              <w:rPr>
                <w:rFonts w:cs="Times New Roman"/>
                <w:position w:val="-6"/>
                <w:szCs w:val="24"/>
              </w:rPr>
              <w:object w:dxaOrig="1120" w:dyaOrig="320" w14:anchorId="73E15883">
                <v:shape id="_x0000_i2537" type="#_x0000_t75" style="width:56.25pt;height:15.75pt" o:ole="">
                  <v:imagedata r:id="rId4101" o:title=""/>
                </v:shape>
                <o:OLEObject Type="Embed" ProgID="Equation.DSMT4" ShapeID="_x0000_i2537" DrawAspect="Content" ObjectID="_1826906348" r:id="rId4242"/>
              </w:object>
            </w:r>
            <w:r w:rsidRPr="00937223">
              <w:rPr>
                <w:rFonts w:cs="Times New Roman"/>
                <w:szCs w:val="24"/>
              </w:rPr>
              <w:t xml:space="preserve"> Tìm </w:t>
            </w:r>
            <w:r w:rsidRPr="00937223">
              <w:rPr>
                <w:rFonts w:cs="Times New Roman"/>
                <w:position w:val="-6"/>
                <w:szCs w:val="24"/>
              </w:rPr>
              <w:object w:dxaOrig="200" w:dyaOrig="220" w14:anchorId="270D9C44">
                <v:shape id="_x0000_i2538" type="#_x0000_t75" style="width:9.75pt;height:11.25pt" o:ole="">
                  <v:imagedata r:id="rId4103" o:title=""/>
                </v:shape>
                <o:OLEObject Type="Embed" ProgID="Equation.DSMT4" ShapeID="_x0000_i2538" DrawAspect="Content" ObjectID="_1826906349" r:id="rId4243"/>
              </w:object>
            </w:r>
            <w:r w:rsidRPr="00937223">
              <w:rPr>
                <w:rFonts w:cs="Times New Roman"/>
                <w:szCs w:val="24"/>
              </w:rPr>
              <w:t xml:space="preserve"> để </w:t>
            </w:r>
            <w:r w:rsidRPr="00937223">
              <w:rPr>
                <w:rFonts w:cs="Times New Roman"/>
                <w:position w:val="-4"/>
                <w:szCs w:val="24"/>
              </w:rPr>
              <w:object w:dxaOrig="240" w:dyaOrig="260" w14:anchorId="5030AE26">
                <v:shape id="_x0000_i2539" type="#_x0000_t75" style="width:12pt;height:12.75pt" o:ole="">
                  <v:imagedata r:id="rId4105" o:title=""/>
                </v:shape>
                <o:OLEObject Type="Embed" ProgID="Equation.DSMT4" ShapeID="_x0000_i2539" DrawAspect="Content" ObjectID="_1826906350" r:id="rId4244"/>
              </w:object>
            </w:r>
            <w:r w:rsidRPr="00937223">
              <w:rPr>
                <w:rFonts w:cs="Times New Roman"/>
                <w:szCs w:val="24"/>
              </w:rPr>
              <w:t xml:space="preserve"> có giá trị là một số nguyên tố.</w:t>
            </w:r>
          </w:p>
        </w:tc>
        <w:tc>
          <w:tcPr>
            <w:tcW w:w="810" w:type="dxa"/>
            <w:tcBorders>
              <w:bottom w:val="dotted" w:sz="4" w:space="0" w:color="auto"/>
            </w:tcBorders>
            <w:shd w:val="clear" w:color="auto" w:fill="auto"/>
            <w:vAlign w:val="center"/>
          </w:tcPr>
          <w:p w14:paraId="512E757A"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00EB8898" w14:textId="77777777" w:rsidTr="00112055">
        <w:trPr>
          <w:trHeight w:val="498"/>
        </w:trPr>
        <w:tc>
          <w:tcPr>
            <w:tcW w:w="2700" w:type="dxa"/>
            <w:vMerge/>
            <w:shd w:val="clear" w:color="auto" w:fill="auto"/>
          </w:tcPr>
          <w:p w14:paraId="6D2EA0B0" w14:textId="77777777" w:rsidR="00DB4CC6" w:rsidRPr="00937223" w:rsidRDefault="00DB4CC6" w:rsidP="00112055">
            <w:pPr>
              <w:jc w:val="center"/>
              <w:rPr>
                <w:rFonts w:cs="Times New Roman"/>
                <w:szCs w:val="24"/>
              </w:rPr>
            </w:pPr>
          </w:p>
        </w:tc>
        <w:tc>
          <w:tcPr>
            <w:tcW w:w="7200" w:type="dxa"/>
            <w:tcBorders>
              <w:top w:val="dotted" w:sz="4" w:space="0" w:color="auto"/>
            </w:tcBorders>
            <w:shd w:val="clear" w:color="auto" w:fill="auto"/>
          </w:tcPr>
          <w:p w14:paraId="30D77534" w14:textId="77777777" w:rsidR="00DB4CC6" w:rsidRPr="00937223" w:rsidRDefault="00DB4CC6" w:rsidP="00112055">
            <w:pPr>
              <w:rPr>
                <w:rFonts w:cs="Times New Roman"/>
                <w:szCs w:val="24"/>
              </w:rPr>
            </w:pPr>
            <w:r w:rsidRPr="00937223">
              <w:rPr>
                <w:rFonts w:cs="Times New Roman"/>
                <w:szCs w:val="24"/>
              </w:rPr>
              <w:t>Ta có</w:t>
            </w:r>
          </w:p>
          <w:p w14:paraId="54B809B5" w14:textId="77777777" w:rsidR="00DB4CC6" w:rsidRPr="00937223" w:rsidRDefault="00DB4CC6" w:rsidP="00112055">
            <w:pPr>
              <w:rPr>
                <w:rFonts w:cs="Times New Roman"/>
                <w:szCs w:val="24"/>
              </w:rPr>
            </w:pPr>
            <w:r w:rsidRPr="00937223">
              <w:rPr>
                <w:rFonts w:cs="Times New Roman"/>
                <w:szCs w:val="24"/>
              </w:rPr>
              <w:t xml:space="preserve"> </w:t>
            </w:r>
            <w:r w:rsidRPr="00937223">
              <w:rPr>
                <w:rFonts w:cs="Times New Roman"/>
                <w:position w:val="-70"/>
                <w:szCs w:val="24"/>
              </w:rPr>
              <w:object w:dxaOrig="2760" w:dyaOrig="1520" w14:anchorId="7695D2A6">
                <v:shape id="_x0000_i2540" type="#_x0000_t75" style="width:138pt;height:75.75pt" o:ole="">
                  <v:imagedata r:id="rId4245" o:title=""/>
                </v:shape>
                <o:OLEObject Type="Embed" ProgID="Equation.DSMT4" ShapeID="_x0000_i2540" DrawAspect="Content" ObjectID="_1826906351" r:id="rId4246"/>
              </w:object>
            </w:r>
          </w:p>
        </w:tc>
        <w:tc>
          <w:tcPr>
            <w:tcW w:w="810" w:type="dxa"/>
            <w:tcBorders>
              <w:top w:val="dotted" w:sz="4" w:space="0" w:color="auto"/>
            </w:tcBorders>
            <w:shd w:val="clear" w:color="auto" w:fill="auto"/>
            <w:vAlign w:val="center"/>
          </w:tcPr>
          <w:p w14:paraId="335938F9"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305EA2C7" w14:textId="77777777" w:rsidTr="00112055">
        <w:trPr>
          <w:trHeight w:val="561"/>
        </w:trPr>
        <w:tc>
          <w:tcPr>
            <w:tcW w:w="2700" w:type="dxa"/>
            <w:vMerge/>
            <w:shd w:val="clear" w:color="auto" w:fill="auto"/>
          </w:tcPr>
          <w:p w14:paraId="66E3E46A"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4FBEB55D" w14:textId="77777777" w:rsidR="00DB4CC6" w:rsidRPr="00937223" w:rsidRDefault="00DB4CC6" w:rsidP="00112055">
            <w:pPr>
              <w:rPr>
                <w:rFonts w:cs="Times New Roman"/>
                <w:szCs w:val="24"/>
              </w:rPr>
            </w:pPr>
            <w:r w:rsidRPr="00937223">
              <w:rPr>
                <w:rFonts w:cs="Times New Roman"/>
                <w:szCs w:val="24"/>
              </w:rPr>
              <w:t xml:space="preserve">Để </w:t>
            </w:r>
            <w:r w:rsidRPr="00937223">
              <w:rPr>
                <w:rFonts w:cs="Times New Roman"/>
                <w:position w:val="-4"/>
                <w:szCs w:val="24"/>
              </w:rPr>
              <w:object w:dxaOrig="240" w:dyaOrig="260" w14:anchorId="6CBF2B41">
                <v:shape id="_x0000_i2541" type="#_x0000_t75" style="width:12pt;height:12.75pt" o:ole="">
                  <v:imagedata r:id="rId4247" o:title=""/>
                </v:shape>
                <o:OLEObject Type="Embed" ProgID="Equation.DSMT4" ShapeID="_x0000_i2541" DrawAspect="Content" ObjectID="_1826906352" r:id="rId4248"/>
              </w:object>
            </w:r>
            <w:r w:rsidRPr="00937223">
              <w:rPr>
                <w:rFonts w:cs="Times New Roman"/>
                <w:szCs w:val="24"/>
              </w:rPr>
              <w:t xml:space="preserve"> có giá trị là một số nguyên tố thì:</w:t>
            </w:r>
          </w:p>
          <w:p w14:paraId="62408394" w14:textId="77777777" w:rsidR="00DB4CC6" w:rsidRPr="00937223" w:rsidRDefault="00DB4CC6" w:rsidP="00112055">
            <w:pPr>
              <w:rPr>
                <w:rFonts w:cs="Times New Roman"/>
                <w:szCs w:val="24"/>
              </w:rPr>
            </w:pPr>
            <w:r w:rsidRPr="00937223">
              <w:rPr>
                <w:rFonts w:cs="Times New Roman"/>
                <w:position w:val="-6"/>
                <w:szCs w:val="24"/>
              </w:rPr>
              <w:object w:dxaOrig="1460" w:dyaOrig="320" w14:anchorId="7CEB4DAD">
                <v:shape id="_x0000_i2542" type="#_x0000_t75" style="width:72.75pt;height:15.75pt" o:ole="">
                  <v:imagedata r:id="rId4249" o:title=""/>
                </v:shape>
                <o:OLEObject Type="Embed" ProgID="Equation.DSMT4" ShapeID="_x0000_i2542" DrawAspect="Content" ObjectID="_1826906353" r:id="rId4250"/>
              </w:object>
            </w:r>
            <w:r w:rsidRPr="00937223">
              <w:rPr>
                <w:rFonts w:cs="Times New Roman"/>
                <w:szCs w:val="24"/>
              </w:rPr>
              <w:t xml:space="preserve"> hoặc </w:t>
            </w:r>
            <w:r w:rsidRPr="00937223">
              <w:rPr>
                <w:rFonts w:cs="Times New Roman"/>
                <w:position w:val="-6"/>
                <w:szCs w:val="24"/>
              </w:rPr>
              <w:object w:dxaOrig="1460" w:dyaOrig="320" w14:anchorId="6A0FE9CB">
                <v:shape id="_x0000_i2543" type="#_x0000_t75" style="width:72.75pt;height:15.75pt" o:ole="">
                  <v:imagedata r:id="rId4251" o:title=""/>
                </v:shape>
                <o:OLEObject Type="Embed" ProgID="Equation.DSMT4" ShapeID="_x0000_i2543" DrawAspect="Content" ObjectID="_1826906354" r:id="rId4252"/>
              </w:object>
            </w:r>
            <w:r>
              <w:rPr>
                <w:rFonts w:cs="Times New Roman"/>
                <w:szCs w:val="24"/>
              </w:rPr>
              <w:t>.</w:t>
            </w:r>
          </w:p>
        </w:tc>
        <w:tc>
          <w:tcPr>
            <w:tcW w:w="810" w:type="dxa"/>
            <w:tcBorders>
              <w:bottom w:val="dotted" w:sz="4" w:space="0" w:color="auto"/>
            </w:tcBorders>
            <w:shd w:val="clear" w:color="auto" w:fill="auto"/>
            <w:vAlign w:val="center"/>
          </w:tcPr>
          <w:p w14:paraId="6004B9F4"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4D1F71EC" w14:textId="77777777" w:rsidTr="00112055">
        <w:trPr>
          <w:trHeight w:val="561"/>
        </w:trPr>
        <w:tc>
          <w:tcPr>
            <w:tcW w:w="2700" w:type="dxa"/>
            <w:vMerge/>
            <w:shd w:val="clear" w:color="auto" w:fill="auto"/>
          </w:tcPr>
          <w:p w14:paraId="39977DAA"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03BCC6A4" w14:textId="77777777" w:rsidR="00DB4CC6" w:rsidRPr="00937223" w:rsidRDefault="00DB4CC6" w:rsidP="00112055">
            <w:pPr>
              <w:rPr>
                <w:rFonts w:cs="Times New Roman"/>
                <w:szCs w:val="24"/>
              </w:rPr>
            </w:pPr>
            <w:r w:rsidRPr="00937223">
              <w:rPr>
                <w:rFonts w:cs="Times New Roman"/>
                <w:szCs w:val="24"/>
              </w:rPr>
              <w:t xml:space="preserve">TH1: </w:t>
            </w:r>
            <w:r w:rsidRPr="00937223">
              <w:rPr>
                <w:rFonts w:cs="Times New Roman"/>
                <w:position w:val="-6"/>
                <w:szCs w:val="24"/>
              </w:rPr>
              <w:object w:dxaOrig="1460" w:dyaOrig="320" w14:anchorId="7F890C00">
                <v:shape id="_x0000_i2544" type="#_x0000_t75" style="width:72.75pt;height:15.75pt" o:ole="">
                  <v:imagedata r:id="rId4249" o:title=""/>
                </v:shape>
                <o:OLEObject Type="Embed" ProgID="Equation.DSMT4" ShapeID="_x0000_i2544" DrawAspect="Content" ObjectID="_1826906355" r:id="rId4253"/>
              </w:object>
            </w:r>
          </w:p>
          <w:p w14:paraId="7C1D39EC" w14:textId="77777777" w:rsidR="00DB4CC6" w:rsidRPr="00937223" w:rsidRDefault="00DB4CC6" w:rsidP="00112055">
            <w:pPr>
              <w:rPr>
                <w:rFonts w:cs="Times New Roman"/>
                <w:szCs w:val="24"/>
              </w:rPr>
            </w:pPr>
            <w:r w:rsidRPr="00937223">
              <w:rPr>
                <w:rFonts w:cs="Times New Roman"/>
                <w:position w:val="-28"/>
                <w:szCs w:val="24"/>
              </w:rPr>
              <w:object w:dxaOrig="1140" w:dyaOrig="680" w14:anchorId="479E547C">
                <v:shape id="_x0000_i2545" type="#_x0000_t75" style="width:57pt;height:33.75pt" o:ole="">
                  <v:imagedata r:id="rId4254" o:title=""/>
                </v:shape>
                <o:OLEObject Type="Embed" ProgID="Equation.DSMT4" ShapeID="_x0000_i2545" DrawAspect="Content" ObjectID="_1826906356" r:id="rId4255"/>
              </w:object>
            </w:r>
          </w:p>
          <w:p w14:paraId="0844035B" w14:textId="77777777" w:rsidR="00DB4CC6" w:rsidRPr="00937223" w:rsidRDefault="00DB4CC6" w:rsidP="00112055">
            <w:pPr>
              <w:rPr>
                <w:rFonts w:cs="Times New Roman"/>
                <w:szCs w:val="24"/>
              </w:rPr>
            </w:pPr>
            <w:r w:rsidRPr="00937223">
              <w:rPr>
                <w:rFonts w:cs="Times New Roman"/>
                <w:szCs w:val="24"/>
              </w:rPr>
              <w:t xml:space="preserve">Khi đó A=5 (thoả mãn) </w:t>
            </w:r>
          </w:p>
        </w:tc>
        <w:tc>
          <w:tcPr>
            <w:tcW w:w="810" w:type="dxa"/>
            <w:tcBorders>
              <w:bottom w:val="dotted" w:sz="4" w:space="0" w:color="auto"/>
            </w:tcBorders>
            <w:shd w:val="clear" w:color="auto" w:fill="auto"/>
            <w:vAlign w:val="center"/>
          </w:tcPr>
          <w:p w14:paraId="34416DD6"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35DA2456" w14:textId="77777777" w:rsidTr="00112055">
        <w:trPr>
          <w:trHeight w:val="561"/>
        </w:trPr>
        <w:tc>
          <w:tcPr>
            <w:tcW w:w="2700" w:type="dxa"/>
            <w:vMerge/>
            <w:shd w:val="clear" w:color="auto" w:fill="auto"/>
          </w:tcPr>
          <w:p w14:paraId="4A625A01"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3A23A816" w14:textId="77777777" w:rsidR="00DB4CC6" w:rsidRPr="00937223" w:rsidRDefault="00DB4CC6" w:rsidP="00112055">
            <w:pPr>
              <w:rPr>
                <w:rFonts w:cs="Times New Roman"/>
                <w:szCs w:val="24"/>
              </w:rPr>
            </w:pPr>
            <w:r w:rsidRPr="00937223">
              <w:rPr>
                <w:rFonts w:cs="Times New Roman"/>
                <w:szCs w:val="24"/>
              </w:rPr>
              <w:t xml:space="preserve">TH2: </w:t>
            </w:r>
            <w:r w:rsidRPr="00937223">
              <w:rPr>
                <w:rFonts w:cs="Times New Roman"/>
                <w:position w:val="-6"/>
                <w:szCs w:val="24"/>
              </w:rPr>
              <w:object w:dxaOrig="1460" w:dyaOrig="320" w14:anchorId="201BF5E3">
                <v:shape id="_x0000_i2546" type="#_x0000_t75" style="width:72.75pt;height:15.75pt" o:ole="">
                  <v:imagedata r:id="rId4256" o:title=""/>
                </v:shape>
                <o:OLEObject Type="Embed" ProgID="Equation.DSMT4" ShapeID="_x0000_i2546" DrawAspect="Content" ObjectID="_1826906357" r:id="rId4257"/>
              </w:object>
            </w:r>
          </w:p>
          <w:p w14:paraId="04F43806" w14:textId="77777777" w:rsidR="00DB4CC6" w:rsidRPr="00937223" w:rsidRDefault="00DB4CC6" w:rsidP="00112055">
            <w:pPr>
              <w:rPr>
                <w:rFonts w:cs="Times New Roman"/>
                <w:szCs w:val="24"/>
              </w:rPr>
            </w:pPr>
            <w:r w:rsidRPr="00937223">
              <w:rPr>
                <w:rFonts w:cs="Times New Roman"/>
                <w:position w:val="-28"/>
                <w:szCs w:val="24"/>
              </w:rPr>
              <w:object w:dxaOrig="1140" w:dyaOrig="680" w14:anchorId="6BB4BAF6">
                <v:shape id="_x0000_i2547" type="#_x0000_t75" style="width:57pt;height:33.75pt" o:ole="">
                  <v:imagedata r:id="rId4258" o:title=""/>
                </v:shape>
                <o:OLEObject Type="Embed" ProgID="Equation.DSMT4" ShapeID="_x0000_i2547" DrawAspect="Content" ObjectID="_1826906358" r:id="rId4259"/>
              </w:object>
            </w:r>
          </w:p>
          <w:p w14:paraId="28160477" w14:textId="77777777" w:rsidR="00DB4CC6" w:rsidRPr="00937223" w:rsidRDefault="00DB4CC6" w:rsidP="00112055">
            <w:pPr>
              <w:rPr>
                <w:rFonts w:cs="Times New Roman"/>
                <w:noProof/>
              </w:rPr>
            </w:pPr>
            <w:r w:rsidRPr="00937223">
              <w:rPr>
                <w:rFonts w:cs="Times New Roman"/>
                <w:szCs w:val="24"/>
              </w:rPr>
              <w:t>Khi đó A=5 (thoả mãn)</w:t>
            </w:r>
          </w:p>
        </w:tc>
        <w:tc>
          <w:tcPr>
            <w:tcW w:w="810" w:type="dxa"/>
            <w:tcBorders>
              <w:bottom w:val="dotted" w:sz="4" w:space="0" w:color="auto"/>
            </w:tcBorders>
            <w:shd w:val="clear" w:color="auto" w:fill="auto"/>
            <w:vAlign w:val="center"/>
          </w:tcPr>
          <w:p w14:paraId="6FB60B3D"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03F08880" w14:textId="77777777" w:rsidTr="00112055">
        <w:trPr>
          <w:trHeight w:val="405"/>
        </w:trPr>
        <w:tc>
          <w:tcPr>
            <w:tcW w:w="2700" w:type="dxa"/>
            <w:vMerge/>
            <w:shd w:val="clear" w:color="auto" w:fill="auto"/>
          </w:tcPr>
          <w:p w14:paraId="0CB0D6C7"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772C5A78" w14:textId="77777777" w:rsidR="00DB4CC6" w:rsidRPr="00937223" w:rsidRDefault="00DB4CC6" w:rsidP="00112055">
            <w:pPr>
              <w:rPr>
                <w:rFonts w:cs="Times New Roman"/>
                <w:noProof/>
              </w:rPr>
            </w:pPr>
            <w:r w:rsidRPr="00937223">
              <w:rPr>
                <w:rFonts w:cs="Times New Roman"/>
                <w:noProof/>
              </w:rPr>
              <w:t>KL:….</w:t>
            </w:r>
          </w:p>
        </w:tc>
        <w:tc>
          <w:tcPr>
            <w:tcW w:w="810" w:type="dxa"/>
            <w:tcBorders>
              <w:bottom w:val="dotted" w:sz="4" w:space="0" w:color="auto"/>
            </w:tcBorders>
            <w:shd w:val="clear" w:color="auto" w:fill="auto"/>
            <w:vAlign w:val="center"/>
          </w:tcPr>
          <w:p w14:paraId="7B97A70D"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2F0B4CDC" w14:textId="77777777" w:rsidTr="00112055">
        <w:trPr>
          <w:trHeight w:val="561"/>
        </w:trPr>
        <w:tc>
          <w:tcPr>
            <w:tcW w:w="2700" w:type="dxa"/>
            <w:vMerge w:val="restart"/>
            <w:shd w:val="clear" w:color="auto" w:fill="auto"/>
            <w:vAlign w:val="center"/>
          </w:tcPr>
          <w:p w14:paraId="3DB143D5" w14:textId="77777777" w:rsidR="00DB4CC6" w:rsidRPr="00937223" w:rsidRDefault="00DB4CC6" w:rsidP="00121121">
            <w:pPr>
              <w:pStyle w:val="ListParagraph"/>
              <w:numPr>
                <w:ilvl w:val="0"/>
                <w:numId w:val="19"/>
              </w:numPr>
              <w:spacing w:after="120" w:line="240" w:lineRule="auto"/>
              <w:jc w:val="center"/>
              <w:rPr>
                <w:rFonts w:cs="Times New Roman"/>
                <w:b/>
                <w:bCs/>
                <w:sz w:val="24"/>
                <w:szCs w:val="24"/>
              </w:rPr>
            </w:pPr>
            <w:r w:rsidRPr="00937223">
              <w:rPr>
                <w:rFonts w:cs="Times New Roman"/>
                <w:b/>
                <w:bCs/>
                <w:sz w:val="24"/>
                <w:szCs w:val="24"/>
              </w:rPr>
              <w:t>( 1,5 điểm)</w:t>
            </w:r>
          </w:p>
        </w:tc>
        <w:tc>
          <w:tcPr>
            <w:tcW w:w="7200" w:type="dxa"/>
            <w:tcBorders>
              <w:bottom w:val="dotted" w:sz="4" w:space="0" w:color="auto"/>
            </w:tcBorders>
            <w:shd w:val="clear" w:color="auto" w:fill="auto"/>
          </w:tcPr>
          <w:p w14:paraId="54841819" w14:textId="77777777" w:rsidR="00DB4CC6" w:rsidRPr="00937223" w:rsidRDefault="00DB4CC6" w:rsidP="00112055">
            <w:pPr>
              <w:spacing w:after="0"/>
              <w:jc w:val="both"/>
              <w:rPr>
                <w:rFonts w:cs="Times New Roman"/>
                <w:szCs w:val="24"/>
                <w:lang w:val="fr-FR"/>
              </w:rPr>
            </w:pPr>
            <w:r w:rsidRPr="00937223">
              <w:rPr>
                <w:rFonts w:cs="Times New Roman"/>
                <w:szCs w:val="24"/>
                <w:lang w:val="fr-FR"/>
              </w:rPr>
              <w:t xml:space="preserve">Tìm </w:t>
            </w:r>
            <w:r w:rsidRPr="00937223">
              <w:rPr>
                <w:rFonts w:cs="Times New Roman"/>
                <w:position w:val="-10"/>
                <w:szCs w:val="24"/>
                <w:lang w:val="fr-FR"/>
              </w:rPr>
              <w:object w:dxaOrig="420" w:dyaOrig="260" w14:anchorId="0F7563BC">
                <v:shape id="_x0000_i2548" type="#_x0000_t75" style="width:21pt;height:12.75pt" o:ole="">
                  <v:imagedata r:id="rId4260" o:title=""/>
                </v:shape>
                <o:OLEObject Type="Embed" ProgID="Equation.DSMT4" ShapeID="_x0000_i2548" DrawAspect="Content" ObjectID="_1826906359" r:id="rId4261"/>
              </w:object>
            </w:r>
            <w:r w:rsidRPr="00937223">
              <w:rPr>
                <w:rFonts w:cs="Times New Roman"/>
                <w:szCs w:val="24"/>
                <w:lang w:val="fr-FR"/>
              </w:rPr>
              <w:t xml:space="preserve">nguyên dương : </w:t>
            </w:r>
            <w:r w:rsidRPr="00937223">
              <w:rPr>
                <w:rFonts w:cs="Times New Roman"/>
                <w:position w:val="-14"/>
                <w:szCs w:val="24"/>
                <w:lang w:val="fr-FR"/>
              </w:rPr>
              <w:object w:dxaOrig="2640" w:dyaOrig="400" w14:anchorId="257FDA39">
                <v:shape id="_x0000_i2549" type="#_x0000_t75" style="width:131.25pt;height:20.25pt" o:ole="">
                  <v:imagedata r:id="rId4109" o:title=""/>
                </v:shape>
                <o:OLEObject Type="Embed" ProgID="Equation.DSMT4" ShapeID="_x0000_i2549" DrawAspect="Content" ObjectID="_1826906360" r:id="rId4262"/>
              </w:object>
            </w:r>
          </w:p>
        </w:tc>
        <w:tc>
          <w:tcPr>
            <w:tcW w:w="810" w:type="dxa"/>
            <w:tcBorders>
              <w:bottom w:val="dotted" w:sz="4" w:space="0" w:color="auto"/>
            </w:tcBorders>
            <w:shd w:val="clear" w:color="auto" w:fill="auto"/>
            <w:vAlign w:val="center"/>
          </w:tcPr>
          <w:p w14:paraId="6A9D4920" w14:textId="77777777" w:rsidR="00DB4CC6" w:rsidRPr="00937223" w:rsidRDefault="00DB4CC6" w:rsidP="00112055">
            <w:pPr>
              <w:jc w:val="center"/>
              <w:rPr>
                <w:rFonts w:cs="Times New Roman"/>
                <w:szCs w:val="24"/>
              </w:rPr>
            </w:pPr>
          </w:p>
        </w:tc>
      </w:tr>
      <w:tr w:rsidR="00DB4CC6" w:rsidRPr="00937223" w14:paraId="641D41A7" w14:textId="77777777" w:rsidTr="00112055">
        <w:trPr>
          <w:trHeight w:val="561"/>
        </w:trPr>
        <w:tc>
          <w:tcPr>
            <w:tcW w:w="2700" w:type="dxa"/>
            <w:vMerge/>
            <w:shd w:val="clear" w:color="auto" w:fill="auto"/>
          </w:tcPr>
          <w:p w14:paraId="5F904D8A"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3DFB9B1F" w14:textId="77777777" w:rsidR="00DB4CC6" w:rsidRPr="00937223" w:rsidRDefault="00DB4CC6" w:rsidP="00112055">
            <w:pPr>
              <w:spacing w:after="0" w:line="240" w:lineRule="auto"/>
              <w:rPr>
                <w:rFonts w:cs="Times New Roman"/>
                <w:szCs w:val="24"/>
                <w:lang w:val="fr-FR"/>
              </w:rPr>
            </w:pPr>
            <w:r w:rsidRPr="00937223">
              <w:rPr>
                <w:rFonts w:cs="Times New Roman"/>
                <w:szCs w:val="24"/>
                <w:lang w:val="fr-FR"/>
              </w:rPr>
              <w:t>Đưa phương trình thành :</w:t>
            </w:r>
          </w:p>
          <w:p w14:paraId="787AD4FE" w14:textId="77777777" w:rsidR="00DB4CC6" w:rsidRPr="00937223" w:rsidRDefault="00DB4CC6" w:rsidP="00112055">
            <w:pPr>
              <w:spacing w:after="0" w:line="240" w:lineRule="auto"/>
              <w:rPr>
                <w:rFonts w:cs="Times New Roman"/>
                <w:szCs w:val="24"/>
                <w:lang w:val="fr-FR"/>
              </w:rPr>
            </w:pPr>
            <w:r w:rsidRPr="00937223">
              <w:rPr>
                <w:rFonts w:cs="Times New Roman"/>
                <w:szCs w:val="24"/>
                <w:lang w:val="fr-FR"/>
              </w:rPr>
              <w:t xml:space="preserve"> </w:t>
            </w:r>
            <w:r w:rsidRPr="00937223">
              <w:rPr>
                <w:rFonts w:cs="Times New Roman"/>
                <w:position w:val="-56"/>
                <w:szCs w:val="24"/>
                <w:lang w:val="fr-FR"/>
              </w:rPr>
              <w:object w:dxaOrig="2620" w:dyaOrig="1280" w14:anchorId="34E375A7">
                <v:shape id="_x0000_i2550" type="#_x0000_t75" style="width:131.25pt;height:63pt" o:ole="">
                  <v:imagedata r:id="rId4263" o:title=""/>
                </v:shape>
                <o:OLEObject Type="Embed" ProgID="Equation.DSMT4" ShapeID="_x0000_i2550" DrawAspect="Content" ObjectID="_1826906361" r:id="rId4264"/>
              </w:object>
            </w:r>
          </w:p>
        </w:tc>
        <w:tc>
          <w:tcPr>
            <w:tcW w:w="810" w:type="dxa"/>
            <w:tcBorders>
              <w:bottom w:val="dotted" w:sz="4" w:space="0" w:color="auto"/>
            </w:tcBorders>
            <w:shd w:val="clear" w:color="auto" w:fill="auto"/>
            <w:vAlign w:val="center"/>
          </w:tcPr>
          <w:p w14:paraId="1B4A0139" w14:textId="77777777" w:rsidR="00DB4CC6" w:rsidRPr="00937223" w:rsidRDefault="00DB4CC6" w:rsidP="00112055">
            <w:pPr>
              <w:jc w:val="center"/>
              <w:rPr>
                <w:rFonts w:cs="Times New Roman"/>
                <w:szCs w:val="24"/>
              </w:rPr>
            </w:pPr>
          </w:p>
          <w:p w14:paraId="011D9F62" w14:textId="77777777" w:rsidR="00DB4CC6" w:rsidRPr="00937223" w:rsidRDefault="00DB4CC6" w:rsidP="00112055">
            <w:pPr>
              <w:jc w:val="center"/>
              <w:rPr>
                <w:rFonts w:cs="Times New Roman"/>
                <w:szCs w:val="24"/>
              </w:rPr>
            </w:pPr>
          </w:p>
          <w:p w14:paraId="68782480"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5A604658" w14:textId="77777777" w:rsidTr="00112055">
        <w:trPr>
          <w:trHeight w:val="561"/>
        </w:trPr>
        <w:tc>
          <w:tcPr>
            <w:tcW w:w="2700" w:type="dxa"/>
            <w:vMerge/>
            <w:shd w:val="clear" w:color="auto" w:fill="auto"/>
          </w:tcPr>
          <w:p w14:paraId="516C9256"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4D36D1F2" w14:textId="77777777" w:rsidR="00DB4CC6" w:rsidRPr="00937223" w:rsidRDefault="00DB4CC6" w:rsidP="00112055">
            <w:pPr>
              <w:spacing w:after="0" w:line="240" w:lineRule="auto"/>
              <w:rPr>
                <w:rFonts w:cs="Times New Roman"/>
                <w:szCs w:val="24"/>
                <w:lang w:val="fr-FR"/>
              </w:rPr>
            </w:pPr>
            <w:r w:rsidRPr="00937223">
              <w:rPr>
                <w:rFonts w:cs="Times New Roman"/>
                <w:szCs w:val="24"/>
                <w:lang w:val="fr-FR"/>
              </w:rPr>
              <w:t>=&gt;</w:t>
            </w:r>
            <w:r w:rsidRPr="00937223">
              <w:rPr>
                <w:rFonts w:cs="Times New Roman"/>
                <w:position w:val="-14"/>
                <w:szCs w:val="24"/>
                <w:lang w:val="fr-FR"/>
              </w:rPr>
              <w:object w:dxaOrig="3040" w:dyaOrig="400" w14:anchorId="1525634F">
                <v:shape id="_x0000_i2551" type="#_x0000_t75" style="width:152.25pt;height:20.25pt" o:ole="">
                  <v:imagedata r:id="rId4265" o:title=""/>
                </v:shape>
                <o:OLEObject Type="Embed" ProgID="Equation.DSMT4" ShapeID="_x0000_i2551" DrawAspect="Content" ObjectID="_1826906362" r:id="rId4266"/>
              </w:object>
            </w:r>
          </w:p>
          <w:p w14:paraId="4B210F8C" w14:textId="77777777" w:rsidR="00DB4CC6" w:rsidRPr="00937223" w:rsidRDefault="00DB4CC6" w:rsidP="00112055">
            <w:pPr>
              <w:spacing w:after="0" w:line="240" w:lineRule="auto"/>
              <w:rPr>
                <w:rFonts w:cs="Times New Roman"/>
                <w:szCs w:val="24"/>
                <w:lang w:val="fr-FR"/>
              </w:rPr>
            </w:pPr>
            <w:r w:rsidRPr="00937223">
              <w:rPr>
                <w:rFonts w:cs="Times New Roman"/>
                <w:szCs w:val="24"/>
                <w:lang w:val="fr-FR"/>
              </w:rPr>
              <w:t xml:space="preserve">Ta có : </w:t>
            </w:r>
            <w:r w:rsidRPr="00937223">
              <w:rPr>
                <w:rFonts w:cs="Times New Roman"/>
                <w:position w:val="-10"/>
                <w:szCs w:val="24"/>
                <w:lang w:val="fr-FR"/>
              </w:rPr>
              <w:object w:dxaOrig="5740" w:dyaOrig="320" w14:anchorId="565F86CB">
                <v:shape id="_x0000_i2552" type="#_x0000_t75" style="width:287.25pt;height:15.75pt" o:ole="">
                  <v:imagedata r:id="rId4267" o:title=""/>
                </v:shape>
                <o:OLEObject Type="Embed" ProgID="Equation.DSMT4" ShapeID="_x0000_i2552" DrawAspect="Content" ObjectID="_1826906363" r:id="rId4268"/>
              </w:object>
            </w:r>
          </w:p>
          <w:p w14:paraId="4E5E5782" w14:textId="77777777" w:rsidR="00DB4CC6" w:rsidRPr="00937223" w:rsidRDefault="00DB4CC6" w:rsidP="00112055">
            <w:pPr>
              <w:spacing w:after="0" w:line="240" w:lineRule="auto"/>
              <w:rPr>
                <w:rFonts w:cs="Times New Roman"/>
                <w:szCs w:val="24"/>
                <w:lang w:val="fr-FR"/>
              </w:rPr>
            </w:pPr>
            <w:r w:rsidRPr="00937223">
              <w:rPr>
                <w:rFonts w:cs="Times New Roman"/>
                <w:szCs w:val="24"/>
                <w:lang w:val="fr-FR"/>
              </w:rPr>
              <w:t xml:space="preserve">Vì x, y có giá trị là một số nguyên dương. </w:t>
            </w:r>
            <w:r w:rsidRPr="00937223">
              <w:rPr>
                <w:rFonts w:cs="Times New Roman"/>
                <w:position w:val="-10"/>
                <w:szCs w:val="24"/>
                <w:lang w:val="fr-FR"/>
              </w:rPr>
              <w:object w:dxaOrig="3500" w:dyaOrig="320" w14:anchorId="29C30352">
                <v:shape id="_x0000_i2553" type="#_x0000_t75" style="width:175.5pt;height:15.75pt" o:ole="">
                  <v:imagedata r:id="rId4269" o:title=""/>
                </v:shape>
                <o:OLEObject Type="Embed" ProgID="Equation.DSMT4" ShapeID="_x0000_i2553" DrawAspect="Content" ObjectID="_1826906364" r:id="rId4270"/>
              </w:object>
            </w:r>
          </w:p>
        </w:tc>
        <w:tc>
          <w:tcPr>
            <w:tcW w:w="810" w:type="dxa"/>
            <w:tcBorders>
              <w:bottom w:val="dotted" w:sz="4" w:space="0" w:color="auto"/>
            </w:tcBorders>
            <w:shd w:val="clear" w:color="auto" w:fill="auto"/>
            <w:vAlign w:val="center"/>
          </w:tcPr>
          <w:p w14:paraId="144FF46A"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2E1AC4F4" w14:textId="77777777" w:rsidTr="00112055">
        <w:trPr>
          <w:trHeight w:val="2691"/>
        </w:trPr>
        <w:tc>
          <w:tcPr>
            <w:tcW w:w="2700" w:type="dxa"/>
            <w:vMerge/>
            <w:shd w:val="clear" w:color="auto" w:fill="auto"/>
          </w:tcPr>
          <w:p w14:paraId="3A7794E1"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18975FB2" w14:textId="77777777" w:rsidR="00DB4CC6" w:rsidRPr="00937223" w:rsidRDefault="00DB4CC6" w:rsidP="00112055">
            <w:pPr>
              <w:spacing w:after="0" w:line="240" w:lineRule="auto"/>
              <w:rPr>
                <w:rFonts w:cs="Times New Roman"/>
                <w:szCs w:val="24"/>
                <w:lang w:val="fr-FR"/>
              </w:rPr>
            </w:pPr>
            <w:r w:rsidRPr="00937223">
              <w:rPr>
                <w:rFonts w:cs="Times New Roman"/>
                <w:szCs w:val="24"/>
              </w:rPr>
              <w:t>(</w:t>
            </w:r>
            <w:r w:rsidRPr="00937223">
              <w:rPr>
                <w:rFonts w:cs="Times New Roman"/>
                <w:szCs w:val="24"/>
                <w:lang w:val="fr-FR"/>
              </w:rPr>
              <w:t>Ta có các trường hợp sau :</w:t>
            </w:r>
          </w:p>
          <w:tbl>
            <w:tblPr>
              <w:tblStyle w:val="TableGrid"/>
              <w:tblW w:w="6739" w:type="dxa"/>
              <w:tblLayout w:type="fixed"/>
              <w:tblLook w:val="04A0" w:firstRow="1" w:lastRow="0" w:firstColumn="1" w:lastColumn="0" w:noHBand="0" w:noVBand="1"/>
            </w:tblPr>
            <w:tblGrid>
              <w:gridCol w:w="2203"/>
              <w:gridCol w:w="1418"/>
              <w:gridCol w:w="1559"/>
              <w:gridCol w:w="1559"/>
            </w:tblGrid>
            <w:tr w:rsidR="00DB4CC6" w:rsidRPr="00937223" w14:paraId="34469FB0" w14:textId="77777777" w:rsidTr="00112055">
              <w:trPr>
                <w:trHeight w:val="357"/>
              </w:trPr>
              <w:tc>
                <w:tcPr>
                  <w:tcW w:w="2203" w:type="dxa"/>
                </w:tcPr>
                <w:p w14:paraId="023EEEFC"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10"/>
                      <w:sz w:val="24"/>
                      <w:szCs w:val="24"/>
                      <w:lang w:val="fr-FR"/>
                    </w:rPr>
                    <w:object w:dxaOrig="1120" w:dyaOrig="320" w14:anchorId="39633802">
                      <v:shape id="_x0000_i2554" type="#_x0000_t75" style="width:56.25pt;height:15.75pt" o:ole="">
                        <v:imagedata r:id="rId4271" o:title=""/>
                      </v:shape>
                      <o:OLEObject Type="Embed" ProgID="Equation.DSMT4" ShapeID="_x0000_i2554" DrawAspect="Content" ObjectID="_1826906365" r:id="rId4272"/>
                    </w:object>
                  </w:r>
                </w:p>
              </w:tc>
              <w:tc>
                <w:tcPr>
                  <w:tcW w:w="1418" w:type="dxa"/>
                </w:tcPr>
                <w:p w14:paraId="4362D951"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4"/>
                      <w:sz w:val="24"/>
                      <w:szCs w:val="24"/>
                      <w:lang w:val="fr-FR"/>
                    </w:rPr>
                    <w:object w:dxaOrig="139" w:dyaOrig="260" w14:anchorId="2E6868B0">
                      <v:shape id="_x0000_i2555" type="#_x0000_t75" style="width:6.75pt;height:12.75pt" o:ole="">
                        <v:imagedata r:id="rId4273" o:title=""/>
                      </v:shape>
                      <o:OLEObject Type="Embed" ProgID="Equation.DSMT4" ShapeID="_x0000_i2555" DrawAspect="Content" ObjectID="_1826906366" r:id="rId4274"/>
                    </w:object>
                  </w:r>
                </w:p>
              </w:tc>
              <w:tc>
                <w:tcPr>
                  <w:tcW w:w="1559" w:type="dxa"/>
                </w:tcPr>
                <w:p w14:paraId="4237D2DE"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320" w:dyaOrig="279" w14:anchorId="7684F81C">
                      <v:shape id="_x0000_i2556" type="#_x0000_t75" style="width:15.75pt;height:14.25pt" o:ole="">
                        <v:imagedata r:id="rId4275" o:title=""/>
                      </v:shape>
                      <o:OLEObject Type="Embed" ProgID="Equation.DSMT4" ShapeID="_x0000_i2556" DrawAspect="Content" ObjectID="_1826906367" r:id="rId4276"/>
                    </w:object>
                  </w:r>
                </w:p>
              </w:tc>
              <w:tc>
                <w:tcPr>
                  <w:tcW w:w="1559" w:type="dxa"/>
                </w:tcPr>
                <w:p w14:paraId="72A16257"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200" w:dyaOrig="279" w14:anchorId="662F31A5">
                      <v:shape id="_x0000_i2557" type="#_x0000_t75" style="width:9.75pt;height:14.25pt" o:ole="">
                        <v:imagedata r:id="rId4277" o:title=""/>
                      </v:shape>
                      <o:OLEObject Type="Embed" ProgID="Equation.DSMT4" ShapeID="_x0000_i2557" DrawAspect="Content" ObjectID="_1826906368" r:id="rId4278"/>
                    </w:object>
                  </w:r>
                </w:p>
              </w:tc>
            </w:tr>
            <w:tr w:rsidR="00DB4CC6" w:rsidRPr="00937223" w14:paraId="7AC73FC9" w14:textId="77777777" w:rsidTr="00112055">
              <w:trPr>
                <w:trHeight w:val="357"/>
              </w:trPr>
              <w:tc>
                <w:tcPr>
                  <w:tcW w:w="2203" w:type="dxa"/>
                </w:tcPr>
                <w:p w14:paraId="1468F4FD"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10"/>
                      <w:sz w:val="24"/>
                      <w:szCs w:val="24"/>
                      <w:lang w:val="fr-FR"/>
                    </w:rPr>
                    <w:object w:dxaOrig="1120" w:dyaOrig="320" w14:anchorId="3B90814D">
                      <v:shape id="_x0000_i2558" type="#_x0000_t75" style="width:56.25pt;height:15.75pt" o:ole="">
                        <v:imagedata r:id="rId4279" o:title=""/>
                      </v:shape>
                      <o:OLEObject Type="Embed" ProgID="Equation.DSMT4" ShapeID="_x0000_i2558" DrawAspect="Content" ObjectID="_1826906369" r:id="rId4280"/>
                    </w:object>
                  </w:r>
                </w:p>
              </w:tc>
              <w:tc>
                <w:tcPr>
                  <w:tcW w:w="1418" w:type="dxa"/>
                </w:tcPr>
                <w:p w14:paraId="198B3D6B"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320" w:dyaOrig="279" w14:anchorId="31BD3234">
                      <v:shape id="_x0000_i2559" type="#_x0000_t75" style="width:15.75pt;height:14.25pt" o:ole="">
                        <v:imagedata r:id="rId4281" o:title=""/>
                      </v:shape>
                      <o:OLEObject Type="Embed" ProgID="Equation.DSMT4" ShapeID="_x0000_i2559" DrawAspect="Content" ObjectID="_1826906370" r:id="rId4282"/>
                    </w:object>
                  </w:r>
                </w:p>
              </w:tc>
              <w:tc>
                <w:tcPr>
                  <w:tcW w:w="1559" w:type="dxa"/>
                </w:tcPr>
                <w:p w14:paraId="0DBFEB7F"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4"/>
                      <w:sz w:val="24"/>
                      <w:szCs w:val="24"/>
                      <w:lang w:val="fr-FR"/>
                    </w:rPr>
                    <w:object w:dxaOrig="139" w:dyaOrig="260" w14:anchorId="423BB674">
                      <v:shape id="_x0000_i2560" type="#_x0000_t75" style="width:6.75pt;height:12.75pt" o:ole="">
                        <v:imagedata r:id="rId4283" o:title=""/>
                      </v:shape>
                      <o:OLEObject Type="Embed" ProgID="Equation.DSMT4" ShapeID="_x0000_i2560" DrawAspect="Content" ObjectID="_1826906371" r:id="rId4284"/>
                    </w:object>
                  </w:r>
                </w:p>
              </w:tc>
              <w:tc>
                <w:tcPr>
                  <w:tcW w:w="1559" w:type="dxa"/>
                </w:tcPr>
                <w:p w14:paraId="16BA0E67"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200" w:dyaOrig="279" w14:anchorId="07D35783">
                      <v:shape id="_x0000_i2561" type="#_x0000_t75" style="width:9.75pt;height:14.25pt" o:ole="">
                        <v:imagedata r:id="rId4285" o:title=""/>
                      </v:shape>
                      <o:OLEObject Type="Embed" ProgID="Equation.DSMT4" ShapeID="_x0000_i2561" DrawAspect="Content" ObjectID="_1826906372" r:id="rId4286"/>
                    </w:object>
                  </w:r>
                </w:p>
              </w:tc>
            </w:tr>
            <w:tr w:rsidR="00DB4CC6" w:rsidRPr="00937223" w14:paraId="319278CF" w14:textId="77777777" w:rsidTr="00112055">
              <w:trPr>
                <w:trHeight w:val="305"/>
              </w:trPr>
              <w:tc>
                <w:tcPr>
                  <w:tcW w:w="2203" w:type="dxa"/>
                </w:tcPr>
                <w:p w14:paraId="48E6EEF7"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4"/>
                      <w:sz w:val="24"/>
                      <w:szCs w:val="24"/>
                      <w:lang w:val="fr-FR"/>
                    </w:rPr>
                    <w:object w:dxaOrig="200" w:dyaOrig="200" w14:anchorId="51D0E81F">
                      <v:shape id="_x0000_i2562" type="#_x0000_t75" style="width:9.75pt;height:9.75pt" o:ole="">
                        <v:imagedata r:id="rId4287" o:title=""/>
                      </v:shape>
                      <o:OLEObject Type="Embed" ProgID="Equation.DSMT4" ShapeID="_x0000_i2562" DrawAspect="Content" ObjectID="_1826906373" r:id="rId4288"/>
                    </w:object>
                  </w:r>
                </w:p>
              </w:tc>
              <w:tc>
                <w:tcPr>
                  <w:tcW w:w="1418" w:type="dxa"/>
                </w:tcPr>
                <w:p w14:paraId="5E6A57C4"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180" w:dyaOrig="279" w14:anchorId="5665DB8E">
                      <v:shape id="_x0000_i2563" type="#_x0000_t75" style="width:9pt;height:14.25pt" o:ole="">
                        <v:imagedata r:id="rId4289" o:title=""/>
                      </v:shape>
                      <o:OLEObject Type="Embed" ProgID="Equation.DSMT4" ShapeID="_x0000_i2563" DrawAspect="Content" ObjectID="_1826906374" r:id="rId4290"/>
                    </w:object>
                  </w:r>
                </w:p>
              </w:tc>
              <w:tc>
                <w:tcPr>
                  <w:tcW w:w="1559" w:type="dxa"/>
                </w:tcPr>
                <w:p w14:paraId="30B5D278"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180" w:dyaOrig="279" w14:anchorId="1CA4BED0">
                      <v:shape id="_x0000_i2564" type="#_x0000_t75" style="width:9pt;height:14.25pt" o:ole="">
                        <v:imagedata r:id="rId4291" o:title=""/>
                      </v:shape>
                      <o:OLEObject Type="Embed" ProgID="Equation.DSMT4" ShapeID="_x0000_i2564" DrawAspect="Content" ObjectID="_1826906375" r:id="rId4292"/>
                    </w:object>
                  </w:r>
                </w:p>
              </w:tc>
              <w:tc>
                <w:tcPr>
                  <w:tcW w:w="1559" w:type="dxa"/>
                </w:tcPr>
                <w:p w14:paraId="4A581E62"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200" w:dyaOrig="279" w14:anchorId="7738FE70">
                      <v:shape id="_x0000_i2565" type="#_x0000_t75" style="width:9.75pt;height:14.25pt" o:ole="">
                        <v:imagedata r:id="rId4293" o:title=""/>
                      </v:shape>
                      <o:OLEObject Type="Embed" ProgID="Equation.DSMT4" ShapeID="_x0000_i2565" DrawAspect="Content" ObjectID="_1826906376" r:id="rId4294"/>
                    </w:object>
                  </w:r>
                </w:p>
              </w:tc>
            </w:tr>
            <w:tr w:rsidR="00DB4CC6" w:rsidRPr="00937223" w14:paraId="1580C7ED" w14:textId="77777777" w:rsidTr="00112055">
              <w:trPr>
                <w:trHeight w:val="323"/>
              </w:trPr>
              <w:tc>
                <w:tcPr>
                  <w:tcW w:w="2203" w:type="dxa"/>
                </w:tcPr>
                <w:p w14:paraId="5B31638E"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10"/>
                      <w:sz w:val="24"/>
                      <w:szCs w:val="24"/>
                      <w:lang w:val="fr-FR"/>
                    </w:rPr>
                    <w:object w:dxaOrig="220" w:dyaOrig="260" w14:anchorId="6085F676">
                      <v:shape id="_x0000_i2566" type="#_x0000_t75" style="width:11.25pt;height:12.75pt" o:ole="">
                        <v:imagedata r:id="rId4295" o:title=""/>
                      </v:shape>
                      <o:OLEObject Type="Embed" ProgID="Equation.DSMT4" ShapeID="_x0000_i2566" DrawAspect="Content" ObjectID="_1826906377" r:id="rId4296"/>
                    </w:object>
                  </w:r>
                </w:p>
              </w:tc>
              <w:tc>
                <w:tcPr>
                  <w:tcW w:w="1418" w:type="dxa"/>
                </w:tcPr>
                <w:p w14:paraId="10C52DEF"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4"/>
                      <w:sz w:val="24"/>
                      <w:szCs w:val="24"/>
                      <w:lang w:val="fr-FR"/>
                    </w:rPr>
                    <w:object w:dxaOrig="279" w:dyaOrig="260" w14:anchorId="0E4CFCBD">
                      <v:shape id="_x0000_i2567" type="#_x0000_t75" style="width:14.25pt;height:12.75pt" o:ole="">
                        <v:imagedata r:id="rId4297" o:title=""/>
                      </v:shape>
                      <o:OLEObject Type="Embed" ProgID="Equation.DSMT4" ShapeID="_x0000_i2567" DrawAspect="Content" ObjectID="_1826906378" r:id="rId4298"/>
                    </w:object>
                  </w:r>
                </w:p>
              </w:tc>
              <w:tc>
                <w:tcPr>
                  <w:tcW w:w="1559" w:type="dxa"/>
                </w:tcPr>
                <w:p w14:paraId="777FDA26"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4"/>
                      <w:sz w:val="24"/>
                      <w:szCs w:val="24"/>
                      <w:lang w:val="fr-FR"/>
                    </w:rPr>
                    <w:object w:dxaOrig="440" w:dyaOrig="260" w14:anchorId="3A889968">
                      <v:shape id="_x0000_i2568" type="#_x0000_t75" style="width:21.75pt;height:12.75pt" o:ole="">
                        <v:imagedata r:id="rId4299" o:title=""/>
                      </v:shape>
                      <o:OLEObject Type="Embed" ProgID="Equation.DSMT4" ShapeID="_x0000_i2568" DrawAspect="Content" ObjectID="_1826906379" r:id="rId4300"/>
                    </w:object>
                  </w:r>
                  <w:r w:rsidRPr="00937223">
                    <w:rPr>
                      <w:rFonts w:ascii="Times New Roman" w:hAnsi="Times New Roman"/>
                      <w:sz w:val="24"/>
                      <w:szCs w:val="24"/>
                      <w:lang w:val="fr-FR"/>
                    </w:rPr>
                    <w:t xml:space="preserve"> (Loại)</w:t>
                  </w:r>
                </w:p>
              </w:tc>
              <w:tc>
                <w:tcPr>
                  <w:tcW w:w="1559" w:type="dxa"/>
                </w:tcPr>
                <w:p w14:paraId="7EE0EA13"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200" w:dyaOrig="279" w14:anchorId="2571EDD8">
                      <v:shape id="_x0000_i2569" type="#_x0000_t75" style="width:9.75pt;height:14.25pt" o:ole="">
                        <v:imagedata r:id="rId4301" o:title=""/>
                      </v:shape>
                      <o:OLEObject Type="Embed" ProgID="Equation.DSMT4" ShapeID="_x0000_i2569" DrawAspect="Content" ObjectID="_1826906380" r:id="rId4302"/>
                    </w:object>
                  </w:r>
                  <w:r w:rsidRPr="00937223">
                    <w:rPr>
                      <w:rFonts w:ascii="Times New Roman" w:hAnsi="Times New Roman"/>
                      <w:sz w:val="24"/>
                      <w:szCs w:val="24"/>
                      <w:lang w:val="fr-FR"/>
                    </w:rPr>
                    <w:t xml:space="preserve"> (Loại)</w:t>
                  </w:r>
                </w:p>
              </w:tc>
            </w:tr>
            <w:tr w:rsidR="00DB4CC6" w:rsidRPr="00937223" w14:paraId="4E469052" w14:textId="77777777" w:rsidTr="00112055">
              <w:trPr>
                <w:trHeight w:val="305"/>
              </w:trPr>
              <w:tc>
                <w:tcPr>
                  <w:tcW w:w="2203" w:type="dxa"/>
                </w:tcPr>
                <w:p w14:paraId="08828DAB"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6"/>
                      <w:sz w:val="24"/>
                      <w:szCs w:val="24"/>
                      <w:lang w:val="fr-FR"/>
                    </w:rPr>
                    <w:object w:dxaOrig="200" w:dyaOrig="220" w14:anchorId="1EBE40C0">
                      <v:shape id="_x0000_i2570" type="#_x0000_t75" style="width:9.75pt;height:11.25pt" o:ole="">
                        <v:imagedata r:id="rId4303" o:title=""/>
                      </v:shape>
                      <o:OLEObject Type="Embed" ProgID="Equation.DSMT4" ShapeID="_x0000_i2570" DrawAspect="Content" ObjectID="_1826906381" r:id="rId4304"/>
                    </w:object>
                  </w:r>
                </w:p>
              </w:tc>
              <w:tc>
                <w:tcPr>
                  <w:tcW w:w="1418" w:type="dxa"/>
                </w:tcPr>
                <w:p w14:paraId="13817FF0" w14:textId="77777777" w:rsidR="00DB4CC6" w:rsidRPr="00937223" w:rsidRDefault="00DB4CC6" w:rsidP="00112055">
                  <w:pPr>
                    <w:jc w:val="center"/>
                    <w:rPr>
                      <w:rFonts w:ascii="Times New Roman" w:hAnsi="Times New Roman"/>
                      <w:sz w:val="24"/>
                      <w:szCs w:val="24"/>
                      <w:lang w:val="fr-FR"/>
                    </w:rPr>
                  </w:pPr>
                  <w:r w:rsidRPr="00937223">
                    <w:rPr>
                      <w:rFonts w:ascii="Times New Roman" w:eastAsiaTheme="minorHAnsi" w:hAnsi="Times New Roman" w:cstheme="minorBidi"/>
                      <w:position w:val="-4"/>
                      <w:sz w:val="24"/>
                      <w:szCs w:val="24"/>
                      <w:lang w:val="fr-FR"/>
                    </w:rPr>
                    <w:object w:dxaOrig="139" w:dyaOrig="260" w14:anchorId="03C6D1F5">
                      <v:shape id="_x0000_i2571" type="#_x0000_t75" style="width:6.75pt;height:12.75pt" o:ole="">
                        <v:imagedata r:id="rId4305" o:title=""/>
                      </v:shape>
                      <o:OLEObject Type="Embed" ProgID="Equation.DSMT4" ShapeID="_x0000_i2571" DrawAspect="Content" ObjectID="_1826906382" r:id="rId4306"/>
                    </w:object>
                  </w:r>
                  <w:r w:rsidRPr="00937223">
                    <w:rPr>
                      <w:rFonts w:ascii="Times New Roman" w:hAnsi="Times New Roman"/>
                      <w:sz w:val="24"/>
                      <w:szCs w:val="24"/>
                      <w:lang w:val="fr-FR"/>
                    </w:rPr>
                    <w:t xml:space="preserve"> hoặc </w:t>
                  </w:r>
                  <w:r w:rsidRPr="00937223">
                    <w:rPr>
                      <w:rFonts w:ascii="Times New Roman" w:eastAsiaTheme="minorHAnsi" w:hAnsi="Times New Roman" w:cstheme="minorBidi"/>
                      <w:position w:val="-6"/>
                      <w:sz w:val="24"/>
                      <w:szCs w:val="24"/>
                      <w:lang w:val="fr-FR"/>
                    </w:rPr>
                    <w:object w:dxaOrig="320" w:dyaOrig="279" w14:anchorId="7D714D10">
                      <v:shape id="_x0000_i2572" type="#_x0000_t75" style="width:15.75pt;height:14.25pt" o:ole="">
                        <v:imagedata r:id="rId4307" o:title=""/>
                      </v:shape>
                      <o:OLEObject Type="Embed" ProgID="Equation.DSMT4" ShapeID="_x0000_i2572" DrawAspect="Content" ObjectID="_1826906383" r:id="rId4308"/>
                    </w:object>
                  </w:r>
                </w:p>
              </w:tc>
              <w:tc>
                <w:tcPr>
                  <w:tcW w:w="1559" w:type="dxa"/>
                </w:tcPr>
                <w:p w14:paraId="6A15D11C" w14:textId="77777777" w:rsidR="00DB4CC6" w:rsidRPr="00937223" w:rsidRDefault="00DB4CC6" w:rsidP="00112055">
                  <w:pPr>
                    <w:jc w:val="center"/>
                    <w:rPr>
                      <w:rFonts w:ascii="Times New Roman" w:hAnsi="Times New Roman"/>
                      <w:sz w:val="24"/>
                      <w:szCs w:val="24"/>
                      <w:lang w:val="fr-FR"/>
                    </w:rPr>
                  </w:pPr>
                </w:p>
              </w:tc>
              <w:tc>
                <w:tcPr>
                  <w:tcW w:w="1559" w:type="dxa"/>
                </w:tcPr>
                <w:p w14:paraId="6203FE7B" w14:textId="77777777" w:rsidR="00DB4CC6" w:rsidRPr="00937223" w:rsidRDefault="00DB4CC6" w:rsidP="00112055">
                  <w:pPr>
                    <w:jc w:val="center"/>
                    <w:rPr>
                      <w:rFonts w:ascii="Times New Roman" w:hAnsi="Times New Roman"/>
                      <w:sz w:val="24"/>
                      <w:szCs w:val="24"/>
                      <w:lang w:val="fr-FR"/>
                    </w:rPr>
                  </w:pPr>
                </w:p>
              </w:tc>
            </w:tr>
          </w:tbl>
          <w:p w14:paraId="041B7940" w14:textId="77777777" w:rsidR="00DB4CC6" w:rsidRPr="00937223" w:rsidRDefault="00DB4CC6" w:rsidP="00112055">
            <w:pPr>
              <w:spacing w:after="0" w:line="240" w:lineRule="auto"/>
              <w:rPr>
                <w:rFonts w:cs="Times New Roman"/>
                <w:szCs w:val="24"/>
                <w:lang w:val="fr-FR"/>
              </w:rPr>
            </w:pPr>
            <w:r w:rsidRPr="00937223">
              <w:rPr>
                <w:rFonts w:cs="Times New Roman"/>
                <w:szCs w:val="24"/>
                <w:lang w:val="fr-FR"/>
              </w:rPr>
              <w:t xml:space="preserve">Vì </w:t>
            </w:r>
            <w:r w:rsidRPr="00937223">
              <w:rPr>
                <w:rFonts w:cs="Times New Roman"/>
                <w:position w:val="-10"/>
                <w:szCs w:val="24"/>
                <w:lang w:val="fr-FR"/>
              </w:rPr>
              <w:object w:dxaOrig="420" w:dyaOrig="260" w14:anchorId="7EA64D54">
                <v:shape id="_x0000_i2573" type="#_x0000_t75" style="width:21pt;height:12.75pt" o:ole="">
                  <v:imagedata r:id="rId4309" o:title=""/>
                </v:shape>
                <o:OLEObject Type="Embed" ProgID="Equation.DSMT4" ShapeID="_x0000_i2573" DrawAspect="Content" ObjectID="_1826906384" r:id="rId4310"/>
              </w:object>
            </w:r>
            <w:r w:rsidRPr="00937223">
              <w:rPr>
                <w:rFonts w:cs="Times New Roman"/>
                <w:szCs w:val="24"/>
                <w:lang w:val="fr-FR"/>
              </w:rPr>
              <w:t xml:space="preserve">có giá trị là một số nguyên dương nên </w:t>
            </w:r>
            <w:r w:rsidRPr="00937223">
              <w:rPr>
                <w:rFonts w:cs="Times New Roman"/>
                <w:position w:val="-14"/>
                <w:szCs w:val="24"/>
                <w:lang w:val="fr-FR"/>
              </w:rPr>
              <w:object w:dxaOrig="1420" w:dyaOrig="400" w14:anchorId="4CF18CB8">
                <v:shape id="_x0000_i2574" type="#_x0000_t75" style="width:71.25pt;height:20.25pt" o:ole="">
                  <v:imagedata r:id="rId4311" o:title=""/>
                </v:shape>
                <o:OLEObject Type="Embed" ProgID="Equation.DSMT4" ShapeID="_x0000_i2574" DrawAspect="Content" ObjectID="_1826906385" r:id="rId4312"/>
              </w:object>
            </w:r>
          </w:p>
          <w:p w14:paraId="2D074F76" w14:textId="77777777" w:rsidR="00DB4CC6" w:rsidRPr="00937223" w:rsidRDefault="00DB4CC6" w:rsidP="00112055">
            <w:pPr>
              <w:rPr>
                <w:rFonts w:cs="Times New Roman"/>
                <w:szCs w:val="24"/>
              </w:rPr>
            </w:pPr>
            <w:r w:rsidRPr="00937223">
              <w:rPr>
                <w:rFonts w:cs="Times New Roman"/>
                <w:szCs w:val="24"/>
                <w:lang w:val="fr-FR"/>
              </w:rPr>
              <w:t xml:space="preserve">Vậy </w:t>
            </w:r>
            <w:r w:rsidRPr="00937223">
              <w:rPr>
                <w:rFonts w:cs="Times New Roman"/>
                <w:position w:val="-14"/>
                <w:szCs w:val="24"/>
                <w:lang w:val="fr-FR"/>
              </w:rPr>
              <w:object w:dxaOrig="1400" w:dyaOrig="400" w14:anchorId="69B05CC3">
                <v:shape id="_x0000_i2575" type="#_x0000_t75" style="width:69pt;height:20.25pt" o:ole="">
                  <v:imagedata r:id="rId4313" o:title=""/>
                </v:shape>
                <o:OLEObject Type="Embed" ProgID="Equation.DSMT4" ShapeID="_x0000_i2575" DrawAspect="Content" ObjectID="_1826906386" r:id="rId4314"/>
              </w:object>
            </w:r>
          </w:p>
        </w:tc>
        <w:tc>
          <w:tcPr>
            <w:tcW w:w="810" w:type="dxa"/>
            <w:tcBorders>
              <w:bottom w:val="dotted" w:sz="4" w:space="0" w:color="auto"/>
            </w:tcBorders>
            <w:shd w:val="clear" w:color="auto" w:fill="auto"/>
            <w:vAlign w:val="center"/>
          </w:tcPr>
          <w:p w14:paraId="0C803916"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0213D70B" w14:textId="77777777" w:rsidTr="00112055">
        <w:trPr>
          <w:trHeight w:val="444"/>
        </w:trPr>
        <w:tc>
          <w:tcPr>
            <w:tcW w:w="10710" w:type="dxa"/>
            <w:gridSpan w:val="3"/>
            <w:shd w:val="clear" w:color="auto" w:fill="auto"/>
          </w:tcPr>
          <w:p w14:paraId="540294D0" w14:textId="77777777" w:rsidR="00DB4CC6" w:rsidRPr="00937223" w:rsidRDefault="00DB4CC6" w:rsidP="00112055">
            <w:pPr>
              <w:jc w:val="center"/>
              <w:rPr>
                <w:rFonts w:cs="Times New Roman"/>
                <w:b/>
                <w:szCs w:val="24"/>
              </w:rPr>
            </w:pPr>
            <w:r w:rsidRPr="00937223">
              <w:rPr>
                <w:rFonts w:cs="Times New Roman"/>
                <w:b/>
                <w:szCs w:val="24"/>
              </w:rPr>
              <w:t>Câu 3  (4 điểm)</w:t>
            </w:r>
          </w:p>
        </w:tc>
      </w:tr>
      <w:tr w:rsidR="00DB4CC6" w:rsidRPr="00937223" w14:paraId="0AAFC23F" w14:textId="77777777" w:rsidTr="00112055">
        <w:trPr>
          <w:trHeight w:val="3527"/>
        </w:trPr>
        <w:tc>
          <w:tcPr>
            <w:tcW w:w="2700" w:type="dxa"/>
            <w:shd w:val="clear" w:color="auto" w:fill="auto"/>
          </w:tcPr>
          <w:p w14:paraId="4E2D6E8D" w14:textId="77777777" w:rsidR="00DB4CC6" w:rsidRPr="00937223" w:rsidRDefault="00DB4CC6" w:rsidP="00112055">
            <w:pPr>
              <w:jc w:val="center"/>
              <w:rPr>
                <w:rFonts w:cs="Times New Roman"/>
                <w:szCs w:val="24"/>
              </w:rPr>
            </w:pPr>
          </w:p>
        </w:tc>
        <w:tc>
          <w:tcPr>
            <w:tcW w:w="7200" w:type="dxa"/>
            <w:shd w:val="clear" w:color="auto" w:fill="auto"/>
          </w:tcPr>
          <w:p w14:paraId="3FF701D9" w14:textId="77777777" w:rsidR="00DB4CC6" w:rsidRPr="00937223" w:rsidRDefault="00DB4CC6" w:rsidP="00112055">
            <w:pPr>
              <w:jc w:val="center"/>
              <w:rPr>
                <w:rFonts w:cs="Times New Roman"/>
                <w:szCs w:val="24"/>
              </w:rPr>
            </w:pPr>
            <w:r w:rsidRPr="00937223">
              <w:rPr>
                <w:rFonts w:cs="Times New Roman"/>
                <w:noProof/>
                <w:szCs w:val="24"/>
              </w:rPr>
              <w:drawing>
                <wp:inline distT="0" distB="0" distL="0" distR="0" wp14:anchorId="34FCA738" wp14:editId="5BA7ECA1">
                  <wp:extent cx="2095500" cy="2171700"/>
                  <wp:effectExtent l="0" t="0" r="0" b="0"/>
                  <wp:docPr id="93217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70619" name=""/>
                          <pic:cNvPicPr/>
                        </pic:nvPicPr>
                        <pic:blipFill>
                          <a:blip r:embed="rId4315"/>
                          <a:stretch>
                            <a:fillRect/>
                          </a:stretch>
                        </pic:blipFill>
                        <pic:spPr>
                          <a:xfrm>
                            <a:off x="0" y="0"/>
                            <a:ext cx="2102196" cy="2178639"/>
                          </a:xfrm>
                          <a:prstGeom prst="rect">
                            <a:avLst/>
                          </a:prstGeom>
                        </pic:spPr>
                      </pic:pic>
                    </a:graphicData>
                  </a:graphic>
                </wp:inline>
              </w:drawing>
            </w:r>
          </w:p>
        </w:tc>
        <w:tc>
          <w:tcPr>
            <w:tcW w:w="810" w:type="dxa"/>
            <w:shd w:val="clear" w:color="auto" w:fill="auto"/>
            <w:vAlign w:val="center"/>
          </w:tcPr>
          <w:p w14:paraId="020EBE86" w14:textId="77777777" w:rsidR="00DB4CC6" w:rsidRPr="00937223" w:rsidRDefault="00DB4CC6" w:rsidP="00112055">
            <w:pPr>
              <w:jc w:val="center"/>
              <w:rPr>
                <w:rFonts w:cs="Times New Roman"/>
                <w:szCs w:val="24"/>
              </w:rPr>
            </w:pPr>
          </w:p>
        </w:tc>
      </w:tr>
      <w:tr w:rsidR="00DB4CC6" w:rsidRPr="00937223" w14:paraId="09724683" w14:textId="77777777" w:rsidTr="00112055">
        <w:trPr>
          <w:trHeight w:val="1509"/>
        </w:trPr>
        <w:tc>
          <w:tcPr>
            <w:tcW w:w="2700" w:type="dxa"/>
            <w:vMerge w:val="restart"/>
            <w:shd w:val="clear" w:color="auto" w:fill="auto"/>
          </w:tcPr>
          <w:p w14:paraId="13BB9AC5" w14:textId="77777777" w:rsidR="00DB4CC6" w:rsidRPr="00937223" w:rsidRDefault="00DB4CC6" w:rsidP="00112055">
            <w:pPr>
              <w:jc w:val="center"/>
              <w:rPr>
                <w:rFonts w:cs="Times New Roman"/>
                <w:szCs w:val="24"/>
              </w:rPr>
            </w:pPr>
          </w:p>
          <w:p w14:paraId="1F2D44A9" w14:textId="77777777" w:rsidR="00DB4CC6" w:rsidRPr="00937223" w:rsidRDefault="00DB4CC6" w:rsidP="00112055">
            <w:pPr>
              <w:jc w:val="center"/>
              <w:rPr>
                <w:rFonts w:cs="Times New Roman"/>
                <w:b/>
                <w:bCs/>
                <w:szCs w:val="24"/>
              </w:rPr>
            </w:pPr>
            <w:r w:rsidRPr="00937223">
              <w:rPr>
                <w:rFonts w:cs="Times New Roman"/>
                <w:b/>
                <w:bCs/>
                <w:szCs w:val="24"/>
              </w:rPr>
              <w:t xml:space="preserve">3.a) </w:t>
            </w:r>
          </w:p>
          <w:p w14:paraId="26AFCE77" w14:textId="77777777" w:rsidR="00DB4CC6" w:rsidRPr="00937223" w:rsidRDefault="00DB4CC6" w:rsidP="00112055">
            <w:pPr>
              <w:jc w:val="center"/>
              <w:rPr>
                <w:rFonts w:cs="Times New Roman"/>
                <w:b/>
                <w:bCs/>
                <w:szCs w:val="24"/>
              </w:rPr>
            </w:pPr>
            <w:r w:rsidRPr="00937223">
              <w:rPr>
                <w:rFonts w:cs="Times New Roman"/>
                <w:b/>
                <w:bCs/>
                <w:szCs w:val="24"/>
              </w:rPr>
              <w:t>(1 điểm)</w:t>
            </w:r>
          </w:p>
        </w:tc>
        <w:tc>
          <w:tcPr>
            <w:tcW w:w="7200" w:type="dxa"/>
            <w:tcBorders>
              <w:bottom w:val="dotted" w:sz="4" w:space="0" w:color="auto"/>
            </w:tcBorders>
            <w:shd w:val="clear" w:color="auto" w:fill="auto"/>
          </w:tcPr>
          <w:p w14:paraId="41907CDD" w14:textId="77777777" w:rsidR="00DB4CC6" w:rsidRPr="00937223" w:rsidRDefault="00DB4CC6" w:rsidP="00112055">
            <w:pPr>
              <w:rPr>
                <w:rFonts w:cs="Times New Roman"/>
                <w:szCs w:val="24"/>
              </w:rPr>
            </w:pPr>
            <w:r w:rsidRPr="00937223">
              <w:rPr>
                <w:rFonts w:cs="Times New Roman"/>
                <w:szCs w:val="24"/>
              </w:rPr>
              <w:t xml:space="preserve"> Ta có: </w:t>
            </w:r>
            <w:r w:rsidRPr="00937223">
              <w:rPr>
                <w:rFonts w:cs="Times New Roman"/>
                <w:position w:val="-6"/>
                <w:szCs w:val="24"/>
              </w:rPr>
              <w:object w:dxaOrig="240" w:dyaOrig="279" w14:anchorId="2DE39097">
                <v:shape id="_x0000_i2576" type="#_x0000_t75" style="width:12pt;height:14.25pt" o:ole="">
                  <v:imagedata r:id="rId4316" o:title=""/>
                </v:shape>
                <o:OLEObject Type="Embed" ProgID="Equation.DSMT4" ShapeID="_x0000_i2576" DrawAspect="Content" ObjectID="_1826906387" r:id="rId4317"/>
              </w:object>
            </w:r>
            <w:r w:rsidRPr="00937223">
              <w:rPr>
                <w:rFonts w:cs="Times New Roman"/>
                <w:szCs w:val="24"/>
              </w:rPr>
              <w:t xml:space="preserve"> là trung điểm </w:t>
            </w:r>
            <w:r w:rsidRPr="00937223">
              <w:rPr>
                <w:rFonts w:cs="Times New Roman"/>
                <w:position w:val="-6"/>
                <w:szCs w:val="24"/>
              </w:rPr>
              <w:object w:dxaOrig="400" w:dyaOrig="279" w14:anchorId="0E2EABFA">
                <v:shape id="_x0000_i2577" type="#_x0000_t75" style="width:20.25pt;height:14.25pt" o:ole="">
                  <v:imagedata r:id="rId4318" o:title=""/>
                </v:shape>
                <o:OLEObject Type="Embed" ProgID="Equation.DSMT4" ShapeID="_x0000_i2577" DrawAspect="Content" ObjectID="_1826906388" r:id="rId4319"/>
              </w:object>
            </w:r>
            <w:r w:rsidRPr="00937223">
              <w:rPr>
                <w:rFonts w:cs="Times New Roman"/>
                <w:szCs w:val="24"/>
              </w:rPr>
              <w:t xml:space="preserve"> và </w:t>
            </w:r>
            <w:r w:rsidRPr="00937223">
              <w:rPr>
                <w:rFonts w:cs="Times New Roman"/>
                <w:position w:val="-4"/>
                <w:szCs w:val="24"/>
              </w:rPr>
              <w:object w:dxaOrig="420" w:dyaOrig="260" w14:anchorId="2F88555C">
                <v:shape id="_x0000_i2578" type="#_x0000_t75" style="width:21pt;height:12.75pt" o:ole="">
                  <v:imagedata r:id="rId4320" o:title=""/>
                </v:shape>
                <o:OLEObject Type="Embed" ProgID="Equation.DSMT4" ShapeID="_x0000_i2578" DrawAspect="Content" ObjectID="_1826906389" r:id="rId4321"/>
              </w:object>
            </w:r>
            <w:r w:rsidRPr="00937223">
              <w:rPr>
                <w:rFonts w:cs="Times New Roman"/>
                <w:szCs w:val="24"/>
              </w:rPr>
              <w:t xml:space="preserve"> (GT)</w:t>
            </w:r>
          </w:p>
          <w:p w14:paraId="5F13135F" w14:textId="77777777" w:rsidR="00DB4CC6" w:rsidRPr="00937223" w:rsidRDefault="00DB4CC6" w:rsidP="00112055">
            <w:pPr>
              <w:rPr>
                <w:rFonts w:cs="Times New Roman"/>
                <w:szCs w:val="24"/>
              </w:rPr>
            </w:pPr>
            <w:r w:rsidRPr="00937223">
              <w:rPr>
                <w:rFonts w:cs="Times New Roman"/>
                <w:szCs w:val="24"/>
              </w:rPr>
              <w:t xml:space="preserve">Suy ra: Tứ giác </w:t>
            </w:r>
            <w:r w:rsidRPr="00937223">
              <w:rPr>
                <w:rFonts w:cs="Times New Roman"/>
                <w:position w:val="-6"/>
                <w:szCs w:val="24"/>
              </w:rPr>
              <w:object w:dxaOrig="740" w:dyaOrig="279" w14:anchorId="1C3F8576">
                <v:shape id="_x0000_i2579" type="#_x0000_t75" style="width:36.75pt;height:14.25pt" o:ole="">
                  <v:imagedata r:id="rId4322" o:title=""/>
                </v:shape>
                <o:OLEObject Type="Embed" ProgID="Equation.DSMT4" ShapeID="_x0000_i2579" DrawAspect="Content" ObjectID="_1826906390" r:id="rId4323"/>
              </w:object>
            </w:r>
            <w:r w:rsidRPr="00937223">
              <w:rPr>
                <w:rFonts w:cs="Times New Roman"/>
                <w:szCs w:val="24"/>
              </w:rPr>
              <w:t xml:space="preserve"> có hai đường chéo </w:t>
            </w:r>
            <w:r w:rsidRPr="00937223">
              <w:rPr>
                <w:rFonts w:cs="Times New Roman"/>
                <w:position w:val="-6"/>
                <w:szCs w:val="24"/>
              </w:rPr>
              <w:object w:dxaOrig="400" w:dyaOrig="279" w14:anchorId="4BEFCDF1">
                <v:shape id="_x0000_i2580" type="#_x0000_t75" style="width:20.25pt;height:14.25pt" o:ole="">
                  <v:imagedata r:id="rId4318" o:title=""/>
                </v:shape>
                <o:OLEObject Type="Embed" ProgID="Equation.DSMT4" ShapeID="_x0000_i2580" DrawAspect="Content" ObjectID="_1826906391" r:id="rId4324"/>
              </w:object>
            </w:r>
            <w:r w:rsidRPr="00937223">
              <w:rPr>
                <w:rFonts w:cs="Times New Roman"/>
                <w:szCs w:val="24"/>
              </w:rPr>
              <w:t xml:space="preserve"> và </w:t>
            </w:r>
            <w:r w:rsidRPr="00937223">
              <w:rPr>
                <w:rFonts w:cs="Times New Roman"/>
                <w:position w:val="-4"/>
                <w:szCs w:val="24"/>
              </w:rPr>
              <w:object w:dxaOrig="420" w:dyaOrig="260" w14:anchorId="49BC7ABB">
                <v:shape id="_x0000_i2581" type="#_x0000_t75" style="width:21pt;height:12.75pt" o:ole="">
                  <v:imagedata r:id="rId4320" o:title=""/>
                </v:shape>
                <o:OLEObject Type="Embed" ProgID="Equation.DSMT4" ShapeID="_x0000_i2581" DrawAspect="Content" ObjectID="_1826906392" r:id="rId4325"/>
              </w:object>
            </w:r>
            <w:r w:rsidRPr="00937223">
              <w:rPr>
                <w:rFonts w:cs="Times New Roman"/>
                <w:szCs w:val="24"/>
              </w:rPr>
              <w:t xml:space="preserve"> cắt nhau tạo điêm </w:t>
            </w:r>
            <w:r w:rsidRPr="00937223">
              <w:rPr>
                <w:rFonts w:cs="Times New Roman"/>
                <w:position w:val="-6"/>
                <w:szCs w:val="24"/>
              </w:rPr>
              <w:object w:dxaOrig="240" w:dyaOrig="279" w14:anchorId="5EBD2C27">
                <v:shape id="_x0000_i2582" type="#_x0000_t75" style="width:12pt;height:14.25pt" o:ole="">
                  <v:imagedata r:id="rId4326" o:title=""/>
                </v:shape>
                <o:OLEObject Type="Embed" ProgID="Equation.DSMT4" ShapeID="_x0000_i2582" DrawAspect="Content" ObjectID="_1826906393" r:id="rId4327"/>
              </w:object>
            </w:r>
            <w:r w:rsidRPr="00937223">
              <w:rPr>
                <w:rFonts w:cs="Times New Roman"/>
                <w:szCs w:val="24"/>
              </w:rPr>
              <w:t xml:space="preserve"> là trung điểm mỗi đường.</w:t>
            </w:r>
          </w:p>
          <w:p w14:paraId="79DB0703" w14:textId="77777777" w:rsidR="00DB4CC6" w:rsidRPr="00937223" w:rsidRDefault="00DB4CC6" w:rsidP="00112055">
            <w:pPr>
              <w:rPr>
                <w:rFonts w:cs="Times New Roman"/>
                <w:szCs w:val="24"/>
              </w:rPr>
            </w:pPr>
            <w:r w:rsidRPr="00937223">
              <w:rPr>
                <w:rFonts w:cs="Times New Roman"/>
                <w:szCs w:val="24"/>
              </w:rPr>
              <w:t xml:space="preserve">Do đó tứ giác </w:t>
            </w:r>
            <w:r w:rsidRPr="00937223">
              <w:rPr>
                <w:rFonts w:cs="Times New Roman"/>
                <w:position w:val="-6"/>
                <w:szCs w:val="24"/>
              </w:rPr>
              <w:object w:dxaOrig="740" w:dyaOrig="279" w14:anchorId="1A53B44E">
                <v:shape id="_x0000_i2583" type="#_x0000_t75" style="width:36.75pt;height:14.25pt" o:ole="">
                  <v:imagedata r:id="rId4322" o:title=""/>
                </v:shape>
                <o:OLEObject Type="Embed" ProgID="Equation.DSMT4" ShapeID="_x0000_i2583" DrawAspect="Content" ObjectID="_1826906394" r:id="rId4328"/>
              </w:object>
            </w:r>
            <w:r w:rsidRPr="00937223">
              <w:rPr>
                <w:rFonts w:cs="Times New Roman"/>
                <w:szCs w:val="24"/>
              </w:rPr>
              <w:t xml:space="preserve"> là hình bình hành.</w:t>
            </w:r>
          </w:p>
        </w:tc>
        <w:tc>
          <w:tcPr>
            <w:tcW w:w="810" w:type="dxa"/>
            <w:tcBorders>
              <w:bottom w:val="dotted" w:sz="4" w:space="0" w:color="auto"/>
            </w:tcBorders>
            <w:shd w:val="clear" w:color="auto" w:fill="auto"/>
            <w:vAlign w:val="center"/>
          </w:tcPr>
          <w:p w14:paraId="62A906AF"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63E69EF7" w14:textId="77777777" w:rsidTr="00112055">
        <w:trPr>
          <w:trHeight w:val="441"/>
        </w:trPr>
        <w:tc>
          <w:tcPr>
            <w:tcW w:w="2700" w:type="dxa"/>
            <w:vMerge/>
            <w:shd w:val="clear" w:color="auto" w:fill="auto"/>
          </w:tcPr>
          <w:p w14:paraId="0007C864" w14:textId="77777777" w:rsidR="00DB4CC6" w:rsidRPr="00937223" w:rsidRDefault="00DB4CC6" w:rsidP="00112055">
            <w:pPr>
              <w:jc w:val="center"/>
              <w:rPr>
                <w:rFonts w:cs="Times New Roman"/>
                <w:szCs w:val="24"/>
              </w:rPr>
            </w:pPr>
          </w:p>
        </w:tc>
        <w:tc>
          <w:tcPr>
            <w:tcW w:w="7200" w:type="dxa"/>
            <w:tcBorders>
              <w:bottom w:val="dotted" w:sz="4" w:space="0" w:color="auto"/>
            </w:tcBorders>
            <w:shd w:val="clear" w:color="auto" w:fill="auto"/>
          </w:tcPr>
          <w:p w14:paraId="459F4BAA" w14:textId="77777777" w:rsidR="00DB4CC6" w:rsidRPr="00937223" w:rsidRDefault="00DB4CC6" w:rsidP="00112055">
            <w:pPr>
              <w:rPr>
                <w:rFonts w:cs="Times New Roman"/>
                <w:szCs w:val="24"/>
              </w:rPr>
            </w:pPr>
            <w:r w:rsidRPr="00937223">
              <w:rPr>
                <w:rFonts w:cs="Times New Roman"/>
                <w:szCs w:val="24"/>
              </w:rPr>
              <w:t xml:space="preserve">Mà </w:t>
            </w:r>
            <w:r w:rsidRPr="00937223">
              <w:rPr>
                <w:rFonts w:cs="Times New Roman"/>
                <w:position w:val="-6"/>
                <w:szCs w:val="24"/>
              </w:rPr>
              <w:object w:dxaOrig="1120" w:dyaOrig="360" w14:anchorId="1838C98A">
                <v:shape id="_x0000_i2584" type="#_x0000_t75" style="width:56.25pt;height:18.75pt" o:ole="">
                  <v:imagedata r:id="rId4329" o:title=""/>
                </v:shape>
                <o:OLEObject Type="Embed" ProgID="Equation.DSMT4" ShapeID="_x0000_i2584" DrawAspect="Content" ObjectID="_1826906395" r:id="rId4330"/>
              </w:object>
            </w:r>
            <w:r w:rsidRPr="00937223">
              <w:rPr>
                <w:rFonts w:cs="Times New Roman"/>
                <w:szCs w:val="24"/>
              </w:rPr>
              <w:t xml:space="preserve"> (Vì </w:t>
            </w:r>
            <w:r w:rsidRPr="00937223">
              <w:rPr>
                <w:rFonts w:cs="Times New Roman"/>
                <w:position w:val="-6"/>
                <w:szCs w:val="24"/>
              </w:rPr>
              <w:object w:dxaOrig="680" w:dyaOrig="279" w14:anchorId="55986542">
                <v:shape id="_x0000_i2585" type="#_x0000_t75" style="width:33.75pt;height:14.25pt" o:ole="">
                  <v:imagedata r:id="rId4331" o:title=""/>
                </v:shape>
                <o:OLEObject Type="Embed" ProgID="Equation.DSMT4" ShapeID="_x0000_i2585" DrawAspect="Content" ObjectID="_1826906396" r:id="rId4332"/>
              </w:object>
            </w:r>
            <w:r w:rsidRPr="00937223">
              <w:rPr>
                <w:rFonts w:cs="Times New Roman"/>
                <w:szCs w:val="24"/>
              </w:rPr>
              <w:t xml:space="preserve"> vuông tại </w:t>
            </w:r>
            <w:r w:rsidRPr="00937223">
              <w:rPr>
                <w:rFonts w:cs="Times New Roman"/>
                <w:position w:val="-4"/>
                <w:szCs w:val="24"/>
              </w:rPr>
              <w:object w:dxaOrig="240" w:dyaOrig="260" w14:anchorId="527182AC">
                <v:shape id="_x0000_i2586" type="#_x0000_t75" style="width:12pt;height:12.75pt" o:ole="">
                  <v:imagedata r:id="rId4333" o:title=""/>
                </v:shape>
                <o:OLEObject Type="Embed" ProgID="Equation.DSMT4" ShapeID="_x0000_i2586" DrawAspect="Content" ObjectID="_1826906397" r:id="rId4334"/>
              </w:object>
            </w:r>
            <w:r w:rsidRPr="00937223">
              <w:rPr>
                <w:rFonts w:cs="Times New Roman"/>
                <w:szCs w:val="24"/>
              </w:rPr>
              <w:t>)</w:t>
            </w:r>
          </w:p>
        </w:tc>
        <w:tc>
          <w:tcPr>
            <w:tcW w:w="810" w:type="dxa"/>
            <w:tcBorders>
              <w:bottom w:val="dotted" w:sz="4" w:space="0" w:color="auto"/>
            </w:tcBorders>
            <w:shd w:val="clear" w:color="auto" w:fill="auto"/>
            <w:vAlign w:val="center"/>
          </w:tcPr>
          <w:p w14:paraId="0B26A077"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08F77FA7" w14:textId="77777777" w:rsidTr="00112055">
        <w:trPr>
          <w:trHeight w:val="420"/>
        </w:trPr>
        <w:tc>
          <w:tcPr>
            <w:tcW w:w="2700" w:type="dxa"/>
            <w:vMerge/>
            <w:shd w:val="clear" w:color="auto" w:fill="auto"/>
          </w:tcPr>
          <w:p w14:paraId="216D4A3E" w14:textId="77777777" w:rsidR="00DB4CC6" w:rsidRPr="00937223" w:rsidRDefault="00DB4CC6" w:rsidP="00112055">
            <w:pPr>
              <w:jc w:val="center"/>
              <w:rPr>
                <w:rFonts w:cs="Times New Roman"/>
                <w:szCs w:val="24"/>
              </w:rPr>
            </w:pPr>
          </w:p>
        </w:tc>
        <w:tc>
          <w:tcPr>
            <w:tcW w:w="7200" w:type="dxa"/>
            <w:tcBorders>
              <w:top w:val="dotted" w:sz="4" w:space="0" w:color="auto"/>
              <w:bottom w:val="dotted" w:sz="4" w:space="0" w:color="auto"/>
            </w:tcBorders>
            <w:shd w:val="clear" w:color="auto" w:fill="auto"/>
          </w:tcPr>
          <w:p w14:paraId="78C5DE33" w14:textId="77777777" w:rsidR="00DB4CC6" w:rsidRPr="00937223" w:rsidRDefault="00DB4CC6" w:rsidP="00112055">
            <w:pPr>
              <w:rPr>
                <w:rFonts w:cs="Times New Roman"/>
                <w:i/>
                <w:szCs w:val="24"/>
              </w:rPr>
            </w:pPr>
            <w:r w:rsidRPr="00937223">
              <w:rPr>
                <w:rFonts w:cs="Times New Roman"/>
                <w:szCs w:val="24"/>
              </w:rPr>
              <w:t xml:space="preserve">Vậy tứ giác </w:t>
            </w:r>
            <w:r w:rsidRPr="00937223">
              <w:rPr>
                <w:rFonts w:cs="Times New Roman"/>
                <w:position w:val="-6"/>
                <w:szCs w:val="24"/>
              </w:rPr>
              <w:object w:dxaOrig="740" w:dyaOrig="279" w14:anchorId="67AED753">
                <v:shape id="_x0000_i2587" type="#_x0000_t75" style="width:36.75pt;height:14.25pt" o:ole="">
                  <v:imagedata r:id="rId4322" o:title=""/>
                </v:shape>
                <o:OLEObject Type="Embed" ProgID="Equation.DSMT4" ShapeID="_x0000_i2587" DrawAspect="Content" ObjectID="_1826906398" r:id="rId4335"/>
              </w:object>
            </w:r>
            <w:r w:rsidRPr="00937223">
              <w:rPr>
                <w:rFonts w:cs="Times New Roman"/>
                <w:szCs w:val="24"/>
              </w:rPr>
              <w:t xml:space="preserve"> là hình chữ nhật.</w:t>
            </w:r>
          </w:p>
        </w:tc>
        <w:tc>
          <w:tcPr>
            <w:tcW w:w="810" w:type="dxa"/>
            <w:tcBorders>
              <w:top w:val="dotted" w:sz="4" w:space="0" w:color="auto"/>
              <w:bottom w:val="dotted" w:sz="4" w:space="0" w:color="auto"/>
            </w:tcBorders>
            <w:shd w:val="clear" w:color="auto" w:fill="auto"/>
            <w:vAlign w:val="center"/>
          </w:tcPr>
          <w:p w14:paraId="59EA34C6"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2242EC9F" w14:textId="77777777" w:rsidTr="00112055">
        <w:trPr>
          <w:trHeight w:val="50"/>
        </w:trPr>
        <w:tc>
          <w:tcPr>
            <w:tcW w:w="2700" w:type="dxa"/>
            <w:vMerge w:val="restart"/>
            <w:shd w:val="clear" w:color="auto" w:fill="auto"/>
          </w:tcPr>
          <w:p w14:paraId="19E8D67A" w14:textId="77777777" w:rsidR="00DB4CC6" w:rsidRPr="00937223" w:rsidRDefault="00DB4CC6" w:rsidP="00112055">
            <w:pPr>
              <w:spacing w:after="0"/>
              <w:jc w:val="center"/>
              <w:rPr>
                <w:rFonts w:cs="Times New Roman"/>
                <w:szCs w:val="24"/>
              </w:rPr>
            </w:pPr>
          </w:p>
          <w:p w14:paraId="1478D1A0" w14:textId="77777777" w:rsidR="00DB4CC6" w:rsidRPr="00937223" w:rsidRDefault="00DB4CC6" w:rsidP="00112055">
            <w:pPr>
              <w:spacing w:after="0"/>
              <w:jc w:val="center"/>
              <w:rPr>
                <w:rFonts w:cs="Times New Roman"/>
                <w:b/>
                <w:bCs/>
                <w:szCs w:val="24"/>
              </w:rPr>
            </w:pPr>
            <w:r w:rsidRPr="00937223">
              <w:rPr>
                <w:rFonts w:cs="Times New Roman"/>
                <w:b/>
                <w:bCs/>
                <w:szCs w:val="24"/>
              </w:rPr>
              <w:t xml:space="preserve">3.b) </w:t>
            </w:r>
          </w:p>
          <w:p w14:paraId="7A0EAFA7" w14:textId="77777777" w:rsidR="00DB4CC6" w:rsidRPr="00937223" w:rsidRDefault="00DB4CC6" w:rsidP="00112055">
            <w:pPr>
              <w:spacing w:after="0"/>
              <w:jc w:val="center"/>
              <w:rPr>
                <w:rFonts w:cs="Times New Roman"/>
                <w:szCs w:val="24"/>
              </w:rPr>
            </w:pPr>
            <w:r w:rsidRPr="00937223">
              <w:rPr>
                <w:rFonts w:cs="Times New Roman"/>
                <w:b/>
                <w:bCs/>
                <w:szCs w:val="24"/>
              </w:rPr>
              <w:t>(1,5 điểm)</w:t>
            </w:r>
          </w:p>
        </w:tc>
        <w:tc>
          <w:tcPr>
            <w:tcW w:w="7200" w:type="dxa"/>
            <w:tcBorders>
              <w:bottom w:val="dotted" w:sz="4" w:space="0" w:color="auto"/>
            </w:tcBorders>
            <w:shd w:val="clear" w:color="auto" w:fill="auto"/>
          </w:tcPr>
          <w:p w14:paraId="20759347" w14:textId="77777777" w:rsidR="00DB4CC6" w:rsidRPr="00937223" w:rsidRDefault="00DB4CC6" w:rsidP="00112055">
            <w:pPr>
              <w:spacing w:after="0" w:line="240" w:lineRule="auto"/>
              <w:rPr>
                <w:rFonts w:cs="Times New Roman"/>
                <w:szCs w:val="24"/>
              </w:rPr>
            </w:pPr>
            <w:r w:rsidRPr="00937223">
              <w:rPr>
                <w:rFonts w:cs="Times New Roman"/>
                <w:szCs w:val="24"/>
              </w:rPr>
              <w:t xml:space="preserve">Xét </w:t>
            </w:r>
            <w:r w:rsidRPr="00937223">
              <w:rPr>
                <w:rFonts w:cs="Times New Roman"/>
                <w:position w:val="-6"/>
                <w:szCs w:val="24"/>
              </w:rPr>
              <w:object w:dxaOrig="720" w:dyaOrig="279" w14:anchorId="398778FF">
                <v:shape id="_x0000_i2588" type="#_x0000_t75" style="width:36pt;height:14.25pt" o:ole="">
                  <v:imagedata r:id="rId4336" o:title=""/>
                </v:shape>
                <o:OLEObject Type="Embed" ProgID="Equation.DSMT4" ShapeID="_x0000_i2588" DrawAspect="Content" ObjectID="_1826906399" r:id="rId4337"/>
              </w:object>
            </w:r>
            <w:r w:rsidRPr="00937223">
              <w:rPr>
                <w:rFonts w:cs="Times New Roman"/>
                <w:szCs w:val="24"/>
              </w:rPr>
              <w:t xml:space="preserve"> vuông tại </w:t>
            </w:r>
            <w:r w:rsidRPr="00937223">
              <w:rPr>
                <w:rFonts w:cs="Times New Roman"/>
                <w:position w:val="-4"/>
                <w:szCs w:val="24"/>
              </w:rPr>
              <w:object w:dxaOrig="260" w:dyaOrig="260" w14:anchorId="1D39B36B">
                <v:shape id="_x0000_i2589" type="#_x0000_t75" style="width:12.75pt;height:12.75pt" o:ole="">
                  <v:imagedata r:id="rId4338" o:title=""/>
                </v:shape>
                <o:OLEObject Type="Embed" ProgID="Equation.DSMT4" ShapeID="_x0000_i2589" DrawAspect="Content" ObjectID="_1826906400" r:id="rId4339"/>
              </w:object>
            </w:r>
            <w:r w:rsidRPr="00937223">
              <w:rPr>
                <w:rFonts w:cs="Times New Roman"/>
                <w:szCs w:val="24"/>
              </w:rPr>
              <w:t xml:space="preserve"> và </w:t>
            </w:r>
            <w:r w:rsidRPr="00937223">
              <w:rPr>
                <w:rFonts w:cs="Times New Roman"/>
                <w:position w:val="-4"/>
                <w:szCs w:val="24"/>
              </w:rPr>
              <w:object w:dxaOrig="740" w:dyaOrig="260" w14:anchorId="49A4CF1C">
                <v:shape id="_x0000_i2590" type="#_x0000_t75" style="width:36.75pt;height:13.5pt" o:ole="">
                  <v:imagedata r:id="rId4340" o:title=""/>
                </v:shape>
                <o:OLEObject Type="Embed" ProgID="Equation.DSMT4" ShapeID="_x0000_i2590" DrawAspect="Content" ObjectID="_1826906401" r:id="rId4341"/>
              </w:object>
            </w:r>
            <w:r w:rsidRPr="00937223">
              <w:rPr>
                <w:rFonts w:cs="Times New Roman"/>
                <w:szCs w:val="24"/>
              </w:rPr>
              <w:t xml:space="preserve"> vuông tại </w:t>
            </w:r>
            <w:r w:rsidRPr="00937223">
              <w:rPr>
                <w:rFonts w:cs="Times New Roman"/>
                <w:position w:val="-4"/>
                <w:szCs w:val="24"/>
              </w:rPr>
              <w:object w:dxaOrig="279" w:dyaOrig="260" w14:anchorId="52AA4AB3">
                <v:shape id="_x0000_i2591" type="#_x0000_t75" style="width:14.25pt;height:12.75pt" o:ole="">
                  <v:imagedata r:id="rId4342" o:title=""/>
                </v:shape>
                <o:OLEObject Type="Embed" ProgID="Equation.DSMT4" ShapeID="_x0000_i2591" DrawAspect="Content" ObjectID="_1826906402" r:id="rId4343"/>
              </w:object>
            </w:r>
            <w:r w:rsidRPr="00937223">
              <w:rPr>
                <w:rFonts w:cs="Times New Roman"/>
                <w:szCs w:val="24"/>
              </w:rPr>
              <w:t xml:space="preserve"> có:</w:t>
            </w:r>
          </w:p>
          <w:p w14:paraId="599FDD23" w14:textId="77777777" w:rsidR="00DB4CC6" w:rsidRPr="00937223" w:rsidRDefault="00DB4CC6" w:rsidP="00112055">
            <w:pPr>
              <w:spacing w:after="0" w:line="240" w:lineRule="auto"/>
              <w:rPr>
                <w:rFonts w:cs="Times New Roman"/>
                <w:szCs w:val="24"/>
              </w:rPr>
            </w:pPr>
            <w:r w:rsidRPr="00937223">
              <w:rPr>
                <w:rFonts w:cs="Times New Roman"/>
                <w:position w:val="-10"/>
                <w:szCs w:val="24"/>
              </w:rPr>
              <w:object w:dxaOrig="2380" w:dyaOrig="400" w14:anchorId="6A009396">
                <v:shape id="_x0000_i2592" type="#_x0000_t75" style="width:119.25pt;height:20.25pt" o:ole="">
                  <v:imagedata r:id="rId4344" o:title=""/>
                </v:shape>
                <o:OLEObject Type="Embed" ProgID="Equation.DSMT4" ShapeID="_x0000_i2592" DrawAspect="Content" ObjectID="_1826906403" r:id="rId4345"/>
              </w:object>
            </w:r>
            <w:r w:rsidRPr="00937223">
              <w:rPr>
                <w:rFonts w:cs="Times New Roman"/>
                <w:szCs w:val="24"/>
              </w:rPr>
              <w:t xml:space="preserve"> (Vì </w:t>
            </w:r>
            <w:r w:rsidRPr="00937223">
              <w:rPr>
                <w:rFonts w:cs="Times New Roman"/>
                <w:position w:val="-6"/>
                <w:szCs w:val="24"/>
              </w:rPr>
              <w:object w:dxaOrig="740" w:dyaOrig="279" w14:anchorId="332AC42D">
                <v:shape id="_x0000_i2593" type="#_x0000_t75" style="width:36.75pt;height:14.25pt" o:ole="">
                  <v:imagedata r:id="rId4346" o:title=""/>
                </v:shape>
                <o:OLEObject Type="Embed" ProgID="Equation.DSMT4" ShapeID="_x0000_i2593" DrawAspect="Content" ObjectID="_1826906404" r:id="rId4347"/>
              </w:object>
            </w:r>
            <w:r w:rsidRPr="00937223">
              <w:rPr>
                <w:rFonts w:cs="Times New Roman"/>
                <w:szCs w:val="24"/>
              </w:rPr>
              <w:t xml:space="preserve"> là hình chữ nhật)</w:t>
            </w:r>
          </w:p>
          <w:p w14:paraId="64F37974" w14:textId="77777777" w:rsidR="00DB4CC6" w:rsidRPr="00937223" w:rsidRDefault="00DB4CC6" w:rsidP="00112055">
            <w:pPr>
              <w:spacing w:after="0" w:line="240" w:lineRule="auto"/>
              <w:rPr>
                <w:rFonts w:cs="Times New Roman"/>
                <w:szCs w:val="24"/>
              </w:rPr>
            </w:pPr>
            <w:r w:rsidRPr="00937223">
              <w:rPr>
                <w:rFonts w:cs="Times New Roman"/>
                <w:szCs w:val="24"/>
              </w:rPr>
              <w:t xml:space="preserve">Suy ra </w:t>
            </w:r>
            <w:r w:rsidRPr="00937223">
              <w:rPr>
                <w:rFonts w:cs="Times New Roman"/>
                <w:position w:val="-6"/>
                <w:szCs w:val="24"/>
              </w:rPr>
              <w:object w:dxaOrig="1640" w:dyaOrig="279" w14:anchorId="0AB4AE4B">
                <v:shape id="_x0000_i2594" type="#_x0000_t75" style="width:81.75pt;height:14.25pt" o:ole="">
                  <v:imagedata r:id="rId4348" o:title=""/>
                </v:shape>
                <o:OLEObject Type="Embed" ProgID="Equation.DSMT4" ShapeID="_x0000_i2594" DrawAspect="Content" ObjectID="_1826906405" r:id="rId4349"/>
              </w:object>
            </w:r>
            <w:r w:rsidRPr="00937223">
              <w:rPr>
                <w:rFonts w:cs="Times New Roman"/>
                <w:szCs w:val="24"/>
              </w:rPr>
              <w:t xml:space="preserve"> (cạnh huyền - góc nhọn)</w:t>
            </w:r>
          </w:p>
          <w:p w14:paraId="6B874D00" w14:textId="77777777" w:rsidR="00DB4CC6" w:rsidRPr="00937223" w:rsidRDefault="00DB4CC6" w:rsidP="00112055">
            <w:pPr>
              <w:spacing w:after="0"/>
              <w:rPr>
                <w:rFonts w:cs="Times New Roman"/>
                <w:szCs w:val="24"/>
              </w:rPr>
            </w:pPr>
            <w:r w:rsidRPr="00937223">
              <w:rPr>
                <w:rFonts w:cs="Times New Roman"/>
                <w:position w:val="-6"/>
                <w:szCs w:val="24"/>
              </w:rPr>
              <w:object w:dxaOrig="1359" w:dyaOrig="279" w14:anchorId="508F32B6">
                <v:shape id="_x0000_i2595" type="#_x0000_t75" style="width:68.25pt;height:14.25pt" o:ole="">
                  <v:imagedata r:id="rId4350" o:title=""/>
                </v:shape>
                <o:OLEObject Type="Embed" ProgID="Equation.DSMT4" ShapeID="_x0000_i2595" DrawAspect="Content" ObjectID="_1826906406" r:id="rId4351"/>
              </w:object>
            </w:r>
          </w:p>
        </w:tc>
        <w:tc>
          <w:tcPr>
            <w:tcW w:w="810" w:type="dxa"/>
            <w:tcBorders>
              <w:bottom w:val="dotted" w:sz="4" w:space="0" w:color="auto"/>
            </w:tcBorders>
            <w:shd w:val="clear" w:color="auto" w:fill="auto"/>
            <w:vAlign w:val="center"/>
          </w:tcPr>
          <w:p w14:paraId="40A1EE7D" w14:textId="77777777" w:rsidR="00DB4CC6" w:rsidRPr="00937223" w:rsidRDefault="00DB4CC6" w:rsidP="00112055">
            <w:pPr>
              <w:spacing w:after="0"/>
              <w:jc w:val="center"/>
              <w:rPr>
                <w:rFonts w:cs="Times New Roman"/>
                <w:szCs w:val="24"/>
              </w:rPr>
            </w:pPr>
            <w:r w:rsidRPr="00937223">
              <w:rPr>
                <w:rFonts w:cs="Times New Roman"/>
                <w:szCs w:val="24"/>
              </w:rPr>
              <w:t>0,5</w:t>
            </w:r>
          </w:p>
          <w:p w14:paraId="1F47040F" w14:textId="77777777" w:rsidR="00DB4CC6" w:rsidRPr="00937223" w:rsidRDefault="00DB4CC6" w:rsidP="00112055">
            <w:pPr>
              <w:spacing w:after="0"/>
              <w:jc w:val="center"/>
              <w:rPr>
                <w:rFonts w:cs="Times New Roman"/>
                <w:szCs w:val="24"/>
              </w:rPr>
            </w:pPr>
          </w:p>
          <w:p w14:paraId="02737457" w14:textId="77777777" w:rsidR="00DB4CC6" w:rsidRPr="00937223" w:rsidRDefault="00DB4CC6" w:rsidP="00112055">
            <w:pPr>
              <w:spacing w:after="0"/>
              <w:jc w:val="center"/>
              <w:rPr>
                <w:rFonts w:cs="Times New Roman"/>
                <w:szCs w:val="24"/>
              </w:rPr>
            </w:pPr>
          </w:p>
        </w:tc>
      </w:tr>
      <w:tr w:rsidR="00DB4CC6" w:rsidRPr="00937223" w14:paraId="626D0311" w14:textId="77777777" w:rsidTr="00112055">
        <w:trPr>
          <w:trHeight w:val="629"/>
        </w:trPr>
        <w:tc>
          <w:tcPr>
            <w:tcW w:w="2700" w:type="dxa"/>
            <w:vMerge/>
            <w:shd w:val="clear" w:color="auto" w:fill="auto"/>
          </w:tcPr>
          <w:p w14:paraId="7C7C6062" w14:textId="77777777" w:rsidR="00DB4CC6" w:rsidRPr="00937223" w:rsidRDefault="00DB4CC6" w:rsidP="00112055">
            <w:pPr>
              <w:spacing w:after="0"/>
              <w:jc w:val="center"/>
              <w:rPr>
                <w:rFonts w:cs="Times New Roman"/>
                <w:szCs w:val="24"/>
              </w:rPr>
            </w:pPr>
          </w:p>
        </w:tc>
        <w:tc>
          <w:tcPr>
            <w:tcW w:w="7200" w:type="dxa"/>
            <w:tcBorders>
              <w:top w:val="dotted" w:sz="4" w:space="0" w:color="auto"/>
              <w:bottom w:val="dotted" w:sz="4" w:space="0" w:color="auto"/>
            </w:tcBorders>
            <w:shd w:val="clear" w:color="auto" w:fill="auto"/>
          </w:tcPr>
          <w:p w14:paraId="4A8A9187" w14:textId="77777777" w:rsidR="00DB4CC6" w:rsidRPr="00937223" w:rsidRDefault="00DB4CC6" w:rsidP="00112055">
            <w:pPr>
              <w:spacing w:after="0"/>
              <w:rPr>
                <w:rFonts w:cs="Times New Roman"/>
                <w:szCs w:val="24"/>
              </w:rPr>
            </w:pPr>
            <w:r w:rsidRPr="00937223">
              <w:rPr>
                <w:rFonts w:cs="Times New Roman"/>
                <w:szCs w:val="24"/>
              </w:rPr>
              <w:t xml:space="preserve">Ta có: </w:t>
            </w:r>
            <w:r w:rsidRPr="00937223">
              <w:rPr>
                <w:rFonts w:cs="Times New Roman"/>
                <w:position w:val="-6"/>
                <w:szCs w:val="24"/>
              </w:rPr>
              <w:object w:dxaOrig="1040" w:dyaOrig="279" w14:anchorId="20994430">
                <v:shape id="_x0000_i2596" type="#_x0000_t75" style="width:51.75pt;height:14.25pt" o:ole="">
                  <v:imagedata r:id="rId4352" o:title=""/>
                </v:shape>
                <o:OLEObject Type="Embed" ProgID="Equation.DSMT4" ShapeID="_x0000_i2596" DrawAspect="Content" ObjectID="_1826906407" r:id="rId4353"/>
              </w:object>
            </w:r>
            <w:r w:rsidRPr="00937223">
              <w:rPr>
                <w:rFonts w:cs="Times New Roman"/>
                <w:szCs w:val="24"/>
              </w:rPr>
              <w:t xml:space="preserve"> (cùng vuông góc với </w:t>
            </w:r>
            <w:r w:rsidRPr="00937223">
              <w:rPr>
                <w:rFonts w:cs="Times New Roman"/>
                <w:position w:val="-4"/>
                <w:szCs w:val="24"/>
              </w:rPr>
              <w:object w:dxaOrig="420" w:dyaOrig="260" w14:anchorId="32D9B7A3">
                <v:shape id="_x0000_i2597" type="#_x0000_t75" style="width:21pt;height:12.75pt" o:ole="">
                  <v:imagedata r:id="rId4354" o:title=""/>
                </v:shape>
                <o:OLEObject Type="Embed" ProgID="Equation.DSMT4" ShapeID="_x0000_i2597" DrawAspect="Content" ObjectID="_1826906408" r:id="rId4355"/>
              </w:object>
            </w:r>
            <w:r w:rsidRPr="00937223">
              <w:rPr>
                <w:rFonts w:cs="Times New Roman"/>
                <w:szCs w:val="24"/>
              </w:rPr>
              <w:t xml:space="preserve">) và </w:t>
            </w:r>
            <w:r w:rsidRPr="00937223">
              <w:rPr>
                <w:rFonts w:cs="Times New Roman"/>
                <w:position w:val="-10"/>
                <w:szCs w:val="24"/>
              </w:rPr>
              <w:object w:dxaOrig="1620" w:dyaOrig="320" w14:anchorId="6566A5A7">
                <v:shape id="_x0000_i2598" type="#_x0000_t75" style="width:81pt;height:15.75pt" o:ole="">
                  <v:imagedata r:id="rId4356" o:title=""/>
                </v:shape>
                <o:OLEObject Type="Embed" ProgID="Equation.DSMT4" ShapeID="_x0000_i2598" DrawAspect="Content" ObjectID="_1826906409" r:id="rId4357"/>
              </w:object>
            </w:r>
          </w:p>
          <w:p w14:paraId="40FDC0AF" w14:textId="77777777" w:rsidR="00DB4CC6" w:rsidRPr="00937223" w:rsidRDefault="00DB4CC6" w:rsidP="00112055">
            <w:pPr>
              <w:spacing w:before="120" w:after="0" w:line="340" w:lineRule="atLeast"/>
              <w:rPr>
                <w:rFonts w:cs="Times New Roman"/>
                <w:szCs w:val="24"/>
              </w:rPr>
            </w:pPr>
            <w:r w:rsidRPr="00937223">
              <w:rPr>
                <w:rFonts w:cs="Times New Roman"/>
                <w:szCs w:val="24"/>
              </w:rPr>
              <w:t xml:space="preserve">Do đó:  tứ giác </w:t>
            </w:r>
            <w:r w:rsidRPr="00937223">
              <w:rPr>
                <w:rFonts w:cs="Times New Roman"/>
                <w:position w:val="-6"/>
                <w:szCs w:val="24"/>
              </w:rPr>
              <w:object w:dxaOrig="740" w:dyaOrig="279" w14:anchorId="2DEDF5C6">
                <v:shape id="_x0000_i2599" type="#_x0000_t75" style="width:36.75pt;height:14.25pt" o:ole="">
                  <v:imagedata r:id="rId4358" o:title=""/>
                </v:shape>
                <o:OLEObject Type="Embed" ProgID="Equation.DSMT4" ShapeID="_x0000_i2599" DrawAspect="Content" ObjectID="_1826906410" r:id="rId4359"/>
              </w:object>
            </w:r>
            <w:r w:rsidRPr="00937223">
              <w:rPr>
                <w:rFonts w:cs="Times New Roman"/>
                <w:szCs w:val="24"/>
              </w:rPr>
              <w:t xml:space="preserve"> là hình bình hành, suy ra </w:t>
            </w:r>
            <w:r w:rsidRPr="00937223">
              <w:rPr>
                <w:rFonts w:cs="Times New Roman"/>
                <w:position w:val="-6"/>
                <w:szCs w:val="24"/>
              </w:rPr>
              <w:object w:dxaOrig="1080" w:dyaOrig="279" w14:anchorId="1CFA7B4F">
                <v:shape id="_x0000_i2600" type="#_x0000_t75" style="width:54.75pt;height:14.25pt" o:ole="">
                  <v:imagedata r:id="rId4360" o:title=""/>
                </v:shape>
                <o:OLEObject Type="Embed" ProgID="Equation.DSMT4" ShapeID="_x0000_i2600" DrawAspect="Content" ObjectID="_1826906411" r:id="rId4361"/>
              </w:object>
            </w:r>
          </w:p>
        </w:tc>
        <w:tc>
          <w:tcPr>
            <w:tcW w:w="810" w:type="dxa"/>
            <w:tcBorders>
              <w:top w:val="dotted" w:sz="4" w:space="0" w:color="auto"/>
              <w:bottom w:val="dotted" w:sz="4" w:space="0" w:color="auto"/>
            </w:tcBorders>
            <w:shd w:val="clear" w:color="auto" w:fill="auto"/>
            <w:vAlign w:val="center"/>
          </w:tcPr>
          <w:p w14:paraId="61D5CED7" w14:textId="77777777" w:rsidR="00DB4CC6" w:rsidRPr="00937223" w:rsidRDefault="00DB4CC6" w:rsidP="00112055">
            <w:pPr>
              <w:spacing w:after="0"/>
              <w:jc w:val="center"/>
              <w:rPr>
                <w:rFonts w:cs="Times New Roman"/>
                <w:szCs w:val="24"/>
              </w:rPr>
            </w:pPr>
            <w:r w:rsidRPr="00937223">
              <w:rPr>
                <w:rFonts w:cs="Times New Roman"/>
                <w:szCs w:val="24"/>
              </w:rPr>
              <w:t>0,5</w:t>
            </w:r>
          </w:p>
        </w:tc>
      </w:tr>
      <w:tr w:rsidR="00DB4CC6" w:rsidRPr="00937223" w14:paraId="6F9B042C" w14:textId="77777777" w:rsidTr="00112055">
        <w:trPr>
          <w:trHeight w:val="525"/>
        </w:trPr>
        <w:tc>
          <w:tcPr>
            <w:tcW w:w="2700" w:type="dxa"/>
            <w:vMerge/>
            <w:shd w:val="clear" w:color="auto" w:fill="auto"/>
          </w:tcPr>
          <w:p w14:paraId="0B1B91C6" w14:textId="77777777" w:rsidR="00DB4CC6" w:rsidRPr="00937223" w:rsidRDefault="00DB4CC6" w:rsidP="00112055">
            <w:pPr>
              <w:spacing w:after="0"/>
              <w:jc w:val="center"/>
              <w:rPr>
                <w:rFonts w:cs="Times New Roman"/>
                <w:szCs w:val="24"/>
              </w:rPr>
            </w:pPr>
          </w:p>
        </w:tc>
        <w:tc>
          <w:tcPr>
            <w:tcW w:w="7200" w:type="dxa"/>
            <w:tcBorders>
              <w:top w:val="dotted" w:sz="4" w:space="0" w:color="auto"/>
              <w:bottom w:val="dotted" w:sz="4" w:space="0" w:color="auto"/>
            </w:tcBorders>
            <w:shd w:val="clear" w:color="auto" w:fill="auto"/>
          </w:tcPr>
          <w:p w14:paraId="3BB4104D" w14:textId="77777777" w:rsidR="00DB4CC6" w:rsidRPr="00937223" w:rsidRDefault="00DB4CC6" w:rsidP="00112055">
            <w:pPr>
              <w:spacing w:before="120" w:after="0" w:line="340" w:lineRule="atLeast"/>
              <w:rPr>
                <w:rFonts w:cs="Times New Roman"/>
                <w:szCs w:val="24"/>
              </w:rPr>
            </w:pPr>
            <w:r w:rsidRPr="00937223">
              <w:rPr>
                <w:rFonts w:cs="Times New Roman"/>
                <w:szCs w:val="24"/>
              </w:rPr>
              <w:t xml:space="preserve">Ta có </w:t>
            </w:r>
            <w:r w:rsidRPr="00937223">
              <w:rPr>
                <w:rFonts w:cs="Times New Roman"/>
                <w:position w:val="-10"/>
                <w:szCs w:val="24"/>
              </w:rPr>
              <w:object w:dxaOrig="2240" w:dyaOrig="320" w14:anchorId="50593906">
                <v:shape id="_x0000_i2601" type="#_x0000_t75" style="width:111.75pt;height:15.75pt" o:ole="">
                  <v:imagedata r:id="rId4362" o:title=""/>
                </v:shape>
                <o:OLEObject Type="Embed" ProgID="Equation.DSMT4" ShapeID="_x0000_i2601" DrawAspect="Content" ObjectID="_1826906412" r:id="rId4363"/>
              </w:object>
            </w:r>
            <w:r w:rsidRPr="00937223">
              <w:rPr>
                <w:rFonts w:cs="Times New Roman"/>
                <w:szCs w:val="24"/>
              </w:rPr>
              <w:t xml:space="preserve"> do đó tứ giác </w:t>
            </w:r>
            <w:r w:rsidRPr="00937223">
              <w:rPr>
                <w:rFonts w:cs="Times New Roman"/>
                <w:position w:val="-6"/>
                <w:szCs w:val="24"/>
              </w:rPr>
              <w:object w:dxaOrig="780" w:dyaOrig="279" w14:anchorId="09ED8548">
                <v:shape id="_x0000_i2602" type="#_x0000_t75" style="width:39pt;height:14.25pt" o:ole="">
                  <v:imagedata r:id="rId4364" o:title=""/>
                </v:shape>
                <o:OLEObject Type="Embed" ProgID="Equation.DSMT4" ShapeID="_x0000_i2602" DrawAspect="Content" ObjectID="_1826906413" r:id="rId4365"/>
              </w:object>
            </w:r>
            <w:r w:rsidRPr="00937223">
              <w:rPr>
                <w:rFonts w:cs="Times New Roman"/>
                <w:szCs w:val="24"/>
              </w:rPr>
              <w:t xml:space="preserve"> là hình bình hành</w:t>
            </w:r>
          </w:p>
          <w:p w14:paraId="05E23CBB" w14:textId="77777777" w:rsidR="00DB4CC6" w:rsidRPr="00937223" w:rsidRDefault="00DB4CC6" w:rsidP="00112055">
            <w:pPr>
              <w:spacing w:before="120" w:after="0" w:line="340" w:lineRule="atLeast"/>
              <w:rPr>
                <w:rFonts w:cs="Times New Roman"/>
                <w:szCs w:val="24"/>
              </w:rPr>
            </w:pPr>
            <w:r w:rsidRPr="00937223">
              <w:rPr>
                <w:rFonts w:cs="Times New Roman"/>
                <w:szCs w:val="24"/>
              </w:rPr>
              <w:t xml:space="preserve">Mà </w:t>
            </w:r>
            <w:r w:rsidRPr="00937223">
              <w:rPr>
                <w:rFonts w:cs="Times New Roman"/>
                <w:position w:val="-6"/>
                <w:szCs w:val="24"/>
              </w:rPr>
              <w:object w:dxaOrig="240" w:dyaOrig="279" w14:anchorId="781ED66C">
                <v:shape id="_x0000_i2603" type="#_x0000_t75" style="width:12pt;height:14.25pt" o:ole="">
                  <v:imagedata r:id="rId4366" o:title=""/>
                </v:shape>
                <o:OLEObject Type="Embed" ProgID="Equation.DSMT4" ShapeID="_x0000_i2603" DrawAspect="Content" ObjectID="_1826906414" r:id="rId4367"/>
              </w:object>
            </w:r>
            <w:r w:rsidRPr="00937223">
              <w:rPr>
                <w:rFonts w:cs="Times New Roman"/>
                <w:szCs w:val="24"/>
              </w:rPr>
              <w:t xml:space="preserve"> là trung điểm của </w:t>
            </w:r>
            <w:r w:rsidRPr="00937223">
              <w:rPr>
                <w:rFonts w:cs="Times New Roman"/>
                <w:position w:val="-6"/>
                <w:szCs w:val="24"/>
              </w:rPr>
              <w:object w:dxaOrig="400" w:dyaOrig="279" w14:anchorId="5214E113">
                <v:shape id="_x0000_i2604" type="#_x0000_t75" style="width:20.25pt;height:14.25pt" o:ole="">
                  <v:imagedata r:id="rId4368" o:title=""/>
                </v:shape>
                <o:OLEObject Type="Embed" ProgID="Equation.DSMT4" ShapeID="_x0000_i2604" DrawAspect="Content" ObjectID="_1826906415" r:id="rId4369"/>
              </w:object>
            </w:r>
            <w:r w:rsidRPr="00937223">
              <w:rPr>
                <w:rFonts w:cs="Times New Roman"/>
                <w:szCs w:val="24"/>
              </w:rPr>
              <w:t xml:space="preserve">, suy ra Ba điểm </w:t>
            </w:r>
            <w:r w:rsidRPr="00937223">
              <w:rPr>
                <w:rFonts w:cs="Times New Roman"/>
                <w:position w:val="-10"/>
                <w:szCs w:val="24"/>
              </w:rPr>
              <w:object w:dxaOrig="859" w:dyaOrig="320" w14:anchorId="060B68DA">
                <v:shape id="_x0000_i2605" type="#_x0000_t75" style="width:42.75pt;height:15.75pt" o:ole="">
                  <v:imagedata r:id="rId4370" o:title=""/>
                </v:shape>
                <o:OLEObject Type="Embed" ProgID="Equation.DSMT4" ShapeID="_x0000_i2605" DrawAspect="Content" ObjectID="_1826906416" r:id="rId4371"/>
              </w:object>
            </w:r>
            <w:r w:rsidRPr="00937223">
              <w:rPr>
                <w:rFonts w:cs="Times New Roman"/>
                <w:szCs w:val="24"/>
              </w:rPr>
              <w:t xml:space="preserve"> thẳng hàng</w:t>
            </w:r>
          </w:p>
        </w:tc>
        <w:tc>
          <w:tcPr>
            <w:tcW w:w="810" w:type="dxa"/>
            <w:tcBorders>
              <w:top w:val="dotted" w:sz="4" w:space="0" w:color="auto"/>
              <w:bottom w:val="dotted" w:sz="4" w:space="0" w:color="auto"/>
            </w:tcBorders>
            <w:shd w:val="clear" w:color="auto" w:fill="auto"/>
            <w:vAlign w:val="center"/>
          </w:tcPr>
          <w:p w14:paraId="534094D8" w14:textId="77777777" w:rsidR="00DB4CC6" w:rsidRPr="00937223" w:rsidRDefault="00DB4CC6" w:rsidP="00112055">
            <w:pPr>
              <w:spacing w:after="0"/>
              <w:jc w:val="center"/>
              <w:rPr>
                <w:rFonts w:cs="Times New Roman"/>
                <w:szCs w:val="24"/>
              </w:rPr>
            </w:pPr>
            <w:r w:rsidRPr="00937223">
              <w:rPr>
                <w:rFonts w:cs="Times New Roman"/>
                <w:szCs w:val="24"/>
              </w:rPr>
              <w:t>0,5</w:t>
            </w:r>
          </w:p>
        </w:tc>
      </w:tr>
      <w:tr w:rsidR="00DB4CC6" w:rsidRPr="00937223" w14:paraId="35D770B8" w14:textId="77777777" w:rsidTr="00112055">
        <w:trPr>
          <w:trHeight w:val="435"/>
        </w:trPr>
        <w:tc>
          <w:tcPr>
            <w:tcW w:w="2700" w:type="dxa"/>
            <w:vMerge w:val="restart"/>
            <w:tcBorders>
              <w:bottom w:val="single" w:sz="4" w:space="0" w:color="auto"/>
            </w:tcBorders>
            <w:shd w:val="clear" w:color="auto" w:fill="auto"/>
            <w:vAlign w:val="center"/>
          </w:tcPr>
          <w:p w14:paraId="28FC06CB" w14:textId="77777777" w:rsidR="00DB4CC6" w:rsidRPr="00937223" w:rsidRDefault="00DB4CC6" w:rsidP="00112055">
            <w:pPr>
              <w:spacing w:after="0"/>
              <w:jc w:val="center"/>
              <w:rPr>
                <w:rFonts w:cs="Times New Roman"/>
                <w:b/>
                <w:bCs/>
                <w:szCs w:val="24"/>
              </w:rPr>
            </w:pPr>
            <w:r w:rsidRPr="00937223">
              <w:rPr>
                <w:rFonts w:cs="Times New Roman"/>
                <w:b/>
                <w:bCs/>
                <w:szCs w:val="24"/>
              </w:rPr>
              <w:t>3.c)</w:t>
            </w:r>
          </w:p>
          <w:p w14:paraId="679D687E" w14:textId="77777777" w:rsidR="00DB4CC6" w:rsidRPr="00937223" w:rsidRDefault="00DB4CC6" w:rsidP="00112055">
            <w:pPr>
              <w:spacing w:after="0"/>
              <w:jc w:val="center"/>
              <w:rPr>
                <w:rFonts w:cs="Times New Roman"/>
                <w:szCs w:val="24"/>
              </w:rPr>
            </w:pPr>
            <w:r w:rsidRPr="00937223">
              <w:rPr>
                <w:rFonts w:cs="Times New Roman"/>
                <w:b/>
                <w:bCs/>
                <w:szCs w:val="24"/>
              </w:rPr>
              <w:lastRenderedPageBreak/>
              <w:t>(1,5 điểm)</w:t>
            </w:r>
          </w:p>
        </w:tc>
        <w:tc>
          <w:tcPr>
            <w:tcW w:w="7200" w:type="dxa"/>
            <w:tcBorders>
              <w:top w:val="dotted" w:sz="4" w:space="0" w:color="auto"/>
              <w:bottom w:val="dotted" w:sz="4" w:space="0" w:color="auto"/>
            </w:tcBorders>
            <w:shd w:val="clear" w:color="auto" w:fill="auto"/>
          </w:tcPr>
          <w:p w14:paraId="1CBEA64F" w14:textId="77777777" w:rsidR="00DB4CC6" w:rsidRPr="00937223" w:rsidRDefault="00DB4CC6" w:rsidP="00112055">
            <w:pPr>
              <w:spacing w:before="120" w:after="0" w:line="340" w:lineRule="atLeast"/>
              <w:rPr>
                <w:rFonts w:cs="Times New Roman"/>
                <w:szCs w:val="24"/>
              </w:rPr>
            </w:pPr>
            <w:r w:rsidRPr="00937223">
              <w:rPr>
                <w:rFonts w:cs="Times New Roman"/>
                <w:szCs w:val="24"/>
              </w:rPr>
              <w:lastRenderedPageBreak/>
              <w:t xml:space="preserve">c. Vì </w:t>
            </w:r>
            <w:r w:rsidRPr="00937223">
              <w:rPr>
                <w:rFonts w:cs="Times New Roman"/>
                <w:position w:val="-6"/>
                <w:szCs w:val="24"/>
              </w:rPr>
              <w:object w:dxaOrig="740" w:dyaOrig="279" w14:anchorId="7EC22997">
                <v:shape id="_x0000_i2606" type="#_x0000_t75" style="width:36.75pt;height:14.25pt" o:ole="">
                  <v:imagedata r:id="rId4372" o:title=""/>
                </v:shape>
                <o:OLEObject Type="Embed" ProgID="Equation.DSMT4" ShapeID="_x0000_i2606" DrawAspect="Content" ObjectID="_1826906417" r:id="rId4373"/>
              </w:object>
            </w:r>
            <w:r w:rsidRPr="00937223">
              <w:rPr>
                <w:rFonts w:cs="Times New Roman"/>
                <w:szCs w:val="24"/>
              </w:rPr>
              <w:t xml:space="preserve"> là hình chữ nhật nên ta có </w:t>
            </w:r>
            <w:r w:rsidRPr="00937223">
              <w:rPr>
                <w:rFonts w:cs="Times New Roman"/>
                <w:position w:val="-10"/>
                <w:szCs w:val="24"/>
              </w:rPr>
              <w:object w:dxaOrig="1640" w:dyaOrig="320" w14:anchorId="79C2811C">
                <v:shape id="_x0000_i2607" type="#_x0000_t75" style="width:81.75pt;height:15.75pt" o:ole="">
                  <v:imagedata r:id="rId4374" o:title=""/>
                </v:shape>
                <o:OLEObject Type="Embed" ProgID="Equation.DSMT4" ShapeID="_x0000_i2607" DrawAspect="Content" ObjectID="_1826906418" r:id="rId4375"/>
              </w:object>
            </w:r>
          </w:p>
          <w:p w14:paraId="58FED3D4" w14:textId="77777777" w:rsidR="00DB4CC6" w:rsidRPr="00937223" w:rsidRDefault="00DB4CC6" w:rsidP="00112055">
            <w:pPr>
              <w:spacing w:before="120" w:after="0" w:line="340" w:lineRule="atLeast"/>
              <w:rPr>
                <w:rFonts w:cs="Times New Roman"/>
                <w:szCs w:val="24"/>
              </w:rPr>
            </w:pPr>
            <w:r w:rsidRPr="00937223">
              <w:rPr>
                <w:rFonts w:cs="Times New Roman"/>
                <w:szCs w:val="24"/>
              </w:rPr>
              <w:lastRenderedPageBreak/>
              <w:t xml:space="preserve">suy ra </w:t>
            </w:r>
            <w:r w:rsidRPr="00937223">
              <w:rPr>
                <w:rFonts w:cs="Times New Roman"/>
                <w:position w:val="-6"/>
                <w:szCs w:val="24"/>
              </w:rPr>
              <w:object w:dxaOrig="680" w:dyaOrig="279" w14:anchorId="35E007BC">
                <v:shape id="_x0000_i2608" type="#_x0000_t75" style="width:33.75pt;height:14.25pt" o:ole="">
                  <v:imagedata r:id="rId4376" o:title=""/>
                </v:shape>
                <o:OLEObject Type="Embed" ProgID="Equation.DSMT4" ShapeID="_x0000_i2608" DrawAspect="Content" ObjectID="_1826906419" r:id="rId4377"/>
              </w:object>
            </w:r>
            <w:r w:rsidRPr="00937223">
              <w:rPr>
                <w:rFonts w:cs="Times New Roman"/>
                <w:szCs w:val="24"/>
              </w:rPr>
              <w:t xml:space="preserve"> cân tại </w:t>
            </w:r>
            <w:r w:rsidRPr="00937223">
              <w:rPr>
                <w:rFonts w:cs="Times New Roman"/>
                <w:position w:val="-10"/>
                <w:szCs w:val="24"/>
              </w:rPr>
              <w:object w:dxaOrig="300" w:dyaOrig="320" w14:anchorId="6E9574CF">
                <v:shape id="_x0000_i2609" type="#_x0000_t75" style="width:15pt;height:15.75pt" o:ole="">
                  <v:imagedata r:id="rId4378" o:title=""/>
                </v:shape>
                <o:OLEObject Type="Embed" ProgID="Equation.DSMT4" ShapeID="_x0000_i2609" DrawAspect="Content" ObjectID="_1826906420" r:id="rId4379"/>
              </w:object>
            </w:r>
            <w:r w:rsidRPr="00937223">
              <w:rPr>
                <w:rFonts w:cs="Times New Roman"/>
                <w:szCs w:val="24"/>
              </w:rPr>
              <w:t xml:space="preserve"> nên </w:t>
            </w:r>
            <w:r w:rsidRPr="00937223">
              <w:rPr>
                <w:rFonts w:cs="Times New Roman"/>
                <w:position w:val="-6"/>
                <w:szCs w:val="24"/>
              </w:rPr>
              <w:object w:dxaOrig="1320" w:dyaOrig="360" w14:anchorId="76AF2E45">
                <v:shape id="_x0000_i2610" type="#_x0000_t75" style="width:66pt;height:18.75pt" o:ole="">
                  <v:imagedata r:id="rId4380" o:title=""/>
                </v:shape>
                <o:OLEObject Type="Embed" ProgID="Equation.DSMT4" ShapeID="_x0000_i2610" DrawAspect="Content" ObjectID="_1826906421" r:id="rId4381"/>
              </w:object>
            </w:r>
          </w:p>
          <w:p w14:paraId="43114F85" w14:textId="77777777" w:rsidR="00DB4CC6" w:rsidRPr="00937223" w:rsidRDefault="00DB4CC6" w:rsidP="00112055">
            <w:pPr>
              <w:spacing w:before="120" w:line="340" w:lineRule="atLeast"/>
              <w:rPr>
                <w:rFonts w:cs="Times New Roman"/>
                <w:szCs w:val="24"/>
              </w:rPr>
            </w:pPr>
            <w:r w:rsidRPr="00937223">
              <w:rPr>
                <w:rFonts w:cs="Times New Roman"/>
                <w:szCs w:val="24"/>
              </w:rPr>
              <w:t xml:space="preserve">Lại có </w:t>
            </w:r>
            <w:r w:rsidRPr="00937223">
              <w:rPr>
                <w:rFonts w:cs="Times New Roman"/>
                <w:position w:val="-6"/>
                <w:szCs w:val="24"/>
              </w:rPr>
              <w:object w:dxaOrig="2640" w:dyaOrig="360" w14:anchorId="398EFDAF">
                <v:shape id="_x0000_i2611" type="#_x0000_t75" style="width:131.25pt;height:18.75pt" o:ole="">
                  <v:imagedata r:id="rId4382" o:title=""/>
                </v:shape>
                <o:OLEObject Type="Embed" ProgID="Equation.DSMT4" ShapeID="_x0000_i2611" DrawAspect="Content" ObjectID="_1826906422" r:id="rId4383"/>
              </w:object>
            </w:r>
            <w:r w:rsidRPr="00937223">
              <w:rPr>
                <w:rFonts w:cs="Times New Roman"/>
                <w:szCs w:val="24"/>
              </w:rPr>
              <w:t xml:space="preserve"> (so le trong) </w:t>
            </w:r>
            <w:r w:rsidRPr="00937223">
              <w:rPr>
                <w:rFonts w:cs="Times New Roman"/>
                <w:position w:val="-10"/>
                <w:szCs w:val="24"/>
              </w:rPr>
              <w:object w:dxaOrig="2000" w:dyaOrig="400" w14:anchorId="3DA6FCB7">
                <v:shape id="_x0000_i2612" type="#_x0000_t75" style="width:100.5pt;height:20.25pt" o:ole="">
                  <v:imagedata r:id="rId4384" o:title=""/>
                </v:shape>
                <o:OLEObject Type="Embed" ProgID="Equation.DSMT4" ShapeID="_x0000_i2612" DrawAspect="Content" ObjectID="_1826906423" r:id="rId4385"/>
              </w:object>
            </w:r>
          </w:p>
        </w:tc>
        <w:tc>
          <w:tcPr>
            <w:tcW w:w="810" w:type="dxa"/>
            <w:tcBorders>
              <w:top w:val="dotted" w:sz="4" w:space="0" w:color="auto"/>
              <w:bottom w:val="dotted" w:sz="4" w:space="0" w:color="auto"/>
            </w:tcBorders>
            <w:shd w:val="clear" w:color="auto" w:fill="auto"/>
            <w:vAlign w:val="center"/>
          </w:tcPr>
          <w:p w14:paraId="0A24838D" w14:textId="77777777" w:rsidR="00DB4CC6" w:rsidRPr="00937223" w:rsidRDefault="00DB4CC6" w:rsidP="00112055">
            <w:pPr>
              <w:spacing w:after="0"/>
              <w:jc w:val="center"/>
              <w:rPr>
                <w:rFonts w:cs="Times New Roman"/>
                <w:szCs w:val="24"/>
              </w:rPr>
            </w:pPr>
            <w:r w:rsidRPr="00937223">
              <w:rPr>
                <w:rFonts w:cs="Times New Roman"/>
                <w:szCs w:val="24"/>
              </w:rPr>
              <w:lastRenderedPageBreak/>
              <w:t>0,5</w:t>
            </w:r>
          </w:p>
        </w:tc>
      </w:tr>
      <w:tr w:rsidR="00DB4CC6" w:rsidRPr="00937223" w14:paraId="024FA075" w14:textId="77777777" w:rsidTr="00112055">
        <w:trPr>
          <w:trHeight w:val="390"/>
        </w:trPr>
        <w:tc>
          <w:tcPr>
            <w:tcW w:w="2700" w:type="dxa"/>
            <w:vMerge/>
            <w:shd w:val="clear" w:color="auto" w:fill="auto"/>
          </w:tcPr>
          <w:p w14:paraId="250C1B09" w14:textId="77777777" w:rsidR="00DB4CC6" w:rsidRPr="00937223" w:rsidRDefault="00DB4CC6" w:rsidP="00112055">
            <w:pPr>
              <w:spacing w:after="0"/>
              <w:jc w:val="center"/>
              <w:rPr>
                <w:rFonts w:cs="Times New Roman"/>
                <w:szCs w:val="24"/>
              </w:rPr>
            </w:pPr>
          </w:p>
        </w:tc>
        <w:tc>
          <w:tcPr>
            <w:tcW w:w="7200" w:type="dxa"/>
            <w:tcBorders>
              <w:top w:val="dotted" w:sz="4" w:space="0" w:color="auto"/>
              <w:bottom w:val="dotted" w:sz="4" w:space="0" w:color="auto"/>
            </w:tcBorders>
            <w:shd w:val="clear" w:color="auto" w:fill="auto"/>
          </w:tcPr>
          <w:p w14:paraId="5C75FA17" w14:textId="77777777" w:rsidR="00DB4CC6" w:rsidRPr="00937223" w:rsidRDefault="00DB4CC6" w:rsidP="00112055">
            <w:pPr>
              <w:spacing w:before="120" w:line="340" w:lineRule="atLeast"/>
              <w:rPr>
                <w:rFonts w:cs="Times New Roman"/>
                <w:szCs w:val="24"/>
              </w:rPr>
            </w:pPr>
            <w:r w:rsidRPr="00937223">
              <w:rPr>
                <w:rFonts w:cs="Times New Roman"/>
                <w:szCs w:val="24"/>
              </w:rPr>
              <w:t xml:space="preserve">Vì </w:t>
            </w:r>
            <w:r w:rsidRPr="00937223">
              <w:rPr>
                <w:rFonts w:cs="Times New Roman"/>
                <w:position w:val="-6"/>
                <w:szCs w:val="24"/>
              </w:rPr>
              <w:object w:dxaOrig="740" w:dyaOrig="279" w14:anchorId="4A39BFA9">
                <v:shape id="_x0000_i2613" type="#_x0000_t75" style="width:36.75pt;height:14.25pt" o:ole="">
                  <v:imagedata r:id="rId4386" o:title=""/>
                </v:shape>
                <o:OLEObject Type="Embed" ProgID="Equation.DSMT4" ShapeID="_x0000_i2613" DrawAspect="Content" ObjectID="_1826906424" r:id="rId4387"/>
              </w:object>
            </w:r>
            <w:r w:rsidRPr="00937223">
              <w:rPr>
                <w:rFonts w:cs="Times New Roman"/>
                <w:szCs w:val="24"/>
              </w:rPr>
              <w:t xml:space="preserve"> là hình chữ nhật nên </w:t>
            </w:r>
            <w:r w:rsidRPr="00937223">
              <w:rPr>
                <w:rFonts w:cs="Times New Roman"/>
                <w:position w:val="-6"/>
                <w:szCs w:val="24"/>
              </w:rPr>
              <w:object w:dxaOrig="1280" w:dyaOrig="360" w14:anchorId="247AA5AA">
                <v:shape id="_x0000_i2614" type="#_x0000_t75" style="width:64.5pt;height:18.75pt" o:ole="">
                  <v:imagedata r:id="rId4388" o:title=""/>
                </v:shape>
                <o:OLEObject Type="Embed" ProgID="Equation.DSMT4" ShapeID="_x0000_i2614" DrawAspect="Content" ObjectID="_1826906425" r:id="rId4389"/>
              </w:object>
            </w:r>
          </w:p>
          <w:p w14:paraId="35082BAF" w14:textId="77777777" w:rsidR="00DB4CC6" w:rsidRPr="00937223" w:rsidRDefault="00DB4CC6" w:rsidP="00112055">
            <w:pPr>
              <w:spacing w:before="120" w:line="340" w:lineRule="atLeast"/>
              <w:rPr>
                <w:rFonts w:cs="Times New Roman"/>
                <w:szCs w:val="24"/>
              </w:rPr>
            </w:pPr>
            <w:r w:rsidRPr="00937223">
              <w:rPr>
                <w:rFonts w:cs="Times New Roman"/>
                <w:szCs w:val="24"/>
              </w:rPr>
              <w:t xml:space="preserve">Suy ra </w:t>
            </w:r>
            <w:r w:rsidRPr="00937223">
              <w:rPr>
                <w:rFonts w:cs="Times New Roman"/>
                <w:position w:val="-10"/>
                <w:szCs w:val="24"/>
              </w:rPr>
              <w:object w:dxaOrig="1420" w:dyaOrig="400" w14:anchorId="10323A7C">
                <v:shape id="_x0000_i2615" type="#_x0000_t75" style="width:71.25pt;height:20.25pt" o:ole="">
                  <v:imagedata r:id="rId4390" o:title=""/>
                </v:shape>
                <o:OLEObject Type="Embed" ProgID="Equation.DSMT4" ShapeID="_x0000_i2615" DrawAspect="Content" ObjectID="_1826906426" r:id="rId4391"/>
              </w:object>
            </w:r>
            <w:r w:rsidRPr="00937223">
              <w:rPr>
                <w:rFonts w:cs="Times New Roman"/>
                <w:szCs w:val="24"/>
              </w:rPr>
              <w:t xml:space="preserve">(cùng phụ với </w:t>
            </w:r>
            <w:r w:rsidRPr="00937223">
              <w:rPr>
                <w:rFonts w:cs="Times New Roman"/>
                <w:position w:val="-10"/>
                <w:szCs w:val="24"/>
              </w:rPr>
              <w:object w:dxaOrig="1120" w:dyaOrig="400" w14:anchorId="71FA64B6">
                <v:shape id="_x0000_i2616" type="#_x0000_t75" style="width:56.25pt;height:20.25pt" o:ole="">
                  <v:imagedata r:id="rId4392" o:title=""/>
                </v:shape>
                <o:OLEObject Type="Embed" ProgID="Equation.DSMT4" ShapeID="_x0000_i2616" DrawAspect="Content" ObjectID="_1826906427" r:id="rId4393"/>
              </w:object>
            </w:r>
            <w:r w:rsidRPr="00937223">
              <w:rPr>
                <w:rFonts w:cs="Times New Roman"/>
                <w:szCs w:val="24"/>
              </w:rPr>
              <w:t>).                         (2)</w:t>
            </w:r>
          </w:p>
        </w:tc>
        <w:tc>
          <w:tcPr>
            <w:tcW w:w="810" w:type="dxa"/>
            <w:tcBorders>
              <w:top w:val="dotted" w:sz="4" w:space="0" w:color="auto"/>
              <w:bottom w:val="dotted" w:sz="4" w:space="0" w:color="auto"/>
            </w:tcBorders>
            <w:shd w:val="clear" w:color="auto" w:fill="auto"/>
            <w:vAlign w:val="center"/>
          </w:tcPr>
          <w:p w14:paraId="15809E8F" w14:textId="77777777" w:rsidR="00DB4CC6" w:rsidRPr="00937223" w:rsidRDefault="00DB4CC6" w:rsidP="00112055">
            <w:pPr>
              <w:spacing w:after="0"/>
              <w:jc w:val="center"/>
              <w:rPr>
                <w:rFonts w:cs="Times New Roman"/>
                <w:szCs w:val="24"/>
              </w:rPr>
            </w:pPr>
            <w:r w:rsidRPr="00937223">
              <w:rPr>
                <w:rFonts w:cs="Times New Roman"/>
                <w:szCs w:val="24"/>
              </w:rPr>
              <w:t>0,5</w:t>
            </w:r>
          </w:p>
        </w:tc>
      </w:tr>
      <w:tr w:rsidR="00DB4CC6" w:rsidRPr="00937223" w14:paraId="2216CEF3" w14:textId="77777777" w:rsidTr="00112055">
        <w:trPr>
          <w:trHeight w:val="418"/>
        </w:trPr>
        <w:tc>
          <w:tcPr>
            <w:tcW w:w="2700" w:type="dxa"/>
            <w:vMerge/>
            <w:shd w:val="clear" w:color="auto" w:fill="auto"/>
          </w:tcPr>
          <w:p w14:paraId="43CB4713" w14:textId="77777777" w:rsidR="00DB4CC6" w:rsidRPr="00937223" w:rsidRDefault="00DB4CC6" w:rsidP="00112055">
            <w:pPr>
              <w:jc w:val="center"/>
              <w:rPr>
                <w:rFonts w:cs="Times New Roman"/>
                <w:szCs w:val="24"/>
              </w:rPr>
            </w:pPr>
          </w:p>
        </w:tc>
        <w:tc>
          <w:tcPr>
            <w:tcW w:w="7200" w:type="dxa"/>
            <w:tcBorders>
              <w:top w:val="dotted" w:sz="4" w:space="0" w:color="auto"/>
            </w:tcBorders>
            <w:shd w:val="clear" w:color="auto" w:fill="auto"/>
          </w:tcPr>
          <w:p w14:paraId="687281F0" w14:textId="77777777" w:rsidR="00DB4CC6" w:rsidRPr="00937223" w:rsidRDefault="00DB4CC6" w:rsidP="00112055">
            <w:pPr>
              <w:spacing w:before="120" w:line="340" w:lineRule="atLeast"/>
              <w:rPr>
                <w:rFonts w:cs="Times New Roman"/>
                <w:szCs w:val="24"/>
              </w:rPr>
            </w:pPr>
            <w:r w:rsidRPr="00937223">
              <w:rPr>
                <w:rFonts w:cs="Times New Roman"/>
                <w:szCs w:val="24"/>
              </w:rPr>
              <w:t xml:space="preserve">Từ (1) và (2) ta được </w:t>
            </w:r>
            <w:r w:rsidRPr="00937223">
              <w:rPr>
                <w:rFonts w:cs="Times New Roman"/>
                <w:position w:val="-6"/>
                <w:szCs w:val="24"/>
              </w:rPr>
              <w:object w:dxaOrig="2740" w:dyaOrig="360" w14:anchorId="2DF686C4">
                <v:shape id="_x0000_i2617" type="#_x0000_t75" style="width:137.25pt;height:18.75pt" o:ole="">
                  <v:imagedata r:id="rId4394" o:title=""/>
                </v:shape>
                <o:OLEObject Type="Embed" ProgID="Equation.DSMT4" ShapeID="_x0000_i2617" DrawAspect="Content" ObjectID="_1826906428" r:id="rId4395"/>
              </w:object>
            </w:r>
            <w:r w:rsidRPr="00937223">
              <w:rPr>
                <w:rFonts w:cs="Times New Roman"/>
                <w:szCs w:val="24"/>
              </w:rPr>
              <w:t>.</w:t>
            </w:r>
          </w:p>
          <w:p w14:paraId="0BEFC376" w14:textId="77777777" w:rsidR="00DB4CC6" w:rsidRPr="00937223" w:rsidRDefault="00DB4CC6" w:rsidP="00112055">
            <w:pPr>
              <w:spacing w:before="120" w:line="340" w:lineRule="atLeast"/>
              <w:rPr>
                <w:rFonts w:cs="Times New Roman"/>
                <w:szCs w:val="24"/>
              </w:rPr>
            </w:pPr>
            <w:r w:rsidRPr="00937223">
              <w:rPr>
                <w:rFonts w:cs="Times New Roman"/>
                <w:szCs w:val="24"/>
              </w:rPr>
              <w:t xml:space="preserve">suy ra </w:t>
            </w:r>
            <w:r w:rsidRPr="00937223">
              <w:rPr>
                <w:rFonts w:cs="Times New Roman"/>
                <w:position w:val="-6"/>
                <w:szCs w:val="24"/>
              </w:rPr>
              <w:object w:dxaOrig="1320" w:dyaOrig="360" w14:anchorId="659CCF5D">
                <v:shape id="_x0000_i2618" type="#_x0000_t75" style="width:66pt;height:18.75pt" o:ole="">
                  <v:imagedata r:id="rId4396" o:title=""/>
                </v:shape>
                <o:OLEObject Type="Embed" ProgID="Equation.DSMT4" ShapeID="_x0000_i2618" DrawAspect="Content" ObjectID="_1826906429" r:id="rId4397"/>
              </w:object>
            </w:r>
            <w:r w:rsidRPr="00937223">
              <w:rPr>
                <w:rFonts w:cs="Times New Roman"/>
                <w:szCs w:val="24"/>
              </w:rPr>
              <w:t>.</w:t>
            </w:r>
          </w:p>
          <w:p w14:paraId="082A2F3B" w14:textId="77777777" w:rsidR="00DB4CC6" w:rsidRPr="00937223" w:rsidRDefault="00DB4CC6" w:rsidP="00112055">
            <w:pPr>
              <w:spacing w:before="120" w:line="340" w:lineRule="atLeast"/>
              <w:rPr>
                <w:rFonts w:cs="Times New Roman"/>
                <w:szCs w:val="24"/>
              </w:rPr>
            </w:pPr>
            <w:r w:rsidRPr="00937223">
              <w:rPr>
                <w:rFonts w:cs="Times New Roman"/>
                <w:szCs w:val="24"/>
              </w:rPr>
              <w:t xml:space="preserve">Nên </w:t>
            </w:r>
            <w:r w:rsidRPr="00937223">
              <w:rPr>
                <w:rFonts w:cs="Times New Roman"/>
                <w:position w:val="-6"/>
                <w:szCs w:val="24"/>
              </w:rPr>
              <w:object w:dxaOrig="380" w:dyaOrig="279" w14:anchorId="4BCC0B89">
                <v:shape id="_x0000_i2619" type="#_x0000_t75" style="width:18.75pt;height:14.25pt" o:ole="">
                  <v:imagedata r:id="rId4398" o:title=""/>
                </v:shape>
                <o:OLEObject Type="Embed" ProgID="Equation.DSMT4" ShapeID="_x0000_i2619" DrawAspect="Content" ObjectID="_1826906430" r:id="rId4399"/>
              </w:object>
            </w:r>
            <w:r w:rsidRPr="00937223">
              <w:rPr>
                <w:rFonts w:cs="Times New Roman"/>
                <w:szCs w:val="24"/>
              </w:rPr>
              <w:t xml:space="preserve"> là tia phân giác của góc vuông </w:t>
            </w:r>
            <w:r w:rsidRPr="00937223">
              <w:rPr>
                <w:rFonts w:cs="Times New Roman"/>
                <w:position w:val="-6"/>
                <w:szCs w:val="24"/>
              </w:rPr>
              <w:object w:dxaOrig="1120" w:dyaOrig="360" w14:anchorId="6DE35E0F">
                <v:shape id="_x0000_i2620" type="#_x0000_t75" style="width:56.25pt;height:18.75pt" o:ole="">
                  <v:imagedata r:id="rId4400" o:title=""/>
                </v:shape>
                <o:OLEObject Type="Embed" ProgID="Equation.DSMT4" ShapeID="_x0000_i2620" DrawAspect="Content" ObjectID="_1826906431" r:id="rId4401"/>
              </w:object>
            </w:r>
            <w:r w:rsidRPr="00937223">
              <w:rPr>
                <w:rFonts w:cs="Times New Roman"/>
                <w:szCs w:val="24"/>
              </w:rPr>
              <w:t xml:space="preserve"> .</w:t>
            </w:r>
          </w:p>
          <w:p w14:paraId="5562A819" w14:textId="77777777" w:rsidR="00DB4CC6" w:rsidRPr="00937223" w:rsidRDefault="00DB4CC6" w:rsidP="00112055">
            <w:pPr>
              <w:spacing w:before="120" w:line="340" w:lineRule="atLeast"/>
              <w:rPr>
                <w:rFonts w:cs="Times New Roman"/>
                <w:szCs w:val="24"/>
              </w:rPr>
            </w:pPr>
            <w:r w:rsidRPr="00937223">
              <w:rPr>
                <w:rFonts w:cs="Times New Roman"/>
                <w:szCs w:val="24"/>
              </w:rPr>
              <w:t xml:space="preserve">Vậy </w:t>
            </w:r>
            <w:r w:rsidRPr="00937223">
              <w:rPr>
                <w:rFonts w:cs="Times New Roman"/>
                <w:position w:val="-6"/>
                <w:szCs w:val="24"/>
              </w:rPr>
              <w:object w:dxaOrig="1200" w:dyaOrig="360" w14:anchorId="469C56BE">
                <v:shape id="_x0000_i2621" type="#_x0000_t75" style="width:60pt;height:18.75pt" o:ole="">
                  <v:imagedata r:id="rId4402" o:title=""/>
                </v:shape>
                <o:OLEObject Type="Embed" ProgID="Equation.DSMT4" ShapeID="_x0000_i2621" DrawAspect="Content" ObjectID="_1826906432" r:id="rId4403"/>
              </w:object>
            </w:r>
          </w:p>
        </w:tc>
        <w:tc>
          <w:tcPr>
            <w:tcW w:w="810" w:type="dxa"/>
            <w:tcBorders>
              <w:top w:val="dotted" w:sz="4" w:space="0" w:color="auto"/>
            </w:tcBorders>
            <w:shd w:val="clear" w:color="auto" w:fill="auto"/>
            <w:vAlign w:val="center"/>
          </w:tcPr>
          <w:p w14:paraId="44D7B3BA" w14:textId="77777777" w:rsidR="00DB4CC6" w:rsidRPr="00937223" w:rsidRDefault="00DB4CC6" w:rsidP="00112055">
            <w:pPr>
              <w:jc w:val="center"/>
              <w:rPr>
                <w:rFonts w:cs="Times New Roman"/>
                <w:szCs w:val="24"/>
              </w:rPr>
            </w:pPr>
            <w:r w:rsidRPr="00937223">
              <w:rPr>
                <w:rFonts w:cs="Times New Roman"/>
                <w:szCs w:val="24"/>
              </w:rPr>
              <w:t>0,5</w:t>
            </w:r>
          </w:p>
        </w:tc>
      </w:tr>
      <w:tr w:rsidR="00DB4CC6" w:rsidRPr="00937223" w14:paraId="1272631B" w14:textId="77777777" w:rsidTr="00112055">
        <w:trPr>
          <w:trHeight w:val="485"/>
        </w:trPr>
        <w:tc>
          <w:tcPr>
            <w:tcW w:w="10710" w:type="dxa"/>
            <w:gridSpan w:val="3"/>
            <w:shd w:val="clear" w:color="auto" w:fill="auto"/>
          </w:tcPr>
          <w:p w14:paraId="600DF4BA" w14:textId="77777777" w:rsidR="00DB4CC6" w:rsidRPr="00937223" w:rsidRDefault="00DB4CC6" w:rsidP="00112055">
            <w:pPr>
              <w:jc w:val="center"/>
              <w:rPr>
                <w:rFonts w:cs="Times New Roman"/>
                <w:szCs w:val="24"/>
              </w:rPr>
            </w:pPr>
            <w:r w:rsidRPr="00937223">
              <w:rPr>
                <w:rFonts w:cs="Times New Roman"/>
                <w:b/>
                <w:szCs w:val="24"/>
              </w:rPr>
              <w:t>Câu 4 (1 điểm)</w:t>
            </w:r>
          </w:p>
        </w:tc>
      </w:tr>
      <w:tr w:rsidR="00DB4CC6" w:rsidRPr="00937223" w14:paraId="64A7C076" w14:textId="77777777" w:rsidTr="00112055">
        <w:trPr>
          <w:trHeight w:val="765"/>
        </w:trPr>
        <w:tc>
          <w:tcPr>
            <w:tcW w:w="2700" w:type="dxa"/>
            <w:vMerge w:val="restart"/>
            <w:shd w:val="clear" w:color="auto" w:fill="auto"/>
          </w:tcPr>
          <w:p w14:paraId="4950CCFD" w14:textId="77777777" w:rsidR="00DB4CC6" w:rsidRPr="00937223" w:rsidRDefault="00DB4CC6" w:rsidP="00112055">
            <w:pPr>
              <w:jc w:val="center"/>
              <w:rPr>
                <w:rFonts w:cs="Times New Roman"/>
                <w:b/>
                <w:szCs w:val="24"/>
              </w:rPr>
            </w:pPr>
          </w:p>
        </w:tc>
        <w:tc>
          <w:tcPr>
            <w:tcW w:w="7200" w:type="dxa"/>
            <w:tcBorders>
              <w:bottom w:val="dotted" w:sz="4" w:space="0" w:color="auto"/>
            </w:tcBorders>
            <w:shd w:val="clear" w:color="auto" w:fill="auto"/>
          </w:tcPr>
          <w:p w14:paraId="3BD4D902" w14:textId="77777777" w:rsidR="00DB4CC6" w:rsidRPr="00937223" w:rsidRDefault="00DB4CC6" w:rsidP="00112055">
            <w:pPr>
              <w:rPr>
                <w:rFonts w:cs="Times New Roman"/>
                <w:szCs w:val="24"/>
                <w:lang w:val="fr-FR"/>
              </w:rPr>
            </w:pPr>
            <w:r w:rsidRPr="00937223">
              <w:rPr>
                <w:rFonts w:cs="Times New Roman"/>
                <w:szCs w:val="24"/>
                <w:lang w:val="fr-FR"/>
              </w:rPr>
              <w:t xml:space="preserve">Cho </w:t>
            </w:r>
            <w:r w:rsidRPr="00937223">
              <w:rPr>
                <w:rFonts w:cs="Times New Roman"/>
                <w:position w:val="-10"/>
                <w:szCs w:val="24"/>
              </w:rPr>
              <w:object w:dxaOrig="600" w:dyaOrig="320" w14:anchorId="76B88313">
                <v:shape id="_x0000_i2622" type="#_x0000_t75" style="width:30pt;height:15.75pt" o:ole="">
                  <v:imagedata r:id="rId4163" o:title=""/>
                </v:shape>
                <o:OLEObject Type="Embed" ProgID="Equation.DSMT4" ShapeID="_x0000_i2622" DrawAspect="Content" ObjectID="_1826906433" r:id="rId4404"/>
              </w:object>
            </w:r>
            <w:r w:rsidRPr="00937223">
              <w:rPr>
                <w:rFonts w:cs="Times New Roman"/>
                <w:szCs w:val="24"/>
                <w:lang w:val="fr-FR"/>
              </w:rPr>
              <w:t>là các số dương. Tìm giá trị nhỏ nhất của:</w:t>
            </w:r>
            <w:r w:rsidRPr="00937223">
              <w:rPr>
                <w:rFonts w:cs="Times New Roman"/>
                <w:szCs w:val="24"/>
              </w:rPr>
              <w:t xml:space="preserve"> </w:t>
            </w:r>
            <w:r w:rsidRPr="00937223">
              <w:rPr>
                <w:rFonts w:cs="Times New Roman"/>
                <w:position w:val="-28"/>
                <w:szCs w:val="24"/>
              </w:rPr>
              <w:object w:dxaOrig="2680" w:dyaOrig="680" w14:anchorId="1F8957C1">
                <v:shape id="_x0000_i2623" type="#_x0000_t75" style="width:134.25pt;height:33.75pt" o:ole="">
                  <v:imagedata r:id="rId4165" o:title=""/>
                </v:shape>
                <o:OLEObject Type="Embed" ProgID="Equation.DSMT4" ShapeID="_x0000_i2623" DrawAspect="Content" ObjectID="_1826906434" r:id="rId4405"/>
              </w:object>
            </w:r>
            <w:r w:rsidRPr="00937223">
              <w:rPr>
                <w:rFonts w:cs="Times New Roman"/>
                <w:szCs w:val="24"/>
                <w:lang w:val="fr-FR"/>
              </w:rPr>
              <w:t>.</w:t>
            </w:r>
          </w:p>
        </w:tc>
        <w:tc>
          <w:tcPr>
            <w:tcW w:w="810" w:type="dxa"/>
            <w:tcBorders>
              <w:bottom w:val="dotted" w:sz="4" w:space="0" w:color="auto"/>
            </w:tcBorders>
            <w:shd w:val="clear" w:color="auto" w:fill="auto"/>
            <w:vAlign w:val="center"/>
          </w:tcPr>
          <w:p w14:paraId="6F95E60F" w14:textId="77777777" w:rsidR="00DB4CC6" w:rsidRPr="00937223" w:rsidRDefault="00DB4CC6" w:rsidP="00112055">
            <w:pPr>
              <w:jc w:val="center"/>
              <w:rPr>
                <w:rFonts w:cs="Times New Roman"/>
                <w:szCs w:val="24"/>
              </w:rPr>
            </w:pPr>
          </w:p>
        </w:tc>
      </w:tr>
      <w:tr w:rsidR="00DB4CC6" w:rsidRPr="00937223" w14:paraId="3690D472" w14:textId="77777777" w:rsidTr="00112055">
        <w:trPr>
          <w:trHeight w:val="1412"/>
        </w:trPr>
        <w:tc>
          <w:tcPr>
            <w:tcW w:w="2700" w:type="dxa"/>
            <w:vMerge/>
            <w:shd w:val="clear" w:color="auto" w:fill="auto"/>
          </w:tcPr>
          <w:p w14:paraId="128F682E" w14:textId="77777777" w:rsidR="00DB4CC6" w:rsidRPr="00937223" w:rsidRDefault="00DB4CC6" w:rsidP="00112055">
            <w:pPr>
              <w:jc w:val="center"/>
              <w:rPr>
                <w:rFonts w:cs="Times New Roman"/>
                <w:szCs w:val="24"/>
              </w:rPr>
            </w:pPr>
          </w:p>
        </w:tc>
        <w:tc>
          <w:tcPr>
            <w:tcW w:w="7200" w:type="dxa"/>
            <w:tcBorders>
              <w:top w:val="dotted" w:sz="4" w:space="0" w:color="auto"/>
              <w:bottom w:val="dotted" w:sz="4" w:space="0" w:color="auto"/>
            </w:tcBorders>
            <w:shd w:val="clear" w:color="auto" w:fill="auto"/>
          </w:tcPr>
          <w:p w14:paraId="229C631C" w14:textId="77777777" w:rsidR="00DB4CC6" w:rsidRPr="00937223" w:rsidRDefault="00DB4CC6" w:rsidP="00112055">
            <w:pPr>
              <w:ind w:right="26"/>
              <w:jc w:val="both"/>
              <w:rPr>
                <w:rFonts w:cs="Times New Roman"/>
                <w:szCs w:val="24"/>
                <w:lang w:val="nl-NL"/>
              </w:rPr>
            </w:pPr>
            <w:r w:rsidRPr="00937223">
              <w:rPr>
                <w:rFonts w:cs="Times New Roman"/>
                <w:szCs w:val="24"/>
                <w:lang w:val="nl-NL"/>
              </w:rPr>
              <w:t xml:space="preserve">Ta có </w:t>
            </w:r>
          </w:p>
          <w:p w14:paraId="6492FE10" w14:textId="77777777" w:rsidR="00DB4CC6" w:rsidRPr="00937223" w:rsidRDefault="00DB4CC6" w:rsidP="00112055">
            <w:pPr>
              <w:ind w:right="26"/>
              <w:jc w:val="both"/>
              <w:rPr>
                <w:rFonts w:cs="Times New Roman"/>
                <w:szCs w:val="24"/>
                <w:lang w:val="nl-NL"/>
              </w:rPr>
            </w:pPr>
            <w:r w:rsidRPr="00937223">
              <w:rPr>
                <w:rFonts w:cs="Times New Roman"/>
                <w:position w:val="-58"/>
                <w:szCs w:val="24"/>
              </w:rPr>
              <w:object w:dxaOrig="3519" w:dyaOrig="1280" w14:anchorId="72F857A9">
                <v:shape id="_x0000_i2624" type="#_x0000_t75" style="width:176.25pt;height:63.75pt" o:ole="">
                  <v:imagedata r:id="rId4406" o:title=""/>
                </v:shape>
                <o:OLEObject Type="Embed" ProgID="Equation.DSMT4" ShapeID="_x0000_i2624" DrawAspect="Content" ObjectID="_1826906435" r:id="rId4407"/>
              </w:object>
            </w:r>
          </w:p>
        </w:tc>
        <w:tc>
          <w:tcPr>
            <w:tcW w:w="810" w:type="dxa"/>
            <w:tcBorders>
              <w:top w:val="dotted" w:sz="4" w:space="0" w:color="auto"/>
              <w:bottom w:val="dotted" w:sz="4" w:space="0" w:color="auto"/>
            </w:tcBorders>
            <w:shd w:val="clear" w:color="auto" w:fill="auto"/>
            <w:vAlign w:val="center"/>
          </w:tcPr>
          <w:p w14:paraId="7629A44B"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2D28494A" w14:textId="77777777" w:rsidTr="00112055">
        <w:trPr>
          <w:trHeight w:val="1412"/>
        </w:trPr>
        <w:tc>
          <w:tcPr>
            <w:tcW w:w="2700" w:type="dxa"/>
            <w:vMerge/>
            <w:shd w:val="clear" w:color="auto" w:fill="auto"/>
          </w:tcPr>
          <w:p w14:paraId="6D32F559" w14:textId="77777777" w:rsidR="00DB4CC6" w:rsidRPr="00937223" w:rsidRDefault="00DB4CC6" w:rsidP="00112055">
            <w:pPr>
              <w:jc w:val="center"/>
              <w:rPr>
                <w:rFonts w:cs="Times New Roman"/>
                <w:szCs w:val="24"/>
              </w:rPr>
            </w:pPr>
          </w:p>
        </w:tc>
        <w:tc>
          <w:tcPr>
            <w:tcW w:w="7200" w:type="dxa"/>
            <w:tcBorders>
              <w:top w:val="dotted" w:sz="4" w:space="0" w:color="auto"/>
              <w:bottom w:val="dotted" w:sz="4" w:space="0" w:color="auto"/>
            </w:tcBorders>
            <w:shd w:val="clear" w:color="auto" w:fill="auto"/>
          </w:tcPr>
          <w:p w14:paraId="56FB52AA" w14:textId="77777777" w:rsidR="00DB4CC6" w:rsidRPr="00937223" w:rsidRDefault="00DB4CC6" w:rsidP="00112055">
            <w:pPr>
              <w:ind w:right="26"/>
              <w:jc w:val="both"/>
              <w:rPr>
                <w:rFonts w:cs="Times New Roman"/>
                <w:szCs w:val="24"/>
                <w:lang w:val="nl-NL"/>
              </w:rPr>
            </w:pPr>
            <w:r w:rsidRPr="00937223">
              <w:rPr>
                <w:rFonts w:cs="Times New Roman"/>
                <w:szCs w:val="24"/>
                <w:lang w:val="nl-NL"/>
              </w:rPr>
              <w:t xml:space="preserve">Vì </w:t>
            </w:r>
            <w:r w:rsidRPr="00937223">
              <w:rPr>
                <w:rFonts w:cs="Times New Roman"/>
                <w:position w:val="-10"/>
                <w:szCs w:val="24"/>
                <w:lang w:val="nl-NL"/>
              </w:rPr>
              <w:object w:dxaOrig="400" w:dyaOrig="320" w14:anchorId="3C47D259">
                <v:shape id="_x0000_i2625" type="#_x0000_t75" style="width:20.25pt;height:15.75pt" o:ole="">
                  <v:imagedata r:id="rId4408" o:title=""/>
                </v:shape>
                <o:OLEObject Type="Embed" ProgID="Equation.DSMT4" ShapeID="_x0000_i2625" DrawAspect="Content" ObjectID="_1826906436" r:id="rId4409"/>
              </w:object>
            </w:r>
            <w:r w:rsidRPr="00937223">
              <w:rPr>
                <w:rFonts w:cs="Times New Roman"/>
                <w:szCs w:val="24"/>
                <w:lang w:val="nl-NL"/>
              </w:rPr>
              <w:t xml:space="preserve"> là các số dương nên áp dụng bất đẳng thức Cauchy cho hai số </w:t>
            </w:r>
            <w:r w:rsidRPr="00937223">
              <w:rPr>
                <w:rFonts w:cs="Times New Roman"/>
                <w:position w:val="-24"/>
                <w:szCs w:val="24"/>
                <w:lang w:val="nl-NL"/>
              </w:rPr>
              <w:object w:dxaOrig="240" w:dyaOrig="620" w14:anchorId="2A5D8629">
                <v:shape id="_x0000_i2626" type="#_x0000_t75" style="width:12pt;height:30.75pt" o:ole="">
                  <v:imagedata r:id="rId4410" o:title=""/>
                </v:shape>
                <o:OLEObject Type="Embed" ProgID="Equation.DSMT4" ShapeID="_x0000_i2626" DrawAspect="Content" ObjectID="_1826906437" r:id="rId4411"/>
              </w:object>
            </w:r>
            <w:r w:rsidRPr="00937223">
              <w:rPr>
                <w:rFonts w:cs="Times New Roman"/>
                <w:szCs w:val="24"/>
                <w:lang w:val="nl-NL"/>
              </w:rPr>
              <w:t xml:space="preserve"> và </w:t>
            </w:r>
            <w:r w:rsidRPr="00937223">
              <w:rPr>
                <w:rFonts w:cs="Times New Roman"/>
                <w:position w:val="-24"/>
                <w:szCs w:val="24"/>
                <w:lang w:val="nl-NL"/>
              </w:rPr>
              <w:object w:dxaOrig="240" w:dyaOrig="620" w14:anchorId="60F0A6F6">
                <v:shape id="_x0000_i2627" type="#_x0000_t75" style="width:12pt;height:30.75pt" o:ole="">
                  <v:imagedata r:id="rId4412" o:title=""/>
                </v:shape>
                <o:OLEObject Type="Embed" ProgID="Equation.DSMT4" ShapeID="_x0000_i2627" DrawAspect="Content" ObjectID="_1826906438" r:id="rId4413"/>
              </w:object>
            </w:r>
            <w:r w:rsidRPr="00937223">
              <w:rPr>
                <w:rFonts w:cs="Times New Roman"/>
                <w:szCs w:val="24"/>
                <w:lang w:val="nl-NL"/>
              </w:rPr>
              <w:t xml:space="preserve"> ta có </w:t>
            </w:r>
            <w:r w:rsidRPr="00937223">
              <w:rPr>
                <w:rFonts w:cs="Times New Roman"/>
                <w:position w:val="-26"/>
                <w:szCs w:val="24"/>
                <w:lang w:val="nl-NL"/>
              </w:rPr>
              <w:object w:dxaOrig="2040" w:dyaOrig="700" w14:anchorId="0B4223EE">
                <v:shape id="_x0000_i2628" type="#_x0000_t75" style="width:102pt;height:35.25pt" o:ole="">
                  <v:imagedata r:id="rId4414" o:title=""/>
                </v:shape>
                <o:OLEObject Type="Embed" ProgID="Equation.DSMT4" ShapeID="_x0000_i2628" DrawAspect="Content" ObjectID="_1826906439" r:id="rId4415"/>
              </w:object>
            </w:r>
          </w:p>
        </w:tc>
        <w:tc>
          <w:tcPr>
            <w:tcW w:w="810" w:type="dxa"/>
            <w:tcBorders>
              <w:top w:val="dotted" w:sz="4" w:space="0" w:color="auto"/>
              <w:bottom w:val="dotted" w:sz="4" w:space="0" w:color="auto"/>
            </w:tcBorders>
            <w:shd w:val="clear" w:color="auto" w:fill="auto"/>
            <w:vAlign w:val="center"/>
          </w:tcPr>
          <w:p w14:paraId="029F1D00"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586B9E9F" w14:textId="77777777" w:rsidTr="00112055">
        <w:trPr>
          <w:trHeight w:val="1412"/>
        </w:trPr>
        <w:tc>
          <w:tcPr>
            <w:tcW w:w="2700" w:type="dxa"/>
            <w:vMerge/>
            <w:shd w:val="clear" w:color="auto" w:fill="auto"/>
          </w:tcPr>
          <w:p w14:paraId="7D906FE0" w14:textId="77777777" w:rsidR="00DB4CC6" w:rsidRPr="00937223" w:rsidRDefault="00DB4CC6" w:rsidP="00112055">
            <w:pPr>
              <w:jc w:val="center"/>
              <w:rPr>
                <w:rFonts w:cs="Times New Roman"/>
                <w:szCs w:val="24"/>
              </w:rPr>
            </w:pPr>
          </w:p>
        </w:tc>
        <w:tc>
          <w:tcPr>
            <w:tcW w:w="7200" w:type="dxa"/>
            <w:tcBorders>
              <w:top w:val="dotted" w:sz="4" w:space="0" w:color="auto"/>
              <w:bottom w:val="dotted" w:sz="4" w:space="0" w:color="auto"/>
            </w:tcBorders>
            <w:shd w:val="clear" w:color="auto" w:fill="auto"/>
          </w:tcPr>
          <w:p w14:paraId="2920ECF9" w14:textId="77777777" w:rsidR="00DB4CC6" w:rsidRPr="00937223" w:rsidRDefault="00DB4CC6" w:rsidP="00112055">
            <w:pPr>
              <w:ind w:right="26"/>
              <w:jc w:val="both"/>
              <w:rPr>
                <w:rFonts w:cs="Times New Roman"/>
                <w:szCs w:val="24"/>
                <w:lang w:val="nl-NL"/>
              </w:rPr>
            </w:pPr>
            <w:r w:rsidRPr="00937223">
              <w:rPr>
                <w:rFonts w:cs="Times New Roman"/>
                <w:szCs w:val="24"/>
                <w:lang w:val="nl-NL"/>
              </w:rPr>
              <w:t xml:space="preserve">Tương tự ta có: </w:t>
            </w:r>
          </w:p>
          <w:p w14:paraId="6F2FC506" w14:textId="77777777" w:rsidR="00DB4CC6" w:rsidRPr="00937223" w:rsidRDefault="00DB4CC6" w:rsidP="00112055">
            <w:pPr>
              <w:ind w:right="26"/>
              <w:jc w:val="both"/>
              <w:rPr>
                <w:rFonts w:cs="Times New Roman"/>
                <w:szCs w:val="24"/>
                <w:lang w:val="nl-NL"/>
              </w:rPr>
            </w:pPr>
            <w:r w:rsidRPr="00937223">
              <w:rPr>
                <w:rFonts w:cs="Times New Roman"/>
                <w:position w:val="-26"/>
                <w:szCs w:val="24"/>
                <w:lang w:val="nl-NL"/>
              </w:rPr>
              <w:object w:dxaOrig="2040" w:dyaOrig="700" w14:anchorId="03691EE8">
                <v:shape id="_x0000_i2629" type="#_x0000_t75" style="width:102pt;height:35.25pt" o:ole="">
                  <v:imagedata r:id="rId4416" o:title=""/>
                </v:shape>
                <o:OLEObject Type="Embed" ProgID="Equation.DSMT4" ShapeID="_x0000_i2629" DrawAspect="Content" ObjectID="_1826906440" r:id="rId4417"/>
              </w:object>
            </w:r>
          </w:p>
          <w:p w14:paraId="16A67CB4" w14:textId="77777777" w:rsidR="00DB4CC6" w:rsidRPr="00937223" w:rsidRDefault="00DB4CC6" w:rsidP="00112055">
            <w:pPr>
              <w:ind w:right="26"/>
              <w:jc w:val="both"/>
              <w:rPr>
                <w:rFonts w:cs="Times New Roman"/>
                <w:szCs w:val="24"/>
                <w:lang w:val="nl-NL"/>
              </w:rPr>
            </w:pPr>
            <w:r w:rsidRPr="00937223">
              <w:rPr>
                <w:rFonts w:cs="Times New Roman"/>
                <w:position w:val="-26"/>
                <w:szCs w:val="24"/>
                <w:lang w:val="nl-NL"/>
              </w:rPr>
              <w:object w:dxaOrig="2000" w:dyaOrig="700" w14:anchorId="72D35BA8">
                <v:shape id="_x0000_i2630" type="#_x0000_t75" style="width:99.75pt;height:35.25pt" o:ole="">
                  <v:imagedata r:id="rId4418" o:title=""/>
                </v:shape>
                <o:OLEObject Type="Embed" ProgID="Equation.DSMT4" ShapeID="_x0000_i2630" DrawAspect="Content" ObjectID="_1826906441" r:id="rId4419"/>
              </w:object>
            </w:r>
            <w:r w:rsidRPr="00937223">
              <w:rPr>
                <w:rFonts w:cs="Times New Roman"/>
                <w:szCs w:val="24"/>
                <w:lang w:val="nl-NL"/>
              </w:rPr>
              <w:t xml:space="preserve"> </w:t>
            </w:r>
          </w:p>
          <w:p w14:paraId="0C0AD33F" w14:textId="77777777" w:rsidR="00DB4CC6" w:rsidRPr="00937223" w:rsidRDefault="00DB4CC6" w:rsidP="00112055">
            <w:pPr>
              <w:ind w:right="26"/>
              <w:jc w:val="both"/>
              <w:rPr>
                <w:rFonts w:cs="Times New Roman"/>
                <w:szCs w:val="24"/>
                <w:lang w:val="nl-NL"/>
              </w:rPr>
            </w:pPr>
            <w:r w:rsidRPr="00937223">
              <w:rPr>
                <w:rFonts w:cs="Times New Roman"/>
                <w:szCs w:val="24"/>
                <w:lang w:val="nl-NL"/>
              </w:rPr>
              <w:t xml:space="preserve">Do đó </w:t>
            </w:r>
          </w:p>
          <w:p w14:paraId="1656C0CD" w14:textId="77777777" w:rsidR="00DB4CC6" w:rsidRPr="00937223" w:rsidRDefault="00DB4CC6" w:rsidP="00112055">
            <w:pPr>
              <w:ind w:right="26"/>
              <w:jc w:val="both"/>
              <w:rPr>
                <w:rFonts w:cs="Times New Roman"/>
                <w:szCs w:val="24"/>
                <w:lang w:val="nl-NL"/>
              </w:rPr>
            </w:pPr>
            <w:r w:rsidRPr="00937223">
              <w:rPr>
                <w:rFonts w:cs="Times New Roman"/>
                <w:position w:val="-54"/>
              </w:rPr>
              <w:object w:dxaOrig="3680" w:dyaOrig="1579" w14:anchorId="317030C5">
                <v:shape id="_x0000_i2631" type="#_x0000_t75" style="width:183.75pt;height:78.75pt" o:ole="">
                  <v:imagedata r:id="rId4420" o:title=""/>
                </v:shape>
                <o:OLEObject Type="Embed" ProgID="Equation.DSMT4" ShapeID="_x0000_i2631" DrawAspect="Content" ObjectID="_1826906442" r:id="rId4421"/>
              </w:object>
            </w:r>
          </w:p>
        </w:tc>
        <w:tc>
          <w:tcPr>
            <w:tcW w:w="810" w:type="dxa"/>
            <w:tcBorders>
              <w:top w:val="dotted" w:sz="4" w:space="0" w:color="auto"/>
              <w:bottom w:val="dotted" w:sz="4" w:space="0" w:color="auto"/>
            </w:tcBorders>
            <w:shd w:val="clear" w:color="auto" w:fill="auto"/>
            <w:vAlign w:val="center"/>
          </w:tcPr>
          <w:p w14:paraId="192F32B2" w14:textId="77777777" w:rsidR="00DB4CC6" w:rsidRDefault="00DB4CC6" w:rsidP="00112055">
            <w:pPr>
              <w:jc w:val="center"/>
              <w:rPr>
                <w:rFonts w:cs="Times New Roman"/>
                <w:szCs w:val="24"/>
              </w:rPr>
            </w:pPr>
          </w:p>
          <w:p w14:paraId="42B88F4F" w14:textId="77777777" w:rsidR="00DB4CC6" w:rsidRDefault="00DB4CC6" w:rsidP="00112055">
            <w:pPr>
              <w:jc w:val="center"/>
              <w:rPr>
                <w:rFonts w:cs="Times New Roman"/>
                <w:szCs w:val="24"/>
              </w:rPr>
            </w:pPr>
          </w:p>
          <w:p w14:paraId="3D5EAFD4" w14:textId="77777777" w:rsidR="00DB4CC6" w:rsidRDefault="00DB4CC6" w:rsidP="00112055">
            <w:pPr>
              <w:jc w:val="center"/>
              <w:rPr>
                <w:rFonts w:cs="Times New Roman"/>
                <w:szCs w:val="24"/>
              </w:rPr>
            </w:pPr>
          </w:p>
          <w:p w14:paraId="748C2198" w14:textId="77777777" w:rsidR="00DB4CC6" w:rsidRDefault="00DB4CC6" w:rsidP="00112055">
            <w:pPr>
              <w:jc w:val="center"/>
              <w:rPr>
                <w:rFonts w:cs="Times New Roman"/>
                <w:szCs w:val="24"/>
              </w:rPr>
            </w:pPr>
          </w:p>
          <w:p w14:paraId="3EF1AC4B" w14:textId="77777777" w:rsidR="00DB4CC6" w:rsidRPr="00937223" w:rsidRDefault="00DB4CC6" w:rsidP="00112055">
            <w:pPr>
              <w:jc w:val="center"/>
              <w:rPr>
                <w:rFonts w:cs="Times New Roman"/>
                <w:szCs w:val="24"/>
              </w:rPr>
            </w:pPr>
            <w:r w:rsidRPr="00937223">
              <w:rPr>
                <w:rFonts w:cs="Times New Roman"/>
                <w:szCs w:val="24"/>
              </w:rPr>
              <w:t>0,25</w:t>
            </w:r>
          </w:p>
        </w:tc>
      </w:tr>
      <w:tr w:rsidR="00DB4CC6" w:rsidRPr="00937223" w14:paraId="556F87F6" w14:textId="77777777" w:rsidTr="00112055">
        <w:trPr>
          <w:trHeight w:val="852"/>
        </w:trPr>
        <w:tc>
          <w:tcPr>
            <w:tcW w:w="2700" w:type="dxa"/>
            <w:vMerge/>
            <w:shd w:val="clear" w:color="auto" w:fill="auto"/>
          </w:tcPr>
          <w:p w14:paraId="33B130C0" w14:textId="77777777" w:rsidR="00DB4CC6" w:rsidRPr="00937223" w:rsidRDefault="00DB4CC6" w:rsidP="00112055">
            <w:pPr>
              <w:jc w:val="center"/>
              <w:rPr>
                <w:rFonts w:cs="Times New Roman"/>
                <w:szCs w:val="24"/>
              </w:rPr>
            </w:pPr>
          </w:p>
        </w:tc>
        <w:tc>
          <w:tcPr>
            <w:tcW w:w="7200" w:type="dxa"/>
            <w:tcBorders>
              <w:top w:val="dotted" w:sz="4" w:space="0" w:color="auto"/>
              <w:bottom w:val="dotted" w:sz="4" w:space="0" w:color="auto"/>
            </w:tcBorders>
            <w:shd w:val="clear" w:color="auto" w:fill="auto"/>
          </w:tcPr>
          <w:p w14:paraId="2FA7FA50" w14:textId="77777777" w:rsidR="00DB4CC6" w:rsidRPr="00937223" w:rsidRDefault="00DB4CC6" w:rsidP="00112055">
            <w:pPr>
              <w:ind w:right="26"/>
              <w:jc w:val="both"/>
              <w:rPr>
                <w:rFonts w:cs="Times New Roman"/>
              </w:rPr>
            </w:pPr>
            <w:r w:rsidRPr="00937223">
              <w:rPr>
                <w:rFonts w:cs="Times New Roman"/>
              </w:rPr>
              <w:t xml:space="preserve">Dấu “=” xảy ra khi </w:t>
            </w:r>
            <w:r w:rsidRPr="00937223">
              <w:rPr>
                <w:rFonts w:cs="Times New Roman"/>
                <w:position w:val="-6"/>
              </w:rPr>
              <w:object w:dxaOrig="980" w:dyaOrig="279" w14:anchorId="380BCF68">
                <v:shape id="_x0000_i2632" type="#_x0000_t75" style="width:48.75pt;height:14.25pt" o:ole="">
                  <v:imagedata r:id="rId4422" o:title=""/>
                </v:shape>
                <o:OLEObject Type="Embed" ProgID="Equation.DSMT4" ShapeID="_x0000_i2632" DrawAspect="Content" ObjectID="_1826906443" r:id="rId4423"/>
              </w:object>
            </w:r>
          </w:p>
          <w:p w14:paraId="5A3A8A41" w14:textId="77777777" w:rsidR="00DB4CC6" w:rsidRPr="00937223" w:rsidRDefault="00DB4CC6" w:rsidP="00112055">
            <w:pPr>
              <w:ind w:right="26"/>
              <w:jc w:val="both"/>
              <w:rPr>
                <w:rFonts w:cs="Times New Roman"/>
                <w:szCs w:val="24"/>
                <w:lang w:val="nl-NL"/>
              </w:rPr>
            </w:pPr>
            <w:r w:rsidRPr="00937223">
              <w:rPr>
                <w:rFonts w:cs="Times New Roman"/>
              </w:rPr>
              <w:t xml:space="preserve">Vậy </w:t>
            </w:r>
            <w:r w:rsidRPr="00937223">
              <w:rPr>
                <w:rFonts w:cs="Times New Roman"/>
                <w:position w:val="-12"/>
              </w:rPr>
              <w:object w:dxaOrig="840" w:dyaOrig="360" w14:anchorId="38209A74">
                <v:shape id="_x0000_i2633" type="#_x0000_t75" style="width:42pt;height:18pt" o:ole="">
                  <v:imagedata r:id="rId4424" o:title=""/>
                </v:shape>
                <o:OLEObject Type="Embed" ProgID="Equation.DSMT4" ShapeID="_x0000_i2633" DrawAspect="Content" ObjectID="_1826906444" r:id="rId4425"/>
              </w:object>
            </w:r>
            <w:r w:rsidRPr="00937223">
              <w:rPr>
                <w:rFonts w:cs="Times New Roman"/>
              </w:rPr>
              <w:t xml:space="preserve"> khi </w:t>
            </w:r>
            <w:r w:rsidRPr="00937223">
              <w:rPr>
                <w:rFonts w:cs="Times New Roman"/>
                <w:position w:val="-6"/>
              </w:rPr>
              <w:object w:dxaOrig="980" w:dyaOrig="279" w14:anchorId="55D22D87">
                <v:shape id="_x0000_i2634" type="#_x0000_t75" style="width:48.75pt;height:14.25pt" o:ole="">
                  <v:imagedata r:id="rId4422" o:title=""/>
                </v:shape>
                <o:OLEObject Type="Embed" ProgID="Equation.DSMT4" ShapeID="_x0000_i2634" DrawAspect="Content" ObjectID="_1826906445" r:id="rId4426"/>
              </w:object>
            </w:r>
          </w:p>
        </w:tc>
        <w:tc>
          <w:tcPr>
            <w:tcW w:w="810" w:type="dxa"/>
            <w:tcBorders>
              <w:top w:val="dotted" w:sz="4" w:space="0" w:color="auto"/>
              <w:bottom w:val="dotted" w:sz="4" w:space="0" w:color="auto"/>
            </w:tcBorders>
            <w:shd w:val="clear" w:color="auto" w:fill="auto"/>
            <w:vAlign w:val="center"/>
          </w:tcPr>
          <w:p w14:paraId="12D6CC7D" w14:textId="77777777" w:rsidR="00DB4CC6" w:rsidRPr="00937223" w:rsidRDefault="00DB4CC6" w:rsidP="00112055">
            <w:pPr>
              <w:jc w:val="center"/>
              <w:rPr>
                <w:rFonts w:cs="Times New Roman"/>
                <w:szCs w:val="24"/>
                <w:lang w:val="vi-VN"/>
              </w:rPr>
            </w:pPr>
            <w:r w:rsidRPr="00937223">
              <w:rPr>
                <w:rFonts w:cs="Times New Roman"/>
                <w:szCs w:val="24"/>
                <w:lang w:val="vi-VN"/>
              </w:rPr>
              <w:t>0,25</w:t>
            </w:r>
          </w:p>
        </w:tc>
      </w:tr>
      <w:tr w:rsidR="00DB4CC6" w:rsidRPr="00937223" w14:paraId="54A537A1" w14:textId="77777777" w:rsidTr="00112055">
        <w:trPr>
          <w:trHeight w:val="368"/>
        </w:trPr>
        <w:tc>
          <w:tcPr>
            <w:tcW w:w="2700" w:type="dxa"/>
            <w:shd w:val="clear" w:color="auto" w:fill="auto"/>
          </w:tcPr>
          <w:p w14:paraId="32BFDD2E" w14:textId="77777777" w:rsidR="00DB4CC6" w:rsidRPr="00937223" w:rsidRDefault="00DB4CC6" w:rsidP="00112055">
            <w:pPr>
              <w:jc w:val="center"/>
              <w:rPr>
                <w:rFonts w:cs="Times New Roman"/>
                <w:szCs w:val="24"/>
              </w:rPr>
            </w:pPr>
          </w:p>
        </w:tc>
        <w:tc>
          <w:tcPr>
            <w:tcW w:w="7200" w:type="dxa"/>
            <w:tcBorders>
              <w:top w:val="dotted" w:sz="4" w:space="0" w:color="auto"/>
            </w:tcBorders>
            <w:shd w:val="clear" w:color="auto" w:fill="auto"/>
          </w:tcPr>
          <w:p w14:paraId="05950E5F" w14:textId="77777777" w:rsidR="00DB4CC6" w:rsidRPr="00937223" w:rsidRDefault="00DB4CC6" w:rsidP="00112055">
            <w:pPr>
              <w:ind w:right="26"/>
              <w:jc w:val="both"/>
              <w:rPr>
                <w:rFonts w:cs="Times New Roman"/>
                <w:szCs w:val="24"/>
                <w:lang w:val="nl-NL"/>
              </w:rPr>
            </w:pPr>
          </w:p>
        </w:tc>
        <w:tc>
          <w:tcPr>
            <w:tcW w:w="810" w:type="dxa"/>
            <w:tcBorders>
              <w:top w:val="dotted" w:sz="4" w:space="0" w:color="auto"/>
            </w:tcBorders>
            <w:shd w:val="clear" w:color="auto" w:fill="auto"/>
            <w:vAlign w:val="center"/>
          </w:tcPr>
          <w:p w14:paraId="42551220" w14:textId="77777777" w:rsidR="00DB4CC6" w:rsidRPr="00937223" w:rsidRDefault="00DB4CC6" w:rsidP="00112055">
            <w:pPr>
              <w:jc w:val="center"/>
              <w:rPr>
                <w:rFonts w:cs="Times New Roman"/>
                <w:szCs w:val="24"/>
                <w:lang w:val="vi-VN"/>
              </w:rPr>
            </w:pPr>
          </w:p>
        </w:tc>
      </w:tr>
    </w:tbl>
    <w:p w14:paraId="61540BCE" w14:textId="77777777" w:rsidR="00DB4CC6" w:rsidRPr="00937223" w:rsidRDefault="00DB4CC6" w:rsidP="00112055">
      <w:pPr>
        <w:ind w:firstLine="283"/>
        <w:jc w:val="both"/>
        <w:rPr>
          <w:rFonts w:cs="Times New Roman"/>
          <w:szCs w:val="24"/>
        </w:rPr>
      </w:pPr>
    </w:p>
    <w:p w14:paraId="7055C263" w14:textId="77777777" w:rsidR="00DB4CC6" w:rsidRPr="00937223" w:rsidRDefault="00DB4CC6" w:rsidP="00112055">
      <w:pPr>
        <w:rPr>
          <w:rFonts w:cs="Times New Roman"/>
          <w:b/>
          <w:i/>
          <w:szCs w:val="24"/>
        </w:rPr>
      </w:pPr>
      <w:r w:rsidRPr="00937223">
        <w:rPr>
          <w:rFonts w:cs="Times New Roman"/>
          <w:b/>
          <w:i/>
          <w:szCs w:val="24"/>
        </w:rPr>
        <w:t>Lưu ý khi chấm bài:</w:t>
      </w:r>
    </w:p>
    <w:p w14:paraId="250F4707" w14:textId="77777777" w:rsidR="00DB4CC6" w:rsidRPr="00937223" w:rsidRDefault="00DB4CC6" w:rsidP="00112055">
      <w:pPr>
        <w:ind w:left="335"/>
        <w:jc w:val="both"/>
        <w:rPr>
          <w:rFonts w:cs="Times New Roman"/>
          <w:i/>
          <w:szCs w:val="24"/>
        </w:rPr>
      </w:pPr>
      <w:r w:rsidRPr="00937223">
        <w:rPr>
          <w:rFonts w:cs="Times New Roman"/>
          <w:i/>
          <w:szCs w:val="24"/>
        </w:rPr>
        <w:t>- Trên đây chỉ là sơ lược các bước giải, lời giải của học sinh cần lập luận chặt chẽ, hợp logic. Nếu học sinh trình bày cách làm khác mà đúng thì vẫn được điểm theo thang điểm tương ứng.</w:t>
      </w:r>
    </w:p>
    <w:p w14:paraId="5624A325" w14:textId="77777777" w:rsidR="00DB4CC6" w:rsidRPr="00937223" w:rsidRDefault="00DB4CC6" w:rsidP="00112055">
      <w:pPr>
        <w:ind w:left="335"/>
        <w:jc w:val="both"/>
        <w:rPr>
          <w:rFonts w:cs="Times New Roman"/>
          <w:i/>
          <w:szCs w:val="24"/>
        </w:rPr>
      </w:pPr>
      <w:r w:rsidRPr="00937223">
        <w:rPr>
          <w:rFonts w:cs="Times New Roman"/>
          <w:i/>
          <w:szCs w:val="24"/>
        </w:rPr>
        <w:t>- Với bài toán hình học nếu học sinh vẽ hình sai hoặc không vẽ hình thì không cho điểm phần tương ứng.</w:t>
      </w:r>
    </w:p>
    <w:p w14:paraId="5693A6D8" w14:textId="77777777" w:rsidR="00DB4CC6" w:rsidRPr="00937223" w:rsidRDefault="00DB4CC6" w:rsidP="00112055">
      <w:pPr>
        <w:ind w:left="360"/>
        <w:rPr>
          <w:rFonts w:cs="Times New Roman"/>
          <w:i/>
          <w:szCs w:val="24"/>
        </w:rPr>
      </w:pPr>
      <w:r w:rsidRPr="00937223">
        <w:rPr>
          <w:rFonts w:cs="Times New Roman"/>
          <w:i/>
          <w:noProof/>
          <w:szCs w:val="24"/>
        </w:rPr>
        <mc:AlternateContent>
          <mc:Choice Requires="wps">
            <w:drawing>
              <wp:anchor distT="0" distB="0" distL="114300" distR="114300" simplePos="0" relativeHeight="251738112" behindDoc="0" locked="0" layoutInCell="1" allowOverlap="1" wp14:anchorId="542DBBCC" wp14:editId="798A5CBE">
                <wp:simplePos x="0" y="0"/>
                <wp:positionH relativeFrom="column">
                  <wp:posOffset>1531620</wp:posOffset>
                </wp:positionH>
                <wp:positionV relativeFrom="paragraph">
                  <wp:posOffset>147955</wp:posOffset>
                </wp:positionV>
                <wp:extent cx="3063240" cy="0"/>
                <wp:effectExtent l="13335" t="8255" r="9525" b="10795"/>
                <wp:wrapNone/>
                <wp:docPr id="7446184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1.65pt" to="361.8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C7XuJAIAAD4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fgpz6fZ LM/mGCnSQau23hKxbz2qtFIgpLZoFPTqjSsgrVIbGyqmJ7U1L5p+d0jpqiVqzyPvt7MBkCxkJO9S wsYZuHXXf9EMYsjB6yjeqbFdgARZ0Cn26HzvET95ROFwnE7HoxxaSW++hBS3RGOd/8x1h4JRYilU kI8U5PjifCBCiltIOFZ6LaSMIyAV6ks8n4wmMcFpKVhwhjBn97tKWnQkYYjiF6sCz2OY1QfFIljL CVtdbU+EvNhwuVQBD0oBOlfrMiU/5ul8NVvN8kE+mq4GeVrXg0/rKh9M19nTpB7XVVVnPwO1LC9a wRhXgd1tYrP87ybi+nYus3af2bsMyXv0qBeQvf0j6djL0L7LIOw0O2/srccwpDH4+qDCK3jcg/34 7Je/AAAA//8DAFBLAwQUAAYACAAAACEAiC2S+N0AAAAJAQAADwAAAGRycy9kb3ducmV2LnhtbEyP TU/DMAyG70j8h8hIXCaWrkUbKk0nBPTGhcHE1WtMW9E4XZNthV+PEQe4+ePR68fFenK9OtIYOs8G FvMEFHHtbceNgdeX6uoGVIjIFnvPZOCTAqzL87MCc+tP/EzHTWyUhHDI0UAb45BrHeqWHIa5H4hl 9+5Hh1HasdF2xJOEu16nSbLUDjuWCy0OdN9S/bE5OAOh2tK++prVs+Qtazyl+4enRzTm8mK6uwUV aYp/MPzoizqU4rTzB7ZB9QbS60UqqBRZBkqAVZotQe1+B7os9P8Pym8AAAD//wMAUEsBAi0AFAAG AAgAAAAhALaDOJL+AAAA4QEAABMAAAAAAAAAAAAAAAAAAAAAAFtDb250ZW50X1R5cGVzXS54bWxQ SwECLQAUAAYACAAAACEAOP0h/9YAAACUAQAACwAAAAAAAAAAAAAAAAAvAQAAX3JlbHMvLnJlbHNQ SwECLQAUAAYACAAAACEAdgu17iQCAAA+BAAADgAAAAAAAAAAAAAAAAAuAgAAZHJzL2Uyb0RvYy54 bWxQSwECLQAUAAYACAAAACEAiC2S+N0AAAAJAQAADwAAAAAAAAAAAAAAAAB+BAAAZHJzL2Rvd25y ZXYueG1sUEsFBgAAAAAEAAQA8wAAAIgFAAAAAA== "/>
            </w:pict>
          </mc:Fallback>
        </mc:AlternateContent>
      </w:r>
    </w:p>
    <w:p w14:paraId="79749597" w14:textId="77777777" w:rsidR="00DB4CC6" w:rsidRPr="00937223" w:rsidRDefault="00DB4CC6" w:rsidP="00112055">
      <w:pPr>
        <w:ind w:firstLine="283"/>
        <w:jc w:val="both"/>
        <w:rPr>
          <w:rFonts w:cs="Times New Roman"/>
          <w:szCs w:val="24"/>
        </w:rPr>
      </w:pPr>
    </w:p>
    <w:p w14:paraId="089BBBFE" w14:textId="77777777" w:rsidR="00DB4CC6" w:rsidRPr="00937223" w:rsidRDefault="00DB4CC6" w:rsidP="00112055">
      <w:pPr>
        <w:rPr>
          <w:rFonts w:cs="Times New Roman"/>
          <w:szCs w:val="24"/>
        </w:rPr>
      </w:pPr>
    </w:p>
    <w:p w14:paraId="5987B5BF" w14:textId="77777777" w:rsidR="00DB4CC6" w:rsidRPr="00937223" w:rsidRDefault="00DB4CC6" w:rsidP="00112055">
      <w:pPr>
        <w:spacing w:after="0" w:line="240" w:lineRule="auto"/>
        <w:jc w:val="both"/>
        <w:rPr>
          <w:rFonts w:cs="Times New Roman"/>
          <w:bCs/>
          <w:sz w:val="24"/>
          <w:szCs w:val="24"/>
          <w:lang w:val="pt-BR"/>
        </w:rPr>
      </w:pPr>
    </w:p>
    <w:p w14:paraId="46543C40" w14:textId="77777777" w:rsidR="00DB4CC6" w:rsidRPr="00937223" w:rsidRDefault="00DB4CC6" w:rsidP="00112055">
      <w:pPr>
        <w:spacing w:after="0" w:line="240" w:lineRule="auto"/>
        <w:jc w:val="both"/>
        <w:rPr>
          <w:rFonts w:cs="Times New Roman"/>
          <w:bCs/>
          <w:sz w:val="24"/>
          <w:szCs w:val="24"/>
          <w:lang w:val="pt-BR"/>
        </w:rPr>
      </w:pPr>
    </w:p>
    <w:tbl>
      <w:tblPr>
        <w:tblW w:w="9747" w:type="dxa"/>
        <w:tblLook w:val="04A0" w:firstRow="1" w:lastRow="0" w:firstColumn="1" w:lastColumn="0" w:noHBand="0" w:noVBand="1"/>
      </w:tblPr>
      <w:tblGrid>
        <w:gridCol w:w="4503"/>
        <w:gridCol w:w="5244"/>
      </w:tblGrid>
      <w:tr w:rsidR="00DB4CC6" w:rsidRPr="0010112E" w14:paraId="3508CB6A" w14:textId="77777777" w:rsidTr="00112055">
        <w:tc>
          <w:tcPr>
            <w:tcW w:w="4503" w:type="dxa"/>
          </w:tcPr>
          <w:p w14:paraId="79604C6E" w14:textId="77777777" w:rsidR="00DB4CC6" w:rsidRPr="0010112E" w:rsidRDefault="00DB4CC6" w:rsidP="00112055">
            <w:pPr>
              <w:spacing w:after="0" w:line="360" w:lineRule="exact"/>
              <w:jc w:val="center"/>
              <w:rPr>
                <w:b/>
                <w:sz w:val="26"/>
                <w:szCs w:val="26"/>
              </w:rPr>
            </w:pPr>
            <w:r>
              <w:rPr>
                <w:b/>
                <w:u w:val="single"/>
                <w:lang w:val="it-IT"/>
              </w:rPr>
              <w:br w:type="page"/>
            </w:r>
            <w:r>
              <w:rPr>
                <w:b/>
                <w:u w:val="single"/>
                <w:lang w:val="it-IT"/>
              </w:rPr>
              <w:br w:type="page"/>
            </w:r>
            <w:r w:rsidRPr="0010112E">
              <w:rPr>
                <w:b/>
                <w:sz w:val="26"/>
                <w:szCs w:val="26"/>
              </w:rPr>
              <w:t xml:space="preserve">PHÒNG GD&amp;ĐT </w:t>
            </w:r>
            <w:r>
              <w:rPr>
                <w:b/>
                <w:sz w:val="26"/>
                <w:szCs w:val="26"/>
              </w:rPr>
              <w:t>TP BẮC</w:t>
            </w:r>
            <w:r w:rsidRPr="0010112E">
              <w:rPr>
                <w:b/>
                <w:sz w:val="26"/>
                <w:szCs w:val="26"/>
              </w:rPr>
              <w:t xml:space="preserve"> GIANG</w:t>
            </w:r>
          </w:p>
          <w:p w14:paraId="7E612306" w14:textId="77777777" w:rsidR="00DB4CC6" w:rsidRPr="0010112E" w:rsidRDefault="00DB4CC6" w:rsidP="00112055">
            <w:pPr>
              <w:spacing w:after="0" w:line="360" w:lineRule="exact"/>
              <w:jc w:val="center"/>
              <w:rPr>
                <w:b/>
                <w:sz w:val="24"/>
                <w:szCs w:val="24"/>
              </w:rPr>
            </w:pPr>
            <w:r w:rsidRPr="0010112E">
              <w:rPr>
                <w:b/>
                <w:noProof/>
              </w:rPr>
              <mc:AlternateContent>
                <mc:Choice Requires="wps">
                  <w:drawing>
                    <wp:anchor distT="0" distB="0" distL="114300" distR="114300" simplePos="0" relativeHeight="251740160" behindDoc="0" locked="0" layoutInCell="1" allowOverlap="1" wp14:anchorId="713B7D60" wp14:editId="1245C856">
                      <wp:simplePos x="0" y="0"/>
                      <wp:positionH relativeFrom="column">
                        <wp:posOffset>872490</wp:posOffset>
                      </wp:positionH>
                      <wp:positionV relativeFrom="paragraph">
                        <wp:posOffset>243840</wp:posOffset>
                      </wp:positionV>
                      <wp:extent cx="895350" cy="0"/>
                      <wp:effectExtent l="11430" t="12700" r="7620" b="6350"/>
                      <wp:wrapNone/>
                      <wp:docPr id="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8.7pt;margin-top:19.2pt;width:70.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fT33HgIAADsEAAAOAAAAZHJzL2Uyb0RvYy54bWysU02P2jAQvVfqf7B8hyRsoBARVqsEetl2 kXb7A4ztJFYd27INAVX97x2bD7HtparKwYwzM2/ezBsvH4+9RAdundCqxNk4xYgrqplQbYm/vW1G c4ycJ4oRqRUv8Yk7/Lj6+GE5mIJPdKcl4xYBiHLFYErceW+KJHG04z1xY224AmejbU88XG2bMEsG QO9lMknTWTJoy4zVlDsHX+uzE68iftNw6l+axnGPZImBm4+njecunMlqSYrWEtMJeqFB/oFFT4SC ojeomniC9lb8AdULarXTjR9T3Se6aQTlsQfoJkt/6+a1I4bHXmA4ztzG5P4fLP162FokWIkXGUaK 9KDR097rWBpNwnwG4woIq9TWhg7pUb2aZ02/O6R01RHV8hj8djKQm4WM5F1KuDgDVXbDF80ghgB+ HNaxsX2AhDGgY9TkdNOEHz2i8HG+mD5MQTl6dSWkuOYZ6/xnrnsUjBI7b4loO19ppUB4bbNYhRye nQ+sSHFNCEWV3ggpo/5SoQEGMJ1MY4LTUrDgDGHOtrtKWnQgYYPiL7YInvswq/eKRbCOE7a+2J4I ebahuFQBD/oCOhfrvCI/FuliPV/P81E+ma1HeVrXo6dNlY9mm+zTtH6oq6rOfgZqWV50gjGuArvr umb5363D5eGcF+22sLcxJO/R47yA7PU/ko7CBi3PW7HT7LS1V8FhQ2Pw5TWFJ3B/B/v+za9+AQAA //8DAFBLAwQUAAYACAAAACEA5jUZlNwAAAAJAQAADwAAAGRycy9kb3ducmV2LnhtbEyPQU/DMAyF 70j8h8hIXBBL1wEbpek0IXHgyDaJq9eYttA4VZOuZb8eTxzgZD/76flzvp5cq47Uh8azgfksAUVc ettwZWC/e7ldgQoR2WLrmQx8U4B1cXmRY2b9yG903MZKSQiHDA3UMXaZ1qGsyWGY+Y5Ydh++dxhF 9pW2PY4S7lqdJsmDdtiwXKixo+eayq/t4AxQGO7nyebRVfvX03jznp4+x25nzPXVtHkCFWmKf2Y4 4ws6FMJ08APboFrRi+WdWA0sVlLFkC7PzeF3oItc//+g+AEAAP//AwBQSwECLQAUAAYACAAAACEA toM4kv4AAADhAQAAEwAAAAAAAAAAAAAAAAAAAAAAW0NvbnRlbnRfVHlwZXNdLnhtbFBLAQItABQA BgAIAAAAIQA4/SH/1gAAAJQBAAALAAAAAAAAAAAAAAAAAC8BAABfcmVscy8ucmVsc1BLAQItABQA BgAIAAAAIQC5fT33HgIAADsEAAAOAAAAAAAAAAAAAAAAAC4CAABkcnMvZTJvRG9jLnhtbFBLAQIt ABQABgAIAAAAIQDmNRmU3AAAAAkBAAAPAAAAAAAAAAAAAAAAAHgEAABkcnMvZG93bnJldi54bWxQ SwUGAAAAAAQABADzAAAAgQUAAAAA "/>
                  </w:pict>
                </mc:Fallback>
              </mc:AlternateContent>
            </w:r>
            <w:r w:rsidRPr="0010112E">
              <w:rPr>
                <w:b/>
                <w:sz w:val="24"/>
                <w:szCs w:val="24"/>
              </w:rPr>
              <w:t xml:space="preserve">TRƯỜNG THCS </w:t>
            </w:r>
            <w:r>
              <w:rPr>
                <w:b/>
                <w:sz w:val="24"/>
                <w:szCs w:val="24"/>
              </w:rPr>
              <w:t>SONG MAI</w:t>
            </w:r>
          </w:p>
        </w:tc>
        <w:tc>
          <w:tcPr>
            <w:tcW w:w="5244" w:type="dxa"/>
          </w:tcPr>
          <w:p w14:paraId="6F89A22D" w14:textId="77777777" w:rsidR="00DB4CC6" w:rsidRPr="0010112E" w:rsidRDefault="00DB4CC6" w:rsidP="00112055">
            <w:pPr>
              <w:spacing w:after="0" w:line="360" w:lineRule="exact"/>
              <w:jc w:val="center"/>
              <w:rPr>
                <w:b/>
              </w:rPr>
            </w:pPr>
            <w:r w:rsidRPr="0010112E">
              <w:rPr>
                <w:b/>
              </w:rPr>
              <w:t xml:space="preserve">ĐỀ </w:t>
            </w:r>
            <w:r>
              <w:rPr>
                <w:b/>
              </w:rPr>
              <w:t>KHẢO SÁT HỌC SINH GIỎI</w:t>
            </w:r>
          </w:p>
          <w:p w14:paraId="0E1F8213" w14:textId="77777777" w:rsidR="00DB4CC6" w:rsidRPr="0010112E" w:rsidRDefault="00DB4CC6" w:rsidP="00112055">
            <w:pPr>
              <w:spacing w:after="0" w:line="360" w:lineRule="exact"/>
              <w:jc w:val="center"/>
              <w:rPr>
                <w:b/>
                <w:sz w:val="26"/>
                <w:szCs w:val="26"/>
              </w:rPr>
            </w:pPr>
            <w:r w:rsidRPr="0010112E">
              <w:rPr>
                <w:b/>
                <w:sz w:val="26"/>
                <w:szCs w:val="26"/>
              </w:rPr>
              <w:t>NĂM HỌC 202</w:t>
            </w:r>
            <w:r>
              <w:rPr>
                <w:b/>
                <w:sz w:val="26"/>
                <w:szCs w:val="26"/>
              </w:rPr>
              <w:t>3</w:t>
            </w:r>
            <w:r w:rsidRPr="0010112E">
              <w:rPr>
                <w:b/>
                <w:sz w:val="26"/>
                <w:szCs w:val="26"/>
              </w:rPr>
              <w:t>-202</w:t>
            </w:r>
            <w:r>
              <w:rPr>
                <w:b/>
                <w:sz w:val="26"/>
                <w:szCs w:val="26"/>
              </w:rPr>
              <w:t>4</w:t>
            </w:r>
          </w:p>
          <w:p w14:paraId="69CDD1C4" w14:textId="77777777" w:rsidR="00DB4CC6" w:rsidRPr="0010112E" w:rsidRDefault="00DB4CC6" w:rsidP="00112055">
            <w:pPr>
              <w:spacing w:after="0" w:line="360" w:lineRule="exact"/>
              <w:jc w:val="center"/>
              <w:rPr>
                <w:b/>
              </w:rPr>
            </w:pPr>
            <w:r w:rsidRPr="0010112E">
              <w:rPr>
                <w:b/>
              </w:rPr>
              <w:t xml:space="preserve">Môn: </w:t>
            </w:r>
            <w:r>
              <w:rPr>
                <w:b/>
              </w:rPr>
              <w:t>Toán</w:t>
            </w:r>
            <w:r w:rsidRPr="0010112E">
              <w:rPr>
                <w:b/>
              </w:rPr>
              <w:t xml:space="preserve"> - Lớp: </w:t>
            </w:r>
            <w:r>
              <w:rPr>
                <w:b/>
              </w:rPr>
              <w:t>8</w:t>
            </w:r>
          </w:p>
          <w:p w14:paraId="17F53541" w14:textId="77777777" w:rsidR="00DB4CC6" w:rsidRPr="0010112E" w:rsidRDefault="00DB4CC6" w:rsidP="00112055">
            <w:pPr>
              <w:spacing w:after="0" w:line="360" w:lineRule="exact"/>
              <w:jc w:val="center"/>
            </w:pPr>
            <w:r w:rsidRPr="0010112E">
              <w:t xml:space="preserve">Thời gian làm bài: </w:t>
            </w:r>
            <w:r>
              <w:t>120</w:t>
            </w:r>
            <w:r w:rsidRPr="0010112E">
              <w:t xml:space="preserve"> phút</w:t>
            </w:r>
            <w:r>
              <w:t xml:space="preserve"> </w:t>
            </w:r>
          </w:p>
        </w:tc>
      </w:tr>
    </w:tbl>
    <w:p w14:paraId="2D708251" w14:textId="77777777" w:rsidR="00DB4CC6" w:rsidRPr="00A74D89" w:rsidRDefault="00DB4CC6" w:rsidP="00112055">
      <w:pPr>
        <w:spacing w:after="0" w:line="300" w:lineRule="auto"/>
        <w:contextualSpacing/>
        <w:jc w:val="both"/>
        <w:rPr>
          <w:szCs w:val="28"/>
          <w:lang w:val="nl-NL"/>
        </w:rPr>
      </w:pPr>
      <w:r w:rsidRPr="00A74D89">
        <w:rPr>
          <w:b/>
          <w:szCs w:val="28"/>
          <w:lang w:val="nl-NL"/>
        </w:rPr>
        <w:t xml:space="preserve">Câu 1. </w:t>
      </w:r>
      <w:r w:rsidRPr="00A74D89">
        <w:rPr>
          <w:i/>
          <w:szCs w:val="28"/>
          <w:lang w:val="nl-NL"/>
        </w:rPr>
        <w:t>(2,0 điểm)</w:t>
      </w:r>
      <w:r w:rsidRPr="00A74D89">
        <w:rPr>
          <w:szCs w:val="28"/>
          <w:lang w:val="nl-NL"/>
        </w:rPr>
        <w:t xml:space="preserve"> </w:t>
      </w:r>
    </w:p>
    <w:p w14:paraId="50442AFA" w14:textId="77777777" w:rsidR="00DB4CC6" w:rsidRPr="00A74D89" w:rsidRDefault="00DB4CC6" w:rsidP="00112055">
      <w:pPr>
        <w:tabs>
          <w:tab w:val="left" w:pos="1710"/>
        </w:tabs>
        <w:spacing w:after="0" w:line="300" w:lineRule="auto"/>
        <w:ind w:firstLine="567"/>
        <w:contextualSpacing/>
        <w:rPr>
          <w:szCs w:val="28"/>
        </w:rPr>
      </w:pPr>
      <w:r w:rsidRPr="00A74D89">
        <w:rPr>
          <w:szCs w:val="28"/>
        </w:rPr>
        <w:t xml:space="preserve">a) </w:t>
      </w:r>
      <w:r w:rsidRPr="00A74D89">
        <w:rPr>
          <w:bCs/>
          <w:szCs w:val="28"/>
        </w:rPr>
        <w:t>Phân tích đa thức thành nhân tử: x</w:t>
      </w:r>
      <w:r w:rsidRPr="00A74D89">
        <w:rPr>
          <w:szCs w:val="28"/>
          <w:vertAlign w:val="superscript"/>
        </w:rPr>
        <w:t>3</w:t>
      </w:r>
      <w:r w:rsidRPr="00A74D89">
        <w:rPr>
          <w:szCs w:val="28"/>
        </w:rPr>
        <w:t xml:space="preserve"> – 19x + 30         </w:t>
      </w:r>
    </w:p>
    <w:p w14:paraId="62319295" w14:textId="77777777" w:rsidR="00DB4CC6" w:rsidRPr="00A74D89" w:rsidRDefault="00DB4CC6" w:rsidP="00112055">
      <w:pPr>
        <w:spacing w:after="0" w:line="300" w:lineRule="auto"/>
        <w:ind w:firstLine="567"/>
        <w:contextualSpacing/>
        <w:rPr>
          <w:szCs w:val="28"/>
          <w:lang w:val="es-AR"/>
        </w:rPr>
      </w:pPr>
      <w:r w:rsidRPr="00A74D89">
        <w:rPr>
          <w:szCs w:val="28"/>
        </w:rPr>
        <w:t xml:space="preserve">b) </w:t>
      </w:r>
      <w:r w:rsidRPr="00A74D89">
        <w:rPr>
          <w:szCs w:val="28"/>
          <w:lang w:val="es-AR"/>
        </w:rPr>
        <w:t xml:space="preserve">Cho x = by + cz ; y = ax + cz ; z = ax + by và x + y + z </w:t>
      </w:r>
      <w:r w:rsidRPr="00A74D89">
        <w:rPr>
          <w:position w:val="-4"/>
          <w:szCs w:val="28"/>
        </w:rPr>
        <w:object w:dxaOrig="220" w:dyaOrig="220" w14:anchorId="5254EE14">
          <v:shape id="_x0000_i2635" type="#_x0000_t75" style="width:11.25pt;height:11.25pt" o:ole="">
            <v:imagedata r:id="rId4427" o:title=""/>
          </v:shape>
          <o:OLEObject Type="Embed" ProgID="Equation.DSMT4" ShapeID="_x0000_i2635" DrawAspect="Content" ObjectID="_1826906446" r:id="rId4428"/>
        </w:object>
      </w:r>
      <w:r w:rsidRPr="00A74D89">
        <w:rPr>
          <w:szCs w:val="28"/>
          <w:lang w:val="es-AR"/>
        </w:rPr>
        <w:t xml:space="preserve"> 0; xyz </w:t>
      </w:r>
      <w:r w:rsidRPr="00A74D89">
        <w:rPr>
          <w:position w:val="-4"/>
          <w:szCs w:val="28"/>
        </w:rPr>
        <w:object w:dxaOrig="220" w:dyaOrig="220" w14:anchorId="1F3E5A0C">
          <v:shape id="_x0000_i2636" type="#_x0000_t75" style="width:11.25pt;height:11.25pt" o:ole="">
            <v:imagedata r:id="rId4427" o:title=""/>
          </v:shape>
          <o:OLEObject Type="Embed" ProgID="Equation.DSMT4" ShapeID="_x0000_i2636" DrawAspect="Content" ObjectID="_1826906447" r:id="rId4429"/>
        </w:object>
      </w:r>
      <w:r w:rsidRPr="00A74D89">
        <w:rPr>
          <w:szCs w:val="28"/>
          <w:lang w:val="es-AR"/>
        </w:rPr>
        <w:t xml:space="preserve"> 0. </w:t>
      </w:r>
    </w:p>
    <w:p w14:paraId="22D14F33" w14:textId="77777777" w:rsidR="00DB4CC6" w:rsidRPr="00A74D89" w:rsidRDefault="00DB4CC6" w:rsidP="00112055">
      <w:pPr>
        <w:spacing w:after="0" w:line="300" w:lineRule="auto"/>
        <w:contextualSpacing/>
        <w:rPr>
          <w:b/>
          <w:szCs w:val="28"/>
          <w:lang w:val="nl-NL"/>
        </w:rPr>
      </w:pPr>
      <w:r w:rsidRPr="00A74D89">
        <w:rPr>
          <w:szCs w:val="28"/>
          <w:lang w:val="es-AR"/>
        </w:rPr>
        <w:t xml:space="preserve">            Chứng minh: </w:t>
      </w:r>
      <w:r w:rsidRPr="00A74D89">
        <w:rPr>
          <w:position w:val="-24"/>
          <w:szCs w:val="28"/>
          <w:lang w:val="es-AR"/>
        </w:rPr>
        <w:object w:dxaOrig="1840" w:dyaOrig="620" w14:anchorId="36113D9A">
          <v:shape id="_x0000_i2637" type="#_x0000_t75" style="width:92.25pt;height:30.75pt" o:ole="">
            <v:imagedata r:id="rId4430" o:title=""/>
          </v:shape>
          <o:OLEObject Type="Embed" ProgID="Equation.DSMT4" ShapeID="_x0000_i2637" DrawAspect="Content" ObjectID="_1826906448" r:id="rId4431"/>
        </w:object>
      </w:r>
      <w:r w:rsidRPr="00A74D89">
        <w:rPr>
          <w:szCs w:val="28"/>
          <w:lang w:val="es-AR"/>
        </w:rPr>
        <w:t>= 2</w:t>
      </w:r>
    </w:p>
    <w:p w14:paraId="52D80EAC" w14:textId="77777777" w:rsidR="00DB4CC6" w:rsidRPr="00A74D89" w:rsidRDefault="00DB4CC6" w:rsidP="00112055">
      <w:pPr>
        <w:spacing w:after="0" w:line="300" w:lineRule="auto"/>
        <w:contextualSpacing/>
        <w:jc w:val="both"/>
        <w:rPr>
          <w:i/>
          <w:szCs w:val="28"/>
          <w:lang w:val="nl-NL"/>
        </w:rPr>
      </w:pPr>
      <w:r w:rsidRPr="00A74D89">
        <w:rPr>
          <w:b/>
          <w:szCs w:val="28"/>
          <w:lang w:val="nl-NL"/>
        </w:rPr>
        <w:t xml:space="preserve">Câu 2. </w:t>
      </w:r>
      <w:r w:rsidRPr="00A74D89">
        <w:rPr>
          <w:i/>
          <w:szCs w:val="28"/>
          <w:lang w:val="nl-NL"/>
        </w:rPr>
        <w:t>(1,5 điểm)</w:t>
      </w:r>
    </w:p>
    <w:p w14:paraId="45B7D0B3" w14:textId="77777777" w:rsidR="00DB4CC6" w:rsidRPr="00A74D89" w:rsidRDefault="00DB4CC6" w:rsidP="00112055">
      <w:pPr>
        <w:spacing w:after="0" w:line="300" w:lineRule="auto"/>
        <w:ind w:firstLine="567"/>
        <w:contextualSpacing/>
        <w:jc w:val="both"/>
        <w:rPr>
          <w:szCs w:val="28"/>
        </w:rPr>
      </w:pPr>
      <w:r w:rsidRPr="00A74D89">
        <w:rPr>
          <w:szCs w:val="28"/>
        </w:rPr>
        <w:t>a) Giải phương trình: 2(6x +7)</w:t>
      </w:r>
      <w:r w:rsidRPr="00A74D89">
        <w:rPr>
          <w:szCs w:val="28"/>
          <w:vertAlign w:val="superscript"/>
        </w:rPr>
        <w:t>2</w:t>
      </w:r>
      <w:r w:rsidRPr="00A74D89">
        <w:rPr>
          <w:szCs w:val="28"/>
        </w:rPr>
        <w:t xml:space="preserve"> (3x+ 4)(x + 1) – 12= 0</w:t>
      </w:r>
    </w:p>
    <w:p w14:paraId="37CE324D" w14:textId="77777777" w:rsidR="00DB4CC6" w:rsidRPr="00A74D89" w:rsidRDefault="00DB4CC6" w:rsidP="00112055">
      <w:pPr>
        <w:spacing w:after="0" w:line="300" w:lineRule="auto"/>
        <w:ind w:left="-5" w:firstLine="567"/>
        <w:contextualSpacing/>
        <w:rPr>
          <w:szCs w:val="28"/>
        </w:rPr>
      </w:pPr>
      <w:r w:rsidRPr="00A74D89">
        <w:rPr>
          <w:iCs/>
          <w:szCs w:val="28"/>
          <w:lang w:val="nl-NL"/>
        </w:rPr>
        <w:t>b</w:t>
      </w:r>
      <w:r w:rsidRPr="00A74D89">
        <w:rPr>
          <w:i/>
          <w:szCs w:val="28"/>
          <w:lang w:val="nl-NL"/>
        </w:rPr>
        <w:t xml:space="preserve">) </w:t>
      </w:r>
      <w:r w:rsidRPr="00A74D89">
        <w:rPr>
          <w:szCs w:val="28"/>
        </w:rPr>
        <w:t>Tìm x, y nguyên thỏa mãn: x</w:t>
      </w:r>
      <w:r w:rsidRPr="00A74D89">
        <w:rPr>
          <w:szCs w:val="28"/>
          <w:vertAlign w:val="superscript"/>
        </w:rPr>
        <w:t>2</w:t>
      </w:r>
      <w:r w:rsidRPr="00A74D89">
        <w:rPr>
          <w:szCs w:val="28"/>
        </w:rPr>
        <w:t xml:space="preserve"> + 2y</w:t>
      </w:r>
      <w:r w:rsidRPr="00A74D89">
        <w:rPr>
          <w:szCs w:val="28"/>
          <w:vertAlign w:val="superscript"/>
        </w:rPr>
        <w:t xml:space="preserve">2 </w:t>
      </w:r>
      <w:r w:rsidRPr="00A74D89">
        <w:rPr>
          <w:szCs w:val="28"/>
        </w:rPr>
        <w:t>+ 3xy – x – y + 3 = 0.</w:t>
      </w:r>
    </w:p>
    <w:p w14:paraId="7C6C948D" w14:textId="77777777" w:rsidR="00DB4CC6" w:rsidRPr="00A74D89" w:rsidRDefault="00DB4CC6" w:rsidP="00112055">
      <w:pPr>
        <w:spacing w:after="0" w:line="300" w:lineRule="auto"/>
        <w:contextualSpacing/>
        <w:jc w:val="both"/>
        <w:rPr>
          <w:szCs w:val="28"/>
          <w:lang w:val="nl-NL"/>
        </w:rPr>
      </w:pPr>
      <w:r w:rsidRPr="00A74D89">
        <w:rPr>
          <w:b/>
          <w:szCs w:val="28"/>
          <w:lang w:val="nl-NL"/>
        </w:rPr>
        <w:t xml:space="preserve">Câu 3. </w:t>
      </w:r>
      <w:r w:rsidRPr="00A74D89">
        <w:rPr>
          <w:i/>
          <w:szCs w:val="28"/>
          <w:lang w:val="nl-NL"/>
        </w:rPr>
        <w:t>(3,0 điểm)</w:t>
      </w:r>
      <w:r w:rsidRPr="00A74D89">
        <w:rPr>
          <w:szCs w:val="28"/>
          <w:lang w:val="nl-NL"/>
        </w:rPr>
        <w:t xml:space="preserve"> </w:t>
      </w:r>
    </w:p>
    <w:p w14:paraId="6C8BEA98" w14:textId="77777777" w:rsidR="00DB4CC6" w:rsidRPr="00A74D89" w:rsidRDefault="00DB4CC6" w:rsidP="00112055">
      <w:pPr>
        <w:spacing w:after="0" w:line="300" w:lineRule="auto"/>
        <w:ind w:firstLine="567"/>
        <w:contextualSpacing/>
        <w:jc w:val="both"/>
        <w:rPr>
          <w:color w:val="0D0D0D" w:themeColor="text1" w:themeTint="F2"/>
          <w:szCs w:val="28"/>
        </w:rPr>
      </w:pPr>
      <w:r w:rsidRPr="00A74D89">
        <w:rPr>
          <w:iCs/>
          <w:szCs w:val="28"/>
          <w:lang w:val="nl-NL"/>
        </w:rPr>
        <w:t>a)</w:t>
      </w:r>
      <w:r w:rsidRPr="00A74D89">
        <w:rPr>
          <w:i/>
          <w:szCs w:val="28"/>
          <w:lang w:val="nl-NL"/>
        </w:rPr>
        <w:t xml:space="preserve"> </w:t>
      </w:r>
      <w:r w:rsidRPr="00A74D89">
        <w:rPr>
          <w:color w:val="0D0D0D" w:themeColor="text1" w:themeTint="F2"/>
          <w:szCs w:val="28"/>
        </w:rPr>
        <w:t xml:space="preserve">Tìm </w:t>
      </w:r>
      <w:r w:rsidRPr="00A74D89">
        <w:rPr>
          <w:color w:val="0D0D0D" w:themeColor="text1" w:themeTint="F2"/>
          <w:position w:val="-10"/>
          <w:szCs w:val="28"/>
        </w:rPr>
        <w:object w:dxaOrig="400" w:dyaOrig="320" w14:anchorId="4E74FC1C">
          <v:shape id="_x0000_i2638" type="#_x0000_t75" style="width:20.25pt;height:15pt" o:ole="">
            <v:imagedata r:id="rId4432" o:title=""/>
          </v:shape>
          <o:OLEObject Type="Embed" ProgID="Equation.DSMT4" ShapeID="_x0000_i2638" DrawAspect="Content" ObjectID="_1826906449" r:id="rId4433"/>
        </w:object>
      </w:r>
      <w:r w:rsidRPr="00A74D89">
        <w:rPr>
          <w:color w:val="0D0D0D" w:themeColor="text1" w:themeTint="F2"/>
          <w:szCs w:val="28"/>
        </w:rPr>
        <w:t xml:space="preserve">sao cho </w:t>
      </w:r>
      <w:r w:rsidRPr="00A74D89">
        <w:rPr>
          <w:color w:val="0D0D0D" w:themeColor="text1" w:themeTint="F2"/>
          <w:position w:val="-10"/>
          <w:szCs w:val="28"/>
        </w:rPr>
        <w:object w:dxaOrig="2600" w:dyaOrig="360" w14:anchorId="78F89CBA">
          <v:shape id="_x0000_i2639" type="#_x0000_t75" style="width:129.75pt;height:18pt" o:ole="">
            <v:imagedata r:id="rId4434" o:title=""/>
          </v:shape>
          <o:OLEObject Type="Embed" ProgID="Equation.DSMT4" ShapeID="_x0000_i2639" DrawAspect="Content" ObjectID="_1826906450" r:id="rId4435"/>
        </w:object>
      </w:r>
      <w:r w:rsidRPr="00A74D89">
        <w:rPr>
          <w:color w:val="0D0D0D" w:themeColor="text1" w:themeTint="F2"/>
          <w:szCs w:val="28"/>
        </w:rPr>
        <w:t xml:space="preserve">chia hết cho đa thức </w:t>
      </w:r>
      <w:r w:rsidRPr="00A74D89">
        <w:rPr>
          <w:color w:val="0D0D0D" w:themeColor="text1" w:themeTint="F2"/>
          <w:position w:val="-10"/>
          <w:szCs w:val="28"/>
        </w:rPr>
        <w:object w:dxaOrig="1700" w:dyaOrig="360" w14:anchorId="74A1949C">
          <v:shape id="_x0000_i2640" type="#_x0000_t75" style="width:84.75pt;height:18pt" o:ole="">
            <v:imagedata r:id="rId4436" o:title=""/>
          </v:shape>
          <o:OLEObject Type="Embed" ProgID="Equation.DSMT4" ShapeID="_x0000_i2640" DrawAspect="Content" ObjectID="_1826906451" r:id="rId4437"/>
        </w:object>
      </w:r>
    </w:p>
    <w:p w14:paraId="4EB3AF58" w14:textId="77777777" w:rsidR="00DB4CC6" w:rsidRPr="00A74D89" w:rsidRDefault="00DB4CC6" w:rsidP="00112055">
      <w:pPr>
        <w:spacing w:after="0" w:line="300" w:lineRule="auto"/>
        <w:ind w:firstLine="567"/>
        <w:contextualSpacing/>
        <w:jc w:val="both"/>
        <w:rPr>
          <w:i/>
          <w:szCs w:val="28"/>
          <w:lang w:val="nl-NL"/>
        </w:rPr>
      </w:pPr>
      <w:r w:rsidRPr="00A74D89">
        <w:rPr>
          <w:iCs/>
          <w:szCs w:val="28"/>
          <w:lang w:val="nl-NL"/>
        </w:rPr>
        <w:t>b)</w:t>
      </w:r>
      <w:r w:rsidRPr="00A74D89">
        <w:rPr>
          <w:i/>
          <w:szCs w:val="28"/>
          <w:lang w:val="nl-NL"/>
        </w:rPr>
        <w:t xml:space="preserve"> </w:t>
      </w:r>
      <w:r w:rsidRPr="00A74D89">
        <w:rPr>
          <w:color w:val="0D0D0D" w:themeColor="text1" w:themeTint="F2"/>
          <w:szCs w:val="28"/>
        </w:rPr>
        <w:t xml:space="preserve">Tìm giá trị nhỏ nhất của biểu thức: </w:t>
      </w:r>
      <w:r w:rsidRPr="00A74D89">
        <w:rPr>
          <w:color w:val="0D0D0D" w:themeColor="text1" w:themeTint="F2"/>
          <w:position w:val="-10"/>
          <w:szCs w:val="28"/>
        </w:rPr>
        <w:object w:dxaOrig="3660" w:dyaOrig="375" w14:anchorId="75CF2D6A">
          <v:shape id="_x0000_i2641" type="#_x0000_t75" style="width:182.25pt;height:18pt" o:ole="">
            <v:imagedata r:id="rId4438" o:title=""/>
          </v:shape>
          <o:OLEObject Type="Embed" ProgID="Equation.DSMT4" ShapeID="_x0000_i2641" DrawAspect="Content" ObjectID="_1826906452" r:id="rId4439"/>
        </w:object>
      </w:r>
    </w:p>
    <w:p w14:paraId="5E5AB2FC" w14:textId="77777777" w:rsidR="00DB4CC6" w:rsidRPr="00A74D89" w:rsidRDefault="00DB4CC6" w:rsidP="00112055">
      <w:pPr>
        <w:pStyle w:val="NormalWeb"/>
        <w:spacing w:before="0" w:beforeAutospacing="0" w:after="0" w:afterAutospacing="0" w:line="300" w:lineRule="auto"/>
        <w:ind w:firstLine="567"/>
        <w:contextualSpacing/>
        <w:jc w:val="both"/>
        <w:rPr>
          <w:color w:val="0D0D0D" w:themeColor="text1" w:themeTint="F2"/>
          <w:sz w:val="28"/>
          <w:szCs w:val="28"/>
        </w:rPr>
      </w:pPr>
      <w:r w:rsidRPr="00A74D89">
        <w:rPr>
          <w:iCs/>
          <w:sz w:val="28"/>
          <w:szCs w:val="28"/>
          <w:lang w:val="nl-NL"/>
        </w:rPr>
        <w:lastRenderedPageBreak/>
        <w:t>c)</w:t>
      </w:r>
      <w:r w:rsidRPr="00A74D89">
        <w:rPr>
          <w:i/>
          <w:sz w:val="28"/>
          <w:szCs w:val="28"/>
          <w:lang w:val="nl-NL"/>
        </w:rPr>
        <w:t xml:space="preserve"> </w:t>
      </w:r>
      <w:r w:rsidRPr="00A74D89">
        <w:rPr>
          <w:color w:val="0D0D0D" w:themeColor="text1" w:themeTint="F2"/>
          <w:sz w:val="28"/>
          <w:szCs w:val="28"/>
        </w:rPr>
        <w:t xml:space="preserve">Chứng minh rằng: </w:t>
      </w:r>
      <w:r w:rsidRPr="00A74D89">
        <w:rPr>
          <w:color w:val="0D0D0D" w:themeColor="text1" w:themeTint="F2"/>
          <w:position w:val="-6"/>
          <w:sz w:val="28"/>
          <w:szCs w:val="28"/>
        </w:rPr>
        <w:object w:dxaOrig="1480" w:dyaOrig="320" w14:anchorId="280E2861">
          <v:shape id="_x0000_i2642" type="#_x0000_t75" style="width:74.25pt;height:15pt" o:ole="">
            <v:imagedata r:id="rId4440" o:title=""/>
          </v:shape>
          <o:OLEObject Type="Embed" ProgID="Equation.DSMT4" ShapeID="_x0000_i2642" DrawAspect="Content" ObjectID="_1826906453" r:id="rId4441"/>
        </w:object>
      </w:r>
      <w:r w:rsidRPr="00A74D89">
        <w:rPr>
          <w:color w:val="0D0D0D" w:themeColor="text1" w:themeTint="F2"/>
          <w:sz w:val="28"/>
          <w:szCs w:val="28"/>
        </w:rPr>
        <w:t xml:space="preserve"> chia hết cho </w:t>
      </w:r>
      <w:r w:rsidRPr="00A74D89">
        <w:rPr>
          <w:color w:val="0D0D0D" w:themeColor="text1" w:themeTint="F2"/>
          <w:position w:val="-6"/>
          <w:sz w:val="28"/>
          <w:szCs w:val="28"/>
        </w:rPr>
        <w:object w:dxaOrig="320" w:dyaOrig="279" w14:anchorId="422FE83B">
          <v:shape id="_x0000_i2643" type="#_x0000_t75" style="width:15pt;height:14.25pt" o:ole="">
            <v:imagedata r:id="rId4442" o:title=""/>
          </v:shape>
          <o:OLEObject Type="Embed" ProgID="Equation.DSMT4" ShapeID="_x0000_i2643" DrawAspect="Content" ObjectID="_1826906454" r:id="rId4443"/>
        </w:object>
      </w:r>
      <w:r w:rsidRPr="00A74D89">
        <w:rPr>
          <w:color w:val="0D0D0D" w:themeColor="text1" w:themeTint="F2"/>
          <w:sz w:val="28"/>
          <w:szCs w:val="28"/>
        </w:rPr>
        <w:t xml:space="preserve"> với mọi số nguyên lẻ </w:t>
      </w:r>
      <w:r w:rsidRPr="00A74D89">
        <w:rPr>
          <w:color w:val="0D0D0D" w:themeColor="text1" w:themeTint="F2"/>
          <w:position w:val="-6"/>
          <w:sz w:val="28"/>
          <w:szCs w:val="28"/>
        </w:rPr>
        <w:object w:dxaOrig="200" w:dyaOrig="220" w14:anchorId="42ECF4DA">
          <v:shape id="_x0000_i2644" type="#_x0000_t75" style="width:9.75pt;height:11.25pt" o:ole="">
            <v:imagedata r:id="rId4444" o:title=""/>
          </v:shape>
          <o:OLEObject Type="Embed" ProgID="Equation.DSMT4" ShapeID="_x0000_i2644" DrawAspect="Content" ObjectID="_1826906455" r:id="rId4445"/>
        </w:object>
      </w:r>
      <w:r w:rsidRPr="00A74D89">
        <w:rPr>
          <w:color w:val="0D0D0D" w:themeColor="text1" w:themeTint="F2"/>
          <w:sz w:val="28"/>
          <w:szCs w:val="28"/>
        </w:rPr>
        <w:t>.</w:t>
      </w:r>
    </w:p>
    <w:p w14:paraId="58915C97" w14:textId="77777777" w:rsidR="00DB4CC6" w:rsidRPr="00A74D89" w:rsidRDefault="00DB4CC6" w:rsidP="00112055">
      <w:pPr>
        <w:spacing w:after="0" w:line="300" w:lineRule="auto"/>
        <w:ind w:hanging="142"/>
        <w:contextualSpacing/>
        <w:jc w:val="both"/>
        <w:rPr>
          <w:szCs w:val="28"/>
          <w:lang w:val="nl-NL"/>
        </w:rPr>
      </w:pPr>
      <w:r w:rsidRPr="00A74D89">
        <w:rPr>
          <w:b/>
          <w:szCs w:val="28"/>
          <w:lang w:val="nl-NL"/>
        </w:rPr>
        <w:t xml:space="preserve">  Câu 4. </w:t>
      </w:r>
      <w:r w:rsidRPr="00A74D89">
        <w:rPr>
          <w:i/>
          <w:szCs w:val="28"/>
          <w:lang w:val="nl-NL"/>
        </w:rPr>
        <w:t>(3,0 điểm)</w:t>
      </w:r>
      <w:r w:rsidRPr="00A74D89">
        <w:rPr>
          <w:szCs w:val="28"/>
          <w:lang w:val="nl-NL"/>
        </w:rPr>
        <w:t xml:space="preserve"> </w:t>
      </w:r>
    </w:p>
    <w:p w14:paraId="5B99EE09" w14:textId="77777777" w:rsidR="00DB4CC6" w:rsidRPr="00A74D89" w:rsidRDefault="00DB4CC6" w:rsidP="00112055">
      <w:pPr>
        <w:spacing w:after="0" w:line="300" w:lineRule="auto"/>
        <w:ind w:firstLine="567"/>
        <w:contextualSpacing/>
        <w:rPr>
          <w:color w:val="000000"/>
          <w:szCs w:val="28"/>
        </w:rPr>
      </w:pPr>
      <w:r w:rsidRPr="00A74D89">
        <w:rPr>
          <w:color w:val="000000"/>
          <w:szCs w:val="28"/>
        </w:rPr>
        <w:t xml:space="preserve">Cho tam giác </w:t>
      </w:r>
      <w:r w:rsidRPr="00A74D89">
        <w:rPr>
          <w:color w:val="000000" w:themeColor="text1"/>
          <w:position w:val="-6"/>
          <w:szCs w:val="28"/>
        </w:rPr>
        <w:object w:dxaOrig="639" w:dyaOrig="300" w14:anchorId="177A2BBC">
          <v:shape id="_x0000_i2645" type="#_x0000_t75" style="width:31.5pt;height:15pt" o:ole="">
            <v:imagedata r:id="rId4446" o:title=""/>
          </v:shape>
          <o:OLEObject Type="Embed" ProgID="Equation.DSMT4" ShapeID="_x0000_i2645" DrawAspect="Content" ObjectID="_1826906456" r:id="rId4447"/>
        </w:object>
      </w:r>
      <w:r w:rsidRPr="00A74D89">
        <w:rPr>
          <w:color w:val="000000"/>
          <w:szCs w:val="28"/>
        </w:rPr>
        <w:t xml:space="preserve"> vuông tại </w:t>
      </w:r>
      <w:r w:rsidRPr="00A74D89">
        <w:rPr>
          <w:color w:val="000000" w:themeColor="text1"/>
          <w:position w:val="-12"/>
          <w:szCs w:val="28"/>
        </w:rPr>
        <w:object w:dxaOrig="1560" w:dyaOrig="360" w14:anchorId="44EC8B49">
          <v:shape id="_x0000_i2646" type="#_x0000_t75" style="width:78pt;height:19.5pt" o:ole="">
            <v:imagedata r:id="rId4448" o:title=""/>
          </v:shape>
          <o:OLEObject Type="Embed" ProgID="Equation.DSMT4" ShapeID="_x0000_i2646" DrawAspect="Content" ObjectID="_1826906457" r:id="rId4449"/>
        </w:object>
      </w:r>
      <w:r w:rsidRPr="00A74D89">
        <w:rPr>
          <w:color w:val="000000"/>
          <w:szCs w:val="28"/>
        </w:rPr>
        <w:t xml:space="preserve">, đường cao </w:t>
      </w:r>
      <w:r w:rsidRPr="00A74D89">
        <w:rPr>
          <w:color w:val="000000" w:themeColor="text1"/>
          <w:position w:val="-4"/>
          <w:szCs w:val="28"/>
        </w:rPr>
        <w:object w:dxaOrig="499" w:dyaOrig="279" w14:anchorId="41A84E01">
          <v:shape id="_x0000_i2647" type="#_x0000_t75" style="width:24pt;height:14.25pt" o:ole="">
            <v:imagedata r:id="rId4450" o:title=""/>
          </v:shape>
          <o:OLEObject Type="Embed" ProgID="Equation.DSMT4" ShapeID="_x0000_i2647" DrawAspect="Content" ObjectID="_1826906458" r:id="rId4451"/>
        </w:object>
      </w:r>
      <w:r w:rsidRPr="00A74D89">
        <w:rPr>
          <w:color w:val="000000"/>
          <w:szCs w:val="28"/>
        </w:rPr>
        <w:t xml:space="preserve">. Gọi </w:t>
      </w:r>
      <w:r w:rsidRPr="00A74D89">
        <w:rPr>
          <w:position w:val="-4"/>
          <w:szCs w:val="28"/>
        </w:rPr>
        <w:object w:dxaOrig="300" w:dyaOrig="279" w14:anchorId="70C55813">
          <v:shape id="_x0000_i2648" type="#_x0000_t75" style="width:15pt;height:14.25pt" o:ole="">
            <v:imagedata r:id="rId4452" o:title=""/>
          </v:shape>
          <o:OLEObject Type="Embed" ProgID="Equation.DSMT4" ShapeID="_x0000_i2648" DrawAspect="Content" ObjectID="_1826906459" r:id="rId4453"/>
        </w:object>
      </w:r>
      <w:r w:rsidRPr="00A74D89">
        <w:rPr>
          <w:color w:val="000000"/>
          <w:szCs w:val="28"/>
        </w:rPr>
        <w:t xml:space="preserve"> là điểm đối xứng của </w:t>
      </w:r>
      <w:r w:rsidRPr="00A74D89">
        <w:rPr>
          <w:position w:val="-4"/>
          <w:szCs w:val="28"/>
        </w:rPr>
        <w:object w:dxaOrig="260" w:dyaOrig="279" w14:anchorId="5DD0B754">
          <v:shape id="_x0000_i2649" type="#_x0000_t75" style="width:12.75pt;height:14.25pt" o:ole="">
            <v:imagedata r:id="rId4454" o:title=""/>
          </v:shape>
          <o:OLEObject Type="Embed" ProgID="Equation.DSMT4" ShapeID="_x0000_i2649" DrawAspect="Content" ObjectID="_1826906460" r:id="rId4455"/>
        </w:object>
      </w:r>
      <w:r w:rsidRPr="00A74D89">
        <w:rPr>
          <w:color w:val="000000"/>
          <w:szCs w:val="28"/>
        </w:rPr>
        <w:t xml:space="preserve"> qua </w:t>
      </w:r>
      <w:r w:rsidRPr="00A74D89">
        <w:rPr>
          <w:position w:val="-4"/>
          <w:szCs w:val="28"/>
        </w:rPr>
        <w:object w:dxaOrig="320" w:dyaOrig="279" w14:anchorId="2B15F70C">
          <v:shape id="_x0000_i2650" type="#_x0000_t75" style="width:15pt;height:14.25pt" o:ole="">
            <v:imagedata r:id="rId4456" o:title=""/>
          </v:shape>
          <o:OLEObject Type="Embed" ProgID="Equation.DSMT4" ShapeID="_x0000_i2650" DrawAspect="Content" ObjectID="_1826906461" r:id="rId4457"/>
        </w:object>
      </w:r>
      <w:r w:rsidRPr="00A74D89">
        <w:rPr>
          <w:color w:val="000000"/>
          <w:szCs w:val="28"/>
        </w:rPr>
        <w:t xml:space="preserve">. Đường thẳng qua </w:t>
      </w:r>
      <w:r w:rsidRPr="00A74D89">
        <w:rPr>
          <w:position w:val="-4"/>
          <w:szCs w:val="28"/>
        </w:rPr>
        <w:object w:dxaOrig="300" w:dyaOrig="279" w14:anchorId="04B33F8F">
          <v:shape id="_x0000_i2651" type="#_x0000_t75" style="width:15pt;height:14.25pt" o:ole="">
            <v:imagedata r:id="rId4452" o:title=""/>
          </v:shape>
          <o:OLEObject Type="Embed" ProgID="Equation.DSMT4" ShapeID="_x0000_i2651" DrawAspect="Content" ObjectID="_1826906462" r:id="rId4458"/>
        </w:object>
      </w:r>
      <w:r w:rsidRPr="00A74D89">
        <w:rPr>
          <w:color w:val="000000"/>
          <w:szCs w:val="28"/>
        </w:rPr>
        <w:t xml:space="preserve"> song song với </w:t>
      </w:r>
      <w:r w:rsidRPr="00A74D89">
        <w:rPr>
          <w:position w:val="-4"/>
          <w:szCs w:val="28"/>
        </w:rPr>
        <w:object w:dxaOrig="440" w:dyaOrig="279" w14:anchorId="6B9A0D44">
          <v:shape id="_x0000_i2652" type="#_x0000_t75" style="width:21.75pt;height:14.25pt" o:ole="">
            <v:imagedata r:id="rId4459" o:title=""/>
          </v:shape>
          <o:OLEObject Type="Embed" ProgID="Equation.DSMT4" ShapeID="_x0000_i2652" DrawAspect="Content" ObjectID="_1826906463" r:id="rId4460"/>
        </w:object>
      </w:r>
      <w:r w:rsidRPr="00A74D89">
        <w:rPr>
          <w:color w:val="000000"/>
          <w:szCs w:val="28"/>
        </w:rPr>
        <w:t xml:space="preserve"> cắt </w:t>
      </w:r>
      <w:r w:rsidRPr="00A74D89">
        <w:rPr>
          <w:position w:val="-6"/>
          <w:szCs w:val="28"/>
        </w:rPr>
        <w:object w:dxaOrig="460" w:dyaOrig="300" w14:anchorId="0FFBCC03">
          <v:shape id="_x0000_i2653" type="#_x0000_t75" style="width:23.25pt;height:15pt" o:ole="">
            <v:imagedata r:id="rId4461" o:title=""/>
          </v:shape>
          <o:OLEObject Type="Embed" ProgID="Equation.DSMT4" ShapeID="_x0000_i2653" DrawAspect="Content" ObjectID="_1826906464" r:id="rId4462"/>
        </w:object>
      </w:r>
      <w:r w:rsidRPr="00A74D89">
        <w:rPr>
          <w:color w:val="000000"/>
          <w:szCs w:val="28"/>
        </w:rPr>
        <w:t xml:space="preserve"> và </w:t>
      </w:r>
      <w:r w:rsidRPr="00A74D89">
        <w:rPr>
          <w:position w:val="-6"/>
          <w:szCs w:val="28"/>
        </w:rPr>
        <w:object w:dxaOrig="480" w:dyaOrig="300" w14:anchorId="49CE4E8E">
          <v:shape id="_x0000_i2654" type="#_x0000_t75" style="width:24pt;height:15pt" o:ole="">
            <v:imagedata r:id="rId4463" o:title=""/>
          </v:shape>
          <o:OLEObject Type="Embed" ProgID="Equation.DSMT4" ShapeID="_x0000_i2654" DrawAspect="Content" ObjectID="_1826906465" r:id="rId4464"/>
        </w:object>
      </w:r>
      <w:r w:rsidRPr="00A74D89">
        <w:rPr>
          <w:color w:val="000000"/>
          <w:szCs w:val="28"/>
        </w:rPr>
        <w:t xml:space="preserve"> lần lượt ở </w:t>
      </w:r>
      <w:r w:rsidRPr="00A74D89">
        <w:rPr>
          <w:position w:val="-4"/>
          <w:szCs w:val="28"/>
        </w:rPr>
        <w:object w:dxaOrig="360" w:dyaOrig="279" w14:anchorId="0AA871A9">
          <v:shape id="_x0000_i2655" type="#_x0000_t75" style="width:18pt;height:14.25pt" o:ole="">
            <v:imagedata r:id="rId4465" o:title=""/>
          </v:shape>
          <o:OLEObject Type="Embed" ProgID="Equation.DSMT4" ShapeID="_x0000_i2655" DrawAspect="Content" ObjectID="_1826906466" r:id="rId4466"/>
        </w:object>
      </w:r>
      <w:r w:rsidRPr="00A74D89">
        <w:rPr>
          <w:color w:val="000000"/>
          <w:szCs w:val="28"/>
        </w:rPr>
        <w:t xml:space="preserve"> và </w:t>
      </w:r>
      <w:r w:rsidRPr="00A74D89">
        <w:rPr>
          <w:position w:val="-6"/>
          <w:szCs w:val="28"/>
        </w:rPr>
        <w:object w:dxaOrig="300" w:dyaOrig="300" w14:anchorId="7B1D0C39">
          <v:shape id="_x0000_i2656" type="#_x0000_t75" style="width:15pt;height:15pt" o:ole="">
            <v:imagedata r:id="rId4467" o:title=""/>
          </v:shape>
          <o:OLEObject Type="Embed" ProgID="Equation.DSMT4" ShapeID="_x0000_i2656" DrawAspect="Content" ObjectID="_1826906467" r:id="rId4468"/>
        </w:object>
      </w:r>
      <w:r w:rsidRPr="00A74D89">
        <w:rPr>
          <w:color w:val="000000"/>
          <w:szCs w:val="28"/>
        </w:rPr>
        <w:t>.</w:t>
      </w:r>
    </w:p>
    <w:p w14:paraId="3B4DBFAA" w14:textId="77777777" w:rsidR="00DB4CC6" w:rsidRPr="00A74D89" w:rsidRDefault="00DB4CC6" w:rsidP="00112055">
      <w:pPr>
        <w:spacing w:after="0" w:line="300" w:lineRule="auto"/>
        <w:ind w:firstLine="567"/>
        <w:contextualSpacing/>
        <w:rPr>
          <w:color w:val="000000"/>
          <w:szCs w:val="28"/>
        </w:rPr>
      </w:pPr>
      <w:r w:rsidRPr="00A74D89">
        <w:rPr>
          <w:color w:val="000000"/>
          <w:szCs w:val="28"/>
        </w:rPr>
        <w:t>a</w:t>
      </w:r>
      <w:r>
        <w:rPr>
          <w:color w:val="000000"/>
          <w:szCs w:val="28"/>
        </w:rPr>
        <w:t>)</w:t>
      </w:r>
      <w:r w:rsidRPr="00A74D89">
        <w:rPr>
          <w:color w:val="000000"/>
          <w:szCs w:val="28"/>
        </w:rPr>
        <w:t xml:space="preserve"> Chứng minh tứ giác </w:t>
      </w:r>
      <w:r w:rsidRPr="00A74D89">
        <w:rPr>
          <w:color w:val="000000" w:themeColor="text1"/>
          <w:position w:val="-4"/>
          <w:szCs w:val="28"/>
        </w:rPr>
        <w:object w:dxaOrig="920" w:dyaOrig="279" w14:anchorId="246AF0E0">
          <v:shape id="_x0000_i2657" type="#_x0000_t75" style="width:45pt;height:14.25pt" o:ole="">
            <v:imagedata r:id="rId4469" o:title=""/>
          </v:shape>
          <o:OLEObject Type="Embed" ProgID="Equation.DSMT4" ShapeID="_x0000_i2657" DrawAspect="Content" ObjectID="_1826906468" r:id="rId4470"/>
        </w:object>
      </w:r>
      <w:r w:rsidRPr="00A74D89">
        <w:rPr>
          <w:color w:val="000000"/>
          <w:szCs w:val="28"/>
        </w:rPr>
        <w:t xml:space="preserve"> là hình thoi.</w:t>
      </w:r>
    </w:p>
    <w:p w14:paraId="30BEA1EB" w14:textId="77777777" w:rsidR="00DB4CC6" w:rsidRPr="00A74D89" w:rsidRDefault="00DB4CC6" w:rsidP="00112055">
      <w:pPr>
        <w:spacing w:after="0" w:line="300" w:lineRule="auto"/>
        <w:ind w:firstLine="567"/>
        <w:contextualSpacing/>
        <w:rPr>
          <w:color w:val="000000"/>
          <w:szCs w:val="28"/>
        </w:rPr>
      </w:pPr>
      <w:r w:rsidRPr="00A74D89">
        <w:rPr>
          <w:color w:val="000000"/>
          <w:szCs w:val="28"/>
        </w:rPr>
        <w:t>b</w:t>
      </w:r>
      <w:r>
        <w:rPr>
          <w:color w:val="000000"/>
          <w:szCs w:val="28"/>
        </w:rPr>
        <w:t>)</w:t>
      </w:r>
      <w:r w:rsidRPr="00A74D89">
        <w:rPr>
          <w:color w:val="000000"/>
          <w:szCs w:val="28"/>
        </w:rPr>
        <w:t xml:space="preserve"> Chứng minh </w:t>
      </w:r>
      <w:r w:rsidRPr="00A74D89">
        <w:rPr>
          <w:position w:val="-4"/>
          <w:szCs w:val="28"/>
        </w:rPr>
        <w:object w:dxaOrig="540" w:dyaOrig="279" w14:anchorId="35A7991E">
          <v:shape id="_x0000_i2658" type="#_x0000_t75" style="width:27pt;height:14.25pt" o:ole="">
            <v:imagedata r:id="rId4471" o:title=""/>
          </v:shape>
          <o:OLEObject Type="Embed" ProgID="Equation.DSMT4" ShapeID="_x0000_i2658" DrawAspect="Content" ObjectID="_1826906469" r:id="rId4472"/>
        </w:object>
      </w:r>
      <w:r w:rsidRPr="00A74D89">
        <w:rPr>
          <w:color w:val="000000"/>
          <w:szCs w:val="28"/>
        </w:rPr>
        <w:t xml:space="preserve"> vuông góc với </w:t>
      </w:r>
      <w:r w:rsidRPr="00A74D89">
        <w:rPr>
          <w:position w:val="-6"/>
          <w:szCs w:val="28"/>
        </w:rPr>
        <w:object w:dxaOrig="460" w:dyaOrig="300" w14:anchorId="79A9E245">
          <v:shape id="_x0000_i2659" type="#_x0000_t75" style="width:23.25pt;height:15pt" o:ole="">
            <v:imagedata r:id="rId4473" o:title=""/>
          </v:shape>
          <o:OLEObject Type="Embed" ProgID="Equation.DSMT4" ShapeID="_x0000_i2659" DrawAspect="Content" ObjectID="_1826906470" r:id="rId4474"/>
        </w:object>
      </w:r>
    </w:p>
    <w:p w14:paraId="1C5680F3" w14:textId="77777777" w:rsidR="00DB4CC6" w:rsidRPr="00A74D89" w:rsidRDefault="00DB4CC6" w:rsidP="00112055">
      <w:pPr>
        <w:spacing w:after="0" w:line="300" w:lineRule="auto"/>
        <w:ind w:firstLine="567"/>
        <w:contextualSpacing/>
        <w:rPr>
          <w:color w:val="000000"/>
          <w:szCs w:val="28"/>
        </w:rPr>
      </w:pPr>
      <w:r w:rsidRPr="00A74D89">
        <w:rPr>
          <w:color w:val="000000"/>
          <w:szCs w:val="28"/>
        </w:rPr>
        <w:t>c</w:t>
      </w:r>
      <w:r>
        <w:rPr>
          <w:color w:val="000000"/>
          <w:szCs w:val="28"/>
        </w:rPr>
        <w:t>)</w:t>
      </w:r>
      <w:r w:rsidRPr="00A74D89">
        <w:rPr>
          <w:color w:val="000000"/>
          <w:szCs w:val="28"/>
        </w:rPr>
        <w:t xml:space="preserve"> Gọi </w:t>
      </w:r>
      <w:r w:rsidRPr="00A74D89">
        <w:rPr>
          <w:position w:val="-4"/>
          <w:szCs w:val="28"/>
        </w:rPr>
        <w:object w:dxaOrig="200" w:dyaOrig="279" w14:anchorId="055A711F">
          <v:shape id="_x0000_i2660" type="#_x0000_t75" style="width:9.75pt;height:14.25pt" o:ole="">
            <v:imagedata r:id="rId4475" o:title=""/>
          </v:shape>
          <o:OLEObject Type="Embed" ProgID="Equation.DSMT4" ShapeID="_x0000_i2660" DrawAspect="Content" ObjectID="_1826906471" r:id="rId4476"/>
        </w:object>
      </w:r>
      <w:r w:rsidRPr="00A74D89">
        <w:rPr>
          <w:color w:val="000000"/>
          <w:szCs w:val="28"/>
        </w:rPr>
        <w:t xml:space="preserve"> là trung điểm của </w:t>
      </w:r>
      <w:r w:rsidRPr="00A74D89">
        <w:rPr>
          <w:position w:val="-6"/>
          <w:szCs w:val="28"/>
        </w:rPr>
        <w:object w:dxaOrig="520" w:dyaOrig="300" w14:anchorId="79B27612">
          <v:shape id="_x0000_i2661" type="#_x0000_t75" style="width:27pt;height:15pt" o:ole="">
            <v:imagedata r:id="rId4477" o:title=""/>
          </v:shape>
          <o:OLEObject Type="Embed" ProgID="Equation.DSMT4" ShapeID="_x0000_i2661" DrawAspect="Content" ObjectID="_1826906472" r:id="rId4478"/>
        </w:object>
      </w:r>
      <w:r w:rsidRPr="00A74D89">
        <w:rPr>
          <w:color w:val="000000"/>
          <w:szCs w:val="28"/>
        </w:rPr>
        <w:t xml:space="preserve">, chứng minh rằng </w:t>
      </w:r>
      <w:r w:rsidRPr="00A74D89">
        <w:rPr>
          <w:position w:val="-6"/>
          <w:szCs w:val="28"/>
        </w:rPr>
        <w:object w:dxaOrig="400" w:dyaOrig="300" w14:anchorId="4E687923">
          <v:shape id="_x0000_i2662" type="#_x0000_t75" style="width:20.25pt;height:15pt" o:ole="">
            <v:imagedata r:id="rId4479" o:title=""/>
          </v:shape>
          <o:OLEObject Type="Embed" ProgID="Equation.DSMT4" ShapeID="_x0000_i2662" DrawAspect="Content" ObjectID="_1826906473" r:id="rId4480"/>
        </w:object>
      </w:r>
      <w:r w:rsidRPr="00A74D89">
        <w:rPr>
          <w:color w:val="000000"/>
          <w:szCs w:val="28"/>
        </w:rPr>
        <w:t xml:space="preserve"> vuông góc </w:t>
      </w:r>
      <w:r w:rsidRPr="00A74D89">
        <w:rPr>
          <w:position w:val="-6"/>
          <w:szCs w:val="28"/>
        </w:rPr>
        <w:object w:dxaOrig="499" w:dyaOrig="300" w14:anchorId="18FC2370">
          <v:shape id="_x0000_i2663" type="#_x0000_t75" style="width:24pt;height:15pt" o:ole="">
            <v:imagedata r:id="rId4481" o:title=""/>
          </v:shape>
          <o:OLEObject Type="Embed" ProgID="Equation.DSMT4" ShapeID="_x0000_i2663" DrawAspect="Content" ObjectID="_1826906474" r:id="rId4482"/>
        </w:object>
      </w:r>
    </w:p>
    <w:p w14:paraId="3D9DB62E" w14:textId="77777777" w:rsidR="00DB4CC6" w:rsidRPr="00A74D89" w:rsidRDefault="00DB4CC6" w:rsidP="00112055">
      <w:pPr>
        <w:spacing w:after="0" w:line="300" w:lineRule="auto"/>
        <w:contextualSpacing/>
        <w:jc w:val="both"/>
        <w:rPr>
          <w:i/>
          <w:szCs w:val="28"/>
          <w:lang w:val="nl-NL"/>
        </w:rPr>
      </w:pPr>
      <w:r w:rsidRPr="00A74D89">
        <w:rPr>
          <w:b/>
          <w:szCs w:val="28"/>
          <w:lang w:val="nl-NL"/>
        </w:rPr>
        <w:t xml:space="preserve">Câu 5. </w:t>
      </w:r>
      <w:r w:rsidRPr="00A74D89">
        <w:rPr>
          <w:i/>
          <w:szCs w:val="28"/>
          <w:lang w:val="nl-NL"/>
        </w:rPr>
        <w:t xml:space="preserve">(0,5,0 điểm) </w:t>
      </w:r>
    </w:p>
    <w:p w14:paraId="6662DC9F" w14:textId="77777777" w:rsidR="00DB4CC6" w:rsidRPr="00A74D89" w:rsidRDefault="00DB4CC6" w:rsidP="00112055">
      <w:pPr>
        <w:pStyle w:val="NormalWeb"/>
        <w:spacing w:before="0" w:beforeAutospacing="0" w:after="0" w:afterAutospacing="0" w:line="300" w:lineRule="auto"/>
        <w:ind w:firstLine="567"/>
        <w:contextualSpacing/>
        <w:rPr>
          <w:color w:val="0D0D0D" w:themeColor="text1" w:themeTint="F2"/>
          <w:sz w:val="28"/>
          <w:szCs w:val="28"/>
        </w:rPr>
      </w:pPr>
      <w:r w:rsidRPr="00A74D89">
        <w:rPr>
          <w:color w:val="0D0D0D" w:themeColor="text1" w:themeTint="F2"/>
          <w:sz w:val="28"/>
          <w:szCs w:val="28"/>
        </w:rPr>
        <w:t xml:space="preserve">Cho a, b là các số thực dương khác nhau. Chứng minh </w:t>
      </w:r>
      <w:r w:rsidRPr="00A74D89">
        <w:rPr>
          <w:color w:val="0D0D0D" w:themeColor="text1" w:themeTint="F2"/>
          <w:position w:val="-24"/>
          <w:sz w:val="28"/>
          <w:szCs w:val="28"/>
        </w:rPr>
        <w:object w:dxaOrig="1335" w:dyaOrig="660" w14:anchorId="1BE82C7F">
          <v:shape id="_x0000_i2664" type="#_x0000_t75" style="width:67.5pt;height:33.75pt" o:ole="">
            <v:imagedata r:id="rId4483" o:title=""/>
          </v:shape>
          <o:OLEObject Type="Embed" ProgID="Equation.DSMT4" ShapeID="_x0000_i2664" DrawAspect="Content" ObjectID="_1826906475" r:id="rId4484"/>
        </w:object>
      </w:r>
    </w:p>
    <w:p w14:paraId="79B6BEC3" w14:textId="77777777" w:rsidR="00DB4CC6" w:rsidRPr="00A74D89" w:rsidRDefault="00DB4CC6" w:rsidP="00112055">
      <w:pPr>
        <w:pStyle w:val="NormalWeb"/>
        <w:spacing w:before="0" w:beforeAutospacing="0" w:after="0" w:afterAutospacing="0" w:line="300" w:lineRule="auto"/>
        <w:ind w:firstLine="567"/>
        <w:contextualSpacing/>
        <w:rPr>
          <w:color w:val="0D0D0D" w:themeColor="text1" w:themeTint="F2"/>
          <w:sz w:val="28"/>
          <w:szCs w:val="28"/>
        </w:rPr>
      </w:pPr>
      <w:r w:rsidRPr="00A74D89">
        <w:rPr>
          <w:color w:val="0D0D0D" w:themeColor="text1" w:themeTint="F2"/>
          <w:sz w:val="28"/>
          <w:szCs w:val="28"/>
        </w:rPr>
        <w:t xml:space="preserve">Từ đó chứng minh </w:t>
      </w:r>
      <w:r w:rsidRPr="00A74D89">
        <w:rPr>
          <w:color w:val="0D0D0D" w:themeColor="text1" w:themeTint="F2"/>
          <w:position w:val="-4"/>
          <w:sz w:val="28"/>
          <w:szCs w:val="28"/>
        </w:rPr>
        <w:object w:dxaOrig="555" w:dyaOrig="255" w14:anchorId="34FFCF71">
          <v:shape id="_x0000_i2665" type="#_x0000_t75" style="width:27.75pt;height:12.75pt" o:ole="">
            <v:imagedata r:id="rId4485" o:title=""/>
          </v:shape>
          <o:OLEObject Type="Embed" ProgID="Equation.DSMT4" ShapeID="_x0000_i2665" DrawAspect="Content" ObjectID="_1826906476" r:id="rId4486"/>
        </w:object>
      </w:r>
      <w:r w:rsidRPr="00A74D89">
        <w:rPr>
          <w:color w:val="0D0D0D" w:themeColor="text1" w:themeTint="F2"/>
          <w:sz w:val="28"/>
          <w:szCs w:val="28"/>
        </w:rPr>
        <w:t xml:space="preserve"> với </w:t>
      </w:r>
      <w:r w:rsidRPr="00A74D89">
        <w:rPr>
          <w:color w:val="0D0D0D" w:themeColor="text1" w:themeTint="F2"/>
          <w:position w:val="-24"/>
          <w:sz w:val="28"/>
          <w:szCs w:val="28"/>
        </w:rPr>
        <w:object w:dxaOrig="4320" w:dyaOrig="660" w14:anchorId="54C5EA95">
          <v:shape id="_x0000_i2666" type="#_x0000_t75" style="width:3in;height:33.75pt" o:ole="">
            <v:imagedata r:id="rId4487" o:title=""/>
          </v:shape>
          <o:OLEObject Type="Embed" ProgID="Equation.DSMT4" ShapeID="_x0000_i2666" DrawAspect="Content" ObjectID="_1826906477" r:id="rId4488"/>
        </w:object>
      </w:r>
      <w:r w:rsidRPr="00A74D89">
        <w:rPr>
          <w:color w:val="0D0D0D" w:themeColor="text1" w:themeTint="F2"/>
          <w:sz w:val="28"/>
          <w:szCs w:val="28"/>
        </w:rPr>
        <w:t xml:space="preserve"> </w:t>
      </w:r>
    </w:p>
    <w:p w14:paraId="72C13A78" w14:textId="77777777" w:rsidR="00DB4CC6" w:rsidRDefault="00DB4CC6" w:rsidP="00112055">
      <w:pPr>
        <w:spacing w:after="0" w:line="264" w:lineRule="auto"/>
        <w:contextualSpacing/>
        <w:jc w:val="center"/>
        <w:rPr>
          <w:sz w:val="27"/>
          <w:szCs w:val="27"/>
          <w:lang w:val="pt-BR"/>
        </w:rPr>
      </w:pPr>
      <w:r w:rsidRPr="004C2F42">
        <w:rPr>
          <w:sz w:val="27"/>
          <w:szCs w:val="27"/>
          <w:lang w:val="pt-BR"/>
        </w:rPr>
        <w:t>--------------------------- Hết ---------------------------</w:t>
      </w:r>
    </w:p>
    <w:p w14:paraId="79ED02B4" w14:textId="77777777" w:rsidR="00DB4CC6" w:rsidRDefault="00DB4CC6">
      <w:pPr>
        <w:spacing w:after="0" w:line="240" w:lineRule="auto"/>
        <w:rPr>
          <w:b/>
          <w:sz w:val="27"/>
          <w:szCs w:val="27"/>
          <w:lang w:val="vi-VN"/>
        </w:rPr>
      </w:pPr>
      <w:r>
        <w:rPr>
          <w:b/>
          <w:sz w:val="27"/>
          <w:szCs w:val="27"/>
          <w:lang w:val="vi-VN"/>
        </w:rPr>
        <w:br w:type="page"/>
      </w:r>
    </w:p>
    <w:tbl>
      <w:tblPr>
        <w:tblW w:w="9747" w:type="dxa"/>
        <w:tblLook w:val="04A0" w:firstRow="1" w:lastRow="0" w:firstColumn="1" w:lastColumn="0" w:noHBand="0" w:noVBand="1"/>
      </w:tblPr>
      <w:tblGrid>
        <w:gridCol w:w="4503"/>
        <w:gridCol w:w="5244"/>
      </w:tblGrid>
      <w:tr w:rsidR="00DB4CC6" w:rsidRPr="0010112E" w14:paraId="720F4D94" w14:textId="77777777" w:rsidTr="00112055">
        <w:tc>
          <w:tcPr>
            <w:tcW w:w="4503" w:type="dxa"/>
          </w:tcPr>
          <w:p w14:paraId="148DB000" w14:textId="77777777" w:rsidR="00DB4CC6" w:rsidRPr="0010112E" w:rsidRDefault="00DB4CC6" w:rsidP="00112055">
            <w:pPr>
              <w:spacing w:after="0" w:line="360" w:lineRule="exact"/>
              <w:jc w:val="center"/>
              <w:rPr>
                <w:b/>
                <w:sz w:val="26"/>
                <w:szCs w:val="26"/>
              </w:rPr>
            </w:pPr>
            <w:r>
              <w:rPr>
                <w:b/>
                <w:u w:val="single"/>
                <w:lang w:val="it-IT"/>
              </w:rPr>
              <w:lastRenderedPageBreak/>
              <w:br w:type="page"/>
            </w:r>
            <w:r>
              <w:rPr>
                <w:b/>
                <w:u w:val="single"/>
                <w:lang w:val="it-IT"/>
              </w:rPr>
              <w:br w:type="page"/>
            </w:r>
            <w:r w:rsidRPr="0010112E">
              <w:rPr>
                <w:b/>
                <w:sz w:val="26"/>
                <w:szCs w:val="26"/>
              </w:rPr>
              <w:t xml:space="preserve">PHÒNG GD&amp;ĐT </w:t>
            </w:r>
            <w:r>
              <w:rPr>
                <w:b/>
                <w:sz w:val="26"/>
                <w:szCs w:val="26"/>
              </w:rPr>
              <w:t>TP BẮC</w:t>
            </w:r>
            <w:r w:rsidRPr="0010112E">
              <w:rPr>
                <w:b/>
                <w:sz w:val="26"/>
                <w:szCs w:val="26"/>
              </w:rPr>
              <w:t xml:space="preserve"> GIANG</w:t>
            </w:r>
          </w:p>
          <w:p w14:paraId="1AA5A62D" w14:textId="77777777" w:rsidR="00DB4CC6" w:rsidRPr="0010112E" w:rsidRDefault="00DB4CC6" w:rsidP="00112055">
            <w:pPr>
              <w:spacing w:after="0" w:line="360" w:lineRule="exact"/>
              <w:jc w:val="center"/>
              <w:rPr>
                <w:b/>
                <w:sz w:val="24"/>
                <w:szCs w:val="24"/>
              </w:rPr>
            </w:pPr>
            <w:r w:rsidRPr="0010112E">
              <w:rPr>
                <w:b/>
                <w:noProof/>
              </w:rPr>
              <mc:AlternateContent>
                <mc:Choice Requires="wps">
                  <w:drawing>
                    <wp:anchor distT="0" distB="0" distL="114300" distR="114300" simplePos="0" relativeHeight="251741184" behindDoc="0" locked="0" layoutInCell="1" allowOverlap="1" wp14:anchorId="1A23337B" wp14:editId="537ABDEA">
                      <wp:simplePos x="0" y="0"/>
                      <wp:positionH relativeFrom="column">
                        <wp:posOffset>872490</wp:posOffset>
                      </wp:positionH>
                      <wp:positionV relativeFrom="paragraph">
                        <wp:posOffset>243840</wp:posOffset>
                      </wp:positionV>
                      <wp:extent cx="895350" cy="0"/>
                      <wp:effectExtent l="11430" t="12700" r="7620" b="6350"/>
                      <wp:wrapNone/>
                      <wp:docPr id="1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8.7pt;margin-top:19.2pt;width:70.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B1NVHwIAADwEAAAOAAAAZHJzL2Uyb0RvYy54bWysU02P2jAQvVfqf7B8hyRsQiEirFYJ9LLt Iu32BxjbSawmtmUbAqr63zs2BLHtparKwYwzM28+3vPq8dR36MiNFUoWOJnGGHFJFROyKfC3t+1k gZF1RDLSKckLfOYWP64/flgNOucz1aqOcYMARNp80AVundN5FFna8p7YqdJcgrNWpicOrqaJmCED oPddNIvjeTQow7RRlFsLX6uLE68Dfl1z6l7q2nKHugJDby6cJpx7f0brFckbQ3Qr6LUN8g9d9ERI KHqDqogj6GDEH1C9oEZZVbspVX2k6lpQHmaAaZL4t2leW6J5mAWWY/VtTfb/wdKvx51BggF32Rwj SXog6engVKiNZn5Bg7Y5xJVyZ/yI9CRf9bOi3y2SqmyJbHgIfjtryE18RvQuxV+shjL74YtiEEMA P2zrVJveQ8Ie0CmQcr6Rwk8OUfi4WGYPGVBHR1dE8jFPG+s+c9UjbxTYOkNE07pSSQnMK5OEKuT4 bJ3viuRjgi8q1VZ0XRBAJ9FQ4GU2y0KCVZ1g3unDrGn2ZWfQkXgJhV8YETz3YUYdJAtgLSdsc7Ud Ed3FhuKd9HgwF7RztS4a+bGMl5vFZpFO0tl8M0njqpo8bct0Mt8mn7LqoSrLKvnpW0vSvBWMcem7 G/WapH+nh+vLuSjtptjbGqL36GFf0Oz4H5oOxHouL6rYK3bemZFwkGgIvj4n/wbu72DfP/r1LwAA AP//AwBQSwMEFAAGAAgAAAAhAOY1GZTcAAAACQEAAA8AAABkcnMvZG93bnJldi54bWxMj0FPwzAM he9I/IfISFwQS9cBG6XpNCFx4Mg2iavXmLbQOFWTrmW/Hk8c4GQ/++n5c76eXKuO1IfGs4H5LAFF XHrbcGVgv3u5XYEKEdli65kMfFOAdXF5kWNm/chvdNzGSkkIhwwN1DF2mdahrMlhmPmOWHYfvncY RfaVtj2OEu5anSbJg3bYsFyosaPnmsqv7eAMUBju58nm0VX719N4856ePsduZ8z11bR5AhVpin9m OOMLOhTCdPAD26Ba0YvlnVgNLFZSxZAuz83hd6CLXP//oPgBAAD//wMAUEsBAi0AFAAGAAgAAAAh ALaDOJL+AAAA4QEAABMAAAAAAAAAAAAAAAAAAAAAAFtDb250ZW50X1R5cGVzXS54bWxQSwECLQAU AAYACAAAACEAOP0h/9YAAACUAQAACwAAAAAAAAAAAAAAAAAvAQAAX3JlbHMvLnJlbHNQSwECLQAU AAYACAAAACEA8wdTVR8CAAA8BAAADgAAAAAAAAAAAAAAAAAuAgAAZHJzL2Uyb0RvYy54bWxQSwEC LQAUAAYACAAAACEA5jUZlNwAAAAJAQAADwAAAAAAAAAAAAAAAAB5BAAAZHJzL2Rvd25yZXYueG1s UEsFBgAAAAAEAAQA8wAAAIIFAAAAAA== "/>
                  </w:pict>
                </mc:Fallback>
              </mc:AlternateContent>
            </w:r>
            <w:r w:rsidRPr="0010112E">
              <w:rPr>
                <w:b/>
                <w:sz w:val="24"/>
                <w:szCs w:val="24"/>
              </w:rPr>
              <w:t xml:space="preserve">TRƯỜNG THCS </w:t>
            </w:r>
            <w:r>
              <w:rPr>
                <w:b/>
                <w:sz w:val="24"/>
                <w:szCs w:val="24"/>
              </w:rPr>
              <w:t>SONG MAI</w:t>
            </w:r>
          </w:p>
        </w:tc>
        <w:tc>
          <w:tcPr>
            <w:tcW w:w="5244" w:type="dxa"/>
          </w:tcPr>
          <w:p w14:paraId="5FE4CC56" w14:textId="77777777" w:rsidR="00DB4CC6" w:rsidRDefault="00DB4CC6" w:rsidP="00112055">
            <w:pPr>
              <w:spacing w:after="0" w:line="360" w:lineRule="exact"/>
              <w:jc w:val="center"/>
              <w:rPr>
                <w:b/>
              </w:rPr>
            </w:pPr>
            <w:r>
              <w:rPr>
                <w:b/>
              </w:rPr>
              <w:t>HƯỚNG DẪN CHẤM</w:t>
            </w:r>
          </w:p>
          <w:p w14:paraId="677FDDBA" w14:textId="77777777" w:rsidR="00DB4CC6" w:rsidRPr="0010112E" w:rsidRDefault="00DB4CC6" w:rsidP="00112055">
            <w:pPr>
              <w:spacing w:after="0" w:line="360" w:lineRule="exact"/>
              <w:jc w:val="center"/>
              <w:rPr>
                <w:b/>
              </w:rPr>
            </w:pPr>
            <w:r w:rsidRPr="0010112E">
              <w:rPr>
                <w:b/>
              </w:rPr>
              <w:t xml:space="preserve">ĐỀ </w:t>
            </w:r>
            <w:r>
              <w:rPr>
                <w:b/>
              </w:rPr>
              <w:t>KHẢO SÁT HỌC SINH GIỎI</w:t>
            </w:r>
          </w:p>
          <w:p w14:paraId="2F6A0449" w14:textId="77777777" w:rsidR="00DB4CC6" w:rsidRPr="0010112E" w:rsidRDefault="00DB4CC6" w:rsidP="00112055">
            <w:pPr>
              <w:spacing w:after="0" w:line="360" w:lineRule="exact"/>
              <w:jc w:val="center"/>
              <w:rPr>
                <w:b/>
                <w:sz w:val="26"/>
                <w:szCs w:val="26"/>
              </w:rPr>
            </w:pPr>
            <w:r w:rsidRPr="0010112E">
              <w:rPr>
                <w:b/>
                <w:sz w:val="26"/>
                <w:szCs w:val="26"/>
              </w:rPr>
              <w:t>NĂM HỌC 202</w:t>
            </w:r>
            <w:r>
              <w:rPr>
                <w:b/>
                <w:sz w:val="26"/>
                <w:szCs w:val="26"/>
              </w:rPr>
              <w:t>3</w:t>
            </w:r>
            <w:r w:rsidRPr="0010112E">
              <w:rPr>
                <w:b/>
                <w:sz w:val="26"/>
                <w:szCs w:val="26"/>
              </w:rPr>
              <w:t>-202</w:t>
            </w:r>
            <w:r>
              <w:rPr>
                <w:b/>
                <w:sz w:val="26"/>
                <w:szCs w:val="26"/>
              </w:rPr>
              <w:t>4</w:t>
            </w:r>
          </w:p>
          <w:p w14:paraId="11332496" w14:textId="77777777" w:rsidR="00DB4CC6" w:rsidRPr="0010112E" w:rsidRDefault="00DB4CC6" w:rsidP="00112055">
            <w:pPr>
              <w:spacing w:after="0" w:line="360" w:lineRule="exact"/>
              <w:jc w:val="center"/>
            </w:pPr>
            <w:r w:rsidRPr="0010112E">
              <w:rPr>
                <w:b/>
              </w:rPr>
              <w:t xml:space="preserve">Môn: </w:t>
            </w:r>
            <w:r>
              <w:rPr>
                <w:b/>
              </w:rPr>
              <w:t>Toán</w:t>
            </w:r>
            <w:r w:rsidRPr="0010112E">
              <w:rPr>
                <w:b/>
              </w:rPr>
              <w:t xml:space="preserve"> - Lớp: </w:t>
            </w:r>
            <w:r>
              <w:rPr>
                <w:b/>
              </w:rPr>
              <w:t>8</w:t>
            </w:r>
          </w:p>
        </w:tc>
      </w:tr>
    </w:tbl>
    <w:p w14:paraId="502024B8" w14:textId="77777777" w:rsidR="00DB4CC6" w:rsidRDefault="00DB4CC6" w:rsidP="00112055">
      <w:pPr>
        <w:spacing w:after="0" w:line="240" w:lineRule="auto"/>
        <w:ind w:left="357" w:firstLine="357"/>
        <w:contextualSpacing/>
        <w:jc w:val="both"/>
        <w:rPr>
          <w:i/>
          <w:sz w:val="26"/>
          <w:szCs w:val="26"/>
          <w:lang w:val="vi-VN"/>
        </w:rPr>
      </w:pPr>
    </w:p>
    <w:p w14:paraId="7C2D8DB8" w14:textId="77777777" w:rsidR="00DB4CC6" w:rsidRPr="00766087" w:rsidRDefault="00DB4CC6" w:rsidP="00112055">
      <w:pPr>
        <w:spacing w:after="0" w:line="240" w:lineRule="auto"/>
        <w:ind w:left="357" w:firstLine="357"/>
        <w:contextualSpacing/>
        <w:jc w:val="both"/>
        <w:rPr>
          <w:i/>
          <w:sz w:val="26"/>
          <w:szCs w:val="26"/>
          <w:lang w:val="vi-VN"/>
        </w:rPr>
      </w:pPr>
      <w:r w:rsidRPr="00766087">
        <w:rPr>
          <w:i/>
          <w:sz w:val="26"/>
          <w:szCs w:val="26"/>
          <w:lang w:val="vi-VN"/>
        </w:rPr>
        <w:t xml:space="preserve">   Dưới đây chỉ là sơ lược các bước giải và thang điểm. Bài giải của học sinh cần chặt chẽ, hợp logic toán học. Nếu học sinh làm bài theo cách khác hướng dẫn chấm mà đúng thì chấm và cho điểm tối đa của bài đó. Đối với bài hình học nếu học sinh vẽ sai hình hoặc không vẽ hình thì không được tính điểm.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7"/>
        <w:gridCol w:w="8583"/>
        <w:gridCol w:w="841"/>
      </w:tblGrid>
      <w:tr w:rsidR="00DB4CC6" w:rsidRPr="002F1A55" w14:paraId="26F608A6" w14:textId="77777777" w:rsidTr="00112055">
        <w:trPr>
          <w:tblHeader/>
          <w:jc w:val="center"/>
        </w:trPr>
        <w:tc>
          <w:tcPr>
            <w:tcW w:w="349" w:type="pct"/>
            <w:shd w:val="clear" w:color="auto" w:fill="auto"/>
            <w:vAlign w:val="center"/>
          </w:tcPr>
          <w:p w14:paraId="7AA2B4BD" w14:textId="77777777" w:rsidR="00DB4CC6" w:rsidRPr="002F1A55" w:rsidRDefault="00DB4CC6" w:rsidP="00112055">
            <w:pPr>
              <w:spacing w:after="0" w:line="240" w:lineRule="auto"/>
              <w:contextualSpacing/>
              <w:jc w:val="center"/>
              <w:rPr>
                <w:sz w:val="26"/>
                <w:szCs w:val="26"/>
              </w:rPr>
            </w:pPr>
            <w:r w:rsidRPr="002F1A55">
              <w:rPr>
                <w:b/>
                <w:sz w:val="26"/>
                <w:szCs w:val="26"/>
              </w:rPr>
              <w:t>Câu</w:t>
            </w:r>
          </w:p>
        </w:tc>
        <w:tc>
          <w:tcPr>
            <w:tcW w:w="4236" w:type="pct"/>
            <w:shd w:val="clear" w:color="auto" w:fill="auto"/>
          </w:tcPr>
          <w:p w14:paraId="4EFCC240" w14:textId="77777777" w:rsidR="00DB4CC6" w:rsidRPr="002F1A55" w:rsidRDefault="00DB4CC6" w:rsidP="00112055">
            <w:pPr>
              <w:spacing w:after="0" w:line="240" w:lineRule="auto"/>
              <w:ind w:left="65" w:right="-63"/>
              <w:contextualSpacing/>
              <w:jc w:val="center"/>
              <w:rPr>
                <w:b/>
                <w:sz w:val="26"/>
                <w:szCs w:val="26"/>
              </w:rPr>
            </w:pPr>
            <w:r w:rsidRPr="002F1A55">
              <w:rPr>
                <w:b/>
                <w:sz w:val="26"/>
                <w:szCs w:val="26"/>
              </w:rPr>
              <w:t>Hướng dẫn giải</w:t>
            </w:r>
          </w:p>
        </w:tc>
        <w:tc>
          <w:tcPr>
            <w:tcW w:w="415" w:type="pct"/>
            <w:shd w:val="clear" w:color="auto" w:fill="auto"/>
            <w:vAlign w:val="center"/>
          </w:tcPr>
          <w:p w14:paraId="51B4FA60" w14:textId="77777777" w:rsidR="00DB4CC6" w:rsidRPr="002F1A55" w:rsidRDefault="00DB4CC6" w:rsidP="00112055">
            <w:pPr>
              <w:spacing w:after="0" w:line="240" w:lineRule="auto"/>
              <w:contextualSpacing/>
              <w:jc w:val="center"/>
              <w:rPr>
                <w:b/>
                <w:sz w:val="26"/>
                <w:szCs w:val="26"/>
              </w:rPr>
            </w:pPr>
            <w:r w:rsidRPr="002F1A55">
              <w:rPr>
                <w:b/>
                <w:sz w:val="26"/>
                <w:szCs w:val="26"/>
              </w:rPr>
              <w:t>Điểm</w:t>
            </w:r>
          </w:p>
        </w:tc>
      </w:tr>
      <w:tr w:rsidR="00DB4CC6" w:rsidRPr="002F1A55" w14:paraId="0A61F54C" w14:textId="77777777" w:rsidTr="00112055">
        <w:trPr>
          <w:trHeight w:val="326"/>
          <w:jc w:val="center"/>
        </w:trPr>
        <w:tc>
          <w:tcPr>
            <w:tcW w:w="349" w:type="pct"/>
            <w:vMerge w:val="restart"/>
            <w:tcBorders>
              <w:right w:val="single" w:sz="4" w:space="0" w:color="auto"/>
            </w:tcBorders>
            <w:shd w:val="clear" w:color="auto" w:fill="auto"/>
            <w:vAlign w:val="center"/>
          </w:tcPr>
          <w:p w14:paraId="47B67EA1" w14:textId="77777777" w:rsidR="00DB4CC6" w:rsidRPr="002F1A55" w:rsidRDefault="00DB4CC6" w:rsidP="00112055">
            <w:pPr>
              <w:spacing w:after="0" w:line="240" w:lineRule="auto"/>
              <w:contextualSpacing/>
              <w:jc w:val="center"/>
              <w:rPr>
                <w:b/>
                <w:sz w:val="26"/>
                <w:szCs w:val="26"/>
                <w:lang w:val="fr-FR"/>
              </w:rPr>
            </w:pPr>
            <w:r w:rsidRPr="002F1A55">
              <w:rPr>
                <w:b/>
                <w:sz w:val="26"/>
                <w:szCs w:val="26"/>
                <w:lang w:val="fr-FR"/>
              </w:rPr>
              <w:t>1</w:t>
            </w:r>
          </w:p>
        </w:tc>
        <w:tc>
          <w:tcPr>
            <w:tcW w:w="4236" w:type="pct"/>
            <w:tcBorders>
              <w:bottom w:val="dotted" w:sz="4" w:space="0" w:color="auto"/>
            </w:tcBorders>
          </w:tcPr>
          <w:p w14:paraId="3F24B46A" w14:textId="77777777" w:rsidR="00DB4CC6" w:rsidRPr="002F1A55" w:rsidRDefault="00DB4CC6" w:rsidP="00112055">
            <w:pPr>
              <w:spacing w:after="0" w:line="240" w:lineRule="auto"/>
              <w:ind w:left="65" w:right="-63"/>
              <w:contextualSpacing/>
              <w:rPr>
                <w:sz w:val="26"/>
                <w:szCs w:val="26"/>
              </w:rPr>
            </w:pPr>
            <w:r w:rsidRPr="002F1A55">
              <w:rPr>
                <w:bCs/>
                <w:sz w:val="26"/>
                <w:szCs w:val="26"/>
              </w:rPr>
              <w:t>a) x</w:t>
            </w:r>
            <w:r w:rsidRPr="002F1A55">
              <w:rPr>
                <w:sz w:val="26"/>
                <w:szCs w:val="26"/>
                <w:vertAlign w:val="superscript"/>
              </w:rPr>
              <w:t>3</w:t>
            </w:r>
            <w:r w:rsidRPr="002F1A55">
              <w:rPr>
                <w:sz w:val="26"/>
                <w:szCs w:val="26"/>
              </w:rPr>
              <w:t xml:space="preserve"> – 19x + 30  = x</w:t>
            </w:r>
            <w:r w:rsidRPr="002F1A55">
              <w:rPr>
                <w:sz w:val="26"/>
                <w:szCs w:val="26"/>
                <w:vertAlign w:val="superscript"/>
              </w:rPr>
              <w:t>3</w:t>
            </w:r>
            <w:r w:rsidRPr="002F1A55">
              <w:rPr>
                <w:sz w:val="26"/>
                <w:szCs w:val="26"/>
              </w:rPr>
              <w:t>- 4x -15x - 30</w:t>
            </w:r>
          </w:p>
          <w:p w14:paraId="7E2A1CBF" w14:textId="77777777" w:rsidR="00DB4CC6" w:rsidRPr="002F1A55" w:rsidRDefault="00DB4CC6" w:rsidP="00112055">
            <w:pPr>
              <w:spacing w:after="0" w:line="240" w:lineRule="auto"/>
              <w:ind w:left="65" w:right="-63"/>
              <w:contextualSpacing/>
              <w:rPr>
                <w:sz w:val="26"/>
                <w:szCs w:val="26"/>
              </w:rPr>
            </w:pPr>
            <w:r w:rsidRPr="002F1A55">
              <w:rPr>
                <w:sz w:val="26"/>
                <w:szCs w:val="26"/>
              </w:rPr>
              <w:t xml:space="preserve">                        = x(x</w:t>
            </w:r>
            <w:r w:rsidRPr="002F1A55">
              <w:rPr>
                <w:sz w:val="26"/>
                <w:szCs w:val="26"/>
                <w:vertAlign w:val="superscript"/>
              </w:rPr>
              <w:t xml:space="preserve">2 </w:t>
            </w:r>
            <w:r w:rsidRPr="002F1A55">
              <w:rPr>
                <w:sz w:val="26"/>
                <w:szCs w:val="26"/>
              </w:rPr>
              <w:t>- 4) - (15x - 30)</w:t>
            </w:r>
          </w:p>
          <w:p w14:paraId="309DCE36" w14:textId="77777777" w:rsidR="00DB4CC6" w:rsidRPr="002F1A55" w:rsidRDefault="00DB4CC6" w:rsidP="00112055">
            <w:pPr>
              <w:spacing w:after="0" w:line="240" w:lineRule="auto"/>
              <w:ind w:left="65" w:right="-63"/>
              <w:contextualSpacing/>
              <w:rPr>
                <w:sz w:val="26"/>
                <w:szCs w:val="26"/>
              </w:rPr>
            </w:pPr>
            <w:r w:rsidRPr="002F1A55">
              <w:rPr>
                <w:sz w:val="26"/>
                <w:szCs w:val="26"/>
              </w:rPr>
              <w:t xml:space="preserve">                        = x(x - 2)(x + 2) - 15(x - 2)</w:t>
            </w:r>
          </w:p>
          <w:p w14:paraId="30FCCD27" w14:textId="77777777" w:rsidR="00DB4CC6" w:rsidRPr="002F1A55" w:rsidRDefault="00DB4CC6" w:rsidP="00112055">
            <w:pPr>
              <w:spacing w:after="0" w:line="240" w:lineRule="auto"/>
              <w:ind w:left="65" w:right="-63"/>
              <w:contextualSpacing/>
              <w:rPr>
                <w:sz w:val="26"/>
                <w:szCs w:val="26"/>
              </w:rPr>
            </w:pPr>
            <w:r w:rsidRPr="002F1A55">
              <w:rPr>
                <w:sz w:val="26"/>
                <w:szCs w:val="26"/>
              </w:rPr>
              <w:t xml:space="preserve">                        = (x - 2)(x</w:t>
            </w:r>
            <w:r w:rsidRPr="002F1A55">
              <w:rPr>
                <w:sz w:val="26"/>
                <w:szCs w:val="26"/>
                <w:vertAlign w:val="superscript"/>
              </w:rPr>
              <w:t xml:space="preserve">2 </w:t>
            </w:r>
            <w:r w:rsidRPr="002F1A55">
              <w:rPr>
                <w:sz w:val="26"/>
                <w:szCs w:val="26"/>
              </w:rPr>
              <w:t>– 2x - 15)</w:t>
            </w:r>
          </w:p>
          <w:p w14:paraId="6D571B58" w14:textId="77777777" w:rsidR="00DB4CC6" w:rsidRPr="002F1A55" w:rsidRDefault="00DB4CC6" w:rsidP="00112055">
            <w:pPr>
              <w:spacing w:after="0" w:line="240" w:lineRule="auto"/>
              <w:ind w:left="65" w:right="-63"/>
              <w:contextualSpacing/>
              <w:rPr>
                <w:sz w:val="26"/>
                <w:szCs w:val="26"/>
              </w:rPr>
            </w:pPr>
            <w:r w:rsidRPr="002F1A55">
              <w:rPr>
                <w:sz w:val="26"/>
                <w:szCs w:val="26"/>
              </w:rPr>
              <w:t xml:space="preserve">                        = (x - 2)(x</w:t>
            </w:r>
            <w:r w:rsidRPr="002F1A55">
              <w:rPr>
                <w:sz w:val="26"/>
                <w:szCs w:val="26"/>
                <w:vertAlign w:val="superscript"/>
              </w:rPr>
              <w:t xml:space="preserve">2 </w:t>
            </w:r>
            <w:r w:rsidRPr="002F1A55">
              <w:rPr>
                <w:sz w:val="26"/>
                <w:szCs w:val="26"/>
              </w:rPr>
              <w:t>+ 3x – 5x – 15x)</w:t>
            </w:r>
          </w:p>
          <w:p w14:paraId="41C0F86D" w14:textId="77777777" w:rsidR="00DB4CC6" w:rsidRPr="002F1A55" w:rsidRDefault="00DB4CC6" w:rsidP="00112055">
            <w:pPr>
              <w:spacing w:after="0" w:line="240" w:lineRule="auto"/>
              <w:ind w:left="65" w:right="-63"/>
              <w:contextualSpacing/>
              <w:rPr>
                <w:sz w:val="26"/>
                <w:szCs w:val="26"/>
                <w:lang w:val="fr-FR"/>
              </w:rPr>
            </w:pPr>
            <w:r w:rsidRPr="002F1A55">
              <w:rPr>
                <w:sz w:val="26"/>
                <w:szCs w:val="26"/>
              </w:rPr>
              <w:t xml:space="preserve">                      = (x - 2)(x + 3)(x - 5)</w:t>
            </w:r>
          </w:p>
        </w:tc>
        <w:tc>
          <w:tcPr>
            <w:tcW w:w="415" w:type="pct"/>
            <w:tcBorders>
              <w:bottom w:val="dotted" w:sz="4" w:space="0" w:color="auto"/>
            </w:tcBorders>
          </w:tcPr>
          <w:p w14:paraId="2307585F" w14:textId="77777777" w:rsidR="00DB4CC6" w:rsidRPr="002F1A55" w:rsidRDefault="00DB4CC6" w:rsidP="00112055">
            <w:pPr>
              <w:tabs>
                <w:tab w:val="center" w:pos="5760"/>
              </w:tabs>
              <w:spacing w:after="0" w:line="240" w:lineRule="auto"/>
              <w:contextualSpacing/>
              <w:jc w:val="center"/>
              <w:rPr>
                <w:sz w:val="26"/>
                <w:szCs w:val="26"/>
              </w:rPr>
            </w:pPr>
            <w:r w:rsidRPr="002F1A55">
              <w:rPr>
                <w:sz w:val="26"/>
                <w:szCs w:val="26"/>
              </w:rPr>
              <w:t>0,25</w:t>
            </w:r>
          </w:p>
          <w:p w14:paraId="6BD60821" w14:textId="77777777" w:rsidR="00DB4CC6" w:rsidRPr="002F1A55" w:rsidRDefault="00DB4CC6" w:rsidP="00112055">
            <w:pPr>
              <w:tabs>
                <w:tab w:val="center" w:pos="5760"/>
              </w:tabs>
              <w:spacing w:after="0" w:line="240" w:lineRule="auto"/>
              <w:contextualSpacing/>
              <w:jc w:val="center"/>
              <w:rPr>
                <w:sz w:val="26"/>
                <w:szCs w:val="26"/>
              </w:rPr>
            </w:pPr>
          </w:p>
          <w:p w14:paraId="0D02CF1B" w14:textId="77777777" w:rsidR="00DB4CC6" w:rsidRPr="002F1A55" w:rsidRDefault="00DB4CC6" w:rsidP="00112055">
            <w:pPr>
              <w:tabs>
                <w:tab w:val="center" w:pos="5760"/>
              </w:tabs>
              <w:spacing w:after="0" w:line="240" w:lineRule="auto"/>
              <w:contextualSpacing/>
              <w:jc w:val="center"/>
              <w:rPr>
                <w:sz w:val="26"/>
                <w:szCs w:val="26"/>
              </w:rPr>
            </w:pPr>
            <w:r w:rsidRPr="002F1A55">
              <w:rPr>
                <w:sz w:val="26"/>
                <w:szCs w:val="26"/>
              </w:rPr>
              <w:t>0,25</w:t>
            </w:r>
          </w:p>
          <w:p w14:paraId="3FCFEEB0" w14:textId="77777777" w:rsidR="00DB4CC6" w:rsidRPr="002F1A55" w:rsidRDefault="00DB4CC6" w:rsidP="00112055">
            <w:pPr>
              <w:tabs>
                <w:tab w:val="center" w:pos="5760"/>
              </w:tabs>
              <w:spacing w:after="0" w:line="240" w:lineRule="auto"/>
              <w:contextualSpacing/>
              <w:jc w:val="center"/>
              <w:rPr>
                <w:sz w:val="26"/>
                <w:szCs w:val="26"/>
              </w:rPr>
            </w:pPr>
          </w:p>
          <w:p w14:paraId="2704B267" w14:textId="77777777" w:rsidR="00DB4CC6" w:rsidRPr="002F1A55" w:rsidRDefault="00DB4CC6" w:rsidP="00112055">
            <w:pPr>
              <w:tabs>
                <w:tab w:val="center" w:pos="5760"/>
              </w:tabs>
              <w:spacing w:after="0" w:line="240" w:lineRule="auto"/>
              <w:contextualSpacing/>
              <w:jc w:val="center"/>
              <w:rPr>
                <w:sz w:val="26"/>
                <w:szCs w:val="26"/>
              </w:rPr>
            </w:pPr>
            <w:r w:rsidRPr="002F1A55">
              <w:rPr>
                <w:sz w:val="26"/>
                <w:szCs w:val="26"/>
              </w:rPr>
              <w:t>0,25</w:t>
            </w:r>
          </w:p>
          <w:p w14:paraId="7A3CD26F" w14:textId="77777777" w:rsidR="00DB4CC6" w:rsidRPr="002F1A55" w:rsidRDefault="00DB4CC6" w:rsidP="00112055">
            <w:pPr>
              <w:spacing w:after="0" w:line="240" w:lineRule="auto"/>
              <w:contextualSpacing/>
              <w:jc w:val="center"/>
              <w:rPr>
                <w:sz w:val="26"/>
                <w:szCs w:val="26"/>
                <w:lang w:val="nl-NL"/>
              </w:rPr>
            </w:pPr>
            <w:r w:rsidRPr="002F1A55">
              <w:rPr>
                <w:sz w:val="26"/>
                <w:szCs w:val="26"/>
              </w:rPr>
              <w:t>0,25</w:t>
            </w:r>
          </w:p>
        </w:tc>
      </w:tr>
      <w:tr w:rsidR="00DB4CC6" w:rsidRPr="002F1A55" w14:paraId="21998308" w14:textId="77777777" w:rsidTr="00112055">
        <w:trPr>
          <w:trHeight w:val="340"/>
          <w:jc w:val="center"/>
        </w:trPr>
        <w:tc>
          <w:tcPr>
            <w:tcW w:w="349" w:type="pct"/>
            <w:vMerge/>
            <w:tcBorders>
              <w:right w:val="single" w:sz="4" w:space="0" w:color="auto"/>
            </w:tcBorders>
            <w:shd w:val="clear" w:color="auto" w:fill="auto"/>
            <w:vAlign w:val="center"/>
          </w:tcPr>
          <w:p w14:paraId="6B0C1995" w14:textId="77777777" w:rsidR="00DB4CC6" w:rsidRPr="002F1A55" w:rsidRDefault="00DB4CC6" w:rsidP="00112055">
            <w:pPr>
              <w:spacing w:after="0" w:line="240" w:lineRule="auto"/>
              <w:contextualSpacing/>
              <w:jc w:val="center"/>
              <w:rPr>
                <w:b/>
                <w:sz w:val="26"/>
                <w:szCs w:val="26"/>
                <w:lang w:val="fr-FR"/>
              </w:rPr>
            </w:pPr>
          </w:p>
        </w:tc>
        <w:tc>
          <w:tcPr>
            <w:tcW w:w="4236" w:type="pct"/>
            <w:tcBorders>
              <w:top w:val="dotted" w:sz="4" w:space="0" w:color="auto"/>
              <w:bottom w:val="dotted" w:sz="4" w:space="0" w:color="auto"/>
            </w:tcBorders>
          </w:tcPr>
          <w:p w14:paraId="4A3E5314" w14:textId="77777777" w:rsidR="00DB4CC6" w:rsidRPr="002F1A55" w:rsidRDefault="00DB4CC6" w:rsidP="00112055">
            <w:pPr>
              <w:spacing w:after="0" w:line="240" w:lineRule="auto"/>
              <w:ind w:left="65" w:right="-63"/>
              <w:contextualSpacing/>
              <w:jc w:val="both"/>
              <w:rPr>
                <w:sz w:val="26"/>
                <w:szCs w:val="26"/>
              </w:rPr>
            </w:pPr>
            <w:r w:rsidRPr="002F1A55">
              <w:rPr>
                <w:sz w:val="26"/>
                <w:szCs w:val="26"/>
              </w:rPr>
              <w:t>b) Ta có x = by + cz (1); y = ax + cz (2); z = ax + by (3)</w:t>
            </w:r>
          </w:p>
          <w:p w14:paraId="5405FA1C" w14:textId="77777777" w:rsidR="00DB4CC6" w:rsidRPr="002F1A55" w:rsidRDefault="00DB4CC6" w:rsidP="00112055">
            <w:pPr>
              <w:spacing w:after="0" w:line="240" w:lineRule="auto"/>
              <w:ind w:left="65" w:right="-63"/>
              <w:contextualSpacing/>
              <w:jc w:val="both"/>
              <w:rPr>
                <w:sz w:val="26"/>
                <w:szCs w:val="26"/>
              </w:rPr>
            </w:pPr>
            <w:r w:rsidRPr="002F1A55">
              <w:rPr>
                <w:sz w:val="26"/>
                <w:szCs w:val="26"/>
              </w:rPr>
              <w:t>Cộng vế với vế của (1) và (2) ta có: x + y = ax + by + 2cx = z + 2cz</w:t>
            </w:r>
          </w:p>
          <w:p w14:paraId="0458E7D5" w14:textId="77777777" w:rsidR="00DB4CC6" w:rsidRPr="002F1A55" w:rsidRDefault="00DB4CC6" w:rsidP="00112055">
            <w:pPr>
              <w:spacing w:after="0" w:line="240" w:lineRule="auto"/>
              <w:ind w:left="65" w:right="-63"/>
              <w:contextualSpacing/>
              <w:jc w:val="both"/>
              <w:rPr>
                <w:sz w:val="26"/>
                <w:szCs w:val="26"/>
              </w:rPr>
            </w:pPr>
            <w:r w:rsidRPr="002F1A55">
              <w:rPr>
                <w:sz w:val="26"/>
                <w:szCs w:val="26"/>
                <w:lang w:val="es-AR"/>
              </w:rPr>
              <w:t xml:space="preserve">Suy ra: 2cz = x + y – z </w:t>
            </w:r>
            <w:r w:rsidRPr="002F1A55">
              <w:rPr>
                <w:position w:val="-6"/>
                <w:sz w:val="26"/>
                <w:szCs w:val="26"/>
                <w:lang w:val="es-AR"/>
              </w:rPr>
              <w:object w:dxaOrig="300" w:dyaOrig="240" w14:anchorId="47C52960">
                <v:shape id="_x0000_i2667" type="#_x0000_t75" style="width:15pt;height:12.75pt" o:ole="">
                  <v:imagedata r:id="rId4489" o:title=""/>
                </v:shape>
                <o:OLEObject Type="Embed" ProgID="Equation.DSMT4" ShapeID="_x0000_i2667" DrawAspect="Content" ObjectID="_1826906478" r:id="rId4490"/>
              </w:object>
            </w:r>
            <w:r w:rsidRPr="002F1A55">
              <w:rPr>
                <w:sz w:val="26"/>
                <w:szCs w:val="26"/>
                <w:lang w:val="es-AR"/>
              </w:rPr>
              <w:t xml:space="preserve"> c = </w:t>
            </w:r>
            <w:r w:rsidRPr="002F1A55">
              <w:rPr>
                <w:position w:val="-24"/>
                <w:sz w:val="26"/>
                <w:szCs w:val="26"/>
              </w:rPr>
              <w:object w:dxaOrig="920" w:dyaOrig="620" w14:anchorId="71D11A25">
                <v:shape id="_x0000_i2668" type="#_x0000_t75" style="width:45.75pt;height:30.75pt" o:ole="">
                  <v:imagedata r:id="rId4491" o:title=""/>
                </v:shape>
                <o:OLEObject Type="Embed" ProgID="Equation.DSMT4" ShapeID="_x0000_i2668" DrawAspect="Content" ObjectID="_1826906479" r:id="rId4492"/>
              </w:object>
            </w:r>
            <w:r w:rsidRPr="002F1A55">
              <w:rPr>
                <w:position w:val="-6"/>
                <w:sz w:val="26"/>
                <w:szCs w:val="26"/>
                <w:lang w:val="es-AR"/>
              </w:rPr>
              <w:object w:dxaOrig="300" w:dyaOrig="240" w14:anchorId="7DE4E836">
                <v:shape id="_x0000_i2669" type="#_x0000_t75" style="width:15pt;height:12.75pt" o:ole="">
                  <v:imagedata r:id="rId4489" o:title=""/>
                </v:shape>
                <o:OLEObject Type="Embed" ProgID="Equation.DSMT4" ShapeID="_x0000_i2669" DrawAspect="Content" ObjectID="_1826906480" r:id="rId4493"/>
              </w:object>
            </w:r>
            <w:r w:rsidRPr="002F1A55">
              <w:rPr>
                <w:sz w:val="26"/>
                <w:szCs w:val="26"/>
                <w:lang w:val="es-AR"/>
              </w:rPr>
              <w:t xml:space="preserve">1 + c = </w:t>
            </w:r>
            <w:r w:rsidRPr="002F1A55">
              <w:rPr>
                <w:position w:val="-24"/>
                <w:sz w:val="26"/>
                <w:szCs w:val="26"/>
              </w:rPr>
              <w:object w:dxaOrig="920" w:dyaOrig="620" w14:anchorId="51AD59AD">
                <v:shape id="_x0000_i2670" type="#_x0000_t75" style="width:45.75pt;height:30.75pt" o:ole="">
                  <v:imagedata r:id="rId4494" o:title=""/>
                </v:shape>
                <o:OLEObject Type="Embed" ProgID="Equation.DSMT4" ShapeID="_x0000_i2670" DrawAspect="Content" ObjectID="_1826906481" r:id="rId4495"/>
              </w:object>
            </w:r>
          </w:p>
          <w:p w14:paraId="61C279D1" w14:textId="77777777" w:rsidR="00DB4CC6" w:rsidRPr="002F1A55" w:rsidRDefault="00DB4CC6" w:rsidP="00112055">
            <w:pPr>
              <w:spacing w:after="0" w:line="240" w:lineRule="auto"/>
              <w:ind w:left="65" w:right="-63"/>
              <w:contextualSpacing/>
              <w:jc w:val="both"/>
              <w:rPr>
                <w:sz w:val="26"/>
                <w:szCs w:val="26"/>
                <w:lang w:val="es-AR"/>
              </w:rPr>
            </w:pPr>
            <w:r w:rsidRPr="002F1A55">
              <w:rPr>
                <w:position w:val="-6"/>
                <w:sz w:val="26"/>
                <w:szCs w:val="26"/>
                <w:lang w:val="es-AR"/>
              </w:rPr>
              <w:object w:dxaOrig="300" w:dyaOrig="240" w14:anchorId="025617A5">
                <v:shape id="_x0000_i2671" type="#_x0000_t75" style="width:15pt;height:12.75pt" o:ole="">
                  <v:imagedata r:id="rId4489" o:title=""/>
                </v:shape>
                <o:OLEObject Type="Embed" ProgID="Equation.DSMT4" ShapeID="_x0000_i2671" DrawAspect="Content" ObjectID="_1826906482" r:id="rId4496"/>
              </w:object>
            </w:r>
            <w:r w:rsidRPr="002F1A55">
              <w:rPr>
                <w:position w:val="-24"/>
                <w:sz w:val="26"/>
                <w:szCs w:val="26"/>
              </w:rPr>
              <w:object w:dxaOrig="499" w:dyaOrig="620" w14:anchorId="3BD5C798">
                <v:shape id="_x0000_i2672" type="#_x0000_t75" style="width:24.75pt;height:30.75pt" o:ole="">
                  <v:imagedata r:id="rId4497" o:title=""/>
                </v:shape>
                <o:OLEObject Type="Embed" ProgID="Equation.DSMT4" ShapeID="_x0000_i2672" DrawAspect="Content" ObjectID="_1826906483" r:id="rId4498"/>
              </w:object>
            </w:r>
            <w:r w:rsidRPr="002F1A55">
              <w:rPr>
                <w:sz w:val="26"/>
                <w:szCs w:val="26"/>
                <w:lang w:val="es-AR"/>
              </w:rPr>
              <w:t>=</w:t>
            </w:r>
            <w:r w:rsidRPr="002F1A55">
              <w:rPr>
                <w:position w:val="-28"/>
                <w:sz w:val="26"/>
                <w:szCs w:val="26"/>
              </w:rPr>
              <w:object w:dxaOrig="920" w:dyaOrig="660" w14:anchorId="1356E3F9">
                <v:shape id="_x0000_i2673" type="#_x0000_t75" style="width:45.75pt;height:33pt" o:ole="">
                  <v:imagedata r:id="rId4499" o:title=""/>
                </v:shape>
                <o:OLEObject Type="Embed" ProgID="Equation.DSMT4" ShapeID="_x0000_i2673" DrawAspect="Content" ObjectID="_1826906484" r:id="rId4500"/>
              </w:object>
            </w:r>
          </w:p>
          <w:p w14:paraId="7CC843E7" w14:textId="77777777" w:rsidR="00DB4CC6" w:rsidRPr="002F1A55" w:rsidRDefault="00DB4CC6" w:rsidP="00112055">
            <w:pPr>
              <w:spacing w:after="0" w:line="240" w:lineRule="auto"/>
              <w:ind w:left="65" w:right="-63"/>
              <w:contextualSpacing/>
              <w:jc w:val="both"/>
              <w:rPr>
                <w:sz w:val="26"/>
                <w:szCs w:val="26"/>
                <w:lang w:val="es-AR"/>
              </w:rPr>
            </w:pPr>
            <w:r w:rsidRPr="002F1A55">
              <w:rPr>
                <w:sz w:val="26"/>
                <w:szCs w:val="26"/>
                <w:lang w:val="es-AR"/>
              </w:rPr>
              <w:t xml:space="preserve">Tương tự: 1 + a  = </w:t>
            </w:r>
            <w:r w:rsidRPr="002F1A55">
              <w:rPr>
                <w:position w:val="-24"/>
                <w:sz w:val="26"/>
                <w:szCs w:val="26"/>
              </w:rPr>
              <w:object w:dxaOrig="920" w:dyaOrig="620" w14:anchorId="07747218">
                <v:shape id="_x0000_i2674" type="#_x0000_t75" style="width:45.75pt;height:30.75pt" o:ole="">
                  <v:imagedata r:id="rId4501" o:title=""/>
                </v:shape>
                <o:OLEObject Type="Embed" ProgID="Equation.DSMT4" ShapeID="_x0000_i2674" DrawAspect="Content" ObjectID="_1826906485" r:id="rId4502"/>
              </w:object>
            </w:r>
            <w:r w:rsidRPr="002F1A55">
              <w:rPr>
                <w:sz w:val="26"/>
                <w:szCs w:val="26"/>
                <w:lang w:val="es-AR"/>
              </w:rPr>
              <w:t xml:space="preserve"> </w:t>
            </w:r>
            <w:r w:rsidRPr="002F1A55">
              <w:rPr>
                <w:position w:val="-6"/>
                <w:sz w:val="26"/>
                <w:szCs w:val="26"/>
                <w:lang w:val="es-AR"/>
              </w:rPr>
              <w:object w:dxaOrig="300" w:dyaOrig="240" w14:anchorId="1949C3C2">
                <v:shape id="_x0000_i2675" type="#_x0000_t75" style="width:15pt;height:12.75pt" o:ole="">
                  <v:imagedata r:id="rId4489" o:title=""/>
                </v:shape>
                <o:OLEObject Type="Embed" ProgID="Equation.DSMT4" ShapeID="_x0000_i2675" DrawAspect="Content" ObjectID="_1826906486" r:id="rId4503"/>
              </w:object>
            </w:r>
            <w:r w:rsidRPr="002F1A55">
              <w:rPr>
                <w:sz w:val="26"/>
                <w:szCs w:val="26"/>
                <w:lang w:val="es-AR"/>
              </w:rPr>
              <w:t xml:space="preserve"> </w:t>
            </w:r>
            <w:r w:rsidRPr="002F1A55">
              <w:rPr>
                <w:position w:val="-24"/>
                <w:sz w:val="26"/>
                <w:szCs w:val="26"/>
              </w:rPr>
              <w:object w:dxaOrig="520" w:dyaOrig="620" w14:anchorId="3DE7B66E">
                <v:shape id="_x0000_i2676" type="#_x0000_t75" style="width:26.25pt;height:30.75pt" o:ole="">
                  <v:imagedata r:id="rId4504" o:title=""/>
                </v:shape>
                <o:OLEObject Type="Embed" ProgID="Equation.DSMT4" ShapeID="_x0000_i2676" DrawAspect="Content" ObjectID="_1826906487" r:id="rId4505"/>
              </w:object>
            </w:r>
            <w:r w:rsidRPr="002F1A55">
              <w:rPr>
                <w:sz w:val="26"/>
                <w:szCs w:val="26"/>
                <w:lang w:val="es-AR"/>
              </w:rPr>
              <w:t xml:space="preserve"> = </w:t>
            </w:r>
            <w:r w:rsidRPr="002F1A55">
              <w:rPr>
                <w:position w:val="-28"/>
                <w:sz w:val="26"/>
                <w:szCs w:val="26"/>
              </w:rPr>
              <w:object w:dxaOrig="920" w:dyaOrig="660" w14:anchorId="7D4E6257">
                <v:shape id="_x0000_i2677" type="#_x0000_t75" style="width:45.75pt;height:33pt" o:ole="">
                  <v:imagedata r:id="rId4506" o:title=""/>
                </v:shape>
                <o:OLEObject Type="Embed" ProgID="Equation.DSMT4" ShapeID="_x0000_i2677" DrawAspect="Content" ObjectID="_1826906488" r:id="rId4507"/>
              </w:object>
            </w:r>
          </w:p>
          <w:p w14:paraId="29E1F439" w14:textId="77777777" w:rsidR="00DB4CC6" w:rsidRPr="002F1A55" w:rsidRDefault="00DB4CC6" w:rsidP="00112055">
            <w:pPr>
              <w:spacing w:after="0" w:line="240" w:lineRule="auto"/>
              <w:ind w:left="65" w:right="-63"/>
              <w:contextualSpacing/>
              <w:jc w:val="both"/>
              <w:rPr>
                <w:sz w:val="26"/>
                <w:szCs w:val="26"/>
              </w:rPr>
            </w:pPr>
            <w:r w:rsidRPr="002F1A55">
              <w:rPr>
                <w:sz w:val="26"/>
                <w:szCs w:val="26"/>
                <w:lang w:val="es-AR"/>
              </w:rPr>
              <w:t xml:space="preserve">                  </w:t>
            </w:r>
            <w:r w:rsidRPr="002F1A55">
              <w:rPr>
                <w:sz w:val="26"/>
                <w:szCs w:val="26"/>
              </w:rPr>
              <w:t xml:space="preserve">1 + b = </w:t>
            </w:r>
            <w:r w:rsidRPr="002F1A55">
              <w:rPr>
                <w:position w:val="-28"/>
                <w:sz w:val="26"/>
                <w:szCs w:val="26"/>
              </w:rPr>
              <w:object w:dxaOrig="920" w:dyaOrig="660" w14:anchorId="431F8F47">
                <v:shape id="_x0000_i2678" type="#_x0000_t75" style="width:45.75pt;height:33pt" o:ole="">
                  <v:imagedata r:id="rId4508" o:title=""/>
                </v:shape>
                <o:OLEObject Type="Embed" ProgID="Equation.DSMT4" ShapeID="_x0000_i2678" DrawAspect="Content" ObjectID="_1826906489" r:id="rId4509"/>
              </w:object>
            </w:r>
            <w:r w:rsidRPr="002F1A55">
              <w:rPr>
                <w:sz w:val="26"/>
                <w:szCs w:val="26"/>
              </w:rPr>
              <w:t xml:space="preserve"> </w:t>
            </w:r>
            <w:r w:rsidRPr="002F1A55">
              <w:rPr>
                <w:position w:val="-6"/>
                <w:sz w:val="26"/>
                <w:szCs w:val="26"/>
                <w:lang w:val="es-AR"/>
              </w:rPr>
              <w:object w:dxaOrig="300" w:dyaOrig="240" w14:anchorId="2CC87162">
                <v:shape id="_x0000_i2679" type="#_x0000_t75" style="width:15pt;height:12.75pt" o:ole="">
                  <v:imagedata r:id="rId4489" o:title=""/>
                </v:shape>
                <o:OLEObject Type="Embed" ProgID="Equation.DSMT4" ShapeID="_x0000_i2679" DrawAspect="Content" ObjectID="_1826906490" r:id="rId4510"/>
              </w:object>
            </w:r>
            <w:r w:rsidRPr="002F1A55">
              <w:rPr>
                <w:position w:val="-24"/>
                <w:sz w:val="26"/>
                <w:szCs w:val="26"/>
              </w:rPr>
              <w:object w:dxaOrig="520" w:dyaOrig="620" w14:anchorId="20B2873B">
                <v:shape id="_x0000_i2680" type="#_x0000_t75" style="width:26.25pt;height:30.75pt" o:ole="">
                  <v:imagedata r:id="rId4511" o:title=""/>
                </v:shape>
                <o:OLEObject Type="Embed" ProgID="Equation.DSMT4" ShapeID="_x0000_i2680" DrawAspect="Content" ObjectID="_1826906491" r:id="rId4512"/>
              </w:object>
            </w:r>
            <w:r w:rsidRPr="002F1A55">
              <w:rPr>
                <w:sz w:val="26"/>
                <w:szCs w:val="26"/>
              </w:rPr>
              <w:t xml:space="preserve">= </w:t>
            </w:r>
            <w:r w:rsidRPr="002F1A55">
              <w:rPr>
                <w:position w:val="-28"/>
                <w:sz w:val="26"/>
                <w:szCs w:val="26"/>
              </w:rPr>
              <w:object w:dxaOrig="920" w:dyaOrig="660" w14:anchorId="7BFAB8F9">
                <v:shape id="_x0000_i2681" type="#_x0000_t75" style="width:45.75pt;height:33pt" o:ole="">
                  <v:imagedata r:id="rId4513" o:title=""/>
                </v:shape>
                <o:OLEObject Type="Embed" ProgID="Equation.DSMT4" ShapeID="_x0000_i2681" DrawAspect="Content" ObjectID="_1826906492" r:id="rId4514"/>
              </w:object>
            </w:r>
          </w:p>
          <w:p w14:paraId="5C62F98F" w14:textId="77777777" w:rsidR="00DB4CC6" w:rsidRPr="002F1A55" w:rsidRDefault="00DB4CC6" w:rsidP="00112055">
            <w:pPr>
              <w:spacing w:after="0" w:line="240" w:lineRule="auto"/>
              <w:ind w:left="65" w:right="-63"/>
              <w:contextualSpacing/>
              <w:rPr>
                <w:sz w:val="26"/>
                <w:szCs w:val="26"/>
                <w:lang w:val="pt-BR"/>
              </w:rPr>
            </w:pPr>
            <w:r w:rsidRPr="002F1A55">
              <w:rPr>
                <w:sz w:val="26"/>
                <w:szCs w:val="26"/>
              </w:rPr>
              <w:t>V</w:t>
            </w:r>
            <w:r w:rsidRPr="002F1A55">
              <w:rPr>
                <w:spacing w:val="8"/>
                <w:sz w:val="26"/>
                <w:szCs w:val="26"/>
              </w:rPr>
              <w:t xml:space="preserve">ậy </w:t>
            </w:r>
            <w:r w:rsidRPr="002F1A55">
              <w:rPr>
                <w:spacing w:val="8"/>
                <w:position w:val="-24"/>
                <w:sz w:val="26"/>
                <w:szCs w:val="26"/>
              </w:rPr>
              <w:object w:dxaOrig="520" w:dyaOrig="620" w14:anchorId="5C9720CA">
                <v:shape id="_x0000_i2682" type="#_x0000_t75" style="width:26.25pt;height:30.75pt" o:ole="">
                  <v:imagedata r:id="rId4504" o:title=""/>
                </v:shape>
                <o:OLEObject Type="Embed" ProgID="Equation.DSMT4" ShapeID="_x0000_i2682" DrawAspect="Content" ObjectID="_1826906493" r:id="rId4515"/>
              </w:object>
            </w:r>
            <w:r w:rsidRPr="002F1A55">
              <w:rPr>
                <w:spacing w:val="8"/>
                <w:sz w:val="26"/>
                <w:szCs w:val="26"/>
              </w:rPr>
              <w:t>+</w:t>
            </w:r>
            <w:r w:rsidRPr="002F1A55">
              <w:rPr>
                <w:spacing w:val="8"/>
                <w:position w:val="-24"/>
                <w:sz w:val="26"/>
                <w:szCs w:val="26"/>
              </w:rPr>
              <w:object w:dxaOrig="520" w:dyaOrig="620" w14:anchorId="2CD1DACC">
                <v:shape id="_x0000_i2683" type="#_x0000_t75" style="width:26.25pt;height:30.75pt" o:ole="">
                  <v:imagedata r:id="rId4511" o:title=""/>
                </v:shape>
                <o:OLEObject Type="Embed" ProgID="Equation.DSMT4" ShapeID="_x0000_i2683" DrawAspect="Content" ObjectID="_1826906494" r:id="rId4516"/>
              </w:object>
            </w:r>
            <w:r w:rsidRPr="002F1A55">
              <w:rPr>
                <w:spacing w:val="8"/>
                <w:sz w:val="26"/>
                <w:szCs w:val="26"/>
              </w:rPr>
              <w:t>+</w:t>
            </w:r>
            <w:r w:rsidRPr="002F1A55">
              <w:rPr>
                <w:spacing w:val="8"/>
                <w:position w:val="-24"/>
                <w:sz w:val="26"/>
                <w:szCs w:val="26"/>
              </w:rPr>
              <w:object w:dxaOrig="499" w:dyaOrig="620" w14:anchorId="09C38FCA">
                <v:shape id="_x0000_i2684" type="#_x0000_t75" style="width:24.75pt;height:30.75pt" o:ole="">
                  <v:imagedata r:id="rId4497" o:title=""/>
                </v:shape>
                <o:OLEObject Type="Embed" ProgID="Equation.DSMT4" ShapeID="_x0000_i2684" DrawAspect="Content" ObjectID="_1826906495" r:id="rId4517"/>
              </w:object>
            </w:r>
            <w:r w:rsidRPr="002F1A55">
              <w:rPr>
                <w:spacing w:val="8"/>
                <w:sz w:val="26"/>
                <w:szCs w:val="26"/>
              </w:rPr>
              <w:t>=</w:t>
            </w:r>
            <w:r w:rsidRPr="002F1A55">
              <w:rPr>
                <w:spacing w:val="8"/>
                <w:position w:val="-28"/>
                <w:sz w:val="26"/>
                <w:szCs w:val="26"/>
              </w:rPr>
              <w:object w:dxaOrig="920" w:dyaOrig="660" w14:anchorId="2E6FFD65">
                <v:shape id="_x0000_i2685" type="#_x0000_t75" style="width:45.75pt;height:33pt" o:ole="">
                  <v:imagedata r:id="rId4506" o:title=""/>
                </v:shape>
                <o:OLEObject Type="Embed" ProgID="Equation.DSMT4" ShapeID="_x0000_i2685" DrawAspect="Content" ObjectID="_1826906496" r:id="rId4518"/>
              </w:object>
            </w:r>
            <w:r w:rsidRPr="002F1A55">
              <w:rPr>
                <w:spacing w:val="8"/>
                <w:sz w:val="26"/>
                <w:szCs w:val="26"/>
              </w:rPr>
              <w:t>+</w:t>
            </w:r>
            <w:r w:rsidRPr="002F1A55">
              <w:rPr>
                <w:spacing w:val="8"/>
                <w:position w:val="-28"/>
                <w:sz w:val="26"/>
                <w:szCs w:val="26"/>
              </w:rPr>
              <w:object w:dxaOrig="920" w:dyaOrig="660" w14:anchorId="1958CA56">
                <v:shape id="_x0000_i2686" type="#_x0000_t75" style="width:45.75pt;height:33pt" o:ole="">
                  <v:imagedata r:id="rId4513" o:title=""/>
                </v:shape>
                <o:OLEObject Type="Embed" ProgID="Equation.DSMT4" ShapeID="_x0000_i2686" DrawAspect="Content" ObjectID="_1826906497" r:id="rId4519"/>
              </w:object>
            </w:r>
            <w:r w:rsidRPr="002F1A55">
              <w:rPr>
                <w:spacing w:val="8"/>
                <w:sz w:val="26"/>
                <w:szCs w:val="26"/>
              </w:rPr>
              <w:t>+</w:t>
            </w:r>
            <w:r w:rsidRPr="002F1A55">
              <w:rPr>
                <w:spacing w:val="8"/>
                <w:position w:val="-28"/>
                <w:sz w:val="26"/>
                <w:szCs w:val="26"/>
              </w:rPr>
              <w:object w:dxaOrig="920" w:dyaOrig="660" w14:anchorId="7E56F305">
                <v:shape id="_x0000_i2687" type="#_x0000_t75" style="width:45.75pt;height:33pt" o:ole="">
                  <v:imagedata r:id="rId4499" o:title=""/>
                </v:shape>
                <o:OLEObject Type="Embed" ProgID="Equation.DSMT4" ShapeID="_x0000_i2687" DrawAspect="Content" ObjectID="_1826906498" r:id="rId4520"/>
              </w:object>
            </w:r>
            <w:r w:rsidRPr="002F1A55">
              <w:rPr>
                <w:spacing w:val="8"/>
                <w:sz w:val="26"/>
                <w:szCs w:val="26"/>
              </w:rPr>
              <w:t xml:space="preserve">= </w:t>
            </w:r>
            <w:r w:rsidRPr="002F1A55">
              <w:rPr>
                <w:spacing w:val="8"/>
                <w:position w:val="-28"/>
                <w:sz w:val="26"/>
                <w:szCs w:val="26"/>
              </w:rPr>
              <w:object w:dxaOrig="1380" w:dyaOrig="740" w14:anchorId="68B60658">
                <v:shape id="_x0000_i2688" type="#_x0000_t75" style="width:69pt;height:36.75pt" o:ole="">
                  <v:imagedata r:id="rId4521" o:title=""/>
                </v:shape>
                <o:OLEObject Type="Embed" ProgID="Equation.DSMT4" ShapeID="_x0000_i2688" DrawAspect="Content" ObjectID="_1826906499" r:id="rId4522"/>
              </w:object>
            </w:r>
            <w:r w:rsidRPr="002F1A55">
              <w:rPr>
                <w:spacing w:val="8"/>
                <w:sz w:val="26"/>
                <w:szCs w:val="26"/>
              </w:rPr>
              <w:t>= 2</w:t>
            </w:r>
          </w:p>
        </w:tc>
        <w:tc>
          <w:tcPr>
            <w:tcW w:w="415" w:type="pct"/>
            <w:tcBorders>
              <w:top w:val="dotted" w:sz="4" w:space="0" w:color="auto"/>
              <w:bottom w:val="dotted" w:sz="4" w:space="0" w:color="auto"/>
            </w:tcBorders>
          </w:tcPr>
          <w:p w14:paraId="5C0CCE65" w14:textId="77777777" w:rsidR="00DB4CC6" w:rsidRPr="002F1A55" w:rsidRDefault="00DB4CC6" w:rsidP="00112055">
            <w:pPr>
              <w:spacing w:after="0" w:line="240" w:lineRule="auto"/>
              <w:contextualSpacing/>
              <w:jc w:val="center"/>
              <w:rPr>
                <w:sz w:val="26"/>
                <w:szCs w:val="26"/>
              </w:rPr>
            </w:pPr>
          </w:p>
          <w:p w14:paraId="7256E4A9" w14:textId="77777777" w:rsidR="00DB4CC6" w:rsidRPr="002F1A55" w:rsidRDefault="00DB4CC6" w:rsidP="00112055">
            <w:pPr>
              <w:spacing w:after="0" w:line="240" w:lineRule="auto"/>
              <w:contextualSpacing/>
              <w:jc w:val="center"/>
              <w:rPr>
                <w:sz w:val="26"/>
                <w:szCs w:val="26"/>
              </w:rPr>
            </w:pPr>
            <w:r w:rsidRPr="002F1A55">
              <w:rPr>
                <w:sz w:val="26"/>
                <w:szCs w:val="26"/>
              </w:rPr>
              <w:t>0,25</w:t>
            </w:r>
          </w:p>
          <w:p w14:paraId="0A8F1DC9" w14:textId="77777777" w:rsidR="00DB4CC6" w:rsidRDefault="00DB4CC6" w:rsidP="00112055">
            <w:pPr>
              <w:spacing w:after="0" w:line="240" w:lineRule="auto"/>
              <w:contextualSpacing/>
              <w:jc w:val="center"/>
              <w:rPr>
                <w:sz w:val="26"/>
                <w:szCs w:val="26"/>
              </w:rPr>
            </w:pPr>
          </w:p>
          <w:p w14:paraId="2F765B32" w14:textId="77777777" w:rsidR="00DB4CC6" w:rsidRPr="002F1A55" w:rsidRDefault="00DB4CC6" w:rsidP="00112055">
            <w:pPr>
              <w:spacing w:after="0" w:line="240" w:lineRule="auto"/>
              <w:contextualSpacing/>
              <w:jc w:val="center"/>
              <w:rPr>
                <w:sz w:val="26"/>
                <w:szCs w:val="26"/>
              </w:rPr>
            </w:pPr>
          </w:p>
          <w:p w14:paraId="6A956953" w14:textId="77777777" w:rsidR="00DB4CC6" w:rsidRPr="002F1A55" w:rsidRDefault="00DB4CC6" w:rsidP="00112055">
            <w:pPr>
              <w:spacing w:after="0" w:line="240" w:lineRule="auto"/>
              <w:contextualSpacing/>
              <w:jc w:val="center"/>
              <w:rPr>
                <w:sz w:val="26"/>
                <w:szCs w:val="26"/>
              </w:rPr>
            </w:pPr>
            <w:r w:rsidRPr="002F1A55">
              <w:rPr>
                <w:sz w:val="26"/>
                <w:szCs w:val="26"/>
              </w:rPr>
              <w:t>0,25</w:t>
            </w:r>
          </w:p>
          <w:p w14:paraId="00F67F08" w14:textId="77777777" w:rsidR="00DB4CC6" w:rsidRPr="002F1A55" w:rsidRDefault="00DB4CC6" w:rsidP="00112055">
            <w:pPr>
              <w:spacing w:after="0" w:line="240" w:lineRule="auto"/>
              <w:contextualSpacing/>
              <w:jc w:val="center"/>
              <w:rPr>
                <w:sz w:val="26"/>
                <w:szCs w:val="26"/>
              </w:rPr>
            </w:pPr>
          </w:p>
          <w:p w14:paraId="0B73FC46" w14:textId="77777777" w:rsidR="00DB4CC6" w:rsidRPr="002F1A55" w:rsidRDefault="00DB4CC6" w:rsidP="00112055">
            <w:pPr>
              <w:spacing w:after="0" w:line="240" w:lineRule="auto"/>
              <w:contextualSpacing/>
              <w:jc w:val="center"/>
              <w:rPr>
                <w:sz w:val="26"/>
                <w:szCs w:val="26"/>
              </w:rPr>
            </w:pPr>
          </w:p>
          <w:p w14:paraId="7BA1BCE7" w14:textId="77777777" w:rsidR="00DB4CC6" w:rsidRPr="002F1A55" w:rsidRDefault="00DB4CC6" w:rsidP="00112055">
            <w:pPr>
              <w:spacing w:after="0" w:line="240" w:lineRule="auto"/>
              <w:contextualSpacing/>
              <w:jc w:val="center"/>
              <w:rPr>
                <w:sz w:val="26"/>
                <w:szCs w:val="26"/>
              </w:rPr>
            </w:pPr>
          </w:p>
          <w:p w14:paraId="06D8ED75" w14:textId="77777777" w:rsidR="00DB4CC6" w:rsidRPr="002F1A55" w:rsidRDefault="00DB4CC6" w:rsidP="00112055">
            <w:pPr>
              <w:spacing w:after="0" w:line="240" w:lineRule="auto"/>
              <w:contextualSpacing/>
              <w:jc w:val="center"/>
              <w:rPr>
                <w:sz w:val="26"/>
                <w:szCs w:val="26"/>
              </w:rPr>
            </w:pPr>
            <w:r w:rsidRPr="002F1A55">
              <w:rPr>
                <w:sz w:val="26"/>
                <w:szCs w:val="26"/>
              </w:rPr>
              <w:t>0,25</w:t>
            </w:r>
          </w:p>
          <w:p w14:paraId="4B1A6337" w14:textId="77777777" w:rsidR="00DB4CC6" w:rsidRDefault="00DB4CC6" w:rsidP="00112055">
            <w:pPr>
              <w:spacing w:after="0" w:line="240" w:lineRule="auto"/>
              <w:contextualSpacing/>
              <w:jc w:val="center"/>
              <w:rPr>
                <w:sz w:val="26"/>
                <w:szCs w:val="26"/>
              </w:rPr>
            </w:pPr>
          </w:p>
          <w:p w14:paraId="4E5D1A48" w14:textId="77777777" w:rsidR="00DB4CC6" w:rsidRPr="002F1A55" w:rsidRDefault="00DB4CC6" w:rsidP="00112055">
            <w:pPr>
              <w:spacing w:after="0" w:line="240" w:lineRule="auto"/>
              <w:contextualSpacing/>
              <w:jc w:val="center"/>
              <w:rPr>
                <w:sz w:val="26"/>
                <w:szCs w:val="26"/>
              </w:rPr>
            </w:pPr>
          </w:p>
          <w:p w14:paraId="64C62C2C" w14:textId="77777777" w:rsidR="00DB4CC6" w:rsidRPr="002F1A55" w:rsidRDefault="00DB4CC6" w:rsidP="00112055">
            <w:pPr>
              <w:spacing w:after="0" w:line="240" w:lineRule="auto"/>
              <w:contextualSpacing/>
              <w:jc w:val="center"/>
              <w:rPr>
                <w:sz w:val="26"/>
                <w:szCs w:val="26"/>
                <w:lang w:val="pt-BR"/>
              </w:rPr>
            </w:pPr>
            <w:r w:rsidRPr="002F1A55">
              <w:rPr>
                <w:sz w:val="26"/>
                <w:szCs w:val="26"/>
              </w:rPr>
              <w:t>0,25</w:t>
            </w:r>
          </w:p>
        </w:tc>
      </w:tr>
      <w:tr w:rsidR="00DB4CC6" w:rsidRPr="002F1A55" w14:paraId="454F95C2" w14:textId="77777777" w:rsidTr="00112055">
        <w:trPr>
          <w:trHeight w:val="340"/>
          <w:jc w:val="center"/>
        </w:trPr>
        <w:tc>
          <w:tcPr>
            <w:tcW w:w="349" w:type="pct"/>
            <w:vMerge w:val="restart"/>
            <w:tcBorders>
              <w:right w:val="single" w:sz="4" w:space="0" w:color="auto"/>
            </w:tcBorders>
            <w:shd w:val="clear" w:color="auto" w:fill="auto"/>
            <w:vAlign w:val="center"/>
          </w:tcPr>
          <w:p w14:paraId="194484BA" w14:textId="77777777" w:rsidR="00DB4CC6" w:rsidRPr="002F1A55" w:rsidRDefault="00DB4CC6" w:rsidP="00112055">
            <w:pPr>
              <w:spacing w:after="0" w:line="240" w:lineRule="auto"/>
              <w:contextualSpacing/>
              <w:jc w:val="center"/>
              <w:rPr>
                <w:b/>
                <w:sz w:val="26"/>
                <w:szCs w:val="26"/>
                <w:lang w:val="fr-FR"/>
              </w:rPr>
            </w:pPr>
            <w:r w:rsidRPr="002F1A55">
              <w:rPr>
                <w:b/>
                <w:sz w:val="26"/>
                <w:szCs w:val="26"/>
                <w:lang w:val="fr-FR"/>
              </w:rPr>
              <w:t>2</w:t>
            </w:r>
          </w:p>
        </w:tc>
        <w:tc>
          <w:tcPr>
            <w:tcW w:w="4236" w:type="pct"/>
            <w:tcBorders>
              <w:bottom w:val="dotted" w:sz="4" w:space="0" w:color="000000"/>
            </w:tcBorders>
            <w:shd w:val="clear" w:color="auto" w:fill="auto"/>
            <w:vAlign w:val="center"/>
          </w:tcPr>
          <w:p w14:paraId="74A49D99" w14:textId="77777777" w:rsidR="00DB4CC6" w:rsidRPr="002F1A55" w:rsidRDefault="00DB4CC6" w:rsidP="00121121">
            <w:pPr>
              <w:pStyle w:val="ListParagraph"/>
              <w:numPr>
                <w:ilvl w:val="0"/>
                <w:numId w:val="20"/>
              </w:numPr>
              <w:spacing w:after="0" w:line="240" w:lineRule="auto"/>
              <w:ind w:left="65" w:right="-63" w:firstLine="0"/>
              <w:jc w:val="both"/>
              <w:rPr>
                <w:sz w:val="26"/>
                <w:szCs w:val="26"/>
              </w:rPr>
            </w:pPr>
            <w:r w:rsidRPr="002F1A55">
              <w:rPr>
                <w:sz w:val="26"/>
                <w:szCs w:val="26"/>
              </w:rPr>
              <w:t>Ta có: 2(6x +7)</w:t>
            </w:r>
            <w:r w:rsidRPr="002F1A55">
              <w:rPr>
                <w:sz w:val="26"/>
                <w:szCs w:val="26"/>
                <w:vertAlign w:val="superscript"/>
              </w:rPr>
              <w:t>2</w:t>
            </w:r>
            <w:r w:rsidRPr="002F1A55">
              <w:rPr>
                <w:sz w:val="26"/>
                <w:szCs w:val="26"/>
              </w:rPr>
              <w:t xml:space="preserve"> (3x+ 4)(x + 1) – 12 = 0</w:t>
            </w:r>
          </w:p>
          <w:p w14:paraId="6A3EE21A" w14:textId="77777777" w:rsidR="00DB4CC6" w:rsidRPr="002F1A55" w:rsidRDefault="00DB4CC6" w:rsidP="00112055">
            <w:pPr>
              <w:spacing w:after="0" w:line="240" w:lineRule="auto"/>
              <w:ind w:left="65" w:right="-63"/>
              <w:contextualSpacing/>
              <w:jc w:val="both"/>
              <w:rPr>
                <w:sz w:val="26"/>
                <w:szCs w:val="26"/>
              </w:rPr>
            </w:pPr>
            <w:r w:rsidRPr="002F1A55">
              <w:rPr>
                <w:position w:val="-38"/>
                <w:sz w:val="26"/>
                <w:szCs w:val="26"/>
              </w:rPr>
              <w:object w:dxaOrig="3320" w:dyaOrig="880" w14:anchorId="2A1E3DCE">
                <v:shape id="_x0000_i2689" type="#_x0000_t75" style="width:166.5pt;height:44.25pt" o:ole="">
                  <v:imagedata r:id="rId4523" o:title=""/>
                </v:shape>
                <o:OLEObject Type="Embed" ProgID="Equation.DSMT4" ShapeID="_x0000_i2689" DrawAspect="Content" ObjectID="_1826906500" r:id="rId4524"/>
              </w:object>
            </w:r>
          </w:p>
          <w:p w14:paraId="0974F277" w14:textId="77777777" w:rsidR="00DB4CC6" w:rsidRPr="002F1A55" w:rsidRDefault="00DB4CC6" w:rsidP="00112055">
            <w:pPr>
              <w:spacing w:after="0" w:line="240" w:lineRule="auto"/>
              <w:ind w:left="65" w:right="-63"/>
              <w:contextualSpacing/>
              <w:jc w:val="both"/>
              <w:rPr>
                <w:sz w:val="26"/>
                <w:szCs w:val="26"/>
                <w:lang w:val="fr-FR"/>
              </w:rPr>
            </w:pPr>
            <w:r w:rsidRPr="002F1A55">
              <w:rPr>
                <w:sz w:val="26"/>
                <w:szCs w:val="26"/>
                <w:lang w:val="fr-FR"/>
              </w:rPr>
              <w:t>Đặt 6x + 7 = t, đẳng thức trên trở thành t</w:t>
            </w:r>
            <w:r w:rsidRPr="002F1A55">
              <w:rPr>
                <w:sz w:val="26"/>
                <w:szCs w:val="26"/>
                <w:vertAlign w:val="superscript"/>
                <w:lang w:val="fr-FR"/>
              </w:rPr>
              <w:t>2</w:t>
            </w:r>
            <w:r w:rsidRPr="002F1A55">
              <w:rPr>
                <w:sz w:val="26"/>
                <w:szCs w:val="26"/>
                <w:lang w:val="fr-FR"/>
              </w:rPr>
              <w:t>(t + 1)(t- 1) = 72</w:t>
            </w:r>
          </w:p>
          <w:p w14:paraId="66866BBC" w14:textId="77777777" w:rsidR="00DB4CC6" w:rsidRPr="002F1A55" w:rsidRDefault="00DB4CC6"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6535C786">
                <v:shape id="_x0000_i2690" type="#_x0000_t75" style="width:17.25pt;height:12.75pt" o:ole="">
                  <v:imagedata r:id="rId4525" o:title=""/>
                </v:shape>
                <o:OLEObject Type="Embed" ProgID="Equation.3" ShapeID="_x0000_i2690" DrawAspect="Content" ObjectID="_1826906501" r:id="rId4526"/>
              </w:object>
            </w:r>
            <w:r w:rsidRPr="002F1A55">
              <w:rPr>
                <w:sz w:val="26"/>
                <w:szCs w:val="26"/>
                <w:lang w:val="fr-FR"/>
              </w:rPr>
              <w:t>t</w:t>
            </w:r>
            <w:r w:rsidRPr="002F1A55">
              <w:rPr>
                <w:sz w:val="26"/>
                <w:szCs w:val="26"/>
                <w:vertAlign w:val="superscript"/>
                <w:lang w:val="fr-FR"/>
              </w:rPr>
              <w:t>2</w:t>
            </w:r>
            <w:r w:rsidRPr="002F1A55">
              <w:rPr>
                <w:sz w:val="26"/>
                <w:szCs w:val="26"/>
                <w:lang w:val="fr-FR"/>
              </w:rPr>
              <w:t>(t</w:t>
            </w:r>
            <w:r w:rsidRPr="002F1A55">
              <w:rPr>
                <w:sz w:val="26"/>
                <w:szCs w:val="26"/>
                <w:vertAlign w:val="superscript"/>
                <w:lang w:val="fr-FR"/>
              </w:rPr>
              <w:t>2</w:t>
            </w:r>
            <w:r w:rsidRPr="002F1A55">
              <w:rPr>
                <w:sz w:val="26"/>
                <w:szCs w:val="26"/>
                <w:lang w:val="fr-FR"/>
              </w:rPr>
              <w:t xml:space="preserve"> - 1) = 72</w:t>
            </w:r>
          </w:p>
          <w:p w14:paraId="4DE00774" w14:textId="77777777" w:rsidR="00DB4CC6" w:rsidRPr="002F1A55" w:rsidRDefault="00DB4CC6"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5B3448A7">
                <v:shape id="_x0000_i2691" type="#_x0000_t75" style="width:17.25pt;height:12.75pt" o:ole="">
                  <v:imagedata r:id="rId4527" o:title=""/>
                </v:shape>
                <o:OLEObject Type="Embed" ProgID="Equation.3" ShapeID="_x0000_i2691" DrawAspect="Content" ObjectID="_1826906502" r:id="rId4528"/>
              </w:object>
            </w:r>
            <w:r w:rsidRPr="002F1A55">
              <w:rPr>
                <w:sz w:val="26"/>
                <w:szCs w:val="26"/>
                <w:lang w:val="fr-FR"/>
              </w:rPr>
              <w:t>t</w:t>
            </w:r>
            <w:r w:rsidRPr="002F1A55">
              <w:rPr>
                <w:sz w:val="26"/>
                <w:szCs w:val="26"/>
                <w:vertAlign w:val="superscript"/>
                <w:lang w:val="fr-FR"/>
              </w:rPr>
              <w:t>4</w:t>
            </w:r>
            <w:r w:rsidRPr="002F1A55">
              <w:rPr>
                <w:sz w:val="26"/>
                <w:szCs w:val="26"/>
                <w:lang w:val="fr-FR"/>
              </w:rPr>
              <w:t xml:space="preserve"> - t</w:t>
            </w:r>
            <w:r w:rsidRPr="002F1A55">
              <w:rPr>
                <w:sz w:val="26"/>
                <w:szCs w:val="26"/>
                <w:vertAlign w:val="superscript"/>
                <w:lang w:val="fr-FR"/>
              </w:rPr>
              <w:t>2</w:t>
            </w:r>
            <w:r w:rsidRPr="002F1A55">
              <w:rPr>
                <w:sz w:val="26"/>
                <w:szCs w:val="26"/>
                <w:lang w:val="fr-FR"/>
              </w:rPr>
              <w:t xml:space="preserve"> - 72 = 0</w:t>
            </w:r>
            <w:r w:rsidRPr="002F1A55">
              <w:rPr>
                <w:position w:val="-10"/>
                <w:sz w:val="26"/>
                <w:szCs w:val="26"/>
                <w:lang w:val="fr-FR"/>
              </w:rPr>
              <w:object w:dxaOrig="180" w:dyaOrig="340" w14:anchorId="7FD41ADC">
                <v:shape id="_x0000_i2692" type="#_x0000_t75" style="width:9pt;height:17.25pt" o:ole="">
                  <v:imagedata r:id="rId4529" o:title=""/>
                </v:shape>
                <o:OLEObject Type="Embed" ProgID="Equation.3" ShapeID="_x0000_i2692" DrawAspect="Content" ObjectID="_1826906503" r:id="rId4530"/>
              </w:object>
            </w:r>
          </w:p>
          <w:p w14:paraId="268AC628" w14:textId="77777777" w:rsidR="00DB4CC6" w:rsidRPr="002F1A55" w:rsidRDefault="00DB4CC6"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07177538">
                <v:shape id="_x0000_i2693" type="#_x0000_t75" style="width:17.25pt;height:12.75pt" o:ole="">
                  <v:imagedata r:id="rId4531" o:title=""/>
                </v:shape>
                <o:OLEObject Type="Embed" ProgID="Equation.3" ShapeID="_x0000_i2693" DrawAspect="Content" ObjectID="_1826906504" r:id="rId4532"/>
              </w:object>
            </w:r>
            <w:r w:rsidRPr="002F1A55">
              <w:rPr>
                <w:sz w:val="26"/>
                <w:szCs w:val="26"/>
                <w:lang w:val="fr-FR"/>
              </w:rPr>
              <w:t>(t</w:t>
            </w:r>
            <w:r w:rsidRPr="002F1A55">
              <w:rPr>
                <w:sz w:val="26"/>
                <w:szCs w:val="26"/>
                <w:vertAlign w:val="superscript"/>
                <w:lang w:val="fr-FR"/>
              </w:rPr>
              <w:t xml:space="preserve">2 </w:t>
            </w:r>
            <w:r w:rsidRPr="002F1A55">
              <w:rPr>
                <w:sz w:val="26"/>
                <w:szCs w:val="26"/>
                <w:lang w:val="fr-FR"/>
              </w:rPr>
              <w:t>+8)(t</w:t>
            </w:r>
            <w:r w:rsidRPr="002F1A55">
              <w:rPr>
                <w:sz w:val="26"/>
                <w:szCs w:val="26"/>
                <w:vertAlign w:val="superscript"/>
                <w:lang w:val="fr-FR"/>
              </w:rPr>
              <w:t>2</w:t>
            </w:r>
            <w:r w:rsidRPr="002F1A55">
              <w:rPr>
                <w:sz w:val="26"/>
                <w:szCs w:val="26"/>
                <w:lang w:val="fr-FR"/>
              </w:rPr>
              <w:t>- 9) = 0</w:t>
            </w:r>
          </w:p>
          <w:p w14:paraId="34E0BE47" w14:textId="77777777" w:rsidR="00DB4CC6" w:rsidRPr="002F1A55" w:rsidRDefault="00DB4CC6"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29F88C3C">
                <v:shape id="_x0000_i2694" type="#_x0000_t75" style="width:17.25pt;height:12.75pt" o:ole="">
                  <v:imagedata r:id="rId4533" o:title=""/>
                </v:shape>
                <o:OLEObject Type="Embed" ProgID="Equation.3" ShapeID="_x0000_i2694" DrawAspect="Content" ObjectID="_1826906505" r:id="rId4534"/>
              </w:object>
            </w:r>
            <w:r w:rsidRPr="002F1A55">
              <w:rPr>
                <w:sz w:val="26"/>
                <w:szCs w:val="26"/>
                <w:lang w:val="fr-FR"/>
              </w:rPr>
              <w:t>t</w:t>
            </w:r>
            <w:r w:rsidRPr="002F1A55">
              <w:rPr>
                <w:sz w:val="26"/>
                <w:szCs w:val="26"/>
                <w:vertAlign w:val="superscript"/>
                <w:lang w:val="fr-FR"/>
              </w:rPr>
              <w:t>2</w:t>
            </w:r>
            <w:r w:rsidRPr="002F1A55">
              <w:rPr>
                <w:sz w:val="26"/>
                <w:szCs w:val="26"/>
                <w:lang w:val="fr-FR"/>
              </w:rPr>
              <w:t xml:space="preserve"> = 9 (Vì t</w:t>
            </w:r>
            <w:r w:rsidRPr="002F1A55">
              <w:rPr>
                <w:sz w:val="26"/>
                <w:szCs w:val="26"/>
                <w:vertAlign w:val="superscript"/>
                <w:lang w:val="fr-FR"/>
              </w:rPr>
              <w:t xml:space="preserve">2 </w:t>
            </w:r>
            <w:r w:rsidRPr="002F1A55">
              <w:rPr>
                <w:sz w:val="26"/>
                <w:szCs w:val="26"/>
                <w:lang w:val="fr-FR"/>
              </w:rPr>
              <w:t>+ 8 dương)</w:t>
            </w:r>
          </w:p>
          <w:p w14:paraId="2CF08A27" w14:textId="77777777" w:rsidR="00DB4CC6" w:rsidRPr="002F1A55" w:rsidRDefault="00DB4CC6"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3F2897B0">
                <v:shape id="_x0000_i2695" type="#_x0000_t75" style="width:17.25pt;height:12.75pt" o:ole="">
                  <v:imagedata r:id="rId4535" o:title=""/>
                </v:shape>
                <o:OLEObject Type="Embed" ProgID="Equation.3" ShapeID="_x0000_i2695" DrawAspect="Content" ObjectID="_1826906506" r:id="rId4536"/>
              </w:object>
            </w:r>
            <w:r w:rsidRPr="002F1A55">
              <w:rPr>
                <w:sz w:val="26"/>
                <w:szCs w:val="26"/>
                <w:lang w:val="fr-FR"/>
              </w:rPr>
              <w:t>t = 3 hoặc t = -3</w:t>
            </w:r>
          </w:p>
          <w:p w14:paraId="22F0C446" w14:textId="77777777" w:rsidR="00DB4CC6" w:rsidRPr="002F1A55" w:rsidRDefault="00DB4CC6" w:rsidP="00112055">
            <w:pPr>
              <w:spacing w:after="0" w:line="240" w:lineRule="auto"/>
              <w:ind w:left="65" w:right="-63"/>
              <w:contextualSpacing/>
              <w:jc w:val="both"/>
              <w:rPr>
                <w:sz w:val="26"/>
                <w:szCs w:val="26"/>
                <w:lang w:val="fr-FR"/>
              </w:rPr>
            </w:pPr>
            <w:r w:rsidRPr="002F1A55">
              <w:rPr>
                <w:sz w:val="26"/>
                <w:szCs w:val="26"/>
                <w:lang w:val="fr-FR"/>
              </w:rPr>
              <w:t>Nếu t = 3 suy ra x = -</w:t>
            </w:r>
            <w:r w:rsidRPr="002F1A55">
              <w:rPr>
                <w:position w:val="-24"/>
                <w:sz w:val="26"/>
                <w:szCs w:val="26"/>
                <w:lang w:val="fr-FR"/>
              </w:rPr>
              <w:object w:dxaOrig="240" w:dyaOrig="620" w14:anchorId="13501621">
                <v:shape id="_x0000_i2696" type="#_x0000_t75" style="width:12.75pt;height:30.75pt" o:ole="">
                  <v:imagedata r:id="rId4537" o:title=""/>
                </v:shape>
                <o:OLEObject Type="Embed" ProgID="Equation.3" ShapeID="_x0000_i2696" DrawAspect="Content" ObjectID="_1826906507" r:id="rId4538"/>
              </w:object>
            </w:r>
          </w:p>
          <w:p w14:paraId="09A67D8F" w14:textId="77777777" w:rsidR="00DB4CC6" w:rsidRPr="002F1A55" w:rsidRDefault="00DB4CC6" w:rsidP="00112055">
            <w:pPr>
              <w:spacing w:after="0" w:line="240" w:lineRule="auto"/>
              <w:ind w:left="65" w:right="-63"/>
              <w:contextualSpacing/>
              <w:jc w:val="both"/>
              <w:rPr>
                <w:sz w:val="26"/>
                <w:szCs w:val="26"/>
                <w:lang w:val="fr-FR"/>
              </w:rPr>
            </w:pPr>
            <w:r w:rsidRPr="002F1A55">
              <w:rPr>
                <w:sz w:val="26"/>
                <w:szCs w:val="26"/>
                <w:lang w:val="fr-FR"/>
              </w:rPr>
              <w:t xml:space="preserve">Nếu t = -3, suy ra x= - </w:t>
            </w:r>
            <w:r w:rsidRPr="002F1A55">
              <w:rPr>
                <w:position w:val="-24"/>
                <w:sz w:val="26"/>
                <w:szCs w:val="26"/>
                <w:lang w:val="fr-FR"/>
              </w:rPr>
              <w:object w:dxaOrig="220" w:dyaOrig="620" w14:anchorId="026DA5A4">
                <v:shape id="_x0000_i2697" type="#_x0000_t75" style="width:10.5pt;height:30.75pt" o:ole="">
                  <v:imagedata r:id="rId4539" o:title=""/>
                </v:shape>
                <o:OLEObject Type="Embed" ProgID="Equation.3" ShapeID="_x0000_i2697" DrawAspect="Content" ObjectID="_1826906508" r:id="rId4540"/>
              </w:object>
            </w:r>
          </w:p>
          <w:p w14:paraId="532B9F67" w14:textId="77777777" w:rsidR="00DB4CC6" w:rsidRPr="002F1A55" w:rsidRDefault="00DB4CC6" w:rsidP="00112055">
            <w:pPr>
              <w:spacing w:after="0" w:line="240" w:lineRule="auto"/>
              <w:ind w:left="65" w:right="-63"/>
              <w:contextualSpacing/>
              <w:rPr>
                <w:bCs/>
                <w:sz w:val="26"/>
                <w:szCs w:val="26"/>
              </w:rPr>
            </w:pPr>
            <w:r w:rsidRPr="002F1A55">
              <w:rPr>
                <w:sz w:val="26"/>
                <w:szCs w:val="26"/>
                <w:lang w:val="fr-FR"/>
              </w:rPr>
              <w:t>Vậy x= -</w:t>
            </w:r>
            <w:r w:rsidRPr="002F1A55">
              <w:rPr>
                <w:position w:val="-24"/>
                <w:sz w:val="26"/>
                <w:szCs w:val="26"/>
                <w:lang w:val="fr-FR"/>
              </w:rPr>
              <w:object w:dxaOrig="240" w:dyaOrig="620" w14:anchorId="43783A27">
                <v:shape id="_x0000_i2698" type="#_x0000_t75" style="width:12.75pt;height:30.75pt" o:ole="">
                  <v:imagedata r:id="rId4537" o:title=""/>
                </v:shape>
                <o:OLEObject Type="Embed" ProgID="Equation.3" ShapeID="_x0000_i2698" DrawAspect="Content" ObjectID="_1826906509" r:id="rId4541"/>
              </w:object>
            </w:r>
            <w:r w:rsidRPr="002F1A55">
              <w:rPr>
                <w:sz w:val="26"/>
                <w:szCs w:val="26"/>
                <w:lang w:val="fr-FR"/>
              </w:rPr>
              <w:t xml:space="preserve"> hoặc x= - </w:t>
            </w:r>
            <w:r w:rsidRPr="002F1A55">
              <w:rPr>
                <w:position w:val="-24"/>
                <w:sz w:val="26"/>
                <w:szCs w:val="26"/>
                <w:lang w:val="fr-FR"/>
              </w:rPr>
              <w:object w:dxaOrig="220" w:dyaOrig="620" w14:anchorId="765BBF23">
                <v:shape id="_x0000_i2699" type="#_x0000_t75" style="width:10.5pt;height:30.75pt" o:ole="">
                  <v:imagedata r:id="rId4539" o:title=""/>
                </v:shape>
                <o:OLEObject Type="Embed" ProgID="Equation.3" ShapeID="_x0000_i2699" DrawAspect="Content" ObjectID="_1826906510" r:id="rId4542"/>
              </w:object>
            </w:r>
          </w:p>
        </w:tc>
        <w:tc>
          <w:tcPr>
            <w:tcW w:w="415" w:type="pct"/>
            <w:tcBorders>
              <w:bottom w:val="dotted" w:sz="4" w:space="0" w:color="000000"/>
            </w:tcBorders>
            <w:shd w:val="clear" w:color="auto" w:fill="auto"/>
          </w:tcPr>
          <w:p w14:paraId="4B8F250F" w14:textId="77777777" w:rsidR="00DB4CC6" w:rsidRPr="002F1A55" w:rsidRDefault="00DB4CC6" w:rsidP="00112055">
            <w:pPr>
              <w:tabs>
                <w:tab w:val="left" w:pos="8640"/>
              </w:tabs>
              <w:spacing w:after="0" w:line="240" w:lineRule="auto"/>
              <w:contextualSpacing/>
              <w:rPr>
                <w:sz w:val="26"/>
                <w:szCs w:val="26"/>
                <w:lang w:val="fr-FR"/>
              </w:rPr>
            </w:pPr>
          </w:p>
          <w:p w14:paraId="4D8D86D7" w14:textId="77777777" w:rsidR="00DB4CC6" w:rsidRPr="002F1A55" w:rsidRDefault="00DB4CC6" w:rsidP="00112055">
            <w:pPr>
              <w:tabs>
                <w:tab w:val="left" w:pos="8640"/>
              </w:tabs>
              <w:spacing w:after="0" w:line="240" w:lineRule="auto"/>
              <w:contextualSpacing/>
              <w:rPr>
                <w:sz w:val="26"/>
                <w:szCs w:val="26"/>
                <w:lang w:val="fr-FR"/>
              </w:rPr>
            </w:pPr>
          </w:p>
          <w:p w14:paraId="497AD081" w14:textId="77777777" w:rsidR="00DB4CC6" w:rsidRPr="002F1A55" w:rsidRDefault="00DB4CC6" w:rsidP="00112055">
            <w:pPr>
              <w:tabs>
                <w:tab w:val="left" w:pos="8640"/>
              </w:tabs>
              <w:spacing w:after="0" w:line="240" w:lineRule="auto"/>
              <w:contextualSpacing/>
              <w:jc w:val="center"/>
              <w:rPr>
                <w:sz w:val="26"/>
                <w:szCs w:val="26"/>
                <w:lang w:val="nl-NL"/>
              </w:rPr>
            </w:pPr>
            <w:r w:rsidRPr="002F1A55">
              <w:rPr>
                <w:sz w:val="26"/>
                <w:szCs w:val="26"/>
                <w:lang w:val="nl-NL"/>
              </w:rPr>
              <w:t>0.25</w:t>
            </w:r>
          </w:p>
          <w:p w14:paraId="079DBC02" w14:textId="77777777" w:rsidR="00DB4CC6" w:rsidRPr="002F1A55" w:rsidRDefault="00DB4CC6" w:rsidP="00112055">
            <w:pPr>
              <w:tabs>
                <w:tab w:val="left" w:pos="8640"/>
              </w:tabs>
              <w:spacing w:after="0" w:line="240" w:lineRule="auto"/>
              <w:contextualSpacing/>
              <w:rPr>
                <w:sz w:val="26"/>
                <w:szCs w:val="26"/>
                <w:lang w:val="nl-NL"/>
              </w:rPr>
            </w:pPr>
          </w:p>
          <w:p w14:paraId="494255B8" w14:textId="77777777" w:rsidR="00DB4CC6" w:rsidRPr="002F1A55" w:rsidRDefault="00DB4CC6" w:rsidP="00112055">
            <w:pPr>
              <w:tabs>
                <w:tab w:val="left" w:pos="8640"/>
              </w:tabs>
              <w:spacing w:after="0" w:line="240" w:lineRule="auto"/>
              <w:contextualSpacing/>
              <w:rPr>
                <w:sz w:val="26"/>
                <w:szCs w:val="26"/>
                <w:lang w:val="nl-NL"/>
              </w:rPr>
            </w:pPr>
          </w:p>
          <w:p w14:paraId="10DF4824" w14:textId="77777777" w:rsidR="00DB4CC6" w:rsidRPr="002F1A55" w:rsidRDefault="00DB4CC6" w:rsidP="00112055">
            <w:pPr>
              <w:tabs>
                <w:tab w:val="left" w:pos="8640"/>
              </w:tabs>
              <w:spacing w:after="0" w:line="240" w:lineRule="auto"/>
              <w:contextualSpacing/>
              <w:jc w:val="center"/>
              <w:rPr>
                <w:sz w:val="26"/>
                <w:szCs w:val="26"/>
                <w:lang w:val="nl-NL"/>
              </w:rPr>
            </w:pPr>
            <w:r w:rsidRPr="002F1A55">
              <w:rPr>
                <w:sz w:val="26"/>
                <w:szCs w:val="26"/>
                <w:lang w:val="nl-NL"/>
              </w:rPr>
              <w:t>0.25</w:t>
            </w:r>
          </w:p>
          <w:p w14:paraId="60DF4DD1" w14:textId="77777777" w:rsidR="00DB4CC6" w:rsidRPr="002F1A55" w:rsidRDefault="00DB4CC6" w:rsidP="00112055">
            <w:pPr>
              <w:tabs>
                <w:tab w:val="left" w:pos="8640"/>
              </w:tabs>
              <w:spacing w:after="0" w:line="240" w:lineRule="auto"/>
              <w:contextualSpacing/>
              <w:jc w:val="center"/>
              <w:rPr>
                <w:sz w:val="26"/>
                <w:szCs w:val="26"/>
                <w:lang w:val="nl-NL"/>
              </w:rPr>
            </w:pPr>
          </w:p>
          <w:p w14:paraId="71B9225D" w14:textId="77777777" w:rsidR="00DB4CC6" w:rsidRPr="002F1A55" w:rsidRDefault="00DB4CC6" w:rsidP="00112055">
            <w:pPr>
              <w:tabs>
                <w:tab w:val="left" w:pos="8640"/>
              </w:tabs>
              <w:spacing w:after="0" w:line="240" w:lineRule="auto"/>
              <w:contextualSpacing/>
              <w:jc w:val="center"/>
              <w:rPr>
                <w:sz w:val="26"/>
                <w:szCs w:val="26"/>
                <w:lang w:val="nl-NL"/>
              </w:rPr>
            </w:pPr>
          </w:p>
          <w:p w14:paraId="66684903" w14:textId="77777777" w:rsidR="00DB4CC6" w:rsidRPr="002F1A55" w:rsidRDefault="00DB4CC6" w:rsidP="00112055">
            <w:pPr>
              <w:spacing w:after="0" w:line="240" w:lineRule="auto"/>
              <w:contextualSpacing/>
              <w:rPr>
                <w:sz w:val="26"/>
                <w:szCs w:val="26"/>
                <w:lang w:val="nl-NL"/>
              </w:rPr>
            </w:pPr>
          </w:p>
          <w:p w14:paraId="49C5E26A" w14:textId="77777777" w:rsidR="00DB4CC6" w:rsidRPr="002F1A55" w:rsidRDefault="00DB4CC6" w:rsidP="00112055">
            <w:pPr>
              <w:spacing w:after="0" w:line="240" w:lineRule="auto"/>
              <w:contextualSpacing/>
              <w:rPr>
                <w:sz w:val="26"/>
                <w:szCs w:val="26"/>
                <w:lang w:val="nl-NL"/>
              </w:rPr>
            </w:pPr>
          </w:p>
          <w:p w14:paraId="478BCCAE" w14:textId="77777777" w:rsidR="00DB4CC6" w:rsidRPr="002F1A55" w:rsidRDefault="00DB4CC6" w:rsidP="00112055">
            <w:pPr>
              <w:spacing w:after="0" w:line="240" w:lineRule="auto"/>
              <w:contextualSpacing/>
              <w:rPr>
                <w:sz w:val="26"/>
                <w:szCs w:val="26"/>
                <w:lang w:val="nl-NL"/>
              </w:rPr>
            </w:pPr>
          </w:p>
          <w:p w14:paraId="593816B0" w14:textId="77777777" w:rsidR="00DB4CC6" w:rsidRPr="002F1A55" w:rsidRDefault="00DB4CC6" w:rsidP="00112055">
            <w:pPr>
              <w:spacing w:after="0" w:line="240" w:lineRule="auto"/>
              <w:contextualSpacing/>
              <w:rPr>
                <w:sz w:val="26"/>
                <w:szCs w:val="26"/>
                <w:lang w:val="nl-NL"/>
              </w:rPr>
            </w:pPr>
          </w:p>
          <w:p w14:paraId="57CB31DB" w14:textId="77777777" w:rsidR="00DB4CC6" w:rsidRPr="002F1A55" w:rsidRDefault="00DB4CC6" w:rsidP="00112055">
            <w:pPr>
              <w:spacing w:after="0" w:line="240" w:lineRule="auto"/>
              <w:contextualSpacing/>
              <w:rPr>
                <w:sz w:val="26"/>
                <w:szCs w:val="26"/>
                <w:lang w:val="nl-NL"/>
              </w:rPr>
            </w:pPr>
          </w:p>
          <w:p w14:paraId="2944892F" w14:textId="77777777" w:rsidR="00DB4CC6" w:rsidRPr="002F1A55" w:rsidRDefault="00DB4CC6" w:rsidP="00112055">
            <w:pPr>
              <w:spacing w:after="0" w:line="240" w:lineRule="auto"/>
              <w:contextualSpacing/>
              <w:rPr>
                <w:bCs/>
                <w:sz w:val="26"/>
                <w:szCs w:val="26"/>
              </w:rPr>
            </w:pPr>
            <w:r w:rsidRPr="002F1A55">
              <w:rPr>
                <w:sz w:val="26"/>
                <w:szCs w:val="26"/>
                <w:lang w:val="nl-NL"/>
              </w:rPr>
              <w:t>0.25</w:t>
            </w:r>
          </w:p>
        </w:tc>
      </w:tr>
      <w:tr w:rsidR="00DB4CC6" w:rsidRPr="002F1A55" w14:paraId="3CE4462E" w14:textId="77777777" w:rsidTr="00112055">
        <w:trPr>
          <w:trHeight w:val="340"/>
          <w:jc w:val="center"/>
        </w:trPr>
        <w:tc>
          <w:tcPr>
            <w:tcW w:w="349" w:type="pct"/>
            <w:vMerge/>
            <w:tcBorders>
              <w:right w:val="single" w:sz="4" w:space="0" w:color="auto"/>
            </w:tcBorders>
            <w:shd w:val="clear" w:color="auto" w:fill="auto"/>
            <w:vAlign w:val="center"/>
          </w:tcPr>
          <w:p w14:paraId="19310A79" w14:textId="77777777" w:rsidR="00DB4CC6" w:rsidRPr="002F1A55" w:rsidRDefault="00DB4CC6" w:rsidP="00112055">
            <w:pPr>
              <w:spacing w:after="0" w:line="240" w:lineRule="auto"/>
              <w:contextualSpacing/>
              <w:jc w:val="center"/>
              <w:rPr>
                <w:b/>
                <w:sz w:val="26"/>
                <w:szCs w:val="26"/>
                <w:lang w:val="fr-FR"/>
              </w:rPr>
            </w:pPr>
          </w:p>
        </w:tc>
        <w:tc>
          <w:tcPr>
            <w:tcW w:w="4236" w:type="pct"/>
            <w:tcBorders>
              <w:top w:val="dotted" w:sz="4" w:space="0" w:color="000000"/>
            </w:tcBorders>
            <w:shd w:val="clear" w:color="auto" w:fill="auto"/>
          </w:tcPr>
          <w:p w14:paraId="096B7304" w14:textId="77777777" w:rsidR="00DB4CC6" w:rsidRPr="002F1A55" w:rsidRDefault="00DB4CC6" w:rsidP="00112055">
            <w:pPr>
              <w:spacing w:after="0" w:line="240" w:lineRule="auto"/>
              <w:ind w:left="65" w:right="-63"/>
              <w:contextualSpacing/>
              <w:rPr>
                <w:sz w:val="26"/>
                <w:szCs w:val="26"/>
                <w:lang w:val="es-ES"/>
              </w:rPr>
            </w:pPr>
            <w:r w:rsidRPr="002F1A55">
              <w:rPr>
                <w:b/>
                <w:sz w:val="26"/>
                <w:szCs w:val="26"/>
                <w:lang w:val="es-ES"/>
              </w:rPr>
              <w:t xml:space="preserve"> </w:t>
            </w:r>
            <w:r w:rsidRPr="002F1A55">
              <w:rPr>
                <w:b/>
                <w:i/>
                <w:sz w:val="26"/>
                <w:szCs w:val="26"/>
                <w:lang w:val="es-ES"/>
              </w:rPr>
              <w:t xml:space="preserve">b) </w:t>
            </w:r>
            <w:r w:rsidRPr="002F1A55">
              <w:rPr>
                <w:sz w:val="26"/>
                <w:szCs w:val="26"/>
                <w:lang w:val="es-ES"/>
              </w:rPr>
              <w:t>Ta có: x</w:t>
            </w:r>
            <w:r w:rsidRPr="002F1A55">
              <w:rPr>
                <w:sz w:val="26"/>
                <w:szCs w:val="26"/>
                <w:vertAlign w:val="superscript"/>
                <w:lang w:val="es-ES"/>
              </w:rPr>
              <w:t>2</w:t>
            </w:r>
            <w:r w:rsidRPr="002F1A55">
              <w:rPr>
                <w:sz w:val="26"/>
                <w:szCs w:val="26"/>
                <w:lang w:val="es-ES"/>
              </w:rPr>
              <w:t xml:space="preserve"> + 2y</w:t>
            </w:r>
            <w:r w:rsidRPr="002F1A55">
              <w:rPr>
                <w:sz w:val="26"/>
                <w:szCs w:val="26"/>
                <w:vertAlign w:val="superscript"/>
                <w:lang w:val="es-ES"/>
              </w:rPr>
              <w:t>2</w:t>
            </w:r>
            <w:r w:rsidRPr="002F1A55">
              <w:rPr>
                <w:sz w:val="26"/>
                <w:szCs w:val="26"/>
                <w:lang w:val="es-ES"/>
              </w:rPr>
              <w:t xml:space="preserve"> + 3xy - x - y + 3 = 0.</w:t>
            </w:r>
          </w:p>
          <w:p w14:paraId="7A2816A0" w14:textId="77777777" w:rsidR="00DB4CC6" w:rsidRPr="002F1A55" w:rsidRDefault="00DB4CC6" w:rsidP="00112055">
            <w:pPr>
              <w:spacing w:after="0" w:line="240" w:lineRule="auto"/>
              <w:ind w:left="65" w:right="-63"/>
              <w:contextualSpacing/>
              <w:rPr>
                <w:sz w:val="26"/>
                <w:szCs w:val="26"/>
                <w:lang w:val="es-ES"/>
              </w:rPr>
            </w:pPr>
            <w:r w:rsidRPr="002F1A55">
              <w:rPr>
                <w:position w:val="-6"/>
                <w:sz w:val="26"/>
                <w:szCs w:val="26"/>
              </w:rPr>
              <w:object w:dxaOrig="340" w:dyaOrig="240" w14:anchorId="38C091CF">
                <v:shape id="_x0000_i2700" type="#_x0000_t75" style="width:17.25pt;height:12.75pt" o:ole="">
                  <v:imagedata r:id="rId4543" o:title=""/>
                </v:shape>
                <o:OLEObject Type="Embed" ProgID="Equation.3" ShapeID="_x0000_i2700" DrawAspect="Content" ObjectID="_1826906511" r:id="rId4544"/>
              </w:object>
            </w:r>
            <w:r w:rsidRPr="002F1A55">
              <w:rPr>
                <w:sz w:val="26"/>
                <w:szCs w:val="26"/>
                <w:lang w:val="es-ES"/>
              </w:rPr>
              <w:t>.......</w:t>
            </w:r>
            <w:r w:rsidRPr="002F1A55">
              <w:rPr>
                <w:position w:val="-6"/>
                <w:sz w:val="26"/>
                <w:szCs w:val="26"/>
              </w:rPr>
              <w:object w:dxaOrig="340" w:dyaOrig="240" w14:anchorId="4EA681D9">
                <v:shape id="_x0000_i2701" type="#_x0000_t75" style="width:17.25pt;height:12.75pt" o:ole="">
                  <v:imagedata r:id="rId4545" o:title=""/>
                </v:shape>
                <o:OLEObject Type="Embed" ProgID="Equation.3" ShapeID="_x0000_i2701" DrawAspect="Content" ObjectID="_1826906512" r:id="rId4546"/>
              </w:object>
            </w:r>
            <w:r w:rsidRPr="002F1A55">
              <w:rPr>
                <w:sz w:val="26"/>
                <w:szCs w:val="26"/>
                <w:lang w:val="es-ES"/>
              </w:rPr>
              <w:t xml:space="preserve"> (x + y)(x + 2y - 1) = - 3</w:t>
            </w:r>
          </w:p>
          <w:p w14:paraId="6EF8DE79" w14:textId="77777777" w:rsidR="00DB4CC6" w:rsidRPr="002F1A55" w:rsidRDefault="00DB4CC6" w:rsidP="00112055">
            <w:pPr>
              <w:spacing w:after="0" w:line="240" w:lineRule="auto"/>
              <w:ind w:left="65" w:right="-63"/>
              <w:contextualSpacing/>
              <w:rPr>
                <w:sz w:val="26"/>
                <w:szCs w:val="26"/>
                <w:lang w:val="es-ES"/>
              </w:rPr>
            </w:pPr>
            <w:r w:rsidRPr="002F1A55">
              <w:rPr>
                <w:sz w:val="26"/>
                <w:szCs w:val="26"/>
                <w:lang w:val="es-ES"/>
              </w:rPr>
              <w:t>Vì x,y nguyên nên x + y và x + 2y - 1 là các ước của - 3.</w:t>
            </w:r>
          </w:p>
          <w:p w14:paraId="5C7BCCF4" w14:textId="77777777" w:rsidR="00DB4CC6" w:rsidRPr="002F1A55" w:rsidRDefault="00DB4CC6" w:rsidP="00112055">
            <w:pPr>
              <w:spacing w:after="0" w:line="240" w:lineRule="auto"/>
              <w:ind w:left="65" w:right="-63"/>
              <w:contextualSpacing/>
              <w:rPr>
                <w:sz w:val="26"/>
                <w:szCs w:val="26"/>
                <w:lang w:val="es-ES"/>
              </w:rPr>
            </w:pPr>
            <w:r w:rsidRPr="002F1A55">
              <w:rPr>
                <w:sz w:val="26"/>
                <w:szCs w:val="26"/>
                <w:lang w:val="es-ES"/>
              </w:rPr>
              <w:t>Ta có bảng sau:</w:t>
            </w:r>
          </w:p>
          <w:tbl>
            <w:tblPr>
              <w:tblStyle w:val="TableGrid"/>
              <w:tblW w:w="0" w:type="auto"/>
              <w:tblInd w:w="113" w:type="dxa"/>
              <w:tblLook w:val="04A0" w:firstRow="1" w:lastRow="0" w:firstColumn="1" w:lastColumn="0" w:noHBand="0" w:noVBand="1"/>
            </w:tblPr>
            <w:tblGrid>
              <w:gridCol w:w="1648"/>
              <w:gridCol w:w="1649"/>
              <w:gridCol w:w="1649"/>
              <w:gridCol w:w="1649"/>
              <w:gridCol w:w="1649"/>
            </w:tblGrid>
            <w:tr w:rsidR="00DB4CC6" w:rsidRPr="002F1A55" w14:paraId="7D6E3F6A" w14:textId="77777777" w:rsidTr="00112055">
              <w:tc>
                <w:tcPr>
                  <w:tcW w:w="1654" w:type="dxa"/>
                </w:tcPr>
                <w:p w14:paraId="1472965E" w14:textId="77777777" w:rsidR="00DB4CC6" w:rsidRPr="002F1A55" w:rsidRDefault="00DB4CC6" w:rsidP="00112055">
                  <w:pPr>
                    <w:ind w:left="65" w:right="-63"/>
                    <w:contextualSpacing/>
                    <w:rPr>
                      <w:sz w:val="26"/>
                      <w:szCs w:val="26"/>
                      <w:lang w:val="es-ES"/>
                    </w:rPr>
                  </w:pPr>
                  <w:r w:rsidRPr="002F1A55">
                    <w:rPr>
                      <w:sz w:val="26"/>
                      <w:szCs w:val="26"/>
                      <w:lang w:val="es-ES"/>
                    </w:rPr>
                    <w:lastRenderedPageBreak/>
                    <w:t>x + y</w:t>
                  </w:r>
                </w:p>
              </w:tc>
              <w:tc>
                <w:tcPr>
                  <w:tcW w:w="1654" w:type="dxa"/>
                </w:tcPr>
                <w:p w14:paraId="0AFF52F1" w14:textId="77777777" w:rsidR="00DB4CC6" w:rsidRPr="002F1A55" w:rsidRDefault="00DB4CC6" w:rsidP="00112055">
                  <w:pPr>
                    <w:ind w:left="65" w:right="-63"/>
                    <w:contextualSpacing/>
                    <w:rPr>
                      <w:sz w:val="26"/>
                      <w:szCs w:val="26"/>
                      <w:lang w:val="es-ES"/>
                    </w:rPr>
                  </w:pPr>
                  <w:r w:rsidRPr="002F1A55">
                    <w:rPr>
                      <w:sz w:val="26"/>
                      <w:szCs w:val="26"/>
                      <w:lang w:val="es-ES"/>
                    </w:rPr>
                    <w:t>1</w:t>
                  </w:r>
                </w:p>
              </w:tc>
              <w:tc>
                <w:tcPr>
                  <w:tcW w:w="1654" w:type="dxa"/>
                </w:tcPr>
                <w:p w14:paraId="001DA346" w14:textId="77777777" w:rsidR="00DB4CC6" w:rsidRPr="002F1A55" w:rsidRDefault="00DB4CC6" w:rsidP="00112055">
                  <w:pPr>
                    <w:ind w:left="65" w:right="-63"/>
                    <w:contextualSpacing/>
                    <w:rPr>
                      <w:sz w:val="26"/>
                      <w:szCs w:val="26"/>
                      <w:lang w:val="es-ES"/>
                    </w:rPr>
                  </w:pPr>
                  <w:r w:rsidRPr="002F1A55">
                    <w:rPr>
                      <w:sz w:val="26"/>
                      <w:szCs w:val="26"/>
                      <w:lang w:val="es-ES"/>
                    </w:rPr>
                    <w:t>-3</w:t>
                  </w:r>
                </w:p>
              </w:tc>
              <w:tc>
                <w:tcPr>
                  <w:tcW w:w="1654" w:type="dxa"/>
                </w:tcPr>
                <w:p w14:paraId="0C0D5EFE" w14:textId="77777777" w:rsidR="00DB4CC6" w:rsidRPr="002F1A55" w:rsidRDefault="00DB4CC6" w:rsidP="00112055">
                  <w:pPr>
                    <w:ind w:left="65" w:right="-63"/>
                    <w:contextualSpacing/>
                    <w:rPr>
                      <w:sz w:val="26"/>
                      <w:szCs w:val="26"/>
                      <w:lang w:val="es-ES"/>
                    </w:rPr>
                  </w:pPr>
                  <w:r w:rsidRPr="002F1A55">
                    <w:rPr>
                      <w:sz w:val="26"/>
                      <w:szCs w:val="26"/>
                      <w:lang w:val="es-ES"/>
                    </w:rPr>
                    <w:t>-1</w:t>
                  </w:r>
                </w:p>
              </w:tc>
              <w:tc>
                <w:tcPr>
                  <w:tcW w:w="1654" w:type="dxa"/>
                </w:tcPr>
                <w:p w14:paraId="7801F057" w14:textId="77777777" w:rsidR="00DB4CC6" w:rsidRPr="002F1A55" w:rsidRDefault="00DB4CC6" w:rsidP="00112055">
                  <w:pPr>
                    <w:ind w:left="65" w:right="-63"/>
                    <w:contextualSpacing/>
                    <w:rPr>
                      <w:sz w:val="26"/>
                      <w:szCs w:val="26"/>
                      <w:lang w:val="es-ES"/>
                    </w:rPr>
                  </w:pPr>
                  <w:r w:rsidRPr="002F1A55">
                    <w:rPr>
                      <w:sz w:val="26"/>
                      <w:szCs w:val="26"/>
                      <w:lang w:val="es-ES"/>
                    </w:rPr>
                    <w:t>3</w:t>
                  </w:r>
                </w:p>
              </w:tc>
            </w:tr>
            <w:tr w:rsidR="00DB4CC6" w:rsidRPr="002F1A55" w14:paraId="5312951E" w14:textId="77777777" w:rsidTr="00112055">
              <w:tc>
                <w:tcPr>
                  <w:tcW w:w="1654" w:type="dxa"/>
                </w:tcPr>
                <w:p w14:paraId="0983C650" w14:textId="77777777" w:rsidR="00DB4CC6" w:rsidRPr="002F1A55" w:rsidRDefault="00DB4CC6" w:rsidP="00112055">
                  <w:pPr>
                    <w:ind w:left="65" w:right="-63"/>
                    <w:contextualSpacing/>
                    <w:rPr>
                      <w:sz w:val="26"/>
                      <w:szCs w:val="26"/>
                      <w:lang w:val="es-ES"/>
                    </w:rPr>
                  </w:pPr>
                  <w:r w:rsidRPr="002F1A55">
                    <w:rPr>
                      <w:sz w:val="26"/>
                      <w:szCs w:val="26"/>
                      <w:lang w:val="es-ES"/>
                    </w:rPr>
                    <w:t>x + 2y -1</w:t>
                  </w:r>
                </w:p>
              </w:tc>
              <w:tc>
                <w:tcPr>
                  <w:tcW w:w="1654" w:type="dxa"/>
                </w:tcPr>
                <w:p w14:paraId="1F5BA7D5" w14:textId="77777777" w:rsidR="00DB4CC6" w:rsidRPr="002F1A55" w:rsidRDefault="00DB4CC6" w:rsidP="00112055">
                  <w:pPr>
                    <w:ind w:left="65" w:right="-63"/>
                    <w:contextualSpacing/>
                    <w:rPr>
                      <w:sz w:val="26"/>
                      <w:szCs w:val="26"/>
                      <w:lang w:val="es-ES"/>
                    </w:rPr>
                  </w:pPr>
                  <w:r w:rsidRPr="002F1A55">
                    <w:rPr>
                      <w:sz w:val="26"/>
                      <w:szCs w:val="26"/>
                      <w:lang w:val="es-ES"/>
                    </w:rPr>
                    <w:t>-3</w:t>
                  </w:r>
                </w:p>
              </w:tc>
              <w:tc>
                <w:tcPr>
                  <w:tcW w:w="1654" w:type="dxa"/>
                </w:tcPr>
                <w:p w14:paraId="1A4255C5" w14:textId="77777777" w:rsidR="00DB4CC6" w:rsidRPr="002F1A55" w:rsidRDefault="00DB4CC6" w:rsidP="00112055">
                  <w:pPr>
                    <w:ind w:left="65" w:right="-63"/>
                    <w:contextualSpacing/>
                    <w:rPr>
                      <w:sz w:val="26"/>
                      <w:szCs w:val="26"/>
                      <w:lang w:val="es-ES"/>
                    </w:rPr>
                  </w:pPr>
                  <w:r w:rsidRPr="002F1A55">
                    <w:rPr>
                      <w:sz w:val="26"/>
                      <w:szCs w:val="26"/>
                      <w:lang w:val="es-ES"/>
                    </w:rPr>
                    <w:t>1</w:t>
                  </w:r>
                </w:p>
              </w:tc>
              <w:tc>
                <w:tcPr>
                  <w:tcW w:w="1654" w:type="dxa"/>
                </w:tcPr>
                <w:p w14:paraId="7DE133AA" w14:textId="77777777" w:rsidR="00DB4CC6" w:rsidRPr="002F1A55" w:rsidRDefault="00DB4CC6" w:rsidP="00112055">
                  <w:pPr>
                    <w:ind w:left="65" w:right="-63"/>
                    <w:contextualSpacing/>
                    <w:rPr>
                      <w:sz w:val="26"/>
                      <w:szCs w:val="26"/>
                      <w:lang w:val="es-ES"/>
                    </w:rPr>
                  </w:pPr>
                  <w:r w:rsidRPr="002F1A55">
                    <w:rPr>
                      <w:sz w:val="26"/>
                      <w:szCs w:val="26"/>
                      <w:lang w:val="es-ES"/>
                    </w:rPr>
                    <w:t>3</w:t>
                  </w:r>
                </w:p>
              </w:tc>
              <w:tc>
                <w:tcPr>
                  <w:tcW w:w="1654" w:type="dxa"/>
                </w:tcPr>
                <w:p w14:paraId="4387FD70" w14:textId="77777777" w:rsidR="00DB4CC6" w:rsidRPr="002F1A55" w:rsidRDefault="00DB4CC6" w:rsidP="00112055">
                  <w:pPr>
                    <w:ind w:left="65" w:right="-63"/>
                    <w:contextualSpacing/>
                    <w:rPr>
                      <w:sz w:val="26"/>
                      <w:szCs w:val="26"/>
                      <w:lang w:val="es-ES"/>
                    </w:rPr>
                  </w:pPr>
                  <w:r w:rsidRPr="002F1A55">
                    <w:rPr>
                      <w:sz w:val="26"/>
                      <w:szCs w:val="26"/>
                      <w:lang w:val="es-ES"/>
                    </w:rPr>
                    <w:t>-1</w:t>
                  </w:r>
                </w:p>
              </w:tc>
            </w:tr>
            <w:tr w:rsidR="00DB4CC6" w:rsidRPr="002F1A55" w14:paraId="75864C11" w14:textId="77777777" w:rsidTr="00112055">
              <w:tc>
                <w:tcPr>
                  <w:tcW w:w="1654" w:type="dxa"/>
                </w:tcPr>
                <w:p w14:paraId="0AEF7B2A" w14:textId="77777777" w:rsidR="00DB4CC6" w:rsidRPr="002F1A55" w:rsidRDefault="00DB4CC6" w:rsidP="00112055">
                  <w:pPr>
                    <w:ind w:left="65" w:right="-63"/>
                    <w:contextualSpacing/>
                    <w:rPr>
                      <w:sz w:val="26"/>
                      <w:szCs w:val="26"/>
                      <w:lang w:val="es-ES"/>
                    </w:rPr>
                  </w:pPr>
                  <w:r w:rsidRPr="002F1A55">
                    <w:rPr>
                      <w:sz w:val="26"/>
                      <w:szCs w:val="26"/>
                      <w:lang w:val="es-ES"/>
                    </w:rPr>
                    <w:t>x</w:t>
                  </w:r>
                </w:p>
              </w:tc>
              <w:tc>
                <w:tcPr>
                  <w:tcW w:w="1654" w:type="dxa"/>
                </w:tcPr>
                <w:p w14:paraId="2054B6E1" w14:textId="77777777" w:rsidR="00DB4CC6" w:rsidRPr="002F1A55" w:rsidRDefault="00DB4CC6" w:rsidP="00112055">
                  <w:pPr>
                    <w:ind w:left="65" w:right="-63"/>
                    <w:contextualSpacing/>
                    <w:rPr>
                      <w:sz w:val="26"/>
                      <w:szCs w:val="26"/>
                      <w:lang w:val="es-ES"/>
                    </w:rPr>
                  </w:pPr>
                  <w:r w:rsidRPr="002F1A55">
                    <w:rPr>
                      <w:sz w:val="26"/>
                      <w:szCs w:val="26"/>
                      <w:lang w:val="es-ES"/>
                    </w:rPr>
                    <w:t>4</w:t>
                  </w:r>
                </w:p>
              </w:tc>
              <w:tc>
                <w:tcPr>
                  <w:tcW w:w="1654" w:type="dxa"/>
                </w:tcPr>
                <w:p w14:paraId="6CF88730" w14:textId="77777777" w:rsidR="00DB4CC6" w:rsidRPr="002F1A55" w:rsidRDefault="00DB4CC6" w:rsidP="00112055">
                  <w:pPr>
                    <w:ind w:left="65" w:right="-63"/>
                    <w:contextualSpacing/>
                    <w:rPr>
                      <w:sz w:val="26"/>
                      <w:szCs w:val="26"/>
                      <w:lang w:val="es-ES"/>
                    </w:rPr>
                  </w:pPr>
                  <w:r w:rsidRPr="002F1A55">
                    <w:rPr>
                      <w:sz w:val="26"/>
                      <w:szCs w:val="26"/>
                      <w:lang w:val="es-ES"/>
                    </w:rPr>
                    <w:t>-8</w:t>
                  </w:r>
                </w:p>
              </w:tc>
              <w:tc>
                <w:tcPr>
                  <w:tcW w:w="1654" w:type="dxa"/>
                </w:tcPr>
                <w:p w14:paraId="15673826" w14:textId="77777777" w:rsidR="00DB4CC6" w:rsidRPr="002F1A55" w:rsidRDefault="00DB4CC6" w:rsidP="00112055">
                  <w:pPr>
                    <w:ind w:left="65" w:right="-63"/>
                    <w:contextualSpacing/>
                    <w:rPr>
                      <w:sz w:val="26"/>
                      <w:szCs w:val="26"/>
                      <w:lang w:val="es-ES"/>
                    </w:rPr>
                  </w:pPr>
                  <w:r w:rsidRPr="002F1A55">
                    <w:rPr>
                      <w:sz w:val="26"/>
                      <w:szCs w:val="26"/>
                      <w:lang w:val="es-ES"/>
                    </w:rPr>
                    <w:t>-6</w:t>
                  </w:r>
                </w:p>
              </w:tc>
              <w:tc>
                <w:tcPr>
                  <w:tcW w:w="1654" w:type="dxa"/>
                </w:tcPr>
                <w:p w14:paraId="33E1B916" w14:textId="77777777" w:rsidR="00DB4CC6" w:rsidRPr="002F1A55" w:rsidRDefault="00DB4CC6" w:rsidP="00112055">
                  <w:pPr>
                    <w:ind w:left="65" w:right="-63"/>
                    <w:contextualSpacing/>
                    <w:rPr>
                      <w:sz w:val="26"/>
                      <w:szCs w:val="26"/>
                      <w:lang w:val="es-ES"/>
                    </w:rPr>
                  </w:pPr>
                  <w:r w:rsidRPr="002F1A55">
                    <w:rPr>
                      <w:sz w:val="26"/>
                      <w:szCs w:val="26"/>
                      <w:lang w:val="es-ES"/>
                    </w:rPr>
                    <w:t>6</w:t>
                  </w:r>
                </w:p>
              </w:tc>
            </w:tr>
            <w:tr w:rsidR="00DB4CC6" w:rsidRPr="002F1A55" w14:paraId="0C10EFFE" w14:textId="77777777" w:rsidTr="00112055">
              <w:tc>
                <w:tcPr>
                  <w:tcW w:w="1654" w:type="dxa"/>
                </w:tcPr>
                <w:p w14:paraId="3C212887" w14:textId="77777777" w:rsidR="00DB4CC6" w:rsidRPr="002F1A55" w:rsidRDefault="00DB4CC6" w:rsidP="00112055">
                  <w:pPr>
                    <w:ind w:left="65" w:right="-63"/>
                    <w:contextualSpacing/>
                    <w:rPr>
                      <w:sz w:val="26"/>
                      <w:szCs w:val="26"/>
                      <w:lang w:val="es-ES"/>
                    </w:rPr>
                  </w:pPr>
                  <w:r w:rsidRPr="002F1A55">
                    <w:rPr>
                      <w:sz w:val="26"/>
                      <w:szCs w:val="26"/>
                      <w:lang w:val="es-ES"/>
                    </w:rPr>
                    <w:t>y</w:t>
                  </w:r>
                </w:p>
              </w:tc>
              <w:tc>
                <w:tcPr>
                  <w:tcW w:w="1654" w:type="dxa"/>
                </w:tcPr>
                <w:p w14:paraId="5F1CA2BA" w14:textId="77777777" w:rsidR="00DB4CC6" w:rsidRPr="002F1A55" w:rsidRDefault="00DB4CC6" w:rsidP="00112055">
                  <w:pPr>
                    <w:ind w:left="65" w:right="-63"/>
                    <w:contextualSpacing/>
                    <w:rPr>
                      <w:sz w:val="26"/>
                      <w:szCs w:val="26"/>
                      <w:lang w:val="es-ES"/>
                    </w:rPr>
                  </w:pPr>
                  <w:r w:rsidRPr="002F1A55">
                    <w:rPr>
                      <w:sz w:val="26"/>
                      <w:szCs w:val="26"/>
                      <w:lang w:val="es-ES"/>
                    </w:rPr>
                    <w:t>-3</w:t>
                  </w:r>
                </w:p>
              </w:tc>
              <w:tc>
                <w:tcPr>
                  <w:tcW w:w="1654" w:type="dxa"/>
                </w:tcPr>
                <w:p w14:paraId="689B91AF" w14:textId="77777777" w:rsidR="00DB4CC6" w:rsidRPr="002F1A55" w:rsidRDefault="00DB4CC6" w:rsidP="00112055">
                  <w:pPr>
                    <w:ind w:left="65" w:right="-63"/>
                    <w:contextualSpacing/>
                    <w:rPr>
                      <w:sz w:val="26"/>
                      <w:szCs w:val="26"/>
                      <w:lang w:val="es-ES"/>
                    </w:rPr>
                  </w:pPr>
                  <w:r w:rsidRPr="002F1A55">
                    <w:rPr>
                      <w:sz w:val="26"/>
                      <w:szCs w:val="26"/>
                      <w:lang w:val="es-ES"/>
                    </w:rPr>
                    <w:t>5</w:t>
                  </w:r>
                </w:p>
              </w:tc>
              <w:tc>
                <w:tcPr>
                  <w:tcW w:w="1654" w:type="dxa"/>
                </w:tcPr>
                <w:p w14:paraId="3330D7CB" w14:textId="77777777" w:rsidR="00DB4CC6" w:rsidRPr="002F1A55" w:rsidRDefault="00DB4CC6" w:rsidP="00112055">
                  <w:pPr>
                    <w:ind w:left="65" w:right="-63"/>
                    <w:contextualSpacing/>
                    <w:rPr>
                      <w:sz w:val="26"/>
                      <w:szCs w:val="26"/>
                      <w:lang w:val="es-ES"/>
                    </w:rPr>
                  </w:pPr>
                  <w:r w:rsidRPr="002F1A55">
                    <w:rPr>
                      <w:sz w:val="26"/>
                      <w:szCs w:val="26"/>
                      <w:lang w:val="es-ES"/>
                    </w:rPr>
                    <w:t>5</w:t>
                  </w:r>
                </w:p>
              </w:tc>
              <w:tc>
                <w:tcPr>
                  <w:tcW w:w="1654" w:type="dxa"/>
                </w:tcPr>
                <w:p w14:paraId="73D34BD4" w14:textId="77777777" w:rsidR="00DB4CC6" w:rsidRPr="002F1A55" w:rsidRDefault="00DB4CC6" w:rsidP="00112055">
                  <w:pPr>
                    <w:ind w:left="65" w:right="-63"/>
                    <w:contextualSpacing/>
                    <w:rPr>
                      <w:sz w:val="26"/>
                      <w:szCs w:val="26"/>
                      <w:lang w:val="es-ES"/>
                    </w:rPr>
                  </w:pPr>
                  <w:r w:rsidRPr="002F1A55">
                    <w:rPr>
                      <w:sz w:val="26"/>
                      <w:szCs w:val="26"/>
                      <w:lang w:val="es-ES"/>
                    </w:rPr>
                    <w:t>-3</w:t>
                  </w:r>
                </w:p>
              </w:tc>
            </w:tr>
          </w:tbl>
          <w:p w14:paraId="00D38D03" w14:textId="77777777" w:rsidR="00DB4CC6" w:rsidRPr="002F1A55" w:rsidRDefault="00DB4CC6" w:rsidP="00112055">
            <w:pPr>
              <w:spacing w:after="0" w:line="240" w:lineRule="auto"/>
              <w:ind w:left="65" w:right="-63"/>
              <w:contextualSpacing/>
              <w:rPr>
                <w:sz w:val="26"/>
                <w:szCs w:val="26"/>
              </w:rPr>
            </w:pPr>
            <w:r w:rsidRPr="002F1A55">
              <w:rPr>
                <w:sz w:val="26"/>
                <w:szCs w:val="26"/>
                <w:lang w:val="es-ES"/>
              </w:rPr>
              <w:t>Vậy các cặp số nguyên (x; y) cần tìm là (4; 3), (-8;5), (-6; 5), (4; -3).</w:t>
            </w:r>
          </w:p>
        </w:tc>
        <w:tc>
          <w:tcPr>
            <w:tcW w:w="415" w:type="pct"/>
            <w:tcBorders>
              <w:top w:val="dotted" w:sz="4" w:space="0" w:color="000000"/>
            </w:tcBorders>
            <w:shd w:val="clear" w:color="auto" w:fill="auto"/>
          </w:tcPr>
          <w:p w14:paraId="4ED5663C" w14:textId="77777777" w:rsidR="00DB4CC6" w:rsidRPr="002F1A55" w:rsidRDefault="00DB4CC6" w:rsidP="00112055">
            <w:pPr>
              <w:spacing w:after="0" w:line="240" w:lineRule="auto"/>
              <w:contextualSpacing/>
              <w:jc w:val="center"/>
              <w:rPr>
                <w:sz w:val="26"/>
                <w:szCs w:val="26"/>
                <w:lang w:val="es-ES"/>
              </w:rPr>
            </w:pPr>
          </w:p>
          <w:p w14:paraId="6BBFE3D6" w14:textId="77777777" w:rsidR="00DB4CC6" w:rsidRPr="002F1A55" w:rsidRDefault="00DB4CC6" w:rsidP="00112055">
            <w:pPr>
              <w:tabs>
                <w:tab w:val="left" w:pos="8640"/>
              </w:tabs>
              <w:spacing w:after="0" w:line="240" w:lineRule="auto"/>
              <w:contextualSpacing/>
              <w:jc w:val="center"/>
              <w:rPr>
                <w:sz w:val="26"/>
                <w:szCs w:val="26"/>
                <w:lang w:val="nl-NL"/>
              </w:rPr>
            </w:pPr>
            <w:r w:rsidRPr="002F1A55">
              <w:rPr>
                <w:sz w:val="26"/>
                <w:szCs w:val="26"/>
                <w:lang w:val="nl-NL"/>
              </w:rPr>
              <w:t>0.25</w:t>
            </w:r>
          </w:p>
          <w:p w14:paraId="3B947E75" w14:textId="77777777" w:rsidR="00DB4CC6" w:rsidRPr="002F1A55" w:rsidRDefault="00DB4CC6" w:rsidP="00112055">
            <w:pPr>
              <w:tabs>
                <w:tab w:val="left" w:pos="8640"/>
              </w:tabs>
              <w:spacing w:after="0" w:line="240" w:lineRule="auto"/>
              <w:contextualSpacing/>
              <w:jc w:val="center"/>
              <w:rPr>
                <w:sz w:val="26"/>
                <w:szCs w:val="26"/>
                <w:lang w:val="nl-NL"/>
              </w:rPr>
            </w:pPr>
          </w:p>
          <w:p w14:paraId="4AC40FC4" w14:textId="77777777" w:rsidR="00DB4CC6" w:rsidRPr="002F1A55" w:rsidRDefault="00DB4CC6" w:rsidP="00112055">
            <w:pPr>
              <w:tabs>
                <w:tab w:val="left" w:pos="8640"/>
              </w:tabs>
              <w:spacing w:after="0" w:line="240" w:lineRule="auto"/>
              <w:contextualSpacing/>
              <w:jc w:val="center"/>
              <w:rPr>
                <w:sz w:val="26"/>
                <w:szCs w:val="26"/>
                <w:lang w:val="nl-NL"/>
              </w:rPr>
            </w:pPr>
            <w:r w:rsidRPr="002F1A55">
              <w:rPr>
                <w:sz w:val="26"/>
                <w:szCs w:val="26"/>
                <w:lang w:val="nl-NL"/>
              </w:rPr>
              <w:t>0.25</w:t>
            </w:r>
          </w:p>
          <w:p w14:paraId="5E9DB40F" w14:textId="77777777" w:rsidR="00DB4CC6" w:rsidRPr="002F1A55" w:rsidRDefault="00DB4CC6" w:rsidP="00112055">
            <w:pPr>
              <w:tabs>
                <w:tab w:val="left" w:pos="8640"/>
              </w:tabs>
              <w:spacing w:after="0" w:line="240" w:lineRule="auto"/>
              <w:contextualSpacing/>
              <w:jc w:val="center"/>
              <w:rPr>
                <w:sz w:val="26"/>
                <w:szCs w:val="26"/>
                <w:lang w:val="nl-NL"/>
              </w:rPr>
            </w:pPr>
          </w:p>
          <w:p w14:paraId="631185D4" w14:textId="77777777" w:rsidR="00DB4CC6" w:rsidRPr="002F1A55" w:rsidRDefault="00DB4CC6" w:rsidP="00112055">
            <w:pPr>
              <w:tabs>
                <w:tab w:val="left" w:pos="8640"/>
              </w:tabs>
              <w:spacing w:after="0" w:line="240" w:lineRule="auto"/>
              <w:contextualSpacing/>
              <w:jc w:val="center"/>
              <w:rPr>
                <w:sz w:val="26"/>
                <w:szCs w:val="26"/>
                <w:lang w:val="nl-NL"/>
              </w:rPr>
            </w:pPr>
          </w:p>
          <w:p w14:paraId="324802D0" w14:textId="77777777" w:rsidR="00DB4CC6" w:rsidRPr="002F1A55" w:rsidRDefault="00DB4CC6" w:rsidP="00112055">
            <w:pPr>
              <w:tabs>
                <w:tab w:val="left" w:pos="8640"/>
              </w:tabs>
              <w:spacing w:after="0" w:line="240" w:lineRule="auto"/>
              <w:contextualSpacing/>
              <w:jc w:val="center"/>
              <w:rPr>
                <w:sz w:val="26"/>
                <w:szCs w:val="26"/>
                <w:lang w:val="nl-NL"/>
              </w:rPr>
            </w:pPr>
          </w:p>
          <w:p w14:paraId="0FA0B584" w14:textId="77777777" w:rsidR="00DB4CC6" w:rsidRPr="002F1A55" w:rsidRDefault="00DB4CC6" w:rsidP="00112055">
            <w:pPr>
              <w:tabs>
                <w:tab w:val="left" w:pos="8640"/>
              </w:tabs>
              <w:spacing w:after="0" w:line="240" w:lineRule="auto"/>
              <w:contextualSpacing/>
              <w:jc w:val="center"/>
              <w:rPr>
                <w:sz w:val="26"/>
                <w:szCs w:val="26"/>
                <w:lang w:val="nl-NL"/>
              </w:rPr>
            </w:pPr>
          </w:p>
          <w:p w14:paraId="2360352A" w14:textId="77777777" w:rsidR="00DB4CC6" w:rsidRPr="002F1A55" w:rsidRDefault="00DB4CC6" w:rsidP="00112055">
            <w:pPr>
              <w:tabs>
                <w:tab w:val="left" w:pos="8640"/>
              </w:tabs>
              <w:spacing w:after="0" w:line="240" w:lineRule="auto"/>
              <w:contextualSpacing/>
              <w:jc w:val="center"/>
              <w:rPr>
                <w:bCs/>
                <w:sz w:val="26"/>
                <w:szCs w:val="26"/>
              </w:rPr>
            </w:pPr>
            <w:r w:rsidRPr="002F1A55">
              <w:rPr>
                <w:sz w:val="26"/>
                <w:szCs w:val="26"/>
                <w:lang w:val="nl-NL"/>
              </w:rPr>
              <w:t>0.25</w:t>
            </w:r>
          </w:p>
        </w:tc>
      </w:tr>
      <w:tr w:rsidR="00DB4CC6" w:rsidRPr="002F1A55" w14:paraId="2B0BAC5E" w14:textId="77777777" w:rsidTr="00112055">
        <w:trPr>
          <w:trHeight w:val="340"/>
          <w:jc w:val="center"/>
        </w:trPr>
        <w:tc>
          <w:tcPr>
            <w:tcW w:w="349" w:type="pct"/>
            <w:vMerge w:val="restart"/>
            <w:tcBorders>
              <w:right w:val="single" w:sz="4" w:space="0" w:color="auto"/>
            </w:tcBorders>
            <w:shd w:val="clear" w:color="auto" w:fill="auto"/>
            <w:vAlign w:val="center"/>
          </w:tcPr>
          <w:p w14:paraId="1C6515D9" w14:textId="77777777" w:rsidR="00DB4CC6" w:rsidRPr="002F1A55" w:rsidRDefault="00DB4CC6" w:rsidP="00112055">
            <w:pPr>
              <w:spacing w:after="0" w:line="240" w:lineRule="auto"/>
              <w:contextualSpacing/>
              <w:jc w:val="center"/>
              <w:rPr>
                <w:b/>
                <w:sz w:val="26"/>
                <w:szCs w:val="26"/>
                <w:lang w:val="fr-FR"/>
              </w:rPr>
            </w:pPr>
            <w:r w:rsidRPr="002F1A55">
              <w:rPr>
                <w:b/>
                <w:sz w:val="26"/>
                <w:szCs w:val="26"/>
                <w:lang w:val="fr-FR"/>
              </w:rPr>
              <w:lastRenderedPageBreak/>
              <w:t>3</w:t>
            </w:r>
          </w:p>
        </w:tc>
        <w:tc>
          <w:tcPr>
            <w:tcW w:w="4236" w:type="pct"/>
            <w:tcBorders>
              <w:top w:val="single" w:sz="4" w:space="0" w:color="auto"/>
              <w:left w:val="single" w:sz="4" w:space="0" w:color="auto"/>
              <w:bottom w:val="single" w:sz="4" w:space="0" w:color="auto"/>
              <w:right w:val="single" w:sz="4" w:space="0" w:color="auto"/>
            </w:tcBorders>
          </w:tcPr>
          <w:p w14:paraId="6D03F614"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a) </w:t>
            </w:r>
            <w:r w:rsidRPr="002F1A55">
              <w:rPr>
                <w:color w:val="0D0D0D" w:themeColor="text1" w:themeTint="F2"/>
                <w:position w:val="-10"/>
                <w:sz w:val="26"/>
                <w:szCs w:val="26"/>
              </w:rPr>
              <w:object w:dxaOrig="2600" w:dyaOrig="360" w14:anchorId="64D03EE4">
                <v:shape id="_x0000_i2702" type="#_x0000_t75" style="width:129.75pt;height:18pt" o:ole="">
                  <v:imagedata r:id="rId4547" o:title=""/>
                </v:shape>
                <o:OLEObject Type="Embed" ProgID="Equation.DSMT4" ShapeID="_x0000_i2702" DrawAspect="Content" ObjectID="_1826906513" r:id="rId4548"/>
              </w:object>
            </w:r>
            <w:r w:rsidRPr="002F1A55">
              <w:rPr>
                <w:color w:val="0D0D0D" w:themeColor="text1" w:themeTint="F2"/>
                <w:sz w:val="26"/>
                <w:szCs w:val="26"/>
              </w:rPr>
              <w:t xml:space="preserve">; </w:t>
            </w:r>
            <w:r w:rsidRPr="002F1A55">
              <w:rPr>
                <w:color w:val="0D0D0D" w:themeColor="text1" w:themeTint="F2"/>
                <w:position w:val="-10"/>
                <w:sz w:val="26"/>
                <w:szCs w:val="26"/>
              </w:rPr>
              <w:object w:dxaOrig="1700" w:dyaOrig="360" w14:anchorId="2409A199">
                <v:shape id="_x0000_i2703" type="#_x0000_t75" style="width:84.75pt;height:18pt" o:ole="">
                  <v:imagedata r:id="rId4549" o:title=""/>
                </v:shape>
                <o:OLEObject Type="Embed" ProgID="Equation.DSMT4" ShapeID="_x0000_i2703" DrawAspect="Content" ObjectID="_1826906514" r:id="rId4550"/>
              </w:object>
            </w:r>
          </w:p>
          <w:p w14:paraId="4C044BB6"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Ta có </w:t>
            </w:r>
            <w:r w:rsidRPr="002F1A55">
              <w:rPr>
                <w:color w:val="0D0D0D" w:themeColor="text1" w:themeTint="F2"/>
                <w:position w:val="-10"/>
                <w:sz w:val="26"/>
                <w:szCs w:val="26"/>
              </w:rPr>
              <w:object w:dxaOrig="2000" w:dyaOrig="320" w14:anchorId="20892C39">
                <v:shape id="_x0000_i2704" type="#_x0000_t75" style="width:99.75pt;height:15pt" o:ole="">
                  <v:imagedata r:id="rId4551" o:title=""/>
                </v:shape>
                <o:OLEObject Type="Embed" ProgID="Equation.DSMT4" ShapeID="_x0000_i2704" DrawAspect="Content" ObjectID="_1826906515" r:id="rId4552"/>
              </w:object>
            </w:r>
          </w:p>
          <w:p w14:paraId="5BD95510"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Do </w:t>
            </w:r>
            <w:r w:rsidRPr="002F1A55">
              <w:rPr>
                <w:color w:val="0D0D0D" w:themeColor="text1" w:themeTint="F2"/>
                <w:position w:val="-10"/>
                <w:sz w:val="26"/>
                <w:szCs w:val="26"/>
              </w:rPr>
              <w:object w:dxaOrig="540" w:dyaOrig="320" w14:anchorId="49723EAE">
                <v:shape id="_x0000_i2705" type="#_x0000_t75" style="width:27pt;height:15pt" o:ole="">
                  <v:imagedata r:id="rId4553" o:title=""/>
                </v:shape>
                <o:OLEObject Type="Embed" ProgID="Equation.DSMT4" ShapeID="_x0000_i2705" DrawAspect="Content" ObjectID="_1826906516" r:id="rId4554"/>
              </w:object>
            </w:r>
            <w:r w:rsidRPr="002F1A55">
              <w:rPr>
                <w:color w:val="0D0D0D" w:themeColor="text1" w:themeTint="F2"/>
                <w:sz w:val="26"/>
                <w:szCs w:val="26"/>
              </w:rPr>
              <w:t xml:space="preserve">chia hết cho đa thức </w:t>
            </w:r>
            <w:r w:rsidRPr="002F1A55">
              <w:rPr>
                <w:color w:val="0D0D0D" w:themeColor="text1" w:themeTint="F2"/>
                <w:position w:val="-10"/>
                <w:sz w:val="26"/>
                <w:szCs w:val="26"/>
              </w:rPr>
              <w:object w:dxaOrig="520" w:dyaOrig="320" w14:anchorId="3EDB66FD">
                <v:shape id="_x0000_i2706" type="#_x0000_t75" style="width:26.25pt;height:15pt" o:ole="">
                  <v:imagedata r:id="rId4555" o:title=""/>
                </v:shape>
                <o:OLEObject Type="Embed" ProgID="Equation.DSMT4" ShapeID="_x0000_i2706" DrawAspect="Content" ObjectID="_1826906517" r:id="rId4556"/>
              </w:object>
            </w:r>
            <w:r w:rsidRPr="002F1A55">
              <w:rPr>
                <w:color w:val="0D0D0D" w:themeColor="text1" w:themeTint="F2"/>
                <w:sz w:val="26"/>
                <w:szCs w:val="26"/>
              </w:rPr>
              <w:t xml:space="preserve">nên </w:t>
            </w:r>
            <w:r w:rsidRPr="002F1A55">
              <w:rPr>
                <w:color w:val="0D0D0D" w:themeColor="text1" w:themeTint="F2"/>
                <w:position w:val="-10"/>
                <w:sz w:val="26"/>
                <w:szCs w:val="26"/>
              </w:rPr>
              <w:object w:dxaOrig="1700" w:dyaOrig="320" w14:anchorId="020AC038">
                <v:shape id="_x0000_i2707" type="#_x0000_t75" style="width:84.75pt;height:15pt" o:ole="">
                  <v:imagedata r:id="rId4557" o:title=""/>
                </v:shape>
                <o:OLEObject Type="Embed" ProgID="Equation.DSMT4" ShapeID="_x0000_i2707" DrawAspect="Content" ObjectID="_1826906518" r:id="rId4558"/>
              </w:object>
            </w:r>
            <w:r w:rsidRPr="002F1A55">
              <w:rPr>
                <w:color w:val="0D0D0D" w:themeColor="text1" w:themeTint="F2"/>
                <w:sz w:val="26"/>
                <w:szCs w:val="26"/>
              </w:rPr>
              <w:t xml:space="preserve"> với </w:t>
            </w:r>
            <w:r w:rsidRPr="002F1A55">
              <w:rPr>
                <w:color w:val="0D0D0D" w:themeColor="text1" w:themeTint="F2"/>
                <w:position w:val="-10"/>
                <w:sz w:val="26"/>
                <w:szCs w:val="26"/>
              </w:rPr>
              <w:object w:dxaOrig="499" w:dyaOrig="320" w14:anchorId="717CE2AE">
                <v:shape id="_x0000_i2708" type="#_x0000_t75" style="width:24.75pt;height:15pt" o:ole="">
                  <v:imagedata r:id="rId4559" o:title=""/>
                </v:shape>
                <o:OLEObject Type="Embed" ProgID="Equation.DSMT4" ShapeID="_x0000_i2708" DrawAspect="Content" ObjectID="_1826906519" r:id="rId4560"/>
              </w:object>
            </w:r>
            <w:r w:rsidRPr="002F1A55">
              <w:rPr>
                <w:color w:val="0D0D0D" w:themeColor="text1" w:themeTint="F2"/>
                <w:sz w:val="26"/>
                <w:szCs w:val="26"/>
              </w:rPr>
              <w:t xml:space="preserve"> là đa thức</w:t>
            </w:r>
          </w:p>
          <w:p w14:paraId="3BA13FBF"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10"/>
                <w:sz w:val="26"/>
                <w:szCs w:val="26"/>
              </w:rPr>
              <w:object w:dxaOrig="2480" w:dyaOrig="320" w14:anchorId="5F113236">
                <v:shape id="_x0000_i2709" type="#_x0000_t75" style="width:123.75pt;height:15pt" o:ole="">
                  <v:imagedata r:id="rId4561" o:title=""/>
                </v:shape>
                <o:OLEObject Type="Embed" ProgID="Equation.DSMT4" ShapeID="_x0000_i2709" DrawAspect="Content" ObjectID="_1826906520" r:id="rId4562"/>
              </w:object>
            </w:r>
          </w:p>
          <w:p w14:paraId="341762AC"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Với </w:t>
            </w:r>
            <w:r w:rsidRPr="002F1A55">
              <w:rPr>
                <w:color w:val="0D0D0D" w:themeColor="text1" w:themeTint="F2"/>
                <w:position w:val="-6"/>
                <w:sz w:val="26"/>
                <w:szCs w:val="26"/>
              </w:rPr>
              <w:object w:dxaOrig="520" w:dyaOrig="279" w14:anchorId="31C01BE8">
                <v:shape id="_x0000_i2710" type="#_x0000_t75" style="width:26.25pt;height:14.25pt" o:ole="">
                  <v:imagedata r:id="rId4563" o:title=""/>
                </v:shape>
                <o:OLEObject Type="Embed" ProgID="Equation.DSMT4" ShapeID="_x0000_i2710" DrawAspect="Content" ObjectID="_1826906521" r:id="rId4564"/>
              </w:object>
            </w:r>
            <w:r w:rsidRPr="002F1A55">
              <w:rPr>
                <w:color w:val="0D0D0D" w:themeColor="text1" w:themeTint="F2"/>
                <w:sz w:val="26"/>
                <w:szCs w:val="26"/>
              </w:rPr>
              <w:t xml:space="preserve"> ta được </w:t>
            </w:r>
            <w:r w:rsidRPr="002F1A55">
              <w:rPr>
                <w:color w:val="0D0D0D" w:themeColor="text1" w:themeTint="F2"/>
                <w:position w:val="-10"/>
                <w:sz w:val="26"/>
                <w:szCs w:val="26"/>
              </w:rPr>
              <w:object w:dxaOrig="859" w:dyaOrig="320" w14:anchorId="31FB6867">
                <v:shape id="_x0000_i2711" type="#_x0000_t75" style="width:43.5pt;height:15pt" o:ole="">
                  <v:imagedata r:id="rId4565" o:title=""/>
                </v:shape>
                <o:OLEObject Type="Embed" ProgID="Equation.DSMT4" ShapeID="_x0000_i2711" DrawAspect="Content" ObjectID="_1826906522" r:id="rId4566"/>
              </w:object>
            </w:r>
            <w:r w:rsidRPr="002F1A55">
              <w:rPr>
                <w:color w:val="0D0D0D" w:themeColor="text1" w:themeTint="F2"/>
                <w:sz w:val="26"/>
                <w:szCs w:val="26"/>
              </w:rPr>
              <w:t xml:space="preserve"> hay </w:t>
            </w:r>
            <w:r w:rsidRPr="002F1A55">
              <w:rPr>
                <w:color w:val="0D0D0D" w:themeColor="text1" w:themeTint="F2"/>
                <w:position w:val="-6"/>
                <w:sz w:val="26"/>
                <w:szCs w:val="26"/>
              </w:rPr>
              <w:object w:dxaOrig="1260" w:dyaOrig="279" w14:anchorId="14E0F816">
                <v:shape id="_x0000_i2712" type="#_x0000_t75" style="width:63.75pt;height:14.25pt" o:ole="">
                  <v:imagedata r:id="rId4567" o:title=""/>
                </v:shape>
                <o:OLEObject Type="Embed" ProgID="Equation.DSMT4" ShapeID="_x0000_i2712" DrawAspect="Content" ObjectID="_1826906523" r:id="rId4568"/>
              </w:object>
            </w:r>
          </w:p>
          <w:p w14:paraId="003123A0"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Với  </w:t>
            </w:r>
            <w:r w:rsidRPr="002F1A55">
              <w:rPr>
                <w:color w:val="0D0D0D" w:themeColor="text1" w:themeTint="F2"/>
                <w:position w:val="-6"/>
                <w:sz w:val="26"/>
                <w:szCs w:val="26"/>
              </w:rPr>
              <w:object w:dxaOrig="700" w:dyaOrig="279" w14:anchorId="159A0E1B">
                <v:shape id="_x0000_i2713" type="#_x0000_t75" style="width:35.25pt;height:14.25pt" o:ole="">
                  <v:imagedata r:id="rId4569" o:title=""/>
                </v:shape>
                <o:OLEObject Type="Embed" ProgID="Equation.DSMT4" ShapeID="_x0000_i2713" DrawAspect="Content" ObjectID="_1826906524" r:id="rId4570"/>
              </w:object>
            </w:r>
            <w:r w:rsidRPr="002F1A55">
              <w:rPr>
                <w:color w:val="0D0D0D" w:themeColor="text1" w:themeTint="F2"/>
                <w:sz w:val="26"/>
                <w:szCs w:val="26"/>
              </w:rPr>
              <w:t xml:space="preserve"> ta được </w:t>
            </w:r>
            <w:r w:rsidRPr="002F1A55">
              <w:rPr>
                <w:color w:val="0D0D0D" w:themeColor="text1" w:themeTint="F2"/>
                <w:position w:val="-10"/>
                <w:sz w:val="26"/>
                <w:szCs w:val="26"/>
              </w:rPr>
              <w:object w:dxaOrig="1040" w:dyaOrig="320" w14:anchorId="521BD86E">
                <v:shape id="_x0000_i2714" type="#_x0000_t75" style="width:51.75pt;height:15pt" o:ole="">
                  <v:imagedata r:id="rId4571" o:title=""/>
                </v:shape>
                <o:OLEObject Type="Embed" ProgID="Equation.DSMT4" ShapeID="_x0000_i2714" DrawAspect="Content" ObjectID="_1826906525" r:id="rId4572"/>
              </w:object>
            </w:r>
            <w:r w:rsidRPr="002F1A55">
              <w:rPr>
                <w:color w:val="0D0D0D" w:themeColor="text1" w:themeTint="F2"/>
                <w:sz w:val="26"/>
                <w:szCs w:val="26"/>
              </w:rPr>
              <w:t xml:space="preserve"> hay </w:t>
            </w:r>
            <w:r w:rsidRPr="002F1A55">
              <w:rPr>
                <w:color w:val="0D0D0D" w:themeColor="text1" w:themeTint="F2"/>
                <w:position w:val="-6"/>
                <w:sz w:val="26"/>
                <w:szCs w:val="26"/>
              </w:rPr>
              <w:object w:dxaOrig="1760" w:dyaOrig="279" w14:anchorId="114ADDC3">
                <v:shape id="_x0000_i2715" type="#_x0000_t75" style="width:87.75pt;height:14.25pt" o:ole="">
                  <v:imagedata r:id="rId4573" o:title=""/>
                </v:shape>
                <o:OLEObject Type="Embed" ProgID="Equation.DSMT4" ShapeID="_x0000_i2715" DrawAspect="Content" ObjectID="_1826906526" r:id="rId4574"/>
              </w:object>
            </w:r>
            <w:r w:rsidRPr="002F1A55">
              <w:rPr>
                <w:color w:val="0D0D0D" w:themeColor="text1" w:themeTint="F2"/>
                <w:position w:val="-6"/>
                <w:sz w:val="26"/>
                <w:szCs w:val="26"/>
              </w:rPr>
              <w:object w:dxaOrig="1840" w:dyaOrig="279" w14:anchorId="002A479A">
                <v:shape id="_x0000_i2716" type="#_x0000_t75" style="width:92.25pt;height:14.25pt" o:ole="">
                  <v:imagedata r:id="rId4575" o:title=""/>
                </v:shape>
                <o:OLEObject Type="Embed" ProgID="Equation.DSMT4" ShapeID="_x0000_i2716" DrawAspect="Content" ObjectID="_1826906527" r:id="rId4576"/>
              </w:object>
            </w:r>
          </w:p>
          <w:p w14:paraId="78305B02"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Khi đó ta có </w:t>
            </w:r>
            <w:r w:rsidRPr="002F1A55">
              <w:rPr>
                <w:color w:val="0D0D0D" w:themeColor="text1" w:themeTint="F2"/>
                <w:position w:val="-30"/>
                <w:sz w:val="26"/>
                <w:szCs w:val="26"/>
              </w:rPr>
              <w:object w:dxaOrig="1300" w:dyaOrig="720" w14:anchorId="7109968A">
                <v:shape id="_x0000_i2717" type="#_x0000_t75" style="width:65.25pt;height:36.75pt" o:ole="">
                  <v:imagedata r:id="rId4577" o:title=""/>
                </v:shape>
                <o:OLEObject Type="Embed" ProgID="Equation.DSMT4" ShapeID="_x0000_i2717" DrawAspect="Content" ObjectID="_1826906528" r:id="rId4578"/>
              </w:object>
            </w:r>
            <w:r w:rsidRPr="002F1A55">
              <w:rPr>
                <w:color w:val="0D0D0D" w:themeColor="text1" w:themeTint="F2"/>
                <w:position w:val="-30"/>
                <w:sz w:val="26"/>
                <w:szCs w:val="26"/>
              </w:rPr>
              <w:object w:dxaOrig="1160" w:dyaOrig="720" w14:anchorId="17E123CC">
                <v:shape id="_x0000_i2718" type="#_x0000_t75" style="width:57.75pt;height:36.75pt" o:ole="">
                  <v:imagedata r:id="rId4579" o:title=""/>
                </v:shape>
                <o:OLEObject Type="Embed" ProgID="Equation.DSMT4" ShapeID="_x0000_i2718" DrawAspect="Content" ObjectID="_1826906529" r:id="rId4580"/>
              </w:object>
            </w:r>
          </w:p>
          <w:p w14:paraId="72204A2B" w14:textId="77777777" w:rsidR="00DB4CC6" w:rsidRPr="002F1A55" w:rsidRDefault="00DB4CC6" w:rsidP="00112055">
            <w:pPr>
              <w:pStyle w:val="NormalWeb"/>
              <w:spacing w:before="0" w:beforeAutospacing="0" w:after="0" w:afterAutospacing="0"/>
              <w:ind w:left="65" w:right="-63"/>
              <w:contextualSpacing/>
              <w:rPr>
                <w:spacing w:val="-2"/>
                <w:sz w:val="26"/>
                <w:szCs w:val="26"/>
                <w:lang w:val="vi-VN"/>
              </w:rPr>
            </w:pPr>
            <w:r w:rsidRPr="002F1A55">
              <w:rPr>
                <w:color w:val="0D0D0D" w:themeColor="text1" w:themeTint="F2"/>
                <w:sz w:val="26"/>
                <w:szCs w:val="26"/>
              </w:rPr>
              <w:t xml:space="preserve">Vậy </w:t>
            </w:r>
            <w:r w:rsidRPr="002F1A55">
              <w:rPr>
                <w:color w:val="0D0D0D" w:themeColor="text1" w:themeTint="F2"/>
                <w:position w:val="-10"/>
                <w:sz w:val="26"/>
                <w:szCs w:val="26"/>
              </w:rPr>
              <w:object w:dxaOrig="1420" w:dyaOrig="320" w14:anchorId="33270E1F">
                <v:shape id="_x0000_i2719" type="#_x0000_t75" style="width:71.25pt;height:15pt" o:ole="">
                  <v:imagedata r:id="rId4581" o:title=""/>
                </v:shape>
                <o:OLEObject Type="Embed" ProgID="Equation.DSMT4" ShapeID="_x0000_i2719" DrawAspect="Content" ObjectID="_1826906530" r:id="rId4582"/>
              </w:object>
            </w:r>
            <w:r w:rsidRPr="002F1A55">
              <w:rPr>
                <w:color w:val="0D0D0D" w:themeColor="text1" w:themeTint="F2"/>
                <w:sz w:val="26"/>
                <w:szCs w:val="26"/>
              </w:rPr>
              <w:t>.</w:t>
            </w:r>
          </w:p>
        </w:tc>
        <w:tc>
          <w:tcPr>
            <w:tcW w:w="415" w:type="pct"/>
            <w:tcBorders>
              <w:top w:val="single" w:sz="4" w:space="0" w:color="auto"/>
              <w:left w:val="single" w:sz="4" w:space="0" w:color="auto"/>
              <w:bottom w:val="single" w:sz="4" w:space="0" w:color="auto"/>
              <w:right w:val="single" w:sz="4" w:space="0" w:color="auto"/>
            </w:tcBorders>
          </w:tcPr>
          <w:p w14:paraId="5BCA582B" w14:textId="77777777" w:rsidR="00DB4CC6" w:rsidRPr="002F1A55" w:rsidRDefault="00DB4CC6" w:rsidP="00112055">
            <w:pPr>
              <w:spacing w:after="0" w:line="240" w:lineRule="auto"/>
              <w:contextualSpacing/>
              <w:jc w:val="center"/>
              <w:rPr>
                <w:spacing w:val="-2"/>
                <w:sz w:val="26"/>
                <w:szCs w:val="26"/>
                <w:lang w:val="fr-FR"/>
              </w:rPr>
            </w:pPr>
          </w:p>
          <w:p w14:paraId="7CA54FE5" w14:textId="77777777" w:rsidR="00DB4CC6" w:rsidRPr="002F1A55" w:rsidRDefault="00DB4CC6" w:rsidP="00112055">
            <w:pPr>
              <w:spacing w:after="0" w:line="240" w:lineRule="auto"/>
              <w:contextualSpacing/>
              <w:jc w:val="center"/>
              <w:rPr>
                <w:spacing w:val="-2"/>
                <w:sz w:val="26"/>
                <w:szCs w:val="26"/>
                <w:lang w:val="fr-FR"/>
              </w:rPr>
            </w:pPr>
          </w:p>
          <w:p w14:paraId="6CF70212" w14:textId="77777777" w:rsidR="00DB4CC6" w:rsidRPr="002F1A55" w:rsidRDefault="00DB4CC6" w:rsidP="00112055">
            <w:pPr>
              <w:spacing w:after="0" w:line="240" w:lineRule="auto"/>
              <w:contextualSpacing/>
              <w:jc w:val="center"/>
              <w:rPr>
                <w:spacing w:val="-2"/>
                <w:sz w:val="26"/>
                <w:szCs w:val="26"/>
                <w:lang w:val="fr-FR"/>
              </w:rPr>
            </w:pPr>
          </w:p>
          <w:p w14:paraId="5B174C5F" w14:textId="77777777" w:rsidR="00DB4CC6" w:rsidRPr="002F1A55" w:rsidRDefault="00DB4CC6" w:rsidP="00112055">
            <w:pPr>
              <w:spacing w:after="0" w:line="240" w:lineRule="auto"/>
              <w:contextualSpacing/>
              <w:jc w:val="center"/>
              <w:rPr>
                <w:spacing w:val="-2"/>
                <w:sz w:val="26"/>
                <w:szCs w:val="26"/>
                <w:lang w:val="fr-FR"/>
              </w:rPr>
            </w:pPr>
            <w:r w:rsidRPr="002F1A55">
              <w:rPr>
                <w:spacing w:val="-2"/>
                <w:sz w:val="26"/>
                <w:szCs w:val="26"/>
                <w:lang w:val="fr-FR"/>
              </w:rPr>
              <w:t>0, 5</w:t>
            </w:r>
          </w:p>
          <w:p w14:paraId="27D9BEA4" w14:textId="77777777" w:rsidR="00DB4CC6" w:rsidRPr="002F1A55" w:rsidRDefault="00DB4CC6" w:rsidP="00112055">
            <w:pPr>
              <w:spacing w:after="0" w:line="240" w:lineRule="auto"/>
              <w:contextualSpacing/>
              <w:jc w:val="center"/>
              <w:rPr>
                <w:spacing w:val="-2"/>
                <w:sz w:val="26"/>
                <w:szCs w:val="26"/>
                <w:lang w:val="fr-FR"/>
              </w:rPr>
            </w:pPr>
          </w:p>
          <w:p w14:paraId="67736328" w14:textId="77777777" w:rsidR="00DB4CC6" w:rsidRPr="002F1A55" w:rsidRDefault="00DB4CC6" w:rsidP="00112055">
            <w:pPr>
              <w:spacing w:after="0" w:line="240" w:lineRule="auto"/>
              <w:contextualSpacing/>
              <w:jc w:val="center"/>
              <w:rPr>
                <w:spacing w:val="-2"/>
                <w:sz w:val="26"/>
                <w:szCs w:val="26"/>
                <w:lang w:val="fr-FR"/>
              </w:rPr>
            </w:pPr>
          </w:p>
          <w:p w14:paraId="50AFDD9B" w14:textId="77777777" w:rsidR="00DB4CC6" w:rsidRPr="002F1A55" w:rsidRDefault="00DB4CC6" w:rsidP="00112055">
            <w:pPr>
              <w:spacing w:after="0" w:line="240" w:lineRule="auto"/>
              <w:contextualSpacing/>
              <w:jc w:val="center"/>
              <w:rPr>
                <w:spacing w:val="-2"/>
                <w:sz w:val="26"/>
                <w:szCs w:val="26"/>
                <w:lang w:val="fr-FR"/>
              </w:rPr>
            </w:pPr>
            <w:r w:rsidRPr="002F1A55">
              <w:rPr>
                <w:spacing w:val="-2"/>
                <w:sz w:val="26"/>
                <w:szCs w:val="26"/>
                <w:lang w:val="fr-FR"/>
              </w:rPr>
              <w:t>0,25</w:t>
            </w:r>
          </w:p>
          <w:p w14:paraId="05D5689E" w14:textId="77777777" w:rsidR="00DB4CC6" w:rsidRPr="002F1A55" w:rsidRDefault="00DB4CC6" w:rsidP="00112055">
            <w:pPr>
              <w:spacing w:after="0" w:line="240" w:lineRule="auto"/>
              <w:contextualSpacing/>
              <w:jc w:val="center"/>
              <w:rPr>
                <w:spacing w:val="-2"/>
                <w:sz w:val="26"/>
                <w:szCs w:val="26"/>
                <w:lang w:val="fr-FR"/>
              </w:rPr>
            </w:pPr>
          </w:p>
          <w:p w14:paraId="671B18B0" w14:textId="77777777" w:rsidR="00DB4CC6" w:rsidRPr="002F1A55" w:rsidRDefault="00DB4CC6" w:rsidP="00112055">
            <w:pPr>
              <w:spacing w:after="0" w:line="240" w:lineRule="auto"/>
              <w:contextualSpacing/>
              <w:jc w:val="center"/>
              <w:rPr>
                <w:spacing w:val="-2"/>
                <w:sz w:val="26"/>
                <w:szCs w:val="26"/>
                <w:lang w:val="fr-FR"/>
              </w:rPr>
            </w:pPr>
          </w:p>
          <w:p w14:paraId="158F06FC" w14:textId="77777777" w:rsidR="00DB4CC6" w:rsidRPr="002F1A55" w:rsidRDefault="00DB4CC6" w:rsidP="00112055">
            <w:pPr>
              <w:spacing w:after="0" w:line="240" w:lineRule="auto"/>
              <w:contextualSpacing/>
              <w:jc w:val="center"/>
              <w:rPr>
                <w:spacing w:val="-2"/>
                <w:sz w:val="26"/>
                <w:szCs w:val="26"/>
                <w:lang w:val="fr-FR"/>
              </w:rPr>
            </w:pPr>
            <w:r w:rsidRPr="002F1A55">
              <w:rPr>
                <w:spacing w:val="-2"/>
                <w:sz w:val="26"/>
                <w:szCs w:val="26"/>
                <w:lang w:val="fr-FR"/>
              </w:rPr>
              <w:t>0,25</w:t>
            </w:r>
          </w:p>
        </w:tc>
      </w:tr>
      <w:tr w:rsidR="00DB4CC6" w:rsidRPr="002F1A55" w14:paraId="129CD5B7" w14:textId="77777777" w:rsidTr="00112055">
        <w:trPr>
          <w:trHeight w:val="340"/>
          <w:jc w:val="center"/>
        </w:trPr>
        <w:tc>
          <w:tcPr>
            <w:tcW w:w="349" w:type="pct"/>
            <w:vMerge/>
            <w:tcBorders>
              <w:right w:val="single" w:sz="4" w:space="0" w:color="auto"/>
            </w:tcBorders>
            <w:shd w:val="clear" w:color="auto" w:fill="auto"/>
            <w:vAlign w:val="center"/>
          </w:tcPr>
          <w:p w14:paraId="79E05C2D" w14:textId="77777777" w:rsidR="00DB4CC6" w:rsidRPr="002F1A55" w:rsidRDefault="00DB4CC6" w:rsidP="00112055">
            <w:pPr>
              <w:spacing w:after="0" w:line="240" w:lineRule="auto"/>
              <w:contextualSpacing/>
              <w:jc w:val="center"/>
              <w:rPr>
                <w:b/>
                <w:sz w:val="26"/>
                <w:szCs w:val="26"/>
              </w:rPr>
            </w:pPr>
          </w:p>
        </w:tc>
        <w:tc>
          <w:tcPr>
            <w:tcW w:w="4236" w:type="pct"/>
            <w:tcBorders>
              <w:top w:val="single" w:sz="4" w:space="0" w:color="auto"/>
              <w:bottom w:val="nil"/>
            </w:tcBorders>
          </w:tcPr>
          <w:p w14:paraId="2F3D15DF" w14:textId="77777777" w:rsidR="00DB4CC6" w:rsidRPr="002F1A55" w:rsidRDefault="00DB4CC6" w:rsidP="00112055">
            <w:pPr>
              <w:pStyle w:val="NormalWeb"/>
              <w:spacing w:before="0" w:beforeAutospacing="0" w:after="0" w:afterAutospacing="0"/>
              <w:ind w:left="65" w:right="-63"/>
              <w:contextualSpacing/>
              <w:rPr>
                <w:noProof/>
                <w:sz w:val="26"/>
                <w:szCs w:val="26"/>
              </w:rPr>
            </w:pPr>
            <w:r w:rsidRPr="002F1A55">
              <w:rPr>
                <w:noProof/>
                <w:sz w:val="26"/>
                <w:szCs w:val="26"/>
              </w:rPr>
              <w:t xml:space="preserve">b) </w:t>
            </w:r>
          </w:p>
          <w:p w14:paraId="557CD8AA"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32"/>
                <w:sz w:val="26"/>
                <w:szCs w:val="26"/>
              </w:rPr>
              <w:object w:dxaOrig="3879" w:dyaOrig="760" w14:anchorId="7C5579E6">
                <v:shape id="_x0000_i2720" type="#_x0000_t75" style="width:194.25pt;height:37.5pt" o:ole="">
                  <v:imagedata r:id="rId4583" o:title=""/>
                </v:shape>
                <o:OLEObject Type="Embed" ProgID="Equation.DSMT4" ShapeID="_x0000_i2720" DrawAspect="Content" ObjectID="_1826906531" r:id="rId4584"/>
              </w:object>
            </w:r>
          </w:p>
          <w:p w14:paraId="3190C4A1"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Min </w:t>
            </w:r>
            <w:r w:rsidRPr="002F1A55">
              <w:rPr>
                <w:color w:val="0D0D0D" w:themeColor="text1" w:themeTint="F2"/>
                <w:position w:val="-6"/>
                <w:sz w:val="26"/>
                <w:szCs w:val="26"/>
              </w:rPr>
              <w:object w:dxaOrig="960" w:dyaOrig="285" w14:anchorId="7632670F">
                <v:shape id="_x0000_i2721" type="#_x0000_t75" style="width:48pt;height:13.5pt" o:ole="">
                  <v:imagedata r:id="rId4585" o:title=""/>
                </v:shape>
                <o:OLEObject Type="Embed" ProgID="Equation.DSMT4" ShapeID="_x0000_i2721" DrawAspect="Content" ObjectID="_1826906532" r:id="rId4586"/>
              </w:object>
            </w:r>
            <w:r w:rsidRPr="002F1A55">
              <w:rPr>
                <w:color w:val="0D0D0D" w:themeColor="text1" w:themeTint="F2"/>
                <w:sz w:val="26"/>
                <w:szCs w:val="26"/>
              </w:rPr>
              <w:t xml:space="preserve"> khi </w:t>
            </w:r>
            <w:r w:rsidRPr="002F1A55">
              <w:rPr>
                <w:color w:val="0D0D0D" w:themeColor="text1" w:themeTint="F2"/>
                <w:position w:val="-24"/>
                <w:sz w:val="26"/>
                <w:szCs w:val="26"/>
              </w:rPr>
              <w:object w:dxaOrig="1335" w:dyaOrig="660" w14:anchorId="06A8AA0E">
                <v:shape id="_x0000_i2722" type="#_x0000_t75" style="width:67.5pt;height:33.75pt" o:ole="">
                  <v:imagedata r:id="rId4587" o:title=""/>
                </v:shape>
                <o:OLEObject Type="Embed" ProgID="Equation.DSMT4" ShapeID="_x0000_i2722" DrawAspect="Content" ObjectID="_1826906533" r:id="rId4588"/>
              </w:object>
            </w:r>
          </w:p>
        </w:tc>
        <w:tc>
          <w:tcPr>
            <w:tcW w:w="415" w:type="pct"/>
            <w:tcBorders>
              <w:top w:val="single" w:sz="4" w:space="0" w:color="auto"/>
              <w:bottom w:val="nil"/>
              <w:right w:val="single" w:sz="4" w:space="0" w:color="auto"/>
            </w:tcBorders>
            <w:vAlign w:val="center"/>
          </w:tcPr>
          <w:p w14:paraId="19D42A49" w14:textId="77777777" w:rsidR="00DB4CC6" w:rsidRPr="002F1A55" w:rsidRDefault="00DB4CC6" w:rsidP="00112055">
            <w:pPr>
              <w:spacing w:after="0" w:line="240" w:lineRule="auto"/>
              <w:contextualSpacing/>
              <w:jc w:val="center"/>
              <w:rPr>
                <w:sz w:val="26"/>
                <w:szCs w:val="26"/>
              </w:rPr>
            </w:pPr>
          </w:p>
          <w:p w14:paraId="7B66E52B" w14:textId="77777777" w:rsidR="00DB4CC6" w:rsidRPr="002F1A55" w:rsidRDefault="00DB4CC6" w:rsidP="00112055">
            <w:pPr>
              <w:spacing w:after="0" w:line="240" w:lineRule="auto"/>
              <w:contextualSpacing/>
              <w:jc w:val="center"/>
              <w:rPr>
                <w:sz w:val="26"/>
                <w:szCs w:val="26"/>
              </w:rPr>
            </w:pPr>
            <w:r w:rsidRPr="002F1A55">
              <w:rPr>
                <w:sz w:val="26"/>
                <w:szCs w:val="26"/>
              </w:rPr>
              <w:t>0, 5</w:t>
            </w:r>
          </w:p>
          <w:p w14:paraId="35729ABB" w14:textId="77777777" w:rsidR="00DB4CC6" w:rsidRPr="002F1A55" w:rsidRDefault="00DB4CC6" w:rsidP="00112055">
            <w:pPr>
              <w:spacing w:after="0" w:line="240" w:lineRule="auto"/>
              <w:contextualSpacing/>
              <w:jc w:val="center"/>
              <w:rPr>
                <w:sz w:val="26"/>
                <w:szCs w:val="26"/>
              </w:rPr>
            </w:pPr>
          </w:p>
          <w:p w14:paraId="08A6D85F" w14:textId="77777777" w:rsidR="00DB4CC6" w:rsidRPr="002F1A55" w:rsidRDefault="00DB4CC6" w:rsidP="00112055">
            <w:pPr>
              <w:spacing w:after="0" w:line="240" w:lineRule="auto"/>
              <w:contextualSpacing/>
              <w:jc w:val="center"/>
              <w:rPr>
                <w:sz w:val="26"/>
                <w:szCs w:val="26"/>
              </w:rPr>
            </w:pPr>
          </w:p>
          <w:p w14:paraId="03C75F3A" w14:textId="77777777" w:rsidR="00DB4CC6" w:rsidRPr="002F1A55" w:rsidRDefault="00DB4CC6" w:rsidP="00112055">
            <w:pPr>
              <w:spacing w:after="0" w:line="240" w:lineRule="auto"/>
              <w:contextualSpacing/>
              <w:jc w:val="center"/>
              <w:rPr>
                <w:sz w:val="26"/>
                <w:szCs w:val="26"/>
              </w:rPr>
            </w:pPr>
            <w:r w:rsidRPr="002F1A55">
              <w:rPr>
                <w:sz w:val="26"/>
                <w:szCs w:val="26"/>
              </w:rPr>
              <w:t>0,5</w:t>
            </w:r>
          </w:p>
        </w:tc>
      </w:tr>
      <w:tr w:rsidR="00DB4CC6" w:rsidRPr="002F1A55" w14:paraId="01501590" w14:textId="77777777" w:rsidTr="00112055">
        <w:trPr>
          <w:trHeight w:val="340"/>
          <w:jc w:val="center"/>
        </w:trPr>
        <w:tc>
          <w:tcPr>
            <w:tcW w:w="349" w:type="pct"/>
            <w:vMerge/>
            <w:tcBorders>
              <w:bottom w:val="nil"/>
              <w:right w:val="single" w:sz="4" w:space="0" w:color="auto"/>
            </w:tcBorders>
            <w:shd w:val="clear" w:color="auto" w:fill="auto"/>
            <w:vAlign w:val="center"/>
          </w:tcPr>
          <w:p w14:paraId="25BF9650" w14:textId="77777777" w:rsidR="00DB4CC6" w:rsidRPr="002F1A55" w:rsidRDefault="00DB4CC6" w:rsidP="00112055">
            <w:pPr>
              <w:spacing w:after="0" w:line="240" w:lineRule="auto"/>
              <w:contextualSpacing/>
              <w:jc w:val="center"/>
              <w:rPr>
                <w:b/>
                <w:sz w:val="26"/>
                <w:szCs w:val="26"/>
              </w:rPr>
            </w:pPr>
          </w:p>
        </w:tc>
        <w:tc>
          <w:tcPr>
            <w:tcW w:w="4236" w:type="pct"/>
            <w:tcBorders>
              <w:top w:val="nil"/>
              <w:bottom w:val="single" w:sz="4" w:space="0" w:color="auto"/>
            </w:tcBorders>
          </w:tcPr>
          <w:p w14:paraId="41F643D1" w14:textId="77777777" w:rsidR="00DB4CC6" w:rsidRPr="002F1A55" w:rsidRDefault="00DB4CC6" w:rsidP="00112055">
            <w:pPr>
              <w:pStyle w:val="NormalWeb"/>
              <w:spacing w:before="0" w:beforeAutospacing="0" w:after="0" w:afterAutospacing="0"/>
              <w:ind w:left="65" w:right="-63"/>
              <w:contextualSpacing/>
              <w:jc w:val="both"/>
              <w:rPr>
                <w:color w:val="0D0D0D" w:themeColor="text1" w:themeTint="F2"/>
                <w:position w:val="-6"/>
                <w:sz w:val="26"/>
                <w:szCs w:val="26"/>
              </w:rPr>
            </w:pPr>
            <w:r w:rsidRPr="002F1A55">
              <w:rPr>
                <w:color w:val="0D0D0D" w:themeColor="text1" w:themeTint="F2"/>
                <w:sz w:val="26"/>
                <w:szCs w:val="26"/>
              </w:rPr>
              <w:t xml:space="preserve">c) Ta có: </w:t>
            </w:r>
            <w:r w:rsidRPr="002F1A55">
              <w:rPr>
                <w:color w:val="0D0D0D" w:themeColor="text1" w:themeTint="F2"/>
                <w:position w:val="-16"/>
                <w:sz w:val="26"/>
                <w:szCs w:val="26"/>
              </w:rPr>
              <w:object w:dxaOrig="3500" w:dyaOrig="440" w14:anchorId="0F909B74">
                <v:shape id="_x0000_i2723" type="#_x0000_t75" style="width:175.5pt;height:21pt" o:ole="">
                  <v:imagedata r:id="rId4589" o:title=""/>
                </v:shape>
                <o:OLEObject Type="Embed" ProgID="Equation.DSMT4" ShapeID="_x0000_i2723" DrawAspect="Content" ObjectID="_1826906534" r:id="rId4590"/>
              </w:object>
            </w:r>
          </w:p>
          <w:p w14:paraId="1F949114" w14:textId="77777777" w:rsidR="00DB4CC6" w:rsidRPr="002F1A55" w:rsidRDefault="00DB4CC6" w:rsidP="00112055">
            <w:pPr>
              <w:pStyle w:val="NormalWeb"/>
              <w:spacing w:before="0" w:beforeAutospacing="0" w:after="0" w:afterAutospacing="0"/>
              <w:ind w:left="65" w:right="-63"/>
              <w:contextualSpacing/>
              <w:jc w:val="both"/>
              <w:rPr>
                <w:color w:val="0D0D0D" w:themeColor="text1" w:themeTint="F2"/>
                <w:position w:val="-6"/>
                <w:sz w:val="26"/>
                <w:szCs w:val="26"/>
              </w:rPr>
            </w:pPr>
            <w:r w:rsidRPr="002F1A55">
              <w:rPr>
                <w:color w:val="0D0D0D" w:themeColor="text1" w:themeTint="F2"/>
                <w:position w:val="-16"/>
                <w:sz w:val="26"/>
                <w:szCs w:val="26"/>
              </w:rPr>
              <w:object w:dxaOrig="2140" w:dyaOrig="440" w14:anchorId="39A865BE">
                <v:shape id="_x0000_i2724" type="#_x0000_t75" style="width:107.25pt;height:21pt" o:ole="">
                  <v:imagedata r:id="rId4591" o:title=""/>
                </v:shape>
                <o:OLEObject Type="Embed" ProgID="Equation.DSMT4" ShapeID="_x0000_i2724" DrawAspect="Content" ObjectID="_1826906535" r:id="rId4592"/>
              </w:object>
            </w:r>
          </w:p>
          <w:p w14:paraId="218E722D" w14:textId="77777777" w:rsidR="00DB4CC6" w:rsidRPr="002F1A55" w:rsidRDefault="00DB4CC6" w:rsidP="00112055">
            <w:pPr>
              <w:pStyle w:val="NormalWeb"/>
              <w:spacing w:before="0" w:beforeAutospacing="0" w:after="0" w:afterAutospacing="0"/>
              <w:ind w:left="65" w:right="-63"/>
              <w:contextualSpacing/>
              <w:jc w:val="both"/>
              <w:rPr>
                <w:color w:val="0D0D0D" w:themeColor="text1" w:themeTint="F2"/>
                <w:sz w:val="26"/>
                <w:szCs w:val="26"/>
              </w:rPr>
            </w:pPr>
            <w:r w:rsidRPr="002F1A55">
              <w:rPr>
                <w:color w:val="0D0D0D" w:themeColor="text1" w:themeTint="F2"/>
                <w:position w:val="-14"/>
                <w:sz w:val="26"/>
                <w:szCs w:val="26"/>
              </w:rPr>
              <w:object w:dxaOrig="3200" w:dyaOrig="400" w14:anchorId="0C53F122">
                <v:shape id="_x0000_i2725" type="#_x0000_t75" style="width:160.5pt;height:19.5pt" o:ole="">
                  <v:imagedata r:id="rId4593" o:title=""/>
                </v:shape>
                <o:OLEObject Type="Embed" ProgID="Equation.DSMT4" ShapeID="_x0000_i2725" DrawAspect="Content" ObjectID="_1826906536" r:id="rId4594"/>
              </w:object>
            </w:r>
          </w:p>
          <w:p w14:paraId="70BEEDE1" w14:textId="77777777" w:rsidR="00DB4CC6" w:rsidRPr="002F1A55" w:rsidRDefault="00DB4CC6" w:rsidP="00112055">
            <w:pPr>
              <w:pStyle w:val="NormalWeb"/>
              <w:spacing w:before="0" w:beforeAutospacing="0" w:after="0" w:afterAutospacing="0"/>
              <w:ind w:left="65" w:right="-63"/>
              <w:contextualSpacing/>
              <w:jc w:val="both"/>
              <w:rPr>
                <w:color w:val="0D0D0D" w:themeColor="text1" w:themeTint="F2"/>
                <w:sz w:val="26"/>
                <w:szCs w:val="26"/>
              </w:rPr>
            </w:pPr>
            <w:r w:rsidRPr="002F1A55">
              <w:rPr>
                <w:color w:val="0D0D0D" w:themeColor="text1" w:themeTint="F2"/>
                <w:position w:val="-14"/>
                <w:sz w:val="26"/>
                <w:szCs w:val="26"/>
              </w:rPr>
              <w:object w:dxaOrig="2140" w:dyaOrig="400" w14:anchorId="0B56674B">
                <v:shape id="_x0000_i2726" type="#_x0000_t75" style="width:107.25pt;height:19.5pt" o:ole="">
                  <v:imagedata r:id="rId4595" o:title=""/>
                </v:shape>
                <o:OLEObject Type="Embed" ProgID="Equation.DSMT4" ShapeID="_x0000_i2726" DrawAspect="Content" ObjectID="_1826906537" r:id="rId4596"/>
              </w:object>
            </w:r>
          </w:p>
          <w:p w14:paraId="67B8C028"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 xml:space="preserve">Vì </w:t>
            </w:r>
            <w:r w:rsidRPr="002F1A55">
              <w:rPr>
                <w:color w:val="0D0D0D" w:themeColor="text1" w:themeTint="F2"/>
                <w:position w:val="-6"/>
                <w:sz w:val="26"/>
                <w:szCs w:val="26"/>
              </w:rPr>
              <w:object w:dxaOrig="200" w:dyaOrig="220" w14:anchorId="0CC555BB">
                <v:shape id="_x0000_i2727" type="#_x0000_t75" style="width:9.75pt;height:11.25pt" o:ole="">
                  <v:imagedata r:id="rId4444" o:title=""/>
                </v:shape>
                <o:OLEObject Type="Embed" ProgID="Equation.DSMT4" ShapeID="_x0000_i2727" DrawAspect="Content" ObjectID="_1826906538" r:id="rId4597"/>
              </w:object>
            </w:r>
            <w:r w:rsidRPr="002F1A55">
              <w:rPr>
                <w:color w:val="0D0D0D" w:themeColor="text1" w:themeTint="F2"/>
                <w:position w:val="-6"/>
                <w:sz w:val="26"/>
                <w:szCs w:val="26"/>
              </w:rPr>
              <w:t xml:space="preserve"> </w:t>
            </w:r>
            <w:r w:rsidRPr="002F1A55">
              <w:rPr>
                <w:color w:val="0D0D0D" w:themeColor="text1" w:themeTint="F2"/>
                <w:sz w:val="26"/>
                <w:szCs w:val="26"/>
              </w:rPr>
              <w:t>lẻ nên.</w:t>
            </w:r>
            <m:oMath>
              <m:r>
                <w:rPr>
                  <w:rFonts w:ascii="Cambria Math" w:hAnsi="Cambria Math"/>
                  <w:color w:val="0D0D0D" w:themeColor="text1" w:themeTint="F2"/>
                  <w:sz w:val="26"/>
                  <w:szCs w:val="26"/>
                </w:rPr>
                <m:t>n=2k+1 (k∈Z)</m:t>
              </m:r>
            </m:oMath>
          </w:p>
          <w:p w14:paraId="35B09C44"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 xml:space="preserve">Do đó </w:t>
            </w:r>
            <w:r w:rsidRPr="002F1A55">
              <w:rPr>
                <w:color w:val="0D0D0D" w:themeColor="text1" w:themeTint="F2"/>
                <w:position w:val="-14"/>
                <w:sz w:val="26"/>
                <w:szCs w:val="26"/>
              </w:rPr>
              <w:object w:dxaOrig="5300" w:dyaOrig="400" w14:anchorId="0976A43B">
                <v:shape id="_x0000_i2728" type="#_x0000_t75" style="width:265.5pt;height:19.5pt" o:ole="">
                  <v:imagedata r:id="rId4598" o:title=""/>
                </v:shape>
                <o:OLEObject Type="Embed" ProgID="Equation.DSMT4" ShapeID="_x0000_i2728" DrawAspect="Content" ObjectID="_1826906539" r:id="rId4599"/>
              </w:object>
            </w:r>
          </w:p>
          <w:p w14:paraId="5367BF75"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6"/>
                <w:sz w:val="26"/>
                <w:szCs w:val="26"/>
              </w:rPr>
              <w:t xml:space="preserve">       </w:t>
            </w:r>
            <w:r w:rsidRPr="002F1A55">
              <w:rPr>
                <w:color w:val="0D0D0D" w:themeColor="text1" w:themeTint="F2"/>
                <w:position w:val="-14"/>
                <w:sz w:val="26"/>
                <w:szCs w:val="26"/>
              </w:rPr>
              <w:object w:dxaOrig="2100" w:dyaOrig="400" w14:anchorId="27870EE0">
                <v:shape id="_x0000_i2729" type="#_x0000_t75" style="width:105pt;height:19.5pt" o:ole="">
                  <v:imagedata r:id="rId4600" o:title=""/>
                </v:shape>
                <o:OLEObject Type="Embed" ProgID="Equation.DSMT4" ShapeID="_x0000_i2729" DrawAspect="Content" ObjectID="_1826906540" r:id="rId4601"/>
              </w:object>
            </w:r>
          </w:p>
          <w:p w14:paraId="4E28D4C7"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6"/>
                <w:sz w:val="26"/>
                <w:szCs w:val="26"/>
              </w:rPr>
              <w:t xml:space="preserve">       </w:t>
            </w:r>
            <w:r w:rsidRPr="002F1A55">
              <w:rPr>
                <w:color w:val="0D0D0D" w:themeColor="text1" w:themeTint="F2"/>
                <w:position w:val="-14"/>
                <w:sz w:val="26"/>
                <w:szCs w:val="26"/>
              </w:rPr>
              <w:object w:dxaOrig="1760" w:dyaOrig="400" w14:anchorId="03527DFF">
                <v:shape id="_x0000_i2730" type="#_x0000_t75" style="width:88.5pt;height:19.5pt" o:ole="">
                  <v:imagedata r:id="rId4602" o:title=""/>
                </v:shape>
                <o:OLEObject Type="Embed" ProgID="Equation.DSMT4" ShapeID="_x0000_i2730" DrawAspect="Content" ObjectID="_1826906541" r:id="rId4603"/>
              </w:object>
            </w:r>
          </w:p>
          <w:p w14:paraId="0F77B801"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 xml:space="preserve">Vì </w:t>
            </w:r>
            <w:r w:rsidRPr="002F1A55">
              <w:rPr>
                <w:color w:val="0D0D0D" w:themeColor="text1" w:themeTint="F2"/>
                <w:position w:val="-14"/>
                <w:sz w:val="26"/>
                <w:szCs w:val="26"/>
              </w:rPr>
              <w:object w:dxaOrig="1460" w:dyaOrig="400" w14:anchorId="0EB85237">
                <v:shape id="_x0000_i2731" type="#_x0000_t75" style="width:74.25pt;height:19.5pt" o:ole="">
                  <v:imagedata r:id="rId4604" o:title=""/>
                </v:shape>
                <o:OLEObject Type="Embed" ProgID="Equation.DSMT4" ShapeID="_x0000_i2731" DrawAspect="Content" ObjectID="_1826906542" r:id="rId4605"/>
              </w:object>
            </w:r>
            <w:r w:rsidRPr="002F1A55">
              <w:rPr>
                <w:color w:val="0D0D0D" w:themeColor="text1" w:themeTint="F2"/>
                <w:sz w:val="26"/>
                <w:szCs w:val="26"/>
              </w:rPr>
              <w:t xml:space="preserve"> là tích của ba số nguyên liên tiếp nên </w:t>
            </w:r>
            <w:r w:rsidRPr="002F1A55">
              <w:rPr>
                <w:color w:val="0D0D0D" w:themeColor="text1" w:themeTint="F2"/>
                <w:position w:val="-14"/>
                <w:sz w:val="26"/>
                <w:szCs w:val="26"/>
              </w:rPr>
              <w:object w:dxaOrig="1460" w:dyaOrig="400" w14:anchorId="5036D2C3">
                <v:shape id="_x0000_i2732" type="#_x0000_t75" style="width:74.25pt;height:19.5pt" o:ole="">
                  <v:imagedata r:id="rId4606" o:title=""/>
                </v:shape>
                <o:OLEObject Type="Embed" ProgID="Equation.DSMT4" ShapeID="_x0000_i2732" DrawAspect="Content" ObjectID="_1826906543" r:id="rId4607"/>
              </w:object>
            </w:r>
            <w:r w:rsidRPr="002F1A55">
              <w:rPr>
                <w:color w:val="0D0D0D" w:themeColor="text1" w:themeTint="F2"/>
                <w:sz w:val="26"/>
                <w:szCs w:val="26"/>
              </w:rPr>
              <w:t xml:space="preserve"> chia hết cho </w:t>
            </w:r>
            <w:r w:rsidRPr="002F1A55">
              <w:rPr>
                <w:color w:val="0D0D0D" w:themeColor="text1" w:themeTint="F2"/>
                <w:position w:val="-4"/>
                <w:sz w:val="26"/>
                <w:szCs w:val="26"/>
              </w:rPr>
              <w:object w:dxaOrig="200" w:dyaOrig="260" w14:anchorId="624057F5">
                <v:shape id="_x0000_i2733" type="#_x0000_t75" style="width:10.5pt;height:12.75pt" o:ole="">
                  <v:imagedata r:id="rId4608" o:title=""/>
                </v:shape>
                <o:OLEObject Type="Embed" ProgID="Equation.DSMT4" ShapeID="_x0000_i2733" DrawAspect="Content" ObjectID="_1826906544" r:id="rId4609"/>
              </w:object>
            </w:r>
            <w:r w:rsidRPr="002F1A55">
              <w:rPr>
                <w:color w:val="0D0D0D" w:themeColor="text1" w:themeTint="F2"/>
                <w:sz w:val="26"/>
                <w:szCs w:val="26"/>
              </w:rPr>
              <w:t xml:space="preserve">và </w:t>
            </w:r>
            <w:r w:rsidRPr="002F1A55">
              <w:rPr>
                <w:color w:val="0D0D0D" w:themeColor="text1" w:themeTint="F2"/>
                <w:position w:val="-6"/>
                <w:sz w:val="26"/>
                <w:szCs w:val="26"/>
              </w:rPr>
              <w:object w:dxaOrig="180" w:dyaOrig="279" w14:anchorId="597B3907">
                <v:shape id="_x0000_i2734" type="#_x0000_t75" style="width:9pt;height:13.5pt" o:ole="">
                  <v:imagedata r:id="rId4610" o:title=""/>
                </v:shape>
                <o:OLEObject Type="Embed" ProgID="Equation.DSMT4" ShapeID="_x0000_i2734" DrawAspect="Content" ObjectID="_1826906545" r:id="rId4611"/>
              </w:object>
            </w:r>
            <w:r w:rsidRPr="002F1A55">
              <w:rPr>
                <w:color w:val="0D0D0D" w:themeColor="text1" w:themeTint="F2"/>
                <w:sz w:val="26"/>
                <w:szCs w:val="26"/>
              </w:rPr>
              <w:t>.</w:t>
            </w:r>
          </w:p>
          <w:p w14:paraId="7EDAAC71"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Mà ƯCLN</w:t>
            </w:r>
            <w:r w:rsidRPr="002F1A55">
              <w:rPr>
                <w:color w:val="0D0D0D" w:themeColor="text1" w:themeTint="F2"/>
                <w:position w:val="-14"/>
                <w:sz w:val="26"/>
                <w:szCs w:val="26"/>
              </w:rPr>
              <w:object w:dxaOrig="880" w:dyaOrig="400" w14:anchorId="6747B861">
                <v:shape id="_x0000_i2735" type="#_x0000_t75" style="width:44.25pt;height:19.5pt" o:ole="">
                  <v:imagedata r:id="rId4612" o:title=""/>
                </v:shape>
                <o:OLEObject Type="Embed" ProgID="Equation.DSMT4" ShapeID="_x0000_i2735" DrawAspect="Content" ObjectID="_1826906546" r:id="rId4613"/>
              </w:object>
            </w:r>
            <w:r w:rsidRPr="002F1A55">
              <w:rPr>
                <w:color w:val="0D0D0D" w:themeColor="text1" w:themeTint="F2"/>
                <w:sz w:val="26"/>
                <w:szCs w:val="26"/>
              </w:rPr>
              <w:t xml:space="preserve"> nên </w:t>
            </w:r>
            <w:r w:rsidRPr="002F1A55">
              <w:rPr>
                <w:color w:val="0D0D0D" w:themeColor="text1" w:themeTint="F2"/>
                <w:position w:val="-14"/>
                <w:sz w:val="26"/>
                <w:szCs w:val="26"/>
              </w:rPr>
              <w:object w:dxaOrig="1460" w:dyaOrig="400" w14:anchorId="45793E39">
                <v:shape id="_x0000_i2736" type="#_x0000_t75" style="width:74.25pt;height:19.5pt" o:ole="">
                  <v:imagedata r:id="rId4606" o:title=""/>
                </v:shape>
                <o:OLEObject Type="Embed" ProgID="Equation.DSMT4" ShapeID="_x0000_i2736" DrawAspect="Content" ObjectID="_1826906547" r:id="rId4614"/>
              </w:object>
            </w:r>
            <w:r w:rsidRPr="002F1A55">
              <w:rPr>
                <w:color w:val="0D0D0D" w:themeColor="text1" w:themeTint="F2"/>
                <w:sz w:val="26"/>
                <w:szCs w:val="26"/>
              </w:rPr>
              <w:t xml:space="preserve"> chia hết cho </w:t>
            </w:r>
            <w:r w:rsidRPr="002F1A55">
              <w:rPr>
                <w:color w:val="0D0D0D" w:themeColor="text1" w:themeTint="F2"/>
                <w:position w:val="-6"/>
                <w:sz w:val="26"/>
                <w:szCs w:val="26"/>
              </w:rPr>
              <w:object w:dxaOrig="200" w:dyaOrig="279" w14:anchorId="5754FA81">
                <v:shape id="_x0000_i2737" type="#_x0000_t75" style="width:10.5pt;height:13.5pt" o:ole="">
                  <v:imagedata r:id="rId4615" o:title=""/>
                </v:shape>
                <o:OLEObject Type="Embed" ProgID="Equation.DSMT4" ShapeID="_x0000_i2737" DrawAspect="Content" ObjectID="_1826906548" r:id="rId4616"/>
              </w:object>
            </w:r>
            <w:r w:rsidRPr="002F1A55">
              <w:rPr>
                <w:color w:val="0D0D0D" w:themeColor="text1" w:themeTint="F2"/>
                <w:sz w:val="26"/>
                <w:szCs w:val="26"/>
              </w:rPr>
              <w:t xml:space="preserve">, suy ra </w:t>
            </w:r>
            <w:r w:rsidRPr="002F1A55">
              <w:rPr>
                <w:color w:val="0D0D0D" w:themeColor="text1" w:themeTint="F2"/>
                <w:position w:val="-14"/>
                <w:sz w:val="26"/>
                <w:szCs w:val="26"/>
              </w:rPr>
              <w:object w:dxaOrig="1560" w:dyaOrig="400" w14:anchorId="721B12FB">
                <v:shape id="_x0000_i2738" type="#_x0000_t75" style="width:78pt;height:19.5pt" o:ole="">
                  <v:imagedata r:id="rId4617" o:title=""/>
                </v:shape>
                <o:OLEObject Type="Embed" ProgID="Equation.DSMT4" ShapeID="_x0000_i2738" DrawAspect="Content" ObjectID="_1826906549" r:id="rId4618"/>
              </w:object>
            </w:r>
            <w:r w:rsidRPr="002F1A55">
              <w:rPr>
                <w:color w:val="0D0D0D" w:themeColor="text1" w:themeTint="F2"/>
                <w:sz w:val="26"/>
                <w:szCs w:val="26"/>
              </w:rPr>
              <w:t xml:space="preserve"> chia hết cho </w:t>
            </w:r>
            <w:r w:rsidRPr="002F1A55">
              <w:rPr>
                <w:color w:val="0D0D0D" w:themeColor="text1" w:themeTint="F2"/>
                <w:position w:val="-6"/>
                <w:sz w:val="26"/>
                <w:szCs w:val="26"/>
              </w:rPr>
              <w:object w:dxaOrig="360" w:dyaOrig="279" w14:anchorId="13B42B83">
                <v:shape id="_x0000_i2739" type="#_x0000_t75" style="width:18pt;height:13.5pt" o:ole="">
                  <v:imagedata r:id="rId4619" o:title=""/>
                </v:shape>
                <o:OLEObject Type="Embed" ProgID="Equation.DSMT4" ShapeID="_x0000_i2739" DrawAspect="Content" ObjectID="_1826906550" r:id="rId4620"/>
              </w:object>
            </w:r>
          </w:p>
          <w:p w14:paraId="26166017" w14:textId="77777777" w:rsidR="00DB4CC6" w:rsidRPr="002F1A55" w:rsidRDefault="00DB4CC6" w:rsidP="00112055">
            <w:pPr>
              <w:spacing w:after="0" w:line="240" w:lineRule="auto"/>
              <w:ind w:left="65" w:right="-63"/>
              <w:contextualSpacing/>
              <w:rPr>
                <w:sz w:val="26"/>
                <w:szCs w:val="26"/>
              </w:rPr>
            </w:pPr>
            <w:r w:rsidRPr="002F1A55">
              <w:rPr>
                <w:color w:val="0D0D0D" w:themeColor="text1" w:themeTint="F2"/>
                <w:sz w:val="26"/>
                <w:szCs w:val="26"/>
              </w:rPr>
              <w:t xml:space="preserve">Vậy </w:t>
            </w:r>
            <w:r w:rsidRPr="002F1A55">
              <w:rPr>
                <w:color w:val="0D0D0D" w:themeColor="text1" w:themeTint="F2"/>
                <w:position w:val="-6"/>
                <w:sz w:val="26"/>
                <w:szCs w:val="26"/>
              </w:rPr>
              <w:object w:dxaOrig="1480" w:dyaOrig="320" w14:anchorId="01F5EBAD">
                <v:shape id="_x0000_i2740" type="#_x0000_t75" style="width:74.25pt;height:15pt" o:ole="">
                  <v:imagedata r:id="rId4440" o:title=""/>
                </v:shape>
                <o:OLEObject Type="Embed" ProgID="Equation.DSMT4" ShapeID="_x0000_i2740" DrawAspect="Content" ObjectID="_1826906551" r:id="rId4621"/>
              </w:object>
            </w:r>
            <w:r w:rsidRPr="002F1A55">
              <w:rPr>
                <w:color w:val="0D0D0D" w:themeColor="text1" w:themeTint="F2"/>
                <w:sz w:val="26"/>
                <w:szCs w:val="26"/>
              </w:rPr>
              <w:t xml:space="preserve"> chia hết cho </w:t>
            </w:r>
            <w:r w:rsidRPr="002F1A55">
              <w:rPr>
                <w:color w:val="0D0D0D" w:themeColor="text1" w:themeTint="F2"/>
                <w:position w:val="-6"/>
                <w:sz w:val="26"/>
                <w:szCs w:val="26"/>
              </w:rPr>
              <w:object w:dxaOrig="320" w:dyaOrig="279" w14:anchorId="525F1055">
                <v:shape id="_x0000_i2741" type="#_x0000_t75" style="width:15pt;height:14.25pt" o:ole="">
                  <v:imagedata r:id="rId4442" o:title=""/>
                </v:shape>
                <o:OLEObject Type="Embed" ProgID="Equation.DSMT4" ShapeID="_x0000_i2741" DrawAspect="Content" ObjectID="_1826906552" r:id="rId4622"/>
              </w:object>
            </w:r>
            <w:r w:rsidRPr="002F1A55">
              <w:rPr>
                <w:color w:val="0D0D0D" w:themeColor="text1" w:themeTint="F2"/>
                <w:sz w:val="26"/>
                <w:szCs w:val="26"/>
              </w:rPr>
              <w:t xml:space="preserve"> với mọi số nguyên lẻ </w:t>
            </w:r>
            <w:r w:rsidRPr="002F1A55">
              <w:rPr>
                <w:color w:val="0D0D0D" w:themeColor="text1" w:themeTint="F2"/>
                <w:position w:val="-6"/>
                <w:sz w:val="26"/>
                <w:szCs w:val="26"/>
              </w:rPr>
              <w:object w:dxaOrig="200" w:dyaOrig="220" w14:anchorId="24026779">
                <v:shape id="_x0000_i2742" type="#_x0000_t75" style="width:9.75pt;height:11.25pt" o:ole="">
                  <v:imagedata r:id="rId4444" o:title=""/>
                </v:shape>
                <o:OLEObject Type="Embed" ProgID="Equation.DSMT4" ShapeID="_x0000_i2742" DrawAspect="Content" ObjectID="_1826906553" r:id="rId4623"/>
              </w:object>
            </w:r>
            <w:r w:rsidRPr="002F1A55">
              <w:rPr>
                <w:color w:val="0D0D0D" w:themeColor="text1" w:themeTint="F2"/>
                <w:sz w:val="26"/>
                <w:szCs w:val="26"/>
              </w:rPr>
              <w:t>.</w:t>
            </w:r>
          </w:p>
        </w:tc>
        <w:tc>
          <w:tcPr>
            <w:tcW w:w="415" w:type="pct"/>
            <w:tcBorders>
              <w:top w:val="nil"/>
              <w:bottom w:val="single" w:sz="4" w:space="0" w:color="auto"/>
              <w:right w:val="single" w:sz="4" w:space="0" w:color="auto"/>
            </w:tcBorders>
          </w:tcPr>
          <w:p w14:paraId="437121B4" w14:textId="77777777" w:rsidR="00DB4CC6" w:rsidRPr="002F1A55" w:rsidRDefault="00DB4CC6" w:rsidP="00112055">
            <w:pPr>
              <w:spacing w:after="0" w:line="240" w:lineRule="auto"/>
              <w:contextualSpacing/>
              <w:jc w:val="center"/>
              <w:rPr>
                <w:sz w:val="26"/>
                <w:szCs w:val="26"/>
              </w:rPr>
            </w:pPr>
          </w:p>
          <w:p w14:paraId="6626DDF1" w14:textId="77777777" w:rsidR="00DB4CC6" w:rsidRPr="002F1A55" w:rsidRDefault="00DB4CC6" w:rsidP="00112055">
            <w:pPr>
              <w:spacing w:after="0" w:line="240" w:lineRule="auto"/>
              <w:contextualSpacing/>
              <w:jc w:val="center"/>
              <w:rPr>
                <w:sz w:val="26"/>
                <w:szCs w:val="26"/>
              </w:rPr>
            </w:pPr>
          </w:p>
          <w:p w14:paraId="7C1D416F" w14:textId="77777777" w:rsidR="00DB4CC6" w:rsidRPr="002F1A55" w:rsidRDefault="00DB4CC6" w:rsidP="00112055">
            <w:pPr>
              <w:spacing w:after="0" w:line="240" w:lineRule="auto"/>
              <w:contextualSpacing/>
              <w:jc w:val="center"/>
              <w:rPr>
                <w:sz w:val="26"/>
                <w:szCs w:val="26"/>
              </w:rPr>
            </w:pPr>
          </w:p>
          <w:p w14:paraId="09644C31" w14:textId="77777777" w:rsidR="00DB4CC6" w:rsidRPr="002F1A55" w:rsidRDefault="00DB4CC6" w:rsidP="00112055">
            <w:pPr>
              <w:spacing w:after="0" w:line="240" w:lineRule="auto"/>
              <w:contextualSpacing/>
              <w:jc w:val="center"/>
              <w:rPr>
                <w:sz w:val="26"/>
                <w:szCs w:val="26"/>
              </w:rPr>
            </w:pPr>
          </w:p>
          <w:p w14:paraId="67CBB9DB" w14:textId="77777777" w:rsidR="00DB4CC6" w:rsidRPr="002F1A55" w:rsidRDefault="00DB4CC6" w:rsidP="00112055">
            <w:pPr>
              <w:spacing w:after="0" w:line="240" w:lineRule="auto"/>
              <w:contextualSpacing/>
              <w:jc w:val="center"/>
              <w:rPr>
                <w:sz w:val="26"/>
                <w:szCs w:val="26"/>
              </w:rPr>
            </w:pPr>
          </w:p>
          <w:p w14:paraId="0DA60065" w14:textId="77777777" w:rsidR="00DB4CC6" w:rsidRPr="002F1A55" w:rsidRDefault="00DB4CC6" w:rsidP="00112055">
            <w:pPr>
              <w:spacing w:after="0" w:line="240" w:lineRule="auto"/>
              <w:contextualSpacing/>
              <w:jc w:val="center"/>
              <w:rPr>
                <w:sz w:val="26"/>
                <w:szCs w:val="26"/>
              </w:rPr>
            </w:pPr>
            <w:r w:rsidRPr="002F1A55">
              <w:rPr>
                <w:sz w:val="26"/>
                <w:szCs w:val="26"/>
              </w:rPr>
              <w:t>0,5</w:t>
            </w:r>
          </w:p>
          <w:p w14:paraId="3469E381" w14:textId="77777777" w:rsidR="00DB4CC6" w:rsidRPr="002F1A55" w:rsidRDefault="00DB4CC6" w:rsidP="00112055">
            <w:pPr>
              <w:spacing w:after="0" w:line="240" w:lineRule="auto"/>
              <w:contextualSpacing/>
              <w:jc w:val="center"/>
              <w:rPr>
                <w:sz w:val="26"/>
                <w:szCs w:val="26"/>
              </w:rPr>
            </w:pPr>
          </w:p>
          <w:p w14:paraId="5D49AA45" w14:textId="77777777" w:rsidR="00DB4CC6" w:rsidRPr="002F1A55" w:rsidRDefault="00DB4CC6" w:rsidP="00112055">
            <w:pPr>
              <w:spacing w:after="0" w:line="240" w:lineRule="auto"/>
              <w:contextualSpacing/>
              <w:jc w:val="center"/>
              <w:rPr>
                <w:sz w:val="26"/>
                <w:szCs w:val="26"/>
              </w:rPr>
            </w:pPr>
          </w:p>
          <w:p w14:paraId="6E16142C" w14:textId="77777777" w:rsidR="00DB4CC6" w:rsidRPr="002F1A55" w:rsidRDefault="00DB4CC6" w:rsidP="00112055">
            <w:pPr>
              <w:spacing w:after="0" w:line="240" w:lineRule="auto"/>
              <w:contextualSpacing/>
              <w:jc w:val="center"/>
              <w:rPr>
                <w:sz w:val="26"/>
                <w:szCs w:val="26"/>
              </w:rPr>
            </w:pPr>
          </w:p>
          <w:p w14:paraId="6010C688" w14:textId="77777777" w:rsidR="00DB4CC6" w:rsidRPr="002F1A55" w:rsidRDefault="00DB4CC6" w:rsidP="00112055">
            <w:pPr>
              <w:spacing w:after="0" w:line="240" w:lineRule="auto"/>
              <w:contextualSpacing/>
              <w:jc w:val="center"/>
              <w:rPr>
                <w:sz w:val="26"/>
                <w:szCs w:val="26"/>
              </w:rPr>
            </w:pPr>
            <w:r w:rsidRPr="002F1A55">
              <w:rPr>
                <w:sz w:val="26"/>
                <w:szCs w:val="26"/>
              </w:rPr>
              <w:t>0,25</w:t>
            </w:r>
          </w:p>
          <w:p w14:paraId="7E9D34A2" w14:textId="77777777" w:rsidR="00DB4CC6" w:rsidRPr="002F1A55" w:rsidRDefault="00DB4CC6" w:rsidP="00112055">
            <w:pPr>
              <w:spacing w:after="0" w:line="240" w:lineRule="auto"/>
              <w:contextualSpacing/>
              <w:jc w:val="center"/>
              <w:rPr>
                <w:sz w:val="26"/>
                <w:szCs w:val="26"/>
              </w:rPr>
            </w:pPr>
          </w:p>
          <w:p w14:paraId="6FF913E6" w14:textId="77777777" w:rsidR="00DB4CC6" w:rsidRPr="002F1A55" w:rsidRDefault="00DB4CC6" w:rsidP="00112055">
            <w:pPr>
              <w:spacing w:after="0" w:line="240" w:lineRule="auto"/>
              <w:contextualSpacing/>
              <w:jc w:val="center"/>
              <w:rPr>
                <w:sz w:val="26"/>
                <w:szCs w:val="26"/>
              </w:rPr>
            </w:pPr>
          </w:p>
          <w:p w14:paraId="417D51DF" w14:textId="77777777" w:rsidR="00DB4CC6" w:rsidRPr="002F1A55" w:rsidRDefault="00DB4CC6" w:rsidP="00112055">
            <w:pPr>
              <w:spacing w:after="0" w:line="240" w:lineRule="auto"/>
              <w:contextualSpacing/>
              <w:jc w:val="center"/>
              <w:rPr>
                <w:sz w:val="26"/>
                <w:szCs w:val="26"/>
              </w:rPr>
            </w:pPr>
          </w:p>
          <w:p w14:paraId="7FBAA077" w14:textId="77777777" w:rsidR="00DB4CC6" w:rsidRPr="002F1A55" w:rsidRDefault="00DB4CC6" w:rsidP="00112055">
            <w:pPr>
              <w:spacing w:after="0" w:line="240" w:lineRule="auto"/>
              <w:contextualSpacing/>
              <w:jc w:val="center"/>
              <w:rPr>
                <w:sz w:val="26"/>
                <w:szCs w:val="26"/>
              </w:rPr>
            </w:pPr>
          </w:p>
          <w:p w14:paraId="35AAE7DF" w14:textId="77777777" w:rsidR="00DB4CC6" w:rsidRPr="002F1A55" w:rsidRDefault="00DB4CC6" w:rsidP="00112055">
            <w:pPr>
              <w:spacing w:after="0" w:line="240" w:lineRule="auto"/>
              <w:contextualSpacing/>
              <w:jc w:val="center"/>
              <w:rPr>
                <w:sz w:val="26"/>
                <w:szCs w:val="26"/>
              </w:rPr>
            </w:pPr>
          </w:p>
          <w:p w14:paraId="788E2C8D" w14:textId="77777777" w:rsidR="00DB4CC6" w:rsidRPr="002F1A55" w:rsidRDefault="00DB4CC6" w:rsidP="00112055">
            <w:pPr>
              <w:spacing w:after="0" w:line="240" w:lineRule="auto"/>
              <w:contextualSpacing/>
              <w:jc w:val="center"/>
              <w:rPr>
                <w:sz w:val="26"/>
                <w:szCs w:val="26"/>
              </w:rPr>
            </w:pPr>
            <w:r w:rsidRPr="002F1A55">
              <w:rPr>
                <w:sz w:val="26"/>
                <w:szCs w:val="26"/>
              </w:rPr>
              <w:t>0,25</w:t>
            </w:r>
          </w:p>
        </w:tc>
      </w:tr>
      <w:tr w:rsidR="00DB4CC6" w:rsidRPr="002F1A55" w14:paraId="5B0E266E" w14:textId="77777777" w:rsidTr="00112055">
        <w:trPr>
          <w:trHeight w:val="4104"/>
          <w:jc w:val="center"/>
        </w:trPr>
        <w:tc>
          <w:tcPr>
            <w:tcW w:w="349" w:type="pct"/>
            <w:vMerge w:val="restart"/>
            <w:tcBorders>
              <w:right w:val="single" w:sz="4" w:space="0" w:color="auto"/>
            </w:tcBorders>
            <w:shd w:val="clear" w:color="auto" w:fill="auto"/>
            <w:vAlign w:val="center"/>
          </w:tcPr>
          <w:p w14:paraId="7857DDFF" w14:textId="77777777" w:rsidR="00DB4CC6" w:rsidRPr="002F1A55" w:rsidRDefault="00DB4CC6" w:rsidP="00112055">
            <w:pPr>
              <w:spacing w:after="0" w:line="240" w:lineRule="auto"/>
              <w:contextualSpacing/>
              <w:jc w:val="center"/>
              <w:rPr>
                <w:b/>
                <w:sz w:val="26"/>
                <w:szCs w:val="26"/>
              </w:rPr>
            </w:pPr>
            <w:r w:rsidRPr="002F1A55">
              <w:rPr>
                <w:b/>
                <w:sz w:val="26"/>
                <w:szCs w:val="26"/>
              </w:rPr>
              <w:lastRenderedPageBreak/>
              <w:t>4</w:t>
            </w:r>
          </w:p>
        </w:tc>
        <w:tc>
          <w:tcPr>
            <w:tcW w:w="4236" w:type="pct"/>
            <w:tcBorders>
              <w:top w:val="single" w:sz="4" w:space="0" w:color="auto"/>
              <w:bottom w:val="single" w:sz="4" w:space="0" w:color="auto"/>
            </w:tcBorders>
            <w:shd w:val="clear" w:color="auto" w:fill="auto"/>
          </w:tcPr>
          <w:p w14:paraId="5DEC71AD" w14:textId="77777777" w:rsidR="00DB4CC6" w:rsidRPr="002F1A55" w:rsidRDefault="00DB4CC6" w:rsidP="00112055">
            <w:pPr>
              <w:spacing w:after="0" w:line="240" w:lineRule="auto"/>
              <w:ind w:left="65" w:right="-63"/>
              <w:contextualSpacing/>
              <w:rPr>
                <w:sz w:val="26"/>
                <w:szCs w:val="26"/>
              </w:rPr>
            </w:pPr>
            <w:r w:rsidRPr="002F1A55">
              <w:rPr>
                <w:noProof/>
                <w:color w:val="000000"/>
                <w:sz w:val="26"/>
                <w:szCs w:val="26"/>
              </w:rPr>
              <w:drawing>
                <wp:inline distT="0" distB="0" distL="0" distR="0" wp14:anchorId="26D497BF" wp14:editId="44CE36C7">
                  <wp:extent cx="2533650" cy="245938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4"/>
                          <a:stretch>
                            <a:fillRect/>
                          </a:stretch>
                        </pic:blipFill>
                        <pic:spPr>
                          <a:xfrm>
                            <a:off x="0" y="0"/>
                            <a:ext cx="2541543" cy="2467051"/>
                          </a:xfrm>
                          <a:prstGeom prst="rect">
                            <a:avLst/>
                          </a:prstGeom>
                        </pic:spPr>
                      </pic:pic>
                    </a:graphicData>
                  </a:graphic>
                </wp:inline>
              </w:drawing>
            </w:r>
          </w:p>
        </w:tc>
        <w:tc>
          <w:tcPr>
            <w:tcW w:w="415" w:type="pct"/>
            <w:tcBorders>
              <w:top w:val="single" w:sz="4" w:space="0" w:color="auto"/>
              <w:bottom w:val="single" w:sz="4" w:space="0" w:color="auto"/>
            </w:tcBorders>
            <w:shd w:val="clear" w:color="auto" w:fill="auto"/>
          </w:tcPr>
          <w:p w14:paraId="52D1F0C2" w14:textId="77777777" w:rsidR="00DB4CC6" w:rsidRPr="002F1A55" w:rsidRDefault="00DB4CC6" w:rsidP="00112055">
            <w:pPr>
              <w:spacing w:after="0" w:line="240" w:lineRule="auto"/>
              <w:contextualSpacing/>
              <w:rPr>
                <w:bCs/>
                <w:sz w:val="26"/>
                <w:szCs w:val="26"/>
              </w:rPr>
            </w:pPr>
          </w:p>
        </w:tc>
      </w:tr>
      <w:tr w:rsidR="00DB4CC6" w:rsidRPr="002F1A55" w14:paraId="041A9243" w14:textId="77777777" w:rsidTr="00112055">
        <w:trPr>
          <w:trHeight w:val="87"/>
          <w:jc w:val="center"/>
        </w:trPr>
        <w:tc>
          <w:tcPr>
            <w:tcW w:w="349" w:type="pct"/>
            <w:vMerge/>
            <w:tcBorders>
              <w:right w:val="single" w:sz="4" w:space="0" w:color="auto"/>
            </w:tcBorders>
            <w:shd w:val="clear" w:color="auto" w:fill="auto"/>
            <w:vAlign w:val="center"/>
          </w:tcPr>
          <w:p w14:paraId="48E52FA3" w14:textId="77777777" w:rsidR="00DB4CC6" w:rsidRPr="002F1A55" w:rsidRDefault="00DB4CC6" w:rsidP="00112055">
            <w:pPr>
              <w:spacing w:after="0" w:line="240" w:lineRule="auto"/>
              <w:contextualSpacing/>
              <w:jc w:val="center"/>
              <w:rPr>
                <w:b/>
                <w:sz w:val="26"/>
                <w:szCs w:val="26"/>
              </w:rPr>
            </w:pPr>
          </w:p>
        </w:tc>
        <w:tc>
          <w:tcPr>
            <w:tcW w:w="4236" w:type="pct"/>
            <w:tcBorders>
              <w:top w:val="single" w:sz="4" w:space="0" w:color="auto"/>
              <w:bottom w:val="single" w:sz="4" w:space="0" w:color="auto"/>
            </w:tcBorders>
            <w:shd w:val="clear" w:color="auto" w:fill="auto"/>
          </w:tcPr>
          <w:p w14:paraId="1B616CB7" w14:textId="77777777" w:rsidR="00DB4CC6" w:rsidRPr="002F1A55" w:rsidRDefault="00DB4CC6" w:rsidP="00112055">
            <w:pPr>
              <w:spacing w:after="0" w:line="240" w:lineRule="auto"/>
              <w:ind w:left="65" w:right="-63"/>
              <w:contextualSpacing/>
              <w:rPr>
                <w:sz w:val="26"/>
                <w:szCs w:val="26"/>
              </w:rPr>
            </w:pPr>
            <w:r w:rsidRPr="002F1A55">
              <w:rPr>
                <w:color w:val="000000"/>
                <w:sz w:val="26"/>
                <w:szCs w:val="26"/>
              </w:rPr>
              <w:t xml:space="preserve">a) Chứng minh được </w:t>
            </w:r>
            <w:r w:rsidRPr="002F1A55">
              <w:rPr>
                <w:position w:val="-4"/>
                <w:sz w:val="26"/>
                <w:szCs w:val="26"/>
              </w:rPr>
              <w:object w:dxaOrig="1939" w:dyaOrig="279" w14:anchorId="0B48483B">
                <v:shape id="_x0000_i2743" type="#_x0000_t75" style="width:96pt;height:14.25pt" o:ole="">
                  <v:imagedata r:id="rId4625" o:title=""/>
                </v:shape>
                <o:OLEObject Type="Embed" ProgID="Equation.DSMT4" ShapeID="_x0000_i2743" DrawAspect="Content" ObjectID="_1826906554" r:id="rId4626"/>
              </w:object>
            </w:r>
          </w:p>
          <w:p w14:paraId="03945C8F" w14:textId="77777777" w:rsidR="00DB4CC6" w:rsidRPr="002F1A55" w:rsidRDefault="00DB4CC6" w:rsidP="00112055">
            <w:pPr>
              <w:spacing w:after="0" w:line="240" w:lineRule="auto"/>
              <w:ind w:left="65" w:right="-63"/>
              <w:contextualSpacing/>
              <w:rPr>
                <w:sz w:val="26"/>
                <w:szCs w:val="26"/>
              </w:rPr>
            </w:pPr>
            <w:r w:rsidRPr="002F1A55">
              <w:rPr>
                <w:position w:val="-6"/>
                <w:sz w:val="26"/>
                <w:szCs w:val="26"/>
              </w:rPr>
              <w:object w:dxaOrig="1500" w:dyaOrig="300" w14:anchorId="6F07A68B">
                <v:shape id="_x0000_i2744" type="#_x0000_t75" style="width:75pt;height:15pt" o:ole="">
                  <v:imagedata r:id="rId4627" o:title=""/>
                </v:shape>
                <o:OLEObject Type="Embed" ProgID="Equation.DSMT4" ShapeID="_x0000_i2744" DrawAspect="Content" ObjectID="_1826906555" r:id="rId4628"/>
              </w:object>
            </w:r>
            <w:r w:rsidRPr="002F1A55">
              <w:rPr>
                <w:sz w:val="26"/>
                <w:szCs w:val="26"/>
              </w:rPr>
              <w:t xml:space="preserve"> mà </w:t>
            </w:r>
            <w:r w:rsidRPr="002F1A55">
              <w:rPr>
                <w:position w:val="-6"/>
                <w:sz w:val="26"/>
                <w:szCs w:val="26"/>
              </w:rPr>
              <w:object w:dxaOrig="1180" w:dyaOrig="300" w14:anchorId="138D1BA8">
                <v:shape id="_x0000_i2745" type="#_x0000_t75" style="width:59.25pt;height:15pt" o:ole="">
                  <v:imagedata r:id="rId4629" o:title=""/>
                </v:shape>
                <o:OLEObject Type="Embed" ProgID="Equation.DSMT4" ShapeID="_x0000_i2745" DrawAspect="Content" ObjectID="_1826906556" r:id="rId4630"/>
              </w:object>
            </w:r>
          </w:p>
          <w:p w14:paraId="6DAF96A4" w14:textId="77777777" w:rsidR="00DB4CC6" w:rsidRPr="002F1A55" w:rsidRDefault="00DB4CC6" w:rsidP="00112055">
            <w:pPr>
              <w:spacing w:after="0" w:line="240" w:lineRule="auto"/>
              <w:ind w:left="65" w:right="-63"/>
              <w:contextualSpacing/>
              <w:rPr>
                <w:color w:val="000000" w:themeColor="text1"/>
                <w:sz w:val="26"/>
                <w:szCs w:val="26"/>
              </w:rPr>
            </w:pPr>
            <w:r w:rsidRPr="002F1A55">
              <w:rPr>
                <w:sz w:val="26"/>
                <w:szCs w:val="26"/>
              </w:rPr>
              <w:t xml:space="preserve">Nên </w:t>
            </w:r>
            <w:r w:rsidRPr="002F1A55">
              <w:rPr>
                <w:color w:val="000000" w:themeColor="text1"/>
                <w:position w:val="-4"/>
                <w:sz w:val="26"/>
                <w:szCs w:val="26"/>
              </w:rPr>
              <w:object w:dxaOrig="920" w:dyaOrig="279" w14:anchorId="276ACAEF">
                <v:shape id="_x0000_i2746" type="#_x0000_t75" style="width:45pt;height:14.25pt" o:ole="">
                  <v:imagedata r:id="rId4469" o:title=""/>
                </v:shape>
                <o:OLEObject Type="Embed" ProgID="Equation.DSMT4" ShapeID="_x0000_i2746" DrawAspect="Content" ObjectID="_1826906557" r:id="rId4631"/>
              </w:object>
            </w:r>
            <w:r w:rsidRPr="002F1A55">
              <w:rPr>
                <w:color w:val="000000" w:themeColor="text1"/>
                <w:sz w:val="26"/>
                <w:szCs w:val="26"/>
              </w:rPr>
              <w:t xml:space="preserve"> là hình bình hành lại có 2 đường chéo vuông góc</w:t>
            </w:r>
          </w:p>
          <w:p w14:paraId="0432F05E" w14:textId="77777777" w:rsidR="00DB4CC6" w:rsidRPr="002F1A55" w:rsidRDefault="00DB4CC6" w:rsidP="00112055">
            <w:pPr>
              <w:spacing w:after="0" w:line="240" w:lineRule="auto"/>
              <w:ind w:left="65" w:right="-63"/>
              <w:contextualSpacing/>
              <w:rPr>
                <w:noProof/>
                <w:color w:val="000000"/>
                <w:sz w:val="26"/>
                <w:szCs w:val="26"/>
              </w:rPr>
            </w:pPr>
            <w:r w:rsidRPr="002F1A55">
              <w:rPr>
                <w:color w:val="000000" w:themeColor="text1"/>
                <w:sz w:val="26"/>
                <w:szCs w:val="26"/>
              </w:rPr>
              <w:t xml:space="preserve">Suy ra </w:t>
            </w:r>
            <w:r w:rsidRPr="002F1A55">
              <w:rPr>
                <w:color w:val="000000" w:themeColor="text1"/>
                <w:position w:val="-4"/>
                <w:sz w:val="26"/>
                <w:szCs w:val="26"/>
              </w:rPr>
              <w:object w:dxaOrig="920" w:dyaOrig="279" w14:anchorId="46F7F091">
                <v:shape id="_x0000_i2747" type="#_x0000_t75" style="width:45pt;height:14.25pt" o:ole="">
                  <v:imagedata r:id="rId4469" o:title=""/>
                </v:shape>
                <o:OLEObject Type="Embed" ProgID="Equation.DSMT4" ShapeID="_x0000_i2747" DrawAspect="Content" ObjectID="_1826906558" r:id="rId4632"/>
              </w:object>
            </w:r>
            <w:r w:rsidRPr="002F1A55">
              <w:rPr>
                <w:color w:val="000000" w:themeColor="text1"/>
                <w:sz w:val="26"/>
                <w:szCs w:val="26"/>
              </w:rPr>
              <w:t xml:space="preserve"> là hình thoi.</w:t>
            </w:r>
          </w:p>
        </w:tc>
        <w:tc>
          <w:tcPr>
            <w:tcW w:w="415" w:type="pct"/>
            <w:tcBorders>
              <w:top w:val="single" w:sz="4" w:space="0" w:color="auto"/>
              <w:bottom w:val="single" w:sz="4" w:space="0" w:color="auto"/>
            </w:tcBorders>
            <w:shd w:val="clear" w:color="auto" w:fill="auto"/>
          </w:tcPr>
          <w:p w14:paraId="313BF115" w14:textId="77777777" w:rsidR="00DB4CC6" w:rsidRPr="002F1A55" w:rsidRDefault="00DB4CC6" w:rsidP="00112055">
            <w:pPr>
              <w:spacing w:after="0" w:line="240" w:lineRule="auto"/>
              <w:contextualSpacing/>
              <w:rPr>
                <w:bCs/>
                <w:sz w:val="26"/>
                <w:szCs w:val="26"/>
              </w:rPr>
            </w:pPr>
            <w:r w:rsidRPr="002F1A55">
              <w:rPr>
                <w:bCs/>
                <w:sz w:val="26"/>
                <w:szCs w:val="26"/>
              </w:rPr>
              <w:t>0,5</w:t>
            </w:r>
          </w:p>
          <w:p w14:paraId="639C8F8A" w14:textId="77777777" w:rsidR="00DB4CC6" w:rsidRPr="002F1A55" w:rsidRDefault="00DB4CC6" w:rsidP="00112055">
            <w:pPr>
              <w:spacing w:after="0" w:line="240" w:lineRule="auto"/>
              <w:contextualSpacing/>
              <w:rPr>
                <w:bCs/>
                <w:sz w:val="26"/>
                <w:szCs w:val="26"/>
              </w:rPr>
            </w:pPr>
            <w:r w:rsidRPr="002F1A55">
              <w:rPr>
                <w:bCs/>
                <w:sz w:val="26"/>
                <w:szCs w:val="26"/>
              </w:rPr>
              <w:t>0, 5</w:t>
            </w:r>
          </w:p>
          <w:p w14:paraId="083B83F8" w14:textId="77777777" w:rsidR="00DB4CC6" w:rsidRDefault="00DB4CC6" w:rsidP="00112055">
            <w:pPr>
              <w:spacing w:after="0" w:line="240" w:lineRule="auto"/>
              <w:contextualSpacing/>
              <w:rPr>
                <w:bCs/>
                <w:sz w:val="26"/>
                <w:szCs w:val="26"/>
              </w:rPr>
            </w:pPr>
          </w:p>
          <w:p w14:paraId="6E42649B" w14:textId="77777777" w:rsidR="00DB4CC6" w:rsidRPr="002F1A55" w:rsidRDefault="00DB4CC6" w:rsidP="00112055">
            <w:pPr>
              <w:spacing w:after="0" w:line="240" w:lineRule="auto"/>
              <w:contextualSpacing/>
              <w:rPr>
                <w:bCs/>
                <w:sz w:val="26"/>
                <w:szCs w:val="26"/>
              </w:rPr>
            </w:pPr>
            <w:r w:rsidRPr="002F1A55">
              <w:rPr>
                <w:bCs/>
                <w:sz w:val="26"/>
                <w:szCs w:val="26"/>
              </w:rPr>
              <w:t>0, 5</w:t>
            </w:r>
          </w:p>
        </w:tc>
      </w:tr>
      <w:tr w:rsidR="00DB4CC6" w:rsidRPr="002F1A55" w14:paraId="60BC7BA0" w14:textId="77777777" w:rsidTr="00112055">
        <w:trPr>
          <w:trHeight w:val="252"/>
          <w:jc w:val="center"/>
        </w:trPr>
        <w:tc>
          <w:tcPr>
            <w:tcW w:w="349" w:type="pct"/>
            <w:vMerge/>
            <w:tcBorders>
              <w:right w:val="single" w:sz="4" w:space="0" w:color="auto"/>
            </w:tcBorders>
            <w:shd w:val="clear" w:color="auto" w:fill="auto"/>
            <w:vAlign w:val="center"/>
          </w:tcPr>
          <w:p w14:paraId="0A69C2E0" w14:textId="77777777" w:rsidR="00DB4CC6" w:rsidRPr="002F1A55" w:rsidRDefault="00DB4CC6" w:rsidP="00112055">
            <w:pPr>
              <w:spacing w:after="0" w:line="240" w:lineRule="auto"/>
              <w:contextualSpacing/>
              <w:jc w:val="center"/>
              <w:rPr>
                <w:b/>
                <w:sz w:val="26"/>
                <w:szCs w:val="26"/>
              </w:rPr>
            </w:pPr>
          </w:p>
        </w:tc>
        <w:tc>
          <w:tcPr>
            <w:tcW w:w="4236" w:type="pct"/>
            <w:tcBorders>
              <w:top w:val="single" w:sz="4" w:space="0" w:color="auto"/>
              <w:bottom w:val="single" w:sz="4" w:space="0" w:color="auto"/>
            </w:tcBorders>
            <w:shd w:val="clear" w:color="auto" w:fill="auto"/>
          </w:tcPr>
          <w:p w14:paraId="1665B723" w14:textId="77777777" w:rsidR="00DB4CC6" w:rsidRPr="002F1A55" w:rsidRDefault="00DB4CC6" w:rsidP="00112055">
            <w:pPr>
              <w:spacing w:after="0" w:line="240" w:lineRule="auto"/>
              <w:ind w:left="65" w:right="-63"/>
              <w:contextualSpacing/>
              <w:rPr>
                <w:color w:val="000000" w:themeColor="text1"/>
                <w:sz w:val="26"/>
                <w:szCs w:val="26"/>
              </w:rPr>
            </w:pPr>
            <w:r w:rsidRPr="002F1A55">
              <w:rPr>
                <w:color w:val="000000" w:themeColor="text1"/>
                <w:sz w:val="26"/>
                <w:szCs w:val="26"/>
              </w:rPr>
              <w:t xml:space="preserve">b) Sử dụng quan hệ từ vuông góc đến song song chứng minh được </w:t>
            </w:r>
            <w:r w:rsidRPr="002F1A55">
              <w:rPr>
                <w:color w:val="000000" w:themeColor="text1"/>
                <w:position w:val="-6"/>
                <w:sz w:val="26"/>
                <w:szCs w:val="26"/>
              </w:rPr>
              <w:object w:dxaOrig="1200" w:dyaOrig="300" w14:anchorId="30D4B7EE">
                <v:shape id="_x0000_i2748" type="#_x0000_t75" style="width:59.25pt;height:15pt" o:ole="">
                  <v:imagedata r:id="rId4633" o:title=""/>
                </v:shape>
                <o:OLEObject Type="Embed" ProgID="Equation.DSMT4" ShapeID="_x0000_i2748" DrawAspect="Content" ObjectID="_1826906559" r:id="rId4634"/>
              </w:object>
            </w:r>
          </w:p>
          <w:p w14:paraId="572F7030" w14:textId="77777777" w:rsidR="00DB4CC6" w:rsidRPr="002F1A55" w:rsidRDefault="00DB4CC6" w:rsidP="00112055">
            <w:pPr>
              <w:spacing w:after="0" w:line="240" w:lineRule="auto"/>
              <w:ind w:left="65" w:right="-63"/>
              <w:contextualSpacing/>
              <w:rPr>
                <w:color w:val="000000" w:themeColor="text1"/>
                <w:sz w:val="26"/>
                <w:szCs w:val="26"/>
              </w:rPr>
            </w:pPr>
            <w:r w:rsidRPr="002F1A55">
              <w:rPr>
                <w:color w:val="000000" w:themeColor="text1"/>
                <w:sz w:val="26"/>
                <w:szCs w:val="26"/>
              </w:rPr>
              <w:t xml:space="preserve">Chứng minh được </w:t>
            </w:r>
            <w:r w:rsidRPr="002F1A55">
              <w:rPr>
                <w:i/>
                <w:color w:val="000000" w:themeColor="text1"/>
                <w:sz w:val="26"/>
                <w:szCs w:val="26"/>
              </w:rPr>
              <w:t>M</w:t>
            </w:r>
            <w:r w:rsidRPr="002F1A55">
              <w:rPr>
                <w:color w:val="000000" w:themeColor="text1"/>
                <w:sz w:val="26"/>
                <w:szCs w:val="26"/>
              </w:rPr>
              <w:t xml:space="preserve"> là trực tâm của </w:t>
            </w:r>
            <w:r w:rsidRPr="002F1A55">
              <w:rPr>
                <w:color w:val="000000" w:themeColor="text1"/>
                <w:position w:val="-6"/>
                <w:sz w:val="26"/>
                <w:szCs w:val="26"/>
              </w:rPr>
              <w:object w:dxaOrig="820" w:dyaOrig="300" w14:anchorId="6BA0E359">
                <v:shape id="_x0000_i2749" type="#_x0000_t75" style="width:41.25pt;height:15pt" o:ole="">
                  <v:imagedata r:id="rId4635" o:title=""/>
                </v:shape>
                <o:OLEObject Type="Embed" ProgID="Equation.DSMT4" ShapeID="_x0000_i2749" DrawAspect="Content" ObjectID="_1826906560" r:id="rId4636"/>
              </w:object>
            </w:r>
          </w:p>
          <w:p w14:paraId="51EFBD4C" w14:textId="77777777" w:rsidR="00DB4CC6" w:rsidRPr="002F1A55" w:rsidRDefault="00DB4CC6" w:rsidP="00112055">
            <w:pPr>
              <w:spacing w:after="0" w:line="240" w:lineRule="auto"/>
              <w:ind w:left="65" w:right="-63"/>
              <w:contextualSpacing/>
              <w:rPr>
                <w:sz w:val="26"/>
                <w:szCs w:val="26"/>
              </w:rPr>
            </w:pPr>
            <w:r w:rsidRPr="002F1A55">
              <w:rPr>
                <w:sz w:val="26"/>
                <w:szCs w:val="26"/>
              </w:rPr>
              <w:t xml:space="preserve">Suy ra </w:t>
            </w:r>
            <w:r w:rsidRPr="002F1A55">
              <w:rPr>
                <w:position w:val="-4"/>
                <w:sz w:val="26"/>
                <w:szCs w:val="26"/>
              </w:rPr>
              <w:object w:dxaOrig="540" w:dyaOrig="279" w14:anchorId="163ECEE3">
                <v:shape id="_x0000_i2750" type="#_x0000_t75" style="width:27pt;height:14.25pt" o:ole="">
                  <v:imagedata r:id="rId4471" o:title=""/>
                </v:shape>
                <o:OLEObject Type="Embed" ProgID="Equation.DSMT4" ShapeID="_x0000_i2750" DrawAspect="Content" ObjectID="_1826906561" r:id="rId4637"/>
              </w:object>
            </w:r>
            <w:r w:rsidRPr="002F1A55">
              <w:rPr>
                <w:color w:val="000000"/>
                <w:sz w:val="26"/>
                <w:szCs w:val="26"/>
              </w:rPr>
              <w:t xml:space="preserve"> vuông góc với </w:t>
            </w:r>
            <w:r w:rsidRPr="002F1A55">
              <w:rPr>
                <w:position w:val="-6"/>
                <w:sz w:val="26"/>
                <w:szCs w:val="26"/>
              </w:rPr>
              <w:object w:dxaOrig="460" w:dyaOrig="300" w14:anchorId="02939031">
                <v:shape id="_x0000_i2751" type="#_x0000_t75" style="width:23.25pt;height:15pt" o:ole="">
                  <v:imagedata r:id="rId4473" o:title=""/>
                </v:shape>
                <o:OLEObject Type="Embed" ProgID="Equation.DSMT4" ShapeID="_x0000_i2751" DrawAspect="Content" ObjectID="_1826906562" r:id="rId4638"/>
              </w:object>
            </w:r>
          </w:p>
        </w:tc>
        <w:tc>
          <w:tcPr>
            <w:tcW w:w="415" w:type="pct"/>
            <w:tcBorders>
              <w:top w:val="single" w:sz="4" w:space="0" w:color="auto"/>
              <w:bottom w:val="single" w:sz="4" w:space="0" w:color="auto"/>
            </w:tcBorders>
            <w:shd w:val="clear" w:color="auto" w:fill="auto"/>
          </w:tcPr>
          <w:p w14:paraId="753E00F8" w14:textId="77777777" w:rsidR="00DB4CC6" w:rsidRPr="002F1A55" w:rsidRDefault="00DB4CC6" w:rsidP="00112055">
            <w:pPr>
              <w:spacing w:after="0" w:line="240" w:lineRule="auto"/>
              <w:contextualSpacing/>
              <w:rPr>
                <w:bCs/>
                <w:sz w:val="26"/>
                <w:szCs w:val="26"/>
              </w:rPr>
            </w:pPr>
            <w:r w:rsidRPr="002F1A55">
              <w:rPr>
                <w:bCs/>
                <w:sz w:val="26"/>
                <w:szCs w:val="26"/>
              </w:rPr>
              <w:t>0,25</w:t>
            </w:r>
          </w:p>
          <w:p w14:paraId="66B82DAA" w14:textId="77777777" w:rsidR="00DB4CC6" w:rsidRPr="002F1A55" w:rsidRDefault="00DB4CC6" w:rsidP="00112055">
            <w:pPr>
              <w:spacing w:after="0" w:line="240" w:lineRule="auto"/>
              <w:contextualSpacing/>
              <w:rPr>
                <w:bCs/>
                <w:sz w:val="26"/>
                <w:szCs w:val="26"/>
              </w:rPr>
            </w:pPr>
            <w:r w:rsidRPr="002F1A55">
              <w:rPr>
                <w:bCs/>
                <w:sz w:val="26"/>
                <w:szCs w:val="26"/>
              </w:rPr>
              <w:t>0,25</w:t>
            </w:r>
          </w:p>
          <w:p w14:paraId="42BCD176" w14:textId="77777777" w:rsidR="00DB4CC6" w:rsidRPr="002F1A55" w:rsidRDefault="00DB4CC6" w:rsidP="00112055">
            <w:pPr>
              <w:spacing w:after="0" w:line="240" w:lineRule="auto"/>
              <w:contextualSpacing/>
              <w:rPr>
                <w:bCs/>
                <w:sz w:val="26"/>
                <w:szCs w:val="26"/>
              </w:rPr>
            </w:pPr>
            <w:r w:rsidRPr="002F1A55">
              <w:rPr>
                <w:bCs/>
                <w:sz w:val="26"/>
                <w:szCs w:val="26"/>
              </w:rPr>
              <w:t>0,25</w:t>
            </w:r>
          </w:p>
        </w:tc>
      </w:tr>
      <w:tr w:rsidR="00DB4CC6" w:rsidRPr="002F1A55" w14:paraId="4266F862" w14:textId="77777777" w:rsidTr="00112055">
        <w:trPr>
          <w:trHeight w:val="370"/>
          <w:jc w:val="center"/>
        </w:trPr>
        <w:tc>
          <w:tcPr>
            <w:tcW w:w="349" w:type="pct"/>
            <w:vMerge/>
            <w:tcBorders>
              <w:right w:val="single" w:sz="4" w:space="0" w:color="auto"/>
            </w:tcBorders>
            <w:shd w:val="clear" w:color="auto" w:fill="auto"/>
            <w:vAlign w:val="center"/>
          </w:tcPr>
          <w:p w14:paraId="39DF8836" w14:textId="77777777" w:rsidR="00DB4CC6" w:rsidRPr="002F1A55" w:rsidRDefault="00DB4CC6" w:rsidP="00112055">
            <w:pPr>
              <w:spacing w:after="0" w:line="240" w:lineRule="auto"/>
              <w:contextualSpacing/>
              <w:jc w:val="center"/>
              <w:rPr>
                <w:b/>
                <w:sz w:val="26"/>
                <w:szCs w:val="26"/>
              </w:rPr>
            </w:pPr>
          </w:p>
        </w:tc>
        <w:tc>
          <w:tcPr>
            <w:tcW w:w="4236" w:type="pct"/>
            <w:tcBorders>
              <w:top w:val="single" w:sz="4" w:space="0" w:color="auto"/>
              <w:bottom w:val="single" w:sz="4" w:space="0" w:color="auto"/>
            </w:tcBorders>
            <w:shd w:val="clear" w:color="auto" w:fill="auto"/>
          </w:tcPr>
          <w:p w14:paraId="4F794659" w14:textId="77777777" w:rsidR="00DB4CC6" w:rsidRPr="002F1A55" w:rsidRDefault="00DB4CC6" w:rsidP="00112055">
            <w:pPr>
              <w:spacing w:after="0" w:line="240" w:lineRule="auto"/>
              <w:ind w:left="65" w:right="-63"/>
              <w:contextualSpacing/>
              <w:rPr>
                <w:sz w:val="26"/>
                <w:szCs w:val="26"/>
              </w:rPr>
            </w:pPr>
            <w:r w:rsidRPr="002F1A55">
              <w:rPr>
                <w:sz w:val="26"/>
                <w:szCs w:val="26"/>
              </w:rPr>
              <w:t>c) Sử dụng kiến thức trong tam giác vuông đường trung tuyến ứng với cạnh huyền bằng nửa cạnh huyền.</w:t>
            </w:r>
          </w:p>
          <w:p w14:paraId="7A8CB027" w14:textId="77777777" w:rsidR="00DB4CC6" w:rsidRPr="002F1A55" w:rsidRDefault="00DB4CC6" w:rsidP="00112055">
            <w:pPr>
              <w:spacing w:after="0" w:line="240" w:lineRule="auto"/>
              <w:ind w:left="65" w:right="-63"/>
              <w:contextualSpacing/>
              <w:rPr>
                <w:sz w:val="26"/>
                <w:szCs w:val="26"/>
              </w:rPr>
            </w:pPr>
            <w:r w:rsidRPr="002F1A55">
              <w:rPr>
                <w:sz w:val="26"/>
                <w:szCs w:val="26"/>
              </w:rPr>
              <w:t xml:space="preserve">Suy ra được </w:t>
            </w:r>
            <w:r w:rsidRPr="002F1A55">
              <w:rPr>
                <w:position w:val="-6"/>
                <w:sz w:val="26"/>
                <w:szCs w:val="26"/>
              </w:rPr>
              <w:object w:dxaOrig="3240" w:dyaOrig="400" w14:anchorId="720F6457">
                <v:shape id="_x0000_i2752" type="#_x0000_t75" style="width:162pt;height:20.25pt" o:ole="">
                  <v:imagedata r:id="rId4639" o:title=""/>
                </v:shape>
                <o:OLEObject Type="Embed" ProgID="Equation.DSMT4" ShapeID="_x0000_i2752" DrawAspect="Content" ObjectID="_1826906563" r:id="rId4640"/>
              </w:object>
            </w:r>
          </w:p>
          <w:p w14:paraId="024EB09F" w14:textId="77777777" w:rsidR="00DB4CC6" w:rsidRPr="002F1A55" w:rsidRDefault="00DB4CC6" w:rsidP="00112055">
            <w:pPr>
              <w:spacing w:after="0" w:line="240" w:lineRule="auto"/>
              <w:ind w:left="65" w:right="-63"/>
              <w:contextualSpacing/>
              <w:rPr>
                <w:sz w:val="26"/>
                <w:szCs w:val="26"/>
              </w:rPr>
            </w:pPr>
            <w:r w:rsidRPr="002F1A55">
              <w:rPr>
                <w:sz w:val="26"/>
                <w:szCs w:val="26"/>
              </w:rPr>
              <w:t xml:space="preserve">Mà </w:t>
            </w:r>
            <w:r w:rsidRPr="002F1A55">
              <w:rPr>
                <w:position w:val="-6"/>
                <w:sz w:val="26"/>
                <w:szCs w:val="26"/>
              </w:rPr>
              <w:object w:dxaOrig="2040" w:dyaOrig="400" w14:anchorId="538954D1">
                <v:shape id="_x0000_i2753" type="#_x0000_t75" style="width:102pt;height:20.25pt" o:ole="">
                  <v:imagedata r:id="rId4641" o:title=""/>
                </v:shape>
                <o:OLEObject Type="Embed" ProgID="Equation.DSMT4" ShapeID="_x0000_i2753" DrawAspect="Content" ObjectID="_1826906564" r:id="rId4642"/>
              </w:object>
            </w:r>
          </w:p>
          <w:p w14:paraId="1FDA7F55" w14:textId="77777777" w:rsidR="00DB4CC6" w:rsidRPr="002F1A55" w:rsidRDefault="00DB4CC6" w:rsidP="00112055">
            <w:pPr>
              <w:spacing w:after="0" w:line="240" w:lineRule="auto"/>
              <w:ind w:left="65" w:right="-63"/>
              <w:contextualSpacing/>
              <w:rPr>
                <w:sz w:val="26"/>
                <w:szCs w:val="26"/>
              </w:rPr>
            </w:pPr>
            <w:r w:rsidRPr="002F1A55">
              <w:rPr>
                <w:position w:val="-6"/>
                <w:sz w:val="26"/>
                <w:szCs w:val="26"/>
              </w:rPr>
              <w:object w:dxaOrig="2540" w:dyaOrig="400" w14:anchorId="5687C664">
                <v:shape id="_x0000_i2754" type="#_x0000_t75" style="width:126.75pt;height:20.25pt" o:ole="">
                  <v:imagedata r:id="rId4643" o:title=""/>
                </v:shape>
                <o:OLEObject Type="Embed" ProgID="Equation.DSMT4" ShapeID="_x0000_i2754" DrawAspect="Content" ObjectID="_1826906565" r:id="rId4644"/>
              </w:object>
            </w:r>
            <w:r w:rsidRPr="002F1A55">
              <w:rPr>
                <w:position w:val="-6"/>
                <w:sz w:val="26"/>
                <w:szCs w:val="26"/>
              </w:rPr>
              <w:object w:dxaOrig="1460" w:dyaOrig="300" w14:anchorId="31D2DCD2">
                <v:shape id="_x0000_i2755" type="#_x0000_t75" style="width:72.75pt;height:15pt" o:ole="">
                  <v:imagedata r:id="rId4645" o:title=""/>
                </v:shape>
                <o:OLEObject Type="Embed" ProgID="Equation.DSMT4" ShapeID="_x0000_i2755" DrawAspect="Content" ObjectID="_1826906566" r:id="rId4646"/>
              </w:object>
            </w:r>
          </w:p>
        </w:tc>
        <w:tc>
          <w:tcPr>
            <w:tcW w:w="415" w:type="pct"/>
            <w:tcBorders>
              <w:top w:val="single" w:sz="4" w:space="0" w:color="auto"/>
              <w:bottom w:val="single" w:sz="4" w:space="0" w:color="auto"/>
            </w:tcBorders>
            <w:shd w:val="clear" w:color="auto" w:fill="auto"/>
          </w:tcPr>
          <w:p w14:paraId="1C53A2DF" w14:textId="77777777" w:rsidR="00DB4CC6" w:rsidRDefault="00DB4CC6" w:rsidP="00112055">
            <w:pPr>
              <w:spacing w:after="0" w:line="240" w:lineRule="auto"/>
              <w:contextualSpacing/>
              <w:rPr>
                <w:bCs/>
                <w:sz w:val="26"/>
                <w:szCs w:val="26"/>
              </w:rPr>
            </w:pPr>
          </w:p>
          <w:p w14:paraId="4F9BF7F6" w14:textId="77777777" w:rsidR="00DB4CC6" w:rsidRPr="002F1A55" w:rsidRDefault="00DB4CC6" w:rsidP="00112055">
            <w:pPr>
              <w:spacing w:after="0" w:line="240" w:lineRule="auto"/>
              <w:contextualSpacing/>
              <w:rPr>
                <w:bCs/>
                <w:sz w:val="26"/>
                <w:szCs w:val="26"/>
              </w:rPr>
            </w:pPr>
            <w:r w:rsidRPr="002F1A55">
              <w:rPr>
                <w:bCs/>
                <w:sz w:val="26"/>
                <w:szCs w:val="26"/>
              </w:rPr>
              <w:t>0,25</w:t>
            </w:r>
          </w:p>
          <w:p w14:paraId="2D8485FD" w14:textId="77777777" w:rsidR="00DB4CC6" w:rsidRPr="002F1A55" w:rsidRDefault="00DB4CC6" w:rsidP="00112055">
            <w:pPr>
              <w:spacing w:after="0" w:line="240" w:lineRule="auto"/>
              <w:contextualSpacing/>
              <w:rPr>
                <w:bCs/>
                <w:sz w:val="26"/>
                <w:szCs w:val="26"/>
              </w:rPr>
            </w:pPr>
          </w:p>
          <w:p w14:paraId="50150AC8" w14:textId="77777777" w:rsidR="00DB4CC6" w:rsidRPr="002F1A55" w:rsidRDefault="00DB4CC6" w:rsidP="00112055">
            <w:pPr>
              <w:spacing w:after="0" w:line="240" w:lineRule="auto"/>
              <w:contextualSpacing/>
              <w:rPr>
                <w:bCs/>
                <w:sz w:val="26"/>
                <w:szCs w:val="26"/>
              </w:rPr>
            </w:pPr>
            <w:r w:rsidRPr="002F1A55">
              <w:rPr>
                <w:bCs/>
                <w:sz w:val="26"/>
                <w:szCs w:val="26"/>
              </w:rPr>
              <w:t>0,25</w:t>
            </w:r>
          </w:p>
          <w:p w14:paraId="524B8C9F" w14:textId="77777777" w:rsidR="00DB4CC6" w:rsidRPr="002F1A55" w:rsidRDefault="00DB4CC6" w:rsidP="00112055">
            <w:pPr>
              <w:spacing w:after="0" w:line="240" w:lineRule="auto"/>
              <w:contextualSpacing/>
              <w:rPr>
                <w:bCs/>
                <w:sz w:val="26"/>
                <w:szCs w:val="26"/>
              </w:rPr>
            </w:pPr>
          </w:p>
          <w:p w14:paraId="375E942B" w14:textId="77777777" w:rsidR="00DB4CC6" w:rsidRPr="002F1A55" w:rsidRDefault="00DB4CC6" w:rsidP="00112055">
            <w:pPr>
              <w:spacing w:after="0" w:line="240" w:lineRule="auto"/>
              <w:contextualSpacing/>
              <w:rPr>
                <w:bCs/>
                <w:sz w:val="26"/>
                <w:szCs w:val="26"/>
              </w:rPr>
            </w:pPr>
            <w:r w:rsidRPr="002F1A55">
              <w:rPr>
                <w:bCs/>
                <w:sz w:val="26"/>
                <w:szCs w:val="26"/>
              </w:rPr>
              <w:t>025</w:t>
            </w:r>
          </w:p>
        </w:tc>
      </w:tr>
      <w:tr w:rsidR="00DB4CC6" w:rsidRPr="002F1A55" w14:paraId="0E4D9E78" w14:textId="77777777" w:rsidTr="00112055">
        <w:trPr>
          <w:trHeight w:val="3654"/>
          <w:jc w:val="center"/>
        </w:trPr>
        <w:tc>
          <w:tcPr>
            <w:tcW w:w="349" w:type="pct"/>
            <w:tcBorders>
              <w:bottom w:val="single" w:sz="4" w:space="0" w:color="000000"/>
              <w:right w:val="single" w:sz="4" w:space="0" w:color="auto"/>
            </w:tcBorders>
            <w:shd w:val="clear" w:color="auto" w:fill="auto"/>
            <w:vAlign w:val="center"/>
          </w:tcPr>
          <w:p w14:paraId="03539B60" w14:textId="77777777" w:rsidR="00DB4CC6" w:rsidRPr="002F1A55" w:rsidRDefault="00DB4CC6" w:rsidP="00112055">
            <w:pPr>
              <w:spacing w:after="0" w:line="240" w:lineRule="auto"/>
              <w:contextualSpacing/>
              <w:jc w:val="center"/>
              <w:rPr>
                <w:b/>
                <w:sz w:val="26"/>
                <w:szCs w:val="26"/>
              </w:rPr>
            </w:pPr>
            <w:r w:rsidRPr="002F1A55">
              <w:rPr>
                <w:b/>
                <w:sz w:val="26"/>
                <w:szCs w:val="26"/>
              </w:rPr>
              <w:t>5</w:t>
            </w:r>
          </w:p>
        </w:tc>
        <w:tc>
          <w:tcPr>
            <w:tcW w:w="4236" w:type="pct"/>
            <w:tcBorders>
              <w:top w:val="single" w:sz="4" w:space="0" w:color="auto"/>
              <w:bottom w:val="single" w:sz="4" w:space="0" w:color="000000"/>
            </w:tcBorders>
            <w:shd w:val="clear" w:color="auto" w:fill="auto"/>
          </w:tcPr>
          <w:p w14:paraId="397C6833"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 Cho a, b là các số thực dương khác nhau. Chứng minh </w:t>
            </w:r>
            <w:r w:rsidRPr="002F1A55">
              <w:rPr>
                <w:color w:val="0D0D0D" w:themeColor="text1" w:themeTint="F2"/>
                <w:position w:val="-24"/>
                <w:sz w:val="26"/>
                <w:szCs w:val="26"/>
              </w:rPr>
              <w:object w:dxaOrig="1335" w:dyaOrig="660" w14:anchorId="016E2CC0">
                <v:shape id="_x0000_i2756" type="#_x0000_t75" style="width:67.5pt;height:33.75pt" o:ole="">
                  <v:imagedata r:id="rId4647" o:title=""/>
                </v:shape>
                <o:OLEObject Type="Embed" ProgID="Equation.DSMT4" ShapeID="_x0000_i2756" DrawAspect="Content" ObjectID="_1826906567" r:id="rId4648"/>
              </w:object>
            </w:r>
          </w:p>
          <w:p w14:paraId="74B63A74"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10"/>
                <w:sz w:val="26"/>
                <w:szCs w:val="26"/>
              </w:rPr>
              <w:object w:dxaOrig="4425" w:dyaOrig="375" w14:anchorId="7AB767A9">
                <v:shape id="_x0000_i2757" type="#_x0000_t75" style="width:220.5pt;height:18pt" o:ole="">
                  <v:imagedata r:id="rId4649" o:title=""/>
                </v:shape>
                <o:OLEObject Type="Embed" ProgID="Equation.DSMT4" ShapeID="_x0000_i2757" DrawAspect="Content" ObjectID="_1826906568" r:id="rId4650"/>
              </w:object>
            </w:r>
          </w:p>
          <w:p w14:paraId="0DED6164"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24"/>
                <w:sz w:val="26"/>
                <w:szCs w:val="26"/>
              </w:rPr>
              <w:object w:dxaOrig="2775" w:dyaOrig="660" w14:anchorId="6910BB26">
                <v:shape id="_x0000_i2758" type="#_x0000_t75" style="width:139.5pt;height:33.75pt" o:ole="">
                  <v:imagedata r:id="rId4651" o:title=""/>
                </v:shape>
                <o:OLEObject Type="Embed" ProgID="Equation.DSMT4" ShapeID="_x0000_i2758" DrawAspect="Content" ObjectID="_1826906569" r:id="rId4652"/>
              </w:object>
            </w:r>
          </w:p>
          <w:p w14:paraId="66BDE682" w14:textId="77777777" w:rsidR="00DB4CC6" w:rsidRPr="002F1A55" w:rsidRDefault="00DB4CC6"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 Cho </w:t>
            </w:r>
            <w:r w:rsidRPr="002F1A55">
              <w:rPr>
                <w:color w:val="0D0D0D" w:themeColor="text1" w:themeTint="F2"/>
                <w:position w:val="-24"/>
                <w:sz w:val="26"/>
                <w:szCs w:val="26"/>
              </w:rPr>
              <w:object w:dxaOrig="4320" w:dyaOrig="660" w14:anchorId="41E896D1">
                <v:shape id="_x0000_i2759" type="#_x0000_t75" style="width:3in;height:33.75pt" o:ole="">
                  <v:imagedata r:id="rId4487" o:title=""/>
                </v:shape>
                <o:OLEObject Type="Embed" ProgID="Equation.DSMT4" ShapeID="_x0000_i2759" DrawAspect="Content" ObjectID="_1826906570" r:id="rId4653"/>
              </w:object>
            </w:r>
            <w:r w:rsidRPr="002F1A55">
              <w:rPr>
                <w:color w:val="0D0D0D" w:themeColor="text1" w:themeTint="F2"/>
                <w:sz w:val="26"/>
                <w:szCs w:val="26"/>
              </w:rPr>
              <w:t xml:space="preserve"> Chứng minh rằng </w:t>
            </w:r>
            <w:r w:rsidRPr="002F1A55">
              <w:rPr>
                <w:color w:val="0D0D0D" w:themeColor="text1" w:themeTint="F2"/>
                <w:position w:val="-4"/>
                <w:sz w:val="26"/>
                <w:szCs w:val="26"/>
              </w:rPr>
              <w:object w:dxaOrig="555" w:dyaOrig="255" w14:anchorId="12EEACFD">
                <v:shape id="_x0000_i2760" type="#_x0000_t75" style="width:27.75pt;height:12.75pt" o:ole="">
                  <v:imagedata r:id="rId4654" o:title=""/>
                </v:shape>
                <o:OLEObject Type="Embed" ProgID="Equation.DSMT4" ShapeID="_x0000_i2760" DrawAspect="Content" ObjectID="_1826906571" r:id="rId4655"/>
              </w:object>
            </w:r>
          </w:p>
          <w:p w14:paraId="1E40F760" w14:textId="77777777" w:rsidR="00DB4CC6" w:rsidRPr="002F1A55" w:rsidRDefault="00DB4CC6" w:rsidP="00112055">
            <w:pPr>
              <w:spacing w:after="0" w:line="240" w:lineRule="auto"/>
              <w:ind w:left="65" w:right="-63"/>
              <w:contextualSpacing/>
              <w:jc w:val="center"/>
              <w:rPr>
                <w:bCs/>
                <w:color w:val="0D0D0D" w:themeColor="text1" w:themeTint="F2"/>
                <w:sz w:val="26"/>
                <w:szCs w:val="26"/>
              </w:rPr>
            </w:pPr>
            <w:r w:rsidRPr="002F1A55">
              <w:rPr>
                <w:bCs/>
                <w:color w:val="0D0D0D" w:themeColor="text1" w:themeTint="F2"/>
                <w:sz w:val="26"/>
                <w:szCs w:val="26"/>
              </w:rPr>
              <w:t>Áp dụng câu a ta có</w:t>
            </w:r>
          </w:p>
          <w:p w14:paraId="3D5ED1CD" w14:textId="77777777" w:rsidR="00DB4CC6" w:rsidRPr="002F1A55" w:rsidRDefault="00DB4CC6" w:rsidP="00112055">
            <w:pPr>
              <w:spacing w:after="0" w:line="240" w:lineRule="auto"/>
              <w:ind w:left="65" w:right="-63"/>
              <w:contextualSpacing/>
              <w:rPr>
                <w:color w:val="0D0D0D" w:themeColor="text1" w:themeTint="F2"/>
                <w:sz w:val="26"/>
                <w:szCs w:val="26"/>
              </w:rPr>
            </w:pPr>
            <w:r w:rsidRPr="002F1A55">
              <w:rPr>
                <w:color w:val="0D0D0D" w:themeColor="text1" w:themeTint="F2"/>
                <w:position w:val="-24"/>
                <w:sz w:val="26"/>
                <w:szCs w:val="26"/>
              </w:rPr>
              <w:object w:dxaOrig="6255" w:dyaOrig="660" w14:anchorId="696F3050">
                <v:shape id="_x0000_i2761" type="#_x0000_t75" style="width:312.75pt;height:33.75pt" o:ole="">
                  <v:imagedata r:id="rId4656" o:title=""/>
                </v:shape>
                <o:OLEObject Type="Embed" ProgID="Equation.DSMT4" ShapeID="_x0000_i2761" DrawAspect="Content" ObjectID="_1826906572" r:id="rId4657"/>
              </w:object>
            </w:r>
          </w:p>
          <w:p w14:paraId="79A37A97" w14:textId="77777777" w:rsidR="00DB4CC6" w:rsidRPr="002F1A55" w:rsidRDefault="00DB4CC6" w:rsidP="00112055">
            <w:pPr>
              <w:spacing w:after="0" w:line="240" w:lineRule="auto"/>
              <w:ind w:left="65" w:right="-63"/>
              <w:contextualSpacing/>
              <w:rPr>
                <w:color w:val="0D0D0D" w:themeColor="text1" w:themeTint="F2"/>
                <w:sz w:val="26"/>
                <w:szCs w:val="26"/>
              </w:rPr>
            </w:pPr>
            <w:r w:rsidRPr="002F1A55">
              <w:rPr>
                <w:color w:val="0D0D0D" w:themeColor="text1" w:themeTint="F2"/>
                <w:position w:val="-24"/>
                <w:sz w:val="26"/>
                <w:szCs w:val="26"/>
              </w:rPr>
              <w:object w:dxaOrig="5835" w:dyaOrig="660" w14:anchorId="699D5510">
                <v:shape id="_x0000_i2762" type="#_x0000_t75" style="width:291pt;height:33.75pt" o:ole="">
                  <v:imagedata r:id="rId4658" o:title=""/>
                </v:shape>
                <o:OLEObject Type="Embed" ProgID="Equation.DSMT4" ShapeID="_x0000_i2762" DrawAspect="Content" ObjectID="_1826906573" r:id="rId4659"/>
              </w:object>
            </w:r>
          </w:p>
          <w:p w14:paraId="0FA2D9E3" w14:textId="77777777" w:rsidR="00DB4CC6" w:rsidRPr="002F1A55" w:rsidRDefault="00DB4CC6" w:rsidP="00112055">
            <w:pPr>
              <w:spacing w:after="0" w:line="240" w:lineRule="auto"/>
              <w:ind w:left="65" w:right="-63"/>
              <w:contextualSpacing/>
              <w:rPr>
                <w:color w:val="0D0D0D" w:themeColor="text1" w:themeTint="F2"/>
                <w:sz w:val="26"/>
                <w:szCs w:val="26"/>
              </w:rPr>
            </w:pPr>
            <w:r w:rsidRPr="002F1A55">
              <w:rPr>
                <w:color w:val="0D0D0D" w:themeColor="text1" w:themeTint="F2"/>
                <w:position w:val="-24"/>
                <w:sz w:val="26"/>
                <w:szCs w:val="26"/>
              </w:rPr>
              <w:object w:dxaOrig="3600" w:dyaOrig="660" w14:anchorId="53D52525">
                <v:shape id="_x0000_i2763" type="#_x0000_t75" style="width:180.75pt;height:33.75pt" o:ole="">
                  <v:imagedata r:id="rId4660" o:title=""/>
                </v:shape>
                <o:OLEObject Type="Embed" ProgID="Equation.DSMT4" ShapeID="_x0000_i2763" DrawAspect="Content" ObjectID="_1826906574" r:id="rId4661"/>
              </w:object>
            </w:r>
            <w:r w:rsidRPr="002F1A55">
              <w:rPr>
                <w:color w:val="0D0D0D" w:themeColor="text1" w:themeTint="F2"/>
                <w:sz w:val="26"/>
                <w:szCs w:val="26"/>
              </w:rPr>
              <w:t xml:space="preserve"> ( có 2019 phân số)</w:t>
            </w:r>
          </w:p>
          <w:p w14:paraId="758D83A6" w14:textId="77777777" w:rsidR="00DB4CC6" w:rsidRPr="002F1A55" w:rsidRDefault="00DB4CC6" w:rsidP="00112055">
            <w:pPr>
              <w:spacing w:after="0" w:line="240" w:lineRule="auto"/>
              <w:ind w:left="65" w:right="-63"/>
              <w:contextualSpacing/>
              <w:rPr>
                <w:sz w:val="26"/>
                <w:szCs w:val="26"/>
              </w:rPr>
            </w:pPr>
            <w:r w:rsidRPr="002F1A55">
              <w:rPr>
                <w:color w:val="0D0D0D" w:themeColor="text1" w:themeTint="F2"/>
                <w:position w:val="-6"/>
                <w:sz w:val="26"/>
                <w:szCs w:val="26"/>
              </w:rPr>
              <w:object w:dxaOrig="840" w:dyaOrig="285" w14:anchorId="32FEF095">
                <v:shape id="_x0000_i2764" type="#_x0000_t75" style="width:42pt;height:13.5pt" o:ole="">
                  <v:imagedata r:id="rId4662" o:title=""/>
                </v:shape>
                <o:OLEObject Type="Embed" ProgID="Equation.DSMT4" ShapeID="_x0000_i2764" DrawAspect="Content" ObjectID="_1826906575" r:id="rId4663"/>
              </w:object>
            </w:r>
          </w:p>
        </w:tc>
        <w:tc>
          <w:tcPr>
            <w:tcW w:w="415" w:type="pct"/>
            <w:tcBorders>
              <w:top w:val="single" w:sz="4" w:space="0" w:color="auto"/>
              <w:bottom w:val="single" w:sz="4" w:space="0" w:color="000000"/>
            </w:tcBorders>
            <w:shd w:val="clear" w:color="auto" w:fill="auto"/>
          </w:tcPr>
          <w:p w14:paraId="51005B42" w14:textId="77777777" w:rsidR="00DB4CC6" w:rsidRPr="002F1A55" w:rsidRDefault="00DB4CC6" w:rsidP="00112055">
            <w:pPr>
              <w:spacing w:after="0" w:line="240" w:lineRule="auto"/>
              <w:contextualSpacing/>
              <w:rPr>
                <w:bCs/>
                <w:sz w:val="26"/>
                <w:szCs w:val="26"/>
              </w:rPr>
            </w:pPr>
          </w:p>
          <w:p w14:paraId="15B9D8CF" w14:textId="77777777" w:rsidR="00DB4CC6" w:rsidRPr="002F1A55" w:rsidRDefault="00DB4CC6" w:rsidP="00112055">
            <w:pPr>
              <w:spacing w:after="0" w:line="240" w:lineRule="auto"/>
              <w:contextualSpacing/>
              <w:rPr>
                <w:bCs/>
                <w:sz w:val="26"/>
                <w:szCs w:val="26"/>
              </w:rPr>
            </w:pPr>
            <w:r w:rsidRPr="002F1A55">
              <w:rPr>
                <w:bCs/>
                <w:sz w:val="26"/>
                <w:szCs w:val="26"/>
              </w:rPr>
              <w:t>0,25</w:t>
            </w:r>
          </w:p>
          <w:p w14:paraId="15BF2AE9" w14:textId="77777777" w:rsidR="00DB4CC6" w:rsidRPr="002F1A55" w:rsidRDefault="00DB4CC6" w:rsidP="00112055">
            <w:pPr>
              <w:spacing w:after="0" w:line="240" w:lineRule="auto"/>
              <w:contextualSpacing/>
              <w:rPr>
                <w:bCs/>
                <w:sz w:val="26"/>
                <w:szCs w:val="26"/>
              </w:rPr>
            </w:pPr>
          </w:p>
          <w:p w14:paraId="61DDD87A" w14:textId="77777777" w:rsidR="00DB4CC6" w:rsidRPr="002F1A55" w:rsidRDefault="00DB4CC6" w:rsidP="00112055">
            <w:pPr>
              <w:spacing w:after="0" w:line="240" w:lineRule="auto"/>
              <w:contextualSpacing/>
              <w:rPr>
                <w:bCs/>
                <w:sz w:val="26"/>
                <w:szCs w:val="26"/>
              </w:rPr>
            </w:pPr>
          </w:p>
          <w:p w14:paraId="16C6A421" w14:textId="77777777" w:rsidR="00DB4CC6" w:rsidRPr="002F1A55" w:rsidRDefault="00DB4CC6" w:rsidP="00112055">
            <w:pPr>
              <w:spacing w:after="0" w:line="240" w:lineRule="auto"/>
              <w:contextualSpacing/>
              <w:rPr>
                <w:bCs/>
                <w:sz w:val="26"/>
                <w:szCs w:val="26"/>
              </w:rPr>
            </w:pPr>
          </w:p>
          <w:p w14:paraId="5D93375D" w14:textId="77777777" w:rsidR="00DB4CC6" w:rsidRPr="002F1A55" w:rsidRDefault="00DB4CC6" w:rsidP="00112055">
            <w:pPr>
              <w:spacing w:after="0" w:line="240" w:lineRule="auto"/>
              <w:contextualSpacing/>
              <w:rPr>
                <w:bCs/>
                <w:sz w:val="26"/>
                <w:szCs w:val="26"/>
              </w:rPr>
            </w:pPr>
          </w:p>
          <w:p w14:paraId="73BFDF85" w14:textId="77777777" w:rsidR="00DB4CC6" w:rsidRPr="002F1A55" w:rsidRDefault="00DB4CC6" w:rsidP="00112055">
            <w:pPr>
              <w:spacing w:after="0" w:line="240" w:lineRule="auto"/>
              <w:contextualSpacing/>
              <w:rPr>
                <w:bCs/>
                <w:sz w:val="26"/>
                <w:szCs w:val="26"/>
              </w:rPr>
            </w:pPr>
          </w:p>
          <w:p w14:paraId="22EEF15F" w14:textId="77777777" w:rsidR="00DB4CC6" w:rsidRPr="002F1A55" w:rsidRDefault="00DB4CC6" w:rsidP="00112055">
            <w:pPr>
              <w:spacing w:after="0" w:line="240" w:lineRule="auto"/>
              <w:contextualSpacing/>
              <w:rPr>
                <w:bCs/>
                <w:sz w:val="26"/>
                <w:szCs w:val="26"/>
              </w:rPr>
            </w:pPr>
          </w:p>
          <w:p w14:paraId="43AE8D52" w14:textId="77777777" w:rsidR="00DB4CC6" w:rsidRPr="002F1A55" w:rsidRDefault="00DB4CC6" w:rsidP="00112055">
            <w:pPr>
              <w:spacing w:after="0" w:line="240" w:lineRule="auto"/>
              <w:contextualSpacing/>
              <w:rPr>
                <w:bCs/>
                <w:sz w:val="26"/>
                <w:szCs w:val="26"/>
              </w:rPr>
            </w:pPr>
          </w:p>
          <w:p w14:paraId="1A706B64" w14:textId="77777777" w:rsidR="00DB4CC6" w:rsidRPr="002F1A55" w:rsidRDefault="00DB4CC6" w:rsidP="00112055">
            <w:pPr>
              <w:spacing w:after="0" w:line="240" w:lineRule="auto"/>
              <w:contextualSpacing/>
              <w:rPr>
                <w:bCs/>
                <w:sz w:val="26"/>
                <w:szCs w:val="26"/>
              </w:rPr>
            </w:pPr>
          </w:p>
          <w:p w14:paraId="65D4A4AE" w14:textId="77777777" w:rsidR="00DB4CC6" w:rsidRPr="002F1A55" w:rsidRDefault="00DB4CC6" w:rsidP="00112055">
            <w:pPr>
              <w:spacing w:after="0" w:line="240" w:lineRule="auto"/>
              <w:contextualSpacing/>
              <w:rPr>
                <w:bCs/>
                <w:sz w:val="26"/>
                <w:szCs w:val="26"/>
              </w:rPr>
            </w:pPr>
          </w:p>
          <w:p w14:paraId="29BEA0BF" w14:textId="77777777" w:rsidR="00DB4CC6" w:rsidRPr="002F1A55" w:rsidRDefault="00DB4CC6" w:rsidP="00112055">
            <w:pPr>
              <w:spacing w:after="0" w:line="240" w:lineRule="auto"/>
              <w:contextualSpacing/>
              <w:rPr>
                <w:bCs/>
                <w:sz w:val="26"/>
                <w:szCs w:val="26"/>
              </w:rPr>
            </w:pPr>
          </w:p>
          <w:p w14:paraId="11298AB1" w14:textId="77777777" w:rsidR="00DB4CC6" w:rsidRPr="002F1A55" w:rsidRDefault="00DB4CC6" w:rsidP="00112055">
            <w:pPr>
              <w:spacing w:after="0" w:line="240" w:lineRule="auto"/>
              <w:contextualSpacing/>
              <w:rPr>
                <w:bCs/>
                <w:sz w:val="26"/>
                <w:szCs w:val="26"/>
              </w:rPr>
            </w:pPr>
          </w:p>
          <w:p w14:paraId="01BA70D6" w14:textId="77777777" w:rsidR="00DB4CC6" w:rsidRPr="002F1A55" w:rsidRDefault="00DB4CC6" w:rsidP="00112055">
            <w:pPr>
              <w:spacing w:after="0" w:line="240" w:lineRule="auto"/>
              <w:contextualSpacing/>
              <w:rPr>
                <w:bCs/>
                <w:sz w:val="26"/>
                <w:szCs w:val="26"/>
              </w:rPr>
            </w:pPr>
          </w:p>
          <w:p w14:paraId="68876E9F" w14:textId="77777777" w:rsidR="00DB4CC6" w:rsidRPr="002F1A55" w:rsidRDefault="00DB4CC6" w:rsidP="00112055">
            <w:pPr>
              <w:spacing w:after="0" w:line="240" w:lineRule="auto"/>
              <w:contextualSpacing/>
              <w:rPr>
                <w:bCs/>
                <w:sz w:val="26"/>
                <w:szCs w:val="26"/>
              </w:rPr>
            </w:pPr>
          </w:p>
          <w:p w14:paraId="2EABC266" w14:textId="77777777" w:rsidR="00DB4CC6" w:rsidRPr="002F1A55" w:rsidRDefault="00DB4CC6" w:rsidP="00112055">
            <w:pPr>
              <w:spacing w:after="0" w:line="240" w:lineRule="auto"/>
              <w:contextualSpacing/>
              <w:rPr>
                <w:bCs/>
                <w:sz w:val="26"/>
                <w:szCs w:val="26"/>
              </w:rPr>
            </w:pPr>
            <w:r w:rsidRPr="002F1A55">
              <w:rPr>
                <w:bCs/>
                <w:sz w:val="26"/>
                <w:szCs w:val="26"/>
              </w:rPr>
              <w:t>0,25</w:t>
            </w:r>
          </w:p>
        </w:tc>
      </w:tr>
    </w:tbl>
    <w:p w14:paraId="52C52C26" w14:textId="77777777" w:rsidR="00DB4CC6" w:rsidRPr="00C07DE3" w:rsidRDefault="00DB4CC6" w:rsidP="00112055">
      <w:pPr>
        <w:spacing w:after="0" w:line="240" w:lineRule="auto"/>
        <w:contextualSpacing/>
        <w:jc w:val="center"/>
      </w:pPr>
    </w:p>
    <w:p w14:paraId="3357592B" w14:textId="77777777" w:rsidR="00DB4CC6" w:rsidRDefault="00DB4CC6" w:rsidP="00112055">
      <w:pPr>
        <w:spacing w:after="0" w:line="240" w:lineRule="auto"/>
        <w:rPr>
          <w:rFonts w:eastAsia="Times New Roman"/>
          <w:sz w:val="27"/>
          <w:szCs w:val="27"/>
        </w:rPr>
      </w:pPr>
    </w:p>
    <w:p w14:paraId="390486C3" w14:textId="77777777" w:rsidR="00DB4CC6" w:rsidRDefault="00DB4CC6" w:rsidP="00112055">
      <w:pPr>
        <w:spacing w:after="0" w:line="240" w:lineRule="auto"/>
        <w:rPr>
          <w:rFonts w:eastAsia="Times New Roman"/>
          <w:sz w:val="27"/>
          <w:szCs w:val="27"/>
        </w:rPr>
      </w:pPr>
      <w:r>
        <w:rPr>
          <w:rFonts w:eastAsia="Times New Roman"/>
          <w:sz w:val="27"/>
          <w:szCs w:val="27"/>
        </w:rPr>
        <w:t>PGD&amp;ĐT TP THANH HOÁ</w:t>
      </w:r>
    </w:p>
    <w:tbl>
      <w:tblPr>
        <w:tblW w:w="12113" w:type="dxa"/>
        <w:tblInd w:w="-1298" w:type="dxa"/>
        <w:tblLook w:val="01E0" w:firstRow="1" w:lastRow="1" w:firstColumn="1" w:lastColumn="1" w:noHBand="0" w:noVBand="0"/>
      </w:tblPr>
      <w:tblGrid>
        <w:gridCol w:w="5151"/>
        <w:gridCol w:w="6962"/>
      </w:tblGrid>
      <w:tr w:rsidR="00DB4CC6" w14:paraId="604E9268" w14:textId="77777777" w:rsidTr="00112055">
        <w:trPr>
          <w:trHeight w:val="1153"/>
        </w:trPr>
        <w:tc>
          <w:tcPr>
            <w:tcW w:w="5151" w:type="dxa"/>
          </w:tcPr>
          <w:p w14:paraId="7DB2ACE5" w14:textId="77777777" w:rsidR="00DB4CC6" w:rsidRDefault="00DB4CC6">
            <w:pPr>
              <w:spacing w:after="0" w:line="240" w:lineRule="auto"/>
              <w:jc w:val="center"/>
              <w:rPr>
                <w:rFonts w:eastAsia="Times New Roman"/>
                <w:b/>
                <w:sz w:val="27"/>
                <w:szCs w:val="27"/>
              </w:rPr>
            </w:pPr>
            <w:r>
              <w:rPr>
                <w:rFonts w:eastAsia="Times New Roman"/>
                <w:b/>
                <w:spacing w:val="-6"/>
                <w:sz w:val="27"/>
                <w:szCs w:val="27"/>
              </w:rPr>
              <w:lastRenderedPageBreak/>
              <w:t xml:space="preserve">            TRƯỜNG THCS TRẦN MAI NINH</w:t>
            </w:r>
          </w:p>
          <w:p w14:paraId="4A9FC706" w14:textId="77777777" w:rsidR="00DB4CC6" w:rsidRDefault="00DB4CC6">
            <w:pPr>
              <w:tabs>
                <w:tab w:val="left" w:pos="1545"/>
              </w:tabs>
              <w:spacing w:after="0" w:line="240" w:lineRule="auto"/>
              <w:rPr>
                <w:rFonts w:eastAsia="Times New Roman"/>
                <w:b/>
                <w:sz w:val="27"/>
                <w:szCs w:val="27"/>
              </w:rPr>
            </w:pPr>
            <w:r>
              <w:rPr>
                <w:noProof/>
              </w:rPr>
              <w:pict w14:anchorId="37FFC809">
                <v:line id="_x0000_s1159" style="position:absolute;z-index:251745280;visibility:visible;mso-wrap-distance-top:-8e-5mm;mso-wrap-distance-bottom:-8e-5mm" from="95.55pt,1.8pt" to="194.5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AEVVHQIAADYEAAAOAAAAZHJzL2Uyb0RvYy54bWysU9uO2yAQfa/Uf0C8J7Zz28SKs6rspC/b bqRsP4AAtlExICBxoqr/3oFclG1fqqp+wAMzczhzZlg+nzqJjtw6oVWBs2GKEVdUM6GaAn972wzm GDlPFCNSK17gM3f4efXxw7I3OR/pVkvGLQIQ5fLeFLj13uRJ4mjLO+KG2nAFzlrbjnjY2iZhlvSA 3slklKazpNeWGaspdw5Oq4sTryJ+XXPqX+vacY9kgYGbj6uN6z6syWpJ8sYS0wp6pUH+gUVHhIJL 71AV8QQdrPgDqhPUaqdrP6S6S3RdC8pjDVBNlv5Wza4lhsdaQBxn7jK5/wdLvx63FglW4DFGinTQ op23RDStR6VWCgTUFo2CTr1xOYSXamtDpfSkduZF0+8OKV22RDU88n07GwDJQkbyLiVsnIHb9v0X zSCGHLyOop1q2wVIkAOdYm/O997wk0cUDrPR9GmcQgvpzZeQ/JZorPOfue5QMAoshQqykZwcX5wP REh+CwnHSm+ElLH1UqG+wIvpaBoTnJaCBWcIc7bZl9KiIwnDE79YFXgew6w+KBbBWk7Y+mp7IuTF hsulCnhQCtC5Wpfp+LFIF+v5ej4ZTEaz9WCSVtXg06acDGab7GlajauyrLKfgVo2yVvBGFeB3W1S s8nfTcL1zVxm7D6rdxmS9+hRLyB7+0fSsZehfZdB2Gt23tpbj2E4Y/D1IYXpf9yD/fjcV78AAAD/ /wMAUEsDBBQABgAIAAAAIQBTTCVS2QAAAAcBAAAPAAAAZHJzL2Rvd25yZXYueG1sTI7BTsMwEETv SPyDtUhcKuqkkao2xKkQkBsXWhDXbbwkEfE6jd028PUsXOD4NKOZV2wm16sTjaHzbCCdJ6CIa287 bgy87KqbFagQkS32nsnAJwXYlJcXBebWn/mZTtvYKBnhkKOBNsYh1zrULTkMcz8QS/buR4dRcGy0 HfEs467XiyRZaocdy0OLA923VH9sj85AqF7pUH3N6lnyljWeFoeHp0c05vpqursFFWmKf2X40Rd1 KMVp749sg+qF12kqVQPZEpTk2WotvP9lXRb6v3/5DQAA//8DAFBLAQItABQABgAIAAAAIQC2gziS /gAAAOEBAAATAAAAAAAAAAAAAAAAAAAAAABbQ29udGVudF9UeXBlc10ueG1sUEsBAi0AFAAGAAgA AAAhADj9If/WAAAAlAEAAAsAAAAAAAAAAAAAAAAALwEAAF9yZWxzLy5yZWxzUEsBAi0AFAAGAAgA AAAhAPoARVUdAgAANgQAAA4AAAAAAAAAAAAAAAAALgIAAGRycy9lMm9Eb2MueG1sUEsBAi0AFAAG AAgAAAAhAFNMJVLZAAAABwEAAA8AAAAAAAAAAAAAAAAAdwQAAGRycy9kb3ducmV2LnhtbFBLBQYA AAAABAAEAPMAAAB9BQAAAAA= "/>
              </w:pict>
            </w:r>
          </w:p>
          <w:p w14:paraId="6EA31881" w14:textId="77777777" w:rsidR="00DB4CC6" w:rsidRDefault="00DB4CC6">
            <w:pPr>
              <w:spacing w:after="0" w:line="240" w:lineRule="auto"/>
              <w:jc w:val="center"/>
              <w:rPr>
                <w:rFonts w:eastAsia="Times New Roman"/>
                <w:b/>
                <w:sz w:val="27"/>
                <w:szCs w:val="27"/>
              </w:rPr>
            </w:pPr>
            <w:r>
              <w:rPr>
                <w:rFonts w:eastAsia="Times New Roman"/>
                <w:b/>
                <w:sz w:val="27"/>
                <w:szCs w:val="27"/>
              </w:rPr>
              <w:t>ĐỀ THI CHÍNH THỨC</w:t>
            </w:r>
          </w:p>
          <w:p w14:paraId="01EFF937" w14:textId="77777777" w:rsidR="00DB4CC6" w:rsidRDefault="00DB4CC6">
            <w:pPr>
              <w:spacing w:after="0" w:line="240" w:lineRule="auto"/>
              <w:jc w:val="center"/>
              <w:rPr>
                <w:rFonts w:eastAsia="Times New Roman"/>
                <w:i/>
                <w:iCs/>
                <w:sz w:val="27"/>
                <w:szCs w:val="27"/>
              </w:rPr>
            </w:pPr>
            <w:r>
              <w:rPr>
                <w:rFonts w:eastAsia="Times New Roman"/>
                <w:i/>
                <w:iCs/>
                <w:sz w:val="27"/>
                <w:szCs w:val="27"/>
              </w:rPr>
              <w:t>Đề thi có 01 trang</w:t>
            </w:r>
          </w:p>
        </w:tc>
        <w:tc>
          <w:tcPr>
            <w:tcW w:w="6962" w:type="dxa"/>
            <w:hideMark/>
          </w:tcPr>
          <w:p w14:paraId="6E385944" w14:textId="77777777" w:rsidR="00DB4CC6" w:rsidRDefault="00DB4CC6">
            <w:pPr>
              <w:widowControl w:val="0"/>
              <w:spacing w:after="0" w:line="240" w:lineRule="auto"/>
              <w:rPr>
                <w:rFonts w:eastAsia="Times New Roman"/>
                <w:b/>
                <w:sz w:val="27"/>
                <w:szCs w:val="27"/>
              </w:rPr>
            </w:pPr>
            <w:r>
              <w:rPr>
                <w:rFonts w:eastAsia="Times New Roman"/>
                <w:b/>
                <w:sz w:val="27"/>
                <w:szCs w:val="27"/>
              </w:rPr>
              <w:t xml:space="preserve">             ĐỀ KHẢO SÁT CHỌN ĐỘI TUYỂN</w:t>
            </w:r>
          </w:p>
          <w:p w14:paraId="02C57EF2" w14:textId="77777777" w:rsidR="00DB4CC6" w:rsidRDefault="00DB4CC6">
            <w:pPr>
              <w:spacing w:after="0" w:line="240" w:lineRule="auto"/>
              <w:rPr>
                <w:rFonts w:eastAsia="Times New Roman"/>
                <w:b/>
                <w:sz w:val="27"/>
                <w:szCs w:val="27"/>
              </w:rPr>
            </w:pPr>
            <w:r>
              <w:rPr>
                <w:rFonts w:eastAsia="Times New Roman"/>
                <w:b/>
                <w:sz w:val="27"/>
                <w:szCs w:val="27"/>
              </w:rPr>
              <w:t xml:space="preserve">       TOÁN 8 VÒNG II NĂM HỌC 2023 – 2024</w:t>
            </w:r>
          </w:p>
          <w:p w14:paraId="6DA3AA0E" w14:textId="77777777" w:rsidR="00DB4CC6" w:rsidRDefault="00DB4CC6">
            <w:pPr>
              <w:spacing w:after="0" w:line="240" w:lineRule="auto"/>
              <w:rPr>
                <w:rFonts w:eastAsia="Times New Roman"/>
                <w:b/>
                <w:i/>
                <w:sz w:val="27"/>
                <w:szCs w:val="27"/>
                <w:lang w:val="vi-VN"/>
              </w:rPr>
            </w:pPr>
            <w:r>
              <w:rPr>
                <w:rFonts w:eastAsia="Times New Roman"/>
                <w:b/>
                <w:sz w:val="27"/>
                <w:szCs w:val="27"/>
              </w:rPr>
              <w:t xml:space="preserve">                    </w:t>
            </w:r>
            <w:r>
              <w:rPr>
                <w:i/>
                <w:kern w:val="2"/>
                <w:szCs w:val="26"/>
              </w:rPr>
              <w:t>Ngày thi 09 tháng 12 năm 2023</w:t>
            </w:r>
            <w:r>
              <w:rPr>
                <w:rFonts w:eastAsia="Times New Roman"/>
                <w:b/>
                <w:i/>
                <w:sz w:val="27"/>
                <w:szCs w:val="27"/>
              </w:rPr>
              <w:t xml:space="preserve"> </w:t>
            </w:r>
            <w:r>
              <w:rPr>
                <w:i/>
                <w:kern w:val="2"/>
                <w:szCs w:val="26"/>
              </w:rPr>
              <w:t xml:space="preserve">                                           </w:t>
            </w:r>
          </w:p>
          <w:p w14:paraId="3ABFD85E" w14:textId="77777777" w:rsidR="00DB4CC6" w:rsidRDefault="00DB4CC6">
            <w:pPr>
              <w:spacing w:after="0" w:line="240" w:lineRule="auto"/>
              <w:rPr>
                <w:rFonts w:eastAsia="Times New Roman"/>
                <w:i/>
                <w:sz w:val="27"/>
                <w:szCs w:val="27"/>
              </w:rPr>
            </w:pPr>
            <w:r>
              <w:rPr>
                <w:rFonts w:eastAsia="Times New Roman"/>
                <w:i/>
                <w:sz w:val="27"/>
                <w:szCs w:val="27"/>
              </w:rPr>
              <w:t>Thời gian làm bài 120 phút, không kể thời gian giao đề</w:t>
            </w:r>
          </w:p>
          <w:p w14:paraId="6CDC73AD" w14:textId="77777777" w:rsidR="00DB4CC6" w:rsidRDefault="00DB4CC6">
            <w:pPr>
              <w:spacing w:after="0" w:line="240" w:lineRule="auto"/>
              <w:rPr>
                <w:rFonts w:eastAsia="Times New Roman"/>
                <w:sz w:val="27"/>
                <w:szCs w:val="27"/>
              </w:rPr>
            </w:pPr>
            <w:r>
              <w:rPr>
                <w:noProof/>
              </w:rPr>
              <w:pict w14:anchorId="6AA9D09E">
                <v:line id="Straight Connector 1" o:spid="_x0000_s1158" style="position:absolute;z-index:251744256;visibility:visible;mso-wrap-distance-top:-3e-5mm;mso-wrap-distance-bottom:-3e-5mm" from="83.45pt,.75pt" to="213.9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MzfvHgIAADYEAAAOAAAAZHJzL2Uyb0RvYy54bWysU9uO2jAUfK/Uf7D8ziZhAwsRYVUl0Jdt F4ntBxjbSaw6tmUbAqr67z02l5b2parKg/HleDJnZrx4PvYSHbh1QqsSZw8pRlxRzYRqS/zlbT2a YeQ8UYxIrXiJT9zh5+X7d4vBFHysOy0ZtwhAlCsGU+LOe1MkiaMd74l70IYrOGy07YmHpW0TZskA 6L1Mxmk6TQZtmbGacudgtz4f4mXEbxpO/WvTOO6RLDFw83G0cdyFMVkuSNFaYjpBLzTIP7DoiVDw 0RtUTTxBeyv+gOoFtdrpxj9Q3Se6aQTlsQfoJkt/62bbEcNjLyCOMzeZ3P+DpZ8PG4sEA+8wUqQH i7beEtF2HlVaKRBQW5QFnQbjCiiv1MaGTulRbc2Lpl8dUrrqiGp55Pt2MgASbyR3V8LCGfjabvik GdSQvddRtGNj+wAJcqBj9OZ084YfPaKwmU0nT48TsJBezxJSXC8a6/xHrnsUJiWWQgXZSEEOL84D dSi9loRtpddCymi9VGgo8XwynsQLTkvBwmEoc7bdVdKiAwnhib+gA4DdlVm9VyyCdZyw1WXuiZDn OdRLFfCgFaBzmZ3T8W2ezlez1Swf5ePpapSndT36sK7y0XSdPU3qx7qq6ux7oJblRScY4yqwuyY1 y/8uCZc3c87YLas3GZJ79NgikL3+R9LRy2DfOQg7zU4bG9QItkI4Y/HlIYX0/7qOVT+f+/IHAAAA //8DAFBLAwQUAAYACAAAACEA8g7XzdkAAAAHAQAADwAAAGRycy9kb3ducmV2LnhtbEyOwU7DMBBE 70j8g7VIXCrqECBAiFMhIDculFZct/GSRMTrNHbbwNezcIHbPs1o9hWLyfVqT2PoPBs4nyegiGtv O24MrF6rsxtQISJb7D2TgU8KsCiPjwrMrT/wC+2XsVEywiFHA22MQ651qFtyGOZ+IJbs3Y8Oo+DY aDviQcZdr9MkybTDjuVDiwM9tFR/LHfOQKjWtK2+ZvUsebtoPKXbx+cnNOb0ZLq/AxVpin9l+NEX dSjFaeN3bIPqhbPsVqpyXIGS/DK9Ft78si4L/d+//AYAAP//AwBQSwECLQAUAAYACAAAACEAtoM4 kv4AAADhAQAAEwAAAAAAAAAAAAAAAAAAAAAAW0NvbnRlbnRfVHlwZXNdLnhtbFBLAQItABQABgAI AAAAIQA4/SH/1gAAAJQBAAALAAAAAAAAAAAAAAAAAC8BAABfcmVscy8ucmVsc1BLAQItABQABgAI AAAAIQC6MzfvHgIAADYEAAAOAAAAAAAAAAAAAAAAAC4CAABkcnMvZTJvRG9jLnhtbFBLAQItABQA BgAIAAAAIQDyDtfN2QAAAAcBAAAPAAAAAAAAAAAAAAAAAHgEAABkcnMvZG93bnJldi54bWxQSwUG AAAAAAQABADzAAAAfgUAAAAA "/>
              </w:pict>
            </w:r>
            <w:r>
              <w:rPr>
                <w:rFonts w:eastAsia="Times New Roman"/>
                <w:sz w:val="27"/>
                <w:szCs w:val="27"/>
              </w:rPr>
              <w:t xml:space="preserve">                      </w:t>
            </w:r>
          </w:p>
        </w:tc>
      </w:tr>
    </w:tbl>
    <w:p w14:paraId="4153829D" w14:textId="77777777" w:rsidR="00DB4CC6" w:rsidRDefault="00DB4CC6" w:rsidP="00112055">
      <w:pPr>
        <w:spacing w:after="0" w:line="336" w:lineRule="auto"/>
        <w:ind w:firstLine="720"/>
        <w:jc w:val="both"/>
        <w:rPr>
          <w:szCs w:val="28"/>
          <w:lang w:val="de-DE"/>
        </w:rPr>
      </w:pPr>
      <w:r w:rsidRPr="00C20039">
        <w:rPr>
          <w:b/>
          <w:szCs w:val="28"/>
          <w:lang w:val="vi-VN"/>
        </w:rPr>
        <w:t>Bài 1:</w:t>
      </w:r>
      <w:r w:rsidRPr="009F0383">
        <w:rPr>
          <w:b/>
          <w:szCs w:val="28"/>
          <w:lang w:val="vi-VN"/>
        </w:rPr>
        <w:t xml:space="preserve"> </w:t>
      </w:r>
      <w:r w:rsidRPr="009F0383">
        <w:rPr>
          <w:b/>
          <w:i/>
          <w:szCs w:val="28"/>
          <w:lang w:val="de-DE"/>
        </w:rPr>
        <w:t>(</w:t>
      </w:r>
      <w:r w:rsidRPr="009F0383">
        <w:rPr>
          <w:b/>
          <w:i/>
          <w:szCs w:val="28"/>
          <w:lang w:val="vi-VN"/>
        </w:rPr>
        <w:t>4</w:t>
      </w:r>
      <w:r w:rsidRPr="009F0383">
        <w:rPr>
          <w:b/>
          <w:i/>
          <w:szCs w:val="28"/>
          <w:lang w:val="de-DE"/>
        </w:rPr>
        <w:t>,0 điểm</w:t>
      </w:r>
      <w:r w:rsidRPr="000F0388">
        <w:rPr>
          <w:b/>
          <w:i/>
          <w:szCs w:val="28"/>
          <w:lang w:val="de-DE"/>
        </w:rPr>
        <w:t>)</w:t>
      </w:r>
      <w:r w:rsidRPr="000F0388">
        <w:rPr>
          <w:b/>
          <w:szCs w:val="28"/>
          <w:lang w:val="de-DE"/>
        </w:rPr>
        <w:t>.</w:t>
      </w:r>
    </w:p>
    <w:p w14:paraId="3BC68AEA" w14:textId="77777777" w:rsidR="00DB4CC6" w:rsidRPr="00C20039" w:rsidRDefault="00DB4CC6" w:rsidP="00112055">
      <w:pPr>
        <w:spacing w:after="0" w:line="336" w:lineRule="auto"/>
        <w:ind w:left="720" w:firstLine="720"/>
        <w:jc w:val="both"/>
        <w:rPr>
          <w:szCs w:val="28"/>
          <w:lang w:val="de-DE"/>
        </w:rPr>
      </w:pPr>
      <w:r>
        <w:rPr>
          <w:szCs w:val="28"/>
        </w:rPr>
        <w:t xml:space="preserve">a) </w:t>
      </w:r>
      <w:r w:rsidRPr="009F0383">
        <w:rPr>
          <w:szCs w:val="28"/>
        </w:rPr>
        <w:t>Phân tích đa thức: 8x</w:t>
      </w:r>
      <w:r w:rsidRPr="009F0383">
        <w:rPr>
          <w:szCs w:val="28"/>
          <w:vertAlign w:val="superscript"/>
        </w:rPr>
        <w:t>3</w:t>
      </w:r>
      <w:r w:rsidRPr="009F0383">
        <w:rPr>
          <w:szCs w:val="28"/>
        </w:rPr>
        <w:t xml:space="preserve"> + y</w:t>
      </w:r>
      <w:r w:rsidRPr="009F0383">
        <w:rPr>
          <w:szCs w:val="28"/>
          <w:vertAlign w:val="superscript"/>
        </w:rPr>
        <w:t>3</w:t>
      </w:r>
      <w:r w:rsidRPr="009F0383">
        <w:rPr>
          <w:szCs w:val="28"/>
        </w:rPr>
        <w:t xml:space="preserve"> + z</w:t>
      </w:r>
      <w:r w:rsidRPr="009F0383">
        <w:rPr>
          <w:szCs w:val="28"/>
          <w:vertAlign w:val="superscript"/>
        </w:rPr>
        <w:t>3</w:t>
      </w:r>
      <w:r w:rsidRPr="009F0383">
        <w:rPr>
          <w:szCs w:val="28"/>
        </w:rPr>
        <w:t xml:space="preserve"> – 6xyz  thành nhân tử.</w:t>
      </w:r>
    </w:p>
    <w:p w14:paraId="4ACC1098" w14:textId="77777777" w:rsidR="00DB4CC6" w:rsidRPr="009F0383" w:rsidRDefault="00DB4CC6" w:rsidP="00112055">
      <w:pPr>
        <w:spacing w:after="0" w:line="336" w:lineRule="auto"/>
        <w:ind w:left="720" w:firstLine="720"/>
        <w:jc w:val="both"/>
        <w:rPr>
          <w:szCs w:val="28"/>
        </w:rPr>
      </w:pPr>
      <w:r>
        <w:rPr>
          <w:szCs w:val="28"/>
        </w:rPr>
        <w:t xml:space="preserve">b) </w:t>
      </w:r>
      <w:r w:rsidRPr="009F0383">
        <w:rPr>
          <w:szCs w:val="28"/>
        </w:rPr>
        <w:t>Cho a + b = x + y và a</w:t>
      </w:r>
      <w:r w:rsidRPr="009F0383">
        <w:rPr>
          <w:szCs w:val="28"/>
          <w:vertAlign w:val="superscript"/>
        </w:rPr>
        <w:t>2</w:t>
      </w:r>
      <w:r w:rsidRPr="009F0383">
        <w:rPr>
          <w:szCs w:val="28"/>
        </w:rPr>
        <w:t xml:space="preserve"> + b</w:t>
      </w:r>
      <w:r w:rsidRPr="009F0383">
        <w:rPr>
          <w:szCs w:val="28"/>
          <w:vertAlign w:val="superscript"/>
        </w:rPr>
        <w:t>2</w:t>
      </w:r>
      <w:r w:rsidRPr="009F0383">
        <w:rPr>
          <w:szCs w:val="28"/>
        </w:rPr>
        <w:t xml:space="preserve"> = x</w:t>
      </w:r>
      <w:r w:rsidRPr="009F0383">
        <w:rPr>
          <w:szCs w:val="28"/>
          <w:vertAlign w:val="superscript"/>
        </w:rPr>
        <w:t>2</w:t>
      </w:r>
      <w:r w:rsidRPr="009F0383">
        <w:rPr>
          <w:szCs w:val="28"/>
        </w:rPr>
        <w:t xml:space="preserve"> + y</w:t>
      </w:r>
      <w:r w:rsidRPr="009F0383">
        <w:rPr>
          <w:szCs w:val="28"/>
          <w:vertAlign w:val="superscript"/>
        </w:rPr>
        <w:t>2</w:t>
      </w:r>
      <w:r w:rsidRPr="009F0383">
        <w:rPr>
          <w:szCs w:val="28"/>
        </w:rPr>
        <w:t>.</w:t>
      </w:r>
    </w:p>
    <w:p w14:paraId="11A56C0A" w14:textId="77777777" w:rsidR="00DB4CC6" w:rsidRPr="009F0383" w:rsidRDefault="00DB4CC6" w:rsidP="00112055">
      <w:pPr>
        <w:spacing w:after="0" w:line="336" w:lineRule="auto"/>
        <w:jc w:val="both"/>
        <w:rPr>
          <w:szCs w:val="28"/>
        </w:rPr>
      </w:pPr>
      <w:r w:rsidRPr="009F0383">
        <w:rPr>
          <w:szCs w:val="28"/>
        </w:rPr>
        <w:t xml:space="preserve"> Chứng minh: a</w:t>
      </w:r>
      <w:r w:rsidRPr="009F0383">
        <w:rPr>
          <w:szCs w:val="28"/>
          <w:vertAlign w:val="superscript"/>
        </w:rPr>
        <w:t>n</w:t>
      </w:r>
      <w:r w:rsidRPr="009F0383">
        <w:rPr>
          <w:szCs w:val="28"/>
        </w:rPr>
        <w:t xml:space="preserve"> + b</w:t>
      </w:r>
      <w:r w:rsidRPr="009F0383">
        <w:rPr>
          <w:szCs w:val="28"/>
          <w:vertAlign w:val="superscript"/>
        </w:rPr>
        <w:t>n</w:t>
      </w:r>
      <w:r w:rsidRPr="009F0383">
        <w:rPr>
          <w:szCs w:val="28"/>
        </w:rPr>
        <w:t xml:space="preserve"> = x</w:t>
      </w:r>
      <w:r w:rsidRPr="009F0383">
        <w:rPr>
          <w:szCs w:val="28"/>
          <w:vertAlign w:val="superscript"/>
        </w:rPr>
        <w:t>n</w:t>
      </w:r>
      <w:r w:rsidRPr="009F0383">
        <w:rPr>
          <w:szCs w:val="28"/>
        </w:rPr>
        <w:t xml:space="preserve"> + y</w:t>
      </w:r>
      <w:r w:rsidRPr="009F0383">
        <w:rPr>
          <w:szCs w:val="28"/>
          <w:vertAlign w:val="superscript"/>
        </w:rPr>
        <w:t>n</w:t>
      </w:r>
      <w:r w:rsidRPr="009F0383">
        <w:rPr>
          <w:szCs w:val="28"/>
        </w:rPr>
        <w:t xml:space="preserve">    (với mọi số tự nhiên n)</w:t>
      </w:r>
    </w:p>
    <w:p w14:paraId="122E86CA" w14:textId="77777777" w:rsidR="00DB4CC6" w:rsidRPr="009F0383" w:rsidRDefault="00DB4CC6" w:rsidP="00112055">
      <w:pPr>
        <w:spacing w:after="0" w:line="336" w:lineRule="auto"/>
        <w:ind w:firstLine="720"/>
        <w:jc w:val="both"/>
        <w:rPr>
          <w:szCs w:val="28"/>
          <w:lang w:val="de-DE"/>
        </w:rPr>
      </w:pPr>
      <w:r w:rsidRPr="00C20039">
        <w:rPr>
          <w:b/>
          <w:szCs w:val="28"/>
        </w:rPr>
        <w:t>Bài 2</w:t>
      </w:r>
      <w:r w:rsidRPr="000F0388">
        <w:rPr>
          <w:b/>
          <w:szCs w:val="28"/>
        </w:rPr>
        <w:t>:</w:t>
      </w:r>
      <w:r w:rsidRPr="009F0383">
        <w:rPr>
          <w:szCs w:val="28"/>
          <w:lang w:val="vi-VN"/>
        </w:rPr>
        <w:t xml:space="preserve"> </w:t>
      </w:r>
      <w:r w:rsidRPr="009F0383">
        <w:rPr>
          <w:b/>
          <w:i/>
          <w:szCs w:val="28"/>
          <w:lang w:val="de-DE"/>
        </w:rPr>
        <w:t>(</w:t>
      </w:r>
      <w:r w:rsidRPr="009F0383">
        <w:rPr>
          <w:b/>
          <w:i/>
          <w:szCs w:val="28"/>
          <w:lang w:val="vi-VN"/>
        </w:rPr>
        <w:t>4</w:t>
      </w:r>
      <w:r w:rsidRPr="009F0383">
        <w:rPr>
          <w:b/>
          <w:i/>
          <w:szCs w:val="28"/>
          <w:lang w:val="de-DE"/>
        </w:rPr>
        <w:t>,0 điểm)</w:t>
      </w:r>
      <w:r w:rsidRPr="000F0388">
        <w:rPr>
          <w:b/>
          <w:szCs w:val="28"/>
          <w:lang w:val="de-DE"/>
        </w:rPr>
        <w:t>.</w:t>
      </w:r>
    </w:p>
    <w:p w14:paraId="1DF5ADFB" w14:textId="77777777" w:rsidR="00DB4CC6" w:rsidRDefault="00DB4CC6" w:rsidP="00112055">
      <w:pPr>
        <w:spacing w:after="0" w:line="336" w:lineRule="auto"/>
        <w:ind w:left="720" w:firstLine="720"/>
        <w:jc w:val="both"/>
        <w:rPr>
          <w:szCs w:val="28"/>
        </w:rPr>
      </w:pPr>
      <w:r>
        <w:rPr>
          <w:szCs w:val="28"/>
          <w:lang w:val="pt-BR"/>
        </w:rPr>
        <w:t xml:space="preserve">a) </w:t>
      </w:r>
      <w:r w:rsidRPr="009F0383">
        <w:rPr>
          <w:szCs w:val="28"/>
          <w:lang w:val="pt-BR"/>
        </w:rPr>
        <w:t xml:space="preserve">Với a, b là các số nguyên. </w:t>
      </w:r>
      <w:r w:rsidRPr="009F0383">
        <w:rPr>
          <w:szCs w:val="28"/>
        </w:rPr>
        <w:t xml:space="preserve">Chứng minh rằng nếu </w:t>
      </w:r>
      <w:r w:rsidRPr="009F0383">
        <w:rPr>
          <w:position w:val="-6"/>
          <w:szCs w:val="28"/>
          <w:lang w:val="pt-BR"/>
        </w:rPr>
        <w:object w:dxaOrig="1880" w:dyaOrig="360" w14:anchorId="3E00E25C">
          <v:shape id="_x0000_i4157" type="#_x0000_t75" style="width:93.75pt;height:18pt" o:ole="">
            <v:imagedata r:id="rId4664" o:title=""/>
          </v:shape>
          <o:OLEObject Type="Embed" ProgID="Equation.DSMT4" ShapeID="_x0000_i4157" DrawAspect="Content" ObjectID="_1826906576" r:id="rId4665"/>
        </w:object>
      </w:r>
      <w:r>
        <w:rPr>
          <w:szCs w:val="28"/>
          <w:lang w:val="pt-BR"/>
        </w:rPr>
        <w:t xml:space="preserve"> </w:t>
      </w:r>
      <w:r w:rsidRPr="009F0383">
        <w:rPr>
          <w:szCs w:val="28"/>
        </w:rPr>
        <w:t>chia</w:t>
      </w:r>
    </w:p>
    <w:p w14:paraId="75202B4E" w14:textId="77777777" w:rsidR="00DB4CC6" w:rsidRPr="009F0383" w:rsidRDefault="00DB4CC6" w:rsidP="00112055">
      <w:pPr>
        <w:spacing w:after="0" w:line="336" w:lineRule="auto"/>
        <w:jc w:val="both"/>
        <w:rPr>
          <w:b/>
          <w:szCs w:val="28"/>
          <w:u w:val="single"/>
          <w:lang w:val="vi-VN"/>
        </w:rPr>
      </w:pPr>
      <w:r w:rsidRPr="009F0383">
        <w:rPr>
          <w:szCs w:val="28"/>
        </w:rPr>
        <w:t xml:space="preserve">hết cho 5 thì </w:t>
      </w:r>
      <w:r w:rsidRPr="009F0383">
        <w:rPr>
          <w:position w:val="-4"/>
          <w:szCs w:val="28"/>
        </w:rPr>
        <w:object w:dxaOrig="820" w:dyaOrig="340" w14:anchorId="42F8B924">
          <v:shape id="_x0000_i4158" type="#_x0000_t75" style="width:41.25pt;height:17.25pt" o:ole="">
            <v:imagedata r:id="rId4666" o:title=""/>
          </v:shape>
          <o:OLEObject Type="Embed" ProgID="Equation.DSMT4" ShapeID="_x0000_i4158" DrawAspect="Content" ObjectID="_1826906577" r:id="rId4667"/>
        </w:object>
      </w:r>
      <w:r w:rsidRPr="009F0383">
        <w:rPr>
          <w:szCs w:val="28"/>
        </w:rPr>
        <w:t>chia hết cho 5.</w:t>
      </w:r>
    </w:p>
    <w:p w14:paraId="6E2A4738" w14:textId="77777777" w:rsidR="00DB4CC6" w:rsidRPr="009F0383" w:rsidRDefault="00DB4CC6" w:rsidP="00112055">
      <w:pPr>
        <w:tabs>
          <w:tab w:val="left" w:pos="1134"/>
        </w:tabs>
        <w:spacing w:after="0" w:line="336" w:lineRule="auto"/>
        <w:ind w:hanging="142"/>
        <w:jc w:val="both"/>
        <w:rPr>
          <w:szCs w:val="28"/>
        </w:rPr>
      </w:pPr>
      <w:r>
        <w:rPr>
          <w:rFonts w:eastAsia="Times New Roman"/>
          <w:szCs w:val="28"/>
        </w:rPr>
        <w:tab/>
      </w:r>
      <w:r>
        <w:rPr>
          <w:rFonts w:eastAsia="Times New Roman"/>
          <w:szCs w:val="28"/>
        </w:rPr>
        <w:tab/>
      </w:r>
      <w:r>
        <w:rPr>
          <w:rFonts w:eastAsia="Times New Roman"/>
          <w:szCs w:val="28"/>
        </w:rPr>
        <w:tab/>
      </w:r>
      <w:r w:rsidRPr="009F0383">
        <w:rPr>
          <w:rFonts w:eastAsia="Times New Roman"/>
          <w:szCs w:val="28"/>
        </w:rPr>
        <w:t xml:space="preserve">b) Tìm phần dư của phép chia đa thức </w:t>
      </w:r>
      <w:r w:rsidRPr="009F0383">
        <w:rPr>
          <w:position w:val="-14"/>
          <w:szCs w:val="28"/>
        </w:rPr>
        <w:object w:dxaOrig="580" w:dyaOrig="400" w14:anchorId="5AE36C20">
          <v:shape id="_x0000_i4159" type="#_x0000_t75" style="width:29.25pt;height:20.25pt" o:ole="">
            <v:imagedata r:id="rId4668" o:title=""/>
          </v:shape>
          <o:OLEObject Type="Embed" ProgID="Equation.DSMT4" ShapeID="_x0000_i4159" DrawAspect="Content" ObjectID="_1826906578" r:id="rId4669"/>
        </w:object>
      </w:r>
      <w:r w:rsidRPr="009F0383">
        <w:rPr>
          <w:rFonts w:eastAsia="Times New Roman"/>
          <w:szCs w:val="28"/>
        </w:rPr>
        <w:t xml:space="preserve"> cho</w:t>
      </w:r>
      <w:r>
        <w:rPr>
          <w:rFonts w:eastAsia="Times New Roman"/>
          <w:szCs w:val="28"/>
        </w:rPr>
        <w:t xml:space="preserve"> </w:t>
      </w:r>
      <w:r w:rsidRPr="009F0383">
        <w:rPr>
          <w:position w:val="-14"/>
          <w:szCs w:val="28"/>
        </w:rPr>
        <w:object w:dxaOrig="1400" w:dyaOrig="400" w14:anchorId="61B7DD7E">
          <v:shape id="_x0000_i4160" type="#_x0000_t75" style="width:70.5pt;height:20.25pt" o:ole="">
            <v:imagedata r:id="rId4670" o:title=""/>
          </v:shape>
          <o:OLEObject Type="Embed" ProgID="Equation.DSMT4" ShapeID="_x0000_i4160" DrawAspect="Content" ObjectID="_1826906579" r:id="rId4671"/>
        </w:object>
      </w:r>
      <w:r w:rsidRPr="009F0383">
        <w:rPr>
          <w:rFonts w:eastAsia="Times New Roman"/>
          <w:szCs w:val="28"/>
        </w:rPr>
        <w:t xml:space="preserve"> Biết rằng đa thức </w:t>
      </w:r>
      <w:r w:rsidRPr="009F0383">
        <w:rPr>
          <w:position w:val="-14"/>
          <w:szCs w:val="28"/>
        </w:rPr>
        <w:object w:dxaOrig="580" w:dyaOrig="400" w14:anchorId="65B90AC1">
          <v:shape id="_x0000_i4161" type="#_x0000_t75" style="width:29.25pt;height:20.25pt" o:ole="">
            <v:imagedata r:id="rId4668" o:title=""/>
          </v:shape>
          <o:OLEObject Type="Embed" ProgID="Equation.DSMT4" ShapeID="_x0000_i4161" DrawAspect="Content" ObjectID="_1826906580" r:id="rId4672"/>
        </w:object>
      </w:r>
      <w:r w:rsidRPr="009F0383">
        <w:rPr>
          <w:rFonts w:eastAsia="Times New Roman"/>
          <w:szCs w:val="28"/>
        </w:rPr>
        <w:t xml:space="preserve"> chia cho </w:t>
      </w:r>
      <w:r w:rsidRPr="009F0383">
        <w:rPr>
          <w:position w:val="-14"/>
          <w:szCs w:val="28"/>
        </w:rPr>
        <w:object w:dxaOrig="660" w:dyaOrig="400" w14:anchorId="06DE821B">
          <v:shape id="_x0000_i4162" type="#_x0000_t75" style="width:33.75pt;height:20.25pt" o:ole="">
            <v:imagedata r:id="rId4673" o:title=""/>
          </v:shape>
          <o:OLEObject Type="Embed" ProgID="Equation.DSMT4" ShapeID="_x0000_i4162" DrawAspect="Content" ObjectID="_1826906581" r:id="rId4674"/>
        </w:object>
      </w:r>
      <w:r w:rsidRPr="009F0383">
        <w:rPr>
          <w:rFonts w:eastAsia="Times New Roman"/>
          <w:szCs w:val="28"/>
        </w:rPr>
        <w:t xml:space="preserve"> dư </w:t>
      </w:r>
      <w:r w:rsidRPr="009F0383">
        <w:rPr>
          <w:position w:val="-6"/>
          <w:szCs w:val="28"/>
        </w:rPr>
        <w:object w:dxaOrig="200" w:dyaOrig="279" w14:anchorId="2132002E">
          <v:shape id="_x0000_i4163" type="#_x0000_t75" style="width:9pt;height:14.25pt" o:ole="">
            <v:imagedata r:id="rId4675" o:title=""/>
          </v:shape>
          <o:OLEObject Type="Embed" ProgID="Equation.DSMT4" ShapeID="_x0000_i4163" DrawAspect="Content" ObjectID="_1826906582" r:id="rId4676"/>
        </w:object>
      </w:r>
      <w:r>
        <w:rPr>
          <w:szCs w:val="28"/>
        </w:rPr>
        <w:t xml:space="preserve"> và</w:t>
      </w:r>
      <w:r w:rsidRPr="009F0383">
        <w:rPr>
          <w:rFonts w:eastAsia="Times New Roman"/>
          <w:szCs w:val="28"/>
        </w:rPr>
        <w:t xml:space="preserve"> chia cho </w:t>
      </w:r>
      <w:r w:rsidRPr="009F0383">
        <w:rPr>
          <w:position w:val="-14"/>
          <w:szCs w:val="28"/>
        </w:rPr>
        <w:object w:dxaOrig="720" w:dyaOrig="400" w14:anchorId="163DAB4C">
          <v:shape id="_x0000_i4164" type="#_x0000_t75" style="width:36.75pt;height:20.25pt" o:ole="">
            <v:imagedata r:id="rId4677" o:title=""/>
          </v:shape>
          <o:OLEObject Type="Embed" ProgID="Equation.DSMT4" ShapeID="_x0000_i4164" DrawAspect="Content" ObjectID="_1826906583" r:id="rId4678"/>
        </w:object>
      </w:r>
      <w:r w:rsidRPr="009F0383">
        <w:rPr>
          <w:rFonts w:eastAsia="Times New Roman"/>
          <w:szCs w:val="28"/>
        </w:rPr>
        <w:t xml:space="preserve"> dư </w:t>
      </w:r>
      <w:r w:rsidRPr="009F0383">
        <w:rPr>
          <w:position w:val="-4"/>
          <w:szCs w:val="28"/>
        </w:rPr>
        <w:object w:dxaOrig="139" w:dyaOrig="260" w14:anchorId="56E13A21">
          <v:shape id="_x0000_i4165" type="#_x0000_t75" style="width:6.75pt;height:13.5pt" o:ole="">
            <v:imagedata r:id="rId4679" o:title=""/>
          </v:shape>
          <o:OLEObject Type="Embed" ProgID="Equation.DSMT4" ShapeID="_x0000_i4165" DrawAspect="Content" ObjectID="_1826906584" r:id="rId4680"/>
        </w:object>
      </w:r>
      <w:r w:rsidRPr="009F0383">
        <w:rPr>
          <w:rFonts w:eastAsia="Times New Roman"/>
          <w:szCs w:val="28"/>
        </w:rPr>
        <w:t>.</w:t>
      </w:r>
    </w:p>
    <w:p w14:paraId="66FB2128" w14:textId="77777777" w:rsidR="00DB4CC6" w:rsidRPr="009F0383" w:rsidRDefault="00DB4CC6" w:rsidP="00112055">
      <w:pPr>
        <w:spacing w:after="0" w:line="336" w:lineRule="auto"/>
        <w:ind w:firstLine="720"/>
        <w:rPr>
          <w:szCs w:val="28"/>
          <w:lang w:val="de-DE"/>
        </w:rPr>
      </w:pPr>
      <w:r w:rsidRPr="00C20039">
        <w:rPr>
          <w:b/>
          <w:szCs w:val="28"/>
          <w:lang w:val="pt-BR"/>
        </w:rPr>
        <w:t>Bài 3:</w:t>
      </w:r>
      <w:r w:rsidRPr="009F0383">
        <w:rPr>
          <w:b/>
          <w:szCs w:val="28"/>
          <w:lang w:val="vi-VN"/>
        </w:rPr>
        <w:t xml:space="preserve"> </w:t>
      </w:r>
      <w:r w:rsidRPr="009F0383">
        <w:rPr>
          <w:b/>
          <w:i/>
          <w:szCs w:val="28"/>
          <w:lang w:val="de-DE"/>
        </w:rPr>
        <w:t>(</w:t>
      </w:r>
      <w:r w:rsidRPr="009F0383">
        <w:rPr>
          <w:b/>
          <w:i/>
          <w:szCs w:val="28"/>
          <w:lang w:val="vi-VN"/>
        </w:rPr>
        <w:t>4</w:t>
      </w:r>
      <w:r w:rsidRPr="009F0383">
        <w:rPr>
          <w:b/>
          <w:i/>
          <w:szCs w:val="28"/>
          <w:lang w:val="de-DE"/>
        </w:rPr>
        <w:t>,0 điểm</w:t>
      </w:r>
      <w:r w:rsidRPr="000F0388">
        <w:rPr>
          <w:b/>
          <w:i/>
          <w:szCs w:val="28"/>
          <w:lang w:val="de-DE"/>
        </w:rPr>
        <w:t>)</w:t>
      </w:r>
      <w:r w:rsidRPr="000F0388">
        <w:rPr>
          <w:b/>
          <w:szCs w:val="28"/>
          <w:lang w:val="de-DE"/>
        </w:rPr>
        <w:t>.</w:t>
      </w:r>
    </w:p>
    <w:p w14:paraId="4B33F870" w14:textId="77777777" w:rsidR="00DB4CC6" w:rsidRPr="009F0383" w:rsidRDefault="00DB4CC6" w:rsidP="00112055">
      <w:pPr>
        <w:spacing w:after="0" w:line="336" w:lineRule="auto"/>
        <w:ind w:firstLine="720"/>
        <w:rPr>
          <w:szCs w:val="28"/>
          <w:lang w:val="de-DE"/>
        </w:rPr>
      </w:pPr>
      <w:r w:rsidRPr="009F0383">
        <w:rPr>
          <w:bCs/>
          <w:iCs/>
          <w:szCs w:val="28"/>
          <w:lang w:val="de-DE"/>
        </w:rPr>
        <w:t>a) Tìm x biết:</w:t>
      </w:r>
      <w:r w:rsidRPr="009F0383">
        <w:rPr>
          <w:szCs w:val="28"/>
        </w:rPr>
        <w:t xml:space="preserve"> </w:t>
      </w:r>
      <w:r w:rsidRPr="009F0383">
        <w:rPr>
          <w:position w:val="-16"/>
          <w:szCs w:val="28"/>
        </w:rPr>
        <w:object w:dxaOrig="2680" w:dyaOrig="440" w14:anchorId="197FF4AF">
          <v:shape id="_x0000_i4166" type="#_x0000_t75" style="width:135pt;height:22.5pt" o:ole="">
            <v:imagedata r:id="rId4681" o:title=""/>
          </v:shape>
          <o:OLEObject Type="Embed" ProgID="Equation.DSMT4" ShapeID="_x0000_i4166" DrawAspect="Content" ObjectID="_1826906585" r:id="rId4682"/>
        </w:object>
      </w:r>
    </w:p>
    <w:p w14:paraId="23CEB2A9" w14:textId="77777777" w:rsidR="00DB4CC6" w:rsidRPr="009F0383" w:rsidRDefault="00DB4CC6" w:rsidP="00112055">
      <w:pPr>
        <w:spacing w:after="0" w:line="336" w:lineRule="auto"/>
        <w:ind w:firstLine="720"/>
        <w:rPr>
          <w:szCs w:val="28"/>
          <w:lang w:val="de-DE"/>
        </w:rPr>
      </w:pPr>
      <w:r w:rsidRPr="009F0383">
        <w:rPr>
          <w:szCs w:val="28"/>
          <w:lang w:val="pt-BR"/>
        </w:rPr>
        <w:t xml:space="preserve">b) Tìm các số nguyên </w:t>
      </w:r>
      <w:r w:rsidRPr="009F0383">
        <w:rPr>
          <w:position w:val="-10"/>
          <w:szCs w:val="28"/>
        </w:rPr>
        <w:object w:dxaOrig="440" w:dyaOrig="260" w14:anchorId="5CDA983E">
          <v:shape id="_x0000_i4167" type="#_x0000_t75" style="width:21.75pt;height:12.75pt" o:ole="">
            <v:imagedata r:id="rId4683" o:title=""/>
          </v:shape>
          <o:OLEObject Type="Embed" ProgID="Equation.DSMT4" ShapeID="_x0000_i4167" DrawAspect="Content" ObjectID="_1826906586" r:id="rId4684"/>
        </w:object>
      </w:r>
      <w:r w:rsidRPr="009F0383">
        <w:rPr>
          <w:szCs w:val="28"/>
          <w:lang w:val="pt-BR"/>
        </w:rPr>
        <w:t xml:space="preserve"> thỏa mãn </w:t>
      </w:r>
      <w:r w:rsidRPr="009F0383">
        <w:rPr>
          <w:position w:val="-10"/>
          <w:szCs w:val="28"/>
        </w:rPr>
        <w:object w:dxaOrig="2560" w:dyaOrig="380" w14:anchorId="490F64FB">
          <v:shape id="_x0000_i4168" type="#_x0000_t75" style="width:128.25pt;height:18.75pt" o:ole="">
            <v:imagedata r:id="rId4685" o:title=""/>
          </v:shape>
          <o:OLEObject Type="Embed" ProgID="Equation.DSMT4" ShapeID="_x0000_i4168" DrawAspect="Content" ObjectID="_1826906587" r:id="rId4686"/>
        </w:object>
      </w:r>
      <w:r w:rsidRPr="009F0383">
        <w:rPr>
          <w:szCs w:val="28"/>
          <w:lang w:val="pt-BR"/>
        </w:rPr>
        <w:t xml:space="preserve">  </w:t>
      </w:r>
    </w:p>
    <w:p w14:paraId="4BA8CC4B" w14:textId="77777777" w:rsidR="00DB4CC6" w:rsidRPr="009F0383" w:rsidRDefault="00DB4CC6" w:rsidP="00112055">
      <w:pPr>
        <w:spacing w:after="0" w:line="336" w:lineRule="auto"/>
        <w:ind w:firstLine="653"/>
        <w:rPr>
          <w:b/>
          <w:i/>
          <w:szCs w:val="28"/>
          <w:lang w:val="de-DE"/>
        </w:rPr>
      </w:pPr>
      <w:r w:rsidRPr="00C20039">
        <w:rPr>
          <w:b/>
          <w:szCs w:val="28"/>
          <w:lang w:val="pt-BR"/>
        </w:rPr>
        <w:t>Bài 4</w:t>
      </w:r>
      <w:r w:rsidRPr="00C20039">
        <w:rPr>
          <w:b/>
          <w:szCs w:val="28"/>
          <w:lang w:val="vi-VN"/>
        </w:rPr>
        <w:t>:</w:t>
      </w:r>
      <w:r w:rsidRPr="009F0383">
        <w:rPr>
          <w:szCs w:val="28"/>
          <w:lang w:val="pt-BR"/>
        </w:rPr>
        <w:t xml:space="preserve"> </w:t>
      </w:r>
      <w:r w:rsidRPr="009F0383">
        <w:rPr>
          <w:b/>
          <w:i/>
          <w:szCs w:val="28"/>
          <w:lang w:val="de-DE"/>
        </w:rPr>
        <w:t>(</w:t>
      </w:r>
      <w:r w:rsidRPr="009F0383">
        <w:rPr>
          <w:b/>
          <w:i/>
          <w:szCs w:val="28"/>
          <w:lang w:val="vi-VN"/>
        </w:rPr>
        <w:t>6</w:t>
      </w:r>
      <w:r w:rsidRPr="009F0383">
        <w:rPr>
          <w:b/>
          <w:i/>
          <w:szCs w:val="28"/>
          <w:lang w:val="de-DE"/>
        </w:rPr>
        <w:t>,0 điểm)</w:t>
      </w:r>
      <w:r>
        <w:rPr>
          <w:b/>
          <w:i/>
          <w:szCs w:val="28"/>
          <w:lang w:val="de-DE"/>
        </w:rPr>
        <w:t>.</w:t>
      </w:r>
    </w:p>
    <w:p w14:paraId="25B23D5A" w14:textId="77777777" w:rsidR="00DB4CC6" w:rsidRPr="009F0383" w:rsidRDefault="00DB4CC6" w:rsidP="00112055">
      <w:pPr>
        <w:pStyle w:val="Heading1"/>
        <w:spacing w:line="336" w:lineRule="auto"/>
        <w:ind w:firstLine="720"/>
        <w:rPr>
          <w:rFonts w:ascii="Times New Roman" w:hAnsi="Times New Roman"/>
          <w:b w:val="0"/>
          <w:bCs/>
          <w:sz w:val="28"/>
          <w:szCs w:val="28"/>
          <w:lang w:val="de-DE"/>
        </w:rPr>
      </w:pPr>
      <w:r>
        <w:rPr>
          <w:rFonts w:ascii="Times New Roman" w:hAnsi="Times New Roman"/>
          <w:b w:val="0"/>
          <w:bCs/>
          <w:sz w:val="28"/>
          <w:szCs w:val="28"/>
          <w:lang w:val="de-DE"/>
        </w:rPr>
        <w:t xml:space="preserve">1. </w:t>
      </w:r>
      <w:r w:rsidRPr="009F0383">
        <w:rPr>
          <w:rFonts w:ascii="Times New Roman" w:hAnsi="Times New Roman"/>
          <w:b w:val="0"/>
          <w:bCs/>
          <w:sz w:val="28"/>
          <w:szCs w:val="28"/>
          <w:lang w:val="de-DE"/>
        </w:rPr>
        <w:t>Cho hình vuông ABCD. Vẽ tam giác AEB đều nằm trong hình vuông.</w:t>
      </w:r>
      <w:r>
        <w:rPr>
          <w:rFonts w:ascii="Times New Roman" w:hAnsi="Times New Roman"/>
          <w:b w:val="0"/>
          <w:bCs/>
          <w:sz w:val="28"/>
          <w:szCs w:val="28"/>
          <w:lang w:val="de-DE"/>
        </w:rPr>
        <w:t xml:space="preserve"> </w:t>
      </w:r>
      <w:r w:rsidRPr="009F0383">
        <w:rPr>
          <w:rFonts w:ascii="Times New Roman" w:hAnsi="Times New Roman"/>
          <w:b w:val="0"/>
          <w:bCs/>
          <w:sz w:val="28"/>
          <w:szCs w:val="28"/>
          <w:lang w:val="de-DE"/>
        </w:rPr>
        <w:t>Đường thẳng AE cắt BD ở F, DE cắt FC ở K. Chứng minh</w:t>
      </w:r>
      <w:r>
        <w:rPr>
          <w:rFonts w:ascii="Times New Roman" w:hAnsi="Times New Roman"/>
          <w:b w:val="0"/>
          <w:bCs/>
          <w:sz w:val="28"/>
          <w:szCs w:val="28"/>
          <w:lang w:val="de-DE"/>
        </w:rPr>
        <w:t xml:space="preserve"> rằng</w:t>
      </w:r>
      <w:r w:rsidRPr="009F0383">
        <w:rPr>
          <w:rFonts w:ascii="Times New Roman" w:hAnsi="Times New Roman"/>
          <w:b w:val="0"/>
          <w:bCs/>
          <w:sz w:val="28"/>
          <w:szCs w:val="28"/>
          <w:lang w:val="de-DE"/>
        </w:rPr>
        <w:t>:</w:t>
      </w:r>
    </w:p>
    <w:p w14:paraId="41E872F2" w14:textId="77777777" w:rsidR="00DB4CC6" w:rsidRPr="009F0383" w:rsidRDefault="00DB4CC6" w:rsidP="00112055">
      <w:pPr>
        <w:spacing w:after="0" w:line="336" w:lineRule="auto"/>
        <w:ind w:firstLine="720"/>
        <w:rPr>
          <w:szCs w:val="28"/>
          <w:lang w:val="de-DE"/>
        </w:rPr>
      </w:pPr>
      <w:r>
        <w:rPr>
          <w:szCs w:val="28"/>
          <w:lang w:val="de-DE"/>
        </w:rPr>
        <w:t xml:space="preserve">a) </w:t>
      </w:r>
      <w:r w:rsidRPr="009F0383">
        <w:rPr>
          <w:szCs w:val="28"/>
          <w:lang w:val="de-DE"/>
        </w:rPr>
        <w:t>Tam giác DFE cân.</w:t>
      </w:r>
    </w:p>
    <w:p w14:paraId="0D8E922C" w14:textId="77777777" w:rsidR="00DB4CC6" w:rsidRDefault="00DB4CC6" w:rsidP="00112055">
      <w:pPr>
        <w:spacing w:after="0" w:line="336" w:lineRule="auto"/>
        <w:ind w:firstLine="720"/>
        <w:rPr>
          <w:szCs w:val="28"/>
          <w:lang w:val="de-DE"/>
        </w:rPr>
      </w:pPr>
      <w:r>
        <w:rPr>
          <w:szCs w:val="28"/>
          <w:lang w:val="de-DE"/>
        </w:rPr>
        <w:t xml:space="preserve">b) </w:t>
      </w:r>
      <w:r w:rsidRPr="009F0383">
        <w:rPr>
          <w:szCs w:val="28"/>
          <w:lang w:val="de-DE"/>
        </w:rPr>
        <w:t>K là trung điểm của CF.</w:t>
      </w:r>
      <w:r>
        <w:rPr>
          <w:szCs w:val="28"/>
          <w:lang w:val="de-DE"/>
        </w:rPr>
        <w:t xml:space="preserve"> </w:t>
      </w:r>
    </w:p>
    <w:p w14:paraId="318A56CF" w14:textId="77777777" w:rsidR="00DB4CC6" w:rsidRPr="000F0388" w:rsidRDefault="00DB4CC6" w:rsidP="00112055">
      <w:pPr>
        <w:spacing w:after="0" w:line="336" w:lineRule="auto"/>
        <w:ind w:firstLine="720"/>
        <w:jc w:val="both"/>
        <w:rPr>
          <w:szCs w:val="28"/>
        </w:rPr>
      </w:pPr>
      <w:r>
        <w:rPr>
          <w:szCs w:val="28"/>
        </w:rPr>
        <w:t xml:space="preserve">2. </w:t>
      </w:r>
      <w:r w:rsidRPr="009F0383">
        <w:rPr>
          <w:szCs w:val="28"/>
        </w:rPr>
        <w:t>Cho tam giác IHK cân ở I đường cao IM. Trên tia đối của HM vẽ N sao</w:t>
      </w:r>
      <w:r>
        <w:rPr>
          <w:szCs w:val="28"/>
        </w:rPr>
        <w:t xml:space="preserve"> </w:t>
      </w:r>
      <w:r w:rsidRPr="009F0383">
        <w:rPr>
          <w:szCs w:val="28"/>
        </w:rPr>
        <w:t>cho H là trung điểm của MN. Vẽ MP vuông góc với IH. Gọi Q là trung điểm của IP. Chứng minh</w:t>
      </w:r>
      <w:r>
        <w:rPr>
          <w:szCs w:val="28"/>
        </w:rPr>
        <w:t xml:space="preserve"> rằng:</w:t>
      </w:r>
      <w:r w:rsidRPr="009F0383">
        <w:rPr>
          <w:szCs w:val="28"/>
        </w:rPr>
        <w:t xml:space="preserve"> NP vuông góc với QM.</w:t>
      </w:r>
    </w:p>
    <w:p w14:paraId="23311F37" w14:textId="77777777" w:rsidR="00DB4CC6" w:rsidRDefault="00DB4CC6" w:rsidP="00112055">
      <w:pPr>
        <w:spacing w:after="0" w:line="336" w:lineRule="auto"/>
        <w:jc w:val="both"/>
        <w:rPr>
          <w:szCs w:val="28"/>
          <w:lang w:val="de-DE"/>
        </w:rPr>
      </w:pPr>
      <w:r w:rsidRPr="009F0383">
        <w:rPr>
          <w:b/>
          <w:bCs/>
          <w:szCs w:val="28"/>
          <w:lang w:val="de-DE"/>
        </w:rPr>
        <w:t>Bài 5</w:t>
      </w:r>
      <w:r w:rsidRPr="009F0383">
        <w:rPr>
          <w:b/>
          <w:bCs/>
          <w:szCs w:val="28"/>
          <w:lang w:val="vi-VN"/>
        </w:rPr>
        <w:t>:</w:t>
      </w:r>
      <w:r w:rsidRPr="009F0383">
        <w:rPr>
          <w:szCs w:val="28"/>
          <w:lang w:val="de-DE"/>
        </w:rPr>
        <w:t xml:space="preserve"> </w:t>
      </w:r>
      <w:r w:rsidRPr="009F0383">
        <w:rPr>
          <w:b/>
          <w:i/>
          <w:szCs w:val="28"/>
          <w:lang w:val="de-DE"/>
        </w:rPr>
        <w:t>(2,0 điểm)</w:t>
      </w:r>
      <w:r>
        <w:rPr>
          <w:b/>
          <w:i/>
          <w:szCs w:val="28"/>
          <w:lang w:val="de-DE"/>
        </w:rPr>
        <w:t>.</w:t>
      </w:r>
      <w:r w:rsidRPr="009F0383">
        <w:rPr>
          <w:szCs w:val="28"/>
          <w:lang w:val="de-DE"/>
        </w:rPr>
        <w:t xml:space="preserve"> </w:t>
      </w:r>
    </w:p>
    <w:p w14:paraId="2E87368E" w14:textId="77777777" w:rsidR="00DB4CC6" w:rsidRPr="009F0383" w:rsidRDefault="00DB4CC6" w:rsidP="00112055">
      <w:pPr>
        <w:spacing w:after="0" w:line="336" w:lineRule="auto"/>
        <w:ind w:firstLine="720"/>
        <w:jc w:val="both"/>
        <w:rPr>
          <w:szCs w:val="28"/>
        </w:rPr>
      </w:pPr>
      <w:r w:rsidRPr="009F0383">
        <w:rPr>
          <w:szCs w:val="28"/>
          <w:lang w:val="de-DE"/>
        </w:rPr>
        <w:t xml:space="preserve">Cho các số thực a,b,c dương thỏa mãn </w:t>
      </w:r>
      <w:r w:rsidRPr="009F0383">
        <w:rPr>
          <w:szCs w:val="28"/>
        </w:rPr>
        <w:t>a</w:t>
      </w:r>
      <w:r w:rsidRPr="009F0383">
        <w:rPr>
          <w:szCs w:val="28"/>
          <w:vertAlign w:val="superscript"/>
        </w:rPr>
        <w:t>2</w:t>
      </w:r>
      <w:r w:rsidRPr="009F0383">
        <w:rPr>
          <w:szCs w:val="28"/>
        </w:rPr>
        <w:t xml:space="preserve"> + b</w:t>
      </w:r>
      <w:r w:rsidRPr="009F0383">
        <w:rPr>
          <w:szCs w:val="28"/>
          <w:vertAlign w:val="superscript"/>
        </w:rPr>
        <w:t>2</w:t>
      </w:r>
      <w:r w:rsidRPr="009F0383">
        <w:rPr>
          <w:szCs w:val="28"/>
        </w:rPr>
        <w:t xml:space="preserve"> + c</w:t>
      </w:r>
      <w:r w:rsidRPr="009F0383">
        <w:rPr>
          <w:szCs w:val="28"/>
          <w:vertAlign w:val="superscript"/>
        </w:rPr>
        <w:t>2</w:t>
      </w:r>
      <w:r w:rsidRPr="009F0383">
        <w:rPr>
          <w:szCs w:val="28"/>
        </w:rPr>
        <w:t xml:space="preserve"> = 3.</w:t>
      </w:r>
    </w:p>
    <w:p w14:paraId="1444BA8F" w14:textId="77777777" w:rsidR="00DB4CC6" w:rsidRDefault="00DB4CC6" w:rsidP="00112055">
      <w:pPr>
        <w:spacing w:after="0" w:line="336" w:lineRule="auto"/>
        <w:jc w:val="both"/>
        <w:rPr>
          <w:szCs w:val="28"/>
        </w:rPr>
      </w:pPr>
      <w:r w:rsidRPr="009F0383">
        <w:rPr>
          <w:szCs w:val="28"/>
        </w:rPr>
        <w:t xml:space="preserve">Chứng minh: </w:t>
      </w:r>
      <w:r w:rsidRPr="009F0383">
        <w:rPr>
          <w:position w:val="-26"/>
          <w:szCs w:val="28"/>
        </w:rPr>
        <w:object w:dxaOrig="3620" w:dyaOrig="700" w14:anchorId="6EA1BE95">
          <v:shape id="_x0000_i4169" type="#_x0000_t75" style="width:180.75pt;height:35.25pt" o:ole="">
            <v:imagedata r:id="rId4687" o:title=""/>
          </v:shape>
          <o:OLEObject Type="Embed" ProgID="Equation.DSMT4" ShapeID="_x0000_i4169" DrawAspect="Content" ObjectID="_1826906588" r:id="rId4688"/>
        </w:object>
      </w:r>
    </w:p>
    <w:p w14:paraId="2BB5B2AD" w14:textId="77777777" w:rsidR="00DB4CC6" w:rsidRPr="009F0383" w:rsidRDefault="00DB4CC6" w:rsidP="00112055">
      <w:pPr>
        <w:spacing w:after="0" w:line="336" w:lineRule="auto"/>
        <w:jc w:val="both"/>
        <w:rPr>
          <w:szCs w:val="28"/>
          <w:lang w:val="de-DE"/>
        </w:rPr>
      </w:pPr>
    </w:p>
    <w:p w14:paraId="74946F8F" w14:textId="77777777" w:rsidR="00DB4CC6" w:rsidRPr="0082553B" w:rsidRDefault="00DB4CC6" w:rsidP="00112055">
      <w:pPr>
        <w:shd w:val="clear" w:color="auto" w:fill="FFFFFF"/>
        <w:spacing w:after="0" w:line="336" w:lineRule="auto"/>
        <w:ind w:firstLine="720"/>
        <w:jc w:val="center"/>
        <w:rPr>
          <w:rFonts w:eastAsia="Times New Roman"/>
          <w:i/>
          <w:szCs w:val="28"/>
        </w:rPr>
      </w:pPr>
      <w:r w:rsidRPr="0082553B">
        <w:rPr>
          <w:rFonts w:eastAsia="Times New Roman"/>
          <w:i/>
          <w:szCs w:val="28"/>
        </w:rPr>
        <w:t>---------------</w:t>
      </w:r>
      <w:r w:rsidRPr="0082553B">
        <w:rPr>
          <w:rFonts w:eastAsia="Times New Roman"/>
          <w:b/>
          <w:szCs w:val="28"/>
        </w:rPr>
        <w:t>Hết</w:t>
      </w:r>
      <w:r w:rsidRPr="0082553B">
        <w:rPr>
          <w:rFonts w:eastAsia="Times New Roman"/>
          <w:szCs w:val="28"/>
        </w:rPr>
        <w:t>-</w:t>
      </w:r>
      <w:r w:rsidRPr="0082553B">
        <w:rPr>
          <w:rFonts w:eastAsia="Times New Roman"/>
          <w:i/>
          <w:szCs w:val="28"/>
        </w:rPr>
        <w:t>---------------</w:t>
      </w:r>
    </w:p>
    <w:p w14:paraId="7D88C38C" w14:textId="77777777" w:rsidR="00DB4CC6" w:rsidRDefault="00DB4CC6" w:rsidP="00112055">
      <w:pPr>
        <w:spacing w:after="0" w:line="336" w:lineRule="auto"/>
        <w:jc w:val="center"/>
        <w:rPr>
          <w:rFonts w:eastAsia="Times New Roman"/>
          <w:i/>
          <w:szCs w:val="28"/>
        </w:rPr>
      </w:pPr>
      <w:r w:rsidRPr="0082553B">
        <w:rPr>
          <w:rFonts w:eastAsia="Times New Roman"/>
          <w:i/>
          <w:szCs w:val="28"/>
        </w:rPr>
        <w:t xml:space="preserve">      Cán bộ coi thi không giải thích gì thêm.</w:t>
      </w:r>
    </w:p>
    <w:p w14:paraId="02C2C2C8" w14:textId="77777777" w:rsidR="00DB4CC6" w:rsidRDefault="00DB4CC6" w:rsidP="00112055">
      <w:pPr>
        <w:spacing w:after="0" w:line="336" w:lineRule="auto"/>
        <w:jc w:val="center"/>
        <w:rPr>
          <w:rFonts w:eastAsia="Times New Roman"/>
          <w:i/>
          <w:szCs w:val="28"/>
        </w:rPr>
      </w:pPr>
    </w:p>
    <w:p w14:paraId="04B71BF2" w14:textId="77777777" w:rsidR="00DB4CC6" w:rsidRPr="006F56D0" w:rsidRDefault="00DB4CC6" w:rsidP="00112055">
      <w:pPr>
        <w:spacing w:after="0" w:line="336" w:lineRule="auto"/>
        <w:jc w:val="center"/>
        <w:rPr>
          <w:rFonts w:eastAsia="Times New Roman"/>
          <w:i/>
          <w:szCs w:val="28"/>
        </w:rPr>
      </w:pPr>
    </w:p>
    <w:p w14:paraId="7FB7C99C" w14:textId="77777777" w:rsidR="00DB4CC6" w:rsidRDefault="00DB4CC6" w:rsidP="00112055">
      <w:pPr>
        <w:spacing w:after="0" w:line="240" w:lineRule="auto"/>
        <w:ind w:left="-142"/>
        <w:rPr>
          <w:rFonts w:eastAsia="Times New Roman"/>
          <w:sz w:val="24"/>
        </w:rPr>
      </w:pPr>
      <w:r>
        <w:rPr>
          <w:rFonts w:eastAsia="Times New Roman"/>
          <w:sz w:val="24"/>
        </w:rPr>
        <w:lastRenderedPageBreak/>
        <w:t>PGD&amp;ĐT TP THANH HOÁ</w:t>
      </w:r>
    </w:p>
    <w:tbl>
      <w:tblPr>
        <w:tblW w:w="11953" w:type="dxa"/>
        <w:tblInd w:w="-1298" w:type="dxa"/>
        <w:tblLook w:val="01E0" w:firstRow="1" w:lastRow="1" w:firstColumn="1" w:lastColumn="1" w:noHBand="0" w:noVBand="0"/>
      </w:tblPr>
      <w:tblGrid>
        <w:gridCol w:w="4725"/>
        <w:gridCol w:w="7228"/>
      </w:tblGrid>
      <w:tr w:rsidR="00DB4CC6" w14:paraId="0ECDA4A7" w14:textId="77777777" w:rsidTr="00112055">
        <w:trPr>
          <w:trHeight w:val="652"/>
        </w:trPr>
        <w:tc>
          <w:tcPr>
            <w:tcW w:w="4725" w:type="dxa"/>
          </w:tcPr>
          <w:p w14:paraId="48BE6D6F" w14:textId="77777777" w:rsidR="00DB4CC6" w:rsidRDefault="00DB4CC6">
            <w:pPr>
              <w:spacing w:after="0" w:line="240" w:lineRule="auto"/>
              <w:jc w:val="center"/>
              <w:rPr>
                <w:rFonts w:eastAsia="Times New Roman"/>
                <w:b/>
                <w:sz w:val="24"/>
              </w:rPr>
            </w:pPr>
            <w:r>
              <w:rPr>
                <w:rFonts w:eastAsia="Times New Roman"/>
                <w:b/>
                <w:spacing w:val="-6"/>
                <w:sz w:val="24"/>
              </w:rPr>
              <w:t xml:space="preserve">            TRƯỜNG THCS TRẦN MAI NINH</w:t>
            </w:r>
          </w:p>
          <w:p w14:paraId="4C790B1F" w14:textId="77777777" w:rsidR="00DB4CC6" w:rsidRDefault="00DB4CC6">
            <w:pPr>
              <w:tabs>
                <w:tab w:val="left" w:pos="1440"/>
              </w:tabs>
              <w:spacing w:after="0" w:line="240" w:lineRule="auto"/>
              <w:jc w:val="center"/>
              <w:rPr>
                <w:rFonts w:eastAsia="Times New Roman"/>
                <w:i/>
                <w:sz w:val="24"/>
              </w:rPr>
            </w:pPr>
            <w:r>
              <w:rPr>
                <w:rFonts w:eastAsia="Times New Roman"/>
                <w:i/>
                <w:sz w:val="24"/>
              </w:rPr>
              <w:t xml:space="preserve">        Biểu chấm gồm 02 trang</w:t>
            </w:r>
          </w:p>
          <w:p w14:paraId="5AAC8F42" w14:textId="77777777" w:rsidR="00DB4CC6" w:rsidRDefault="00DB4CC6">
            <w:pPr>
              <w:spacing w:after="0" w:line="240" w:lineRule="auto"/>
              <w:jc w:val="center"/>
              <w:rPr>
                <w:rFonts w:eastAsia="Times New Roman"/>
                <w:i/>
                <w:iCs/>
                <w:sz w:val="24"/>
              </w:rPr>
            </w:pPr>
          </w:p>
        </w:tc>
        <w:tc>
          <w:tcPr>
            <w:tcW w:w="7228" w:type="dxa"/>
            <w:hideMark/>
          </w:tcPr>
          <w:p w14:paraId="2900BF81" w14:textId="77777777" w:rsidR="00DB4CC6" w:rsidRDefault="00DB4CC6">
            <w:pPr>
              <w:spacing w:after="0" w:line="240" w:lineRule="auto"/>
              <w:rPr>
                <w:rFonts w:eastAsia="Times New Roman"/>
                <w:b/>
                <w:sz w:val="24"/>
              </w:rPr>
            </w:pPr>
            <w:r>
              <w:rPr>
                <w:rFonts w:eastAsia="Times New Roman"/>
                <w:b/>
                <w:sz w:val="24"/>
              </w:rPr>
              <w:t xml:space="preserve">                          HƯỚNG DẪN VÀ BIỂU CHẤM </w:t>
            </w:r>
          </w:p>
          <w:p w14:paraId="1CBF7A41" w14:textId="77777777" w:rsidR="00DB4CC6" w:rsidRDefault="00DB4CC6">
            <w:pPr>
              <w:spacing w:after="0" w:line="240" w:lineRule="auto"/>
              <w:rPr>
                <w:rFonts w:eastAsia="Times New Roman"/>
                <w:b/>
                <w:sz w:val="24"/>
              </w:rPr>
            </w:pPr>
            <w:r>
              <w:rPr>
                <w:rFonts w:eastAsia="Times New Roman"/>
                <w:b/>
                <w:sz w:val="24"/>
              </w:rPr>
              <w:t xml:space="preserve">    KHẢO SÁT CHỌN ĐỘI TUYỂN TOÁN 8 - VÒNG II</w:t>
            </w:r>
          </w:p>
          <w:p w14:paraId="78C1C08A" w14:textId="77777777" w:rsidR="00DB4CC6" w:rsidRDefault="00DB4CC6">
            <w:pPr>
              <w:spacing w:after="0" w:line="240" w:lineRule="auto"/>
              <w:jc w:val="center"/>
              <w:rPr>
                <w:rFonts w:eastAsia="Times New Roman"/>
                <w:b/>
                <w:sz w:val="24"/>
              </w:rPr>
            </w:pPr>
            <w:r>
              <w:rPr>
                <w:rFonts w:eastAsia="Times New Roman"/>
                <w:b/>
                <w:sz w:val="24"/>
              </w:rPr>
              <w:t xml:space="preserve">NĂM HỌC 2023 – 2024 </w:t>
            </w:r>
          </w:p>
          <w:p w14:paraId="3C045F6D" w14:textId="77777777" w:rsidR="00DB4CC6" w:rsidRDefault="00DB4CC6">
            <w:pPr>
              <w:spacing w:after="0" w:line="240" w:lineRule="auto"/>
              <w:rPr>
                <w:rFonts w:eastAsia="Times New Roman"/>
                <w:sz w:val="24"/>
              </w:rPr>
            </w:pPr>
            <w:r>
              <w:rPr>
                <w:noProof/>
              </w:rPr>
              <w:pict w14:anchorId="0FB524F4">
                <v:line id="Straight Connector 2" o:spid="_x0000_s1157" style="position:absolute;z-index:251743232;visibility:visible;mso-wrap-distance-top:-6e-5mm;mso-wrap-distance-bottom:-6e-5mm" from="111.6pt,.95pt" to="239.1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9S0kHAIAADYEAAAOAAAAZHJzL2Uyb0RvYy54bWysU8GO2jAQvVfqP1i+Q0gKFCLCqkqgl20X ie0HGNtJrDq2ZRsCqvrvHRuC2PZSVc3BGXtmnt+8Ga+ezp1EJ26d0KrA6XiCEVdUM6GaAn973Y4W GDlPFCNSK17gC3f4af3+3ao3Oc90qyXjFgGIcnlvCtx6b/IkcbTlHXFjbbgCZ61tRzxsbZMwS3pA 72SSTSbzpNeWGaspdw5Oq6sTryN+XXPqX+racY9kgYGbj6uN6yGsyXpF8sYS0wp6o0H+gUVHhIJL 71AV8QQdrfgDqhPUaqdrP6a6S3RdC8pjDVBNOvmtmn1LDI+1gDjO3GVy/w+Wfj3tLBKswBlGinTQ or23RDStR6VWCgTUFmVBp964HMJLtbOhUnpWe/Os6XeHlC5bohoe+b5eDICkISN5kxI2zsBth/6L ZhBDjl5H0c617QIkyIHOsTeXe2/42SMKh+k8XWYzaCEdfAnJh0Rjnf/MdYeCUWApVJCN5OT07Hwg QvIhJBwrvRVSxtZLhfoCL2fZLCY4LQULzhDmbHMopUUnEoYnfrEq8DyGWX1ULIK1nLDNzfZEyKsN l0sV8KAUoHOzrtPxYzlZbhabxXQ0zeab0XRSVaNP23I6mm/Tj7PqQ1WWVfozUEuneSsY4yqwGyY1 nf7dJNzezHXG7rN6lyF5ix71ArLDP5KOvQztuw7CQbPLzg49huGMwbeHFKb/cQ/243Nf/wIAAP// AwBQSwMEFAAGAAgAAAAhAJy+bPnZAAAABwEAAA8AAABkcnMvZG93bnJldi54bWxMjsFOwzAQRO9I /IO1SFwq6uAiKCFOhYDcuFBAXLfxkkTE6zR228DXs3CB49OMZl6xmnyv9jTGLrCF83kGirgOruPG wstzdbYEFROywz4wWfikCKvy+KjA3IUDP9F+nRolIxxztNCmNORax7olj3EeBmLJ3sPoMQmOjXYj HmTc99pk2aX22LE8tDjQXUv1x3rnLcTqlbbV16yeZW+LJpDZ3j8+oLWnJ9PtDahEU/orw4++qEMp TpuwYxdVb8GYhZGqBNegJL+4WgpvflmXhf7vX34DAAD//wMAUEsBAi0AFAAGAAgAAAAhALaDOJL+ AAAA4QEAABMAAAAAAAAAAAAAAAAAAAAAAFtDb250ZW50X1R5cGVzXS54bWxQSwECLQAUAAYACAAA ACEAOP0h/9YAAACUAQAACwAAAAAAAAAAAAAAAAAvAQAAX3JlbHMvLnJlbHNQSwECLQAUAAYACAAA ACEAu/UtJBwCAAA2BAAADgAAAAAAAAAAAAAAAAAuAgAAZHJzL2Uyb0RvYy54bWxQSwECLQAUAAYA CAAAACEAnL5s+dkAAAAHAQAADwAAAAAAAAAAAAAAAAB2BAAAZHJzL2Rvd25yZXYueG1sUEsFBgAA AAAEAAQA8wAAAHwFAAAAAA== "/>
              </w:pict>
            </w:r>
          </w:p>
        </w:tc>
      </w:tr>
    </w:tbl>
    <w:p w14:paraId="02325C29" w14:textId="77777777" w:rsidR="00DB4CC6" w:rsidRDefault="00DB4CC6" w:rsidP="00112055">
      <w:pPr>
        <w:spacing w:after="0"/>
        <w:rPr>
          <w:rFonts w:eastAsia="Times New Roman"/>
          <w:vanish/>
          <w:sz w:val="24"/>
        </w:rPr>
      </w:pPr>
    </w:p>
    <w:tbl>
      <w:tblPr>
        <w:tblpPr w:leftFromText="180" w:rightFromText="180" w:vertAnchor="text" w:horzAnchor="margin" w:tblpXSpec="center" w:tblpY="147"/>
        <w:tblOverlap w:val="neve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930"/>
        <w:gridCol w:w="993"/>
      </w:tblGrid>
      <w:tr w:rsidR="00DB4CC6" w14:paraId="52E6C834" w14:textId="77777777" w:rsidTr="00112055">
        <w:trPr>
          <w:trHeight w:val="34"/>
        </w:trPr>
        <w:tc>
          <w:tcPr>
            <w:tcW w:w="959" w:type="dxa"/>
            <w:tcBorders>
              <w:top w:val="single" w:sz="4" w:space="0" w:color="auto"/>
              <w:left w:val="single" w:sz="4" w:space="0" w:color="auto"/>
              <w:bottom w:val="single" w:sz="4" w:space="0" w:color="auto"/>
              <w:right w:val="single" w:sz="4" w:space="0" w:color="auto"/>
            </w:tcBorders>
            <w:vAlign w:val="center"/>
            <w:hideMark/>
          </w:tcPr>
          <w:p w14:paraId="61063AED" w14:textId="77777777" w:rsidR="00DB4CC6" w:rsidRDefault="00DB4CC6">
            <w:pPr>
              <w:spacing w:after="0" w:line="240" w:lineRule="auto"/>
              <w:jc w:val="center"/>
              <w:rPr>
                <w:b/>
                <w:spacing w:val="-10"/>
                <w:szCs w:val="28"/>
                <w:lang w:val="pt-BR"/>
              </w:rPr>
            </w:pPr>
            <w:r>
              <w:rPr>
                <w:b/>
                <w:spacing w:val="-10"/>
                <w:szCs w:val="28"/>
                <w:lang w:val="pt-BR"/>
              </w:rPr>
              <w:t>Bài</w:t>
            </w:r>
          </w:p>
        </w:tc>
        <w:tc>
          <w:tcPr>
            <w:tcW w:w="8930" w:type="dxa"/>
            <w:tcBorders>
              <w:top w:val="single" w:sz="4" w:space="0" w:color="auto"/>
              <w:left w:val="single" w:sz="4" w:space="0" w:color="auto"/>
              <w:bottom w:val="single" w:sz="4" w:space="0" w:color="auto"/>
              <w:right w:val="single" w:sz="4" w:space="0" w:color="auto"/>
            </w:tcBorders>
            <w:hideMark/>
          </w:tcPr>
          <w:p w14:paraId="470F927B" w14:textId="77777777" w:rsidR="00DB4CC6" w:rsidRDefault="00DB4CC6">
            <w:pPr>
              <w:tabs>
                <w:tab w:val="center" w:pos="3581"/>
                <w:tab w:val="right" w:pos="7162"/>
              </w:tabs>
              <w:spacing w:after="0" w:line="240" w:lineRule="auto"/>
              <w:rPr>
                <w:b/>
                <w:spacing w:val="-10"/>
                <w:szCs w:val="28"/>
                <w:lang w:val="pt-BR"/>
              </w:rPr>
            </w:pPr>
            <w:r>
              <w:rPr>
                <w:b/>
                <w:spacing w:val="-10"/>
                <w:szCs w:val="28"/>
                <w:lang w:val="pt-BR"/>
              </w:rPr>
              <w:tab/>
              <w:t>Nội dung cần đạt</w:t>
            </w:r>
            <w:r>
              <w:rPr>
                <w:b/>
                <w:spacing w:val="-10"/>
                <w:szCs w:val="28"/>
                <w:lang w:val="pt-BR"/>
              </w:rPr>
              <w:tab/>
            </w:r>
          </w:p>
        </w:tc>
        <w:tc>
          <w:tcPr>
            <w:tcW w:w="993" w:type="dxa"/>
            <w:tcBorders>
              <w:top w:val="single" w:sz="4" w:space="0" w:color="auto"/>
              <w:left w:val="single" w:sz="4" w:space="0" w:color="auto"/>
              <w:bottom w:val="single" w:sz="4" w:space="0" w:color="auto"/>
              <w:right w:val="single" w:sz="4" w:space="0" w:color="auto"/>
            </w:tcBorders>
            <w:hideMark/>
          </w:tcPr>
          <w:p w14:paraId="3B73573E" w14:textId="77777777" w:rsidR="00DB4CC6" w:rsidRDefault="00DB4CC6">
            <w:pPr>
              <w:spacing w:after="0" w:line="240" w:lineRule="auto"/>
              <w:jc w:val="center"/>
              <w:rPr>
                <w:b/>
                <w:spacing w:val="-10"/>
                <w:szCs w:val="28"/>
                <w:lang w:val="pt-BR"/>
              </w:rPr>
            </w:pPr>
            <w:r>
              <w:rPr>
                <w:b/>
                <w:spacing w:val="-10"/>
                <w:szCs w:val="28"/>
                <w:lang w:val="pt-BR"/>
              </w:rPr>
              <w:t>Điểm</w:t>
            </w:r>
          </w:p>
        </w:tc>
      </w:tr>
      <w:tr w:rsidR="00DB4CC6" w14:paraId="0D22AAF5" w14:textId="77777777" w:rsidTr="00112055">
        <w:trPr>
          <w:trHeight w:val="34"/>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7A9B5531" w14:textId="77777777" w:rsidR="00DB4CC6" w:rsidRDefault="00DB4CC6">
            <w:pPr>
              <w:spacing w:after="0" w:line="240" w:lineRule="auto"/>
              <w:jc w:val="center"/>
              <w:rPr>
                <w:b/>
                <w:spacing w:val="-10"/>
                <w:szCs w:val="28"/>
                <w:lang w:val="pt-BR"/>
              </w:rPr>
            </w:pPr>
            <w:r>
              <w:rPr>
                <w:b/>
                <w:spacing w:val="-10"/>
                <w:szCs w:val="28"/>
                <w:lang w:val="pt-BR"/>
              </w:rPr>
              <w:t>Bài 1</w:t>
            </w:r>
          </w:p>
          <w:p w14:paraId="342044FE" w14:textId="77777777" w:rsidR="00DB4CC6" w:rsidRDefault="00DB4CC6">
            <w:pPr>
              <w:spacing w:after="0" w:line="240" w:lineRule="auto"/>
              <w:jc w:val="center"/>
              <w:rPr>
                <w:b/>
                <w:spacing w:val="-10"/>
                <w:szCs w:val="28"/>
                <w:lang w:val="pt-BR"/>
              </w:rPr>
            </w:pPr>
            <w:r>
              <w:rPr>
                <w:b/>
                <w:spacing w:val="-10"/>
                <w:szCs w:val="28"/>
                <w:lang w:val="pt-BR"/>
              </w:rPr>
              <w:t>4,0đ</w:t>
            </w:r>
          </w:p>
        </w:tc>
        <w:tc>
          <w:tcPr>
            <w:tcW w:w="8930" w:type="dxa"/>
            <w:tcBorders>
              <w:top w:val="single" w:sz="4" w:space="0" w:color="auto"/>
              <w:left w:val="single" w:sz="4" w:space="0" w:color="auto"/>
              <w:bottom w:val="single" w:sz="4" w:space="0" w:color="auto"/>
              <w:right w:val="single" w:sz="4" w:space="0" w:color="auto"/>
            </w:tcBorders>
            <w:hideMark/>
          </w:tcPr>
          <w:p w14:paraId="5503986B" w14:textId="77777777" w:rsidR="00DB4CC6" w:rsidRPr="00D62946" w:rsidRDefault="00DB4CC6" w:rsidP="00112055">
            <w:pPr>
              <w:spacing w:after="0" w:line="288" w:lineRule="auto"/>
              <w:jc w:val="both"/>
              <w:rPr>
                <w:b/>
                <w:szCs w:val="28"/>
                <w:lang w:val="de-DE"/>
              </w:rPr>
            </w:pPr>
            <w:r w:rsidRPr="00D62946">
              <w:rPr>
                <w:b/>
                <w:szCs w:val="28"/>
              </w:rPr>
              <w:t>a) Phân tích đa thức: 8x</w:t>
            </w:r>
            <w:r w:rsidRPr="00D62946">
              <w:rPr>
                <w:b/>
                <w:szCs w:val="28"/>
                <w:vertAlign w:val="superscript"/>
              </w:rPr>
              <w:t>3</w:t>
            </w:r>
            <w:r w:rsidRPr="00D62946">
              <w:rPr>
                <w:b/>
                <w:szCs w:val="28"/>
              </w:rPr>
              <w:t xml:space="preserve"> + y</w:t>
            </w:r>
            <w:r w:rsidRPr="00D62946">
              <w:rPr>
                <w:b/>
                <w:szCs w:val="28"/>
                <w:vertAlign w:val="superscript"/>
              </w:rPr>
              <w:t>3</w:t>
            </w:r>
            <w:r w:rsidRPr="00D62946">
              <w:rPr>
                <w:b/>
                <w:szCs w:val="28"/>
              </w:rPr>
              <w:t xml:space="preserve"> + z</w:t>
            </w:r>
            <w:r w:rsidRPr="00D62946">
              <w:rPr>
                <w:b/>
                <w:szCs w:val="28"/>
                <w:vertAlign w:val="superscript"/>
              </w:rPr>
              <w:t>3</w:t>
            </w:r>
            <w:r w:rsidRPr="00D62946">
              <w:rPr>
                <w:b/>
                <w:szCs w:val="28"/>
              </w:rPr>
              <w:t xml:space="preserve"> – 6xyz  thành nhân tử.</w:t>
            </w:r>
          </w:p>
        </w:tc>
        <w:tc>
          <w:tcPr>
            <w:tcW w:w="993" w:type="dxa"/>
            <w:tcBorders>
              <w:top w:val="single" w:sz="4" w:space="0" w:color="auto"/>
              <w:left w:val="single" w:sz="4" w:space="0" w:color="auto"/>
              <w:bottom w:val="single" w:sz="4" w:space="0" w:color="auto"/>
              <w:right w:val="single" w:sz="4" w:space="0" w:color="auto"/>
            </w:tcBorders>
            <w:hideMark/>
          </w:tcPr>
          <w:p w14:paraId="05FB1A0A" w14:textId="77777777" w:rsidR="00DB4CC6" w:rsidRDefault="00DB4CC6" w:rsidP="00112055">
            <w:pPr>
              <w:spacing w:after="0" w:line="288" w:lineRule="auto"/>
              <w:jc w:val="center"/>
              <w:rPr>
                <w:b/>
                <w:spacing w:val="-10"/>
                <w:szCs w:val="28"/>
                <w:lang w:val="pt-BR"/>
              </w:rPr>
            </w:pPr>
            <w:r>
              <w:rPr>
                <w:b/>
                <w:spacing w:val="-10"/>
                <w:szCs w:val="28"/>
                <w:lang w:val="pt-BR"/>
              </w:rPr>
              <w:t>2,0</w:t>
            </w:r>
          </w:p>
        </w:tc>
      </w:tr>
      <w:tr w:rsidR="00DB4CC6" w14:paraId="07820CB5" w14:textId="77777777" w:rsidTr="00112055">
        <w:trPr>
          <w:trHeight w:val="1109"/>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052AC3"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0F461F55" w14:textId="77777777" w:rsidR="00DB4CC6" w:rsidRDefault="00DB4CC6" w:rsidP="00112055">
            <w:pPr>
              <w:spacing w:after="0" w:line="288" w:lineRule="auto"/>
              <w:jc w:val="both"/>
              <w:rPr>
                <w:szCs w:val="28"/>
              </w:rPr>
            </w:pPr>
            <w:r>
              <w:rPr>
                <w:szCs w:val="28"/>
                <w:lang w:val="en-GB"/>
              </w:rPr>
              <w:t xml:space="preserve">Ta có: </w:t>
            </w:r>
            <w:r w:rsidRPr="00313958">
              <w:rPr>
                <w:position w:val="-10"/>
                <w:szCs w:val="28"/>
              </w:rPr>
              <w:object w:dxaOrig="5920" w:dyaOrig="380" w14:anchorId="4E194C52">
                <v:shape id="_x0000_i4170" type="#_x0000_t75" style="width:296.25pt;height:18.75pt" o:ole="">
                  <v:imagedata r:id="rId4689" o:title=""/>
                </v:shape>
                <o:OLEObject Type="Embed" ProgID="Equation.DSMT4" ShapeID="_x0000_i4170" DrawAspect="Content" ObjectID="_1826906589" r:id="rId4690"/>
              </w:object>
            </w:r>
          </w:p>
          <w:p w14:paraId="102CC4F7" w14:textId="77777777" w:rsidR="00DB4CC6" w:rsidRPr="00313958" w:rsidRDefault="00DB4CC6" w:rsidP="00112055">
            <w:pPr>
              <w:spacing w:after="0" w:line="288" w:lineRule="auto"/>
              <w:jc w:val="both"/>
              <w:rPr>
                <w:szCs w:val="28"/>
                <w:lang w:val="en-GB"/>
              </w:rPr>
            </w:pPr>
            <w:r w:rsidRPr="00194686">
              <w:rPr>
                <w:position w:val="-34"/>
              </w:rPr>
              <w:object w:dxaOrig="6080" w:dyaOrig="820" w14:anchorId="3B91B8BC">
                <v:shape id="_x0000_i4171" type="#_x0000_t75" style="width:303.75pt;height:41.25pt" o:ole="">
                  <v:imagedata r:id="rId4691" o:title=""/>
                </v:shape>
                <o:OLEObject Type="Embed" ProgID="Equation.DSMT4" ShapeID="_x0000_i4171" DrawAspect="Content" ObjectID="_1826906590" r:id="rId4692"/>
              </w:object>
            </w:r>
          </w:p>
        </w:tc>
        <w:tc>
          <w:tcPr>
            <w:tcW w:w="993" w:type="dxa"/>
            <w:tcBorders>
              <w:top w:val="single" w:sz="4" w:space="0" w:color="auto"/>
              <w:left w:val="single" w:sz="4" w:space="0" w:color="auto"/>
              <w:bottom w:val="single" w:sz="4" w:space="0" w:color="auto"/>
              <w:right w:val="single" w:sz="4" w:space="0" w:color="auto"/>
            </w:tcBorders>
          </w:tcPr>
          <w:p w14:paraId="208CFD57" w14:textId="77777777" w:rsidR="00DB4CC6" w:rsidRPr="009F0383" w:rsidRDefault="00DB4CC6" w:rsidP="00112055">
            <w:pPr>
              <w:spacing w:after="0" w:line="288" w:lineRule="auto"/>
              <w:jc w:val="center"/>
              <w:rPr>
                <w:spacing w:val="-10"/>
                <w:szCs w:val="28"/>
              </w:rPr>
            </w:pPr>
            <w:r w:rsidRPr="009F0383">
              <w:rPr>
                <w:spacing w:val="-10"/>
                <w:szCs w:val="28"/>
                <w:lang w:val="vi-VN"/>
              </w:rPr>
              <w:t>0,</w:t>
            </w:r>
            <w:r w:rsidRPr="009F0383">
              <w:rPr>
                <w:spacing w:val="-10"/>
                <w:szCs w:val="28"/>
              </w:rPr>
              <w:t>75</w:t>
            </w:r>
          </w:p>
          <w:p w14:paraId="5BDFC2A1" w14:textId="77777777" w:rsidR="00DB4CC6" w:rsidRPr="009F0383" w:rsidRDefault="00DB4CC6" w:rsidP="00112055">
            <w:pPr>
              <w:spacing w:after="0" w:line="288" w:lineRule="auto"/>
              <w:jc w:val="center"/>
              <w:rPr>
                <w:spacing w:val="-10"/>
                <w:szCs w:val="28"/>
                <w:lang w:val="vi-VN"/>
              </w:rPr>
            </w:pPr>
            <w:r w:rsidRPr="009F0383">
              <w:rPr>
                <w:spacing w:val="-10"/>
                <w:szCs w:val="28"/>
                <w:lang w:val="vi-VN"/>
              </w:rPr>
              <w:t>0,</w:t>
            </w:r>
            <w:r w:rsidRPr="009F0383">
              <w:rPr>
                <w:spacing w:val="-10"/>
                <w:szCs w:val="28"/>
              </w:rPr>
              <w:t>7</w:t>
            </w:r>
            <w:r w:rsidRPr="009F0383">
              <w:rPr>
                <w:spacing w:val="-10"/>
                <w:szCs w:val="28"/>
                <w:lang w:val="vi-VN"/>
              </w:rPr>
              <w:t>5</w:t>
            </w:r>
          </w:p>
          <w:p w14:paraId="323A7407" w14:textId="77777777" w:rsidR="00DB4CC6" w:rsidRDefault="00DB4CC6" w:rsidP="00112055">
            <w:pPr>
              <w:spacing w:after="0" w:line="288" w:lineRule="auto"/>
              <w:jc w:val="center"/>
              <w:rPr>
                <w:spacing w:val="-10"/>
                <w:szCs w:val="28"/>
                <w:lang w:val="vi-VN"/>
              </w:rPr>
            </w:pPr>
            <w:r w:rsidRPr="009F0383">
              <w:rPr>
                <w:spacing w:val="-10"/>
                <w:szCs w:val="28"/>
                <w:lang w:val="vi-VN"/>
              </w:rPr>
              <w:t>0,5</w:t>
            </w:r>
          </w:p>
        </w:tc>
      </w:tr>
      <w:tr w:rsidR="00DB4CC6" w14:paraId="055DA3D6" w14:textId="77777777" w:rsidTr="00112055">
        <w:trPr>
          <w:trHeight w:val="70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32E3F44"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403DE06E" w14:textId="77777777" w:rsidR="00DB4CC6" w:rsidRPr="00D62946" w:rsidRDefault="00DB4CC6" w:rsidP="00112055">
            <w:pPr>
              <w:spacing w:after="0" w:line="288" w:lineRule="auto"/>
              <w:jc w:val="both"/>
              <w:rPr>
                <w:b/>
                <w:szCs w:val="28"/>
              </w:rPr>
            </w:pPr>
            <w:r w:rsidRPr="00D62946">
              <w:rPr>
                <w:b/>
                <w:szCs w:val="28"/>
              </w:rPr>
              <w:t>b) Cho a + b = x + y và a</w:t>
            </w:r>
            <w:r w:rsidRPr="00D62946">
              <w:rPr>
                <w:b/>
                <w:szCs w:val="28"/>
                <w:vertAlign w:val="superscript"/>
              </w:rPr>
              <w:t>2</w:t>
            </w:r>
            <w:r w:rsidRPr="00D62946">
              <w:rPr>
                <w:b/>
                <w:szCs w:val="28"/>
              </w:rPr>
              <w:t xml:space="preserve"> + b</w:t>
            </w:r>
            <w:r w:rsidRPr="00D62946">
              <w:rPr>
                <w:b/>
                <w:szCs w:val="28"/>
                <w:vertAlign w:val="superscript"/>
              </w:rPr>
              <w:t>2</w:t>
            </w:r>
            <w:r w:rsidRPr="00D62946">
              <w:rPr>
                <w:b/>
                <w:szCs w:val="28"/>
              </w:rPr>
              <w:t xml:space="preserve"> = x</w:t>
            </w:r>
            <w:r w:rsidRPr="00D62946">
              <w:rPr>
                <w:b/>
                <w:szCs w:val="28"/>
                <w:vertAlign w:val="superscript"/>
              </w:rPr>
              <w:t>2</w:t>
            </w:r>
            <w:r w:rsidRPr="00D62946">
              <w:rPr>
                <w:b/>
                <w:szCs w:val="28"/>
              </w:rPr>
              <w:t xml:space="preserve"> + y</w:t>
            </w:r>
            <w:r w:rsidRPr="00D62946">
              <w:rPr>
                <w:b/>
                <w:szCs w:val="28"/>
                <w:vertAlign w:val="superscript"/>
              </w:rPr>
              <w:t>2</w:t>
            </w:r>
            <w:r w:rsidRPr="00D62946">
              <w:rPr>
                <w:b/>
                <w:szCs w:val="28"/>
              </w:rPr>
              <w:t>.</w:t>
            </w:r>
            <w:r>
              <w:rPr>
                <w:b/>
                <w:szCs w:val="28"/>
              </w:rPr>
              <w:t xml:space="preserve"> </w:t>
            </w:r>
            <w:r w:rsidRPr="00D62946">
              <w:rPr>
                <w:b/>
                <w:szCs w:val="28"/>
              </w:rPr>
              <w:t>Chứng minh: a</w:t>
            </w:r>
            <w:r w:rsidRPr="00D62946">
              <w:rPr>
                <w:b/>
                <w:szCs w:val="28"/>
                <w:vertAlign w:val="superscript"/>
              </w:rPr>
              <w:t>n</w:t>
            </w:r>
            <w:r w:rsidRPr="00D62946">
              <w:rPr>
                <w:b/>
                <w:szCs w:val="28"/>
              </w:rPr>
              <w:t xml:space="preserve"> + b</w:t>
            </w:r>
            <w:r w:rsidRPr="00D62946">
              <w:rPr>
                <w:b/>
                <w:szCs w:val="28"/>
                <w:vertAlign w:val="superscript"/>
              </w:rPr>
              <w:t>n</w:t>
            </w:r>
            <w:r w:rsidRPr="00D62946">
              <w:rPr>
                <w:b/>
                <w:szCs w:val="28"/>
              </w:rPr>
              <w:t xml:space="preserve"> = x</w:t>
            </w:r>
            <w:r w:rsidRPr="00D62946">
              <w:rPr>
                <w:b/>
                <w:szCs w:val="28"/>
                <w:vertAlign w:val="superscript"/>
              </w:rPr>
              <w:t>n</w:t>
            </w:r>
            <w:r w:rsidRPr="00D62946">
              <w:rPr>
                <w:b/>
                <w:szCs w:val="28"/>
              </w:rPr>
              <w:t xml:space="preserve"> + y</w:t>
            </w:r>
            <w:r w:rsidRPr="00D62946">
              <w:rPr>
                <w:b/>
                <w:szCs w:val="28"/>
                <w:vertAlign w:val="superscript"/>
              </w:rPr>
              <w:t>n</w:t>
            </w:r>
            <w:r w:rsidRPr="00D62946">
              <w:rPr>
                <w:b/>
                <w:szCs w:val="28"/>
              </w:rPr>
              <w:t xml:space="preserve">    (với mọi số tự nhiên n)</w:t>
            </w:r>
          </w:p>
        </w:tc>
        <w:tc>
          <w:tcPr>
            <w:tcW w:w="993" w:type="dxa"/>
            <w:tcBorders>
              <w:top w:val="single" w:sz="4" w:space="0" w:color="auto"/>
              <w:left w:val="single" w:sz="4" w:space="0" w:color="auto"/>
              <w:bottom w:val="single" w:sz="4" w:space="0" w:color="auto"/>
              <w:right w:val="single" w:sz="4" w:space="0" w:color="auto"/>
            </w:tcBorders>
          </w:tcPr>
          <w:p w14:paraId="20D7B5CD" w14:textId="77777777" w:rsidR="00DB4CC6" w:rsidRPr="00AC1038" w:rsidRDefault="00DB4CC6" w:rsidP="00112055">
            <w:pPr>
              <w:spacing w:after="0" w:line="240" w:lineRule="auto"/>
              <w:rPr>
                <w:b/>
                <w:spacing w:val="-10"/>
                <w:sz w:val="16"/>
                <w:szCs w:val="16"/>
                <w:lang w:val="en-GB"/>
              </w:rPr>
            </w:pPr>
          </w:p>
          <w:p w14:paraId="0E664B26" w14:textId="77777777" w:rsidR="00DB4CC6" w:rsidRDefault="00DB4CC6" w:rsidP="00112055">
            <w:pPr>
              <w:spacing w:after="0" w:line="240" w:lineRule="auto"/>
              <w:jc w:val="center"/>
              <w:rPr>
                <w:b/>
                <w:spacing w:val="-10"/>
                <w:szCs w:val="28"/>
                <w:lang w:val="en-GB"/>
              </w:rPr>
            </w:pPr>
            <w:r>
              <w:rPr>
                <w:b/>
                <w:spacing w:val="-10"/>
                <w:szCs w:val="28"/>
                <w:lang w:val="en-GB"/>
              </w:rPr>
              <w:t>2,0</w:t>
            </w:r>
          </w:p>
        </w:tc>
      </w:tr>
      <w:tr w:rsidR="00DB4CC6" w14:paraId="1082035B"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462F09A"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12B53610" w14:textId="77777777" w:rsidR="00DB4CC6" w:rsidRDefault="00DB4CC6" w:rsidP="00112055">
            <w:pPr>
              <w:spacing w:after="0" w:line="288" w:lineRule="auto"/>
              <w:jc w:val="both"/>
              <w:rPr>
                <w:szCs w:val="28"/>
              </w:rPr>
            </w:pPr>
            <w:r w:rsidRPr="009F0383">
              <w:rPr>
                <w:position w:val="-94"/>
                <w:szCs w:val="28"/>
              </w:rPr>
              <w:object w:dxaOrig="7160" w:dyaOrig="2000" w14:anchorId="6068E10E">
                <v:shape id="_x0000_i4172" type="#_x0000_t75" style="width:357.75pt;height:99.75pt" o:ole="">
                  <v:imagedata r:id="rId4693" o:title=""/>
                </v:shape>
                <o:OLEObject Type="Embed" ProgID="Equation.DSMT4" ShapeID="_x0000_i4172" DrawAspect="Content" ObjectID="_1826906591" r:id="rId4694"/>
              </w:object>
            </w:r>
          </w:p>
          <w:p w14:paraId="4CE7CFDD" w14:textId="77777777" w:rsidR="00DB4CC6" w:rsidRPr="009F0383" w:rsidRDefault="00DB4CC6" w:rsidP="00112055">
            <w:pPr>
              <w:spacing w:after="0" w:line="288" w:lineRule="auto"/>
              <w:jc w:val="both"/>
              <w:rPr>
                <w:szCs w:val="28"/>
              </w:rPr>
            </w:pPr>
            <w:r w:rsidRPr="009F0383">
              <w:rPr>
                <w:szCs w:val="28"/>
              </w:rPr>
              <w:t>Xảy ra 2 trường hợp:</w:t>
            </w:r>
          </w:p>
          <w:p w14:paraId="741E3922" w14:textId="77777777" w:rsidR="00DB4CC6" w:rsidRPr="009F0383" w:rsidRDefault="00DB4CC6" w:rsidP="00112055">
            <w:pPr>
              <w:spacing w:after="0" w:line="288" w:lineRule="auto"/>
              <w:jc w:val="both"/>
              <w:rPr>
                <w:szCs w:val="28"/>
              </w:rPr>
            </w:pPr>
            <w:r w:rsidRPr="009F0383">
              <w:rPr>
                <w:szCs w:val="28"/>
              </w:rPr>
              <w:t>TH1: b = y khi đó a = x thì a</w:t>
            </w:r>
            <w:r w:rsidRPr="009F0383">
              <w:rPr>
                <w:szCs w:val="28"/>
                <w:vertAlign w:val="superscript"/>
              </w:rPr>
              <w:t>n</w:t>
            </w:r>
            <w:r w:rsidRPr="009F0383">
              <w:rPr>
                <w:szCs w:val="28"/>
              </w:rPr>
              <w:t xml:space="preserve"> + b</w:t>
            </w:r>
            <w:r w:rsidRPr="009F0383">
              <w:rPr>
                <w:szCs w:val="28"/>
                <w:vertAlign w:val="superscript"/>
              </w:rPr>
              <w:t>n</w:t>
            </w:r>
            <w:r w:rsidRPr="009F0383">
              <w:rPr>
                <w:szCs w:val="28"/>
              </w:rPr>
              <w:t xml:space="preserve"> = x</w:t>
            </w:r>
            <w:r w:rsidRPr="009F0383">
              <w:rPr>
                <w:szCs w:val="28"/>
                <w:vertAlign w:val="superscript"/>
              </w:rPr>
              <w:t>n</w:t>
            </w:r>
            <w:r w:rsidRPr="009F0383">
              <w:rPr>
                <w:szCs w:val="28"/>
              </w:rPr>
              <w:t xml:space="preserve"> + y</w:t>
            </w:r>
            <w:r w:rsidRPr="009F0383">
              <w:rPr>
                <w:szCs w:val="28"/>
                <w:vertAlign w:val="superscript"/>
              </w:rPr>
              <w:t>n</w:t>
            </w:r>
            <w:r w:rsidRPr="009F0383">
              <w:rPr>
                <w:szCs w:val="28"/>
              </w:rPr>
              <w:t xml:space="preserve">    </w:t>
            </w:r>
          </w:p>
          <w:p w14:paraId="4682C41D" w14:textId="77777777" w:rsidR="00DB4CC6" w:rsidRPr="009F0383" w:rsidRDefault="00DB4CC6" w:rsidP="00112055">
            <w:pPr>
              <w:spacing w:after="0" w:line="288" w:lineRule="auto"/>
              <w:jc w:val="both"/>
              <w:rPr>
                <w:szCs w:val="28"/>
              </w:rPr>
            </w:pPr>
            <w:r w:rsidRPr="009F0383">
              <w:rPr>
                <w:szCs w:val="28"/>
              </w:rPr>
              <w:t>TH 2: a + x = b + y mà a + b = x + y =&gt; a = y và b = x</w:t>
            </w:r>
          </w:p>
          <w:p w14:paraId="21AA62A1" w14:textId="77777777" w:rsidR="00DB4CC6" w:rsidRPr="009F0383" w:rsidRDefault="00DB4CC6" w:rsidP="00112055">
            <w:pPr>
              <w:spacing w:after="0" w:line="288" w:lineRule="auto"/>
              <w:jc w:val="both"/>
              <w:rPr>
                <w:szCs w:val="28"/>
              </w:rPr>
            </w:pPr>
            <w:r w:rsidRPr="009F0383">
              <w:rPr>
                <w:szCs w:val="28"/>
              </w:rPr>
              <w:t>Khi đó a</w:t>
            </w:r>
            <w:r w:rsidRPr="009F0383">
              <w:rPr>
                <w:szCs w:val="28"/>
                <w:vertAlign w:val="superscript"/>
              </w:rPr>
              <w:t>n</w:t>
            </w:r>
            <w:r w:rsidRPr="009F0383">
              <w:rPr>
                <w:szCs w:val="28"/>
              </w:rPr>
              <w:t xml:space="preserve"> + b</w:t>
            </w:r>
            <w:r w:rsidRPr="009F0383">
              <w:rPr>
                <w:szCs w:val="28"/>
                <w:vertAlign w:val="superscript"/>
              </w:rPr>
              <w:t>n</w:t>
            </w:r>
            <w:r w:rsidRPr="009F0383">
              <w:rPr>
                <w:szCs w:val="28"/>
              </w:rPr>
              <w:t xml:space="preserve"> = x</w:t>
            </w:r>
            <w:r w:rsidRPr="009F0383">
              <w:rPr>
                <w:szCs w:val="28"/>
                <w:vertAlign w:val="superscript"/>
              </w:rPr>
              <w:t>n</w:t>
            </w:r>
            <w:r w:rsidRPr="009F0383">
              <w:rPr>
                <w:szCs w:val="28"/>
              </w:rPr>
              <w:t xml:space="preserve"> + y</w:t>
            </w:r>
            <w:r w:rsidRPr="009F0383">
              <w:rPr>
                <w:szCs w:val="28"/>
                <w:vertAlign w:val="superscript"/>
              </w:rPr>
              <w:t>n</w:t>
            </w:r>
            <w:r w:rsidRPr="009F0383">
              <w:rPr>
                <w:szCs w:val="28"/>
              </w:rPr>
              <w:t xml:space="preserve">    </w:t>
            </w:r>
          </w:p>
          <w:p w14:paraId="20968904" w14:textId="77777777" w:rsidR="00DB4CC6" w:rsidRPr="009F0383" w:rsidRDefault="00DB4CC6" w:rsidP="00112055">
            <w:pPr>
              <w:spacing w:after="0" w:line="288" w:lineRule="auto"/>
              <w:jc w:val="both"/>
              <w:rPr>
                <w:szCs w:val="28"/>
              </w:rPr>
            </w:pPr>
            <w:r w:rsidRPr="009F0383">
              <w:rPr>
                <w:szCs w:val="28"/>
              </w:rPr>
              <w:t>Vậy với a + b = x + y và a</w:t>
            </w:r>
            <w:r w:rsidRPr="009F0383">
              <w:rPr>
                <w:szCs w:val="28"/>
                <w:vertAlign w:val="superscript"/>
              </w:rPr>
              <w:t>2</w:t>
            </w:r>
            <w:r w:rsidRPr="009F0383">
              <w:rPr>
                <w:szCs w:val="28"/>
              </w:rPr>
              <w:t xml:space="preserve"> + b</w:t>
            </w:r>
            <w:r w:rsidRPr="009F0383">
              <w:rPr>
                <w:szCs w:val="28"/>
                <w:vertAlign w:val="superscript"/>
              </w:rPr>
              <w:t>2</w:t>
            </w:r>
            <w:r w:rsidRPr="009F0383">
              <w:rPr>
                <w:szCs w:val="28"/>
              </w:rPr>
              <w:t xml:space="preserve"> = x</w:t>
            </w:r>
            <w:r w:rsidRPr="009F0383">
              <w:rPr>
                <w:szCs w:val="28"/>
                <w:vertAlign w:val="superscript"/>
              </w:rPr>
              <w:t>2</w:t>
            </w:r>
            <w:r w:rsidRPr="009F0383">
              <w:rPr>
                <w:szCs w:val="28"/>
              </w:rPr>
              <w:t xml:space="preserve"> + y</w:t>
            </w:r>
            <w:r w:rsidRPr="009F0383">
              <w:rPr>
                <w:szCs w:val="28"/>
                <w:vertAlign w:val="superscript"/>
              </w:rPr>
              <w:t>2</w:t>
            </w:r>
            <w:r w:rsidRPr="009F0383">
              <w:rPr>
                <w:szCs w:val="28"/>
              </w:rPr>
              <w:t xml:space="preserve"> thì a</w:t>
            </w:r>
            <w:r w:rsidRPr="009F0383">
              <w:rPr>
                <w:szCs w:val="28"/>
                <w:vertAlign w:val="superscript"/>
              </w:rPr>
              <w:t>n</w:t>
            </w:r>
            <w:r w:rsidRPr="009F0383">
              <w:rPr>
                <w:szCs w:val="28"/>
              </w:rPr>
              <w:t xml:space="preserve"> + b</w:t>
            </w:r>
            <w:r w:rsidRPr="009F0383">
              <w:rPr>
                <w:szCs w:val="28"/>
                <w:vertAlign w:val="superscript"/>
              </w:rPr>
              <w:t>n</w:t>
            </w:r>
            <w:r w:rsidRPr="009F0383">
              <w:rPr>
                <w:szCs w:val="28"/>
              </w:rPr>
              <w:t xml:space="preserve"> = x</w:t>
            </w:r>
            <w:r w:rsidRPr="009F0383">
              <w:rPr>
                <w:szCs w:val="28"/>
                <w:vertAlign w:val="superscript"/>
              </w:rPr>
              <w:t>n</w:t>
            </w:r>
            <w:r w:rsidRPr="009F0383">
              <w:rPr>
                <w:szCs w:val="28"/>
              </w:rPr>
              <w:t xml:space="preserve"> + y</w:t>
            </w:r>
            <w:r w:rsidRPr="009F0383">
              <w:rPr>
                <w:szCs w:val="28"/>
                <w:vertAlign w:val="superscript"/>
              </w:rPr>
              <w:t>n</w:t>
            </w:r>
            <w:r w:rsidRPr="009F0383">
              <w:rPr>
                <w:szCs w:val="28"/>
              </w:rPr>
              <w:t xml:space="preserve">   </w:t>
            </w:r>
          </w:p>
          <w:p w14:paraId="4A131FB7" w14:textId="77777777" w:rsidR="00DB4CC6" w:rsidRDefault="00DB4CC6" w:rsidP="00112055">
            <w:pPr>
              <w:spacing w:after="0" w:line="288" w:lineRule="auto"/>
              <w:jc w:val="both"/>
              <w:rPr>
                <w:szCs w:val="28"/>
                <w:lang w:val="vi-VN"/>
              </w:rPr>
            </w:pPr>
            <w:r w:rsidRPr="009F0383">
              <w:rPr>
                <w:szCs w:val="28"/>
              </w:rPr>
              <w:t>(với mọi số tự nhiên n).</w:t>
            </w:r>
          </w:p>
        </w:tc>
        <w:tc>
          <w:tcPr>
            <w:tcW w:w="993" w:type="dxa"/>
            <w:tcBorders>
              <w:top w:val="single" w:sz="4" w:space="0" w:color="auto"/>
              <w:left w:val="single" w:sz="4" w:space="0" w:color="auto"/>
              <w:bottom w:val="single" w:sz="4" w:space="0" w:color="auto"/>
              <w:right w:val="single" w:sz="4" w:space="0" w:color="auto"/>
            </w:tcBorders>
          </w:tcPr>
          <w:p w14:paraId="5AB49156" w14:textId="77777777" w:rsidR="00DB4CC6" w:rsidRDefault="00DB4CC6" w:rsidP="00112055">
            <w:pPr>
              <w:spacing w:after="0" w:line="240" w:lineRule="auto"/>
              <w:rPr>
                <w:spacing w:val="-10"/>
                <w:szCs w:val="28"/>
                <w:lang w:val="vi-VN"/>
              </w:rPr>
            </w:pPr>
          </w:p>
          <w:p w14:paraId="5C38729F"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7C922A8E" w14:textId="77777777" w:rsidR="00DB4CC6" w:rsidRPr="009F0383" w:rsidRDefault="00DB4CC6" w:rsidP="00112055">
            <w:pPr>
              <w:spacing w:after="0" w:line="240" w:lineRule="auto"/>
              <w:rPr>
                <w:spacing w:val="-10"/>
                <w:szCs w:val="28"/>
                <w:lang w:val="vi-VN"/>
              </w:rPr>
            </w:pPr>
          </w:p>
          <w:p w14:paraId="0E777FE7" w14:textId="77777777" w:rsidR="00DB4CC6" w:rsidRDefault="00DB4CC6" w:rsidP="00112055">
            <w:pPr>
              <w:spacing w:after="0" w:line="240" w:lineRule="auto"/>
              <w:jc w:val="center"/>
              <w:rPr>
                <w:spacing w:val="-10"/>
                <w:szCs w:val="28"/>
                <w:lang w:val="vi-VN"/>
              </w:rPr>
            </w:pPr>
          </w:p>
          <w:p w14:paraId="19726D34" w14:textId="77777777" w:rsidR="00DB4CC6" w:rsidRDefault="00DB4CC6" w:rsidP="00112055">
            <w:pPr>
              <w:spacing w:after="0" w:line="240" w:lineRule="auto"/>
              <w:jc w:val="center"/>
              <w:rPr>
                <w:spacing w:val="-10"/>
                <w:szCs w:val="28"/>
                <w:lang w:val="vi-VN"/>
              </w:rPr>
            </w:pPr>
          </w:p>
          <w:p w14:paraId="55D424C7" w14:textId="77777777" w:rsidR="00DB4CC6" w:rsidRDefault="00DB4CC6" w:rsidP="00112055">
            <w:pPr>
              <w:spacing w:after="0" w:line="240" w:lineRule="auto"/>
              <w:jc w:val="center"/>
              <w:rPr>
                <w:spacing w:val="-10"/>
                <w:szCs w:val="28"/>
                <w:lang w:val="vi-VN"/>
              </w:rPr>
            </w:pPr>
          </w:p>
          <w:p w14:paraId="4693CBAC" w14:textId="77777777" w:rsidR="00DB4CC6" w:rsidRPr="009F0383" w:rsidRDefault="00DB4CC6" w:rsidP="00112055">
            <w:pPr>
              <w:spacing w:after="0" w:line="240" w:lineRule="auto"/>
              <w:jc w:val="center"/>
              <w:rPr>
                <w:spacing w:val="-10"/>
                <w:szCs w:val="28"/>
                <w:lang w:val="vi-VN"/>
              </w:rPr>
            </w:pPr>
          </w:p>
          <w:p w14:paraId="2EF9561C" w14:textId="77777777" w:rsidR="00DB4CC6" w:rsidRPr="009F0383" w:rsidRDefault="00DB4CC6" w:rsidP="00112055">
            <w:pPr>
              <w:spacing w:after="0" w:line="240" w:lineRule="auto"/>
              <w:jc w:val="center"/>
              <w:rPr>
                <w:spacing w:val="-10"/>
                <w:szCs w:val="28"/>
                <w:lang w:val="pt-BR"/>
              </w:rPr>
            </w:pPr>
            <w:r w:rsidRPr="009F0383">
              <w:rPr>
                <w:spacing w:val="-10"/>
                <w:szCs w:val="28"/>
              </w:rPr>
              <w:t>0</w:t>
            </w:r>
            <w:r w:rsidRPr="009F0383">
              <w:rPr>
                <w:spacing w:val="-10"/>
                <w:szCs w:val="28"/>
                <w:lang w:val="vi-VN"/>
              </w:rPr>
              <w:t>,</w:t>
            </w:r>
            <w:r w:rsidRPr="009F0383">
              <w:rPr>
                <w:spacing w:val="-10"/>
                <w:szCs w:val="28"/>
                <w:lang w:val="pt-BR"/>
              </w:rPr>
              <w:t>5</w:t>
            </w:r>
          </w:p>
          <w:p w14:paraId="2E6934BC" w14:textId="77777777" w:rsidR="00DB4CC6" w:rsidRPr="009F0383" w:rsidRDefault="00DB4CC6" w:rsidP="00112055">
            <w:pPr>
              <w:spacing w:after="0" w:line="240" w:lineRule="auto"/>
              <w:rPr>
                <w:spacing w:val="-10"/>
                <w:szCs w:val="28"/>
                <w:lang w:val="pt-BR"/>
              </w:rPr>
            </w:pPr>
          </w:p>
          <w:p w14:paraId="1518CB7E"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73436747" w14:textId="77777777" w:rsidR="00DB4CC6" w:rsidRPr="009F0383" w:rsidRDefault="00DB4CC6" w:rsidP="00112055">
            <w:pPr>
              <w:spacing w:after="0" w:line="240" w:lineRule="auto"/>
              <w:jc w:val="center"/>
              <w:rPr>
                <w:spacing w:val="-10"/>
                <w:szCs w:val="28"/>
                <w:lang w:val="vi-VN"/>
              </w:rPr>
            </w:pPr>
          </w:p>
          <w:p w14:paraId="7BDE0C12" w14:textId="77777777" w:rsidR="00DB4CC6" w:rsidRDefault="00DB4CC6" w:rsidP="00112055">
            <w:pPr>
              <w:spacing w:after="0" w:line="240" w:lineRule="auto"/>
              <w:jc w:val="center"/>
              <w:rPr>
                <w:spacing w:val="-10"/>
                <w:szCs w:val="28"/>
                <w:lang w:val="vi-VN"/>
              </w:rPr>
            </w:pPr>
            <w:r w:rsidRPr="009F0383">
              <w:rPr>
                <w:spacing w:val="-10"/>
                <w:szCs w:val="28"/>
                <w:lang w:val="vi-VN"/>
              </w:rPr>
              <w:t>0,5</w:t>
            </w:r>
          </w:p>
        </w:tc>
      </w:tr>
      <w:tr w:rsidR="00DB4CC6" w14:paraId="394B043B" w14:textId="77777777" w:rsidTr="00112055">
        <w:trPr>
          <w:trHeight w:val="921"/>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66C7746D" w14:textId="77777777" w:rsidR="00DB4CC6" w:rsidRDefault="00DB4CC6">
            <w:pPr>
              <w:spacing w:after="0" w:line="240" w:lineRule="auto"/>
              <w:jc w:val="center"/>
              <w:rPr>
                <w:b/>
                <w:spacing w:val="-10"/>
                <w:szCs w:val="28"/>
                <w:lang w:val="pt-BR"/>
              </w:rPr>
            </w:pPr>
            <w:r>
              <w:rPr>
                <w:b/>
                <w:spacing w:val="-10"/>
                <w:szCs w:val="28"/>
                <w:lang w:val="pt-BR"/>
              </w:rPr>
              <w:t>Bài 2</w:t>
            </w:r>
          </w:p>
          <w:p w14:paraId="0CCA668C" w14:textId="77777777" w:rsidR="00DB4CC6" w:rsidRDefault="00DB4CC6">
            <w:pPr>
              <w:spacing w:after="0" w:line="240" w:lineRule="auto"/>
              <w:jc w:val="center"/>
              <w:rPr>
                <w:b/>
                <w:spacing w:val="-10"/>
                <w:szCs w:val="28"/>
                <w:lang w:val="pt-BR"/>
              </w:rPr>
            </w:pPr>
            <w:r>
              <w:rPr>
                <w:b/>
                <w:spacing w:val="-10"/>
                <w:szCs w:val="28"/>
                <w:lang w:val="pt-BR"/>
              </w:rPr>
              <w:t xml:space="preserve">4.0đ </w:t>
            </w:r>
          </w:p>
        </w:tc>
        <w:tc>
          <w:tcPr>
            <w:tcW w:w="8930" w:type="dxa"/>
            <w:tcBorders>
              <w:top w:val="single" w:sz="4" w:space="0" w:color="auto"/>
              <w:left w:val="single" w:sz="4" w:space="0" w:color="auto"/>
              <w:bottom w:val="single" w:sz="4" w:space="0" w:color="auto"/>
              <w:right w:val="single" w:sz="4" w:space="0" w:color="auto"/>
            </w:tcBorders>
            <w:hideMark/>
          </w:tcPr>
          <w:p w14:paraId="4BCCC061" w14:textId="77777777" w:rsidR="00DB4CC6" w:rsidRPr="00D62946" w:rsidRDefault="00DB4CC6" w:rsidP="00112055">
            <w:pPr>
              <w:spacing w:after="0" w:line="288" w:lineRule="auto"/>
              <w:jc w:val="both"/>
              <w:rPr>
                <w:b/>
                <w:szCs w:val="28"/>
                <w:u w:val="single"/>
                <w:lang w:val="vi-VN"/>
              </w:rPr>
            </w:pPr>
            <w:r w:rsidRPr="00D62946">
              <w:rPr>
                <w:b/>
                <w:bCs/>
                <w:iCs/>
                <w:szCs w:val="28"/>
                <w:lang w:val="vi-VN"/>
              </w:rPr>
              <w:t>a)</w:t>
            </w:r>
            <w:r w:rsidRPr="00D62946">
              <w:rPr>
                <w:b/>
                <w:bCs/>
                <w:iCs/>
                <w:szCs w:val="28"/>
              </w:rPr>
              <w:t xml:space="preserve"> </w:t>
            </w:r>
            <w:r w:rsidRPr="00D62946">
              <w:rPr>
                <w:b/>
                <w:szCs w:val="28"/>
                <w:lang w:val="pt-BR"/>
              </w:rPr>
              <w:t xml:space="preserve">Với a, b là các số nguyên. </w:t>
            </w:r>
            <w:r w:rsidRPr="00D62946">
              <w:rPr>
                <w:b/>
                <w:szCs w:val="28"/>
              </w:rPr>
              <w:t xml:space="preserve">Chứng minh rằng nếu </w:t>
            </w:r>
            <w:r w:rsidRPr="00D62946">
              <w:rPr>
                <w:b/>
                <w:position w:val="-6"/>
                <w:szCs w:val="28"/>
                <w:lang w:val="pt-BR"/>
              </w:rPr>
              <w:object w:dxaOrig="1880" w:dyaOrig="360" w14:anchorId="328ED158">
                <v:shape id="_x0000_i4173" type="#_x0000_t75" style="width:93.75pt;height:18pt" o:ole="">
                  <v:imagedata r:id="rId4664" o:title=""/>
                </v:shape>
                <o:OLEObject Type="Embed" ProgID="Equation.DSMT4" ShapeID="_x0000_i4173" DrawAspect="Content" ObjectID="_1826906592" r:id="rId4695"/>
              </w:object>
            </w:r>
            <w:r w:rsidRPr="00D62946">
              <w:rPr>
                <w:b/>
                <w:szCs w:val="28"/>
              </w:rPr>
              <w:t xml:space="preserve"> chia hết cho 5 thì </w:t>
            </w:r>
            <w:r w:rsidRPr="00D62946">
              <w:rPr>
                <w:b/>
                <w:position w:val="-4"/>
                <w:szCs w:val="28"/>
              </w:rPr>
              <w:object w:dxaOrig="820" w:dyaOrig="340" w14:anchorId="2C01EF17">
                <v:shape id="_x0000_i4174" type="#_x0000_t75" style="width:41.25pt;height:17.25pt" o:ole="">
                  <v:imagedata r:id="rId4666" o:title=""/>
                </v:shape>
                <o:OLEObject Type="Embed" ProgID="Equation.DSMT4" ShapeID="_x0000_i4174" DrawAspect="Content" ObjectID="_1826906593" r:id="rId4696"/>
              </w:object>
            </w:r>
            <w:r w:rsidRPr="00D62946">
              <w:rPr>
                <w:b/>
                <w:szCs w:val="28"/>
              </w:rPr>
              <w:t xml:space="preserve"> chia hết cho 5.</w:t>
            </w:r>
          </w:p>
        </w:tc>
        <w:tc>
          <w:tcPr>
            <w:tcW w:w="993" w:type="dxa"/>
            <w:tcBorders>
              <w:top w:val="single" w:sz="4" w:space="0" w:color="auto"/>
              <w:left w:val="single" w:sz="4" w:space="0" w:color="auto"/>
              <w:bottom w:val="single" w:sz="4" w:space="0" w:color="auto"/>
              <w:right w:val="single" w:sz="4" w:space="0" w:color="auto"/>
            </w:tcBorders>
            <w:hideMark/>
          </w:tcPr>
          <w:p w14:paraId="08FD39EF" w14:textId="77777777" w:rsidR="00DB4CC6" w:rsidRPr="00AC1038" w:rsidRDefault="00DB4CC6">
            <w:pPr>
              <w:spacing w:after="0" w:line="240" w:lineRule="auto"/>
              <w:jc w:val="center"/>
              <w:rPr>
                <w:b/>
                <w:spacing w:val="-10"/>
                <w:sz w:val="20"/>
                <w:szCs w:val="20"/>
                <w:lang w:val="en-GB"/>
              </w:rPr>
            </w:pPr>
          </w:p>
          <w:p w14:paraId="75A4407D" w14:textId="77777777" w:rsidR="00DB4CC6" w:rsidRDefault="00DB4CC6">
            <w:pPr>
              <w:spacing w:after="0" w:line="240" w:lineRule="auto"/>
              <w:jc w:val="center"/>
              <w:rPr>
                <w:b/>
                <w:spacing w:val="-10"/>
                <w:szCs w:val="28"/>
                <w:lang w:val="en-GB"/>
              </w:rPr>
            </w:pPr>
            <w:r>
              <w:rPr>
                <w:b/>
                <w:spacing w:val="-10"/>
                <w:szCs w:val="28"/>
                <w:lang w:val="en-GB"/>
              </w:rPr>
              <w:t>2,0</w:t>
            </w:r>
          </w:p>
        </w:tc>
      </w:tr>
      <w:tr w:rsidR="00DB4CC6" w14:paraId="50A65586"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DEE18FD"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02415551" w14:textId="77777777" w:rsidR="00DB4CC6" w:rsidRDefault="00DB4CC6" w:rsidP="00112055">
            <w:pPr>
              <w:spacing w:after="0" w:line="288" w:lineRule="auto"/>
              <w:jc w:val="both"/>
              <w:rPr>
                <w:szCs w:val="28"/>
                <w:lang w:val="pt-BR"/>
              </w:rPr>
            </w:pPr>
            <w:r>
              <w:rPr>
                <w:noProof/>
                <w:szCs w:val="28"/>
              </w:rPr>
              <w:t>Ta có:</w:t>
            </w:r>
            <w:r w:rsidRPr="000E1C8E">
              <w:rPr>
                <w:position w:val="-12"/>
                <w:szCs w:val="28"/>
                <w:lang w:val="pt-BR"/>
              </w:rPr>
              <w:object w:dxaOrig="4560" w:dyaOrig="420" w14:anchorId="613E2231">
                <v:shape id="_x0000_i4175" type="#_x0000_t75" style="width:252pt;height:21pt" o:ole="">
                  <v:imagedata r:id="rId4697" o:title=""/>
                </v:shape>
                <o:OLEObject Type="Embed" ProgID="Equation.DSMT4" ShapeID="_x0000_i4175" DrawAspect="Content" ObjectID="_1826906594" r:id="rId4698"/>
              </w:object>
            </w:r>
          </w:p>
          <w:p w14:paraId="1F72A8C5" w14:textId="77777777" w:rsidR="00DB4CC6" w:rsidRPr="000E1C8E" w:rsidRDefault="00DB4CC6" w:rsidP="00112055">
            <w:pPr>
              <w:spacing w:after="0" w:line="288" w:lineRule="auto"/>
              <w:jc w:val="both"/>
              <w:rPr>
                <w:noProof/>
                <w:szCs w:val="28"/>
              </w:rPr>
            </w:pPr>
            <w:r w:rsidRPr="00194686">
              <w:rPr>
                <w:position w:val="-46"/>
              </w:rPr>
              <w:object w:dxaOrig="4660" w:dyaOrig="1060" w14:anchorId="27B28DAA">
                <v:shape id="_x0000_i4176" type="#_x0000_t75" style="width:233.25pt;height:53.25pt" o:ole="">
                  <v:imagedata r:id="rId4699" o:title=""/>
                </v:shape>
                <o:OLEObject Type="Embed" ProgID="Equation.DSMT4" ShapeID="_x0000_i4176" DrawAspect="Content" ObjectID="_1826906595" r:id="rId4700"/>
              </w:object>
            </w:r>
            <w:r w:rsidRPr="009F0383">
              <w:rPr>
                <w:szCs w:val="28"/>
                <w:lang w:val="fr-FR"/>
              </w:rPr>
              <w:t xml:space="preserve"> </w:t>
            </w:r>
          </w:p>
          <w:p w14:paraId="0CC144B8" w14:textId="77777777" w:rsidR="00DB4CC6" w:rsidRPr="009F0383" w:rsidRDefault="00DB4CC6" w:rsidP="00112055">
            <w:pPr>
              <w:tabs>
                <w:tab w:val="left" w:pos="1080"/>
              </w:tabs>
              <w:spacing w:after="0" w:line="288" w:lineRule="auto"/>
              <w:rPr>
                <w:szCs w:val="28"/>
                <w:lang w:val="fr-FR"/>
              </w:rPr>
            </w:pPr>
            <w:r w:rsidRPr="009F0383">
              <w:rPr>
                <w:szCs w:val="28"/>
              </w:rPr>
              <w:t xml:space="preserve">      </w:t>
            </w:r>
            <w:r w:rsidRPr="009F0383">
              <w:rPr>
                <w:position w:val="-12"/>
                <w:szCs w:val="28"/>
              </w:rPr>
              <w:object w:dxaOrig="2860" w:dyaOrig="380" w14:anchorId="07F180C3">
                <v:shape id="_x0000_i4177" type="#_x0000_t75" style="width:142.5pt;height:18.75pt" o:ole="">
                  <v:imagedata r:id="rId4701" o:title=""/>
                </v:shape>
                <o:OLEObject Type="Embed" ProgID="Equation.DSMT4" ShapeID="_x0000_i4177" DrawAspect="Content" ObjectID="_1826906596" r:id="rId4702"/>
              </w:object>
            </w:r>
            <w:r w:rsidRPr="009F0383">
              <w:rPr>
                <w:szCs w:val="28"/>
                <w:lang w:val="fr-FR"/>
              </w:rPr>
              <w:t xml:space="preserve">   (Vì 5 là số nguyên tố)</w:t>
            </w:r>
          </w:p>
          <w:p w14:paraId="6D760555" w14:textId="77777777" w:rsidR="00DB4CC6" w:rsidRDefault="00DB4CC6" w:rsidP="00112055">
            <w:pPr>
              <w:spacing w:after="0" w:line="288" w:lineRule="auto"/>
              <w:jc w:val="both"/>
              <w:rPr>
                <w:szCs w:val="28"/>
              </w:rPr>
            </w:pPr>
            <w:r w:rsidRPr="009F0383">
              <w:rPr>
                <w:position w:val="-18"/>
                <w:szCs w:val="28"/>
              </w:rPr>
              <w:object w:dxaOrig="4280" w:dyaOrig="499" w14:anchorId="56E56FB0">
                <v:shape id="_x0000_i4178" type="#_x0000_t75" style="width:207.75pt;height:24.75pt" o:ole="">
                  <v:imagedata r:id="rId4703" o:title=""/>
                </v:shape>
                <o:OLEObject Type="Embed" ProgID="Equation.DSMT4" ShapeID="_x0000_i4178" DrawAspect="Content" ObjectID="_1826906597" r:id="rId4704"/>
              </w:object>
            </w:r>
          </w:p>
        </w:tc>
        <w:tc>
          <w:tcPr>
            <w:tcW w:w="993" w:type="dxa"/>
            <w:tcBorders>
              <w:top w:val="single" w:sz="4" w:space="0" w:color="auto"/>
              <w:left w:val="single" w:sz="4" w:space="0" w:color="auto"/>
              <w:bottom w:val="single" w:sz="4" w:space="0" w:color="auto"/>
              <w:right w:val="single" w:sz="4" w:space="0" w:color="auto"/>
            </w:tcBorders>
          </w:tcPr>
          <w:p w14:paraId="63B77A73" w14:textId="77777777" w:rsidR="00DB4CC6" w:rsidRDefault="00DB4CC6">
            <w:pPr>
              <w:spacing w:after="0" w:line="240" w:lineRule="auto"/>
              <w:jc w:val="center"/>
              <w:rPr>
                <w:spacing w:val="-10"/>
                <w:szCs w:val="28"/>
                <w:lang w:val="vi-VN"/>
              </w:rPr>
            </w:pPr>
          </w:p>
          <w:p w14:paraId="10E16F43" w14:textId="77777777" w:rsidR="00DB4CC6" w:rsidRPr="009F0383" w:rsidRDefault="00DB4CC6" w:rsidP="00112055">
            <w:pPr>
              <w:spacing w:after="0" w:line="240" w:lineRule="auto"/>
              <w:jc w:val="center"/>
              <w:rPr>
                <w:spacing w:val="-10"/>
                <w:szCs w:val="28"/>
              </w:rPr>
            </w:pPr>
            <w:r w:rsidRPr="009F0383">
              <w:rPr>
                <w:spacing w:val="-10"/>
                <w:szCs w:val="28"/>
              </w:rPr>
              <w:t>0</w:t>
            </w:r>
            <w:r w:rsidRPr="009F0383">
              <w:rPr>
                <w:spacing w:val="-10"/>
                <w:szCs w:val="28"/>
                <w:lang w:val="vi-VN"/>
              </w:rPr>
              <w:t>,</w:t>
            </w:r>
            <w:r w:rsidRPr="009F0383">
              <w:rPr>
                <w:spacing w:val="-10"/>
                <w:szCs w:val="28"/>
              </w:rPr>
              <w:t>5</w:t>
            </w:r>
          </w:p>
          <w:p w14:paraId="33761CE1" w14:textId="77777777" w:rsidR="00DB4CC6" w:rsidRPr="009F0383" w:rsidRDefault="00DB4CC6" w:rsidP="00112055">
            <w:pPr>
              <w:spacing w:after="0" w:line="240" w:lineRule="auto"/>
              <w:jc w:val="center"/>
              <w:rPr>
                <w:spacing w:val="-10"/>
                <w:szCs w:val="28"/>
              </w:rPr>
            </w:pPr>
          </w:p>
          <w:p w14:paraId="553EBEC6"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6329A65E" w14:textId="77777777" w:rsidR="00DB4CC6" w:rsidRPr="009F0383" w:rsidRDefault="00DB4CC6" w:rsidP="00112055">
            <w:pPr>
              <w:spacing w:after="0" w:line="240" w:lineRule="auto"/>
              <w:rPr>
                <w:spacing w:val="-10"/>
                <w:szCs w:val="28"/>
              </w:rPr>
            </w:pPr>
          </w:p>
          <w:p w14:paraId="4FE04854" w14:textId="77777777" w:rsidR="00DB4CC6" w:rsidRPr="009F0383" w:rsidRDefault="00DB4CC6" w:rsidP="00112055">
            <w:pPr>
              <w:spacing w:after="0" w:line="240" w:lineRule="auto"/>
              <w:jc w:val="center"/>
              <w:rPr>
                <w:spacing w:val="-10"/>
                <w:szCs w:val="28"/>
              </w:rPr>
            </w:pPr>
            <w:r w:rsidRPr="009F0383">
              <w:rPr>
                <w:spacing w:val="-10"/>
                <w:szCs w:val="28"/>
              </w:rPr>
              <w:t>0</w:t>
            </w:r>
            <w:r w:rsidRPr="009F0383">
              <w:rPr>
                <w:spacing w:val="-10"/>
                <w:szCs w:val="28"/>
                <w:lang w:val="vi-VN"/>
              </w:rPr>
              <w:t>,</w:t>
            </w:r>
            <w:r w:rsidRPr="009F0383">
              <w:rPr>
                <w:spacing w:val="-10"/>
                <w:szCs w:val="28"/>
              </w:rPr>
              <w:t>5</w:t>
            </w:r>
          </w:p>
          <w:p w14:paraId="6A4392BC" w14:textId="77777777" w:rsidR="00DB4CC6" w:rsidRPr="009F0383" w:rsidRDefault="00DB4CC6" w:rsidP="00112055">
            <w:pPr>
              <w:spacing w:after="0" w:line="240" w:lineRule="auto"/>
              <w:jc w:val="center"/>
              <w:rPr>
                <w:spacing w:val="-10"/>
                <w:szCs w:val="28"/>
                <w:lang w:val="vi-VN"/>
              </w:rPr>
            </w:pPr>
          </w:p>
          <w:p w14:paraId="3D61166E" w14:textId="77777777" w:rsidR="00DB4CC6" w:rsidRPr="00D62946" w:rsidRDefault="00DB4CC6" w:rsidP="00112055">
            <w:pPr>
              <w:spacing w:after="0" w:line="240" w:lineRule="auto"/>
              <w:jc w:val="center"/>
              <w:rPr>
                <w:spacing w:val="-10"/>
                <w:szCs w:val="28"/>
                <w:lang w:val="vi-VN"/>
              </w:rPr>
            </w:pPr>
            <w:r w:rsidRPr="009F0383">
              <w:rPr>
                <w:spacing w:val="-10"/>
                <w:szCs w:val="28"/>
                <w:lang w:val="vi-VN"/>
              </w:rPr>
              <w:t>0,5</w:t>
            </w:r>
          </w:p>
        </w:tc>
      </w:tr>
      <w:tr w:rsidR="00DB4CC6" w14:paraId="24860AD2"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82BCE2C"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63913550" w14:textId="77777777" w:rsidR="00DB4CC6" w:rsidRPr="00D62946" w:rsidRDefault="00DB4CC6" w:rsidP="00112055">
            <w:pPr>
              <w:tabs>
                <w:tab w:val="left" w:pos="1134"/>
              </w:tabs>
              <w:spacing w:after="0" w:line="288" w:lineRule="auto"/>
              <w:rPr>
                <w:b/>
                <w:szCs w:val="28"/>
              </w:rPr>
            </w:pPr>
            <w:r w:rsidRPr="00D62946">
              <w:rPr>
                <w:rFonts w:eastAsia="Times New Roman"/>
                <w:b/>
                <w:szCs w:val="28"/>
              </w:rPr>
              <w:t xml:space="preserve">b) Tìm phần dư của phép chia đa thức </w:t>
            </w:r>
            <w:r w:rsidRPr="00D62946">
              <w:rPr>
                <w:b/>
                <w:position w:val="-14"/>
                <w:szCs w:val="28"/>
              </w:rPr>
              <w:object w:dxaOrig="580" w:dyaOrig="400" w14:anchorId="3AFA8B47">
                <v:shape id="_x0000_i4179" type="#_x0000_t75" style="width:29.25pt;height:20.25pt" o:ole="">
                  <v:imagedata r:id="rId4668" o:title=""/>
                </v:shape>
                <o:OLEObject Type="Embed" ProgID="Equation.DSMT4" ShapeID="_x0000_i4179" DrawAspect="Content" ObjectID="_1826906598" r:id="rId4705"/>
              </w:object>
            </w:r>
            <w:r w:rsidRPr="00D62946">
              <w:rPr>
                <w:rFonts w:eastAsia="Times New Roman"/>
                <w:b/>
                <w:szCs w:val="28"/>
              </w:rPr>
              <w:t xml:space="preserve"> cho đa thức </w:t>
            </w:r>
            <w:r w:rsidRPr="00D62946">
              <w:rPr>
                <w:b/>
                <w:position w:val="-14"/>
                <w:szCs w:val="28"/>
              </w:rPr>
              <w:object w:dxaOrig="1400" w:dyaOrig="400" w14:anchorId="38BE028D">
                <v:shape id="_x0000_i4180" type="#_x0000_t75" style="width:70.5pt;height:20.25pt" o:ole="">
                  <v:imagedata r:id="rId4670" o:title=""/>
                </v:shape>
                <o:OLEObject Type="Embed" ProgID="Equation.DSMT4" ShapeID="_x0000_i4180" DrawAspect="Content" ObjectID="_1826906599" r:id="rId4706"/>
              </w:object>
            </w:r>
            <w:r w:rsidRPr="00D62946">
              <w:rPr>
                <w:rFonts w:eastAsia="Times New Roman"/>
                <w:b/>
                <w:szCs w:val="28"/>
              </w:rPr>
              <w:t xml:space="preserve"> Biết rằng đa thức </w:t>
            </w:r>
            <w:r w:rsidRPr="00D62946">
              <w:rPr>
                <w:b/>
                <w:position w:val="-14"/>
                <w:szCs w:val="28"/>
              </w:rPr>
              <w:object w:dxaOrig="580" w:dyaOrig="400" w14:anchorId="6C74BA4E">
                <v:shape id="_x0000_i4181" type="#_x0000_t75" style="width:29.25pt;height:20.25pt" o:ole="">
                  <v:imagedata r:id="rId4668" o:title=""/>
                </v:shape>
                <o:OLEObject Type="Embed" ProgID="Equation.DSMT4" ShapeID="_x0000_i4181" DrawAspect="Content" ObjectID="_1826906600" r:id="rId4707"/>
              </w:object>
            </w:r>
            <w:r w:rsidRPr="00D62946">
              <w:rPr>
                <w:rFonts w:eastAsia="Times New Roman"/>
                <w:b/>
                <w:szCs w:val="28"/>
              </w:rPr>
              <w:t xml:space="preserve"> chia cho </w:t>
            </w:r>
            <w:r w:rsidRPr="00D62946">
              <w:rPr>
                <w:b/>
                <w:position w:val="-14"/>
                <w:szCs w:val="28"/>
              </w:rPr>
              <w:object w:dxaOrig="660" w:dyaOrig="400" w14:anchorId="551C2F6E">
                <v:shape id="_x0000_i4182" type="#_x0000_t75" style="width:33.75pt;height:20.25pt" o:ole="">
                  <v:imagedata r:id="rId4673" o:title=""/>
                </v:shape>
                <o:OLEObject Type="Embed" ProgID="Equation.DSMT4" ShapeID="_x0000_i4182" DrawAspect="Content" ObjectID="_1826906601" r:id="rId4708"/>
              </w:object>
            </w:r>
            <w:r w:rsidRPr="00D62946">
              <w:rPr>
                <w:rFonts w:eastAsia="Times New Roman"/>
                <w:b/>
                <w:szCs w:val="28"/>
              </w:rPr>
              <w:t xml:space="preserve"> dư </w:t>
            </w:r>
            <w:r w:rsidRPr="00D62946">
              <w:rPr>
                <w:b/>
                <w:position w:val="-6"/>
                <w:szCs w:val="28"/>
              </w:rPr>
              <w:object w:dxaOrig="200" w:dyaOrig="279" w14:anchorId="35547AC9">
                <v:shape id="_x0000_i4183" type="#_x0000_t75" style="width:9pt;height:14.25pt" o:ole="">
                  <v:imagedata r:id="rId4675" o:title=""/>
                </v:shape>
                <o:OLEObject Type="Embed" ProgID="Equation.DSMT4" ShapeID="_x0000_i4183" DrawAspect="Content" ObjectID="_1826906602" r:id="rId4709"/>
              </w:object>
            </w:r>
            <w:r w:rsidRPr="00D62946">
              <w:rPr>
                <w:b/>
                <w:szCs w:val="28"/>
              </w:rPr>
              <w:t xml:space="preserve"> và</w:t>
            </w:r>
            <w:r w:rsidRPr="00D62946">
              <w:rPr>
                <w:rFonts w:eastAsia="Times New Roman"/>
                <w:b/>
                <w:szCs w:val="28"/>
              </w:rPr>
              <w:t xml:space="preserve"> chia cho </w:t>
            </w:r>
            <w:r w:rsidRPr="00D62946">
              <w:rPr>
                <w:b/>
                <w:position w:val="-14"/>
                <w:szCs w:val="28"/>
              </w:rPr>
              <w:object w:dxaOrig="720" w:dyaOrig="400" w14:anchorId="04F7331C">
                <v:shape id="_x0000_i4184" type="#_x0000_t75" style="width:36.75pt;height:20.25pt" o:ole="">
                  <v:imagedata r:id="rId4677" o:title=""/>
                </v:shape>
                <o:OLEObject Type="Embed" ProgID="Equation.DSMT4" ShapeID="_x0000_i4184" DrawAspect="Content" ObjectID="_1826906603" r:id="rId4710"/>
              </w:object>
            </w:r>
            <w:r w:rsidRPr="00D62946">
              <w:rPr>
                <w:rFonts w:eastAsia="Times New Roman"/>
                <w:b/>
                <w:szCs w:val="28"/>
              </w:rPr>
              <w:t xml:space="preserve"> dư </w:t>
            </w:r>
            <w:r w:rsidRPr="00D62946">
              <w:rPr>
                <w:b/>
                <w:position w:val="-4"/>
                <w:szCs w:val="28"/>
              </w:rPr>
              <w:object w:dxaOrig="139" w:dyaOrig="260" w14:anchorId="1A707498">
                <v:shape id="_x0000_i4185" type="#_x0000_t75" style="width:6.75pt;height:13.5pt" o:ole="">
                  <v:imagedata r:id="rId4679" o:title=""/>
                </v:shape>
                <o:OLEObject Type="Embed" ProgID="Equation.DSMT4" ShapeID="_x0000_i4185" DrawAspect="Content" ObjectID="_1826906604" r:id="rId4711"/>
              </w:object>
            </w:r>
            <w:r w:rsidRPr="00D62946">
              <w:rPr>
                <w:rFonts w:eastAsia="Times New Roman"/>
                <w:b/>
                <w:szCs w:val="28"/>
              </w:rPr>
              <w:t>.</w:t>
            </w:r>
          </w:p>
          <w:p w14:paraId="54B73B44" w14:textId="77777777" w:rsidR="00DB4CC6" w:rsidRPr="00D62946" w:rsidRDefault="00DB4CC6">
            <w:pPr>
              <w:spacing w:after="0" w:line="336" w:lineRule="auto"/>
              <w:jc w:val="both"/>
              <w:rPr>
                <w:b/>
                <w:noProof/>
                <w:szCs w:val="28"/>
                <w:lang w:val="en-GB"/>
              </w:rPr>
            </w:pPr>
          </w:p>
        </w:tc>
        <w:tc>
          <w:tcPr>
            <w:tcW w:w="993" w:type="dxa"/>
            <w:tcBorders>
              <w:top w:val="single" w:sz="4" w:space="0" w:color="auto"/>
              <w:left w:val="single" w:sz="4" w:space="0" w:color="auto"/>
              <w:bottom w:val="single" w:sz="4" w:space="0" w:color="auto"/>
              <w:right w:val="single" w:sz="4" w:space="0" w:color="auto"/>
            </w:tcBorders>
          </w:tcPr>
          <w:p w14:paraId="14698D8D" w14:textId="77777777" w:rsidR="00DB4CC6" w:rsidRDefault="00DB4CC6">
            <w:pPr>
              <w:spacing w:after="0" w:line="240" w:lineRule="auto"/>
              <w:jc w:val="center"/>
              <w:rPr>
                <w:b/>
                <w:spacing w:val="-10"/>
                <w:szCs w:val="28"/>
                <w:lang w:val="en-GB"/>
              </w:rPr>
            </w:pPr>
          </w:p>
          <w:p w14:paraId="306818A4" w14:textId="77777777" w:rsidR="00DB4CC6" w:rsidRDefault="00DB4CC6">
            <w:pPr>
              <w:spacing w:after="0" w:line="240" w:lineRule="auto"/>
              <w:jc w:val="center"/>
              <w:rPr>
                <w:b/>
                <w:spacing w:val="-10"/>
                <w:szCs w:val="28"/>
                <w:lang w:val="en-GB"/>
              </w:rPr>
            </w:pPr>
            <w:r>
              <w:rPr>
                <w:b/>
                <w:spacing w:val="-10"/>
                <w:szCs w:val="28"/>
                <w:lang w:val="en-GB"/>
              </w:rPr>
              <w:t>2,0</w:t>
            </w:r>
          </w:p>
        </w:tc>
      </w:tr>
      <w:tr w:rsidR="00DB4CC6" w14:paraId="3D6ED16F"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559D974"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22F815B4" w14:textId="77777777" w:rsidR="00DB4CC6" w:rsidRPr="009F0383" w:rsidRDefault="00DB4CC6" w:rsidP="00112055">
            <w:pPr>
              <w:pStyle w:val="ListParagraph"/>
              <w:tabs>
                <w:tab w:val="left" w:pos="1276"/>
              </w:tabs>
              <w:spacing w:after="0" w:line="288" w:lineRule="auto"/>
              <w:ind w:left="0"/>
              <w:jc w:val="both"/>
              <w:rPr>
                <w:rFonts w:eastAsia="Times New Roman"/>
                <w:szCs w:val="28"/>
              </w:rPr>
            </w:pPr>
            <w:r w:rsidRPr="009F0383">
              <w:rPr>
                <w:rFonts w:eastAsia="Times New Roman"/>
                <w:szCs w:val="28"/>
              </w:rPr>
              <w:t xml:space="preserve">Do </w:t>
            </w:r>
            <w:r w:rsidRPr="009F0383">
              <w:rPr>
                <w:position w:val="-14"/>
                <w:szCs w:val="28"/>
              </w:rPr>
              <w:object w:dxaOrig="2460" w:dyaOrig="400" w14:anchorId="6735A044">
                <v:shape id="_x0000_i4186" type="#_x0000_t75" style="width:123pt;height:19.5pt" o:ole="">
                  <v:imagedata r:id="rId4712" o:title=""/>
                </v:shape>
                <o:OLEObject Type="Embed" ProgID="Equation.DSMT4" ShapeID="_x0000_i4186" DrawAspect="Content" ObjectID="_1826906605" r:id="rId4713"/>
              </w:object>
            </w:r>
            <w:r w:rsidRPr="009F0383">
              <w:rPr>
                <w:rFonts w:eastAsia="Times New Roman"/>
                <w:szCs w:val="28"/>
              </w:rPr>
              <w:t xml:space="preserve"> là đa thức bậc hai nên phần dư của phép chia </w:t>
            </w:r>
            <w:r w:rsidRPr="009F0383">
              <w:rPr>
                <w:position w:val="-14"/>
                <w:szCs w:val="28"/>
              </w:rPr>
              <w:object w:dxaOrig="580" w:dyaOrig="400" w14:anchorId="0F5241A0">
                <v:shape id="_x0000_i4187" type="#_x0000_t75" style="width:29.25pt;height:20.25pt" o:ole="">
                  <v:imagedata r:id="rId4714" o:title=""/>
                </v:shape>
                <o:OLEObject Type="Embed" ProgID="Equation.DSMT4" ShapeID="_x0000_i4187" DrawAspect="Content" ObjectID="_1826906606" r:id="rId4715"/>
              </w:object>
            </w:r>
            <w:r w:rsidRPr="009F0383">
              <w:rPr>
                <w:rFonts w:eastAsia="Times New Roman"/>
                <w:szCs w:val="28"/>
              </w:rPr>
              <w:t xml:space="preserve"> cho </w:t>
            </w:r>
            <w:r w:rsidRPr="009F0383">
              <w:rPr>
                <w:position w:val="-14"/>
                <w:szCs w:val="28"/>
              </w:rPr>
              <w:object w:dxaOrig="1340" w:dyaOrig="400" w14:anchorId="61AC4055">
                <v:shape id="_x0000_i4188" type="#_x0000_t75" style="width:67.5pt;height:19.5pt" o:ole="">
                  <v:imagedata r:id="rId4716" o:title=""/>
                </v:shape>
                <o:OLEObject Type="Embed" ProgID="Equation.DSMT4" ShapeID="_x0000_i4188" DrawAspect="Content" ObjectID="_1826906607" r:id="rId4717"/>
              </w:object>
            </w:r>
            <w:r w:rsidRPr="009F0383">
              <w:rPr>
                <w:szCs w:val="28"/>
              </w:rPr>
              <w:t xml:space="preserve"> là một đa thức có bậc nhỏ hơn 2</w:t>
            </w:r>
            <w:r w:rsidRPr="009F0383">
              <w:rPr>
                <w:rFonts w:eastAsia="Times New Roman"/>
                <w:szCs w:val="28"/>
              </w:rPr>
              <w:t>.</w:t>
            </w:r>
          </w:p>
          <w:p w14:paraId="226556B6" w14:textId="77777777" w:rsidR="00DB4CC6" w:rsidRPr="009F0383" w:rsidRDefault="00DB4CC6" w:rsidP="00112055">
            <w:pPr>
              <w:pStyle w:val="ListParagraph"/>
              <w:tabs>
                <w:tab w:val="left" w:pos="1276"/>
              </w:tabs>
              <w:spacing w:after="0" w:line="288" w:lineRule="auto"/>
              <w:ind w:left="0"/>
              <w:rPr>
                <w:rFonts w:eastAsia="Times New Roman"/>
                <w:szCs w:val="28"/>
              </w:rPr>
            </w:pPr>
            <w:r w:rsidRPr="009F0383">
              <w:rPr>
                <w:rFonts w:eastAsia="Times New Roman"/>
                <w:szCs w:val="28"/>
              </w:rPr>
              <w:t xml:space="preserve">Gọi phần dư cần tìm là </w:t>
            </w:r>
            <w:r w:rsidRPr="009F0383">
              <w:rPr>
                <w:position w:val="-14"/>
                <w:szCs w:val="28"/>
              </w:rPr>
              <w:object w:dxaOrig="1760" w:dyaOrig="400" w14:anchorId="282CF956">
                <v:shape id="_x0000_i4189" type="#_x0000_t75" style="width:88.5pt;height:20.25pt" o:ole="">
                  <v:imagedata r:id="rId4718" o:title=""/>
                </v:shape>
                <o:OLEObject Type="Embed" ProgID="Equation.DSMT4" ShapeID="_x0000_i4189" DrawAspect="Content" ObjectID="_1826906608" r:id="rId4719"/>
              </w:object>
            </w:r>
            <w:r w:rsidRPr="009F0383">
              <w:rPr>
                <w:rFonts w:eastAsia="Times New Roman"/>
                <w:szCs w:val="28"/>
              </w:rPr>
              <w:t>.</w:t>
            </w:r>
          </w:p>
          <w:p w14:paraId="24BC4010" w14:textId="77777777" w:rsidR="00DB4CC6" w:rsidRPr="009F0383" w:rsidRDefault="00DB4CC6" w:rsidP="00112055">
            <w:pPr>
              <w:pStyle w:val="ListParagraph"/>
              <w:tabs>
                <w:tab w:val="left" w:pos="1276"/>
              </w:tabs>
              <w:spacing w:after="0" w:line="288" w:lineRule="auto"/>
              <w:ind w:left="0"/>
              <w:rPr>
                <w:rFonts w:eastAsia="Times New Roman"/>
                <w:szCs w:val="28"/>
              </w:rPr>
            </w:pPr>
            <w:r w:rsidRPr="009F0383">
              <w:rPr>
                <w:rFonts w:eastAsia="Times New Roman"/>
                <w:szCs w:val="28"/>
              </w:rPr>
              <w:lastRenderedPageBreak/>
              <w:t xml:space="preserve">Ta có tồn tại các đa thức </w:t>
            </w:r>
            <w:r w:rsidRPr="009F0383">
              <w:rPr>
                <w:position w:val="-14"/>
                <w:szCs w:val="28"/>
              </w:rPr>
              <w:object w:dxaOrig="2040" w:dyaOrig="400" w14:anchorId="606626C4">
                <v:shape id="_x0000_i4190" type="#_x0000_t75" style="width:102.75pt;height:20.25pt" o:ole="">
                  <v:imagedata r:id="rId4720" o:title=""/>
                </v:shape>
                <o:OLEObject Type="Embed" ProgID="Equation.DSMT4" ShapeID="_x0000_i4190" DrawAspect="Content" ObjectID="_1826906609" r:id="rId4721"/>
              </w:object>
            </w:r>
            <w:r w:rsidRPr="009F0383">
              <w:rPr>
                <w:szCs w:val="28"/>
              </w:rPr>
              <w:t>thỏa mãn:</w:t>
            </w:r>
          </w:p>
          <w:p w14:paraId="64F26546" w14:textId="77777777" w:rsidR="00DB4CC6" w:rsidRPr="009F0383" w:rsidRDefault="00DB4CC6" w:rsidP="00112055">
            <w:pPr>
              <w:pStyle w:val="ListParagraph"/>
              <w:tabs>
                <w:tab w:val="left" w:pos="1276"/>
              </w:tabs>
              <w:spacing w:after="0" w:line="288" w:lineRule="auto"/>
              <w:ind w:left="0"/>
              <w:rPr>
                <w:rFonts w:eastAsia="Times New Roman"/>
                <w:szCs w:val="28"/>
              </w:rPr>
            </w:pPr>
            <w:r w:rsidRPr="009F0383">
              <w:rPr>
                <w:position w:val="-56"/>
                <w:szCs w:val="28"/>
              </w:rPr>
              <w:object w:dxaOrig="3560" w:dyaOrig="1240" w14:anchorId="49EA14D4">
                <v:shape id="_x0000_i4191" type="#_x0000_t75" style="width:178.5pt;height:61.5pt" o:ole="">
                  <v:imagedata r:id="rId4722" o:title=""/>
                </v:shape>
                <o:OLEObject Type="Embed" ProgID="Equation.DSMT4" ShapeID="_x0000_i4191" DrawAspect="Content" ObjectID="_1826906610" r:id="rId4723"/>
              </w:object>
            </w:r>
          </w:p>
          <w:p w14:paraId="422428DD" w14:textId="77777777" w:rsidR="00DB4CC6" w:rsidRPr="009F0383" w:rsidRDefault="00DB4CC6" w:rsidP="00112055">
            <w:pPr>
              <w:pStyle w:val="ListParagraph"/>
              <w:tabs>
                <w:tab w:val="left" w:pos="1276"/>
              </w:tabs>
              <w:spacing w:after="0" w:line="288" w:lineRule="auto"/>
              <w:ind w:left="0"/>
              <w:rPr>
                <w:rFonts w:eastAsia="Times New Roman"/>
                <w:szCs w:val="28"/>
              </w:rPr>
            </w:pPr>
            <w:r w:rsidRPr="009F0383">
              <w:rPr>
                <w:position w:val="-34"/>
                <w:szCs w:val="28"/>
              </w:rPr>
              <w:object w:dxaOrig="2820" w:dyaOrig="800" w14:anchorId="342DEADF">
                <v:shape id="_x0000_i4192" type="#_x0000_t75" style="width:142.5pt;height:40.5pt" o:ole="">
                  <v:imagedata r:id="rId4724" o:title=""/>
                </v:shape>
                <o:OLEObject Type="Embed" ProgID="Equation.DSMT4" ShapeID="_x0000_i4192" DrawAspect="Content" ObjectID="_1826906611" r:id="rId4725"/>
              </w:object>
            </w:r>
            <w:r w:rsidRPr="009F0383">
              <w:rPr>
                <w:rFonts w:eastAsia="Times New Roman"/>
                <w:szCs w:val="28"/>
              </w:rPr>
              <w:t xml:space="preserve"> </w:t>
            </w:r>
          </w:p>
          <w:p w14:paraId="0040787C" w14:textId="77777777" w:rsidR="00DB4CC6" w:rsidRPr="009F0383" w:rsidRDefault="00DB4CC6" w:rsidP="00112055">
            <w:pPr>
              <w:pStyle w:val="ListParagraph"/>
              <w:tabs>
                <w:tab w:val="left" w:pos="1276"/>
              </w:tabs>
              <w:spacing w:after="0" w:line="288" w:lineRule="auto"/>
              <w:ind w:left="0"/>
              <w:rPr>
                <w:rFonts w:eastAsia="Times New Roman"/>
                <w:szCs w:val="28"/>
              </w:rPr>
            </w:pPr>
            <w:r w:rsidRPr="009F0383">
              <w:rPr>
                <w:rFonts w:eastAsia="Times New Roman"/>
                <w:szCs w:val="28"/>
              </w:rPr>
              <w:t>Từ đó ta được</w:t>
            </w:r>
            <w:r w:rsidRPr="009F0383">
              <w:rPr>
                <w:position w:val="-30"/>
                <w:szCs w:val="28"/>
              </w:rPr>
              <w:object w:dxaOrig="2200" w:dyaOrig="720" w14:anchorId="60984F64">
                <v:shape id="_x0000_i4193" type="#_x0000_t75" style="width:109.5pt;height:36pt" o:ole="">
                  <v:imagedata r:id="rId4726" o:title=""/>
                </v:shape>
                <o:OLEObject Type="Embed" ProgID="Equation.DSMT4" ShapeID="_x0000_i4193" DrawAspect="Content" ObjectID="_1826906612" r:id="rId4727"/>
              </w:object>
            </w:r>
          </w:p>
          <w:p w14:paraId="445AEA7D" w14:textId="77777777" w:rsidR="00DB4CC6" w:rsidRDefault="00DB4CC6" w:rsidP="00112055">
            <w:pPr>
              <w:spacing w:after="0" w:line="288" w:lineRule="auto"/>
              <w:rPr>
                <w:noProof/>
                <w:szCs w:val="28"/>
              </w:rPr>
            </w:pPr>
            <w:r w:rsidRPr="009F0383">
              <w:rPr>
                <w:rFonts w:eastAsia="Times New Roman"/>
                <w:szCs w:val="28"/>
              </w:rPr>
              <w:t xml:space="preserve">Vậy phần dư cần tìm là: </w:t>
            </w:r>
            <w:r w:rsidRPr="009F0383">
              <w:rPr>
                <w:position w:val="-6"/>
                <w:szCs w:val="28"/>
              </w:rPr>
              <w:object w:dxaOrig="639" w:dyaOrig="279" w14:anchorId="4E2A9C20">
                <v:shape id="_x0000_i4194" type="#_x0000_t75" style="width:36.75pt;height:15.75pt" o:ole="">
                  <v:imagedata r:id="rId4728" o:title=""/>
                </v:shape>
                <o:OLEObject Type="Embed" ProgID="Equation.DSMT4" ShapeID="_x0000_i4194" DrawAspect="Content" ObjectID="_1826906613" r:id="rId4729"/>
              </w:object>
            </w:r>
            <w:r w:rsidRPr="009F0383">
              <w:rPr>
                <w:rFonts w:eastAsia="Times New Roman"/>
                <w:szCs w:val="28"/>
              </w:rPr>
              <w:t>.</w:t>
            </w:r>
          </w:p>
        </w:tc>
        <w:tc>
          <w:tcPr>
            <w:tcW w:w="993" w:type="dxa"/>
            <w:tcBorders>
              <w:top w:val="single" w:sz="4" w:space="0" w:color="auto"/>
              <w:left w:val="single" w:sz="4" w:space="0" w:color="auto"/>
              <w:bottom w:val="single" w:sz="4" w:space="0" w:color="auto"/>
              <w:right w:val="single" w:sz="4" w:space="0" w:color="auto"/>
            </w:tcBorders>
          </w:tcPr>
          <w:p w14:paraId="6EE29526" w14:textId="77777777" w:rsidR="00DB4CC6" w:rsidRDefault="00DB4CC6" w:rsidP="00112055">
            <w:pPr>
              <w:spacing w:after="0" w:line="240" w:lineRule="auto"/>
              <w:jc w:val="center"/>
              <w:rPr>
                <w:spacing w:val="-10"/>
                <w:szCs w:val="28"/>
                <w:lang w:val="pt-BR"/>
              </w:rPr>
            </w:pPr>
            <w:r>
              <w:rPr>
                <w:spacing w:val="-10"/>
                <w:szCs w:val="28"/>
                <w:lang w:val="pt-BR"/>
              </w:rPr>
              <w:lastRenderedPageBreak/>
              <w:t>0,25</w:t>
            </w:r>
          </w:p>
          <w:p w14:paraId="0580D5EF" w14:textId="77777777" w:rsidR="00DB4CC6" w:rsidRDefault="00DB4CC6">
            <w:pPr>
              <w:spacing w:after="0" w:line="240" w:lineRule="auto"/>
              <w:rPr>
                <w:spacing w:val="-10"/>
                <w:szCs w:val="28"/>
                <w:lang w:val="pt-BR"/>
              </w:rPr>
            </w:pPr>
          </w:p>
          <w:p w14:paraId="3A9BE081" w14:textId="77777777" w:rsidR="00DB4CC6" w:rsidRDefault="00DB4CC6">
            <w:pPr>
              <w:spacing w:after="0" w:line="240" w:lineRule="auto"/>
              <w:rPr>
                <w:spacing w:val="-10"/>
                <w:szCs w:val="28"/>
                <w:lang w:val="pt-BR"/>
              </w:rPr>
            </w:pPr>
          </w:p>
          <w:p w14:paraId="090094ED" w14:textId="77777777" w:rsidR="00DB4CC6" w:rsidRDefault="00DB4CC6">
            <w:pPr>
              <w:spacing w:after="0" w:line="240" w:lineRule="auto"/>
              <w:jc w:val="center"/>
              <w:rPr>
                <w:spacing w:val="-10"/>
                <w:szCs w:val="28"/>
                <w:lang w:val="pt-BR"/>
              </w:rPr>
            </w:pPr>
            <w:r>
              <w:rPr>
                <w:spacing w:val="-10"/>
                <w:szCs w:val="28"/>
                <w:lang w:val="pt-BR"/>
              </w:rPr>
              <w:t>0,75</w:t>
            </w:r>
          </w:p>
          <w:p w14:paraId="765DF653" w14:textId="77777777" w:rsidR="00DB4CC6" w:rsidRDefault="00DB4CC6">
            <w:pPr>
              <w:spacing w:after="0" w:line="240" w:lineRule="auto"/>
              <w:jc w:val="center"/>
              <w:rPr>
                <w:spacing w:val="-10"/>
                <w:sz w:val="16"/>
                <w:szCs w:val="16"/>
                <w:lang w:val="pt-BR"/>
              </w:rPr>
            </w:pPr>
          </w:p>
          <w:p w14:paraId="0DBFD121" w14:textId="77777777" w:rsidR="00DB4CC6" w:rsidRDefault="00DB4CC6">
            <w:pPr>
              <w:spacing w:after="0" w:line="240" w:lineRule="auto"/>
              <w:jc w:val="center"/>
              <w:rPr>
                <w:spacing w:val="-10"/>
                <w:sz w:val="16"/>
                <w:szCs w:val="16"/>
                <w:lang w:val="pt-BR"/>
              </w:rPr>
            </w:pPr>
          </w:p>
          <w:p w14:paraId="12C6A5F3" w14:textId="77777777" w:rsidR="00DB4CC6" w:rsidRDefault="00DB4CC6">
            <w:pPr>
              <w:spacing w:after="0" w:line="240" w:lineRule="auto"/>
              <w:jc w:val="center"/>
              <w:rPr>
                <w:spacing w:val="-10"/>
                <w:sz w:val="16"/>
                <w:szCs w:val="16"/>
                <w:lang w:val="pt-BR"/>
              </w:rPr>
            </w:pPr>
          </w:p>
          <w:p w14:paraId="69D90F46" w14:textId="77777777" w:rsidR="00DB4CC6" w:rsidRDefault="00DB4CC6">
            <w:pPr>
              <w:spacing w:after="0" w:line="240" w:lineRule="auto"/>
              <w:jc w:val="center"/>
              <w:rPr>
                <w:spacing w:val="-10"/>
                <w:sz w:val="16"/>
                <w:szCs w:val="16"/>
                <w:lang w:val="pt-BR"/>
              </w:rPr>
            </w:pPr>
          </w:p>
          <w:p w14:paraId="472BF2E1" w14:textId="77777777" w:rsidR="00DB4CC6" w:rsidRDefault="00DB4CC6">
            <w:pPr>
              <w:spacing w:after="0" w:line="240" w:lineRule="auto"/>
              <w:jc w:val="center"/>
              <w:rPr>
                <w:spacing w:val="-10"/>
                <w:sz w:val="16"/>
                <w:szCs w:val="16"/>
                <w:lang w:val="pt-BR"/>
              </w:rPr>
            </w:pPr>
          </w:p>
          <w:p w14:paraId="7C1184A4" w14:textId="77777777" w:rsidR="00DB4CC6" w:rsidRDefault="00DB4CC6">
            <w:pPr>
              <w:spacing w:after="0" w:line="240" w:lineRule="auto"/>
              <w:jc w:val="center"/>
              <w:rPr>
                <w:spacing w:val="-10"/>
                <w:sz w:val="16"/>
                <w:szCs w:val="16"/>
                <w:lang w:val="pt-BR"/>
              </w:rPr>
            </w:pPr>
          </w:p>
          <w:p w14:paraId="471A7ECA" w14:textId="77777777" w:rsidR="00DB4CC6" w:rsidRDefault="00DB4CC6">
            <w:pPr>
              <w:spacing w:after="0" w:line="240" w:lineRule="auto"/>
              <w:jc w:val="center"/>
              <w:rPr>
                <w:spacing w:val="-10"/>
                <w:sz w:val="16"/>
                <w:szCs w:val="16"/>
                <w:lang w:val="pt-BR"/>
              </w:rPr>
            </w:pPr>
          </w:p>
          <w:p w14:paraId="5E7EE4EC" w14:textId="77777777" w:rsidR="00DB4CC6" w:rsidRDefault="00DB4CC6">
            <w:pPr>
              <w:spacing w:after="0" w:line="240" w:lineRule="auto"/>
              <w:jc w:val="center"/>
              <w:rPr>
                <w:spacing w:val="-10"/>
                <w:sz w:val="16"/>
                <w:szCs w:val="16"/>
                <w:lang w:val="pt-BR"/>
              </w:rPr>
            </w:pPr>
          </w:p>
          <w:p w14:paraId="45210DE5" w14:textId="77777777" w:rsidR="00DB4CC6" w:rsidRDefault="00DB4CC6">
            <w:pPr>
              <w:spacing w:after="0" w:line="240" w:lineRule="auto"/>
              <w:jc w:val="center"/>
              <w:rPr>
                <w:spacing w:val="-10"/>
                <w:sz w:val="16"/>
                <w:szCs w:val="16"/>
                <w:lang w:val="pt-BR"/>
              </w:rPr>
            </w:pPr>
          </w:p>
          <w:p w14:paraId="201EF411" w14:textId="77777777" w:rsidR="00DB4CC6" w:rsidRDefault="00DB4CC6">
            <w:pPr>
              <w:spacing w:after="0" w:line="240" w:lineRule="auto"/>
              <w:jc w:val="center"/>
              <w:rPr>
                <w:spacing w:val="-10"/>
                <w:sz w:val="16"/>
                <w:szCs w:val="16"/>
                <w:lang w:val="pt-BR"/>
              </w:rPr>
            </w:pPr>
          </w:p>
          <w:p w14:paraId="5E85FCE7" w14:textId="77777777" w:rsidR="00DB4CC6" w:rsidRDefault="00DB4CC6">
            <w:pPr>
              <w:spacing w:after="0" w:line="240" w:lineRule="auto"/>
              <w:jc w:val="center"/>
              <w:rPr>
                <w:spacing w:val="-10"/>
                <w:sz w:val="16"/>
                <w:szCs w:val="16"/>
                <w:lang w:val="pt-BR"/>
              </w:rPr>
            </w:pPr>
          </w:p>
          <w:p w14:paraId="554403C2" w14:textId="77777777" w:rsidR="00DB4CC6" w:rsidRDefault="00DB4CC6">
            <w:pPr>
              <w:spacing w:after="0" w:line="240" w:lineRule="auto"/>
              <w:jc w:val="center"/>
              <w:rPr>
                <w:spacing w:val="-10"/>
                <w:sz w:val="16"/>
                <w:szCs w:val="16"/>
                <w:lang w:val="pt-BR"/>
              </w:rPr>
            </w:pPr>
          </w:p>
          <w:p w14:paraId="2D50FB26" w14:textId="77777777" w:rsidR="00DB4CC6" w:rsidRDefault="00DB4CC6">
            <w:pPr>
              <w:spacing w:after="0" w:line="240" w:lineRule="auto"/>
              <w:jc w:val="center"/>
              <w:rPr>
                <w:spacing w:val="-10"/>
                <w:sz w:val="16"/>
                <w:szCs w:val="16"/>
                <w:lang w:val="pt-BR"/>
              </w:rPr>
            </w:pPr>
          </w:p>
          <w:p w14:paraId="16BFBA32" w14:textId="77777777" w:rsidR="00DB4CC6" w:rsidRDefault="00DB4CC6">
            <w:pPr>
              <w:spacing w:after="0" w:line="240" w:lineRule="auto"/>
              <w:jc w:val="center"/>
              <w:rPr>
                <w:spacing w:val="-10"/>
                <w:sz w:val="16"/>
                <w:szCs w:val="16"/>
                <w:lang w:val="pt-BR"/>
              </w:rPr>
            </w:pPr>
          </w:p>
          <w:p w14:paraId="5456DE63" w14:textId="77777777" w:rsidR="00DB4CC6" w:rsidRDefault="00DB4CC6" w:rsidP="00112055">
            <w:pPr>
              <w:spacing w:after="0" w:line="240" w:lineRule="auto"/>
              <w:jc w:val="center"/>
              <w:rPr>
                <w:spacing w:val="-10"/>
                <w:szCs w:val="28"/>
                <w:lang w:val="pt-BR"/>
              </w:rPr>
            </w:pPr>
            <w:r>
              <w:rPr>
                <w:spacing w:val="-10"/>
                <w:szCs w:val="28"/>
                <w:lang w:val="pt-BR"/>
              </w:rPr>
              <w:t>0,25</w:t>
            </w:r>
          </w:p>
          <w:p w14:paraId="239E6E15" w14:textId="77777777" w:rsidR="00DB4CC6" w:rsidRDefault="00DB4CC6" w:rsidP="00112055">
            <w:pPr>
              <w:spacing w:after="0" w:line="336" w:lineRule="auto"/>
              <w:jc w:val="center"/>
              <w:rPr>
                <w:spacing w:val="-10"/>
                <w:szCs w:val="28"/>
                <w:lang w:val="pt-BR"/>
              </w:rPr>
            </w:pPr>
            <w:r>
              <w:rPr>
                <w:spacing w:val="-10"/>
                <w:szCs w:val="28"/>
                <w:lang w:val="pt-BR"/>
              </w:rPr>
              <w:t>0,25</w:t>
            </w:r>
          </w:p>
          <w:p w14:paraId="0FF1E79C" w14:textId="77777777" w:rsidR="00DB4CC6" w:rsidRDefault="00DB4CC6" w:rsidP="00112055">
            <w:pPr>
              <w:spacing w:after="0" w:line="336" w:lineRule="auto"/>
              <w:jc w:val="center"/>
              <w:rPr>
                <w:spacing w:val="-10"/>
                <w:szCs w:val="28"/>
                <w:lang w:val="pt-BR"/>
              </w:rPr>
            </w:pPr>
          </w:p>
          <w:p w14:paraId="4E4F0631" w14:textId="77777777" w:rsidR="00DB4CC6" w:rsidRDefault="00DB4CC6" w:rsidP="00112055">
            <w:pPr>
              <w:spacing w:after="0" w:line="336" w:lineRule="auto"/>
              <w:jc w:val="center"/>
              <w:rPr>
                <w:spacing w:val="-10"/>
                <w:szCs w:val="28"/>
                <w:lang w:val="pt-BR"/>
              </w:rPr>
            </w:pPr>
            <w:r>
              <w:rPr>
                <w:spacing w:val="-10"/>
                <w:szCs w:val="28"/>
                <w:lang w:val="pt-BR"/>
              </w:rPr>
              <w:t>0,25</w:t>
            </w:r>
          </w:p>
          <w:p w14:paraId="48AD5A52" w14:textId="77777777" w:rsidR="00DB4CC6" w:rsidRDefault="00DB4CC6" w:rsidP="00112055">
            <w:pPr>
              <w:spacing w:after="0" w:line="240" w:lineRule="auto"/>
              <w:jc w:val="center"/>
              <w:rPr>
                <w:spacing w:val="-10"/>
                <w:szCs w:val="28"/>
                <w:lang w:val="pt-BR"/>
              </w:rPr>
            </w:pPr>
            <w:r>
              <w:rPr>
                <w:spacing w:val="-10"/>
                <w:szCs w:val="28"/>
                <w:lang w:val="pt-BR"/>
              </w:rPr>
              <w:t>0,25</w:t>
            </w:r>
          </w:p>
        </w:tc>
      </w:tr>
      <w:tr w:rsidR="00DB4CC6" w14:paraId="5FE9544B" w14:textId="77777777" w:rsidTr="00112055">
        <w:trPr>
          <w:trHeight w:val="34"/>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5F655A67" w14:textId="77777777" w:rsidR="00DB4CC6" w:rsidRPr="00274E78" w:rsidRDefault="00DB4CC6">
            <w:pPr>
              <w:spacing w:after="0" w:line="240" w:lineRule="auto"/>
              <w:jc w:val="center"/>
              <w:rPr>
                <w:b/>
                <w:spacing w:val="-10"/>
                <w:szCs w:val="28"/>
                <w:lang w:val="pt-BR"/>
              </w:rPr>
            </w:pPr>
            <w:r w:rsidRPr="00274E78">
              <w:rPr>
                <w:b/>
                <w:spacing w:val="-10"/>
                <w:szCs w:val="28"/>
                <w:lang w:val="pt-BR"/>
              </w:rPr>
              <w:lastRenderedPageBreak/>
              <w:t>Bài 3</w:t>
            </w:r>
          </w:p>
          <w:p w14:paraId="4E49FB68" w14:textId="77777777" w:rsidR="00DB4CC6" w:rsidRPr="00274E78" w:rsidRDefault="00DB4CC6">
            <w:pPr>
              <w:spacing w:after="0" w:line="240" w:lineRule="auto"/>
              <w:jc w:val="center"/>
              <w:rPr>
                <w:b/>
                <w:spacing w:val="-10"/>
                <w:szCs w:val="28"/>
                <w:lang w:val="pt-BR"/>
              </w:rPr>
            </w:pPr>
            <w:r w:rsidRPr="00274E78">
              <w:rPr>
                <w:b/>
                <w:spacing w:val="-10"/>
                <w:szCs w:val="28"/>
                <w:lang w:val="pt-BR"/>
              </w:rPr>
              <w:t>4,0đ</w:t>
            </w:r>
          </w:p>
        </w:tc>
        <w:tc>
          <w:tcPr>
            <w:tcW w:w="8930" w:type="dxa"/>
            <w:tcBorders>
              <w:top w:val="single" w:sz="4" w:space="0" w:color="auto"/>
              <w:left w:val="single" w:sz="4" w:space="0" w:color="auto"/>
              <w:bottom w:val="single" w:sz="4" w:space="0" w:color="auto"/>
              <w:right w:val="single" w:sz="4" w:space="0" w:color="auto"/>
            </w:tcBorders>
            <w:hideMark/>
          </w:tcPr>
          <w:p w14:paraId="073EA465" w14:textId="77777777" w:rsidR="00DB4CC6" w:rsidRPr="00274E78" w:rsidRDefault="00DB4CC6" w:rsidP="00112055">
            <w:pPr>
              <w:spacing w:after="0" w:line="288" w:lineRule="auto"/>
              <w:rPr>
                <w:b/>
                <w:szCs w:val="28"/>
                <w:lang w:val="de-DE"/>
              </w:rPr>
            </w:pPr>
            <w:r w:rsidRPr="00274E78">
              <w:rPr>
                <w:b/>
                <w:bCs/>
                <w:iCs/>
                <w:szCs w:val="28"/>
                <w:lang w:val="de-DE"/>
              </w:rPr>
              <w:t>a) Tìm x biết:</w:t>
            </w:r>
            <w:r w:rsidRPr="00274E78">
              <w:rPr>
                <w:b/>
                <w:szCs w:val="28"/>
              </w:rPr>
              <w:t xml:space="preserve"> </w:t>
            </w:r>
            <w:r w:rsidRPr="00274E78">
              <w:rPr>
                <w:b/>
                <w:position w:val="-16"/>
                <w:szCs w:val="28"/>
              </w:rPr>
              <w:object w:dxaOrig="2680" w:dyaOrig="440" w14:anchorId="53B44793">
                <v:shape id="_x0000_i4195" type="#_x0000_t75" style="width:135pt;height:22.5pt" o:ole="">
                  <v:imagedata r:id="rId4681" o:title=""/>
                </v:shape>
                <o:OLEObject Type="Embed" ProgID="Equation.DSMT4" ShapeID="_x0000_i4195" DrawAspect="Content" ObjectID="_1826906614" r:id="rId4730"/>
              </w:object>
            </w:r>
          </w:p>
        </w:tc>
        <w:tc>
          <w:tcPr>
            <w:tcW w:w="993" w:type="dxa"/>
            <w:tcBorders>
              <w:top w:val="single" w:sz="4" w:space="0" w:color="auto"/>
              <w:left w:val="single" w:sz="4" w:space="0" w:color="auto"/>
              <w:bottom w:val="single" w:sz="4" w:space="0" w:color="auto"/>
              <w:right w:val="single" w:sz="4" w:space="0" w:color="auto"/>
            </w:tcBorders>
            <w:hideMark/>
          </w:tcPr>
          <w:p w14:paraId="0935617B" w14:textId="77777777" w:rsidR="00DB4CC6" w:rsidRDefault="00DB4CC6">
            <w:pPr>
              <w:spacing w:after="0" w:line="240" w:lineRule="auto"/>
              <w:jc w:val="center"/>
              <w:rPr>
                <w:b/>
                <w:spacing w:val="-10"/>
                <w:szCs w:val="28"/>
                <w:lang w:val="pt-BR"/>
              </w:rPr>
            </w:pPr>
            <w:r>
              <w:rPr>
                <w:b/>
                <w:spacing w:val="-10"/>
                <w:szCs w:val="28"/>
                <w:lang w:val="pt-BR"/>
              </w:rPr>
              <w:t>2,0</w:t>
            </w:r>
          </w:p>
        </w:tc>
      </w:tr>
      <w:tr w:rsidR="00DB4CC6" w14:paraId="5D24CDFC" w14:textId="77777777" w:rsidTr="00112055">
        <w:trPr>
          <w:trHeight w:val="6255"/>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553AC52"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46068EEB" w14:textId="77777777" w:rsidR="00DB4CC6" w:rsidRPr="009F0383" w:rsidRDefault="00DB4CC6" w:rsidP="00112055">
            <w:pPr>
              <w:pStyle w:val="ListParagraph"/>
              <w:tabs>
                <w:tab w:val="left" w:pos="1276"/>
              </w:tabs>
              <w:spacing w:after="0" w:line="288" w:lineRule="auto"/>
              <w:ind w:left="0"/>
              <w:rPr>
                <w:szCs w:val="28"/>
              </w:rPr>
            </w:pPr>
            <w:r w:rsidRPr="009F0383">
              <w:rPr>
                <w:rFonts w:eastAsia="Times New Roman"/>
                <w:szCs w:val="28"/>
              </w:rPr>
              <w:t xml:space="preserve">Vì </w:t>
            </w:r>
            <w:r w:rsidRPr="009F0383">
              <w:rPr>
                <w:position w:val="-16"/>
                <w:szCs w:val="28"/>
              </w:rPr>
              <w:object w:dxaOrig="4540" w:dyaOrig="440" w14:anchorId="462AA4F9">
                <v:shape id="_x0000_i4196" type="#_x0000_t75" style="width:228pt;height:22.5pt" o:ole="">
                  <v:imagedata r:id="rId4731" o:title=""/>
                </v:shape>
                <o:OLEObject Type="Embed" ProgID="Equation.DSMT4" ShapeID="_x0000_i4196" DrawAspect="Content" ObjectID="_1826906615" r:id="rId4732"/>
              </w:object>
            </w:r>
          </w:p>
          <w:p w14:paraId="04A5B201" w14:textId="77777777" w:rsidR="00DB4CC6" w:rsidRPr="009F0383" w:rsidRDefault="00DB4CC6" w:rsidP="00112055">
            <w:pPr>
              <w:pStyle w:val="ListParagraph"/>
              <w:tabs>
                <w:tab w:val="left" w:pos="1276"/>
              </w:tabs>
              <w:spacing w:after="0" w:line="288" w:lineRule="auto"/>
              <w:ind w:left="0"/>
              <w:rPr>
                <w:szCs w:val="28"/>
              </w:rPr>
            </w:pPr>
            <w:r w:rsidRPr="009F0383">
              <w:rPr>
                <w:szCs w:val="28"/>
              </w:rPr>
              <w:t>Nên ta xét 2 trường hợp</w:t>
            </w:r>
          </w:p>
          <w:p w14:paraId="63AA81AA" w14:textId="77777777" w:rsidR="00DB4CC6" w:rsidRPr="009F0383" w:rsidRDefault="00DB4CC6" w:rsidP="00112055">
            <w:pPr>
              <w:pStyle w:val="ListParagraph"/>
              <w:tabs>
                <w:tab w:val="left" w:pos="1276"/>
              </w:tabs>
              <w:spacing w:after="0" w:line="288" w:lineRule="auto"/>
              <w:ind w:left="0"/>
              <w:rPr>
                <w:szCs w:val="28"/>
              </w:rPr>
            </w:pPr>
            <w:r w:rsidRPr="009F0383">
              <w:rPr>
                <w:szCs w:val="28"/>
              </w:rPr>
              <w:t xml:space="preserve">TH1: Nếu </w:t>
            </w:r>
            <w:r w:rsidRPr="009F0383">
              <w:rPr>
                <w:position w:val="-6"/>
                <w:szCs w:val="28"/>
              </w:rPr>
              <w:object w:dxaOrig="499" w:dyaOrig="279" w14:anchorId="6D07C4BD">
                <v:shape id="_x0000_i4197" type="#_x0000_t75" style="width:24.75pt;height:13.5pt" o:ole="">
                  <v:imagedata r:id="rId4733" o:title=""/>
                </v:shape>
                <o:OLEObject Type="Embed" ProgID="Equation.DSMT4" ShapeID="_x0000_i4197" DrawAspect="Content" ObjectID="_1826906616" r:id="rId4734"/>
              </w:object>
            </w:r>
            <w:r w:rsidRPr="009F0383">
              <w:rPr>
                <w:szCs w:val="28"/>
              </w:rPr>
              <w:t xml:space="preserve"> ta có </w:t>
            </w:r>
            <w:r w:rsidRPr="009F0383">
              <w:rPr>
                <w:position w:val="-54"/>
                <w:szCs w:val="28"/>
              </w:rPr>
              <w:object w:dxaOrig="6640" w:dyaOrig="1200" w14:anchorId="5E137028">
                <v:shape id="_x0000_i4198" type="#_x0000_t75" style="width:333.75pt;height:62.25pt" o:ole="">
                  <v:imagedata r:id="rId4735" o:title=""/>
                </v:shape>
                <o:OLEObject Type="Embed" ProgID="Equation.DSMT4" ShapeID="_x0000_i4198" DrawAspect="Content" ObjectID="_1826906617" r:id="rId4736"/>
              </w:object>
            </w:r>
            <w:r w:rsidRPr="009F0383">
              <w:rPr>
                <w:position w:val="-36"/>
                <w:szCs w:val="28"/>
              </w:rPr>
              <w:object w:dxaOrig="2079" w:dyaOrig="840" w14:anchorId="2AC2A525">
                <v:shape id="_x0000_i4199" type="#_x0000_t75" style="width:104.25pt;height:43.5pt" o:ole="">
                  <v:imagedata r:id="rId4737" o:title=""/>
                </v:shape>
                <o:OLEObject Type="Embed" ProgID="Equation.DSMT4" ShapeID="_x0000_i4199" DrawAspect="Content" ObjectID="_1826906618" r:id="rId4738"/>
              </w:object>
            </w:r>
          </w:p>
          <w:p w14:paraId="1F3D4488" w14:textId="77777777" w:rsidR="00DB4CC6" w:rsidRPr="009F0383" w:rsidRDefault="00DB4CC6" w:rsidP="00112055">
            <w:pPr>
              <w:pStyle w:val="ListParagraph"/>
              <w:tabs>
                <w:tab w:val="left" w:pos="1276"/>
              </w:tabs>
              <w:spacing w:after="0" w:line="288" w:lineRule="auto"/>
              <w:ind w:left="0"/>
              <w:rPr>
                <w:szCs w:val="28"/>
                <w:vertAlign w:val="superscript"/>
              </w:rPr>
            </w:pPr>
            <w:r w:rsidRPr="009F0383">
              <w:rPr>
                <w:szCs w:val="28"/>
              </w:rPr>
              <w:t xml:space="preserve">TH2: Nếu x &lt; 1 ta có </w:t>
            </w:r>
            <w:r w:rsidRPr="009F0383">
              <w:rPr>
                <w:position w:val="-54"/>
                <w:szCs w:val="28"/>
              </w:rPr>
              <w:object w:dxaOrig="7080" w:dyaOrig="1200" w14:anchorId="08464487">
                <v:shape id="_x0000_i4200" type="#_x0000_t75" style="width:355.5pt;height:62.25pt" o:ole="">
                  <v:imagedata r:id="rId4739" o:title=""/>
                </v:shape>
                <o:OLEObject Type="Embed" ProgID="Equation.DSMT4" ShapeID="_x0000_i4200" DrawAspect="Content" ObjectID="_1826906619" r:id="rId4740"/>
              </w:object>
            </w:r>
          </w:p>
          <w:p w14:paraId="0C7ACCDB" w14:textId="77777777" w:rsidR="00DB4CC6" w:rsidRPr="009F0383" w:rsidRDefault="00DB4CC6" w:rsidP="00112055">
            <w:pPr>
              <w:pStyle w:val="ListParagraph"/>
              <w:tabs>
                <w:tab w:val="left" w:pos="1276"/>
              </w:tabs>
              <w:spacing w:after="0" w:line="288" w:lineRule="auto"/>
              <w:ind w:left="0"/>
              <w:rPr>
                <w:szCs w:val="28"/>
              </w:rPr>
            </w:pPr>
            <w:r w:rsidRPr="009F0383">
              <w:rPr>
                <w:szCs w:val="28"/>
              </w:rPr>
              <w:t xml:space="preserve"> </w:t>
            </w:r>
            <w:r w:rsidRPr="009F0383">
              <w:rPr>
                <w:position w:val="-36"/>
                <w:szCs w:val="28"/>
              </w:rPr>
              <w:object w:dxaOrig="2680" w:dyaOrig="840" w14:anchorId="0ABF987B">
                <v:shape id="_x0000_i4201" type="#_x0000_t75" style="width:134.25pt;height:43.5pt" o:ole="">
                  <v:imagedata r:id="rId4741" o:title=""/>
                </v:shape>
                <o:OLEObject Type="Embed" ProgID="Equation.DSMT4" ShapeID="_x0000_i4201" DrawAspect="Content" ObjectID="_1826906620" r:id="rId4742"/>
              </w:object>
            </w:r>
          </w:p>
          <w:p w14:paraId="5E11B0EB" w14:textId="77777777" w:rsidR="00DB4CC6" w:rsidRPr="00274E78" w:rsidRDefault="00DB4CC6" w:rsidP="00112055">
            <w:pPr>
              <w:spacing w:after="0" w:line="288" w:lineRule="auto"/>
              <w:rPr>
                <w:szCs w:val="28"/>
              </w:rPr>
            </w:pPr>
            <w:r w:rsidRPr="009F0383">
              <w:rPr>
                <w:szCs w:val="28"/>
              </w:rPr>
              <w:t xml:space="preserve">Vậy </w:t>
            </w:r>
            <w:r w:rsidRPr="009F0383">
              <w:rPr>
                <w:position w:val="-14"/>
                <w:szCs w:val="28"/>
              </w:rPr>
              <w:object w:dxaOrig="1219" w:dyaOrig="400" w14:anchorId="73496B51">
                <v:shape id="_x0000_i4202" type="#_x0000_t75" style="width:67.5pt;height:21.75pt" o:ole="">
                  <v:imagedata r:id="rId4743" o:title=""/>
                </v:shape>
                <o:OLEObject Type="Embed" ProgID="Equation.DSMT4" ShapeID="_x0000_i4202" DrawAspect="Content" ObjectID="_1826906621" r:id="rId4744"/>
              </w:object>
            </w:r>
          </w:p>
        </w:tc>
        <w:tc>
          <w:tcPr>
            <w:tcW w:w="993" w:type="dxa"/>
            <w:tcBorders>
              <w:top w:val="single" w:sz="4" w:space="0" w:color="auto"/>
              <w:left w:val="single" w:sz="4" w:space="0" w:color="auto"/>
              <w:bottom w:val="single" w:sz="4" w:space="0" w:color="auto"/>
              <w:right w:val="single" w:sz="4" w:space="0" w:color="auto"/>
            </w:tcBorders>
          </w:tcPr>
          <w:p w14:paraId="67BD0C86" w14:textId="77777777" w:rsidR="00DB4CC6" w:rsidRDefault="00DB4CC6">
            <w:pPr>
              <w:spacing w:after="0" w:line="240" w:lineRule="auto"/>
              <w:rPr>
                <w:spacing w:val="-10"/>
                <w:szCs w:val="28"/>
                <w:lang w:val="vi-VN"/>
              </w:rPr>
            </w:pPr>
          </w:p>
          <w:p w14:paraId="5A9652C2" w14:textId="77777777" w:rsidR="00DB4CC6" w:rsidRPr="000275BD" w:rsidRDefault="00DB4CC6" w:rsidP="00112055">
            <w:pPr>
              <w:spacing w:after="0" w:line="240" w:lineRule="auto"/>
              <w:jc w:val="center"/>
              <w:rPr>
                <w:spacing w:val="-10"/>
                <w:szCs w:val="28"/>
              </w:rPr>
            </w:pPr>
            <w:r w:rsidRPr="009F0383">
              <w:rPr>
                <w:spacing w:val="-10"/>
                <w:szCs w:val="28"/>
                <w:lang w:val="vi-VN"/>
              </w:rPr>
              <w:t>0,</w:t>
            </w:r>
            <w:r w:rsidRPr="009F0383">
              <w:rPr>
                <w:spacing w:val="-10"/>
                <w:szCs w:val="28"/>
              </w:rPr>
              <w:t>25</w:t>
            </w:r>
          </w:p>
          <w:p w14:paraId="53F1D3C3" w14:textId="77777777" w:rsidR="00DB4CC6" w:rsidRPr="009F0383" w:rsidRDefault="00DB4CC6" w:rsidP="00112055">
            <w:pPr>
              <w:spacing w:after="0" w:line="240" w:lineRule="auto"/>
              <w:jc w:val="center"/>
              <w:rPr>
                <w:spacing w:val="-10"/>
                <w:szCs w:val="28"/>
                <w:lang w:val="vi-VN"/>
              </w:rPr>
            </w:pPr>
          </w:p>
          <w:p w14:paraId="7F55C045"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w:t>
            </w:r>
            <w:r w:rsidRPr="009F0383">
              <w:rPr>
                <w:spacing w:val="-10"/>
                <w:szCs w:val="28"/>
              </w:rPr>
              <w:t>7</w:t>
            </w:r>
            <w:r w:rsidRPr="009F0383">
              <w:rPr>
                <w:spacing w:val="-10"/>
                <w:szCs w:val="28"/>
                <w:lang w:val="vi-VN"/>
              </w:rPr>
              <w:t>5</w:t>
            </w:r>
          </w:p>
          <w:p w14:paraId="17BE0E81" w14:textId="77777777" w:rsidR="00DB4CC6" w:rsidRPr="009F0383" w:rsidRDefault="00DB4CC6" w:rsidP="00112055">
            <w:pPr>
              <w:spacing w:after="0" w:line="240" w:lineRule="auto"/>
              <w:jc w:val="center"/>
              <w:rPr>
                <w:spacing w:val="-10"/>
                <w:szCs w:val="28"/>
                <w:lang w:val="vi-VN"/>
              </w:rPr>
            </w:pPr>
          </w:p>
          <w:p w14:paraId="713F3304" w14:textId="77777777" w:rsidR="00DB4CC6" w:rsidRPr="009F0383" w:rsidRDefault="00DB4CC6" w:rsidP="00112055">
            <w:pPr>
              <w:spacing w:after="0" w:line="240" w:lineRule="auto"/>
              <w:jc w:val="center"/>
              <w:rPr>
                <w:spacing w:val="-10"/>
                <w:szCs w:val="28"/>
                <w:lang w:val="vi-VN"/>
              </w:rPr>
            </w:pPr>
          </w:p>
          <w:p w14:paraId="20951D96" w14:textId="77777777" w:rsidR="00DB4CC6" w:rsidRPr="009F0383" w:rsidRDefault="00DB4CC6" w:rsidP="00112055">
            <w:pPr>
              <w:spacing w:after="0" w:line="240" w:lineRule="auto"/>
              <w:jc w:val="center"/>
              <w:rPr>
                <w:spacing w:val="-10"/>
                <w:szCs w:val="28"/>
                <w:lang w:val="vi-VN"/>
              </w:rPr>
            </w:pPr>
          </w:p>
          <w:p w14:paraId="139CC429" w14:textId="77777777" w:rsidR="00DB4CC6" w:rsidRPr="009F0383" w:rsidRDefault="00DB4CC6" w:rsidP="00112055">
            <w:pPr>
              <w:spacing w:after="0" w:line="240" w:lineRule="auto"/>
              <w:jc w:val="center"/>
              <w:rPr>
                <w:spacing w:val="-10"/>
                <w:szCs w:val="28"/>
                <w:lang w:val="vi-VN"/>
              </w:rPr>
            </w:pPr>
          </w:p>
          <w:p w14:paraId="001E0302" w14:textId="77777777" w:rsidR="00DB4CC6" w:rsidRPr="009F0383" w:rsidRDefault="00DB4CC6" w:rsidP="00112055">
            <w:pPr>
              <w:spacing w:after="0" w:line="240" w:lineRule="auto"/>
              <w:jc w:val="center"/>
              <w:rPr>
                <w:spacing w:val="-10"/>
                <w:szCs w:val="28"/>
                <w:lang w:val="vi-VN"/>
              </w:rPr>
            </w:pPr>
          </w:p>
          <w:p w14:paraId="1A661A5A" w14:textId="77777777" w:rsidR="00DB4CC6" w:rsidRDefault="00DB4CC6" w:rsidP="00112055">
            <w:pPr>
              <w:spacing w:after="0" w:line="240" w:lineRule="auto"/>
              <w:rPr>
                <w:spacing w:val="-10"/>
                <w:szCs w:val="28"/>
                <w:lang w:val="vi-VN"/>
              </w:rPr>
            </w:pPr>
          </w:p>
          <w:p w14:paraId="5A0DB222" w14:textId="77777777" w:rsidR="00DB4CC6" w:rsidRPr="009F0383" w:rsidRDefault="00DB4CC6" w:rsidP="00112055">
            <w:pPr>
              <w:spacing w:after="0" w:line="240" w:lineRule="auto"/>
              <w:rPr>
                <w:spacing w:val="-10"/>
                <w:szCs w:val="28"/>
                <w:lang w:val="vi-VN"/>
              </w:rPr>
            </w:pPr>
          </w:p>
          <w:p w14:paraId="5A77967A" w14:textId="77777777" w:rsidR="00DB4CC6" w:rsidRPr="009F0383" w:rsidRDefault="00DB4CC6" w:rsidP="00112055">
            <w:pPr>
              <w:spacing w:after="0" w:line="240" w:lineRule="auto"/>
              <w:jc w:val="center"/>
              <w:rPr>
                <w:spacing w:val="-10"/>
                <w:szCs w:val="28"/>
                <w:lang w:val="vi-VN"/>
              </w:rPr>
            </w:pPr>
          </w:p>
          <w:p w14:paraId="38D4A75A"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w:t>
            </w:r>
            <w:r w:rsidRPr="009F0383">
              <w:rPr>
                <w:spacing w:val="-10"/>
                <w:szCs w:val="28"/>
              </w:rPr>
              <w:t>7</w:t>
            </w:r>
            <w:r w:rsidRPr="009F0383">
              <w:rPr>
                <w:spacing w:val="-10"/>
                <w:szCs w:val="28"/>
                <w:lang w:val="vi-VN"/>
              </w:rPr>
              <w:t>5</w:t>
            </w:r>
          </w:p>
          <w:p w14:paraId="51250A26" w14:textId="77777777" w:rsidR="00DB4CC6" w:rsidRPr="009F0383" w:rsidRDefault="00DB4CC6" w:rsidP="00112055">
            <w:pPr>
              <w:spacing w:after="0" w:line="240" w:lineRule="auto"/>
              <w:jc w:val="center"/>
              <w:rPr>
                <w:spacing w:val="-10"/>
                <w:szCs w:val="28"/>
                <w:lang w:val="vi-VN"/>
              </w:rPr>
            </w:pPr>
          </w:p>
          <w:p w14:paraId="15034792" w14:textId="77777777" w:rsidR="00DB4CC6" w:rsidRDefault="00DB4CC6" w:rsidP="00112055">
            <w:pPr>
              <w:spacing w:after="0" w:line="240" w:lineRule="auto"/>
              <w:rPr>
                <w:spacing w:val="-10"/>
                <w:szCs w:val="28"/>
                <w:lang w:val="vi-VN"/>
              </w:rPr>
            </w:pPr>
          </w:p>
          <w:p w14:paraId="39DD77DE" w14:textId="77777777" w:rsidR="00DB4CC6" w:rsidRDefault="00DB4CC6" w:rsidP="00112055">
            <w:pPr>
              <w:spacing w:after="0" w:line="240" w:lineRule="auto"/>
              <w:rPr>
                <w:spacing w:val="-10"/>
                <w:szCs w:val="28"/>
                <w:lang w:val="vi-VN"/>
              </w:rPr>
            </w:pPr>
          </w:p>
          <w:p w14:paraId="004C5299" w14:textId="77777777" w:rsidR="00DB4CC6" w:rsidRDefault="00DB4CC6" w:rsidP="00112055">
            <w:pPr>
              <w:spacing w:after="0" w:line="240" w:lineRule="auto"/>
              <w:rPr>
                <w:spacing w:val="-10"/>
                <w:szCs w:val="28"/>
                <w:lang w:val="vi-VN"/>
              </w:rPr>
            </w:pPr>
          </w:p>
          <w:p w14:paraId="0B096DFC" w14:textId="77777777" w:rsidR="00DB4CC6" w:rsidRDefault="00DB4CC6" w:rsidP="00112055">
            <w:pPr>
              <w:spacing w:after="0" w:line="240" w:lineRule="auto"/>
              <w:rPr>
                <w:spacing w:val="-10"/>
                <w:szCs w:val="28"/>
                <w:lang w:val="vi-VN"/>
              </w:rPr>
            </w:pPr>
          </w:p>
          <w:p w14:paraId="03CD0B15" w14:textId="77777777" w:rsidR="00DB4CC6" w:rsidRPr="009F0383" w:rsidRDefault="00DB4CC6" w:rsidP="00112055">
            <w:pPr>
              <w:spacing w:after="0" w:line="240" w:lineRule="auto"/>
              <w:rPr>
                <w:spacing w:val="-10"/>
                <w:szCs w:val="28"/>
                <w:lang w:val="vi-VN"/>
              </w:rPr>
            </w:pPr>
          </w:p>
          <w:p w14:paraId="6C2EDEC3" w14:textId="77777777" w:rsidR="00DB4CC6" w:rsidRPr="000275BD" w:rsidRDefault="00DB4CC6" w:rsidP="00112055">
            <w:pPr>
              <w:spacing w:after="0" w:line="240" w:lineRule="auto"/>
              <w:jc w:val="center"/>
              <w:rPr>
                <w:spacing w:val="-10"/>
                <w:szCs w:val="28"/>
                <w:lang w:val="vi-VN"/>
              </w:rPr>
            </w:pPr>
            <w:r w:rsidRPr="009F0383">
              <w:rPr>
                <w:spacing w:val="-10"/>
                <w:szCs w:val="28"/>
                <w:lang w:val="vi-VN"/>
              </w:rPr>
              <w:t>0,25</w:t>
            </w:r>
          </w:p>
        </w:tc>
      </w:tr>
      <w:tr w:rsidR="00DB4CC6" w14:paraId="7BB1DE55"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7FF2C1D"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434C4022" w14:textId="77777777" w:rsidR="00DB4CC6" w:rsidRPr="003C37A2" w:rsidRDefault="00DB4CC6" w:rsidP="00112055">
            <w:pPr>
              <w:spacing w:after="0" w:line="288" w:lineRule="auto"/>
              <w:rPr>
                <w:b/>
                <w:szCs w:val="28"/>
                <w:lang w:val="pt-BR"/>
              </w:rPr>
            </w:pPr>
            <w:r w:rsidRPr="003C37A2">
              <w:rPr>
                <w:b/>
                <w:szCs w:val="28"/>
                <w:lang w:val="pt-BR"/>
              </w:rPr>
              <w:t xml:space="preserve">b) Tìm các số nguyên </w:t>
            </w:r>
            <w:r w:rsidRPr="003C37A2">
              <w:rPr>
                <w:b/>
                <w:position w:val="-10"/>
                <w:szCs w:val="28"/>
              </w:rPr>
              <w:object w:dxaOrig="440" w:dyaOrig="260" w14:anchorId="62A6EAF3">
                <v:shape id="_x0000_i4203" type="#_x0000_t75" style="width:21.75pt;height:12.75pt" o:ole="">
                  <v:imagedata r:id="rId4683" o:title=""/>
                </v:shape>
                <o:OLEObject Type="Embed" ProgID="Equation.DSMT4" ShapeID="_x0000_i4203" DrawAspect="Content" ObjectID="_1826906622" r:id="rId4745"/>
              </w:object>
            </w:r>
            <w:r w:rsidRPr="003C37A2">
              <w:rPr>
                <w:b/>
                <w:szCs w:val="28"/>
                <w:lang w:val="pt-BR"/>
              </w:rPr>
              <w:t xml:space="preserve"> thỏa mãn </w:t>
            </w:r>
            <w:r w:rsidRPr="003C37A2">
              <w:rPr>
                <w:b/>
                <w:position w:val="-10"/>
                <w:szCs w:val="28"/>
              </w:rPr>
              <w:object w:dxaOrig="2560" w:dyaOrig="380" w14:anchorId="3890551A">
                <v:shape id="_x0000_i4204" type="#_x0000_t75" style="width:128.25pt;height:18.75pt" o:ole="">
                  <v:imagedata r:id="rId4685" o:title=""/>
                </v:shape>
                <o:OLEObject Type="Embed" ProgID="Equation.DSMT4" ShapeID="_x0000_i4204" DrawAspect="Content" ObjectID="_1826906623" r:id="rId4746"/>
              </w:object>
            </w:r>
            <w:r w:rsidRPr="003C37A2">
              <w:rPr>
                <w:b/>
                <w:szCs w:val="28"/>
                <w:lang w:val="pt-BR"/>
              </w:rPr>
              <w:t xml:space="preserve">  (1)</w:t>
            </w:r>
          </w:p>
        </w:tc>
        <w:tc>
          <w:tcPr>
            <w:tcW w:w="993" w:type="dxa"/>
            <w:tcBorders>
              <w:top w:val="single" w:sz="4" w:space="0" w:color="auto"/>
              <w:left w:val="single" w:sz="4" w:space="0" w:color="auto"/>
              <w:bottom w:val="single" w:sz="4" w:space="0" w:color="auto"/>
              <w:right w:val="single" w:sz="4" w:space="0" w:color="auto"/>
            </w:tcBorders>
            <w:hideMark/>
          </w:tcPr>
          <w:p w14:paraId="5F452BE5" w14:textId="77777777" w:rsidR="00DB4CC6" w:rsidRDefault="00DB4CC6">
            <w:pPr>
              <w:spacing w:after="0" w:line="240" w:lineRule="auto"/>
              <w:jc w:val="center"/>
              <w:rPr>
                <w:b/>
                <w:spacing w:val="-10"/>
                <w:szCs w:val="28"/>
                <w:lang w:val="en-GB"/>
              </w:rPr>
            </w:pPr>
            <w:r>
              <w:rPr>
                <w:b/>
                <w:spacing w:val="-10"/>
                <w:szCs w:val="28"/>
                <w:lang w:val="en-GB"/>
              </w:rPr>
              <w:t>2,0</w:t>
            </w:r>
          </w:p>
        </w:tc>
      </w:tr>
      <w:tr w:rsidR="00DB4CC6" w14:paraId="333E2644"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1AB6387"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57162D99" w14:textId="77777777" w:rsidR="00DB4CC6" w:rsidRPr="009F0383" w:rsidRDefault="00DB4CC6" w:rsidP="00112055">
            <w:pPr>
              <w:spacing w:after="0" w:line="288" w:lineRule="auto"/>
              <w:rPr>
                <w:szCs w:val="28"/>
              </w:rPr>
            </w:pPr>
            <w:r w:rsidRPr="009F0383">
              <w:rPr>
                <w:szCs w:val="28"/>
              </w:rPr>
              <w:t>Ta có</w:t>
            </w:r>
            <w:r>
              <w:rPr>
                <w:szCs w:val="28"/>
              </w:rPr>
              <w:t>:</w:t>
            </w:r>
            <w:r w:rsidRPr="009F0383">
              <w:rPr>
                <w:szCs w:val="28"/>
              </w:rPr>
              <w:t xml:space="preserve"> </w:t>
            </w:r>
            <w:r w:rsidRPr="009F0383">
              <w:rPr>
                <w:position w:val="-10"/>
                <w:szCs w:val="28"/>
              </w:rPr>
              <w:object w:dxaOrig="2880" w:dyaOrig="380" w14:anchorId="141DA4B5">
                <v:shape id="_x0000_i4205" type="#_x0000_t75" style="width:2in;height:18.75pt" o:ole="">
                  <v:imagedata r:id="rId4747" o:title=""/>
                </v:shape>
                <o:OLEObject Type="Embed" ProgID="Equation.DSMT4" ShapeID="_x0000_i4205" DrawAspect="Content" ObjectID="_1826906624" r:id="rId4748"/>
              </w:object>
            </w:r>
          </w:p>
          <w:p w14:paraId="08E034A8" w14:textId="77777777" w:rsidR="00DB4CC6" w:rsidRDefault="00DB4CC6" w:rsidP="00112055">
            <w:pPr>
              <w:spacing w:after="0" w:line="288" w:lineRule="auto"/>
              <w:rPr>
                <w:szCs w:val="28"/>
              </w:rPr>
            </w:pPr>
            <w:r w:rsidRPr="009F0383">
              <w:rPr>
                <w:szCs w:val="28"/>
              </w:rPr>
              <w:t xml:space="preserve">Ta thấy </w:t>
            </w:r>
            <w:r w:rsidRPr="00C76E35">
              <w:rPr>
                <w:position w:val="-6"/>
                <w:szCs w:val="28"/>
              </w:rPr>
              <w:object w:dxaOrig="4420" w:dyaOrig="340" w14:anchorId="50447A8F">
                <v:shape id="_x0000_i4206" type="#_x0000_t75" style="width:221.25pt;height:17.25pt" o:ole="">
                  <v:imagedata r:id="rId4749" o:title=""/>
                </v:shape>
                <o:OLEObject Type="Embed" ProgID="Equation.DSMT4" ShapeID="_x0000_i4206" DrawAspect="Content" ObjectID="_1826906625" r:id="rId4750"/>
              </w:object>
            </w:r>
          </w:p>
          <w:p w14:paraId="1C50BDFE" w14:textId="77777777" w:rsidR="00DB4CC6" w:rsidRPr="001A410A" w:rsidRDefault="00DB4CC6" w:rsidP="00112055">
            <w:pPr>
              <w:spacing w:after="0" w:line="288" w:lineRule="auto"/>
            </w:pPr>
            <w:r w:rsidRPr="00194686">
              <w:rPr>
                <w:position w:val="-10"/>
              </w:rPr>
              <w:object w:dxaOrig="6060" w:dyaOrig="380" w14:anchorId="6E1EB2BD">
                <v:shape id="_x0000_i4207" type="#_x0000_t75" style="width:303pt;height:18.75pt" o:ole="">
                  <v:imagedata r:id="rId4751" o:title=""/>
                </v:shape>
                <o:OLEObject Type="Embed" ProgID="Equation.DSMT4" ShapeID="_x0000_i4207" DrawAspect="Content" ObjectID="_1826906626" r:id="rId4752"/>
              </w:object>
            </w:r>
          </w:p>
          <w:p w14:paraId="60956C26" w14:textId="77777777" w:rsidR="00DB4CC6" w:rsidRPr="009F0383" w:rsidRDefault="00DB4CC6" w:rsidP="00112055">
            <w:pPr>
              <w:spacing w:after="0" w:line="288" w:lineRule="auto"/>
              <w:rPr>
                <w:szCs w:val="28"/>
              </w:rPr>
            </w:pPr>
            <w:r w:rsidRPr="009F0383">
              <w:rPr>
                <w:position w:val="-18"/>
                <w:szCs w:val="28"/>
              </w:rPr>
              <w:object w:dxaOrig="4480" w:dyaOrig="480" w14:anchorId="2ABBE0FE">
                <v:shape id="_x0000_i4208" type="#_x0000_t75" style="width:224.25pt;height:24pt" o:ole="">
                  <v:imagedata r:id="rId4753" o:title=""/>
                </v:shape>
                <o:OLEObject Type="Embed" ProgID="Equation.DSMT4" ShapeID="_x0000_i4208" DrawAspect="Content" ObjectID="_1826906627" r:id="rId4754"/>
              </w:object>
            </w:r>
          </w:p>
          <w:p w14:paraId="5F62D474" w14:textId="77777777" w:rsidR="00DB4CC6" w:rsidRPr="009F0383" w:rsidRDefault="00DB4CC6" w:rsidP="00112055">
            <w:pPr>
              <w:spacing w:after="0" w:line="288" w:lineRule="auto"/>
              <w:rPr>
                <w:szCs w:val="28"/>
              </w:rPr>
            </w:pPr>
            <w:r w:rsidRPr="009F0383">
              <w:rPr>
                <w:szCs w:val="28"/>
              </w:rPr>
              <w:t xml:space="preserve">Vì </w:t>
            </w:r>
            <w:r w:rsidRPr="009F0383">
              <w:rPr>
                <w:position w:val="-12"/>
                <w:szCs w:val="28"/>
              </w:rPr>
              <w:object w:dxaOrig="960" w:dyaOrig="360" w14:anchorId="04B32C25">
                <v:shape id="_x0000_i4209" type="#_x0000_t75" style="width:48pt;height:18pt" o:ole="">
                  <v:imagedata r:id="rId4755" o:title=""/>
                </v:shape>
                <o:OLEObject Type="Embed" ProgID="Equation.DSMT4" ShapeID="_x0000_i4209" DrawAspect="Content" ObjectID="_1826906628" r:id="rId4756"/>
              </w:object>
            </w:r>
            <w:r w:rsidRPr="009F0383">
              <w:rPr>
                <w:szCs w:val="28"/>
              </w:rPr>
              <w:t xml:space="preserve"> nên ta xét các trường hợp sau</w:t>
            </w:r>
          </w:p>
          <w:p w14:paraId="6D7D607F" w14:textId="77777777" w:rsidR="00DB4CC6" w:rsidRPr="009F0383" w:rsidRDefault="00DB4CC6" w:rsidP="00112055">
            <w:pPr>
              <w:spacing w:after="0" w:line="288" w:lineRule="auto"/>
              <w:rPr>
                <w:szCs w:val="28"/>
              </w:rPr>
            </w:pPr>
            <w:r w:rsidRPr="009F0383">
              <w:rPr>
                <w:szCs w:val="28"/>
              </w:rPr>
              <w:t xml:space="preserve">+ TH1: </w:t>
            </w:r>
            <w:r w:rsidRPr="009F0383">
              <w:rPr>
                <w:position w:val="-18"/>
                <w:szCs w:val="28"/>
              </w:rPr>
              <w:object w:dxaOrig="5940" w:dyaOrig="480" w14:anchorId="68B13FEF">
                <v:shape id="_x0000_i4210" type="#_x0000_t75" style="width:297pt;height:24pt" o:ole="">
                  <v:imagedata r:id="rId4757" o:title=""/>
                </v:shape>
                <o:OLEObject Type="Embed" ProgID="Equation.DSMT4" ShapeID="_x0000_i4210" DrawAspect="Content" ObjectID="_1826906629" r:id="rId4758"/>
              </w:object>
            </w:r>
          </w:p>
          <w:p w14:paraId="7DEBD9B9" w14:textId="77777777" w:rsidR="00DB4CC6" w:rsidRPr="009F0383" w:rsidRDefault="00DB4CC6" w:rsidP="00112055">
            <w:pPr>
              <w:spacing w:after="0" w:line="288" w:lineRule="auto"/>
              <w:rPr>
                <w:szCs w:val="28"/>
              </w:rPr>
            </w:pPr>
            <w:r w:rsidRPr="009F0383">
              <w:rPr>
                <w:position w:val="-6"/>
                <w:szCs w:val="28"/>
              </w:rPr>
              <w:object w:dxaOrig="3400" w:dyaOrig="340" w14:anchorId="72EEB260">
                <v:shape id="_x0000_i4211" type="#_x0000_t75" style="width:170.25pt;height:17.25pt" o:ole="">
                  <v:imagedata r:id="rId4759" o:title=""/>
                </v:shape>
                <o:OLEObject Type="Embed" ProgID="Equation.DSMT4" ShapeID="_x0000_i4211" DrawAspect="Content" ObjectID="_1826906630" r:id="rId4760"/>
              </w:object>
            </w:r>
          </w:p>
          <w:p w14:paraId="5C0C9C7F" w14:textId="77777777" w:rsidR="00DB4CC6" w:rsidRPr="009F0383" w:rsidRDefault="00DB4CC6" w:rsidP="00112055">
            <w:pPr>
              <w:spacing w:after="0" w:line="288" w:lineRule="auto"/>
              <w:rPr>
                <w:szCs w:val="28"/>
              </w:rPr>
            </w:pPr>
            <w:r w:rsidRPr="009F0383">
              <w:rPr>
                <w:szCs w:val="28"/>
              </w:rPr>
              <w:t xml:space="preserve">Với </w:t>
            </w:r>
            <w:r w:rsidRPr="009F0383">
              <w:rPr>
                <w:position w:val="-6"/>
                <w:szCs w:val="28"/>
              </w:rPr>
              <w:object w:dxaOrig="720" w:dyaOrig="340" w14:anchorId="4A3E050F">
                <v:shape id="_x0000_i4212" type="#_x0000_t75" style="width:36pt;height:17.25pt" o:ole="">
                  <v:imagedata r:id="rId4761" o:title=""/>
                </v:shape>
                <o:OLEObject Type="Embed" ProgID="Equation.DSMT4" ShapeID="_x0000_i4212" DrawAspect="Content" ObjectID="_1826906631" r:id="rId4762"/>
              </w:object>
            </w:r>
            <w:r w:rsidRPr="009F0383">
              <w:rPr>
                <w:szCs w:val="28"/>
              </w:rPr>
              <w:t xml:space="preserve">, ta có </w:t>
            </w:r>
            <w:r w:rsidRPr="009F0383">
              <w:rPr>
                <w:position w:val="-10"/>
                <w:szCs w:val="28"/>
              </w:rPr>
              <w:object w:dxaOrig="4080" w:dyaOrig="380" w14:anchorId="4854F7C6">
                <v:shape id="_x0000_i4213" type="#_x0000_t75" style="width:204pt;height:18.75pt" o:ole="">
                  <v:imagedata r:id="rId4763" o:title=""/>
                </v:shape>
                <o:OLEObject Type="Embed" ProgID="Equation.DSMT4" ShapeID="_x0000_i4213" DrawAspect="Content" ObjectID="_1826906632" r:id="rId4764"/>
              </w:object>
            </w:r>
          </w:p>
          <w:p w14:paraId="6ADC8B93" w14:textId="77777777" w:rsidR="00DB4CC6" w:rsidRPr="009F0383" w:rsidRDefault="00DB4CC6" w:rsidP="00112055">
            <w:pPr>
              <w:spacing w:after="0" w:line="288" w:lineRule="auto"/>
              <w:rPr>
                <w:szCs w:val="28"/>
              </w:rPr>
            </w:pPr>
            <w:r w:rsidRPr="009F0383">
              <w:rPr>
                <w:position w:val="-12"/>
                <w:szCs w:val="28"/>
              </w:rPr>
              <w:object w:dxaOrig="2040" w:dyaOrig="340" w14:anchorId="7EB25346">
                <v:shape id="_x0000_i4214" type="#_x0000_t75" style="width:102pt;height:17.25pt" o:ole="">
                  <v:imagedata r:id="rId4765" o:title=""/>
                </v:shape>
                <o:OLEObject Type="Embed" ProgID="Equation.DSMT4" ShapeID="_x0000_i4214" DrawAspect="Content" ObjectID="_1826906633" r:id="rId4766"/>
              </w:object>
            </w:r>
            <w:r w:rsidRPr="009F0383">
              <w:rPr>
                <w:szCs w:val="28"/>
              </w:rPr>
              <w:t xml:space="preserve"> (t.m)</w:t>
            </w:r>
          </w:p>
          <w:p w14:paraId="29E385A2" w14:textId="77777777" w:rsidR="00DB4CC6" w:rsidRPr="009F0383" w:rsidRDefault="00DB4CC6" w:rsidP="00112055">
            <w:pPr>
              <w:spacing w:after="0" w:line="288" w:lineRule="auto"/>
              <w:rPr>
                <w:szCs w:val="28"/>
              </w:rPr>
            </w:pPr>
            <w:r w:rsidRPr="009F0383">
              <w:rPr>
                <w:szCs w:val="28"/>
              </w:rPr>
              <w:t xml:space="preserve">+ TH2. </w:t>
            </w:r>
            <w:r w:rsidRPr="009F0383">
              <w:rPr>
                <w:position w:val="-18"/>
                <w:szCs w:val="28"/>
              </w:rPr>
              <w:object w:dxaOrig="5960" w:dyaOrig="480" w14:anchorId="1A31974C">
                <v:shape id="_x0000_i4215" type="#_x0000_t75" style="width:297.75pt;height:24pt" o:ole="">
                  <v:imagedata r:id="rId4767" o:title=""/>
                </v:shape>
                <o:OLEObject Type="Embed" ProgID="Equation.DSMT4" ShapeID="_x0000_i4215" DrawAspect="Content" ObjectID="_1826906634" r:id="rId4768"/>
              </w:object>
            </w:r>
          </w:p>
          <w:p w14:paraId="188A5BD0" w14:textId="77777777" w:rsidR="00DB4CC6" w:rsidRPr="009F0383" w:rsidRDefault="00DB4CC6" w:rsidP="00112055">
            <w:pPr>
              <w:spacing w:after="0" w:line="288" w:lineRule="auto"/>
              <w:rPr>
                <w:szCs w:val="28"/>
              </w:rPr>
            </w:pPr>
            <w:r w:rsidRPr="009F0383">
              <w:rPr>
                <w:position w:val="-26"/>
                <w:szCs w:val="28"/>
              </w:rPr>
              <w:object w:dxaOrig="2380" w:dyaOrig="680" w14:anchorId="7B86039D">
                <v:shape id="_x0000_i4216" type="#_x0000_t75" style="width:119.25pt;height:33.75pt" o:ole="">
                  <v:imagedata r:id="rId4769" o:title=""/>
                </v:shape>
                <o:OLEObject Type="Embed" ProgID="Equation.DSMT4" ShapeID="_x0000_i4216" DrawAspect="Content" ObjectID="_1826906635" r:id="rId4770"/>
              </w:object>
            </w:r>
            <w:r w:rsidRPr="009F0383">
              <w:rPr>
                <w:szCs w:val="28"/>
              </w:rPr>
              <w:t xml:space="preserve"> (loại)</w:t>
            </w:r>
          </w:p>
          <w:p w14:paraId="0EF10ABD" w14:textId="77777777" w:rsidR="00DB4CC6" w:rsidRPr="009F0383" w:rsidRDefault="00DB4CC6" w:rsidP="00112055">
            <w:pPr>
              <w:spacing w:after="0" w:line="288" w:lineRule="auto"/>
              <w:rPr>
                <w:szCs w:val="28"/>
              </w:rPr>
            </w:pPr>
            <w:r w:rsidRPr="009F0383">
              <w:rPr>
                <w:szCs w:val="28"/>
              </w:rPr>
              <w:t xml:space="preserve">+ TH3. </w:t>
            </w:r>
            <w:r w:rsidRPr="009F0383">
              <w:rPr>
                <w:position w:val="-18"/>
                <w:szCs w:val="28"/>
              </w:rPr>
              <w:object w:dxaOrig="2820" w:dyaOrig="480" w14:anchorId="5F45A966">
                <v:shape id="_x0000_i4217" type="#_x0000_t75" style="width:141pt;height:24pt" o:ole="">
                  <v:imagedata r:id="rId4771" o:title=""/>
                </v:shape>
                <o:OLEObject Type="Embed" ProgID="Equation.DSMT4" ShapeID="_x0000_i4217" DrawAspect="Content" ObjectID="_1826906636" r:id="rId4772"/>
              </w:object>
            </w:r>
            <w:r w:rsidRPr="009F0383">
              <w:rPr>
                <w:szCs w:val="28"/>
              </w:rPr>
              <w:t xml:space="preserve"> </w:t>
            </w:r>
            <w:r w:rsidRPr="009F0383">
              <w:rPr>
                <w:position w:val="-26"/>
                <w:szCs w:val="28"/>
              </w:rPr>
              <w:object w:dxaOrig="2260" w:dyaOrig="680" w14:anchorId="0E80A891">
                <v:shape id="_x0000_i4218" type="#_x0000_t75" style="width:113.25pt;height:33.75pt" o:ole="">
                  <v:imagedata r:id="rId4773" o:title=""/>
                </v:shape>
                <o:OLEObject Type="Embed" ProgID="Equation.DSMT4" ShapeID="_x0000_i4218" DrawAspect="Content" ObjectID="_1826906637" r:id="rId4774"/>
              </w:object>
            </w:r>
            <w:r w:rsidRPr="009F0383">
              <w:rPr>
                <w:szCs w:val="28"/>
              </w:rPr>
              <w:t xml:space="preserve"> (loại)</w:t>
            </w:r>
          </w:p>
          <w:p w14:paraId="5035B5C6" w14:textId="77777777" w:rsidR="00DB4CC6" w:rsidRPr="009F0383" w:rsidRDefault="00DB4CC6" w:rsidP="00112055">
            <w:pPr>
              <w:spacing w:after="0" w:line="288" w:lineRule="auto"/>
              <w:rPr>
                <w:szCs w:val="28"/>
              </w:rPr>
            </w:pPr>
            <w:r w:rsidRPr="009F0383">
              <w:rPr>
                <w:szCs w:val="28"/>
              </w:rPr>
              <w:t xml:space="preserve">+ TH4. </w:t>
            </w:r>
            <w:r w:rsidRPr="009F0383">
              <w:rPr>
                <w:position w:val="-6"/>
                <w:szCs w:val="28"/>
              </w:rPr>
              <w:object w:dxaOrig="2960" w:dyaOrig="340" w14:anchorId="78CF7579">
                <v:shape id="_x0000_i4219" type="#_x0000_t75" style="width:147.75pt;height:17.25pt" o:ole="">
                  <v:imagedata r:id="rId4775" o:title=""/>
                </v:shape>
                <o:OLEObject Type="Embed" ProgID="Equation.DSMT4" ShapeID="_x0000_i4219" DrawAspect="Content" ObjectID="_1826906638" r:id="rId4776"/>
              </w:object>
            </w:r>
            <w:r w:rsidRPr="009F0383">
              <w:rPr>
                <w:szCs w:val="28"/>
              </w:rPr>
              <w:t xml:space="preserve"> </w:t>
            </w:r>
            <w:r w:rsidRPr="009F0383">
              <w:rPr>
                <w:position w:val="-6"/>
                <w:szCs w:val="28"/>
              </w:rPr>
              <w:object w:dxaOrig="3159" w:dyaOrig="340" w14:anchorId="49DAA901">
                <v:shape id="_x0000_i4220" type="#_x0000_t75" style="width:158.25pt;height:17.25pt" o:ole="">
                  <v:imagedata r:id="rId4777" o:title=""/>
                </v:shape>
                <o:OLEObject Type="Embed" ProgID="Equation.DSMT4" ShapeID="_x0000_i4220" DrawAspect="Content" ObjectID="_1826906639" r:id="rId4778"/>
              </w:object>
            </w:r>
          </w:p>
          <w:p w14:paraId="378B40DA" w14:textId="77777777" w:rsidR="00DB4CC6" w:rsidRPr="003C37A2" w:rsidRDefault="00DB4CC6" w:rsidP="00112055">
            <w:pPr>
              <w:spacing w:after="0" w:line="288" w:lineRule="auto"/>
              <w:rPr>
                <w:szCs w:val="28"/>
              </w:rPr>
            </w:pPr>
            <w:r w:rsidRPr="009F0383">
              <w:rPr>
                <w:szCs w:val="28"/>
              </w:rPr>
              <w:t xml:space="preserve">Với </w:t>
            </w:r>
            <w:r w:rsidRPr="009F0383">
              <w:rPr>
                <w:position w:val="-6"/>
                <w:szCs w:val="28"/>
              </w:rPr>
              <w:object w:dxaOrig="720" w:dyaOrig="340" w14:anchorId="6492638D">
                <v:shape id="_x0000_i4221" type="#_x0000_t75" style="width:36pt;height:17.25pt" o:ole="">
                  <v:imagedata r:id="rId4779" o:title=""/>
                </v:shape>
                <o:OLEObject Type="Embed" ProgID="Equation.DSMT4" ShapeID="_x0000_i4221" DrawAspect="Content" ObjectID="_1826906640" r:id="rId4780"/>
              </w:object>
            </w:r>
            <w:r w:rsidRPr="009F0383">
              <w:rPr>
                <w:szCs w:val="28"/>
              </w:rPr>
              <w:t xml:space="preserve">, ta có </w:t>
            </w:r>
            <w:r w:rsidRPr="009F0383">
              <w:rPr>
                <w:position w:val="-12"/>
                <w:szCs w:val="28"/>
              </w:rPr>
              <w:object w:dxaOrig="5000" w:dyaOrig="400" w14:anchorId="5F021068">
                <v:shape id="_x0000_i4222" type="#_x0000_t75" style="width:249.75pt;height:20.25pt" o:ole="">
                  <v:imagedata r:id="rId4781" o:title=""/>
                </v:shape>
                <o:OLEObject Type="Embed" ProgID="Equation.DSMT4" ShapeID="_x0000_i4222" DrawAspect="Content" ObjectID="_1826906641" r:id="rId4782"/>
              </w:object>
            </w:r>
          </w:p>
          <w:p w14:paraId="7443AF74" w14:textId="77777777" w:rsidR="00DB4CC6" w:rsidRDefault="00DB4CC6" w:rsidP="00112055">
            <w:pPr>
              <w:spacing w:after="0" w:line="288" w:lineRule="auto"/>
              <w:rPr>
                <w:noProof/>
                <w:szCs w:val="28"/>
              </w:rPr>
            </w:pPr>
          </w:p>
        </w:tc>
        <w:tc>
          <w:tcPr>
            <w:tcW w:w="993" w:type="dxa"/>
            <w:tcBorders>
              <w:top w:val="single" w:sz="4" w:space="0" w:color="auto"/>
              <w:left w:val="single" w:sz="4" w:space="0" w:color="auto"/>
              <w:bottom w:val="single" w:sz="4" w:space="0" w:color="auto"/>
              <w:right w:val="single" w:sz="4" w:space="0" w:color="auto"/>
            </w:tcBorders>
          </w:tcPr>
          <w:p w14:paraId="63AEE12F" w14:textId="77777777" w:rsidR="00DB4CC6" w:rsidRDefault="00DB4CC6">
            <w:pPr>
              <w:spacing w:after="0" w:line="240" w:lineRule="auto"/>
              <w:rPr>
                <w:spacing w:val="-10"/>
                <w:szCs w:val="28"/>
                <w:lang w:val="vi-VN"/>
              </w:rPr>
            </w:pPr>
          </w:p>
          <w:p w14:paraId="4701C594" w14:textId="77777777" w:rsidR="00DB4CC6" w:rsidRDefault="00DB4CC6">
            <w:pPr>
              <w:spacing w:after="0" w:line="240" w:lineRule="auto"/>
              <w:jc w:val="center"/>
              <w:rPr>
                <w:spacing w:val="-10"/>
                <w:szCs w:val="28"/>
                <w:lang w:val="vi-VN"/>
              </w:rPr>
            </w:pPr>
          </w:p>
          <w:p w14:paraId="2A05A21F" w14:textId="77777777" w:rsidR="00DB4CC6" w:rsidRDefault="00DB4CC6">
            <w:pPr>
              <w:spacing w:after="0" w:line="240" w:lineRule="auto"/>
              <w:jc w:val="center"/>
              <w:rPr>
                <w:spacing w:val="-10"/>
                <w:szCs w:val="28"/>
                <w:lang w:val="vi-VN"/>
              </w:rPr>
            </w:pPr>
          </w:p>
          <w:p w14:paraId="3529538F"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0D7755B1" w14:textId="77777777" w:rsidR="00DB4CC6" w:rsidRPr="009F0383" w:rsidRDefault="00DB4CC6" w:rsidP="00112055">
            <w:pPr>
              <w:spacing w:after="0" w:line="240" w:lineRule="auto"/>
              <w:jc w:val="center"/>
              <w:rPr>
                <w:spacing w:val="-10"/>
                <w:szCs w:val="28"/>
                <w:lang w:val="vi-VN"/>
              </w:rPr>
            </w:pPr>
          </w:p>
          <w:p w14:paraId="361F1861" w14:textId="77777777" w:rsidR="00DB4CC6" w:rsidRPr="009F0383" w:rsidRDefault="00DB4CC6" w:rsidP="00112055">
            <w:pPr>
              <w:spacing w:after="0" w:line="240" w:lineRule="auto"/>
              <w:jc w:val="center"/>
              <w:rPr>
                <w:spacing w:val="-10"/>
                <w:szCs w:val="28"/>
                <w:lang w:val="vi-VN"/>
              </w:rPr>
            </w:pPr>
          </w:p>
          <w:p w14:paraId="61F71A1A" w14:textId="77777777" w:rsidR="00DB4CC6" w:rsidRPr="009F0383" w:rsidRDefault="00DB4CC6" w:rsidP="00112055">
            <w:pPr>
              <w:spacing w:after="0" w:line="240" w:lineRule="auto"/>
              <w:rPr>
                <w:spacing w:val="-10"/>
                <w:szCs w:val="28"/>
                <w:lang w:val="vi-VN"/>
              </w:rPr>
            </w:pPr>
          </w:p>
          <w:p w14:paraId="5FB1419E" w14:textId="77777777" w:rsidR="00DB4CC6" w:rsidRPr="009F0383" w:rsidRDefault="00DB4CC6" w:rsidP="00112055">
            <w:pPr>
              <w:spacing w:after="0" w:line="240" w:lineRule="auto"/>
              <w:jc w:val="center"/>
              <w:rPr>
                <w:spacing w:val="-10"/>
                <w:szCs w:val="28"/>
              </w:rPr>
            </w:pPr>
            <w:r w:rsidRPr="009F0383">
              <w:rPr>
                <w:spacing w:val="-10"/>
                <w:szCs w:val="28"/>
                <w:lang w:val="vi-VN"/>
              </w:rPr>
              <w:t>0,</w:t>
            </w:r>
            <w:r w:rsidRPr="009F0383">
              <w:rPr>
                <w:spacing w:val="-10"/>
                <w:szCs w:val="28"/>
              </w:rPr>
              <w:t>2</w:t>
            </w:r>
            <w:r w:rsidRPr="009F0383">
              <w:rPr>
                <w:spacing w:val="-10"/>
                <w:szCs w:val="28"/>
                <w:lang w:val="vi-VN"/>
              </w:rPr>
              <w:t>5</w:t>
            </w:r>
          </w:p>
          <w:p w14:paraId="2E2F3300" w14:textId="77777777" w:rsidR="00DB4CC6" w:rsidRPr="009F0383" w:rsidRDefault="00DB4CC6" w:rsidP="00112055">
            <w:pPr>
              <w:spacing w:after="0" w:line="240" w:lineRule="auto"/>
              <w:jc w:val="center"/>
              <w:rPr>
                <w:spacing w:val="-10"/>
                <w:szCs w:val="28"/>
                <w:lang w:val="vi-VN"/>
              </w:rPr>
            </w:pPr>
          </w:p>
          <w:p w14:paraId="63C4505A" w14:textId="77777777" w:rsidR="00DB4CC6" w:rsidRPr="009F0383" w:rsidRDefault="00DB4CC6" w:rsidP="00112055">
            <w:pPr>
              <w:spacing w:after="0" w:line="240" w:lineRule="auto"/>
              <w:jc w:val="center"/>
              <w:rPr>
                <w:spacing w:val="-10"/>
                <w:szCs w:val="28"/>
                <w:lang w:val="vi-VN"/>
              </w:rPr>
            </w:pPr>
          </w:p>
          <w:p w14:paraId="7D4B863A" w14:textId="77777777" w:rsidR="00DB4CC6" w:rsidRPr="009F0383" w:rsidRDefault="00DB4CC6" w:rsidP="00112055">
            <w:pPr>
              <w:spacing w:after="0" w:line="240" w:lineRule="auto"/>
              <w:jc w:val="center"/>
              <w:rPr>
                <w:spacing w:val="-10"/>
                <w:szCs w:val="28"/>
                <w:lang w:val="vi-VN"/>
              </w:rPr>
            </w:pPr>
          </w:p>
          <w:p w14:paraId="556950BC" w14:textId="77777777" w:rsidR="00DB4CC6" w:rsidRPr="009F0383" w:rsidRDefault="00DB4CC6" w:rsidP="00112055">
            <w:pPr>
              <w:spacing w:after="0" w:line="240" w:lineRule="auto"/>
              <w:jc w:val="center"/>
              <w:rPr>
                <w:spacing w:val="-10"/>
                <w:szCs w:val="28"/>
                <w:lang w:val="vi-VN"/>
              </w:rPr>
            </w:pPr>
          </w:p>
          <w:p w14:paraId="444B2B44" w14:textId="77777777" w:rsidR="00DB4CC6" w:rsidRPr="009F0383" w:rsidRDefault="00DB4CC6" w:rsidP="00112055">
            <w:pPr>
              <w:spacing w:after="0" w:line="240" w:lineRule="auto"/>
              <w:rPr>
                <w:spacing w:val="-10"/>
                <w:szCs w:val="28"/>
                <w:lang w:val="vi-VN"/>
              </w:rPr>
            </w:pPr>
          </w:p>
          <w:p w14:paraId="12C7A9EB"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w:t>
            </w:r>
            <w:r w:rsidRPr="009F0383">
              <w:rPr>
                <w:spacing w:val="-10"/>
                <w:szCs w:val="28"/>
              </w:rPr>
              <w:t>2</w:t>
            </w:r>
            <w:r w:rsidRPr="009F0383">
              <w:rPr>
                <w:spacing w:val="-10"/>
                <w:szCs w:val="28"/>
                <w:lang w:val="vi-VN"/>
              </w:rPr>
              <w:t>5</w:t>
            </w:r>
          </w:p>
          <w:p w14:paraId="10CE6A86" w14:textId="77777777" w:rsidR="00DB4CC6" w:rsidRDefault="00DB4CC6">
            <w:pPr>
              <w:spacing w:after="0" w:line="240" w:lineRule="auto"/>
              <w:jc w:val="center"/>
              <w:rPr>
                <w:spacing w:val="-10"/>
                <w:szCs w:val="28"/>
                <w:lang w:val="vi-VN"/>
              </w:rPr>
            </w:pPr>
          </w:p>
          <w:p w14:paraId="59D95B76" w14:textId="77777777" w:rsidR="00DB4CC6" w:rsidRDefault="00DB4CC6">
            <w:pPr>
              <w:spacing w:after="0" w:line="240" w:lineRule="auto"/>
              <w:jc w:val="center"/>
              <w:rPr>
                <w:spacing w:val="-10"/>
                <w:szCs w:val="28"/>
                <w:lang w:val="vi-VN"/>
              </w:rPr>
            </w:pPr>
          </w:p>
          <w:p w14:paraId="0296B455" w14:textId="77777777" w:rsidR="00DB4CC6" w:rsidRDefault="00DB4CC6">
            <w:pPr>
              <w:spacing w:after="0" w:line="240" w:lineRule="auto"/>
              <w:jc w:val="center"/>
              <w:rPr>
                <w:spacing w:val="-10"/>
                <w:szCs w:val="28"/>
                <w:lang w:val="vi-VN"/>
              </w:rPr>
            </w:pPr>
          </w:p>
          <w:p w14:paraId="6A90DB05" w14:textId="77777777" w:rsidR="00DB4CC6" w:rsidRDefault="00DB4CC6" w:rsidP="00112055">
            <w:pPr>
              <w:spacing w:after="0" w:line="240" w:lineRule="auto"/>
              <w:jc w:val="center"/>
              <w:rPr>
                <w:spacing w:val="-10"/>
                <w:szCs w:val="28"/>
                <w:lang w:val="vi-VN"/>
              </w:rPr>
            </w:pPr>
            <w:r w:rsidRPr="009F0383">
              <w:rPr>
                <w:spacing w:val="-10"/>
                <w:szCs w:val="28"/>
                <w:lang w:val="vi-VN"/>
              </w:rPr>
              <w:t>0,25</w:t>
            </w:r>
          </w:p>
          <w:p w14:paraId="522F4D39" w14:textId="77777777" w:rsidR="00DB4CC6" w:rsidRPr="009F0383" w:rsidRDefault="00DB4CC6" w:rsidP="00112055">
            <w:pPr>
              <w:spacing w:after="0" w:line="240" w:lineRule="auto"/>
              <w:jc w:val="center"/>
              <w:rPr>
                <w:spacing w:val="-10"/>
                <w:szCs w:val="28"/>
                <w:lang w:val="vi-VN"/>
              </w:rPr>
            </w:pPr>
          </w:p>
          <w:p w14:paraId="7BB25E97"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0,25</w:t>
            </w:r>
          </w:p>
          <w:p w14:paraId="04E3D3B9" w14:textId="77777777" w:rsidR="00DB4CC6" w:rsidRDefault="00DB4CC6" w:rsidP="00112055">
            <w:pPr>
              <w:spacing w:after="0" w:line="240" w:lineRule="auto"/>
              <w:jc w:val="center"/>
              <w:rPr>
                <w:spacing w:val="-10"/>
                <w:szCs w:val="28"/>
                <w:lang w:val="vi-VN"/>
              </w:rPr>
            </w:pPr>
            <w:r w:rsidRPr="009F0383">
              <w:rPr>
                <w:spacing w:val="-10"/>
                <w:szCs w:val="28"/>
                <w:lang w:val="vi-VN"/>
              </w:rPr>
              <w:t>0,25</w:t>
            </w:r>
          </w:p>
        </w:tc>
      </w:tr>
      <w:tr w:rsidR="00DB4CC6" w14:paraId="1A6144FF" w14:textId="77777777" w:rsidTr="00112055">
        <w:trPr>
          <w:trHeight w:val="1777"/>
        </w:trPr>
        <w:tc>
          <w:tcPr>
            <w:tcW w:w="959" w:type="dxa"/>
            <w:vMerge w:val="restart"/>
            <w:tcBorders>
              <w:top w:val="single" w:sz="4" w:space="0" w:color="auto"/>
              <w:left w:val="single" w:sz="4" w:space="0" w:color="auto"/>
              <w:right w:val="single" w:sz="4" w:space="0" w:color="auto"/>
            </w:tcBorders>
            <w:vAlign w:val="center"/>
          </w:tcPr>
          <w:p w14:paraId="724ED22C" w14:textId="77777777" w:rsidR="00DB4CC6" w:rsidRDefault="00DB4CC6" w:rsidP="00112055">
            <w:pPr>
              <w:spacing w:after="0" w:line="240" w:lineRule="auto"/>
              <w:jc w:val="center"/>
              <w:rPr>
                <w:b/>
                <w:spacing w:val="-10"/>
                <w:szCs w:val="26"/>
                <w:lang w:val="pt-BR"/>
              </w:rPr>
            </w:pPr>
            <w:r>
              <w:rPr>
                <w:b/>
                <w:spacing w:val="-10"/>
                <w:szCs w:val="26"/>
                <w:lang w:val="pt-BR"/>
              </w:rPr>
              <w:lastRenderedPageBreak/>
              <w:t>Bài 4.1</w:t>
            </w:r>
          </w:p>
          <w:p w14:paraId="54E1C929" w14:textId="77777777" w:rsidR="00DB4CC6" w:rsidRDefault="00DB4CC6">
            <w:pPr>
              <w:spacing w:after="0" w:line="240" w:lineRule="auto"/>
              <w:jc w:val="center"/>
              <w:rPr>
                <w:b/>
                <w:spacing w:val="-10"/>
                <w:szCs w:val="28"/>
                <w:lang w:val="pt-BR"/>
              </w:rPr>
            </w:pPr>
            <w:r>
              <w:rPr>
                <w:b/>
                <w:spacing w:val="-10"/>
                <w:szCs w:val="28"/>
                <w:lang w:val="pt-BR"/>
              </w:rPr>
              <w:t>4,0đ</w:t>
            </w:r>
          </w:p>
          <w:p w14:paraId="74EF0860"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11214CF4" w14:textId="77777777" w:rsidR="00DB4CC6" w:rsidRPr="0082667F" w:rsidRDefault="00DB4CC6" w:rsidP="00112055">
            <w:pPr>
              <w:pStyle w:val="Heading1"/>
              <w:spacing w:line="336" w:lineRule="auto"/>
              <w:rPr>
                <w:rFonts w:ascii="Times New Roman" w:hAnsi="Times New Roman"/>
                <w:bCs/>
                <w:sz w:val="28"/>
                <w:szCs w:val="28"/>
                <w:lang w:val="de-DE"/>
              </w:rPr>
            </w:pPr>
            <w:r w:rsidRPr="0082667F">
              <w:rPr>
                <w:rFonts w:ascii="Times New Roman" w:hAnsi="Times New Roman"/>
                <w:bCs/>
                <w:sz w:val="28"/>
                <w:szCs w:val="28"/>
                <w:lang w:val="de-DE"/>
              </w:rPr>
              <w:t>1. Cho hình vuông ABCD. Vẽ tam giác AEB đều nằm trong hình vuông. Đường thẳng AE cắt BD ở F, DE cắt FC ở K. Chứng minh rằng:</w:t>
            </w:r>
          </w:p>
          <w:p w14:paraId="4591ECB4" w14:textId="77777777" w:rsidR="00DB4CC6" w:rsidRPr="0082667F" w:rsidRDefault="00DB4CC6" w:rsidP="00112055">
            <w:pPr>
              <w:spacing w:after="0" w:line="336" w:lineRule="auto"/>
              <w:rPr>
                <w:b/>
                <w:szCs w:val="28"/>
                <w:lang w:val="de-DE"/>
              </w:rPr>
            </w:pPr>
            <w:r w:rsidRPr="0082667F">
              <w:rPr>
                <w:b/>
                <w:szCs w:val="28"/>
                <w:lang w:val="de-DE"/>
              </w:rPr>
              <w:t>a) Tam giác DFE cân.</w:t>
            </w:r>
          </w:p>
          <w:p w14:paraId="0A329AD9" w14:textId="77777777" w:rsidR="00DB4CC6" w:rsidRPr="0082667F" w:rsidRDefault="00DB4CC6" w:rsidP="00112055">
            <w:pPr>
              <w:spacing w:after="0" w:line="336" w:lineRule="auto"/>
              <w:rPr>
                <w:szCs w:val="28"/>
                <w:lang w:val="de-DE"/>
              </w:rPr>
            </w:pPr>
            <w:r w:rsidRPr="0082667F">
              <w:rPr>
                <w:b/>
                <w:szCs w:val="28"/>
                <w:lang w:val="de-DE"/>
              </w:rPr>
              <w:t>b) K là trung điểm của CF.</w:t>
            </w:r>
            <w:r>
              <w:rPr>
                <w:szCs w:val="28"/>
                <w:lang w:val="de-DE"/>
              </w:rPr>
              <w:t xml:space="preserve"> </w:t>
            </w:r>
            <w:r>
              <w:rPr>
                <w:b/>
                <w:szCs w:val="28"/>
              </w:rPr>
              <w:t xml:space="preserve"> </w:t>
            </w:r>
          </w:p>
        </w:tc>
        <w:tc>
          <w:tcPr>
            <w:tcW w:w="993" w:type="dxa"/>
            <w:tcBorders>
              <w:top w:val="single" w:sz="4" w:space="0" w:color="auto"/>
              <w:left w:val="single" w:sz="4" w:space="0" w:color="auto"/>
              <w:bottom w:val="single" w:sz="4" w:space="0" w:color="auto"/>
              <w:right w:val="single" w:sz="4" w:space="0" w:color="auto"/>
            </w:tcBorders>
          </w:tcPr>
          <w:p w14:paraId="526B280F" w14:textId="77777777" w:rsidR="00DB4CC6" w:rsidRDefault="00DB4CC6">
            <w:pPr>
              <w:spacing w:after="0" w:line="240" w:lineRule="auto"/>
              <w:rPr>
                <w:spacing w:val="-10"/>
                <w:szCs w:val="28"/>
                <w:lang w:val="vi-VN"/>
              </w:rPr>
            </w:pPr>
          </w:p>
          <w:p w14:paraId="73ECAE3F" w14:textId="77777777" w:rsidR="00DB4CC6" w:rsidRDefault="00DB4CC6">
            <w:pPr>
              <w:spacing w:after="0" w:line="240" w:lineRule="auto"/>
              <w:rPr>
                <w:spacing w:val="-10"/>
                <w:szCs w:val="28"/>
                <w:lang w:val="vi-VN"/>
              </w:rPr>
            </w:pPr>
          </w:p>
          <w:p w14:paraId="59E5AF2E" w14:textId="77777777" w:rsidR="00DB4CC6" w:rsidRDefault="00DB4CC6">
            <w:pPr>
              <w:spacing w:after="0" w:line="240" w:lineRule="auto"/>
              <w:rPr>
                <w:spacing w:val="-10"/>
                <w:szCs w:val="28"/>
                <w:lang w:val="vi-VN"/>
              </w:rPr>
            </w:pPr>
          </w:p>
          <w:p w14:paraId="5B7E6122" w14:textId="77777777" w:rsidR="00DB4CC6" w:rsidRDefault="00DB4CC6">
            <w:pPr>
              <w:spacing w:after="0" w:line="240" w:lineRule="auto"/>
              <w:jc w:val="center"/>
              <w:rPr>
                <w:b/>
                <w:spacing w:val="-10"/>
                <w:szCs w:val="28"/>
                <w:lang w:val="en-GB"/>
              </w:rPr>
            </w:pPr>
            <w:r>
              <w:rPr>
                <w:b/>
                <w:spacing w:val="-10"/>
                <w:szCs w:val="28"/>
                <w:lang w:val="en-GB"/>
              </w:rPr>
              <w:t>4,0</w:t>
            </w:r>
          </w:p>
        </w:tc>
      </w:tr>
      <w:tr w:rsidR="00DB4CC6" w14:paraId="631D5D14" w14:textId="77777777" w:rsidTr="00112055">
        <w:trPr>
          <w:trHeight w:val="3251"/>
        </w:trPr>
        <w:tc>
          <w:tcPr>
            <w:tcW w:w="959" w:type="dxa"/>
            <w:vMerge/>
            <w:tcBorders>
              <w:left w:val="single" w:sz="4" w:space="0" w:color="auto"/>
              <w:bottom w:val="single" w:sz="4" w:space="0" w:color="auto"/>
              <w:right w:val="single" w:sz="4" w:space="0" w:color="auto"/>
            </w:tcBorders>
            <w:vAlign w:val="center"/>
          </w:tcPr>
          <w:p w14:paraId="20A0B6D7" w14:textId="77777777" w:rsidR="00DB4CC6" w:rsidRDefault="00DB4CC6">
            <w:pPr>
              <w:spacing w:after="0" w:line="240" w:lineRule="auto"/>
              <w:jc w:val="center"/>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50932587" w14:textId="77777777" w:rsidR="00DB4CC6" w:rsidRDefault="00DB4CC6">
            <w:pPr>
              <w:spacing w:after="0"/>
              <w:rPr>
                <w:noProof/>
                <w:color w:val="FF0000"/>
                <w:szCs w:val="28"/>
              </w:rPr>
            </w:pPr>
            <w:r>
              <w:rPr>
                <w:color w:val="FF0000"/>
                <w:szCs w:val="28"/>
                <w:lang w:val="fr-FR"/>
              </w:rPr>
              <w:t xml:space="preserve">                                 </w:t>
            </w:r>
            <w:r w:rsidRPr="009F0383">
              <w:rPr>
                <w:szCs w:val="28"/>
                <w:lang w:val="fr-FR"/>
              </w:rPr>
              <w:pict w14:anchorId="6D3C4D1B">
                <v:shape id="_x0000_i4223" type="#_x0000_t75" style="width:2in;height:151.5pt">
                  <v:imagedata r:id="rId4783" o:title=""/>
                </v:shape>
              </w:pict>
            </w:r>
          </w:p>
        </w:tc>
        <w:tc>
          <w:tcPr>
            <w:tcW w:w="993" w:type="dxa"/>
            <w:tcBorders>
              <w:top w:val="single" w:sz="4" w:space="0" w:color="auto"/>
              <w:left w:val="single" w:sz="4" w:space="0" w:color="auto"/>
              <w:bottom w:val="single" w:sz="4" w:space="0" w:color="auto"/>
              <w:right w:val="single" w:sz="4" w:space="0" w:color="auto"/>
            </w:tcBorders>
          </w:tcPr>
          <w:p w14:paraId="38139A90" w14:textId="77777777" w:rsidR="00DB4CC6" w:rsidRDefault="00DB4CC6">
            <w:pPr>
              <w:spacing w:after="0" w:line="240" w:lineRule="auto"/>
              <w:rPr>
                <w:spacing w:val="-10"/>
                <w:szCs w:val="28"/>
                <w:lang w:val="vi-VN"/>
              </w:rPr>
            </w:pPr>
          </w:p>
        </w:tc>
      </w:tr>
      <w:tr w:rsidR="00DB4CC6" w14:paraId="5C4B0416" w14:textId="77777777" w:rsidTr="00112055">
        <w:trPr>
          <w:trHeight w:val="1416"/>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7888AF24" w14:textId="77777777" w:rsidR="00DB4CC6" w:rsidRDefault="00DB4CC6">
            <w:pPr>
              <w:spacing w:after="0" w:line="240" w:lineRule="auto"/>
              <w:jc w:val="center"/>
              <w:rPr>
                <w:b/>
                <w:spacing w:val="-10"/>
                <w:szCs w:val="28"/>
                <w:lang w:val="pt-BR"/>
              </w:rPr>
            </w:pPr>
            <w:r>
              <w:rPr>
                <w:b/>
                <w:spacing w:val="-10"/>
                <w:szCs w:val="28"/>
                <w:lang w:val="pt-BR"/>
              </w:rPr>
              <w:t>Câu 1</w:t>
            </w:r>
          </w:p>
          <w:p w14:paraId="2EB3E0FB" w14:textId="77777777" w:rsidR="00DB4CC6" w:rsidRDefault="00DB4CC6">
            <w:pPr>
              <w:spacing w:after="0" w:line="240" w:lineRule="auto"/>
              <w:jc w:val="center"/>
              <w:rPr>
                <w:b/>
                <w:spacing w:val="-10"/>
                <w:szCs w:val="28"/>
                <w:lang w:val="pt-BR"/>
              </w:rPr>
            </w:pPr>
            <w:r>
              <w:rPr>
                <w:b/>
                <w:spacing w:val="-10"/>
                <w:szCs w:val="28"/>
                <w:lang w:val="pt-BR"/>
              </w:rPr>
              <w:t>4,0đ</w:t>
            </w:r>
          </w:p>
        </w:tc>
        <w:tc>
          <w:tcPr>
            <w:tcW w:w="8930" w:type="dxa"/>
            <w:tcBorders>
              <w:top w:val="single" w:sz="4" w:space="0" w:color="auto"/>
              <w:left w:val="single" w:sz="4" w:space="0" w:color="auto"/>
              <w:bottom w:val="single" w:sz="4" w:space="0" w:color="auto"/>
              <w:right w:val="single" w:sz="4" w:space="0" w:color="auto"/>
            </w:tcBorders>
            <w:hideMark/>
          </w:tcPr>
          <w:p w14:paraId="45CABC0C" w14:textId="77777777" w:rsidR="00DB4CC6" w:rsidRPr="009F0383" w:rsidRDefault="00DB4CC6" w:rsidP="00112055">
            <w:pPr>
              <w:spacing w:after="0" w:line="288" w:lineRule="auto"/>
              <w:rPr>
                <w:szCs w:val="28"/>
                <w:lang w:val="vi-VN"/>
              </w:rPr>
            </w:pPr>
            <w:r>
              <w:rPr>
                <w:szCs w:val="28"/>
                <w:lang w:val="en-GB"/>
              </w:rPr>
              <w:t xml:space="preserve">a) </w:t>
            </w:r>
            <w:r w:rsidRPr="009F0383">
              <w:rPr>
                <w:szCs w:val="28"/>
                <w:lang w:val="vi-VN"/>
              </w:rPr>
              <w:t xml:space="preserve">Ta có </w:t>
            </w:r>
            <w:r w:rsidRPr="009F0383">
              <w:rPr>
                <w:position w:val="-4"/>
                <w:szCs w:val="28"/>
              </w:rPr>
              <w:object w:dxaOrig="680" w:dyaOrig="260" w14:anchorId="3D66F128">
                <v:shape id="_x0000_i4224" type="#_x0000_t75" style="width:33.75pt;height:12.75pt" o:ole="">
                  <v:imagedata r:id="rId4784" o:title=""/>
                </v:shape>
                <o:OLEObject Type="Embed" ProgID="Equation.DSMT4" ShapeID="_x0000_i4224" DrawAspect="Content" ObjectID="_1826906642" r:id="rId4785"/>
              </w:object>
            </w:r>
            <w:r w:rsidRPr="009F0383">
              <w:rPr>
                <w:szCs w:val="28"/>
              </w:rPr>
              <w:t xml:space="preserve"> đều nên AB = AE</w:t>
            </w:r>
            <w:r>
              <w:rPr>
                <w:szCs w:val="28"/>
              </w:rPr>
              <w:t xml:space="preserve"> </w:t>
            </w:r>
            <w:r w:rsidRPr="009F0383">
              <w:rPr>
                <w:szCs w:val="28"/>
              </w:rPr>
              <w:t xml:space="preserve">=&gt; </w:t>
            </w:r>
            <w:r w:rsidRPr="00931D95">
              <w:rPr>
                <w:position w:val="-4"/>
                <w:szCs w:val="28"/>
              </w:rPr>
              <w:object w:dxaOrig="680" w:dyaOrig="260" w14:anchorId="313E582F">
                <v:shape id="_x0000_i4225" type="#_x0000_t75" style="width:33.75pt;height:12.75pt" o:ole="">
                  <v:imagedata r:id="rId4786" o:title=""/>
                </v:shape>
                <o:OLEObject Type="Embed" ProgID="Equation.DSMT4" ShapeID="_x0000_i4225" DrawAspect="Content" ObjectID="_1826906643" r:id="rId4787"/>
              </w:object>
            </w:r>
            <w:r>
              <w:rPr>
                <w:szCs w:val="28"/>
              </w:rPr>
              <w:t xml:space="preserve"> tại A </w:t>
            </w:r>
            <w:r w:rsidRPr="00B87ACB">
              <w:rPr>
                <w:position w:val="-10"/>
              </w:rPr>
              <w:object w:dxaOrig="1420" w:dyaOrig="400" w14:anchorId="3FC9D5F2">
                <v:shape id="_x0000_i4226" type="#_x0000_t75" style="width:71.25pt;height:20.25pt" o:ole="">
                  <v:imagedata r:id="rId4788" o:title=""/>
                </v:shape>
                <o:OLEObject Type="Embed" ProgID="Equation.DSMT4" ShapeID="_x0000_i4226" DrawAspect="Content" ObjectID="_1826906644" r:id="rId4789"/>
              </w:object>
            </w:r>
          </w:p>
          <w:p w14:paraId="0D9D016A" w14:textId="77777777" w:rsidR="00DB4CC6" w:rsidRPr="009F0383" w:rsidRDefault="00DB4CC6" w:rsidP="00112055">
            <w:pPr>
              <w:spacing w:after="0" w:line="288" w:lineRule="auto"/>
              <w:rPr>
                <w:szCs w:val="28"/>
              </w:rPr>
            </w:pPr>
            <w:r w:rsidRPr="009F0383">
              <w:rPr>
                <w:position w:val="-4"/>
                <w:szCs w:val="28"/>
              </w:rPr>
              <w:object w:dxaOrig="700" w:dyaOrig="260" w14:anchorId="3D217AB5">
                <v:shape id="_x0000_i4227" type="#_x0000_t75" style="width:35.25pt;height:12.75pt" o:ole="">
                  <v:imagedata r:id="rId4790" o:title=""/>
                </v:shape>
                <o:OLEObject Type="Embed" ProgID="Equation.DSMT4" ShapeID="_x0000_i4227" DrawAspect="Content" ObjectID="_1826906645" r:id="rId4791"/>
              </w:object>
            </w:r>
            <w:r w:rsidRPr="009F0383">
              <w:rPr>
                <w:szCs w:val="28"/>
              </w:rPr>
              <w:t xml:space="preserve"> vuông cân tại A </w:t>
            </w:r>
            <w:r>
              <w:rPr>
                <w:szCs w:val="28"/>
              </w:rPr>
              <w:t>nên</w:t>
            </w:r>
            <w:r w:rsidRPr="009F0383">
              <w:rPr>
                <w:position w:val="-10"/>
                <w:szCs w:val="28"/>
              </w:rPr>
              <w:object w:dxaOrig="1140" w:dyaOrig="400" w14:anchorId="486D4AC5">
                <v:shape id="_x0000_i4228" type="#_x0000_t75" style="width:57pt;height:20.25pt" o:ole="">
                  <v:imagedata r:id="rId4792" o:title=""/>
                </v:shape>
                <o:OLEObject Type="Embed" ProgID="Equation.DSMT4" ShapeID="_x0000_i4228" DrawAspect="Content" ObjectID="_1826906646" r:id="rId4793"/>
              </w:object>
            </w:r>
            <w:r>
              <w:rPr>
                <w:szCs w:val="28"/>
              </w:rPr>
              <w:t xml:space="preserve"> và </w:t>
            </w:r>
            <w:r w:rsidRPr="00B87ACB">
              <w:rPr>
                <w:position w:val="-6"/>
              </w:rPr>
              <w:object w:dxaOrig="2520" w:dyaOrig="360" w14:anchorId="23DA3951">
                <v:shape id="_x0000_i4229" type="#_x0000_t75" style="width:126pt;height:18pt" o:ole="">
                  <v:imagedata r:id="rId4794" o:title=""/>
                </v:shape>
                <o:OLEObject Type="Embed" ProgID="Equation.DSMT4" ShapeID="_x0000_i4229" DrawAspect="Content" ObjectID="_1826906647" r:id="rId4795"/>
              </w:object>
            </w:r>
          </w:p>
          <w:p w14:paraId="5B4BE5F2" w14:textId="77777777" w:rsidR="00DB4CC6" w:rsidRDefault="00DB4CC6" w:rsidP="00112055">
            <w:pPr>
              <w:spacing w:after="0" w:line="288" w:lineRule="auto"/>
              <w:rPr>
                <w:szCs w:val="28"/>
              </w:rPr>
            </w:pPr>
            <w:r>
              <w:rPr>
                <w:szCs w:val="28"/>
              </w:rPr>
              <w:t xml:space="preserve">c/m </w:t>
            </w:r>
            <w:r w:rsidRPr="009F0383">
              <w:rPr>
                <w:position w:val="-10"/>
                <w:szCs w:val="28"/>
              </w:rPr>
              <w:object w:dxaOrig="1080" w:dyaOrig="320" w14:anchorId="05D5926D">
                <v:shape id="_x0000_i4230" type="#_x0000_t75" style="width:54pt;height:15.75pt" o:ole="">
                  <v:imagedata r:id="rId4796" o:title=""/>
                </v:shape>
                <o:OLEObject Type="Embed" ProgID="Equation.DSMT4" ShapeID="_x0000_i4230" DrawAspect="Content" ObjectID="_1826906648" r:id="rId4797"/>
              </w:object>
            </w:r>
            <w:r>
              <w:rPr>
                <w:szCs w:val="28"/>
              </w:rPr>
              <w:t xml:space="preserve"> tại A</w:t>
            </w:r>
          </w:p>
          <w:p w14:paraId="09C155BA" w14:textId="77777777" w:rsidR="00DB4CC6" w:rsidRPr="009F0383" w:rsidRDefault="00DB4CC6" w:rsidP="00112055">
            <w:pPr>
              <w:spacing w:after="0" w:line="288" w:lineRule="auto"/>
              <w:rPr>
                <w:szCs w:val="28"/>
              </w:rPr>
            </w:pPr>
            <w:r>
              <w:rPr>
                <w:szCs w:val="28"/>
              </w:rPr>
              <w:t xml:space="preserve">Suy ra </w:t>
            </w:r>
            <w:r w:rsidRPr="009F0383">
              <w:rPr>
                <w:position w:val="-10"/>
                <w:szCs w:val="28"/>
              </w:rPr>
              <w:object w:dxaOrig="1160" w:dyaOrig="320" w14:anchorId="6D5F0356">
                <v:shape id="_x0000_i4231" type="#_x0000_t75" style="width:57.75pt;height:15.75pt" o:ole="">
                  <v:imagedata r:id="rId4798" o:title=""/>
                </v:shape>
                <o:OLEObject Type="Embed" ProgID="Equation.DSMT4" ShapeID="_x0000_i4231" DrawAspect="Content" ObjectID="_1826906649" r:id="rId4799"/>
              </w:object>
            </w:r>
            <w:r>
              <w:rPr>
                <w:szCs w:val="28"/>
              </w:rPr>
              <w:t>tại</w:t>
            </w:r>
            <w:r w:rsidRPr="009F0383">
              <w:rPr>
                <w:szCs w:val="28"/>
              </w:rPr>
              <w:t xml:space="preserve"> D.</w:t>
            </w:r>
          </w:p>
          <w:p w14:paraId="590267C2" w14:textId="77777777" w:rsidR="00DB4CC6" w:rsidRDefault="00DB4CC6">
            <w:pPr>
              <w:spacing w:after="0" w:line="336" w:lineRule="auto"/>
              <w:rPr>
                <w:szCs w:val="28"/>
              </w:rPr>
            </w:pPr>
          </w:p>
        </w:tc>
        <w:tc>
          <w:tcPr>
            <w:tcW w:w="993" w:type="dxa"/>
            <w:tcBorders>
              <w:top w:val="single" w:sz="4" w:space="0" w:color="auto"/>
              <w:left w:val="single" w:sz="4" w:space="0" w:color="auto"/>
              <w:bottom w:val="single" w:sz="4" w:space="0" w:color="auto"/>
              <w:right w:val="single" w:sz="4" w:space="0" w:color="auto"/>
            </w:tcBorders>
          </w:tcPr>
          <w:p w14:paraId="4C53573D"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3446B03A" w14:textId="77777777" w:rsidR="00DB4CC6" w:rsidRPr="00637F6C" w:rsidRDefault="00DB4CC6" w:rsidP="00112055">
            <w:pPr>
              <w:spacing w:after="0" w:line="240" w:lineRule="auto"/>
              <w:jc w:val="center"/>
              <w:rPr>
                <w:spacing w:val="-10"/>
                <w:sz w:val="16"/>
                <w:szCs w:val="16"/>
              </w:rPr>
            </w:pPr>
          </w:p>
          <w:p w14:paraId="16E37E95" w14:textId="77777777" w:rsidR="00DB4CC6" w:rsidRDefault="00DB4CC6" w:rsidP="00112055">
            <w:pPr>
              <w:spacing w:after="0" w:line="240" w:lineRule="auto"/>
              <w:jc w:val="center"/>
              <w:rPr>
                <w:spacing w:val="-10"/>
                <w:szCs w:val="28"/>
              </w:rPr>
            </w:pPr>
            <w:r w:rsidRPr="009F0383">
              <w:rPr>
                <w:spacing w:val="-10"/>
                <w:szCs w:val="28"/>
              </w:rPr>
              <w:t>0,75</w:t>
            </w:r>
          </w:p>
          <w:p w14:paraId="307BE7FB" w14:textId="77777777" w:rsidR="00DB4CC6" w:rsidRPr="00637F6C" w:rsidRDefault="00DB4CC6" w:rsidP="00112055">
            <w:pPr>
              <w:spacing w:after="0" w:line="240" w:lineRule="auto"/>
              <w:jc w:val="center"/>
              <w:rPr>
                <w:spacing w:val="-10"/>
                <w:sz w:val="16"/>
                <w:szCs w:val="16"/>
              </w:rPr>
            </w:pPr>
          </w:p>
          <w:p w14:paraId="1C7F5776" w14:textId="77777777" w:rsidR="00DB4CC6" w:rsidRPr="00637F6C" w:rsidRDefault="00DB4CC6" w:rsidP="00112055">
            <w:pPr>
              <w:spacing w:after="0" w:line="240" w:lineRule="auto"/>
              <w:jc w:val="center"/>
              <w:rPr>
                <w:spacing w:val="-10"/>
                <w:szCs w:val="28"/>
                <w:lang w:val="vi-VN"/>
              </w:rPr>
            </w:pPr>
            <w:r w:rsidRPr="009F0383">
              <w:rPr>
                <w:spacing w:val="-10"/>
                <w:szCs w:val="28"/>
                <w:lang w:val="vi-VN"/>
              </w:rPr>
              <w:t>0,</w:t>
            </w:r>
            <w:r w:rsidRPr="009F0383">
              <w:rPr>
                <w:spacing w:val="-10"/>
                <w:szCs w:val="28"/>
              </w:rPr>
              <w:t>7</w:t>
            </w:r>
            <w:r w:rsidRPr="009F0383">
              <w:rPr>
                <w:spacing w:val="-10"/>
                <w:szCs w:val="28"/>
                <w:lang w:val="vi-VN"/>
              </w:rPr>
              <w:t>5</w:t>
            </w:r>
          </w:p>
        </w:tc>
      </w:tr>
      <w:tr w:rsidR="00DB4CC6" w14:paraId="68BF3320"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E89F00"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2B28A921" w14:textId="77777777" w:rsidR="00DB4CC6" w:rsidRPr="009F0383" w:rsidRDefault="00DB4CC6" w:rsidP="00112055">
            <w:pPr>
              <w:spacing w:after="0" w:line="288" w:lineRule="auto"/>
              <w:rPr>
                <w:szCs w:val="28"/>
                <w:lang w:val="vi-VN"/>
              </w:rPr>
            </w:pPr>
            <w:r>
              <w:rPr>
                <w:szCs w:val="28"/>
              </w:rPr>
              <w:t xml:space="preserve">b) </w:t>
            </w:r>
            <w:r w:rsidRPr="009F0383">
              <w:rPr>
                <w:szCs w:val="28"/>
              </w:rPr>
              <w:t xml:space="preserve">Vì </w:t>
            </w:r>
            <w:r w:rsidRPr="009F0383">
              <w:rPr>
                <w:position w:val="-10"/>
                <w:szCs w:val="28"/>
              </w:rPr>
              <w:object w:dxaOrig="2540" w:dyaOrig="400" w14:anchorId="710FECBB">
                <v:shape id="_x0000_i4232" type="#_x0000_t75" style="width:126.75pt;height:20.25pt" o:ole="">
                  <v:imagedata r:id="rId4800" o:title=""/>
                </v:shape>
                <o:OLEObject Type="Embed" ProgID="Equation.DSMT4" ShapeID="_x0000_i4232" DrawAspect="Content" ObjectID="_1826906650" r:id="rId4801"/>
              </w:object>
            </w:r>
          </w:p>
          <w:p w14:paraId="51ED2091" w14:textId="77777777" w:rsidR="00DB4CC6" w:rsidRPr="009F0383" w:rsidRDefault="00DB4CC6" w:rsidP="00112055">
            <w:pPr>
              <w:spacing w:after="0" w:line="288" w:lineRule="auto"/>
              <w:rPr>
                <w:szCs w:val="28"/>
              </w:rPr>
            </w:pPr>
            <w:r w:rsidRPr="009F0383">
              <w:rPr>
                <w:szCs w:val="28"/>
              </w:rPr>
              <w:t xml:space="preserve">Từ </w:t>
            </w:r>
            <w:r w:rsidRPr="009F0383">
              <w:rPr>
                <w:position w:val="-10"/>
                <w:szCs w:val="28"/>
              </w:rPr>
              <w:object w:dxaOrig="2640" w:dyaOrig="400" w14:anchorId="0AF9B0C2">
                <v:shape id="_x0000_i4233" type="#_x0000_t75" style="width:132pt;height:20.25pt" o:ole="">
                  <v:imagedata r:id="rId4802" o:title=""/>
                </v:shape>
                <o:OLEObject Type="Embed" ProgID="Equation.DSMT4" ShapeID="_x0000_i4233" DrawAspect="Content" ObjectID="_1826906651" r:id="rId4803"/>
              </w:object>
            </w:r>
          </w:p>
          <w:p w14:paraId="110742C1" w14:textId="77777777" w:rsidR="00DB4CC6" w:rsidRPr="009F0383" w:rsidRDefault="00DB4CC6" w:rsidP="00112055">
            <w:pPr>
              <w:spacing w:after="0" w:line="288" w:lineRule="auto"/>
              <w:rPr>
                <w:szCs w:val="28"/>
              </w:rPr>
            </w:pPr>
            <w:r w:rsidRPr="009F0383">
              <w:rPr>
                <w:szCs w:val="28"/>
              </w:rPr>
              <w:t>Từ C đường thẳng song song với AE cắt DK ở L.</w:t>
            </w:r>
          </w:p>
          <w:p w14:paraId="5E98A50D" w14:textId="77777777" w:rsidR="00DB4CC6" w:rsidRPr="009F0383" w:rsidRDefault="00DB4CC6" w:rsidP="00112055">
            <w:pPr>
              <w:spacing w:after="0" w:line="288" w:lineRule="auto"/>
              <w:rPr>
                <w:szCs w:val="28"/>
              </w:rPr>
            </w:pPr>
            <w:r w:rsidRPr="009F0383">
              <w:rPr>
                <w:szCs w:val="28"/>
              </w:rPr>
              <w:t xml:space="preserve">Ta có </w:t>
            </w:r>
            <w:r w:rsidRPr="009F0383">
              <w:rPr>
                <w:position w:val="-10"/>
                <w:szCs w:val="28"/>
              </w:rPr>
              <w:object w:dxaOrig="3300" w:dyaOrig="400" w14:anchorId="27FEA878">
                <v:shape id="_x0000_i4234" type="#_x0000_t75" style="width:165pt;height:20.25pt" o:ole="">
                  <v:imagedata r:id="rId4804" o:title=""/>
                </v:shape>
                <o:OLEObject Type="Embed" ProgID="Equation.DSMT4" ShapeID="_x0000_i4234" DrawAspect="Content" ObjectID="_1826906652" r:id="rId4805"/>
              </w:object>
            </w:r>
          </w:p>
          <w:p w14:paraId="2100D3BE" w14:textId="77777777" w:rsidR="00DB4CC6" w:rsidRPr="009F0383" w:rsidRDefault="00DB4CC6" w:rsidP="00112055">
            <w:pPr>
              <w:spacing w:after="0" w:line="288" w:lineRule="auto"/>
              <w:rPr>
                <w:szCs w:val="28"/>
              </w:rPr>
            </w:pPr>
            <w:r>
              <w:rPr>
                <w:szCs w:val="28"/>
                <w:lang w:val="en-GB"/>
              </w:rPr>
              <w:t>Suy ra:</w:t>
            </w:r>
            <w:r w:rsidRPr="009F0383">
              <w:rPr>
                <w:szCs w:val="28"/>
                <w:lang w:val="vi-VN"/>
              </w:rPr>
              <w:t xml:space="preserve"> </w:t>
            </w:r>
            <w:r w:rsidRPr="009F0383">
              <w:rPr>
                <w:position w:val="-4"/>
                <w:szCs w:val="28"/>
              </w:rPr>
              <w:object w:dxaOrig="680" w:dyaOrig="260" w14:anchorId="6F91BA97">
                <v:shape id="_x0000_i4235" type="#_x0000_t75" style="width:33.75pt;height:12.75pt" o:ole="">
                  <v:imagedata r:id="rId4784" o:title=""/>
                </v:shape>
                <o:OLEObject Type="Embed" ProgID="Equation.DSMT4" ShapeID="_x0000_i4235" DrawAspect="Content" ObjectID="_1826906653" r:id="rId4806"/>
              </w:object>
            </w:r>
            <w:r w:rsidRPr="009F0383">
              <w:rPr>
                <w:szCs w:val="28"/>
              </w:rPr>
              <w:t>đều</w:t>
            </w:r>
          </w:p>
          <w:p w14:paraId="37C7E8B4" w14:textId="77777777" w:rsidR="00DB4CC6" w:rsidRDefault="00DB4CC6" w:rsidP="00112055">
            <w:pPr>
              <w:spacing w:after="0" w:line="288" w:lineRule="auto"/>
              <w:rPr>
                <w:szCs w:val="28"/>
              </w:rPr>
            </w:pPr>
            <w:r w:rsidRPr="009F0383">
              <w:rPr>
                <w:szCs w:val="28"/>
              </w:rPr>
              <w:lastRenderedPageBreak/>
              <w:t xml:space="preserve"> </w:t>
            </w:r>
            <w:r w:rsidRPr="009F0383">
              <w:rPr>
                <w:position w:val="-72"/>
                <w:szCs w:val="28"/>
              </w:rPr>
              <w:object w:dxaOrig="5340" w:dyaOrig="1560" w14:anchorId="44B01922">
                <v:shape id="_x0000_i4236" type="#_x0000_t75" style="width:267pt;height:78pt" o:ole="">
                  <v:imagedata r:id="rId4807" o:title=""/>
                </v:shape>
                <o:OLEObject Type="Embed" ProgID="Equation.DSMT4" ShapeID="_x0000_i4236" DrawAspect="Content" ObjectID="_1826906654" r:id="rId4808"/>
              </w:object>
            </w:r>
          </w:p>
        </w:tc>
        <w:tc>
          <w:tcPr>
            <w:tcW w:w="993" w:type="dxa"/>
            <w:tcBorders>
              <w:top w:val="single" w:sz="4" w:space="0" w:color="auto"/>
              <w:left w:val="single" w:sz="4" w:space="0" w:color="auto"/>
              <w:bottom w:val="single" w:sz="4" w:space="0" w:color="auto"/>
              <w:right w:val="single" w:sz="4" w:space="0" w:color="auto"/>
            </w:tcBorders>
          </w:tcPr>
          <w:p w14:paraId="0B372293" w14:textId="77777777" w:rsidR="00DB4CC6" w:rsidRDefault="00DB4CC6" w:rsidP="00112055">
            <w:pPr>
              <w:spacing w:after="0" w:line="240" w:lineRule="auto"/>
              <w:jc w:val="center"/>
              <w:rPr>
                <w:spacing w:val="-10"/>
                <w:szCs w:val="28"/>
              </w:rPr>
            </w:pPr>
          </w:p>
          <w:p w14:paraId="5D362B6E" w14:textId="77777777" w:rsidR="00DB4CC6" w:rsidRDefault="00DB4CC6" w:rsidP="00112055">
            <w:pPr>
              <w:spacing w:after="0" w:line="240" w:lineRule="auto"/>
              <w:jc w:val="center"/>
              <w:rPr>
                <w:spacing w:val="-10"/>
                <w:szCs w:val="28"/>
              </w:rPr>
            </w:pPr>
          </w:p>
          <w:p w14:paraId="022D067D"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145E8FA0" w14:textId="77777777" w:rsidR="00DB4CC6" w:rsidRDefault="00DB4CC6" w:rsidP="00112055">
            <w:pPr>
              <w:spacing w:after="0" w:line="240" w:lineRule="auto"/>
              <w:jc w:val="center"/>
              <w:rPr>
                <w:i/>
                <w:iCs/>
                <w:spacing w:val="-10"/>
                <w:szCs w:val="28"/>
                <w:lang w:val="vi-VN"/>
              </w:rPr>
            </w:pPr>
          </w:p>
          <w:p w14:paraId="0AB8B909" w14:textId="77777777" w:rsidR="00DB4CC6" w:rsidRDefault="00DB4CC6" w:rsidP="00112055">
            <w:pPr>
              <w:spacing w:after="0" w:line="240" w:lineRule="auto"/>
              <w:jc w:val="center"/>
              <w:rPr>
                <w:i/>
                <w:iCs/>
                <w:spacing w:val="-10"/>
                <w:szCs w:val="28"/>
                <w:lang w:val="vi-VN"/>
              </w:rPr>
            </w:pPr>
          </w:p>
          <w:p w14:paraId="6B9F3275" w14:textId="77777777" w:rsidR="00DB4CC6" w:rsidRPr="009F0383" w:rsidRDefault="00DB4CC6" w:rsidP="00112055">
            <w:pPr>
              <w:spacing w:after="0" w:line="240" w:lineRule="auto"/>
              <w:rPr>
                <w:i/>
                <w:iCs/>
                <w:spacing w:val="-10"/>
                <w:szCs w:val="28"/>
                <w:lang w:val="vi-VN"/>
              </w:rPr>
            </w:pPr>
          </w:p>
          <w:p w14:paraId="555FA871" w14:textId="77777777" w:rsidR="00DB4CC6" w:rsidRDefault="00DB4CC6" w:rsidP="00112055">
            <w:pPr>
              <w:spacing w:after="0" w:line="240" w:lineRule="auto"/>
              <w:jc w:val="center"/>
              <w:rPr>
                <w:spacing w:val="-10"/>
                <w:szCs w:val="28"/>
                <w:lang w:val="vi-VN"/>
              </w:rPr>
            </w:pPr>
            <w:r w:rsidRPr="009F0383">
              <w:rPr>
                <w:spacing w:val="-10"/>
                <w:szCs w:val="28"/>
                <w:lang w:val="vi-VN"/>
              </w:rPr>
              <w:t>0,5</w:t>
            </w:r>
          </w:p>
          <w:p w14:paraId="51CDCD4B" w14:textId="77777777" w:rsidR="00DB4CC6" w:rsidRPr="009F0383" w:rsidRDefault="00DB4CC6" w:rsidP="00112055">
            <w:pPr>
              <w:spacing w:after="0" w:line="240" w:lineRule="auto"/>
              <w:rPr>
                <w:spacing w:val="-10"/>
                <w:szCs w:val="28"/>
                <w:lang w:val="vi-VN"/>
              </w:rPr>
            </w:pPr>
          </w:p>
          <w:p w14:paraId="5F4992B5" w14:textId="77777777" w:rsidR="00DB4CC6" w:rsidRPr="009F0383" w:rsidRDefault="00DB4CC6" w:rsidP="00112055">
            <w:pPr>
              <w:spacing w:after="0" w:line="240" w:lineRule="auto"/>
              <w:jc w:val="center"/>
              <w:rPr>
                <w:i/>
                <w:iCs/>
                <w:spacing w:val="-10"/>
                <w:szCs w:val="28"/>
              </w:rPr>
            </w:pPr>
            <w:r w:rsidRPr="009F0383">
              <w:rPr>
                <w:i/>
                <w:iCs/>
                <w:spacing w:val="-10"/>
                <w:szCs w:val="28"/>
              </w:rPr>
              <w:t>0,5</w:t>
            </w:r>
          </w:p>
          <w:p w14:paraId="248E0924" w14:textId="77777777" w:rsidR="00DB4CC6" w:rsidRPr="009F0383" w:rsidRDefault="00DB4CC6" w:rsidP="00112055">
            <w:pPr>
              <w:spacing w:after="0" w:line="240" w:lineRule="auto"/>
              <w:rPr>
                <w:i/>
                <w:iCs/>
                <w:spacing w:val="-10"/>
                <w:szCs w:val="28"/>
              </w:rPr>
            </w:pPr>
          </w:p>
          <w:p w14:paraId="78016651" w14:textId="77777777" w:rsidR="00DB4CC6" w:rsidRDefault="00DB4CC6" w:rsidP="00112055">
            <w:pPr>
              <w:spacing w:after="0" w:line="240" w:lineRule="auto"/>
              <w:jc w:val="center"/>
              <w:rPr>
                <w:spacing w:val="-10"/>
                <w:szCs w:val="28"/>
                <w:lang w:val="en-GB"/>
              </w:rPr>
            </w:pPr>
            <w:r w:rsidRPr="009F0383">
              <w:rPr>
                <w:i/>
                <w:iCs/>
                <w:spacing w:val="-10"/>
                <w:szCs w:val="28"/>
              </w:rPr>
              <w:lastRenderedPageBreak/>
              <w:t>0,5</w:t>
            </w:r>
          </w:p>
        </w:tc>
      </w:tr>
      <w:tr w:rsidR="00DB4CC6" w14:paraId="397BF6F7" w14:textId="77777777" w:rsidTr="00112055">
        <w:trPr>
          <w:trHeight w:val="34"/>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0A193CA7" w14:textId="77777777" w:rsidR="00DB4CC6" w:rsidRDefault="00DB4CC6" w:rsidP="00112055">
            <w:pPr>
              <w:spacing w:after="0" w:line="240" w:lineRule="auto"/>
              <w:jc w:val="center"/>
              <w:rPr>
                <w:b/>
                <w:spacing w:val="-10"/>
                <w:szCs w:val="26"/>
                <w:lang w:val="pt-BR"/>
              </w:rPr>
            </w:pPr>
            <w:r>
              <w:rPr>
                <w:b/>
                <w:spacing w:val="-10"/>
                <w:szCs w:val="26"/>
                <w:lang w:val="pt-BR"/>
              </w:rPr>
              <w:lastRenderedPageBreak/>
              <w:t>Bài 4.2</w:t>
            </w:r>
          </w:p>
          <w:p w14:paraId="053886F9" w14:textId="77777777" w:rsidR="00DB4CC6" w:rsidRDefault="00DB4CC6">
            <w:pPr>
              <w:spacing w:after="0" w:line="240" w:lineRule="auto"/>
              <w:jc w:val="center"/>
              <w:rPr>
                <w:b/>
                <w:spacing w:val="-10"/>
                <w:szCs w:val="28"/>
                <w:lang w:val="pt-BR"/>
              </w:rPr>
            </w:pPr>
            <w:r>
              <w:rPr>
                <w:b/>
                <w:spacing w:val="-10"/>
                <w:szCs w:val="28"/>
                <w:lang w:val="pt-BR"/>
              </w:rPr>
              <w:t>2,0đ</w:t>
            </w:r>
          </w:p>
        </w:tc>
        <w:tc>
          <w:tcPr>
            <w:tcW w:w="8930" w:type="dxa"/>
            <w:tcBorders>
              <w:top w:val="single" w:sz="4" w:space="0" w:color="auto"/>
              <w:left w:val="single" w:sz="4" w:space="0" w:color="auto"/>
              <w:bottom w:val="single" w:sz="4" w:space="0" w:color="auto"/>
              <w:right w:val="single" w:sz="4" w:space="0" w:color="auto"/>
            </w:tcBorders>
            <w:hideMark/>
          </w:tcPr>
          <w:p w14:paraId="649EA9B0" w14:textId="77777777" w:rsidR="00DB4CC6" w:rsidRPr="009E1A41" w:rsidRDefault="00DB4CC6" w:rsidP="00112055">
            <w:pPr>
              <w:spacing w:after="0" w:line="336" w:lineRule="auto"/>
              <w:jc w:val="both"/>
              <w:rPr>
                <w:b/>
                <w:szCs w:val="28"/>
              </w:rPr>
            </w:pPr>
            <w:r w:rsidRPr="009E1A41">
              <w:rPr>
                <w:b/>
                <w:szCs w:val="28"/>
              </w:rPr>
              <w:t>2. Cho tam giác IHK cân ở I đường cao IM. Trên tia đối của HM vẽ N sao cho H là trung điểm của MN. Vẽ MP vuông góc với IH. Gọi Q là trung điểm của IP. Chứng minh rằng: NP vuông góc với QM.</w:t>
            </w:r>
          </w:p>
          <w:p w14:paraId="35E0BDB9" w14:textId="77777777" w:rsidR="00DB4CC6" w:rsidRDefault="00DB4CC6">
            <w:pPr>
              <w:spacing w:after="0" w:line="336" w:lineRule="auto"/>
              <w:jc w:val="both"/>
              <w:rPr>
                <w:b/>
                <w:szCs w:val="28"/>
              </w:rPr>
            </w:pPr>
          </w:p>
        </w:tc>
        <w:tc>
          <w:tcPr>
            <w:tcW w:w="993" w:type="dxa"/>
            <w:tcBorders>
              <w:top w:val="single" w:sz="4" w:space="0" w:color="auto"/>
              <w:left w:val="single" w:sz="4" w:space="0" w:color="auto"/>
              <w:bottom w:val="single" w:sz="4" w:space="0" w:color="auto"/>
              <w:right w:val="single" w:sz="4" w:space="0" w:color="auto"/>
            </w:tcBorders>
            <w:hideMark/>
          </w:tcPr>
          <w:p w14:paraId="09DB348F" w14:textId="77777777" w:rsidR="00DB4CC6" w:rsidRDefault="00DB4CC6">
            <w:pPr>
              <w:spacing w:after="0" w:line="240" w:lineRule="auto"/>
              <w:jc w:val="center"/>
              <w:rPr>
                <w:b/>
                <w:spacing w:val="-10"/>
                <w:szCs w:val="28"/>
                <w:lang w:val="en-GB"/>
              </w:rPr>
            </w:pPr>
            <w:r>
              <w:rPr>
                <w:b/>
                <w:spacing w:val="-10"/>
                <w:szCs w:val="28"/>
                <w:lang w:val="en-GB"/>
              </w:rPr>
              <w:t>2,0</w:t>
            </w:r>
          </w:p>
        </w:tc>
      </w:tr>
      <w:tr w:rsidR="00DB4CC6" w14:paraId="7126961E"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3BE313A"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12737390" w14:textId="77777777" w:rsidR="00DB4CC6" w:rsidRPr="009E1A41" w:rsidRDefault="00DB4CC6">
            <w:pPr>
              <w:rPr>
                <w:i/>
                <w:noProof/>
                <w:szCs w:val="28"/>
              </w:rPr>
            </w:pPr>
            <w:r>
              <w:rPr>
                <w:i/>
                <w:iCs/>
                <w:szCs w:val="28"/>
              </w:rPr>
              <w:t xml:space="preserve">                            </w:t>
            </w:r>
            <w:r w:rsidRPr="009F0383">
              <w:rPr>
                <w:i/>
                <w:iCs/>
                <w:szCs w:val="28"/>
              </w:rPr>
              <w:pict w14:anchorId="32C104F2">
                <v:shape id="_x0000_i4237" type="#_x0000_t75" style="width:165.75pt;height:137.25pt">
                  <v:imagedata r:id="rId4809" o:title=""/>
                </v:shape>
              </w:pict>
            </w:r>
          </w:p>
          <w:p w14:paraId="72250798" w14:textId="77777777" w:rsidR="00DB4CC6" w:rsidRDefault="00DB4CC6">
            <w:pPr>
              <w:rPr>
                <w:szCs w:val="28"/>
              </w:rPr>
            </w:pPr>
          </w:p>
        </w:tc>
        <w:tc>
          <w:tcPr>
            <w:tcW w:w="993" w:type="dxa"/>
            <w:tcBorders>
              <w:top w:val="single" w:sz="4" w:space="0" w:color="auto"/>
              <w:left w:val="single" w:sz="4" w:space="0" w:color="auto"/>
              <w:bottom w:val="single" w:sz="4" w:space="0" w:color="auto"/>
              <w:right w:val="single" w:sz="4" w:space="0" w:color="auto"/>
            </w:tcBorders>
          </w:tcPr>
          <w:p w14:paraId="11A13979" w14:textId="77777777" w:rsidR="00DB4CC6" w:rsidRDefault="00DB4CC6">
            <w:pPr>
              <w:spacing w:after="0" w:line="240" w:lineRule="auto"/>
              <w:jc w:val="center"/>
              <w:rPr>
                <w:spacing w:val="-10"/>
                <w:szCs w:val="28"/>
                <w:lang w:val="vi-VN"/>
              </w:rPr>
            </w:pPr>
          </w:p>
        </w:tc>
      </w:tr>
      <w:tr w:rsidR="00DB4CC6" w14:paraId="0C159C17" w14:textId="77777777" w:rsidTr="00112055">
        <w:trPr>
          <w:trHeight w:val="34"/>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05A01D2" w14:textId="77777777" w:rsidR="00DB4CC6" w:rsidRDefault="00DB4CC6">
            <w:pPr>
              <w:spacing w:after="0" w:line="240" w:lineRule="auto"/>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hideMark/>
          </w:tcPr>
          <w:p w14:paraId="4804B81F" w14:textId="77777777" w:rsidR="00DB4CC6" w:rsidRPr="009F0383" w:rsidRDefault="00DB4CC6" w:rsidP="00112055">
            <w:pPr>
              <w:pStyle w:val="NormalWeb"/>
              <w:spacing w:before="0" w:beforeAutospacing="0" w:after="0" w:afterAutospacing="0" w:line="288" w:lineRule="auto"/>
              <w:jc w:val="both"/>
              <w:rPr>
                <w:sz w:val="28"/>
                <w:szCs w:val="28"/>
              </w:rPr>
            </w:pPr>
            <w:r>
              <w:rPr>
                <w:sz w:val="28"/>
                <w:szCs w:val="28"/>
              </w:rPr>
              <w:t xml:space="preserve">2. </w:t>
            </w:r>
            <w:r w:rsidRPr="009F0383">
              <w:rPr>
                <w:sz w:val="28"/>
                <w:szCs w:val="28"/>
              </w:rPr>
              <w:t xml:space="preserve"> Gọi O là trung điểm của PM=&gt; OQ là đường trung bình của tam giác IMP </w:t>
            </w:r>
          </w:p>
          <w:p w14:paraId="78184736" w14:textId="77777777" w:rsidR="00DB4CC6" w:rsidRPr="009F0383" w:rsidRDefault="00DB4CC6" w:rsidP="00112055">
            <w:pPr>
              <w:pStyle w:val="NormalWeb"/>
              <w:spacing w:before="0" w:beforeAutospacing="0" w:after="0" w:afterAutospacing="0" w:line="288" w:lineRule="auto"/>
              <w:jc w:val="both"/>
              <w:rPr>
                <w:sz w:val="28"/>
                <w:szCs w:val="28"/>
              </w:rPr>
            </w:pPr>
            <w:r>
              <w:rPr>
                <w:sz w:val="28"/>
                <w:szCs w:val="28"/>
              </w:rPr>
              <w:t xml:space="preserve">=&gt; </w:t>
            </w:r>
            <w:r w:rsidRPr="009F0383">
              <w:rPr>
                <w:sz w:val="28"/>
                <w:szCs w:val="28"/>
              </w:rPr>
              <w:t>OQ //IM</w:t>
            </w:r>
          </w:p>
          <w:p w14:paraId="5670ED89" w14:textId="77777777" w:rsidR="00DB4CC6" w:rsidRPr="009F0383" w:rsidRDefault="00DB4CC6" w:rsidP="00112055">
            <w:pPr>
              <w:pStyle w:val="NormalWeb"/>
              <w:spacing w:before="0" w:beforeAutospacing="0" w:after="0" w:afterAutospacing="0" w:line="288" w:lineRule="auto"/>
              <w:jc w:val="both"/>
              <w:rPr>
                <w:sz w:val="28"/>
                <w:szCs w:val="28"/>
              </w:rPr>
            </w:pPr>
            <w:r>
              <w:rPr>
                <w:sz w:val="28"/>
                <w:szCs w:val="28"/>
              </w:rPr>
              <w:t xml:space="preserve">=&gt; </w:t>
            </w:r>
            <w:r w:rsidRPr="009F0383">
              <w:rPr>
                <w:sz w:val="28"/>
                <w:szCs w:val="28"/>
              </w:rPr>
              <w:t>Mà IM vuông góc với HK=&gt; OQ vuông góc với HK</w:t>
            </w:r>
          </w:p>
          <w:p w14:paraId="4555719E" w14:textId="77777777" w:rsidR="00DB4CC6" w:rsidRPr="009F0383" w:rsidRDefault="00DB4CC6" w:rsidP="00112055">
            <w:pPr>
              <w:pStyle w:val="NormalWeb"/>
              <w:spacing w:before="0" w:beforeAutospacing="0" w:after="0" w:afterAutospacing="0" w:line="288" w:lineRule="auto"/>
              <w:jc w:val="both"/>
              <w:rPr>
                <w:sz w:val="28"/>
                <w:szCs w:val="28"/>
              </w:rPr>
            </w:pPr>
            <w:r>
              <w:rPr>
                <w:sz w:val="28"/>
                <w:szCs w:val="28"/>
              </w:rPr>
              <w:t xml:space="preserve">=&gt; </w:t>
            </w:r>
            <w:r w:rsidRPr="009F0383">
              <w:rPr>
                <w:sz w:val="28"/>
                <w:szCs w:val="28"/>
              </w:rPr>
              <w:t>Lại có  MP vuông góc với HI =&gt; O là trực tâm của tam giác QHM</w:t>
            </w:r>
          </w:p>
          <w:p w14:paraId="79F493DC" w14:textId="77777777" w:rsidR="00DB4CC6" w:rsidRPr="009F0383" w:rsidRDefault="00DB4CC6" w:rsidP="00112055">
            <w:pPr>
              <w:pStyle w:val="NormalWeb"/>
              <w:spacing w:before="0" w:beforeAutospacing="0" w:after="0" w:afterAutospacing="0" w:line="288" w:lineRule="auto"/>
              <w:jc w:val="both"/>
              <w:rPr>
                <w:sz w:val="28"/>
                <w:szCs w:val="28"/>
              </w:rPr>
            </w:pPr>
            <w:r w:rsidRPr="009F0383">
              <w:rPr>
                <w:sz w:val="28"/>
                <w:szCs w:val="28"/>
              </w:rPr>
              <w:t>=&gt; HO vuông góc với QM.</w:t>
            </w:r>
          </w:p>
          <w:p w14:paraId="36D95A7B" w14:textId="77777777" w:rsidR="00DB4CC6" w:rsidRPr="009F0383" w:rsidRDefault="00DB4CC6" w:rsidP="00112055">
            <w:pPr>
              <w:pStyle w:val="NormalWeb"/>
              <w:spacing w:before="0" w:beforeAutospacing="0" w:after="0" w:afterAutospacing="0" w:line="288" w:lineRule="auto"/>
              <w:jc w:val="both"/>
              <w:rPr>
                <w:sz w:val="28"/>
                <w:szCs w:val="28"/>
              </w:rPr>
            </w:pPr>
            <w:r w:rsidRPr="009F0383">
              <w:rPr>
                <w:sz w:val="28"/>
                <w:szCs w:val="28"/>
              </w:rPr>
              <w:t>Vì OH là đường trung bình của tam giác NMP nên OH // PN</w:t>
            </w:r>
          </w:p>
          <w:p w14:paraId="4B70E864" w14:textId="77777777" w:rsidR="00DB4CC6" w:rsidRDefault="00DB4CC6" w:rsidP="00112055">
            <w:pPr>
              <w:pStyle w:val="NormalWeb"/>
              <w:spacing w:before="0" w:beforeAutospacing="0" w:after="0" w:afterAutospacing="0" w:line="288" w:lineRule="auto"/>
              <w:jc w:val="both"/>
              <w:rPr>
                <w:sz w:val="28"/>
                <w:szCs w:val="28"/>
              </w:rPr>
            </w:pPr>
            <w:r w:rsidRPr="009F0383">
              <w:rPr>
                <w:sz w:val="28"/>
                <w:szCs w:val="28"/>
              </w:rPr>
              <w:t>NP vuông góc với QM.</w:t>
            </w:r>
          </w:p>
          <w:p w14:paraId="459017A6" w14:textId="77777777" w:rsidR="00DB4CC6" w:rsidRDefault="00DB4CC6" w:rsidP="00112055">
            <w:pPr>
              <w:pStyle w:val="NormalWeb"/>
              <w:spacing w:before="0" w:beforeAutospacing="0" w:after="0" w:afterAutospacing="0" w:line="288" w:lineRule="auto"/>
              <w:jc w:val="both"/>
              <w:rPr>
                <w:sz w:val="28"/>
                <w:szCs w:val="28"/>
              </w:rPr>
            </w:pPr>
          </w:p>
        </w:tc>
        <w:tc>
          <w:tcPr>
            <w:tcW w:w="993" w:type="dxa"/>
            <w:tcBorders>
              <w:top w:val="single" w:sz="4" w:space="0" w:color="auto"/>
              <w:left w:val="single" w:sz="4" w:space="0" w:color="auto"/>
              <w:bottom w:val="single" w:sz="4" w:space="0" w:color="auto"/>
              <w:right w:val="single" w:sz="4" w:space="0" w:color="auto"/>
            </w:tcBorders>
          </w:tcPr>
          <w:p w14:paraId="43E8148B"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3968FF26" w14:textId="77777777" w:rsidR="00DB4CC6" w:rsidRPr="009F0383" w:rsidRDefault="00DB4CC6" w:rsidP="00112055">
            <w:pPr>
              <w:spacing w:after="0" w:line="240" w:lineRule="auto"/>
              <w:jc w:val="center"/>
              <w:rPr>
                <w:i/>
                <w:iCs/>
                <w:spacing w:val="-10"/>
                <w:szCs w:val="28"/>
                <w:lang w:val="vi-VN"/>
              </w:rPr>
            </w:pPr>
          </w:p>
          <w:p w14:paraId="0C1128CE" w14:textId="77777777" w:rsidR="00DB4CC6" w:rsidRPr="009F0383" w:rsidRDefault="00DB4CC6" w:rsidP="00112055">
            <w:pPr>
              <w:spacing w:after="0" w:line="240" w:lineRule="auto"/>
              <w:jc w:val="center"/>
              <w:rPr>
                <w:spacing w:val="-10"/>
                <w:szCs w:val="28"/>
                <w:lang w:val="vi-VN"/>
              </w:rPr>
            </w:pPr>
            <w:r w:rsidRPr="009F0383">
              <w:rPr>
                <w:spacing w:val="-10"/>
                <w:szCs w:val="28"/>
                <w:lang w:val="vi-VN"/>
              </w:rPr>
              <w:t>0,5</w:t>
            </w:r>
          </w:p>
          <w:p w14:paraId="09570BB4" w14:textId="77777777" w:rsidR="00DB4CC6" w:rsidRDefault="00DB4CC6" w:rsidP="00112055">
            <w:pPr>
              <w:spacing w:after="0" w:line="240" w:lineRule="auto"/>
              <w:jc w:val="center"/>
              <w:rPr>
                <w:i/>
                <w:iCs/>
                <w:spacing w:val="-10"/>
                <w:szCs w:val="28"/>
              </w:rPr>
            </w:pPr>
          </w:p>
          <w:p w14:paraId="6B68B9F3" w14:textId="77777777" w:rsidR="00DB4CC6" w:rsidRPr="009F0383" w:rsidRDefault="00DB4CC6" w:rsidP="00112055">
            <w:pPr>
              <w:spacing w:after="0" w:line="240" w:lineRule="auto"/>
              <w:jc w:val="center"/>
              <w:rPr>
                <w:i/>
                <w:iCs/>
                <w:spacing w:val="-10"/>
                <w:szCs w:val="28"/>
              </w:rPr>
            </w:pPr>
            <w:r w:rsidRPr="009F0383">
              <w:rPr>
                <w:i/>
                <w:iCs/>
                <w:spacing w:val="-10"/>
                <w:szCs w:val="28"/>
              </w:rPr>
              <w:t>0,5</w:t>
            </w:r>
          </w:p>
          <w:p w14:paraId="2BB29D02" w14:textId="77777777" w:rsidR="00DB4CC6" w:rsidRDefault="00DB4CC6" w:rsidP="00112055">
            <w:pPr>
              <w:spacing w:after="0" w:line="240" w:lineRule="auto"/>
              <w:rPr>
                <w:i/>
                <w:iCs/>
                <w:spacing w:val="-10"/>
                <w:szCs w:val="28"/>
              </w:rPr>
            </w:pPr>
          </w:p>
          <w:p w14:paraId="7E3E27C5" w14:textId="77777777" w:rsidR="00DB4CC6" w:rsidRPr="009F0383" w:rsidRDefault="00DB4CC6" w:rsidP="00112055">
            <w:pPr>
              <w:spacing w:after="0" w:line="240" w:lineRule="auto"/>
              <w:rPr>
                <w:i/>
                <w:iCs/>
                <w:spacing w:val="-10"/>
                <w:szCs w:val="28"/>
              </w:rPr>
            </w:pPr>
          </w:p>
          <w:p w14:paraId="3188ACCC" w14:textId="77777777" w:rsidR="00DB4CC6" w:rsidRDefault="00DB4CC6" w:rsidP="00112055">
            <w:pPr>
              <w:spacing w:after="0" w:line="240" w:lineRule="auto"/>
              <w:jc w:val="center"/>
              <w:rPr>
                <w:i/>
                <w:iCs/>
                <w:spacing w:val="-10"/>
                <w:szCs w:val="28"/>
              </w:rPr>
            </w:pPr>
            <w:r w:rsidRPr="009F0383">
              <w:rPr>
                <w:i/>
                <w:iCs/>
                <w:spacing w:val="-10"/>
                <w:szCs w:val="28"/>
              </w:rPr>
              <w:t>0,5</w:t>
            </w:r>
          </w:p>
          <w:p w14:paraId="6359EE3E" w14:textId="77777777" w:rsidR="00DB4CC6" w:rsidRDefault="00DB4CC6">
            <w:pPr>
              <w:spacing w:after="0" w:line="240" w:lineRule="auto"/>
              <w:rPr>
                <w:spacing w:val="-10"/>
                <w:szCs w:val="28"/>
                <w:lang w:val="vi-VN"/>
              </w:rPr>
            </w:pPr>
          </w:p>
        </w:tc>
      </w:tr>
      <w:tr w:rsidR="00DB4CC6" w14:paraId="5443F336" w14:textId="77777777" w:rsidTr="00112055">
        <w:trPr>
          <w:trHeight w:val="34"/>
        </w:trPr>
        <w:tc>
          <w:tcPr>
            <w:tcW w:w="959" w:type="dxa"/>
            <w:vMerge w:val="restart"/>
            <w:tcBorders>
              <w:top w:val="single" w:sz="4" w:space="0" w:color="auto"/>
              <w:left w:val="single" w:sz="4" w:space="0" w:color="auto"/>
              <w:right w:val="single" w:sz="4" w:space="0" w:color="auto"/>
            </w:tcBorders>
            <w:vAlign w:val="center"/>
            <w:hideMark/>
          </w:tcPr>
          <w:p w14:paraId="3411D07C" w14:textId="77777777" w:rsidR="00DB4CC6" w:rsidRDefault="00DB4CC6">
            <w:pPr>
              <w:spacing w:after="0" w:line="240" w:lineRule="auto"/>
              <w:jc w:val="center"/>
              <w:rPr>
                <w:b/>
                <w:spacing w:val="-10"/>
                <w:szCs w:val="28"/>
                <w:lang w:val="pt-BR"/>
              </w:rPr>
            </w:pPr>
            <w:r>
              <w:rPr>
                <w:b/>
                <w:spacing w:val="-10"/>
                <w:szCs w:val="28"/>
                <w:lang w:val="pt-BR"/>
              </w:rPr>
              <w:t>Bài 5</w:t>
            </w:r>
          </w:p>
          <w:p w14:paraId="2A77EC61" w14:textId="77777777" w:rsidR="00DB4CC6" w:rsidRDefault="00DB4CC6">
            <w:pPr>
              <w:spacing w:after="0" w:line="240" w:lineRule="auto"/>
              <w:jc w:val="center"/>
              <w:rPr>
                <w:b/>
                <w:spacing w:val="-10"/>
                <w:szCs w:val="28"/>
                <w:lang w:val="pt-BR"/>
              </w:rPr>
            </w:pPr>
            <w:r>
              <w:rPr>
                <w:b/>
                <w:spacing w:val="-10"/>
                <w:szCs w:val="28"/>
                <w:lang w:val="pt-BR"/>
              </w:rPr>
              <w:t>2,0đ</w:t>
            </w:r>
          </w:p>
        </w:tc>
        <w:tc>
          <w:tcPr>
            <w:tcW w:w="8930" w:type="dxa"/>
            <w:tcBorders>
              <w:top w:val="single" w:sz="4" w:space="0" w:color="auto"/>
              <w:left w:val="single" w:sz="4" w:space="0" w:color="auto"/>
              <w:bottom w:val="single" w:sz="4" w:space="0" w:color="auto"/>
              <w:right w:val="single" w:sz="4" w:space="0" w:color="auto"/>
            </w:tcBorders>
            <w:hideMark/>
          </w:tcPr>
          <w:p w14:paraId="55B41C14" w14:textId="77777777" w:rsidR="00DB4CC6" w:rsidRPr="00386A6D" w:rsidRDefault="00DB4CC6" w:rsidP="00112055">
            <w:pPr>
              <w:spacing w:after="0" w:line="288" w:lineRule="auto"/>
              <w:jc w:val="both"/>
              <w:rPr>
                <w:b/>
                <w:szCs w:val="28"/>
              </w:rPr>
            </w:pPr>
            <w:r w:rsidRPr="00386A6D">
              <w:rPr>
                <w:b/>
                <w:szCs w:val="28"/>
                <w:lang w:val="de-DE"/>
              </w:rPr>
              <w:t xml:space="preserve">Cho các số thực a,b,c dương thỏa mãn </w:t>
            </w:r>
            <w:r w:rsidRPr="00386A6D">
              <w:rPr>
                <w:b/>
                <w:szCs w:val="28"/>
              </w:rPr>
              <w:t>a</w:t>
            </w:r>
            <w:r w:rsidRPr="00386A6D">
              <w:rPr>
                <w:b/>
                <w:szCs w:val="28"/>
                <w:vertAlign w:val="superscript"/>
              </w:rPr>
              <w:t>2</w:t>
            </w:r>
            <w:r w:rsidRPr="00386A6D">
              <w:rPr>
                <w:b/>
                <w:szCs w:val="28"/>
              </w:rPr>
              <w:t xml:space="preserve"> + b</w:t>
            </w:r>
            <w:r w:rsidRPr="00386A6D">
              <w:rPr>
                <w:b/>
                <w:szCs w:val="28"/>
                <w:vertAlign w:val="superscript"/>
              </w:rPr>
              <w:t>2</w:t>
            </w:r>
            <w:r w:rsidRPr="00386A6D">
              <w:rPr>
                <w:b/>
                <w:szCs w:val="28"/>
              </w:rPr>
              <w:t xml:space="preserve"> + c</w:t>
            </w:r>
            <w:r w:rsidRPr="00386A6D">
              <w:rPr>
                <w:b/>
                <w:szCs w:val="28"/>
                <w:vertAlign w:val="superscript"/>
              </w:rPr>
              <w:t>2</w:t>
            </w:r>
            <w:r w:rsidRPr="00386A6D">
              <w:rPr>
                <w:b/>
                <w:szCs w:val="28"/>
              </w:rPr>
              <w:t xml:space="preserve"> = 3.</w:t>
            </w:r>
            <w:r>
              <w:rPr>
                <w:b/>
                <w:szCs w:val="28"/>
              </w:rPr>
              <w:t xml:space="preserve"> </w:t>
            </w:r>
            <w:r w:rsidRPr="00386A6D">
              <w:rPr>
                <w:b/>
                <w:szCs w:val="28"/>
              </w:rPr>
              <w:t>Chứng minh</w:t>
            </w:r>
            <w:r>
              <w:rPr>
                <w:b/>
                <w:szCs w:val="28"/>
              </w:rPr>
              <w:t xml:space="preserve"> rằng</w:t>
            </w:r>
            <w:r w:rsidRPr="00386A6D">
              <w:rPr>
                <w:b/>
                <w:szCs w:val="28"/>
              </w:rPr>
              <w:t xml:space="preserve">: </w:t>
            </w:r>
            <w:r w:rsidRPr="00386A6D">
              <w:rPr>
                <w:b/>
                <w:position w:val="-26"/>
                <w:szCs w:val="28"/>
              </w:rPr>
              <w:object w:dxaOrig="3620" w:dyaOrig="700" w14:anchorId="31E7785B">
                <v:shape id="_x0000_i4238" type="#_x0000_t75" style="width:180.75pt;height:35.25pt" o:ole="">
                  <v:imagedata r:id="rId4687" o:title=""/>
                </v:shape>
                <o:OLEObject Type="Embed" ProgID="Equation.DSMT4" ShapeID="_x0000_i4238" DrawAspect="Content" ObjectID="_1826906655" r:id="rId4810"/>
              </w:object>
            </w:r>
          </w:p>
          <w:p w14:paraId="79A6191B" w14:textId="77777777" w:rsidR="00DB4CC6" w:rsidRDefault="00DB4CC6" w:rsidP="00112055">
            <w:pPr>
              <w:pStyle w:val="NormalWeb"/>
              <w:spacing w:before="0" w:beforeAutospacing="0" w:after="0" w:afterAutospacing="0" w:line="288" w:lineRule="auto"/>
              <w:rPr>
                <w:sz w:val="28"/>
                <w:szCs w:val="28"/>
              </w:rPr>
            </w:pPr>
          </w:p>
        </w:tc>
        <w:tc>
          <w:tcPr>
            <w:tcW w:w="993" w:type="dxa"/>
            <w:tcBorders>
              <w:top w:val="single" w:sz="4" w:space="0" w:color="auto"/>
              <w:left w:val="single" w:sz="4" w:space="0" w:color="auto"/>
              <w:bottom w:val="single" w:sz="4" w:space="0" w:color="auto"/>
              <w:right w:val="single" w:sz="4" w:space="0" w:color="auto"/>
            </w:tcBorders>
          </w:tcPr>
          <w:p w14:paraId="741E2BF3" w14:textId="77777777" w:rsidR="00DB4CC6" w:rsidRDefault="00DB4CC6">
            <w:pPr>
              <w:spacing w:after="0" w:line="240" w:lineRule="auto"/>
              <w:jc w:val="center"/>
              <w:rPr>
                <w:spacing w:val="-10"/>
                <w:szCs w:val="28"/>
                <w:lang w:val="vi-VN"/>
              </w:rPr>
            </w:pPr>
          </w:p>
          <w:p w14:paraId="4488EEF5" w14:textId="77777777" w:rsidR="00DB4CC6" w:rsidRDefault="00DB4CC6" w:rsidP="00112055">
            <w:pPr>
              <w:spacing w:after="0" w:line="240" w:lineRule="auto"/>
              <w:jc w:val="center"/>
              <w:rPr>
                <w:spacing w:val="-10"/>
                <w:szCs w:val="28"/>
                <w:lang w:val="vi-VN"/>
              </w:rPr>
            </w:pPr>
          </w:p>
        </w:tc>
      </w:tr>
      <w:tr w:rsidR="00DB4CC6" w14:paraId="3EDED714" w14:textId="77777777" w:rsidTr="00112055">
        <w:trPr>
          <w:trHeight w:val="34"/>
        </w:trPr>
        <w:tc>
          <w:tcPr>
            <w:tcW w:w="959" w:type="dxa"/>
            <w:vMerge/>
            <w:tcBorders>
              <w:left w:val="single" w:sz="4" w:space="0" w:color="auto"/>
              <w:bottom w:val="single" w:sz="4" w:space="0" w:color="auto"/>
              <w:right w:val="single" w:sz="4" w:space="0" w:color="auto"/>
            </w:tcBorders>
            <w:vAlign w:val="center"/>
          </w:tcPr>
          <w:p w14:paraId="4DD64006" w14:textId="77777777" w:rsidR="00DB4CC6" w:rsidRDefault="00DB4CC6">
            <w:pPr>
              <w:spacing w:after="0" w:line="240" w:lineRule="auto"/>
              <w:jc w:val="center"/>
              <w:rPr>
                <w:b/>
                <w:spacing w:val="-10"/>
                <w:szCs w:val="28"/>
                <w:lang w:val="pt-BR"/>
              </w:rPr>
            </w:pPr>
          </w:p>
        </w:tc>
        <w:tc>
          <w:tcPr>
            <w:tcW w:w="8930" w:type="dxa"/>
            <w:tcBorders>
              <w:top w:val="single" w:sz="4" w:space="0" w:color="auto"/>
              <w:left w:val="single" w:sz="4" w:space="0" w:color="auto"/>
              <w:bottom w:val="single" w:sz="4" w:space="0" w:color="auto"/>
              <w:right w:val="single" w:sz="4" w:space="0" w:color="auto"/>
            </w:tcBorders>
          </w:tcPr>
          <w:p w14:paraId="2F63051D" w14:textId="77777777" w:rsidR="00DB4CC6" w:rsidRPr="009F0383" w:rsidRDefault="00DB4CC6" w:rsidP="00112055">
            <w:pPr>
              <w:spacing w:after="0" w:line="288" w:lineRule="auto"/>
              <w:jc w:val="both"/>
              <w:rPr>
                <w:szCs w:val="28"/>
                <w:lang w:val="de-DE"/>
              </w:rPr>
            </w:pPr>
            <w:r>
              <w:rPr>
                <w:szCs w:val="28"/>
              </w:rPr>
              <w:t xml:space="preserve">Đặt </w:t>
            </w:r>
            <w:r w:rsidRPr="003D2576">
              <w:rPr>
                <w:position w:val="-26"/>
              </w:rPr>
              <w:object w:dxaOrig="2920" w:dyaOrig="700" w14:anchorId="1800F6A1">
                <v:shape id="_x0000_i4239" type="#_x0000_t75" style="width:146.25pt;height:35.25pt" o:ole="">
                  <v:imagedata r:id="rId4811" o:title=""/>
                </v:shape>
                <o:OLEObject Type="Embed" ProgID="Equation.DSMT4" ShapeID="_x0000_i4239" DrawAspect="Content" ObjectID="_1826906656" r:id="rId4812"/>
              </w:object>
            </w:r>
          </w:p>
          <w:p w14:paraId="04C808B3" w14:textId="77777777" w:rsidR="00DB4CC6" w:rsidRDefault="00DB4CC6" w:rsidP="00112055">
            <w:pPr>
              <w:spacing w:after="0" w:line="288" w:lineRule="auto"/>
              <w:jc w:val="both"/>
              <w:rPr>
                <w:szCs w:val="28"/>
              </w:rPr>
            </w:pPr>
            <w:r>
              <w:rPr>
                <w:szCs w:val="28"/>
              </w:rPr>
              <w:t xml:space="preserve">Chứng minh được bất đẳng thức </w:t>
            </w:r>
            <w:r w:rsidRPr="00D120EB">
              <w:rPr>
                <w:position w:val="-30"/>
                <w:szCs w:val="28"/>
              </w:rPr>
              <w:object w:dxaOrig="2160" w:dyaOrig="740" w14:anchorId="78024179">
                <v:shape id="_x0000_i4240" type="#_x0000_t75" style="width:108pt;height:36.75pt" o:ole="">
                  <v:imagedata r:id="rId4813" o:title=""/>
                </v:shape>
                <o:OLEObject Type="Embed" ProgID="Equation.DSMT4" ShapeID="_x0000_i4240" DrawAspect="Content" ObjectID="_1826906657" r:id="rId4814"/>
              </w:object>
            </w:r>
          </w:p>
          <w:p w14:paraId="0902625E" w14:textId="77777777" w:rsidR="00DB4CC6" w:rsidRPr="009F0383" w:rsidRDefault="00DB4CC6" w:rsidP="00112055">
            <w:pPr>
              <w:spacing w:after="0" w:line="288" w:lineRule="auto"/>
              <w:jc w:val="both"/>
              <w:rPr>
                <w:szCs w:val="28"/>
              </w:rPr>
            </w:pPr>
            <w:r w:rsidRPr="005531F0">
              <w:rPr>
                <w:position w:val="-68"/>
                <w:szCs w:val="28"/>
              </w:rPr>
              <w:object w:dxaOrig="8419" w:dyaOrig="1480" w14:anchorId="0996A7A3">
                <v:shape id="_x0000_i4241" type="#_x0000_t75" style="width:408.75pt;height:1in" o:ole="">
                  <v:imagedata r:id="rId4815" o:title=""/>
                </v:shape>
                <o:OLEObject Type="Embed" ProgID="Equation.DSMT4" ShapeID="_x0000_i4241" DrawAspect="Content" ObjectID="_1826906658" r:id="rId4816"/>
              </w:object>
            </w:r>
          </w:p>
          <w:p w14:paraId="3B84717D" w14:textId="77777777" w:rsidR="00DB4CC6" w:rsidRDefault="00DB4CC6" w:rsidP="00112055">
            <w:pPr>
              <w:pStyle w:val="NormalWeb"/>
              <w:spacing w:before="0" w:beforeAutospacing="0" w:after="0" w:afterAutospacing="0" w:line="288" w:lineRule="auto"/>
              <w:jc w:val="both"/>
              <w:rPr>
                <w:sz w:val="28"/>
                <w:szCs w:val="28"/>
              </w:rPr>
            </w:pPr>
            <w:r w:rsidRPr="00C42778">
              <w:rPr>
                <w:position w:val="-26"/>
                <w:sz w:val="28"/>
                <w:szCs w:val="28"/>
              </w:rPr>
              <w:object w:dxaOrig="4420" w:dyaOrig="700" w14:anchorId="73A9C23F">
                <v:shape id="_x0000_i4242" type="#_x0000_t75" style="width:206.25pt;height:32.25pt" o:ole="">
                  <v:imagedata r:id="rId4817" o:title=""/>
                </v:shape>
                <o:OLEObject Type="Embed" ProgID="Equation.DSMT4" ShapeID="_x0000_i4242" DrawAspect="Content" ObjectID="_1826906659" r:id="rId4818"/>
              </w:object>
            </w:r>
            <w:r w:rsidRPr="006F7D66">
              <w:rPr>
                <w:position w:val="-26"/>
              </w:rPr>
              <w:object w:dxaOrig="4760" w:dyaOrig="700" w14:anchorId="528DE744">
                <v:shape id="_x0000_i4243" type="#_x0000_t75" style="width:228pt;height:33.75pt" o:ole="">
                  <v:imagedata r:id="rId4819" o:title=""/>
                </v:shape>
                <o:OLEObject Type="Embed" ProgID="Equation.DSMT4" ShapeID="_x0000_i4243" DrawAspect="Content" ObjectID="_1826906660" r:id="rId4820"/>
              </w:object>
            </w:r>
          </w:p>
          <w:p w14:paraId="63028ADF" w14:textId="77777777" w:rsidR="00DB4CC6" w:rsidRDefault="00DB4CC6" w:rsidP="00112055">
            <w:pPr>
              <w:pStyle w:val="NormalWeb"/>
              <w:spacing w:before="0" w:beforeAutospacing="0" w:after="0" w:afterAutospacing="0" w:line="288" w:lineRule="auto"/>
              <w:jc w:val="both"/>
              <w:rPr>
                <w:sz w:val="28"/>
                <w:szCs w:val="28"/>
              </w:rPr>
            </w:pPr>
            <w:r w:rsidRPr="00C42778">
              <w:rPr>
                <w:position w:val="-66"/>
                <w:sz w:val="28"/>
                <w:szCs w:val="28"/>
              </w:rPr>
              <w:object w:dxaOrig="9999" w:dyaOrig="1460" w14:anchorId="28EE09A0">
                <v:shape id="_x0000_i4244" type="#_x0000_t75" style="width:419.25pt;height:67.5pt" o:ole="">
                  <v:imagedata r:id="rId4821" o:title=""/>
                </v:shape>
                <o:OLEObject Type="Embed" ProgID="Equation.DSMT4" ShapeID="_x0000_i4244" DrawAspect="Content" ObjectID="_1826906661" r:id="rId4822"/>
              </w:object>
            </w:r>
          </w:p>
          <w:p w14:paraId="73966B45" w14:textId="77777777" w:rsidR="00DB4CC6" w:rsidRDefault="00DB4CC6" w:rsidP="00112055">
            <w:pPr>
              <w:pStyle w:val="NormalWeb"/>
              <w:spacing w:before="0" w:beforeAutospacing="0" w:after="0" w:afterAutospacing="0" w:line="288" w:lineRule="auto"/>
              <w:jc w:val="both"/>
              <w:rPr>
                <w:sz w:val="28"/>
                <w:szCs w:val="28"/>
              </w:rPr>
            </w:pPr>
            <w:r w:rsidRPr="00E33BCF">
              <w:rPr>
                <w:position w:val="-26"/>
                <w:sz w:val="28"/>
                <w:szCs w:val="28"/>
              </w:rPr>
              <w:object w:dxaOrig="3440" w:dyaOrig="700" w14:anchorId="4EF40482">
                <v:shape id="_x0000_i4245" type="#_x0000_t75" style="width:167.25pt;height:33.75pt" o:ole="">
                  <v:imagedata r:id="rId4823" o:title=""/>
                </v:shape>
                <o:OLEObject Type="Embed" ProgID="Equation.DSMT4" ShapeID="_x0000_i4245" DrawAspect="Content" ObjectID="_1826906662" r:id="rId4824"/>
              </w:object>
            </w:r>
          </w:p>
          <w:p w14:paraId="6C9E233C" w14:textId="77777777" w:rsidR="00DB4CC6" w:rsidRDefault="00DB4CC6" w:rsidP="00112055">
            <w:pPr>
              <w:pStyle w:val="NormalWeb"/>
              <w:spacing w:before="0" w:beforeAutospacing="0" w:after="0" w:afterAutospacing="0" w:line="288" w:lineRule="auto"/>
              <w:jc w:val="both"/>
              <w:rPr>
                <w:sz w:val="28"/>
                <w:szCs w:val="28"/>
              </w:rPr>
            </w:pPr>
            <w:r w:rsidRPr="006F7D66">
              <w:rPr>
                <w:position w:val="-12"/>
              </w:rPr>
              <w:object w:dxaOrig="3640" w:dyaOrig="400" w14:anchorId="025DD0B6">
                <v:shape id="_x0000_i4246" type="#_x0000_t75" style="width:182.25pt;height:20.25pt" o:ole="">
                  <v:imagedata r:id="rId4825" o:title=""/>
                </v:shape>
                <o:OLEObject Type="Embed" ProgID="Equation.DSMT4" ShapeID="_x0000_i4246" DrawAspect="Content" ObjectID="_1826906663" r:id="rId4826"/>
              </w:object>
            </w:r>
            <w:r w:rsidRPr="00C42778">
              <w:rPr>
                <w:position w:val="-26"/>
                <w:sz w:val="28"/>
                <w:szCs w:val="28"/>
              </w:rPr>
              <w:object w:dxaOrig="3920" w:dyaOrig="700" w14:anchorId="641C95A8">
                <v:shape id="_x0000_i4247" type="#_x0000_t75" style="width:171.75pt;height:33.75pt" o:ole="">
                  <v:imagedata r:id="rId4827" o:title=""/>
                </v:shape>
                <o:OLEObject Type="Embed" ProgID="Equation.DSMT4" ShapeID="_x0000_i4247" DrawAspect="Content" ObjectID="_1826906664" r:id="rId4828"/>
              </w:object>
            </w:r>
          </w:p>
          <w:p w14:paraId="09BAA7AA" w14:textId="77777777" w:rsidR="00DB4CC6" w:rsidRDefault="00DB4CC6" w:rsidP="00112055">
            <w:pPr>
              <w:pStyle w:val="NormalWeb"/>
              <w:spacing w:before="0" w:beforeAutospacing="0" w:after="0" w:afterAutospacing="0" w:line="288" w:lineRule="auto"/>
              <w:jc w:val="both"/>
            </w:pPr>
            <w:r>
              <w:rPr>
                <w:sz w:val="28"/>
                <w:szCs w:val="28"/>
              </w:rPr>
              <w:t xml:space="preserve">Vậy </w:t>
            </w:r>
            <w:r w:rsidRPr="003D2576">
              <w:rPr>
                <w:position w:val="-26"/>
              </w:rPr>
              <w:object w:dxaOrig="3620" w:dyaOrig="700" w14:anchorId="37A62913">
                <v:shape id="_x0000_i4248" type="#_x0000_t75" style="width:180.75pt;height:35.25pt" o:ole="">
                  <v:imagedata r:id="rId4829" o:title=""/>
                </v:shape>
                <o:OLEObject Type="Embed" ProgID="Equation.DSMT4" ShapeID="_x0000_i4248" DrawAspect="Content" ObjectID="_1826906665" r:id="rId4830"/>
              </w:object>
            </w:r>
          </w:p>
          <w:p w14:paraId="58BEE9C4" w14:textId="77777777" w:rsidR="00DB4CC6" w:rsidRPr="00386A6D" w:rsidRDefault="00DB4CC6" w:rsidP="00112055">
            <w:pPr>
              <w:spacing w:after="0" w:line="288" w:lineRule="auto"/>
              <w:jc w:val="both"/>
              <w:rPr>
                <w:b/>
                <w:szCs w:val="28"/>
                <w:lang w:val="de-DE"/>
              </w:rPr>
            </w:pPr>
            <w:r>
              <w:t xml:space="preserve">Dấu “=” xảy ra </w:t>
            </w:r>
            <w:r>
              <w:sym w:font="Wingdings" w:char="F0F3"/>
            </w:r>
            <w:r>
              <w:t xml:space="preserve"> a = b = c = 1</w:t>
            </w:r>
          </w:p>
        </w:tc>
        <w:tc>
          <w:tcPr>
            <w:tcW w:w="993" w:type="dxa"/>
            <w:tcBorders>
              <w:top w:val="single" w:sz="4" w:space="0" w:color="auto"/>
              <w:left w:val="single" w:sz="4" w:space="0" w:color="auto"/>
              <w:bottom w:val="single" w:sz="4" w:space="0" w:color="auto"/>
              <w:right w:val="single" w:sz="4" w:space="0" w:color="auto"/>
            </w:tcBorders>
          </w:tcPr>
          <w:p w14:paraId="2F1AE935" w14:textId="77777777" w:rsidR="00DB4CC6" w:rsidRDefault="00DB4CC6" w:rsidP="00112055">
            <w:pPr>
              <w:spacing w:after="0" w:line="240" w:lineRule="auto"/>
              <w:jc w:val="center"/>
              <w:rPr>
                <w:spacing w:val="-10"/>
                <w:szCs w:val="28"/>
                <w:lang w:val="vi-VN"/>
              </w:rPr>
            </w:pPr>
          </w:p>
          <w:p w14:paraId="36716A66" w14:textId="77777777" w:rsidR="00DB4CC6" w:rsidRDefault="00DB4CC6" w:rsidP="00112055">
            <w:pPr>
              <w:spacing w:after="0" w:line="240" w:lineRule="auto"/>
              <w:jc w:val="center"/>
              <w:rPr>
                <w:spacing w:val="-10"/>
                <w:szCs w:val="28"/>
                <w:lang w:val="vi-VN"/>
              </w:rPr>
            </w:pPr>
          </w:p>
          <w:p w14:paraId="380BA438" w14:textId="77777777" w:rsidR="00DB4CC6" w:rsidRDefault="00DB4CC6" w:rsidP="00112055">
            <w:pPr>
              <w:spacing w:after="0" w:line="240" w:lineRule="auto"/>
              <w:jc w:val="center"/>
              <w:rPr>
                <w:spacing w:val="-10"/>
                <w:szCs w:val="28"/>
                <w:lang w:val="vi-VN"/>
              </w:rPr>
            </w:pPr>
          </w:p>
          <w:p w14:paraId="31A7D807" w14:textId="77777777" w:rsidR="00DB4CC6" w:rsidRPr="009F0383" w:rsidRDefault="00DB4CC6" w:rsidP="00112055">
            <w:pPr>
              <w:spacing w:after="0" w:line="240" w:lineRule="auto"/>
              <w:jc w:val="center"/>
              <w:rPr>
                <w:spacing w:val="-10"/>
                <w:szCs w:val="28"/>
              </w:rPr>
            </w:pPr>
            <w:r w:rsidRPr="009F0383">
              <w:rPr>
                <w:spacing w:val="-10"/>
                <w:szCs w:val="28"/>
                <w:lang w:val="vi-VN"/>
              </w:rPr>
              <w:t>0,</w:t>
            </w:r>
            <w:r>
              <w:rPr>
                <w:spacing w:val="-10"/>
                <w:szCs w:val="28"/>
              </w:rPr>
              <w:t>2</w:t>
            </w:r>
            <w:r w:rsidRPr="009F0383">
              <w:rPr>
                <w:spacing w:val="-10"/>
                <w:szCs w:val="28"/>
              </w:rPr>
              <w:t>5</w:t>
            </w:r>
          </w:p>
          <w:p w14:paraId="0F175CA9" w14:textId="77777777" w:rsidR="00DB4CC6" w:rsidRPr="009F0383" w:rsidRDefault="00DB4CC6" w:rsidP="00112055">
            <w:pPr>
              <w:spacing w:after="0" w:line="240" w:lineRule="auto"/>
              <w:jc w:val="center"/>
              <w:rPr>
                <w:spacing w:val="-10"/>
                <w:szCs w:val="28"/>
                <w:lang w:val="vi-VN"/>
              </w:rPr>
            </w:pPr>
          </w:p>
          <w:p w14:paraId="0E4A8A40" w14:textId="77777777" w:rsidR="00DB4CC6" w:rsidRDefault="00DB4CC6" w:rsidP="00112055">
            <w:pPr>
              <w:spacing w:after="0" w:line="240" w:lineRule="auto"/>
              <w:rPr>
                <w:spacing w:val="-10"/>
                <w:szCs w:val="28"/>
                <w:lang w:val="vi-VN"/>
              </w:rPr>
            </w:pPr>
          </w:p>
          <w:p w14:paraId="5CA67E55" w14:textId="77777777" w:rsidR="00DB4CC6" w:rsidRDefault="00DB4CC6" w:rsidP="00112055">
            <w:pPr>
              <w:spacing w:after="0" w:line="240" w:lineRule="auto"/>
              <w:rPr>
                <w:spacing w:val="-10"/>
                <w:szCs w:val="28"/>
                <w:lang w:val="vi-VN"/>
              </w:rPr>
            </w:pPr>
          </w:p>
          <w:p w14:paraId="7A496ED9" w14:textId="77777777" w:rsidR="00DB4CC6" w:rsidRPr="009F0383" w:rsidRDefault="00DB4CC6" w:rsidP="00112055">
            <w:pPr>
              <w:spacing w:after="0" w:line="240" w:lineRule="auto"/>
              <w:jc w:val="center"/>
              <w:rPr>
                <w:spacing w:val="-10"/>
                <w:szCs w:val="28"/>
              </w:rPr>
            </w:pPr>
            <w:r w:rsidRPr="009F0383">
              <w:rPr>
                <w:spacing w:val="-10"/>
                <w:szCs w:val="28"/>
                <w:lang w:val="vi-VN"/>
              </w:rPr>
              <w:t>0,</w:t>
            </w:r>
            <w:r>
              <w:rPr>
                <w:spacing w:val="-10"/>
                <w:szCs w:val="28"/>
              </w:rPr>
              <w:t>2</w:t>
            </w:r>
            <w:r w:rsidRPr="009F0383">
              <w:rPr>
                <w:spacing w:val="-10"/>
                <w:szCs w:val="28"/>
                <w:lang w:val="vi-VN"/>
              </w:rPr>
              <w:t>5</w:t>
            </w:r>
          </w:p>
          <w:p w14:paraId="6E2E7137" w14:textId="77777777" w:rsidR="00DB4CC6" w:rsidRDefault="00DB4CC6" w:rsidP="00112055">
            <w:pPr>
              <w:spacing w:after="0" w:line="240" w:lineRule="auto"/>
              <w:rPr>
                <w:spacing w:val="-10"/>
                <w:szCs w:val="28"/>
                <w:lang w:val="vi-VN"/>
              </w:rPr>
            </w:pPr>
          </w:p>
          <w:p w14:paraId="06BA4AE3" w14:textId="77777777" w:rsidR="00DB4CC6" w:rsidRDefault="00DB4CC6" w:rsidP="00112055">
            <w:pPr>
              <w:spacing w:after="0" w:line="240" w:lineRule="auto"/>
              <w:rPr>
                <w:spacing w:val="-10"/>
                <w:szCs w:val="28"/>
                <w:lang w:val="vi-VN"/>
              </w:rPr>
            </w:pPr>
          </w:p>
          <w:p w14:paraId="33D79C57" w14:textId="77777777" w:rsidR="00DB4CC6" w:rsidRPr="009F0383" w:rsidRDefault="00DB4CC6" w:rsidP="00112055">
            <w:pPr>
              <w:spacing w:after="0" w:line="240" w:lineRule="auto"/>
              <w:jc w:val="center"/>
              <w:rPr>
                <w:spacing w:val="-10"/>
                <w:szCs w:val="28"/>
              </w:rPr>
            </w:pPr>
            <w:r w:rsidRPr="009F0383">
              <w:rPr>
                <w:spacing w:val="-10"/>
                <w:szCs w:val="28"/>
                <w:lang w:val="vi-VN"/>
              </w:rPr>
              <w:lastRenderedPageBreak/>
              <w:t>0,</w:t>
            </w:r>
            <w:r>
              <w:rPr>
                <w:spacing w:val="-10"/>
                <w:szCs w:val="28"/>
              </w:rPr>
              <w:t>2</w:t>
            </w:r>
            <w:r w:rsidRPr="009F0383">
              <w:rPr>
                <w:spacing w:val="-10"/>
                <w:szCs w:val="28"/>
                <w:lang w:val="vi-VN"/>
              </w:rPr>
              <w:t>5</w:t>
            </w:r>
          </w:p>
          <w:p w14:paraId="71958015" w14:textId="77777777" w:rsidR="00DB4CC6" w:rsidRPr="009F0383" w:rsidRDefault="00DB4CC6" w:rsidP="00112055">
            <w:pPr>
              <w:spacing w:after="0" w:line="240" w:lineRule="auto"/>
              <w:rPr>
                <w:spacing w:val="-10"/>
                <w:szCs w:val="28"/>
                <w:lang w:val="vi-VN"/>
              </w:rPr>
            </w:pPr>
          </w:p>
          <w:p w14:paraId="0F5F949A" w14:textId="77777777" w:rsidR="00DB4CC6" w:rsidRDefault="00DB4CC6" w:rsidP="00112055">
            <w:pPr>
              <w:spacing w:after="0" w:line="240" w:lineRule="auto"/>
              <w:jc w:val="center"/>
              <w:rPr>
                <w:spacing w:val="-10"/>
                <w:szCs w:val="28"/>
                <w:lang w:val="vi-VN"/>
              </w:rPr>
            </w:pPr>
            <w:r w:rsidRPr="009F0383">
              <w:rPr>
                <w:spacing w:val="-10"/>
                <w:szCs w:val="28"/>
                <w:lang w:val="vi-VN"/>
              </w:rPr>
              <w:t>0,</w:t>
            </w:r>
            <w:r>
              <w:rPr>
                <w:spacing w:val="-10"/>
                <w:szCs w:val="28"/>
              </w:rPr>
              <w:t>2</w:t>
            </w:r>
            <w:r w:rsidRPr="009F0383">
              <w:rPr>
                <w:spacing w:val="-10"/>
                <w:szCs w:val="28"/>
                <w:lang w:val="vi-VN"/>
              </w:rPr>
              <w:t>5</w:t>
            </w:r>
          </w:p>
          <w:p w14:paraId="60D48BDE" w14:textId="77777777" w:rsidR="00DB4CC6" w:rsidRDefault="00DB4CC6" w:rsidP="00112055">
            <w:pPr>
              <w:spacing w:after="0" w:line="240" w:lineRule="auto"/>
              <w:jc w:val="center"/>
              <w:rPr>
                <w:spacing w:val="-10"/>
                <w:szCs w:val="28"/>
                <w:lang w:val="vi-VN"/>
              </w:rPr>
            </w:pPr>
          </w:p>
          <w:p w14:paraId="5506BF21" w14:textId="77777777" w:rsidR="00DB4CC6" w:rsidRDefault="00DB4CC6" w:rsidP="00112055">
            <w:pPr>
              <w:spacing w:after="0" w:line="240" w:lineRule="auto"/>
              <w:jc w:val="center"/>
              <w:rPr>
                <w:spacing w:val="-10"/>
                <w:szCs w:val="28"/>
                <w:lang w:val="vi-VN"/>
              </w:rPr>
            </w:pPr>
            <w:r w:rsidRPr="009F0383">
              <w:rPr>
                <w:spacing w:val="-10"/>
                <w:szCs w:val="28"/>
                <w:lang w:val="vi-VN"/>
              </w:rPr>
              <w:t>0,</w:t>
            </w:r>
            <w:r>
              <w:rPr>
                <w:spacing w:val="-10"/>
                <w:szCs w:val="28"/>
              </w:rPr>
              <w:t>2</w:t>
            </w:r>
            <w:r w:rsidRPr="009F0383">
              <w:rPr>
                <w:spacing w:val="-10"/>
                <w:szCs w:val="28"/>
                <w:lang w:val="vi-VN"/>
              </w:rPr>
              <w:t>5</w:t>
            </w:r>
          </w:p>
          <w:p w14:paraId="7EDF3C03" w14:textId="77777777" w:rsidR="00DB4CC6" w:rsidRDefault="00DB4CC6" w:rsidP="00112055">
            <w:pPr>
              <w:spacing w:after="0" w:line="240" w:lineRule="auto"/>
              <w:jc w:val="center"/>
              <w:rPr>
                <w:spacing w:val="-10"/>
                <w:szCs w:val="28"/>
                <w:lang w:val="vi-VN"/>
              </w:rPr>
            </w:pPr>
          </w:p>
          <w:p w14:paraId="550E35ED" w14:textId="77777777" w:rsidR="00DB4CC6" w:rsidRDefault="00DB4CC6" w:rsidP="00112055">
            <w:pPr>
              <w:spacing w:after="0" w:line="240" w:lineRule="auto"/>
              <w:jc w:val="center"/>
              <w:rPr>
                <w:spacing w:val="-10"/>
                <w:szCs w:val="28"/>
                <w:lang w:val="vi-VN"/>
              </w:rPr>
            </w:pPr>
          </w:p>
          <w:p w14:paraId="1D37A23C" w14:textId="77777777" w:rsidR="00DB4CC6" w:rsidRDefault="00DB4CC6" w:rsidP="00112055">
            <w:pPr>
              <w:spacing w:after="0" w:line="240" w:lineRule="auto"/>
              <w:jc w:val="center"/>
              <w:rPr>
                <w:spacing w:val="-10"/>
                <w:szCs w:val="28"/>
                <w:lang w:val="vi-VN"/>
              </w:rPr>
            </w:pPr>
          </w:p>
          <w:p w14:paraId="7A57A92A" w14:textId="77777777" w:rsidR="00DB4CC6" w:rsidRDefault="00DB4CC6" w:rsidP="00112055">
            <w:pPr>
              <w:spacing w:after="0" w:line="240" w:lineRule="auto"/>
              <w:jc w:val="center"/>
              <w:rPr>
                <w:spacing w:val="-10"/>
                <w:szCs w:val="28"/>
                <w:lang w:val="vi-VN"/>
              </w:rPr>
            </w:pPr>
            <w:r w:rsidRPr="009F0383">
              <w:rPr>
                <w:spacing w:val="-10"/>
                <w:szCs w:val="28"/>
                <w:lang w:val="vi-VN"/>
              </w:rPr>
              <w:t>0,</w:t>
            </w:r>
            <w:r>
              <w:rPr>
                <w:spacing w:val="-10"/>
                <w:szCs w:val="28"/>
              </w:rPr>
              <w:t>2</w:t>
            </w:r>
            <w:r w:rsidRPr="009F0383">
              <w:rPr>
                <w:spacing w:val="-10"/>
                <w:szCs w:val="28"/>
                <w:lang w:val="vi-VN"/>
              </w:rPr>
              <w:t>5</w:t>
            </w:r>
          </w:p>
          <w:p w14:paraId="1001BA81" w14:textId="77777777" w:rsidR="00DB4CC6" w:rsidRDefault="00DB4CC6" w:rsidP="00112055">
            <w:pPr>
              <w:spacing w:after="0" w:line="240" w:lineRule="auto"/>
              <w:rPr>
                <w:spacing w:val="-10"/>
                <w:szCs w:val="28"/>
                <w:lang w:val="vi-VN"/>
              </w:rPr>
            </w:pPr>
          </w:p>
          <w:p w14:paraId="2D5C9F49" w14:textId="77777777" w:rsidR="00DB4CC6" w:rsidRDefault="00DB4CC6" w:rsidP="00112055">
            <w:pPr>
              <w:spacing w:after="0" w:line="240" w:lineRule="auto"/>
              <w:jc w:val="center"/>
              <w:rPr>
                <w:spacing w:val="-10"/>
                <w:szCs w:val="28"/>
                <w:lang w:val="vi-VN"/>
              </w:rPr>
            </w:pPr>
            <w:r w:rsidRPr="009F0383">
              <w:rPr>
                <w:spacing w:val="-10"/>
                <w:szCs w:val="28"/>
                <w:lang w:val="vi-VN"/>
              </w:rPr>
              <w:t>0,</w:t>
            </w:r>
            <w:r>
              <w:rPr>
                <w:spacing w:val="-10"/>
                <w:szCs w:val="28"/>
              </w:rPr>
              <w:t>2</w:t>
            </w:r>
            <w:r w:rsidRPr="009F0383">
              <w:rPr>
                <w:spacing w:val="-10"/>
                <w:szCs w:val="28"/>
                <w:lang w:val="vi-VN"/>
              </w:rPr>
              <w:t>5</w:t>
            </w:r>
          </w:p>
          <w:p w14:paraId="555784BE" w14:textId="77777777" w:rsidR="00DB4CC6" w:rsidRDefault="00DB4CC6" w:rsidP="00112055">
            <w:pPr>
              <w:spacing w:after="0" w:line="240" w:lineRule="auto"/>
              <w:rPr>
                <w:spacing w:val="-10"/>
                <w:szCs w:val="28"/>
                <w:lang w:val="vi-VN"/>
              </w:rPr>
            </w:pPr>
          </w:p>
          <w:p w14:paraId="198C42F8" w14:textId="77777777" w:rsidR="00DB4CC6" w:rsidRDefault="00DB4CC6" w:rsidP="00112055">
            <w:pPr>
              <w:spacing w:after="0" w:line="240" w:lineRule="auto"/>
              <w:rPr>
                <w:spacing w:val="-10"/>
                <w:szCs w:val="28"/>
                <w:lang w:val="vi-VN"/>
              </w:rPr>
            </w:pPr>
          </w:p>
          <w:p w14:paraId="34F1E4AF" w14:textId="77777777" w:rsidR="00DB4CC6" w:rsidRDefault="00DB4CC6" w:rsidP="00112055">
            <w:pPr>
              <w:spacing w:after="0" w:line="240" w:lineRule="auto"/>
              <w:jc w:val="center"/>
              <w:rPr>
                <w:spacing w:val="-10"/>
                <w:szCs w:val="28"/>
                <w:lang w:val="vi-VN"/>
              </w:rPr>
            </w:pPr>
            <w:r w:rsidRPr="009F0383">
              <w:rPr>
                <w:spacing w:val="-10"/>
                <w:szCs w:val="28"/>
                <w:lang w:val="vi-VN"/>
              </w:rPr>
              <w:t>0,</w:t>
            </w:r>
            <w:r>
              <w:rPr>
                <w:spacing w:val="-10"/>
                <w:szCs w:val="28"/>
              </w:rPr>
              <w:t>2</w:t>
            </w:r>
            <w:r w:rsidRPr="009F0383">
              <w:rPr>
                <w:spacing w:val="-10"/>
                <w:szCs w:val="28"/>
                <w:lang w:val="vi-VN"/>
              </w:rPr>
              <w:t>5</w:t>
            </w:r>
          </w:p>
        </w:tc>
      </w:tr>
    </w:tbl>
    <w:p w14:paraId="05EDFB60" w14:textId="77777777" w:rsidR="00DB4CC6" w:rsidRDefault="00DB4CC6" w:rsidP="00112055">
      <w:pPr>
        <w:spacing w:after="0" w:line="240" w:lineRule="auto"/>
        <w:rPr>
          <w:szCs w:val="28"/>
          <w:lang w:val="fr-FR"/>
        </w:rPr>
      </w:pPr>
    </w:p>
    <w:p w14:paraId="15D154F0" w14:textId="77777777" w:rsidR="00DB4CC6" w:rsidRPr="009F0383" w:rsidRDefault="00DB4CC6" w:rsidP="00112055">
      <w:pPr>
        <w:rPr>
          <w:szCs w:val="28"/>
          <w:lang w:val="fr-FR"/>
        </w:rPr>
      </w:pPr>
    </w:p>
    <w:p w14:paraId="163A0E2A" w14:textId="77777777" w:rsidR="00DB4CC6" w:rsidRPr="007E1361" w:rsidRDefault="00DB4CC6" w:rsidP="00112055">
      <w:pPr>
        <w:spacing w:after="0" w:line="240" w:lineRule="auto"/>
        <w:rPr>
          <w:rFonts w:eastAsia="Times New Roman"/>
          <w:sz w:val="27"/>
          <w:szCs w:val="27"/>
        </w:rPr>
      </w:pPr>
      <w:r w:rsidRPr="007E1361">
        <w:rPr>
          <w:rFonts w:eastAsia="Times New Roman"/>
          <w:sz w:val="27"/>
          <w:szCs w:val="27"/>
        </w:rPr>
        <w:t>PGD&amp;ĐT TP THANH HOÁ</w:t>
      </w:r>
    </w:p>
    <w:tbl>
      <w:tblPr>
        <w:tblW w:w="12113" w:type="dxa"/>
        <w:tblInd w:w="-1298" w:type="dxa"/>
        <w:tblLook w:val="01E0" w:firstRow="1" w:lastRow="1" w:firstColumn="1" w:lastColumn="1" w:noHBand="0" w:noVBand="0"/>
      </w:tblPr>
      <w:tblGrid>
        <w:gridCol w:w="5151"/>
        <w:gridCol w:w="6962"/>
      </w:tblGrid>
      <w:tr w:rsidR="00DB4CC6" w:rsidRPr="007E1361" w14:paraId="3965A008" w14:textId="77777777" w:rsidTr="00112055">
        <w:trPr>
          <w:trHeight w:val="1153"/>
        </w:trPr>
        <w:tc>
          <w:tcPr>
            <w:tcW w:w="5151" w:type="dxa"/>
            <w:shd w:val="clear" w:color="auto" w:fill="auto"/>
          </w:tcPr>
          <w:p w14:paraId="4C3E23CB" w14:textId="77777777" w:rsidR="00DB4CC6" w:rsidRPr="007E1361" w:rsidRDefault="00DB4CC6" w:rsidP="00112055">
            <w:pPr>
              <w:spacing w:after="0" w:line="240" w:lineRule="auto"/>
              <w:jc w:val="center"/>
              <w:rPr>
                <w:rFonts w:eastAsia="Times New Roman"/>
                <w:b/>
                <w:sz w:val="27"/>
                <w:szCs w:val="27"/>
              </w:rPr>
            </w:pPr>
            <w:r w:rsidRPr="007E1361">
              <w:rPr>
                <w:rFonts w:eastAsia="Times New Roman"/>
                <w:b/>
                <w:spacing w:val="-6"/>
                <w:sz w:val="27"/>
                <w:szCs w:val="27"/>
              </w:rPr>
              <w:t xml:space="preserve">            TRƯỜNG THCS TRẦN MAI NINH</w:t>
            </w:r>
          </w:p>
          <w:p w14:paraId="06F007FA" w14:textId="77777777" w:rsidR="00DB4CC6" w:rsidRPr="007E1361" w:rsidRDefault="00DB4CC6" w:rsidP="00112055">
            <w:pPr>
              <w:tabs>
                <w:tab w:val="left" w:pos="1545"/>
              </w:tabs>
              <w:spacing w:after="0" w:line="240" w:lineRule="auto"/>
              <w:rPr>
                <w:rFonts w:eastAsia="Times New Roman"/>
                <w:b/>
                <w:sz w:val="27"/>
                <w:szCs w:val="27"/>
              </w:rPr>
            </w:pPr>
            <w:r>
              <w:rPr>
                <w:rFonts w:eastAsia="Times New Roman"/>
                <w:b/>
                <w:noProof/>
                <w:spacing w:val="-6"/>
                <w:sz w:val="27"/>
                <w:szCs w:val="27"/>
              </w:rPr>
              <w:pict w14:anchorId="50A11088">
                <v:line id="_x0000_s1162" style="position:absolute;z-index:251749376;visibility:visible;mso-wrap-distance-top:-6e-5mm;mso-wrap-distance-bottom:-6e-5mm" from="95.55pt,1.8pt" to="194.5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mSuHQIAADYEAAAOAAAAZHJzL2Uyb0RvYy54bWysU02P2yAQvVfqf0C+J/5YZzex4qwqO+ll 242U7Q8ggG1UDAhInKjqf+9A4ijbXqqqPuCBmXm8eTMsn0+9QEdmLFeyjNJpEiEmiaJctmX07W0z mUfIOiwpFkqyMjozGz2vPn5YDrpgmeqUoMwgAJG2GHQZdc7pIo4t6ViP7VRpJsHZKNNjB1vTxtTg AdB7EWdJ8hgPylBtFGHWwml9cUargN80jLjXprHMIVFGwM2F1YR179d4tcRFa7DuOLnSwP/Aosdc wqU3qBo7jA6G/wHVc2KUVY2bEtXHqmk4YaEGqCZNfqtm12HNQi0gjtU3mez/gyVfj1uDOIXeRUji Hlq0cwbztnOoUlKCgMqgzOs0aFtAeCW3xldKTnKnXxT5bpFUVYdlywLft7MGkNRnxO9S/MZquG0/ fFEUYvDBqSDaqTG9hwQ50Cn05nzrDTs5ROAwzWZPDwm0kIy+GBdjojbWfWaqR94oI8Gllw0X+Phi nSeCizHEH0u14UKE1guJhjJazLJZSLBKcOqdPsyadl8Jg47YD0/4QlXguQ8z6iBpAOsYpuur7TAX FxsuF9LjQSlA52pdpuPHIlms5+t5Psmzx/UkT+p68mlT5ZPHTfo0qx/qqqrTn55amhcdp5RJz26c 1DT/u0m4vpnLjN1m9SZD/B496AVkx38gHXrp23cZhL2i560ZewzDGYKvD8lP//0e7PvnvvoFAAD/ /wMAUEsDBBQABgAIAAAAIQBF021z2wAAAAkBAAAPAAAAZHJzL2Rvd25yZXYueG1sTI/BTsMwEETv SPyDtUhcKmqTCtSGOBUCcuNCAXHdxksSEa/T2G0DX88iDnCc2afZmWI9+V4daIxdYAuXcwOKuA6u 48bCy3N1sQQVE7LDPjBZ+KQI6/L0pMDchSM/0WGTGiUhHHO00KY05FrHuiWPcR4GYrm9h9FjEjk2 2o14lHDf68yYa+2xY/nQ4kB3LdUfm723EKtX2lVfs3pm3hZNoGx3//iA1p6fTbc3oBJN6Q+Gn/pS HUrptA17dlH1oo25EtTCwqxACZCtlmJsfw1dFvr/gvIbAAD//wMAUEsBAi0AFAAGAAgAAAAhALaD OJL+AAAA4QEAABMAAAAAAAAAAAAAAAAAAAAAAFtDb250ZW50X1R5cGVzXS54bWxQSwECLQAUAAYA CAAAACEAOP0h/9YAAACUAQAACwAAAAAAAAAAAAAAAAAvAQAAX3JlbHMvLnJlbHNQSwECLQAUAAYA CAAAACEAYEJkrh0CAAA2BAAADgAAAAAAAAAAAAAAAAAuAgAAZHJzL2Uyb0RvYy54bWxQSwECLQAU AAYACAAAACEARdNtc9sAAAAJAQAADwAAAAAAAAAAAAAAAAB3BAAAZHJzL2Rvd25yZXYueG1sUEsF BgAAAAAEAAQA8wAAAH8FAAAAAA== "/>
              </w:pict>
            </w:r>
          </w:p>
          <w:p w14:paraId="416EC482" w14:textId="77777777" w:rsidR="00DB4CC6" w:rsidRPr="007E1361" w:rsidRDefault="00DB4CC6" w:rsidP="00112055">
            <w:pPr>
              <w:spacing w:after="0" w:line="240" w:lineRule="auto"/>
              <w:jc w:val="center"/>
              <w:rPr>
                <w:rFonts w:eastAsia="Times New Roman"/>
                <w:b/>
                <w:sz w:val="27"/>
                <w:szCs w:val="27"/>
              </w:rPr>
            </w:pPr>
            <w:r w:rsidRPr="007E1361">
              <w:rPr>
                <w:rFonts w:eastAsia="Times New Roman"/>
                <w:b/>
                <w:sz w:val="27"/>
                <w:szCs w:val="27"/>
              </w:rPr>
              <w:t>ĐỀ THI CHÍNH THỨC</w:t>
            </w:r>
          </w:p>
          <w:p w14:paraId="51757C07" w14:textId="77777777" w:rsidR="00DB4CC6" w:rsidRPr="007E1361" w:rsidRDefault="00DB4CC6" w:rsidP="00112055">
            <w:pPr>
              <w:spacing w:after="0" w:line="240" w:lineRule="auto"/>
              <w:jc w:val="center"/>
              <w:rPr>
                <w:rFonts w:eastAsia="Times New Roman"/>
                <w:i/>
                <w:iCs/>
                <w:sz w:val="27"/>
                <w:szCs w:val="27"/>
              </w:rPr>
            </w:pPr>
            <w:r w:rsidRPr="007E1361">
              <w:rPr>
                <w:rFonts w:eastAsia="Times New Roman"/>
                <w:i/>
                <w:iCs/>
                <w:sz w:val="27"/>
                <w:szCs w:val="27"/>
              </w:rPr>
              <w:t>Đề thi có 0</w:t>
            </w:r>
            <w:r>
              <w:rPr>
                <w:rFonts w:eastAsia="Times New Roman"/>
                <w:i/>
                <w:iCs/>
                <w:sz w:val="27"/>
                <w:szCs w:val="27"/>
              </w:rPr>
              <w:t>1</w:t>
            </w:r>
            <w:r w:rsidRPr="007E1361">
              <w:rPr>
                <w:rFonts w:eastAsia="Times New Roman"/>
                <w:i/>
                <w:iCs/>
                <w:sz w:val="27"/>
                <w:szCs w:val="27"/>
              </w:rPr>
              <w:t xml:space="preserve"> trang</w:t>
            </w:r>
          </w:p>
        </w:tc>
        <w:tc>
          <w:tcPr>
            <w:tcW w:w="6962" w:type="dxa"/>
            <w:shd w:val="clear" w:color="auto" w:fill="auto"/>
          </w:tcPr>
          <w:p w14:paraId="2323F95A" w14:textId="77777777" w:rsidR="00DB4CC6" w:rsidRPr="007E1361" w:rsidRDefault="00DB4CC6" w:rsidP="00112055">
            <w:pPr>
              <w:widowControl w:val="0"/>
              <w:spacing w:after="0" w:line="240" w:lineRule="auto"/>
              <w:rPr>
                <w:rFonts w:eastAsia="Times New Roman"/>
                <w:b/>
                <w:sz w:val="27"/>
                <w:szCs w:val="27"/>
              </w:rPr>
            </w:pPr>
            <w:r w:rsidRPr="007E1361">
              <w:rPr>
                <w:rFonts w:eastAsia="Times New Roman"/>
                <w:b/>
                <w:sz w:val="27"/>
                <w:szCs w:val="27"/>
              </w:rPr>
              <w:t xml:space="preserve">             ĐỀ KHẢO SÁT CHỌN ĐỘI TUYỂN</w:t>
            </w:r>
          </w:p>
          <w:p w14:paraId="3621BF3F" w14:textId="77777777" w:rsidR="00DB4CC6" w:rsidRDefault="00DB4CC6" w:rsidP="00112055">
            <w:pPr>
              <w:spacing w:after="0" w:line="240" w:lineRule="auto"/>
              <w:rPr>
                <w:rFonts w:eastAsia="Times New Roman"/>
                <w:b/>
                <w:sz w:val="27"/>
                <w:szCs w:val="27"/>
                <w:lang w:val="vi-VN"/>
              </w:rPr>
            </w:pPr>
            <w:r w:rsidRPr="007E1361">
              <w:rPr>
                <w:rFonts w:eastAsia="Times New Roman"/>
                <w:b/>
                <w:sz w:val="27"/>
                <w:szCs w:val="27"/>
              </w:rPr>
              <w:t xml:space="preserve">     </w:t>
            </w:r>
            <w:r>
              <w:rPr>
                <w:rFonts w:eastAsia="Times New Roman"/>
                <w:b/>
                <w:sz w:val="27"/>
                <w:szCs w:val="27"/>
              </w:rPr>
              <w:t xml:space="preserve">  TOÁN</w:t>
            </w:r>
            <w:r w:rsidRPr="007E1361">
              <w:rPr>
                <w:rFonts w:eastAsia="Times New Roman"/>
                <w:b/>
                <w:sz w:val="27"/>
                <w:szCs w:val="27"/>
              </w:rPr>
              <w:t xml:space="preserve"> 8 NĂM HỌC 2023 – 2024 </w:t>
            </w:r>
            <w:r w:rsidRPr="007E1361">
              <w:rPr>
                <w:rFonts w:eastAsia="Times New Roman"/>
                <w:b/>
                <w:sz w:val="27"/>
                <w:szCs w:val="27"/>
                <w:lang w:val="vi-VN"/>
              </w:rPr>
              <w:t>(</w:t>
            </w:r>
            <w:r w:rsidRPr="007E1361">
              <w:rPr>
                <w:rFonts w:eastAsia="Times New Roman"/>
                <w:b/>
                <w:sz w:val="27"/>
                <w:szCs w:val="27"/>
              </w:rPr>
              <w:t>VÒNG I</w:t>
            </w:r>
            <w:r w:rsidRPr="007E1361">
              <w:rPr>
                <w:rFonts w:eastAsia="Times New Roman"/>
                <w:b/>
                <w:sz w:val="27"/>
                <w:szCs w:val="27"/>
                <w:lang w:val="vi-VN"/>
              </w:rPr>
              <w:t>)</w:t>
            </w:r>
          </w:p>
          <w:p w14:paraId="47B2ADA7" w14:textId="77777777" w:rsidR="00DB4CC6" w:rsidRPr="007E1361" w:rsidRDefault="00DB4CC6" w:rsidP="00112055">
            <w:pPr>
              <w:spacing w:after="0" w:line="240" w:lineRule="auto"/>
              <w:rPr>
                <w:rFonts w:eastAsia="Times New Roman"/>
                <w:b/>
                <w:sz w:val="27"/>
                <w:szCs w:val="27"/>
                <w:lang w:val="vi-VN"/>
              </w:rPr>
            </w:pPr>
            <w:r>
              <w:rPr>
                <w:kern w:val="2"/>
                <w:szCs w:val="26"/>
              </w:rPr>
              <w:t xml:space="preserve">                     Ngày thi 02 tháng 12 năm 2023</w:t>
            </w:r>
          </w:p>
          <w:p w14:paraId="2CBCAA5F" w14:textId="77777777" w:rsidR="00DB4CC6" w:rsidRPr="007E1361" w:rsidRDefault="00DB4CC6" w:rsidP="00112055">
            <w:pPr>
              <w:spacing w:after="0" w:line="240" w:lineRule="auto"/>
              <w:rPr>
                <w:rFonts w:eastAsia="Times New Roman"/>
                <w:i/>
                <w:sz w:val="27"/>
                <w:szCs w:val="27"/>
              </w:rPr>
            </w:pPr>
            <w:r w:rsidRPr="007E1361">
              <w:rPr>
                <w:rFonts w:eastAsia="Times New Roman"/>
                <w:i/>
                <w:sz w:val="27"/>
                <w:szCs w:val="27"/>
              </w:rPr>
              <w:t>Thời gian làm bài 120 phút, không kể thời gian giao đề</w:t>
            </w:r>
          </w:p>
          <w:p w14:paraId="5CE0DC05" w14:textId="77777777" w:rsidR="00DB4CC6" w:rsidRPr="007E1361" w:rsidRDefault="00DB4CC6" w:rsidP="00112055">
            <w:pPr>
              <w:spacing w:after="0" w:line="240" w:lineRule="auto"/>
              <w:rPr>
                <w:rFonts w:eastAsia="Times New Roman"/>
                <w:sz w:val="27"/>
                <w:szCs w:val="27"/>
              </w:rPr>
            </w:pPr>
            <w:r w:rsidRPr="007E1361">
              <w:rPr>
                <w:rFonts w:eastAsia="Times New Roman"/>
                <w:sz w:val="27"/>
                <w:szCs w:val="27"/>
              </w:rPr>
              <w:t xml:space="preserve">                      </w:t>
            </w:r>
            <w:r>
              <w:rPr>
                <w:noProof/>
              </w:rPr>
              <w:pict w14:anchorId="4E041FED">
                <v:line id="_x0000_s1160" style="position:absolute;z-index:251747328;visibility:visible;mso-position-horizontal-relative:text;mso-position-vertical-relative:text" from="102.2pt,1.7pt" to="232.7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MzfvHgIAADYEAAAOAAAAZHJzL2Uyb0RvYy54bWysU9uO2jAUfK/Uf7D8ziZhAwsRYVUl0Jdt F4ntBxjbSaw6tmUbAqr67z02l5b2parKg/HleDJnZrx4PvYSHbh1QqsSZw8pRlxRzYRqS/zlbT2a YeQ8UYxIrXiJT9zh5+X7d4vBFHysOy0ZtwhAlCsGU+LOe1MkiaMd74l70IYrOGy07YmHpW0TZskA 6L1Mxmk6TQZtmbGacudgtz4f4mXEbxpO/WvTOO6RLDFw83G0cdyFMVkuSNFaYjpBLzTIP7DoiVDw 0RtUTTxBeyv+gOoFtdrpxj9Q3Se6aQTlsQfoJkt/62bbEcNjLyCOMzeZ3P+DpZ8PG4sEA+8wUqQH i7beEtF2HlVaKRBQW5QFnQbjCiiv1MaGTulRbc2Lpl8dUrrqiGp55Pt2MgASbyR3V8LCGfjabvik GdSQvddRtGNj+wAJcqBj9OZ084YfPaKwmU0nT48TsJBezxJSXC8a6/xHrnsUJiWWQgXZSEEOL84D dSi9loRtpddCymi9VGgo8XwynsQLTkvBwmEoc7bdVdKiAwnhib+gA4DdlVm9VyyCdZyw1WXuiZDn OdRLFfCgFaBzmZ3T8W2ezlez1Swf5ePpapSndT36sK7y0XSdPU3qx7qq6ux7oJblRScY4yqwuyY1 y/8uCZc3c87YLas3GZJ79NgikL3+R9LRy2DfOQg7zU4bG9QItkI4Y/HlIYX0/7qOVT+f+/IHAAAA //8DAFBLAwQUAAYACAAAACEAizRRodsAAAAHAQAADwAAAGRycy9kb3ducmV2LnhtbEyOwU7DMBBE 70j8g7VIXKrWIQ0VCnEqBOTGhULFdRsvSUS8TmO3DXw9Cxc47YxmNPuK9eR6daQxdJ4NXC0SUMS1 tx03Bl5fqvkNqBCRLfaeycAnBViX52cF5taf+JmOm9goGeGQo4E2xiHXOtQtOQwLPxBL9u5Hh1Hs 2Gg74knGXa/TJFlphx3LhxYHum+p/tgcnIFQbWlffc3qWfK2bDyl+4enRzTm8mK6uwUVaYp/ZfjB F3QohWnnD2yD6g2kSZZJ1cBSjuTZ6lrE7tfrstD/+ctvAAAA//8DAFBLAQItABQABgAIAAAAIQC2 gziS/gAAAOEBAAATAAAAAAAAAAAAAAAAAAAAAABbQ29udGVudF9UeXBlc10ueG1sUEsBAi0AFAAG AAgAAAAhADj9If/WAAAAlAEAAAsAAAAAAAAAAAAAAAAALwEAAF9yZWxzLy5yZWxzUEsBAi0AFAAG AAgAAAAhALozN+8eAgAANgQAAA4AAAAAAAAAAAAAAAAALgIAAGRycy9lMm9Eb2MueG1sUEsBAi0A FAAGAAgAAAAhAIs0UaHbAAAABwEAAA8AAAAAAAAAAAAAAAAAeAQAAGRycy9kb3ducmV2LnhtbFBL BQYAAAAABAAEAPMAAACABQAAAAA= "/>
              </w:pict>
            </w:r>
          </w:p>
        </w:tc>
      </w:tr>
    </w:tbl>
    <w:p w14:paraId="0AB9222F" w14:textId="77777777" w:rsidR="00DB4CC6" w:rsidRPr="004B686E" w:rsidRDefault="00DB4CC6" w:rsidP="00112055">
      <w:pPr>
        <w:spacing w:after="0" w:line="336" w:lineRule="auto"/>
        <w:jc w:val="both"/>
        <w:rPr>
          <w:b/>
          <w:sz w:val="16"/>
          <w:szCs w:val="16"/>
          <w:u w:val="single"/>
          <w:lang w:val="vi-VN"/>
        </w:rPr>
      </w:pPr>
    </w:p>
    <w:p w14:paraId="7B611F4A" w14:textId="77777777" w:rsidR="00DB4CC6" w:rsidRDefault="00DB4CC6" w:rsidP="00112055">
      <w:pPr>
        <w:spacing w:after="0" w:line="336" w:lineRule="auto"/>
        <w:jc w:val="both"/>
        <w:rPr>
          <w:szCs w:val="28"/>
          <w:lang w:val="de-DE"/>
        </w:rPr>
      </w:pPr>
      <w:r w:rsidRPr="0092218E">
        <w:rPr>
          <w:b/>
          <w:szCs w:val="28"/>
          <w:u w:val="single"/>
          <w:lang w:val="vi-VN"/>
        </w:rPr>
        <w:t>Bài 1:</w:t>
      </w:r>
      <w:r w:rsidRPr="0092218E">
        <w:rPr>
          <w:b/>
          <w:szCs w:val="28"/>
          <w:lang w:val="vi-VN"/>
        </w:rPr>
        <w:t xml:space="preserve"> </w:t>
      </w:r>
      <w:r w:rsidRPr="004C06F4">
        <w:rPr>
          <w:b/>
          <w:i/>
          <w:szCs w:val="28"/>
          <w:lang w:val="de-DE"/>
        </w:rPr>
        <w:t>(</w:t>
      </w:r>
      <w:r w:rsidRPr="004C06F4">
        <w:rPr>
          <w:b/>
          <w:i/>
          <w:szCs w:val="28"/>
          <w:lang w:val="vi-VN"/>
        </w:rPr>
        <w:t>4</w:t>
      </w:r>
      <w:r w:rsidRPr="004C06F4">
        <w:rPr>
          <w:b/>
          <w:i/>
          <w:szCs w:val="28"/>
          <w:lang w:val="de-DE"/>
        </w:rPr>
        <w:t>,0 điểm)</w:t>
      </w:r>
      <w:r w:rsidRPr="004C06F4">
        <w:rPr>
          <w:szCs w:val="28"/>
          <w:lang w:val="de-DE"/>
        </w:rPr>
        <w:t xml:space="preserve"> </w:t>
      </w:r>
    </w:p>
    <w:p w14:paraId="57FA5F41" w14:textId="77777777" w:rsidR="00DB4CC6" w:rsidRPr="00C7168A" w:rsidRDefault="00DB4CC6" w:rsidP="00112055">
      <w:pPr>
        <w:spacing w:after="0" w:line="336" w:lineRule="auto"/>
        <w:ind w:firstLine="720"/>
        <w:jc w:val="both"/>
        <w:rPr>
          <w:szCs w:val="28"/>
          <w:lang w:val="de-DE"/>
        </w:rPr>
      </w:pPr>
      <w:r>
        <w:rPr>
          <w:szCs w:val="28"/>
          <w:lang w:val="en-GB"/>
        </w:rPr>
        <w:t xml:space="preserve">a) </w:t>
      </w:r>
      <w:r w:rsidRPr="0092218E">
        <w:rPr>
          <w:szCs w:val="28"/>
          <w:lang w:val="vi-VN"/>
        </w:rPr>
        <w:t>Cho</w:t>
      </w:r>
      <w:r>
        <w:rPr>
          <w:szCs w:val="28"/>
        </w:rPr>
        <w:t xml:space="preserve"> x – y = 2. Tính giá trị của biểu thức: M = 2( x</w:t>
      </w:r>
      <w:r>
        <w:rPr>
          <w:szCs w:val="28"/>
          <w:vertAlign w:val="superscript"/>
        </w:rPr>
        <w:t>3</w:t>
      </w:r>
      <w:r>
        <w:rPr>
          <w:szCs w:val="28"/>
        </w:rPr>
        <w:t xml:space="preserve"> – y</w:t>
      </w:r>
      <w:r>
        <w:rPr>
          <w:szCs w:val="28"/>
          <w:vertAlign w:val="superscript"/>
        </w:rPr>
        <w:t>3</w:t>
      </w:r>
      <w:r>
        <w:rPr>
          <w:szCs w:val="28"/>
        </w:rPr>
        <w:t>) – 3( x + y)</w:t>
      </w:r>
      <w:r>
        <w:rPr>
          <w:szCs w:val="28"/>
          <w:vertAlign w:val="superscript"/>
        </w:rPr>
        <w:t>2</w:t>
      </w:r>
      <w:r w:rsidRPr="0092218E">
        <w:rPr>
          <w:szCs w:val="28"/>
          <w:lang w:val="vi-VN"/>
        </w:rPr>
        <w:t xml:space="preserve"> </w:t>
      </w:r>
    </w:p>
    <w:p w14:paraId="3B2526BE" w14:textId="77777777" w:rsidR="00DB4CC6" w:rsidRPr="00C7168A" w:rsidRDefault="00DB4CC6" w:rsidP="00112055">
      <w:pPr>
        <w:spacing w:after="0" w:line="336" w:lineRule="auto"/>
        <w:ind w:firstLine="720"/>
        <w:jc w:val="both"/>
        <w:rPr>
          <w:szCs w:val="28"/>
        </w:rPr>
      </w:pPr>
      <w:r>
        <w:rPr>
          <w:szCs w:val="28"/>
        </w:rPr>
        <w:t xml:space="preserve">b) Cho </w:t>
      </w:r>
      <w:r w:rsidRPr="004C06F4">
        <w:rPr>
          <w:position w:val="-24"/>
          <w:szCs w:val="28"/>
        </w:rPr>
        <w:object w:dxaOrig="2920" w:dyaOrig="620" w14:anchorId="7C827C9D">
          <v:shape id="_x0000_i4249" type="#_x0000_t75" style="width:178.5pt;height:37.5pt" o:ole="">
            <v:imagedata r:id="rId4831" o:title=""/>
          </v:shape>
          <o:OLEObject Type="Embed" ProgID="Equation.DSMT4" ShapeID="_x0000_i4249" DrawAspect="Content" ObjectID="_1826906666" r:id="rId4832"/>
        </w:object>
      </w:r>
      <w:r>
        <w:rPr>
          <w:szCs w:val="28"/>
        </w:rPr>
        <w:t xml:space="preserve"> Chứng minh: </w:t>
      </w:r>
      <w:r w:rsidRPr="00333D70">
        <w:rPr>
          <w:position w:val="-24"/>
        </w:rPr>
        <w:object w:dxaOrig="2480" w:dyaOrig="620" w14:anchorId="34F39483">
          <v:shape id="_x0000_i4250" type="#_x0000_t75" style="width:145.5pt;height:36pt" o:ole="">
            <v:imagedata r:id="rId4833" o:title=""/>
          </v:shape>
          <o:OLEObject Type="Embed" ProgID="Equation.DSMT4" ShapeID="_x0000_i4250" DrawAspect="Content" ObjectID="_1826906667" r:id="rId4834"/>
        </w:object>
      </w:r>
    </w:p>
    <w:p w14:paraId="1B4C109B" w14:textId="77777777" w:rsidR="00DB4CC6" w:rsidRPr="004C06F4" w:rsidRDefault="00DB4CC6" w:rsidP="00112055">
      <w:pPr>
        <w:spacing w:after="0" w:line="336" w:lineRule="auto"/>
        <w:jc w:val="both"/>
        <w:rPr>
          <w:szCs w:val="28"/>
          <w:lang w:val="de-DE"/>
        </w:rPr>
      </w:pPr>
      <w:r w:rsidRPr="0092218E">
        <w:rPr>
          <w:b/>
          <w:szCs w:val="28"/>
          <w:u w:val="single"/>
        </w:rPr>
        <w:t>Bài 2</w:t>
      </w:r>
      <w:r w:rsidRPr="00CC7A27">
        <w:rPr>
          <w:b/>
          <w:szCs w:val="28"/>
        </w:rPr>
        <w:t>:</w:t>
      </w:r>
      <w:r w:rsidRPr="0092218E">
        <w:rPr>
          <w:szCs w:val="28"/>
          <w:lang w:val="vi-VN"/>
        </w:rPr>
        <w:t xml:space="preserve"> </w:t>
      </w:r>
      <w:r w:rsidRPr="004C06F4">
        <w:rPr>
          <w:b/>
          <w:i/>
          <w:szCs w:val="28"/>
          <w:lang w:val="de-DE"/>
        </w:rPr>
        <w:t>(</w:t>
      </w:r>
      <w:r w:rsidRPr="004C06F4">
        <w:rPr>
          <w:b/>
          <w:i/>
          <w:szCs w:val="28"/>
          <w:lang w:val="vi-VN"/>
        </w:rPr>
        <w:t>4</w:t>
      </w:r>
      <w:r w:rsidRPr="004C06F4">
        <w:rPr>
          <w:b/>
          <w:i/>
          <w:szCs w:val="28"/>
          <w:lang w:val="de-DE"/>
        </w:rPr>
        <w:t>,0 điểm)</w:t>
      </w:r>
      <w:r w:rsidRPr="004C06F4">
        <w:rPr>
          <w:szCs w:val="28"/>
          <w:lang w:val="de-DE"/>
        </w:rPr>
        <w:t xml:space="preserve"> </w:t>
      </w:r>
    </w:p>
    <w:p w14:paraId="5025CC05" w14:textId="77777777" w:rsidR="00DB4CC6" w:rsidRPr="009B2177" w:rsidRDefault="00DB4CC6" w:rsidP="00112055">
      <w:pPr>
        <w:spacing w:after="0" w:line="336" w:lineRule="auto"/>
        <w:ind w:firstLine="360"/>
        <w:jc w:val="both"/>
        <w:rPr>
          <w:noProof/>
          <w:szCs w:val="28"/>
        </w:rPr>
      </w:pPr>
      <w:r w:rsidRPr="0092218E">
        <w:rPr>
          <w:bCs/>
          <w:iCs/>
          <w:szCs w:val="28"/>
          <w:lang w:val="de-DE"/>
        </w:rPr>
        <w:t xml:space="preserve"> </w:t>
      </w:r>
      <w:r>
        <w:rPr>
          <w:bCs/>
          <w:iCs/>
          <w:szCs w:val="28"/>
          <w:lang w:val="de-DE"/>
        </w:rPr>
        <w:tab/>
      </w:r>
      <w:r w:rsidRPr="0092218E">
        <w:rPr>
          <w:bCs/>
          <w:iCs/>
          <w:szCs w:val="28"/>
          <w:lang w:val="vi-VN"/>
        </w:rPr>
        <w:t xml:space="preserve">a) </w:t>
      </w:r>
      <w:r w:rsidRPr="004D1192">
        <w:rPr>
          <w:szCs w:val="28"/>
          <w:lang w:val="fr-FR"/>
        </w:rPr>
        <w:t xml:space="preserve">Tìm </w:t>
      </w:r>
      <w:r>
        <w:rPr>
          <w:szCs w:val="28"/>
          <w:lang w:val="fr-FR"/>
        </w:rPr>
        <w:t xml:space="preserve">x biết: </w:t>
      </w:r>
      <w:r>
        <w:rPr>
          <w:noProof/>
          <w:szCs w:val="28"/>
        </w:rPr>
        <w:t>(x – 3)</w:t>
      </w:r>
      <w:r>
        <w:rPr>
          <w:noProof/>
          <w:szCs w:val="28"/>
          <w:vertAlign w:val="superscript"/>
        </w:rPr>
        <w:t>3</w:t>
      </w:r>
      <w:r>
        <w:rPr>
          <w:noProof/>
          <w:szCs w:val="28"/>
        </w:rPr>
        <w:t xml:space="preserve"> + (2x – 1)</w:t>
      </w:r>
      <w:r>
        <w:rPr>
          <w:noProof/>
          <w:szCs w:val="28"/>
          <w:vertAlign w:val="superscript"/>
        </w:rPr>
        <w:t>3</w:t>
      </w:r>
      <w:r>
        <w:rPr>
          <w:noProof/>
          <w:szCs w:val="28"/>
        </w:rPr>
        <w:t xml:space="preserve"> = (3x – 4)</w:t>
      </w:r>
      <w:r>
        <w:rPr>
          <w:noProof/>
          <w:szCs w:val="28"/>
          <w:vertAlign w:val="superscript"/>
        </w:rPr>
        <w:t>3</w:t>
      </w:r>
      <w:r>
        <w:rPr>
          <w:noProof/>
          <w:szCs w:val="28"/>
        </w:rPr>
        <w:t xml:space="preserve"> </w:t>
      </w:r>
    </w:p>
    <w:p w14:paraId="5510C11E" w14:textId="77777777" w:rsidR="00DB4CC6" w:rsidRDefault="00DB4CC6" w:rsidP="00112055">
      <w:pPr>
        <w:spacing w:after="0" w:line="336" w:lineRule="auto"/>
        <w:ind w:firstLine="720"/>
        <w:jc w:val="both"/>
        <w:rPr>
          <w:noProof/>
          <w:szCs w:val="28"/>
          <w:lang w:val="en-GB"/>
        </w:rPr>
      </w:pPr>
      <w:r w:rsidRPr="0092218E">
        <w:rPr>
          <w:noProof/>
          <w:szCs w:val="28"/>
          <w:lang w:val="vi-VN"/>
        </w:rPr>
        <w:t xml:space="preserve">b) </w:t>
      </w:r>
      <w:r>
        <w:rPr>
          <w:noProof/>
          <w:szCs w:val="28"/>
        </w:rPr>
        <w:t>Tìm a, b để đa thức f(x) = ax</w:t>
      </w:r>
      <w:r>
        <w:rPr>
          <w:noProof/>
          <w:szCs w:val="28"/>
          <w:vertAlign w:val="superscript"/>
        </w:rPr>
        <w:t>3</w:t>
      </w:r>
      <w:r>
        <w:rPr>
          <w:noProof/>
          <w:szCs w:val="28"/>
        </w:rPr>
        <w:t xml:space="preserve"> + bx</w:t>
      </w:r>
      <w:r>
        <w:rPr>
          <w:noProof/>
          <w:szCs w:val="28"/>
          <w:vertAlign w:val="superscript"/>
        </w:rPr>
        <w:t>2</w:t>
      </w:r>
      <w:r>
        <w:rPr>
          <w:noProof/>
          <w:szCs w:val="28"/>
        </w:rPr>
        <w:t xml:space="preserve"> + 5x – 50 chia</w:t>
      </w:r>
      <w:r w:rsidRPr="0092218E">
        <w:rPr>
          <w:noProof/>
          <w:szCs w:val="28"/>
          <w:lang w:val="vi-VN"/>
        </w:rPr>
        <w:t xml:space="preserve"> hết cho </w:t>
      </w:r>
      <w:r>
        <w:rPr>
          <w:noProof/>
          <w:szCs w:val="28"/>
          <w:lang w:val="en-GB"/>
        </w:rPr>
        <w:t xml:space="preserve">đa thức </w:t>
      </w:r>
    </w:p>
    <w:p w14:paraId="7ECD8BEA" w14:textId="77777777" w:rsidR="00DB4CC6" w:rsidRPr="0092218E" w:rsidRDefault="00DB4CC6" w:rsidP="00112055">
      <w:pPr>
        <w:spacing w:after="0" w:line="336" w:lineRule="auto"/>
        <w:jc w:val="both"/>
        <w:rPr>
          <w:noProof/>
          <w:szCs w:val="28"/>
          <w:lang w:val="vi-VN"/>
        </w:rPr>
      </w:pPr>
      <w:r>
        <w:rPr>
          <w:noProof/>
          <w:szCs w:val="28"/>
        </w:rPr>
        <w:t>g(x) = x</w:t>
      </w:r>
      <w:r>
        <w:rPr>
          <w:noProof/>
          <w:szCs w:val="28"/>
          <w:vertAlign w:val="superscript"/>
        </w:rPr>
        <w:t>2</w:t>
      </w:r>
      <w:r w:rsidRPr="0092218E">
        <w:rPr>
          <w:noProof/>
          <w:szCs w:val="28"/>
          <w:lang w:val="vi-VN"/>
        </w:rPr>
        <w:t xml:space="preserve"> + </w:t>
      </w:r>
      <w:r>
        <w:rPr>
          <w:noProof/>
          <w:szCs w:val="28"/>
        </w:rPr>
        <w:t>3x – 10</w:t>
      </w:r>
      <w:r w:rsidRPr="0092218E">
        <w:rPr>
          <w:noProof/>
          <w:szCs w:val="28"/>
          <w:lang w:val="vi-VN"/>
        </w:rPr>
        <w:t>.</w:t>
      </w:r>
    </w:p>
    <w:p w14:paraId="2E7D7F0E" w14:textId="77777777" w:rsidR="00DB4CC6" w:rsidRPr="004C06F4" w:rsidRDefault="00DB4CC6" w:rsidP="00112055">
      <w:pPr>
        <w:spacing w:after="0" w:line="336" w:lineRule="auto"/>
        <w:jc w:val="both"/>
        <w:rPr>
          <w:szCs w:val="28"/>
          <w:lang w:val="de-DE"/>
        </w:rPr>
      </w:pPr>
      <w:r w:rsidRPr="004C06F4">
        <w:rPr>
          <w:b/>
          <w:szCs w:val="28"/>
          <w:u w:val="single"/>
          <w:lang w:val="pt-BR"/>
        </w:rPr>
        <w:t>Bài 3</w:t>
      </w:r>
      <w:r w:rsidRPr="004C06F4">
        <w:rPr>
          <w:b/>
          <w:szCs w:val="28"/>
          <w:lang w:val="pt-BR"/>
        </w:rPr>
        <w:t>:</w:t>
      </w:r>
      <w:r w:rsidRPr="004C06F4">
        <w:rPr>
          <w:b/>
          <w:szCs w:val="28"/>
          <w:lang w:val="vi-VN"/>
        </w:rPr>
        <w:t xml:space="preserve"> </w:t>
      </w:r>
      <w:r w:rsidRPr="004C06F4">
        <w:rPr>
          <w:b/>
          <w:i/>
          <w:szCs w:val="28"/>
          <w:lang w:val="de-DE"/>
        </w:rPr>
        <w:t>(</w:t>
      </w:r>
      <w:r w:rsidRPr="004C06F4">
        <w:rPr>
          <w:b/>
          <w:i/>
          <w:szCs w:val="28"/>
          <w:lang w:val="vi-VN"/>
        </w:rPr>
        <w:t>4</w:t>
      </w:r>
      <w:r w:rsidRPr="004C06F4">
        <w:rPr>
          <w:b/>
          <w:i/>
          <w:szCs w:val="28"/>
          <w:lang w:val="de-DE"/>
        </w:rPr>
        <w:t>,0 điểm)</w:t>
      </w:r>
      <w:r w:rsidRPr="004C06F4">
        <w:rPr>
          <w:szCs w:val="28"/>
          <w:lang w:val="de-DE"/>
        </w:rPr>
        <w:t xml:space="preserve"> </w:t>
      </w:r>
    </w:p>
    <w:p w14:paraId="1F7FF70F" w14:textId="77777777" w:rsidR="00DB4CC6" w:rsidRPr="006B2D80" w:rsidRDefault="00DB4CC6" w:rsidP="00112055">
      <w:pPr>
        <w:spacing w:after="0" w:line="336" w:lineRule="auto"/>
        <w:jc w:val="both"/>
        <w:rPr>
          <w:noProof/>
          <w:szCs w:val="28"/>
        </w:rPr>
      </w:pPr>
      <w:r w:rsidRPr="004C06F4">
        <w:rPr>
          <w:szCs w:val="28"/>
          <w:lang w:val="vi-VN"/>
        </w:rPr>
        <w:t xml:space="preserve">  </w:t>
      </w:r>
      <w:r>
        <w:rPr>
          <w:szCs w:val="28"/>
          <w:lang w:val="vi-VN"/>
        </w:rPr>
        <w:tab/>
      </w:r>
      <w:r w:rsidRPr="004C06F4">
        <w:rPr>
          <w:szCs w:val="28"/>
          <w:lang w:val="vi-VN"/>
        </w:rPr>
        <w:t>a)</w:t>
      </w:r>
      <w:r w:rsidRPr="004C06F4">
        <w:rPr>
          <w:b/>
          <w:szCs w:val="28"/>
          <w:lang w:val="vi-VN"/>
        </w:rPr>
        <w:t xml:space="preserve"> </w:t>
      </w:r>
      <w:r w:rsidRPr="004C06F4">
        <w:rPr>
          <w:szCs w:val="28"/>
          <w:lang w:val="vi-VN"/>
        </w:rPr>
        <w:t xml:space="preserve">Tìm </w:t>
      </w:r>
      <w:r>
        <w:rPr>
          <w:szCs w:val="28"/>
        </w:rPr>
        <w:t xml:space="preserve">số tự nhiên n để B = </w:t>
      </w:r>
      <w:r>
        <w:rPr>
          <w:noProof/>
          <w:szCs w:val="28"/>
        </w:rPr>
        <w:t>n</w:t>
      </w:r>
      <w:r>
        <w:rPr>
          <w:noProof/>
          <w:szCs w:val="28"/>
          <w:vertAlign w:val="superscript"/>
        </w:rPr>
        <w:t>3</w:t>
      </w:r>
      <w:r>
        <w:rPr>
          <w:noProof/>
          <w:szCs w:val="28"/>
        </w:rPr>
        <w:t xml:space="preserve"> – n</w:t>
      </w:r>
      <w:r>
        <w:rPr>
          <w:noProof/>
          <w:szCs w:val="28"/>
          <w:vertAlign w:val="superscript"/>
        </w:rPr>
        <w:t>2</w:t>
      </w:r>
      <w:r>
        <w:rPr>
          <w:noProof/>
          <w:szCs w:val="28"/>
        </w:rPr>
        <w:t xml:space="preserve"> – 7n + 10 là số nguyên tố.</w:t>
      </w:r>
    </w:p>
    <w:p w14:paraId="0B35AC0E" w14:textId="77777777" w:rsidR="00DB4CC6" w:rsidRDefault="00DB4CC6" w:rsidP="00112055">
      <w:pPr>
        <w:spacing w:after="0" w:line="336" w:lineRule="auto"/>
        <w:jc w:val="both"/>
        <w:rPr>
          <w:szCs w:val="28"/>
          <w:lang w:val="fr-FR"/>
        </w:rPr>
      </w:pPr>
      <w:r w:rsidRPr="0092218E">
        <w:rPr>
          <w:szCs w:val="28"/>
          <w:lang w:val="vi-VN"/>
        </w:rPr>
        <w:t xml:space="preserve">  </w:t>
      </w:r>
      <w:r>
        <w:rPr>
          <w:szCs w:val="28"/>
          <w:lang w:val="vi-VN"/>
        </w:rPr>
        <w:tab/>
      </w:r>
      <w:r w:rsidRPr="0092218E">
        <w:rPr>
          <w:szCs w:val="28"/>
          <w:lang w:val="vi-VN"/>
        </w:rPr>
        <w:t xml:space="preserve">b) </w:t>
      </w:r>
      <w:r w:rsidRPr="004D1192">
        <w:rPr>
          <w:szCs w:val="28"/>
          <w:lang w:val="fr-FR"/>
        </w:rPr>
        <w:t xml:space="preserve">Tìm </w:t>
      </w:r>
      <w:r>
        <w:rPr>
          <w:szCs w:val="28"/>
          <w:lang w:val="fr-FR"/>
        </w:rPr>
        <w:t>n</w:t>
      </w:r>
      <w:r w:rsidRPr="004D1192">
        <w:rPr>
          <w:szCs w:val="28"/>
          <w:lang w:val="fr-FR"/>
        </w:rPr>
        <w:t xml:space="preserve"> nguyên để </w:t>
      </w:r>
      <w:r>
        <w:rPr>
          <w:szCs w:val="28"/>
          <w:lang w:val="fr-FR"/>
        </w:rPr>
        <w:t>C = n</w:t>
      </w:r>
      <w:r>
        <w:rPr>
          <w:szCs w:val="28"/>
          <w:vertAlign w:val="superscript"/>
          <w:lang w:val="fr-FR"/>
        </w:rPr>
        <w:t>4</w:t>
      </w:r>
      <w:r>
        <w:rPr>
          <w:szCs w:val="28"/>
          <w:lang w:val="fr-FR"/>
        </w:rPr>
        <w:t xml:space="preserve"> + 2n</w:t>
      </w:r>
      <w:r>
        <w:rPr>
          <w:noProof/>
          <w:szCs w:val="28"/>
          <w:vertAlign w:val="superscript"/>
        </w:rPr>
        <w:t>3</w:t>
      </w:r>
      <w:r>
        <w:rPr>
          <w:noProof/>
          <w:szCs w:val="28"/>
        </w:rPr>
        <w:t xml:space="preserve"> + 2n</w:t>
      </w:r>
      <w:r>
        <w:rPr>
          <w:noProof/>
          <w:szCs w:val="28"/>
          <w:vertAlign w:val="superscript"/>
        </w:rPr>
        <w:t>2</w:t>
      </w:r>
      <w:r>
        <w:rPr>
          <w:noProof/>
          <w:szCs w:val="28"/>
        </w:rPr>
        <w:t xml:space="preserve"> + n +7</w:t>
      </w:r>
      <w:r w:rsidRPr="004D1192">
        <w:rPr>
          <w:szCs w:val="28"/>
          <w:lang w:val="fr-FR"/>
        </w:rPr>
        <w:t xml:space="preserve"> là số chính phương</w:t>
      </w:r>
    </w:p>
    <w:p w14:paraId="25165201" w14:textId="77777777" w:rsidR="00DB4CC6" w:rsidRPr="004C06F4" w:rsidRDefault="00DB4CC6" w:rsidP="00112055">
      <w:pPr>
        <w:spacing w:after="0" w:line="336" w:lineRule="auto"/>
        <w:rPr>
          <w:szCs w:val="28"/>
          <w:lang w:val="de-DE"/>
        </w:rPr>
      </w:pPr>
      <w:r w:rsidRPr="0092218E">
        <w:rPr>
          <w:b/>
          <w:szCs w:val="28"/>
          <w:u w:val="single"/>
          <w:lang w:val="pt-BR"/>
        </w:rPr>
        <w:t>Bài 4</w:t>
      </w:r>
      <w:r w:rsidRPr="0092218E">
        <w:rPr>
          <w:b/>
          <w:szCs w:val="28"/>
          <w:u w:val="single"/>
          <w:lang w:val="vi-VN"/>
        </w:rPr>
        <w:t>:</w:t>
      </w:r>
      <w:r w:rsidRPr="0092218E">
        <w:rPr>
          <w:szCs w:val="28"/>
          <w:lang w:val="pt-BR"/>
        </w:rPr>
        <w:t xml:space="preserve"> </w:t>
      </w:r>
      <w:r w:rsidRPr="004C06F4">
        <w:rPr>
          <w:b/>
          <w:i/>
          <w:szCs w:val="28"/>
          <w:lang w:val="de-DE"/>
        </w:rPr>
        <w:t>(</w:t>
      </w:r>
      <w:r w:rsidRPr="004C06F4">
        <w:rPr>
          <w:b/>
          <w:i/>
          <w:szCs w:val="28"/>
          <w:lang w:val="vi-VN"/>
        </w:rPr>
        <w:t>6</w:t>
      </w:r>
      <w:r w:rsidRPr="004C06F4">
        <w:rPr>
          <w:b/>
          <w:i/>
          <w:szCs w:val="28"/>
          <w:lang w:val="de-DE"/>
        </w:rPr>
        <w:t>,0 điểm)</w:t>
      </w:r>
    </w:p>
    <w:p w14:paraId="6454BDB0" w14:textId="77777777" w:rsidR="00DB4CC6" w:rsidRDefault="00DB4CC6" w:rsidP="00112055">
      <w:pPr>
        <w:spacing w:after="0" w:line="336" w:lineRule="auto"/>
        <w:ind w:firstLine="720"/>
        <w:jc w:val="both"/>
        <w:rPr>
          <w:szCs w:val="28"/>
          <w:lang w:val="vi-VN"/>
        </w:rPr>
      </w:pPr>
      <w:r w:rsidRPr="0092218E">
        <w:rPr>
          <w:szCs w:val="28"/>
          <w:lang w:val="vi-VN"/>
        </w:rPr>
        <w:t>1) Cho</w:t>
      </w:r>
      <w:r>
        <w:rPr>
          <w:szCs w:val="28"/>
        </w:rPr>
        <w:t xml:space="preserve"> tam giác ABC vuông tại A, O là trung điểm của BC.</w:t>
      </w:r>
      <w:r w:rsidRPr="004C06F4">
        <w:rPr>
          <w:szCs w:val="28"/>
          <w:lang w:val="vi-VN"/>
        </w:rPr>
        <w:t xml:space="preserve"> </w:t>
      </w:r>
      <w:r>
        <w:rPr>
          <w:szCs w:val="28"/>
        </w:rPr>
        <w:t>V</w:t>
      </w:r>
      <w:r w:rsidRPr="004C06F4">
        <w:rPr>
          <w:szCs w:val="28"/>
          <w:lang w:val="vi-VN"/>
        </w:rPr>
        <w:t xml:space="preserve">ẽ </w:t>
      </w:r>
      <w:r>
        <w:rPr>
          <w:szCs w:val="28"/>
        </w:rPr>
        <w:t xml:space="preserve">tia Bx </w:t>
      </w:r>
      <w:r w:rsidRPr="004C06F4">
        <w:rPr>
          <w:szCs w:val="28"/>
          <w:lang w:val="vi-VN"/>
        </w:rPr>
        <w:t xml:space="preserve">vuông góc với </w:t>
      </w:r>
      <w:r>
        <w:rPr>
          <w:szCs w:val="28"/>
        </w:rPr>
        <w:t>B</w:t>
      </w:r>
      <w:r w:rsidRPr="004C06F4">
        <w:rPr>
          <w:szCs w:val="28"/>
          <w:lang w:val="vi-VN"/>
        </w:rPr>
        <w:t>C</w:t>
      </w:r>
      <w:r>
        <w:rPr>
          <w:szCs w:val="28"/>
        </w:rPr>
        <w:t xml:space="preserve"> (Bx cùng phía với điểm A đối với </w:t>
      </w:r>
      <w:r w:rsidRPr="004C06F4">
        <w:rPr>
          <w:szCs w:val="28"/>
          <w:lang w:val="vi-VN"/>
        </w:rPr>
        <w:t>đường thẳng</w:t>
      </w:r>
      <w:r>
        <w:rPr>
          <w:szCs w:val="28"/>
        </w:rPr>
        <w:t xml:space="preserve"> BC). Qua A vẽ đường thẳng </w:t>
      </w:r>
      <w:r w:rsidRPr="004C06F4">
        <w:rPr>
          <w:szCs w:val="28"/>
          <w:lang w:val="vi-VN"/>
        </w:rPr>
        <w:t>vuông góc với A</w:t>
      </w:r>
      <w:r>
        <w:rPr>
          <w:szCs w:val="28"/>
        </w:rPr>
        <w:t>O cắt Bx ở M</w:t>
      </w:r>
      <w:r w:rsidRPr="004C06F4">
        <w:rPr>
          <w:szCs w:val="28"/>
          <w:lang w:val="vi-VN"/>
        </w:rPr>
        <w:t xml:space="preserve">. </w:t>
      </w:r>
      <w:r>
        <w:rPr>
          <w:szCs w:val="28"/>
        </w:rPr>
        <w:t>Đ</w:t>
      </w:r>
      <w:r w:rsidRPr="004C06F4">
        <w:rPr>
          <w:szCs w:val="28"/>
          <w:lang w:val="vi-VN"/>
        </w:rPr>
        <w:t xml:space="preserve">ường thẳng </w:t>
      </w:r>
      <w:r>
        <w:rPr>
          <w:szCs w:val="28"/>
        </w:rPr>
        <w:t>qua O và song song với AB cắt AM ở D, A</w:t>
      </w:r>
      <w:r w:rsidRPr="004C06F4">
        <w:rPr>
          <w:szCs w:val="28"/>
          <w:lang w:val="vi-VN"/>
        </w:rPr>
        <w:t>C</w:t>
      </w:r>
      <w:r>
        <w:rPr>
          <w:szCs w:val="28"/>
        </w:rPr>
        <w:t xml:space="preserve"> ở F. Đ</w:t>
      </w:r>
      <w:r w:rsidRPr="004C06F4">
        <w:rPr>
          <w:szCs w:val="28"/>
          <w:lang w:val="vi-VN"/>
        </w:rPr>
        <w:t xml:space="preserve">ường thẳng </w:t>
      </w:r>
      <w:r>
        <w:rPr>
          <w:szCs w:val="28"/>
        </w:rPr>
        <w:t>MO cắt AB</w:t>
      </w:r>
      <w:r w:rsidRPr="004C06F4">
        <w:rPr>
          <w:szCs w:val="28"/>
          <w:lang w:val="vi-VN"/>
        </w:rPr>
        <w:t xml:space="preserve"> ở </w:t>
      </w:r>
      <w:r>
        <w:rPr>
          <w:szCs w:val="28"/>
        </w:rPr>
        <w:t>E</w:t>
      </w:r>
      <w:r w:rsidRPr="004C06F4">
        <w:rPr>
          <w:szCs w:val="28"/>
          <w:lang w:val="vi-VN"/>
        </w:rPr>
        <w:t xml:space="preserve">. </w:t>
      </w:r>
    </w:p>
    <w:p w14:paraId="21FDF429" w14:textId="77777777" w:rsidR="00DB4CC6" w:rsidRDefault="00DB4CC6" w:rsidP="00112055">
      <w:pPr>
        <w:spacing w:after="0" w:line="336" w:lineRule="auto"/>
        <w:jc w:val="both"/>
        <w:rPr>
          <w:szCs w:val="28"/>
        </w:rPr>
      </w:pPr>
      <w:r>
        <w:rPr>
          <w:szCs w:val="28"/>
        </w:rPr>
        <w:lastRenderedPageBreak/>
        <w:t xml:space="preserve">     </w:t>
      </w:r>
      <w:r>
        <w:rPr>
          <w:szCs w:val="28"/>
        </w:rPr>
        <w:tab/>
        <w:t xml:space="preserve">a) </w:t>
      </w:r>
      <w:r w:rsidRPr="004C06F4">
        <w:rPr>
          <w:szCs w:val="28"/>
          <w:lang w:val="vi-VN"/>
        </w:rPr>
        <w:t>Chứng minh</w:t>
      </w:r>
      <w:r>
        <w:rPr>
          <w:szCs w:val="28"/>
        </w:rPr>
        <w:t xml:space="preserve"> rằng</w:t>
      </w:r>
      <w:r w:rsidRPr="004C06F4">
        <w:rPr>
          <w:szCs w:val="28"/>
          <w:lang w:val="vi-VN"/>
        </w:rPr>
        <w:t>:</w:t>
      </w:r>
      <w:r>
        <w:rPr>
          <w:szCs w:val="28"/>
        </w:rPr>
        <w:t xml:space="preserve"> EF = AO.</w:t>
      </w:r>
    </w:p>
    <w:p w14:paraId="268C9FF7" w14:textId="77777777" w:rsidR="00DB4CC6" w:rsidRDefault="00DB4CC6" w:rsidP="00112055">
      <w:pPr>
        <w:spacing w:after="0" w:line="336" w:lineRule="auto"/>
        <w:jc w:val="both"/>
        <w:rPr>
          <w:szCs w:val="28"/>
        </w:rPr>
      </w:pPr>
      <w:r>
        <w:rPr>
          <w:szCs w:val="28"/>
        </w:rPr>
        <w:t xml:space="preserve">     </w:t>
      </w:r>
      <w:r>
        <w:rPr>
          <w:szCs w:val="28"/>
        </w:rPr>
        <w:tab/>
        <w:t xml:space="preserve">b) BD cắt CM ở I Chứng minh rằng: Ba điểm E, I, F thẳng hàng. </w:t>
      </w:r>
    </w:p>
    <w:p w14:paraId="7BE17CC0" w14:textId="77777777" w:rsidR="00DB4CC6" w:rsidRPr="004F1ED7" w:rsidRDefault="00DB4CC6" w:rsidP="00112055">
      <w:pPr>
        <w:spacing w:after="0" w:line="336" w:lineRule="auto"/>
        <w:ind w:firstLine="720"/>
        <w:jc w:val="both"/>
        <w:rPr>
          <w:szCs w:val="28"/>
        </w:rPr>
      </w:pPr>
      <w:r>
        <w:rPr>
          <w:szCs w:val="28"/>
        </w:rPr>
        <w:t>2) Cho tam giác MNP có MN = 5cm, MP = 6cm, NP = 7cm. Gọi I là giao điểm của ba đường phân giác, G là trọng tâm của tam giác MNP. Chứng minh rằng: IG//MP</w:t>
      </w:r>
    </w:p>
    <w:p w14:paraId="147BD088" w14:textId="77777777" w:rsidR="00DB4CC6" w:rsidRPr="0092218E" w:rsidRDefault="00DB4CC6" w:rsidP="00112055">
      <w:pPr>
        <w:spacing w:after="0" w:line="336" w:lineRule="auto"/>
        <w:jc w:val="both"/>
        <w:rPr>
          <w:szCs w:val="28"/>
          <w:lang w:val="de-DE"/>
        </w:rPr>
      </w:pPr>
      <w:r w:rsidRPr="0092218E">
        <w:rPr>
          <w:b/>
          <w:bCs/>
          <w:szCs w:val="28"/>
          <w:lang w:val="de-DE"/>
        </w:rPr>
        <w:t>Bài 5</w:t>
      </w:r>
      <w:r w:rsidRPr="0092218E">
        <w:rPr>
          <w:b/>
          <w:bCs/>
          <w:szCs w:val="28"/>
          <w:lang w:val="vi-VN"/>
        </w:rPr>
        <w:t>:</w:t>
      </w:r>
      <w:r w:rsidRPr="0092218E">
        <w:rPr>
          <w:szCs w:val="28"/>
          <w:lang w:val="de-DE"/>
        </w:rPr>
        <w:t xml:space="preserve"> </w:t>
      </w:r>
      <w:r w:rsidRPr="0092218E">
        <w:rPr>
          <w:b/>
          <w:i/>
          <w:szCs w:val="28"/>
          <w:lang w:val="de-DE"/>
        </w:rPr>
        <w:t>(2,0 điểm)</w:t>
      </w:r>
      <w:r w:rsidRPr="0092218E">
        <w:rPr>
          <w:szCs w:val="28"/>
          <w:lang w:val="de-DE"/>
        </w:rPr>
        <w:t xml:space="preserve"> </w:t>
      </w:r>
    </w:p>
    <w:p w14:paraId="6CFBB1C4" w14:textId="77777777" w:rsidR="00DB4CC6" w:rsidRPr="0092218E" w:rsidRDefault="00DB4CC6" w:rsidP="00112055">
      <w:pPr>
        <w:spacing w:after="0" w:line="336" w:lineRule="auto"/>
        <w:ind w:firstLine="720"/>
        <w:jc w:val="both"/>
        <w:rPr>
          <w:szCs w:val="28"/>
          <w:lang w:val="vi-VN"/>
        </w:rPr>
      </w:pPr>
      <w:r>
        <w:rPr>
          <w:szCs w:val="28"/>
        </w:rPr>
        <w:t>Cho các số thực a, b, c</w:t>
      </w:r>
      <w:r w:rsidRPr="0092218E">
        <w:rPr>
          <w:szCs w:val="28"/>
          <w:lang w:val="vi-VN"/>
        </w:rPr>
        <w:t xml:space="preserve"> thỏa mãn</w:t>
      </w:r>
      <w:r>
        <w:rPr>
          <w:szCs w:val="28"/>
        </w:rPr>
        <w:t xml:space="preserve"> </w:t>
      </w:r>
      <w:r w:rsidRPr="004F1ED7">
        <w:rPr>
          <w:position w:val="-10"/>
          <w:szCs w:val="28"/>
        </w:rPr>
        <w:object w:dxaOrig="1260" w:dyaOrig="320" w14:anchorId="7F953AA1">
          <v:shape id="_x0000_i4251" type="#_x0000_t75" style="width:81.75pt;height:20.25pt" o:ole="">
            <v:imagedata r:id="rId4835" o:title=""/>
          </v:shape>
          <o:OLEObject Type="Embed" ProgID="Equation.DSMT4" ShapeID="_x0000_i4251" DrawAspect="Content" ObjectID="_1826906668" r:id="rId4836"/>
        </w:object>
      </w:r>
      <w:r w:rsidRPr="0092218E">
        <w:rPr>
          <w:szCs w:val="28"/>
          <w:lang w:val="vi-VN"/>
        </w:rPr>
        <w:t>. Chứng minh</w:t>
      </w:r>
      <w:r>
        <w:rPr>
          <w:szCs w:val="28"/>
          <w:lang w:val="en-GB"/>
        </w:rPr>
        <w:t xml:space="preserve"> rằng</w:t>
      </w:r>
      <w:r w:rsidRPr="0092218E">
        <w:rPr>
          <w:szCs w:val="28"/>
          <w:lang w:val="vi-VN"/>
        </w:rPr>
        <w:t xml:space="preserve">: </w:t>
      </w:r>
    </w:p>
    <w:p w14:paraId="0EDFAD88" w14:textId="77777777" w:rsidR="00DB4CC6" w:rsidRDefault="00DB4CC6" w:rsidP="00112055">
      <w:pPr>
        <w:spacing w:after="0" w:line="336" w:lineRule="auto"/>
        <w:rPr>
          <w:szCs w:val="28"/>
          <w:lang w:val="pt-BR"/>
        </w:rPr>
      </w:pPr>
      <w:r w:rsidRPr="00936060">
        <w:rPr>
          <w:position w:val="-6"/>
          <w:szCs w:val="28"/>
          <w:lang w:val="pt-BR"/>
        </w:rPr>
        <w:object w:dxaOrig="2760" w:dyaOrig="320" w14:anchorId="1AF738EA">
          <v:shape id="_x0000_i4252" type="#_x0000_t75" style="width:207.75pt;height:21pt" o:ole="">
            <v:imagedata r:id="rId4837" o:title=""/>
          </v:shape>
          <o:OLEObject Type="Embed" ProgID="Equation.DSMT4" ShapeID="_x0000_i4252" DrawAspect="Content" ObjectID="_1826906669" r:id="rId4838"/>
        </w:object>
      </w:r>
    </w:p>
    <w:p w14:paraId="361101AA" w14:textId="77777777" w:rsidR="00DB4CC6" w:rsidRPr="00CC7A27" w:rsidRDefault="00DB4CC6" w:rsidP="00112055">
      <w:pPr>
        <w:spacing w:after="0" w:line="336" w:lineRule="auto"/>
        <w:jc w:val="center"/>
        <w:rPr>
          <w:szCs w:val="28"/>
          <w:lang w:val="pt-BR"/>
        </w:rPr>
      </w:pPr>
    </w:p>
    <w:p w14:paraId="4579A6A2" w14:textId="77777777" w:rsidR="00DB4CC6" w:rsidRPr="0082553B" w:rsidRDefault="00DB4CC6" w:rsidP="00112055">
      <w:pPr>
        <w:shd w:val="clear" w:color="auto" w:fill="FFFFFF"/>
        <w:spacing w:after="0" w:line="336" w:lineRule="auto"/>
        <w:ind w:firstLine="720"/>
        <w:jc w:val="center"/>
        <w:rPr>
          <w:rFonts w:eastAsia="Times New Roman"/>
          <w:i/>
          <w:szCs w:val="28"/>
        </w:rPr>
      </w:pPr>
      <w:r w:rsidRPr="0082553B">
        <w:rPr>
          <w:rFonts w:eastAsia="Times New Roman"/>
          <w:i/>
          <w:szCs w:val="28"/>
        </w:rPr>
        <w:t>---------------</w:t>
      </w:r>
      <w:r w:rsidRPr="0082553B">
        <w:rPr>
          <w:rFonts w:eastAsia="Times New Roman"/>
          <w:b/>
          <w:szCs w:val="28"/>
        </w:rPr>
        <w:t>Hết</w:t>
      </w:r>
      <w:r w:rsidRPr="0082553B">
        <w:rPr>
          <w:rFonts w:eastAsia="Times New Roman"/>
          <w:szCs w:val="28"/>
        </w:rPr>
        <w:t>-</w:t>
      </w:r>
      <w:r w:rsidRPr="0082553B">
        <w:rPr>
          <w:rFonts w:eastAsia="Times New Roman"/>
          <w:i/>
          <w:szCs w:val="28"/>
        </w:rPr>
        <w:t>---------------</w:t>
      </w:r>
    </w:p>
    <w:p w14:paraId="66FA6074" w14:textId="77777777" w:rsidR="00DB4CC6" w:rsidRDefault="00DB4CC6" w:rsidP="00112055">
      <w:pPr>
        <w:spacing w:after="0" w:line="336" w:lineRule="auto"/>
        <w:jc w:val="center"/>
        <w:rPr>
          <w:rFonts w:eastAsia="Times New Roman"/>
          <w:i/>
          <w:szCs w:val="28"/>
        </w:rPr>
      </w:pPr>
      <w:r w:rsidRPr="0082553B">
        <w:rPr>
          <w:rFonts w:eastAsia="Times New Roman"/>
          <w:i/>
          <w:szCs w:val="28"/>
        </w:rPr>
        <w:t xml:space="preserve">      Cán bộ coi thi không giải thích gì thêm.</w:t>
      </w:r>
    </w:p>
    <w:p w14:paraId="2E53268C" w14:textId="77777777" w:rsidR="00DB4CC6" w:rsidRDefault="00DB4CC6" w:rsidP="00112055">
      <w:pPr>
        <w:tabs>
          <w:tab w:val="left" w:pos="5400"/>
        </w:tabs>
        <w:spacing w:before="120" w:after="120" w:line="240" w:lineRule="auto"/>
        <w:rPr>
          <w:rFonts w:eastAsia="Times New Roman"/>
          <w:i/>
          <w:szCs w:val="28"/>
        </w:rPr>
      </w:pPr>
      <w:r>
        <w:rPr>
          <w:rFonts w:eastAsia="Times New Roman"/>
          <w:i/>
          <w:szCs w:val="28"/>
        </w:rPr>
        <w:tab/>
      </w:r>
    </w:p>
    <w:p w14:paraId="46FA8B9F" w14:textId="77777777" w:rsidR="00DB4CC6" w:rsidRPr="00CC7A27" w:rsidRDefault="00DB4CC6" w:rsidP="00112055">
      <w:pPr>
        <w:tabs>
          <w:tab w:val="left" w:pos="5400"/>
        </w:tabs>
        <w:spacing w:before="120" w:after="120" w:line="240" w:lineRule="auto"/>
        <w:rPr>
          <w:rFonts w:eastAsia="Times New Roman"/>
          <w:i/>
          <w:szCs w:val="28"/>
        </w:rPr>
      </w:pPr>
    </w:p>
    <w:p w14:paraId="14CB2689" w14:textId="77777777" w:rsidR="00DB4CC6" w:rsidRPr="0082553B" w:rsidRDefault="00DB4CC6" w:rsidP="00112055">
      <w:pPr>
        <w:spacing w:after="0" w:line="240" w:lineRule="auto"/>
        <w:ind w:left="-142"/>
        <w:rPr>
          <w:rFonts w:eastAsia="Times New Roman"/>
          <w:sz w:val="24"/>
        </w:rPr>
      </w:pPr>
      <w:r w:rsidRPr="0082553B">
        <w:rPr>
          <w:rFonts w:eastAsia="Times New Roman"/>
          <w:sz w:val="24"/>
        </w:rPr>
        <w:t>PGD&amp;ĐT TP THANH HOÁ</w:t>
      </w:r>
    </w:p>
    <w:tbl>
      <w:tblPr>
        <w:tblW w:w="11953" w:type="dxa"/>
        <w:tblInd w:w="-1298" w:type="dxa"/>
        <w:tblLook w:val="01E0" w:firstRow="1" w:lastRow="1" w:firstColumn="1" w:lastColumn="1" w:noHBand="0" w:noVBand="0"/>
      </w:tblPr>
      <w:tblGrid>
        <w:gridCol w:w="4725"/>
        <w:gridCol w:w="7228"/>
      </w:tblGrid>
      <w:tr w:rsidR="00DB4CC6" w:rsidRPr="0082553B" w14:paraId="61990BA6" w14:textId="77777777" w:rsidTr="00112055">
        <w:trPr>
          <w:trHeight w:val="652"/>
        </w:trPr>
        <w:tc>
          <w:tcPr>
            <w:tcW w:w="4725" w:type="dxa"/>
          </w:tcPr>
          <w:p w14:paraId="50920C18" w14:textId="77777777" w:rsidR="00DB4CC6" w:rsidRPr="0082553B" w:rsidRDefault="00DB4CC6" w:rsidP="00112055">
            <w:pPr>
              <w:spacing w:after="0" w:line="240" w:lineRule="auto"/>
              <w:jc w:val="center"/>
              <w:rPr>
                <w:rFonts w:eastAsia="Times New Roman"/>
                <w:b/>
                <w:sz w:val="24"/>
              </w:rPr>
            </w:pPr>
            <w:r w:rsidRPr="0082553B">
              <w:rPr>
                <w:rFonts w:eastAsia="Times New Roman"/>
                <w:b/>
                <w:spacing w:val="-6"/>
                <w:sz w:val="24"/>
              </w:rPr>
              <w:t xml:space="preserve">            TRƯỜNG THCS TRẦN MAI NINH</w:t>
            </w:r>
          </w:p>
          <w:p w14:paraId="0DE6C2A6" w14:textId="77777777" w:rsidR="00DB4CC6" w:rsidRPr="0082553B" w:rsidRDefault="00DB4CC6" w:rsidP="00112055">
            <w:pPr>
              <w:tabs>
                <w:tab w:val="left" w:pos="1440"/>
              </w:tabs>
              <w:spacing w:after="0" w:line="240" w:lineRule="auto"/>
              <w:jc w:val="center"/>
              <w:rPr>
                <w:rFonts w:eastAsia="Times New Roman"/>
                <w:i/>
                <w:sz w:val="24"/>
              </w:rPr>
            </w:pPr>
            <w:r w:rsidRPr="0082553B">
              <w:rPr>
                <w:rFonts w:eastAsia="Times New Roman"/>
                <w:i/>
                <w:sz w:val="24"/>
              </w:rPr>
              <w:t xml:space="preserve">        Biểu chấm gồm 02 trang</w:t>
            </w:r>
          </w:p>
          <w:p w14:paraId="68C60A2F" w14:textId="77777777" w:rsidR="00DB4CC6" w:rsidRPr="0082553B" w:rsidRDefault="00DB4CC6" w:rsidP="00112055">
            <w:pPr>
              <w:spacing w:after="0" w:line="240" w:lineRule="auto"/>
              <w:jc w:val="center"/>
              <w:rPr>
                <w:rFonts w:eastAsia="Times New Roman"/>
                <w:i/>
                <w:iCs/>
                <w:sz w:val="24"/>
              </w:rPr>
            </w:pPr>
          </w:p>
        </w:tc>
        <w:tc>
          <w:tcPr>
            <w:tcW w:w="7228" w:type="dxa"/>
            <w:hideMark/>
          </w:tcPr>
          <w:p w14:paraId="1081898A" w14:textId="77777777" w:rsidR="00DB4CC6" w:rsidRPr="0082553B" w:rsidRDefault="00DB4CC6" w:rsidP="00112055">
            <w:pPr>
              <w:spacing w:after="0" w:line="240" w:lineRule="auto"/>
              <w:rPr>
                <w:rFonts w:eastAsia="Times New Roman"/>
                <w:b/>
                <w:sz w:val="24"/>
              </w:rPr>
            </w:pPr>
            <w:r>
              <w:rPr>
                <w:rFonts w:eastAsia="Times New Roman"/>
                <w:b/>
                <w:sz w:val="24"/>
              </w:rPr>
              <w:t xml:space="preserve">                          </w:t>
            </w:r>
            <w:r w:rsidRPr="0082553B">
              <w:rPr>
                <w:rFonts w:eastAsia="Times New Roman"/>
                <w:b/>
                <w:sz w:val="24"/>
              </w:rPr>
              <w:t xml:space="preserve">HƯỚNG DẪN VÀ BIỂU CHẤM </w:t>
            </w:r>
          </w:p>
          <w:p w14:paraId="54862C27" w14:textId="77777777" w:rsidR="00DB4CC6" w:rsidRPr="0082553B" w:rsidRDefault="00DB4CC6" w:rsidP="00112055">
            <w:pPr>
              <w:spacing w:after="0" w:line="240" w:lineRule="auto"/>
              <w:rPr>
                <w:rFonts w:eastAsia="Times New Roman"/>
                <w:b/>
                <w:sz w:val="24"/>
              </w:rPr>
            </w:pPr>
            <w:r>
              <w:rPr>
                <w:rFonts w:eastAsia="Times New Roman"/>
                <w:b/>
                <w:sz w:val="24"/>
              </w:rPr>
              <w:t xml:space="preserve">    </w:t>
            </w:r>
            <w:r w:rsidRPr="0082553B">
              <w:rPr>
                <w:rFonts w:eastAsia="Times New Roman"/>
                <w:b/>
                <w:sz w:val="24"/>
              </w:rPr>
              <w:t xml:space="preserve">KHẢO SÁT CHỌN ĐỘI TUYỂN </w:t>
            </w:r>
            <w:r>
              <w:rPr>
                <w:rFonts w:eastAsia="Times New Roman"/>
                <w:b/>
                <w:sz w:val="24"/>
              </w:rPr>
              <w:t>TOÁN</w:t>
            </w:r>
            <w:r w:rsidRPr="0082553B">
              <w:rPr>
                <w:rFonts w:eastAsia="Times New Roman"/>
                <w:b/>
                <w:sz w:val="24"/>
              </w:rPr>
              <w:t xml:space="preserve"> 8 - VÒNG I</w:t>
            </w:r>
          </w:p>
          <w:p w14:paraId="3A58B6C6" w14:textId="77777777" w:rsidR="00DB4CC6" w:rsidRPr="0082553B" w:rsidRDefault="00DB4CC6" w:rsidP="00112055">
            <w:pPr>
              <w:spacing w:after="0" w:line="240" w:lineRule="auto"/>
              <w:jc w:val="center"/>
              <w:rPr>
                <w:rFonts w:eastAsia="Times New Roman"/>
                <w:b/>
                <w:sz w:val="24"/>
              </w:rPr>
            </w:pPr>
            <w:r w:rsidRPr="0082553B">
              <w:rPr>
                <w:rFonts w:eastAsia="Times New Roman"/>
                <w:b/>
                <w:sz w:val="24"/>
              </w:rPr>
              <w:t xml:space="preserve">NĂM HỌC 2023 – 2024 </w:t>
            </w:r>
          </w:p>
          <w:p w14:paraId="7868A544" w14:textId="77777777" w:rsidR="00DB4CC6" w:rsidRPr="0082553B" w:rsidRDefault="00DB4CC6" w:rsidP="00112055">
            <w:pPr>
              <w:spacing w:after="0" w:line="240" w:lineRule="auto"/>
              <w:rPr>
                <w:rFonts w:eastAsia="Times New Roman"/>
                <w:sz w:val="24"/>
              </w:rPr>
            </w:pPr>
            <w:r>
              <w:rPr>
                <w:noProof/>
              </w:rPr>
              <w:pict w14:anchorId="0F499DDE">
                <v:line id="_x0000_s1161" style="position:absolute;z-index:251748352;visibility:visible;mso-wrap-distance-top:-3e-5mm;mso-wrap-distance-bottom:-3e-5mm" from="111.6pt,.95pt" to="239.1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9S0kHAIAADYEAAAOAAAAZHJzL2Uyb0RvYy54bWysU8GO2jAQvVfqP1i+Q0gKFCLCqkqgl20X ie0HGNtJrDq2ZRsCqvrvHRuC2PZSVc3BGXtmnt+8Ga+ezp1EJ26d0KrA6XiCEVdUM6GaAn973Y4W GDlPFCNSK17gC3f4af3+3ao3Oc90qyXjFgGIcnlvCtx6b/IkcbTlHXFjbbgCZ61tRzxsbZMwS3pA 72SSTSbzpNeWGaspdw5Oq6sTryN+XXPqX+racY9kgYGbj6uN6yGsyXpF8sYS0wp6o0H+gUVHhIJL 71AV8QQdrfgDqhPUaqdrP6a6S3RdC8pjDVBNOvmtmn1LDI+1gDjO3GVy/w+Wfj3tLBKswBlGinTQ or23RDStR6VWCgTUFmVBp964HMJLtbOhUnpWe/Os6XeHlC5bohoe+b5eDICkISN5kxI2zsBth/6L ZhBDjl5H0c617QIkyIHOsTeXe2/42SMKh+k8XWYzaCEdfAnJh0Rjnf/MdYeCUWApVJCN5OT07Hwg QvIhJBwrvRVSxtZLhfoCL2fZLCY4LQULzhDmbHMopUUnEoYnfrEq8DyGWX1ULIK1nLDNzfZEyKsN l0sV8KAUoHOzrtPxYzlZbhabxXQ0zeab0XRSVaNP23I6mm/Tj7PqQ1WWVfozUEuneSsY4yqwGyY1 nf7dJNzezHXG7rN6lyF5ix71ArLDP5KOvQztuw7CQbPLzg49huGMwbeHFKb/cQ/243Nf/wIAAP// AwBQSwMEFAAGAAgAAAAhAJy+bPnZAAAABwEAAA8AAABkcnMvZG93bnJldi54bWxMjsFOwzAQRO9I /IO1SFwq6uAiKCFOhYDcuFBAXLfxkkTE6zR228DXs3CB49OMZl6xmnyv9jTGLrCF83kGirgOruPG wstzdbYEFROywz4wWfikCKvy+KjA3IUDP9F+nRolIxxztNCmNORax7olj3EeBmLJ3sPoMQmOjXYj HmTc99pk2aX22LE8tDjQXUv1x3rnLcTqlbbV16yeZW+LJpDZ3j8+oLWnJ9PtDahEU/orw4++qEMp TpuwYxdVb8GYhZGqBNegJL+4WgpvflmXhf7vX34DAAD//wMAUEsBAi0AFAAGAAgAAAAhALaDOJL+ AAAA4QEAABMAAAAAAAAAAAAAAAAAAAAAAFtDb250ZW50X1R5cGVzXS54bWxQSwECLQAUAAYACAAA ACEAOP0h/9YAAACUAQAACwAAAAAAAAAAAAAAAAAvAQAAX3JlbHMvLnJlbHNQSwECLQAUAAYACAAA ACEAu/UtJBwCAAA2BAAADgAAAAAAAAAAAAAAAAAuAgAAZHJzL2Uyb0RvYy54bWxQSwECLQAUAAYA CAAAACEAnL5s+dkAAAAHAQAADwAAAAAAAAAAAAAAAAB2BAAAZHJzL2Rvd25yZXYueG1sUEsFBgAA AAAEAAQA8wAAAHwFAAAAAA== "/>
              </w:pict>
            </w:r>
          </w:p>
        </w:tc>
      </w:tr>
    </w:tbl>
    <w:p w14:paraId="4760D983" w14:textId="77777777" w:rsidR="00DB4CC6" w:rsidRPr="00F565F4" w:rsidRDefault="00DB4CC6" w:rsidP="00112055">
      <w:pPr>
        <w:spacing w:after="0"/>
        <w:rPr>
          <w:rFonts w:eastAsia="Times New Roman"/>
          <w:vanish/>
          <w:sz w:val="24"/>
        </w:rPr>
      </w:pPr>
    </w:p>
    <w:tbl>
      <w:tblPr>
        <w:tblpPr w:leftFromText="180" w:rightFromText="180" w:vertAnchor="text" w:horzAnchor="margin" w:tblpXSpec="center" w:tblpY="147"/>
        <w:tblOverlap w:val="neve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8"/>
        <w:gridCol w:w="992"/>
      </w:tblGrid>
      <w:tr w:rsidR="00DB4CC6" w:rsidRPr="004C06F4" w14:paraId="2F54C850" w14:textId="77777777" w:rsidTr="00112055">
        <w:trPr>
          <w:trHeight w:val="3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9855A3E" w14:textId="77777777" w:rsidR="00DB4CC6" w:rsidRPr="004C06F4" w:rsidRDefault="00DB4CC6" w:rsidP="00112055">
            <w:pPr>
              <w:spacing w:after="0" w:line="240" w:lineRule="auto"/>
              <w:jc w:val="center"/>
              <w:rPr>
                <w:b/>
                <w:spacing w:val="-10"/>
                <w:szCs w:val="28"/>
                <w:lang w:val="pt-BR"/>
              </w:rPr>
            </w:pPr>
            <w:r w:rsidRPr="004C06F4">
              <w:rPr>
                <w:b/>
                <w:spacing w:val="-10"/>
                <w:szCs w:val="28"/>
                <w:lang w:val="pt-BR"/>
              </w:rPr>
              <w:t>Bài</w:t>
            </w: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3BE3ECB1" w14:textId="77777777" w:rsidR="00DB4CC6" w:rsidRPr="004C06F4" w:rsidRDefault="00DB4CC6" w:rsidP="00112055">
            <w:pPr>
              <w:tabs>
                <w:tab w:val="center" w:pos="3581"/>
                <w:tab w:val="right" w:pos="7162"/>
              </w:tabs>
              <w:spacing w:after="0" w:line="240" w:lineRule="auto"/>
              <w:rPr>
                <w:b/>
                <w:spacing w:val="-10"/>
                <w:szCs w:val="28"/>
                <w:lang w:val="pt-BR"/>
              </w:rPr>
            </w:pPr>
            <w:r w:rsidRPr="004C06F4">
              <w:rPr>
                <w:b/>
                <w:spacing w:val="-10"/>
                <w:szCs w:val="28"/>
                <w:lang w:val="pt-BR"/>
              </w:rPr>
              <w:tab/>
              <w:t>Nội dung cần đạt</w:t>
            </w:r>
            <w:r w:rsidRPr="004C06F4">
              <w:rPr>
                <w:b/>
                <w:spacing w:val="-10"/>
                <w:szCs w:val="28"/>
                <w:lang w:val="pt-BR"/>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FC18EB" w14:textId="77777777" w:rsidR="00DB4CC6" w:rsidRPr="004C06F4" w:rsidRDefault="00DB4CC6" w:rsidP="00112055">
            <w:pPr>
              <w:spacing w:after="0" w:line="240" w:lineRule="auto"/>
              <w:jc w:val="center"/>
              <w:rPr>
                <w:b/>
                <w:spacing w:val="-10"/>
                <w:szCs w:val="28"/>
                <w:lang w:val="pt-BR"/>
              </w:rPr>
            </w:pPr>
            <w:r w:rsidRPr="004C06F4">
              <w:rPr>
                <w:b/>
                <w:spacing w:val="-10"/>
                <w:szCs w:val="28"/>
                <w:lang w:val="pt-BR"/>
              </w:rPr>
              <w:t>Điểm</w:t>
            </w:r>
          </w:p>
        </w:tc>
      </w:tr>
      <w:tr w:rsidR="00DB4CC6" w:rsidRPr="004C06F4" w14:paraId="0686C120" w14:textId="77777777" w:rsidTr="00112055">
        <w:trPr>
          <w:trHeight w:val="34"/>
        </w:trPr>
        <w:tc>
          <w:tcPr>
            <w:tcW w:w="959" w:type="dxa"/>
            <w:vMerge w:val="restart"/>
            <w:tcBorders>
              <w:top w:val="single" w:sz="4" w:space="0" w:color="auto"/>
              <w:left w:val="single" w:sz="4" w:space="0" w:color="auto"/>
              <w:right w:val="single" w:sz="4" w:space="0" w:color="auto"/>
            </w:tcBorders>
            <w:shd w:val="clear" w:color="auto" w:fill="auto"/>
            <w:vAlign w:val="center"/>
          </w:tcPr>
          <w:p w14:paraId="62956FD7" w14:textId="77777777" w:rsidR="00DB4CC6" w:rsidRPr="004C06F4" w:rsidRDefault="00DB4CC6" w:rsidP="00112055">
            <w:pPr>
              <w:spacing w:after="0" w:line="240" w:lineRule="auto"/>
              <w:jc w:val="center"/>
              <w:rPr>
                <w:b/>
                <w:spacing w:val="-10"/>
                <w:szCs w:val="28"/>
                <w:lang w:val="pt-BR"/>
              </w:rPr>
            </w:pPr>
            <w:r>
              <w:rPr>
                <w:b/>
                <w:spacing w:val="-10"/>
                <w:szCs w:val="28"/>
                <w:lang w:val="pt-BR"/>
              </w:rPr>
              <w:t xml:space="preserve">Bài </w:t>
            </w:r>
            <w:r w:rsidRPr="004C06F4">
              <w:rPr>
                <w:b/>
                <w:spacing w:val="-10"/>
                <w:szCs w:val="28"/>
                <w:lang w:val="pt-BR"/>
              </w:rPr>
              <w:t>1</w:t>
            </w:r>
          </w:p>
          <w:p w14:paraId="19F06F96" w14:textId="77777777" w:rsidR="00DB4CC6" w:rsidRPr="004C06F4" w:rsidRDefault="00DB4CC6" w:rsidP="00112055">
            <w:pPr>
              <w:spacing w:after="0" w:line="240" w:lineRule="auto"/>
              <w:jc w:val="center"/>
              <w:rPr>
                <w:b/>
                <w:spacing w:val="-10"/>
                <w:szCs w:val="28"/>
                <w:lang w:val="pt-BR"/>
              </w:rPr>
            </w:pPr>
            <w:r w:rsidRPr="004C06F4">
              <w:rPr>
                <w:b/>
                <w:spacing w:val="-10"/>
                <w:szCs w:val="28"/>
                <w:lang w:val="pt-BR"/>
              </w:rPr>
              <w:t>4,0</w:t>
            </w:r>
            <w:r>
              <w:rPr>
                <w:b/>
                <w:spacing w:val="-10"/>
                <w:szCs w:val="28"/>
                <w:lang w:val="pt-BR"/>
              </w:rPr>
              <w:t>đ</w:t>
            </w: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37F59739" w14:textId="77777777" w:rsidR="00DB4CC6" w:rsidRPr="0070751F" w:rsidRDefault="00DB4CC6" w:rsidP="00112055">
            <w:pPr>
              <w:spacing w:after="0" w:line="336" w:lineRule="auto"/>
              <w:jc w:val="both"/>
              <w:rPr>
                <w:b/>
                <w:szCs w:val="28"/>
                <w:lang w:val="de-DE"/>
              </w:rPr>
            </w:pPr>
            <w:r w:rsidRPr="0070751F">
              <w:rPr>
                <w:b/>
                <w:szCs w:val="28"/>
                <w:lang w:val="en-GB"/>
              </w:rPr>
              <w:t xml:space="preserve">a) </w:t>
            </w:r>
            <w:r w:rsidRPr="0070751F">
              <w:rPr>
                <w:b/>
                <w:szCs w:val="28"/>
                <w:lang w:val="vi-VN"/>
              </w:rPr>
              <w:t>Cho</w:t>
            </w:r>
            <w:r w:rsidRPr="0070751F">
              <w:rPr>
                <w:b/>
                <w:szCs w:val="28"/>
              </w:rPr>
              <w:t xml:space="preserve"> x – y = 2. Tính giá trị của biểu thức: M = 2( x</w:t>
            </w:r>
            <w:r w:rsidRPr="0070751F">
              <w:rPr>
                <w:b/>
                <w:szCs w:val="28"/>
                <w:vertAlign w:val="superscript"/>
              </w:rPr>
              <w:t>3</w:t>
            </w:r>
            <w:r w:rsidRPr="0070751F">
              <w:rPr>
                <w:b/>
                <w:szCs w:val="28"/>
              </w:rPr>
              <w:t xml:space="preserve"> – y</w:t>
            </w:r>
            <w:r w:rsidRPr="0070751F">
              <w:rPr>
                <w:b/>
                <w:szCs w:val="28"/>
                <w:vertAlign w:val="superscript"/>
              </w:rPr>
              <w:t>3</w:t>
            </w:r>
            <w:r w:rsidRPr="0070751F">
              <w:rPr>
                <w:b/>
                <w:szCs w:val="28"/>
              </w:rPr>
              <w:t>) – 3( x + y)</w:t>
            </w:r>
            <w:r w:rsidRPr="0070751F">
              <w:rPr>
                <w:b/>
                <w:szCs w:val="28"/>
                <w:vertAlign w:val="superscript"/>
              </w:rPr>
              <w:t>2</w:t>
            </w:r>
            <w:r w:rsidRPr="0070751F">
              <w:rPr>
                <w:b/>
                <w:szCs w:val="28"/>
                <w:lang w:val="vi-V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B7355B" w14:textId="77777777" w:rsidR="00DB4CC6" w:rsidRPr="004C06F4" w:rsidRDefault="00DB4CC6" w:rsidP="00112055">
            <w:pPr>
              <w:spacing w:after="0" w:line="240" w:lineRule="auto"/>
              <w:jc w:val="center"/>
              <w:rPr>
                <w:b/>
                <w:spacing w:val="-10"/>
                <w:szCs w:val="28"/>
                <w:lang w:val="pt-BR"/>
              </w:rPr>
            </w:pPr>
            <w:r>
              <w:rPr>
                <w:b/>
                <w:spacing w:val="-10"/>
                <w:szCs w:val="28"/>
                <w:lang w:val="pt-BR"/>
              </w:rPr>
              <w:t>2,0</w:t>
            </w:r>
          </w:p>
        </w:tc>
      </w:tr>
      <w:tr w:rsidR="00DB4CC6" w:rsidRPr="004C06F4" w14:paraId="5146C86D" w14:textId="77777777" w:rsidTr="00112055">
        <w:trPr>
          <w:trHeight w:val="2318"/>
        </w:trPr>
        <w:tc>
          <w:tcPr>
            <w:tcW w:w="959" w:type="dxa"/>
            <w:vMerge/>
            <w:tcBorders>
              <w:left w:val="single" w:sz="4" w:space="0" w:color="auto"/>
              <w:right w:val="single" w:sz="4" w:space="0" w:color="auto"/>
            </w:tcBorders>
            <w:shd w:val="clear" w:color="auto" w:fill="auto"/>
            <w:vAlign w:val="center"/>
          </w:tcPr>
          <w:p w14:paraId="7AAB8CAA"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22403DC3" w14:textId="77777777" w:rsidR="00DB4CC6" w:rsidRDefault="00DB4CC6" w:rsidP="00112055">
            <w:pPr>
              <w:spacing w:after="0" w:line="336" w:lineRule="auto"/>
              <w:jc w:val="both"/>
              <w:rPr>
                <w:szCs w:val="28"/>
                <w:lang w:val="de-DE"/>
              </w:rPr>
            </w:pPr>
            <w:r>
              <w:rPr>
                <w:bCs/>
                <w:iCs/>
                <w:szCs w:val="28"/>
              </w:rPr>
              <w:t xml:space="preserve">Ta có: </w:t>
            </w:r>
          </w:p>
          <w:p w14:paraId="158E19D0" w14:textId="77777777" w:rsidR="00DB4CC6" w:rsidRPr="004B686E" w:rsidRDefault="00DB4CC6" w:rsidP="00112055">
            <w:pPr>
              <w:spacing w:after="0" w:line="336" w:lineRule="auto"/>
              <w:jc w:val="both"/>
              <w:rPr>
                <w:szCs w:val="28"/>
                <w:lang w:val="de-DE"/>
              </w:rPr>
            </w:pPr>
            <w:r w:rsidRPr="008B26FD">
              <w:rPr>
                <w:szCs w:val="28"/>
              </w:rPr>
              <w:t>M = 2(x</w:t>
            </w:r>
            <w:r w:rsidRPr="008B26FD">
              <w:rPr>
                <w:szCs w:val="28"/>
                <w:vertAlign w:val="superscript"/>
              </w:rPr>
              <w:t>3</w:t>
            </w:r>
            <w:r w:rsidRPr="008B26FD">
              <w:rPr>
                <w:szCs w:val="28"/>
              </w:rPr>
              <w:t xml:space="preserve"> – y</w:t>
            </w:r>
            <w:r w:rsidRPr="008B26FD">
              <w:rPr>
                <w:szCs w:val="28"/>
                <w:vertAlign w:val="superscript"/>
              </w:rPr>
              <w:t>3</w:t>
            </w:r>
            <w:r w:rsidRPr="008B26FD">
              <w:rPr>
                <w:szCs w:val="28"/>
              </w:rPr>
              <w:t>) – 3(x + y)</w:t>
            </w:r>
            <w:r w:rsidRPr="008B26FD">
              <w:rPr>
                <w:szCs w:val="28"/>
                <w:vertAlign w:val="superscript"/>
              </w:rPr>
              <w:t>2</w:t>
            </w:r>
            <w:r w:rsidRPr="008B26FD">
              <w:rPr>
                <w:szCs w:val="28"/>
                <w:lang w:val="vi-VN"/>
              </w:rPr>
              <w:t xml:space="preserve"> </w:t>
            </w:r>
            <w:r>
              <w:rPr>
                <w:szCs w:val="28"/>
              </w:rPr>
              <w:t>= 2(x – y)(x</w:t>
            </w:r>
            <w:r>
              <w:rPr>
                <w:szCs w:val="28"/>
                <w:vertAlign w:val="superscript"/>
              </w:rPr>
              <w:t>2</w:t>
            </w:r>
            <w:r>
              <w:rPr>
                <w:szCs w:val="28"/>
              </w:rPr>
              <w:t xml:space="preserve"> + xy + y</w:t>
            </w:r>
            <w:r>
              <w:rPr>
                <w:szCs w:val="28"/>
                <w:vertAlign w:val="superscript"/>
              </w:rPr>
              <w:t>2</w:t>
            </w:r>
            <w:r>
              <w:rPr>
                <w:szCs w:val="28"/>
              </w:rPr>
              <w:t>) – 3(x</w:t>
            </w:r>
            <w:r>
              <w:rPr>
                <w:szCs w:val="28"/>
                <w:vertAlign w:val="superscript"/>
              </w:rPr>
              <w:t>2</w:t>
            </w:r>
            <w:r>
              <w:rPr>
                <w:szCs w:val="28"/>
              </w:rPr>
              <w:t xml:space="preserve"> + 2xy+ y</w:t>
            </w:r>
            <w:r>
              <w:rPr>
                <w:szCs w:val="28"/>
                <w:vertAlign w:val="superscript"/>
              </w:rPr>
              <w:t>2</w:t>
            </w:r>
            <w:r>
              <w:rPr>
                <w:szCs w:val="28"/>
              </w:rPr>
              <w:t>)</w:t>
            </w:r>
          </w:p>
          <w:p w14:paraId="07810E58" w14:textId="77777777" w:rsidR="00DB4CC6" w:rsidRDefault="00DB4CC6" w:rsidP="00112055">
            <w:pPr>
              <w:spacing w:after="0" w:line="336" w:lineRule="auto"/>
              <w:jc w:val="both"/>
              <w:rPr>
                <w:szCs w:val="28"/>
              </w:rPr>
            </w:pPr>
            <w:r>
              <w:rPr>
                <w:szCs w:val="28"/>
                <w:lang w:val="vi-VN"/>
              </w:rPr>
              <w:t>M = (x – y)</w:t>
            </w:r>
            <w:r>
              <w:rPr>
                <w:szCs w:val="28"/>
                <w:vertAlign w:val="superscript"/>
                <w:lang w:val="vi-VN"/>
              </w:rPr>
              <w:t>2</w:t>
            </w:r>
            <w:r>
              <w:rPr>
                <w:szCs w:val="28"/>
                <w:lang w:val="vi-VN"/>
              </w:rPr>
              <w:t xml:space="preserve"> </w:t>
            </w:r>
          </w:p>
          <w:p w14:paraId="7D0FE7E8" w14:textId="77777777" w:rsidR="00DB4CC6" w:rsidRPr="008B26FD" w:rsidRDefault="00DB4CC6" w:rsidP="00112055">
            <w:pPr>
              <w:spacing w:after="0" w:line="336" w:lineRule="auto"/>
              <w:jc w:val="both"/>
              <w:rPr>
                <w:szCs w:val="28"/>
                <w:lang w:val="vi-VN"/>
              </w:rPr>
            </w:pPr>
            <w:r>
              <w:rPr>
                <w:szCs w:val="28"/>
              </w:rPr>
              <w:t>M</w:t>
            </w:r>
            <w:r>
              <w:rPr>
                <w:szCs w:val="28"/>
                <w:lang w:val="vi-VN"/>
              </w:rPr>
              <w:t xml:space="preserve">à </w:t>
            </w:r>
            <w:r>
              <w:rPr>
                <w:szCs w:val="28"/>
              </w:rPr>
              <w:t>x – y = 2</w:t>
            </w:r>
            <w:r>
              <w:rPr>
                <w:szCs w:val="28"/>
                <w:lang w:val="vi-VN"/>
              </w:rPr>
              <w:t xml:space="preserve"> nên M = (x – y)</w:t>
            </w:r>
            <w:r>
              <w:rPr>
                <w:szCs w:val="28"/>
                <w:vertAlign w:val="superscript"/>
                <w:lang w:val="vi-VN"/>
              </w:rPr>
              <w:t>2</w:t>
            </w:r>
            <w:r>
              <w:rPr>
                <w:szCs w:val="28"/>
                <w:lang w:val="vi-VN"/>
              </w:rPr>
              <w:t xml:space="preserve"> = 4.</w:t>
            </w:r>
          </w:p>
          <w:p w14:paraId="6640BA59" w14:textId="77777777" w:rsidR="00DB4CC6" w:rsidRPr="00FC3EEA" w:rsidRDefault="00DB4CC6" w:rsidP="00112055">
            <w:pPr>
              <w:spacing w:after="0" w:line="336" w:lineRule="auto"/>
              <w:jc w:val="both"/>
              <w:rPr>
                <w:szCs w:val="28"/>
                <w:lang w:val="vi-VN"/>
              </w:rPr>
            </w:pPr>
            <w:r>
              <w:rPr>
                <w:szCs w:val="28"/>
              </w:rPr>
              <w:t>V</w:t>
            </w:r>
            <w:r>
              <w:rPr>
                <w:szCs w:val="28"/>
                <w:lang w:val="vi-VN"/>
              </w:rPr>
              <w:t xml:space="preserve">ậy với </w:t>
            </w:r>
            <w:r>
              <w:rPr>
                <w:szCs w:val="28"/>
              </w:rPr>
              <w:t>x – y = 2</w:t>
            </w:r>
            <w:r>
              <w:rPr>
                <w:szCs w:val="28"/>
                <w:lang w:val="vi-VN"/>
              </w:rPr>
              <w:t xml:space="preserve"> </w:t>
            </w:r>
            <w:r>
              <w:rPr>
                <w:szCs w:val="28"/>
              </w:rPr>
              <w:t>th</w:t>
            </w:r>
            <w:r>
              <w:rPr>
                <w:szCs w:val="28"/>
                <w:lang w:val="vi-VN"/>
              </w:rPr>
              <w:t xml:space="preserve">ì </w:t>
            </w:r>
            <w:r>
              <w:rPr>
                <w:szCs w:val="28"/>
              </w:rPr>
              <w:t>M =</w:t>
            </w:r>
            <w:r>
              <w:rPr>
                <w:szCs w:val="28"/>
                <w:lang w:val="vi-VN"/>
              </w:rPr>
              <w:t xml:space="preserve"> </w:t>
            </w:r>
            <w:r>
              <w:rPr>
                <w:szCs w:val="28"/>
              </w:rPr>
              <w:t>4</w:t>
            </w:r>
            <w:r>
              <w:rPr>
                <w:szCs w:val="28"/>
                <w:lang w:val="vi-V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39C6F7" w14:textId="77777777" w:rsidR="00DB4CC6" w:rsidRDefault="00DB4CC6" w:rsidP="00112055">
            <w:pPr>
              <w:spacing w:after="0" w:line="240" w:lineRule="auto"/>
              <w:rPr>
                <w:spacing w:val="-10"/>
                <w:szCs w:val="28"/>
                <w:lang w:val="vi-VN"/>
              </w:rPr>
            </w:pPr>
          </w:p>
          <w:p w14:paraId="2F92DB61" w14:textId="77777777" w:rsidR="00DB4CC6" w:rsidRDefault="00DB4CC6" w:rsidP="00112055">
            <w:pPr>
              <w:spacing w:after="0" w:line="240" w:lineRule="auto"/>
              <w:rPr>
                <w:spacing w:val="-10"/>
                <w:szCs w:val="28"/>
                <w:lang w:val="vi-VN"/>
              </w:rPr>
            </w:pPr>
          </w:p>
          <w:p w14:paraId="2FF6F66D" w14:textId="77777777" w:rsidR="00DB4CC6" w:rsidRPr="004C06F4" w:rsidRDefault="00DB4CC6" w:rsidP="00112055">
            <w:pPr>
              <w:spacing w:after="0" w:line="336" w:lineRule="auto"/>
              <w:jc w:val="center"/>
              <w:rPr>
                <w:spacing w:val="-10"/>
                <w:szCs w:val="28"/>
                <w:lang w:val="vi-VN"/>
              </w:rPr>
            </w:pPr>
            <w:r w:rsidRPr="004C06F4">
              <w:rPr>
                <w:spacing w:val="-10"/>
                <w:szCs w:val="28"/>
                <w:lang w:val="vi-VN"/>
              </w:rPr>
              <w:t>0,5</w:t>
            </w:r>
          </w:p>
          <w:p w14:paraId="30587370" w14:textId="77777777" w:rsidR="00DB4CC6" w:rsidRPr="004C06F4" w:rsidRDefault="00DB4CC6" w:rsidP="00112055">
            <w:pPr>
              <w:spacing w:after="0" w:line="336" w:lineRule="auto"/>
              <w:jc w:val="center"/>
              <w:rPr>
                <w:spacing w:val="-10"/>
                <w:szCs w:val="28"/>
                <w:lang w:val="vi-VN"/>
              </w:rPr>
            </w:pPr>
            <w:r>
              <w:rPr>
                <w:spacing w:val="-10"/>
                <w:szCs w:val="28"/>
                <w:lang w:val="vi-VN"/>
              </w:rPr>
              <w:t>0,5</w:t>
            </w:r>
          </w:p>
          <w:p w14:paraId="4C51603C" w14:textId="77777777" w:rsidR="00DB4CC6" w:rsidRPr="004C06F4" w:rsidRDefault="00DB4CC6" w:rsidP="00112055">
            <w:pPr>
              <w:spacing w:after="0" w:line="336" w:lineRule="auto"/>
              <w:jc w:val="center"/>
              <w:rPr>
                <w:spacing w:val="-10"/>
                <w:szCs w:val="28"/>
                <w:lang w:val="vi-VN"/>
              </w:rPr>
            </w:pPr>
            <w:r>
              <w:rPr>
                <w:spacing w:val="-10"/>
                <w:szCs w:val="28"/>
                <w:lang w:val="vi-VN"/>
              </w:rPr>
              <w:t>0,5</w:t>
            </w:r>
          </w:p>
          <w:p w14:paraId="68E5C1C0" w14:textId="77777777" w:rsidR="00DB4CC6" w:rsidRPr="004C06F4" w:rsidRDefault="00DB4CC6" w:rsidP="00112055">
            <w:pPr>
              <w:spacing w:after="0" w:line="336" w:lineRule="auto"/>
              <w:jc w:val="center"/>
              <w:rPr>
                <w:spacing w:val="-10"/>
                <w:szCs w:val="28"/>
                <w:lang w:val="vi-VN"/>
              </w:rPr>
            </w:pPr>
            <w:r>
              <w:rPr>
                <w:spacing w:val="-10"/>
                <w:szCs w:val="28"/>
                <w:lang w:val="vi-VN"/>
              </w:rPr>
              <w:t>0,5</w:t>
            </w:r>
          </w:p>
        </w:tc>
      </w:tr>
      <w:tr w:rsidR="00DB4CC6" w:rsidRPr="004C06F4" w14:paraId="5A37BB65" w14:textId="77777777" w:rsidTr="00112055">
        <w:trPr>
          <w:trHeight w:val="1275"/>
        </w:trPr>
        <w:tc>
          <w:tcPr>
            <w:tcW w:w="959" w:type="dxa"/>
            <w:vMerge/>
            <w:tcBorders>
              <w:left w:val="single" w:sz="4" w:space="0" w:color="auto"/>
              <w:right w:val="single" w:sz="4" w:space="0" w:color="auto"/>
            </w:tcBorders>
            <w:shd w:val="clear" w:color="auto" w:fill="auto"/>
            <w:vAlign w:val="center"/>
          </w:tcPr>
          <w:p w14:paraId="2383EA19"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16B87529" w14:textId="77777777" w:rsidR="00DB4CC6" w:rsidRPr="00633273" w:rsidRDefault="00DB4CC6" w:rsidP="00112055">
            <w:pPr>
              <w:spacing w:after="0" w:line="336" w:lineRule="auto"/>
              <w:rPr>
                <w:b/>
                <w:szCs w:val="28"/>
              </w:rPr>
            </w:pPr>
            <w:r w:rsidRPr="00633273">
              <w:rPr>
                <w:b/>
                <w:szCs w:val="28"/>
              </w:rPr>
              <w:t xml:space="preserve">b) Cho </w:t>
            </w:r>
            <w:r w:rsidRPr="00633273">
              <w:rPr>
                <w:b/>
                <w:position w:val="-24"/>
                <w:szCs w:val="28"/>
              </w:rPr>
              <w:object w:dxaOrig="2920" w:dyaOrig="620" w14:anchorId="194F1764">
                <v:shape id="_x0000_i4253" type="#_x0000_t75" style="width:178.5pt;height:37.5pt" o:ole="">
                  <v:imagedata r:id="rId4831" o:title=""/>
                </v:shape>
                <o:OLEObject Type="Embed" ProgID="Equation.DSMT4" ShapeID="_x0000_i4253" DrawAspect="Content" ObjectID="_1826906670" r:id="rId4839"/>
              </w:object>
            </w:r>
            <w:r w:rsidRPr="00633273">
              <w:rPr>
                <w:b/>
                <w:szCs w:val="28"/>
              </w:rPr>
              <w:t xml:space="preserve"> Chứng minh: </w:t>
            </w:r>
            <w:r w:rsidRPr="00633273">
              <w:rPr>
                <w:b/>
                <w:position w:val="-24"/>
              </w:rPr>
              <w:object w:dxaOrig="2480" w:dyaOrig="620" w14:anchorId="0A411B84">
                <v:shape id="_x0000_i4254" type="#_x0000_t75" style="width:145.5pt;height:36pt" o:ole="">
                  <v:imagedata r:id="rId4833" o:title=""/>
                </v:shape>
                <o:OLEObject Type="Embed" ProgID="Equation.DSMT4" ShapeID="_x0000_i4254" DrawAspect="Content" ObjectID="_1826906671" r:id="rId4840"/>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736296" w14:textId="77777777" w:rsidR="00DB4CC6" w:rsidRDefault="00DB4CC6" w:rsidP="00112055">
            <w:pPr>
              <w:spacing w:after="0" w:line="240" w:lineRule="auto"/>
              <w:jc w:val="center"/>
              <w:rPr>
                <w:b/>
                <w:spacing w:val="-10"/>
                <w:szCs w:val="28"/>
                <w:lang w:val="en-GB"/>
              </w:rPr>
            </w:pPr>
          </w:p>
          <w:p w14:paraId="0E99F348" w14:textId="77777777" w:rsidR="00DB4CC6" w:rsidRDefault="00DB4CC6" w:rsidP="00112055">
            <w:pPr>
              <w:spacing w:after="0" w:line="240" w:lineRule="auto"/>
              <w:jc w:val="center"/>
              <w:rPr>
                <w:b/>
                <w:spacing w:val="-10"/>
                <w:szCs w:val="28"/>
                <w:lang w:val="en-GB"/>
              </w:rPr>
            </w:pPr>
          </w:p>
          <w:p w14:paraId="4316BC04" w14:textId="77777777" w:rsidR="00DB4CC6" w:rsidRPr="00974357" w:rsidRDefault="00DB4CC6" w:rsidP="00112055">
            <w:pPr>
              <w:spacing w:after="0" w:line="240" w:lineRule="auto"/>
              <w:jc w:val="center"/>
              <w:rPr>
                <w:b/>
                <w:spacing w:val="-10"/>
                <w:szCs w:val="28"/>
                <w:lang w:val="en-GB"/>
              </w:rPr>
            </w:pPr>
            <w:r w:rsidRPr="00974357">
              <w:rPr>
                <w:b/>
                <w:spacing w:val="-10"/>
                <w:szCs w:val="28"/>
                <w:lang w:val="en-GB"/>
              </w:rPr>
              <w:t>2,0</w:t>
            </w:r>
          </w:p>
        </w:tc>
      </w:tr>
      <w:tr w:rsidR="00DB4CC6" w:rsidRPr="004C06F4" w14:paraId="4F50FBFC" w14:textId="77777777" w:rsidTr="00112055">
        <w:trPr>
          <w:trHeight w:val="34"/>
        </w:trPr>
        <w:tc>
          <w:tcPr>
            <w:tcW w:w="959" w:type="dxa"/>
            <w:vMerge/>
            <w:tcBorders>
              <w:left w:val="single" w:sz="4" w:space="0" w:color="auto"/>
              <w:right w:val="single" w:sz="4" w:space="0" w:color="auto"/>
            </w:tcBorders>
            <w:shd w:val="clear" w:color="auto" w:fill="auto"/>
            <w:vAlign w:val="center"/>
          </w:tcPr>
          <w:p w14:paraId="271CF8A5"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1D7B9B73" w14:textId="77777777" w:rsidR="00DB4CC6" w:rsidRPr="0092218E" w:rsidRDefault="00DB4CC6" w:rsidP="00112055">
            <w:pPr>
              <w:ind w:left="72"/>
              <w:jc w:val="both"/>
              <w:rPr>
                <w:szCs w:val="28"/>
                <w:lang w:val="vi-VN"/>
              </w:rPr>
            </w:pPr>
            <w:r w:rsidRPr="005445CF">
              <w:rPr>
                <w:position w:val="-114"/>
                <w:szCs w:val="28"/>
              </w:rPr>
              <w:object w:dxaOrig="6920" w:dyaOrig="2400" w14:anchorId="7EC955AA">
                <v:shape id="_x0000_i4255" type="#_x0000_t75" style="width:381.75pt;height:129.75pt" o:ole="">
                  <v:imagedata r:id="rId4841" o:title=""/>
                </v:shape>
                <o:OLEObject Type="Embed" ProgID="Equation.DSMT4" ShapeID="_x0000_i4255" DrawAspect="Content" ObjectID="_1826906672" r:id="rId4842"/>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074586" w14:textId="77777777" w:rsidR="00DB4CC6" w:rsidRDefault="00DB4CC6" w:rsidP="00112055">
            <w:pPr>
              <w:spacing w:after="0" w:line="240" w:lineRule="auto"/>
              <w:jc w:val="center"/>
              <w:rPr>
                <w:spacing w:val="-10"/>
                <w:szCs w:val="28"/>
                <w:lang w:val="vi-VN"/>
              </w:rPr>
            </w:pPr>
          </w:p>
          <w:p w14:paraId="7402E8BD" w14:textId="77777777" w:rsidR="00DB4CC6" w:rsidRPr="00FC3EEA" w:rsidRDefault="00DB4CC6" w:rsidP="00112055">
            <w:pPr>
              <w:spacing w:after="0" w:line="240" w:lineRule="auto"/>
              <w:jc w:val="center"/>
              <w:rPr>
                <w:spacing w:val="-10"/>
                <w:szCs w:val="28"/>
                <w:lang w:val="vi-VN"/>
              </w:rPr>
            </w:pPr>
            <w:r w:rsidRPr="00FC3EEA">
              <w:rPr>
                <w:spacing w:val="-10"/>
                <w:szCs w:val="28"/>
                <w:lang w:val="vi-VN"/>
              </w:rPr>
              <w:t>0,75</w:t>
            </w:r>
          </w:p>
          <w:p w14:paraId="2EA78A4E" w14:textId="77777777" w:rsidR="00DB4CC6" w:rsidRPr="00FC3EEA" w:rsidRDefault="00DB4CC6" w:rsidP="00112055">
            <w:pPr>
              <w:spacing w:after="0" w:line="240" w:lineRule="auto"/>
              <w:jc w:val="center"/>
              <w:rPr>
                <w:spacing w:val="-10"/>
                <w:szCs w:val="28"/>
                <w:lang w:val="vi-VN"/>
              </w:rPr>
            </w:pPr>
          </w:p>
          <w:p w14:paraId="6C719EAF" w14:textId="77777777" w:rsidR="00DB4CC6" w:rsidRPr="00FC3EEA" w:rsidRDefault="00DB4CC6" w:rsidP="00112055">
            <w:pPr>
              <w:spacing w:after="0" w:line="240" w:lineRule="auto"/>
              <w:jc w:val="center"/>
              <w:rPr>
                <w:spacing w:val="-10"/>
                <w:szCs w:val="28"/>
                <w:lang w:val="vi-VN"/>
              </w:rPr>
            </w:pPr>
          </w:p>
          <w:p w14:paraId="5DE1A34C" w14:textId="77777777" w:rsidR="00DB4CC6" w:rsidRPr="00FC3EEA" w:rsidRDefault="00DB4CC6" w:rsidP="00112055">
            <w:pPr>
              <w:spacing w:after="0" w:line="240" w:lineRule="auto"/>
              <w:jc w:val="center"/>
              <w:rPr>
                <w:spacing w:val="-10"/>
                <w:szCs w:val="28"/>
                <w:lang w:val="vi-VN"/>
              </w:rPr>
            </w:pPr>
            <w:r w:rsidRPr="00FC3EEA">
              <w:rPr>
                <w:spacing w:val="-10"/>
                <w:szCs w:val="28"/>
                <w:lang w:val="vi-VN"/>
              </w:rPr>
              <w:t>0,5</w:t>
            </w:r>
          </w:p>
          <w:p w14:paraId="3442810A" w14:textId="77777777" w:rsidR="00DB4CC6" w:rsidRPr="00FC3EEA" w:rsidRDefault="00DB4CC6" w:rsidP="00112055">
            <w:pPr>
              <w:spacing w:after="0" w:line="240" w:lineRule="auto"/>
              <w:jc w:val="center"/>
              <w:rPr>
                <w:spacing w:val="-10"/>
                <w:szCs w:val="28"/>
                <w:lang w:val="vi-VN"/>
              </w:rPr>
            </w:pPr>
          </w:p>
          <w:p w14:paraId="765D1BB8" w14:textId="77777777" w:rsidR="00DB4CC6" w:rsidRPr="00FC3EEA" w:rsidRDefault="00DB4CC6" w:rsidP="00112055">
            <w:pPr>
              <w:spacing w:after="0" w:line="240" w:lineRule="auto"/>
              <w:jc w:val="center"/>
              <w:rPr>
                <w:spacing w:val="-10"/>
                <w:szCs w:val="28"/>
                <w:lang w:val="vi-VN"/>
              </w:rPr>
            </w:pPr>
          </w:p>
          <w:p w14:paraId="6CFD5FCC" w14:textId="77777777" w:rsidR="00DB4CC6" w:rsidRDefault="00DB4CC6" w:rsidP="00112055">
            <w:pPr>
              <w:spacing w:after="0" w:line="240" w:lineRule="auto"/>
              <w:jc w:val="center"/>
              <w:rPr>
                <w:spacing w:val="-10"/>
                <w:szCs w:val="28"/>
                <w:lang w:val="vi-VN"/>
              </w:rPr>
            </w:pPr>
            <w:r w:rsidRPr="00FC3EEA">
              <w:rPr>
                <w:spacing w:val="-10"/>
                <w:szCs w:val="28"/>
                <w:lang w:val="vi-VN"/>
              </w:rPr>
              <w:t>0,75</w:t>
            </w:r>
          </w:p>
        </w:tc>
      </w:tr>
      <w:tr w:rsidR="00DB4CC6" w:rsidRPr="004C06F4" w14:paraId="130FF110" w14:textId="77777777" w:rsidTr="00112055">
        <w:trPr>
          <w:trHeight w:val="34"/>
        </w:trPr>
        <w:tc>
          <w:tcPr>
            <w:tcW w:w="959" w:type="dxa"/>
            <w:vMerge w:val="restart"/>
            <w:tcBorders>
              <w:left w:val="single" w:sz="4" w:space="0" w:color="auto"/>
              <w:right w:val="single" w:sz="4" w:space="0" w:color="auto"/>
            </w:tcBorders>
            <w:shd w:val="clear" w:color="auto" w:fill="auto"/>
            <w:vAlign w:val="center"/>
          </w:tcPr>
          <w:p w14:paraId="70DFDB85" w14:textId="77777777" w:rsidR="00DB4CC6" w:rsidRPr="004C06F4" w:rsidRDefault="00DB4CC6" w:rsidP="00112055">
            <w:pPr>
              <w:spacing w:after="0" w:line="240" w:lineRule="auto"/>
              <w:jc w:val="center"/>
              <w:rPr>
                <w:b/>
                <w:spacing w:val="-10"/>
                <w:szCs w:val="28"/>
                <w:lang w:val="pt-BR"/>
              </w:rPr>
            </w:pPr>
            <w:r>
              <w:rPr>
                <w:b/>
                <w:spacing w:val="-10"/>
                <w:szCs w:val="28"/>
                <w:lang w:val="pt-BR"/>
              </w:rPr>
              <w:lastRenderedPageBreak/>
              <w:t xml:space="preserve">Bài </w:t>
            </w:r>
            <w:r w:rsidRPr="004C06F4">
              <w:rPr>
                <w:b/>
                <w:spacing w:val="-10"/>
                <w:szCs w:val="28"/>
                <w:lang w:val="pt-BR"/>
              </w:rPr>
              <w:t>2</w:t>
            </w:r>
          </w:p>
          <w:p w14:paraId="56F56983" w14:textId="77777777" w:rsidR="00DB4CC6" w:rsidRPr="004C06F4" w:rsidRDefault="00DB4CC6" w:rsidP="00112055">
            <w:pPr>
              <w:spacing w:after="0" w:line="240" w:lineRule="auto"/>
              <w:jc w:val="center"/>
              <w:rPr>
                <w:b/>
                <w:spacing w:val="-10"/>
                <w:szCs w:val="28"/>
                <w:lang w:val="pt-BR"/>
              </w:rPr>
            </w:pPr>
            <w:r w:rsidRPr="004C06F4">
              <w:rPr>
                <w:b/>
                <w:spacing w:val="-10"/>
                <w:szCs w:val="28"/>
                <w:lang w:val="pt-BR"/>
              </w:rPr>
              <w:t>4.0</w:t>
            </w:r>
            <w:r>
              <w:rPr>
                <w:b/>
                <w:spacing w:val="-10"/>
                <w:szCs w:val="28"/>
                <w:lang w:val="pt-BR"/>
              </w:rPr>
              <w:t>đ</w:t>
            </w:r>
            <w:r w:rsidRPr="004C06F4">
              <w:rPr>
                <w:b/>
                <w:spacing w:val="-10"/>
                <w:szCs w:val="28"/>
                <w:lang w:val="pt-BR"/>
              </w:rPr>
              <w:t xml:space="preserve"> </w:t>
            </w: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1FDDAB85" w14:textId="77777777" w:rsidR="00DB4CC6" w:rsidRPr="0070751F" w:rsidRDefault="00DB4CC6" w:rsidP="00112055">
            <w:pPr>
              <w:spacing w:after="0" w:line="336" w:lineRule="auto"/>
              <w:jc w:val="both"/>
              <w:rPr>
                <w:b/>
                <w:noProof/>
                <w:szCs w:val="28"/>
              </w:rPr>
            </w:pPr>
            <w:r w:rsidRPr="0070751F">
              <w:rPr>
                <w:b/>
                <w:bCs/>
                <w:iCs/>
                <w:szCs w:val="28"/>
                <w:lang w:val="vi-VN"/>
              </w:rPr>
              <w:t xml:space="preserve">a) </w:t>
            </w:r>
            <w:r w:rsidRPr="0070751F">
              <w:rPr>
                <w:b/>
                <w:szCs w:val="28"/>
                <w:lang w:val="fr-FR"/>
              </w:rPr>
              <w:t xml:space="preserve">Tìm x biết: </w:t>
            </w:r>
            <w:r w:rsidRPr="0070751F">
              <w:rPr>
                <w:b/>
                <w:noProof/>
                <w:szCs w:val="28"/>
              </w:rPr>
              <w:t>(x – 3)</w:t>
            </w:r>
            <w:r w:rsidRPr="0070751F">
              <w:rPr>
                <w:b/>
                <w:noProof/>
                <w:szCs w:val="28"/>
                <w:vertAlign w:val="superscript"/>
              </w:rPr>
              <w:t>3</w:t>
            </w:r>
            <w:r w:rsidRPr="0070751F">
              <w:rPr>
                <w:b/>
                <w:noProof/>
                <w:szCs w:val="28"/>
              </w:rPr>
              <w:t xml:space="preserve"> + (2x – 1)</w:t>
            </w:r>
            <w:r w:rsidRPr="0070751F">
              <w:rPr>
                <w:b/>
                <w:noProof/>
                <w:szCs w:val="28"/>
                <w:vertAlign w:val="superscript"/>
              </w:rPr>
              <w:t>3</w:t>
            </w:r>
            <w:r w:rsidRPr="0070751F">
              <w:rPr>
                <w:b/>
                <w:noProof/>
                <w:szCs w:val="28"/>
              </w:rPr>
              <w:t xml:space="preserve"> = (3x – 4)</w:t>
            </w:r>
            <w:r w:rsidRPr="0070751F">
              <w:rPr>
                <w:b/>
                <w:noProof/>
                <w:szCs w:val="28"/>
                <w:vertAlign w:val="superscript"/>
              </w:rPr>
              <w:t>3</w:t>
            </w:r>
            <w:r w:rsidRPr="0070751F">
              <w:rPr>
                <w:b/>
                <w:noProof/>
                <w:szCs w:val="2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09DA7F" w14:textId="77777777" w:rsidR="00DB4CC6" w:rsidRPr="001618AD" w:rsidRDefault="00DB4CC6" w:rsidP="00112055">
            <w:pPr>
              <w:spacing w:after="0" w:line="240" w:lineRule="auto"/>
              <w:jc w:val="center"/>
              <w:rPr>
                <w:b/>
                <w:spacing w:val="-10"/>
                <w:szCs w:val="28"/>
                <w:lang w:val="en-GB"/>
              </w:rPr>
            </w:pPr>
            <w:r w:rsidRPr="001618AD">
              <w:rPr>
                <w:b/>
                <w:spacing w:val="-10"/>
                <w:szCs w:val="28"/>
                <w:lang w:val="en-GB"/>
              </w:rPr>
              <w:t>2,0</w:t>
            </w:r>
          </w:p>
        </w:tc>
      </w:tr>
      <w:tr w:rsidR="00DB4CC6" w:rsidRPr="004C06F4" w14:paraId="345985A0" w14:textId="77777777" w:rsidTr="00112055">
        <w:trPr>
          <w:trHeight w:val="34"/>
        </w:trPr>
        <w:tc>
          <w:tcPr>
            <w:tcW w:w="959" w:type="dxa"/>
            <w:vMerge/>
            <w:tcBorders>
              <w:left w:val="single" w:sz="4" w:space="0" w:color="auto"/>
              <w:right w:val="single" w:sz="4" w:space="0" w:color="auto"/>
            </w:tcBorders>
            <w:shd w:val="clear" w:color="auto" w:fill="auto"/>
            <w:vAlign w:val="center"/>
          </w:tcPr>
          <w:p w14:paraId="659FABC2"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398D0D1D" w14:textId="77777777" w:rsidR="00DB4CC6" w:rsidRDefault="00DB4CC6" w:rsidP="00112055">
            <w:pPr>
              <w:spacing w:after="0" w:line="336" w:lineRule="auto"/>
              <w:jc w:val="both"/>
              <w:rPr>
                <w:noProof/>
                <w:szCs w:val="28"/>
              </w:rPr>
            </w:pPr>
            <w:r>
              <w:rPr>
                <w:noProof/>
                <w:szCs w:val="28"/>
              </w:rPr>
              <w:t>Đặt x – 3 = a; 2x – 1 = b thì 3x – 4 = a + b.</w:t>
            </w:r>
          </w:p>
          <w:p w14:paraId="733CF0FE" w14:textId="77777777" w:rsidR="00DB4CC6" w:rsidRDefault="00DB4CC6" w:rsidP="00112055">
            <w:pPr>
              <w:spacing w:after="0" w:line="336" w:lineRule="auto"/>
              <w:jc w:val="both"/>
              <w:rPr>
                <w:noProof/>
                <w:szCs w:val="28"/>
              </w:rPr>
            </w:pPr>
            <w:r>
              <w:rPr>
                <w:noProof/>
                <w:szCs w:val="28"/>
              </w:rPr>
              <w:t>Ta có:</w:t>
            </w:r>
          </w:p>
          <w:p w14:paraId="03F629DA" w14:textId="77777777" w:rsidR="00DB4CC6" w:rsidRDefault="00DB4CC6" w:rsidP="00112055">
            <w:pPr>
              <w:spacing w:after="0" w:line="336" w:lineRule="auto"/>
              <w:jc w:val="both"/>
              <w:rPr>
                <w:noProof/>
                <w:szCs w:val="28"/>
              </w:rPr>
            </w:pPr>
            <w:r w:rsidRPr="00D02BDC">
              <w:rPr>
                <w:position w:val="-90"/>
                <w:szCs w:val="28"/>
              </w:rPr>
              <w:object w:dxaOrig="6940" w:dyaOrig="1920" w14:anchorId="0CE85C3D">
                <v:shape id="_x0000_i4256" type="#_x0000_t75" style="width:399.75pt;height:109.5pt" o:ole="">
                  <v:imagedata r:id="rId4843" o:title=""/>
                </v:shape>
                <o:OLEObject Type="Embed" ProgID="Equation.DSMT4" ShapeID="_x0000_i4256" DrawAspect="Content" ObjectID="_1826906673" r:id="rId4844"/>
              </w:object>
            </w:r>
          </w:p>
          <w:p w14:paraId="15B04120" w14:textId="77777777" w:rsidR="00DB4CC6" w:rsidRPr="005445CF" w:rsidRDefault="00DB4CC6" w:rsidP="00112055">
            <w:pPr>
              <w:spacing w:after="0" w:line="336" w:lineRule="auto"/>
              <w:jc w:val="both"/>
              <w:rPr>
                <w:szCs w:val="28"/>
              </w:rPr>
            </w:pPr>
            <w:r>
              <w:rPr>
                <w:szCs w:val="28"/>
              </w:rPr>
              <w:t xml:space="preserve">Vậy </w:t>
            </w:r>
            <w:r w:rsidRPr="00080F94">
              <w:rPr>
                <w:position w:val="-28"/>
                <w:szCs w:val="28"/>
              </w:rPr>
              <w:object w:dxaOrig="1300" w:dyaOrig="680" w14:anchorId="49273ED7">
                <v:shape id="_x0000_i4257" type="#_x0000_t75" style="width:81pt;height:41.25pt" o:ole="">
                  <v:imagedata r:id="rId4845" o:title=""/>
                </v:shape>
                <o:OLEObject Type="Embed" ProgID="Equation.DSMT4" ShapeID="_x0000_i4257" DrawAspect="Content" ObjectID="_1826906674" r:id="rId4846"/>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BF338E" w14:textId="77777777" w:rsidR="00DB4CC6" w:rsidRPr="004C06F4" w:rsidRDefault="00DB4CC6" w:rsidP="00112055">
            <w:pPr>
              <w:spacing w:after="0" w:line="240" w:lineRule="auto"/>
              <w:jc w:val="center"/>
              <w:rPr>
                <w:spacing w:val="-10"/>
                <w:szCs w:val="28"/>
                <w:lang w:val="vi-VN"/>
              </w:rPr>
            </w:pPr>
          </w:p>
          <w:p w14:paraId="33299AA4" w14:textId="77777777" w:rsidR="00DB4CC6" w:rsidRPr="004C06F4" w:rsidRDefault="00DB4CC6" w:rsidP="00112055">
            <w:pPr>
              <w:spacing w:after="0" w:line="240" w:lineRule="auto"/>
              <w:jc w:val="center"/>
              <w:rPr>
                <w:spacing w:val="-10"/>
                <w:szCs w:val="28"/>
                <w:lang w:val="vi-VN"/>
              </w:rPr>
            </w:pPr>
          </w:p>
          <w:p w14:paraId="5E1E4710" w14:textId="77777777" w:rsidR="00DB4CC6" w:rsidRPr="004C06F4" w:rsidRDefault="00DB4CC6" w:rsidP="00112055">
            <w:pPr>
              <w:spacing w:after="0" w:line="240" w:lineRule="auto"/>
              <w:jc w:val="center"/>
              <w:rPr>
                <w:spacing w:val="-10"/>
                <w:szCs w:val="28"/>
                <w:lang w:val="vi-VN"/>
              </w:rPr>
            </w:pPr>
          </w:p>
          <w:p w14:paraId="4A992793" w14:textId="77777777" w:rsidR="00DB4CC6" w:rsidRPr="004C06F4" w:rsidRDefault="00DB4CC6" w:rsidP="00112055">
            <w:pPr>
              <w:spacing w:after="0" w:line="240" w:lineRule="auto"/>
              <w:jc w:val="center"/>
              <w:rPr>
                <w:spacing w:val="-10"/>
                <w:szCs w:val="28"/>
                <w:lang w:val="vi-VN"/>
              </w:rPr>
            </w:pPr>
          </w:p>
          <w:p w14:paraId="7090086B" w14:textId="77777777" w:rsidR="00DB4CC6" w:rsidRPr="004C06F4" w:rsidRDefault="00DB4CC6" w:rsidP="00112055">
            <w:pPr>
              <w:spacing w:after="0" w:line="240" w:lineRule="auto"/>
              <w:jc w:val="center"/>
              <w:rPr>
                <w:spacing w:val="-10"/>
                <w:szCs w:val="28"/>
                <w:lang w:val="vi-VN"/>
              </w:rPr>
            </w:pPr>
          </w:p>
          <w:p w14:paraId="609FDECA" w14:textId="77777777" w:rsidR="00DB4CC6" w:rsidRDefault="00DB4CC6" w:rsidP="00112055">
            <w:pPr>
              <w:spacing w:after="0" w:line="240" w:lineRule="auto"/>
              <w:rPr>
                <w:spacing w:val="-10"/>
                <w:szCs w:val="28"/>
                <w:lang w:val="vi-VN"/>
              </w:rPr>
            </w:pPr>
          </w:p>
          <w:p w14:paraId="7032D734" w14:textId="77777777" w:rsidR="00DB4CC6" w:rsidRPr="00080F94" w:rsidRDefault="00DB4CC6" w:rsidP="00112055">
            <w:pPr>
              <w:spacing w:after="0" w:line="240" w:lineRule="auto"/>
              <w:jc w:val="center"/>
              <w:rPr>
                <w:spacing w:val="-10"/>
                <w:szCs w:val="28"/>
              </w:rPr>
            </w:pPr>
            <w:r w:rsidRPr="004C06F4">
              <w:rPr>
                <w:spacing w:val="-10"/>
                <w:szCs w:val="28"/>
                <w:lang w:val="vi-VN"/>
              </w:rPr>
              <w:t>1,</w:t>
            </w:r>
            <w:r>
              <w:rPr>
                <w:spacing w:val="-10"/>
                <w:szCs w:val="28"/>
              </w:rPr>
              <w:t>5</w:t>
            </w:r>
          </w:p>
          <w:p w14:paraId="6976CE57" w14:textId="77777777" w:rsidR="00DB4CC6" w:rsidRPr="004C06F4" w:rsidRDefault="00DB4CC6" w:rsidP="00112055">
            <w:pPr>
              <w:spacing w:after="0" w:line="240" w:lineRule="auto"/>
              <w:jc w:val="center"/>
              <w:rPr>
                <w:spacing w:val="-10"/>
                <w:szCs w:val="28"/>
                <w:lang w:val="vi-VN"/>
              </w:rPr>
            </w:pPr>
          </w:p>
          <w:p w14:paraId="0DD6C18A" w14:textId="77777777" w:rsidR="00DB4CC6" w:rsidRPr="004C06F4" w:rsidRDefault="00DB4CC6" w:rsidP="00112055">
            <w:pPr>
              <w:spacing w:after="0" w:line="240" w:lineRule="auto"/>
              <w:rPr>
                <w:spacing w:val="-10"/>
                <w:szCs w:val="28"/>
                <w:lang w:val="vi-VN"/>
              </w:rPr>
            </w:pPr>
          </w:p>
          <w:p w14:paraId="02CB8E1F" w14:textId="77777777" w:rsidR="00DB4CC6" w:rsidRDefault="00DB4CC6" w:rsidP="00112055">
            <w:pPr>
              <w:spacing w:after="0" w:line="240" w:lineRule="auto"/>
              <w:jc w:val="center"/>
              <w:rPr>
                <w:spacing w:val="-10"/>
                <w:szCs w:val="28"/>
                <w:lang w:val="vi-VN"/>
              </w:rPr>
            </w:pPr>
          </w:p>
          <w:p w14:paraId="5617FD92" w14:textId="77777777" w:rsidR="00DB4CC6" w:rsidRPr="004C06F4" w:rsidRDefault="00DB4CC6" w:rsidP="00112055">
            <w:pPr>
              <w:spacing w:after="0" w:line="240" w:lineRule="auto"/>
              <w:jc w:val="center"/>
              <w:rPr>
                <w:spacing w:val="-10"/>
                <w:szCs w:val="28"/>
                <w:lang w:val="vi-VN"/>
              </w:rPr>
            </w:pPr>
          </w:p>
          <w:p w14:paraId="7167C0BA" w14:textId="77777777" w:rsidR="00DB4CC6" w:rsidRPr="004C06F4" w:rsidRDefault="00DB4CC6" w:rsidP="00112055">
            <w:pPr>
              <w:spacing w:after="0" w:line="240" w:lineRule="auto"/>
              <w:jc w:val="center"/>
              <w:rPr>
                <w:spacing w:val="-10"/>
                <w:szCs w:val="28"/>
                <w:lang w:val="vi-VN"/>
              </w:rPr>
            </w:pPr>
            <w:r>
              <w:rPr>
                <w:spacing w:val="-10"/>
                <w:szCs w:val="28"/>
                <w:lang w:val="vi-VN"/>
              </w:rPr>
              <w:t>0,5</w:t>
            </w:r>
          </w:p>
        </w:tc>
      </w:tr>
      <w:tr w:rsidR="00DB4CC6" w:rsidRPr="004C06F4" w14:paraId="29C5127E" w14:textId="77777777" w:rsidTr="00112055">
        <w:trPr>
          <w:trHeight w:val="34"/>
        </w:trPr>
        <w:tc>
          <w:tcPr>
            <w:tcW w:w="959" w:type="dxa"/>
            <w:vMerge/>
            <w:tcBorders>
              <w:left w:val="single" w:sz="4" w:space="0" w:color="auto"/>
              <w:right w:val="single" w:sz="4" w:space="0" w:color="auto"/>
            </w:tcBorders>
            <w:shd w:val="clear" w:color="auto" w:fill="auto"/>
            <w:vAlign w:val="center"/>
          </w:tcPr>
          <w:p w14:paraId="69680DE2"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57E9913C" w14:textId="77777777" w:rsidR="00DB4CC6" w:rsidRPr="0070751F" w:rsidRDefault="00DB4CC6" w:rsidP="00112055">
            <w:pPr>
              <w:spacing w:after="0" w:line="336" w:lineRule="auto"/>
              <w:jc w:val="both"/>
              <w:rPr>
                <w:b/>
                <w:noProof/>
                <w:szCs w:val="28"/>
                <w:lang w:val="en-GB"/>
              </w:rPr>
            </w:pPr>
            <w:r w:rsidRPr="0070751F">
              <w:rPr>
                <w:b/>
                <w:noProof/>
                <w:szCs w:val="28"/>
                <w:lang w:val="vi-VN"/>
              </w:rPr>
              <w:t xml:space="preserve">b) </w:t>
            </w:r>
            <w:r w:rsidRPr="0070751F">
              <w:rPr>
                <w:b/>
                <w:noProof/>
                <w:szCs w:val="28"/>
              </w:rPr>
              <w:t>Tìm a, b để đa thức f(x) = ax</w:t>
            </w:r>
            <w:r w:rsidRPr="0070751F">
              <w:rPr>
                <w:b/>
                <w:noProof/>
                <w:szCs w:val="28"/>
                <w:vertAlign w:val="superscript"/>
              </w:rPr>
              <w:t>3</w:t>
            </w:r>
            <w:r w:rsidRPr="0070751F">
              <w:rPr>
                <w:b/>
                <w:noProof/>
                <w:szCs w:val="28"/>
              </w:rPr>
              <w:t xml:space="preserve"> + bx</w:t>
            </w:r>
            <w:r w:rsidRPr="0070751F">
              <w:rPr>
                <w:b/>
                <w:noProof/>
                <w:szCs w:val="28"/>
                <w:vertAlign w:val="superscript"/>
              </w:rPr>
              <w:t>2</w:t>
            </w:r>
            <w:r w:rsidRPr="0070751F">
              <w:rPr>
                <w:b/>
                <w:noProof/>
                <w:szCs w:val="28"/>
              </w:rPr>
              <w:t xml:space="preserve"> + 5x – 50 chia</w:t>
            </w:r>
            <w:r w:rsidRPr="0070751F">
              <w:rPr>
                <w:b/>
                <w:noProof/>
                <w:szCs w:val="28"/>
                <w:lang w:val="vi-VN"/>
              </w:rPr>
              <w:t xml:space="preserve"> hết cho </w:t>
            </w:r>
            <w:r w:rsidRPr="0070751F">
              <w:rPr>
                <w:b/>
                <w:noProof/>
                <w:szCs w:val="28"/>
                <w:lang w:val="en-GB"/>
              </w:rPr>
              <w:t xml:space="preserve">đa thức </w:t>
            </w:r>
          </w:p>
          <w:p w14:paraId="3675877C" w14:textId="77777777" w:rsidR="00DB4CC6" w:rsidRPr="0070751F" w:rsidRDefault="00DB4CC6" w:rsidP="00112055">
            <w:pPr>
              <w:spacing w:after="0" w:line="336" w:lineRule="auto"/>
              <w:jc w:val="both"/>
              <w:rPr>
                <w:b/>
                <w:noProof/>
                <w:szCs w:val="28"/>
                <w:lang w:val="vi-VN"/>
              </w:rPr>
            </w:pPr>
            <w:r w:rsidRPr="0070751F">
              <w:rPr>
                <w:b/>
                <w:noProof/>
                <w:szCs w:val="28"/>
              </w:rPr>
              <w:t>g(x) = x</w:t>
            </w:r>
            <w:r w:rsidRPr="0070751F">
              <w:rPr>
                <w:b/>
                <w:noProof/>
                <w:szCs w:val="28"/>
                <w:vertAlign w:val="superscript"/>
              </w:rPr>
              <w:t>2</w:t>
            </w:r>
            <w:r w:rsidRPr="0070751F">
              <w:rPr>
                <w:b/>
                <w:noProof/>
                <w:szCs w:val="28"/>
                <w:lang w:val="vi-VN"/>
              </w:rPr>
              <w:t xml:space="preserve"> + </w:t>
            </w:r>
            <w:r w:rsidRPr="0070751F">
              <w:rPr>
                <w:b/>
                <w:noProof/>
                <w:szCs w:val="28"/>
              </w:rPr>
              <w:t>3x – 10</w:t>
            </w:r>
            <w:r w:rsidRPr="0070751F">
              <w:rPr>
                <w:b/>
                <w:noProof/>
                <w:szCs w:val="28"/>
                <w:lang w:val="vi-V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DB6DF9" w14:textId="77777777" w:rsidR="00DB4CC6" w:rsidRDefault="00DB4CC6" w:rsidP="00112055">
            <w:pPr>
              <w:spacing w:after="0" w:line="240" w:lineRule="auto"/>
              <w:jc w:val="center"/>
              <w:rPr>
                <w:b/>
                <w:spacing w:val="-10"/>
                <w:szCs w:val="28"/>
                <w:lang w:val="en-GB"/>
              </w:rPr>
            </w:pPr>
          </w:p>
          <w:p w14:paraId="5E16BFB3" w14:textId="77777777" w:rsidR="00DB4CC6" w:rsidRPr="001618AD" w:rsidRDefault="00DB4CC6" w:rsidP="00112055">
            <w:pPr>
              <w:spacing w:after="0" w:line="240" w:lineRule="auto"/>
              <w:jc w:val="center"/>
              <w:rPr>
                <w:b/>
                <w:spacing w:val="-10"/>
                <w:szCs w:val="28"/>
                <w:lang w:val="en-GB"/>
              </w:rPr>
            </w:pPr>
            <w:r w:rsidRPr="001618AD">
              <w:rPr>
                <w:b/>
                <w:spacing w:val="-10"/>
                <w:szCs w:val="28"/>
                <w:lang w:val="en-GB"/>
              </w:rPr>
              <w:t>2,0</w:t>
            </w:r>
          </w:p>
        </w:tc>
      </w:tr>
      <w:tr w:rsidR="00DB4CC6" w:rsidRPr="004C06F4" w14:paraId="62640421" w14:textId="77777777" w:rsidTr="00112055">
        <w:trPr>
          <w:trHeight w:val="34"/>
        </w:trPr>
        <w:tc>
          <w:tcPr>
            <w:tcW w:w="959" w:type="dxa"/>
            <w:vMerge/>
            <w:tcBorders>
              <w:left w:val="single" w:sz="4" w:space="0" w:color="auto"/>
              <w:bottom w:val="single" w:sz="4" w:space="0" w:color="auto"/>
              <w:right w:val="single" w:sz="4" w:space="0" w:color="auto"/>
            </w:tcBorders>
            <w:shd w:val="clear" w:color="auto" w:fill="auto"/>
            <w:vAlign w:val="center"/>
          </w:tcPr>
          <w:p w14:paraId="086324CC" w14:textId="77777777" w:rsidR="00DB4CC6" w:rsidRPr="004C06F4" w:rsidRDefault="00DB4CC6" w:rsidP="00112055">
            <w:pPr>
              <w:spacing w:after="0" w:line="240" w:lineRule="auto"/>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5E87625A" w14:textId="77777777" w:rsidR="00DB4CC6" w:rsidRDefault="00DB4CC6" w:rsidP="00112055">
            <w:pPr>
              <w:spacing w:after="0" w:line="336" w:lineRule="auto"/>
              <w:rPr>
                <w:noProof/>
                <w:szCs w:val="28"/>
              </w:rPr>
            </w:pPr>
            <w:r>
              <w:rPr>
                <w:noProof/>
                <w:szCs w:val="28"/>
              </w:rPr>
              <w:t>Ta có: g(x) = (x +5)(x – 2)</w:t>
            </w:r>
          </w:p>
          <w:p w14:paraId="0AD4F209" w14:textId="77777777" w:rsidR="00DB4CC6" w:rsidRDefault="00DB4CC6" w:rsidP="00112055">
            <w:pPr>
              <w:spacing w:after="0" w:line="336" w:lineRule="auto"/>
              <w:rPr>
                <w:noProof/>
                <w:szCs w:val="28"/>
              </w:rPr>
            </w:pPr>
            <w:r>
              <w:rPr>
                <w:noProof/>
                <w:szCs w:val="28"/>
              </w:rPr>
              <w:t>f(x) chia hết cho g(x) nên f(x) = (x +5)(x – 2).k(x)</w:t>
            </w:r>
          </w:p>
          <w:p w14:paraId="265606DB" w14:textId="77777777" w:rsidR="00DB4CC6" w:rsidRDefault="00DB4CC6" w:rsidP="00112055">
            <w:pPr>
              <w:spacing w:after="0" w:line="336" w:lineRule="auto"/>
              <w:rPr>
                <w:noProof/>
                <w:szCs w:val="28"/>
              </w:rPr>
            </w:pPr>
            <w:r>
              <w:rPr>
                <w:noProof/>
                <w:szCs w:val="28"/>
              </w:rPr>
              <w:t>=&gt; f(2) = 0 và f(-5) = 0</w:t>
            </w:r>
          </w:p>
          <w:p w14:paraId="4D51D341" w14:textId="77777777" w:rsidR="00DB4CC6" w:rsidRDefault="00DB4CC6" w:rsidP="00112055">
            <w:pPr>
              <w:spacing w:after="0" w:line="336" w:lineRule="auto"/>
              <w:rPr>
                <w:noProof/>
                <w:szCs w:val="28"/>
              </w:rPr>
            </w:pPr>
            <w:r>
              <w:rPr>
                <w:noProof/>
                <w:szCs w:val="28"/>
              </w:rPr>
              <w:t>Từ f(2) = 0 =&gt; 8a + 4b + 10 – 50 = 0 =&gt; 2a + b = 10              (1)</w:t>
            </w:r>
          </w:p>
          <w:p w14:paraId="57223A55" w14:textId="77777777" w:rsidR="00DB4CC6" w:rsidRDefault="00DB4CC6" w:rsidP="00112055">
            <w:pPr>
              <w:spacing w:after="0" w:line="336" w:lineRule="auto"/>
              <w:rPr>
                <w:noProof/>
                <w:szCs w:val="28"/>
              </w:rPr>
            </w:pPr>
            <w:r>
              <w:rPr>
                <w:noProof/>
                <w:szCs w:val="28"/>
              </w:rPr>
              <w:t>Từ f(-5) = 0 =&gt; -125a + 25b – 25 – 50 = 0 =&gt;  – 5a + b = 3    (2)</w:t>
            </w:r>
          </w:p>
          <w:p w14:paraId="5724A0ED" w14:textId="77777777" w:rsidR="00DB4CC6" w:rsidRDefault="00DB4CC6" w:rsidP="00112055">
            <w:pPr>
              <w:spacing w:after="0" w:line="336" w:lineRule="auto"/>
              <w:rPr>
                <w:noProof/>
                <w:szCs w:val="28"/>
              </w:rPr>
            </w:pPr>
            <w:r>
              <w:rPr>
                <w:noProof/>
                <w:szCs w:val="28"/>
              </w:rPr>
              <w:t>Từ (1) và (2) suy ra a = 1; b = 8</w:t>
            </w:r>
          </w:p>
          <w:p w14:paraId="333E79F7" w14:textId="77777777" w:rsidR="00DB4CC6" w:rsidRPr="007A03DD" w:rsidRDefault="00DB4CC6" w:rsidP="00112055">
            <w:pPr>
              <w:spacing w:after="0" w:line="336" w:lineRule="auto"/>
              <w:rPr>
                <w:noProof/>
                <w:szCs w:val="28"/>
              </w:rPr>
            </w:pPr>
            <w:r>
              <w:rPr>
                <w:noProof/>
                <w:szCs w:val="28"/>
              </w:rPr>
              <w:t xml:space="preserve">Vậy a = 1; b = 8  thì f(x) chia hết cho g(x).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D9D8B6" w14:textId="77777777" w:rsidR="00DB4CC6" w:rsidRPr="004C06F4" w:rsidRDefault="00DB4CC6" w:rsidP="00112055">
            <w:pPr>
              <w:spacing w:after="0" w:line="240" w:lineRule="auto"/>
              <w:jc w:val="center"/>
              <w:rPr>
                <w:spacing w:val="-10"/>
                <w:szCs w:val="28"/>
                <w:lang w:val="pt-BR"/>
              </w:rPr>
            </w:pPr>
            <w:r>
              <w:rPr>
                <w:spacing w:val="-10"/>
                <w:szCs w:val="28"/>
                <w:lang w:val="pt-BR"/>
              </w:rPr>
              <w:t>0,25</w:t>
            </w:r>
          </w:p>
          <w:p w14:paraId="065BB21C" w14:textId="77777777" w:rsidR="00DB4CC6" w:rsidRPr="00F601BB" w:rsidRDefault="00DB4CC6" w:rsidP="00112055">
            <w:pPr>
              <w:spacing w:after="0" w:line="240" w:lineRule="auto"/>
              <w:jc w:val="center"/>
              <w:rPr>
                <w:spacing w:val="-10"/>
                <w:sz w:val="16"/>
                <w:szCs w:val="16"/>
                <w:lang w:val="pt-BR"/>
              </w:rPr>
            </w:pPr>
          </w:p>
          <w:p w14:paraId="06CC968B" w14:textId="77777777" w:rsidR="00DB4CC6" w:rsidRDefault="00DB4CC6" w:rsidP="00112055">
            <w:pPr>
              <w:spacing w:after="0" w:line="240" w:lineRule="auto"/>
              <w:rPr>
                <w:spacing w:val="-10"/>
                <w:szCs w:val="28"/>
                <w:lang w:val="pt-BR"/>
              </w:rPr>
            </w:pPr>
          </w:p>
          <w:p w14:paraId="71B81913" w14:textId="77777777" w:rsidR="00DB4CC6" w:rsidRPr="004C06F4" w:rsidRDefault="00DB4CC6" w:rsidP="00112055">
            <w:pPr>
              <w:spacing w:after="0" w:line="240" w:lineRule="auto"/>
              <w:jc w:val="center"/>
              <w:rPr>
                <w:spacing w:val="-10"/>
                <w:szCs w:val="28"/>
                <w:lang w:val="pt-BR"/>
              </w:rPr>
            </w:pPr>
            <w:r>
              <w:rPr>
                <w:spacing w:val="-10"/>
                <w:szCs w:val="28"/>
                <w:lang w:val="pt-BR"/>
              </w:rPr>
              <w:t>0,75</w:t>
            </w:r>
          </w:p>
          <w:p w14:paraId="3EA6F227" w14:textId="77777777" w:rsidR="00DB4CC6" w:rsidRPr="00F601BB" w:rsidRDefault="00DB4CC6" w:rsidP="00112055">
            <w:pPr>
              <w:spacing w:after="0" w:line="240" w:lineRule="auto"/>
              <w:jc w:val="center"/>
              <w:rPr>
                <w:spacing w:val="-10"/>
                <w:sz w:val="16"/>
                <w:szCs w:val="16"/>
                <w:lang w:val="pt-BR"/>
              </w:rPr>
            </w:pPr>
          </w:p>
          <w:p w14:paraId="25A48C93" w14:textId="77777777" w:rsidR="00DB4CC6" w:rsidRDefault="00DB4CC6" w:rsidP="00112055">
            <w:pPr>
              <w:spacing w:after="0" w:line="240" w:lineRule="auto"/>
              <w:jc w:val="center"/>
              <w:rPr>
                <w:spacing w:val="-10"/>
                <w:szCs w:val="28"/>
                <w:lang w:val="pt-BR"/>
              </w:rPr>
            </w:pPr>
            <w:r>
              <w:rPr>
                <w:spacing w:val="-10"/>
                <w:szCs w:val="28"/>
                <w:lang w:val="pt-BR"/>
              </w:rPr>
              <w:t>0,25</w:t>
            </w:r>
          </w:p>
          <w:p w14:paraId="34B1A50A" w14:textId="77777777" w:rsidR="00DB4CC6" w:rsidRPr="00F601BB" w:rsidRDefault="00DB4CC6" w:rsidP="00112055">
            <w:pPr>
              <w:spacing w:after="0" w:line="240" w:lineRule="auto"/>
              <w:rPr>
                <w:spacing w:val="-10"/>
                <w:sz w:val="16"/>
                <w:szCs w:val="16"/>
                <w:lang w:val="pt-BR"/>
              </w:rPr>
            </w:pPr>
          </w:p>
          <w:p w14:paraId="1E154EF8" w14:textId="77777777" w:rsidR="00DB4CC6" w:rsidRDefault="00DB4CC6" w:rsidP="00112055">
            <w:pPr>
              <w:spacing w:after="0" w:line="336" w:lineRule="auto"/>
              <w:jc w:val="center"/>
              <w:rPr>
                <w:spacing w:val="-10"/>
                <w:szCs w:val="28"/>
                <w:lang w:val="pt-BR"/>
              </w:rPr>
            </w:pPr>
            <w:r>
              <w:rPr>
                <w:spacing w:val="-10"/>
                <w:szCs w:val="28"/>
                <w:lang w:val="pt-BR"/>
              </w:rPr>
              <w:t>0,25</w:t>
            </w:r>
          </w:p>
          <w:p w14:paraId="32834DDF" w14:textId="77777777" w:rsidR="00DB4CC6" w:rsidRDefault="00DB4CC6" w:rsidP="00112055">
            <w:pPr>
              <w:spacing w:after="0" w:line="336" w:lineRule="auto"/>
              <w:jc w:val="center"/>
              <w:rPr>
                <w:spacing w:val="-10"/>
                <w:szCs w:val="28"/>
                <w:lang w:val="pt-BR"/>
              </w:rPr>
            </w:pPr>
            <w:r>
              <w:rPr>
                <w:spacing w:val="-10"/>
                <w:szCs w:val="28"/>
                <w:lang w:val="pt-BR"/>
              </w:rPr>
              <w:t>0,25</w:t>
            </w:r>
          </w:p>
          <w:p w14:paraId="724F2C51" w14:textId="77777777" w:rsidR="00DB4CC6" w:rsidRPr="004C06F4" w:rsidRDefault="00DB4CC6" w:rsidP="00112055">
            <w:pPr>
              <w:spacing w:after="0" w:line="240" w:lineRule="auto"/>
              <w:rPr>
                <w:spacing w:val="-10"/>
                <w:szCs w:val="28"/>
                <w:lang w:val="pt-BR"/>
              </w:rPr>
            </w:pPr>
            <w:r>
              <w:rPr>
                <w:spacing w:val="-10"/>
                <w:szCs w:val="28"/>
                <w:lang w:val="pt-BR"/>
              </w:rPr>
              <w:t xml:space="preserve">   0,25</w:t>
            </w:r>
          </w:p>
        </w:tc>
      </w:tr>
      <w:tr w:rsidR="00DB4CC6" w:rsidRPr="004C06F4" w14:paraId="111B8E65" w14:textId="77777777" w:rsidTr="00112055">
        <w:trPr>
          <w:trHeight w:val="34"/>
        </w:trPr>
        <w:tc>
          <w:tcPr>
            <w:tcW w:w="959" w:type="dxa"/>
            <w:vMerge w:val="restart"/>
            <w:tcBorders>
              <w:left w:val="single" w:sz="4" w:space="0" w:color="auto"/>
              <w:right w:val="single" w:sz="4" w:space="0" w:color="auto"/>
            </w:tcBorders>
            <w:shd w:val="clear" w:color="auto" w:fill="auto"/>
            <w:vAlign w:val="center"/>
          </w:tcPr>
          <w:p w14:paraId="31FF44A0" w14:textId="77777777" w:rsidR="00DB4CC6" w:rsidRDefault="00DB4CC6" w:rsidP="00112055">
            <w:pPr>
              <w:spacing w:after="0" w:line="240" w:lineRule="auto"/>
              <w:jc w:val="center"/>
              <w:rPr>
                <w:b/>
                <w:spacing w:val="-10"/>
                <w:szCs w:val="28"/>
                <w:lang w:val="pt-BR"/>
              </w:rPr>
            </w:pPr>
            <w:r>
              <w:rPr>
                <w:b/>
                <w:spacing w:val="-10"/>
                <w:szCs w:val="28"/>
                <w:lang w:val="pt-BR"/>
              </w:rPr>
              <w:t>Bài 3</w:t>
            </w:r>
          </w:p>
          <w:p w14:paraId="28F8716A" w14:textId="77777777" w:rsidR="00DB4CC6" w:rsidRPr="004C06F4" w:rsidRDefault="00DB4CC6" w:rsidP="00112055">
            <w:pPr>
              <w:spacing w:after="0" w:line="240" w:lineRule="auto"/>
              <w:jc w:val="center"/>
              <w:rPr>
                <w:b/>
                <w:spacing w:val="-10"/>
                <w:szCs w:val="28"/>
                <w:lang w:val="pt-BR"/>
              </w:rPr>
            </w:pPr>
            <w:r>
              <w:rPr>
                <w:b/>
                <w:spacing w:val="-10"/>
                <w:szCs w:val="28"/>
                <w:lang w:val="pt-BR"/>
              </w:rPr>
              <w:t>4,0đ</w:t>
            </w: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5E23A754" w14:textId="77777777" w:rsidR="00DB4CC6" w:rsidRPr="0070751F" w:rsidRDefault="00DB4CC6" w:rsidP="00112055">
            <w:pPr>
              <w:spacing w:after="0" w:line="336" w:lineRule="auto"/>
              <w:rPr>
                <w:b/>
                <w:noProof/>
                <w:szCs w:val="28"/>
              </w:rPr>
            </w:pPr>
            <w:r w:rsidRPr="0070751F">
              <w:rPr>
                <w:b/>
                <w:szCs w:val="28"/>
                <w:lang w:val="vi-VN"/>
              </w:rPr>
              <w:t>a)</w:t>
            </w:r>
            <w:r w:rsidRPr="0070751F">
              <w:rPr>
                <w:b/>
                <w:szCs w:val="28"/>
              </w:rPr>
              <w:t xml:space="preserve"> </w:t>
            </w:r>
            <w:r w:rsidRPr="0070751F">
              <w:rPr>
                <w:b/>
                <w:szCs w:val="28"/>
                <w:lang w:val="vi-VN"/>
              </w:rPr>
              <w:t xml:space="preserve">Tìm </w:t>
            </w:r>
            <w:r w:rsidRPr="0070751F">
              <w:rPr>
                <w:b/>
                <w:szCs w:val="28"/>
              </w:rPr>
              <w:t xml:space="preserve">số tự nhiên n để B = </w:t>
            </w:r>
            <w:r w:rsidRPr="0070751F">
              <w:rPr>
                <w:b/>
                <w:noProof/>
                <w:szCs w:val="28"/>
              </w:rPr>
              <w:t>n</w:t>
            </w:r>
            <w:r w:rsidRPr="0070751F">
              <w:rPr>
                <w:b/>
                <w:noProof/>
                <w:szCs w:val="28"/>
                <w:vertAlign w:val="superscript"/>
              </w:rPr>
              <w:t>3</w:t>
            </w:r>
            <w:r w:rsidRPr="0070751F">
              <w:rPr>
                <w:b/>
                <w:noProof/>
                <w:szCs w:val="28"/>
              </w:rPr>
              <w:t xml:space="preserve"> – n</w:t>
            </w:r>
            <w:r w:rsidRPr="0070751F">
              <w:rPr>
                <w:b/>
                <w:noProof/>
                <w:szCs w:val="28"/>
                <w:vertAlign w:val="superscript"/>
              </w:rPr>
              <w:t>2</w:t>
            </w:r>
            <w:r w:rsidRPr="0070751F">
              <w:rPr>
                <w:b/>
                <w:noProof/>
                <w:szCs w:val="28"/>
              </w:rPr>
              <w:t xml:space="preserve"> – 7n + 10 là số nguyên tố.</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D727B8" w14:textId="77777777" w:rsidR="00DB4CC6" w:rsidRPr="00633273" w:rsidRDefault="00DB4CC6" w:rsidP="00112055">
            <w:pPr>
              <w:spacing w:after="0" w:line="240" w:lineRule="auto"/>
              <w:jc w:val="center"/>
              <w:rPr>
                <w:b/>
                <w:spacing w:val="-10"/>
                <w:szCs w:val="28"/>
                <w:lang w:val="pt-BR"/>
              </w:rPr>
            </w:pPr>
            <w:r w:rsidRPr="00633273">
              <w:rPr>
                <w:b/>
                <w:spacing w:val="-10"/>
                <w:szCs w:val="28"/>
                <w:lang w:val="pt-BR"/>
              </w:rPr>
              <w:t>2,0</w:t>
            </w:r>
          </w:p>
        </w:tc>
      </w:tr>
      <w:tr w:rsidR="00DB4CC6" w:rsidRPr="004C06F4" w14:paraId="63291600" w14:textId="77777777" w:rsidTr="00112055">
        <w:trPr>
          <w:trHeight w:val="34"/>
        </w:trPr>
        <w:tc>
          <w:tcPr>
            <w:tcW w:w="959" w:type="dxa"/>
            <w:vMerge/>
            <w:tcBorders>
              <w:left w:val="single" w:sz="4" w:space="0" w:color="auto"/>
              <w:right w:val="single" w:sz="4" w:space="0" w:color="auto"/>
            </w:tcBorders>
            <w:shd w:val="clear" w:color="auto" w:fill="auto"/>
            <w:vAlign w:val="center"/>
          </w:tcPr>
          <w:p w14:paraId="69327648"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4FF08DD5" w14:textId="77777777" w:rsidR="00DB4CC6" w:rsidRDefault="00DB4CC6" w:rsidP="00112055">
            <w:pPr>
              <w:spacing w:after="0" w:line="336" w:lineRule="auto"/>
              <w:rPr>
                <w:noProof/>
                <w:szCs w:val="28"/>
              </w:rPr>
            </w:pPr>
            <w:r>
              <w:rPr>
                <w:noProof/>
                <w:szCs w:val="28"/>
              </w:rPr>
              <w:t>Ta có: B = (n – 2)(n</w:t>
            </w:r>
            <w:r>
              <w:rPr>
                <w:noProof/>
                <w:szCs w:val="28"/>
                <w:vertAlign w:val="superscript"/>
              </w:rPr>
              <w:t>2</w:t>
            </w:r>
            <w:r>
              <w:rPr>
                <w:noProof/>
                <w:szCs w:val="28"/>
              </w:rPr>
              <w:t xml:space="preserve"> + n – 5)</w:t>
            </w:r>
          </w:p>
          <w:p w14:paraId="5A7E10E0" w14:textId="77777777" w:rsidR="00DB4CC6" w:rsidRDefault="00DB4CC6" w:rsidP="00112055">
            <w:pPr>
              <w:spacing w:after="0" w:line="336" w:lineRule="auto"/>
              <w:rPr>
                <w:noProof/>
                <w:szCs w:val="28"/>
              </w:rPr>
            </w:pPr>
            <w:r>
              <w:rPr>
                <w:noProof/>
                <w:szCs w:val="28"/>
              </w:rPr>
              <w:t>B là số nguyên tố nên (n – 2) và (n</w:t>
            </w:r>
            <w:r>
              <w:rPr>
                <w:noProof/>
                <w:szCs w:val="28"/>
                <w:vertAlign w:val="superscript"/>
              </w:rPr>
              <w:t>2</w:t>
            </w:r>
            <w:r>
              <w:rPr>
                <w:noProof/>
                <w:szCs w:val="28"/>
              </w:rPr>
              <w:t xml:space="preserve"> + n – 5) là ước của 1</w:t>
            </w:r>
          </w:p>
          <w:p w14:paraId="315A3BD1" w14:textId="77777777" w:rsidR="00DB4CC6" w:rsidRDefault="00DB4CC6" w:rsidP="00112055">
            <w:pPr>
              <w:spacing w:after="0" w:line="336" w:lineRule="auto"/>
              <w:rPr>
                <w:noProof/>
                <w:szCs w:val="28"/>
              </w:rPr>
            </w:pPr>
            <w:r>
              <w:rPr>
                <w:noProof/>
                <w:szCs w:val="28"/>
              </w:rPr>
              <w:t>+ Nếu (n – 2) = 1 thì n = 3 khi đó B = 7 (chọn)</w:t>
            </w:r>
          </w:p>
          <w:p w14:paraId="6DB57D9E" w14:textId="77777777" w:rsidR="00DB4CC6" w:rsidRDefault="00DB4CC6" w:rsidP="00112055">
            <w:pPr>
              <w:spacing w:after="0" w:line="336" w:lineRule="auto"/>
              <w:rPr>
                <w:noProof/>
                <w:szCs w:val="28"/>
              </w:rPr>
            </w:pPr>
            <w:r>
              <w:rPr>
                <w:noProof/>
                <w:szCs w:val="28"/>
              </w:rPr>
              <w:t>Nếu (n – 2) = -1 thì n = 1 khi đó B = 3 (chọn)</w:t>
            </w:r>
          </w:p>
          <w:p w14:paraId="66A0F52E" w14:textId="77777777" w:rsidR="00DB4CC6" w:rsidRDefault="00DB4CC6" w:rsidP="00112055">
            <w:pPr>
              <w:spacing w:after="0" w:line="336" w:lineRule="auto"/>
              <w:rPr>
                <w:noProof/>
                <w:szCs w:val="28"/>
              </w:rPr>
            </w:pPr>
            <w:r>
              <w:rPr>
                <w:noProof/>
                <w:szCs w:val="28"/>
              </w:rPr>
              <w:t>Nếu n</w:t>
            </w:r>
            <w:r>
              <w:rPr>
                <w:noProof/>
                <w:szCs w:val="28"/>
                <w:vertAlign w:val="superscript"/>
              </w:rPr>
              <w:t>2</w:t>
            </w:r>
            <w:r>
              <w:rPr>
                <w:noProof/>
                <w:szCs w:val="28"/>
              </w:rPr>
              <w:t xml:space="preserve"> + n – 5 = 1 thì (n + 3)(n – 2) = 0</w:t>
            </w:r>
          </w:p>
          <w:p w14:paraId="47EADD5F" w14:textId="77777777" w:rsidR="00DB4CC6" w:rsidRDefault="00DB4CC6" w:rsidP="00112055">
            <w:pPr>
              <w:spacing w:after="0" w:line="336" w:lineRule="auto"/>
              <w:rPr>
                <w:noProof/>
                <w:szCs w:val="28"/>
              </w:rPr>
            </w:pPr>
            <w:r>
              <w:rPr>
                <w:noProof/>
                <w:szCs w:val="28"/>
              </w:rPr>
              <w:t>Với n là số tự nhiên nên n = 2 khi đó B = 0 (loại)</w:t>
            </w:r>
          </w:p>
          <w:p w14:paraId="183B626D" w14:textId="77777777" w:rsidR="00DB4CC6" w:rsidRDefault="00DB4CC6" w:rsidP="00112055">
            <w:pPr>
              <w:spacing w:after="0" w:line="336" w:lineRule="auto"/>
              <w:rPr>
                <w:noProof/>
                <w:szCs w:val="28"/>
              </w:rPr>
            </w:pPr>
            <w:r>
              <w:rPr>
                <w:noProof/>
                <w:szCs w:val="28"/>
              </w:rPr>
              <w:t>Vậy n = 3 và n = 1 thì B là số nguyên tố.</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3BAC11" w14:textId="77777777" w:rsidR="00DB4CC6" w:rsidRDefault="00DB4CC6" w:rsidP="00112055">
            <w:pPr>
              <w:spacing w:after="0" w:line="240" w:lineRule="auto"/>
              <w:rPr>
                <w:spacing w:val="-10"/>
                <w:szCs w:val="28"/>
                <w:lang w:val="vi-VN"/>
              </w:rPr>
            </w:pPr>
          </w:p>
          <w:p w14:paraId="4144D20E" w14:textId="77777777" w:rsidR="00DB4CC6" w:rsidRDefault="00DB4CC6" w:rsidP="00112055">
            <w:pPr>
              <w:spacing w:after="0" w:line="240" w:lineRule="auto"/>
              <w:jc w:val="center"/>
              <w:rPr>
                <w:spacing w:val="-10"/>
                <w:szCs w:val="28"/>
                <w:lang w:val="vi-VN"/>
              </w:rPr>
            </w:pPr>
            <w:r>
              <w:rPr>
                <w:spacing w:val="-10"/>
                <w:szCs w:val="28"/>
                <w:lang w:val="vi-VN"/>
              </w:rPr>
              <w:t>0,5</w:t>
            </w:r>
          </w:p>
          <w:p w14:paraId="083B40AD" w14:textId="77777777" w:rsidR="00DB4CC6" w:rsidRDefault="00DB4CC6" w:rsidP="00112055">
            <w:pPr>
              <w:spacing w:after="0" w:line="240" w:lineRule="auto"/>
              <w:rPr>
                <w:spacing w:val="-10"/>
                <w:szCs w:val="28"/>
                <w:lang w:val="vi-VN"/>
              </w:rPr>
            </w:pPr>
          </w:p>
          <w:p w14:paraId="642CDB4D" w14:textId="77777777" w:rsidR="00DB4CC6" w:rsidRDefault="00DB4CC6" w:rsidP="00112055">
            <w:pPr>
              <w:spacing w:after="0" w:line="240" w:lineRule="auto"/>
              <w:rPr>
                <w:spacing w:val="-10"/>
                <w:szCs w:val="28"/>
                <w:lang w:val="vi-VN"/>
              </w:rPr>
            </w:pPr>
          </w:p>
          <w:p w14:paraId="27E60A7E" w14:textId="77777777" w:rsidR="00DB4CC6" w:rsidRDefault="00DB4CC6" w:rsidP="00112055">
            <w:pPr>
              <w:spacing w:after="0" w:line="240" w:lineRule="auto"/>
              <w:jc w:val="center"/>
              <w:rPr>
                <w:spacing w:val="-10"/>
                <w:szCs w:val="28"/>
                <w:lang w:val="vi-VN"/>
              </w:rPr>
            </w:pPr>
            <w:r>
              <w:rPr>
                <w:spacing w:val="-10"/>
                <w:szCs w:val="28"/>
                <w:lang w:val="vi-VN"/>
              </w:rPr>
              <w:t>0,5</w:t>
            </w:r>
          </w:p>
          <w:p w14:paraId="3F2D3E5E" w14:textId="77777777" w:rsidR="00DB4CC6" w:rsidRDefault="00DB4CC6" w:rsidP="00112055">
            <w:pPr>
              <w:spacing w:after="0" w:line="240" w:lineRule="auto"/>
              <w:jc w:val="center"/>
              <w:rPr>
                <w:spacing w:val="-10"/>
                <w:szCs w:val="28"/>
                <w:lang w:val="vi-VN"/>
              </w:rPr>
            </w:pPr>
          </w:p>
          <w:p w14:paraId="45BE77A3" w14:textId="77777777" w:rsidR="00DB4CC6" w:rsidRDefault="00DB4CC6" w:rsidP="00112055">
            <w:pPr>
              <w:spacing w:after="0" w:line="240" w:lineRule="auto"/>
              <w:jc w:val="center"/>
              <w:rPr>
                <w:spacing w:val="-10"/>
                <w:szCs w:val="28"/>
                <w:lang w:val="vi-VN"/>
              </w:rPr>
            </w:pPr>
            <w:r>
              <w:rPr>
                <w:spacing w:val="-10"/>
                <w:szCs w:val="28"/>
                <w:lang w:val="vi-VN"/>
              </w:rPr>
              <w:t>0,5</w:t>
            </w:r>
          </w:p>
          <w:p w14:paraId="370079BD" w14:textId="77777777" w:rsidR="00DB4CC6" w:rsidRDefault="00DB4CC6" w:rsidP="00112055">
            <w:pPr>
              <w:spacing w:after="0" w:line="240" w:lineRule="auto"/>
              <w:rPr>
                <w:spacing w:val="-10"/>
                <w:szCs w:val="28"/>
                <w:lang w:val="vi-VN"/>
              </w:rPr>
            </w:pPr>
          </w:p>
          <w:p w14:paraId="284B131D" w14:textId="77777777" w:rsidR="00DB4CC6" w:rsidRDefault="00DB4CC6" w:rsidP="00112055">
            <w:pPr>
              <w:spacing w:after="0" w:line="240" w:lineRule="auto"/>
              <w:jc w:val="center"/>
              <w:rPr>
                <w:spacing w:val="-10"/>
                <w:szCs w:val="28"/>
                <w:lang w:val="pt-BR"/>
              </w:rPr>
            </w:pPr>
            <w:r>
              <w:rPr>
                <w:spacing w:val="-10"/>
                <w:szCs w:val="28"/>
                <w:lang w:val="vi-VN"/>
              </w:rPr>
              <w:t>0,5</w:t>
            </w:r>
          </w:p>
        </w:tc>
      </w:tr>
      <w:tr w:rsidR="00DB4CC6" w:rsidRPr="004C06F4" w14:paraId="4FD1CA8B" w14:textId="77777777" w:rsidTr="00112055">
        <w:trPr>
          <w:trHeight w:val="34"/>
        </w:trPr>
        <w:tc>
          <w:tcPr>
            <w:tcW w:w="959" w:type="dxa"/>
            <w:vMerge/>
            <w:tcBorders>
              <w:left w:val="single" w:sz="4" w:space="0" w:color="auto"/>
              <w:right w:val="single" w:sz="4" w:space="0" w:color="auto"/>
            </w:tcBorders>
            <w:shd w:val="clear" w:color="auto" w:fill="auto"/>
            <w:vAlign w:val="center"/>
          </w:tcPr>
          <w:p w14:paraId="3A3DEF5E"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7514BC2B" w14:textId="77777777" w:rsidR="00DB4CC6" w:rsidRPr="0070751F" w:rsidRDefault="00DB4CC6" w:rsidP="00112055">
            <w:pPr>
              <w:spacing w:after="0" w:line="336" w:lineRule="auto"/>
              <w:rPr>
                <w:b/>
                <w:noProof/>
                <w:szCs w:val="28"/>
              </w:rPr>
            </w:pPr>
            <w:r w:rsidRPr="0070751F">
              <w:rPr>
                <w:b/>
                <w:szCs w:val="28"/>
                <w:lang w:val="vi-VN"/>
              </w:rPr>
              <w:t xml:space="preserve">b) </w:t>
            </w:r>
            <w:r w:rsidRPr="0070751F">
              <w:rPr>
                <w:b/>
                <w:szCs w:val="28"/>
                <w:lang w:val="fr-FR"/>
              </w:rPr>
              <w:t>Tìm n nguyên để C = n</w:t>
            </w:r>
            <w:r w:rsidRPr="0070751F">
              <w:rPr>
                <w:b/>
                <w:szCs w:val="28"/>
                <w:vertAlign w:val="superscript"/>
                <w:lang w:val="fr-FR"/>
              </w:rPr>
              <w:t>4</w:t>
            </w:r>
            <w:r w:rsidRPr="0070751F">
              <w:rPr>
                <w:b/>
                <w:szCs w:val="28"/>
                <w:lang w:val="fr-FR"/>
              </w:rPr>
              <w:t xml:space="preserve"> + 2n</w:t>
            </w:r>
            <w:r w:rsidRPr="0070751F">
              <w:rPr>
                <w:b/>
                <w:noProof/>
                <w:szCs w:val="28"/>
                <w:vertAlign w:val="superscript"/>
              </w:rPr>
              <w:t>3</w:t>
            </w:r>
            <w:r w:rsidRPr="0070751F">
              <w:rPr>
                <w:b/>
                <w:noProof/>
                <w:szCs w:val="28"/>
              </w:rPr>
              <w:t xml:space="preserve"> + 2n</w:t>
            </w:r>
            <w:r w:rsidRPr="0070751F">
              <w:rPr>
                <w:b/>
                <w:noProof/>
                <w:szCs w:val="28"/>
                <w:vertAlign w:val="superscript"/>
              </w:rPr>
              <w:t>2</w:t>
            </w:r>
            <w:r w:rsidRPr="0070751F">
              <w:rPr>
                <w:b/>
                <w:noProof/>
                <w:szCs w:val="28"/>
              </w:rPr>
              <w:t xml:space="preserve"> + n +7</w:t>
            </w:r>
            <w:r w:rsidRPr="0070751F">
              <w:rPr>
                <w:b/>
                <w:szCs w:val="28"/>
                <w:lang w:val="fr-FR"/>
              </w:rPr>
              <w:t xml:space="preserve"> là số chính phương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83A15A" w14:textId="77777777" w:rsidR="00DB4CC6" w:rsidRPr="0070751F" w:rsidRDefault="00DB4CC6" w:rsidP="00112055">
            <w:pPr>
              <w:spacing w:after="0" w:line="240" w:lineRule="auto"/>
              <w:jc w:val="center"/>
              <w:rPr>
                <w:b/>
                <w:spacing w:val="-10"/>
                <w:szCs w:val="28"/>
                <w:lang w:val="en-GB"/>
              </w:rPr>
            </w:pPr>
            <w:r w:rsidRPr="0070751F">
              <w:rPr>
                <w:b/>
                <w:spacing w:val="-10"/>
                <w:szCs w:val="28"/>
                <w:lang w:val="en-GB"/>
              </w:rPr>
              <w:t>2,0</w:t>
            </w:r>
          </w:p>
        </w:tc>
      </w:tr>
      <w:tr w:rsidR="00DB4CC6" w:rsidRPr="004C06F4" w14:paraId="0B6E7AC8" w14:textId="77777777" w:rsidTr="00112055">
        <w:trPr>
          <w:trHeight w:val="34"/>
        </w:trPr>
        <w:tc>
          <w:tcPr>
            <w:tcW w:w="959" w:type="dxa"/>
            <w:vMerge/>
            <w:tcBorders>
              <w:left w:val="single" w:sz="4" w:space="0" w:color="auto"/>
              <w:bottom w:val="single" w:sz="4" w:space="0" w:color="auto"/>
              <w:right w:val="single" w:sz="4" w:space="0" w:color="auto"/>
            </w:tcBorders>
            <w:shd w:val="clear" w:color="auto" w:fill="auto"/>
            <w:vAlign w:val="center"/>
          </w:tcPr>
          <w:p w14:paraId="3E540FF6" w14:textId="77777777" w:rsidR="00DB4CC6" w:rsidRPr="004C06F4" w:rsidRDefault="00DB4CC6" w:rsidP="00112055">
            <w:pPr>
              <w:spacing w:after="0" w:line="240" w:lineRule="auto"/>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39F52590" w14:textId="77777777" w:rsidR="00DB4CC6" w:rsidRDefault="00DB4CC6" w:rsidP="00112055">
            <w:pPr>
              <w:spacing w:after="0" w:line="336" w:lineRule="auto"/>
              <w:rPr>
                <w:noProof/>
                <w:szCs w:val="28"/>
              </w:rPr>
            </w:pPr>
            <w:r>
              <w:rPr>
                <w:noProof/>
                <w:szCs w:val="28"/>
              </w:rPr>
              <w:t xml:space="preserve">Ta có: </w:t>
            </w:r>
            <w:r w:rsidRPr="00617952">
              <w:rPr>
                <w:position w:val="-10"/>
              </w:rPr>
              <w:object w:dxaOrig="5800" w:dyaOrig="360" w14:anchorId="01A29E2B">
                <v:shape id="_x0000_i4258" type="#_x0000_t75" style="width:290.25pt;height:18pt" o:ole="">
                  <v:imagedata r:id="rId4847" o:title=""/>
                </v:shape>
                <o:OLEObject Type="Embed" ProgID="Equation.DSMT4" ShapeID="_x0000_i4258" DrawAspect="Content" ObjectID="_1826906675" r:id="rId4848"/>
              </w:object>
            </w:r>
          </w:p>
          <w:p w14:paraId="0CAECCF3" w14:textId="77777777" w:rsidR="00DB4CC6" w:rsidRPr="00617952" w:rsidRDefault="00DB4CC6" w:rsidP="00112055">
            <w:pPr>
              <w:spacing w:after="0" w:line="336" w:lineRule="auto"/>
              <w:rPr>
                <w:szCs w:val="28"/>
              </w:rPr>
            </w:pPr>
            <w:r w:rsidRPr="00617952">
              <w:rPr>
                <w:position w:val="-10"/>
                <w:szCs w:val="28"/>
              </w:rPr>
              <w:object w:dxaOrig="2580" w:dyaOrig="360" w14:anchorId="569A85DA">
                <v:shape id="_x0000_i4259" type="#_x0000_t75" style="width:130.5pt;height:19.5pt" o:ole="">
                  <v:imagedata r:id="rId4849" o:title=""/>
                </v:shape>
                <o:OLEObject Type="Embed" ProgID="Equation.DSMT4" ShapeID="_x0000_i4259" DrawAspect="Content" ObjectID="_1826906676" r:id="rId4850"/>
              </w:object>
            </w:r>
            <w:r>
              <w:rPr>
                <w:szCs w:val="28"/>
              </w:rPr>
              <w:t xml:space="preserve">. </w:t>
            </w:r>
            <w:r>
              <w:rPr>
                <w:noProof/>
                <w:szCs w:val="28"/>
              </w:rPr>
              <w:t>Đặt n(n+1) = y ta có C = y</w:t>
            </w:r>
            <w:r>
              <w:rPr>
                <w:noProof/>
                <w:szCs w:val="28"/>
                <w:vertAlign w:val="superscript"/>
              </w:rPr>
              <w:t>2</w:t>
            </w:r>
            <w:r>
              <w:rPr>
                <w:noProof/>
                <w:szCs w:val="28"/>
              </w:rPr>
              <w:t xml:space="preserve"> + y + 7</w:t>
            </w:r>
          </w:p>
          <w:p w14:paraId="28F92C45" w14:textId="77777777" w:rsidR="00DB4CC6" w:rsidRPr="0081152C" w:rsidRDefault="00DB4CC6" w:rsidP="00112055">
            <w:pPr>
              <w:spacing w:after="0" w:line="336" w:lineRule="auto"/>
              <w:rPr>
                <w:szCs w:val="28"/>
                <w:lang w:val="fr-FR"/>
              </w:rPr>
            </w:pPr>
            <w:r>
              <w:rPr>
                <w:noProof/>
                <w:szCs w:val="28"/>
              </w:rPr>
              <w:t>Vì C là số chính phương nên</w:t>
            </w:r>
          </w:p>
          <w:p w14:paraId="7A240A10" w14:textId="77777777" w:rsidR="00DB4CC6" w:rsidRDefault="00DB4CC6" w:rsidP="00112055">
            <w:pPr>
              <w:spacing w:after="0" w:line="336" w:lineRule="auto"/>
              <w:rPr>
                <w:szCs w:val="28"/>
              </w:rPr>
            </w:pPr>
            <w:r w:rsidRPr="009A560D">
              <w:rPr>
                <w:position w:val="-218"/>
                <w:szCs w:val="28"/>
              </w:rPr>
              <w:object w:dxaOrig="7460" w:dyaOrig="4480" w14:anchorId="010DD8D0">
                <v:shape id="_x0000_i4260" type="#_x0000_t75" style="width:411.75pt;height:243pt" o:ole="">
                  <v:imagedata r:id="rId4851" o:title=""/>
                </v:shape>
                <o:OLEObject Type="Embed" ProgID="Equation.DSMT4" ShapeID="_x0000_i4260" DrawAspect="Content" ObjectID="_1826906677" r:id="rId4852"/>
              </w:object>
            </w:r>
          </w:p>
          <w:p w14:paraId="53A2EE17" w14:textId="77777777" w:rsidR="00DB4CC6" w:rsidRPr="0081152C" w:rsidRDefault="00DB4CC6" w:rsidP="00112055">
            <w:pPr>
              <w:spacing w:after="0" w:line="336" w:lineRule="auto"/>
              <w:rPr>
                <w:noProof/>
                <w:szCs w:val="28"/>
              </w:rPr>
            </w:pPr>
            <w:r>
              <w:rPr>
                <w:szCs w:val="28"/>
              </w:rPr>
              <w:t>Vậy n = 2; n = - 3 thì C là số chính phương.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94BFF3" w14:textId="77777777" w:rsidR="00DB4CC6" w:rsidRPr="0081152C" w:rsidRDefault="00DB4CC6" w:rsidP="00112055">
            <w:pPr>
              <w:spacing w:after="0" w:line="240" w:lineRule="auto"/>
              <w:rPr>
                <w:spacing w:val="-10"/>
                <w:szCs w:val="28"/>
                <w:lang w:val="vi-VN"/>
              </w:rPr>
            </w:pPr>
          </w:p>
          <w:p w14:paraId="61948DB7" w14:textId="77777777" w:rsidR="00DB4CC6" w:rsidRDefault="00DB4CC6" w:rsidP="00112055">
            <w:pPr>
              <w:spacing w:after="0" w:line="240" w:lineRule="auto"/>
              <w:jc w:val="center"/>
              <w:rPr>
                <w:spacing w:val="-10"/>
                <w:szCs w:val="28"/>
                <w:lang w:val="vi-VN"/>
              </w:rPr>
            </w:pPr>
          </w:p>
          <w:p w14:paraId="1B0D876A" w14:textId="77777777" w:rsidR="00DB4CC6" w:rsidRPr="0081152C" w:rsidRDefault="00DB4CC6" w:rsidP="00112055">
            <w:pPr>
              <w:spacing w:after="0" w:line="240" w:lineRule="auto"/>
              <w:jc w:val="center"/>
              <w:rPr>
                <w:spacing w:val="-10"/>
                <w:szCs w:val="28"/>
                <w:lang w:val="vi-VN"/>
              </w:rPr>
            </w:pPr>
          </w:p>
          <w:p w14:paraId="7110B07E" w14:textId="77777777" w:rsidR="00DB4CC6" w:rsidRPr="0081152C" w:rsidRDefault="00DB4CC6" w:rsidP="00112055">
            <w:pPr>
              <w:spacing w:after="0" w:line="240" w:lineRule="auto"/>
              <w:jc w:val="center"/>
              <w:rPr>
                <w:spacing w:val="-10"/>
                <w:szCs w:val="28"/>
                <w:lang w:val="vi-VN"/>
              </w:rPr>
            </w:pPr>
            <w:r w:rsidRPr="0081152C">
              <w:rPr>
                <w:spacing w:val="-10"/>
                <w:szCs w:val="28"/>
                <w:lang w:val="vi-VN"/>
              </w:rPr>
              <w:t>0,25</w:t>
            </w:r>
          </w:p>
          <w:p w14:paraId="284FBA73" w14:textId="77777777" w:rsidR="00DB4CC6" w:rsidRPr="0081152C" w:rsidRDefault="00DB4CC6" w:rsidP="00112055">
            <w:pPr>
              <w:spacing w:after="0" w:line="240" w:lineRule="auto"/>
              <w:jc w:val="center"/>
              <w:rPr>
                <w:spacing w:val="-10"/>
                <w:szCs w:val="28"/>
                <w:lang w:val="vi-VN"/>
              </w:rPr>
            </w:pPr>
          </w:p>
          <w:p w14:paraId="15B09E2E" w14:textId="77777777" w:rsidR="00DB4CC6" w:rsidRPr="0081152C" w:rsidRDefault="00DB4CC6" w:rsidP="00112055">
            <w:pPr>
              <w:spacing w:after="0" w:line="240" w:lineRule="auto"/>
              <w:rPr>
                <w:spacing w:val="-10"/>
                <w:szCs w:val="28"/>
                <w:lang w:val="vi-VN"/>
              </w:rPr>
            </w:pPr>
          </w:p>
          <w:p w14:paraId="33B0FA5E" w14:textId="77777777" w:rsidR="00DB4CC6" w:rsidRPr="0081152C" w:rsidRDefault="00DB4CC6" w:rsidP="00112055">
            <w:pPr>
              <w:spacing w:after="0" w:line="240" w:lineRule="auto"/>
              <w:jc w:val="center"/>
              <w:rPr>
                <w:spacing w:val="-10"/>
                <w:szCs w:val="28"/>
                <w:lang w:val="vi-VN"/>
              </w:rPr>
            </w:pPr>
            <w:r w:rsidRPr="0081152C">
              <w:rPr>
                <w:spacing w:val="-10"/>
                <w:szCs w:val="28"/>
                <w:lang w:val="vi-VN"/>
              </w:rPr>
              <w:t>0,5</w:t>
            </w:r>
          </w:p>
          <w:p w14:paraId="2781AFB5" w14:textId="77777777" w:rsidR="00DB4CC6" w:rsidRPr="0081152C" w:rsidRDefault="00DB4CC6" w:rsidP="00112055">
            <w:pPr>
              <w:spacing w:after="0" w:line="240" w:lineRule="auto"/>
              <w:jc w:val="center"/>
              <w:rPr>
                <w:spacing w:val="-10"/>
                <w:szCs w:val="28"/>
                <w:lang w:val="vi-VN"/>
              </w:rPr>
            </w:pPr>
          </w:p>
          <w:p w14:paraId="353E7823" w14:textId="77777777" w:rsidR="00DB4CC6" w:rsidRPr="0081152C" w:rsidRDefault="00DB4CC6" w:rsidP="00112055">
            <w:pPr>
              <w:spacing w:after="0" w:line="240" w:lineRule="auto"/>
              <w:rPr>
                <w:spacing w:val="-10"/>
                <w:szCs w:val="28"/>
                <w:lang w:val="vi-VN"/>
              </w:rPr>
            </w:pPr>
          </w:p>
          <w:p w14:paraId="3893B833" w14:textId="77777777" w:rsidR="00DB4CC6" w:rsidRPr="0081152C" w:rsidRDefault="00DB4CC6" w:rsidP="00112055">
            <w:pPr>
              <w:spacing w:after="0" w:line="240" w:lineRule="auto"/>
              <w:jc w:val="center"/>
              <w:rPr>
                <w:spacing w:val="-10"/>
                <w:szCs w:val="28"/>
                <w:lang w:val="vi-VN"/>
              </w:rPr>
            </w:pPr>
          </w:p>
          <w:p w14:paraId="160E3C12" w14:textId="77777777" w:rsidR="00DB4CC6" w:rsidRPr="0081152C" w:rsidRDefault="00DB4CC6" w:rsidP="00112055">
            <w:pPr>
              <w:spacing w:after="0" w:line="240" w:lineRule="auto"/>
              <w:jc w:val="center"/>
              <w:rPr>
                <w:spacing w:val="-10"/>
                <w:szCs w:val="28"/>
                <w:lang w:val="vi-VN"/>
              </w:rPr>
            </w:pPr>
            <w:r w:rsidRPr="0081152C">
              <w:rPr>
                <w:spacing w:val="-10"/>
                <w:szCs w:val="28"/>
                <w:lang w:val="vi-VN"/>
              </w:rPr>
              <w:t>0,5</w:t>
            </w:r>
          </w:p>
          <w:p w14:paraId="3B233337" w14:textId="77777777" w:rsidR="00DB4CC6" w:rsidRPr="0081152C" w:rsidRDefault="00DB4CC6" w:rsidP="00112055">
            <w:pPr>
              <w:spacing w:after="0" w:line="240" w:lineRule="auto"/>
              <w:jc w:val="center"/>
              <w:rPr>
                <w:spacing w:val="-10"/>
                <w:szCs w:val="28"/>
                <w:lang w:val="vi-VN"/>
              </w:rPr>
            </w:pPr>
          </w:p>
          <w:p w14:paraId="5070930E" w14:textId="77777777" w:rsidR="00DB4CC6" w:rsidRPr="0081152C" w:rsidRDefault="00DB4CC6" w:rsidP="00112055">
            <w:pPr>
              <w:spacing w:after="0" w:line="240" w:lineRule="auto"/>
              <w:jc w:val="center"/>
              <w:rPr>
                <w:spacing w:val="-10"/>
                <w:szCs w:val="28"/>
                <w:lang w:val="vi-VN"/>
              </w:rPr>
            </w:pPr>
          </w:p>
          <w:p w14:paraId="09C66445" w14:textId="77777777" w:rsidR="00DB4CC6" w:rsidRPr="0081152C" w:rsidRDefault="00DB4CC6" w:rsidP="00112055">
            <w:pPr>
              <w:spacing w:after="0" w:line="240" w:lineRule="auto"/>
              <w:jc w:val="center"/>
              <w:rPr>
                <w:spacing w:val="-10"/>
                <w:szCs w:val="28"/>
                <w:lang w:val="vi-VN"/>
              </w:rPr>
            </w:pPr>
          </w:p>
          <w:p w14:paraId="1B0158ED" w14:textId="77777777" w:rsidR="00DB4CC6" w:rsidRPr="0081152C" w:rsidRDefault="00DB4CC6" w:rsidP="00112055">
            <w:pPr>
              <w:spacing w:after="0" w:line="240" w:lineRule="auto"/>
              <w:jc w:val="center"/>
              <w:rPr>
                <w:spacing w:val="-10"/>
                <w:szCs w:val="28"/>
                <w:lang w:val="vi-VN"/>
              </w:rPr>
            </w:pPr>
          </w:p>
          <w:p w14:paraId="1DBD35DF" w14:textId="77777777" w:rsidR="00DB4CC6" w:rsidRPr="0081152C" w:rsidRDefault="00DB4CC6" w:rsidP="00112055">
            <w:pPr>
              <w:spacing w:after="0" w:line="240" w:lineRule="auto"/>
              <w:rPr>
                <w:spacing w:val="-10"/>
                <w:szCs w:val="28"/>
                <w:lang w:val="vi-VN"/>
              </w:rPr>
            </w:pPr>
          </w:p>
          <w:p w14:paraId="7EC86135" w14:textId="77777777" w:rsidR="00DB4CC6" w:rsidRPr="0081152C" w:rsidRDefault="00DB4CC6" w:rsidP="00112055">
            <w:pPr>
              <w:spacing w:after="0" w:line="240" w:lineRule="auto"/>
              <w:jc w:val="center"/>
              <w:rPr>
                <w:spacing w:val="-10"/>
                <w:szCs w:val="28"/>
                <w:lang w:val="vi-VN"/>
              </w:rPr>
            </w:pPr>
            <w:r w:rsidRPr="0081152C">
              <w:rPr>
                <w:spacing w:val="-10"/>
                <w:szCs w:val="28"/>
                <w:lang w:val="vi-VN"/>
              </w:rPr>
              <w:t>0,5</w:t>
            </w:r>
          </w:p>
          <w:p w14:paraId="68462D1B" w14:textId="77777777" w:rsidR="00DB4CC6" w:rsidRPr="0081152C" w:rsidRDefault="00DB4CC6" w:rsidP="00112055">
            <w:pPr>
              <w:spacing w:after="0" w:line="240" w:lineRule="auto"/>
              <w:rPr>
                <w:spacing w:val="-10"/>
                <w:szCs w:val="28"/>
                <w:lang w:val="vi-VN"/>
              </w:rPr>
            </w:pPr>
          </w:p>
          <w:p w14:paraId="673D5294" w14:textId="77777777" w:rsidR="00DB4CC6" w:rsidRDefault="00DB4CC6" w:rsidP="00112055">
            <w:pPr>
              <w:spacing w:after="0" w:line="240" w:lineRule="auto"/>
              <w:rPr>
                <w:spacing w:val="-10"/>
                <w:szCs w:val="28"/>
                <w:lang w:val="vi-VN"/>
              </w:rPr>
            </w:pPr>
          </w:p>
          <w:p w14:paraId="3695D594" w14:textId="77777777" w:rsidR="00DB4CC6" w:rsidRPr="0081152C" w:rsidRDefault="00DB4CC6" w:rsidP="00112055">
            <w:pPr>
              <w:spacing w:after="0" w:line="240" w:lineRule="auto"/>
              <w:rPr>
                <w:spacing w:val="-10"/>
                <w:szCs w:val="28"/>
                <w:lang w:val="vi-VN"/>
              </w:rPr>
            </w:pPr>
          </w:p>
          <w:p w14:paraId="2D2F5221" w14:textId="77777777" w:rsidR="00DB4CC6" w:rsidRDefault="00DB4CC6" w:rsidP="00112055">
            <w:pPr>
              <w:spacing w:after="0" w:line="240" w:lineRule="auto"/>
              <w:jc w:val="center"/>
              <w:rPr>
                <w:spacing w:val="-10"/>
                <w:szCs w:val="28"/>
                <w:lang w:val="vi-VN"/>
              </w:rPr>
            </w:pPr>
            <w:r w:rsidRPr="0081152C">
              <w:rPr>
                <w:spacing w:val="-10"/>
                <w:szCs w:val="28"/>
                <w:lang w:val="vi-VN"/>
              </w:rPr>
              <w:t>0,25</w:t>
            </w:r>
          </w:p>
        </w:tc>
      </w:tr>
      <w:tr w:rsidR="00DB4CC6" w:rsidRPr="004C06F4" w14:paraId="06835CF9" w14:textId="77777777" w:rsidTr="00112055">
        <w:trPr>
          <w:trHeight w:val="34"/>
        </w:trPr>
        <w:tc>
          <w:tcPr>
            <w:tcW w:w="959" w:type="dxa"/>
            <w:tcBorders>
              <w:left w:val="single" w:sz="4" w:space="0" w:color="auto"/>
              <w:bottom w:val="single" w:sz="4" w:space="0" w:color="auto"/>
              <w:right w:val="single" w:sz="4" w:space="0" w:color="auto"/>
            </w:tcBorders>
            <w:shd w:val="clear" w:color="auto" w:fill="auto"/>
            <w:vAlign w:val="center"/>
          </w:tcPr>
          <w:p w14:paraId="28690660" w14:textId="77777777" w:rsidR="00DB4CC6" w:rsidRDefault="00DB4CC6" w:rsidP="00112055">
            <w:pPr>
              <w:spacing w:after="0" w:line="240" w:lineRule="auto"/>
              <w:rPr>
                <w:b/>
                <w:spacing w:val="-10"/>
                <w:szCs w:val="28"/>
                <w:lang w:val="pt-BR"/>
              </w:rPr>
            </w:pPr>
          </w:p>
          <w:p w14:paraId="602661CC" w14:textId="77777777" w:rsidR="00DB4CC6" w:rsidRDefault="00DB4CC6" w:rsidP="00112055">
            <w:pPr>
              <w:spacing w:after="0" w:line="240" w:lineRule="auto"/>
              <w:rPr>
                <w:b/>
                <w:spacing w:val="-10"/>
                <w:szCs w:val="28"/>
                <w:lang w:val="pt-BR"/>
              </w:rPr>
            </w:pPr>
          </w:p>
          <w:p w14:paraId="3B82AF8B" w14:textId="77777777" w:rsidR="00DB4CC6" w:rsidRDefault="00DB4CC6" w:rsidP="00112055">
            <w:pPr>
              <w:spacing w:after="0" w:line="240" w:lineRule="auto"/>
              <w:jc w:val="center"/>
              <w:rPr>
                <w:b/>
                <w:spacing w:val="-10"/>
                <w:szCs w:val="26"/>
                <w:lang w:val="pt-BR"/>
              </w:rPr>
            </w:pPr>
          </w:p>
          <w:p w14:paraId="1F953892" w14:textId="77777777" w:rsidR="00DB4CC6" w:rsidRDefault="00DB4CC6" w:rsidP="00112055">
            <w:pPr>
              <w:spacing w:after="0" w:line="240" w:lineRule="auto"/>
              <w:jc w:val="center"/>
              <w:rPr>
                <w:b/>
                <w:spacing w:val="-10"/>
                <w:szCs w:val="26"/>
                <w:lang w:val="pt-BR"/>
              </w:rPr>
            </w:pPr>
          </w:p>
          <w:p w14:paraId="3AA8010C" w14:textId="77777777" w:rsidR="00DB4CC6" w:rsidRDefault="00DB4CC6" w:rsidP="00112055">
            <w:pPr>
              <w:spacing w:after="0" w:line="240" w:lineRule="auto"/>
              <w:jc w:val="center"/>
              <w:rPr>
                <w:b/>
                <w:spacing w:val="-10"/>
                <w:szCs w:val="26"/>
                <w:lang w:val="pt-BR"/>
              </w:rPr>
            </w:pPr>
            <w:r w:rsidRPr="00100EEB">
              <w:rPr>
                <w:b/>
                <w:spacing w:val="-10"/>
                <w:szCs w:val="26"/>
                <w:lang w:val="pt-BR"/>
              </w:rPr>
              <w:t>Bài 4.1</w:t>
            </w:r>
          </w:p>
          <w:p w14:paraId="5A3CF230" w14:textId="77777777" w:rsidR="00DB4CC6" w:rsidRPr="00600F2D" w:rsidRDefault="00DB4CC6" w:rsidP="00112055">
            <w:pPr>
              <w:spacing w:after="0" w:line="240" w:lineRule="auto"/>
              <w:jc w:val="center"/>
              <w:rPr>
                <w:b/>
                <w:spacing w:val="-10"/>
                <w:szCs w:val="28"/>
                <w:lang w:val="pt-BR"/>
              </w:rPr>
            </w:pPr>
            <w:r w:rsidRPr="00600F2D">
              <w:rPr>
                <w:b/>
                <w:spacing w:val="-10"/>
                <w:szCs w:val="28"/>
                <w:lang w:val="pt-BR"/>
              </w:rPr>
              <w:t>4,0đ</w:t>
            </w:r>
          </w:p>
          <w:p w14:paraId="6F240A8E" w14:textId="77777777" w:rsidR="00DB4CC6" w:rsidRPr="004C06F4" w:rsidRDefault="00DB4CC6" w:rsidP="00112055">
            <w:pPr>
              <w:spacing w:after="0" w:line="240" w:lineRule="auto"/>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54B5D1BC" w14:textId="77777777" w:rsidR="00DB4CC6" w:rsidRDefault="00DB4CC6" w:rsidP="00112055">
            <w:pPr>
              <w:spacing w:after="0" w:line="336" w:lineRule="auto"/>
              <w:jc w:val="both"/>
              <w:rPr>
                <w:b/>
                <w:szCs w:val="28"/>
                <w:lang w:val="en-GB"/>
              </w:rPr>
            </w:pPr>
            <w:r w:rsidRPr="0070751F">
              <w:rPr>
                <w:b/>
                <w:szCs w:val="28"/>
                <w:lang w:val="vi-VN"/>
              </w:rPr>
              <w:t>1) Cho</w:t>
            </w:r>
            <w:r w:rsidRPr="0070751F">
              <w:rPr>
                <w:b/>
                <w:szCs w:val="28"/>
              </w:rPr>
              <w:t xml:space="preserve"> tam giác ABC vuông tại A, O là trung điểm của BC.</w:t>
            </w:r>
            <w:r w:rsidRPr="0070751F">
              <w:rPr>
                <w:b/>
                <w:szCs w:val="28"/>
                <w:lang w:val="vi-VN"/>
              </w:rPr>
              <w:t xml:space="preserve"> </w:t>
            </w:r>
            <w:r w:rsidRPr="0070751F">
              <w:rPr>
                <w:b/>
                <w:szCs w:val="28"/>
              </w:rPr>
              <w:t>V</w:t>
            </w:r>
            <w:r w:rsidRPr="0070751F">
              <w:rPr>
                <w:b/>
                <w:szCs w:val="28"/>
                <w:lang w:val="vi-VN"/>
              </w:rPr>
              <w:t xml:space="preserve">ẽ </w:t>
            </w:r>
            <w:r w:rsidRPr="0070751F">
              <w:rPr>
                <w:b/>
                <w:szCs w:val="28"/>
              </w:rPr>
              <w:t xml:space="preserve">tia Bx </w:t>
            </w:r>
            <w:r w:rsidRPr="0070751F">
              <w:rPr>
                <w:b/>
                <w:szCs w:val="28"/>
                <w:lang w:val="vi-VN"/>
              </w:rPr>
              <w:t xml:space="preserve">vuông góc với </w:t>
            </w:r>
            <w:r w:rsidRPr="0070751F">
              <w:rPr>
                <w:b/>
                <w:szCs w:val="28"/>
              </w:rPr>
              <w:t>B</w:t>
            </w:r>
            <w:r w:rsidRPr="0070751F">
              <w:rPr>
                <w:b/>
                <w:szCs w:val="28"/>
                <w:lang w:val="vi-VN"/>
              </w:rPr>
              <w:t>C</w:t>
            </w:r>
            <w:r w:rsidRPr="0070751F">
              <w:rPr>
                <w:b/>
                <w:szCs w:val="28"/>
              </w:rPr>
              <w:t xml:space="preserve"> (Bx cùng phía với điểm A đối với </w:t>
            </w:r>
            <w:r w:rsidRPr="0070751F">
              <w:rPr>
                <w:b/>
                <w:szCs w:val="28"/>
                <w:lang w:val="vi-VN"/>
              </w:rPr>
              <w:t>đường thẳng</w:t>
            </w:r>
            <w:r w:rsidRPr="0070751F">
              <w:rPr>
                <w:b/>
                <w:szCs w:val="28"/>
              </w:rPr>
              <w:t xml:space="preserve"> BC). Qua A vẽ đường thẳng </w:t>
            </w:r>
            <w:r w:rsidRPr="0070751F">
              <w:rPr>
                <w:b/>
                <w:szCs w:val="28"/>
                <w:lang w:val="vi-VN"/>
              </w:rPr>
              <w:t>vuông góc với A</w:t>
            </w:r>
            <w:r w:rsidRPr="0070751F">
              <w:rPr>
                <w:b/>
                <w:szCs w:val="28"/>
              </w:rPr>
              <w:t>O cắt Bx ở M</w:t>
            </w:r>
            <w:r w:rsidRPr="0070751F">
              <w:rPr>
                <w:b/>
                <w:szCs w:val="28"/>
                <w:lang w:val="vi-VN"/>
              </w:rPr>
              <w:t xml:space="preserve">. </w:t>
            </w:r>
            <w:r w:rsidRPr="0070751F">
              <w:rPr>
                <w:b/>
                <w:szCs w:val="28"/>
              </w:rPr>
              <w:t>Đ</w:t>
            </w:r>
            <w:r w:rsidRPr="0070751F">
              <w:rPr>
                <w:b/>
                <w:szCs w:val="28"/>
                <w:lang w:val="vi-VN"/>
              </w:rPr>
              <w:t xml:space="preserve">ường thẳng </w:t>
            </w:r>
            <w:r w:rsidRPr="0070751F">
              <w:rPr>
                <w:b/>
                <w:szCs w:val="28"/>
              </w:rPr>
              <w:t>qua O và song song với AB cắt AM ở D, A</w:t>
            </w:r>
            <w:r w:rsidRPr="0070751F">
              <w:rPr>
                <w:b/>
                <w:szCs w:val="28"/>
                <w:lang w:val="vi-VN"/>
              </w:rPr>
              <w:t>C</w:t>
            </w:r>
            <w:r w:rsidRPr="0070751F">
              <w:rPr>
                <w:b/>
                <w:szCs w:val="28"/>
              </w:rPr>
              <w:t xml:space="preserve"> ở F. Đ</w:t>
            </w:r>
            <w:r w:rsidRPr="0070751F">
              <w:rPr>
                <w:b/>
                <w:szCs w:val="28"/>
                <w:lang w:val="vi-VN"/>
              </w:rPr>
              <w:t xml:space="preserve">ường thẳng </w:t>
            </w:r>
            <w:r w:rsidRPr="0070751F">
              <w:rPr>
                <w:b/>
                <w:szCs w:val="28"/>
              </w:rPr>
              <w:t>MO cắt AB</w:t>
            </w:r>
            <w:r w:rsidRPr="0070751F">
              <w:rPr>
                <w:b/>
                <w:szCs w:val="28"/>
                <w:lang w:val="vi-VN"/>
              </w:rPr>
              <w:t xml:space="preserve"> ở </w:t>
            </w:r>
            <w:r w:rsidRPr="0070751F">
              <w:rPr>
                <w:b/>
                <w:szCs w:val="28"/>
              </w:rPr>
              <w:t>E</w:t>
            </w:r>
            <w:r w:rsidRPr="0070751F">
              <w:rPr>
                <w:b/>
                <w:szCs w:val="28"/>
                <w:lang w:val="vi-VN"/>
              </w:rPr>
              <w:t xml:space="preserve">. </w:t>
            </w:r>
          </w:p>
          <w:p w14:paraId="5E3C05B7" w14:textId="77777777" w:rsidR="00DB4CC6" w:rsidRPr="0070751F" w:rsidRDefault="00DB4CC6" w:rsidP="00112055">
            <w:pPr>
              <w:spacing w:after="0" w:line="336" w:lineRule="auto"/>
              <w:jc w:val="both"/>
              <w:rPr>
                <w:b/>
                <w:szCs w:val="28"/>
                <w:lang w:val="vi-VN"/>
              </w:rPr>
            </w:pPr>
            <w:r w:rsidRPr="0070751F">
              <w:rPr>
                <w:b/>
                <w:szCs w:val="28"/>
              </w:rPr>
              <w:t xml:space="preserve">a) </w:t>
            </w:r>
            <w:r w:rsidRPr="0070751F">
              <w:rPr>
                <w:b/>
                <w:szCs w:val="28"/>
                <w:lang w:val="vi-VN"/>
              </w:rPr>
              <w:t>Chứng minh</w:t>
            </w:r>
            <w:r w:rsidRPr="0070751F">
              <w:rPr>
                <w:b/>
                <w:szCs w:val="28"/>
              </w:rPr>
              <w:t xml:space="preserve"> rằng</w:t>
            </w:r>
            <w:r w:rsidRPr="0070751F">
              <w:rPr>
                <w:b/>
                <w:szCs w:val="28"/>
                <w:lang w:val="vi-VN"/>
              </w:rPr>
              <w:t>:</w:t>
            </w:r>
            <w:r w:rsidRPr="0070751F">
              <w:rPr>
                <w:b/>
                <w:szCs w:val="28"/>
              </w:rPr>
              <w:t xml:space="preserve"> EF = AO.</w:t>
            </w:r>
          </w:p>
          <w:p w14:paraId="3FB43750" w14:textId="77777777" w:rsidR="00DB4CC6" w:rsidRPr="0070751F" w:rsidRDefault="00DB4CC6" w:rsidP="00112055">
            <w:pPr>
              <w:spacing w:after="0" w:line="336" w:lineRule="auto"/>
              <w:jc w:val="both"/>
              <w:rPr>
                <w:b/>
                <w:szCs w:val="28"/>
              </w:rPr>
            </w:pPr>
            <w:r w:rsidRPr="0070751F">
              <w:rPr>
                <w:b/>
                <w:szCs w:val="28"/>
              </w:rPr>
              <w:t xml:space="preserve">b) BD cắt CM ở I Chứng minh rằng: Ba điểm E, I, F thẳng hàng.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BADF3C" w14:textId="77777777" w:rsidR="00DB4CC6" w:rsidRDefault="00DB4CC6" w:rsidP="00112055">
            <w:pPr>
              <w:spacing w:after="0" w:line="240" w:lineRule="auto"/>
              <w:rPr>
                <w:spacing w:val="-10"/>
                <w:szCs w:val="28"/>
                <w:lang w:val="vi-VN"/>
              </w:rPr>
            </w:pPr>
          </w:p>
          <w:p w14:paraId="3F130592" w14:textId="77777777" w:rsidR="00DB4CC6" w:rsidRDefault="00DB4CC6" w:rsidP="00112055">
            <w:pPr>
              <w:spacing w:after="0" w:line="240" w:lineRule="auto"/>
              <w:rPr>
                <w:spacing w:val="-10"/>
                <w:szCs w:val="28"/>
                <w:lang w:val="vi-VN"/>
              </w:rPr>
            </w:pPr>
          </w:p>
          <w:p w14:paraId="57C986C8" w14:textId="77777777" w:rsidR="00DB4CC6" w:rsidRDefault="00DB4CC6" w:rsidP="00112055">
            <w:pPr>
              <w:spacing w:after="0" w:line="240" w:lineRule="auto"/>
              <w:rPr>
                <w:spacing w:val="-10"/>
                <w:szCs w:val="28"/>
                <w:lang w:val="vi-VN"/>
              </w:rPr>
            </w:pPr>
          </w:p>
          <w:p w14:paraId="69449134" w14:textId="77777777" w:rsidR="00DB4CC6" w:rsidRPr="00633273" w:rsidRDefault="00DB4CC6" w:rsidP="00112055">
            <w:pPr>
              <w:spacing w:after="0" w:line="240" w:lineRule="auto"/>
              <w:jc w:val="center"/>
              <w:rPr>
                <w:b/>
                <w:spacing w:val="-10"/>
                <w:szCs w:val="28"/>
                <w:lang w:val="en-GB"/>
              </w:rPr>
            </w:pPr>
            <w:r w:rsidRPr="00633273">
              <w:rPr>
                <w:b/>
                <w:spacing w:val="-10"/>
                <w:szCs w:val="28"/>
                <w:lang w:val="en-GB"/>
              </w:rPr>
              <w:t>4,0</w:t>
            </w:r>
          </w:p>
        </w:tc>
      </w:tr>
      <w:tr w:rsidR="00DB4CC6" w:rsidRPr="004C06F4" w14:paraId="468D5696" w14:textId="77777777" w:rsidTr="00112055">
        <w:trPr>
          <w:trHeight w:val="3812"/>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8927134"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250DD34D" w14:textId="77777777" w:rsidR="00DB4CC6" w:rsidRPr="00600F2D" w:rsidRDefault="00DB4CC6" w:rsidP="00112055">
            <w:pPr>
              <w:spacing w:after="0"/>
              <w:rPr>
                <w:noProof/>
                <w:color w:val="FF0000"/>
                <w:szCs w:val="28"/>
              </w:rPr>
            </w:pPr>
            <w:r w:rsidRPr="00600F2D">
              <w:rPr>
                <w:color w:val="FF0000"/>
                <w:szCs w:val="28"/>
                <w:lang w:val="fr-FR"/>
              </w:rPr>
              <w:t xml:space="preserve">                                 </w:t>
            </w:r>
            <w:r w:rsidRPr="00600F2D">
              <w:rPr>
                <w:color w:val="FF0000"/>
                <w:szCs w:val="28"/>
                <w:lang w:val="fr-FR"/>
              </w:rPr>
              <w:pict w14:anchorId="0B434FA0">
                <v:shape id="_x0000_i4261" type="#_x0000_t75" style="width:250.5pt;height:216.75pt">
                  <v:imagedata r:id="rId4853"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6FEABF" w14:textId="77777777" w:rsidR="00DB4CC6" w:rsidRPr="0081152C" w:rsidRDefault="00DB4CC6" w:rsidP="00112055">
            <w:pPr>
              <w:spacing w:after="0" w:line="240" w:lineRule="auto"/>
              <w:rPr>
                <w:spacing w:val="-10"/>
                <w:szCs w:val="28"/>
                <w:lang w:val="vi-VN"/>
              </w:rPr>
            </w:pPr>
          </w:p>
        </w:tc>
      </w:tr>
      <w:tr w:rsidR="00DB4CC6" w:rsidRPr="004C06F4" w14:paraId="28EBE83A" w14:textId="77777777" w:rsidTr="00112055">
        <w:trPr>
          <w:trHeight w:val="34"/>
        </w:trPr>
        <w:tc>
          <w:tcPr>
            <w:tcW w:w="959" w:type="dxa"/>
            <w:vMerge w:val="restart"/>
            <w:tcBorders>
              <w:top w:val="single" w:sz="4" w:space="0" w:color="auto"/>
              <w:left w:val="single" w:sz="4" w:space="0" w:color="auto"/>
              <w:right w:val="single" w:sz="4" w:space="0" w:color="auto"/>
            </w:tcBorders>
            <w:shd w:val="clear" w:color="auto" w:fill="auto"/>
            <w:vAlign w:val="center"/>
          </w:tcPr>
          <w:p w14:paraId="373F90FC" w14:textId="77777777" w:rsidR="00DB4CC6" w:rsidRDefault="00DB4CC6" w:rsidP="00112055">
            <w:pPr>
              <w:spacing w:after="0" w:line="240" w:lineRule="auto"/>
              <w:jc w:val="center"/>
              <w:rPr>
                <w:b/>
                <w:spacing w:val="-10"/>
                <w:szCs w:val="28"/>
                <w:lang w:val="pt-BR"/>
              </w:rPr>
            </w:pPr>
            <w:r>
              <w:rPr>
                <w:b/>
                <w:spacing w:val="-10"/>
                <w:szCs w:val="28"/>
                <w:lang w:val="pt-BR"/>
              </w:rPr>
              <w:t>Câu 1</w:t>
            </w:r>
          </w:p>
          <w:p w14:paraId="1CA9DAE2" w14:textId="77777777" w:rsidR="00DB4CC6" w:rsidRPr="004C06F4" w:rsidRDefault="00DB4CC6" w:rsidP="00112055">
            <w:pPr>
              <w:spacing w:after="0" w:line="240" w:lineRule="auto"/>
              <w:jc w:val="center"/>
              <w:rPr>
                <w:b/>
                <w:spacing w:val="-10"/>
                <w:szCs w:val="28"/>
                <w:lang w:val="pt-BR"/>
              </w:rPr>
            </w:pPr>
            <w:r>
              <w:rPr>
                <w:b/>
                <w:spacing w:val="-10"/>
                <w:szCs w:val="28"/>
                <w:lang w:val="pt-BR"/>
              </w:rPr>
              <w:t>4,0đ</w:t>
            </w: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3B3EC095" w14:textId="77777777" w:rsidR="00DB4CC6" w:rsidRPr="0095599A" w:rsidRDefault="00DB4CC6" w:rsidP="00112055">
            <w:pPr>
              <w:spacing w:after="0" w:line="336" w:lineRule="auto"/>
              <w:rPr>
                <w:szCs w:val="28"/>
                <w:lang w:val="vi-VN"/>
              </w:rPr>
            </w:pPr>
            <w:r>
              <w:rPr>
                <w:szCs w:val="28"/>
                <w:lang w:val="en-GB"/>
              </w:rPr>
              <w:t xml:space="preserve">1. a) </w:t>
            </w:r>
            <w:r>
              <w:rPr>
                <w:szCs w:val="28"/>
                <w:lang w:val="vi-VN"/>
              </w:rPr>
              <w:t>Ta có</w:t>
            </w:r>
            <w:r>
              <w:rPr>
                <w:szCs w:val="28"/>
                <w:lang w:val="en-GB"/>
              </w:rPr>
              <w:t>:</w:t>
            </w:r>
            <w:r>
              <w:rPr>
                <w:szCs w:val="28"/>
                <w:lang w:val="vi-VN"/>
              </w:rPr>
              <w:t xml:space="preserve"> </w:t>
            </w:r>
          </w:p>
          <w:p w14:paraId="716EDB9C" w14:textId="77777777" w:rsidR="00DB4CC6" w:rsidRDefault="00DB4CC6" w:rsidP="00112055">
            <w:pPr>
              <w:spacing w:after="0" w:line="336" w:lineRule="auto"/>
              <w:rPr>
                <w:szCs w:val="28"/>
              </w:rPr>
            </w:pPr>
            <w:r>
              <w:rPr>
                <w:szCs w:val="28"/>
              </w:rPr>
              <w:t>Mà OA=OB nên OM là trung trực của AB =&gt; OM</w:t>
            </w:r>
            <w:r w:rsidRPr="0095599A">
              <w:rPr>
                <w:position w:val="-4"/>
                <w:szCs w:val="28"/>
              </w:rPr>
              <w:object w:dxaOrig="240" w:dyaOrig="260" w14:anchorId="3052591C">
                <v:shape id="_x0000_i4262" type="#_x0000_t75" style="width:12pt;height:12.75pt" o:ole="">
                  <v:imagedata r:id="rId4854" o:title=""/>
                </v:shape>
                <o:OLEObject Type="Embed" ProgID="Equation.DSMT4" ShapeID="_x0000_i4262" DrawAspect="Content" ObjectID="_1826906678" r:id="rId4855"/>
              </w:object>
            </w:r>
            <w:r>
              <w:rPr>
                <w:szCs w:val="28"/>
              </w:rPr>
              <w:t>AB tại E và EA= EB.</w:t>
            </w:r>
          </w:p>
          <w:p w14:paraId="44EBD473" w14:textId="77777777" w:rsidR="00DB4CC6" w:rsidRDefault="00DB4CC6" w:rsidP="00112055">
            <w:pPr>
              <w:spacing w:after="0" w:line="336" w:lineRule="auto"/>
              <w:rPr>
                <w:szCs w:val="28"/>
              </w:rPr>
            </w:pPr>
            <w:r>
              <w:rPr>
                <w:szCs w:val="28"/>
              </w:rPr>
              <w:t>=&gt;</w:t>
            </w:r>
            <w:r w:rsidRPr="00A668BD">
              <w:rPr>
                <w:position w:val="-6"/>
                <w:szCs w:val="28"/>
              </w:rPr>
              <w:object w:dxaOrig="1100" w:dyaOrig="360" w14:anchorId="62315E0D">
                <v:shape id="_x0000_i4263" type="#_x0000_t75" style="width:54.75pt;height:18pt" o:ole="">
                  <v:imagedata r:id="rId4856" o:title=""/>
                </v:shape>
                <o:OLEObject Type="Embed" ProgID="Equation.DSMT4" ShapeID="_x0000_i4263" DrawAspect="Content" ObjectID="_1826906679" r:id="rId4857"/>
              </w:object>
            </w:r>
          </w:p>
          <w:p w14:paraId="26422575" w14:textId="77777777" w:rsidR="00DB4CC6" w:rsidRDefault="00DB4CC6" w:rsidP="00112055">
            <w:pPr>
              <w:spacing w:after="0" w:line="336" w:lineRule="auto"/>
              <w:rPr>
                <w:szCs w:val="28"/>
              </w:rPr>
            </w:pPr>
            <w:r>
              <w:rPr>
                <w:szCs w:val="28"/>
              </w:rPr>
              <w:t>OD // AB; AB</w:t>
            </w:r>
            <w:r w:rsidRPr="0095599A">
              <w:rPr>
                <w:position w:val="-4"/>
                <w:szCs w:val="28"/>
              </w:rPr>
              <w:object w:dxaOrig="240" w:dyaOrig="260" w14:anchorId="1AF1F6DF">
                <v:shape id="_x0000_i4264" type="#_x0000_t75" style="width:12pt;height:12.75pt" o:ole="">
                  <v:imagedata r:id="rId4854" o:title=""/>
                </v:shape>
                <o:OLEObject Type="Embed" ProgID="Equation.DSMT4" ShapeID="_x0000_i4264" DrawAspect="Content" ObjectID="_1826906680" r:id="rId4858"/>
              </w:object>
            </w:r>
            <w:r>
              <w:rPr>
                <w:szCs w:val="28"/>
              </w:rPr>
              <w:t>AC=&gt;OD</w:t>
            </w:r>
            <w:r w:rsidRPr="0095599A">
              <w:rPr>
                <w:position w:val="-4"/>
                <w:szCs w:val="28"/>
              </w:rPr>
              <w:object w:dxaOrig="240" w:dyaOrig="260" w14:anchorId="4F989896">
                <v:shape id="_x0000_i4265" type="#_x0000_t75" style="width:12pt;height:12.75pt" o:ole="">
                  <v:imagedata r:id="rId4854" o:title=""/>
                </v:shape>
                <o:OLEObject Type="Embed" ProgID="Equation.DSMT4" ShapeID="_x0000_i4265" DrawAspect="Content" ObjectID="_1826906681" r:id="rId4859"/>
              </w:object>
            </w:r>
            <w:r>
              <w:rPr>
                <w:szCs w:val="28"/>
              </w:rPr>
              <w:t xml:space="preserve">AC tại F=&gt; </w:t>
            </w:r>
            <w:r w:rsidRPr="00A668BD">
              <w:rPr>
                <w:position w:val="-6"/>
                <w:szCs w:val="28"/>
              </w:rPr>
              <w:object w:dxaOrig="1120" w:dyaOrig="360" w14:anchorId="2C228896">
                <v:shape id="_x0000_i4266" type="#_x0000_t75" style="width:56.25pt;height:18pt" o:ole="">
                  <v:imagedata r:id="rId4860" o:title=""/>
                </v:shape>
                <o:OLEObject Type="Embed" ProgID="Equation.DSMT4" ShapeID="_x0000_i4266" DrawAspect="Content" ObjectID="_1826906682" r:id="rId4861"/>
              </w:object>
            </w:r>
          </w:p>
          <w:p w14:paraId="52A3BFA3" w14:textId="77777777" w:rsidR="00DB4CC6" w:rsidRDefault="00DB4CC6" w:rsidP="00112055">
            <w:pPr>
              <w:spacing w:after="0" w:line="336" w:lineRule="auto"/>
              <w:rPr>
                <w:szCs w:val="28"/>
              </w:rPr>
            </w:pPr>
            <w:r>
              <w:rPr>
                <w:szCs w:val="28"/>
              </w:rPr>
              <w:lastRenderedPageBreak/>
              <w:t xml:space="preserve">Mà </w:t>
            </w:r>
            <w:r w:rsidRPr="00F524C2">
              <w:rPr>
                <w:position w:val="-10"/>
                <w:szCs w:val="28"/>
              </w:rPr>
              <w:object w:dxaOrig="1620" w:dyaOrig="400" w14:anchorId="43DEB104">
                <v:shape id="_x0000_i4267" type="#_x0000_t75" style="width:81pt;height:20.25pt" o:ole="">
                  <v:imagedata r:id="rId4862" o:title=""/>
                </v:shape>
                <o:OLEObject Type="Embed" ProgID="Equation.DSMT4" ShapeID="_x0000_i4267" DrawAspect="Content" ObjectID="_1826906683" r:id="rId4863"/>
              </w:object>
            </w:r>
          </w:p>
          <w:p w14:paraId="6EFBAAA7" w14:textId="77777777" w:rsidR="00DB4CC6" w:rsidRPr="00FC4D41" w:rsidRDefault="00DB4CC6" w:rsidP="00112055">
            <w:pPr>
              <w:spacing w:after="0" w:line="336" w:lineRule="auto"/>
              <w:rPr>
                <w:szCs w:val="28"/>
              </w:rPr>
            </w:pPr>
            <w:r>
              <w:rPr>
                <w:szCs w:val="28"/>
              </w:rPr>
              <w:t>=&gt; AEOF là hình chữ nhật =&gt; AO = FE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CEABB9" w14:textId="77777777" w:rsidR="00DB4CC6" w:rsidRDefault="00DB4CC6" w:rsidP="00112055">
            <w:pPr>
              <w:spacing w:after="0" w:line="240" w:lineRule="auto"/>
              <w:rPr>
                <w:spacing w:val="-10"/>
                <w:szCs w:val="28"/>
                <w:lang w:val="vi-VN"/>
              </w:rPr>
            </w:pPr>
          </w:p>
          <w:p w14:paraId="5E9EB724" w14:textId="77777777" w:rsidR="00DB4CC6" w:rsidRDefault="00DB4CC6" w:rsidP="00112055">
            <w:pPr>
              <w:spacing w:after="0" w:line="240" w:lineRule="auto"/>
              <w:rPr>
                <w:spacing w:val="-10"/>
                <w:szCs w:val="28"/>
                <w:lang w:val="vi-VN"/>
              </w:rPr>
            </w:pPr>
          </w:p>
          <w:p w14:paraId="09E4BF3E" w14:textId="77777777" w:rsidR="00DB4CC6" w:rsidRDefault="00DB4CC6" w:rsidP="00112055">
            <w:pPr>
              <w:spacing w:after="0" w:line="240" w:lineRule="auto"/>
              <w:jc w:val="center"/>
              <w:rPr>
                <w:spacing w:val="-10"/>
                <w:szCs w:val="28"/>
                <w:lang w:val="vi-VN"/>
              </w:rPr>
            </w:pPr>
            <w:r>
              <w:rPr>
                <w:spacing w:val="-10"/>
                <w:szCs w:val="28"/>
                <w:lang w:val="vi-VN"/>
              </w:rPr>
              <w:t>0,5</w:t>
            </w:r>
          </w:p>
          <w:p w14:paraId="278954DD" w14:textId="77777777" w:rsidR="00DB4CC6" w:rsidRDefault="00DB4CC6" w:rsidP="00112055">
            <w:pPr>
              <w:spacing w:after="0" w:line="240" w:lineRule="auto"/>
              <w:jc w:val="center"/>
              <w:rPr>
                <w:spacing w:val="-10"/>
                <w:szCs w:val="28"/>
                <w:lang w:val="vi-VN"/>
              </w:rPr>
            </w:pPr>
          </w:p>
          <w:p w14:paraId="5A89639F" w14:textId="77777777" w:rsidR="00DB4CC6" w:rsidRDefault="00DB4CC6" w:rsidP="00112055">
            <w:pPr>
              <w:spacing w:after="0" w:line="240" w:lineRule="auto"/>
              <w:jc w:val="center"/>
              <w:rPr>
                <w:spacing w:val="-10"/>
                <w:szCs w:val="28"/>
                <w:lang w:val="vi-VN"/>
              </w:rPr>
            </w:pPr>
            <w:r>
              <w:rPr>
                <w:spacing w:val="-10"/>
                <w:szCs w:val="28"/>
                <w:lang w:val="vi-VN"/>
              </w:rPr>
              <w:t>0,5</w:t>
            </w:r>
          </w:p>
          <w:p w14:paraId="63BFB396" w14:textId="77777777" w:rsidR="00DB4CC6" w:rsidRDefault="00DB4CC6" w:rsidP="00112055">
            <w:pPr>
              <w:spacing w:after="0" w:line="240" w:lineRule="auto"/>
              <w:jc w:val="center"/>
              <w:rPr>
                <w:spacing w:val="-10"/>
                <w:szCs w:val="28"/>
                <w:lang w:val="vi-VN"/>
              </w:rPr>
            </w:pPr>
          </w:p>
          <w:p w14:paraId="4C595FC0" w14:textId="77777777" w:rsidR="00DB4CC6" w:rsidRDefault="00DB4CC6" w:rsidP="00112055">
            <w:pPr>
              <w:spacing w:after="0" w:line="240" w:lineRule="auto"/>
              <w:rPr>
                <w:spacing w:val="-10"/>
                <w:szCs w:val="28"/>
                <w:lang w:val="vi-VN"/>
              </w:rPr>
            </w:pPr>
          </w:p>
          <w:p w14:paraId="1BBB35EC" w14:textId="77777777" w:rsidR="00DB4CC6" w:rsidRDefault="00DB4CC6" w:rsidP="00112055">
            <w:pPr>
              <w:spacing w:after="0" w:line="240" w:lineRule="auto"/>
              <w:jc w:val="center"/>
              <w:rPr>
                <w:spacing w:val="-10"/>
                <w:szCs w:val="28"/>
              </w:rPr>
            </w:pPr>
            <w:r>
              <w:rPr>
                <w:spacing w:val="-10"/>
                <w:szCs w:val="28"/>
              </w:rPr>
              <w:t>1,0</w:t>
            </w:r>
          </w:p>
          <w:p w14:paraId="78106B28" w14:textId="77777777" w:rsidR="00DB4CC6" w:rsidRPr="0081152C" w:rsidRDefault="00DB4CC6" w:rsidP="00112055">
            <w:pPr>
              <w:spacing w:after="0" w:line="240" w:lineRule="auto"/>
              <w:rPr>
                <w:spacing w:val="-10"/>
                <w:szCs w:val="28"/>
                <w:lang w:val="vi-VN"/>
              </w:rPr>
            </w:pPr>
          </w:p>
        </w:tc>
      </w:tr>
      <w:tr w:rsidR="00DB4CC6" w:rsidRPr="004C06F4" w14:paraId="69885B49" w14:textId="77777777" w:rsidTr="00112055">
        <w:trPr>
          <w:trHeight w:val="34"/>
        </w:trPr>
        <w:tc>
          <w:tcPr>
            <w:tcW w:w="959" w:type="dxa"/>
            <w:vMerge/>
            <w:tcBorders>
              <w:left w:val="single" w:sz="4" w:space="0" w:color="auto"/>
              <w:bottom w:val="single" w:sz="4" w:space="0" w:color="auto"/>
              <w:right w:val="single" w:sz="4" w:space="0" w:color="auto"/>
            </w:tcBorders>
            <w:shd w:val="clear" w:color="auto" w:fill="auto"/>
            <w:vAlign w:val="center"/>
          </w:tcPr>
          <w:p w14:paraId="7D38B4EF" w14:textId="77777777" w:rsidR="00DB4CC6" w:rsidRPr="004C06F4" w:rsidRDefault="00DB4CC6" w:rsidP="00112055">
            <w:pPr>
              <w:spacing w:after="0" w:line="240" w:lineRule="auto"/>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03823A0D" w14:textId="77777777" w:rsidR="00DB4CC6" w:rsidRDefault="00DB4CC6" w:rsidP="00112055">
            <w:pPr>
              <w:spacing w:after="0" w:line="336" w:lineRule="auto"/>
              <w:rPr>
                <w:szCs w:val="28"/>
              </w:rPr>
            </w:pPr>
            <w:r>
              <w:rPr>
                <w:szCs w:val="28"/>
              </w:rPr>
              <w:t xml:space="preserve">1. b) Ta có </w:t>
            </w:r>
            <w:r w:rsidRPr="007C6D9C">
              <w:rPr>
                <w:position w:val="-6"/>
                <w:szCs w:val="28"/>
              </w:rPr>
              <w:object w:dxaOrig="720" w:dyaOrig="279" w14:anchorId="5139CE14">
                <v:shape id="_x0000_i4268" type="#_x0000_t75" style="width:36pt;height:14.25pt" o:ole="">
                  <v:imagedata r:id="rId4864" o:title=""/>
                </v:shape>
                <o:OLEObject Type="Embed" ProgID="Equation.DSMT4" ShapeID="_x0000_i4268" DrawAspect="Content" ObjectID="_1826906684" r:id="rId4865"/>
              </w:object>
            </w:r>
            <w:r>
              <w:rPr>
                <w:szCs w:val="28"/>
              </w:rPr>
              <w:t>cân ở O nên đường cao OD đồng thời là phân giác</w:t>
            </w:r>
          </w:p>
          <w:p w14:paraId="35F9B6B3" w14:textId="77777777" w:rsidR="00DB4CC6" w:rsidRDefault="00DB4CC6" w:rsidP="00112055">
            <w:pPr>
              <w:spacing w:after="0" w:line="336" w:lineRule="auto"/>
              <w:rPr>
                <w:szCs w:val="28"/>
              </w:rPr>
            </w:pPr>
            <w:r>
              <w:rPr>
                <w:szCs w:val="28"/>
              </w:rPr>
              <w:t>=&gt;</w:t>
            </w:r>
            <w:r w:rsidRPr="007C6D9C">
              <w:rPr>
                <w:position w:val="-6"/>
                <w:szCs w:val="28"/>
              </w:rPr>
              <w:object w:dxaOrig="5640" w:dyaOrig="360" w14:anchorId="31A3B720">
                <v:shape id="_x0000_i4269" type="#_x0000_t75" style="width:282pt;height:18pt" o:ole="">
                  <v:imagedata r:id="rId4866" o:title=""/>
                </v:shape>
                <o:OLEObject Type="Embed" ProgID="Equation.DSMT4" ShapeID="_x0000_i4269" DrawAspect="Content" ObjectID="_1826906685" r:id="rId4867"/>
              </w:object>
            </w:r>
            <w:r>
              <w:rPr>
                <w:szCs w:val="28"/>
              </w:rPr>
              <w:t xml:space="preserve"> và AD = CD.</w:t>
            </w:r>
          </w:p>
          <w:p w14:paraId="47E2D0C9" w14:textId="77777777" w:rsidR="00DB4CC6" w:rsidRDefault="00DB4CC6" w:rsidP="00112055">
            <w:pPr>
              <w:spacing w:after="0" w:line="336" w:lineRule="auto"/>
              <w:rPr>
                <w:szCs w:val="28"/>
              </w:rPr>
            </w:pPr>
            <w:r>
              <w:rPr>
                <w:szCs w:val="28"/>
              </w:rPr>
              <w:t>Gọi giao điểm của AI và BC là H.</w:t>
            </w:r>
          </w:p>
          <w:p w14:paraId="63708E1A" w14:textId="77777777" w:rsidR="00DB4CC6" w:rsidRDefault="00DB4CC6" w:rsidP="00112055">
            <w:pPr>
              <w:spacing w:after="0" w:line="336" w:lineRule="auto"/>
              <w:rPr>
                <w:szCs w:val="28"/>
              </w:rPr>
            </w:pPr>
            <w:r w:rsidRPr="00FC4D41">
              <w:rPr>
                <w:position w:val="-122"/>
                <w:szCs w:val="28"/>
              </w:rPr>
              <w:object w:dxaOrig="6800" w:dyaOrig="2560" w14:anchorId="70B502A4">
                <v:shape id="_x0000_i4270" type="#_x0000_t75" style="width:339.75pt;height:128.25pt" o:ole="">
                  <v:imagedata r:id="rId4868" o:title=""/>
                </v:shape>
                <o:OLEObject Type="Embed" ProgID="Equation.DSMT4" ShapeID="_x0000_i4270" DrawAspect="Content" ObjectID="_1826906686" r:id="rId4869"/>
              </w:object>
            </w:r>
          </w:p>
          <w:p w14:paraId="7008688A" w14:textId="77777777" w:rsidR="00DB4CC6" w:rsidRPr="00FC4D41" w:rsidRDefault="00DB4CC6" w:rsidP="00112055">
            <w:pPr>
              <w:spacing w:after="0" w:line="336" w:lineRule="auto"/>
              <w:rPr>
                <w:szCs w:val="28"/>
              </w:rPr>
            </w:pPr>
            <w:r>
              <w:rPr>
                <w:szCs w:val="28"/>
              </w:rPr>
              <w:t>Từ IE//BC; EF//BC=&gt; E, I, F thẳng hàng.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9F61F5" w14:textId="77777777" w:rsidR="00DB4CC6" w:rsidRPr="00FC4D41" w:rsidRDefault="00DB4CC6" w:rsidP="00112055">
            <w:pPr>
              <w:spacing w:after="0" w:line="240" w:lineRule="auto"/>
              <w:jc w:val="center"/>
              <w:rPr>
                <w:spacing w:val="-10"/>
                <w:szCs w:val="28"/>
                <w:lang w:val="vi-VN"/>
              </w:rPr>
            </w:pPr>
          </w:p>
          <w:p w14:paraId="367DB62B" w14:textId="77777777" w:rsidR="00DB4CC6" w:rsidRPr="00FC4D41" w:rsidRDefault="00DB4CC6" w:rsidP="00112055">
            <w:pPr>
              <w:spacing w:after="0" w:line="240" w:lineRule="auto"/>
              <w:rPr>
                <w:spacing w:val="-10"/>
                <w:szCs w:val="28"/>
                <w:lang w:val="vi-VN"/>
              </w:rPr>
            </w:pPr>
          </w:p>
          <w:p w14:paraId="0FC25203" w14:textId="77777777" w:rsidR="00DB4CC6" w:rsidRPr="00FC4D41" w:rsidRDefault="00DB4CC6" w:rsidP="00112055">
            <w:pPr>
              <w:spacing w:after="0" w:line="240" w:lineRule="auto"/>
              <w:jc w:val="center"/>
              <w:rPr>
                <w:spacing w:val="-10"/>
                <w:szCs w:val="28"/>
                <w:lang w:val="vi-VN"/>
              </w:rPr>
            </w:pPr>
            <w:r w:rsidRPr="00FC4D41">
              <w:rPr>
                <w:spacing w:val="-10"/>
                <w:szCs w:val="28"/>
                <w:lang w:val="vi-VN"/>
              </w:rPr>
              <w:t>0,5</w:t>
            </w:r>
          </w:p>
          <w:p w14:paraId="2CD0EE05" w14:textId="77777777" w:rsidR="00DB4CC6" w:rsidRPr="00FC4D41" w:rsidRDefault="00DB4CC6" w:rsidP="00112055">
            <w:pPr>
              <w:spacing w:after="0" w:line="240" w:lineRule="auto"/>
              <w:jc w:val="center"/>
              <w:rPr>
                <w:spacing w:val="-10"/>
                <w:szCs w:val="28"/>
                <w:lang w:val="vi-VN"/>
              </w:rPr>
            </w:pPr>
          </w:p>
          <w:p w14:paraId="664800BE" w14:textId="77777777" w:rsidR="00DB4CC6" w:rsidRPr="00FC4D41" w:rsidRDefault="00DB4CC6" w:rsidP="00112055">
            <w:pPr>
              <w:spacing w:after="0" w:line="240" w:lineRule="auto"/>
              <w:rPr>
                <w:spacing w:val="-10"/>
                <w:szCs w:val="28"/>
                <w:lang w:val="vi-VN"/>
              </w:rPr>
            </w:pPr>
          </w:p>
          <w:p w14:paraId="73516B70" w14:textId="77777777" w:rsidR="00DB4CC6" w:rsidRPr="00FC4D41" w:rsidRDefault="00DB4CC6" w:rsidP="00112055">
            <w:pPr>
              <w:spacing w:after="0" w:line="240" w:lineRule="auto"/>
              <w:rPr>
                <w:spacing w:val="-10"/>
                <w:szCs w:val="28"/>
                <w:lang w:val="vi-VN"/>
              </w:rPr>
            </w:pPr>
          </w:p>
          <w:p w14:paraId="15938F8B" w14:textId="77777777" w:rsidR="00DB4CC6" w:rsidRPr="00FC4D41" w:rsidRDefault="00DB4CC6" w:rsidP="00112055">
            <w:pPr>
              <w:spacing w:after="0" w:line="240" w:lineRule="auto"/>
              <w:jc w:val="center"/>
              <w:rPr>
                <w:spacing w:val="-10"/>
                <w:szCs w:val="28"/>
                <w:lang w:val="vi-VN"/>
              </w:rPr>
            </w:pPr>
            <w:r w:rsidRPr="00FC4D41">
              <w:rPr>
                <w:spacing w:val="-10"/>
                <w:szCs w:val="28"/>
                <w:lang w:val="vi-VN"/>
              </w:rPr>
              <w:t>0,5</w:t>
            </w:r>
          </w:p>
          <w:p w14:paraId="58F671AE" w14:textId="77777777" w:rsidR="00DB4CC6" w:rsidRDefault="00DB4CC6" w:rsidP="00112055">
            <w:pPr>
              <w:spacing w:after="0" w:line="240" w:lineRule="auto"/>
              <w:rPr>
                <w:spacing w:val="-10"/>
                <w:szCs w:val="28"/>
                <w:lang w:val="vi-VN"/>
              </w:rPr>
            </w:pPr>
          </w:p>
          <w:p w14:paraId="0174042B" w14:textId="77777777" w:rsidR="00DB4CC6" w:rsidRPr="00FC4D41" w:rsidRDefault="00DB4CC6" w:rsidP="00112055">
            <w:pPr>
              <w:spacing w:after="0" w:line="240" w:lineRule="auto"/>
              <w:rPr>
                <w:spacing w:val="-10"/>
                <w:szCs w:val="28"/>
                <w:lang w:val="vi-VN"/>
              </w:rPr>
            </w:pPr>
          </w:p>
          <w:p w14:paraId="5AD0A4EF" w14:textId="77777777" w:rsidR="00DB4CC6" w:rsidRDefault="00DB4CC6" w:rsidP="00112055">
            <w:pPr>
              <w:spacing w:after="0" w:line="240" w:lineRule="auto"/>
              <w:jc w:val="center"/>
              <w:rPr>
                <w:spacing w:val="-10"/>
                <w:szCs w:val="28"/>
                <w:lang w:val="vi-VN"/>
              </w:rPr>
            </w:pPr>
            <w:r w:rsidRPr="00FC4D41">
              <w:rPr>
                <w:spacing w:val="-10"/>
                <w:szCs w:val="28"/>
                <w:lang w:val="vi-VN"/>
              </w:rPr>
              <w:t>0,5</w:t>
            </w:r>
          </w:p>
          <w:p w14:paraId="11545153" w14:textId="77777777" w:rsidR="00DB4CC6" w:rsidRDefault="00DB4CC6" w:rsidP="00112055">
            <w:pPr>
              <w:spacing w:after="0" w:line="240" w:lineRule="auto"/>
              <w:jc w:val="center"/>
              <w:rPr>
                <w:spacing w:val="-10"/>
                <w:szCs w:val="28"/>
                <w:lang w:val="vi-VN"/>
              </w:rPr>
            </w:pPr>
          </w:p>
          <w:p w14:paraId="6AC09CB0" w14:textId="77777777" w:rsidR="00DB4CC6" w:rsidRDefault="00DB4CC6" w:rsidP="00112055">
            <w:pPr>
              <w:spacing w:after="0" w:line="240" w:lineRule="auto"/>
              <w:jc w:val="center"/>
              <w:rPr>
                <w:spacing w:val="-10"/>
                <w:szCs w:val="28"/>
                <w:lang w:val="vi-VN"/>
              </w:rPr>
            </w:pPr>
          </w:p>
          <w:p w14:paraId="7A480D56" w14:textId="77777777" w:rsidR="00DB4CC6" w:rsidRPr="00FC4D41" w:rsidRDefault="00DB4CC6" w:rsidP="00112055">
            <w:pPr>
              <w:spacing w:after="0" w:line="240" w:lineRule="auto"/>
              <w:jc w:val="center"/>
              <w:rPr>
                <w:spacing w:val="-10"/>
                <w:szCs w:val="28"/>
                <w:lang w:val="vi-VN"/>
              </w:rPr>
            </w:pPr>
            <w:r w:rsidRPr="00FC4D41">
              <w:rPr>
                <w:spacing w:val="-10"/>
                <w:szCs w:val="28"/>
                <w:lang w:val="vi-VN"/>
              </w:rPr>
              <w:t>0,5</w:t>
            </w:r>
          </w:p>
          <w:p w14:paraId="393490AE" w14:textId="77777777" w:rsidR="00DB4CC6" w:rsidRDefault="00DB4CC6" w:rsidP="00112055">
            <w:pPr>
              <w:spacing w:after="0" w:line="240" w:lineRule="auto"/>
              <w:rPr>
                <w:spacing w:val="-10"/>
                <w:szCs w:val="28"/>
                <w:lang w:val="en-GB"/>
              </w:rPr>
            </w:pPr>
          </w:p>
          <w:p w14:paraId="309F478B" w14:textId="77777777" w:rsidR="00DB4CC6" w:rsidRPr="00100EEB" w:rsidRDefault="00DB4CC6" w:rsidP="00112055">
            <w:pPr>
              <w:spacing w:after="0" w:line="240" w:lineRule="auto"/>
              <w:rPr>
                <w:spacing w:val="-10"/>
                <w:szCs w:val="28"/>
                <w:lang w:val="en-GB"/>
              </w:rPr>
            </w:pPr>
          </w:p>
        </w:tc>
      </w:tr>
      <w:tr w:rsidR="00DB4CC6" w:rsidRPr="004C06F4" w14:paraId="30178403" w14:textId="77777777" w:rsidTr="00112055">
        <w:trPr>
          <w:trHeight w:val="34"/>
        </w:trPr>
        <w:tc>
          <w:tcPr>
            <w:tcW w:w="959" w:type="dxa"/>
            <w:vMerge w:val="restart"/>
            <w:tcBorders>
              <w:left w:val="single" w:sz="4" w:space="0" w:color="auto"/>
              <w:right w:val="single" w:sz="4" w:space="0" w:color="auto"/>
            </w:tcBorders>
            <w:shd w:val="clear" w:color="auto" w:fill="auto"/>
            <w:vAlign w:val="center"/>
          </w:tcPr>
          <w:p w14:paraId="2F22FDC6" w14:textId="77777777" w:rsidR="00DB4CC6" w:rsidRPr="00600F2D" w:rsidRDefault="00DB4CC6" w:rsidP="00112055">
            <w:pPr>
              <w:spacing w:after="0" w:line="240" w:lineRule="auto"/>
              <w:jc w:val="center"/>
              <w:rPr>
                <w:b/>
                <w:spacing w:val="-10"/>
                <w:szCs w:val="26"/>
                <w:lang w:val="pt-BR"/>
              </w:rPr>
            </w:pPr>
            <w:r>
              <w:rPr>
                <w:b/>
                <w:spacing w:val="-10"/>
                <w:szCs w:val="26"/>
                <w:lang w:val="pt-BR"/>
              </w:rPr>
              <w:t>Bài 4.2</w:t>
            </w:r>
          </w:p>
          <w:p w14:paraId="6C6E713D" w14:textId="77777777" w:rsidR="00DB4CC6" w:rsidRPr="004C06F4" w:rsidRDefault="00DB4CC6" w:rsidP="00112055">
            <w:pPr>
              <w:spacing w:after="0" w:line="240" w:lineRule="auto"/>
              <w:jc w:val="center"/>
              <w:rPr>
                <w:b/>
                <w:spacing w:val="-10"/>
                <w:szCs w:val="28"/>
                <w:lang w:val="pt-BR"/>
              </w:rPr>
            </w:pPr>
            <w:r>
              <w:rPr>
                <w:b/>
                <w:spacing w:val="-10"/>
                <w:szCs w:val="28"/>
                <w:lang w:val="pt-BR"/>
              </w:rPr>
              <w:t>2,0đ</w:t>
            </w: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63FB28F8" w14:textId="77777777" w:rsidR="00DB4CC6" w:rsidRPr="007206C5" w:rsidRDefault="00DB4CC6" w:rsidP="00112055">
            <w:pPr>
              <w:spacing w:after="0" w:line="336" w:lineRule="auto"/>
              <w:jc w:val="both"/>
              <w:rPr>
                <w:b/>
                <w:szCs w:val="28"/>
              </w:rPr>
            </w:pPr>
            <w:r w:rsidRPr="007206C5">
              <w:rPr>
                <w:b/>
                <w:szCs w:val="28"/>
              </w:rPr>
              <w:t>2) Cho tam giác MNP có MN = 5cm, MP = 6cm, NP = 7cm. Gọi I là giao điểm của ba đường phân giác, G là trọng tâm của tam giác MNP. Chứng minh rằng: IG//MP</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5F9D04" w14:textId="77777777" w:rsidR="00DB4CC6" w:rsidRPr="007206C5" w:rsidRDefault="00DB4CC6" w:rsidP="00112055">
            <w:pPr>
              <w:spacing w:after="0" w:line="240" w:lineRule="auto"/>
              <w:jc w:val="center"/>
              <w:rPr>
                <w:b/>
                <w:spacing w:val="-10"/>
                <w:szCs w:val="28"/>
                <w:lang w:val="en-GB"/>
              </w:rPr>
            </w:pPr>
            <w:r w:rsidRPr="007206C5">
              <w:rPr>
                <w:b/>
                <w:spacing w:val="-10"/>
                <w:szCs w:val="28"/>
                <w:lang w:val="en-GB"/>
              </w:rPr>
              <w:t>2,0</w:t>
            </w:r>
          </w:p>
        </w:tc>
      </w:tr>
      <w:tr w:rsidR="00DB4CC6" w:rsidRPr="004C06F4" w14:paraId="38199BF0" w14:textId="77777777" w:rsidTr="00112055">
        <w:trPr>
          <w:trHeight w:val="34"/>
        </w:trPr>
        <w:tc>
          <w:tcPr>
            <w:tcW w:w="959" w:type="dxa"/>
            <w:vMerge/>
            <w:tcBorders>
              <w:left w:val="single" w:sz="4" w:space="0" w:color="auto"/>
              <w:right w:val="single" w:sz="4" w:space="0" w:color="auto"/>
            </w:tcBorders>
            <w:shd w:val="clear" w:color="auto" w:fill="auto"/>
            <w:vAlign w:val="center"/>
          </w:tcPr>
          <w:p w14:paraId="11302D9A" w14:textId="77777777" w:rsidR="00DB4CC6" w:rsidRPr="004C06F4" w:rsidRDefault="00DB4CC6" w:rsidP="00112055">
            <w:pPr>
              <w:spacing w:after="0" w:line="240" w:lineRule="auto"/>
              <w:jc w:val="center"/>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00521D81" w14:textId="77777777" w:rsidR="00DB4CC6" w:rsidRDefault="00DB4CC6" w:rsidP="00112055">
            <w:pPr>
              <w:rPr>
                <w:szCs w:val="28"/>
              </w:rPr>
            </w:pPr>
            <w:r>
              <w:rPr>
                <w:i/>
                <w:iCs/>
                <w:szCs w:val="28"/>
              </w:rPr>
              <w:t xml:space="preserve">                            </w:t>
            </w:r>
            <w:r w:rsidRPr="00F17672">
              <w:rPr>
                <w:i/>
                <w:iCs/>
                <w:szCs w:val="28"/>
              </w:rPr>
              <w:pict w14:anchorId="6B333A5F">
                <v:shape id="_x0000_i4271" type="#_x0000_t75" style="width:298.5pt;height:156.75pt">
                  <v:imagedata r:id="rId4870"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4285F3" w14:textId="77777777" w:rsidR="00DB4CC6" w:rsidRPr="00FC4D41" w:rsidRDefault="00DB4CC6" w:rsidP="00112055">
            <w:pPr>
              <w:spacing w:after="0" w:line="240" w:lineRule="auto"/>
              <w:jc w:val="center"/>
              <w:rPr>
                <w:spacing w:val="-10"/>
                <w:szCs w:val="28"/>
                <w:lang w:val="vi-VN"/>
              </w:rPr>
            </w:pPr>
          </w:p>
        </w:tc>
      </w:tr>
      <w:tr w:rsidR="00DB4CC6" w:rsidRPr="004C06F4" w14:paraId="05C2AF52" w14:textId="77777777" w:rsidTr="00112055">
        <w:trPr>
          <w:trHeight w:val="34"/>
        </w:trPr>
        <w:tc>
          <w:tcPr>
            <w:tcW w:w="959" w:type="dxa"/>
            <w:vMerge/>
            <w:tcBorders>
              <w:left w:val="single" w:sz="4" w:space="0" w:color="auto"/>
              <w:bottom w:val="single" w:sz="4" w:space="0" w:color="auto"/>
              <w:right w:val="single" w:sz="4" w:space="0" w:color="auto"/>
            </w:tcBorders>
            <w:shd w:val="clear" w:color="auto" w:fill="auto"/>
            <w:vAlign w:val="center"/>
          </w:tcPr>
          <w:p w14:paraId="49801430" w14:textId="77777777" w:rsidR="00DB4CC6" w:rsidRPr="004C06F4" w:rsidRDefault="00DB4CC6" w:rsidP="00112055">
            <w:pPr>
              <w:spacing w:after="0" w:line="240" w:lineRule="auto"/>
              <w:rPr>
                <w:b/>
                <w:spacing w:val="-10"/>
                <w:szCs w:val="28"/>
                <w:lang w:val="pt-BR"/>
              </w:rPr>
            </w:pP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519352A6" w14:textId="77777777" w:rsidR="00DB4CC6" w:rsidRPr="00F17672" w:rsidRDefault="00DB4CC6" w:rsidP="00112055">
            <w:pPr>
              <w:pStyle w:val="NormalWeb"/>
              <w:spacing w:before="0" w:beforeAutospacing="0" w:after="0" w:afterAutospacing="0" w:line="336" w:lineRule="auto"/>
              <w:jc w:val="both"/>
              <w:rPr>
                <w:sz w:val="28"/>
                <w:szCs w:val="28"/>
              </w:rPr>
            </w:pPr>
            <w:r>
              <w:rPr>
                <w:sz w:val="28"/>
                <w:szCs w:val="28"/>
              </w:rPr>
              <w:t>2. Ta có: ND là phân giác của tam giác MNP</w:t>
            </w:r>
          </w:p>
          <w:p w14:paraId="1BD682A6" w14:textId="77777777" w:rsidR="00DB4CC6" w:rsidRDefault="00DB4CC6" w:rsidP="00112055">
            <w:pPr>
              <w:pStyle w:val="NormalWeb"/>
              <w:spacing w:before="0" w:beforeAutospacing="0" w:after="0" w:afterAutospacing="0" w:line="336" w:lineRule="auto"/>
              <w:jc w:val="both"/>
              <w:rPr>
                <w:sz w:val="28"/>
                <w:szCs w:val="28"/>
              </w:rPr>
            </w:pPr>
            <w:r w:rsidRPr="00F17672">
              <w:rPr>
                <w:position w:val="-24"/>
                <w:sz w:val="28"/>
                <w:szCs w:val="28"/>
              </w:rPr>
              <w:object w:dxaOrig="6240" w:dyaOrig="620" w14:anchorId="275344D3">
                <v:shape id="_x0000_i4272" type="#_x0000_t75" style="width:312pt;height:30.75pt" o:ole="">
                  <v:imagedata r:id="rId4871" o:title=""/>
                </v:shape>
                <o:OLEObject Type="Embed" ProgID="Equation.DSMT4" ShapeID="_x0000_i4272" DrawAspect="Content" ObjectID="_1826906687" r:id="rId4872"/>
              </w:object>
            </w:r>
          </w:p>
          <w:p w14:paraId="0F5ED3B4" w14:textId="77777777" w:rsidR="00DB4CC6" w:rsidRDefault="00DB4CC6" w:rsidP="00112055">
            <w:pPr>
              <w:pStyle w:val="NormalWeb"/>
              <w:spacing w:before="0" w:beforeAutospacing="0" w:after="0" w:afterAutospacing="0" w:line="336" w:lineRule="auto"/>
              <w:jc w:val="both"/>
              <w:rPr>
                <w:sz w:val="28"/>
                <w:szCs w:val="28"/>
              </w:rPr>
            </w:pPr>
            <w:r>
              <w:rPr>
                <w:sz w:val="28"/>
                <w:szCs w:val="28"/>
              </w:rPr>
              <w:t>MI là phân giác của tam giác MND</w:t>
            </w:r>
          </w:p>
          <w:p w14:paraId="43EC591D" w14:textId="77777777" w:rsidR="00DB4CC6" w:rsidRDefault="00DB4CC6" w:rsidP="00112055">
            <w:pPr>
              <w:pStyle w:val="NormalWeb"/>
              <w:spacing w:before="0" w:beforeAutospacing="0" w:after="0" w:afterAutospacing="0" w:line="336" w:lineRule="auto"/>
              <w:jc w:val="both"/>
              <w:rPr>
                <w:sz w:val="28"/>
                <w:szCs w:val="28"/>
              </w:rPr>
            </w:pPr>
            <w:r w:rsidRPr="00643C12">
              <w:rPr>
                <w:position w:val="-28"/>
                <w:sz w:val="28"/>
                <w:szCs w:val="28"/>
              </w:rPr>
              <w:object w:dxaOrig="3080" w:dyaOrig="660" w14:anchorId="4084254C">
                <v:shape id="_x0000_i4273" type="#_x0000_t75" style="width:153.75pt;height:33pt" o:ole="">
                  <v:imagedata r:id="rId4873" o:title=""/>
                </v:shape>
                <o:OLEObject Type="Embed" ProgID="Equation.DSMT4" ShapeID="_x0000_i4273" DrawAspect="Content" ObjectID="_1826906688" r:id="rId4874"/>
              </w:object>
            </w:r>
          </w:p>
          <w:p w14:paraId="5D237444" w14:textId="77777777" w:rsidR="00DB4CC6" w:rsidRDefault="00DB4CC6" w:rsidP="00112055">
            <w:pPr>
              <w:pStyle w:val="NormalWeb"/>
              <w:spacing w:before="0" w:beforeAutospacing="0" w:after="0" w:afterAutospacing="0" w:line="336" w:lineRule="auto"/>
              <w:jc w:val="both"/>
              <w:rPr>
                <w:sz w:val="28"/>
                <w:szCs w:val="28"/>
              </w:rPr>
            </w:pPr>
            <w:r>
              <w:rPr>
                <w:sz w:val="28"/>
                <w:szCs w:val="28"/>
              </w:rPr>
              <w:t xml:space="preserve">Gọi K là trung điểm của MP. </w:t>
            </w:r>
          </w:p>
          <w:p w14:paraId="34304087" w14:textId="77777777" w:rsidR="00DB4CC6" w:rsidRDefault="00DB4CC6" w:rsidP="00112055">
            <w:pPr>
              <w:pStyle w:val="NormalWeb"/>
              <w:spacing w:before="0" w:beforeAutospacing="0" w:after="0" w:afterAutospacing="0" w:line="336" w:lineRule="auto"/>
              <w:jc w:val="both"/>
              <w:rPr>
                <w:sz w:val="28"/>
                <w:szCs w:val="28"/>
              </w:rPr>
            </w:pPr>
            <w:r>
              <w:rPr>
                <w:sz w:val="28"/>
                <w:szCs w:val="28"/>
              </w:rPr>
              <w:t xml:space="preserve">Vì G là trọng tâm của </w:t>
            </w:r>
            <w:r w:rsidRPr="00E153D4">
              <w:rPr>
                <w:position w:val="-4"/>
              </w:rPr>
              <w:object w:dxaOrig="220" w:dyaOrig="260" w14:anchorId="2897BBDD">
                <v:shape id="_x0000_i4274" type="#_x0000_t75" style="width:14.25pt;height:16.5pt" o:ole="">
                  <v:imagedata r:id="rId4875" o:title=""/>
                </v:shape>
                <o:OLEObject Type="Embed" ProgID="Equation.DSMT4" ShapeID="_x0000_i4274" DrawAspect="Content" ObjectID="_1826906689" r:id="rId4876"/>
              </w:object>
            </w:r>
            <w:r>
              <w:rPr>
                <w:sz w:val="28"/>
                <w:szCs w:val="28"/>
              </w:rPr>
              <w:t xml:space="preserve">MNP nên </w:t>
            </w:r>
            <w:r w:rsidRPr="000A6FF3">
              <w:rPr>
                <w:position w:val="-24"/>
                <w:sz w:val="28"/>
                <w:szCs w:val="28"/>
              </w:rPr>
              <w:object w:dxaOrig="1280" w:dyaOrig="620" w14:anchorId="600ECC4C">
                <v:shape id="_x0000_i4275" type="#_x0000_t75" style="width:63.75pt;height:30.75pt" o:ole="">
                  <v:imagedata r:id="rId4877" o:title=""/>
                </v:shape>
                <o:OLEObject Type="Embed" ProgID="Equation.DSMT4" ShapeID="_x0000_i4275" DrawAspect="Content" ObjectID="_1826906690" r:id="rId4878"/>
              </w:object>
            </w:r>
          </w:p>
          <w:p w14:paraId="3A283D21" w14:textId="77777777" w:rsidR="00DB4CC6" w:rsidRPr="00F17672" w:rsidRDefault="00DB4CC6" w:rsidP="00112055">
            <w:pPr>
              <w:pStyle w:val="NormalWeb"/>
              <w:spacing w:before="0" w:beforeAutospacing="0" w:after="0" w:afterAutospacing="0" w:line="336" w:lineRule="auto"/>
              <w:jc w:val="both"/>
              <w:rPr>
                <w:sz w:val="28"/>
                <w:szCs w:val="28"/>
              </w:rPr>
            </w:pPr>
            <w:r>
              <w:rPr>
                <w:sz w:val="28"/>
                <w:szCs w:val="28"/>
              </w:rPr>
              <w:t xml:space="preserve">Tù (1) và (2) </w:t>
            </w:r>
            <w:r w:rsidRPr="00E153D4">
              <w:rPr>
                <w:position w:val="-24"/>
              </w:rPr>
              <w:object w:dxaOrig="2540" w:dyaOrig="620" w14:anchorId="32C07699">
                <v:shape id="_x0000_i4276" type="#_x0000_t75" style="width:126.75pt;height:30.75pt" o:ole="">
                  <v:imagedata r:id="rId4879" o:title=""/>
                </v:shape>
                <o:OLEObject Type="Embed" ProgID="Equation.DSMT4" ShapeID="_x0000_i4276" DrawAspect="Content" ObjectID="_1826906691" r:id="rId4880"/>
              </w:object>
            </w:r>
            <w:r>
              <w:rPr>
                <w:sz w:val="28"/>
                <w:szCs w:val="28"/>
              </w:rPr>
              <w:t>Hay IG// MP</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BDFCC5" w14:textId="77777777" w:rsidR="00DB4CC6" w:rsidRDefault="00DB4CC6" w:rsidP="00112055">
            <w:pPr>
              <w:spacing w:after="0" w:line="240" w:lineRule="auto"/>
              <w:jc w:val="center"/>
              <w:rPr>
                <w:spacing w:val="-10"/>
                <w:szCs w:val="28"/>
                <w:lang w:val="vi-VN"/>
              </w:rPr>
            </w:pPr>
          </w:p>
          <w:p w14:paraId="7796ECFA" w14:textId="77777777" w:rsidR="00DB4CC6" w:rsidRDefault="00DB4CC6" w:rsidP="00112055">
            <w:pPr>
              <w:spacing w:after="0" w:line="240" w:lineRule="auto"/>
              <w:jc w:val="center"/>
              <w:rPr>
                <w:spacing w:val="-10"/>
                <w:szCs w:val="28"/>
                <w:lang w:val="vi-VN"/>
              </w:rPr>
            </w:pPr>
          </w:p>
          <w:p w14:paraId="740E23BC" w14:textId="77777777" w:rsidR="00DB4CC6" w:rsidRDefault="00DB4CC6" w:rsidP="00112055">
            <w:pPr>
              <w:spacing w:after="0" w:line="240" w:lineRule="auto"/>
              <w:jc w:val="center"/>
              <w:rPr>
                <w:spacing w:val="-10"/>
                <w:szCs w:val="28"/>
                <w:lang w:val="vi-VN"/>
              </w:rPr>
            </w:pPr>
            <w:r>
              <w:rPr>
                <w:spacing w:val="-10"/>
                <w:szCs w:val="28"/>
                <w:lang w:val="vi-VN"/>
              </w:rPr>
              <w:t>0,5</w:t>
            </w:r>
          </w:p>
          <w:p w14:paraId="5D7DD94F" w14:textId="77777777" w:rsidR="00DB4CC6" w:rsidRDefault="00DB4CC6" w:rsidP="00112055">
            <w:pPr>
              <w:spacing w:after="0" w:line="240" w:lineRule="auto"/>
              <w:jc w:val="center"/>
              <w:rPr>
                <w:i/>
                <w:iCs/>
                <w:spacing w:val="-10"/>
                <w:szCs w:val="28"/>
                <w:lang w:val="vi-VN"/>
              </w:rPr>
            </w:pPr>
          </w:p>
          <w:p w14:paraId="400688D6" w14:textId="77777777" w:rsidR="00DB4CC6" w:rsidRDefault="00DB4CC6" w:rsidP="00112055">
            <w:pPr>
              <w:spacing w:after="0" w:line="240" w:lineRule="auto"/>
              <w:jc w:val="center"/>
              <w:rPr>
                <w:i/>
                <w:iCs/>
                <w:spacing w:val="-10"/>
                <w:szCs w:val="28"/>
                <w:lang w:val="vi-VN"/>
              </w:rPr>
            </w:pPr>
          </w:p>
          <w:p w14:paraId="55BC4B1D" w14:textId="77777777" w:rsidR="00DB4CC6" w:rsidRDefault="00DB4CC6" w:rsidP="00112055">
            <w:pPr>
              <w:spacing w:after="0" w:line="240" w:lineRule="auto"/>
              <w:jc w:val="center"/>
              <w:rPr>
                <w:i/>
                <w:iCs/>
                <w:spacing w:val="-10"/>
                <w:szCs w:val="28"/>
                <w:lang w:val="vi-VN"/>
              </w:rPr>
            </w:pPr>
          </w:p>
          <w:p w14:paraId="339A7B6A" w14:textId="77777777" w:rsidR="00DB4CC6" w:rsidRDefault="00DB4CC6" w:rsidP="00112055">
            <w:pPr>
              <w:spacing w:after="0" w:line="240" w:lineRule="auto"/>
              <w:jc w:val="center"/>
              <w:rPr>
                <w:spacing w:val="-10"/>
                <w:szCs w:val="28"/>
                <w:lang w:val="vi-VN"/>
              </w:rPr>
            </w:pPr>
            <w:r>
              <w:rPr>
                <w:spacing w:val="-10"/>
                <w:szCs w:val="28"/>
                <w:lang w:val="vi-VN"/>
              </w:rPr>
              <w:t>0,5</w:t>
            </w:r>
          </w:p>
          <w:p w14:paraId="487D7038" w14:textId="77777777" w:rsidR="00DB4CC6" w:rsidRDefault="00DB4CC6" w:rsidP="00112055">
            <w:pPr>
              <w:spacing w:after="0" w:line="240" w:lineRule="auto"/>
              <w:jc w:val="center"/>
              <w:rPr>
                <w:i/>
                <w:iCs/>
                <w:spacing w:val="-10"/>
                <w:szCs w:val="28"/>
                <w:lang w:val="vi-VN"/>
              </w:rPr>
            </w:pPr>
          </w:p>
          <w:p w14:paraId="0F46DE9A" w14:textId="77777777" w:rsidR="00DB4CC6" w:rsidRDefault="00DB4CC6" w:rsidP="00112055">
            <w:pPr>
              <w:spacing w:after="0" w:line="240" w:lineRule="auto"/>
              <w:jc w:val="center"/>
              <w:rPr>
                <w:i/>
                <w:iCs/>
                <w:spacing w:val="-10"/>
                <w:szCs w:val="28"/>
                <w:lang w:val="vi-VN"/>
              </w:rPr>
            </w:pPr>
          </w:p>
          <w:p w14:paraId="2CD66DA6" w14:textId="77777777" w:rsidR="00DB4CC6" w:rsidRDefault="00DB4CC6" w:rsidP="00112055">
            <w:pPr>
              <w:spacing w:after="0" w:line="240" w:lineRule="auto"/>
              <w:jc w:val="center"/>
              <w:rPr>
                <w:i/>
                <w:iCs/>
                <w:spacing w:val="-10"/>
                <w:szCs w:val="28"/>
                <w:lang w:val="vi-VN"/>
              </w:rPr>
            </w:pPr>
          </w:p>
          <w:p w14:paraId="39393985" w14:textId="77777777" w:rsidR="00DB4CC6" w:rsidRPr="00031E53" w:rsidRDefault="00DB4CC6" w:rsidP="00112055">
            <w:pPr>
              <w:spacing w:after="0" w:line="240" w:lineRule="auto"/>
              <w:jc w:val="center"/>
              <w:rPr>
                <w:i/>
                <w:iCs/>
                <w:spacing w:val="-10"/>
                <w:szCs w:val="28"/>
              </w:rPr>
            </w:pPr>
            <w:r>
              <w:rPr>
                <w:i/>
                <w:iCs/>
                <w:spacing w:val="-10"/>
                <w:szCs w:val="28"/>
              </w:rPr>
              <w:t>1,0</w:t>
            </w:r>
          </w:p>
          <w:p w14:paraId="63607057" w14:textId="77777777" w:rsidR="00DB4CC6" w:rsidRPr="00FC4D41" w:rsidRDefault="00DB4CC6" w:rsidP="00112055">
            <w:pPr>
              <w:spacing w:after="0" w:line="240" w:lineRule="auto"/>
              <w:rPr>
                <w:spacing w:val="-10"/>
                <w:szCs w:val="28"/>
                <w:lang w:val="vi-VN"/>
              </w:rPr>
            </w:pPr>
          </w:p>
        </w:tc>
      </w:tr>
      <w:tr w:rsidR="00DB4CC6" w:rsidRPr="004C06F4" w14:paraId="189A6DC1" w14:textId="77777777" w:rsidTr="00112055">
        <w:trPr>
          <w:trHeight w:val="3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8CC9DFB" w14:textId="77777777" w:rsidR="00DB4CC6" w:rsidRDefault="00DB4CC6" w:rsidP="00112055">
            <w:pPr>
              <w:spacing w:after="0" w:line="240" w:lineRule="auto"/>
              <w:jc w:val="center"/>
              <w:rPr>
                <w:b/>
                <w:spacing w:val="-10"/>
                <w:szCs w:val="28"/>
                <w:lang w:val="pt-BR"/>
              </w:rPr>
            </w:pPr>
            <w:r>
              <w:rPr>
                <w:b/>
                <w:spacing w:val="-10"/>
                <w:szCs w:val="28"/>
                <w:lang w:val="pt-BR"/>
              </w:rPr>
              <w:lastRenderedPageBreak/>
              <w:t>Bài 5</w:t>
            </w:r>
          </w:p>
          <w:p w14:paraId="7CD55AB4" w14:textId="77777777" w:rsidR="00DB4CC6" w:rsidRPr="004C06F4" w:rsidRDefault="00DB4CC6" w:rsidP="00112055">
            <w:pPr>
              <w:spacing w:after="0" w:line="240" w:lineRule="auto"/>
              <w:jc w:val="center"/>
              <w:rPr>
                <w:b/>
                <w:spacing w:val="-10"/>
                <w:szCs w:val="28"/>
                <w:lang w:val="pt-BR"/>
              </w:rPr>
            </w:pPr>
            <w:r>
              <w:rPr>
                <w:b/>
                <w:spacing w:val="-10"/>
                <w:szCs w:val="28"/>
                <w:lang w:val="pt-BR"/>
              </w:rPr>
              <w:t>2,0đ</w:t>
            </w:r>
          </w:p>
        </w:tc>
        <w:tc>
          <w:tcPr>
            <w:tcW w:w="8648" w:type="dxa"/>
            <w:tcBorders>
              <w:top w:val="single" w:sz="4" w:space="0" w:color="auto"/>
              <w:left w:val="single" w:sz="4" w:space="0" w:color="auto"/>
              <w:bottom w:val="single" w:sz="4" w:space="0" w:color="auto"/>
              <w:right w:val="single" w:sz="4" w:space="0" w:color="auto"/>
            </w:tcBorders>
            <w:shd w:val="clear" w:color="auto" w:fill="auto"/>
          </w:tcPr>
          <w:p w14:paraId="2005B842" w14:textId="77777777" w:rsidR="00DB4CC6" w:rsidRDefault="00DB4CC6" w:rsidP="00112055">
            <w:pPr>
              <w:pStyle w:val="NormalWeb"/>
              <w:spacing w:before="0" w:beforeAutospacing="0" w:after="0" w:afterAutospacing="0" w:line="336" w:lineRule="auto"/>
              <w:rPr>
                <w:sz w:val="28"/>
                <w:szCs w:val="28"/>
              </w:rPr>
            </w:pPr>
            <w:r>
              <w:rPr>
                <w:sz w:val="28"/>
                <w:szCs w:val="28"/>
                <w:lang w:val="vi-VN"/>
              </w:rPr>
              <w:t>Do</w:t>
            </w:r>
            <w:r>
              <w:rPr>
                <w:sz w:val="28"/>
                <w:szCs w:val="28"/>
                <w:lang w:val="en-GB"/>
              </w:rPr>
              <w:t xml:space="preserve">: </w:t>
            </w:r>
            <w:r w:rsidRPr="004F1ED7">
              <w:rPr>
                <w:position w:val="-10"/>
                <w:sz w:val="28"/>
                <w:szCs w:val="28"/>
              </w:rPr>
              <w:object w:dxaOrig="1260" w:dyaOrig="320" w14:anchorId="1C929025">
                <v:shape id="_x0000_i4277" type="#_x0000_t75" style="width:69.75pt;height:17.25pt" o:ole="">
                  <v:imagedata r:id="rId4835" o:title=""/>
                </v:shape>
                <o:OLEObject Type="Embed" ProgID="Equation.DSMT4" ShapeID="_x0000_i4277" DrawAspect="Content" ObjectID="_1826906692" r:id="rId4881"/>
              </w:object>
            </w:r>
            <w:r>
              <w:rPr>
                <w:sz w:val="28"/>
                <w:szCs w:val="28"/>
              </w:rPr>
              <w:t xml:space="preserve"> </w:t>
            </w:r>
            <w:r w:rsidRPr="00B96989">
              <w:rPr>
                <w:position w:val="-120"/>
                <w:sz w:val="28"/>
                <w:szCs w:val="28"/>
              </w:rPr>
              <w:object w:dxaOrig="7000" w:dyaOrig="2500" w14:anchorId="3DB096A3">
                <v:shape id="_x0000_i4278" type="#_x0000_t75" style="width:386.25pt;height:135.75pt" o:ole="">
                  <v:imagedata r:id="rId4882" o:title=""/>
                </v:shape>
                <o:OLEObject Type="Embed" ProgID="Equation.DSMT4" ShapeID="_x0000_i4278" DrawAspect="Content" ObjectID="_1826906693" r:id="rId4883"/>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7A820A" w14:textId="77777777" w:rsidR="00DB4CC6" w:rsidRDefault="00DB4CC6" w:rsidP="00112055">
            <w:pPr>
              <w:spacing w:after="0" w:line="240" w:lineRule="auto"/>
              <w:jc w:val="center"/>
              <w:rPr>
                <w:spacing w:val="-10"/>
                <w:szCs w:val="28"/>
                <w:lang w:val="vi-VN"/>
              </w:rPr>
            </w:pPr>
          </w:p>
          <w:p w14:paraId="74DB66BD" w14:textId="77777777" w:rsidR="00DB4CC6" w:rsidRPr="00B96989" w:rsidRDefault="00DB4CC6" w:rsidP="00112055">
            <w:pPr>
              <w:spacing w:after="0" w:line="240" w:lineRule="auto"/>
              <w:jc w:val="center"/>
              <w:rPr>
                <w:spacing w:val="-10"/>
                <w:szCs w:val="28"/>
              </w:rPr>
            </w:pPr>
            <w:r>
              <w:rPr>
                <w:spacing w:val="-10"/>
                <w:szCs w:val="28"/>
                <w:lang w:val="vi-VN"/>
              </w:rPr>
              <w:t>0,5</w:t>
            </w:r>
          </w:p>
          <w:p w14:paraId="200147D7" w14:textId="77777777" w:rsidR="00DB4CC6" w:rsidRDefault="00DB4CC6" w:rsidP="00112055">
            <w:pPr>
              <w:spacing w:after="0" w:line="240" w:lineRule="auto"/>
              <w:jc w:val="center"/>
              <w:rPr>
                <w:spacing w:val="-10"/>
                <w:szCs w:val="28"/>
                <w:lang w:val="vi-VN"/>
              </w:rPr>
            </w:pPr>
          </w:p>
          <w:p w14:paraId="6C2DBB39" w14:textId="77777777" w:rsidR="00DB4CC6" w:rsidRPr="00B96989" w:rsidRDefault="00DB4CC6" w:rsidP="00112055">
            <w:pPr>
              <w:spacing w:after="0" w:line="240" w:lineRule="auto"/>
              <w:jc w:val="center"/>
              <w:rPr>
                <w:spacing w:val="-10"/>
                <w:szCs w:val="28"/>
              </w:rPr>
            </w:pPr>
            <w:r>
              <w:rPr>
                <w:spacing w:val="-10"/>
                <w:szCs w:val="28"/>
                <w:lang w:val="vi-VN"/>
              </w:rPr>
              <w:t>0,5</w:t>
            </w:r>
          </w:p>
          <w:p w14:paraId="31747BC9" w14:textId="77777777" w:rsidR="00DB4CC6" w:rsidRDefault="00DB4CC6" w:rsidP="00112055">
            <w:pPr>
              <w:spacing w:after="0" w:line="240" w:lineRule="auto"/>
              <w:jc w:val="center"/>
              <w:rPr>
                <w:spacing w:val="-10"/>
                <w:szCs w:val="28"/>
                <w:lang w:val="vi-VN"/>
              </w:rPr>
            </w:pPr>
          </w:p>
          <w:p w14:paraId="5CBD8E15" w14:textId="77777777" w:rsidR="00DB4CC6" w:rsidRPr="00B96989" w:rsidRDefault="00DB4CC6" w:rsidP="00112055">
            <w:pPr>
              <w:spacing w:after="0" w:line="240" w:lineRule="auto"/>
              <w:jc w:val="center"/>
              <w:rPr>
                <w:spacing w:val="-10"/>
                <w:szCs w:val="28"/>
              </w:rPr>
            </w:pPr>
            <w:r>
              <w:rPr>
                <w:spacing w:val="-10"/>
                <w:szCs w:val="28"/>
                <w:lang w:val="vi-VN"/>
              </w:rPr>
              <w:t>0,5</w:t>
            </w:r>
          </w:p>
          <w:p w14:paraId="6F00A114" w14:textId="77777777" w:rsidR="00DB4CC6" w:rsidRDefault="00DB4CC6" w:rsidP="00112055">
            <w:pPr>
              <w:spacing w:after="0" w:line="240" w:lineRule="auto"/>
              <w:jc w:val="center"/>
              <w:rPr>
                <w:spacing w:val="-10"/>
                <w:szCs w:val="28"/>
                <w:lang w:val="vi-VN"/>
              </w:rPr>
            </w:pPr>
          </w:p>
          <w:p w14:paraId="06307A39" w14:textId="77777777" w:rsidR="00DB4CC6" w:rsidRDefault="00DB4CC6" w:rsidP="00112055">
            <w:pPr>
              <w:spacing w:after="0" w:line="240" w:lineRule="auto"/>
              <w:jc w:val="center"/>
              <w:rPr>
                <w:spacing w:val="-10"/>
                <w:szCs w:val="28"/>
                <w:lang w:val="vi-VN"/>
              </w:rPr>
            </w:pPr>
          </w:p>
          <w:p w14:paraId="0CCD9D39" w14:textId="77777777" w:rsidR="00DB4CC6" w:rsidRPr="00B96989" w:rsidRDefault="00DB4CC6" w:rsidP="00112055">
            <w:pPr>
              <w:spacing w:after="0" w:line="240" w:lineRule="auto"/>
              <w:jc w:val="center"/>
              <w:rPr>
                <w:spacing w:val="-10"/>
                <w:szCs w:val="28"/>
              </w:rPr>
            </w:pPr>
            <w:r>
              <w:rPr>
                <w:spacing w:val="-10"/>
                <w:szCs w:val="28"/>
                <w:lang w:val="vi-VN"/>
              </w:rPr>
              <w:t>0,5</w:t>
            </w:r>
          </w:p>
          <w:p w14:paraId="4715563E" w14:textId="77777777" w:rsidR="00DB4CC6" w:rsidRDefault="00DB4CC6" w:rsidP="00112055">
            <w:pPr>
              <w:spacing w:after="0" w:line="240" w:lineRule="auto"/>
              <w:jc w:val="center"/>
              <w:rPr>
                <w:spacing w:val="-10"/>
                <w:szCs w:val="28"/>
                <w:lang w:val="vi-VN"/>
              </w:rPr>
            </w:pPr>
          </w:p>
        </w:tc>
      </w:tr>
    </w:tbl>
    <w:p w14:paraId="777147CC" w14:textId="77777777" w:rsidR="00DB4CC6" w:rsidRPr="0082553B" w:rsidRDefault="00DB4CC6" w:rsidP="00112055">
      <w:pPr>
        <w:spacing w:before="120" w:after="120" w:line="240" w:lineRule="auto"/>
        <w:rPr>
          <w:rFonts w:eastAsia="Times New Roman"/>
          <w:i/>
          <w:szCs w:val="28"/>
        </w:rPr>
      </w:pPr>
    </w:p>
    <w:p w14:paraId="4FDC5046" w14:textId="77777777" w:rsidR="00DB4CC6" w:rsidRPr="004C06F4" w:rsidRDefault="00DB4CC6" w:rsidP="00112055">
      <w:pPr>
        <w:spacing w:after="0" w:line="240" w:lineRule="auto"/>
        <w:rPr>
          <w:szCs w:val="28"/>
          <w:lang w:val="fr-FR"/>
        </w:rPr>
      </w:pPr>
    </w:p>
    <w:p w14:paraId="52006E50" w14:textId="77777777" w:rsidR="00DB4CC6" w:rsidRPr="004C06F4" w:rsidRDefault="00DB4CC6" w:rsidP="00112055">
      <w:pPr>
        <w:rPr>
          <w:szCs w:val="28"/>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5"/>
        <w:gridCol w:w="6488"/>
      </w:tblGrid>
      <w:tr w:rsidR="00DB4CC6" w14:paraId="28024518" w14:textId="77777777" w:rsidTr="00112055">
        <w:tc>
          <w:tcPr>
            <w:tcW w:w="3600" w:type="dxa"/>
            <w:tcBorders>
              <w:top w:val="nil"/>
              <w:left w:val="nil"/>
              <w:bottom w:val="nil"/>
              <w:right w:val="nil"/>
            </w:tcBorders>
          </w:tcPr>
          <w:p w14:paraId="59890CB4" w14:textId="77777777" w:rsidR="00DB4CC6" w:rsidRPr="00CD5419" w:rsidRDefault="00DB4CC6" w:rsidP="00112055">
            <w:pPr>
              <w:spacing w:before="120"/>
              <w:jc w:val="both"/>
              <w:rPr>
                <w:b/>
                <w:w w:val="97"/>
                <w:szCs w:val="26"/>
              </w:rPr>
            </w:pPr>
            <w:r>
              <w:rPr>
                <w:b/>
                <w:w w:val="97"/>
                <w:szCs w:val="26"/>
              </w:rPr>
              <w:t>PHÒNG GIÁO DỤC NGHI LỘC</w:t>
            </w:r>
            <w:r w:rsidRPr="00CD5419">
              <w:rPr>
                <w:b/>
                <w:w w:val="97"/>
                <w:szCs w:val="26"/>
              </w:rPr>
              <w:t xml:space="preserve"> </w:t>
            </w:r>
          </w:p>
          <w:p w14:paraId="79B94734" w14:textId="77777777" w:rsidR="00DB4CC6" w:rsidRPr="00813E54" w:rsidRDefault="00DB4CC6" w:rsidP="00112055">
            <w:pPr>
              <w:rPr>
                <w:b/>
                <w:sz w:val="22"/>
                <w:szCs w:val="26"/>
              </w:rPr>
            </w:pPr>
            <w:r>
              <w:rPr>
                <w:b/>
                <w:noProof/>
                <w:szCs w:val="26"/>
              </w:rPr>
              <w:pict w14:anchorId="50C19B15">
                <v:shape id="_x0000_s1165" type="#_x0000_t32" style="position:absolute;margin-left:10.8pt;margin-top:17.6pt;width:136.8pt;height:0;z-index:251753472" o:connectortype="straight"/>
              </w:pict>
            </w:r>
            <w:r>
              <w:rPr>
                <w:b/>
                <w:szCs w:val="26"/>
              </w:rPr>
              <w:t xml:space="preserve"> TRƯỜNG THCS PHÚC THỌ</w:t>
            </w:r>
          </w:p>
        </w:tc>
        <w:tc>
          <w:tcPr>
            <w:tcW w:w="6660" w:type="dxa"/>
            <w:tcBorders>
              <w:top w:val="nil"/>
              <w:left w:val="nil"/>
              <w:bottom w:val="nil"/>
              <w:right w:val="nil"/>
            </w:tcBorders>
          </w:tcPr>
          <w:p w14:paraId="53ED92B8" w14:textId="77777777" w:rsidR="00DB4CC6" w:rsidRPr="00CD5419" w:rsidRDefault="00DB4CC6" w:rsidP="00112055">
            <w:pPr>
              <w:spacing w:before="120"/>
              <w:jc w:val="center"/>
              <w:rPr>
                <w:b/>
                <w:sz w:val="26"/>
                <w:szCs w:val="26"/>
              </w:rPr>
            </w:pPr>
            <w:r w:rsidRPr="00CD5419">
              <w:rPr>
                <w:b/>
                <w:sz w:val="26"/>
                <w:szCs w:val="26"/>
              </w:rPr>
              <w:t>ĐỀ KHẢ</w:t>
            </w:r>
            <w:r>
              <w:rPr>
                <w:b/>
                <w:sz w:val="26"/>
                <w:szCs w:val="26"/>
              </w:rPr>
              <w:t>O SÁT HỌC SINH GIỎI NĂM HỌC 2023-2024</w:t>
            </w:r>
          </w:p>
          <w:p w14:paraId="5C228E5C" w14:textId="77777777" w:rsidR="00DB4CC6" w:rsidRPr="00CD5419" w:rsidRDefault="00DB4CC6" w:rsidP="00112055">
            <w:pPr>
              <w:jc w:val="center"/>
              <w:rPr>
                <w:b/>
                <w:sz w:val="26"/>
                <w:szCs w:val="26"/>
              </w:rPr>
            </w:pPr>
            <w:r>
              <w:rPr>
                <w:b/>
                <w:sz w:val="26"/>
                <w:szCs w:val="26"/>
              </w:rPr>
              <w:t>MÔN</w:t>
            </w:r>
            <w:r w:rsidRPr="00CD5419">
              <w:rPr>
                <w:b/>
                <w:sz w:val="26"/>
                <w:szCs w:val="26"/>
              </w:rPr>
              <w:t>: TOÁN 8</w:t>
            </w:r>
          </w:p>
          <w:p w14:paraId="34BC4061" w14:textId="77777777" w:rsidR="00DB4CC6" w:rsidRDefault="00DB4CC6" w:rsidP="00112055">
            <w:pPr>
              <w:jc w:val="center"/>
              <w:rPr>
                <w:b/>
                <w:sz w:val="26"/>
                <w:szCs w:val="26"/>
              </w:rPr>
            </w:pPr>
            <w:r w:rsidRPr="00CD5419">
              <w:rPr>
                <w:b/>
                <w:sz w:val="26"/>
                <w:szCs w:val="26"/>
              </w:rPr>
              <w:t>(Thời gian làm bài 120 phút)</w:t>
            </w:r>
          </w:p>
          <w:p w14:paraId="34FEA4BA" w14:textId="77777777" w:rsidR="00DB4CC6" w:rsidRPr="00813E54" w:rsidRDefault="00DB4CC6" w:rsidP="00112055">
            <w:pPr>
              <w:jc w:val="center"/>
              <w:rPr>
                <w:b/>
                <w:szCs w:val="26"/>
              </w:rPr>
            </w:pPr>
            <w:r>
              <w:rPr>
                <w:b/>
                <w:noProof/>
                <w:szCs w:val="26"/>
              </w:rPr>
              <w:pict w14:anchorId="2E675596">
                <v:line id="_x0000_s1164" style="position:absolute;left:0;text-align:left;z-index:251752448" from="84.6pt,3.15pt" to="237.6pt,3.15pt"/>
              </w:pict>
            </w:r>
          </w:p>
        </w:tc>
      </w:tr>
    </w:tbl>
    <w:p w14:paraId="7A21752B" w14:textId="77777777" w:rsidR="00DB4CC6" w:rsidRDefault="00DB4CC6" w:rsidP="00112055">
      <w:pPr>
        <w:spacing w:line="360" w:lineRule="auto"/>
        <w:jc w:val="both"/>
        <w:rPr>
          <w:b/>
          <w:sz w:val="26"/>
          <w:szCs w:val="26"/>
        </w:rPr>
      </w:pPr>
    </w:p>
    <w:p w14:paraId="7098EF73" w14:textId="77777777" w:rsidR="00DB4CC6" w:rsidRPr="00D92114" w:rsidRDefault="00DB4CC6" w:rsidP="00112055">
      <w:pPr>
        <w:jc w:val="both"/>
        <w:rPr>
          <w:b/>
          <w:szCs w:val="28"/>
        </w:rPr>
      </w:pPr>
      <w:r w:rsidRPr="00D92114">
        <w:rPr>
          <w:b/>
          <w:szCs w:val="28"/>
        </w:rPr>
        <w:t>Bài 1</w:t>
      </w:r>
      <w:r>
        <w:rPr>
          <w:b/>
          <w:szCs w:val="28"/>
        </w:rPr>
        <w:t xml:space="preserve"> </w:t>
      </w:r>
      <w:r w:rsidRPr="00D92114">
        <w:rPr>
          <w:szCs w:val="28"/>
        </w:rPr>
        <w:t>(4,0 điểm)</w:t>
      </w:r>
    </w:p>
    <w:p w14:paraId="3627004B" w14:textId="77777777" w:rsidR="00DB4CC6" w:rsidRPr="00D92114" w:rsidRDefault="00DB4CC6" w:rsidP="00112055">
      <w:pPr>
        <w:jc w:val="both"/>
        <w:rPr>
          <w:b/>
          <w:szCs w:val="28"/>
        </w:rPr>
      </w:pPr>
      <w:r w:rsidRPr="00D92114">
        <w:rPr>
          <w:b/>
          <w:szCs w:val="28"/>
        </w:rPr>
        <w:tab/>
      </w:r>
      <w:r w:rsidRPr="00D92114">
        <w:rPr>
          <w:szCs w:val="28"/>
        </w:rPr>
        <w:t xml:space="preserve">1) Tính giá trị biểu thức </w:t>
      </w:r>
      <w:r w:rsidRPr="00D92114">
        <w:rPr>
          <w:position w:val="-24"/>
          <w:szCs w:val="28"/>
        </w:rPr>
        <w:object w:dxaOrig="1620" w:dyaOrig="660" w14:anchorId="3A8FB1B9">
          <v:shape id="_x0000_i4279" type="#_x0000_t75" style="width:81pt;height:33pt" o:ole="">
            <v:imagedata r:id="rId4884" o:title=""/>
          </v:shape>
          <o:OLEObject Type="Embed" ProgID="Equation.DSMT4" ShapeID="_x0000_i4279" DrawAspect="Content" ObjectID="_1826906694" r:id="rId4885"/>
        </w:object>
      </w:r>
      <w:r w:rsidRPr="00D92114">
        <w:rPr>
          <w:szCs w:val="28"/>
        </w:rPr>
        <w:t xml:space="preserve"> </w:t>
      </w:r>
    </w:p>
    <w:p w14:paraId="11431E48" w14:textId="77777777" w:rsidR="00DB4CC6" w:rsidRPr="00D92114" w:rsidRDefault="00DB4CC6" w:rsidP="00112055">
      <w:pPr>
        <w:jc w:val="both"/>
        <w:rPr>
          <w:b/>
          <w:szCs w:val="28"/>
        </w:rPr>
      </w:pPr>
      <w:r w:rsidRPr="00D92114">
        <w:rPr>
          <w:b/>
          <w:szCs w:val="28"/>
        </w:rPr>
        <w:tab/>
      </w:r>
      <w:r w:rsidRPr="00D92114">
        <w:rPr>
          <w:szCs w:val="28"/>
        </w:rPr>
        <w:t xml:space="preserve">2) Tính giá trị của biểu thức </w:t>
      </w:r>
      <w:r w:rsidRPr="00D92114">
        <w:rPr>
          <w:position w:val="-6"/>
          <w:szCs w:val="28"/>
        </w:rPr>
        <w:object w:dxaOrig="4400" w:dyaOrig="320" w14:anchorId="35A1DD20">
          <v:shape id="_x0000_i4280" type="#_x0000_t75" style="width:219.75pt;height:15.75pt" o:ole="">
            <v:imagedata r:id="rId4886" o:title=""/>
          </v:shape>
          <o:OLEObject Type="Embed" ProgID="Equation.DSMT4" ShapeID="_x0000_i4280" DrawAspect="Content" ObjectID="_1826906695" r:id="rId4887"/>
        </w:object>
      </w:r>
      <w:r w:rsidRPr="00D92114">
        <w:rPr>
          <w:szCs w:val="28"/>
        </w:rPr>
        <w:t xml:space="preserve"> tại x = 49</w:t>
      </w:r>
    </w:p>
    <w:p w14:paraId="56ED6C3F" w14:textId="77777777" w:rsidR="00DB4CC6" w:rsidRPr="00D92114" w:rsidRDefault="00DB4CC6" w:rsidP="00112055">
      <w:pPr>
        <w:tabs>
          <w:tab w:val="left" w:pos="2070"/>
        </w:tabs>
        <w:spacing w:before="240"/>
        <w:jc w:val="both"/>
        <w:rPr>
          <w:szCs w:val="28"/>
        </w:rPr>
      </w:pPr>
      <w:r w:rsidRPr="00D92114">
        <w:rPr>
          <w:b/>
          <w:szCs w:val="28"/>
        </w:rPr>
        <w:t>Bài 2</w:t>
      </w:r>
      <w:r>
        <w:rPr>
          <w:b/>
          <w:szCs w:val="28"/>
        </w:rPr>
        <w:t xml:space="preserve"> </w:t>
      </w:r>
      <w:r w:rsidRPr="00D92114">
        <w:rPr>
          <w:szCs w:val="28"/>
        </w:rPr>
        <w:t>(4,0 điểm)</w:t>
      </w:r>
    </w:p>
    <w:p w14:paraId="6D5EA0A6" w14:textId="77777777" w:rsidR="00DB4CC6" w:rsidRPr="00D92114" w:rsidRDefault="00DB4CC6" w:rsidP="00112055">
      <w:pPr>
        <w:tabs>
          <w:tab w:val="left" w:pos="0"/>
        </w:tabs>
        <w:spacing w:before="60" w:after="60"/>
        <w:jc w:val="both"/>
        <w:rPr>
          <w:szCs w:val="28"/>
        </w:rPr>
      </w:pPr>
      <w:r w:rsidRPr="00D92114">
        <w:rPr>
          <w:szCs w:val="28"/>
        </w:rPr>
        <w:tab/>
        <w:t xml:space="preserve">1) Phân tích đa thức sau thành nhân tử </w:t>
      </w:r>
      <w:r w:rsidRPr="00D92114">
        <w:rPr>
          <w:position w:val="-10"/>
          <w:szCs w:val="28"/>
        </w:rPr>
        <w:object w:dxaOrig="1719" w:dyaOrig="360" w14:anchorId="1DACE314">
          <v:shape id="_x0000_i4281" type="#_x0000_t75" style="width:86.25pt;height:18pt" o:ole="">
            <v:imagedata r:id="rId4888" o:title=""/>
          </v:shape>
          <o:OLEObject Type="Embed" ProgID="Equation.DSMT4" ShapeID="_x0000_i4281" DrawAspect="Content" ObjectID="_1826906696" r:id="rId4889"/>
        </w:object>
      </w:r>
      <w:r w:rsidRPr="00D92114">
        <w:rPr>
          <w:szCs w:val="28"/>
        </w:rPr>
        <w:t xml:space="preserve"> </w:t>
      </w:r>
    </w:p>
    <w:p w14:paraId="6245F27E" w14:textId="77777777" w:rsidR="00DB4CC6" w:rsidRPr="00D92114" w:rsidRDefault="00DB4CC6" w:rsidP="00112055">
      <w:pPr>
        <w:tabs>
          <w:tab w:val="left" w:pos="0"/>
        </w:tabs>
        <w:spacing w:before="60" w:after="60"/>
        <w:jc w:val="both"/>
        <w:rPr>
          <w:szCs w:val="28"/>
        </w:rPr>
      </w:pPr>
      <w:r w:rsidRPr="00D92114">
        <w:rPr>
          <w:szCs w:val="28"/>
        </w:rPr>
        <w:tab/>
        <w:t xml:space="preserve">2) Tìm số tự nhiên n để </w:t>
      </w:r>
      <w:r w:rsidRPr="00D92114">
        <w:rPr>
          <w:position w:val="-6"/>
          <w:szCs w:val="28"/>
        </w:rPr>
        <w:object w:dxaOrig="1219" w:dyaOrig="320" w14:anchorId="0C903090">
          <v:shape id="_x0000_i4282" type="#_x0000_t75" style="width:60.75pt;height:15.75pt" o:ole="">
            <v:imagedata r:id="rId4890" o:title=""/>
          </v:shape>
          <o:OLEObject Type="Embed" ProgID="Equation.DSMT4" ShapeID="_x0000_i4282" DrawAspect="Content" ObjectID="_1826906697" r:id="rId4891"/>
        </w:object>
      </w:r>
      <w:r w:rsidRPr="00D92114">
        <w:rPr>
          <w:szCs w:val="28"/>
        </w:rPr>
        <w:t xml:space="preserve"> là số chính phương</w:t>
      </w:r>
      <w:r>
        <w:rPr>
          <w:szCs w:val="28"/>
        </w:rPr>
        <w:t>.</w:t>
      </w:r>
    </w:p>
    <w:p w14:paraId="3074C515" w14:textId="77777777" w:rsidR="00DB4CC6" w:rsidRPr="00D92114" w:rsidRDefault="00DB4CC6" w:rsidP="00112055">
      <w:pPr>
        <w:tabs>
          <w:tab w:val="left" w:pos="2070"/>
        </w:tabs>
        <w:spacing w:before="240"/>
        <w:jc w:val="both"/>
        <w:rPr>
          <w:b/>
          <w:szCs w:val="28"/>
        </w:rPr>
      </w:pPr>
      <w:r w:rsidRPr="00D92114">
        <w:rPr>
          <w:b/>
          <w:szCs w:val="28"/>
        </w:rPr>
        <w:t>Bài 3</w:t>
      </w:r>
      <w:r>
        <w:rPr>
          <w:b/>
          <w:szCs w:val="28"/>
        </w:rPr>
        <w:t xml:space="preserve"> </w:t>
      </w:r>
      <w:r w:rsidRPr="00D92114">
        <w:rPr>
          <w:szCs w:val="28"/>
        </w:rPr>
        <w:t>(5,0 điểm)</w:t>
      </w:r>
      <w:r w:rsidRPr="00D92114">
        <w:rPr>
          <w:szCs w:val="28"/>
        </w:rPr>
        <w:tab/>
      </w:r>
    </w:p>
    <w:p w14:paraId="0AB99365" w14:textId="77777777" w:rsidR="00DB4CC6" w:rsidRPr="00D92114" w:rsidRDefault="00DB4CC6" w:rsidP="00112055">
      <w:pPr>
        <w:pStyle w:val="ListParagraph"/>
        <w:tabs>
          <w:tab w:val="left" w:pos="0"/>
        </w:tabs>
        <w:ind w:left="360"/>
        <w:jc w:val="both"/>
        <w:rPr>
          <w:szCs w:val="28"/>
        </w:rPr>
      </w:pPr>
      <w:r w:rsidRPr="00D92114">
        <w:rPr>
          <w:szCs w:val="28"/>
        </w:rPr>
        <w:tab/>
        <w:t xml:space="preserve">1)  </w:t>
      </w:r>
      <w:r>
        <w:rPr>
          <w:szCs w:val="28"/>
        </w:rPr>
        <w:t>Cho các số thực a, b, c thoả</w:t>
      </w:r>
      <w:r w:rsidRPr="00D92114">
        <w:rPr>
          <w:szCs w:val="28"/>
        </w:rPr>
        <w:t xml:space="preserve"> mãn abc = 1. Chứng minh rằng:</w:t>
      </w:r>
    </w:p>
    <w:p w14:paraId="0C58383A" w14:textId="77777777" w:rsidR="00DB4CC6" w:rsidRPr="00D92114" w:rsidRDefault="00DB4CC6" w:rsidP="00112055">
      <w:pPr>
        <w:pStyle w:val="ListParagraph"/>
        <w:tabs>
          <w:tab w:val="left" w:pos="0"/>
        </w:tabs>
        <w:ind w:left="360"/>
        <w:jc w:val="both"/>
        <w:rPr>
          <w:szCs w:val="28"/>
        </w:rPr>
      </w:pPr>
      <w:r w:rsidRPr="00D92114">
        <w:rPr>
          <w:szCs w:val="28"/>
        </w:rPr>
        <w:tab/>
      </w:r>
      <w:r w:rsidRPr="00D92114">
        <w:rPr>
          <w:szCs w:val="28"/>
        </w:rPr>
        <w:tab/>
      </w:r>
      <w:r w:rsidRPr="00D92114">
        <w:rPr>
          <w:szCs w:val="28"/>
        </w:rPr>
        <w:tab/>
      </w:r>
      <w:r w:rsidRPr="00D92114">
        <w:rPr>
          <w:position w:val="-24"/>
          <w:szCs w:val="28"/>
        </w:rPr>
        <w:object w:dxaOrig="3480" w:dyaOrig="620" w14:anchorId="12A3C3EE">
          <v:shape id="_x0000_i4283" type="#_x0000_t75" style="width:174pt;height:30.75pt" o:ole="">
            <v:imagedata r:id="rId4892" o:title=""/>
          </v:shape>
          <o:OLEObject Type="Embed" ProgID="Equation.DSMT4" ShapeID="_x0000_i4283" DrawAspect="Content" ObjectID="_1826906698" r:id="rId4893"/>
        </w:object>
      </w:r>
      <w:r w:rsidRPr="00D92114">
        <w:rPr>
          <w:szCs w:val="28"/>
        </w:rPr>
        <w:t xml:space="preserve"> </w:t>
      </w:r>
    </w:p>
    <w:p w14:paraId="2F71B4D4" w14:textId="77777777" w:rsidR="00DB4CC6" w:rsidRPr="00D92114" w:rsidRDefault="00DB4CC6" w:rsidP="00112055">
      <w:pPr>
        <w:pStyle w:val="ListParagraph"/>
        <w:tabs>
          <w:tab w:val="left" w:pos="0"/>
        </w:tabs>
        <w:ind w:left="360"/>
        <w:rPr>
          <w:szCs w:val="28"/>
        </w:rPr>
      </w:pPr>
      <w:r w:rsidRPr="00D92114">
        <w:rPr>
          <w:szCs w:val="28"/>
        </w:rPr>
        <w:tab/>
        <w:t xml:space="preserve">2) Cho a, b, c là các số </w:t>
      </w:r>
      <w:r>
        <w:rPr>
          <w:szCs w:val="28"/>
        </w:rPr>
        <w:t>nguyên thoả</w:t>
      </w:r>
      <w:r w:rsidRPr="00D92114">
        <w:rPr>
          <w:szCs w:val="28"/>
        </w:rPr>
        <w:t xml:space="preserve"> mãn </w:t>
      </w:r>
      <w:r w:rsidRPr="00D92114">
        <w:rPr>
          <w:position w:val="-6"/>
          <w:szCs w:val="28"/>
        </w:rPr>
        <w:object w:dxaOrig="1900" w:dyaOrig="340" w14:anchorId="2FA03D1B">
          <v:shape id="_x0000_i4284" type="#_x0000_t75" style="width:95.25pt;height:17.25pt" o:ole="">
            <v:imagedata r:id="rId4894" o:title=""/>
          </v:shape>
          <o:OLEObject Type="Embed" ProgID="Equation.DSMT4" ShapeID="_x0000_i4284" DrawAspect="Content" ObjectID="_1826906699" r:id="rId4895"/>
        </w:object>
      </w:r>
      <w:r>
        <w:rPr>
          <w:szCs w:val="28"/>
        </w:rPr>
        <w:t xml:space="preserve">. </w:t>
      </w:r>
      <w:r w:rsidRPr="00D92114">
        <w:rPr>
          <w:szCs w:val="28"/>
        </w:rPr>
        <w:t>Chứng minh rằng</w:t>
      </w:r>
      <w:r>
        <w:rPr>
          <w:szCs w:val="28"/>
        </w:rPr>
        <w:t>:</w:t>
      </w:r>
      <w:r w:rsidRPr="00D92114">
        <w:rPr>
          <w:position w:val="-6"/>
          <w:szCs w:val="28"/>
        </w:rPr>
        <w:object w:dxaOrig="1120" w:dyaOrig="320" w14:anchorId="3154FEC4">
          <v:shape id="_x0000_i4285" type="#_x0000_t75" style="width:56.25pt;height:15.75pt" o:ole="">
            <v:imagedata r:id="rId4896" o:title=""/>
          </v:shape>
          <o:OLEObject Type="Embed" ProgID="Equation.DSMT4" ShapeID="_x0000_i4285" DrawAspect="Content" ObjectID="_1826906700" r:id="rId4897"/>
        </w:object>
      </w:r>
      <w:r w:rsidRPr="00D92114">
        <w:rPr>
          <w:szCs w:val="28"/>
        </w:rPr>
        <w:t xml:space="preserve"> chia hết cho 6</w:t>
      </w:r>
    </w:p>
    <w:p w14:paraId="383305DA" w14:textId="77777777" w:rsidR="00DB4CC6" w:rsidRPr="00D92114" w:rsidRDefault="00DB4CC6" w:rsidP="00112055">
      <w:pPr>
        <w:pStyle w:val="ListParagraph"/>
        <w:tabs>
          <w:tab w:val="left" w:pos="0"/>
        </w:tabs>
        <w:ind w:left="360"/>
        <w:jc w:val="both"/>
        <w:rPr>
          <w:szCs w:val="28"/>
        </w:rPr>
      </w:pPr>
      <w:r w:rsidRPr="00D92114">
        <w:rPr>
          <w:szCs w:val="28"/>
        </w:rPr>
        <w:tab/>
        <w:t xml:space="preserve">3) Tìm tất </w:t>
      </w:r>
      <w:r>
        <w:rPr>
          <w:szCs w:val="28"/>
        </w:rPr>
        <w:t>cả các cặp số nguyên (x, y) thoả</w:t>
      </w:r>
      <w:r w:rsidRPr="00D92114">
        <w:rPr>
          <w:szCs w:val="28"/>
        </w:rPr>
        <w:t xml:space="preserve"> mãn </w:t>
      </w:r>
      <w:r w:rsidRPr="00D92114">
        <w:rPr>
          <w:position w:val="-10"/>
          <w:szCs w:val="28"/>
        </w:rPr>
        <w:object w:dxaOrig="3440" w:dyaOrig="360" w14:anchorId="24BE6365">
          <v:shape id="_x0000_i4286" type="#_x0000_t75" style="width:171.75pt;height:18pt" o:ole="">
            <v:imagedata r:id="rId4898" o:title=""/>
          </v:shape>
          <o:OLEObject Type="Embed" ProgID="Equation.DSMT4" ShapeID="_x0000_i4286" DrawAspect="Content" ObjectID="_1826906701" r:id="rId4899"/>
        </w:object>
      </w:r>
      <w:r w:rsidRPr="00D92114">
        <w:rPr>
          <w:szCs w:val="28"/>
        </w:rPr>
        <w:t xml:space="preserve"> </w:t>
      </w:r>
    </w:p>
    <w:p w14:paraId="1874580F" w14:textId="77777777" w:rsidR="00DB4CC6" w:rsidRPr="00D92114" w:rsidRDefault="00DB4CC6" w:rsidP="00112055">
      <w:pPr>
        <w:tabs>
          <w:tab w:val="left" w:pos="2070"/>
        </w:tabs>
        <w:spacing w:before="240"/>
        <w:jc w:val="both"/>
        <w:rPr>
          <w:b/>
          <w:szCs w:val="28"/>
        </w:rPr>
      </w:pPr>
      <w:r w:rsidRPr="00D92114">
        <w:rPr>
          <w:b/>
          <w:szCs w:val="28"/>
        </w:rPr>
        <w:lastRenderedPageBreak/>
        <w:t xml:space="preserve">Bài 4 </w:t>
      </w:r>
      <w:r w:rsidRPr="00D92114">
        <w:rPr>
          <w:szCs w:val="28"/>
        </w:rPr>
        <w:t>(6,0 điểm)</w:t>
      </w:r>
    </w:p>
    <w:p w14:paraId="42630573" w14:textId="77777777" w:rsidR="00DB4CC6" w:rsidRPr="00D92114" w:rsidRDefault="00DB4CC6" w:rsidP="00112055">
      <w:pPr>
        <w:tabs>
          <w:tab w:val="left" w:pos="0"/>
        </w:tabs>
        <w:spacing w:before="60" w:after="60"/>
        <w:rPr>
          <w:szCs w:val="28"/>
        </w:rPr>
      </w:pPr>
      <w:r w:rsidRPr="00D92114">
        <w:rPr>
          <w:szCs w:val="28"/>
        </w:rPr>
        <w:tab/>
        <w:t xml:space="preserve"> </w:t>
      </w:r>
      <w:r>
        <w:rPr>
          <w:szCs w:val="28"/>
        </w:rPr>
        <w:t xml:space="preserve">1) </w:t>
      </w:r>
      <w:r>
        <w:rPr>
          <w:rStyle w:val="fontstyle01"/>
        </w:rPr>
        <w:t>Cho hình vuông ABCD trên các cạnh AB, BC, CD, DA lần lượt</w:t>
      </w:r>
      <w:r>
        <w:rPr>
          <w:rFonts w:ascii="TimesNewRoman" w:hAnsi="TimesNewRoman"/>
          <w:color w:val="000000"/>
          <w:szCs w:val="28"/>
        </w:rPr>
        <w:t xml:space="preserve"> </w:t>
      </w:r>
      <w:r>
        <w:rPr>
          <w:rStyle w:val="fontstyle01"/>
        </w:rPr>
        <w:t>lấy các điểm M, N, P, Q sao cho AM = BN = CP = DQ.</w:t>
      </w:r>
      <w:r>
        <w:rPr>
          <w:rFonts w:ascii="TimesNewRoman" w:hAnsi="TimesNewRoman"/>
          <w:color w:val="000000"/>
          <w:szCs w:val="28"/>
        </w:rPr>
        <w:br/>
      </w:r>
      <w:r>
        <w:rPr>
          <w:rStyle w:val="fontstyle01"/>
        </w:rPr>
        <w:t xml:space="preserve">           a) Chứng minh MNPQ hình vuông.</w:t>
      </w:r>
      <w:r>
        <w:rPr>
          <w:rFonts w:ascii="TimesNewRoman" w:hAnsi="TimesNewRoman"/>
          <w:color w:val="000000"/>
          <w:szCs w:val="28"/>
        </w:rPr>
        <w:br/>
      </w:r>
      <w:r>
        <w:rPr>
          <w:rStyle w:val="fontstyle01"/>
        </w:rPr>
        <w:t xml:space="preserve">           b) Tìm vị trí của M, N, P, Q để diện tích tứ giác MNPQ đạt giá trị nhỏ nhất.</w:t>
      </w:r>
      <w:r>
        <w:rPr>
          <w:rFonts w:ascii="TimesNewRoman" w:hAnsi="TimesNewRoman"/>
          <w:color w:val="000000"/>
          <w:szCs w:val="28"/>
        </w:rPr>
        <w:br/>
      </w:r>
      <w:r>
        <w:rPr>
          <w:rStyle w:val="fontstyle01"/>
        </w:rPr>
        <w:t xml:space="preserve">           2. Cho tam giác ABC (AB &lt;AC), M là trung điểm của BC. Một đường thẳng qua</w:t>
      </w:r>
      <w:r>
        <w:rPr>
          <w:rFonts w:ascii="TimesNewRoman" w:hAnsi="TimesNewRoman"/>
          <w:color w:val="000000"/>
          <w:szCs w:val="28"/>
        </w:rPr>
        <w:br/>
      </w:r>
      <w:r>
        <w:rPr>
          <w:rStyle w:val="fontstyle01"/>
        </w:rPr>
        <w:t>M và song song với phân giác của góc BAC cắt AC, AB lần lượt tại E, F.</w:t>
      </w:r>
      <w:r>
        <w:rPr>
          <w:rFonts w:ascii="TimesNewRoman" w:hAnsi="TimesNewRoman"/>
          <w:color w:val="000000"/>
          <w:szCs w:val="28"/>
        </w:rPr>
        <w:br/>
      </w:r>
      <w:r>
        <w:rPr>
          <w:rStyle w:val="fontstyle01"/>
        </w:rPr>
        <w:t>Chứng minh CE = BF</w:t>
      </w:r>
    </w:p>
    <w:p w14:paraId="6BD4E9FC" w14:textId="77777777" w:rsidR="00DB4CC6" w:rsidRPr="00D92114" w:rsidRDefault="00DB4CC6" w:rsidP="00112055">
      <w:pPr>
        <w:tabs>
          <w:tab w:val="left" w:pos="2070"/>
        </w:tabs>
        <w:spacing w:before="240"/>
        <w:jc w:val="both"/>
        <w:rPr>
          <w:b/>
          <w:szCs w:val="28"/>
        </w:rPr>
      </w:pPr>
      <w:r w:rsidRPr="00D92114">
        <w:rPr>
          <w:b/>
          <w:szCs w:val="28"/>
        </w:rPr>
        <w:t xml:space="preserve">Bài 5 </w:t>
      </w:r>
      <w:r>
        <w:rPr>
          <w:szCs w:val="28"/>
        </w:rPr>
        <w:t>(</w:t>
      </w:r>
      <w:r w:rsidRPr="00D92114">
        <w:rPr>
          <w:szCs w:val="28"/>
        </w:rPr>
        <w:t>1,0 điểm):</w:t>
      </w:r>
      <w:r w:rsidRPr="00D92114">
        <w:rPr>
          <w:b/>
          <w:szCs w:val="28"/>
        </w:rPr>
        <w:t xml:space="preserve"> </w:t>
      </w:r>
    </w:p>
    <w:p w14:paraId="62216740" w14:textId="77777777" w:rsidR="00DB4CC6" w:rsidRPr="00D92114" w:rsidRDefault="00DB4CC6" w:rsidP="00112055">
      <w:pPr>
        <w:tabs>
          <w:tab w:val="left" w:pos="0"/>
        </w:tabs>
        <w:spacing w:before="60"/>
        <w:jc w:val="both"/>
        <w:rPr>
          <w:szCs w:val="28"/>
        </w:rPr>
      </w:pPr>
      <w:r w:rsidRPr="00D92114">
        <w:rPr>
          <w:szCs w:val="28"/>
        </w:rPr>
        <w:tab/>
      </w:r>
      <w:r>
        <w:rPr>
          <w:szCs w:val="28"/>
        </w:rPr>
        <w:t>Cho các số nguyên dương a và b thoả</w:t>
      </w:r>
      <w:r w:rsidRPr="00D92114">
        <w:rPr>
          <w:szCs w:val="28"/>
        </w:rPr>
        <w:t xml:space="preserve"> mãn</w:t>
      </w:r>
      <w:r>
        <w:rPr>
          <w:szCs w:val="28"/>
        </w:rPr>
        <w:t xml:space="preserve"> </w:t>
      </w:r>
      <w:r w:rsidRPr="0070002D">
        <w:rPr>
          <w:position w:val="-14"/>
          <w:szCs w:val="28"/>
        </w:rPr>
        <w:object w:dxaOrig="3260" w:dyaOrig="400" w14:anchorId="36F7EA64">
          <v:shape id="_x0000_i4287" type="#_x0000_t75" style="width:162.75pt;height:20.25pt" o:ole="">
            <v:imagedata r:id="rId4900" o:title=""/>
          </v:shape>
          <o:OLEObject Type="Embed" ProgID="Equation.DSMT4" ShapeID="_x0000_i4287" DrawAspect="Content" ObjectID="_1826906702" r:id="rId4901"/>
        </w:object>
      </w:r>
      <w:r>
        <w:rPr>
          <w:szCs w:val="28"/>
        </w:rPr>
        <w:t xml:space="preserve"> chia hết cho 5. Tìm số dư khi chia a - b cho 5</w:t>
      </w:r>
    </w:p>
    <w:p w14:paraId="3682E216" w14:textId="77777777" w:rsidR="00DB4CC6" w:rsidRPr="00340CDB" w:rsidRDefault="00DB4CC6" w:rsidP="00112055">
      <w:pPr>
        <w:tabs>
          <w:tab w:val="left" w:pos="0"/>
        </w:tabs>
        <w:spacing w:before="60"/>
        <w:jc w:val="both"/>
        <w:rPr>
          <w:sz w:val="26"/>
          <w:szCs w:val="28"/>
        </w:rPr>
      </w:pPr>
      <w:r>
        <w:rPr>
          <w:noProof/>
          <w:szCs w:val="28"/>
        </w:rPr>
        <w:pict w14:anchorId="4D4B36FB">
          <v:line id="_x0000_s1163" style="position:absolute;left:0;text-align:left;z-index:251751424" from="147.2pt,9.15pt" to="372.2pt,9.15pt"/>
        </w:pict>
      </w:r>
      <w:r w:rsidRPr="00D92114">
        <w:rPr>
          <w:szCs w:val="28"/>
        </w:rPr>
        <w:tab/>
      </w:r>
      <w:r w:rsidRPr="00D92114">
        <w:rPr>
          <w:szCs w:val="28"/>
        </w:rPr>
        <w:tab/>
      </w:r>
      <w:r w:rsidRPr="00D92114">
        <w:rPr>
          <w:szCs w:val="28"/>
        </w:rPr>
        <w:tab/>
      </w:r>
      <w:r w:rsidRPr="00D92114">
        <w:rPr>
          <w:szCs w:val="28"/>
        </w:rPr>
        <w:tab/>
      </w:r>
      <w:r w:rsidRPr="00D92114">
        <w:rPr>
          <w:szCs w:val="28"/>
        </w:rPr>
        <w:tab/>
      </w:r>
      <w:r>
        <w:rPr>
          <w:sz w:val="26"/>
          <w:szCs w:val="28"/>
        </w:rPr>
        <w:t xml:space="preserve"> </w:t>
      </w:r>
    </w:p>
    <w:p w14:paraId="562825AE" w14:textId="77777777" w:rsidR="00DB4CC6" w:rsidRPr="00617B82" w:rsidRDefault="00DB4CC6" w:rsidP="00112055">
      <w:pPr>
        <w:tabs>
          <w:tab w:val="left" w:pos="2070"/>
        </w:tabs>
        <w:rPr>
          <w:szCs w:val="28"/>
        </w:rPr>
      </w:pPr>
    </w:p>
    <w:p w14:paraId="5D3A6D2F" w14:textId="77777777" w:rsidR="00DB4CC6" w:rsidRDefault="00DB4CC6" w:rsidP="00112055">
      <w:pPr>
        <w:rPr>
          <w:i/>
          <w:sz w:val="26"/>
          <w:lang w:val="pt-BR"/>
        </w:rPr>
      </w:pPr>
      <w:r>
        <w:rPr>
          <w:i/>
          <w:sz w:val="26"/>
          <w:lang w:val="pt-BR"/>
        </w:rPr>
        <w:tab/>
      </w:r>
    </w:p>
    <w:p w14:paraId="257B9046" w14:textId="77777777" w:rsidR="00DB4CC6" w:rsidRDefault="00DB4CC6" w:rsidP="00112055">
      <w:pPr>
        <w:rPr>
          <w:i/>
          <w:sz w:val="26"/>
          <w:lang w:val="pt-BR"/>
        </w:rPr>
      </w:pPr>
    </w:p>
    <w:p w14:paraId="105A8C00" w14:textId="77777777" w:rsidR="00DB4CC6" w:rsidRDefault="00DB4CC6" w:rsidP="00112055">
      <w:pPr>
        <w:rPr>
          <w:i/>
          <w:sz w:val="26"/>
          <w:lang w:val="pt-BR"/>
        </w:rPr>
      </w:pPr>
    </w:p>
    <w:p w14:paraId="7CB982CF" w14:textId="77777777" w:rsidR="00DB4CC6" w:rsidRDefault="00DB4CC6" w:rsidP="00112055">
      <w:pPr>
        <w:rPr>
          <w:i/>
          <w:sz w:val="26"/>
          <w:lang w:val="pt-BR"/>
        </w:rPr>
      </w:pPr>
    </w:p>
    <w:p w14:paraId="73DC42D8" w14:textId="77777777" w:rsidR="00DB4CC6" w:rsidRPr="00B93895" w:rsidRDefault="00DB4CC6" w:rsidP="00112055">
      <w:pPr>
        <w:spacing w:before="120" w:after="120"/>
        <w:rPr>
          <w:i/>
          <w:sz w:val="26"/>
          <w:lang w:val="pt-BR"/>
        </w:rPr>
      </w:pPr>
      <w:r>
        <w:rPr>
          <w:i/>
          <w:sz w:val="26"/>
          <w:lang w:val="pt-BR"/>
        </w:rPr>
        <w:tab/>
      </w:r>
      <w:r>
        <w:rPr>
          <w:i/>
          <w:sz w:val="26"/>
          <w:lang w:val="pt-BR"/>
        </w:rPr>
        <w:tab/>
        <w:t xml:space="preserve"> </w:t>
      </w:r>
      <w:r w:rsidRPr="00B93895">
        <w:rPr>
          <w:i/>
          <w:sz w:val="26"/>
          <w:lang w:val="pt-BR"/>
        </w:rPr>
        <w:t xml:space="preserve">Họ và tên thí sinh: </w:t>
      </w:r>
      <w:r w:rsidRPr="00B93895">
        <w:rPr>
          <w:i/>
          <w:sz w:val="22"/>
          <w:lang w:val="pt-BR"/>
        </w:rPr>
        <w:t>................................................................................................................</w:t>
      </w:r>
    </w:p>
    <w:p w14:paraId="63FD5E37" w14:textId="77777777" w:rsidR="00DB4CC6" w:rsidRPr="00CA48F8" w:rsidRDefault="00DB4CC6" w:rsidP="00112055">
      <w:pPr>
        <w:spacing w:before="120" w:after="120"/>
        <w:rPr>
          <w:i/>
          <w:sz w:val="26"/>
          <w:lang w:val="pt-BR"/>
        </w:rPr>
      </w:pPr>
      <w:r w:rsidRPr="00B93895">
        <w:rPr>
          <w:i/>
          <w:sz w:val="26"/>
          <w:lang w:val="pt-BR"/>
        </w:rPr>
        <w:t xml:space="preserve"> </w:t>
      </w:r>
      <w:r>
        <w:rPr>
          <w:i/>
          <w:sz w:val="26"/>
          <w:lang w:val="pt-BR"/>
        </w:rPr>
        <w:tab/>
      </w:r>
      <w:r>
        <w:rPr>
          <w:i/>
          <w:sz w:val="26"/>
          <w:lang w:val="pt-BR"/>
        </w:rPr>
        <w:tab/>
      </w:r>
      <w:r w:rsidRPr="00B93895">
        <w:rPr>
          <w:i/>
          <w:sz w:val="26"/>
          <w:lang w:val="pt-BR"/>
        </w:rPr>
        <w:t xml:space="preserve">Số báo danh: </w:t>
      </w:r>
      <w:r w:rsidRPr="00B93895">
        <w:rPr>
          <w:i/>
          <w:sz w:val="22"/>
          <w:lang w:val="pt-BR"/>
        </w:rPr>
        <w:t>.................................................</w:t>
      </w:r>
      <w:r w:rsidRPr="00B93895">
        <w:rPr>
          <w:i/>
          <w:sz w:val="26"/>
          <w:szCs w:val="26"/>
          <w:lang w:val="pt-BR"/>
        </w:rPr>
        <w:t>Phòng</w:t>
      </w:r>
      <w:r w:rsidRPr="00617B82">
        <w:rPr>
          <w:i/>
          <w:sz w:val="22"/>
          <w:szCs w:val="26"/>
          <w:lang w:val="pt-BR"/>
        </w:rPr>
        <w:t>........................................</w:t>
      </w:r>
      <w:r>
        <w:rPr>
          <w:i/>
          <w:sz w:val="22"/>
          <w:szCs w:val="26"/>
          <w:lang w:val="pt-BR"/>
        </w:rPr>
        <w:t>........</w:t>
      </w:r>
      <w:r w:rsidRPr="00617B82">
        <w:rPr>
          <w:i/>
          <w:sz w:val="22"/>
          <w:szCs w:val="26"/>
          <w:lang w:val="pt-BR"/>
        </w:rPr>
        <w:t>.............</w:t>
      </w:r>
    </w:p>
    <w:tbl>
      <w:tblPr>
        <w:tblW w:w="853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5133"/>
      </w:tblGrid>
      <w:tr w:rsidR="00DB4CC6" w:rsidRPr="00784F3A" w14:paraId="2A2178A1" w14:textId="77777777" w:rsidTr="00112055">
        <w:trPr>
          <w:trHeight w:val="213"/>
        </w:trPr>
        <w:tc>
          <w:tcPr>
            <w:tcW w:w="3399" w:type="dxa"/>
            <w:tcBorders>
              <w:top w:val="nil"/>
              <w:left w:val="nil"/>
              <w:bottom w:val="nil"/>
              <w:right w:val="nil"/>
            </w:tcBorders>
          </w:tcPr>
          <w:p w14:paraId="0A1446AA" w14:textId="77777777" w:rsidR="00DB4CC6" w:rsidRPr="00B14727" w:rsidRDefault="00DB4CC6" w:rsidP="00112055">
            <w:pPr>
              <w:jc w:val="center"/>
            </w:pPr>
          </w:p>
        </w:tc>
        <w:tc>
          <w:tcPr>
            <w:tcW w:w="5133" w:type="dxa"/>
            <w:tcBorders>
              <w:top w:val="nil"/>
              <w:left w:val="nil"/>
              <w:bottom w:val="nil"/>
              <w:right w:val="nil"/>
            </w:tcBorders>
          </w:tcPr>
          <w:p w14:paraId="46E7A3B3" w14:textId="77777777" w:rsidR="00DB4CC6" w:rsidRPr="00EB1161" w:rsidRDefault="00DB4CC6" w:rsidP="00112055">
            <w:pPr>
              <w:rPr>
                <w:b/>
                <w:szCs w:val="28"/>
              </w:rPr>
            </w:pPr>
            <w:r w:rsidRPr="00EB1161">
              <w:rPr>
                <w:b/>
                <w:szCs w:val="28"/>
              </w:rPr>
              <w:t>ĐÁP ÁN BIỂU ĐIỂM CHẤM TOÁN 8</w:t>
            </w:r>
          </w:p>
          <w:p w14:paraId="3F7FEFDB" w14:textId="77777777" w:rsidR="00DB4CC6" w:rsidRPr="00B14727" w:rsidRDefault="00DB4CC6" w:rsidP="00112055">
            <w:pPr>
              <w:jc w:val="center"/>
            </w:pPr>
          </w:p>
        </w:tc>
      </w:tr>
    </w:tbl>
    <w:p w14:paraId="611D8AAF" w14:textId="77777777" w:rsidR="00DB4CC6" w:rsidRPr="00B14727" w:rsidRDefault="00DB4CC6" w:rsidP="00112055">
      <w:pPr>
        <w:tabs>
          <w:tab w:val="left" w:pos="2070"/>
        </w:tabs>
        <w:rPr>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5"/>
        <w:gridCol w:w="1134"/>
      </w:tblGrid>
      <w:tr w:rsidR="00DB4CC6" w:rsidRPr="00EB1161" w14:paraId="7FC2C1A3" w14:textId="77777777" w:rsidTr="00112055">
        <w:trPr>
          <w:trHeight w:val="382"/>
        </w:trPr>
        <w:tc>
          <w:tcPr>
            <w:tcW w:w="1101" w:type="dxa"/>
          </w:tcPr>
          <w:p w14:paraId="455E3F61" w14:textId="77777777" w:rsidR="00DB4CC6" w:rsidRPr="00EB1161" w:rsidRDefault="00DB4CC6" w:rsidP="00112055">
            <w:pPr>
              <w:tabs>
                <w:tab w:val="left" w:pos="2070"/>
              </w:tabs>
              <w:jc w:val="center"/>
              <w:rPr>
                <w:b/>
                <w:szCs w:val="28"/>
              </w:rPr>
            </w:pPr>
            <w:r w:rsidRPr="00EB1161">
              <w:rPr>
                <w:b/>
                <w:szCs w:val="28"/>
              </w:rPr>
              <w:t>Bài</w:t>
            </w:r>
          </w:p>
        </w:tc>
        <w:tc>
          <w:tcPr>
            <w:tcW w:w="8505" w:type="dxa"/>
          </w:tcPr>
          <w:p w14:paraId="4BB243FB" w14:textId="77777777" w:rsidR="00DB4CC6" w:rsidRPr="00EB1161" w:rsidRDefault="00DB4CC6" w:rsidP="00112055">
            <w:pPr>
              <w:tabs>
                <w:tab w:val="left" w:pos="2070"/>
              </w:tabs>
              <w:jc w:val="center"/>
              <w:rPr>
                <w:b/>
                <w:szCs w:val="28"/>
              </w:rPr>
            </w:pPr>
            <w:r w:rsidRPr="00EB1161">
              <w:rPr>
                <w:b/>
                <w:szCs w:val="28"/>
              </w:rPr>
              <w:t>Nội dung</w:t>
            </w:r>
          </w:p>
        </w:tc>
        <w:tc>
          <w:tcPr>
            <w:tcW w:w="1134" w:type="dxa"/>
          </w:tcPr>
          <w:p w14:paraId="10E6C290" w14:textId="77777777" w:rsidR="00DB4CC6" w:rsidRPr="00EB1161" w:rsidRDefault="00DB4CC6" w:rsidP="00112055">
            <w:pPr>
              <w:tabs>
                <w:tab w:val="left" w:pos="2070"/>
              </w:tabs>
              <w:jc w:val="center"/>
              <w:rPr>
                <w:b/>
                <w:szCs w:val="28"/>
              </w:rPr>
            </w:pPr>
            <w:r w:rsidRPr="00EB1161">
              <w:rPr>
                <w:b/>
                <w:szCs w:val="28"/>
              </w:rPr>
              <w:t>Điểm</w:t>
            </w:r>
          </w:p>
        </w:tc>
      </w:tr>
      <w:tr w:rsidR="00DB4CC6" w:rsidRPr="00EB1161" w14:paraId="14107F9A" w14:textId="77777777" w:rsidTr="00112055">
        <w:trPr>
          <w:trHeight w:val="400"/>
        </w:trPr>
        <w:tc>
          <w:tcPr>
            <w:tcW w:w="1101" w:type="dxa"/>
            <w:vMerge w:val="restart"/>
            <w:vAlign w:val="center"/>
          </w:tcPr>
          <w:p w14:paraId="6D8B7450" w14:textId="77777777" w:rsidR="00DB4CC6" w:rsidRPr="00DC3395" w:rsidRDefault="00DB4CC6" w:rsidP="00112055">
            <w:pPr>
              <w:tabs>
                <w:tab w:val="left" w:pos="2070"/>
              </w:tabs>
              <w:jc w:val="center"/>
              <w:rPr>
                <w:b/>
                <w:szCs w:val="28"/>
              </w:rPr>
            </w:pPr>
            <w:r w:rsidRPr="00DC3395">
              <w:rPr>
                <w:b/>
                <w:szCs w:val="28"/>
              </w:rPr>
              <w:t>Bài1</w:t>
            </w:r>
          </w:p>
          <w:p w14:paraId="19FA02B2" w14:textId="77777777" w:rsidR="00DB4CC6" w:rsidRPr="00DC3395" w:rsidRDefault="00DB4CC6" w:rsidP="00112055">
            <w:pPr>
              <w:tabs>
                <w:tab w:val="left" w:pos="2070"/>
              </w:tabs>
              <w:jc w:val="center"/>
              <w:rPr>
                <w:b/>
                <w:szCs w:val="28"/>
              </w:rPr>
            </w:pPr>
            <w:r w:rsidRPr="00DC3395">
              <w:rPr>
                <w:b/>
                <w:szCs w:val="28"/>
              </w:rPr>
              <w:t>(4,0 đ)</w:t>
            </w:r>
          </w:p>
          <w:p w14:paraId="27463437" w14:textId="77777777" w:rsidR="00DB4CC6" w:rsidRPr="00DC3395" w:rsidRDefault="00DB4CC6" w:rsidP="00112055">
            <w:pPr>
              <w:tabs>
                <w:tab w:val="left" w:pos="2070"/>
              </w:tabs>
              <w:jc w:val="center"/>
              <w:rPr>
                <w:b/>
                <w:szCs w:val="28"/>
              </w:rPr>
            </w:pPr>
          </w:p>
          <w:p w14:paraId="4B4DFBBF" w14:textId="77777777" w:rsidR="00DB4CC6" w:rsidRPr="00EB1161" w:rsidRDefault="00DB4CC6" w:rsidP="00112055">
            <w:pPr>
              <w:tabs>
                <w:tab w:val="left" w:pos="2070"/>
              </w:tabs>
              <w:jc w:val="center"/>
              <w:rPr>
                <w:szCs w:val="28"/>
              </w:rPr>
            </w:pPr>
          </w:p>
        </w:tc>
        <w:tc>
          <w:tcPr>
            <w:tcW w:w="8505" w:type="dxa"/>
          </w:tcPr>
          <w:p w14:paraId="09BF9918" w14:textId="77777777" w:rsidR="00DB4CC6" w:rsidRPr="00EB1161" w:rsidRDefault="00DB4CC6" w:rsidP="00112055">
            <w:pPr>
              <w:rPr>
                <w:szCs w:val="28"/>
              </w:rPr>
            </w:pPr>
            <w:r w:rsidRPr="00A8197B">
              <w:rPr>
                <w:position w:val="-64"/>
                <w:szCs w:val="28"/>
              </w:rPr>
              <w:object w:dxaOrig="4340" w:dyaOrig="1400" w14:anchorId="5FE7C9DB">
                <v:shape id="_x0000_i4288" type="#_x0000_t75" style="width:216.75pt;height:69.75pt" o:ole="">
                  <v:imagedata r:id="rId4902" o:title=""/>
                </v:shape>
                <o:OLEObject Type="Embed" ProgID="Equation.DSMT4" ShapeID="_x0000_i4288" DrawAspect="Content" ObjectID="_1826906703" r:id="rId4903"/>
              </w:object>
            </w:r>
          </w:p>
        </w:tc>
        <w:tc>
          <w:tcPr>
            <w:tcW w:w="1134" w:type="dxa"/>
          </w:tcPr>
          <w:p w14:paraId="1660E4DE" w14:textId="77777777" w:rsidR="00DB4CC6" w:rsidRDefault="00DB4CC6" w:rsidP="00112055">
            <w:pPr>
              <w:tabs>
                <w:tab w:val="left" w:pos="2070"/>
              </w:tabs>
              <w:rPr>
                <w:szCs w:val="28"/>
              </w:rPr>
            </w:pPr>
          </w:p>
          <w:p w14:paraId="1E38E680" w14:textId="77777777" w:rsidR="00DB4CC6" w:rsidRDefault="00DB4CC6" w:rsidP="00112055">
            <w:pPr>
              <w:tabs>
                <w:tab w:val="left" w:pos="2070"/>
              </w:tabs>
              <w:rPr>
                <w:szCs w:val="28"/>
              </w:rPr>
            </w:pPr>
            <w:r>
              <w:rPr>
                <w:szCs w:val="28"/>
              </w:rPr>
              <w:t>1,0</w:t>
            </w:r>
          </w:p>
          <w:p w14:paraId="07EF8BC7" w14:textId="77777777" w:rsidR="00DB4CC6" w:rsidRDefault="00DB4CC6" w:rsidP="00112055">
            <w:pPr>
              <w:tabs>
                <w:tab w:val="left" w:pos="2070"/>
              </w:tabs>
              <w:rPr>
                <w:szCs w:val="28"/>
              </w:rPr>
            </w:pPr>
          </w:p>
          <w:p w14:paraId="0BD20B84" w14:textId="77777777" w:rsidR="00DB4CC6" w:rsidRPr="00EB1161" w:rsidRDefault="00DB4CC6" w:rsidP="00112055">
            <w:pPr>
              <w:tabs>
                <w:tab w:val="left" w:pos="2070"/>
              </w:tabs>
              <w:rPr>
                <w:szCs w:val="28"/>
              </w:rPr>
            </w:pPr>
            <w:r>
              <w:rPr>
                <w:szCs w:val="28"/>
              </w:rPr>
              <w:t>1,0</w:t>
            </w:r>
          </w:p>
        </w:tc>
      </w:tr>
      <w:tr w:rsidR="00DB4CC6" w:rsidRPr="00EB1161" w14:paraId="6D9D5B05" w14:textId="77777777" w:rsidTr="00112055">
        <w:trPr>
          <w:trHeight w:val="1288"/>
        </w:trPr>
        <w:tc>
          <w:tcPr>
            <w:tcW w:w="1101" w:type="dxa"/>
            <w:vMerge/>
          </w:tcPr>
          <w:p w14:paraId="57FBF6B5" w14:textId="77777777" w:rsidR="00DB4CC6" w:rsidRPr="00EB1161" w:rsidRDefault="00DB4CC6" w:rsidP="00112055">
            <w:pPr>
              <w:tabs>
                <w:tab w:val="left" w:pos="2070"/>
              </w:tabs>
              <w:rPr>
                <w:szCs w:val="28"/>
              </w:rPr>
            </w:pPr>
          </w:p>
        </w:tc>
        <w:tc>
          <w:tcPr>
            <w:tcW w:w="8505" w:type="dxa"/>
          </w:tcPr>
          <w:p w14:paraId="78346DB2" w14:textId="77777777" w:rsidR="00DB4CC6" w:rsidRDefault="00DB4CC6" w:rsidP="00112055">
            <w:pPr>
              <w:tabs>
                <w:tab w:val="left" w:pos="2070"/>
              </w:tabs>
              <w:rPr>
                <w:szCs w:val="28"/>
              </w:rPr>
            </w:pPr>
            <w:r>
              <w:rPr>
                <w:szCs w:val="28"/>
              </w:rPr>
              <w:t>2)  Ta có x = 49 nên x + 1 = 50 thay vào biểu thức B, ta được</w:t>
            </w:r>
          </w:p>
          <w:p w14:paraId="0E612DBE" w14:textId="77777777" w:rsidR="00DB4CC6" w:rsidRPr="00EB1161" w:rsidRDefault="00DB4CC6" w:rsidP="00112055">
            <w:pPr>
              <w:tabs>
                <w:tab w:val="left" w:pos="2070"/>
              </w:tabs>
              <w:rPr>
                <w:szCs w:val="28"/>
              </w:rPr>
            </w:pPr>
            <w:r w:rsidRPr="00DC3395">
              <w:rPr>
                <w:position w:val="-40"/>
                <w:szCs w:val="28"/>
              </w:rPr>
              <w:object w:dxaOrig="6700" w:dyaOrig="1080" w14:anchorId="5A37B3FE">
                <v:shape id="_x0000_i4289" type="#_x0000_t75" style="width:335.25pt;height:54pt" o:ole="">
                  <v:imagedata r:id="rId4904" o:title=""/>
                </v:shape>
                <o:OLEObject Type="Embed" ProgID="Equation.DSMT4" ShapeID="_x0000_i4289" DrawAspect="Content" ObjectID="_1826906704" r:id="rId4905"/>
              </w:object>
            </w:r>
          </w:p>
        </w:tc>
        <w:tc>
          <w:tcPr>
            <w:tcW w:w="1134" w:type="dxa"/>
          </w:tcPr>
          <w:p w14:paraId="4124910A" w14:textId="77777777" w:rsidR="00DB4CC6" w:rsidRPr="00EB1161" w:rsidRDefault="00DB4CC6" w:rsidP="00112055">
            <w:pPr>
              <w:tabs>
                <w:tab w:val="left" w:pos="2070"/>
              </w:tabs>
              <w:rPr>
                <w:szCs w:val="28"/>
              </w:rPr>
            </w:pPr>
            <w:r w:rsidRPr="00EB1161">
              <w:rPr>
                <w:szCs w:val="28"/>
              </w:rPr>
              <w:lastRenderedPageBreak/>
              <w:t>0</w:t>
            </w:r>
            <w:r>
              <w:rPr>
                <w:szCs w:val="28"/>
              </w:rPr>
              <w:t>,5</w:t>
            </w:r>
          </w:p>
          <w:p w14:paraId="32DCFD42" w14:textId="77777777" w:rsidR="00DB4CC6" w:rsidRDefault="00DB4CC6" w:rsidP="00112055">
            <w:pPr>
              <w:tabs>
                <w:tab w:val="left" w:pos="2070"/>
              </w:tabs>
              <w:rPr>
                <w:szCs w:val="28"/>
              </w:rPr>
            </w:pPr>
            <w:r w:rsidRPr="00EB1161">
              <w:rPr>
                <w:szCs w:val="28"/>
              </w:rPr>
              <w:t>0,5</w:t>
            </w:r>
          </w:p>
          <w:p w14:paraId="62EC9189" w14:textId="77777777" w:rsidR="00DB4CC6" w:rsidRDefault="00DB4CC6" w:rsidP="00112055">
            <w:pPr>
              <w:tabs>
                <w:tab w:val="left" w:pos="2070"/>
              </w:tabs>
              <w:rPr>
                <w:szCs w:val="28"/>
              </w:rPr>
            </w:pPr>
            <w:r>
              <w:rPr>
                <w:szCs w:val="28"/>
              </w:rPr>
              <w:lastRenderedPageBreak/>
              <w:t>0,5</w:t>
            </w:r>
          </w:p>
          <w:p w14:paraId="28981654" w14:textId="77777777" w:rsidR="00DB4CC6" w:rsidRPr="00EB1161" w:rsidRDefault="00DB4CC6" w:rsidP="00112055">
            <w:pPr>
              <w:tabs>
                <w:tab w:val="left" w:pos="2070"/>
              </w:tabs>
              <w:rPr>
                <w:szCs w:val="28"/>
              </w:rPr>
            </w:pPr>
            <w:r>
              <w:rPr>
                <w:szCs w:val="28"/>
              </w:rPr>
              <w:t>0,5</w:t>
            </w:r>
          </w:p>
        </w:tc>
      </w:tr>
      <w:tr w:rsidR="00DB4CC6" w:rsidRPr="00EB1161" w14:paraId="1850753D" w14:textId="77777777" w:rsidTr="00112055">
        <w:trPr>
          <w:trHeight w:val="185"/>
        </w:trPr>
        <w:tc>
          <w:tcPr>
            <w:tcW w:w="1101" w:type="dxa"/>
            <w:vMerge w:val="restart"/>
            <w:vAlign w:val="center"/>
          </w:tcPr>
          <w:p w14:paraId="48B9CC19" w14:textId="77777777" w:rsidR="00DB4CC6" w:rsidRPr="00735F48" w:rsidRDefault="00DB4CC6" w:rsidP="00112055">
            <w:pPr>
              <w:tabs>
                <w:tab w:val="left" w:pos="2070"/>
              </w:tabs>
              <w:jc w:val="center"/>
              <w:rPr>
                <w:b/>
                <w:szCs w:val="28"/>
              </w:rPr>
            </w:pPr>
            <w:r w:rsidRPr="00735F48">
              <w:rPr>
                <w:b/>
                <w:szCs w:val="28"/>
              </w:rPr>
              <w:lastRenderedPageBreak/>
              <w:t>Bài 2</w:t>
            </w:r>
          </w:p>
          <w:p w14:paraId="1AD7A989" w14:textId="77777777" w:rsidR="00DB4CC6" w:rsidRPr="00735F48" w:rsidRDefault="00DB4CC6" w:rsidP="00112055">
            <w:pPr>
              <w:tabs>
                <w:tab w:val="left" w:pos="2070"/>
              </w:tabs>
              <w:jc w:val="center"/>
              <w:rPr>
                <w:b/>
                <w:szCs w:val="28"/>
              </w:rPr>
            </w:pPr>
            <w:r>
              <w:rPr>
                <w:b/>
                <w:szCs w:val="28"/>
              </w:rPr>
              <w:t xml:space="preserve">(4,0 </w:t>
            </w:r>
            <w:r w:rsidRPr="00735F48">
              <w:rPr>
                <w:b/>
                <w:szCs w:val="28"/>
              </w:rPr>
              <w:t>đ</w:t>
            </w:r>
            <w:r>
              <w:rPr>
                <w:b/>
                <w:szCs w:val="28"/>
              </w:rPr>
              <w:t>)</w:t>
            </w:r>
          </w:p>
        </w:tc>
        <w:tc>
          <w:tcPr>
            <w:tcW w:w="8505" w:type="dxa"/>
          </w:tcPr>
          <w:p w14:paraId="5E8FA710" w14:textId="77777777" w:rsidR="00DB4CC6" w:rsidRPr="00D92114" w:rsidRDefault="00DB4CC6" w:rsidP="00112055">
            <w:pPr>
              <w:tabs>
                <w:tab w:val="left" w:pos="0"/>
              </w:tabs>
              <w:spacing w:before="60" w:after="60"/>
              <w:jc w:val="both"/>
              <w:rPr>
                <w:szCs w:val="28"/>
              </w:rPr>
            </w:pPr>
            <w:r w:rsidRPr="00D92114">
              <w:rPr>
                <w:szCs w:val="28"/>
              </w:rPr>
              <w:t>1</w:t>
            </w:r>
            <w:r>
              <w:rPr>
                <w:szCs w:val="28"/>
              </w:rPr>
              <w:t>)</w:t>
            </w:r>
            <w:r w:rsidRPr="00D92114">
              <w:rPr>
                <w:szCs w:val="28"/>
              </w:rPr>
              <w:t xml:space="preserve"> </w:t>
            </w:r>
            <w:r w:rsidRPr="006C15E3">
              <w:rPr>
                <w:position w:val="-16"/>
                <w:szCs w:val="28"/>
              </w:rPr>
              <w:object w:dxaOrig="3739" w:dyaOrig="440" w14:anchorId="26010485">
                <v:shape id="_x0000_i4290" type="#_x0000_t75" style="width:186.75pt;height:21.75pt" o:ole="">
                  <v:imagedata r:id="rId4906" o:title=""/>
                </v:shape>
                <o:OLEObject Type="Embed" ProgID="Equation.DSMT4" ShapeID="_x0000_i4290" DrawAspect="Content" ObjectID="_1826906705" r:id="rId4907"/>
              </w:object>
            </w:r>
            <w:r w:rsidRPr="00D92114">
              <w:rPr>
                <w:szCs w:val="28"/>
              </w:rPr>
              <w:t xml:space="preserve"> </w:t>
            </w:r>
          </w:p>
          <w:p w14:paraId="4808F6CA" w14:textId="77777777" w:rsidR="00DB4CC6" w:rsidRPr="00EB1161" w:rsidRDefault="00DB4CC6" w:rsidP="00112055">
            <w:pPr>
              <w:tabs>
                <w:tab w:val="left" w:pos="0"/>
              </w:tabs>
              <w:spacing w:before="60" w:after="60"/>
              <w:jc w:val="both"/>
              <w:rPr>
                <w:szCs w:val="28"/>
              </w:rPr>
            </w:pPr>
            <w:r>
              <w:rPr>
                <w:szCs w:val="28"/>
              </w:rPr>
              <w:t xml:space="preserve">                             </w:t>
            </w:r>
            <w:r w:rsidRPr="006C15E3">
              <w:rPr>
                <w:position w:val="-86"/>
                <w:szCs w:val="28"/>
              </w:rPr>
              <w:object w:dxaOrig="2340" w:dyaOrig="1840" w14:anchorId="101735B7">
                <v:shape id="_x0000_i4291" type="#_x0000_t75" style="width:117pt;height:92.25pt" o:ole="">
                  <v:imagedata r:id="rId4908" o:title=""/>
                </v:shape>
                <o:OLEObject Type="Embed" ProgID="Equation.DSMT4" ShapeID="_x0000_i4291" DrawAspect="Content" ObjectID="_1826906706" r:id="rId4909"/>
              </w:object>
            </w:r>
            <w:r>
              <w:rPr>
                <w:szCs w:val="28"/>
              </w:rPr>
              <w:t xml:space="preserve"> </w:t>
            </w:r>
          </w:p>
        </w:tc>
        <w:tc>
          <w:tcPr>
            <w:tcW w:w="1134" w:type="dxa"/>
          </w:tcPr>
          <w:p w14:paraId="1AF08564" w14:textId="77777777" w:rsidR="00DB4CC6" w:rsidRDefault="00DB4CC6" w:rsidP="00112055">
            <w:pPr>
              <w:tabs>
                <w:tab w:val="left" w:pos="2070"/>
              </w:tabs>
              <w:rPr>
                <w:szCs w:val="28"/>
              </w:rPr>
            </w:pPr>
            <w:r w:rsidRPr="00EB1161">
              <w:rPr>
                <w:szCs w:val="28"/>
              </w:rPr>
              <w:t>0</w:t>
            </w:r>
            <w:r>
              <w:rPr>
                <w:szCs w:val="28"/>
              </w:rPr>
              <w:t>,</w:t>
            </w:r>
            <w:r w:rsidRPr="00EB1161">
              <w:rPr>
                <w:szCs w:val="28"/>
              </w:rPr>
              <w:t>5</w:t>
            </w:r>
          </w:p>
          <w:p w14:paraId="183A1749" w14:textId="77777777" w:rsidR="00DB4CC6" w:rsidRDefault="00DB4CC6" w:rsidP="00112055">
            <w:pPr>
              <w:tabs>
                <w:tab w:val="left" w:pos="2070"/>
              </w:tabs>
              <w:rPr>
                <w:szCs w:val="28"/>
              </w:rPr>
            </w:pPr>
          </w:p>
          <w:p w14:paraId="079C09B7" w14:textId="77777777" w:rsidR="00DB4CC6" w:rsidRDefault="00DB4CC6" w:rsidP="00112055">
            <w:pPr>
              <w:tabs>
                <w:tab w:val="left" w:pos="2070"/>
              </w:tabs>
              <w:rPr>
                <w:szCs w:val="28"/>
              </w:rPr>
            </w:pPr>
            <w:r w:rsidRPr="00EB1161">
              <w:rPr>
                <w:szCs w:val="28"/>
              </w:rPr>
              <w:t>0</w:t>
            </w:r>
            <w:r>
              <w:rPr>
                <w:szCs w:val="28"/>
              </w:rPr>
              <w:t>,</w:t>
            </w:r>
            <w:r w:rsidRPr="00EB1161">
              <w:rPr>
                <w:szCs w:val="28"/>
              </w:rPr>
              <w:t>5</w:t>
            </w:r>
          </w:p>
          <w:p w14:paraId="082D5BD2" w14:textId="77777777" w:rsidR="00DB4CC6" w:rsidRDefault="00DB4CC6" w:rsidP="00112055">
            <w:pPr>
              <w:tabs>
                <w:tab w:val="left" w:pos="2070"/>
              </w:tabs>
              <w:rPr>
                <w:szCs w:val="28"/>
              </w:rPr>
            </w:pPr>
          </w:p>
          <w:p w14:paraId="4F282C74" w14:textId="77777777" w:rsidR="00DB4CC6" w:rsidRDefault="00DB4CC6" w:rsidP="00112055">
            <w:pPr>
              <w:tabs>
                <w:tab w:val="left" w:pos="2070"/>
              </w:tabs>
              <w:rPr>
                <w:szCs w:val="28"/>
              </w:rPr>
            </w:pPr>
            <w:r w:rsidRPr="00EB1161">
              <w:rPr>
                <w:szCs w:val="28"/>
              </w:rPr>
              <w:t>0</w:t>
            </w:r>
            <w:r>
              <w:rPr>
                <w:szCs w:val="28"/>
              </w:rPr>
              <w:t>,</w:t>
            </w:r>
            <w:r w:rsidRPr="00EB1161">
              <w:rPr>
                <w:szCs w:val="28"/>
              </w:rPr>
              <w:t>5</w:t>
            </w:r>
          </w:p>
          <w:p w14:paraId="533E3B93" w14:textId="77777777" w:rsidR="00DB4CC6" w:rsidRDefault="00DB4CC6" w:rsidP="00112055">
            <w:pPr>
              <w:tabs>
                <w:tab w:val="left" w:pos="2070"/>
              </w:tabs>
              <w:rPr>
                <w:szCs w:val="28"/>
              </w:rPr>
            </w:pPr>
          </w:p>
          <w:p w14:paraId="158063A7" w14:textId="77777777" w:rsidR="00DB4CC6" w:rsidRDefault="00DB4CC6" w:rsidP="00112055">
            <w:pPr>
              <w:tabs>
                <w:tab w:val="left" w:pos="2070"/>
              </w:tabs>
              <w:rPr>
                <w:szCs w:val="28"/>
              </w:rPr>
            </w:pPr>
            <w:r w:rsidRPr="00EB1161">
              <w:rPr>
                <w:szCs w:val="28"/>
              </w:rPr>
              <w:t>0</w:t>
            </w:r>
            <w:r>
              <w:rPr>
                <w:szCs w:val="28"/>
              </w:rPr>
              <w:t>,</w:t>
            </w:r>
            <w:r w:rsidRPr="00EB1161">
              <w:rPr>
                <w:szCs w:val="28"/>
              </w:rPr>
              <w:t>5</w:t>
            </w:r>
          </w:p>
          <w:p w14:paraId="797BAAB2" w14:textId="77777777" w:rsidR="00DB4CC6" w:rsidRPr="00EB1161" w:rsidRDefault="00DB4CC6" w:rsidP="00112055">
            <w:pPr>
              <w:tabs>
                <w:tab w:val="left" w:pos="2070"/>
              </w:tabs>
              <w:rPr>
                <w:szCs w:val="28"/>
              </w:rPr>
            </w:pPr>
          </w:p>
        </w:tc>
      </w:tr>
      <w:tr w:rsidR="00DB4CC6" w:rsidRPr="00EB1161" w14:paraId="3E98E736" w14:textId="77777777" w:rsidTr="00112055">
        <w:trPr>
          <w:trHeight w:val="1630"/>
        </w:trPr>
        <w:tc>
          <w:tcPr>
            <w:tcW w:w="1101" w:type="dxa"/>
            <w:vMerge/>
          </w:tcPr>
          <w:p w14:paraId="61AE6153" w14:textId="77777777" w:rsidR="00DB4CC6" w:rsidRPr="00EB1161" w:rsidRDefault="00DB4CC6" w:rsidP="00112055">
            <w:pPr>
              <w:tabs>
                <w:tab w:val="left" w:pos="2070"/>
              </w:tabs>
              <w:rPr>
                <w:szCs w:val="28"/>
              </w:rPr>
            </w:pPr>
          </w:p>
        </w:tc>
        <w:tc>
          <w:tcPr>
            <w:tcW w:w="8505" w:type="dxa"/>
          </w:tcPr>
          <w:p w14:paraId="79D8A7E2" w14:textId="77777777" w:rsidR="00DB4CC6" w:rsidRDefault="00DB4CC6" w:rsidP="00112055">
            <w:pPr>
              <w:tabs>
                <w:tab w:val="left" w:pos="2070"/>
              </w:tabs>
              <w:rPr>
                <w:szCs w:val="28"/>
              </w:rPr>
            </w:pPr>
            <w:r>
              <w:rPr>
                <w:szCs w:val="28"/>
              </w:rPr>
              <w:t xml:space="preserve">2) Đặt </w:t>
            </w:r>
            <w:r w:rsidRPr="007A431A">
              <w:rPr>
                <w:position w:val="-10"/>
                <w:szCs w:val="28"/>
              </w:rPr>
              <w:object w:dxaOrig="1719" w:dyaOrig="360" w14:anchorId="65746753">
                <v:shape id="_x0000_i4292" type="#_x0000_t75" style="width:86.25pt;height:18pt" o:ole="">
                  <v:imagedata r:id="rId4910" o:title=""/>
                </v:shape>
                <o:OLEObject Type="Embed" ProgID="Equation.DSMT4" ShapeID="_x0000_i4292" DrawAspect="Content" ObjectID="_1826906707" r:id="rId4911"/>
              </w:object>
            </w:r>
          </w:p>
          <w:p w14:paraId="07AD772D" w14:textId="77777777" w:rsidR="00DB4CC6" w:rsidRDefault="00DB4CC6" w:rsidP="00112055">
            <w:pPr>
              <w:tabs>
                <w:tab w:val="left" w:pos="2070"/>
              </w:tabs>
              <w:rPr>
                <w:szCs w:val="28"/>
              </w:rPr>
            </w:pPr>
            <w:r>
              <w:rPr>
                <w:szCs w:val="28"/>
              </w:rPr>
              <w:t xml:space="preserve">       </w:t>
            </w:r>
            <w:r w:rsidRPr="007A431A">
              <w:rPr>
                <w:position w:val="-54"/>
                <w:szCs w:val="28"/>
              </w:rPr>
              <w:object w:dxaOrig="2480" w:dyaOrig="1300" w14:anchorId="3DACBDAF">
                <v:shape id="_x0000_i4293" type="#_x0000_t75" style="width:123.75pt;height:65.25pt" o:ole="">
                  <v:imagedata r:id="rId4912" o:title=""/>
                </v:shape>
                <o:OLEObject Type="Embed" ProgID="Equation.DSMT4" ShapeID="_x0000_i4293" DrawAspect="Content" ObjectID="_1826906708" r:id="rId4913"/>
              </w:object>
            </w:r>
            <w:r>
              <w:rPr>
                <w:szCs w:val="28"/>
              </w:rPr>
              <w:t xml:space="preserve"> </w:t>
            </w:r>
          </w:p>
          <w:p w14:paraId="24C1A662" w14:textId="77777777" w:rsidR="00DB4CC6" w:rsidRDefault="00DB4CC6" w:rsidP="00112055">
            <w:pPr>
              <w:tabs>
                <w:tab w:val="left" w:pos="2070"/>
              </w:tabs>
              <w:rPr>
                <w:szCs w:val="28"/>
              </w:rPr>
            </w:pPr>
            <w:r>
              <w:rPr>
                <w:szCs w:val="28"/>
              </w:rPr>
              <w:t>Do p, n là các số tự nhiên nên (p - n - 1) &lt; (p + n + 1)</w:t>
            </w:r>
          </w:p>
          <w:p w14:paraId="3418B772" w14:textId="77777777" w:rsidR="00DB4CC6" w:rsidRDefault="00DB4CC6" w:rsidP="00112055">
            <w:pPr>
              <w:tabs>
                <w:tab w:val="left" w:pos="2070"/>
              </w:tabs>
              <w:rPr>
                <w:szCs w:val="28"/>
              </w:rPr>
            </w:pPr>
            <w:r>
              <w:rPr>
                <w:szCs w:val="28"/>
              </w:rPr>
              <w:t xml:space="preserve">Khi đó </w:t>
            </w:r>
            <w:r w:rsidRPr="007A431A">
              <w:rPr>
                <w:position w:val="-30"/>
                <w:szCs w:val="28"/>
              </w:rPr>
              <w:object w:dxaOrig="1440" w:dyaOrig="720" w14:anchorId="26F5B6F2">
                <v:shape id="_x0000_i4294" type="#_x0000_t75" style="width:1in;height:36pt" o:ole="">
                  <v:imagedata r:id="rId4914" o:title=""/>
                </v:shape>
                <o:OLEObject Type="Embed" ProgID="Equation.DSMT4" ShapeID="_x0000_i4294" DrawAspect="Content" ObjectID="_1826906709" r:id="rId4915"/>
              </w:object>
            </w:r>
            <w:r>
              <w:rPr>
                <w:szCs w:val="28"/>
              </w:rPr>
              <w:t xml:space="preserve"> </w:t>
            </w:r>
          </w:p>
          <w:p w14:paraId="334272F2" w14:textId="77777777" w:rsidR="00DB4CC6" w:rsidRPr="00EB1161" w:rsidRDefault="00DB4CC6" w:rsidP="00112055">
            <w:pPr>
              <w:tabs>
                <w:tab w:val="left" w:pos="2070"/>
              </w:tabs>
              <w:rPr>
                <w:szCs w:val="28"/>
              </w:rPr>
            </w:pPr>
            <w:r>
              <w:rPr>
                <w:szCs w:val="28"/>
              </w:rPr>
              <w:t>Suy ra n = 8 (TM)</w:t>
            </w:r>
          </w:p>
        </w:tc>
        <w:tc>
          <w:tcPr>
            <w:tcW w:w="1134" w:type="dxa"/>
          </w:tcPr>
          <w:p w14:paraId="17408249" w14:textId="77777777" w:rsidR="00DB4CC6" w:rsidRDefault="00DB4CC6" w:rsidP="00112055">
            <w:pPr>
              <w:tabs>
                <w:tab w:val="left" w:pos="2070"/>
              </w:tabs>
              <w:rPr>
                <w:szCs w:val="28"/>
              </w:rPr>
            </w:pPr>
            <w:r>
              <w:rPr>
                <w:szCs w:val="28"/>
              </w:rPr>
              <w:t>0,25</w:t>
            </w:r>
          </w:p>
          <w:p w14:paraId="20D2F23A" w14:textId="77777777" w:rsidR="00DB4CC6" w:rsidRDefault="00DB4CC6" w:rsidP="00112055">
            <w:pPr>
              <w:tabs>
                <w:tab w:val="left" w:pos="2070"/>
              </w:tabs>
              <w:rPr>
                <w:szCs w:val="28"/>
              </w:rPr>
            </w:pPr>
          </w:p>
          <w:p w14:paraId="57A36E64" w14:textId="77777777" w:rsidR="00DB4CC6" w:rsidRDefault="00DB4CC6" w:rsidP="00112055">
            <w:pPr>
              <w:tabs>
                <w:tab w:val="left" w:pos="2070"/>
              </w:tabs>
              <w:rPr>
                <w:szCs w:val="28"/>
              </w:rPr>
            </w:pPr>
            <w:r>
              <w:rPr>
                <w:szCs w:val="28"/>
              </w:rPr>
              <w:t>0,25</w:t>
            </w:r>
          </w:p>
          <w:p w14:paraId="33CECB92" w14:textId="77777777" w:rsidR="00DB4CC6" w:rsidRDefault="00DB4CC6" w:rsidP="00112055">
            <w:pPr>
              <w:tabs>
                <w:tab w:val="left" w:pos="2070"/>
              </w:tabs>
              <w:rPr>
                <w:szCs w:val="28"/>
              </w:rPr>
            </w:pPr>
          </w:p>
          <w:p w14:paraId="1F646054" w14:textId="77777777" w:rsidR="00DB4CC6" w:rsidRDefault="00DB4CC6" w:rsidP="00112055">
            <w:pPr>
              <w:tabs>
                <w:tab w:val="left" w:pos="2070"/>
              </w:tabs>
              <w:rPr>
                <w:szCs w:val="28"/>
              </w:rPr>
            </w:pPr>
            <w:r>
              <w:rPr>
                <w:szCs w:val="28"/>
              </w:rPr>
              <w:t>0,25</w:t>
            </w:r>
          </w:p>
          <w:p w14:paraId="68D04A82" w14:textId="77777777" w:rsidR="00DB4CC6" w:rsidRDefault="00DB4CC6" w:rsidP="00112055">
            <w:pPr>
              <w:tabs>
                <w:tab w:val="left" w:pos="2070"/>
              </w:tabs>
              <w:rPr>
                <w:szCs w:val="28"/>
              </w:rPr>
            </w:pPr>
            <w:r>
              <w:rPr>
                <w:szCs w:val="28"/>
              </w:rPr>
              <w:t>0,25</w:t>
            </w:r>
          </w:p>
          <w:p w14:paraId="19C74ED2" w14:textId="77777777" w:rsidR="00DB4CC6" w:rsidRDefault="00DB4CC6" w:rsidP="00112055">
            <w:pPr>
              <w:tabs>
                <w:tab w:val="left" w:pos="2070"/>
              </w:tabs>
              <w:rPr>
                <w:szCs w:val="28"/>
              </w:rPr>
            </w:pPr>
            <w:r>
              <w:rPr>
                <w:szCs w:val="28"/>
              </w:rPr>
              <w:t>0,25</w:t>
            </w:r>
          </w:p>
          <w:p w14:paraId="0E278FDB" w14:textId="77777777" w:rsidR="00DB4CC6" w:rsidRDefault="00DB4CC6" w:rsidP="00112055">
            <w:pPr>
              <w:tabs>
                <w:tab w:val="left" w:pos="2070"/>
              </w:tabs>
              <w:rPr>
                <w:szCs w:val="28"/>
              </w:rPr>
            </w:pPr>
            <w:r>
              <w:rPr>
                <w:szCs w:val="28"/>
              </w:rPr>
              <w:t>0,25</w:t>
            </w:r>
          </w:p>
          <w:p w14:paraId="1EC67590" w14:textId="77777777" w:rsidR="00DB4CC6" w:rsidRPr="00EB1161" w:rsidRDefault="00DB4CC6" w:rsidP="00112055">
            <w:pPr>
              <w:tabs>
                <w:tab w:val="left" w:pos="2070"/>
              </w:tabs>
              <w:rPr>
                <w:szCs w:val="28"/>
              </w:rPr>
            </w:pPr>
            <w:r>
              <w:rPr>
                <w:szCs w:val="28"/>
              </w:rPr>
              <w:t>0,5</w:t>
            </w:r>
          </w:p>
        </w:tc>
      </w:tr>
      <w:tr w:rsidR="00DB4CC6" w:rsidRPr="00EB1161" w14:paraId="3A287118" w14:textId="77777777" w:rsidTr="00112055">
        <w:trPr>
          <w:trHeight w:val="400"/>
        </w:trPr>
        <w:tc>
          <w:tcPr>
            <w:tcW w:w="1101" w:type="dxa"/>
            <w:vMerge w:val="restart"/>
            <w:vAlign w:val="center"/>
          </w:tcPr>
          <w:p w14:paraId="0AEACA8D" w14:textId="77777777" w:rsidR="00DB4CC6" w:rsidRPr="00AC32DD" w:rsidRDefault="00DB4CC6" w:rsidP="00112055">
            <w:pPr>
              <w:tabs>
                <w:tab w:val="left" w:pos="2070"/>
              </w:tabs>
              <w:jc w:val="center"/>
              <w:rPr>
                <w:b/>
                <w:szCs w:val="28"/>
              </w:rPr>
            </w:pPr>
            <w:r w:rsidRPr="00AC32DD">
              <w:rPr>
                <w:b/>
                <w:szCs w:val="28"/>
              </w:rPr>
              <w:t>Bài 3</w:t>
            </w:r>
          </w:p>
          <w:p w14:paraId="6C694515" w14:textId="77777777" w:rsidR="00DB4CC6" w:rsidRPr="00EB1161" w:rsidRDefault="00DB4CC6" w:rsidP="00112055">
            <w:pPr>
              <w:tabs>
                <w:tab w:val="left" w:pos="2070"/>
              </w:tabs>
              <w:jc w:val="center"/>
              <w:rPr>
                <w:szCs w:val="28"/>
              </w:rPr>
            </w:pPr>
            <w:r w:rsidRPr="00AC32DD">
              <w:rPr>
                <w:b/>
                <w:szCs w:val="28"/>
              </w:rPr>
              <w:t>(5,0 đ)</w:t>
            </w:r>
          </w:p>
        </w:tc>
        <w:tc>
          <w:tcPr>
            <w:tcW w:w="8505" w:type="dxa"/>
          </w:tcPr>
          <w:p w14:paraId="1D8C29DF" w14:textId="77777777" w:rsidR="00DB4CC6" w:rsidRDefault="00DB4CC6" w:rsidP="00112055">
            <w:pPr>
              <w:pStyle w:val="ListParagraph"/>
              <w:tabs>
                <w:tab w:val="left" w:pos="0"/>
              </w:tabs>
              <w:ind w:left="0"/>
              <w:jc w:val="both"/>
              <w:rPr>
                <w:szCs w:val="28"/>
              </w:rPr>
            </w:pPr>
            <w:r>
              <w:rPr>
                <w:szCs w:val="28"/>
              </w:rPr>
              <w:t xml:space="preserve">1) </w:t>
            </w:r>
            <w:r w:rsidRPr="00D92114">
              <w:rPr>
                <w:szCs w:val="28"/>
              </w:rPr>
              <w:t xml:space="preserve"> </w:t>
            </w:r>
            <w:r w:rsidRPr="00D92114">
              <w:rPr>
                <w:position w:val="-24"/>
                <w:szCs w:val="28"/>
              </w:rPr>
              <w:object w:dxaOrig="7380" w:dyaOrig="620" w14:anchorId="3B78299F">
                <v:shape id="_x0000_i4295" type="#_x0000_t75" style="width:369pt;height:30.75pt" o:ole="">
                  <v:imagedata r:id="rId4916" o:title=""/>
                </v:shape>
                <o:OLEObject Type="Embed" ProgID="Equation.DSMT4" ShapeID="_x0000_i4295" DrawAspect="Content" ObjectID="_1826906710" r:id="rId4917"/>
              </w:object>
            </w:r>
          </w:p>
          <w:p w14:paraId="252F1193" w14:textId="77777777" w:rsidR="00DB4CC6" w:rsidRDefault="00DB4CC6" w:rsidP="00112055">
            <w:pPr>
              <w:pStyle w:val="ListParagraph"/>
              <w:tabs>
                <w:tab w:val="left" w:pos="0"/>
              </w:tabs>
              <w:ind w:left="0"/>
              <w:jc w:val="both"/>
              <w:rPr>
                <w:szCs w:val="28"/>
              </w:rPr>
            </w:pPr>
            <w:r w:rsidRPr="00DF00F5">
              <w:rPr>
                <w:position w:val="-4"/>
                <w:szCs w:val="28"/>
              </w:rPr>
              <w:object w:dxaOrig="180" w:dyaOrig="279" w14:anchorId="0BE18C16">
                <v:shape id="_x0000_i4296" type="#_x0000_t75" style="width:9pt;height:14.25pt" o:ole="">
                  <v:imagedata r:id="rId4918" o:title=""/>
                </v:shape>
                <o:OLEObject Type="Embed" ProgID="Equation.DSMT4" ShapeID="_x0000_i4296" DrawAspect="Content" ObjectID="_1826906711" r:id="rId4919"/>
              </w:object>
            </w:r>
            <w:r>
              <w:rPr>
                <w:szCs w:val="28"/>
              </w:rPr>
              <w:t xml:space="preserve">                                                 </w:t>
            </w:r>
            <w:r w:rsidRPr="00DF00F5">
              <w:rPr>
                <w:position w:val="-24"/>
                <w:szCs w:val="28"/>
              </w:rPr>
              <w:object w:dxaOrig="3340" w:dyaOrig="620" w14:anchorId="66C7DADE">
                <v:shape id="_x0000_i4297" type="#_x0000_t75" style="width:167.25pt;height:30.75pt" o:ole="">
                  <v:imagedata r:id="rId4920" o:title=""/>
                </v:shape>
                <o:OLEObject Type="Embed" ProgID="Equation.DSMT4" ShapeID="_x0000_i4297" DrawAspect="Content" ObjectID="_1826906712" r:id="rId4921"/>
              </w:object>
            </w:r>
            <w:r>
              <w:rPr>
                <w:szCs w:val="28"/>
              </w:rPr>
              <w:t xml:space="preserve"> </w:t>
            </w:r>
          </w:p>
          <w:p w14:paraId="19C20BC5" w14:textId="77777777" w:rsidR="00DB4CC6" w:rsidRPr="00EB1161" w:rsidRDefault="00DB4CC6" w:rsidP="00112055">
            <w:pPr>
              <w:pStyle w:val="ListParagraph"/>
              <w:tabs>
                <w:tab w:val="left" w:pos="0"/>
              </w:tabs>
              <w:ind w:left="0"/>
              <w:jc w:val="both"/>
              <w:rPr>
                <w:szCs w:val="28"/>
              </w:rPr>
            </w:pPr>
            <w:r>
              <w:rPr>
                <w:szCs w:val="28"/>
              </w:rPr>
              <w:t xml:space="preserve">                                                    </w:t>
            </w:r>
            <w:r w:rsidRPr="00DF00F5">
              <w:rPr>
                <w:position w:val="-24"/>
                <w:szCs w:val="28"/>
              </w:rPr>
              <w:object w:dxaOrig="1460" w:dyaOrig="620" w14:anchorId="1C245D4D">
                <v:shape id="_x0000_i4298" type="#_x0000_t75" style="width:72.75pt;height:30.75pt" o:ole="">
                  <v:imagedata r:id="rId4922" o:title=""/>
                </v:shape>
                <o:OLEObject Type="Embed" ProgID="Equation.DSMT4" ShapeID="_x0000_i4298" DrawAspect="Content" ObjectID="_1826906713" r:id="rId4923"/>
              </w:object>
            </w:r>
            <w:r>
              <w:rPr>
                <w:szCs w:val="28"/>
              </w:rPr>
              <w:t xml:space="preserve"> (đpcm)</w:t>
            </w:r>
          </w:p>
        </w:tc>
        <w:tc>
          <w:tcPr>
            <w:tcW w:w="1134" w:type="dxa"/>
          </w:tcPr>
          <w:p w14:paraId="444A5677" w14:textId="77777777" w:rsidR="00DB4CC6" w:rsidRDefault="00DB4CC6" w:rsidP="00112055">
            <w:pPr>
              <w:tabs>
                <w:tab w:val="left" w:pos="2070"/>
              </w:tabs>
              <w:rPr>
                <w:szCs w:val="28"/>
              </w:rPr>
            </w:pPr>
            <w:r>
              <w:rPr>
                <w:szCs w:val="28"/>
              </w:rPr>
              <w:t>0,5</w:t>
            </w:r>
          </w:p>
          <w:p w14:paraId="72E3DB29" w14:textId="77777777" w:rsidR="00DB4CC6" w:rsidRDefault="00DB4CC6" w:rsidP="00112055">
            <w:pPr>
              <w:tabs>
                <w:tab w:val="left" w:pos="2070"/>
              </w:tabs>
              <w:rPr>
                <w:szCs w:val="28"/>
              </w:rPr>
            </w:pPr>
          </w:p>
          <w:p w14:paraId="2A5B9C1F" w14:textId="77777777" w:rsidR="00DB4CC6" w:rsidRDefault="00DB4CC6" w:rsidP="00112055">
            <w:pPr>
              <w:tabs>
                <w:tab w:val="left" w:pos="2070"/>
              </w:tabs>
              <w:rPr>
                <w:szCs w:val="28"/>
              </w:rPr>
            </w:pPr>
            <w:r>
              <w:rPr>
                <w:szCs w:val="28"/>
              </w:rPr>
              <w:t>0,5</w:t>
            </w:r>
          </w:p>
          <w:p w14:paraId="17811E37" w14:textId="77777777" w:rsidR="00DB4CC6" w:rsidRDefault="00DB4CC6" w:rsidP="00112055">
            <w:pPr>
              <w:tabs>
                <w:tab w:val="left" w:pos="2070"/>
              </w:tabs>
              <w:rPr>
                <w:szCs w:val="28"/>
              </w:rPr>
            </w:pPr>
          </w:p>
          <w:p w14:paraId="4F70EC5C" w14:textId="77777777" w:rsidR="00DB4CC6" w:rsidRPr="00EB1161" w:rsidRDefault="00DB4CC6" w:rsidP="00112055">
            <w:pPr>
              <w:tabs>
                <w:tab w:val="left" w:pos="2070"/>
              </w:tabs>
              <w:rPr>
                <w:szCs w:val="28"/>
              </w:rPr>
            </w:pPr>
            <w:r>
              <w:rPr>
                <w:szCs w:val="28"/>
              </w:rPr>
              <w:t>0,5</w:t>
            </w:r>
          </w:p>
        </w:tc>
      </w:tr>
      <w:tr w:rsidR="00DB4CC6" w:rsidRPr="00EB1161" w14:paraId="4A40A00D" w14:textId="77777777" w:rsidTr="00112055">
        <w:trPr>
          <w:trHeight w:val="400"/>
        </w:trPr>
        <w:tc>
          <w:tcPr>
            <w:tcW w:w="1101" w:type="dxa"/>
            <w:vMerge/>
          </w:tcPr>
          <w:p w14:paraId="3C87803C" w14:textId="77777777" w:rsidR="00DB4CC6" w:rsidRPr="00EB1161" w:rsidRDefault="00DB4CC6" w:rsidP="00112055">
            <w:pPr>
              <w:tabs>
                <w:tab w:val="left" w:pos="2070"/>
              </w:tabs>
              <w:rPr>
                <w:szCs w:val="28"/>
              </w:rPr>
            </w:pPr>
          </w:p>
        </w:tc>
        <w:tc>
          <w:tcPr>
            <w:tcW w:w="8505" w:type="dxa"/>
          </w:tcPr>
          <w:p w14:paraId="354F4175" w14:textId="77777777" w:rsidR="00DB4CC6" w:rsidRDefault="00DB4CC6" w:rsidP="00112055">
            <w:pPr>
              <w:pStyle w:val="ListParagraph"/>
              <w:tabs>
                <w:tab w:val="left" w:pos="0"/>
              </w:tabs>
              <w:ind w:left="0"/>
              <w:rPr>
                <w:szCs w:val="28"/>
              </w:rPr>
            </w:pPr>
            <w:r>
              <w:rPr>
                <w:szCs w:val="28"/>
              </w:rPr>
              <w:t xml:space="preserve">2) </w:t>
            </w:r>
            <w:r w:rsidRPr="00D92114">
              <w:rPr>
                <w:szCs w:val="28"/>
              </w:rPr>
              <w:t xml:space="preserve"> </w:t>
            </w:r>
            <w:r>
              <w:rPr>
                <w:szCs w:val="28"/>
              </w:rPr>
              <w:t xml:space="preserve">Ta có </w:t>
            </w:r>
            <w:r w:rsidRPr="00D92114">
              <w:rPr>
                <w:position w:val="-6"/>
                <w:szCs w:val="28"/>
              </w:rPr>
              <w:object w:dxaOrig="1900" w:dyaOrig="340" w14:anchorId="3A1C26F8">
                <v:shape id="_x0000_i4299" type="#_x0000_t75" style="width:95.25pt;height:17.25pt" o:ole="">
                  <v:imagedata r:id="rId4894" o:title=""/>
                </v:shape>
                <o:OLEObject Type="Embed" ProgID="Equation.DSMT4" ShapeID="_x0000_i4299" DrawAspect="Content" ObjectID="_1826906714" r:id="rId4924"/>
              </w:object>
            </w:r>
          </w:p>
          <w:p w14:paraId="3C8F002B" w14:textId="77777777" w:rsidR="00DB4CC6" w:rsidRDefault="00DB4CC6" w:rsidP="00112055">
            <w:pPr>
              <w:pStyle w:val="ListParagraph"/>
              <w:tabs>
                <w:tab w:val="left" w:pos="0"/>
              </w:tabs>
              <w:ind w:left="0"/>
              <w:rPr>
                <w:szCs w:val="28"/>
              </w:rPr>
            </w:pPr>
            <w:r>
              <w:rPr>
                <w:szCs w:val="28"/>
              </w:rPr>
              <w:t xml:space="preserve">                </w:t>
            </w:r>
            <w:r w:rsidRPr="0070157E">
              <w:rPr>
                <w:position w:val="-32"/>
                <w:szCs w:val="28"/>
              </w:rPr>
              <w:object w:dxaOrig="3220" w:dyaOrig="760" w14:anchorId="650FC352">
                <v:shape id="_x0000_i4300" type="#_x0000_t75" style="width:161.25pt;height:38.25pt" o:ole="">
                  <v:imagedata r:id="rId4925" o:title=""/>
                </v:shape>
                <o:OLEObject Type="Embed" ProgID="Equation.DSMT4" ShapeID="_x0000_i4300" DrawAspect="Content" ObjectID="_1826906715" r:id="rId4926"/>
              </w:object>
            </w:r>
            <w:r>
              <w:rPr>
                <w:szCs w:val="28"/>
              </w:rPr>
              <w:t xml:space="preserve">  </w:t>
            </w:r>
          </w:p>
          <w:p w14:paraId="55064338" w14:textId="77777777" w:rsidR="00DB4CC6" w:rsidRDefault="00DB4CC6" w:rsidP="00112055">
            <w:pPr>
              <w:pStyle w:val="ListParagraph"/>
              <w:tabs>
                <w:tab w:val="left" w:pos="0"/>
              </w:tabs>
              <w:ind w:left="0"/>
              <w:rPr>
                <w:szCs w:val="28"/>
              </w:rPr>
            </w:pPr>
            <w:r>
              <w:rPr>
                <w:szCs w:val="28"/>
              </w:rPr>
              <w:lastRenderedPageBreak/>
              <w:t xml:space="preserve">Ta có </w:t>
            </w:r>
            <w:r w:rsidRPr="0070157E">
              <w:rPr>
                <w:position w:val="-14"/>
                <w:szCs w:val="28"/>
              </w:rPr>
              <w:object w:dxaOrig="1620" w:dyaOrig="400" w14:anchorId="28C508B7">
                <v:shape id="_x0000_i4301" type="#_x0000_t75" style="width:81pt;height:20.25pt" o:ole="">
                  <v:imagedata r:id="rId4927" o:title=""/>
                </v:shape>
                <o:OLEObject Type="Embed" ProgID="Equation.DSMT4" ShapeID="_x0000_i4301" DrawAspect="Content" ObjectID="_1826906716" r:id="rId4928"/>
              </w:object>
            </w:r>
            <w:r>
              <w:rPr>
                <w:szCs w:val="28"/>
              </w:rPr>
              <w:t xml:space="preserve">;  </w:t>
            </w:r>
            <w:r w:rsidRPr="0070157E">
              <w:rPr>
                <w:position w:val="-6"/>
                <w:szCs w:val="28"/>
              </w:rPr>
              <w:object w:dxaOrig="880" w:dyaOrig="300" w14:anchorId="29EC2BD9">
                <v:shape id="_x0000_i4302" type="#_x0000_t75" style="width:44.25pt;height:15pt" o:ole="">
                  <v:imagedata r:id="rId4929" o:title=""/>
                </v:shape>
                <o:OLEObject Type="Embed" ProgID="Equation.DSMT4" ShapeID="_x0000_i4302" DrawAspect="Content" ObjectID="_1826906717" r:id="rId4930"/>
              </w:object>
            </w:r>
            <w:r>
              <w:rPr>
                <w:szCs w:val="28"/>
              </w:rPr>
              <w:t xml:space="preserve"> nên </w:t>
            </w:r>
            <w:r w:rsidRPr="0070157E">
              <w:rPr>
                <w:position w:val="-14"/>
                <w:szCs w:val="28"/>
              </w:rPr>
              <w:object w:dxaOrig="1260" w:dyaOrig="400" w14:anchorId="645AF5BA">
                <v:shape id="_x0000_i4303" type="#_x0000_t75" style="width:63pt;height:20.25pt" o:ole="">
                  <v:imagedata r:id="rId4931" o:title=""/>
                </v:shape>
                <o:OLEObject Type="Embed" ProgID="Equation.DSMT4" ShapeID="_x0000_i4303" DrawAspect="Content" ObjectID="_1826906718" r:id="rId4932"/>
              </w:object>
            </w:r>
            <w:r>
              <w:rPr>
                <w:szCs w:val="28"/>
              </w:rPr>
              <w:t xml:space="preserve"> </w:t>
            </w:r>
          </w:p>
          <w:p w14:paraId="6C4D8DC3" w14:textId="77777777" w:rsidR="00DB4CC6" w:rsidRDefault="00DB4CC6" w:rsidP="00112055">
            <w:pPr>
              <w:pStyle w:val="ListParagraph"/>
              <w:tabs>
                <w:tab w:val="left" w:pos="0"/>
              </w:tabs>
              <w:ind w:left="0"/>
              <w:rPr>
                <w:szCs w:val="28"/>
              </w:rPr>
            </w:pPr>
            <w:r>
              <w:rPr>
                <w:szCs w:val="28"/>
              </w:rPr>
              <w:t xml:space="preserve">Xét </w:t>
            </w:r>
            <w:r w:rsidRPr="0070157E">
              <w:rPr>
                <w:position w:val="-16"/>
                <w:szCs w:val="28"/>
              </w:rPr>
              <w:object w:dxaOrig="5280" w:dyaOrig="440" w14:anchorId="1091CEDE">
                <v:shape id="_x0000_i4304" type="#_x0000_t75" style="width:264pt;height:21.75pt" o:ole="">
                  <v:imagedata r:id="rId4933" o:title=""/>
                </v:shape>
                <o:OLEObject Type="Embed" ProgID="Equation.DSMT4" ShapeID="_x0000_i4304" DrawAspect="Content" ObjectID="_1826906719" r:id="rId4934"/>
              </w:object>
            </w:r>
          </w:p>
          <w:p w14:paraId="76446A8C" w14:textId="77777777" w:rsidR="00DB4CC6" w:rsidRDefault="00DB4CC6" w:rsidP="00112055">
            <w:pPr>
              <w:pStyle w:val="ListParagraph"/>
              <w:tabs>
                <w:tab w:val="left" w:pos="0"/>
              </w:tabs>
              <w:ind w:left="0"/>
              <w:rPr>
                <w:szCs w:val="28"/>
              </w:rPr>
            </w:pPr>
            <w:r>
              <w:rPr>
                <w:szCs w:val="28"/>
              </w:rPr>
              <w:t xml:space="preserve">                                     </w:t>
            </w:r>
            <w:r w:rsidRPr="0070157E">
              <w:rPr>
                <w:position w:val="-14"/>
                <w:szCs w:val="28"/>
              </w:rPr>
              <w:object w:dxaOrig="4760" w:dyaOrig="400" w14:anchorId="44B9DC83">
                <v:shape id="_x0000_i4305" type="#_x0000_t75" style="width:237.75pt;height:20.25pt" o:ole="">
                  <v:imagedata r:id="rId4935" o:title=""/>
                </v:shape>
                <o:OLEObject Type="Embed" ProgID="Equation.DSMT4" ShapeID="_x0000_i4305" DrawAspect="Content" ObjectID="_1826906720" r:id="rId4936"/>
              </w:object>
            </w:r>
            <w:r>
              <w:rPr>
                <w:szCs w:val="28"/>
              </w:rPr>
              <w:t xml:space="preserve"> </w:t>
            </w:r>
          </w:p>
          <w:p w14:paraId="39B86EAD" w14:textId="77777777" w:rsidR="00DB4CC6" w:rsidRDefault="00DB4CC6" w:rsidP="00112055">
            <w:pPr>
              <w:pStyle w:val="ListParagraph"/>
              <w:tabs>
                <w:tab w:val="left" w:pos="0"/>
              </w:tabs>
              <w:ind w:left="0"/>
              <w:rPr>
                <w:szCs w:val="28"/>
              </w:rPr>
            </w:pPr>
            <w:r>
              <w:rPr>
                <w:szCs w:val="28"/>
              </w:rPr>
              <w:t xml:space="preserve">Ta có </w:t>
            </w:r>
            <w:r w:rsidRPr="0070157E">
              <w:rPr>
                <w:position w:val="-14"/>
                <w:szCs w:val="28"/>
              </w:rPr>
              <w:object w:dxaOrig="1680" w:dyaOrig="400" w14:anchorId="294D5A78">
                <v:shape id="_x0000_i4306" type="#_x0000_t75" style="width:84pt;height:20.25pt" o:ole="">
                  <v:imagedata r:id="rId4937" o:title=""/>
                </v:shape>
                <o:OLEObject Type="Embed" ProgID="Equation.DSMT4" ShapeID="_x0000_i4306" DrawAspect="Content" ObjectID="_1826906721" r:id="rId4938"/>
              </w:object>
            </w:r>
            <w:r>
              <w:rPr>
                <w:szCs w:val="28"/>
              </w:rPr>
              <w:t xml:space="preserve">;  </w:t>
            </w:r>
            <w:r w:rsidRPr="0070157E">
              <w:rPr>
                <w:position w:val="-14"/>
                <w:szCs w:val="28"/>
              </w:rPr>
              <w:object w:dxaOrig="1640" w:dyaOrig="400" w14:anchorId="17946F02">
                <v:shape id="_x0000_i4307" type="#_x0000_t75" style="width:81.75pt;height:20.25pt" o:ole="">
                  <v:imagedata r:id="rId4939" o:title=""/>
                </v:shape>
                <o:OLEObject Type="Embed" ProgID="Equation.DSMT4" ShapeID="_x0000_i4307" DrawAspect="Content" ObjectID="_1826906722" r:id="rId4940"/>
              </w:object>
            </w:r>
            <w:r>
              <w:rPr>
                <w:szCs w:val="28"/>
              </w:rPr>
              <w:t xml:space="preserve">; </w:t>
            </w:r>
            <w:r w:rsidRPr="0070157E">
              <w:rPr>
                <w:position w:val="-14"/>
                <w:szCs w:val="28"/>
              </w:rPr>
              <w:object w:dxaOrig="1620" w:dyaOrig="400" w14:anchorId="34736928">
                <v:shape id="_x0000_i4308" type="#_x0000_t75" style="width:81pt;height:20.25pt" o:ole="">
                  <v:imagedata r:id="rId4927" o:title=""/>
                </v:shape>
                <o:OLEObject Type="Embed" ProgID="Equation.DSMT4" ShapeID="_x0000_i4308" DrawAspect="Content" ObjectID="_1826906723" r:id="rId4941"/>
              </w:object>
            </w:r>
          </w:p>
          <w:p w14:paraId="737AB963" w14:textId="77777777" w:rsidR="00DB4CC6" w:rsidRDefault="00DB4CC6" w:rsidP="00112055">
            <w:pPr>
              <w:pStyle w:val="ListParagraph"/>
              <w:tabs>
                <w:tab w:val="left" w:pos="0"/>
              </w:tabs>
              <w:ind w:left="0"/>
              <w:rPr>
                <w:szCs w:val="28"/>
              </w:rPr>
            </w:pPr>
            <w:r>
              <w:rPr>
                <w:szCs w:val="28"/>
              </w:rPr>
              <w:t xml:space="preserve">Nên </w:t>
            </w:r>
            <w:r w:rsidRPr="0070157E">
              <w:rPr>
                <w:position w:val="-16"/>
                <w:szCs w:val="28"/>
              </w:rPr>
              <w:object w:dxaOrig="2480" w:dyaOrig="440" w14:anchorId="4A95FDAB">
                <v:shape id="_x0000_i4309" type="#_x0000_t75" style="width:123.75pt;height:21.75pt" o:ole="">
                  <v:imagedata r:id="rId4942" o:title=""/>
                </v:shape>
                <o:OLEObject Type="Embed" ProgID="Equation.DSMT4" ShapeID="_x0000_i4309" DrawAspect="Content" ObjectID="_1826906724" r:id="rId4943"/>
              </w:object>
            </w:r>
            <w:r>
              <w:rPr>
                <w:szCs w:val="28"/>
              </w:rPr>
              <w:t xml:space="preserve"> chia hết cho 6</w:t>
            </w:r>
          </w:p>
          <w:p w14:paraId="4627034D" w14:textId="77777777" w:rsidR="00DB4CC6" w:rsidRDefault="00DB4CC6" w:rsidP="00112055">
            <w:pPr>
              <w:pStyle w:val="ListParagraph"/>
              <w:tabs>
                <w:tab w:val="left" w:pos="0"/>
              </w:tabs>
              <w:ind w:left="0"/>
              <w:rPr>
                <w:szCs w:val="28"/>
              </w:rPr>
            </w:pPr>
            <w:r>
              <w:rPr>
                <w:szCs w:val="28"/>
              </w:rPr>
              <w:t xml:space="preserve">Mà </w:t>
            </w:r>
            <w:r w:rsidRPr="0070157E">
              <w:rPr>
                <w:position w:val="-14"/>
                <w:szCs w:val="28"/>
              </w:rPr>
              <w:object w:dxaOrig="1260" w:dyaOrig="400" w14:anchorId="773176AA">
                <v:shape id="_x0000_i4310" type="#_x0000_t75" style="width:63pt;height:20.25pt" o:ole="">
                  <v:imagedata r:id="rId4931" o:title=""/>
                </v:shape>
                <o:OLEObject Type="Embed" ProgID="Equation.DSMT4" ShapeID="_x0000_i4310" DrawAspect="Content" ObjectID="_1826906725" r:id="rId4944"/>
              </w:object>
            </w:r>
            <w:r>
              <w:rPr>
                <w:szCs w:val="28"/>
              </w:rPr>
              <w:t xml:space="preserve"> (cm trên)</w:t>
            </w:r>
          </w:p>
          <w:p w14:paraId="61B67005" w14:textId="77777777" w:rsidR="00DB4CC6" w:rsidRPr="00425207" w:rsidRDefault="00DB4CC6" w:rsidP="00112055">
            <w:pPr>
              <w:pStyle w:val="ListParagraph"/>
              <w:tabs>
                <w:tab w:val="left" w:pos="0"/>
              </w:tabs>
              <w:ind w:left="0"/>
              <w:rPr>
                <w:szCs w:val="28"/>
              </w:rPr>
            </w:pPr>
            <w:r>
              <w:rPr>
                <w:szCs w:val="28"/>
              </w:rPr>
              <w:t xml:space="preserve">Vậy </w:t>
            </w:r>
            <w:r w:rsidRPr="0070157E">
              <w:rPr>
                <w:position w:val="-16"/>
                <w:szCs w:val="28"/>
              </w:rPr>
              <w:object w:dxaOrig="1540" w:dyaOrig="440" w14:anchorId="3FA24707">
                <v:shape id="_x0000_i4311" type="#_x0000_t75" style="width:77.25pt;height:21.75pt" o:ole="">
                  <v:imagedata r:id="rId4945" o:title=""/>
                </v:shape>
                <o:OLEObject Type="Embed" ProgID="Equation.DSMT4" ShapeID="_x0000_i4311" DrawAspect="Content" ObjectID="_1826906726" r:id="rId4946"/>
              </w:object>
            </w:r>
            <w:r>
              <w:rPr>
                <w:szCs w:val="28"/>
              </w:rPr>
              <w:t xml:space="preserve"> (đpcm)</w:t>
            </w:r>
          </w:p>
        </w:tc>
        <w:tc>
          <w:tcPr>
            <w:tcW w:w="1134" w:type="dxa"/>
          </w:tcPr>
          <w:p w14:paraId="2EF461DC" w14:textId="77777777" w:rsidR="00DB4CC6" w:rsidRDefault="00DB4CC6" w:rsidP="00112055">
            <w:pPr>
              <w:tabs>
                <w:tab w:val="left" w:pos="2070"/>
              </w:tabs>
              <w:rPr>
                <w:szCs w:val="28"/>
                <w:lang w:val="fr-FR"/>
              </w:rPr>
            </w:pPr>
          </w:p>
          <w:p w14:paraId="705AF9EE" w14:textId="77777777" w:rsidR="00DB4CC6" w:rsidRDefault="00DB4CC6" w:rsidP="00112055">
            <w:pPr>
              <w:tabs>
                <w:tab w:val="left" w:pos="2070"/>
              </w:tabs>
              <w:rPr>
                <w:szCs w:val="28"/>
                <w:lang w:val="fr-FR"/>
              </w:rPr>
            </w:pPr>
          </w:p>
          <w:p w14:paraId="6D330476" w14:textId="77777777" w:rsidR="00DB4CC6" w:rsidRDefault="00DB4CC6" w:rsidP="00112055">
            <w:pPr>
              <w:tabs>
                <w:tab w:val="left" w:pos="2070"/>
              </w:tabs>
              <w:rPr>
                <w:szCs w:val="28"/>
                <w:lang w:val="fr-FR"/>
              </w:rPr>
            </w:pPr>
            <w:r>
              <w:rPr>
                <w:szCs w:val="28"/>
                <w:lang w:val="fr-FR"/>
              </w:rPr>
              <w:lastRenderedPageBreak/>
              <w:t>0,5</w:t>
            </w:r>
          </w:p>
          <w:p w14:paraId="593F1D60" w14:textId="77777777" w:rsidR="00DB4CC6" w:rsidRDefault="00DB4CC6" w:rsidP="00112055">
            <w:pPr>
              <w:tabs>
                <w:tab w:val="left" w:pos="2070"/>
              </w:tabs>
              <w:rPr>
                <w:szCs w:val="28"/>
                <w:lang w:val="fr-FR"/>
              </w:rPr>
            </w:pPr>
          </w:p>
          <w:p w14:paraId="6556C51D" w14:textId="77777777" w:rsidR="00DB4CC6" w:rsidRDefault="00DB4CC6" w:rsidP="00112055">
            <w:pPr>
              <w:tabs>
                <w:tab w:val="left" w:pos="2070"/>
              </w:tabs>
              <w:rPr>
                <w:szCs w:val="28"/>
                <w:lang w:val="fr-FR"/>
              </w:rPr>
            </w:pPr>
          </w:p>
          <w:p w14:paraId="4CD4D030" w14:textId="77777777" w:rsidR="00DB4CC6" w:rsidRDefault="00DB4CC6" w:rsidP="00112055">
            <w:pPr>
              <w:tabs>
                <w:tab w:val="left" w:pos="2070"/>
              </w:tabs>
              <w:rPr>
                <w:szCs w:val="28"/>
                <w:lang w:val="fr-FR"/>
              </w:rPr>
            </w:pPr>
          </w:p>
          <w:p w14:paraId="1B43956F" w14:textId="77777777" w:rsidR="00DB4CC6" w:rsidRDefault="00DB4CC6" w:rsidP="00112055">
            <w:pPr>
              <w:tabs>
                <w:tab w:val="left" w:pos="2070"/>
              </w:tabs>
              <w:rPr>
                <w:szCs w:val="28"/>
                <w:lang w:val="fr-FR"/>
              </w:rPr>
            </w:pPr>
          </w:p>
          <w:p w14:paraId="0AC88E8E" w14:textId="77777777" w:rsidR="00DB4CC6" w:rsidRDefault="00DB4CC6" w:rsidP="00112055">
            <w:pPr>
              <w:tabs>
                <w:tab w:val="left" w:pos="2070"/>
              </w:tabs>
              <w:rPr>
                <w:szCs w:val="28"/>
                <w:lang w:val="fr-FR"/>
              </w:rPr>
            </w:pPr>
            <w:r>
              <w:rPr>
                <w:szCs w:val="28"/>
                <w:lang w:val="fr-FR"/>
              </w:rPr>
              <w:t>0,5</w:t>
            </w:r>
          </w:p>
          <w:p w14:paraId="4B119F26" w14:textId="77777777" w:rsidR="00DB4CC6" w:rsidRDefault="00DB4CC6" w:rsidP="00112055">
            <w:pPr>
              <w:tabs>
                <w:tab w:val="left" w:pos="2070"/>
              </w:tabs>
              <w:rPr>
                <w:szCs w:val="28"/>
                <w:lang w:val="fr-FR"/>
              </w:rPr>
            </w:pPr>
          </w:p>
          <w:p w14:paraId="7E134C2B" w14:textId="77777777" w:rsidR="00DB4CC6" w:rsidRDefault="00DB4CC6" w:rsidP="00112055">
            <w:pPr>
              <w:tabs>
                <w:tab w:val="left" w:pos="2070"/>
              </w:tabs>
              <w:rPr>
                <w:szCs w:val="28"/>
                <w:lang w:val="fr-FR"/>
              </w:rPr>
            </w:pPr>
          </w:p>
          <w:p w14:paraId="455E05E2" w14:textId="77777777" w:rsidR="00DB4CC6" w:rsidRDefault="00DB4CC6" w:rsidP="00112055">
            <w:pPr>
              <w:tabs>
                <w:tab w:val="left" w:pos="2070"/>
              </w:tabs>
              <w:rPr>
                <w:szCs w:val="28"/>
                <w:lang w:val="fr-FR"/>
              </w:rPr>
            </w:pPr>
            <w:r>
              <w:rPr>
                <w:szCs w:val="28"/>
                <w:lang w:val="fr-FR"/>
              </w:rPr>
              <w:t>0,25</w:t>
            </w:r>
          </w:p>
          <w:p w14:paraId="4314771C" w14:textId="77777777" w:rsidR="00DB4CC6" w:rsidRDefault="00DB4CC6" w:rsidP="00112055">
            <w:pPr>
              <w:tabs>
                <w:tab w:val="left" w:pos="2070"/>
              </w:tabs>
              <w:rPr>
                <w:szCs w:val="28"/>
                <w:lang w:val="fr-FR"/>
              </w:rPr>
            </w:pPr>
          </w:p>
          <w:p w14:paraId="032A3602" w14:textId="77777777" w:rsidR="00DB4CC6" w:rsidRDefault="00DB4CC6" w:rsidP="00112055">
            <w:pPr>
              <w:tabs>
                <w:tab w:val="left" w:pos="2070"/>
              </w:tabs>
              <w:rPr>
                <w:szCs w:val="28"/>
                <w:lang w:val="fr-FR"/>
              </w:rPr>
            </w:pPr>
          </w:p>
          <w:p w14:paraId="05668D1F" w14:textId="77777777" w:rsidR="00DB4CC6" w:rsidRPr="00EB1161" w:rsidRDefault="00DB4CC6" w:rsidP="00112055">
            <w:pPr>
              <w:tabs>
                <w:tab w:val="left" w:pos="2070"/>
              </w:tabs>
              <w:rPr>
                <w:szCs w:val="28"/>
                <w:lang w:val="fr-FR"/>
              </w:rPr>
            </w:pPr>
            <w:r>
              <w:rPr>
                <w:szCs w:val="28"/>
                <w:lang w:val="fr-FR"/>
              </w:rPr>
              <w:t>0,25</w:t>
            </w:r>
          </w:p>
        </w:tc>
      </w:tr>
      <w:tr w:rsidR="00DB4CC6" w:rsidRPr="00EB1161" w14:paraId="45E368AC" w14:textId="77777777" w:rsidTr="00112055">
        <w:trPr>
          <w:trHeight w:val="3977"/>
        </w:trPr>
        <w:tc>
          <w:tcPr>
            <w:tcW w:w="1101" w:type="dxa"/>
            <w:vMerge/>
          </w:tcPr>
          <w:p w14:paraId="2C48EFA0" w14:textId="77777777" w:rsidR="00DB4CC6" w:rsidRPr="00EB1161" w:rsidRDefault="00DB4CC6" w:rsidP="00112055">
            <w:pPr>
              <w:tabs>
                <w:tab w:val="left" w:pos="2070"/>
              </w:tabs>
              <w:rPr>
                <w:szCs w:val="28"/>
              </w:rPr>
            </w:pPr>
          </w:p>
        </w:tc>
        <w:tc>
          <w:tcPr>
            <w:tcW w:w="8505" w:type="dxa"/>
          </w:tcPr>
          <w:p w14:paraId="051DA0AD" w14:textId="77777777" w:rsidR="00DB4CC6" w:rsidRDefault="00DB4CC6" w:rsidP="00112055">
            <w:pPr>
              <w:tabs>
                <w:tab w:val="left" w:pos="2070"/>
              </w:tabs>
              <w:rPr>
                <w:szCs w:val="28"/>
              </w:rPr>
            </w:pPr>
            <w:r>
              <w:rPr>
                <w:szCs w:val="28"/>
              </w:rPr>
              <w:t xml:space="preserve">3) </w:t>
            </w:r>
            <w:r w:rsidRPr="00D92114">
              <w:rPr>
                <w:position w:val="-10"/>
                <w:szCs w:val="28"/>
              </w:rPr>
              <w:object w:dxaOrig="3440" w:dyaOrig="360" w14:anchorId="4F8BA757">
                <v:shape id="_x0000_i4312" type="#_x0000_t75" style="width:171.75pt;height:18pt" o:ole="">
                  <v:imagedata r:id="rId4898" o:title=""/>
                </v:shape>
                <o:OLEObject Type="Embed" ProgID="Equation.DSMT4" ShapeID="_x0000_i4312" DrawAspect="Content" ObjectID="_1826906727" r:id="rId4947"/>
              </w:object>
            </w:r>
          </w:p>
          <w:p w14:paraId="5CA9AE44" w14:textId="77777777" w:rsidR="00DB4CC6" w:rsidRDefault="00DB4CC6" w:rsidP="00112055">
            <w:pPr>
              <w:tabs>
                <w:tab w:val="left" w:pos="2070"/>
              </w:tabs>
              <w:rPr>
                <w:szCs w:val="28"/>
              </w:rPr>
            </w:pPr>
            <w:r w:rsidRPr="003E5D24">
              <w:rPr>
                <w:position w:val="-76"/>
                <w:szCs w:val="28"/>
              </w:rPr>
              <w:object w:dxaOrig="4080" w:dyaOrig="1640" w14:anchorId="3B9F9F9B">
                <v:shape id="_x0000_i4313" type="#_x0000_t75" style="width:204pt;height:81.75pt" o:ole="">
                  <v:imagedata r:id="rId4948" o:title=""/>
                </v:shape>
                <o:OLEObject Type="Embed" ProgID="Equation.DSMT4" ShapeID="_x0000_i4313" DrawAspect="Content" ObjectID="_1826906728" r:id="rId4949"/>
              </w:object>
            </w:r>
          </w:p>
          <w:p w14:paraId="748F40FD" w14:textId="77777777" w:rsidR="00DB4CC6" w:rsidRDefault="00DB4CC6" w:rsidP="00112055">
            <w:pPr>
              <w:tabs>
                <w:tab w:val="left" w:pos="2070"/>
              </w:tabs>
              <w:rPr>
                <w:szCs w:val="28"/>
              </w:rPr>
            </w:pPr>
            <w:r>
              <w:rPr>
                <w:szCs w:val="28"/>
              </w:rPr>
              <w:t xml:space="preserve">Trường hợp 1: </w:t>
            </w:r>
            <w:r w:rsidRPr="003E5D24">
              <w:rPr>
                <w:position w:val="-30"/>
                <w:szCs w:val="28"/>
              </w:rPr>
              <w:object w:dxaOrig="2659" w:dyaOrig="720" w14:anchorId="75BABF78">
                <v:shape id="_x0000_i4314" type="#_x0000_t75" style="width:132.75pt;height:36pt" o:ole="">
                  <v:imagedata r:id="rId4950" o:title=""/>
                </v:shape>
                <o:OLEObject Type="Embed" ProgID="Equation.DSMT4" ShapeID="_x0000_i4314" DrawAspect="Content" ObjectID="_1826906729" r:id="rId4951"/>
              </w:object>
            </w:r>
            <w:r>
              <w:rPr>
                <w:szCs w:val="28"/>
              </w:rPr>
              <w:t xml:space="preserve"> </w:t>
            </w:r>
          </w:p>
          <w:p w14:paraId="36BD2565" w14:textId="77777777" w:rsidR="00DB4CC6" w:rsidRDefault="00DB4CC6" w:rsidP="00112055">
            <w:pPr>
              <w:tabs>
                <w:tab w:val="left" w:pos="2070"/>
              </w:tabs>
              <w:rPr>
                <w:szCs w:val="28"/>
              </w:rPr>
            </w:pPr>
            <w:r>
              <w:rPr>
                <w:szCs w:val="28"/>
              </w:rPr>
              <w:t xml:space="preserve">Trường hợp 2: </w:t>
            </w:r>
            <w:r w:rsidRPr="003E5D24">
              <w:rPr>
                <w:position w:val="-30"/>
                <w:szCs w:val="28"/>
              </w:rPr>
              <w:object w:dxaOrig="2960" w:dyaOrig="720" w14:anchorId="18504759">
                <v:shape id="_x0000_i4315" type="#_x0000_t75" style="width:147.75pt;height:36pt" o:ole="">
                  <v:imagedata r:id="rId4952" o:title=""/>
                </v:shape>
                <o:OLEObject Type="Embed" ProgID="Equation.DSMT4" ShapeID="_x0000_i4315" DrawAspect="Content" ObjectID="_1826906730" r:id="rId4953"/>
              </w:object>
            </w:r>
            <w:r>
              <w:rPr>
                <w:szCs w:val="28"/>
              </w:rPr>
              <w:t xml:space="preserve"> </w:t>
            </w:r>
          </w:p>
          <w:p w14:paraId="1150545C" w14:textId="77777777" w:rsidR="00DB4CC6" w:rsidRPr="00EB1161" w:rsidRDefault="00DB4CC6" w:rsidP="00112055">
            <w:pPr>
              <w:tabs>
                <w:tab w:val="left" w:pos="2070"/>
              </w:tabs>
              <w:rPr>
                <w:szCs w:val="28"/>
                <w:lang w:val="fr-FR"/>
              </w:rPr>
            </w:pPr>
            <w:r>
              <w:rPr>
                <w:szCs w:val="28"/>
              </w:rPr>
              <w:t>Vậy cặp số (x, y) là (2024, 2024); (-2022, -2020)</w:t>
            </w:r>
          </w:p>
        </w:tc>
        <w:tc>
          <w:tcPr>
            <w:tcW w:w="1134" w:type="dxa"/>
          </w:tcPr>
          <w:p w14:paraId="51C0F788" w14:textId="77777777" w:rsidR="00DB4CC6" w:rsidRDefault="00DB4CC6" w:rsidP="00112055">
            <w:pPr>
              <w:tabs>
                <w:tab w:val="left" w:pos="2070"/>
              </w:tabs>
              <w:rPr>
                <w:szCs w:val="28"/>
                <w:lang w:val="fr-FR"/>
              </w:rPr>
            </w:pPr>
          </w:p>
          <w:p w14:paraId="72E4F964" w14:textId="77777777" w:rsidR="00DB4CC6" w:rsidRDefault="00DB4CC6" w:rsidP="00112055">
            <w:pPr>
              <w:tabs>
                <w:tab w:val="left" w:pos="2070"/>
              </w:tabs>
              <w:rPr>
                <w:szCs w:val="28"/>
                <w:lang w:val="fr-FR"/>
              </w:rPr>
            </w:pPr>
          </w:p>
          <w:p w14:paraId="55405B20" w14:textId="77777777" w:rsidR="00DB4CC6" w:rsidRDefault="00DB4CC6" w:rsidP="00112055">
            <w:pPr>
              <w:tabs>
                <w:tab w:val="left" w:pos="2070"/>
              </w:tabs>
              <w:rPr>
                <w:szCs w:val="28"/>
                <w:lang w:val="fr-FR"/>
              </w:rPr>
            </w:pPr>
          </w:p>
          <w:p w14:paraId="20F4C6C0" w14:textId="77777777" w:rsidR="00DB4CC6" w:rsidRDefault="00DB4CC6" w:rsidP="00112055">
            <w:pPr>
              <w:tabs>
                <w:tab w:val="left" w:pos="2070"/>
              </w:tabs>
              <w:rPr>
                <w:szCs w:val="28"/>
                <w:lang w:val="fr-FR"/>
              </w:rPr>
            </w:pPr>
            <w:r>
              <w:rPr>
                <w:szCs w:val="28"/>
                <w:lang w:val="fr-FR"/>
              </w:rPr>
              <w:t>0,5</w:t>
            </w:r>
          </w:p>
          <w:p w14:paraId="69796B58" w14:textId="77777777" w:rsidR="00DB4CC6" w:rsidRDefault="00DB4CC6" w:rsidP="00112055">
            <w:pPr>
              <w:tabs>
                <w:tab w:val="left" w:pos="2070"/>
              </w:tabs>
              <w:rPr>
                <w:szCs w:val="28"/>
                <w:lang w:val="fr-FR"/>
              </w:rPr>
            </w:pPr>
          </w:p>
          <w:p w14:paraId="721806A0" w14:textId="77777777" w:rsidR="00DB4CC6" w:rsidRDefault="00DB4CC6" w:rsidP="00112055">
            <w:pPr>
              <w:tabs>
                <w:tab w:val="left" w:pos="2070"/>
              </w:tabs>
              <w:rPr>
                <w:szCs w:val="28"/>
                <w:lang w:val="fr-FR"/>
              </w:rPr>
            </w:pPr>
            <w:r>
              <w:rPr>
                <w:szCs w:val="28"/>
                <w:lang w:val="fr-FR"/>
              </w:rPr>
              <w:t>0,5</w:t>
            </w:r>
          </w:p>
          <w:p w14:paraId="1EC32B67" w14:textId="77777777" w:rsidR="00DB4CC6" w:rsidRDefault="00DB4CC6" w:rsidP="00112055">
            <w:pPr>
              <w:tabs>
                <w:tab w:val="left" w:pos="2070"/>
              </w:tabs>
              <w:rPr>
                <w:szCs w:val="28"/>
                <w:lang w:val="fr-FR"/>
              </w:rPr>
            </w:pPr>
          </w:p>
          <w:p w14:paraId="4064CAE3" w14:textId="77777777" w:rsidR="00DB4CC6" w:rsidRDefault="00DB4CC6" w:rsidP="00112055">
            <w:pPr>
              <w:tabs>
                <w:tab w:val="left" w:pos="2070"/>
              </w:tabs>
              <w:rPr>
                <w:szCs w:val="28"/>
                <w:lang w:val="fr-FR"/>
              </w:rPr>
            </w:pPr>
          </w:p>
          <w:p w14:paraId="75C83057" w14:textId="77777777" w:rsidR="00DB4CC6" w:rsidRDefault="00DB4CC6" w:rsidP="00112055">
            <w:pPr>
              <w:tabs>
                <w:tab w:val="left" w:pos="2070"/>
              </w:tabs>
              <w:rPr>
                <w:szCs w:val="28"/>
                <w:lang w:val="fr-FR"/>
              </w:rPr>
            </w:pPr>
            <w:r>
              <w:rPr>
                <w:szCs w:val="28"/>
                <w:lang w:val="fr-FR"/>
              </w:rPr>
              <w:t>0,5</w:t>
            </w:r>
          </w:p>
          <w:p w14:paraId="1BF37D8F" w14:textId="77777777" w:rsidR="00DB4CC6" w:rsidRDefault="00DB4CC6" w:rsidP="00112055">
            <w:pPr>
              <w:tabs>
                <w:tab w:val="left" w:pos="2070"/>
              </w:tabs>
              <w:rPr>
                <w:szCs w:val="28"/>
                <w:lang w:val="fr-FR"/>
              </w:rPr>
            </w:pPr>
          </w:p>
          <w:p w14:paraId="6724857A" w14:textId="77777777" w:rsidR="00DB4CC6" w:rsidRDefault="00DB4CC6" w:rsidP="00112055">
            <w:pPr>
              <w:tabs>
                <w:tab w:val="left" w:pos="2070"/>
              </w:tabs>
              <w:rPr>
                <w:szCs w:val="28"/>
                <w:lang w:val="fr-FR"/>
              </w:rPr>
            </w:pPr>
          </w:p>
          <w:p w14:paraId="7F2191CD" w14:textId="77777777" w:rsidR="00DB4CC6" w:rsidRPr="00EB1161" w:rsidRDefault="00DB4CC6" w:rsidP="00112055">
            <w:pPr>
              <w:tabs>
                <w:tab w:val="left" w:pos="2070"/>
              </w:tabs>
              <w:rPr>
                <w:szCs w:val="28"/>
                <w:lang w:val="fr-FR"/>
              </w:rPr>
            </w:pPr>
            <w:r>
              <w:rPr>
                <w:szCs w:val="28"/>
                <w:lang w:val="fr-FR"/>
              </w:rPr>
              <w:t>0,5</w:t>
            </w:r>
          </w:p>
        </w:tc>
      </w:tr>
      <w:tr w:rsidR="00DB4CC6" w:rsidRPr="00EB1161" w14:paraId="263892FB" w14:textId="77777777" w:rsidTr="00112055">
        <w:trPr>
          <w:trHeight w:val="400"/>
        </w:trPr>
        <w:tc>
          <w:tcPr>
            <w:tcW w:w="1101" w:type="dxa"/>
            <w:vMerge w:val="restart"/>
            <w:vAlign w:val="center"/>
          </w:tcPr>
          <w:p w14:paraId="40336A6C" w14:textId="77777777" w:rsidR="00DB4CC6" w:rsidRPr="007764D1" w:rsidRDefault="00DB4CC6" w:rsidP="00112055">
            <w:pPr>
              <w:tabs>
                <w:tab w:val="left" w:pos="2070"/>
              </w:tabs>
              <w:jc w:val="center"/>
              <w:rPr>
                <w:b/>
                <w:szCs w:val="28"/>
              </w:rPr>
            </w:pPr>
            <w:r>
              <w:rPr>
                <w:b/>
                <w:szCs w:val="28"/>
              </w:rPr>
              <w:t xml:space="preserve">Bài 4 (6,0 </w:t>
            </w:r>
            <w:r w:rsidRPr="007764D1">
              <w:rPr>
                <w:b/>
                <w:szCs w:val="28"/>
              </w:rPr>
              <w:t>đ)</w:t>
            </w:r>
          </w:p>
        </w:tc>
        <w:tc>
          <w:tcPr>
            <w:tcW w:w="8505" w:type="dxa"/>
          </w:tcPr>
          <w:p w14:paraId="0F868635" w14:textId="77777777" w:rsidR="00DB4CC6" w:rsidRDefault="00DB4CC6" w:rsidP="00112055">
            <w:pPr>
              <w:tabs>
                <w:tab w:val="left" w:pos="2070"/>
              </w:tabs>
              <w:jc w:val="both"/>
              <w:rPr>
                <w:szCs w:val="28"/>
              </w:rPr>
            </w:pPr>
            <w:r>
              <w:rPr>
                <w:szCs w:val="28"/>
              </w:rPr>
              <w:t xml:space="preserve">1) </w:t>
            </w:r>
          </w:p>
          <w:p w14:paraId="36D751FB" w14:textId="77777777" w:rsidR="00DB4CC6" w:rsidRPr="00EB1161" w:rsidRDefault="00DB4CC6" w:rsidP="00112055">
            <w:pPr>
              <w:tabs>
                <w:tab w:val="left" w:pos="2070"/>
              </w:tabs>
              <w:jc w:val="center"/>
              <w:rPr>
                <w:szCs w:val="28"/>
              </w:rPr>
            </w:pPr>
            <w:r w:rsidRPr="00BA58B8">
              <w:rPr>
                <w:noProof/>
              </w:rPr>
              <w:lastRenderedPageBreak/>
              <w:pict w14:anchorId="5ACDD269">
                <v:shape id="_x0000_i4316" type="#_x0000_t75" style="width:181.5pt;height:172.5pt;visibility:visible">
                  <v:imagedata r:id="rId4954" o:title=""/>
                </v:shape>
              </w:pict>
            </w:r>
          </w:p>
        </w:tc>
        <w:tc>
          <w:tcPr>
            <w:tcW w:w="1134" w:type="dxa"/>
          </w:tcPr>
          <w:p w14:paraId="7D70E2E5" w14:textId="77777777" w:rsidR="00DB4CC6" w:rsidRDefault="00DB4CC6" w:rsidP="00112055">
            <w:pPr>
              <w:tabs>
                <w:tab w:val="left" w:pos="2070"/>
              </w:tabs>
              <w:rPr>
                <w:szCs w:val="28"/>
              </w:rPr>
            </w:pPr>
          </w:p>
          <w:p w14:paraId="6EBD6DCA" w14:textId="77777777" w:rsidR="00DB4CC6" w:rsidRDefault="00DB4CC6" w:rsidP="00112055">
            <w:pPr>
              <w:tabs>
                <w:tab w:val="left" w:pos="2070"/>
              </w:tabs>
              <w:rPr>
                <w:szCs w:val="28"/>
              </w:rPr>
            </w:pPr>
          </w:p>
          <w:p w14:paraId="7429CF4C" w14:textId="77777777" w:rsidR="00DB4CC6" w:rsidRDefault="00DB4CC6" w:rsidP="00112055">
            <w:pPr>
              <w:tabs>
                <w:tab w:val="left" w:pos="2070"/>
              </w:tabs>
              <w:rPr>
                <w:szCs w:val="28"/>
              </w:rPr>
            </w:pPr>
          </w:p>
          <w:p w14:paraId="03028CA0" w14:textId="77777777" w:rsidR="00DB4CC6" w:rsidRDefault="00DB4CC6" w:rsidP="00112055">
            <w:pPr>
              <w:tabs>
                <w:tab w:val="left" w:pos="2070"/>
              </w:tabs>
              <w:rPr>
                <w:szCs w:val="28"/>
              </w:rPr>
            </w:pPr>
          </w:p>
          <w:p w14:paraId="13D98CE7" w14:textId="77777777" w:rsidR="00DB4CC6" w:rsidRDefault="00DB4CC6" w:rsidP="00112055">
            <w:pPr>
              <w:tabs>
                <w:tab w:val="left" w:pos="2070"/>
              </w:tabs>
              <w:rPr>
                <w:szCs w:val="28"/>
              </w:rPr>
            </w:pPr>
          </w:p>
          <w:p w14:paraId="1BFF24EF" w14:textId="77777777" w:rsidR="00DB4CC6" w:rsidRPr="00EB1161" w:rsidRDefault="00DB4CC6" w:rsidP="00112055">
            <w:pPr>
              <w:tabs>
                <w:tab w:val="left" w:pos="2070"/>
              </w:tabs>
              <w:rPr>
                <w:szCs w:val="28"/>
              </w:rPr>
            </w:pPr>
            <w:r>
              <w:rPr>
                <w:szCs w:val="28"/>
              </w:rPr>
              <w:t>0,5</w:t>
            </w:r>
          </w:p>
        </w:tc>
      </w:tr>
      <w:tr w:rsidR="00DB4CC6" w:rsidRPr="00EB1161" w14:paraId="2B53E55D" w14:textId="77777777" w:rsidTr="00112055">
        <w:trPr>
          <w:trHeight w:val="400"/>
        </w:trPr>
        <w:tc>
          <w:tcPr>
            <w:tcW w:w="1101" w:type="dxa"/>
            <w:vMerge/>
          </w:tcPr>
          <w:p w14:paraId="636B7CD3" w14:textId="77777777" w:rsidR="00DB4CC6" w:rsidRDefault="00DB4CC6" w:rsidP="00112055">
            <w:pPr>
              <w:tabs>
                <w:tab w:val="left" w:pos="2070"/>
              </w:tabs>
              <w:rPr>
                <w:szCs w:val="28"/>
              </w:rPr>
            </w:pPr>
          </w:p>
        </w:tc>
        <w:tc>
          <w:tcPr>
            <w:tcW w:w="8505" w:type="dxa"/>
          </w:tcPr>
          <w:p w14:paraId="2DA09C18" w14:textId="77777777" w:rsidR="00DB4CC6" w:rsidRPr="00EB1161" w:rsidRDefault="00DB4CC6" w:rsidP="00112055">
            <w:pPr>
              <w:tabs>
                <w:tab w:val="left" w:pos="2070"/>
              </w:tabs>
              <w:jc w:val="both"/>
              <w:rPr>
                <w:szCs w:val="28"/>
              </w:rPr>
            </w:pPr>
            <w:r>
              <w:rPr>
                <w:szCs w:val="28"/>
              </w:rPr>
              <w:t>a) Chứng minh được MNPQ là hình vuông</w:t>
            </w:r>
          </w:p>
        </w:tc>
        <w:tc>
          <w:tcPr>
            <w:tcW w:w="1134" w:type="dxa"/>
          </w:tcPr>
          <w:p w14:paraId="05911EB6" w14:textId="77777777" w:rsidR="00DB4CC6" w:rsidRPr="00EB1161" w:rsidRDefault="00DB4CC6" w:rsidP="00112055">
            <w:pPr>
              <w:tabs>
                <w:tab w:val="left" w:pos="2070"/>
              </w:tabs>
              <w:rPr>
                <w:szCs w:val="28"/>
              </w:rPr>
            </w:pPr>
            <w:r>
              <w:rPr>
                <w:szCs w:val="28"/>
              </w:rPr>
              <w:t>2,0</w:t>
            </w:r>
          </w:p>
        </w:tc>
      </w:tr>
      <w:tr w:rsidR="00DB4CC6" w:rsidRPr="00EB1161" w14:paraId="587CCCAE" w14:textId="77777777" w:rsidTr="00112055">
        <w:trPr>
          <w:trHeight w:val="400"/>
        </w:trPr>
        <w:tc>
          <w:tcPr>
            <w:tcW w:w="1101" w:type="dxa"/>
            <w:vMerge/>
          </w:tcPr>
          <w:p w14:paraId="4C92F1EF" w14:textId="77777777" w:rsidR="00DB4CC6" w:rsidRDefault="00DB4CC6" w:rsidP="00112055">
            <w:pPr>
              <w:tabs>
                <w:tab w:val="left" w:pos="2070"/>
              </w:tabs>
              <w:rPr>
                <w:szCs w:val="28"/>
              </w:rPr>
            </w:pPr>
          </w:p>
        </w:tc>
        <w:tc>
          <w:tcPr>
            <w:tcW w:w="8505" w:type="dxa"/>
          </w:tcPr>
          <w:p w14:paraId="3C582CCD" w14:textId="77777777" w:rsidR="00DB4CC6" w:rsidRDefault="00DB4CC6" w:rsidP="00112055">
            <w:pPr>
              <w:tabs>
                <w:tab w:val="left" w:pos="2070"/>
              </w:tabs>
              <w:jc w:val="both"/>
              <w:rPr>
                <w:szCs w:val="28"/>
              </w:rPr>
            </w:pPr>
            <w:r>
              <w:rPr>
                <w:szCs w:val="28"/>
              </w:rPr>
              <w:t xml:space="preserve">b) </w:t>
            </w:r>
            <w:r w:rsidRPr="00CA48F8">
              <w:rPr>
                <w:position w:val="-14"/>
                <w:szCs w:val="28"/>
              </w:rPr>
              <w:object w:dxaOrig="600" w:dyaOrig="380" w14:anchorId="250DDF03">
                <v:shape id="_x0000_i4317" type="#_x0000_t75" style="width:30pt;height:18.75pt" o:ole="">
                  <v:imagedata r:id="rId4955" o:title=""/>
                </v:shape>
                <o:OLEObject Type="Embed" ProgID="Equation.DSMT4" ShapeID="_x0000_i4317" DrawAspect="Content" ObjectID="_1826906731" r:id="rId4956"/>
              </w:object>
            </w:r>
            <w:r>
              <w:rPr>
                <w:szCs w:val="28"/>
              </w:rPr>
              <w:t xml:space="preserve"> nhỏ nhất khi  và chỉ khi </w:t>
            </w:r>
            <w:r w:rsidRPr="00CA48F8">
              <w:rPr>
                <w:position w:val="-14"/>
                <w:szCs w:val="28"/>
              </w:rPr>
              <w:object w:dxaOrig="520" w:dyaOrig="380" w14:anchorId="203139E7">
                <v:shape id="_x0000_i4318" type="#_x0000_t75" style="width:26.25pt;height:18.75pt" o:ole="">
                  <v:imagedata r:id="rId4957" o:title=""/>
                </v:shape>
                <o:OLEObject Type="Embed" ProgID="Equation.DSMT4" ShapeID="_x0000_i4318" DrawAspect="Content" ObjectID="_1826906732" r:id="rId4958"/>
              </w:object>
            </w:r>
            <w:r>
              <w:rPr>
                <w:szCs w:val="28"/>
              </w:rPr>
              <w:t xml:space="preserve"> lớn nhất, mà </w:t>
            </w:r>
            <w:r w:rsidRPr="00CA48F8">
              <w:rPr>
                <w:position w:val="-24"/>
                <w:szCs w:val="28"/>
              </w:rPr>
              <w:object w:dxaOrig="1620" w:dyaOrig="620" w14:anchorId="1B871528">
                <v:shape id="_x0000_i4319" type="#_x0000_t75" style="width:81pt;height:30.75pt" o:ole="">
                  <v:imagedata r:id="rId4959" o:title=""/>
                </v:shape>
                <o:OLEObject Type="Embed" ProgID="Equation.DSMT4" ShapeID="_x0000_i4319" DrawAspect="Content" ObjectID="_1826906733" r:id="rId4960"/>
              </w:object>
            </w:r>
            <w:r>
              <w:rPr>
                <w:szCs w:val="28"/>
              </w:rPr>
              <w:t xml:space="preserve"> </w:t>
            </w:r>
          </w:p>
          <w:p w14:paraId="1DBB792F" w14:textId="77777777" w:rsidR="00DB4CC6" w:rsidRDefault="00DB4CC6" w:rsidP="00112055">
            <w:pPr>
              <w:tabs>
                <w:tab w:val="left" w:pos="2070"/>
              </w:tabs>
              <w:jc w:val="both"/>
              <w:rPr>
                <w:szCs w:val="28"/>
              </w:rPr>
            </w:pPr>
            <w:r>
              <w:rPr>
                <w:szCs w:val="28"/>
              </w:rPr>
              <w:t xml:space="preserve">Ta có </w:t>
            </w:r>
            <w:r w:rsidRPr="00CA48F8">
              <w:rPr>
                <w:position w:val="-24"/>
                <w:szCs w:val="28"/>
              </w:rPr>
              <w:object w:dxaOrig="4140" w:dyaOrig="720" w14:anchorId="284368E3">
                <v:shape id="_x0000_i4320" type="#_x0000_t75" style="width:207pt;height:36pt" o:ole="">
                  <v:imagedata r:id="rId4961" o:title=""/>
                </v:shape>
                <o:OLEObject Type="Embed" ProgID="Equation.DSMT4" ShapeID="_x0000_i4320" DrawAspect="Content" ObjectID="_1826906734" r:id="rId4962"/>
              </w:object>
            </w:r>
            <w:r>
              <w:rPr>
                <w:szCs w:val="28"/>
              </w:rPr>
              <w:t xml:space="preserve"> </w:t>
            </w:r>
          </w:p>
          <w:p w14:paraId="3C24C934" w14:textId="77777777" w:rsidR="00DB4CC6" w:rsidRDefault="00DB4CC6" w:rsidP="00112055">
            <w:pPr>
              <w:tabs>
                <w:tab w:val="left" w:pos="2070"/>
              </w:tabs>
              <w:jc w:val="both"/>
              <w:rPr>
                <w:szCs w:val="28"/>
              </w:rPr>
            </w:pPr>
            <w:r w:rsidRPr="00CA48F8">
              <w:rPr>
                <w:position w:val="-14"/>
                <w:szCs w:val="28"/>
              </w:rPr>
              <w:object w:dxaOrig="520" w:dyaOrig="380" w14:anchorId="3D1B9FA3">
                <v:shape id="_x0000_i4321" type="#_x0000_t75" style="width:26.25pt;height:18.75pt" o:ole="">
                  <v:imagedata r:id="rId4963" o:title=""/>
                </v:shape>
                <o:OLEObject Type="Embed" ProgID="Equation.DSMT4" ShapeID="_x0000_i4321" DrawAspect="Content" ObjectID="_1826906735" r:id="rId4964"/>
              </w:object>
            </w:r>
            <w:r>
              <w:rPr>
                <w:szCs w:val="28"/>
              </w:rPr>
              <w:t xml:space="preserve"> lớn nhất là </w:t>
            </w:r>
            <w:r w:rsidRPr="00CA48F8">
              <w:rPr>
                <w:position w:val="-24"/>
                <w:szCs w:val="28"/>
              </w:rPr>
              <w:object w:dxaOrig="540" w:dyaOrig="660" w14:anchorId="67C7FB84">
                <v:shape id="_x0000_i4322" type="#_x0000_t75" style="width:27pt;height:33pt" o:ole="">
                  <v:imagedata r:id="rId4965" o:title=""/>
                </v:shape>
                <o:OLEObject Type="Embed" ProgID="Equation.DSMT4" ShapeID="_x0000_i4322" DrawAspect="Content" ObjectID="_1826906736" r:id="rId4966"/>
              </w:object>
            </w:r>
            <w:r>
              <w:rPr>
                <w:szCs w:val="28"/>
              </w:rPr>
              <w:t>, đạt được khi AM = MB</w:t>
            </w:r>
          </w:p>
          <w:p w14:paraId="6A47B484" w14:textId="77777777" w:rsidR="00DB4CC6" w:rsidRPr="00CA48F8" w:rsidRDefault="00DB4CC6" w:rsidP="00112055">
            <w:pPr>
              <w:jc w:val="both"/>
            </w:pPr>
            <w:r>
              <w:rPr>
                <w:rStyle w:val="fontstyle01"/>
              </w:rPr>
              <w:t xml:space="preserve">Vậy </w:t>
            </w:r>
            <w:r>
              <w:rPr>
                <w:rStyle w:val="fontstyle21"/>
              </w:rPr>
              <w:t>S</w:t>
            </w:r>
            <w:r>
              <w:rPr>
                <w:rStyle w:val="fontstyle21"/>
                <w:sz w:val="16"/>
                <w:szCs w:val="16"/>
              </w:rPr>
              <w:t xml:space="preserve">MNPQ </w:t>
            </w:r>
            <w:r>
              <w:rPr>
                <w:rStyle w:val="fontstyle01"/>
              </w:rPr>
              <w:t>nhỏ nhất khi và chỉ khi M, N, P, Q lần lượt là trung điểm</w:t>
            </w:r>
            <w:r>
              <w:rPr>
                <w:rFonts w:ascii="TimesNewRoman" w:hAnsi="TimesNewRoman"/>
                <w:color w:val="000000"/>
                <w:szCs w:val="28"/>
              </w:rPr>
              <w:br/>
            </w:r>
            <w:r>
              <w:rPr>
                <w:rStyle w:val="fontstyle01"/>
              </w:rPr>
              <w:t>AB, BC, CD, DA.</w:t>
            </w:r>
          </w:p>
        </w:tc>
        <w:tc>
          <w:tcPr>
            <w:tcW w:w="1134" w:type="dxa"/>
          </w:tcPr>
          <w:p w14:paraId="5BE529FB" w14:textId="77777777" w:rsidR="00DB4CC6" w:rsidRDefault="00DB4CC6" w:rsidP="00112055">
            <w:pPr>
              <w:tabs>
                <w:tab w:val="left" w:pos="2070"/>
              </w:tabs>
              <w:rPr>
                <w:szCs w:val="28"/>
              </w:rPr>
            </w:pPr>
            <w:r>
              <w:rPr>
                <w:szCs w:val="28"/>
              </w:rPr>
              <w:t>0,5</w:t>
            </w:r>
          </w:p>
          <w:p w14:paraId="01886FF5" w14:textId="77777777" w:rsidR="00DB4CC6" w:rsidRDefault="00DB4CC6" w:rsidP="00112055">
            <w:pPr>
              <w:tabs>
                <w:tab w:val="left" w:pos="2070"/>
              </w:tabs>
              <w:rPr>
                <w:szCs w:val="28"/>
              </w:rPr>
            </w:pPr>
          </w:p>
          <w:p w14:paraId="6A3BC173" w14:textId="77777777" w:rsidR="00DB4CC6" w:rsidRDefault="00DB4CC6" w:rsidP="00112055">
            <w:pPr>
              <w:tabs>
                <w:tab w:val="left" w:pos="2070"/>
              </w:tabs>
              <w:rPr>
                <w:szCs w:val="28"/>
              </w:rPr>
            </w:pPr>
          </w:p>
          <w:p w14:paraId="11794281" w14:textId="77777777" w:rsidR="00DB4CC6" w:rsidRDefault="00DB4CC6" w:rsidP="00112055">
            <w:pPr>
              <w:tabs>
                <w:tab w:val="left" w:pos="2070"/>
              </w:tabs>
              <w:rPr>
                <w:szCs w:val="28"/>
              </w:rPr>
            </w:pPr>
            <w:r>
              <w:rPr>
                <w:szCs w:val="28"/>
              </w:rPr>
              <w:t>0,5</w:t>
            </w:r>
          </w:p>
          <w:p w14:paraId="73F9191D" w14:textId="77777777" w:rsidR="00DB4CC6" w:rsidRDefault="00DB4CC6" w:rsidP="00112055">
            <w:pPr>
              <w:tabs>
                <w:tab w:val="left" w:pos="2070"/>
              </w:tabs>
              <w:rPr>
                <w:szCs w:val="28"/>
              </w:rPr>
            </w:pPr>
          </w:p>
          <w:p w14:paraId="36456DF7" w14:textId="77777777" w:rsidR="00DB4CC6" w:rsidRDefault="00DB4CC6" w:rsidP="00112055">
            <w:pPr>
              <w:tabs>
                <w:tab w:val="left" w:pos="2070"/>
              </w:tabs>
              <w:rPr>
                <w:szCs w:val="28"/>
              </w:rPr>
            </w:pPr>
          </w:p>
          <w:p w14:paraId="20985D19" w14:textId="77777777" w:rsidR="00DB4CC6" w:rsidRDefault="00DB4CC6" w:rsidP="00112055">
            <w:pPr>
              <w:tabs>
                <w:tab w:val="left" w:pos="2070"/>
              </w:tabs>
              <w:rPr>
                <w:szCs w:val="28"/>
              </w:rPr>
            </w:pPr>
          </w:p>
          <w:p w14:paraId="10383CAF" w14:textId="77777777" w:rsidR="00DB4CC6" w:rsidRDefault="00DB4CC6" w:rsidP="00112055">
            <w:pPr>
              <w:tabs>
                <w:tab w:val="left" w:pos="2070"/>
              </w:tabs>
              <w:rPr>
                <w:szCs w:val="28"/>
              </w:rPr>
            </w:pPr>
            <w:r>
              <w:rPr>
                <w:szCs w:val="28"/>
              </w:rPr>
              <w:t>0,5</w:t>
            </w:r>
          </w:p>
        </w:tc>
      </w:tr>
      <w:tr w:rsidR="00DB4CC6" w:rsidRPr="00EB1161" w14:paraId="71CF8641" w14:textId="77777777" w:rsidTr="00112055">
        <w:trPr>
          <w:trHeight w:val="400"/>
        </w:trPr>
        <w:tc>
          <w:tcPr>
            <w:tcW w:w="1101" w:type="dxa"/>
            <w:vMerge/>
          </w:tcPr>
          <w:p w14:paraId="46C51783" w14:textId="77777777" w:rsidR="00DB4CC6" w:rsidRDefault="00DB4CC6" w:rsidP="00112055">
            <w:pPr>
              <w:tabs>
                <w:tab w:val="left" w:pos="2070"/>
              </w:tabs>
              <w:rPr>
                <w:szCs w:val="28"/>
              </w:rPr>
            </w:pPr>
          </w:p>
        </w:tc>
        <w:tc>
          <w:tcPr>
            <w:tcW w:w="8505" w:type="dxa"/>
            <w:vAlign w:val="center"/>
          </w:tcPr>
          <w:p w14:paraId="1223D070" w14:textId="77777777" w:rsidR="00DB4CC6" w:rsidRDefault="00DB4CC6" w:rsidP="00112055">
            <w:pPr>
              <w:tabs>
                <w:tab w:val="left" w:pos="2070"/>
              </w:tabs>
              <w:rPr>
                <w:szCs w:val="28"/>
              </w:rPr>
            </w:pPr>
            <w:r>
              <w:rPr>
                <w:szCs w:val="28"/>
              </w:rPr>
              <w:t>2)</w:t>
            </w:r>
          </w:p>
          <w:p w14:paraId="030015FC" w14:textId="77777777" w:rsidR="00DB4CC6" w:rsidRDefault="00DB4CC6" w:rsidP="00112055">
            <w:pPr>
              <w:tabs>
                <w:tab w:val="left" w:pos="2070"/>
              </w:tabs>
              <w:jc w:val="center"/>
              <w:rPr>
                <w:noProof/>
              </w:rPr>
            </w:pPr>
            <w:r w:rsidRPr="00B15936">
              <w:rPr>
                <w:noProof/>
              </w:rPr>
              <w:pict w14:anchorId="7E08E5D8">
                <v:shape id="_x0000_i4323" type="#_x0000_t75" style="width:151.5pt;height:123pt;visibility:visible">
                  <v:imagedata r:id="rId4967" o:title=""/>
                </v:shape>
              </w:pict>
            </w:r>
          </w:p>
          <w:p w14:paraId="355807FD" w14:textId="77777777" w:rsidR="00DB4CC6" w:rsidRDefault="00DB4CC6" w:rsidP="00112055">
            <w:pPr>
              <w:tabs>
                <w:tab w:val="left" w:pos="2070"/>
              </w:tabs>
              <w:jc w:val="center"/>
              <w:rPr>
                <w:noProof/>
              </w:rPr>
            </w:pPr>
          </w:p>
          <w:p w14:paraId="0D374B88" w14:textId="77777777" w:rsidR="00DB4CC6" w:rsidRDefault="00DB4CC6" w:rsidP="00112055">
            <w:r>
              <w:rPr>
                <w:rStyle w:val="fontstyle01"/>
              </w:rPr>
              <w:t>Gọi AD là phân giác của góc BAC</w:t>
            </w:r>
          </w:p>
          <w:p w14:paraId="1D5969FD" w14:textId="77777777" w:rsidR="00DB4CC6" w:rsidRDefault="00DB4CC6" w:rsidP="00112055">
            <w:pPr>
              <w:tabs>
                <w:tab w:val="left" w:pos="2070"/>
              </w:tabs>
              <w:rPr>
                <w:szCs w:val="28"/>
              </w:rPr>
            </w:pPr>
            <w:r>
              <w:rPr>
                <w:szCs w:val="28"/>
              </w:rPr>
              <w:t xml:space="preserve">Ta có: AD // FM nên </w:t>
            </w:r>
            <w:r w:rsidRPr="003B4D6D">
              <w:rPr>
                <w:position w:val="-24"/>
                <w:szCs w:val="28"/>
              </w:rPr>
              <w:object w:dxaOrig="2820" w:dyaOrig="620" w14:anchorId="36668914">
                <v:shape id="_x0000_i4324" type="#_x0000_t75" style="width:141pt;height:30.75pt" o:ole="">
                  <v:imagedata r:id="rId4968" o:title=""/>
                </v:shape>
                <o:OLEObject Type="Embed" ProgID="Equation.DSMT4" ShapeID="_x0000_i4324" DrawAspect="Content" ObjectID="_1826906737" r:id="rId4969"/>
              </w:object>
            </w:r>
            <w:r>
              <w:rPr>
                <w:szCs w:val="28"/>
              </w:rPr>
              <w:t xml:space="preserve"> </w:t>
            </w:r>
          </w:p>
          <w:p w14:paraId="0A43D0A0" w14:textId="77777777" w:rsidR="00DB4CC6" w:rsidRDefault="00DB4CC6" w:rsidP="00112055">
            <w:pPr>
              <w:tabs>
                <w:tab w:val="left" w:pos="2070"/>
              </w:tabs>
              <w:rPr>
                <w:szCs w:val="28"/>
              </w:rPr>
            </w:pPr>
            <w:r>
              <w:rPr>
                <w:szCs w:val="28"/>
              </w:rPr>
              <w:t xml:space="preserve">           ME // AD nên </w:t>
            </w:r>
            <w:r w:rsidRPr="003B4D6D">
              <w:rPr>
                <w:position w:val="-24"/>
                <w:szCs w:val="28"/>
              </w:rPr>
              <w:object w:dxaOrig="2799" w:dyaOrig="620" w14:anchorId="16A5969D">
                <v:shape id="_x0000_i4325" type="#_x0000_t75" style="width:140.25pt;height:30.75pt" o:ole="">
                  <v:imagedata r:id="rId4970" o:title=""/>
                </v:shape>
                <o:OLEObject Type="Embed" ProgID="Equation.DSMT4" ShapeID="_x0000_i4325" DrawAspect="Content" ObjectID="_1826906738" r:id="rId4971"/>
              </w:object>
            </w:r>
            <w:r>
              <w:rPr>
                <w:szCs w:val="28"/>
              </w:rPr>
              <w:t xml:space="preserve"> </w:t>
            </w:r>
          </w:p>
          <w:p w14:paraId="66A74910" w14:textId="77777777" w:rsidR="00DB4CC6" w:rsidRDefault="00DB4CC6" w:rsidP="00112055">
            <w:pPr>
              <w:tabs>
                <w:tab w:val="left" w:pos="2070"/>
              </w:tabs>
              <w:rPr>
                <w:szCs w:val="28"/>
              </w:rPr>
            </w:pPr>
            <w:r>
              <w:rPr>
                <w:szCs w:val="28"/>
              </w:rPr>
              <w:lastRenderedPageBreak/>
              <w:t xml:space="preserve">Do AD là phân giác nên ta có: </w:t>
            </w:r>
            <w:r w:rsidRPr="00CD1CA2">
              <w:rPr>
                <w:position w:val="-24"/>
                <w:szCs w:val="28"/>
              </w:rPr>
              <w:object w:dxaOrig="2659" w:dyaOrig="620" w14:anchorId="698FD069">
                <v:shape id="_x0000_i4326" type="#_x0000_t75" style="width:132.75pt;height:30.75pt" o:ole="">
                  <v:imagedata r:id="rId4972" o:title=""/>
                </v:shape>
                <o:OLEObject Type="Embed" ProgID="Equation.DSMT4" ShapeID="_x0000_i4326" DrawAspect="Content" ObjectID="_1826906739" r:id="rId4973"/>
              </w:object>
            </w:r>
            <w:r>
              <w:rPr>
                <w:szCs w:val="28"/>
              </w:rPr>
              <w:t xml:space="preserve"> </w:t>
            </w:r>
          </w:p>
          <w:p w14:paraId="3AAADAD5" w14:textId="77777777" w:rsidR="00DB4CC6" w:rsidRDefault="00DB4CC6" w:rsidP="00112055">
            <w:pPr>
              <w:tabs>
                <w:tab w:val="left" w:pos="2070"/>
              </w:tabs>
              <w:rPr>
                <w:szCs w:val="28"/>
              </w:rPr>
            </w:pPr>
            <w:r>
              <w:rPr>
                <w:szCs w:val="28"/>
              </w:rPr>
              <w:t xml:space="preserve">Từ (1), (2), (3) suy ra </w:t>
            </w:r>
            <w:r w:rsidRPr="00CD1CA2">
              <w:rPr>
                <w:position w:val="-24"/>
                <w:szCs w:val="28"/>
              </w:rPr>
              <w:object w:dxaOrig="1180" w:dyaOrig="620" w14:anchorId="4D3B4202">
                <v:shape id="_x0000_i4327" type="#_x0000_t75" style="width:59.25pt;height:30.75pt" o:ole="">
                  <v:imagedata r:id="rId4974" o:title=""/>
                </v:shape>
                <o:OLEObject Type="Embed" ProgID="Equation.DSMT4" ShapeID="_x0000_i4327" DrawAspect="Content" ObjectID="_1826906740" r:id="rId4975"/>
              </w:object>
            </w:r>
            <w:r>
              <w:rPr>
                <w:szCs w:val="28"/>
              </w:rPr>
              <w:t>, mà BM = CM nên BF = CE (đpcm)</w:t>
            </w:r>
          </w:p>
        </w:tc>
        <w:tc>
          <w:tcPr>
            <w:tcW w:w="1134" w:type="dxa"/>
          </w:tcPr>
          <w:p w14:paraId="4799E60F" w14:textId="77777777" w:rsidR="00DB4CC6" w:rsidRDefault="00DB4CC6" w:rsidP="00112055">
            <w:pPr>
              <w:tabs>
                <w:tab w:val="left" w:pos="2070"/>
              </w:tabs>
              <w:rPr>
                <w:szCs w:val="28"/>
              </w:rPr>
            </w:pPr>
          </w:p>
          <w:p w14:paraId="761BAEA1" w14:textId="77777777" w:rsidR="00DB4CC6" w:rsidRDefault="00DB4CC6" w:rsidP="00112055">
            <w:pPr>
              <w:tabs>
                <w:tab w:val="left" w:pos="2070"/>
              </w:tabs>
              <w:rPr>
                <w:szCs w:val="28"/>
              </w:rPr>
            </w:pPr>
          </w:p>
          <w:p w14:paraId="1F0746E2" w14:textId="77777777" w:rsidR="00DB4CC6" w:rsidRDefault="00DB4CC6" w:rsidP="00112055">
            <w:pPr>
              <w:tabs>
                <w:tab w:val="left" w:pos="2070"/>
              </w:tabs>
              <w:rPr>
                <w:szCs w:val="28"/>
              </w:rPr>
            </w:pPr>
          </w:p>
          <w:p w14:paraId="75371142" w14:textId="77777777" w:rsidR="00DB4CC6" w:rsidRDefault="00DB4CC6" w:rsidP="00112055">
            <w:pPr>
              <w:tabs>
                <w:tab w:val="left" w:pos="2070"/>
              </w:tabs>
              <w:rPr>
                <w:szCs w:val="28"/>
              </w:rPr>
            </w:pPr>
            <w:r>
              <w:rPr>
                <w:szCs w:val="28"/>
              </w:rPr>
              <w:t>0,5</w:t>
            </w:r>
          </w:p>
          <w:p w14:paraId="5C9E03EA" w14:textId="77777777" w:rsidR="00DB4CC6" w:rsidRDefault="00DB4CC6" w:rsidP="00112055">
            <w:pPr>
              <w:tabs>
                <w:tab w:val="left" w:pos="2070"/>
              </w:tabs>
              <w:rPr>
                <w:szCs w:val="28"/>
              </w:rPr>
            </w:pPr>
          </w:p>
          <w:p w14:paraId="35091A6D" w14:textId="77777777" w:rsidR="00DB4CC6" w:rsidRDefault="00DB4CC6" w:rsidP="00112055">
            <w:pPr>
              <w:tabs>
                <w:tab w:val="left" w:pos="2070"/>
              </w:tabs>
              <w:rPr>
                <w:szCs w:val="28"/>
              </w:rPr>
            </w:pPr>
          </w:p>
          <w:p w14:paraId="39478916" w14:textId="77777777" w:rsidR="00DB4CC6" w:rsidRDefault="00DB4CC6" w:rsidP="00112055">
            <w:pPr>
              <w:tabs>
                <w:tab w:val="left" w:pos="2070"/>
              </w:tabs>
              <w:rPr>
                <w:szCs w:val="28"/>
              </w:rPr>
            </w:pPr>
          </w:p>
          <w:p w14:paraId="0862E165" w14:textId="77777777" w:rsidR="00DB4CC6" w:rsidRDefault="00DB4CC6" w:rsidP="00112055">
            <w:pPr>
              <w:tabs>
                <w:tab w:val="left" w:pos="2070"/>
              </w:tabs>
              <w:rPr>
                <w:szCs w:val="28"/>
              </w:rPr>
            </w:pPr>
          </w:p>
          <w:p w14:paraId="546D8F58" w14:textId="77777777" w:rsidR="00DB4CC6" w:rsidRDefault="00DB4CC6" w:rsidP="00112055">
            <w:pPr>
              <w:tabs>
                <w:tab w:val="left" w:pos="2070"/>
              </w:tabs>
              <w:rPr>
                <w:szCs w:val="28"/>
              </w:rPr>
            </w:pPr>
          </w:p>
          <w:p w14:paraId="0A2110E4" w14:textId="77777777" w:rsidR="00DB4CC6" w:rsidRDefault="00DB4CC6" w:rsidP="00112055">
            <w:pPr>
              <w:tabs>
                <w:tab w:val="left" w:pos="2070"/>
              </w:tabs>
              <w:rPr>
                <w:szCs w:val="28"/>
              </w:rPr>
            </w:pPr>
          </w:p>
          <w:p w14:paraId="3191C037" w14:textId="77777777" w:rsidR="00DB4CC6" w:rsidRDefault="00DB4CC6" w:rsidP="00112055">
            <w:pPr>
              <w:tabs>
                <w:tab w:val="left" w:pos="2070"/>
              </w:tabs>
              <w:rPr>
                <w:szCs w:val="28"/>
              </w:rPr>
            </w:pPr>
          </w:p>
          <w:p w14:paraId="3F87B919" w14:textId="77777777" w:rsidR="00DB4CC6" w:rsidRDefault="00DB4CC6" w:rsidP="00112055">
            <w:pPr>
              <w:tabs>
                <w:tab w:val="left" w:pos="2070"/>
              </w:tabs>
              <w:rPr>
                <w:szCs w:val="28"/>
              </w:rPr>
            </w:pPr>
          </w:p>
          <w:p w14:paraId="54D4D9FC" w14:textId="77777777" w:rsidR="00DB4CC6" w:rsidRDefault="00DB4CC6" w:rsidP="00112055">
            <w:pPr>
              <w:tabs>
                <w:tab w:val="left" w:pos="2070"/>
              </w:tabs>
              <w:rPr>
                <w:szCs w:val="28"/>
              </w:rPr>
            </w:pPr>
            <w:r>
              <w:rPr>
                <w:szCs w:val="28"/>
              </w:rPr>
              <w:t>0,25</w:t>
            </w:r>
          </w:p>
          <w:p w14:paraId="04BB7397" w14:textId="77777777" w:rsidR="00DB4CC6" w:rsidRDefault="00DB4CC6" w:rsidP="00112055">
            <w:pPr>
              <w:tabs>
                <w:tab w:val="left" w:pos="2070"/>
              </w:tabs>
              <w:rPr>
                <w:szCs w:val="28"/>
              </w:rPr>
            </w:pPr>
          </w:p>
          <w:p w14:paraId="264E0F92" w14:textId="77777777" w:rsidR="00DB4CC6" w:rsidRDefault="00DB4CC6" w:rsidP="00112055">
            <w:pPr>
              <w:tabs>
                <w:tab w:val="left" w:pos="2070"/>
              </w:tabs>
              <w:rPr>
                <w:szCs w:val="28"/>
              </w:rPr>
            </w:pPr>
            <w:r>
              <w:rPr>
                <w:szCs w:val="28"/>
              </w:rPr>
              <w:t>0,25</w:t>
            </w:r>
          </w:p>
          <w:p w14:paraId="1BB811DC" w14:textId="77777777" w:rsidR="00DB4CC6" w:rsidRDefault="00DB4CC6" w:rsidP="00112055">
            <w:pPr>
              <w:tabs>
                <w:tab w:val="left" w:pos="2070"/>
              </w:tabs>
              <w:rPr>
                <w:szCs w:val="28"/>
              </w:rPr>
            </w:pPr>
          </w:p>
          <w:p w14:paraId="7F91D2C6" w14:textId="77777777" w:rsidR="00DB4CC6" w:rsidRDefault="00DB4CC6" w:rsidP="00112055">
            <w:pPr>
              <w:tabs>
                <w:tab w:val="left" w:pos="2070"/>
              </w:tabs>
              <w:rPr>
                <w:szCs w:val="28"/>
              </w:rPr>
            </w:pPr>
            <w:r>
              <w:rPr>
                <w:szCs w:val="28"/>
              </w:rPr>
              <w:t>0,5</w:t>
            </w:r>
          </w:p>
          <w:p w14:paraId="184FFC6E" w14:textId="77777777" w:rsidR="00DB4CC6" w:rsidRDefault="00DB4CC6" w:rsidP="00112055">
            <w:pPr>
              <w:tabs>
                <w:tab w:val="left" w:pos="2070"/>
              </w:tabs>
              <w:rPr>
                <w:szCs w:val="28"/>
              </w:rPr>
            </w:pPr>
          </w:p>
          <w:p w14:paraId="4F93BD3C" w14:textId="77777777" w:rsidR="00DB4CC6" w:rsidRDefault="00DB4CC6" w:rsidP="00112055">
            <w:pPr>
              <w:tabs>
                <w:tab w:val="left" w:pos="2070"/>
              </w:tabs>
              <w:rPr>
                <w:szCs w:val="28"/>
              </w:rPr>
            </w:pPr>
            <w:r>
              <w:rPr>
                <w:szCs w:val="28"/>
              </w:rPr>
              <w:t>0,5</w:t>
            </w:r>
          </w:p>
        </w:tc>
      </w:tr>
      <w:tr w:rsidR="00DB4CC6" w:rsidRPr="00EB1161" w14:paraId="46138939" w14:textId="77777777" w:rsidTr="00112055">
        <w:trPr>
          <w:trHeight w:val="2878"/>
        </w:trPr>
        <w:tc>
          <w:tcPr>
            <w:tcW w:w="1101" w:type="dxa"/>
            <w:vAlign w:val="center"/>
          </w:tcPr>
          <w:p w14:paraId="415E5530" w14:textId="77777777" w:rsidR="00DB4CC6" w:rsidRPr="00330265" w:rsidRDefault="00DB4CC6" w:rsidP="00112055">
            <w:pPr>
              <w:tabs>
                <w:tab w:val="left" w:pos="2070"/>
              </w:tabs>
              <w:jc w:val="center"/>
              <w:rPr>
                <w:b/>
                <w:szCs w:val="28"/>
                <w:lang w:val="fr-FR"/>
              </w:rPr>
            </w:pPr>
            <w:r w:rsidRPr="00330265">
              <w:rPr>
                <w:b/>
                <w:szCs w:val="28"/>
                <w:lang w:val="fr-FR"/>
              </w:rPr>
              <w:lastRenderedPageBreak/>
              <w:t>Bài 5</w:t>
            </w:r>
          </w:p>
          <w:p w14:paraId="5AF6E9BA" w14:textId="77777777" w:rsidR="00DB4CC6" w:rsidRPr="00EB1161" w:rsidRDefault="00DB4CC6" w:rsidP="00112055">
            <w:pPr>
              <w:tabs>
                <w:tab w:val="left" w:pos="2070"/>
              </w:tabs>
              <w:jc w:val="center"/>
              <w:rPr>
                <w:szCs w:val="28"/>
                <w:lang w:val="fr-FR"/>
              </w:rPr>
            </w:pPr>
            <w:r>
              <w:rPr>
                <w:b/>
                <w:szCs w:val="28"/>
                <w:lang w:val="fr-FR"/>
              </w:rPr>
              <w:t>(</w:t>
            </w:r>
            <w:r w:rsidRPr="00330265">
              <w:rPr>
                <w:b/>
                <w:szCs w:val="28"/>
                <w:lang w:val="fr-FR"/>
              </w:rPr>
              <w:t>1,0 đ</w:t>
            </w:r>
            <w:r>
              <w:rPr>
                <w:b/>
                <w:szCs w:val="28"/>
                <w:lang w:val="fr-FR"/>
              </w:rPr>
              <w:t>)</w:t>
            </w:r>
          </w:p>
        </w:tc>
        <w:tc>
          <w:tcPr>
            <w:tcW w:w="8505" w:type="dxa"/>
          </w:tcPr>
          <w:p w14:paraId="4D7175DD" w14:textId="77777777" w:rsidR="00DB4CC6" w:rsidRDefault="00DB4CC6" w:rsidP="00112055">
            <w:pPr>
              <w:tabs>
                <w:tab w:val="left" w:pos="2070"/>
              </w:tabs>
              <w:rPr>
                <w:szCs w:val="28"/>
              </w:rPr>
            </w:pPr>
            <w:r>
              <w:rPr>
                <w:szCs w:val="28"/>
              </w:rPr>
              <w:t xml:space="preserve">Ta có </w:t>
            </w:r>
            <w:r w:rsidRPr="0070002D">
              <w:rPr>
                <w:position w:val="-14"/>
                <w:szCs w:val="28"/>
              </w:rPr>
              <w:object w:dxaOrig="3260" w:dyaOrig="400" w14:anchorId="756015D9">
                <v:shape id="_x0000_i4328" type="#_x0000_t75" style="width:162.75pt;height:20.25pt" o:ole="">
                  <v:imagedata r:id="rId4900" o:title=""/>
                </v:shape>
                <o:OLEObject Type="Embed" ProgID="Equation.DSMT4" ShapeID="_x0000_i4328" DrawAspect="Content" ObjectID="_1826906741" r:id="rId4976"/>
              </w:object>
            </w:r>
            <w:r>
              <w:rPr>
                <w:szCs w:val="28"/>
              </w:rPr>
              <w:t xml:space="preserve"> chia hết cho 5 nên ta được:</w:t>
            </w:r>
          </w:p>
          <w:p w14:paraId="14C36B57" w14:textId="77777777" w:rsidR="00DB4CC6" w:rsidRDefault="00DB4CC6" w:rsidP="00112055">
            <w:pPr>
              <w:tabs>
                <w:tab w:val="left" w:pos="2070"/>
              </w:tabs>
              <w:rPr>
                <w:szCs w:val="28"/>
              </w:rPr>
            </w:pPr>
            <w:r w:rsidRPr="0070002D">
              <w:rPr>
                <w:position w:val="-14"/>
                <w:szCs w:val="28"/>
              </w:rPr>
              <w:object w:dxaOrig="4040" w:dyaOrig="400" w14:anchorId="02331ED8">
                <v:shape id="_x0000_i4329" type="#_x0000_t75" style="width:201.75pt;height:20.25pt" o:ole="">
                  <v:imagedata r:id="rId4977" o:title=""/>
                </v:shape>
                <o:OLEObject Type="Embed" ProgID="Equation.DSMT4" ShapeID="_x0000_i4329" DrawAspect="Content" ObjectID="_1826906742" r:id="rId4978"/>
              </w:object>
            </w:r>
            <w:r>
              <w:rPr>
                <w:szCs w:val="28"/>
              </w:rPr>
              <w:t xml:space="preserve"> chia hết cho 5</w:t>
            </w:r>
          </w:p>
          <w:p w14:paraId="27F9AA18" w14:textId="77777777" w:rsidR="00DB4CC6" w:rsidRDefault="00DB4CC6" w:rsidP="00112055">
            <w:pPr>
              <w:tabs>
                <w:tab w:val="left" w:pos="2070"/>
              </w:tabs>
              <w:rPr>
                <w:szCs w:val="28"/>
              </w:rPr>
            </w:pPr>
            <w:r w:rsidRPr="0070002D">
              <w:rPr>
                <w:position w:val="-14"/>
                <w:szCs w:val="28"/>
              </w:rPr>
              <w:object w:dxaOrig="3100" w:dyaOrig="400" w14:anchorId="7E33056E">
                <v:shape id="_x0000_i4330" type="#_x0000_t75" style="width:155.25pt;height:20.25pt" o:ole="">
                  <v:imagedata r:id="rId4979" o:title=""/>
                </v:shape>
                <o:OLEObject Type="Embed" ProgID="Equation.DSMT4" ShapeID="_x0000_i4330" DrawAspect="Content" ObjectID="_1826906743" r:id="rId4980"/>
              </w:object>
            </w:r>
            <w:r>
              <w:rPr>
                <w:szCs w:val="28"/>
              </w:rPr>
              <w:t xml:space="preserve"> chia hết cho 5</w:t>
            </w:r>
          </w:p>
          <w:p w14:paraId="2FFF2B1E" w14:textId="77777777" w:rsidR="00DB4CC6" w:rsidRDefault="00DB4CC6" w:rsidP="00112055">
            <w:pPr>
              <w:tabs>
                <w:tab w:val="left" w:pos="2070"/>
              </w:tabs>
              <w:rPr>
                <w:szCs w:val="28"/>
              </w:rPr>
            </w:pPr>
            <w:r w:rsidRPr="005E7244">
              <w:rPr>
                <w:position w:val="-14"/>
                <w:szCs w:val="28"/>
              </w:rPr>
              <w:object w:dxaOrig="2280" w:dyaOrig="440" w14:anchorId="06643950">
                <v:shape id="_x0000_i4331" type="#_x0000_t75" style="width:114pt;height:21.75pt" o:ole="">
                  <v:imagedata r:id="rId4981" o:title=""/>
                </v:shape>
                <o:OLEObject Type="Embed" ProgID="Equation.DSMT4" ShapeID="_x0000_i4331" DrawAspect="Content" ObjectID="_1826906744" r:id="rId4982"/>
              </w:object>
            </w:r>
            <w:r>
              <w:rPr>
                <w:szCs w:val="28"/>
              </w:rPr>
              <w:t xml:space="preserve"> chia hết cho 5</w:t>
            </w:r>
          </w:p>
          <w:p w14:paraId="6B25F3EA" w14:textId="77777777" w:rsidR="00DB4CC6" w:rsidRDefault="00DB4CC6" w:rsidP="00112055">
            <w:pPr>
              <w:tabs>
                <w:tab w:val="left" w:pos="2070"/>
              </w:tabs>
              <w:rPr>
                <w:szCs w:val="28"/>
              </w:rPr>
            </w:pPr>
            <w:r>
              <w:rPr>
                <w:szCs w:val="28"/>
              </w:rPr>
              <w:t xml:space="preserve">Đặt x = 2a + b + 3, y = b + 1 thì ta được </w:t>
            </w:r>
            <w:r w:rsidRPr="005E7244">
              <w:rPr>
                <w:position w:val="-10"/>
                <w:szCs w:val="28"/>
              </w:rPr>
              <w:object w:dxaOrig="1080" w:dyaOrig="360" w14:anchorId="4DF76F47">
                <v:shape id="_x0000_i4332" type="#_x0000_t75" style="width:54pt;height:18pt" o:ole="">
                  <v:imagedata r:id="rId4983" o:title=""/>
                </v:shape>
                <o:OLEObject Type="Embed" ProgID="Equation.DSMT4" ShapeID="_x0000_i4332" DrawAspect="Content" ObjectID="_1826906745" r:id="rId4984"/>
              </w:object>
            </w:r>
            <w:r>
              <w:rPr>
                <w:szCs w:val="28"/>
              </w:rPr>
              <w:t xml:space="preserve"> </w:t>
            </w:r>
          </w:p>
          <w:p w14:paraId="2A0B45EE" w14:textId="77777777" w:rsidR="00DB4CC6" w:rsidRDefault="00DB4CC6" w:rsidP="00112055">
            <w:pPr>
              <w:tabs>
                <w:tab w:val="left" w:pos="2070"/>
              </w:tabs>
              <w:rPr>
                <w:szCs w:val="28"/>
              </w:rPr>
            </w:pPr>
            <w:r>
              <w:rPr>
                <w:szCs w:val="28"/>
              </w:rPr>
              <w:t>+ Nếu y</w:t>
            </w:r>
            <w:r>
              <w:rPr>
                <w:szCs w:val="28"/>
                <w:vertAlign w:val="superscript"/>
              </w:rPr>
              <w:t>2</w:t>
            </w:r>
            <w:r>
              <w:rPr>
                <w:szCs w:val="28"/>
              </w:rPr>
              <w:t xml:space="preserve"> chia hết cho 5, khi đó x</w:t>
            </w:r>
            <w:r>
              <w:rPr>
                <w:szCs w:val="28"/>
                <w:vertAlign w:val="superscript"/>
              </w:rPr>
              <w:t>2</w:t>
            </w:r>
            <w:r>
              <w:rPr>
                <w:szCs w:val="28"/>
              </w:rPr>
              <w:t xml:space="preserve"> cũng phải chia hết cho 5. Từ đó ta có:</w:t>
            </w:r>
          </w:p>
          <w:p w14:paraId="0D8680EC" w14:textId="77777777" w:rsidR="00DB4CC6" w:rsidRDefault="00DB4CC6" w:rsidP="00112055">
            <w:pPr>
              <w:tabs>
                <w:tab w:val="left" w:pos="2070"/>
              </w:tabs>
              <w:rPr>
                <w:szCs w:val="28"/>
              </w:rPr>
            </w:pPr>
            <w:r w:rsidRPr="002157F8">
              <w:rPr>
                <w:position w:val="-40"/>
                <w:szCs w:val="28"/>
              </w:rPr>
              <w:object w:dxaOrig="6540" w:dyaOrig="920" w14:anchorId="2874DFFE">
                <v:shape id="_x0000_i4333" type="#_x0000_t75" style="width:327pt;height:45.75pt" o:ole="">
                  <v:imagedata r:id="rId4985" o:title=""/>
                </v:shape>
                <o:OLEObject Type="Embed" ProgID="Equation.DSMT4" ShapeID="_x0000_i4333" DrawAspect="Content" ObjectID="_1826906746" r:id="rId4986"/>
              </w:object>
            </w:r>
            <w:r>
              <w:rPr>
                <w:szCs w:val="28"/>
              </w:rPr>
              <w:t xml:space="preserve"> </w:t>
            </w:r>
          </w:p>
          <w:p w14:paraId="7C0C9FD1" w14:textId="77777777" w:rsidR="00DB4CC6" w:rsidRDefault="00DB4CC6" w:rsidP="00112055">
            <w:pPr>
              <w:tabs>
                <w:tab w:val="left" w:pos="2070"/>
              </w:tabs>
              <w:rPr>
                <w:szCs w:val="28"/>
              </w:rPr>
            </w:pPr>
            <w:r>
              <w:rPr>
                <w:szCs w:val="28"/>
              </w:rPr>
              <w:t xml:space="preserve">Suy ra 2(a - b) </w:t>
            </w:r>
            <w:r w:rsidRPr="002157F8">
              <w:rPr>
                <w:position w:val="-6"/>
                <w:szCs w:val="28"/>
              </w:rPr>
              <w:object w:dxaOrig="260" w:dyaOrig="300" w14:anchorId="26C1EE03">
                <v:shape id="_x0000_i4334" type="#_x0000_t75" style="width:12.75pt;height:15pt" o:ole="">
                  <v:imagedata r:id="rId4987" o:title=""/>
                </v:shape>
                <o:OLEObject Type="Embed" ProgID="Equation.DSMT4" ShapeID="_x0000_i4334" DrawAspect="Content" ObjectID="_1826906747" r:id="rId4988"/>
              </w:object>
            </w:r>
            <w:r>
              <w:rPr>
                <w:szCs w:val="28"/>
              </w:rPr>
              <w:t>. Vậy số dư khi chia a - b cho 5 là 0</w:t>
            </w:r>
          </w:p>
          <w:p w14:paraId="0B5C1D13" w14:textId="77777777" w:rsidR="00DB4CC6" w:rsidRDefault="00DB4CC6" w:rsidP="00112055">
            <w:pPr>
              <w:tabs>
                <w:tab w:val="left" w:pos="2070"/>
              </w:tabs>
              <w:rPr>
                <w:szCs w:val="28"/>
              </w:rPr>
            </w:pPr>
            <w:r>
              <w:rPr>
                <w:szCs w:val="28"/>
              </w:rPr>
              <w:t>+ Nếu y</w:t>
            </w:r>
            <w:r>
              <w:rPr>
                <w:szCs w:val="28"/>
                <w:vertAlign w:val="superscript"/>
              </w:rPr>
              <w:t>2</w:t>
            </w:r>
            <w:r>
              <w:rPr>
                <w:szCs w:val="28"/>
              </w:rPr>
              <w:t xml:space="preserve"> chia 5 dư 1, thì x</w:t>
            </w:r>
            <w:r>
              <w:rPr>
                <w:szCs w:val="28"/>
                <w:vertAlign w:val="superscript"/>
              </w:rPr>
              <w:t>2</w:t>
            </w:r>
            <w:r>
              <w:rPr>
                <w:szCs w:val="28"/>
              </w:rPr>
              <w:t xml:space="preserve"> chia 5 phải dư 2. Vô lí</w:t>
            </w:r>
          </w:p>
          <w:p w14:paraId="67D41706" w14:textId="77777777" w:rsidR="00DB4CC6" w:rsidRDefault="00DB4CC6" w:rsidP="00112055">
            <w:pPr>
              <w:tabs>
                <w:tab w:val="left" w:pos="2070"/>
              </w:tabs>
              <w:rPr>
                <w:szCs w:val="28"/>
              </w:rPr>
            </w:pPr>
            <w:r>
              <w:rPr>
                <w:szCs w:val="28"/>
              </w:rPr>
              <w:t>+ Nếu y</w:t>
            </w:r>
            <w:r>
              <w:rPr>
                <w:szCs w:val="28"/>
                <w:vertAlign w:val="superscript"/>
              </w:rPr>
              <w:t>2</w:t>
            </w:r>
            <w:r>
              <w:rPr>
                <w:szCs w:val="28"/>
              </w:rPr>
              <w:t xml:space="preserve"> chia 5 dư 4, thì x</w:t>
            </w:r>
            <w:r>
              <w:rPr>
                <w:szCs w:val="28"/>
                <w:vertAlign w:val="superscript"/>
              </w:rPr>
              <w:t>2</w:t>
            </w:r>
            <w:r>
              <w:rPr>
                <w:szCs w:val="28"/>
              </w:rPr>
              <w:t xml:space="preserve"> chia 5 phải dư 3. Vô lí</w:t>
            </w:r>
          </w:p>
          <w:p w14:paraId="4E843910" w14:textId="77777777" w:rsidR="00DB4CC6" w:rsidRPr="007C39F5" w:rsidRDefault="00DB4CC6" w:rsidP="00112055">
            <w:pPr>
              <w:tabs>
                <w:tab w:val="left" w:pos="2070"/>
              </w:tabs>
              <w:rPr>
                <w:szCs w:val="28"/>
              </w:rPr>
            </w:pPr>
            <w:r>
              <w:rPr>
                <w:szCs w:val="28"/>
              </w:rPr>
              <w:t>Kết luận: Vậy số dư khi chia a - b cho 5 là 0</w:t>
            </w:r>
          </w:p>
        </w:tc>
        <w:tc>
          <w:tcPr>
            <w:tcW w:w="1134" w:type="dxa"/>
          </w:tcPr>
          <w:p w14:paraId="418E0CA1" w14:textId="77777777" w:rsidR="00DB4CC6" w:rsidRDefault="00DB4CC6" w:rsidP="00112055">
            <w:pPr>
              <w:tabs>
                <w:tab w:val="left" w:pos="2070"/>
              </w:tabs>
              <w:rPr>
                <w:szCs w:val="28"/>
                <w:lang w:val="fr-FR"/>
              </w:rPr>
            </w:pPr>
          </w:p>
          <w:p w14:paraId="018752F6" w14:textId="77777777" w:rsidR="00DB4CC6" w:rsidRDefault="00DB4CC6" w:rsidP="00112055">
            <w:pPr>
              <w:tabs>
                <w:tab w:val="left" w:pos="2070"/>
              </w:tabs>
              <w:rPr>
                <w:szCs w:val="28"/>
                <w:lang w:val="fr-FR"/>
              </w:rPr>
            </w:pPr>
          </w:p>
          <w:p w14:paraId="3F864C02" w14:textId="77777777" w:rsidR="00DB4CC6" w:rsidRDefault="00DB4CC6" w:rsidP="00112055">
            <w:pPr>
              <w:tabs>
                <w:tab w:val="left" w:pos="2070"/>
              </w:tabs>
              <w:rPr>
                <w:szCs w:val="28"/>
                <w:lang w:val="fr-FR"/>
              </w:rPr>
            </w:pPr>
          </w:p>
          <w:p w14:paraId="1E1EBBC0" w14:textId="77777777" w:rsidR="00DB4CC6" w:rsidRDefault="00DB4CC6" w:rsidP="00112055">
            <w:pPr>
              <w:tabs>
                <w:tab w:val="left" w:pos="2070"/>
              </w:tabs>
              <w:rPr>
                <w:szCs w:val="28"/>
                <w:lang w:val="fr-FR"/>
              </w:rPr>
            </w:pPr>
            <w:r>
              <w:rPr>
                <w:szCs w:val="28"/>
                <w:lang w:val="fr-FR"/>
              </w:rPr>
              <w:t>0,25</w:t>
            </w:r>
          </w:p>
          <w:p w14:paraId="1C157D95" w14:textId="77777777" w:rsidR="00DB4CC6" w:rsidRDefault="00DB4CC6" w:rsidP="00112055">
            <w:pPr>
              <w:tabs>
                <w:tab w:val="left" w:pos="2070"/>
              </w:tabs>
              <w:rPr>
                <w:szCs w:val="28"/>
                <w:lang w:val="fr-FR"/>
              </w:rPr>
            </w:pPr>
          </w:p>
          <w:p w14:paraId="7F7F85E1" w14:textId="77777777" w:rsidR="00DB4CC6" w:rsidRDefault="00DB4CC6" w:rsidP="00112055">
            <w:pPr>
              <w:tabs>
                <w:tab w:val="left" w:pos="2070"/>
              </w:tabs>
              <w:rPr>
                <w:szCs w:val="28"/>
                <w:lang w:val="fr-FR"/>
              </w:rPr>
            </w:pPr>
          </w:p>
          <w:p w14:paraId="5A401740" w14:textId="77777777" w:rsidR="00DB4CC6" w:rsidRDefault="00DB4CC6" w:rsidP="00112055">
            <w:pPr>
              <w:tabs>
                <w:tab w:val="left" w:pos="2070"/>
              </w:tabs>
              <w:rPr>
                <w:szCs w:val="28"/>
                <w:lang w:val="fr-FR"/>
              </w:rPr>
            </w:pPr>
          </w:p>
          <w:p w14:paraId="67C8DEAB" w14:textId="77777777" w:rsidR="00DB4CC6" w:rsidRDefault="00DB4CC6" w:rsidP="00112055">
            <w:pPr>
              <w:tabs>
                <w:tab w:val="left" w:pos="2070"/>
              </w:tabs>
              <w:rPr>
                <w:szCs w:val="28"/>
                <w:lang w:val="fr-FR"/>
              </w:rPr>
            </w:pPr>
            <w:r>
              <w:rPr>
                <w:szCs w:val="28"/>
                <w:lang w:val="fr-FR"/>
              </w:rPr>
              <w:t>0,25</w:t>
            </w:r>
          </w:p>
          <w:p w14:paraId="20133FF5" w14:textId="77777777" w:rsidR="00DB4CC6" w:rsidRDefault="00DB4CC6" w:rsidP="00112055">
            <w:pPr>
              <w:tabs>
                <w:tab w:val="left" w:pos="2070"/>
              </w:tabs>
              <w:rPr>
                <w:szCs w:val="28"/>
                <w:lang w:val="fr-FR"/>
              </w:rPr>
            </w:pPr>
          </w:p>
          <w:p w14:paraId="1D895AD2" w14:textId="77777777" w:rsidR="00DB4CC6" w:rsidRDefault="00DB4CC6" w:rsidP="00112055">
            <w:pPr>
              <w:tabs>
                <w:tab w:val="left" w:pos="2070"/>
              </w:tabs>
              <w:rPr>
                <w:szCs w:val="28"/>
                <w:lang w:val="fr-FR"/>
              </w:rPr>
            </w:pPr>
          </w:p>
          <w:p w14:paraId="396DE256" w14:textId="77777777" w:rsidR="00DB4CC6" w:rsidRDefault="00DB4CC6" w:rsidP="00112055">
            <w:pPr>
              <w:tabs>
                <w:tab w:val="left" w:pos="2070"/>
              </w:tabs>
              <w:rPr>
                <w:szCs w:val="28"/>
                <w:lang w:val="fr-FR"/>
              </w:rPr>
            </w:pPr>
          </w:p>
          <w:p w14:paraId="4790D1FC" w14:textId="77777777" w:rsidR="00DB4CC6" w:rsidRDefault="00DB4CC6" w:rsidP="00112055">
            <w:pPr>
              <w:tabs>
                <w:tab w:val="left" w:pos="2070"/>
              </w:tabs>
              <w:rPr>
                <w:szCs w:val="28"/>
                <w:lang w:val="fr-FR"/>
              </w:rPr>
            </w:pPr>
          </w:p>
          <w:p w14:paraId="19D49B19" w14:textId="77777777" w:rsidR="00DB4CC6" w:rsidRDefault="00DB4CC6" w:rsidP="00112055">
            <w:pPr>
              <w:tabs>
                <w:tab w:val="left" w:pos="2070"/>
              </w:tabs>
              <w:rPr>
                <w:szCs w:val="28"/>
                <w:lang w:val="fr-FR"/>
              </w:rPr>
            </w:pPr>
            <w:r>
              <w:rPr>
                <w:szCs w:val="28"/>
                <w:lang w:val="fr-FR"/>
              </w:rPr>
              <w:t>0,25</w:t>
            </w:r>
          </w:p>
          <w:p w14:paraId="0C4ECCCD" w14:textId="77777777" w:rsidR="00DB4CC6" w:rsidRPr="00EB1161" w:rsidRDefault="00DB4CC6" w:rsidP="00112055">
            <w:pPr>
              <w:tabs>
                <w:tab w:val="left" w:pos="2070"/>
              </w:tabs>
              <w:rPr>
                <w:szCs w:val="28"/>
                <w:lang w:val="fr-FR"/>
              </w:rPr>
            </w:pPr>
            <w:r>
              <w:rPr>
                <w:szCs w:val="28"/>
                <w:lang w:val="fr-FR"/>
              </w:rPr>
              <w:t>0,25</w:t>
            </w:r>
          </w:p>
        </w:tc>
      </w:tr>
    </w:tbl>
    <w:p w14:paraId="768424BF" w14:textId="77777777" w:rsidR="00DB4CC6" w:rsidRPr="001C637E" w:rsidRDefault="00DB4CC6" w:rsidP="00112055">
      <w:pPr>
        <w:tabs>
          <w:tab w:val="left" w:pos="2070"/>
        </w:tabs>
        <w:rPr>
          <w:szCs w:val="28"/>
          <w:lang w:val="fr-FR"/>
        </w:rPr>
      </w:pPr>
    </w:p>
    <w:p w14:paraId="4682B9CF" w14:textId="77777777" w:rsidR="00DB4CC6" w:rsidRPr="00556BE5" w:rsidRDefault="00DB4CC6" w:rsidP="00112055">
      <w:pPr>
        <w:tabs>
          <w:tab w:val="left" w:pos="2070"/>
        </w:tabs>
        <w:rPr>
          <w:b/>
          <w:i/>
          <w:szCs w:val="28"/>
          <w:lang w:val="fr-FR"/>
        </w:rPr>
      </w:pPr>
      <w:r w:rsidRPr="00556BE5">
        <w:rPr>
          <w:b/>
          <w:i/>
          <w:szCs w:val="28"/>
          <w:lang w:val="fr-FR"/>
        </w:rPr>
        <w:t>Lưu ý : Nếu học sinh làm theo cách khác mà đúng thì cho điểm tối đa</w:t>
      </w:r>
    </w:p>
    <w:p w14:paraId="201F0EF2" w14:textId="77777777" w:rsidR="00DB4CC6" w:rsidRPr="001C637E" w:rsidRDefault="00DB4CC6" w:rsidP="00112055">
      <w:pPr>
        <w:tabs>
          <w:tab w:val="left" w:pos="2070"/>
        </w:tabs>
        <w:rPr>
          <w:szCs w:val="28"/>
          <w:lang w:val="fr-FR"/>
        </w:rPr>
      </w:pPr>
    </w:p>
    <w:tbl>
      <w:tblPr>
        <w:tblStyle w:val="TableGrid"/>
        <w:tblW w:w="11057" w:type="dxa"/>
        <w:tblInd w:w="-709" w:type="dxa"/>
        <w:tblLook w:val="04A0" w:firstRow="1" w:lastRow="0" w:firstColumn="1" w:lastColumn="0" w:noHBand="0" w:noVBand="1"/>
      </w:tblPr>
      <w:tblGrid>
        <w:gridCol w:w="4962"/>
        <w:gridCol w:w="6095"/>
      </w:tblGrid>
      <w:tr w:rsidR="00DB4CC6" w:rsidRPr="00A308D5" w14:paraId="56C782BA" w14:textId="77777777" w:rsidTr="00112055">
        <w:tc>
          <w:tcPr>
            <w:tcW w:w="4962" w:type="dxa"/>
            <w:tcBorders>
              <w:top w:val="nil"/>
              <w:left w:val="nil"/>
              <w:bottom w:val="nil"/>
              <w:right w:val="nil"/>
            </w:tcBorders>
          </w:tcPr>
          <w:p w14:paraId="11986EAC" w14:textId="77777777" w:rsidR="00DB4CC6" w:rsidRPr="005F2A0F" w:rsidRDefault="00DB4CC6" w:rsidP="00112055">
            <w:pPr>
              <w:jc w:val="center"/>
              <w:rPr>
                <w:rFonts w:ascii="Times New Roman" w:hAnsi="Times New Roman"/>
                <w:bCs/>
                <w:sz w:val="28"/>
                <w:szCs w:val="28"/>
              </w:rPr>
            </w:pPr>
            <w:r w:rsidRPr="005F2A0F">
              <w:rPr>
                <w:rFonts w:ascii="Times New Roman" w:hAnsi="Times New Roman"/>
                <w:bCs/>
                <w:sz w:val="28"/>
                <w:szCs w:val="28"/>
              </w:rPr>
              <w:t>PHÒNG GD &amp; ĐT QUẬN CẦU GIẤY</w:t>
            </w:r>
          </w:p>
          <w:p w14:paraId="1FDA6878" w14:textId="77777777" w:rsidR="00DB4CC6" w:rsidRPr="005F2A0F" w:rsidRDefault="00DB4CC6" w:rsidP="00112055">
            <w:pPr>
              <w:jc w:val="center"/>
              <w:rPr>
                <w:rFonts w:ascii="Times New Roman" w:hAnsi="Times New Roman"/>
                <w:b/>
                <w:bCs/>
                <w:sz w:val="28"/>
                <w:szCs w:val="28"/>
              </w:rPr>
            </w:pPr>
            <w:r w:rsidRPr="005F2A0F">
              <w:rPr>
                <w:rFonts w:ascii="Times New Roman" w:hAnsi="Times New Roman"/>
                <w:b/>
                <w:bCs/>
                <w:sz w:val="28"/>
                <w:szCs w:val="28"/>
              </w:rPr>
              <w:t>TRƯỜNG THCS CẦU GIẤY</w:t>
            </w:r>
          </w:p>
          <w:p w14:paraId="18E68EF9" w14:textId="77777777" w:rsidR="00DB4CC6" w:rsidRPr="000647AE" w:rsidRDefault="00DB4CC6" w:rsidP="00112055">
            <w:pPr>
              <w:rPr>
                <w:rFonts w:ascii="Times New Roman" w:hAnsi="Times New Roman"/>
                <w:sz w:val="28"/>
                <w:szCs w:val="28"/>
              </w:rPr>
            </w:pPr>
            <w:r w:rsidRPr="009F5947">
              <w:rPr>
                <w:rFonts w:ascii="Palatino Linotype" w:hAnsi="Palatino Linotype" w:cstheme="majorHAnsi"/>
                <w:b/>
                <w:bCs/>
                <w:noProof/>
                <w:sz w:val="24"/>
                <w:szCs w:val="24"/>
              </w:rPr>
              <w:lastRenderedPageBreak/>
              <mc:AlternateContent>
                <mc:Choice Requires="wps">
                  <w:drawing>
                    <wp:anchor distT="45720" distB="45720" distL="114300" distR="114300" simplePos="0" relativeHeight="251757568" behindDoc="0" locked="0" layoutInCell="1" allowOverlap="1" wp14:anchorId="4A846021" wp14:editId="5368A78E">
                      <wp:simplePos x="0" y="0"/>
                      <wp:positionH relativeFrom="column">
                        <wp:posOffset>572770</wp:posOffset>
                      </wp:positionH>
                      <wp:positionV relativeFrom="paragraph">
                        <wp:posOffset>120650</wp:posOffset>
                      </wp:positionV>
                      <wp:extent cx="1818005" cy="331470"/>
                      <wp:effectExtent l="0" t="0" r="1079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31470"/>
                              </a:xfrm>
                              <a:prstGeom prst="rect">
                                <a:avLst/>
                              </a:prstGeom>
                              <a:solidFill>
                                <a:srgbClr val="FFFFFF"/>
                              </a:solidFill>
                              <a:ln w="9525">
                                <a:solidFill>
                                  <a:srgbClr val="000000"/>
                                </a:solidFill>
                                <a:miter lim="800000"/>
                                <a:headEnd/>
                                <a:tailEnd/>
                              </a:ln>
                            </wps:spPr>
                            <wps:txbx>
                              <w:txbxContent>
                                <w:p w14:paraId="0940F4AC" w14:textId="77777777" w:rsidR="00112055" w:rsidRPr="005F2A0F" w:rsidRDefault="00112055" w:rsidP="00112055">
                                  <w:pPr>
                                    <w:jc w:val="center"/>
                                    <w:rPr>
                                      <w:rFonts w:asciiTheme="majorHAnsi" w:hAnsiTheme="majorHAnsi" w:cstheme="majorHAnsi"/>
                                      <w:b/>
                                      <w:bCs/>
                                      <w:szCs w:val="28"/>
                                    </w:rPr>
                                  </w:pPr>
                                  <w:r w:rsidRPr="005F2A0F">
                                    <w:rPr>
                                      <w:rFonts w:asciiTheme="majorHAnsi" w:hAnsiTheme="majorHAnsi" w:cstheme="majorHAnsi"/>
                                      <w:b/>
                                      <w:bCs/>
                                      <w:szCs w:val="28"/>
                                    </w:rPr>
                                    <w:t>ĐỀ CHÍNH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5.1pt;margin-top:9.5pt;width:143.15pt;height:26.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Oz1RKQIAAE4EAAAOAAAAZHJzL2Uyb0RvYy54bWysVNtu2zAMfR+wfxD0vtjOZU2NOEWXLsOA 7gK0+wBZlmNhkqhJSuzs60fJaRp028swPQiiSR0dHpJe3QxakYNwXoKpaDHJKRGGQyPNrqLfHrdv lpT4wEzDFBhR0aPw9Gb9+tWqt6WYQgeqEY4giPFlbyvahWDLLPO8E5r5CVhh0NmC0yyg6XZZ41iP 6Fpl0zx/m/XgGuuAC+/x693opOuE37aChy9t60UgqqLILaTdpb2Oe7ZesXLnmO0kP9Fg/8BCM2nw 0TPUHQuM7J38DUpL7sBDGyYcdAZtK7lIOWA2Rf4im4eOWZFyQXG8Pcvk/x8s/3z46ohsKjotrigx TGORHsUQyDsYyDTq01tfYtiDxcAw4Gesc8rV23vg3z0xsOmY2Ylb56DvBGuQXxFvZhdXRxwfQer+ EzT4DNsHSEBD63QUD+UgiI51Op5rE6nw+OSyWOb5ghKOvtmsmF+l4mWsfLptnQ8fBGgSDxV1WPuE zg73PkQ2rHwKiY95ULLZSqWS4Xb1RjlyYNgn27RSAi/ClCF9Ra8X08UowF8h8rT+BKFlwIZXUlcU 88EVg1gZZXtvmnQOTKrxjJSVOekYpRtFDEM9jCWbxctR5BqaIyrrYGxwHEg8dOB+UtJjc1fU/9gz JyhRHw1W57qYz+M0JGO+uJqi4S499aWHGY5QFQ2UjMdNSBMUeRu4xSq2Mgn8zOTEGZs26X4asDgV l3aKev4NrH8BAAD//wMAUEsDBBQABgAIAAAAIQBfh+/93gAAAAgBAAAPAAAAZHJzL2Rvd25yZXYu eG1sTI/BTsMwEETvSPyDtUhcEHWaQtKEOBVCAsENCoKrG2+TiHgdbDcNf89yguPOjGbfVJvZDmJC H3pHCpaLBARS40xPrYK31/vLNYgQNRk9OEIF3xhgU5+eVLo07kgvOG1jK7iEQqkVdDGOpZSh6dDq sHAjEnt7562OfPpWGq+PXG4HmSZJJq3uiT90esS7DpvP7cEqWF89Th/hafX83mT7oYgX+fTw5ZU6 P5tvb0BEnONfGH7xGR1qZtq5A5kgBgVFknKS9YInsb/Ks2sQOwX5MgVZV/L/gPoHAAD//wMAUEsB Ai0AFAAGAAgAAAAhALaDOJL+AAAA4QEAABMAAAAAAAAAAAAAAAAAAAAAAFtDb250ZW50X1R5cGVz XS54bWxQSwECLQAUAAYACAAAACEAOP0h/9YAAACUAQAACwAAAAAAAAAAAAAAAAAvAQAAX3JlbHMv LnJlbHNQSwECLQAUAAYACAAAACEAqDs9USkCAABOBAAADgAAAAAAAAAAAAAAAAAuAgAAZHJzL2Uy b0RvYy54bWxQSwECLQAUAAYACAAAACEAX4fv/d4AAAAIAQAADwAAAAAAAAAAAAAAAACDBAAAZHJz L2Rvd25yZXYueG1sUEsFBgAAAAAEAAQA8wAAAI4FAAAAAA== ">
                      <v:textbox>
                        <w:txbxContent>
                          <w:p w14:paraId="0940F4AC" w14:textId="77777777" w:rsidR="00112055" w:rsidRPr="005F2A0F" w:rsidRDefault="00112055" w:rsidP="00112055">
                            <w:pPr>
                              <w:jc w:val="center"/>
                              <w:rPr>
                                <w:rFonts w:asciiTheme="majorHAnsi" w:hAnsiTheme="majorHAnsi" w:cstheme="majorHAnsi"/>
                                <w:b/>
                                <w:bCs/>
                                <w:szCs w:val="28"/>
                              </w:rPr>
                            </w:pPr>
                            <w:r w:rsidRPr="005F2A0F">
                              <w:rPr>
                                <w:rFonts w:asciiTheme="majorHAnsi" w:hAnsiTheme="majorHAnsi" w:cstheme="majorHAnsi"/>
                                <w:b/>
                                <w:bCs/>
                                <w:szCs w:val="28"/>
                              </w:rPr>
                              <w:t>ĐỀ CHÍNH THỨC</w:t>
                            </w:r>
                          </w:p>
                        </w:txbxContent>
                      </v:textbox>
                      <w10:wrap type="square"/>
                    </v:shape>
                  </w:pict>
                </mc:Fallback>
              </mc:AlternateContent>
            </w:r>
            <w:r>
              <w:rPr>
                <w:rFonts w:ascii="Palatino Linotype" w:hAnsi="Palatino Linotype" w:cstheme="majorHAnsi"/>
                <w:b/>
                <w:bCs/>
                <w:noProof/>
                <w:sz w:val="24"/>
                <w:szCs w:val="24"/>
              </w:rPr>
              <mc:AlternateContent>
                <mc:Choice Requires="wps">
                  <w:drawing>
                    <wp:anchor distT="0" distB="0" distL="114300" distR="114300" simplePos="0" relativeHeight="251756544" behindDoc="0" locked="0" layoutInCell="1" allowOverlap="1" wp14:anchorId="70F0DD0E" wp14:editId="635D668F">
                      <wp:simplePos x="0" y="0"/>
                      <wp:positionH relativeFrom="column">
                        <wp:posOffset>807028</wp:posOffset>
                      </wp:positionH>
                      <wp:positionV relativeFrom="paragraph">
                        <wp:posOffset>15124</wp:posOffset>
                      </wp:positionV>
                      <wp:extent cx="1364673" cy="0"/>
                      <wp:effectExtent l="0" t="0" r="26035" b="19050"/>
                      <wp:wrapNone/>
                      <wp:docPr id="158" name="Straight Connector 158"/>
                      <wp:cNvGraphicFramePr/>
                      <a:graphic xmlns:a="http://schemas.openxmlformats.org/drawingml/2006/main">
                        <a:graphicData uri="http://schemas.microsoft.com/office/word/2010/wordprocessingShape">
                          <wps:wsp>
                            <wps:cNvCnPr/>
                            <wps:spPr>
                              <a:xfrm>
                                <a:off x="0" y="0"/>
                                <a:ext cx="136467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63.55pt,1.2pt" to="171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O2giwQEAAMwDAAAOAAAAZHJzL2Uyb0RvYy54bWysU02PEzEMvSPxH6LcaaZd6KJRp3voCi4I KhZ+QDbjdCLyJSd0pv8eJ21nV4AQQlwycez37Gd7NneTs+wImEzwHV8uGs7Aq9Abf+j41y/vXr3l LGXpe2mDh46fIPG77csXmzG2sApDsD0gIxKf2jF2fMg5tkIkNYCTaREieHLqgE5mMvEgepQjsTsr Vk2zFmPAPmJQkBK93p+dfFv5tQaVP2mdIDPbcaot1xPr+VhOsd3I9oAyDkZdypD/UIWTxlPSmepe Zsm+o/mFyhmFIQWdFyo4EbQ2CqoGUrNsflLzMMgIVQs1J8W5Ten/0aqPxz0y09Ps3tCovHQ0pIeM 0hyGzHbBe2phQFa81KsxppYgO7/Hi5XiHovwSaMrX5LEptrf09xfmDJT9Li8Wb9e395wpq4+8QSM mPJ7CI6VS8et8UW6bOXxQ8qUjEKvIeXZejYS4+q2qUMUpbJzLfWWTxbOYZ9Bk76SvdLVzYKdRXaU tBP9t2XRReTWU2SBaGPtDGr+DLrEFhjUbftb4BxdMwafZ6AzPuDvsubpWqo+x1PZz7SW62PoT3Uy 1UErU5Vd1rvs5HO7wp9+wu0PAAAA//8DAFBLAwQUAAYACAAAACEAoly659wAAAAHAQAADwAAAGRy cy9kb3ducmV2LnhtbEyPwU7DMBBE70j8g7VI3KhTEwFK41QVpRJIvdBw4OjG2yRtvI5iNw1/z8IF jk8zmn2bLyfXiRGH0HrSMJ8lIJAqb1uqNXyUm7snECEasqbzhBq+MMCyuL7KTWb9hd5x3MVa8AiF zGhoYuwzKUPVoDNh5nskzg5+cCYyDrW0g7nwuOukSpIH6UxLfKExPT43WJ12Z6dhPKZr57eHt025 /SxX69cTqfRF69ubabUAEXGKf2X40Wd1KNhp789kg+iY1eOcqxpUCoLz+1Txb/tflkUu//sX3wAA AP//AwBQSwECLQAUAAYACAAAACEAtoM4kv4AAADhAQAAEwAAAAAAAAAAAAAAAAAAAAAAW0NvbnRl bnRfVHlwZXNdLnhtbFBLAQItABQABgAIAAAAIQA4/SH/1gAAAJQBAAALAAAAAAAAAAAAAAAAAC8B AABfcmVscy8ucmVsc1BLAQItABQABgAIAAAAIQBAO2giwQEAAMwDAAAOAAAAAAAAAAAAAAAAAC4C AABkcnMvZTJvRG9jLnhtbFBLAQItABQABgAIAAAAIQCiXLrn3AAAAAcBAAAPAAAAAAAAAAAAAAAA ABsEAABkcnMvZG93bnJldi54bWxQSwUGAAAAAAQABADzAAAAJAUAAAAA " strokecolor="black [3040]" strokeweight="1pt"/>
                  </w:pict>
                </mc:Fallback>
              </mc:AlternateContent>
            </w:r>
          </w:p>
          <w:p w14:paraId="6007B5F4" w14:textId="77777777" w:rsidR="00DB4CC6" w:rsidRPr="000647AE" w:rsidRDefault="00DB4CC6" w:rsidP="00112055">
            <w:pPr>
              <w:jc w:val="center"/>
              <w:rPr>
                <w:rFonts w:ascii="Times New Roman" w:hAnsi="Times New Roman"/>
                <w:b/>
                <w:bCs/>
                <w:sz w:val="28"/>
                <w:szCs w:val="28"/>
              </w:rPr>
            </w:pPr>
          </w:p>
          <w:p w14:paraId="22DC4721" w14:textId="77777777" w:rsidR="00DB4CC6" w:rsidRPr="00A308D5" w:rsidRDefault="00DB4CC6" w:rsidP="00112055">
            <w:pPr>
              <w:jc w:val="center"/>
              <w:rPr>
                <w:rFonts w:asciiTheme="majorHAnsi" w:hAnsiTheme="majorHAnsi" w:cstheme="majorHAnsi"/>
                <w:b/>
                <w:bCs/>
                <w:sz w:val="24"/>
                <w:szCs w:val="24"/>
              </w:rPr>
            </w:pPr>
          </w:p>
        </w:tc>
        <w:tc>
          <w:tcPr>
            <w:tcW w:w="6095" w:type="dxa"/>
            <w:tcBorders>
              <w:top w:val="nil"/>
              <w:left w:val="nil"/>
              <w:bottom w:val="nil"/>
              <w:right w:val="nil"/>
            </w:tcBorders>
          </w:tcPr>
          <w:p w14:paraId="77A18FA2"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lastRenderedPageBreak/>
              <w:t>ĐỀ KIỂM TRA CLB VĂN HÓA LỚ</w:t>
            </w:r>
            <w:r>
              <w:rPr>
                <w:rFonts w:asciiTheme="majorHAnsi" w:hAnsiTheme="majorHAnsi" w:cstheme="majorHAnsi"/>
                <w:b/>
                <w:bCs/>
                <w:sz w:val="28"/>
                <w:szCs w:val="28"/>
              </w:rPr>
              <w:t>P 8</w:t>
            </w:r>
          </w:p>
          <w:p w14:paraId="0C10211B"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noProof/>
                <w:sz w:val="28"/>
                <w:szCs w:val="28"/>
              </w:rPr>
              <mc:AlternateContent>
                <mc:Choice Requires="wps">
                  <w:drawing>
                    <wp:anchor distT="0" distB="0" distL="114300" distR="114300" simplePos="0" relativeHeight="251758592" behindDoc="0" locked="0" layoutInCell="1" allowOverlap="1" wp14:anchorId="11345B30" wp14:editId="209AEEBF">
                      <wp:simplePos x="0" y="0"/>
                      <wp:positionH relativeFrom="column">
                        <wp:posOffset>1039784</wp:posOffset>
                      </wp:positionH>
                      <wp:positionV relativeFrom="paragraph">
                        <wp:posOffset>8890</wp:posOffset>
                      </wp:positionV>
                      <wp:extent cx="1623060" cy="7620"/>
                      <wp:effectExtent l="0" t="0" r="34290" b="30480"/>
                      <wp:wrapNone/>
                      <wp:docPr id="159" name="Straight Connector 159"/>
                      <wp:cNvGraphicFramePr/>
                      <a:graphic xmlns:a="http://schemas.openxmlformats.org/drawingml/2006/main">
                        <a:graphicData uri="http://schemas.microsoft.com/office/word/2010/wordprocessingShape">
                          <wps:wsp>
                            <wps:cNvCnPr/>
                            <wps:spPr>
                              <a:xfrm flipV="1">
                                <a:off x="0" y="0"/>
                                <a:ext cx="162306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9"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81.85pt,.7pt" to="209.65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nutzAEAANkDAAAOAAAAZHJzL2Uyb0RvYy54bWysU02P0zAQvSPxHyzfadIguhA13UNXcEFQ sQt3rzNuLPylsWnSf8/Y6YYVoNUKcbFsz7zn92bG2+vJGnYCjNq7jq9XNWfgpO+1O3b86937V285 i0m4XhjvoONniPx69/LFdgwtNH7wpgdkROJiO4aODymFtqqiHMCKuPIBHAWVRysSHfFY9ShGYrem aup6U40e+4BeQox0ezMH+a7wKwUyfVYqQmKm46QtlRXLep/XarcV7RFFGLS8yBD/oMIK7ejRhepG JMF+oP6DymqJPnqVVtLbyiulJRQP5GZd/+bmdhABihcqTgxLmeL/o5WfTgdkuqfevXnHmROWmnSb UOjjkNjeO0cl9MhylGo1htgSZO8OeDnFcMBsfFJomTI6fCOqUgoyx6ZS6fNSaZgSk3S53jSv6w01 RFLsatOURlQzS2YLGNMH8JblTceNdrkOohWnjzHRy5T6kJKvjWMjkTZX9UyUZc7Cyi6dDcxpX0CR 2Syg0JUxg71BdhI0IP33dTZJ5MZRZoYobcwCqp8GXXIzDMroPRe4ZJcXvUsL0Grn8W+vpulBqprz SfYjr3l77/tzaVMJ0PwUZ5dZzwP6+Fzgv37k7icAAAD//wMAUEsDBBQABgAIAAAAIQBupGod3gAA AAcBAAAPAAAAZHJzL2Rvd25yZXYueG1sTI7dSsNAFITvC32H5QjeiN30x7TGbIpIC1Ik0uoDbLLH JDR7NmS3bfr2Hq/s3QwzzHzperCtOGPvG0cKppMIBFLpTEOVgu+v7eMKhA+ajG4doYIrelhn41Gq E+MutMfzIVSCR8gnWkEdQpdI6csarfYT1yFx9uN6qwPbvpKm1xcet62cRVEsrW6IH2rd4VuN5fFw sgqK6OE9/yyWu4/rJpeb7Qr39ilX6v5ueH0BEXAI/2X4w2d0yJipcCcyXrTs4/mSqywWIDhfTJ/n IAoFsxhklspb/uwXAAD//wMAUEsBAi0AFAAGAAgAAAAhALaDOJL+AAAA4QEAABMAAAAAAAAAAAAA AAAAAAAAAFtDb250ZW50X1R5cGVzXS54bWxQSwECLQAUAAYACAAAACEAOP0h/9YAAACUAQAACwAA AAAAAAAAAAAAAAAvAQAAX3JlbHMvLnJlbHNQSwECLQAUAAYACAAAACEAZW57rcwBAADZAwAADgAA AAAAAAAAAAAAAAAuAgAAZHJzL2Uyb0RvYy54bWxQSwECLQAUAAYACAAAACEAbqRqHd4AAAAHAQAA DwAAAAAAAAAAAAAAAAAmBAAAZHJzL2Rvd25yZXYueG1sUEsFBgAAAAAEAAQA8wAAADEFAAAAAA== " strokecolor="black [3040]" strokeweight="1pt"/>
                  </w:pict>
                </mc:Fallback>
              </mc:AlternateContent>
            </w:r>
          </w:p>
          <w:p w14:paraId="61D2C7F9"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lastRenderedPageBreak/>
              <w:t xml:space="preserve">Môn </w:t>
            </w:r>
            <w:r>
              <w:rPr>
                <w:rFonts w:asciiTheme="majorHAnsi" w:hAnsiTheme="majorHAnsi" w:cstheme="majorHAnsi"/>
                <w:b/>
                <w:bCs/>
                <w:sz w:val="28"/>
                <w:szCs w:val="28"/>
              </w:rPr>
              <w:t>kiểm tra</w:t>
            </w:r>
            <w:r w:rsidRPr="005F2A0F">
              <w:rPr>
                <w:rFonts w:asciiTheme="majorHAnsi" w:hAnsiTheme="majorHAnsi" w:cstheme="majorHAnsi"/>
                <w:b/>
                <w:bCs/>
                <w:sz w:val="28"/>
                <w:szCs w:val="28"/>
              </w:rPr>
              <w:t>: Toán</w:t>
            </w:r>
          </w:p>
          <w:p w14:paraId="6E4E7A04"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t xml:space="preserve">Ngày thi: </w:t>
            </w:r>
            <w:r>
              <w:rPr>
                <w:rFonts w:asciiTheme="majorHAnsi" w:hAnsiTheme="majorHAnsi" w:cstheme="majorHAnsi"/>
                <w:b/>
                <w:bCs/>
                <w:sz w:val="28"/>
                <w:szCs w:val="28"/>
              </w:rPr>
              <w:t>12</w:t>
            </w:r>
            <w:r w:rsidRPr="005F2A0F">
              <w:rPr>
                <w:rFonts w:asciiTheme="majorHAnsi" w:hAnsiTheme="majorHAnsi" w:cstheme="majorHAnsi"/>
                <w:b/>
                <w:bCs/>
                <w:sz w:val="28"/>
                <w:szCs w:val="28"/>
              </w:rPr>
              <w:t>/09/2023</w:t>
            </w:r>
          </w:p>
          <w:p w14:paraId="53ABCE22"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t xml:space="preserve">Thời gian làm bài: </w:t>
            </w:r>
            <w:r>
              <w:rPr>
                <w:rFonts w:asciiTheme="majorHAnsi" w:hAnsiTheme="majorHAnsi" w:cstheme="majorHAnsi"/>
                <w:b/>
                <w:bCs/>
                <w:sz w:val="28"/>
                <w:szCs w:val="28"/>
              </w:rPr>
              <w:t>9</w:t>
            </w:r>
            <w:r w:rsidRPr="005F2A0F">
              <w:rPr>
                <w:rFonts w:asciiTheme="majorHAnsi" w:hAnsiTheme="majorHAnsi" w:cstheme="majorHAnsi"/>
                <w:b/>
                <w:bCs/>
                <w:sz w:val="28"/>
                <w:szCs w:val="28"/>
              </w:rPr>
              <w:t>0 phút</w:t>
            </w:r>
          </w:p>
          <w:p w14:paraId="010FD0BD" w14:textId="77777777" w:rsidR="00DB4CC6" w:rsidRPr="00A308D5" w:rsidRDefault="00DB4CC6" w:rsidP="00112055">
            <w:pPr>
              <w:jc w:val="center"/>
              <w:rPr>
                <w:rFonts w:asciiTheme="majorHAnsi" w:hAnsiTheme="majorHAnsi" w:cstheme="majorHAnsi"/>
                <w:b/>
                <w:bCs/>
                <w:sz w:val="24"/>
                <w:szCs w:val="24"/>
              </w:rPr>
            </w:pPr>
            <w:r w:rsidRPr="005F2A0F">
              <w:rPr>
                <w:rFonts w:asciiTheme="majorHAnsi" w:hAnsiTheme="majorHAnsi" w:cstheme="majorHAnsi"/>
                <w:bCs/>
                <w:i/>
                <w:sz w:val="28"/>
                <w:szCs w:val="28"/>
              </w:rPr>
              <w:t>(Không tính thời gian phát đề)</w:t>
            </w:r>
          </w:p>
        </w:tc>
      </w:tr>
    </w:tbl>
    <w:p w14:paraId="3EEF0FE2" w14:textId="77777777" w:rsidR="00DB4CC6" w:rsidRPr="00A308D5" w:rsidRDefault="00DB4CC6" w:rsidP="00112055">
      <w:pPr>
        <w:jc w:val="both"/>
        <w:rPr>
          <w:rFonts w:asciiTheme="majorHAnsi" w:hAnsiTheme="majorHAnsi" w:cstheme="majorHAnsi"/>
          <w:sz w:val="24"/>
          <w:szCs w:val="24"/>
        </w:rPr>
      </w:pPr>
    </w:p>
    <w:p w14:paraId="74412F22" w14:textId="77777777" w:rsidR="00DB4CC6" w:rsidRPr="00993A5D" w:rsidRDefault="00DB4CC6" w:rsidP="00121121">
      <w:pPr>
        <w:pStyle w:val="ListParagraph"/>
        <w:numPr>
          <w:ilvl w:val="0"/>
          <w:numId w:val="21"/>
        </w:numPr>
        <w:spacing w:after="120" w:line="312" w:lineRule="auto"/>
        <w:ind w:hanging="720"/>
        <w:jc w:val="both"/>
        <w:rPr>
          <w:rFonts w:cs="Times New Roman"/>
          <w:szCs w:val="28"/>
        </w:rPr>
      </w:pPr>
      <w:r w:rsidRPr="00993A5D">
        <w:rPr>
          <w:rFonts w:cs="Times New Roman"/>
          <w:b/>
          <w:bCs/>
          <w:szCs w:val="28"/>
        </w:rPr>
        <w:t xml:space="preserve">(6,0 </w:t>
      </w:r>
      <w:r w:rsidRPr="00993A5D">
        <w:rPr>
          <w:rFonts w:cs="Times New Roman"/>
          <w:b/>
          <w:bCs/>
          <w:i/>
          <w:iCs/>
          <w:szCs w:val="28"/>
        </w:rPr>
        <w:t>điểm</w:t>
      </w:r>
      <w:r w:rsidRPr="00993A5D">
        <w:rPr>
          <w:rFonts w:cs="Times New Roman"/>
          <w:b/>
          <w:bCs/>
          <w:szCs w:val="28"/>
        </w:rPr>
        <w:t xml:space="preserve">) </w:t>
      </w:r>
    </w:p>
    <w:p w14:paraId="03BA29FC" w14:textId="77777777" w:rsidR="00DB4CC6" w:rsidRPr="00993A5D" w:rsidRDefault="00DB4CC6" w:rsidP="00112055">
      <w:pPr>
        <w:tabs>
          <w:tab w:val="left" w:pos="992"/>
        </w:tabs>
        <w:spacing w:after="120" w:line="312" w:lineRule="auto"/>
        <w:jc w:val="both"/>
        <w:rPr>
          <w:rFonts w:cs="Times New Roman"/>
          <w:szCs w:val="28"/>
        </w:rPr>
      </w:pPr>
      <w:r>
        <w:rPr>
          <w:rFonts w:cs="Times New Roman"/>
          <w:szCs w:val="28"/>
        </w:rPr>
        <w:t xml:space="preserve">1. </w:t>
      </w:r>
      <w:r w:rsidRPr="00993A5D">
        <w:rPr>
          <w:rFonts w:cs="Times New Roman"/>
          <w:szCs w:val="28"/>
        </w:rPr>
        <w:t xml:space="preserve">Cho biểu thức </w:t>
      </w:r>
      <w:r w:rsidRPr="00025957">
        <w:rPr>
          <w:position w:val="-4"/>
        </w:rPr>
        <w:object w:dxaOrig="4440" w:dyaOrig="360" w14:anchorId="569CA0CE">
          <v:shape id="_x0000_i2765" type="#_x0000_t75" style="width:222pt;height:18pt" o:ole="">
            <v:imagedata r:id="rId4989" o:title=""/>
          </v:shape>
          <o:OLEObject Type="Embed" ProgID="Equation.DSMT4" ShapeID="_x0000_i2765" DrawAspect="Content" ObjectID="_1826906748" r:id="rId4990"/>
        </w:object>
      </w:r>
      <w:r w:rsidRPr="00993A5D">
        <w:rPr>
          <w:rFonts w:cs="Times New Roman"/>
          <w:szCs w:val="28"/>
        </w:rPr>
        <w:t xml:space="preserve"> </w:t>
      </w:r>
    </w:p>
    <w:p w14:paraId="17E95B20" w14:textId="77777777" w:rsidR="00DB4CC6" w:rsidRPr="00993A5D" w:rsidRDefault="00DB4CC6" w:rsidP="00112055">
      <w:pPr>
        <w:tabs>
          <w:tab w:val="left" w:pos="992"/>
        </w:tabs>
        <w:spacing w:after="120" w:line="312" w:lineRule="auto"/>
        <w:jc w:val="both"/>
        <w:rPr>
          <w:rFonts w:cs="Times New Roman"/>
          <w:szCs w:val="28"/>
          <w:lang w:val="fr-FR"/>
        </w:rPr>
      </w:pPr>
      <w:r w:rsidRPr="00993A5D">
        <w:rPr>
          <w:rFonts w:cs="Times New Roman"/>
          <w:szCs w:val="28"/>
        </w:rPr>
        <w:t xml:space="preserve">Chứng minh rằng </w:t>
      </w:r>
      <w:r w:rsidRPr="00993A5D">
        <w:rPr>
          <w:position w:val="-26"/>
        </w:rPr>
        <w:object w:dxaOrig="1680" w:dyaOrig="760" w14:anchorId="51D1F1DA">
          <v:shape id="_x0000_i2766" type="#_x0000_t75" style="width:84pt;height:38.25pt" o:ole="">
            <v:imagedata r:id="rId4991" o:title=""/>
          </v:shape>
          <o:OLEObject Type="Embed" ProgID="Equation.DSMT4" ShapeID="_x0000_i2766" DrawAspect="Content" ObjectID="_1826906749" r:id="rId4992"/>
        </w:object>
      </w:r>
    </w:p>
    <w:p w14:paraId="6E59A567" w14:textId="77777777" w:rsidR="00DB4CC6" w:rsidRPr="00993A5D" w:rsidRDefault="00DB4CC6" w:rsidP="00112055">
      <w:pPr>
        <w:spacing w:after="120" w:line="312" w:lineRule="auto"/>
        <w:jc w:val="both"/>
        <w:rPr>
          <w:rFonts w:cs="Times New Roman"/>
          <w:kern w:val="2"/>
          <w:szCs w:val="28"/>
          <w14:ligatures w14:val="standardContextual"/>
        </w:rPr>
      </w:pPr>
      <w:r w:rsidRPr="00993A5D">
        <w:rPr>
          <w:rFonts w:cs="Times New Roman"/>
          <w:szCs w:val="28"/>
        </w:rPr>
        <w:t>2.</w:t>
      </w:r>
      <w:r w:rsidRPr="00993A5D">
        <w:rPr>
          <w:rFonts w:cs="Times New Roman"/>
          <w:kern w:val="2"/>
          <w:szCs w:val="28"/>
          <w14:ligatures w14:val="standardContextual"/>
        </w:rPr>
        <w:t xml:space="preserve"> Tìm </w:t>
      </w:r>
      <w:r w:rsidRPr="00025957">
        <w:rPr>
          <w:position w:val="-4"/>
        </w:rPr>
        <w:object w:dxaOrig="220" w:dyaOrig="220" w14:anchorId="7E380B10">
          <v:shape id="_x0000_i2767" type="#_x0000_t75" style="width:11.25pt;height:11.25pt" o:ole="">
            <v:imagedata r:id="rId4993" o:title=""/>
          </v:shape>
          <o:OLEObject Type="Embed" ProgID="Equation.DSMT4" ShapeID="_x0000_i2767" DrawAspect="Content" ObjectID="_1826906750" r:id="rId4994"/>
        </w:object>
      </w:r>
      <w:r w:rsidRPr="00993A5D">
        <w:rPr>
          <w:rFonts w:cs="Times New Roman"/>
          <w:kern w:val="2"/>
          <w:szCs w:val="28"/>
          <w14:ligatures w14:val="standardContextual"/>
        </w:rPr>
        <w:t xml:space="preserve"> biết </w:t>
      </w:r>
      <w:r w:rsidRPr="00993A5D">
        <w:rPr>
          <w:position w:val="-18"/>
        </w:rPr>
        <w:object w:dxaOrig="2320" w:dyaOrig="499" w14:anchorId="470D60F8">
          <v:shape id="_x0000_i2768" type="#_x0000_t75" style="width:116.25pt;height:24.75pt" o:ole="">
            <v:imagedata r:id="rId4995" o:title=""/>
          </v:shape>
          <o:OLEObject Type="Embed" ProgID="Equation.DSMT4" ShapeID="_x0000_i2768" DrawAspect="Content" ObjectID="_1826906751" r:id="rId4996"/>
        </w:object>
      </w:r>
      <w:r w:rsidRPr="00993A5D">
        <w:rPr>
          <w:rFonts w:cs="Times New Roman"/>
          <w:kern w:val="2"/>
          <w:szCs w:val="28"/>
          <w14:ligatures w14:val="standardContextual"/>
        </w:rPr>
        <w:t xml:space="preserve"> </w:t>
      </w:r>
    </w:p>
    <w:p w14:paraId="002B44E7" w14:textId="77777777" w:rsidR="00DB4CC6" w:rsidRPr="00993A5D" w:rsidRDefault="00DB4CC6" w:rsidP="00121121">
      <w:pPr>
        <w:pStyle w:val="ListParagraph"/>
        <w:numPr>
          <w:ilvl w:val="0"/>
          <w:numId w:val="21"/>
        </w:numPr>
        <w:spacing w:after="120" w:line="312" w:lineRule="auto"/>
        <w:ind w:hanging="720"/>
        <w:jc w:val="both"/>
        <w:rPr>
          <w:rFonts w:cs="Times New Roman"/>
          <w:b/>
          <w:bCs/>
          <w:szCs w:val="28"/>
        </w:rPr>
      </w:pPr>
      <w:r w:rsidRPr="00993A5D">
        <w:rPr>
          <w:rFonts w:cs="Times New Roman"/>
          <w:b/>
          <w:bCs/>
          <w:szCs w:val="28"/>
        </w:rPr>
        <w:t xml:space="preserve">(3,0 </w:t>
      </w:r>
      <w:r w:rsidRPr="00993A5D">
        <w:rPr>
          <w:rFonts w:cs="Times New Roman"/>
          <w:b/>
          <w:bCs/>
          <w:i/>
          <w:iCs/>
          <w:szCs w:val="28"/>
        </w:rPr>
        <w:t>điểm</w:t>
      </w:r>
      <w:r w:rsidRPr="00993A5D">
        <w:rPr>
          <w:rFonts w:cs="Times New Roman"/>
          <w:b/>
          <w:bCs/>
          <w:szCs w:val="28"/>
        </w:rPr>
        <w:t>)</w:t>
      </w:r>
    </w:p>
    <w:p w14:paraId="16FEF55D" w14:textId="77777777" w:rsidR="00DB4CC6" w:rsidRPr="00993A5D" w:rsidRDefault="00DB4CC6" w:rsidP="00112055">
      <w:pPr>
        <w:spacing w:after="120" w:line="312" w:lineRule="auto"/>
        <w:jc w:val="both"/>
        <w:rPr>
          <w:rFonts w:cs="Times New Roman"/>
          <w:szCs w:val="28"/>
        </w:rPr>
      </w:pPr>
      <w:r w:rsidRPr="00993A5D">
        <w:rPr>
          <w:rFonts w:cs="Times New Roman"/>
          <w:szCs w:val="28"/>
        </w:rPr>
        <w:t xml:space="preserve">Cho đa thức </w:t>
      </w:r>
      <w:r w:rsidRPr="00993A5D">
        <w:rPr>
          <w:position w:val="-12"/>
        </w:rPr>
        <w:object w:dxaOrig="1620" w:dyaOrig="380" w14:anchorId="674DE32E">
          <v:shape id="_x0000_i2769" type="#_x0000_t75" style="width:81pt;height:18.75pt" o:ole="">
            <v:imagedata r:id="rId4997" o:title=""/>
          </v:shape>
          <o:OLEObject Type="Embed" ProgID="Equation.DSMT4" ShapeID="_x0000_i2769" DrawAspect="Content" ObjectID="_1826906752" r:id="rId4998"/>
        </w:object>
      </w:r>
      <w:r w:rsidRPr="00993A5D">
        <w:rPr>
          <w:rFonts w:cs="Times New Roman"/>
          <w:szCs w:val="28"/>
        </w:rPr>
        <w:t xml:space="preserve"> với </w:t>
      </w:r>
      <w:r w:rsidRPr="00993A5D">
        <w:rPr>
          <w:position w:val="-10"/>
        </w:rPr>
        <w:object w:dxaOrig="420" w:dyaOrig="340" w14:anchorId="32115ACA">
          <v:shape id="_x0000_i2770" type="#_x0000_t75" style="width:21pt;height:17.25pt" o:ole="">
            <v:imagedata r:id="rId4999" o:title=""/>
          </v:shape>
          <o:OLEObject Type="Embed" ProgID="Equation.DSMT4" ShapeID="_x0000_i2770" DrawAspect="Content" ObjectID="_1826906753" r:id="rId5000"/>
        </w:object>
      </w:r>
      <w:r w:rsidRPr="00993A5D">
        <w:rPr>
          <w:rFonts w:cs="Times New Roman"/>
          <w:szCs w:val="28"/>
        </w:rPr>
        <w:t xml:space="preserve"> là các số nguyên, </w:t>
      </w:r>
      <w:r w:rsidRPr="00025957">
        <w:rPr>
          <w:position w:val="-4"/>
        </w:rPr>
        <w:object w:dxaOrig="760" w:dyaOrig="279" w14:anchorId="5ED4D39E">
          <v:shape id="_x0000_i2771" type="#_x0000_t75" style="width:38.25pt;height:14.25pt" o:ole="">
            <v:imagedata r:id="rId5001" o:title=""/>
          </v:shape>
          <o:OLEObject Type="Embed" ProgID="Equation.DSMT4" ShapeID="_x0000_i2771" DrawAspect="Content" ObjectID="_1826906754" r:id="rId5002"/>
        </w:object>
      </w:r>
      <w:r w:rsidRPr="00993A5D">
        <w:rPr>
          <w:rFonts w:cs="Times New Roman"/>
          <w:szCs w:val="28"/>
        </w:rPr>
        <w:t xml:space="preserve"> Biết giá trị của đa thức tại </w:t>
      </w:r>
      <w:r w:rsidRPr="00025957">
        <w:rPr>
          <w:position w:val="-4"/>
        </w:rPr>
        <w:object w:dxaOrig="660" w:dyaOrig="279" w14:anchorId="25C7453E">
          <v:shape id="_x0000_i2772" type="#_x0000_t75" style="width:33pt;height:14.25pt" o:ole="">
            <v:imagedata r:id="rId5003" o:title=""/>
          </v:shape>
          <o:OLEObject Type="Embed" ProgID="Equation.DSMT4" ShapeID="_x0000_i2772" DrawAspect="Content" ObjectID="_1826906755" r:id="rId5004"/>
        </w:object>
      </w:r>
      <w:r w:rsidRPr="00993A5D">
        <w:rPr>
          <w:rFonts w:cs="Times New Roman"/>
          <w:szCs w:val="28"/>
        </w:rPr>
        <w:t xml:space="preserve"> và </w:t>
      </w:r>
      <w:r w:rsidRPr="00025957">
        <w:rPr>
          <w:position w:val="-4"/>
        </w:rPr>
        <w:object w:dxaOrig="680" w:dyaOrig="279" w14:anchorId="68B82420">
          <v:shape id="_x0000_i2773" type="#_x0000_t75" style="width:33.75pt;height:14.25pt" o:ole="">
            <v:imagedata r:id="rId5005" o:title=""/>
          </v:shape>
          <o:OLEObject Type="Embed" ProgID="Equation.DSMT4" ShapeID="_x0000_i2773" DrawAspect="Content" ObjectID="_1826906756" r:id="rId5006"/>
        </w:object>
      </w:r>
      <w:r w:rsidRPr="00993A5D">
        <w:rPr>
          <w:rFonts w:cs="Times New Roman"/>
          <w:szCs w:val="28"/>
        </w:rPr>
        <w:t xml:space="preserve"> tỉ lệ với </w:t>
      </w:r>
      <w:r w:rsidRPr="00025957">
        <w:rPr>
          <w:position w:val="-4"/>
        </w:rPr>
        <w:object w:dxaOrig="200" w:dyaOrig="279" w14:anchorId="7B4EE033">
          <v:shape id="_x0000_i2774" type="#_x0000_t75" style="width:9.75pt;height:14.25pt" o:ole="">
            <v:imagedata r:id="rId5007" o:title=""/>
          </v:shape>
          <o:OLEObject Type="Embed" ProgID="Equation.DSMT4" ShapeID="_x0000_i2774" DrawAspect="Content" ObjectID="_1826906757" r:id="rId5008"/>
        </w:object>
      </w:r>
      <w:r w:rsidRPr="00993A5D">
        <w:rPr>
          <w:rFonts w:cs="Times New Roman"/>
          <w:szCs w:val="28"/>
        </w:rPr>
        <w:t xml:space="preserve"> và </w:t>
      </w:r>
      <w:r w:rsidRPr="00025957">
        <w:rPr>
          <w:position w:val="-4"/>
        </w:rPr>
        <w:object w:dxaOrig="440" w:dyaOrig="279" w14:anchorId="1BFBF90B">
          <v:shape id="_x0000_i2775" type="#_x0000_t75" style="width:21.75pt;height:14.25pt" o:ole="">
            <v:imagedata r:id="rId5009" o:title=""/>
          </v:shape>
          <o:OLEObject Type="Embed" ProgID="Equation.DSMT4" ShapeID="_x0000_i2775" DrawAspect="Content" ObjectID="_1826906758" r:id="rId5010"/>
        </w:object>
      </w:r>
      <w:r w:rsidRPr="00993A5D">
        <w:rPr>
          <w:rFonts w:cs="Times New Roman"/>
          <w:szCs w:val="28"/>
        </w:rPr>
        <w:t xml:space="preserve"> Chứng minh rằng </w:t>
      </w:r>
      <w:r w:rsidRPr="00025957">
        <w:rPr>
          <w:position w:val="-4"/>
        </w:rPr>
        <w:object w:dxaOrig="180" w:dyaOrig="279" w14:anchorId="2C8DDFDB">
          <v:shape id="_x0000_i2776" type="#_x0000_t75" style="width:9pt;height:14.25pt" o:ole="">
            <v:imagedata r:id="rId5011" o:title=""/>
          </v:shape>
          <o:OLEObject Type="Embed" ProgID="Equation.DSMT4" ShapeID="_x0000_i2776" DrawAspect="Content" ObjectID="_1826906759" r:id="rId5012"/>
        </w:object>
      </w:r>
      <w:r w:rsidRPr="00993A5D">
        <w:rPr>
          <w:rFonts w:cs="Times New Roman"/>
          <w:szCs w:val="28"/>
        </w:rPr>
        <w:t xml:space="preserve"> chia hết cho </w:t>
      </w:r>
      <w:r w:rsidRPr="00025957">
        <w:rPr>
          <w:position w:val="-4"/>
        </w:rPr>
        <w:object w:dxaOrig="260" w:dyaOrig="220" w14:anchorId="59D1ABA0">
          <v:shape id="_x0000_i2777" type="#_x0000_t75" style="width:12.75pt;height:11.25pt" o:ole="">
            <v:imagedata r:id="rId5013" o:title=""/>
          </v:shape>
          <o:OLEObject Type="Embed" ProgID="Equation.DSMT4" ShapeID="_x0000_i2777" DrawAspect="Content" ObjectID="_1826906760" r:id="rId5014"/>
        </w:object>
      </w:r>
    </w:p>
    <w:p w14:paraId="4E17A10A" w14:textId="77777777" w:rsidR="00DB4CC6" w:rsidRPr="00993A5D" w:rsidRDefault="00DB4CC6" w:rsidP="00121121">
      <w:pPr>
        <w:pStyle w:val="ListParagraph"/>
        <w:numPr>
          <w:ilvl w:val="0"/>
          <w:numId w:val="21"/>
        </w:numPr>
        <w:spacing w:after="120" w:line="312" w:lineRule="auto"/>
        <w:ind w:hanging="720"/>
        <w:jc w:val="both"/>
        <w:rPr>
          <w:rFonts w:cs="Times New Roman"/>
          <w:b/>
          <w:bCs/>
          <w:szCs w:val="28"/>
        </w:rPr>
      </w:pPr>
      <w:r w:rsidRPr="00993A5D">
        <w:rPr>
          <w:rFonts w:cs="Times New Roman"/>
          <w:b/>
          <w:bCs/>
          <w:szCs w:val="28"/>
        </w:rPr>
        <w:t xml:space="preserve"> (4,0 </w:t>
      </w:r>
      <w:r w:rsidRPr="00993A5D">
        <w:rPr>
          <w:rFonts w:cs="Times New Roman"/>
          <w:b/>
          <w:bCs/>
          <w:i/>
          <w:iCs/>
          <w:szCs w:val="28"/>
        </w:rPr>
        <w:t>điểm</w:t>
      </w:r>
      <w:r w:rsidRPr="00993A5D">
        <w:rPr>
          <w:rFonts w:cs="Times New Roman"/>
          <w:b/>
          <w:bCs/>
          <w:szCs w:val="28"/>
        </w:rPr>
        <w:t>)</w:t>
      </w:r>
    </w:p>
    <w:p w14:paraId="7B89E3F0" w14:textId="77777777" w:rsidR="00DB4CC6" w:rsidRPr="00993A5D" w:rsidRDefault="00DB4CC6" w:rsidP="00112055">
      <w:pPr>
        <w:spacing w:after="0" w:line="240" w:lineRule="auto"/>
        <w:rPr>
          <w:rFonts w:cs="Times New Roman"/>
          <w:szCs w:val="28"/>
          <w:lang w:val="fr-FR"/>
        </w:rPr>
      </w:pPr>
      <w:r w:rsidRPr="00993A5D">
        <w:rPr>
          <w:rFonts w:cs="Times New Roman"/>
          <w:szCs w:val="28"/>
        </w:rPr>
        <w:t xml:space="preserve">1. </w:t>
      </w:r>
      <w:r w:rsidRPr="00993A5D">
        <w:rPr>
          <w:rFonts w:cs="Times New Roman"/>
          <w:szCs w:val="28"/>
          <w:lang w:val="fr-FR"/>
        </w:rPr>
        <w:t>Chứng minh rằ</w:t>
      </w:r>
      <w:r>
        <w:rPr>
          <w:rFonts w:cs="Times New Roman"/>
          <w:szCs w:val="28"/>
          <w:lang w:val="fr-FR"/>
        </w:rPr>
        <w:t>ng</w:t>
      </w:r>
      <w:r w:rsidRPr="00993A5D">
        <w:rPr>
          <w:rFonts w:cs="Times New Roman"/>
          <w:szCs w:val="28"/>
          <w:lang w:val="fr-FR"/>
        </w:rPr>
        <w:t xml:space="preserve"> </w:t>
      </w:r>
      <w:r w:rsidRPr="00993A5D">
        <w:rPr>
          <w:position w:val="-28"/>
        </w:rPr>
        <w:object w:dxaOrig="3920" w:dyaOrig="760" w14:anchorId="5BB1F583">
          <v:shape id="_x0000_i2778" type="#_x0000_t75" style="width:196.5pt;height:38.25pt" o:ole="">
            <v:imagedata r:id="rId5015" o:title=""/>
          </v:shape>
          <o:OLEObject Type="Embed" ProgID="Equation.DSMT4" ShapeID="_x0000_i2778" DrawAspect="Content" ObjectID="_1826906761" r:id="rId5016"/>
        </w:object>
      </w:r>
    </w:p>
    <w:p w14:paraId="73FA6266" w14:textId="77777777" w:rsidR="00DB4CC6" w:rsidRPr="00993A5D" w:rsidRDefault="00DB4CC6" w:rsidP="00112055">
      <w:pPr>
        <w:spacing w:after="120" w:line="312" w:lineRule="auto"/>
        <w:jc w:val="both"/>
        <w:rPr>
          <w:rFonts w:cs="Times New Roman"/>
          <w:kern w:val="2"/>
          <w:szCs w:val="28"/>
          <w:lang w:val="pt-BR"/>
          <w14:ligatures w14:val="standardContextual"/>
        </w:rPr>
      </w:pPr>
      <w:r w:rsidRPr="00993A5D">
        <w:rPr>
          <w:rFonts w:cs="Times New Roman"/>
          <w:szCs w:val="28"/>
        </w:rPr>
        <w:t xml:space="preserve">2. Tìm các số hữu tỉ dương </w:t>
      </w:r>
      <w:r w:rsidRPr="00993A5D">
        <w:rPr>
          <w:position w:val="-10"/>
        </w:rPr>
        <w:object w:dxaOrig="460" w:dyaOrig="279" w14:anchorId="55247B01">
          <v:shape id="_x0000_i2779" type="#_x0000_t75" style="width:23.25pt;height:14.25pt" o:ole="">
            <v:imagedata r:id="rId5017" o:title=""/>
          </v:shape>
          <o:OLEObject Type="Embed" ProgID="Equation.DSMT4" ShapeID="_x0000_i2779" DrawAspect="Content" ObjectID="_1826906762" r:id="rId5018"/>
        </w:object>
      </w:r>
      <w:r w:rsidRPr="00993A5D">
        <w:rPr>
          <w:rFonts w:cs="Times New Roman"/>
          <w:szCs w:val="28"/>
        </w:rPr>
        <w:t xml:space="preserve"> thỏa mãn </w:t>
      </w:r>
      <w:r w:rsidRPr="00993A5D">
        <w:rPr>
          <w:position w:val="-32"/>
        </w:rPr>
        <w:object w:dxaOrig="1600" w:dyaOrig="800" w14:anchorId="738FBC16">
          <v:shape id="_x0000_i2780" type="#_x0000_t75" style="width:80.25pt;height:39.75pt" o:ole="">
            <v:imagedata r:id="rId5019" o:title=""/>
          </v:shape>
          <o:OLEObject Type="Embed" ProgID="Equation.DSMT4" ShapeID="_x0000_i2780" DrawAspect="Content" ObjectID="_1826906763" r:id="rId5020"/>
        </w:object>
      </w:r>
      <w:r w:rsidRPr="00993A5D">
        <w:rPr>
          <w:rFonts w:cs="Times New Roman"/>
          <w:szCs w:val="28"/>
        </w:rPr>
        <w:t xml:space="preserve"> là một lũy thừa của </w:t>
      </w:r>
      <w:r w:rsidRPr="00025957">
        <w:rPr>
          <w:position w:val="-4"/>
        </w:rPr>
        <w:object w:dxaOrig="260" w:dyaOrig="279" w14:anchorId="6C2F9951">
          <v:shape id="_x0000_i2781" type="#_x0000_t75" style="width:12.75pt;height:14.25pt" o:ole="">
            <v:imagedata r:id="rId5021" o:title=""/>
          </v:shape>
          <o:OLEObject Type="Embed" ProgID="Equation.DSMT4" ShapeID="_x0000_i2781" DrawAspect="Content" ObjectID="_1826906764" r:id="rId5022"/>
        </w:object>
      </w:r>
      <w:r w:rsidRPr="00993A5D">
        <w:rPr>
          <w:rFonts w:cs="Times New Roman"/>
          <w:kern w:val="2"/>
          <w:szCs w:val="28"/>
          <w:lang w:val="pt-BR"/>
          <w14:ligatures w14:val="standardContextual"/>
        </w:rPr>
        <w:t xml:space="preserve"> </w:t>
      </w:r>
    </w:p>
    <w:p w14:paraId="679DD8C4" w14:textId="77777777" w:rsidR="00DB4CC6" w:rsidRPr="00993A5D" w:rsidRDefault="00DB4CC6" w:rsidP="00121121">
      <w:pPr>
        <w:pStyle w:val="ListParagraph"/>
        <w:numPr>
          <w:ilvl w:val="0"/>
          <w:numId w:val="21"/>
        </w:numPr>
        <w:spacing w:after="120" w:line="312" w:lineRule="auto"/>
        <w:ind w:left="284" w:hanging="284"/>
        <w:jc w:val="both"/>
        <w:rPr>
          <w:rFonts w:eastAsia="Calibri" w:cs="Times New Roman"/>
          <w:kern w:val="2"/>
          <w:szCs w:val="28"/>
          <w14:ligatures w14:val="standardContextual"/>
        </w:rPr>
      </w:pPr>
      <w:r w:rsidRPr="00993A5D">
        <w:rPr>
          <w:rFonts w:cs="Times New Roman"/>
          <w:b/>
          <w:bCs/>
          <w:szCs w:val="28"/>
        </w:rPr>
        <w:t xml:space="preserve">(6,0 </w:t>
      </w:r>
      <w:r w:rsidRPr="00993A5D">
        <w:rPr>
          <w:rFonts w:cs="Times New Roman"/>
          <w:b/>
          <w:bCs/>
          <w:i/>
          <w:iCs/>
          <w:szCs w:val="28"/>
        </w:rPr>
        <w:t>điểm</w:t>
      </w:r>
      <w:r w:rsidRPr="00993A5D">
        <w:rPr>
          <w:rFonts w:cs="Times New Roman"/>
          <w:b/>
          <w:bCs/>
          <w:iCs/>
          <w:szCs w:val="28"/>
        </w:rPr>
        <w:t>)</w:t>
      </w:r>
      <w:r w:rsidRPr="00993A5D">
        <w:rPr>
          <w:rFonts w:eastAsia="Calibri" w:cs="Times New Roman"/>
          <w:kern w:val="2"/>
          <w:szCs w:val="28"/>
          <w14:ligatures w14:val="standardContextual"/>
        </w:rPr>
        <w:t xml:space="preserve"> </w:t>
      </w:r>
    </w:p>
    <w:p w14:paraId="2D91BED5" w14:textId="77777777" w:rsidR="00DB4CC6" w:rsidRPr="00993A5D" w:rsidRDefault="00DB4CC6" w:rsidP="00112055">
      <w:pPr>
        <w:spacing w:after="120" w:line="312" w:lineRule="auto"/>
        <w:jc w:val="both"/>
        <w:rPr>
          <w:rFonts w:eastAsia="Calibri" w:cs="Times New Roman"/>
          <w:kern w:val="2"/>
          <w:szCs w:val="28"/>
          <w14:ligatures w14:val="standardContextual"/>
        </w:rPr>
      </w:pPr>
      <w:r w:rsidRPr="00993A5D">
        <w:rPr>
          <w:rFonts w:cs="Times New Roman"/>
          <w:szCs w:val="28"/>
        </w:rPr>
        <w:t xml:space="preserve">Cho tam giác </w:t>
      </w:r>
      <w:r w:rsidRPr="00025957">
        <w:rPr>
          <w:position w:val="-4"/>
        </w:rPr>
        <w:object w:dxaOrig="720" w:dyaOrig="300" w14:anchorId="7919A60B">
          <v:shape id="_x0000_i2782" type="#_x0000_t75" style="width:36pt;height:15pt" o:ole="">
            <v:imagedata r:id="rId5023" o:title=""/>
          </v:shape>
          <o:OLEObject Type="Embed" ProgID="Equation.DSMT4" ShapeID="_x0000_i2782" DrawAspect="Content" ObjectID="_1826906765" r:id="rId5024"/>
        </w:object>
      </w:r>
      <w:r w:rsidRPr="00993A5D">
        <w:rPr>
          <w:rFonts w:cs="Times New Roman"/>
          <w:szCs w:val="28"/>
        </w:rPr>
        <w:t xml:space="preserve"> vuông tại </w:t>
      </w:r>
      <w:r w:rsidRPr="00025957">
        <w:rPr>
          <w:position w:val="-4"/>
        </w:rPr>
        <w:object w:dxaOrig="260" w:dyaOrig="300" w14:anchorId="6803EA4E">
          <v:shape id="_x0000_i2783" type="#_x0000_t75" style="width:12.75pt;height:15pt" o:ole="">
            <v:imagedata r:id="rId5025" o:title=""/>
          </v:shape>
          <o:OLEObject Type="Embed" ProgID="Equation.DSMT4" ShapeID="_x0000_i2783" DrawAspect="Content" ObjectID="_1826906766" r:id="rId5026"/>
        </w:object>
      </w:r>
      <w:r w:rsidRPr="00993A5D">
        <w:rPr>
          <w:rFonts w:cs="Times New Roman"/>
          <w:szCs w:val="28"/>
        </w:rPr>
        <w:t xml:space="preserve"> </w:t>
      </w:r>
      <w:r w:rsidRPr="00993A5D">
        <w:rPr>
          <w:position w:val="-12"/>
        </w:rPr>
        <w:object w:dxaOrig="1520" w:dyaOrig="380" w14:anchorId="7940AB58">
          <v:shape id="_x0000_i2784" type="#_x0000_t75" style="width:75.75pt;height:18.75pt" o:ole="">
            <v:imagedata r:id="rId5027" o:title=""/>
          </v:shape>
          <o:OLEObject Type="Embed" ProgID="Equation.DSMT4" ShapeID="_x0000_i2784" DrawAspect="Content" ObjectID="_1826906767" r:id="rId5028"/>
        </w:object>
      </w:r>
      <w:r w:rsidRPr="00993A5D">
        <w:rPr>
          <w:rFonts w:cs="Times New Roman"/>
          <w:szCs w:val="28"/>
        </w:rPr>
        <w:t xml:space="preserve"> đường cao </w:t>
      </w:r>
      <w:r w:rsidRPr="00993A5D">
        <w:rPr>
          <w:position w:val="-20"/>
        </w:rPr>
        <w:object w:dxaOrig="600" w:dyaOrig="460" w14:anchorId="40FA3638">
          <v:shape id="_x0000_i2785" type="#_x0000_t75" style="width:30pt;height:23.25pt" o:ole="">
            <v:imagedata r:id="rId5029" o:title=""/>
          </v:shape>
          <o:OLEObject Type="Embed" ProgID="Equation.DSMT4" ShapeID="_x0000_i2785" DrawAspect="Content" ObjectID="_1826906768" r:id="rId5030"/>
        </w:object>
      </w:r>
      <w:r w:rsidRPr="00993A5D">
        <w:rPr>
          <w:rFonts w:cs="Times New Roman"/>
          <w:szCs w:val="28"/>
        </w:rPr>
        <w:t xml:space="preserve"> </w:t>
      </w:r>
      <w:r w:rsidRPr="00993A5D">
        <w:rPr>
          <w:position w:val="-12"/>
        </w:rPr>
        <w:object w:dxaOrig="1320" w:dyaOrig="380" w14:anchorId="59FEE7DF">
          <v:shape id="_x0000_i2786" type="#_x0000_t75" style="width:66pt;height:18.75pt" o:ole="">
            <v:imagedata r:id="rId5031" o:title=""/>
          </v:shape>
          <o:OLEObject Type="Embed" ProgID="Equation.DSMT4" ShapeID="_x0000_i2786" DrawAspect="Content" ObjectID="_1826906769" r:id="rId5032"/>
        </w:object>
      </w:r>
      <w:r w:rsidRPr="00993A5D">
        <w:rPr>
          <w:rFonts w:cs="Times New Roman"/>
          <w:szCs w:val="28"/>
        </w:rPr>
        <w:t xml:space="preserve"> Dựng </w:t>
      </w:r>
      <w:r w:rsidRPr="00993A5D">
        <w:rPr>
          <w:position w:val="-20"/>
        </w:rPr>
        <w:object w:dxaOrig="1300" w:dyaOrig="460" w14:anchorId="23123493">
          <v:shape id="_x0000_i2787" type="#_x0000_t75" style="width:64.5pt;height:23.25pt" o:ole="">
            <v:imagedata r:id="rId5033" o:title=""/>
          </v:shape>
          <o:OLEObject Type="Embed" ProgID="Equation.DSMT4" ShapeID="_x0000_i2787" DrawAspect="Content" ObjectID="_1826906770" r:id="rId5034"/>
        </w:object>
      </w:r>
      <w:r w:rsidRPr="00993A5D">
        <w:rPr>
          <w:rFonts w:cs="Times New Roman"/>
          <w:szCs w:val="28"/>
        </w:rPr>
        <w:t xml:space="preserve"> tại </w:t>
      </w:r>
      <w:r w:rsidRPr="00993A5D">
        <w:rPr>
          <w:position w:val="-10"/>
        </w:rPr>
        <w:object w:dxaOrig="400" w:dyaOrig="340" w14:anchorId="0C77A7B9">
          <v:shape id="_x0000_i2788" type="#_x0000_t75" style="width:20.25pt;height:17.25pt" o:ole="">
            <v:imagedata r:id="rId5035" o:title=""/>
          </v:shape>
          <o:OLEObject Type="Embed" ProgID="Equation.DSMT4" ShapeID="_x0000_i2788" DrawAspect="Content" ObjectID="_1826906771" r:id="rId5036"/>
        </w:object>
      </w:r>
      <w:r w:rsidRPr="00993A5D">
        <w:rPr>
          <w:rFonts w:cs="Times New Roman"/>
          <w:szCs w:val="28"/>
        </w:rPr>
        <w:t xml:space="preserve"> </w:t>
      </w:r>
      <w:r w:rsidRPr="00025957">
        <w:rPr>
          <w:position w:val="-4"/>
        </w:rPr>
        <w:object w:dxaOrig="1320" w:dyaOrig="300" w14:anchorId="656A2026">
          <v:shape id="_x0000_i2789" type="#_x0000_t75" style="width:66pt;height:15pt" o:ole="">
            <v:imagedata r:id="rId5037" o:title=""/>
          </v:shape>
          <o:OLEObject Type="Embed" ProgID="Equation.DSMT4" ShapeID="_x0000_i2789" DrawAspect="Content" ObjectID="_1826906772" r:id="rId5038"/>
        </w:object>
      </w:r>
      <w:r w:rsidRPr="00993A5D">
        <w:rPr>
          <w:rFonts w:cs="Times New Roman"/>
          <w:szCs w:val="28"/>
        </w:rPr>
        <w:t xml:space="preserve"> tại </w:t>
      </w:r>
      <w:r w:rsidRPr="00025957">
        <w:rPr>
          <w:position w:val="-4"/>
        </w:rPr>
        <w:object w:dxaOrig="360" w:dyaOrig="279" w14:anchorId="336037A2">
          <v:shape id="_x0000_i2790" type="#_x0000_t75" style="width:18pt;height:14.25pt" o:ole="">
            <v:imagedata r:id="rId5039" o:title=""/>
          </v:shape>
          <o:OLEObject Type="Embed" ProgID="Equation.DSMT4" ShapeID="_x0000_i2790" DrawAspect="Content" ObjectID="_1826906773" r:id="rId5040"/>
        </w:object>
      </w:r>
      <w:r w:rsidRPr="00993A5D">
        <w:rPr>
          <w:rFonts w:cs="Times New Roman"/>
          <w:szCs w:val="28"/>
        </w:rPr>
        <w:t xml:space="preserve"> Gọi </w:t>
      </w:r>
      <w:r w:rsidRPr="00025957">
        <w:rPr>
          <w:position w:val="-4"/>
        </w:rPr>
        <w:object w:dxaOrig="220" w:dyaOrig="279" w14:anchorId="0D4315ED">
          <v:shape id="_x0000_i2791" type="#_x0000_t75" style="width:11.25pt;height:14.25pt" o:ole="">
            <v:imagedata r:id="rId5041" o:title=""/>
          </v:shape>
          <o:OLEObject Type="Embed" ProgID="Equation.DSMT4" ShapeID="_x0000_i2791" DrawAspect="Content" ObjectID="_1826906774" r:id="rId5042"/>
        </w:object>
      </w:r>
      <w:r w:rsidRPr="00993A5D">
        <w:rPr>
          <w:rFonts w:cs="Times New Roman"/>
          <w:szCs w:val="28"/>
        </w:rPr>
        <w:t xml:space="preserve"> là giao điểm của </w:t>
      </w:r>
      <w:r w:rsidRPr="00993A5D">
        <w:rPr>
          <w:position w:val="-20"/>
        </w:rPr>
        <w:object w:dxaOrig="560" w:dyaOrig="460" w14:anchorId="61ACD0EE">
          <v:shape id="_x0000_i2792" type="#_x0000_t75" style="width:27.75pt;height:23.25pt" o:ole="">
            <v:imagedata r:id="rId5043" o:title=""/>
          </v:shape>
          <o:OLEObject Type="Embed" ProgID="Equation.DSMT4" ShapeID="_x0000_i2792" DrawAspect="Content" ObjectID="_1826906775" r:id="rId5044"/>
        </w:object>
      </w:r>
      <w:r w:rsidRPr="00993A5D">
        <w:rPr>
          <w:rFonts w:cs="Times New Roman"/>
          <w:szCs w:val="28"/>
        </w:rPr>
        <w:t xml:space="preserve"> với </w:t>
      </w:r>
      <w:r w:rsidRPr="00025957">
        <w:rPr>
          <w:position w:val="-4"/>
        </w:rPr>
        <w:object w:dxaOrig="620" w:dyaOrig="279" w14:anchorId="3DD81E44">
          <v:shape id="_x0000_i2793" type="#_x0000_t75" style="width:30.75pt;height:14.25pt" o:ole="">
            <v:imagedata r:id="rId5045" o:title=""/>
          </v:shape>
          <o:OLEObject Type="Embed" ProgID="Equation.DSMT4" ShapeID="_x0000_i2793" DrawAspect="Content" ObjectID="_1826906776" r:id="rId5046"/>
        </w:object>
      </w:r>
    </w:p>
    <w:p w14:paraId="4B52ACDF" w14:textId="77777777" w:rsidR="00DB4CC6" w:rsidRPr="00993A5D" w:rsidRDefault="00DB4CC6" w:rsidP="00112055">
      <w:pPr>
        <w:spacing w:after="120" w:line="312" w:lineRule="auto"/>
        <w:jc w:val="both"/>
        <w:rPr>
          <w:rFonts w:eastAsia="Calibri" w:cs="Times New Roman"/>
          <w:kern w:val="2"/>
          <w:szCs w:val="28"/>
          <w14:ligatures w14:val="standardContextual"/>
        </w:rPr>
      </w:pPr>
      <w:r w:rsidRPr="00993A5D">
        <w:rPr>
          <w:rFonts w:eastAsia="Calibri" w:cs="Times New Roman"/>
          <w:kern w:val="2"/>
          <w:szCs w:val="28"/>
          <w14:ligatures w14:val="standardContextual"/>
        </w:rPr>
        <w:t xml:space="preserve">1. </w:t>
      </w:r>
      <w:r w:rsidRPr="00993A5D">
        <w:rPr>
          <w:rFonts w:cs="Times New Roman"/>
          <w:szCs w:val="28"/>
        </w:rPr>
        <w:t>Chứng minh rằng</w:t>
      </w:r>
      <w:r w:rsidRPr="00993A5D">
        <w:rPr>
          <w:rFonts w:cs="Times New Roman"/>
          <w:b/>
          <w:szCs w:val="28"/>
        </w:rPr>
        <w:t xml:space="preserve"> </w:t>
      </w:r>
      <w:r w:rsidRPr="00025957">
        <w:rPr>
          <w:position w:val="-4"/>
        </w:rPr>
        <w:object w:dxaOrig="2079" w:dyaOrig="300" w14:anchorId="270DEE72">
          <v:shape id="_x0000_i2794" type="#_x0000_t75" style="width:104.25pt;height:15pt" o:ole="">
            <v:imagedata r:id="rId5047" o:title=""/>
          </v:shape>
          <o:OLEObject Type="Embed" ProgID="Equation.DSMT4" ShapeID="_x0000_i2794" DrawAspect="Content" ObjectID="_1826906777" r:id="rId5048"/>
        </w:object>
      </w:r>
      <w:r w:rsidRPr="00993A5D">
        <w:rPr>
          <w:rFonts w:cs="Times New Roman"/>
          <w:szCs w:val="28"/>
        </w:rPr>
        <w:t xml:space="preserve">  và </w:t>
      </w:r>
      <w:r w:rsidRPr="00025957">
        <w:rPr>
          <w:position w:val="-4"/>
        </w:rPr>
        <w:object w:dxaOrig="1200" w:dyaOrig="279" w14:anchorId="5C8159CA">
          <v:shape id="_x0000_i2795" type="#_x0000_t75" style="width:60pt;height:14.25pt" o:ole="">
            <v:imagedata r:id="rId5049" o:title=""/>
          </v:shape>
          <o:OLEObject Type="Embed" ProgID="Equation.DSMT4" ShapeID="_x0000_i2795" DrawAspect="Content" ObjectID="_1826906778" r:id="rId5050"/>
        </w:object>
      </w:r>
    </w:p>
    <w:p w14:paraId="3DBEC965" w14:textId="77777777" w:rsidR="00DB4CC6" w:rsidRPr="00993A5D" w:rsidRDefault="00DB4CC6" w:rsidP="00112055">
      <w:pPr>
        <w:spacing w:after="120" w:line="312" w:lineRule="auto"/>
        <w:jc w:val="both"/>
        <w:rPr>
          <w:rFonts w:eastAsia="Calibri" w:cs="Times New Roman"/>
          <w:kern w:val="2"/>
          <w:szCs w:val="28"/>
          <w14:ligatures w14:val="standardContextual"/>
        </w:rPr>
      </w:pPr>
      <w:r w:rsidRPr="00993A5D">
        <w:rPr>
          <w:rFonts w:eastAsia="Calibri" w:cs="Times New Roman"/>
          <w:kern w:val="2"/>
          <w:szCs w:val="28"/>
          <w14:ligatures w14:val="standardContextual"/>
        </w:rPr>
        <w:t xml:space="preserve">2. </w:t>
      </w:r>
      <w:r w:rsidRPr="00993A5D">
        <w:rPr>
          <w:rFonts w:cs="Times New Roman"/>
          <w:szCs w:val="28"/>
        </w:rPr>
        <w:t xml:space="preserve">Gọi </w:t>
      </w:r>
      <w:r w:rsidRPr="00025957">
        <w:rPr>
          <w:position w:val="-4"/>
        </w:rPr>
        <w:object w:dxaOrig="260" w:dyaOrig="279" w14:anchorId="695E7412">
          <v:shape id="_x0000_i2796" type="#_x0000_t75" style="width:12.75pt;height:14.25pt" o:ole="">
            <v:imagedata r:id="rId5051" o:title=""/>
          </v:shape>
          <o:OLEObject Type="Embed" ProgID="Equation.DSMT4" ShapeID="_x0000_i2796" DrawAspect="Content" ObjectID="_1826906779" r:id="rId5052"/>
        </w:object>
      </w:r>
      <w:r w:rsidRPr="00993A5D">
        <w:rPr>
          <w:rFonts w:cs="Times New Roman"/>
          <w:szCs w:val="28"/>
        </w:rPr>
        <w:t xml:space="preserve"> là trung điểm của </w:t>
      </w:r>
      <w:r w:rsidRPr="00993A5D">
        <w:rPr>
          <w:position w:val="-10"/>
        </w:rPr>
        <w:object w:dxaOrig="560" w:dyaOrig="340" w14:anchorId="6797C0A3">
          <v:shape id="_x0000_i2797" type="#_x0000_t75" style="width:27.75pt;height:17.25pt" o:ole="">
            <v:imagedata r:id="rId5053" o:title=""/>
          </v:shape>
          <o:OLEObject Type="Embed" ProgID="Equation.DSMT4" ShapeID="_x0000_i2797" DrawAspect="Content" ObjectID="_1826906780" r:id="rId5054"/>
        </w:object>
      </w:r>
      <w:r w:rsidRPr="00993A5D">
        <w:rPr>
          <w:rFonts w:cs="Times New Roman"/>
          <w:szCs w:val="28"/>
        </w:rPr>
        <w:t xml:space="preserve"> </w:t>
      </w:r>
      <w:r w:rsidRPr="00993A5D">
        <w:rPr>
          <w:position w:val="-10"/>
        </w:rPr>
        <w:object w:dxaOrig="260" w:dyaOrig="340" w14:anchorId="43C60ED9">
          <v:shape id="_x0000_i2798" type="#_x0000_t75" style="width:12.75pt;height:17.25pt" o:ole="">
            <v:imagedata r:id="rId5055" o:title=""/>
          </v:shape>
          <o:OLEObject Type="Embed" ProgID="Equation.DSMT4" ShapeID="_x0000_i2798" DrawAspect="Content" ObjectID="_1826906781" r:id="rId5056"/>
        </w:object>
      </w:r>
      <w:r w:rsidRPr="00993A5D">
        <w:rPr>
          <w:rFonts w:cs="Times New Roman"/>
          <w:szCs w:val="28"/>
        </w:rPr>
        <w:t xml:space="preserve"> là giao điểm của </w:t>
      </w:r>
      <w:r w:rsidRPr="00025957">
        <w:rPr>
          <w:position w:val="-4"/>
        </w:rPr>
        <w:object w:dxaOrig="520" w:dyaOrig="279" w14:anchorId="2034684F">
          <v:shape id="_x0000_i2799" type="#_x0000_t75" style="width:26.25pt;height:14.25pt" o:ole="">
            <v:imagedata r:id="rId5057" o:title=""/>
          </v:shape>
          <o:OLEObject Type="Embed" ProgID="Equation.DSMT4" ShapeID="_x0000_i2799" DrawAspect="Content" ObjectID="_1826906782" r:id="rId5058"/>
        </w:object>
      </w:r>
      <w:r w:rsidRPr="00993A5D">
        <w:rPr>
          <w:rFonts w:cs="Times New Roman"/>
          <w:szCs w:val="28"/>
        </w:rPr>
        <w:t xml:space="preserve"> và </w:t>
      </w:r>
      <w:r w:rsidRPr="00025957">
        <w:rPr>
          <w:position w:val="-4"/>
        </w:rPr>
        <w:object w:dxaOrig="499" w:dyaOrig="300" w14:anchorId="1592717F">
          <v:shape id="_x0000_i2800" type="#_x0000_t75" style="width:24.75pt;height:15pt" o:ole="">
            <v:imagedata r:id="rId5059" o:title=""/>
          </v:shape>
          <o:OLEObject Type="Embed" ProgID="Equation.DSMT4" ShapeID="_x0000_i2800" DrawAspect="Content" ObjectID="_1826906783" r:id="rId5060"/>
        </w:object>
      </w:r>
      <w:r w:rsidRPr="00993A5D">
        <w:rPr>
          <w:rFonts w:cs="Times New Roman"/>
          <w:szCs w:val="28"/>
        </w:rPr>
        <w:t xml:space="preserve"> Chứng minh</w:t>
      </w:r>
      <w:r w:rsidRPr="00993A5D">
        <w:rPr>
          <w:rFonts w:cs="Times New Roman"/>
          <w:b/>
          <w:szCs w:val="28"/>
        </w:rPr>
        <w:t xml:space="preserve"> </w:t>
      </w:r>
      <w:r w:rsidRPr="00993A5D">
        <w:rPr>
          <w:rFonts w:cs="Times New Roman"/>
          <w:szCs w:val="28"/>
        </w:rPr>
        <w:t xml:space="preserve">rằng </w:t>
      </w:r>
      <w:r w:rsidRPr="00993A5D">
        <w:rPr>
          <w:position w:val="-10"/>
        </w:rPr>
        <w:object w:dxaOrig="2079" w:dyaOrig="360" w14:anchorId="2E18E3F6">
          <v:shape id="_x0000_i2801" type="#_x0000_t75" style="width:104.25pt;height:18pt" o:ole="">
            <v:imagedata r:id="rId5061" o:title=""/>
          </v:shape>
          <o:OLEObject Type="Embed" ProgID="Equation.DSMT4" ShapeID="_x0000_i2801" DrawAspect="Content" ObjectID="_1826906784" r:id="rId5062"/>
        </w:object>
      </w:r>
      <w:r w:rsidRPr="00993A5D">
        <w:rPr>
          <w:rFonts w:cs="Times New Roman"/>
          <w:szCs w:val="28"/>
        </w:rPr>
        <w:t xml:space="preserve"> và  </w:t>
      </w:r>
      <w:r w:rsidRPr="00993A5D">
        <w:rPr>
          <w:position w:val="-12"/>
        </w:rPr>
        <w:object w:dxaOrig="1320" w:dyaOrig="380" w14:anchorId="0BEE3182">
          <v:shape id="_x0000_i2802" type="#_x0000_t75" style="width:66pt;height:18.75pt" o:ole="">
            <v:imagedata r:id="rId5063" o:title=""/>
          </v:shape>
          <o:OLEObject Type="Embed" ProgID="Equation.DSMT4" ShapeID="_x0000_i2802" DrawAspect="Content" ObjectID="_1826906785" r:id="rId5064"/>
        </w:object>
      </w:r>
    </w:p>
    <w:p w14:paraId="5B40EE1F" w14:textId="77777777" w:rsidR="00DB4CC6" w:rsidRPr="00993A5D" w:rsidRDefault="00DB4CC6" w:rsidP="00112055">
      <w:pPr>
        <w:spacing w:after="120" w:line="312" w:lineRule="auto"/>
        <w:jc w:val="both"/>
        <w:rPr>
          <w:rFonts w:eastAsia="Calibri" w:cs="Times New Roman"/>
          <w:kern w:val="2"/>
          <w:szCs w:val="28"/>
          <w14:ligatures w14:val="standardContextual"/>
        </w:rPr>
      </w:pPr>
      <w:r w:rsidRPr="00993A5D">
        <w:rPr>
          <w:rFonts w:eastAsia="Calibri" w:cs="Times New Roman"/>
          <w:kern w:val="2"/>
          <w:szCs w:val="28"/>
          <w14:ligatures w14:val="standardContextual"/>
        </w:rPr>
        <w:t xml:space="preserve">3. </w:t>
      </w:r>
      <w:r w:rsidRPr="00993A5D">
        <w:rPr>
          <w:rFonts w:cs="Times New Roman"/>
          <w:szCs w:val="28"/>
        </w:rPr>
        <w:t xml:space="preserve">Gọi </w:t>
      </w:r>
      <w:r w:rsidRPr="00025957">
        <w:rPr>
          <w:position w:val="-4"/>
        </w:rPr>
        <w:object w:dxaOrig="240" w:dyaOrig="279" w14:anchorId="4BEDF33C">
          <v:shape id="_x0000_i2803" type="#_x0000_t75" style="width:12pt;height:14.25pt" o:ole="">
            <v:imagedata r:id="rId5065" o:title=""/>
          </v:shape>
          <o:OLEObject Type="Embed" ProgID="Equation.DSMT4" ShapeID="_x0000_i2803" DrawAspect="Content" ObjectID="_1826906786" r:id="rId5066"/>
        </w:object>
      </w:r>
      <w:r w:rsidRPr="00993A5D">
        <w:rPr>
          <w:rFonts w:cs="Times New Roman"/>
          <w:szCs w:val="28"/>
        </w:rPr>
        <w:t xml:space="preserve"> là giao điểm của </w:t>
      </w:r>
      <w:r w:rsidRPr="00993A5D">
        <w:rPr>
          <w:position w:val="-20"/>
        </w:rPr>
        <w:object w:dxaOrig="460" w:dyaOrig="440" w14:anchorId="029928AE">
          <v:shape id="_x0000_i2804" type="#_x0000_t75" style="width:23.25pt;height:21.75pt" o:ole="">
            <v:imagedata r:id="rId5067" o:title=""/>
          </v:shape>
          <o:OLEObject Type="Embed" ProgID="Equation.DSMT4" ShapeID="_x0000_i2804" DrawAspect="Content" ObjectID="_1826906787" r:id="rId5068"/>
        </w:object>
      </w:r>
      <w:r w:rsidRPr="00993A5D">
        <w:rPr>
          <w:rFonts w:cs="Times New Roman"/>
          <w:szCs w:val="28"/>
        </w:rPr>
        <w:t xml:space="preserve"> và </w:t>
      </w:r>
      <w:r w:rsidRPr="00025957">
        <w:rPr>
          <w:position w:val="-4"/>
        </w:rPr>
        <w:object w:dxaOrig="580" w:dyaOrig="300" w14:anchorId="48BA538F">
          <v:shape id="_x0000_i2805" type="#_x0000_t75" style="width:29.25pt;height:15pt" o:ole="">
            <v:imagedata r:id="rId5069" o:title=""/>
          </v:shape>
          <o:OLEObject Type="Embed" ProgID="Equation.DSMT4" ShapeID="_x0000_i2805" DrawAspect="Content" ObjectID="_1826906788" r:id="rId5070"/>
        </w:object>
      </w:r>
      <w:r w:rsidRPr="00993A5D">
        <w:rPr>
          <w:rFonts w:cs="Times New Roman"/>
          <w:b/>
          <w:szCs w:val="28"/>
        </w:rPr>
        <w:t xml:space="preserve"> </w:t>
      </w:r>
      <w:r w:rsidRPr="00993A5D">
        <w:rPr>
          <w:rFonts w:cs="Times New Roman"/>
          <w:szCs w:val="28"/>
        </w:rPr>
        <w:t>Chứng minh</w:t>
      </w:r>
      <w:r w:rsidRPr="00993A5D">
        <w:rPr>
          <w:rFonts w:cs="Times New Roman"/>
          <w:b/>
          <w:szCs w:val="28"/>
        </w:rPr>
        <w:t xml:space="preserve"> </w:t>
      </w:r>
      <w:r w:rsidRPr="00993A5D">
        <w:rPr>
          <w:rFonts w:cs="Times New Roman"/>
          <w:szCs w:val="28"/>
        </w:rPr>
        <w:t xml:space="preserve">rằng </w:t>
      </w:r>
      <w:r w:rsidRPr="00025957">
        <w:rPr>
          <w:position w:val="-4"/>
        </w:rPr>
        <w:object w:dxaOrig="1719" w:dyaOrig="420" w14:anchorId="2F245F35">
          <v:shape id="_x0000_i2806" type="#_x0000_t75" style="width:85.5pt;height:21pt" o:ole="">
            <v:imagedata r:id="rId5071" o:title=""/>
          </v:shape>
          <o:OLEObject Type="Embed" ProgID="Equation.DSMT4" ShapeID="_x0000_i2806" DrawAspect="Content" ObjectID="_1826906789" r:id="rId5072"/>
        </w:object>
      </w:r>
    </w:p>
    <w:p w14:paraId="64FC1192" w14:textId="77777777" w:rsidR="00DB4CC6" w:rsidRPr="00993A5D" w:rsidRDefault="00DB4CC6" w:rsidP="00121121">
      <w:pPr>
        <w:pStyle w:val="ListParagraph"/>
        <w:numPr>
          <w:ilvl w:val="0"/>
          <w:numId w:val="21"/>
        </w:numPr>
        <w:spacing w:after="120" w:line="312" w:lineRule="auto"/>
        <w:ind w:left="284" w:hanging="284"/>
        <w:jc w:val="both"/>
        <w:rPr>
          <w:rFonts w:eastAsia="Calibri" w:cs="Times New Roman"/>
          <w:kern w:val="2"/>
          <w:szCs w:val="28"/>
          <w:lang w:val="fr-FR"/>
          <w14:ligatures w14:val="standardContextual"/>
        </w:rPr>
      </w:pPr>
      <w:r w:rsidRPr="00993A5D">
        <w:rPr>
          <w:rFonts w:cs="Times New Roman"/>
          <w:b/>
          <w:bCs/>
          <w:szCs w:val="28"/>
        </w:rPr>
        <w:t xml:space="preserve">(1,0 </w:t>
      </w:r>
      <w:r w:rsidRPr="00993A5D">
        <w:rPr>
          <w:rFonts w:cs="Times New Roman"/>
          <w:b/>
          <w:bCs/>
          <w:i/>
          <w:iCs/>
          <w:szCs w:val="28"/>
        </w:rPr>
        <w:t>điểm</w:t>
      </w:r>
      <w:r w:rsidRPr="00993A5D">
        <w:rPr>
          <w:rFonts w:cs="Times New Roman"/>
          <w:b/>
          <w:bCs/>
          <w:iCs/>
          <w:szCs w:val="28"/>
        </w:rPr>
        <w:t>)</w:t>
      </w:r>
      <w:r w:rsidRPr="00993A5D">
        <w:rPr>
          <w:rFonts w:eastAsia="Calibri" w:cs="Times New Roman"/>
          <w:kern w:val="2"/>
          <w:szCs w:val="28"/>
          <w:lang w:val="fr-FR"/>
          <w14:ligatures w14:val="standardContextual"/>
        </w:rPr>
        <w:t xml:space="preserve"> </w:t>
      </w:r>
    </w:p>
    <w:p w14:paraId="353B06F9" w14:textId="77777777" w:rsidR="00DB4CC6" w:rsidRPr="003D4F28" w:rsidRDefault="00DB4CC6" w:rsidP="00112055">
      <w:pPr>
        <w:spacing w:after="120" w:line="312" w:lineRule="auto"/>
        <w:jc w:val="both"/>
        <w:rPr>
          <w:rFonts w:asciiTheme="majorHAnsi" w:eastAsia="Calibri" w:hAnsiTheme="majorHAnsi" w:cstheme="majorHAnsi"/>
          <w:kern w:val="2"/>
          <w:szCs w:val="28"/>
          <w:lang w:val="fr-FR"/>
          <w14:ligatures w14:val="standardContextual"/>
        </w:rPr>
      </w:pPr>
      <w:r w:rsidRPr="003D4F28">
        <w:rPr>
          <w:rFonts w:asciiTheme="majorHAnsi" w:hAnsiTheme="majorHAnsi" w:cstheme="majorHAnsi"/>
          <w:szCs w:val="28"/>
        </w:rPr>
        <w:t xml:space="preserve">Khi trên bảng ghi </w:t>
      </w:r>
      <w:r w:rsidRPr="003D4F28">
        <w:rPr>
          <w:rFonts w:asciiTheme="majorHAnsi" w:hAnsiTheme="majorHAnsi" w:cstheme="majorHAnsi"/>
          <w:position w:val="-4"/>
          <w:szCs w:val="28"/>
        </w:rPr>
        <w:object w:dxaOrig="620" w:dyaOrig="279" w14:anchorId="21653EF6">
          <v:shape id="_x0000_i2807" type="#_x0000_t75" style="width:30.75pt;height:14.25pt" o:ole="">
            <v:imagedata r:id="rId5073" o:title=""/>
          </v:shape>
          <o:OLEObject Type="Embed" ProgID="Equation.DSMT4" ShapeID="_x0000_i2807" DrawAspect="Content" ObjectID="_1826906790" r:id="rId5074"/>
        </w:object>
      </w:r>
      <w:r w:rsidRPr="003D4F28">
        <w:rPr>
          <w:rFonts w:asciiTheme="majorHAnsi" w:hAnsiTheme="majorHAnsi" w:cstheme="majorHAnsi"/>
          <w:szCs w:val="28"/>
        </w:rPr>
        <w:t xml:space="preserve"> số tự nhiên </w:t>
      </w:r>
      <w:r w:rsidRPr="003D4F28">
        <w:rPr>
          <w:rFonts w:asciiTheme="majorHAnsi" w:hAnsiTheme="majorHAnsi" w:cstheme="majorHAnsi"/>
          <w:position w:val="-10"/>
          <w:szCs w:val="28"/>
        </w:rPr>
        <w:object w:dxaOrig="1700" w:dyaOrig="340" w14:anchorId="442D1A84">
          <v:shape id="_x0000_i2808" type="#_x0000_t75" style="width:84.75pt;height:17.25pt" o:ole="">
            <v:imagedata r:id="rId5075" o:title=""/>
          </v:shape>
          <o:OLEObject Type="Embed" ProgID="Equation.DSMT4" ShapeID="_x0000_i2808" DrawAspect="Content" ObjectID="_1826906791" r:id="rId5076"/>
        </w:object>
      </w:r>
      <w:r w:rsidRPr="003D4F28">
        <w:rPr>
          <w:rFonts w:asciiTheme="majorHAnsi" w:hAnsiTheme="majorHAnsi" w:cstheme="majorHAnsi"/>
          <w:szCs w:val="28"/>
        </w:rPr>
        <w:t xml:space="preserve"> cần xóa đi ít nhất bao nhiêu số để các số còn lại trên bảng có tính chất không có </w:t>
      </w:r>
      <w:r w:rsidRPr="003D4F28">
        <w:rPr>
          <w:rFonts w:asciiTheme="majorHAnsi" w:hAnsiTheme="majorHAnsi" w:cstheme="majorHAnsi"/>
          <w:position w:val="-4"/>
          <w:szCs w:val="28"/>
        </w:rPr>
        <w:object w:dxaOrig="200" w:dyaOrig="279" w14:anchorId="115F07CF">
          <v:shape id="_x0000_i2809" type="#_x0000_t75" style="width:9.75pt;height:14.25pt" o:ole="">
            <v:imagedata r:id="rId5077" o:title=""/>
          </v:shape>
          <o:OLEObject Type="Embed" ProgID="Equation.DSMT4" ShapeID="_x0000_i2809" DrawAspect="Content" ObjectID="_1826906792" r:id="rId5078"/>
        </w:object>
      </w:r>
      <w:r w:rsidRPr="003D4F28">
        <w:rPr>
          <w:rFonts w:asciiTheme="majorHAnsi" w:hAnsiTheme="majorHAnsi" w:cstheme="majorHAnsi"/>
          <w:szCs w:val="28"/>
        </w:rPr>
        <w:t xml:space="preserve"> số nào mà một trong </w:t>
      </w:r>
      <w:r w:rsidRPr="003D4F28">
        <w:rPr>
          <w:rFonts w:asciiTheme="majorHAnsi" w:hAnsiTheme="majorHAnsi" w:cstheme="majorHAnsi"/>
          <w:position w:val="-4"/>
          <w:szCs w:val="28"/>
        </w:rPr>
        <w:object w:dxaOrig="200" w:dyaOrig="279" w14:anchorId="05BB391D">
          <v:shape id="_x0000_i2810" type="#_x0000_t75" style="width:9.75pt;height:14.25pt" o:ole="">
            <v:imagedata r:id="rId5077" o:title=""/>
          </v:shape>
          <o:OLEObject Type="Embed" ProgID="Equation.DSMT4" ShapeID="_x0000_i2810" DrawAspect="Content" ObjectID="_1826906793" r:id="rId5079"/>
        </w:object>
      </w:r>
      <w:r w:rsidRPr="003D4F28">
        <w:rPr>
          <w:rFonts w:asciiTheme="majorHAnsi" w:hAnsiTheme="majorHAnsi" w:cstheme="majorHAnsi"/>
          <w:szCs w:val="28"/>
        </w:rPr>
        <w:t xml:space="preserve"> số đó bằng tích của </w:t>
      </w:r>
      <w:r w:rsidRPr="003D4F28">
        <w:rPr>
          <w:rFonts w:asciiTheme="majorHAnsi" w:hAnsiTheme="majorHAnsi" w:cstheme="majorHAnsi"/>
          <w:position w:val="-4"/>
          <w:szCs w:val="28"/>
        </w:rPr>
        <w:object w:dxaOrig="200" w:dyaOrig="279" w14:anchorId="7A8AC7C0">
          <v:shape id="_x0000_i2811" type="#_x0000_t75" style="width:9.75pt;height:14.25pt" o:ole="">
            <v:imagedata r:id="rId5007" o:title=""/>
          </v:shape>
          <o:OLEObject Type="Embed" ProgID="Equation.DSMT4" ShapeID="_x0000_i2811" DrawAspect="Content" ObjectID="_1826906794" r:id="rId5080"/>
        </w:object>
      </w:r>
      <w:r w:rsidRPr="003D4F28">
        <w:rPr>
          <w:rFonts w:asciiTheme="majorHAnsi" w:hAnsiTheme="majorHAnsi" w:cstheme="majorHAnsi"/>
          <w:szCs w:val="28"/>
        </w:rPr>
        <w:t xml:space="preserve"> số còn lại.</w:t>
      </w:r>
    </w:p>
    <w:p w14:paraId="34875EBE" w14:textId="77777777" w:rsidR="00DB4CC6" w:rsidRPr="00A308D5" w:rsidRDefault="00DB4CC6" w:rsidP="00112055">
      <w:pPr>
        <w:jc w:val="center"/>
        <w:rPr>
          <w:rFonts w:asciiTheme="majorHAnsi" w:hAnsiTheme="majorHAnsi" w:cstheme="majorHAnsi"/>
          <w:b/>
          <w:bCs/>
          <w:szCs w:val="28"/>
        </w:rPr>
      </w:pPr>
      <w:r w:rsidRPr="00A308D5">
        <w:rPr>
          <w:rFonts w:asciiTheme="majorHAnsi" w:hAnsiTheme="majorHAnsi" w:cstheme="majorHAnsi"/>
          <w:b/>
          <w:bCs/>
          <w:szCs w:val="28"/>
        </w:rPr>
        <w:t>-----------HẾT-----------</w:t>
      </w:r>
    </w:p>
    <w:p w14:paraId="484A6229" w14:textId="77777777" w:rsidR="00DB4CC6" w:rsidRPr="00A308D5" w:rsidRDefault="00DB4CC6" w:rsidP="00112055">
      <w:pPr>
        <w:jc w:val="both"/>
        <w:rPr>
          <w:rFonts w:asciiTheme="majorHAnsi" w:hAnsiTheme="majorHAnsi" w:cstheme="majorHAnsi"/>
          <w:bCs/>
          <w:i/>
          <w:szCs w:val="28"/>
        </w:rPr>
      </w:pPr>
      <w:r w:rsidRPr="00A308D5">
        <w:rPr>
          <w:rFonts w:asciiTheme="majorHAnsi" w:hAnsiTheme="majorHAnsi" w:cstheme="majorHAnsi"/>
          <w:bCs/>
          <w:i/>
          <w:szCs w:val="28"/>
        </w:rPr>
        <w:lastRenderedPageBreak/>
        <w:t>Họ và t</w:t>
      </w:r>
      <w:r>
        <w:rPr>
          <w:rFonts w:asciiTheme="majorHAnsi" w:hAnsiTheme="majorHAnsi" w:cstheme="majorHAnsi"/>
          <w:bCs/>
          <w:i/>
          <w:szCs w:val="28"/>
        </w:rPr>
        <w:t>ên thí sinh: ………………………………………</w:t>
      </w:r>
      <w:r w:rsidRPr="00A308D5">
        <w:rPr>
          <w:rFonts w:asciiTheme="majorHAnsi" w:hAnsiTheme="majorHAnsi" w:cstheme="majorHAnsi"/>
          <w:bCs/>
          <w:i/>
          <w:szCs w:val="28"/>
        </w:rPr>
        <w:t xml:space="preserve"> Số báo danh: …………………….</w:t>
      </w:r>
    </w:p>
    <w:p w14:paraId="68A48F24" w14:textId="77777777" w:rsidR="00DB4CC6" w:rsidRDefault="00DB4CC6" w:rsidP="00112055">
      <w:pPr>
        <w:jc w:val="both"/>
        <w:rPr>
          <w:rFonts w:asciiTheme="majorHAnsi" w:hAnsiTheme="majorHAnsi" w:cstheme="majorHAnsi"/>
          <w:bCs/>
          <w:i/>
          <w:sz w:val="24"/>
          <w:szCs w:val="24"/>
        </w:rPr>
      </w:pPr>
    </w:p>
    <w:tbl>
      <w:tblPr>
        <w:tblStyle w:val="TableGrid"/>
        <w:tblW w:w="11482" w:type="dxa"/>
        <w:tblInd w:w="-709" w:type="dxa"/>
        <w:tblLook w:val="04A0" w:firstRow="1" w:lastRow="0" w:firstColumn="1" w:lastColumn="0" w:noHBand="0" w:noVBand="1"/>
      </w:tblPr>
      <w:tblGrid>
        <w:gridCol w:w="4820"/>
        <w:gridCol w:w="6662"/>
      </w:tblGrid>
      <w:tr w:rsidR="00DB4CC6" w:rsidRPr="00A308D5" w14:paraId="236BD7A9" w14:textId="77777777" w:rsidTr="00112055">
        <w:tc>
          <w:tcPr>
            <w:tcW w:w="4820" w:type="dxa"/>
            <w:tcBorders>
              <w:top w:val="nil"/>
              <w:left w:val="nil"/>
              <w:bottom w:val="nil"/>
              <w:right w:val="nil"/>
            </w:tcBorders>
          </w:tcPr>
          <w:p w14:paraId="0C144687" w14:textId="77777777" w:rsidR="00DB4CC6" w:rsidRPr="005F2A0F" w:rsidRDefault="00DB4CC6" w:rsidP="00112055">
            <w:pPr>
              <w:jc w:val="center"/>
              <w:rPr>
                <w:rFonts w:ascii="Times New Roman" w:hAnsi="Times New Roman"/>
                <w:bCs/>
                <w:sz w:val="28"/>
                <w:szCs w:val="28"/>
              </w:rPr>
            </w:pPr>
            <w:r w:rsidRPr="005F2A0F">
              <w:rPr>
                <w:rFonts w:ascii="Times New Roman" w:hAnsi="Times New Roman"/>
                <w:bCs/>
                <w:sz w:val="28"/>
                <w:szCs w:val="28"/>
              </w:rPr>
              <w:t>PHÒNG GD &amp; ĐT QUẬN CẦU GIẤY</w:t>
            </w:r>
          </w:p>
          <w:p w14:paraId="00E2527C" w14:textId="77777777" w:rsidR="00DB4CC6" w:rsidRPr="005F2A0F" w:rsidRDefault="00DB4CC6" w:rsidP="00112055">
            <w:pPr>
              <w:jc w:val="center"/>
              <w:rPr>
                <w:rFonts w:ascii="Times New Roman" w:hAnsi="Times New Roman"/>
                <w:b/>
                <w:bCs/>
                <w:sz w:val="28"/>
                <w:szCs w:val="28"/>
              </w:rPr>
            </w:pPr>
            <w:r w:rsidRPr="005F2A0F">
              <w:rPr>
                <w:rFonts w:ascii="Times New Roman" w:hAnsi="Times New Roman"/>
                <w:b/>
                <w:bCs/>
                <w:sz w:val="28"/>
                <w:szCs w:val="28"/>
              </w:rPr>
              <w:t>TRƯỜNG THCS CẦU GIẤY</w:t>
            </w:r>
          </w:p>
          <w:p w14:paraId="0582FD52" w14:textId="77777777" w:rsidR="00DB4CC6" w:rsidRPr="000647AE" w:rsidRDefault="00DB4CC6" w:rsidP="00112055">
            <w:pPr>
              <w:rPr>
                <w:rFonts w:ascii="Times New Roman" w:hAnsi="Times New Roman"/>
                <w:sz w:val="28"/>
                <w:szCs w:val="28"/>
              </w:rPr>
            </w:pPr>
            <w:r w:rsidRPr="009F5947">
              <w:rPr>
                <w:rFonts w:ascii="Palatino Linotype" w:hAnsi="Palatino Linotype" w:cstheme="majorHAnsi"/>
                <w:b/>
                <w:bCs/>
                <w:noProof/>
                <w:sz w:val="24"/>
                <w:szCs w:val="24"/>
              </w:rPr>
              <mc:AlternateContent>
                <mc:Choice Requires="wps">
                  <w:drawing>
                    <wp:anchor distT="45720" distB="45720" distL="114300" distR="114300" simplePos="0" relativeHeight="251760640" behindDoc="0" locked="0" layoutInCell="1" allowOverlap="1" wp14:anchorId="72C5D29A" wp14:editId="2A2D4725">
                      <wp:simplePos x="0" y="0"/>
                      <wp:positionH relativeFrom="column">
                        <wp:posOffset>572770</wp:posOffset>
                      </wp:positionH>
                      <wp:positionV relativeFrom="paragraph">
                        <wp:posOffset>120650</wp:posOffset>
                      </wp:positionV>
                      <wp:extent cx="1818005" cy="331470"/>
                      <wp:effectExtent l="0" t="0" r="10795" b="1143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31470"/>
                              </a:xfrm>
                              <a:prstGeom prst="rect">
                                <a:avLst/>
                              </a:prstGeom>
                              <a:solidFill>
                                <a:srgbClr val="FFFFFF"/>
                              </a:solidFill>
                              <a:ln w="9525">
                                <a:solidFill>
                                  <a:srgbClr val="000000"/>
                                </a:solidFill>
                                <a:miter lim="800000"/>
                                <a:headEnd/>
                                <a:tailEnd/>
                              </a:ln>
                            </wps:spPr>
                            <wps:txbx>
                              <w:txbxContent>
                                <w:p w14:paraId="1BF7266E" w14:textId="77777777" w:rsidR="00112055" w:rsidRPr="005F2A0F" w:rsidRDefault="00112055" w:rsidP="00112055">
                                  <w:pPr>
                                    <w:jc w:val="center"/>
                                    <w:rPr>
                                      <w:rFonts w:asciiTheme="majorHAnsi" w:hAnsiTheme="majorHAnsi" w:cstheme="majorHAnsi"/>
                                      <w:b/>
                                      <w:bCs/>
                                      <w:szCs w:val="28"/>
                                    </w:rPr>
                                  </w:pPr>
                                  <w:r w:rsidRPr="005F2A0F">
                                    <w:rPr>
                                      <w:rFonts w:asciiTheme="majorHAnsi" w:hAnsiTheme="majorHAnsi" w:cstheme="majorHAnsi"/>
                                      <w:b/>
                                      <w:bCs/>
                                      <w:szCs w:val="28"/>
                                    </w:rPr>
                                    <w:t>ĐỀ CHÍNH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5.1pt;margin-top:9.5pt;width:143.15pt;height:26.1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MKQTKQIAAE4EAAAOAAAAZHJzL2Uyb0RvYy54bWysVNtu2zAMfR+wfxD0vthxkzY14hRdugwD ugvQ7gNkWY6FSaImKbGzry8lp2nQbS/D9CCIJnV0eEh6eTNoRfbCeQmmotNJTokwHBppthX9/rh5 t6DEB2YapsCIih6Epzert2+WvS1FAR2oRjiCIMaXva1oF4Its8zzTmjmJ2CFQWcLTrOApttmjWM9 omuVFXl+mfXgGuuAC+/x693opKuE37aCh69t60UgqqLILaTdpb2Oe7ZasnLrmO0kP9Jg/8BCM2nw 0RPUHQuM7Jz8DUpL7sBDGyYcdAZtK7lIOWA20/xVNg8dsyLlguJ4e5LJ/z9Y/mX/zRHZYO0uUR/D NBbpUQyBvIeBFFGf3voSwx4sBoYBP2NsytXbe+A/PDGw7pjZilvnoO8Ea5DfNN7Mzq6OOD6C1P1n aPAZtguQgIbW6SgeykEQHXkcTrWJVHh8cjFd5PmcEo6+i4vp7CoVL2Pl823rfPgoQJN4qKjD2id0 tr/3IbJh5XNIfMyDks1GKpUMt63XypE9wz7ZpJUSeBWmDOkrej0v5qMAf4XI0/oThJYBG15JXVHM B1cMYmWU7YNp0jkwqcYzUlbmqGOUbhQxDPWQSlbM4uUocg3NAZV1MDY4DiQeOnC/KOmxuSvqf+6Y E5SoTwarcz2dzeI0JGM2vyrQcOee+tzDDEeoigZKxuM6pAmKvA3cYhVbmQR+YXLkjE2bdD8OWJyK cztFvfwGVk8AAAD//wMAUEsDBBQABgAIAAAAIQBfh+/93gAAAAgBAAAPAAAAZHJzL2Rvd25yZXYu eG1sTI/BTsMwEETvSPyDtUhcEHWaQtKEOBVCAsENCoKrG2+TiHgdbDcNf89yguPOjGbfVJvZDmJC H3pHCpaLBARS40xPrYK31/vLNYgQNRk9OEIF3xhgU5+eVLo07kgvOG1jK7iEQqkVdDGOpZSh6dDq sHAjEnt7562OfPpWGq+PXG4HmSZJJq3uiT90esS7DpvP7cEqWF89Th/hafX83mT7oYgX+fTw5ZU6 P5tvb0BEnONfGH7xGR1qZtq5A5kgBgVFknKS9YInsb/Ks2sQOwX5MgVZV/L/gPoHAAD//wMAUEsB Ai0AFAAGAAgAAAAhALaDOJL+AAAA4QEAABMAAAAAAAAAAAAAAAAAAAAAAFtDb250ZW50X1R5cGVz XS54bWxQSwECLQAUAAYACAAAACEAOP0h/9YAAACUAQAACwAAAAAAAAAAAAAAAAAvAQAAX3JlbHMv LnJlbHNQSwECLQAUAAYACAAAACEAJDCkEykCAABOBAAADgAAAAAAAAAAAAAAAAAuAgAAZHJzL2Uy b0RvYy54bWxQSwECLQAUAAYACAAAACEAX4fv/d4AAAAIAQAADwAAAAAAAAAAAAAAAACDBAAAZHJz L2Rvd25yZXYueG1sUEsFBgAAAAAEAAQA8wAAAI4FAAAAAA== ">
                      <v:textbox>
                        <w:txbxContent>
                          <w:p w14:paraId="1BF7266E" w14:textId="77777777" w:rsidR="00112055" w:rsidRPr="005F2A0F" w:rsidRDefault="00112055" w:rsidP="00112055">
                            <w:pPr>
                              <w:jc w:val="center"/>
                              <w:rPr>
                                <w:rFonts w:asciiTheme="majorHAnsi" w:hAnsiTheme="majorHAnsi" w:cstheme="majorHAnsi"/>
                                <w:b/>
                                <w:bCs/>
                                <w:szCs w:val="28"/>
                              </w:rPr>
                            </w:pPr>
                            <w:r w:rsidRPr="005F2A0F">
                              <w:rPr>
                                <w:rFonts w:asciiTheme="majorHAnsi" w:hAnsiTheme="majorHAnsi" w:cstheme="majorHAnsi"/>
                                <w:b/>
                                <w:bCs/>
                                <w:szCs w:val="28"/>
                              </w:rPr>
                              <w:t>ĐỀ CHÍNH THỨC</w:t>
                            </w:r>
                          </w:p>
                        </w:txbxContent>
                      </v:textbox>
                      <w10:wrap type="square"/>
                    </v:shape>
                  </w:pict>
                </mc:Fallback>
              </mc:AlternateContent>
            </w:r>
            <w:r>
              <w:rPr>
                <w:rFonts w:ascii="Palatino Linotype" w:hAnsi="Palatino Linotype" w:cstheme="majorHAnsi"/>
                <w:b/>
                <w:bCs/>
                <w:noProof/>
                <w:sz w:val="24"/>
                <w:szCs w:val="24"/>
              </w:rPr>
              <mc:AlternateContent>
                <mc:Choice Requires="wps">
                  <w:drawing>
                    <wp:anchor distT="0" distB="0" distL="114300" distR="114300" simplePos="0" relativeHeight="251759616" behindDoc="0" locked="0" layoutInCell="1" allowOverlap="1" wp14:anchorId="260F312E" wp14:editId="2FDE8A47">
                      <wp:simplePos x="0" y="0"/>
                      <wp:positionH relativeFrom="column">
                        <wp:posOffset>807028</wp:posOffset>
                      </wp:positionH>
                      <wp:positionV relativeFrom="paragraph">
                        <wp:posOffset>15124</wp:posOffset>
                      </wp:positionV>
                      <wp:extent cx="1364673" cy="0"/>
                      <wp:effectExtent l="0" t="0" r="26035" b="19050"/>
                      <wp:wrapNone/>
                      <wp:docPr id="161" name="Straight Connector 161"/>
                      <wp:cNvGraphicFramePr/>
                      <a:graphic xmlns:a="http://schemas.openxmlformats.org/drawingml/2006/main">
                        <a:graphicData uri="http://schemas.microsoft.com/office/word/2010/wordprocessingShape">
                          <wps:wsp>
                            <wps:cNvCnPr/>
                            <wps:spPr>
                              <a:xfrm>
                                <a:off x="0" y="0"/>
                                <a:ext cx="136467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63.55pt,1.2pt" to="171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KwCwAEAAMwDAAAOAAAAZHJzL2Uyb0RvYy54bWysU8GO0zAQvSPxD5bv1GkXdVHUdA9dwQVB xbIf4HXsxsL2WGPTpH/P2G2zK0AIIS6O7Zn3Zt7zZHM3eceOGpOF0PHlouFMBwW9DYeOP359/+Yd ZynL0EsHQXf8pBO/275+tRljq1cwgOs1MiIJqR1jx4ecYytEUoP2Mi0g6kBBA+hlpiMeRI9yJHbv xKpp1mIE7COC0inR7f05yLeV3xit8mdjks7MdZx6y3XFuj6VVWw3sj2gjINVlzbkP3ThpQ1UdKa6 l1my72h/ofJWISQweaHACzDGKl01kJpl85Oah0FGXbWQOSnONqX/R6s+HffIbE9vt15yFqSnR3rI KO1hyGwHIZCFgKxEyasxppYgu7DHyynFPRbhk0FfviSJTdXf0+yvnjJTdLm8Wb9d395wpq4x8QyM mPIHDZ6VTcedDUW6bOXxY8pUjFKvKeXaBTYS4+q2qY8oSmfnXuoun5w+p33RhvSV6pWuTpbeOWRH STPRf6u6iNwFyiwQY52bQc2fQZfcAtN12v4WOGfXihDyDPQ2AP6uap6urZpzPnnyQmvZPkF/qi9T AzQy1bbLeJeZfHmu8OefcPsDAAD//wMAUEsDBBQABgAIAAAAIQCiXLrn3AAAAAcBAAAPAAAAZHJz L2Rvd25yZXYueG1sTI/BTsMwEETvSPyDtUjcqFMTAUrjVBWlEki90HDg6MbbJG28jmI3DX/PwgWO TzOafZsvJ9eJEYfQetIwnyUgkCpvW6o1fJSbuycQIRqypvOEGr4wwLK4vspNZv2F3nHcxVrwCIXM aGhi7DMpQ9WgM2HmeyTODn5wJjIOtbSDufC466RKkgfpTEt8oTE9PjdYnXZnp2E8pmvnt4e3Tbn9 LFfr1xOp9EXr25tptQARcYp/ZfjRZ3Uo2Gnvz2SD6JjV45yrGlQKgvP7VPFv+1+WRS7/+xffAAAA //8DAFBLAQItABQABgAIAAAAIQC2gziS/gAAAOEBAAATAAAAAAAAAAAAAAAAAAAAAABbQ29udGVu dF9UeXBlc10ueG1sUEsBAi0AFAAGAAgAAAAhADj9If/WAAAAlAEAAAsAAAAAAAAAAAAAAAAALwEA AF9yZWxzLy5yZWxzUEsBAi0AFAAGAAgAAAAhAEmYrALAAQAAzAMAAA4AAAAAAAAAAAAAAAAALgIA AGRycy9lMm9Eb2MueG1sUEsBAi0AFAAGAAgAAAAhAKJcuufcAAAABwEAAA8AAAAAAAAAAAAAAAAA GgQAAGRycy9kb3ducmV2LnhtbFBLBQYAAAAABAAEAPMAAAAjBQAAAAA= " strokecolor="black [3040]" strokeweight="1pt"/>
                  </w:pict>
                </mc:Fallback>
              </mc:AlternateContent>
            </w:r>
          </w:p>
          <w:p w14:paraId="0D3CF4F5" w14:textId="77777777" w:rsidR="00DB4CC6" w:rsidRPr="000647AE" w:rsidRDefault="00DB4CC6" w:rsidP="00112055">
            <w:pPr>
              <w:jc w:val="center"/>
              <w:rPr>
                <w:rFonts w:ascii="Times New Roman" w:hAnsi="Times New Roman"/>
                <w:b/>
                <w:bCs/>
                <w:sz w:val="28"/>
                <w:szCs w:val="28"/>
              </w:rPr>
            </w:pPr>
          </w:p>
          <w:p w14:paraId="768E0285" w14:textId="77777777" w:rsidR="00DB4CC6" w:rsidRPr="00A308D5" w:rsidRDefault="00DB4CC6" w:rsidP="00112055">
            <w:pPr>
              <w:jc w:val="center"/>
              <w:rPr>
                <w:rFonts w:asciiTheme="majorHAnsi" w:hAnsiTheme="majorHAnsi" w:cstheme="majorHAnsi"/>
                <w:b/>
                <w:bCs/>
                <w:sz w:val="26"/>
                <w:szCs w:val="26"/>
              </w:rPr>
            </w:pPr>
          </w:p>
        </w:tc>
        <w:tc>
          <w:tcPr>
            <w:tcW w:w="6662" w:type="dxa"/>
            <w:tcBorders>
              <w:top w:val="nil"/>
              <w:left w:val="nil"/>
              <w:bottom w:val="nil"/>
              <w:right w:val="nil"/>
            </w:tcBorders>
          </w:tcPr>
          <w:p w14:paraId="4103ACFF" w14:textId="77777777" w:rsidR="00DB4CC6" w:rsidRDefault="00DB4CC6" w:rsidP="00112055">
            <w:pPr>
              <w:jc w:val="center"/>
              <w:rPr>
                <w:rFonts w:asciiTheme="majorHAnsi" w:hAnsiTheme="majorHAnsi" w:cstheme="majorHAnsi"/>
                <w:b/>
                <w:bCs/>
                <w:sz w:val="28"/>
                <w:szCs w:val="28"/>
              </w:rPr>
            </w:pPr>
            <w:r>
              <w:rPr>
                <w:rFonts w:asciiTheme="majorHAnsi" w:hAnsiTheme="majorHAnsi" w:cstheme="majorHAnsi"/>
                <w:b/>
                <w:bCs/>
                <w:sz w:val="28"/>
                <w:szCs w:val="28"/>
              </w:rPr>
              <w:t>ĐÁP ÁN</w:t>
            </w:r>
          </w:p>
          <w:p w14:paraId="45108848"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t>ĐỀ KIỂM TRA CLB VĂN HÓA LỚ</w:t>
            </w:r>
            <w:r>
              <w:rPr>
                <w:rFonts w:asciiTheme="majorHAnsi" w:hAnsiTheme="majorHAnsi" w:cstheme="majorHAnsi"/>
                <w:b/>
                <w:bCs/>
                <w:sz w:val="28"/>
                <w:szCs w:val="28"/>
              </w:rPr>
              <w:t>P 8</w:t>
            </w:r>
          </w:p>
          <w:p w14:paraId="2648FD3C"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noProof/>
                <w:sz w:val="28"/>
                <w:szCs w:val="28"/>
              </w:rPr>
              <mc:AlternateContent>
                <mc:Choice Requires="wps">
                  <w:drawing>
                    <wp:anchor distT="0" distB="0" distL="114300" distR="114300" simplePos="0" relativeHeight="251761664" behindDoc="0" locked="0" layoutInCell="1" allowOverlap="1" wp14:anchorId="076B9419" wp14:editId="451D2F71">
                      <wp:simplePos x="0" y="0"/>
                      <wp:positionH relativeFrom="column">
                        <wp:posOffset>1039784</wp:posOffset>
                      </wp:positionH>
                      <wp:positionV relativeFrom="paragraph">
                        <wp:posOffset>8890</wp:posOffset>
                      </wp:positionV>
                      <wp:extent cx="1623060" cy="7620"/>
                      <wp:effectExtent l="0" t="0" r="34290" b="30480"/>
                      <wp:wrapNone/>
                      <wp:docPr id="168" name="Straight Connector 168"/>
                      <wp:cNvGraphicFramePr/>
                      <a:graphic xmlns:a="http://schemas.openxmlformats.org/drawingml/2006/main">
                        <a:graphicData uri="http://schemas.microsoft.com/office/word/2010/wordprocessingShape">
                          <wps:wsp>
                            <wps:cNvCnPr/>
                            <wps:spPr>
                              <a:xfrm flipV="1">
                                <a:off x="0" y="0"/>
                                <a:ext cx="162306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8"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81.85pt,.7pt" to="209.65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XnnWygEAANkDAAAOAAAAZHJzL2Uyb0RvYy54bWysU02P0zAQvSPxHyzfadIgZVHUdA9dwQVB xcLevc64sfCXxqZJ/z1jpxtWgBBCXCzbM/P83pvx7na2hp0Bo/au59tNzRk46QftTj3/8vntqzec xSTcIIx30PMLRH67f/liN4UOGj96MwAyAnGxm0LPx5RCV1VRjmBF3PgAjoLKoxWJjniqBhQToVtT NXXdVpPHIaCXECPd3i1Bvi/4SoFMH5WKkJjpOXFLZcWyPua12u9Ed0IRRi2vNMQ/sLBCO3p0hboT SbBvqH+Bslqij16ljfS28kppCUUDqdnWP6m5H0WAooXMiWG1Kf4/WPnhfESmB+pdS61ywlKT7hMK fRoTO3jnyEKPLEfJqynEjkoO7ojXUwxHzMJnhZYpo8MDQRUrSBybi9OX1WmYE5N0uW2b13VLDZEU u2mb0ohqQcloAWN6B96yvOm50S77IDpxfh8TvUypTyn52jg2EWhzUy9AmeZCrOzSxcCS9gkUic0E ClwZMzgYZGdBAzJ83WaRBG4cZeYSpY1Zi+o/F11zcxmU0fvbwjW7vOhdWgutdh5/92qan6iqJZ9o P9Oat49+uJQ2lQDNT1F2nfU8oM/PpfzHj9x/BwAA//8DAFBLAwQUAAYACAAAACEAbqRqHd4AAAAH AQAADwAAAGRycy9kb3ducmV2LnhtbEyO3UrDQBSE7wt9h+UI3ojd9Me0xmyKSAtSJNLqA2yyxyQ0 ezZkt2369h6v7N0MM8x86XqwrThj7xtHCqaTCARS6UxDlYLvr+3jCoQPmoxuHaGCK3pYZ+NRqhPj LrTH8yFUgkfIJ1pBHUKXSOnLGq32E9chcfbjeqsD276SptcXHretnEVRLK1uiB9q3eFbjeXxcLIK iujhPf8slruP6yaXm+0K9/YpV+r+bnh9ARFwCP9l+MNndMiYqXAnMl607OP5kqssFiA4X0yf5yAK BbMYZJbKW/7sFwAA//8DAFBLAQItABQABgAIAAAAIQC2gziS/gAAAOEBAAATAAAAAAAAAAAAAAAA AAAAAABbQ29udGVudF9UeXBlc10ueG1sUEsBAi0AFAAGAAgAAAAhADj9If/WAAAAlAEAAAsAAAAA AAAAAAAAAAAALwEAAF9yZWxzLy5yZWxzUEsBAi0AFAAGAAgAAAAhANNeedbKAQAA2QMAAA4AAAAA AAAAAAAAAAAALgIAAGRycy9lMm9Eb2MueG1sUEsBAi0AFAAGAAgAAAAhAG6kah3eAAAABwEAAA8A AAAAAAAAAAAAAAAAJAQAAGRycy9kb3ducmV2LnhtbFBLBQYAAAAABAAEAPMAAAAvBQAAAAA= " strokecolor="black [3040]" strokeweight="1pt"/>
                  </w:pict>
                </mc:Fallback>
              </mc:AlternateContent>
            </w:r>
          </w:p>
          <w:p w14:paraId="5927C0C9"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t xml:space="preserve">Môn </w:t>
            </w:r>
            <w:r>
              <w:rPr>
                <w:rFonts w:asciiTheme="majorHAnsi" w:hAnsiTheme="majorHAnsi" w:cstheme="majorHAnsi"/>
                <w:b/>
                <w:bCs/>
                <w:sz w:val="28"/>
                <w:szCs w:val="28"/>
              </w:rPr>
              <w:t>kiểm tra</w:t>
            </w:r>
            <w:r w:rsidRPr="005F2A0F">
              <w:rPr>
                <w:rFonts w:asciiTheme="majorHAnsi" w:hAnsiTheme="majorHAnsi" w:cstheme="majorHAnsi"/>
                <w:b/>
                <w:bCs/>
                <w:sz w:val="28"/>
                <w:szCs w:val="28"/>
              </w:rPr>
              <w:t>: Toán</w:t>
            </w:r>
          </w:p>
          <w:p w14:paraId="651BBEA0"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t xml:space="preserve">Ngày thi: </w:t>
            </w:r>
            <w:r>
              <w:rPr>
                <w:rFonts w:asciiTheme="majorHAnsi" w:hAnsiTheme="majorHAnsi" w:cstheme="majorHAnsi"/>
                <w:b/>
                <w:bCs/>
                <w:sz w:val="28"/>
                <w:szCs w:val="28"/>
              </w:rPr>
              <w:t>12</w:t>
            </w:r>
            <w:r w:rsidRPr="005F2A0F">
              <w:rPr>
                <w:rFonts w:asciiTheme="majorHAnsi" w:hAnsiTheme="majorHAnsi" w:cstheme="majorHAnsi"/>
                <w:b/>
                <w:bCs/>
                <w:sz w:val="28"/>
                <w:szCs w:val="28"/>
              </w:rPr>
              <w:t>/09/2023</w:t>
            </w:r>
          </w:p>
          <w:p w14:paraId="746CF7A2" w14:textId="77777777" w:rsidR="00DB4CC6" w:rsidRPr="005F2A0F" w:rsidRDefault="00DB4CC6" w:rsidP="00112055">
            <w:pPr>
              <w:jc w:val="center"/>
              <w:rPr>
                <w:rFonts w:asciiTheme="majorHAnsi" w:hAnsiTheme="majorHAnsi" w:cstheme="majorHAnsi"/>
                <w:b/>
                <w:bCs/>
                <w:sz w:val="28"/>
                <w:szCs w:val="28"/>
              </w:rPr>
            </w:pPr>
            <w:r w:rsidRPr="005F2A0F">
              <w:rPr>
                <w:rFonts w:asciiTheme="majorHAnsi" w:hAnsiTheme="majorHAnsi" w:cstheme="majorHAnsi"/>
                <w:b/>
                <w:bCs/>
                <w:sz w:val="28"/>
                <w:szCs w:val="28"/>
              </w:rPr>
              <w:t xml:space="preserve">Thời gian làm bài: </w:t>
            </w:r>
            <w:r>
              <w:rPr>
                <w:rFonts w:asciiTheme="majorHAnsi" w:hAnsiTheme="majorHAnsi" w:cstheme="majorHAnsi"/>
                <w:b/>
                <w:bCs/>
                <w:sz w:val="28"/>
                <w:szCs w:val="28"/>
              </w:rPr>
              <w:t>9</w:t>
            </w:r>
            <w:r w:rsidRPr="005F2A0F">
              <w:rPr>
                <w:rFonts w:asciiTheme="majorHAnsi" w:hAnsiTheme="majorHAnsi" w:cstheme="majorHAnsi"/>
                <w:b/>
                <w:bCs/>
                <w:sz w:val="28"/>
                <w:szCs w:val="28"/>
              </w:rPr>
              <w:t>0 phút</w:t>
            </w:r>
          </w:p>
          <w:p w14:paraId="1364F731" w14:textId="77777777" w:rsidR="00DB4CC6" w:rsidRPr="00A308D5" w:rsidRDefault="00DB4CC6" w:rsidP="00112055">
            <w:pPr>
              <w:jc w:val="center"/>
              <w:rPr>
                <w:rFonts w:asciiTheme="majorHAnsi" w:hAnsiTheme="majorHAnsi" w:cstheme="majorHAnsi"/>
                <w:b/>
                <w:bCs/>
                <w:sz w:val="26"/>
                <w:szCs w:val="26"/>
              </w:rPr>
            </w:pPr>
            <w:r w:rsidRPr="005F2A0F">
              <w:rPr>
                <w:rFonts w:asciiTheme="majorHAnsi" w:hAnsiTheme="majorHAnsi" w:cstheme="majorHAnsi"/>
                <w:bCs/>
                <w:i/>
                <w:sz w:val="28"/>
                <w:szCs w:val="28"/>
              </w:rPr>
              <w:t>(Không tính thời gian phát đề)</w:t>
            </w:r>
          </w:p>
        </w:tc>
      </w:tr>
    </w:tbl>
    <w:tbl>
      <w:tblPr>
        <w:tblW w:w="11283"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568"/>
        <w:gridCol w:w="8931"/>
        <w:gridCol w:w="992"/>
      </w:tblGrid>
      <w:tr w:rsidR="00DB4CC6" w:rsidRPr="00A308D5" w14:paraId="23F694DE" w14:textId="77777777" w:rsidTr="00112055">
        <w:trPr>
          <w:trHeight w:val="737"/>
          <w:tblHeader/>
        </w:trPr>
        <w:tc>
          <w:tcPr>
            <w:tcW w:w="792" w:type="dxa"/>
            <w:tcBorders>
              <w:bottom w:val="single" w:sz="4" w:space="0" w:color="auto"/>
            </w:tcBorders>
            <w:vAlign w:val="center"/>
          </w:tcPr>
          <w:p w14:paraId="7B3D4575"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BÀI</w:t>
            </w:r>
          </w:p>
        </w:tc>
        <w:tc>
          <w:tcPr>
            <w:tcW w:w="568" w:type="dxa"/>
            <w:tcBorders>
              <w:bottom w:val="single" w:sz="4" w:space="0" w:color="auto"/>
            </w:tcBorders>
            <w:vAlign w:val="center"/>
          </w:tcPr>
          <w:p w14:paraId="789E9C40"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Ý</w:t>
            </w:r>
          </w:p>
        </w:tc>
        <w:tc>
          <w:tcPr>
            <w:tcW w:w="8931" w:type="dxa"/>
            <w:tcBorders>
              <w:bottom w:val="single" w:sz="4" w:space="0" w:color="auto"/>
            </w:tcBorders>
            <w:vAlign w:val="center"/>
          </w:tcPr>
          <w:p w14:paraId="77DD421A"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HƯỚNG DẪN CHẤM</w:t>
            </w:r>
          </w:p>
        </w:tc>
        <w:tc>
          <w:tcPr>
            <w:tcW w:w="992" w:type="dxa"/>
            <w:tcBorders>
              <w:bottom w:val="single" w:sz="4" w:space="0" w:color="auto"/>
            </w:tcBorders>
            <w:vAlign w:val="center"/>
          </w:tcPr>
          <w:p w14:paraId="7E3DCD36" w14:textId="77777777" w:rsidR="00DB4CC6" w:rsidRPr="00A308D5" w:rsidRDefault="00DB4CC6" w:rsidP="00112055">
            <w:pPr>
              <w:ind w:right="-108"/>
              <w:jc w:val="center"/>
              <w:rPr>
                <w:rFonts w:asciiTheme="majorHAnsi" w:hAnsiTheme="majorHAnsi" w:cstheme="majorHAnsi"/>
                <w:b/>
                <w:sz w:val="26"/>
                <w:szCs w:val="26"/>
              </w:rPr>
            </w:pPr>
            <w:r w:rsidRPr="00A308D5">
              <w:rPr>
                <w:rFonts w:asciiTheme="majorHAnsi" w:hAnsiTheme="majorHAnsi" w:cstheme="majorHAnsi"/>
                <w:b/>
                <w:sz w:val="26"/>
                <w:szCs w:val="26"/>
              </w:rPr>
              <w:t>ĐIỂM</w:t>
            </w:r>
          </w:p>
        </w:tc>
      </w:tr>
      <w:tr w:rsidR="00DB4CC6" w:rsidRPr="00A308D5" w14:paraId="47E933BD" w14:textId="77777777" w:rsidTr="00112055">
        <w:trPr>
          <w:trHeight w:val="656"/>
        </w:trPr>
        <w:tc>
          <w:tcPr>
            <w:tcW w:w="792" w:type="dxa"/>
            <w:vMerge w:val="restart"/>
            <w:tcBorders>
              <w:top w:val="nil"/>
            </w:tcBorders>
            <w:vAlign w:val="center"/>
          </w:tcPr>
          <w:p w14:paraId="45B9D30D"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1</w:t>
            </w:r>
          </w:p>
        </w:tc>
        <w:tc>
          <w:tcPr>
            <w:tcW w:w="568" w:type="dxa"/>
            <w:vMerge w:val="restart"/>
            <w:vAlign w:val="center"/>
          </w:tcPr>
          <w:p w14:paraId="04E281BA"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1</w:t>
            </w:r>
          </w:p>
        </w:tc>
        <w:tc>
          <w:tcPr>
            <w:tcW w:w="8931" w:type="dxa"/>
            <w:tcBorders>
              <w:bottom w:val="dotted" w:sz="4" w:space="0" w:color="auto"/>
            </w:tcBorders>
          </w:tcPr>
          <w:p w14:paraId="0097748C" w14:textId="77777777" w:rsidR="00DB4CC6" w:rsidRPr="00A308D5" w:rsidRDefault="00DB4CC6" w:rsidP="00112055">
            <w:pPr>
              <w:tabs>
                <w:tab w:val="left" w:pos="2268"/>
              </w:tabs>
              <w:ind w:left="-90"/>
              <w:rPr>
                <w:rFonts w:asciiTheme="majorHAnsi" w:hAnsiTheme="majorHAnsi" w:cstheme="majorHAnsi"/>
                <w:b/>
                <w:sz w:val="26"/>
                <w:szCs w:val="26"/>
              </w:rPr>
            </w:pPr>
            <w:r w:rsidRPr="00A308D5">
              <w:rPr>
                <w:rFonts w:asciiTheme="majorHAnsi" w:hAnsiTheme="majorHAnsi" w:cstheme="majorHAnsi"/>
                <w:b/>
                <w:sz w:val="26"/>
                <w:szCs w:val="26"/>
              </w:rPr>
              <w:t xml:space="preserve">Cho biểu thức </w:t>
            </w:r>
            <w:r w:rsidRPr="00A308D5">
              <w:rPr>
                <w:rFonts w:asciiTheme="majorHAnsi" w:hAnsiTheme="majorHAnsi" w:cstheme="majorHAnsi"/>
                <w:b/>
                <w:position w:val="-6"/>
                <w:sz w:val="26"/>
                <w:szCs w:val="26"/>
              </w:rPr>
              <w:object w:dxaOrig="4120" w:dyaOrig="340" w14:anchorId="391E1620">
                <v:shape id="_x0000_i2812" type="#_x0000_t75" style="width:206.25pt;height:17.25pt" o:ole="">
                  <v:imagedata r:id="rId5081" o:title=""/>
                </v:shape>
                <o:OLEObject Type="Embed" ProgID="Equation.DSMT4" ShapeID="_x0000_i2812" DrawAspect="Content" ObjectID="_1826906795" r:id="rId5082"/>
              </w:object>
            </w:r>
            <w:r w:rsidRPr="00A308D5">
              <w:rPr>
                <w:rFonts w:asciiTheme="majorHAnsi" w:hAnsiTheme="majorHAnsi" w:cstheme="majorHAnsi"/>
                <w:b/>
                <w:sz w:val="26"/>
                <w:szCs w:val="26"/>
              </w:rPr>
              <w:t xml:space="preserve"> Chứng minh rằng </w:t>
            </w:r>
            <w:r w:rsidRPr="00A308D5">
              <w:rPr>
                <w:rFonts w:asciiTheme="majorHAnsi" w:hAnsiTheme="majorHAnsi" w:cstheme="majorHAnsi"/>
                <w:b/>
                <w:position w:val="-24"/>
                <w:sz w:val="26"/>
                <w:szCs w:val="26"/>
              </w:rPr>
              <w:object w:dxaOrig="1540" w:dyaOrig="680" w14:anchorId="52438963">
                <v:shape id="_x0000_i2813" type="#_x0000_t75" style="width:77.25pt;height:33.75pt" o:ole="">
                  <v:imagedata r:id="rId5083" o:title=""/>
                </v:shape>
                <o:OLEObject Type="Embed" ProgID="Equation.DSMT4" ShapeID="_x0000_i2813" DrawAspect="Content" ObjectID="_1826906796" r:id="rId5084"/>
              </w:object>
            </w:r>
          </w:p>
        </w:tc>
        <w:tc>
          <w:tcPr>
            <w:tcW w:w="992" w:type="dxa"/>
            <w:tcBorders>
              <w:bottom w:val="dotted" w:sz="4" w:space="0" w:color="auto"/>
            </w:tcBorders>
            <w:vAlign w:val="center"/>
          </w:tcPr>
          <w:p w14:paraId="4D5EC645" w14:textId="77777777" w:rsidR="00DB4CC6" w:rsidRPr="00A308D5" w:rsidRDefault="00DB4CC6" w:rsidP="00112055">
            <w:pPr>
              <w:jc w:val="center"/>
              <w:rPr>
                <w:rFonts w:asciiTheme="majorHAnsi" w:hAnsiTheme="majorHAnsi" w:cstheme="majorHAnsi"/>
                <w:b/>
                <w:sz w:val="26"/>
                <w:szCs w:val="26"/>
              </w:rPr>
            </w:pPr>
            <w:r>
              <w:rPr>
                <w:rFonts w:asciiTheme="majorHAnsi" w:hAnsiTheme="majorHAnsi" w:cstheme="majorHAnsi"/>
                <w:b/>
                <w:sz w:val="26"/>
                <w:szCs w:val="26"/>
              </w:rPr>
              <w:t>3,0</w:t>
            </w:r>
          </w:p>
        </w:tc>
      </w:tr>
      <w:tr w:rsidR="00DB4CC6" w:rsidRPr="00A308D5" w14:paraId="21BD513C" w14:textId="77777777" w:rsidTr="00112055">
        <w:trPr>
          <w:trHeight w:val="522"/>
        </w:trPr>
        <w:tc>
          <w:tcPr>
            <w:tcW w:w="792" w:type="dxa"/>
            <w:vMerge/>
            <w:vAlign w:val="center"/>
          </w:tcPr>
          <w:p w14:paraId="5872A377" w14:textId="77777777" w:rsidR="00DB4CC6" w:rsidRPr="00A308D5" w:rsidRDefault="00DB4CC6" w:rsidP="00112055">
            <w:pPr>
              <w:rPr>
                <w:rFonts w:asciiTheme="majorHAnsi" w:hAnsiTheme="majorHAnsi" w:cstheme="majorHAnsi"/>
                <w:b/>
                <w:sz w:val="26"/>
                <w:szCs w:val="26"/>
              </w:rPr>
            </w:pPr>
          </w:p>
        </w:tc>
        <w:tc>
          <w:tcPr>
            <w:tcW w:w="568" w:type="dxa"/>
            <w:vMerge/>
          </w:tcPr>
          <w:p w14:paraId="40F5E2D9"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bottom w:val="dotted" w:sz="4" w:space="0" w:color="auto"/>
            </w:tcBorders>
          </w:tcPr>
          <w:p w14:paraId="340C77C6" w14:textId="77777777" w:rsidR="00DB4CC6" w:rsidRPr="00A308D5" w:rsidRDefault="00DB4CC6" w:rsidP="00112055">
            <w:pPr>
              <w:spacing w:before="80"/>
              <w:jc w:val="both"/>
              <w:rPr>
                <w:rFonts w:asciiTheme="majorHAnsi" w:hAnsiTheme="majorHAnsi" w:cstheme="majorHAnsi"/>
                <w:sz w:val="26"/>
                <w:szCs w:val="26"/>
              </w:rPr>
            </w:pPr>
            <w:r w:rsidRPr="00A308D5">
              <w:rPr>
                <w:rFonts w:asciiTheme="majorHAnsi" w:hAnsiTheme="majorHAnsi" w:cstheme="majorHAnsi"/>
                <w:position w:val="-30"/>
                <w:sz w:val="26"/>
                <w:szCs w:val="26"/>
              </w:rPr>
              <w:object w:dxaOrig="4099" w:dyaOrig="720" w14:anchorId="03FA8AE9">
                <v:shape id="_x0000_i2814" type="#_x0000_t75" style="width:204.75pt;height:36pt" o:ole="">
                  <v:imagedata r:id="rId5085" o:title=""/>
                </v:shape>
                <o:OLEObject Type="Embed" ProgID="Equation.DSMT4" ShapeID="_x0000_i2814" DrawAspect="Content" ObjectID="_1826906797" r:id="rId5086"/>
              </w:object>
            </w:r>
          </w:p>
        </w:tc>
        <w:tc>
          <w:tcPr>
            <w:tcW w:w="992" w:type="dxa"/>
            <w:tcBorders>
              <w:top w:val="dotted" w:sz="4" w:space="0" w:color="auto"/>
              <w:bottom w:val="dotted" w:sz="4" w:space="0" w:color="auto"/>
            </w:tcBorders>
            <w:vAlign w:val="center"/>
          </w:tcPr>
          <w:p w14:paraId="5D5BB1B5" w14:textId="77777777" w:rsidR="00DB4CC6" w:rsidRPr="00A308D5" w:rsidRDefault="00DB4CC6" w:rsidP="00112055">
            <w:pPr>
              <w:jc w:val="center"/>
              <w:rPr>
                <w:rFonts w:asciiTheme="majorHAnsi" w:hAnsiTheme="majorHAnsi" w:cstheme="majorHAnsi"/>
                <w:sz w:val="26"/>
                <w:szCs w:val="26"/>
              </w:rPr>
            </w:pPr>
            <w:r>
              <w:rPr>
                <w:rFonts w:asciiTheme="majorHAnsi" w:hAnsiTheme="majorHAnsi" w:cstheme="majorHAnsi"/>
                <w:sz w:val="26"/>
                <w:szCs w:val="26"/>
              </w:rPr>
              <w:t>1,5</w:t>
            </w:r>
          </w:p>
        </w:tc>
      </w:tr>
      <w:tr w:rsidR="00DB4CC6" w:rsidRPr="00A308D5" w14:paraId="43BD7654" w14:textId="77777777" w:rsidTr="00112055">
        <w:trPr>
          <w:trHeight w:val="522"/>
        </w:trPr>
        <w:tc>
          <w:tcPr>
            <w:tcW w:w="792" w:type="dxa"/>
            <w:vMerge/>
            <w:vAlign w:val="center"/>
          </w:tcPr>
          <w:p w14:paraId="76E23486" w14:textId="77777777" w:rsidR="00DB4CC6" w:rsidRPr="00A308D5" w:rsidRDefault="00DB4CC6" w:rsidP="00112055">
            <w:pPr>
              <w:rPr>
                <w:rFonts w:asciiTheme="majorHAnsi" w:hAnsiTheme="majorHAnsi" w:cstheme="majorHAnsi"/>
                <w:b/>
                <w:sz w:val="26"/>
                <w:szCs w:val="26"/>
              </w:rPr>
            </w:pPr>
          </w:p>
        </w:tc>
        <w:tc>
          <w:tcPr>
            <w:tcW w:w="568" w:type="dxa"/>
            <w:vMerge/>
          </w:tcPr>
          <w:p w14:paraId="5F05EEB1"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bottom w:val="dotted" w:sz="4" w:space="0" w:color="auto"/>
            </w:tcBorders>
          </w:tcPr>
          <w:p w14:paraId="01A2D971" w14:textId="77777777" w:rsidR="00DB4CC6" w:rsidRPr="00A308D5" w:rsidRDefault="00DB4CC6" w:rsidP="00112055">
            <w:pPr>
              <w:spacing w:before="80"/>
              <w:jc w:val="both"/>
              <w:rPr>
                <w:rFonts w:asciiTheme="majorHAnsi" w:hAnsiTheme="majorHAnsi" w:cstheme="majorHAnsi"/>
                <w:sz w:val="26"/>
                <w:szCs w:val="26"/>
              </w:rPr>
            </w:pPr>
            <w:r w:rsidRPr="00A308D5">
              <w:rPr>
                <w:rFonts w:asciiTheme="majorHAnsi" w:hAnsiTheme="majorHAnsi" w:cstheme="majorHAnsi"/>
                <w:position w:val="-6"/>
                <w:sz w:val="26"/>
                <w:szCs w:val="26"/>
              </w:rPr>
              <w:object w:dxaOrig="2360" w:dyaOrig="340" w14:anchorId="3DAFCE5B">
                <v:shape id="_x0000_i2815" type="#_x0000_t75" style="width:117.75pt;height:17.25pt" o:ole="">
                  <v:imagedata r:id="rId5087" o:title=""/>
                </v:shape>
                <o:OLEObject Type="Embed" ProgID="Equation.DSMT4" ShapeID="_x0000_i2815" DrawAspect="Content" ObjectID="_1826906798" r:id="rId5088"/>
              </w:object>
            </w:r>
          </w:p>
        </w:tc>
        <w:tc>
          <w:tcPr>
            <w:tcW w:w="992" w:type="dxa"/>
            <w:tcBorders>
              <w:top w:val="dotted" w:sz="4" w:space="0" w:color="auto"/>
              <w:bottom w:val="dotted" w:sz="4" w:space="0" w:color="auto"/>
            </w:tcBorders>
            <w:vAlign w:val="center"/>
          </w:tcPr>
          <w:p w14:paraId="5F7C6F0F" w14:textId="77777777" w:rsidR="00DB4CC6" w:rsidRPr="00A308D5" w:rsidRDefault="00DB4CC6" w:rsidP="00112055">
            <w:pPr>
              <w:jc w:val="center"/>
              <w:rPr>
                <w:rFonts w:asciiTheme="majorHAnsi" w:hAnsiTheme="majorHAnsi" w:cstheme="majorHAnsi"/>
                <w:sz w:val="26"/>
                <w:szCs w:val="26"/>
              </w:rPr>
            </w:pPr>
            <w:r>
              <w:rPr>
                <w:rFonts w:asciiTheme="majorHAnsi" w:hAnsiTheme="majorHAnsi" w:cstheme="majorHAnsi"/>
                <w:sz w:val="26"/>
                <w:szCs w:val="26"/>
              </w:rPr>
              <w:t>1,0</w:t>
            </w:r>
          </w:p>
        </w:tc>
      </w:tr>
      <w:tr w:rsidR="00DB4CC6" w:rsidRPr="00A308D5" w14:paraId="6F334A6E" w14:textId="77777777" w:rsidTr="00112055">
        <w:trPr>
          <w:trHeight w:val="578"/>
        </w:trPr>
        <w:tc>
          <w:tcPr>
            <w:tcW w:w="792" w:type="dxa"/>
            <w:vMerge/>
            <w:vAlign w:val="center"/>
          </w:tcPr>
          <w:p w14:paraId="56715EB0" w14:textId="77777777" w:rsidR="00DB4CC6" w:rsidRPr="00A308D5" w:rsidRDefault="00DB4CC6" w:rsidP="00112055">
            <w:pPr>
              <w:rPr>
                <w:rFonts w:asciiTheme="majorHAnsi" w:hAnsiTheme="majorHAnsi" w:cstheme="majorHAnsi"/>
                <w:b/>
                <w:sz w:val="26"/>
                <w:szCs w:val="26"/>
              </w:rPr>
            </w:pPr>
          </w:p>
        </w:tc>
        <w:tc>
          <w:tcPr>
            <w:tcW w:w="568" w:type="dxa"/>
            <w:vMerge/>
          </w:tcPr>
          <w:p w14:paraId="564A6E89"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bottom w:val="single" w:sz="4" w:space="0" w:color="auto"/>
            </w:tcBorders>
          </w:tcPr>
          <w:p w14:paraId="007F6D7E" w14:textId="77777777" w:rsidR="00DB4CC6" w:rsidRPr="00A308D5" w:rsidRDefault="00DB4CC6" w:rsidP="00112055">
            <w:pPr>
              <w:spacing w:before="80"/>
              <w:jc w:val="both"/>
              <w:rPr>
                <w:rFonts w:asciiTheme="majorHAnsi" w:hAnsiTheme="majorHAnsi" w:cstheme="majorHAnsi"/>
                <w:sz w:val="26"/>
                <w:szCs w:val="26"/>
              </w:rPr>
            </w:pPr>
            <w:r w:rsidRPr="00A308D5">
              <w:rPr>
                <w:rFonts w:asciiTheme="majorHAnsi" w:hAnsiTheme="majorHAnsi" w:cstheme="majorHAnsi"/>
                <w:position w:val="-24"/>
                <w:sz w:val="26"/>
                <w:szCs w:val="26"/>
              </w:rPr>
              <w:object w:dxaOrig="1780" w:dyaOrig="680" w14:anchorId="1C8C5E5D">
                <v:shape id="_x0000_i2816" type="#_x0000_t75" style="width:89.25pt;height:33.75pt" o:ole="">
                  <v:imagedata r:id="rId5089" o:title=""/>
                </v:shape>
                <o:OLEObject Type="Embed" ProgID="Equation.DSMT4" ShapeID="_x0000_i2816" DrawAspect="Content" ObjectID="_1826906799" r:id="rId5090"/>
              </w:object>
            </w:r>
          </w:p>
        </w:tc>
        <w:tc>
          <w:tcPr>
            <w:tcW w:w="992" w:type="dxa"/>
            <w:tcBorders>
              <w:top w:val="dotted" w:sz="4" w:space="0" w:color="auto"/>
              <w:bottom w:val="single" w:sz="4" w:space="0" w:color="auto"/>
            </w:tcBorders>
            <w:vAlign w:val="center"/>
          </w:tcPr>
          <w:p w14:paraId="33982795"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536409FE" w14:textId="77777777" w:rsidTr="00112055">
        <w:trPr>
          <w:trHeight w:val="211"/>
        </w:trPr>
        <w:tc>
          <w:tcPr>
            <w:tcW w:w="792" w:type="dxa"/>
            <w:vMerge/>
            <w:vAlign w:val="center"/>
          </w:tcPr>
          <w:p w14:paraId="1DBB585C" w14:textId="77777777" w:rsidR="00DB4CC6" w:rsidRPr="00A308D5" w:rsidRDefault="00DB4CC6" w:rsidP="00112055">
            <w:pPr>
              <w:jc w:val="center"/>
              <w:rPr>
                <w:rFonts w:asciiTheme="majorHAnsi" w:hAnsiTheme="majorHAnsi" w:cstheme="majorHAnsi"/>
                <w:b/>
                <w:sz w:val="26"/>
                <w:szCs w:val="26"/>
              </w:rPr>
            </w:pPr>
          </w:p>
        </w:tc>
        <w:tc>
          <w:tcPr>
            <w:tcW w:w="568" w:type="dxa"/>
            <w:vMerge w:val="restart"/>
            <w:tcBorders>
              <w:right w:val="single" w:sz="4" w:space="0" w:color="auto"/>
            </w:tcBorders>
            <w:vAlign w:val="center"/>
          </w:tcPr>
          <w:p w14:paraId="37397CFE"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2</w:t>
            </w:r>
          </w:p>
        </w:tc>
        <w:tc>
          <w:tcPr>
            <w:tcW w:w="8931" w:type="dxa"/>
            <w:tcBorders>
              <w:top w:val="single" w:sz="4" w:space="0" w:color="auto"/>
              <w:left w:val="single" w:sz="4" w:space="0" w:color="auto"/>
              <w:bottom w:val="dotted" w:sz="4" w:space="0" w:color="auto"/>
              <w:right w:val="single" w:sz="4" w:space="0" w:color="auto"/>
            </w:tcBorders>
          </w:tcPr>
          <w:p w14:paraId="337CDF43" w14:textId="77777777" w:rsidR="00DB4CC6" w:rsidRPr="00A308D5" w:rsidRDefault="00DB4CC6" w:rsidP="00112055">
            <w:pPr>
              <w:spacing w:before="80"/>
              <w:jc w:val="both"/>
              <w:rPr>
                <w:rFonts w:asciiTheme="majorHAnsi" w:hAnsiTheme="majorHAnsi" w:cstheme="majorHAnsi"/>
                <w:b/>
                <w:sz w:val="26"/>
                <w:szCs w:val="26"/>
              </w:rPr>
            </w:pPr>
            <w:r w:rsidRPr="00A308D5">
              <w:rPr>
                <w:rFonts w:asciiTheme="majorHAnsi" w:hAnsiTheme="majorHAnsi" w:cstheme="majorHAnsi"/>
                <w:b/>
                <w:kern w:val="2"/>
                <w:sz w:val="26"/>
                <w:szCs w:val="26"/>
                <w14:ligatures w14:val="standardContextual"/>
              </w:rPr>
              <w:t xml:space="preserve">Tìm </w:t>
            </w:r>
            <w:r w:rsidRPr="00A308D5">
              <w:rPr>
                <w:rFonts w:asciiTheme="majorHAnsi" w:hAnsiTheme="majorHAnsi" w:cstheme="majorHAnsi"/>
                <w:b/>
                <w:position w:val="-4"/>
                <w:sz w:val="26"/>
                <w:szCs w:val="26"/>
              </w:rPr>
              <w:object w:dxaOrig="200" w:dyaOrig="200" w14:anchorId="500CDF70">
                <v:shape id="_x0000_i2817" type="#_x0000_t75" style="width:9.75pt;height:9.75pt" o:ole="">
                  <v:imagedata r:id="rId5091" o:title=""/>
                </v:shape>
                <o:OLEObject Type="Embed" ProgID="Equation.DSMT4" ShapeID="_x0000_i2817" DrawAspect="Content" ObjectID="_1826906800" r:id="rId5092"/>
              </w:object>
            </w:r>
            <w:r w:rsidRPr="00A308D5">
              <w:rPr>
                <w:rFonts w:asciiTheme="majorHAnsi" w:hAnsiTheme="majorHAnsi" w:cstheme="majorHAnsi"/>
                <w:b/>
                <w:kern w:val="2"/>
                <w:sz w:val="26"/>
                <w:szCs w:val="26"/>
                <w14:ligatures w14:val="standardContextual"/>
              </w:rPr>
              <w:t xml:space="preserve"> biết </w:t>
            </w:r>
            <w:r w:rsidRPr="00A308D5">
              <w:rPr>
                <w:rFonts w:asciiTheme="majorHAnsi" w:hAnsiTheme="majorHAnsi" w:cstheme="majorHAnsi"/>
                <w:b/>
                <w:position w:val="-16"/>
                <w:sz w:val="26"/>
                <w:szCs w:val="26"/>
              </w:rPr>
              <w:object w:dxaOrig="2180" w:dyaOrig="440" w14:anchorId="18E4BABC">
                <v:shape id="_x0000_i2818" type="#_x0000_t75" style="width:108.75pt;height:21.75pt" o:ole="">
                  <v:imagedata r:id="rId5093" o:title=""/>
                </v:shape>
                <o:OLEObject Type="Embed" ProgID="Equation.DSMT4" ShapeID="_x0000_i2818" DrawAspect="Content" ObjectID="_1826906801" r:id="rId5094"/>
              </w:object>
            </w:r>
          </w:p>
        </w:tc>
        <w:tc>
          <w:tcPr>
            <w:tcW w:w="992" w:type="dxa"/>
            <w:tcBorders>
              <w:top w:val="single" w:sz="4" w:space="0" w:color="auto"/>
              <w:left w:val="single" w:sz="4" w:space="0" w:color="auto"/>
              <w:bottom w:val="dotted" w:sz="4" w:space="0" w:color="auto"/>
              <w:right w:val="single" w:sz="4" w:space="0" w:color="auto"/>
            </w:tcBorders>
            <w:vAlign w:val="center"/>
          </w:tcPr>
          <w:p w14:paraId="588DCFA6" w14:textId="77777777" w:rsidR="00DB4CC6" w:rsidRPr="00A308D5" w:rsidRDefault="00DB4CC6" w:rsidP="00112055">
            <w:pPr>
              <w:jc w:val="center"/>
              <w:rPr>
                <w:rFonts w:asciiTheme="majorHAnsi" w:hAnsiTheme="majorHAnsi" w:cstheme="majorHAnsi"/>
                <w:b/>
                <w:sz w:val="26"/>
                <w:szCs w:val="26"/>
              </w:rPr>
            </w:pPr>
            <w:r>
              <w:rPr>
                <w:rFonts w:asciiTheme="majorHAnsi" w:hAnsiTheme="majorHAnsi" w:cstheme="majorHAnsi"/>
                <w:b/>
                <w:sz w:val="26"/>
                <w:szCs w:val="26"/>
              </w:rPr>
              <w:t>3,0</w:t>
            </w:r>
          </w:p>
        </w:tc>
      </w:tr>
      <w:tr w:rsidR="00DB4CC6" w:rsidRPr="00A308D5" w14:paraId="68F64B3C" w14:textId="77777777" w:rsidTr="00112055">
        <w:tc>
          <w:tcPr>
            <w:tcW w:w="792" w:type="dxa"/>
            <w:vMerge/>
            <w:vAlign w:val="center"/>
          </w:tcPr>
          <w:p w14:paraId="3FE02453" w14:textId="77777777" w:rsidR="00DB4CC6" w:rsidRPr="00A308D5" w:rsidRDefault="00DB4CC6" w:rsidP="00112055">
            <w:pPr>
              <w:jc w:val="center"/>
              <w:rPr>
                <w:rFonts w:asciiTheme="majorHAnsi" w:hAnsiTheme="majorHAnsi" w:cstheme="majorHAnsi"/>
                <w:b/>
                <w:sz w:val="26"/>
                <w:szCs w:val="26"/>
              </w:rPr>
            </w:pPr>
          </w:p>
        </w:tc>
        <w:tc>
          <w:tcPr>
            <w:tcW w:w="568" w:type="dxa"/>
            <w:vMerge/>
            <w:tcBorders>
              <w:right w:val="single" w:sz="4" w:space="0" w:color="auto"/>
            </w:tcBorders>
          </w:tcPr>
          <w:p w14:paraId="14DE4FD5"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left w:val="single" w:sz="4" w:space="0" w:color="auto"/>
              <w:bottom w:val="dotted" w:sz="4" w:space="0" w:color="auto"/>
              <w:right w:val="single" w:sz="4" w:space="0" w:color="auto"/>
            </w:tcBorders>
          </w:tcPr>
          <w:p w14:paraId="2FA96364"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VT &gt; 0 </w:t>
            </w:r>
            <w:r w:rsidRPr="00A308D5">
              <w:rPr>
                <w:rFonts w:asciiTheme="majorHAnsi" w:hAnsiTheme="majorHAnsi" w:cstheme="majorHAnsi"/>
                <w:position w:val="-6"/>
                <w:sz w:val="26"/>
                <w:szCs w:val="26"/>
              </w:rPr>
              <w:object w:dxaOrig="300" w:dyaOrig="240" w14:anchorId="19DC791E">
                <v:shape id="_x0000_i2819" type="#_x0000_t75" style="width:15pt;height:12pt" o:ole="">
                  <v:imagedata r:id="rId5095" o:title=""/>
                </v:shape>
                <o:OLEObject Type="Embed" ProgID="Equation.DSMT4" ShapeID="_x0000_i2819" DrawAspect="Content" ObjectID="_1826906802" r:id="rId5096"/>
              </w:object>
            </w:r>
            <w:r w:rsidRPr="00A308D5">
              <w:rPr>
                <w:rFonts w:asciiTheme="majorHAnsi" w:hAnsiTheme="majorHAnsi" w:cstheme="majorHAnsi"/>
                <w:sz w:val="26"/>
                <w:szCs w:val="26"/>
              </w:rPr>
              <w:t xml:space="preserve"> VP &gt; 0 </w:t>
            </w:r>
            <w:r w:rsidRPr="00A308D5">
              <w:rPr>
                <w:rFonts w:asciiTheme="majorHAnsi" w:hAnsiTheme="majorHAnsi" w:cstheme="majorHAnsi"/>
                <w:position w:val="-6"/>
                <w:sz w:val="26"/>
                <w:szCs w:val="26"/>
              </w:rPr>
              <w:object w:dxaOrig="920" w:dyaOrig="260" w14:anchorId="3A1F3DEE">
                <v:shape id="_x0000_i2820" type="#_x0000_t75" style="width:45.75pt;height:12.75pt" o:ole="">
                  <v:imagedata r:id="rId5097" o:title=""/>
                </v:shape>
                <o:OLEObject Type="Embed" ProgID="Equation.DSMT4" ShapeID="_x0000_i2820" DrawAspect="Content" ObjectID="_1826906803" r:id="rId5098"/>
              </w:object>
            </w:r>
          </w:p>
        </w:tc>
        <w:tc>
          <w:tcPr>
            <w:tcW w:w="992" w:type="dxa"/>
            <w:tcBorders>
              <w:top w:val="dotted" w:sz="4" w:space="0" w:color="auto"/>
              <w:left w:val="single" w:sz="4" w:space="0" w:color="auto"/>
              <w:bottom w:val="dotted" w:sz="4" w:space="0" w:color="auto"/>
              <w:right w:val="single" w:sz="4" w:space="0" w:color="auto"/>
            </w:tcBorders>
            <w:vAlign w:val="center"/>
          </w:tcPr>
          <w:p w14:paraId="1056B1F9"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1,0</w:t>
            </w:r>
          </w:p>
        </w:tc>
      </w:tr>
      <w:tr w:rsidR="00DB4CC6" w:rsidRPr="00A308D5" w14:paraId="1FEA8961" w14:textId="77777777" w:rsidTr="00112055">
        <w:trPr>
          <w:trHeight w:val="251"/>
        </w:trPr>
        <w:tc>
          <w:tcPr>
            <w:tcW w:w="792" w:type="dxa"/>
            <w:vMerge/>
            <w:vAlign w:val="center"/>
          </w:tcPr>
          <w:p w14:paraId="4BB13C53" w14:textId="77777777" w:rsidR="00DB4CC6" w:rsidRPr="00A308D5" w:rsidRDefault="00DB4CC6" w:rsidP="00112055">
            <w:pPr>
              <w:jc w:val="center"/>
              <w:rPr>
                <w:rFonts w:asciiTheme="majorHAnsi" w:hAnsiTheme="majorHAnsi" w:cstheme="majorHAnsi"/>
                <w:b/>
                <w:sz w:val="26"/>
                <w:szCs w:val="26"/>
              </w:rPr>
            </w:pPr>
          </w:p>
        </w:tc>
        <w:tc>
          <w:tcPr>
            <w:tcW w:w="568" w:type="dxa"/>
            <w:vMerge/>
            <w:tcBorders>
              <w:right w:val="single" w:sz="4" w:space="0" w:color="auto"/>
            </w:tcBorders>
          </w:tcPr>
          <w:p w14:paraId="69641BD5"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left w:val="single" w:sz="4" w:space="0" w:color="auto"/>
              <w:bottom w:val="dotted" w:sz="4" w:space="0" w:color="auto"/>
              <w:right w:val="single" w:sz="4" w:space="0" w:color="auto"/>
            </w:tcBorders>
          </w:tcPr>
          <w:p w14:paraId="408CB8DC"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position w:val="-38"/>
                <w:sz w:val="26"/>
                <w:szCs w:val="26"/>
              </w:rPr>
              <w:object w:dxaOrig="3280" w:dyaOrig="880" w14:anchorId="5B97989E">
                <v:shape id="_x0000_i2821" type="#_x0000_t75" style="width:163.5pt;height:44.25pt" o:ole="">
                  <v:imagedata r:id="rId5099" o:title=""/>
                </v:shape>
                <o:OLEObject Type="Embed" ProgID="Equation.DSMT4" ShapeID="_x0000_i2821" DrawAspect="Content" ObjectID="_1826906804" r:id="rId5100"/>
              </w:object>
            </w:r>
          </w:p>
        </w:tc>
        <w:tc>
          <w:tcPr>
            <w:tcW w:w="992" w:type="dxa"/>
            <w:tcBorders>
              <w:top w:val="dotted" w:sz="4" w:space="0" w:color="auto"/>
              <w:left w:val="single" w:sz="4" w:space="0" w:color="auto"/>
              <w:bottom w:val="dotted" w:sz="4" w:space="0" w:color="auto"/>
              <w:right w:val="single" w:sz="4" w:space="0" w:color="auto"/>
            </w:tcBorders>
            <w:vAlign w:val="center"/>
          </w:tcPr>
          <w:p w14:paraId="719C9AC6" w14:textId="77777777" w:rsidR="00DB4CC6" w:rsidRPr="00A308D5" w:rsidRDefault="00DB4CC6" w:rsidP="00112055">
            <w:pPr>
              <w:jc w:val="center"/>
              <w:rPr>
                <w:rFonts w:asciiTheme="majorHAnsi" w:hAnsiTheme="majorHAnsi" w:cstheme="majorHAnsi"/>
                <w:sz w:val="26"/>
                <w:szCs w:val="26"/>
              </w:rPr>
            </w:pPr>
            <w:r>
              <w:rPr>
                <w:rFonts w:asciiTheme="majorHAnsi" w:hAnsiTheme="majorHAnsi" w:cstheme="majorHAnsi"/>
                <w:sz w:val="26"/>
                <w:szCs w:val="26"/>
              </w:rPr>
              <w:t>1,0</w:t>
            </w:r>
          </w:p>
        </w:tc>
      </w:tr>
      <w:tr w:rsidR="00DB4CC6" w:rsidRPr="00A308D5" w14:paraId="096B7C16" w14:textId="77777777" w:rsidTr="00112055">
        <w:trPr>
          <w:trHeight w:val="251"/>
        </w:trPr>
        <w:tc>
          <w:tcPr>
            <w:tcW w:w="792" w:type="dxa"/>
            <w:vMerge/>
            <w:vAlign w:val="center"/>
          </w:tcPr>
          <w:p w14:paraId="03A51400" w14:textId="77777777" w:rsidR="00DB4CC6" w:rsidRPr="00A308D5" w:rsidRDefault="00DB4CC6" w:rsidP="00112055">
            <w:pPr>
              <w:jc w:val="center"/>
              <w:rPr>
                <w:rFonts w:asciiTheme="majorHAnsi" w:hAnsiTheme="majorHAnsi" w:cstheme="majorHAnsi"/>
                <w:b/>
                <w:sz w:val="26"/>
                <w:szCs w:val="26"/>
              </w:rPr>
            </w:pPr>
          </w:p>
        </w:tc>
        <w:tc>
          <w:tcPr>
            <w:tcW w:w="568" w:type="dxa"/>
            <w:vMerge/>
            <w:tcBorders>
              <w:right w:val="single" w:sz="4" w:space="0" w:color="auto"/>
            </w:tcBorders>
          </w:tcPr>
          <w:p w14:paraId="6EFCFB98"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left w:val="single" w:sz="4" w:space="0" w:color="auto"/>
              <w:bottom w:val="dotted" w:sz="4" w:space="0" w:color="auto"/>
              <w:right w:val="single" w:sz="4" w:space="0" w:color="auto"/>
            </w:tcBorders>
          </w:tcPr>
          <w:p w14:paraId="7A4CEDE0"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position w:val="-6"/>
                <w:sz w:val="26"/>
                <w:szCs w:val="26"/>
              </w:rPr>
              <w:object w:dxaOrig="2280" w:dyaOrig="279" w14:anchorId="61C6D856">
                <v:shape id="_x0000_i2822" type="#_x0000_t75" style="width:114pt;height:14.25pt" o:ole="">
                  <v:imagedata r:id="rId5101" o:title=""/>
                </v:shape>
                <o:OLEObject Type="Embed" ProgID="Equation.DSMT4" ShapeID="_x0000_i2822" DrawAspect="Content" ObjectID="_1826906805" r:id="rId5102"/>
              </w:object>
            </w:r>
          </w:p>
        </w:tc>
        <w:tc>
          <w:tcPr>
            <w:tcW w:w="992" w:type="dxa"/>
            <w:tcBorders>
              <w:top w:val="dotted" w:sz="4" w:space="0" w:color="auto"/>
              <w:left w:val="single" w:sz="4" w:space="0" w:color="auto"/>
              <w:bottom w:val="dotted" w:sz="4" w:space="0" w:color="auto"/>
              <w:right w:val="single" w:sz="4" w:space="0" w:color="auto"/>
            </w:tcBorders>
            <w:vAlign w:val="center"/>
          </w:tcPr>
          <w:p w14:paraId="744EADB9"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016C9177" w14:textId="77777777" w:rsidTr="00112055">
        <w:trPr>
          <w:trHeight w:val="468"/>
        </w:trPr>
        <w:tc>
          <w:tcPr>
            <w:tcW w:w="792" w:type="dxa"/>
            <w:vMerge/>
            <w:vAlign w:val="center"/>
          </w:tcPr>
          <w:p w14:paraId="7B83FE6D" w14:textId="77777777" w:rsidR="00DB4CC6" w:rsidRPr="00A308D5" w:rsidRDefault="00DB4CC6" w:rsidP="00112055">
            <w:pPr>
              <w:jc w:val="center"/>
              <w:rPr>
                <w:rFonts w:asciiTheme="majorHAnsi" w:hAnsiTheme="majorHAnsi" w:cstheme="majorHAnsi"/>
                <w:b/>
                <w:sz w:val="26"/>
                <w:szCs w:val="26"/>
              </w:rPr>
            </w:pPr>
          </w:p>
        </w:tc>
        <w:tc>
          <w:tcPr>
            <w:tcW w:w="568" w:type="dxa"/>
            <w:vMerge/>
            <w:tcBorders>
              <w:right w:val="single" w:sz="4" w:space="0" w:color="auto"/>
            </w:tcBorders>
          </w:tcPr>
          <w:p w14:paraId="11C4A2C5"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left w:val="single" w:sz="4" w:space="0" w:color="auto"/>
              <w:right w:val="single" w:sz="4" w:space="0" w:color="auto"/>
            </w:tcBorders>
          </w:tcPr>
          <w:p w14:paraId="3FA52D1E"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position w:val="-4"/>
                <w:sz w:val="26"/>
                <w:szCs w:val="26"/>
              </w:rPr>
              <w:object w:dxaOrig="639" w:dyaOrig="260" w14:anchorId="24664D83">
                <v:shape id="_x0000_i2823" type="#_x0000_t75" style="width:32.25pt;height:12.75pt" o:ole="">
                  <v:imagedata r:id="rId5103" o:title=""/>
                </v:shape>
                <o:OLEObject Type="Embed" ProgID="Equation.DSMT4" ShapeID="_x0000_i2823" DrawAspect="Content" ObjectID="_1826906806" r:id="rId5104"/>
              </w:object>
            </w:r>
          </w:p>
        </w:tc>
        <w:tc>
          <w:tcPr>
            <w:tcW w:w="992" w:type="dxa"/>
            <w:tcBorders>
              <w:top w:val="dotted" w:sz="4" w:space="0" w:color="auto"/>
              <w:left w:val="single" w:sz="4" w:space="0" w:color="auto"/>
              <w:right w:val="single" w:sz="4" w:space="0" w:color="auto"/>
            </w:tcBorders>
            <w:vAlign w:val="center"/>
          </w:tcPr>
          <w:p w14:paraId="3EC0B1AA"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3D425CB1" w14:textId="77777777" w:rsidTr="00112055">
        <w:trPr>
          <w:trHeight w:val="255"/>
        </w:trPr>
        <w:tc>
          <w:tcPr>
            <w:tcW w:w="792" w:type="dxa"/>
            <w:vMerge w:val="restart"/>
            <w:tcBorders>
              <w:top w:val="nil"/>
            </w:tcBorders>
            <w:vAlign w:val="center"/>
          </w:tcPr>
          <w:p w14:paraId="3D153961"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2</w:t>
            </w:r>
          </w:p>
        </w:tc>
        <w:tc>
          <w:tcPr>
            <w:tcW w:w="568" w:type="dxa"/>
            <w:vMerge w:val="restart"/>
            <w:tcBorders>
              <w:top w:val="nil"/>
            </w:tcBorders>
            <w:vAlign w:val="center"/>
          </w:tcPr>
          <w:p w14:paraId="72470C16"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1</w:t>
            </w:r>
          </w:p>
        </w:tc>
        <w:tc>
          <w:tcPr>
            <w:tcW w:w="8931" w:type="dxa"/>
            <w:tcBorders>
              <w:top w:val="single" w:sz="4" w:space="0" w:color="auto"/>
              <w:bottom w:val="dotted" w:sz="4" w:space="0" w:color="auto"/>
            </w:tcBorders>
          </w:tcPr>
          <w:p w14:paraId="2AA7A918" w14:textId="77777777" w:rsidR="00DB4CC6" w:rsidRPr="00A308D5" w:rsidRDefault="00DB4CC6" w:rsidP="00112055">
            <w:pPr>
              <w:spacing w:after="120" w:line="312" w:lineRule="auto"/>
              <w:jc w:val="both"/>
              <w:rPr>
                <w:rFonts w:asciiTheme="majorHAnsi" w:hAnsiTheme="majorHAnsi" w:cstheme="majorHAnsi"/>
                <w:b/>
                <w:sz w:val="26"/>
                <w:szCs w:val="26"/>
              </w:rPr>
            </w:pPr>
            <w:r w:rsidRPr="00A308D5">
              <w:rPr>
                <w:rFonts w:asciiTheme="majorHAnsi" w:hAnsiTheme="majorHAnsi" w:cstheme="majorHAnsi"/>
                <w:b/>
                <w:sz w:val="26"/>
                <w:szCs w:val="26"/>
              </w:rPr>
              <w:t xml:space="preserve">Cho đa thức </w:t>
            </w:r>
            <w:r w:rsidRPr="00A308D5">
              <w:rPr>
                <w:rFonts w:asciiTheme="majorHAnsi" w:hAnsiTheme="majorHAnsi" w:cstheme="majorHAnsi"/>
                <w:b/>
                <w:position w:val="-10"/>
                <w:sz w:val="26"/>
                <w:szCs w:val="26"/>
              </w:rPr>
              <w:object w:dxaOrig="1480" w:dyaOrig="320" w14:anchorId="03B84E25">
                <v:shape id="_x0000_i2824" type="#_x0000_t75" style="width:74.25pt;height:15.75pt" o:ole="">
                  <v:imagedata r:id="rId5105" o:title=""/>
                </v:shape>
                <o:OLEObject Type="Embed" ProgID="Equation.DSMT4" ShapeID="_x0000_i2824" DrawAspect="Content" ObjectID="_1826906807" r:id="rId5106"/>
              </w:object>
            </w:r>
            <w:r w:rsidRPr="00A308D5">
              <w:rPr>
                <w:rFonts w:asciiTheme="majorHAnsi" w:hAnsiTheme="majorHAnsi" w:cstheme="majorHAnsi"/>
                <w:b/>
                <w:sz w:val="26"/>
                <w:szCs w:val="26"/>
              </w:rPr>
              <w:t xml:space="preserve"> với </w:t>
            </w:r>
            <w:r w:rsidRPr="00A308D5">
              <w:rPr>
                <w:rFonts w:asciiTheme="majorHAnsi" w:hAnsiTheme="majorHAnsi" w:cstheme="majorHAnsi"/>
                <w:b/>
                <w:position w:val="-10"/>
                <w:sz w:val="26"/>
                <w:szCs w:val="26"/>
              </w:rPr>
              <w:object w:dxaOrig="380" w:dyaOrig="320" w14:anchorId="509A93B8">
                <v:shape id="_x0000_i2825" type="#_x0000_t75" style="width:18.75pt;height:15.75pt" o:ole="">
                  <v:imagedata r:id="rId5107" o:title=""/>
                </v:shape>
                <o:OLEObject Type="Embed" ProgID="Equation.DSMT4" ShapeID="_x0000_i2825" DrawAspect="Content" ObjectID="_1826906808" r:id="rId5108"/>
              </w:object>
            </w:r>
            <w:r w:rsidRPr="00A308D5">
              <w:rPr>
                <w:rFonts w:asciiTheme="majorHAnsi" w:hAnsiTheme="majorHAnsi" w:cstheme="majorHAnsi"/>
                <w:b/>
                <w:sz w:val="26"/>
                <w:szCs w:val="26"/>
              </w:rPr>
              <w:t xml:space="preserve"> là các số nguyên, </w:t>
            </w:r>
            <w:r w:rsidRPr="00A308D5">
              <w:rPr>
                <w:rFonts w:asciiTheme="majorHAnsi" w:hAnsiTheme="majorHAnsi" w:cstheme="majorHAnsi"/>
                <w:b/>
                <w:position w:val="-4"/>
                <w:sz w:val="26"/>
                <w:szCs w:val="26"/>
              </w:rPr>
              <w:object w:dxaOrig="680" w:dyaOrig="240" w14:anchorId="5521CF1C">
                <v:shape id="_x0000_i2826" type="#_x0000_t75" style="width:33.75pt;height:12pt" o:ole="">
                  <v:imagedata r:id="rId5109" o:title=""/>
                </v:shape>
                <o:OLEObject Type="Embed" ProgID="Equation.DSMT4" ShapeID="_x0000_i2826" DrawAspect="Content" ObjectID="_1826906809" r:id="rId5110"/>
              </w:object>
            </w:r>
            <w:r w:rsidRPr="00A308D5">
              <w:rPr>
                <w:rFonts w:asciiTheme="majorHAnsi" w:hAnsiTheme="majorHAnsi" w:cstheme="majorHAnsi"/>
                <w:b/>
                <w:sz w:val="26"/>
                <w:szCs w:val="26"/>
              </w:rPr>
              <w:t xml:space="preserve"> Biết giá trị của đa thức tại </w:t>
            </w:r>
            <w:r w:rsidRPr="00A308D5">
              <w:rPr>
                <w:rFonts w:asciiTheme="majorHAnsi" w:hAnsiTheme="majorHAnsi" w:cstheme="majorHAnsi"/>
                <w:b/>
                <w:position w:val="-4"/>
                <w:sz w:val="26"/>
                <w:szCs w:val="26"/>
              </w:rPr>
              <w:object w:dxaOrig="620" w:dyaOrig="260" w14:anchorId="0D135A23">
                <v:shape id="_x0000_i2827" type="#_x0000_t75" style="width:30.75pt;height:12.75pt" o:ole="">
                  <v:imagedata r:id="rId5111" o:title=""/>
                </v:shape>
                <o:OLEObject Type="Embed" ProgID="Equation.DSMT4" ShapeID="_x0000_i2827" DrawAspect="Content" ObjectID="_1826906810" r:id="rId5112"/>
              </w:object>
            </w:r>
            <w:r w:rsidRPr="00A308D5">
              <w:rPr>
                <w:rFonts w:asciiTheme="majorHAnsi" w:hAnsiTheme="majorHAnsi" w:cstheme="majorHAnsi"/>
                <w:b/>
                <w:sz w:val="26"/>
                <w:szCs w:val="26"/>
              </w:rPr>
              <w:t xml:space="preserve"> và </w:t>
            </w:r>
            <w:r w:rsidRPr="00A308D5">
              <w:rPr>
                <w:rFonts w:asciiTheme="majorHAnsi" w:hAnsiTheme="majorHAnsi" w:cstheme="majorHAnsi"/>
                <w:b/>
                <w:position w:val="-4"/>
                <w:sz w:val="26"/>
                <w:szCs w:val="26"/>
              </w:rPr>
              <w:object w:dxaOrig="639" w:dyaOrig="260" w14:anchorId="3A75B8F2">
                <v:shape id="_x0000_i2828" type="#_x0000_t75" style="width:32.25pt;height:12.75pt" o:ole="">
                  <v:imagedata r:id="rId5113" o:title=""/>
                </v:shape>
                <o:OLEObject Type="Embed" ProgID="Equation.DSMT4" ShapeID="_x0000_i2828" DrawAspect="Content" ObjectID="_1826906811" r:id="rId5114"/>
              </w:object>
            </w:r>
            <w:r w:rsidRPr="00A308D5">
              <w:rPr>
                <w:rFonts w:asciiTheme="majorHAnsi" w:hAnsiTheme="majorHAnsi" w:cstheme="majorHAnsi"/>
                <w:b/>
                <w:sz w:val="26"/>
                <w:szCs w:val="26"/>
              </w:rPr>
              <w:t xml:space="preserve"> tỉ lệ với </w:t>
            </w:r>
            <w:r w:rsidRPr="00A308D5">
              <w:rPr>
                <w:rFonts w:asciiTheme="majorHAnsi" w:hAnsiTheme="majorHAnsi" w:cstheme="majorHAnsi"/>
                <w:b/>
                <w:position w:val="-4"/>
                <w:sz w:val="26"/>
                <w:szCs w:val="26"/>
              </w:rPr>
              <w:object w:dxaOrig="180" w:dyaOrig="260" w14:anchorId="5144F9A6">
                <v:shape id="_x0000_i2829" type="#_x0000_t75" style="width:9pt;height:12.75pt" o:ole="">
                  <v:imagedata r:id="rId5115" o:title=""/>
                </v:shape>
                <o:OLEObject Type="Embed" ProgID="Equation.DSMT4" ShapeID="_x0000_i2829" DrawAspect="Content" ObjectID="_1826906812" r:id="rId5116"/>
              </w:object>
            </w:r>
            <w:r w:rsidRPr="00A308D5">
              <w:rPr>
                <w:rFonts w:asciiTheme="majorHAnsi" w:hAnsiTheme="majorHAnsi" w:cstheme="majorHAnsi"/>
                <w:b/>
                <w:sz w:val="26"/>
                <w:szCs w:val="26"/>
              </w:rPr>
              <w:t xml:space="preserve"> và </w:t>
            </w:r>
            <w:r w:rsidRPr="00A308D5">
              <w:rPr>
                <w:rFonts w:asciiTheme="majorHAnsi" w:hAnsiTheme="majorHAnsi" w:cstheme="majorHAnsi"/>
                <w:b/>
                <w:position w:val="-4"/>
                <w:sz w:val="26"/>
                <w:szCs w:val="26"/>
              </w:rPr>
              <w:object w:dxaOrig="420" w:dyaOrig="260" w14:anchorId="5E2A380F">
                <v:shape id="_x0000_i2830" type="#_x0000_t75" style="width:21pt;height:12.75pt" o:ole="">
                  <v:imagedata r:id="rId5117" o:title=""/>
                </v:shape>
                <o:OLEObject Type="Embed" ProgID="Equation.DSMT4" ShapeID="_x0000_i2830" DrawAspect="Content" ObjectID="_1826906813" r:id="rId5118"/>
              </w:object>
            </w:r>
            <w:r w:rsidRPr="00A308D5">
              <w:rPr>
                <w:rFonts w:asciiTheme="majorHAnsi" w:hAnsiTheme="majorHAnsi" w:cstheme="majorHAnsi"/>
                <w:b/>
                <w:sz w:val="26"/>
                <w:szCs w:val="26"/>
              </w:rPr>
              <w:t xml:space="preserve"> Chứng minh rằng </w:t>
            </w:r>
            <w:r w:rsidRPr="00A308D5">
              <w:rPr>
                <w:rFonts w:asciiTheme="majorHAnsi" w:hAnsiTheme="majorHAnsi" w:cstheme="majorHAnsi"/>
                <w:b/>
                <w:position w:val="-4"/>
                <w:sz w:val="26"/>
                <w:szCs w:val="26"/>
              </w:rPr>
              <w:object w:dxaOrig="180" w:dyaOrig="260" w14:anchorId="14B580BA">
                <v:shape id="_x0000_i2831" type="#_x0000_t75" style="width:9pt;height:12.75pt" o:ole="">
                  <v:imagedata r:id="rId5119" o:title=""/>
                </v:shape>
                <o:OLEObject Type="Embed" ProgID="Equation.DSMT4" ShapeID="_x0000_i2831" DrawAspect="Content" ObjectID="_1826906814" r:id="rId5120"/>
              </w:object>
            </w:r>
            <w:r w:rsidRPr="00A308D5">
              <w:rPr>
                <w:rFonts w:asciiTheme="majorHAnsi" w:hAnsiTheme="majorHAnsi" w:cstheme="majorHAnsi"/>
                <w:b/>
                <w:sz w:val="26"/>
                <w:szCs w:val="26"/>
              </w:rPr>
              <w:t xml:space="preserve"> chia hết cho </w:t>
            </w:r>
            <w:r w:rsidRPr="00A308D5">
              <w:rPr>
                <w:rFonts w:asciiTheme="majorHAnsi" w:hAnsiTheme="majorHAnsi" w:cstheme="majorHAnsi"/>
                <w:b/>
                <w:position w:val="-4"/>
                <w:sz w:val="26"/>
                <w:szCs w:val="26"/>
              </w:rPr>
              <w:object w:dxaOrig="240" w:dyaOrig="200" w14:anchorId="12181AEB">
                <v:shape id="_x0000_i2832" type="#_x0000_t75" style="width:12pt;height:9.75pt" o:ole="">
                  <v:imagedata r:id="rId5121" o:title=""/>
                </v:shape>
                <o:OLEObject Type="Embed" ProgID="Equation.DSMT4" ShapeID="_x0000_i2832" DrawAspect="Content" ObjectID="_1826906815" r:id="rId5122"/>
              </w:object>
            </w:r>
          </w:p>
        </w:tc>
        <w:tc>
          <w:tcPr>
            <w:tcW w:w="992" w:type="dxa"/>
            <w:tcBorders>
              <w:top w:val="single" w:sz="4" w:space="0" w:color="auto"/>
              <w:bottom w:val="dotted" w:sz="4" w:space="0" w:color="auto"/>
            </w:tcBorders>
          </w:tcPr>
          <w:p w14:paraId="7D0ED65B"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2,0</w:t>
            </w:r>
          </w:p>
        </w:tc>
      </w:tr>
      <w:tr w:rsidR="00DB4CC6" w:rsidRPr="00A308D5" w14:paraId="3EAAF17A" w14:textId="77777777" w:rsidTr="00112055">
        <w:trPr>
          <w:trHeight w:val="501"/>
        </w:trPr>
        <w:tc>
          <w:tcPr>
            <w:tcW w:w="792" w:type="dxa"/>
            <w:vMerge/>
            <w:vAlign w:val="center"/>
          </w:tcPr>
          <w:p w14:paraId="35EAC10D" w14:textId="77777777" w:rsidR="00DB4CC6" w:rsidRPr="00A308D5" w:rsidRDefault="00DB4CC6" w:rsidP="00112055">
            <w:pPr>
              <w:rPr>
                <w:rFonts w:asciiTheme="majorHAnsi" w:hAnsiTheme="majorHAnsi" w:cstheme="majorHAnsi"/>
                <w:b/>
                <w:sz w:val="26"/>
                <w:szCs w:val="26"/>
              </w:rPr>
            </w:pPr>
          </w:p>
        </w:tc>
        <w:tc>
          <w:tcPr>
            <w:tcW w:w="568" w:type="dxa"/>
            <w:vMerge/>
          </w:tcPr>
          <w:p w14:paraId="09FCE5E5"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bottom w:val="dotted" w:sz="4" w:space="0" w:color="auto"/>
            </w:tcBorders>
          </w:tcPr>
          <w:p w14:paraId="460C3152" w14:textId="77777777" w:rsidR="00DB4CC6" w:rsidRPr="00A308D5" w:rsidRDefault="00DB4CC6" w:rsidP="00112055">
            <w:pPr>
              <w:jc w:val="both"/>
              <w:rPr>
                <w:rFonts w:asciiTheme="majorHAnsi" w:hAnsiTheme="majorHAnsi" w:cstheme="majorHAnsi"/>
                <w:sz w:val="26"/>
                <w:szCs w:val="26"/>
              </w:rPr>
            </w:pPr>
            <w:r w:rsidRPr="00A308D5">
              <w:rPr>
                <w:rFonts w:asciiTheme="majorHAnsi" w:hAnsiTheme="majorHAnsi" w:cstheme="majorHAnsi"/>
                <w:position w:val="-10"/>
                <w:sz w:val="26"/>
                <w:szCs w:val="26"/>
              </w:rPr>
              <w:object w:dxaOrig="1320" w:dyaOrig="320" w14:anchorId="41CD5774">
                <v:shape id="_x0000_i2833" type="#_x0000_t75" style="width:66pt;height:15.75pt" o:ole="">
                  <v:imagedata r:id="rId5123" o:title=""/>
                </v:shape>
                <o:OLEObject Type="Embed" ProgID="Equation.DSMT4" ShapeID="_x0000_i2833" DrawAspect="Content" ObjectID="_1826906816" r:id="rId5124"/>
              </w:object>
            </w:r>
            <w:r w:rsidRPr="00A308D5">
              <w:rPr>
                <w:rFonts w:asciiTheme="majorHAnsi" w:hAnsiTheme="majorHAnsi" w:cstheme="majorHAnsi"/>
                <w:sz w:val="26"/>
                <w:szCs w:val="26"/>
              </w:rPr>
              <w:t xml:space="preserve"> </w:t>
            </w:r>
            <w:r w:rsidRPr="00A308D5">
              <w:rPr>
                <w:rFonts w:asciiTheme="majorHAnsi" w:hAnsiTheme="majorHAnsi" w:cstheme="majorHAnsi"/>
                <w:position w:val="-10"/>
                <w:sz w:val="26"/>
                <w:szCs w:val="26"/>
              </w:rPr>
              <w:object w:dxaOrig="1420" w:dyaOrig="320" w14:anchorId="7DA0CBD0">
                <v:shape id="_x0000_i2834" type="#_x0000_t75" style="width:71.25pt;height:15.75pt" o:ole="">
                  <v:imagedata r:id="rId5125" o:title=""/>
                </v:shape>
                <o:OLEObject Type="Embed" ProgID="Equation.DSMT4" ShapeID="_x0000_i2834" DrawAspect="Content" ObjectID="_1826906817" r:id="rId5126"/>
              </w:object>
            </w:r>
          </w:p>
        </w:tc>
        <w:tc>
          <w:tcPr>
            <w:tcW w:w="992" w:type="dxa"/>
            <w:tcBorders>
              <w:top w:val="dotted" w:sz="4" w:space="0" w:color="auto"/>
              <w:bottom w:val="dotted" w:sz="4" w:space="0" w:color="auto"/>
            </w:tcBorders>
            <w:vAlign w:val="center"/>
          </w:tcPr>
          <w:p w14:paraId="5CCCFA4B"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14732BE5" w14:textId="77777777" w:rsidTr="00112055">
        <w:trPr>
          <w:trHeight w:val="501"/>
        </w:trPr>
        <w:tc>
          <w:tcPr>
            <w:tcW w:w="792" w:type="dxa"/>
            <w:vMerge/>
            <w:vAlign w:val="center"/>
          </w:tcPr>
          <w:p w14:paraId="3EFEB42E"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4C5320E7"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bottom w:val="dotted" w:sz="4" w:space="0" w:color="auto"/>
            </w:tcBorders>
          </w:tcPr>
          <w:p w14:paraId="2C220FBE" w14:textId="77777777" w:rsidR="00DB4CC6" w:rsidRPr="00A308D5" w:rsidRDefault="00DB4CC6" w:rsidP="00112055">
            <w:pPr>
              <w:jc w:val="both"/>
              <w:rPr>
                <w:rFonts w:asciiTheme="majorHAnsi" w:hAnsiTheme="majorHAnsi" w:cstheme="majorHAnsi"/>
                <w:sz w:val="26"/>
                <w:szCs w:val="26"/>
              </w:rPr>
            </w:pPr>
            <w:r w:rsidRPr="00A308D5">
              <w:rPr>
                <w:rFonts w:asciiTheme="majorHAnsi" w:hAnsiTheme="majorHAnsi" w:cstheme="majorHAnsi"/>
                <w:position w:val="-24"/>
                <w:sz w:val="26"/>
                <w:szCs w:val="26"/>
              </w:rPr>
              <w:object w:dxaOrig="3040" w:dyaOrig="660" w14:anchorId="1CB7E021">
                <v:shape id="_x0000_i2835" type="#_x0000_t75" style="width:151.5pt;height:33pt" o:ole="">
                  <v:imagedata r:id="rId5127" o:title=""/>
                </v:shape>
                <o:OLEObject Type="Embed" ProgID="Equation.DSMT4" ShapeID="_x0000_i2835" DrawAspect="Content" ObjectID="_1826906818" r:id="rId5128"/>
              </w:object>
            </w:r>
          </w:p>
        </w:tc>
        <w:tc>
          <w:tcPr>
            <w:tcW w:w="992" w:type="dxa"/>
            <w:tcBorders>
              <w:top w:val="dotted" w:sz="4" w:space="0" w:color="auto"/>
              <w:bottom w:val="dotted" w:sz="4" w:space="0" w:color="auto"/>
            </w:tcBorders>
            <w:vAlign w:val="center"/>
          </w:tcPr>
          <w:p w14:paraId="31C2ACFD"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1,0</w:t>
            </w:r>
          </w:p>
        </w:tc>
      </w:tr>
      <w:tr w:rsidR="00DB4CC6" w:rsidRPr="00A308D5" w14:paraId="1183B78D" w14:textId="77777777" w:rsidTr="00112055">
        <w:trPr>
          <w:trHeight w:val="303"/>
        </w:trPr>
        <w:tc>
          <w:tcPr>
            <w:tcW w:w="792" w:type="dxa"/>
            <w:vMerge/>
            <w:vAlign w:val="center"/>
          </w:tcPr>
          <w:p w14:paraId="2167BCB2"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23BEBD9A"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bottom w:val="dotted" w:sz="4" w:space="0" w:color="auto"/>
            </w:tcBorders>
          </w:tcPr>
          <w:p w14:paraId="677C749D" w14:textId="77777777" w:rsidR="00DB4CC6" w:rsidRPr="00A308D5" w:rsidRDefault="00DB4CC6" w:rsidP="00112055">
            <w:pPr>
              <w:spacing w:after="0" w:line="360" w:lineRule="auto"/>
              <w:contextualSpacing/>
              <w:jc w:val="both"/>
              <w:rPr>
                <w:rFonts w:asciiTheme="majorHAnsi" w:hAnsiTheme="majorHAnsi" w:cstheme="majorHAnsi"/>
                <w:b/>
                <w:bCs/>
                <w:sz w:val="26"/>
                <w:szCs w:val="26"/>
              </w:rPr>
            </w:pPr>
            <w:r w:rsidRPr="00A308D5">
              <w:rPr>
                <w:rFonts w:asciiTheme="majorHAnsi" w:hAnsiTheme="majorHAnsi" w:cstheme="majorHAnsi"/>
                <w:position w:val="-6"/>
                <w:sz w:val="26"/>
                <w:szCs w:val="26"/>
              </w:rPr>
              <w:object w:dxaOrig="2700" w:dyaOrig="279" w14:anchorId="551E0550">
                <v:shape id="_x0000_i2836" type="#_x0000_t75" style="width:135.75pt;height:14.25pt" o:ole="">
                  <v:imagedata r:id="rId5129" o:title=""/>
                </v:shape>
                <o:OLEObject Type="Embed" ProgID="Equation.DSMT4" ShapeID="_x0000_i2836" DrawAspect="Content" ObjectID="_1826906819" r:id="rId5130"/>
              </w:object>
            </w:r>
          </w:p>
        </w:tc>
        <w:tc>
          <w:tcPr>
            <w:tcW w:w="992" w:type="dxa"/>
            <w:tcBorders>
              <w:top w:val="dotted" w:sz="4" w:space="0" w:color="auto"/>
              <w:bottom w:val="dotted" w:sz="4" w:space="0" w:color="auto"/>
            </w:tcBorders>
            <w:vAlign w:val="center"/>
          </w:tcPr>
          <w:p w14:paraId="2C92A9AA"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   0,5</w:t>
            </w:r>
          </w:p>
        </w:tc>
      </w:tr>
      <w:tr w:rsidR="00DB4CC6" w:rsidRPr="00A308D5" w14:paraId="2B448DF6" w14:textId="77777777" w:rsidTr="00112055">
        <w:trPr>
          <w:trHeight w:val="375"/>
        </w:trPr>
        <w:tc>
          <w:tcPr>
            <w:tcW w:w="792" w:type="dxa"/>
            <w:vMerge/>
            <w:vAlign w:val="center"/>
          </w:tcPr>
          <w:p w14:paraId="05255911"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04D6A78A" w14:textId="77777777" w:rsidR="00DB4CC6" w:rsidRPr="00A308D5" w:rsidRDefault="00DB4CC6" w:rsidP="00112055">
            <w:pPr>
              <w:jc w:val="center"/>
              <w:rPr>
                <w:rFonts w:asciiTheme="majorHAnsi" w:hAnsiTheme="majorHAnsi" w:cstheme="majorHAnsi"/>
                <w:b/>
                <w:sz w:val="26"/>
                <w:szCs w:val="26"/>
              </w:rPr>
            </w:pPr>
          </w:p>
        </w:tc>
        <w:tc>
          <w:tcPr>
            <w:tcW w:w="8931" w:type="dxa"/>
            <w:tcBorders>
              <w:top w:val="dotted" w:sz="4" w:space="0" w:color="auto"/>
              <w:bottom w:val="dotted" w:sz="4" w:space="0" w:color="auto"/>
            </w:tcBorders>
          </w:tcPr>
          <w:p w14:paraId="39E5FBC0" w14:textId="77777777" w:rsidR="00DB4CC6" w:rsidRPr="00A308D5" w:rsidRDefault="00DB4CC6" w:rsidP="00112055">
            <w:pPr>
              <w:spacing w:after="0" w:line="360" w:lineRule="auto"/>
              <w:contextualSpacing/>
              <w:jc w:val="both"/>
              <w:rPr>
                <w:rFonts w:asciiTheme="majorHAnsi" w:eastAsia="Calibri" w:hAnsiTheme="majorHAnsi" w:cstheme="majorHAnsi"/>
                <w:kern w:val="2"/>
                <w:sz w:val="26"/>
                <w:szCs w:val="26"/>
                <w14:ligatures w14:val="standardContextual"/>
              </w:rPr>
            </w:pPr>
            <w:r w:rsidRPr="00A308D5">
              <w:rPr>
                <w:rFonts w:asciiTheme="majorHAnsi" w:eastAsia="Calibri" w:hAnsiTheme="majorHAnsi" w:cstheme="majorHAnsi"/>
                <w:kern w:val="2"/>
                <w:sz w:val="26"/>
                <w:szCs w:val="26"/>
                <w14:ligatures w14:val="standardContextual"/>
              </w:rPr>
              <w:t xml:space="preserve">Do </w:t>
            </w:r>
            <w:r w:rsidRPr="00A308D5">
              <w:rPr>
                <w:rFonts w:asciiTheme="majorHAnsi" w:hAnsiTheme="majorHAnsi" w:cstheme="majorHAnsi"/>
                <w:position w:val="-10"/>
                <w:sz w:val="26"/>
                <w:szCs w:val="26"/>
              </w:rPr>
              <w:object w:dxaOrig="380" w:dyaOrig="320" w14:anchorId="7BBEB828">
                <v:shape id="_x0000_i2837" type="#_x0000_t75" style="width:18.75pt;height:15.75pt" o:ole="">
                  <v:imagedata r:id="rId5107" o:title=""/>
                </v:shape>
                <o:OLEObject Type="Embed" ProgID="Equation.DSMT4" ShapeID="_x0000_i2837" DrawAspect="Content" ObjectID="_1826906820" r:id="rId5131"/>
              </w:object>
            </w:r>
            <w:r w:rsidRPr="00A308D5">
              <w:rPr>
                <w:rFonts w:asciiTheme="majorHAnsi" w:hAnsiTheme="majorHAnsi" w:cstheme="majorHAnsi"/>
                <w:sz w:val="26"/>
                <w:szCs w:val="26"/>
              </w:rPr>
              <w:t xml:space="preserve"> là các số nguyên, </w:t>
            </w:r>
            <w:r w:rsidRPr="00A308D5">
              <w:rPr>
                <w:rFonts w:asciiTheme="majorHAnsi" w:hAnsiTheme="majorHAnsi" w:cstheme="majorHAnsi"/>
                <w:position w:val="-6"/>
                <w:sz w:val="26"/>
                <w:szCs w:val="26"/>
              </w:rPr>
              <w:object w:dxaOrig="1100" w:dyaOrig="279" w14:anchorId="5EABDE86">
                <v:shape id="_x0000_i2838" type="#_x0000_t75" style="width:54.75pt;height:14.25pt" o:ole="">
                  <v:imagedata r:id="rId5132" o:title=""/>
                </v:shape>
                <o:OLEObject Type="Embed" ProgID="Equation.DSMT4" ShapeID="_x0000_i2838" DrawAspect="Content" ObjectID="_1826906821" r:id="rId5133"/>
              </w:object>
            </w:r>
            <w:r w:rsidRPr="00A308D5">
              <w:rPr>
                <w:rFonts w:asciiTheme="majorHAnsi" w:hAnsiTheme="majorHAnsi" w:cstheme="majorHAnsi"/>
                <w:sz w:val="26"/>
                <w:szCs w:val="26"/>
              </w:rPr>
              <w:t xml:space="preserve"> chia hết cho </w:t>
            </w:r>
            <w:r w:rsidRPr="00A308D5">
              <w:rPr>
                <w:rFonts w:asciiTheme="majorHAnsi" w:hAnsiTheme="majorHAnsi" w:cstheme="majorHAnsi"/>
                <w:position w:val="-4"/>
                <w:sz w:val="26"/>
                <w:szCs w:val="26"/>
              </w:rPr>
              <w:object w:dxaOrig="240" w:dyaOrig="200" w14:anchorId="0284AE99">
                <v:shape id="_x0000_i2839" type="#_x0000_t75" style="width:12pt;height:9.75pt" o:ole="">
                  <v:imagedata r:id="rId5134" o:title=""/>
                </v:shape>
                <o:OLEObject Type="Embed" ProgID="Equation.DSMT4" ShapeID="_x0000_i2839" DrawAspect="Content" ObjectID="_1826906822" r:id="rId5135"/>
              </w:object>
            </w:r>
          </w:p>
        </w:tc>
        <w:tc>
          <w:tcPr>
            <w:tcW w:w="992" w:type="dxa"/>
            <w:tcBorders>
              <w:top w:val="dotted" w:sz="4" w:space="0" w:color="auto"/>
              <w:bottom w:val="dotted" w:sz="4" w:space="0" w:color="auto"/>
            </w:tcBorders>
            <w:vAlign w:val="center"/>
          </w:tcPr>
          <w:p w14:paraId="46F7CB71" w14:textId="77777777" w:rsidR="00DB4CC6" w:rsidRPr="00A308D5" w:rsidRDefault="00DB4CC6" w:rsidP="00112055">
            <w:pPr>
              <w:jc w:val="center"/>
              <w:rPr>
                <w:rFonts w:asciiTheme="majorHAnsi" w:hAnsiTheme="majorHAnsi" w:cstheme="majorHAnsi"/>
                <w:sz w:val="26"/>
                <w:szCs w:val="26"/>
              </w:rPr>
            </w:pPr>
          </w:p>
        </w:tc>
      </w:tr>
      <w:tr w:rsidR="00DB4CC6" w:rsidRPr="00A308D5" w14:paraId="6AF7871D" w14:textId="77777777" w:rsidTr="00112055">
        <w:trPr>
          <w:trHeight w:val="357"/>
        </w:trPr>
        <w:tc>
          <w:tcPr>
            <w:tcW w:w="792" w:type="dxa"/>
            <w:vMerge w:val="restart"/>
            <w:vAlign w:val="center"/>
          </w:tcPr>
          <w:p w14:paraId="0006DD07"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3</w:t>
            </w:r>
          </w:p>
        </w:tc>
        <w:tc>
          <w:tcPr>
            <w:tcW w:w="568" w:type="dxa"/>
            <w:vMerge w:val="restart"/>
            <w:vAlign w:val="center"/>
          </w:tcPr>
          <w:p w14:paraId="225A1409"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1</w:t>
            </w:r>
          </w:p>
        </w:tc>
        <w:tc>
          <w:tcPr>
            <w:tcW w:w="8931" w:type="dxa"/>
            <w:tcBorders>
              <w:bottom w:val="dotted" w:sz="4" w:space="0" w:color="auto"/>
            </w:tcBorders>
          </w:tcPr>
          <w:p w14:paraId="74BF637A" w14:textId="77777777" w:rsidR="00DB4CC6" w:rsidRPr="00A308D5" w:rsidRDefault="00DB4CC6" w:rsidP="00112055">
            <w:pPr>
              <w:spacing w:before="40" w:after="20"/>
              <w:jc w:val="both"/>
              <w:rPr>
                <w:rFonts w:asciiTheme="majorHAnsi" w:hAnsiTheme="majorHAnsi" w:cstheme="majorHAnsi"/>
                <w:b/>
                <w:sz w:val="26"/>
                <w:szCs w:val="26"/>
              </w:rPr>
            </w:pPr>
            <w:r w:rsidRPr="00A308D5">
              <w:rPr>
                <w:rFonts w:asciiTheme="majorHAnsi" w:hAnsiTheme="majorHAnsi" w:cstheme="majorHAnsi"/>
                <w:szCs w:val="28"/>
                <w:lang w:val="fr-FR"/>
              </w:rPr>
              <w:t xml:space="preserve">Chứng minh rằng: </w:t>
            </w:r>
            <w:r w:rsidRPr="00A308D5">
              <w:rPr>
                <w:rFonts w:asciiTheme="majorHAnsi" w:hAnsiTheme="majorHAnsi" w:cstheme="majorHAnsi"/>
                <w:position w:val="-24"/>
                <w:szCs w:val="28"/>
              </w:rPr>
              <w:object w:dxaOrig="3120" w:dyaOrig="620" w14:anchorId="372AD6FC">
                <v:shape id="_x0000_i2840" type="#_x0000_t75" style="width:156pt;height:30pt" o:ole="">
                  <v:imagedata r:id="rId5136" o:title=""/>
                </v:shape>
                <o:OLEObject Type="Embed" ProgID="Equation.DSMT4" ShapeID="_x0000_i2840" DrawAspect="Content" ObjectID="_1826906823" r:id="rId5137"/>
              </w:object>
            </w:r>
          </w:p>
        </w:tc>
        <w:tc>
          <w:tcPr>
            <w:tcW w:w="992" w:type="dxa"/>
            <w:tcBorders>
              <w:bottom w:val="dotted" w:sz="4" w:space="0" w:color="auto"/>
            </w:tcBorders>
            <w:vAlign w:val="center"/>
          </w:tcPr>
          <w:p w14:paraId="6D582E5D"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2,0</w:t>
            </w:r>
          </w:p>
        </w:tc>
      </w:tr>
      <w:tr w:rsidR="00DB4CC6" w:rsidRPr="00A308D5" w14:paraId="1DB0E7A6" w14:textId="77777777" w:rsidTr="00112055">
        <w:tc>
          <w:tcPr>
            <w:tcW w:w="792" w:type="dxa"/>
            <w:vMerge/>
            <w:vAlign w:val="center"/>
          </w:tcPr>
          <w:p w14:paraId="350761F1" w14:textId="77777777" w:rsidR="00DB4CC6" w:rsidRPr="00A308D5" w:rsidRDefault="00DB4CC6" w:rsidP="00112055">
            <w:pPr>
              <w:rPr>
                <w:rFonts w:asciiTheme="majorHAnsi" w:hAnsiTheme="majorHAnsi" w:cstheme="majorHAnsi"/>
                <w:b/>
                <w:sz w:val="26"/>
                <w:szCs w:val="26"/>
              </w:rPr>
            </w:pPr>
          </w:p>
        </w:tc>
        <w:tc>
          <w:tcPr>
            <w:tcW w:w="568" w:type="dxa"/>
            <w:vMerge/>
          </w:tcPr>
          <w:p w14:paraId="77451E82" w14:textId="77777777" w:rsidR="00DB4CC6" w:rsidRPr="00A308D5" w:rsidRDefault="00DB4CC6" w:rsidP="00112055">
            <w:pPr>
              <w:rPr>
                <w:rFonts w:asciiTheme="majorHAnsi" w:hAnsiTheme="majorHAnsi" w:cstheme="majorHAnsi"/>
                <w:b/>
                <w:sz w:val="26"/>
                <w:szCs w:val="26"/>
              </w:rPr>
            </w:pPr>
          </w:p>
        </w:tc>
        <w:tc>
          <w:tcPr>
            <w:tcW w:w="8931" w:type="dxa"/>
            <w:tcBorders>
              <w:top w:val="single" w:sz="4" w:space="0" w:color="auto"/>
              <w:left w:val="single" w:sz="4" w:space="0" w:color="auto"/>
              <w:bottom w:val="single" w:sz="4" w:space="0" w:color="auto"/>
              <w:right w:val="single" w:sz="4" w:space="0" w:color="auto"/>
            </w:tcBorders>
          </w:tcPr>
          <w:p w14:paraId="31B057C4" w14:textId="77777777" w:rsidR="00DB4CC6" w:rsidRDefault="00DB4CC6" w:rsidP="00112055">
            <w:pPr>
              <w:spacing w:after="0" w:line="240" w:lineRule="auto"/>
              <w:ind w:firstLine="720"/>
              <w:rPr>
                <w:rFonts w:cs="Times New Roman"/>
                <w:position w:val="-28"/>
                <w:sz w:val="24"/>
                <w:szCs w:val="24"/>
                <w:lang w:val="fr-FR"/>
              </w:rPr>
            </w:pPr>
            <w:r w:rsidRPr="00C84A7D">
              <w:rPr>
                <w:rFonts w:cs="Times New Roman"/>
                <w:position w:val="-28"/>
                <w:sz w:val="24"/>
                <w:szCs w:val="24"/>
                <w:lang w:val="fr-FR"/>
              </w:rPr>
              <w:object w:dxaOrig="7160" w:dyaOrig="680" w14:anchorId="01864C42">
                <v:shape id="_x0000_i2841" type="#_x0000_t75" style="width:359.25pt;height:33pt" o:ole="">
                  <v:imagedata r:id="rId5138" o:title=""/>
                </v:shape>
                <o:OLEObject Type="Embed" ProgID="Equation.DSMT4" ShapeID="_x0000_i2841" DrawAspect="Content" ObjectID="_1826906824" r:id="rId5139"/>
              </w:object>
            </w:r>
          </w:p>
          <w:p w14:paraId="5523BB77" w14:textId="77777777" w:rsidR="00DB4CC6" w:rsidRPr="00330614" w:rsidRDefault="00DB4CC6" w:rsidP="00112055">
            <w:pPr>
              <w:spacing w:after="0" w:line="240" w:lineRule="auto"/>
              <w:ind w:firstLine="720"/>
              <w:rPr>
                <w:rFonts w:cs="Times New Roman"/>
                <w:sz w:val="24"/>
                <w:szCs w:val="24"/>
              </w:rPr>
            </w:pPr>
            <w:r w:rsidRPr="00330614">
              <w:rPr>
                <w:rFonts w:cs="Times New Roman"/>
                <w:sz w:val="24"/>
                <w:szCs w:val="24"/>
              </w:rPr>
              <w:t>=&gt;</w:t>
            </w:r>
            <w:r w:rsidRPr="00C84A7D">
              <w:rPr>
                <w:rFonts w:cs="Times New Roman"/>
                <w:position w:val="-28"/>
                <w:sz w:val="24"/>
                <w:szCs w:val="24"/>
                <w:lang w:val="fr-FR"/>
              </w:rPr>
              <w:object w:dxaOrig="3240" w:dyaOrig="680" w14:anchorId="182827C4">
                <v:shape id="_x0000_i2842" type="#_x0000_t75" style="width:161.25pt;height:33pt" o:ole="">
                  <v:imagedata r:id="rId5140" o:title=""/>
                </v:shape>
                <o:OLEObject Type="Embed" ProgID="Equation.DSMT4" ShapeID="_x0000_i2842" DrawAspect="Content" ObjectID="_1826906825" r:id="rId5141"/>
              </w:object>
            </w:r>
          </w:p>
          <w:p w14:paraId="56DBA616" w14:textId="77777777" w:rsidR="00DB4CC6" w:rsidRPr="00A308D5" w:rsidRDefault="00DB4CC6" w:rsidP="00112055">
            <w:pPr>
              <w:spacing w:before="40" w:after="20"/>
              <w:rPr>
                <w:rFonts w:asciiTheme="majorHAnsi" w:hAnsiTheme="majorHAnsi" w:cstheme="majorHAnsi"/>
                <w:sz w:val="26"/>
                <w:szCs w:val="26"/>
              </w:rPr>
            </w:pPr>
          </w:p>
        </w:tc>
        <w:tc>
          <w:tcPr>
            <w:tcW w:w="992" w:type="dxa"/>
            <w:tcBorders>
              <w:top w:val="dotted" w:sz="4" w:space="0" w:color="auto"/>
              <w:bottom w:val="dotted" w:sz="4" w:space="0" w:color="auto"/>
            </w:tcBorders>
            <w:vAlign w:val="center"/>
          </w:tcPr>
          <w:p w14:paraId="437F7C60" w14:textId="77777777" w:rsidR="00DB4CC6" w:rsidRDefault="00DB4CC6" w:rsidP="00112055">
            <w:pPr>
              <w:rPr>
                <w:rFonts w:asciiTheme="majorHAnsi" w:hAnsiTheme="majorHAnsi" w:cstheme="majorHAnsi"/>
                <w:sz w:val="26"/>
                <w:szCs w:val="26"/>
              </w:rPr>
            </w:pPr>
            <w:r>
              <w:rPr>
                <w:rFonts w:asciiTheme="majorHAnsi" w:hAnsiTheme="majorHAnsi" w:cstheme="majorHAnsi"/>
                <w:sz w:val="26"/>
                <w:szCs w:val="26"/>
              </w:rPr>
              <w:t>1,0</w:t>
            </w:r>
          </w:p>
          <w:p w14:paraId="0CD33550" w14:textId="77777777" w:rsidR="00DB4CC6" w:rsidRPr="00C02ABF" w:rsidRDefault="00DB4CC6" w:rsidP="00112055">
            <w:pPr>
              <w:rPr>
                <w:rFonts w:asciiTheme="majorHAnsi" w:hAnsiTheme="majorHAnsi" w:cstheme="majorHAnsi"/>
                <w:sz w:val="26"/>
                <w:szCs w:val="26"/>
              </w:rPr>
            </w:pPr>
            <w:r>
              <w:rPr>
                <w:rFonts w:asciiTheme="majorHAnsi" w:hAnsiTheme="majorHAnsi" w:cstheme="majorHAnsi"/>
                <w:sz w:val="26"/>
                <w:szCs w:val="26"/>
              </w:rPr>
              <w:t>1,0</w:t>
            </w:r>
          </w:p>
        </w:tc>
      </w:tr>
      <w:tr w:rsidR="00DB4CC6" w:rsidRPr="00A308D5" w14:paraId="2C9E6A1D" w14:textId="77777777" w:rsidTr="00112055">
        <w:trPr>
          <w:trHeight w:val="83"/>
        </w:trPr>
        <w:tc>
          <w:tcPr>
            <w:tcW w:w="792" w:type="dxa"/>
            <w:vMerge/>
            <w:vAlign w:val="center"/>
          </w:tcPr>
          <w:p w14:paraId="26B39DE1" w14:textId="77777777" w:rsidR="00DB4CC6" w:rsidRPr="00A308D5" w:rsidRDefault="00DB4CC6" w:rsidP="00112055">
            <w:pPr>
              <w:jc w:val="center"/>
              <w:rPr>
                <w:rFonts w:asciiTheme="majorHAnsi" w:hAnsiTheme="majorHAnsi" w:cstheme="majorHAnsi"/>
                <w:b/>
                <w:sz w:val="26"/>
                <w:szCs w:val="26"/>
              </w:rPr>
            </w:pPr>
          </w:p>
        </w:tc>
        <w:tc>
          <w:tcPr>
            <w:tcW w:w="568" w:type="dxa"/>
            <w:vMerge w:val="restart"/>
            <w:vAlign w:val="center"/>
          </w:tcPr>
          <w:p w14:paraId="53BC7AA8"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2</w:t>
            </w:r>
          </w:p>
        </w:tc>
        <w:tc>
          <w:tcPr>
            <w:tcW w:w="8931" w:type="dxa"/>
            <w:tcBorders>
              <w:top w:val="single" w:sz="4" w:space="0" w:color="auto"/>
              <w:bottom w:val="single" w:sz="4" w:space="0" w:color="auto"/>
            </w:tcBorders>
          </w:tcPr>
          <w:p w14:paraId="00BA6889" w14:textId="77777777" w:rsidR="00DB4CC6" w:rsidRPr="00A308D5" w:rsidRDefault="00DB4CC6" w:rsidP="00112055">
            <w:pPr>
              <w:rPr>
                <w:rFonts w:asciiTheme="majorHAnsi" w:hAnsiTheme="majorHAnsi" w:cstheme="majorHAnsi"/>
                <w:b/>
                <w:sz w:val="26"/>
                <w:szCs w:val="26"/>
              </w:rPr>
            </w:pPr>
            <w:r w:rsidRPr="00A308D5">
              <w:rPr>
                <w:rFonts w:asciiTheme="majorHAnsi" w:hAnsiTheme="majorHAnsi" w:cstheme="majorHAnsi"/>
                <w:b/>
                <w:sz w:val="26"/>
                <w:szCs w:val="26"/>
              </w:rPr>
              <w:t xml:space="preserve">Tìm các số hữu tỉ dương </w:t>
            </w:r>
            <w:r w:rsidRPr="00A308D5">
              <w:rPr>
                <w:rFonts w:asciiTheme="majorHAnsi" w:hAnsiTheme="majorHAnsi" w:cstheme="majorHAnsi"/>
                <w:b/>
                <w:position w:val="-10"/>
                <w:sz w:val="26"/>
                <w:szCs w:val="26"/>
              </w:rPr>
              <w:object w:dxaOrig="400" w:dyaOrig="260" w14:anchorId="578A4EFD">
                <v:shape id="_x0000_i2843" type="#_x0000_t75" style="width:20.25pt;height:12.75pt" o:ole="">
                  <v:imagedata r:id="rId5142" o:title=""/>
                </v:shape>
                <o:OLEObject Type="Embed" ProgID="Equation.DSMT4" ShapeID="_x0000_i2843" DrawAspect="Content" ObjectID="_1826906826" r:id="rId5143"/>
              </w:object>
            </w:r>
            <w:r w:rsidRPr="00A308D5">
              <w:rPr>
                <w:rFonts w:asciiTheme="majorHAnsi" w:hAnsiTheme="majorHAnsi" w:cstheme="majorHAnsi"/>
                <w:b/>
                <w:sz w:val="26"/>
                <w:szCs w:val="26"/>
              </w:rPr>
              <w:t xml:space="preserve"> thỏa mãn </w:t>
            </w:r>
            <w:r w:rsidRPr="00A308D5">
              <w:rPr>
                <w:rFonts w:asciiTheme="majorHAnsi" w:hAnsiTheme="majorHAnsi" w:cstheme="majorHAnsi"/>
                <w:b/>
                <w:position w:val="-28"/>
                <w:sz w:val="26"/>
                <w:szCs w:val="26"/>
              </w:rPr>
              <w:object w:dxaOrig="1420" w:dyaOrig="700" w14:anchorId="70051B82">
                <v:shape id="_x0000_i2844" type="#_x0000_t75" style="width:71.25pt;height:35.25pt" o:ole="">
                  <v:imagedata r:id="rId5144" o:title=""/>
                </v:shape>
                <o:OLEObject Type="Embed" ProgID="Equation.DSMT4" ShapeID="_x0000_i2844" DrawAspect="Content" ObjectID="_1826906827" r:id="rId5145"/>
              </w:object>
            </w:r>
            <w:r w:rsidRPr="00A308D5">
              <w:rPr>
                <w:rFonts w:asciiTheme="majorHAnsi" w:hAnsiTheme="majorHAnsi" w:cstheme="majorHAnsi"/>
                <w:b/>
                <w:sz w:val="26"/>
                <w:szCs w:val="26"/>
              </w:rPr>
              <w:t xml:space="preserve"> là một lũy thừa của </w:t>
            </w:r>
            <w:r w:rsidRPr="00A308D5">
              <w:rPr>
                <w:rFonts w:asciiTheme="majorHAnsi" w:hAnsiTheme="majorHAnsi" w:cstheme="majorHAnsi"/>
                <w:b/>
                <w:position w:val="-4"/>
                <w:sz w:val="26"/>
                <w:szCs w:val="26"/>
              </w:rPr>
              <w:object w:dxaOrig="240" w:dyaOrig="260" w14:anchorId="0EFD396C">
                <v:shape id="_x0000_i2845" type="#_x0000_t75" style="width:12pt;height:12.75pt" o:ole="">
                  <v:imagedata r:id="rId5146" o:title=""/>
                </v:shape>
                <o:OLEObject Type="Embed" ProgID="Equation.DSMT4" ShapeID="_x0000_i2845" DrawAspect="Content" ObjectID="_1826906828" r:id="rId5147"/>
              </w:object>
            </w:r>
          </w:p>
        </w:tc>
        <w:tc>
          <w:tcPr>
            <w:tcW w:w="992" w:type="dxa"/>
            <w:tcBorders>
              <w:top w:val="single" w:sz="4" w:space="0" w:color="auto"/>
              <w:bottom w:val="single" w:sz="4" w:space="0" w:color="auto"/>
            </w:tcBorders>
            <w:vAlign w:val="center"/>
          </w:tcPr>
          <w:p w14:paraId="0A48F9A8"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2,0</w:t>
            </w:r>
          </w:p>
        </w:tc>
      </w:tr>
      <w:tr w:rsidR="00DB4CC6" w:rsidRPr="00A308D5" w14:paraId="10426275" w14:textId="77777777" w:rsidTr="00112055">
        <w:trPr>
          <w:trHeight w:val="83"/>
        </w:trPr>
        <w:tc>
          <w:tcPr>
            <w:tcW w:w="792" w:type="dxa"/>
            <w:vMerge/>
            <w:vAlign w:val="center"/>
          </w:tcPr>
          <w:p w14:paraId="5459B5D6"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10A1A607"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246B1D15"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Có </w:t>
            </w:r>
            <w:r w:rsidRPr="00A308D5">
              <w:rPr>
                <w:rFonts w:asciiTheme="majorHAnsi" w:hAnsiTheme="majorHAnsi" w:cstheme="majorHAnsi"/>
                <w:position w:val="-24"/>
                <w:sz w:val="26"/>
                <w:szCs w:val="26"/>
              </w:rPr>
              <w:object w:dxaOrig="1320" w:dyaOrig="660" w14:anchorId="2390ACFE">
                <v:shape id="_x0000_i2846" type="#_x0000_t75" style="width:66pt;height:33pt" o:ole="">
                  <v:imagedata r:id="rId5148" o:title=""/>
                </v:shape>
                <o:OLEObject Type="Embed" ProgID="Equation.DSMT4" ShapeID="_x0000_i2846" DrawAspect="Content" ObjectID="_1826906829" r:id="rId5149"/>
              </w:object>
            </w:r>
            <w:r w:rsidRPr="00A308D5">
              <w:rPr>
                <w:rFonts w:asciiTheme="majorHAnsi" w:hAnsiTheme="majorHAnsi" w:cstheme="majorHAnsi"/>
                <w:sz w:val="26"/>
                <w:szCs w:val="26"/>
              </w:rPr>
              <w:t xml:space="preserve"> với </w:t>
            </w:r>
            <w:r w:rsidRPr="00A308D5">
              <w:rPr>
                <w:rFonts w:asciiTheme="majorHAnsi" w:hAnsiTheme="majorHAnsi" w:cstheme="majorHAnsi"/>
                <w:position w:val="-10"/>
                <w:sz w:val="26"/>
                <w:szCs w:val="26"/>
              </w:rPr>
              <w:object w:dxaOrig="760" w:dyaOrig="320" w14:anchorId="00494E11">
                <v:shape id="_x0000_i2847" type="#_x0000_t75" style="width:38.25pt;height:15.75pt" o:ole="">
                  <v:imagedata r:id="rId5150" o:title=""/>
                </v:shape>
                <o:OLEObject Type="Embed" ProgID="Equation.DSMT4" ShapeID="_x0000_i2847" DrawAspect="Content" ObjectID="_1826906830" r:id="rId5151"/>
              </w:object>
            </w:r>
            <w:r w:rsidRPr="00A308D5">
              <w:rPr>
                <w:rFonts w:asciiTheme="majorHAnsi" w:hAnsiTheme="majorHAnsi" w:cstheme="majorHAnsi"/>
                <w:sz w:val="26"/>
                <w:szCs w:val="26"/>
              </w:rPr>
              <w:t xml:space="preserve"> là các số nguyên dương thỏa mãn </w:t>
            </w:r>
            <w:r w:rsidRPr="00A308D5">
              <w:rPr>
                <w:rFonts w:asciiTheme="majorHAnsi" w:hAnsiTheme="majorHAnsi" w:cstheme="majorHAnsi"/>
                <w:position w:val="-10"/>
                <w:sz w:val="26"/>
                <w:szCs w:val="26"/>
              </w:rPr>
              <w:object w:dxaOrig="1700" w:dyaOrig="320" w14:anchorId="174481B9">
                <v:shape id="_x0000_i2848" type="#_x0000_t75" style="width:84.75pt;height:15.75pt" o:ole="">
                  <v:imagedata r:id="rId5152" o:title=""/>
                </v:shape>
                <o:OLEObject Type="Embed" ProgID="Equation.DSMT4" ShapeID="_x0000_i2848" DrawAspect="Content" ObjectID="_1826906831" r:id="rId5153"/>
              </w:object>
            </w:r>
            <w:r w:rsidRPr="00A308D5">
              <w:rPr>
                <w:rFonts w:asciiTheme="majorHAnsi" w:hAnsiTheme="majorHAnsi" w:cstheme="majorHAnsi"/>
                <w:sz w:val="26"/>
                <w:szCs w:val="26"/>
              </w:rPr>
              <w:t xml:space="preserve"> Khi đó, biểu thức đã cho viết lại thành </w:t>
            </w:r>
          </w:p>
          <w:p w14:paraId="3C476D7F"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position w:val="-28"/>
                <w:sz w:val="26"/>
                <w:szCs w:val="26"/>
              </w:rPr>
              <w:object w:dxaOrig="4180" w:dyaOrig="720" w14:anchorId="3A315BBE">
                <v:shape id="_x0000_i2849" type="#_x0000_t75" style="width:209.25pt;height:36pt" o:ole="">
                  <v:imagedata r:id="rId5154" o:title=""/>
                </v:shape>
                <o:OLEObject Type="Embed" ProgID="Equation.DSMT4" ShapeID="_x0000_i2849" DrawAspect="Content" ObjectID="_1826906832" r:id="rId5155"/>
              </w:object>
            </w:r>
          </w:p>
        </w:tc>
        <w:tc>
          <w:tcPr>
            <w:tcW w:w="992" w:type="dxa"/>
            <w:tcBorders>
              <w:top w:val="single" w:sz="4" w:space="0" w:color="auto"/>
              <w:bottom w:val="single" w:sz="4" w:space="0" w:color="auto"/>
            </w:tcBorders>
            <w:vAlign w:val="center"/>
          </w:tcPr>
          <w:p w14:paraId="1B4063D3"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6941B0AC" w14:textId="77777777" w:rsidTr="00112055">
        <w:trPr>
          <w:trHeight w:val="83"/>
        </w:trPr>
        <w:tc>
          <w:tcPr>
            <w:tcW w:w="792" w:type="dxa"/>
            <w:vMerge/>
            <w:vAlign w:val="center"/>
          </w:tcPr>
          <w:p w14:paraId="5DC7DCF2"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577423D4"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1D8F55C8" w14:textId="77777777" w:rsidR="00DB4CC6" w:rsidRPr="00A308D5" w:rsidRDefault="00DB4CC6" w:rsidP="00112055">
            <w:pPr>
              <w:jc w:val="both"/>
              <w:rPr>
                <w:rFonts w:asciiTheme="majorHAnsi" w:hAnsiTheme="majorHAnsi" w:cstheme="majorHAnsi"/>
                <w:sz w:val="26"/>
                <w:szCs w:val="26"/>
              </w:rPr>
            </w:pPr>
            <w:r w:rsidRPr="00A308D5">
              <w:rPr>
                <w:rFonts w:asciiTheme="majorHAnsi" w:hAnsiTheme="majorHAnsi" w:cstheme="majorHAnsi"/>
                <w:sz w:val="26"/>
                <w:szCs w:val="26"/>
              </w:rPr>
              <w:t xml:space="preserve">Từ yêu cầu bài toán ta có </w:t>
            </w:r>
            <w:r w:rsidRPr="00A308D5">
              <w:rPr>
                <w:rFonts w:asciiTheme="majorHAnsi" w:hAnsiTheme="majorHAnsi" w:cstheme="majorHAnsi"/>
                <w:position w:val="-10"/>
                <w:sz w:val="26"/>
                <w:szCs w:val="26"/>
              </w:rPr>
              <w:object w:dxaOrig="2439" w:dyaOrig="380" w14:anchorId="12995F73">
                <v:shape id="_x0000_i2850" type="#_x0000_t75" style="width:122.25pt;height:18.75pt" o:ole="">
                  <v:imagedata r:id="rId5156" o:title=""/>
                </v:shape>
                <o:OLEObject Type="Embed" ProgID="Equation.DSMT4" ShapeID="_x0000_i2850" DrawAspect="Content" ObjectID="_1826906833" r:id="rId5157"/>
              </w:object>
            </w:r>
            <w:r w:rsidRPr="00A308D5">
              <w:rPr>
                <w:rFonts w:asciiTheme="majorHAnsi" w:hAnsiTheme="majorHAnsi" w:cstheme="majorHAnsi"/>
                <w:sz w:val="26"/>
                <w:szCs w:val="26"/>
              </w:rPr>
              <w:t xml:space="preserve"> chia hết cho </w:t>
            </w:r>
            <w:r w:rsidRPr="00A308D5">
              <w:rPr>
                <w:rFonts w:asciiTheme="majorHAnsi" w:hAnsiTheme="majorHAnsi" w:cstheme="majorHAnsi"/>
                <w:position w:val="-4"/>
                <w:sz w:val="26"/>
                <w:szCs w:val="26"/>
              </w:rPr>
              <w:object w:dxaOrig="580" w:dyaOrig="260" w14:anchorId="20EF7926">
                <v:shape id="_x0000_i2851" type="#_x0000_t75" style="width:29.25pt;height:12.75pt" o:ole="">
                  <v:imagedata r:id="rId5158" o:title=""/>
                </v:shape>
                <o:OLEObject Type="Embed" ProgID="Equation.DSMT4" ShapeID="_x0000_i2851" DrawAspect="Content" ObjectID="_1826906834" r:id="rId5159"/>
              </w:object>
            </w:r>
            <w:r w:rsidRPr="00A308D5">
              <w:rPr>
                <w:rFonts w:asciiTheme="majorHAnsi" w:hAnsiTheme="majorHAnsi" w:cstheme="majorHAnsi"/>
                <w:sz w:val="26"/>
                <w:szCs w:val="26"/>
              </w:rPr>
              <w:t xml:space="preserve"> Suy ra </w:t>
            </w:r>
            <w:r w:rsidRPr="00A308D5">
              <w:rPr>
                <w:rFonts w:asciiTheme="majorHAnsi" w:hAnsiTheme="majorHAnsi" w:cstheme="majorHAnsi"/>
                <w:position w:val="-10"/>
                <w:sz w:val="26"/>
                <w:szCs w:val="26"/>
              </w:rPr>
              <w:object w:dxaOrig="1120" w:dyaOrig="380" w14:anchorId="1E076D64">
                <v:shape id="_x0000_i2852" type="#_x0000_t75" style="width:56.25pt;height:18.75pt" o:ole="">
                  <v:imagedata r:id="rId5160" o:title=""/>
                </v:shape>
                <o:OLEObject Type="Embed" ProgID="Equation.DSMT4" ShapeID="_x0000_i2852" DrawAspect="Content" ObjectID="_1826906835" r:id="rId5161"/>
              </w:object>
            </w:r>
            <w:r w:rsidRPr="00A308D5">
              <w:rPr>
                <w:rFonts w:asciiTheme="majorHAnsi" w:hAnsiTheme="majorHAnsi" w:cstheme="majorHAnsi"/>
                <w:sz w:val="26"/>
                <w:szCs w:val="26"/>
              </w:rPr>
              <w:t xml:space="preserve"> chia hết cho </w:t>
            </w:r>
            <w:r w:rsidRPr="00A308D5">
              <w:rPr>
                <w:rFonts w:asciiTheme="majorHAnsi" w:hAnsiTheme="majorHAnsi" w:cstheme="majorHAnsi"/>
                <w:position w:val="-4"/>
                <w:sz w:val="26"/>
                <w:szCs w:val="26"/>
              </w:rPr>
              <w:object w:dxaOrig="340" w:dyaOrig="260" w14:anchorId="1DFC4CDA">
                <v:shape id="_x0000_i2853" type="#_x0000_t75" style="width:17.25pt;height:12.75pt" o:ole="">
                  <v:imagedata r:id="rId5162" o:title=""/>
                </v:shape>
                <o:OLEObject Type="Embed" ProgID="Equation.DSMT4" ShapeID="_x0000_i2853" DrawAspect="Content" ObjectID="_1826906836" r:id="rId5163"/>
              </w:object>
            </w:r>
            <w:r w:rsidRPr="00A308D5">
              <w:rPr>
                <w:rFonts w:asciiTheme="majorHAnsi" w:hAnsiTheme="majorHAnsi" w:cstheme="majorHAnsi"/>
                <w:sz w:val="26"/>
                <w:szCs w:val="26"/>
              </w:rPr>
              <w:t xml:space="preserve"> Từ </w:t>
            </w:r>
            <w:r w:rsidRPr="00A308D5">
              <w:rPr>
                <w:rFonts w:asciiTheme="majorHAnsi" w:hAnsiTheme="majorHAnsi" w:cstheme="majorHAnsi"/>
                <w:position w:val="-10"/>
                <w:sz w:val="26"/>
                <w:szCs w:val="26"/>
              </w:rPr>
              <w:object w:dxaOrig="3400" w:dyaOrig="380" w14:anchorId="731D1185">
                <v:shape id="_x0000_i2854" type="#_x0000_t75" style="width:170.25pt;height:18.75pt" o:ole="">
                  <v:imagedata r:id="rId5164" o:title=""/>
                </v:shape>
                <o:OLEObject Type="Embed" ProgID="Equation.DSMT4" ShapeID="_x0000_i2854" DrawAspect="Content" ObjectID="_1826906837" r:id="rId5165"/>
              </w:object>
            </w:r>
            <w:r w:rsidRPr="00A308D5">
              <w:rPr>
                <w:rFonts w:asciiTheme="majorHAnsi" w:hAnsiTheme="majorHAnsi" w:cstheme="majorHAnsi"/>
                <w:sz w:val="26"/>
                <w:szCs w:val="26"/>
              </w:rPr>
              <w:t xml:space="preserve"> chia hết cho </w:t>
            </w:r>
            <w:r w:rsidRPr="00A308D5">
              <w:rPr>
                <w:rFonts w:asciiTheme="majorHAnsi" w:hAnsiTheme="majorHAnsi" w:cstheme="majorHAnsi"/>
                <w:position w:val="-4"/>
                <w:sz w:val="26"/>
                <w:szCs w:val="26"/>
              </w:rPr>
              <w:object w:dxaOrig="340" w:dyaOrig="260" w14:anchorId="3D3622B6">
                <v:shape id="_x0000_i2855" type="#_x0000_t75" style="width:17.25pt;height:12.75pt" o:ole="">
                  <v:imagedata r:id="rId5162" o:title=""/>
                </v:shape>
                <o:OLEObject Type="Embed" ProgID="Equation.DSMT4" ShapeID="_x0000_i2855" DrawAspect="Content" ObjectID="_1826906838" r:id="rId5166"/>
              </w:object>
            </w:r>
            <w:r w:rsidRPr="00A308D5">
              <w:rPr>
                <w:rFonts w:asciiTheme="majorHAnsi" w:hAnsiTheme="majorHAnsi" w:cstheme="majorHAnsi"/>
                <w:sz w:val="26"/>
                <w:szCs w:val="26"/>
              </w:rPr>
              <w:t xml:space="preserve"> Hoàn toàn tương tự có </w:t>
            </w:r>
            <w:r w:rsidRPr="00A308D5">
              <w:rPr>
                <w:rFonts w:asciiTheme="majorHAnsi" w:hAnsiTheme="majorHAnsi" w:cstheme="majorHAnsi"/>
                <w:position w:val="-4"/>
                <w:sz w:val="26"/>
                <w:szCs w:val="26"/>
              </w:rPr>
              <w:object w:dxaOrig="300" w:dyaOrig="260" w14:anchorId="60DE82A5">
                <v:shape id="_x0000_i2856" type="#_x0000_t75" style="width:15pt;height:12.75pt" o:ole="">
                  <v:imagedata r:id="rId5167" o:title=""/>
                </v:shape>
                <o:OLEObject Type="Embed" ProgID="Equation.DSMT4" ShapeID="_x0000_i2856" DrawAspect="Content" ObjectID="_1826906839" r:id="rId5168"/>
              </w:object>
            </w:r>
            <w:r w:rsidRPr="00A308D5">
              <w:rPr>
                <w:rFonts w:asciiTheme="majorHAnsi" w:hAnsiTheme="majorHAnsi" w:cstheme="majorHAnsi"/>
                <w:sz w:val="26"/>
                <w:szCs w:val="26"/>
              </w:rPr>
              <w:t xml:space="preserve"> chia hết cho </w:t>
            </w:r>
            <w:r w:rsidRPr="00A308D5">
              <w:rPr>
                <w:rFonts w:asciiTheme="majorHAnsi" w:hAnsiTheme="majorHAnsi" w:cstheme="majorHAnsi"/>
                <w:position w:val="-4"/>
                <w:sz w:val="26"/>
                <w:szCs w:val="26"/>
              </w:rPr>
              <w:object w:dxaOrig="340" w:dyaOrig="260" w14:anchorId="5346EEAC">
                <v:shape id="_x0000_i2857" type="#_x0000_t75" style="width:17.25pt;height:12.75pt" o:ole="">
                  <v:imagedata r:id="rId5169" o:title=""/>
                </v:shape>
                <o:OLEObject Type="Embed" ProgID="Equation.DSMT4" ShapeID="_x0000_i2857" DrawAspect="Content" ObjectID="_1826906840" r:id="rId5170"/>
              </w:object>
            </w:r>
            <w:r w:rsidRPr="00A308D5">
              <w:rPr>
                <w:rFonts w:asciiTheme="majorHAnsi" w:hAnsiTheme="majorHAnsi" w:cstheme="majorHAnsi"/>
                <w:sz w:val="26"/>
                <w:szCs w:val="26"/>
              </w:rPr>
              <w:t xml:space="preserve"> Suy ra </w:t>
            </w:r>
            <w:r w:rsidRPr="00A308D5">
              <w:rPr>
                <w:rFonts w:asciiTheme="majorHAnsi" w:hAnsiTheme="majorHAnsi" w:cstheme="majorHAnsi"/>
                <w:position w:val="-4"/>
                <w:sz w:val="26"/>
                <w:szCs w:val="26"/>
              </w:rPr>
              <w:object w:dxaOrig="859" w:dyaOrig="260" w14:anchorId="633F2A8D">
                <v:shape id="_x0000_i2858" type="#_x0000_t75" style="width:42.75pt;height:12.75pt" o:ole="">
                  <v:imagedata r:id="rId5171" o:title=""/>
                </v:shape>
                <o:OLEObject Type="Embed" ProgID="Equation.DSMT4" ShapeID="_x0000_i2858" DrawAspect="Content" ObjectID="_1826906841" r:id="rId5172"/>
              </w:object>
            </w:r>
            <w:r w:rsidRPr="00A308D5">
              <w:rPr>
                <w:rFonts w:asciiTheme="majorHAnsi" w:hAnsiTheme="majorHAnsi" w:cstheme="majorHAnsi"/>
                <w:sz w:val="26"/>
                <w:szCs w:val="26"/>
              </w:rPr>
              <w:t xml:space="preserve"> Khi đó</w:t>
            </w:r>
          </w:p>
          <w:p w14:paraId="1EDAA45D"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position w:val="-28"/>
                <w:sz w:val="26"/>
                <w:szCs w:val="26"/>
              </w:rPr>
              <w:object w:dxaOrig="3420" w:dyaOrig="720" w14:anchorId="09505CE9">
                <v:shape id="_x0000_i2859" type="#_x0000_t75" style="width:171pt;height:36pt" o:ole="">
                  <v:imagedata r:id="rId5173" o:title=""/>
                </v:shape>
                <o:OLEObject Type="Embed" ProgID="Equation.DSMT4" ShapeID="_x0000_i2859" DrawAspect="Content" ObjectID="_1826906842" r:id="rId5174"/>
              </w:object>
            </w:r>
          </w:p>
        </w:tc>
        <w:tc>
          <w:tcPr>
            <w:tcW w:w="992" w:type="dxa"/>
            <w:tcBorders>
              <w:top w:val="single" w:sz="4" w:space="0" w:color="auto"/>
              <w:bottom w:val="dotted" w:sz="4" w:space="0" w:color="auto"/>
            </w:tcBorders>
            <w:vAlign w:val="center"/>
          </w:tcPr>
          <w:p w14:paraId="44E03AEF"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3B66A55C" w14:textId="77777777" w:rsidTr="00112055">
        <w:trPr>
          <w:trHeight w:val="83"/>
        </w:trPr>
        <w:tc>
          <w:tcPr>
            <w:tcW w:w="792" w:type="dxa"/>
            <w:vMerge/>
            <w:vAlign w:val="center"/>
          </w:tcPr>
          <w:p w14:paraId="1823AC20"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2B8F01D9"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28469A7B"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Gọi </w:t>
            </w:r>
            <w:r w:rsidRPr="00A308D5">
              <w:rPr>
                <w:rFonts w:asciiTheme="majorHAnsi" w:hAnsiTheme="majorHAnsi" w:cstheme="majorHAnsi"/>
                <w:position w:val="-4"/>
                <w:sz w:val="26"/>
                <w:szCs w:val="26"/>
              </w:rPr>
              <w:object w:dxaOrig="220" w:dyaOrig="200" w14:anchorId="6B090985">
                <v:shape id="_x0000_i2860" type="#_x0000_t75" style="width:11.25pt;height:9.75pt" o:ole="">
                  <v:imagedata r:id="rId5175" o:title=""/>
                </v:shape>
                <o:OLEObject Type="Embed" ProgID="Equation.DSMT4" ShapeID="_x0000_i2860" DrawAspect="Content" ObjectID="_1826906843" r:id="rId5176"/>
              </w:object>
            </w:r>
            <w:r w:rsidRPr="00A308D5">
              <w:rPr>
                <w:rFonts w:asciiTheme="majorHAnsi" w:hAnsiTheme="majorHAnsi" w:cstheme="majorHAnsi"/>
                <w:sz w:val="26"/>
                <w:szCs w:val="26"/>
              </w:rPr>
              <w:t xml:space="preserve"> là số tự nhiên mà </w:t>
            </w:r>
            <w:r w:rsidRPr="00A308D5">
              <w:rPr>
                <w:rFonts w:asciiTheme="majorHAnsi" w:hAnsiTheme="majorHAnsi" w:cstheme="majorHAnsi"/>
                <w:position w:val="-28"/>
                <w:sz w:val="26"/>
                <w:szCs w:val="26"/>
              </w:rPr>
              <w:object w:dxaOrig="1939" w:dyaOrig="700" w14:anchorId="54BF19F8">
                <v:shape id="_x0000_i2861" type="#_x0000_t75" style="width:96.75pt;height:35.25pt" o:ole="">
                  <v:imagedata r:id="rId5177" o:title=""/>
                </v:shape>
                <o:OLEObject Type="Embed" ProgID="Equation.DSMT4" ShapeID="_x0000_i2861" DrawAspect="Content" ObjectID="_1826906844" r:id="rId5178"/>
              </w:object>
            </w:r>
            <w:r w:rsidRPr="00A308D5">
              <w:rPr>
                <w:rFonts w:asciiTheme="majorHAnsi" w:hAnsiTheme="majorHAnsi" w:cstheme="majorHAnsi"/>
                <w:sz w:val="26"/>
                <w:szCs w:val="26"/>
              </w:rPr>
              <w:t xml:space="preserve"> Ta có </w:t>
            </w:r>
            <w:r w:rsidRPr="00A308D5">
              <w:rPr>
                <w:rFonts w:asciiTheme="majorHAnsi" w:hAnsiTheme="majorHAnsi" w:cstheme="majorHAnsi"/>
                <w:position w:val="-30"/>
                <w:sz w:val="26"/>
                <w:szCs w:val="26"/>
              </w:rPr>
              <w:object w:dxaOrig="3680" w:dyaOrig="780" w14:anchorId="4254133D">
                <v:shape id="_x0000_i2862" type="#_x0000_t75" style="width:183.75pt;height:39pt" o:ole="">
                  <v:imagedata r:id="rId5179" o:title=""/>
                </v:shape>
                <o:OLEObject Type="Embed" ProgID="Equation.DSMT4" ShapeID="_x0000_i2862" DrawAspect="Content" ObjectID="_1826906845" r:id="rId5180"/>
              </w:object>
            </w:r>
            <w:r w:rsidRPr="00A308D5">
              <w:rPr>
                <w:rFonts w:asciiTheme="majorHAnsi" w:hAnsiTheme="majorHAnsi" w:cstheme="majorHAnsi"/>
                <w:sz w:val="26"/>
                <w:szCs w:val="26"/>
              </w:rPr>
              <w:t xml:space="preserve"> Mặt khác có </w:t>
            </w:r>
            <w:r w:rsidRPr="00A308D5">
              <w:rPr>
                <w:rFonts w:asciiTheme="majorHAnsi" w:hAnsiTheme="majorHAnsi" w:cstheme="majorHAnsi"/>
                <w:position w:val="-4"/>
                <w:sz w:val="26"/>
                <w:szCs w:val="26"/>
              </w:rPr>
              <w:object w:dxaOrig="2460" w:dyaOrig="320" w14:anchorId="2E72E454">
                <v:shape id="_x0000_i2863" type="#_x0000_t75" style="width:123pt;height:15.75pt" o:ole="">
                  <v:imagedata r:id="rId5181" o:title=""/>
                </v:shape>
                <o:OLEObject Type="Embed" ProgID="Equation.DSMT4" ShapeID="_x0000_i2863" DrawAspect="Content" ObjectID="_1826906846" r:id="rId5182"/>
              </w:object>
            </w:r>
            <w:r w:rsidRPr="00A308D5">
              <w:rPr>
                <w:rFonts w:asciiTheme="majorHAnsi" w:hAnsiTheme="majorHAnsi" w:cstheme="majorHAnsi"/>
                <w:sz w:val="26"/>
                <w:szCs w:val="26"/>
              </w:rPr>
              <w:t xml:space="preserve"> Nếu </w:t>
            </w:r>
            <w:r w:rsidRPr="00A308D5">
              <w:rPr>
                <w:rFonts w:asciiTheme="majorHAnsi" w:hAnsiTheme="majorHAnsi" w:cstheme="majorHAnsi"/>
                <w:position w:val="-6"/>
                <w:sz w:val="26"/>
                <w:szCs w:val="26"/>
              </w:rPr>
              <w:object w:dxaOrig="2580" w:dyaOrig="340" w14:anchorId="08AE23D7">
                <v:shape id="_x0000_i2864" type="#_x0000_t75" style="width:129.75pt;height:17.25pt" o:ole="">
                  <v:imagedata r:id="rId5183" o:title=""/>
                </v:shape>
                <o:OLEObject Type="Embed" ProgID="Equation.DSMT4" ShapeID="_x0000_i2864" DrawAspect="Content" ObjectID="_1826906847" r:id="rId5184"/>
              </w:object>
            </w:r>
            <w:r w:rsidRPr="00A308D5">
              <w:rPr>
                <w:rFonts w:asciiTheme="majorHAnsi" w:hAnsiTheme="majorHAnsi" w:cstheme="majorHAnsi"/>
                <w:sz w:val="26"/>
                <w:szCs w:val="26"/>
              </w:rPr>
              <w:t xml:space="preserve"> chia hết cho </w:t>
            </w:r>
            <w:r w:rsidRPr="00A308D5">
              <w:rPr>
                <w:rFonts w:asciiTheme="majorHAnsi" w:hAnsiTheme="majorHAnsi" w:cstheme="majorHAnsi"/>
                <w:position w:val="-4"/>
                <w:sz w:val="26"/>
                <w:szCs w:val="26"/>
              </w:rPr>
              <w:object w:dxaOrig="240" w:dyaOrig="260" w14:anchorId="1BA1A0DC">
                <v:shape id="_x0000_i2865" type="#_x0000_t75" style="width:12pt;height:12.75pt" o:ole="">
                  <v:imagedata r:id="rId5185" o:title=""/>
                </v:shape>
                <o:OLEObject Type="Embed" ProgID="Equation.DSMT4" ShapeID="_x0000_i2865" DrawAspect="Content" ObjectID="_1826906848" r:id="rId5186"/>
              </w:object>
            </w:r>
            <w:r w:rsidRPr="00A308D5">
              <w:rPr>
                <w:rFonts w:asciiTheme="majorHAnsi" w:hAnsiTheme="majorHAnsi" w:cstheme="majorHAnsi"/>
                <w:sz w:val="26"/>
                <w:szCs w:val="26"/>
              </w:rPr>
              <w:t xml:space="preserve"> Từ tính chất số chính phương khi chia cho </w:t>
            </w:r>
            <w:r w:rsidRPr="00A308D5">
              <w:rPr>
                <w:rFonts w:asciiTheme="majorHAnsi" w:hAnsiTheme="majorHAnsi" w:cstheme="majorHAnsi"/>
                <w:position w:val="-10"/>
                <w:sz w:val="26"/>
                <w:szCs w:val="26"/>
              </w:rPr>
              <w:object w:dxaOrig="240" w:dyaOrig="320" w14:anchorId="22A4E2C7">
                <v:shape id="_x0000_i2866" type="#_x0000_t75" style="width:12pt;height:15.75pt" o:ole="">
                  <v:imagedata r:id="rId5187" o:title=""/>
                </v:shape>
                <o:OLEObject Type="Embed" ProgID="Equation.DSMT4" ShapeID="_x0000_i2866" DrawAspect="Content" ObjectID="_1826906849" r:id="rId5188"/>
              </w:object>
            </w:r>
            <w:r w:rsidRPr="00A308D5">
              <w:rPr>
                <w:rFonts w:asciiTheme="majorHAnsi" w:hAnsiTheme="majorHAnsi" w:cstheme="majorHAnsi"/>
                <w:sz w:val="26"/>
                <w:szCs w:val="26"/>
              </w:rPr>
              <w:t xml:space="preserve"> ta suy ra cả 4 số </w:t>
            </w:r>
            <w:r w:rsidRPr="00A308D5">
              <w:rPr>
                <w:rFonts w:asciiTheme="majorHAnsi" w:hAnsiTheme="majorHAnsi" w:cstheme="majorHAnsi"/>
                <w:position w:val="-10"/>
                <w:sz w:val="26"/>
                <w:szCs w:val="26"/>
              </w:rPr>
              <w:object w:dxaOrig="760" w:dyaOrig="320" w14:anchorId="2A9CB161">
                <v:shape id="_x0000_i2867" type="#_x0000_t75" style="width:38.25pt;height:15.75pt" o:ole="">
                  <v:imagedata r:id="rId5189" o:title=""/>
                </v:shape>
                <o:OLEObject Type="Embed" ProgID="Equation.DSMT4" ShapeID="_x0000_i2867" DrawAspect="Content" ObjectID="_1826906850" r:id="rId5190"/>
              </w:object>
            </w:r>
            <w:r w:rsidRPr="00A308D5">
              <w:rPr>
                <w:rFonts w:asciiTheme="majorHAnsi" w:hAnsiTheme="majorHAnsi" w:cstheme="majorHAnsi"/>
                <w:sz w:val="26"/>
                <w:szCs w:val="26"/>
              </w:rPr>
              <w:t xml:space="preserve"> đều là số chẵn. Điều này mâu thuẫn với </w:t>
            </w:r>
            <w:r w:rsidRPr="00A308D5">
              <w:rPr>
                <w:rFonts w:asciiTheme="majorHAnsi" w:hAnsiTheme="majorHAnsi" w:cstheme="majorHAnsi"/>
                <w:position w:val="-10"/>
                <w:sz w:val="26"/>
                <w:szCs w:val="26"/>
              </w:rPr>
              <w:object w:dxaOrig="1700" w:dyaOrig="320" w14:anchorId="584D9BD8">
                <v:shape id="_x0000_i2868" type="#_x0000_t75" style="width:84.75pt;height:15.75pt" o:ole="">
                  <v:imagedata r:id="rId5152" o:title=""/>
                </v:shape>
                <o:OLEObject Type="Embed" ProgID="Equation.DSMT4" ShapeID="_x0000_i2868" DrawAspect="Content" ObjectID="_1826906851" r:id="rId5191"/>
              </w:object>
            </w:r>
            <w:r w:rsidRPr="00A308D5">
              <w:rPr>
                <w:rFonts w:asciiTheme="majorHAnsi" w:hAnsiTheme="majorHAnsi" w:cstheme="majorHAnsi"/>
                <w:sz w:val="26"/>
                <w:szCs w:val="26"/>
              </w:rPr>
              <w:t xml:space="preserve"> Do đó </w:t>
            </w:r>
            <w:r w:rsidRPr="00A308D5">
              <w:rPr>
                <w:rFonts w:asciiTheme="majorHAnsi" w:hAnsiTheme="majorHAnsi" w:cstheme="majorHAnsi"/>
                <w:position w:val="-4"/>
                <w:sz w:val="26"/>
                <w:szCs w:val="26"/>
              </w:rPr>
              <w:object w:dxaOrig="660" w:dyaOrig="260" w14:anchorId="3460A3DB">
                <v:shape id="_x0000_i2869" type="#_x0000_t75" style="width:33pt;height:12.75pt" o:ole="">
                  <v:imagedata r:id="rId5192" o:title=""/>
                </v:shape>
                <o:OLEObject Type="Embed" ProgID="Equation.DSMT4" ShapeID="_x0000_i2869" DrawAspect="Content" ObjectID="_1826906852" r:id="rId5193"/>
              </w:object>
            </w:r>
          </w:p>
        </w:tc>
        <w:tc>
          <w:tcPr>
            <w:tcW w:w="992" w:type="dxa"/>
            <w:tcBorders>
              <w:top w:val="dotted" w:sz="4" w:space="0" w:color="auto"/>
              <w:bottom w:val="dotted" w:sz="4" w:space="0" w:color="auto"/>
            </w:tcBorders>
            <w:vAlign w:val="center"/>
          </w:tcPr>
          <w:p w14:paraId="37A12073"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79876994" w14:textId="77777777" w:rsidTr="00112055">
        <w:trPr>
          <w:trHeight w:val="83"/>
        </w:trPr>
        <w:tc>
          <w:tcPr>
            <w:tcW w:w="792" w:type="dxa"/>
            <w:vMerge/>
            <w:vAlign w:val="center"/>
          </w:tcPr>
          <w:p w14:paraId="6BE27C22"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6AC109A7"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0A9C3BB0" w14:textId="77777777" w:rsidR="00DB4CC6" w:rsidRPr="00A308D5" w:rsidRDefault="00DB4CC6" w:rsidP="00112055">
            <w:pPr>
              <w:tabs>
                <w:tab w:val="left" w:pos="900"/>
              </w:tabs>
              <w:spacing w:before="20" w:after="20" w:line="264" w:lineRule="auto"/>
              <w:jc w:val="both"/>
              <w:rPr>
                <w:rFonts w:asciiTheme="majorHAnsi" w:hAnsiTheme="majorHAnsi" w:cstheme="majorHAnsi"/>
                <w:kern w:val="2"/>
                <w:sz w:val="26"/>
                <w:szCs w:val="26"/>
                <w14:ligatures w14:val="standardContextual"/>
              </w:rPr>
            </w:pPr>
            <w:r w:rsidRPr="00A308D5">
              <w:rPr>
                <w:rFonts w:asciiTheme="majorHAnsi" w:hAnsiTheme="majorHAnsi" w:cstheme="majorHAnsi"/>
                <w:sz w:val="26"/>
                <w:szCs w:val="26"/>
              </w:rPr>
              <w:t xml:space="preserve">Khi đó </w:t>
            </w:r>
            <w:r w:rsidRPr="00A308D5">
              <w:rPr>
                <w:rFonts w:asciiTheme="majorHAnsi" w:hAnsiTheme="majorHAnsi" w:cstheme="majorHAnsi"/>
                <w:position w:val="-28"/>
                <w:sz w:val="26"/>
                <w:szCs w:val="26"/>
              </w:rPr>
              <w:object w:dxaOrig="3460" w:dyaOrig="700" w14:anchorId="7A7AE218">
                <v:shape id="_x0000_i2870" type="#_x0000_t75" style="width:173.25pt;height:35.25pt" o:ole="">
                  <v:imagedata r:id="rId5194" o:title=""/>
                </v:shape>
                <o:OLEObject Type="Embed" ProgID="Equation.DSMT4" ShapeID="_x0000_i2870" DrawAspect="Content" ObjectID="_1826906853" r:id="rId5195"/>
              </w:object>
            </w:r>
          </w:p>
        </w:tc>
        <w:tc>
          <w:tcPr>
            <w:tcW w:w="992" w:type="dxa"/>
            <w:tcBorders>
              <w:top w:val="dotted" w:sz="4" w:space="0" w:color="auto"/>
              <w:bottom w:val="dotted" w:sz="4" w:space="0" w:color="auto"/>
            </w:tcBorders>
            <w:vAlign w:val="center"/>
          </w:tcPr>
          <w:p w14:paraId="26AA979F"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4572504F" w14:textId="77777777" w:rsidTr="00112055">
        <w:trPr>
          <w:trHeight w:val="83"/>
        </w:trPr>
        <w:tc>
          <w:tcPr>
            <w:tcW w:w="792" w:type="dxa"/>
            <w:vMerge w:val="restart"/>
            <w:vAlign w:val="center"/>
          </w:tcPr>
          <w:p w14:paraId="5AEA4328"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lastRenderedPageBreak/>
              <w:t>4</w:t>
            </w:r>
          </w:p>
        </w:tc>
        <w:tc>
          <w:tcPr>
            <w:tcW w:w="568" w:type="dxa"/>
            <w:vMerge w:val="restart"/>
            <w:vAlign w:val="center"/>
          </w:tcPr>
          <w:p w14:paraId="681F410D"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1</w:t>
            </w:r>
          </w:p>
        </w:tc>
        <w:tc>
          <w:tcPr>
            <w:tcW w:w="8931" w:type="dxa"/>
            <w:tcBorders>
              <w:top w:val="single" w:sz="4" w:space="0" w:color="auto"/>
              <w:bottom w:val="single" w:sz="4" w:space="0" w:color="auto"/>
            </w:tcBorders>
          </w:tcPr>
          <w:p w14:paraId="120F82AA" w14:textId="77777777" w:rsidR="00DB4CC6" w:rsidRPr="00A308D5" w:rsidRDefault="00DB4CC6" w:rsidP="00112055">
            <w:pPr>
              <w:jc w:val="center"/>
              <w:rPr>
                <w:rFonts w:asciiTheme="majorHAnsi" w:hAnsiTheme="majorHAnsi" w:cstheme="majorHAnsi"/>
                <w:sz w:val="26"/>
                <w:szCs w:val="26"/>
              </w:rPr>
            </w:pPr>
            <w:r>
              <w:rPr>
                <w:rFonts w:asciiTheme="majorHAnsi" w:hAnsiTheme="majorHAnsi" w:cstheme="majorHAnsi"/>
                <w:noProof/>
                <w:sz w:val="26"/>
                <w:szCs w:val="26"/>
              </w:rPr>
              <mc:AlternateContent>
                <mc:Choice Requires="wps">
                  <w:drawing>
                    <wp:anchor distT="0" distB="0" distL="114300" distR="114300" simplePos="0" relativeHeight="251755520" behindDoc="0" locked="0" layoutInCell="1" allowOverlap="1" wp14:anchorId="0BB1C9E9" wp14:editId="3E9BAA8A">
                      <wp:simplePos x="0" y="0"/>
                      <wp:positionH relativeFrom="column">
                        <wp:posOffset>1719580</wp:posOffset>
                      </wp:positionH>
                      <wp:positionV relativeFrom="paragraph">
                        <wp:posOffset>1016000</wp:posOffset>
                      </wp:positionV>
                      <wp:extent cx="205740" cy="274320"/>
                      <wp:effectExtent l="0" t="0" r="3810" b="0"/>
                      <wp:wrapNone/>
                      <wp:docPr id="1056817044" name="Rectangle 1"/>
                      <wp:cNvGraphicFramePr/>
                      <a:graphic xmlns:a="http://schemas.openxmlformats.org/drawingml/2006/main">
                        <a:graphicData uri="http://schemas.microsoft.com/office/word/2010/wordprocessingShape">
                          <wps:wsp>
                            <wps:cNvSpPr/>
                            <wps:spPr>
                              <a:xfrm>
                                <a:off x="0" y="0"/>
                                <a:ext cx="205740" cy="274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A096C" w14:textId="77777777" w:rsidR="00112055" w:rsidRPr="00BB66E6" w:rsidRDefault="00112055" w:rsidP="00112055">
                                  <w:pPr>
                                    <w:jc w:val="center"/>
                                    <w:rPr>
                                      <w:rFonts w:asciiTheme="majorHAnsi" w:hAnsiTheme="majorHAnsi" w:cstheme="majorHAnsi"/>
                                      <w:b/>
                                      <w:bCs/>
                                      <w:i/>
                                      <w:iCs/>
                                      <w:color w:val="000000" w:themeColor="text1"/>
                                      <w:szCs w:val="28"/>
                                    </w:rPr>
                                  </w:pPr>
                                  <w:r w:rsidRPr="00BB66E6">
                                    <w:rPr>
                                      <w:rFonts w:asciiTheme="majorHAnsi" w:hAnsiTheme="majorHAnsi" w:cstheme="majorHAnsi"/>
                                      <w:b/>
                                      <w:bCs/>
                                      <w:i/>
                                      <w:iCs/>
                                      <w:color w:val="000000" w:themeColor="text1"/>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0" style="position:absolute;left:0;text-align:left;margin-left:135.4pt;margin-top:80pt;width:16.2pt;height:2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7kwsogIAAJ8FAAAOAAAAZHJzL2Uyb0RvYy54bWysVFtv2yAUfp+0/4B4X21nSdNFdaqoVadJ VVe1nfpMMMSWMIcBiZ39+h3Adi+r9jDtxQbO/TvfOecXfavIQVjXgC5pcZJTIjSHqtG7kv54vP50 RonzTFdMgRYlPQpHL9YfP5x3ZiVmUIOqhCXoRLtVZ0pae29WWeZ4LVrmTsAIjUIJtmUer3aXVZZ1 6L1V2SzPT7MObGUscOEcvl4lIV1H/1IK7r9L6YQnqqSYm49fG7/b8M3W52y1s8zUDR/SYP+QRcsa jUEnV1fMM7K3zR+u2oZbcCD9CYc2AykbLmINWE2Rv6nmoWZGxFoQHGcmmNz/c8tvD3eWNBX2Ll+c nhXLfD6nRLMWe3WP6DG9U4IUAafOuBWqP5g7O9wcHkPRvbRt+GM5pI/YHidsRe8Jx8dZvljOsQMc RbPl/PMsYp89Gxvr/FcBLQmHkloMHhFlhxvnMSCqjiohlgPVVNeNUvES6CIulSUHho3e7mLCaPFK S+mgqyFYJYfhJQt1pUriyR+VCHpK3wuJyITcYyKRk89BGOdC+yKJalaJFLtY5PlY2mQRs48Og2eJ 8Sffg4PXBYy+U5aDfjAVkdKTcf63xJLxZBEjg/aTcdtosO85UFjVEDnpjyAlaAJKvt/2kTWzxUiN LVRHpJKFNGPO8OsGO3nDnL9jFocKm4+Lwn/Hj1TQlRSGEyU12F/vvQd95DpKKelwSEvqfu6ZFZSo bxqn4EsxD5zy8TJfLJFUxL6UbF9K9L69BKRHgSvJ8HgM+l6NR2mhfcJ9sglRUcQ0x9gl5d6Ol0uf lgduJC42m6iGk2yYv9EPhgfnAejA1Mf+iVkz0NnjHNzCONBs9YbVSTdYatjsPcgmUj5AnXAdWoBb IHJp2Fhhzby8R63nvbr+DQAA//8DAFBLAwQUAAYACAAAACEAaWfEh94AAAALAQAADwAAAGRycy9k b3ducmV2LnhtbEyPwU7DMBBE70j8g7VI3KhNojZViFMhBBVwo5Ce3XhJIuJ1iJ02/D3bE9x2NKPZ N8Vmdr044hg6TxpuFwoEUu1tR42Gj/enmzWIEA1Z03tCDT8YYFNeXhQmt/5Eb3jcxUZwCYXcaGhj HHIpQ92iM2HhByT2Pv3oTGQ5NtKO5sTlrpeJUivpTEf8oTUDPrRYf+0mp2FaZi+P8/57m1aqyl6r fvkct4PW11fz/R2IiHP8C8MZn9GhZKaDn8gG0WtIMsXokY2V4lGcSFWagDiwdT5kWcj/G8pfAAAA //8DAFBLAQItABQABgAIAAAAIQC2gziS/gAAAOEBAAATAAAAAAAAAAAAAAAAAAAAAABbQ29udGVu dF9UeXBlc10ueG1sUEsBAi0AFAAGAAgAAAAhADj9If/WAAAAlAEAAAsAAAAAAAAAAAAAAAAALwEA AF9yZWxzLy5yZWxzUEsBAi0AFAAGAAgAAAAhAPLuTCyiAgAAnwUAAA4AAAAAAAAAAAAAAAAALgIA AGRycy9lMm9Eb2MueG1sUEsBAi0AFAAGAAgAAAAhAGlnxIfeAAAACwEAAA8AAAAAAAAAAAAAAAAA /AQAAGRycy9kb3ducmV2LnhtbFBLBQYAAAAABAAEAPMAAAAHBgAAAAA= " fillcolor="white [3212]" stroked="f" strokeweight="2pt">
                      <v:textbox>
                        <w:txbxContent>
                          <w:p w14:paraId="738A096C" w14:textId="77777777" w:rsidR="00112055" w:rsidRPr="00BB66E6" w:rsidRDefault="00112055" w:rsidP="00112055">
                            <w:pPr>
                              <w:jc w:val="center"/>
                              <w:rPr>
                                <w:rFonts w:asciiTheme="majorHAnsi" w:hAnsiTheme="majorHAnsi" w:cstheme="majorHAnsi"/>
                                <w:b/>
                                <w:bCs/>
                                <w:i/>
                                <w:iCs/>
                                <w:color w:val="000000" w:themeColor="text1"/>
                                <w:szCs w:val="28"/>
                              </w:rPr>
                            </w:pPr>
                            <w:r w:rsidRPr="00BB66E6">
                              <w:rPr>
                                <w:rFonts w:asciiTheme="majorHAnsi" w:hAnsiTheme="majorHAnsi" w:cstheme="majorHAnsi"/>
                                <w:b/>
                                <w:bCs/>
                                <w:i/>
                                <w:iCs/>
                                <w:color w:val="000000" w:themeColor="text1"/>
                                <w:szCs w:val="28"/>
                              </w:rPr>
                              <w:t>I</w:t>
                            </w:r>
                          </w:p>
                        </w:txbxContent>
                      </v:textbox>
                    </v:rect>
                  </w:pict>
                </mc:Fallback>
              </mc:AlternateContent>
            </w:r>
            <w:r w:rsidRPr="00A308D5">
              <w:rPr>
                <w:rFonts w:asciiTheme="majorHAnsi" w:hAnsiTheme="majorHAnsi" w:cstheme="majorHAnsi"/>
                <w:noProof/>
                <w:sz w:val="26"/>
                <w:szCs w:val="26"/>
              </w:rPr>
              <w:drawing>
                <wp:inline distT="0" distB="0" distL="0" distR="0" wp14:anchorId="74EA4121" wp14:editId="59D17663">
                  <wp:extent cx="4516755" cy="257683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196" cstate="print">
                            <a:extLst>
                              <a:ext uri="{28A0092B-C50C-407E-A947-70E740481C1C}">
                                <a14:useLocalDpi xmlns:a14="http://schemas.microsoft.com/office/drawing/2010/main" val="0"/>
                              </a:ext>
                            </a:extLst>
                          </a:blip>
                          <a:srcRect/>
                          <a:stretch>
                            <a:fillRect/>
                          </a:stretch>
                        </pic:blipFill>
                        <pic:spPr bwMode="auto">
                          <a:xfrm>
                            <a:off x="0" y="0"/>
                            <a:ext cx="4516755" cy="2576830"/>
                          </a:xfrm>
                          <a:prstGeom prst="rect">
                            <a:avLst/>
                          </a:prstGeom>
                          <a:noFill/>
                          <a:ln>
                            <a:noFill/>
                          </a:ln>
                        </pic:spPr>
                      </pic:pic>
                    </a:graphicData>
                  </a:graphic>
                </wp:inline>
              </w:drawing>
            </w:r>
          </w:p>
        </w:tc>
        <w:tc>
          <w:tcPr>
            <w:tcW w:w="992" w:type="dxa"/>
            <w:tcBorders>
              <w:top w:val="dotted" w:sz="4" w:space="0" w:color="auto"/>
              <w:bottom w:val="dotted" w:sz="4" w:space="0" w:color="auto"/>
            </w:tcBorders>
            <w:vAlign w:val="center"/>
          </w:tcPr>
          <w:p w14:paraId="78147FA8" w14:textId="77777777" w:rsidR="00DB4CC6" w:rsidRPr="00A308D5" w:rsidRDefault="00DB4CC6" w:rsidP="00112055">
            <w:pPr>
              <w:jc w:val="center"/>
              <w:rPr>
                <w:rFonts w:asciiTheme="majorHAnsi" w:hAnsiTheme="majorHAnsi" w:cstheme="majorHAnsi"/>
                <w:sz w:val="26"/>
                <w:szCs w:val="26"/>
              </w:rPr>
            </w:pPr>
          </w:p>
        </w:tc>
      </w:tr>
      <w:tr w:rsidR="00DB4CC6" w:rsidRPr="00A308D5" w14:paraId="4F6E5E42" w14:textId="77777777" w:rsidTr="00112055">
        <w:trPr>
          <w:trHeight w:val="83"/>
        </w:trPr>
        <w:tc>
          <w:tcPr>
            <w:tcW w:w="792" w:type="dxa"/>
            <w:vMerge/>
            <w:vAlign w:val="center"/>
          </w:tcPr>
          <w:p w14:paraId="4D7FBF57"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38DC41E0"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74D7FCF9"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Vì </w:t>
            </w:r>
            <w:r w:rsidRPr="00A308D5">
              <w:rPr>
                <w:rFonts w:asciiTheme="majorHAnsi" w:hAnsiTheme="majorHAnsi" w:cstheme="majorHAnsi"/>
                <w:position w:val="-18"/>
                <w:sz w:val="26"/>
                <w:szCs w:val="26"/>
              </w:rPr>
              <w:object w:dxaOrig="2240" w:dyaOrig="400" w14:anchorId="5740B53E">
                <v:shape id="_x0000_i2871" type="#_x0000_t75" style="width:111.75pt;height:20.25pt" o:ole="">
                  <v:imagedata r:id="rId5197" o:title=""/>
                </v:shape>
                <o:OLEObject Type="Embed" ProgID="Equation.DSMT4" ShapeID="_x0000_i2871" DrawAspect="Content" ObjectID="_1826906854" r:id="rId5198"/>
              </w:object>
            </w:r>
            <w:r w:rsidRPr="00A308D5">
              <w:rPr>
                <w:rFonts w:asciiTheme="majorHAnsi" w:hAnsiTheme="majorHAnsi" w:cstheme="majorHAnsi"/>
                <w:sz w:val="26"/>
                <w:szCs w:val="26"/>
              </w:rPr>
              <w:t xml:space="preserve">  suy ra </w:t>
            </w:r>
            <w:r w:rsidRPr="00A308D5">
              <w:rPr>
                <w:rFonts w:asciiTheme="majorHAnsi" w:hAnsiTheme="majorHAnsi" w:cstheme="majorHAnsi"/>
                <w:position w:val="-18"/>
                <w:sz w:val="26"/>
                <w:szCs w:val="26"/>
              </w:rPr>
              <w:object w:dxaOrig="1140" w:dyaOrig="400" w14:anchorId="6875F58B">
                <v:shape id="_x0000_i2872" type="#_x0000_t75" style="width:57pt;height:20.25pt" o:ole="">
                  <v:imagedata r:id="rId5199" o:title=""/>
                </v:shape>
                <o:OLEObject Type="Embed" ProgID="Equation.DSMT4" ShapeID="_x0000_i2872" DrawAspect="Content" ObjectID="_1826906855" r:id="rId5200"/>
              </w:object>
            </w:r>
            <w:r w:rsidRPr="00A308D5">
              <w:rPr>
                <w:rFonts w:asciiTheme="majorHAnsi" w:hAnsiTheme="majorHAnsi" w:cstheme="majorHAnsi"/>
                <w:sz w:val="26"/>
                <w:szCs w:val="26"/>
              </w:rPr>
              <w:t xml:space="preserve"> ( từ vuông góc đến song song) dẫn đến </w:t>
            </w:r>
            <w:r w:rsidRPr="00A308D5">
              <w:rPr>
                <w:rFonts w:asciiTheme="majorHAnsi" w:hAnsiTheme="majorHAnsi" w:cstheme="majorHAnsi"/>
                <w:position w:val="-4"/>
                <w:sz w:val="26"/>
                <w:szCs w:val="26"/>
              </w:rPr>
              <w:object w:dxaOrig="1520" w:dyaOrig="380" w14:anchorId="1059D687">
                <v:shape id="_x0000_i2873" type="#_x0000_t75" style="width:75.75pt;height:18.75pt" o:ole="">
                  <v:imagedata r:id="rId5201" o:title=""/>
                </v:shape>
                <o:OLEObject Type="Embed" ProgID="Equation.DSMT4" ShapeID="_x0000_i2873" DrawAspect="Content" ObjectID="_1826906856" r:id="rId5202"/>
              </w:object>
            </w:r>
            <w:r w:rsidRPr="00A308D5">
              <w:rPr>
                <w:rFonts w:asciiTheme="majorHAnsi" w:hAnsiTheme="majorHAnsi" w:cstheme="majorHAnsi"/>
                <w:sz w:val="26"/>
                <w:szCs w:val="26"/>
              </w:rPr>
              <w:t xml:space="preserve"> ( hai góc so le trong)</w:t>
            </w:r>
          </w:p>
          <w:p w14:paraId="1D10CB0E" w14:textId="77777777" w:rsidR="00DB4CC6" w:rsidRPr="00A308D5" w:rsidRDefault="00DB4CC6" w:rsidP="00112055">
            <w:pPr>
              <w:spacing w:after="0" w:line="240" w:lineRule="auto"/>
              <w:contextualSpacing/>
              <w:jc w:val="both"/>
              <w:rPr>
                <w:rFonts w:asciiTheme="majorHAnsi" w:eastAsia="Calibri" w:hAnsiTheme="majorHAnsi" w:cstheme="majorHAnsi"/>
                <w:kern w:val="2"/>
                <w:sz w:val="26"/>
                <w:szCs w:val="26"/>
                <w14:ligatures w14:val="standardContextual"/>
              </w:rPr>
            </w:pPr>
            <w:r w:rsidRPr="00A308D5">
              <w:rPr>
                <w:rFonts w:asciiTheme="majorHAnsi" w:hAnsiTheme="majorHAnsi" w:cstheme="majorHAnsi"/>
                <w:sz w:val="26"/>
                <w:szCs w:val="26"/>
              </w:rPr>
              <w:t xml:space="preserve">Xét tam giác </w:t>
            </w:r>
            <w:r w:rsidRPr="00A308D5">
              <w:rPr>
                <w:rFonts w:asciiTheme="majorHAnsi" w:hAnsiTheme="majorHAnsi" w:cstheme="majorHAnsi"/>
                <w:position w:val="-18"/>
                <w:sz w:val="26"/>
                <w:szCs w:val="26"/>
              </w:rPr>
              <w:object w:dxaOrig="840" w:dyaOrig="400" w14:anchorId="6187A446">
                <v:shape id="_x0000_i2874" type="#_x0000_t75" style="width:42pt;height:20.25pt" o:ole="">
                  <v:imagedata r:id="rId5203" o:title=""/>
                </v:shape>
                <o:OLEObject Type="Embed" ProgID="Equation.DSMT4" ShapeID="_x0000_i2874" DrawAspect="Content" ObjectID="_1826906857" r:id="rId5204"/>
              </w:object>
            </w:r>
            <w:r w:rsidRPr="00A308D5">
              <w:rPr>
                <w:rFonts w:asciiTheme="majorHAnsi" w:hAnsiTheme="majorHAnsi" w:cstheme="majorHAnsi"/>
                <w:sz w:val="26"/>
                <w:szCs w:val="26"/>
              </w:rPr>
              <w:t xml:space="preserve"> và </w:t>
            </w:r>
            <w:r w:rsidRPr="00A308D5">
              <w:rPr>
                <w:rFonts w:asciiTheme="majorHAnsi" w:hAnsiTheme="majorHAnsi" w:cstheme="majorHAnsi"/>
                <w:position w:val="-18"/>
                <w:sz w:val="26"/>
                <w:szCs w:val="26"/>
              </w:rPr>
              <w:object w:dxaOrig="800" w:dyaOrig="400" w14:anchorId="2BB60A37">
                <v:shape id="_x0000_i2875" type="#_x0000_t75" style="width:39.75pt;height:20.25pt" o:ole="">
                  <v:imagedata r:id="rId5205" o:title=""/>
                </v:shape>
                <o:OLEObject Type="Embed" ProgID="Equation.DSMT4" ShapeID="_x0000_i2875" DrawAspect="Content" ObjectID="_1826906858" r:id="rId5206"/>
              </w:object>
            </w:r>
            <w:r w:rsidRPr="00A308D5">
              <w:rPr>
                <w:rFonts w:asciiTheme="majorHAnsi" w:hAnsiTheme="majorHAnsi" w:cstheme="majorHAnsi"/>
                <w:sz w:val="26"/>
                <w:szCs w:val="26"/>
              </w:rPr>
              <w:t xml:space="preserve"> ta có: </w:t>
            </w:r>
            <w:r w:rsidRPr="00A308D5">
              <w:rPr>
                <w:rFonts w:asciiTheme="majorHAnsi" w:hAnsiTheme="majorHAnsi" w:cstheme="majorHAnsi"/>
                <w:position w:val="-18"/>
                <w:sz w:val="26"/>
                <w:szCs w:val="26"/>
              </w:rPr>
              <w:object w:dxaOrig="2220" w:dyaOrig="520" w14:anchorId="01B2B255">
                <v:shape id="_x0000_i2876" type="#_x0000_t75" style="width:111pt;height:26.25pt" o:ole="">
                  <v:imagedata r:id="rId5207" o:title=""/>
                </v:shape>
                <o:OLEObject Type="Embed" ProgID="Equation.DSMT4" ShapeID="_x0000_i2876" DrawAspect="Content" ObjectID="_1826906859" r:id="rId5208"/>
              </w:object>
            </w:r>
            <w:r w:rsidRPr="00A308D5">
              <w:rPr>
                <w:rFonts w:asciiTheme="majorHAnsi" w:hAnsiTheme="majorHAnsi" w:cstheme="majorHAnsi"/>
                <w:sz w:val="26"/>
                <w:szCs w:val="26"/>
              </w:rPr>
              <w:t xml:space="preserve">  (giả thiết),</w:t>
            </w:r>
            <w:r w:rsidRPr="00A308D5">
              <w:rPr>
                <w:rFonts w:asciiTheme="majorHAnsi" w:hAnsiTheme="majorHAnsi" w:cstheme="majorHAnsi"/>
                <w:position w:val="-18"/>
                <w:sz w:val="26"/>
                <w:szCs w:val="26"/>
              </w:rPr>
              <w:object w:dxaOrig="520" w:dyaOrig="400" w14:anchorId="3F700BE5">
                <v:shape id="_x0000_i2877" type="#_x0000_t75" style="width:26.25pt;height:20.25pt" o:ole="">
                  <v:imagedata r:id="rId5209" o:title=""/>
                </v:shape>
                <o:OLEObject Type="Embed" ProgID="Equation.DSMT4" ShapeID="_x0000_i2877" DrawAspect="Content" ObjectID="_1826906860" r:id="rId5210"/>
              </w:object>
            </w:r>
            <w:r w:rsidRPr="00A308D5">
              <w:rPr>
                <w:rFonts w:asciiTheme="majorHAnsi" w:hAnsiTheme="majorHAnsi" w:cstheme="majorHAnsi"/>
                <w:sz w:val="26"/>
                <w:szCs w:val="26"/>
              </w:rPr>
              <w:t xml:space="preserve">  chung và </w:t>
            </w:r>
            <w:r w:rsidRPr="00A308D5">
              <w:rPr>
                <w:rFonts w:asciiTheme="majorHAnsi" w:hAnsiTheme="majorHAnsi" w:cstheme="majorHAnsi"/>
                <w:position w:val="-4"/>
                <w:sz w:val="26"/>
                <w:szCs w:val="26"/>
              </w:rPr>
              <w:object w:dxaOrig="1520" w:dyaOrig="380" w14:anchorId="48851FB1">
                <v:shape id="_x0000_i2878" type="#_x0000_t75" style="width:75.75pt;height:18.75pt" o:ole="">
                  <v:imagedata r:id="rId5211" o:title=""/>
                </v:shape>
                <o:OLEObject Type="Embed" ProgID="Equation.DSMT4" ShapeID="_x0000_i2878" DrawAspect="Content" ObjectID="_1826906861" r:id="rId5212"/>
              </w:object>
            </w:r>
            <w:r w:rsidRPr="00A308D5">
              <w:rPr>
                <w:rFonts w:asciiTheme="majorHAnsi" w:hAnsiTheme="majorHAnsi" w:cstheme="majorHAnsi"/>
                <w:sz w:val="26"/>
                <w:szCs w:val="26"/>
              </w:rPr>
              <w:t xml:space="preserve">. Suy ra </w:t>
            </w:r>
            <w:r w:rsidRPr="00A308D5">
              <w:rPr>
                <w:rFonts w:asciiTheme="majorHAnsi" w:hAnsiTheme="majorHAnsi" w:cstheme="majorHAnsi"/>
                <w:position w:val="-18"/>
                <w:sz w:val="26"/>
                <w:szCs w:val="26"/>
              </w:rPr>
              <w:object w:dxaOrig="1900" w:dyaOrig="400" w14:anchorId="361DAF6E">
                <v:shape id="_x0000_i2879" type="#_x0000_t75" style="width:95.25pt;height:20.25pt" o:ole="">
                  <v:imagedata r:id="rId5213" o:title=""/>
                </v:shape>
                <o:OLEObject Type="Embed" ProgID="Equation.DSMT4" ShapeID="_x0000_i2879" DrawAspect="Content" ObjectID="_1826906862" r:id="rId5214"/>
              </w:object>
            </w:r>
            <w:r w:rsidRPr="00A308D5">
              <w:rPr>
                <w:rFonts w:asciiTheme="majorHAnsi" w:hAnsiTheme="majorHAnsi" w:cstheme="majorHAnsi"/>
                <w:sz w:val="26"/>
                <w:szCs w:val="26"/>
              </w:rPr>
              <w:t xml:space="preserve"> (cạnh huyền, góc nhọn) dẫn đến </w:t>
            </w:r>
            <w:r w:rsidRPr="00A308D5">
              <w:rPr>
                <w:rFonts w:asciiTheme="majorHAnsi" w:hAnsiTheme="majorHAnsi" w:cstheme="majorHAnsi"/>
                <w:position w:val="-18"/>
                <w:sz w:val="26"/>
                <w:szCs w:val="26"/>
              </w:rPr>
              <w:object w:dxaOrig="1260" w:dyaOrig="400" w14:anchorId="2BDFD88B">
                <v:shape id="_x0000_i2880" type="#_x0000_t75" style="width:63.75pt;height:20.25pt" o:ole="">
                  <v:imagedata r:id="rId5215" o:title=""/>
                </v:shape>
                <o:OLEObject Type="Embed" ProgID="Equation.DSMT4" ShapeID="_x0000_i2880" DrawAspect="Content" ObjectID="_1826906863" r:id="rId5216"/>
              </w:object>
            </w:r>
            <w:r w:rsidRPr="00A308D5">
              <w:rPr>
                <w:rFonts w:asciiTheme="majorHAnsi" w:hAnsiTheme="majorHAnsi" w:cstheme="majorHAnsi"/>
                <w:sz w:val="26"/>
                <w:szCs w:val="26"/>
              </w:rPr>
              <w:t xml:space="preserve"> (Cạnh tương ứng).</w:t>
            </w:r>
          </w:p>
        </w:tc>
        <w:tc>
          <w:tcPr>
            <w:tcW w:w="992" w:type="dxa"/>
            <w:tcBorders>
              <w:top w:val="dotted" w:sz="4" w:space="0" w:color="auto"/>
              <w:bottom w:val="dotted" w:sz="4" w:space="0" w:color="auto"/>
            </w:tcBorders>
            <w:vAlign w:val="center"/>
          </w:tcPr>
          <w:p w14:paraId="284A8F76"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2,0</w:t>
            </w:r>
          </w:p>
        </w:tc>
      </w:tr>
      <w:tr w:rsidR="00DB4CC6" w:rsidRPr="00A308D5" w14:paraId="6E86B156" w14:textId="77777777" w:rsidTr="00112055">
        <w:trPr>
          <w:trHeight w:val="83"/>
        </w:trPr>
        <w:tc>
          <w:tcPr>
            <w:tcW w:w="792" w:type="dxa"/>
            <w:vMerge/>
            <w:vAlign w:val="center"/>
          </w:tcPr>
          <w:p w14:paraId="5822F340"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4FDABFF5"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1602EE73" w14:textId="77777777" w:rsidR="00DB4CC6" w:rsidRPr="00A308D5" w:rsidRDefault="00DB4CC6" w:rsidP="00112055">
            <w:pPr>
              <w:spacing w:after="0" w:line="240" w:lineRule="auto"/>
              <w:contextualSpacing/>
              <w:jc w:val="both"/>
              <w:rPr>
                <w:rFonts w:asciiTheme="majorHAnsi" w:eastAsia="Calibri" w:hAnsiTheme="majorHAnsi" w:cstheme="majorHAnsi"/>
                <w:kern w:val="2"/>
                <w:sz w:val="26"/>
                <w:szCs w:val="26"/>
                <w14:ligatures w14:val="standardContextual"/>
              </w:rPr>
            </w:pPr>
            <w:r w:rsidRPr="00A308D5">
              <w:rPr>
                <w:rFonts w:asciiTheme="majorHAnsi" w:hAnsiTheme="majorHAnsi" w:cstheme="majorHAnsi"/>
                <w:sz w:val="26"/>
                <w:szCs w:val="26"/>
              </w:rPr>
              <w:t xml:space="preserve">Ta cũng có: </w:t>
            </w:r>
            <w:r w:rsidRPr="00A308D5">
              <w:rPr>
                <w:rFonts w:asciiTheme="majorHAnsi" w:hAnsiTheme="majorHAnsi" w:cstheme="majorHAnsi"/>
                <w:position w:val="-4"/>
                <w:sz w:val="26"/>
                <w:szCs w:val="26"/>
              </w:rPr>
              <w:object w:dxaOrig="1340" w:dyaOrig="380" w14:anchorId="45830E35">
                <v:shape id="_x0000_i2881" type="#_x0000_t75" style="width:66.75pt;height:18.75pt" o:ole="">
                  <v:imagedata r:id="rId5217" o:title=""/>
                </v:shape>
                <o:OLEObject Type="Embed" ProgID="Equation.DSMT4" ShapeID="_x0000_i2881" DrawAspect="Content" ObjectID="_1826906864" r:id="rId5218"/>
              </w:object>
            </w:r>
            <w:r w:rsidRPr="00A308D5">
              <w:rPr>
                <w:rFonts w:asciiTheme="majorHAnsi" w:hAnsiTheme="majorHAnsi" w:cstheme="majorHAnsi"/>
                <w:sz w:val="26"/>
                <w:szCs w:val="26"/>
              </w:rPr>
              <w:t xml:space="preserve">( hai góc so le trong) suy ra </w:t>
            </w:r>
            <w:r w:rsidRPr="00A308D5">
              <w:rPr>
                <w:rFonts w:asciiTheme="majorHAnsi" w:hAnsiTheme="majorHAnsi" w:cstheme="majorHAnsi"/>
                <w:position w:val="-18"/>
                <w:sz w:val="26"/>
                <w:szCs w:val="26"/>
              </w:rPr>
              <w:object w:dxaOrig="1780" w:dyaOrig="400" w14:anchorId="4FC4EC8E">
                <v:shape id="_x0000_i2882" type="#_x0000_t75" style="width:89.25pt;height:20.25pt" o:ole="">
                  <v:imagedata r:id="rId5219" o:title=""/>
                </v:shape>
                <o:OLEObject Type="Embed" ProgID="Equation.DSMT4" ShapeID="_x0000_i2882" DrawAspect="Content" ObjectID="_1826906865" r:id="rId5220"/>
              </w:object>
            </w:r>
            <w:r w:rsidRPr="00A308D5">
              <w:rPr>
                <w:rFonts w:asciiTheme="majorHAnsi" w:hAnsiTheme="majorHAnsi" w:cstheme="majorHAnsi"/>
                <w:sz w:val="26"/>
                <w:szCs w:val="26"/>
              </w:rPr>
              <w:t xml:space="preserve"> (g.c.g) dẫn đến </w:t>
            </w:r>
            <w:r w:rsidRPr="00A308D5">
              <w:rPr>
                <w:rFonts w:asciiTheme="majorHAnsi" w:hAnsiTheme="majorHAnsi" w:cstheme="majorHAnsi"/>
                <w:position w:val="-4"/>
                <w:sz w:val="26"/>
                <w:szCs w:val="26"/>
              </w:rPr>
              <w:object w:dxaOrig="1040" w:dyaOrig="260" w14:anchorId="50B3F39A">
                <v:shape id="_x0000_i2883" type="#_x0000_t75" style="width:51.75pt;height:12.75pt" o:ole="">
                  <v:imagedata r:id="rId5221" o:title=""/>
                </v:shape>
                <o:OLEObject Type="Embed" ProgID="Equation.DSMT4" ShapeID="_x0000_i2883" DrawAspect="Content" ObjectID="_1826906866" r:id="rId5222"/>
              </w:object>
            </w:r>
            <w:r w:rsidRPr="00A308D5">
              <w:rPr>
                <w:rFonts w:asciiTheme="majorHAnsi" w:hAnsiTheme="majorHAnsi" w:cstheme="majorHAnsi"/>
                <w:sz w:val="26"/>
                <w:szCs w:val="26"/>
              </w:rPr>
              <w:t xml:space="preserve"> (cạnh tương ứng).</w:t>
            </w:r>
          </w:p>
        </w:tc>
        <w:tc>
          <w:tcPr>
            <w:tcW w:w="992" w:type="dxa"/>
            <w:tcBorders>
              <w:top w:val="dotted" w:sz="4" w:space="0" w:color="auto"/>
              <w:bottom w:val="single" w:sz="4" w:space="0" w:color="auto"/>
            </w:tcBorders>
            <w:vAlign w:val="center"/>
          </w:tcPr>
          <w:p w14:paraId="09828075"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1,0</w:t>
            </w:r>
          </w:p>
        </w:tc>
      </w:tr>
      <w:tr w:rsidR="00DB4CC6" w:rsidRPr="00A308D5" w14:paraId="790533A8" w14:textId="77777777" w:rsidTr="00112055">
        <w:trPr>
          <w:trHeight w:val="83"/>
        </w:trPr>
        <w:tc>
          <w:tcPr>
            <w:tcW w:w="792" w:type="dxa"/>
            <w:vMerge/>
            <w:vAlign w:val="center"/>
          </w:tcPr>
          <w:p w14:paraId="404E3038" w14:textId="77777777" w:rsidR="00DB4CC6" w:rsidRPr="00A308D5" w:rsidRDefault="00DB4CC6" w:rsidP="00112055">
            <w:pPr>
              <w:jc w:val="center"/>
              <w:rPr>
                <w:rFonts w:asciiTheme="majorHAnsi" w:hAnsiTheme="majorHAnsi" w:cstheme="majorHAnsi"/>
                <w:b/>
                <w:sz w:val="26"/>
                <w:szCs w:val="26"/>
              </w:rPr>
            </w:pPr>
          </w:p>
        </w:tc>
        <w:tc>
          <w:tcPr>
            <w:tcW w:w="568" w:type="dxa"/>
            <w:vMerge w:val="restart"/>
            <w:vAlign w:val="center"/>
          </w:tcPr>
          <w:p w14:paraId="129CB77A"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2</w:t>
            </w:r>
          </w:p>
        </w:tc>
        <w:tc>
          <w:tcPr>
            <w:tcW w:w="8931" w:type="dxa"/>
            <w:tcBorders>
              <w:top w:val="single" w:sz="4" w:space="0" w:color="auto"/>
              <w:bottom w:val="single" w:sz="4" w:space="0" w:color="auto"/>
            </w:tcBorders>
          </w:tcPr>
          <w:p w14:paraId="213782B6" w14:textId="77777777" w:rsidR="00DB4CC6" w:rsidRPr="00A308D5" w:rsidRDefault="00DB4CC6" w:rsidP="00112055">
            <w:pPr>
              <w:spacing w:after="0" w:line="240" w:lineRule="auto"/>
              <w:contextualSpacing/>
              <w:jc w:val="both"/>
              <w:rPr>
                <w:rFonts w:asciiTheme="majorHAnsi" w:hAnsiTheme="majorHAnsi" w:cstheme="majorHAnsi"/>
                <w:sz w:val="26"/>
                <w:szCs w:val="26"/>
              </w:rPr>
            </w:pPr>
            <w:r w:rsidRPr="00A308D5">
              <w:rPr>
                <w:rFonts w:asciiTheme="majorHAnsi" w:hAnsiTheme="majorHAnsi" w:cstheme="majorHAnsi"/>
                <w:sz w:val="26"/>
                <w:szCs w:val="26"/>
              </w:rPr>
              <w:t xml:space="preserve">Vì </w:t>
            </w:r>
            <w:r w:rsidRPr="00A308D5">
              <w:rPr>
                <w:rFonts w:asciiTheme="majorHAnsi" w:hAnsiTheme="majorHAnsi" w:cstheme="majorHAnsi"/>
                <w:position w:val="-4"/>
                <w:sz w:val="26"/>
                <w:szCs w:val="26"/>
              </w:rPr>
              <w:object w:dxaOrig="240" w:dyaOrig="260" w14:anchorId="229549FE">
                <v:shape id="_x0000_i2884" type="#_x0000_t75" style="width:12pt;height:12.75pt" o:ole="">
                  <v:imagedata r:id="rId5223" o:title=""/>
                </v:shape>
                <o:OLEObject Type="Embed" ProgID="Equation.DSMT4" ShapeID="_x0000_i2884" DrawAspect="Content" ObjectID="_1826906867" r:id="rId5224"/>
              </w:object>
            </w:r>
            <w:r w:rsidRPr="00A308D5">
              <w:rPr>
                <w:rFonts w:asciiTheme="majorHAnsi" w:hAnsiTheme="majorHAnsi" w:cstheme="majorHAnsi"/>
                <w:sz w:val="26"/>
                <w:szCs w:val="26"/>
              </w:rPr>
              <w:t xml:space="preserve"> là trung điểm của </w:t>
            </w:r>
            <w:r w:rsidRPr="00A308D5">
              <w:rPr>
                <w:rFonts w:asciiTheme="majorHAnsi" w:hAnsiTheme="majorHAnsi" w:cstheme="majorHAnsi"/>
                <w:position w:val="-18"/>
                <w:sz w:val="26"/>
                <w:szCs w:val="26"/>
              </w:rPr>
              <w:object w:dxaOrig="499" w:dyaOrig="400" w14:anchorId="54445017">
                <v:shape id="_x0000_i2885" type="#_x0000_t75" style="width:24.75pt;height:20.25pt" o:ole="">
                  <v:imagedata r:id="rId5225" o:title=""/>
                </v:shape>
                <o:OLEObject Type="Embed" ProgID="Equation.DSMT4" ShapeID="_x0000_i2885" DrawAspect="Content" ObjectID="_1826906868" r:id="rId5226"/>
              </w:object>
            </w:r>
            <w:r w:rsidRPr="00A308D5">
              <w:rPr>
                <w:rFonts w:asciiTheme="majorHAnsi" w:hAnsiTheme="majorHAnsi" w:cstheme="majorHAnsi"/>
                <w:sz w:val="26"/>
                <w:szCs w:val="26"/>
              </w:rPr>
              <w:t xml:space="preserve"> và tam  giác </w:t>
            </w:r>
            <w:r w:rsidRPr="00A308D5">
              <w:rPr>
                <w:rFonts w:asciiTheme="majorHAnsi" w:hAnsiTheme="majorHAnsi" w:cstheme="majorHAnsi"/>
                <w:position w:val="-4"/>
                <w:sz w:val="26"/>
                <w:szCs w:val="26"/>
              </w:rPr>
              <w:object w:dxaOrig="620" w:dyaOrig="260" w14:anchorId="5BC172BF">
                <v:shape id="_x0000_i2886" type="#_x0000_t75" style="width:30.75pt;height:12.75pt" o:ole="">
                  <v:imagedata r:id="rId5227" o:title=""/>
                </v:shape>
                <o:OLEObject Type="Embed" ProgID="Equation.DSMT4" ShapeID="_x0000_i2886" DrawAspect="Content" ObjectID="_1826906869" r:id="rId5228"/>
              </w:object>
            </w:r>
            <w:r w:rsidRPr="00A308D5">
              <w:rPr>
                <w:rFonts w:asciiTheme="majorHAnsi" w:hAnsiTheme="majorHAnsi" w:cstheme="majorHAnsi"/>
                <w:sz w:val="26"/>
                <w:szCs w:val="26"/>
              </w:rPr>
              <w:t xml:space="preserve"> vuông tại </w:t>
            </w:r>
            <w:r w:rsidRPr="00A308D5">
              <w:rPr>
                <w:rFonts w:asciiTheme="majorHAnsi" w:hAnsiTheme="majorHAnsi" w:cstheme="majorHAnsi"/>
                <w:position w:val="-4"/>
                <w:sz w:val="26"/>
                <w:szCs w:val="26"/>
              </w:rPr>
              <w:object w:dxaOrig="240" w:dyaOrig="260" w14:anchorId="275BF4E9">
                <v:shape id="_x0000_i2887" type="#_x0000_t75" style="width:12pt;height:12.75pt" o:ole="">
                  <v:imagedata r:id="rId5229" o:title=""/>
                </v:shape>
                <o:OLEObject Type="Embed" ProgID="Equation.DSMT4" ShapeID="_x0000_i2887" DrawAspect="Content" ObjectID="_1826906870" r:id="rId5230"/>
              </w:object>
            </w:r>
            <w:r w:rsidRPr="00A308D5">
              <w:rPr>
                <w:rFonts w:asciiTheme="majorHAnsi" w:hAnsiTheme="majorHAnsi" w:cstheme="majorHAnsi"/>
                <w:sz w:val="26"/>
                <w:szCs w:val="26"/>
              </w:rPr>
              <w:t xml:space="preserve">  nên </w:t>
            </w:r>
            <w:r w:rsidRPr="00A308D5">
              <w:rPr>
                <w:rFonts w:asciiTheme="majorHAnsi" w:hAnsiTheme="majorHAnsi" w:cstheme="majorHAnsi"/>
                <w:position w:val="-18"/>
                <w:sz w:val="26"/>
                <w:szCs w:val="26"/>
              </w:rPr>
              <w:object w:dxaOrig="1640" w:dyaOrig="400" w14:anchorId="0DCF5B3A">
                <v:shape id="_x0000_i2888" type="#_x0000_t75" style="width:81.75pt;height:20.25pt" o:ole="">
                  <v:imagedata r:id="rId5231" o:title=""/>
                </v:shape>
                <o:OLEObject Type="Embed" ProgID="Equation.DSMT4" ShapeID="_x0000_i2888" DrawAspect="Content" ObjectID="_1826906871" r:id="rId5232"/>
              </w:object>
            </w:r>
            <w:r w:rsidRPr="00A308D5">
              <w:rPr>
                <w:rFonts w:asciiTheme="majorHAnsi" w:hAnsiTheme="majorHAnsi" w:cstheme="majorHAnsi"/>
                <w:sz w:val="26"/>
                <w:szCs w:val="26"/>
              </w:rPr>
              <w:t xml:space="preserve">  suy ra tam giác </w:t>
            </w:r>
            <w:r w:rsidRPr="00A308D5">
              <w:rPr>
                <w:rFonts w:asciiTheme="majorHAnsi" w:hAnsiTheme="majorHAnsi" w:cstheme="majorHAnsi"/>
                <w:position w:val="-4"/>
                <w:sz w:val="26"/>
                <w:szCs w:val="26"/>
              </w:rPr>
              <w:object w:dxaOrig="639" w:dyaOrig="260" w14:anchorId="66EB659B">
                <v:shape id="_x0000_i2889" type="#_x0000_t75" style="width:32.25pt;height:12.75pt" o:ole="">
                  <v:imagedata r:id="rId5233" o:title=""/>
                </v:shape>
                <o:OLEObject Type="Embed" ProgID="Equation.DSMT4" ShapeID="_x0000_i2889" DrawAspect="Content" ObjectID="_1826906872" r:id="rId5234"/>
              </w:object>
            </w:r>
            <w:r w:rsidRPr="00A308D5">
              <w:rPr>
                <w:rFonts w:asciiTheme="majorHAnsi" w:hAnsiTheme="majorHAnsi" w:cstheme="majorHAnsi"/>
                <w:sz w:val="26"/>
                <w:szCs w:val="26"/>
              </w:rPr>
              <w:t xml:space="preserve"> cân tại </w:t>
            </w:r>
            <w:r w:rsidRPr="00A308D5">
              <w:rPr>
                <w:rFonts w:asciiTheme="majorHAnsi" w:hAnsiTheme="majorHAnsi" w:cstheme="majorHAnsi"/>
                <w:position w:val="-4"/>
                <w:sz w:val="26"/>
                <w:szCs w:val="26"/>
              </w:rPr>
              <w:object w:dxaOrig="240" w:dyaOrig="260" w14:anchorId="6FA5EB95">
                <v:shape id="_x0000_i2890" type="#_x0000_t75" style="width:12pt;height:12.75pt" o:ole="">
                  <v:imagedata r:id="rId5223" o:title=""/>
                </v:shape>
                <o:OLEObject Type="Embed" ProgID="Equation.DSMT4" ShapeID="_x0000_i2890" DrawAspect="Content" ObjectID="_1826906873" r:id="rId5235"/>
              </w:object>
            </w:r>
            <w:r w:rsidRPr="00A308D5">
              <w:rPr>
                <w:rFonts w:asciiTheme="majorHAnsi" w:hAnsiTheme="majorHAnsi" w:cstheme="majorHAnsi"/>
                <w:sz w:val="26"/>
                <w:szCs w:val="26"/>
              </w:rPr>
              <w:t xml:space="preserve"> nên </w:t>
            </w:r>
            <w:r w:rsidRPr="00A308D5">
              <w:rPr>
                <w:rFonts w:asciiTheme="majorHAnsi" w:hAnsiTheme="majorHAnsi" w:cstheme="majorHAnsi"/>
                <w:position w:val="-18"/>
                <w:sz w:val="26"/>
                <w:szCs w:val="26"/>
              </w:rPr>
              <w:object w:dxaOrig="1400" w:dyaOrig="520" w14:anchorId="4B4BB222">
                <v:shape id="_x0000_i2891" type="#_x0000_t75" style="width:69.75pt;height:26.25pt" o:ole="">
                  <v:imagedata r:id="rId5236" o:title=""/>
                </v:shape>
                <o:OLEObject Type="Embed" ProgID="Equation.DSMT4" ShapeID="_x0000_i2891" DrawAspect="Content" ObjectID="_1826906874" r:id="rId5237"/>
              </w:object>
            </w:r>
            <w:r w:rsidRPr="00A308D5">
              <w:rPr>
                <w:rFonts w:asciiTheme="majorHAnsi" w:hAnsiTheme="majorHAnsi" w:cstheme="majorHAnsi"/>
                <w:sz w:val="26"/>
                <w:szCs w:val="26"/>
              </w:rPr>
              <w:t xml:space="preserve"> hay </w:t>
            </w:r>
            <w:r w:rsidRPr="00A308D5">
              <w:rPr>
                <w:rFonts w:asciiTheme="majorHAnsi" w:hAnsiTheme="majorHAnsi" w:cstheme="majorHAnsi"/>
                <w:position w:val="-18"/>
                <w:sz w:val="26"/>
                <w:szCs w:val="26"/>
              </w:rPr>
              <w:object w:dxaOrig="1420" w:dyaOrig="520" w14:anchorId="31FD97B2">
                <v:shape id="_x0000_i2892" type="#_x0000_t75" style="width:71.25pt;height:26.25pt" o:ole="">
                  <v:imagedata r:id="rId5238" o:title=""/>
                </v:shape>
                <o:OLEObject Type="Embed" ProgID="Equation.DSMT4" ShapeID="_x0000_i2892" DrawAspect="Content" ObjectID="_1826906875" r:id="rId5239"/>
              </w:object>
            </w:r>
            <w:r w:rsidRPr="00A308D5">
              <w:rPr>
                <w:rFonts w:asciiTheme="majorHAnsi" w:hAnsiTheme="majorHAnsi" w:cstheme="majorHAnsi"/>
                <w:sz w:val="26"/>
                <w:szCs w:val="26"/>
              </w:rPr>
              <w:t xml:space="preserve"> ,lại có:</w:t>
            </w:r>
            <w:r w:rsidRPr="00A308D5">
              <w:rPr>
                <w:rFonts w:asciiTheme="majorHAnsi" w:hAnsiTheme="majorHAnsi" w:cstheme="majorHAnsi"/>
                <w:position w:val="-18"/>
                <w:sz w:val="26"/>
                <w:szCs w:val="26"/>
              </w:rPr>
              <w:object w:dxaOrig="1500" w:dyaOrig="520" w14:anchorId="68B15D3B">
                <v:shape id="_x0000_i2893" type="#_x0000_t75" style="width:75pt;height:26.25pt" o:ole="">
                  <v:imagedata r:id="rId5240" o:title=""/>
                </v:shape>
                <o:OLEObject Type="Embed" ProgID="Equation.DSMT4" ShapeID="_x0000_i2893" DrawAspect="Content" ObjectID="_1826906876" r:id="rId5241"/>
              </w:object>
            </w:r>
            <w:r w:rsidRPr="00A308D5">
              <w:rPr>
                <w:rFonts w:asciiTheme="majorHAnsi" w:hAnsiTheme="majorHAnsi" w:cstheme="majorHAnsi"/>
                <w:sz w:val="26"/>
                <w:szCs w:val="26"/>
              </w:rPr>
              <w:t xml:space="preserve"> ( đồng vị) suy ra </w:t>
            </w:r>
            <w:r w:rsidRPr="00A308D5">
              <w:rPr>
                <w:rFonts w:asciiTheme="majorHAnsi" w:hAnsiTheme="majorHAnsi" w:cstheme="majorHAnsi"/>
                <w:position w:val="-10"/>
                <w:sz w:val="26"/>
                <w:szCs w:val="26"/>
              </w:rPr>
              <w:object w:dxaOrig="1540" w:dyaOrig="440" w14:anchorId="77528AE7">
                <v:shape id="_x0000_i2894" type="#_x0000_t75" style="width:77.25pt;height:21.75pt" o:ole="">
                  <v:imagedata r:id="rId5242" o:title=""/>
                </v:shape>
                <o:OLEObject Type="Embed" ProgID="Equation.DSMT4" ShapeID="_x0000_i2894" DrawAspect="Content" ObjectID="_1826906877" r:id="rId5243"/>
              </w:object>
            </w:r>
            <w:r w:rsidRPr="00A308D5">
              <w:rPr>
                <w:rFonts w:asciiTheme="majorHAnsi" w:hAnsiTheme="majorHAnsi" w:cstheme="majorHAnsi"/>
                <w:sz w:val="26"/>
                <w:szCs w:val="26"/>
              </w:rPr>
              <w:t xml:space="preserve"> .</w:t>
            </w:r>
          </w:p>
        </w:tc>
        <w:tc>
          <w:tcPr>
            <w:tcW w:w="992" w:type="dxa"/>
            <w:tcBorders>
              <w:top w:val="single" w:sz="4" w:space="0" w:color="auto"/>
              <w:bottom w:val="single" w:sz="4" w:space="0" w:color="auto"/>
            </w:tcBorders>
            <w:vAlign w:val="center"/>
          </w:tcPr>
          <w:p w14:paraId="699E4D37"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652E971D" w14:textId="77777777" w:rsidTr="00112055">
        <w:trPr>
          <w:trHeight w:val="83"/>
        </w:trPr>
        <w:tc>
          <w:tcPr>
            <w:tcW w:w="792" w:type="dxa"/>
            <w:vMerge/>
            <w:vAlign w:val="center"/>
          </w:tcPr>
          <w:p w14:paraId="579BBDD3"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0CCE22FE"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5B212DDC"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Xét </w:t>
            </w:r>
            <w:r w:rsidRPr="00A308D5">
              <w:rPr>
                <w:rFonts w:asciiTheme="majorHAnsi" w:hAnsiTheme="majorHAnsi" w:cstheme="majorHAnsi"/>
                <w:position w:val="-18"/>
                <w:sz w:val="26"/>
                <w:szCs w:val="26"/>
              </w:rPr>
              <w:object w:dxaOrig="800" w:dyaOrig="400" w14:anchorId="34A7C464">
                <v:shape id="_x0000_i2895" type="#_x0000_t75" style="width:39.75pt;height:20.25pt" o:ole="">
                  <v:imagedata r:id="rId5244" o:title=""/>
                </v:shape>
                <o:OLEObject Type="Embed" ProgID="Equation.DSMT4" ShapeID="_x0000_i2895" DrawAspect="Content" ObjectID="_1826906878" r:id="rId5245"/>
              </w:object>
            </w:r>
            <w:r w:rsidRPr="00A308D5">
              <w:rPr>
                <w:rFonts w:asciiTheme="majorHAnsi" w:hAnsiTheme="majorHAnsi" w:cstheme="majorHAnsi"/>
                <w:sz w:val="26"/>
                <w:szCs w:val="26"/>
              </w:rPr>
              <w:t xml:space="preserve"> và </w:t>
            </w:r>
            <w:r w:rsidRPr="00A308D5">
              <w:rPr>
                <w:rFonts w:asciiTheme="majorHAnsi" w:hAnsiTheme="majorHAnsi" w:cstheme="majorHAnsi"/>
                <w:position w:val="-4"/>
                <w:sz w:val="26"/>
                <w:szCs w:val="26"/>
              </w:rPr>
              <w:object w:dxaOrig="840" w:dyaOrig="260" w14:anchorId="23260F90">
                <v:shape id="_x0000_i2896" type="#_x0000_t75" style="width:42pt;height:12.75pt" o:ole="">
                  <v:imagedata r:id="rId5246" o:title=""/>
                </v:shape>
                <o:OLEObject Type="Embed" ProgID="Equation.DSMT4" ShapeID="_x0000_i2896" DrawAspect="Content" ObjectID="_1826906879" r:id="rId5247"/>
              </w:object>
            </w:r>
            <w:r w:rsidRPr="00A308D5">
              <w:rPr>
                <w:rFonts w:asciiTheme="majorHAnsi" w:hAnsiTheme="majorHAnsi" w:cstheme="majorHAnsi"/>
                <w:sz w:val="26"/>
                <w:szCs w:val="26"/>
              </w:rPr>
              <w:t xml:space="preserve">, ta có </w:t>
            </w:r>
            <w:r w:rsidRPr="00A308D5">
              <w:rPr>
                <w:rFonts w:asciiTheme="majorHAnsi" w:hAnsiTheme="majorHAnsi" w:cstheme="majorHAnsi"/>
                <w:position w:val="-18"/>
                <w:sz w:val="26"/>
                <w:szCs w:val="26"/>
              </w:rPr>
              <w:object w:dxaOrig="2120" w:dyaOrig="520" w14:anchorId="062FDBFC">
                <v:shape id="_x0000_i2897" type="#_x0000_t75" style="width:105.75pt;height:26.25pt" o:ole="">
                  <v:imagedata r:id="rId5248" o:title=""/>
                </v:shape>
                <o:OLEObject Type="Embed" ProgID="Equation.DSMT4" ShapeID="_x0000_i2897" DrawAspect="Content" ObjectID="_1826906880" r:id="rId5249"/>
              </w:object>
            </w:r>
            <w:r w:rsidRPr="00A308D5">
              <w:rPr>
                <w:rFonts w:asciiTheme="majorHAnsi" w:hAnsiTheme="majorHAnsi" w:cstheme="majorHAnsi"/>
                <w:sz w:val="26"/>
                <w:szCs w:val="26"/>
              </w:rPr>
              <w:t>,</w:t>
            </w:r>
            <w:r w:rsidRPr="00A308D5">
              <w:rPr>
                <w:rFonts w:asciiTheme="majorHAnsi" w:hAnsiTheme="majorHAnsi" w:cstheme="majorHAnsi"/>
                <w:position w:val="-18"/>
                <w:sz w:val="26"/>
                <w:szCs w:val="26"/>
              </w:rPr>
              <w:object w:dxaOrig="1260" w:dyaOrig="400" w14:anchorId="75170FC3">
                <v:shape id="_x0000_i2898" type="#_x0000_t75" style="width:63.75pt;height:20.25pt" o:ole="">
                  <v:imagedata r:id="rId5250" o:title=""/>
                </v:shape>
                <o:OLEObject Type="Embed" ProgID="Equation.DSMT4" ShapeID="_x0000_i2898" DrawAspect="Content" ObjectID="_1826906881" r:id="rId5251"/>
              </w:object>
            </w:r>
            <w:r w:rsidRPr="00A308D5">
              <w:rPr>
                <w:rFonts w:asciiTheme="majorHAnsi" w:hAnsiTheme="majorHAnsi" w:cstheme="majorHAnsi"/>
                <w:sz w:val="26"/>
                <w:szCs w:val="26"/>
              </w:rPr>
              <w:t xml:space="preserve">, </w:t>
            </w:r>
            <w:r w:rsidRPr="00A308D5">
              <w:rPr>
                <w:rFonts w:asciiTheme="majorHAnsi" w:hAnsiTheme="majorHAnsi" w:cstheme="majorHAnsi"/>
                <w:position w:val="-10"/>
                <w:sz w:val="26"/>
                <w:szCs w:val="26"/>
              </w:rPr>
              <w:object w:dxaOrig="1540" w:dyaOrig="440" w14:anchorId="10C4950B">
                <v:shape id="_x0000_i2899" type="#_x0000_t75" style="width:77.25pt;height:21.75pt" o:ole="">
                  <v:imagedata r:id="rId5252" o:title=""/>
                </v:shape>
                <o:OLEObject Type="Embed" ProgID="Equation.DSMT4" ShapeID="_x0000_i2899" DrawAspect="Content" ObjectID="_1826906882" r:id="rId5253"/>
              </w:object>
            </w:r>
            <w:r w:rsidRPr="00A308D5">
              <w:rPr>
                <w:rFonts w:asciiTheme="majorHAnsi" w:hAnsiTheme="majorHAnsi" w:cstheme="majorHAnsi"/>
                <w:sz w:val="26"/>
                <w:szCs w:val="26"/>
              </w:rPr>
              <w:t xml:space="preserve"> nên </w:t>
            </w:r>
            <w:r w:rsidRPr="00A308D5">
              <w:rPr>
                <w:rFonts w:asciiTheme="majorHAnsi" w:hAnsiTheme="majorHAnsi" w:cstheme="majorHAnsi"/>
                <w:position w:val="-18"/>
                <w:sz w:val="26"/>
                <w:szCs w:val="26"/>
              </w:rPr>
              <w:object w:dxaOrig="1880" w:dyaOrig="400" w14:anchorId="60967B5F">
                <v:shape id="_x0000_i2900" type="#_x0000_t75" style="width:93.75pt;height:20.25pt" o:ole="">
                  <v:imagedata r:id="rId5254" o:title=""/>
                </v:shape>
                <o:OLEObject Type="Embed" ProgID="Equation.DSMT4" ShapeID="_x0000_i2900" DrawAspect="Content" ObjectID="_1826906883" r:id="rId5255"/>
              </w:object>
            </w:r>
            <w:r w:rsidRPr="00A308D5">
              <w:rPr>
                <w:rFonts w:asciiTheme="majorHAnsi" w:hAnsiTheme="majorHAnsi" w:cstheme="majorHAnsi"/>
                <w:sz w:val="26"/>
                <w:szCs w:val="26"/>
              </w:rPr>
              <w:t xml:space="preserve"> (Cạnh góc vuông, góc nhọn)  nên </w:t>
            </w:r>
            <w:r w:rsidRPr="00A308D5">
              <w:rPr>
                <w:rFonts w:asciiTheme="majorHAnsi" w:hAnsiTheme="majorHAnsi" w:cstheme="majorHAnsi"/>
                <w:position w:val="-18"/>
                <w:sz w:val="26"/>
                <w:szCs w:val="26"/>
              </w:rPr>
              <w:object w:dxaOrig="1060" w:dyaOrig="400" w14:anchorId="0807C415">
                <v:shape id="_x0000_i2901" type="#_x0000_t75" style="width:53.25pt;height:20.25pt" o:ole="">
                  <v:imagedata r:id="rId5256" o:title=""/>
                </v:shape>
                <o:OLEObject Type="Embed" ProgID="Equation.DSMT4" ShapeID="_x0000_i2901" DrawAspect="Content" ObjectID="_1826906884" r:id="rId5257"/>
              </w:object>
            </w:r>
            <w:r w:rsidRPr="00A308D5">
              <w:rPr>
                <w:rFonts w:asciiTheme="majorHAnsi" w:hAnsiTheme="majorHAnsi" w:cstheme="majorHAnsi"/>
                <w:sz w:val="26"/>
                <w:szCs w:val="26"/>
              </w:rPr>
              <w:t xml:space="preserve"> .</w:t>
            </w:r>
          </w:p>
        </w:tc>
        <w:tc>
          <w:tcPr>
            <w:tcW w:w="992" w:type="dxa"/>
            <w:tcBorders>
              <w:top w:val="single" w:sz="4" w:space="0" w:color="auto"/>
              <w:bottom w:val="single" w:sz="4" w:space="0" w:color="auto"/>
            </w:tcBorders>
            <w:vAlign w:val="center"/>
          </w:tcPr>
          <w:p w14:paraId="22E9249E"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1,0</w:t>
            </w:r>
          </w:p>
        </w:tc>
      </w:tr>
      <w:tr w:rsidR="00DB4CC6" w:rsidRPr="00A308D5" w14:paraId="36002FA1" w14:textId="77777777" w:rsidTr="00112055">
        <w:trPr>
          <w:trHeight w:val="83"/>
        </w:trPr>
        <w:tc>
          <w:tcPr>
            <w:tcW w:w="792" w:type="dxa"/>
            <w:vMerge/>
            <w:vAlign w:val="center"/>
          </w:tcPr>
          <w:p w14:paraId="47682BF2"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026AB8C9"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533FB0A3"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Tam giác </w:t>
            </w:r>
            <w:r w:rsidRPr="00A308D5">
              <w:rPr>
                <w:rFonts w:asciiTheme="majorHAnsi" w:hAnsiTheme="majorHAnsi" w:cstheme="majorHAnsi"/>
                <w:position w:val="-10"/>
                <w:sz w:val="26"/>
                <w:szCs w:val="26"/>
              </w:rPr>
              <w:object w:dxaOrig="859" w:dyaOrig="320" w14:anchorId="2CFA0191">
                <v:shape id="_x0000_i2902" type="#_x0000_t75" style="width:42.75pt;height:15.75pt" o:ole="">
                  <v:imagedata r:id="rId5258" o:title=""/>
                </v:shape>
                <o:OLEObject Type="Embed" ProgID="Equation.DSMT4" ShapeID="_x0000_i2902" DrawAspect="Content" ObjectID="_1826906885" r:id="rId5259"/>
              </w:object>
            </w:r>
            <w:r w:rsidRPr="00A308D5">
              <w:rPr>
                <w:rFonts w:asciiTheme="majorHAnsi" w:hAnsiTheme="majorHAnsi" w:cstheme="majorHAnsi"/>
                <w:sz w:val="26"/>
                <w:szCs w:val="26"/>
              </w:rPr>
              <w:t xml:space="preserve"> và </w:t>
            </w:r>
            <w:r w:rsidRPr="00A308D5">
              <w:rPr>
                <w:rFonts w:asciiTheme="majorHAnsi" w:hAnsiTheme="majorHAnsi" w:cstheme="majorHAnsi"/>
                <w:position w:val="-10"/>
                <w:sz w:val="26"/>
                <w:szCs w:val="26"/>
              </w:rPr>
              <w:object w:dxaOrig="859" w:dyaOrig="320" w14:anchorId="0E1AEA66">
                <v:shape id="_x0000_i2903" type="#_x0000_t75" style="width:42.75pt;height:15.75pt" o:ole="">
                  <v:imagedata r:id="rId5260" o:title=""/>
                </v:shape>
                <o:OLEObject Type="Embed" ProgID="Equation.DSMT4" ShapeID="_x0000_i2903" DrawAspect="Content" ObjectID="_1826906886" r:id="rId5261"/>
              </w:object>
            </w:r>
            <w:r w:rsidRPr="00A308D5">
              <w:rPr>
                <w:rFonts w:asciiTheme="majorHAnsi" w:hAnsiTheme="majorHAnsi" w:cstheme="majorHAnsi"/>
                <w:sz w:val="26"/>
                <w:szCs w:val="26"/>
              </w:rPr>
              <w:t xml:space="preserve"> có </w:t>
            </w:r>
            <w:r w:rsidRPr="00A308D5">
              <w:rPr>
                <w:rFonts w:asciiTheme="majorHAnsi" w:hAnsiTheme="majorHAnsi" w:cstheme="majorHAnsi"/>
                <w:position w:val="-4"/>
                <w:sz w:val="26"/>
                <w:szCs w:val="26"/>
              </w:rPr>
              <w:object w:dxaOrig="499" w:dyaOrig="260" w14:anchorId="399F12E9">
                <v:shape id="_x0000_i2904" type="#_x0000_t75" style="width:24.75pt;height:12.75pt" o:ole="">
                  <v:imagedata r:id="rId5262" o:title=""/>
                </v:shape>
                <o:OLEObject Type="Embed" ProgID="Equation.DSMT4" ShapeID="_x0000_i2904" DrawAspect="Content" ObjectID="_1826906887" r:id="rId5263"/>
              </w:object>
            </w:r>
            <w:r w:rsidRPr="00A308D5">
              <w:rPr>
                <w:rFonts w:asciiTheme="majorHAnsi" w:hAnsiTheme="majorHAnsi" w:cstheme="majorHAnsi"/>
                <w:sz w:val="26"/>
                <w:szCs w:val="26"/>
              </w:rPr>
              <w:t xml:space="preserve"> chung, </w:t>
            </w:r>
            <w:r w:rsidRPr="00A308D5">
              <w:rPr>
                <w:rFonts w:asciiTheme="majorHAnsi" w:hAnsiTheme="majorHAnsi" w:cstheme="majorHAnsi"/>
                <w:position w:val="-18"/>
                <w:sz w:val="26"/>
                <w:szCs w:val="26"/>
              </w:rPr>
              <w:object w:dxaOrig="1060" w:dyaOrig="400" w14:anchorId="26A555E7">
                <v:shape id="_x0000_i2905" type="#_x0000_t75" style="width:53.25pt;height:20.25pt" o:ole="">
                  <v:imagedata r:id="rId5264" o:title=""/>
                </v:shape>
                <o:OLEObject Type="Embed" ProgID="Equation.DSMT4" ShapeID="_x0000_i2905" DrawAspect="Content" ObjectID="_1826906888" r:id="rId5265"/>
              </w:object>
            </w:r>
            <w:r w:rsidRPr="00A308D5">
              <w:rPr>
                <w:rFonts w:asciiTheme="majorHAnsi" w:hAnsiTheme="majorHAnsi" w:cstheme="majorHAnsi"/>
                <w:sz w:val="26"/>
                <w:szCs w:val="26"/>
              </w:rPr>
              <w:t xml:space="preserve">, </w:t>
            </w:r>
            <w:r w:rsidRPr="00A308D5">
              <w:rPr>
                <w:rFonts w:asciiTheme="majorHAnsi" w:hAnsiTheme="majorHAnsi" w:cstheme="majorHAnsi"/>
                <w:position w:val="-10"/>
                <w:sz w:val="26"/>
                <w:szCs w:val="26"/>
              </w:rPr>
              <w:object w:dxaOrig="1560" w:dyaOrig="440" w14:anchorId="2FDD4FEB">
                <v:shape id="_x0000_i2906" type="#_x0000_t75" style="width:78pt;height:21.75pt" o:ole="">
                  <v:imagedata r:id="rId5266" o:title=""/>
                </v:shape>
                <o:OLEObject Type="Embed" ProgID="Equation.DSMT4" ShapeID="_x0000_i2906" DrawAspect="Content" ObjectID="_1826906889" r:id="rId5267"/>
              </w:object>
            </w:r>
            <w:r w:rsidRPr="00A308D5">
              <w:rPr>
                <w:rFonts w:asciiTheme="majorHAnsi" w:hAnsiTheme="majorHAnsi" w:cstheme="majorHAnsi"/>
                <w:sz w:val="26"/>
                <w:szCs w:val="26"/>
              </w:rPr>
              <w:t xml:space="preserve"> nên </w:t>
            </w:r>
            <w:r w:rsidRPr="00A308D5">
              <w:rPr>
                <w:rFonts w:asciiTheme="majorHAnsi" w:hAnsiTheme="majorHAnsi" w:cstheme="majorHAnsi"/>
                <w:position w:val="-10"/>
                <w:sz w:val="26"/>
                <w:szCs w:val="26"/>
              </w:rPr>
              <w:object w:dxaOrig="1980" w:dyaOrig="320" w14:anchorId="584FAB68">
                <v:shape id="_x0000_i2907" type="#_x0000_t75" style="width:99.75pt;height:15.75pt" o:ole="">
                  <v:imagedata r:id="rId5268" o:title=""/>
                </v:shape>
                <o:OLEObject Type="Embed" ProgID="Equation.DSMT4" ShapeID="_x0000_i2907" DrawAspect="Content" ObjectID="_1826906890" r:id="rId5269"/>
              </w:object>
            </w:r>
            <w:r w:rsidRPr="00A308D5">
              <w:rPr>
                <w:rFonts w:asciiTheme="majorHAnsi" w:hAnsiTheme="majorHAnsi" w:cstheme="majorHAnsi"/>
                <w:sz w:val="26"/>
                <w:szCs w:val="26"/>
              </w:rPr>
              <w:t xml:space="preserve"> (c.g.c) dẫn đến </w:t>
            </w:r>
            <w:r w:rsidRPr="00A308D5">
              <w:rPr>
                <w:rFonts w:asciiTheme="majorHAnsi" w:hAnsiTheme="majorHAnsi" w:cstheme="majorHAnsi"/>
                <w:position w:val="-18"/>
                <w:sz w:val="26"/>
                <w:szCs w:val="26"/>
              </w:rPr>
              <w:object w:dxaOrig="2940" w:dyaOrig="520" w14:anchorId="036FA81A">
                <v:shape id="_x0000_i2908" type="#_x0000_t75" style="width:147pt;height:26.25pt" o:ole="">
                  <v:imagedata r:id="rId5270" o:title=""/>
                </v:shape>
                <o:OLEObject Type="Embed" ProgID="Equation.DSMT4" ShapeID="_x0000_i2908" DrawAspect="Content" ObjectID="_1826906891" r:id="rId5271"/>
              </w:object>
            </w:r>
            <w:r w:rsidRPr="00A308D5">
              <w:rPr>
                <w:rFonts w:asciiTheme="majorHAnsi" w:hAnsiTheme="majorHAnsi" w:cstheme="majorHAnsi"/>
                <w:sz w:val="26"/>
                <w:szCs w:val="26"/>
              </w:rPr>
              <w:t>.</w:t>
            </w:r>
          </w:p>
        </w:tc>
        <w:tc>
          <w:tcPr>
            <w:tcW w:w="992" w:type="dxa"/>
            <w:tcBorders>
              <w:top w:val="single" w:sz="4" w:space="0" w:color="auto"/>
              <w:bottom w:val="single" w:sz="4" w:space="0" w:color="auto"/>
            </w:tcBorders>
            <w:vAlign w:val="center"/>
          </w:tcPr>
          <w:p w14:paraId="4D685135"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47EDFAF2" w14:textId="77777777" w:rsidTr="00112055">
        <w:trPr>
          <w:trHeight w:val="83"/>
        </w:trPr>
        <w:tc>
          <w:tcPr>
            <w:tcW w:w="792" w:type="dxa"/>
            <w:vMerge/>
            <w:vAlign w:val="center"/>
          </w:tcPr>
          <w:p w14:paraId="402FF101" w14:textId="77777777" w:rsidR="00DB4CC6" w:rsidRPr="00A308D5" w:rsidRDefault="00DB4CC6" w:rsidP="00112055">
            <w:pPr>
              <w:jc w:val="center"/>
              <w:rPr>
                <w:rFonts w:asciiTheme="majorHAnsi" w:hAnsiTheme="majorHAnsi" w:cstheme="majorHAnsi"/>
                <w:b/>
                <w:sz w:val="26"/>
                <w:szCs w:val="26"/>
              </w:rPr>
            </w:pPr>
          </w:p>
        </w:tc>
        <w:tc>
          <w:tcPr>
            <w:tcW w:w="568" w:type="dxa"/>
            <w:vMerge w:val="restart"/>
            <w:vAlign w:val="center"/>
          </w:tcPr>
          <w:p w14:paraId="0A3D9214"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t>3</w:t>
            </w:r>
          </w:p>
        </w:tc>
        <w:tc>
          <w:tcPr>
            <w:tcW w:w="8931" w:type="dxa"/>
            <w:tcBorders>
              <w:top w:val="single" w:sz="4" w:space="0" w:color="auto"/>
              <w:bottom w:val="single" w:sz="4" w:space="0" w:color="auto"/>
            </w:tcBorders>
          </w:tcPr>
          <w:p w14:paraId="7719AD27" w14:textId="77777777" w:rsidR="00DB4CC6" w:rsidRPr="00A308D5" w:rsidRDefault="00DB4CC6" w:rsidP="00112055">
            <w:pPr>
              <w:spacing w:after="0" w:line="240" w:lineRule="auto"/>
              <w:contextualSpacing/>
              <w:jc w:val="both"/>
              <w:rPr>
                <w:rFonts w:asciiTheme="majorHAnsi" w:eastAsia="Calibri" w:hAnsiTheme="majorHAnsi" w:cstheme="majorHAnsi"/>
                <w:kern w:val="2"/>
                <w:sz w:val="26"/>
                <w:szCs w:val="26"/>
                <w14:ligatures w14:val="standardContextual"/>
              </w:rPr>
            </w:pPr>
            <w:r w:rsidRPr="00A308D5">
              <w:rPr>
                <w:rFonts w:asciiTheme="majorHAnsi" w:hAnsiTheme="majorHAnsi" w:cstheme="majorHAnsi"/>
                <w:sz w:val="26"/>
                <w:szCs w:val="26"/>
              </w:rPr>
              <w:t xml:space="preserve">Từ câu a suy ra </w:t>
            </w:r>
            <w:r w:rsidRPr="00A308D5">
              <w:rPr>
                <w:rFonts w:asciiTheme="majorHAnsi" w:hAnsiTheme="majorHAnsi" w:cstheme="majorHAnsi"/>
                <w:position w:val="-18"/>
                <w:sz w:val="26"/>
                <w:szCs w:val="26"/>
              </w:rPr>
              <w:object w:dxaOrig="2000" w:dyaOrig="400" w14:anchorId="6D908F76">
                <v:shape id="_x0000_i2909" type="#_x0000_t75" style="width:99.75pt;height:20.25pt" o:ole="">
                  <v:imagedata r:id="rId5272" o:title=""/>
                </v:shape>
                <o:OLEObject Type="Embed" ProgID="Equation.DSMT4" ShapeID="_x0000_i2909" DrawAspect="Content" ObjectID="_1826906892" r:id="rId5273"/>
              </w:object>
            </w:r>
            <w:r w:rsidRPr="00A308D5">
              <w:rPr>
                <w:rFonts w:asciiTheme="majorHAnsi" w:hAnsiTheme="majorHAnsi" w:cstheme="majorHAnsi"/>
                <w:sz w:val="26"/>
                <w:szCs w:val="26"/>
              </w:rPr>
              <w:t xml:space="preserve"> mà </w:t>
            </w:r>
            <w:r w:rsidRPr="00A308D5">
              <w:rPr>
                <w:rFonts w:asciiTheme="majorHAnsi" w:hAnsiTheme="majorHAnsi" w:cstheme="majorHAnsi"/>
                <w:position w:val="-18"/>
                <w:sz w:val="26"/>
                <w:szCs w:val="26"/>
              </w:rPr>
              <w:object w:dxaOrig="2020" w:dyaOrig="400" w14:anchorId="5DDC8D8A">
                <v:shape id="_x0000_i2910" type="#_x0000_t75" style="width:101.25pt;height:20.25pt" o:ole="">
                  <v:imagedata r:id="rId5274" o:title=""/>
                </v:shape>
                <o:OLEObject Type="Embed" ProgID="Equation.DSMT4" ShapeID="_x0000_i2910" DrawAspect="Content" ObjectID="_1826906893" r:id="rId5275"/>
              </w:object>
            </w:r>
            <w:r w:rsidRPr="00A308D5">
              <w:rPr>
                <w:rFonts w:asciiTheme="majorHAnsi" w:hAnsiTheme="majorHAnsi" w:cstheme="majorHAnsi"/>
                <w:sz w:val="26"/>
                <w:szCs w:val="26"/>
              </w:rPr>
              <w:t xml:space="preserve"> (c.g.c) nên </w:t>
            </w:r>
            <w:r w:rsidRPr="00A308D5">
              <w:rPr>
                <w:rFonts w:asciiTheme="majorHAnsi" w:hAnsiTheme="majorHAnsi" w:cstheme="majorHAnsi"/>
                <w:position w:val="-18"/>
                <w:sz w:val="26"/>
                <w:szCs w:val="26"/>
              </w:rPr>
              <w:object w:dxaOrig="1280" w:dyaOrig="400" w14:anchorId="712EC1B8">
                <v:shape id="_x0000_i2911" type="#_x0000_t75" style="width:64.5pt;height:20.25pt" o:ole="">
                  <v:imagedata r:id="rId5276" o:title=""/>
                </v:shape>
                <o:OLEObject Type="Embed" ProgID="Equation.DSMT4" ShapeID="_x0000_i2911" DrawAspect="Content" ObjectID="_1826906894" r:id="rId5277"/>
              </w:object>
            </w:r>
            <w:r w:rsidRPr="00A308D5">
              <w:rPr>
                <w:rFonts w:asciiTheme="majorHAnsi" w:hAnsiTheme="majorHAnsi" w:cstheme="majorHAnsi"/>
                <w:sz w:val="26"/>
                <w:szCs w:val="26"/>
              </w:rPr>
              <w:t xml:space="preserve"> suy ra </w:t>
            </w:r>
            <w:r w:rsidRPr="00A308D5">
              <w:rPr>
                <w:rFonts w:asciiTheme="majorHAnsi" w:hAnsiTheme="majorHAnsi" w:cstheme="majorHAnsi"/>
                <w:position w:val="-4"/>
                <w:sz w:val="26"/>
                <w:szCs w:val="26"/>
              </w:rPr>
              <w:object w:dxaOrig="960" w:dyaOrig="260" w14:anchorId="29CAA0D6">
                <v:shape id="_x0000_i2912" type="#_x0000_t75" style="width:48pt;height:12.75pt" o:ole="">
                  <v:imagedata r:id="rId5278" o:title=""/>
                </v:shape>
                <o:OLEObject Type="Embed" ProgID="Equation.DSMT4" ShapeID="_x0000_i2912" DrawAspect="Content" ObjectID="_1826906895" r:id="rId5279"/>
              </w:object>
            </w:r>
            <w:r w:rsidRPr="00A308D5">
              <w:rPr>
                <w:rFonts w:asciiTheme="majorHAnsi" w:hAnsiTheme="majorHAnsi" w:cstheme="majorHAnsi"/>
                <w:sz w:val="26"/>
                <w:szCs w:val="26"/>
              </w:rPr>
              <w:t xml:space="preserve"> dẫn đến </w:t>
            </w:r>
            <w:r w:rsidRPr="00A308D5">
              <w:rPr>
                <w:rFonts w:asciiTheme="majorHAnsi" w:hAnsiTheme="majorHAnsi" w:cstheme="majorHAnsi"/>
                <w:position w:val="-18"/>
                <w:sz w:val="26"/>
                <w:szCs w:val="26"/>
              </w:rPr>
              <w:object w:dxaOrig="8800" w:dyaOrig="520" w14:anchorId="5D890848">
                <v:shape id="_x0000_i2913" type="#_x0000_t75" style="width:440.25pt;height:26.25pt" o:ole="">
                  <v:imagedata r:id="rId5280" o:title=""/>
                </v:shape>
                <o:OLEObject Type="Embed" ProgID="Equation.DSMT4" ShapeID="_x0000_i2913" DrawAspect="Content" ObjectID="_1826906896" r:id="rId5281"/>
              </w:object>
            </w:r>
            <w:r w:rsidRPr="00A308D5">
              <w:rPr>
                <w:rFonts w:asciiTheme="majorHAnsi" w:hAnsiTheme="majorHAnsi" w:cstheme="majorHAnsi"/>
                <w:sz w:val="26"/>
                <w:szCs w:val="26"/>
              </w:rPr>
              <w:t xml:space="preserve">  hay </w:t>
            </w:r>
            <w:r w:rsidRPr="00A308D5">
              <w:rPr>
                <w:rFonts w:asciiTheme="majorHAnsi" w:hAnsiTheme="majorHAnsi" w:cstheme="majorHAnsi"/>
                <w:position w:val="-4"/>
                <w:sz w:val="26"/>
                <w:szCs w:val="26"/>
              </w:rPr>
              <w:object w:dxaOrig="1140" w:dyaOrig="260" w14:anchorId="6D0FAA7D">
                <v:shape id="_x0000_i2914" type="#_x0000_t75" style="width:57pt;height:12.75pt" o:ole="">
                  <v:imagedata r:id="rId5282" o:title=""/>
                </v:shape>
                <o:OLEObject Type="Embed" ProgID="Equation.DSMT4" ShapeID="_x0000_i2914" DrawAspect="Content" ObjectID="_1826906897" r:id="rId5283"/>
              </w:object>
            </w:r>
            <w:r w:rsidRPr="00A308D5">
              <w:rPr>
                <w:rFonts w:asciiTheme="majorHAnsi" w:hAnsiTheme="majorHAnsi" w:cstheme="majorHAnsi"/>
                <w:sz w:val="26"/>
                <w:szCs w:val="26"/>
              </w:rPr>
              <w:t xml:space="preserve"> . Kết hợp với </w:t>
            </w:r>
            <w:r w:rsidRPr="00A308D5">
              <w:rPr>
                <w:rFonts w:asciiTheme="majorHAnsi" w:hAnsiTheme="majorHAnsi" w:cstheme="majorHAnsi"/>
                <w:position w:val="-18"/>
                <w:sz w:val="26"/>
                <w:szCs w:val="26"/>
              </w:rPr>
              <w:object w:dxaOrig="1240" w:dyaOrig="400" w14:anchorId="0D0C72AD">
                <v:shape id="_x0000_i2915" type="#_x0000_t75" style="width:62.25pt;height:20.25pt" o:ole="">
                  <v:imagedata r:id="rId5284" o:title=""/>
                </v:shape>
                <o:OLEObject Type="Embed" ProgID="Equation.DSMT4" ShapeID="_x0000_i2915" DrawAspect="Content" ObjectID="_1826906898" r:id="rId5285"/>
              </w:object>
            </w:r>
            <w:r w:rsidRPr="00A308D5">
              <w:rPr>
                <w:rFonts w:asciiTheme="majorHAnsi" w:hAnsiTheme="majorHAnsi" w:cstheme="majorHAnsi"/>
                <w:sz w:val="26"/>
                <w:szCs w:val="26"/>
              </w:rPr>
              <w:t xml:space="preserve"> suy ra </w:t>
            </w:r>
            <w:r w:rsidRPr="00A308D5">
              <w:rPr>
                <w:rFonts w:asciiTheme="majorHAnsi" w:hAnsiTheme="majorHAnsi" w:cstheme="majorHAnsi"/>
                <w:position w:val="-18"/>
                <w:sz w:val="26"/>
                <w:szCs w:val="26"/>
              </w:rPr>
              <w:object w:dxaOrig="1140" w:dyaOrig="400" w14:anchorId="319814AA">
                <v:shape id="_x0000_i2916" type="#_x0000_t75" style="width:57pt;height:20.25pt" o:ole="">
                  <v:imagedata r:id="rId5286" o:title=""/>
                </v:shape>
                <o:OLEObject Type="Embed" ProgID="Equation.DSMT4" ShapeID="_x0000_i2916" DrawAspect="Content" ObjectID="_1826906899" r:id="rId5287"/>
              </w:object>
            </w:r>
            <w:r w:rsidRPr="00A308D5">
              <w:rPr>
                <w:rFonts w:asciiTheme="majorHAnsi" w:hAnsiTheme="majorHAnsi" w:cstheme="majorHAnsi"/>
                <w:sz w:val="26"/>
                <w:szCs w:val="26"/>
              </w:rPr>
              <w:t xml:space="preserve"> .</w:t>
            </w:r>
          </w:p>
        </w:tc>
        <w:tc>
          <w:tcPr>
            <w:tcW w:w="992" w:type="dxa"/>
            <w:tcBorders>
              <w:top w:val="single" w:sz="4" w:space="0" w:color="auto"/>
              <w:bottom w:val="single" w:sz="4" w:space="0" w:color="auto"/>
            </w:tcBorders>
            <w:vAlign w:val="center"/>
          </w:tcPr>
          <w:p w14:paraId="2F14B199"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57379247" w14:textId="77777777" w:rsidTr="00112055">
        <w:trPr>
          <w:trHeight w:val="83"/>
        </w:trPr>
        <w:tc>
          <w:tcPr>
            <w:tcW w:w="792" w:type="dxa"/>
            <w:vMerge/>
            <w:vAlign w:val="center"/>
          </w:tcPr>
          <w:p w14:paraId="0FC0F0E1"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77E5AED8"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41717CC5"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Tam giác </w:t>
            </w:r>
            <w:r w:rsidRPr="00A308D5">
              <w:rPr>
                <w:rFonts w:asciiTheme="majorHAnsi" w:hAnsiTheme="majorHAnsi" w:cstheme="majorHAnsi"/>
                <w:position w:val="-18"/>
                <w:sz w:val="26"/>
                <w:szCs w:val="26"/>
              </w:rPr>
              <w:object w:dxaOrig="680" w:dyaOrig="400" w14:anchorId="325D91FA">
                <v:shape id="_x0000_i2917" type="#_x0000_t75" style="width:33.75pt;height:20.25pt" o:ole="">
                  <v:imagedata r:id="rId5288" o:title=""/>
                </v:shape>
                <o:OLEObject Type="Embed" ProgID="Equation.DSMT4" ShapeID="_x0000_i2917" DrawAspect="Content" ObjectID="_1826906900" r:id="rId5289"/>
              </w:object>
            </w:r>
            <w:r w:rsidRPr="00A308D5">
              <w:rPr>
                <w:rFonts w:asciiTheme="majorHAnsi" w:hAnsiTheme="majorHAnsi" w:cstheme="majorHAnsi"/>
                <w:sz w:val="26"/>
                <w:szCs w:val="26"/>
              </w:rPr>
              <w:t xml:space="preserve">  có </w:t>
            </w:r>
            <w:r w:rsidRPr="00A308D5">
              <w:rPr>
                <w:rFonts w:asciiTheme="majorHAnsi" w:hAnsiTheme="majorHAnsi" w:cstheme="majorHAnsi"/>
                <w:position w:val="-18"/>
                <w:sz w:val="26"/>
                <w:szCs w:val="26"/>
              </w:rPr>
              <w:object w:dxaOrig="1180" w:dyaOrig="400" w14:anchorId="4AB603F4">
                <v:shape id="_x0000_i2918" type="#_x0000_t75" style="width:59.25pt;height:20.25pt" o:ole="">
                  <v:imagedata r:id="rId5290" o:title=""/>
                </v:shape>
                <o:OLEObject Type="Embed" ProgID="Equation.DSMT4" ShapeID="_x0000_i2918" DrawAspect="Content" ObjectID="_1826906901" r:id="rId5291"/>
              </w:object>
            </w:r>
            <w:r w:rsidRPr="00A308D5">
              <w:rPr>
                <w:rFonts w:asciiTheme="majorHAnsi" w:hAnsiTheme="majorHAnsi" w:cstheme="majorHAnsi"/>
                <w:sz w:val="26"/>
                <w:szCs w:val="26"/>
              </w:rPr>
              <w:t>,</w:t>
            </w:r>
            <w:r w:rsidRPr="00A308D5">
              <w:rPr>
                <w:rFonts w:asciiTheme="majorHAnsi" w:hAnsiTheme="majorHAnsi" w:cstheme="majorHAnsi"/>
                <w:position w:val="-18"/>
                <w:sz w:val="26"/>
                <w:szCs w:val="26"/>
              </w:rPr>
              <w:object w:dxaOrig="1140" w:dyaOrig="400" w14:anchorId="43C28334">
                <v:shape id="_x0000_i2919" type="#_x0000_t75" style="width:57pt;height:20.25pt" o:ole="">
                  <v:imagedata r:id="rId5292" o:title=""/>
                </v:shape>
                <o:OLEObject Type="Embed" ProgID="Equation.DSMT4" ShapeID="_x0000_i2919" DrawAspect="Content" ObjectID="_1826906902" r:id="rId5293"/>
              </w:object>
            </w:r>
            <w:r w:rsidRPr="00A308D5">
              <w:rPr>
                <w:rFonts w:asciiTheme="majorHAnsi" w:hAnsiTheme="majorHAnsi" w:cstheme="majorHAnsi"/>
                <w:sz w:val="26"/>
                <w:szCs w:val="26"/>
              </w:rPr>
              <w:t xml:space="preserve">, </w:t>
            </w:r>
            <w:r w:rsidRPr="00A308D5">
              <w:rPr>
                <w:rFonts w:asciiTheme="majorHAnsi" w:hAnsiTheme="majorHAnsi" w:cstheme="majorHAnsi"/>
                <w:position w:val="-4"/>
                <w:sz w:val="26"/>
                <w:szCs w:val="26"/>
              </w:rPr>
              <w:object w:dxaOrig="220" w:dyaOrig="260" w14:anchorId="18303A62">
                <v:shape id="_x0000_i2920" type="#_x0000_t75" style="width:11.25pt;height:12.75pt" o:ole="">
                  <v:imagedata r:id="rId5294" o:title=""/>
                </v:shape>
                <o:OLEObject Type="Embed" ProgID="Equation.DSMT4" ShapeID="_x0000_i2920" DrawAspect="Content" ObjectID="_1826906903" r:id="rId5295"/>
              </w:object>
            </w:r>
            <w:r w:rsidRPr="00A308D5">
              <w:rPr>
                <w:rFonts w:asciiTheme="majorHAnsi" w:hAnsiTheme="majorHAnsi" w:cstheme="majorHAnsi"/>
                <w:sz w:val="26"/>
                <w:szCs w:val="26"/>
              </w:rPr>
              <w:t xml:space="preserve"> là giao điểm của </w:t>
            </w:r>
            <w:r w:rsidRPr="00A308D5">
              <w:rPr>
                <w:rFonts w:asciiTheme="majorHAnsi" w:hAnsiTheme="majorHAnsi" w:cstheme="majorHAnsi"/>
                <w:position w:val="-18"/>
                <w:sz w:val="26"/>
                <w:szCs w:val="26"/>
              </w:rPr>
              <w:object w:dxaOrig="520" w:dyaOrig="400" w14:anchorId="0D3C88F0">
                <v:shape id="_x0000_i2921" type="#_x0000_t75" style="width:26.25pt;height:20.25pt" o:ole="">
                  <v:imagedata r:id="rId5209" o:title=""/>
                </v:shape>
                <o:OLEObject Type="Embed" ProgID="Equation.DSMT4" ShapeID="_x0000_i2921" DrawAspect="Content" ObjectID="_1826906904" r:id="rId5296"/>
              </w:object>
            </w:r>
            <w:r w:rsidRPr="00A308D5">
              <w:rPr>
                <w:rFonts w:asciiTheme="majorHAnsi" w:hAnsiTheme="majorHAnsi" w:cstheme="majorHAnsi"/>
                <w:sz w:val="26"/>
                <w:szCs w:val="26"/>
              </w:rPr>
              <w:t xml:space="preserve"> và </w:t>
            </w:r>
            <w:r w:rsidRPr="00A308D5">
              <w:rPr>
                <w:rFonts w:asciiTheme="majorHAnsi" w:hAnsiTheme="majorHAnsi" w:cstheme="majorHAnsi"/>
                <w:position w:val="-10"/>
                <w:sz w:val="26"/>
                <w:szCs w:val="26"/>
              </w:rPr>
              <w:object w:dxaOrig="440" w:dyaOrig="320" w14:anchorId="665E0FAA">
                <v:shape id="_x0000_i2922" type="#_x0000_t75" style="width:21.75pt;height:15.75pt" o:ole="">
                  <v:imagedata r:id="rId5297" o:title=""/>
                </v:shape>
                <o:OLEObject Type="Embed" ProgID="Equation.DSMT4" ShapeID="_x0000_i2922" DrawAspect="Content" ObjectID="_1826906905" r:id="rId5298"/>
              </w:object>
            </w:r>
            <w:r w:rsidRPr="00A308D5">
              <w:rPr>
                <w:rFonts w:asciiTheme="majorHAnsi" w:hAnsiTheme="majorHAnsi" w:cstheme="majorHAnsi"/>
                <w:sz w:val="26"/>
                <w:szCs w:val="26"/>
              </w:rPr>
              <w:t xml:space="preserve"> nên </w:t>
            </w:r>
            <w:r w:rsidRPr="00A308D5">
              <w:rPr>
                <w:rFonts w:asciiTheme="majorHAnsi" w:hAnsiTheme="majorHAnsi" w:cstheme="majorHAnsi"/>
                <w:position w:val="-4"/>
                <w:sz w:val="26"/>
                <w:szCs w:val="26"/>
              </w:rPr>
              <w:object w:dxaOrig="220" w:dyaOrig="260" w14:anchorId="418BDA9A">
                <v:shape id="_x0000_i2923" type="#_x0000_t75" style="width:11.25pt;height:12.75pt" o:ole="">
                  <v:imagedata r:id="rId5299" o:title=""/>
                </v:shape>
                <o:OLEObject Type="Embed" ProgID="Equation.DSMT4" ShapeID="_x0000_i2923" DrawAspect="Content" ObjectID="_1826906906" r:id="rId5300"/>
              </w:object>
            </w:r>
            <w:r w:rsidRPr="00A308D5">
              <w:rPr>
                <w:rFonts w:asciiTheme="majorHAnsi" w:hAnsiTheme="majorHAnsi" w:cstheme="majorHAnsi"/>
                <w:sz w:val="26"/>
                <w:szCs w:val="26"/>
              </w:rPr>
              <w:t xml:space="preserve"> là trực tâm của tam giác, dẫn đến </w:t>
            </w:r>
            <w:r w:rsidRPr="00A308D5">
              <w:rPr>
                <w:rFonts w:asciiTheme="majorHAnsi" w:hAnsiTheme="majorHAnsi" w:cstheme="majorHAnsi"/>
                <w:position w:val="-18"/>
                <w:sz w:val="26"/>
                <w:szCs w:val="26"/>
              </w:rPr>
              <w:object w:dxaOrig="1040" w:dyaOrig="400" w14:anchorId="2D4E2ABA">
                <v:shape id="_x0000_i2924" type="#_x0000_t75" style="width:51.75pt;height:20.25pt" o:ole="">
                  <v:imagedata r:id="rId5301" o:title=""/>
                </v:shape>
                <o:OLEObject Type="Embed" ProgID="Equation.DSMT4" ShapeID="_x0000_i2924" DrawAspect="Content" ObjectID="_1826906907" r:id="rId5302"/>
              </w:object>
            </w:r>
            <w:r w:rsidRPr="00A308D5">
              <w:rPr>
                <w:rFonts w:asciiTheme="majorHAnsi" w:hAnsiTheme="majorHAnsi" w:cstheme="majorHAnsi"/>
                <w:sz w:val="26"/>
                <w:szCs w:val="26"/>
              </w:rPr>
              <w:t xml:space="preserve"> mà </w:t>
            </w:r>
            <w:r w:rsidRPr="00A308D5">
              <w:rPr>
                <w:rFonts w:asciiTheme="majorHAnsi" w:hAnsiTheme="majorHAnsi" w:cstheme="majorHAnsi"/>
                <w:position w:val="-18"/>
                <w:sz w:val="26"/>
                <w:szCs w:val="26"/>
              </w:rPr>
              <w:object w:dxaOrig="1140" w:dyaOrig="400" w14:anchorId="2AC9E0D0">
                <v:shape id="_x0000_i2925" type="#_x0000_t75" style="width:57pt;height:20.25pt" o:ole="">
                  <v:imagedata r:id="rId5303" o:title=""/>
                </v:shape>
                <o:OLEObject Type="Embed" ProgID="Equation.DSMT4" ShapeID="_x0000_i2925" DrawAspect="Content" ObjectID="_1826906908" r:id="rId5304"/>
              </w:object>
            </w:r>
            <w:r w:rsidRPr="00A308D5">
              <w:rPr>
                <w:rFonts w:asciiTheme="majorHAnsi" w:hAnsiTheme="majorHAnsi" w:cstheme="majorHAnsi"/>
                <w:sz w:val="26"/>
                <w:szCs w:val="26"/>
              </w:rPr>
              <w:t xml:space="preserve">   suy ra </w:t>
            </w:r>
            <w:r w:rsidRPr="00A308D5">
              <w:rPr>
                <w:rFonts w:asciiTheme="majorHAnsi" w:hAnsiTheme="majorHAnsi" w:cstheme="majorHAnsi"/>
                <w:position w:val="-18"/>
                <w:sz w:val="26"/>
                <w:szCs w:val="26"/>
              </w:rPr>
              <w:object w:dxaOrig="1040" w:dyaOrig="400" w14:anchorId="1DC24ABB">
                <v:shape id="_x0000_i2926" type="#_x0000_t75" style="width:51.75pt;height:20.25pt" o:ole="">
                  <v:imagedata r:id="rId5305" o:title=""/>
                </v:shape>
                <o:OLEObject Type="Embed" ProgID="Equation.DSMT4" ShapeID="_x0000_i2926" DrawAspect="Content" ObjectID="_1826906909" r:id="rId5306"/>
              </w:object>
            </w:r>
            <w:r w:rsidRPr="00A308D5">
              <w:rPr>
                <w:rFonts w:asciiTheme="majorHAnsi" w:hAnsiTheme="majorHAnsi" w:cstheme="majorHAnsi"/>
                <w:sz w:val="26"/>
                <w:szCs w:val="26"/>
              </w:rPr>
              <w:t xml:space="preserve"> .</w:t>
            </w:r>
          </w:p>
          <w:p w14:paraId="39CC6569"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 xml:space="preserve">Từ đó suy ra </w:t>
            </w:r>
            <w:r w:rsidRPr="00A308D5">
              <w:rPr>
                <w:rFonts w:asciiTheme="majorHAnsi" w:hAnsiTheme="majorHAnsi" w:cstheme="majorHAnsi"/>
                <w:b/>
                <w:position w:val="-4"/>
                <w:sz w:val="26"/>
                <w:szCs w:val="26"/>
              </w:rPr>
              <w:object w:dxaOrig="1520" w:dyaOrig="380" w14:anchorId="41B9A021">
                <v:shape id="_x0000_i2927" type="#_x0000_t75" style="width:75.75pt;height:18.75pt" o:ole="">
                  <v:imagedata r:id="rId5307" o:title=""/>
                </v:shape>
                <o:OLEObject Type="Embed" ProgID="Equation.DSMT4" ShapeID="_x0000_i2927" DrawAspect="Content" ObjectID="_1826906910" r:id="rId5308"/>
              </w:object>
            </w:r>
          </w:p>
        </w:tc>
        <w:tc>
          <w:tcPr>
            <w:tcW w:w="992" w:type="dxa"/>
            <w:tcBorders>
              <w:top w:val="single" w:sz="4" w:space="0" w:color="auto"/>
              <w:bottom w:val="single" w:sz="4" w:space="0" w:color="auto"/>
            </w:tcBorders>
            <w:vAlign w:val="center"/>
          </w:tcPr>
          <w:p w14:paraId="715B50CC"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lastRenderedPageBreak/>
              <w:t>0,5</w:t>
            </w:r>
          </w:p>
        </w:tc>
      </w:tr>
      <w:tr w:rsidR="00DB4CC6" w:rsidRPr="00A308D5" w14:paraId="1A94E276" w14:textId="77777777" w:rsidTr="00112055">
        <w:trPr>
          <w:trHeight w:val="83"/>
        </w:trPr>
        <w:tc>
          <w:tcPr>
            <w:tcW w:w="792" w:type="dxa"/>
            <w:vMerge w:val="restart"/>
            <w:vAlign w:val="center"/>
          </w:tcPr>
          <w:p w14:paraId="09F3847D" w14:textId="77777777" w:rsidR="00DB4CC6" w:rsidRPr="00A308D5" w:rsidRDefault="00DB4CC6" w:rsidP="00112055">
            <w:pPr>
              <w:jc w:val="center"/>
              <w:rPr>
                <w:rFonts w:asciiTheme="majorHAnsi" w:hAnsiTheme="majorHAnsi" w:cstheme="majorHAnsi"/>
                <w:b/>
                <w:sz w:val="26"/>
                <w:szCs w:val="26"/>
              </w:rPr>
            </w:pPr>
            <w:r w:rsidRPr="00A308D5">
              <w:rPr>
                <w:rFonts w:asciiTheme="majorHAnsi" w:hAnsiTheme="majorHAnsi" w:cstheme="majorHAnsi"/>
                <w:b/>
                <w:sz w:val="26"/>
                <w:szCs w:val="26"/>
              </w:rPr>
              <w:lastRenderedPageBreak/>
              <w:t>5</w:t>
            </w:r>
          </w:p>
        </w:tc>
        <w:tc>
          <w:tcPr>
            <w:tcW w:w="568" w:type="dxa"/>
            <w:vAlign w:val="center"/>
          </w:tcPr>
          <w:p w14:paraId="5E2E68F4"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357D45AA" w14:textId="77777777" w:rsidR="00DB4CC6" w:rsidRPr="00A308D5" w:rsidRDefault="00DB4CC6" w:rsidP="00112055">
            <w:pPr>
              <w:tabs>
                <w:tab w:val="left" w:pos="992"/>
              </w:tabs>
              <w:spacing w:after="0"/>
              <w:jc w:val="both"/>
              <w:rPr>
                <w:rFonts w:asciiTheme="majorHAnsi" w:eastAsia="Calibri" w:hAnsiTheme="majorHAnsi" w:cstheme="majorHAnsi"/>
                <w:b/>
                <w:kern w:val="2"/>
                <w:sz w:val="26"/>
                <w:szCs w:val="26"/>
                <w:lang w:val="fr-FR"/>
                <w14:ligatures w14:val="standardContextual"/>
              </w:rPr>
            </w:pPr>
            <w:r w:rsidRPr="00A308D5">
              <w:rPr>
                <w:rFonts w:asciiTheme="majorHAnsi" w:hAnsiTheme="majorHAnsi" w:cstheme="majorHAnsi"/>
                <w:b/>
                <w:sz w:val="26"/>
                <w:szCs w:val="26"/>
              </w:rPr>
              <w:t>Khi trên bảng ghi 2023 số tự nhiên 1, 2, 3, …, 2023, cần xóa đi ít nhất bao nhiêu số để các số còn lại trên bảng có tính chất không có 3 số nào mà một trong 3 số đó bằng tích của 2 số còn lại.</w:t>
            </w:r>
          </w:p>
        </w:tc>
        <w:tc>
          <w:tcPr>
            <w:tcW w:w="992" w:type="dxa"/>
            <w:tcBorders>
              <w:top w:val="single" w:sz="4" w:space="0" w:color="auto"/>
              <w:bottom w:val="single" w:sz="4" w:space="0" w:color="auto"/>
            </w:tcBorders>
            <w:vAlign w:val="center"/>
          </w:tcPr>
          <w:p w14:paraId="21E64940" w14:textId="77777777" w:rsidR="00DB4CC6" w:rsidRPr="00A308D5" w:rsidRDefault="00DB4CC6" w:rsidP="00112055">
            <w:pPr>
              <w:jc w:val="center"/>
              <w:rPr>
                <w:rFonts w:asciiTheme="majorHAnsi" w:hAnsiTheme="majorHAnsi" w:cstheme="majorHAnsi"/>
                <w:b/>
                <w:bCs/>
                <w:sz w:val="26"/>
                <w:szCs w:val="26"/>
              </w:rPr>
            </w:pPr>
            <w:r w:rsidRPr="00A308D5">
              <w:rPr>
                <w:rFonts w:asciiTheme="majorHAnsi" w:hAnsiTheme="majorHAnsi" w:cstheme="majorHAnsi"/>
                <w:b/>
                <w:bCs/>
                <w:sz w:val="26"/>
                <w:szCs w:val="26"/>
              </w:rPr>
              <w:t>1,0</w:t>
            </w:r>
          </w:p>
        </w:tc>
      </w:tr>
      <w:tr w:rsidR="00DB4CC6" w:rsidRPr="00A308D5" w14:paraId="5FF632CF" w14:textId="77777777" w:rsidTr="00112055">
        <w:trPr>
          <w:trHeight w:val="83"/>
        </w:trPr>
        <w:tc>
          <w:tcPr>
            <w:tcW w:w="792" w:type="dxa"/>
            <w:vMerge/>
            <w:vAlign w:val="center"/>
          </w:tcPr>
          <w:p w14:paraId="5CC083E9" w14:textId="77777777" w:rsidR="00DB4CC6" w:rsidRPr="00A308D5" w:rsidRDefault="00DB4CC6" w:rsidP="00112055">
            <w:pPr>
              <w:jc w:val="center"/>
              <w:rPr>
                <w:rFonts w:asciiTheme="majorHAnsi" w:hAnsiTheme="majorHAnsi" w:cstheme="majorHAnsi"/>
                <w:b/>
                <w:sz w:val="26"/>
                <w:szCs w:val="26"/>
              </w:rPr>
            </w:pPr>
          </w:p>
        </w:tc>
        <w:tc>
          <w:tcPr>
            <w:tcW w:w="568" w:type="dxa"/>
            <w:vMerge w:val="restart"/>
          </w:tcPr>
          <w:p w14:paraId="60916094"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4432ECED"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Nếu xóa 43 số 2, 3, 4, …, 44 thì các số còn lại là 1, 45, 46, 47, …, 2023 vì xét 1 số bằng tích của 2 số khác nên ta không cần xét số 1</w:t>
            </w:r>
          </w:p>
        </w:tc>
        <w:tc>
          <w:tcPr>
            <w:tcW w:w="992" w:type="dxa"/>
            <w:tcBorders>
              <w:top w:val="single" w:sz="4" w:space="0" w:color="auto"/>
              <w:bottom w:val="single" w:sz="4" w:space="0" w:color="auto"/>
            </w:tcBorders>
            <w:vAlign w:val="center"/>
          </w:tcPr>
          <w:p w14:paraId="70B80DCC"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r w:rsidR="00DB4CC6" w:rsidRPr="00A308D5" w14:paraId="1CE16FF6" w14:textId="77777777" w:rsidTr="00112055">
        <w:trPr>
          <w:trHeight w:val="83"/>
        </w:trPr>
        <w:tc>
          <w:tcPr>
            <w:tcW w:w="792" w:type="dxa"/>
            <w:vMerge/>
            <w:vAlign w:val="center"/>
          </w:tcPr>
          <w:p w14:paraId="03081807" w14:textId="77777777" w:rsidR="00DB4CC6" w:rsidRPr="00A308D5" w:rsidRDefault="00DB4CC6" w:rsidP="00112055">
            <w:pPr>
              <w:jc w:val="center"/>
              <w:rPr>
                <w:rFonts w:asciiTheme="majorHAnsi" w:hAnsiTheme="majorHAnsi" w:cstheme="majorHAnsi"/>
                <w:b/>
                <w:sz w:val="26"/>
                <w:szCs w:val="26"/>
              </w:rPr>
            </w:pPr>
          </w:p>
        </w:tc>
        <w:tc>
          <w:tcPr>
            <w:tcW w:w="568" w:type="dxa"/>
            <w:vMerge/>
          </w:tcPr>
          <w:p w14:paraId="688E7C70" w14:textId="77777777" w:rsidR="00DB4CC6" w:rsidRPr="00A308D5" w:rsidRDefault="00DB4CC6" w:rsidP="00112055">
            <w:pPr>
              <w:jc w:val="center"/>
              <w:rPr>
                <w:rFonts w:asciiTheme="majorHAnsi" w:hAnsiTheme="majorHAnsi" w:cstheme="majorHAnsi"/>
                <w:b/>
                <w:sz w:val="26"/>
                <w:szCs w:val="26"/>
              </w:rPr>
            </w:pPr>
          </w:p>
        </w:tc>
        <w:tc>
          <w:tcPr>
            <w:tcW w:w="8931" w:type="dxa"/>
            <w:tcBorders>
              <w:top w:val="single" w:sz="4" w:space="0" w:color="auto"/>
              <w:bottom w:val="single" w:sz="4" w:space="0" w:color="auto"/>
            </w:tcBorders>
          </w:tcPr>
          <w:p w14:paraId="3D48C1DC" w14:textId="77777777" w:rsidR="00DB4CC6" w:rsidRPr="00A308D5" w:rsidRDefault="00DB4CC6" w:rsidP="00112055">
            <w:pPr>
              <w:rPr>
                <w:rFonts w:asciiTheme="majorHAnsi" w:hAnsiTheme="majorHAnsi" w:cstheme="majorHAnsi"/>
                <w:sz w:val="26"/>
                <w:szCs w:val="26"/>
              </w:rPr>
            </w:pPr>
            <w:r w:rsidRPr="00A308D5">
              <w:rPr>
                <w:rFonts w:asciiTheme="majorHAnsi" w:hAnsiTheme="majorHAnsi" w:cstheme="majorHAnsi"/>
                <w:sz w:val="26"/>
                <w:szCs w:val="26"/>
              </w:rPr>
              <w:t>khi đó tích của 2 số khác 1 trong phần còn lại nhỏ nhất = 45*46 = 2070 nên chắc chắn không có số nào bằng tích của 2 số khác.</w:t>
            </w:r>
          </w:p>
        </w:tc>
        <w:tc>
          <w:tcPr>
            <w:tcW w:w="992" w:type="dxa"/>
            <w:tcBorders>
              <w:top w:val="single" w:sz="4" w:space="0" w:color="auto"/>
              <w:bottom w:val="single" w:sz="4" w:space="0" w:color="auto"/>
            </w:tcBorders>
            <w:vAlign w:val="center"/>
          </w:tcPr>
          <w:p w14:paraId="2B41F85A" w14:textId="77777777" w:rsidR="00DB4CC6" w:rsidRPr="00A308D5" w:rsidRDefault="00DB4CC6" w:rsidP="00112055">
            <w:pPr>
              <w:jc w:val="center"/>
              <w:rPr>
                <w:rFonts w:asciiTheme="majorHAnsi" w:hAnsiTheme="majorHAnsi" w:cstheme="majorHAnsi"/>
                <w:sz w:val="26"/>
                <w:szCs w:val="26"/>
              </w:rPr>
            </w:pPr>
            <w:r w:rsidRPr="00A308D5">
              <w:rPr>
                <w:rFonts w:asciiTheme="majorHAnsi" w:hAnsiTheme="majorHAnsi" w:cstheme="majorHAnsi"/>
                <w:sz w:val="26"/>
                <w:szCs w:val="26"/>
              </w:rPr>
              <w:t>0,5</w:t>
            </w:r>
          </w:p>
        </w:tc>
      </w:tr>
    </w:tbl>
    <w:p w14:paraId="0F90ECFD" w14:textId="77777777" w:rsidR="00DB4CC6" w:rsidRPr="00A308D5" w:rsidRDefault="00DB4CC6" w:rsidP="00112055">
      <w:pPr>
        <w:rPr>
          <w:rFonts w:asciiTheme="majorHAnsi" w:hAnsiTheme="majorHAnsi" w:cstheme="majorHAnsi"/>
          <w:sz w:val="26"/>
          <w:szCs w:val="26"/>
        </w:rPr>
      </w:pPr>
    </w:p>
    <w:p w14:paraId="45E0575D" w14:textId="77777777" w:rsidR="00DB4CC6" w:rsidRPr="00A308D5" w:rsidRDefault="00DB4CC6" w:rsidP="00112055">
      <w:pPr>
        <w:jc w:val="both"/>
        <w:rPr>
          <w:rFonts w:asciiTheme="majorHAnsi" w:hAnsiTheme="majorHAnsi" w:cstheme="majorHAnsi"/>
          <w:b/>
          <w:bCs/>
          <w:sz w:val="26"/>
          <w:szCs w:val="26"/>
        </w:rPr>
      </w:pPr>
    </w:p>
    <w:tbl>
      <w:tblPr>
        <w:tblW w:w="10348" w:type="dxa"/>
        <w:tblInd w:w="-34" w:type="dxa"/>
        <w:tblLook w:val="04A0" w:firstRow="1" w:lastRow="0" w:firstColumn="1" w:lastColumn="0" w:noHBand="0" w:noVBand="1"/>
      </w:tblPr>
      <w:tblGrid>
        <w:gridCol w:w="3970"/>
        <w:gridCol w:w="6378"/>
      </w:tblGrid>
      <w:tr w:rsidR="00DB4CC6" w:rsidRPr="00236BFC" w14:paraId="0EDC4D61" w14:textId="77777777" w:rsidTr="00112055">
        <w:tc>
          <w:tcPr>
            <w:tcW w:w="3970" w:type="dxa"/>
            <w:shd w:val="clear" w:color="auto" w:fill="auto"/>
          </w:tcPr>
          <w:p w14:paraId="612E6801" w14:textId="77777777" w:rsidR="00DB4CC6" w:rsidRPr="00903E90" w:rsidRDefault="00DB4CC6" w:rsidP="00112055">
            <w:pPr>
              <w:jc w:val="center"/>
              <w:rPr>
                <w:sz w:val="24"/>
                <w:szCs w:val="24"/>
              </w:rPr>
            </w:pPr>
            <w:r w:rsidRPr="00903E90">
              <w:rPr>
                <w:sz w:val="24"/>
                <w:szCs w:val="24"/>
              </w:rPr>
              <w:t>UBND HUYỆN ĐÔNG HƯNG</w:t>
            </w:r>
          </w:p>
          <w:p w14:paraId="4C58C5F5" w14:textId="77777777" w:rsidR="00DB4CC6" w:rsidRPr="00903E90" w:rsidRDefault="00DB4CC6" w:rsidP="00112055">
            <w:pPr>
              <w:jc w:val="center"/>
              <w:rPr>
                <w:b/>
                <w:sz w:val="24"/>
                <w:szCs w:val="24"/>
              </w:rPr>
            </w:pPr>
            <w:r w:rsidRPr="00903E90">
              <w:rPr>
                <w:b/>
                <w:sz w:val="24"/>
                <w:szCs w:val="24"/>
              </w:rPr>
              <w:t>PHÒNG GIÁO DỤC VÀ ĐÀO TẠO</w:t>
            </w:r>
          </w:p>
          <w:p w14:paraId="04AF13E9" w14:textId="77777777" w:rsidR="00DB4CC6" w:rsidRPr="00903E90" w:rsidRDefault="00DB4CC6" w:rsidP="00112055">
            <w:pPr>
              <w:spacing w:before="120"/>
              <w:jc w:val="center"/>
              <w:rPr>
                <w:sz w:val="24"/>
                <w:szCs w:val="24"/>
              </w:rPr>
            </w:pPr>
            <w:r>
              <w:rPr>
                <w:noProof/>
                <w:sz w:val="26"/>
                <w:szCs w:val="26"/>
              </w:rPr>
              <mc:AlternateContent>
                <mc:Choice Requires="wps">
                  <w:drawing>
                    <wp:anchor distT="0" distB="0" distL="114300" distR="114300" simplePos="0" relativeHeight="251763712" behindDoc="0" locked="0" layoutInCell="1" allowOverlap="1" wp14:anchorId="70F74BE8" wp14:editId="5A27F3E6">
                      <wp:simplePos x="0" y="0"/>
                      <wp:positionH relativeFrom="column">
                        <wp:posOffset>513715</wp:posOffset>
                      </wp:positionH>
                      <wp:positionV relativeFrom="paragraph">
                        <wp:posOffset>30480</wp:posOffset>
                      </wp:positionV>
                      <wp:extent cx="1468755" cy="635"/>
                      <wp:effectExtent l="12065" t="6985" r="5080" b="11430"/>
                      <wp:wrapNone/>
                      <wp:docPr id="13743662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0.45pt;margin-top:2.4pt;width:115.6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BEbrKAIAAEYEAAAOAAAAZHJzL2Uyb0RvYy54bWysU02P2jAQvVfqf7B8hyQkBIgIq1UCvWxb pN3+AGM7xGpiW7YhoKr/vWPzoaW9VFVzcMb2zJs3M8/Lp1PfoSM3VihZ4mQcY8QlVUzIfYm/vW1G c4ysI5KRTkle4jO3+Gn18cNy0AWfqFZ1jBsEINIWgy5x65wuosjSlvfEjpXmEi4bZXriYGv2ETNk APS+iyZxnEeDMkwbRbm1cFpfLvEq4DcNp+5r01juUFdi4ObCasK682u0WpJib4huBb3SIP/AoidC QtI7VE0cQQcj/oDqBTXKqsaNqeoj1TSC8lADVJPEv1Xz2hLNQy3QHKvvbbL/D5Z+OW4NEgxml86y NM8nSYqRJD3M6vngVKCAUt+nQdsC3Cu5Nb5SepKv+kXR7xZJVbVE7nlwfjtriE18RPQQ4jdWQ7bd 8Fkx8CGAH5p2akzvIaEd6BRmc77Php8conCYZPl8Np1iROEuT6cBnxS3UG2s+8RVj7xRYusMEfvW VUpK0IAySUhEji/WeWKkuAX4vFJtRNcFKXQSDSVeTCfTEGBVJ5i/9G7W7HdVZ9CReDGF78riwc2o g2QBrOWEra+2I6K72JC8kx4PSgM6V+uilh+LeLGer+fZKJvk61EW1/XoeVNlo3yTzKZ1WldVnfz0 1JKsaAVjXHp2N+Um2d8p4/qGLpq7a/fehugRPfQLyN7+gXSYrR/nRRg7xc5bc5s5iDU4Xx+Wfw3v 92C/f/6rXwAAAP//AwBQSwMEFAAGAAgAAAAhAGIlkFjcAAAABgEAAA8AAABkcnMvZG93bnJldi54 bWxMj0tPwzAQhO9I/Q/WInFB1E54qAlxqqoSB459SFzdeEkC8TqKnSb017M9wXE0o5lvivXsOnHG IbSeNCRLBQKp8ralWsPx8PawAhGiIWs6T6jhBwOsy8VNYXLrJ9rheR9rwSUUcqOhibHPpQxVg86E pe+R2Pv0gzOR5VBLO5iJy10nU6VepDMt8UJjetw2WH3vR6cBw/icqE3m6uP7Zbr/SC9fU3/Q+u52 3ryCiDjHvzBc8RkdSmY6+ZFsEJ2Glco4qeGJD7D9mKQpiBPrDGRZyP/45S8AAAD//wMAUEsBAi0A FAAGAAgAAAAhALaDOJL+AAAA4QEAABMAAAAAAAAAAAAAAAAAAAAAAFtDb250ZW50X1R5cGVzXS54 bWxQSwECLQAUAAYACAAAACEAOP0h/9YAAACUAQAACwAAAAAAAAAAAAAAAAAvAQAAX3JlbHMvLnJl bHNQSwECLQAUAAYACAAAACEAbwRG6ygCAABGBAAADgAAAAAAAAAAAAAAAAAuAgAAZHJzL2Uyb0Rv Yy54bWxQSwECLQAUAAYACAAAACEAYiWQWNwAAAAGAQAADwAAAAAAAAAAAAAAAACCBAAAZHJzL2Rv d25yZXYueG1sUEsFBgAAAAAEAAQA8wAAAIsFAAAAAA== "/>
                  </w:pict>
                </mc:Fallback>
              </mc:AlternateContent>
            </w:r>
          </w:p>
        </w:tc>
        <w:tc>
          <w:tcPr>
            <w:tcW w:w="6378" w:type="dxa"/>
            <w:shd w:val="clear" w:color="auto" w:fill="auto"/>
          </w:tcPr>
          <w:p w14:paraId="4B9B8532" w14:textId="77777777" w:rsidR="00DB4CC6" w:rsidRDefault="00DB4CC6" w:rsidP="00112055">
            <w:pPr>
              <w:jc w:val="center"/>
              <w:rPr>
                <w:b/>
                <w:sz w:val="24"/>
                <w:szCs w:val="24"/>
              </w:rPr>
            </w:pPr>
            <w:r w:rsidRPr="00903E90">
              <w:rPr>
                <w:b/>
                <w:sz w:val="24"/>
                <w:szCs w:val="24"/>
              </w:rPr>
              <w:t xml:space="preserve">ĐỀ KHẢO SÁT CHỌN NGUỒN HỌC SINH GIỎI </w:t>
            </w:r>
          </w:p>
          <w:p w14:paraId="2851A7CE" w14:textId="77777777" w:rsidR="00DB4CC6" w:rsidRPr="00903E90" w:rsidRDefault="00DB4CC6" w:rsidP="00112055">
            <w:pPr>
              <w:jc w:val="center"/>
              <w:rPr>
                <w:b/>
                <w:sz w:val="24"/>
                <w:szCs w:val="24"/>
              </w:rPr>
            </w:pPr>
            <w:r w:rsidRPr="00903E90">
              <w:rPr>
                <w:b/>
                <w:sz w:val="24"/>
                <w:szCs w:val="24"/>
              </w:rPr>
              <w:t>NĂM HỌC</w:t>
            </w:r>
            <w:r>
              <w:rPr>
                <w:b/>
                <w:sz w:val="24"/>
                <w:szCs w:val="24"/>
              </w:rPr>
              <w:t xml:space="preserve">: </w:t>
            </w:r>
            <w:r w:rsidRPr="00903E90">
              <w:rPr>
                <w:b/>
                <w:sz w:val="24"/>
                <w:szCs w:val="24"/>
              </w:rPr>
              <w:t xml:space="preserve"> 2023 - 2024</w:t>
            </w:r>
          </w:p>
          <w:p w14:paraId="5F9F5F1A" w14:textId="77777777" w:rsidR="00DB4CC6" w:rsidRPr="00903E90" w:rsidRDefault="00DB4CC6" w:rsidP="00112055">
            <w:pPr>
              <w:jc w:val="center"/>
              <w:rPr>
                <w:b/>
                <w:sz w:val="24"/>
                <w:szCs w:val="24"/>
              </w:rPr>
            </w:pPr>
            <w:r w:rsidRPr="00903E90">
              <w:rPr>
                <w:b/>
                <w:sz w:val="24"/>
                <w:szCs w:val="24"/>
              </w:rPr>
              <w:t xml:space="preserve">MÔN: TOÁN </w:t>
            </w:r>
            <w:r>
              <w:rPr>
                <w:b/>
                <w:sz w:val="24"/>
                <w:szCs w:val="24"/>
              </w:rPr>
              <w:t>8</w:t>
            </w:r>
          </w:p>
          <w:p w14:paraId="00105D6A" w14:textId="77777777" w:rsidR="00DB4CC6" w:rsidRPr="00D7446D" w:rsidRDefault="00DB4CC6" w:rsidP="00112055">
            <w:pPr>
              <w:jc w:val="center"/>
              <w:rPr>
                <w:b/>
                <w:i/>
                <w:iCs/>
                <w:sz w:val="26"/>
                <w:szCs w:val="26"/>
              </w:rPr>
            </w:pPr>
            <w:r w:rsidRPr="00D7446D">
              <w:rPr>
                <w:i/>
                <w:iCs/>
                <w:sz w:val="26"/>
                <w:szCs w:val="26"/>
              </w:rPr>
              <w:t>(Thời gian làm bài: 120 phút)</w:t>
            </w:r>
          </w:p>
        </w:tc>
      </w:tr>
    </w:tbl>
    <w:p w14:paraId="3491399D" w14:textId="77777777" w:rsidR="00DB4CC6" w:rsidRPr="00236BFC" w:rsidRDefault="00DB4CC6" w:rsidP="00112055">
      <w:pPr>
        <w:rPr>
          <w:b/>
          <w:sz w:val="26"/>
          <w:szCs w:val="26"/>
        </w:rPr>
      </w:pPr>
    </w:p>
    <w:p w14:paraId="425C0615" w14:textId="77777777" w:rsidR="00DB4CC6" w:rsidRPr="00086385" w:rsidRDefault="00DB4CC6" w:rsidP="00112055">
      <w:pPr>
        <w:spacing w:line="360" w:lineRule="auto"/>
        <w:rPr>
          <w:sz w:val="26"/>
          <w:szCs w:val="26"/>
        </w:rPr>
      </w:pPr>
      <w:r w:rsidRPr="00BB4B4A">
        <w:rPr>
          <w:b/>
          <w:sz w:val="26"/>
          <w:szCs w:val="26"/>
        </w:rPr>
        <w:t>Bài 1</w:t>
      </w:r>
      <w:r w:rsidRPr="00086385">
        <w:rPr>
          <w:b/>
          <w:sz w:val="26"/>
          <w:szCs w:val="26"/>
        </w:rPr>
        <w:t xml:space="preserve">: </w:t>
      </w:r>
      <w:r w:rsidRPr="00086385">
        <w:rPr>
          <w:i/>
          <w:sz w:val="26"/>
          <w:szCs w:val="26"/>
        </w:rPr>
        <w:t>(</w:t>
      </w:r>
      <w:r>
        <w:rPr>
          <w:i/>
          <w:sz w:val="26"/>
          <w:szCs w:val="26"/>
        </w:rPr>
        <w:t>4</w:t>
      </w:r>
      <w:r w:rsidRPr="00086385">
        <w:rPr>
          <w:i/>
          <w:sz w:val="26"/>
          <w:szCs w:val="26"/>
        </w:rPr>
        <w:t>,0 điểm)</w:t>
      </w:r>
      <w:r w:rsidRPr="00086385">
        <w:rPr>
          <w:sz w:val="26"/>
          <w:szCs w:val="26"/>
        </w:rPr>
        <w:t xml:space="preserve">. </w:t>
      </w:r>
    </w:p>
    <w:p w14:paraId="5F623748" w14:textId="77777777" w:rsidR="00DB4CC6" w:rsidRPr="00086385" w:rsidRDefault="00DB4CC6" w:rsidP="00112055">
      <w:pPr>
        <w:spacing w:line="360" w:lineRule="auto"/>
        <w:rPr>
          <w:sz w:val="26"/>
          <w:szCs w:val="26"/>
        </w:rPr>
      </w:pPr>
      <w:r>
        <w:rPr>
          <w:sz w:val="26"/>
          <w:szCs w:val="26"/>
        </w:rPr>
        <w:t xml:space="preserve">       a</w:t>
      </w:r>
      <w:r w:rsidRPr="00086385">
        <w:rPr>
          <w:sz w:val="26"/>
          <w:szCs w:val="26"/>
        </w:rPr>
        <w:t>) Phân tích đa thức</w:t>
      </w:r>
      <w:r>
        <w:rPr>
          <w:sz w:val="26"/>
          <w:szCs w:val="26"/>
        </w:rPr>
        <w:t>:</w:t>
      </w:r>
      <w:r w:rsidRPr="00086385">
        <w:rPr>
          <w:sz w:val="26"/>
          <w:szCs w:val="26"/>
        </w:rPr>
        <w:t xml:space="preserve">  </w:t>
      </w:r>
      <w:r w:rsidRPr="007F2CD5">
        <w:rPr>
          <w:position w:val="-10"/>
          <w:sz w:val="26"/>
          <w:szCs w:val="26"/>
        </w:rPr>
        <w:object w:dxaOrig="2960" w:dyaOrig="360" w14:anchorId="6BACD312">
          <v:shape id="_x0000_i2928" type="#_x0000_t75" style="width:148.5pt;height:18pt" o:ole="">
            <v:imagedata r:id="rId5309" o:title=""/>
          </v:shape>
          <o:OLEObject Type="Embed" ProgID="Equation.DSMT4" ShapeID="_x0000_i2928" DrawAspect="Content" ObjectID="_1826906911" r:id="rId5310"/>
        </w:object>
      </w:r>
      <w:r>
        <w:rPr>
          <w:sz w:val="26"/>
          <w:szCs w:val="26"/>
        </w:rPr>
        <w:t xml:space="preserve"> </w:t>
      </w:r>
      <w:r w:rsidRPr="00086385">
        <w:rPr>
          <w:sz w:val="26"/>
          <w:szCs w:val="26"/>
        </w:rPr>
        <w:t>thành nhân tử.</w:t>
      </w:r>
    </w:p>
    <w:p w14:paraId="55EFB553" w14:textId="77777777" w:rsidR="00DB4CC6" w:rsidRPr="00086385" w:rsidRDefault="00DB4CC6" w:rsidP="00112055">
      <w:pPr>
        <w:spacing w:line="360" w:lineRule="auto"/>
        <w:rPr>
          <w:sz w:val="26"/>
          <w:szCs w:val="26"/>
        </w:rPr>
      </w:pPr>
      <w:r>
        <w:rPr>
          <w:sz w:val="26"/>
          <w:szCs w:val="26"/>
        </w:rPr>
        <w:t xml:space="preserve">       b</w:t>
      </w:r>
      <w:r w:rsidRPr="00086385">
        <w:rPr>
          <w:sz w:val="26"/>
          <w:szCs w:val="26"/>
        </w:rPr>
        <w:t xml:space="preserve">) Tìm các cặp số </w:t>
      </w:r>
      <w:r>
        <w:rPr>
          <w:noProof/>
          <w:position w:val="-10"/>
          <w:sz w:val="26"/>
          <w:szCs w:val="26"/>
        </w:rPr>
        <w:drawing>
          <wp:inline distT="0" distB="0" distL="0" distR="0" wp14:anchorId="49C498B1" wp14:editId="1622ABD9">
            <wp:extent cx="404495" cy="205105"/>
            <wp:effectExtent l="0" t="0" r="0" b="0"/>
            <wp:docPr id="1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11" cstate="print">
                      <a:extLst>
                        <a:ext uri="{28A0092B-C50C-407E-A947-70E740481C1C}">
                          <a14:useLocalDpi xmlns:a14="http://schemas.microsoft.com/office/drawing/2010/main" val="0"/>
                        </a:ext>
                      </a:extLst>
                    </a:blip>
                    <a:srcRect/>
                    <a:stretch>
                      <a:fillRect/>
                    </a:stretch>
                  </pic:blipFill>
                  <pic:spPr bwMode="auto">
                    <a:xfrm>
                      <a:off x="0" y="0"/>
                      <a:ext cx="404495" cy="205105"/>
                    </a:xfrm>
                    <a:prstGeom prst="rect">
                      <a:avLst/>
                    </a:prstGeom>
                    <a:noFill/>
                    <a:ln>
                      <a:noFill/>
                    </a:ln>
                  </pic:spPr>
                </pic:pic>
              </a:graphicData>
            </a:graphic>
          </wp:inline>
        </w:drawing>
      </w:r>
      <w:r w:rsidRPr="00086385">
        <w:rPr>
          <w:sz w:val="26"/>
          <w:szCs w:val="26"/>
        </w:rPr>
        <w:t xml:space="preserve"> đồng thời</w:t>
      </w:r>
      <w:r w:rsidRPr="00172778">
        <w:rPr>
          <w:sz w:val="26"/>
          <w:szCs w:val="26"/>
        </w:rPr>
        <w:t xml:space="preserve"> thỏa mãn hai đẳng thức sau</w:t>
      </w:r>
      <w:r w:rsidRPr="00086385">
        <w:rPr>
          <w:sz w:val="26"/>
          <w:szCs w:val="26"/>
        </w:rPr>
        <w:t>:</w:t>
      </w:r>
    </w:p>
    <w:p w14:paraId="680C07C4" w14:textId="77777777" w:rsidR="00DB4CC6" w:rsidRPr="00086385" w:rsidRDefault="00DB4CC6" w:rsidP="00112055">
      <w:pPr>
        <w:spacing w:line="360" w:lineRule="auto"/>
        <w:rPr>
          <w:sz w:val="26"/>
          <w:szCs w:val="26"/>
        </w:rPr>
      </w:pPr>
      <w:r>
        <w:rPr>
          <w:sz w:val="26"/>
          <w:szCs w:val="26"/>
        </w:rPr>
        <w:t xml:space="preserve">                       </w:t>
      </w:r>
      <w:r w:rsidRPr="00086385">
        <w:rPr>
          <w:sz w:val="26"/>
          <w:szCs w:val="26"/>
        </w:rPr>
        <w:t xml:space="preserve"> </w:t>
      </w:r>
      <w:r w:rsidRPr="007F2CD5">
        <w:rPr>
          <w:position w:val="-10"/>
          <w:sz w:val="26"/>
          <w:szCs w:val="26"/>
        </w:rPr>
        <w:object w:dxaOrig="2920" w:dyaOrig="360" w14:anchorId="602A5612">
          <v:shape id="_x0000_i2929" type="#_x0000_t75" style="width:145.5pt;height:18pt" o:ole="">
            <v:imagedata r:id="rId5312" o:title=""/>
          </v:shape>
          <o:OLEObject Type="Embed" ProgID="Equation.DSMT4" ShapeID="_x0000_i2929" DrawAspect="Content" ObjectID="_1826906912" r:id="rId5313"/>
        </w:object>
      </w:r>
      <w:r w:rsidRPr="00086385">
        <w:rPr>
          <w:sz w:val="26"/>
          <w:szCs w:val="26"/>
        </w:rPr>
        <w:t xml:space="preserve"> (1)  và  </w:t>
      </w:r>
      <w:r>
        <w:rPr>
          <w:noProof/>
          <w:position w:val="-10"/>
          <w:sz w:val="26"/>
          <w:szCs w:val="26"/>
        </w:rPr>
        <w:drawing>
          <wp:inline distT="0" distB="0" distL="0" distR="0" wp14:anchorId="4B276CBD" wp14:editId="42835E62">
            <wp:extent cx="967105" cy="205105"/>
            <wp:effectExtent l="0" t="0" r="0" b="0"/>
            <wp:docPr id="1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967105" cy="205105"/>
                    </a:xfrm>
                    <a:prstGeom prst="rect">
                      <a:avLst/>
                    </a:prstGeom>
                    <a:noFill/>
                    <a:ln>
                      <a:noFill/>
                    </a:ln>
                  </pic:spPr>
                </pic:pic>
              </a:graphicData>
            </a:graphic>
          </wp:inline>
        </w:drawing>
      </w:r>
      <w:r w:rsidRPr="00086385">
        <w:rPr>
          <w:sz w:val="26"/>
          <w:szCs w:val="26"/>
        </w:rPr>
        <w:t xml:space="preserve">  (2)</w:t>
      </w:r>
    </w:p>
    <w:p w14:paraId="3092E982" w14:textId="77777777" w:rsidR="00DB4CC6" w:rsidRPr="00086385" w:rsidRDefault="00DB4CC6" w:rsidP="00112055">
      <w:pPr>
        <w:spacing w:line="360" w:lineRule="auto"/>
        <w:jc w:val="both"/>
        <w:rPr>
          <w:sz w:val="26"/>
          <w:szCs w:val="26"/>
        </w:rPr>
      </w:pPr>
      <w:r w:rsidRPr="00BB4B4A">
        <w:rPr>
          <w:b/>
          <w:sz w:val="26"/>
          <w:szCs w:val="26"/>
        </w:rPr>
        <w:t>Bài 2</w:t>
      </w:r>
      <w:r w:rsidRPr="00086385">
        <w:rPr>
          <w:b/>
          <w:sz w:val="26"/>
          <w:szCs w:val="26"/>
        </w:rPr>
        <w:t xml:space="preserve">: </w:t>
      </w:r>
      <w:r w:rsidRPr="00086385">
        <w:rPr>
          <w:i/>
          <w:sz w:val="26"/>
          <w:szCs w:val="26"/>
        </w:rPr>
        <w:t>(</w:t>
      </w:r>
      <w:r>
        <w:rPr>
          <w:i/>
          <w:sz w:val="26"/>
          <w:szCs w:val="26"/>
        </w:rPr>
        <w:t>3</w:t>
      </w:r>
      <w:r w:rsidRPr="00086385">
        <w:rPr>
          <w:i/>
          <w:sz w:val="26"/>
          <w:szCs w:val="26"/>
        </w:rPr>
        <w:t>,</w:t>
      </w:r>
      <w:r>
        <w:rPr>
          <w:i/>
          <w:sz w:val="26"/>
          <w:szCs w:val="26"/>
        </w:rPr>
        <w:t>5</w:t>
      </w:r>
      <w:r w:rsidRPr="00086385">
        <w:rPr>
          <w:i/>
          <w:sz w:val="26"/>
          <w:szCs w:val="26"/>
        </w:rPr>
        <w:t xml:space="preserve"> điểm)</w:t>
      </w:r>
      <w:r w:rsidRPr="00086385">
        <w:rPr>
          <w:sz w:val="26"/>
          <w:szCs w:val="26"/>
        </w:rPr>
        <w:t xml:space="preserve">.  </w:t>
      </w:r>
    </w:p>
    <w:p w14:paraId="0F14EB02" w14:textId="77777777" w:rsidR="00DB4CC6" w:rsidRPr="00D16E1E" w:rsidRDefault="00DB4CC6" w:rsidP="00121121">
      <w:pPr>
        <w:numPr>
          <w:ilvl w:val="0"/>
          <w:numId w:val="25"/>
        </w:numPr>
        <w:spacing w:after="120" w:line="240" w:lineRule="auto"/>
        <w:rPr>
          <w:rFonts w:eastAsia="Calibri"/>
          <w:sz w:val="26"/>
          <w:szCs w:val="26"/>
        </w:rPr>
      </w:pPr>
      <w:r w:rsidRPr="00172778">
        <w:rPr>
          <w:sz w:val="26"/>
          <w:szCs w:val="26"/>
        </w:rPr>
        <w:t xml:space="preserve">Cho ba số thực </w:t>
      </w:r>
      <w:r w:rsidRPr="00172778">
        <w:rPr>
          <w:position w:val="-10"/>
          <w:sz w:val="26"/>
          <w:szCs w:val="26"/>
        </w:rPr>
        <w:object w:dxaOrig="680" w:dyaOrig="320" w14:anchorId="5334DD1C">
          <v:shape id="_x0000_i2930" type="#_x0000_t75" style="width:34.5pt;height:16.5pt" o:ole="">
            <v:imagedata r:id="rId5315" o:title=""/>
          </v:shape>
          <o:OLEObject Type="Embed" ProgID="Equation.DSMT4" ShapeID="_x0000_i2930" DrawAspect="Content" ObjectID="_1826906913" r:id="rId5316"/>
        </w:object>
      </w:r>
      <w:r w:rsidRPr="00172778">
        <w:rPr>
          <w:sz w:val="26"/>
          <w:szCs w:val="26"/>
        </w:rPr>
        <w:t xml:space="preserve"> đôi một khác nhau</w:t>
      </w:r>
      <w:r>
        <w:rPr>
          <w:sz w:val="26"/>
          <w:szCs w:val="26"/>
        </w:rPr>
        <w:t>,</w:t>
      </w:r>
      <w:r w:rsidRPr="00172778">
        <w:rPr>
          <w:sz w:val="26"/>
          <w:szCs w:val="26"/>
        </w:rPr>
        <w:t xml:space="preserve"> thỏa mãn </w:t>
      </w:r>
      <w:r w:rsidRPr="00172778">
        <w:rPr>
          <w:position w:val="-24"/>
          <w:sz w:val="26"/>
          <w:szCs w:val="26"/>
        </w:rPr>
        <w:object w:dxaOrig="1320" w:dyaOrig="620" w14:anchorId="2E135C94">
          <v:shape id="_x0000_i2931" type="#_x0000_t75" style="width:66pt;height:30.75pt" o:ole="">
            <v:imagedata r:id="rId5317" o:title=""/>
          </v:shape>
          <o:OLEObject Type="Embed" ProgID="Equation.DSMT4" ShapeID="_x0000_i2931" DrawAspect="Content" ObjectID="_1826906914" r:id="rId5318"/>
        </w:object>
      </w:r>
      <w:r w:rsidRPr="00172778">
        <w:rPr>
          <w:sz w:val="26"/>
          <w:szCs w:val="26"/>
        </w:rPr>
        <w:t xml:space="preserve">. </w:t>
      </w:r>
    </w:p>
    <w:p w14:paraId="308869D8" w14:textId="77777777" w:rsidR="00DB4CC6" w:rsidRPr="00A03269" w:rsidRDefault="00DB4CC6" w:rsidP="00112055">
      <w:pPr>
        <w:spacing w:after="120"/>
        <w:rPr>
          <w:rFonts w:eastAsia="Calibri"/>
          <w:sz w:val="26"/>
          <w:szCs w:val="26"/>
        </w:rPr>
      </w:pPr>
      <w:r>
        <w:rPr>
          <w:sz w:val="26"/>
          <w:szCs w:val="26"/>
        </w:rPr>
        <w:t xml:space="preserve">             </w:t>
      </w:r>
      <w:r w:rsidRPr="00172778">
        <w:rPr>
          <w:sz w:val="26"/>
          <w:szCs w:val="26"/>
        </w:rPr>
        <w:t>Chứng minh rằng</w:t>
      </w:r>
      <w:r>
        <w:rPr>
          <w:sz w:val="26"/>
          <w:szCs w:val="26"/>
        </w:rPr>
        <w:t>:</w:t>
      </w:r>
      <w:r w:rsidRPr="00172778">
        <w:rPr>
          <w:sz w:val="26"/>
          <w:szCs w:val="26"/>
        </w:rPr>
        <w:t xml:space="preserve"> </w:t>
      </w:r>
      <w:r>
        <w:rPr>
          <w:sz w:val="26"/>
          <w:szCs w:val="26"/>
        </w:rPr>
        <w:t xml:space="preserve"> </w:t>
      </w:r>
      <w:r w:rsidRPr="00A03269">
        <w:rPr>
          <w:position w:val="-10"/>
          <w:sz w:val="26"/>
          <w:szCs w:val="26"/>
        </w:rPr>
        <w:object w:dxaOrig="2340" w:dyaOrig="360" w14:anchorId="37D378B3">
          <v:shape id="_x0000_i2932" type="#_x0000_t75" style="width:117pt;height:18pt" o:ole="">
            <v:imagedata r:id="rId5319" o:title=""/>
          </v:shape>
          <o:OLEObject Type="Embed" ProgID="Equation.DSMT4" ShapeID="_x0000_i2932" DrawAspect="Content" ObjectID="_1826906915" r:id="rId5320"/>
        </w:object>
      </w:r>
      <w:r>
        <w:rPr>
          <w:sz w:val="26"/>
          <w:szCs w:val="26"/>
        </w:rPr>
        <w:t xml:space="preserve">  và </w:t>
      </w:r>
      <w:r w:rsidRPr="00A03269">
        <w:rPr>
          <w:sz w:val="26"/>
          <w:szCs w:val="26"/>
        </w:rPr>
        <w:t xml:space="preserve"> </w:t>
      </w:r>
      <w:r w:rsidRPr="00172778">
        <w:rPr>
          <w:position w:val="-24"/>
          <w:sz w:val="26"/>
          <w:szCs w:val="26"/>
        </w:rPr>
        <w:object w:dxaOrig="3300" w:dyaOrig="620" w14:anchorId="46CA4A30">
          <v:shape id="_x0000_i2933" type="#_x0000_t75" style="width:165pt;height:30.75pt" o:ole="">
            <v:imagedata r:id="rId5321" o:title=""/>
          </v:shape>
          <o:OLEObject Type="Embed" ProgID="Equation.DSMT4" ShapeID="_x0000_i2933" DrawAspect="Content" ObjectID="_1826906916" r:id="rId5322"/>
        </w:object>
      </w:r>
      <w:r w:rsidRPr="00A03269">
        <w:rPr>
          <w:sz w:val="26"/>
          <w:szCs w:val="26"/>
        </w:rPr>
        <w:t>.</w:t>
      </w:r>
      <w:r w:rsidRPr="00A03269">
        <w:rPr>
          <w:rFonts w:eastAsia="Calibri"/>
          <w:sz w:val="26"/>
          <w:szCs w:val="26"/>
        </w:rPr>
        <w:t xml:space="preserve"> </w:t>
      </w:r>
    </w:p>
    <w:p w14:paraId="7C514D32" w14:textId="77777777" w:rsidR="00DB4CC6" w:rsidRDefault="00DB4CC6" w:rsidP="00121121">
      <w:pPr>
        <w:numPr>
          <w:ilvl w:val="0"/>
          <w:numId w:val="25"/>
        </w:numPr>
        <w:spacing w:after="120" w:line="240" w:lineRule="auto"/>
        <w:rPr>
          <w:rFonts w:eastAsia="Calibri"/>
          <w:sz w:val="26"/>
          <w:szCs w:val="26"/>
        </w:rPr>
      </w:pPr>
      <w:r w:rsidRPr="00172778">
        <w:rPr>
          <w:rFonts w:eastAsia="Calibri"/>
          <w:sz w:val="26"/>
          <w:szCs w:val="26"/>
        </w:rPr>
        <w:t xml:space="preserve">Cho đa thức </w:t>
      </w:r>
      <w:r>
        <w:rPr>
          <w:rFonts w:eastAsia="Calibri"/>
          <w:noProof/>
          <w:position w:val="-10"/>
          <w:sz w:val="26"/>
          <w:szCs w:val="26"/>
        </w:rPr>
        <w:drawing>
          <wp:inline distT="0" distB="0" distL="0" distR="0" wp14:anchorId="44C8B9A2" wp14:editId="63864222">
            <wp:extent cx="1459230" cy="228600"/>
            <wp:effectExtent l="0" t="0" r="0" b="0"/>
            <wp:docPr id="17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1459230" cy="228600"/>
                    </a:xfrm>
                    <a:prstGeom prst="rect">
                      <a:avLst/>
                    </a:prstGeom>
                    <a:noFill/>
                    <a:ln>
                      <a:noFill/>
                    </a:ln>
                  </pic:spPr>
                </pic:pic>
              </a:graphicData>
            </a:graphic>
          </wp:inline>
        </w:drawing>
      </w:r>
      <w:r w:rsidRPr="00172778">
        <w:rPr>
          <w:rFonts w:eastAsia="Calibri"/>
          <w:sz w:val="26"/>
          <w:szCs w:val="26"/>
        </w:rPr>
        <w:t xml:space="preserve"> thỏa mãn </w:t>
      </w:r>
      <w:r w:rsidRPr="00172778">
        <w:rPr>
          <w:rFonts w:eastAsia="Calibri"/>
          <w:position w:val="-10"/>
          <w:sz w:val="26"/>
          <w:szCs w:val="26"/>
        </w:rPr>
        <w:object w:dxaOrig="1920" w:dyaOrig="320" w14:anchorId="598CE123">
          <v:shape id="_x0000_i2934" type="#_x0000_t75" style="width:96pt;height:16.5pt" o:ole="">
            <v:imagedata r:id="rId5324" o:title=""/>
          </v:shape>
          <o:OLEObject Type="Embed" ProgID="Equation.DSMT4" ShapeID="_x0000_i2934" DrawAspect="Content" ObjectID="_1826906917" r:id="rId5325"/>
        </w:object>
      </w:r>
      <w:r w:rsidRPr="00172778">
        <w:rPr>
          <w:rFonts w:eastAsia="Calibri"/>
          <w:sz w:val="26"/>
          <w:szCs w:val="26"/>
        </w:rPr>
        <w:t xml:space="preserve">. </w:t>
      </w:r>
    </w:p>
    <w:p w14:paraId="560B6D2D" w14:textId="77777777" w:rsidR="00DB4CC6" w:rsidRPr="00172778" w:rsidRDefault="00DB4CC6" w:rsidP="00112055">
      <w:pPr>
        <w:spacing w:after="120"/>
        <w:ind w:left="928"/>
        <w:rPr>
          <w:rFonts w:eastAsia="Calibri"/>
          <w:sz w:val="26"/>
          <w:szCs w:val="26"/>
        </w:rPr>
      </w:pPr>
      <w:r w:rsidRPr="00172778">
        <w:rPr>
          <w:rFonts w:eastAsia="Calibri"/>
          <w:sz w:val="26"/>
          <w:szCs w:val="26"/>
        </w:rPr>
        <w:t>Tính giá trị của biểu thức</w:t>
      </w:r>
      <w:r>
        <w:rPr>
          <w:rFonts w:eastAsia="Calibri"/>
          <w:sz w:val="26"/>
          <w:szCs w:val="26"/>
        </w:rPr>
        <w:t>:</w:t>
      </w:r>
      <w:r w:rsidRPr="00172778">
        <w:rPr>
          <w:rFonts w:eastAsia="Calibri"/>
          <w:sz w:val="26"/>
          <w:szCs w:val="26"/>
        </w:rPr>
        <w:t xml:space="preserve">  </w:t>
      </w:r>
      <w:r w:rsidRPr="00172778">
        <w:rPr>
          <w:rFonts w:eastAsia="Calibri"/>
          <w:position w:val="-10"/>
          <w:sz w:val="26"/>
          <w:szCs w:val="26"/>
        </w:rPr>
        <w:object w:dxaOrig="2480" w:dyaOrig="320" w14:anchorId="0CA5E36B">
          <v:shape id="_x0000_i2935" type="#_x0000_t75" style="width:123.75pt;height:16.5pt" o:ole="">
            <v:imagedata r:id="rId5326" o:title=""/>
          </v:shape>
          <o:OLEObject Type="Embed" ProgID="Equation.DSMT4" ShapeID="_x0000_i2935" DrawAspect="Content" ObjectID="_1826906918" r:id="rId5327"/>
        </w:object>
      </w:r>
      <w:r>
        <w:rPr>
          <w:rFonts w:eastAsia="Calibri"/>
          <w:sz w:val="26"/>
          <w:szCs w:val="26"/>
        </w:rPr>
        <w:t>.</w:t>
      </w:r>
    </w:p>
    <w:p w14:paraId="0F68347D" w14:textId="77777777" w:rsidR="00DB4CC6" w:rsidRPr="00086385" w:rsidRDefault="00DB4CC6" w:rsidP="00112055">
      <w:pPr>
        <w:spacing w:line="264" w:lineRule="auto"/>
        <w:jc w:val="both"/>
        <w:rPr>
          <w:sz w:val="26"/>
          <w:szCs w:val="26"/>
        </w:rPr>
      </w:pPr>
      <w:r w:rsidRPr="00BB4B4A">
        <w:rPr>
          <w:b/>
          <w:sz w:val="26"/>
          <w:szCs w:val="26"/>
        </w:rPr>
        <w:t>Bài 3</w:t>
      </w:r>
      <w:r w:rsidRPr="00086385">
        <w:rPr>
          <w:b/>
          <w:sz w:val="26"/>
          <w:szCs w:val="26"/>
        </w:rPr>
        <w:t xml:space="preserve">: </w:t>
      </w:r>
      <w:r w:rsidRPr="00086385">
        <w:rPr>
          <w:i/>
          <w:sz w:val="26"/>
          <w:szCs w:val="26"/>
        </w:rPr>
        <w:t>(</w:t>
      </w:r>
      <w:r>
        <w:rPr>
          <w:i/>
          <w:sz w:val="26"/>
          <w:szCs w:val="26"/>
        </w:rPr>
        <w:t>3</w:t>
      </w:r>
      <w:r w:rsidRPr="00086385">
        <w:rPr>
          <w:i/>
          <w:sz w:val="26"/>
          <w:szCs w:val="26"/>
        </w:rPr>
        <w:t>,</w:t>
      </w:r>
      <w:r>
        <w:rPr>
          <w:i/>
          <w:sz w:val="26"/>
          <w:szCs w:val="26"/>
        </w:rPr>
        <w:t>5</w:t>
      </w:r>
      <w:r w:rsidRPr="00086385">
        <w:rPr>
          <w:i/>
          <w:sz w:val="26"/>
          <w:szCs w:val="26"/>
        </w:rPr>
        <w:t xml:space="preserve"> điểm)</w:t>
      </w:r>
      <w:r w:rsidRPr="00086385">
        <w:rPr>
          <w:sz w:val="26"/>
          <w:szCs w:val="26"/>
        </w:rPr>
        <w:t xml:space="preserve">. </w:t>
      </w:r>
    </w:p>
    <w:p w14:paraId="2BB24A6C" w14:textId="77777777" w:rsidR="00DB4CC6" w:rsidRDefault="00DB4CC6" w:rsidP="00121121">
      <w:pPr>
        <w:numPr>
          <w:ilvl w:val="0"/>
          <w:numId w:val="23"/>
        </w:numPr>
        <w:spacing w:after="160" w:line="240" w:lineRule="auto"/>
        <w:rPr>
          <w:rFonts w:eastAsia="Calibri"/>
          <w:sz w:val="26"/>
          <w:szCs w:val="26"/>
        </w:rPr>
      </w:pPr>
      <w:r>
        <w:rPr>
          <w:rFonts w:eastAsia="Calibri"/>
          <w:sz w:val="26"/>
          <w:szCs w:val="26"/>
        </w:rPr>
        <w:lastRenderedPageBreak/>
        <w:t xml:space="preserve">Tìm </w:t>
      </w:r>
      <w:r w:rsidRPr="00286BEF">
        <w:rPr>
          <w:rFonts w:eastAsia="Calibri"/>
          <w:position w:val="-6"/>
          <w:sz w:val="26"/>
          <w:szCs w:val="26"/>
        </w:rPr>
        <w:object w:dxaOrig="200" w:dyaOrig="220" w14:anchorId="53124255">
          <v:shape id="_x0000_i2936" type="#_x0000_t75" style="width:10.5pt;height:11.25pt" o:ole="">
            <v:imagedata r:id="rId5328" o:title=""/>
          </v:shape>
          <o:OLEObject Type="Embed" ProgID="Equation.DSMT4" ShapeID="_x0000_i2936" DrawAspect="Content" ObjectID="_1826906919" r:id="rId5329"/>
        </w:object>
      </w:r>
      <w:r>
        <w:rPr>
          <w:rFonts w:eastAsia="Calibri"/>
          <w:sz w:val="26"/>
          <w:szCs w:val="26"/>
        </w:rPr>
        <w:t xml:space="preserve"> biết:</w:t>
      </w:r>
      <w:r w:rsidRPr="00172778">
        <w:rPr>
          <w:rFonts w:eastAsia="Calibri"/>
          <w:sz w:val="26"/>
          <w:szCs w:val="26"/>
        </w:rPr>
        <w:t xml:space="preserve"> </w:t>
      </w:r>
      <w:r>
        <w:rPr>
          <w:rFonts w:eastAsia="Calibri"/>
          <w:sz w:val="26"/>
          <w:szCs w:val="26"/>
        </w:rPr>
        <w:t xml:space="preserve">  </w:t>
      </w:r>
      <w:r w:rsidRPr="005D2322">
        <w:rPr>
          <w:rFonts w:eastAsia="Calibri"/>
          <w:position w:val="-14"/>
          <w:sz w:val="26"/>
          <w:szCs w:val="26"/>
        </w:rPr>
        <w:object w:dxaOrig="3320" w:dyaOrig="400" w14:anchorId="7E879523">
          <v:shape id="_x0000_i2937" type="#_x0000_t75" style="width:166.5pt;height:19.5pt" o:ole="">
            <v:imagedata r:id="rId5330" o:title=""/>
          </v:shape>
          <o:OLEObject Type="Embed" ProgID="Equation.DSMT4" ShapeID="_x0000_i2937" DrawAspect="Content" ObjectID="_1826906920" r:id="rId5331"/>
        </w:object>
      </w:r>
      <w:r>
        <w:rPr>
          <w:rFonts w:eastAsia="Calibri"/>
          <w:sz w:val="26"/>
          <w:szCs w:val="26"/>
        </w:rPr>
        <w:t>.</w:t>
      </w:r>
    </w:p>
    <w:p w14:paraId="71DDCEBF" w14:textId="77777777" w:rsidR="00DB4CC6" w:rsidRPr="00086385" w:rsidRDefault="00DB4CC6" w:rsidP="00121121">
      <w:pPr>
        <w:numPr>
          <w:ilvl w:val="0"/>
          <w:numId w:val="23"/>
        </w:numPr>
        <w:spacing w:after="160" w:line="240" w:lineRule="auto"/>
        <w:rPr>
          <w:rFonts w:eastAsia="Calibri"/>
          <w:sz w:val="26"/>
          <w:szCs w:val="26"/>
        </w:rPr>
      </w:pPr>
      <w:r>
        <w:rPr>
          <w:sz w:val="26"/>
          <w:szCs w:val="26"/>
        </w:rPr>
        <w:t>Tìm tất cả các số hữu tỉ</w:t>
      </w:r>
      <w:r w:rsidRPr="00B14729">
        <w:rPr>
          <w:sz w:val="26"/>
          <w:szCs w:val="26"/>
        </w:rPr>
        <w:t xml:space="preserve"> </w:t>
      </w:r>
      <w:r w:rsidRPr="00B14729">
        <w:rPr>
          <w:i/>
          <w:position w:val="-6"/>
          <w:sz w:val="26"/>
          <w:szCs w:val="26"/>
        </w:rPr>
        <w:object w:dxaOrig="200" w:dyaOrig="220" w14:anchorId="32714CE3">
          <v:shape id="_x0000_i2938" type="#_x0000_t75" style="width:10.5pt;height:11.25pt" o:ole="">
            <v:imagedata r:id="rId5332" o:title=""/>
          </v:shape>
          <o:OLEObject Type="Embed" ProgID="Equation.DSMT4" ShapeID="_x0000_i2938" DrawAspect="Content" ObjectID="_1826906921" r:id="rId5333"/>
        </w:object>
      </w:r>
      <w:r w:rsidRPr="00B14729">
        <w:rPr>
          <w:sz w:val="26"/>
          <w:szCs w:val="26"/>
        </w:rPr>
        <w:t xml:space="preserve"> để </w:t>
      </w:r>
      <w:r w:rsidRPr="00B14729">
        <w:rPr>
          <w:position w:val="-6"/>
          <w:sz w:val="26"/>
          <w:szCs w:val="26"/>
        </w:rPr>
        <w:object w:dxaOrig="1359" w:dyaOrig="320" w14:anchorId="3F9F6CF8">
          <v:shape id="_x0000_i2939" type="#_x0000_t75" style="width:68.25pt;height:16.5pt" o:ole="">
            <v:imagedata r:id="rId5334" o:title=""/>
          </v:shape>
          <o:OLEObject Type="Embed" ProgID="Equation.DSMT4" ShapeID="_x0000_i2939" DrawAspect="Content" ObjectID="_1826906922" r:id="rId5335"/>
        </w:object>
      </w:r>
      <w:r>
        <w:rPr>
          <w:sz w:val="26"/>
          <w:szCs w:val="26"/>
        </w:rPr>
        <w:t xml:space="preserve"> </w:t>
      </w:r>
      <w:r w:rsidRPr="00B14729">
        <w:rPr>
          <w:sz w:val="26"/>
          <w:szCs w:val="26"/>
        </w:rPr>
        <w:t>là số chính phương.</w:t>
      </w:r>
    </w:p>
    <w:p w14:paraId="65517A75" w14:textId="77777777" w:rsidR="00DB4CC6" w:rsidRPr="00086385" w:rsidRDefault="00DB4CC6" w:rsidP="00112055">
      <w:pPr>
        <w:spacing w:line="360" w:lineRule="auto"/>
        <w:rPr>
          <w:sz w:val="26"/>
          <w:szCs w:val="26"/>
        </w:rPr>
      </w:pPr>
      <w:r w:rsidRPr="00BB4B4A">
        <w:rPr>
          <w:b/>
          <w:sz w:val="26"/>
          <w:szCs w:val="26"/>
        </w:rPr>
        <w:t>Bài 4</w:t>
      </w:r>
      <w:r w:rsidRPr="00086385">
        <w:rPr>
          <w:b/>
          <w:sz w:val="26"/>
          <w:szCs w:val="26"/>
        </w:rPr>
        <w:t xml:space="preserve">: </w:t>
      </w:r>
      <w:r w:rsidRPr="00086385">
        <w:rPr>
          <w:i/>
          <w:sz w:val="26"/>
          <w:szCs w:val="26"/>
        </w:rPr>
        <w:t>(</w:t>
      </w:r>
      <w:r w:rsidRPr="00172778">
        <w:rPr>
          <w:i/>
          <w:sz w:val="26"/>
          <w:szCs w:val="26"/>
        </w:rPr>
        <w:t>2</w:t>
      </w:r>
      <w:r w:rsidRPr="00086385">
        <w:rPr>
          <w:i/>
          <w:sz w:val="26"/>
          <w:szCs w:val="26"/>
        </w:rPr>
        <w:t>,0 điểm)</w:t>
      </w:r>
      <w:r w:rsidRPr="00086385">
        <w:rPr>
          <w:sz w:val="26"/>
          <w:szCs w:val="26"/>
        </w:rPr>
        <w:t xml:space="preserve">. </w:t>
      </w:r>
    </w:p>
    <w:p w14:paraId="01D3CB20" w14:textId="77777777" w:rsidR="00DB4CC6" w:rsidRPr="00086385" w:rsidRDefault="00DB4CC6" w:rsidP="00112055">
      <w:pPr>
        <w:spacing w:line="360" w:lineRule="auto"/>
        <w:rPr>
          <w:sz w:val="26"/>
          <w:szCs w:val="26"/>
        </w:rPr>
      </w:pPr>
      <w:r>
        <w:rPr>
          <w:sz w:val="26"/>
          <w:szCs w:val="26"/>
        </w:rPr>
        <w:t xml:space="preserve">       </w:t>
      </w:r>
      <w:r w:rsidRPr="00086385">
        <w:rPr>
          <w:sz w:val="26"/>
          <w:szCs w:val="26"/>
        </w:rPr>
        <w:t xml:space="preserve">Cho </w:t>
      </w:r>
      <w:r w:rsidRPr="00172778">
        <w:rPr>
          <w:position w:val="-10"/>
          <w:sz w:val="26"/>
          <w:szCs w:val="26"/>
        </w:rPr>
        <w:object w:dxaOrig="440" w:dyaOrig="320" w14:anchorId="62242B07">
          <v:shape id="_x0000_i2940" type="#_x0000_t75" style="width:22.5pt;height:16.5pt" o:ole="">
            <v:imagedata r:id="rId5336" o:title=""/>
          </v:shape>
          <o:OLEObject Type="Embed" ProgID="Equation.DSMT4" ShapeID="_x0000_i2940" DrawAspect="Content" ObjectID="_1826906923" r:id="rId5337"/>
        </w:object>
      </w:r>
      <w:r w:rsidRPr="00172778">
        <w:rPr>
          <w:sz w:val="26"/>
          <w:szCs w:val="26"/>
        </w:rPr>
        <w:t xml:space="preserve"> là </w:t>
      </w:r>
      <w:r>
        <w:rPr>
          <w:sz w:val="26"/>
          <w:szCs w:val="26"/>
        </w:rPr>
        <w:t>hai</w:t>
      </w:r>
      <w:r w:rsidRPr="00086385">
        <w:rPr>
          <w:sz w:val="26"/>
          <w:szCs w:val="26"/>
        </w:rPr>
        <w:t xml:space="preserve"> số thực </w:t>
      </w:r>
      <w:r w:rsidRPr="00172778">
        <w:rPr>
          <w:sz w:val="26"/>
          <w:szCs w:val="26"/>
        </w:rPr>
        <w:t>dương</w:t>
      </w:r>
      <w:r w:rsidRPr="00086385">
        <w:rPr>
          <w:sz w:val="26"/>
          <w:szCs w:val="26"/>
        </w:rPr>
        <w:t xml:space="preserve">. </w:t>
      </w:r>
      <w:r w:rsidRPr="00172778">
        <w:rPr>
          <w:sz w:val="26"/>
          <w:szCs w:val="26"/>
        </w:rPr>
        <w:t>Tìm giá trị nhỏ nhất của biểu thức</w:t>
      </w:r>
      <w:r w:rsidRPr="00086385">
        <w:rPr>
          <w:sz w:val="26"/>
          <w:szCs w:val="26"/>
        </w:rPr>
        <w:t xml:space="preserve">  </w:t>
      </w:r>
      <w:r w:rsidRPr="00172778">
        <w:rPr>
          <w:position w:val="-28"/>
          <w:sz w:val="26"/>
          <w:szCs w:val="26"/>
        </w:rPr>
        <w:object w:dxaOrig="2420" w:dyaOrig="700" w14:anchorId="20938995">
          <v:shape id="_x0000_i2941" type="#_x0000_t75" style="width:114.75pt;height:33.75pt" o:ole="">
            <v:imagedata r:id="rId5338" o:title=""/>
          </v:shape>
          <o:OLEObject Type="Embed" ProgID="Equation.DSMT4" ShapeID="_x0000_i2941" DrawAspect="Content" ObjectID="_1826906924" r:id="rId5339"/>
        </w:object>
      </w:r>
      <w:r w:rsidRPr="00086385">
        <w:rPr>
          <w:sz w:val="26"/>
          <w:szCs w:val="26"/>
        </w:rPr>
        <w:t xml:space="preserve"> </w:t>
      </w:r>
      <w:r>
        <w:rPr>
          <w:sz w:val="26"/>
          <w:szCs w:val="26"/>
        </w:rPr>
        <w:t>.</w:t>
      </w:r>
    </w:p>
    <w:p w14:paraId="35243E54" w14:textId="77777777" w:rsidR="00DB4CC6" w:rsidRPr="00086385" w:rsidRDefault="00DB4CC6" w:rsidP="00112055">
      <w:pPr>
        <w:spacing w:line="360" w:lineRule="auto"/>
        <w:rPr>
          <w:sz w:val="26"/>
          <w:szCs w:val="26"/>
        </w:rPr>
      </w:pPr>
      <w:r w:rsidRPr="00BB4B4A">
        <w:rPr>
          <w:b/>
          <w:sz w:val="26"/>
          <w:szCs w:val="26"/>
        </w:rPr>
        <w:t>Bài 5</w:t>
      </w:r>
      <w:r w:rsidRPr="00086385">
        <w:rPr>
          <w:b/>
          <w:sz w:val="26"/>
          <w:szCs w:val="26"/>
        </w:rPr>
        <w:t xml:space="preserve">: </w:t>
      </w:r>
      <w:r w:rsidRPr="00086385">
        <w:rPr>
          <w:sz w:val="26"/>
          <w:szCs w:val="26"/>
        </w:rPr>
        <w:t>(</w:t>
      </w:r>
      <w:r>
        <w:rPr>
          <w:i/>
          <w:sz w:val="26"/>
          <w:szCs w:val="26"/>
        </w:rPr>
        <w:t>7</w:t>
      </w:r>
      <w:r w:rsidRPr="00086385">
        <w:rPr>
          <w:i/>
          <w:sz w:val="26"/>
          <w:szCs w:val="26"/>
        </w:rPr>
        <w:t>,0 điểm)</w:t>
      </w:r>
      <w:r w:rsidRPr="00086385">
        <w:rPr>
          <w:sz w:val="26"/>
          <w:szCs w:val="26"/>
        </w:rPr>
        <w:t>.</w:t>
      </w:r>
    </w:p>
    <w:p w14:paraId="4A77DCBB" w14:textId="77777777" w:rsidR="00DB4CC6" w:rsidRPr="00086385" w:rsidRDefault="00DB4CC6" w:rsidP="00121121">
      <w:pPr>
        <w:numPr>
          <w:ilvl w:val="0"/>
          <w:numId w:val="24"/>
        </w:numPr>
        <w:spacing w:after="0" w:line="360" w:lineRule="auto"/>
        <w:ind w:left="0" w:firstLine="360"/>
        <w:jc w:val="both"/>
        <w:rPr>
          <w:sz w:val="26"/>
          <w:szCs w:val="26"/>
        </w:rPr>
      </w:pPr>
      <w:r w:rsidRPr="00086385">
        <w:rPr>
          <w:sz w:val="26"/>
          <w:szCs w:val="26"/>
        </w:rPr>
        <w:t xml:space="preserve">Cho tam giác </w:t>
      </w:r>
      <w:r w:rsidRPr="00172778">
        <w:rPr>
          <w:position w:val="-6"/>
          <w:sz w:val="26"/>
          <w:szCs w:val="26"/>
        </w:rPr>
        <w:object w:dxaOrig="560" w:dyaOrig="279" w14:anchorId="5711CB08">
          <v:shape id="_x0000_i2942" type="#_x0000_t75" style="width:28.5pt;height:13.5pt" o:ole="">
            <v:imagedata r:id="rId5340" o:title=""/>
          </v:shape>
          <o:OLEObject Type="Embed" ProgID="Equation.DSMT4" ShapeID="_x0000_i2942" DrawAspect="Content" ObjectID="_1826906925" r:id="rId5341"/>
        </w:object>
      </w:r>
      <w:r w:rsidRPr="00086385">
        <w:rPr>
          <w:sz w:val="26"/>
          <w:szCs w:val="26"/>
        </w:rPr>
        <w:t xml:space="preserve"> nhọn</w:t>
      </w:r>
      <w:r w:rsidRPr="00172778">
        <w:rPr>
          <w:sz w:val="26"/>
          <w:szCs w:val="26"/>
        </w:rPr>
        <w:t xml:space="preserve">, </w:t>
      </w:r>
      <w:r w:rsidRPr="00874E86">
        <w:rPr>
          <w:position w:val="-6"/>
          <w:sz w:val="26"/>
          <w:szCs w:val="26"/>
        </w:rPr>
        <w:object w:dxaOrig="240" w:dyaOrig="360" w14:anchorId="60A6CAB2">
          <v:shape id="_x0000_i2943" type="#_x0000_t75" style="width:12pt;height:18pt" o:ole="">
            <v:imagedata r:id="rId5342" o:title=""/>
          </v:shape>
          <o:OLEObject Type="Embed" ProgID="Equation.DSMT4" ShapeID="_x0000_i2943" DrawAspect="Content" ObjectID="_1826906926" r:id="rId5343"/>
        </w:object>
      </w:r>
      <w:r>
        <w:rPr>
          <w:sz w:val="26"/>
          <w:szCs w:val="26"/>
        </w:rPr>
        <w:t xml:space="preserve"> = 45</w:t>
      </w:r>
      <w:r w:rsidRPr="00874E86">
        <w:rPr>
          <w:sz w:val="26"/>
          <w:szCs w:val="26"/>
          <w:vertAlign w:val="superscript"/>
        </w:rPr>
        <w:t>0</w:t>
      </w:r>
      <w:r w:rsidRPr="00172778">
        <w:rPr>
          <w:sz w:val="26"/>
          <w:szCs w:val="26"/>
        </w:rPr>
        <w:t xml:space="preserve">, </w:t>
      </w:r>
      <w:r w:rsidRPr="00086385">
        <w:rPr>
          <w:sz w:val="26"/>
          <w:szCs w:val="26"/>
        </w:rPr>
        <w:t xml:space="preserve">các đường cao </w:t>
      </w:r>
      <w:r>
        <w:rPr>
          <w:noProof/>
          <w:position w:val="-10"/>
          <w:sz w:val="26"/>
          <w:szCs w:val="26"/>
        </w:rPr>
        <w:drawing>
          <wp:inline distT="0" distB="0" distL="0" distR="0" wp14:anchorId="30A3FABA" wp14:editId="1DD68C63">
            <wp:extent cx="544830" cy="205105"/>
            <wp:effectExtent l="0" t="0" r="0" b="0"/>
            <wp:docPr id="18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44" cstate="print">
                      <a:extLst>
                        <a:ext uri="{28A0092B-C50C-407E-A947-70E740481C1C}">
                          <a14:useLocalDpi xmlns:a14="http://schemas.microsoft.com/office/drawing/2010/main" val="0"/>
                        </a:ext>
                      </a:extLst>
                    </a:blip>
                    <a:srcRect/>
                    <a:stretch>
                      <a:fillRect/>
                    </a:stretch>
                  </pic:blipFill>
                  <pic:spPr bwMode="auto">
                    <a:xfrm>
                      <a:off x="0" y="0"/>
                      <a:ext cx="544830" cy="205105"/>
                    </a:xfrm>
                    <a:prstGeom prst="rect">
                      <a:avLst/>
                    </a:prstGeom>
                    <a:noFill/>
                    <a:ln>
                      <a:noFill/>
                    </a:ln>
                  </pic:spPr>
                </pic:pic>
              </a:graphicData>
            </a:graphic>
          </wp:inline>
        </w:drawing>
      </w:r>
      <w:r w:rsidRPr="00086385">
        <w:rPr>
          <w:sz w:val="26"/>
          <w:szCs w:val="26"/>
        </w:rPr>
        <w:t xml:space="preserve"> cắt nhau tại </w:t>
      </w:r>
      <w:r>
        <w:rPr>
          <w:noProof/>
          <w:position w:val="-4"/>
          <w:sz w:val="26"/>
          <w:szCs w:val="26"/>
        </w:rPr>
        <w:drawing>
          <wp:inline distT="0" distB="0" distL="0" distR="0" wp14:anchorId="4AD46B23" wp14:editId="521EE7E5">
            <wp:extent cx="175895" cy="163830"/>
            <wp:effectExtent l="0" t="0" r="0" b="0"/>
            <wp:docPr id="18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45" cstate="print">
                      <a:extLst>
                        <a:ext uri="{28A0092B-C50C-407E-A947-70E740481C1C}">
                          <a14:useLocalDpi xmlns:a14="http://schemas.microsoft.com/office/drawing/2010/main" val="0"/>
                        </a:ext>
                      </a:extLst>
                    </a:blip>
                    <a:srcRect/>
                    <a:stretch>
                      <a:fillRect/>
                    </a:stretch>
                  </pic:blipFill>
                  <pic:spPr bwMode="auto">
                    <a:xfrm>
                      <a:off x="0" y="0"/>
                      <a:ext cx="175895" cy="163830"/>
                    </a:xfrm>
                    <a:prstGeom prst="rect">
                      <a:avLst/>
                    </a:prstGeom>
                    <a:noFill/>
                    <a:ln>
                      <a:noFill/>
                    </a:ln>
                  </pic:spPr>
                </pic:pic>
              </a:graphicData>
            </a:graphic>
          </wp:inline>
        </w:drawing>
      </w:r>
      <w:r w:rsidRPr="00086385">
        <w:rPr>
          <w:sz w:val="26"/>
          <w:szCs w:val="26"/>
        </w:rPr>
        <w:t xml:space="preserve">. Gọi </w:t>
      </w:r>
      <w:r>
        <w:rPr>
          <w:noProof/>
          <w:position w:val="-10"/>
          <w:sz w:val="26"/>
          <w:szCs w:val="26"/>
        </w:rPr>
        <w:drawing>
          <wp:inline distT="0" distB="0" distL="0" distR="0" wp14:anchorId="06B30F4A" wp14:editId="1E5E4E38">
            <wp:extent cx="404495" cy="205105"/>
            <wp:effectExtent l="0" t="0" r="0" b="0"/>
            <wp:docPr id="1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46" cstate="print">
                      <a:extLst>
                        <a:ext uri="{28A0092B-C50C-407E-A947-70E740481C1C}">
                          <a14:useLocalDpi xmlns:a14="http://schemas.microsoft.com/office/drawing/2010/main" val="0"/>
                        </a:ext>
                      </a:extLst>
                    </a:blip>
                    <a:srcRect/>
                    <a:stretch>
                      <a:fillRect/>
                    </a:stretch>
                  </pic:blipFill>
                  <pic:spPr bwMode="auto">
                    <a:xfrm>
                      <a:off x="0" y="0"/>
                      <a:ext cx="404495" cy="205105"/>
                    </a:xfrm>
                    <a:prstGeom prst="rect">
                      <a:avLst/>
                    </a:prstGeom>
                    <a:noFill/>
                    <a:ln>
                      <a:noFill/>
                    </a:ln>
                  </pic:spPr>
                </pic:pic>
              </a:graphicData>
            </a:graphic>
          </wp:inline>
        </w:drawing>
      </w:r>
      <w:r>
        <w:rPr>
          <w:sz w:val="26"/>
          <w:szCs w:val="26"/>
        </w:rPr>
        <w:t xml:space="preserve"> </w:t>
      </w:r>
      <w:r w:rsidRPr="00086385">
        <w:rPr>
          <w:sz w:val="26"/>
          <w:szCs w:val="26"/>
        </w:rPr>
        <w:t>l</w:t>
      </w:r>
      <w:r>
        <w:rPr>
          <w:sz w:val="26"/>
          <w:szCs w:val="26"/>
        </w:rPr>
        <w:t xml:space="preserve">ần </w:t>
      </w:r>
      <w:r w:rsidRPr="00086385">
        <w:rPr>
          <w:sz w:val="26"/>
          <w:szCs w:val="26"/>
        </w:rPr>
        <w:t xml:space="preserve">lượt là trung điểm của </w:t>
      </w:r>
      <w:r>
        <w:rPr>
          <w:noProof/>
          <w:position w:val="-4"/>
          <w:sz w:val="26"/>
          <w:szCs w:val="26"/>
        </w:rPr>
        <w:drawing>
          <wp:inline distT="0" distB="0" distL="0" distR="0" wp14:anchorId="22EB86FF" wp14:editId="40A6B782">
            <wp:extent cx="252095" cy="163830"/>
            <wp:effectExtent l="0" t="0" r="0" b="0"/>
            <wp:docPr id="1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47" cstate="print">
                      <a:extLst>
                        <a:ext uri="{28A0092B-C50C-407E-A947-70E740481C1C}">
                          <a14:useLocalDpi xmlns:a14="http://schemas.microsoft.com/office/drawing/2010/main" val="0"/>
                        </a:ext>
                      </a:extLst>
                    </a:blip>
                    <a:srcRect/>
                    <a:stretch>
                      <a:fillRect/>
                    </a:stretch>
                  </pic:blipFill>
                  <pic:spPr bwMode="auto">
                    <a:xfrm>
                      <a:off x="0" y="0"/>
                      <a:ext cx="252095" cy="163830"/>
                    </a:xfrm>
                    <a:prstGeom prst="rect">
                      <a:avLst/>
                    </a:prstGeom>
                    <a:noFill/>
                    <a:ln>
                      <a:noFill/>
                    </a:ln>
                  </pic:spPr>
                </pic:pic>
              </a:graphicData>
            </a:graphic>
          </wp:inline>
        </w:drawing>
      </w:r>
      <w:r w:rsidRPr="00086385">
        <w:rPr>
          <w:sz w:val="26"/>
          <w:szCs w:val="26"/>
        </w:rPr>
        <w:t xml:space="preserve"> và </w:t>
      </w:r>
      <w:r>
        <w:rPr>
          <w:noProof/>
          <w:position w:val="-6"/>
          <w:sz w:val="26"/>
          <w:szCs w:val="26"/>
        </w:rPr>
        <w:drawing>
          <wp:inline distT="0" distB="0" distL="0" distR="0" wp14:anchorId="56DACC05" wp14:editId="22D1B4D5">
            <wp:extent cx="281305" cy="175895"/>
            <wp:effectExtent l="0" t="0" r="0" b="0"/>
            <wp:docPr id="18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48" cstate="print">
                      <a:extLst>
                        <a:ext uri="{28A0092B-C50C-407E-A947-70E740481C1C}">
                          <a14:useLocalDpi xmlns:a14="http://schemas.microsoft.com/office/drawing/2010/main" val="0"/>
                        </a:ext>
                      </a:extLst>
                    </a:blip>
                    <a:srcRect/>
                    <a:stretch>
                      <a:fillRect/>
                    </a:stretch>
                  </pic:blipFill>
                  <pic:spPr bwMode="auto">
                    <a:xfrm>
                      <a:off x="0" y="0"/>
                      <a:ext cx="281305" cy="175895"/>
                    </a:xfrm>
                    <a:prstGeom prst="rect">
                      <a:avLst/>
                    </a:prstGeom>
                    <a:noFill/>
                    <a:ln>
                      <a:noFill/>
                    </a:ln>
                  </pic:spPr>
                </pic:pic>
              </a:graphicData>
            </a:graphic>
          </wp:inline>
        </w:drawing>
      </w:r>
      <w:r w:rsidRPr="00086385">
        <w:rPr>
          <w:sz w:val="26"/>
          <w:szCs w:val="26"/>
        </w:rPr>
        <w:t xml:space="preserve">. Gọi </w:t>
      </w:r>
      <w:r>
        <w:rPr>
          <w:noProof/>
          <w:position w:val="-6"/>
          <w:sz w:val="26"/>
          <w:szCs w:val="26"/>
        </w:rPr>
        <w:drawing>
          <wp:inline distT="0" distB="0" distL="0" distR="0" wp14:anchorId="62132120" wp14:editId="12EAA8FC">
            <wp:extent cx="152400" cy="175895"/>
            <wp:effectExtent l="0" t="0" r="0" b="0"/>
            <wp:docPr id="18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49"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086385">
        <w:rPr>
          <w:sz w:val="26"/>
          <w:szCs w:val="26"/>
        </w:rPr>
        <w:t xml:space="preserve">  là giao điểm ba đường trung trực của tam giác</w:t>
      </w:r>
      <w:r>
        <w:rPr>
          <w:sz w:val="26"/>
          <w:szCs w:val="26"/>
        </w:rPr>
        <w:t xml:space="preserve"> </w:t>
      </w:r>
      <w:r w:rsidRPr="00BC0893">
        <w:rPr>
          <w:position w:val="-6"/>
          <w:sz w:val="26"/>
          <w:szCs w:val="26"/>
        </w:rPr>
        <w:object w:dxaOrig="560" w:dyaOrig="279" w14:anchorId="79BAF1DE">
          <v:shape id="_x0000_i2944" type="#_x0000_t75" style="width:28.5pt;height:13.5pt" o:ole="">
            <v:imagedata r:id="rId5350" o:title=""/>
          </v:shape>
          <o:OLEObject Type="Embed" ProgID="Equation.DSMT4" ShapeID="_x0000_i2944" DrawAspect="Content" ObjectID="_1826906927" r:id="rId5351"/>
        </w:object>
      </w:r>
      <w:r w:rsidRPr="00086385">
        <w:rPr>
          <w:sz w:val="26"/>
          <w:szCs w:val="26"/>
        </w:rPr>
        <w:t>.</w:t>
      </w:r>
    </w:p>
    <w:p w14:paraId="735BD5F6" w14:textId="77777777" w:rsidR="00DB4CC6" w:rsidRPr="00086385" w:rsidRDefault="00DB4CC6" w:rsidP="00121121">
      <w:pPr>
        <w:numPr>
          <w:ilvl w:val="0"/>
          <w:numId w:val="22"/>
        </w:numPr>
        <w:tabs>
          <w:tab w:val="num" w:pos="1060"/>
        </w:tabs>
        <w:spacing w:after="0" w:line="360" w:lineRule="auto"/>
        <w:rPr>
          <w:sz w:val="26"/>
          <w:szCs w:val="26"/>
        </w:rPr>
      </w:pPr>
      <w:r w:rsidRPr="00086385">
        <w:rPr>
          <w:sz w:val="26"/>
          <w:szCs w:val="26"/>
        </w:rPr>
        <w:t xml:space="preserve">Chứng minh rằng:  tứ giác </w:t>
      </w:r>
      <w:r>
        <w:rPr>
          <w:noProof/>
          <w:position w:val="-6"/>
          <w:sz w:val="26"/>
          <w:szCs w:val="26"/>
        </w:rPr>
        <w:drawing>
          <wp:inline distT="0" distB="0" distL="0" distR="0" wp14:anchorId="4F6195A6" wp14:editId="6DB6F3CB">
            <wp:extent cx="498475" cy="175895"/>
            <wp:effectExtent l="0" t="0" r="0" b="0"/>
            <wp:docPr id="1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52" cstate="print">
                      <a:extLst>
                        <a:ext uri="{28A0092B-C50C-407E-A947-70E740481C1C}">
                          <a14:useLocalDpi xmlns:a14="http://schemas.microsoft.com/office/drawing/2010/main" val="0"/>
                        </a:ext>
                      </a:extLst>
                    </a:blip>
                    <a:srcRect/>
                    <a:stretch>
                      <a:fillRect/>
                    </a:stretch>
                  </pic:blipFill>
                  <pic:spPr bwMode="auto">
                    <a:xfrm>
                      <a:off x="0" y="0"/>
                      <a:ext cx="498475" cy="175895"/>
                    </a:xfrm>
                    <a:prstGeom prst="rect">
                      <a:avLst/>
                    </a:prstGeom>
                    <a:noFill/>
                    <a:ln>
                      <a:noFill/>
                    </a:ln>
                  </pic:spPr>
                </pic:pic>
              </a:graphicData>
            </a:graphic>
          </wp:inline>
        </w:drawing>
      </w:r>
      <w:r>
        <w:rPr>
          <w:sz w:val="26"/>
          <w:szCs w:val="26"/>
        </w:rPr>
        <w:t xml:space="preserve"> là hình vuông;</w:t>
      </w:r>
    </w:p>
    <w:p w14:paraId="252C2B04" w14:textId="77777777" w:rsidR="00DB4CC6" w:rsidRPr="00086385" w:rsidRDefault="00DB4CC6" w:rsidP="00121121">
      <w:pPr>
        <w:numPr>
          <w:ilvl w:val="0"/>
          <w:numId w:val="22"/>
        </w:numPr>
        <w:tabs>
          <w:tab w:val="num" w:pos="1060"/>
        </w:tabs>
        <w:spacing w:after="0" w:line="360" w:lineRule="auto"/>
        <w:rPr>
          <w:sz w:val="26"/>
          <w:szCs w:val="26"/>
        </w:rPr>
      </w:pPr>
      <w:r w:rsidRPr="00086385">
        <w:rPr>
          <w:sz w:val="26"/>
          <w:szCs w:val="26"/>
        </w:rPr>
        <w:t xml:space="preserve">Chứng minh rằng:  ba đường thẳng </w:t>
      </w:r>
      <w:r>
        <w:rPr>
          <w:noProof/>
          <w:position w:val="-10"/>
          <w:sz w:val="26"/>
          <w:szCs w:val="26"/>
        </w:rPr>
        <w:drawing>
          <wp:inline distT="0" distB="0" distL="0" distR="0" wp14:anchorId="1EB3A191" wp14:editId="6C4A0406">
            <wp:extent cx="598170" cy="205105"/>
            <wp:effectExtent l="0" t="0" r="0" b="0"/>
            <wp:docPr id="18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53" cstate="print">
                      <a:extLst>
                        <a:ext uri="{28A0092B-C50C-407E-A947-70E740481C1C}">
                          <a14:useLocalDpi xmlns:a14="http://schemas.microsoft.com/office/drawing/2010/main" val="0"/>
                        </a:ext>
                      </a:extLst>
                    </a:blip>
                    <a:srcRect/>
                    <a:stretch>
                      <a:fillRect/>
                    </a:stretch>
                  </pic:blipFill>
                  <pic:spPr bwMode="auto">
                    <a:xfrm>
                      <a:off x="0" y="0"/>
                      <a:ext cx="598170" cy="205105"/>
                    </a:xfrm>
                    <a:prstGeom prst="rect">
                      <a:avLst/>
                    </a:prstGeom>
                    <a:noFill/>
                    <a:ln>
                      <a:noFill/>
                    </a:ln>
                  </pic:spPr>
                </pic:pic>
              </a:graphicData>
            </a:graphic>
          </wp:inline>
        </w:drawing>
      </w:r>
      <w:r w:rsidRPr="00086385">
        <w:rPr>
          <w:sz w:val="26"/>
          <w:szCs w:val="26"/>
        </w:rPr>
        <w:t xml:space="preserve"> và </w:t>
      </w:r>
      <w:r>
        <w:rPr>
          <w:noProof/>
          <w:position w:val="-6"/>
          <w:sz w:val="26"/>
          <w:szCs w:val="26"/>
        </w:rPr>
        <w:drawing>
          <wp:inline distT="0" distB="0" distL="0" distR="0" wp14:anchorId="6E895DE7" wp14:editId="26E44D59">
            <wp:extent cx="281305" cy="175895"/>
            <wp:effectExtent l="0" t="0" r="0" b="0"/>
            <wp:docPr id="1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54" cstate="print">
                      <a:extLst>
                        <a:ext uri="{28A0092B-C50C-407E-A947-70E740481C1C}">
                          <a14:useLocalDpi xmlns:a14="http://schemas.microsoft.com/office/drawing/2010/main" val="0"/>
                        </a:ext>
                      </a:extLst>
                    </a:blip>
                    <a:srcRect/>
                    <a:stretch>
                      <a:fillRect/>
                    </a:stretch>
                  </pic:blipFill>
                  <pic:spPr bwMode="auto">
                    <a:xfrm>
                      <a:off x="0" y="0"/>
                      <a:ext cx="281305" cy="175895"/>
                    </a:xfrm>
                    <a:prstGeom prst="rect">
                      <a:avLst/>
                    </a:prstGeom>
                    <a:noFill/>
                    <a:ln>
                      <a:noFill/>
                    </a:ln>
                  </pic:spPr>
                </pic:pic>
              </a:graphicData>
            </a:graphic>
          </wp:inline>
        </w:drawing>
      </w:r>
      <w:r>
        <w:rPr>
          <w:sz w:val="26"/>
          <w:szCs w:val="26"/>
        </w:rPr>
        <w:t xml:space="preserve"> đồng quy;</w:t>
      </w:r>
    </w:p>
    <w:p w14:paraId="2A7AFA9E" w14:textId="77777777" w:rsidR="00DB4CC6" w:rsidRDefault="00DB4CC6" w:rsidP="00121121">
      <w:pPr>
        <w:numPr>
          <w:ilvl w:val="0"/>
          <w:numId w:val="22"/>
        </w:numPr>
        <w:tabs>
          <w:tab w:val="num" w:pos="1060"/>
        </w:tabs>
        <w:spacing w:after="0" w:line="360" w:lineRule="auto"/>
        <w:rPr>
          <w:sz w:val="26"/>
          <w:szCs w:val="26"/>
        </w:rPr>
      </w:pPr>
      <w:r w:rsidRPr="00086385">
        <w:rPr>
          <w:sz w:val="26"/>
          <w:szCs w:val="26"/>
        </w:rPr>
        <w:t xml:space="preserve">Tính tỉ số diện tích tam giác </w:t>
      </w:r>
      <w:r>
        <w:rPr>
          <w:noProof/>
          <w:position w:val="-6"/>
          <w:sz w:val="26"/>
          <w:szCs w:val="26"/>
        </w:rPr>
        <w:drawing>
          <wp:inline distT="0" distB="0" distL="0" distR="0" wp14:anchorId="1F780E80" wp14:editId="5BD0FCB2">
            <wp:extent cx="357505" cy="175895"/>
            <wp:effectExtent l="0" t="0" r="0" b="0"/>
            <wp:docPr id="1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55" cstate="print">
                      <a:extLst>
                        <a:ext uri="{28A0092B-C50C-407E-A947-70E740481C1C}">
                          <a14:useLocalDpi xmlns:a14="http://schemas.microsoft.com/office/drawing/2010/main" val="0"/>
                        </a:ext>
                      </a:extLst>
                    </a:blip>
                    <a:srcRect/>
                    <a:stretch>
                      <a:fillRect/>
                    </a:stretch>
                  </pic:blipFill>
                  <pic:spPr bwMode="auto">
                    <a:xfrm>
                      <a:off x="0" y="0"/>
                      <a:ext cx="357505" cy="175895"/>
                    </a:xfrm>
                    <a:prstGeom prst="rect">
                      <a:avLst/>
                    </a:prstGeom>
                    <a:noFill/>
                    <a:ln>
                      <a:noFill/>
                    </a:ln>
                  </pic:spPr>
                </pic:pic>
              </a:graphicData>
            </a:graphic>
          </wp:inline>
        </w:drawing>
      </w:r>
      <w:r w:rsidRPr="00086385">
        <w:rPr>
          <w:sz w:val="26"/>
          <w:szCs w:val="26"/>
        </w:rPr>
        <w:t xml:space="preserve"> và </w:t>
      </w:r>
      <w:r>
        <w:rPr>
          <w:sz w:val="26"/>
          <w:szCs w:val="26"/>
        </w:rPr>
        <w:t xml:space="preserve">diện </w:t>
      </w:r>
      <w:r w:rsidRPr="00086385">
        <w:rPr>
          <w:sz w:val="26"/>
          <w:szCs w:val="26"/>
        </w:rPr>
        <w:t>tứ giác</w:t>
      </w:r>
      <w:r>
        <w:rPr>
          <w:sz w:val="26"/>
          <w:szCs w:val="26"/>
        </w:rPr>
        <w:t xml:space="preserve"> </w:t>
      </w:r>
      <w:r>
        <w:rPr>
          <w:noProof/>
          <w:position w:val="-4"/>
          <w:sz w:val="26"/>
          <w:szCs w:val="26"/>
        </w:rPr>
        <w:drawing>
          <wp:inline distT="0" distB="0" distL="0" distR="0" wp14:anchorId="7B7B1B57" wp14:editId="3CD4E146">
            <wp:extent cx="462915" cy="163830"/>
            <wp:effectExtent l="0" t="0" r="0" b="0"/>
            <wp:docPr id="1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462915" cy="163830"/>
                    </a:xfrm>
                    <a:prstGeom prst="rect">
                      <a:avLst/>
                    </a:prstGeom>
                    <a:noFill/>
                    <a:ln>
                      <a:noFill/>
                    </a:ln>
                  </pic:spPr>
                </pic:pic>
              </a:graphicData>
            </a:graphic>
          </wp:inline>
        </w:drawing>
      </w:r>
      <w:r>
        <w:rPr>
          <w:sz w:val="26"/>
          <w:szCs w:val="26"/>
        </w:rPr>
        <w:t>;</w:t>
      </w:r>
    </w:p>
    <w:p w14:paraId="4AED41C9" w14:textId="77777777" w:rsidR="00DB4CC6" w:rsidRDefault="00DB4CC6" w:rsidP="00121121">
      <w:pPr>
        <w:numPr>
          <w:ilvl w:val="0"/>
          <w:numId w:val="22"/>
        </w:numPr>
        <w:tabs>
          <w:tab w:val="num" w:pos="1060"/>
        </w:tabs>
        <w:spacing w:after="0" w:line="360" w:lineRule="auto"/>
        <w:rPr>
          <w:sz w:val="26"/>
          <w:szCs w:val="26"/>
        </w:rPr>
      </w:pPr>
      <w:r>
        <w:rPr>
          <w:sz w:val="26"/>
          <w:szCs w:val="26"/>
        </w:rPr>
        <w:t xml:space="preserve">Chứng minh rằng: </w:t>
      </w:r>
      <w:r w:rsidRPr="000159C4">
        <w:rPr>
          <w:position w:val="-6"/>
          <w:sz w:val="26"/>
          <w:szCs w:val="26"/>
        </w:rPr>
        <w:object w:dxaOrig="1680" w:dyaOrig="320" w14:anchorId="13DDBE5F">
          <v:shape id="_x0000_i2945" type="#_x0000_t75" style="width:84pt;height:16.5pt" o:ole="">
            <v:imagedata r:id="rId5357" o:title=""/>
          </v:shape>
          <o:OLEObject Type="Embed" ProgID="Equation.DSMT4" ShapeID="_x0000_i2945" DrawAspect="Content" ObjectID="_1826906928" r:id="rId5358"/>
        </w:object>
      </w:r>
      <w:r>
        <w:rPr>
          <w:sz w:val="26"/>
          <w:szCs w:val="26"/>
        </w:rPr>
        <w:t>.</w:t>
      </w:r>
    </w:p>
    <w:p w14:paraId="0B019351" w14:textId="77777777" w:rsidR="00DB4CC6" w:rsidRPr="00086385" w:rsidRDefault="00DB4CC6" w:rsidP="00121121">
      <w:pPr>
        <w:numPr>
          <w:ilvl w:val="0"/>
          <w:numId w:val="24"/>
        </w:numPr>
        <w:spacing w:after="0" w:line="360" w:lineRule="auto"/>
        <w:ind w:left="0" w:firstLine="426"/>
        <w:jc w:val="both"/>
        <w:rPr>
          <w:sz w:val="26"/>
          <w:szCs w:val="26"/>
        </w:rPr>
      </w:pPr>
      <w:r w:rsidRPr="00086385">
        <w:rPr>
          <w:sz w:val="26"/>
          <w:szCs w:val="26"/>
        </w:rPr>
        <w:t xml:space="preserve">Cho hình thoi </w:t>
      </w:r>
      <w:r>
        <w:rPr>
          <w:noProof/>
          <w:position w:val="-6"/>
          <w:sz w:val="26"/>
          <w:szCs w:val="26"/>
        </w:rPr>
        <w:drawing>
          <wp:inline distT="0" distB="0" distL="0" distR="0" wp14:anchorId="4DD32042" wp14:editId="3789580C">
            <wp:extent cx="462915" cy="175895"/>
            <wp:effectExtent l="0" t="0" r="0" b="0"/>
            <wp:docPr id="19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59" cstate="print">
                      <a:extLst>
                        <a:ext uri="{28A0092B-C50C-407E-A947-70E740481C1C}">
                          <a14:useLocalDpi xmlns:a14="http://schemas.microsoft.com/office/drawing/2010/main" val="0"/>
                        </a:ext>
                      </a:extLst>
                    </a:blip>
                    <a:srcRect/>
                    <a:stretch>
                      <a:fillRect/>
                    </a:stretch>
                  </pic:blipFill>
                  <pic:spPr bwMode="auto">
                    <a:xfrm>
                      <a:off x="0" y="0"/>
                      <a:ext cx="462915" cy="175895"/>
                    </a:xfrm>
                    <a:prstGeom prst="rect">
                      <a:avLst/>
                    </a:prstGeom>
                    <a:noFill/>
                    <a:ln>
                      <a:noFill/>
                    </a:ln>
                  </pic:spPr>
                </pic:pic>
              </a:graphicData>
            </a:graphic>
          </wp:inline>
        </w:drawing>
      </w:r>
      <w:r w:rsidRPr="00086385">
        <w:rPr>
          <w:sz w:val="26"/>
          <w:szCs w:val="26"/>
        </w:rPr>
        <w:t xml:space="preserve"> </w:t>
      </w:r>
      <w:r>
        <w:rPr>
          <w:sz w:val="26"/>
          <w:szCs w:val="26"/>
        </w:rPr>
        <w:t xml:space="preserve">có </w:t>
      </w:r>
      <w:r w:rsidRPr="00172778">
        <w:rPr>
          <w:position w:val="-6"/>
          <w:sz w:val="26"/>
          <w:szCs w:val="26"/>
        </w:rPr>
        <w:object w:dxaOrig="1219" w:dyaOrig="360" w14:anchorId="3CDD0B91">
          <v:shape id="_x0000_i2946" type="#_x0000_t75" style="width:60.75pt;height:18pt" o:ole="">
            <v:imagedata r:id="rId5360" o:title=""/>
          </v:shape>
          <o:OLEObject Type="Embed" ProgID="Equation.DSMT4" ShapeID="_x0000_i2946" DrawAspect="Content" ObjectID="_1826906929" r:id="rId5361"/>
        </w:object>
      </w:r>
      <w:r w:rsidRPr="00086385">
        <w:rPr>
          <w:sz w:val="26"/>
          <w:szCs w:val="26"/>
        </w:rPr>
        <w:t>,</w:t>
      </w:r>
      <w:r>
        <w:rPr>
          <w:sz w:val="26"/>
          <w:szCs w:val="26"/>
        </w:rPr>
        <w:t xml:space="preserve"> </w:t>
      </w:r>
      <w:r>
        <w:rPr>
          <w:noProof/>
          <w:position w:val="-4"/>
          <w:sz w:val="26"/>
          <w:szCs w:val="26"/>
        </w:rPr>
        <w:drawing>
          <wp:inline distT="0" distB="0" distL="0" distR="0" wp14:anchorId="2B03968F" wp14:editId="43B3A964">
            <wp:extent cx="152400" cy="163830"/>
            <wp:effectExtent l="0" t="0" r="0" b="0"/>
            <wp:docPr id="2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62" cstate="print">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r>
        <w:rPr>
          <w:sz w:val="26"/>
          <w:szCs w:val="26"/>
        </w:rPr>
        <w:t xml:space="preserve"> </w:t>
      </w:r>
      <w:r w:rsidRPr="00086385">
        <w:rPr>
          <w:sz w:val="26"/>
          <w:szCs w:val="26"/>
        </w:rPr>
        <w:t>là một điểm thuộc cạnh</w:t>
      </w:r>
      <w:r>
        <w:rPr>
          <w:noProof/>
          <w:position w:val="-4"/>
          <w:sz w:val="26"/>
          <w:szCs w:val="26"/>
        </w:rPr>
        <w:drawing>
          <wp:inline distT="0" distB="0" distL="0" distR="0" wp14:anchorId="5E763911" wp14:editId="787835E9">
            <wp:extent cx="252095" cy="163830"/>
            <wp:effectExtent l="0" t="0" r="0" b="0"/>
            <wp:docPr id="2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63" cstate="print">
                      <a:extLst>
                        <a:ext uri="{28A0092B-C50C-407E-A947-70E740481C1C}">
                          <a14:useLocalDpi xmlns:a14="http://schemas.microsoft.com/office/drawing/2010/main" val="0"/>
                        </a:ext>
                      </a:extLst>
                    </a:blip>
                    <a:srcRect/>
                    <a:stretch>
                      <a:fillRect/>
                    </a:stretch>
                  </pic:blipFill>
                  <pic:spPr bwMode="auto">
                    <a:xfrm>
                      <a:off x="0" y="0"/>
                      <a:ext cx="252095" cy="163830"/>
                    </a:xfrm>
                    <a:prstGeom prst="rect">
                      <a:avLst/>
                    </a:prstGeom>
                    <a:noFill/>
                    <a:ln>
                      <a:noFill/>
                    </a:ln>
                  </pic:spPr>
                </pic:pic>
              </a:graphicData>
            </a:graphic>
          </wp:inline>
        </w:drawing>
      </w:r>
      <w:r>
        <w:rPr>
          <w:sz w:val="26"/>
          <w:szCs w:val="26"/>
        </w:rPr>
        <w:t xml:space="preserve"> </w:t>
      </w:r>
      <w:r w:rsidRPr="00C853B4">
        <w:rPr>
          <w:position w:val="-10"/>
          <w:sz w:val="26"/>
          <w:szCs w:val="26"/>
        </w:rPr>
        <w:object w:dxaOrig="1060" w:dyaOrig="320" w14:anchorId="07119757">
          <v:shape id="_x0000_i2947" type="#_x0000_t75" style="width:53.25pt;height:16.5pt" o:ole="">
            <v:imagedata r:id="rId5364" o:title=""/>
          </v:shape>
          <o:OLEObject Type="Embed" ProgID="Equation.DSMT4" ShapeID="_x0000_i2947" DrawAspect="Content" ObjectID="_1826906930" r:id="rId5365"/>
        </w:object>
      </w:r>
      <w:r w:rsidRPr="00172778">
        <w:rPr>
          <w:sz w:val="26"/>
          <w:szCs w:val="26"/>
        </w:rPr>
        <w:t>. Gọi</w:t>
      </w:r>
      <w:r w:rsidRPr="00086385">
        <w:rPr>
          <w:sz w:val="26"/>
          <w:szCs w:val="26"/>
        </w:rPr>
        <w:t xml:space="preserve"> </w:t>
      </w:r>
      <w:r>
        <w:rPr>
          <w:noProof/>
          <w:position w:val="-6"/>
          <w:sz w:val="26"/>
          <w:szCs w:val="26"/>
        </w:rPr>
        <w:drawing>
          <wp:inline distT="0" distB="0" distL="0" distR="0" wp14:anchorId="36B92BB3" wp14:editId="78CE35D6">
            <wp:extent cx="175895" cy="175895"/>
            <wp:effectExtent l="0" t="0" r="0" b="0"/>
            <wp:docPr id="3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66"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086385">
        <w:rPr>
          <w:sz w:val="26"/>
          <w:szCs w:val="26"/>
        </w:rPr>
        <w:t xml:space="preserve">là giao điểm của hai đường thẳng </w:t>
      </w:r>
      <w:r>
        <w:rPr>
          <w:noProof/>
          <w:position w:val="-4"/>
          <w:sz w:val="26"/>
          <w:szCs w:val="26"/>
        </w:rPr>
        <w:drawing>
          <wp:inline distT="0" distB="0" distL="0" distR="0" wp14:anchorId="19F43B58" wp14:editId="49956853">
            <wp:extent cx="269875" cy="163830"/>
            <wp:effectExtent l="0" t="0" r="0" b="0"/>
            <wp:docPr id="2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67" cstate="print">
                      <a:extLst>
                        <a:ext uri="{28A0092B-C50C-407E-A947-70E740481C1C}">
                          <a14:useLocalDpi xmlns:a14="http://schemas.microsoft.com/office/drawing/2010/main" val="0"/>
                        </a:ext>
                      </a:extLst>
                    </a:blip>
                    <a:srcRect/>
                    <a:stretch>
                      <a:fillRect/>
                    </a:stretch>
                  </pic:blipFill>
                  <pic:spPr bwMode="auto">
                    <a:xfrm>
                      <a:off x="0" y="0"/>
                      <a:ext cx="269875" cy="163830"/>
                    </a:xfrm>
                    <a:prstGeom prst="rect">
                      <a:avLst/>
                    </a:prstGeom>
                    <a:noFill/>
                    <a:ln>
                      <a:noFill/>
                    </a:ln>
                  </pic:spPr>
                </pic:pic>
              </a:graphicData>
            </a:graphic>
          </wp:inline>
        </w:drawing>
      </w:r>
      <w:r w:rsidRPr="00086385">
        <w:rPr>
          <w:sz w:val="26"/>
          <w:szCs w:val="26"/>
        </w:rPr>
        <w:t xml:space="preserve"> và </w:t>
      </w:r>
      <w:r>
        <w:rPr>
          <w:noProof/>
          <w:position w:val="-6"/>
          <w:sz w:val="26"/>
          <w:szCs w:val="26"/>
        </w:rPr>
        <w:drawing>
          <wp:inline distT="0" distB="0" distL="0" distR="0" wp14:anchorId="03D00B54" wp14:editId="5F4F3A74">
            <wp:extent cx="240030" cy="175895"/>
            <wp:effectExtent l="0" t="0" r="0" b="0"/>
            <wp:docPr id="2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68" cstate="print">
                      <a:extLst>
                        <a:ext uri="{28A0092B-C50C-407E-A947-70E740481C1C}">
                          <a14:useLocalDpi xmlns:a14="http://schemas.microsoft.com/office/drawing/2010/main" val="0"/>
                        </a:ext>
                      </a:extLst>
                    </a:blip>
                    <a:srcRect/>
                    <a:stretch>
                      <a:fillRect/>
                    </a:stretch>
                  </pic:blipFill>
                  <pic:spPr bwMode="auto">
                    <a:xfrm>
                      <a:off x="0" y="0"/>
                      <a:ext cx="240030" cy="175895"/>
                    </a:xfrm>
                    <a:prstGeom prst="rect">
                      <a:avLst/>
                    </a:prstGeom>
                    <a:noFill/>
                    <a:ln>
                      <a:noFill/>
                    </a:ln>
                  </pic:spPr>
                </pic:pic>
              </a:graphicData>
            </a:graphic>
          </wp:inline>
        </w:drawing>
      </w:r>
      <w:r>
        <w:rPr>
          <w:sz w:val="26"/>
          <w:szCs w:val="26"/>
        </w:rPr>
        <w:t>;</w:t>
      </w:r>
      <w:r w:rsidRPr="00172778">
        <w:rPr>
          <w:sz w:val="26"/>
          <w:szCs w:val="26"/>
        </w:rPr>
        <w:t xml:space="preserve"> </w:t>
      </w:r>
      <w:r>
        <w:rPr>
          <w:noProof/>
          <w:position w:val="-4"/>
          <w:sz w:val="26"/>
          <w:szCs w:val="26"/>
        </w:rPr>
        <w:drawing>
          <wp:inline distT="0" distB="0" distL="0" distR="0" wp14:anchorId="7D826308" wp14:editId="0E1E2385">
            <wp:extent cx="205105" cy="163830"/>
            <wp:effectExtent l="0" t="0" r="0" b="0"/>
            <wp:docPr id="2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69" cstate="print">
                      <a:extLst>
                        <a:ext uri="{28A0092B-C50C-407E-A947-70E740481C1C}">
                          <a14:useLocalDpi xmlns:a14="http://schemas.microsoft.com/office/drawing/2010/main" val="0"/>
                        </a:ext>
                      </a:extLst>
                    </a:blip>
                    <a:srcRect/>
                    <a:stretch>
                      <a:fillRect/>
                    </a:stretch>
                  </pic:blipFill>
                  <pic:spPr bwMode="auto">
                    <a:xfrm>
                      <a:off x="0" y="0"/>
                      <a:ext cx="205105" cy="163830"/>
                    </a:xfrm>
                    <a:prstGeom prst="rect">
                      <a:avLst/>
                    </a:prstGeom>
                    <a:noFill/>
                    <a:ln>
                      <a:noFill/>
                    </a:ln>
                  </pic:spPr>
                </pic:pic>
              </a:graphicData>
            </a:graphic>
          </wp:inline>
        </w:drawing>
      </w:r>
      <w:r w:rsidRPr="00086385">
        <w:rPr>
          <w:sz w:val="26"/>
          <w:szCs w:val="26"/>
        </w:rPr>
        <w:t xml:space="preserve"> là giao điểm của </w:t>
      </w:r>
      <w:r>
        <w:rPr>
          <w:noProof/>
          <w:position w:val="-6"/>
          <w:sz w:val="26"/>
          <w:szCs w:val="26"/>
        </w:rPr>
        <w:drawing>
          <wp:inline distT="0" distB="0" distL="0" distR="0" wp14:anchorId="3545514D" wp14:editId="3F4CC25A">
            <wp:extent cx="269875" cy="175895"/>
            <wp:effectExtent l="0" t="0" r="0" b="0"/>
            <wp:docPr id="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70" cstate="print">
                      <a:extLst>
                        <a:ext uri="{28A0092B-C50C-407E-A947-70E740481C1C}">
                          <a14:useLocalDpi xmlns:a14="http://schemas.microsoft.com/office/drawing/2010/main" val="0"/>
                        </a:ext>
                      </a:extLst>
                    </a:blip>
                    <a:srcRect/>
                    <a:stretch>
                      <a:fillRect/>
                    </a:stretch>
                  </pic:blipFill>
                  <pic:spPr bwMode="auto">
                    <a:xfrm>
                      <a:off x="0" y="0"/>
                      <a:ext cx="269875" cy="175895"/>
                    </a:xfrm>
                    <a:prstGeom prst="rect">
                      <a:avLst/>
                    </a:prstGeom>
                    <a:noFill/>
                    <a:ln>
                      <a:noFill/>
                    </a:ln>
                  </pic:spPr>
                </pic:pic>
              </a:graphicData>
            </a:graphic>
          </wp:inline>
        </w:drawing>
      </w:r>
      <w:r w:rsidRPr="00086385">
        <w:rPr>
          <w:sz w:val="26"/>
          <w:szCs w:val="26"/>
        </w:rPr>
        <w:t xml:space="preserve"> và </w:t>
      </w:r>
      <w:r>
        <w:rPr>
          <w:noProof/>
          <w:position w:val="-4"/>
          <w:sz w:val="26"/>
          <w:szCs w:val="26"/>
        </w:rPr>
        <w:drawing>
          <wp:inline distT="0" distB="0" distL="0" distR="0" wp14:anchorId="7EC8C631" wp14:editId="77683B49">
            <wp:extent cx="252095" cy="163830"/>
            <wp:effectExtent l="0" t="0" r="0" b="0"/>
            <wp:docPr id="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71" cstate="print">
                      <a:extLst>
                        <a:ext uri="{28A0092B-C50C-407E-A947-70E740481C1C}">
                          <a14:useLocalDpi xmlns:a14="http://schemas.microsoft.com/office/drawing/2010/main" val="0"/>
                        </a:ext>
                      </a:extLst>
                    </a:blip>
                    <a:srcRect/>
                    <a:stretch>
                      <a:fillRect/>
                    </a:stretch>
                  </pic:blipFill>
                  <pic:spPr bwMode="auto">
                    <a:xfrm>
                      <a:off x="0" y="0"/>
                      <a:ext cx="252095" cy="163830"/>
                    </a:xfrm>
                    <a:prstGeom prst="rect">
                      <a:avLst/>
                    </a:prstGeom>
                    <a:noFill/>
                    <a:ln>
                      <a:noFill/>
                    </a:ln>
                  </pic:spPr>
                </pic:pic>
              </a:graphicData>
            </a:graphic>
          </wp:inline>
        </w:drawing>
      </w:r>
      <w:r w:rsidRPr="00086385">
        <w:rPr>
          <w:sz w:val="26"/>
          <w:szCs w:val="26"/>
        </w:rPr>
        <w:t xml:space="preserve">. Tính số </w:t>
      </w:r>
      <w:r w:rsidRPr="00874E86">
        <w:rPr>
          <w:position w:val="-6"/>
          <w:sz w:val="26"/>
          <w:szCs w:val="26"/>
        </w:rPr>
        <w:object w:dxaOrig="639" w:dyaOrig="360" w14:anchorId="48E79A07">
          <v:shape id="_x0000_i2948" type="#_x0000_t75" style="width:31.5pt;height:18pt" o:ole="">
            <v:imagedata r:id="rId5372" o:title=""/>
          </v:shape>
          <o:OLEObject Type="Embed" ProgID="Equation.DSMT4" ShapeID="_x0000_i2948" DrawAspect="Content" ObjectID="_1826906931" r:id="rId5373"/>
        </w:object>
      </w:r>
      <w:r w:rsidRPr="00086385">
        <w:rPr>
          <w:sz w:val="26"/>
          <w:szCs w:val="26"/>
        </w:rPr>
        <w:t>.</w:t>
      </w:r>
    </w:p>
    <w:p w14:paraId="567D2EFD" w14:textId="77777777" w:rsidR="00DB4CC6" w:rsidRDefault="00DB4CC6" w:rsidP="00112055">
      <w:pPr>
        <w:tabs>
          <w:tab w:val="num" w:pos="1060"/>
        </w:tabs>
        <w:spacing w:line="360" w:lineRule="auto"/>
        <w:rPr>
          <w:sz w:val="26"/>
          <w:szCs w:val="26"/>
        </w:rPr>
      </w:pPr>
    </w:p>
    <w:p w14:paraId="1B809254" w14:textId="77777777" w:rsidR="00DB4CC6" w:rsidRPr="00086385" w:rsidRDefault="00DB4CC6" w:rsidP="00112055">
      <w:pPr>
        <w:spacing w:line="360" w:lineRule="auto"/>
        <w:ind w:left="360"/>
        <w:jc w:val="center"/>
        <w:rPr>
          <w:sz w:val="26"/>
          <w:szCs w:val="26"/>
        </w:rPr>
      </w:pPr>
      <w:r w:rsidRPr="00086385">
        <w:rPr>
          <w:sz w:val="26"/>
          <w:szCs w:val="26"/>
        </w:rPr>
        <w:t>---</w:t>
      </w:r>
      <w:r w:rsidRPr="00086385">
        <w:rPr>
          <w:b/>
          <w:sz w:val="26"/>
          <w:szCs w:val="26"/>
        </w:rPr>
        <w:t>HẾT</w:t>
      </w:r>
      <w:r w:rsidRPr="00086385">
        <w:rPr>
          <w:sz w:val="26"/>
          <w:szCs w:val="26"/>
        </w:rPr>
        <w:t>---</w:t>
      </w:r>
    </w:p>
    <w:p w14:paraId="2E7A6201" w14:textId="77777777" w:rsidR="00DB4CC6" w:rsidRDefault="00DB4CC6" w:rsidP="00112055">
      <w:pPr>
        <w:spacing w:line="360" w:lineRule="auto"/>
        <w:rPr>
          <w:i/>
          <w:sz w:val="24"/>
          <w:szCs w:val="24"/>
        </w:rPr>
      </w:pPr>
      <w:r w:rsidRPr="00086385">
        <w:rPr>
          <w:i/>
          <w:sz w:val="24"/>
          <w:szCs w:val="24"/>
        </w:rPr>
        <w:t xml:space="preserve">                  </w:t>
      </w:r>
      <w:r>
        <w:rPr>
          <w:i/>
          <w:sz w:val="24"/>
          <w:szCs w:val="24"/>
        </w:rPr>
        <w:t xml:space="preserve">         </w:t>
      </w:r>
      <w:r>
        <w:rPr>
          <w:b/>
          <w:sz w:val="24"/>
          <w:szCs w:val="24"/>
          <w:u w:val="single"/>
        </w:rPr>
        <w:t>Lưu ý</w:t>
      </w:r>
      <w:r w:rsidRPr="00A1153E">
        <w:rPr>
          <w:b/>
          <w:sz w:val="24"/>
          <w:szCs w:val="24"/>
          <w:u w:val="single"/>
        </w:rPr>
        <w:t>:</w:t>
      </w:r>
      <w:r w:rsidRPr="002E62E3">
        <w:rPr>
          <w:sz w:val="24"/>
          <w:szCs w:val="24"/>
        </w:rPr>
        <w:t xml:space="preserve"> </w:t>
      </w:r>
      <w:r>
        <w:rPr>
          <w:sz w:val="24"/>
          <w:szCs w:val="24"/>
        </w:rPr>
        <w:t xml:space="preserve"> </w:t>
      </w:r>
      <w:r w:rsidRPr="002E62E3">
        <w:rPr>
          <w:i/>
          <w:sz w:val="24"/>
          <w:szCs w:val="24"/>
        </w:rPr>
        <w:t>Học sinh không được sử dụng máy tính trong khi làm bài.</w:t>
      </w:r>
    </w:p>
    <w:p w14:paraId="280E90C3" w14:textId="77777777" w:rsidR="00DB4CC6" w:rsidRDefault="00DB4CC6" w:rsidP="00112055">
      <w:pPr>
        <w:spacing w:line="360" w:lineRule="auto"/>
        <w:rPr>
          <w:i/>
          <w:sz w:val="24"/>
          <w:szCs w:val="24"/>
        </w:rPr>
      </w:pPr>
    </w:p>
    <w:tbl>
      <w:tblPr>
        <w:tblW w:w="10207" w:type="dxa"/>
        <w:tblInd w:w="-34" w:type="dxa"/>
        <w:tblLook w:val="04A0" w:firstRow="1" w:lastRow="0" w:firstColumn="1" w:lastColumn="0" w:noHBand="0" w:noVBand="1"/>
      </w:tblPr>
      <w:tblGrid>
        <w:gridCol w:w="3970"/>
        <w:gridCol w:w="6237"/>
      </w:tblGrid>
      <w:tr w:rsidR="00DB4CC6" w:rsidRPr="00236BFC" w14:paraId="247F9368" w14:textId="77777777">
        <w:tc>
          <w:tcPr>
            <w:tcW w:w="3970" w:type="dxa"/>
            <w:shd w:val="clear" w:color="auto" w:fill="auto"/>
          </w:tcPr>
          <w:p w14:paraId="51D45EDB" w14:textId="77777777" w:rsidR="00DB4CC6" w:rsidRPr="00903E90" w:rsidRDefault="00DB4CC6">
            <w:pPr>
              <w:jc w:val="center"/>
              <w:rPr>
                <w:sz w:val="24"/>
                <w:szCs w:val="24"/>
              </w:rPr>
            </w:pPr>
            <w:r>
              <w:rPr>
                <w:noProof/>
                <w:sz w:val="24"/>
                <w:szCs w:val="24"/>
              </w:rPr>
              <mc:AlternateContent>
                <mc:Choice Requires="wps">
                  <w:drawing>
                    <wp:anchor distT="0" distB="0" distL="114300" distR="114300" simplePos="0" relativeHeight="251764736" behindDoc="0" locked="0" layoutInCell="1" allowOverlap="1" wp14:anchorId="74B75887" wp14:editId="38CC1A5F">
                      <wp:simplePos x="0" y="0"/>
                      <wp:positionH relativeFrom="column">
                        <wp:posOffset>513715</wp:posOffset>
                      </wp:positionH>
                      <wp:positionV relativeFrom="paragraph">
                        <wp:posOffset>381000</wp:posOffset>
                      </wp:positionV>
                      <wp:extent cx="1468755" cy="635"/>
                      <wp:effectExtent l="12065" t="6985" r="5080" b="11430"/>
                      <wp:wrapNone/>
                      <wp:docPr id="125286845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0.45pt;margin-top:30pt;width:115.6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RclAJwIAAEYEAAAOAAAAZHJzL2Uyb0RvYy54bWysU02P2yAQvVfqf0C+J/5YO+tYcVYrO+ll 20ba7Q8ggG1UGxCQOFHV/96BONGmvVRVfcADzLx5M/NYPZ2GHh2ZNlyKMojnUYCYIJJy0ZbBt7ft LA+QsVhQ3EvByuDMTPC0/vhhNaqCJbKTPWUaAYgwxajKoLNWFWFoSMcGbOZSMQGXjdQDtrDVbUg1 HgF96MMkihbhKDVVWhJmDJzWl8tg7fGbhhH7tWkMs6gvA+Bm/ar9undruF7hotVYdZxMNPA/sBgw F5D0BlVji9FB8z+gBk60NLKxcyKHUDYNJ8zXANXE0W/VvHZYMV8LNMeoW5vM/4MlX447jTiF2SVZ ki/yNMsCJPAAs3o+WOkpoNT1aVSmAPdK7LSrlJzEq3qR5LtBQlYdFi3zzm9nBbGxiwjvQtzGKMi2 Hz9LCj4Y8H3TTo0eHCS0A538bM632bCTRQQO43SRPzpuBO4WD5nHx8U1VGljPzE5IGeUgbEa87az lRQCNCB17BPh44uxjhgurgEur5Bb3vdeCr1AYxkssyTzAUb2nLpL52Z0u696jY7Yicl/E4s7Ny0P gnqwjmG6mWyLeX+xIXkvHB6UBnQm66KWH8touck3eTpLk8VmlkZ1PXveVulssY0fs/qhrqo6/umo xWnRcUqZcOyuyo3Tv1PG9IYumrtp99aG8B7d9wvIXv+etJ+tG+dFGHtJzzt9nTmI1TtPD8u9hvd7 sN8///UvAAAA//8DAFBLAwQUAAYACAAAACEAo8MkHt0AAAAIAQAADwAAAGRycy9kb3ducmV2Lnht bEyPwW7CMBBE75X4B2sr9VIVO0FFkMZBCKmHHgtIXE28TdLG6yh2SMrXdznR486MZt/km8m14oJ9 aDxpSOYKBFLpbUOVhuPh/WUFIkRD1rSeUMMvBtgUs4fcZNaP9ImXfawEl1DIjIY6xi6TMpQ1OhPm vkNi78v3zkQ++0ra3oxc7lqZKrWUzjTEH2rT4a7G8mc/OA0YhtdEbdeuOn5cx+dTev0eu4PWT4/T 9g1ExCnew3DDZ3QomOnsB7JBtBpWas1JDUvFk9hfJGkK4nwTEpBFLv8PKP4AAAD//wMAUEsBAi0A FAAGAAgAAAAhALaDOJL+AAAA4QEAABMAAAAAAAAAAAAAAAAAAAAAAFtDb250ZW50X1R5cGVzXS54 bWxQSwECLQAUAAYACAAAACEAOP0h/9YAAACUAQAACwAAAAAAAAAAAAAAAAAvAQAAX3JlbHMvLnJl bHNQSwECLQAUAAYACAAAACEAVkXJQCcCAABGBAAADgAAAAAAAAAAAAAAAAAuAgAAZHJzL2Uyb0Rv Yy54bWxQSwECLQAUAAYACAAAACEAo8MkHt0AAAAIAQAADwAAAAAAAAAAAAAAAACBBAAAZHJzL2Rv d25yZXYueG1sUEsFBgAAAAAEAAQA8wAAAIsFAAAAAA== "/>
                  </w:pict>
                </mc:Fallback>
              </mc:AlternateContent>
            </w:r>
            <w:r w:rsidRPr="00903E90">
              <w:rPr>
                <w:sz w:val="24"/>
                <w:szCs w:val="24"/>
              </w:rPr>
              <w:t>UBND HUYỆN ĐÔNG HƯNG</w:t>
            </w:r>
          </w:p>
          <w:p w14:paraId="5B47E57A" w14:textId="77777777" w:rsidR="00DB4CC6" w:rsidRPr="00903E90" w:rsidRDefault="00DB4CC6">
            <w:pPr>
              <w:jc w:val="center"/>
              <w:rPr>
                <w:b/>
                <w:sz w:val="24"/>
                <w:szCs w:val="24"/>
              </w:rPr>
            </w:pPr>
            <w:r w:rsidRPr="00903E90">
              <w:rPr>
                <w:b/>
                <w:sz w:val="24"/>
                <w:szCs w:val="24"/>
              </w:rPr>
              <w:t>PHÒNG GIÁO DỤC VÀ ĐÀO TẠO</w:t>
            </w:r>
          </w:p>
          <w:p w14:paraId="703B6511" w14:textId="77777777" w:rsidR="00DB4CC6" w:rsidRPr="00903E90" w:rsidRDefault="00DB4CC6">
            <w:pPr>
              <w:spacing w:before="120"/>
              <w:jc w:val="center"/>
              <w:rPr>
                <w:sz w:val="24"/>
                <w:szCs w:val="24"/>
              </w:rPr>
            </w:pPr>
          </w:p>
        </w:tc>
        <w:tc>
          <w:tcPr>
            <w:tcW w:w="6237" w:type="dxa"/>
            <w:shd w:val="clear" w:color="auto" w:fill="auto"/>
          </w:tcPr>
          <w:p w14:paraId="31A11EA9" w14:textId="77777777" w:rsidR="00DB4CC6" w:rsidRPr="00B752C1" w:rsidRDefault="00DB4CC6">
            <w:pPr>
              <w:jc w:val="center"/>
              <w:rPr>
                <w:b/>
              </w:rPr>
            </w:pPr>
            <w:r w:rsidRPr="00B752C1">
              <w:rPr>
                <w:b/>
              </w:rPr>
              <w:t>HƯỚNG DẪN CHẤM</w:t>
            </w:r>
          </w:p>
          <w:p w14:paraId="0D21F903" w14:textId="77777777" w:rsidR="00DB4CC6" w:rsidRDefault="00DB4CC6">
            <w:pPr>
              <w:jc w:val="center"/>
              <w:rPr>
                <w:b/>
                <w:sz w:val="24"/>
                <w:szCs w:val="24"/>
              </w:rPr>
            </w:pPr>
            <w:r w:rsidRPr="00903E90">
              <w:rPr>
                <w:b/>
                <w:sz w:val="24"/>
                <w:szCs w:val="24"/>
              </w:rPr>
              <w:t xml:space="preserve">KHẢO SÁT CHỌN NGUỒN HỌC SINH GIỎI </w:t>
            </w:r>
          </w:p>
          <w:p w14:paraId="6B5AA3BB" w14:textId="77777777" w:rsidR="00DB4CC6" w:rsidRPr="00903E90" w:rsidRDefault="00DB4CC6">
            <w:pPr>
              <w:jc w:val="center"/>
              <w:rPr>
                <w:b/>
                <w:sz w:val="24"/>
                <w:szCs w:val="24"/>
              </w:rPr>
            </w:pPr>
            <w:r w:rsidRPr="00903E90">
              <w:rPr>
                <w:b/>
                <w:sz w:val="24"/>
                <w:szCs w:val="24"/>
              </w:rPr>
              <w:t>NĂM HỌC</w:t>
            </w:r>
            <w:r>
              <w:rPr>
                <w:b/>
                <w:sz w:val="24"/>
                <w:szCs w:val="24"/>
              </w:rPr>
              <w:t xml:space="preserve">: </w:t>
            </w:r>
            <w:r w:rsidRPr="00903E90">
              <w:rPr>
                <w:b/>
                <w:sz w:val="24"/>
                <w:szCs w:val="24"/>
              </w:rPr>
              <w:t xml:space="preserve"> 2023 - 2024</w:t>
            </w:r>
          </w:p>
          <w:p w14:paraId="0F482D41" w14:textId="77777777" w:rsidR="00DB4CC6" w:rsidRPr="00903E90" w:rsidRDefault="00DB4CC6">
            <w:pPr>
              <w:jc w:val="center"/>
              <w:rPr>
                <w:b/>
                <w:sz w:val="24"/>
                <w:szCs w:val="24"/>
              </w:rPr>
            </w:pPr>
            <w:r w:rsidRPr="00903E90">
              <w:rPr>
                <w:b/>
                <w:sz w:val="24"/>
                <w:szCs w:val="24"/>
              </w:rPr>
              <w:t xml:space="preserve">MÔN: TOÁN </w:t>
            </w:r>
            <w:r>
              <w:rPr>
                <w:b/>
                <w:sz w:val="24"/>
                <w:szCs w:val="24"/>
              </w:rPr>
              <w:t>8</w:t>
            </w:r>
          </w:p>
          <w:p w14:paraId="5EFCD4E1" w14:textId="77777777" w:rsidR="00DB4CC6" w:rsidRPr="009542F7" w:rsidRDefault="00DB4CC6">
            <w:pPr>
              <w:jc w:val="center"/>
              <w:rPr>
                <w:i/>
                <w:sz w:val="26"/>
                <w:szCs w:val="26"/>
              </w:rPr>
            </w:pPr>
            <w:r>
              <w:rPr>
                <w:i/>
                <w:sz w:val="26"/>
                <w:szCs w:val="26"/>
              </w:rPr>
              <w:t>(G</w:t>
            </w:r>
            <w:r w:rsidRPr="00CD4440">
              <w:rPr>
                <w:i/>
                <w:sz w:val="26"/>
                <w:szCs w:val="26"/>
              </w:rPr>
              <w:t>ồm 0</w:t>
            </w:r>
            <w:r>
              <w:rPr>
                <w:i/>
                <w:sz w:val="26"/>
                <w:szCs w:val="26"/>
              </w:rPr>
              <w:t>6</w:t>
            </w:r>
            <w:r w:rsidRPr="00CD4440">
              <w:rPr>
                <w:i/>
                <w:sz w:val="26"/>
                <w:szCs w:val="26"/>
              </w:rPr>
              <w:t xml:space="preserve"> trang)</w:t>
            </w:r>
          </w:p>
        </w:tc>
      </w:tr>
    </w:tbl>
    <w:p w14:paraId="4D46C430" w14:textId="77777777" w:rsidR="00DB4CC6" w:rsidRPr="00086385" w:rsidRDefault="00DB4CC6" w:rsidP="00112055">
      <w:pPr>
        <w:spacing w:line="360" w:lineRule="auto"/>
        <w:rPr>
          <w:sz w:val="26"/>
          <w:szCs w:val="26"/>
        </w:rPr>
      </w:pPr>
      <w:r>
        <w:rPr>
          <w:b/>
          <w:sz w:val="26"/>
          <w:szCs w:val="26"/>
          <w:u w:val="single"/>
        </w:rPr>
        <w:t>Bài</w:t>
      </w:r>
      <w:r w:rsidRPr="00086385">
        <w:rPr>
          <w:b/>
          <w:sz w:val="26"/>
          <w:szCs w:val="26"/>
          <w:u w:val="single"/>
        </w:rPr>
        <w:t xml:space="preserve"> 1</w:t>
      </w:r>
      <w:r w:rsidRPr="00086385">
        <w:rPr>
          <w:b/>
          <w:sz w:val="26"/>
          <w:szCs w:val="26"/>
        </w:rPr>
        <w:t xml:space="preserve">: </w:t>
      </w:r>
      <w:r w:rsidRPr="00086385">
        <w:rPr>
          <w:i/>
          <w:sz w:val="26"/>
          <w:szCs w:val="26"/>
        </w:rPr>
        <w:t>(</w:t>
      </w:r>
      <w:r>
        <w:rPr>
          <w:i/>
          <w:sz w:val="26"/>
          <w:szCs w:val="26"/>
        </w:rPr>
        <w:t>4</w:t>
      </w:r>
      <w:r w:rsidRPr="00086385">
        <w:rPr>
          <w:i/>
          <w:sz w:val="26"/>
          <w:szCs w:val="26"/>
        </w:rPr>
        <w:t>,0 điểm)</w:t>
      </w:r>
      <w:r w:rsidRPr="00086385">
        <w:rPr>
          <w:sz w:val="26"/>
          <w:szCs w:val="26"/>
        </w:rPr>
        <w:t xml:space="preserve">. </w:t>
      </w:r>
    </w:p>
    <w:p w14:paraId="2EE14340" w14:textId="77777777" w:rsidR="00DB4CC6" w:rsidRPr="00086385" w:rsidRDefault="00DB4CC6" w:rsidP="00112055">
      <w:pPr>
        <w:spacing w:line="360" w:lineRule="auto"/>
        <w:rPr>
          <w:sz w:val="26"/>
          <w:szCs w:val="26"/>
        </w:rPr>
      </w:pPr>
      <w:r w:rsidRPr="00086385">
        <w:rPr>
          <w:sz w:val="26"/>
          <w:szCs w:val="26"/>
        </w:rPr>
        <w:t xml:space="preserve">         </w:t>
      </w:r>
      <w:r w:rsidRPr="007F2CD5">
        <w:rPr>
          <w:sz w:val="26"/>
          <w:szCs w:val="26"/>
        </w:rPr>
        <w:t xml:space="preserve"> </w:t>
      </w:r>
      <w:r>
        <w:rPr>
          <w:sz w:val="26"/>
          <w:szCs w:val="26"/>
        </w:rPr>
        <w:t>a</w:t>
      </w:r>
      <w:r w:rsidRPr="00086385">
        <w:rPr>
          <w:sz w:val="26"/>
          <w:szCs w:val="26"/>
        </w:rPr>
        <w:t>) Phân tích đa thức</w:t>
      </w:r>
      <w:r>
        <w:rPr>
          <w:sz w:val="26"/>
          <w:szCs w:val="26"/>
        </w:rPr>
        <w:t>:</w:t>
      </w:r>
      <w:r w:rsidRPr="00086385">
        <w:rPr>
          <w:sz w:val="26"/>
          <w:szCs w:val="26"/>
        </w:rPr>
        <w:t xml:space="preserve"> </w:t>
      </w:r>
      <w:r w:rsidRPr="007F2CD5">
        <w:rPr>
          <w:position w:val="-10"/>
          <w:sz w:val="26"/>
          <w:szCs w:val="26"/>
        </w:rPr>
        <w:object w:dxaOrig="2960" w:dyaOrig="360" w14:anchorId="780CEBEF">
          <v:shape id="_x0000_i2949" type="#_x0000_t75" style="width:148.5pt;height:18pt" o:ole="">
            <v:imagedata r:id="rId5309" o:title=""/>
          </v:shape>
          <o:OLEObject Type="Embed" ProgID="Equation.DSMT4" ShapeID="_x0000_i2949" DrawAspect="Content" ObjectID="_1826906932" r:id="rId5374"/>
        </w:object>
      </w:r>
      <w:r w:rsidRPr="00086385">
        <w:rPr>
          <w:sz w:val="26"/>
          <w:szCs w:val="26"/>
        </w:rPr>
        <w:t xml:space="preserve"> thành nhân tử.</w:t>
      </w:r>
    </w:p>
    <w:p w14:paraId="12DDB19D" w14:textId="77777777" w:rsidR="00DB4CC6" w:rsidRPr="00086385" w:rsidRDefault="00DB4CC6" w:rsidP="00112055">
      <w:pPr>
        <w:spacing w:line="360" w:lineRule="auto"/>
        <w:rPr>
          <w:sz w:val="26"/>
          <w:szCs w:val="26"/>
        </w:rPr>
      </w:pPr>
      <w:r w:rsidRPr="00086385">
        <w:rPr>
          <w:sz w:val="26"/>
          <w:szCs w:val="26"/>
        </w:rPr>
        <w:t xml:space="preserve">          </w:t>
      </w:r>
      <w:r>
        <w:rPr>
          <w:sz w:val="26"/>
          <w:szCs w:val="26"/>
        </w:rPr>
        <w:t>b</w:t>
      </w:r>
      <w:r w:rsidRPr="00086385">
        <w:rPr>
          <w:sz w:val="26"/>
          <w:szCs w:val="26"/>
        </w:rPr>
        <w:t xml:space="preserve">) Tìm các cặp số </w:t>
      </w:r>
      <w:r>
        <w:rPr>
          <w:noProof/>
          <w:position w:val="-10"/>
          <w:sz w:val="26"/>
          <w:szCs w:val="26"/>
        </w:rPr>
        <w:drawing>
          <wp:inline distT="0" distB="0" distL="0" distR="0" wp14:anchorId="091C7493" wp14:editId="23B0D883">
            <wp:extent cx="404495" cy="205105"/>
            <wp:effectExtent l="0" t="0" r="0" b="0"/>
            <wp:docPr id="2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11" cstate="print">
                      <a:extLst>
                        <a:ext uri="{28A0092B-C50C-407E-A947-70E740481C1C}">
                          <a14:useLocalDpi xmlns:a14="http://schemas.microsoft.com/office/drawing/2010/main" val="0"/>
                        </a:ext>
                      </a:extLst>
                    </a:blip>
                    <a:srcRect/>
                    <a:stretch>
                      <a:fillRect/>
                    </a:stretch>
                  </pic:blipFill>
                  <pic:spPr bwMode="auto">
                    <a:xfrm>
                      <a:off x="0" y="0"/>
                      <a:ext cx="404495" cy="205105"/>
                    </a:xfrm>
                    <a:prstGeom prst="rect">
                      <a:avLst/>
                    </a:prstGeom>
                    <a:noFill/>
                    <a:ln>
                      <a:noFill/>
                    </a:ln>
                  </pic:spPr>
                </pic:pic>
              </a:graphicData>
            </a:graphic>
          </wp:inline>
        </w:drawing>
      </w:r>
      <w:r w:rsidRPr="00086385">
        <w:rPr>
          <w:sz w:val="26"/>
          <w:szCs w:val="26"/>
        </w:rPr>
        <w:t xml:space="preserve"> đồng thời</w:t>
      </w:r>
      <w:r w:rsidRPr="007F2CD5">
        <w:rPr>
          <w:sz w:val="26"/>
          <w:szCs w:val="26"/>
        </w:rPr>
        <w:t xml:space="preserve"> thỏa mãn hai đẳng thức sau</w:t>
      </w:r>
      <w:r w:rsidRPr="00086385">
        <w:rPr>
          <w:sz w:val="26"/>
          <w:szCs w:val="26"/>
        </w:rPr>
        <w:t>:</w:t>
      </w:r>
    </w:p>
    <w:p w14:paraId="5DF392D3" w14:textId="77777777" w:rsidR="00DB4CC6" w:rsidRPr="00086385" w:rsidRDefault="00DB4CC6" w:rsidP="00112055">
      <w:pPr>
        <w:spacing w:line="360" w:lineRule="auto"/>
        <w:rPr>
          <w:sz w:val="26"/>
          <w:szCs w:val="26"/>
        </w:rPr>
      </w:pPr>
      <w:r w:rsidRPr="00086385">
        <w:rPr>
          <w:sz w:val="26"/>
          <w:szCs w:val="26"/>
        </w:rPr>
        <w:lastRenderedPageBreak/>
        <w:t xml:space="preserve">                        </w:t>
      </w:r>
      <w:r w:rsidRPr="007F2CD5">
        <w:rPr>
          <w:position w:val="-10"/>
          <w:sz w:val="26"/>
          <w:szCs w:val="26"/>
        </w:rPr>
        <w:object w:dxaOrig="2920" w:dyaOrig="360" w14:anchorId="22C43785">
          <v:shape id="_x0000_i2950" type="#_x0000_t75" style="width:145.5pt;height:18pt" o:ole="">
            <v:imagedata r:id="rId5375" o:title=""/>
          </v:shape>
          <o:OLEObject Type="Embed" ProgID="Equation.DSMT4" ShapeID="_x0000_i2950" DrawAspect="Content" ObjectID="_1826906933" r:id="rId5376"/>
        </w:object>
      </w:r>
      <w:r w:rsidRPr="00086385">
        <w:rPr>
          <w:sz w:val="26"/>
          <w:szCs w:val="26"/>
        </w:rPr>
        <w:t xml:space="preserve"> (1)  và  </w:t>
      </w:r>
      <w:r>
        <w:rPr>
          <w:noProof/>
          <w:position w:val="-10"/>
          <w:sz w:val="26"/>
          <w:szCs w:val="26"/>
        </w:rPr>
        <w:drawing>
          <wp:inline distT="0" distB="0" distL="0" distR="0" wp14:anchorId="526EDA67" wp14:editId="01BD7FD5">
            <wp:extent cx="967105" cy="205105"/>
            <wp:effectExtent l="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967105" cy="205105"/>
                    </a:xfrm>
                    <a:prstGeom prst="rect">
                      <a:avLst/>
                    </a:prstGeom>
                    <a:noFill/>
                    <a:ln>
                      <a:noFill/>
                    </a:ln>
                  </pic:spPr>
                </pic:pic>
              </a:graphicData>
            </a:graphic>
          </wp:inline>
        </w:drawing>
      </w:r>
      <w:r w:rsidRPr="00086385">
        <w:rPr>
          <w:sz w:val="26"/>
          <w:szCs w:val="26"/>
        </w:rPr>
        <w:t xml:space="preserve">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222"/>
        <w:gridCol w:w="851"/>
      </w:tblGrid>
      <w:tr w:rsidR="00DB4CC6" w:rsidRPr="00360A00" w14:paraId="326AAE5E" w14:textId="77777777">
        <w:tc>
          <w:tcPr>
            <w:tcW w:w="992" w:type="dxa"/>
            <w:shd w:val="clear" w:color="auto" w:fill="auto"/>
          </w:tcPr>
          <w:p w14:paraId="64548ABB" w14:textId="77777777" w:rsidR="00DB4CC6" w:rsidRPr="00360A00" w:rsidRDefault="00DB4CC6">
            <w:pPr>
              <w:jc w:val="center"/>
              <w:rPr>
                <w:rFonts w:eastAsia="Batang"/>
                <w:b/>
                <w:sz w:val="26"/>
                <w:szCs w:val="26"/>
              </w:rPr>
            </w:pPr>
            <w:r>
              <w:rPr>
                <w:rFonts w:eastAsia="Batang"/>
                <w:b/>
                <w:sz w:val="26"/>
                <w:szCs w:val="26"/>
              </w:rPr>
              <w:t>Ý</w:t>
            </w:r>
          </w:p>
        </w:tc>
        <w:tc>
          <w:tcPr>
            <w:tcW w:w="8222" w:type="dxa"/>
            <w:shd w:val="clear" w:color="auto" w:fill="auto"/>
          </w:tcPr>
          <w:p w14:paraId="1A5B1F39" w14:textId="77777777" w:rsidR="00DB4CC6" w:rsidRPr="00360A00" w:rsidRDefault="00DB4CC6">
            <w:pPr>
              <w:jc w:val="center"/>
              <w:rPr>
                <w:rFonts w:eastAsia="Batang"/>
                <w:b/>
                <w:sz w:val="26"/>
                <w:szCs w:val="26"/>
              </w:rPr>
            </w:pPr>
            <w:r w:rsidRPr="00360A00">
              <w:rPr>
                <w:rFonts w:eastAsia="Batang"/>
                <w:b/>
                <w:sz w:val="26"/>
                <w:szCs w:val="26"/>
              </w:rPr>
              <w:t>Nội dung</w:t>
            </w:r>
          </w:p>
        </w:tc>
        <w:tc>
          <w:tcPr>
            <w:tcW w:w="851" w:type="dxa"/>
            <w:shd w:val="clear" w:color="auto" w:fill="auto"/>
          </w:tcPr>
          <w:p w14:paraId="34C987C7" w14:textId="77777777" w:rsidR="00DB4CC6" w:rsidRPr="00360A00" w:rsidRDefault="00DB4CC6">
            <w:pPr>
              <w:jc w:val="center"/>
              <w:rPr>
                <w:rFonts w:eastAsia="Batang"/>
                <w:b/>
                <w:sz w:val="26"/>
                <w:szCs w:val="26"/>
              </w:rPr>
            </w:pPr>
            <w:r w:rsidRPr="00360A00">
              <w:rPr>
                <w:rFonts w:eastAsia="Batang"/>
                <w:b/>
                <w:sz w:val="26"/>
                <w:szCs w:val="26"/>
              </w:rPr>
              <w:t>Điểm</w:t>
            </w:r>
          </w:p>
        </w:tc>
      </w:tr>
      <w:tr w:rsidR="00DB4CC6" w:rsidRPr="00360A00" w14:paraId="4938B87F" w14:textId="77777777">
        <w:trPr>
          <w:trHeight w:val="385"/>
        </w:trPr>
        <w:tc>
          <w:tcPr>
            <w:tcW w:w="992" w:type="dxa"/>
            <w:vMerge w:val="restart"/>
            <w:shd w:val="clear" w:color="auto" w:fill="auto"/>
          </w:tcPr>
          <w:p w14:paraId="41B01428" w14:textId="77777777" w:rsidR="00DB4CC6" w:rsidRPr="00360A00" w:rsidRDefault="00DB4CC6">
            <w:pPr>
              <w:jc w:val="center"/>
              <w:rPr>
                <w:rFonts w:eastAsia="Batang"/>
                <w:b/>
                <w:sz w:val="26"/>
                <w:szCs w:val="26"/>
              </w:rPr>
            </w:pPr>
          </w:p>
          <w:p w14:paraId="1B020B5D" w14:textId="77777777" w:rsidR="00DB4CC6" w:rsidRPr="00360A00" w:rsidRDefault="00DB4CC6">
            <w:pPr>
              <w:jc w:val="center"/>
              <w:rPr>
                <w:rFonts w:eastAsia="Batang"/>
                <w:b/>
                <w:sz w:val="26"/>
                <w:szCs w:val="26"/>
              </w:rPr>
            </w:pPr>
            <w:r>
              <w:rPr>
                <w:rFonts w:eastAsia="Batang"/>
                <w:b/>
                <w:sz w:val="26"/>
                <w:szCs w:val="26"/>
              </w:rPr>
              <w:t>a</w:t>
            </w:r>
          </w:p>
          <w:p w14:paraId="387AB78B" w14:textId="77777777" w:rsidR="00DB4CC6" w:rsidRPr="00360A00" w:rsidRDefault="00DB4CC6">
            <w:pPr>
              <w:jc w:val="center"/>
              <w:rPr>
                <w:rFonts w:eastAsia="Batang"/>
                <w:b/>
                <w:sz w:val="26"/>
                <w:szCs w:val="26"/>
              </w:rPr>
            </w:pPr>
            <w:r w:rsidRPr="00360A00">
              <w:rPr>
                <w:rFonts w:eastAsia="Batang"/>
                <w:b/>
                <w:sz w:val="26"/>
                <w:szCs w:val="26"/>
              </w:rPr>
              <w:t>(1,0</w:t>
            </w:r>
            <w:r>
              <w:rPr>
                <w:rFonts w:eastAsia="Batang"/>
                <w:b/>
                <w:sz w:val="26"/>
                <w:szCs w:val="26"/>
              </w:rPr>
              <w:t xml:space="preserve"> </w:t>
            </w:r>
            <w:r w:rsidRPr="00360A00">
              <w:rPr>
                <w:rFonts w:eastAsia="Batang"/>
                <w:b/>
                <w:sz w:val="26"/>
                <w:szCs w:val="26"/>
              </w:rPr>
              <w:t>đ)</w:t>
            </w:r>
          </w:p>
        </w:tc>
        <w:tc>
          <w:tcPr>
            <w:tcW w:w="8222" w:type="dxa"/>
            <w:tcBorders>
              <w:bottom w:val="dashSmallGap" w:sz="4" w:space="0" w:color="auto"/>
            </w:tcBorders>
            <w:shd w:val="clear" w:color="auto" w:fill="auto"/>
          </w:tcPr>
          <w:p w14:paraId="56E01148" w14:textId="77777777" w:rsidR="00DB4CC6" w:rsidRPr="00360A00" w:rsidRDefault="00DB4CC6">
            <w:pPr>
              <w:rPr>
                <w:sz w:val="26"/>
                <w:szCs w:val="26"/>
              </w:rPr>
            </w:pPr>
            <w:r w:rsidRPr="00B90AE1">
              <w:rPr>
                <w:position w:val="-16"/>
                <w:sz w:val="26"/>
                <w:szCs w:val="26"/>
              </w:rPr>
              <w:object w:dxaOrig="6020" w:dyaOrig="440" w14:anchorId="5C92C15B">
                <v:shape id="_x0000_i2951" type="#_x0000_t75" style="width:300.75pt;height:22.5pt" o:ole="">
                  <v:imagedata r:id="rId5377" o:title=""/>
                </v:shape>
                <o:OLEObject Type="Embed" ProgID="Equation.DSMT4" ShapeID="_x0000_i2951" DrawAspect="Content" ObjectID="_1826906934" r:id="rId5378"/>
              </w:object>
            </w:r>
          </w:p>
        </w:tc>
        <w:tc>
          <w:tcPr>
            <w:tcW w:w="851" w:type="dxa"/>
            <w:tcBorders>
              <w:bottom w:val="dashSmallGap" w:sz="4" w:space="0" w:color="auto"/>
            </w:tcBorders>
            <w:shd w:val="clear" w:color="auto" w:fill="auto"/>
            <w:vAlign w:val="center"/>
          </w:tcPr>
          <w:p w14:paraId="6D03E36D" w14:textId="77777777" w:rsidR="00DB4CC6" w:rsidRPr="00360A00" w:rsidRDefault="00DB4CC6">
            <w:pPr>
              <w:jc w:val="center"/>
              <w:rPr>
                <w:rFonts w:eastAsia="Batang"/>
                <w:sz w:val="26"/>
                <w:szCs w:val="26"/>
              </w:rPr>
            </w:pPr>
            <w:r w:rsidRPr="00360A00">
              <w:rPr>
                <w:rFonts w:eastAsia="Batang"/>
                <w:sz w:val="26"/>
                <w:szCs w:val="26"/>
              </w:rPr>
              <w:t>0,50</w:t>
            </w:r>
          </w:p>
        </w:tc>
      </w:tr>
      <w:tr w:rsidR="00DB4CC6" w:rsidRPr="00360A00" w14:paraId="75F6000F" w14:textId="77777777">
        <w:tc>
          <w:tcPr>
            <w:tcW w:w="992" w:type="dxa"/>
            <w:vMerge/>
            <w:shd w:val="clear" w:color="auto" w:fill="auto"/>
          </w:tcPr>
          <w:p w14:paraId="200AA932" w14:textId="77777777" w:rsidR="00DB4CC6" w:rsidRPr="00360A00" w:rsidRDefault="00DB4CC6">
            <w:pPr>
              <w:jc w:val="center"/>
              <w:rPr>
                <w:rFonts w:eastAsia="Batang"/>
                <w:b/>
                <w:sz w:val="26"/>
                <w:szCs w:val="26"/>
              </w:rPr>
            </w:pPr>
          </w:p>
        </w:tc>
        <w:tc>
          <w:tcPr>
            <w:tcW w:w="8222" w:type="dxa"/>
            <w:tcBorders>
              <w:top w:val="dashSmallGap" w:sz="4" w:space="0" w:color="auto"/>
              <w:bottom w:val="dashSmallGap" w:sz="4" w:space="0" w:color="auto"/>
            </w:tcBorders>
            <w:shd w:val="clear" w:color="auto" w:fill="auto"/>
          </w:tcPr>
          <w:p w14:paraId="54099A76" w14:textId="77777777" w:rsidR="00DB4CC6" w:rsidRPr="00360A00" w:rsidRDefault="00DB4CC6">
            <w:pPr>
              <w:rPr>
                <w:rFonts w:eastAsia="Batang"/>
                <w:sz w:val="26"/>
                <w:szCs w:val="26"/>
              </w:rPr>
            </w:pPr>
            <w:r w:rsidRPr="00360A00">
              <w:rPr>
                <w:rFonts w:eastAsia="Batang"/>
                <w:sz w:val="26"/>
                <w:szCs w:val="26"/>
              </w:rPr>
              <w:t xml:space="preserve">   </w:t>
            </w:r>
            <w:r>
              <w:rPr>
                <w:rFonts w:eastAsia="Batang"/>
                <w:noProof/>
                <w:position w:val="-10"/>
                <w:sz w:val="26"/>
                <w:szCs w:val="26"/>
              </w:rPr>
              <w:drawing>
                <wp:inline distT="0" distB="0" distL="0" distR="0" wp14:anchorId="5DDDBCC2" wp14:editId="1E9F4908">
                  <wp:extent cx="1676400" cy="205105"/>
                  <wp:effectExtent l="0" t="0" r="0" b="0"/>
                  <wp:docPr id="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79" cstate="print">
                            <a:extLst>
                              <a:ext uri="{28A0092B-C50C-407E-A947-70E740481C1C}">
                                <a14:useLocalDpi xmlns:a14="http://schemas.microsoft.com/office/drawing/2010/main" val="0"/>
                              </a:ext>
                            </a:extLst>
                          </a:blip>
                          <a:srcRect/>
                          <a:stretch>
                            <a:fillRect/>
                          </a:stretch>
                        </pic:blipFill>
                        <pic:spPr bwMode="auto">
                          <a:xfrm>
                            <a:off x="0" y="0"/>
                            <a:ext cx="1676400" cy="205105"/>
                          </a:xfrm>
                          <a:prstGeom prst="rect">
                            <a:avLst/>
                          </a:prstGeom>
                          <a:noFill/>
                          <a:ln>
                            <a:noFill/>
                          </a:ln>
                        </pic:spPr>
                      </pic:pic>
                    </a:graphicData>
                  </a:graphic>
                </wp:inline>
              </w:drawing>
            </w:r>
            <w:r w:rsidRPr="00360A00">
              <w:rPr>
                <w:rFonts w:eastAsia="Batang"/>
                <w:sz w:val="26"/>
                <w:szCs w:val="26"/>
              </w:rPr>
              <w:t xml:space="preserve"> </w:t>
            </w:r>
          </w:p>
        </w:tc>
        <w:tc>
          <w:tcPr>
            <w:tcW w:w="851" w:type="dxa"/>
            <w:tcBorders>
              <w:top w:val="dashSmallGap" w:sz="4" w:space="0" w:color="auto"/>
              <w:bottom w:val="dashSmallGap" w:sz="4" w:space="0" w:color="auto"/>
            </w:tcBorders>
            <w:shd w:val="clear" w:color="auto" w:fill="auto"/>
            <w:vAlign w:val="center"/>
          </w:tcPr>
          <w:p w14:paraId="0F777CA8"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11C78FFA" w14:textId="77777777">
        <w:tc>
          <w:tcPr>
            <w:tcW w:w="992" w:type="dxa"/>
            <w:vMerge/>
            <w:shd w:val="clear" w:color="auto" w:fill="auto"/>
          </w:tcPr>
          <w:p w14:paraId="796D4724" w14:textId="77777777" w:rsidR="00DB4CC6" w:rsidRPr="00360A00" w:rsidRDefault="00DB4CC6">
            <w:pPr>
              <w:jc w:val="center"/>
              <w:rPr>
                <w:rFonts w:eastAsia="Batang"/>
                <w:b/>
                <w:sz w:val="26"/>
                <w:szCs w:val="26"/>
              </w:rPr>
            </w:pPr>
          </w:p>
        </w:tc>
        <w:tc>
          <w:tcPr>
            <w:tcW w:w="8222" w:type="dxa"/>
            <w:tcBorders>
              <w:top w:val="dashSmallGap" w:sz="4" w:space="0" w:color="auto"/>
            </w:tcBorders>
            <w:shd w:val="clear" w:color="auto" w:fill="auto"/>
          </w:tcPr>
          <w:p w14:paraId="704F2E7B" w14:textId="77777777" w:rsidR="00DB4CC6" w:rsidRPr="00360A00" w:rsidRDefault="00DB4CC6">
            <w:pPr>
              <w:rPr>
                <w:rFonts w:eastAsia="Batang"/>
                <w:sz w:val="26"/>
                <w:szCs w:val="26"/>
              </w:rPr>
            </w:pPr>
            <w:r w:rsidRPr="00360A00">
              <w:rPr>
                <w:rFonts w:eastAsia="Batang"/>
                <w:sz w:val="26"/>
                <w:szCs w:val="26"/>
              </w:rPr>
              <w:t xml:space="preserve">   </w:t>
            </w:r>
            <w:r>
              <w:rPr>
                <w:rFonts w:eastAsia="Batang"/>
                <w:noProof/>
                <w:position w:val="-10"/>
                <w:sz w:val="26"/>
                <w:szCs w:val="26"/>
              </w:rPr>
              <w:drawing>
                <wp:inline distT="0" distB="0" distL="0" distR="0" wp14:anchorId="5FC16742" wp14:editId="19A34764">
                  <wp:extent cx="1219200" cy="205105"/>
                  <wp:effectExtent l="0" t="0" r="0" b="0"/>
                  <wp:docPr id="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0" y="0"/>
                            <a:ext cx="1219200" cy="205105"/>
                          </a:xfrm>
                          <a:prstGeom prst="rect">
                            <a:avLst/>
                          </a:prstGeom>
                          <a:noFill/>
                          <a:ln>
                            <a:noFill/>
                          </a:ln>
                        </pic:spPr>
                      </pic:pic>
                    </a:graphicData>
                  </a:graphic>
                </wp:inline>
              </w:drawing>
            </w:r>
          </w:p>
        </w:tc>
        <w:tc>
          <w:tcPr>
            <w:tcW w:w="851" w:type="dxa"/>
            <w:tcBorders>
              <w:top w:val="dashSmallGap" w:sz="4" w:space="0" w:color="auto"/>
            </w:tcBorders>
            <w:shd w:val="clear" w:color="auto" w:fill="auto"/>
            <w:vAlign w:val="center"/>
          </w:tcPr>
          <w:p w14:paraId="28B70F02"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08C9D747" w14:textId="77777777">
        <w:tc>
          <w:tcPr>
            <w:tcW w:w="992" w:type="dxa"/>
            <w:vMerge w:val="restart"/>
            <w:shd w:val="clear" w:color="auto" w:fill="auto"/>
          </w:tcPr>
          <w:p w14:paraId="2FEB31E7" w14:textId="77777777" w:rsidR="00DB4CC6" w:rsidRPr="00360A00" w:rsidRDefault="00DB4CC6">
            <w:pPr>
              <w:jc w:val="center"/>
              <w:rPr>
                <w:rFonts w:eastAsia="Batang"/>
                <w:b/>
                <w:sz w:val="26"/>
                <w:szCs w:val="26"/>
              </w:rPr>
            </w:pPr>
          </w:p>
          <w:p w14:paraId="6CE63AB7" w14:textId="77777777" w:rsidR="00DB4CC6" w:rsidRPr="00360A00" w:rsidRDefault="00DB4CC6">
            <w:pPr>
              <w:jc w:val="center"/>
              <w:rPr>
                <w:rFonts w:eastAsia="Batang"/>
                <w:b/>
                <w:sz w:val="26"/>
                <w:szCs w:val="26"/>
              </w:rPr>
            </w:pPr>
          </w:p>
          <w:p w14:paraId="5767697A" w14:textId="77777777" w:rsidR="00DB4CC6" w:rsidRPr="00360A00" w:rsidRDefault="00DB4CC6">
            <w:pPr>
              <w:jc w:val="center"/>
              <w:rPr>
                <w:rFonts w:eastAsia="Batang"/>
                <w:b/>
                <w:sz w:val="26"/>
                <w:szCs w:val="26"/>
              </w:rPr>
            </w:pPr>
          </w:p>
          <w:p w14:paraId="354655D9" w14:textId="77777777" w:rsidR="00DB4CC6" w:rsidRPr="00360A00" w:rsidRDefault="00DB4CC6">
            <w:pPr>
              <w:jc w:val="center"/>
              <w:rPr>
                <w:rFonts w:eastAsia="Batang"/>
                <w:b/>
                <w:sz w:val="26"/>
                <w:szCs w:val="26"/>
              </w:rPr>
            </w:pPr>
          </w:p>
          <w:p w14:paraId="66582837" w14:textId="77777777" w:rsidR="00DB4CC6" w:rsidRPr="00360A00" w:rsidRDefault="00DB4CC6">
            <w:pPr>
              <w:jc w:val="center"/>
              <w:rPr>
                <w:rFonts w:eastAsia="Batang"/>
                <w:b/>
                <w:sz w:val="26"/>
                <w:szCs w:val="26"/>
              </w:rPr>
            </w:pPr>
          </w:p>
          <w:p w14:paraId="5F0BC3A2" w14:textId="77777777" w:rsidR="00DB4CC6" w:rsidRPr="00360A00" w:rsidRDefault="00DB4CC6">
            <w:pPr>
              <w:jc w:val="center"/>
              <w:rPr>
                <w:rFonts w:eastAsia="Batang"/>
                <w:b/>
                <w:sz w:val="26"/>
                <w:szCs w:val="26"/>
              </w:rPr>
            </w:pPr>
          </w:p>
          <w:p w14:paraId="615D0F24" w14:textId="77777777" w:rsidR="00DB4CC6" w:rsidRPr="00360A00" w:rsidRDefault="00DB4CC6">
            <w:pPr>
              <w:jc w:val="center"/>
              <w:rPr>
                <w:rFonts w:eastAsia="Batang"/>
                <w:b/>
                <w:sz w:val="26"/>
                <w:szCs w:val="26"/>
              </w:rPr>
            </w:pPr>
          </w:p>
          <w:p w14:paraId="4A1ACA7E" w14:textId="77777777" w:rsidR="00DB4CC6" w:rsidRPr="00360A00" w:rsidRDefault="00DB4CC6">
            <w:pPr>
              <w:jc w:val="center"/>
              <w:rPr>
                <w:rFonts w:eastAsia="Batang"/>
                <w:b/>
                <w:sz w:val="26"/>
                <w:szCs w:val="26"/>
              </w:rPr>
            </w:pPr>
          </w:p>
          <w:p w14:paraId="00D72BA1" w14:textId="77777777" w:rsidR="00DB4CC6" w:rsidRPr="00360A00" w:rsidRDefault="00DB4CC6">
            <w:pPr>
              <w:jc w:val="center"/>
              <w:rPr>
                <w:rFonts w:eastAsia="Batang"/>
                <w:b/>
                <w:sz w:val="26"/>
                <w:szCs w:val="26"/>
              </w:rPr>
            </w:pPr>
          </w:p>
          <w:p w14:paraId="59B16986" w14:textId="77777777" w:rsidR="00DB4CC6" w:rsidRPr="00360A00" w:rsidRDefault="00DB4CC6">
            <w:pPr>
              <w:jc w:val="center"/>
              <w:rPr>
                <w:rFonts w:eastAsia="Batang"/>
                <w:b/>
                <w:sz w:val="26"/>
                <w:szCs w:val="26"/>
              </w:rPr>
            </w:pPr>
          </w:p>
          <w:p w14:paraId="062A0FB4" w14:textId="77777777" w:rsidR="00DB4CC6" w:rsidRPr="00360A00" w:rsidRDefault="00DB4CC6">
            <w:pPr>
              <w:jc w:val="center"/>
              <w:rPr>
                <w:rFonts w:eastAsia="Batang"/>
                <w:b/>
                <w:sz w:val="26"/>
                <w:szCs w:val="26"/>
              </w:rPr>
            </w:pPr>
          </w:p>
          <w:p w14:paraId="16A9190D" w14:textId="77777777" w:rsidR="00DB4CC6" w:rsidRPr="00360A00" w:rsidRDefault="00DB4CC6">
            <w:pPr>
              <w:jc w:val="center"/>
              <w:rPr>
                <w:rFonts w:eastAsia="Batang"/>
                <w:b/>
                <w:sz w:val="26"/>
                <w:szCs w:val="26"/>
              </w:rPr>
            </w:pPr>
          </w:p>
          <w:p w14:paraId="7032C516" w14:textId="77777777" w:rsidR="00DB4CC6" w:rsidRPr="00360A00" w:rsidRDefault="00DB4CC6">
            <w:pPr>
              <w:jc w:val="center"/>
              <w:rPr>
                <w:rFonts w:eastAsia="Batang"/>
                <w:b/>
                <w:sz w:val="26"/>
                <w:szCs w:val="26"/>
              </w:rPr>
            </w:pPr>
            <w:r>
              <w:rPr>
                <w:rFonts w:eastAsia="Batang"/>
                <w:b/>
                <w:sz w:val="26"/>
                <w:szCs w:val="26"/>
              </w:rPr>
              <w:t>b</w:t>
            </w:r>
          </w:p>
          <w:p w14:paraId="66BFD420" w14:textId="77777777" w:rsidR="00DB4CC6" w:rsidRPr="00360A00" w:rsidRDefault="00DB4CC6">
            <w:pPr>
              <w:jc w:val="center"/>
              <w:rPr>
                <w:rFonts w:eastAsia="Batang"/>
                <w:b/>
                <w:sz w:val="26"/>
                <w:szCs w:val="26"/>
              </w:rPr>
            </w:pPr>
            <w:r w:rsidRPr="00360A00">
              <w:rPr>
                <w:rFonts w:eastAsia="Batang"/>
                <w:b/>
                <w:sz w:val="26"/>
                <w:szCs w:val="26"/>
              </w:rPr>
              <w:t>(</w:t>
            </w:r>
            <w:r>
              <w:rPr>
                <w:rFonts w:eastAsia="Batang"/>
                <w:b/>
                <w:sz w:val="26"/>
                <w:szCs w:val="26"/>
              </w:rPr>
              <w:t>3</w:t>
            </w:r>
            <w:r w:rsidRPr="00360A00">
              <w:rPr>
                <w:rFonts w:eastAsia="Batang"/>
                <w:b/>
                <w:sz w:val="26"/>
                <w:szCs w:val="26"/>
              </w:rPr>
              <w:t>,0</w:t>
            </w:r>
            <w:r>
              <w:rPr>
                <w:rFonts w:eastAsia="Batang"/>
                <w:b/>
                <w:sz w:val="26"/>
                <w:szCs w:val="26"/>
              </w:rPr>
              <w:t xml:space="preserve"> </w:t>
            </w:r>
            <w:r w:rsidRPr="00360A00">
              <w:rPr>
                <w:rFonts w:eastAsia="Batang"/>
                <w:b/>
                <w:sz w:val="26"/>
                <w:szCs w:val="26"/>
              </w:rPr>
              <w:t>đ)</w:t>
            </w:r>
          </w:p>
        </w:tc>
        <w:tc>
          <w:tcPr>
            <w:tcW w:w="8222" w:type="dxa"/>
            <w:tcBorders>
              <w:bottom w:val="dashSmallGap" w:sz="4" w:space="0" w:color="auto"/>
            </w:tcBorders>
            <w:shd w:val="clear" w:color="auto" w:fill="auto"/>
          </w:tcPr>
          <w:p w14:paraId="6839C8A2" w14:textId="77777777" w:rsidR="00DB4CC6" w:rsidRPr="00AC3F0F" w:rsidRDefault="00DB4CC6">
            <w:pPr>
              <w:rPr>
                <w:rFonts w:eastAsia="Batang"/>
                <w:sz w:val="26"/>
                <w:szCs w:val="26"/>
              </w:rPr>
            </w:pPr>
            <w:r w:rsidRPr="00360A00">
              <w:rPr>
                <w:rFonts w:eastAsia="Batang"/>
                <w:sz w:val="26"/>
                <w:szCs w:val="26"/>
              </w:rPr>
              <w:t>Theo ý a</w:t>
            </w:r>
            <w:r w:rsidRPr="007F2CD5">
              <w:rPr>
                <w:rFonts w:eastAsia="Batang"/>
                <w:sz w:val="26"/>
                <w:szCs w:val="26"/>
              </w:rPr>
              <w:t>)</w:t>
            </w:r>
            <w:r w:rsidRPr="00360A00">
              <w:rPr>
                <w:rFonts w:eastAsia="Batang"/>
                <w:sz w:val="26"/>
                <w:szCs w:val="26"/>
              </w:rPr>
              <w:t xml:space="preserve"> </w:t>
            </w:r>
            <w:r w:rsidRPr="007F2CD5">
              <w:rPr>
                <w:rFonts w:eastAsia="Batang"/>
                <w:sz w:val="26"/>
                <w:szCs w:val="26"/>
              </w:rPr>
              <w:t xml:space="preserve"> </w:t>
            </w:r>
            <w:r w:rsidRPr="00360A00">
              <w:rPr>
                <w:rFonts w:eastAsia="Batang"/>
                <w:sz w:val="26"/>
                <w:szCs w:val="26"/>
              </w:rPr>
              <w:t xml:space="preserve">thì (1) </w:t>
            </w:r>
            <w:r w:rsidRPr="007F2CD5">
              <w:rPr>
                <w:rFonts w:eastAsia="Batang"/>
                <w:position w:val="-30"/>
                <w:sz w:val="26"/>
                <w:szCs w:val="26"/>
              </w:rPr>
              <w:object w:dxaOrig="4020" w:dyaOrig="720" w14:anchorId="0510AA50">
                <v:shape id="_x0000_i2952" type="#_x0000_t75" style="width:201pt;height:36.75pt" o:ole="">
                  <v:imagedata r:id="rId5381" o:title=""/>
                </v:shape>
                <o:OLEObject Type="Embed" ProgID="Equation.DSMT4" ShapeID="_x0000_i2952" DrawAspect="Content" ObjectID="_1826906935" r:id="rId5382"/>
              </w:object>
            </w:r>
            <w:r w:rsidRPr="00360A00">
              <w:rPr>
                <w:rFonts w:eastAsia="Batang"/>
                <w:sz w:val="26"/>
                <w:szCs w:val="26"/>
              </w:rPr>
              <w:t xml:space="preserve"> </w:t>
            </w:r>
          </w:p>
        </w:tc>
        <w:tc>
          <w:tcPr>
            <w:tcW w:w="851" w:type="dxa"/>
            <w:tcBorders>
              <w:bottom w:val="dashSmallGap" w:sz="4" w:space="0" w:color="auto"/>
            </w:tcBorders>
            <w:shd w:val="clear" w:color="auto" w:fill="auto"/>
            <w:vAlign w:val="center"/>
          </w:tcPr>
          <w:p w14:paraId="0BD2D61B" w14:textId="77777777" w:rsidR="00DB4CC6" w:rsidRPr="00360A00" w:rsidRDefault="00DB4CC6">
            <w:pPr>
              <w:jc w:val="center"/>
              <w:rPr>
                <w:rFonts w:eastAsia="Batang"/>
                <w:sz w:val="26"/>
                <w:szCs w:val="26"/>
              </w:rPr>
            </w:pPr>
            <w:r>
              <w:rPr>
                <w:rFonts w:eastAsia="Batang"/>
                <w:sz w:val="26"/>
                <w:szCs w:val="26"/>
              </w:rPr>
              <w:t>0,25</w:t>
            </w:r>
          </w:p>
          <w:p w14:paraId="326C88D3"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0B9F2C2A" w14:textId="77777777">
        <w:tc>
          <w:tcPr>
            <w:tcW w:w="992" w:type="dxa"/>
            <w:vMerge/>
            <w:shd w:val="clear" w:color="auto" w:fill="auto"/>
          </w:tcPr>
          <w:p w14:paraId="4254835A" w14:textId="77777777" w:rsidR="00DB4CC6" w:rsidRPr="00360A00" w:rsidRDefault="00DB4CC6">
            <w:pPr>
              <w:jc w:val="center"/>
              <w:rPr>
                <w:rFonts w:eastAsia="Batang"/>
                <w:b/>
                <w:sz w:val="26"/>
                <w:szCs w:val="26"/>
              </w:rPr>
            </w:pPr>
          </w:p>
        </w:tc>
        <w:tc>
          <w:tcPr>
            <w:tcW w:w="8222" w:type="dxa"/>
            <w:tcBorders>
              <w:top w:val="dashSmallGap" w:sz="4" w:space="0" w:color="auto"/>
              <w:bottom w:val="dashSmallGap" w:sz="4" w:space="0" w:color="auto"/>
            </w:tcBorders>
            <w:shd w:val="clear" w:color="auto" w:fill="auto"/>
          </w:tcPr>
          <w:p w14:paraId="3F3FF541" w14:textId="77777777" w:rsidR="00DB4CC6" w:rsidRDefault="00DB4CC6">
            <w:pPr>
              <w:rPr>
                <w:rFonts w:eastAsia="Batang"/>
                <w:sz w:val="26"/>
                <w:szCs w:val="26"/>
              </w:rPr>
            </w:pPr>
            <w:r w:rsidRPr="007F2CD5">
              <w:rPr>
                <w:rFonts w:eastAsia="Batang"/>
                <w:sz w:val="26"/>
                <w:szCs w:val="26"/>
              </w:rPr>
              <w:t>Trường hợp 1</w:t>
            </w:r>
            <w:r w:rsidRPr="00360A00">
              <w:rPr>
                <w:rFonts w:eastAsia="Batang"/>
                <w:sz w:val="26"/>
                <w:szCs w:val="26"/>
              </w:rPr>
              <w:t>:</w:t>
            </w:r>
            <w:r w:rsidRPr="007F2CD5">
              <w:rPr>
                <w:rFonts w:eastAsia="Batang"/>
                <w:sz w:val="26"/>
                <w:szCs w:val="26"/>
              </w:rPr>
              <w:t xml:space="preserve"> </w:t>
            </w:r>
            <w:r>
              <w:rPr>
                <w:rFonts w:eastAsia="Batang"/>
                <w:sz w:val="26"/>
                <w:szCs w:val="26"/>
              </w:rPr>
              <w:t xml:space="preserve"> </w:t>
            </w:r>
            <w:r w:rsidRPr="007F2CD5">
              <w:rPr>
                <w:rFonts w:eastAsia="Batang"/>
                <w:sz w:val="26"/>
                <w:szCs w:val="26"/>
              </w:rPr>
              <w:t xml:space="preserve"> </w:t>
            </w:r>
            <w:r>
              <w:rPr>
                <w:rFonts w:eastAsia="Batang"/>
                <w:b/>
                <w:noProof/>
                <w:position w:val="-10"/>
                <w:sz w:val="26"/>
                <w:szCs w:val="26"/>
              </w:rPr>
              <w:drawing>
                <wp:inline distT="0" distB="0" distL="0" distR="0" wp14:anchorId="27F676D6" wp14:editId="3539A95D">
                  <wp:extent cx="1184275" cy="2051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0" y="0"/>
                            <a:ext cx="1184275" cy="205105"/>
                          </a:xfrm>
                          <a:prstGeom prst="rect">
                            <a:avLst/>
                          </a:prstGeom>
                          <a:noFill/>
                          <a:ln>
                            <a:noFill/>
                          </a:ln>
                        </pic:spPr>
                      </pic:pic>
                    </a:graphicData>
                  </a:graphic>
                </wp:inline>
              </w:drawing>
            </w:r>
            <w:r w:rsidRPr="00360A00">
              <w:rPr>
                <w:rFonts w:eastAsia="Batang"/>
                <w:b/>
                <w:sz w:val="26"/>
                <w:szCs w:val="26"/>
              </w:rPr>
              <w:t xml:space="preserve"> </w:t>
            </w:r>
            <w:r>
              <w:rPr>
                <w:rFonts w:eastAsia="Batang"/>
                <w:sz w:val="26"/>
                <w:szCs w:val="26"/>
              </w:rPr>
              <w:t>(3)</w:t>
            </w:r>
          </w:p>
          <w:p w14:paraId="13B08520" w14:textId="77777777" w:rsidR="00DB4CC6" w:rsidRPr="00AC3F0F" w:rsidRDefault="00DB4CC6">
            <w:pPr>
              <w:rPr>
                <w:rFonts w:eastAsia="Batang"/>
                <w:sz w:val="26"/>
                <w:szCs w:val="26"/>
              </w:rPr>
            </w:pPr>
            <w:r>
              <w:rPr>
                <w:rFonts w:eastAsia="Batang"/>
                <w:sz w:val="26"/>
                <w:szCs w:val="26"/>
              </w:rPr>
              <w:t>T</w:t>
            </w:r>
            <w:r w:rsidRPr="00360A00">
              <w:rPr>
                <w:rFonts w:eastAsia="Batang"/>
                <w:sz w:val="26"/>
                <w:szCs w:val="26"/>
              </w:rPr>
              <w:t xml:space="preserve">hay </w:t>
            </w:r>
            <w:r>
              <w:rPr>
                <w:rFonts w:eastAsia="Batang"/>
                <w:noProof/>
                <w:position w:val="-10"/>
                <w:sz w:val="26"/>
                <w:szCs w:val="26"/>
              </w:rPr>
              <w:drawing>
                <wp:inline distT="0" distB="0" distL="0" distR="0" wp14:anchorId="0023226A" wp14:editId="5EEBF6E0">
                  <wp:extent cx="392430" cy="205105"/>
                  <wp:effectExtent l="0" t="0" r="0" b="0"/>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84" cstate="print">
                            <a:extLst>
                              <a:ext uri="{28A0092B-C50C-407E-A947-70E740481C1C}">
                                <a14:useLocalDpi xmlns:a14="http://schemas.microsoft.com/office/drawing/2010/main" val="0"/>
                              </a:ext>
                            </a:extLst>
                          </a:blip>
                          <a:srcRect/>
                          <a:stretch>
                            <a:fillRect/>
                          </a:stretch>
                        </pic:blipFill>
                        <pic:spPr bwMode="auto">
                          <a:xfrm>
                            <a:off x="0" y="0"/>
                            <a:ext cx="392430" cy="205105"/>
                          </a:xfrm>
                          <a:prstGeom prst="rect">
                            <a:avLst/>
                          </a:prstGeom>
                          <a:noFill/>
                          <a:ln>
                            <a:noFill/>
                          </a:ln>
                        </pic:spPr>
                      </pic:pic>
                    </a:graphicData>
                  </a:graphic>
                </wp:inline>
              </w:drawing>
            </w:r>
            <w:r w:rsidRPr="00360A00">
              <w:rPr>
                <w:rFonts w:eastAsia="Batang"/>
                <w:sz w:val="26"/>
                <w:szCs w:val="26"/>
              </w:rPr>
              <w:t xml:space="preserve"> vào (2) thì </w:t>
            </w:r>
            <w:r w:rsidRPr="007F2CD5">
              <w:rPr>
                <w:rFonts w:eastAsia="Batang"/>
                <w:sz w:val="26"/>
                <w:szCs w:val="26"/>
              </w:rPr>
              <w:t>đượ</w:t>
            </w:r>
            <w:r>
              <w:rPr>
                <w:rFonts w:eastAsia="Batang"/>
                <w:sz w:val="26"/>
                <w:szCs w:val="26"/>
              </w:rPr>
              <w:t>c</w:t>
            </w:r>
            <w:r w:rsidRPr="007F2CD5">
              <w:rPr>
                <w:rFonts w:eastAsia="Batang"/>
                <w:sz w:val="26"/>
                <w:szCs w:val="26"/>
              </w:rPr>
              <w:t xml:space="preserve"> </w:t>
            </w:r>
            <w:r>
              <w:rPr>
                <w:rFonts w:eastAsia="Batang"/>
                <w:noProof/>
                <w:position w:val="-10"/>
                <w:sz w:val="26"/>
                <w:szCs w:val="26"/>
              </w:rPr>
              <w:drawing>
                <wp:inline distT="0" distB="0" distL="0" distR="0" wp14:anchorId="1D6ADC53" wp14:editId="27932210">
                  <wp:extent cx="2122170" cy="228600"/>
                  <wp:effectExtent l="0" t="0" r="0" b="0"/>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85" cstate="print">
                            <a:extLst>
                              <a:ext uri="{28A0092B-C50C-407E-A947-70E740481C1C}">
                                <a14:useLocalDpi xmlns:a14="http://schemas.microsoft.com/office/drawing/2010/main" val="0"/>
                              </a:ext>
                            </a:extLst>
                          </a:blip>
                          <a:srcRect/>
                          <a:stretch>
                            <a:fillRect/>
                          </a:stretch>
                        </pic:blipFill>
                        <pic:spPr bwMode="auto">
                          <a:xfrm>
                            <a:off x="0" y="0"/>
                            <a:ext cx="2122170" cy="228600"/>
                          </a:xfrm>
                          <a:prstGeom prst="rect">
                            <a:avLst/>
                          </a:prstGeom>
                          <a:noFill/>
                          <a:ln>
                            <a:noFill/>
                          </a:ln>
                        </pic:spPr>
                      </pic:pic>
                    </a:graphicData>
                  </a:graphic>
                </wp:inline>
              </w:drawing>
            </w:r>
          </w:p>
        </w:tc>
        <w:tc>
          <w:tcPr>
            <w:tcW w:w="851" w:type="dxa"/>
            <w:tcBorders>
              <w:top w:val="dashSmallGap" w:sz="4" w:space="0" w:color="auto"/>
              <w:bottom w:val="dashSmallGap" w:sz="4" w:space="0" w:color="auto"/>
            </w:tcBorders>
            <w:shd w:val="clear" w:color="auto" w:fill="auto"/>
            <w:vAlign w:val="center"/>
          </w:tcPr>
          <w:p w14:paraId="75EFCD2D"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01D9DFEA" w14:textId="77777777">
        <w:tc>
          <w:tcPr>
            <w:tcW w:w="992" w:type="dxa"/>
            <w:vMerge/>
            <w:shd w:val="clear" w:color="auto" w:fill="auto"/>
          </w:tcPr>
          <w:p w14:paraId="746E01A0" w14:textId="77777777" w:rsidR="00DB4CC6" w:rsidRPr="00360A00" w:rsidRDefault="00DB4CC6">
            <w:pPr>
              <w:jc w:val="center"/>
              <w:rPr>
                <w:rFonts w:eastAsia="Batang"/>
                <w:b/>
                <w:sz w:val="26"/>
                <w:szCs w:val="26"/>
              </w:rPr>
            </w:pPr>
          </w:p>
        </w:tc>
        <w:tc>
          <w:tcPr>
            <w:tcW w:w="8222" w:type="dxa"/>
            <w:tcBorders>
              <w:top w:val="dashSmallGap" w:sz="4" w:space="0" w:color="auto"/>
              <w:bottom w:val="dashSmallGap" w:sz="4" w:space="0" w:color="auto"/>
            </w:tcBorders>
            <w:shd w:val="clear" w:color="auto" w:fill="auto"/>
          </w:tcPr>
          <w:p w14:paraId="3B414412" w14:textId="77777777" w:rsidR="00DB4CC6" w:rsidRPr="00360A00" w:rsidRDefault="00DB4CC6">
            <w:pPr>
              <w:rPr>
                <w:rFonts w:eastAsia="Batang"/>
                <w:b/>
                <w:sz w:val="26"/>
                <w:szCs w:val="26"/>
              </w:rPr>
            </w:pPr>
            <w:r>
              <w:rPr>
                <w:rFonts w:eastAsia="Batang"/>
                <w:b/>
                <w:noProof/>
                <w:position w:val="-30"/>
                <w:sz w:val="26"/>
                <w:szCs w:val="26"/>
              </w:rPr>
              <w:drawing>
                <wp:inline distT="0" distB="0" distL="0" distR="0" wp14:anchorId="528E8558" wp14:editId="409E7063">
                  <wp:extent cx="1412875" cy="462915"/>
                  <wp:effectExtent l="0" t="0" r="0" b="0"/>
                  <wp:docPr id="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86" cstate="print">
                            <a:extLst>
                              <a:ext uri="{28A0092B-C50C-407E-A947-70E740481C1C}">
                                <a14:useLocalDpi xmlns:a14="http://schemas.microsoft.com/office/drawing/2010/main" val="0"/>
                              </a:ext>
                            </a:extLst>
                          </a:blip>
                          <a:srcRect/>
                          <a:stretch>
                            <a:fillRect/>
                          </a:stretch>
                        </pic:blipFill>
                        <pic:spPr bwMode="auto">
                          <a:xfrm>
                            <a:off x="0" y="0"/>
                            <a:ext cx="1412875" cy="462915"/>
                          </a:xfrm>
                          <a:prstGeom prst="rect">
                            <a:avLst/>
                          </a:prstGeom>
                          <a:noFill/>
                          <a:ln>
                            <a:noFill/>
                          </a:ln>
                        </pic:spPr>
                      </pic:pic>
                    </a:graphicData>
                  </a:graphic>
                </wp:inline>
              </w:drawing>
            </w:r>
          </w:p>
        </w:tc>
        <w:tc>
          <w:tcPr>
            <w:tcW w:w="851" w:type="dxa"/>
            <w:tcBorders>
              <w:top w:val="dashSmallGap" w:sz="4" w:space="0" w:color="auto"/>
              <w:bottom w:val="dashSmallGap" w:sz="4" w:space="0" w:color="auto"/>
            </w:tcBorders>
            <w:shd w:val="clear" w:color="auto" w:fill="auto"/>
            <w:vAlign w:val="center"/>
          </w:tcPr>
          <w:p w14:paraId="51DD4493" w14:textId="77777777" w:rsidR="00DB4CC6" w:rsidRDefault="00DB4CC6">
            <w:pPr>
              <w:jc w:val="center"/>
              <w:rPr>
                <w:rFonts w:eastAsia="Batang"/>
                <w:sz w:val="26"/>
                <w:szCs w:val="26"/>
              </w:rPr>
            </w:pPr>
            <w:r w:rsidRPr="00360A00">
              <w:rPr>
                <w:rFonts w:eastAsia="Batang"/>
                <w:sz w:val="26"/>
                <w:szCs w:val="26"/>
              </w:rPr>
              <w:t>0,25</w:t>
            </w:r>
          </w:p>
          <w:p w14:paraId="309C93AB" w14:textId="77777777" w:rsidR="00DB4CC6" w:rsidRPr="00360A00" w:rsidRDefault="00DB4CC6">
            <w:pPr>
              <w:jc w:val="center"/>
              <w:rPr>
                <w:rFonts w:eastAsia="Batang"/>
                <w:sz w:val="26"/>
                <w:szCs w:val="26"/>
              </w:rPr>
            </w:pPr>
            <w:r>
              <w:rPr>
                <w:rFonts w:eastAsia="Batang"/>
                <w:sz w:val="26"/>
                <w:szCs w:val="26"/>
              </w:rPr>
              <w:t>0,25</w:t>
            </w:r>
          </w:p>
        </w:tc>
      </w:tr>
      <w:tr w:rsidR="00DB4CC6" w:rsidRPr="00360A00" w14:paraId="1D1EA2AB" w14:textId="77777777">
        <w:tc>
          <w:tcPr>
            <w:tcW w:w="992" w:type="dxa"/>
            <w:vMerge/>
            <w:shd w:val="clear" w:color="auto" w:fill="auto"/>
          </w:tcPr>
          <w:p w14:paraId="1E6FD0DA" w14:textId="77777777" w:rsidR="00DB4CC6" w:rsidRPr="00360A00" w:rsidRDefault="00DB4CC6">
            <w:pPr>
              <w:jc w:val="center"/>
              <w:rPr>
                <w:rFonts w:eastAsia="Batang"/>
                <w:b/>
                <w:sz w:val="26"/>
                <w:szCs w:val="26"/>
              </w:rPr>
            </w:pPr>
          </w:p>
        </w:tc>
        <w:tc>
          <w:tcPr>
            <w:tcW w:w="8222" w:type="dxa"/>
            <w:tcBorders>
              <w:top w:val="dashSmallGap" w:sz="4" w:space="0" w:color="auto"/>
              <w:bottom w:val="dashSmallGap" w:sz="4" w:space="0" w:color="auto"/>
            </w:tcBorders>
            <w:shd w:val="clear" w:color="auto" w:fill="auto"/>
          </w:tcPr>
          <w:p w14:paraId="42AC018E" w14:textId="77777777" w:rsidR="00DB4CC6" w:rsidRPr="00360A00" w:rsidRDefault="00DB4CC6">
            <w:pPr>
              <w:rPr>
                <w:rFonts w:eastAsia="Batang"/>
                <w:sz w:val="26"/>
                <w:szCs w:val="26"/>
              </w:rPr>
            </w:pPr>
            <w:r w:rsidRPr="00360A00">
              <w:rPr>
                <w:rFonts w:eastAsia="Batang"/>
                <w:sz w:val="26"/>
                <w:szCs w:val="26"/>
              </w:rPr>
              <w:t xml:space="preserve"> Với </w:t>
            </w:r>
            <w:r>
              <w:rPr>
                <w:rFonts w:eastAsia="Batang"/>
                <w:noProof/>
                <w:position w:val="-6"/>
                <w:sz w:val="26"/>
                <w:szCs w:val="26"/>
              </w:rPr>
              <w:drawing>
                <wp:inline distT="0" distB="0" distL="0" distR="0" wp14:anchorId="194A63A1" wp14:editId="55DCCCE9">
                  <wp:extent cx="322580" cy="175895"/>
                  <wp:effectExtent l="0" t="0" r="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87" cstate="print">
                            <a:extLst>
                              <a:ext uri="{28A0092B-C50C-407E-A947-70E740481C1C}">
                                <a14:useLocalDpi xmlns:a14="http://schemas.microsoft.com/office/drawing/2010/main" val="0"/>
                              </a:ext>
                            </a:extLst>
                          </a:blip>
                          <a:srcRect/>
                          <a:stretch>
                            <a:fillRect/>
                          </a:stretch>
                        </pic:blipFill>
                        <pic:spPr bwMode="auto">
                          <a:xfrm>
                            <a:off x="0" y="0"/>
                            <a:ext cx="322580" cy="175895"/>
                          </a:xfrm>
                          <a:prstGeom prst="rect">
                            <a:avLst/>
                          </a:prstGeom>
                          <a:noFill/>
                          <a:ln>
                            <a:noFill/>
                          </a:ln>
                        </pic:spPr>
                      </pic:pic>
                    </a:graphicData>
                  </a:graphic>
                </wp:inline>
              </w:drawing>
            </w:r>
            <w:r w:rsidRPr="00360A00">
              <w:rPr>
                <w:rFonts w:eastAsia="Batang"/>
                <w:sz w:val="26"/>
                <w:szCs w:val="26"/>
              </w:rPr>
              <w:t xml:space="preserve"> thay vào (3) thì </w:t>
            </w:r>
            <w:r>
              <w:rPr>
                <w:rFonts w:eastAsia="Batang"/>
                <w:noProof/>
                <w:position w:val="-10"/>
                <w:sz w:val="26"/>
                <w:szCs w:val="26"/>
              </w:rPr>
              <w:drawing>
                <wp:inline distT="0" distB="0" distL="0" distR="0" wp14:anchorId="12ADF40B" wp14:editId="367804F7">
                  <wp:extent cx="322580" cy="2051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88" cstate="print">
                            <a:extLst>
                              <a:ext uri="{28A0092B-C50C-407E-A947-70E740481C1C}">
                                <a14:useLocalDpi xmlns:a14="http://schemas.microsoft.com/office/drawing/2010/main" val="0"/>
                              </a:ext>
                            </a:extLst>
                          </a:blip>
                          <a:srcRect/>
                          <a:stretch>
                            <a:fillRect/>
                          </a:stretch>
                        </pic:blipFill>
                        <pic:spPr bwMode="auto">
                          <a:xfrm>
                            <a:off x="0" y="0"/>
                            <a:ext cx="322580" cy="205105"/>
                          </a:xfrm>
                          <a:prstGeom prst="rect">
                            <a:avLst/>
                          </a:prstGeom>
                          <a:noFill/>
                          <a:ln>
                            <a:noFill/>
                          </a:ln>
                        </pic:spPr>
                      </pic:pic>
                    </a:graphicData>
                  </a:graphic>
                </wp:inline>
              </w:drawing>
            </w:r>
            <w:r w:rsidRPr="00360A00">
              <w:rPr>
                <w:rFonts w:eastAsia="Batang"/>
                <w:sz w:val="26"/>
                <w:szCs w:val="26"/>
              </w:rPr>
              <w:t xml:space="preserve"> </w:t>
            </w:r>
            <w:r>
              <w:rPr>
                <w:rFonts w:eastAsia="Batang"/>
                <w:sz w:val="26"/>
                <w:szCs w:val="26"/>
              </w:rPr>
              <w:t>;   V</w:t>
            </w:r>
            <w:r w:rsidRPr="00360A00">
              <w:rPr>
                <w:rFonts w:eastAsia="Batang"/>
                <w:sz w:val="26"/>
                <w:szCs w:val="26"/>
              </w:rPr>
              <w:t xml:space="preserve">ới </w:t>
            </w:r>
            <w:r>
              <w:rPr>
                <w:rFonts w:eastAsia="Batang"/>
                <w:noProof/>
                <w:position w:val="-6"/>
                <w:sz w:val="26"/>
                <w:szCs w:val="26"/>
              </w:rPr>
              <w:drawing>
                <wp:inline distT="0" distB="0" distL="0" distR="0" wp14:anchorId="35634FB2" wp14:editId="3DF542F2">
                  <wp:extent cx="346075" cy="175895"/>
                  <wp:effectExtent l="0" t="0" r="0" b="0"/>
                  <wp:docPr id="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89" cstate="print">
                            <a:extLst>
                              <a:ext uri="{28A0092B-C50C-407E-A947-70E740481C1C}">
                                <a14:useLocalDpi xmlns:a14="http://schemas.microsoft.com/office/drawing/2010/main" val="0"/>
                              </a:ext>
                            </a:extLst>
                          </a:blip>
                          <a:srcRect/>
                          <a:stretch>
                            <a:fillRect/>
                          </a:stretch>
                        </pic:blipFill>
                        <pic:spPr bwMode="auto">
                          <a:xfrm>
                            <a:off x="0" y="0"/>
                            <a:ext cx="346075" cy="175895"/>
                          </a:xfrm>
                          <a:prstGeom prst="rect">
                            <a:avLst/>
                          </a:prstGeom>
                          <a:noFill/>
                          <a:ln>
                            <a:noFill/>
                          </a:ln>
                        </pic:spPr>
                      </pic:pic>
                    </a:graphicData>
                  </a:graphic>
                </wp:inline>
              </w:drawing>
            </w:r>
            <w:r w:rsidRPr="00360A00">
              <w:rPr>
                <w:rFonts w:eastAsia="Batang"/>
                <w:sz w:val="26"/>
                <w:szCs w:val="26"/>
              </w:rPr>
              <w:t xml:space="preserve"> thay vào (3) thì </w:t>
            </w:r>
            <w:r>
              <w:rPr>
                <w:rFonts w:eastAsia="Batang"/>
                <w:noProof/>
                <w:position w:val="-24"/>
                <w:sz w:val="26"/>
                <w:szCs w:val="26"/>
              </w:rPr>
              <w:drawing>
                <wp:inline distT="0" distB="0" distL="0" distR="0" wp14:anchorId="05160B3E" wp14:editId="39BA0E62">
                  <wp:extent cx="381000" cy="392430"/>
                  <wp:effectExtent l="0" t="0" r="0" b="0"/>
                  <wp:docPr id="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90" cstate="print">
                            <a:extLst>
                              <a:ext uri="{28A0092B-C50C-407E-A947-70E740481C1C}">
                                <a14:useLocalDpi xmlns:a14="http://schemas.microsoft.com/office/drawing/2010/main" val="0"/>
                              </a:ext>
                            </a:extLst>
                          </a:blip>
                          <a:srcRect/>
                          <a:stretch>
                            <a:fillRect/>
                          </a:stretch>
                        </pic:blipFill>
                        <pic:spPr bwMode="auto">
                          <a:xfrm>
                            <a:off x="0" y="0"/>
                            <a:ext cx="381000" cy="392430"/>
                          </a:xfrm>
                          <a:prstGeom prst="rect">
                            <a:avLst/>
                          </a:prstGeom>
                          <a:noFill/>
                          <a:ln>
                            <a:noFill/>
                          </a:ln>
                        </pic:spPr>
                      </pic:pic>
                    </a:graphicData>
                  </a:graphic>
                </wp:inline>
              </w:drawing>
            </w:r>
            <w:r w:rsidRPr="00360A00">
              <w:rPr>
                <w:rFonts w:eastAsia="Batang"/>
                <w:sz w:val="26"/>
                <w:szCs w:val="26"/>
              </w:rPr>
              <w:t xml:space="preserve"> </w:t>
            </w:r>
          </w:p>
        </w:tc>
        <w:tc>
          <w:tcPr>
            <w:tcW w:w="851" w:type="dxa"/>
            <w:tcBorders>
              <w:top w:val="dashSmallGap" w:sz="4" w:space="0" w:color="auto"/>
              <w:bottom w:val="dashSmallGap" w:sz="4" w:space="0" w:color="auto"/>
            </w:tcBorders>
            <w:shd w:val="clear" w:color="auto" w:fill="auto"/>
            <w:vAlign w:val="center"/>
          </w:tcPr>
          <w:p w14:paraId="5BC48491"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400294A2" w14:textId="77777777">
        <w:tc>
          <w:tcPr>
            <w:tcW w:w="992" w:type="dxa"/>
            <w:vMerge/>
            <w:shd w:val="clear" w:color="auto" w:fill="auto"/>
          </w:tcPr>
          <w:p w14:paraId="3B53347E" w14:textId="77777777" w:rsidR="00DB4CC6" w:rsidRPr="00360A00" w:rsidRDefault="00DB4CC6">
            <w:pPr>
              <w:jc w:val="center"/>
              <w:rPr>
                <w:rFonts w:eastAsia="Batang"/>
                <w:b/>
                <w:sz w:val="26"/>
                <w:szCs w:val="26"/>
              </w:rPr>
            </w:pPr>
          </w:p>
        </w:tc>
        <w:tc>
          <w:tcPr>
            <w:tcW w:w="8222" w:type="dxa"/>
            <w:tcBorders>
              <w:top w:val="dashSmallGap" w:sz="4" w:space="0" w:color="auto"/>
              <w:bottom w:val="dashSmallGap" w:sz="4" w:space="0" w:color="auto"/>
            </w:tcBorders>
            <w:shd w:val="clear" w:color="auto" w:fill="auto"/>
          </w:tcPr>
          <w:p w14:paraId="02118C5C" w14:textId="77777777" w:rsidR="00DB4CC6" w:rsidRPr="00AC3F0F" w:rsidRDefault="00DB4CC6">
            <w:pPr>
              <w:rPr>
                <w:rFonts w:eastAsia="Batang"/>
                <w:b/>
                <w:sz w:val="26"/>
                <w:szCs w:val="26"/>
              </w:rPr>
            </w:pPr>
            <w:r w:rsidRPr="007F2CD5">
              <w:rPr>
                <w:rFonts w:eastAsia="Batang"/>
                <w:sz w:val="26"/>
                <w:szCs w:val="26"/>
              </w:rPr>
              <w:t>Trường hợp 2</w:t>
            </w:r>
            <w:r w:rsidRPr="00360A00">
              <w:rPr>
                <w:rFonts w:eastAsia="Batang"/>
                <w:sz w:val="26"/>
                <w:szCs w:val="26"/>
              </w:rPr>
              <w:t>:</w:t>
            </w:r>
            <w:r w:rsidRPr="00360A00">
              <w:rPr>
                <w:rFonts w:eastAsia="Batang"/>
                <w:b/>
                <w:sz w:val="26"/>
                <w:szCs w:val="26"/>
              </w:rPr>
              <w:t xml:space="preserve"> </w:t>
            </w:r>
            <w:r>
              <w:rPr>
                <w:rFonts w:eastAsia="Batang"/>
                <w:b/>
                <w:sz w:val="26"/>
                <w:szCs w:val="26"/>
              </w:rPr>
              <w:t xml:space="preserve">  </w:t>
            </w:r>
            <w:r>
              <w:rPr>
                <w:rFonts w:eastAsia="Batang"/>
                <w:noProof/>
                <w:position w:val="-10"/>
                <w:sz w:val="26"/>
                <w:szCs w:val="26"/>
              </w:rPr>
              <w:drawing>
                <wp:inline distT="0" distB="0" distL="0" distR="0" wp14:anchorId="31C69CAB" wp14:editId="2B752882">
                  <wp:extent cx="1805305" cy="205105"/>
                  <wp:effectExtent l="0" t="0" r="0" b="0"/>
                  <wp:docPr id="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91" cstate="print">
                            <a:extLst>
                              <a:ext uri="{28A0092B-C50C-407E-A947-70E740481C1C}">
                                <a14:useLocalDpi xmlns:a14="http://schemas.microsoft.com/office/drawing/2010/main" val="0"/>
                              </a:ext>
                            </a:extLst>
                          </a:blip>
                          <a:srcRect/>
                          <a:stretch>
                            <a:fillRect/>
                          </a:stretch>
                        </pic:blipFill>
                        <pic:spPr bwMode="auto">
                          <a:xfrm>
                            <a:off x="0" y="0"/>
                            <a:ext cx="1805305" cy="205105"/>
                          </a:xfrm>
                          <a:prstGeom prst="rect">
                            <a:avLst/>
                          </a:prstGeom>
                          <a:noFill/>
                          <a:ln>
                            <a:noFill/>
                          </a:ln>
                        </pic:spPr>
                      </pic:pic>
                    </a:graphicData>
                  </a:graphic>
                </wp:inline>
              </w:drawing>
            </w:r>
          </w:p>
          <w:p w14:paraId="76425CF1" w14:textId="77777777" w:rsidR="00DB4CC6" w:rsidRPr="00360A00" w:rsidRDefault="00DB4CC6">
            <w:pPr>
              <w:rPr>
                <w:rFonts w:eastAsia="Batang"/>
                <w:sz w:val="26"/>
                <w:szCs w:val="26"/>
              </w:rPr>
            </w:pPr>
            <w:r w:rsidRPr="00360A00">
              <w:rPr>
                <w:rFonts w:eastAsia="Batang"/>
                <w:sz w:val="26"/>
                <w:szCs w:val="26"/>
              </w:rPr>
              <w:t>Kết hợp vớ</w:t>
            </w:r>
            <w:r>
              <w:rPr>
                <w:rFonts w:eastAsia="Batang"/>
                <w:sz w:val="26"/>
                <w:szCs w:val="26"/>
              </w:rPr>
              <w:t>i (2) suy ra</w:t>
            </w:r>
            <w:r w:rsidRPr="00360A00">
              <w:rPr>
                <w:rFonts w:eastAsia="Batang"/>
                <w:sz w:val="26"/>
                <w:szCs w:val="26"/>
              </w:rPr>
              <w:t xml:space="preserve">  </w:t>
            </w:r>
            <w:r>
              <w:rPr>
                <w:rFonts w:eastAsia="Batang"/>
                <w:noProof/>
                <w:position w:val="-6"/>
                <w:sz w:val="26"/>
                <w:szCs w:val="26"/>
              </w:rPr>
              <w:drawing>
                <wp:inline distT="0" distB="0" distL="0" distR="0" wp14:anchorId="489FDBA4" wp14:editId="37BA094E">
                  <wp:extent cx="879475" cy="205105"/>
                  <wp:effectExtent l="0" t="0" r="0" b="0"/>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92" cstate="print">
                            <a:extLst>
                              <a:ext uri="{28A0092B-C50C-407E-A947-70E740481C1C}">
                                <a14:useLocalDpi xmlns:a14="http://schemas.microsoft.com/office/drawing/2010/main" val="0"/>
                              </a:ext>
                            </a:extLst>
                          </a:blip>
                          <a:srcRect/>
                          <a:stretch>
                            <a:fillRect/>
                          </a:stretch>
                        </pic:blipFill>
                        <pic:spPr bwMode="auto">
                          <a:xfrm>
                            <a:off x="0" y="0"/>
                            <a:ext cx="879475" cy="205105"/>
                          </a:xfrm>
                          <a:prstGeom prst="rect">
                            <a:avLst/>
                          </a:prstGeom>
                          <a:noFill/>
                          <a:ln>
                            <a:noFill/>
                          </a:ln>
                        </pic:spPr>
                      </pic:pic>
                    </a:graphicData>
                  </a:graphic>
                </wp:inline>
              </w:drawing>
            </w:r>
            <w:r w:rsidRPr="00360A00">
              <w:rPr>
                <w:rFonts w:eastAsia="Batang"/>
                <w:sz w:val="26"/>
                <w:szCs w:val="26"/>
              </w:rPr>
              <w:t xml:space="preserve"> (5)</w:t>
            </w:r>
          </w:p>
        </w:tc>
        <w:tc>
          <w:tcPr>
            <w:tcW w:w="851" w:type="dxa"/>
            <w:tcBorders>
              <w:top w:val="dashSmallGap" w:sz="4" w:space="0" w:color="auto"/>
              <w:bottom w:val="dashSmallGap" w:sz="4" w:space="0" w:color="auto"/>
            </w:tcBorders>
            <w:shd w:val="clear" w:color="auto" w:fill="auto"/>
            <w:vAlign w:val="center"/>
          </w:tcPr>
          <w:p w14:paraId="6AF47A3E"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0BB2A8A3" w14:textId="77777777">
        <w:tc>
          <w:tcPr>
            <w:tcW w:w="992" w:type="dxa"/>
            <w:vMerge/>
            <w:shd w:val="clear" w:color="auto" w:fill="auto"/>
          </w:tcPr>
          <w:p w14:paraId="3E0CEB49" w14:textId="77777777" w:rsidR="00DB4CC6" w:rsidRPr="00360A00" w:rsidRDefault="00DB4CC6">
            <w:pPr>
              <w:jc w:val="center"/>
              <w:rPr>
                <w:rFonts w:eastAsia="Batang"/>
                <w:b/>
                <w:sz w:val="26"/>
                <w:szCs w:val="26"/>
              </w:rPr>
            </w:pPr>
          </w:p>
        </w:tc>
        <w:tc>
          <w:tcPr>
            <w:tcW w:w="8222" w:type="dxa"/>
            <w:tcBorders>
              <w:top w:val="dashSmallGap" w:sz="4" w:space="0" w:color="auto"/>
              <w:bottom w:val="dashSmallGap" w:sz="4" w:space="0" w:color="auto"/>
            </w:tcBorders>
            <w:shd w:val="clear" w:color="auto" w:fill="auto"/>
          </w:tcPr>
          <w:p w14:paraId="10AB2098" w14:textId="77777777" w:rsidR="00DB4CC6" w:rsidRPr="00360A00" w:rsidRDefault="00DB4CC6">
            <w:pPr>
              <w:rPr>
                <w:rFonts w:eastAsia="Batang"/>
                <w:b/>
                <w:sz w:val="26"/>
                <w:szCs w:val="26"/>
              </w:rPr>
            </w:pPr>
            <w:r w:rsidRPr="00360A00">
              <w:rPr>
                <w:rFonts w:eastAsia="Batang"/>
                <w:sz w:val="26"/>
                <w:szCs w:val="26"/>
              </w:rPr>
              <w:t>Giải (5) thì được</w:t>
            </w:r>
            <w:r w:rsidRPr="00360A00">
              <w:rPr>
                <w:rFonts w:eastAsia="Batang"/>
                <w:b/>
                <w:sz w:val="26"/>
                <w:szCs w:val="26"/>
              </w:rPr>
              <w:t xml:space="preserve"> </w:t>
            </w:r>
            <w:r>
              <w:rPr>
                <w:rFonts w:eastAsia="Batang"/>
                <w:b/>
                <w:noProof/>
                <w:position w:val="-64"/>
                <w:sz w:val="26"/>
                <w:szCs w:val="26"/>
              </w:rPr>
              <w:drawing>
                <wp:inline distT="0" distB="0" distL="0" distR="0" wp14:anchorId="7703D04C" wp14:editId="685AE114">
                  <wp:extent cx="762000" cy="890905"/>
                  <wp:effectExtent l="0" t="0" r="0" b="0"/>
                  <wp:docPr id="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93" cstate="print">
                            <a:extLst>
                              <a:ext uri="{28A0092B-C50C-407E-A947-70E740481C1C}">
                                <a14:useLocalDpi xmlns:a14="http://schemas.microsoft.com/office/drawing/2010/main" val="0"/>
                              </a:ext>
                            </a:extLst>
                          </a:blip>
                          <a:srcRect/>
                          <a:stretch>
                            <a:fillRect/>
                          </a:stretch>
                        </pic:blipFill>
                        <pic:spPr bwMode="auto">
                          <a:xfrm>
                            <a:off x="0" y="0"/>
                            <a:ext cx="762000" cy="890905"/>
                          </a:xfrm>
                          <a:prstGeom prst="rect">
                            <a:avLst/>
                          </a:prstGeom>
                          <a:noFill/>
                          <a:ln>
                            <a:noFill/>
                          </a:ln>
                        </pic:spPr>
                      </pic:pic>
                    </a:graphicData>
                  </a:graphic>
                </wp:inline>
              </w:drawing>
            </w:r>
            <w:r w:rsidRPr="00360A00">
              <w:rPr>
                <w:rFonts w:eastAsia="Batang"/>
                <w:b/>
                <w:sz w:val="26"/>
                <w:szCs w:val="26"/>
              </w:rPr>
              <w:t xml:space="preserve"> </w:t>
            </w:r>
          </w:p>
        </w:tc>
        <w:tc>
          <w:tcPr>
            <w:tcW w:w="851" w:type="dxa"/>
            <w:tcBorders>
              <w:top w:val="dashSmallGap" w:sz="4" w:space="0" w:color="auto"/>
              <w:bottom w:val="dashSmallGap" w:sz="4" w:space="0" w:color="auto"/>
            </w:tcBorders>
            <w:shd w:val="clear" w:color="auto" w:fill="auto"/>
            <w:vAlign w:val="center"/>
          </w:tcPr>
          <w:p w14:paraId="100E2F3A" w14:textId="77777777" w:rsidR="00DB4CC6" w:rsidRDefault="00DB4CC6">
            <w:pPr>
              <w:jc w:val="center"/>
              <w:rPr>
                <w:rFonts w:eastAsia="Batang"/>
                <w:sz w:val="26"/>
                <w:szCs w:val="26"/>
              </w:rPr>
            </w:pPr>
            <w:r w:rsidRPr="00360A00">
              <w:rPr>
                <w:rFonts w:eastAsia="Batang"/>
                <w:sz w:val="26"/>
                <w:szCs w:val="26"/>
              </w:rPr>
              <w:t>0,25</w:t>
            </w:r>
          </w:p>
          <w:p w14:paraId="0B368CE7" w14:textId="77777777" w:rsidR="00DB4CC6" w:rsidRDefault="00DB4CC6">
            <w:pPr>
              <w:jc w:val="center"/>
              <w:rPr>
                <w:rFonts w:eastAsia="Batang"/>
                <w:sz w:val="26"/>
                <w:szCs w:val="26"/>
              </w:rPr>
            </w:pPr>
          </w:p>
          <w:p w14:paraId="46C842AC" w14:textId="77777777" w:rsidR="00DB4CC6" w:rsidRPr="00360A00" w:rsidRDefault="00DB4CC6">
            <w:pPr>
              <w:jc w:val="center"/>
              <w:rPr>
                <w:rFonts w:eastAsia="Batang"/>
                <w:sz w:val="26"/>
                <w:szCs w:val="26"/>
              </w:rPr>
            </w:pPr>
            <w:r>
              <w:rPr>
                <w:rFonts w:eastAsia="Batang"/>
                <w:sz w:val="26"/>
                <w:szCs w:val="26"/>
              </w:rPr>
              <w:t>0,25</w:t>
            </w:r>
          </w:p>
        </w:tc>
      </w:tr>
      <w:tr w:rsidR="00DB4CC6" w:rsidRPr="00360A00" w14:paraId="62687786" w14:textId="77777777">
        <w:tc>
          <w:tcPr>
            <w:tcW w:w="992" w:type="dxa"/>
            <w:vMerge/>
            <w:shd w:val="clear" w:color="auto" w:fill="auto"/>
          </w:tcPr>
          <w:p w14:paraId="5FFC3B1F" w14:textId="77777777" w:rsidR="00DB4CC6" w:rsidRPr="00360A00" w:rsidRDefault="00DB4CC6">
            <w:pPr>
              <w:jc w:val="center"/>
              <w:rPr>
                <w:rFonts w:eastAsia="Batang"/>
                <w:b/>
                <w:sz w:val="26"/>
                <w:szCs w:val="26"/>
              </w:rPr>
            </w:pPr>
          </w:p>
        </w:tc>
        <w:tc>
          <w:tcPr>
            <w:tcW w:w="8222" w:type="dxa"/>
            <w:tcBorders>
              <w:top w:val="dashSmallGap" w:sz="4" w:space="0" w:color="auto"/>
              <w:bottom w:val="dashSmallGap" w:sz="4" w:space="0" w:color="auto"/>
            </w:tcBorders>
            <w:shd w:val="clear" w:color="auto" w:fill="auto"/>
          </w:tcPr>
          <w:p w14:paraId="6A750028" w14:textId="77777777" w:rsidR="00DB4CC6" w:rsidRDefault="00DB4CC6">
            <w:pPr>
              <w:rPr>
                <w:rFonts w:eastAsia="Batang"/>
                <w:sz w:val="26"/>
                <w:szCs w:val="26"/>
              </w:rPr>
            </w:pPr>
            <w:r w:rsidRPr="00360A00">
              <w:rPr>
                <w:rFonts w:eastAsia="Batang"/>
                <w:sz w:val="26"/>
                <w:szCs w:val="26"/>
              </w:rPr>
              <w:t xml:space="preserve">Với </w:t>
            </w:r>
            <w:r>
              <w:rPr>
                <w:rFonts w:eastAsia="Batang"/>
                <w:noProof/>
                <w:position w:val="-24"/>
                <w:sz w:val="26"/>
                <w:szCs w:val="26"/>
              </w:rPr>
              <w:drawing>
                <wp:inline distT="0" distB="0" distL="0" distR="0" wp14:anchorId="0179A4A5" wp14:editId="32AE0264">
                  <wp:extent cx="685800" cy="433705"/>
                  <wp:effectExtent l="0" t="0" r="0" b="0"/>
                  <wp:docPr id="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94" cstate="print">
                            <a:extLst>
                              <a:ext uri="{28A0092B-C50C-407E-A947-70E740481C1C}">
                                <a14:useLocalDpi xmlns:a14="http://schemas.microsoft.com/office/drawing/2010/main" val="0"/>
                              </a:ext>
                            </a:extLst>
                          </a:blip>
                          <a:srcRect/>
                          <a:stretch>
                            <a:fillRect/>
                          </a:stretch>
                        </pic:blipFill>
                        <pic:spPr bwMode="auto">
                          <a:xfrm>
                            <a:off x="0" y="0"/>
                            <a:ext cx="685800" cy="433705"/>
                          </a:xfrm>
                          <a:prstGeom prst="rect">
                            <a:avLst/>
                          </a:prstGeom>
                          <a:noFill/>
                          <a:ln>
                            <a:noFill/>
                          </a:ln>
                        </pic:spPr>
                      </pic:pic>
                    </a:graphicData>
                  </a:graphic>
                </wp:inline>
              </w:drawing>
            </w:r>
            <w:r w:rsidRPr="00360A00">
              <w:rPr>
                <w:rFonts w:eastAsia="Batang"/>
                <w:sz w:val="26"/>
                <w:szCs w:val="26"/>
              </w:rPr>
              <w:t xml:space="preserve"> thay vào (4) thì </w:t>
            </w:r>
            <w:r>
              <w:rPr>
                <w:rFonts w:eastAsia="Batang"/>
                <w:noProof/>
                <w:position w:val="-24"/>
                <w:sz w:val="26"/>
                <w:szCs w:val="26"/>
              </w:rPr>
              <w:drawing>
                <wp:inline distT="0" distB="0" distL="0" distR="0" wp14:anchorId="589E95DD" wp14:editId="56E814F7">
                  <wp:extent cx="674370" cy="433705"/>
                  <wp:effectExtent l="0" t="0" r="0" b="0"/>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95" cstate="print">
                            <a:extLst>
                              <a:ext uri="{28A0092B-C50C-407E-A947-70E740481C1C}">
                                <a14:useLocalDpi xmlns:a14="http://schemas.microsoft.com/office/drawing/2010/main" val="0"/>
                              </a:ext>
                            </a:extLst>
                          </a:blip>
                          <a:srcRect/>
                          <a:stretch>
                            <a:fillRect/>
                          </a:stretch>
                        </pic:blipFill>
                        <pic:spPr bwMode="auto">
                          <a:xfrm>
                            <a:off x="0" y="0"/>
                            <a:ext cx="674370" cy="433705"/>
                          </a:xfrm>
                          <a:prstGeom prst="rect">
                            <a:avLst/>
                          </a:prstGeom>
                          <a:noFill/>
                          <a:ln>
                            <a:noFill/>
                          </a:ln>
                        </pic:spPr>
                      </pic:pic>
                    </a:graphicData>
                  </a:graphic>
                </wp:inline>
              </w:drawing>
            </w:r>
            <w:r w:rsidRPr="00360A00">
              <w:rPr>
                <w:rFonts w:eastAsia="Batang"/>
                <w:sz w:val="26"/>
                <w:szCs w:val="26"/>
              </w:rPr>
              <w:t xml:space="preserve"> </w:t>
            </w:r>
          </w:p>
          <w:p w14:paraId="2593EDF4" w14:textId="77777777" w:rsidR="00DB4CC6" w:rsidRPr="00360A00" w:rsidRDefault="00DB4CC6">
            <w:pPr>
              <w:rPr>
                <w:rFonts w:eastAsia="Batang"/>
                <w:sz w:val="26"/>
                <w:szCs w:val="26"/>
              </w:rPr>
            </w:pPr>
            <w:r w:rsidRPr="00360A00">
              <w:rPr>
                <w:rFonts w:eastAsia="Batang"/>
                <w:sz w:val="26"/>
                <w:szCs w:val="26"/>
              </w:rPr>
              <w:t xml:space="preserve">Với </w:t>
            </w:r>
            <w:r>
              <w:rPr>
                <w:rFonts w:eastAsia="Batang"/>
                <w:noProof/>
                <w:position w:val="-24"/>
                <w:sz w:val="26"/>
                <w:szCs w:val="26"/>
              </w:rPr>
              <w:drawing>
                <wp:inline distT="0" distB="0" distL="0" distR="0" wp14:anchorId="20792970" wp14:editId="63378221">
                  <wp:extent cx="685800" cy="433705"/>
                  <wp:effectExtent l="0" t="0" r="0" b="0"/>
                  <wp:docPr id="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96" cstate="print">
                            <a:extLst>
                              <a:ext uri="{28A0092B-C50C-407E-A947-70E740481C1C}">
                                <a14:useLocalDpi xmlns:a14="http://schemas.microsoft.com/office/drawing/2010/main" val="0"/>
                              </a:ext>
                            </a:extLst>
                          </a:blip>
                          <a:srcRect/>
                          <a:stretch>
                            <a:fillRect/>
                          </a:stretch>
                        </pic:blipFill>
                        <pic:spPr bwMode="auto">
                          <a:xfrm>
                            <a:off x="0" y="0"/>
                            <a:ext cx="685800" cy="433705"/>
                          </a:xfrm>
                          <a:prstGeom prst="rect">
                            <a:avLst/>
                          </a:prstGeom>
                          <a:noFill/>
                          <a:ln>
                            <a:noFill/>
                          </a:ln>
                        </pic:spPr>
                      </pic:pic>
                    </a:graphicData>
                  </a:graphic>
                </wp:inline>
              </w:drawing>
            </w:r>
            <w:r w:rsidRPr="00360A00">
              <w:rPr>
                <w:rFonts w:eastAsia="Batang"/>
                <w:sz w:val="26"/>
                <w:szCs w:val="26"/>
              </w:rPr>
              <w:t xml:space="preserve"> thay vào (4) thì </w:t>
            </w:r>
            <w:r>
              <w:rPr>
                <w:rFonts w:eastAsia="Batang"/>
                <w:noProof/>
                <w:position w:val="-24"/>
                <w:sz w:val="26"/>
                <w:szCs w:val="26"/>
              </w:rPr>
              <w:drawing>
                <wp:inline distT="0" distB="0" distL="0" distR="0" wp14:anchorId="63882106" wp14:editId="7867D8BD">
                  <wp:extent cx="762000" cy="433705"/>
                  <wp:effectExtent l="0" t="0" r="0" b="0"/>
                  <wp:docPr id="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762000" cy="433705"/>
                          </a:xfrm>
                          <a:prstGeom prst="rect">
                            <a:avLst/>
                          </a:prstGeom>
                          <a:noFill/>
                          <a:ln>
                            <a:noFill/>
                          </a:ln>
                        </pic:spPr>
                      </pic:pic>
                    </a:graphicData>
                  </a:graphic>
                </wp:inline>
              </w:drawing>
            </w:r>
          </w:p>
        </w:tc>
        <w:tc>
          <w:tcPr>
            <w:tcW w:w="851" w:type="dxa"/>
            <w:tcBorders>
              <w:top w:val="dashSmallGap" w:sz="4" w:space="0" w:color="auto"/>
              <w:bottom w:val="dashSmallGap" w:sz="4" w:space="0" w:color="auto"/>
            </w:tcBorders>
            <w:shd w:val="clear" w:color="auto" w:fill="auto"/>
            <w:vAlign w:val="center"/>
          </w:tcPr>
          <w:p w14:paraId="371C60F0" w14:textId="77777777" w:rsidR="00DB4CC6" w:rsidRPr="00360A00" w:rsidRDefault="00DB4CC6">
            <w:pPr>
              <w:jc w:val="center"/>
              <w:rPr>
                <w:rFonts w:eastAsia="Batang"/>
                <w:sz w:val="26"/>
                <w:szCs w:val="26"/>
              </w:rPr>
            </w:pPr>
            <w:r>
              <w:rPr>
                <w:rFonts w:eastAsia="Batang"/>
                <w:sz w:val="26"/>
                <w:szCs w:val="26"/>
              </w:rPr>
              <w:t>0,25</w:t>
            </w:r>
          </w:p>
          <w:p w14:paraId="56BFB2F9" w14:textId="77777777" w:rsidR="00DB4CC6" w:rsidRPr="00360A00" w:rsidRDefault="00DB4CC6">
            <w:pPr>
              <w:jc w:val="center"/>
              <w:rPr>
                <w:rFonts w:eastAsia="Batang"/>
                <w:sz w:val="26"/>
                <w:szCs w:val="26"/>
              </w:rPr>
            </w:pPr>
          </w:p>
          <w:p w14:paraId="1341E7DB"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61626BFB" w14:textId="77777777">
        <w:trPr>
          <w:trHeight w:val="824"/>
        </w:trPr>
        <w:tc>
          <w:tcPr>
            <w:tcW w:w="992" w:type="dxa"/>
            <w:vMerge/>
            <w:shd w:val="clear" w:color="auto" w:fill="auto"/>
          </w:tcPr>
          <w:p w14:paraId="5CBE4E02" w14:textId="77777777" w:rsidR="00DB4CC6" w:rsidRPr="00360A00" w:rsidRDefault="00DB4CC6">
            <w:pPr>
              <w:jc w:val="center"/>
              <w:rPr>
                <w:rFonts w:eastAsia="Batang"/>
                <w:b/>
                <w:sz w:val="26"/>
                <w:szCs w:val="26"/>
              </w:rPr>
            </w:pPr>
          </w:p>
        </w:tc>
        <w:tc>
          <w:tcPr>
            <w:tcW w:w="8222" w:type="dxa"/>
            <w:tcBorders>
              <w:top w:val="dashSmallGap" w:sz="4" w:space="0" w:color="auto"/>
            </w:tcBorders>
            <w:shd w:val="clear" w:color="auto" w:fill="auto"/>
          </w:tcPr>
          <w:p w14:paraId="0BC38603" w14:textId="77777777" w:rsidR="00DB4CC6" w:rsidRPr="00360A00" w:rsidRDefault="00DB4CC6">
            <w:pPr>
              <w:rPr>
                <w:rFonts w:eastAsia="Batang"/>
                <w:sz w:val="26"/>
                <w:szCs w:val="26"/>
              </w:rPr>
            </w:pPr>
            <w:r w:rsidRPr="00360A00">
              <w:rPr>
                <w:rFonts w:eastAsia="Batang"/>
                <w:sz w:val="26"/>
                <w:szCs w:val="26"/>
              </w:rPr>
              <w:t xml:space="preserve">Vậy </w:t>
            </w:r>
            <w:r>
              <w:rPr>
                <w:rFonts w:eastAsia="Batang"/>
                <w:sz w:val="26"/>
                <w:szCs w:val="26"/>
              </w:rPr>
              <w:t xml:space="preserve">có </w:t>
            </w:r>
            <w:r w:rsidRPr="00AC3F0F">
              <w:rPr>
                <w:rFonts w:eastAsia="Batang"/>
                <w:position w:val="-4"/>
                <w:sz w:val="26"/>
                <w:szCs w:val="26"/>
              </w:rPr>
              <w:object w:dxaOrig="200" w:dyaOrig="260" w14:anchorId="6B6261E7">
                <v:shape id="_x0000_i2953" type="#_x0000_t75" style="width:10.5pt;height:12.75pt" o:ole="">
                  <v:imagedata r:id="rId5398" o:title=""/>
                </v:shape>
                <o:OLEObject Type="Embed" ProgID="Equation.DSMT4" ShapeID="_x0000_i2953" DrawAspect="Content" ObjectID="_1826906936" r:id="rId5399"/>
              </w:object>
            </w:r>
            <w:r w:rsidRPr="00360A00">
              <w:rPr>
                <w:rFonts w:eastAsia="Batang"/>
                <w:sz w:val="26"/>
                <w:szCs w:val="26"/>
              </w:rPr>
              <w:t xml:space="preserve"> cặp giá trị</w:t>
            </w:r>
            <w:r w:rsidRPr="007F2CD5">
              <w:rPr>
                <w:rFonts w:eastAsia="Batang"/>
                <w:sz w:val="26"/>
                <w:szCs w:val="26"/>
              </w:rPr>
              <w:t xml:space="preserve"> </w:t>
            </w:r>
            <w:r w:rsidRPr="007F2CD5">
              <w:rPr>
                <w:rFonts w:eastAsia="Batang"/>
                <w:position w:val="-10"/>
                <w:sz w:val="26"/>
                <w:szCs w:val="26"/>
              </w:rPr>
              <w:object w:dxaOrig="580" w:dyaOrig="320" w14:anchorId="3852C684">
                <v:shape id="_x0000_i2954" type="#_x0000_t75" style="width:29.25pt;height:16.5pt" o:ole="">
                  <v:imagedata r:id="rId5400" o:title=""/>
                </v:shape>
                <o:OLEObject Type="Embed" ProgID="Equation.DSMT4" ShapeID="_x0000_i2954" DrawAspect="Content" ObjectID="_1826906937" r:id="rId5401"/>
              </w:object>
            </w:r>
            <w:r w:rsidRPr="00360A00">
              <w:rPr>
                <w:rFonts w:eastAsia="Batang"/>
                <w:sz w:val="26"/>
                <w:szCs w:val="26"/>
              </w:rPr>
              <w:t xml:space="preserve"> cần tìm là:</w:t>
            </w:r>
          </w:p>
          <w:p w14:paraId="66F8C80D" w14:textId="77777777" w:rsidR="00DB4CC6" w:rsidRPr="00360A00" w:rsidRDefault="00DB4CC6">
            <w:pPr>
              <w:rPr>
                <w:rFonts w:eastAsia="Batang"/>
                <w:sz w:val="26"/>
                <w:szCs w:val="26"/>
              </w:rPr>
            </w:pPr>
            <w:r w:rsidRPr="00360A00">
              <w:rPr>
                <w:rFonts w:eastAsia="Batang"/>
                <w:sz w:val="26"/>
                <w:szCs w:val="26"/>
              </w:rPr>
              <w:t xml:space="preserve">            </w:t>
            </w:r>
            <w:r>
              <w:rPr>
                <w:rFonts w:eastAsia="Batang"/>
                <w:noProof/>
                <w:position w:val="-34"/>
                <w:sz w:val="26"/>
                <w:szCs w:val="26"/>
              </w:rPr>
              <w:drawing>
                <wp:inline distT="0" distB="0" distL="0" distR="0" wp14:anchorId="42F2CAA3" wp14:editId="7754B258">
                  <wp:extent cx="2983230" cy="509905"/>
                  <wp:effectExtent l="0" t="0" r="0" b="0"/>
                  <wp:docPr id="2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02" cstate="print">
                            <a:extLst>
                              <a:ext uri="{28A0092B-C50C-407E-A947-70E740481C1C}">
                                <a14:useLocalDpi xmlns:a14="http://schemas.microsoft.com/office/drawing/2010/main" val="0"/>
                              </a:ext>
                            </a:extLst>
                          </a:blip>
                          <a:srcRect/>
                          <a:stretch>
                            <a:fillRect/>
                          </a:stretch>
                        </pic:blipFill>
                        <pic:spPr bwMode="auto">
                          <a:xfrm>
                            <a:off x="0" y="0"/>
                            <a:ext cx="2983230" cy="509905"/>
                          </a:xfrm>
                          <a:prstGeom prst="rect">
                            <a:avLst/>
                          </a:prstGeom>
                          <a:noFill/>
                          <a:ln>
                            <a:noFill/>
                          </a:ln>
                        </pic:spPr>
                      </pic:pic>
                    </a:graphicData>
                  </a:graphic>
                </wp:inline>
              </w:drawing>
            </w:r>
          </w:p>
        </w:tc>
        <w:tc>
          <w:tcPr>
            <w:tcW w:w="851" w:type="dxa"/>
            <w:tcBorders>
              <w:top w:val="dashSmallGap" w:sz="4" w:space="0" w:color="auto"/>
            </w:tcBorders>
            <w:shd w:val="clear" w:color="auto" w:fill="auto"/>
            <w:vAlign w:val="center"/>
          </w:tcPr>
          <w:p w14:paraId="711F85F1" w14:textId="77777777" w:rsidR="00DB4CC6" w:rsidRPr="00360A00" w:rsidRDefault="00DB4CC6">
            <w:pPr>
              <w:jc w:val="center"/>
              <w:rPr>
                <w:rFonts w:eastAsia="Batang"/>
                <w:sz w:val="26"/>
                <w:szCs w:val="26"/>
              </w:rPr>
            </w:pPr>
            <w:r w:rsidRPr="00360A00">
              <w:rPr>
                <w:rFonts w:eastAsia="Batang"/>
                <w:sz w:val="26"/>
                <w:szCs w:val="26"/>
              </w:rPr>
              <w:t>0,25</w:t>
            </w:r>
          </w:p>
        </w:tc>
      </w:tr>
    </w:tbl>
    <w:p w14:paraId="17D558B9" w14:textId="77777777" w:rsidR="00DB4CC6" w:rsidRPr="00086385" w:rsidRDefault="00DB4CC6" w:rsidP="00112055">
      <w:pPr>
        <w:spacing w:line="360" w:lineRule="auto"/>
        <w:jc w:val="both"/>
        <w:rPr>
          <w:sz w:val="26"/>
          <w:szCs w:val="26"/>
        </w:rPr>
      </w:pPr>
      <w:r>
        <w:rPr>
          <w:b/>
          <w:sz w:val="26"/>
          <w:szCs w:val="26"/>
          <w:u w:val="single"/>
        </w:rPr>
        <w:t>Bài</w:t>
      </w:r>
      <w:r w:rsidRPr="00086385">
        <w:rPr>
          <w:b/>
          <w:sz w:val="26"/>
          <w:szCs w:val="26"/>
          <w:u w:val="single"/>
        </w:rPr>
        <w:t xml:space="preserve"> 2</w:t>
      </w:r>
      <w:r w:rsidRPr="00086385">
        <w:rPr>
          <w:b/>
          <w:sz w:val="26"/>
          <w:szCs w:val="26"/>
        </w:rPr>
        <w:t xml:space="preserve">: </w:t>
      </w:r>
      <w:r w:rsidRPr="00086385">
        <w:rPr>
          <w:i/>
          <w:sz w:val="26"/>
          <w:szCs w:val="26"/>
        </w:rPr>
        <w:t>(</w:t>
      </w:r>
      <w:r>
        <w:rPr>
          <w:i/>
          <w:sz w:val="26"/>
          <w:szCs w:val="26"/>
        </w:rPr>
        <w:t>3</w:t>
      </w:r>
      <w:r w:rsidRPr="00086385">
        <w:rPr>
          <w:i/>
          <w:sz w:val="26"/>
          <w:szCs w:val="26"/>
        </w:rPr>
        <w:t>,</w:t>
      </w:r>
      <w:r>
        <w:rPr>
          <w:i/>
          <w:sz w:val="26"/>
          <w:szCs w:val="26"/>
        </w:rPr>
        <w:t>5</w:t>
      </w:r>
      <w:r w:rsidRPr="00086385">
        <w:rPr>
          <w:i/>
          <w:sz w:val="26"/>
          <w:szCs w:val="26"/>
        </w:rPr>
        <w:t xml:space="preserve"> điểm)</w:t>
      </w:r>
      <w:r w:rsidRPr="00086385">
        <w:rPr>
          <w:sz w:val="26"/>
          <w:szCs w:val="26"/>
        </w:rPr>
        <w:t xml:space="preserve">.  </w:t>
      </w:r>
    </w:p>
    <w:p w14:paraId="6EB97131" w14:textId="77777777" w:rsidR="00DB4CC6" w:rsidRPr="0090778A" w:rsidRDefault="00DB4CC6" w:rsidP="00121121">
      <w:pPr>
        <w:numPr>
          <w:ilvl w:val="0"/>
          <w:numId w:val="26"/>
        </w:numPr>
        <w:spacing w:after="160" w:line="240" w:lineRule="auto"/>
        <w:rPr>
          <w:rFonts w:eastAsia="Calibri"/>
          <w:sz w:val="26"/>
          <w:szCs w:val="26"/>
        </w:rPr>
      </w:pPr>
      <w:r w:rsidRPr="007F2CD5">
        <w:rPr>
          <w:sz w:val="26"/>
          <w:szCs w:val="26"/>
        </w:rPr>
        <w:t xml:space="preserve">Cho ba số thực </w:t>
      </w:r>
      <w:r w:rsidRPr="007F2CD5">
        <w:rPr>
          <w:position w:val="-10"/>
          <w:sz w:val="26"/>
          <w:szCs w:val="26"/>
        </w:rPr>
        <w:object w:dxaOrig="680" w:dyaOrig="320" w14:anchorId="5A96897F">
          <v:shape id="_x0000_i2955" type="#_x0000_t75" style="width:34.5pt;height:16.5pt" o:ole="">
            <v:imagedata r:id="rId5403" o:title=""/>
          </v:shape>
          <o:OLEObject Type="Embed" ProgID="Equation.DSMT4" ShapeID="_x0000_i2955" DrawAspect="Content" ObjectID="_1826906938" r:id="rId5404"/>
        </w:object>
      </w:r>
      <w:r w:rsidRPr="007F2CD5">
        <w:rPr>
          <w:sz w:val="26"/>
          <w:szCs w:val="26"/>
        </w:rPr>
        <w:t xml:space="preserve"> đôi một khác nhau, thỏa mãn </w:t>
      </w:r>
      <w:r w:rsidRPr="007F2CD5">
        <w:rPr>
          <w:position w:val="-24"/>
          <w:sz w:val="26"/>
          <w:szCs w:val="26"/>
        </w:rPr>
        <w:object w:dxaOrig="1320" w:dyaOrig="620" w14:anchorId="5C25BB48">
          <v:shape id="_x0000_i2956" type="#_x0000_t75" style="width:66pt;height:30.75pt" o:ole="">
            <v:imagedata r:id="rId5317" o:title=""/>
          </v:shape>
          <o:OLEObject Type="Embed" ProgID="Equation.DSMT4" ShapeID="_x0000_i2956" DrawAspect="Content" ObjectID="_1826906939" r:id="rId5405"/>
        </w:object>
      </w:r>
      <w:r w:rsidRPr="007F2CD5">
        <w:rPr>
          <w:sz w:val="26"/>
          <w:szCs w:val="26"/>
        </w:rPr>
        <w:t xml:space="preserve">. </w:t>
      </w:r>
    </w:p>
    <w:p w14:paraId="5B3869A6" w14:textId="77777777" w:rsidR="00DB4CC6" w:rsidRPr="007F2CD5" w:rsidRDefault="00DB4CC6" w:rsidP="00112055">
      <w:pPr>
        <w:spacing w:after="160"/>
        <w:ind w:left="928"/>
        <w:rPr>
          <w:rFonts w:eastAsia="Calibri"/>
          <w:sz w:val="26"/>
          <w:szCs w:val="26"/>
        </w:rPr>
      </w:pPr>
      <w:r w:rsidRPr="007F2CD5">
        <w:rPr>
          <w:sz w:val="26"/>
          <w:szCs w:val="26"/>
        </w:rPr>
        <w:lastRenderedPageBreak/>
        <w:t>Chứng minh rằng</w:t>
      </w:r>
      <w:r>
        <w:rPr>
          <w:sz w:val="26"/>
          <w:szCs w:val="26"/>
        </w:rPr>
        <w:t xml:space="preserve">: </w:t>
      </w:r>
      <w:r w:rsidRPr="00A03269">
        <w:rPr>
          <w:position w:val="-10"/>
          <w:sz w:val="26"/>
          <w:szCs w:val="26"/>
        </w:rPr>
        <w:object w:dxaOrig="2340" w:dyaOrig="360" w14:anchorId="2E8E9372">
          <v:shape id="_x0000_i2957" type="#_x0000_t75" style="width:117pt;height:18pt" o:ole="">
            <v:imagedata r:id="rId5406" o:title=""/>
          </v:shape>
          <o:OLEObject Type="Embed" ProgID="Equation.DSMT4" ShapeID="_x0000_i2957" DrawAspect="Content" ObjectID="_1826906940" r:id="rId5407"/>
        </w:object>
      </w:r>
      <w:r>
        <w:rPr>
          <w:sz w:val="26"/>
          <w:szCs w:val="26"/>
        </w:rPr>
        <w:t xml:space="preserve">  và  </w:t>
      </w:r>
      <w:r w:rsidRPr="007F2CD5">
        <w:rPr>
          <w:position w:val="-24"/>
          <w:sz w:val="26"/>
          <w:szCs w:val="26"/>
        </w:rPr>
        <w:object w:dxaOrig="3300" w:dyaOrig="620" w14:anchorId="2EBB5189">
          <v:shape id="_x0000_i2958" type="#_x0000_t75" style="width:165pt;height:30.75pt" o:ole="">
            <v:imagedata r:id="rId5408" o:title=""/>
          </v:shape>
          <o:OLEObject Type="Embed" ProgID="Equation.DSMT4" ShapeID="_x0000_i2958" DrawAspect="Content" ObjectID="_1826906941" r:id="rId5409"/>
        </w:object>
      </w:r>
      <w:r w:rsidRPr="007F2CD5">
        <w:rPr>
          <w:sz w:val="26"/>
          <w:szCs w:val="26"/>
        </w:rPr>
        <w:t xml:space="preserve"> </w:t>
      </w:r>
    </w:p>
    <w:p w14:paraId="1E39E118" w14:textId="77777777" w:rsidR="00DB4CC6" w:rsidRDefault="00DB4CC6" w:rsidP="00121121">
      <w:pPr>
        <w:numPr>
          <w:ilvl w:val="0"/>
          <w:numId w:val="26"/>
        </w:numPr>
        <w:spacing w:after="160" w:line="240" w:lineRule="auto"/>
        <w:rPr>
          <w:rFonts w:eastAsia="Calibri"/>
          <w:sz w:val="26"/>
          <w:szCs w:val="26"/>
        </w:rPr>
      </w:pPr>
      <w:r w:rsidRPr="007F2CD5">
        <w:rPr>
          <w:rFonts w:eastAsia="Calibri"/>
          <w:sz w:val="26"/>
          <w:szCs w:val="26"/>
        </w:rPr>
        <w:t xml:space="preserve">Cho đa thức </w:t>
      </w:r>
      <w:r>
        <w:rPr>
          <w:rFonts w:eastAsia="Calibri"/>
          <w:noProof/>
          <w:position w:val="-10"/>
          <w:sz w:val="26"/>
          <w:szCs w:val="26"/>
        </w:rPr>
        <w:drawing>
          <wp:inline distT="0" distB="0" distL="0" distR="0" wp14:anchorId="074ABFBA" wp14:editId="59A9E975">
            <wp:extent cx="1459230" cy="228600"/>
            <wp:effectExtent l="0" t="0" r="0" b="0"/>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1459230" cy="228600"/>
                    </a:xfrm>
                    <a:prstGeom prst="rect">
                      <a:avLst/>
                    </a:prstGeom>
                    <a:noFill/>
                    <a:ln>
                      <a:noFill/>
                    </a:ln>
                  </pic:spPr>
                </pic:pic>
              </a:graphicData>
            </a:graphic>
          </wp:inline>
        </w:drawing>
      </w:r>
      <w:r w:rsidRPr="007F2CD5">
        <w:rPr>
          <w:rFonts w:eastAsia="Calibri"/>
          <w:sz w:val="26"/>
          <w:szCs w:val="26"/>
        </w:rPr>
        <w:t xml:space="preserve"> thỏa mãn </w:t>
      </w:r>
      <w:r w:rsidRPr="007F2CD5">
        <w:rPr>
          <w:rFonts w:eastAsia="Calibri"/>
          <w:position w:val="-10"/>
          <w:sz w:val="26"/>
          <w:szCs w:val="26"/>
        </w:rPr>
        <w:object w:dxaOrig="1920" w:dyaOrig="320" w14:anchorId="6333B56E">
          <v:shape id="_x0000_i2959" type="#_x0000_t75" style="width:96pt;height:16.5pt" o:ole="">
            <v:imagedata r:id="rId5324" o:title=""/>
          </v:shape>
          <o:OLEObject Type="Embed" ProgID="Equation.DSMT4" ShapeID="_x0000_i2959" DrawAspect="Content" ObjectID="_1826906942" r:id="rId5410"/>
        </w:object>
      </w:r>
      <w:r w:rsidRPr="007F2CD5">
        <w:rPr>
          <w:rFonts w:eastAsia="Calibri"/>
          <w:sz w:val="26"/>
          <w:szCs w:val="26"/>
        </w:rPr>
        <w:t xml:space="preserve">. </w:t>
      </w:r>
    </w:p>
    <w:p w14:paraId="2D7D1CC1" w14:textId="77777777" w:rsidR="00DB4CC6" w:rsidRPr="007F2CD5" w:rsidRDefault="00DB4CC6" w:rsidP="00112055">
      <w:pPr>
        <w:spacing w:after="160"/>
        <w:ind w:left="928"/>
        <w:rPr>
          <w:rFonts w:eastAsia="Calibri"/>
          <w:sz w:val="26"/>
          <w:szCs w:val="26"/>
        </w:rPr>
      </w:pPr>
      <w:r w:rsidRPr="007F2CD5">
        <w:rPr>
          <w:rFonts w:eastAsia="Calibri"/>
          <w:sz w:val="26"/>
          <w:szCs w:val="26"/>
        </w:rPr>
        <w:t>Tính giá trị của biểu thức</w:t>
      </w:r>
      <w:r>
        <w:rPr>
          <w:rFonts w:eastAsia="Calibri"/>
          <w:sz w:val="26"/>
          <w:szCs w:val="26"/>
        </w:rPr>
        <w:t>:</w:t>
      </w:r>
      <w:r w:rsidRPr="007F2CD5">
        <w:rPr>
          <w:rFonts w:eastAsia="Calibri"/>
          <w:sz w:val="26"/>
          <w:szCs w:val="26"/>
        </w:rPr>
        <w:t xml:space="preserve">  </w:t>
      </w:r>
      <w:r w:rsidRPr="007F2CD5">
        <w:rPr>
          <w:rFonts w:eastAsia="Calibri"/>
          <w:position w:val="-10"/>
          <w:sz w:val="26"/>
          <w:szCs w:val="26"/>
        </w:rPr>
        <w:object w:dxaOrig="2480" w:dyaOrig="320" w14:anchorId="51C433CC">
          <v:shape id="_x0000_i2960" type="#_x0000_t75" style="width:123.75pt;height:16.5pt" o:ole="">
            <v:imagedata r:id="rId5411" o:title=""/>
          </v:shape>
          <o:OLEObject Type="Embed" ProgID="Equation.DSMT4" ShapeID="_x0000_i2960" DrawAspect="Content" ObjectID="_1826906943" r:id="rId5412"/>
        </w:object>
      </w:r>
      <w:r>
        <w:rPr>
          <w:rFonts w:eastAsia="Calibri"/>
          <w:sz w:val="26"/>
          <w:szCs w:val="26"/>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256"/>
        <w:gridCol w:w="851"/>
      </w:tblGrid>
      <w:tr w:rsidR="00DB4CC6" w:rsidRPr="00360A00" w14:paraId="435781D3" w14:textId="77777777">
        <w:tc>
          <w:tcPr>
            <w:tcW w:w="958" w:type="dxa"/>
            <w:shd w:val="clear" w:color="auto" w:fill="auto"/>
          </w:tcPr>
          <w:p w14:paraId="33C4D315" w14:textId="77777777" w:rsidR="00DB4CC6" w:rsidRPr="00360A00" w:rsidRDefault="00DB4CC6">
            <w:pPr>
              <w:jc w:val="center"/>
              <w:rPr>
                <w:rFonts w:eastAsia="Batang"/>
                <w:b/>
                <w:sz w:val="26"/>
                <w:szCs w:val="26"/>
              </w:rPr>
            </w:pPr>
            <w:r>
              <w:rPr>
                <w:rFonts w:eastAsia="Batang"/>
                <w:b/>
                <w:sz w:val="26"/>
                <w:szCs w:val="26"/>
              </w:rPr>
              <w:t>Ý</w:t>
            </w:r>
          </w:p>
        </w:tc>
        <w:tc>
          <w:tcPr>
            <w:tcW w:w="8256" w:type="dxa"/>
            <w:shd w:val="clear" w:color="auto" w:fill="auto"/>
          </w:tcPr>
          <w:p w14:paraId="20E2A499" w14:textId="77777777" w:rsidR="00DB4CC6" w:rsidRPr="00360A00" w:rsidRDefault="00DB4CC6">
            <w:pPr>
              <w:jc w:val="center"/>
              <w:rPr>
                <w:rFonts w:eastAsia="Batang"/>
                <w:b/>
                <w:sz w:val="26"/>
                <w:szCs w:val="26"/>
              </w:rPr>
            </w:pPr>
            <w:r w:rsidRPr="00360A00">
              <w:rPr>
                <w:rFonts w:eastAsia="Batang"/>
                <w:b/>
                <w:sz w:val="26"/>
                <w:szCs w:val="26"/>
              </w:rPr>
              <w:t>Nội dung</w:t>
            </w:r>
          </w:p>
        </w:tc>
        <w:tc>
          <w:tcPr>
            <w:tcW w:w="851" w:type="dxa"/>
            <w:shd w:val="clear" w:color="auto" w:fill="auto"/>
          </w:tcPr>
          <w:p w14:paraId="31D13E80" w14:textId="77777777" w:rsidR="00DB4CC6" w:rsidRPr="00360A00" w:rsidRDefault="00DB4CC6">
            <w:pPr>
              <w:jc w:val="center"/>
              <w:rPr>
                <w:rFonts w:eastAsia="Batang"/>
                <w:b/>
                <w:sz w:val="26"/>
                <w:szCs w:val="26"/>
              </w:rPr>
            </w:pPr>
            <w:r w:rsidRPr="00360A00">
              <w:rPr>
                <w:rFonts w:eastAsia="Batang"/>
                <w:b/>
                <w:sz w:val="26"/>
                <w:szCs w:val="26"/>
              </w:rPr>
              <w:t>Điểm</w:t>
            </w:r>
          </w:p>
        </w:tc>
      </w:tr>
      <w:tr w:rsidR="00DB4CC6" w:rsidRPr="00360A00" w14:paraId="529A9C79" w14:textId="77777777">
        <w:trPr>
          <w:trHeight w:val="577"/>
        </w:trPr>
        <w:tc>
          <w:tcPr>
            <w:tcW w:w="958" w:type="dxa"/>
            <w:vMerge w:val="restart"/>
            <w:shd w:val="clear" w:color="auto" w:fill="auto"/>
          </w:tcPr>
          <w:p w14:paraId="0F1C66E1" w14:textId="77777777" w:rsidR="00DB4CC6" w:rsidRPr="00360A00" w:rsidRDefault="00DB4CC6">
            <w:pPr>
              <w:jc w:val="center"/>
              <w:rPr>
                <w:rFonts w:eastAsia="Batang"/>
                <w:b/>
                <w:sz w:val="26"/>
                <w:szCs w:val="26"/>
              </w:rPr>
            </w:pPr>
          </w:p>
          <w:p w14:paraId="4FA37671" w14:textId="77777777" w:rsidR="00DB4CC6" w:rsidRDefault="00DB4CC6">
            <w:pPr>
              <w:jc w:val="center"/>
              <w:rPr>
                <w:rFonts w:eastAsia="Batang"/>
                <w:b/>
                <w:sz w:val="26"/>
                <w:szCs w:val="26"/>
              </w:rPr>
            </w:pPr>
          </w:p>
          <w:p w14:paraId="4D03A970" w14:textId="77777777" w:rsidR="00DB4CC6" w:rsidRDefault="00DB4CC6">
            <w:pPr>
              <w:jc w:val="center"/>
              <w:rPr>
                <w:rFonts w:eastAsia="Batang"/>
                <w:b/>
                <w:sz w:val="26"/>
                <w:szCs w:val="26"/>
              </w:rPr>
            </w:pPr>
          </w:p>
          <w:p w14:paraId="2088061B" w14:textId="77777777" w:rsidR="00DB4CC6" w:rsidRDefault="00DB4CC6">
            <w:pPr>
              <w:jc w:val="center"/>
              <w:rPr>
                <w:rFonts w:eastAsia="Batang"/>
                <w:b/>
                <w:sz w:val="26"/>
                <w:szCs w:val="26"/>
              </w:rPr>
            </w:pPr>
          </w:p>
          <w:p w14:paraId="1D5EFA2D" w14:textId="77777777" w:rsidR="00DB4CC6" w:rsidRDefault="00DB4CC6">
            <w:pPr>
              <w:jc w:val="center"/>
              <w:rPr>
                <w:rFonts w:eastAsia="Batang"/>
                <w:b/>
                <w:sz w:val="26"/>
                <w:szCs w:val="26"/>
              </w:rPr>
            </w:pPr>
          </w:p>
          <w:p w14:paraId="5FB044F2" w14:textId="77777777" w:rsidR="00DB4CC6" w:rsidRDefault="00DB4CC6">
            <w:pPr>
              <w:jc w:val="center"/>
              <w:rPr>
                <w:rFonts w:eastAsia="Batang"/>
                <w:b/>
                <w:sz w:val="26"/>
                <w:szCs w:val="26"/>
              </w:rPr>
            </w:pPr>
          </w:p>
          <w:p w14:paraId="0851E563" w14:textId="77777777" w:rsidR="00DB4CC6" w:rsidRDefault="00DB4CC6">
            <w:pPr>
              <w:jc w:val="center"/>
              <w:rPr>
                <w:rFonts w:eastAsia="Batang"/>
                <w:b/>
                <w:sz w:val="26"/>
                <w:szCs w:val="26"/>
              </w:rPr>
            </w:pPr>
          </w:p>
          <w:p w14:paraId="48D9C8E7" w14:textId="77777777" w:rsidR="00DB4CC6" w:rsidRDefault="00DB4CC6">
            <w:pPr>
              <w:jc w:val="center"/>
              <w:rPr>
                <w:rFonts w:eastAsia="Batang"/>
                <w:b/>
                <w:sz w:val="26"/>
                <w:szCs w:val="26"/>
              </w:rPr>
            </w:pPr>
          </w:p>
          <w:p w14:paraId="65FD19C3" w14:textId="77777777" w:rsidR="00DB4CC6" w:rsidRPr="00360A00" w:rsidRDefault="00DB4CC6">
            <w:pPr>
              <w:jc w:val="center"/>
              <w:rPr>
                <w:rFonts w:eastAsia="Batang"/>
                <w:b/>
                <w:sz w:val="26"/>
                <w:szCs w:val="26"/>
              </w:rPr>
            </w:pPr>
            <w:r>
              <w:rPr>
                <w:rFonts w:eastAsia="Batang"/>
                <w:b/>
                <w:sz w:val="26"/>
                <w:szCs w:val="26"/>
              </w:rPr>
              <w:t>a</w:t>
            </w:r>
          </w:p>
          <w:p w14:paraId="39D2317F" w14:textId="77777777" w:rsidR="00DB4CC6" w:rsidRDefault="00DB4CC6">
            <w:pPr>
              <w:rPr>
                <w:rFonts w:eastAsia="Batang"/>
                <w:b/>
                <w:sz w:val="26"/>
                <w:szCs w:val="26"/>
              </w:rPr>
            </w:pPr>
            <w:r w:rsidRPr="00360A00">
              <w:rPr>
                <w:rFonts w:eastAsia="Batang"/>
                <w:b/>
                <w:sz w:val="26"/>
                <w:szCs w:val="26"/>
              </w:rPr>
              <w:t>(</w:t>
            </w:r>
            <w:r w:rsidRPr="007F2CD5">
              <w:rPr>
                <w:rFonts w:eastAsia="Batang"/>
                <w:b/>
                <w:sz w:val="26"/>
                <w:szCs w:val="26"/>
              </w:rPr>
              <w:t>2</w:t>
            </w:r>
            <w:r w:rsidRPr="00360A00">
              <w:rPr>
                <w:rFonts w:eastAsia="Batang"/>
                <w:b/>
                <w:sz w:val="26"/>
                <w:szCs w:val="26"/>
              </w:rPr>
              <w:t>,0</w:t>
            </w:r>
            <w:r>
              <w:rPr>
                <w:rFonts w:eastAsia="Batang"/>
                <w:b/>
                <w:sz w:val="26"/>
                <w:szCs w:val="26"/>
              </w:rPr>
              <w:t xml:space="preserve"> </w:t>
            </w:r>
            <w:r w:rsidRPr="00360A00">
              <w:rPr>
                <w:rFonts w:eastAsia="Batang"/>
                <w:b/>
                <w:sz w:val="26"/>
                <w:szCs w:val="26"/>
              </w:rPr>
              <w:t>đ)</w:t>
            </w:r>
          </w:p>
          <w:p w14:paraId="4FC19EF1" w14:textId="77777777" w:rsidR="00DB4CC6" w:rsidRPr="00360A00" w:rsidRDefault="00DB4CC6">
            <w:pPr>
              <w:rPr>
                <w:rFonts w:eastAsia="Batang"/>
                <w:b/>
                <w:sz w:val="26"/>
                <w:szCs w:val="26"/>
              </w:rPr>
            </w:pPr>
          </w:p>
        </w:tc>
        <w:tc>
          <w:tcPr>
            <w:tcW w:w="8256" w:type="dxa"/>
            <w:tcBorders>
              <w:bottom w:val="dashSmallGap" w:sz="4" w:space="0" w:color="auto"/>
            </w:tcBorders>
            <w:shd w:val="clear" w:color="auto" w:fill="auto"/>
          </w:tcPr>
          <w:p w14:paraId="51FB5A2B" w14:textId="77777777" w:rsidR="00DB4CC6" w:rsidRDefault="00DB4CC6">
            <w:pPr>
              <w:rPr>
                <w:rFonts w:eastAsia="Batang"/>
                <w:sz w:val="26"/>
                <w:szCs w:val="26"/>
              </w:rPr>
            </w:pPr>
            <w:r w:rsidRPr="007F2CD5">
              <w:rPr>
                <w:sz w:val="26"/>
                <w:szCs w:val="26"/>
              </w:rPr>
              <w:t xml:space="preserve">Xét ba số thực </w:t>
            </w:r>
            <w:r w:rsidRPr="007F2CD5">
              <w:rPr>
                <w:position w:val="-10"/>
                <w:sz w:val="26"/>
                <w:szCs w:val="26"/>
              </w:rPr>
              <w:object w:dxaOrig="680" w:dyaOrig="320" w14:anchorId="6F03F618">
                <v:shape id="_x0000_i2961" type="#_x0000_t75" style="width:34.5pt;height:16.5pt" o:ole="">
                  <v:imagedata r:id="rId5413" o:title=""/>
                </v:shape>
                <o:OLEObject Type="Embed" ProgID="Equation.DSMT4" ShapeID="_x0000_i2961" DrawAspect="Content" ObjectID="_1826906944" r:id="rId5414"/>
              </w:object>
            </w:r>
            <w:r w:rsidRPr="007F2CD5">
              <w:rPr>
                <w:sz w:val="26"/>
                <w:szCs w:val="26"/>
              </w:rPr>
              <w:t xml:space="preserve"> đôi một khác nhau, thỏa mãn </w:t>
            </w:r>
            <w:r w:rsidRPr="007F2CD5">
              <w:rPr>
                <w:position w:val="-24"/>
                <w:sz w:val="26"/>
                <w:szCs w:val="26"/>
              </w:rPr>
              <w:object w:dxaOrig="1320" w:dyaOrig="620" w14:anchorId="0604E085">
                <v:shape id="_x0000_i2962" type="#_x0000_t75" style="width:66pt;height:30.75pt" o:ole="">
                  <v:imagedata r:id="rId5317" o:title=""/>
                </v:shape>
                <o:OLEObject Type="Embed" ProgID="Equation.DSMT4" ShapeID="_x0000_i2962" DrawAspect="Content" ObjectID="_1826906945" r:id="rId5415"/>
              </w:object>
            </w:r>
            <w:r w:rsidRPr="007F2CD5">
              <w:rPr>
                <w:sz w:val="26"/>
                <w:szCs w:val="26"/>
              </w:rPr>
              <w:t>.</w:t>
            </w:r>
            <w:r>
              <w:rPr>
                <w:rFonts w:eastAsia="Batang"/>
                <w:sz w:val="26"/>
                <w:szCs w:val="26"/>
              </w:rPr>
              <w:t xml:space="preserve"> </w:t>
            </w:r>
          </w:p>
          <w:p w14:paraId="32BEFC90" w14:textId="77777777" w:rsidR="00DB4CC6" w:rsidRPr="00895ABD" w:rsidRDefault="00DB4CC6">
            <w:pPr>
              <w:rPr>
                <w:rFonts w:eastAsia="Batang"/>
                <w:sz w:val="26"/>
                <w:szCs w:val="26"/>
              </w:rPr>
            </w:pPr>
            <w:r>
              <w:rPr>
                <w:rFonts w:eastAsia="Batang"/>
                <w:sz w:val="26"/>
                <w:szCs w:val="26"/>
              </w:rPr>
              <w:t xml:space="preserve">Ta có: </w:t>
            </w:r>
            <w:r w:rsidRPr="007F2CD5">
              <w:rPr>
                <w:rFonts w:eastAsia="Batang"/>
                <w:position w:val="-14"/>
                <w:sz w:val="26"/>
                <w:szCs w:val="26"/>
              </w:rPr>
              <w:object w:dxaOrig="4959" w:dyaOrig="400" w14:anchorId="04261414">
                <v:shape id="_x0000_i2963" type="#_x0000_t75" style="width:244.5pt;height:19.5pt" o:ole="">
                  <v:imagedata r:id="rId5416" o:title=""/>
                </v:shape>
                <o:OLEObject Type="Embed" ProgID="Equation.DSMT4" ShapeID="_x0000_i2963" DrawAspect="Content" ObjectID="_1826906946" r:id="rId5417"/>
              </w:object>
            </w:r>
            <w:r>
              <w:rPr>
                <w:rFonts w:eastAsia="Batang"/>
                <w:sz w:val="26"/>
                <w:szCs w:val="26"/>
              </w:rPr>
              <w:t xml:space="preserve">  (1)</w:t>
            </w:r>
          </w:p>
        </w:tc>
        <w:tc>
          <w:tcPr>
            <w:tcW w:w="851" w:type="dxa"/>
            <w:tcBorders>
              <w:bottom w:val="dashSmallGap" w:sz="4" w:space="0" w:color="auto"/>
            </w:tcBorders>
            <w:shd w:val="clear" w:color="auto" w:fill="auto"/>
            <w:vAlign w:val="center"/>
          </w:tcPr>
          <w:p w14:paraId="63EBEB17" w14:textId="77777777" w:rsidR="00DB4CC6" w:rsidRPr="00360A00" w:rsidRDefault="00DB4CC6">
            <w:pPr>
              <w:jc w:val="center"/>
              <w:rPr>
                <w:rFonts w:eastAsia="Batang"/>
                <w:sz w:val="26"/>
                <w:szCs w:val="26"/>
              </w:rPr>
            </w:pPr>
          </w:p>
          <w:p w14:paraId="6CA6B5D5" w14:textId="77777777" w:rsidR="00DB4CC6" w:rsidRPr="00360A00" w:rsidRDefault="00DB4CC6">
            <w:pPr>
              <w:jc w:val="center"/>
              <w:rPr>
                <w:rFonts w:eastAsia="Batang"/>
                <w:sz w:val="26"/>
                <w:szCs w:val="26"/>
              </w:rPr>
            </w:pPr>
            <w:r w:rsidRPr="00360A00">
              <w:rPr>
                <w:rFonts w:eastAsia="Batang"/>
                <w:sz w:val="26"/>
                <w:szCs w:val="26"/>
              </w:rPr>
              <w:t>0,</w:t>
            </w:r>
            <w:r w:rsidRPr="007F2CD5">
              <w:rPr>
                <w:rFonts w:eastAsia="Batang"/>
                <w:sz w:val="26"/>
                <w:szCs w:val="26"/>
              </w:rPr>
              <w:t>2</w:t>
            </w:r>
            <w:r w:rsidRPr="00360A00">
              <w:rPr>
                <w:rFonts w:eastAsia="Batang"/>
                <w:sz w:val="26"/>
                <w:szCs w:val="26"/>
              </w:rPr>
              <w:t>5</w:t>
            </w:r>
          </w:p>
        </w:tc>
      </w:tr>
      <w:tr w:rsidR="00DB4CC6" w:rsidRPr="00360A00" w14:paraId="10164716" w14:textId="77777777">
        <w:trPr>
          <w:trHeight w:val="577"/>
        </w:trPr>
        <w:tc>
          <w:tcPr>
            <w:tcW w:w="958" w:type="dxa"/>
            <w:vMerge/>
            <w:shd w:val="clear" w:color="auto" w:fill="auto"/>
          </w:tcPr>
          <w:p w14:paraId="10719D9C" w14:textId="77777777" w:rsidR="00DB4CC6" w:rsidRPr="00360A00" w:rsidRDefault="00DB4CC6">
            <w:pPr>
              <w:jc w:val="center"/>
              <w:rPr>
                <w:rFonts w:eastAsia="Batang"/>
                <w:b/>
                <w:sz w:val="26"/>
                <w:szCs w:val="26"/>
              </w:rPr>
            </w:pPr>
          </w:p>
        </w:tc>
        <w:tc>
          <w:tcPr>
            <w:tcW w:w="8256" w:type="dxa"/>
            <w:tcBorders>
              <w:bottom w:val="dashSmallGap" w:sz="4" w:space="0" w:color="auto"/>
            </w:tcBorders>
            <w:shd w:val="clear" w:color="auto" w:fill="auto"/>
          </w:tcPr>
          <w:p w14:paraId="71B8205E" w14:textId="77777777" w:rsidR="00DB4CC6" w:rsidRPr="007F2CD5" w:rsidRDefault="00DB4CC6">
            <w:pPr>
              <w:rPr>
                <w:sz w:val="26"/>
                <w:szCs w:val="26"/>
              </w:rPr>
            </w:pPr>
            <w:r>
              <w:rPr>
                <w:sz w:val="26"/>
                <w:szCs w:val="26"/>
              </w:rPr>
              <w:t xml:space="preserve">Từ </w:t>
            </w:r>
            <w:r w:rsidRPr="007F2CD5">
              <w:rPr>
                <w:position w:val="-24"/>
                <w:sz w:val="26"/>
                <w:szCs w:val="26"/>
              </w:rPr>
              <w:object w:dxaOrig="1320" w:dyaOrig="620" w14:anchorId="43DCFADD">
                <v:shape id="_x0000_i2964" type="#_x0000_t75" style="width:66pt;height:30.75pt" o:ole="">
                  <v:imagedata r:id="rId5317" o:title=""/>
                </v:shape>
                <o:OLEObject Type="Embed" ProgID="Equation.DSMT4" ShapeID="_x0000_i2964" DrawAspect="Content" ObjectID="_1826906947" r:id="rId5418"/>
              </w:object>
            </w:r>
            <w:r w:rsidRPr="007F2CD5">
              <w:rPr>
                <w:position w:val="-6"/>
                <w:sz w:val="26"/>
                <w:szCs w:val="26"/>
              </w:rPr>
              <w:object w:dxaOrig="3460" w:dyaOrig="279" w14:anchorId="0F90C196">
                <v:shape id="_x0000_i2965" type="#_x0000_t75" style="width:173.25pt;height:13.5pt" o:ole="">
                  <v:imagedata r:id="rId5419" o:title=""/>
                </v:shape>
                <o:OLEObject Type="Embed" ProgID="Equation.DSMT4" ShapeID="_x0000_i2965" DrawAspect="Content" ObjectID="_1826906948" r:id="rId5420"/>
              </w:object>
            </w:r>
            <w:r>
              <w:rPr>
                <w:sz w:val="26"/>
                <w:szCs w:val="26"/>
              </w:rPr>
              <w:t xml:space="preserve">  (2)</w:t>
            </w:r>
          </w:p>
        </w:tc>
        <w:tc>
          <w:tcPr>
            <w:tcW w:w="851" w:type="dxa"/>
            <w:tcBorders>
              <w:bottom w:val="dashSmallGap" w:sz="4" w:space="0" w:color="auto"/>
            </w:tcBorders>
            <w:shd w:val="clear" w:color="auto" w:fill="auto"/>
            <w:vAlign w:val="center"/>
          </w:tcPr>
          <w:p w14:paraId="3FBEA6EA" w14:textId="77777777" w:rsidR="00DB4CC6" w:rsidRPr="00360A00" w:rsidRDefault="00DB4CC6">
            <w:pPr>
              <w:jc w:val="center"/>
              <w:rPr>
                <w:rFonts w:eastAsia="Batang"/>
                <w:sz w:val="26"/>
                <w:szCs w:val="26"/>
              </w:rPr>
            </w:pPr>
            <w:r w:rsidRPr="00360A00">
              <w:rPr>
                <w:rFonts w:eastAsia="Batang"/>
                <w:sz w:val="26"/>
                <w:szCs w:val="26"/>
              </w:rPr>
              <w:t>0,</w:t>
            </w:r>
            <w:r w:rsidRPr="007F2CD5">
              <w:rPr>
                <w:rFonts w:eastAsia="Batang"/>
                <w:sz w:val="26"/>
                <w:szCs w:val="26"/>
              </w:rPr>
              <w:t>2</w:t>
            </w:r>
            <w:r w:rsidRPr="00360A00">
              <w:rPr>
                <w:rFonts w:eastAsia="Batang"/>
                <w:sz w:val="26"/>
                <w:szCs w:val="26"/>
              </w:rPr>
              <w:t>5</w:t>
            </w:r>
          </w:p>
        </w:tc>
      </w:tr>
      <w:tr w:rsidR="00DB4CC6" w:rsidRPr="00360A00" w14:paraId="0C119A34" w14:textId="77777777">
        <w:trPr>
          <w:trHeight w:val="869"/>
        </w:trPr>
        <w:tc>
          <w:tcPr>
            <w:tcW w:w="958" w:type="dxa"/>
            <w:vMerge/>
            <w:shd w:val="clear" w:color="auto" w:fill="auto"/>
          </w:tcPr>
          <w:p w14:paraId="41B1D5EF" w14:textId="77777777" w:rsidR="00DB4CC6" w:rsidRPr="00360A00"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5E68FB7A" w14:textId="77777777" w:rsidR="00DB4CC6" w:rsidRDefault="00DB4CC6">
            <w:pPr>
              <w:rPr>
                <w:rFonts w:eastAsia="Batang"/>
                <w:sz w:val="26"/>
                <w:szCs w:val="26"/>
              </w:rPr>
            </w:pPr>
            <w:r>
              <w:rPr>
                <w:rFonts w:eastAsia="Batang"/>
                <w:sz w:val="26"/>
                <w:szCs w:val="26"/>
              </w:rPr>
              <w:t xml:space="preserve">Kết hợp (1) và (2) có </w:t>
            </w:r>
            <w:r w:rsidRPr="007F2CD5">
              <w:rPr>
                <w:rFonts w:eastAsia="Batang"/>
                <w:position w:val="-14"/>
                <w:sz w:val="26"/>
                <w:szCs w:val="26"/>
              </w:rPr>
              <w:object w:dxaOrig="3739" w:dyaOrig="400" w14:anchorId="3F5F4E0A">
                <v:shape id="_x0000_i2966" type="#_x0000_t75" style="width:184.5pt;height:19.5pt" o:ole="">
                  <v:imagedata r:id="rId5421" o:title=""/>
                </v:shape>
                <o:OLEObject Type="Embed" ProgID="Equation.DSMT4" ShapeID="_x0000_i2966" DrawAspect="Content" ObjectID="_1826906949" r:id="rId5422"/>
              </w:object>
            </w:r>
            <w:r>
              <w:rPr>
                <w:rFonts w:eastAsia="Batang"/>
                <w:sz w:val="26"/>
                <w:szCs w:val="26"/>
              </w:rPr>
              <w:t xml:space="preserve"> </w:t>
            </w:r>
          </w:p>
          <w:p w14:paraId="7C84665C" w14:textId="77777777" w:rsidR="00DB4CC6" w:rsidRPr="00360A00" w:rsidRDefault="00DB4CC6">
            <w:pPr>
              <w:rPr>
                <w:rFonts w:eastAsia="Batang"/>
                <w:sz w:val="26"/>
                <w:szCs w:val="26"/>
              </w:rPr>
            </w:pPr>
            <w:r>
              <w:rPr>
                <w:sz w:val="26"/>
                <w:szCs w:val="26"/>
              </w:rPr>
              <w:t xml:space="preserve">Vậy đẳng thức </w:t>
            </w:r>
            <w:r w:rsidRPr="00A03269">
              <w:rPr>
                <w:position w:val="-10"/>
                <w:sz w:val="26"/>
                <w:szCs w:val="26"/>
              </w:rPr>
              <w:object w:dxaOrig="2340" w:dyaOrig="360" w14:anchorId="4641B877">
                <v:shape id="_x0000_i2967" type="#_x0000_t75" style="width:117pt;height:18pt" o:ole="">
                  <v:imagedata r:id="rId5406" o:title=""/>
                </v:shape>
                <o:OLEObject Type="Embed" ProgID="Equation.DSMT4" ShapeID="_x0000_i2967" DrawAspect="Content" ObjectID="_1826906950" r:id="rId5423"/>
              </w:object>
            </w:r>
            <w:r>
              <w:rPr>
                <w:sz w:val="26"/>
                <w:szCs w:val="26"/>
              </w:rPr>
              <w:t xml:space="preserve"> được chứng minh.</w:t>
            </w:r>
          </w:p>
        </w:tc>
        <w:tc>
          <w:tcPr>
            <w:tcW w:w="851" w:type="dxa"/>
            <w:tcBorders>
              <w:top w:val="dashSmallGap" w:sz="4" w:space="0" w:color="auto"/>
              <w:bottom w:val="dashSmallGap" w:sz="4" w:space="0" w:color="auto"/>
            </w:tcBorders>
            <w:shd w:val="clear" w:color="auto" w:fill="auto"/>
            <w:vAlign w:val="center"/>
          </w:tcPr>
          <w:p w14:paraId="7E57DEF7"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46DAD888" w14:textId="77777777">
        <w:trPr>
          <w:trHeight w:val="415"/>
        </w:trPr>
        <w:tc>
          <w:tcPr>
            <w:tcW w:w="958" w:type="dxa"/>
            <w:vMerge/>
            <w:shd w:val="clear" w:color="auto" w:fill="auto"/>
          </w:tcPr>
          <w:p w14:paraId="1A5562BB" w14:textId="77777777" w:rsidR="00DB4CC6" w:rsidRPr="00360A00"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58B96F5B" w14:textId="77777777" w:rsidR="00DB4CC6" w:rsidRPr="00360A00" w:rsidRDefault="00DB4CC6">
            <w:pPr>
              <w:rPr>
                <w:rFonts w:eastAsia="Batang"/>
                <w:sz w:val="26"/>
                <w:szCs w:val="26"/>
              </w:rPr>
            </w:pPr>
            <w:r w:rsidRPr="007F2CD5">
              <w:rPr>
                <w:rFonts w:eastAsia="Batang"/>
                <w:sz w:val="26"/>
                <w:szCs w:val="26"/>
              </w:rPr>
              <w:t>Tương tự có</w:t>
            </w:r>
            <w:r>
              <w:rPr>
                <w:rFonts w:eastAsia="Batang"/>
                <w:sz w:val="26"/>
                <w:szCs w:val="26"/>
              </w:rPr>
              <w:t xml:space="preserve"> </w:t>
            </w:r>
            <w:r w:rsidRPr="007F2CD5">
              <w:rPr>
                <w:rFonts w:eastAsia="Batang"/>
                <w:sz w:val="26"/>
                <w:szCs w:val="26"/>
              </w:rPr>
              <w:t xml:space="preserve"> </w:t>
            </w:r>
            <w:r w:rsidRPr="007F2CD5">
              <w:rPr>
                <w:rFonts w:eastAsia="Batang"/>
                <w:position w:val="-10"/>
                <w:sz w:val="26"/>
                <w:szCs w:val="26"/>
              </w:rPr>
              <w:object w:dxaOrig="4800" w:dyaOrig="360" w14:anchorId="624E771C">
                <v:shape id="_x0000_i2968" type="#_x0000_t75" style="width:240.75pt;height:18pt" o:ole="">
                  <v:imagedata r:id="rId5424" o:title=""/>
                </v:shape>
                <o:OLEObject Type="Embed" ProgID="Equation.DSMT4" ShapeID="_x0000_i2968" DrawAspect="Content" ObjectID="_1826906951" r:id="rId5425"/>
              </w:object>
            </w:r>
          </w:p>
        </w:tc>
        <w:tc>
          <w:tcPr>
            <w:tcW w:w="851" w:type="dxa"/>
            <w:tcBorders>
              <w:top w:val="dashSmallGap" w:sz="4" w:space="0" w:color="auto"/>
              <w:bottom w:val="dashSmallGap" w:sz="4" w:space="0" w:color="auto"/>
            </w:tcBorders>
            <w:shd w:val="clear" w:color="auto" w:fill="auto"/>
            <w:vAlign w:val="center"/>
          </w:tcPr>
          <w:p w14:paraId="5CF1E494"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7F2CD5" w14:paraId="3538607D" w14:textId="77777777">
        <w:trPr>
          <w:trHeight w:val="1566"/>
        </w:trPr>
        <w:tc>
          <w:tcPr>
            <w:tcW w:w="958" w:type="dxa"/>
            <w:vMerge/>
            <w:shd w:val="clear" w:color="auto" w:fill="auto"/>
          </w:tcPr>
          <w:p w14:paraId="54B1C048" w14:textId="77777777" w:rsidR="00DB4CC6" w:rsidRPr="007F2CD5"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422A730E" w14:textId="77777777" w:rsidR="00DB4CC6" w:rsidRPr="007F2CD5" w:rsidRDefault="00DB4CC6">
            <w:pPr>
              <w:rPr>
                <w:rFonts w:eastAsia="Batang"/>
                <w:sz w:val="26"/>
                <w:szCs w:val="26"/>
              </w:rPr>
            </w:pPr>
            <w:r w:rsidRPr="007F2CD5">
              <w:rPr>
                <w:rFonts w:eastAsia="Batang"/>
                <w:sz w:val="26"/>
                <w:szCs w:val="26"/>
              </w:rPr>
              <w:t xml:space="preserve">Do đó: </w:t>
            </w:r>
            <w:r w:rsidRPr="007F2CD5">
              <w:rPr>
                <w:position w:val="-28"/>
                <w:sz w:val="26"/>
                <w:szCs w:val="26"/>
              </w:rPr>
              <w:object w:dxaOrig="4800" w:dyaOrig="660" w14:anchorId="773C4AC1">
                <v:shape id="_x0000_i2969" type="#_x0000_t75" style="width:240.75pt;height:33pt" o:ole="">
                  <v:imagedata r:id="rId5426" o:title=""/>
                </v:shape>
                <o:OLEObject Type="Embed" ProgID="Equation.DSMT4" ShapeID="_x0000_i2969" DrawAspect="Content" ObjectID="_1826906952" r:id="rId5427"/>
              </w:object>
            </w:r>
          </w:p>
          <w:p w14:paraId="718CC550" w14:textId="77777777" w:rsidR="00DB4CC6" w:rsidRPr="007F2CD5" w:rsidRDefault="00DB4CC6">
            <w:pPr>
              <w:rPr>
                <w:rFonts w:eastAsia="Batang"/>
                <w:sz w:val="26"/>
                <w:szCs w:val="26"/>
              </w:rPr>
            </w:pPr>
            <w:r w:rsidRPr="007F2CD5">
              <w:rPr>
                <w:position w:val="-28"/>
                <w:sz w:val="26"/>
                <w:szCs w:val="26"/>
              </w:rPr>
              <w:object w:dxaOrig="4459" w:dyaOrig="660" w14:anchorId="5F0CC94B">
                <v:shape id="_x0000_i2970" type="#_x0000_t75" style="width:222.75pt;height:33pt" o:ole="">
                  <v:imagedata r:id="rId5428" o:title=""/>
                </v:shape>
                <o:OLEObject Type="Embed" ProgID="Equation.DSMT4" ShapeID="_x0000_i2970" DrawAspect="Content" ObjectID="_1826906953" r:id="rId5429"/>
              </w:object>
            </w:r>
          </w:p>
        </w:tc>
        <w:tc>
          <w:tcPr>
            <w:tcW w:w="851" w:type="dxa"/>
            <w:tcBorders>
              <w:top w:val="dashSmallGap" w:sz="4" w:space="0" w:color="auto"/>
              <w:bottom w:val="dashSmallGap" w:sz="4" w:space="0" w:color="auto"/>
            </w:tcBorders>
            <w:shd w:val="clear" w:color="auto" w:fill="auto"/>
            <w:vAlign w:val="center"/>
          </w:tcPr>
          <w:p w14:paraId="407A771D" w14:textId="77777777" w:rsidR="00DB4CC6" w:rsidRPr="007F2CD5" w:rsidRDefault="00DB4CC6">
            <w:pPr>
              <w:jc w:val="center"/>
              <w:rPr>
                <w:rFonts w:eastAsia="Batang"/>
                <w:sz w:val="26"/>
                <w:szCs w:val="26"/>
              </w:rPr>
            </w:pPr>
            <w:r>
              <w:rPr>
                <w:rFonts w:eastAsia="Batang"/>
                <w:sz w:val="26"/>
                <w:szCs w:val="26"/>
              </w:rPr>
              <w:t>0,25</w:t>
            </w:r>
          </w:p>
        </w:tc>
      </w:tr>
      <w:tr w:rsidR="00DB4CC6" w:rsidRPr="007F2CD5" w14:paraId="2576C2F9" w14:textId="77777777">
        <w:trPr>
          <w:trHeight w:val="1353"/>
        </w:trPr>
        <w:tc>
          <w:tcPr>
            <w:tcW w:w="958" w:type="dxa"/>
            <w:vMerge/>
            <w:shd w:val="clear" w:color="auto" w:fill="auto"/>
          </w:tcPr>
          <w:p w14:paraId="4EDA63CA" w14:textId="77777777" w:rsidR="00DB4CC6" w:rsidRPr="007F2CD5"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2B33280E" w14:textId="77777777" w:rsidR="00DB4CC6" w:rsidRPr="007F2CD5" w:rsidRDefault="00DB4CC6">
            <w:pPr>
              <w:rPr>
                <w:rFonts w:eastAsia="Batang"/>
                <w:sz w:val="26"/>
                <w:szCs w:val="26"/>
              </w:rPr>
            </w:pPr>
            <w:r w:rsidRPr="007F2CD5">
              <w:rPr>
                <w:position w:val="-28"/>
                <w:sz w:val="26"/>
                <w:szCs w:val="26"/>
              </w:rPr>
              <w:object w:dxaOrig="3260" w:dyaOrig="660" w14:anchorId="089333C4">
                <v:shape id="_x0000_i2971" type="#_x0000_t75" style="width:162.75pt;height:33pt" o:ole="">
                  <v:imagedata r:id="rId5430" o:title=""/>
                </v:shape>
                <o:OLEObject Type="Embed" ProgID="Equation.DSMT4" ShapeID="_x0000_i2971" DrawAspect="Content" ObjectID="_1826906954" r:id="rId5431"/>
              </w:object>
            </w:r>
          </w:p>
          <w:p w14:paraId="64947B99" w14:textId="77777777" w:rsidR="00DB4CC6" w:rsidRPr="007F2CD5" w:rsidRDefault="00DB4CC6">
            <w:pPr>
              <w:rPr>
                <w:rFonts w:eastAsia="Batang"/>
                <w:sz w:val="26"/>
                <w:szCs w:val="26"/>
              </w:rPr>
            </w:pPr>
            <w:r w:rsidRPr="007F2CD5">
              <w:rPr>
                <w:position w:val="-28"/>
                <w:sz w:val="26"/>
                <w:szCs w:val="26"/>
              </w:rPr>
              <w:object w:dxaOrig="4260" w:dyaOrig="700" w14:anchorId="1235A0CD">
                <v:shape id="_x0000_i2972" type="#_x0000_t75" style="width:205.5pt;height:34.5pt" o:ole="">
                  <v:imagedata r:id="rId5432" o:title=""/>
                </v:shape>
                <o:OLEObject Type="Embed" ProgID="Equation.DSMT4" ShapeID="_x0000_i2972" DrawAspect="Content" ObjectID="_1826906955" r:id="rId5433"/>
              </w:object>
            </w:r>
          </w:p>
        </w:tc>
        <w:tc>
          <w:tcPr>
            <w:tcW w:w="851" w:type="dxa"/>
            <w:tcBorders>
              <w:top w:val="dashSmallGap" w:sz="4" w:space="0" w:color="auto"/>
              <w:bottom w:val="dashSmallGap" w:sz="4" w:space="0" w:color="auto"/>
            </w:tcBorders>
            <w:shd w:val="clear" w:color="auto" w:fill="auto"/>
            <w:vAlign w:val="center"/>
          </w:tcPr>
          <w:p w14:paraId="2F56869B" w14:textId="77777777" w:rsidR="00DB4CC6" w:rsidRPr="007F2CD5" w:rsidRDefault="00DB4CC6">
            <w:pPr>
              <w:jc w:val="center"/>
              <w:rPr>
                <w:rFonts w:eastAsia="Batang"/>
                <w:sz w:val="26"/>
                <w:szCs w:val="26"/>
              </w:rPr>
            </w:pPr>
            <w:r>
              <w:rPr>
                <w:rFonts w:eastAsia="Batang"/>
                <w:sz w:val="26"/>
                <w:szCs w:val="26"/>
              </w:rPr>
              <w:t>0,25</w:t>
            </w:r>
          </w:p>
        </w:tc>
      </w:tr>
      <w:tr w:rsidR="00DB4CC6" w:rsidRPr="007F2CD5" w14:paraId="7B1A7A27" w14:textId="77777777">
        <w:trPr>
          <w:trHeight w:val="1313"/>
        </w:trPr>
        <w:tc>
          <w:tcPr>
            <w:tcW w:w="958" w:type="dxa"/>
            <w:vMerge/>
            <w:shd w:val="clear" w:color="auto" w:fill="auto"/>
          </w:tcPr>
          <w:p w14:paraId="58229C0E" w14:textId="77777777" w:rsidR="00DB4CC6" w:rsidRPr="007F2CD5"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42C99782" w14:textId="77777777" w:rsidR="00DB4CC6" w:rsidRPr="007F2CD5" w:rsidRDefault="00DB4CC6">
            <w:pPr>
              <w:rPr>
                <w:rFonts w:eastAsia="Batang"/>
                <w:sz w:val="26"/>
                <w:szCs w:val="26"/>
              </w:rPr>
            </w:pPr>
            <w:r w:rsidRPr="007F2CD5">
              <w:rPr>
                <w:position w:val="-28"/>
                <w:sz w:val="26"/>
                <w:szCs w:val="26"/>
              </w:rPr>
              <w:object w:dxaOrig="4320" w:dyaOrig="660" w14:anchorId="2E668D99">
                <v:shape id="_x0000_i2973" type="#_x0000_t75" style="width:213pt;height:33pt" o:ole="">
                  <v:imagedata r:id="rId5434" o:title=""/>
                </v:shape>
                <o:OLEObject Type="Embed" ProgID="Equation.DSMT4" ShapeID="_x0000_i2973" DrawAspect="Content" ObjectID="_1826906956" r:id="rId5435"/>
              </w:object>
            </w:r>
          </w:p>
          <w:p w14:paraId="4AC62893" w14:textId="77777777" w:rsidR="00DB4CC6" w:rsidRPr="007F2CD5" w:rsidRDefault="00DB4CC6">
            <w:pPr>
              <w:rPr>
                <w:rFonts w:eastAsia="Batang"/>
                <w:sz w:val="26"/>
                <w:szCs w:val="26"/>
              </w:rPr>
            </w:pPr>
            <w:r w:rsidRPr="007F2CD5">
              <w:rPr>
                <w:position w:val="-28"/>
                <w:sz w:val="26"/>
                <w:szCs w:val="26"/>
              </w:rPr>
              <w:object w:dxaOrig="3400" w:dyaOrig="660" w14:anchorId="2F52F81B">
                <v:shape id="_x0000_i2974" type="#_x0000_t75" style="width:169.5pt;height:33pt" o:ole="">
                  <v:imagedata r:id="rId5436" o:title=""/>
                </v:shape>
                <o:OLEObject Type="Embed" ProgID="Equation.DSMT4" ShapeID="_x0000_i2974" DrawAspect="Content" ObjectID="_1826906957" r:id="rId5437"/>
              </w:object>
            </w:r>
          </w:p>
        </w:tc>
        <w:tc>
          <w:tcPr>
            <w:tcW w:w="851" w:type="dxa"/>
            <w:tcBorders>
              <w:top w:val="dashSmallGap" w:sz="4" w:space="0" w:color="auto"/>
              <w:bottom w:val="dashSmallGap" w:sz="4" w:space="0" w:color="auto"/>
            </w:tcBorders>
            <w:shd w:val="clear" w:color="auto" w:fill="auto"/>
            <w:vAlign w:val="center"/>
          </w:tcPr>
          <w:p w14:paraId="2F0F5AC8" w14:textId="77777777" w:rsidR="00DB4CC6" w:rsidRPr="007F2CD5" w:rsidRDefault="00DB4CC6">
            <w:pPr>
              <w:jc w:val="center"/>
              <w:rPr>
                <w:rFonts w:eastAsia="Batang"/>
                <w:sz w:val="26"/>
                <w:szCs w:val="26"/>
              </w:rPr>
            </w:pPr>
            <w:r>
              <w:rPr>
                <w:rFonts w:eastAsia="Batang"/>
                <w:sz w:val="26"/>
                <w:szCs w:val="26"/>
              </w:rPr>
              <w:t>0,25</w:t>
            </w:r>
          </w:p>
        </w:tc>
      </w:tr>
      <w:tr w:rsidR="00DB4CC6" w:rsidRPr="007F2CD5" w14:paraId="4A696744" w14:textId="77777777" w:rsidTr="00112055">
        <w:trPr>
          <w:trHeight w:val="1677"/>
        </w:trPr>
        <w:tc>
          <w:tcPr>
            <w:tcW w:w="958" w:type="dxa"/>
            <w:vMerge/>
            <w:shd w:val="clear" w:color="auto" w:fill="auto"/>
          </w:tcPr>
          <w:p w14:paraId="41CD1FA8" w14:textId="77777777" w:rsidR="00DB4CC6" w:rsidRPr="007F2CD5" w:rsidRDefault="00DB4CC6">
            <w:pPr>
              <w:jc w:val="center"/>
              <w:rPr>
                <w:rFonts w:eastAsia="Batang"/>
                <w:b/>
                <w:sz w:val="26"/>
                <w:szCs w:val="26"/>
              </w:rPr>
            </w:pPr>
          </w:p>
        </w:tc>
        <w:tc>
          <w:tcPr>
            <w:tcW w:w="8256" w:type="dxa"/>
            <w:tcBorders>
              <w:top w:val="dashSmallGap" w:sz="4" w:space="0" w:color="auto"/>
            </w:tcBorders>
            <w:shd w:val="clear" w:color="auto" w:fill="auto"/>
          </w:tcPr>
          <w:p w14:paraId="754442AD" w14:textId="77777777" w:rsidR="00DB4CC6" w:rsidRPr="0090778A" w:rsidRDefault="00DB4CC6">
            <w:pPr>
              <w:rPr>
                <w:sz w:val="26"/>
                <w:szCs w:val="26"/>
              </w:rPr>
            </w:pPr>
            <w:r w:rsidRPr="007F2CD5">
              <w:rPr>
                <w:position w:val="-28"/>
                <w:sz w:val="26"/>
                <w:szCs w:val="26"/>
              </w:rPr>
              <w:object w:dxaOrig="3340" w:dyaOrig="660" w14:anchorId="1D04EF44">
                <v:shape id="_x0000_i2975" type="#_x0000_t75" style="width:167.25pt;height:33pt" o:ole="">
                  <v:imagedata r:id="rId5438" o:title=""/>
                </v:shape>
                <o:OLEObject Type="Embed" ProgID="Equation.DSMT4" ShapeID="_x0000_i2975" DrawAspect="Content" ObjectID="_1826906958" r:id="rId5439"/>
              </w:object>
            </w:r>
            <w:r w:rsidRPr="007F2CD5">
              <w:rPr>
                <w:position w:val="-28"/>
                <w:sz w:val="26"/>
                <w:szCs w:val="26"/>
              </w:rPr>
              <w:object w:dxaOrig="2120" w:dyaOrig="660" w14:anchorId="615BB3CE">
                <v:shape id="_x0000_i2976" type="#_x0000_t75" style="width:105.75pt;height:33pt" o:ole="">
                  <v:imagedata r:id="rId5440" o:title=""/>
                </v:shape>
                <o:OLEObject Type="Embed" ProgID="Equation.DSMT4" ShapeID="_x0000_i2976" DrawAspect="Content" ObjectID="_1826906959" r:id="rId5441"/>
              </w:object>
            </w:r>
          </w:p>
          <w:p w14:paraId="56BECE19" w14:textId="77777777" w:rsidR="00DB4CC6" w:rsidRDefault="00DB4CC6">
            <w:pPr>
              <w:rPr>
                <w:sz w:val="26"/>
                <w:szCs w:val="26"/>
              </w:rPr>
            </w:pPr>
            <w:r w:rsidRPr="00E2565E">
              <w:rPr>
                <w:position w:val="-6"/>
                <w:sz w:val="26"/>
                <w:szCs w:val="26"/>
              </w:rPr>
              <w:object w:dxaOrig="859" w:dyaOrig="279" w14:anchorId="160DD735">
                <v:shape id="_x0000_i2977" type="#_x0000_t75" style="width:42.75pt;height:13.5pt" o:ole="">
                  <v:imagedata r:id="rId5442" o:title=""/>
                </v:shape>
                <o:OLEObject Type="Embed" ProgID="Equation.DSMT4" ShapeID="_x0000_i2977" DrawAspect="Content" ObjectID="_1826906960" r:id="rId5443"/>
              </w:object>
            </w:r>
            <w:r>
              <w:rPr>
                <w:sz w:val="26"/>
                <w:szCs w:val="26"/>
              </w:rPr>
              <w:t xml:space="preserve"> (vì </w:t>
            </w:r>
            <w:r w:rsidRPr="007F2CD5">
              <w:rPr>
                <w:position w:val="-10"/>
                <w:sz w:val="26"/>
                <w:szCs w:val="26"/>
              </w:rPr>
              <w:object w:dxaOrig="600" w:dyaOrig="320" w14:anchorId="2C05B8EA">
                <v:shape id="_x0000_i2978" type="#_x0000_t75" style="width:30pt;height:16.5pt" o:ole="">
                  <v:imagedata r:id="rId5444" o:title=""/>
                </v:shape>
                <o:OLEObject Type="Embed" ProgID="Equation.DSMT4" ShapeID="_x0000_i2978" DrawAspect="Content" ObjectID="_1826906961" r:id="rId5445"/>
              </w:object>
            </w:r>
            <w:r w:rsidRPr="007F2CD5">
              <w:rPr>
                <w:sz w:val="26"/>
                <w:szCs w:val="26"/>
              </w:rPr>
              <w:t xml:space="preserve"> đôi một khác nhau</w:t>
            </w:r>
            <w:r>
              <w:rPr>
                <w:sz w:val="26"/>
                <w:szCs w:val="26"/>
              </w:rPr>
              <w:t xml:space="preserve"> nên </w:t>
            </w:r>
            <w:r w:rsidRPr="008C1664">
              <w:rPr>
                <w:position w:val="-10"/>
                <w:sz w:val="26"/>
                <w:szCs w:val="26"/>
              </w:rPr>
              <w:object w:dxaOrig="2260" w:dyaOrig="320" w14:anchorId="7293A65F">
                <v:shape id="_x0000_i2979" type="#_x0000_t75" style="width:113.25pt;height:16.5pt" o:ole="">
                  <v:imagedata r:id="rId5446" o:title=""/>
                </v:shape>
                <o:OLEObject Type="Embed" ProgID="Equation.DSMT4" ShapeID="_x0000_i2979" DrawAspect="Content" ObjectID="_1826906962" r:id="rId5447"/>
              </w:object>
            </w:r>
            <w:r>
              <w:rPr>
                <w:sz w:val="26"/>
                <w:szCs w:val="26"/>
              </w:rPr>
              <w:t xml:space="preserve">). </w:t>
            </w:r>
          </w:p>
          <w:p w14:paraId="70F57A9B" w14:textId="77777777" w:rsidR="00DB4CC6" w:rsidRPr="0090778A" w:rsidRDefault="00DB4CC6">
            <w:pPr>
              <w:rPr>
                <w:sz w:val="26"/>
                <w:szCs w:val="26"/>
              </w:rPr>
            </w:pPr>
            <w:r>
              <w:rPr>
                <w:sz w:val="26"/>
                <w:szCs w:val="26"/>
              </w:rPr>
              <w:t xml:space="preserve">Vậy đẳng thức  </w:t>
            </w:r>
            <w:r w:rsidRPr="007F2CD5">
              <w:rPr>
                <w:position w:val="-24"/>
                <w:sz w:val="26"/>
                <w:szCs w:val="26"/>
              </w:rPr>
              <w:object w:dxaOrig="3300" w:dyaOrig="620" w14:anchorId="256281A6">
                <v:shape id="_x0000_i2980" type="#_x0000_t75" style="width:165pt;height:30.75pt" o:ole="">
                  <v:imagedata r:id="rId5408" o:title=""/>
                </v:shape>
                <o:OLEObject Type="Embed" ProgID="Equation.DSMT4" ShapeID="_x0000_i2980" DrawAspect="Content" ObjectID="_1826906963" r:id="rId5448"/>
              </w:object>
            </w:r>
            <w:r>
              <w:rPr>
                <w:sz w:val="26"/>
                <w:szCs w:val="26"/>
              </w:rPr>
              <w:t xml:space="preserve"> được chứng minh.</w:t>
            </w:r>
          </w:p>
        </w:tc>
        <w:tc>
          <w:tcPr>
            <w:tcW w:w="851" w:type="dxa"/>
            <w:tcBorders>
              <w:top w:val="dashSmallGap" w:sz="4" w:space="0" w:color="auto"/>
            </w:tcBorders>
            <w:shd w:val="clear" w:color="auto" w:fill="auto"/>
            <w:vAlign w:val="center"/>
          </w:tcPr>
          <w:p w14:paraId="146D913C" w14:textId="77777777" w:rsidR="00DB4CC6" w:rsidRDefault="00DB4CC6">
            <w:pPr>
              <w:jc w:val="center"/>
              <w:rPr>
                <w:rFonts w:eastAsia="Batang"/>
                <w:sz w:val="26"/>
                <w:szCs w:val="26"/>
              </w:rPr>
            </w:pPr>
            <w:r>
              <w:rPr>
                <w:rFonts w:eastAsia="Batang"/>
                <w:sz w:val="26"/>
                <w:szCs w:val="26"/>
              </w:rPr>
              <w:t>0,25</w:t>
            </w:r>
          </w:p>
        </w:tc>
      </w:tr>
      <w:tr w:rsidR="00DB4CC6" w:rsidRPr="00360A00" w14:paraId="740A3434" w14:textId="77777777">
        <w:trPr>
          <w:trHeight w:val="407"/>
        </w:trPr>
        <w:tc>
          <w:tcPr>
            <w:tcW w:w="958" w:type="dxa"/>
            <w:vMerge w:val="restart"/>
            <w:shd w:val="clear" w:color="auto" w:fill="auto"/>
          </w:tcPr>
          <w:p w14:paraId="48AB6595" w14:textId="77777777" w:rsidR="00DB4CC6" w:rsidRPr="00360A00" w:rsidRDefault="00DB4CC6">
            <w:pPr>
              <w:jc w:val="center"/>
              <w:rPr>
                <w:rFonts w:eastAsia="Batang"/>
                <w:b/>
                <w:sz w:val="26"/>
                <w:szCs w:val="26"/>
              </w:rPr>
            </w:pPr>
          </w:p>
          <w:p w14:paraId="7264E2B6" w14:textId="77777777" w:rsidR="00DB4CC6" w:rsidRPr="00360A00" w:rsidRDefault="00DB4CC6">
            <w:pPr>
              <w:jc w:val="center"/>
              <w:rPr>
                <w:rFonts w:eastAsia="Batang"/>
                <w:b/>
                <w:sz w:val="26"/>
                <w:szCs w:val="26"/>
              </w:rPr>
            </w:pPr>
          </w:p>
          <w:p w14:paraId="235A5B4D" w14:textId="77777777" w:rsidR="00DB4CC6" w:rsidRPr="00360A00" w:rsidRDefault="00DB4CC6">
            <w:pPr>
              <w:jc w:val="center"/>
              <w:rPr>
                <w:rFonts w:eastAsia="Batang"/>
                <w:b/>
                <w:sz w:val="26"/>
                <w:szCs w:val="26"/>
              </w:rPr>
            </w:pPr>
          </w:p>
          <w:p w14:paraId="5C6D6420" w14:textId="77777777" w:rsidR="00DB4CC6" w:rsidRPr="00360A00" w:rsidRDefault="00DB4CC6">
            <w:pPr>
              <w:jc w:val="center"/>
              <w:rPr>
                <w:rFonts w:eastAsia="Batang"/>
                <w:b/>
                <w:sz w:val="26"/>
                <w:szCs w:val="26"/>
              </w:rPr>
            </w:pPr>
          </w:p>
          <w:p w14:paraId="6BA70094" w14:textId="77777777" w:rsidR="00DB4CC6" w:rsidRPr="00360A00" w:rsidRDefault="00DB4CC6">
            <w:pPr>
              <w:jc w:val="center"/>
              <w:rPr>
                <w:rFonts w:eastAsia="Batang"/>
                <w:b/>
                <w:sz w:val="26"/>
                <w:szCs w:val="26"/>
              </w:rPr>
            </w:pPr>
          </w:p>
          <w:p w14:paraId="00CE2F9F" w14:textId="77777777" w:rsidR="00DB4CC6" w:rsidRPr="00360A00" w:rsidRDefault="00DB4CC6">
            <w:pPr>
              <w:jc w:val="center"/>
              <w:rPr>
                <w:rFonts w:eastAsia="Batang"/>
                <w:b/>
                <w:sz w:val="26"/>
                <w:szCs w:val="26"/>
              </w:rPr>
            </w:pPr>
          </w:p>
          <w:p w14:paraId="01059200" w14:textId="77777777" w:rsidR="00DB4CC6" w:rsidRPr="00360A00" w:rsidRDefault="00DB4CC6">
            <w:pPr>
              <w:rPr>
                <w:rFonts w:eastAsia="Batang"/>
                <w:b/>
                <w:sz w:val="26"/>
                <w:szCs w:val="26"/>
              </w:rPr>
            </w:pPr>
          </w:p>
          <w:p w14:paraId="4DBEB60F" w14:textId="77777777" w:rsidR="00DB4CC6" w:rsidRPr="00360A00" w:rsidRDefault="00DB4CC6">
            <w:pPr>
              <w:jc w:val="center"/>
              <w:rPr>
                <w:rFonts w:eastAsia="Batang"/>
                <w:b/>
                <w:sz w:val="26"/>
                <w:szCs w:val="26"/>
              </w:rPr>
            </w:pPr>
            <w:r>
              <w:rPr>
                <w:rFonts w:eastAsia="Batang"/>
                <w:b/>
                <w:sz w:val="26"/>
                <w:szCs w:val="26"/>
              </w:rPr>
              <w:t>b</w:t>
            </w:r>
          </w:p>
          <w:p w14:paraId="285B3B4C" w14:textId="77777777" w:rsidR="00DB4CC6" w:rsidRPr="00360A00" w:rsidRDefault="00DB4CC6">
            <w:pPr>
              <w:jc w:val="center"/>
              <w:rPr>
                <w:rFonts w:eastAsia="Batang"/>
                <w:b/>
                <w:sz w:val="26"/>
                <w:szCs w:val="26"/>
              </w:rPr>
            </w:pPr>
            <w:r w:rsidRPr="00360A00">
              <w:rPr>
                <w:rFonts w:eastAsia="Batang"/>
                <w:b/>
                <w:sz w:val="26"/>
                <w:szCs w:val="26"/>
              </w:rPr>
              <w:t>(</w:t>
            </w:r>
            <w:r>
              <w:rPr>
                <w:rFonts w:eastAsia="Batang"/>
                <w:b/>
                <w:sz w:val="26"/>
                <w:szCs w:val="26"/>
              </w:rPr>
              <w:t>1</w:t>
            </w:r>
            <w:r w:rsidRPr="00360A00">
              <w:rPr>
                <w:rFonts w:eastAsia="Batang"/>
                <w:b/>
                <w:sz w:val="26"/>
                <w:szCs w:val="26"/>
              </w:rPr>
              <w:t>,</w:t>
            </w:r>
            <w:r>
              <w:rPr>
                <w:rFonts w:eastAsia="Batang"/>
                <w:b/>
                <w:sz w:val="26"/>
                <w:szCs w:val="26"/>
              </w:rPr>
              <w:t>5</w:t>
            </w:r>
            <w:r w:rsidRPr="00360A00">
              <w:rPr>
                <w:rFonts w:eastAsia="Batang"/>
                <w:b/>
                <w:sz w:val="26"/>
                <w:szCs w:val="26"/>
              </w:rPr>
              <w:t xml:space="preserve"> đ)</w:t>
            </w:r>
          </w:p>
        </w:tc>
        <w:tc>
          <w:tcPr>
            <w:tcW w:w="8256" w:type="dxa"/>
            <w:tcBorders>
              <w:bottom w:val="dashSmallGap" w:sz="4" w:space="0" w:color="auto"/>
            </w:tcBorders>
            <w:shd w:val="clear" w:color="auto" w:fill="auto"/>
          </w:tcPr>
          <w:p w14:paraId="4EFE95AB" w14:textId="77777777" w:rsidR="00DB4CC6" w:rsidRDefault="00DB4CC6">
            <w:pPr>
              <w:rPr>
                <w:rFonts w:eastAsia="Calibri"/>
                <w:sz w:val="26"/>
                <w:szCs w:val="26"/>
              </w:rPr>
            </w:pPr>
            <w:r w:rsidRPr="00A04A91">
              <w:rPr>
                <w:rFonts w:eastAsia="Calibri"/>
                <w:sz w:val="26"/>
                <w:szCs w:val="26"/>
              </w:rPr>
              <w:t xml:space="preserve">Xét đa thức </w:t>
            </w:r>
            <w:r>
              <w:rPr>
                <w:rFonts w:eastAsia="Calibri"/>
                <w:noProof/>
                <w:position w:val="-10"/>
                <w:sz w:val="26"/>
                <w:szCs w:val="26"/>
              </w:rPr>
              <w:drawing>
                <wp:inline distT="0" distB="0" distL="0" distR="0" wp14:anchorId="666E11C2" wp14:editId="27AC1AAB">
                  <wp:extent cx="1459230" cy="228600"/>
                  <wp:effectExtent l="0" t="0" r="0" b="0"/>
                  <wp:docPr id="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1459230" cy="228600"/>
                          </a:xfrm>
                          <a:prstGeom prst="rect">
                            <a:avLst/>
                          </a:prstGeom>
                          <a:noFill/>
                          <a:ln>
                            <a:noFill/>
                          </a:ln>
                        </pic:spPr>
                      </pic:pic>
                    </a:graphicData>
                  </a:graphic>
                </wp:inline>
              </w:drawing>
            </w:r>
            <w:r w:rsidRPr="00A04A91">
              <w:rPr>
                <w:rFonts w:eastAsia="Calibri"/>
                <w:sz w:val="26"/>
                <w:szCs w:val="26"/>
              </w:rPr>
              <w:t xml:space="preserve"> thỏa mãn </w:t>
            </w:r>
            <w:r w:rsidRPr="00A04A91">
              <w:rPr>
                <w:rFonts w:eastAsia="Calibri"/>
                <w:position w:val="-10"/>
                <w:sz w:val="26"/>
                <w:szCs w:val="26"/>
              </w:rPr>
              <w:object w:dxaOrig="1920" w:dyaOrig="320" w14:anchorId="4F148FF3">
                <v:shape id="_x0000_i2981" type="#_x0000_t75" style="width:96pt;height:16.5pt" o:ole="">
                  <v:imagedata r:id="rId5324" o:title=""/>
                </v:shape>
                <o:OLEObject Type="Embed" ProgID="Equation.DSMT4" ShapeID="_x0000_i2981" DrawAspect="Content" ObjectID="_1826906964" r:id="rId5449"/>
              </w:object>
            </w:r>
            <w:r w:rsidRPr="00A04A91">
              <w:rPr>
                <w:rFonts w:eastAsia="Calibri"/>
                <w:sz w:val="26"/>
                <w:szCs w:val="26"/>
              </w:rPr>
              <w:t>.</w:t>
            </w:r>
          </w:p>
          <w:p w14:paraId="17C0B0C4" w14:textId="77777777" w:rsidR="00DB4CC6" w:rsidRPr="00A04A91" w:rsidRDefault="00DB4CC6">
            <w:pPr>
              <w:rPr>
                <w:rFonts w:eastAsia="Batang"/>
                <w:b/>
                <w:sz w:val="26"/>
                <w:szCs w:val="26"/>
              </w:rPr>
            </w:pPr>
            <w:r>
              <w:rPr>
                <w:sz w:val="26"/>
                <w:szCs w:val="26"/>
              </w:rPr>
              <w:t xml:space="preserve">Xét đa thức </w:t>
            </w:r>
            <w:r w:rsidRPr="00A04A91">
              <w:rPr>
                <w:position w:val="-10"/>
                <w:sz w:val="26"/>
                <w:szCs w:val="26"/>
              </w:rPr>
              <w:object w:dxaOrig="1440" w:dyaOrig="340" w14:anchorId="62E34487">
                <v:shape id="_x0000_i2982" type="#_x0000_t75" style="width:1in;height:16.5pt" o:ole="">
                  <v:imagedata r:id="rId5450" o:title=""/>
                </v:shape>
                <o:OLEObject Type="Embed" ProgID="Equation.DSMT4" ShapeID="_x0000_i2982" DrawAspect="Content" ObjectID="_1826906965" r:id="rId5451"/>
              </w:object>
            </w:r>
            <w:r w:rsidRPr="00A90F65">
              <w:rPr>
                <w:sz w:val="26"/>
                <w:szCs w:val="26"/>
              </w:rPr>
              <w:t xml:space="preserve"> thỏa mãn </w:t>
            </w:r>
            <w:r w:rsidRPr="00A04A91">
              <w:rPr>
                <w:position w:val="-12"/>
                <w:sz w:val="26"/>
                <w:szCs w:val="26"/>
              </w:rPr>
              <w:object w:dxaOrig="2079" w:dyaOrig="360" w14:anchorId="43C8D46C">
                <v:shape id="_x0000_i2983" type="#_x0000_t75" style="width:104.25pt;height:18pt" o:ole="">
                  <v:imagedata r:id="rId5452" o:title=""/>
                </v:shape>
                <o:OLEObject Type="Embed" ProgID="Equation.DSMT4" ShapeID="_x0000_i2983" DrawAspect="Content" ObjectID="_1826906966" r:id="rId5453"/>
              </w:object>
            </w:r>
          </w:p>
        </w:tc>
        <w:tc>
          <w:tcPr>
            <w:tcW w:w="851" w:type="dxa"/>
            <w:tcBorders>
              <w:bottom w:val="dashSmallGap" w:sz="4" w:space="0" w:color="auto"/>
            </w:tcBorders>
            <w:shd w:val="clear" w:color="auto" w:fill="auto"/>
            <w:vAlign w:val="center"/>
          </w:tcPr>
          <w:p w14:paraId="564A1B67"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5C34E141" w14:textId="77777777">
        <w:tc>
          <w:tcPr>
            <w:tcW w:w="958" w:type="dxa"/>
            <w:vMerge/>
            <w:shd w:val="clear" w:color="auto" w:fill="auto"/>
          </w:tcPr>
          <w:p w14:paraId="46819D69" w14:textId="77777777" w:rsidR="00DB4CC6" w:rsidRPr="00360A00"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75809BFC" w14:textId="77777777" w:rsidR="00DB4CC6" w:rsidRPr="00A04A91" w:rsidRDefault="00DB4CC6">
            <w:pPr>
              <w:jc w:val="both"/>
              <w:rPr>
                <w:sz w:val="26"/>
                <w:szCs w:val="26"/>
              </w:rPr>
            </w:pPr>
            <w:r>
              <w:rPr>
                <w:sz w:val="26"/>
                <w:szCs w:val="26"/>
              </w:rPr>
              <w:t xml:space="preserve">Ta có  </w:t>
            </w:r>
            <w:r w:rsidRPr="001E1131">
              <w:rPr>
                <w:position w:val="-30"/>
                <w:sz w:val="26"/>
                <w:szCs w:val="26"/>
              </w:rPr>
              <w:object w:dxaOrig="5400" w:dyaOrig="720" w14:anchorId="0A8A03DC">
                <v:shape id="_x0000_i2984" type="#_x0000_t75" style="width:270pt;height:36.75pt" o:ole="">
                  <v:imagedata r:id="rId5454" o:title=""/>
                </v:shape>
                <o:OLEObject Type="Embed" ProgID="Equation.DSMT4" ShapeID="_x0000_i2984" DrawAspect="Content" ObjectID="_1826906967" r:id="rId5455"/>
              </w:object>
            </w:r>
          </w:p>
        </w:tc>
        <w:tc>
          <w:tcPr>
            <w:tcW w:w="851" w:type="dxa"/>
            <w:tcBorders>
              <w:top w:val="dashSmallGap" w:sz="4" w:space="0" w:color="auto"/>
              <w:bottom w:val="dashSmallGap" w:sz="4" w:space="0" w:color="auto"/>
            </w:tcBorders>
            <w:shd w:val="clear" w:color="auto" w:fill="auto"/>
            <w:vAlign w:val="center"/>
          </w:tcPr>
          <w:p w14:paraId="61ED0064" w14:textId="77777777" w:rsidR="00DB4CC6" w:rsidRPr="00360A00" w:rsidRDefault="00DB4CC6">
            <w:pPr>
              <w:jc w:val="center"/>
              <w:rPr>
                <w:rFonts w:eastAsia="Batang"/>
                <w:sz w:val="26"/>
                <w:szCs w:val="26"/>
              </w:rPr>
            </w:pPr>
            <w:r w:rsidRPr="00360A00">
              <w:rPr>
                <w:rFonts w:eastAsia="Batang"/>
                <w:sz w:val="26"/>
                <w:szCs w:val="26"/>
              </w:rPr>
              <w:t>0,</w:t>
            </w:r>
            <w:r>
              <w:rPr>
                <w:rFonts w:eastAsia="Batang"/>
                <w:sz w:val="26"/>
                <w:szCs w:val="26"/>
              </w:rPr>
              <w:t>2</w:t>
            </w:r>
            <w:r w:rsidRPr="00360A00">
              <w:rPr>
                <w:rFonts w:eastAsia="Batang"/>
                <w:sz w:val="26"/>
                <w:szCs w:val="26"/>
              </w:rPr>
              <w:t>5</w:t>
            </w:r>
          </w:p>
        </w:tc>
      </w:tr>
      <w:tr w:rsidR="00DB4CC6" w:rsidRPr="00360A00" w14:paraId="4D2CE6DB" w14:textId="77777777">
        <w:tc>
          <w:tcPr>
            <w:tcW w:w="958" w:type="dxa"/>
            <w:vMerge/>
            <w:shd w:val="clear" w:color="auto" w:fill="auto"/>
          </w:tcPr>
          <w:p w14:paraId="73B26E26" w14:textId="77777777" w:rsidR="00DB4CC6" w:rsidRPr="00360A00"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1F38AB75" w14:textId="77777777" w:rsidR="00DB4CC6" w:rsidRDefault="00DB4CC6">
            <w:pPr>
              <w:jc w:val="both"/>
              <w:rPr>
                <w:sz w:val="26"/>
                <w:szCs w:val="26"/>
              </w:rPr>
            </w:pPr>
            <w:r w:rsidRPr="00A04A91">
              <w:rPr>
                <w:sz w:val="26"/>
                <w:szCs w:val="26"/>
              </w:rPr>
              <w:t xml:space="preserve">Đa thức </w:t>
            </w:r>
            <w:r w:rsidRPr="00A04A91">
              <w:rPr>
                <w:position w:val="-10"/>
                <w:sz w:val="26"/>
                <w:szCs w:val="26"/>
              </w:rPr>
              <w:object w:dxaOrig="2060" w:dyaOrig="340" w14:anchorId="6BC2D37B">
                <v:shape id="_x0000_i2985" type="#_x0000_t75" style="width:102.75pt;height:17.25pt" o:ole="">
                  <v:imagedata r:id="rId5456" o:title=""/>
                </v:shape>
                <o:OLEObject Type="Embed" ProgID="Equation.DSMT4" ShapeID="_x0000_i2985" DrawAspect="Content" ObjectID="_1826906968" r:id="rId5457"/>
              </w:object>
            </w:r>
            <w:r w:rsidRPr="00A04A91">
              <w:rPr>
                <w:sz w:val="26"/>
                <w:szCs w:val="26"/>
              </w:rPr>
              <w:t xml:space="preserve"> là đa thức bậc ba, có hệ số của </w:t>
            </w:r>
            <w:r w:rsidRPr="00A04A91">
              <w:rPr>
                <w:position w:val="-6"/>
                <w:sz w:val="26"/>
                <w:szCs w:val="26"/>
              </w:rPr>
              <w:object w:dxaOrig="279" w:dyaOrig="340" w14:anchorId="2C37F73E">
                <v:shape id="_x0000_i2986" type="#_x0000_t75" style="width:13.5pt;height:17.25pt" o:ole="">
                  <v:imagedata r:id="rId5458" o:title=""/>
                </v:shape>
                <o:OLEObject Type="Embed" ProgID="Equation.DSMT4" ShapeID="_x0000_i2986" DrawAspect="Content" ObjectID="_1826906969" r:id="rId5459"/>
              </w:object>
            </w:r>
            <w:r w:rsidRPr="00A04A91">
              <w:rPr>
                <w:sz w:val="26"/>
                <w:szCs w:val="26"/>
              </w:rPr>
              <w:t xml:space="preserve"> bằng 1 và nhận </w:t>
            </w:r>
            <w:r w:rsidRPr="00A04A91">
              <w:rPr>
                <w:position w:val="-10"/>
                <w:sz w:val="26"/>
                <w:szCs w:val="26"/>
              </w:rPr>
              <w:object w:dxaOrig="1219" w:dyaOrig="320" w14:anchorId="7A14CC2D">
                <v:shape id="_x0000_i2987" type="#_x0000_t75" style="width:60.75pt;height:16.5pt" o:ole="">
                  <v:imagedata r:id="rId5460" o:title=""/>
                </v:shape>
                <o:OLEObject Type="Embed" ProgID="Equation.DSMT4" ShapeID="_x0000_i2987" DrawAspect="Content" ObjectID="_1826906970" r:id="rId5461"/>
              </w:object>
            </w:r>
            <w:r w:rsidRPr="00A04A91">
              <w:rPr>
                <w:sz w:val="26"/>
                <w:szCs w:val="26"/>
              </w:rPr>
              <w:t xml:space="preserve"> là </w:t>
            </w:r>
            <w:r>
              <w:rPr>
                <w:sz w:val="26"/>
                <w:szCs w:val="26"/>
              </w:rPr>
              <w:t xml:space="preserve">các </w:t>
            </w:r>
            <w:r w:rsidRPr="00A04A91">
              <w:rPr>
                <w:sz w:val="26"/>
                <w:szCs w:val="26"/>
              </w:rPr>
              <w:t xml:space="preserve">nghiệm.  </w:t>
            </w:r>
          </w:p>
          <w:p w14:paraId="5C166086" w14:textId="77777777" w:rsidR="00DB4CC6" w:rsidRPr="00A04A91" w:rsidRDefault="00DB4CC6">
            <w:pPr>
              <w:jc w:val="both"/>
              <w:rPr>
                <w:sz w:val="26"/>
                <w:szCs w:val="26"/>
              </w:rPr>
            </w:pPr>
            <w:r w:rsidRPr="00A04A91">
              <w:rPr>
                <w:sz w:val="26"/>
                <w:szCs w:val="26"/>
              </w:rPr>
              <w:t xml:space="preserve">Suy ra </w:t>
            </w:r>
            <w:r w:rsidRPr="00A04A91">
              <w:rPr>
                <w:position w:val="-14"/>
                <w:sz w:val="26"/>
                <w:szCs w:val="26"/>
              </w:rPr>
              <w:object w:dxaOrig="3840" w:dyaOrig="400" w14:anchorId="0AE9E591">
                <v:shape id="_x0000_i2988" type="#_x0000_t75" style="width:187.5pt;height:19.5pt" o:ole="">
                  <v:imagedata r:id="rId5462" o:title=""/>
                </v:shape>
                <o:OLEObject Type="Embed" ProgID="Equation.DSMT4" ShapeID="_x0000_i2988" DrawAspect="Content" ObjectID="_1826906971" r:id="rId5463"/>
              </w:object>
            </w:r>
          </w:p>
        </w:tc>
        <w:tc>
          <w:tcPr>
            <w:tcW w:w="851" w:type="dxa"/>
            <w:tcBorders>
              <w:top w:val="dashSmallGap" w:sz="4" w:space="0" w:color="auto"/>
              <w:bottom w:val="dashSmallGap" w:sz="4" w:space="0" w:color="auto"/>
            </w:tcBorders>
            <w:shd w:val="clear" w:color="auto" w:fill="auto"/>
            <w:vAlign w:val="center"/>
          </w:tcPr>
          <w:p w14:paraId="6181D749" w14:textId="77777777" w:rsidR="00DB4CC6" w:rsidRPr="00360A00" w:rsidRDefault="00DB4CC6">
            <w:pPr>
              <w:jc w:val="center"/>
              <w:rPr>
                <w:rFonts w:eastAsia="Batang"/>
                <w:sz w:val="26"/>
                <w:szCs w:val="26"/>
              </w:rPr>
            </w:pPr>
            <w:r w:rsidRPr="00360A00">
              <w:rPr>
                <w:rFonts w:eastAsia="Batang"/>
                <w:sz w:val="26"/>
                <w:szCs w:val="26"/>
              </w:rPr>
              <w:t>0,</w:t>
            </w:r>
            <w:r>
              <w:rPr>
                <w:rFonts w:eastAsia="Batang"/>
                <w:sz w:val="26"/>
                <w:szCs w:val="26"/>
              </w:rPr>
              <w:t>2</w:t>
            </w:r>
            <w:r w:rsidRPr="00360A00">
              <w:rPr>
                <w:rFonts w:eastAsia="Batang"/>
                <w:sz w:val="26"/>
                <w:szCs w:val="26"/>
              </w:rPr>
              <w:t>5</w:t>
            </w:r>
          </w:p>
        </w:tc>
      </w:tr>
      <w:tr w:rsidR="00DB4CC6" w:rsidRPr="00360A00" w14:paraId="30546630" w14:textId="77777777">
        <w:tc>
          <w:tcPr>
            <w:tcW w:w="958" w:type="dxa"/>
            <w:vMerge/>
            <w:shd w:val="clear" w:color="auto" w:fill="auto"/>
          </w:tcPr>
          <w:p w14:paraId="4EA14982" w14:textId="77777777" w:rsidR="00DB4CC6" w:rsidRPr="00360A00"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1C8DD3ED" w14:textId="77777777" w:rsidR="00DB4CC6" w:rsidRPr="00A04A91" w:rsidRDefault="00DB4CC6">
            <w:pPr>
              <w:jc w:val="both"/>
              <w:rPr>
                <w:sz w:val="26"/>
                <w:szCs w:val="26"/>
              </w:rPr>
            </w:pPr>
            <w:r w:rsidRPr="00A04A91">
              <w:rPr>
                <w:sz w:val="26"/>
                <w:szCs w:val="26"/>
              </w:rPr>
              <w:t xml:space="preserve">Ta có </w:t>
            </w:r>
            <w:r w:rsidRPr="00A04A91">
              <w:rPr>
                <w:position w:val="-14"/>
                <w:sz w:val="26"/>
                <w:szCs w:val="26"/>
              </w:rPr>
              <w:object w:dxaOrig="5220" w:dyaOrig="400" w14:anchorId="4A18B208">
                <v:shape id="_x0000_i2989" type="#_x0000_t75" style="width:254.25pt;height:20.25pt" o:ole="">
                  <v:imagedata r:id="rId5464" o:title=""/>
                </v:shape>
                <o:OLEObject Type="Embed" ProgID="Equation.DSMT4" ShapeID="_x0000_i2989" DrawAspect="Content" ObjectID="_1826906972" r:id="rId5465"/>
              </w:object>
            </w:r>
          </w:p>
        </w:tc>
        <w:tc>
          <w:tcPr>
            <w:tcW w:w="851" w:type="dxa"/>
            <w:tcBorders>
              <w:top w:val="dashSmallGap" w:sz="4" w:space="0" w:color="auto"/>
              <w:bottom w:val="dashSmallGap" w:sz="4" w:space="0" w:color="auto"/>
            </w:tcBorders>
            <w:shd w:val="clear" w:color="auto" w:fill="auto"/>
            <w:vAlign w:val="center"/>
          </w:tcPr>
          <w:p w14:paraId="0807DA75" w14:textId="77777777" w:rsidR="00DB4CC6" w:rsidRPr="00360A00" w:rsidRDefault="00DB4CC6">
            <w:pPr>
              <w:jc w:val="center"/>
              <w:rPr>
                <w:rFonts w:eastAsia="Batang"/>
                <w:sz w:val="26"/>
                <w:szCs w:val="26"/>
              </w:rPr>
            </w:pPr>
            <w:r w:rsidRPr="00360A00">
              <w:rPr>
                <w:rFonts w:eastAsia="Batang"/>
                <w:sz w:val="26"/>
                <w:szCs w:val="26"/>
              </w:rPr>
              <w:t>0,25</w:t>
            </w:r>
          </w:p>
        </w:tc>
      </w:tr>
      <w:tr w:rsidR="00DB4CC6" w:rsidRPr="00360A00" w14:paraId="2E58EC1B" w14:textId="77777777">
        <w:tc>
          <w:tcPr>
            <w:tcW w:w="958" w:type="dxa"/>
            <w:vMerge/>
            <w:shd w:val="clear" w:color="auto" w:fill="auto"/>
          </w:tcPr>
          <w:p w14:paraId="30E1154E" w14:textId="77777777" w:rsidR="00DB4CC6" w:rsidRPr="00360A00" w:rsidRDefault="00DB4CC6">
            <w:pPr>
              <w:jc w:val="center"/>
              <w:rPr>
                <w:rFonts w:eastAsia="Batang"/>
                <w:b/>
                <w:sz w:val="26"/>
                <w:szCs w:val="26"/>
              </w:rPr>
            </w:pPr>
          </w:p>
        </w:tc>
        <w:tc>
          <w:tcPr>
            <w:tcW w:w="8256" w:type="dxa"/>
            <w:tcBorders>
              <w:top w:val="dashSmallGap" w:sz="4" w:space="0" w:color="auto"/>
              <w:bottom w:val="dashSmallGap" w:sz="4" w:space="0" w:color="auto"/>
            </w:tcBorders>
            <w:shd w:val="clear" w:color="auto" w:fill="auto"/>
          </w:tcPr>
          <w:p w14:paraId="45FB3152" w14:textId="77777777" w:rsidR="00DB4CC6" w:rsidRPr="00460E79" w:rsidRDefault="00DB4CC6" w:rsidP="00112055">
            <w:pPr>
              <w:jc w:val="both"/>
              <w:rPr>
                <w:sz w:val="26"/>
                <w:szCs w:val="26"/>
              </w:rPr>
            </w:pPr>
            <w:r w:rsidRPr="00A04A91">
              <w:rPr>
                <w:sz w:val="26"/>
                <w:szCs w:val="26"/>
              </w:rPr>
              <w:t xml:space="preserve"> </w:t>
            </w:r>
            <w:r w:rsidRPr="00460E79">
              <w:rPr>
                <w:position w:val="-10"/>
                <w:sz w:val="26"/>
                <w:szCs w:val="26"/>
              </w:rPr>
              <w:object w:dxaOrig="4880" w:dyaOrig="340" w14:anchorId="3072CC40">
                <v:shape id="_x0000_i2990" type="#_x0000_t75" style="width:240pt;height:17.25pt" o:ole="">
                  <v:imagedata r:id="rId5466" o:title=""/>
                </v:shape>
                <o:OLEObject Type="Embed" ProgID="Equation.DSMT4" ShapeID="_x0000_i2990" DrawAspect="Content" ObjectID="_1826906973" r:id="rId5467"/>
              </w:object>
            </w:r>
            <w:r w:rsidRPr="00460E79">
              <w:rPr>
                <w:sz w:val="26"/>
                <w:szCs w:val="26"/>
              </w:rPr>
              <w:t>.</w:t>
            </w:r>
          </w:p>
          <w:p w14:paraId="509FE46A" w14:textId="77777777" w:rsidR="00DB4CC6" w:rsidRPr="00A04A91" w:rsidRDefault="00DB4CC6" w:rsidP="00112055">
            <w:pPr>
              <w:jc w:val="both"/>
              <w:rPr>
                <w:sz w:val="26"/>
                <w:szCs w:val="26"/>
              </w:rPr>
            </w:pPr>
            <w:r w:rsidRPr="00460E79">
              <w:rPr>
                <w:position w:val="-10"/>
                <w:sz w:val="26"/>
                <w:szCs w:val="26"/>
              </w:rPr>
              <w:object w:dxaOrig="5920" w:dyaOrig="340" w14:anchorId="3F1289F1">
                <v:shape id="_x0000_i2991" type="#_x0000_t75" style="width:286.5pt;height:17.25pt" o:ole="">
                  <v:imagedata r:id="rId5468" o:title=""/>
                </v:shape>
                <o:OLEObject Type="Embed" ProgID="Equation.DSMT4" ShapeID="_x0000_i2991" DrawAspect="Content" ObjectID="_1826906974" r:id="rId5469"/>
              </w:object>
            </w:r>
          </w:p>
        </w:tc>
        <w:tc>
          <w:tcPr>
            <w:tcW w:w="851" w:type="dxa"/>
            <w:tcBorders>
              <w:top w:val="dashSmallGap" w:sz="4" w:space="0" w:color="auto"/>
              <w:bottom w:val="dashSmallGap" w:sz="4" w:space="0" w:color="auto"/>
            </w:tcBorders>
            <w:shd w:val="clear" w:color="auto" w:fill="auto"/>
            <w:vAlign w:val="center"/>
          </w:tcPr>
          <w:p w14:paraId="210A973E" w14:textId="77777777" w:rsidR="00DB4CC6" w:rsidRPr="00360A00" w:rsidRDefault="00DB4CC6">
            <w:pPr>
              <w:jc w:val="center"/>
              <w:rPr>
                <w:rFonts w:eastAsia="Batang"/>
                <w:sz w:val="26"/>
                <w:szCs w:val="26"/>
              </w:rPr>
            </w:pPr>
            <w:r>
              <w:rPr>
                <w:rFonts w:eastAsia="Batang"/>
                <w:sz w:val="26"/>
                <w:szCs w:val="26"/>
              </w:rPr>
              <w:t>0,25</w:t>
            </w:r>
          </w:p>
        </w:tc>
      </w:tr>
      <w:tr w:rsidR="00DB4CC6" w:rsidRPr="00360A00" w14:paraId="397BA0B5" w14:textId="77777777">
        <w:trPr>
          <w:trHeight w:val="944"/>
        </w:trPr>
        <w:tc>
          <w:tcPr>
            <w:tcW w:w="958" w:type="dxa"/>
            <w:vMerge/>
            <w:shd w:val="clear" w:color="auto" w:fill="auto"/>
          </w:tcPr>
          <w:p w14:paraId="2466A5B2" w14:textId="77777777" w:rsidR="00DB4CC6" w:rsidRPr="00360A00" w:rsidRDefault="00DB4CC6">
            <w:pPr>
              <w:jc w:val="center"/>
              <w:rPr>
                <w:rFonts w:eastAsia="Batang"/>
                <w:b/>
                <w:sz w:val="26"/>
                <w:szCs w:val="26"/>
              </w:rPr>
            </w:pPr>
          </w:p>
        </w:tc>
        <w:tc>
          <w:tcPr>
            <w:tcW w:w="8256" w:type="dxa"/>
            <w:tcBorders>
              <w:top w:val="dashSmallGap" w:sz="4" w:space="0" w:color="auto"/>
            </w:tcBorders>
            <w:shd w:val="clear" w:color="auto" w:fill="auto"/>
          </w:tcPr>
          <w:p w14:paraId="10EF67FF" w14:textId="77777777" w:rsidR="00DB4CC6" w:rsidRPr="00460E79" w:rsidRDefault="00DB4CC6" w:rsidP="00112055">
            <w:pPr>
              <w:rPr>
                <w:rFonts w:eastAsia="Calibri"/>
                <w:sz w:val="26"/>
                <w:szCs w:val="26"/>
              </w:rPr>
            </w:pPr>
            <w:r w:rsidRPr="00460E79">
              <w:rPr>
                <w:sz w:val="26"/>
                <w:szCs w:val="26"/>
              </w:rPr>
              <w:t xml:space="preserve">Suy ra </w:t>
            </w:r>
            <w:r w:rsidRPr="00460E79">
              <w:rPr>
                <w:rFonts w:eastAsia="Calibri"/>
                <w:position w:val="-10"/>
                <w:sz w:val="26"/>
                <w:szCs w:val="26"/>
              </w:rPr>
              <w:object w:dxaOrig="5740" w:dyaOrig="320" w14:anchorId="4542C276">
                <v:shape id="_x0000_i2992" type="#_x0000_t75" style="width:287.25pt;height:16.5pt" o:ole="">
                  <v:imagedata r:id="rId5470" o:title=""/>
                </v:shape>
                <o:OLEObject Type="Embed" ProgID="Equation.DSMT4" ShapeID="_x0000_i2992" DrawAspect="Content" ObjectID="_1826906975" r:id="rId5471"/>
              </w:object>
            </w:r>
          </w:p>
          <w:p w14:paraId="4B755C4E" w14:textId="77777777" w:rsidR="00DB4CC6" w:rsidRDefault="00DB4CC6" w:rsidP="00112055">
            <w:pPr>
              <w:rPr>
                <w:sz w:val="26"/>
                <w:szCs w:val="26"/>
              </w:rPr>
            </w:pPr>
            <w:r w:rsidRPr="00460E79">
              <w:rPr>
                <w:rFonts w:eastAsia="Calibri"/>
                <w:sz w:val="26"/>
                <w:szCs w:val="26"/>
              </w:rPr>
              <w:t xml:space="preserve">                </w:t>
            </w:r>
            <w:r w:rsidRPr="00460E79">
              <w:rPr>
                <w:rFonts w:eastAsia="Calibri"/>
                <w:position w:val="-6"/>
                <w:sz w:val="26"/>
                <w:szCs w:val="26"/>
              </w:rPr>
              <w:object w:dxaOrig="3540" w:dyaOrig="279" w14:anchorId="2D2AEF87">
                <v:shape id="_x0000_i2993" type="#_x0000_t75" style="width:177pt;height:13.5pt" o:ole="">
                  <v:imagedata r:id="rId5472" o:title=""/>
                </v:shape>
                <o:OLEObject Type="Embed" ProgID="Equation.DSMT4" ShapeID="_x0000_i2993" DrawAspect="Content" ObjectID="_1826906976" r:id="rId5473"/>
              </w:object>
            </w:r>
          </w:p>
          <w:p w14:paraId="7062FECA" w14:textId="77777777" w:rsidR="00DB4CC6" w:rsidRPr="00A04A91" w:rsidRDefault="00DB4CC6">
            <w:pPr>
              <w:rPr>
                <w:rFonts w:eastAsia="Batang"/>
                <w:sz w:val="26"/>
                <w:szCs w:val="26"/>
              </w:rPr>
            </w:pPr>
            <w:r>
              <w:rPr>
                <w:rFonts w:eastAsia="Batang"/>
                <w:sz w:val="26"/>
                <w:szCs w:val="26"/>
              </w:rPr>
              <w:t xml:space="preserve">Vậy </w:t>
            </w:r>
            <w:r w:rsidRPr="007F2CD5">
              <w:rPr>
                <w:rFonts w:eastAsia="Calibri"/>
                <w:sz w:val="26"/>
                <w:szCs w:val="26"/>
              </w:rPr>
              <w:t>giá trị của biểu thức</w:t>
            </w:r>
            <w:r>
              <w:rPr>
                <w:rFonts w:eastAsia="Calibri"/>
                <w:sz w:val="26"/>
                <w:szCs w:val="26"/>
              </w:rPr>
              <w:t xml:space="preserve"> </w:t>
            </w:r>
            <w:r w:rsidRPr="00A04A91">
              <w:rPr>
                <w:rFonts w:eastAsia="Calibri"/>
                <w:position w:val="-6"/>
                <w:sz w:val="26"/>
                <w:szCs w:val="26"/>
              </w:rPr>
              <w:object w:dxaOrig="1040" w:dyaOrig="279" w14:anchorId="6333CC88">
                <v:shape id="_x0000_i2994" type="#_x0000_t75" style="width:52.5pt;height:13.5pt" o:ole="">
                  <v:imagedata r:id="rId5474" o:title=""/>
                </v:shape>
                <o:OLEObject Type="Embed" ProgID="Equation.DSMT4" ShapeID="_x0000_i2994" DrawAspect="Content" ObjectID="_1826906977" r:id="rId5475"/>
              </w:object>
            </w:r>
            <w:r>
              <w:rPr>
                <w:rFonts w:eastAsia="Calibri"/>
                <w:sz w:val="26"/>
                <w:szCs w:val="26"/>
              </w:rPr>
              <w:t>.</w:t>
            </w:r>
          </w:p>
        </w:tc>
        <w:tc>
          <w:tcPr>
            <w:tcW w:w="851" w:type="dxa"/>
            <w:tcBorders>
              <w:top w:val="dashSmallGap" w:sz="4" w:space="0" w:color="auto"/>
            </w:tcBorders>
            <w:shd w:val="clear" w:color="auto" w:fill="auto"/>
            <w:vAlign w:val="center"/>
          </w:tcPr>
          <w:p w14:paraId="20D57F26" w14:textId="77777777" w:rsidR="00DB4CC6" w:rsidRPr="00360A00" w:rsidRDefault="00DB4CC6">
            <w:pPr>
              <w:jc w:val="center"/>
              <w:rPr>
                <w:rFonts w:eastAsia="Batang"/>
                <w:sz w:val="26"/>
                <w:szCs w:val="26"/>
              </w:rPr>
            </w:pPr>
            <w:r w:rsidRPr="00360A00">
              <w:rPr>
                <w:rFonts w:eastAsia="Batang"/>
                <w:sz w:val="26"/>
                <w:szCs w:val="26"/>
              </w:rPr>
              <w:t>0,25</w:t>
            </w:r>
          </w:p>
        </w:tc>
      </w:tr>
    </w:tbl>
    <w:p w14:paraId="56D119AB" w14:textId="77777777" w:rsidR="00DB4CC6" w:rsidRPr="00086385" w:rsidRDefault="00DB4CC6" w:rsidP="00112055">
      <w:pPr>
        <w:spacing w:before="240" w:line="264" w:lineRule="auto"/>
        <w:jc w:val="both"/>
        <w:rPr>
          <w:sz w:val="26"/>
          <w:szCs w:val="26"/>
        </w:rPr>
      </w:pPr>
      <w:r>
        <w:rPr>
          <w:b/>
          <w:sz w:val="26"/>
          <w:szCs w:val="26"/>
          <w:u w:val="single"/>
        </w:rPr>
        <w:t>Bài</w:t>
      </w:r>
      <w:r w:rsidRPr="00086385">
        <w:rPr>
          <w:b/>
          <w:sz w:val="26"/>
          <w:szCs w:val="26"/>
          <w:u w:val="single"/>
        </w:rPr>
        <w:t xml:space="preserve"> 3</w:t>
      </w:r>
      <w:r w:rsidRPr="00086385">
        <w:rPr>
          <w:b/>
          <w:sz w:val="26"/>
          <w:szCs w:val="26"/>
        </w:rPr>
        <w:t xml:space="preserve">: </w:t>
      </w:r>
      <w:r w:rsidRPr="00086385">
        <w:rPr>
          <w:i/>
          <w:sz w:val="26"/>
          <w:szCs w:val="26"/>
        </w:rPr>
        <w:t>(</w:t>
      </w:r>
      <w:r>
        <w:rPr>
          <w:i/>
          <w:sz w:val="26"/>
          <w:szCs w:val="26"/>
        </w:rPr>
        <w:t>3</w:t>
      </w:r>
      <w:r w:rsidRPr="00086385">
        <w:rPr>
          <w:i/>
          <w:sz w:val="26"/>
          <w:szCs w:val="26"/>
        </w:rPr>
        <w:t>,</w:t>
      </w:r>
      <w:r>
        <w:rPr>
          <w:i/>
          <w:sz w:val="26"/>
          <w:szCs w:val="26"/>
        </w:rPr>
        <w:t>5</w:t>
      </w:r>
      <w:r w:rsidRPr="00086385">
        <w:rPr>
          <w:i/>
          <w:sz w:val="26"/>
          <w:szCs w:val="26"/>
        </w:rPr>
        <w:t xml:space="preserve"> điểm)</w:t>
      </w:r>
      <w:r w:rsidRPr="00086385">
        <w:rPr>
          <w:sz w:val="26"/>
          <w:szCs w:val="26"/>
        </w:rPr>
        <w:t xml:space="preserve">. </w:t>
      </w:r>
    </w:p>
    <w:p w14:paraId="2ED28DC3" w14:textId="77777777" w:rsidR="00DB4CC6" w:rsidRDefault="00DB4CC6" w:rsidP="00121121">
      <w:pPr>
        <w:numPr>
          <w:ilvl w:val="0"/>
          <w:numId w:val="23"/>
        </w:numPr>
        <w:spacing w:after="160" w:line="240" w:lineRule="auto"/>
        <w:ind w:left="928"/>
        <w:rPr>
          <w:rFonts w:eastAsia="Calibri"/>
          <w:sz w:val="26"/>
          <w:szCs w:val="26"/>
        </w:rPr>
      </w:pPr>
      <w:r>
        <w:rPr>
          <w:rFonts w:eastAsia="Calibri"/>
          <w:sz w:val="26"/>
          <w:szCs w:val="26"/>
        </w:rPr>
        <w:t xml:space="preserve">Tìm </w:t>
      </w:r>
      <w:r w:rsidRPr="004455D0">
        <w:rPr>
          <w:rFonts w:eastAsia="Calibri"/>
          <w:position w:val="-6"/>
          <w:sz w:val="26"/>
          <w:szCs w:val="26"/>
        </w:rPr>
        <w:object w:dxaOrig="200" w:dyaOrig="220" w14:anchorId="553A69FA">
          <v:shape id="_x0000_i2995" type="#_x0000_t75" style="width:10.5pt;height:11.25pt" o:ole="">
            <v:imagedata r:id="rId5476" o:title=""/>
          </v:shape>
          <o:OLEObject Type="Embed" ProgID="Equation.DSMT4" ShapeID="_x0000_i2995" DrawAspect="Content" ObjectID="_1826906978" r:id="rId5477"/>
        </w:object>
      </w:r>
      <w:r>
        <w:rPr>
          <w:rFonts w:eastAsia="Calibri"/>
          <w:sz w:val="26"/>
          <w:szCs w:val="26"/>
        </w:rPr>
        <w:t xml:space="preserve"> biết</w:t>
      </w:r>
      <w:r w:rsidRPr="007F2CD5">
        <w:rPr>
          <w:rFonts w:eastAsia="Calibri"/>
          <w:sz w:val="26"/>
          <w:szCs w:val="26"/>
        </w:rPr>
        <w:t xml:space="preserve">: </w:t>
      </w:r>
      <w:r>
        <w:rPr>
          <w:rFonts w:eastAsia="Calibri"/>
          <w:sz w:val="26"/>
          <w:szCs w:val="26"/>
        </w:rPr>
        <w:t xml:space="preserve">   </w:t>
      </w:r>
      <w:r w:rsidRPr="005D2322">
        <w:rPr>
          <w:rFonts w:eastAsia="Calibri"/>
          <w:position w:val="-14"/>
          <w:sz w:val="26"/>
          <w:szCs w:val="26"/>
        </w:rPr>
        <w:object w:dxaOrig="3320" w:dyaOrig="400" w14:anchorId="3D007D3A">
          <v:shape id="_x0000_i2996" type="#_x0000_t75" style="width:166.5pt;height:19.5pt" o:ole="">
            <v:imagedata r:id="rId5330" o:title=""/>
          </v:shape>
          <o:OLEObject Type="Embed" ProgID="Equation.DSMT4" ShapeID="_x0000_i2996" DrawAspect="Content" ObjectID="_1826906979" r:id="rId5478"/>
        </w:object>
      </w:r>
    </w:p>
    <w:p w14:paraId="5E95471B" w14:textId="77777777" w:rsidR="00DB4CC6" w:rsidRPr="005F5F8F" w:rsidRDefault="00DB4CC6" w:rsidP="00121121">
      <w:pPr>
        <w:numPr>
          <w:ilvl w:val="0"/>
          <w:numId w:val="23"/>
        </w:numPr>
        <w:spacing w:after="240" w:line="240" w:lineRule="auto"/>
        <w:ind w:left="928"/>
        <w:rPr>
          <w:rFonts w:eastAsia="Calibri"/>
          <w:sz w:val="26"/>
          <w:szCs w:val="26"/>
        </w:rPr>
      </w:pPr>
      <w:r>
        <w:rPr>
          <w:sz w:val="26"/>
          <w:szCs w:val="26"/>
        </w:rPr>
        <w:t>Tìm tất cả các số hữu tỉ</w:t>
      </w:r>
      <w:r w:rsidRPr="00B14729">
        <w:rPr>
          <w:sz w:val="26"/>
          <w:szCs w:val="26"/>
        </w:rPr>
        <w:t xml:space="preserve"> </w:t>
      </w:r>
      <w:r w:rsidRPr="00B14729">
        <w:rPr>
          <w:i/>
          <w:position w:val="-6"/>
          <w:sz w:val="26"/>
          <w:szCs w:val="26"/>
        </w:rPr>
        <w:object w:dxaOrig="200" w:dyaOrig="220" w14:anchorId="56D0F901">
          <v:shape id="_x0000_i2997" type="#_x0000_t75" style="width:10.5pt;height:11.25pt" o:ole="">
            <v:imagedata r:id="rId5332" o:title=""/>
          </v:shape>
          <o:OLEObject Type="Embed" ProgID="Equation.DSMT4" ShapeID="_x0000_i2997" DrawAspect="Content" ObjectID="_1826906980" r:id="rId5479"/>
        </w:object>
      </w:r>
      <w:r w:rsidRPr="00B14729">
        <w:rPr>
          <w:sz w:val="26"/>
          <w:szCs w:val="26"/>
        </w:rPr>
        <w:t xml:space="preserve"> để </w:t>
      </w:r>
      <w:r w:rsidRPr="00DF2F36">
        <w:rPr>
          <w:position w:val="-6"/>
          <w:sz w:val="26"/>
          <w:szCs w:val="26"/>
        </w:rPr>
        <w:object w:dxaOrig="1359" w:dyaOrig="320" w14:anchorId="29ED7A86">
          <v:shape id="_x0000_i2998" type="#_x0000_t75" style="width:68.25pt;height:16.5pt" o:ole="">
            <v:imagedata r:id="rId5480" o:title=""/>
          </v:shape>
          <o:OLEObject Type="Embed" ProgID="Equation.DSMT4" ShapeID="_x0000_i2998" DrawAspect="Content" ObjectID="_1826906981" r:id="rId5481"/>
        </w:object>
      </w:r>
      <w:r w:rsidRPr="00B14729">
        <w:rPr>
          <w:sz w:val="26"/>
          <w:szCs w:val="26"/>
        </w:rPr>
        <w:t xml:space="preserve"> là số chính phương.</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218"/>
        <w:gridCol w:w="819"/>
      </w:tblGrid>
      <w:tr w:rsidR="00DB4CC6" w:rsidRPr="00B14729" w14:paraId="7216C83E" w14:textId="77777777">
        <w:tc>
          <w:tcPr>
            <w:tcW w:w="993" w:type="dxa"/>
            <w:tcBorders>
              <w:bottom w:val="single" w:sz="4" w:space="0" w:color="auto"/>
            </w:tcBorders>
          </w:tcPr>
          <w:p w14:paraId="1FD5CBC6" w14:textId="77777777" w:rsidR="00DB4CC6" w:rsidRPr="00B14729" w:rsidRDefault="00DB4CC6">
            <w:pPr>
              <w:jc w:val="center"/>
              <w:rPr>
                <w:rFonts w:eastAsia="Batang"/>
                <w:b/>
                <w:sz w:val="26"/>
                <w:szCs w:val="26"/>
              </w:rPr>
            </w:pPr>
            <w:r>
              <w:rPr>
                <w:rFonts w:eastAsia="Batang"/>
                <w:b/>
                <w:sz w:val="26"/>
                <w:szCs w:val="26"/>
              </w:rPr>
              <w:t>Ý</w:t>
            </w:r>
          </w:p>
        </w:tc>
        <w:tc>
          <w:tcPr>
            <w:tcW w:w="8218" w:type="dxa"/>
            <w:tcBorders>
              <w:bottom w:val="single" w:sz="4" w:space="0" w:color="auto"/>
            </w:tcBorders>
            <w:shd w:val="clear" w:color="auto" w:fill="auto"/>
          </w:tcPr>
          <w:p w14:paraId="67F73329" w14:textId="77777777" w:rsidR="00DB4CC6" w:rsidRPr="00B14729" w:rsidRDefault="00DB4CC6">
            <w:pPr>
              <w:jc w:val="center"/>
              <w:rPr>
                <w:rFonts w:eastAsia="Batang"/>
                <w:b/>
                <w:sz w:val="26"/>
                <w:szCs w:val="26"/>
              </w:rPr>
            </w:pPr>
            <w:r w:rsidRPr="00B14729">
              <w:rPr>
                <w:rFonts w:eastAsia="Batang"/>
                <w:b/>
                <w:sz w:val="26"/>
                <w:szCs w:val="26"/>
              </w:rPr>
              <w:t>Nội dung</w:t>
            </w:r>
          </w:p>
        </w:tc>
        <w:tc>
          <w:tcPr>
            <w:tcW w:w="819" w:type="dxa"/>
            <w:tcBorders>
              <w:bottom w:val="single" w:sz="4" w:space="0" w:color="auto"/>
            </w:tcBorders>
            <w:shd w:val="clear" w:color="auto" w:fill="auto"/>
            <w:vAlign w:val="center"/>
          </w:tcPr>
          <w:p w14:paraId="117289A2" w14:textId="77777777" w:rsidR="00DB4CC6" w:rsidRPr="00B14729" w:rsidRDefault="00DB4CC6">
            <w:pPr>
              <w:jc w:val="center"/>
              <w:rPr>
                <w:rFonts w:eastAsia="Batang"/>
                <w:b/>
                <w:sz w:val="26"/>
                <w:szCs w:val="26"/>
              </w:rPr>
            </w:pPr>
            <w:r w:rsidRPr="00B14729">
              <w:rPr>
                <w:rFonts w:eastAsia="Batang"/>
                <w:b/>
                <w:sz w:val="26"/>
                <w:szCs w:val="26"/>
              </w:rPr>
              <w:t>Điểm</w:t>
            </w:r>
          </w:p>
        </w:tc>
      </w:tr>
      <w:tr w:rsidR="00DB4CC6" w:rsidRPr="00B14729" w14:paraId="7B2916DD" w14:textId="77777777">
        <w:trPr>
          <w:trHeight w:val="796"/>
        </w:trPr>
        <w:tc>
          <w:tcPr>
            <w:tcW w:w="993" w:type="dxa"/>
            <w:vMerge w:val="restart"/>
          </w:tcPr>
          <w:p w14:paraId="6F0CDBCC" w14:textId="77777777" w:rsidR="00DB4CC6" w:rsidRDefault="00DB4CC6">
            <w:pPr>
              <w:jc w:val="center"/>
              <w:rPr>
                <w:rFonts w:eastAsia="Batang"/>
                <w:b/>
                <w:sz w:val="26"/>
                <w:szCs w:val="26"/>
              </w:rPr>
            </w:pPr>
          </w:p>
          <w:p w14:paraId="5B5902E4" w14:textId="77777777" w:rsidR="00DB4CC6" w:rsidRDefault="00DB4CC6">
            <w:pPr>
              <w:jc w:val="center"/>
              <w:rPr>
                <w:rFonts w:eastAsia="Batang"/>
                <w:b/>
                <w:sz w:val="26"/>
                <w:szCs w:val="26"/>
              </w:rPr>
            </w:pPr>
          </w:p>
          <w:p w14:paraId="00D0C052" w14:textId="77777777" w:rsidR="00DB4CC6" w:rsidRDefault="00DB4CC6">
            <w:pPr>
              <w:jc w:val="center"/>
              <w:rPr>
                <w:rFonts w:eastAsia="Batang"/>
                <w:b/>
                <w:sz w:val="26"/>
                <w:szCs w:val="26"/>
              </w:rPr>
            </w:pPr>
          </w:p>
          <w:p w14:paraId="636EB4F2" w14:textId="77777777" w:rsidR="00DB4CC6" w:rsidRDefault="00DB4CC6">
            <w:pPr>
              <w:jc w:val="center"/>
              <w:rPr>
                <w:rFonts w:eastAsia="Batang"/>
                <w:b/>
                <w:sz w:val="26"/>
                <w:szCs w:val="26"/>
              </w:rPr>
            </w:pPr>
          </w:p>
          <w:p w14:paraId="292099BC" w14:textId="77777777" w:rsidR="00DB4CC6" w:rsidRDefault="00DB4CC6">
            <w:pPr>
              <w:jc w:val="center"/>
              <w:rPr>
                <w:rFonts w:eastAsia="Batang"/>
                <w:b/>
                <w:sz w:val="26"/>
                <w:szCs w:val="26"/>
              </w:rPr>
            </w:pPr>
          </w:p>
          <w:p w14:paraId="62B67CDD" w14:textId="77777777" w:rsidR="00DB4CC6" w:rsidRDefault="00DB4CC6">
            <w:pPr>
              <w:jc w:val="center"/>
              <w:rPr>
                <w:rFonts w:eastAsia="Batang"/>
                <w:b/>
                <w:sz w:val="26"/>
                <w:szCs w:val="26"/>
              </w:rPr>
            </w:pPr>
          </w:p>
          <w:p w14:paraId="0DE113A3" w14:textId="77777777" w:rsidR="00DB4CC6" w:rsidRDefault="00DB4CC6">
            <w:pPr>
              <w:jc w:val="center"/>
              <w:rPr>
                <w:rFonts w:eastAsia="Batang"/>
                <w:b/>
                <w:sz w:val="26"/>
                <w:szCs w:val="26"/>
              </w:rPr>
            </w:pPr>
          </w:p>
          <w:p w14:paraId="0EBB1688" w14:textId="77777777" w:rsidR="00DB4CC6" w:rsidRDefault="00DB4CC6">
            <w:pPr>
              <w:jc w:val="center"/>
              <w:rPr>
                <w:rFonts w:eastAsia="Batang"/>
                <w:b/>
                <w:sz w:val="26"/>
                <w:szCs w:val="26"/>
              </w:rPr>
            </w:pPr>
          </w:p>
          <w:p w14:paraId="3A5C095E" w14:textId="77777777" w:rsidR="00DB4CC6" w:rsidRDefault="00DB4CC6">
            <w:pPr>
              <w:jc w:val="center"/>
              <w:rPr>
                <w:rFonts w:eastAsia="Batang"/>
                <w:b/>
                <w:sz w:val="26"/>
                <w:szCs w:val="26"/>
              </w:rPr>
            </w:pPr>
          </w:p>
          <w:p w14:paraId="77E02A32" w14:textId="77777777" w:rsidR="00DB4CC6" w:rsidRPr="00561DDD" w:rsidRDefault="00DB4CC6">
            <w:pPr>
              <w:jc w:val="center"/>
              <w:rPr>
                <w:rFonts w:eastAsia="Batang"/>
                <w:b/>
                <w:sz w:val="26"/>
                <w:szCs w:val="26"/>
              </w:rPr>
            </w:pPr>
            <w:r>
              <w:rPr>
                <w:rFonts w:eastAsia="Batang"/>
                <w:b/>
                <w:sz w:val="26"/>
                <w:szCs w:val="26"/>
              </w:rPr>
              <w:t>a</w:t>
            </w:r>
          </w:p>
          <w:p w14:paraId="6DBFB234" w14:textId="77777777" w:rsidR="00DB4CC6" w:rsidRDefault="00DB4CC6">
            <w:pPr>
              <w:jc w:val="center"/>
              <w:rPr>
                <w:rFonts w:eastAsia="Batang"/>
                <w:b/>
                <w:sz w:val="26"/>
                <w:szCs w:val="26"/>
              </w:rPr>
            </w:pPr>
            <w:r w:rsidRPr="00561DDD">
              <w:rPr>
                <w:rFonts w:eastAsia="Batang"/>
                <w:b/>
                <w:sz w:val="26"/>
                <w:szCs w:val="26"/>
              </w:rPr>
              <w:t>(</w:t>
            </w:r>
            <w:r>
              <w:rPr>
                <w:rFonts w:eastAsia="Batang"/>
                <w:b/>
                <w:sz w:val="26"/>
                <w:szCs w:val="26"/>
              </w:rPr>
              <w:t>2,0</w:t>
            </w:r>
            <w:r w:rsidRPr="00561DDD">
              <w:rPr>
                <w:rFonts w:eastAsia="Batang"/>
                <w:b/>
                <w:sz w:val="26"/>
                <w:szCs w:val="26"/>
              </w:rPr>
              <w:t xml:space="preserve"> đ)</w:t>
            </w:r>
          </w:p>
        </w:tc>
        <w:tc>
          <w:tcPr>
            <w:tcW w:w="8218" w:type="dxa"/>
            <w:tcBorders>
              <w:bottom w:val="dashSmallGap" w:sz="4" w:space="0" w:color="auto"/>
            </w:tcBorders>
            <w:shd w:val="clear" w:color="auto" w:fill="auto"/>
          </w:tcPr>
          <w:p w14:paraId="6E246069" w14:textId="77777777" w:rsidR="00DB4CC6" w:rsidRDefault="00DB4CC6">
            <w:pPr>
              <w:rPr>
                <w:rFonts w:eastAsia="Batang"/>
                <w:sz w:val="26"/>
                <w:szCs w:val="26"/>
              </w:rPr>
            </w:pPr>
            <w:r>
              <w:rPr>
                <w:rFonts w:eastAsia="Calibri"/>
                <w:sz w:val="26"/>
                <w:szCs w:val="26"/>
              </w:rPr>
              <w:lastRenderedPageBreak/>
              <w:t xml:space="preserve">Ta có:  </w:t>
            </w:r>
            <w:r w:rsidRPr="000806DA">
              <w:rPr>
                <w:rFonts w:eastAsia="Batang"/>
                <w:position w:val="-10"/>
                <w:sz w:val="26"/>
                <w:szCs w:val="26"/>
              </w:rPr>
              <w:object w:dxaOrig="3260" w:dyaOrig="360" w14:anchorId="16823462">
                <v:shape id="_x0000_i2999" type="#_x0000_t75" style="width:162.75pt;height:18pt" o:ole="">
                  <v:imagedata r:id="rId5482" o:title=""/>
                </v:shape>
                <o:OLEObject Type="Embed" ProgID="Equation.DSMT4" ShapeID="_x0000_i2999" DrawAspect="Content" ObjectID="_1826906982" r:id="rId5483"/>
              </w:object>
            </w:r>
          </w:p>
          <w:p w14:paraId="04938F2A" w14:textId="77777777" w:rsidR="00DB4CC6" w:rsidRPr="005D2322" w:rsidRDefault="00DB4CC6">
            <w:pPr>
              <w:rPr>
                <w:rFonts w:eastAsia="Calibri"/>
                <w:sz w:val="26"/>
                <w:szCs w:val="26"/>
              </w:rPr>
            </w:pPr>
            <w:r w:rsidRPr="00DF2F36">
              <w:rPr>
                <w:rFonts w:eastAsia="Batang"/>
                <w:position w:val="-10"/>
                <w:sz w:val="26"/>
                <w:szCs w:val="26"/>
              </w:rPr>
              <w:object w:dxaOrig="3640" w:dyaOrig="360" w14:anchorId="1C2054F1">
                <v:shape id="_x0000_i3000" type="#_x0000_t75" style="width:181.5pt;height:18pt" o:ole="">
                  <v:imagedata r:id="rId5484" o:title=""/>
                </v:shape>
                <o:OLEObject Type="Embed" ProgID="Equation.DSMT4" ShapeID="_x0000_i3000" DrawAspect="Content" ObjectID="_1826906983" r:id="rId5485"/>
              </w:object>
            </w:r>
          </w:p>
        </w:tc>
        <w:tc>
          <w:tcPr>
            <w:tcW w:w="819" w:type="dxa"/>
            <w:tcBorders>
              <w:bottom w:val="dashSmallGap" w:sz="4" w:space="0" w:color="auto"/>
            </w:tcBorders>
            <w:shd w:val="clear" w:color="auto" w:fill="auto"/>
            <w:vAlign w:val="center"/>
          </w:tcPr>
          <w:p w14:paraId="2BE7EAD7" w14:textId="77777777" w:rsidR="00DB4CC6" w:rsidRPr="003B5208" w:rsidRDefault="00DB4CC6">
            <w:pPr>
              <w:jc w:val="center"/>
              <w:rPr>
                <w:rFonts w:eastAsia="Batang"/>
                <w:sz w:val="26"/>
                <w:szCs w:val="26"/>
              </w:rPr>
            </w:pPr>
            <w:r w:rsidRPr="003B5208">
              <w:rPr>
                <w:rFonts w:eastAsia="Batang"/>
                <w:sz w:val="26"/>
                <w:szCs w:val="26"/>
              </w:rPr>
              <w:t>0,25</w:t>
            </w:r>
          </w:p>
        </w:tc>
      </w:tr>
      <w:tr w:rsidR="00DB4CC6" w:rsidRPr="00B14729" w14:paraId="4BEE0E6B" w14:textId="77777777">
        <w:trPr>
          <w:trHeight w:val="397"/>
        </w:trPr>
        <w:tc>
          <w:tcPr>
            <w:tcW w:w="993" w:type="dxa"/>
            <w:vMerge/>
          </w:tcPr>
          <w:p w14:paraId="725F178A" w14:textId="77777777" w:rsidR="00DB4CC6" w:rsidRDefault="00DB4CC6">
            <w:pPr>
              <w:jc w:val="center"/>
              <w:rPr>
                <w:rFonts w:eastAsia="Batang"/>
                <w:b/>
                <w:sz w:val="26"/>
                <w:szCs w:val="26"/>
              </w:rPr>
            </w:pPr>
          </w:p>
        </w:tc>
        <w:tc>
          <w:tcPr>
            <w:tcW w:w="8218" w:type="dxa"/>
            <w:tcBorders>
              <w:bottom w:val="dashSmallGap" w:sz="4" w:space="0" w:color="auto"/>
            </w:tcBorders>
            <w:shd w:val="clear" w:color="auto" w:fill="auto"/>
          </w:tcPr>
          <w:p w14:paraId="451701B1" w14:textId="77777777" w:rsidR="00DB4CC6" w:rsidRPr="005D2322" w:rsidRDefault="00DB4CC6">
            <w:pPr>
              <w:rPr>
                <w:rFonts w:eastAsia="Batang"/>
                <w:sz w:val="26"/>
                <w:szCs w:val="26"/>
              </w:rPr>
            </w:pPr>
            <w:r w:rsidRPr="00DF2F36">
              <w:rPr>
                <w:rFonts w:eastAsia="Batang"/>
                <w:position w:val="-16"/>
                <w:sz w:val="26"/>
                <w:szCs w:val="26"/>
              </w:rPr>
              <w:object w:dxaOrig="3580" w:dyaOrig="440" w14:anchorId="1F676404">
                <v:shape id="_x0000_i3001" type="#_x0000_t75" style="width:179.25pt;height:22.5pt" o:ole="">
                  <v:imagedata r:id="rId5486" o:title=""/>
                </v:shape>
                <o:OLEObject Type="Embed" ProgID="Equation.DSMT4" ShapeID="_x0000_i3001" DrawAspect="Content" ObjectID="_1826906984" r:id="rId5487"/>
              </w:object>
            </w:r>
          </w:p>
        </w:tc>
        <w:tc>
          <w:tcPr>
            <w:tcW w:w="819" w:type="dxa"/>
            <w:tcBorders>
              <w:bottom w:val="dashSmallGap" w:sz="4" w:space="0" w:color="auto"/>
            </w:tcBorders>
            <w:shd w:val="clear" w:color="auto" w:fill="auto"/>
            <w:vAlign w:val="center"/>
          </w:tcPr>
          <w:p w14:paraId="1EA8C72F" w14:textId="77777777" w:rsidR="00DB4CC6" w:rsidRPr="003B5208" w:rsidRDefault="00DB4CC6">
            <w:pPr>
              <w:jc w:val="center"/>
              <w:rPr>
                <w:rFonts w:eastAsia="Batang"/>
                <w:sz w:val="26"/>
                <w:szCs w:val="26"/>
              </w:rPr>
            </w:pPr>
            <w:r w:rsidRPr="003B5208">
              <w:rPr>
                <w:rFonts w:eastAsia="Batang"/>
                <w:sz w:val="26"/>
                <w:szCs w:val="26"/>
              </w:rPr>
              <w:t>0,</w:t>
            </w:r>
            <w:r>
              <w:rPr>
                <w:rFonts w:eastAsia="Batang"/>
                <w:sz w:val="26"/>
                <w:szCs w:val="26"/>
              </w:rPr>
              <w:t>2</w:t>
            </w:r>
            <w:r w:rsidRPr="003B5208">
              <w:rPr>
                <w:rFonts w:eastAsia="Batang"/>
                <w:sz w:val="26"/>
                <w:szCs w:val="26"/>
              </w:rPr>
              <w:t>5</w:t>
            </w:r>
          </w:p>
        </w:tc>
      </w:tr>
      <w:tr w:rsidR="00DB4CC6" w:rsidRPr="00B14729" w14:paraId="248B5576" w14:textId="77777777">
        <w:trPr>
          <w:trHeight w:val="814"/>
        </w:trPr>
        <w:tc>
          <w:tcPr>
            <w:tcW w:w="993" w:type="dxa"/>
            <w:vMerge/>
          </w:tcPr>
          <w:p w14:paraId="06AC0F7E" w14:textId="77777777" w:rsidR="00DB4CC6" w:rsidRDefault="00DB4CC6">
            <w:pPr>
              <w:jc w:val="center"/>
              <w:rPr>
                <w:rFonts w:eastAsia="Batang"/>
                <w:b/>
                <w:sz w:val="26"/>
                <w:szCs w:val="26"/>
              </w:rPr>
            </w:pPr>
          </w:p>
        </w:tc>
        <w:tc>
          <w:tcPr>
            <w:tcW w:w="8218" w:type="dxa"/>
            <w:tcBorders>
              <w:top w:val="dashSmallGap" w:sz="4" w:space="0" w:color="auto"/>
              <w:bottom w:val="dashSmallGap" w:sz="4" w:space="0" w:color="auto"/>
            </w:tcBorders>
            <w:shd w:val="clear" w:color="auto" w:fill="auto"/>
          </w:tcPr>
          <w:p w14:paraId="11DB087A" w14:textId="77777777" w:rsidR="00DB4CC6" w:rsidRDefault="00DB4CC6">
            <w:pPr>
              <w:rPr>
                <w:rFonts w:eastAsia="Batang"/>
                <w:sz w:val="26"/>
                <w:szCs w:val="26"/>
              </w:rPr>
            </w:pPr>
            <w:r>
              <w:rPr>
                <w:rFonts w:eastAsia="Batang"/>
                <w:sz w:val="26"/>
                <w:szCs w:val="26"/>
              </w:rPr>
              <w:t xml:space="preserve">Đặt </w:t>
            </w:r>
            <w:r w:rsidRPr="000806DA">
              <w:rPr>
                <w:rFonts w:eastAsia="Batang"/>
                <w:position w:val="-10"/>
                <w:sz w:val="26"/>
                <w:szCs w:val="26"/>
              </w:rPr>
              <w:object w:dxaOrig="5280" w:dyaOrig="360" w14:anchorId="5C74A559">
                <v:shape id="_x0000_i3002" type="#_x0000_t75" style="width:263.25pt;height:18pt" o:ole="">
                  <v:imagedata r:id="rId5488" o:title=""/>
                </v:shape>
                <o:OLEObject Type="Embed" ProgID="Equation.DSMT4" ShapeID="_x0000_i3002" DrawAspect="Content" ObjectID="_1826906985" r:id="rId5489"/>
              </w:object>
            </w:r>
          </w:p>
          <w:p w14:paraId="1AE0F089" w14:textId="77777777" w:rsidR="00DB4CC6" w:rsidRDefault="00DB4CC6">
            <w:pPr>
              <w:rPr>
                <w:rFonts w:eastAsia="Batang"/>
                <w:sz w:val="26"/>
                <w:szCs w:val="26"/>
              </w:rPr>
            </w:pPr>
            <w:r>
              <w:rPr>
                <w:rFonts w:eastAsia="Batang"/>
                <w:sz w:val="26"/>
                <w:szCs w:val="26"/>
              </w:rPr>
              <w:t xml:space="preserve">Khi đó có </w:t>
            </w:r>
            <w:r w:rsidRPr="000806DA">
              <w:rPr>
                <w:rFonts w:eastAsia="Batang"/>
                <w:position w:val="-14"/>
                <w:sz w:val="26"/>
                <w:szCs w:val="26"/>
              </w:rPr>
              <w:object w:dxaOrig="2079" w:dyaOrig="400" w14:anchorId="01F83482">
                <v:shape id="_x0000_i3003" type="#_x0000_t75" style="width:103.5pt;height:19.5pt" o:ole="">
                  <v:imagedata r:id="rId5490" o:title=""/>
                </v:shape>
                <o:OLEObject Type="Embed" ProgID="Equation.DSMT4" ShapeID="_x0000_i3003" DrawAspect="Content" ObjectID="_1826906986" r:id="rId5491"/>
              </w:object>
            </w:r>
          </w:p>
        </w:tc>
        <w:tc>
          <w:tcPr>
            <w:tcW w:w="819" w:type="dxa"/>
            <w:tcBorders>
              <w:top w:val="dashSmallGap" w:sz="4" w:space="0" w:color="auto"/>
              <w:bottom w:val="dashSmallGap" w:sz="4" w:space="0" w:color="auto"/>
            </w:tcBorders>
            <w:shd w:val="clear" w:color="auto" w:fill="auto"/>
            <w:vAlign w:val="center"/>
          </w:tcPr>
          <w:p w14:paraId="427884CC" w14:textId="77777777" w:rsidR="00DB4CC6" w:rsidRPr="003B5208" w:rsidRDefault="00DB4CC6">
            <w:pPr>
              <w:jc w:val="center"/>
              <w:rPr>
                <w:rFonts w:eastAsia="Batang"/>
                <w:sz w:val="26"/>
                <w:szCs w:val="26"/>
              </w:rPr>
            </w:pPr>
            <w:r w:rsidRPr="003B5208">
              <w:rPr>
                <w:rFonts w:eastAsia="Batang"/>
                <w:sz w:val="26"/>
                <w:szCs w:val="26"/>
              </w:rPr>
              <w:t>0,</w:t>
            </w:r>
            <w:r>
              <w:rPr>
                <w:rFonts w:eastAsia="Batang"/>
                <w:sz w:val="26"/>
                <w:szCs w:val="26"/>
              </w:rPr>
              <w:t>2</w:t>
            </w:r>
            <w:r w:rsidRPr="003B5208">
              <w:rPr>
                <w:rFonts w:eastAsia="Batang"/>
                <w:sz w:val="26"/>
                <w:szCs w:val="26"/>
              </w:rPr>
              <w:t>5</w:t>
            </w:r>
          </w:p>
        </w:tc>
      </w:tr>
      <w:tr w:rsidR="00DB4CC6" w:rsidRPr="00B14729" w14:paraId="5F17A611" w14:textId="77777777">
        <w:tc>
          <w:tcPr>
            <w:tcW w:w="993" w:type="dxa"/>
            <w:vMerge/>
          </w:tcPr>
          <w:p w14:paraId="105A510F" w14:textId="77777777" w:rsidR="00DB4CC6" w:rsidRDefault="00DB4CC6">
            <w:pPr>
              <w:jc w:val="center"/>
              <w:rPr>
                <w:rFonts w:eastAsia="Batang"/>
                <w:b/>
                <w:sz w:val="26"/>
                <w:szCs w:val="26"/>
              </w:rPr>
            </w:pPr>
          </w:p>
        </w:tc>
        <w:tc>
          <w:tcPr>
            <w:tcW w:w="8218" w:type="dxa"/>
            <w:tcBorders>
              <w:top w:val="dashSmallGap" w:sz="4" w:space="0" w:color="auto"/>
              <w:bottom w:val="dashSmallGap" w:sz="4" w:space="0" w:color="auto"/>
            </w:tcBorders>
            <w:shd w:val="clear" w:color="auto" w:fill="auto"/>
          </w:tcPr>
          <w:p w14:paraId="73E460F9" w14:textId="77777777" w:rsidR="00DB4CC6" w:rsidRPr="000806DA" w:rsidRDefault="00DB4CC6">
            <w:pPr>
              <w:rPr>
                <w:rFonts w:eastAsia="Batang"/>
                <w:sz w:val="26"/>
                <w:szCs w:val="26"/>
              </w:rPr>
            </w:pPr>
            <w:r w:rsidRPr="000806DA">
              <w:rPr>
                <w:rFonts w:eastAsia="Batang"/>
                <w:position w:val="-34"/>
                <w:sz w:val="26"/>
                <w:szCs w:val="26"/>
              </w:rPr>
              <w:object w:dxaOrig="6700" w:dyaOrig="800" w14:anchorId="2A03054B">
                <v:shape id="_x0000_i3004" type="#_x0000_t75" style="width:335.25pt;height:40.5pt" o:ole="">
                  <v:imagedata r:id="rId5492" o:title=""/>
                </v:shape>
                <o:OLEObject Type="Embed" ProgID="Equation.DSMT4" ShapeID="_x0000_i3004" DrawAspect="Content" ObjectID="_1826906987" r:id="rId5493"/>
              </w:object>
            </w:r>
          </w:p>
        </w:tc>
        <w:tc>
          <w:tcPr>
            <w:tcW w:w="819" w:type="dxa"/>
            <w:tcBorders>
              <w:top w:val="dashSmallGap" w:sz="4" w:space="0" w:color="auto"/>
              <w:bottom w:val="dashSmallGap" w:sz="4" w:space="0" w:color="auto"/>
            </w:tcBorders>
            <w:shd w:val="clear" w:color="auto" w:fill="auto"/>
            <w:vAlign w:val="center"/>
          </w:tcPr>
          <w:p w14:paraId="1B6916F6" w14:textId="77777777" w:rsidR="00DB4CC6" w:rsidRDefault="00DB4CC6">
            <w:pPr>
              <w:jc w:val="center"/>
              <w:rPr>
                <w:rFonts w:eastAsia="Batang"/>
                <w:sz w:val="26"/>
                <w:szCs w:val="26"/>
              </w:rPr>
            </w:pPr>
            <w:r w:rsidRPr="003B5208">
              <w:rPr>
                <w:rFonts w:eastAsia="Batang"/>
                <w:sz w:val="26"/>
                <w:szCs w:val="26"/>
              </w:rPr>
              <w:t>0,</w:t>
            </w:r>
            <w:r>
              <w:rPr>
                <w:rFonts w:eastAsia="Batang"/>
                <w:sz w:val="26"/>
                <w:szCs w:val="26"/>
              </w:rPr>
              <w:t>2</w:t>
            </w:r>
            <w:r w:rsidRPr="003B5208">
              <w:rPr>
                <w:rFonts w:eastAsia="Batang"/>
                <w:sz w:val="26"/>
                <w:szCs w:val="26"/>
              </w:rPr>
              <w:t>5</w:t>
            </w:r>
          </w:p>
          <w:p w14:paraId="29A2A16D" w14:textId="77777777" w:rsidR="00DB4CC6" w:rsidRPr="003B5208" w:rsidRDefault="00DB4CC6">
            <w:pPr>
              <w:jc w:val="center"/>
              <w:rPr>
                <w:rFonts w:eastAsia="Batang"/>
                <w:sz w:val="26"/>
                <w:szCs w:val="26"/>
              </w:rPr>
            </w:pPr>
            <w:r>
              <w:rPr>
                <w:rFonts w:eastAsia="Batang"/>
                <w:sz w:val="26"/>
                <w:szCs w:val="26"/>
              </w:rPr>
              <w:t>0,25</w:t>
            </w:r>
          </w:p>
        </w:tc>
      </w:tr>
      <w:tr w:rsidR="00DB4CC6" w:rsidRPr="00B14729" w14:paraId="6314A1CB" w14:textId="77777777">
        <w:tc>
          <w:tcPr>
            <w:tcW w:w="993" w:type="dxa"/>
            <w:vMerge/>
          </w:tcPr>
          <w:p w14:paraId="294AC15B" w14:textId="77777777" w:rsidR="00DB4CC6" w:rsidRPr="000806DA" w:rsidRDefault="00DB4CC6">
            <w:pPr>
              <w:jc w:val="center"/>
              <w:rPr>
                <w:rFonts w:eastAsia="Batang"/>
                <w:sz w:val="26"/>
                <w:szCs w:val="26"/>
              </w:rPr>
            </w:pPr>
          </w:p>
        </w:tc>
        <w:tc>
          <w:tcPr>
            <w:tcW w:w="8218" w:type="dxa"/>
            <w:tcBorders>
              <w:bottom w:val="dashSmallGap" w:sz="4" w:space="0" w:color="auto"/>
            </w:tcBorders>
            <w:shd w:val="clear" w:color="auto" w:fill="auto"/>
          </w:tcPr>
          <w:p w14:paraId="33E8781B" w14:textId="77777777" w:rsidR="00DB4CC6" w:rsidRDefault="00DB4CC6">
            <w:pPr>
              <w:rPr>
                <w:rFonts w:eastAsia="Batang"/>
                <w:sz w:val="26"/>
                <w:szCs w:val="26"/>
              </w:rPr>
            </w:pPr>
            <w:r w:rsidRPr="000806DA">
              <w:rPr>
                <w:rFonts w:eastAsia="Batang"/>
                <w:sz w:val="26"/>
                <w:szCs w:val="26"/>
              </w:rPr>
              <w:t>Giải (1)</w:t>
            </w:r>
            <w:r>
              <w:rPr>
                <w:rFonts w:eastAsia="Batang"/>
                <w:sz w:val="26"/>
                <w:szCs w:val="26"/>
              </w:rPr>
              <w:t xml:space="preserve">:    </w:t>
            </w:r>
            <w:r w:rsidRPr="000806DA">
              <w:rPr>
                <w:rFonts w:eastAsia="Batang"/>
                <w:position w:val="-10"/>
                <w:sz w:val="26"/>
                <w:szCs w:val="26"/>
              </w:rPr>
              <w:object w:dxaOrig="4180" w:dyaOrig="360" w14:anchorId="50EECC37">
                <v:shape id="_x0000_i3005" type="#_x0000_t75" style="width:209.25pt;height:18pt" o:ole="">
                  <v:imagedata r:id="rId5494" o:title=""/>
                </v:shape>
                <o:OLEObject Type="Embed" ProgID="Equation.DSMT4" ShapeID="_x0000_i3005" DrawAspect="Content" ObjectID="_1826906988" r:id="rId5495"/>
              </w:object>
            </w:r>
          </w:p>
          <w:p w14:paraId="7854788D" w14:textId="77777777" w:rsidR="00DB4CC6" w:rsidRPr="000806DA" w:rsidRDefault="00DB4CC6">
            <w:pPr>
              <w:rPr>
                <w:rFonts w:eastAsia="Batang"/>
                <w:sz w:val="26"/>
                <w:szCs w:val="26"/>
              </w:rPr>
            </w:pPr>
            <w:r w:rsidRPr="000806DA">
              <w:rPr>
                <w:rFonts w:eastAsia="Batang"/>
                <w:position w:val="-36"/>
                <w:sz w:val="26"/>
                <w:szCs w:val="26"/>
              </w:rPr>
              <w:object w:dxaOrig="3500" w:dyaOrig="840" w14:anchorId="741D2CC6">
                <v:shape id="_x0000_i3006" type="#_x0000_t75" style="width:174.75pt;height:42pt" o:ole="">
                  <v:imagedata r:id="rId5496" o:title=""/>
                </v:shape>
                <o:OLEObject Type="Embed" ProgID="Equation.DSMT4" ShapeID="_x0000_i3006" DrawAspect="Content" ObjectID="_1826906989" r:id="rId5497"/>
              </w:object>
            </w:r>
          </w:p>
        </w:tc>
        <w:tc>
          <w:tcPr>
            <w:tcW w:w="819" w:type="dxa"/>
            <w:tcBorders>
              <w:bottom w:val="dashSmallGap" w:sz="4" w:space="0" w:color="auto"/>
            </w:tcBorders>
            <w:shd w:val="clear" w:color="auto" w:fill="auto"/>
            <w:vAlign w:val="center"/>
          </w:tcPr>
          <w:p w14:paraId="5BA1A3C5" w14:textId="77777777" w:rsidR="00DB4CC6" w:rsidRPr="003B5208" w:rsidRDefault="00DB4CC6">
            <w:pPr>
              <w:jc w:val="center"/>
              <w:rPr>
                <w:rFonts w:eastAsia="Batang"/>
                <w:sz w:val="26"/>
                <w:szCs w:val="26"/>
              </w:rPr>
            </w:pPr>
            <w:r w:rsidRPr="003B5208">
              <w:rPr>
                <w:rFonts w:eastAsia="Batang"/>
                <w:sz w:val="26"/>
                <w:szCs w:val="26"/>
              </w:rPr>
              <w:lastRenderedPageBreak/>
              <w:t>0,25</w:t>
            </w:r>
          </w:p>
        </w:tc>
      </w:tr>
      <w:tr w:rsidR="00DB4CC6" w:rsidRPr="00B14729" w14:paraId="55474D10" w14:textId="77777777">
        <w:tc>
          <w:tcPr>
            <w:tcW w:w="993" w:type="dxa"/>
            <w:vMerge/>
          </w:tcPr>
          <w:p w14:paraId="298FD1CC" w14:textId="77777777" w:rsidR="00DB4CC6" w:rsidRDefault="00DB4CC6">
            <w:pPr>
              <w:jc w:val="center"/>
              <w:rPr>
                <w:rFonts w:eastAsia="Batang"/>
                <w:b/>
                <w:sz w:val="26"/>
                <w:szCs w:val="26"/>
              </w:rPr>
            </w:pPr>
          </w:p>
        </w:tc>
        <w:tc>
          <w:tcPr>
            <w:tcW w:w="8218" w:type="dxa"/>
            <w:tcBorders>
              <w:bottom w:val="dashSmallGap" w:sz="4" w:space="0" w:color="auto"/>
            </w:tcBorders>
            <w:shd w:val="clear" w:color="auto" w:fill="auto"/>
          </w:tcPr>
          <w:p w14:paraId="0D704BEA" w14:textId="77777777" w:rsidR="00DB4CC6" w:rsidRDefault="00DB4CC6">
            <w:pPr>
              <w:rPr>
                <w:rFonts w:eastAsia="Batang"/>
                <w:sz w:val="26"/>
                <w:szCs w:val="26"/>
              </w:rPr>
            </w:pPr>
            <w:r w:rsidRPr="000806DA">
              <w:rPr>
                <w:rFonts w:eastAsia="Batang"/>
                <w:sz w:val="26"/>
                <w:szCs w:val="26"/>
              </w:rPr>
              <w:t>Giải (</w:t>
            </w:r>
            <w:r>
              <w:rPr>
                <w:rFonts w:eastAsia="Batang"/>
                <w:sz w:val="26"/>
                <w:szCs w:val="26"/>
              </w:rPr>
              <w:t>2</w:t>
            </w:r>
            <w:r w:rsidRPr="000806DA">
              <w:rPr>
                <w:rFonts w:eastAsia="Batang"/>
                <w:sz w:val="26"/>
                <w:szCs w:val="26"/>
              </w:rPr>
              <w:t>)</w:t>
            </w:r>
            <w:r>
              <w:rPr>
                <w:rFonts w:eastAsia="Batang"/>
                <w:sz w:val="26"/>
                <w:szCs w:val="26"/>
              </w:rPr>
              <w:t xml:space="preserve">:   </w:t>
            </w:r>
            <w:r w:rsidRPr="000806DA">
              <w:rPr>
                <w:rFonts w:eastAsia="Batang"/>
                <w:position w:val="-10"/>
                <w:sz w:val="26"/>
                <w:szCs w:val="26"/>
              </w:rPr>
              <w:object w:dxaOrig="3800" w:dyaOrig="360" w14:anchorId="1E4B9D1F">
                <v:shape id="_x0000_i3007" type="#_x0000_t75" style="width:190.5pt;height:18pt" o:ole="">
                  <v:imagedata r:id="rId5498" o:title=""/>
                </v:shape>
                <o:OLEObject Type="Embed" ProgID="Equation.DSMT4" ShapeID="_x0000_i3007" DrawAspect="Content" ObjectID="_1826906990" r:id="rId5499"/>
              </w:object>
            </w:r>
          </w:p>
          <w:p w14:paraId="281D0A74" w14:textId="77777777" w:rsidR="00DB4CC6" w:rsidRPr="00B14729" w:rsidRDefault="00DB4CC6">
            <w:pPr>
              <w:rPr>
                <w:rFonts w:eastAsia="Batang"/>
                <w:b/>
                <w:sz w:val="26"/>
                <w:szCs w:val="26"/>
              </w:rPr>
            </w:pPr>
            <w:r w:rsidRPr="000806DA">
              <w:rPr>
                <w:rFonts w:eastAsia="Batang"/>
                <w:position w:val="-36"/>
                <w:sz w:val="26"/>
                <w:szCs w:val="26"/>
              </w:rPr>
              <w:object w:dxaOrig="3420" w:dyaOrig="840" w14:anchorId="55D76509">
                <v:shape id="_x0000_i3008" type="#_x0000_t75" style="width:171pt;height:42pt" o:ole="">
                  <v:imagedata r:id="rId5500" o:title=""/>
                </v:shape>
                <o:OLEObject Type="Embed" ProgID="Equation.DSMT4" ShapeID="_x0000_i3008" DrawAspect="Content" ObjectID="_1826906991" r:id="rId5501"/>
              </w:object>
            </w:r>
          </w:p>
        </w:tc>
        <w:tc>
          <w:tcPr>
            <w:tcW w:w="819" w:type="dxa"/>
            <w:tcBorders>
              <w:bottom w:val="dashSmallGap" w:sz="4" w:space="0" w:color="auto"/>
            </w:tcBorders>
            <w:shd w:val="clear" w:color="auto" w:fill="auto"/>
            <w:vAlign w:val="center"/>
          </w:tcPr>
          <w:p w14:paraId="7D26D1B0" w14:textId="77777777" w:rsidR="00DB4CC6" w:rsidRPr="003B5208" w:rsidRDefault="00DB4CC6">
            <w:pPr>
              <w:jc w:val="center"/>
              <w:rPr>
                <w:rFonts w:eastAsia="Batang"/>
                <w:sz w:val="26"/>
                <w:szCs w:val="26"/>
              </w:rPr>
            </w:pPr>
            <w:r w:rsidRPr="003B5208">
              <w:rPr>
                <w:rFonts w:eastAsia="Batang"/>
                <w:sz w:val="26"/>
                <w:szCs w:val="26"/>
              </w:rPr>
              <w:t>0,25</w:t>
            </w:r>
          </w:p>
        </w:tc>
      </w:tr>
      <w:tr w:rsidR="00DB4CC6" w:rsidRPr="00B14729" w14:paraId="060B8E21" w14:textId="77777777">
        <w:trPr>
          <w:trHeight w:val="522"/>
        </w:trPr>
        <w:tc>
          <w:tcPr>
            <w:tcW w:w="993" w:type="dxa"/>
            <w:vMerge/>
          </w:tcPr>
          <w:p w14:paraId="2B645008" w14:textId="77777777" w:rsidR="00DB4CC6" w:rsidRDefault="00DB4CC6">
            <w:pPr>
              <w:jc w:val="center"/>
              <w:rPr>
                <w:rFonts w:eastAsia="Batang"/>
                <w:b/>
                <w:sz w:val="26"/>
                <w:szCs w:val="26"/>
              </w:rPr>
            </w:pPr>
          </w:p>
        </w:tc>
        <w:tc>
          <w:tcPr>
            <w:tcW w:w="8218" w:type="dxa"/>
            <w:shd w:val="clear" w:color="auto" w:fill="auto"/>
          </w:tcPr>
          <w:p w14:paraId="425F07FE" w14:textId="77777777" w:rsidR="00DB4CC6" w:rsidRPr="004455D0" w:rsidRDefault="00DB4CC6">
            <w:pPr>
              <w:rPr>
                <w:rFonts w:eastAsia="Batang"/>
                <w:sz w:val="26"/>
                <w:szCs w:val="26"/>
              </w:rPr>
            </w:pPr>
            <w:r w:rsidRPr="004455D0">
              <w:rPr>
                <w:rFonts w:eastAsia="Batang"/>
                <w:sz w:val="26"/>
                <w:szCs w:val="26"/>
              </w:rPr>
              <w:t>Vậy</w:t>
            </w:r>
            <w:r>
              <w:rPr>
                <w:rFonts w:eastAsia="Batang"/>
                <w:sz w:val="26"/>
                <w:szCs w:val="26"/>
              </w:rPr>
              <w:t xml:space="preserve"> </w:t>
            </w:r>
            <w:r w:rsidRPr="004455D0">
              <w:rPr>
                <w:rFonts w:eastAsia="Batang"/>
                <w:position w:val="-18"/>
                <w:sz w:val="26"/>
                <w:szCs w:val="26"/>
              </w:rPr>
              <w:object w:dxaOrig="4280" w:dyaOrig="480" w14:anchorId="434BDBA4">
                <v:shape id="_x0000_i3009" type="#_x0000_t75" style="width:214.5pt;height:24pt" o:ole="">
                  <v:imagedata r:id="rId5502" o:title=""/>
                </v:shape>
                <o:OLEObject Type="Embed" ProgID="Equation.DSMT4" ShapeID="_x0000_i3009" DrawAspect="Content" ObjectID="_1826906992" r:id="rId5503"/>
              </w:object>
            </w:r>
          </w:p>
        </w:tc>
        <w:tc>
          <w:tcPr>
            <w:tcW w:w="819" w:type="dxa"/>
            <w:shd w:val="clear" w:color="auto" w:fill="auto"/>
            <w:vAlign w:val="center"/>
          </w:tcPr>
          <w:p w14:paraId="52C260E2" w14:textId="77777777" w:rsidR="00DB4CC6" w:rsidRPr="003B5208" w:rsidRDefault="00DB4CC6">
            <w:pPr>
              <w:jc w:val="center"/>
              <w:rPr>
                <w:rFonts w:eastAsia="Batang"/>
                <w:sz w:val="26"/>
                <w:szCs w:val="26"/>
              </w:rPr>
            </w:pPr>
            <w:r w:rsidRPr="003B5208">
              <w:rPr>
                <w:rFonts w:eastAsia="Batang"/>
                <w:sz w:val="26"/>
                <w:szCs w:val="26"/>
              </w:rPr>
              <w:t>0,25</w:t>
            </w:r>
          </w:p>
        </w:tc>
      </w:tr>
      <w:tr w:rsidR="00DB4CC6" w:rsidRPr="00B14729" w14:paraId="15418640" w14:textId="77777777">
        <w:tc>
          <w:tcPr>
            <w:tcW w:w="993" w:type="dxa"/>
            <w:vMerge w:val="restart"/>
            <w:tcBorders>
              <w:top w:val="single" w:sz="6" w:space="0" w:color="auto"/>
            </w:tcBorders>
            <w:vAlign w:val="center"/>
          </w:tcPr>
          <w:p w14:paraId="04583B2B" w14:textId="77777777" w:rsidR="00DB4CC6" w:rsidRPr="000A231D" w:rsidRDefault="00DB4CC6">
            <w:pPr>
              <w:rPr>
                <w:rFonts w:eastAsia="Batang"/>
                <w:b/>
                <w:sz w:val="26"/>
                <w:szCs w:val="26"/>
              </w:rPr>
            </w:pPr>
          </w:p>
          <w:p w14:paraId="47E2966B" w14:textId="77777777" w:rsidR="00DB4CC6" w:rsidRPr="000A231D" w:rsidRDefault="00DB4CC6">
            <w:pPr>
              <w:jc w:val="center"/>
              <w:rPr>
                <w:rFonts w:eastAsia="Batang"/>
                <w:b/>
                <w:sz w:val="26"/>
                <w:szCs w:val="26"/>
              </w:rPr>
            </w:pPr>
            <w:r>
              <w:rPr>
                <w:rFonts w:eastAsia="Batang"/>
                <w:b/>
                <w:sz w:val="26"/>
                <w:szCs w:val="26"/>
              </w:rPr>
              <w:t>b</w:t>
            </w:r>
          </w:p>
          <w:p w14:paraId="5AB170BE" w14:textId="77777777" w:rsidR="00DB4CC6" w:rsidRPr="000A231D" w:rsidRDefault="00DB4CC6">
            <w:pPr>
              <w:jc w:val="center"/>
              <w:rPr>
                <w:rFonts w:eastAsia="Batang"/>
                <w:b/>
                <w:sz w:val="26"/>
                <w:szCs w:val="26"/>
              </w:rPr>
            </w:pPr>
            <w:r w:rsidRPr="000A231D">
              <w:rPr>
                <w:rFonts w:eastAsia="Batang"/>
                <w:b/>
                <w:sz w:val="26"/>
                <w:szCs w:val="26"/>
              </w:rPr>
              <w:t>(</w:t>
            </w:r>
            <w:r>
              <w:rPr>
                <w:rFonts w:eastAsia="Batang"/>
                <w:b/>
                <w:sz w:val="26"/>
                <w:szCs w:val="26"/>
              </w:rPr>
              <w:t>1,5</w:t>
            </w:r>
            <w:r w:rsidRPr="000A231D">
              <w:rPr>
                <w:rFonts w:eastAsia="Batang"/>
                <w:b/>
                <w:sz w:val="26"/>
                <w:szCs w:val="26"/>
              </w:rPr>
              <w:t xml:space="preserve"> đ)</w:t>
            </w:r>
          </w:p>
        </w:tc>
        <w:tc>
          <w:tcPr>
            <w:tcW w:w="8218" w:type="dxa"/>
            <w:tcBorders>
              <w:top w:val="single" w:sz="6" w:space="0" w:color="auto"/>
              <w:bottom w:val="dashSmallGap" w:sz="4" w:space="0" w:color="auto"/>
            </w:tcBorders>
            <w:shd w:val="clear" w:color="auto" w:fill="auto"/>
          </w:tcPr>
          <w:p w14:paraId="643F1C1D" w14:textId="77777777" w:rsidR="00DB4CC6" w:rsidRPr="00B14729" w:rsidRDefault="00DB4CC6">
            <w:pPr>
              <w:spacing w:line="360" w:lineRule="auto"/>
              <w:rPr>
                <w:rFonts w:eastAsia="Batang"/>
                <w:sz w:val="26"/>
                <w:szCs w:val="26"/>
              </w:rPr>
            </w:pPr>
            <w:r w:rsidRPr="00B14729">
              <w:rPr>
                <w:rFonts w:eastAsia="Batang"/>
                <w:sz w:val="26"/>
                <w:szCs w:val="26"/>
              </w:rPr>
              <w:t xml:space="preserve">Giả sử </w:t>
            </w:r>
            <w:r>
              <w:rPr>
                <w:rFonts w:eastAsia="Batang"/>
                <w:sz w:val="26"/>
                <w:szCs w:val="26"/>
              </w:rPr>
              <w:t>tồn tại</w:t>
            </w:r>
            <w:r w:rsidRPr="00B14729">
              <w:rPr>
                <w:rFonts w:eastAsia="Batang"/>
                <w:sz w:val="26"/>
                <w:szCs w:val="26"/>
              </w:rPr>
              <w:t xml:space="preserve"> số hữu tỉ</w:t>
            </w:r>
            <w:r>
              <w:rPr>
                <w:rFonts w:eastAsia="Batang"/>
                <w:sz w:val="26"/>
                <w:szCs w:val="26"/>
              </w:rPr>
              <w:t xml:space="preserve"> </w:t>
            </w:r>
            <w:r w:rsidRPr="000A231D">
              <w:rPr>
                <w:rFonts w:eastAsia="Batang"/>
                <w:position w:val="-6"/>
                <w:sz w:val="26"/>
                <w:szCs w:val="26"/>
              </w:rPr>
              <w:object w:dxaOrig="200" w:dyaOrig="220" w14:anchorId="50360675">
                <v:shape id="_x0000_i3010" type="#_x0000_t75" style="width:10.5pt;height:11.25pt" o:ole="">
                  <v:imagedata r:id="rId5504" o:title=""/>
                </v:shape>
                <o:OLEObject Type="Embed" ProgID="Equation.DSMT4" ShapeID="_x0000_i3010" DrawAspect="Content" ObjectID="_1826906993" r:id="rId5505"/>
              </w:object>
            </w:r>
            <w:r w:rsidRPr="00B14729">
              <w:rPr>
                <w:rFonts w:eastAsia="Batang"/>
                <w:sz w:val="26"/>
                <w:szCs w:val="26"/>
              </w:rPr>
              <w:t xml:space="preserve"> để </w:t>
            </w:r>
            <w:r w:rsidRPr="000A231D">
              <w:rPr>
                <w:rFonts w:eastAsia="Batang"/>
                <w:position w:val="-6"/>
                <w:sz w:val="26"/>
                <w:szCs w:val="26"/>
              </w:rPr>
              <w:object w:dxaOrig="1359" w:dyaOrig="320" w14:anchorId="43A29537">
                <v:shape id="_x0000_i3011" type="#_x0000_t75" style="width:68.25pt;height:16.5pt" o:ole="">
                  <v:imagedata r:id="rId5506" o:title=""/>
                </v:shape>
                <o:OLEObject Type="Embed" ProgID="Equation.DSMT4" ShapeID="_x0000_i3011" DrawAspect="Content" ObjectID="_1826906994" r:id="rId5507"/>
              </w:object>
            </w:r>
            <w:r w:rsidRPr="00B14729">
              <w:rPr>
                <w:rFonts w:eastAsia="Batang"/>
                <w:sz w:val="26"/>
                <w:szCs w:val="26"/>
              </w:rPr>
              <w:t xml:space="preserve"> là số chính phương. </w:t>
            </w:r>
          </w:p>
          <w:p w14:paraId="64265E5F" w14:textId="77777777" w:rsidR="00DB4CC6" w:rsidRPr="00B14729" w:rsidRDefault="00DB4CC6">
            <w:pPr>
              <w:spacing w:line="360" w:lineRule="auto"/>
              <w:rPr>
                <w:rFonts w:eastAsia="Batang"/>
                <w:sz w:val="26"/>
                <w:szCs w:val="26"/>
              </w:rPr>
            </w:pPr>
            <w:r w:rsidRPr="00B14729">
              <w:rPr>
                <w:rFonts w:eastAsia="Batang"/>
                <w:sz w:val="26"/>
                <w:szCs w:val="26"/>
              </w:rPr>
              <w:t xml:space="preserve">Khi đó  </w:t>
            </w:r>
            <w:r w:rsidRPr="003B5208">
              <w:rPr>
                <w:rFonts w:eastAsia="Batang"/>
                <w:position w:val="-10"/>
                <w:sz w:val="26"/>
                <w:szCs w:val="26"/>
              </w:rPr>
              <w:object w:dxaOrig="2200" w:dyaOrig="360" w14:anchorId="4F43293C">
                <v:shape id="_x0000_i3012" type="#_x0000_t75" style="width:110.25pt;height:18pt" o:ole="">
                  <v:imagedata r:id="rId5508" o:title=""/>
                </v:shape>
                <o:OLEObject Type="Embed" ProgID="Equation.DSMT4" ShapeID="_x0000_i3012" DrawAspect="Content" ObjectID="_1826906995" r:id="rId5509"/>
              </w:object>
            </w:r>
            <w:r w:rsidRPr="00B14729">
              <w:rPr>
                <w:rFonts w:eastAsia="Batang"/>
                <w:sz w:val="26"/>
                <w:szCs w:val="26"/>
              </w:rPr>
              <w:t xml:space="preserve"> </w:t>
            </w:r>
            <w:r>
              <w:rPr>
                <w:rFonts w:eastAsia="Batang"/>
                <w:noProof/>
                <w:position w:val="-10"/>
                <w:sz w:val="26"/>
                <w:szCs w:val="26"/>
              </w:rPr>
              <w:drawing>
                <wp:inline distT="0" distB="0" distL="0" distR="0" wp14:anchorId="1087C7C6" wp14:editId="4407AC81">
                  <wp:extent cx="2678430" cy="228600"/>
                  <wp:effectExtent l="0" t="0" r="0" b="0"/>
                  <wp:docPr id="1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2678430" cy="228600"/>
                          </a:xfrm>
                          <a:prstGeom prst="rect">
                            <a:avLst/>
                          </a:prstGeom>
                          <a:noFill/>
                          <a:ln>
                            <a:noFill/>
                          </a:ln>
                        </pic:spPr>
                      </pic:pic>
                    </a:graphicData>
                  </a:graphic>
                </wp:inline>
              </w:drawing>
            </w:r>
            <w:r>
              <w:rPr>
                <w:rFonts w:eastAsia="Batang"/>
                <w:sz w:val="26"/>
                <w:szCs w:val="26"/>
              </w:rPr>
              <w:t xml:space="preserve"> </w:t>
            </w:r>
            <w:r w:rsidRPr="00B14729">
              <w:rPr>
                <w:rFonts w:eastAsia="Batang"/>
                <w:sz w:val="26"/>
                <w:szCs w:val="26"/>
              </w:rPr>
              <w:t>(1)</w:t>
            </w:r>
          </w:p>
        </w:tc>
        <w:tc>
          <w:tcPr>
            <w:tcW w:w="819" w:type="dxa"/>
            <w:tcBorders>
              <w:top w:val="single" w:sz="6" w:space="0" w:color="auto"/>
              <w:bottom w:val="dashSmallGap" w:sz="4" w:space="0" w:color="auto"/>
            </w:tcBorders>
            <w:shd w:val="clear" w:color="auto" w:fill="auto"/>
            <w:vAlign w:val="center"/>
          </w:tcPr>
          <w:p w14:paraId="2EFF5A8C" w14:textId="77777777" w:rsidR="00DB4CC6" w:rsidRPr="00B14729" w:rsidRDefault="00DB4CC6">
            <w:pPr>
              <w:spacing w:line="360" w:lineRule="auto"/>
              <w:jc w:val="center"/>
              <w:rPr>
                <w:rFonts w:eastAsia="Batang"/>
                <w:sz w:val="26"/>
                <w:szCs w:val="26"/>
              </w:rPr>
            </w:pPr>
            <w:r w:rsidRPr="00B14729">
              <w:rPr>
                <w:rFonts w:eastAsia="Batang"/>
                <w:sz w:val="26"/>
                <w:szCs w:val="26"/>
              </w:rPr>
              <w:t>0,</w:t>
            </w:r>
            <w:r>
              <w:rPr>
                <w:rFonts w:eastAsia="Batang"/>
                <w:sz w:val="26"/>
                <w:szCs w:val="26"/>
              </w:rPr>
              <w:t>2</w:t>
            </w:r>
            <w:r w:rsidRPr="00B14729">
              <w:rPr>
                <w:rFonts w:eastAsia="Batang"/>
                <w:sz w:val="26"/>
                <w:szCs w:val="26"/>
              </w:rPr>
              <w:t>5</w:t>
            </w:r>
          </w:p>
        </w:tc>
      </w:tr>
      <w:tr w:rsidR="00DB4CC6" w:rsidRPr="00B14729" w14:paraId="392D1ECD" w14:textId="77777777">
        <w:trPr>
          <w:trHeight w:val="1534"/>
        </w:trPr>
        <w:tc>
          <w:tcPr>
            <w:tcW w:w="993" w:type="dxa"/>
            <w:vMerge/>
          </w:tcPr>
          <w:p w14:paraId="0DC8137B" w14:textId="77777777" w:rsidR="00DB4CC6" w:rsidRPr="00B14729" w:rsidRDefault="00DB4CC6">
            <w:pPr>
              <w:rPr>
                <w:rFonts w:eastAsia="Batang"/>
                <w:sz w:val="26"/>
                <w:szCs w:val="26"/>
              </w:rPr>
            </w:pPr>
          </w:p>
        </w:tc>
        <w:tc>
          <w:tcPr>
            <w:tcW w:w="8218" w:type="dxa"/>
            <w:shd w:val="clear" w:color="auto" w:fill="auto"/>
          </w:tcPr>
          <w:p w14:paraId="4F9FFB12" w14:textId="77777777" w:rsidR="00DB4CC6" w:rsidRPr="00B14729" w:rsidRDefault="00DB4CC6">
            <w:pPr>
              <w:spacing w:line="360" w:lineRule="auto"/>
              <w:rPr>
                <w:rFonts w:eastAsia="Batang"/>
                <w:sz w:val="26"/>
                <w:szCs w:val="26"/>
              </w:rPr>
            </w:pPr>
            <w:r>
              <w:rPr>
                <w:rFonts w:eastAsia="Batang"/>
                <w:sz w:val="26"/>
                <w:szCs w:val="26"/>
              </w:rPr>
              <w:t xml:space="preserve">Vì </w:t>
            </w:r>
            <w:r w:rsidRPr="003B5208">
              <w:rPr>
                <w:rFonts w:eastAsia="Batang"/>
                <w:position w:val="-10"/>
                <w:sz w:val="26"/>
                <w:szCs w:val="26"/>
              </w:rPr>
              <w:object w:dxaOrig="1900" w:dyaOrig="320" w14:anchorId="5E91BCDC">
                <v:shape id="_x0000_i3013" type="#_x0000_t75" style="width:95.25pt;height:16.5pt" o:ole="">
                  <v:imagedata r:id="rId5511" o:title=""/>
                </v:shape>
                <o:OLEObject Type="Embed" ProgID="Equation.DSMT4" ShapeID="_x0000_i3013" DrawAspect="Content" ObjectID="_1826906996" r:id="rId5512"/>
              </w:object>
            </w:r>
            <w:r>
              <w:rPr>
                <w:rFonts w:eastAsia="Batang"/>
                <w:sz w:val="26"/>
                <w:szCs w:val="26"/>
              </w:rPr>
              <w:t xml:space="preserve"> (2</w:t>
            </w:r>
            <w:r w:rsidRPr="00B14729">
              <w:rPr>
                <w:rFonts w:eastAsia="Batang"/>
                <w:sz w:val="26"/>
                <w:szCs w:val="26"/>
              </w:rPr>
              <w:t>)</w:t>
            </w:r>
          </w:p>
          <w:p w14:paraId="476FD3E1" w14:textId="77777777" w:rsidR="00DB4CC6" w:rsidRDefault="00DB4CC6">
            <w:pPr>
              <w:spacing w:line="360" w:lineRule="auto"/>
              <w:rPr>
                <w:rFonts w:eastAsia="Batang"/>
                <w:sz w:val="26"/>
                <w:szCs w:val="26"/>
              </w:rPr>
            </w:pPr>
            <w:r>
              <w:rPr>
                <w:rFonts w:eastAsia="Batang"/>
                <w:sz w:val="26"/>
                <w:szCs w:val="26"/>
              </w:rPr>
              <w:t>V</w:t>
            </w:r>
            <w:r w:rsidRPr="00B14729">
              <w:rPr>
                <w:rFonts w:eastAsia="Batang"/>
                <w:sz w:val="26"/>
                <w:szCs w:val="26"/>
              </w:rPr>
              <w:t xml:space="preserve">ì </w:t>
            </w:r>
            <w:r w:rsidRPr="003B5208">
              <w:rPr>
                <w:rFonts w:eastAsia="Batang"/>
                <w:position w:val="-10"/>
                <w:sz w:val="26"/>
                <w:szCs w:val="26"/>
              </w:rPr>
              <w:object w:dxaOrig="1140" w:dyaOrig="360" w14:anchorId="18072A80">
                <v:shape id="_x0000_i3014" type="#_x0000_t75" style="width:57pt;height:18pt" o:ole="">
                  <v:imagedata r:id="rId5513" o:title=""/>
                </v:shape>
                <o:OLEObject Type="Embed" ProgID="Equation.DSMT4" ShapeID="_x0000_i3014" DrawAspect="Content" ObjectID="_1826906997" r:id="rId5514"/>
              </w:object>
            </w:r>
            <w:r>
              <w:rPr>
                <w:rFonts w:eastAsia="Batang"/>
                <w:sz w:val="26"/>
                <w:szCs w:val="26"/>
              </w:rPr>
              <w:t xml:space="preserve"> </w:t>
            </w:r>
            <w:r w:rsidRPr="00B14729">
              <w:rPr>
                <w:rFonts w:eastAsia="Batang"/>
                <w:sz w:val="26"/>
                <w:szCs w:val="26"/>
              </w:rPr>
              <w:t xml:space="preserve">do </w:t>
            </w:r>
            <w:r w:rsidRPr="003B5208">
              <w:rPr>
                <w:rFonts w:eastAsia="Batang"/>
                <w:position w:val="-10"/>
                <w:sz w:val="26"/>
                <w:szCs w:val="26"/>
              </w:rPr>
              <w:object w:dxaOrig="620" w:dyaOrig="320" w14:anchorId="65F63D86">
                <v:shape id="_x0000_i3015" type="#_x0000_t75" style="width:30.75pt;height:16.5pt" o:ole="">
                  <v:imagedata r:id="rId5515" o:title=""/>
                </v:shape>
                <o:OLEObject Type="Embed" ProgID="Equation.DSMT4" ShapeID="_x0000_i3015" DrawAspect="Content" ObjectID="_1826906998" r:id="rId5516"/>
              </w:object>
            </w:r>
            <w:r>
              <w:rPr>
                <w:rFonts w:eastAsia="Batang"/>
                <w:sz w:val="26"/>
                <w:szCs w:val="26"/>
              </w:rPr>
              <w:t xml:space="preserve"> nên từ</w:t>
            </w:r>
            <w:r w:rsidRPr="00B14729">
              <w:rPr>
                <w:rFonts w:eastAsia="Batang"/>
                <w:sz w:val="26"/>
                <w:szCs w:val="26"/>
              </w:rPr>
              <w:t xml:space="preserve"> (1) suy ra </w:t>
            </w:r>
            <w:r>
              <w:rPr>
                <w:rFonts w:eastAsia="Batang"/>
                <w:sz w:val="26"/>
                <w:szCs w:val="26"/>
              </w:rPr>
              <w:t xml:space="preserve"> </w:t>
            </w:r>
            <w:r w:rsidRPr="003B5208">
              <w:rPr>
                <w:rFonts w:eastAsia="Batang"/>
                <w:position w:val="-14"/>
                <w:sz w:val="26"/>
                <w:szCs w:val="26"/>
              </w:rPr>
              <w:object w:dxaOrig="1280" w:dyaOrig="440" w14:anchorId="32A33365">
                <v:shape id="_x0000_i3016" type="#_x0000_t75" style="width:64.5pt;height:22.5pt" o:ole="">
                  <v:imagedata r:id="rId5517" o:title=""/>
                </v:shape>
                <o:OLEObject Type="Embed" ProgID="Equation.DSMT4" ShapeID="_x0000_i3016" DrawAspect="Content" ObjectID="_1826906999" r:id="rId5518"/>
              </w:object>
            </w:r>
            <w:r>
              <w:rPr>
                <w:rFonts w:eastAsia="Batang"/>
                <w:sz w:val="26"/>
                <w:szCs w:val="26"/>
              </w:rPr>
              <w:t xml:space="preserve"> </w:t>
            </w:r>
            <w:r w:rsidRPr="00B14729">
              <w:rPr>
                <w:rFonts w:eastAsia="Batang"/>
                <w:sz w:val="26"/>
                <w:szCs w:val="26"/>
              </w:rPr>
              <w:t>(</w:t>
            </w:r>
            <w:r>
              <w:rPr>
                <w:rFonts w:eastAsia="Batang"/>
                <w:sz w:val="26"/>
                <w:szCs w:val="26"/>
              </w:rPr>
              <w:t>3</w:t>
            </w:r>
            <w:r w:rsidRPr="00B14729">
              <w:rPr>
                <w:rFonts w:eastAsia="Batang"/>
                <w:sz w:val="26"/>
                <w:szCs w:val="26"/>
              </w:rPr>
              <w:t xml:space="preserve">) </w:t>
            </w:r>
            <w:r>
              <w:rPr>
                <w:rFonts w:eastAsia="Batang"/>
                <w:sz w:val="26"/>
                <w:szCs w:val="26"/>
              </w:rPr>
              <w:t xml:space="preserve"> </w:t>
            </w:r>
          </w:p>
          <w:p w14:paraId="28203F9F" w14:textId="77777777" w:rsidR="00DB4CC6" w:rsidRPr="00B14729" w:rsidRDefault="00DB4CC6">
            <w:pPr>
              <w:spacing w:line="360" w:lineRule="auto"/>
              <w:rPr>
                <w:rFonts w:eastAsia="Batang"/>
                <w:sz w:val="26"/>
                <w:szCs w:val="26"/>
              </w:rPr>
            </w:pPr>
            <w:r w:rsidRPr="00B14729">
              <w:rPr>
                <w:rFonts w:eastAsia="Batang"/>
                <w:sz w:val="26"/>
                <w:szCs w:val="26"/>
              </w:rPr>
              <w:t>Từ (2) và (3)</w:t>
            </w:r>
            <w:r>
              <w:rPr>
                <w:rFonts w:eastAsia="Batang"/>
                <w:sz w:val="26"/>
                <w:szCs w:val="26"/>
              </w:rPr>
              <w:t xml:space="preserve"> </w:t>
            </w:r>
            <w:r w:rsidRPr="00561DDD">
              <w:rPr>
                <w:rFonts w:eastAsia="Batang"/>
                <w:position w:val="-6"/>
                <w:sz w:val="26"/>
                <w:szCs w:val="26"/>
              </w:rPr>
              <w:object w:dxaOrig="1280" w:dyaOrig="279" w14:anchorId="39F76AE1">
                <v:shape id="_x0000_i3017" type="#_x0000_t75" style="width:64.5pt;height:13.5pt" o:ole="">
                  <v:imagedata r:id="rId5519" o:title=""/>
                </v:shape>
                <o:OLEObject Type="Embed" ProgID="Equation.DSMT4" ShapeID="_x0000_i3017" DrawAspect="Content" ObjectID="_1826907000" r:id="rId5520"/>
              </w:object>
            </w:r>
            <w:r w:rsidRPr="00B14729">
              <w:rPr>
                <w:rFonts w:eastAsia="Batang"/>
                <w:sz w:val="26"/>
                <w:szCs w:val="26"/>
              </w:rPr>
              <w:t xml:space="preserve"> </w:t>
            </w:r>
          </w:p>
        </w:tc>
        <w:tc>
          <w:tcPr>
            <w:tcW w:w="819" w:type="dxa"/>
            <w:shd w:val="clear" w:color="auto" w:fill="auto"/>
            <w:vAlign w:val="center"/>
          </w:tcPr>
          <w:p w14:paraId="78358B47" w14:textId="77777777" w:rsidR="00DB4CC6" w:rsidRPr="00B14729" w:rsidRDefault="00DB4CC6">
            <w:pPr>
              <w:spacing w:line="360" w:lineRule="auto"/>
              <w:jc w:val="center"/>
              <w:rPr>
                <w:rFonts w:eastAsia="Batang"/>
                <w:sz w:val="26"/>
                <w:szCs w:val="26"/>
              </w:rPr>
            </w:pPr>
            <w:r w:rsidRPr="00B14729">
              <w:rPr>
                <w:rFonts w:eastAsia="Batang"/>
                <w:sz w:val="26"/>
                <w:szCs w:val="26"/>
              </w:rPr>
              <w:t>0,</w:t>
            </w:r>
            <w:r>
              <w:rPr>
                <w:rFonts w:eastAsia="Batang"/>
                <w:sz w:val="26"/>
                <w:szCs w:val="26"/>
              </w:rPr>
              <w:t>2</w:t>
            </w:r>
            <w:r w:rsidRPr="00B14729">
              <w:rPr>
                <w:rFonts w:eastAsia="Batang"/>
                <w:sz w:val="26"/>
                <w:szCs w:val="26"/>
              </w:rPr>
              <w:t>5</w:t>
            </w:r>
          </w:p>
        </w:tc>
      </w:tr>
      <w:tr w:rsidR="00DB4CC6" w:rsidRPr="00B14729" w14:paraId="2C01DD68" w14:textId="77777777">
        <w:trPr>
          <w:trHeight w:val="1045"/>
        </w:trPr>
        <w:tc>
          <w:tcPr>
            <w:tcW w:w="993" w:type="dxa"/>
            <w:vMerge/>
          </w:tcPr>
          <w:p w14:paraId="130369A1" w14:textId="77777777" w:rsidR="00DB4CC6" w:rsidRPr="00B14729" w:rsidRDefault="00DB4CC6">
            <w:pPr>
              <w:rPr>
                <w:rFonts w:eastAsia="Batang"/>
                <w:sz w:val="26"/>
                <w:szCs w:val="26"/>
              </w:rPr>
            </w:pPr>
          </w:p>
        </w:tc>
        <w:tc>
          <w:tcPr>
            <w:tcW w:w="8218" w:type="dxa"/>
            <w:shd w:val="clear" w:color="auto" w:fill="auto"/>
          </w:tcPr>
          <w:p w14:paraId="04F80016" w14:textId="77777777" w:rsidR="00DB4CC6" w:rsidRPr="00B14729" w:rsidRDefault="00DB4CC6">
            <w:pPr>
              <w:spacing w:line="360" w:lineRule="auto"/>
              <w:rPr>
                <w:rFonts w:eastAsia="Batang"/>
                <w:sz w:val="26"/>
                <w:szCs w:val="26"/>
              </w:rPr>
            </w:pPr>
            <w:r w:rsidRPr="00B14729">
              <w:rPr>
                <w:rFonts w:eastAsia="Batang"/>
                <w:sz w:val="26"/>
                <w:szCs w:val="26"/>
              </w:rPr>
              <w:t>(1)</w:t>
            </w:r>
            <w:r>
              <w:rPr>
                <w:rFonts w:eastAsia="Batang"/>
                <w:noProof/>
                <w:position w:val="-10"/>
                <w:sz w:val="26"/>
                <w:szCs w:val="26"/>
              </w:rPr>
              <w:drawing>
                <wp:inline distT="0" distB="0" distL="0" distR="0" wp14:anchorId="7571A5D4" wp14:editId="23F3B578">
                  <wp:extent cx="3452495" cy="228600"/>
                  <wp:effectExtent l="0" t="0" r="0" b="0"/>
                  <wp:docPr id="1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3452495" cy="228600"/>
                          </a:xfrm>
                          <a:prstGeom prst="rect">
                            <a:avLst/>
                          </a:prstGeom>
                          <a:noFill/>
                          <a:ln>
                            <a:noFill/>
                          </a:ln>
                        </pic:spPr>
                      </pic:pic>
                    </a:graphicData>
                  </a:graphic>
                </wp:inline>
              </w:drawing>
            </w:r>
          </w:p>
          <w:p w14:paraId="3928011E" w14:textId="77777777" w:rsidR="00DB4CC6" w:rsidRDefault="00DB4CC6">
            <w:pPr>
              <w:spacing w:line="360" w:lineRule="auto"/>
              <w:rPr>
                <w:rFonts w:eastAsia="Batang"/>
                <w:sz w:val="26"/>
                <w:szCs w:val="26"/>
              </w:rPr>
            </w:pPr>
            <w:r w:rsidRPr="00B14729">
              <w:rPr>
                <w:rFonts w:eastAsia="Batang"/>
                <w:sz w:val="26"/>
                <w:szCs w:val="26"/>
              </w:rPr>
              <w:t xml:space="preserve">Vì </w:t>
            </w:r>
            <w:r w:rsidRPr="00561DDD">
              <w:rPr>
                <w:rFonts w:eastAsia="Batang"/>
                <w:position w:val="-10"/>
                <w:sz w:val="26"/>
                <w:szCs w:val="26"/>
              </w:rPr>
              <w:object w:dxaOrig="7280" w:dyaOrig="320" w14:anchorId="63CC14A0">
                <v:shape id="_x0000_i3018" type="#_x0000_t75" style="width:363.75pt;height:16.5pt" o:ole="">
                  <v:imagedata r:id="rId5522" o:title=""/>
                </v:shape>
                <o:OLEObject Type="Embed" ProgID="Equation.DSMT4" ShapeID="_x0000_i3018" DrawAspect="Content" ObjectID="_1826907001" r:id="rId5523"/>
              </w:object>
            </w:r>
          </w:p>
          <w:p w14:paraId="4EBFAD6B" w14:textId="77777777" w:rsidR="00DB4CC6" w:rsidRPr="00B14729" w:rsidRDefault="00DB4CC6">
            <w:pPr>
              <w:spacing w:line="360" w:lineRule="auto"/>
              <w:rPr>
                <w:rFonts w:eastAsia="Batang"/>
                <w:sz w:val="26"/>
                <w:szCs w:val="26"/>
              </w:rPr>
            </w:pPr>
            <w:r>
              <w:rPr>
                <w:rFonts w:eastAsia="Batang"/>
                <w:sz w:val="26"/>
                <w:szCs w:val="26"/>
              </w:rPr>
              <w:t xml:space="preserve">Mặt khác: </w:t>
            </w:r>
            <w:r w:rsidRPr="00561DDD">
              <w:rPr>
                <w:rFonts w:eastAsia="Batang"/>
                <w:position w:val="-10"/>
                <w:sz w:val="26"/>
                <w:szCs w:val="26"/>
              </w:rPr>
              <w:object w:dxaOrig="1939" w:dyaOrig="320" w14:anchorId="274024A1">
                <v:shape id="_x0000_i3019" type="#_x0000_t75" style="width:96.75pt;height:16.5pt" o:ole="">
                  <v:imagedata r:id="rId5524" o:title=""/>
                </v:shape>
                <o:OLEObject Type="Embed" ProgID="Equation.DSMT4" ShapeID="_x0000_i3019" DrawAspect="Content" ObjectID="_1826907002" r:id="rId5525"/>
              </w:object>
            </w:r>
          </w:p>
        </w:tc>
        <w:tc>
          <w:tcPr>
            <w:tcW w:w="819" w:type="dxa"/>
            <w:shd w:val="clear" w:color="auto" w:fill="auto"/>
            <w:vAlign w:val="center"/>
          </w:tcPr>
          <w:p w14:paraId="2A6CD3B0" w14:textId="77777777" w:rsidR="00DB4CC6" w:rsidRPr="00B14729" w:rsidRDefault="00DB4CC6">
            <w:pPr>
              <w:spacing w:line="360" w:lineRule="auto"/>
              <w:jc w:val="center"/>
              <w:rPr>
                <w:rFonts w:eastAsia="Batang"/>
                <w:sz w:val="26"/>
                <w:szCs w:val="26"/>
              </w:rPr>
            </w:pPr>
            <w:r w:rsidRPr="00B14729">
              <w:rPr>
                <w:rFonts w:eastAsia="Batang"/>
                <w:sz w:val="26"/>
                <w:szCs w:val="26"/>
              </w:rPr>
              <w:t>0,25</w:t>
            </w:r>
          </w:p>
        </w:tc>
      </w:tr>
      <w:tr w:rsidR="00DB4CC6" w:rsidRPr="00B14729" w14:paraId="10764E52" w14:textId="77777777">
        <w:tc>
          <w:tcPr>
            <w:tcW w:w="993" w:type="dxa"/>
            <w:vMerge/>
          </w:tcPr>
          <w:p w14:paraId="5E97A9C8" w14:textId="77777777" w:rsidR="00DB4CC6" w:rsidRPr="00B14729" w:rsidRDefault="00DB4CC6">
            <w:pPr>
              <w:rPr>
                <w:rFonts w:eastAsia="Batang"/>
                <w:sz w:val="26"/>
                <w:szCs w:val="26"/>
              </w:rPr>
            </w:pPr>
          </w:p>
        </w:tc>
        <w:tc>
          <w:tcPr>
            <w:tcW w:w="8218" w:type="dxa"/>
            <w:tcBorders>
              <w:top w:val="dashSmallGap" w:sz="4" w:space="0" w:color="auto"/>
              <w:bottom w:val="dashSmallGap" w:sz="4" w:space="0" w:color="auto"/>
            </w:tcBorders>
            <w:shd w:val="clear" w:color="auto" w:fill="auto"/>
          </w:tcPr>
          <w:p w14:paraId="7B595709" w14:textId="77777777" w:rsidR="00DB4CC6" w:rsidRPr="00B14729" w:rsidRDefault="00DB4CC6">
            <w:pPr>
              <w:spacing w:line="360" w:lineRule="auto"/>
              <w:rPr>
                <w:rFonts w:eastAsia="Batang"/>
                <w:sz w:val="26"/>
                <w:szCs w:val="26"/>
              </w:rPr>
            </w:pPr>
            <w:r w:rsidRPr="00B14729">
              <w:rPr>
                <w:rFonts w:eastAsia="Batang"/>
                <w:sz w:val="26"/>
                <w:szCs w:val="26"/>
              </w:rPr>
              <w:t>Vì vậy có 2 trường hợp sau:</w:t>
            </w:r>
          </w:p>
          <w:p w14:paraId="2D6CFE5D" w14:textId="77777777" w:rsidR="00DB4CC6" w:rsidRPr="00B14729" w:rsidRDefault="00DB4CC6">
            <w:pPr>
              <w:spacing w:line="360" w:lineRule="auto"/>
              <w:rPr>
                <w:rFonts w:eastAsia="Batang"/>
                <w:sz w:val="26"/>
                <w:szCs w:val="26"/>
              </w:rPr>
            </w:pPr>
            <w:r>
              <w:rPr>
                <w:rFonts w:eastAsia="Batang"/>
                <w:sz w:val="26"/>
                <w:szCs w:val="26"/>
              </w:rPr>
              <w:t>Trường hợp 1</w:t>
            </w:r>
            <w:r w:rsidRPr="00B14729">
              <w:rPr>
                <w:rFonts w:eastAsia="Batang"/>
                <w:sz w:val="26"/>
                <w:szCs w:val="26"/>
              </w:rPr>
              <w:t xml:space="preserve">: </w:t>
            </w:r>
            <w:r>
              <w:rPr>
                <w:rFonts w:eastAsia="Batang"/>
                <w:noProof/>
                <w:position w:val="-30"/>
                <w:sz w:val="26"/>
                <w:szCs w:val="26"/>
              </w:rPr>
              <w:drawing>
                <wp:inline distT="0" distB="0" distL="0" distR="0" wp14:anchorId="57859562" wp14:editId="3AC0B3CF">
                  <wp:extent cx="2385695" cy="462915"/>
                  <wp:effectExtent l="0" t="0" r="0" b="0"/>
                  <wp:docPr id="1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26" cstate="print">
                            <a:extLst>
                              <a:ext uri="{28A0092B-C50C-407E-A947-70E740481C1C}">
                                <a14:useLocalDpi xmlns:a14="http://schemas.microsoft.com/office/drawing/2010/main" val="0"/>
                              </a:ext>
                            </a:extLst>
                          </a:blip>
                          <a:srcRect/>
                          <a:stretch>
                            <a:fillRect/>
                          </a:stretch>
                        </pic:blipFill>
                        <pic:spPr bwMode="auto">
                          <a:xfrm>
                            <a:off x="0" y="0"/>
                            <a:ext cx="2385695" cy="462915"/>
                          </a:xfrm>
                          <a:prstGeom prst="rect">
                            <a:avLst/>
                          </a:prstGeom>
                          <a:noFill/>
                          <a:ln>
                            <a:noFill/>
                          </a:ln>
                        </pic:spPr>
                      </pic:pic>
                    </a:graphicData>
                  </a:graphic>
                </wp:inline>
              </w:drawing>
            </w:r>
            <w:r>
              <w:rPr>
                <w:rFonts w:eastAsia="Batang"/>
                <w:sz w:val="26"/>
                <w:szCs w:val="26"/>
              </w:rPr>
              <w:t xml:space="preserve"> (</w:t>
            </w:r>
            <w:r w:rsidRPr="00B14729">
              <w:rPr>
                <w:rFonts w:eastAsia="Batang"/>
                <w:sz w:val="26"/>
                <w:szCs w:val="26"/>
              </w:rPr>
              <w:t>thỏa mãn)</w:t>
            </w:r>
          </w:p>
        </w:tc>
        <w:tc>
          <w:tcPr>
            <w:tcW w:w="819" w:type="dxa"/>
            <w:tcBorders>
              <w:top w:val="dashSmallGap" w:sz="4" w:space="0" w:color="auto"/>
              <w:bottom w:val="dashSmallGap" w:sz="4" w:space="0" w:color="auto"/>
            </w:tcBorders>
            <w:shd w:val="clear" w:color="auto" w:fill="auto"/>
            <w:vAlign w:val="center"/>
          </w:tcPr>
          <w:p w14:paraId="496706A2" w14:textId="77777777" w:rsidR="00DB4CC6" w:rsidRPr="00B14729" w:rsidRDefault="00DB4CC6">
            <w:pPr>
              <w:spacing w:line="360" w:lineRule="auto"/>
              <w:jc w:val="center"/>
              <w:rPr>
                <w:rFonts w:eastAsia="Batang"/>
                <w:sz w:val="26"/>
                <w:szCs w:val="26"/>
              </w:rPr>
            </w:pPr>
            <w:r w:rsidRPr="00B14729">
              <w:rPr>
                <w:rFonts w:eastAsia="Batang"/>
                <w:sz w:val="26"/>
                <w:szCs w:val="26"/>
              </w:rPr>
              <w:t>0,25</w:t>
            </w:r>
          </w:p>
        </w:tc>
      </w:tr>
      <w:tr w:rsidR="00DB4CC6" w:rsidRPr="00B14729" w14:paraId="500F8F5B" w14:textId="77777777" w:rsidTr="00112055">
        <w:trPr>
          <w:trHeight w:val="687"/>
        </w:trPr>
        <w:tc>
          <w:tcPr>
            <w:tcW w:w="993" w:type="dxa"/>
            <w:vMerge/>
          </w:tcPr>
          <w:p w14:paraId="25A74E9F" w14:textId="77777777" w:rsidR="00DB4CC6" w:rsidRPr="00B14729" w:rsidRDefault="00DB4CC6">
            <w:pPr>
              <w:rPr>
                <w:rFonts w:eastAsia="Batang"/>
                <w:sz w:val="26"/>
                <w:szCs w:val="26"/>
              </w:rPr>
            </w:pPr>
          </w:p>
        </w:tc>
        <w:tc>
          <w:tcPr>
            <w:tcW w:w="8218" w:type="dxa"/>
            <w:tcBorders>
              <w:top w:val="dashSmallGap" w:sz="4" w:space="0" w:color="auto"/>
              <w:bottom w:val="dashSmallGap" w:sz="4" w:space="0" w:color="auto"/>
            </w:tcBorders>
            <w:shd w:val="clear" w:color="auto" w:fill="auto"/>
          </w:tcPr>
          <w:p w14:paraId="1E7FF165" w14:textId="77777777" w:rsidR="00DB4CC6" w:rsidRPr="00B14729" w:rsidRDefault="00DB4CC6">
            <w:pPr>
              <w:spacing w:line="360" w:lineRule="auto"/>
              <w:rPr>
                <w:rFonts w:eastAsia="Batang"/>
                <w:sz w:val="26"/>
                <w:szCs w:val="26"/>
              </w:rPr>
            </w:pPr>
            <w:r>
              <w:rPr>
                <w:rFonts w:eastAsia="Batang"/>
                <w:sz w:val="26"/>
                <w:szCs w:val="26"/>
              </w:rPr>
              <w:t xml:space="preserve">Trường hợp </w:t>
            </w:r>
            <w:r w:rsidRPr="00B14729">
              <w:rPr>
                <w:rFonts w:eastAsia="Batang"/>
                <w:sz w:val="26"/>
                <w:szCs w:val="26"/>
              </w:rPr>
              <w:t xml:space="preserve">2: </w:t>
            </w:r>
            <w:r>
              <w:rPr>
                <w:rFonts w:eastAsia="Batang"/>
                <w:noProof/>
                <w:position w:val="-30"/>
                <w:sz w:val="26"/>
                <w:szCs w:val="26"/>
              </w:rPr>
              <w:drawing>
                <wp:inline distT="0" distB="0" distL="0" distR="0" wp14:anchorId="0DBED28F" wp14:editId="6CA080ED">
                  <wp:extent cx="2373630" cy="462915"/>
                  <wp:effectExtent l="0" t="0" r="0" b="0"/>
                  <wp:docPr id="1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27" cstate="print">
                            <a:extLst>
                              <a:ext uri="{28A0092B-C50C-407E-A947-70E740481C1C}">
                                <a14:useLocalDpi xmlns:a14="http://schemas.microsoft.com/office/drawing/2010/main" val="0"/>
                              </a:ext>
                            </a:extLst>
                          </a:blip>
                          <a:srcRect/>
                          <a:stretch>
                            <a:fillRect/>
                          </a:stretch>
                        </pic:blipFill>
                        <pic:spPr bwMode="auto">
                          <a:xfrm>
                            <a:off x="0" y="0"/>
                            <a:ext cx="2373630" cy="462915"/>
                          </a:xfrm>
                          <a:prstGeom prst="rect">
                            <a:avLst/>
                          </a:prstGeom>
                          <a:noFill/>
                          <a:ln>
                            <a:noFill/>
                          </a:ln>
                        </pic:spPr>
                      </pic:pic>
                    </a:graphicData>
                  </a:graphic>
                </wp:inline>
              </w:drawing>
            </w:r>
            <w:r>
              <w:rPr>
                <w:rFonts w:eastAsia="Batang"/>
                <w:sz w:val="26"/>
                <w:szCs w:val="26"/>
              </w:rPr>
              <w:t xml:space="preserve"> (</w:t>
            </w:r>
            <w:r w:rsidRPr="00B14729">
              <w:rPr>
                <w:rFonts w:eastAsia="Batang"/>
                <w:sz w:val="26"/>
                <w:szCs w:val="26"/>
              </w:rPr>
              <w:t>thỏa mãn)</w:t>
            </w:r>
          </w:p>
        </w:tc>
        <w:tc>
          <w:tcPr>
            <w:tcW w:w="819" w:type="dxa"/>
            <w:tcBorders>
              <w:top w:val="dashSmallGap" w:sz="4" w:space="0" w:color="auto"/>
              <w:bottom w:val="dashSmallGap" w:sz="4" w:space="0" w:color="auto"/>
            </w:tcBorders>
            <w:shd w:val="clear" w:color="auto" w:fill="auto"/>
            <w:vAlign w:val="center"/>
          </w:tcPr>
          <w:p w14:paraId="2D5C7C0B" w14:textId="77777777" w:rsidR="00DB4CC6" w:rsidRPr="00B14729" w:rsidRDefault="00DB4CC6">
            <w:pPr>
              <w:spacing w:line="360" w:lineRule="auto"/>
              <w:jc w:val="center"/>
              <w:rPr>
                <w:rFonts w:eastAsia="Batang"/>
                <w:sz w:val="26"/>
                <w:szCs w:val="26"/>
              </w:rPr>
            </w:pPr>
            <w:r w:rsidRPr="00B14729">
              <w:rPr>
                <w:rFonts w:eastAsia="Batang"/>
                <w:sz w:val="26"/>
                <w:szCs w:val="26"/>
              </w:rPr>
              <w:t>0,25</w:t>
            </w:r>
          </w:p>
        </w:tc>
      </w:tr>
      <w:tr w:rsidR="00DB4CC6" w:rsidRPr="00B14729" w14:paraId="6B901CD3" w14:textId="77777777">
        <w:tc>
          <w:tcPr>
            <w:tcW w:w="993" w:type="dxa"/>
            <w:vMerge/>
          </w:tcPr>
          <w:p w14:paraId="7FFB7C55" w14:textId="77777777" w:rsidR="00DB4CC6" w:rsidRPr="00B14729" w:rsidRDefault="00DB4CC6">
            <w:pPr>
              <w:rPr>
                <w:rFonts w:eastAsia="Batang"/>
                <w:sz w:val="26"/>
                <w:szCs w:val="26"/>
              </w:rPr>
            </w:pPr>
          </w:p>
        </w:tc>
        <w:tc>
          <w:tcPr>
            <w:tcW w:w="8218" w:type="dxa"/>
            <w:tcBorders>
              <w:top w:val="dashSmallGap" w:sz="4" w:space="0" w:color="auto"/>
            </w:tcBorders>
            <w:shd w:val="clear" w:color="auto" w:fill="auto"/>
          </w:tcPr>
          <w:p w14:paraId="6DDDC6C2" w14:textId="77777777" w:rsidR="00DB4CC6" w:rsidRPr="00B14729" w:rsidRDefault="00DB4CC6">
            <w:pPr>
              <w:spacing w:line="360" w:lineRule="auto"/>
              <w:rPr>
                <w:rFonts w:eastAsia="Batang"/>
                <w:sz w:val="26"/>
                <w:szCs w:val="26"/>
              </w:rPr>
            </w:pPr>
            <w:r w:rsidRPr="00B14729">
              <w:rPr>
                <w:rFonts w:eastAsia="Batang"/>
                <w:sz w:val="26"/>
                <w:szCs w:val="26"/>
              </w:rPr>
              <w:t xml:space="preserve"> Vậy tất cả các số hữu tỉ  </w:t>
            </w:r>
            <w:r w:rsidRPr="00B14729">
              <w:rPr>
                <w:rFonts w:eastAsia="Batang"/>
                <w:i/>
                <w:sz w:val="26"/>
                <w:szCs w:val="26"/>
              </w:rPr>
              <w:t>x</w:t>
            </w:r>
            <w:r w:rsidRPr="00B14729">
              <w:rPr>
                <w:rFonts w:eastAsia="Batang"/>
                <w:sz w:val="26"/>
                <w:szCs w:val="26"/>
              </w:rPr>
              <w:t xml:space="preserve"> </w:t>
            </w:r>
            <w:r>
              <w:rPr>
                <w:rFonts w:eastAsia="Batang"/>
                <w:sz w:val="26"/>
                <w:szCs w:val="26"/>
              </w:rPr>
              <w:t xml:space="preserve"> </w:t>
            </w:r>
            <w:r w:rsidRPr="00B14729">
              <w:rPr>
                <w:rFonts w:eastAsia="Batang"/>
                <w:sz w:val="26"/>
                <w:szCs w:val="26"/>
              </w:rPr>
              <w:t>cần tìm là</w:t>
            </w:r>
            <w:r>
              <w:rPr>
                <w:rFonts w:eastAsia="Batang"/>
                <w:sz w:val="26"/>
                <w:szCs w:val="26"/>
              </w:rPr>
              <w:t xml:space="preserve"> </w:t>
            </w:r>
            <w:r w:rsidRPr="00B14729">
              <w:rPr>
                <w:rFonts w:eastAsia="Batang"/>
                <w:sz w:val="26"/>
                <w:szCs w:val="26"/>
              </w:rPr>
              <w:t xml:space="preserve"> </w:t>
            </w:r>
            <w:r w:rsidRPr="00B14729">
              <w:rPr>
                <w:rFonts w:eastAsia="Batang"/>
                <w:i/>
                <w:sz w:val="26"/>
                <w:szCs w:val="26"/>
              </w:rPr>
              <w:t>x</w:t>
            </w:r>
            <w:r w:rsidRPr="00B14729">
              <w:rPr>
                <w:rFonts w:eastAsia="Batang"/>
                <w:sz w:val="26"/>
                <w:szCs w:val="26"/>
              </w:rPr>
              <w:t xml:space="preserve"> = 1 và </w:t>
            </w:r>
            <w:r w:rsidRPr="00B14729">
              <w:rPr>
                <w:rFonts w:eastAsia="Batang"/>
                <w:i/>
                <w:sz w:val="26"/>
                <w:szCs w:val="26"/>
              </w:rPr>
              <w:t>x</w:t>
            </w:r>
            <w:r w:rsidRPr="00B14729">
              <w:rPr>
                <w:rFonts w:eastAsia="Batang"/>
                <w:sz w:val="26"/>
                <w:szCs w:val="26"/>
              </w:rPr>
              <w:t xml:space="preserve"> = 0.</w:t>
            </w:r>
          </w:p>
        </w:tc>
        <w:tc>
          <w:tcPr>
            <w:tcW w:w="819" w:type="dxa"/>
            <w:tcBorders>
              <w:top w:val="dashSmallGap" w:sz="4" w:space="0" w:color="auto"/>
            </w:tcBorders>
            <w:shd w:val="clear" w:color="auto" w:fill="auto"/>
            <w:vAlign w:val="center"/>
          </w:tcPr>
          <w:p w14:paraId="701EE04F" w14:textId="77777777" w:rsidR="00DB4CC6" w:rsidRPr="00B14729" w:rsidRDefault="00DB4CC6">
            <w:pPr>
              <w:spacing w:line="360" w:lineRule="auto"/>
              <w:jc w:val="center"/>
              <w:rPr>
                <w:rFonts w:eastAsia="Batang"/>
                <w:sz w:val="26"/>
                <w:szCs w:val="26"/>
              </w:rPr>
            </w:pPr>
            <w:r w:rsidRPr="00B14729">
              <w:rPr>
                <w:rFonts w:eastAsia="Batang"/>
                <w:sz w:val="26"/>
                <w:szCs w:val="26"/>
              </w:rPr>
              <w:t>0,25</w:t>
            </w:r>
          </w:p>
        </w:tc>
      </w:tr>
    </w:tbl>
    <w:p w14:paraId="12AEBAAC" w14:textId="77777777" w:rsidR="00DB4CC6" w:rsidRPr="00086385" w:rsidRDefault="00DB4CC6" w:rsidP="00112055">
      <w:pPr>
        <w:spacing w:line="360" w:lineRule="auto"/>
        <w:rPr>
          <w:sz w:val="26"/>
          <w:szCs w:val="26"/>
        </w:rPr>
      </w:pPr>
      <w:r>
        <w:rPr>
          <w:b/>
          <w:sz w:val="26"/>
          <w:szCs w:val="26"/>
          <w:u w:val="single"/>
        </w:rPr>
        <w:t>Bài</w:t>
      </w:r>
      <w:r w:rsidRPr="00086385">
        <w:rPr>
          <w:b/>
          <w:sz w:val="26"/>
          <w:szCs w:val="26"/>
          <w:u w:val="single"/>
        </w:rPr>
        <w:t xml:space="preserve"> 4</w:t>
      </w:r>
      <w:r w:rsidRPr="00086385">
        <w:rPr>
          <w:b/>
          <w:sz w:val="26"/>
          <w:szCs w:val="26"/>
        </w:rPr>
        <w:t xml:space="preserve">: </w:t>
      </w:r>
      <w:r w:rsidRPr="00086385">
        <w:rPr>
          <w:i/>
          <w:sz w:val="26"/>
          <w:szCs w:val="26"/>
        </w:rPr>
        <w:t>(</w:t>
      </w:r>
      <w:r w:rsidRPr="007F2CD5">
        <w:rPr>
          <w:i/>
          <w:sz w:val="26"/>
          <w:szCs w:val="26"/>
        </w:rPr>
        <w:t>2</w:t>
      </w:r>
      <w:r w:rsidRPr="00086385">
        <w:rPr>
          <w:i/>
          <w:sz w:val="26"/>
          <w:szCs w:val="26"/>
        </w:rPr>
        <w:t>,0 điểm)</w:t>
      </w:r>
      <w:r w:rsidRPr="00086385">
        <w:rPr>
          <w:sz w:val="26"/>
          <w:szCs w:val="26"/>
        </w:rPr>
        <w:t xml:space="preserve">. </w:t>
      </w:r>
    </w:p>
    <w:p w14:paraId="543C213D" w14:textId="77777777" w:rsidR="00DB4CC6" w:rsidRPr="00086385" w:rsidRDefault="00DB4CC6" w:rsidP="00112055">
      <w:pPr>
        <w:spacing w:line="360" w:lineRule="auto"/>
        <w:rPr>
          <w:sz w:val="26"/>
          <w:szCs w:val="26"/>
        </w:rPr>
      </w:pPr>
      <w:r w:rsidRPr="007F2CD5">
        <w:rPr>
          <w:sz w:val="26"/>
          <w:szCs w:val="26"/>
        </w:rPr>
        <w:t xml:space="preserve">          </w:t>
      </w:r>
      <w:r w:rsidRPr="00086385">
        <w:rPr>
          <w:sz w:val="26"/>
          <w:szCs w:val="26"/>
        </w:rPr>
        <w:t xml:space="preserve">Cho </w:t>
      </w:r>
      <w:r w:rsidRPr="007F2CD5">
        <w:rPr>
          <w:position w:val="-10"/>
          <w:sz w:val="26"/>
          <w:szCs w:val="26"/>
        </w:rPr>
        <w:object w:dxaOrig="440" w:dyaOrig="320" w14:anchorId="62C9FA8B">
          <v:shape id="_x0000_i3020" type="#_x0000_t75" style="width:22.5pt;height:16.5pt" o:ole="">
            <v:imagedata r:id="rId5336" o:title=""/>
          </v:shape>
          <o:OLEObject Type="Embed" ProgID="Equation.DSMT4" ShapeID="_x0000_i3020" DrawAspect="Content" ObjectID="_1826907003" r:id="rId5528"/>
        </w:object>
      </w:r>
      <w:r w:rsidRPr="007F2CD5">
        <w:rPr>
          <w:sz w:val="26"/>
          <w:szCs w:val="26"/>
        </w:rPr>
        <w:t xml:space="preserve"> là </w:t>
      </w:r>
      <w:r>
        <w:rPr>
          <w:sz w:val="26"/>
          <w:szCs w:val="26"/>
        </w:rPr>
        <w:t>hai</w:t>
      </w:r>
      <w:r w:rsidRPr="00086385">
        <w:rPr>
          <w:sz w:val="26"/>
          <w:szCs w:val="26"/>
        </w:rPr>
        <w:t xml:space="preserve"> số thực </w:t>
      </w:r>
      <w:r w:rsidRPr="007F2CD5">
        <w:rPr>
          <w:sz w:val="26"/>
          <w:szCs w:val="26"/>
        </w:rPr>
        <w:t>dương</w:t>
      </w:r>
      <w:r w:rsidRPr="00086385">
        <w:rPr>
          <w:sz w:val="26"/>
          <w:szCs w:val="26"/>
        </w:rPr>
        <w:t xml:space="preserve">. </w:t>
      </w:r>
      <w:r w:rsidRPr="007F2CD5">
        <w:rPr>
          <w:sz w:val="26"/>
          <w:szCs w:val="26"/>
        </w:rPr>
        <w:t>Tìm giá trị nhỏ nhất của biểu thức</w:t>
      </w:r>
      <w:r w:rsidRPr="00086385">
        <w:rPr>
          <w:sz w:val="26"/>
          <w:szCs w:val="26"/>
        </w:rPr>
        <w:t xml:space="preserve">  </w:t>
      </w:r>
      <w:r w:rsidRPr="007F2CD5">
        <w:rPr>
          <w:position w:val="-28"/>
          <w:sz w:val="26"/>
          <w:szCs w:val="26"/>
        </w:rPr>
        <w:object w:dxaOrig="2420" w:dyaOrig="700" w14:anchorId="799DA054">
          <v:shape id="_x0000_i3021" type="#_x0000_t75" style="width:114.75pt;height:33.75pt" o:ole="">
            <v:imagedata r:id="rId5338" o:title=""/>
          </v:shape>
          <o:OLEObject Type="Embed" ProgID="Equation.DSMT4" ShapeID="_x0000_i3021" DrawAspect="Content" ObjectID="_1826907004" r:id="rId5529"/>
        </w:object>
      </w:r>
      <w:r w:rsidRPr="00086385">
        <w:rPr>
          <w:sz w:val="26"/>
          <w:szCs w:val="26"/>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gridCol w:w="851"/>
      </w:tblGrid>
      <w:tr w:rsidR="00DB4CC6" w:rsidRPr="009E135C" w14:paraId="711CA0FD" w14:textId="77777777">
        <w:trPr>
          <w:trHeight w:val="375"/>
        </w:trPr>
        <w:tc>
          <w:tcPr>
            <w:tcW w:w="9214" w:type="dxa"/>
            <w:tcBorders>
              <w:bottom w:val="single" w:sz="4" w:space="0" w:color="auto"/>
            </w:tcBorders>
            <w:shd w:val="clear" w:color="auto" w:fill="auto"/>
          </w:tcPr>
          <w:p w14:paraId="21D40950" w14:textId="77777777" w:rsidR="00DB4CC6" w:rsidRPr="009E135C" w:rsidRDefault="00DB4CC6">
            <w:pPr>
              <w:jc w:val="center"/>
              <w:rPr>
                <w:b/>
                <w:sz w:val="26"/>
                <w:szCs w:val="26"/>
              </w:rPr>
            </w:pPr>
            <w:r w:rsidRPr="009E135C">
              <w:rPr>
                <w:b/>
                <w:sz w:val="26"/>
                <w:szCs w:val="26"/>
              </w:rPr>
              <w:t>Nội dung</w:t>
            </w:r>
          </w:p>
        </w:tc>
        <w:tc>
          <w:tcPr>
            <w:tcW w:w="851" w:type="dxa"/>
            <w:tcBorders>
              <w:bottom w:val="single" w:sz="4" w:space="0" w:color="auto"/>
            </w:tcBorders>
            <w:shd w:val="clear" w:color="auto" w:fill="auto"/>
          </w:tcPr>
          <w:p w14:paraId="5E7607F8" w14:textId="77777777" w:rsidR="00DB4CC6" w:rsidRPr="009E135C" w:rsidRDefault="00DB4CC6">
            <w:pPr>
              <w:jc w:val="center"/>
              <w:rPr>
                <w:rFonts w:eastAsia="Batang"/>
                <w:b/>
                <w:sz w:val="24"/>
                <w:szCs w:val="24"/>
              </w:rPr>
            </w:pPr>
            <w:r w:rsidRPr="009E135C">
              <w:rPr>
                <w:rFonts w:eastAsia="Batang"/>
                <w:b/>
                <w:sz w:val="24"/>
                <w:szCs w:val="24"/>
              </w:rPr>
              <w:t>Điểm</w:t>
            </w:r>
          </w:p>
        </w:tc>
      </w:tr>
      <w:tr w:rsidR="00DB4CC6" w:rsidRPr="009E135C" w14:paraId="5F3B3282" w14:textId="77777777">
        <w:trPr>
          <w:trHeight w:val="705"/>
        </w:trPr>
        <w:tc>
          <w:tcPr>
            <w:tcW w:w="9214" w:type="dxa"/>
            <w:tcBorders>
              <w:bottom w:val="dashSmallGap" w:sz="4" w:space="0" w:color="auto"/>
            </w:tcBorders>
            <w:shd w:val="clear" w:color="auto" w:fill="auto"/>
          </w:tcPr>
          <w:p w14:paraId="7258F953" w14:textId="77777777" w:rsidR="00DB4CC6" w:rsidRDefault="00DB4CC6">
            <w:pPr>
              <w:rPr>
                <w:sz w:val="26"/>
                <w:szCs w:val="26"/>
              </w:rPr>
            </w:pPr>
            <w:r>
              <w:rPr>
                <w:sz w:val="26"/>
                <w:szCs w:val="26"/>
              </w:rPr>
              <w:lastRenderedPageBreak/>
              <w:t xml:space="preserve">Xét </w:t>
            </w:r>
            <w:r w:rsidRPr="007F2CD5">
              <w:rPr>
                <w:position w:val="-10"/>
                <w:sz w:val="26"/>
                <w:szCs w:val="26"/>
              </w:rPr>
              <w:object w:dxaOrig="440" w:dyaOrig="320" w14:anchorId="2F1C9DB1">
                <v:shape id="_x0000_i3022" type="#_x0000_t75" style="width:22.5pt;height:16.5pt" o:ole="">
                  <v:imagedata r:id="rId5336" o:title=""/>
                </v:shape>
                <o:OLEObject Type="Embed" ProgID="Equation.DSMT4" ShapeID="_x0000_i3022" DrawAspect="Content" ObjectID="_1826907005" r:id="rId5530"/>
              </w:object>
            </w:r>
            <w:r w:rsidRPr="007F2CD5">
              <w:rPr>
                <w:sz w:val="26"/>
                <w:szCs w:val="26"/>
              </w:rPr>
              <w:t xml:space="preserve"> là </w:t>
            </w:r>
            <w:r>
              <w:rPr>
                <w:sz w:val="26"/>
                <w:szCs w:val="26"/>
              </w:rPr>
              <w:t>hai</w:t>
            </w:r>
            <w:r w:rsidRPr="00086385">
              <w:rPr>
                <w:sz w:val="26"/>
                <w:szCs w:val="26"/>
              </w:rPr>
              <w:t xml:space="preserve"> số thực </w:t>
            </w:r>
            <w:r w:rsidRPr="007F2CD5">
              <w:rPr>
                <w:sz w:val="26"/>
                <w:szCs w:val="26"/>
              </w:rPr>
              <w:t>dương</w:t>
            </w:r>
            <w:r>
              <w:rPr>
                <w:sz w:val="26"/>
                <w:szCs w:val="26"/>
              </w:rPr>
              <w:t xml:space="preserve"> và </w:t>
            </w:r>
            <w:r w:rsidRPr="007F2CD5">
              <w:rPr>
                <w:position w:val="-28"/>
                <w:sz w:val="26"/>
                <w:szCs w:val="26"/>
              </w:rPr>
              <w:object w:dxaOrig="2420" w:dyaOrig="700" w14:anchorId="77DA6DC8">
                <v:shape id="_x0000_i3023" type="#_x0000_t75" style="width:114.75pt;height:33.75pt" o:ole="">
                  <v:imagedata r:id="rId5338" o:title=""/>
                </v:shape>
                <o:OLEObject Type="Embed" ProgID="Equation.DSMT4" ShapeID="_x0000_i3023" DrawAspect="Content" ObjectID="_1826907006" r:id="rId5531"/>
              </w:object>
            </w:r>
          </w:p>
          <w:p w14:paraId="5A61E940" w14:textId="77777777" w:rsidR="00DB4CC6" w:rsidRPr="00875CFF" w:rsidRDefault="00DB4CC6">
            <w:r w:rsidRPr="009E135C">
              <w:rPr>
                <w:position w:val="-32"/>
                <w:sz w:val="26"/>
                <w:szCs w:val="26"/>
              </w:rPr>
              <w:object w:dxaOrig="5980" w:dyaOrig="760" w14:anchorId="11B293BC">
                <v:shape id="_x0000_i3024" type="#_x0000_t75" style="width:289.5pt;height:37.5pt" o:ole="">
                  <v:imagedata r:id="rId5532" o:title=""/>
                </v:shape>
                <o:OLEObject Type="Embed" ProgID="Equation.DSMT4" ShapeID="_x0000_i3024" DrawAspect="Content" ObjectID="_1826907007" r:id="rId5533"/>
              </w:object>
            </w:r>
            <w:r>
              <w:rPr>
                <w:sz w:val="26"/>
                <w:szCs w:val="26"/>
              </w:rPr>
              <w:t xml:space="preserve"> </w:t>
            </w:r>
            <w:r>
              <w:t xml:space="preserve"> (1)</w:t>
            </w:r>
          </w:p>
        </w:tc>
        <w:tc>
          <w:tcPr>
            <w:tcW w:w="851" w:type="dxa"/>
            <w:tcBorders>
              <w:bottom w:val="dashSmallGap" w:sz="4" w:space="0" w:color="auto"/>
            </w:tcBorders>
            <w:shd w:val="clear" w:color="auto" w:fill="auto"/>
            <w:vAlign w:val="center"/>
          </w:tcPr>
          <w:p w14:paraId="793E1F14" w14:textId="77777777" w:rsidR="00DB4CC6" w:rsidRPr="009E135C" w:rsidRDefault="00DB4CC6">
            <w:pPr>
              <w:jc w:val="center"/>
              <w:rPr>
                <w:rFonts w:eastAsia="Batang"/>
                <w:sz w:val="24"/>
                <w:szCs w:val="24"/>
              </w:rPr>
            </w:pPr>
            <w:r w:rsidRPr="009E135C">
              <w:rPr>
                <w:rFonts w:eastAsia="Batang"/>
                <w:sz w:val="24"/>
                <w:szCs w:val="24"/>
              </w:rPr>
              <w:t>0,25</w:t>
            </w:r>
          </w:p>
        </w:tc>
      </w:tr>
      <w:tr w:rsidR="00DB4CC6" w:rsidRPr="009E135C" w14:paraId="053960B1" w14:textId="77777777">
        <w:tc>
          <w:tcPr>
            <w:tcW w:w="9214" w:type="dxa"/>
            <w:tcBorders>
              <w:top w:val="dashSmallGap" w:sz="4" w:space="0" w:color="auto"/>
              <w:bottom w:val="dashSmallGap" w:sz="4" w:space="0" w:color="auto"/>
            </w:tcBorders>
            <w:shd w:val="clear" w:color="auto" w:fill="auto"/>
          </w:tcPr>
          <w:p w14:paraId="7D0D82F5" w14:textId="77777777" w:rsidR="00DB4CC6" w:rsidRPr="009E135C" w:rsidRDefault="00DB4CC6">
            <w:pPr>
              <w:rPr>
                <w:sz w:val="26"/>
                <w:szCs w:val="26"/>
              </w:rPr>
            </w:pPr>
            <w:r w:rsidRPr="009E135C">
              <w:rPr>
                <w:sz w:val="26"/>
                <w:szCs w:val="26"/>
              </w:rPr>
              <w:t xml:space="preserve">Đặt </w:t>
            </w:r>
            <w:r>
              <w:rPr>
                <w:noProof/>
                <w:position w:val="-24"/>
                <w:sz w:val="26"/>
                <w:szCs w:val="26"/>
              </w:rPr>
              <w:drawing>
                <wp:inline distT="0" distB="0" distL="0" distR="0" wp14:anchorId="647F0127" wp14:editId="775C1526">
                  <wp:extent cx="867410" cy="422275"/>
                  <wp:effectExtent l="0" t="0" r="0" b="0"/>
                  <wp:docPr id="1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534" cstate="print">
                            <a:extLst>
                              <a:ext uri="{28A0092B-C50C-407E-A947-70E740481C1C}">
                                <a14:useLocalDpi xmlns:a14="http://schemas.microsoft.com/office/drawing/2010/main" val="0"/>
                              </a:ext>
                            </a:extLst>
                          </a:blip>
                          <a:srcRect/>
                          <a:stretch>
                            <a:fillRect/>
                          </a:stretch>
                        </pic:blipFill>
                        <pic:spPr bwMode="auto">
                          <a:xfrm>
                            <a:off x="0" y="0"/>
                            <a:ext cx="867410" cy="422275"/>
                          </a:xfrm>
                          <a:prstGeom prst="rect">
                            <a:avLst/>
                          </a:prstGeom>
                          <a:noFill/>
                          <a:ln>
                            <a:noFill/>
                          </a:ln>
                        </pic:spPr>
                      </pic:pic>
                    </a:graphicData>
                  </a:graphic>
                </wp:inline>
              </w:drawing>
            </w:r>
            <w:r w:rsidRPr="009E135C">
              <w:rPr>
                <w:sz w:val="26"/>
                <w:szCs w:val="26"/>
              </w:rPr>
              <w:t xml:space="preserve"> với điều kiện </w:t>
            </w:r>
            <w:r>
              <w:rPr>
                <w:noProof/>
                <w:position w:val="-6"/>
                <w:sz w:val="26"/>
                <w:szCs w:val="26"/>
              </w:rPr>
              <w:drawing>
                <wp:inline distT="0" distB="0" distL="0" distR="0" wp14:anchorId="22A446CC" wp14:editId="133CBA7B">
                  <wp:extent cx="316230" cy="181610"/>
                  <wp:effectExtent l="0" t="0" r="0" b="0"/>
                  <wp:docPr id="1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35" cstate="print">
                            <a:extLst>
                              <a:ext uri="{28A0092B-C50C-407E-A947-70E740481C1C}">
                                <a14:useLocalDpi xmlns:a14="http://schemas.microsoft.com/office/drawing/2010/main" val="0"/>
                              </a:ext>
                            </a:extLst>
                          </a:blip>
                          <a:srcRect/>
                          <a:stretch>
                            <a:fillRect/>
                          </a:stretch>
                        </pic:blipFill>
                        <pic:spPr bwMode="auto">
                          <a:xfrm>
                            <a:off x="0" y="0"/>
                            <a:ext cx="316230" cy="181610"/>
                          </a:xfrm>
                          <a:prstGeom prst="rect">
                            <a:avLst/>
                          </a:prstGeom>
                          <a:noFill/>
                          <a:ln>
                            <a:noFill/>
                          </a:ln>
                        </pic:spPr>
                      </pic:pic>
                    </a:graphicData>
                  </a:graphic>
                </wp:inline>
              </w:drawing>
            </w:r>
            <w:r w:rsidRPr="009E135C">
              <w:rPr>
                <w:sz w:val="26"/>
                <w:szCs w:val="26"/>
              </w:rPr>
              <w:t xml:space="preserve">. </w:t>
            </w:r>
          </w:p>
        </w:tc>
        <w:tc>
          <w:tcPr>
            <w:tcW w:w="851" w:type="dxa"/>
            <w:tcBorders>
              <w:top w:val="dashSmallGap" w:sz="4" w:space="0" w:color="auto"/>
              <w:bottom w:val="dashSmallGap" w:sz="4" w:space="0" w:color="auto"/>
            </w:tcBorders>
            <w:shd w:val="clear" w:color="auto" w:fill="auto"/>
            <w:vAlign w:val="center"/>
          </w:tcPr>
          <w:p w14:paraId="0A65FA20" w14:textId="77777777" w:rsidR="00DB4CC6" w:rsidRPr="009E135C" w:rsidRDefault="00DB4CC6">
            <w:pPr>
              <w:jc w:val="center"/>
              <w:rPr>
                <w:rFonts w:eastAsia="Batang"/>
                <w:sz w:val="24"/>
                <w:szCs w:val="24"/>
              </w:rPr>
            </w:pPr>
            <w:r w:rsidRPr="009E135C">
              <w:rPr>
                <w:rFonts w:eastAsia="Batang"/>
                <w:sz w:val="24"/>
                <w:szCs w:val="24"/>
              </w:rPr>
              <w:t>0,25</w:t>
            </w:r>
          </w:p>
        </w:tc>
      </w:tr>
      <w:tr w:rsidR="00DB4CC6" w:rsidRPr="009E135C" w14:paraId="76174B48" w14:textId="77777777">
        <w:tc>
          <w:tcPr>
            <w:tcW w:w="9214" w:type="dxa"/>
            <w:tcBorders>
              <w:top w:val="dashSmallGap" w:sz="4" w:space="0" w:color="auto"/>
              <w:bottom w:val="dashSmallGap" w:sz="4" w:space="0" w:color="auto"/>
            </w:tcBorders>
            <w:shd w:val="clear" w:color="auto" w:fill="auto"/>
          </w:tcPr>
          <w:p w14:paraId="053F0939" w14:textId="77777777" w:rsidR="00DB4CC6" w:rsidRPr="009E135C" w:rsidRDefault="00DB4CC6">
            <w:pPr>
              <w:rPr>
                <w:rFonts w:eastAsia="Batang"/>
                <w:b/>
                <w:sz w:val="24"/>
                <w:szCs w:val="24"/>
              </w:rPr>
            </w:pPr>
            <w:r w:rsidRPr="009E135C">
              <w:rPr>
                <w:sz w:val="26"/>
                <w:szCs w:val="26"/>
              </w:rPr>
              <w:t>Thật vậy</w:t>
            </w:r>
            <w:r>
              <w:rPr>
                <w:sz w:val="26"/>
                <w:szCs w:val="26"/>
              </w:rPr>
              <w:t xml:space="preserve">: </w:t>
            </w:r>
            <w:r w:rsidRPr="009E135C">
              <w:rPr>
                <w:sz w:val="26"/>
                <w:szCs w:val="26"/>
              </w:rPr>
              <w:t xml:space="preserve"> với</w:t>
            </w:r>
            <w:r>
              <w:rPr>
                <w:sz w:val="26"/>
                <w:szCs w:val="26"/>
              </w:rPr>
              <w:t xml:space="preserve"> </w:t>
            </w:r>
            <w:r w:rsidRPr="00875CFF">
              <w:rPr>
                <w:position w:val="-10"/>
                <w:sz w:val="26"/>
                <w:szCs w:val="26"/>
              </w:rPr>
              <w:object w:dxaOrig="1160" w:dyaOrig="320" w14:anchorId="0ADA535D">
                <v:shape id="_x0000_i3025" type="#_x0000_t75" style="width:58.5pt;height:16.5pt" o:ole="">
                  <v:imagedata r:id="rId5536" o:title=""/>
                </v:shape>
                <o:OLEObject Type="Embed" ProgID="Equation.DSMT4" ShapeID="_x0000_i3025" DrawAspect="Content" ObjectID="_1826907008" r:id="rId5537"/>
              </w:object>
            </w:r>
            <w:r>
              <w:rPr>
                <w:sz w:val="26"/>
                <w:szCs w:val="26"/>
              </w:rPr>
              <w:t xml:space="preserve"> </w:t>
            </w:r>
            <w:r w:rsidRPr="009E135C">
              <w:rPr>
                <w:sz w:val="26"/>
                <w:szCs w:val="26"/>
              </w:rPr>
              <w:t xml:space="preserve">thì  </w:t>
            </w:r>
            <w:r w:rsidRPr="009E135C">
              <w:rPr>
                <w:position w:val="-24"/>
                <w:sz w:val="26"/>
                <w:szCs w:val="26"/>
              </w:rPr>
              <w:object w:dxaOrig="4400" w:dyaOrig="660" w14:anchorId="74BCD5DF">
                <v:shape id="_x0000_i3026" type="#_x0000_t75" style="width:220.5pt;height:33pt" o:ole="">
                  <v:imagedata r:id="rId5538" o:title=""/>
                </v:shape>
                <o:OLEObject Type="Embed" ProgID="Equation.DSMT4" ShapeID="_x0000_i3026" DrawAspect="Content" ObjectID="_1826907009" r:id="rId5539"/>
              </w:object>
            </w:r>
            <w:r w:rsidRPr="009E135C">
              <w:rPr>
                <w:sz w:val="26"/>
                <w:szCs w:val="26"/>
              </w:rPr>
              <w:t xml:space="preserve"> </w:t>
            </w:r>
          </w:p>
        </w:tc>
        <w:tc>
          <w:tcPr>
            <w:tcW w:w="851" w:type="dxa"/>
            <w:tcBorders>
              <w:top w:val="dashSmallGap" w:sz="4" w:space="0" w:color="auto"/>
              <w:bottom w:val="dashSmallGap" w:sz="4" w:space="0" w:color="auto"/>
            </w:tcBorders>
            <w:shd w:val="clear" w:color="auto" w:fill="auto"/>
            <w:vAlign w:val="center"/>
          </w:tcPr>
          <w:p w14:paraId="5E51758B" w14:textId="77777777" w:rsidR="00DB4CC6" w:rsidRPr="009E135C" w:rsidRDefault="00DB4CC6">
            <w:pPr>
              <w:jc w:val="center"/>
              <w:rPr>
                <w:rFonts w:eastAsia="Batang"/>
                <w:sz w:val="24"/>
                <w:szCs w:val="24"/>
              </w:rPr>
            </w:pPr>
            <w:r w:rsidRPr="009E135C">
              <w:rPr>
                <w:rFonts w:eastAsia="Batang"/>
                <w:sz w:val="24"/>
                <w:szCs w:val="24"/>
              </w:rPr>
              <w:t>0,25</w:t>
            </w:r>
          </w:p>
        </w:tc>
      </w:tr>
      <w:tr w:rsidR="00DB4CC6" w:rsidRPr="009E135C" w14:paraId="1BB213DC" w14:textId="77777777">
        <w:tc>
          <w:tcPr>
            <w:tcW w:w="9214" w:type="dxa"/>
            <w:tcBorders>
              <w:top w:val="dashSmallGap" w:sz="4" w:space="0" w:color="auto"/>
              <w:bottom w:val="dashSmallGap" w:sz="4" w:space="0" w:color="auto"/>
            </w:tcBorders>
            <w:shd w:val="clear" w:color="auto" w:fill="auto"/>
          </w:tcPr>
          <w:p w14:paraId="76AFF7AC" w14:textId="77777777" w:rsidR="00DB4CC6" w:rsidRPr="009E135C" w:rsidRDefault="00DB4CC6">
            <w:pPr>
              <w:rPr>
                <w:sz w:val="26"/>
                <w:szCs w:val="26"/>
              </w:rPr>
            </w:pPr>
            <w:r w:rsidRPr="009E135C">
              <w:rPr>
                <w:rFonts w:eastAsia="Batang"/>
                <w:b/>
                <w:sz w:val="24"/>
                <w:szCs w:val="24"/>
              </w:rPr>
              <w:t xml:space="preserve"> </w:t>
            </w:r>
            <w:r>
              <w:rPr>
                <w:sz w:val="26"/>
                <w:szCs w:val="26"/>
              </w:rPr>
              <w:t xml:space="preserve">(1) trở thành  </w:t>
            </w:r>
            <w:r w:rsidRPr="009E135C">
              <w:rPr>
                <w:position w:val="-24"/>
                <w:sz w:val="26"/>
                <w:szCs w:val="26"/>
              </w:rPr>
              <w:object w:dxaOrig="1760" w:dyaOrig="620" w14:anchorId="0B65C9F8">
                <v:shape id="_x0000_i3027" type="#_x0000_t75" style="width:87.75pt;height:30.75pt" o:ole="">
                  <v:imagedata r:id="rId5540" o:title=""/>
                </v:shape>
                <o:OLEObject Type="Embed" ProgID="Equation.DSMT4" ShapeID="_x0000_i3027" DrawAspect="Content" ObjectID="_1826907010" r:id="rId5541"/>
              </w:object>
            </w:r>
            <w:r>
              <w:rPr>
                <w:sz w:val="26"/>
                <w:szCs w:val="26"/>
              </w:rPr>
              <w:t>.</w:t>
            </w:r>
            <w:r w:rsidRPr="009E135C">
              <w:rPr>
                <w:sz w:val="26"/>
                <w:szCs w:val="26"/>
              </w:rPr>
              <w:t xml:space="preserve"> </w:t>
            </w:r>
            <w:r>
              <w:rPr>
                <w:sz w:val="26"/>
                <w:szCs w:val="26"/>
              </w:rPr>
              <w:t xml:space="preserve">Cần chứng minh  </w:t>
            </w:r>
            <w:r w:rsidRPr="009E135C">
              <w:rPr>
                <w:position w:val="-24"/>
                <w:sz w:val="26"/>
                <w:szCs w:val="26"/>
              </w:rPr>
              <w:object w:dxaOrig="859" w:dyaOrig="620" w14:anchorId="5B01EF9B">
                <v:shape id="_x0000_i3028" type="#_x0000_t75" style="width:42.75pt;height:30.75pt" o:ole="">
                  <v:imagedata r:id="rId5542" o:title=""/>
                </v:shape>
                <o:OLEObject Type="Embed" ProgID="Equation.DSMT4" ShapeID="_x0000_i3028" DrawAspect="Content" ObjectID="_1826907011" r:id="rId5543"/>
              </w:object>
            </w:r>
            <w:r>
              <w:rPr>
                <w:sz w:val="26"/>
                <w:szCs w:val="26"/>
              </w:rPr>
              <w:t>.</w:t>
            </w:r>
          </w:p>
        </w:tc>
        <w:tc>
          <w:tcPr>
            <w:tcW w:w="851" w:type="dxa"/>
            <w:tcBorders>
              <w:top w:val="dashSmallGap" w:sz="4" w:space="0" w:color="auto"/>
              <w:bottom w:val="dashSmallGap" w:sz="4" w:space="0" w:color="auto"/>
            </w:tcBorders>
            <w:shd w:val="clear" w:color="auto" w:fill="auto"/>
            <w:vAlign w:val="center"/>
          </w:tcPr>
          <w:p w14:paraId="57BD7EB0" w14:textId="77777777" w:rsidR="00DB4CC6" w:rsidRPr="009E135C" w:rsidRDefault="00DB4CC6">
            <w:pPr>
              <w:jc w:val="center"/>
              <w:rPr>
                <w:rFonts w:eastAsia="Batang"/>
                <w:sz w:val="24"/>
                <w:szCs w:val="24"/>
              </w:rPr>
            </w:pPr>
            <w:r w:rsidRPr="009E135C">
              <w:rPr>
                <w:rFonts w:eastAsia="Batang"/>
                <w:sz w:val="24"/>
                <w:szCs w:val="24"/>
              </w:rPr>
              <w:t>0,</w:t>
            </w:r>
            <w:r>
              <w:rPr>
                <w:rFonts w:eastAsia="Batang"/>
                <w:sz w:val="24"/>
                <w:szCs w:val="24"/>
              </w:rPr>
              <w:t>2</w:t>
            </w:r>
            <w:r w:rsidRPr="009E135C">
              <w:rPr>
                <w:rFonts w:eastAsia="Batang"/>
                <w:sz w:val="24"/>
                <w:szCs w:val="24"/>
              </w:rPr>
              <w:t>5</w:t>
            </w:r>
          </w:p>
        </w:tc>
      </w:tr>
      <w:tr w:rsidR="00DB4CC6" w:rsidRPr="009E135C" w14:paraId="0963A8D5" w14:textId="77777777">
        <w:tc>
          <w:tcPr>
            <w:tcW w:w="9214" w:type="dxa"/>
            <w:tcBorders>
              <w:top w:val="dashSmallGap" w:sz="4" w:space="0" w:color="auto"/>
              <w:bottom w:val="dashSmallGap" w:sz="4" w:space="0" w:color="auto"/>
            </w:tcBorders>
            <w:shd w:val="clear" w:color="auto" w:fill="auto"/>
          </w:tcPr>
          <w:p w14:paraId="19B0A44F" w14:textId="77777777" w:rsidR="00DB4CC6" w:rsidRPr="00941DB9" w:rsidRDefault="00DB4CC6">
            <w:pPr>
              <w:rPr>
                <w:sz w:val="26"/>
                <w:szCs w:val="26"/>
              </w:rPr>
            </w:pPr>
            <w:r>
              <w:rPr>
                <w:sz w:val="26"/>
                <w:szCs w:val="26"/>
              </w:rPr>
              <w:t xml:space="preserve">Thật vậy:  vì  </w:t>
            </w:r>
            <w:r>
              <w:rPr>
                <w:noProof/>
                <w:position w:val="-6"/>
                <w:sz w:val="26"/>
                <w:szCs w:val="26"/>
              </w:rPr>
              <w:drawing>
                <wp:inline distT="0" distB="0" distL="0" distR="0" wp14:anchorId="1BCAC745" wp14:editId="4D4B5996">
                  <wp:extent cx="316230" cy="181610"/>
                  <wp:effectExtent l="0" t="0" r="0" b="0"/>
                  <wp:docPr id="1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35" cstate="print">
                            <a:extLst>
                              <a:ext uri="{28A0092B-C50C-407E-A947-70E740481C1C}">
                                <a14:useLocalDpi xmlns:a14="http://schemas.microsoft.com/office/drawing/2010/main" val="0"/>
                              </a:ext>
                            </a:extLst>
                          </a:blip>
                          <a:srcRect/>
                          <a:stretch>
                            <a:fillRect/>
                          </a:stretch>
                        </pic:blipFill>
                        <pic:spPr bwMode="auto">
                          <a:xfrm>
                            <a:off x="0" y="0"/>
                            <a:ext cx="316230" cy="181610"/>
                          </a:xfrm>
                          <a:prstGeom prst="rect">
                            <a:avLst/>
                          </a:prstGeom>
                          <a:noFill/>
                          <a:ln>
                            <a:noFill/>
                          </a:ln>
                        </pic:spPr>
                      </pic:pic>
                    </a:graphicData>
                  </a:graphic>
                </wp:inline>
              </w:drawing>
            </w:r>
            <w:r>
              <w:rPr>
                <w:sz w:val="26"/>
                <w:szCs w:val="26"/>
              </w:rPr>
              <w:t xml:space="preserve"> nên  </w:t>
            </w:r>
            <w:r w:rsidRPr="009E135C">
              <w:rPr>
                <w:position w:val="-24"/>
                <w:sz w:val="26"/>
                <w:szCs w:val="26"/>
              </w:rPr>
              <w:object w:dxaOrig="4300" w:dyaOrig="620" w14:anchorId="7451F635">
                <v:shape id="_x0000_i3029" type="#_x0000_t75" style="width:215.25pt;height:30.75pt" o:ole="">
                  <v:imagedata r:id="rId5544" o:title=""/>
                </v:shape>
                <o:OLEObject Type="Embed" ProgID="Equation.DSMT4" ShapeID="_x0000_i3029" DrawAspect="Content" ObjectID="_1826907012" r:id="rId5545"/>
              </w:object>
            </w:r>
            <w:r>
              <w:rPr>
                <w:sz w:val="26"/>
                <w:szCs w:val="26"/>
              </w:rPr>
              <w:t xml:space="preserve"> luôn đúng</w:t>
            </w:r>
            <w:r w:rsidRPr="009E135C">
              <w:rPr>
                <w:sz w:val="26"/>
                <w:szCs w:val="26"/>
              </w:rPr>
              <w:t xml:space="preserve"> </w:t>
            </w:r>
            <w:r w:rsidRPr="003D019B">
              <w:rPr>
                <w:position w:val="-10"/>
                <w:sz w:val="26"/>
                <w:szCs w:val="26"/>
              </w:rPr>
              <w:object w:dxaOrig="740" w:dyaOrig="320" w14:anchorId="075F347C">
                <v:shape id="_x0000_i3030" type="#_x0000_t75" style="width:36.75pt;height:16.5pt" o:ole="">
                  <v:imagedata r:id="rId5546" o:title=""/>
                </v:shape>
                <o:OLEObject Type="Embed" ProgID="Equation.DSMT4" ShapeID="_x0000_i3030" DrawAspect="Content" ObjectID="_1826907013" r:id="rId5547"/>
              </w:object>
            </w:r>
          </w:p>
        </w:tc>
        <w:tc>
          <w:tcPr>
            <w:tcW w:w="851" w:type="dxa"/>
            <w:tcBorders>
              <w:top w:val="dashSmallGap" w:sz="4" w:space="0" w:color="auto"/>
              <w:bottom w:val="dashSmallGap" w:sz="4" w:space="0" w:color="auto"/>
            </w:tcBorders>
            <w:shd w:val="clear" w:color="auto" w:fill="auto"/>
            <w:vAlign w:val="center"/>
          </w:tcPr>
          <w:p w14:paraId="289C25D2" w14:textId="77777777" w:rsidR="00DB4CC6" w:rsidRPr="009E135C" w:rsidRDefault="00DB4CC6">
            <w:pPr>
              <w:jc w:val="center"/>
              <w:rPr>
                <w:rFonts w:eastAsia="Batang"/>
                <w:sz w:val="24"/>
                <w:szCs w:val="24"/>
              </w:rPr>
            </w:pPr>
            <w:r>
              <w:rPr>
                <w:rFonts w:eastAsia="Batang"/>
                <w:sz w:val="24"/>
                <w:szCs w:val="24"/>
              </w:rPr>
              <w:t>0,5</w:t>
            </w:r>
          </w:p>
        </w:tc>
      </w:tr>
      <w:tr w:rsidR="00DB4CC6" w:rsidRPr="009E135C" w14:paraId="5022DC13" w14:textId="77777777">
        <w:tc>
          <w:tcPr>
            <w:tcW w:w="9214" w:type="dxa"/>
            <w:tcBorders>
              <w:top w:val="dashSmallGap" w:sz="4" w:space="0" w:color="auto"/>
              <w:bottom w:val="dashSmallGap" w:sz="4" w:space="0" w:color="auto"/>
            </w:tcBorders>
            <w:shd w:val="clear" w:color="auto" w:fill="auto"/>
          </w:tcPr>
          <w:p w14:paraId="4F50A80E" w14:textId="77777777" w:rsidR="00DB4CC6" w:rsidRPr="003D019B" w:rsidRDefault="00DB4CC6">
            <w:pPr>
              <w:rPr>
                <w:rFonts w:eastAsia="Batang"/>
                <w:sz w:val="24"/>
                <w:szCs w:val="24"/>
              </w:rPr>
            </w:pPr>
            <w:r w:rsidRPr="003D019B">
              <w:rPr>
                <w:rFonts w:eastAsia="Batang"/>
                <w:sz w:val="24"/>
                <w:szCs w:val="24"/>
              </w:rPr>
              <w:t>Do đó</w:t>
            </w:r>
            <w:r>
              <w:rPr>
                <w:rFonts w:eastAsia="Batang"/>
                <w:sz w:val="24"/>
                <w:szCs w:val="24"/>
              </w:rPr>
              <w:t xml:space="preserve"> (2) trở thành </w:t>
            </w:r>
            <w:r w:rsidRPr="003D019B">
              <w:rPr>
                <w:position w:val="-10"/>
                <w:sz w:val="26"/>
                <w:szCs w:val="26"/>
              </w:rPr>
              <w:object w:dxaOrig="1800" w:dyaOrig="320" w14:anchorId="6A6D3BCE">
                <v:shape id="_x0000_i3031" type="#_x0000_t75" style="width:90pt;height:15pt" o:ole="">
                  <v:imagedata r:id="rId5548" o:title=""/>
                </v:shape>
                <o:OLEObject Type="Embed" ProgID="Equation.DSMT4" ShapeID="_x0000_i3031" DrawAspect="Content" ObjectID="_1826907014" r:id="rId5549"/>
              </w:object>
            </w:r>
            <w:r>
              <w:rPr>
                <w:sz w:val="26"/>
                <w:szCs w:val="26"/>
              </w:rPr>
              <w:t xml:space="preserve"> (*)</w:t>
            </w:r>
          </w:p>
        </w:tc>
        <w:tc>
          <w:tcPr>
            <w:tcW w:w="851" w:type="dxa"/>
            <w:tcBorders>
              <w:top w:val="dashSmallGap" w:sz="4" w:space="0" w:color="auto"/>
              <w:bottom w:val="dashSmallGap" w:sz="4" w:space="0" w:color="auto"/>
            </w:tcBorders>
            <w:shd w:val="clear" w:color="auto" w:fill="auto"/>
            <w:vAlign w:val="center"/>
          </w:tcPr>
          <w:p w14:paraId="644BEF29" w14:textId="77777777" w:rsidR="00DB4CC6" w:rsidRPr="009E135C" w:rsidRDefault="00DB4CC6">
            <w:pPr>
              <w:jc w:val="center"/>
              <w:rPr>
                <w:rFonts w:eastAsia="Batang"/>
                <w:sz w:val="24"/>
                <w:szCs w:val="24"/>
              </w:rPr>
            </w:pPr>
            <w:r>
              <w:rPr>
                <w:rFonts w:eastAsia="Batang"/>
                <w:sz w:val="24"/>
                <w:szCs w:val="24"/>
              </w:rPr>
              <w:t>0,25</w:t>
            </w:r>
          </w:p>
        </w:tc>
      </w:tr>
      <w:tr w:rsidR="00DB4CC6" w:rsidRPr="009E135C" w14:paraId="5758461A" w14:textId="77777777">
        <w:trPr>
          <w:trHeight w:val="253"/>
        </w:trPr>
        <w:tc>
          <w:tcPr>
            <w:tcW w:w="9214" w:type="dxa"/>
            <w:tcBorders>
              <w:top w:val="dashSmallGap" w:sz="4" w:space="0" w:color="auto"/>
            </w:tcBorders>
            <w:shd w:val="clear" w:color="auto" w:fill="auto"/>
          </w:tcPr>
          <w:p w14:paraId="6461991F" w14:textId="77777777" w:rsidR="00DB4CC6" w:rsidRDefault="00DB4CC6">
            <w:pPr>
              <w:rPr>
                <w:sz w:val="26"/>
                <w:szCs w:val="26"/>
              </w:rPr>
            </w:pPr>
            <w:r w:rsidRPr="009E135C">
              <w:rPr>
                <w:sz w:val="26"/>
                <w:szCs w:val="26"/>
              </w:rPr>
              <w:t xml:space="preserve">Dấu “=” xảy ra </w:t>
            </w:r>
            <w:r>
              <w:rPr>
                <w:sz w:val="26"/>
                <w:szCs w:val="26"/>
              </w:rPr>
              <w:t xml:space="preserve">ở  (*)  </w:t>
            </w:r>
            <w:r w:rsidRPr="009E135C">
              <w:rPr>
                <w:position w:val="-6"/>
                <w:sz w:val="26"/>
                <w:szCs w:val="26"/>
              </w:rPr>
              <w:object w:dxaOrig="2020" w:dyaOrig="279" w14:anchorId="7B9C47F7">
                <v:shape id="_x0000_i3032" type="#_x0000_t75" style="width:101.25pt;height:14.25pt" o:ole="">
                  <v:imagedata r:id="rId5550" o:title=""/>
                </v:shape>
                <o:OLEObject Type="Embed" ProgID="Equation.DSMT4" ShapeID="_x0000_i3032" DrawAspect="Content" ObjectID="_1826907015" r:id="rId5551"/>
              </w:object>
            </w:r>
            <w:r w:rsidRPr="009E135C">
              <w:rPr>
                <w:sz w:val="26"/>
                <w:szCs w:val="26"/>
              </w:rPr>
              <w:t>.</w:t>
            </w:r>
            <w:r>
              <w:rPr>
                <w:sz w:val="26"/>
                <w:szCs w:val="26"/>
              </w:rPr>
              <w:t xml:space="preserve"> </w:t>
            </w:r>
          </w:p>
          <w:p w14:paraId="0F3C1A66" w14:textId="77777777" w:rsidR="00DB4CC6" w:rsidRPr="009E135C" w:rsidRDefault="00DB4CC6">
            <w:pPr>
              <w:rPr>
                <w:rFonts w:eastAsia="Batang"/>
                <w:b/>
                <w:sz w:val="24"/>
                <w:szCs w:val="24"/>
              </w:rPr>
            </w:pPr>
            <w:r>
              <w:rPr>
                <w:sz w:val="26"/>
                <w:szCs w:val="26"/>
              </w:rPr>
              <w:t xml:space="preserve">Vậy </w:t>
            </w:r>
            <w:r w:rsidRPr="003D019B">
              <w:rPr>
                <w:position w:val="-10"/>
                <w:sz w:val="26"/>
                <w:szCs w:val="26"/>
              </w:rPr>
              <w:object w:dxaOrig="1020" w:dyaOrig="320" w14:anchorId="3581D1C8">
                <v:shape id="_x0000_i3033" type="#_x0000_t75" style="width:51pt;height:16.5pt" o:ole="">
                  <v:imagedata r:id="rId5552" o:title=""/>
                </v:shape>
                <o:OLEObject Type="Embed" ProgID="Equation.DSMT4" ShapeID="_x0000_i3033" DrawAspect="Content" ObjectID="_1826907016" r:id="rId5553"/>
              </w:object>
            </w:r>
            <w:r>
              <w:rPr>
                <w:sz w:val="26"/>
                <w:szCs w:val="26"/>
              </w:rPr>
              <w:t xml:space="preserve"> khi và chỉ khi </w:t>
            </w:r>
            <w:r w:rsidRPr="00525A4A">
              <w:rPr>
                <w:position w:val="-6"/>
                <w:sz w:val="26"/>
                <w:szCs w:val="26"/>
              </w:rPr>
              <w:object w:dxaOrig="920" w:dyaOrig="279" w14:anchorId="5059B3A8">
                <v:shape id="_x0000_i3034" type="#_x0000_t75" style="width:45.75pt;height:13.5pt" o:ole="">
                  <v:imagedata r:id="rId5554" o:title=""/>
                </v:shape>
                <o:OLEObject Type="Embed" ProgID="Equation.DSMT4" ShapeID="_x0000_i3034" DrawAspect="Content" ObjectID="_1826907017" r:id="rId5555"/>
              </w:object>
            </w:r>
          </w:p>
        </w:tc>
        <w:tc>
          <w:tcPr>
            <w:tcW w:w="851" w:type="dxa"/>
            <w:tcBorders>
              <w:top w:val="dashSmallGap" w:sz="4" w:space="0" w:color="auto"/>
            </w:tcBorders>
            <w:shd w:val="clear" w:color="auto" w:fill="auto"/>
            <w:vAlign w:val="center"/>
          </w:tcPr>
          <w:p w14:paraId="0FCD7042" w14:textId="77777777" w:rsidR="00DB4CC6" w:rsidRPr="009E135C" w:rsidRDefault="00DB4CC6">
            <w:pPr>
              <w:jc w:val="center"/>
              <w:rPr>
                <w:rFonts w:eastAsia="Batang"/>
                <w:sz w:val="24"/>
                <w:szCs w:val="24"/>
              </w:rPr>
            </w:pPr>
            <w:r w:rsidRPr="009E135C">
              <w:rPr>
                <w:rFonts w:eastAsia="Batang"/>
                <w:sz w:val="24"/>
                <w:szCs w:val="24"/>
              </w:rPr>
              <w:t>0,25</w:t>
            </w:r>
          </w:p>
        </w:tc>
      </w:tr>
    </w:tbl>
    <w:p w14:paraId="70864123" w14:textId="77777777" w:rsidR="00DB4CC6" w:rsidRPr="00086385" w:rsidRDefault="00DB4CC6" w:rsidP="00112055">
      <w:pPr>
        <w:spacing w:before="120" w:line="360" w:lineRule="auto"/>
        <w:rPr>
          <w:sz w:val="26"/>
          <w:szCs w:val="26"/>
        </w:rPr>
      </w:pPr>
      <w:r>
        <w:rPr>
          <w:b/>
          <w:sz w:val="26"/>
          <w:szCs w:val="26"/>
          <w:u w:val="single"/>
        </w:rPr>
        <w:t>Bài 5</w:t>
      </w:r>
      <w:r w:rsidRPr="00086385">
        <w:rPr>
          <w:b/>
          <w:sz w:val="26"/>
          <w:szCs w:val="26"/>
        </w:rPr>
        <w:t xml:space="preserve">: </w:t>
      </w:r>
      <w:r w:rsidRPr="00086385">
        <w:rPr>
          <w:sz w:val="26"/>
          <w:szCs w:val="26"/>
        </w:rPr>
        <w:t>(</w:t>
      </w:r>
      <w:r>
        <w:rPr>
          <w:i/>
          <w:sz w:val="26"/>
          <w:szCs w:val="26"/>
        </w:rPr>
        <w:t>7</w:t>
      </w:r>
      <w:r w:rsidRPr="00086385">
        <w:rPr>
          <w:i/>
          <w:sz w:val="26"/>
          <w:szCs w:val="26"/>
        </w:rPr>
        <w:t>,0 điểm)</w:t>
      </w:r>
      <w:r w:rsidRPr="00086385">
        <w:rPr>
          <w:sz w:val="26"/>
          <w:szCs w:val="26"/>
        </w:rPr>
        <w:t>.</w:t>
      </w:r>
    </w:p>
    <w:p w14:paraId="697DD8EB" w14:textId="77777777" w:rsidR="00DB4CC6" w:rsidRPr="00086385" w:rsidRDefault="00DB4CC6" w:rsidP="00112055">
      <w:pPr>
        <w:spacing w:line="360" w:lineRule="auto"/>
        <w:jc w:val="both"/>
        <w:rPr>
          <w:sz w:val="26"/>
          <w:szCs w:val="26"/>
        </w:rPr>
      </w:pPr>
      <w:r>
        <w:rPr>
          <w:sz w:val="26"/>
          <w:szCs w:val="26"/>
        </w:rPr>
        <w:t xml:space="preserve"> 1)</w:t>
      </w:r>
      <w:r w:rsidRPr="00086385">
        <w:rPr>
          <w:sz w:val="26"/>
          <w:szCs w:val="26"/>
        </w:rPr>
        <w:t xml:space="preserve"> Cho tam giác </w:t>
      </w:r>
      <w:r w:rsidRPr="007F2CD5">
        <w:rPr>
          <w:position w:val="-6"/>
          <w:sz w:val="26"/>
          <w:szCs w:val="26"/>
        </w:rPr>
        <w:object w:dxaOrig="560" w:dyaOrig="279" w14:anchorId="1C4E113F">
          <v:shape id="_x0000_i3035" type="#_x0000_t75" style="width:28.5pt;height:13.5pt" o:ole="">
            <v:imagedata r:id="rId5340" o:title=""/>
          </v:shape>
          <o:OLEObject Type="Embed" ProgID="Equation.DSMT4" ShapeID="_x0000_i3035" DrawAspect="Content" ObjectID="_1826907018" r:id="rId5556"/>
        </w:object>
      </w:r>
      <w:r w:rsidRPr="00086385">
        <w:rPr>
          <w:sz w:val="26"/>
          <w:szCs w:val="26"/>
        </w:rPr>
        <w:t xml:space="preserve"> nhọn</w:t>
      </w:r>
      <w:r>
        <w:rPr>
          <w:sz w:val="26"/>
          <w:szCs w:val="26"/>
        </w:rPr>
        <w:t xml:space="preserve"> có</w:t>
      </w:r>
      <w:r w:rsidRPr="007F2CD5">
        <w:rPr>
          <w:sz w:val="26"/>
          <w:szCs w:val="26"/>
        </w:rPr>
        <w:t xml:space="preserve"> </w:t>
      </w:r>
      <w:r w:rsidRPr="007F2CD5">
        <w:rPr>
          <w:position w:val="-6"/>
          <w:sz w:val="26"/>
          <w:szCs w:val="26"/>
        </w:rPr>
        <w:object w:dxaOrig="800" w:dyaOrig="360" w14:anchorId="79F84FDC">
          <v:shape id="_x0000_i3036" type="#_x0000_t75" style="width:39.75pt;height:17.25pt" o:ole="">
            <v:imagedata r:id="rId5557" o:title=""/>
          </v:shape>
          <o:OLEObject Type="Embed" ProgID="Equation.DSMT4" ShapeID="_x0000_i3036" DrawAspect="Content" ObjectID="_1826907019" r:id="rId5558"/>
        </w:object>
      </w:r>
      <w:r w:rsidRPr="007F2CD5">
        <w:rPr>
          <w:sz w:val="26"/>
          <w:szCs w:val="26"/>
        </w:rPr>
        <w:t xml:space="preserve">, </w:t>
      </w:r>
      <w:r w:rsidRPr="00086385">
        <w:rPr>
          <w:sz w:val="26"/>
          <w:szCs w:val="26"/>
        </w:rPr>
        <w:t xml:space="preserve">các đường cao </w:t>
      </w:r>
      <w:r>
        <w:rPr>
          <w:noProof/>
          <w:position w:val="-10"/>
          <w:sz w:val="26"/>
          <w:szCs w:val="26"/>
        </w:rPr>
        <w:drawing>
          <wp:inline distT="0" distB="0" distL="0" distR="0" wp14:anchorId="5EB8C02F" wp14:editId="70B1AC1B">
            <wp:extent cx="544830" cy="205105"/>
            <wp:effectExtent l="0" t="0" r="0" b="0"/>
            <wp:docPr id="1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344" cstate="print">
                      <a:extLst>
                        <a:ext uri="{28A0092B-C50C-407E-A947-70E740481C1C}">
                          <a14:useLocalDpi xmlns:a14="http://schemas.microsoft.com/office/drawing/2010/main" val="0"/>
                        </a:ext>
                      </a:extLst>
                    </a:blip>
                    <a:srcRect/>
                    <a:stretch>
                      <a:fillRect/>
                    </a:stretch>
                  </pic:blipFill>
                  <pic:spPr bwMode="auto">
                    <a:xfrm>
                      <a:off x="0" y="0"/>
                      <a:ext cx="544830" cy="205105"/>
                    </a:xfrm>
                    <a:prstGeom prst="rect">
                      <a:avLst/>
                    </a:prstGeom>
                    <a:noFill/>
                    <a:ln>
                      <a:noFill/>
                    </a:ln>
                  </pic:spPr>
                </pic:pic>
              </a:graphicData>
            </a:graphic>
          </wp:inline>
        </w:drawing>
      </w:r>
      <w:r w:rsidRPr="00086385">
        <w:rPr>
          <w:sz w:val="26"/>
          <w:szCs w:val="26"/>
        </w:rPr>
        <w:t xml:space="preserve"> cắt nhau tại </w:t>
      </w:r>
      <w:r>
        <w:rPr>
          <w:noProof/>
          <w:position w:val="-4"/>
          <w:sz w:val="26"/>
          <w:szCs w:val="26"/>
        </w:rPr>
        <w:drawing>
          <wp:inline distT="0" distB="0" distL="0" distR="0" wp14:anchorId="6B246A43" wp14:editId="6F0D8040">
            <wp:extent cx="175895" cy="163830"/>
            <wp:effectExtent l="0" t="0" r="0" b="0"/>
            <wp:docPr id="1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45" cstate="print">
                      <a:extLst>
                        <a:ext uri="{28A0092B-C50C-407E-A947-70E740481C1C}">
                          <a14:useLocalDpi xmlns:a14="http://schemas.microsoft.com/office/drawing/2010/main" val="0"/>
                        </a:ext>
                      </a:extLst>
                    </a:blip>
                    <a:srcRect/>
                    <a:stretch>
                      <a:fillRect/>
                    </a:stretch>
                  </pic:blipFill>
                  <pic:spPr bwMode="auto">
                    <a:xfrm>
                      <a:off x="0" y="0"/>
                      <a:ext cx="175895" cy="163830"/>
                    </a:xfrm>
                    <a:prstGeom prst="rect">
                      <a:avLst/>
                    </a:prstGeom>
                    <a:noFill/>
                    <a:ln>
                      <a:noFill/>
                    </a:ln>
                  </pic:spPr>
                </pic:pic>
              </a:graphicData>
            </a:graphic>
          </wp:inline>
        </w:drawing>
      </w:r>
      <w:r w:rsidRPr="00086385">
        <w:rPr>
          <w:sz w:val="26"/>
          <w:szCs w:val="26"/>
        </w:rPr>
        <w:t xml:space="preserve">. Gọi </w:t>
      </w:r>
      <w:r>
        <w:rPr>
          <w:noProof/>
          <w:position w:val="-10"/>
          <w:sz w:val="26"/>
          <w:szCs w:val="26"/>
        </w:rPr>
        <w:drawing>
          <wp:inline distT="0" distB="0" distL="0" distR="0" wp14:anchorId="73FE1773" wp14:editId="75D68EE2">
            <wp:extent cx="404495" cy="205105"/>
            <wp:effectExtent l="0" t="0" r="0" b="0"/>
            <wp:docPr id="1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46" cstate="print">
                      <a:extLst>
                        <a:ext uri="{28A0092B-C50C-407E-A947-70E740481C1C}">
                          <a14:useLocalDpi xmlns:a14="http://schemas.microsoft.com/office/drawing/2010/main" val="0"/>
                        </a:ext>
                      </a:extLst>
                    </a:blip>
                    <a:srcRect/>
                    <a:stretch>
                      <a:fillRect/>
                    </a:stretch>
                  </pic:blipFill>
                  <pic:spPr bwMode="auto">
                    <a:xfrm>
                      <a:off x="0" y="0"/>
                      <a:ext cx="404495" cy="205105"/>
                    </a:xfrm>
                    <a:prstGeom prst="rect">
                      <a:avLst/>
                    </a:prstGeom>
                    <a:noFill/>
                    <a:ln>
                      <a:noFill/>
                    </a:ln>
                  </pic:spPr>
                </pic:pic>
              </a:graphicData>
            </a:graphic>
          </wp:inline>
        </w:drawing>
      </w:r>
      <w:r>
        <w:rPr>
          <w:sz w:val="26"/>
          <w:szCs w:val="26"/>
        </w:rPr>
        <w:t xml:space="preserve"> </w:t>
      </w:r>
      <w:r w:rsidRPr="00086385">
        <w:rPr>
          <w:sz w:val="26"/>
          <w:szCs w:val="26"/>
        </w:rPr>
        <w:t xml:space="preserve">lần lượt là trung điểm của </w:t>
      </w:r>
      <w:r>
        <w:rPr>
          <w:noProof/>
          <w:position w:val="-4"/>
          <w:sz w:val="26"/>
          <w:szCs w:val="26"/>
        </w:rPr>
        <w:drawing>
          <wp:inline distT="0" distB="0" distL="0" distR="0" wp14:anchorId="43347AE6" wp14:editId="4F5B9AB4">
            <wp:extent cx="252095" cy="163830"/>
            <wp:effectExtent l="0" t="0" r="0" b="0"/>
            <wp:docPr id="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347" cstate="print">
                      <a:extLst>
                        <a:ext uri="{28A0092B-C50C-407E-A947-70E740481C1C}">
                          <a14:useLocalDpi xmlns:a14="http://schemas.microsoft.com/office/drawing/2010/main" val="0"/>
                        </a:ext>
                      </a:extLst>
                    </a:blip>
                    <a:srcRect/>
                    <a:stretch>
                      <a:fillRect/>
                    </a:stretch>
                  </pic:blipFill>
                  <pic:spPr bwMode="auto">
                    <a:xfrm>
                      <a:off x="0" y="0"/>
                      <a:ext cx="252095" cy="163830"/>
                    </a:xfrm>
                    <a:prstGeom prst="rect">
                      <a:avLst/>
                    </a:prstGeom>
                    <a:noFill/>
                    <a:ln>
                      <a:noFill/>
                    </a:ln>
                  </pic:spPr>
                </pic:pic>
              </a:graphicData>
            </a:graphic>
          </wp:inline>
        </w:drawing>
      </w:r>
      <w:r w:rsidRPr="00086385">
        <w:rPr>
          <w:sz w:val="26"/>
          <w:szCs w:val="26"/>
        </w:rPr>
        <w:t xml:space="preserve"> và </w:t>
      </w:r>
      <w:r>
        <w:rPr>
          <w:noProof/>
          <w:position w:val="-6"/>
          <w:sz w:val="26"/>
          <w:szCs w:val="26"/>
        </w:rPr>
        <w:drawing>
          <wp:inline distT="0" distB="0" distL="0" distR="0" wp14:anchorId="084ABA5E" wp14:editId="35DC6CDC">
            <wp:extent cx="281305" cy="175895"/>
            <wp:effectExtent l="0" t="0" r="0" b="0"/>
            <wp:docPr id="1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348" cstate="print">
                      <a:extLst>
                        <a:ext uri="{28A0092B-C50C-407E-A947-70E740481C1C}">
                          <a14:useLocalDpi xmlns:a14="http://schemas.microsoft.com/office/drawing/2010/main" val="0"/>
                        </a:ext>
                      </a:extLst>
                    </a:blip>
                    <a:srcRect/>
                    <a:stretch>
                      <a:fillRect/>
                    </a:stretch>
                  </pic:blipFill>
                  <pic:spPr bwMode="auto">
                    <a:xfrm>
                      <a:off x="0" y="0"/>
                      <a:ext cx="281305" cy="175895"/>
                    </a:xfrm>
                    <a:prstGeom prst="rect">
                      <a:avLst/>
                    </a:prstGeom>
                    <a:noFill/>
                    <a:ln>
                      <a:noFill/>
                    </a:ln>
                  </pic:spPr>
                </pic:pic>
              </a:graphicData>
            </a:graphic>
          </wp:inline>
        </w:drawing>
      </w:r>
      <w:r w:rsidRPr="00086385">
        <w:rPr>
          <w:sz w:val="26"/>
          <w:szCs w:val="26"/>
        </w:rPr>
        <w:t xml:space="preserve">. Gọi </w:t>
      </w:r>
      <w:r>
        <w:rPr>
          <w:noProof/>
          <w:position w:val="-6"/>
          <w:sz w:val="26"/>
          <w:szCs w:val="26"/>
        </w:rPr>
        <w:drawing>
          <wp:inline distT="0" distB="0" distL="0" distR="0" wp14:anchorId="6448FD0D" wp14:editId="5F20C05A">
            <wp:extent cx="152400" cy="175895"/>
            <wp:effectExtent l="0" t="0" r="0" b="0"/>
            <wp:docPr id="1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349"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Pr>
          <w:sz w:val="26"/>
          <w:szCs w:val="26"/>
        </w:rPr>
        <w:t xml:space="preserve"> </w:t>
      </w:r>
      <w:r w:rsidRPr="00086385">
        <w:rPr>
          <w:sz w:val="26"/>
          <w:szCs w:val="26"/>
        </w:rPr>
        <w:t xml:space="preserve">là giao điểm ba đường trung trực của tam giác </w:t>
      </w:r>
      <w:r w:rsidRPr="0031536C">
        <w:rPr>
          <w:position w:val="-6"/>
          <w:sz w:val="26"/>
          <w:szCs w:val="26"/>
        </w:rPr>
        <w:object w:dxaOrig="560" w:dyaOrig="279" w14:anchorId="461CB10B">
          <v:shape id="_x0000_i3037" type="#_x0000_t75" style="width:28.5pt;height:13.5pt" o:ole="">
            <v:imagedata r:id="rId5559" o:title=""/>
          </v:shape>
          <o:OLEObject Type="Embed" ProgID="Equation.DSMT4" ShapeID="_x0000_i3037" DrawAspect="Content" ObjectID="_1826907020" r:id="rId5560"/>
        </w:object>
      </w:r>
      <w:r w:rsidRPr="00086385">
        <w:rPr>
          <w:sz w:val="26"/>
          <w:szCs w:val="26"/>
        </w:rPr>
        <w:t>.</w:t>
      </w:r>
    </w:p>
    <w:p w14:paraId="1BF79D4B" w14:textId="77777777" w:rsidR="00DB4CC6" w:rsidRPr="00086385" w:rsidRDefault="00DB4CC6" w:rsidP="00121121">
      <w:pPr>
        <w:numPr>
          <w:ilvl w:val="0"/>
          <w:numId w:val="22"/>
        </w:numPr>
        <w:tabs>
          <w:tab w:val="num" w:pos="1060"/>
        </w:tabs>
        <w:spacing w:after="0" w:line="360" w:lineRule="auto"/>
        <w:rPr>
          <w:sz w:val="26"/>
          <w:szCs w:val="26"/>
        </w:rPr>
      </w:pPr>
      <w:r w:rsidRPr="00086385">
        <w:rPr>
          <w:sz w:val="26"/>
          <w:szCs w:val="26"/>
        </w:rPr>
        <w:t xml:space="preserve">Chứng minh rằng:  tứ giác </w:t>
      </w:r>
      <w:r>
        <w:rPr>
          <w:noProof/>
          <w:position w:val="-6"/>
          <w:sz w:val="26"/>
          <w:szCs w:val="26"/>
        </w:rPr>
        <w:drawing>
          <wp:inline distT="0" distB="0" distL="0" distR="0" wp14:anchorId="0680145E" wp14:editId="7A99FB30">
            <wp:extent cx="498475" cy="175895"/>
            <wp:effectExtent l="0" t="0" r="0" b="0"/>
            <wp:docPr id="1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52" cstate="print">
                      <a:extLst>
                        <a:ext uri="{28A0092B-C50C-407E-A947-70E740481C1C}">
                          <a14:useLocalDpi xmlns:a14="http://schemas.microsoft.com/office/drawing/2010/main" val="0"/>
                        </a:ext>
                      </a:extLst>
                    </a:blip>
                    <a:srcRect/>
                    <a:stretch>
                      <a:fillRect/>
                    </a:stretch>
                  </pic:blipFill>
                  <pic:spPr bwMode="auto">
                    <a:xfrm>
                      <a:off x="0" y="0"/>
                      <a:ext cx="498475" cy="175895"/>
                    </a:xfrm>
                    <a:prstGeom prst="rect">
                      <a:avLst/>
                    </a:prstGeom>
                    <a:noFill/>
                    <a:ln>
                      <a:noFill/>
                    </a:ln>
                  </pic:spPr>
                </pic:pic>
              </a:graphicData>
            </a:graphic>
          </wp:inline>
        </w:drawing>
      </w:r>
      <w:r w:rsidRPr="00086385">
        <w:rPr>
          <w:sz w:val="26"/>
          <w:szCs w:val="26"/>
        </w:rPr>
        <w:t xml:space="preserve"> là hình vuông.</w:t>
      </w:r>
    </w:p>
    <w:p w14:paraId="055A0BA2" w14:textId="77777777" w:rsidR="00DB4CC6" w:rsidRPr="00086385" w:rsidRDefault="00DB4CC6" w:rsidP="00121121">
      <w:pPr>
        <w:numPr>
          <w:ilvl w:val="0"/>
          <w:numId w:val="22"/>
        </w:numPr>
        <w:tabs>
          <w:tab w:val="num" w:pos="1060"/>
        </w:tabs>
        <w:spacing w:after="0" w:line="360" w:lineRule="auto"/>
        <w:rPr>
          <w:sz w:val="26"/>
          <w:szCs w:val="26"/>
        </w:rPr>
      </w:pPr>
      <w:r w:rsidRPr="00086385">
        <w:rPr>
          <w:sz w:val="26"/>
          <w:szCs w:val="26"/>
        </w:rPr>
        <w:t xml:space="preserve">Chứng minh rằng:  ba đường thẳng </w:t>
      </w:r>
      <w:r>
        <w:rPr>
          <w:noProof/>
          <w:position w:val="-10"/>
          <w:sz w:val="26"/>
          <w:szCs w:val="26"/>
        </w:rPr>
        <w:drawing>
          <wp:inline distT="0" distB="0" distL="0" distR="0" wp14:anchorId="0046649D" wp14:editId="278E9E66">
            <wp:extent cx="598170" cy="205105"/>
            <wp:effectExtent l="0" t="0" r="0" b="0"/>
            <wp:docPr id="1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353" cstate="print">
                      <a:extLst>
                        <a:ext uri="{28A0092B-C50C-407E-A947-70E740481C1C}">
                          <a14:useLocalDpi xmlns:a14="http://schemas.microsoft.com/office/drawing/2010/main" val="0"/>
                        </a:ext>
                      </a:extLst>
                    </a:blip>
                    <a:srcRect/>
                    <a:stretch>
                      <a:fillRect/>
                    </a:stretch>
                  </pic:blipFill>
                  <pic:spPr bwMode="auto">
                    <a:xfrm>
                      <a:off x="0" y="0"/>
                      <a:ext cx="598170" cy="205105"/>
                    </a:xfrm>
                    <a:prstGeom prst="rect">
                      <a:avLst/>
                    </a:prstGeom>
                    <a:noFill/>
                    <a:ln>
                      <a:noFill/>
                    </a:ln>
                  </pic:spPr>
                </pic:pic>
              </a:graphicData>
            </a:graphic>
          </wp:inline>
        </w:drawing>
      </w:r>
      <w:r w:rsidRPr="00086385">
        <w:rPr>
          <w:sz w:val="26"/>
          <w:szCs w:val="26"/>
        </w:rPr>
        <w:t xml:space="preserve"> và </w:t>
      </w:r>
      <w:r>
        <w:rPr>
          <w:noProof/>
          <w:position w:val="-6"/>
          <w:sz w:val="26"/>
          <w:szCs w:val="26"/>
        </w:rPr>
        <w:drawing>
          <wp:inline distT="0" distB="0" distL="0" distR="0" wp14:anchorId="255F6DD9" wp14:editId="5905E7EF">
            <wp:extent cx="281305" cy="175895"/>
            <wp:effectExtent l="0" t="0" r="0" b="0"/>
            <wp:docPr id="1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354" cstate="print">
                      <a:extLst>
                        <a:ext uri="{28A0092B-C50C-407E-A947-70E740481C1C}">
                          <a14:useLocalDpi xmlns:a14="http://schemas.microsoft.com/office/drawing/2010/main" val="0"/>
                        </a:ext>
                      </a:extLst>
                    </a:blip>
                    <a:srcRect/>
                    <a:stretch>
                      <a:fillRect/>
                    </a:stretch>
                  </pic:blipFill>
                  <pic:spPr bwMode="auto">
                    <a:xfrm>
                      <a:off x="0" y="0"/>
                      <a:ext cx="281305" cy="175895"/>
                    </a:xfrm>
                    <a:prstGeom prst="rect">
                      <a:avLst/>
                    </a:prstGeom>
                    <a:noFill/>
                    <a:ln>
                      <a:noFill/>
                    </a:ln>
                  </pic:spPr>
                </pic:pic>
              </a:graphicData>
            </a:graphic>
          </wp:inline>
        </w:drawing>
      </w:r>
      <w:r w:rsidRPr="00086385">
        <w:rPr>
          <w:sz w:val="26"/>
          <w:szCs w:val="26"/>
        </w:rPr>
        <w:t xml:space="preserve"> đồng quy.</w:t>
      </w:r>
    </w:p>
    <w:p w14:paraId="6A7D00F8" w14:textId="77777777" w:rsidR="00DB4CC6" w:rsidRDefault="00DB4CC6" w:rsidP="00121121">
      <w:pPr>
        <w:numPr>
          <w:ilvl w:val="0"/>
          <w:numId w:val="22"/>
        </w:numPr>
        <w:tabs>
          <w:tab w:val="num" w:pos="1060"/>
        </w:tabs>
        <w:spacing w:after="0" w:line="360" w:lineRule="auto"/>
        <w:rPr>
          <w:sz w:val="26"/>
          <w:szCs w:val="26"/>
        </w:rPr>
      </w:pPr>
      <w:r>
        <w:rPr>
          <w:sz w:val="26"/>
          <w:szCs w:val="26"/>
        </w:rPr>
        <w:t>Tính tỉ số diện tích</w:t>
      </w:r>
      <w:r w:rsidRPr="007F2CD5">
        <w:rPr>
          <w:sz w:val="26"/>
          <w:szCs w:val="26"/>
        </w:rPr>
        <w:t xml:space="preserve"> </w:t>
      </w:r>
      <w:r w:rsidRPr="00086385">
        <w:rPr>
          <w:sz w:val="26"/>
          <w:szCs w:val="26"/>
        </w:rPr>
        <w:t xml:space="preserve">tam giác </w:t>
      </w:r>
      <w:r>
        <w:rPr>
          <w:noProof/>
          <w:position w:val="-6"/>
          <w:sz w:val="26"/>
          <w:szCs w:val="26"/>
        </w:rPr>
        <w:drawing>
          <wp:inline distT="0" distB="0" distL="0" distR="0" wp14:anchorId="529FAE50" wp14:editId="52EF21E1">
            <wp:extent cx="357505" cy="175895"/>
            <wp:effectExtent l="0" t="0" r="0" b="0"/>
            <wp:docPr id="1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355" cstate="print">
                      <a:extLst>
                        <a:ext uri="{28A0092B-C50C-407E-A947-70E740481C1C}">
                          <a14:useLocalDpi xmlns:a14="http://schemas.microsoft.com/office/drawing/2010/main" val="0"/>
                        </a:ext>
                      </a:extLst>
                    </a:blip>
                    <a:srcRect/>
                    <a:stretch>
                      <a:fillRect/>
                    </a:stretch>
                  </pic:blipFill>
                  <pic:spPr bwMode="auto">
                    <a:xfrm>
                      <a:off x="0" y="0"/>
                      <a:ext cx="357505" cy="175895"/>
                    </a:xfrm>
                    <a:prstGeom prst="rect">
                      <a:avLst/>
                    </a:prstGeom>
                    <a:noFill/>
                    <a:ln>
                      <a:noFill/>
                    </a:ln>
                  </pic:spPr>
                </pic:pic>
              </a:graphicData>
            </a:graphic>
          </wp:inline>
        </w:drawing>
      </w:r>
      <w:r w:rsidRPr="00086385">
        <w:rPr>
          <w:sz w:val="26"/>
          <w:szCs w:val="26"/>
        </w:rPr>
        <w:t xml:space="preserve"> và </w:t>
      </w:r>
      <w:r>
        <w:rPr>
          <w:sz w:val="26"/>
          <w:szCs w:val="26"/>
        </w:rPr>
        <w:t xml:space="preserve">diện tích </w:t>
      </w:r>
      <w:r w:rsidRPr="00086385">
        <w:rPr>
          <w:sz w:val="26"/>
          <w:szCs w:val="26"/>
        </w:rPr>
        <w:t xml:space="preserve">tứ giác </w:t>
      </w:r>
      <w:r>
        <w:rPr>
          <w:noProof/>
          <w:position w:val="-4"/>
          <w:sz w:val="26"/>
          <w:szCs w:val="26"/>
        </w:rPr>
        <w:drawing>
          <wp:inline distT="0" distB="0" distL="0" distR="0" wp14:anchorId="3AF3A761" wp14:editId="30690AA2">
            <wp:extent cx="462915" cy="163830"/>
            <wp:effectExtent l="0" t="0" r="0" b="0"/>
            <wp:docPr id="1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462915" cy="163830"/>
                    </a:xfrm>
                    <a:prstGeom prst="rect">
                      <a:avLst/>
                    </a:prstGeom>
                    <a:noFill/>
                    <a:ln>
                      <a:noFill/>
                    </a:ln>
                  </pic:spPr>
                </pic:pic>
              </a:graphicData>
            </a:graphic>
          </wp:inline>
        </w:drawing>
      </w:r>
      <w:r w:rsidRPr="00086385">
        <w:rPr>
          <w:sz w:val="26"/>
          <w:szCs w:val="26"/>
        </w:rPr>
        <w:t>.</w:t>
      </w:r>
    </w:p>
    <w:p w14:paraId="589B0FFF" w14:textId="77777777" w:rsidR="00DB4CC6" w:rsidRPr="00086385" w:rsidRDefault="00DB4CC6" w:rsidP="00121121">
      <w:pPr>
        <w:numPr>
          <w:ilvl w:val="0"/>
          <w:numId w:val="22"/>
        </w:numPr>
        <w:tabs>
          <w:tab w:val="num" w:pos="1060"/>
        </w:tabs>
        <w:spacing w:after="0" w:line="360" w:lineRule="auto"/>
        <w:rPr>
          <w:sz w:val="26"/>
          <w:szCs w:val="26"/>
        </w:rPr>
      </w:pPr>
      <w:r>
        <w:rPr>
          <w:sz w:val="26"/>
          <w:szCs w:val="26"/>
        </w:rPr>
        <w:t xml:space="preserve">Chứng minh rằng: </w:t>
      </w:r>
      <w:r w:rsidRPr="00791D77">
        <w:rPr>
          <w:position w:val="-6"/>
          <w:sz w:val="26"/>
          <w:szCs w:val="26"/>
        </w:rPr>
        <w:object w:dxaOrig="1680" w:dyaOrig="320" w14:anchorId="55C0D23B">
          <v:shape id="_x0000_i3038" type="#_x0000_t75" style="width:84pt;height:16.5pt" o:ole="">
            <v:imagedata r:id="rId5561" o:title=""/>
          </v:shape>
          <o:OLEObject Type="Embed" ProgID="Equation.DSMT4" ShapeID="_x0000_i3038" DrawAspect="Content" ObjectID="_1826907021" r:id="rId5562"/>
        </w:objec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254"/>
        <w:gridCol w:w="851"/>
      </w:tblGrid>
      <w:tr w:rsidR="00DB4CC6" w:rsidRPr="00714345" w14:paraId="5DFF203A" w14:textId="77777777">
        <w:tc>
          <w:tcPr>
            <w:tcW w:w="960" w:type="dxa"/>
            <w:shd w:val="clear" w:color="auto" w:fill="auto"/>
            <w:vAlign w:val="center"/>
          </w:tcPr>
          <w:p w14:paraId="4FC184AD" w14:textId="77777777" w:rsidR="00DB4CC6" w:rsidRPr="00714345" w:rsidRDefault="00DB4CC6">
            <w:pPr>
              <w:jc w:val="center"/>
              <w:rPr>
                <w:rFonts w:eastAsia="Batang"/>
                <w:b/>
                <w:sz w:val="24"/>
                <w:szCs w:val="24"/>
              </w:rPr>
            </w:pPr>
            <w:r>
              <w:rPr>
                <w:rFonts w:eastAsia="Batang"/>
                <w:b/>
                <w:sz w:val="24"/>
                <w:szCs w:val="24"/>
              </w:rPr>
              <w:t>Câu 1</w:t>
            </w:r>
          </w:p>
        </w:tc>
        <w:tc>
          <w:tcPr>
            <w:tcW w:w="8254" w:type="dxa"/>
            <w:tcBorders>
              <w:bottom w:val="single" w:sz="4" w:space="0" w:color="auto"/>
            </w:tcBorders>
            <w:shd w:val="clear" w:color="auto" w:fill="auto"/>
            <w:vAlign w:val="center"/>
          </w:tcPr>
          <w:p w14:paraId="4E0BAEEC" w14:textId="77777777" w:rsidR="00DB4CC6" w:rsidRPr="00714345" w:rsidRDefault="00DB4CC6">
            <w:pPr>
              <w:jc w:val="center"/>
              <w:rPr>
                <w:rFonts w:eastAsia="Batang"/>
                <w:b/>
                <w:sz w:val="24"/>
                <w:szCs w:val="24"/>
              </w:rPr>
            </w:pPr>
            <w:r>
              <w:rPr>
                <w:rFonts w:eastAsia="Batang"/>
                <w:b/>
                <w:sz w:val="24"/>
                <w:szCs w:val="24"/>
              </w:rPr>
              <w:t>Nội dung</w:t>
            </w:r>
          </w:p>
        </w:tc>
        <w:tc>
          <w:tcPr>
            <w:tcW w:w="851" w:type="dxa"/>
            <w:tcBorders>
              <w:bottom w:val="single" w:sz="4" w:space="0" w:color="auto"/>
            </w:tcBorders>
            <w:shd w:val="clear" w:color="auto" w:fill="auto"/>
            <w:vAlign w:val="center"/>
          </w:tcPr>
          <w:p w14:paraId="314277EA" w14:textId="77777777" w:rsidR="00DB4CC6" w:rsidRPr="00714345" w:rsidRDefault="00DB4CC6">
            <w:pPr>
              <w:jc w:val="center"/>
              <w:rPr>
                <w:rFonts w:eastAsia="Batang"/>
                <w:b/>
                <w:sz w:val="24"/>
                <w:szCs w:val="24"/>
              </w:rPr>
            </w:pPr>
            <w:r>
              <w:rPr>
                <w:rFonts w:eastAsia="Batang"/>
                <w:b/>
                <w:sz w:val="24"/>
                <w:szCs w:val="24"/>
              </w:rPr>
              <w:t>Điểm</w:t>
            </w:r>
          </w:p>
        </w:tc>
      </w:tr>
      <w:tr w:rsidR="00DB4CC6" w:rsidRPr="00714345" w14:paraId="3E44FE22" w14:textId="77777777">
        <w:tc>
          <w:tcPr>
            <w:tcW w:w="960" w:type="dxa"/>
            <w:vMerge w:val="restart"/>
            <w:shd w:val="clear" w:color="auto" w:fill="auto"/>
          </w:tcPr>
          <w:p w14:paraId="1F843135" w14:textId="77777777" w:rsidR="00DB4CC6" w:rsidRPr="00714345" w:rsidRDefault="00DB4CC6">
            <w:pPr>
              <w:jc w:val="center"/>
              <w:rPr>
                <w:rFonts w:eastAsia="Batang"/>
                <w:b/>
                <w:sz w:val="24"/>
                <w:szCs w:val="24"/>
              </w:rPr>
            </w:pPr>
          </w:p>
          <w:p w14:paraId="2D607374" w14:textId="77777777" w:rsidR="00DB4CC6" w:rsidRPr="00714345" w:rsidRDefault="00DB4CC6">
            <w:pPr>
              <w:jc w:val="center"/>
              <w:rPr>
                <w:rFonts w:eastAsia="Batang"/>
                <w:b/>
                <w:sz w:val="24"/>
                <w:szCs w:val="24"/>
              </w:rPr>
            </w:pPr>
          </w:p>
          <w:p w14:paraId="683A01A1" w14:textId="77777777" w:rsidR="00DB4CC6" w:rsidRPr="00714345" w:rsidRDefault="00DB4CC6">
            <w:pPr>
              <w:jc w:val="center"/>
              <w:rPr>
                <w:rFonts w:eastAsia="Batang"/>
                <w:b/>
                <w:sz w:val="24"/>
                <w:szCs w:val="24"/>
              </w:rPr>
            </w:pPr>
          </w:p>
          <w:p w14:paraId="145D6B30" w14:textId="77777777" w:rsidR="00DB4CC6" w:rsidRPr="00714345" w:rsidRDefault="00DB4CC6">
            <w:pPr>
              <w:jc w:val="center"/>
              <w:rPr>
                <w:rFonts w:eastAsia="Batang"/>
                <w:b/>
                <w:sz w:val="24"/>
                <w:szCs w:val="24"/>
              </w:rPr>
            </w:pPr>
          </w:p>
          <w:p w14:paraId="5EE5C0EA" w14:textId="77777777" w:rsidR="00DB4CC6" w:rsidRPr="00714345" w:rsidRDefault="00DB4CC6">
            <w:pPr>
              <w:jc w:val="center"/>
              <w:rPr>
                <w:rFonts w:eastAsia="Batang"/>
                <w:b/>
                <w:sz w:val="24"/>
                <w:szCs w:val="24"/>
              </w:rPr>
            </w:pPr>
          </w:p>
          <w:p w14:paraId="2F26BEDB" w14:textId="77777777" w:rsidR="00DB4CC6" w:rsidRPr="00714345" w:rsidRDefault="00DB4CC6">
            <w:pPr>
              <w:jc w:val="center"/>
              <w:rPr>
                <w:rFonts w:eastAsia="Batang"/>
                <w:b/>
                <w:sz w:val="24"/>
                <w:szCs w:val="24"/>
              </w:rPr>
            </w:pPr>
          </w:p>
          <w:p w14:paraId="7C7495F8" w14:textId="77777777" w:rsidR="00DB4CC6" w:rsidRPr="00714345" w:rsidRDefault="00DB4CC6">
            <w:pPr>
              <w:jc w:val="center"/>
              <w:rPr>
                <w:rFonts w:eastAsia="Batang"/>
                <w:b/>
                <w:sz w:val="24"/>
                <w:szCs w:val="24"/>
              </w:rPr>
            </w:pPr>
          </w:p>
          <w:p w14:paraId="1FAA5710" w14:textId="77777777" w:rsidR="00DB4CC6" w:rsidRDefault="00DB4CC6">
            <w:pPr>
              <w:jc w:val="center"/>
              <w:rPr>
                <w:rFonts w:eastAsia="Batang"/>
                <w:b/>
                <w:sz w:val="24"/>
                <w:szCs w:val="24"/>
              </w:rPr>
            </w:pPr>
          </w:p>
          <w:p w14:paraId="64DABFFA" w14:textId="77777777" w:rsidR="00DB4CC6" w:rsidRDefault="00DB4CC6">
            <w:pPr>
              <w:jc w:val="center"/>
              <w:rPr>
                <w:rFonts w:eastAsia="Batang"/>
                <w:b/>
                <w:sz w:val="24"/>
                <w:szCs w:val="24"/>
              </w:rPr>
            </w:pPr>
          </w:p>
          <w:p w14:paraId="3703B861" w14:textId="77777777" w:rsidR="00DB4CC6" w:rsidRDefault="00DB4CC6">
            <w:pPr>
              <w:jc w:val="center"/>
              <w:rPr>
                <w:rFonts w:eastAsia="Batang"/>
                <w:b/>
                <w:sz w:val="24"/>
                <w:szCs w:val="24"/>
              </w:rPr>
            </w:pPr>
          </w:p>
          <w:p w14:paraId="24C543EC" w14:textId="77777777" w:rsidR="00DB4CC6" w:rsidRDefault="00DB4CC6">
            <w:pPr>
              <w:jc w:val="center"/>
              <w:rPr>
                <w:rFonts w:eastAsia="Batang"/>
                <w:b/>
                <w:sz w:val="24"/>
                <w:szCs w:val="24"/>
              </w:rPr>
            </w:pPr>
          </w:p>
          <w:p w14:paraId="3ECB70AD" w14:textId="77777777" w:rsidR="00DB4CC6" w:rsidRDefault="00DB4CC6">
            <w:pPr>
              <w:jc w:val="center"/>
              <w:rPr>
                <w:rFonts w:eastAsia="Batang"/>
                <w:b/>
                <w:sz w:val="24"/>
                <w:szCs w:val="24"/>
              </w:rPr>
            </w:pPr>
          </w:p>
          <w:p w14:paraId="1DAE82AD" w14:textId="77777777" w:rsidR="00DB4CC6" w:rsidRDefault="00DB4CC6">
            <w:pPr>
              <w:jc w:val="center"/>
              <w:rPr>
                <w:rFonts w:eastAsia="Batang"/>
                <w:b/>
                <w:sz w:val="24"/>
                <w:szCs w:val="24"/>
              </w:rPr>
            </w:pPr>
          </w:p>
          <w:p w14:paraId="4AD7FAEB" w14:textId="77777777" w:rsidR="00DB4CC6" w:rsidRDefault="00DB4CC6">
            <w:pPr>
              <w:jc w:val="center"/>
              <w:rPr>
                <w:rFonts w:eastAsia="Batang"/>
                <w:b/>
                <w:sz w:val="24"/>
                <w:szCs w:val="24"/>
              </w:rPr>
            </w:pPr>
          </w:p>
          <w:p w14:paraId="5AC1DB91" w14:textId="77777777" w:rsidR="00DB4CC6" w:rsidRDefault="00DB4CC6">
            <w:pPr>
              <w:jc w:val="center"/>
              <w:rPr>
                <w:rFonts w:eastAsia="Batang"/>
                <w:b/>
                <w:sz w:val="24"/>
                <w:szCs w:val="24"/>
              </w:rPr>
            </w:pPr>
          </w:p>
          <w:p w14:paraId="5A112D7B" w14:textId="77777777" w:rsidR="00DB4CC6" w:rsidRDefault="00DB4CC6">
            <w:pPr>
              <w:jc w:val="center"/>
              <w:rPr>
                <w:rFonts w:eastAsia="Batang"/>
                <w:b/>
                <w:sz w:val="24"/>
                <w:szCs w:val="24"/>
              </w:rPr>
            </w:pPr>
          </w:p>
          <w:p w14:paraId="600A9F6C" w14:textId="77777777" w:rsidR="00DB4CC6" w:rsidRDefault="00DB4CC6">
            <w:pPr>
              <w:jc w:val="center"/>
              <w:rPr>
                <w:rFonts w:eastAsia="Batang"/>
                <w:b/>
                <w:sz w:val="24"/>
                <w:szCs w:val="24"/>
              </w:rPr>
            </w:pPr>
          </w:p>
          <w:p w14:paraId="1292E6FA" w14:textId="77777777" w:rsidR="00DB4CC6" w:rsidRDefault="00DB4CC6">
            <w:pPr>
              <w:jc w:val="center"/>
              <w:rPr>
                <w:rFonts w:eastAsia="Batang"/>
                <w:b/>
                <w:sz w:val="24"/>
                <w:szCs w:val="24"/>
              </w:rPr>
            </w:pPr>
          </w:p>
          <w:p w14:paraId="28B3B826" w14:textId="77777777" w:rsidR="00DB4CC6" w:rsidRDefault="00DB4CC6">
            <w:pPr>
              <w:jc w:val="center"/>
              <w:rPr>
                <w:rFonts w:eastAsia="Batang"/>
                <w:b/>
                <w:sz w:val="24"/>
                <w:szCs w:val="24"/>
              </w:rPr>
            </w:pPr>
          </w:p>
          <w:p w14:paraId="11AC4D8B" w14:textId="77777777" w:rsidR="00DB4CC6" w:rsidRPr="00714345" w:rsidRDefault="00DB4CC6">
            <w:pPr>
              <w:jc w:val="center"/>
              <w:rPr>
                <w:rFonts w:eastAsia="Batang"/>
                <w:b/>
                <w:sz w:val="24"/>
                <w:szCs w:val="24"/>
              </w:rPr>
            </w:pPr>
          </w:p>
          <w:p w14:paraId="1A2788C4" w14:textId="77777777" w:rsidR="00DB4CC6" w:rsidRPr="00714345" w:rsidRDefault="00DB4CC6">
            <w:pPr>
              <w:jc w:val="center"/>
              <w:rPr>
                <w:rFonts w:eastAsia="Batang"/>
                <w:b/>
                <w:sz w:val="24"/>
                <w:szCs w:val="24"/>
              </w:rPr>
            </w:pPr>
            <w:r>
              <w:rPr>
                <w:rFonts w:eastAsia="Batang"/>
                <w:b/>
                <w:sz w:val="24"/>
                <w:szCs w:val="24"/>
              </w:rPr>
              <w:t xml:space="preserve">Ý </w:t>
            </w:r>
            <w:r w:rsidRPr="00714345">
              <w:rPr>
                <w:rFonts w:eastAsia="Batang"/>
                <w:b/>
                <w:sz w:val="24"/>
                <w:szCs w:val="24"/>
              </w:rPr>
              <w:t>a</w:t>
            </w:r>
          </w:p>
          <w:p w14:paraId="79B694AD" w14:textId="77777777" w:rsidR="00DB4CC6" w:rsidRPr="00714345" w:rsidRDefault="00DB4CC6">
            <w:pPr>
              <w:jc w:val="center"/>
              <w:rPr>
                <w:rFonts w:eastAsia="Batang"/>
                <w:b/>
                <w:sz w:val="24"/>
                <w:szCs w:val="24"/>
              </w:rPr>
            </w:pPr>
            <w:r w:rsidRPr="00714345">
              <w:rPr>
                <w:rFonts w:eastAsia="Batang"/>
                <w:b/>
                <w:sz w:val="24"/>
                <w:szCs w:val="24"/>
              </w:rPr>
              <w:t>(</w:t>
            </w:r>
            <w:r>
              <w:rPr>
                <w:rFonts w:eastAsia="Batang"/>
                <w:b/>
                <w:sz w:val="24"/>
                <w:szCs w:val="24"/>
              </w:rPr>
              <w:t xml:space="preserve">2,0 </w:t>
            </w:r>
            <w:r w:rsidRPr="00714345">
              <w:rPr>
                <w:rFonts w:eastAsia="Batang"/>
                <w:b/>
                <w:sz w:val="24"/>
                <w:szCs w:val="24"/>
              </w:rPr>
              <w:t>đ)</w:t>
            </w:r>
          </w:p>
          <w:p w14:paraId="6C72AA01" w14:textId="77777777" w:rsidR="00DB4CC6" w:rsidRPr="00714345" w:rsidRDefault="00DB4CC6">
            <w:pPr>
              <w:jc w:val="center"/>
              <w:rPr>
                <w:rFonts w:eastAsia="Batang"/>
                <w:b/>
                <w:sz w:val="24"/>
                <w:szCs w:val="24"/>
              </w:rPr>
            </w:pPr>
          </w:p>
          <w:p w14:paraId="05F0DDA1" w14:textId="77777777" w:rsidR="00DB4CC6" w:rsidRPr="00714345" w:rsidRDefault="00DB4CC6">
            <w:pPr>
              <w:jc w:val="center"/>
              <w:rPr>
                <w:rFonts w:eastAsia="Batang"/>
                <w:b/>
                <w:sz w:val="24"/>
                <w:szCs w:val="24"/>
              </w:rPr>
            </w:pPr>
          </w:p>
          <w:p w14:paraId="0473274F" w14:textId="77777777" w:rsidR="00DB4CC6" w:rsidRPr="00714345" w:rsidRDefault="00DB4CC6">
            <w:pPr>
              <w:jc w:val="center"/>
              <w:rPr>
                <w:rFonts w:eastAsia="Batang"/>
                <w:b/>
                <w:sz w:val="24"/>
                <w:szCs w:val="24"/>
              </w:rPr>
            </w:pPr>
          </w:p>
          <w:p w14:paraId="50B7AF8E" w14:textId="77777777" w:rsidR="00DB4CC6" w:rsidRPr="00714345" w:rsidRDefault="00DB4CC6">
            <w:pPr>
              <w:jc w:val="center"/>
              <w:rPr>
                <w:rFonts w:eastAsia="Batang"/>
                <w:b/>
                <w:sz w:val="24"/>
                <w:szCs w:val="24"/>
              </w:rPr>
            </w:pPr>
          </w:p>
          <w:p w14:paraId="31D6BAB8" w14:textId="77777777" w:rsidR="00DB4CC6" w:rsidRPr="00714345" w:rsidRDefault="00DB4CC6">
            <w:pPr>
              <w:jc w:val="center"/>
              <w:rPr>
                <w:rFonts w:eastAsia="Batang"/>
                <w:b/>
                <w:sz w:val="24"/>
                <w:szCs w:val="24"/>
              </w:rPr>
            </w:pPr>
          </w:p>
          <w:p w14:paraId="15C60069" w14:textId="77777777" w:rsidR="00DB4CC6" w:rsidRPr="00714345" w:rsidRDefault="00DB4CC6">
            <w:pPr>
              <w:jc w:val="center"/>
              <w:rPr>
                <w:rFonts w:eastAsia="Batang"/>
                <w:b/>
                <w:sz w:val="24"/>
                <w:szCs w:val="24"/>
              </w:rPr>
            </w:pPr>
          </w:p>
        </w:tc>
        <w:tc>
          <w:tcPr>
            <w:tcW w:w="8254" w:type="dxa"/>
            <w:tcBorders>
              <w:bottom w:val="dashSmallGap" w:sz="4" w:space="0" w:color="auto"/>
            </w:tcBorders>
            <w:shd w:val="clear" w:color="auto" w:fill="auto"/>
          </w:tcPr>
          <w:p w14:paraId="680A6E45" w14:textId="77777777" w:rsidR="00DB4CC6" w:rsidRDefault="00DB4CC6">
            <w:pPr>
              <w:rPr>
                <w:rFonts w:eastAsia="Batang"/>
                <w:b/>
                <w:sz w:val="24"/>
                <w:szCs w:val="24"/>
              </w:rPr>
            </w:pPr>
            <w:r w:rsidRPr="00714345">
              <w:rPr>
                <w:rFonts w:eastAsia="Batang"/>
                <w:b/>
                <w:sz w:val="24"/>
                <w:szCs w:val="24"/>
              </w:rPr>
              <w:t xml:space="preserve">                 </w:t>
            </w:r>
            <w:r>
              <w:rPr>
                <w:rFonts w:eastAsia="Batang"/>
                <w:b/>
                <w:sz w:val="24"/>
                <w:szCs w:val="24"/>
              </w:rPr>
              <w:t xml:space="preserve">               </w:t>
            </w:r>
            <w:r w:rsidRPr="00714345">
              <w:rPr>
                <w:rFonts w:eastAsia="Batang"/>
                <w:b/>
                <w:sz w:val="24"/>
                <w:szCs w:val="24"/>
              </w:rPr>
              <w:t xml:space="preserve">   </w:t>
            </w:r>
            <w:r>
              <w:rPr>
                <w:rFonts w:eastAsia="Batang"/>
                <w:b/>
                <w:noProof/>
                <w:sz w:val="24"/>
                <w:szCs w:val="24"/>
              </w:rPr>
              <w:drawing>
                <wp:inline distT="0" distB="0" distL="0" distR="0" wp14:anchorId="48C9ACE3" wp14:editId="7BFA579A">
                  <wp:extent cx="3347085" cy="2479675"/>
                  <wp:effectExtent l="0" t="0" r="0" b="0"/>
                  <wp:docPr id="1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3347085" cy="2479675"/>
                          </a:xfrm>
                          <a:prstGeom prst="rect">
                            <a:avLst/>
                          </a:prstGeom>
                          <a:noFill/>
                          <a:ln>
                            <a:noFill/>
                          </a:ln>
                        </pic:spPr>
                      </pic:pic>
                    </a:graphicData>
                  </a:graphic>
                </wp:inline>
              </w:drawing>
            </w:r>
          </w:p>
          <w:p w14:paraId="73353AC2" w14:textId="77777777" w:rsidR="00DB4CC6" w:rsidRPr="00714345" w:rsidRDefault="00DB4CC6">
            <w:pPr>
              <w:rPr>
                <w:rFonts w:eastAsia="Batang"/>
                <w:b/>
                <w:sz w:val="24"/>
                <w:szCs w:val="24"/>
              </w:rPr>
            </w:pPr>
            <w:r>
              <w:rPr>
                <w:rFonts w:eastAsia="Batang"/>
                <w:b/>
                <w:sz w:val="24"/>
                <w:szCs w:val="24"/>
              </w:rPr>
              <w:t xml:space="preserve">          </w:t>
            </w:r>
            <w:r w:rsidRPr="00714345">
              <w:rPr>
                <w:rFonts w:eastAsia="Batang"/>
                <w:b/>
                <w:sz w:val="24"/>
                <w:szCs w:val="24"/>
              </w:rPr>
              <w:t xml:space="preserve">  </w:t>
            </w:r>
            <w:r>
              <w:rPr>
                <w:rFonts w:eastAsia="Batang"/>
                <w:b/>
                <w:noProof/>
                <w:position w:val="-4"/>
                <w:sz w:val="24"/>
                <w:szCs w:val="24"/>
              </w:rPr>
              <w:drawing>
                <wp:inline distT="0" distB="0" distL="0" distR="0" wp14:anchorId="4DFFB8AA" wp14:editId="665C2633">
                  <wp:extent cx="117475" cy="175895"/>
                  <wp:effectExtent l="0" t="0" r="0" b="0"/>
                  <wp:docPr id="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117475" cy="175895"/>
                          </a:xfrm>
                          <a:prstGeom prst="rect">
                            <a:avLst/>
                          </a:prstGeom>
                          <a:noFill/>
                          <a:ln>
                            <a:noFill/>
                          </a:ln>
                        </pic:spPr>
                      </pic:pic>
                    </a:graphicData>
                  </a:graphic>
                </wp:inline>
              </w:drawing>
            </w:r>
            <w:r w:rsidRPr="00714345">
              <w:rPr>
                <w:rFonts w:eastAsia="Batang"/>
                <w:b/>
                <w:sz w:val="24"/>
                <w:szCs w:val="24"/>
              </w:rPr>
              <w:t xml:space="preserve"> </w:t>
            </w:r>
          </w:p>
        </w:tc>
        <w:tc>
          <w:tcPr>
            <w:tcW w:w="851" w:type="dxa"/>
            <w:tcBorders>
              <w:bottom w:val="dashSmallGap" w:sz="4" w:space="0" w:color="auto"/>
            </w:tcBorders>
            <w:shd w:val="clear" w:color="auto" w:fill="auto"/>
          </w:tcPr>
          <w:p w14:paraId="5C1C21AE" w14:textId="77777777" w:rsidR="00DB4CC6" w:rsidRPr="00714345" w:rsidRDefault="00DB4CC6">
            <w:pPr>
              <w:jc w:val="center"/>
              <w:rPr>
                <w:rFonts w:eastAsia="Batang"/>
                <w:b/>
                <w:sz w:val="24"/>
                <w:szCs w:val="24"/>
              </w:rPr>
            </w:pPr>
          </w:p>
        </w:tc>
      </w:tr>
      <w:tr w:rsidR="00DB4CC6" w:rsidRPr="00714345" w14:paraId="2146F526" w14:textId="77777777">
        <w:trPr>
          <w:trHeight w:val="942"/>
        </w:trPr>
        <w:tc>
          <w:tcPr>
            <w:tcW w:w="960" w:type="dxa"/>
            <w:vMerge/>
            <w:shd w:val="clear" w:color="auto" w:fill="auto"/>
          </w:tcPr>
          <w:p w14:paraId="77D623BB" w14:textId="77777777" w:rsidR="00DB4CC6" w:rsidRPr="00714345" w:rsidRDefault="00DB4CC6">
            <w:pPr>
              <w:jc w:val="center"/>
              <w:rPr>
                <w:rFonts w:eastAsia="Batang"/>
                <w:b/>
                <w:sz w:val="24"/>
                <w:szCs w:val="24"/>
              </w:rPr>
            </w:pPr>
          </w:p>
        </w:tc>
        <w:tc>
          <w:tcPr>
            <w:tcW w:w="8254" w:type="dxa"/>
            <w:tcBorders>
              <w:top w:val="dashSmallGap" w:sz="4" w:space="0" w:color="auto"/>
            </w:tcBorders>
            <w:shd w:val="clear" w:color="auto" w:fill="auto"/>
          </w:tcPr>
          <w:p w14:paraId="6D25C4C7" w14:textId="77777777" w:rsidR="00DB4CC6" w:rsidRPr="00714345" w:rsidRDefault="00DB4CC6">
            <w:pPr>
              <w:rPr>
                <w:sz w:val="24"/>
                <w:szCs w:val="24"/>
              </w:rPr>
            </w:pPr>
            <w:r>
              <w:rPr>
                <w:sz w:val="24"/>
                <w:szCs w:val="24"/>
              </w:rPr>
              <w:t>Ta có</w:t>
            </w:r>
            <w:r w:rsidRPr="00714345">
              <w:rPr>
                <w:sz w:val="24"/>
                <w:szCs w:val="24"/>
              </w:rPr>
              <w:t xml:space="preserve"> </w:t>
            </w:r>
            <w:r w:rsidRPr="00FB3DD3">
              <w:rPr>
                <w:position w:val="-24"/>
                <w:sz w:val="24"/>
                <w:szCs w:val="24"/>
              </w:rPr>
              <w:object w:dxaOrig="1660" w:dyaOrig="620" w14:anchorId="614DF61A">
                <v:shape id="_x0000_i3039" type="#_x0000_t75" style="width:83.25pt;height:30.75pt" o:ole="">
                  <v:imagedata r:id="rId5565" o:title=""/>
                </v:shape>
                <o:OLEObject Type="Embed" ProgID="Equation.DSMT4" ShapeID="_x0000_i3039" DrawAspect="Content" ObjectID="_1826907022" r:id="rId5566"/>
              </w:object>
            </w:r>
            <w:r>
              <w:rPr>
                <w:sz w:val="24"/>
                <w:szCs w:val="24"/>
              </w:rPr>
              <w:t xml:space="preserve"> (1) </w:t>
            </w:r>
            <w:r w:rsidRPr="00714345">
              <w:rPr>
                <w:sz w:val="24"/>
                <w:szCs w:val="24"/>
              </w:rPr>
              <w:t xml:space="preserve"> </w:t>
            </w:r>
            <w:r w:rsidRPr="00925B50">
              <w:rPr>
                <w:lang w:val="pt-BR"/>
              </w:rPr>
              <w:t xml:space="preserve">(do </w:t>
            </w:r>
            <w:r w:rsidRPr="00001594">
              <w:rPr>
                <w:position w:val="-10"/>
                <w:lang w:val="pt-BR"/>
              </w:rPr>
              <w:object w:dxaOrig="980" w:dyaOrig="320" w14:anchorId="06E72707">
                <v:shape id="_x0000_i3040" type="#_x0000_t75" style="width:48.75pt;height:16.5pt" o:ole="">
                  <v:imagedata r:id="rId5567" o:title=""/>
                </v:shape>
                <o:OLEObject Type="Embed" ProgID="Equation.DSMT4" ShapeID="_x0000_i3040" DrawAspect="Content" ObjectID="_1826907023" r:id="rId5568"/>
              </w:object>
            </w:r>
            <w:r>
              <w:rPr>
                <w:lang w:val="pt-BR"/>
              </w:rPr>
              <w:t xml:space="preserve"> </w:t>
            </w:r>
            <w:r w:rsidRPr="00925B50">
              <w:rPr>
                <w:lang w:val="pt-BR"/>
              </w:rPr>
              <w:t xml:space="preserve">là hai đường trung tuyến của </w:t>
            </w:r>
            <w:r>
              <w:rPr>
                <w:lang w:val="pt-BR"/>
              </w:rPr>
              <w:t xml:space="preserve">các </w:t>
            </w:r>
            <w:r w:rsidRPr="00925B50">
              <w:rPr>
                <w:lang w:val="pt-BR"/>
              </w:rPr>
              <w:t xml:space="preserve">tam giác vuông </w:t>
            </w:r>
            <w:r w:rsidRPr="00001594">
              <w:rPr>
                <w:position w:val="-4"/>
                <w:lang w:val="pt-BR"/>
              </w:rPr>
              <w:object w:dxaOrig="560" w:dyaOrig="260" w14:anchorId="6CD0FA60">
                <v:shape id="_x0000_i3041" type="#_x0000_t75" style="width:28.5pt;height:12.75pt" o:ole="">
                  <v:imagedata r:id="rId5569" o:title=""/>
                </v:shape>
                <o:OLEObject Type="Embed" ProgID="Equation.DSMT4" ShapeID="_x0000_i3041" DrawAspect="Content" ObjectID="_1826907024" r:id="rId5570"/>
              </w:object>
            </w:r>
            <w:r w:rsidRPr="00925B50">
              <w:rPr>
                <w:lang w:val="pt-BR"/>
              </w:rPr>
              <w:t xml:space="preserve"> và </w:t>
            </w:r>
            <w:r w:rsidRPr="00001594">
              <w:rPr>
                <w:position w:val="-4"/>
                <w:lang w:val="pt-BR"/>
              </w:rPr>
              <w:object w:dxaOrig="540" w:dyaOrig="260" w14:anchorId="282235FA">
                <v:shape id="_x0000_i3042" type="#_x0000_t75" style="width:27pt;height:12.75pt" o:ole="">
                  <v:imagedata r:id="rId5571" o:title=""/>
                </v:shape>
                <o:OLEObject Type="Embed" ProgID="Equation.DSMT4" ShapeID="_x0000_i3042" DrawAspect="Content" ObjectID="_1826907025" r:id="rId5572"/>
              </w:object>
            </w:r>
            <w:r w:rsidRPr="00925B50">
              <w:rPr>
                <w:lang w:val="pt-BR"/>
              </w:rPr>
              <w:t>)</w:t>
            </w:r>
          </w:p>
        </w:tc>
        <w:tc>
          <w:tcPr>
            <w:tcW w:w="851" w:type="dxa"/>
            <w:tcBorders>
              <w:top w:val="dashSmallGap" w:sz="4" w:space="0" w:color="auto"/>
            </w:tcBorders>
            <w:shd w:val="clear" w:color="auto" w:fill="auto"/>
            <w:vAlign w:val="center"/>
          </w:tcPr>
          <w:p w14:paraId="5CFAEC45" w14:textId="77777777" w:rsidR="00DB4CC6" w:rsidRPr="00714345" w:rsidRDefault="00DB4CC6">
            <w:pPr>
              <w:jc w:val="center"/>
              <w:rPr>
                <w:sz w:val="24"/>
                <w:szCs w:val="24"/>
              </w:rPr>
            </w:pPr>
            <w:r>
              <w:rPr>
                <w:sz w:val="24"/>
                <w:szCs w:val="24"/>
              </w:rPr>
              <w:t>0,5</w:t>
            </w:r>
          </w:p>
        </w:tc>
      </w:tr>
      <w:tr w:rsidR="00DB4CC6" w:rsidRPr="00714345" w14:paraId="7EA99AD7" w14:textId="77777777">
        <w:tc>
          <w:tcPr>
            <w:tcW w:w="960" w:type="dxa"/>
            <w:vMerge/>
            <w:shd w:val="clear" w:color="auto" w:fill="auto"/>
          </w:tcPr>
          <w:p w14:paraId="3A3783BA"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7EC55700" w14:textId="77777777" w:rsidR="00DB4CC6" w:rsidRPr="00714345" w:rsidRDefault="00DB4CC6">
            <w:pPr>
              <w:rPr>
                <w:sz w:val="24"/>
                <w:szCs w:val="24"/>
              </w:rPr>
            </w:pPr>
            <w:r>
              <w:rPr>
                <w:sz w:val="24"/>
                <w:szCs w:val="24"/>
              </w:rPr>
              <w:t xml:space="preserve">Tương tự có: </w:t>
            </w:r>
            <w:r w:rsidRPr="00FB3DD3">
              <w:rPr>
                <w:position w:val="-24"/>
                <w:sz w:val="24"/>
                <w:szCs w:val="24"/>
              </w:rPr>
              <w:object w:dxaOrig="1640" w:dyaOrig="620" w14:anchorId="437D9076">
                <v:shape id="_x0000_i3043" type="#_x0000_t75" style="width:82.5pt;height:30.75pt" o:ole="">
                  <v:imagedata r:id="rId5573" o:title=""/>
                </v:shape>
                <o:OLEObject Type="Embed" ProgID="Equation.DSMT4" ShapeID="_x0000_i3043" DrawAspect="Content" ObjectID="_1826907026" r:id="rId5574"/>
              </w:object>
            </w:r>
            <w:r>
              <w:rPr>
                <w:sz w:val="24"/>
                <w:szCs w:val="24"/>
              </w:rPr>
              <w:t xml:space="preserve"> (2)</w:t>
            </w:r>
          </w:p>
        </w:tc>
        <w:tc>
          <w:tcPr>
            <w:tcW w:w="851" w:type="dxa"/>
            <w:tcBorders>
              <w:top w:val="dashSmallGap" w:sz="4" w:space="0" w:color="auto"/>
              <w:bottom w:val="dashSmallGap" w:sz="4" w:space="0" w:color="auto"/>
            </w:tcBorders>
            <w:shd w:val="clear" w:color="auto" w:fill="auto"/>
            <w:vAlign w:val="center"/>
          </w:tcPr>
          <w:p w14:paraId="73A7926F" w14:textId="77777777" w:rsidR="00DB4CC6" w:rsidRPr="00714345" w:rsidRDefault="00DB4CC6">
            <w:pPr>
              <w:jc w:val="center"/>
              <w:rPr>
                <w:sz w:val="24"/>
                <w:szCs w:val="24"/>
              </w:rPr>
            </w:pPr>
            <w:r>
              <w:rPr>
                <w:sz w:val="24"/>
                <w:szCs w:val="24"/>
              </w:rPr>
              <w:t>0,25</w:t>
            </w:r>
          </w:p>
        </w:tc>
      </w:tr>
      <w:tr w:rsidR="00DB4CC6" w:rsidRPr="00714345" w14:paraId="1EF0A8ED" w14:textId="77777777">
        <w:tc>
          <w:tcPr>
            <w:tcW w:w="960" w:type="dxa"/>
            <w:vMerge/>
            <w:shd w:val="clear" w:color="auto" w:fill="auto"/>
          </w:tcPr>
          <w:p w14:paraId="4BA6274F"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403EEF9F" w14:textId="77777777" w:rsidR="00DB4CC6" w:rsidRDefault="00DB4CC6">
            <w:pPr>
              <w:rPr>
                <w:sz w:val="24"/>
                <w:szCs w:val="24"/>
              </w:rPr>
            </w:pPr>
            <w:r>
              <w:rPr>
                <w:sz w:val="24"/>
                <w:szCs w:val="24"/>
              </w:rPr>
              <w:t>Khẳng định</w:t>
            </w:r>
            <w:r w:rsidRPr="00714345">
              <w:rPr>
                <w:sz w:val="24"/>
                <w:szCs w:val="24"/>
              </w:rPr>
              <w:t xml:space="preserve"> được </w:t>
            </w:r>
            <w:r w:rsidRPr="00FB3DD3">
              <w:rPr>
                <w:position w:val="-10"/>
                <w:sz w:val="24"/>
                <w:szCs w:val="24"/>
              </w:rPr>
              <w:object w:dxaOrig="2340" w:dyaOrig="320" w14:anchorId="431BD423">
                <v:shape id="_x0000_i3044" type="#_x0000_t75" style="width:117pt;height:16.5pt" o:ole="">
                  <v:imagedata r:id="rId5575" o:title=""/>
                </v:shape>
                <o:OLEObject Type="Embed" ProgID="Equation.DSMT4" ShapeID="_x0000_i3044" DrawAspect="Content" ObjectID="_1826907027" r:id="rId5576"/>
              </w:object>
            </w:r>
            <w:r>
              <w:rPr>
                <w:sz w:val="24"/>
                <w:szCs w:val="24"/>
              </w:rPr>
              <w:t xml:space="preserve"> hoặc </w:t>
            </w:r>
            <w:r w:rsidRPr="00001594">
              <w:rPr>
                <w:position w:val="-10"/>
                <w:sz w:val="24"/>
                <w:szCs w:val="24"/>
              </w:rPr>
              <w:object w:dxaOrig="780" w:dyaOrig="320" w14:anchorId="1DA61151">
                <v:shape id="_x0000_i3045" type="#_x0000_t75" style="width:39pt;height:16.5pt" o:ole="">
                  <v:imagedata r:id="rId5577" o:title=""/>
                </v:shape>
                <o:OLEObject Type="Embed" ProgID="Equation.DSMT4" ShapeID="_x0000_i3045" DrawAspect="Content" ObjectID="_1826907028" r:id="rId5578"/>
              </w:object>
            </w:r>
            <w:r>
              <w:t xml:space="preserve"> </w:t>
            </w:r>
            <w:r w:rsidRPr="00127325">
              <w:rPr>
                <w:position w:val="-6"/>
              </w:rPr>
              <w:object w:dxaOrig="1280" w:dyaOrig="279" w14:anchorId="06F318A9">
                <v:shape id="_x0000_i3046" type="#_x0000_t75" style="width:64.5pt;height:13.5pt" o:ole="">
                  <v:imagedata r:id="rId5579" o:title=""/>
                </v:shape>
                <o:OLEObject Type="Embed" ProgID="Equation.DSMT4" ShapeID="_x0000_i3046" DrawAspect="Content" ObjectID="_1826907029" r:id="rId5580"/>
              </w:object>
            </w:r>
            <w:r>
              <w:t>(3)</w:t>
            </w:r>
          </w:p>
        </w:tc>
        <w:tc>
          <w:tcPr>
            <w:tcW w:w="851" w:type="dxa"/>
            <w:tcBorders>
              <w:top w:val="dashSmallGap" w:sz="4" w:space="0" w:color="auto"/>
              <w:bottom w:val="dashSmallGap" w:sz="4" w:space="0" w:color="auto"/>
            </w:tcBorders>
            <w:shd w:val="clear" w:color="auto" w:fill="auto"/>
            <w:vAlign w:val="center"/>
          </w:tcPr>
          <w:p w14:paraId="497B6C25" w14:textId="77777777" w:rsidR="00DB4CC6" w:rsidRDefault="00DB4CC6">
            <w:pPr>
              <w:jc w:val="center"/>
              <w:rPr>
                <w:sz w:val="24"/>
                <w:szCs w:val="24"/>
              </w:rPr>
            </w:pPr>
            <w:r>
              <w:rPr>
                <w:sz w:val="24"/>
                <w:szCs w:val="24"/>
              </w:rPr>
              <w:t>0,25</w:t>
            </w:r>
          </w:p>
        </w:tc>
      </w:tr>
      <w:tr w:rsidR="00DB4CC6" w:rsidRPr="00714345" w14:paraId="64C1C244" w14:textId="77777777">
        <w:tc>
          <w:tcPr>
            <w:tcW w:w="960" w:type="dxa"/>
            <w:vMerge/>
            <w:shd w:val="clear" w:color="auto" w:fill="auto"/>
          </w:tcPr>
          <w:p w14:paraId="118D4BA4"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749B8740" w14:textId="77777777" w:rsidR="00DB4CC6" w:rsidRPr="00714345" w:rsidRDefault="00DB4CC6">
            <w:pPr>
              <w:rPr>
                <w:sz w:val="24"/>
                <w:szCs w:val="24"/>
              </w:rPr>
            </w:pPr>
            <w:r>
              <w:rPr>
                <w:sz w:val="24"/>
                <w:szCs w:val="24"/>
              </w:rPr>
              <w:t>Từ (1); (2) và (3)</w:t>
            </w:r>
            <w:r w:rsidRPr="00714345">
              <w:rPr>
                <w:sz w:val="24"/>
                <w:szCs w:val="24"/>
              </w:rPr>
              <w:t xml:space="preserve">  </w:t>
            </w:r>
            <w:r w:rsidRPr="001D409D">
              <w:rPr>
                <w:position w:val="-6"/>
                <w:sz w:val="24"/>
                <w:szCs w:val="24"/>
              </w:rPr>
              <w:object w:dxaOrig="2799" w:dyaOrig="279" w14:anchorId="3705C2C4">
                <v:shape id="_x0000_i3047" type="#_x0000_t75" style="width:139.5pt;height:13.5pt" o:ole="">
                  <v:imagedata r:id="rId5581" o:title=""/>
                </v:shape>
                <o:OLEObject Type="Embed" ProgID="Equation.DSMT4" ShapeID="_x0000_i3047" DrawAspect="Content" ObjectID="_1826907030" r:id="rId5582"/>
              </w:object>
            </w:r>
            <w:r>
              <w:rPr>
                <w:sz w:val="24"/>
                <w:szCs w:val="24"/>
              </w:rPr>
              <w:t>t</w:t>
            </w:r>
            <w:r w:rsidRPr="00714345">
              <w:rPr>
                <w:sz w:val="24"/>
                <w:szCs w:val="24"/>
              </w:rPr>
              <w:t xml:space="preserve">ứ giác </w:t>
            </w:r>
            <w:r w:rsidRPr="001D409D">
              <w:rPr>
                <w:position w:val="-6"/>
                <w:sz w:val="24"/>
                <w:szCs w:val="24"/>
              </w:rPr>
              <w:object w:dxaOrig="780" w:dyaOrig="279" w14:anchorId="730DBBF5">
                <v:shape id="_x0000_i3048" type="#_x0000_t75" style="width:39pt;height:13.5pt" o:ole="">
                  <v:imagedata r:id="rId5583" o:title=""/>
                </v:shape>
                <o:OLEObject Type="Embed" ProgID="Equation.DSMT4" ShapeID="_x0000_i3048" DrawAspect="Content" ObjectID="_1826907031" r:id="rId5584"/>
              </w:object>
            </w:r>
            <w:r w:rsidRPr="00714345">
              <w:rPr>
                <w:sz w:val="24"/>
                <w:szCs w:val="24"/>
              </w:rPr>
              <w:t xml:space="preserve"> là hình thoi</w:t>
            </w:r>
            <w:r>
              <w:rPr>
                <w:sz w:val="24"/>
                <w:szCs w:val="24"/>
              </w:rPr>
              <w:t xml:space="preserve"> (4)</w:t>
            </w:r>
          </w:p>
        </w:tc>
        <w:tc>
          <w:tcPr>
            <w:tcW w:w="851" w:type="dxa"/>
            <w:tcBorders>
              <w:top w:val="dashSmallGap" w:sz="4" w:space="0" w:color="auto"/>
              <w:bottom w:val="dashSmallGap" w:sz="4" w:space="0" w:color="auto"/>
            </w:tcBorders>
            <w:shd w:val="clear" w:color="auto" w:fill="auto"/>
            <w:vAlign w:val="center"/>
          </w:tcPr>
          <w:p w14:paraId="0DA096B1" w14:textId="77777777" w:rsidR="00DB4CC6" w:rsidRPr="00714345" w:rsidRDefault="00DB4CC6">
            <w:pPr>
              <w:jc w:val="center"/>
              <w:rPr>
                <w:sz w:val="24"/>
                <w:szCs w:val="24"/>
              </w:rPr>
            </w:pPr>
            <w:r w:rsidRPr="00714345">
              <w:rPr>
                <w:sz w:val="24"/>
                <w:szCs w:val="24"/>
              </w:rPr>
              <w:t>0,</w:t>
            </w:r>
            <w:r>
              <w:rPr>
                <w:sz w:val="24"/>
                <w:szCs w:val="24"/>
              </w:rPr>
              <w:t>25</w:t>
            </w:r>
          </w:p>
        </w:tc>
      </w:tr>
      <w:tr w:rsidR="00DB4CC6" w:rsidRPr="00714345" w14:paraId="77C510B1" w14:textId="77777777">
        <w:trPr>
          <w:trHeight w:val="281"/>
        </w:trPr>
        <w:tc>
          <w:tcPr>
            <w:tcW w:w="960" w:type="dxa"/>
            <w:vMerge/>
            <w:shd w:val="clear" w:color="auto" w:fill="auto"/>
          </w:tcPr>
          <w:p w14:paraId="78468CDB" w14:textId="77777777" w:rsidR="00DB4CC6" w:rsidRPr="00714345" w:rsidRDefault="00DB4CC6">
            <w:pPr>
              <w:jc w:val="center"/>
              <w:rPr>
                <w:rFonts w:eastAsia="Batang"/>
                <w:b/>
                <w:sz w:val="24"/>
                <w:szCs w:val="24"/>
              </w:rPr>
            </w:pPr>
          </w:p>
        </w:tc>
        <w:tc>
          <w:tcPr>
            <w:tcW w:w="8254" w:type="dxa"/>
            <w:tcBorders>
              <w:top w:val="dashSmallGap" w:sz="4" w:space="0" w:color="auto"/>
            </w:tcBorders>
            <w:shd w:val="clear" w:color="auto" w:fill="auto"/>
          </w:tcPr>
          <w:p w14:paraId="4596ABD0" w14:textId="77777777" w:rsidR="00DB4CC6" w:rsidRPr="00E2565E" w:rsidRDefault="00DB4CC6">
            <w:pPr>
              <w:rPr>
                <w:sz w:val="26"/>
                <w:szCs w:val="26"/>
              </w:rPr>
            </w:pPr>
            <w:r>
              <w:rPr>
                <w:sz w:val="26"/>
                <w:szCs w:val="26"/>
              </w:rPr>
              <w:t xml:space="preserve">Có </w:t>
            </w:r>
            <w:r w:rsidRPr="00B06FAE">
              <w:rPr>
                <w:position w:val="-6"/>
                <w:sz w:val="26"/>
                <w:szCs w:val="26"/>
              </w:rPr>
              <w:object w:dxaOrig="680" w:dyaOrig="279" w14:anchorId="70F08F47">
                <v:shape id="_x0000_i3049" type="#_x0000_t75" style="width:34.5pt;height:13.5pt" o:ole="">
                  <v:imagedata r:id="rId5585" o:title=""/>
                </v:shape>
                <o:OLEObject Type="Embed" ProgID="Equation.DSMT4" ShapeID="_x0000_i3049" DrawAspect="Content" ObjectID="_1826907032" r:id="rId5586"/>
              </w:object>
            </w:r>
            <w:r>
              <w:rPr>
                <w:sz w:val="26"/>
                <w:szCs w:val="26"/>
              </w:rPr>
              <w:t xml:space="preserve"> vuông tại </w:t>
            </w:r>
            <w:r w:rsidRPr="00B06FAE">
              <w:rPr>
                <w:position w:val="-4"/>
                <w:sz w:val="26"/>
                <w:szCs w:val="26"/>
              </w:rPr>
              <w:object w:dxaOrig="240" w:dyaOrig="260" w14:anchorId="57B57893">
                <v:shape id="_x0000_i3050" type="#_x0000_t75" style="width:12pt;height:12.75pt" o:ole="">
                  <v:imagedata r:id="rId5587" o:title=""/>
                </v:shape>
                <o:OLEObject Type="Embed" ProgID="Equation.DSMT4" ShapeID="_x0000_i3050" DrawAspect="Content" ObjectID="_1826907033" r:id="rId5588"/>
              </w:object>
            </w:r>
            <w:r>
              <w:rPr>
                <w:sz w:val="26"/>
                <w:szCs w:val="26"/>
              </w:rPr>
              <w:t xml:space="preserve"> có </w:t>
            </w:r>
            <w:r w:rsidRPr="00B06FAE">
              <w:rPr>
                <w:position w:val="-6"/>
                <w:sz w:val="26"/>
                <w:szCs w:val="26"/>
              </w:rPr>
              <w:object w:dxaOrig="1100" w:dyaOrig="360" w14:anchorId="67DF7AE3">
                <v:shape id="_x0000_i3051" type="#_x0000_t75" style="width:54.75pt;height:18pt" o:ole="">
                  <v:imagedata r:id="rId5589" o:title=""/>
                </v:shape>
                <o:OLEObject Type="Embed" ProgID="Equation.DSMT4" ShapeID="_x0000_i3051" DrawAspect="Content" ObjectID="_1826907034" r:id="rId5590"/>
              </w:object>
            </w:r>
            <w:r>
              <w:rPr>
                <w:sz w:val="26"/>
                <w:szCs w:val="26"/>
              </w:rPr>
              <w:t xml:space="preserve"> nên vuông cân tại </w:t>
            </w:r>
            <w:r w:rsidRPr="00B06FAE">
              <w:rPr>
                <w:position w:val="-4"/>
                <w:sz w:val="26"/>
                <w:szCs w:val="26"/>
              </w:rPr>
              <w:object w:dxaOrig="240" w:dyaOrig="260" w14:anchorId="037A4E5B">
                <v:shape id="_x0000_i3052" type="#_x0000_t75" style="width:12pt;height:12.75pt" o:ole="">
                  <v:imagedata r:id="rId5591" o:title=""/>
                </v:shape>
                <o:OLEObject Type="Embed" ProgID="Equation.DSMT4" ShapeID="_x0000_i3052" DrawAspect="Content" ObjectID="_1826907035" r:id="rId5592"/>
              </w:object>
            </w:r>
            <w:r w:rsidRPr="00B06FAE">
              <w:rPr>
                <w:position w:val="-6"/>
                <w:sz w:val="26"/>
                <w:szCs w:val="26"/>
              </w:rPr>
              <w:object w:dxaOrig="1219" w:dyaOrig="279" w14:anchorId="061C9E27">
                <v:shape id="_x0000_i3053" type="#_x0000_t75" style="width:60.75pt;height:13.5pt" o:ole="">
                  <v:imagedata r:id="rId5593" o:title=""/>
                </v:shape>
                <o:OLEObject Type="Embed" ProgID="Equation.DSMT4" ShapeID="_x0000_i3053" DrawAspect="Content" ObjectID="_1826907036" r:id="rId5594"/>
              </w:object>
            </w:r>
          </w:p>
        </w:tc>
        <w:tc>
          <w:tcPr>
            <w:tcW w:w="851" w:type="dxa"/>
            <w:tcBorders>
              <w:top w:val="dashSmallGap" w:sz="4" w:space="0" w:color="auto"/>
            </w:tcBorders>
            <w:shd w:val="clear" w:color="auto" w:fill="auto"/>
            <w:vAlign w:val="center"/>
          </w:tcPr>
          <w:p w14:paraId="404A26F3" w14:textId="77777777" w:rsidR="00DB4CC6" w:rsidRPr="00714345" w:rsidRDefault="00DB4CC6">
            <w:pPr>
              <w:jc w:val="center"/>
              <w:rPr>
                <w:sz w:val="24"/>
                <w:szCs w:val="24"/>
              </w:rPr>
            </w:pPr>
            <w:r w:rsidRPr="00714345">
              <w:rPr>
                <w:sz w:val="24"/>
                <w:szCs w:val="24"/>
              </w:rPr>
              <w:t>0,</w:t>
            </w:r>
            <w:r>
              <w:rPr>
                <w:sz w:val="24"/>
                <w:szCs w:val="24"/>
              </w:rPr>
              <w:t>2</w:t>
            </w:r>
            <w:r w:rsidRPr="00714345">
              <w:rPr>
                <w:sz w:val="24"/>
                <w:szCs w:val="24"/>
              </w:rPr>
              <w:t>5</w:t>
            </w:r>
          </w:p>
        </w:tc>
      </w:tr>
      <w:tr w:rsidR="00DB4CC6" w:rsidRPr="00714345" w14:paraId="45989912" w14:textId="77777777">
        <w:trPr>
          <w:trHeight w:val="281"/>
        </w:trPr>
        <w:tc>
          <w:tcPr>
            <w:tcW w:w="960" w:type="dxa"/>
            <w:vMerge/>
            <w:shd w:val="clear" w:color="auto" w:fill="auto"/>
          </w:tcPr>
          <w:p w14:paraId="5E1E3D07" w14:textId="77777777" w:rsidR="00DB4CC6" w:rsidRPr="00714345" w:rsidRDefault="00DB4CC6">
            <w:pPr>
              <w:jc w:val="center"/>
              <w:rPr>
                <w:rFonts w:eastAsia="Batang"/>
                <w:b/>
                <w:sz w:val="24"/>
                <w:szCs w:val="24"/>
              </w:rPr>
            </w:pPr>
          </w:p>
        </w:tc>
        <w:tc>
          <w:tcPr>
            <w:tcW w:w="8254" w:type="dxa"/>
            <w:tcBorders>
              <w:top w:val="dashSmallGap" w:sz="4" w:space="0" w:color="auto"/>
            </w:tcBorders>
            <w:shd w:val="clear" w:color="auto" w:fill="auto"/>
          </w:tcPr>
          <w:p w14:paraId="49181095" w14:textId="77777777" w:rsidR="00DB4CC6" w:rsidRDefault="00DB4CC6">
            <w:pPr>
              <w:rPr>
                <w:sz w:val="26"/>
                <w:szCs w:val="26"/>
              </w:rPr>
            </w:pPr>
            <w:r w:rsidRPr="001D409D">
              <w:rPr>
                <w:rFonts w:eastAsia="Calibri"/>
                <w:sz w:val="24"/>
                <w:lang w:val="vi-VN"/>
              </w:rPr>
              <w:t xml:space="preserve">Chứng minh được </w:t>
            </w:r>
            <w:r>
              <w:rPr>
                <w:rFonts w:eastAsia="Calibri"/>
                <w:noProof/>
                <w:position w:val="-10"/>
                <w:sz w:val="24"/>
              </w:rPr>
              <w:drawing>
                <wp:inline distT="0" distB="0" distL="0" distR="0" wp14:anchorId="78326790" wp14:editId="40BBF4E0">
                  <wp:extent cx="1459230" cy="205105"/>
                  <wp:effectExtent l="0" t="0" r="0" b="0"/>
                  <wp:docPr id="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95" cstate="print">
                            <a:extLst>
                              <a:ext uri="{28A0092B-C50C-407E-A947-70E740481C1C}">
                                <a14:useLocalDpi xmlns:a14="http://schemas.microsoft.com/office/drawing/2010/main" val="0"/>
                              </a:ext>
                            </a:extLst>
                          </a:blip>
                          <a:srcRect/>
                          <a:stretch>
                            <a:fillRect/>
                          </a:stretch>
                        </pic:blipFill>
                        <pic:spPr bwMode="auto">
                          <a:xfrm>
                            <a:off x="0" y="0"/>
                            <a:ext cx="1459230" cy="205105"/>
                          </a:xfrm>
                          <a:prstGeom prst="rect">
                            <a:avLst/>
                          </a:prstGeom>
                          <a:noFill/>
                          <a:ln>
                            <a:noFill/>
                          </a:ln>
                        </pic:spPr>
                      </pic:pic>
                    </a:graphicData>
                  </a:graphic>
                </wp:inline>
              </w:drawing>
            </w:r>
            <w:r w:rsidRPr="001D409D">
              <w:rPr>
                <w:rFonts w:eastAsia="Calibri"/>
                <w:sz w:val="24"/>
                <w:lang w:val="vi-VN"/>
              </w:rPr>
              <w:t xml:space="preserve"> suy ra </w:t>
            </w:r>
            <w:r>
              <w:rPr>
                <w:rFonts w:eastAsia="Calibri"/>
                <w:noProof/>
                <w:position w:val="-6"/>
                <w:sz w:val="24"/>
              </w:rPr>
              <w:drawing>
                <wp:inline distT="0" distB="0" distL="0" distR="0" wp14:anchorId="05AE0F11" wp14:editId="0184C2EA">
                  <wp:extent cx="838200" cy="228600"/>
                  <wp:effectExtent l="0" t="0" r="0" b="0"/>
                  <wp:docPr id="1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596"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tc>
        <w:tc>
          <w:tcPr>
            <w:tcW w:w="851" w:type="dxa"/>
            <w:tcBorders>
              <w:top w:val="dashSmallGap" w:sz="4" w:space="0" w:color="auto"/>
            </w:tcBorders>
            <w:shd w:val="clear" w:color="auto" w:fill="auto"/>
            <w:vAlign w:val="center"/>
          </w:tcPr>
          <w:p w14:paraId="3B40F234" w14:textId="77777777" w:rsidR="00DB4CC6" w:rsidRPr="00714345" w:rsidRDefault="00DB4CC6">
            <w:pPr>
              <w:jc w:val="center"/>
              <w:rPr>
                <w:sz w:val="24"/>
                <w:szCs w:val="24"/>
              </w:rPr>
            </w:pPr>
            <w:r>
              <w:rPr>
                <w:sz w:val="24"/>
                <w:szCs w:val="24"/>
              </w:rPr>
              <w:t>0,25</w:t>
            </w:r>
          </w:p>
        </w:tc>
      </w:tr>
      <w:tr w:rsidR="00DB4CC6" w:rsidRPr="00714345" w14:paraId="59A37D37" w14:textId="77777777">
        <w:trPr>
          <w:trHeight w:val="281"/>
        </w:trPr>
        <w:tc>
          <w:tcPr>
            <w:tcW w:w="960" w:type="dxa"/>
            <w:vMerge/>
            <w:shd w:val="clear" w:color="auto" w:fill="auto"/>
          </w:tcPr>
          <w:p w14:paraId="0A351BC3" w14:textId="77777777" w:rsidR="00DB4CC6" w:rsidRPr="00714345" w:rsidRDefault="00DB4CC6">
            <w:pPr>
              <w:jc w:val="center"/>
              <w:rPr>
                <w:rFonts w:eastAsia="Batang"/>
                <w:b/>
                <w:sz w:val="24"/>
                <w:szCs w:val="24"/>
              </w:rPr>
            </w:pPr>
          </w:p>
        </w:tc>
        <w:tc>
          <w:tcPr>
            <w:tcW w:w="8254" w:type="dxa"/>
            <w:tcBorders>
              <w:top w:val="dashSmallGap" w:sz="4" w:space="0" w:color="auto"/>
            </w:tcBorders>
            <w:shd w:val="clear" w:color="auto" w:fill="auto"/>
          </w:tcPr>
          <w:p w14:paraId="3276C19C" w14:textId="77777777" w:rsidR="00DB4CC6" w:rsidRDefault="00DB4CC6">
            <w:pPr>
              <w:rPr>
                <w:rFonts w:eastAsia="Calibri"/>
                <w:sz w:val="24"/>
              </w:rPr>
            </w:pPr>
            <w:r w:rsidRPr="001D409D">
              <w:rPr>
                <w:rFonts w:eastAsia="Calibri"/>
                <w:sz w:val="24"/>
                <w:lang w:val="vi-VN"/>
              </w:rPr>
              <w:t xml:space="preserve">Mà </w:t>
            </w:r>
            <w:r>
              <w:rPr>
                <w:rFonts w:eastAsia="Calibri"/>
                <w:noProof/>
                <w:position w:val="-6"/>
                <w:sz w:val="24"/>
              </w:rPr>
              <w:drawing>
                <wp:inline distT="0" distB="0" distL="0" distR="0" wp14:anchorId="5D364646" wp14:editId="0632DF46">
                  <wp:extent cx="1611630" cy="228600"/>
                  <wp:effectExtent l="0" t="0" r="0" b="0"/>
                  <wp:docPr id="1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597" cstate="print">
                            <a:extLst>
                              <a:ext uri="{28A0092B-C50C-407E-A947-70E740481C1C}">
                                <a14:useLocalDpi xmlns:a14="http://schemas.microsoft.com/office/drawing/2010/main" val="0"/>
                              </a:ext>
                            </a:extLst>
                          </a:blip>
                          <a:srcRect/>
                          <a:stretch>
                            <a:fillRect/>
                          </a:stretch>
                        </pic:blipFill>
                        <pic:spPr bwMode="auto">
                          <a:xfrm>
                            <a:off x="0" y="0"/>
                            <a:ext cx="1611630" cy="228600"/>
                          </a:xfrm>
                          <a:prstGeom prst="rect">
                            <a:avLst/>
                          </a:prstGeom>
                          <a:noFill/>
                          <a:ln>
                            <a:noFill/>
                          </a:ln>
                        </pic:spPr>
                      </pic:pic>
                    </a:graphicData>
                  </a:graphic>
                </wp:inline>
              </w:drawing>
            </w:r>
            <w:r w:rsidRPr="001D409D">
              <w:rPr>
                <w:rFonts w:eastAsia="Calibri"/>
                <w:sz w:val="24"/>
              </w:rPr>
              <w:t xml:space="preserve"> </w:t>
            </w:r>
            <w:r w:rsidRPr="001D409D">
              <w:rPr>
                <w:rFonts w:eastAsia="Calibri"/>
                <w:position w:val="-6"/>
                <w:sz w:val="24"/>
              </w:rPr>
              <w:object w:dxaOrig="2120" w:dyaOrig="360" w14:anchorId="12EBEE46">
                <v:shape id="_x0000_i3054" type="#_x0000_t75" style="width:105.75pt;height:18pt" o:ole="">
                  <v:imagedata r:id="rId5598" o:title=""/>
                </v:shape>
                <o:OLEObject Type="Embed" ProgID="Equation.DSMT4" ShapeID="_x0000_i3054" DrawAspect="Content" ObjectID="_1826907037" r:id="rId5599"/>
              </w:object>
            </w:r>
            <w:r>
              <w:rPr>
                <w:rFonts w:eastAsia="Calibri"/>
                <w:sz w:val="24"/>
              </w:rPr>
              <w:t>, do đó</w:t>
            </w:r>
            <w:r w:rsidRPr="001D409D">
              <w:rPr>
                <w:rFonts w:eastAsia="Calibri"/>
                <w:position w:val="-6"/>
                <w:sz w:val="24"/>
              </w:rPr>
              <w:object w:dxaOrig="1160" w:dyaOrig="360" w14:anchorId="0020BE70">
                <v:shape id="_x0000_i3055" type="#_x0000_t75" style="width:58.5pt;height:18pt" o:ole="">
                  <v:imagedata r:id="rId5600" o:title=""/>
                </v:shape>
                <o:OLEObject Type="Embed" ProgID="Equation.DSMT4" ShapeID="_x0000_i3055" DrawAspect="Content" ObjectID="_1826907038" r:id="rId5601"/>
              </w:object>
            </w:r>
            <w:r>
              <w:rPr>
                <w:rFonts w:eastAsia="Calibri"/>
                <w:sz w:val="24"/>
              </w:rPr>
              <w:t>(5)</w:t>
            </w:r>
          </w:p>
          <w:p w14:paraId="10EE593D" w14:textId="77777777" w:rsidR="00DB4CC6" w:rsidRPr="001D409D" w:rsidRDefault="00DB4CC6">
            <w:pPr>
              <w:rPr>
                <w:rFonts w:eastAsia="Calibri"/>
                <w:sz w:val="24"/>
                <w:lang w:val="vi-VN"/>
              </w:rPr>
            </w:pPr>
            <w:r>
              <w:rPr>
                <w:rFonts w:eastAsia="Calibri"/>
                <w:sz w:val="24"/>
              </w:rPr>
              <w:t xml:space="preserve">Từ (4) và (5) suy ra tứ giác </w:t>
            </w:r>
            <w:r w:rsidRPr="001D409D">
              <w:rPr>
                <w:rFonts w:eastAsia="Calibri"/>
                <w:position w:val="-6"/>
                <w:sz w:val="24"/>
              </w:rPr>
              <w:object w:dxaOrig="780" w:dyaOrig="279" w14:anchorId="03367B59">
                <v:shape id="_x0000_i3056" type="#_x0000_t75" style="width:39pt;height:13.5pt" o:ole="">
                  <v:imagedata r:id="rId5602" o:title=""/>
                </v:shape>
                <o:OLEObject Type="Embed" ProgID="Equation.DSMT4" ShapeID="_x0000_i3056" DrawAspect="Content" ObjectID="_1826907039" r:id="rId5603"/>
              </w:object>
            </w:r>
            <w:r>
              <w:rPr>
                <w:rFonts w:eastAsia="Calibri"/>
                <w:sz w:val="24"/>
              </w:rPr>
              <w:t xml:space="preserve"> </w:t>
            </w:r>
            <w:r w:rsidRPr="00714345">
              <w:rPr>
                <w:sz w:val="24"/>
                <w:szCs w:val="24"/>
              </w:rPr>
              <w:t>là hình vuông (</w:t>
            </w:r>
            <w:r>
              <w:rPr>
                <w:sz w:val="24"/>
                <w:szCs w:val="24"/>
              </w:rPr>
              <w:t>theo dấu hiệu nhận biết</w:t>
            </w:r>
            <w:r w:rsidRPr="00714345">
              <w:rPr>
                <w:sz w:val="24"/>
                <w:szCs w:val="24"/>
              </w:rPr>
              <w:t>)</w:t>
            </w:r>
          </w:p>
        </w:tc>
        <w:tc>
          <w:tcPr>
            <w:tcW w:w="851" w:type="dxa"/>
            <w:tcBorders>
              <w:top w:val="dashSmallGap" w:sz="4" w:space="0" w:color="auto"/>
            </w:tcBorders>
            <w:shd w:val="clear" w:color="auto" w:fill="auto"/>
            <w:vAlign w:val="center"/>
          </w:tcPr>
          <w:p w14:paraId="22E22B4A" w14:textId="77777777" w:rsidR="00DB4CC6" w:rsidRPr="00714345" w:rsidRDefault="00DB4CC6">
            <w:pPr>
              <w:jc w:val="center"/>
              <w:rPr>
                <w:sz w:val="24"/>
                <w:szCs w:val="24"/>
              </w:rPr>
            </w:pPr>
            <w:r>
              <w:rPr>
                <w:sz w:val="24"/>
                <w:szCs w:val="24"/>
              </w:rPr>
              <w:t>0,25</w:t>
            </w:r>
          </w:p>
        </w:tc>
      </w:tr>
      <w:tr w:rsidR="00DB4CC6" w:rsidRPr="00714345" w14:paraId="3A92520C" w14:textId="77777777">
        <w:tc>
          <w:tcPr>
            <w:tcW w:w="960" w:type="dxa"/>
            <w:vMerge w:val="restart"/>
            <w:shd w:val="clear" w:color="auto" w:fill="auto"/>
          </w:tcPr>
          <w:p w14:paraId="70077DD2" w14:textId="77777777" w:rsidR="00DB4CC6" w:rsidRPr="00714345" w:rsidRDefault="00DB4CC6">
            <w:pPr>
              <w:jc w:val="center"/>
              <w:rPr>
                <w:rFonts w:eastAsia="Batang"/>
                <w:b/>
                <w:sz w:val="24"/>
                <w:szCs w:val="24"/>
              </w:rPr>
            </w:pPr>
          </w:p>
          <w:p w14:paraId="6A72CF22" w14:textId="77777777" w:rsidR="00DB4CC6" w:rsidRDefault="00DB4CC6">
            <w:pPr>
              <w:jc w:val="center"/>
              <w:rPr>
                <w:rFonts w:eastAsia="Batang"/>
                <w:b/>
                <w:sz w:val="24"/>
                <w:szCs w:val="24"/>
              </w:rPr>
            </w:pPr>
          </w:p>
          <w:p w14:paraId="51813047" w14:textId="77777777" w:rsidR="00DB4CC6" w:rsidRDefault="00DB4CC6">
            <w:pPr>
              <w:jc w:val="center"/>
              <w:rPr>
                <w:rFonts w:eastAsia="Batang"/>
                <w:b/>
                <w:sz w:val="24"/>
                <w:szCs w:val="24"/>
              </w:rPr>
            </w:pPr>
          </w:p>
          <w:p w14:paraId="64260755" w14:textId="77777777" w:rsidR="00DB4CC6" w:rsidRPr="00714345" w:rsidRDefault="00DB4CC6">
            <w:pPr>
              <w:jc w:val="center"/>
              <w:rPr>
                <w:rFonts w:eastAsia="Batang"/>
                <w:b/>
                <w:sz w:val="24"/>
                <w:szCs w:val="24"/>
              </w:rPr>
            </w:pPr>
          </w:p>
          <w:p w14:paraId="21F4252B" w14:textId="77777777" w:rsidR="00DB4CC6" w:rsidRPr="00714345" w:rsidRDefault="00DB4CC6">
            <w:pPr>
              <w:jc w:val="center"/>
              <w:rPr>
                <w:rFonts w:eastAsia="Batang"/>
                <w:b/>
                <w:sz w:val="24"/>
                <w:szCs w:val="24"/>
              </w:rPr>
            </w:pPr>
            <w:r>
              <w:rPr>
                <w:rFonts w:eastAsia="Batang"/>
                <w:b/>
                <w:sz w:val="24"/>
                <w:szCs w:val="24"/>
              </w:rPr>
              <w:t xml:space="preserve">Ý </w:t>
            </w:r>
            <w:r w:rsidRPr="00714345">
              <w:rPr>
                <w:rFonts w:eastAsia="Batang"/>
                <w:b/>
                <w:sz w:val="24"/>
                <w:szCs w:val="24"/>
              </w:rPr>
              <w:t>b</w:t>
            </w:r>
          </w:p>
          <w:p w14:paraId="2E429B91" w14:textId="77777777" w:rsidR="00DB4CC6" w:rsidRPr="00714345" w:rsidRDefault="00DB4CC6">
            <w:pPr>
              <w:jc w:val="center"/>
              <w:rPr>
                <w:rFonts w:eastAsia="Batang"/>
                <w:b/>
                <w:sz w:val="24"/>
                <w:szCs w:val="24"/>
              </w:rPr>
            </w:pPr>
            <w:r w:rsidRPr="00714345">
              <w:rPr>
                <w:rFonts w:eastAsia="Batang"/>
                <w:b/>
                <w:sz w:val="24"/>
                <w:szCs w:val="24"/>
              </w:rPr>
              <w:t>(1,5</w:t>
            </w:r>
            <w:r>
              <w:rPr>
                <w:rFonts w:eastAsia="Batang"/>
                <w:b/>
                <w:sz w:val="24"/>
                <w:szCs w:val="24"/>
              </w:rPr>
              <w:t xml:space="preserve"> </w:t>
            </w:r>
            <w:r w:rsidRPr="00714345">
              <w:rPr>
                <w:rFonts w:eastAsia="Batang"/>
                <w:b/>
                <w:sz w:val="24"/>
                <w:szCs w:val="24"/>
              </w:rPr>
              <w:t>đ)</w:t>
            </w:r>
          </w:p>
        </w:tc>
        <w:tc>
          <w:tcPr>
            <w:tcW w:w="8254" w:type="dxa"/>
            <w:tcBorders>
              <w:bottom w:val="dashSmallGap" w:sz="4" w:space="0" w:color="auto"/>
            </w:tcBorders>
            <w:shd w:val="clear" w:color="auto" w:fill="auto"/>
          </w:tcPr>
          <w:p w14:paraId="4C56E550" w14:textId="77777777" w:rsidR="00DB4CC6" w:rsidRDefault="00DB4CC6">
            <w:pPr>
              <w:rPr>
                <w:sz w:val="26"/>
                <w:szCs w:val="26"/>
              </w:rPr>
            </w:pPr>
            <w:r>
              <w:rPr>
                <w:sz w:val="26"/>
                <w:szCs w:val="26"/>
              </w:rPr>
              <w:lastRenderedPageBreak/>
              <w:t xml:space="preserve">Có </w:t>
            </w:r>
            <w:r w:rsidRPr="00B06FAE">
              <w:rPr>
                <w:position w:val="-6"/>
                <w:sz w:val="26"/>
                <w:szCs w:val="26"/>
              </w:rPr>
              <w:object w:dxaOrig="980" w:dyaOrig="279" w14:anchorId="5C26C2B3">
                <v:shape id="_x0000_i3057" type="#_x0000_t75" style="width:48.75pt;height:13.5pt" o:ole="">
                  <v:imagedata r:id="rId5604" o:title=""/>
                </v:shape>
                <o:OLEObject Type="Embed" ProgID="Equation.DSMT4" ShapeID="_x0000_i3057" DrawAspect="Content" ObjectID="_1826907040" r:id="rId5605"/>
              </w:object>
            </w:r>
            <w:r>
              <w:rPr>
                <w:sz w:val="26"/>
                <w:szCs w:val="26"/>
              </w:rPr>
              <w:t xml:space="preserve">(vì </w:t>
            </w:r>
            <w:r>
              <w:rPr>
                <w:noProof/>
                <w:position w:val="-6"/>
                <w:sz w:val="26"/>
                <w:szCs w:val="26"/>
              </w:rPr>
              <w:drawing>
                <wp:inline distT="0" distB="0" distL="0" distR="0" wp14:anchorId="68AC3853" wp14:editId="31F9B553">
                  <wp:extent cx="152400" cy="175895"/>
                  <wp:effectExtent l="0" t="0" r="0" b="0"/>
                  <wp:docPr id="1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49"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Pr>
                <w:sz w:val="26"/>
                <w:szCs w:val="26"/>
              </w:rPr>
              <w:t xml:space="preserve"> </w:t>
            </w:r>
            <w:r w:rsidRPr="00086385">
              <w:rPr>
                <w:sz w:val="26"/>
                <w:szCs w:val="26"/>
              </w:rPr>
              <w:t xml:space="preserve">là giao điểm ba đường trung trực của </w:t>
            </w:r>
            <w:r w:rsidRPr="008E42FE">
              <w:rPr>
                <w:position w:val="-6"/>
                <w:sz w:val="26"/>
                <w:szCs w:val="26"/>
              </w:rPr>
              <w:object w:dxaOrig="680" w:dyaOrig="279" w14:anchorId="56082C2C">
                <v:shape id="_x0000_i3058" type="#_x0000_t75" style="width:34.5pt;height:13.5pt" o:ole="">
                  <v:imagedata r:id="rId5606" o:title=""/>
                </v:shape>
                <o:OLEObject Type="Embed" ProgID="Equation.DSMT4" ShapeID="_x0000_i3058" DrawAspect="Content" ObjectID="_1826907041" r:id="rId5607"/>
              </w:object>
            </w:r>
            <w:r>
              <w:rPr>
                <w:sz w:val="26"/>
                <w:szCs w:val="26"/>
              </w:rPr>
              <w:t>)</w:t>
            </w:r>
          </w:p>
          <w:p w14:paraId="3CA80D86" w14:textId="77777777" w:rsidR="00DB4CC6" w:rsidRPr="00714345" w:rsidRDefault="00DB4CC6">
            <w:pPr>
              <w:rPr>
                <w:sz w:val="26"/>
                <w:szCs w:val="26"/>
              </w:rPr>
            </w:pPr>
            <w:r>
              <w:rPr>
                <w:sz w:val="26"/>
                <w:szCs w:val="26"/>
              </w:rPr>
              <w:lastRenderedPageBreak/>
              <w:t xml:space="preserve">mà </w:t>
            </w:r>
            <w:r w:rsidRPr="00B06FAE">
              <w:rPr>
                <w:position w:val="-6"/>
                <w:sz w:val="26"/>
                <w:szCs w:val="26"/>
              </w:rPr>
              <w:object w:dxaOrig="940" w:dyaOrig="279" w14:anchorId="12938820">
                <v:shape id="_x0000_i3059" type="#_x0000_t75" style="width:47.25pt;height:13.5pt" o:ole="">
                  <v:imagedata r:id="rId5608" o:title=""/>
                </v:shape>
                <o:OLEObject Type="Embed" ProgID="Equation.DSMT4" ShapeID="_x0000_i3059" DrawAspect="Content" ObjectID="_1826907042" r:id="rId5609"/>
              </w:object>
            </w:r>
            <w:r>
              <w:rPr>
                <w:sz w:val="26"/>
                <w:szCs w:val="26"/>
              </w:rPr>
              <w:t xml:space="preserve"> </w:t>
            </w:r>
            <w:r w:rsidRPr="00742691">
              <w:rPr>
                <w:position w:val="-6"/>
                <w:sz w:val="26"/>
                <w:szCs w:val="26"/>
              </w:rPr>
              <w:object w:dxaOrig="700" w:dyaOrig="279" w14:anchorId="40D9FBEE">
                <v:shape id="_x0000_i3060" type="#_x0000_t75" style="width:35.25pt;height:13.5pt" o:ole="">
                  <v:imagedata r:id="rId5610" o:title=""/>
                </v:shape>
                <o:OLEObject Type="Embed" ProgID="Equation.DSMT4" ShapeID="_x0000_i3060" DrawAspect="Content" ObjectID="_1826907043" r:id="rId5611"/>
              </w:object>
            </w:r>
            <w:r>
              <w:rPr>
                <w:sz w:val="26"/>
                <w:szCs w:val="26"/>
              </w:rPr>
              <w:t xml:space="preserve"> là đường trung trực của đoạn thẳng </w:t>
            </w:r>
            <w:r w:rsidRPr="00742691">
              <w:rPr>
                <w:position w:val="-6"/>
                <w:sz w:val="26"/>
                <w:szCs w:val="26"/>
              </w:rPr>
              <w:object w:dxaOrig="400" w:dyaOrig="279" w14:anchorId="05A2BE2B">
                <v:shape id="_x0000_i3061" type="#_x0000_t75" style="width:19.5pt;height:13.5pt" o:ole="">
                  <v:imagedata r:id="rId5612" o:title=""/>
                </v:shape>
                <o:OLEObject Type="Embed" ProgID="Equation.DSMT4" ShapeID="_x0000_i3061" DrawAspect="Content" ObjectID="_1826907044" r:id="rId5613"/>
              </w:object>
            </w:r>
            <w:r>
              <w:rPr>
                <w:sz w:val="26"/>
                <w:szCs w:val="26"/>
              </w:rPr>
              <w:t xml:space="preserve"> </w:t>
            </w:r>
            <w:r w:rsidRPr="00EB1A32">
              <w:rPr>
                <w:position w:val="-6"/>
                <w:sz w:val="26"/>
                <w:szCs w:val="26"/>
              </w:rPr>
              <w:object w:dxaOrig="1280" w:dyaOrig="279" w14:anchorId="4F662FE4">
                <v:shape id="_x0000_i3062" type="#_x0000_t75" style="width:64.5pt;height:13.5pt" o:ole="">
                  <v:imagedata r:id="rId5614" o:title=""/>
                </v:shape>
                <o:OLEObject Type="Embed" ProgID="Equation.DSMT4" ShapeID="_x0000_i3062" DrawAspect="Content" ObjectID="_1826907045" r:id="rId5615"/>
              </w:object>
            </w:r>
          </w:p>
        </w:tc>
        <w:tc>
          <w:tcPr>
            <w:tcW w:w="851" w:type="dxa"/>
            <w:tcBorders>
              <w:bottom w:val="dashSmallGap" w:sz="4" w:space="0" w:color="auto"/>
            </w:tcBorders>
            <w:shd w:val="clear" w:color="auto" w:fill="auto"/>
            <w:vAlign w:val="center"/>
          </w:tcPr>
          <w:p w14:paraId="161B90E5" w14:textId="77777777" w:rsidR="00DB4CC6" w:rsidRPr="00714345" w:rsidRDefault="00DB4CC6">
            <w:pPr>
              <w:jc w:val="center"/>
              <w:rPr>
                <w:sz w:val="26"/>
                <w:szCs w:val="26"/>
              </w:rPr>
            </w:pPr>
            <w:r w:rsidRPr="00714345">
              <w:rPr>
                <w:sz w:val="26"/>
                <w:szCs w:val="26"/>
              </w:rPr>
              <w:lastRenderedPageBreak/>
              <w:t>0,25</w:t>
            </w:r>
          </w:p>
        </w:tc>
      </w:tr>
      <w:tr w:rsidR="00DB4CC6" w:rsidRPr="00714345" w14:paraId="5CBEC963" w14:textId="77777777">
        <w:tc>
          <w:tcPr>
            <w:tcW w:w="960" w:type="dxa"/>
            <w:vMerge/>
            <w:shd w:val="clear" w:color="auto" w:fill="auto"/>
          </w:tcPr>
          <w:p w14:paraId="1A625A52"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4A2FCBF6" w14:textId="77777777" w:rsidR="00DB4CC6" w:rsidRPr="00714345" w:rsidRDefault="00DB4CC6">
            <w:pPr>
              <w:rPr>
                <w:sz w:val="26"/>
                <w:szCs w:val="26"/>
              </w:rPr>
            </w:pPr>
            <w:r w:rsidRPr="00AC3F0F">
              <w:rPr>
                <w:position w:val="-6"/>
                <w:sz w:val="26"/>
                <w:szCs w:val="26"/>
              </w:rPr>
              <w:object w:dxaOrig="1320" w:dyaOrig="279" w14:anchorId="1E48277B">
                <v:shape id="_x0000_i3063" type="#_x0000_t75" style="width:66pt;height:13.5pt" o:ole="">
                  <v:imagedata r:id="rId5616" o:title=""/>
                </v:shape>
                <o:OLEObject Type="Embed" ProgID="Equation.DSMT4" ShapeID="_x0000_i3063" DrawAspect="Content" ObjectID="_1826907046" r:id="rId5617"/>
              </w:object>
            </w:r>
            <w:r>
              <w:rPr>
                <w:sz w:val="26"/>
                <w:szCs w:val="26"/>
              </w:rPr>
              <w:t xml:space="preserve">(vì cùng vuông góc với </w:t>
            </w:r>
            <w:r w:rsidRPr="00AC3F0F">
              <w:rPr>
                <w:position w:val="-6"/>
                <w:sz w:val="26"/>
                <w:szCs w:val="26"/>
              </w:rPr>
              <w:object w:dxaOrig="400" w:dyaOrig="279" w14:anchorId="511F5181">
                <v:shape id="_x0000_i3064" type="#_x0000_t75" style="width:19.5pt;height:13.5pt" o:ole="">
                  <v:imagedata r:id="rId5618" o:title=""/>
                </v:shape>
                <o:OLEObject Type="Embed" ProgID="Equation.DSMT4" ShapeID="_x0000_i3064" DrawAspect="Content" ObjectID="_1826907047" r:id="rId5619"/>
              </w:object>
            </w:r>
            <w:r>
              <w:rPr>
                <w:sz w:val="26"/>
                <w:szCs w:val="26"/>
              </w:rPr>
              <w:t>)</w:t>
            </w:r>
          </w:p>
        </w:tc>
        <w:tc>
          <w:tcPr>
            <w:tcW w:w="851" w:type="dxa"/>
            <w:tcBorders>
              <w:top w:val="dashSmallGap" w:sz="4" w:space="0" w:color="auto"/>
              <w:bottom w:val="dashSmallGap" w:sz="4" w:space="0" w:color="auto"/>
            </w:tcBorders>
            <w:shd w:val="clear" w:color="auto" w:fill="auto"/>
            <w:vAlign w:val="center"/>
          </w:tcPr>
          <w:p w14:paraId="26B083D8" w14:textId="77777777" w:rsidR="00DB4CC6" w:rsidRPr="00714345" w:rsidRDefault="00DB4CC6">
            <w:pPr>
              <w:jc w:val="center"/>
              <w:rPr>
                <w:sz w:val="26"/>
                <w:szCs w:val="26"/>
              </w:rPr>
            </w:pPr>
            <w:r w:rsidRPr="00714345">
              <w:rPr>
                <w:sz w:val="26"/>
                <w:szCs w:val="26"/>
              </w:rPr>
              <w:t>0,25</w:t>
            </w:r>
          </w:p>
        </w:tc>
      </w:tr>
      <w:tr w:rsidR="00DB4CC6" w:rsidRPr="00714345" w14:paraId="0B41E10C" w14:textId="77777777">
        <w:tc>
          <w:tcPr>
            <w:tcW w:w="960" w:type="dxa"/>
            <w:vMerge/>
            <w:shd w:val="clear" w:color="auto" w:fill="auto"/>
          </w:tcPr>
          <w:p w14:paraId="1E40C597"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35E8F78A" w14:textId="77777777" w:rsidR="00DB4CC6" w:rsidRPr="00714345" w:rsidRDefault="00DB4CC6">
            <w:pPr>
              <w:rPr>
                <w:sz w:val="26"/>
                <w:szCs w:val="26"/>
              </w:rPr>
            </w:pPr>
            <w:r>
              <w:rPr>
                <w:sz w:val="26"/>
                <w:szCs w:val="26"/>
              </w:rPr>
              <w:t xml:space="preserve">Tương tự có </w:t>
            </w:r>
            <w:r w:rsidRPr="00AC3F0F">
              <w:rPr>
                <w:position w:val="-6"/>
                <w:sz w:val="26"/>
                <w:szCs w:val="26"/>
              </w:rPr>
              <w:object w:dxaOrig="1040" w:dyaOrig="279" w14:anchorId="3986A811">
                <v:shape id="_x0000_i3065" type="#_x0000_t75" style="width:52.5pt;height:13.5pt" o:ole="">
                  <v:imagedata r:id="rId5620" o:title=""/>
                </v:shape>
                <o:OLEObject Type="Embed" ProgID="Equation.DSMT4" ShapeID="_x0000_i3065" DrawAspect="Content" ObjectID="_1826907048" r:id="rId5621"/>
              </w:object>
            </w:r>
            <w:r w:rsidRPr="00714345">
              <w:rPr>
                <w:sz w:val="26"/>
                <w:szCs w:val="26"/>
              </w:rPr>
              <w:t xml:space="preserve"> </w:t>
            </w:r>
            <w:r w:rsidRPr="00AC3F0F">
              <w:rPr>
                <w:position w:val="-6"/>
                <w:sz w:val="26"/>
                <w:szCs w:val="26"/>
              </w:rPr>
              <w:object w:dxaOrig="300" w:dyaOrig="240" w14:anchorId="7DEA64B8">
                <v:shape id="_x0000_i3066" type="#_x0000_t75" style="width:15pt;height:12pt" o:ole="">
                  <v:imagedata r:id="rId5622" o:title=""/>
                </v:shape>
                <o:OLEObject Type="Embed" ProgID="Equation.DSMT4" ShapeID="_x0000_i3066" DrawAspect="Content" ObjectID="_1826907049" r:id="rId5623"/>
              </w:object>
            </w:r>
            <w:r>
              <w:rPr>
                <w:sz w:val="26"/>
                <w:szCs w:val="26"/>
              </w:rPr>
              <w:t xml:space="preserve"> T</w:t>
            </w:r>
            <w:r w:rsidRPr="00714345">
              <w:rPr>
                <w:sz w:val="26"/>
                <w:szCs w:val="26"/>
              </w:rPr>
              <w:t xml:space="preserve">ứ giác </w:t>
            </w:r>
            <w:r w:rsidRPr="00AC3F0F">
              <w:rPr>
                <w:position w:val="-6"/>
                <w:sz w:val="26"/>
                <w:szCs w:val="26"/>
              </w:rPr>
              <w:object w:dxaOrig="760" w:dyaOrig="279" w14:anchorId="2426F12A">
                <v:shape id="_x0000_i3067" type="#_x0000_t75" style="width:37.5pt;height:13.5pt" o:ole="">
                  <v:imagedata r:id="rId5624" o:title=""/>
                </v:shape>
                <o:OLEObject Type="Embed" ProgID="Equation.DSMT4" ShapeID="_x0000_i3067" DrawAspect="Content" ObjectID="_1826907050" r:id="rId5625"/>
              </w:object>
            </w:r>
            <w:r w:rsidRPr="00714345">
              <w:rPr>
                <w:sz w:val="26"/>
                <w:szCs w:val="26"/>
              </w:rPr>
              <w:t xml:space="preserve"> là hình bình hành (</w:t>
            </w:r>
            <w:r>
              <w:rPr>
                <w:sz w:val="26"/>
                <w:szCs w:val="26"/>
              </w:rPr>
              <w:t>DHNB</w:t>
            </w:r>
            <w:r w:rsidRPr="00714345">
              <w:rPr>
                <w:sz w:val="26"/>
                <w:szCs w:val="26"/>
              </w:rPr>
              <w:t>)</w:t>
            </w:r>
          </w:p>
        </w:tc>
        <w:tc>
          <w:tcPr>
            <w:tcW w:w="851" w:type="dxa"/>
            <w:tcBorders>
              <w:top w:val="dashSmallGap" w:sz="4" w:space="0" w:color="auto"/>
              <w:bottom w:val="dashSmallGap" w:sz="4" w:space="0" w:color="auto"/>
            </w:tcBorders>
            <w:shd w:val="clear" w:color="auto" w:fill="auto"/>
            <w:vAlign w:val="center"/>
          </w:tcPr>
          <w:p w14:paraId="456D4020" w14:textId="77777777" w:rsidR="00DB4CC6" w:rsidRPr="00714345" w:rsidRDefault="00DB4CC6">
            <w:pPr>
              <w:jc w:val="center"/>
              <w:rPr>
                <w:sz w:val="26"/>
                <w:szCs w:val="26"/>
              </w:rPr>
            </w:pPr>
            <w:r w:rsidRPr="00714345">
              <w:rPr>
                <w:sz w:val="26"/>
                <w:szCs w:val="26"/>
              </w:rPr>
              <w:t>0,25</w:t>
            </w:r>
          </w:p>
        </w:tc>
      </w:tr>
      <w:tr w:rsidR="00DB4CC6" w:rsidRPr="00714345" w14:paraId="5FC7A2E5" w14:textId="77777777">
        <w:tc>
          <w:tcPr>
            <w:tcW w:w="960" w:type="dxa"/>
            <w:vMerge/>
            <w:shd w:val="clear" w:color="auto" w:fill="auto"/>
          </w:tcPr>
          <w:p w14:paraId="79633F88"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6F892AC1" w14:textId="77777777" w:rsidR="00DB4CC6" w:rsidRPr="00714345" w:rsidRDefault="00DB4CC6">
            <w:pPr>
              <w:rPr>
                <w:sz w:val="26"/>
                <w:szCs w:val="26"/>
              </w:rPr>
            </w:pPr>
            <w:r w:rsidRPr="00AC3F0F">
              <w:rPr>
                <w:position w:val="-6"/>
                <w:sz w:val="26"/>
                <w:szCs w:val="26"/>
              </w:rPr>
              <w:object w:dxaOrig="300" w:dyaOrig="240" w14:anchorId="04FE97BA">
                <v:shape id="_x0000_i3068" type="#_x0000_t75" style="width:15pt;height:12pt" o:ole="">
                  <v:imagedata r:id="rId5626" o:title=""/>
                </v:shape>
                <o:OLEObject Type="Embed" ProgID="Equation.DSMT4" ShapeID="_x0000_i3068" DrawAspect="Content" ObjectID="_1826907051" r:id="rId5627"/>
              </w:object>
            </w:r>
            <w:r>
              <w:rPr>
                <w:sz w:val="26"/>
                <w:szCs w:val="26"/>
              </w:rPr>
              <w:t xml:space="preserve"> Hai đường chéo </w:t>
            </w:r>
            <w:r w:rsidRPr="00AC3F0F">
              <w:rPr>
                <w:position w:val="-10"/>
                <w:sz w:val="26"/>
                <w:szCs w:val="26"/>
              </w:rPr>
              <w:object w:dxaOrig="900" w:dyaOrig="320" w14:anchorId="360F6847">
                <v:shape id="_x0000_i3069" type="#_x0000_t75" style="width:45pt;height:16.5pt" o:ole="">
                  <v:imagedata r:id="rId5628" o:title=""/>
                </v:shape>
                <o:OLEObject Type="Embed" ProgID="Equation.DSMT4" ShapeID="_x0000_i3069" DrawAspect="Content" ObjectID="_1826907052" r:id="rId5629"/>
              </w:object>
            </w:r>
            <w:r w:rsidRPr="00714345">
              <w:rPr>
                <w:sz w:val="26"/>
                <w:szCs w:val="26"/>
              </w:rPr>
              <w:t xml:space="preserve"> cắt nhau tại </w:t>
            </w:r>
            <w:r w:rsidRPr="00AC3F0F">
              <w:rPr>
                <w:position w:val="-4"/>
                <w:sz w:val="26"/>
                <w:szCs w:val="26"/>
              </w:rPr>
              <w:object w:dxaOrig="200" w:dyaOrig="260" w14:anchorId="08203DFE">
                <v:shape id="_x0000_i3070" type="#_x0000_t75" style="width:10.5pt;height:12.75pt" o:ole="">
                  <v:imagedata r:id="rId5630" o:title=""/>
                </v:shape>
                <o:OLEObject Type="Embed" ProgID="Equation.DSMT4" ShapeID="_x0000_i3070" DrawAspect="Content" ObjectID="_1826907053" r:id="rId5631"/>
              </w:object>
            </w:r>
            <w:r>
              <w:rPr>
                <w:sz w:val="26"/>
                <w:szCs w:val="26"/>
              </w:rPr>
              <w:t xml:space="preserve"> </w:t>
            </w:r>
            <w:r w:rsidRPr="00714345">
              <w:rPr>
                <w:sz w:val="26"/>
                <w:szCs w:val="26"/>
              </w:rPr>
              <w:t>là trung điểm của mỗi đường (</w:t>
            </w:r>
            <w:r>
              <w:rPr>
                <w:sz w:val="26"/>
                <w:szCs w:val="26"/>
              </w:rPr>
              <w:t>6</w:t>
            </w:r>
            <w:r w:rsidRPr="00714345">
              <w:rPr>
                <w:sz w:val="26"/>
                <w:szCs w:val="26"/>
              </w:rPr>
              <w:t>)</w:t>
            </w:r>
          </w:p>
        </w:tc>
        <w:tc>
          <w:tcPr>
            <w:tcW w:w="851" w:type="dxa"/>
            <w:tcBorders>
              <w:top w:val="dashSmallGap" w:sz="4" w:space="0" w:color="auto"/>
              <w:bottom w:val="dashSmallGap" w:sz="4" w:space="0" w:color="auto"/>
            </w:tcBorders>
            <w:shd w:val="clear" w:color="auto" w:fill="auto"/>
            <w:vAlign w:val="center"/>
          </w:tcPr>
          <w:p w14:paraId="7C3A331C" w14:textId="77777777" w:rsidR="00DB4CC6" w:rsidRPr="00714345" w:rsidRDefault="00DB4CC6">
            <w:pPr>
              <w:jc w:val="center"/>
              <w:rPr>
                <w:sz w:val="26"/>
                <w:szCs w:val="26"/>
              </w:rPr>
            </w:pPr>
            <w:r w:rsidRPr="00714345">
              <w:rPr>
                <w:sz w:val="26"/>
                <w:szCs w:val="26"/>
              </w:rPr>
              <w:t>0,25</w:t>
            </w:r>
          </w:p>
        </w:tc>
      </w:tr>
      <w:tr w:rsidR="00DB4CC6" w:rsidRPr="00714345" w14:paraId="48C833A7" w14:textId="77777777">
        <w:tc>
          <w:tcPr>
            <w:tcW w:w="960" w:type="dxa"/>
            <w:vMerge/>
            <w:shd w:val="clear" w:color="auto" w:fill="auto"/>
          </w:tcPr>
          <w:p w14:paraId="08C1106C"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719FC1EB" w14:textId="77777777" w:rsidR="00DB4CC6" w:rsidRPr="00714345" w:rsidRDefault="00DB4CC6">
            <w:pPr>
              <w:rPr>
                <w:sz w:val="26"/>
                <w:szCs w:val="26"/>
              </w:rPr>
            </w:pPr>
            <w:r w:rsidRPr="00714345">
              <w:rPr>
                <w:sz w:val="26"/>
                <w:szCs w:val="26"/>
              </w:rPr>
              <w:t xml:space="preserve">Vì tứ giác </w:t>
            </w:r>
            <w:r w:rsidRPr="001D409D">
              <w:rPr>
                <w:rFonts w:eastAsia="Calibri"/>
                <w:position w:val="-6"/>
                <w:sz w:val="24"/>
              </w:rPr>
              <w:object w:dxaOrig="780" w:dyaOrig="279" w14:anchorId="57F6F6B7">
                <v:shape id="_x0000_i3071" type="#_x0000_t75" style="width:39pt;height:13.5pt" o:ole="">
                  <v:imagedata r:id="rId5602" o:title=""/>
                </v:shape>
                <o:OLEObject Type="Embed" ProgID="Equation.DSMT4" ShapeID="_x0000_i3071" DrawAspect="Content" ObjectID="_1826907054" r:id="rId5632"/>
              </w:object>
            </w:r>
            <w:r w:rsidRPr="00714345">
              <w:rPr>
                <w:sz w:val="26"/>
                <w:szCs w:val="26"/>
              </w:rPr>
              <w:t xml:space="preserve"> là hình vuông nên </w:t>
            </w:r>
            <w:r w:rsidRPr="00B90AE1">
              <w:rPr>
                <w:position w:val="-4"/>
                <w:sz w:val="26"/>
                <w:szCs w:val="26"/>
              </w:rPr>
              <w:object w:dxaOrig="420" w:dyaOrig="260" w14:anchorId="3863A239">
                <v:shape id="_x0000_i3072" type="#_x0000_t75" style="width:21pt;height:12.75pt" o:ole="">
                  <v:imagedata r:id="rId5633" o:title=""/>
                </v:shape>
                <o:OLEObject Type="Embed" ProgID="Equation.DSMT4" ShapeID="_x0000_i3072" DrawAspect="Content" ObjectID="_1826907055" r:id="rId5634"/>
              </w:object>
            </w:r>
            <w:r w:rsidRPr="00714345">
              <w:rPr>
                <w:sz w:val="26"/>
                <w:szCs w:val="26"/>
              </w:rPr>
              <w:t xml:space="preserve">và </w:t>
            </w:r>
            <w:r w:rsidRPr="00B90AE1">
              <w:rPr>
                <w:position w:val="-10"/>
                <w:sz w:val="26"/>
                <w:szCs w:val="26"/>
              </w:rPr>
              <w:object w:dxaOrig="499" w:dyaOrig="320" w14:anchorId="61533315">
                <v:shape id="_x0000_i3073" type="#_x0000_t75" style="width:24.75pt;height:16.5pt" o:ole="">
                  <v:imagedata r:id="rId5635" o:title=""/>
                </v:shape>
                <o:OLEObject Type="Embed" ProgID="Equation.DSMT4" ShapeID="_x0000_i3073" DrawAspect="Content" ObjectID="_1826907056" r:id="rId5636"/>
              </w:object>
            </w:r>
            <w:r w:rsidRPr="00714345">
              <w:rPr>
                <w:sz w:val="26"/>
                <w:szCs w:val="26"/>
              </w:rPr>
              <w:t xml:space="preserve"> cắt nhau tại trung điểm của mỗi đường (</w:t>
            </w:r>
            <w:r>
              <w:rPr>
                <w:sz w:val="26"/>
                <w:szCs w:val="26"/>
              </w:rPr>
              <w:t>7</w:t>
            </w:r>
            <w:r w:rsidRPr="00714345">
              <w:rPr>
                <w:sz w:val="26"/>
                <w:szCs w:val="26"/>
              </w:rPr>
              <w:t>)</w:t>
            </w:r>
          </w:p>
        </w:tc>
        <w:tc>
          <w:tcPr>
            <w:tcW w:w="851" w:type="dxa"/>
            <w:tcBorders>
              <w:top w:val="dashSmallGap" w:sz="4" w:space="0" w:color="auto"/>
              <w:bottom w:val="dashSmallGap" w:sz="4" w:space="0" w:color="auto"/>
            </w:tcBorders>
            <w:shd w:val="clear" w:color="auto" w:fill="auto"/>
            <w:vAlign w:val="center"/>
          </w:tcPr>
          <w:p w14:paraId="18DF478A" w14:textId="77777777" w:rsidR="00DB4CC6" w:rsidRPr="00714345" w:rsidRDefault="00DB4CC6">
            <w:pPr>
              <w:jc w:val="center"/>
              <w:rPr>
                <w:sz w:val="26"/>
                <w:szCs w:val="26"/>
              </w:rPr>
            </w:pPr>
            <w:r w:rsidRPr="00714345">
              <w:rPr>
                <w:sz w:val="26"/>
                <w:szCs w:val="26"/>
              </w:rPr>
              <w:t>0,25</w:t>
            </w:r>
          </w:p>
        </w:tc>
      </w:tr>
      <w:tr w:rsidR="00DB4CC6" w:rsidRPr="00714345" w14:paraId="064292BF" w14:textId="77777777">
        <w:tc>
          <w:tcPr>
            <w:tcW w:w="960" w:type="dxa"/>
            <w:vMerge/>
            <w:shd w:val="clear" w:color="auto" w:fill="auto"/>
          </w:tcPr>
          <w:p w14:paraId="43726230" w14:textId="77777777" w:rsidR="00DB4CC6" w:rsidRPr="00714345" w:rsidRDefault="00DB4CC6">
            <w:pPr>
              <w:jc w:val="center"/>
              <w:rPr>
                <w:rFonts w:eastAsia="Batang"/>
                <w:b/>
                <w:sz w:val="24"/>
                <w:szCs w:val="24"/>
              </w:rPr>
            </w:pPr>
          </w:p>
        </w:tc>
        <w:tc>
          <w:tcPr>
            <w:tcW w:w="8254" w:type="dxa"/>
            <w:tcBorders>
              <w:top w:val="dashSmallGap" w:sz="4" w:space="0" w:color="auto"/>
              <w:bottom w:val="single" w:sz="6" w:space="0" w:color="auto"/>
            </w:tcBorders>
            <w:shd w:val="clear" w:color="auto" w:fill="auto"/>
          </w:tcPr>
          <w:p w14:paraId="162DA115" w14:textId="77777777" w:rsidR="00DB4CC6" w:rsidRPr="00714345" w:rsidRDefault="00DB4CC6">
            <w:pPr>
              <w:rPr>
                <w:sz w:val="26"/>
                <w:szCs w:val="26"/>
              </w:rPr>
            </w:pPr>
            <w:r w:rsidRPr="00714345">
              <w:rPr>
                <w:sz w:val="26"/>
                <w:szCs w:val="26"/>
              </w:rPr>
              <w:t>Từ (</w:t>
            </w:r>
            <w:r>
              <w:rPr>
                <w:sz w:val="26"/>
                <w:szCs w:val="26"/>
              </w:rPr>
              <w:t>6</w:t>
            </w:r>
            <w:r w:rsidRPr="00714345">
              <w:rPr>
                <w:sz w:val="26"/>
                <w:szCs w:val="26"/>
              </w:rPr>
              <w:t>) và (</w:t>
            </w:r>
            <w:r>
              <w:rPr>
                <w:sz w:val="26"/>
                <w:szCs w:val="26"/>
              </w:rPr>
              <w:t>7</w:t>
            </w:r>
            <w:r w:rsidRPr="00714345">
              <w:rPr>
                <w:sz w:val="26"/>
                <w:szCs w:val="26"/>
              </w:rPr>
              <w:t xml:space="preserve">) </w:t>
            </w:r>
            <w:r w:rsidRPr="00B90AE1">
              <w:rPr>
                <w:position w:val="-6"/>
                <w:sz w:val="26"/>
                <w:szCs w:val="26"/>
              </w:rPr>
              <w:object w:dxaOrig="300" w:dyaOrig="240" w14:anchorId="4FDB8651">
                <v:shape id="_x0000_i3074" type="#_x0000_t75" style="width:15pt;height:12pt" o:ole="">
                  <v:imagedata r:id="rId5637" o:title=""/>
                </v:shape>
                <o:OLEObject Type="Embed" ProgID="Equation.DSMT4" ShapeID="_x0000_i3074" DrawAspect="Content" ObjectID="_1826907057" r:id="rId5638"/>
              </w:object>
            </w:r>
            <w:r>
              <w:rPr>
                <w:sz w:val="26"/>
                <w:szCs w:val="26"/>
              </w:rPr>
              <w:t xml:space="preserve"> </w:t>
            </w:r>
            <w:r w:rsidRPr="00714345">
              <w:rPr>
                <w:sz w:val="26"/>
                <w:szCs w:val="26"/>
              </w:rPr>
              <w:t xml:space="preserve">ba đường thẳng </w:t>
            </w:r>
            <w:r w:rsidRPr="00B90AE1">
              <w:rPr>
                <w:position w:val="-10"/>
                <w:sz w:val="26"/>
                <w:szCs w:val="26"/>
              </w:rPr>
              <w:object w:dxaOrig="940" w:dyaOrig="320" w14:anchorId="33BCBB86">
                <v:shape id="_x0000_i3075" type="#_x0000_t75" style="width:47.25pt;height:16.5pt" o:ole="">
                  <v:imagedata r:id="rId5639" o:title=""/>
                </v:shape>
                <o:OLEObject Type="Embed" ProgID="Equation.DSMT4" ShapeID="_x0000_i3075" DrawAspect="Content" ObjectID="_1826907058" r:id="rId5640"/>
              </w:object>
            </w:r>
            <w:r w:rsidRPr="00714345">
              <w:rPr>
                <w:sz w:val="26"/>
                <w:szCs w:val="26"/>
              </w:rPr>
              <w:t xml:space="preserve"> và </w:t>
            </w:r>
            <w:r w:rsidRPr="00B90AE1">
              <w:rPr>
                <w:position w:val="-6"/>
                <w:sz w:val="26"/>
                <w:szCs w:val="26"/>
              </w:rPr>
              <w:object w:dxaOrig="440" w:dyaOrig="279" w14:anchorId="6A72E54F">
                <v:shape id="_x0000_i3076" type="#_x0000_t75" style="width:22.5pt;height:13.5pt" o:ole="">
                  <v:imagedata r:id="rId5641" o:title=""/>
                </v:shape>
                <o:OLEObject Type="Embed" ProgID="Equation.DSMT4" ShapeID="_x0000_i3076" DrawAspect="Content" ObjectID="_1826907059" r:id="rId5642"/>
              </w:object>
            </w:r>
            <w:r w:rsidRPr="00714345">
              <w:rPr>
                <w:sz w:val="26"/>
                <w:szCs w:val="26"/>
              </w:rPr>
              <w:t xml:space="preserve"> đồng quy tại </w:t>
            </w:r>
            <w:r>
              <w:rPr>
                <w:sz w:val="26"/>
                <w:szCs w:val="26"/>
              </w:rPr>
              <w:t>điểm</w:t>
            </w:r>
            <w:r w:rsidRPr="00714345">
              <w:rPr>
                <w:sz w:val="26"/>
                <w:szCs w:val="26"/>
              </w:rPr>
              <w:t xml:space="preserve"> </w:t>
            </w:r>
            <w:r w:rsidRPr="00B90AE1">
              <w:rPr>
                <w:position w:val="-4"/>
                <w:sz w:val="26"/>
                <w:szCs w:val="26"/>
              </w:rPr>
              <w:object w:dxaOrig="200" w:dyaOrig="260" w14:anchorId="54D3FB8A">
                <v:shape id="_x0000_i3077" type="#_x0000_t75" style="width:10.5pt;height:12.75pt" o:ole="">
                  <v:imagedata r:id="rId5643" o:title=""/>
                </v:shape>
                <o:OLEObject Type="Embed" ProgID="Equation.DSMT4" ShapeID="_x0000_i3077" DrawAspect="Content" ObjectID="_1826907060" r:id="rId5644"/>
              </w:object>
            </w:r>
            <w:r>
              <w:rPr>
                <w:sz w:val="26"/>
                <w:szCs w:val="26"/>
              </w:rPr>
              <w:t>.</w:t>
            </w:r>
          </w:p>
        </w:tc>
        <w:tc>
          <w:tcPr>
            <w:tcW w:w="851" w:type="dxa"/>
            <w:tcBorders>
              <w:top w:val="dashSmallGap" w:sz="4" w:space="0" w:color="auto"/>
              <w:bottom w:val="single" w:sz="6" w:space="0" w:color="auto"/>
            </w:tcBorders>
            <w:shd w:val="clear" w:color="auto" w:fill="auto"/>
            <w:vAlign w:val="center"/>
          </w:tcPr>
          <w:p w14:paraId="6F896DB4" w14:textId="77777777" w:rsidR="00DB4CC6" w:rsidRPr="00714345" w:rsidRDefault="00DB4CC6">
            <w:pPr>
              <w:jc w:val="center"/>
              <w:rPr>
                <w:sz w:val="26"/>
                <w:szCs w:val="26"/>
              </w:rPr>
            </w:pPr>
            <w:r w:rsidRPr="00714345">
              <w:rPr>
                <w:sz w:val="26"/>
                <w:szCs w:val="26"/>
              </w:rPr>
              <w:t>0,25</w:t>
            </w:r>
          </w:p>
        </w:tc>
      </w:tr>
      <w:tr w:rsidR="00DB4CC6" w:rsidRPr="00714345" w14:paraId="3D92F7D9" w14:textId="77777777">
        <w:tc>
          <w:tcPr>
            <w:tcW w:w="960" w:type="dxa"/>
            <w:vMerge w:val="restart"/>
            <w:tcBorders>
              <w:top w:val="single" w:sz="6" w:space="0" w:color="auto"/>
            </w:tcBorders>
            <w:shd w:val="clear" w:color="auto" w:fill="auto"/>
          </w:tcPr>
          <w:p w14:paraId="430462B5" w14:textId="77777777" w:rsidR="00DB4CC6" w:rsidRPr="00714345" w:rsidRDefault="00DB4CC6">
            <w:pPr>
              <w:jc w:val="center"/>
              <w:rPr>
                <w:rFonts w:eastAsia="Batang"/>
                <w:b/>
                <w:sz w:val="24"/>
                <w:szCs w:val="24"/>
              </w:rPr>
            </w:pPr>
          </w:p>
          <w:p w14:paraId="1A4B91DF" w14:textId="77777777" w:rsidR="00DB4CC6" w:rsidRPr="00714345" w:rsidRDefault="00DB4CC6">
            <w:pPr>
              <w:jc w:val="center"/>
              <w:rPr>
                <w:rFonts w:eastAsia="Batang"/>
                <w:b/>
                <w:sz w:val="24"/>
                <w:szCs w:val="24"/>
              </w:rPr>
            </w:pPr>
          </w:p>
          <w:p w14:paraId="6027E2DD" w14:textId="77777777" w:rsidR="00DB4CC6" w:rsidRPr="00714345" w:rsidRDefault="00DB4CC6">
            <w:pPr>
              <w:jc w:val="center"/>
              <w:rPr>
                <w:rFonts w:eastAsia="Batang"/>
                <w:b/>
                <w:sz w:val="24"/>
                <w:szCs w:val="24"/>
              </w:rPr>
            </w:pPr>
          </w:p>
          <w:p w14:paraId="753723BB" w14:textId="77777777" w:rsidR="00DB4CC6" w:rsidRPr="00714345" w:rsidRDefault="00DB4CC6">
            <w:pPr>
              <w:jc w:val="center"/>
              <w:rPr>
                <w:rFonts w:eastAsia="Batang"/>
                <w:b/>
                <w:sz w:val="24"/>
                <w:szCs w:val="24"/>
              </w:rPr>
            </w:pPr>
          </w:p>
          <w:p w14:paraId="5F62A8E7" w14:textId="77777777" w:rsidR="00DB4CC6" w:rsidRDefault="00DB4CC6">
            <w:pPr>
              <w:jc w:val="center"/>
              <w:rPr>
                <w:rFonts w:eastAsia="Batang"/>
                <w:b/>
                <w:sz w:val="24"/>
                <w:szCs w:val="24"/>
              </w:rPr>
            </w:pPr>
            <w:r>
              <w:rPr>
                <w:rFonts w:eastAsia="Batang"/>
                <w:b/>
                <w:sz w:val="24"/>
                <w:szCs w:val="24"/>
              </w:rPr>
              <w:t>Ý c</w:t>
            </w:r>
          </w:p>
          <w:p w14:paraId="66F69C61" w14:textId="77777777" w:rsidR="00DB4CC6" w:rsidRPr="00714345" w:rsidRDefault="00DB4CC6">
            <w:pPr>
              <w:jc w:val="center"/>
              <w:rPr>
                <w:rFonts w:eastAsia="Batang"/>
                <w:b/>
                <w:sz w:val="24"/>
                <w:szCs w:val="24"/>
              </w:rPr>
            </w:pPr>
            <w:r>
              <w:rPr>
                <w:rFonts w:eastAsia="Batang"/>
                <w:b/>
                <w:sz w:val="24"/>
                <w:szCs w:val="24"/>
              </w:rPr>
              <w:t>(1,0 đ)</w:t>
            </w:r>
          </w:p>
        </w:tc>
        <w:tc>
          <w:tcPr>
            <w:tcW w:w="8254" w:type="dxa"/>
            <w:tcBorders>
              <w:top w:val="single" w:sz="6" w:space="0" w:color="auto"/>
              <w:bottom w:val="dashSmallGap" w:sz="4" w:space="0" w:color="auto"/>
            </w:tcBorders>
            <w:shd w:val="clear" w:color="auto" w:fill="auto"/>
          </w:tcPr>
          <w:p w14:paraId="1DDA15C0" w14:textId="77777777" w:rsidR="00DB4CC6" w:rsidRPr="00714345" w:rsidRDefault="00DB4CC6">
            <w:pPr>
              <w:rPr>
                <w:sz w:val="26"/>
                <w:szCs w:val="26"/>
              </w:rPr>
            </w:pPr>
            <w:r>
              <w:rPr>
                <w:sz w:val="26"/>
                <w:szCs w:val="26"/>
              </w:rPr>
              <w:t xml:space="preserve">Khẳng định được </w:t>
            </w:r>
            <w:r w:rsidRPr="005A4BD1">
              <w:rPr>
                <w:position w:val="-6"/>
                <w:sz w:val="26"/>
                <w:szCs w:val="26"/>
              </w:rPr>
              <w:object w:dxaOrig="720" w:dyaOrig="279" w14:anchorId="6365AFED">
                <v:shape id="_x0000_i3078" type="#_x0000_t75" style="width:36.75pt;height:13.5pt" o:ole="">
                  <v:imagedata r:id="rId5645" o:title=""/>
                </v:shape>
                <o:OLEObject Type="Embed" ProgID="Equation.DSMT4" ShapeID="_x0000_i3078" DrawAspect="Content" ObjectID="_1826907061" r:id="rId5646"/>
              </w:object>
            </w:r>
            <w:r w:rsidRPr="00714345">
              <w:rPr>
                <w:sz w:val="26"/>
                <w:szCs w:val="26"/>
              </w:rPr>
              <w:t xml:space="preserve"> và </w:t>
            </w:r>
            <w:r w:rsidRPr="005A4BD1">
              <w:rPr>
                <w:position w:val="-6"/>
                <w:sz w:val="26"/>
                <w:szCs w:val="26"/>
              </w:rPr>
              <w:object w:dxaOrig="680" w:dyaOrig="279" w14:anchorId="4F1B0C49">
                <v:shape id="_x0000_i3079" type="#_x0000_t75" style="width:34.5pt;height:13.5pt" o:ole="">
                  <v:imagedata r:id="rId5647" o:title=""/>
                </v:shape>
                <o:OLEObject Type="Embed" ProgID="Equation.DSMT4" ShapeID="_x0000_i3079" DrawAspect="Content" ObjectID="_1826907062" r:id="rId5648"/>
              </w:object>
            </w:r>
            <w:r w:rsidRPr="00714345">
              <w:rPr>
                <w:sz w:val="26"/>
                <w:szCs w:val="26"/>
              </w:rPr>
              <w:t xml:space="preserve"> đồng dạng với nhau</w:t>
            </w:r>
            <w:r>
              <w:rPr>
                <w:sz w:val="26"/>
                <w:szCs w:val="26"/>
              </w:rPr>
              <w:t>.</w:t>
            </w:r>
          </w:p>
        </w:tc>
        <w:tc>
          <w:tcPr>
            <w:tcW w:w="851" w:type="dxa"/>
            <w:tcBorders>
              <w:top w:val="single" w:sz="6" w:space="0" w:color="auto"/>
              <w:bottom w:val="dashSmallGap" w:sz="4" w:space="0" w:color="auto"/>
            </w:tcBorders>
            <w:shd w:val="clear" w:color="auto" w:fill="auto"/>
            <w:vAlign w:val="center"/>
          </w:tcPr>
          <w:p w14:paraId="5281186D" w14:textId="77777777" w:rsidR="00DB4CC6" w:rsidRPr="00714345" w:rsidRDefault="00DB4CC6">
            <w:pPr>
              <w:jc w:val="center"/>
              <w:rPr>
                <w:sz w:val="26"/>
                <w:szCs w:val="26"/>
              </w:rPr>
            </w:pPr>
            <w:r w:rsidRPr="00714345">
              <w:rPr>
                <w:sz w:val="26"/>
                <w:szCs w:val="26"/>
              </w:rPr>
              <w:t>0,</w:t>
            </w:r>
            <w:r>
              <w:rPr>
                <w:sz w:val="26"/>
                <w:szCs w:val="26"/>
              </w:rPr>
              <w:t>25</w:t>
            </w:r>
          </w:p>
        </w:tc>
      </w:tr>
      <w:tr w:rsidR="00DB4CC6" w:rsidRPr="00714345" w14:paraId="51F98EF2" w14:textId="77777777">
        <w:tc>
          <w:tcPr>
            <w:tcW w:w="960" w:type="dxa"/>
            <w:vMerge/>
            <w:shd w:val="clear" w:color="auto" w:fill="auto"/>
          </w:tcPr>
          <w:p w14:paraId="4A3B0909"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55D689DE" w14:textId="77777777" w:rsidR="00DB4CC6" w:rsidRPr="00714345" w:rsidRDefault="00DB4CC6">
            <w:pPr>
              <w:rPr>
                <w:sz w:val="26"/>
                <w:szCs w:val="26"/>
              </w:rPr>
            </w:pPr>
            <w:r>
              <w:rPr>
                <w:sz w:val="26"/>
                <w:szCs w:val="26"/>
              </w:rPr>
              <w:t xml:space="preserve">Do đó  </w:t>
            </w:r>
            <w:r w:rsidRPr="005A4BD1">
              <w:rPr>
                <w:position w:val="-30"/>
                <w:sz w:val="26"/>
                <w:szCs w:val="26"/>
              </w:rPr>
              <w:object w:dxaOrig="2299" w:dyaOrig="760" w14:anchorId="5BB329A7">
                <v:shape id="_x0000_i3080" type="#_x0000_t75" style="width:114.75pt;height:37.5pt" o:ole="">
                  <v:imagedata r:id="rId5649" o:title=""/>
                </v:shape>
                <o:OLEObject Type="Embed" ProgID="Equation.DSMT4" ShapeID="_x0000_i3080" DrawAspect="Content" ObjectID="_1826907063" r:id="rId5650"/>
              </w:object>
            </w:r>
            <w:r>
              <w:rPr>
                <w:sz w:val="26"/>
                <w:szCs w:val="26"/>
              </w:rPr>
              <w:t xml:space="preserve"> (8)</w:t>
            </w:r>
          </w:p>
        </w:tc>
        <w:tc>
          <w:tcPr>
            <w:tcW w:w="851" w:type="dxa"/>
            <w:tcBorders>
              <w:top w:val="dashSmallGap" w:sz="4" w:space="0" w:color="auto"/>
              <w:bottom w:val="dashSmallGap" w:sz="4" w:space="0" w:color="auto"/>
            </w:tcBorders>
            <w:shd w:val="clear" w:color="auto" w:fill="auto"/>
            <w:vAlign w:val="center"/>
          </w:tcPr>
          <w:p w14:paraId="2273DD32" w14:textId="77777777" w:rsidR="00DB4CC6" w:rsidRPr="00714345" w:rsidRDefault="00DB4CC6">
            <w:pPr>
              <w:jc w:val="center"/>
              <w:rPr>
                <w:sz w:val="26"/>
                <w:szCs w:val="26"/>
              </w:rPr>
            </w:pPr>
            <w:r w:rsidRPr="00714345">
              <w:rPr>
                <w:sz w:val="26"/>
                <w:szCs w:val="26"/>
              </w:rPr>
              <w:t>0,25</w:t>
            </w:r>
          </w:p>
        </w:tc>
      </w:tr>
      <w:tr w:rsidR="00DB4CC6" w:rsidRPr="00714345" w14:paraId="781D6795" w14:textId="77777777">
        <w:tc>
          <w:tcPr>
            <w:tcW w:w="960" w:type="dxa"/>
            <w:vMerge/>
            <w:shd w:val="clear" w:color="auto" w:fill="auto"/>
          </w:tcPr>
          <w:p w14:paraId="6DEDB433" w14:textId="77777777" w:rsidR="00DB4CC6" w:rsidRPr="00714345" w:rsidRDefault="00DB4CC6">
            <w:pPr>
              <w:jc w:val="center"/>
              <w:rPr>
                <w:rFonts w:eastAsia="Batang"/>
                <w:b/>
                <w:sz w:val="24"/>
                <w:szCs w:val="24"/>
              </w:rPr>
            </w:pPr>
          </w:p>
        </w:tc>
        <w:tc>
          <w:tcPr>
            <w:tcW w:w="8254" w:type="dxa"/>
            <w:tcBorders>
              <w:top w:val="dashSmallGap" w:sz="4" w:space="0" w:color="auto"/>
            </w:tcBorders>
            <w:shd w:val="clear" w:color="auto" w:fill="auto"/>
          </w:tcPr>
          <w:p w14:paraId="53270402" w14:textId="77777777" w:rsidR="00DB4CC6" w:rsidRPr="00714345" w:rsidRDefault="00DB4CC6">
            <w:pPr>
              <w:rPr>
                <w:sz w:val="26"/>
                <w:szCs w:val="26"/>
              </w:rPr>
            </w:pPr>
            <w:r>
              <w:rPr>
                <w:sz w:val="26"/>
                <w:szCs w:val="26"/>
              </w:rPr>
              <w:t xml:space="preserve">Lại có </w:t>
            </w:r>
            <w:r w:rsidRPr="00714345">
              <w:rPr>
                <w:sz w:val="26"/>
                <w:szCs w:val="26"/>
              </w:rPr>
              <w:t xml:space="preserve"> </w:t>
            </w:r>
            <w:r w:rsidRPr="00B06FAE">
              <w:rPr>
                <w:position w:val="-6"/>
                <w:sz w:val="26"/>
                <w:szCs w:val="26"/>
              </w:rPr>
              <w:object w:dxaOrig="680" w:dyaOrig="279" w14:anchorId="0351E368">
                <v:shape id="_x0000_i3081" type="#_x0000_t75" style="width:34.5pt;height:13.5pt" o:ole="">
                  <v:imagedata r:id="rId5585" o:title=""/>
                </v:shape>
                <o:OLEObject Type="Embed" ProgID="Equation.DSMT4" ShapeID="_x0000_i3081" DrawAspect="Content" ObjectID="_1826907064" r:id="rId5651"/>
              </w:object>
            </w:r>
            <w:r>
              <w:rPr>
                <w:sz w:val="26"/>
                <w:szCs w:val="26"/>
              </w:rPr>
              <w:t xml:space="preserve"> vuông cân tại </w:t>
            </w:r>
            <w:r w:rsidRPr="00B06FAE">
              <w:rPr>
                <w:position w:val="-4"/>
                <w:sz w:val="26"/>
                <w:szCs w:val="26"/>
              </w:rPr>
              <w:object w:dxaOrig="240" w:dyaOrig="260" w14:anchorId="778DCA4B">
                <v:shape id="_x0000_i3082" type="#_x0000_t75" style="width:12pt;height:12.75pt" o:ole="">
                  <v:imagedata r:id="rId5591" o:title=""/>
                </v:shape>
                <o:OLEObject Type="Embed" ProgID="Equation.DSMT4" ShapeID="_x0000_i3082" DrawAspect="Content" ObjectID="_1826907065" r:id="rId5652"/>
              </w:object>
            </w:r>
            <w:r>
              <w:rPr>
                <w:sz w:val="26"/>
                <w:szCs w:val="26"/>
              </w:rPr>
              <w:t xml:space="preserve"> nên </w:t>
            </w:r>
            <w:r w:rsidRPr="00FF5337">
              <w:rPr>
                <w:position w:val="-24"/>
                <w:sz w:val="26"/>
                <w:szCs w:val="26"/>
              </w:rPr>
              <w:object w:dxaOrig="2520" w:dyaOrig="660" w14:anchorId="1596A453">
                <v:shape id="_x0000_i3083" type="#_x0000_t75" style="width:126pt;height:33pt" o:ole="">
                  <v:imagedata r:id="rId5653" o:title=""/>
                </v:shape>
                <o:OLEObject Type="Embed" ProgID="Equation.DSMT4" ShapeID="_x0000_i3083" DrawAspect="Content" ObjectID="_1826907066" r:id="rId5654"/>
              </w:object>
            </w:r>
            <w:r>
              <w:rPr>
                <w:sz w:val="26"/>
                <w:szCs w:val="26"/>
              </w:rPr>
              <w:t xml:space="preserve"> (9)</w:t>
            </w:r>
          </w:p>
        </w:tc>
        <w:tc>
          <w:tcPr>
            <w:tcW w:w="851" w:type="dxa"/>
            <w:tcBorders>
              <w:top w:val="dashSmallGap" w:sz="4" w:space="0" w:color="auto"/>
            </w:tcBorders>
            <w:shd w:val="clear" w:color="auto" w:fill="auto"/>
            <w:vAlign w:val="center"/>
          </w:tcPr>
          <w:p w14:paraId="1AD1A7C1" w14:textId="77777777" w:rsidR="00DB4CC6" w:rsidRPr="00714345" w:rsidRDefault="00DB4CC6">
            <w:pPr>
              <w:jc w:val="center"/>
              <w:rPr>
                <w:sz w:val="26"/>
                <w:szCs w:val="26"/>
              </w:rPr>
            </w:pPr>
            <w:r w:rsidRPr="00714345">
              <w:rPr>
                <w:sz w:val="26"/>
                <w:szCs w:val="26"/>
              </w:rPr>
              <w:t>0,</w:t>
            </w:r>
            <w:r>
              <w:rPr>
                <w:sz w:val="26"/>
                <w:szCs w:val="26"/>
              </w:rPr>
              <w:t>25</w:t>
            </w:r>
          </w:p>
        </w:tc>
      </w:tr>
      <w:tr w:rsidR="00DB4CC6" w:rsidRPr="00714345" w14:paraId="12C65BCC" w14:textId="77777777">
        <w:tc>
          <w:tcPr>
            <w:tcW w:w="960" w:type="dxa"/>
            <w:vMerge/>
            <w:shd w:val="clear" w:color="auto" w:fill="auto"/>
          </w:tcPr>
          <w:p w14:paraId="1B1BC27B" w14:textId="77777777" w:rsidR="00DB4CC6" w:rsidRPr="00714345" w:rsidRDefault="00DB4CC6">
            <w:pPr>
              <w:jc w:val="center"/>
              <w:rPr>
                <w:rFonts w:eastAsia="Batang"/>
                <w:b/>
                <w:sz w:val="24"/>
                <w:szCs w:val="24"/>
              </w:rPr>
            </w:pPr>
          </w:p>
        </w:tc>
        <w:tc>
          <w:tcPr>
            <w:tcW w:w="8254" w:type="dxa"/>
            <w:tcBorders>
              <w:top w:val="dashSmallGap" w:sz="4" w:space="0" w:color="auto"/>
              <w:bottom w:val="single" w:sz="6" w:space="0" w:color="auto"/>
            </w:tcBorders>
            <w:shd w:val="clear" w:color="auto" w:fill="auto"/>
          </w:tcPr>
          <w:p w14:paraId="1300AC32" w14:textId="77777777" w:rsidR="00DB4CC6" w:rsidRDefault="00DB4CC6">
            <w:pPr>
              <w:rPr>
                <w:sz w:val="26"/>
                <w:szCs w:val="26"/>
              </w:rPr>
            </w:pPr>
            <w:r>
              <w:rPr>
                <w:sz w:val="26"/>
                <w:szCs w:val="26"/>
              </w:rPr>
              <w:t xml:space="preserve">Từ (8) và (9) suy ra  </w:t>
            </w:r>
            <w:r w:rsidRPr="005A4BD1">
              <w:rPr>
                <w:position w:val="-30"/>
                <w:sz w:val="26"/>
                <w:szCs w:val="26"/>
              </w:rPr>
              <w:object w:dxaOrig="1040" w:dyaOrig="680" w14:anchorId="4F2ABF1F">
                <v:shape id="_x0000_i3084" type="#_x0000_t75" style="width:52.5pt;height:34.5pt" o:ole="">
                  <v:imagedata r:id="rId5655" o:title=""/>
                </v:shape>
                <o:OLEObject Type="Embed" ProgID="Equation.DSMT4" ShapeID="_x0000_i3084" DrawAspect="Content" ObjectID="_1826907067" r:id="rId5656"/>
              </w:object>
            </w:r>
            <w:r>
              <w:rPr>
                <w:sz w:val="26"/>
                <w:szCs w:val="26"/>
              </w:rPr>
              <w:t>. Áp dụng tính chất tỉ lệ thức:</w:t>
            </w:r>
          </w:p>
          <w:p w14:paraId="1BDAC6E5" w14:textId="77777777" w:rsidR="00DB4CC6" w:rsidRPr="00714345" w:rsidRDefault="00DB4CC6">
            <w:pPr>
              <w:rPr>
                <w:sz w:val="26"/>
                <w:szCs w:val="26"/>
              </w:rPr>
            </w:pPr>
            <w:r w:rsidRPr="005A4BD1">
              <w:rPr>
                <w:position w:val="-30"/>
                <w:sz w:val="26"/>
                <w:szCs w:val="26"/>
              </w:rPr>
              <w:object w:dxaOrig="4560" w:dyaOrig="680" w14:anchorId="35F2E03A">
                <v:shape id="_x0000_i3085" type="#_x0000_t75" style="width:228pt;height:34.5pt" o:ole="">
                  <v:imagedata r:id="rId5657" o:title=""/>
                </v:shape>
                <o:OLEObject Type="Embed" ProgID="Equation.DSMT4" ShapeID="_x0000_i3085" DrawAspect="Content" ObjectID="_1826907068" r:id="rId5658"/>
              </w:object>
            </w:r>
            <w:r>
              <w:rPr>
                <w:sz w:val="26"/>
                <w:szCs w:val="26"/>
              </w:rPr>
              <w:t xml:space="preserve">. Vậy </w:t>
            </w:r>
            <w:r w:rsidRPr="005A4BD1">
              <w:rPr>
                <w:position w:val="-30"/>
                <w:sz w:val="26"/>
                <w:szCs w:val="26"/>
              </w:rPr>
              <w:object w:dxaOrig="960" w:dyaOrig="680" w14:anchorId="4190F45A">
                <v:shape id="_x0000_i3086" type="#_x0000_t75" style="width:48pt;height:34.5pt" o:ole="">
                  <v:imagedata r:id="rId5659" o:title=""/>
                </v:shape>
                <o:OLEObject Type="Embed" ProgID="Equation.DSMT4" ShapeID="_x0000_i3086" DrawAspect="Content" ObjectID="_1826907069" r:id="rId5660"/>
              </w:object>
            </w:r>
            <w:r>
              <w:rPr>
                <w:sz w:val="26"/>
                <w:szCs w:val="26"/>
              </w:rPr>
              <w:t>.</w:t>
            </w:r>
          </w:p>
        </w:tc>
        <w:tc>
          <w:tcPr>
            <w:tcW w:w="851" w:type="dxa"/>
            <w:tcBorders>
              <w:top w:val="dashSmallGap" w:sz="4" w:space="0" w:color="auto"/>
              <w:bottom w:val="single" w:sz="6" w:space="0" w:color="auto"/>
            </w:tcBorders>
            <w:shd w:val="clear" w:color="auto" w:fill="auto"/>
            <w:vAlign w:val="center"/>
          </w:tcPr>
          <w:p w14:paraId="330CF2AB" w14:textId="77777777" w:rsidR="00DB4CC6" w:rsidRPr="00714345" w:rsidRDefault="00DB4CC6">
            <w:pPr>
              <w:jc w:val="center"/>
              <w:rPr>
                <w:sz w:val="26"/>
                <w:szCs w:val="26"/>
              </w:rPr>
            </w:pPr>
            <w:r w:rsidRPr="00714345">
              <w:rPr>
                <w:sz w:val="26"/>
                <w:szCs w:val="26"/>
              </w:rPr>
              <w:t>0,25</w:t>
            </w:r>
          </w:p>
        </w:tc>
      </w:tr>
      <w:tr w:rsidR="00DB4CC6" w:rsidRPr="00714345" w14:paraId="38D20749" w14:textId="77777777">
        <w:tc>
          <w:tcPr>
            <w:tcW w:w="960" w:type="dxa"/>
            <w:vMerge w:val="restart"/>
            <w:shd w:val="clear" w:color="auto" w:fill="auto"/>
          </w:tcPr>
          <w:p w14:paraId="5EBC5422" w14:textId="77777777" w:rsidR="00DB4CC6" w:rsidRDefault="00DB4CC6">
            <w:pPr>
              <w:jc w:val="center"/>
              <w:rPr>
                <w:rFonts w:eastAsia="Batang"/>
                <w:b/>
                <w:sz w:val="24"/>
                <w:szCs w:val="24"/>
              </w:rPr>
            </w:pPr>
          </w:p>
          <w:p w14:paraId="79F490F0" w14:textId="77777777" w:rsidR="00DB4CC6" w:rsidRDefault="00DB4CC6">
            <w:pPr>
              <w:jc w:val="center"/>
              <w:rPr>
                <w:rFonts w:eastAsia="Batang"/>
                <w:b/>
                <w:sz w:val="24"/>
                <w:szCs w:val="24"/>
              </w:rPr>
            </w:pPr>
          </w:p>
          <w:p w14:paraId="3669394E" w14:textId="77777777" w:rsidR="00DB4CC6" w:rsidRDefault="00DB4CC6">
            <w:pPr>
              <w:jc w:val="center"/>
              <w:rPr>
                <w:rFonts w:eastAsia="Batang"/>
                <w:b/>
                <w:sz w:val="24"/>
                <w:szCs w:val="24"/>
              </w:rPr>
            </w:pPr>
          </w:p>
          <w:p w14:paraId="7DC83162" w14:textId="77777777" w:rsidR="00DB4CC6" w:rsidRDefault="00DB4CC6">
            <w:pPr>
              <w:jc w:val="center"/>
              <w:rPr>
                <w:rFonts w:eastAsia="Batang"/>
                <w:b/>
                <w:sz w:val="24"/>
                <w:szCs w:val="24"/>
              </w:rPr>
            </w:pPr>
          </w:p>
          <w:p w14:paraId="041B8AD2" w14:textId="77777777" w:rsidR="00DB4CC6" w:rsidRDefault="00DB4CC6">
            <w:pPr>
              <w:jc w:val="center"/>
              <w:rPr>
                <w:rFonts w:eastAsia="Batang"/>
                <w:b/>
                <w:sz w:val="24"/>
                <w:szCs w:val="24"/>
              </w:rPr>
            </w:pPr>
            <w:r>
              <w:rPr>
                <w:rFonts w:eastAsia="Batang"/>
                <w:b/>
                <w:sz w:val="24"/>
                <w:szCs w:val="24"/>
              </w:rPr>
              <w:t>Ý d</w:t>
            </w:r>
          </w:p>
          <w:p w14:paraId="2FA9447A" w14:textId="77777777" w:rsidR="00DB4CC6" w:rsidRPr="00714345" w:rsidRDefault="00DB4CC6">
            <w:pPr>
              <w:jc w:val="center"/>
              <w:rPr>
                <w:rFonts w:eastAsia="Batang"/>
                <w:b/>
                <w:sz w:val="24"/>
                <w:szCs w:val="24"/>
              </w:rPr>
            </w:pPr>
            <w:r>
              <w:rPr>
                <w:rFonts w:eastAsia="Batang"/>
                <w:b/>
                <w:sz w:val="24"/>
                <w:szCs w:val="24"/>
              </w:rPr>
              <w:t>(1,0 đ)</w:t>
            </w:r>
          </w:p>
        </w:tc>
        <w:tc>
          <w:tcPr>
            <w:tcW w:w="8254" w:type="dxa"/>
            <w:tcBorders>
              <w:top w:val="single" w:sz="6" w:space="0" w:color="auto"/>
              <w:bottom w:val="dashSmallGap" w:sz="4" w:space="0" w:color="auto"/>
            </w:tcBorders>
            <w:shd w:val="clear" w:color="auto" w:fill="auto"/>
          </w:tcPr>
          <w:p w14:paraId="0BB4B9EA" w14:textId="77777777" w:rsidR="00DB4CC6" w:rsidRDefault="00DB4CC6">
            <w:pPr>
              <w:rPr>
                <w:sz w:val="26"/>
                <w:szCs w:val="26"/>
              </w:rPr>
            </w:pPr>
            <w:r>
              <w:rPr>
                <w:sz w:val="26"/>
                <w:szCs w:val="26"/>
              </w:rPr>
              <w:t xml:space="preserve">Chứng minh được </w:t>
            </w:r>
            <w:r w:rsidRPr="005A4BD1">
              <w:rPr>
                <w:position w:val="-6"/>
                <w:sz w:val="26"/>
                <w:szCs w:val="26"/>
              </w:rPr>
              <w:object w:dxaOrig="720" w:dyaOrig="279" w14:anchorId="70FAEE05">
                <v:shape id="_x0000_i3087" type="#_x0000_t75" style="width:36.75pt;height:13.5pt" o:ole="">
                  <v:imagedata r:id="rId5661" o:title=""/>
                </v:shape>
                <o:OLEObject Type="Embed" ProgID="Equation.DSMT4" ShapeID="_x0000_i3087" DrawAspect="Content" ObjectID="_1826907070" r:id="rId5662"/>
              </w:object>
            </w:r>
            <w:r w:rsidRPr="00714345">
              <w:rPr>
                <w:sz w:val="26"/>
                <w:szCs w:val="26"/>
              </w:rPr>
              <w:t xml:space="preserve"> và </w:t>
            </w:r>
            <w:r w:rsidRPr="00791D77">
              <w:rPr>
                <w:position w:val="-4"/>
                <w:sz w:val="26"/>
                <w:szCs w:val="26"/>
              </w:rPr>
              <w:object w:dxaOrig="740" w:dyaOrig="260" w14:anchorId="658A2109">
                <v:shape id="_x0000_i3088" type="#_x0000_t75" style="width:36.75pt;height:12.75pt" o:ole="">
                  <v:imagedata r:id="rId5663" o:title=""/>
                </v:shape>
                <o:OLEObject Type="Embed" ProgID="Equation.DSMT4" ShapeID="_x0000_i3088" DrawAspect="Content" ObjectID="_1826907071" r:id="rId5664"/>
              </w:object>
            </w:r>
            <w:r w:rsidRPr="00714345">
              <w:rPr>
                <w:sz w:val="26"/>
                <w:szCs w:val="26"/>
              </w:rPr>
              <w:t xml:space="preserve"> đồng dạng với nhau</w:t>
            </w:r>
            <w:r>
              <w:rPr>
                <w:sz w:val="26"/>
                <w:szCs w:val="26"/>
              </w:rPr>
              <w:t>.</w:t>
            </w:r>
          </w:p>
        </w:tc>
        <w:tc>
          <w:tcPr>
            <w:tcW w:w="851" w:type="dxa"/>
            <w:tcBorders>
              <w:top w:val="single" w:sz="6" w:space="0" w:color="auto"/>
              <w:bottom w:val="dashSmallGap" w:sz="4" w:space="0" w:color="auto"/>
            </w:tcBorders>
            <w:shd w:val="clear" w:color="auto" w:fill="auto"/>
            <w:vAlign w:val="center"/>
          </w:tcPr>
          <w:p w14:paraId="2F4D0553" w14:textId="77777777" w:rsidR="00DB4CC6" w:rsidRPr="00714345" w:rsidRDefault="00DB4CC6">
            <w:pPr>
              <w:jc w:val="center"/>
              <w:rPr>
                <w:sz w:val="26"/>
                <w:szCs w:val="26"/>
              </w:rPr>
            </w:pPr>
            <w:r>
              <w:rPr>
                <w:sz w:val="26"/>
                <w:szCs w:val="26"/>
              </w:rPr>
              <w:t>0,25</w:t>
            </w:r>
          </w:p>
        </w:tc>
      </w:tr>
      <w:tr w:rsidR="00DB4CC6" w:rsidRPr="00714345" w14:paraId="708342E8" w14:textId="77777777">
        <w:tc>
          <w:tcPr>
            <w:tcW w:w="960" w:type="dxa"/>
            <w:vMerge/>
            <w:shd w:val="clear" w:color="auto" w:fill="auto"/>
          </w:tcPr>
          <w:p w14:paraId="6C6E55F5"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5FE47B0F" w14:textId="77777777" w:rsidR="00DB4CC6" w:rsidRDefault="00DB4CC6">
            <w:pPr>
              <w:rPr>
                <w:sz w:val="26"/>
                <w:szCs w:val="26"/>
              </w:rPr>
            </w:pPr>
            <w:r w:rsidRPr="005D4AF7">
              <w:rPr>
                <w:position w:val="-24"/>
                <w:sz w:val="26"/>
                <w:szCs w:val="26"/>
              </w:rPr>
              <w:object w:dxaOrig="3480" w:dyaOrig="620" w14:anchorId="7F2253C5">
                <v:shape id="_x0000_i3089" type="#_x0000_t75" style="width:174pt;height:30.75pt" o:ole="">
                  <v:imagedata r:id="rId5665" o:title=""/>
                </v:shape>
                <o:OLEObject Type="Embed" ProgID="Equation.DSMT4" ShapeID="_x0000_i3089" DrawAspect="Content" ObjectID="_1826907072" r:id="rId5666"/>
              </w:object>
            </w:r>
            <w:r>
              <w:rPr>
                <w:sz w:val="26"/>
                <w:szCs w:val="26"/>
              </w:rPr>
              <w:t xml:space="preserve"> </w:t>
            </w:r>
          </w:p>
          <w:p w14:paraId="5B51CD62" w14:textId="77777777" w:rsidR="00DB4CC6" w:rsidRDefault="00DB4CC6">
            <w:pPr>
              <w:rPr>
                <w:sz w:val="26"/>
                <w:szCs w:val="26"/>
              </w:rPr>
            </w:pPr>
            <w:r>
              <w:rPr>
                <w:sz w:val="26"/>
                <w:szCs w:val="26"/>
              </w:rPr>
              <w:t xml:space="preserve">Áp dụng bất đẳng thức  </w:t>
            </w:r>
            <w:r w:rsidRPr="005D4AF7">
              <w:rPr>
                <w:position w:val="-24"/>
                <w:sz w:val="26"/>
                <w:szCs w:val="26"/>
              </w:rPr>
              <w:object w:dxaOrig="1359" w:dyaOrig="660" w14:anchorId="62F4B648">
                <v:shape id="_x0000_i3090" type="#_x0000_t75" style="width:68.25pt;height:33pt" o:ole="">
                  <v:imagedata r:id="rId5667" o:title=""/>
                </v:shape>
                <o:OLEObject Type="Embed" ProgID="Equation.DSMT4" ShapeID="_x0000_i3090" DrawAspect="Content" ObjectID="_1826907073" r:id="rId5668"/>
              </w:object>
            </w:r>
            <w:r>
              <w:rPr>
                <w:sz w:val="26"/>
                <w:szCs w:val="26"/>
              </w:rPr>
              <w:t xml:space="preserve">, dấu “=” xảy ra khi </w:t>
            </w:r>
            <w:r w:rsidRPr="005D4AF7">
              <w:rPr>
                <w:position w:val="-6"/>
                <w:sz w:val="26"/>
                <w:szCs w:val="26"/>
              </w:rPr>
              <w:object w:dxaOrig="560" w:dyaOrig="279" w14:anchorId="6101E2F6">
                <v:shape id="_x0000_i3091" type="#_x0000_t75" style="width:28.5pt;height:13.5pt" o:ole="">
                  <v:imagedata r:id="rId5669" o:title=""/>
                </v:shape>
                <o:OLEObject Type="Embed" ProgID="Equation.DSMT4" ShapeID="_x0000_i3091" DrawAspect="Content" ObjectID="_1826907074" r:id="rId5670"/>
              </w:object>
            </w:r>
            <w:r>
              <w:rPr>
                <w:sz w:val="26"/>
                <w:szCs w:val="26"/>
              </w:rPr>
              <w:t>.</w:t>
            </w:r>
          </w:p>
          <w:p w14:paraId="6C4107C2" w14:textId="77777777" w:rsidR="00DB4CC6" w:rsidRDefault="00DB4CC6">
            <w:pPr>
              <w:rPr>
                <w:sz w:val="26"/>
                <w:szCs w:val="26"/>
              </w:rPr>
            </w:pPr>
            <w:r>
              <w:rPr>
                <w:sz w:val="26"/>
                <w:szCs w:val="26"/>
              </w:rPr>
              <w:t xml:space="preserve">Có </w:t>
            </w:r>
            <w:r w:rsidRPr="005D4AF7">
              <w:rPr>
                <w:position w:val="-24"/>
                <w:sz w:val="26"/>
                <w:szCs w:val="26"/>
              </w:rPr>
              <w:object w:dxaOrig="2960" w:dyaOrig="660" w14:anchorId="206CEC68">
                <v:shape id="_x0000_i3092" type="#_x0000_t75" style="width:148.5pt;height:33pt" o:ole="">
                  <v:imagedata r:id="rId5671" o:title=""/>
                </v:shape>
                <o:OLEObject Type="Embed" ProgID="Equation.DSMT4" ShapeID="_x0000_i3092" DrawAspect="Content" ObjectID="_1826907075" r:id="rId5672"/>
              </w:object>
            </w:r>
            <w:r>
              <w:rPr>
                <w:sz w:val="26"/>
                <w:szCs w:val="26"/>
              </w:rPr>
              <w:t xml:space="preserve">, do đó </w:t>
            </w:r>
            <w:r w:rsidRPr="005D4AF7">
              <w:rPr>
                <w:position w:val="-24"/>
                <w:sz w:val="26"/>
                <w:szCs w:val="26"/>
              </w:rPr>
              <w:object w:dxaOrig="1560" w:dyaOrig="660" w14:anchorId="0DB620FC">
                <v:shape id="_x0000_i3093" type="#_x0000_t75" style="width:77.25pt;height:33pt" o:ole="">
                  <v:imagedata r:id="rId5673" o:title=""/>
                </v:shape>
                <o:OLEObject Type="Embed" ProgID="Equation.DSMT4" ShapeID="_x0000_i3093" DrawAspect="Content" ObjectID="_1826907076" r:id="rId5674"/>
              </w:object>
            </w:r>
            <w:r>
              <w:rPr>
                <w:sz w:val="26"/>
                <w:szCs w:val="26"/>
              </w:rPr>
              <w:t xml:space="preserve"> (10)</w:t>
            </w:r>
          </w:p>
        </w:tc>
        <w:tc>
          <w:tcPr>
            <w:tcW w:w="851" w:type="dxa"/>
            <w:tcBorders>
              <w:top w:val="dashSmallGap" w:sz="4" w:space="0" w:color="auto"/>
              <w:bottom w:val="dashSmallGap" w:sz="4" w:space="0" w:color="auto"/>
            </w:tcBorders>
            <w:shd w:val="clear" w:color="auto" w:fill="auto"/>
            <w:vAlign w:val="center"/>
          </w:tcPr>
          <w:p w14:paraId="15D3918B" w14:textId="77777777" w:rsidR="00DB4CC6" w:rsidRPr="00714345" w:rsidRDefault="00DB4CC6">
            <w:pPr>
              <w:jc w:val="center"/>
              <w:rPr>
                <w:sz w:val="26"/>
                <w:szCs w:val="26"/>
              </w:rPr>
            </w:pPr>
            <w:r>
              <w:rPr>
                <w:sz w:val="26"/>
                <w:szCs w:val="26"/>
              </w:rPr>
              <w:t>0,25</w:t>
            </w:r>
          </w:p>
        </w:tc>
      </w:tr>
      <w:tr w:rsidR="00DB4CC6" w:rsidRPr="00714345" w14:paraId="248BE204" w14:textId="77777777">
        <w:tc>
          <w:tcPr>
            <w:tcW w:w="960" w:type="dxa"/>
            <w:vMerge/>
            <w:shd w:val="clear" w:color="auto" w:fill="auto"/>
          </w:tcPr>
          <w:p w14:paraId="76AAAE12" w14:textId="77777777" w:rsidR="00DB4CC6" w:rsidRPr="00714345" w:rsidRDefault="00DB4CC6">
            <w:pPr>
              <w:jc w:val="center"/>
              <w:rPr>
                <w:rFonts w:eastAsia="Batang"/>
                <w:b/>
                <w:sz w:val="24"/>
                <w:szCs w:val="24"/>
              </w:rPr>
            </w:pPr>
          </w:p>
        </w:tc>
        <w:tc>
          <w:tcPr>
            <w:tcW w:w="8254" w:type="dxa"/>
            <w:tcBorders>
              <w:top w:val="dashSmallGap" w:sz="4" w:space="0" w:color="auto"/>
              <w:bottom w:val="dashSmallGap" w:sz="4" w:space="0" w:color="auto"/>
            </w:tcBorders>
            <w:shd w:val="clear" w:color="auto" w:fill="auto"/>
          </w:tcPr>
          <w:p w14:paraId="0CE4E90B" w14:textId="77777777" w:rsidR="00DB4CC6" w:rsidRDefault="00DB4CC6">
            <w:pPr>
              <w:rPr>
                <w:sz w:val="26"/>
                <w:szCs w:val="26"/>
              </w:rPr>
            </w:pPr>
            <w:r>
              <w:rPr>
                <w:sz w:val="26"/>
                <w:szCs w:val="26"/>
              </w:rPr>
              <w:t xml:space="preserve">Dấu “=” ở (10)  xảy ra khi </w:t>
            </w:r>
            <w:r w:rsidRPr="005D4AF7">
              <w:rPr>
                <w:position w:val="-6"/>
                <w:sz w:val="26"/>
                <w:szCs w:val="26"/>
              </w:rPr>
              <w:object w:dxaOrig="1980" w:dyaOrig="279" w14:anchorId="1F1C16CD">
                <v:shape id="_x0000_i3094" type="#_x0000_t75" style="width:99pt;height:13.5pt" o:ole="">
                  <v:imagedata r:id="rId5675" o:title=""/>
                </v:shape>
                <o:OLEObject Type="Embed" ProgID="Equation.DSMT4" ShapeID="_x0000_i3094" DrawAspect="Content" ObjectID="_1826907077" r:id="rId5676"/>
              </w:object>
            </w:r>
            <w:r>
              <w:rPr>
                <w:sz w:val="26"/>
                <w:szCs w:val="26"/>
              </w:rPr>
              <w:t xml:space="preserve"> vuông cân tại </w:t>
            </w:r>
            <w:r w:rsidRPr="005D4AF7">
              <w:rPr>
                <w:position w:val="-4"/>
                <w:sz w:val="26"/>
                <w:szCs w:val="26"/>
              </w:rPr>
              <w:object w:dxaOrig="240" w:dyaOrig="260" w14:anchorId="13A3733E">
                <v:shape id="_x0000_i3095" type="#_x0000_t75" style="width:12pt;height:12.75pt" o:ole="">
                  <v:imagedata r:id="rId5677" o:title=""/>
                </v:shape>
                <o:OLEObject Type="Embed" ProgID="Equation.DSMT4" ShapeID="_x0000_i3095" DrawAspect="Content" ObjectID="_1826907078" r:id="rId5678"/>
              </w:object>
            </w:r>
            <w:r>
              <w:rPr>
                <w:sz w:val="26"/>
                <w:szCs w:val="26"/>
              </w:rPr>
              <w:t xml:space="preserve">, điều này mâu thuẫn với giả thiết cho </w:t>
            </w:r>
            <w:r w:rsidRPr="005D4AF7">
              <w:rPr>
                <w:position w:val="-6"/>
                <w:sz w:val="26"/>
                <w:szCs w:val="26"/>
              </w:rPr>
              <w:object w:dxaOrig="680" w:dyaOrig="279" w14:anchorId="0088D0EB">
                <v:shape id="_x0000_i3096" type="#_x0000_t75" style="width:34.5pt;height:13.5pt" o:ole="">
                  <v:imagedata r:id="rId5679" o:title=""/>
                </v:shape>
                <o:OLEObject Type="Embed" ProgID="Equation.DSMT4" ShapeID="_x0000_i3096" DrawAspect="Content" ObjectID="_1826907079" r:id="rId5680"/>
              </w:object>
            </w:r>
            <w:r>
              <w:rPr>
                <w:sz w:val="26"/>
                <w:szCs w:val="26"/>
              </w:rPr>
              <w:t xml:space="preserve"> nhọn có </w:t>
            </w:r>
            <w:r w:rsidRPr="000A231D">
              <w:rPr>
                <w:position w:val="-6"/>
                <w:sz w:val="26"/>
                <w:szCs w:val="26"/>
              </w:rPr>
              <w:object w:dxaOrig="800" w:dyaOrig="360" w14:anchorId="1BC36E1D">
                <v:shape id="_x0000_i3097" type="#_x0000_t75" style="width:40.5pt;height:18pt" o:ole="">
                  <v:imagedata r:id="rId5681" o:title=""/>
                </v:shape>
                <o:OLEObject Type="Embed" ProgID="Equation.DSMT4" ShapeID="_x0000_i3097" DrawAspect="Content" ObjectID="_1826907080" r:id="rId5682"/>
              </w:object>
            </w:r>
            <w:r>
              <w:rPr>
                <w:sz w:val="26"/>
                <w:szCs w:val="26"/>
              </w:rPr>
              <w:t xml:space="preserve"> </w:t>
            </w:r>
            <w:r w:rsidRPr="000A231D">
              <w:rPr>
                <w:position w:val="-6"/>
                <w:sz w:val="26"/>
                <w:szCs w:val="26"/>
              </w:rPr>
              <w:object w:dxaOrig="300" w:dyaOrig="240" w14:anchorId="3363FE7E">
                <v:shape id="_x0000_i3098" type="#_x0000_t75" style="width:15pt;height:12pt" o:ole="">
                  <v:imagedata r:id="rId5683" o:title=""/>
                </v:shape>
                <o:OLEObject Type="Embed" ProgID="Equation.DSMT4" ShapeID="_x0000_i3098" DrawAspect="Content" ObjectID="_1826907081" r:id="rId5684"/>
              </w:object>
            </w:r>
            <w:r>
              <w:rPr>
                <w:sz w:val="26"/>
                <w:szCs w:val="26"/>
              </w:rPr>
              <w:t xml:space="preserve"> </w:t>
            </w:r>
            <w:r w:rsidRPr="005D4AF7">
              <w:rPr>
                <w:position w:val="-24"/>
                <w:sz w:val="26"/>
                <w:szCs w:val="26"/>
              </w:rPr>
              <w:object w:dxaOrig="1560" w:dyaOrig="660" w14:anchorId="1E26F058">
                <v:shape id="_x0000_i3099" type="#_x0000_t75" style="width:77.25pt;height:33pt" o:ole="">
                  <v:imagedata r:id="rId5685" o:title=""/>
                </v:shape>
                <o:OLEObject Type="Embed" ProgID="Equation.DSMT4" ShapeID="_x0000_i3099" DrawAspect="Content" ObjectID="_1826907082" r:id="rId5686"/>
              </w:object>
            </w:r>
            <w:r>
              <w:rPr>
                <w:sz w:val="26"/>
                <w:szCs w:val="26"/>
              </w:rPr>
              <w:t>.</w:t>
            </w:r>
          </w:p>
          <w:p w14:paraId="44CD1241" w14:textId="77777777" w:rsidR="00DB4CC6" w:rsidRDefault="00DB4CC6">
            <w:pPr>
              <w:rPr>
                <w:sz w:val="26"/>
                <w:szCs w:val="26"/>
              </w:rPr>
            </w:pPr>
            <w:r>
              <w:rPr>
                <w:sz w:val="26"/>
                <w:szCs w:val="26"/>
              </w:rPr>
              <w:t xml:space="preserve">Lại có  </w:t>
            </w:r>
            <w:r w:rsidRPr="000A231D">
              <w:rPr>
                <w:position w:val="-6"/>
                <w:sz w:val="26"/>
                <w:szCs w:val="26"/>
              </w:rPr>
              <w:object w:dxaOrig="1260" w:dyaOrig="320" w14:anchorId="56DF2384">
                <v:shape id="_x0000_i3100" type="#_x0000_t75" style="width:63pt;height:16.5pt" o:ole="">
                  <v:imagedata r:id="rId5687" o:title=""/>
                </v:shape>
                <o:OLEObject Type="Embed" ProgID="Equation.DSMT4" ShapeID="_x0000_i3100" DrawAspect="Content" ObjectID="_1826907083" r:id="rId5688"/>
              </w:object>
            </w:r>
            <w:r>
              <w:rPr>
                <w:sz w:val="26"/>
                <w:szCs w:val="26"/>
              </w:rPr>
              <w:t xml:space="preserve"> ( do </w:t>
            </w:r>
            <w:r w:rsidRPr="000A231D">
              <w:rPr>
                <w:position w:val="-6"/>
                <w:sz w:val="26"/>
                <w:szCs w:val="26"/>
              </w:rPr>
              <w:object w:dxaOrig="680" w:dyaOrig="279" w14:anchorId="49626258">
                <v:shape id="_x0000_i3101" type="#_x0000_t75" style="width:34.5pt;height:13.5pt" o:ole="">
                  <v:imagedata r:id="rId5689" o:title=""/>
                </v:shape>
                <o:OLEObject Type="Embed" ProgID="Equation.DSMT4" ShapeID="_x0000_i3101" DrawAspect="Content" ObjectID="_1826907084" r:id="rId5690"/>
              </w:object>
            </w:r>
            <w:r>
              <w:rPr>
                <w:sz w:val="26"/>
                <w:szCs w:val="26"/>
              </w:rPr>
              <w:t xml:space="preserve"> vuông cân tại </w:t>
            </w:r>
            <w:r w:rsidRPr="000A231D">
              <w:rPr>
                <w:position w:val="-4"/>
                <w:sz w:val="26"/>
                <w:szCs w:val="26"/>
              </w:rPr>
              <w:object w:dxaOrig="240" w:dyaOrig="260" w14:anchorId="5E63B4F7">
                <v:shape id="_x0000_i3102" type="#_x0000_t75" style="width:12pt;height:12.75pt" o:ole="">
                  <v:imagedata r:id="rId5691" o:title=""/>
                </v:shape>
                <o:OLEObject Type="Embed" ProgID="Equation.DSMT4" ShapeID="_x0000_i3102" DrawAspect="Content" ObjectID="_1826907085" r:id="rId5692"/>
              </w:object>
            </w:r>
            <w:r>
              <w:rPr>
                <w:sz w:val="26"/>
                <w:szCs w:val="26"/>
              </w:rPr>
              <w:t>)</w:t>
            </w:r>
          </w:p>
        </w:tc>
        <w:tc>
          <w:tcPr>
            <w:tcW w:w="851" w:type="dxa"/>
            <w:tcBorders>
              <w:top w:val="dashSmallGap" w:sz="4" w:space="0" w:color="auto"/>
              <w:bottom w:val="dashSmallGap" w:sz="4" w:space="0" w:color="auto"/>
            </w:tcBorders>
            <w:shd w:val="clear" w:color="auto" w:fill="auto"/>
            <w:vAlign w:val="center"/>
          </w:tcPr>
          <w:p w14:paraId="0A42177E" w14:textId="77777777" w:rsidR="00DB4CC6" w:rsidRPr="00714345" w:rsidRDefault="00DB4CC6">
            <w:pPr>
              <w:jc w:val="center"/>
              <w:rPr>
                <w:sz w:val="26"/>
                <w:szCs w:val="26"/>
              </w:rPr>
            </w:pPr>
            <w:r>
              <w:rPr>
                <w:sz w:val="26"/>
                <w:szCs w:val="26"/>
              </w:rPr>
              <w:t>0,25</w:t>
            </w:r>
          </w:p>
        </w:tc>
      </w:tr>
      <w:tr w:rsidR="00DB4CC6" w:rsidRPr="00714345" w14:paraId="00DD5AFE" w14:textId="77777777">
        <w:tc>
          <w:tcPr>
            <w:tcW w:w="960" w:type="dxa"/>
            <w:vMerge/>
            <w:shd w:val="clear" w:color="auto" w:fill="auto"/>
          </w:tcPr>
          <w:p w14:paraId="256A717F" w14:textId="77777777" w:rsidR="00DB4CC6" w:rsidRPr="00714345" w:rsidRDefault="00DB4CC6">
            <w:pPr>
              <w:jc w:val="center"/>
              <w:rPr>
                <w:rFonts w:eastAsia="Batang"/>
                <w:b/>
                <w:sz w:val="24"/>
                <w:szCs w:val="24"/>
              </w:rPr>
            </w:pPr>
          </w:p>
        </w:tc>
        <w:tc>
          <w:tcPr>
            <w:tcW w:w="8254" w:type="dxa"/>
            <w:tcBorders>
              <w:top w:val="dashSmallGap" w:sz="4" w:space="0" w:color="auto"/>
            </w:tcBorders>
            <w:shd w:val="clear" w:color="auto" w:fill="auto"/>
          </w:tcPr>
          <w:p w14:paraId="7F90D7E5" w14:textId="77777777" w:rsidR="00DB4CC6" w:rsidRDefault="00DB4CC6">
            <w:pPr>
              <w:rPr>
                <w:sz w:val="26"/>
                <w:szCs w:val="26"/>
              </w:rPr>
            </w:pPr>
            <w:r w:rsidRPr="000A231D">
              <w:rPr>
                <w:position w:val="-24"/>
                <w:sz w:val="26"/>
                <w:szCs w:val="26"/>
              </w:rPr>
              <w:object w:dxaOrig="3879" w:dyaOrig="660" w14:anchorId="32225042">
                <v:shape id="_x0000_i3103" type="#_x0000_t75" style="width:193.5pt;height:33pt" o:ole="">
                  <v:imagedata r:id="rId5693" o:title=""/>
                </v:shape>
                <o:OLEObject Type="Embed" ProgID="Equation.DSMT4" ShapeID="_x0000_i3103" DrawAspect="Content" ObjectID="_1826907086" r:id="rId5694"/>
              </w:object>
            </w:r>
            <w:r>
              <w:rPr>
                <w:sz w:val="26"/>
                <w:szCs w:val="26"/>
              </w:rPr>
              <w:t xml:space="preserve"> (ĐPCM)</w:t>
            </w:r>
          </w:p>
        </w:tc>
        <w:tc>
          <w:tcPr>
            <w:tcW w:w="851" w:type="dxa"/>
            <w:tcBorders>
              <w:top w:val="dashSmallGap" w:sz="4" w:space="0" w:color="auto"/>
            </w:tcBorders>
            <w:shd w:val="clear" w:color="auto" w:fill="auto"/>
            <w:vAlign w:val="center"/>
          </w:tcPr>
          <w:p w14:paraId="72B76652" w14:textId="77777777" w:rsidR="00DB4CC6" w:rsidRPr="00714345" w:rsidRDefault="00DB4CC6">
            <w:pPr>
              <w:jc w:val="center"/>
              <w:rPr>
                <w:sz w:val="26"/>
                <w:szCs w:val="26"/>
              </w:rPr>
            </w:pPr>
            <w:r>
              <w:rPr>
                <w:sz w:val="26"/>
                <w:szCs w:val="26"/>
              </w:rPr>
              <w:t>0,25</w:t>
            </w:r>
          </w:p>
        </w:tc>
      </w:tr>
    </w:tbl>
    <w:p w14:paraId="46F877D9" w14:textId="77777777" w:rsidR="00DB4CC6" w:rsidRPr="00086385" w:rsidRDefault="00DB4CC6" w:rsidP="00112055">
      <w:pPr>
        <w:spacing w:before="120" w:after="120"/>
        <w:jc w:val="both"/>
        <w:rPr>
          <w:sz w:val="26"/>
          <w:szCs w:val="26"/>
        </w:rPr>
      </w:pPr>
      <w:r w:rsidRPr="00086385">
        <w:rPr>
          <w:sz w:val="26"/>
          <w:szCs w:val="26"/>
        </w:rPr>
        <w:lastRenderedPageBreak/>
        <w:t xml:space="preserve">  </w:t>
      </w:r>
      <w:r>
        <w:rPr>
          <w:sz w:val="26"/>
          <w:szCs w:val="26"/>
        </w:rPr>
        <w:t xml:space="preserve">2. </w:t>
      </w:r>
      <w:r w:rsidRPr="00086385">
        <w:rPr>
          <w:sz w:val="26"/>
          <w:szCs w:val="26"/>
        </w:rPr>
        <w:t xml:space="preserve">Cho hình thoi </w:t>
      </w:r>
      <w:r>
        <w:rPr>
          <w:noProof/>
          <w:position w:val="-6"/>
          <w:sz w:val="26"/>
          <w:szCs w:val="26"/>
        </w:rPr>
        <w:drawing>
          <wp:inline distT="0" distB="0" distL="0" distR="0" wp14:anchorId="53ADFD94" wp14:editId="54E5FB18">
            <wp:extent cx="462915" cy="175895"/>
            <wp:effectExtent l="0" t="0" r="0" b="0"/>
            <wp:docPr id="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59" cstate="print">
                      <a:extLst>
                        <a:ext uri="{28A0092B-C50C-407E-A947-70E740481C1C}">
                          <a14:useLocalDpi xmlns:a14="http://schemas.microsoft.com/office/drawing/2010/main" val="0"/>
                        </a:ext>
                      </a:extLst>
                    </a:blip>
                    <a:srcRect/>
                    <a:stretch>
                      <a:fillRect/>
                    </a:stretch>
                  </pic:blipFill>
                  <pic:spPr bwMode="auto">
                    <a:xfrm>
                      <a:off x="0" y="0"/>
                      <a:ext cx="462915" cy="175895"/>
                    </a:xfrm>
                    <a:prstGeom prst="rect">
                      <a:avLst/>
                    </a:prstGeom>
                    <a:noFill/>
                    <a:ln>
                      <a:noFill/>
                    </a:ln>
                  </pic:spPr>
                </pic:pic>
              </a:graphicData>
            </a:graphic>
          </wp:inline>
        </w:drawing>
      </w:r>
      <w:r w:rsidRPr="00086385">
        <w:rPr>
          <w:sz w:val="26"/>
          <w:szCs w:val="26"/>
        </w:rPr>
        <w:t xml:space="preserve"> </w:t>
      </w:r>
      <w:r w:rsidRPr="007F2CD5">
        <w:rPr>
          <w:sz w:val="26"/>
          <w:szCs w:val="26"/>
        </w:rPr>
        <w:t xml:space="preserve"> có </w:t>
      </w:r>
      <w:r w:rsidRPr="00086385">
        <w:rPr>
          <w:sz w:val="26"/>
          <w:szCs w:val="26"/>
        </w:rPr>
        <w:t xml:space="preserve"> </w:t>
      </w:r>
      <w:r w:rsidRPr="007F2CD5">
        <w:rPr>
          <w:position w:val="-6"/>
          <w:sz w:val="26"/>
          <w:szCs w:val="26"/>
        </w:rPr>
        <w:object w:dxaOrig="1219" w:dyaOrig="360" w14:anchorId="696DB65C">
          <v:shape id="_x0000_i3104" type="#_x0000_t75" style="width:60.75pt;height:18pt" o:ole="">
            <v:imagedata r:id="rId5360" o:title=""/>
          </v:shape>
          <o:OLEObject Type="Embed" ProgID="Equation.DSMT4" ShapeID="_x0000_i3104" DrawAspect="Content" ObjectID="_1826907087" r:id="rId5695"/>
        </w:object>
      </w:r>
      <w:r w:rsidRPr="00086385">
        <w:rPr>
          <w:sz w:val="26"/>
          <w:szCs w:val="26"/>
        </w:rPr>
        <w:t xml:space="preserve">, </w:t>
      </w:r>
      <w:r>
        <w:rPr>
          <w:noProof/>
          <w:position w:val="-4"/>
          <w:sz w:val="26"/>
          <w:szCs w:val="26"/>
        </w:rPr>
        <w:drawing>
          <wp:inline distT="0" distB="0" distL="0" distR="0" wp14:anchorId="15DEA9E1" wp14:editId="1A27CE45">
            <wp:extent cx="152400" cy="163830"/>
            <wp:effectExtent l="0" t="0" r="0" b="0"/>
            <wp:docPr id="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362" cstate="print">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r w:rsidRPr="00086385">
        <w:rPr>
          <w:sz w:val="26"/>
          <w:szCs w:val="26"/>
        </w:rPr>
        <w:t xml:space="preserve"> là một điểm thuộc cạnh</w:t>
      </w:r>
      <w:r>
        <w:rPr>
          <w:noProof/>
          <w:position w:val="-4"/>
          <w:sz w:val="26"/>
          <w:szCs w:val="26"/>
        </w:rPr>
        <w:drawing>
          <wp:inline distT="0" distB="0" distL="0" distR="0" wp14:anchorId="0420E305" wp14:editId="7CB1E1E6">
            <wp:extent cx="252095" cy="163830"/>
            <wp:effectExtent l="0" t="0" r="0" b="0"/>
            <wp:docPr id="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63" cstate="print">
                      <a:extLst>
                        <a:ext uri="{28A0092B-C50C-407E-A947-70E740481C1C}">
                          <a14:useLocalDpi xmlns:a14="http://schemas.microsoft.com/office/drawing/2010/main" val="0"/>
                        </a:ext>
                      </a:extLst>
                    </a:blip>
                    <a:srcRect/>
                    <a:stretch>
                      <a:fillRect/>
                    </a:stretch>
                  </pic:blipFill>
                  <pic:spPr bwMode="auto">
                    <a:xfrm>
                      <a:off x="0" y="0"/>
                      <a:ext cx="252095" cy="163830"/>
                    </a:xfrm>
                    <a:prstGeom prst="rect">
                      <a:avLst/>
                    </a:prstGeom>
                    <a:noFill/>
                    <a:ln>
                      <a:noFill/>
                    </a:ln>
                  </pic:spPr>
                </pic:pic>
              </a:graphicData>
            </a:graphic>
          </wp:inline>
        </w:drawing>
      </w:r>
      <w:r w:rsidRPr="007F2CD5">
        <w:rPr>
          <w:position w:val="-10"/>
          <w:sz w:val="26"/>
          <w:szCs w:val="26"/>
        </w:rPr>
        <w:object w:dxaOrig="1060" w:dyaOrig="320" w14:anchorId="30F9E514">
          <v:shape id="_x0000_i3105" type="#_x0000_t75" style="width:53.25pt;height:16.5pt" o:ole="">
            <v:imagedata r:id="rId5364" o:title=""/>
          </v:shape>
          <o:OLEObject Type="Embed" ProgID="Equation.DSMT4" ShapeID="_x0000_i3105" DrawAspect="Content" ObjectID="_1826907088" r:id="rId5696"/>
        </w:object>
      </w:r>
      <w:r w:rsidRPr="007F2CD5">
        <w:rPr>
          <w:sz w:val="26"/>
          <w:szCs w:val="26"/>
        </w:rPr>
        <w:t>. Gọi</w:t>
      </w:r>
      <w:r w:rsidRPr="00086385">
        <w:rPr>
          <w:sz w:val="26"/>
          <w:szCs w:val="26"/>
        </w:rPr>
        <w:t xml:space="preserve"> </w:t>
      </w:r>
      <w:r>
        <w:rPr>
          <w:noProof/>
          <w:position w:val="-6"/>
          <w:sz w:val="26"/>
          <w:szCs w:val="26"/>
        </w:rPr>
        <w:drawing>
          <wp:inline distT="0" distB="0" distL="0" distR="0" wp14:anchorId="4F341F67" wp14:editId="1DA58D29">
            <wp:extent cx="175895" cy="175895"/>
            <wp:effectExtent l="0" t="0" r="0" b="0"/>
            <wp:docPr id="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366"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086385">
        <w:rPr>
          <w:sz w:val="26"/>
          <w:szCs w:val="26"/>
        </w:rPr>
        <w:t xml:space="preserve"> là giao điểm của hai đường thẳng </w:t>
      </w:r>
      <w:r>
        <w:rPr>
          <w:noProof/>
          <w:position w:val="-4"/>
          <w:sz w:val="26"/>
          <w:szCs w:val="26"/>
        </w:rPr>
        <w:drawing>
          <wp:inline distT="0" distB="0" distL="0" distR="0" wp14:anchorId="73251018" wp14:editId="6FE75D61">
            <wp:extent cx="269875" cy="163830"/>
            <wp:effectExtent l="0" t="0" r="0" b="0"/>
            <wp:docPr id="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367" cstate="print">
                      <a:extLst>
                        <a:ext uri="{28A0092B-C50C-407E-A947-70E740481C1C}">
                          <a14:useLocalDpi xmlns:a14="http://schemas.microsoft.com/office/drawing/2010/main" val="0"/>
                        </a:ext>
                      </a:extLst>
                    </a:blip>
                    <a:srcRect/>
                    <a:stretch>
                      <a:fillRect/>
                    </a:stretch>
                  </pic:blipFill>
                  <pic:spPr bwMode="auto">
                    <a:xfrm>
                      <a:off x="0" y="0"/>
                      <a:ext cx="269875" cy="163830"/>
                    </a:xfrm>
                    <a:prstGeom prst="rect">
                      <a:avLst/>
                    </a:prstGeom>
                    <a:noFill/>
                    <a:ln>
                      <a:noFill/>
                    </a:ln>
                  </pic:spPr>
                </pic:pic>
              </a:graphicData>
            </a:graphic>
          </wp:inline>
        </w:drawing>
      </w:r>
      <w:r w:rsidRPr="00086385">
        <w:rPr>
          <w:sz w:val="26"/>
          <w:szCs w:val="26"/>
        </w:rPr>
        <w:t xml:space="preserve"> và </w:t>
      </w:r>
      <w:r>
        <w:rPr>
          <w:noProof/>
          <w:position w:val="-6"/>
          <w:sz w:val="26"/>
          <w:szCs w:val="26"/>
        </w:rPr>
        <w:drawing>
          <wp:inline distT="0" distB="0" distL="0" distR="0" wp14:anchorId="19F64B66" wp14:editId="18B756F5">
            <wp:extent cx="240030" cy="175895"/>
            <wp:effectExtent l="0" t="0" r="0" b="0"/>
            <wp:docPr id="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68" cstate="print">
                      <a:extLst>
                        <a:ext uri="{28A0092B-C50C-407E-A947-70E740481C1C}">
                          <a14:useLocalDpi xmlns:a14="http://schemas.microsoft.com/office/drawing/2010/main" val="0"/>
                        </a:ext>
                      </a:extLst>
                    </a:blip>
                    <a:srcRect/>
                    <a:stretch>
                      <a:fillRect/>
                    </a:stretch>
                  </pic:blipFill>
                  <pic:spPr bwMode="auto">
                    <a:xfrm>
                      <a:off x="0" y="0"/>
                      <a:ext cx="240030" cy="175895"/>
                    </a:xfrm>
                    <a:prstGeom prst="rect">
                      <a:avLst/>
                    </a:prstGeom>
                    <a:noFill/>
                    <a:ln>
                      <a:noFill/>
                    </a:ln>
                  </pic:spPr>
                </pic:pic>
              </a:graphicData>
            </a:graphic>
          </wp:inline>
        </w:drawing>
      </w:r>
      <w:r w:rsidRPr="007F2CD5">
        <w:rPr>
          <w:sz w:val="26"/>
          <w:szCs w:val="26"/>
        </w:rPr>
        <w:t xml:space="preserve">; </w:t>
      </w:r>
      <w:r>
        <w:rPr>
          <w:noProof/>
          <w:position w:val="-4"/>
          <w:sz w:val="26"/>
          <w:szCs w:val="26"/>
        </w:rPr>
        <w:drawing>
          <wp:inline distT="0" distB="0" distL="0" distR="0" wp14:anchorId="4C8FB2BF" wp14:editId="3FC916A3">
            <wp:extent cx="205105" cy="163830"/>
            <wp:effectExtent l="0" t="0" r="0" b="0"/>
            <wp:docPr id="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369" cstate="print">
                      <a:extLst>
                        <a:ext uri="{28A0092B-C50C-407E-A947-70E740481C1C}">
                          <a14:useLocalDpi xmlns:a14="http://schemas.microsoft.com/office/drawing/2010/main" val="0"/>
                        </a:ext>
                      </a:extLst>
                    </a:blip>
                    <a:srcRect/>
                    <a:stretch>
                      <a:fillRect/>
                    </a:stretch>
                  </pic:blipFill>
                  <pic:spPr bwMode="auto">
                    <a:xfrm>
                      <a:off x="0" y="0"/>
                      <a:ext cx="205105" cy="163830"/>
                    </a:xfrm>
                    <a:prstGeom prst="rect">
                      <a:avLst/>
                    </a:prstGeom>
                    <a:noFill/>
                    <a:ln>
                      <a:noFill/>
                    </a:ln>
                  </pic:spPr>
                </pic:pic>
              </a:graphicData>
            </a:graphic>
          </wp:inline>
        </w:drawing>
      </w:r>
      <w:r w:rsidRPr="00086385">
        <w:rPr>
          <w:sz w:val="26"/>
          <w:szCs w:val="26"/>
        </w:rPr>
        <w:t xml:space="preserve"> là giao điểm của </w:t>
      </w:r>
      <w:r>
        <w:rPr>
          <w:noProof/>
          <w:position w:val="-6"/>
          <w:sz w:val="26"/>
          <w:szCs w:val="26"/>
        </w:rPr>
        <w:drawing>
          <wp:inline distT="0" distB="0" distL="0" distR="0" wp14:anchorId="20764F79" wp14:editId="75D389C7">
            <wp:extent cx="269875" cy="175895"/>
            <wp:effectExtent l="0" t="0" r="0" b="0"/>
            <wp:docPr id="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370" cstate="print">
                      <a:extLst>
                        <a:ext uri="{28A0092B-C50C-407E-A947-70E740481C1C}">
                          <a14:useLocalDpi xmlns:a14="http://schemas.microsoft.com/office/drawing/2010/main" val="0"/>
                        </a:ext>
                      </a:extLst>
                    </a:blip>
                    <a:srcRect/>
                    <a:stretch>
                      <a:fillRect/>
                    </a:stretch>
                  </pic:blipFill>
                  <pic:spPr bwMode="auto">
                    <a:xfrm>
                      <a:off x="0" y="0"/>
                      <a:ext cx="269875" cy="175895"/>
                    </a:xfrm>
                    <a:prstGeom prst="rect">
                      <a:avLst/>
                    </a:prstGeom>
                    <a:noFill/>
                    <a:ln>
                      <a:noFill/>
                    </a:ln>
                  </pic:spPr>
                </pic:pic>
              </a:graphicData>
            </a:graphic>
          </wp:inline>
        </w:drawing>
      </w:r>
      <w:r w:rsidRPr="00086385">
        <w:rPr>
          <w:sz w:val="26"/>
          <w:szCs w:val="26"/>
        </w:rPr>
        <w:t xml:space="preserve"> và </w:t>
      </w:r>
      <w:r>
        <w:rPr>
          <w:noProof/>
          <w:position w:val="-4"/>
          <w:sz w:val="26"/>
          <w:szCs w:val="26"/>
        </w:rPr>
        <w:drawing>
          <wp:inline distT="0" distB="0" distL="0" distR="0" wp14:anchorId="4F5999AB" wp14:editId="3B69110F">
            <wp:extent cx="252095" cy="163830"/>
            <wp:effectExtent l="0" t="0" r="0" b="0"/>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371" cstate="print">
                      <a:extLst>
                        <a:ext uri="{28A0092B-C50C-407E-A947-70E740481C1C}">
                          <a14:useLocalDpi xmlns:a14="http://schemas.microsoft.com/office/drawing/2010/main" val="0"/>
                        </a:ext>
                      </a:extLst>
                    </a:blip>
                    <a:srcRect/>
                    <a:stretch>
                      <a:fillRect/>
                    </a:stretch>
                  </pic:blipFill>
                  <pic:spPr bwMode="auto">
                    <a:xfrm>
                      <a:off x="0" y="0"/>
                      <a:ext cx="252095" cy="163830"/>
                    </a:xfrm>
                    <a:prstGeom prst="rect">
                      <a:avLst/>
                    </a:prstGeom>
                    <a:noFill/>
                    <a:ln>
                      <a:noFill/>
                    </a:ln>
                  </pic:spPr>
                </pic:pic>
              </a:graphicData>
            </a:graphic>
          </wp:inline>
        </w:drawing>
      </w:r>
      <w:r w:rsidRPr="00086385">
        <w:rPr>
          <w:sz w:val="26"/>
          <w:szCs w:val="26"/>
        </w:rPr>
        <w:t xml:space="preserve">. Tính số đo </w:t>
      </w:r>
      <w:r w:rsidRPr="007F2CD5">
        <w:rPr>
          <w:position w:val="-6"/>
          <w:sz w:val="26"/>
          <w:szCs w:val="26"/>
        </w:rPr>
        <w:object w:dxaOrig="639" w:dyaOrig="360" w14:anchorId="7DD5FB31">
          <v:shape id="_x0000_i3106" type="#_x0000_t75" style="width:31.5pt;height:18pt" o:ole="">
            <v:imagedata r:id="rId5697" o:title=""/>
          </v:shape>
          <o:OLEObject Type="Embed" ProgID="Equation.DSMT4" ShapeID="_x0000_i3106" DrawAspect="Content" ObjectID="_1826907089" r:id="rId5698"/>
        </w:object>
      </w:r>
      <w:r w:rsidRPr="00086385">
        <w:rPr>
          <w:sz w:val="26"/>
          <w:szCs w:val="26"/>
        </w:rPr>
        <w:t>.</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638"/>
        <w:gridCol w:w="825"/>
      </w:tblGrid>
      <w:tr w:rsidR="00DB4CC6" w:rsidRPr="00146382" w14:paraId="4239880D" w14:textId="77777777">
        <w:tc>
          <w:tcPr>
            <w:tcW w:w="851" w:type="dxa"/>
            <w:tcBorders>
              <w:bottom w:val="single" w:sz="4" w:space="0" w:color="auto"/>
            </w:tcBorders>
          </w:tcPr>
          <w:p w14:paraId="451A94CD" w14:textId="77777777" w:rsidR="00DB4CC6" w:rsidRPr="00146382" w:rsidRDefault="00DB4CC6">
            <w:pPr>
              <w:jc w:val="center"/>
              <w:rPr>
                <w:rFonts w:eastAsia="Batang"/>
                <w:b/>
                <w:sz w:val="24"/>
                <w:szCs w:val="24"/>
              </w:rPr>
            </w:pPr>
            <w:r>
              <w:rPr>
                <w:rFonts w:eastAsia="Batang"/>
                <w:b/>
                <w:sz w:val="24"/>
                <w:szCs w:val="24"/>
              </w:rPr>
              <w:t>Câu 2</w:t>
            </w:r>
          </w:p>
        </w:tc>
        <w:tc>
          <w:tcPr>
            <w:tcW w:w="8638" w:type="dxa"/>
            <w:tcBorders>
              <w:bottom w:val="single" w:sz="4" w:space="0" w:color="auto"/>
            </w:tcBorders>
            <w:shd w:val="clear" w:color="auto" w:fill="auto"/>
          </w:tcPr>
          <w:p w14:paraId="27CB6107" w14:textId="77777777" w:rsidR="00DB4CC6" w:rsidRPr="00146382" w:rsidRDefault="00DB4CC6">
            <w:pPr>
              <w:jc w:val="center"/>
              <w:rPr>
                <w:rFonts w:eastAsia="Batang"/>
                <w:b/>
                <w:sz w:val="24"/>
                <w:szCs w:val="24"/>
              </w:rPr>
            </w:pPr>
            <w:r w:rsidRPr="00146382">
              <w:rPr>
                <w:rFonts w:eastAsia="Batang"/>
                <w:b/>
                <w:sz w:val="24"/>
                <w:szCs w:val="24"/>
              </w:rPr>
              <w:t>Nội dung</w:t>
            </w:r>
          </w:p>
        </w:tc>
        <w:tc>
          <w:tcPr>
            <w:tcW w:w="825" w:type="dxa"/>
            <w:shd w:val="clear" w:color="auto" w:fill="auto"/>
          </w:tcPr>
          <w:p w14:paraId="40561A3E" w14:textId="77777777" w:rsidR="00DB4CC6" w:rsidRPr="00146382" w:rsidRDefault="00DB4CC6">
            <w:pPr>
              <w:jc w:val="center"/>
              <w:rPr>
                <w:rFonts w:eastAsia="Batang"/>
                <w:b/>
                <w:sz w:val="24"/>
                <w:szCs w:val="24"/>
              </w:rPr>
            </w:pPr>
            <w:r w:rsidRPr="00146382">
              <w:rPr>
                <w:rFonts w:eastAsia="Batang"/>
                <w:b/>
                <w:sz w:val="24"/>
                <w:szCs w:val="24"/>
              </w:rPr>
              <w:t>Điểm</w:t>
            </w:r>
          </w:p>
        </w:tc>
      </w:tr>
      <w:tr w:rsidR="00DB4CC6" w:rsidRPr="00146382" w14:paraId="7928066F" w14:textId="77777777">
        <w:trPr>
          <w:trHeight w:val="2705"/>
        </w:trPr>
        <w:tc>
          <w:tcPr>
            <w:tcW w:w="851" w:type="dxa"/>
            <w:vMerge w:val="restart"/>
          </w:tcPr>
          <w:p w14:paraId="34253829" w14:textId="77777777" w:rsidR="00DB4CC6" w:rsidRDefault="00DB4CC6">
            <w:pPr>
              <w:rPr>
                <w:rFonts w:eastAsia="Batang"/>
                <w:b/>
                <w:sz w:val="26"/>
                <w:szCs w:val="26"/>
              </w:rPr>
            </w:pPr>
          </w:p>
          <w:p w14:paraId="12E843C8" w14:textId="77777777" w:rsidR="00DB4CC6" w:rsidRDefault="00DB4CC6">
            <w:pPr>
              <w:rPr>
                <w:rFonts w:eastAsia="Batang"/>
                <w:b/>
                <w:sz w:val="26"/>
                <w:szCs w:val="26"/>
              </w:rPr>
            </w:pPr>
          </w:p>
          <w:p w14:paraId="737CFCAF" w14:textId="77777777" w:rsidR="00DB4CC6" w:rsidRDefault="00DB4CC6">
            <w:pPr>
              <w:rPr>
                <w:rFonts w:eastAsia="Batang"/>
                <w:b/>
                <w:sz w:val="26"/>
                <w:szCs w:val="26"/>
              </w:rPr>
            </w:pPr>
          </w:p>
          <w:p w14:paraId="1CF6CC26" w14:textId="77777777" w:rsidR="00DB4CC6" w:rsidRDefault="00DB4CC6">
            <w:pPr>
              <w:rPr>
                <w:rFonts w:eastAsia="Batang"/>
                <w:b/>
                <w:sz w:val="26"/>
                <w:szCs w:val="26"/>
              </w:rPr>
            </w:pPr>
          </w:p>
          <w:p w14:paraId="430289F9" w14:textId="77777777" w:rsidR="00DB4CC6" w:rsidRDefault="00DB4CC6">
            <w:pPr>
              <w:rPr>
                <w:rFonts w:eastAsia="Batang"/>
                <w:b/>
                <w:sz w:val="26"/>
                <w:szCs w:val="26"/>
              </w:rPr>
            </w:pPr>
          </w:p>
          <w:p w14:paraId="5373E9D3" w14:textId="77777777" w:rsidR="00DB4CC6" w:rsidRDefault="00DB4CC6">
            <w:pPr>
              <w:rPr>
                <w:rFonts w:eastAsia="Batang"/>
                <w:b/>
                <w:sz w:val="26"/>
                <w:szCs w:val="26"/>
              </w:rPr>
            </w:pPr>
          </w:p>
          <w:p w14:paraId="20DE31B9" w14:textId="77777777" w:rsidR="00DB4CC6" w:rsidRDefault="00DB4CC6">
            <w:pPr>
              <w:rPr>
                <w:rFonts w:eastAsia="Batang"/>
                <w:b/>
                <w:sz w:val="26"/>
                <w:szCs w:val="26"/>
              </w:rPr>
            </w:pPr>
          </w:p>
          <w:p w14:paraId="07265988" w14:textId="77777777" w:rsidR="00DB4CC6" w:rsidRDefault="00DB4CC6">
            <w:pPr>
              <w:rPr>
                <w:rFonts w:eastAsia="Batang"/>
                <w:b/>
                <w:sz w:val="26"/>
                <w:szCs w:val="26"/>
              </w:rPr>
            </w:pPr>
          </w:p>
          <w:p w14:paraId="65456948" w14:textId="77777777" w:rsidR="00DB4CC6" w:rsidRDefault="00DB4CC6">
            <w:pPr>
              <w:rPr>
                <w:rFonts w:eastAsia="Batang"/>
                <w:b/>
                <w:sz w:val="26"/>
                <w:szCs w:val="26"/>
              </w:rPr>
            </w:pPr>
          </w:p>
          <w:p w14:paraId="32E4D5CF" w14:textId="77777777" w:rsidR="00DB4CC6" w:rsidRDefault="00DB4CC6">
            <w:pPr>
              <w:rPr>
                <w:rFonts w:eastAsia="Batang"/>
                <w:b/>
                <w:sz w:val="26"/>
                <w:szCs w:val="26"/>
              </w:rPr>
            </w:pPr>
          </w:p>
          <w:p w14:paraId="0FEB3A32" w14:textId="77777777" w:rsidR="00DB4CC6" w:rsidRDefault="00DB4CC6">
            <w:pPr>
              <w:rPr>
                <w:rFonts w:eastAsia="Batang"/>
                <w:b/>
                <w:sz w:val="26"/>
                <w:szCs w:val="26"/>
              </w:rPr>
            </w:pPr>
          </w:p>
          <w:p w14:paraId="4E245B64" w14:textId="77777777" w:rsidR="00DB4CC6" w:rsidRDefault="00DB4CC6">
            <w:pPr>
              <w:rPr>
                <w:rFonts w:eastAsia="Batang"/>
                <w:b/>
                <w:sz w:val="26"/>
                <w:szCs w:val="26"/>
              </w:rPr>
            </w:pPr>
          </w:p>
          <w:p w14:paraId="63D2F340" w14:textId="77777777" w:rsidR="00DB4CC6" w:rsidRDefault="00DB4CC6">
            <w:pPr>
              <w:rPr>
                <w:rFonts w:eastAsia="Batang"/>
                <w:b/>
                <w:sz w:val="26"/>
                <w:szCs w:val="26"/>
              </w:rPr>
            </w:pPr>
          </w:p>
          <w:p w14:paraId="2ECADBFB" w14:textId="77777777" w:rsidR="00DB4CC6" w:rsidRDefault="00DB4CC6">
            <w:pPr>
              <w:rPr>
                <w:rFonts w:eastAsia="Batang"/>
                <w:b/>
                <w:sz w:val="26"/>
                <w:szCs w:val="26"/>
              </w:rPr>
            </w:pPr>
          </w:p>
          <w:p w14:paraId="3765FE15" w14:textId="77777777" w:rsidR="00DB4CC6" w:rsidRPr="00DE270D" w:rsidRDefault="00DB4CC6">
            <w:pPr>
              <w:rPr>
                <w:rFonts w:eastAsia="Batang"/>
                <w:b/>
                <w:sz w:val="26"/>
                <w:szCs w:val="26"/>
              </w:rPr>
            </w:pPr>
            <w:r w:rsidRPr="00DE270D">
              <w:rPr>
                <w:rFonts w:eastAsia="Batang"/>
                <w:b/>
                <w:sz w:val="26"/>
                <w:szCs w:val="26"/>
              </w:rPr>
              <w:t>1,5 đ</w:t>
            </w:r>
          </w:p>
        </w:tc>
        <w:tc>
          <w:tcPr>
            <w:tcW w:w="8638" w:type="dxa"/>
            <w:tcBorders>
              <w:bottom w:val="dashSmallGap" w:sz="4" w:space="0" w:color="auto"/>
            </w:tcBorders>
            <w:shd w:val="clear" w:color="auto" w:fill="auto"/>
          </w:tcPr>
          <w:p w14:paraId="5ED1338F" w14:textId="77777777" w:rsidR="00DB4CC6" w:rsidRPr="00146382" w:rsidRDefault="00DB4CC6">
            <w:pPr>
              <w:rPr>
                <w:rFonts w:eastAsia="Batang"/>
                <w:sz w:val="24"/>
                <w:szCs w:val="24"/>
              </w:rPr>
            </w:pPr>
            <w:r w:rsidRPr="00146382">
              <w:rPr>
                <w:rFonts w:eastAsia="Batang"/>
                <w:sz w:val="26"/>
                <w:szCs w:val="26"/>
              </w:rPr>
              <w:t xml:space="preserve">  </w:t>
            </w:r>
            <w:r>
              <w:rPr>
                <w:rFonts w:eastAsia="Batang"/>
                <w:sz w:val="26"/>
                <w:szCs w:val="26"/>
              </w:rPr>
              <w:t xml:space="preserve">          </w:t>
            </w:r>
            <w:r w:rsidRPr="00146382">
              <w:rPr>
                <w:rFonts w:eastAsia="Batang"/>
                <w:sz w:val="26"/>
                <w:szCs w:val="26"/>
              </w:rPr>
              <w:t xml:space="preserve"> </w:t>
            </w:r>
            <w:r>
              <w:rPr>
                <w:rFonts w:eastAsia="Batang"/>
                <w:sz w:val="26"/>
                <w:szCs w:val="26"/>
              </w:rPr>
              <w:t xml:space="preserve">    </w:t>
            </w:r>
            <w:r w:rsidRPr="00146382">
              <w:rPr>
                <w:rFonts w:eastAsia="Batang"/>
                <w:sz w:val="26"/>
                <w:szCs w:val="26"/>
              </w:rPr>
              <w:t xml:space="preserve"> </w:t>
            </w:r>
            <w:r>
              <w:rPr>
                <w:rFonts w:eastAsia="Batang"/>
                <w:noProof/>
                <w:sz w:val="26"/>
                <w:szCs w:val="26"/>
              </w:rPr>
              <w:drawing>
                <wp:inline distT="0" distB="0" distL="0" distR="0" wp14:anchorId="48C0416B" wp14:editId="129A7EF7">
                  <wp:extent cx="3716020" cy="1793875"/>
                  <wp:effectExtent l="0" t="0" r="0" b="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3716020" cy="1793875"/>
                          </a:xfrm>
                          <a:prstGeom prst="rect">
                            <a:avLst/>
                          </a:prstGeom>
                          <a:noFill/>
                          <a:ln>
                            <a:noFill/>
                          </a:ln>
                        </pic:spPr>
                      </pic:pic>
                    </a:graphicData>
                  </a:graphic>
                </wp:inline>
              </w:drawing>
            </w:r>
          </w:p>
        </w:tc>
        <w:tc>
          <w:tcPr>
            <w:tcW w:w="825" w:type="dxa"/>
            <w:shd w:val="clear" w:color="auto" w:fill="auto"/>
          </w:tcPr>
          <w:p w14:paraId="1AB3DD2D" w14:textId="77777777" w:rsidR="00DB4CC6" w:rsidRPr="00146382" w:rsidRDefault="00DB4CC6">
            <w:pPr>
              <w:jc w:val="center"/>
              <w:rPr>
                <w:rFonts w:eastAsia="Batang"/>
                <w:b/>
                <w:sz w:val="24"/>
                <w:szCs w:val="24"/>
              </w:rPr>
            </w:pPr>
          </w:p>
          <w:p w14:paraId="0138D43A" w14:textId="77777777" w:rsidR="00DB4CC6" w:rsidRPr="00146382" w:rsidRDefault="00DB4CC6">
            <w:pPr>
              <w:jc w:val="center"/>
              <w:rPr>
                <w:rFonts w:eastAsia="Batang"/>
                <w:b/>
                <w:sz w:val="24"/>
                <w:szCs w:val="24"/>
              </w:rPr>
            </w:pPr>
          </w:p>
          <w:p w14:paraId="7C32767B" w14:textId="77777777" w:rsidR="00DB4CC6" w:rsidRPr="00146382" w:rsidRDefault="00DB4CC6">
            <w:pPr>
              <w:jc w:val="center"/>
              <w:rPr>
                <w:rFonts w:eastAsia="Batang"/>
                <w:b/>
                <w:sz w:val="24"/>
                <w:szCs w:val="24"/>
              </w:rPr>
            </w:pPr>
          </w:p>
          <w:p w14:paraId="36F83C7B" w14:textId="77777777" w:rsidR="00DB4CC6" w:rsidRPr="00146382" w:rsidRDefault="00DB4CC6">
            <w:pPr>
              <w:jc w:val="center"/>
              <w:rPr>
                <w:rFonts w:eastAsia="Batang"/>
                <w:b/>
                <w:sz w:val="24"/>
                <w:szCs w:val="24"/>
              </w:rPr>
            </w:pPr>
          </w:p>
          <w:p w14:paraId="6C34F9FF" w14:textId="77777777" w:rsidR="00DB4CC6" w:rsidRPr="00146382" w:rsidRDefault="00DB4CC6">
            <w:pPr>
              <w:jc w:val="center"/>
              <w:rPr>
                <w:rFonts w:eastAsia="Batang"/>
                <w:b/>
                <w:sz w:val="24"/>
                <w:szCs w:val="24"/>
              </w:rPr>
            </w:pPr>
          </w:p>
          <w:p w14:paraId="47679822" w14:textId="77777777" w:rsidR="00DB4CC6" w:rsidRPr="00146382" w:rsidRDefault="00DB4CC6">
            <w:pPr>
              <w:jc w:val="center"/>
              <w:rPr>
                <w:rFonts w:eastAsia="Batang"/>
                <w:b/>
                <w:sz w:val="24"/>
                <w:szCs w:val="24"/>
              </w:rPr>
            </w:pPr>
          </w:p>
          <w:p w14:paraId="6C442ACA" w14:textId="77777777" w:rsidR="00DB4CC6" w:rsidRPr="00146382" w:rsidRDefault="00DB4CC6">
            <w:pPr>
              <w:jc w:val="center"/>
              <w:rPr>
                <w:rFonts w:eastAsia="Batang"/>
                <w:b/>
                <w:sz w:val="24"/>
                <w:szCs w:val="24"/>
              </w:rPr>
            </w:pPr>
          </w:p>
          <w:p w14:paraId="0E2A6A71" w14:textId="77777777" w:rsidR="00DB4CC6" w:rsidRPr="00146382" w:rsidRDefault="00DB4CC6">
            <w:pPr>
              <w:jc w:val="center"/>
              <w:rPr>
                <w:rFonts w:eastAsia="Batang"/>
                <w:b/>
                <w:sz w:val="24"/>
                <w:szCs w:val="24"/>
              </w:rPr>
            </w:pPr>
          </w:p>
          <w:p w14:paraId="0C4229A0" w14:textId="77777777" w:rsidR="00DB4CC6" w:rsidRPr="00146382" w:rsidRDefault="00DB4CC6">
            <w:pPr>
              <w:jc w:val="center"/>
              <w:rPr>
                <w:rFonts w:eastAsia="Batang"/>
                <w:b/>
                <w:sz w:val="24"/>
                <w:szCs w:val="24"/>
              </w:rPr>
            </w:pPr>
          </w:p>
          <w:p w14:paraId="614397EB" w14:textId="77777777" w:rsidR="00DB4CC6" w:rsidRPr="00146382" w:rsidRDefault="00DB4CC6">
            <w:pPr>
              <w:rPr>
                <w:rFonts w:eastAsia="Batang"/>
                <w:sz w:val="24"/>
                <w:szCs w:val="24"/>
              </w:rPr>
            </w:pPr>
          </w:p>
        </w:tc>
      </w:tr>
      <w:tr w:rsidR="00DB4CC6" w:rsidRPr="00146382" w14:paraId="5B9C5415" w14:textId="77777777">
        <w:tc>
          <w:tcPr>
            <w:tcW w:w="851" w:type="dxa"/>
            <w:vMerge/>
          </w:tcPr>
          <w:p w14:paraId="0F8BB807" w14:textId="77777777" w:rsidR="00DB4CC6" w:rsidRPr="00146382" w:rsidRDefault="00DB4CC6">
            <w:pPr>
              <w:rPr>
                <w:rFonts w:eastAsia="Batang"/>
                <w:sz w:val="24"/>
                <w:szCs w:val="24"/>
              </w:rPr>
            </w:pPr>
          </w:p>
        </w:tc>
        <w:tc>
          <w:tcPr>
            <w:tcW w:w="8638" w:type="dxa"/>
            <w:tcBorders>
              <w:top w:val="dashSmallGap" w:sz="4" w:space="0" w:color="auto"/>
              <w:bottom w:val="dashSmallGap" w:sz="4" w:space="0" w:color="auto"/>
            </w:tcBorders>
            <w:shd w:val="clear" w:color="auto" w:fill="auto"/>
          </w:tcPr>
          <w:p w14:paraId="7E1FA700" w14:textId="77777777" w:rsidR="00DB4CC6" w:rsidRPr="00146382" w:rsidRDefault="00DB4CC6">
            <w:pPr>
              <w:rPr>
                <w:rFonts w:eastAsia="Batang"/>
                <w:sz w:val="24"/>
                <w:szCs w:val="24"/>
              </w:rPr>
            </w:pPr>
            <w:r w:rsidRPr="00146382">
              <w:rPr>
                <w:rFonts w:eastAsia="Batang"/>
                <w:sz w:val="24"/>
                <w:szCs w:val="24"/>
              </w:rPr>
              <w:t xml:space="preserve">Vì </w:t>
            </w:r>
            <w:r>
              <w:rPr>
                <w:rFonts w:eastAsia="Batang"/>
                <w:sz w:val="24"/>
                <w:szCs w:val="24"/>
              </w:rPr>
              <w:t xml:space="preserve">tứ giác </w:t>
            </w:r>
            <w:r w:rsidRPr="00146382">
              <w:rPr>
                <w:rFonts w:eastAsia="Batang"/>
                <w:position w:val="-6"/>
                <w:sz w:val="24"/>
                <w:szCs w:val="24"/>
              </w:rPr>
              <w:object w:dxaOrig="720" w:dyaOrig="279" w14:anchorId="15127938">
                <v:shape id="_x0000_i3107" type="#_x0000_t75" style="width:36.75pt;height:13.5pt" o:ole="">
                  <v:imagedata r:id="rId5700" o:title=""/>
                </v:shape>
                <o:OLEObject Type="Embed" ProgID="Equation.DSMT4" ShapeID="_x0000_i3107" DrawAspect="Content" ObjectID="_1826907090" r:id="rId5701"/>
              </w:object>
            </w:r>
            <w:r w:rsidRPr="00146382">
              <w:rPr>
                <w:rFonts w:eastAsia="Batang"/>
                <w:sz w:val="24"/>
                <w:szCs w:val="24"/>
              </w:rPr>
              <w:t xml:space="preserve"> là hình thoi nên </w:t>
            </w:r>
            <w:r w:rsidRPr="00146382">
              <w:rPr>
                <w:rFonts w:eastAsia="Batang"/>
                <w:position w:val="-6"/>
                <w:sz w:val="24"/>
                <w:szCs w:val="24"/>
              </w:rPr>
              <w:object w:dxaOrig="2100" w:dyaOrig="279" w14:anchorId="00C11AE9">
                <v:shape id="_x0000_i3108" type="#_x0000_t75" style="width:105pt;height:13.5pt" o:ole="">
                  <v:imagedata r:id="rId5702" o:title=""/>
                </v:shape>
                <o:OLEObject Type="Embed" ProgID="Equation.DSMT4" ShapeID="_x0000_i3108" DrawAspect="Content" ObjectID="_1826907091" r:id="rId5703"/>
              </w:object>
            </w:r>
            <w:r w:rsidRPr="00146382">
              <w:rPr>
                <w:rFonts w:eastAsia="Batang"/>
                <w:sz w:val="24"/>
                <w:szCs w:val="24"/>
              </w:rPr>
              <w:t xml:space="preserve"> </w:t>
            </w:r>
            <w:r>
              <w:rPr>
                <w:rFonts w:eastAsia="Batang"/>
                <w:sz w:val="24"/>
                <w:szCs w:val="24"/>
              </w:rPr>
              <w:t xml:space="preserve">; </w:t>
            </w:r>
            <w:r w:rsidRPr="00A42D1B">
              <w:rPr>
                <w:rFonts w:eastAsia="Batang"/>
                <w:position w:val="-10"/>
                <w:sz w:val="24"/>
                <w:szCs w:val="24"/>
              </w:rPr>
              <w:object w:dxaOrig="2020" w:dyaOrig="320" w14:anchorId="0B320DA7">
                <v:shape id="_x0000_i3109" type="#_x0000_t75" style="width:101.25pt;height:16.5pt" o:ole="">
                  <v:imagedata r:id="rId5704" o:title=""/>
                </v:shape>
                <o:OLEObject Type="Embed" ProgID="Equation.DSMT4" ShapeID="_x0000_i3109" DrawAspect="Content" ObjectID="_1826907092" r:id="rId5705"/>
              </w:object>
            </w:r>
          </w:p>
        </w:tc>
        <w:tc>
          <w:tcPr>
            <w:tcW w:w="825" w:type="dxa"/>
            <w:tcBorders>
              <w:top w:val="dashSmallGap" w:sz="4" w:space="0" w:color="auto"/>
              <w:bottom w:val="dashSmallGap" w:sz="4" w:space="0" w:color="auto"/>
            </w:tcBorders>
            <w:shd w:val="clear" w:color="auto" w:fill="auto"/>
            <w:vAlign w:val="center"/>
          </w:tcPr>
          <w:p w14:paraId="1F56AFA0" w14:textId="77777777" w:rsidR="00DB4CC6" w:rsidRPr="00146382" w:rsidRDefault="00DB4CC6">
            <w:pPr>
              <w:jc w:val="center"/>
              <w:rPr>
                <w:rFonts w:eastAsia="Batang"/>
                <w:sz w:val="24"/>
                <w:szCs w:val="24"/>
              </w:rPr>
            </w:pPr>
            <w:r w:rsidRPr="00146382">
              <w:rPr>
                <w:rFonts w:eastAsia="Batang"/>
                <w:sz w:val="24"/>
                <w:szCs w:val="24"/>
              </w:rPr>
              <w:t>0,25</w:t>
            </w:r>
          </w:p>
        </w:tc>
      </w:tr>
      <w:tr w:rsidR="00DB4CC6" w:rsidRPr="00146382" w14:paraId="4C0F1858" w14:textId="77777777">
        <w:tc>
          <w:tcPr>
            <w:tcW w:w="851" w:type="dxa"/>
            <w:vMerge/>
          </w:tcPr>
          <w:p w14:paraId="175283FF" w14:textId="77777777" w:rsidR="00DB4CC6" w:rsidRDefault="00DB4CC6">
            <w:pPr>
              <w:rPr>
                <w:rFonts w:eastAsia="Batang"/>
                <w:sz w:val="24"/>
                <w:szCs w:val="24"/>
              </w:rPr>
            </w:pPr>
          </w:p>
        </w:tc>
        <w:tc>
          <w:tcPr>
            <w:tcW w:w="8638" w:type="dxa"/>
            <w:tcBorders>
              <w:top w:val="dashSmallGap" w:sz="4" w:space="0" w:color="auto"/>
              <w:bottom w:val="dashSmallGap" w:sz="4" w:space="0" w:color="auto"/>
            </w:tcBorders>
            <w:shd w:val="clear" w:color="auto" w:fill="auto"/>
          </w:tcPr>
          <w:p w14:paraId="539E835C" w14:textId="77777777" w:rsidR="00DB4CC6" w:rsidRPr="00146382" w:rsidRDefault="00DB4CC6">
            <w:pPr>
              <w:rPr>
                <w:rFonts w:eastAsia="Batang"/>
                <w:sz w:val="24"/>
                <w:szCs w:val="24"/>
              </w:rPr>
            </w:pPr>
            <w:r w:rsidRPr="00146382">
              <w:rPr>
                <w:rFonts w:eastAsia="Batang"/>
                <w:sz w:val="24"/>
                <w:szCs w:val="24"/>
              </w:rPr>
              <w:t xml:space="preserve">Gọi </w:t>
            </w:r>
            <w:r w:rsidRPr="00146382">
              <w:rPr>
                <w:rFonts w:eastAsia="Batang"/>
                <w:position w:val="-4"/>
                <w:sz w:val="24"/>
                <w:szCs w:val="24"/>
              </w:rPr>
              <w:object w:dxaOrig="200" w:dyaOrig="260" w14:anchorId="1A426B35">
                <v:shape id="_x0000_i3110" type="#_x0000_t75" style="width:10.5pt;height:12.75pt" o:ole="">
                  <v:imagedata r:id="rId5706" o:title=""/>
                </v:shape>
                <o:OLEObject Type="Embed" ProgID="Equation.DSMT4" ShapeID="_x0000_i3110" DrawAspect="Content" ObjectID="_1826907093" r:id="rId5707"/>
              </w:object>
            </w:r>
            <w:r w:rsidRPr="00146382">
              <w:rPr>
                <w:rFonts w:eastAsia="Batang"/>
                <w:sz w:val="24"/>
                <w:szCs w:val="24"/>
              </w:rPr>
              <w:t xml:space="preserve"> là giao điểm của </w:t>
            </w:r>
            <w:r w:rsidRPr="00146382">
              <w:rPr>
                <w:rFonts w:eastAsia="Batang"/>
                <w:position w:val="-6"/>
                <w:sz w:val="24"/>
                <w:szCs w:val="24"/>
              </w:rPr>
              <w:object w:dxaOrig="420" w:dyaOrig="279" w14:anchorId="01177D54">
                <v:shape id="_x0000_i3111" type="#_x0000_t75" style="width:21pt;height:13.5pt" o:ole="">
                  <v:imagedata r:id="rId5708" o:title=""/>
                </v:shape>
                <o:OLEObject Type="Embed" ProgID="Equation.DSMT4" ShapeID="_x0000_i3111" DrawAspect="Content" ObjectID="_1826907094" r:id="rId5709"/>
              </w:object>
            </w:r>
            <w:r w:rsidRPr="00146382">
              <w:rPr>
                <w:rFonts w:eastAsia="Batang"/>
                <w:sz w:val="24"/>
                <w:szCs w:val="24"/>
              </w:rPr>
              <w:t xml:space="preserve"> và </w:t>
            </w:r>
            <w:r w:rsidRPr="00146382">
              <w:rPr>
                <w:rFonts w:eastAsia="Batang"/>
                <w:position w:val="-4"/>
                <w:sz w:val="24"/>
                <w:szCs w:val="24"/>
              </w:rPr>
              <w:object w:dxaOrig="400" w:dyaOrig="260" w14:anchorId="7D2FA9A9">
                <v:shape id="_x0000_i3112" type="#_x0000_t75" style="width:19.5pt;height:12.75pt" o:ole="">
                  <v:imagedata r:id="rId5710" o:title=""/>
                </v:shape>
                <o:OLEObject Type="Embed" ProgID="Equation.DSMT4" ShapeID="_x0000_i3112" DrawAspect="Content" ObjectID="_1826907095" r:id="rId5711"/>
              </w:object>
            </w:r>
            <w:r w:rsidRPr="00146382">
              <w:rPr>
                <w:rFonts w:eastAsia="Batang"/>
                <w:sz w:val="24"/>
                <w:szCs w:val="24"/>
              </w:rPr>
              <w:t>.</w:t>
            </w:r>
          </w:p>
          <w:p w14:paraId="03224355" w14:textId="77777777" w:rsidR="00DB4CC6" w:rsidRPr="00146382" w:rsidRDefault="00DB4CC6">
            <w:pPr>
              <w:rPr>
                <w:rFonts w:eastAsia="Batang"/>
                <w:sz w:val="24"/>
                <w:szCs w:val="24"/>
              </w:rPr>
            </w:pPr>
            <w:r w:rsidRPr="00146382">
              <w:rPr>
                <w:rFonts w:eastAsia="Batang"/>
                <w:sz w:val="24"/>
                <w:szCs w:val="24"/>
              </w:rPr>
              <w:t xml:space="preserve">Có </w:t>
            </w:r>
            <w:r w:rsidRPr="00146382">
              <w:rPr>
                <w:rFonts w:eastAsia="Batang"/>
                <w:position w:val="-24"/>
                <w:sz w:val="24"/>
                <w:szCs w:val="24"/>
              </w:rPr>
              <w:object w:dxaOrig="2280" w:dyaOrig="620" w14:anchorId="288CAC0D">
                <v:shape id="_x0000_i3113" type="#_x0000_t75" style="width:114pt;height:30.75pt" o:ole="">
                  <v:imagedata r:id="rId5712" o:title=""/>
                </v:shape>
                <o:OLEObject Type="Embed" ProgID="Equation.DSMT4" ShapeID="_x0000_i3113" DrawAspect="Content" ObjectID="_1826907096" r:id="rId5713"/>
              </w:object>
            </w:r>
            <w:r w:rsidRPr="00146382">
              <w:rPr>
                <w:rFonts w:eastAsia="Batang"/>
                <w:sz w:val="24"/>
                <w:szCs w:val="24"/>
              </w:rPr>
              <w:t xml:space="preserve"> </w:t>
            </w:r>
            <w:r>
              <w:rPr>
                <w:rFonts w:eastAsia="Batang"/>
                <w:sz w:val="24"/>
                <w:szCs w:val="24"/>
              </w:rPr>
              <w:t xml:space="preserve">  (theo </w:t>
            </w:r>
            <w:r w:rsidRPr="00146382">
              <w:rPr>
                <w:rFonts w:eastAsia="Batang"/>
                <w:sz w:val="24"/>
                <w:szCs w:val="24"/>
              </w:rPr>
              <w:t>hệ</w:t>
            </w:r>
            <w:r>
              <w:rPr>
                <w:rFonts w:eastAsia="Batang"/>
                <w:sz w:val="24"/>
                <w:szCs w:val="24"/>
              </w:rPr>
              <w:t xml:space="preserve"> quả</w:t>
            </w:r>
            <w:r w:rsidRPr="00146382">
              <w:rPr>
                <w:rFonts w:eastAsia="Batang"/>
                <w:sz w:val="24"/>
                <w:szCs w:val="24"/>
              </w:rPr>
              <w:t xml:space="preserve"> </w:t>
            </w:r>
            <w:r>
              <w:rPr>
                <w:rFonts w:eastAsia="Batang"/>
                <w:sz w:val="24"/>
                <w:szCs w:val="24"/>
              </w:rPr>
              <w:t>Thales</w:t>
            </w:r>
            <w:r w:rsidRPr="00146382">
              <w:rPr>
                <w:rFonts w:eastAsia="Batang"/>
                <w:sz w:val="24"/>
                <w:szCs w:val="24"/>
              </w:rPr>
              <w:t>)</w:t>
            </w:r>
            <w:r>
              <w:rPr>
                <w:rFonts w:eastAsia="Batang"/>
                <w:sz w:val="24"/>
                <w:szCs w:val="24"/>
              </w:rPr>
              <w:t xml:space="preserve"> </w:t>
            </w:r>
            <w:r w:rsidRPr="00146382">
              <w:rPr>
                <w:rFonts w:eastAsia="Batang"/>
                <w:sz w:val="24"/>
                <w:szCs w:val="24"/>
              </w:rPr>
              <w:t xml:space="preserve"> (1)</w:t>
            </w:r>
          </w:p>
        </w:tc>
        <w:tc>
          <w:tcPr>
            <w:tcW w:w="825" w:type="dxa"/>
            <w:tcBorders>
              <w:top w:val="dashSmallGap" w:sz="4" w:space="0" w:color="auto"/>
              <w:bottom w:val="dashSmallGap" w:sz="4" w:space="0" w:color="auto"/>
            </w:tcBorders>
            <w:shd w:val="clear" w:color="auto" w:fill="auto"/>
            <w:vAlign w:val="center"/>
          </w:tcPr>
          <w:p w14:paraId="547DBE5D" w14:textId="77777777" w:rsidR="00DB4CC6" w:rsidRPr="00146382" w:rsidRDefault="00DB4CC6">
            <w:pPr>
              <w:jc w:val="center"/>
              <w:rPr>
                <w:rFonts w:eastAsia="Batang"/>
                <w:sz w:val="24"/>
                <w:szCs w:val="24"/>
              </w:rPr>
            </w:pPr>
          </w:p>
          <w:p w14:paraId="76FCCF40" w14:textId="77777777" w:rsidR="00DB4CC6" w:rsidRPr="00146382" w:rsidRDefault="00DB4CC6">
            <w:pPr>
              <w:jc w:val="center"/>
              <w:rPr>
                <w:rFonts w:eastAsia="Batang"/>
                <w:sz w:val="24"/>
                <w:szCs w:val="24"/>
              </w:rPr>
            </w:pPr>
          </w:p>
          <w:p w14:paraId="5BA7B672" w14:textId="77777777" w:rsidR="00DB4CC6" w:rsidRPr="00146382" w:rsidRDefault="00DB4CC6">
            <w:pPr>
              <w:jc w:val="center"/>
              <w:rPr>
                <w:rFonts w:eastAsia="Batang"/>
                <w:sz w:val="24"/>
                <w:szCs w:val="24"/>
              </w:rPr>
            </w:pPr>
            <w:r>
              <w:rPr>
                <w:rFonts w:eastAsia="Batang"/>
                <w:sz w:val="24"/>
                <w:szCs w:val="24"/>
              </w:rPr>
              <w:t>0,25</w:t>
            </w:r>
          </w:p>
        </w:tc>
      </w:tr>
      <w:tr w:rsidR="00DB4CC6" w:rsidRPr="00146382" w14:paraId="219A0E3A" w14:textId="77777777">
        <w:trPr>
          <w:trHeight w:val="1240"/>
        </w:trPr>
        <w:tc>
          <w:tcPr>
            <w:tcW w:w="851" w:type="dxa"/>
            <w:vMerge/>
          </w:tcPr>
          <w:p w14:paraId="7A25B524" w14:textId="77777777" w:rsidR="00DB4CC6" w:rsidRPr="00146382" w:rsidRDefault="00DB4CC6">
            <w:pPr>
              <w:rPr>
                <w:rFonts w:eastAsia="Batang"/>
                <w:sz w:val="24"/>
                <w:szCs w:val="24"/>
              </w:rPr>
            </w:pPr>
          </w:p>
        </w:tc>
        <w:tc>
          <w:tcPr>
            <w:tcW w:w="8638" w:type="dxa"/>
            <w:tcBorders>
              <w:top w:val="dashSmallGap" w:sz="4" w:space="0" w:color="auto"/>
            </w:tcBorders>
            <w:shd w:val="clear" w:color="auto" w:fill="auto"/>
          </w:tcPr>
          <w:p w14:paraId="13A329BB" w14:textId="77777777" w:rsidR="00DB4CC6" w:rsidRDefault="00DB4CC6">
            <w:pPr>
              <w:rPr>
                <w:rFonts w:eastAsia="Batang"/>
                <w:sz w:val="24"/>
                <w:szCs w:val="24"/>
              </w:rPr>
            </w:pPr>
            <w:r w:rsidRPr="00146382">
              <w:rPr>
                <w:rFonts w:eastAsia="Batang"/>
                <w:sz w:val="24"/>
                <w:szCs w:val="24"/>
              </w:rPr>
              <w:t xml:space="preserve">Có </w:t>
            </w:r>
            <w:r w:rsidRPr="00146382">
              <w:rPr>
                <w:rFonts w:eastAsia="Batang"/>
                <w:position w:val="-24"/>
                <w:sz w:val="24"/>
                <w:szCs w:val="24"/>
              </w:rPr>
              <w:object w:dxaOrig="2220" w:dyaOrig="620" w14:anchorId="37B1287E">
                <v:shape id="_x0000_i3114" type="#_x0000_t75" style="width:111pt;height:30.75pt" o:ole="">
                  <v:imagedata r:id="rId5714" o:title=""/>
                </v:shape>
                <o:OLEObject Type="Embed" ProgID="Equation.DSMT4" ShapeID="_x0000_i3114" DrawAspect="Content" ObjectID="_1826907097" r:id="rId5715"/>
              </w:object>
            </w:r>
            <w:r>
              <w:rPr>
                <w:rFonts w:eastAsia="Batang"/>
                <w:sz w:val="24"/>
                <w:szCs w:val="24"/>
              </w:rPr>
              <w:t xml:space="preserve">   </w:t>
            </w:r>
            <w:r w:rsidRPr="00146382">
              <w:rPr>
                <w:rFonts w:eastAsia="Batang"/>
                <w:sz w:val="24"/>
                <w:szCs w:val="24"/>
              </w:rPr>
              <w:t xml:space="preserve"> </w:t>
            </w:r>
            <w:r>
              <w:rPr>
                <w:rFonts w:eastAsia="Batang"/>
                <w:sz w:val="24"/>
                <w:szCs w:val="24"/>
              </w:rPr>
              <w:t xml:space="preserve">(theo </w:t>
            </w:r>
            <w:r w:rsidRPr="00146382">
              <w:rPr>
                <w:rFonts w:eastAsia="Batang"/>
                <w:sz w:val="24"/>
                <w:szCs w:val="24"/>
              </w:rPr>
              <w:t xml:space="preserve">hệ quả </w:t>
            </w:r>
            <w:r>
              <w:rPr>
                <w:rFonts w:eastAsia="Batang"/>
                <w:sz w:val="24"/>
                <w:szCs w:val="24"/>
              </w:rPr>
              <w:t>Thales</w:t>
            </w:r>
            <w:r w:rsidRPr="00146382">
              <w:rPr>
                <w:rFonts w:eastAsia="Batang"/>
                <w:sz w:val="24"/>
                <w:szCs w:val="24"/>
              </w:rPr>
              <w:t xml:space="preserve">) </w:t>
            </w:r>
            <w:r>
              <w:rPr>
                <w:rFonts w:eastAsia="Batang"/>
                <w:sz w:val="24"/>
                <w:szCs w:val="24"/>
              </w:rPr>
              <w:t xml:space="preserve"> </w:t>
            </w:r>
            <w:r w:rsidRPr="00146382">
              <w:rPr>
                <w:rFonts w:eastAsia="Batang"/>
                <w:sz w:val="24"/>
                <w:szCs w:val="24"/>
              </w:rPr>
              <w:t>(2)</w:t>
            </w:r>
          </w:p>
          <w:p w14:paraId="7584A3F3" w14:textId="77777777" w:rsidR="00DB4CC6" w:rsidRDefault="00DB4CC6">
            <w:pPr>
              <w:tabs>
                <w:tab w:val="left" w:pos="735"/>
                <w:tab w:val="right" w:pos="8324"/>
              </w:tabs>
              <w:rPr>
                <w:rFonts w:eastAsia="Batang"/>
                <w:sz w:val="24"/>
                <w:szCs w:val="24"/>
              </w:rPr>
            </w:pPr>
            <w:r w:rsidRPr="00146382">
              <w:rPr>
                <w:rFonts w:eastAsia="Batang"/>
                <w:sz w:val="24"/>
                <w:szCs w:val="24"/>
              </w:rPr>
              <w:t xml:space="preserve">Từ (1) và (2)  </w:t>
            </w:r>
            <w:r>
              <w:rPr>
                <w:rFonts w:eastAsia="Batang"/>
                <w:noProof/>
                <w:position w:val="-24"/>
                <w:sz w:val="24"/>
                <w:szCs w:val="24"/>
              </w:rPr>
              <w:drawing>
                <wp:inline distT="0" distB="0" distL="0" distR="0" wp14:anchorId="4C057C15" wp14:editId="09760DDF">
                  <wp:extent cx="879475" cy="392430"/>
                  <wp:effectExtent l="0" t="0" r="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716" cstate="print">
                            <a:extLst>
                              <a:ext uri="{28A0092B-C50C-407E-A947-70E740481C1C}">
                                <a14:useLocalDpi xmlns:a14="http://schemas.microsoft.com/office/drawing/2010/main" val="0"/>
                              </a:ext>
                            </a:extLst>
                          </a:blip>
                          <a:srcRect/>
                          <a:stretch>
                            <a:fillRect/>
                          </a:stretch>
                        </pic:blipFill>
                        <pic:spPr bwMode="auto">
                          <a:xfrm>
                            <a:off x="0" y="0"/>
                            <a:ext cx="879475" cy="392430"/>
                          </a:xfrm>
                          <a:prstGeom prst="rect">
                            <a:avLst/>
                          </a:prstGeom>
                          <a:noFill/>
                          <a:ln>
                            <a:noFill/>
                          </a:ln>
                        </pic:spPr>
                      </pic:pic>
                    </a:graphicData>
                  </a:graphic>
                </wp:inline>
              </w:drawing>
            </w:r>
            <w:r w:rsidRPr="00146382">
              <w:rPr>
                <w:rFonts w:eastAsia="Batang"/>
                <w:sz w:val="24"/>
                <w:szCs w:val="24"/>
              </w:rPr>
              <w:t xml:space="preserve"> (3)</w:t>
            </w:r>
            <w:r w:rsidRPr="00146382">
              <w:rPr>
                <w:rFonts w:eastAsia="Batang"/>
                <w:sz w:val="24"/>
                <w:szCs w:val="24"/>
              </w:rPr>
              <w:tab/>
            </w:r>
          </w:p>
        </w:tc>
        <w:tc>
          <w:tcPr>
            <w:tcW w:w="825" w:type="dxa"/>
            <w:tcBorders>
              <w:top w:val="dashSmallGap" w:sz="4" w:space="0" w:color="auto"/>
            </w:tcBorders>
            <w:shd w:val="clear" w:color="auto" w:fill="auto"/>
            <w:vAlign w:val="center"/>
          </w:tcPr>
          <w:p w14:paraId="7C92AA3E" w14:textId="77777777" w:rsidR="00DB4CC6" w:rsidRPr="00146382" w:rsidRDefault="00DB4CC6">
            <w:pPr>
              <w:jc w:val="center"/>
              <w:rPr>
                <w:rFonts w:eastAsia="Batang"/>
                <w:sz w:val="24"/>
                <w:szCs w:val="24"/>
              </w:rPr>
            </w:pPr>
            <w:r w:rsidRPr="00146382">
              <w:rPr>
                <w:rFonts w:eastAsia="Batang"/>
                <w:sz w:val="24"/>
                <w:szCs w:val="24"/>
              </w:rPr>
              <w:t>0,25</w:t>
            </w:r>
          </w:p>
        </w:tc>
      </w:tr>
      <w:tr w:rsidR="00DB4CC6" w:rsidRPr="00146382" w14:paraId="58DCAC7B" w14:textId="77777777">
        <w:tc>
          <w:tcPr>
            <w:tcW w:w="851" w:type="dxa"/>
            <w:vMerge/>
          </w:tcPr>
          <w:p w14:paraId="2E208ABB" w14:textId="77777777" w:rsidR="00DB4CC6" w:rsidRDefault="00DB4CC6">
            <w:pPr>
              <w:rPr>
                <w:rFonts w:eastAsia="Batang"/>
                <w:sz w:val="24"/>
                <w:szCs w:val="24"/>
              </w:rPr>
            </w:pPr>
          </w:p>
        </w:tc>
        <w:tc>
          <w:tcPr>
            <w:tcW w:w="8638" w:type="dxa"/>
            <w:tcBorders>
              <w:top w:val="dashSmallGap" w:sz="4" w:space="0" w:color="auto"/>
              <w:bottom w:val="dashSmallGap" w:sz="4" w:space="0" w:color="auto"/>
            </w:tcBorders>
            <w:shd w:val="clear" w:color="auto" w:fill="auto"/>
          </w:tcPr>
          <w:p w14:paraId="31770299" w14:textId="77777777" w:rsidR="00DB4CC6" w:rsidRDefault="00DB4CC6">
            <w:pPr>
              <w:rPr>
                <w:rFonts w:eastAsia="Batang"/>
                <w:sz w:val="24"/>
                <w:szCs w:val="24"/>
              </w:rPr>
            </w:pPr>
            <w:r>
              <w:rPr>
                <w:rFonts w:eastAsia="Batang"/>
                <w:sz w:val="24"/>
                <w:szCs w:val="24"/>
              </w:rPr>
              <w:t xml:space="preserve">Trong hình thoi </w:t>
            </w:r>
            <w:r w:rsidRPr="00A42D1B">
              <w:rPr>
                <w:rFonts w:eastAsia="Batang"/>
                <w:position w:val="-6"/>
                <w:sz w:val="24"/>
                <w:szCs w:val="24"/>
              </w:rPr>
              <w:object w:dxaOrig="720" w:dyaOrig="279" w14:anchorId="226B4557">
                <v:shape id="_x0000_i3115" type="#_x0000_t75" style="width:36.75pt;height:13.5pt" o:ole="">
                  <v:imagedata r:id="rId5717" o:title=""/>
                </v:shape>
                <o:OLEObject Type="Embed" ProgID="Equation.DSMT4" ShapeID="_x0000_i3115" DrawAspect="Content" ObjectID="_1826907098" r:id="rId5718"/>
              </w:object>
            </w:r>
            <w:r>
              <w:rPr>
                <w:rFonts w:eastAsia="Batang"/>
                <w:sz w:val="24"/>
                <w:szCs w:val="24"/>
              </w:rPr>
              <w:t xml:space="preserve"> có đường chéo </w:t>
            </w:r>
            <w:r w:rsidRPr="00A42D1B">
              <w:rPr>
                <w:rFonts w:eastAsia="Batang"/>
                <w:position w:val="-4"/>
                <w:sz w:val="24"/>
                <w:szCs w:val="24"/>
              </w:rPr>
              <w:object w:dxaOrig="400" w:dyaOrig="260" w14:anchorId="084FCCBC">
                <v:shape id="_x0000_i3116" type="#_x0000_t75" style="width:19.5pt;height:12.75pt" o:ole="">
                  <v:imagedata r:id="rId5719" o:title=""/>
                </v:shape>
                <o:OLEObject Type="Embed" ProgID="Equation.DSMT4" ShapeID="_x0000_i3116" DrawAspect="Content" ObjectID="_1826907099" r:id="rId5720"/>
              </w:object>
            </w:r>
            <w:r>
              <w:rPr>
                <w:rFonts w:eastAsia="Batang"/>
                <w:sz w:val="24"/>
                <w:szCs w:val="24"/>
              </w:rPr>
              <w:t xml:space="preserve"> là tia phân giác của </w:t>
            </w:r>
            <w:r w:rsidRPr="00A42D1B">
              <w:rPr>
                <w:rFonts w:eastAsia="Batang"/>
                <w:position w:val="-6"/>
                <w:sz w:val="24"/>
                <w:szCs w:val="24"/>
              </w:rPr>
              <w:object w:dxaOrig="560" w:dyaOrig="360" w14:anchorId="786E0FA0">
                <v:shape id="_x0000_i3117" type="#_x0000_t75" style="width:28.5pt;height:18pt" o:ole="">
                  <v:imagedata r:id="rId5721" o:title=""/>
                </v:shape>
                <o:OLEObject Type="Embed" ProgID="Equation.DSMT4" ShapeID="_x0000_i3117" DrawAspect="Content" ObjectID="_1826907100" r:id="rId5722"/>
              </w:object>
            </w:r>
            <w:r>
              <w:rPr>
                <w:rFonts w:eastAsia="Batang"/>
                <w:sz w:val="24"/>
                <w:szCs w:val="24"/>
              </w:rPr>
              <w:t xml:space="preserve"> nên </w:t>
            </w:r>
            <w:r w:rsidRPr="00A42D1B">
              <w:rPr>
                <w:rFonts w:eastAsia="Batang"/>
                <w:position w:val="-24"/>
                <w:sz w:val="24"/>
                <w:szCs w:val="24"/>
              </w:rPr>
              <w:object w:dxaOrig="2960" w:dyaOrig="620" w14:anchorId="315A6A55">
                <v:shape id="_x0000_i3118" type="#_x0000_t75" style="width:148.5pt;height:30.75pt" o:ole="">
                  <v:imagedata r:id="rId5723" o:title=""/>
                </v:shape>
                <o:OLEObject Type="Embed" ProgID="Equation.DSMT4" ShapeID="_x0000_i3118" DrawAspect="Content" ObjectID="_1826907101" r:id="rId5724"/>
              </w:object>
            </w:r>
            <w:r>
              <w:rPr>
                <w:rFonts w:eastAsia="Batang"/>
                <w:sz w:val="24"/>
                <w:szCs w:val="24"/>
              </w:rPr>
              <w:t xml:space="preserve">. Lại có </w:t>
            </w:r>
            <w:r w:rsidRPr="00A42D1B">
              <w:rPr>
                <w:rFonts w:eastAsia="Batang"/>
                <w:position w:val="-6"/>
                <w:sz w:val="24"/>
                <w:szCs w:val="24"/>
              </w:rPr>
              <w:object w:dxaOrig="1939" w:dyaOrig="279" w14:anchorId="74AE066F">
                <v:shape id="_x0000_i3119" type="#_x0000_t75" style="width:96.75pt;height:13.5pt" o:ole="">
                  <v:imagedata r:id="rId5725" o:title=""/>
                </v:shape>
                <o:OLEObject Type="Embed" ProgID="Equation.DSMT4" ShapeID="_x0000_i3119" DrawAspect="Content" ObjectID="_1826907102" r:id="rId5726"/>
              </w:object>
            </w:r>
            <w:r>
              <w:rPr>
                <w:rFonts w:eastAsia="Batang"/>
                <w:sz w:val="24"/>
                <w:szCs w:val="24"/>
              </w:rPr>
              <w:t xml:space="preserve"> cân tại </w:t>
            </w:r>
            <w:r w:rsidRPr="00A42D1B">
              <w:rPr>
                <w:rFonts w:eastAsia="Batang"/>
                <w:position w:val="-4"/>
                <w:sz w:val="24"/>
                <w:szCs w:val="24"/>
              </w:rPr>
              <w:object w:dxaOrig="240" w:dyaOrig="260" w14:anchorId="5339BC12">
                <v:shape id="_x0000_i3120" type="#_x0000_t75" style="width:12pt;height:12.75pt" o:ole="">
                  <v:imagedata r:id="rId5727" o:title=""/>
                </v:shape>
                <o:OLEObject Type="Embed" ProgID="Equation.DSMT4" ShapeID="_x0000_i3120" DrawAspect="Content" ObjectID="_1826907103" r:id="rId5728"/>
              </w:object>
            </w:r>
          </w:p>
          <w:p w14:paraId="3DAB792E" w14:textId="77777777" w:rsidR="00DB4CC6" w:rsidRDefault="00DB4CC6">
            <w:pPr>
              <w:rPr>
                <w:rFonts w:eastAsia="Batang"/>
                <w:sz w:val="24"/>
                <w:szCs w:val="24"/>
              </w:rPr>
            </w:pPr>
            <w:r>
              <w:rPr>
                <w:rFonts w:eastAsia="Batang"/>
                <w:sz w:val="24"/>
                <w:szCs w:val="24"/>
              </w:rPr>
              <w:t xml:space="preserve">Do đó </w:t>
            </w:r>
            <w:r w:rsidRPr="00A42D1B">
              <w:rPr>
                <w:rFonts w:eastAsia="Batang"/>
                <w:position w:val="-4"/>
                <w:sz w:val="24"/>
                <w:szCs w:val="24"/>
              </w:rPr>
              <w:object w:dxaOrig="700" w:dyaOrig="260" w14:anchorId="68F0E02B">
                <v:shape id="_x0000_i3121" type="#_x0000_t75" style="width:35.25pt;height:12.75pt" o:ole="">
                  <v:imagedata r:id="rId5729" o:title=""/>
                </v:shape>
                <o:OLEObject Type="Embed" ProgID="Equation.DSMT4" ShapeID="_x0000_i3121" DrawAspect="Content" ObjectID="_1826907104" r:id="rId5730"/>
              </w:object>
            </w:r>
            <w:r>
              <w:rPr>
                <w:rFonts w:eastAsia="Batang"/>
                <w:sz w:val="24"/>
                <w:szCs w:val="24"/>
              </w:rPr>
              <w:t xml:space="preserve"> là tam giác đều </w:t>
            </w:r>
            <w:r w:rsidRPr="00A42D1B">
              <w:rPr>
                <w:rFonts w:eastAsia="Batang"/>
                <w:position w:val="-6"/>
                <w:sz w:val="24"/>
                <w:szCs w:val="24"/>
              </w:rPr>
              <w:object w:dxaOrig="1260" w:dyaOrig="279" w14:anchorId="7BD4C575">
                <v:shape id="_x0000_i3122" type="#_x0000_t75" style="width:63pt;height:13.5pt" o:ole="">
                  <v:imagedata r:id="rId5731" o:title=""/>
                </v:shape>
                <o:OLEObject Type="Embed" ProgID="Equation.DSMT4" ShapeID="_x0000_i3122" DrawAspect="Content" ObjectID="_1826907105" r:id="rId5732"/>
              </w:object>
            </w:r>
            <w:r>
              <w:rPr>
                <w:rFonts w:eastAsia="Batang"/>
                <w:sz w:val="24"/>
                <w:szCs w:val="24"/>
              </w:rPr>
              <w:t xml:space="preserve"> mà </w:t>
            </w:r>
            <w:r w:rsidRPr="00A42D1B">
              <w:rPr>
                <w:rFonts w:eastAsia="Batang"/>
                <w:position w:val="-6"/>
                <w:sz w:val="24"/>
                <w:szCs w:val="24"/>
              </w:rPr>
              <w:object w:dxaOrig="1540" w:dyaOrig="279" w14:anchorId="2CA812AA">
                <v:shape id="_x0000_i3123" type="#_x0000_t75" style="width:77.25pt;height:13.5pt" o:ole="">
                  <v:imagedata r:id="rId5733" o:title=""/>
                </v:shape>
                <o:OLEObject Type="Embed" ProgID="Equation.DSMT4" ShapeID="_x0000_i3123" DrawAspect="Content" ObjectID="_1826907106" r:id="rId5734"/>
              </w:object>
            </w:r>
          </w:p>
          <w:p w14:paraId="7654AC21" w14:textId="77777777" w:rsidR="00DB4CC6" w:rsidRPr="00146382" w:rsidRDefault="00DB4CC6">
            <w:pPr>
              <w:rPr>
                <w:rFonts w:eastAsia="Batang"/>
                <w:sz w:val="24"/>
                <w:szCs w:val="24"/>
              </w:rPr>
            </w:pPr>
            <w:r w:rsidRPr="00A42D1B">
              <w:rPr>
                <w:rFonts w:eastAsia="Batang"/>
                <w:position w:val="-6"/>
                <w:sz w:val="24"/>
                <w:szCs w:val="24"/>
              </w:rPr>
              <w:object w:dxaOrig="1840" w:dyaOrig="279" w14:anchorId="46E0D2A8">
                <v:shape id="_x0000_i3124" type="#_x0000_t75" style="width:91.5pt;height:13.5pt" o:ole="">
                  <v:imagedata r:id="rId5735" o:title=""/>
                </v:shape>
                <o:OLEObject Type="Embed" ProgID="Equation.DSMT4" ShapeID="_x0000_i3124" DrawAspect="Content" ObjectID="_1826907107" r:id="rId5736"/>
              </w:object>
            </w:r>
            <w:r>
              <w:rPr>
                <w:rFonts w:eastAsia="Batang"/>
                <w:sz w:val="24"/>
                <w:szCs w:val="24"/>
              </w:rPr>
              <w:t xml:space="preserve"> </w:t>
            </w:r>
            <w:r w:rsidRPr="00146382">
              <w:rPr>
                <w:rFonts w:eastAsia="Batang"/>
                <w:sz w:val="24"/>
                <w:szCs w:val="24"/>
              </w:rPr>
              <w:t xml:space="preserve">kết hợp (3) </w:t>
            </w:r>
            <w:r w:rsidRPr="002625D5">
              <w:rPr>
                <w:rFonts w:eastAsia="Batang"/>
                <w:position w:val="-24"/>
                <w:sz w:val="24"/>
                <w:szCs w:val="24"/>
              </w:rPr>
              <w:object w:dxaOrig="1380" w:dyaOrig="620" w14:anchorId="39FE5B23">
                <v:shape id="_x0000_i3125" type="#_x0000_t75" style="width:69pt;height:30.75pt" o:ole="">
                  <v:imagedata r:id="rId5737" o:title=""/>
                </v:shape>
                <o:OLEObject Type="Embed" ProgID="Equation.DSMT4" ShapeID="_x0000_i3125" DrawAspect="Content" ObjectID="_1826907108" r:id="rId5738"/>
              </w:object>
            </w:r>
          </w:p>
        </w:tc>
        <w:tc>
          <w:tcPr>
            <w:tcW w:w="825" w:type="dxa"/>
            <w:tcBorders>
              <w:top w:val="dashSmallGap" w:sz="4" w:space="0" w:color="auto"/>
              <w:bottom w:val="dashSmallGap" w:sz="4" w:space="0" w:color="auto"/>
            </w:tcBorders>
            <w:shd w:val="clear" w:color="auto" w:fill="auto"/>
            <w:vAlign w:val="center"/>
          </w:tcPr>
          <w:p w14:paraId="295C66B3" w14:textId="77777777" w:rsidR="00DB4CC6" w:rsidRPr="00146382" w:rsidRDefault="00DB4CC6">
            <w:pPr>
              <w:jc w:val="center"/>
              <w:rPr>
                <w:rFonts w:eastAsia="Batang"/>
                <w:sz w:val="24"/>
                <w:szCs w:val="24"/>
              </w:rPr>
            </w:pPr>
            <w:r w:rsidRPr="00146382">
              <w:rPr>
                <w:rFonts w:eastAsia="Batang"/>
                <w:sz w:val="24"/>
                <w:szCs w:val="24"/>
              </w:rPr>
              <w:t>0,25</w:t>
            </w:r>
          </w:p>
        </w:tc>
      </w:tr>
      <w:tr w:rsidR="00DB4CC6" w:rsidRPr="00146382" w14:paraId="4F21CE91" w14:textId="77777777">
        <w:tc>
          <w:tcPr>
            <w:tcW w:w="851" w:type="dxa"/>
            <w:vMerge/>
          </w:tcPr>
          <w:p w14:paraId="24D1C127" w14:textId="77777777" w:rsidR="00DB4CC6" w:rsidRDefault="00DB4CC6">
            <w:pPr>
              <w:rPr>
                <w:rFonts w:eastAsia="Batang"/>
                <w:sz w:val="24"/>
                <w:szCs w:val="24"/>
              </w:rPr>
            </w:pPr>
          </w:p>
        </w:tc>
        <w:tc>
          <w:tcPr>
            <w:tcW w:w="8638" w:type="dxa"/>
            <w:tcBorders>
              <w:top w:val="dashSmallGap" w:sz="4" w:space="0" w:color="auto"/>
              <w:bottom w:val="dashSmallGap" w:sz="4" w:space="0" w:color="auto"/>
            </w:tcBorders>
            <w:shd w:val="clear" w:color="auto" w:fill="auto"/>
          </w:tcPr>
          <w:p w14:paraId="1DEBC02C" w14:textId="77777777" w:rsidR="00DB4CC6" w:rsidRDefault="00DB4CC6">
            <w:pPr>
              <w:rPr>
                <w:rFonts w:eastAsia="Batang"/>
                <w:sz w:val="24"/>
                <w:szCs w:val="24"/>
              </w:rPr>
            </w:pPr>
            <w:r>
              <w:rPr>
                <w:rFonts w:eastAsia="Batang"/>
                <w:sz w:val="24"/>
                <w:szCs w:val="24"/>
              </w:rPr>
              <w:t xml:space="preserve">Xét </w:t>
            </w:r>
            <w:r w:rsidRPr="002625D5">
              <w:rPr>
                <w:rFonts w:eastAsia="Batang"/>
                <w:position w:val="-4"/>
                <w:sz w:val="24"/>
                <w:szCs w:val="24"/>
              </w:rPr>
              <w:object w:dxaOrig="700" w:dyaOrig="260" w14:anchorId="6DFB1AF7">
                <v:shape id="_x0000_i3126" type="#_x0000_t75" style="width:35.25pt;height:12.75pt" o:ole="">
                  <v:imagedata r:id="rId5739" o:title=""/>
                </v:shape>
                <o:OLEObject Type="Embed" ProgID="Equation.DSMT4" ShapeID="_x0000_i3126" DrawAspect="Content" ObjectID="_1826907109" r:id="rId5740"/>
              </w:object>
            </w:r>
            <w:r w:rsidRPr="00146382">
              <w:rPr>
                <w:rFonts w:eastAsia="Batang"/>
                <w:sz w:val="24"/>
                <w:szCs w:val="24"/>
              </w:rPr>
              <w:t xml:space="preserve"> và</w:t>
            </w:r>
            <w:r>
              <w:rPr>
                <w:rFonts w:eastAsia="Batang"/>
                <w:sz w:val="24"/>
                <w:szCs w:val="24"/>
              </w:rPr>
              <w:t xml:space="preserve"> </w:t>
            </w:r>
            <w:r w:rsidRPr="002625D5">
              <w:rPr>
                <w:rFonts w:eastAsia="Batang"/>
                <w:position w:val="-6"/>
                <w:sz w:val="24"/>
                <w:szCs w:val="24"/>
              </w:rPr>
              <w:object w:dxaOrig="700" w:dyaOrig="279" w14:anchorId="554659FC">
                <v:shape id="_x0000_i3127" type="#_x0000_t75" style="width:35.25pt;height:13.5pt" o:ole="">
                  <v:imagedata r:id="rId5741" o:title=""/>
                </v:shape>
                <o:OLEObject Type="Embed" ProgID="Equation.DSMT4" ShapeID="_x0000_i3127" DrawAspect="Content" ObjectID="_1826907110" r:id="rId5742"/>
              </w:object>
            </w:r>
            <w:r w:rsidRPr="00146382">
              <w:rPr>
                <w:rFonts w:eastAsia="Batang"/>
                <w:sz w:val="24"/>
                <w:szCs w:val="24"/>
              </w:rPr>
              <w:t xml:space="preserve"> </w:t>
            </w:r>
            <w:r>
              <w:rPr>
                <w:rFonts w:eastAsia="Batang"/>
                <w:sz w:val="24"/>
                <w:szCs w:val="24"/>
              </w:rPr>
              <w:t xml:space="preserve">có:  </w:t>
            </w:r>
            <w:r w:rsidRPr="002625D5">
              <w:rPr>
                <w:rFonts w:eastAsia="Batang"/>
                <w:position w:val="-10"/>
                <w:sz w:val="24"/>
                <w:szCs w:val="24"/>
              </w:rPr>
              <w:object w:dxaOrig="2060" w:dyaOrig="400" w14:anchorId="06F6F3E3">
                <v:shape id="_x0000_i3128" type="#_x0000_t75" style="width:102.75pt;height:19.5pt" o:ole="">
                  <v:imagedata r:id="rId5743" o:title=""/>
                </v:shape>
                <o:OLEObject Type="Embed" ProgID="Equation.DSMT4" ShapeID="_x0000_i3128" DrawAspect="Content" ObjectID="_1826907111" r:id="rId5744"/>
              </w:object>
            </w:r>
            <w:r>
              <w:rPr>
                <w:rFonts w:eastAsia="Batang"/>
                <w:sz w:val="24"/>
                <w:szCs w:val="24"/>
              </w:rPr>
              <w:t xml:space="preserve"> và </w:t>
            </w:r>
            <w:r w:rsidRPr="002625D5">
              <w:rPr>
                <w:rFonts w:eastAsia="Batang"/>
                <w:position w:val="-24"/>
                <w:sz w:val="24"/>
                <w:szCs w:val="24"/>
              </w:rPr>
              <w:object w:dxaOrig="1100" w:dyaOrig="620" w14:anchorId="4AF70F0D">
                <v:shape id="_x0000_i3129" type="#_x0000_t75" style="width:54.75pt;height:30.75pt" o:ole="">
                  <v:imagedata r:id="rId5745" o:title=""/>
                </v:shape>
                <o:OLEObject Type="Embed" ProgID="Equation.DSMT4" ShapeID="_x0000_i3129" DrawAspect="Content" ObjectID="_1826907112" r:id="rId5746"/>
              </w:object>
            </w:r>
            <w:r>
              <w:rPr>
                <w:rFonts w:eastAsia="Batang"/>
                <w:sz w:val="24"/>
                <w:szCs w:val="24"/>
              </w:rPr>
              <w:t xml:space="preserve"> </w:t>
            </w:r>
          </w:p>
          <w:p w14:paraId="78382B00" w14:textId="77777777" w:rsidR="00DB4CC6" w:rsidRPr="00146382" w:rsidRDefault="00DB4CC6">
            <w:pPr>
              <w:rPr>
                <w:rFonts w:eastAsia="Batang"/>
                <w:sz w:val="24"/>
                <w:szCs w:val="24"/>
              </w:rPr>
            </w:pPr>
            <w:r>
              <w:rPr>
                <w:rFonts w:eastAsia="Batang"/>
                <w:sz w:val="24"/>
                <w:szCs w:val="24"/>
              </w:rPr>
              <w:t xml:space="preserve">Do đó </w:t>
            </w:r>
            <w:r w:rsidRPr="002625D5">
              <w:rPr>
                <w:rFonts w:eastAsia="Batang"/>
                <w:position w:val="-4"/>
                <w:sz w:val="24"/>
                <w:szCs w:val="24"/>
              </w:rPr>
              <w:object w:dxaOrig="700" w:dyaOrig="260" w14:anchorId="0309396C">
                <v:shape id="_x0000_i3130" type="#_x0000_t75" style="width:35.25pt;height:12.75pt" o:ole="">
                  <v:imagedata r:id="rId5739" o:title=""/>
                </v:shape>
                <o:OLEObject Type="Embed" ProgID="Equation.DSMT4" ShapeID="_x0000_i3130" DrawAspect="Content" ObjectID="_1826907113" r:id="rId5747"/>
              </w:object>
            </w:r>
            <w:r w:rsidRPr="00146382">
              <w:rPr>
                <w:rFonts w:eastAsia="Batang"/>
                <w:sz w:val="24"/>
                <w:szCs w:val="24"/>
              </w:rPr>
              <w:t xml:space="preserve"> và</w:t>
            </w:r>
            <w:r>
              <w:rPr>
                <w:rFonts w:eastAsia="Batang"/>
                <w:sz w:val="24"/>
                <w:szCs w:val="24"/>
              </w:rPr>
              <w:t xml:space="preserve"> </w:t>
            </w:r>
            <w:r w:rsidRPr="002625D5">
              <w:rPr>
                <w:rFonts w:eastAsia="Batang"/>
                <w:position w:val="-6"/>
                <w:sz w:val="24"/>
                <w:szCs w:val="24"/>
              </w:rPr>
              <w:object w:dxaOrig="700" w:dyaOrig="279" w14:anchorId="13EC9398">
                <v:shape id="_x0000_i3131" type="#_x0000_t75" style="width:35.25pt;height:13.5pt" o:ole="">
                  <v:imagedata r:id="rId5741" o:title=""/>
                </v:shape>
                <o:OLEObject Type="Embed" ProgID="Equation.DSMT4" ShapeID="_x0000_i3131" DrawAspect="Content" ObjectID="_1826907114" r:id="rId5748"/>
              </w:object>
            </w:r>
            <w:r>
              <w:rPr>
                <w:rFonts w:eastAsia="Batang"/>
                <w:sz w:val="24"/>
                <w:szCs w:val="24"/>
              </w:rPr>
              <w:t xml:space="preserve"> </w:t>
            </w:r>
            <w:r w:rsidRPr="00146382">
              <w:rPr>
                <w:rFonts w:eastAsia="Batang"/>
                <w:sz w:val="24"/>
                <w:szCs w:val="24"/>
              </w:rPr>
              <w:t>đồng dạ</w:t>
            </w:r>
            <w:r>
              <w:rPr>
                <w:rFonts w:eastAsia="Batang"/>
                <w:sz w:val="24"/>
                <w:szCs w:val="24"/>
              </w:rPr>
              <w:t>ng (</w:t>
            </w:r>
            <w:r w:rsidRPr="00146382">
              <w:rPr>
                <w:rFonts w:eastAsia="Batang"/>
                <w:sz w:val="24"/>
                <w:szCs w:val="24"/>
              </w:rPr>
              <w:t>c.g.c)</w:t>
            </w:r>
          </w:p>
        </w:tc>
        <w:tc>
          <w:tcPr>
            <w:tcW w:w="825" w:type="dxa"/>
            <w:tcBorders>
              <w:top w:val="dashSmallGap" w:sz="4" w:space="0" w:color="auto"/>
              <w:bottom w:val="dashSmallGap" w:sz="4" w:space="0" w:color="auto"/>
            </w:tcBorders>
            <w:shd w:val="clear" w:color="auto" w:fill="auto"/>
            <w:vAlign w:val="center"/>
          </w:tcPr>
          <w:p w14:paraId="1DD6A918" w14:textId="77777777" w:rsidR="00DB4CC6" w:rsidRPr="00146382" w:rsidRDefault="00DB4CC6">
            <w:pPr>
              <w:jc w:val="center"/>
              <w:rPr>
                <w:rFonts w:eastAsia="Batang"/>
                <w:sz w:val="24"/>
                <w:szCs w:val="24"/>
              </w:rPr>
            </w:pPr>
            <w:r w:rsidRPr="00146382">
              <w:rPr>
                <w:rFonts w:eastAsia="Batang"/>
                <w:sz w:val="24"/>
                <w:szCs w:val="24"/>
              </w:rPr>
              <w:t>0,25</w:t>
            </w:r>
          </w:p>
        </w:tc>
      </w:tr>
      <w:tr w:rsidR="00DB4CC6" w:rsidRPr="00146382" w14:paraId="46F7B8C0" w14:textId="77777777">
        <w:trPr>
          <w:trHeight w:val="1792"/>
        </w:trPr>
        <w:tc>
          <w:tcPr>
            <w:tcW w:w="851" w:type="dxa"/>
            <w:vMerge/>
          </w:tcPr>
          <w:p w14:paraId="5EFE6A23" w14:textId="77777777" w:rsidR="00DB4CC6" w:rsidRPr="00146382" w:rsidRDefault="00DB4CC6">
            <w:pPr>
              <w:rPr>
                <w:rFonts w:eastAsia="Batang"/>
                <w:sz w:val="24"/>
                <w:szCs w:val="24"/>
              </w:rPr>
            </w:pPr>
          </w:p>
        </w:tc>
        <w:tc>
          <w:tcPr>
            <w:tcW w:w="8638" w:type="dxa"/>
            <w:tcBorders>
              <w:top w:val="dashSmallGap" w:sz="4" w:space="0" w:color="auto"/>
            </w:tcBorders>
            <w:shd w:val="clear" w:color="auto" w:fill="auto"/>
          </w:tcPr>
          <w:p w14:paraId="613ABC45" w14:textId="77777777" w:rsidR="00DB4CC6" w:rsidRPr="00146382" w:rsidRDefault="00DB4CC6">
            <w:pPr>
              <w:rPr>
                <w:rFonts w:eastAsia="Batang"/>
                <w:sz w:val="24"/>
                <w:szCs w:val="24"/>
              </w:rPr>
            </w:pPr>
            <w:r>
              <w:rPr>
                <w:rFonts w:eastAsia="Batang"/>
                <w:sz w:val="24"/>
                <w:szCs w:val="24"/>
              </w:rPr>
              <w:t xml:space="preserve"> </w:t>
            </w:r>
            <w:r w:rsidRPr="00146382">
              <w:rPr>
                <w:rFonts w:eastAsia="Batang"/>
                <w:sz w:val="24"/>
                <w:szCs w:val="24"/>
              </w:rPr>
              <w:t xml:space="preserve">Suy ra </w:t>
            </w:r>
            <w:r w:rsidRPr="002625D5">
              <w:rPr>
                <w:rFonts w:eastAsia="Batang"/>
                <w:position w:val="-6"/>
                <w:sz w:val="24"/>
                <w:szCs w:val="24"/>
              </w:rPr>
              <w:object w:dxaOrig="1300" w:dyaOrig="360" w14:anchorId="75E6D9E7">
                <v:shape id="_x0000_i3132" type="#_x0000_t75" style="width:65.25pt;height:18pt" o:ole="">
                  <v:imagedata r:id="rId5749" o:title=""/>
                </v:shape>
                <o:OLEObject Type="Embed" ProgID="Equation.DSMT4" ShapeID="_x0000_i3132" DrawAspect="Content" ObjectID="_1826907115" r:id="rId5750"/>
              </w:object>
            </w:r>
            <w:r w:rsidRPr="00146382">
              <w:rPr>
                <w:rFonts w:eastAsia="Batang"/>
                <w:sz w:val="24"/>
                <w:szCs w:val="24"/>
              </w:rPr>
              <w:t xml:space="preserve"> ( </w:t>
            </w:r>
            <w:r>
              <w:rPr>
                <w:rFonts w:eastAsia="Batang"/>
                <w:sz w:val="24"/>
                <w:szCs w:val="24"/>
              </w:rPr>
              <w:t xml:space="preserve">hai </w:t>
            </w:r>
            <w:r w:rsidRPr="00146382">
              <w:rPr>
                <w:rFonts w:eastAsia="Batang"/>
                <w:sz w:val="24"/>
                <w:szCs w:val="24"/>
              </w:rPr>
              <w:t xml:space="preserve">góc tương ứng) </w:t>
            </w:r>
          </w:p>
          <w:p w14:paraId="25559110" w14:textId="77777777" w:rsidR="00DB4CC6" w:rsidRDefault="00DB4CC6">
            <w:pPr>
              <w:rPr>
                <w:rFonts w:eastAsia="Batang"/>
                <w:sz w:val="24"/>
                <w:szCs w:val="24"/>
              </w:rPr>
            </w:pPr>
            <w:r w:rsidRPr="00146382">
              <w:rPr>
                <w:rFonts w:eastAsia="Batang"/>
                <w:sz w:val="24"/>
                <w:szCs w:val="24"/>
              </w:rPr>
              <w:t xml:space="preserve">Mà </w:t>
            </w:r>
            <w:r w:rsidRPr="002625D5">
              <w:rPr>
                <w:rFonts w:eastAsia="Batang"/>
                <w:position w:val="-4"/>
                <w:sz w:val="24"/>
                <w:szCs w:val="24"/>
              </w:rPr>
              <w:object w:dxaOrig="2079" w:dyaOrig="340" w14:anchorId="34425FCA">
                <v:shape id="_x0000_i3133" type="#_x0000_t75" style="width:103.5pt;height:17.25pt" o:ole="">
                  <v:imagedata r:id="rId5751" o:title=""/>
                </v:shape>
                <o:OLEObject Type="Embed" ProgID="Equation.DSMT4" ShapeID="_x0000_i3133" DrawAspect="Content" ObjectID="_1826907116" r:id="rId5752"/>
              </w:object>
            </w:r>
            <w:r w:rsidRPr="00146382">
              <w:rPr>
                <w:rFonts w:eastAsia="Batang"/>
                <w:sz w:val="24"/>
                <w:szCs w:val="24"/>
              </w:rPr>
              <w:t xml:space="preserve"> ( </w:t>
            </w:r>
            <w:r>
              <w:rPr>
                <w:rFonts w:eastAsia="Batang"/>
                <w:sz w:val="24"/>
                <w:szCs w:val="24"/>
              </w:rPr>
              <w:t xml:space="preserve">tính chất </w:t>
            </w:r>
            <w:r w:rsidRPr="00146382">
              <w:rPr>
                <w:rFonts w:eastAsia="Batang"/>
                <w:sz w:val="24"/>
                <w:szCs w:val="24"/>
              </w:rPr>
              <w:t>góc ngoài tam giác</w:t>
            </w:r>
            <w:r>
              <w:rPr>
                <w:rFonts w:eastAsia="Batang"/>
                <w:sz w:val="24"/>
                <w:szCs w:val="24"/>
              </w:rPr>
              <w:t xml:space="preserve"> </w:t>
            </w:r>
            <w:r w:rsidRPr="00E27835">
              <w:rPr>
                <w:rFonts w:eastAsia="Batang"/>
                <w:position w:val="-4"/>
                <w:sz w:val="24"/>
                <w:szCs w:val="24"/>
              </w:rPr>
              <w:object w:dxaOrig="760" w:dyaOrig="260" w14:anchorId="71619F5F">
                <v:shape id="_x0000_i3134" type="#_x0000_t75" style="width:37.5pt;height:12.75pt" o:ole="">
                  <v:imagedata r:id="rId5753" o:title=""/>
                </v:shape>
                <o:OLEObject Type="Embed" ProgID="Equation.DSMT4" ShapeID="_x0000_i3134" DrawAspect="Content" ObjectID="_1826907117" r:id="rId5754"/>
              </w:object>
            </w:r>
            <w:r w:rsidRPr="00146382">
              <w:rPr>
                <w:rFonts w:eastAsia="Batang"/>
                <w:sz w:val="24"/>
                <w:szCs w:val="24"/>
              </w:rPr>
              <w:t>)</w:t>
            </w:r>
          </w:p>
          <w:p w14:paraId="5EAADF2A" w14:textId="77777777" w:rsidR="00DB4CC6" w:rsidRPr="00146382" w:rsidRDefault="00DB4CC6">
            <w:pPr>
              <w:rPr>
                <w:rFonts w:eastAsia="Batang"/>
                <w:sz w:val="24"/>
                <w:szCs w:val="24"/>
              </w:rPr>
            </w:pPr>
            <w:r>
              <w:rPr>
                <w:rFonts w:eastAsia="Batang"/>
                <w:sz w:val="24"/>
                <w:szCs w:val="24"/>
              </w:rPr>
              <w:t xml:space="preserve">Có  </w:t>
            </w:r>
            <w:r w:rsidRPr="00E27835">
              <w:rPr>
                <w:rFonts w:eastAsia="Batang"/>
                <w:position w:val="-6"/>
                <w:sz w:val="24"/>
                <w:szCs w:val="24"/>
              </w:rPr>
              <w:object w:dxaOrig="2060" w:dyaOrig="360" w14:anchorId="492BFB4B">
                <v:shape id="_x0000_i3135" type="#_x0000_t75" style="width:102.75pt;height:18pt" o:ole="">
                  <v:imagedata r:id="rId5755" o:title=""/>
                </v:shape>
                <o:OLEObject Type="Embed" ProgID="Equation.DSMT4" ShapeID="_x0000_i3135" DrawAspect="Content" ObjectID="_1826907118" r:id="rId5756"/>
              </w:object>
            </w:r>
            <w:r>
              <w:rPr>
                <w:rFonts w:eastAsia="Batang"/>
                <w:sz w:val="24"/>
                <w:szCs w:val="24"/>
              </w:rPr>
              <w:t xml:space="preserve"> ( hai góc kề nhau).  </w:t>
            </w:r>
            <w:r w:rsidRPr="00146382">
              <w:rPr>
                <w:rFonts w:eastAsia="Batang"/>
                <w:sz w:val="24"/>
                <w:szCs w:val="24"/>
              </w:rPr>
              <w:t xml:space="preserve">Suy ra  </w:t>
            </w:r>
            <w:r w:rsidRPr="00E27835">
              <w:rPr>
                <w:rFonts w:eastAsia="Batang"/>
                <w:position w:val="-4"/>
                <w:sz w:val="24"/>
                <w:szCs w:val="24"/>
              </w:rPr>
              <w:object w:dxaOrig="1320" w:dyaOrig="340" w14:anchorId="375448C9">
                <v:shape id="_x0000_i3136" type="#_x0000_t75" style="width:66pt;height:17.25pt" o:ole="">
                  <v:imagedata r:id="rId5757" o:title=""/>
                </v:shape>
                <o:OLEObject Type="Embed" ProgID="Equation.DSMT4" ShapeID="_x0000_i3136" DrawAspect="Content" ObjectID="_1826907119" r:id="rId5758"/>
              </w:object>
            </w:r>
          </w:p>
          <w:p w14:paraId="5C402B9E" w14:textId="77777777" w:rsidR="00DB4CC6" w:rsidRPr="00146382" w:rsidRDefault="00DB4CC6">
            <w:pPr>
              <w:rPr>
                <w:rFonts w:eastAsia="Batang"/>
                <w:sz w:val="26"/>
                <w:szCs w:val="26"/>
              </w:rPr>
            </w:pPr>
            <w:r w:rsidRPr="00146382">
              <w:rPr>
                <w:rFonts w:eastAsia="Batang"/>
                <w:sz w:val="26"/>
                <w:szCs w:val="26"/>
              </w:rPr>
              <w:t xml:space="preserve">Mà </w:t>
            </w:r>
            <w:r w:rsidRPr="00E27835">
              <w:rPr>
                <w:rFonts w:eastAsia="Batang"/>
                <w:position w:val="-6"/>
                <w:sz w:val="26"/>
                <w:szCs w:val="26"/>
              </w:rPr>
              <w:object w:dxaOrig="1100" w:dyaOrig="360" w14:anchorId="37790702">
                <v:shape id="_x0000_i3137" type="#_x0000_t75" style="width:54.75pt;height:18pt" o:ole="">
                  <v:imagedata r:id="rId5759" o:title=""/>
                </v:shape>
                <o:OLEObject Type="Embed" ProgID="Equation.DSMT4" ShapeID="_x0000_i3137" DrawAspect="Content" ObjectID="_1826907120" r:id="rId5760"/>
              </w:object>
            </w:r>
            <w:r>
              <w:rPr>
                <w:rFonts w:eastAsia="Batang"/>
                <w:sz w:val="26"/>
                <w:szCs w:val="26"/>
              </w:rPr>
              <w:t xml:space="preserve"> </w:t>
            </w:r>
            <w:r w:rsidRPr="00146382">
              <w:rPr>
                <w:rFonts w:eastAsia="Batang"/>
                <w:sz w:val="26"/>
                <w:szCs w:val="26"/>
              </w:rPr>
              <w:t xml:space="preserve">nên </w:t>
            </w:r>
            <w:r w:rsidRPr="00E27835">
              <w:rPr>
                <w:rFonts w:eastAsia="Batang"/>
                <w:position w:val="-6"/>
                <w:sz w:val="26"/>
                <w:szCs w:val="26"/>
              </w:rPr>
              <w:object w:dxaOrig="1160" w:dyaOrig="360" w14:anchorId="390EB636">
                <v:shape id="_x0000_i3138" type="#_x0000_t75" style="width:58.5pt;height:18pt" o:ole="">
                  <v:imagedata r:id="rId5761" o:title=""/>
                </v:shape>
                <o:OLEObject Type="Embed" ProgID="Equation.DSMT4" ShapeID="_x0000_i3138" DrawAspect="Content" ObjectID="_1826907121" r:id="rId5762"/>
              </w:object>
            </w:r>
          </w:p>
          <w:p w14:paraId="24D632AD" w14:textId="77777777" w:rsidR="00DB4CC6" w:rsidRPr="00146382" w:rsidRDefault="00DB4CC6">
            <w:pPr>
              <w:rPr>
                <w:rFonts w:eastAsia="Batang"/>
                <w:sz w:val="24"/>
                <w:szCs w:val="24"/>
              </w:rPr>
            </w:pPr>
            <w:r>
              <w:rPr>
                <w:rFonts w:eastAsia="Batang"/>
                <w:sz w:val="26"/>
                <w:szCs w:val="26"/>
              </w:rPr>
              <w:t xml:space="preserve">Lại có  </w:t>
            </w:r>
            <w:r w:rsidRPr="00E27835">
              <w:rPr>
                <w:rFonts w:eastAsia="Batang"/>
                <w:position w:val="-6"/>
                <w:sz w:val="26"/>
                <w:szCs w:val="26"/>
              </w:rPr>
              <w:object w:dxaOrig="2040" w:dyaOrig="360" w14:anchorId="04711155">
                <v:shape id="_x0000_i3139" type="#_x0000_t75" style="width:102pt;height:18pt" o:ole="">
                  <v:imagedata r:id="rId5763" o:title=""/>
                </v:shape>
                <o:OLEObject Type="Embed" ProgID="Equation.DSMT4" ShapeID="_x0000_i3139" DrawAspect="Content" ObjectID="_1826907122" r:id="rId5764"/>
              </w:object>
            </w:r>
            <w:r>
              <w:rPr>
                <w:rFonts w:eastAsia="Batang"/>
                <w:sz w:val="26"/>
                <w:szCs w:val="26"/>
              </w:rPr>
              <w:t xml:space="preserve"> (</w:t>
            </w:r>
            <w:r w:rsidRPr="00146382">
              <w:rPr>
                <w:rFonts w:eastAsia="Batang"/>
                <w:sz w:val="26"/>
                <w:szCs w:val="26"/>
              </w:rPr>
              <w:t>hai góc kề bù) nên</w:t>
            </w:r>
            <w:r>
              <w:rPr>
                <w:rFonts w:eastAsia="Batang"/>
                <w:sz w:val="26"/>
                <w:szCs w:val="26"/>
              </w:rPr>
              <w:t xml:space="preserve"> </w:t>
            </w:r>
            <w:r w:rsidRPr="00E27835">
              <w:rPr>
                <w:rFonts w:eastAsia="Batang"/>
                <w:position w:val="-6"/>
                <w:sz w:val="26"/>
                <w:szCs w:val="26"/>
              </w:rPr>
              <w:object w:dxaOrig="1300" w:dyaOrig="360" w14:anchorId="00B2A9F2">
                <v:shape id="_x0000_i3140" type="#_x0000_t75" style="width:65.25pt;height:18pt" o:ole="">
                  <v:imagedata r:id="rId5765" o:title=""/>
                </v:shape>
                <o:OLEObject Type="Embed" ProgID="Equation.DSMT4" ShapeID="_x0000_i3140" DrawAspect="Content" ObjectID="_1826907123" r:id="rId5766"/>
              </w:object>
            </w:r>
            <w:r>
              <w:rPr>
                <w:rFonts w:eastAsia="Batang"/>
                <w:sz w:val="26"/>
                <w:szCs w:val="26"/>
              </w:rPr>
              <w:t>.</w:t>
            </w:r>
          </w:p>
        </w:tc>
        <w:tc>
          <w:tcPr>
            <w:tcW w:w="825" w:type="dxa"/>
            <w:tcBorders>
              <w:top w:val="dashSmallGap" w:sz="4" w:space="0" w:color="auto"/>
            </w:tcBorders>
            <w:shd w:val="clear" w:color="auto" w:fill="auto"/>
            <w:vAlign w:val="center"/>
          </w:tcPr>
          <w:p w14:paraId="4862EE5D" w14:textId="77777777" w:rsidR="00DB4CC6" w:rsidRPr="00146382" w:rsidRDefault="00DB4CC6">
            <w:pPr>
              <w:jc w:val="center"/>
              <w:rPr>
                <w:rFonts w:eastAsia="Batang"/>
                <w:sz w:val="24"/>
                <w:szCs w:val="24"/>
              </w:rPr>
            </w:pPr>
          </w:p>
          <w:p w14:paraId="165F459F" w14:textId="77777777" w:rsidR="00DB4CC6" w:rsidRPr="00146382" w:rsidRDefault="00DB4CC6">
            <w:pPr>
              <w:jc w:val="center"/>
              <w:rPr>
                <w:rFonts w:eastAsia="Batang"/>
                <w:sz w:val="24"/>
                <w:szCs w:val="24"/>
              </w:rPr>
            </w:pPr>
            <w:r w:rsidRPr="00146382">
              <w:rPr>
                <w:rFonts w:eastAsia="Batang"/>
                <w:sz w:val="24"/>
                <w:szCs w:val="24"/>
              </w:rPr>
              <w:t>0,25</w:t>
            </w:r>
          </w:p>
          <w:p w14:paraId="5FFEA473" w14:textId="77777777" w:rsidR="00DB4CC6" w:rsidRPr="00146382" w:rsidRDefault="00DB4CC6">
            <w:pPr>
              <w:jc w:val="center"/>
              <w:rPr>
                <w:rFonts w:eastAsia="Batang"/>
                <w:sz w:val="24"/>
                <w:szCs w:val="24"/>
              </w:rPr>
            </w:pPr>
          </w:p>
        </w:tc>
      </w:tr>
    </w:tbl>
    <w:p w14:paraId="287789F3" w14:textId="77777777" w:rsidR="00DB4CC6" w:rsidRPr="007F2CD5" w:rsidRDefault="00DB4CC6" w:rsidP="00112055">
      <w:pPr>
        <w:rPr>
          <w:b/>
          <w:sz w:val="26"/>
          <w:szCs w:val="26"/>
          <w:highlight w:val="white"/>
          <w:lang w:val="fr-FR"/>
        </w:rPr>
      </w:pPr>
      <w:r>
        <w:rPr>
          <w:b/>
          <w:sz w:val="26"/>
          <w:szCs w:val="26"/>
          <w:highlight w:val="white"/>
          <w:lang w:val="fr-FR"/>
        </w:rPr>
        <w:t>Lưu ý :</w:t>
      </w:r>
    </w:p>
    <w:p w14:paraId="0CF3EDD9" w14:textId="77777777" w:rsidR="00DB4CC6" w:rsidRPr="007F2CD5" w:rsidRDefault="00DB4CC6" w:rsidP="00112055">
      <w:pPr>
        <w:tabs>
          <w:tab w:val="left" w:pos="0"/>
        </w:tabs>
        <w:jc w:val="both"/>
        <w:rPr>
          <w:sz w:val="26"/>
          <w:szCs w:val="26"/>
          <w:highlight w:val="white"/>
          <w:lang w:val="fr-FR"/>
        </w:rPr>
      </w:pPr>
      <w:r>
        <w:rPr>
          <w:i/>
          <w:sz w:val="26"/>
          <w:szCs w:val="26"/>
          <w:highlight w:val="white"/>
          <w:lang w:val="fr-FR"/>
        </w:rPr>
        <w:t xml:space="preserve">        </w:t>
      </w:r>
      <w:r w:rsidRPr="007F2CD5">
        <w:rPr>
          <w:i/>
          <w:sz w:val="26"/>
          <w:szCs w:val="26"/>
          <w:highlight w:val="white"/>
          <w:lang w:val="fr-FR"/>
        </w:rPr>
        <w:t xml:space="preserve">+ </w:t>
      </w:r>
      <w:r w:rsidRPr="007F2CD5">
        <w:rPr>
          <w:sz w:val="26"/>
          <w:szCs w:val="26"/>
          <w:highlight w:val="white"/>
          <w:lang w:val="fr-FR"/>
        </w:rPr>
        <w:t xml:space="preserve">Trên đây là các </w:t>
      </w:r>
      <w:r w:rsidRPr="007F2CD5">
        <w:rPr>
          <w:sz w:val="26"/>
          <w:szCs w:val="26"/>
          <w:highlight w:val="white"/>
          <w:u w:color="FF0000"/>
          <w:lang w:val="fr-FR"/>
        </w:rPr>
        <w:t>bước giải</w:t>
      </w:r>
      <w:r w:rsidRPr="007F2CD5">
        <w:rPr>
          <w:sz w:val="26"/>
          <w:szCs w:val="26"/>
          <w:highlight w:val="white"/>
          <w:lang w:val="fr-FR"/>
        </w:rPr>
        <w:t xml:space="preserve"> và </w:t>
      </w:r>
      <w:r w:rsidRPr="007F2CD5">
        <w:rPr>
          <w:sz w:val="26"/>
          <w:szCs w:val="26"/>
          <w:highlight w:val="white"/>
          <w:u w:color="FF0000"/>
          <w:lang w:val="fr-FR"/>
        </w:rPr>
        <w:t>biểu điểm</w:t>
      </w:r>
      <w:r>
        <w:rPr>
          <w:sz w:val="26"/>
          <w:szCs w:val="26"/>
          <w:highlight w:val="white"/>
          <w:lang w:val="fr-FR"/>
        </w:rPr>
        <w:t xml:space="preserve"> tương ứng. Học</w:t>
      </w:r>
      <w:r w:rsidRPr="007F2CD5">
        <w:rPr>
          <w:sz w:val="26"/>
          <w:szCs w:val="26"/>
          <w:highlight w:val="white"/>
          <w:lang w:val="fr-FR"/>
        </w:rPr>
        <w:t xml:space="preserve"> sinh phải có lời giải chặt chẽ, chính xác mới được công nhận và cho điểm.</w:t>
      </w:r>
      <w:r>
        <w:rPr>
          <w:sz w:val="26"/>
          <w:szCs w:val="26"/>
          <w:highlight w:val="white"/>
          <w:lang w:val="fr-FR"/>
        </w:rPr>
        <w:t xml:space="preserve"> C</w:t>
      </w:r>
      <w:r w:rsidRPr="007F2CD5">
        <w:rPr>
          <w:sz w:val="26"/>
          <w:szCs w:val="26"/>
          <w:highlight w:val="white"/>
          <w:lang w:val="fr-FR"/>
        </w:rPr>
        <w:t>ách giải khác đúng</w:t>
      </w:r>
      <w:r>
        <w:rPr>
          <w:sz w:val="26"/>
          <w:szCs w:val="26"/>
          <w:highlight w:val="white"/>
          <w:lang w:val="fr-FR"/>
        </w:rPr>
        <w:t>,</w:t>
      </w:r>
      <w:r w:rsidRPr="007F2CD5">
        <w:rPr>
          <w:sz w:val="26"/>
          <w:szCs w:val="26"/>
          <w:highlight w:val="white"/>
          <w:lang w:val="fr-FR"/>
        </w:rPr>
        <w:t xml:space="preserve"> cho điểm thành phần tương ứng đáp án trên.</w:t>
      </w:r>
    </w:p>
    <w:p w14:paraId="04F844A6" w14:textId="77777777" w:rsidR="00DB4CC6" w:rsidRPr="007F2CD5" w:rsidRDefault="00DB4CC6" w:rsidP="00112055">
      <w:pPr>
        <w:tabs>
          <w:tab w:val="left" w:pos="0"/>
        </w:tabs>
        <w:jc w:val="both"/>
        <w:rPr>
          <w:sz w:val="26"/>
          <w:szCs w:val="26"/>
          <w:highlight w:val="white"/>
          <w:lang w:val="fr-FR"/>
        </w:rPr>
      </w:pPr>
      <w:r>
        <w:rPr>
          <w:sz w:val="26"/>
          <w:szCs w:val="26"/>
          <w:highlight w:val="white"/>
          <w:lang w:val="fr-FR"/>
        </w:rPr>
        <w:t xml:space="preserve">        </w:t>
      </w:r>
      <w:r w:rsidRPr="007F2CD5">
        <w:rPr>
          <w:sz w:val="26"/>
          <w:szCs w:val="26"/>
          <w:highlight w:val="white"/>
          <w:lang w:val="fr-FR"/>
        </w:rPr>
        <w:t xml:space="preserve">+ </w:t>
      </w:r>
      <w:r>
        <w:rPr>
          <w:sz w:val="26"/>
          <w:szCs w:val="26"/>
          <w:highlight w:val="white"/>
          <w:lang w:val="fr-FR"/>
        </w:rPr>
        <w:t xml:space="preserve">Bài 5 học sinh </w:t>
      </w:r>
      <w:r w:rsidRPr="007F2CD5">
        <w:rPr>
          <w:sz w:val="26"/>
          <w:szCs w:val="26"/>
          <w:highlight w:val="white"/>
          <w:lang w:val="fr-FR"/>
        </w:rPr>
        <w:t xml:space="preserve">phải vẽ </w:t>
      </w:r>
      <w:r>
        <w:rPr>
          <w:sz w:val="26"/>
          <w:szCs w:val="26"/>
          <w:highlight w:val="white"/>
          <w:lang w:val="fr-FR"/>
        </w:rPr>
        <w:t xml:space="preserve">đúng hình. Điểm </w:t>
      </w:r>
      <w:r w:rsidRPr="007F2CD5">
        <w:rPr>
          <w:sz w:val="26"/>
          <w:szCs w:val="26"/>
          <w:highlight w:val="white"/>
          <w:lang w:val="fr-FR"/>
        </w:rPr>
        <w:t>khảo sát là tổng các</w:t>
      </w:r>
      <w:r>
        <w:rPr>
          <w:sz w:val="26"/>
          <w:szCs w:val="26"/>
          <w:highlight w:val="white"/>
          <w:lang w:val="fr-FR"/>
        </w:rPr>
        <w:t xml:space="preserve"> câu</w:t>
      </w:r>
      <w:r w:rsidRPr="007F2CD5">
        <w:rPr>
          <w:sz w:val="26"/>
          <w:szCs w:val="26"/>
          <w:highlight w:val="white"/>
          <w:lang w:val="vi-VN"/>
        </w:rPr>
        <w:t>,</w:t>
      </w:r>
      <w:r w:rsidRPr="007F2CD5">
        <w:rPr>
          <w:sz w:val="26"/>
          <w:szCs w:val="26"/>
          <w:highlight w:val="white"/>
          <w:lang w:val="fr-FR"/>
        </w:rPr>
        <w:t xml:space="preserve"> không làm tròn</w:t>
      </w:r>
      <w:r w:rsidRPr="007F2CD5">
        <w:rPr>
          <w:sz w:val="26"/>
          <w:szCs w:val="26"/>
          <w:highlight w:val="white"/>
          <w:lang w:val="vi-VN"/>
        </w:rPr>
        <w:t>.</w:t>
      </w:r>
    </w:p>
    <w:p w14:paraId="436E4B3A" w14:textId="77777777" w:rsidR="00DB4CC6" w:rsidRPr="007F2CD5" w:rsidRDefault="00DB4CC6" w:rsidP="00112055">
      <w:pPr>
        <w:rPr>
          <w:b/>
          <w:sz w:val="26"/>
          <w:szCs w:val="26"/>
        </w:rPr>
      </w:pPr>
      <w:r w:rsidRPr="007F2CD5">
        <w:rPr>
          <w:b/>
          <w:sz w:val="26"/>
          <w:szCs w:val="26"/>
        </w:rPr>
        <w:t xml:space="preserve">                                     </w:t>
      </w:r>
    </w:p>
    <w:p w14:paraId="7948CF60" w14:textId="77777777" w:rsidR="00DB4CC6" w:rsidRPr="007F2CD5" w:rsidRDefault="00DB4CC6" w:rsidP="00112055">
      <w:pPr>
        <w:jc w:val="center"/>
        <w:rPr>
          <w:b/>
          <w:sz w:val="26"/>
          <w:szCs w:val="26"/>
        </w:rPr>
      </w:pPr>
      <w:r w:rsidRPr="007F2CD5">
        <w:rPr>
          <w:b/>
          <w:sz w:val="26"/>
          <w:szCs w:val="26"/>
        </w:rPr>
        <w:t>--- HẾT ---</w:t>
      </w:r>
    </w:p>
    <w:p w14:paraId="794897DF" w14:textId="77777777" w:rsidR="00DB4CC6" w:rsidRPr="00264E9E" w:rsidRDefault="00DB4CC6" w:rsidP="00112055">
      <w:pPr>
        <w:spacing w:line="360" w:lineRule="auto"/>
        <w:rPr>
          <w:i/>
          <w:sz w:val="24"/>
          <w:szCs w:val="24"/>
        </w:rPr>
      </w:pPr>
    </w:p>
    <w:tbl>
      <w:tblPr>
        <w:tblW w:w="10742" w:type="dxa"/>
        <w:tblInd w:w="-176" w:type="dxa"/>
        <w:tblLook w:val="01E0" w:firstRow="1" w:lastRow="1" w:firstColumn="1" w:lastColumn="1" w:noHBand="0" w:noVBand="0"/>
      </w:tblPr>
      <w:tblGrid>
        <w:gridCol w:w="3797"/>
        <w:gridCol w:w="6945"/>
      </w:tblGrid>
      <w:tr w:rsidR="00DB4CC6" w:rsidRPr="0004128E" w14:paraId="4DBB64E5" w14:textId="77777777" w:rsidTr="00112055">
        <w:tc>
          <w:tcPr>
            <w:tcW w:w="3797" w:type="dxa"/>
            <w:shd w:val="clear" w:color="auto" w:fill="auto"/>
          </w:tcPr>
          <w:p w14:paraId="5CC713A1" w14:textId="77777777" w:rsidR="00DB4CC6" w:rsidRPr="00376C44" w:rsidRDefault="00DB4CC6" w:rsidP="00112055">
            <w:pPr>
              <w:spacing w:after="120" w:line="240" w:lineRule="auto"/>
              <w:jc w:val="center"/>
              <w:rPr>
                <w:rFonts w:cs="Times New Roman"/>
                <w:b/>
                <w:bCs/>
                <w:spacing w:val="-6"/>
                <w:sz w:val="26"/>
                <w:szCs w:val="26"/>
              </w:rPr>
            </w:pPr>
            <w:r w:rsidRPr="00376C44">
              <w:rPr>
                <w:rFonts w:cs="Times New Roman"/>
                <w:b/>
                <w:bCs/>
                <w:spacing w:val="-6"/>
                <w:sz w:val="26"/>
                <w:szCs w:val="26"/>
              </w:rPr>
              <w:t>PHÒNG GD&amp;ĐT ĐỒNG HỚI</w:t>
            </w:r>
          </w:p>
          <w:p w14:paraId="5C48FC3A" w14:textId="77777777" w:rsidR="00DB4CC6" w:rsidRPr="00376C44" w:rsidRDefault="00DB4CC6" w:rsidP="00112055">
            <w:pPr>
              <w:spacing w:after="120" w:line="240" w:lineRule="auto"/>
              <w:jc w:val="center"/>
              <w:rPr>
                <w:rFonts w:cs="Times New Roman"/>
                <w:b/>
                <w:bCs/>
                <w:spacing w:val="-6"/>
                <w:sz w:val="26"/>
                <w:szCs w:val="26"/>
              </w:rPr>
            </w:pPr>
            <w:r w:rsidRPr="00376C44">
              <w:rPr>
                <w:rFonts w:cs="Times New Roman"/>
                <w:b/>
                <w:bCs/>
                <w:spacing w:val="-6"/>
                <w:sz w:val="26"/>
                <w:szCs w:val="26"/>
              </w:rPr>
              <w:t>ĐỀ CHÍNH THỨC</w:t>
            </w:r>
          </w:p>
          <w:p w14:paraId="770116C2" w14:textId="77777777" w:rsidR="00DB4CC6" w:rsidRPr="00376C44" w:rsidRDefault="00DB4CC6" w:rsidP="00112055">
            <w:pPr>
              <w:spacing w:before="200" w:after="0" w:line="240" w:lineRule="auto"/>
              <w:jc w:val="both"/>
              <w:rPr>
                <w:rFonts w:cs="Times New Roman"/>
                <w:spacing w:val="-6"/>
                <w:sz w:val="26"/>
                <w:szCs w:val="26"/>
              </w:rPr>
            </w:pPr>
            <w:r w:rsidRPr="00376C44">
              <w:rPr>
                <w:rFonts w:cs="Times New Roman"/>
                <w:b/>
                <w:bCs/>
                <w:spacing w:val="-6"/>
                <w:sz w:val="26"/>
                <w:szCs w:val="26"/>
              </w:rPr>
              <w:t xml:space="preserve">SBD: </w:t>
            </w:r>
            <w:r w:rsidRPr="00376C44">
              <w:rPr>
                <w:rFonts w:cs="Times New Roman"/>
                <w:bCs/>
                <w:spacing w:val="-6"/>
                <w:sz w:val="26"/>
                <w:szCs w:val="26"/>
              </w:rPr>
              <w:t>.......................................</w:t>
            </w:r>
          </w:p>
        </w:tc>
        <w:tc>
          <w:tcPr>
            <w:tcW w:w="6945" w:type="dxa"/>
            <w:shd w:val="clear" w:color="auto" w:fill="auto"/>
          </w:tcPr>
          <w:p w14:paraId="7FD2FA92" w14:textId="77777777" w:rsidR="00DB4CC6" w:rsidRPr="00376C44" w:rsidRDefault="00DB4CC6" w:rsidP="00112055">
            <w:pPr>
              <w:spacing w:after="0" w:line="240" w:lineRule="auto"/>
              <w:jc w:val="center"/>
              <w:rPr>
                <w:rFonts w:cs="Times New Roman"/>
                <w:b/>
                <w:bCs/>
                <w:spacing w:val="-6"/>
                <w:sz w:val="26"/>
                <w:szCs w:val="26"/>
              </w:rPr>
            </w:pPr>
            <w:r w:rsidRPr="00376C44">
              <w:rPr>
                <w:rFonts w:cs="Times New Roman"/>
                <w:b/>
                <w:bCs/>
                <w:spacing w:val="-6"/>
                <w:sz w:val="26"/>
                <w:szCs w:val="26"/>
              </w:rPr>
              <w:t>KỲ THI HỌC SINH GIỎI LỚP 6,7,8 NĂM HỌC 2023 - 2024</w:t>
            </w:r>
          </w:p>
          <w:p w14:paraId="5BE3BB08" w14:textId="77777777" w:rsidR="00DB4CC6" w:rsidRPr="00376C44" w:rsidRDefault="00DB4CC6" w:rsidP="00112055">
            <w:pPr>
              <w:spacing w:after="0" w:line="240" w:lineRule="auto"/>
              <w:jc w:val="center"/>
              <w:rPr>
                <w:rFonts w:cs="Times New Roman"/>
                <w:b/>
                <w:bCs/>
                <w:spacing w:val="-6"/>
                <w:sz w:val="26"/>
                <w:szCs w:val="26"/>
              </w:rPr>
            </w:pPr>
            <w:r w:rsidRPr="00376C44">
              <w:rPr>
                <w:rFonts w:cs="Times New Roman"/>
                <w:b/>
                <w:bCs/>
                <w:spacing w:val="-6"/>
                <w:sz w:val="26"/>
                <w:szCs w:val="26"/>
              </w:rPr>
              <w:t>Khóa ngày 25 tháng 4 năm 2024</w:t>
            </w:r>
          </w:p>
          <w:p w14:paraId="4A8B15D2" w14:textId="77777777" w:rsidR="00DB4CC6" w:rsidRPr="00376C44" w:rsidRDefault="00DB4CC6" w:rsidP="00112055">
            <w:pPr>
              <w:spacing w:after="0" w:line="240" w:lineRule="auto"/>
              <w:jc w:val="center"/>
              <w:rPr>
                <w:rFonts w:cs="Times New Roman"/>
                <w:b/>
                <w:bCs/>
                <w:spacing w:val="-6"/>
                <w:sz w:val="26"/>
                <w:szCs w:val="26"/>
              </w:rPr>
            </w:pPr>
            <w:r w:rsidRPr="00376C44">
              <w:rPr>
                <w:rFonts w:cs="Times New Roman"/>
                <w:b/>
                <w:bCs/>
                <w:spacing w:val="-6"/>
                <w:sz w:val="26"/>
                <w:szCs w:val="26"/>
              </w:rPr>
              <w:t>ĐỀ THI MÔN: TOÁN 8</w:t>
            </w:r>
          </w:p>
          <w:p w14:paraId="54D0F30D" w14:textId="77777777" w:rsidR="00DB4CC6" w:rsidRPr="00376C44" w:rsidRDefault="00DB4CC6" w:rsidP="00112055">
            <w:pPr>
              <w:spacing w:after="0" w:line="240" w:lineRule="auto"/>
              <w:jc w:val="center"/>
              <w:rPr>
                <w:rFonts w:cs="Times New Roman"/>
                <w:bCs/>
                <w:i/>
                <w:spacing w:val="-6"/>
                <w:sz w:val="26"/>
                <w:szCs w:val="26"/>
              </w:rPr>
            </w:pPr>
            <w:r w:rsidRPr="00376C44">
              <w:rPr>
                <w:rFonts w:cs="Times New Roman"/>
                <w:bCs/>
                <w:spacing w:val="-6"/>
                <w:sz w:val="26"/>
                <w:szCs w:val="26"/>
              </w:rPr>
              <w:t>Thời gian làm bài: 120 phút</w:t>
            </w:r>
            <w:r w:rsidRPr="00376C44">
              <w:rPr>
                <w:rFonts w:cs="Times New Roman"/>
                <w:b/>
                <w:bCs/>
                <w:spacing w:val="-6"/>
                <w:sz w:val="26"/>
                <w:szCs w:val="26"/>
              </w:rPr>
              <w:t xml:space="preserve"> </w:t>
            </w:r>
            <w:r w:rsidRPr="00376C44">
              <w:rPr>
                <w:rFonts w:cs="Times New Roman"/>
                <w:bCs/>
                <w:i/>
                <w:spacing w:val="-6"/>
                <w:sz w:val="26"/>
                <w:szCs w:val="26"/>
              </w:rPr>
              <w:t>(Không kể giao đề)</w:t>
            </w:r>
          </w:p>
          <w:p w14:paraId="6F092AC9" w14:textId="77777777" w:rsidR="00DB4CC6" w:rsidRPr="00376C44" w:rsidRDefault="00DB4CC6" w:rsidP="00112055">
            <w:pPr>
              <w:spacing w:after="0" w:line="240" w:lineRule="auto"/>
              <w:jc w:val="center"/>
              <w:rPr>
                <w:rFonts w:cs="Times New Roman"/>
                <w:sz w:val="26"/>
                <w:szCs w:val="26"/>
              </w:rPr>
            </w:pPr>
            <w:r w:rsidRPr="00376C44">
              <w:rPr>
                <w:rFonts w:cs="Times New Roman"/>
                <w:bCs/>
                <w:i/>
                <w:spacing w:val="-6"/>
                <w:sz w:val="26"/>
                <w:szCs w:val="26"/>
              </w:rPr>
              <w:t>Đề có 1 trang, gồm 5 câu</w:t>
            </w:r>
          </w:p>
        </w:tc>
      </w:tr>
    </w:tbl>
    <w:p w14:paraId="291A730B" w14:textId="77777777" w:rsidR="00DB4CC6" w:rsidRPr="0004128E" w:rsidRDefault="00DB4CC6" w:rsidP="00112055">
      <w:pPr>
        <w:jc w:val="both"/>
        <w:rPr>
          <w:rFonts w:cs="Times New Roman"/>
          <w:b/>
          <w:bCs/>
          <w:szCs w:val="28"/>
        </w:rPr>
      </w:pPr>
      <w:r w:rsidRPr="0004128E">
        <w:rPr>
          <w:rFonts w:cs="Times New Roman"/>
          <w:b/>
          <w:bCs/>
          <w:noProof/>
          <w:szCs w:val="28"/>
        </w:rPr>
        <mc:AlternateContent>
          <mc:Choice Requires="wps">
            <w:drawing>
              <wp:anchor distT="0" distB="0" distL="114300" distR="114300" simplePos="0" relativeHeight="251766784" behindDoc="0" locked="0" layoutInCell="1" allowOverlap="1" wp14:anchorId="61ADF675" wp14:editId="69D4D9BE">
                <wp:simplePos x="0" y="0"/>
                <wp:positionH relativeFrom="column">
                  <wp:posOffset>139700</wp:posOffset>
                </wp:positionH>
                <wp:positionV relativeFrom="paragraph">
                  <wp:posOffset>62230</wp:posOffset>
                </wp:positionV>
                <wp:extent cx="5715000" cy="0"/>
                <wp:effectExtent l="6985" t="8890" r="12065" b="1016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9pt" to="461pt,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fCAhJgIAAEQEAAAOAAAAZHJzL2Uyb0RvYy54bWysU02P2yAQvVfqf0DcE9upk02sOKvKTnrZ tpGy7Z0AtlExIGDjRFX/ewfy0Wx7qar6gAdm5vHmzbB8PPYSHbh1QqsSZ+MUI66oZkK1Jf7yvBnN MXKeKEakVrzEJ+7w4+rtm+VgCj7RnZaMWwQgyhWDKXHnvSmSxNGO98SNteEKnI22PfGwtW3CLBkA vZfJJE1nyaAtM1ZT7hyc1mcnXkX8puHUf24axz2SJQZuPq42rvuwJqslKVpLTCfohQb5BxY9EQou vUHVxBP0YsUfUL2gVjvd+DHVfaKbRlAea4BqsvS3anYdMTzWAuI4c5PJ/T9Y+umwtUiwEk9mU4wU 6aFJO2+JaDuPKq0USKgtCl7QajCugJRKbW2olh7Vzjxp+s0hpauOqJZHzs8nAzBZyEhepYSNM3Dj fvioGcSQF6+jcMfG9qiRwnwNiQEcxEHH2KnTrVP86BGFw+lDNk1TaCi9+hJSBIiQaKzzH7juUTBK LIUKIpKCHJ6cD5R+hYRjpTdCyjgIUqGhxIvpZBoTnJaCBWcIc7bdV9KiAwmjFL9YH3juw6x+USyC dZyw9cX2RMizDZdLFfCgFKBzsc6z8n2RLtbz9Twf5ZPZepSndT16v6ny0WyTPUzrd3VV1dmPQC3L i04wxlVgd53bLP+7ubi8oPPE3Sb3JkPyGj3qBWSv/0g6djU08jwSe81OW3vtNoxqDL48q/AW7vdg 3z/+1U8AAAD//wMAUEsDBBQABgAIAAAAIQAbUnHk2AAAAAYBAAAPAAAAZHJzL2Rvd25yZXYueG1s TI9BS8NAEIXvQv/DMoI3uzGCmJhNKUW9CIJt6nmTnSahu7Mhu03jv3fsxR4/3vDme8VqdlZMOIbe k4KHZQICqfGmp1ZBtXu7fwYRoiajrSdU8IMBVuXiptC58Wf6wmkbW8ElFHKtoItxyKUMTYdOh6Uf kDg7+NHpyDi20oz6zOXOyjRJnqTTPfGHTg+46bA5bk9Owfr74/Xxc6qdtyZrq71xVfKeKnV3O69f QESc4/8x/OmzOpTsVPsTmSCsgjTlKVFBxgM4zi5cX1iWhbzWL38BAAD//wMAUEsBAi0AFAAGAAgA AAAhALaDOJL+AAAA4QEAABMAAAAAAAAAAAAAAAAAAAAAAFtDb250ZW50X1R5cGVzXS54bWxQSwEC LQAUAAYACAAAACEAOP0h/9YAAACUAQAACwAAAAAAAAAAAAAAAAAvAQAAX3JlbHMvLnJlbHNQSwEC LQAUAAYACAAAACEA1nwgISYCAABEBAAADgAAAAAAAAAAAAAAAAAuAgAAZHJzL2Uyb0RvYy54bWxQ SwECLQAUAAYACAAAACEAG1Jx5NgAAAAGAQAADwAAAAAAAAAAAAAAAACABAAAZHJzL2Rvd25yZXYu eG1sUEsFBgAAAAAEAAQA8wAAAIUFAAAAAA== "/>
            </w:pict>
          </mc:Fallback>
        </mc:AlternateContent>
      </w:r>
      <w:r w:rsidRPr="0004128E">
        <w:rPr>
          <w:rFonts w:cs="Times New Roman"/>
          <w:szCs w:val="28"/>
        </w:rPr>
        <w:t xml:space="preserve">              </w:t>
      </w:r>
    </w:p>
    <w:p w14:paraId="76BC3C44" w14:textId="77777777" w:rsidR="00DB4CC6" w:rsidRPr="0004128E" w:rsidRDefault="00DB4CC6" w:rsidP="00112055">
      <w:pPr>
        <w:spacing w:after="0" w:line="288" w:lineRule="auto"/>
        <w:jc w:val="both"/>
        <w:rPr>
          <w:rFonts w:cs="Times New Roman"/>
          <w:szCs w:val="28"/>
          <w:lang w:val="pt-BR"/>
        </w:rPr>
      </w:pPr>
      <w:r w:rsidRPr="0004128E">
        <w:rPr>
          <w:rFonts w:cs="Times New Roman"/>
          <w:b/>
          <w:szCs w:val="28"/>
          <w:u w:val="single"/>
        </w:rPr>
        <w:t>Câu 1</w:t>
      </w:r>
      <w:r w:rsidRPr="0004128E">
        <w:rPr>
          <w:rFonts w:cs="Times New Roman"/>
          <w:szCs w:val="28"/>
        </w:rPr>
        <w:t xml:space="preserve"> (</w:t>
      </w:r>
      <w:r>
        <w:rPr>
          <w:szCs w:val="28"/>
        </w:rPr>
        <w:t>2</w:t>
      </w:r>
      <w:r w:rsidRPr="0004128E">
        <w:rPr>
          <w:rFonts w:cs="Times New Roman"/>
          <w:szCs w:val="28"/>
        </w:rPr>
        <w:t>,</w:t>
      </w:r>
      <w:r>
        <w:rPr>
          <w:szCs w:val="28"/>
        </w:rPr>
        <w:t>0</w:t>
      </w:r>
      <w:r w:rsidRPr="0004128E">
        <w:rPr>
          <w:rFonts w:cs="Times New Roman"/>
          <w:szCs w:val="28"/>
        </w:rPr>
        <w:t xml:space="preserve"> điểm).</w:t>
      </w:r>
      <w:r w:rsidRPr="0004128E">
        <w:rPr>
          <w:rFonts w:cs="Times New Roman"/>
          <w:szCs w:val="28"/>
          <w:lang w:val="pt-BR"/>
        </w:rPr>
        <w:t xml:space="preserve"> Cho biểu thức </w:t>
      </w:r>
      <w:r w:rsidRPr="0004128E">
        <w:rPr>
          <w:rFonts w:cs="Times New Roman"/>
          <w:position w:val="-32"/>
          <w:szCs w:val="28"/>
          <w:lang w:val="pt-BR"/>
        </w:rPr>
        <w:object w:dxaOrig="3780" w:dyaOrig="756" w14:anchorId="321C5405">
          <v:shape id="_x0000_i3141" type="#_x0000_t75" style="width:189pt;height:37.5pt" o:ole="">
            <v:imagedata r:id="rId5767" o:title=""/>
          </v:shape>
          <o:OLEObject Type="Embed" ProgID="Equation.DSMT4" ShapeID="_x0000_i3141" DrawAspect="Content" ObjectID="_1826907124" r:id="rId5768"/>
        </w:object>
      </w:r>
    </w:p>
    <w:p w14:paraId="2E6103A6" w14:textId="77777777" w:rsidR="00DB4CC6" w:rsidRPr="0004128E" w:rsidRDefault="00DB4CC6" w:rsidP="00112055">
      <w:pPr>
        <w:spacing w:after="0" w:line="288" w:lineRule="auto"/>
        <w:ind w:firstLine="720"/>
        <w:jc w:val="both"/>
        <w:rPr>
          <w:rFonts w:cs="Times New Roman"/>
          <w:szCs w:val="28"/>
          <w:lang w:val="pt-BR"/>
        </w:rPr>
      </w:pPr>
      <w:r w:rsidRPr="0004128E">
        <w:rPr>
          <w:rFonts w:cs="Times New Roman"/>
          <w:szCs w:val="28"/>
          <w:lang w:val="pt-BR"/>
        </w:rPr>
        <w:t>a) Tìm điều kiện xác định và rút gọn P</w:t>
      </w:r>
      <w:r>
        <w:rPr>
          <w:rFonts w:cs="Times New Roman"/>
          <w:szCs w:val="28"/>
          <w:lang w:val="pt-BR"/>
        </w:rPr>
        <w:t>.</w:t>
      </w:r>
    </w:p>
    <w:p w14:paraId="5AD5D663" w14:textId="77777777" w:rsidR="00DB4CC6" w:rsidRPr="0004128E" w:rsidRDefault="00DB4CC6" w:rsidP="00112055">
      <w:pPr>
        <w:spacing w:after="0" w:line="288" w:lineRule="auto"/>
        <w:ind w:firstLine="720"/>
        <w:jc w:val="both"/>
        <w:rPr>
          <w:rFonts w:cs="Times New Roman"/>
          <w:szCs w:val="28"/>
          <w:lang w:val="pt-BR"/>
        </w:rPr>
      </w:pPr>
      <w:r w:rsidRPr="0004128E">
        <w:rPr>
          <w:rFonts w:cs="Times New Roman"/>
          <w:szCs w:val="28"/>
          <w:lang w:val="pt-BR"/>
        </w:rPr>
        <w:t xml:space="preserve">b) Tìm x để </w:t>
      </w:r>
      <w:r w:rsidRPr="0004128E">
        <w:rPr>
          <w:rFonts w:cs="Times New Roman"/>
          <w:position w:val="-24"/>
          <w:szCs w:val="28"/>
          <w:lang w:val="pt-BR"/>
        </w:rPr>
        <w:object w:dxaOrig="800" w:dyaOrig="620" w14:anchorId="03D0144B">
          <v:shape id="_x0000_i3142" type="#_x0000_t75" style="width:39.75pt;height:30.75pt" o:ole="">
            <v:imagedata r:id="rId5769" o:title=""/>
          </v:shape>
          <o:OLEObject Type="Embed" ProgID="Equation.DSMT4" ShapeID="_x0000_i3142" DrawAspect="Content" ObjectID="_1826907125" r:id="rId5770"/>
        </w:object>
      </w:r>
      <w:r>
        <w:rPr>
          <w:rFonts w:cs="Times New Roman"/>
          <w:szCs w:val="28"/>
          <w:lang w:val="pt-BR"/>
        </w:rPr>
        <w:t>.</w:t>
      </w:r>
    </w:p>
    <w:p w14:paraId="588E810F" w14:textId="77777777" w:rsidR="00DB4CC6" w:rsidRPr="0004128E" w:rsidRDefault="00DB4CC6" w:rsidP="00112055">
      <w:pPr>
        <w:spacing w:after="0" w:line="288" w:lineRule="auto"/>
        <w:jc w:val="both"/>
        <w:rPr>
          <w:rFonts w:cs="Times New Roman"/>
          <w:szCs w:val="28"/>
        </w:rPr>
      </w:pPr>
      <w:r w:rsidRPr="0004128E">
        <w:rPr>
          <w:rFonts w:cs="Times New Roman"/>
          <w:b/>
          <w:szCs w:val="28"/>
          <w:u w:val="single"/>
        </w:rPr>
        <w:t>Câu 2</w:t>
      </w:r>
      <w:r w:rsidRPr="0004128E">
        <w:rPr>
          <w:rFonts w:cs="Times New Roman"/>
          <w:szCs w:val="28"/>
        </w:rPr>
        <w:t xml:space="preserve"> (2,0 điểm).</w:t>
      </w:r>
    </w:p>
    <w:p w14:paraId="6DFA0845" w14:textId="77777777" w:rsidR="00DB4CC6" w:rsidRPr="007249D8" w:rsidRDefault="00DB4CC6" w:rsidP="00112055">
      <w:pPr>
        <w:spacing w:after="0" w:line="288" w:lineRule="auto"/>
        <w:ind w:firstLine="720"/>
        <w:jc w:val="both"/>
      </w:pPr>
      <w:r w:rsidRPr="00B4473F">
        <w:rPr>
          <w:rFonts w:cs="Times New Roman"/>
          <w:szCs w:val="28"/>
          <w:lang w:val="pt-BR"/>
        </w:rPr>
        <w:t xml:space="preserve">a) </w:t>
      </w:r>
      <w:r w:rsidRPr="00355C9A">
        <w:t>Giải phương trình</w:t>
      </w:r>
      <w:r>
        <w:t xml:space="preserve"> </w:t>
      </w:r>
      <w:r w:rsidRPr="00355C9A">
        <w:rPr>
          <w:position w:val="-16"/>
        </w:rPr>
        <w:object w:dxaOrig="3140" w:dyaOrig="499" w14:anchorId="60A737DE">
          <v:shape id="_x0000_i3143" type="#_x0000_t75" style="width:157.5pt;height:24pt" o:ole="">
            <v:imagedata r:id="rId5771" o:title=""/>
          </v:shape>
          <o:OLEObject Type="Embed" ProgID="Equation.DSMT4" ShapeID="_x0000_i3143" DrawAspect="Content" ObjectID="_1826907126" r:id="rId5772"/>
        </w:object>
      </w:r>
      <w:r>
        <w:t>.</w:t>
      </w:r>
    </w:p>
    <w:p w14:paraId="2C1C2785" w14:textId="77777777" w:rsidR="00DB4CC6" w:rsidRPr="0004128E" w:rsidRDefault="00DB4CC6" w:rsidP="00112055">
      <w:pPr>
        <w:pStyle w:val="NormalWeb"/>
        <w:spacing w:before="0" w:beforeAutospacing="0" w:after="0" w:afterAutospacing="0" w:line="288" w:lineRule="auto"/>
        <w:ind w:firstLine="720"/>
        <w:jc w:val="both"/>
        <w:rPr>
          <w:color w:val="000000"/>
          <w:sz w:val="28"/>
          <w:szCs w:val="28"/>
          <w:lang w:val="pt-BR"/>
        </w:rPr>
      </w:pPr>
      <w:r w:rsidRPr="0004128E">
        <w:rPr>
          <w:sz w:val="28"/>
          <w:szCs w:val="28"/>
          <w:lang w:val="pt-BR"/>
        </w:rPr>
        <w:t>b)</w:t>
      </w:r>
      <w:r w:rsidRPr="0004128E">
        <w:rPr>
          <w:color w:val="000000"/>
          <w:sz w:val="28"/>
          <w:szCs w:val="28"/>
          <w:lang w:val="pt-BR"/>
        </w:rPr>
        <w:t xml:space="preserve"> Cho hàm số bậc nhất</w:t>
      </w:r>
      <w:r>
        <w:rPr>
          <w:color w:val="000000"/>
          <w:sz w:val="28"/>
          <w:szCs w:val="28"/>
          <w:lang w:val="pt-BR"/>
        </w:rPr>
        <w:t xml:space="preserve"> </w:t>
      </w:r>
      <w:r w:rsidRPr="00376C44">
        <w:rPr>
          <w:color w:val="000000"/>
          <w:position w:val="-10"/>
          <w:sz w:val="28"/>
          <w:szCs w:val="28"/>
          <w:lang w:val="pt-BR"/>
        </w:rPr>
        <w:object w:dxaOrig="2000" w:dyaOrig="320" w14:anchorId="0A172973">
          <v:shape id="_x0000_i3144" type="#_x0000_t75" style="width:99.75pt;height:15.75pt" o:ole="">
            <v:imagedata r:id="rId5773" o:title=""/>
          </v:shape>
          <o:OLEObject Type="Embed" ProgID="Equation.DSMT4" ShapeID="_x0000_i3144" DrawAspect="Content" ObjectID="_1826907127" r:id="rId5774"/>
        </w:object>
      </w:r>
      <w:r w:rsidRPr="0004128E">
        <w:rPr>
          <w:color w:val="000000"/>
          <w:sz w:val="28"/>
          <w:szCs w:val="28"/>
          <w:lang w:val="pt-BR"/>
        </w:rPr>
        <w:t xml:space="preserve"> (m là tham số) có đồ thị là đường thẳng</w:t>
      </w:r>
      <w:r>
        <w:rPr>
          <w:color w:val="000000"/>
          <w:sz w:val="28"/>
          <w:szCs w:val="28"/>
          <w:lang w:val="pt-BR"/>
        </w:rPr>
        <w:t xml:space="preserve"> (d)</w:t>
      </w:r>
      <w:r w:rsidRPr="0004128E">
        <w:rPr>
          <w:color w:val="002060"/>
          <w:sz w:val="28"/>
          <w:szCs w:val="28"/>
          <w:lang w:val="pt-BR"/>
        </w:rPr>
        <w:t>.</w:t>
      </w:r>
      <w:r w:rsidRPr="0004128E">
        <w:rPr>
          <w:color w:val="000000"/>
          <w:sz w:val="28"/>
          <w:szCs w:val="28"/>
          <w:lang w:val="pt-BR"/>
        </w:rPr>
        <w:t xml:space="preserve"> Tìm điểm cố định mà đường thẳng </w:t>
      </w:r>
      <w:r>
        <w:rPr>
          <w:color w:val="000000"/>
          <w:sz w:val="28"/>
          <w:szCs w:val="28"/>
          <w:lang w:val="pt-BR"/>
        </w:rPr>
        <w:t xml:space="preserve">(d) </w:t>
      </w:r>
      <w:r w:rsidRPr="0004128E">
        <w:rPr>
          <w:color w:val="000000"/>
          <w:sz w:val="28"/>
          <w:szCs w:val="28"/>
          <w:lang w:val="pt-BR"/>
        </w:rPr>
        <w:t>luôn đi qua với mọi m.</w:t>
      </w:r>
    </w:p>
    <w:p w14:paraId="4F24D4E2" w14:textId="77777777" w:rsidR="00DB4CC6" w:rsidRPr="0004128E" w:rsidRDefault="00DB4CC6" w:rsidP="00112055">
      <w:pPr>
        <w:spacing w:after="0" w:line="288" w:lineRule="auto"/>
        <w:jc w:val="both"/>
        <w:rPr>
          <w:rFonts w:cs="Times New Roman"/>
          <w:szCs w:val="28"/>
        </w:rPr>
      </w:pPr>
      <w:r w:rsidRPr="0004128E">
        <w:rPr>
          <w:rFonts w:cs="Times New Roman"/>
          <w:b/>
          <w:szCs w:val="28"/>
          <w:u w:val="single"/>
        </w:rPr>
        <w:t>Câu 3</w:t>
      </w:r>
      <w:r w:rsidRPr="0004128E">
        <w:rPr>
          <w:rFonts w:cs="Times New Roman"/>
          <w:szCs w:val="28"/>
        </w:rPr>
        <w:t xml:space="preserve"> (</w:t>
      </w:r>
      <w:r>
        <w:rPr>
          <w:szCs w:val="28"/>
        </w:rPr>
        <w:t>1</w:t>
      </w:r>
      <w:r w:rsidRPr="0004128E">
        <w:rPr>
          <w:rFonts w:cs="Times New Roman"/>
          <w:szCs w:val="28"/>
        </w:rPr>
        <w:t>,</w:t>
      </w:r>
      <w:r>
        <w:rPr>
          <w:szCs w:val="28"/>
        </w:rPr>
        <w:t>5</w:t>
      </w:r>
      <w:r w:rsidRPr="0004128E">
        <w:rPr>
          <w:rFonts w:cs="Times New Roman"/>
          <w:szCs w:val="28"/>
        </w:rPr>
        <w:t xml:space="preserve"> điểm).</w:t>
      </w:r>
    </w:p>
    <w:p w14:paraId="5307CB73" w14:textId="77777777" w:rsidR="00DB4CC6" w:rsidRPr="0004128E" w:rsidRDefault="00DB4CC6" w:rsidP="00112055">
      <w:pPr>
        <w:spacing w:after="0" w:line="288" w:lineRule="auto"/>
        <w:ind w:firstLine="720"/>
        <w:jc w:val="both"/>
        <w:rPr>
          <w:rFonts w:cs="Times New Roman"/>
          <w:szCs w:val="28"/>
        </w:rPr>
      </w:pPr>
      <w:r w:rsidRPr="0004128E">
        <w:rPr>
          <w:rFonts w:cs="Times New Roman"/>
          <w:szCs w:val="28"/>
        </w:rPr>
        <w:t>Một bà thầy bói chuẩn bị trong hộp kín các thẻ có kích thước và hình dạng giống nhau chỉ khác nội dung ghi trên thẻ. Cụ thể có 8 thẻ ghi “May Mắn”, 12 thẻ ghi “Tài Lộc” và 16 thẻ ghi “Vận Hạn”. Người tới xem bói được yêu cầu lấy ra ngẫu nhiên 1 thẻ từ trong hộp.</w:t>
      </w:r>
    </w:p>
    <w:p w14:paraId="6D14E373" w14:textId="77777777" w:rsidR="00DB4CC6" w:rsidRPr="0004128E" w:rsidRDefault="00DB4CC6" w:rsidP="00112055">
      <w:pPr>
        <w:autoSpaceDE w:val="0"/>
        <w:autoSpaceDN w:val="0"/>
        <w:adjustRightInd w:val="0"/>
        <w:spacing w:after="0" w:line="288" w:lineRule="auto"/>
        <w:ind w:firstLine="720"/>
        <w:jc w:val="both"/>
        <w:rPr>
          <w:rFonts w:cs="Times New Roman"/>
          <w:szCs w:val="28"/>
        </w:rPr>
      </w:pPr>
      <w:r w:rsidRPr="0004128E">
        <w:rPr>
          <w:rFonts w:cs="Times New Roman"/>
          <w:szCs w:val="28"/>
        </w:rPr>
        <w:t>a) Tính xác suất lấy được thẻ mỗi loại.</w:t>
      </w:r>
    </w:p>
    <w:p w14:paraId="5566A976" w14:textId="77777777" w:rsidR="00DB4CC6" w:rsidRPr="007249D8" w:rsidRDefault="00DB4CC6" w:rsidP="00112055">
      <w:pPr>
        <w:spacing w:after="0" w:line="288" w:lineRule="auto"/>
        <w:ind w:firstLine="720"/>
        <w:jc w:val="both"/>
        <w:rPr>
          <w:rFonts w:cs="Times New Roman"/>
          <w:szCs w:val="28"/>
        </w:rPr>
      </w:pPr>
      <w:r w:rsidRPr="0004128E">
        <w:rPr>
          <w:rFonts w:cs="Times New Roman"/>
          <w:szCs w:val="28"/>
        </w:rPr>
        <w:lastRenderedPageBreak/>
        <w:t>b) Thêm vào hộp một số thẻ ghi “May Mắn”, “Tài Lộc” và “Vận Hạn” sao cho khi người xem bói lấy ngẫu nhiên một thẻ thì xác suất chọn được một thẻ mỗi loại là không đổi. Hỏi bà thầy bói cần thêm ít nhất bao nhiêu thẻ mỗi loại? (Các tấm thẻ được thêm vào cũng có hình dáng, chất liệu giống các tấm thẻ ban đầu)</w:t>
      </w:r>
      <w:r>
        <w:rPr>
          <w:rFonts w:cs="Times New Roman"/>
          <w:szCs w:val="28"/>
        </w:rPr>
        <w:t>.</w:t>
      </w:r>
    </w:p>
    <w:p w14:paraId="5E800947" w14:textId="77777777" w:rsidR="00DB4CC6" w:rsidRDefault="00DB4CC6" w:rsidP="00112055">
      <w:pPr>
        <w:spacing w:after="0" w:line="288" w:lineRule="auto"/>
        <w:jc w:val="both"/>
        <w:rPr>
          <w:szCs w:val="28"/>
        </w:rPr>
      </w:pPr>
      <w:r w:rsidRPr="0004128E">
        <w:rPr>
          <w:rFonts w:cs="Times New Roman"/>
          <w:b/>
          <w:szCs w:val="28"/>
          <w:u w:val="single"/>
        </w:rPr>
        <w:t>Câu 4</w:t>
      </w:r>
      <w:r w:rsidRPr="0004128E">
        <w:rPr>
          <w:rFonts w:cs="Times New Roman"/>
          <w:szCs w:val="28"/>
        </w:rPr>
        <w:t xml:space="preserve"> (</w:t>
      </w:r>
      <w:r>
        <w:rPr>
          <w:szCs w:val="28"/>
        </w:rPr>
        <w:t>3</w:t>
      </w:r>
      <w:r w:rsidRPr="0004128E">
        <w:rPr>
          <w:rFonts w:cs="Times New Roman"/>
          <w:szCs w:val="28"/>
        </w:rPr>
        <w:t>,</w:t>
      </w:r>
      <w:r>
        <w:rPr>
          <w:szCs w:val="28"/>
        </w:rPr>
        <w:t>5</w:t>
      </w:r>
      <w:r w:rsidRPr="0004128E">
        <w:rPr>
          <w:rFonts w:cs="Times New Roman"/>
          <w:szCs w:val="28"/>
        </w:rPr>
        <w:t xml:space="preserve"> điểm).</w:t>
      </w:r>
    </w:p>
    <w:p w14:paraId="70F0DAD5" w14:textId="77777777" w:rsidR="00DB4CC6" w:rsidRPr="0004128E" w:rsidRDefault="00DB4CC6" w:rsidP="00112055">
      <w:pPr>
        <w:spacing w:after="0" w:line="288" w:lineRule="auto"/>
        <w:ind w:firstLine="720"/>
        <w:jc w:val="both"/>
        <w:rPr>
          <w:rFonts w:cs="Times New Roman"/>
          <w:szCs w:val="28"/>
        </w:rPr>
      </w:pPr>
      <w:r w:rsidRPr="0004128E">
        <w:rPr>
          <w:rFonts w:cs="Times New Roman"/>
          <w:szCs w:val="28"/>
        </w:rPr>
        <w:t xml:space="preserve">Cho hình vuông ABCD có hai đường chéo AC và BD cắt nhau tại O. Trên cạnh AB lấy điểm M (MB &lt; MA), trên cạnh BC lấy điểm N sao cho </w:t>
      </w:r>
      <m:oMath>
        <m:acc>
          <m:accPr>
            <m:ctrlPr>
              <w:rPr>
                <w:rFonts w:ascii="Cambria Math" w:hAnsi="Cambria Math"/>
                <w:i/>
              </w:rPr>
            </m:ctrlPr>
          </m:accPr>
          <m:e>
            <m:r>
              <w:rPr>
                <w:rFonts w:ascii="Cambria Math" w:hAnsi="Cambria Math"/>
              </w:rPr>
              <m:t>MON</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r w:rsidRPr="0004128E">
        <w:rPr>
          <w:rFonts w:cs="Times New Roman"/>
          <w:szCs w:val="28"/>
        </w:rPr>
        <w:t>. Gọi E là giao điểm của AN với DC, K là giao điểm của ON với BE.</w:t>
      </w:r>
    </w:p>
    <w:p w14:paraId="630808C0" w14:textId="77777777" w:rsidR="00DB4CC6" w:rsidRPr="0004128E" w:rsidRDefault="00DB4CC6" w:rsidP="00112055">
      <w:pPr>
        <w:spacing w:after="0" w:line="288" w:lineRule="auto"/>
        <w:jc w:val="both"/>
        <w:rPr>
          <w:rFonts w:cs="Times New Roman"/>
          <w:szCs w:val="28"/>
        </w:rPr>
      </w:pPr>
      <w:r w:rsidRPr="0004128E">
        <w:rPr>
          <w:rFonts w:cs="Times New Roman"/>
          <w:szCs w:val="28"/>
        </w:rPr>
        <w:t xml:space="preserve">   a) Chứng minh: Tam giác MON vuông cân.</w:t>
      </w:r>
    </w:p>
    <w:p w14:paraId="464492D4" w14:textId="77777777" w:rsidR="00DB4CC6" w:rsidRPr="0004128E" w:rsidRDefault="00DB4CC6" w:rsidP="00112055">
      <w:pPr>
        <w:spacing w:after="0" w:line="288" w:lineRule="auto"/>
        <w:jc w:val="both"/>
        <w:rPr>
          <w:rFonts w:cs="Times New Roman"/>
          <w:szCs w:val="28"/>
        </w:rPr>
      </w:pPr>
      <w:r w:rsidRPr="0004128E">
        <w:rPr>
          <w:rFonts w:cs="Times New Roman"/>
          <w:szCs w:val="28"/>
        </w:rPr>
        <w:t xml:space="preserve">   b) Chứng minh: CK vuông góc với BE.</w:t>
      </w:r>
    </w:p>
    <w:p w14:paraId="4FC1AA21" w14:textId="77777777" w:rsidR="00DB4CC6" w:rsidRPr="0004128E" w:rsidRDefault="00DB4CC6" w:rsidP="00112055">
      <w:pPr>
        <w:spacing w:after="0" w:line="288" w:lineRule="auto"/>
        <w:jc w:val="both"/>
        <w:rPr>
          <w:rFonts w:cs="Times New Roman"/>
          <w:szCs w:val="28"/>
        </w:rPr>
      </w:pPr>
      <w:r w:rsidRPr="0004128E">
        <w:rPr>
          <w:rFonts w:cs="Times New Roman"/>
          <w:szCs w:val="28"/>
        </w:rPr>
        <w:t xml:space="preserve">   c) Qua K vẽ đường thẳng song song với OM cắt BC tại H. </w:t>
      </w:r>
    </w:p>
    <w:p w14:paraId="53A88908" w14:textId="77777777" w:rsidR="00DB4CC6" w:rsidRPr="00376C44" w:rsidRDefault="00DB4CC6" w:rsidP="00112055">
      <w:pPr>
        <w:spacing w:after="0" w:line="288" w:lineRule="auto"/>
        <w:jc w:val="both"/>
        <w:rPr>
          <w:rFonts w:cs="Times New Roman"/>
          <w:szCs w:val="28"/>
        </w:rPr>
      </w:pPr>
      <w:r w:rsidRPr="0004128E">
        <w:rPr>
          <w:rFonts w:cs="Times New Roman"/>
          <w:szCs w:val="28"/>
        </w:rPr>
        <w:t xml:space="preserve">       Chứng minh: </w:t>
      </w:r>
      <w:r w:rsidRPr="0004128E">
        <w:rPr>
          <w:rFonts w:cs="Times New Roman"/>
          <w:position w:val="-24"/>
          <w:szCs w:val="28"/>
          <w:lang w:val="nl-NL"/>
        </w:rPr>
        <w:object w:dxaOrig="2040" w:dyaOrig="620" w14:anchorId="359DE689">
          <v:shape id="_x0000_i3145" type="#_x0000_t75" style="width:108pt;height:33pt" o:ole="">
            <v:imagedata r:id="rId5775" o:title=""/>
          </v:shape>
          <o:OLEObject Type="Embed" ProgID="Equation.3" ShapeID="_x0000_i3145" DrawAspect="Content" ObjectID="_1826907128" r:id="rId5776"/>
        </w:object>
      </w:r>
      <w:r w:rsidRPr="0004128E">
        <w:rPr>
          <w:rFonts w:cs="Times New Roman"/>
          <w:szCs w:val="28"/>
        </w:rPr>
        <w:t>.</w:t>
      </w:r>
    </w:p>
    <w:p w14:paraId="039DD7F8" w14:textId="77777777" w:rsidR="00DB4CC6" w:rsidRPr="0004128E" w:rsidRDefault="00DB4CC6" w:rsidP="00112055">
      <w:pPr>
        <w:spacing w:after="0" w:line="288" w:lineRule="auto"/>
        <w:jc w:val="both"/>
        <w:rPr>
          <w:rFonts w:cs="Times New Roman"/>
          <w:szCs w:val="28"/>
          <w:lang w:val="pt-BR"/>
        </w:rPr>
      </w:pPr>
      <w:r w:rsidRPr="0004128E">
        <w:rPr>
          <w:rFonts w:cs="Times New Roman"/>
          <w:b/>
          <w:szCs w:val="28"/>
          <w:u w:val="single"/>
          <w:lang w:val="pt-BR"/>
        </w:rPr>
        <w:t>Câu 5</w:t>
      </w:r>
      <w:r w:rsidRPr="0004128E">
        <w:rPr>
          <w:rFonts w:cs="Times New Roman"/>
          <w:b/>
          <w:szCs w:val="28"/>
          <w:lang w:val="pt-BR"/>
        </w:rPr>
        <w:t xml:space="preserve"> </w:t>
      </w:r>
      <w:r w:rsidRPr="0004128E">
        <w:rPr>
          <w:rFonts w:cs="Times New Roman"/>
          <w:szCs w:val="28"/>
          <w:lang w:val="pt-BR"/>
        </w:rPr>
        <w:t>(</w:t>
      </w:r>
      <w:r>
        <w:rPr>
          <w:szCs w:val="28"/>
          <w:lang w:val="pt-BR"/>
        </w:rPr>
        <w:t>1,0</w:t>
      </w:r>
      <w:r w:rsidRPr="0004128E">
        <w:rPr>
          <w:rFonts w:cs="Times New Roman"/>
          <w:szCs w:val="28"/>
          <w:lang w:val="pt-BR"/>
        </w:rPr>
        <w:t xml:space="preserve"> điểm).</w:t>
      </w:r>
    </w:p>
    <w:p w14:paraId="5972F353" w14:textId="77777777" w:rsidR="00DB4CC6" w:rsidRDefault="00DB4CC6" w:rsidP="00112055">
      <w:pPr>
        <w:spacing w:after="0" w:line="288" w:lineRule="auto"/>
        <w:ind w:firstLine="360"/>
        <w:rPr>
          <w:rFonts w:cs="Times New Roman"/>
          <w:szCs w:val="28"/>
        </w:rPr>
      </w:pPr>
      <w:r w:rsidRPr="0004128E">
        <w:rPr>
          <w:rFonts w:cs="Times New Roman"/>
          <w:szCs w:val="28"/>
        </w:rPr>
        <w:t xml:space="preserve">Tìm các cặp số nguyên </w:t>
      </w:r>
      <w:r>
        <w:rPr>
          <w:szCs w:val="28"/>
        </w:rPr>
        <w:t xml:space="preserve">(x; y) </w:t>
      </w:r>
      <w:r w:rsidRPr="0004128E">
        <w:rPr>
          <w:rFonts w:cs="Times New Roman"/>
          <w:szCs w:val="28"/>
        </w:rPr>
        <w:t xml:space="preserve">thỏa mãn </w:t>
      </w:r>
      <w:r w:rsidRPr="00376C44">
        <w:rPr>
          <w:position w:val="-10"/>
          <w:szCs w:val="28"/>
        </w:rPr>
        <w:object w:dxaOrig="2480" w:dyaOrig="360" w14:anchorId="05A1F3BC">
          <v:shape id="_x0000_i3146" type="#_x0000_t75" style="width:123.75pt;height:18pt" o:ole="">
            <v:imagedata r:id="rId5777" o:title=""/>
          </v:shape>
          <o:OLEObject Type="Embed" ProgID="Equation.DSMT4" ShapeID="_x0000_i3146" DrawAspect="Content" ObjectID="_1826907129" r:id="rId5778"/>
        </w:object>
      </w:r>
      <w:r>
        <w:rPr>
          <w:szCs w:val="28"/>
        </w:rPr>
        <w:t>.</w:t>
      </w:r>
      <w:r w:rsidRPr="0004128E">
        <w:rPr>
          <w:rFonts w:cs="Times New Roman"/>
          <w:szCs w:val="28"/>
        </w:rPr>
        <w:t xml:space="preserve"> </w:t>
      </w:r>
    </w:p>
    <w:p w14:paraId="29ED93C4" w14:textId="77777777" w:rsidR="00DB4CC6" w:rsidRPr="00AC6149" w:rsidRDefault="00DB4CC6" w:rsidP="00112055">
      <w:pPr>
        <w:spacing w:after="0" w:line="288" w:lineRule="auto"/>
        <w:ind w:firstLine="360"/>
        <w:rPr>
          <w:rFonts w:cs="Times New Roman"/>
          <w:sz w:val="18"/>
          <w:szCs w:val="18"/>
        </w:rPr>
      </w:pPr>
    </w:p>
    <w:p w14:paraId="1A4A8D2A" w14:textId="77777777" w:rsidR="00DB4CC6" w:rsidRPr="0004128E" w:rsidRDefault="00DB4CC6" w:rsidP="00112055">
      <w:pPr>
        <w:spacing w:after="0" w:line="240" w:lineRule="auto"/>
        <w:ind w:left="360"/>
        <w:jc w:val="center"/>
        <w:rPr>
          <w:rFonts w:cs="Times New Roman"/>
          <w:szCs w:val="28"/>
        </w:rPr>
      </w:pPr>
      <w:r w:rsidRPr="0004128E">
        <w:rPr>
          <w:rFonts w:cs="Times New Roman"/>
          <w:szCs w:val="28"/>
        </w:rPr>
        <w:t>………………… HẾT …………………</w:t>
      </w:r>
    </w:p>
    <w:p w14:paraId="39163842" w14:textId="77777777" w:rsidR="00DB4CC6" w:rsidRPr="0004128E" w:rsidRDefault="00DB4CC6" w:rsidP="00112055">
      <w:pPr>
        <w:spacing w:after="0" w:line="240" w:lineRule="auto"/>
        <w:ind w:left="360"/>
        <w:jc w:val="both"/>
        <w:rPr>
          <w:rFonts w:cs="Times New Roman"/>
          <w:szCs w:val="28"/>
        </w:rPr>
      </w:pPr>
    </w:p>
    <w:tbl>
      <w:tblPr>
        <w:tblW w:w="10729" w:type="dxa"/>
        <w:tblInd w:w="-428" w:type="dxa"/>
        <w:tblLook w:val="01E0" w:firstRow="1" w:lastRow="1" w:firstColumn="1" w:lastColumn="1" w:noHBand="0" w:noVBand="0"/>
      </w:tblPr>
      <w:tblGrid>
        <w:gridCol w:w="3923"/>
        <w:gridCol w:w="6806"/>
      </w:tblGrid>
      <w:tr w:rsidR="00DB4CC6" w:rsidRPr="0004128E" w14:paraId="62F0BA51" w14:textId="77777777" w:rsidTr="00112055">
        <w:trPr>
          <w:trHeight w:val="743"/>
        </w:trPr>
        <w:tc>
          <w:tcPr>
            <w:tcW w:w="3923" w:type="dxa"/>
            <w:shd w:val="clear" w:color="auto" w:fill="auto"/>
          </w:tcPr>
          <w:p w14:paraId="24791811" w14:textId="77777777" w:rsidR="00DB4CC6" w:rsidRPr="007B5459" w:rsidRDefault="00DB4CC6" w:rsidP="00112055">
            <w:pPr>
              <w:spacing w:after="120" w:line="240" w:lineRule="auto"/>
              <w:jc w:val="both"/>
              <w:rPr>
                <w:rFonts w:cs="Times New Roman"/>
                <w:b/>
                <w:bCs/>
                <w:spacing w:val="-6"/>
                <w:sz w:val="26"/>
                <w:szCs w:val="26"/>
              </w:rPr>
            </w:pPr>
            <w:r w:rsidRPr="007B5459">
              <w:rPr>
                <w:rFonts w:cs="Times New Roman"/>
                <w:b/>
                <w:bCs/>
                <w:spacing w:val="-6"/>
                <w:sz w:val="26"/>
                <w:szCs w:val="26"/>
              </w:rPr>
              <w:t>PHÒNG GD&amp;ĐT ĐỒNG HỚI</w:t>
            </w:r>
          </w:p>
          <w:p w14:paraId="549D00B8" w14:textId="77777777" w:rsidR="00DB4CC6" w:rsidRPr="007B5459" w:rsidRDefault="00DB4CC6" w:rsidP="00112055">
            <w:pPr>
              <w:spacing w:after="120" w:line="240" w:lineRule="auto"/>
              <w:jc w:val="center"/>
              <w:rPr>
                <w:rFonts w:cs="Times New Roman"/>
                <w:b/>
                <w:bCs/>
                <w:spacing w:val="-6"/>
                <w:sz w:val="26"/>
                <w:szCs w:val="26"/>
              </w:rPr>
            </w:pPr>
            <w:r w:rsidRPr="007B5459">
              <w:rPr>
                <w:rFonts w:cs="Times New Roman"/>
                <w:b/>
                <w:bCs/>
                <w:spacing w:val="-6"/>
                <w:sz w:val="26"/>
                <w:szCs w:val="26"/>
              </w:rPr>
              <w:t>HƯỚNG DẪN CHẤM</w:t>
            </w:r>
          </w:p>
          <w:p w14:paraId="263163B1" w14:textId="77777777" w:rsidR="00DB4CC6" w:rsidRPr="007B5459" w:rsidRDefault="00DB4CC6" w:rsidP="00112055">
            <w:pPr>
              <w:spacing w:before="200" w:after="0" w:line="240" w:lineRule="auto"/>
              <w:jc w:val="both"/>
              <w:rPr>
                <w:rFonts w:cs="Times New Roman"/>
                <w:spacing w:val="-6"/>
                <w:sz w:val="26"/>
                <w:szCs w:val="26"/>
              </w:rPr>
            </w:pPr>
          </w:p>
        </w:tc>
        <w:tc>
          <w:tcPr>
            <w:tcW w:w="6806" w:type="dxa"/>
            <w:shd w:val="clear" w:color="auto" w:fill="auto"/>
          </w:tcPr>
          <w:p w14:paraId="4FCA56C4" w14:textId="77777777" w:rsidR="00DB4CC6" w:rsidRPr="007B5459" w:rsidRDefault="00DB4CC6" w:rsidP="00112055">
            <w:pPr>
              <w:spacing w:after="0" w:line="240" w:lineRule="auto"/>
              <w:jc w:val="center"/>
              <w:rPr>
                <w:rFonts w:cs="Times New Roman"/>
                <w:b/>
                <w:bCs/>
                <w:spacing w:val="-6"/>
                <w:sz w:val="26"/>
                <w:szCs w:val="26"/>
              </w:rPr>
            </w:pPr>
            <w:r w:rsidRPr="007B5459">
              <w:rPr>
                <w:rFonts w:cs="Times New Roman"/>
                <w:b/>
                <w:bCs/>
                <w:spacing w:val="-6"/>
                <w:sz w:val="26"/>
                <w:szCs w:val="26"/>
              </w:rPr>
              <w:t>KỲ THI HỌC SINH GIỎI LỚP 6,7,8 NĂM HỌC 2023 - 2024</w:t>
            </w:r>
          </w:p>
          <w:p w14:paraId="206F7266" w14:textId="77777777" w:rsidR="00DB4CC6" w:rsidRPr="007B5459" w:rsidRDefault="00DB4CC6" w:rsidP="00112055">
            <w:pPr>
              <w:spacing w:before="120" w:after="0" w:line="240" w:lineRule="auto"/>
              <w:jc w:val="center"/>
              <w:rPr>
                <w:rFonts w:cs="Times New Roman"/>
                <w:b/>
                <w:bCs/>
                <w:spacing w:val="-6"/>
                <w:sz w:val="26"/>
                <w:szCs w:val="26"/>
              </w:rPr>
            </w:pPr>
            <w:r w:rsidRPr="007B5459">
              <w:rPr>
                <w:rFonts w:cs="Times New Roman"/>
                <w:b/>
                <w:bCs/>
                <w:spacing w:val="-6"/>
                <w:sz w:val="26"/>
                <w:szCs w:val="26"/>
              </w:rPr>
              <w:t xml:space="preserve">MÔN: </w:t>
            </w:r>
            <w:r w:rsidRPr="007B5459">
              <w:rPr>
                <w:b/>
                <w:bCs/>
                <w:spacing w:val="-6"/>
                <w:sz w:val="26"/>
                <w:szCs w:val="26"/>
              </w:rPr>
              <w:t>TOÁN 8</w:t>
            </w:r>
          </w:p>
          <w:p w14:paraId="6E847AAF" w14:textId="77777777" w:rsidR="00DB4CC6" w:rsidRPr="00D03AE3" w:rsidRDefault="00DB4CC6" w:rsidP="00112055">
            <w:pPr>
              <w:spacing w:after="0" w:line="240" w:lineRule="auto"/>
              <w:jc w:val="center"/>
              <w:rPr>
                <w:rFonts w:cs="Times New Roman"/>
                <w:bCs/>
                <w:spacing w:val="-6"/>
                <w:sz w:val="26"/>
                <w:szCs w:val="26"/>
              </w:rPr>
            </w:pPr>
            <w:r>
              <w:rPr>
                <w:rFonts w:cs="Times New Roman"/>
                <w:bCs/>
                <w:spacing w:val="-6"/>
                <w:sz w:val="26"/>
                <w:szCs w:val="26"/>
              </w:rPr>
              <w:t>ĐỀ CHÍNH THỨC</w:t>
            </w:r>
          </w:p>
          <w:p w14:paraId="6B637E4A" w14:textId="77777777" w:rsidR="00DB4CC6" w:rsidRPr="007B5459" w:rsidRDefault="00DB4CC6" w:rsidP="00112055">
            <w:pPr>
              <w:spacing w:after="0" w:line="240" w:lineRule="auto"/>
              <w:jc w:val="center"/>
              <w:rPr>
                <w:rFonts w:cs="Times New Roman"/>
                <w:sz w:val="26"/>
                <w:szCs w:val="26"/>
              </w:rPr>
            </w:pPr>
            <w:r w:rsidRPr="00341B5B">
              <w:rPr>
                <w:rFonts w:cs="Times New Roman"/>
                <w:bCs/>
                <w:color w:val="FF0000"/>
                <w:spacing w:val="-6"/>
                <w:sz w:val="26"/>
                <w:szCs w:val="26"/>
              </w:rPr>
              <w:t>(</w:t>
            </w:r>
            <w:r w:rsidRPr="00341B5B">
              <w:rPr>
                <w:rFonts w:cs="Times New Roman"/>
                <w:bCs/>
                <w:i/>
                <w:color w:val="FF0000"/>
                <w:spacing w:val="-6"/>
                <w:sz w:val="26"/>
                <w:szCs w:val="26"/>
              </w:rPr>
              <w:t>Gồm có 0</w:t>
            </w:r>
            <w:r>
              <w:rPr>
                <w:rFonts w:cs="Times New Roman"/>
                <w:bCs/>
                <w:i/>
                <w:color w:val="FF0000"/>
                <w:spacing w:val="-6"/>
                <w:sz w:val="26"/>
                <w:szCs w:val="26"/>
              </w:rPr>
              <w:t>5</w:t>
            </w:r>
            <w:r w:rsidRPr="00341B5B">
              <w:rPr>
                <w:rFonts w:cs="Times New Roman"/>
                <w:bCs/>
                <w:i/>
                <w:color w:val="FF0000"/>
                <w:spacing w:val="-6"/>
                <w:sz w:val="26"/>
                <w:szCs w:val="26"/>
              </w:rPr>
              <w:t xml:space="preserve"> trang)</w:t>
            </w:r>
          </w:p>
        </w:tc>
      </w:tr>
    </w:tbl>
    <w:p w14:paraId="4828A2BF" w14:textId="77777777" w:rsidR="00DB4CC6" w:rsidRDefault="00DB4CC6"/>
    <w:tbl>
      <w:tblPr>
        <w:tblStyle w:val="TableGrid"/>
        <w:tblW w:w="10065" w:type="dxa"/>
        <w:tblInd w:w="-147" w:type="dxa"/>
        <w:tblLook w:val="04A0" w:firstRow="1" w:lastRow="0" w:firstColumn="1" w:lastColumn="0" w:noHBand="0" w:noVBand="1"/>
      </w:tblPr>
      <w:tblGrid>
        <w:gridCol w:w="1276"/>
        <w:gridCol w:w="7655"/>
        <w:gridCol w:w="1134"/>
      </w:tblGrid>
      <w:tr w:rsidR="00DB4CC6" w14:paraId="00F05D28" w14:textId="77777777" w:rsidTr="00112055">
        <w:tc>
          <w:tcPr>
            <w:tcW w:w="1276" w:type="dxa"/>
          </w:tcPr>
          <w:p w14:paraId="59F853C0" w14:textId="77777777" w:rsidR="00DB4CC6" w:rsidRPr="00C90C57" w:rsidRDefault="00DB4CC6" w:rsidP="00112055">
            <w:pPr>
              <w:jc w:val="center"/>
              <w:rPr>
                <w:b/>
                <w:bCs/>
              </w:rPr>
            </w:pPr>
            <w:r w:rsidRPr="00C90C57">
              <w:rPr>
                <w:b/>
                <w:bCs/>
              </w:rPr>
              <w:t>Câu</w:t>
            </w:r>
          </w:p>
        </w:tc>
        <w:tc>
          <w:tcPr>
            <w:tcW w:w="7655" w:type="dxa"/>
          </w:tcPr>
          <w:p w14:paraId="26B1C8D7" w14:textId="77777777" w:rsidR="00DB4CC6" w:rsidRPr="00C90C57" w:rsidRDefault="00DB4CC6" w:rsidP="00112055">
            <w:pPr>
              <w:jc w:val="center"/>
              <w:rPr>
                <w:b/>
                <w:bCs/>
              </w:rPr>
            </w:pPr>
            <w:r w:rsidRPr="00C90C57">
              <w:rPr>
                <w:b/>
                <w:bCs/>
              </w:rPr>
              <w:t>Nội dung</w:t>
            </w:r>
          </w:p>
        </w:tc>
        <w:tc>
          <w:tcPr>
            <w:tcW w:w="1134" w:type="dxa"/>
          </w:tcPr>
          <w:p w14:paraId="0D729CA7" w14:textId="77777777" w:rsidR="00DB4CC6" w:rsidRPr="00C90C57" w:rsidRDefault="00DB4CC6" w:rsidP="00112055">
            <w:pPr>
              <w:jc w:val="center"/>
              <w:rPr>
                <w:b/>
                <w:bCs/>
              </w:rPr>
            </w:pPr>
            <w:r w:rsidRPr="00C90C57">
              <w:rPr>
                <w:b/>
                <w:bCs/>
              </w:rPr>
              <w:t>Điểm</w:t>
            </w:r>
          </w:p>
        </w:tc>
      </w:tr>
      <w:tr w:rsidR="00DB4CC6" w14:paraId="485B62C4" w14:textId="77777777" w:rsidTr="00112055">
        <w:tc>
          <w:tcPr>
            <w:tcW w:w="1276" w:type="dxa"/>
          </w:tcPr>
          <w:p w14:paraId="20327AA2" w14:textId="77777777" w:rsidR="00DB4CC6" w:rsidRPr="00DE79E1" w:rsidRDefault="00DB4CC6" w:rsidP="00112055">
            <w:r w:rsidRPr="00DE79E1">
              <w:t>Câu 1</w:t>
            </w:r>
          </w:p>
          <w:p w14:paraId="4B976E0C" w14:textId="77777777" w:rsidR="00DB4CC6" w:rsidRDefault="00DB4CC6" w:rsidP="00112055">
            <w:r w:rsidRPr="00DE79E1">
              <w:t>(2,0 đ)</w:t>
            </w:r>
          </w:p>
        </w:tc>
        <w:tc>
          <w:tcPr>
            <w:tcW w:w="7655" w:type="dxa"/>
          </w:tcPr>
          <w:p w14:paraId="0B65957F" w14:textId="77777777" w:rsidR="00DB4CC6" w:rsidRPr="00C90C57" w:rsidRDefault="00DB4CC6" w:rsidP="00112055">
            <w:pPr>
              <w:spacing w:line="370" w:lineRule="exact"/>
              <w:jc w:val="both"/>
              <w:rPr>
                <w:szCs w:val="28"/>
              </w:rPr>
            </w:pPr>
            <w:r>
              <w:rPr>
                <w:szCs w:val="28"/>
              </w:rPr>
              <w:t xml:space="preserve">a) ĐK XĐ: </w:t>
            </w:r>
            <w:r w:rsidRPr="0006116C">
              <w:rPr>
                <w:position w:val="-10"/>
                <w:szCs w:val="28"/>
              </w:rPr>
              <w:object w:dxaOrig="1780" w:dyaOrig="320" w14:anchorId="31101E3B">
                <v:shape id="_x0000_i3147" type="#_x0000_t75" style="width:89.25pt;height:15.75pt" o:ole="">
                  <v:imagedata r:id="rId5779" o:title=""/>
                </v:shape>
                <o:OLEObject Type="Embed" ProgID="Equation.DSMT4" ShapeID="_x0000_i3147" DrawAspect="Content" ObjectID="_1826907130" r:id="rId5780"/>
              </w:object>
            </w:r>
          </w:p>
        </w:tc>
        <w:tc>
          <w:tcPr>
            <w:tcW w:w="1134" w:type="dxa"/>
            <w:vAlign w:val="center"/>
          </w:tcPr>
          <w:p w14:paraId="5324DDBC" w14:textId="77777777" w:rsidR="00DB4CC6" w:rsidRPr="00C90C57" w:rsidRDefault="00DB4CC6" w:rsidP="00112055">
            <w:pPr>
              <w:jc w:val="center"/>
            </w:pPr>
            <w:r>
              <w:t>0,25</w:t>
            </w:r>
          </w:p>
        </w:tc>
      </w:tr>
      <w:tr w:rsidR="00DB4CC6" w14:paraId="1BBACFCA" w14:textId="77777777" w:rsidTr="00112055">
        <w:tc>
          <w:tcPr>
            <w:tcW w:w="1276" w:type="dxa"/>
          </w:tcPr>
          <w:p w14:paraId="74E8E180" w14:textId="77777777" w:rsidR="00DB4CC6" w:rsidRDefault="00DB4CC6" w:rsidP="00112055"/>
        </w:tc>
        <w:tc>
          <w:tcPr>
            <w:tcW w:w="7655" w:type="dxa"/>
          </w:tcPr>
          <w:p w14:paraId="251FE5B6" w14:textId="77777777" w:rsidR="00DB4CC6" w:rsidRDefault="00DB4CC6" w:rsidP="00112055">
            <w:pPr>
              <w:jc w:val="both"/>
              <w:rPr>
                <w:kern w:val="2"/>
                <w:lang w:val="pt-BR"/>
                <w14:ligatures w14:val="standardContextual"/>
              </w:rPr>
            </w:pPr>
            <w:r>
              <w:rPr>
                <w:kern w:val="2"/>
                <w:lang w:val="pt-BR"/>
                <w14:ligatures w14:val="standardContextual"/>
              </w:rPr>
              <w:t xml:space="preserve">    </w:t>
            </w:r>
            <w:r>
              <w:rPr>
                <w:szCs w:val="28"/>
              </w:rPr>
              <w:t xml:space="preserve">Với </w:t>
            </w:r>
            <w:r w:rsidRPr="0006116C">
              <w:rPr>
                <w:position w:val="-10"/>
                <w:szCs w:val="28"/>
              </w:rPr>
              <w:object w:dxaOrig="1780" w:dyaOrig="320" w14:anchorId="52649A58">
                <v:shape id="_x0000_i3148" type="#_x0000_t75" style="width:89.25pt;height:15.75pt" o:ole="">
                  <v:imagedata r:id="rId5779" o:title=""/>
                </v:shape>
                <o:OLEObject Type="Embed" ProgID="Equation.DSMT4" ShapeID="_x0000_i3148" DrawAspect="Content" ObjectID="_1826907131" r:id="rId5781"/>
              </w:object>
            </w:r>
            <w:r>
              <w:rPr>
                <w:szCs w:val="28"/>
              </w:rPr>
              <w:t xml:space="preserve"> ta có</w:t>
            </w:r>
            <w:r>
              <w:rPr>
                <w:kern w:val="2"/>
                <w:lang w:val="pt-BR"/>
                <w14:ligatures w14:val="standardContextual"/>
              </w:rPr>
              <w:t xml:space="preserve"> </w:t>
            </w:r>
          </w:p>
          <w:p w14:paraId="53BC347C" w14:textId="77777777" w:rsidR="00DB4CC6" w:rsidRPr="002C71B5" w:rsidRDefault="00DB4CC6" w:rsidP="00112055">
            <w:pPr>
              <w:jc w:val="both"/>
              <w:rPr>
                <w:kern w:val="2"/>
                <w:lang w:val="pt-BR"/>
                <w14:ligatures w14:val="standardContextual"/>
              </w:rPr>
            </w:pPr>
            <w:r w:rsidRPr="00C90C57">
              <w:rPr>
                <w:kern w:val="2"/>
                <w:position w:val="-72"/>
                <w:lang w:val="pt-BR"/>
                <w14:ligatures w14:val="standardContextual"/>
              </w:rPr>
              <w:object w:dxaOrig="3780" w:dyaOrig="1560" w14:anchorId="788204CC">
                <v:shape id="_x0000_i3149" type="#_x0000_t75" style="width:189pt;height:77.25pt" o:ole="">
                  <v:imagedata r:id="rId5782" o:title=""/>
                </v:shape>
                <o:OLEObject Type="Embed" ProgID="Equation.DSMT4" ShapeID="_x0000_i3149" DrawAspect="Content" ObjectID="_1826907132" r:id="rId5783"/>
              </w:object>
            </w:r>
          </w:p>
        </w:tc>
        <w:tc>
          <w:tcPr>
            <w:tcW w:w="1134" w:type="dxa"/>
            <w:vAlign w:val="center"/>
          </w:tcPr>
          <w:p w14:paraId="763649D1" w14:textId="77777777" w:rsidR="00DB4CC6" w:rsidRDefault="00DB4CC6" w:rsidP="00112055">
            <w:pPr>
              <w:jc w:val="center"/>
            </w:pPr>
            <w:r>
              <w:t>0,25</w:t>
            </w:r>
          </w:p>
        </w:tc>
      </w:tr>
      <w:tr w:rsidR="00DB4CC6" w14:paraId="76C615C1" w14:textId="77777777" w:rsidTr="00112055">
        <w:tc>
          <w:tcPr>
            <w:tcW w:w="1276" w:type="dxa"/>
          </w:tcPr>
          <w:p w14:paraId="68C22B68" w14:textId="77777777" w:rsidR="00DB4CC6" w:rsidRDefault="00DB4CC6" w:rsidP="00112055"/>
        </w:tc>
        <w:tc>
          <w:tcPr>
            <w:tcW w:w="7655" w:type="dxa"/>
          </w:tcPr>
          <w:p w14:paraId="7C08295E" w14:textId="77777777" w:rsidR="00DB4CC6" w:rsidRPr="002C71B5" w:rsidRDefault="00DB4CC6" w:rsidP="00112055">
            <w:pPr>
              <w:jc w:val="both"/>
              <w:rPr>
                <w:kern w:val="2"/>
                <w14:ligatures w14:val="standardContextual"/>
              </w:rPr>
            </w:pPr>
            <w:r>
              <w:rPr>
                <w:kern w:val="2"/>
                <w14:ligatures w14:val="standardContextual"/>
              </w:rPr>
              <w:t xml:space="preserve">     </w:t>
            </w:r>
            <w:r w:rsidRPr="002C71B5">
              <w:rPr>
                <w:kern w:val="2"/>
                <w:position w:val="-36"/>
                <w14:ligatures w14:val="standardContextual"/>
              </w:rPr>
              <w:object w:dxaOrig="4884" w:dyaOrig="804" w14:anchorId="2EFEF65A">
                <v:shape id="_x0000_i3150" type="#_x0000_t75" style="width:244.5pt;height:40.5pt" o:ole="">
                  <v:imagedata r:id="rId5784" o:title=""/>
                </v:shape>
                <o:OLEObject Type="Embed" ProgID="Equation.DSMT4" ShapeID="_x0000_i3150" DrawAspect="Content" ObjectID="_1826907133" r:id="rId5785"/>
              </w:object>
            </w:r>
          </w:p>
        </w:tc>
        <w:tc>
          <w:tcPr>
            <w:tcW w:w="1134" w:type="dxa"/>
            <w:vAlign w:val="center"/>
          </w:tcPr>
          <w:p w14:paraId="6027ED43" w14:textId="77777777" w:rsidR="00DB4CC6" w:rsidRDefault="00DB4CC6" w:rsidP="00112055">
            <w:pPr>
              <w:jc w:val="center"/>
            </w:pPr>
            <w:r>
              <w:t>0,25</w:t>
            </w:r>
          </w:p>
        </w:tc>
      </w:tr>
      <w:tr w:rsidR="00DB4CC6" w14:paraId="28364811" w14:textId="77777777" w:rsidTr="00112055">
        <w:tc>
          <w:tcPr>
            <w:tcW w:w="1276" w:type="dxa"/>
          </w:tcPr>
          <w:p w14:paraId="283D74F7" w14:textId="77777777" w:rsidR="00DB4CC6" w:rsidRDefault="00DB4CC6" w:rsidP="00112055"/>
        </w:tc>
        <w:tc>
          <w:tcPr>
            <w:tcW w:w="7655" w:type="dxa"/>
          </w:tcPr>
          <w:p w14:paraId="58BCF847" w14:textId="77777777" w:rsidR="00DB4CC6" w:rsidRPr="002C71B5" w:rsidRDefault="00DB4CC6" w:rsidP="00112055">
            <w:pPr>
              <w:jc w:val="both"/>
            </w:pPr>
            <w:r>
              <w:rPr>
                <w:kern w:val="2"/>
                <w14:ligatures w14:val="standardContextual"/>
              </w:rPr>
              <w:t xml:space="preserve">     </w:t>
            </w:r>
            <w:r w:rsidRPr="002C71B5">
              <w:rPr>
                <w:kern w:val="2"/>
                <w:position w:val="-36"/>
                <w14:ligatures w14:val="standardContextual"/>
              </w:rPr>
              <w:object w:dxaOrig="2520" w:dyaOrig="780" w14:anchorId="063DB86F">
                <v:shape id="_x0000_i3151" type="#_x0000_t75" style="width:126pt;height:39pt" o:ole="">
                  <v:imagedata r:id="rId5786" o:title=""/>
                </v:shape>
                <o:OLEObject Type="Embed" ProgID="Equation.DSMT4" ShapeID="_x0000_i3151" DrawAspect="Content" ObjectID="_1826907134" r:id="rId5787"/>
              </w:object>
            </w:r>
          </w:p>
        </w:tc>
        <w:tc>
          <w:tcPr>
            <w:tcW w:w="1134" w:type="dxa"/>
            <w:vAlign w:val="center"/>
          </w:tcPr>
          <w:p w14:paraId="648D9FBF" w14:textId="77777777" w:rsidR="00DB4CC6" w:rsidRDefault="00DB4CC6" w:rsidP="00112055">
            <w:pPr>
              <w:jc w:val="center"/>
            </w:pPr>
            <w:r>
              <w:t>0,25</w:t>
            </w:r>
          </w:p>
        </w:tc>
      </w:tr>
      <w:tr w:rsidR="00DB4CC6" w14:paraId="445599EB" w14:textId="77777777" w:rsidTr="00112055">
        <w:tc>
          <w:tcPr>
            <w:tcW w:w="1276" w:type="dxa"/>
          </w:tcPr>
          <w:p w14:paraId="45777A4F" w14:textId="77777777" w:rsidR="00DB4CC6" w:rsidRDefault="00DB4CC6" w:rsidP="00112055"/>
        </w:tc>
        <w:tc>
          <w:tcPr>
            <w:tcW w:w="7655" w:type="dxa"/>
          </w:tcPr>
          <w:p w14:paraId="139C0324" w14:textId="77777777" w:rsidR="00DB4CC6" w:rsidRPr="00E41BA8" w:rsidRDefault="00DB4CC6" w:rsidP="00112055">
            <w:pPr>
              <w:spacing w:line="256" w:lineRule="auto"/>
              <w:rPr>
                <w:lang w:val="pt-BR"/>
              </w:rPr>
            </w:pPr>
            <w:r>
              <w:rPr>
                <w:lang w:val="pt-BR"/>
              </w:rPr>
              <w:t xml:space="preserve">b) </w:t>
            </w:r>
            <w:r w:rsidRPr="00E41BA8">
              <w:rPr>
                <w:lang w:val="pt-BR"/>
              </w:rPr>
              <w:t xml:space="preserve">Để </w:t>
            </w:r>
            <w:r w:rsidRPr="002C71B5">
              <w:rPr>
                <w:position w:val="-24"/>
                <w:lang w:val="pt-BR"/>
              </w:rPr>
              <w:object w:dxaOrig="744" w:dyaOrig="624" w14:anchorId="08D936B8">
                <v:shape id="_x0000_i3152" type="#_x0000_t75" style="width:37.5pt;height:31.5pt" o:ole="">
                  <v:imagedata r:id="rId5788" o:title=""/>
                </v:shape>
                <o:OLEObject Type="Embed" ProgID="Equation.DSMT4" ShapeID="_x0000_i3152" DrawAspect="Content" ObjectID="_1826907135" r:id="rId5789"/>
              </w:object>
            </w:r>
            <w:r w:rsidRPr="00E41BA8">
              <w:rPr>
                <w:lang w:val="pt-BR"/>
              </w:rPr>
              <w:t xml:space="preserve">thì </w:t>
            </w:r>
            <w:r w:rsidRPr="002C71B5">
              <w:rPr>
                <w:position w:val="-24"/>
                <w:lang w:val="pt-BR"/>
              </w:rPr>
              <w:object w:dxaOrig="1044" w:dyaOrig="660" w14:anchorId="1014F3C2">
                <v:shape id="_x0000_i3153" type="#_x0000_t75" style="width:52.5pt;height:33pt" o:ole="">
                  <v:imagedata r:id="rId5790" o:title=""/>
                </v:shape>
                <o:OLEObject Type="Embed" ProgID="Equation.DSMT4" ShapeID="_x0000_i3153" DrawAspect="Content" ObjectID="_1826907136" r:id="rId5791"/>
              </w:object>
            </w:r>
            <w:r w:rsidRPr="00E41BA8">
              <w:rPr>
                <w:lang w:val="pt-BR"/>
              </w:rPr>
              <w:t xml:space="preserve"> với </w:t>
            </w:r>
            <w:r w:rsidRPr="000F614A">
              <w:rPr>
                <w:position w:val="-6"/>
                <w:lang w:val="pt-BR"/>
              </w:rPr>
              <w:object w:dxaOrig="380" w:dyaOrig="220" w14:anchorId="0ED814D3">
                <v:shape id="_x0000_i3154" type="#_x0000_t75" style="width:18.75pt;height:11.25pt" o:ole="">
                  <v:imagedata r:id="rId5792" o:title=""/>
                </v:shape>
                <o:OLEObject Type="Embed" ProgID="Equation.DSMT4" ShapeID="_x0000_i3154" DrawAspect="Content" ObjectID="_1826907137" r:id="rId5793"/>
              </w:object>
            </w:r>
            <w:r w:rsidRPr="00E41BA8">
              <w:rPr>
                <w:lang w:val="pt-BR"/>
              </w:rPr>
              <w:t>ĐKXĐ</w:t>
            </w:r>
          </w:p>
          <w:p w14:paraId="633138C5" w14:textId="77777777" w:rsidR="00DB4CC6" w:rsidRPr="00C90C57" w:rsidRDefault="00DB4CC6" w:rsidP="00112055">
            <w:pPr>
              <w:pStyle w:val="ListParagraph"/>
              <w:rPr>
                <w:lang w:val="pt-BR"/>
              </w:rPr>
            </w:pPr>
            <w:r w:rsidRPr="002C71B5">
              <w:rPr>
                <w:lang w:val="pt-BR"/>
              </w:rPr>
              <w:t xml:space="preserve">Hay </w:t>
            </w:r>
            <w:r w:rsidRPr="002C71B5">
              <w:rPr>
                <w:position w:val="-6"/>
                <w:lang w:val="pt-BR"/>
              </w:rPr>
              <w:object w:dxaOrig="1224" w:dyaOrig="324" w14:anchorId="12A390BD">
                <v:shape id="_x0000_i3155" type="#_x0000_t75" style="width:61.5pt;height:16.5pt" o:ole="">
                  <v:imagedata r:id="rId5794" o:title=""/>
                </v:shape>
                <o:OLEObject Type="Embed" ProgID="Equation.DSMT4" ShapeID="_x0000_i3155" DrawAspect="Content" ObjectID="_1826907138" r:id="rId5795"/>
              </w:object>
            </w:r>
          </w:p>
        </w:tc>
        <w:tc>
          <w:tcPr>
            <w:tcW w:w="1134" w:type="dxa"/>
            <w:vAlign w:val="center"/>
          </w:tcPr>
          <w:p w14:paraId="725BBC59" w14:textId="77777777" w:rsidR="00DB4CC6" w:rsidRDefault="00DB4CC6" w:rsidP="00112055">
            <w:pPr>
              <w:jc w:val="center"/>
            </w:pPr>
            <w:r>
              <w:t>0,25</w:t>
            </w:r>
          </w:p>
        </w:tc>
      </w:tr>
      <w:tr w:rsidR="00DB4CC6" w14:paraId="5202601C" w14:textId="77777777" w:rsidTr="00112055">
        <w:tc>
          <w:tcPr>
            <w:tcW w:w="1276" w:type="dxa"/>
          </w:tcPr>
          <w:p w14:paraId="22FEA251" w14:textId="77777777" w:rsidR="00DB4CC6" w:rsidRDefault="00DB4CC6" w:rsidP="00112055"/>
        </w:tc>
        <w:tc>
          <w:tcPr>
            <w:tcW w:w="7655" w:type="dxa"/>
          </w:tcPr>
          <w:p w14:paraId="1DA5BE04" w14:textId="77777777" w:rsidR="00DB4CC6" w:rsidRPr="000F614A" w:rsidRDefault="00DB4CC6" w:rsidP="00112055">
            <w:pPr>
              <w:jc w:val="both"/>
              <w:rPr>
                <w:lang w:val="pt-BR"/>
              </w:rPr>
            </w:pPr>
            <w:r>
              <w:rPr>
                <w:lang w:val="pt-BR"/>
              </w:rPr>
              <w:t xml:space="preserve">          </w:t>
            </w:r>
            <w:r w:rsidRPr="000F614A">
              <w:rPr>
                <w:position w:val="-30"/>
                <w:lang w:val="pt-BR"/>
              </w:rPr>
              <w:object w:dxaOrig="2020" w:dyaOrig="720" w14:anchorId="27F44AF9">
                <v:shape id="_x0000_i3156" type="#_x0000_t75" style="width:101.25pt;height:36pt" o:ole="">
                  <v:imagedata r:id="rId5796" o:title=""/>
                </v:shape>
                <o:OLEObject Type="Embed" ProgID="Equation.DSMT4" ShapeID="_x0000_i3156" DrawAspect="Content" ObjectID="_1826907139" r:id="rId5797"/>
              </w:object>
            </w:r>
          </w:p>
        </w:tc>
        <w:tc>
          <w:tcPr>
            <w:tcW w:w="1134" w:type="dxa"/>
            <w:vAlign w:val="center"/>
          </w:tcPr>
          <w:p w14:paraId="7A7768F4" w14:textId="77777777" w:rsidR="00DB4CC6" w:rsidRDefault="00DB4CC6" w:rsidP="00112055">
            <w:pPr>
              <w:jc w:val="center"/>
            </w:pPr>
            <w:r>
              <w:t>0,25</w:t>
            </w:r>
          </w:p>
        </w:tc>
      </w:tr>
      <w:tr w:rsidR="00DB4CC6" w14:paraId="4FEF59D5" w14:textId="77777777" w:rsidTr="00112055">
        <w:tc>
          <w:tcPr>
            <w:tcW w:w="1276" w:type="dxa"/>
          </w:tcPr>
          <w:p w14:paraId="402DFB99" w14:textId="77777777" w:rsidR="00DB4CC6" w:rsidRDefault="00DB4CC6" w:rsidP="00112055"/>
        </w:tc>
        <w:tc>
          <w:tcPr>
            <w:tcW w:w="7655" w:type="dxa"/>
          </w:tcPr>
          <w:p w14:paraId="3F19E5DD" w14:textId="77777777" w:rsidR="00DB4CC6" w:rsidRPr="000F614A" w:rsidRDefault="00DB4CC6" w:rsidP="00112055">
            <w:pPr>
              <w:jc w:val="both"/>
            </w:pPr>
            <w:r>
              <w:t xml:space="preserve">         </w:t>
            </w:r>
            <w:r w:rsidRPr="000F614A">
              <w:rPr>
                <w:position w:val="-30"/>
              </w:rPr>
              <w:object w:dxaOrig="1380" w:dyaOrig="720" w14:anchorId="61ED01A8">
                <v:shape id="_x0000_i3157" type="#_x0000_t75" style="width:69pt;height:36pt" o:ole="">
                  <v:imagedata r:id="rId5798" o:title=""/>
                </v:shape>
                <o:OLEObject Type="Embed" ProgID="Equation.DSMT4" ShapeID="_x0000_i3157" DrawAspect="Content" ObjectID="_1826907140" r:id="rId5799"/>
              </w:object>
            </w:r>
          </w:p>
        </w:tc>
        <w:tc>
          <w:tcPr>
            <w:tcW w:w="1134" w:type="dxa"/>
            <w:vAlign w:val="center"/>
          </w:tcPr>
          <w:p w14:paraId="5F941B7C" w14:textId="77777777" w:rsidR="00DB4CC6" w:rsidRDefault="00DB4CC6" w:rsidP="00112055">
            <w:pPr>
              <w:jc w:val="center"/>
            </w:pPr>
            <w:r>
              <w:t>0,25</w:t>
            </w:r>
          </w:p>
        </w:tc>
      </w:tr>
      <w:tr w:rsidR="00DB4CC6" w14:paraId="3F947BB9" w14:textId="77777777" w:rsidTr="00112055">
        <w:tc>
          <w:tcPr>
            <w:tcW w:w="1276" w:type="dxa"/>
          </w:tcPr>
          <w:p w14:paraId="2C562EE6" w14:textId="77777777" w:rsidR="00DB4CC6" w:rsidRDefault="00DB4CC6" w:rsidP="00112055"/>
        </w:tc>
        <w:tc>
          <w:tcPr>
            <w:tcW w:w="7655" w:type="dxa"/>
          </w:tcPr>
          <w:p w14:paraId="01520453" w14:textId="77777777" w:rsidR="00DB4CC6" w:rsidRDefault="00DB4CC6" w:rsidP="00112055">
            <w:pPr>
              <w:jc w:val="both"/>
            </w:pPr>
            <w:r>
              <w:t xml:space="preserve">         </w:t>
            </w:r>
            <w:r w:rsidRPr="000F614A">
              <w:rPr>
                <w:position w:val="-44"/>
              </w:rPr>
              <w:object w:dxaOrig="1980" w:dyaOrig="999" w14:anchorId="5C6563A5">
                <v:shape id="_x0000_i3158" type="#_x0000_t75" style="width:99pt;height:50.25pt" o:ole="">
                  <v:imagedata r:id="rId5800" o:title=""/>
                </v:shape>
                <o:OLEObject Type="Embed" ProgID="Equation.DSMT4" ShapeID="_x0000_i3158" DrawAspect="Content" ObjectID="_1826907141" r:id="rId5801"/>
              </w:object>
            </w:r>
          </w:p>
          <w:p w14:paraId="427CA4AA" w14:textId="77777777" w:rsidR="00DB4CC6" w:rsidRPr="000F614A" w:rsidRDefault="00DB4CC6" w:rsidP="00112055">
            <w:pPr>
              <w:jc w:val="both"/>
            </w:pPr>
            <w:r>
              <w:t xml:space="preserve">Với </w:t>
            </w:r>
            <w:r w:rsidRPr="000F614A">
              <w:rPr>
                <w:position w:val="-24"/>
              </w:rPr>
              <w:object w:dxaOrig="600" w:dyaOrig="620" w14:anchorId="38AC9413">
                <v:shape id="_x0000_i3159" type="#_x0000_t75" style="width:30pt;height:30.75pt" o:ole="">
                  <v:imagedata r:id="rId5802" o:title=""/>
                </v:shape>
                <o:OLEObject Type="Embed" ProgID="Equation.DSMT4" ShapeID="_x0000_i3159" DrawAspect="Content" ObjectID="_1826907142" r:id="rId5803"/>
              </w:object>
            </w:r>
            <w:r>
              <w:t xml:space="preserve"> thì </w:t>
            </w:r>
            <w:r w:rsidRPr="000F614A">
              <w:rPr>
                <w:position w:val="-24"/>
              </w:rPr>
              <w:object w:dxaOrig="740" w:dyaOrig="620" w14:anchorId="4FB95C4B">
                <v:shape id="_x0000_i3160" type="#_x0000_t75" style="width:36.75pt;height:30.75pt" o:ole="">
                  <v:imagedata r:id="rId5804" o:title=""/>
                </v:shape>
                <o:OLEObject Type="Embed" ProgID="Equation.DSMT4" ShapeID="_x0000_i3160" DrawAspect="Content" ObjectID="_1826907143" r:id="rId5805"/>
              </w:object>
            </w:r>
            <w:r>
              <w:t>.</w:t>
            </w:r>
          </w:p>
        </w:tc>
        <w:tc>
          <w:tcPr>
            <w:tcW w:w="1134" w:type="dxa"/>
            <w:vAlign w:val="center"/>
          </w:tcPr>
          <w:p w14:paraId="42C5F6A9" w14:textId="77777777" w:rsidR="00DB4CC6" w:rsidRDefault="00DB4CC6" w:rsidP="00112055">
            <w:pPr>
              <w:jc w:val="center"/>
            </w:pPr>
            <w:r>
              <w:t>0,25</w:t>
            </w:r>
          </w:p>
        </w:tc>
      </w:tr>
      <w:tr w:rsidR="00DB4CC6" w14:paraId="32DA0122" w14:textId="77777777" w:rsidTr="00112055">
        <w:tc>
          <w:tcPr>
            <w:tcW w:w="1276" w:type="dxa"/>
          </w:tcPr>
          <w:p w14:paraId="3E5B493D" w14:textId="77777777" w:rsidR="00DB4CC6" w:rsidRDefault="00DB4CC6" w:rsidP="00112055">
            <w:pPr>
              <w:rPr>
                <w:b/>
                <w:bCs/>
              </w:rPr>
            </w:pPr>
            <w:r w:rsidRPr="004C3255">
              <w:rPr>
                <w:b/>
                <w:bCs/>
              </w:rPr>
              <w:t>Câu 2</w:t>
            </w:r>
          </w:p>
          <w:p w14:paraId="4F158B9E" w14:textId="77777777" w:rsidR="00DB4CC6" w:rsidRDefault="00DB4CC6" w:rsidP="00112055">
            <w:r>
              <w:rPr>
                <w:b/>
                <w:bCs/>
              </w:rPr>
              <w:t>(2,0 đ)</w:t>
            </w:r>
          </w:p>
        </w:tc>
        <w:tc>
          <w:tcPr>
            <w:tcW w:w="7655" w:type="dxa"/>
          </w:tcPr>
          <w:p w14:paraId="0899F9CE" w14:textId="77777777" w:rsidR="00DB4CC6" w:rsidRDefault="00DB4CC6" w:rsidP="00112055">
            <w:pPr>
              <w:jc w:val="both"/>
            </w:pPr>
            <w:r>
              <w:t xml:space="preserve">Ta có </w:t>
            </w:r>
            <w:r w:rsidRPr="00B4473F">
              <w:rPr>
                <w:position w:val="-16"/>
              </w:rPr>
              <w:object w:dxaOrig="3140" w:dyaOrig="499" w14:anchorId="1516765A">
                <v:shape id="_x0000_i3161" type="#_x0000_t75" style="width:156pt;height:25.5pt" o:ole="">
                  <v:imagedata r:id="rId5806" o:title=""/>
                </v:shape>
                <o:OLEObject Type="Embed" ProgID="Equation.DSMT4" ShapeID="_x0000_i3161" DrawAspect="Content" ObjectID="_1826907144" r:id="rId5807"/>
              </w:object>
            </w:r>
          </w:p>
          <w:p w14:paraId="1610F94E" w14:textId="77777777" w:rsidR="00DB4CC6" w:rsidRPr="00B4473F" w:rsidRDefault="00DB4CC6" w:rsidP="00112055">
            <w:pPr>
              <w:jc w:val="both"/>
            </w:pPr>
            <w:r>
              <w:t xml:space="preserve">       </w:t>
            </w:r>
            <w:r w:rsidRPr="00B4473F">
              <w:rPr>
                <w:position w:val="-16"/>
              </w:rPr>
              <w:object w:dxaOrig="3820" w:dyaOrig="499" w14:anchorId="19C70AA7">
                <v:shape id="_x0000_i3162" type="#_x0000_t75" style="width:191.25pt;height:24.75pt" o:ole="">
                  <v:imagedata r:id="rId5808" o:title=""/>
                </v:shape>
                <o:OLEObject Type="Embed" ProgID="Equation.DSMT4" ShapeID="_x0000_i3162" DrawAspect="Content" ObjectID="_1826907145" r:id="rId5809"/>
              </w:object>
            </w:r>
          </w:p>
        </w:tc>
        <w:tc>
          <w:tcPr>
            <w:tcW w:w="1134" w:type="dxa"/>
            <w:vAlign w:val="center"/>
          </w:tcPr>
          <w:p w14:paraId="2438D1EC" w14:textId="77777777" w:rsidR="00DB4CC6" w:rsidRDefault="00DB4CC6" w:rsidP="00112055">
            <w:pPr>
              <w:jc w:val="center"/>
            </w:pPr>
            <w:r>
              <w:t>0,25</w:t>
            </w:r>
          </w:p>
        </w:tc>
      </w:tr>
      <w:tr w:rsidR="00DB4CC6" w14:paraId="0E24265A" w14:textId="77777777" w:rsidTr="00112055">
        <w:tc>
          <w:tcPr>
            <w:tcW w:w="1276" w:type="dxa"/>
          </w:tcPr>
          <w:p w14:paraId="706A4A3E" w14:textId="77777777" w:rsidR="00DB4CC6" w:rsidRDefault="00DB4CC6" w:rsidP="00112055"/>
        </w:tc>
        <w:tc>
          <w:tcPr>
            <w:tcW w:w="7655" w:type="dxa"/>
          </w:tcPr>
          <w:p w14:paraId="38AF2502" w14:textId="77777777" w:rsidR="00DB4CC6" w:rsidRDefault="00DB4CC6" w:rsidP="00112055">
            <w:pPr>
              <w:pStyle w:val="ListParagraph"/>
              <w:jc w:val="both"/>
            </w:pPr>
            <w:r>
              <w:t xml:space="preserve">Đặt 6x + 7 = t. Ta có </w:t>
            </w:r>
          </w:p>
          <w:p w14:paraId="322B9A90" w14:textId="77777777" w:rsidR="00DB4CC6" w:rsidRPr="00B4473F" w:rsidRDefault="00DB4CC6" w:rsidP="00112055">
            <w:pPr>
              <w:pStyle w:val="ListParagraph"/>
              <w:jc w:val="both"/>
            </w:pPr>
            <w:r w:rsidRPr="00B4473F">
              <w:rPr>
                <w:position w:val="-44"/>
              </w:rPr>
              <w:object w:dxaOrig="2200" w:dyaOrig="1020" w14:anchorId="03F065BD">
                <v:shape id="_x0000_i3163" type="#_x0000_t75" style="width:109.5pt;height:51pt" o:ole="">
                  <v:imagedata r:id="rId5810" o:title=""/>
                </v:shape>
                <o:OLEObject Type="Embed" ProgID="Equation.DSMT4" ShapeID="_x0000_i3163" DrawAspect="Content" ObjectID="_1826907146" r:id="rId5811"/>
              </w:object>
            </w:r>
          </w:p>
        </w:tc>
        <w:tc>
          <w:tcPr>
            <w:tcW w:w="1134" w:type="dxa"/>
            <w:vAlign w:val="center"/>
          </w:tcPr>
          <w:p w14:paraId="4DD5622D" w14:textId="77777777" w:rsidR="00DB4CC6" w:rsidRDefault="00DB4CC6" w:rsidP="00112055">
            <w:pPr>
              <w:jc w:val="center"/>
            </w:pPr>
            <w:r>
              <w:t>0,25</w:t>
            </w:r>
          </w:p>
        </w:tc>
      </w:tr>
      <w:tr w:rsidR="00DB4CC6" w14:paraId="2742200B" w14:textId="77777777" w:rsidTr="00112055">
        <w:tc>
          <w:tcPr>
            <w:tcW w:w="1276" w:type="dxa"/>
          </w:tcPr>
          <w:p w14:paraId="1BE0018C" w14:textId="77777777" w:rsidR="00DB4CC6" w:rsidRDefault="00DB4CC6" w:rsidP="00112055"/>
        </w:tc>
        <w:tc>
          <w:tcPr>
            <w:tcW w:w="7655" w:type="dxa"/>
          </w:tcPr>
          <w:p w14:paraId="7BA809D5" w14:textId="77777777" w:rsidR="00DB4CC6" w:rsidRDefault="00DB4CC6" w:rsidP="00112055">
            <w:pPr>
              <w:rPr>
                <w:kern w:val="2"/>
                <w:lang w:val="pt-BR"/>
                <w14:ligatures w14:val="standardContextual"/>
              </w:rPr>
            </w:pPr>
            <w:r>
              <w:rPr>
                <w:kern w:val="2"/>
                <w:lang w:val="pt-BR"/>
                <w14:ligatures w14:val="standardContextual"/>
              </w:rPr>
              <w:t xml:space="preserve">     </w:t>
            </w:r>
            <w:r w:rsidRPr="00F32290">
              <w:rPr>
                <w:kern w:val="2"/>
                <w:position w:val="-6"/>
                <w:lang w:val="pt-BR"/>
                <w14:ligatures w14:val="standardContextual"/>
              </w:rPr>
              <w:object w:dxaOrig="2040" w:dyaOrig="360" w14:anchorId="387BB88F">
                <v:shape id="_x0000_i3164" type="#_x0000_t75" style="width:102pt;height:18pt" o:ole="">
                  <v:imagedata r:id="rId5812" o:title=""/>
                </v:shape>
                <o:OLEObject Type="Embed" ProgID="Equation.DSMT4" ShapeID="_x0000_i3164" DrawAspect="Content" ObjectID="_1826907147" r:id="rId5813"/>
              </w:object>
            </w:r>
          </w:p>
          <w:p w14:paraId="788E367F" w14:textId="77777777" w:rsidR="00DB4CC6" w:rsidRPr="00D55DFC" w:rsidRDefault="00DB4CC6" w:rsidP="00112055">
            <w:pPr>
              <w:rPr>
                <w:kern w:val="2"/>
                <w:lang w:val="pt-BR"/>
                <w14:ligatures w14:val="standardContextual"/>
              </w:rPr>
            </w:pPr>
            <w:r>
              <w:rPr>
                <w:kern w:val="2"/>
                <w:lang w:val="pt-BR"/>
                <w14:ligatures w14:val="standardContextual"/>
              </w:rPr>
              <w:t xml:space="preserve">     </w:t>
            </w:r>
            <w:r w:rsidRPr="00F32290">
              <w:rPr>
                <w:kern w:val="2"/>
                <w:position w:val="-10"/>
                <w:lang w:val="pt-BR"/>
                <w14:ligatures w14:val="standardContextual"/>
              </w:rPr>
              <w:object w:dxaOrig="2400" w:dyaOrig="400" w14:anchorId="7D6428ED">
                <v:shape id="_x0000_i3165" type="#_x0000_t75" style="width:120pt;height:20.25pt" o:ole="">
                  <v:imagedata r:id="rId5814" o:title=""/>
                </v:shape>
                <o:OLEObject Type="Embed" ProgID="Equation.DSMT4" ShapeID="_x0000_i3165" DrawAspect="Content" ObjectID="_1826907148" r:id="rId5815"/>
              </w:object>
            </w:r>
          </w:p>
        </w:tc>
        <w:tc>
          <w:tcPr>
            <w:tcW w:w="1134" w:type="dxa"/>
            <w:vAlign w:val="center"/>
          </w:tcPr>
          <w:p w14:paraId="02CDABBD" w14:textId="77777777" w:rsidR="00DB4CC6" w:rsidRDefault="00DB4CC6" w:rsidP="00112055">
            <w:pPr>
              <w:jc w:val="center"/>
            </w:pPr>
            <w:r>
              <w:t>0,25</w:t>
            </w:r>
          </w:p>
        </w:tc>
      </w:tr>
      <w:tr w:rsidR="00DB4CC6" w14:paraId="23027305" w14:textId="77777777" w:rsidTr="00112055">
        <w:tc>
          <w:tcPr>
            <w:tcW w:w="1276" w:type="dxa"/>
          </w:tcPr>
          <w:p w14:paraId="2ED40A2F" w14:textId="77777777" w:rsidR="00DB4CC6" w:rsidRDefault="00DB4CC6" w:rsidP="00112055"/>
        </w:tc>
        <w:tc>
          <w:tcPr>
            <w:tcW w:w="7655" w:type="dxa"/>
          </w:tcPr>
          <w:p w14:paraId="179782CC" w14:textId="77777777" w:rsidR="00DB4CC6" w:rsidRDefault="00DB4CC6" w:rsidP="00112055">
            <w:r>
              <w:t xml:space="preserve">    </w:t>
            </w:r>
            <w:r w:rsidRPr="00634D2A">
              <w:rPr>
                <w:position w:val="-68"/>
              </w:rPr>
              <w:object w:dxaOrig="2380" w:dyaOrig="1500" w14:anchorId="06830A48">
                <v:shape id="_x0000_i3166" type="#_x0000_t75" style="width:119.25pt;height:75pt" o:ole="">
                  <v:imagedata r:id="rId5816" o:title=""/>
                </v:shape>
                <o:OLEObject Type="Embed" ProgID="Equation.DSMT4" ShapeID="_x0000_i3166" DrawAspect="Content" ObjectID="_1826907149" r:id="rId5817"/>
              </w:object>
            </w:r>
          </w:p>
          <w:p w14:paraId="2A8177CB" w14:textId="77777777" w:rsidR="00DB4CC6" w:rsidRPr="002C71B5" w:rsidRDefault="00DB4CC6" w:rsidP="00112055">
            <w:pPr>
              <w:rPr>
                <w:lang w:val="pt-BR"/>
              </w:rPr>
            </w:pPr>
            <w:r>
              <w:t xml:space="preserve">Vậy phương trình có tập nghiệm S = </w:t>
            </w:r>
            <w:r w:rsidRPr="00D55C93">
              <w:rPr>
                <w:position w:val="-32"/>
              </w:rPr>
              <w:object w:dxaOrig="1140" w:dyaOrig="780" w14:anchorId="6C2E1B22">
                <v:shape id="_x0000_i3167" type="#_x0000_t75" style="width:57pt;height:39pt" o:ole="">
                  <v:imagedata r:id="rId5818" o:title=""/>
                </v:shape>
                <o:OLEObject Type="Embed" ProgID="Equation.DSMT4" ShapeID="_x0000_i3167" DrawAspect="Content" ObjectID="_1826907150" r:id="rId5819"/>
              </w:object>
            </w:r>
          </w:p>
        </w:tc>
        <w:tc>
          <w:tcPr>
            <w:tcW w:w="1134" w:type="dxa"/>
            <w:vAlign w:val="center"/>
          </w:tcPr>
          <w:p w14:paraId="43DD7C9D" w14:textId="77777777" w:rsidR="00DB4CC6" w:rsidRDefault="00DB4CC6" w:rsidP="00112055">
            <w:pPr>
              <w:jc w:val="center"/>
            </w:pPr>
            <w:r>
              <w:t>0,25</w:t>
            </w:r>
          </w:p>
        </w:tc>
      </w:tr>
      <w:tr w:rsidR="00DB4CC6" w14:paraId="5AA24DD4" w14:textId="77777777" w:rsidTr="00112055">
        <w:tc>
          <w:tcPr>
            <w:tcW w:w="1276" w:type="dxa"/>
          </w:tcPr>
          <w:p w14:paraId="30035472" w14:textId="77777777" w:rsidR="00DB4CC6" w:rsidRDefault="00DB4CC6" w:rsidP="00112055"/>
        </w:tc>
        <w:tc>
          <w:tcPr>
            <w:tcW w:w="7655" w:type="dxa"/>
          </w:tcPr>
          <w:p w14:paraId="0ACB53C9" w14:textId="77777777" w:rsidR="00DB4CC6" w:rsidRPr="007249D8" w:rsidRDefault="00DB4CC6" w:rsidP="00112055">
            <w:pPr>
              <w:shd w:val="clear" w:color="auto" w:fill="FFFFFF"/>
              <w:rPr>
                <w:color w:val="000000"/>
                <w:kern w:val="2"/>
                <w:lang w:val="pt-BR"/>
                <w14:ligatures w14:val="standardContextual"/>
              </w:rPr>
            </w:pPr>
            <w:r>
              <w:rPr>
                <w:color w:val="000000"/>
                <w:spacing w:val="-5"/>
                <w:lang w:val="pt-BR" w:eastAsia="en-GB"/>
              </w:rPr>
              <w:t xml:space="preserve">b) </w:t>
            </w:r>
            <w:r w:rsidRPr="002C71B5">
              <w:rPr>
                <w:color w:val="000000"/>
                <w:spacing w:val="-5"/>
                <w:lang w:val="pt-BR" w:eastAsia="en-GB"/>
              </w:rPr>
              <w:t>Gọi điểm cố định mà đường thẳng </w:t>
            </w:r>
            <w:r>
              <w:rPr>
                <w:color w:val="000000"/>
                <w:spacing w:val="-5"/>
                <w:lang w:val="pt-BR" w:eastAsia="en-GB"/>
              </w:rPr>
              <w:t>(d)</w:t>
            </w:r>
            <w:r w:rsidRPr="002C71B5">
              <w:rPr>
                <w:color w:val="000000"/>
                <w:lang w:val="pt-BR"/>
              </w:rPr>
              <w:t xml:space="preserve"> </w:t>
            </w:r>
            <w:r w:rsidRPr="002C71B5">
              <w:rPr>
                <w:color w:val="000000"/>
                <w:spacing w:val="-5"/>
                <w:lang w:val="pt-BR" w:eastAsia="en-GB"/>
              </w:rPr>
              <w:t>đi qua với mọi m là </w:t>
            </w:r>
            <w:r w:rsidRPr="002C71B5">
              <w:rPr>
                <w:color w:val="000000"/>
                <w:spacing w:val="-5"/>
                <w:kern w:val="2"/>
                <w:position w:val="-14"/>
                <w:lang w:val="pt-BR" w:eastAsia="en-GB"/>
                <w14:ligatures w14:val="standardContextual"/>
              </w:rPr>
              <w:object w:dxaOrig="780" w:dyaOrig="396" w14:anchorId="3FD3E349">
                <v:shape id="_x0000_i3168" type="#_x0000_t75" style="width:39pt;height:19.5pt" o:ole="">
                  <v:imagedata r:id="rId5820" o:title=""/>
                </v:shape>
                <o:OLEObject Type="Embed" ProgID="Equation.DSMT4" ShapeID="_x0000_i3168" DrawAspect="Content" ObjectID="_1826907152" r:id="rId5821"/>
              </w:object>
            </w:r>
            <w:r w:rsidRPr="002C71B5">
              <w:rPr>
                <w:color w:val="000000"/>
                <w:spacing w:val="-5"/>
                <w:lang w:val="pt-BR" w:eastAsia="en-GB"/>
              </w:rPr>
              <w:t>ta có:</w:t>
            </w:r>
            <w:r w:rsidRPr="002C71B5">
              <w:rPr>
                <w:color w:val="000000"/>
                <w:lang w:val="pt-BR"/>
              </w:rPr>
              <w:t xml:space="preserve"> </w:t>
            </w:r>
            <w:r w:rsidRPr="00D55DFC">
              <w:rPr>
                <w:color w:val="000000"/>
                <w:kern w:val="2"/>
                <w:position w:val="-14"/>
                <w:lang w:val="pt-BR"/>
                <w14:ligatures w14:val="standardContextual"/>
              </w:rPr>
              <w:object w:dxaOrig="2980" w:dyaOrig="400" w14:anchorId="3EC32BC8">
                <v:shape id="_x0000_i3169" type="#_x0000_t75" style="width:149.25pt;height:20.25pt" o:ole="">
                  <v:imagedata r:id="rId5822" o:title=""/>
                </v:shape>
                <o:OLEObject Type="Embed" ProgID="Equation.DSMT4" ShapeID="_x0000_i3169" DrawAspect="Content" ObjectID="_1826907153" r:id="rId5823"/>
              </w:object>
            </w:r>
          </w:p>
        </w:tc>
        <w:tc>
          <w:tcPr>
            <w:tcW w:w="1134" w:type="dxa"/>
            <w:vAlign w:val="center"/>
          </w:tcPr>
          <w:p w14:paraId="355A0C9A" w14:textId="77777777" w:rsidR="00DB4CC6" w:rsidRDefault="00DB4CC6" w:rsidP="00112055">
            <w:pPr>
              <w:jc w:val="center"/>
            </w:pPr>
            <w:r>
              <w:t>0,25</w:t>
            </w:r>
          </w:p>
        </w:tc>
      </w:tr>
      <w:tr w:rsidR="00DB4CC6" w14:paraId="460FD8B9" w14:textId="77777777" w:rsidTr="00112055">
        <w:tc>
          <w:tcPr>
            <w:tcW w:w="1276" w:type="dxa"/>
          </w:tcPr>
          <w:p w14:paraId="1F90AEB6" w14:textId="77777777" w:rsidR="00DB4CC6" w:rsidRDefault="00DB4CC6" w:rsidP="00112055"/>
        </w:tc>
        <w:tc>
          <w:tcPr>
            <w:tcW w:w="7655" w:type="dxa"/>
          </w:tcPr>
          <w:p w14:paraId="0C8B36CA" w14:textId="77777777" w:rsidR="00DB4CC6" w:rsidRPr="002C71B5" w:rsidRDefault="00DB4CC6" w:rsidP="00112055">
            <w:pPr>
              <w:shd w:val="clear" w:color="auto" w:fill="FFFFFF"/>
              <w:rPr>
                <w:color w:val="000000"/>
                <w:spacing w:val="-5"/>
                <w:lang w:val="pt-BR" w:eastAsia="en-GB"/>
              </w:rPr>
            </w:pPr>
            <w:r>
              <w:t xml:space="preserve">        </w:t>
            </w:r>
            <w:r w:rsidRPr="00D55DFC">
              <w:rPr>
                <w:position w:val="-32"/>
              </w:rPr>
              <w:object w:dxaOrig="3519" w:dyaOrig="760" w14:anchorId="60735D57">
                <v:shape id="_x0000_i3170" type="#_x0000_t75" style="width:176.25pt;height:38.25pt" o:ole="">
                  <v:imagedata r:id="rId5824" o:title=""/>
                </v:shape>
                <o:OLEObject Type="Embed" ProgID="Equation.DSMT4" ShapeID="_x0000_i3170" DrawAspect="Content" ObjectID="_1826907154" r:id="rId5825"/>
              </w:object>
            </w:r>
          </w:p>
        </w:tc>
        <w:tc>
          <w:tcPr>
            <w:tcW w:w="1134" w:type="dxa"/>
            <w:vAlign w:val="center"/>
          </w:tcPr>
          <w:p w14:paraId="53C19F79" w14:textId="77777777" w:rsidR="00DB4CC6" w:rsidRDefault="00DB4CC6" w:rsidP="00112055">
            <w:pPr>
              <w:jc w:val="center"/>
            </w:pPr>
            <w:r>
              <w:t>0,25</w:t>
            </w:r>
          </w:p>
        </w:tc>
      </w:tr>
      <w:tr w:rsidR="00DB4CC6" w14:paraId="7DD63CEA" w14:textId="77777777" w:rsidTr="00112055">
        <w:tc>
          <w:tcPr>
            <w:tcW w:w="1276" w:type="dxa"/>
          </w:tcPr>
          <w:p w14:paraId="68F9FD08" w14:textId="77777777" w:rsidR="00DB4CC6" w:rsidRDefault="00DB4CC6" w:rsidP="00112055"/>
        </w:tc>
        <w:tc>
          <w:tcPr>
            <w:tcW w:w="7655" w:type="dxa"/>
          </w:tcPr>
          <w:p w14:paraId="596D1537" w14:textId="77777777" w:rsidR="00DB4CC6" w:rsidRDefault="00DB4CC6" w:rsidP="00112055">
            <w:pPr>
              <w:shd w:val="clear" w:color="auto" w:fill="FFFFFF"/>
            </w:pPr>
            <w:r w:rsidRPr="004C3255">
              <w:rPr>
                <w:position w:val="-32"/>
              </w:rPr>
              <w:object w:dxaOrig="1780" w:dyaOrig="760" w14:anchorId="44D0A999">
                <v:shape id="_x0000_i3171" type="#_x0000_t75" style="width:89.25pt;height:38.25pt" o:ole="">
                  <v:imagedata r:id="rId5826" o:title=""/>
                </v:shape>
                <o:OLEObject Type="Embed" ProgID="Equation.DSMT4" ShapeID="_x0000_i3171" DrawAspect="Content" ObjectID="_1826907155" r:id="rId5827"/>
              </w:object>
            </w:r>
            <w:r>
              <w:t xml:space="preserve">   </w:t>
            </w:r>
            <w:r w:rsidRPr="003057D1">
              <w:rPr>
                <w:position w:val="-24"/>
              </w:rPr>
              <w:object w:dxaOrig="1960" w:dyaOrig="620" w14:anchorId="14072801">
                <v:shape id="_x0000_i3172" type="#_x0000_t75" style="width:98.25pt;height:30.75pt" o:ole="">
                  <v:imagedata r:id="rId5828" o:title=""/>
                </v:shape>
                <o:OLEObject Type="Embed" ProgID="Equation.DSMT4" ShapeID="_x0000_i3172" DrawAspect="Content" ObjectID="_1826907156" r:id="rId5829"/>
              </w:object>
            </w:r>
          </w:p>
        </w:tc>
        <w:tc>
          <w:tcPr>
            <w:tcW w:w="1134" w:type="dxa"/>
            <w:vAlign w:val="center"/>
          </w:tcPr>
          <w:p w14:paraId="48D3BBBE" w14:textId="77777777" w:rsidR="00DB4CC6" w:rsidRDefault="00DB4CC6" w:rsidP="00112055">
            <w:pPr>
              <w:jc w:val="center"/>
            </w:pPr>
            <w:r>
              <w:t>0,25</w:t>
            </w:r>
          </w:p>
        </w:tc>
      </w:tr>
      <w:tr w:rsidR="00DB4CC6" w14:paraId="3D6878C5" w14:textId="77777777" w:rsidTr="00112055">
        <w:tc>
          <w:tcPr>
            <w:tcW w:w="1276" w:type="dxa"/>
          </w:tcPr>
          <w:p w14:paraId="1EEBD57F" w14:textId="77777777" w:rsidR="00DB4CC6" w:rsidRDefault="00DB4CC6" w:rsidP="00112055"/>
        </w:tc>
        <w:tc>
          <w:tcPr>
            <w:tcW w:w="7655" w:type="dxa"/>
          </w:tcPr>
          <w:p w14:paraId="586A1F9C" w14:textId="77777777" w:rsidR="00DB4CC6" w:rsidRDefault="00DB4CC6" w:rsidP="00112055">
            <w:pPr>
              <w:shd w:val="clear" w:color="auto" w:fill="FFFFFF"/>
            </w:pPr>
            <w:r w:rsidRPr="002C71B5">
              <w:rPr>
                <w:shd w:val="clear" w:color="auto" w:fill="FFFFFF"/>
                <w:lang w:val="pt-BR"/>
              </w:rPr>
              <w:t xml:space="preserve">Vậy với mọi m, đường thẳng </w:t>
            </w:r>
            <w:r>
              <w:rPr>
                <w:color w:val="000000"/>
                <w:kern w:val="2"/>
                <w:lang w:val="pt-BR"/>
                <w14:ligatures w14:val="standardContextual"/>
              </w:rPr>
              <w:t>(d)</w:t>
            </w:r>
            <w:r w:rsidRPr="002C71B5">
              <w:rPr>
                <w:color w:val="000000"/>
                <w:lang w:val="pt-BR"/>
              </w:rPr>
              <w:t xml:space="preserve"> </w:t>
            </w:r>
            <w:r w:rsidRPr="002C71B5">
              <w:rPr>
                <w:color w:val="000000"/>
                <w:shd w:val="clear" w:color="auto" w:fill="FFFFFF"/>
                <w:lang w:val="pt-BR"/>
              </w:rPr>
              <w:t xml:space="preserve">luôn đi qua một điểm cố định có tọa độ </w:t>
            </w:r>
            <w:r w:rsidRPr="002C71B5">
              <w:rPr>
                <w:color w:val="000000"/>
                <w:kern w:val="2"/>
                <w:position w:val="-28"/>
                <w:shd w:val="clear" w:color="auto" w:fill="FFFFFF"/>
                <w:lang w:val="pt-BR"/>
                <w14:ligatures w14:val="standardContextual"/>
              </w:rPr>
              <w:object w:dxaOrig="960" w:dyaOrig="684" w14:anchorId="71966489">
                <v:shape id="_x0000_i3173" type="#_x0000_t75" style="width:48pt;height:34.5pt" o:ole="">
                  <v:imagedata r:id="rId5830" o:title=""/>
                </v:shape>
                <o:OLEObject Type="Embed" ProgID="Equation.DSMT4" ShapeID="_x0000_i3173" DrawAspect="Content" ObjectID="_1826907157" r:id="rId5831"/>
              </w:object>
            </w:r>
          </w:p>
        </w:tc>
        <w:tc>
          <w:tcPr>
            <w:tcW w:w="1134" w:type="dxa"/>
            <w:vAlign w:val="center"/>
          </w:tcPr>
          <w:p w14:paraId="7A4B7F88" w14:textId="77777777" w:rsidR="00DB4CC6" w:rsidRDefault="00DB4CC6" w:rsidP="00112055">
            <w:pPr>
              <w:jc w:val="center"/>
            </w:pPr>
            <w:r>
              <w:t>0,25</w:t>
            </w:r>
          </w:p>
        </w:tc>
      </w:tr>
      <w:tr w:rsidR="00DB4CC6" w14:paraId="1D6A65FC" w14:textId="77777777" w:rsidTr="00112055">
        <w:tc>
          <w:tcPr>
            <w:tcW w:w="1276" w:type="dxa"/>
          </w:tcPr>
          <w:p w14:paraId="6BEDFADA" w14:textId="77777777" w:rsidR="00DB4CC6" w:rsidRDefault="00DB4CC6" w:rsidP="00112055">
            <w:pPr>
              <w:jc w:val="center"/>
              <w:rPr>
                <w:b/>
                <w:bCs/>
              </w:rPr>
            </w:pPr>
            <w:r w:rsidRPr="004C3255">
              <w:rPr>
                <w:b/>
                <w:bCs/>
              </w:rPr>
              <w:t>Câu 3</w:t>
            </w:r>
          </w:p>
          <w:p w14:paraId="23BD5C82" w14:textId="77777777" w:rsidR="00DB4CC6" w:rsidRPr="004C3255" w:rsidRDefault="00DB4CC6" w:rsidP="00112055">
            <w:pPr>
              <w:rPr>
                <w:b/>
                <w:bCs/>
              </w:rPr>
            </w:pPr>
            <w:r>
              <w:rPr>
                <w:b/>
                <w:bCs/>
              </w:rPr>
              <w:t>(1,5 đ)</w:t>
            </w:r>
          </w:p>
        </w:tc>
        <w:tc>
          <w:tcPr>
            <w:tcW w:w="7655" w:type="dxa"/>
          </w:tcPr>
          <w:p w14:paraId="32929C80" w14:textId="77777777" w:rsidR="00DB4CC6" w:rsidRDefault="00DB4CC6" w:rsidP="00112055">
            <w:pPr>
              <w:rPr>
                <w:rFonts w:asciiTheme="majorHAnsi" w:hAnsiTheme="majorHAnsi" w:cstheme="majorHAnsi"/>
                <w:szCs w:val="28"/>
              </w:rPr>
            </w:pPr>
            <w:r>
              <w:rPr>
                <w:shd w:val="clear" w:color="auto" w:fill="FFFFFF"/>
                <w:lang w:val="pt-BR"/>
              </w:rPr>
              <w:t xml:space="preserve">a) </w:t>
            </w:r>
            <w:r>
              <w:rPr>
                <w:rFonts w:asciiTheme="majorHAnsi" w:hAnsiTheme="majorHAnsi" w:cstheme="majorHAnsi"/>
                <w:szCs w:val="28"/>
              </w:rPr>
              <w:t>Trong hộp có tổng số thẻ là 8 + 12 + 16 = 36 (thẻ), các thẻ đều giống nhau về hình dạng và kích thước, nên khi lấy ngẫu nhiên 1 thẻ trong hộp thì số kết quả có thể xảy ra là 36.</w:t>
            </w:r>
          </w:p>
          <w:p w14:paraId="3D8AB9F6" w14:textId="77777777" w:rsidR="00DB4CC6" w:rsidRPr="00124DD6" w:rsidRDefault="00DB4CC6" w:rsidP="00112055">
            <w:pPr>
              <w:rPr>
                <w:rFonts w:asciiTheme="majorHAnsi" w:hAnsiTheme="majorHAnsi" w:cstheme="majorHAnsi"/>
                <w:szCs w:val="28"/>
              </w:rPr>
            </w:pPr>
            <w:r>
              <w:rPr>
                <w:rFonts w:asciiTheme="majorHAnsi" w:hAnsiTheme="majorHAnsi" w:cstheme="majorHAnsi"/>
                <w:szCs w:val="28"/>
              </w:rPr>
              <w:t xml:space="preserve">Số kết quả thuận lợi để lấy được thẻ “May mắn” là 8, nên xác suất để lấy được thẻ “May mắn” là: </w:t>
            </w:r>
            <w:r w:rsidRPr="00124DD6">
              <w:rPr>
                <w:rFonts w:asciiTheme="majorHAnsi" w:hAnsiTheme="majorHAnsi" w:cstheme="majorHAnsi"/>
                <w:position w:val="-24"/>
                <w:szCs w:val="28"/>
              </w:rPr>
              <w:object w:dxaOrig="1620" w:dyaOrig="620" w14:anchorId="319BC21F">
                <v:shape id="_x0000_i3174" type="#_x0000_t75" style="width:81pt;height:30.75pt" o:ole="">
                  <v:imagedata r:id="rId5832" o:title=""/>
                </v:shape>
                <o:OLEObject Type="Embed" ProgID="Equation.DSMT4" ShapeID="_x0000_i3174" DrawAspect="Content" ObjectID="_1826907158" r:id="rId5833"/>
              </w:object>
            </w:r>
          </w:p>
        </w:tc>
        <w:tc>
          <w:tcPr>
            <w:tcW w:w="1134" w:type="dxa"/>
            <w:vAlign w:val="center"/>
          </w:tcPr>
          <w:p w14:paraId="0E0CD595" w14:textId="77777777" w:rsidR="00DB4CC6" w:rsidRDefault="00DB4CC6" w:rsidP="00112055">
            <w:pPr>
              <w:jc w:val="center"/>
            </w:pPr>
            <w:r>
              <w:t>0,25</w:t>
            </w:r>
          </w:p>
        </w:tc>
      </w:tr>
      <w:tr w:rsidR="00DB4CC6" w14:paraId="752CA066" w14:textId="77777777" w:rsidTr="00112055">
        <w:tc>
          <w:tcPr>
            <w:tcW w:w="1276" w:type="dxa"/>
          </w:tcPr>
          <w:p w14:paraId="15D73882" w14:textId="77777777" w:rsidR="00DB4CC6" w:rsidRPr="004C3255" w:rsidRDefault="00DB4CC6" w:rsidP="00112055">
            <w:pPr>
              <w:rPr>
                <w:b/>
                <w:bCs/>
              </w:rPr>
            </w:pPr>
          </w:p>
        </w:tc>
        <w:tc>
          <w:tcPr>
            <w:tcW w:w="7655" w:type="dxa"/>
          </w:tcPr>
          <w:p w14:paraId="7C9FA365" w14:textId="77777777" w:rsidR="00DB4CC6" w:rsidRPr="00124DD6" w:rsidRDefault="00DB4CC6" w:rsidP="00112055">
            <w:pPr>
              <w:spacing w:line="360" w:lineRule="auto"/>
              <w:rPr>
                <w:rFonts w:asciiTheme="majorHAnsi" w:hAnsiTheme="majorHAnsi" w:cstheme="majorHAnsi"/>
                <w:szCs w:val="28"/>
              </w:rPr>
            </w:pPr>
            <w:r>
              <w:rPr>
                <w:rFonts w:asciiTheme="majorHAnsi" w:hAnsiTheme="majorHAnsi" w:cstheme="majorHAnsi"/>
                <w:szCs w:val="28"/>
              </w:rPr>
              <w:t xml:space="preserve">Số kết quả thuận lợi để lấy được thẻ “Tài lộc” là 12, nên xác suất để lấy được thẻ “Tài lộc” là: </w:t>
            </w:r>
            <w:r w:rsidRPr="00124DD6">
              <w:rPr>
                <w:rFonts w:asciiTheme="majorHAnsi" w:hAnsiTheme="majorHAnsi" w:cstheme="majorHAnsi"/>
                <w:position w:val="-24"/>
                <w:szCs w:val="28"/>
              </w:rPr>
              <w:object w:dxaOrig="1520" w:dyaOrig="620" w14:anchorId="3F72FDE6">
                <v:shape id="_x0000_i3175" type="#_x0000_t75" style="width:75.75pt;height:30.75pt" o:ole="">
                  <v:imagedata r:id="rId5834" o:title=""/>
                </v:shape>
                <o:OLEObject Type="Embed" ProgID="Equation.DSMT4" ShapeID="_x0000_i3175" DrawAspect="Content" ObjectID="_1826907159" r:id="rId5835"/>
              </w:object>
            </w:r>
          </w:p>
        </w:tc>
        <w:tc>
          <w:tcPr>
            <w:tcW w:w="1134" w:type="dxa"/>
            <w:vAlign w:val="center"/>
          </w:tcPr>
          <w:p w14:paraId="134C6789" w14:textId="77777777" w:rsidR="00DB4CC6" w:rsidRDefault="00DB4CC6" w:rsidP="00112055">
            <w:pPr>
              <w:jc w:val="center"/>
            </w:pPr>
            <w:r>
              <w:t>0,25</w:t>
            </w:r>
          </w:p>
        </w:tc>
      </w:tr>
      <w:tr w:rsidR="00DB4CC6" w14:paraId="0B09C281" w14:textId="77777777" w:rsidTr="00112055">
        <w:tc>
          <w:tcPr>
            <w:tcW w:w="1276" w:type="dxa"/>
          </w:tcPr>
          <w:p w14:paraId="4C125AA5" w14:textId="77777777" w:rsidR="00DB4CC6" w:rsidRPr="004C3255" w:rsidRDefault="00DB4CC6" w:rsidP="00112055">
            <w:pPr>
              <w:rPr>
                <w:b/>
                <w:bCs/>
              </w:rPr>
            </w:pPr>
          </w:p>
        </w:tc>
        <w:tc>
          <w:tcPr>
            <w:tcW w:w="7655" w:type="dxa"/>
          </w:tcPr>
          <w:p w14:paraId="772C53DD" w14:textId="77777777" w:rsidR="00DB4CC6" w:rsidRPr="000B1E74" w:rsidRDefault="00DB4CC6" w:rsidP="00112055">
            <w:pPr>
              <w:spacing w:line="360" w:lineRule="auto"/>
            </w:pPr>
            <w:r>
              <w:rPr>
                <w:rFonts w:asciiTheme="majorHAnsi" w:hAnsiTheme="majorHAnsi" w:cstheme="majorHAnsi"/>
                <w:szCs w:val="28"/>
              </w:rPr>
              <w:t xml:space="preserve">Số kết quả thuận lợi để lấy được thẻ “Vận Hạn” là 16, nên xác suất để lấy được thẻ “Vận Hạn” là: </w:t>
            </w:r>
            <w:r w:rsidRPr="00124DD6">
              <w:rPr>
                <w:rFonts w:asciiTheme="majorHAnsi" w:hAnsiTheme="majorHAnsi" w:cstheme="majorHAnsi"/>
                <w:position w:val="-24"/>
                <w:szCs w:val="28"/>
              </w:rPr>
              <w:object w:dxaOrig="1540" w:dyaOrig="620" w14:anchorId="398323D7">
                <v:shape id="_x0000_i3176" type="#_x0000_t75" style="width:77.25pt;height:30.75pt" o:ole="">
                  <v:imagedata r:id="rId5836" o:title=""/>
                </v:shape>
                <o:OLEObject Type="Embed" ProgID="Equation.DSMT4" ShapeID="_x0000_i3176" DrawAspect="Content" ObjectID="_1826907160" r:id="rId5837"/>
              </w:object>
            </w:r>
          </w:p>
        </w:tc>
        <w:tc>
          <w:tcPr>
            <w:tcW w:w="1134" w:type="dxa"/>
            <w:vAlign w:val="center"/>
          </w:tcPr>
          <w:p w14:paraId="7A9A4303" w14:textId="77777777" w:rsidR="00DB4CC6" w:rsidRDefault="00DB4CC6" w:rsidP="00112055">
            <w:pPr>
              <w:jc w:val="center"/>
            </w:pPr>
            <w:r>
              <w:t>0,25</w:t>
            </w:r>
          </w:p>
        </w:tc>
      </w:tr>
      <w:tr w:rsidR="00DB4CC6" w14:paraId="0972E510" w14:textId="77777777" w:rsidTr="00112055">
        <w:tc>
          <w:tcPr>
            <w:tcW w:w="1276" w:type="dxa"/>
          </w:tcPr>
          <w:p w14:paraId="10777E72" w14:textId="77777777" w:rsidR="00DB4CC6" w:rsidRPr="004C3255" w:rsidRDefault="00DB4CC6" w:rsidP="00112055">
            <w:pPr>
              <w:rPr>
                <w:b/>
                <w:bCs/>
              </w:rPr>
            </w:pPr>
          </w:p>
        </w:tc>
        <w:tc>
          <w:tcPr>
            <w:tcW w:w="7655" w:type="dxa"/>
          </w:tcPr>
          <w:p w14:paraId="533A9C00" w14:textId="77777777" w:rsidR="00DB4CC6" w:rsidRDefault="00DB4CC6" w:rsidP="00112055">
            <w:pPr>
              <w:rPr>
                <w:szCs w:val="28"/>
              </w:rPr>
            </w:pPr>
            <w:r w:rsidRPr="001848E7">
              <w:rPr>
                <w:rFonts w:asciiTheme="majorHAnsi" w:hAnsiTheme="majorHAnsi" w:cstheme="majorHAnsi"/>
                <w:szCs w:val="28"/>
              </w:rPr>
              <w:t xml:space="preserve">b) </w:t>
            </w:r>
            <w:r>
              <w:rPr>
                <w:rFonts w:asciiTheme="majorHAnsi" w:hAnsiTheme="majorHAnsi" w:cstheme="majorHAnsi"/>
                <w:szCs w:val="28"/>
              </w:rPr>
              <w:t xml:space="preserve">Gọi số thẻ </w:t>
            </w:r>
            <w:r w:rsidRPr="00D31DFB">
              <w:rPr>
                <w:szCs w:val="28"/>
              </w:rPr>
              <w:t>“May Mắn”, “Tài Lộc” và “Vận Hạn”</w:t>
            </w:r>
            <w:r>
              <w:rPr>
                <w:szCs w:val="28"/>
              </w:rPr>
              <w:t xml:space="preserve"> cần thêm vào lần lượt là </w:t>
            </w:r>
            <m:oMath>
              <m:r>
                <w:rPr>
                  <w:rFonts w:ascii="Cambria Math" w:hAnsi="Cambria Math"/>
                  <w:szCs w:val="28"/>
                </w:rPr>
                <m:t>x, y, z</m:t>
              </m:r>
            </m:oMath>
            <w:r>
              <w:rPr>
                <w:szCs w:val="28"/>
              </w:rPr>
              <w:t xml:space="preserve"> (</w:t>
            </w:r>
            <m:oMath>
              <m:r>
                <w:rPr>
                  <w:rFonts w:ascii="Cambria Math" w:hAnsi="Cambria Math"/>
                  <w:szCs w:val="28"/>
                </w:rPr>
                <m:t>x,y,z</m:t>
              </m:r>
            </m:oMath>
            <w:r>
              <w:rPr>
                <w:szCs w:val="28"/>
              </w:rPr>
              <w:t xml:space="preserve"> là số nguyên dương), ta có:</w:t>
            </w:r>
          </w:p>
          <w:p w14:paraId="0A7F9BDF" w14:textId="77777777" w:rsidR="00DB4CC6" w:rsidRDefault="00DB4CC6" w:rsidP="00112055">
            <w:pPr>
              <w:rPr>
                <w:szCs w:val="28"/>
              </w:rPr>
            </w:pPr>
            <w:r>
              <w:rPr>
                <w:szCs w:val="28"/>
              </w:rPr>
              <w:lastRenderedPageBreak/>
              <w:t xml:space="preserve">Số lượng thẻ trong hộp sau khi thêm vào là: </w:t>
            </w:r>
          </w:p>
          <w:p w14:paraId="5C8B74C1" w14:textId="77777777" w:rsidR="00DB4CC6" w:rsidRDefault="00DB4CC6" w:rsidP="00112055">
            <w:pPr>
              <w:rPr>
                <w:szCs w:val="28"/>
              </w:rPr>
            </w:pPr>
            <m:oMath>
              <m:r>
                <w:rPr>
                  <w:rFonts w:ascii="Cambria Math" w:hAnsi="Cambria Math"/>
                  <w:szCs w:val="28"/>
                </w:rPr>
                <m:t>36+x+y+z</m:t>
              </m:r>
            </m:oMath>
            <w:r>
              <w:rPr>
                <w:szCs w:val="28"/>
              </w:rPr>
              <w:t xml:space="preserve"> (thẻ).</w:t>
            </w:r>
          </w:p>
          <w:p w14:paraId="6D0AF989" w14:textId="77777777" w:rsidR="00DB4CC6" w:rsidRPr="00D50E68" w:rsidRDefault="00DB4CC6" w:rsidP="00112055">
            <w:pPr>
              <w:rPr>
                <w:szCs w:val="28"/>
              </w:rPr>
            </w:pPr>
            <w:r>
              <w:rPr>
                <w:szCs w:val="28"/>
              </w:rPr>
              <w:t xml:space="preserve">Khi đó: </w:t>
            </w:r>
            <w:r>
              <w:rPr>
                <w:rFonts w:asciiTheme="majorHAnsi" w:hAnsiTheme="majorHAnsi" w:cstheme="majorHAnsi"/>
                <w:szCs w:val="28"/>
              </w:rPr>
              <w:t>Xác suất để lấy được thẻ “May mắn” là:</w:t>
            </w:r>
          </w:p>
          <w:p w14:paraId="5913EC69" w14:textId="77777777" w:rsidR="00DB4CC6" w:rsidRDefault="00DB4CC6" w:rsidP="00112055">
            <w:pPr>
              <w:rPr>
                <w:rFonts w:asciiTheme="majorHAnsi" w:eastAsiaTheme="minorEastAsia" w:hAnsiTheme="majorHAnsi" w:cstheme="majorHAnsi"/>
                <w:szCs w:val="28"/>
              </w:rPr>
            </w:pPr>
            <m:oMathPara>
              <m:oMath>
                <m:r>
                  <w:rPr>
                    <w:rFonts w:ascii="Cambria Math" w:hAnsi="Cambria Math" w:cstheme="majorHAnsi"/>
                    <w:szCs w:val="28"/>
                  </w:rPr>
                  <m:t xml:space="preserve">P(M) = </m:t>
                </m:r>
                <m:f>
                  <m:fPr>
                    <m:ctrlPr>
                      <w:rPr>
                        <w:rFonts w:ascii="Cambria Math" w:hAnsi="Cambria Math" w:cstheme="majorHAnsi"/>
                        <w:i/>
                        <w:szCs w:val="28"/>
                      </w:rPr>
                    </m:ctrlPr>
                  </m:fPr>
                  <m:num>
                    <m:r>
                      <w:rPr>
                        <w:rFonts w:ascii="Cambria Math" w:hAnsi="Cambria Math" w:cstheme="majorHAnsi"/>
                        <w:szCs w:val="28"/>
                      </w:rPr>
                      <m:t>8+x</m:t>
                    </m:r>
                  </m:num>
                  <m:den>
                    <m:r>
                      <w:rPr>
                        <w:rFonts w:ascii="Cambria Math" w:hAnsi="Cambria Math" w:cstheme="majorHAnsi"/>
                        <w:szCs w:val="28"/>
                      </w:rPr>
                      <m:t>36+x+y+z</m:t>
                    </m:r>
                  </m:den>
                </m:f>
              </m:oMath>
            </m:oMathPara>
          </w:p>
          <w:p w14:paraId="6C616ADB" w14:textId="77777777" w:rsidR="00DB4CC6" w:rsidRDefault="00DB4CC6" w:rsidP="00112055">
            <w:pPr>
              <w:rPr>
                <w:rFonts w:asciiTheme="majorHAnsi" w:hAnsiTheme="majorHAnsi" w:cstheme="majorHAnsi"/>
                <w:szCs w:val="28"/>
              </w:rPr>
            </w:pPr>
            <w:r>
              <w:rPr>
                <w:rFonts w:asciiTheme="majorHAnsi" w:hAnsiTheme="majorHAnsi" w:cstheme="majorHAnsi"/>
                <w:szCs w:val="28"/>
              </w:rPr>
              <w:t>Xác suất để lấy được thẻ “Tài lộc” là:</w:t>
            </w:r>
          </w:p>
          <w:p w14:paraId="704D5748" w14:textId="77777777" w:rsidR="00DB4CC6" w:rsidRDefault="00DB4CC6" w:rsidP="00112055">
            <w:pPr>
              <w:rPr>
                <w:rFonts w:asciiTheme="majorHAnsi" w:eastAsiaTheme="minorEastAsia" w:hAnsiTheme="majorHAnsi" w:cstheme="majorHAnsi"/>
                <w:szCs w:val="28"/>
              </w:rPr>
            </w:pPr>
            <m:oMathPara>
              <m:oMath>
                <m:r>
                  <w:rPr>
                    <w:rFonts w:ascii="Cambria Math" w:hAnsi="Cambria Math" w:cstheme="majorHAnsi"/>
                    <w:szCs w:val="28"/>
                  </w:rPr>
                  <m:t xml:space="preserve">P(T) = </m:t>
                </m:r>
                <m:f>
                  <m:fPr>
                    <m:ctrlPr>
                      <w:rPr>
                        <w:rFonts w:ascii="Cambria Math" w:hAnsi="Cambria Math" w:cstheme="majorHAnsi"/>
                        <w:i/>
                        <w:szCs w:val="28"/>
                      </w:rPr>
                    </m:ctrlPr>
                  </m:fPr>
                  <m:num>
                    <m:r>
                      <w:rPr>
                        <w:rFonts w:ascii="Cambria Math" w:hAnsi="Cambria Math" w:cstheme="majorHAnsi"/>
                        <w:szCs w:val="28"/>
                      </w:rPr>
                      <m:t>12+y</m:t>
                    </m:r>
                  </m:num>
                  <m:den>
                    <m:r>
                      <w:rPr>
                        <w:rFonts w:ascii="Cambria Math" w:hAnsi="Cambria Math" w:cstheme="majorHAnsi"/>
                        <w:szCs w:val="28"/>
                      </w:rPr>
                      <m:t>36+x+y+z</m:t>
                    </m:r>
                  </m:den>
                </m:f>
              </m:oMath>
            </m:oMathPara>
          </w:p>
          <w:p w14:paraId="621A4B95" w14:textId="77777777" w:rsidR="00DB4CC6" w:rsidRDefault="00DB4CC6" w:rsidP="00112055">
            <w:pPr>
              <w:rPr>
                <w:rFonts w:asciiTheme="majorHAnsi" w:hAnsiTheme="majorHAnsi" w:cstheme="majorHAnsi"/>
                <w:szCs w:val="28"/>
              </w:rPr>
            </w:pPr>
            <w:r>
              <w:rPr>
                <w:rFonts w:asciiTheme="majorHAnsi" w:hAnsiTheme="majorHAnsi" w:cstheme="majorHAnsi"/>
                <w:szCs w:val="28"/>
              </w:rPr>
              <w:t>Xác suất để lấy được thẻ “Vận Hạn” là:</w:t>
            </w:r>
          </w:p>
          <w:p w14:paraId="25D278A9" w14:textId="77777777" w:rsidR="00DB4CC6" w:rsidRDefault="00DB4CC6" w:rsidP="00112055">
            <w:pPr>
              <w:rPr>
                <w:rFonts w:asciiTheme="majorHAnsi" w:eastAsiaTheme="minorEastAsia" w:hAnsiTheme="majorHAnsi" w:cstheme="majorHAnsi"/>
                <w:szCs w:val="28"/>
              </w:rPr>
            </w:pPr>
            <m:oMathPara>
              <m:oMath>
                <m:r>
                  <w:rPr>
                    <w:rFonts w:ascii="Cambria Math" w:hAnsi="Cambria Math" w:cstheme="majorHAnsi"/>
                    <w:szCs w:val="28"/>
                  </w:rPr>
                  <m:t xml:space="preserve">P(V) = </m:t>
                </m:r>
                <m:f>
                  <m:fPr>
                    <m:ctrlPr>
                      <w:rPr>
                        <w:rFonts w:ascii="Cambria Math" w:hAnsi="Cambria Math" w:cstheme="majorHAnsi"/>
                        <w:i/>
                        <w:szCs w:val="28"/>
                      </w:rPr>
                    </m:ctrlPr>
                  </m:fPr>
                  <m:num>
                    <m:r>
                      <w:rPr>
                        <w:rFonts w:ascii="Cambria Math" w:hAnsi="Cambria Math" w:cstheme="majorHAnsi"/>
                        <w:szCs w:val="28"/>
                      </w:rPr>
                      <m:t>16+z</m:t>
                    </m:r>
                  </m:num>
                  <m:den>
                    <m:r>
                      <w:rPr>
                        <w:rFonts w:ascii="Cambria Math" w:hAnsi="Cambria Math" w:cstheme="majorHAnsi"/>
                        <w:szCs w:val="28"/>
                      </w:rPr>
                      <m:t>36+x+y+z</m:t>
                    </m:r>
                  </m:den>
                </m:f>
              </m:oMath>
            </m:oMathPara>
          </w:p>
          <w:p w14:paraId="166BA398" w14:textId="77777777" w:rsidR="00DB4CC6" w:rsidRPr="002B1797" w:rsidRDefault="00DB4CC6" w:rsidP="00112055">
            <w:pPr>
              <w:rPr>
                <w:szCs w:val="28"/>
              </w:rPr>
            </w:pPr>
            <w:r>
              <w:rPr>
                <w:rFonts w:asciiTheme="majorHAnsi" w:eastAsiaTheme="minorEastAsia" w:hAnsiTheme="majorHAnsi" w:cstheme="majorHAnsi"/>
                <w:szCs w:val="28"/>
              </w:rPr>
              <w:t>Vì sau khi thêm các thẻ để</w:t>
            </w:r>
            <w:r w:rsidRPr="00D31DFB">
              <w:rPr>
                <w:szCs w:val="28"/>
              </w:rPr>
              <w:t xml:space="preserve"> xác suất chọn được một thẻ mỗi loại là không đổi</w:t>
            </w:r>
            <w:r>
              <w:rPr>
                <w:szCs w:val="28"/>
              </w:rPr>
              <w:t>, nên theo câu a, ta có:</w:t>
            </w:r>
          </w:p>
          <w:p w14:paraId="3A6FBA89" w14:textId="77777777" w:rsidR="00DB4CC6" w:rsidRPr="00102433" w:rsidRDefault="00DB4CC6" w:rsidP="00112055">
            <w:pPr>
              <w:rPr>
                <w:rFonts w:asciiTheme="majorHAnsi" w:eastAsiaTheme="minorEastAsia" w:hAnsiTheme="majorHAnsi" w:cstheme="majorHAnsi"/>
                <w:szCs w:val="28"/>
              </w:rPr>
            </w:pPr>
            <m:oMathPara>
              <m:oMath>
                <m:f>
                  <m:fPr>
                    <m:ctrlPr>
                      <w:rPr>
                        <w:rFonts w:ascii="Cambria Math" w:hAnsi="Cambria Math" w:cstheme="majorHAnsi"/>
                        <w:i/>
                        <w:szCs w:val="28"/>
                      </w:rPr>
                    </m:ctrlPr>
                  </m:fPr>
                  <m:num>
                    <m:r>
                      <w:rPr>
                        <w:rFonts w:ascii="Cambria Math" w:hAnsi="Cambria Math" w:cstheme="majorHAnsi"/>
                        <w:szCs w:val="28"/>
                      </w:rPr>
                      <m:t>8+x</m:t>
                    </m:r>
                  </m:num>
                  <m:den>
                    <m:r>
                      <w:rPr>
                        <w:rFonts w:ascii="Cambria Math" w:hAnsi="Cambria Math" w:cstheme="majorHAnsi"/>
                        <w:szCs w:val="28"/>
                      </w:rPr>
                      <m:t>36+x+y+z</m:t>
                    </m:r>
                  </m:den>
                </m:f>
                <m:r>
                  <w:rPr>
                    <w:rFonts w:ascii="Cambria Math" w:hAnsi="Cambria Math" w:cstheme="majorHAnsi"/>
                    <w:szCs w:val="28"/>
                  </w:rPr>
                  <m:t xml:space="preserve"> = </m:t>
                </m:r>
                <m:f>
                  <m:fPr>
                    <m:ctrlPr>
                      <w:rPr>
                        <w:rFonts w:ascii="Cambria Math" w:hAnsi="Cambria Math" w:cstheme="majorHAnsi"/>
                        <w:i/>
                        <w:szCs w:val="28"/>
                      </w:rPr>
                    </m:ctrlPr>
                  </m:fPr>
                  <m:num>
                    <m:r>
                      <w:rPr>
                        <w:rFonts w:ascii="Cambria Math" w:hAnsi="Cambria Math" w:cstheme="majorHAnsi"/>
                        <w:szCs w:val="28"/>
                      </w:rPr>
                      <m:t>2</m:t>
                    </m:r>
                  </m:num>
                  <m:den>
                    <m:r>
                      <w:rPr>
                        <w:rFonts w:ascii="Cambria Math" w:hAnsi="Cambria Math" w:cstheme="majorHAnsi"/>
                        <w:szCs w:val="28"/>
                      </w:rPr>
                      <m:t>9</m:t>
                    </m:r>
                  </m:den>
                </m:f>
                <m:r>
                  <w:rPr>
                    <w:rFonts w:ascii="Cambria Math" w:hAnsi="Cambria Math" w:cstheme="majorHAnsi"/>
                    <w:szCs w:val="28"/>
                  </w:rPr>
                  <m:t xml:space="preserve">   (1)</m:t>
                </m:r>
              </m:oMath>
            </m:oMathPara>
          </w:p>
          <w:p w14:paraId="6B53FC13" w14:textId="77777777" w:rsidR="00DB4CC6" w:rsidRPr="00D50E68" w:rsidRDefault="00DB4CC6" w:rsidP="00112055">
            <w:pPr>
              <w:rPr>
                <w:rFonts w:asciiTheme="majorHAnsi" w:eastAsiaTheme="minorEastAsia" w:hAnsiTheme="majorHAnsi" w:cstheme="majorHAnsi"/>
                <w:szCs w:val="28"/>
              </w:rPr>
            </w:pPr>
            <m:oMathPara>
              <m:oMath>
                <m:f>
                  <m:fPr>
                    <m:ctrlPr>
                      <w:rPr>
                        <w:rFonts w:ascii="Cambria Math" w:hAnsi="Cambria Math" w:cstheme="majorHAnsi"/>
                        <w:i/>
                        <w:szCs w:val="28"/>
                      </w:rPr>
                    </m:ctrlPr>
                  </m:fPr>
                  <m:num>
                    <m:r>
                      <w:rPr>
                        <w:rFonts w:ascii="Cambria Math" w:hAnsi="Cambria Math" w:cstheme="majorHAnsi"/>
                        <w:szCs w:val="28"/>
                      </w:rPr>
                      <m:t>12+y</m:t>
                    </m:r>
                  </m:num>
                  <m:den>
                    <m:r>
                      <w:rPr>
                        <w:rFonts w:ascii="Cambria Math" w:hAnsi="Cambria Math" w:cstheme="majorHAnsi"/>
                        <w:szCs w:val="28"/>
                      </w:rPr>
                      <m:t>36+x+y+z</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1</m:t>
                    </m:r>
                  </m:num>
                  <m:den>
                    <m:r>
                      <w:rPr>
                        <w:rFonts w:ascii="Cambria Math" w:hAnsi="Cambria Math" w:cstheme="majorHAnsi"/>
                        <w:szCs w:val="28"/>
                      </w:rPr>
                      <m:t>3</m:t>
                    </m:r>
                  </m:den>
                </m:f>
                <m:r>
                  <w:rPr>
                    <w:rFonts w:ascii="Cambria Math" w:hAnsi="Cambria Math" w:cstheme="majorHAnsi"/>
                    <w:szCs w:val="28"/>
                  </w:rPr>
                  <m:t xml:space="preserve">   </m:t>
                </m:r>
                <m:d>
                  <m:dPr>
                    <m:ctrlPr>
                      <w:rPr>
                        <w:rFonts w:ascii="Cambria Math" w:hAnsi="Cambria Math" w:cstheme="majorHAnsi"/>
                        <w:i/>
                        <w:szCs w:val="28"/>
                      </w:rPr>
                    </m:ctrlPr>
                  </m:dPr>
                  <m:e>
                    <m:r>
                      <w:rPr>
                        <w:rFonts w:ascii="Cambria Math" w:hAnsi="Cambria Math" w:cstheme="majorHAnsi"/>
                        <w:szCs w:val="28"/>
                      </w:rPr>
                      <m:t>2</m:t>
                    </m:r>
                  </m:e>
                </m:d>
              </m:oMath>
            </m:oMathPara>
          </w:p>
          <w:p w14:paraId="0FFA4ABC" w14:textId="77777777" w:rsidR="00DB4CC6" w:rsidRPr="00D50E68" w:rsidRDefault="00DB4CC6" w:rsidP="00112055">
            <w:pPr>
              <w:rPr>
                <w:rFonts w:asciiTheme="majorHAnsi" w:eastAsiaTheme="minorEastAsia" w:hAnsiTheme="majorHAnsi" w:cstheme="majorHAnsi"/>
                <w:szCs w:val="28"/>
              </w:rPr>
            </w:pPr>
          </w:p>
          <w:p w14:paraId="1011BC15" w14:textId="77777777" w:rsidR="00DB4CC6" w:rsidRPr="00131CBB" w:rsidRDefault="00DB4CC6" w:rsidP="00112055">
            <w:pPr>
              <w:rPr>
                <w:rFonts w:asciiTheme="majorHAnsi" w:eastAsiaTheme="minorEastAsia" w:hAnsiTheme="majorHAnsi" w:cstheme="majorHAnsi"/>
                <w:szCs w:val="28"/>
              </w:rPr>
            </w:pPr>
            <m:oMathPara>
              <m:oMath>
                <m:f>
                  <m:fPr>
                    <m:ctrlPr>
                      <w:rPr>
                        <w:rFonts w:ascii="Cambria Math" w:hAnsi="Cambria Math" w:cstheme="majorHAnsi"/>
                        <w:i/>
                        <w:szCs w:val="28"/>
                      </w:rPr>
                    </m:ctrlPr>
                  </m:fPr>
                  <m:num>
                    <m:r>
                      <w:rPr>
                        <w:rFonts w:ascii="Cambria Math" w:hAnsi="Cambria Math" w:cstheme="majorHAnsi"/>
                        <w:szCs w:val="28"/>
                      </w:rPr>
                      <m:t>16+z</m:t>
                    </m:r>
                  </m:num>
                  <m:den>
                    <m:r>
                      <w:rPr>
                        <w:rFonts w:ascii="Cambria Math" w:hAnsi="Cambria Math" w:cstheme="majorHAnsi"/>
                        <w:szCs w:val="28"/>
                      </w:rPr>
                      <m:t>36+x+y+z</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4</m:t>
                    </m:r>
                  </m:num>
                  <m:den>
                    <m:r>
                      <w:rPr>
                        <w:rFonts w:ascii="Cambria Math" w:hAnsi="Cambria Math" w:cstheme="majorHAnsi"/>
                        <w:szCs w:val="28"/>
                      </w:rPr>
                      <m:t>9</m:t>
                    </m:r>
                  </m:den>
                </m:f>
                <m:r>
                  <w:rPr>
                    <w:rFonts w:ascii="Cambria Math" w:hAnsi="Cambria Math" w:cstheme="majorHAnsi"/>
                    <w:szCs w:val="28"/>
                  </w:rPr>
                  <m:t xml:space="preserve">   (3)</m:t>
                </m:r>
              </m:oMath>
            </m:oMathPara>
          </w:p>
          <w:p w14:paraId="1369246F" w14:textId="77777777" w:rsidR="00DB4CC6" w:rsidRDefault="00DB4CC6" w:rsidP="00112055">
            <w:pPr>
              <w:rPr>
                <w:rFonts w:asciiTheme="majorHAnsi" w:hAnsiTheme="majorHAnsi" w:cstheme="majorHAnsi"/>
                <w:szCs w:val="28"/>
              </w:rPr>
            </w:pPr>
          </w:p>
        </w:tc>
        <w:tc>
          <w:tcPr>
            <w:tcW w:w="1134" w:type="dxa"/>
            <w:vAlign w:val="center"/>
          </w:tcPr>
          <w:p w14:paraId="43A76FA5" w14:textId="77777777" w:rsidR="00DB4CC6" w:rsidRDefault="00DB4CC6" w:rsidP="00112055">
            <w:pPr>
              <w:jc w:val="center"/>
            </w:pPr>
            <w:r>
              <w:lastRenderedPageBreak/>
              <w:t>0,25</w:t>
            </w:r>
          </w:p>
        </w:tc>
      </w:tr>
      <w:tr w:rsidR="00DB4CC6" w14:paraId="4D58BADE" w14:textId="77777777" w:rsidTr="00112055">
        <w:tc>
          <w:tcPr>
            <w:tcW w:w="1276" w:type="dxa"/>
          </w:tcPr>
          <w:p w14:paraId="17CA3B4E" w14:textId="77777777" w:rsidR="00DB4CC6" w:rsidRPr="004C3255" w:rsidRDefault="00DB4CC6" w:rsidP="00112055">
            <w:pPr>
              <w:rPr>
                <w:b/>
                <w:bCs/>
              </w:rPr>
            </w:pPr>
          </w:p>
        </w:tc>
        <w:tc>
          <w:tcPr>
            <w:tcW w:w="7655" w:type="dxa"/>
          </w:tcPr>
          <w:p w14:paraId="4451E46B" w14:textId="77777777" w:rsidR="00DB4CC6"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Từ (1) và (3) suy ra: </w:t>
            </w:r>
            <m:oMath>
              <m:r>
                <w:rPr>
                  <w:rFonts w:ascii="Cambria Math" w:eastAsiaTheme="minorEastAsia" w:hAnsi="Cambria Math" w:cstheme="majorHAnsi"/>
                  <w:szCs w:val="28"/>
                </w:rPr>
                <m:t>2(8+x) = 16 + z ⇒ 2x=z</m:t>
              </m:r>
            </m:oMath>
          </w:p>
          <w:p w14:paraId="14B4C8D9" w14:textId="77777777" w:rsidR="00DB4CC6" w:rsidRPr="001428B2" w:rsidRDefault="00DB4CC6" w:rsidP="00112055">
            <w:pPr>
              <w:rPr>
                <w:rFonts w:ascii="Cambria Math" w:eastAsiaTheme="minorEastAsia" w:hAnsi="Cambria Math" w:cstheme="majorHAnsi"/>
                <w:i/>
                <w:szCs w:val="28"/>
              </w:rPr>
            </w:pPr>
            <w:r>
              <w:rPr>
                <w:rFonts w:asciiTheme="majorHAnsi" w:eastAsiaTheme="minorEastAsia" w:hAnsiTheme="majorHAnsi" w:cstheme="majorHAnsi"/>
                <w:szCs w:val="28"/>
              </w:rPr>
              <w:t xml:space="preserve">Từ (1) và (2) suy ra: </w:t>
            </w:r>
            <m:oMath>
              <m:r>
                <w:rPr>
                  <w:rFonts w:ascii="Cambria Math" w:eastAsiaTheme="minorEastAsia" w:hAnsi="Cambria Math" w:cstheme="majorHAnsi"/>
                  <w:szCs w:val="28"/>
                </w:rPr>
                <m:t>3(8 + x)=2(12+y) ⇒ 3x=2y</m:t>
              </m:r>
            </m:oMath>
          </w:p>
          <w:p w14:paraId="7689D67D" w14:textId="77777777" w:rsidR="00DB4CC6" w:rsidRPr="00075DDB"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Từ (2) và (3) suy ra: </w:t>
            </w:r>
            <m:oMath>
              <m:r>
                <w:rPr>
                  <w:rFonts w:ascii="Cambria Math" w:eastAsiaTheme="minorEastAsia" w:hAnsi="Cambria Math" w:cstheme="majorHAnsi"/>
                  <w:szCs w:val="28"/>
                </w:rPr>
                <m:t>4(12+y) =3(16+z)</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 4y =3z</m:t>
              </m:r>
            </m:oMath>
          </w:p>
          <w:p w14:paraId="20F67951" w14:textId="77777777" w:rsidR="00DB4CC6"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Từ </w:t>
            </w:r>
            <m:oMath>
              <m:r>
                <w:rPr>
                  <w:rFonts w:ascii="Cambria Math" w:eastAsiaTheme="minorEastAsia" w:hAnsi="Cambria Math" w:cstheme="majorHAnsi"/>
                  <w:szCs w:val="28"/>
                </w:rPr>
                <m:t>3x =2y</m:t>
              </m:r>
            </m:oMath>
            <w:r>
              <w:rPr>
                <w:rFonts w:asciiTheme="majorHAnsi" w:eastAsiaTheme="minorEastAsia" w:hAnsiTheme="majorHAnsi" w:cstheme="majorHAnsi"/>
                <w:szCs w:val="28"/>
              </w:rPr>
              <w:t xml:space="preserve"> suy ra </w:t>
            </w:r>
            <m:oMath>
              <m:r>
                <w:rPr>
                  <w:rFonts w:ascii="Cambria Math" w:eastAsiaTheme="minorEastAsia" w:hAnsi="Cambria Math" w:cstheme="majorHAnsi"/>
                  <w:szCs w:val="28"/>
                </w:rPr>
                <m:t>3x</m:t>
              </m:r>
            </m:oMath>
            <w:r>
              <w:rPr>
                <w:rFonts w:asciiTheme="majorHAnsi" w:eastAsiaTheme="minorEastAsia" w:hAnsiTheme="majorHAnsi" w:cstheme="majorHAnsi"/>
                <w:szCs w:val="28"/>
              </w:rPr>
              <w:t xml:space="preserve"> phải là số chẵn hay </w:t>
            </w:r>
            <m:oMath>
              <m:r>
                <w:rPr>
                  <w:rFonts w:ascii="Cambria Math" w:eastAsiaTheme="minorEastAsia" w:hAnsi="Cambria Math" w:cstheme="majorHAnsi"/>
                  <w:szCs w:val="28"/>
                </w:rPr>
                <m:t xml:space="preserve">x </m:t>
              </m:r>
            </m:oMath>
            <w:r>
              <w:rPr>
                <w:rFonts w:asciiTheme="majorHAnsi" w:eastAsiaTheme="minorEastAsia" w:hAnsiTheme="majorHAnsi" w:cstheme="majorHAnsi"/>
                <w:szCs w:val="28"/>
              </w:rPr>
              <w:t xml:space="preserve">phải là số chẵn hay </w:t>
            </w:r>
            <m:oMath>
              <m:r>
                <w:rPr>
                  <w:rFonts w:ascii="Cambria Math" w:eastAsiaTheme="minorEastAsia" w:hAnsi="Cambria Math" w:cstheme="majorHAnsi"/>
                  <w:szCs w:val="28"/>
                </w:rPr>
                <m:t>x = 2k</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k</m:t>
              </m:r>
            </m:oMath>
            <w:r>
              <w:rPr>
                <w:rFonts w:asciiTheme="majorHAnsi" w:eastAsiaTheme="minorEastAsia" w:hAnsiTheme="majorHAnsi" w:cstheme="majorHAnsi"/>
                <w:szCs w:val="28"/>
              </w:rPr>
              <w:t xml:space="preserve"> là số nguyên dương). </w:t>
            </w:r>
          </w:p>
          <w:p w14:paraId="2A98CE4D" w14:textId="77777777" w:rsidR="00DB4CC6"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Từ </w:t>
            </w:r>
            <m:oMath>
              <m:r>
                <w:rPr>
                  <w:rFonts w:ascii="Cambria Math" w:eastAsiaTheme="minorEastAsia" w:hAnsi="Cambria Math" w:cstheme="majorHAnsi"/>
                  <w:szCs w:val="28"/>
                </w:rPr>
                <m:t>2x=z</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z =2.2k=4k</m:t>
              </m:r>
            </m:oMath>
          </w:p>
          <w:p w14:paraId="432F2A74" w14:textId="77777777" w:rsidR="00DB4CC6"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Từ </w:t>
            </w:r>
            <m:oMath>
              <m:r>
                <w:rPr>
                  <w:rFonts w:ascii="Cambria Math" w:eastAsiaTheme="minorEastAsia" w:hAnsi="Cambria Math" w:cstheme="majorHAnsi"/>
                  <w:szCs w:val="28"/>
                </w:rPr>
                <m:t>4y=3z</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4y = 3.4k</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m:t>
              </m:r>
            </m:oMath>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y =3k</m:t>
              </m:r>
            </m:oMath>
            <w:r>
              <w:rPr>
                <w:rFonts w:asciiTheme="majorHAnsi" w:eastAsiaTheme="minorEastAsia" w:hAnsiTheme="majorHAnsi" w:cstheme="majorHAnsi"/>
                <w:szCs w:val="28"/>
              </w:rPr>
              <w:t xml:space="preserve"> </w:t>
            </w:r>
          </w:p>
          <w:p w14:paraId="037C6CC0" w14:textId="77777777" w:rsidR="00DB4CC6"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Khi đó ta có: </w:t>
            </w:r>
            <m:oMath>
              <m:r>
                <w:rPr>
                  <w:rFonts w:ascii="Cambria Math" w:eastAsiaTheme="minorEastAsia" w:hAnsi="Cambria Math" w:cstheme="majorHAnsi"/>
                  <w:szCs w:val="28"/>
                </w:rPr>
                <m:t>x=2k, y=3k, z=4k</m:t>
              </m:r>
            </m:oMath>
            <w:r>
              <w:rPr>
                <w:rFonts w:asciiTheme="majorHAnsi" w:eastAsiaTheme="minorEastAsia" w:hAnsiTheme="majorHAnsi" w:cstheme="majorHAnsi"/>
                <w:szCs w:val="28"/>
              </w:rPr>
              <w:t xml:space="preserve"> với </w:t>
            </w:r>
            <m:oMath>
              <m:r>
                <w:rPr>
                  <w:rFonts w:ascii="Cambria Math" w:eastAsiaTheme="minorEastAsia" w:hAnsi="Cambria Math" w:cstheme="majorHAnsi"/>
                  <w:szCs w:val="28"/>
                </w:rPr>
                <m:t>k</m:t>
              </m:r>
            </m:oMath>
            <w:r>
              <w:rPr>
                <w:rFonts w:asciiTheme="majorHAnsi" w:eastAsiaTheme="minorEastAsia" w:hAnsiTheme="majorHAnsi" w:cstheme="majorHAnsi"/>
                <w:szCs w:val="28"/>
              </w:rPr>
              <w:t xml:space="preserve"> là số nguyên dương. Do số thẻ cần thêm vào là ít nhất nên</w:t>
            </w:r>
          </w:p>
          <w:p w14:paraId="5764B599" w14:textId="77777777" w:rsidR="00DB4CC6" w:rsidRPr="00D50E68"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 </w:t>
            </w:r>
            <m:oMath>
              <m:r>
                <w:rPr>
                  <w:rFonts w:ascii="Cambria Math" w:eastAsiaTheme="minorEastAsia" w:hAnsi="Cambria Math" w:cstheme="majorHAnsi"/>
                  <w:szCs w:val="28"/>
                </w:rPr>
                <m:t>k = 1</m:t>
              </m:r>
            </m:oMath>
            <w:r>
              <w:rPr>
                <w:rFonts w:asciiTheme="majorHAnsi" w:eastAsiaTheme="minorEastAsia" w:hAnsiTheme="majorHAnsi" w:cstheme="majorHAnsi"/>
                <w:szCs w:val="28"/>
              </w:rPr>
              <w:t xml:space="preserve">, do đó: </w:t>
            </w:r>
            <m:oMath>
              <m:r>
                <w:rPr>
                  <w:rFonts w:ascii="Cambria Math" w:eastAsiaTheme="minorEastAsia" w:hAnsi="Cambria Math" w:cstheme="majorHAnsi"/>
                  <w:szCs w:val="28"/>
                </w:rPr>
                <m:t>x = 2, y =3, z=4</m:t>
              </m:r>
            </m:oMath>
            <w:r>
              <w:rPr>
                <w:rFonts w:asciiTheme="majorHAnsi" w:eastAsiaTheme="minorEastAsia" w:hAnsiTheme="majorHAnsi" w:cstheme="majorHAnsi"/>
                <w:szCs w:val="28"/>
              </w:rPr>
              <w:t>.</w:t>
            </w:r>
          </w:p>
        </w:tc>
        <w:tc>
          <w:tcPr>
            <w:tcW w:w="1134" w:type="dxa"/>
            <w:vAlign w:val="center"/>
          </w:tcPr>
          <w:p w14:paraId="4D97A318" w14:textId="77777777" w:rsidR="00DB4CC6" w:rsidRDefault="00DB4CC6" w:rsidP="00112055">
            <w:pPr>
              <w:jc w:val="center"/>
            </w:pPr>
            <w:r>
              <w:t>0,25</w:t>
            </w:r>
          </w:p>
        </w:tc>
      </w:tr>
      <w:tr w:rsidR="00DB4CC6" w14:paraId="545DA194" w14:textId="77777777" w:rsidTr="00112055">
        <w:tc>
          <w:tcPr>
            <w:tcW w:w="1276" w:type="dxa"/>
          </w:tcPr>
          <w:p w14:paraId="6005A6BF" w14:textId="77777777" w:rsidR="00DB4CC6" w:rsidRPr="004C3255" w:rsidRDefault="00DB4CC6" w:rsidP="00112055">
            <w:pPr>
              <w:rPr>
                <w:b/>
                <w:bCs/>
              </w:rPr>
            </w:pPr>
          </w:p>
        </w:tc>
        <w:tc>
          <w:tcPr>
            <w:tcW w:w="7655" w:type="dxa"/>
          </w:tcPr>
          <w:p w14:paraId="53DACDE5" w14:textId="77777777" w:rsidR="00DB4CC6" w:rsidRDefault="00DB4CC6" w:rsidP="00112055">
            <w:pPr>
              <w:rPr>
                <w:rFonts w:asciiTheme="majorHAnsi" w:eastAsiaTheme="minorEastAsia" w:hAnsiTheme="majorHAnsi" w:cstheme="majorHAnsi"/>
                <w:szCs w:val="28"/>
              </w:rPr>
            </w:pPr>
            <w:r>
              <w:rPr>
                <w:rFonts w:asciiTheme="majorHAnsi" w:eastAsiaTheme="minorEastAsia" w:hAnsiTheme="majorHAnsi" w:cstheme="majorHAnsi"/>
                <w:szCs w:val="28"/>
              </w:rPr>
              <w:t xml:space="preserve">Thử lại ta có: </w:t>
            </w:r>
          </w:p>
          <w:p w14:paraId="0C19A23C" w14:textId="77777777" w:rsidR="00DB4CC6" w:rsidRDefault="00DB4CC6" w:rsidP="00112055">
            <w:pPr>
              <w:rPr>
                <w:rFonts w:asciiTheme="majorHAnsi" w:hAnsiTheme="majorHAnsi" w:cstheme="majorHAnsi"/>
                <w:szCs w:val="28"/>
              </w:rPr>
            </w:pPr>
            <w:r>
              <w:rPr>
                <w:rFonts w:asciiTheme="majorHAnsi" w:hAnsiTheme="majorHAnsi" w:cstheme="majorHAnsi"/>
                <w:szCs w:val="28"/>
              </w:rPr>
              <w:t>Xác suất để lấy được thẻ “May mắn” sau khi thêm thẻ là:</w:t>
            </w:r>
          </w:p>
          <w:p w14:paraId="4E719BAE" w14:textId="77777777" w:rsidR="00DB4CC6" w:rsidRPr="002F1533" w:rsidRDefault="00DB4CC6" w:rsidP="00112055">
            <w:pPr>
              <w:rPr>
                <w:rFonts w:asciiTheme="majorHAnsi" w:eastAsiaTheme="minorEastAsia" w:hAnsiTheme="majorHAnsi" w:cstheme="majorHAnsi"/>
                <w:szCs w:val="28"/>
              </w:rPr>
            </w:pPr>
            <m:oMathPara>
              <m:oMath>
                <m:r>
                  <w:rPr>
                    <w:rFonts w:ascii="Cambria Math" w:hAnsi="Cambria Math" w:cstheme="majorHAnsi"/>
                    <w:szCs w:val="28"/>
                  </w:rPr>
                  <m:t>P</m:t>
                </m:r>
                <m:d>
                  <m:dPr>
                    <m:ctrlPr>
                      <w:rPr>
                        <w:rFonts w:ascii="Cambria Math" w:hAnsi="Cambria Math" w:cstheme="majorHAnsi"/>
                        <w:i/>
                        <w:szCs w:val="28"/>
                      </w:rPr>
                    </m:ctrlPr>
                  </m:dPr>
                  <m:e>
                    <m:r>
                      <w:rPr>
                        <w:rFonts w:ascii="Cambria Math" w:hAnsi="Cambria Math" w:cstheme="majorHAnsi"/>
                        <w:szCs w:val="28"/>
                      </w:rPr>
                      <m:t>M</m:t>
                    </m:r>
                  </m:e>
                </m:d>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8+2</m:t>
                    </m:r>
                  </m:num>
                  <m:den>
                    <m:r>
                      <w:rPr>
                        <w:rFonts w:ascii="Cambria Math" w:hAnsi="Cambria Math" w:cstheme="majorHAnsi"/>
                        <w:szCs w:val="28"/>
                      </w:rPr>
                      <m:t>36+2+3+4</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10</m:t>
                    </m:r>
                  </m:num>
                  <m:den>
                    <m:r>
                      <w:rPr>
                        <w:rFonts w:ascii="Cambria Math" w:hAnsi="Cambria Math" w:cstheme="majorHAnsi"/>
                        <w:szCs w:val="28"/>
                      </w:rPr>
                      <m:t>45</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2</m:t>
                    </m:r>
                  </m:num>
                  <m:den>
                    <m:r>
                      <w:rPr>
                        <w:rFonts w:ascii="Cambria Math" w:hAnsi="Cambria Math" w:cstheme="majorHAnsi"/>
                        <w:szCs w:val="28"/>
                      </w:rPr>
                      <m:t>9</m:t>
                    </m:r>
                  </m:den>
                </m:f>
              </m:oMath>
            </m:oMathPara>
          </w:p>
          <w:p w14:paraId="776E51C7" w14:textId="77777777" w:rsidR="00DB4CC6" w:rsidRDefault="00DB4CC6" w:rsidP="00112055">
            <w:pPr>
              <w:rPr>
                <w:rFonts w:asciiTheme="majorHAnsi" w:hAnsiTheme="majorHAnsi" w:cstheme="majorHAnsi"/>
                <w:szCs w:val="28"/>
              </w:rPr>
            </w:pPr>
            <w:r>
              <w:rPr>
                <w:rFonts w:asciiTheme="majorHAnsi" w:hAnsiTheme="majorHAnsi" w:cstheme="majorHAnsi"/>
                <w:szCs w:val="28"/>
              </w:rPr>
              <w:t>Xác suất để lấy được thẻ “Tài lộc” sau khi thêm thẻ là:</w:t>
            </w:r>
          </w:p>
          <w:p w14:paraId="5E442AE3" w14:textId="77777777" w:rsidR="00DB4CC6" w:rsidRPr="002F1533" w:rsidRDefault="00DB4CC6" w:rsidP="00112055">
            <w:pPr>
              <w:rPr>
                <w:rFonts w:asciiTheme="majorHAnsi" w:eastAsiaTheme="minorEastAsia" w:hAnsiTheme="majorHAnsi" w:cstheme="majorHAnsi"/>
                <w:szCs w:val="28"/>
              </w:rPr>
            </w:pPr>
            <m:oMathPara>
              <m:oMath>
                <m:r>
                  <w:rPr>
                    <w:rFonts w:ascii="Cambria Math" w:hAnsi="Cambria Math" w:cstheme="majorHAnsi"/>
                    <w:szCs w:val="28"/>
                  </w:rPr>
                  <m:t>P</m:t>
                </m:r>
                <m:d>
                  <m:dPr>
                    <m:ctrlPr>
                      <w:rPr>
                        <w:rFonts w:ascii="Cambria Math" w:hAnsi="Cambria Math" w:cstheme="majorHAnsi"/>
                        <w:i/>
                        <w:szCs w:val="28"/>
                      </w:rPr>
                    </m:ctrlPr>
                  </m:dPr>
                  <m:e>
                    <m:r>
                      <w:rPr>
                        <w:rFonts w:ascii="Cambria Math" w:hAnsi="Cambria Math" w:cstheme="majorHAnsi"/>
                        <w:szCs w:val="28"/>
                      </w:rPr>
                      <m:t>T</m:t>
                    </m:r>
                  </m:e>
                </m:d>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12+3</m:t>
                    </m:r>
                  </m:num>
                  <m:den>
                    <m:r>
                      <w:rPr>
                        <w:rFonts w:ascii="Cambria Math" w:hAnsi="Cambria Math" w:cstheme="majorHAnsi"/>
                        <w:szCs w:val="28"/>
                      </w:rPr>
                      <m:t>36+2+3+4</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15</m:t>
                    </m:r>
                  </m:num>
                  <m:den>
                    <m:r>
                      <w:rPr>
                        <w:rFonts w:ascii="Cambria Math" w:hAnsi="Cambria Math" w:cstheme="majorHAnsi"/>
                        <w:szCs w:val="28"/>
                      </w:rPr>
                      <m:t>45</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1</m:t>
                    </m:r>
                  </m:num>
                  <m:den>
                    <m:r>
                      <w:rPr>
                        <w:rFonts w:ascii="Cambria Math" w:hAnsi="Cambria Math" w:cstheme="majorHAnsi"/>
                        <w:szCs w:val="28"/>
                      </w:rPr>
                      <m:t>3</m:t>
                    </m:r>
                  </m:den>
                </m:f>
              </m:oMath>
            </m:oMathPara>
          </w:p>
          <w:p w14:paraId="782E405F" w14:textId="77777777" w:rsidR="00DB4CC6" w:rsidRPr="002F1533" w:rsidRDefault="00DB4CC6" w:rsidP="00112055">
            <w:pPr>
              <w:rPr>
                <w:rFonts w:asciiTheme="majorHAnsi" w:eastAsiaTheme="minorEastAsia" w:hAnsiTheme="majorHAnsi" w:cstheme="majorHAnsi"/>
                <w:szCs w:val="28"/>
              </w:rPr>
            </w:pPr>
          </w:p>
          <w:p w14:paraId="21686AA9" w14:textId="77777777" w:rsidR="00DB4CC6" w:rsidRDefault="00DB4CC6" w:rsidP="00112055">
            <w:pPr>
              <w:rPr>
                <w:rFonts w:asciiTheme="majorHAnsi" w:hAnsiTheme="majorHAnsi" w:cstheme="majorHAnsi"/>
                <w:szCs w:val="28"/>
              </w:rPr>
            </w:pPr>
            <w:r>
              <w:rPr>
                <w:rFonts w:asciiTheme="majorHAnsi" w:hAnsiTheme="majorHAnsi" w:cstheme="majorHAnsi"/>
                <w:szCs w:val="28"/>
              </w:rPr>
              <w:t>Xác suất để lấy được thẻ “Vận hạn” sau khi thêm thẻ là:</w:t>
            </w:r>
          </w:p>
          <w:p w14:paraId="3DD08978" w14:textId="77777777" w:rsidR="00DB4CC6" w:rsidRPr="002F1533" w:rsidRDefault="00DB4CC6" w:rsidP="00112055">
            <w:pPr>
              <w:rPr>
                <w:rFonts w:asciiTheme="majorHAnsi" w:eastAsiaTheme="minorEastAsia" w:hAnsiTheme="majorHAnsi" w:cstheme="majorHAnsi"/>
                <w:szCs w:val="28"/>
              </w:rPr>
            </w:pPr>
            <m:oMathPara>
              <m:oMath>
                <m:r>
                  <w:rPr>
                    <w:rFonts w:ascii="Cambria Math" w:hAnsi="Cambria Math" w:cstheme="majorHAnsi"/>
                    <w:szCs w:val="28"/>
                  </w:rPr>
                  <m:t>P</m:t>
                </m:r>
                <m:d>
                  <m:dPr>
                    <m:ctrlPr>
                      <w:rPr>
                        <w:rFonts w:ascii="Cambria Math" w:hAnsi="Cambria Math" w:cstheme="majorHAnsi"/>
                        <w:i/>
                        <w:szCs w:val="28"/>
                      </w:rPr>
                    </m:ctrlPr>
                  </m:dPr>
                  <m:e>
                    <m:r>
                      <w:rPr>
                        <w:rFonts w:ascii="Cambria Math" w:hAnsi="Cambria Math" w:cstheme="majorHAnsi"/>
                        <w:szCs w:val="28"/>
                      </w:rPr>
                      <m:t>V</m:t>
                    </m:r>
                  </m:e>
                </m:d>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16+4</m:t>
                    </m:r>
                  </m:num>
                  <m:den>
                    <m:r>
                      <w:rPr>
                        <w:rFonts w:ascii="Cambria Math" w:hAnsi="Cambria Math" w:cstheme="majorHAnsi"/>
                        <w:szCs w:val="28"/>
                      </w:rPr>
                      <m:t>36+2+3+4</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20</m:t>
                    </m:r>
                  </m:num>
                  <m:den>
                    <m:r>
                      <w:rPr>
                        <w:rFonts w:ascii="Cambria Math" w:hAnsi="Cambria Math" w:cstheme="majorHAnsi"/>
                        <w:szCs w:val="28"/>
                      </w:rPr>
                      <m:t>45</m:t>
                    </m:r>
                  </m:den>
                </m:f>
                <m:r>
                  <w:rPr>
                    <w:rFonts w:ascii="Cambria Math" w:hAnsi="Cambria Math" w:cstheme="majorHAnsi"/>
                    <w:szCs w:val="28"/>
                  </w:rPr>
                  <m:t>=</m:t>
                </m:r>
                <m:f>
                  <m:fPr>
                    <m:ctrlPr>
                      <w:rPr>
                        <w:rFonts w:ascii="Cambria Math" w:hAnsi="Cambria Math" w:cstheme="majorHAnsi"/>
                        <w:i/>
                        <w:szCs w:val="28"/>
                      </w:rPr>
                    </m:ctrlPr>
                  </m:fPr>
                  <m:num>
                    <m:r>
                      <w:rPr>
                        <w:rFonts w:ascii="Cambria Math" w:hAnsi="Cambria Math" w:cstheme="majorHAnsi"/>
                        <w:szCs w:val="28"/>
                      </w:rPr>
                      <m:t>4</m:t>
                    </m:r>
                  </m:num>
                  <m:den>
                    <m:r>
                      <w:rPr>
                        <w:rFonts w:ascii="Cambria Math" w:hAnsi="Cambria Math" w:cstheme="majorHAnsi"/>
                        <w:szCs w:val="28"/>
                      </w:rPr>
                      <m:t>9</m:t>
                    </m:r>
                  </m:den>
                </m:f>
              </m:oMath>
            </m:oMathPara>
          </w:p>
          <w:p w14:paraId="0436A3A7" w14:textId="77777777" w:rsidR="00DB4CC6" w:rsidRPr="002B1797" w:rsidRDefault="00DB4CC6" w:rsidP="00112055">
            <w:pPr>
              <w:rPr>
                <w:rFonts w:asciiTheme="majorHAnsi" w:hAnsiTheme="majorHAnsi" w:cstheme="majorHAnsi"/>
                <w:szCs w:val="28"/>
              </w:rPr>
            </w:pPr>
            <w:r>
              <w:rPr>
                <w:rFonts w:asciiTheme="majorHAnsi" w:hAnsiTheme="majorHAnsi" w:cstheme="majorHAnsi"/>
                <w:szCs w:val="28"/>
              </w:rPr>
              <w:t xml:space="preserve">Ta thấy </w:t>
            </w:r>
            <w:r w:rsidRPr="00D31DFB">
              <w:rPr>
                <w:szCs w:val="28"/>
              </w:rPr>
              <w:t>xác suất chọn được một thẻ mỗi loại là không đổ</w:t>
            </w:r>
            <w:r>
              <w:rPr>
                <w:szCs w:val="28"/>
              </w:rPr>
              <w:t>i theo yêu cầu bài toán. Vậy bà thầy bói cần thêm ít nhất 2 thẻ “May mắn”, 3 thẻ “Tài lộc” và 4 thẻ “Vận Hạn”.</w:t>
            </w:r>
          </w:p>
        </w:tc>
        <w:tc>
          <w:tcPr>
            <w:tcW w:w="1134" w:type="dxa"/>
            <w:vAlign w:val="center"/>
          </w:tcPr>
          <w:p w14:paraId="3F30F617" w14:textId="77777777" w:rsidR="00DB4CC6" w:rsidRDefault="00DB4CC6" w:rsidP="00112055">
            <w:pPr>
              <w:jc w:val="center"/>
            </w:pPr>
            <w:r>
              <w:t>0,25</w:t>
            </w:r>
          </w:p>
        </w:tc>
      </w:tr>
      <w:tr w:rsidR="00DB4CC6" w14:paraId="1651A3A5" w14:textId="77777777" w:rsidTr="00112055">
        <w:tc>
          <w:tcPr>
            <w:tcW w:w="1276" w:type="dxa"/>
          </w:tcPr>
          <w:p w14:paraId="270C80B6" w14:textId="77777777" w:rsidR="00DB4CC6" w:rsidRDefault="00DB4CC6" w:rsidP="00112055">
            <w:pPr>
              <w:rPr>
                <w:b/>
                <w:bCs/>
              </w:rPr>
            </w:pPr>
            <w:r>
              <w:rPr>
                <w:b/>
                <w:bCs/>
              </w:rPr>
              <w:lastRenderedPageBreak/>
              <w:t>Câu 4</w:t>
            </w:r>
          </w:p>
          <w:p w14:paraId="25B286B5" w14:textId="77777777" w:rsidR="00DB4CC6" w:rsidRDefault="00DB4CC6" w:rsidP="00112055">
            <w:pPr>
              <w:rPr>
                <w:b/>
                <w:bCs/>
              </w:rPr>
            </w:pPr>
            <w:r>
              <w:rPr>
                <w:b/>
                <w:bCs/>
              </w:rPr>
              <w:t>(3,5 đ)</w:t>
            </w:r>
          </w:p>
        </w:tc>
        <w:tc>
          <w:tcPr>
            <w:tcW w:w="7655" w:type="dxa"/>
          </w:tcPr>
          <w:p w14:paraId="4CE69742" w14:textId="77777777" w:rsidR="00DB4CC6" w:rsidRDefault="00DB4CC6" w:rsidP="00112055">
            <w:pPr>
              <w:jc w:val="both"/>
              <w:rPr>
                <w:szCs w:val="28"/>
              </w:rPr>
            </w:pPr>
            <w:r w:rsidRPr="00A94893">
              <w:rPr>
                <w:noProof/>
                <w:szCs w:val="28"/>
              </w:rPr>
              <w:drawing>
                <wp:anchor distT="0" distB="0" distL="114300" distR="114300" simplePos="0" relativeHeight="251767808" behindDoc="0" locked="0" layoutInCell="1" allowOverlap="1" wp14:anchorId="25B235CD" wp14:editId="40C6C2E7">
                  <wp:simplePos x="0" y="0"/>
                  <wp:positionH relativeFrom="column">
                    <wp:posOffset>2172970</wp:posOffset>
                  </wp:positionH>
                  <wp:positionV relativeFrom="paragraph">
                    <wp:posOffset>36195</wp:posOffset>
                  </wp:positionV>
                  <wp:extent cx="2171700" cy="3305175"/>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21717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5A015" w14:textId="77777777" w:rsidR="00DB4CC6" w:rsidRDefault="00DB4CC6" w:rsidP="00112055">
            <w:pPr>
              <w:jc w:val="both"/>
              <w:rPr>
                <w:szCs w:val="28"/>
              </w:rPr>
            </w:pPr>
            <w:r>
              <w:rPr>
                <w:szCs w:val="28"/>
              </w:rPr>
              <w:t>Vẽ hình</w:t>
            </w:r>
          </w:p>
          <w:p w14:paraId="1B1B2F0E" w14:textId="77777777" w:rsidR="00DB4CC6" w:rsidRDefault="00DB4CC6" w:rsidP="00112055">
            <w:pPr>
              <w:jc w:val="both"/>
              <w:rPr>
                <w:szCs w:val="28"/>
              </w:rPr>
            </w:pPr>
          </w:p>
          <w:p w14:paraId="7CE8F55D" w14:textId="77777777" w:rsidR="00DB4CC6" w:rsidRDefault="00DB4CC6" w:rsidP="00112055">
            <w:pPr>
              <w:jc w:val="both"/>
              <w:rPr>
                <w:szCs w:val="28"/>
              </w:rPr>
            </w:pPr>
          </w:p>
          <w:p w14:paraId="1019E35B" w14:textId="77777777" w:rsidR="00DB4CC6" w:rsidRDefault="00DB4CC6" w:rsidP="00112055">
            <w:pPr>
              <w:jc w:val="both"/>
              <w:rPr>
                <w:szCs w:val="28"/>
              </w:rPr>
            </w:pPr>
          </w:p>
          <w:p w14:paraId="4C33C332" w14:textId="77777777" w:rsidR="00DB4CC6" w:rsidRDefault="00DB4CC6" w:rsidP="00112055">
            <w:pPr>
              <w:jc w:val="both"/>
              <w:rPr>
                <w:szCs w:val="28"/>
              </w:rPr>
            </w:pPr>
          </w:p>
          <w:p w14:paraId="78D42449" w14:textId="77777777" w:rsidR="00DB4CC6" w:rsidRDefault="00DB4CC6" w:rsidP="00112055">
            <w:pPr>
              <w:jc w:val="both"/>
              <w:rPr>
                <w:szCs w:val="28"/>
              </w:rPr>
            </w:pPr>
          </w:p>
          <w:p w14:paraId="7D80FD86" w14:textId="77777777" w:rsidR="00DB4CC6" w:rsidRDefault="00DB4CC6" w:rsidP="00112055">
            <w:pPr>
              <w:jc w:val="both"/>
              <w:rPr>
                <w:szCs w:val="28"/>
              </w:rPr>
            </w:pPr>
          </w:p>
          <w:p w14:paraId="588B0B5E" w14:textId="77777777" w:rsidR="00DB4CC6" w:rsidRDefault="00DB4CC6" w:rsidP="00112055">
            <w:pPr>
              <w:jc w:val="both"/>
              <w:rPr>
                <w:szCs w:val="28"/>
              </w:rPr>
            </w:pPr>
          </w:p>
          <w:p w14:paraId="69400191" w14:textId="77777777" w:rsidR="00DB4CC6" w:rsidRDefault="00DB4CC6" w:rsidP="00112055">
            <w:pPr>
              <w:jc w:val="both"/>
              <w:rPr>
                <w:szCs w:val="28"/>
              </w:rPr>
            </w:pPr>
          </w:p>
          <w:p w14:paraId="57891182" w14:textId="77777777" w:rsidR="00DB4CC6" w:rsidRDefault="00DB4CC6" w:rsidP="00112055">
            <w:pPr>
              <w:jc w:val="both"/>
              <w:rPr>
                <w:szCs w:val="28"/>
              </w:rPr>
            </w:pPr>
          </w:p>
          <w:p w14:paraId="40718F67" w14:textId="77777777" w:rsidR="00DB4CC6" w:rsidRDefault="00DB4CC6" w:rsidP="00112055">
            <w:pPr>
              <w:jc w:val="both"/>
              <w:rPr>
                <w:szCs w:val="28"/>
              </w:rPr>
            </w:pPr>
          </w:p>
          <w:p w14:paraId="5F9740D3" w14:textId="77777777" w:rsidR="00DB4CC6" w:rsidRDefault="00DB4CC6" w:rsidP="00112055">
            <w:pPr>
              <w:jc w:val="both"/>
              <w:rPr>
                <w:szCs w:val="28"/>
              </w:rPr>
            </w:pPr>
          </w:p>
          <w:p w14:paraId="489ED9C2" w14:textId="77777777" w:rsidR="00DB4CC6" w:rsidRPr="00723623" w:rsidRDefault="00DB4CC6" w:rsidP="00112055">
            <w:pPr>
              <w:jc w:val="both"/>
              <w:rPr>
                <w:szCs w:val="28"/>
              </w:rPr>
            </w:pPr>
          </w:p>
        </w:tc>
        <w:tc>
          <w:tcPr>
            <w:tcW w:w="1134" w:type="dxa"/>
            <w:vAlign w:val="center"/>
          </w:tcPr>
          <w:p w14:paraId="1114D207" w14:textId="77777777" w:rsidR="00DB4CC6" w:rsidRDefault="00DB4CC6" w:rsidP="00112055">
            <w:pPr>
              <w:jc w:val="center"/>
            </w:pPr>
          </w:p>
          <w:p w14:paraId="66CA1542" w14:textId="77777777" w:rsidR="00DB4CC6" w:rsidRDefault="00DB4CC6" w:rsidP="00112055">
            <w:pPr>
              <w:jc w:val="center"/>
            </w:pPr>
          </w:p>
          <w:p w14:paraId="719E6016" w14:textId="77777777" w:rsidR="00DB4CC6" w:rsidRDefault="00DB4CC6" w:rsidP="00112055">
            <w:pPr>
              <w:jc w:val="center"/>
            </w:pPr>
          </w:p>
          <w:p w14:paraId="63D92766" w14:textId="77777777" w:rsidR="00DB4CC6" w:rsidRDefault="00DB4CC6" w:rsidP="00112055">
            <w:pPr>
              <w:jc w:val="center"/>
            </w:pPr>
            <w:r>
              <w:t>0,5</w:t>
            </w:r>
          </w:p>
          <w:p w14:paraId="1CC95431" w14:textId="77777777" w:rsidR="00DB4CC6" w:rsidRDefault="00DB4CC6" w:rsidP="00112055">
            <w:pPr>
              <w:jc w:val="center"/>
            </w:pPr>
          </w:p>
          <w:p w14:paraId="72AF90FF" w14:textId="77777777" w:rsidR="00DB4CC6" w:rsidRDefault="00DB4CC6" w:rsidP="00112055">
            <w:pPr>
              <w:jc w:val="center"/>
            </w:pPr>
          </w:p>
          <w:p w14:paraId="545A857D" w14:textId="77777777" w:rsidR="00DB4CC6" w:rsidRDefault="00DB4CC6" w:rsidP="00112055">
            <w:pPr>
              <w:jc w:val="center"/>
            </w:pPr>
          </w:p>
          <w:p w14:paraId="2FBFFA2E" w14:textId="77777777" w:rsidR="00DB4CC6" w:rsidRDefault="00DB4CC6" w:rsidP="00112055">
            <w:pPr>
              <w:jc w:val="center"/>
            </w:pPr>
          </w:p>
          <w:p w14:paraId="72ED9485" w14:textId="77777777" w:rsidR="00DB4CC6" w:rsidRDefault="00DB4CC6" w:rsidP="00112055">
            <w:pPr>
              <w:jc w:val="center"/>
            </w:pPr>
          </w:p>
          <w:p w14:paraId="1F679C0B" w14:textId="77777777" w:rsidR="00DB4CC6" w:rsidRDefault="00DB4CC6" w:rsidP="00112055">
            <w:pPr>
              <w:jc w:val="center"/>
            </w:pPr>
          </w:p>
          <w:p w14:paraId="64DA10DC" w14:textId="77777777" w:rsidR="00DB4CC6" w:rsidRDefault="00DB4CC6" w:rsidP="00112055">
            <w:pPr>
              <w:jc w:val="center"/>
            </w:pPr>
          </w:p>
          <w:p w14:paraId="1CC5B0F9" w14:textId="77777777" w:rsidR="00DB4CC6" w:rsidRDefault="00DB4CC6" w:rsidP="00112055">
            <w:pPr>
              <w:jc w:val="center"/>
            </w:pPr>
          </w:p>
          <w:p w14:paraId="67230D42" w14:textId="77777777" w:rsidR="00DB4CC6" w:rsidRDefault="00DB4CC6" w:rsidP="00112055">
            <w:pPr>
              <w:jc w:val="center"/>
            </w:pPr>
          </w:p>
          <w:p w14:paraId="46C07DC9" w14:textId="77777777" w:rsidR="00DB4CC6" w:rsidRDefault="00DB4CC6" w:rsidP="00112055">
            <w:pPr>
              <w:jc w:val="center"/>
            </w:pPr>
          </w:p>
          <w:p w14:paraId="61A65592" w14:textId="77777777" w:rsidR="00DB4CC6" w:rsidRDefault="00DB4CC6" w:rsidP="00112055">
            <w:pPr>
              <w:jc w:val="center"/>
            </w:pPr>
          </w:p>
          <w:p w14:paraId="452D9BCE" w14:textId="77777777" w:rsidR="00DB4CC6" w:rsidRDefault="00DB4CC6" w:rsidP="00112055">
            <w:pPr>
              <w:jc w:val="center"/>
            </w:pPr>
          </w:p>
          <w:p w14:paraId="01BEF88B" w14:textId="77777777" w:rsidR="00DB4CC6" w:rsidRDefault="00DB4CC6" w:rsidP="00112055"/>
        </w:tc>
      </w:tr>
      <w:tr w:rsidR="00DB4CC6" w14:paraId="072F4D80" w14:textId="77777777" w:rsidTr="00112055">
        <w:tc>
          <w:tcPr>
            <w:tcW w:w="1276" w:type="dxa"/>
          </w:tcPr>
          <w:p w14:paraId="54FFBECB" w14:textId="77777777" w:rsidR="00DB4CC6" w:rsidRDefault="00DB4CC6" w:rsidP="00112055">
            <w:pPr>
              <w:rPr>
                <w:b/>
                <w:bCs/>
              </w:rPr>
            </w:pPr>
          </w:p>
        </w:tc>
        <w:tc>
          <w:tcPr>
            <w:tcW w:w="7655" w:type="dxa"/>
            <w:vAlign w:val="center"/>
          </w:tcPr>
          <w:p w14:paraId="72475805" w14:textId="77777777" w:rsidR="00DB4CC6" w:rsidRPr="00002C57" w:rsidRDefault="00DB4CC6" w:rsidP="00112055">
            <w:pPr>
              <w:jc w:val="both"/>
              <w:rPr>
                <w:b/>
                <w:iCs/>
              </w:rPr>
            </w:pPr>
            <w:r>
              <w:rPr>
                <w:szCs w:val="28"/>
              </w:rPr>
              <w:t xml:space="preserve">a) </w:t>
            </w:r>
            <w:r w:rsidRPr="002C71B5">
              <w:rPr>
                <w:szCs w:val="28"/>
              </w:rPr>
              <w:t xml:space="preserve">Vì ABCD là hình vuông nên </w:t>
            </w:r>
            <m:oMath>
              <m:acc>
                <m:accPr>
                  <m:ctrlPr>
                    <w:rPr>
                      <w:rFonts w:ascii="Cambria Math" w:hAnsi="Cambria Math"/>
                      <w:i/>
                      <w:szCs w:val="28"/>
                    </w:rPr>
                  </m:ctrlPr>
                </m:accPr>
                <m:e>
                  <m:r>
                    <w:rPr>
                      <w:rFonts w:ascii="Cambria Math" w:hAnsi="Cambria Math"/>
                      <w:szCs w:val="28"/>
                    </w:rPr>
                    <m:t>BOC</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90</m:t>
                  </m:r>
                </m:e>
                <m:sup>
                  <m:r>
                    <w:rPr>
                      <w:rFonts w:ascii="Cambria Math" w:hAnsi="Cambria Math"/>
                      <w:szCs w:val="28"/>
                    </w:rPr>
                    <m:t>0</m:t>
                  </m:r>
                </m:sup>
              </m:sSup>
              <m:r>
                <w:rPr>
                  <w:rFonts w:ascii="Cambria Math" w:hAnsi="Cambria Math"/>
                  <w:szCs w:val="28"/>
                </w:rPr>
                <m:t>=&gt;</m:t>
              </m:r>
              <m:acc>
                <m:accPr>
                  <m:ctrlPr>
                    <w:rPr>
                      <w:rFonts w:ascii="Cambria Math" w:hAnsi="Cambria Math"/>
                      <w:i/>
                      <w:szCs w:val="28"/>
                    </w:rPr>
                  </m:ctrlPr>
                </m:accPr>
                <m:e>
                  <m:r>
                    <w:rPr>
                      <w:rFonts w:ascii="Cambria Math" w:hAnsi="Cambria Math"/>
                      <w:szCs w:val="28"/>
                    </w:rPr>
                    <m:t>CON</m:t>
                  </m:r>
                </m:e>
              </m:acc>
              <m:r>
                <w:rPr>
                  <w:rFonts w:ascii="Cambria Math" w:hAnsi="Cambria Math"/>
                  <w:szCs w:val="28"/>
                </w:rPr>
                <m:t>+</m:t>
              </m:r>
              <m:acc>
                <m:accPr>
                  <m:ctrlPr>
                    <w:rPr>
                      <w:rFonts w:ascii="Cambria Math" w:hAnsi="Cambria Math"/>
                      <w:i/>
                      <w:szCs w:val="28"/>
                    </w:rPr>
                  </m:ctrlPr>
                </m:accPr>
                <m:e>
                  <m:r>
                    <w:rPr>
                      <w:rFonts w:ascii="Cambria Math" w:hAnsi="Cambria Math"/>
                      <w:szCs w:val="28"/>
                    </w:rPr>
                    <m:t>BON</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90</m:t>
                  </m:r>
                </m:e>
                <m:sup>
                  <m:r>
                    <w:rPr>
                      <w:rFonts w:ascii="Cambria Math" w:hAnsi="Cambria Math"/>
                      <w:szCs w:val="28"/>
                    </w:rPr>
                    <m:t>0</m:t>
                  </m:r>
                </m:sup>
              </m:sSup>
            </m:oMath>
          </w:p>
        </w:tc>
        <w:tc>
          <w:tcPr>
            <w:tcW w:w="1134" w:type="dxa"/>
            <w:vAlign w:val="center"/>
          </w:tcPr>
          <w:p w14:paraId="3608B5B2" w14:textId="77777777" w:rsidR="00DB4CC6" w:rsidRDefault="00DB4CC6" w:rsidP="00112055">
            <w:pPr>
              <w:jc w:val="center"/>
            </w:pPr>
            <w:r w:rsidRPr="002C71B5">
              <w:rPr>
                <w:lang w:val="nl-NL"/>
              </w:rPr>
              <w:t>0,25</w:t>
            </w:r>
          </w:p>
        </w:tc>
      </w:tr>
      <w:tr w:rsidR="00DB4CC6" w14:paraId="5E95E388" w14:textId="77777777" w:rsidTr="00112055">
        <w:tc>
          <w:tcPr>
            <w:tcW w:w="1276" w:type="dxa"/>
          </w:tcPr>
          <w:p w14:paraId="3CBCE731" w14:textId="77777777" w:rsidR="00DB4CC6" w:rsidRDefault="00DB4CC6" w:rsidP="00112055">
            <w:pPr>
              <w:rPr>
                <w:b/>
                <w:bCs/>
              </w:rPr>
            </w:pPr>
          </w:p>
        </w:tc>
        <w:tc>
          <w:tcPr>
            <w:tcW w:w="7655" w:type="dxa"/>
            <w:vAlign w:val="center"/>
          </w:tcPr>
          <w:p w14:paraId="35FE056A" w14:textId="77777777" w:rsidR="00DB4CC6" w:rsidRPr="00002C57" w:rsidRDefault="00DB4CC6" w:rsidP="00112055">
            <w:pPr>
              <w:jc w:val="both"/>
              <w:rPr>
                <w:b/>
                <w:iCs/>
              </w:rPr>
            </w:pPr>
            <w:r w:rsidRPr="002C71B5">
              <w:rPr>
                <w:szCs w:val="28"/>
              </w:rPr>
              <w:t xml:space="preserve"> Vì </w:t>
            </w:r>
            <m:oMath>
              <m:acc>
                <m:accPr>
                  <m:ctrlPr>
                    <w:rPr>
                      <w:rFonts w:ascii="Cambria Math" w:hAnsi="Cambria Math"/>
                      <w:i/>
                      <w:szCs w:val="28"/>
                    </w:rPr>
                  </m:ctrlPr>
                </m:accPr>
                <m:e>
                  <m:r>
                    <w:rPr>
                      <w:rFonts w:ascii="Cambria Math" w:hAnsi="Cambria Math"/>
                      <w:szCs w:val="28"/>
                    </w:rPr>
                    <m:t>MON</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90</m:t>
                  </m:r>
                </m:e>
                <m:sup>
                  <m:r>
                    <w:rPr>
                      <w:rFonts w:ascii="Cambria Math" w:hAnsi="Cambria Math"/>
                      <w:szCs w:val="28"/>
                    </w:rPr>
                    <m:t>0</m:t>
                  </m:r>
                </m:sup>
              </m:sSup>
              <m:r>
                <w:rPr>
                  <w:rFonts w:ascii="Cambria Math" w:hAnsi="Cambria Math"/>
                  <w:szCs w:val="28"/>
                </w:rPr>
                <m:t>=&gt;</m:t>
              </m:r>
              <m:acc>
                <m:accPr>
                  <m:ctrlPr>
                    <w:rPr>
                      <w:rFonts w:ascii="Cambria Math" w:hAnsi="Cambria Math"/>
                      <w:i/>
                      <w:szCs w:val="28"/>
                    </w:rPr>
                  </m:ctrlPr>
                </m:accPr>
                <m:e>
                  <m:r>
                    <w:rPr>
                      <w:rFonts w:ascii="Cambria Math" w:hAnsi="Cambria Math"/>
                      <w:szCs w:val="28"/>
                    </w:rPr>
                    <m:t>BOM</m:t>
                  </m:r>
                </m:e>
              </m:acc>
              <m:r>
                <w:rPr>
                  <w:rFonts w:ascii="Cambria Math" w:hAnsi="Cambria Math"/>
                  <w:szCs w:val="28"/>
                </w:rPr>
                <m:t>+</m:t>
              </m:r>
              <m:acc>
                <m:accPr>
                  <m:ctrlPr>
                    <w:rPr>
                      <w:rFonts w:ascii="Cambria Math" w:hAnsi="Cambria Math"/>
                      <w:i/>
                      <w:szCs w:val="28"/>
                    </w:rPr>
                  </m:ctrlPr>
                </m:accPr>
                <m:e>
                  <m:r>
                    <w:rPr>
                      <w:rFonts w:ascii="Cambria Math" w:hAnsi="Cambria Math"/>
                      <w:szCs w:val="28"/>
                    </w:rPr>
                    <m:t>BON</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90</m:t>
                  </m:r>
                </m:e>
                <m:sup>
                  <m:r>
                    <w:rPr>
                      <w:rFonts w:ascii="Cambria Math" w:hAnsi="Cambria Math"/>
                      <w:szCs w:val="28"/>
                    </w:rPr>
                    <m:t>0</m:t>
                  </m:r>
                </m:sup>
              </m:sSup>
              <m:r>
                <w:rPr>
                  <w:rFonts w:ascii="Cambria Math" w:hAnsi="Cambria Math"/>
                  <w:szCs w:val="28"/>
                </w:rPr>
                <m:t>=&gt;</m:t>
              </m:r>
              <m:acc>
                <m:accPr>
                  <m:ctrlPr>
                    <w:rPr>
                      <w:rFonts w:ascii="Cambria Math" w:hAnsi="Cambria Math"/>
                      <w:i/>
                      <w:szCs w:val="28"/>
                    </w:rPr>
                  </m:ctrlPr>
                </m:accPr>
                <m:e>
                  <m:r>
                    <w:rPr>
                      <w:rFonts w:ascii="Cambria Math" w:hAnsi="Cambria Math"/>
                      <w:szCs w:val="28"/>
                    </w:rPr>
                    <m:t>CON</m:t>
                  </m:r>
                </m:e>
              </m:acc>
              <m:r>
                <w:rPr>
                  <w:rFonts w:ascii="Cambria Math" w:hAnsi="Cambria Math"/>
                  <w:szCs w:val="28"/>
                </w:rPr>
                <m:t>=</m:t>
              </m:r>
              <m:acc>
                <m:accPr>
                  <m:ctrlPr>
                    <w:rPr>
                      <w:rFonts w:ascii="Cambria Math" w:hAnsi="Cambria Math"/>
                      <w:i/>
                      <w:szCs w:val="28"/>
                    </w:rPr>
                  </m:ctrlPr>
                </m:accPr>
                <m:e>
                  <m:r>
                    <w:rPr>
                      <w:rFonts w:ascii="Cambria Math" w:hAnsi="Cambria Math"/>
                      <w:szCs w:val="28"/>
                    </w:rPr>
                    <m:t>BOM</m:t>
                  </m:r>
                </m:e>
              </m:acc>
            </m:oMath>
          </w:p>
        </w:tc>
        <w:tc>
          <w:tcPr>
            <w:tcW w:w="1134" w:type="dxa"/>
            <w:vAlign w:val="center"/>
          </w:tcPr>
          <w:p w14:paraId="6D227957" w14:textId="77777777" w:rsidR="00DB4CC6" w:rsidRDefault="00DB4CC6" w:rsidP="00112055">
            <w:pPr>
              <w:jc w:val="center"/>
            </w:pPr>
            <w:r w:rsidRPr="002C71B5">
              <w:rPr>
                <w:lang w:val="nl-NL"/>
              </w:rPr>
              <w:t>0,25</w:t>
            </w:r>
          </w:p>
        </w:tc>
      </w:tr>
      <w:tr w:rsidR="00DB4CC6" w14:paraId="352DB567" w14:textId="77777777" w:rsidTr="00112055">
        <w:tc>
          <w:tcPr>
            <w:tcW w:w="1276" w:type="dxa"/>
          </w:tcPr>
          <w:p w14:paraId="3746CC05" w14:textId="77777777" w:rsidR="00DB4CC6" w:rsidRDefault="00DB4CC6" w:rsidP="00112055">
            <w:pPr>
              <w:rPr>
                <w:b/>
                <w:bCs/>
              </w:rPr>
            </w:pPr>
          </w:p>
        </w:tc>
        <w:tc>
          <w:tcPr>
            <w:tcW w:w="7655" w:type="dxa"/>
            <w:vAlign w:val="center"/>
          </w:tcPr>
          <w:p w14:paraId="320DC012" w14:textId="77777777" w:rsidR="00DB4CC6" w:rsidRPr="002C71B5" w:rsidRDefault="00DB4CC6" w:rsidP="00112055">
            <w:pPr>
              <w:tabs>
                <w:tab w:val="left" w:pos="900"/>
                <w:tab w:val="left" w:pos="6480"/>
                <w:tab w:val="left" w:pos="8960"/>
              </w:tabs>
            </w:pPr>
            <w:r w:rsidRPr="002C71B5">
              <w:t xml:space="preserve">Ta có BD là tia phân giác của </w:t>
            </w:r>
            <m:oMath>
              <m:acc>
                <m:accPr>
                  <m:ctrlPr>
                    <w:rPr>
                      <w:rFonts w:ascii="Cambria Math" w:hAnsi="Cambria Math"/>
                      <w:i/>
                    </w:rPr>
                  </m:ctrlPr>
                </m:accPr>
                <m:e>
                  <m:r>
                    <w:rPr>
                      <w:rFonts w:ascii="Cambria Math" w:hAnsi="Cambria Math"/>
                    </w:rPr>
                    <m:t>ABC</m:t>
                  </m:r>
                </m:e>
              </m:acc>
              <m:r>
                <w:rPr>
                  <w:rFonts w:ascii="Cambria Math" w:hAnsi="Cambria Math"/>
                </w:rPr>
                <m:t>=&gt;</m:t>
              </m:r>
              <m:acc>
                <m:accPr>
                  <m:ctrlPr>
                    <w:rPr>
                      <w:rFonts w:ascii="Cambria Math" w:hAnsi="Cambria Math"/>
                      <w:i/>
                    </w:rPr>
                  </m:ctrlPr>
                </m:accPr>
                <m:e>
                  <m:r>
                    <w:rPr>
                      <w:rFonts w:ascii="Cambria Math" w:hAnsi="Cambria Math"/>
                    </w:rPr>
                    <m:t>MBO</m:t>
                  </m:r>
                </m:e>
              </m:acc>
              <m:r>
                <w:rPr>
                  <w:rFonts w:ascii="Cambria Math" w:hAnsi="Cambria Math"/>
                </w:rPr>
                <m:t>=</m:t>
              </m:r>
              <m:acc>
                <m:accPr>
                  <m:ctrlPr>
                    <w:rPr>
                      <w:rFonts w:ascii="Cambria Math" w:hAnsi="Cambria Math"/>
                      <w:i/>
                    </w:rPr>
                  </m:ctrlPr>
                </m:accPr>
                <m:e>
                  <m:r>
                    <w:rPr>
                      <w:rFonts w:ascii="Cambria Math" w:hAnsi="Cambria Math"/>
                    </w:rPr>
                    <m:t>CBO</m:t>
                  </m:r>
                </m:e>
              </m:acc>
              <m:r>
                <w:rPr>
                  <w:rFonts w:ascii="Cambria Math" w:hAnsi="Cambria Math"/>
                </w:rPr>
                <m:t>=</m:t>
              </m:r>
              <m:f>
                <m:fPr>
                  <m:ctrlPr>
                    <w:rPr>
                      <w:rFonts w:ascii="Cambria Math" w:hAnsi="Cambria Math"/>
                      <w:i/>
                      <w:lang w:val="nl-NL"/>
                    </w:rPr>
                  </m:ctrlPr>
                </m:fPr>
                <m:num>
                  <m:acc>
                    <m:accPr>
                      <m:ctrlPr>
                        <w:rPr>
                          <w:rFonts w:ascii="Cambria Math" w:hAnsi="Cambria Math"/>
                          <w:i/>
                          <w:lang w:val="nl-NL"/>
                        </w:rPr>
                      </m:ctrlPr>
                    </m:accPr>
                    <m:e>
                      <m:r>
                        <w:rPr>
                          <w:rFonts w:ascii="Cambria Math" w:hAnsi="Cambria Math"/>
                          <w:lang w:val="nl-NL"/>
                        </w:rPr>
                        <m:t>BOC</m:t>
                      </m:r>
                    </m:e>
                  </m:acc>
                </m:num>
                <m:den>
                  <m:r>
                    <w:rPr>
                      <w:rFonts w:ascii="Cambria Math" w:hAnsi="Cambria Math"/>
                      <w:lang w:val="nl-NL"/>
                    </w:rPr>
                    <m:t>2</m:t>
                  </m:r>
                </m:den>
              </m:f>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0</m:t>
                  </m:r>
                </m:sup>
              </m:sSup>
            </m:oMath>
          </w:p>
          <w:p w14:paraId="548E4DBA" w14:textId="77777777" w:rsidR="00DB4CC6" w:rsidRPr="002C71B5" w:rsidRDefault="00DB4CC6" w:rsidP="00112055">
            <w:pPr>
              <w:tabs>
                <w:tab w:val="left" w:pos="900"/>
                <w:tab w:val="left" w:pos="6480"/>
                <w:tab w:val="left" w:pos="8960"/>
              </w:tabs>
            </w:pPr>
            <w:r w:rsidRPr="002C71B5">
              <w:t xml:space="preserve">Tương tự ta có: </w:t>
            </w:r>
            <m:oMath>
              <m:acc>
                <m:accPr>
                  <m:ctrlPr>
                    <w:rPr>
                      <w:rFonts w:ascii="Cambria Math" w:hAnsi="Cambria Math"/>
                      <w:i/>
                    </w:rPr>
                  </m:ctrlPr>
                </m:accPr>
                <m:e>
                  <m:r>
                    <w:rPr>
                      <w:rFonts w:ascii="Cambria Math" w:hAnsi="Cambria Math"/>
                    </w:rPr>
                    <m:t>NCO</m:t>
                  </m:r>
                </m:e>
              </m:acc>
              <m:r>
                <w:rPr>
                  <w:rFonts w:ascii="Cambria Math" w:hAnsi="Cambria Math"/>
                </w:rPr>
                <m:t>=</m:t>
              </m:r>
              <m:acc>
                <m:accPr>
                  <m:ctrlPr>
                    <w:rPr>
                      <w:rFonts w:ascii="Cambria Math" w:hAnsi="Cambria Math"/>
                      <w:i/>
                    </w:rPr>
                  </m:ctrlPr>
                </m:accPr>
                <m:e>
                  <m:r>
                    <w:rPr>
                      <w:rFonts w:ascii="Cambria Math" w:hAnsi="Cambria Math"/>
                    </w:rPr>
                    <m:t>DCO</m:t>
                  </m:r>
                </m:e>
              </m:acc>
              <m:r>
                <w:rPr>
                  <w:rFonts w:ascii="Cambria Math" w:hAnsi="Cambria Math"/>
                </w:rPr>
                <m:t>=</m:t>
              </m:r>
              <m:f>
                <m:fPr>
                  <m:ctrlPr>
                    <w:rPr>
                      <w:rFonts w:ascii="Cambria Math" w:hAnsi="Cambria Math"/>
                      <w:i/>
                      <w:lang w:val="nl-NL"/>
                    </w:rPr>
                  </m:ctrlPr>
                </m:fPr>
                <m:num>
                  <m:acc>
                    <m:accPr>
                      <m:ctrlPr>
                        <w:rPr>
                          <w:rFonts w:ascii="Cambria Math" w:hAnsi="Cambria Math"/>
                          <w:i/>
                          <w:lang w:val="nl-NL"/>
                        </w:rPr>
                      </m:ctrlPr>
                    </m:accPr>
                    <m:e>
                      <m:r>
                        <w:rPr>
                          <w:rFonts w:ascii="Cambria Math" w:hAnsi="Cambria Math"/>
                          <w:lang w:val="nl-NL"/>
                        </w:rPr>
                        <m:t>BOC</m:t>
                      </m:r>
                    </m:e>
                  </m:acc>
                </m:num>
                <m:den>
                  <m:r>
                    <w:rPr>
                      <w:rFonts w:ascii="Cambria Math" w:hAnsi="Cambria Math"/>
                      <w:lang w:val="nl-NL"/>
                    </w:rPr>
                    <m:t>2</m:t>
                  </m:r>
                </m:den>
              </m:f>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0</m:t>
                  </m:r>
                </m:sup>
              </m:sSup>
            </m:oMath>
          </w:p>
          <w:p w14:paraId="7248B494" w14:textId="77777777" w:rsidR="00DB4CC6" w:rsidRPr="00002C57" w:rsidRDefault="00DB4CC6" w:rsidP="00112055">
            <w:pPr>
              <w:jc w:val="both"/>
              <w:rPr>
                <w:b/>
                <w:iCs/>
              </w:rPr>
            </w:pPr>
            <w:r w:rsidRPr="002C71B5">
              <w:rPr>
                <w:szCs w:val="28"/>
              </w:rPr>
              <w:t xml:space="preserve">Do đó: </w:t>
            </w:r>
            <m:oMath>
              <m:acc>
                <m:accPr>
                  <m:ctrlPr>
                    <w:rPr>
                      <w:rFonts w:ascii="Cambria Math" w:hAnsi="Cambria Math"/>
                      <w:i/>
                      <w:szCs w:val="28"/>
                    </w:rPr>
                  </m:ctrlPr>
                </m:accPr>
                <m:e>
                  <m:r>
                    <w:rPr>
                      <w:rFonts w:ascii="Cambria Math" w:hAnsi="Cambria Math"/>
                      <w:szCs w:val="28"/>
                    </w:rPr>
                    <m:t>MBO</m:t>
                  </m:r>
                </m:e>
              </m:acc>
              <m:r>
                <w:rPr>
                  <w:rFonts w:ascii="Cambria Math" w:hAnsi="Cambria Math"/>
                  <w:szCs w:val="28"/>
                </w:rPr>
                <m:t>=</m:t>
              </m:r>
              <m:acc>
                <m:accPr>
                  <m:ctrlPr>
                    <w:rPr>
                      <w:rFonts w:ascii="Cambria Math" w:hAnsi="Cambria Math"/>
                      <w:i/>
                      <w:szCs w:val="28"/>
                    </w:rPr>
                  </m:ctrlPr>
                </m:accPr>
                <m:e>
                  <m:r>
                    <w:rPr>
                      <w:rFonts w:ascii="Cambria Math" w:hAnsi="Cambria Math"/>
                      <w:szCs w:val="28"/>
                    </w:rPr>
                    <m:t>NCO</m:t>
                  </m:r>
                </m:e>
              </m:acc>
            </m:oMath>
          </w:p>
        </w:tc>
        <w:tc>
          <w:tcPr>
            <w:tcW w:w="1134" w:type="dxa"/>
            <w:vAlign w:val="center"/>
          </w:tcPr>
          <w:p w14:paraId="6A449410" w14:textId="77777777" w:rsidR="00DB4CC6" w:rsidRPr="002C71B5" w:rsidRDefault="00DB4CC6" w:rsidP="00112055">
            <w:pPr>
              <w:rPr>
                <w:lang w:val="nl-NL"/>
              </w:rPr>
            </w:pPr>
          </w:p>
          <w:p w14:paraId="63F12538" w14:textId="77777777" w:rsidR="00DB4CC6" w:rsidRDefault="00DB4CC6" w:rsidP="00112055">
            <w:pPr>
              <w:jc w:val="center"/>
            </w:pPr>
            <w:r w:rsidRPr="002C71B5">
              <w:rPr>
                <w:lang w:val="nl-NL"/>
              </w:rPr>
              <w:t>0,25</w:t>
            </w:r>
          </w:p>
        </w:tc>
      </w:tr>
      <w:tr w:rsidR="00DB4CC6" w14:paraId="250D1263" w14:textId="77777777" w:rsidTr="00112055">
        <w:tc>
          <w:tcPr>
            <w:tcW w:w="1276" w:type="dxa"/>
          </w:tcPr>
          <w:p w14:paraId="35950503" w14:textId="77777777" w:rsidR="00DB4CC6" w:rsidRDefault="00DB4CC6" w:rsidP="00112055">
            <w:pPr>
              <w:rPr>
                <w:b/>
                <w:bCs/>
              </w:rPr>
            </w:pPr>
          </w:p>
        </w:tc>
        <w:tc>
          <w:tcPr>
            <w:tcW w:w="7655" w:type="dxa"/>
          </w:tcPr>
          <w:p w14:paraId="30EE20B4" w14:textId="77777777" w:rsidR="00DB4CC6" w:rsidRPr="002C71B5" w:rsidRDefault="00DB4CC6" w:rsidP="00112055">
            <w:pPr>
              <w:tabs>
                <w:tab w:val="left" w:pos="900"/>
                <w:tab w:val="left" w:pos="6480"/>
                <w:tab w:val="left" w:pos="8960"/>
              </w:tabs>
            </w:pPr>
            <w:r>
              <w:t xml:space="preserve">  </w:t>
            </w:r>
            <w:r w:rsidRPr="002C71B5">
              <w:t xml:space="preserve">Xét ∆OBM </w:t>
            </w:r>
            <w:r w:rsidRPr="002C71B5">
              <w:rPr>
                <w:noProof/>
              </w:rPr>
              <w:t>và</w:t>
            </w:r>
            <w:r w:rsidRPr="002C71B5">
              <w:t xml:space="preserve"> ∆OCN có: OB = OC, </w:t>
            </w:r>
          </w:p>
          <w:p w14:paraId="3A696059" w14:textId="77777777" w:rsidR="00DB4CC6" w:rsidRPr="002C71B5" w:rsidRDefault="00DB4CC6" w:rsidP="00112055">
            <w:pPr>
              <w:tabs>
                <w:tab w:val="left" w:pos="900"/>
                <w:tab w:val="left" w:pos="6480"/>
                <w:tab w:val="left" w:pos="8960"/>
              </w:tabs>
            </w:pPr>
            <w:r w:rsidRPr="002C71B5">
              <w:t xml:space="preserve">      </w:t>
            </w:r>
            <m:oMath>
              <m:acc>
                <m:accPr>
                  <m:ctrlPr>
                    <w:rPr>
                      <w:rFonts w:ascii="Cambria Math" w:hAnsi="Cambria Math"/>
                      <w:i/>
                    </w:rPr>
                  </m:ctrlPr>
                </m:accPr>
                <m:e>
                  <m:r>
                    <w:rPr>
                      <w:rFonts w:ascii="Cambria Math" w:hAnsi="Cambria Math"/>
                    </w:rPr>
                    <m:t>BOM</m:t>
                  </m:r>
                </m:e>
              </m:acc>
              <m:r>
                <w:rPr>
                  <w:rFonts w:ascii="Cambria Math" w:hAnsi="Cambria Math"/>
                </w:rPr>
                <m:t>=</m:t>
              </m:r>
              <m:acc>
                <m:accPr>
                  <m:ctrlPr>
                    <w:rPr>
                      <w:rFonts w:ascii="Cambria Math" w:hAnsi="Cambria Math"/>
                      <w:i/>
                    </w:rPr>
                  </m:ctrlPr>
                </m:accPr>
                <m:e>
                  <m:r>
                    <w:rPr>
                      <w:rFonts w:ascii="Cambria Math" w:hAnsi="Cambria Math"/>
                    </w:rPr>
                    <m:t>CON</m:t>
                  </m:r>
                </m:e>
              </m:acc>
            </m:oMath>
            <w:r w:rsidRPr="002C71B5">
              <w:t xml:space="preserve">, </w:t>
            </w:r>
            <m:oMath>
              <m:acc>
                <m:accPr>
                  <m:ctrlPr>
                    <w:rPr>
                      <w:rFonts w:ascii="Cambria Math" w:hAnsi="Cambria Math"/>
                      <w:i/>
                    </w:rPr>
                  </m:ctrlPr>
                </m:accPr>
                <m:e>
                  <m:r>
                    <w:rPr>
                      <w:rFonts w:ascii="Cambria Math" w:hAnsi="Cambria Math"/>
                    </w:rPr>
                    <m:t>MBO</m:t>
                  </m:r>
                </m:e>
              </m:acc>
              <m:r>
                <w:rPr>
                  <w:rFonts w:ascii="Cambria Math" w:hAnsi="Cambria Math"/>
                </w:rPr>
                <m:t>=</m:t>
              </m:r>
              <m:acc>
                <m:accPr>
                  <m:ctrlPr>
                    <w:rPr>
                      <w:rFonts w:ascii="Cambria Math" w:hAnsi="Cambria Math"/>
                      <w:i/>
                    </w:rPr>
                  </m:ctrlPr>
                </m:accPr>
                <m:e>
                  <m:r>
                    <w:rPr>
                      <w:rFonts w:ascii="Cambria Math" w:hAnsi="Cambria Math"/>
                    </w:rPr>
                    <m:t>NCO</m:t>
                  </m:r>
                </m:e>
              </m:acc>
            </m:oMath>
            <w:r w:rsidRPr="002C71B5">
              <w:t xml:space="preserve"> (chứng minh trên)</w:t>
            </w:r>
          </w:p>
          <w:p w14:paraId="77A210B1" w14:textId="77777777" w:rsidR="00DB4CC6" w:rsidRPr="002C71B5" w:rsidRDefault="00DB4CC6" w:rsidP="00112055">
            <w:pPr>
              <w:tabs>
                <w:tab w:val="left" w:pos="900"/>
                <w:tab w:val="left" w:pos="6480"/>
                <w:tab w:val="left" w:pos="8960"/>
              </w:tabs>
              <w:spacing w:line="276" w:lineRule="auto"/>
            </w:pPr>
            <w:r w:rsidRPr="002C71B5">
              <w:t xml:space="preserve">=&gt; ∆OBM </w:t>
            </w:r>
            <w:r w:rsidRPr="002C71B5">
              <w:rPr>
                <w:noProof/>
              </w:rPr>
              <w:t>=</w:t>
            </w:r>
            <w:r w:rsidRPr="002C71B5">
              <w:t xml:space="preserve"> ∆OCN (c-g-c) =&gt; OM = ON </w:t>
            </w:r>
          </w:p>
          <w:p w14:paraId="1F6758C1" w14:textId="77777777" w:rsidR="00DB4CC6" w:rsidRDefault="00DB4CC6" w:rsidP="00112055">
            <w:pPr>
              <w:jc w:val="both"/>
            </w:pPr>
            <w:r>
              <w:t xml:space="preserve">  </w:t>
            </w:r>
            <w:r w:rsidRPr="002C71B5">
              <w:t xml:space="preserve">Xét ∆MON có </w:t>
            </w:r>
            <m:oMath>
              <m:acc>
                <m:accPr>
                  <m:ctrlPr>
                    <w:rPr>
                      <w:rFonts w:ascii="Cambria Math" w:hAnsi="Cambria Math"/>
                      <w:i/>
                    </w:rPr>
                  </m:ctrlPr>
                </m:accPr>
                <m:e>
                  <m:r>
                    <w:rPr>
                      <w:rFonts w:ascii="Cambria Math" w:hAnsi="Cambria Math"/>
                    </w:rPr>
                    <m:t>MON</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r>
                <w:rPr>
                  <w:rFonts w:ascii="Cambria Math" w:hAnsi="Cambria Math"/>
                </w:rPr>
                <m:t xml:space="preserve">, </m:t>
              </m:r>
            </m:oMath>
            <w:r w:rsidRPr="002C71B5">
              <w:t xml:space="preserve">OM = ON </w:t>
            </w:r>
          </w:p>
          <w:p w14:paraId="5AC4A0BB" w14:textId="77777777" w:rsidR="00DB4CC6" w:rsidRPr="00002C57" w:rsidRDefault="00DB4CC6" w:rsidP="00112055">
            <w:pPr>
              <w:jc w:val="both"/>
              <w:rPr>
                <w:b/>
                <w:iCs/>
              </w:rPr>
            </w:pPr>
            <w:r w:rsidRPr="002C71B5">
              <w:t xml:space="preserve">=&gt; ∆MON vuông cân tại O.  </w:t>
            </w:r>
          </w:p>
        </w:tc>
        <w:tc>
          <w:tcPr>
            <w:tcW w:w="1134" w:type="dxa"/>
            <w:vAlign w:val="center"/>
          </w:tcPr>
          <w:p w14:paraId="4456FDC0" w14:textId="77777777" w:rsidR="00DB4CC6" w:rsidRPr="002C71B5" w:rsidRDefault="00DB4CC6" w:rsidP="00112055">
            <w:pPr>
              <w:jc w:val="center"/>
              <w:rPr>
                <w:lang w:val="nl-NL"/>
              </w:rPr>
            </w:pPr>
          </w:p>
          <w:p w14:paraId="58518418" w14:textId="77777777" w:rsidR="00DB4CC6" w:rsidRPr="002C71B5" w:rsidRDefault="00DB4CC6" w:rsidP="00112055">
            <w:pPr>
              <w:jc w:val="center"/>
              <w:rPr>
                <w:lang w:val="nl-NL"/>
              </w:rPr>
            </w:pPr>
          </w:p>
          <w:p w14:paraId="4A456249" w14:textId="77777777" w:rsidR="00DB4CC6" w:rsidRPr="002C71B5" w:rsidRDefault="00DB4CC6" w:rsidP="00112055">
            <w:pPr>
              <w:rPr>
                <w:lang w:val="nl-NL"/>
              </w:rPr>
            </w:pPr>
          </w:p>
          <w:p w14:paraId="62D874FE" w14:textId="77777777" w:rsidR="00DB4CC6" w:rsidRDefault="00DB4CC6" w:rsidP="00112055">
            <w:pPr>
              <w:jc w:val="center"/>
            </w:pPr>
            <w:r w:rsidRPr="002C71B5">
              <w:rPr>
                <w:lang w:val="nl-NL"/>
              </w:rPr>
              <w:t>0,25</w:t>
            </w:r>
          </w:p>
        </w:tc>
      </w:tr>
      <w:tr w:rsidR="00DB4CC6" w14:paraId="3C3D2251" w14:textId="77777777" w:rsidTr="00112055">
        <w:tc>
          <w:tcPr>
            <w:tcW w:w="1276" w:type="dxa"/>
          </w:tcPr>
          <w:p w14:paraId="018718D7" w14:textId="77777777" w:rsidR="00DB4CC6" w:rsidRDefault="00DB4CC6" w:rsidP="00112055">
            <w:pPr>
              <w:rPr>
                <w:b/>
                <w:bCs/>
              </w:rPr>
            </w:pPr>
          </w:p>
        </w:tc>
        <w:tc>
          <w:tcPr>
            <w:tcW w:w="7655" w:type="dxa"/>
          </w:tcPr>
          <w:p w14:paraId="36D09E69" w14:textId="77777777" w:rsidR="00DB4CC6" w:rsidRPr="002C71B5" w:rsidRDefault="00DB4CC6" w:rsidP="00112055">
            <w:pPr>
              <w:pStyle w:val="ListParagraph"/>
              <w:tabs>
                <w:tab w:val="left" w:pos="1080"/>
              </w:tabs>
              <w:ind w:left="0"/>
              <w:rPr>
                <w:szCs w:val="28"/>
              </w:rPr>
            </w:pPr>
            <w:r>
              <w:rPr>
                <w:szCs w:val="28"/>
              </w:rPr>
              <w:t xml:space="preserve">b) </w:t>
            </w:r>
            <w:r w:rsidRPr="002C71B5">
              <w:rPr>
                <w:szCs w:val="28"/>
              </w:rPr>
              <w:t xml:space="preserve">Vì ∆OBM </w:t>
            </w:r>
            <w:r w:rsidRPr="002C71B5">
              <w:rPr>
                <w:noProof/>
                <w:szCs w:val="28"/>
              </w:rPr>
              <w:t>=</w:t>
            </w:r>
            <w:r w:rsidRPr="002C71B5">
              <w:rPr>
                <w:szCs w:val="28"/>
              </w:rPr>
              <w:t xml:space="preserve"> ∆OCN nên MB = NC mà AB = BC</w:t>
            </w:r>
          </w:p>
          <w:p w14:paraId="7C5A05B9" w14:textId="77777777" w:rsidR="00DB4CC6" w:rsidRPr="00002C57" w:rsidRDefault="00DB4CC6" w:rsidP="00112055">
            <w:pPr>
              <w:jc w:val="both"/>
              <w:rPr>
                <w:b/>
                <w:iCs/>
              </w:rPr>
            </w:pPr>
            <w:r w:rsidRPr="002C71B5">
              <w:rPr>
                <w:sz w:val="32"/>
                <w:szCs w:val="32"/>
              </w:rPr>
              <w:t>=&gt;</w:t>
            </w:r>
            <w:r w:rsidRPr="002C71B5">
              <w:rPr>
                <w:szCs w:val="28"/>
              </w:rPr>
              <w:t xml:space="preserve">  AB – MB = BC – NC </w:t>
            </w:r>
            <w:r w:rsidRPr="002C71B5">
              <w:rPr>
                <w:sz w:val="32"/>
                <w:szCs w:val="32"/>
              </w:rPr>
              <w:t>=&gt; AM = BN</w:t>
            </w:r>
            <w:r w:rsidRPr="002C71B5">
              <w:rPr>
                <w:szCs w:val="28"/>
              </w:rPr>
              <w:t xml:space="preserve">  </w:t>
            </w:r>
            <w:r w:rsidRPr="002C71B5">
              <w:rPr>
                <w:sz w:val="32"/>
                <w:szCs w:val="32"/>
              </w:rPr>
              <w:t xml:space="preserve">=&gt; </w:t>
            </w:r>
            <m:oMath>
              <m:f>
                <m:fPr>
                  <m:ctrlPr>
                    <w:rPr>
                      <w:rFonts w:ascii="Cambria Math" w:hAnsi="Cambria Math"/>
                      <w:i/>
                      <w:sz w:val="32"/>
                      <w:szCs w:val="32"/>
                    </w:rPr>
                  </m:ctrlPr>
                </m:fPr>
                <m:num>
                  <m:r>
                    <w:rPr>
                      <w:rFonts w:ascii="Cambria Math" w:hAnsi="Cambria Math"/>
                      <w:sz w:val="32"/>
                      <w:szCs w:val="32"/>
                    </w:rPr>
                    <m:t>AM</m:t>
                  </m:r>
                </m:num>
                <m:den>
                  <m:r>
                    <w:rPr>
                      <w:rFonts w:ascii="Cambria Math" w:hAnsi="Cambria Math"/>
                      <w:sz w:val="32"/>
                      <w:szCs w:val="32"/>
                    </w:rPr>
                    <m:t>MB</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BN</m:t>
                  </m:r>
                </m:num>
                <m:den>
                  <m:r>
                    <w:rPr>
                      <w:rFonts w:ascii="Cambria Math" w:hAnsi="Cambria Math"/>
                      <w:sz w:val="32"/>
                      <w:szCs w:val="32"/>
                    </w:rPr>
                    <m:t>NC</m:t>
                  </m:r>
                </m:den>
              </m:f>
            </m:oMath>
            <w:r w:rsidRPr="002C71B5">
              <w:rPr>
                <w:szCs w:val="28"/>
              </w:rPr>
              <w:t xml:space="preserve">  </w:t>
            </w:r>
          </w:p>
        </w:tc>
        <w:tc>
          <w:tcPr>
            <w:tcW w:w="1134" w:type="dxa"/>
            <w:vAlign w:val="center"/>
          </w:tcPr>
          <w:p w14:paraId="249A7EDF" w14:textId="77777777" w:rsidR="00DB4CC6" w:rsidRPr="002C71B5" w:rsidRDefault="00DB4CC6" w:rsidP="00112055">
            <w:pPr>
              <w:jc w:val="center"/>
              <w:rPr>
                <w:lang w:val="nl-NL"/>
              </w:rPr>
            </w:pPr>
          </w:p>
          <w:p w14:paraId="560203CE" w14:textId="77777777" w:rsidR="00DB4CC6" w:rsidRDefault="00DB4CC6" w:rsidP="00112055">
            <w:pPr>
              <w:jc w:val="center"/>
              <w:rPr>
                <w:lang w:val="nl-NL"/>
              </w:rPr>
            </w:pPr>
            <w:r w:rsidRPr="002C71B5">
              <w:rPr>
                <w:lang w:val="nl-NL"/>
              </w:rPr>
              <w:t>0,25</w:t>
            </w:r>
          </w:p>
          <w:p w14:paraId="2658EB07" w14:textId="77777777" w:rsidR="00DB4CC6" w:rsidRDefault="00DB4CC6" w:rsidP="00112055">
            <w:pPr>
              <w:jc w:val="center"/>
            </w:pPr>
          </w:p>
        </w:tc>
      </w:tr>
      <w:tr w:rsidR="00DB4CC6" w14:paraId="50F20F4F" w14:textId="77777777" w:rsidTr="00112055">
        <w:tc>
          <w:tcPr>
            <w:tcW w:w="1276" w:type="dxa"/>
          </w:tcPr>
          <w:p w14:paraId="105A4ECD" w14:textId="77777777" w:rsidR="00DB4CC6" w:rsidRDefault="00DB4CC6" w:rsidP="00112055">
            <w:pPr>
              <w:rPr>
                <w:b/>
                <w:bCs/>
              </w:rPr>
            </w:pPr>
          </w:p>
        </w:tc>
        <w:tc>
          <w:tcPr>
            <w:tcW w:w="7655" w:type="dxa"/>
          </w:tcPr>
          <w:p w14:paraId="738DCBFC" w14:textId="77777777" w:rsidR="00DB4CC6" w:rsidRPr="002C71B5" w:rsidRDefault="00DB4CC6" w:rsidP="00112055">
            <w:pPr>
              <w:pStyle w:val="ListParagraph"/>
              <w:tabs>
                <w:tab w:val="left" w:pos="1080"/>
              </w:tabs>
              <w:ind w:left="0"/>
              <w:rPr>
                <w:szCs w:val="28"/>
              </w:rPr>
            </w:pPr>
            <w:r w:rsidRPr="002C71B5">
              <w:rPr>
                <w:szCs w:val="28"/>
              </w:rPr>
              <w:t xml:space="preserve">Lại có: AB // CD =&gt; AB // CE (vì E thuộc đường thẳng CD) </w:t>
            </w:r>
            <w:r w:rsidRPr="002C71B5">
              <w:rPr>
                <w:noProof/>
                <w:szCs w:val="28"/>
              </w:rPr>
              <w:t xml:space="preserve">=&gt; </w:t>
            </w:r>
            <m:oMath>
              <m:f>
                <m:fPr>
                  <m:ctrlPr>
                    <w:rPr>
                      <w:rFonts w:ascii="Cambria Math" w:hAnsi="Cambria Math"/>
                      <w:i/>
                      <w:sz w:val="32"/>
                      <w:szCs w:val="32"/>
                    </w:rPr>
                  </m:ctrlPr>
                </m:fPr>
                <m:num>
                  <m:r>
                    <w:rPr>
                      <w:rFonts w:ascii="Cambria Math" w:hAnsi="Cambria Math"/>
                      <w:sz w:val="32"/>
                      <w:szCs w:val="32"/>
                    </w:rPr>
                    <m:t>AN</m:t>
                  </m:r>
                </m:num>
                <m:den>
                  <m:r>
                    <w:rPr>
                      <w:rFonts w:ascii="Cambria Math" w:hAnsi="Cambria Math"/>
                      <w:sz w:val="32"/>
                      <w:szCs w:val="32"/>
                    </w:rPr>
                    <m:t>NE</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BN</m:t>
                  </m:r>
                </m:num>
                <m:den>
                  <m:r>
                    <w:rPr>
                      <w:rFonts w:ascii="Cambria Math" w:hAnsi="Cambria Math"/>
                      <w:sz w:val="32"/>
                      <w:szCs w:val="32"/>
                    </w:rPr>
                    <m:t>NC</m:t>
                  </m:r>
                </m:den>
              </m:f>
            </m:oMath>
            <w:r w:rsidRPr="002C71B5">
              <w:rPr>
                <w:noProof/>
                <w:szCs w:val="28"/>
              </w:rPr>
              <w:t xml:space="preserve"> </w:t>
            </w:r>
          </w:p>
          <w:p w14:paraId="21D7879F" w14:textId="77777777" w:rsidR="00DB4CC6" w:rsidRPr="002C71B5" w:rsidRDefault="00DB4CC6" w:rsidP="00112055">
            <w:pPr>
              <w:pStyle w:val="ListParagraph"/>
              <w:tabs>
                <w:tab w:val="left" w:pos="1080"/>
              </w:tabs>
              <w:ind w:left="0"/>
              <w:rPr>
                <w:szCs w:val="28"/>
              </w:rPr>
            </w:pPr>
            <w:r w:rsidRPr="002C71B5">
              <w:rPr>
                <w:noProof/>
                <w:szCs w:val="28"/>
              </w:rPr>
              <w:t xml:space="preserve">Do đó: </w:t>
            </w:r>
            <m:oMath>
              <m:f>
                <m:fPr>
                  <m:ctrlPr>
                    <w:rPr>
                      <w:rFonts w:ascii="Cambria Math" w:hAnsi="Cambria Math"/>
                      <w:i/>
                      <w:sz w:val="32"/>
                      <w:szCs w:val="32"/>
                    </w:rPr>
                  </m:ctrlPr>
                </m:fPr>
                <m:num>
                  <m:r>
                    <w:rPr>
                      <w:rFonts w:ascii="Cambria Math" w:hAnsi="Cambria Math"/>
                      <w:sz w:val="32"/>
                      <w:szCs w:val="32"/>
                    </w:rPr>
                    <m:t>AM</m:t>
                  </m:r>
                </m:num>
                <m:den>
                  <m:r>
                    <w:rPr>
                      <w:rFonts w:ascii="Cambria Math" w:hAnsi="Cambria Math"/>
                      <w:sz w:val="32"/>
                      <w:szCs w:val="32"/>
                    </w:rPr>
                    <m:t>MB</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AN</m:t>
                  </m:r>
                </m:num>
                <m:den>
                  <m:r>
                    <w:rPr>
                      <w:rFonts w:ascii="Cambria Math" w:hAnsi="Cambria Math"/>
                      <w:sz w:val="32"/>
                      <w:szCs w:val="32"/>
                    </w:rPr>
                    <m:t>NE</m:t>
                  </m:r>
                </m:den>
              </m:f>
            </m:oMath>
            <w:r w:rsidRPr="002C71B5">
              <w:rPr>
                <w:noProof/>
                <w:sz w:val="32"/>
                <w:szCs w:val="32"/>
              </w:rPr>
              <w:t xml:space="preserve"> </w:t>
            </w:r>
            <w:r w:rsidRPr="002C71B5">
              <w:rPr>
                <w:szCs w:val="28"/>
              </w:rPr>
              <w:t xml:space="preserve">=&gt; MN // BE =&gt; </w:t>
            </w:r>
            <m:oMath>
              <m:acc>
                <m:accPr>
                  <m:ctrlPr>
                    <w:rPr>
                      <w:rFonts w:ascii="Cambria Math" w:hAnsi="Cambria Math"/>
                      <w:i/>
                      <w:szCs w:val="28"/>
                    </w:rPr>
                  </m:ctrlPr>
                </m:accPr>
                <m:e>
                  <m:r>
                    <w:rPr>
                      <w:rFonts w:ascii="Cambria Math" w:hAnsi="Cambria Math"/>
                      <w:szCs w:val="28"/>
                    </w:rPr>
                    <m:t>BKN</m:t>
                  </m:r>
                </m:e>
              </m:acc>
              <m:r>
                <w:rPr>
                  <w:rFonts w:ascii="Cambria Math" w:hAnsi="Cambria Math"/>
                  <w:szCs w:val="28"/>
                </w:rPr>
                <m:t>=</m:t>
              </m:r>
              <m:acc>
                <m:accPr>
                  <m:ctrlPr>
                    <w:rPr>
                      <w:rFonts w:ascii="Cambria Math" w:hAnsi="Cambria Math"/>
                      <w:i/>
                      <w:szCs w:val="28"/>
                    </w:rPr>
                  </m:ctrlPr>
                </m:accPr>
                <m:e>
                  <m:r>
                    <w:rPr>
                      <w:rFonts w:ascii="Cambria Math" w:hAnsi="Cambria Math"/>
                      <w:szCs w:val="28"/>
                    </w:rPr>
                    <m:t>MNO</m:t>
                  </m:r>
                </m:e>
              </m:acc>
              <m:r>
                <w:rPr>
                  <w:rFonts w:ascii="Cambria Math" w:hAnsi="Cambria Math"/>
                  <w:szCs w:val="28"/>
                </w:rPr>
                <m:t xml:space="preserve"> </m:t>
              </m:r>
            </m:oMath>
            <w:r w:rsidRPr="002C71B5">
              <w:rPr>
                <w:szCs w:val="28"/>
              </w:rPr>
              <w:t xml:space="preserve">(2 góc đồng vị) </w:t>
            </w:r>
          </w:p>
          <w:p w14:paraId="647AA904" w14:textId="77777777" w:rsidR="00DB4CC6" w:rsidRPr="00002C57" w:rsidRDefault="00DB4CC6" w:rsidP="00112055">
            <w:pPr>
              <w:pStyle w:val="ListParagraph"/>
              <w:tabs>
                <w:tab w:val="left" w:pos="1080"/>
              </w:tabs>
              <w:ind w:left="0"/>
              <w:rPr>
                <w:szCs w:val="28"/>
              </w:rPr>
            </w:pPr>
            <w:r w:rsidRPr="002C71B5">
              <w:rPr>
                <w:szCs w:val="28"/>
              </w:rPr>
              <w:t xml:space="preserve">Mà ∆MON vuông cân tại O nên  </w:t>
            </w:r>
            <m:oMath>
              <m:acc>
                <m:accPr>
                  <m:ctrlPr>
                    <w:rPr>
                      <w:rFonts w:ascii="Cambria Math" w:hAnsi="Cambria Math"/>
                      <w:i/>
                      <w:szCs w:val="28"/>
                    </w:rPr>
                  </m:ctrlPr>
                </m:accPr>
                <m:e>
                  <m:r>
                    <w:rPr>
                      <w:rFonts w:ascii="Cambria Math" w:hAnsi="Cambria Math"/>
                      <w:szCs w:val="28"/>
                    </w:rPr>
                    <m:t>BKN</m:t>
                  </m:r>
                </m:e>
              </m:acc>
              <m:r>
                <w:rPr>
                  <w:rFonts w:ascii="Cambria Math" w:hAnsi="Cambria Math"/>
                  <w:szCs w:val="28"/>
                </w:rPr>
                <m:t>=</m:t>
              </m:r>
              <m:acc>
                <m:accPr>
                  <m:ctrlPr>
                    <w:rPr>
                      <w:rFonts w:ascii="Cambria Math" w:hAnsi="Cambria Math"/>
                      <w:i/>
                      <w:szCs w:val="28"/>
                    </w:rPr>
                  </m:ctrlPr>
                </m:accPr>
                <m:e>
                  <m:r>
                    <w:rPr>
                      <w:rFonts w:ascii="Cambria Math" w:hAnsi="Cambria Math"/>
                      <w:szCs w:val="28"/>
                    </w:rPr>
                    <m:t>MNO</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45</m:t>
                  </m:r>
                </m:e>
                <m:sup>
                  <m:r>
                    <w:rPr>
                      <w:rFonts w:ascii="Cambria Math" w:hAnsi="Cambria Math"/>
                      <w:szCs w:val="28"/>
                    </w:rPr>
                    <m:t>0</m:t>
                  </m:r>
                </m:sup>
              </m:sSup>
            </m:oMath>
          </w:p>
        </w:tc>
        <w:tc>
          <w:tcPr>
            <w:tcW w:w="1134" w:type="dxa"/>
            <w:vAlign w:val="center"/>
          </w:tcPr>
          <w:p w14:paraId="50B2D884" w14:textId="77777777" w:rsidR="00DB4CC6" w:rsidRPr="002C71B5" w:rsidRDefault="00DB4CC6" w:rsidP="00112055">
            <w:pPr>
              <w:jc w:val="center"/>
              <w:rPr>
                <w:lang w:val="nl-NL"/>
              </w:rPr>
            </w:pPr>
          </w:p>
          <w:p w14:paraId="78292687" w14:textId="77777777" w:rsidR="00DB4CC6" w:rsidRPr="002C71B5" w:rsidRDefault="00DB4CC6" w:rsidP="00112055">
            <w:pPr>
              <w:jc w:val="center"/>
              <w:rPr>
                <w:lang w:val="nl-NL"/>
              </w:rPr>
            </w:pPr>
          </w:p>
          <w:p w14:paraId="5DB7FC6E" w14:textId="77777777" w:rsidR="00DB4CC6" w:rsidRPr="002C71B5" w:rsidRDefault="00DB4CC6" w:rsidP="00112055">
            <w:pPr>
              <w:jc w:val="center"/>
              <w:rPr>
                <w:lang w:val="nl-NL"/>
              </w:rPr>
            </w:pPr>
          </w:p>
          <w:p w14:paraId="765BFDAC" w14:textId="77777777" w:rsidR="00DB4CC6" w:rsidRPr="002C71B5" w:rsidRDefault="00DB4CC6" w:rsidP="00112055">
            <w:pPr>
              <w:jc w:val="center"/>
              <w:rPr>
                <w:lang w:val="nl-NL"/>
              </w:rPr>
            </w:pPr>
            <w:r w:rsidRPr="002C71B5">
              <w:rPr>
                <w:lang w:val="nl-NL"/>
              </w:rPr>
              <w:t>0,25</w:t>
            </w:r>
          </w:p>
          <w:p w14:paraId="421F9709" w14:textId="77777777" w:rsidR="00DB4CC6" w:rsidRDefault="00DB4CC6" w:rsidP="00112055">
            <w:pPr>
              <w:jc w:val="center"/>
            </w:pPr>
          </w:p>
        </w:tc>
      </w:tr>
      <w:tr w:rsidR="00DB4CC6" w14:paraId="18117BBB" w14:textId="77777777" w:rsidTr="00112055">
        <w:tc>
          <w:tcPr>
            <w:tcW w:w="1276" w:type="dxa"/>
          </w:tcPr>
          <w:p w14:paraId="714217C6" w14:textId="77777777" w:rsidR="00DB4CC6" w:rsidRDefault="00DB4CC6" w:rsidP="00112055">
            <w:pPr>
              <w:rPr>
                <w:b/>
                <w:bCs/>
              </w:rPr>
            </w:pPr>
          </w:p>
        </w:tc>
        <w:tc>
          <w:tcPr>
            <w:tcW w:w="7655" w:type="dxa"/>
          </w:tcPr>
          <w:p w14:paraId="0F96EB1D" w14:textId="77777777" w:rsidR="00DB4CC6" w:rsidRPr="00002C57" w:rsidRDefault="00DB4CC6" w:rsidP="00112055">
            <w:pPr>
              <w:jc w:val="both"/>
              <w:rPr>
                <w:rFonts w:eastAsiaTheme="minorEastAsia"/>
                <w:szCs w:val="28"/>
              </w:rPr>
            </w:pPr>
            <w:r w:rsidRPr="002C71B5">
              <w:rPr>
                <w:szCs w:val="28"/>
              </w:rPr>
              <w:t xml:space="preserve">Xét ∆BNK </w:t>
            </w:r>
            <w:r w:rsidRPr="002C71B5">
              <w:rPr>
                <w:noProof/>
                <w:szCs w:val="28"/>
              </w:rPr>
              <w:t>và</w:t>
            </w:r>
            <w:r w:rsidRPr="002C71B5">
              <w:rPr>
                <w:szCs w:val="28"/>
              </w:rPr>
              <w:t xml:space="preserve"> ∆ONC có </w:t>
            </w:r>
            <m:oMath>
              <m:acc>
                <m:accPr>
                  <m:ctrlPr>
                    <w:rPr>
                      <w:rFonts w:ascii="Cambria Math" w:hAnsi="Cambria Math"/>
                      <w:i/>
                      <w:szCs w:val="28"/>
                    </w:rPr>
                  </m:ctrlPr>
                </m:accPr>
                <m:e>
                  <m:r>
                    <w:rPr>
                      <w:rFonts w:ascii="Cambria Math" w:hAnsi="Cambria Math"/>
                      <w:szCs w:val="28"/>
                    </w:rPr>
                    <m:t>BNK</m:t>
                  </m:r>
                </m:e>
              </m:acc>
              <m:r>
                <w:rPr>
                  <w:rFonts w:ascii="Cambria Math" w:hAnsi="Cambria Math"/>
                  <w:szCs w:val="28"/>
                </w:rPr>
                <m:t>=</m:t>
              </m:r>
              <m:acc>
                <m:accPr>
                  <m:ctrlPr>
                    <w:rPr>
                      <w:rFonts w:ascii="Cambria Math" w:hAnsi="Cambria Math"/>
                      <w:i/>
                      <w:szCs w:val="28"/>
                    </w:rPr>
                  </m:ctrlPr>
                </m:accPr>
                <m:e>
                  <m:r>
                    <w:rPr>
                      <w:rFonts w:ascii="Cambria Math" w:hAnsi="Cambria Math"/>
                      <w:szCs w:val="28"/>
                    </w:rPr>
                    <m:t>ONC</m:t>
                  </m:r>
                </m:e>
              </m:acc>
              <m:r>
                <w:rPr>
                  <w:rFonts w:ascii="Cambria Math" w:hAnsi="Cambria Math"/>
                  <w:szCs w:val="28"/>
                </w:rPr>
                <m:t xml:space="preserve">  </m:t>
              </m:r>
            </m:oMath>
            <w:r w:rsidRPr="002C71B5">
              <w:rPr>
                <w:szCs w:val="28"/>
              </w:rPr>
              <w:t xml:space="preserve">(hai góc đối đỉnh),  </w:t>
            </w:r>
          </w:p>
          <w:p w14:paraId="2BC66578" w14:textId="77777777" w:rsidR="00DB4CC6" w:rsidRPr="00002C57" w:rsidRDefault="00DB4CC6" w:rsidP="00112055">
            <w:pPr>
              <w:jc w:val="both"/>
              <w:rPr>
                <w:b/>
                <w:iCs/>
              </w:rPr>
            </w:pPr>
            <m:oMath>
              <m:acc>
                <m:accPr>
                  <m:ctrlPr>
                    <w:rPr>
                      <w:rFonts w:ascii="Cambria Math" w:hAnsi="Cambria Math"/>
                      <w:i/>
                      <w:szCs w:val="28"/>
                    </w:rPr>
                  </m:ctrlPr>
                </m:accPr>
                <m:e>
                  <m:r>
                    <w:rPr>
                      <w:rFonts w:ascii="Cambria Math" w:hAnsi="Cambria Math"/>
                      <w:szCs w:val="28"/>
                    </w:rPr>
                    <m:t>BKN</m:t>
                  </m:r>
                </m:e>
              </m:acc>
              <m:r>
                <w:rPr>
                  <w:rFonts w:ascii="Cambria Math" w:hAnsi="Cambria Math"/>
                  <w:szCs w:val="28"/>
                </w:rPr>
                <m:t>=</m:t>
              </m:r>
              <m:acc>
                <m:accPr>
                  <m:ctrlPr>
                    <w:rPr>
                      <w:rFonts w:ascii="Cambria Math" w:hAnsi="Cambria Math"/>
                      <w:i/>
                      <w:szCs w:val="28"/>
                    </w:rPr>
                  </m:ctrlPr>
                </m:accPr>
                <m:e>
                  <m:r>
                    <w:rPr>
                      <w:rFonts w:ascii="Cambria Math" w:hAnsi="Cambria Math"/>
                      <w:szCs w:val="28"/>
                    </w:rPr>
                    <m:t>OCN</m:t>
                  </m:r>
                </m:e>
              </m:acc>
            </m:oMath>
            <w:r w:rsidRPr="002C71B5">
              <w:rPr>
                <w:szCs w:val="28"/>
              </w:rPr>
              <w:t xml:space="preserve"> =&gt;∆BNK </w:t>
            </w:r>
            <w:r w:rsidRPr="002C71B5">
              <w:rPr>
                <w:noProof/>
                <w:szCs w:val="28"/>
              </w:rPr>
              <w:drawing>
                <wp:inline distT="0" distB="0" distL="0" distR="0" wp14:anchorId="242FF20F" wp14:editId="5E65F0A1">
                  <wp:extent cx="200025" cy="285750"/>
                  <wp:effectExtent l="19050" t="0" r="9525" b="0"/>
                  <wp:docPr id="150026780" name="Picture 85" descr="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eu"/>
                          <pic:cNvPicPr>
                            <a:picLocks noChangeAspect="1" noChangeArrowheads="1"/>
                          </pic:cNvPicPr>
                        </pic:nvPicPr>
                        <pic:blipFill>
                          <a:blip r:embed="rId5839" cstate="print"/>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Pr="002C71B5">
              <w:rPr>
                <w:szCs w:val="28"/>
              </w:rPr>
              <w:t xml:space="preserve"> ∆ONC (g - g) </w:t>
            </w:r>
            <w:r w:rsidRPr="002C71B5">
              <w:rPr>
                <w:noProof/>
                <w:szCs w:val="28"/>
              </w:rPr>
              <w:t xml:space="preserve">=&gt; </w:t>
            </w:r>
            <m:oMath>
              <m:f>
                <m:fPr>
                  <m:ctrlPr>
                    <w:rPr>
                      <w:rFonts w:ascii="Cambria Math" w:hAnsi="Cambria Math"/>
                      <w:i/>
                      <w:sz w:val="32"/>
                      <w:szCs w:val="32"/>
                    </w:rPr>
                  </m:ctrlPr>
                </m:fPr>
                <m:num>
                  <m:r>
                    <w:rPr>
                      <w:rFonts w:ascii="Cambria Math" w:hAnsi="Cambria Math"/>
                      <w:sz w:val="32"/>
                      <w:szCs w:val="32"/>
                    </w:rPr>
                    <m:t>NB</m:t>
                  </m:r>
                </m:num>
                <m:den>
                  <m:r>
                    <w:rPr>
                      <w:rFonts w:ascii="Cambria Math" w:hAnsi="Cambria Math"/>
                      <w:sz w:val="32"/>
                      <w:szCs w:val="32"/>
                    </w:rPr>
                    <m:t>NK</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NO</m:t>
                  </m:r>
                </m:num>
                <m:den>
                  <m:r>
                    <w:rPr>
                      <w:rFonts w:ascii="Cambria Math" w:hAnsi="Cambria Math"/>
                      <w:sz w:val="32"/>
                      <w:szCs w:val="32"/>
                    </w:rPr>
                    <m:t>NC</m:t>
                  </m:r>
                </m:den>
              </m:f>
            </m:oMath>
          </w:p>
        </w:tc>
        <w:tc>
          <w:tcPr>
            <w:tcW w:w="1134" w:type="dxa"/>
            <w:vAlign w:val="center"/>
          </w:tcPr>
          <w:p w14:paraId="752F6D54" w14:textId="77777777" w:rsidR="00DB4CC6" w:rsidRPr="002C71B5" w:rsidRDefault="00DB4CC6" w:rsidP="00112055">
            <w:pPr>
              <w:rPr>
                <w:lang w:val="nl-NL"/>
              </w:rPr>
            </w:pPr>
          </w:p>
          <w:p w14:paraId="37822D52" w14:textId="77777777" w:rsidR="00DB4CC6" w:rsidRDefault="00DB4CC6" w:rsidP="00112055">
            <w:pPr>
              <w:jc w:val="center"/>
            </w:pPr>
            <w:r w:rsidRPr="002C71B5">
              <w:rPr>
                <w:lang w:val="nl-NL"/>
              </w:rPr>
              <w:t>0,25</w:t>
            </w:r>
          </w:p>
        </w:tc>
      </w:tr>
      <w:tr w:rsidR="00DB4CC6" w14:paraId="543CB1C6" w14:textId="77777777" w:rsidTr="00112055">
        <w:tc>
          <w:tcPr>
            <w:tcW w:w="1276" w:type="dxa"/>
          </w:tcPr>
          <w:p w14:paraId="71C47FB6" w14:textId="77777777" w:rsidR="00DB4CC6" w:rsidRDefault="00DB4CC6" w:rsidP="00112055">
            <w:pPr>
              <w:rPr>
                <w:b/>
                <w:bCs/>
              </w:rPr>
            </w:pPr>
          </w:p>
        </w:tc>
        <w:tc>
          <w:tcPr>
            <w:tcW w:w="7655" w:type="dxa"/>
          </w:tcPr>
          <w:p w14:paraId="1A644D99" w14:textId="77777777" w:rsidR="00DB4CC6" w:rsidRPr="00002C57" w:rsidRDefault="00DB4CC6" w:rsidP="00112055">
            <w:pPr>
              <w:pStyle w:val="ListParagraph"/>
              <w:tabs>
                <w:tab w:val="left" w:pos="900"/>
                <w:tab w:val="left" w:pos="6480"/>
                <w:tab w:val="left" w:pos="8960"/>
              </w:tabs>
              <w:ind w:left="0"/>
              <w:rPr>
                <w:rFonts w:eastAsiaTheme="minorEastAsia"/>
                <w:szCs w:val="28"/>
              </w:rPr>
            </w:pPr>
            <w:r w:rsidRPr="002C71B5">
              <w:rPr>
                <w:szCs w:val="28"/>
              </w:rPr>
              <w:t xml:space="preserve">Xét ∆BNO và ∆KNC có </w:t>
            </w:r>
            <m:oMath>
              <m:acc>
                <m:accPr>
                  <m:ctrlPr>
                    <w:rPr>
                      <w:rFonts w:ascii="Cambria Math" w:hAnsi="Cambria Math"/>
                      <w:i/>
                      <w:szCs w:val="28"/>
                    </w:rPr>
                  </m:ctrlPr>
                </m:accPr>
                <m:e>
                  <m:r>
                    <w:rPr>
                      <w:rFonts w:ascii="Cambria Math" w:hAnsi="Cambria Math"/>
                      <w:szCs w:val="28"/>
                    </w:rPr>
                    <m:t>BNO</m:t>
                  </m:r>
                </m:e>
              </m:acc>
              <m:r>
                <w:rPr>
                  <w:rFonts w:ascii="Cambria Math" w:hAnsi="Cambria Math"/>
                  <w:szCs w:val="28"/>
                </w:rPr>
                <m:t>=</m:t>
              </m:r>
              <m:acc>
                <m:accPr>
                  <m:ctrlPr>
                    <w:rPr>
                      <w:rFonts w:ascii="Cambria Math" w:hAnsi="Cambria Math"/>
                      <w:i/>
                      <w:szCs w:val="28"/>
                    </w:rPr>
                  </m:ctrlPr>
                </m:accPr>
                <m:e>
                  <m:r>
                    <w:rPr>
                      <w:rFonts w:ascii="Cambria Math" w:hAnsi="Cambria Math"/>
                      <w:szCs w:val="28"/>
                    </w:rPr>
                    <m:t>CNK</m:t>
                  </m:r>
                </m:e>
              </m:acc>
              <m:r>
                <w:rPr>
                  <w:rFonts w:ascii="Cambria Math" w:hAnsi="Cambria Math"/>
                  <w:szCs w:val="28"/>
                </w:rPr>
                <m:t xml:space="preserve"> </m:t>
              </m:r>
              <m:d>
                <m:dPr>
                  <m:ctrlPr>
                    <w:rPr>
                      <w:rFonts w:ascii="Cambria Math" w:hAnsi="Cambria Math"/>
                      <w:szCs w:val="28"/>
                    </w:rPr>
                  </m:ctrlPr>
                </m:dPr>
                <m:e>
                  <m:r>
                    <m:rPr>
                      <m:sty m:val="p"/>
                    </m:rPr>
                    <w:rPr>
                      <w:rFonts w:ascii="Cambria Math" w:hAnsi="Cambria Math"/>
                      <w:szCs w:val="28"/>
                    </w:rPr>
                    <m:t>hai góc đối đỉnh</m:t>
                  </m:r>
                </m:e>
              </m:d>
              <m:r>
                <m:rPr>
                  <m:sty m:val="p"/>
                </m:rPr>
                <w:rPr>
                  <w:rFonts w:ascii="Cambria Math" w:hAnsi="Cambria Math"/>
                  <w:szCs w:val="28"/>
                </w:rPr>
                <m:t>,</m:t>
              </m:r>
            </m:oMath>
          </w:p>
          <w:p w14:paraId="1501B064" w14:textId="77777777" w:rsidR="00DB4CC6" w:rsidRPr="002C71B5" w:rsidRDefault="00DB4CC6" w:rsidP="00112055">
            <w:pPr>
              <w:pStyle w:val="ListParagraph"/>
              <w:tabs>
                <w:tab w:val="left" w:pos="900"/>
                <w:tab w:val="left" w:pos="6480"/>
                <w:tab w:val="left" w:pos="8960"/>
              </w:tabs>
              <w:ind w:left="0"/>
              <w:rPr>
                <w:szCs w:val="28"/>
              </w:rPr>
            </w:pPr>
            <m:oMath>
              <m:r>
                <m:rPr>
                  <m:sty m:val="p"/>
                </m:rPr>
                <w:rPr>
                  <w:rFonts w:ascii="Cambria Math" w:hAnsi="Cambria Math"/>
                  <w:szCs w:val="28"/>
                </w:rPr>
                <m:t xml:space="preserve">  </m:t>
              </m:r>
              <m:f>
                <m:fPr>
                  <m:ctrlPr>
                    <w:rPr>
                      <w:rFonts w:ascii="Cambria Math" w:hAnsi="Cambria Math"/>
                      <w:i/>
                      <w:sz w:val="32"/>
                      <w:szCs w:val="32"/>
                    </w:rPr>
                  </m:ctrlPr>
                </m:fPr>
                <m:num>
                  <m:r>
                    <w:rPr>
                      <w:rFonts w:ascii="Cambria Math" w:hAnsi="Cambria Math"/>
                      <w:sz w:val="32"/>
                      <w:szCs w:val="32"/>
                    </w:rPr>
                    <m:t>NB</m:t>
                  </m:r>
                </m:num>
                <m:den>
                  <m:r>
                    <w:rPr>
                      <w:rFonts w:ascii="Cambria Math" w:hAnsi="Cambria Math"/>
                      <w:sz w:val="32"/>
                      <w:szCs w:val="32"/>
                    </w:rPr>
                    <m:t xml:space="preserve"> NK</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NO</m:t>
                  </m:r>
                </m:num>
                <m:den>
                  <m:r>
                    <w:rPr>
                      <w:rFonts w:ascii="Cambria Math" w:hAnsi="Cambria Math"/>
                      <w:sz w:val="32"/>
                      <w:szCs w:val="32"/>
                    </w:rPr>
                    <m:t>NC</m:t>
                  </m:r>
                </m:den>
              </m:f>
              <m:r>
                <w:rPr>
                  <w:rFonts w:ascii="Cambria Math" w:hAnsi="Cambria Math"/>
                  <w:szCs w:val="28"/>
                </w:rPr>
                <m:t xml:space="preserve"> </m:t>
              </m:r>
            </m:oMath>
            <w:r w:rsidRPr="002C71B5">
              <w:rPr>
                <w:szCs w:val="28"/>
              </w:rPr>
              <w:t xml:space="preserve">=&gt; ∆BNO </w:t>
            </w:r>
            <w:r w:rsidRPr="002C71B5">
              <w:rPr>
                <w:noProof/>
                <w:szCs w:val="28"/>
              </w:rPr>
              <w:drawing>
                <wp:inline distT="0" distB="0" distL="0" distR="0" wp14:anchorId="07CD3FC3" wp14:editId="6813C533">
                  <wp:extent cx="200025" cy="285750"/>
                  <wp:effectExtent l="19050" t="0" r="9525" b="0"/>
                  <wp:docPr id="148256479" name="Picture 85" descr="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eu"/>
                          <pic:cNvPicPr>
                            <a:picLocks noChangeAspect="1" noChangeArrowheads="1"/>
                          </pic:cNvPicPr>
                        </pic:nvPicPr>
                        <pic:blipFill>
                          <a:blip r:embed="rId5839" cstate="print"/>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Pr="002C71B5">
              <w:rPr>
                <w:szCs w:val="28"/>
              </w:rPr>
              <w:t xml:space="preserve"> ∆KNC (c-g-c) =&gt; </w:t>
            </w:r>
            <m:oMath>
              <m:acc>
                <m:accPr>
                  <m:ctrlPr>
                    <w:rPr>
                      <w:rFonts w:ascii="Cambria Math" w:hAnsi="Cambria Math"/>
                      <w:i/>
                      <w:szCs w:val="28"/>
                    </w:rPr>
                  </m:ctrlPr>
                </m:accPr>
                <m:e>
                  <m:r>
                    <w:rPr>
                      <w:rFonts w:ascii="Cambria Math" w:hAnsi="Cambria Math"/>
                      <w:szCs w:val="28"/>
                    </w:rPr>
                    <m:t>NKC</m:t>
                  </m:r>
                </m:e>
              </m:acc>
              <m:r>
                <w:rPr>
                  <w:rFonts w:ascii="Cambria Math" w:hAnsi="Cambria Math"/>
                  <w:szCs w:val="28"/>
                </w:rPr>
                <m:t>=</m:t>
              </m:r>
              <m:acc>
                <m:accPr>
                  <m:ctrlPr>
                    <w:rPr>
                      <w:rFonts w:ascii="Cambria Math" w:hAnsi="Cambria Math"/>
                      <w:i/>
                      <w:szCs w:val="28"/>
                    </w:rPr>
                  </m:ctrlPr>
                </m:accPr>
                <m:e>
                  <m:r>
                    <w:rPr>
                      <w:rFonts w:ascii="Cambria Math" w:hAnsi="Cambria Math"/>
                      <w:szCs w:val="28"/>
                    </w:rPr>
                    <m:t>NBO</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45</m:t>
                  </m:r>
                </m:e>
                <m:sup>
                  <m:r>
                    <w:rPr>
                      <w:rFonts w:ascii="Cambria Math" w:hAnsi="Cambria Math"/>
                      <w:szCs w:val="28"/>
                    </w:rPr>
                    <m:t>0</m:t>
                  </m:r>
                </m:sup>
              </m:sSup>
            </m:oMath>
          </w:p>
          <w:p w14:paraId="7CD89C94" w14:textId="77777777" w:rsidR="00DB4CC6" w:rsidRPr="00002C57" w:rsidRDefault="00DB4CC6" w:rsidP="00112055">
            <w:pPr>
              <w:jc w:val="both"/>
              <w:rPr>
                <w:b/>
                <w:iCs/>
              </w:rPr>
            </w:pPr>
            <w:r w:rsidRPr="002C71B5">
              <w:rPr>
                <w:szCs w:val="28"/>
              </w:rPr>
              <w:t xml:space="preserve">Vậy </w:t>
            </w:r>
            <m:oMath>
              <m:acc>
                <m:accPr>
                  <m:ctrlPr>
                    <w:rPr>
                      <w:rFonts w:ascii="Cambria Math" w:hAnsi="Cambria Math"/>
                      <w:i/>
                      <w:szCs w:val="28"/>
                    </w:rPr>
                  </m:ctrlPr>
                </m:accPr>
                <m:e>
                  <m:r>
                    <w:rPr>
                      <w:rFonts w:ascii="Cambria Math" w:hAnsi="Cambria Math"/>
                      <w:szCs w:val="28"/>
                    </w:rPr>
                    <m:t>BKC</m:t>
                  </m:r>
                </m:e>
              </m:acc>
              <m:r>
                <w:rPr>
                  <w:rFonts w:ascii="Cambria Math" w:hAnsi="Cambria Math"/>
                  <w:szCs w:val="28"/>
                </w:rPr>
                <m:t>=</m:t>
              </m:r>
              <m:acc>
                <m:accPr>
                  <m:ctrlPr>
                    <w:rPr>
                      <w:rFonts w:ascii="Cambria Math" w:hAnsi="Cambria Math"/>
                      <w:i/>
                      <w:szCs w:val="28"/>
                    </w:rPr>
                  </m:ctrlPr>
                </m:accPr>
                <m:e>
                  <m:r>
                    <w:rPr>
                      <w:rFonts w:ascii="Cambria Math" w:hAnsi="Cambria Math"/>
                      <w:szCs w:val="28"/>
                    </w:rPr>
                    <m:t>BKN</m:t>
                  </m:r>
                </m:e>
              </m:acc>
              <m:r>
                <w:rPr>
                  <w:rFonts w:ascii="Cambria Math" w:hAnsi="Cambria Math"/>
                  <w:szCs w:val="28"/>
                </w:rPr>
                <m:t xml:space="preserve">+ </m:t>
              </m:r>
              <m:acc>
                <m:accPr>
                  <m:ctrlPr>
                    <w:rPr>
                      <w:rFonts w:ascii="Cambria Math" w:hAnsi="Cambria Math"/>
                      <w:i/>
                      <w:szCs w:val="28"/>
                    </w:rPr>
                  </m:ctrlPr>
                </m:accPr>
                <m:e>
                  <m:r>
                    <w:rPr>
                      <w:rFonts w:ascii="Cambria Math" w:hAnsi="Cambria Math"/>
                      <w:szCs w:val="28"/>
                    </w:rPr>
                    <m:t>CKN</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45</m:t>
                  </m:r>
                </m:e>
                <m:sup>
                  <m:r>
                    <w:rPr>
                      <w:rFonts w:ascii="Cambria Math" w:hAnsi="Cambria Math"/>
                      <w:szCs w:val="28"/>
                    </w:rPr>
                    <m:t>0</m:t>
                  </m:r>
                </m:sup>
              </m:sSup>
              <m:r>
                <w:rPr>
                  <w:rFonts w:ascii="Cambria Math" w:hAnsi="Cambria Math"/>
                  <w:szCs w:val="28"/>
                </w:rPr>
                <m:t xml:space="preserve">+ </m:t>
              </m:r>
              <m:sSup>
                <m:sSupPr>
                  <m:ctrlPr>
                    <w:rPr>
                      <w:rFonts w:ascii="Cambria Math" w:hAnsi="Cambria Math"/>
                      <w:i/>
                      <w:szCs w:val="28"/>
                    </w:rPr>
                  </m:ctrlPr>
                </m:sSupPr>
                <m:e>
                  <m:r>
                    <w:rPr>
                      <w:rFonts w:ascii="Cambria Math" w:hAnsi="Cambria Math"/>
                      <w:szCs w:val="28"/>
                    </w:rPr>
                    <m:t>45</m:t>
                  </m:r>
                </m:e>
                <m:sup>
                  <m:r>
                    <w:rPr>
                      <w:rFonts w:ascii="Cambria Math" w:hAnsi="Cambria Math"/>
                      <w:szCs w:val="28"/>
                    </w:rPr>
                    <m:t>0</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90</m:t>
                  </m:r>
                </m:e>
                <m:sup>
                  <m:r>
                    <w:rPr>
                      <w:rFonts w:ascii="Cambria Math" w:hAnsi="Cambria Math"/>
                      <w:szCs w:val="28"/>
                    </w:rPr>
                    <m:t>0</m:t>
                  </m:r>
                </m:sup>
              </m:sSup>
            </m:oMath>
            <w:r w:rsidRPr="002C71B5">
              <w:rPr>
                <w:szCs w:val="28"/>
              </w:rPr>
              <w:t>=&gt; CK vuông góc với BE.</w:t>
            </w:r>
          </w:p>
        </w:tc>
        <w:tc>
          <w:tcPr>
            <w:tcW w:w="1134" w:type="dxa"/>
            <w:vAlign w:val="center"/>
          </w:tcPr>
          <w:p w14:paraId="1CFBD912" w14:textId="77777777" w:rsidR="00DB4CC6" w:rsidRPr="002C71B5" w:rsidRDefault="00DB4CC6" w:rsidP="00112055">
            <w:pPr>
              <w:rPr>
                <w:lang w:val="nl-NL"/>
              </w:rPr>
            </w:pPr>
          </w:p>
          <w:p w14:paraId="04C35265" w14:textId="77777777" w:rsidR="00DB4CC6" w:rsidRDefault="00DB4CC6" w:rsidP="00112055">
            <w:pPr>
              <w:jc w:val="center"/>
            </w:pPr>
            <w:r w:rsidRPr="002C71B5">
              <w:rPr>
                <w:lang w:val="nl-NL"/>
              </w:rPr>
              <w:t>0,25</w:t>
            </w:r>
          </w:p>
        </w:tc>
      </w:tr>
      <w:tr w:rsidR="00DB4CC6" w14:paraId="53FC3241" w14:textId="77777777" w:rsidTr="00112055">
        <w:tc>
          <w:tcPr>
            <w:tcW w:w="1276" w:type="dxa"/>
          </w:tcPr>
          <w:p w14:paraId="377CE4E7" w14:textId="77777777" w:rsidR="00DB4CC6" w:rsidRDefault="00DB4CC6" w:rsidP="00112055">
            <w:pPr>
              <w:rPr>
                <w:b/>
                <w:bCs/>
              </w:rPr>
            </w:pPr>
          </w:p>
        </w:tc>
        <w:tc>
          <w:tcPr>
            <w:tcW w:w="7655" w:type="dxa"/>
          </w:tcPr>
          <w:p w14:paraId="4D6641F1" w14:textId="77777777" w:rsidR="00DB4CC6" w:rsidRPr="002C71B5" w:rsidRDefault="00DB4CC6" w:rsidP="00112055">
            <w:pPr>
              <w:pStyle w:val="ListParagraph"/>
              <w:tabs>
                <w:tab w:val="left" w:pos="900"/>
                <w:tab w:val="left" w:pos="6480"/>
                <w:tab w:val="left" w:pos="8960"/>
              </w:tabs>
              <w:ind w:left="0"/>
              <w:rPr>
                <w:szCs w:val="28"/>
              </w:rPr>
            </w:pPr>
            <w:r>
              <w:rPr>
                <w:szCs w:val="28"/>
              </w:rPr>
              <w:t xml:space="preserve">c) </w:t>
            </w:r>
            <w:r w:rsidRPr="002C71B5">
              <w:rPr>
                <w:szCs w:val="28"/>
              </w:rPr>
              <w:t xml:space="preserve">Vì KH // OM mà OK vuông góc với OM =&gt; OK vuông góc với KH =&gt; </w:t>
            </w:r>
            <m:oMath>
              <m:acc>
                <m:accPr>
                  <m:ctrlPr>
                    <w:rPr>
                      <w:rFonts w:ascii="Cambria Math" w:hAnsi="Cambria Math"/>
                      <w:i/>
                      <w:szCs w:val="28"/>
                    </w:rPr>
                  </m:ctrlPr>
                </m:accPr>
                <m:e>
                  <m:r>
                    <w:rPr>
                      <w:rFonts w:ascii="Cambria Math" w:hAnsi="Cambria Math"/>
                      <w:szCs w:val="28"/>
                    </w:rPr>
                    <m:t xml:space="preserve">NKH </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90</m:t>
                  </m:r>
                </m:e>
                <m:sup>
                  <m:r>
                    <w:rPr>
                      <w:rFonts w:ascii="Cambria Math" w:hAnsi="Cambria Math"/>
                      <w:szCs w:val="28"/>
                    </w:rPr>
                    <m:t>0</m:t>
                  </m:r>
                </m:sup>
              </m:sSup>
            </m:oMath>
            <w:r w:rsidRPr="002C71B5">
              <w:rPr>
                <w:szCs w:val="28"/>
              </w:rPr>
              <w:t xml:space="preserve"> (vì N thuộc OK)</w:t>
            </w:r>
          </w:p>
          <w:p w14:paraId="66FC9417" w14:textId="77777777" w:rsidR="00DB4CC6" w:rsidRDefault="00DB4CC6" w:rsidP="00112055">
            <w:pPr>
              <w:tabs>
                <w:tab w:val="left" w:pos="900"/>
                <w:tab w:val="left" w:pos="6480"/>
                <w:tab w:val="left" w:pos="8960"/>
              </w:tabs>
              <w:rPr>
                <w:rFonts w:eastAsiaTheme="minorEastAsia"/>
              </w:rPr>
            </w:pPr>
            <w:r w:rsidRPr="002C71B5">
              <w:t xml:space="preserve">Lại có </w:t>
            </w:r>
            <m:oMath>
              <m:acc>
                <m:accPr>
                  <m:ctrlPr>
                    <w:rPr>
                      <w:rFonts w:ascii="Cambria Math" w:hAnsi="Cambria Math"/>
                      <w:i/>
                    </w:rPr>
                  </m:ctrlPr>
                </m:accPr>
                <m:e>
                  <m:r>
                    <w:rPr>
                      <w:rFonts w:ascii="Cambria Math" w:hAnsi="Cambria Math"/>
                    </w:rPr>
                    <m:t xml:space="preserve">NKC </m:t>
                  </m:r>
                </m:e>
              </m:acc>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0</m:t>
                  </m:r>
                </m:sup>
              </m:sSup>
            </m:oMath>
            <w:r w:rsidRPr="002C71B5">
              <w:t>=&gt;</w:t>
            </w:r>
            <m:oMath>
              <m:acc>
                <m:accPr>
                  <m:ctrlPr>
                    <w:rPr>
                      <w:rFonts w:ascii="Cambria Math" w:hAnsi="Cambria Math"/>
                      <w:i/>
                    </w:rPr>
                  </m:ctrlPr>
                </m:accPr>
                <m:e>
                  <m:r>
                    <w:rPr>
                      <w:rFonts w:ascii="Cambria Math" w:hAnsi="Cambria Math"/>
                    </w:rPr>
                    <m:t xml:space="preserve">CKH </m:t>
                  </m:r>
                </m:e>
              </m:acc>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0</m:t>
                  </m:r>
                </m:sup>
              </m:sSup>
            </m:oMath>
          </w:p>
          <w:p w14:paraId="02CA1285" w14:textId="77777777" w:rsidR="00DB4CC6" w:rsidRPr="00002C57" w:rsidRDefault="00DB4CC6" w:rsidP="00112055">
            <w:pPr>
              <w:tabs>
                <w:tab w:val="left" w:pos="900"/>
                <w:tab w:val="left" w:pos="6480"/>
                <w:tab w:val="left" w:pos="8960"/>
              </w:tabs>
            </w:pPr>
            <w:r w:rsidRPr="002C71B5">
              <w:t xml:space="preserve">=&gt; </w:t>
            </w:r>
            <m:oMath>
              <m:acc>
                <m:accPr>
                  <m:ctrlPr>
                    <w:rPr>
                      <w:rFonts w:ascii="Cambria Math" w:hAnsi="Cambria Math"/>
                      <w:i/>
                    </w:rPr>
                  </m:ctrlPr>
                </m:accPr>
                <m:e>
                  <m:r>
                    <w:rPr>
                      <w:rFonts w:ascii="Cambria Math" w:hAnsi="Cambria Math"/>
                    </w:rPr>
                    <m:t xml:space="preserve">BKN </m:t>
                  </m:r>
                </m:e>
              </m:acc>
              <m:r>
                <w:rPr>
                  <w:rFonts w:ascii="Cambria Math" w:hAnsi="Cambria Math"/>
                </w:rPr>
                <m:t xml:space="preserve">= </m:t>
              </m:r>
              <m:acc>
                <m:accPr>
                  <m:ctrlPr>
                    <w:rPr>
                      <w:rFonts w:ascii="Cambria Math" w:hAnsi="Cambria Math"/>
                      <w:i/>
                    </w:rPr>
                  </m:ctrlPr>
                </m:accPr>
                <m:e>
                  <m:r>
                    <w:rPr>
                      <w:rFonts w:ascii="Cambria Math" w:hAnsi="Cambria Math"/>
                    </w:rPr>
                    <m:t xml:space="preserve">NKC </m:t>
                  </m:r>
                </m:e>
              </m:acc>
              <m:r>
                <w:rPr>
                  <w:rFonts w:ascii="Cambria Math" w:hAnsi="Cambria Math"/>
                </w:rPr>
                <m:t>=</m:t>
              </m:r>
              <m:acc>
                <m:accPr>
                  <m:ctrlPr>
                    <w:rPr>
                      <w:rFonts w:ascii="Cambria Math" w:hAnsi="Cambria Math"/>
                      <w:i/>
                    </w:rPr>
                  </m:ctrlPr>
                </m:accPr>
                <m:e>
                  <m:r>
                    <w:rPr>
                      <w:rFonts w:ascii="Cambria Math" w:hAnsi="Cambria Math"/>
                    </w:rPr>
                    <m:t xml:space="preserve">CKH </m:t>
                  </m:r>
                </m:e>
              </m:acc>
              <m:sSup>
                <m:sSupPr>
                  <m:ctrlPr>
                    <w:rPr>
                      <w:rFonts w:ascii="Cambria Math" w:hAnsi="Cambria Math"/>
                      <w:i/>
                    </w:rPr>
                  </m:ctrlPr>
                </m:sSupPr>
                <m:e>
                  <m:r>
                    <w:rPr>
                      <w:rFonts w:ascii="Cambria Math" w:hAnsi="Cambria Math"/>
                    </w:rPr>
                    <m:t>=45</m:t>
                  </m:r>
                </m:e>
                <m:sup>
                  <m:r>
                    <w:rPr>
                      <w:rFonts w:ascii="Cambria Math" w:hAnsi="Cambria Math"/>
                    </w:rPr>
                    <m:t>0</m:t>
                  </m:r>
                </m:sup>
              </m:sSup>
            </m:oMath>
          </w:p>
        </w:tc>
        <w:tc>
          <w:tcPr>
            <w:tcW w:w="1134" w:type="dxa"/>
            <w:vAlign w:val="center"/>
          </w:tcPr>
          <w:p w14:paraId="1D353BD4" w14:textId="77777777" w:rsidR="00DB4CC6" w:rsidRPr="002C71B5" w:rsidRDefault="00DB4CC6" w:rsidP="00112055">
            <w:pPr>
              <w:jc w:val="center"/>
              <w:rPr>
                <w:lang w:val="nl-NL"/>
              </w:rPr>
            </w:pPr>
          </w:p>
          <w:p w14:paraId="1E4500BF" w14:textId="77777777" w:rsidR="00DB4CC6" w:rsidRPr="002C71B5" w:rsidRDefault="00DB4CC6" w:rsidP="00112055">
            <w:pPr>
              <w:jc w:val="center"/>
              <w:rPr>
                <w:lang w:val="nl-NL"/>
              </w:rPr>
            </w:pPr>
            <w:r w:rsidRPr="002C71B5">
              <w:rPr>
                <w:lang w:val="nl-NL"/>
              </w:rPr>
              <w:t>0,25</w:t>
            </w:r>
          </w:p>
          <w:p w14:paraId="583A69DD" w14:textId="77777777" w:rsidR="00DB4CC6" w:rsidRDefault="00DB4CC6" w:rsidP="00112055">
            <w:pPr>
              <w:jc w:val="center"/>
            </w:pPr>
          </w:p>
        </w:tc>
      </w:tr>
      <w:tr w:rsidR="00DB4CC6" w14:paraId="69DFED6B" w14:textId="77777777" w:rsidTr="00112055">
        <w:tc>
          <w:tcPr>
            <w:tcW w:w="1276" w:type="dxa"/>
          </w:tcPr>
          <w:p w14:paraId="0D20C1D5" w14:textId="77777777" w:rsidR="00DB4CC6" w:rsidRDefault="00DB4CC6" w:rsidP="00112055">
            <w:pPr>
              <w:rPr>
                <w:b/>
                <w:bCs/>
              </w:rPr>
            </w:pPr>
          </w:p>
        </w:tc>
        <w:tc>
          <w:tcPr>
            <w:tcW w:w="7655" w:type="dxa"/>
          </w:tcPr>
          <w:p w14:paraId="3CB8B02B" w14:textId="77777777" w:rsidR="00DB4CC6" w:rsidRPr="00002C57" w:rsidRDefault="00DB4CC6" w:rsidP="00112055">
            <w:r w:rsidRPr="002C71B5">
              <w:t xml:space="preserve">Xét ∆BKC có </w:t>
            </w:r>
            <m:oMath>
              <m:acc>
                <m:accPr>
                  <m:ctrlPr>
                    <w:rPr>
                      <w:rFonts w:ascii="Cambria Math" w:hAnsi="Cambria Math"/>
                      <w:i/>
                    </w:rPr>
                  </m:ctrlPr>
                </m:accPr>
                <m:e>
                  <m:r>
                    <w:rPr>
                      <w:rFonts w:ascii="Cambria Math" w:hAnsi="Cambria Math"/>
                    </w:rPr>
                    <m:t xml:space="preserve">BKN </m:t>
                  </m:r>
                </m:e>
              </m:acc>
              <m:r>
                <w:rPr>
                  <w:rFonts w:ascii="Cambria Math" w:hAnsi="Cambria Math"/>
                </w:rPr>
                <m:t>=</m:t>
              </m:r>
              <m:acc>
                <m:accPr>
                  <m:ctrlPr>
                    <w:rPr>
                      <w:rFonts w:ascii="Cambria Math" w:hAnsi="Cambria Math"/>
                      <w:i/>
                    </w:rPr>
                  </m:ctrlPr>
                </m:accPr>
                <m:e>
                  <m:r>
                    <w:rPr>
                      <w:rFonts w:ascii="Cambria Math" w:hAnsi="Cambria Math"/>
                    </w:rPr>
                    <m:t>NKC</m:t>
                  </m:r>
                </m:e>
              </m:acc>
            </m:oMath>
            <w:r w:rsidRPr="002C71B5">
              <w:t xml:space="preserve"> =&gt; KN là phân giác trong của ∆BKC, mà KH vuông góc với KN =&gt; KH là phân giác ngoài của ∆BKC =&gt; </w:t>
            </w:r>
            <m:oMath>
              <m:f>
                <m:fPr>
                  <m:ctrlPr>
                    <w:rPr>
                      <w:rFonts w:ascii="Cambria Math" w:hAnsi="Cambria Math"/>
                      <w:i/>
                      <w:sz w:val="32"/>
                      <w:szCs w:val="32"/>
                    </w:rPr>
                  </m:ctrlPr>
                </m:fPr>
                <m:num>
                  <m:r>
                    <w:rPr>
                      <w:rFonts w:ascii="Cambria Math" w:hAnsi="Cambria Math"/>
                      <w:sz w:val="32"/>
                      <w:szCs w:val="32"/>
                    </w:rPr>
                    <m:t>KC</m:t>
                  </m:r>
                </m:num>
                <m:den>
                  <m:r>
                    <w:rPr>
                      <w:rFonts w:ascii="Cambria Math" w:hAnsi="Cambria Math"/>
                      <w:sz w:val="32"/>
                      <w:szCs w:val="32"/>
                    </w:rPr>
                    <m:t>KB</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HC</m:t>
                  </m:r>
                </m:num>
                <m:den>
                  <m:r>
                    <w:rPr>
                      <w:rFonts w:ascii="Cambria Math" w:hAnsi="Cambria Math"/>
                      <w:sz w:val="32"/>
                      <w:szCs w:val="32"/>
                    </w:rPr>
                    <m:t>HB</m:t>
                  </m:r>
                </m:den>
              </m:f>
            </m:oMath>
          </w:p>
          <w:p w14:paraId="144B2669" w14:textId="77777777" w:rsidR="00DB4CC6" w:rsidRPr="002C71B5" w:rsidRDefault="00DB4CC6" w:rsidP="00112055">
            <w:pPr>
              <w:rPr>
                <w:sz w:val="32"/>
                <w:szCs w:val="32"/>
              </w:rPr>
            </w:pPr>
            <w:r w:rsidRPr="002C71B5">
              <w:rPr>
                <w:sz w:val="32"/>
                <w:szCs w:val="32"/>
              </w:rPr>
              <w:t>Chứng minh tương tự ta có:</w:t>
            </w:r>
            <w:r w:rsidRPr="002C71B5">
              <w:t xml:space="preserve"> </w:t>
            </w:r>
            <m:oMath>
              <m:f>
                <m:fPr>
                  <m:ctrlPr>
                    <w:rPr>
                      <w:rFonts w:ascii="Cambria Math" w:hAnsi="Cambria Math"/>
                      <w:i/>
                      <w:sz w:val="32"/>
                      <w:szCs w:val="32"/>
                    </w:rPr>
                  </m:ctrlPr>
                </m:fPr>
                <m:num>
                  <m:r>
                    <w:rPr>
                      <w:rFonts w:ascii="Cambria Math" w:hAnsi="Cambria Math"/>
                      <w:sz w:val="32"/>
                      <w:szCs w:val="32"/>
                    </w:rPr>
                    <m:t>KN</m:t>
                  </m:r>
                </m:num>
                <m:den>
                  <m:r>
                    <w:rPr>
                      <w:rFonts w:ascii="Cambria Math" w:hAnsi="Cambria Math"/>
                      <w:sz w:val="32"/>
                      <w:szCs w:val="32"/>
                    </w:rPr>
                    <m:t>KH</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BN</m:t>
                  </m:r>
                </m:num>
                <m:den>
                  <m:r>
                    <w:rPr>
                      <w:rFonts w:ascii="Cambria Math" w:hAnsi="Cambria Math"/>
                      <w:sz w:val="32"/>
                      <w:szCs w:val="32"/>
                    </w:rPr>
                    <m:t>BH</m:t>
                  </m:r>
                </m:den>
              </m:f>
            </m:oMath>
          </w:p>
          <w:p w14:paraId="220D33E2" w14:textId="77777777" w:rsidR="00DB4CC6" w:rsidRPr="00002C57" w:rsidRDefault="00DB4CC6" w:rsidP="00112055">
            <w:pPr>
              <w:jc w:val="both"/>
              <w:rPr>
                <w:b/>
                <w:iCs/>
              </w:rPr>
            </w:pPr>
          </w:p>
        </w:tc>
        <w:tc>
          <w:tcPr>
            <w:tcW w:w="1134" w:type="dxa"/>
            <w:vAlign w:val="center"/>
          </w:tcPr>
          <w:p w14:paraId="6F8C1F3E" w14:textId="77777777" w:rsidR="00DB4CC6" w:rsidRPr="002C71B5" w:rsidRDefault="00DB4CC6" w:rsidP="00112055">
            <w:pPr>
              <w:rPr>
                <w:lang w:val="nl-NL"/>
              </w:rPr>
            </w:pPr>
          </w:p>
          <w:p w14:paraId="6D978BED" w14:textId="77777777" w:rsidR="00DB4CC6" w:rsidRDefault="00DB4CC6" w:rsidP="00112055">
            <w:pPr>
              <w:jc w:val="center"/>
            </w:pPr>
            <w:r w:rsidRPr="002C71B5">
              <w:rPr>
                <w:lang w:val="nl-NL"/>
              </w:rPr>
              <w:t>0,5</w:t>
            </w:r>
          </w:p>
        </w:tc>
      </w:tr>
      <w:tr w:rsidR="00DB4CC6" w14:paraId="6EDAC9D8" w14:textId="77777777" w:rsidTr="00112055">
        <w:tc>
          <w:tcPr>
            <w:tcW w:w="1276" w:type="dxa"/>
          </w:tcPr>
          <w:p w14:paraId="4EA4187B" w14:textId="77777777" w:rsidR="00DB4CC6" w:rsidRDefault="00DB4CC6" w:rsidP="00112055">
            <w:pPr>
              <w:rPr>
                <w:b/>
                <w:bCs/>
              </w:rPr>
            </w:pPr>
          </w:p>
        </w:tc>
        <w:tc>
          <w:tcPr>
            <w:tcW w:w="7655" w:type="dxa"/>
          </w:tcPr>
          <w:p w14:paraId="084C1522" w14:textId="77777777" w:rsidR="00DB4CC6" w:rsidRDefault="00DB4CC6" w:rsidP="00112055">
            <w:pPr>
              <w:jc w:val="both"/>
              <w:rPr>
                <w:lang w:val="nl-NL"/>
              </w:rPr>
            </w:pPr>
            <w:r>
              <w:rPr>
                <w:sz w:val="32"/>
                <w:szCs w:val="32"/>
              </w:rPr>
              <w:t xml:space="preserve">Vây </w:t>
            </w:r>
            <w:r w:rsidRPr="002C71B5">
              <w:rPr>
                <w:position w:val="-24"/>
                <w:lang w:val="nl-NL"/>
              </w:rPr>
              <w:object w:dxaOrig="3560" w:dyaOrig="620" w14:anchorId="7702CD4A">
                <v:shape id="_x0000_i3177" type="#_x0000_t75" style="width:188.25pt;height:33pt" o:ole="">
                  <v:imagedata r:id="rId5840" o:title=""/>
                </v:shape>
                <o:OLEObject Type="Embed" ProgID="Equation.DSMT4" ShapeID="_x0000_i3177" DrawAspect="Content" ObjectID="_1826907161" r:id="rId5841"/>
              </w:object>
            </w:r>
          </w:p>
          <w:p w14:paraId="69D362C9" w14:textId="77777777" w:rsidR="00DB4CC6" w:rsidRPr="004D31BC" w:rsidRDefault="00DB4CC6" w:rsidP="00112055">
            <w:pPr>
              <w:jc w:val="both"/>
              <w:rPr>
                <w:sz w:val="32"/>
                <w:szCs w:val="32"/>
              </w:rPr>
            </w:pPr>
            <w:r>
              <w:rPr>
                <w:lang w:val="nl-NL"/>
              </w:rPr>
              <w:t xml:space="preserve">                                  </w:t>
            </w:r>
            <w:r w:rsidRPr="002C71B5">
              <w:rPr>
                <w:position w:val="-24"/>
                <w:lang w:val="nl-NL"/>
              </w:rPr>
              <w:object w:dxaOrig="2720" w:dyaOrig="620" w14:anchorId="418A7616">
                <v:shape id="_x0000_i3178" type="#_x0000_t75" style="width:2in;height:33pt" o:ole="">
                  <v:imagedata r:id="rId5842" o:title=""/>
                </v:shape>
                <o:OLEObject Type="Embed" ProgID="Equation.DSMT4" ShapeID="_x0000_i3178" DrawAspect="Content" ObjectID="_1826907162" r:id="rId5843"/>
              </w:object>
            </w:r>
            <w:r>
              <w:rPr>
                <w:lang w:val="nl-NL"/>
              </w:rPr>
              <w:t xml:space="preserve">                            </w:t>
            </w:r>
          </w:p>
        </w:tc>
        <w:tc>
          <w:tcPr>
            <w:tcW w:w="1134" w:type="dxa"/>
            <w:vAlign w:val="center"/>
          </w:tcPr>
          <w:p w14:paraId="6D81A404" w14:textId="77777777" w:rsidR="00DB4CC6" w:rsidRDefault="00DB4CC6" w:rsidP="00112055">
            <w:pPr>
              <w:jc w:val="center"/>
              <w:rPr>
                <w:lang w:val="nl-NL"/>
              </w:rPr>
            </w:pPr>
          </w:p>
          <w:p w14:paraId="217E15FB" w14:textId="77777777" w:rsidR="00DB4CC6" w:rsidRDefault="00DB4CC6" w:rsidP="00112055">
            <w:pPr>
              <w:jc w:val="center"/>
              <w:rPr>
                <w:lang w:val="nl-NL"/>
              </w:rPr>
            </w:pPr>
            <w:r w:rsidRPr="002C71B5">
              <w:rPr>
                <w:lang w:val="nl-NL"/>
              </w:rPr>
              <w:t>0,25</w:t>
            </w:r>
          </w:p>
          <w:p w14:paraId="7D1E00A4" w14:textId="77777777" w:rsidR="00DB4CC6" w:rsidRDefault="00DB4CC6" w:rsidP="00112055">
            <w:pPr>
              <w:jc w:val="center"/>
              <w:rPr>
                <w:lang w:val="nl-NL"/>
              </w:rPr>
            </w:pPr>
          </w:p>
          <w:p w14:paraId="030B9835" w14:textId="77777777" w:rsidR="00DB4CC6" w:rsidRDefault="00DB4CC6" w:rsidP="00112055">
            <w:pPr>
              <w:jc w:val="center"/>
            </w:pPr>
          </w:p>
        </w:tc>
      </w:tr>
      <w:tr w:rsidR="00DB4CC6" w14:paraId="54CA5D1B" w14:textId="77777777" w:rsidTr="00112055">
        <w:tc>
          <w:tcPr>
            <w:tcW w:w="1276" w:type="dxa"/>
          </w:tcPr>
          <w:p w14:paraId="5A7E6432" w14:textId="77777777" w:rsidR="00DB4CC6" w:rsidRDefault="00DB4CC6" w:rsidP="00112055">
            <w:pPr>
              <w:rPr>
                <w:b/>
                <w:bCs/>
              </w:rPr>
            </w:pPr>
            <w:r>
              <w:rPr>
                <w:b/>
                <w:bCs/>
              </w:rPr>
              <w:t>Câu 5</w:t>
            </w:r>
          </w:p>
        </w:tc>
        <w:tc>
          <w:tcPr>
            <w:tcW w:w="7655" w:type="dxa"/>
          </w:tcPr>
          <w:p w14:paraId="3DD6C554" w14:textId="77777777" w:rsidR="00DB4CC6" w:rsidRPr="00925BF6" w:rsidRDefault="00DB4CC6" w:rsidP="00112055">
            <w:pPr>
              <w:pStyle w:val="ListParagraph"/>
              <w:spacing w:line="360" w:lineRule="auto"/>
              <w:ind w:left="0"/>
              <w:rPr>
                <w:szCs w:val="28"/>
              </w:rPr>
            </w:pPr>
            <w:r w:rsidRPr="00925BF6">
              <w:rPr>
                <w:position w:val="-36"/>
                <w:szCs w:val="28"/>
              </w:rPr>
              <w:object w:dxaOrig="5160" w:dyaOrig="840" w14:anchorId="77E0FA89">
                <v:shape id="_x0000_i3179" type="#_x0000_t75" style="width:258pt;height:42pt" o:ole="">
                  <v:imagedata r:id="rId5844" o:title=""/>
                </v:shape>
                <o:OLEObject Type="Embed" ProgID="Equation.DSMT4" ShapeID="_x0000_i3179" DrawAspect="Content" ObjectID="_1826907163" r:id="rId5845"/>
              </w:object>
            </w:r>
          </w:p>
        </w:tc>
        <w:tc>
          <w:tcPr>
            <w:tcW w:w="1134" w:type="dxa"/>
            <w:vAlign w:val="center"/>
          </w:tcPr>
          <w:p w14:paraId="735D0852" w14:textId="77777777" w:rsidR="00DB4CC6" w:rsidRPr="002C71B5" w:rsidRDefault="00DB4CC6" w:rsidP="00112055">
            <w:pPr>
              <w:jc w:val="center"/>
              <w:rPr>
                <w:lang w:val="nl-NL"/>
              </w:rPr>
            </w:pPr>
          </w:p>
          <w:p w14:paraId="531525B4" w14:textId="77777777" w:rsidR="00DB4CC6" w:rsidRPr="002C71B5" w:rsidRDefault="00DB4CC6" w:rsidP="00112055">
            <w:pPr>
              <w:jc w:val="center"/>
              <w:rPr>
                <w:lang w:val="nl-NL"/>
              </w:rPr>
            </w:pPr>
            <w:r w:rsidRPr="002C71B5">
              <w:rPr>
                <w:lang w:val="nl-NL"/>
              </w:rPr>
              <w:t>0,25</w:t>
            </w:r>
          </w:p>
          <w:p w14:paraId="6D54443A" w14:textId="77777777" w:rsidR="00DB4CC6" w:rsidRDefault="00DB4CC6" w:rsidP="00112055"/>
        </w:tc>
      </w:tr>
      <w:tr w:rsidR="00DB4CC6" w14:paraId="30F32487" w14:textId="77777777" w:rsidTr="00112055">
        <w:tc>
          <w:tcPr>
            <w:tcW w:w="1276" w:type="dxa"/>
          </w:tcPr>
          <w:p w14:paraId="7262AE58" w14:textId="77777777" w:rsidR="00DB4CC6" w:rsidRDefault="00DB4CC6" w:rsidP="00112055">
            <w:pPr>
              <w:rPr>
                <w:b/>
                <w:bCs/>
              </w:rPr>
            </w:pPr>
          </w:p>
        </w:tc>
        <w:tc>
          <w:tcPr>
            <w:tcW w:w="7655" w:type="dxa"/>
          </w:tcPr>
          <w:p w14:paraId="4EC7687E" w14:textId="77777777" w:rsidR="00DB4CC6" w:rsidRPr="002C71B5" w:rsidRDefault="00DB4CC6" w:rsidP="00112055">
            <w:pPr>
              <w:pStyle w:val="ListParagraph"/>
              <w:spacing w:line="360" w:lineRule="auto"/>
              <w:ind w:left="0"/>
              <w:rPr>
                <w:szCs w:val="28"/>
              </w:rPr>
            </w:pPr>
            <w:r w:rsidRPr="00925BF6">
              <w:rPr>
                <w:position w:val="-50"/>
                <w:szCs w:val="28"/>
              </w:rPr>
              <w:object w:dxaOrig="5040" w:dyaOrig="1120" w14:anchorId="0CF86417">
                <v:shape id="_x0000_i3180" type="#_x0000_t75" style="width:252pt;height:56.25pt" o:ole="">
                  <v:imagedata r:id="rId5846" o:title=""/>
                </v:shape>
                <o:OLEObject Type="Embed" ProgID="Equation.DSMT4" ShapeID="_x0000_i3180" DrawAspect="Content" ObjectID="_1826907164" r:id="rId5847"/>
              </w:object>
            </w:r>
          </w:p>
        </w:tc>
        <w:tc>
          <w:tcPr>
            <w:tcW w:w="1134" w:type="dxa"/>
            <w:vAlign w:val="center"/>
          </w:tcPr>
          <w:p w14:paraId="530093CC" w14:textId="77777777" w:rsidR="00DB4CC6" w:rsidRPr="002C71B5" w:rsidRDefault="00DB4CC6" w:rsidP="00112055">
            <w:pPr>
              <w:rPr>
                <w:lang w:val="nl-NL"/>
              </w:rPr>
            </w:pPr>
          </w:p>
          <w:p w14:paraId="5832D3C5" w14:textId="77777777" w:rsidR="00DB4CC6" w:rsidRDefault="00DB4CC6" w:rsidP="00112055">
            <w:pPr>
              <w:jc w:val="center"/>
            </w:pPr>
            <w:r w:rsidRPr="002C71B5">
              <w:rPr>
                <w:lang w:val="nl-NL"/>
              </w:rPr>
              <w:t>0,</w:t>
            </w:r>
            <w:r>
              <w:rPr>
                <w:lang w:val="nl-NL"/>
              </w:rPr>
              <w:t>2</w:t>
            </w:r>
            <w:r w:rsidRPr="002C71B5">
              <w:rPr>
                <w:lang w:val="nl-NL"/>
              </w:rPr>
              <w:t>5</w:t>
            </w:r>
          </w:p>
        </w:tc>
      </w:tr>
      <w:tr w:rsidR="00DB4CC6" w14:paraId="7AA5022C" w14:textId="77777777" w:rsidTr="00112055">
        <w:tc>
          <w:tcPr>
            <w:tcW w:w="1276" w:type="dxa"/>
          </w:tcPr>
          <w:p w14:paraId="7ACD2176" w14:textId="77777777" w:rsidR="00DB4CC6" w:rsidRDefault="00DB4CC6" w:rsidP="00112055">
            <w:pPr>
              <w:rPr>
                <w:b/>
                <w:bCs/>
              </w:rPr>
            </w:pPr>
          </w:p>
        </w:tc>
        <w:tc>
          <w:tcPr>
            <w:tcW w:w="7655" w:type="dxa"/>
          </w:tcPr>
          <w:p w14:paraId="2A89A494" w14:textId="77777777" w:rsidR="00DB4CC6" w:rsidRDefault="00DB4CC6" w:rsidP="00112055">
            <w:pPr>
              <w:pStyle w:val="ListParagraph"/>
              <w:spacing w:line="360" w:lineRule="auto"/>
              <w:ind w:left="0"/>
              <w:rPr>
                <w:szCs w:val="28"/>
              </w:rPr>
            </w:pPr>
            <w:r w:rsidRPr="00925BF6">
              <w:rPr>
                <w:position w:val="-10"/>
                <w:szCs w:val="28"/>
              </w:rPr>
              <w:object w:dxaOrig="5520" w:dyaOrig="360" w14:anchorId="302485D2">
                <v:shape id="_x0000_i3181" type="#_x0000_t75" style="width:276pt;height:18pt" o:ole="">
                  <v:imagedata r:id="rId5848" o:title=""/>
                </v:shape>
                <o:OLEObject Type="Embed" ProgID="Equation.DSMT4" ShapeID="_x0000_i3181" DrawAspect="Content" ObjectID="_1826907165" r:id="rId5849"/>
              </w:object>
            </w:r>
          </w:p>
          <w:p w14:paraId="7D7B8D37" w14:textId="77777777" w:rsidR="00DB4CC6" w:rsidRPr="002C71B5" w:rsidRDefault="00DB4CC6" w:rsidP="00112055">
            <w:pPr>
              <w:pStyle w:val="ListParagraph"/>
              <w:spacing w:line="360" w:lineRule="auto"/>
              <w:ind w:left="0"/>
              <w:rPr>
                <w:szCs w:val="28"/>
              </w:rPr>
            </w:pPr>
            <w:r w:rsidRPr="00442C93">
              <w:rPr>
                <w:position w:val="-14"/>
                <w:szCs w:val="28"/>
              </w:rPr>
              <w:object w:dxaOrig="2900" w:dyaOrig="400" w14:anchorId="042E9D5D">
                <v:shape id="_x0000_i3182" type="#_x0000_t75" style="width:145.5pt;height:20.25pt" o:ole="">
                  <v:imagedata r:id="rId5850" o:title=""/>
                </v:shape>
                <o:OLEObject Type="Embed" ProgID="Equation.DSMT4" ShapeID="_x0000_i3182" DrawAspect="Content" ObjectID="_1826907166" r:id="rId5851"/>
              </w:object>
            </w:r>
          </w:p>
        </w:tc>
        <w:tc>
          <w:tcPr>
            <w:tcW w:w="1134" w:type="dxa"/>
            <w:vAlign w:val="center"/>
          </w:tcPr>
          <w:p w14:paraId="07E573D1" w14:textId="77777777" w:rsidR="00DB4CC6" w:rsidRDefault="00DB4CC6" w:rsidP="00112055">
            <w:pPr>
              <w:jc w:val="center"/>
              <w:rPr>
                <w:lang w:val="nl-NL"/>
              </w:rPr>
            </w:pPr>
          </w:p>
          <w:p w14:paraId="0898BDB8" w14:textId="77777777" w:rsidR="00DB4CC6" w:rsidRDefault="00DB4CC6" w:rsidP="00112055">
            <w:pPr>
              <w:jc w:val="center"/>
              <w:rPr>
                <w:lang w:val="nl-NL"/>
              </w:rPr>
            </w:pPr>
            <w:r w:rsidRPr="002C71B5">
              <w:rPr>
                <w:lang w:val="nl-NL"/>
              </w:rPr>
              <w:t>0,25</w:t>
            </w:r>
          </w:p>
          <w:p w14:paraId="66B2F670" w14:textId="77777777" w:rsidR="00DB4CC6" w:rsidRDefault="00DB4CC6" w:rsidP="00112055"/>
        </w:tc>
      </w:tr>
      <w:tr w:rsidR="00DB4CC6" w14:paraId="00D61C9D" w14:textId="77777777" w:rsidTr="00112055">
        <w:tc>
          <w:tcPr>
            <w:tcW w:w="1276" w:type="dxa"/>
          </w:tcPr>
          <w:p w14:paraId="275149DF" w14:textId="77777777" w:rsidR="00DB4CC6" w:rsidRDefault="00DB4CC6" w:rsidP="00112055">
            <w:pPr>
              <w:rPr>
                <w:b/>
                <w:bCs/>
              </w:rPr>
            </w:pPr>
          </w:p>
        </w:tc>
        <w:tc>
          <w:tcPr>
            <w:tcW w:w="7655" w:type="dxa"/>
          </w:tcPr>
          <w:p w14:paraId="748BBB76" w14:textId="77777777" w:rsidR="00DB4CC6" w:rsidRPr="002C71B5" w:rsidRDefault="00DB4CC6" w:rsidP="00112055">
            <w:pPr>
              <w:pStyle w:val="ListParagraph"/>
              <w:spacing w:line="360" w:lineRule="auto"/>
              <w:ind w:left="0"/>
              <w:rPr>
                <w:szCs w:val="28"/>
              </w:rPr>
            </w:pPr>
            <w:r w:rsidRPr="00442C93">
              <w:rPr>
                <w:position w:val="-64"/>
                <w:szCs w:val="28"/>
              </w:rPr>
              <w:object w:dxaOrig="7119" w:dyaOrig="1400" w14:anchorId="0B57A49F">
                <v:shape id="_x0000_i3183" type="#_x0000_t75" style="width:356.25pt;height:69.75pt" o:ole="">
                  <v:imagedata r:id="rId5852" o:title=""/>
                </v:shape>
                <o:OLEObject Type="Embed" ProgID="Equation.DSMT4" ShapeID="_x0000_i3183" DrawAspect="Content" ObjectID="_1826907167" r:id="rId5853"/>
              </w:object>
            </w:r>
          </w:p>
          <w:p w14:paraId="2FA39AB3" w14:textId="77777777" w:rsidR="00DB4CC6" w:rsidRPr="002C71B5" w:rsidRDefault="00DB4CC6" w:rsidP="00112055">
            <w:pPr>
              <w:pStyle w:val="ListParagraph"/>
              <w:spacing w:line="360" w:lineRule="auto"/>
              <w:ind w:left="0"/>
              <w:rPr>
                <w:szCs w:val="28"/>
              </w:rPr>
            </w:pPr>
            <w:r w:rsidRPr="002C71B5">
              <w:rPr>
                <w:szCs w:val="28"/>
              </w:rPr>
              <w:t xml:space="preserve">Vậy </w:t>
            </w:r>
            <w:r w:rsidRPr="002C71B5">
              <w:rPr>
                <w:position w:val="-14"/>
                <w:szCs w:val="28"/>
              </w:rPr>
              <w:object w:dxaOrig="1960" w:dyaOrig="400" w14:anchorId="3C532534">
                <v:shape id="_x0000_i3184" type="#_x0000_t75" style="width:98.25pt;height:20.25pt" o:ole="">
                  <v:imagedata r:id="rId5854" o:title=""/>
                </v:shape>
                <o:OLEObject Type="Embed" ProgID="Equation.DSMT4" ShapeID="_x0000_i3184" DrawAspect="Content" ObjectID="_1826907168" r:id="rId5855"/>
              </w:object>
            </w:r>
          </w:p>
        </w:tc>
        <w:tc>
          <w:tcPr>
            <w:tcW w:w="1134" w:type="dxa"/>
          </w:tcPr>
          <w:p w14:paraId="3272902E" w14:textId="77777777" w:rsidR="00DB4CC6" w:rsidRDefault="00DB4CC6" w:rsidP="00112055">
            <w:pPr>
              <w:jc w:val="center"/>
              <w:rPr>
                <w:lang w:val="nl-NL"/>
              </w:rPr>
            </w:pPr>
            <w:r w:rsidRPr="002C71B5">
              <w:rPr>
                <w:lang w:val="nl-NL"/>
              </w:rPr>
              <w:t>0,25</w:t>
            </w:r>
          </w:p>
          <w:p w14:paraId="701215AA" w14:textId="77777777" w:rsidR="00DB4CC6" w:rsidRDefault="00DB4CC6" w:rsidP="00112055"/>
        </w:tc>
      </w:tr>
    </w:tbl>
    <w:p w14:paraId="31145E45" w14:textId="77777777" w:rsidR="00DB4CC6" w:rsidRDefault="00DB4CC6"/>
    <w:p w14:paraId="75714F7C" w14:textId="77777777" w:rsidR="00DB4CC6" w:rsidRDefault="00DB4CC6" w:rsidP="00112055">
      <w:pPr>
        <w:spacing w:before="120"/>
        <w:jc w:val="both"/>
        <w:rPr>
          <w:szCs w:val="28"/>
        </w:rPr>
      </w:pPr>
      <w:r w:rsidRPr="0004128E">
        <w:rPr>
          <w:b/>
          <w:szCs w:val="28"/>
        </w:rPr>
        <w:t>Lưu ý:</w:t>
      </w:r>
      <w:r w:rsidRPr="0004128E">
        <w:rPr>
          <w:szCs w:val="28"/>
        </w:rPr>
        <w:t xml:space="preserve"> </w:t>
      </w:r>
      <w:r>
        <w:rPr>
          <w:szCs w:val="28"/>
        </w:rPr>
        <w:t xml:space="preserve">- </w:t>
      </w:r>
      <w:r w:rsidRPr="0004128E">
        <w:rPr>
          <w:szCs w:val="28"/>
        </w:rPr>
        <w:t>Thí sinh diễn đạt cách khác nhưng đúng nội dung vẫn cho điểm tối đa.</w:t>
      </w:r>
    </w:p>
    <w:p w14:paraId="17034C43" w14:textId="77777777" w:rsidR="00DB4CC6" w:rsidRPr="00B42D36" w:rsidRDefault="00DB4CC6" w:rsidP="00112055">
      <w:pPr>
        <w:spacing w:before="120"/>
        <w:jc w:val="both"/>
        <w:rPr>
          <w:szCs w:val="28"/>
        </w:rPr>
      </w:pPr>
      <w:r>
        <w:rPr>
          <w:szCs w:val="28"/>
        </w:rPr>
        <w:tab/>
        <w:t>- Nếu học sinh không vẽ hình hoặc vẽ hình sai thì không chấm điểm bài hình.</w:t>
      </w:r>
    </w:p>
    <w:p w14:paraId="74915A1D" w14:textId="77777777" w:rsidR="00DB4CC6" w:rsidRDefault="00DB4CC6" w:rsidP="00112055">
      <w:pPr>
        <w:jc w:val="center"/>
      </w:pPr>
      <w:r>
        <w:t>……………………….. HẾT …………………………….</w:t>
      </w:r>
    </w:p>
    <w:p w14:paraId="073AF816" w14:textId="77777777" w:rsidR="00DB4CC6" w:rsidRDefault="00DB4CC6" w:rsidP="00112055">
      <w:pPr>
        <w:jc w:val="center"/>
      </w:pPr>
    </w:p>
    <w:p w14:paraId="7C4C06AE" w14:textId="77777777" w:rsidR="00DB4CC6" w:rsidRPr="00B42D36" w:rsidRDefault="00DB4CC6" w:rsidP="00112055">
      <w:pPr>
        <w:ind w:firstLine="720"/>
        <w:rPr>
          <w:b/>
          <w:bCs/>
        </w:rPr>
      </w:pPr>
      <w:r>
        <w:rPr>
          <w:b/>
          <w:bCs/>
        </w:rPr>
        <w:t xml:space="preserve">  </w:t>
      </w:r>
      <w:r w:rsidRPr="00B42D36">
        <w:rPr>
          <w:b/>
          <w:bCs/>
        </w:rPr>
        <w:t>Người duyệt đề</w:t>
      </w:r>
      <w:r w:rsidRPr="00B42D36">
        <w:rPr>
          <w:b/>
          <w:bCs/>
        </w:rPr>
        <w:tab/>
      </w:r>
      <w:r w:rsidRPr="00B42D36">
        <w:rPr>
          <w:b/>
          <w:bCs/>
        </w:rPr>
        <w:tab/>
      </w:r>
      <w:r w:rsidRPr="00B42D36">
        <w:rPr>
          <w:b/>
          <w:bCs/>
        </w:rPr>
        <w:tab/>
      </w:r>
      <w:r w:rsidRPr="00B42D36">
        <w:rPr>
          <w:b/>
          <w:bCs/>
        </w:rPr>
        <w:tab/>
      </w:r>
      <w:r w:rsidRPr="00B42D36">
        <w:rPr>
          <w:b/>
          <w:bCs/>
        </w:rPr>
        <w:tab/>
      </w:r>
      <w:r w:rsidRPr="00B42D36">
        <w:rPr>
          <w:b/>
          <w:bCs/>
        </w:rPr>
        <w:tab/>
        <w:t>Người ra đề</w:t>
      </w:r>
    </w:p>
    <w:p w14:paraId="0BA9453D" w14:textId="77777777" w:rsidR="00DB4CC6" w:rsidRDefault="00DB4CC6" w:rsidP="00112055">
      <w:pPr>
        <w:ind w:firstLine="720"/>
      </w:pPr>
    </w:p>
    <w:p w14:paraId="77D1EABB" w14:textId="77777777" w:rsidR="00DB4CC6" w:rsidRDefault="00DB4CC6" w:rsidP="00112055">
      <w:pPr>
        <w:ind w:firstLine="720"/>
      </w:pPr>
    </w:p>
    <w:p w14:paraId="4B270344" w14:textId="77777777" w:rsidR="00DB4CC6" w:rsidRDefault="00DB4CC6" w:rsidP="00112055">
      <w:pPr>
        <w:ind w:firstLine="720"/>
      </w:pPr>
      <w:r>
        <w:t>Hoàng Ngọc Anh</w:t>
      </w:r>
      <w:r>
        <w:tab/>
      </w:r>
      <w:r>
        <w:tab/>
      </w:r>
      <w:r>
        <w:tab/>
      </w:r>
      <w:r>
        <w:tab/>
      </w:r>
      <w:r>
        <w:tab/>
      </w:r>
      <w:r>
        <w:tab/>
        <w:t>Lê Văn Đẩu</w:t>
      </w:r>
    </w:p>
    <w:p w14:paraId="32B520F2" w14:textId="77777777" w:rsidR="00DB4CC6" w:rsidRDefault="00DB4CC6" w:rsidP="00112055">
      <w:pPr>
        <w:jc w:val="center"/>
      </w:pPr>
    </w:p>
    <w:p w14:paraId="69BDA433" w14:textId="77777777" w:rsidR="00DB4CC6" w:rsidRDefault="00DB4CC6" w:rsidP="00112055">
      <w:pPr>
        <w:jc w:val="center"/>
      </w:pPr>
    </w:p>
    <w:p w14:paraId="2B5132E3" w14:textId="77777777" w:rsidR="00DB4CC6" w:rsidRDefault="00DB4CC6" w:rsidP="00112055">
      <w:pPr>
        <w:jc w:val="center"/>
      </w:pPr>
    </w:p>
    <w:p w14:paraId="6519F9B1" w14:textId="77777777" w:rsidR="00DB4CC6" w:rsidRDefault="00DB4CC6" w:rsidP="00112055">
      <w:pPr>
        <w:jc w:val="center"/>
      </w:pPr>
    </w:p>
    <w:p w14:paraId="308CE33A" w14:textId="77777777" w:rsidR="00DB4CC6" w:rsidRDefault="00DB4CC6" w:rsidP="00112055">
      <w:pPr>
        <w:jc w:val="center"/>
      </w:pPr>
    </w:p>
    <w:p w14:paraId="27F5FF70" w14:textId="77777777" w:rsidR="00DB4CC6" w:rsidRDefault="00DB4CC6" w:rsidP="00112055">
      <w:pPr>
        <w:jc w:val="center"/>
      </w:pPr>
    </w:p>
    <w:p w14:paraId="23553D96" w14:textId="77777777" w:rsidR="00DB4CC6" w:rsidRDefault="00DB4CC6" w:rsidP="00112055">
      <w:pPr>
        <w:jc w:val="center"/>
      </w:pPr>
    </w:p>
    <w:p w14:paraId="18286B6D" w14:textId="77777777" w:rsidR="00DB4CC6" w:rsidRDefault="00DB4CC6" w:rsidP="00112055"/>
    <w:tbl>
      <w:tblPr>
        <w:tblW w:w="10117" w:type="dxa"/>
        <w:tblLook w:val="01E0" w:firstRow="1" w:lastRow="1" w:firstColumn="1" w:lastColumn="1" w:noHBand="0" w:noVBand="0"/>
      </w:tblPr>
      <w:tblGrid>
        <w:gridCol w:w="4357"/>
        <w:gridCol w:w="5760"/>
      </w:tblGrid>
      <w:tr w:rsidR="00DB4CC6" w:rsidRPr="00853990" w14:paraId="3F17F99E" w14:textId="77777777" w:rsidTr="00112055">
        <w:trPr>
          <w:trHeight w:val="1530"/>
        </w:trPr>
        <w:tc>
          <w:tcPr>
            <w:tcW w:w="4357" w:type="dxa"/>
          </w:tcPr>
          <w:p w14:paraId="699427BE" w14:textId="77777777" w:rsidR="00DB4CC6" w:rsidRPr="00CB59F3" w:rsidRDefault="00DB4CC6" w:rsidP="00112055">
            <w:pPr>
              <w:ind w:left="-94"/>
              <w:rPr>
                <w:b/>
                <w:sz w:val="26"/>
                <w:szCs w:val="26"/>
                <w:lang w:val="nl-NL"/>
              </w:rPr>
            </w:pPr>
            <w:r w:rsidRPr="00CB59F3">
              <w:rPr>
                <w:b/>
                <w:sz w:val="26"/>
                <w:szCs w:val="26"/>
                <w:lang w:val="nl-NL"/>
              </w:rPr>
              <w:t>PHÒNG GIÁO DỤC VÀ ĐÀO TẠO</w:t>
            </w:r>
          </w:p>
          <w:p w14:paraId="73C59B75" w14:textId="77777777" w:rsidR="00DB4CC6" w:rsidRPr="00CB59F3" w:rsidRDefault="00DB4CC6" w:rsidP="00112055">
            <w:pPr>
              <w:jc w:val="center"/>
              <w:rPr>
                <w:b/>
                <w:sz w:val="26"/>
                <w:szCs w:val="26"/>
                <w:lang w:val="nl-NL"/>
              </w:rPr>
            </w:pPr>
            <w:r w:rsidRPr="00CB59F3">
              <w:rPr>
                <w:b/>
                <w:sz w:val="26"/>
                <w:szCs w:val="26"/>
                <w:lang w:val="nl-NL"/>
              </w:rPr>
              <w:t>HUYỆN TƯ NGHĨA</w:t>
            </w:r>
          </w:p>
          <w:p w14:paraId="7EE9C5DF" w14:textId="77777777" w:rsidR="00DB4CC6" w:rsidRDefault="00DB4CC6" w:rsidP="00112055">
            <w:pPr>
              <w:jc w:val="center"/>
              <w:rPr>
                <w:b/>
                <w:sz w:val="26"/>
                <w:szCs w:val="26"/>
                <w:lang w:val="nl-NL"/>
              </w:rPr>
            </w:pPr>
            <w:r w:rsidRPr="00CB59F3">
              <w:rPr>
                <w:noProof/>
                <w:sz w:val="26"/>
                <w:szCs w:val="26"/>
              </w:rPr>
              <mc:AlternateContent>
                <mc:Choice Requires="wps">
                  <w:drawing>
                    <wp:anchor distT="0" distB="0" distL="114300" distR="114300" simplePos="0" relativeHeight="251769856" behindDoc="0" locked="0" layoutInCell="1" allowOverlap="1" wp14:anchorId="303E4319" wp14:editId="5FA0F371">
                      <wp:simplePos x="0" y="0"/>
                      <wp:positionH relativeFrom="column">
                        <wp:posOffset>426720</wp:posOffset>
                      </wp:positionH>
                      <wp:positionV relativeFrom="paragraph">
                        <wp:posOffset>1905</wp:posOffset>
                      </wp:positionV>
                      <wp:extent cx="1675130" cy="295275"/>
                      <wp:effectExtent l="7620" t="11430" r="12700" b="762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295275"/>
                              </a:xfrm>
                              <a:prstGeom prst="rect">
                                <a:avLst/>
                              </a:prstGeom>
                              <a:solidFill>
                                <a:srgbClr val="FFFFFF"/>
                              </a:solidFill>
                              <a:ln w="9525">
                                <a:solidFill>
                                  <a:srgbClr val="000000"/>
                                </a:solidFill>
                                <a:miter lim="800000"/>
                                <a:headEnd/>
                                <a:tailEnd/>
                              </a:ln>
                            </wps:spPr>
                            <wps:txbx>
                              <w:txbxContent>
                                <w:p w14:paraId="04A78C6C" w14:textId="77777777" w:rsidR="00112055" w:rsidRDefault="00112055" w:rsidP="00112055">
                                  <w:pPr>
                                    <w:jc w:val="center"/>
                                    <w:rPr>
                                      <w:b/>
                                      <w:sz w:val="27"/>
                                      <w:szCs w:val="27"/>
                                      <w:lang w:val="nl-NL"/>
                                    </w:rPr>
                                  </w:pPr>
                                  <w:r w:rsidRPr="008C762D">
                                    <w:rPr>
                                      <w:b/>
                                      <w:sz w:val="27"/>
                                      <w:szCs w:val="27"/>
                                      <w:lang w:val="nl-NL"/>
                                    </w:rPr>
                                    <w:t xml:space="preserve">ĐỀ </w:t>
                                  </w:r>
                                  <w:r>
                                    <w:rPr>
                                      <w:b/>
                                      <w:sz w:val="27"/>
                                      <w:szCs w:val="27"/>
                                      <w:lang w:val="nl-NL"/>
                                    </w:rPr>
                                    <w:t>CHÍNH THỨC</w:t>
                                  </w:r>
                                </w:p>
                                <w:p w14:paraId="2AC2C6F4" w14:textId="77777777" w:rsidR="00112055" w:rsidRDefault="00112055" w:rsidP="00112055">
                                  <w:pPr>
                                    <w:jc w:val="center"/>
                                    <w:rPr>
                                      <w:b/>
                                      <w:sz w:val="27"/>
                                      <w:szCs w:val="27"/>
                                      <w:lang w:val="nl-NL"/>
                                    </w:rPr>
                                  </w:pPr>
                                </w:p>
                                <w:p w14:paraId="0D574F91" w14:textId="77777777" w:rsidR="00112055" w:rsidRPr="008C762D" w:rsidRDefault="00112055" w:rsidP="00112055">
                                  <w:pPr>
                                    <w:jc w:val="center"/>
                                    <w:rPr>
                                      <w:b/>
                                      <w:sz w:val="27"/>
                                      <w:szCs w:val="27"/>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51" style="position:absolute;left:0;text-align:left;margin-left:33.6pt;margin-top:.15pt;width:131.9pt;height:2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QykKwIAAFMEAAAOAAAAZHJzL2Uyb0RvYy54bWysVNuO0zAQfUfiHyy/0zShl92o6WrVpQhp gRULH+A4TmLh2GbsNilfz9jJdrvAEyIPlsczPnN8Ziabm6FT5CjASaMLms7mlAjNTSV1U9BvX/dv rihxnumKKaNFQU/C0Zvt61eb3uYiM61RlQCCINrlvS1o673Nk8TxVnTMzYwVGp21gY55NKFJKmA9 oncqyebzVdIbqCwYLpzD07vRSbcRv64F95/r2glPVEGRm48rxLUMa7LdsLwBZlvJJxrsH1h0TGpM eoa6Y56RA8g/oDrJwThT+xk3XWLqWnIR34CvSee/veaxZVbEt6A4zp5lcv8Pln86PgCRVUGzFZZK sw6L9AVlY7pRgoRDlKi3LsfIR/sA4ZHO3hv+3RFtdi3GiVsA07eCVUgsDfHJiwvBcHiVlP1HUyE+ O3gT1Rpq6AIg6kCGWJTTuShi8ITjYbpaL9O3WDuOvux6ma2XMQXLn25bcP69MB0Jm4ICso/o7Hjv fGDD8qeQyN4oWe2lUtGAptwpIEeGDbKP34TuLsOUJn1BMfkyIr/wuUuIefz+BtFJj52uZFfQq3MQ y4Ns73QV+9AzqcY9UlZ60jFIN5bAD+Uw1SpkCLqWpjqhsmDGzsZJxE1r4CclPXZ1Qd2PAwNBifqg sTrX6WIRxiAai+U6QwMuPeWlh2mOUAX1lIzbnR9H52BBNi1mSqMc2txiRWsZxX5mNfHHzo01mKYs jMalHaOe/wXbXwAAAP//AwBQSwMEFAAGAAgAAAAhALwsPIXbAAAABgEAAA8AAABkcnMvZG93bnJl di54bWxMj0FPg0AUhO8m/ofNM/Fml4LBijwao6mJx5ZevD3gCSi7S9ilRX+9z5MeJzOZ+SbfLmZQ J5587yzCehWBYlu7prctwrHc3WxA+UC2ocFZRvhiD9vi8iKnrHFnu+fTIbRKSqzPCKELYcy09nXH hvzKjWzFe3eToSByanUz0VnKzaDjKEq1od7KQkcjP3Vcfx5mg1D18ZG+9+VLZO53SXhdyo/57Rnx +mp5fAAVeAl/YfjFF3QohKlys228GhDSu1iSCAkocZNkLc8qhNt0A7rI9X/84gcAAP//AwBQSwEC LQAUAAYACAAAACEAtoM4kv4AAADhAQAAEwAAAAAAAAAAAAAAAAAAAAAAW0NvbnRlbnRfVHlwZXNd LnhtbFBLAQItABQABgAIAAAAIQA4/SH/1gAAAJQBAAALAAAAAAAAAAAAAAAAAC8BAABfcmVscy8u cmVsc1BLAQItABQABgAIAAAAIQCbNQykKwIAAFMEAAAOAAAAAAAAAAAAAAAAAC4CAABkcnMvZTJv RG9jLnhtbFBLAQItABQABgAIAAAAIQC8LDyF2wAAAAYBAAAPAAAAAAAAAAAAAAAAAIUEAABkcnMv ZG93bnJldi54bWxQSwUGAAAAAAQABADzAAAAjQUAAAAA ">
                      <v:textbox>
                        <w:txbxContent>
                          <w:p w14:paraId="04A78C6C" w14:textId="77777777" w:rsidR="00112055" w:rsidRDefault="00112055" w:rsidP="00112055">
                            <w:pPr>
                              <w:jc w:val="center"/>
                              <w:rPr>
                                <w:b/>
                                <w:sz w:val="27"/>
                                <w:szCs w:val="27"/>
                                <w:lang w:val="nl-NL"/>
                              </w:rPr>
                            </w:pPr>
                            <w:r w:rsidRPr="008C762D">
                              <w:rPr>
                                <w:b/>
                                <w:sz w:val="27"/>
                                <w:szCs w:val="27"/>
                                <w:lang w:val="nl-NL"/>
                              </w:rPr>
                              <w:t xml:space="preserve">ĐỀ </w:t>
                            </w:r>
                            <w:r>
                              <w:rPr>
                                <w:b/>
                                <w:sz w:val="27"/>
                                <w:szCs w:val="27"/>
                                <w:lang w:val="nl-NL"/>
                              </w:rPr>
                              <w:t>CHÍNH THỨC</w:t>
                            </w:r>
                          </w:p>
                          <w:p w14:paraId="2AC2C6F4" w14:textId="77777777" w:rsidR="00112055" w:rsidRDefault="00112055" w:rsidP="00112055">
                            <w:pPr>
                              <w:jc w:val="center"/>
                              <w:rPr>
                                <w:b/>
                                <w:sz w:val="27"/>
                                <w:szCs w:val="27"/>
                                <w:lang w:val="nl-NL"/>
                              </w:rPr>
                            </w:pPr>
                          </w:p>
                          <w:p w14:paraId="0D574F91" w14:textId="77777777" w:rsidR="00112055" w:rsidRPr="008C762D" w:rsidRDefault="00112055" w:rsidP="00112055">
                            <w:pPr>
                              <w:jc w:val="center"/>
                              <w:rPr>
                                <w:b/>
                                <w:sz w:val="27"/>
                                <w:szCs w:val="27"/>
                                <w:lang w:val="nl-NL"/>
                              </w:rPr>
                            </w:pPr>
                          </w:p>
                        </w:txbxContent>
                      </v:textbox>
                    </v:rect>
                  </w:pict>
                </mc:Fallback>
              </mc:AlternateContent>
            </w:r>
          </w:p>
          <w:p w14:paraId="6958EB47" w14:textId="77777777" w:rsidR="00DB4CC6" w:rsidRDefault="00DB4CC6" w:rsidP="00112055">
            <w:pPr>
              <w:rPr>
                <w:sz w:val="26"/>
                <w:szCs w:val="26"/>
                <w:lang w:val="nl-NL"/>
              </w:rPr>
            </w:pPr>
          </w:p>
          <w:p w14:paraId="1346F8F5" w14:textId="77777777" w:rsidR="00DB4CC6" w:rsidRPr="00575598" w:rsidRDefault="00DB4CC6" w:rsidP="00112055">
            <w:pPr>
              <w:jc w:val="center"/>
              <w:rPr>
                <w:sz w:val="26"/>
                <w:szCs w:val="26"/>
                <w:lang w:val="nl-NL"/>
              </w:rPr>
            </w:pPr>
            <w:r>
              <w:rPr>
                <w:sz w:val="26"/>
                <w:szCs w:val="26"/>
                <w:lang w:val="nl-NL"/>
              </w:rPr>
              <w:t>( Đề thi gồm 01 trang)</w:t>
            </w:r>
          </w:p>
        </w:tc>
        <w:tc>
          <w:tcPr>
            <w:tcW w:w="5760" w:type="dxa"/>
          </w:tcPr>
          <w:p w14:paraId="24C993A4" w14:textId="77777777" w:rsidR="00DB4CC6" w:rsidRPr="00CB59F3" w:rsidRDefault="00DB4CC6" w:rsidP="00112055">
            <w:pPr>
              <w:rPr>
                <w:b/>
                <w:sz w:val="26"/>
                <w:szCs w:val="26"/>
                <w:lang w:val="nl-NL"/>
              </w:rPr>
            </w:pPr>
            <w:r w:rsidRPr="00CB59F3">
              <w:rPr>
                <w:b/>
                <w:sz w:val="26"/>
                <w:szCs w:val="26"/>
                <w:lang w:val="nl-NL"/>
              </w:rPr>
              <w:t>KỲ THI HỌC SINH GIỎI LỚP 8 CẤP HUYỆN</w:t>
            </w:r>
          </w:p>
          <w:p w14:paraId="6431BCBD" w14:textId="77777777" w:rsidR="00DB4CC6" w:rsidRPr="00CB59F3" w:rsidRDefault="00DB4CC6" w:rsidP="00112055">
            <w:pPr>
              <w:jc w:val="center"/>
              <w:rPr>
                <w:b/>
                <w:sz w:val="26"/>
                <w:szCs w:val="26"/>
                <w:lang w:val="nl-NL"/>
              </w:rPr>
            </w:pPr>
            <w:r w:rsidRPr="00CB59F3">
              <w:rPr>
                <w:b/>
                <w:sz w:val="26"/>
                <w:szCs w:val="26"/>
                <w:lang w:val="nl-NL"/>
              </w:rPr>
              <w:t>Năm học:  202</w:t>
            </w:r>
            <w:r>
              <w:rPr>
                <w:b/>
                <w:sz w:val="26"/>
                <w:szCs w:val="26"/>
                <w:lang w:val="nl-NL"/>
              </w:rPr>
              <w:t>3</w:t>
            </w:r>
            <w:r w:rsidRPr="00CB59F3">
              <w:rPr>
                <w:b/>
                <w:sz w:val="26"/>
                <w:szCs w:val="26"/>
                <w:lang w:val="nl-NL"/>
              </w:rPr>
              <w:t xml:space="preserve"> - 202</w:t>
            </w:r>
            <w:r>
              <w:rPr>
                <w:b/>
                <w:sz w:val="26"/>
                <w:szCs w:val="26"/>
                <w:lang w:val="nl-NL"/>
              </w:rPr>
              <w:t>4</w:t>
            </w:r>
          </w:p>
          <w:p w14:paraId="63228768" w14:textId="77777777" w:rsidR="00DB4CC6" w:rsidRPr="00CB59F3" w:rsidRDefault="00DB4CC6" w:rsidP="00112055">
            <w:pPr>
              <w:jc w:val="center"/>
              <w:rPr>
                <w:b/>
                <w:sz w:val="26"/>
                <w:szCs w:val="26"/>
                <w:lang w:val="nl-NL"/>
              </w:rPr>
            </w:pPr>
            <w:r w:rsidRPr="00CB59F3">
              <w:rPr>
                <w:b/>
                <w:sz w:val="26"/>
                <w:szCs w:val="26"/>
                <w:lang w:val="nl-NL"/>
              </w:rPr>
              <w:t>Môn thi: Toán</w:t>
            </w:r>
          </w:p>
          <w:p w14:paraId="3EB19E70" w14:textId="77777777" w:rsidR="00DB4CC6" w:rsidRPr="003371EC" w:rsidRDefault="00DB4CC6" w:rsidP="00112055">
            <w:pPr>
              <w:rPr>
                <w:b/>
                <w:sz w:val="26"/>
                <w:szCs w:val="26"/>
                <w:lang w:val="nl-NL"/>
              </w:rPr>
            </w:pPr>
            <w:r w:rsidRPr="00CB59F3">
              <w:rPr>
                <w:b/>
                <w:sz w:val="26"/>
                <w:szCs w:val="26"/>
                <w:lang w:val="nl-NL"/>
              </w:rPr>
              <w:t>Thời gian: 150 phút (không kể thời gian giao đề)</w:t>
            </w:r>
          </w:p>
        </w:tc>
      </w:tr>
    </w:tbl>
    <w:p w14:paraId="15CFEE74" w14:textId="77777777" w:rsidR="00DB4CC6" w:rsidRDefault="00DB4CC6" w:rsidP="00112055">
      <w:pPr>
        <w:spacing w:line="288" w:lineRule="auto"/>
        <w:jc w:val="both"/>
        <w:rPr>
          <w:b/>
          <w:sz w:val="26"/>
          <w:szCs w:val="26"/>
          <w:lang w:val="nl-NL"/>
        </w:rPr>
      </w:pPr>
    </w:p>
    <w:p w14:paraId="64FB99A0" w14:textId="77777777" w:rsidR="00DB4CC6" w:rsidRPr="00575598" w:rsidRDefault="00DB4CC6" w:rsidP="00112055">
      <w:pPr>
        <w:spacing w:line="288" w:lineRule="auto"/>
        <w:jc w:val="both"/>
        <w:rPr>
          <w:b/>
          <w:sz w:val="26"/>
          <w:szCs w:val="26"/>
          <w:lang w:val="nl-NL"/>
        </w:rPr>
      </w:pPr>
      <w:r w:rsidRPr="00575598">
        <w:rPr>
          <w:b/>
          <w:sz w:val="26"/>
          <w:szCs w:val="26"/>
          <w:lang w:val="nl-NL"/>
        </w:rPr>
        <w:t>Bài 1. (4,0 điểm)</w:t>
      </w:r>
    </w:p>
    <w:p w14:paraId="234185E3" w14:textId="77777777" w:rsidR="00DB4CC6" w:rsidRPr="00575598" w:rsidRDefault="00DB4CC6" w:rsidP="00121121">
      <w:pPr>
        <w:pStyle w:val="ListParagraph"/>
        <w:numPr>
          <w:ilvl w:val="0"/>
          <w:numId w:val="27"/>
        </w:numPr>
        <w:spacing w:after="0" w:line="288" w:lineRule="auto"/>
        <w:ind w:left="567" w:hanging="284"/>
        <w:jc w:val="both"/>
        <w:rPr>
          <w:sz w:val="26"/>
          <w:szCs w:val="26"/>
          <w:lang w:val="pt-BR"/>
        </w:rPr>
      </w:pPr>
      <w:r w:rsidRPr="00575598">
        <w:rPr>
          <w:sz w:val="26"/>
          <w:szCs w:val="26"/>
          <w:lang w:val="vi-VN"/>
        </w:rPr>
        <w:t xml:space="preserve">Cho biểu thức </w:t>
      </w:r>
      <w:r w:rsidRPr="00575598">
        <w:rPr>
          <w:position w:val="-6"/>
          <w:sz w:val="26"/>
          <w:szCs w:val="26"/>
          <w:lang w:val="vi-VN"/>
        </w:rPr>
        <w:object w:dxaOrig="2500" w:dyaOrig="320" w14:anchorId="2D62B5D4">
          <v:shape id="_x0000_i3185" type="#_x0000_t75" style="width:125.25pt;height:15.75pt" o:ole="">
            <v:imagedata r:id="rId5856" o:title=""/>
          </v:shape>
          <o:OLEObject Type="Embed" ProgID="Equation.DSMT4" ShapeID="_x0000_i3185" DrawAspect="Content" ObjectID="_1826907169" r:id="rId5857"/>
        </w:object>
      </w:r>
      <w:r w:rsidRPr="00575598">
        <w:rPr>
          <w:sz w:val="26"/>
          <w:szCs w:val="26"/>
          <w:lang w:val="vi-VN"/>
        </w:rPr>
        <w:t xml:space="preserve">. Chứng minh rằng A chia hết cho 6 với mọi số nguyên n   </w:t>
      </w:r>
    </w:p>
    <w:p w14:paraId="23BA2B7C" w14:textId="77777777" w:rsidR="00DB4CC6" w:rsidRPr="00575598" w:rsidRDefault="00DB4CC6" w:rsidP="00121121">
      <w:pPr>
        <w:pStyle w:val="ListParagraph"/>
        <w:numPr>
          <w:ilvl w:val="0"/>
          <w:numId w:val="27"/>
        </w:numPr>
        <w:spacing w:after="0" w:line="288" w:lineRule="auto"/>
        <w:ind w:left="567"/>
        <w:jc w:val="both"/>
        <w:rPr>
          <w:sz w:val="26"/>
          <w:szCs w:val="26"/>
        </w:rPr>
      </w:pPr>
      <w:r w:rsidRPr="00575598">
        <w:rPr>
          <w:rFonts w:eastAsia="Calibri" w:cs="Times New Roman"/>
          <w:sz w:val="26"/>
          <w:szCs w:val="26"/>
        </w:rPr>
        <w:t xml:space="preserve">Tìm số tự nhiên n để biểu thức </w:t>
      </w:r>
      <w:r w:rsidRPr="00575598">
        <w:rPr>
          <w:rFonts w:eastAsia="Calibri" w:cs="Times New Roman"/>
          <w:noProof/>
          <w:position w:val="-6"/>
          <w:sz w:val="26"/>
          <w:szCs w:val="26"/>
        </w:rPr>
        <w:object w:dxaOrig="1740" w:dyaOrig="340" w14:anchorId="3EE661F4">
          <v:shape id="_x0000_i3186" type="#_x0000_t75" style="width:87.75pt;height:15.75pt" o:ole="">
            <v:imagedata r:id="rId5858" o:title=""/>
          </v:shape>
          <o:OLEObject Type="Embed" ProgID="Equation.DSMT4" ShapeID="_x0000_i3186" DrawAspect="Content" ObjectID="_1826907170" r:id="rId5859"/>
        </w:object>
      </w:r>
      <w:r w:rsidRPr="00575598">
        <w:rPr>
          <w:rFonts w:eastAsia="Calibri" w:cs="Times New Roman"/>
          <w:sz w:val="26"/>
          <w:szCs w:val="26"/>
        </w:rPr>
        <w:t xml:space="preserve"> là số chính phương</w:t>
      </w:r>
    </w:p>
    <w:p w14:paraId="3822FB9B" w14:textId="77777777" w:rsidR="00DB4CC6" w:rsidRPr="00575598" w:rsidRDefault="00DB4CC6" w:rsidP="00112055">
      <w:pPr>
        <w:spacing w:line="288" w:lineRule="auto"/>
        <w:ind w:left="426" w:hanging="284"/>
        <w:jc w:val="both"/>
        <w:rPr>
          <w:b/>
          <w:bCs/>
          <w:sz w:val="26"/>
          <w:szCs w:val="26"/>
        </w:rPr>
      </w:pPr>
      <w:r w:rsidRPr="00CF68D3">
        <w:rPr>
          <w:b/>
          <w:sz w:val="26"/>
          <w:szCs w:val="26"/>
          <w:lang w:val="fr-FR"/>
        </w:rPr>
        <w:t xml:space="preserve"> 3.</w:t>
      </w:r>
      <w:r w:rsidRPr="00575598">
        <w:rPr>
          <w:sz w:val="26"/>
          <w:szCs w:val="26"/>
          <w:lang w:val="fr-FR"/>
        </w:rPr>
        <w:t xml:space="preserve">  Tìm các số nguyên dương a, b, c sao cho a</w:t>
      </w:r>
      <w:r w:rsidRPr="00575598">
        <w:rPr>
          <w:sz w:val="26"/>
          <w:szCs w:val="26"/>
          <w:vertAlign w:val="superscript"/>
          <w:lang w:val="fr-FR"/>
        </w:rPr>
        <w:t>2</w:t>
      </w:r>
      <w:r w:rsidRPr="00575598">
        <w:rPr>
          <w:sz w:val="26"/>
          <w:szCs w:val="26"/>
          <w:lang w:val="fr-FR"/>
        </w:rPr>
        <w:t xml:space="preserve"> = 2(b + c) và a</w:t>
      </w:r>
      <w:r w:rsidRPr="00575598">
        <w:rPr>
          <w:sz w:val="26"/>
          <w:szCs w:val="26"/>
          <w:vertAlign w:val="superscript"/>
          <w:lang w:val="fr-FR"/>
        </w:rPr>
        <w:t>3</w:t>
      </w:r>
      <w:r>
        <w:rPr>
          <w:sz w:val="26"/>
          <w:szCs w:val="26"/>
          <w:lang w:val="fr-FR"/>
        </w:rPr>
        <w:t xml:space="preserve"> +</w:t>
      </w:r>
      <w:r w:rsidRPr="00575598">
        <w:rPr>
          <w:sz w:val="26"/>
          <w:szCs w:val="26"/>
          <w:lang w:val="fr-FR"/>
        </w:rPr>
        <w:t xml:space="preserve"> b</w:t>
      </w:r>
      <w:r w:rsidRPr="00575598">
        <w:rPr>
          <w:sz w:val="26"/>
          <w:szCs w:val="26"/>
          <w:vertAlign w:val="superscript"/>
          <w:lang w:val="fr-FR"/>
        </w:rPr>
        <w:t>3</w:t>
      </w:r>
      <w:r w:rsidRPr="00575598">
        <w:rPr>
          <w:sz w:val="26"/>
          <w:szCs w:val="26"/>
          <w:lang w:val="fr-FR"/>
        </w:rPr>
        <w:t xml:space="preserve"> </w:t>
      </w:r>
      <w:r>
        <w:rPr>
          <w:sz w:val="26"/>
          <w:szCs w:val="26"/>
          <w:lang w:val="fr-FR"/>
        </w:rPr>
        <w:t>+</w:t>
      </w:r>
      <w:r w:rsidRPr="00575598">
        <w:rPr>
          <w:sz w:val="26"/>
          <w:szCs w:val="26"/>
          <w:lang w:val="fr-FR"/>
        </w:rPr>
        <w:t>c</w:t>
      </w:r>
      <w:r w:rsidRPr="00575598">
        <w:rPr>
          <w:sz w:val="26"/>
          <w:szCs w:val="26"/>
          <w:vertAlign w:val="superscript"/>
          <w:lang w:val="fr-FR"/>
        </w:rPr>
        <w:t>3</w:t>
      </w:r>
      <w:r w:rsidRPr="00575598">
        <w:rPr>
          <w:sz w:val="26"/>
          <w:szCs w:val="26"/>
          <w:lang w:val="fr-FR"/>
        </w:rPr>
        <w:t xml:space="preserve"> = 3abc</w:t>
      </w:r>
      <w:r w:rsidRPr="00575598">
        <w:rPr>
          <w:b/>
          <w:bCs/>
          <w:sz w:val="26"/>
          <w:szCs w:val="26"/>
        </w:rPr>
        <w:t xml:space="preserve"> </w:t>
      </w:r>
    </w:p>
    <w:p w14:paraId="311B2EB2" w14:textId="77777777" w:rsidR="00DB4CC6" w:rsidRPr="00575598" w:rsidRDefault="00DB4CC6" w:rsidP="00112055">
      <w:pPr>
        <w:spacing w:line="288" w:lineRule="auto"/>
        <w:jc w:val="both"/>
        <w:rPr>
          <w:i/>
          <w:iCs/>
          <w:sz w:val="26"/>
          <w:szCs w:val="26"/>
        </w:rPr>
      </w:pPr>
      <w:r w:rsidRPr="00575598">
        <w:rPr>
          <w:b/>
          <w:bCs/>
          <w:sz w:val="26"/>
          <w:szCs w:val="26"/>
        </w:rPr>
        <w:t xml:space="preserve">Bài 2. </w:t>
      </w:r>
      <w:r w:rsidRPr="00575598">
        <w:rPr>
          <w:b/>
          <w:i/>
          <w:iCs/>
          <w:sz w:val="26"/>
          <w:szCs w:val="26"/>
        </w:rPr>
        <w:t>(5,0 điểm)</w:t>
      </w:r>
    </w:p>
    <w:p w14:paraId="7ADB1DC7" w14:textId="77777777" w:rsidR="00DB4CC6" w:rsidRPr="00575598" w:rsidRDefault="00DB4CC6" w:rsidP="00112055">
      <w:pPr>
        <w:spacing w:line="288" w:lineRule="auto"/>
        <w:jc w:val="both"/>
        <w:rPr>
          <w:sz w:val="26"/>
          <w:szCs w:val="26"/>
        </w:rPr>
      </w:pPr>
      <w:r w:rsidRPr="00CF68D3">
        <w:rPr>
          <w:b/>
          <w:i/>
          <w:iCs/>
          <w:sz w:val="26"/>
          <w:szCs w:val="26"/>
        </w:rPr>
        <w:t>1.</w:t>
      </w:r>
      <w:r w:rsidRPr="00575598">
        <w:rPr>
          <w:i/>
          <w:iCs/>
          <w:sz w:val="26"/>
          <w:szCs w:val="26"/>
        </w:rPr>
        <w:t xml:space="preserve"> </w:t>
      </w:r>
      <w:r w:rsidRPr="00575598">
        <w:rPr>
          <w:b/>
          <w:bCs/>
          <w:sz w:val="26"/>
          <w:szCs w:val="26"/>
        </w:rPr>
        <w:t xml:space="preserve"> </w:t>
      </w:r>
      <w:r w:rsidRPr="00575598">
        <w:rPr>
          <w:sz w:val="26"/>
          <w:szCs w:val="26"/>
        </w:rPr>
        <w:t xml:space="preserve">Cho biểu thức: </w:t>
      </w:r>
      <w:r w:rsidRPr="00575598">
        <w:rPr>
          <w:position w:val="-34"/>
          <w:sz w:val="26"/>
          <w:szCs w:val="26"/>
        </w:rPr>
        <w:object w:dxaOrig="6440" w:dyaOrig="800" w14:anchorId="2748A29C">
          <v:shape id="_x0000_i3187" type="#_x0000_t75" style="width:321.75pt;height:39.75pt" o:ole="">
            <v:imagedata r:id="rId5860" o:title=""/>
          </v:shape>
          <o:OLEObject Type="Embed" ProgID="Equation.DSMT4" ShapeID="_x0000_i3187" DrawAspect="Content" ObjectID="_1826907171" r:id="rId5861"/>
        </w:object>
      </w:r>
      <w:r w:rsidRPr="00575598">
        <w:rPr>
          <w:sz w:val="26"/>
          <w:szCs w:val="26"/>
        </w:rPr>
        <w:t xml:space="preserve">  </w:t>
      </w:r>
    </w:p>
    <w:p w14:paraId="4312678F" w14:textId="77777777" w:rsidR="00DB4CC6" w:rsidRPr="00575598" w:rsidRDefault="00DB4CC6" w:rsidP="00121121">
      <w:pPr>
        <w:pStyle w:val="ListParagraph"/>
        <w:numPr>
          <w:ilvl w:val="0"/>
          <w:numId w:val="30"/>
        </w:numPr>
        <w:spacing w:after="0" w:line="288" w:lineRule="auto"/>
        <w:jc w:val="both"/>
        <w:rPr>
          <w:sz w:val="26"/>
          <w:szCs w:val="26"/>
        </w:rPr>
      </w:pPr>
      <w:r w:rsidRPr="00575598">
        <w:rPr>
          <w:sz w:val="26"/>
          <w:szCs w:val="26"/>
        </w:rPr>
        <w:t>Rút gọn P.</w:t>
      </w:r>
    </w:p>
    <w:p w14:paraId="341BB3FD" w14:textId="77777777" w:rsidR="00DB4CC6" w:rsidRPr="00575598" w:rsidRDefault="00DB4CC6" w:rsidP="00121121">
      <w:pPr>
        <w:pStyle w:val="ListParagraph"/>
        <w:numPr>
          <w:ilvl w:val="0"/>
          <w:numId w:val="30"/>
        </w:numPr>
        <w:spacing w:after="0" w:line="288" w:lineRule="auto"/>
        <w:jc w:val="both"/>
        <w:rPr>
          <w:sz w:val="26"/>
          <w:szCs w:val="26"/>
        </w:rPr>
      </w:pPr>
      <w:r w:rsidRPr="00575598">
        <w:rPr>
          <w:sz w:val="26"/>
          <w:szCs w:val="26"/>
        </w:rPr>
        <w:t>Tìm tất cả các giá trị nguyên của a để P nhận giá trị nguyên.</w:t>
      </w:r>
    </w:p>
    <w:p w14:paraId="25D4BEFD" w14:textId="77777777" w:rsidR="00DB4CC6" w:rsidRPr="00575598" w:rsidRDefault="00DB4CC6" w:rsidP="00112055">
      <w:pPr>
        <w:spacing w:line="288" w:lineRule="auto"/>
        <w:jc w:val="both"/>
        <w:rPr>
          <w:position w:val="-26"/>
          <w:sz w:val="26"/>
          <w:szCs w:val="26"/>
        </w:rPr>
      </w:pPr>
      <w:r w:rsidRPr="00CF68D3">
        <w:rPr>
          <w:b/>
          <w:position w:val="-26"/>
          <w:sz w:val="26"/>
          <w:szCs w:val="26"/>
        </w:rPr>
        <w:t>2.</w:t>
      </w:r>
      <w:r w:rsidRPr="00575598">
        <w:rPr>
          <w:position w:val="-26"/>
          <w:sz w:val="26"/>
          <w:szCs w:val="26"/>
        </w:rPr>
        <w:t xml:space="preserve"> Giải phương trình : </w:t>
      </w:r>
      <w:r w:rsidRPr="00575598">
        <w:rPr>
          <w:i/>
          <w:position w:val="-26"/>
          <w:sz w:val="26"/>
          <w:szCs w:val="26"/>
        </w:rPr>
        <w:t xml:space="preserve">  </w:t>
      </w:r>
      <w:r w:rsidRPr="00575598">
        <w:rPr>
          <w:position w:val="-26"/>
          <w:sz w:val="26"/>
          <w:szCs w:val="26"/>
        </w:rPr>
        <w:t>(</w:t>
      </w:r>
      <w:r w:rsidRPr="00575598">
        <w:rPr>
          <w:i/>
          <w:position w:val="-26"/>
          <w:sz w:val="26"/>
          <w:szCs w:val="26"/>
        </w:rPr>
        <w:t>x</w:t>
      </w:r>
      <w:r w:rsidRPr="00575598">
        <w:rPr>
          <w:position w:val="-26"/>
          <w:sz w:val="26"/>
          <w:szCs w:val="26"/>
          <w:vertAlign w:val="superscript"/>
        </w:rPr>
        <w:t>2</w:t>
      </w:r>
      <w:r w:rsidRPr="00575598">
        <w:rPr>
          <w:position w:val="-26"/>
          <w:sz w:val="26"/>
          <w:szCs w:val="26"/>
        </w:rPr>
        <w:t xml:space="preserve"> - 1)(</w:t>
      </w:r>
      <w:r w:rsidRPr="00575598">
        <w:rPr>
          <w:i/>
          <w:position w:val="-26"/>
          <w:sz w:val="26"/>
          <w:szCs w:val="26"/>
        </w:rPr>
        <w:t>x</w:t>
      </w:r>
      <w:r w:rsidRPr="00575598">
        <w:rPr>
          <w:position w:val="-26"/>
          <w:sz w:val="26"/>
          <w:szCs w:val="26"/>
          <w:vertAlign w:val="superscript"/>
        </w:rPr>
        <w:t>2</w:t>
      </w:r>
      <w:r w:rsidRPr="00575598">
        <w:rPr>
          <w:position w:val="-26"/>
          <w:sz w:val="26"/>
          <w:szCs w:val="26"/>
        </w:rPr>
        <w:t xml:space="preserve"> +4</w:t>
      </w:r>
      <w:r w:rsidRPr="00575598">
        <w:rPr>
          <w:i/>
          <w:position w:val="-26"/>
          <w:sz w:val="26"/>
          <w:szCs w:val="26"/>
        </w:rPr>
        <w:t>x</w:t>
      </w:r>
      <w:r w:rsidRPr="00575598">
        <w:rPr>
          <w:position w:val="-26"/>
          <w:sz w:val="26"/>
          <w:szCs w:val="26"/>
        </w:rPr>
        <w:t xml:space="preserve"> + 3)  = 192</w:t>
      </w:r>
    </w:p>
    <w:p w14:paraId="6DAFADB9" w14:textId="77777777" w:rsidR="00DB4CC6" w:rsidRPr="00575598" w:rsidRDefault="00DB4CC6" w:rsidP="00112055">
      <w:pPr>
        <w:spacing w:line="288" w:lineRule="auto"/>
        <w:jc w:val="both"/>
        <w:rPr>
          <w:sz w:val="26"/>
          <w:szCs w:val="26"/>
        </w:rPr>
      </w:pPr>
      <w:r w:rsidRPr="00CF68D3">
        <w:rPr>
          <w:b/>
          <w:sz w:val="26"/>
          <w:szCs w:val="26"/>
        </w:rPr>
        <w:t>3.</w:t>
      </w:r>
      <w:r w:rsidRPr="00575598">
        <w:rPr>
          <w:sz w:val="26"/>
          <w:szCs w:val="26"/>
        </w:rPr>
        <w:t xml:space="preserve"> a. Một thùng mì mua gốc giá 80000 đồng, giá bán 88000 đồng. Hỏi tiền lãi một thùng là bao nhiêu ph</w:t>
      </w:r>
      <w:r>
        <w:rPr>
          <w:sz w:val="26"/>
          <w:szCs w:val="26"/>
        </w:rPr>
        <w:t>ần</w:t>
      </w:r>
      <w:r w:rsidRPr="00575598">
        <w:rPr>
          <w:sz w:val="26"/>
          <w:szCs w:val="26"/>
        </w:rPr>
        <w:t xml:space="preserve"> trăm so với giá gốc? </w:t>
      </w:r>
    </w:p>
    <w:p w14:paraId="07A88CCB" w14:textId="77777777" w:rsidR="00DB4CC6" w:rsidRPr="00575598" w:rsidRDefault="00DB4CC6" w:rsidP="00112055">
      <w:pPr>
        <w:spacing w:line="288" w:lineRule="auto"/>
        <w:jc w:val="both"/>
        <w:rPr>
          <w:position w:val="-26"/>
          <w:sz w:val="26"/>
          <w:szCs w:val="26"/>
        </w:rPr>
      </w:pPr>
      <w:r w:rsidRPr="00575598">
        <w:rPr>
          <w:sz w:val="26"/>
          <w:szCs w:val="26"/>
          <w:lang w:val="vi-VN"/>
        </w:rPr>
        <w:t xml:space="preserve">    </w:t>
      </w:r>
      <w:r w:rsidRPr="00575598">
        <w:rPr>
          <w:sz w:val="26"/>
          <w:szCs w:val="26"/>
        </w:rPr>
        <w:t>b.  Khi mua 50 thùng thì được đại l</w:t>
      </w:r>
      <w:r>
        <w:rPr>
          <w:sz w:val="26"/>
          <w:szCs w:val="26"/>
        </w:rPr>
        <w:t>ý</w:t>
      </w:r>
      <w:r w:rsidRPr="00575598">
        <w:rPr>
          <w:sz w:val="26"/>
          <w:szCs w:val="26"/>
        </w:rPr>
        <w:t xml:space="preserve"> giảm giá 1% trên tổng số tiền trả. Hỏi người bán vẫn muốn lời 8000 đồng/ thùng thì phải bán với giá bao nhiêu một thùng?</w:t>
      </w:r>
    </w:p>
    <w:p w14:paraId="682E0184" w14:textId="77777777" w:rsidR="00DB4CC6" w:rsidRPr="00575598" w:rsidRDefault="00DB4CC6" w:rsidP="00112055">
      <w:pPr>
        <w:spacing w:line="288" w:lineRule="auto"/>
        <w:jc w:val="both"/>
        <w:rPr>
          <w:b/>
          <w:sz w:val="26"/>
          <w:szCs w:val="26"/>
        </w:rPr>
      </w:pPr>
      <w:r w:rsidRPr="00575598">
        <w:rPr>
          <w:b/>
          <w:sz w:val="26"/>
          <w:szCs w:val="26"/>
        </w:rPr>
        <w:t>Bài 3 (4 điểm):</w:t>
      </w:r>
    </w:p>
    <w:p w14:paraId="47FD0084" w14:textId="77777777" w:rsidR="00DB4CC6" w:rsidRPr="00566F2E" w:rsidRDefault="00DB4CC6" w:rsidP="00112055">
      <w:pPr>
        <w:jc w:val="both"/>
        <w:rPr>
          <w:sz w:val="26"/>
          <w:szCs w:val="26"/>
        </w:rPr>
      </w:pPr>
      <w:r w:rsidRPr="00CF68D3">
        <w:rPr>
          <w:b/>
          <w:sz w:val="26"/>
          <w:szCs w:val="26"/>
        </w:rPr>
        <w:t>1</w:t>
      </w:r>
      <w:r w:rsidRPr="00575598">
        <w:rPr>
          <w:sz w:val="26"/>
          <w:szCs w:val="26"/>
        </w:rPr>
        <w:t>.</w:t>
      </w:r>
      <w:r w:rsidRPr="00575598">
        <w:rPr>
          <w:sz w:val="26"/>
          <w:szCs w:val="26"/>
          <w:lang w:val="fr-FR"/>
        </w:rPr>
        <w:t xml:space="preserve"> </w:t>
      </w:r>
      <w:r w:rsidRPr="00566F2E">
        <w:rPr>
          <w:rFonts w:eastAsia="Calibri"/>
          <w:position w:val="-6"/>
          <w:sz w:val="26"/>
          <w:szCs w:val="26"/>
        </w:rPr>
        <w:t>C</w:t>
      </w:r>
      <w:r w:rsidRPr="00566F2E">
        <w:rPr>
          <w:rFonts w:eastAsia="Calibri"/>
          <w:position w:val="-6"/>
          <w:sz w:val="26"/>
          <w:szCs w:val="26"/>
          <w:lang w:val="vi-VN"/>
        </w:rPr>
        <w:t xml:space="preserve">ho đa thức: </w:t>
      </w:r>
      <w:r w:rsidRPr="00566F2E">
        <w:rPr>
          <w:rFonts w:eastAsia="Calibri"/>
          <w:position w:val="-10"/>
          <w:sz w:val="26"/>
          <w:szCs w:val="26"/>
        </w:rPr>
        <w:object w:dxaOrig="2580" w:dyaOrig="400" w14:anchorId="289313C3">
          <v:shape id="_x0000_i3188" type="#_x0000_t75" style="width:129.75pt;height:19.5pt" o:ole="">
            <v:imagedata r:id="rId5862" o:title=""/>
          </v:shape>
          <o:OLEObject Type="Embed" ProgID="Equation.DSMT4" ShapeID="_x0000_i3188" DrawAspect="Content" ObjectID="_1826907172" r:id="rId5863"/>
        </w:object>
      </w:r>
      <w:r w:rsidRPr="00566F2E">
        <w:rPr>
          <w:rFonts w:eastAsia="Calibri"/>
          <w:position w:val="-6"/>
          <w:sz w:val="26"/>
          <w:szCs w:val="26"/>
          <w:lang w:val="vi-VN"/>
        </w:rPr>
        <w:t xml:space="preserve"> với a, b,c là các số thực. Biết đa thứ</w:t>
      </w:r>
      <w:r>
        <w:rPr>
          <w:rFonts w:eastAsia="Calibri"/>
          <w:position w:val="-6"/>
          <w:sz w:val="26"/>
          <w:szCs w:val="26"/>
          <w:lang w:val="vi-VN"/>
        </w:rPr>
        <w:t xml:space="preserve">c </w:t>
      </w:r>
      <w:r w:rsidRPr="00F825EB">
        <w:rPr>
          <w:rFonts w:eastAsia="Calibri"/>
          <w:i/>
          <w:position w:val="-6"/>
          <w:sz w:val="26"/>
          <w:szCs w:val="26"/>
        </w:rPr>
        <w:t>H</w:t>
      </w:r>
      <w:r w:rsidRPr="00566F2E">
        <w:rPr>
          <w:rFonts w:eastAsia="Calibri"/>
          <w:position w:val="-6"/>
          <w:sz w:val="26"/>
          <w:szCs w:val="26"/>
          <w:lang w:val="vi-VN"/>
        </w:rPr>
        <w:t>(x) chia cho đa thức x + 1 dư – 4 và chia cho đa thức x – 2 dư 5.  Tính giá trị của</w:t>
      </w:r>
      <w:r w:rsidRPr="00566F2E">
        <w:rPr>
          <w:rFonts w:eastAsia="Calibri"/>
          <w:position w:val="-6"/>
          <w:sz w:val="26"/>
          <w:szCs w:val="26"/>
        </w:rPr>
        <w:t xml:space="preserve"> biểu thức:</w:t>
      </w:r>
    </w:p>
    <w:p w14:paraId="5009A071" w14:textId="77777777" w:rsidR="00DB4CC6" w:rsidRPr="00575598" w:rsidRDefault="00DB4CC6" w:rsidP="00112055">
      <w:pPr>
        <w:spacing w:line="288" w:lineRule="auto"/>
        <w:rPr>
          <w:color w:val="0033CC"/>
          <w:sz w:val="26"/>
          <w:szCs w:val="26"/>
        </w:rPr>
      </w:pPr>
      <w:r>
        <w:rPr>
          <w:rFonts w:eastAsia="Calibri"/>
          <w:position w:val="-10"/>
          <w:sz w:val="26"/>
          <w:szCs w:val="26"/>
        </w:rPr>
        <w:t xml:space="preserve"> </w:t>
      </w:r>
      <w:r>
        <w:rPr>
          <w:rFonts w:eastAsia="Calibri"/>
          <w:position w:val="-10"/>
          <w:sz w:val="26"/>
          <w:szCs w:val="26"/>
        </w:rPr>
        <w:tab/>
      </w:r>
      <w:r>
        <w:rPr>
          <w:rFonts w:eastAsia="Calibri"/>
          <w:position w:val="-10"/>
          <w:sz w:val="26"/>
          <w:szCs w:val="26"/>
        </w:rPr>
        <w:tab/>
      </w:r>
      <w:r>
        <w:rPr>
          <w:rFonts w:eastAsia="Calibri"/>
          <w:position w:val="-10"/>
          <w:sz w:val="26"/>
          <w:szCs w:val="26"/>
        </w:rPr>
        <w:tab/>
      </w:r>
      <w:r>
        <w:rPr>
          <w:rFonts w:eastAsia="Calibri"/>
          <w:position w:val="-10"/>
          <w:sz w:val="26"/>
          <w:szCs w:val="26"/>
        </w:rPr>
        <w:tab/>
      </w:r>
      <w:r w:rsidRPr="00566F2E">
        <w:rPr>
          <w:rFonts w:eastAsia="Calibri"/>
          <w:position w:val="-10"/>
          <w:sz w:val="26"/>
          <w:szCs w:val="26"/>
        </w:rPr>
        <w:object w:dxaOrig="4300" w:dyaOrig="360" w14:anchorId="2D69F88E">
          <v:shape id="_x0000_i3189" type="#_x0000_t75" style="width:215.25pt;height:18pt" o:ole="">
            <v:imagedata r:id="rId5864" o:title=""/>
          </v:shape>
          <o:OLEObject Type="Embed" ProgID="Equation.DSMT4" ShapeID="_x0000_i3189" DrawAspect="Content" ObjectID="_1826907173" r:id="rId5865"/>
        </w:object>
      </w:r>
      <w:r w:rsidRPr="00566F2E">
        <w:rPr>
          <w:sz w:val="26"/>
          <w:szCs w:val="26"/>
        </w:rPr>
        <w:t>.</w:t>
      </w:r>
    </w:p>
    <w:p w14:paraId="1C5CFCC0" w14:textId="77777777" w:rsidR="00DB4CC6" w:rsidRPr="00575598" w:rsidRDefault="00DB4CC6" w:rsidP="00112055">
      <w:pPr>
        <w:spacing w:line="288" w:lineRule="auto"/>
        <w:jc w:val="both"/>
        <w:rPr>
          <w:sz w:val="26"/>
          <w:szCs w:val="26"/>
        </w:rPr>
      </w:pPr>
      <w:r w:rsidRPr="00CF68D3">
        <w:rPr>
          <w:b/>
          <w:sz w:val="26"/>
          <w:szCs w:val="26"/>
        </w:rPr>
        <w:t>2.</w:t>
      </w:r>
      <w:r w:rsidRPr="00575598">
        <w:rPr>
          <w:sz w:val="26"/>
          <w:szCs w:val="26"/>
        </w:rPr>
        <w:t xml:space="preserve"> </w:t>
      </w:r>
      <w:r w:rsidRPr="00575598">
        <w:rPr>
          <w:sz w:val="26"/>
          <w:szCs w:val="26"/>
          <w:lang w:val="vi-VN"/>
        </w:rPr>
        <w:t>B</w:t>
      </w:r>
      <w:r>
        <w:rPr>
          <w:sz w:val="26"/>
          <w:szCs w:val="26"/>
        </w:rPr>
        <w:t>ốn</w:t>
      </w:r>
      <w:r w:rsidRPr="00575598">
        <w:rPr>
          <w:sz w:val="26"/>
          <w:szCs w:val="26"/>
          <w:lang w:val="vi-VN"/>
        </w:rPr>
        <w:t xml:space="preserve"> bạn An , Bình , Nam và Hoa ngồi một cách ngẫu nhiên vào một cái bàn vuông , mỗi người ngồi một phía. Tính xác xuất để An và Nam ngồi đối diện nhau .</w:t>
      </w:r>
    </w:p>
    <w:p w14:paraId="3659023B" w14:textId="77777777" w:rsidR="00DB4CC6" w:rsidRPr="00575598" w:rsidRDefault="00DB4CC6" w:rsidP="00112055">
      <w:pPr>
        <w:pStyle w:val="ListParagraph"/>
        <w:spacing w:after="0" w:line="288" w:lineRule="auto"/>
        <w:ind w:left="0"/>
        <w:jc w:val="both"/>
        <w:rPr>
          <w:b/>
          <w:sz w:val="26"/>
          <w:szCs w:val="26"/>
        </w:rPr>
      </w:pPr>
      <w:r w:rsidRPr="00575598">
        <w:rPr>
          <w:b/>
          <w:sz w:val="26"/>
          <w:szCs w:val="26"/>
        </w:rPr>
        <w:t>Bài 4. (5,0 điểm)</w:t>
      </w:r>
    </w:p>
    <w:p w14:paraId="0FB758EB" w14:textId="77777777" w:rsidR="00DB4CC6" w:rsidRPr="00575598" w:rsidRDefault="00DB4CC6" w:rsidP="00112055">
      <w:pPr>
        <w:pStyle w:val="ListParagraph"/>
        <w:spacing w:after="0" w:line="288" w:lineRule="auto"/>
        <w:ind w:left="0"/>
        <w:jc w:val="both"/>
        <w:rPr>
          <w:b/>
          <w:sz w:val="26"/>
          <w:szCs w:val="26"/>
          <w:lang w:val="nl-NL"/>
        </w:rPr>
      </w:pPr>
      <w:r w:rsidRPr="00575598">
        <w:rPr>
          <w:b/>
          <w:sz w:val="26"/>
          <w:szCs w:val="26"/>
        </w:rPr>
        <w:lastRenderedPageBreak/>
        <w:tab/>
      </w:r>
      <w:r w:rsidRPr="00575598">
        <w:rPr>
          <w:sz w:val="26"/>
          <w:szCs w:val="26"/>
        </w:rPr>
        <w:t xml:space="preserve">Cho hình vuông </w:t>
      </w:r>
      <w:r w:rsidRPr="00575598">
        <w:rPr>
          <w:position w:val="-6"/>
          <w:sz w:val="26"/>
          <w:szCs w:val="26"/>
        </w:rPr>
        <w:object w:dxaOrig="840" w:dyaOrig="300" w14:anchorId="55713BD2">
          <v:shape id="_x0000_i3190" type="#_x0000_t75" style="width:43.5pt;height:14.25pt" o:ole="">
            <v:imagedata r:id="rId5866" o:title=""/>
          </v:shape>
          <o:OLEObject Type="Embed" ProgID="Equation.DSMT4" ShapeID="_x0000_i3190" DrawAspect="Content" ObjectID="_1826907174" r:id="rId5867"/>
        </w:object>
      </w:r>
      <w:r w:rsidRPr="00575598">
        <w:rPr>
          <w:sz w:val="26"/>
          <w:szCs w:val="26"/>
        </w:rPr>
        <w:t xml:space="preserve">có cạnh bằng a. Trên các cạnh AB, BC, CD, DA lấy lần lượt  các điểm E, F, G, H sao cho AE = BF = CG = DH. Gọi  M là giao điểm của CE và DF. </w:t>
      </w:r>
    </w:p>
    <w:p w14:paraId="07DAEDCA" w14:textId="77777777" w:rsidR="00DB4CC6" w:rsidRPr="00575598" w:rsidRDefault="00DB4CC6" w:rsidP="00121121">
      <w:pPr>
        <w:pStyle w:val="ListParagraph"/>
        <w:numPr>
          <w:ilvl w:val="0"/>
          <w:numId w:val="28"/>
        </w:numPr>
        <w:spacing w:after="0" w:line="288" w:lineRule="auto"/>
        <w:jc w:val="both"/>
        <w:rPr>
          <w:sz w:val="26"/>
          <w:szCs w:val="26"/>
        </w:rPr>
      </w:pPr>
      <w:r w:rsidRPr="00575598">
        <w:rPr>
          <w:sz w:val="26"/>
          <w:szCs w:val="26"/>
        </w:rPr>
        <w:t>Chứng minh: Tứ giác EFGH là hình vuông</w:t>
      </w:r>
    </w:p>
    <w:p w14:paraId="74E11D9F" w14:textId="77777777" w:rsidR="00DB4CC6" w:rsidRPr="00575598" w:rsidRDefault="00DB4CC6" w:rsidP="00121121">
      <w:pPr>
        <w:pStyle w:val="ListParagraph"/>
        <w:numPr>
          <w:ilvl w:val="0"/>
          <w:numId w:val="28"/>
        </w:numPr>
        <w:spacing w:after="0" w:line="288" w:lineRule="auto"/>
        <w:jc w:val="both"/>
        <w:rPr>
          <w:sz w:val="26"/>
          <w:szCs w:val="26"/>
        </w:rPr>
      </w:pPr>
      <w:r w:rsidRPr="00575598">
        <w:rPr>
          <w:sz w:val="26"/>
          <w:szCs w:val="26"/>
        </w:rPr>
        <w:t xml:space="preserve">Chứng minh : </w:t>
      </w:r>
      <w:r w:rsidRPr="00575598">
        <w:rPr>
          <w:position w:val="-28"/>
          <w:sz w:val="26"/>
          <w:szCs w:val="26"/>
        </w:rPr>
        <w:object w:dxaOrig="2320" w:dyaOrig="720" w14:anchorId="7410D821">
          <v:shape id="_x0000_i3191" type="#_x0000_t75" style="width:115.5pt;height:36pt" o:ole="">
            <v:imagedata r:id="rId5868" o:title=""/>
          </v:shape>
          <o:OLEObject Type="Embed" ProgID="Equation.DSMT4" ShapeID="_x0000_i3191" DrawAspect="Content" ObjectID="_1826907175" r:id="rId5869"/>
        </w:object>
      </w:r>
    </w:p>
    <w:p w14:paraId="7B3A4249" w14:textId="77777777" w:rsidR="00DB4CC6" w:rsidRPr="00575598" w:rsidRDefault="00DB4CC6" w:rsidP="00121121">
      <w:pPr>
        <w:pStyle w:val="ListParagraph"/>
        <w:numPr>
          <w:ilvl w:val="0"/>
          <w:numId w:val="28"/>
        </w:numPr>
        <w:tabs>
          <w:tab w:val="left" w:pos="960"/>
        </w:tabs>
        <w:spacing w:after="0" w:line="288" w:lineRule="auto"/>
        <w:jc w:val="both"/>
        <w:rPr>
          <w:sz w:val="26"/>
          <w:szCs w:val="26"/>
        </w:rPr>
      </w:pPr>
      <w:r w:rsidRPr="00575598">
        <w:rPr>
          <w:sz w:val="26"/>
          <w:szCs w:val="26"/>
        </w:rPr>
        <w:t>Xác định vị trí của điểm E trên cạnh AB để  diện tích hình vuông EFGH đạt giá trị nhỏ nhất.</w:t>
      </w:r>
    </w:p>
    <w:p w14:paraId="050DEF85" w14:textId="77777777" w:rsidR="00DB4CC6" w:rsidRPr="00575598" w:rsidRDefault="00DB4CC6" w:rsidP="00112055">
      <w:pPr>
        <w:pStyle w:val="ListParagraph"/>
        <w:tabs>
          <w:tab w:val="left" w:pos="960"/>
        </w:tabs>
        <w:spacing w:after="0" w:line="288" w:lineRule="auto"/>
        <w:ind w:left="0"/>
        <w:jc w:val="both"/>
        <w:rPr>
          <w:sz w:val="26"/>
          <w:szCs w:val="26"/>
        </w:rPr>
      </w:pPr>
      <w:r w:rsidRPr="00575598">
        <w:rPr>
          <w:b/>
          <w:sz w:val="26"/>
          <w:szCs w:val="26"/>
        </w:rPr>
        <w:t xml:space="preserve">Bài 5. (2,0 điểm) </w:t>
      </w:r>
      <w:r w:rsidRPr="00575598">
        <w:rPr>
          <w:sz w:val="26"/>
          <w:szCs w:val="26"/>
          <w:lang w:val="pl-PL"/>
        </w:rPr>
        <w:t>Cho tam giác ABC. Từ điểm M thuộc cạnh AC</w:t>
      </w:r>
      <w:r>
        <w:rPr>
          <w:sz w:val="26"/>
          <w:szCs w:val="26"/>
          <w:lang w:val="pl-PL"/>
        </w:rPr>
        <w:t>,</w:t>
      </w:r>
      <w:r w:rsidRPr="00575598">
        <w:rPr>
          <w:sz w:val="26"/>
          <w:szCs w:val="26"/>
          <w:lang w:val="pl-PL"/>
        </w:rPr>
        <w:t xml:space="preserve"> kẻ các đường thẳng song song với các cạnh AB và BC cắt BC tại E và AB tại F. Hãy xác định vị trí của M trên AC sao cho hình bình hành BEMF có diện tích lớn nhất.</w:t>
      </w:r>
    </w:p>
    <w:p w14:paraId="02AA84AE" w14:textId="77777777" w:rsidR="00DB4CC6" w:rsidRPr="00575598" w:rsidRDefault="00DB4CC6" w:rsidP="00112055">
      <w:pPr>
        <w:ind w:left="360"/>
        <w:jc w:val="center"/>
        <w:rPr>
          <w:b/>
          <w:sz w:val="26"/>
          <w:szCs w:val="26"/>
        </w:rPr>
      </w:pPr>
      <w:r w:rsidRPr="00575598">
        <w:rPr>
          <w:b/>
          <w:sz w:val="26"/>
          <w:szCs w:val="26"/>
        </w:rPr>
        <w:t>........... HẾT...............</w:t>
      </w:r>
    </w:p>
    <w:p w14:paraId="62B0C600" w14:textId="77777777" w:rsidR="00DB4CC6" w:rsidRDefault="00DB4CC6" w:rsidP="00112055">
      <w:pPr>
        <w:ind w:left="360"/>
        <w:jc w:val="center"/>
        <w:rPr>
          <w:sz w:val="26"/>
          <w:szCs w:val="26"/>
        </w:rPr>
      </w:pPr>
      <w:r w:rsidRPr="00575598">
        <w:rPr>
          <w:sz w:val="26"/>
          <w:szCs w:val="26"/>
        </w:rPr>
        <w:t>( Cán bộ coi thi không giải thích gì thêm. SBD .........)</w:t>
      </w:r>
    </w:p>
    <w:p w14:paraId="32A8D016" w14:textId="77777777" w:rsidR="00DB4CC6" w:rsidRDefault="00DB4CC6" w:rsidP="00112055">
      <w:pPr>
        <w:ind w:left="360"/>
        <w:jc w:val="center"/>
        <w:rPr>
          <w:sz w:val="26"/>
          <w:szCs w:val="26"/>
        </w:rPr>
      </w:pPr>
    </w:p>
    <w:p w14:paraId="11439D8F" w14:textId="77777777" w:rsidR="00DB4CC6" w:rsidRPr="003371EC" w:rsidRDefault="00DB4CC6" w:rsidP="00112055">
      <w:pPr>
        <w:jc w:val="center"/>
        <w:rPr>
          <w:b/>
        </w:rPr>
      </w:pPr>
      <w:r w:rsidRPr="003371EC">
        <w:rPr>
          <w:b/>
        </w:rPr>
        <w:t>HƯỚNG DẪN CHẤM</w:t>
      </w:r>
    </w:p>
    <w:p w14:paraId="6A0027F3" w14:textId="77777777" w:rsidR="00DB4CC6" w:rsidRPr="00AC01F6" w:rsidRDefault="00DB4CC6" w:rsidP="00112055">
      <w:pPr>
        <w:spacing w:before="60"/>
        <w:jc w:val="both"/>
        <w:rPr>
          <w:b/>
          <w:sz w:val="26"/>
          <w:szCs w:val="26"/>
          <w:lang w:val="nl-NL"/>
        </w:rPr>
      </w:pPr>
      <w:r w:rsidRPr="00AC01F6">
        <w:rPr>
          <w:b/>
          <w:sz w:val="26"/>
          <w:szCs w:val="26"/>
          <w:lang w:val="nl-NL"/>
        </w:rPr>
        <w:t>Bài 1. (4,0 điểm)</w:t>
      </w:r>
    </w:p>
    <w:p w14:paraId="23098D8A" w14:textId="77777777" w:rsidR="00DB4CC6" w:rsidRPr="00AC01F6" w:rsidRDefault="00DB4CC6" w:rsidP="00121121">
      <w:pPr>
        <w:pStyle w:val="ListParagraph"/>
        <w:numPr>
          <w:ilvl w:val="0"/>
          <w:numId w:val="29"/>
        </w:numPr>
        <w:spacing w:after="0" w:line="240" w:lineRule="auto"/>
        <w:jc w:val="both"/>
        <w:rPr>
          <w:sz w:val="26"/>
          <w:szCs w:val="26"/>
          <w:lang w:val="pt-BR"/>
        </w:rPr>
      </w:pPr>
      <w:r w:rsidRPr="00AC01F6">
        <w:rPr>
          <w:sz w:val="26"/>
          <w:szCs w:val="26"/>
          <w:lang w:val="vi-VN"/>
        </w:rPr>
        <w:t xml:space="preserve">Cho biểu thức </w:t>
      </w:r>
      <w:r w:rsidRPr="00AC01F6">
        <w:rPr>
          <w:position w:val="-6"/>
          <w:sz w:val="26"/>
          <w:szCs w:val="26"/>
          <w:lang w:val="vi-VN"/>
        </w:rPr>
        <w:object w:dxaOrig="2500" w:dyaOrig="320" w14:anchorId="454058F5">
          <v:shape id="_x0000_i3192" type="#_x0000_t75" style="width:125.25pt;height:15.75pt" o:ole="">
            <v:imagedata r:id="rId5870" o:title=""/>
          </v:shape>
          <o:OLEObject Type="Embed" ProgID="Equation.DSMT4" ShapeID="_x0000_i3192" DrawAspect="Content" ObjectID="_1826907176" r:id="rId5871"/>
        </w:object>
      </w:r>
      <w:r w:rsidRPr="00AC01F6">
        <w:rPr>
          <w:sz w:val="26"/>
          <w:szCs w:val="26"/>
          <w:lang w:val="vi-VN"/>
        </w:rPr>
        <w:t xml:space="preserve">. Chứng minh rằng A chia hết cho 6 với mọi số nguyên n   </w:t>
      </w:r>
    </w:p>
    <w:p w14:paraId="4087AF10" w14:textId="77777777" w:rsidR="00DB4CC6" w:rsidRPr="00AC01F6" w:rsidRDefault="00DB4CC6" w:rsidP="00121121">
      <w:pPr>
        <w:pStyle w:val="ListParagraph"/>
        <w:numPr>
          <w:ilvl w:val="0"/>
          <w:numId w:val="29"/>
        </w:numPr>
        <w:spacing w:after="0" w:line="240" w:lineRule="auto"/>
        <w:jc w:val="both"/>
        <w:rPr>
          <w:sz w:val="26"/>
          <w:szCs w:val="26"/>
        </w:rPr>
      </w:pPr>
      <w:r w:rsidRPr="00AC01F6">
        <w:rPr>
          <w:rFonts w:eastAsia="Calibri" w:cs="Times New Roman"/>
          <w:sz w:val="26"/>
          <w:szCs w:val="26"/>
        </w:rPr>
        <w:t xml:space="preserve">Tìm số tự nhiên n để biểu thức </w:t>
      </w:r>
      <w:r w:rsidRPr="00AC01F6">
        <w:rPr>
          <w:rFonts w:eastAsia="Calibri" w:cs="Times New Roman"/>
          <w:noProof/>
          <w:position w:val="-6"/>
          <w:sz w:val="26"/>
          <w:szCs w:val="26"/>
        </w:rPr>
        <w:object w:dxaOrig="1740" w:dyaOrig="340" w14:anchorId="50A1894B">
          <v:shape id="_x0000_i3193" type="#_x0000_t75" style="width:87.75pt;height:15.75pt" o:ole="">
            <v:imagedata r:id="rId5858" o:title=""/>
          </v:shape>
          <o:OLEObject Type="Embed" ProgID="Equation.DSMT4" ShapeID="_x0000_i3193" DrawAspect="Content" ObjectID="_1826907177" r:id="rId5872"/>
        </w:object>
      </w:r>
      <w:r w:rsidRPr="00AC01F6">
        <w:rPr>
          <w:rFonts w:eastAsia="Calibri" w:cs="Times New Roman"/>
          <w:sz w:val="26"/>
          <w:szCs w:val="26"/>
        </w:rPr>
        <w:t xml:space="preserve"> là số chính phương</w:t>
      </w:r>
    </w:p>
    <w:p w14:paraId="3053E10A" w14:textId="77777777" w:rsidR="00DB4CC6" w:rsidRPr="00AC01F6" w:rsidRDefault="00DB4CC6" w:rsidP="00112055">
      <w:pPr>
        <w:ind w:firstLine="360"/>
        <w:rPr>
          <w:b/>
          <w:bCs/>
          <w:sz w:val="26"/>
          <w:szCs w:val="26"/>
        </w:rPr>
      </w:pPr>
      <w:r w:rsidRPr="00AC01F6">
        <w:rPr>
          <w:sz w:val="26"/>
          <w:szCs w:val="26"/>
          <w:lang w:val="fr-FR"/>
        </w:rPr>
        <w:t>3.  Tìm các số nguyên dương a, b, c sao cho a</w:t>
      </w:r>
      <w:r w:rsidRPr="00AC01F6">
        <w:rPr>
          <w:sz w:val="26"/>
          <w:szCs w:val="26"/>
          <w:vertAlign w:val="superscript"/>
          <w:lang w:val="fr-FR"/>
        </w:rPr>
        <w:t>2</w:t>
      </w:r>
      <w:r w:rsidRPr="00AC01F6">
        <w:rPr>
          <w:sz w:val="26"/>
          <w:szCs w:val="26"/>
          <w:lang w:val="fr-FR"/>
        </w:rPr>
        <w:t xml:space="preserve"> = 2(b + c) và a</w:t>
      </w:r>
      <w:r w:rsidRPr="00AC01F6">
        <w:rPr>
          <w:sz w:val="26"/>
          <w:szCs w:val="26"/>
          <w:vertAlign w:val="superscript"/>
          <w:lang w:val="fr-FR"/>
        </w:rPr>
        <w:t>3</w:t>
      </w:r>
      <w:r w:rsidRPr="00AC01F6">
        <w:rPr>
          <w:sz w:val="26"/>
          <w:szCs w:val="26"/>
          <w:lang w:val="fr-FR"/>
        </w:rPr>
        <w:t xml:space="preserve"> + b</w:t>
      </w:r>
      <w:r w:rsidRPr="00AC01F6">
        <w:rPr>
          <w:sz w:val="26"/>
          <w:szCs w:val="26"/>
          <w:vertAlign w:val="superscript"/>
          <w:lang w:val="fr-FR"/>
        </w:rPr>
        <w:t>3</w:t>
      </w:r>
      <w:r w:rsidRPr="00AC01F6">
        <w:rPr>
          <w:sz w:val="26"/>
          <w:szCs w:val="26"/>
          <w:lang w:val="fr-FR"/>
        </w:rPr>
        <w:t xml:space="preserve"> + c</w:t>
      </w:r>
      <w:r w:rsidRPr="00AC01F6">
        <w:rPr>
          <w:sz w:val="26"/>
          <w:szCs w:val="26"/>
          <w:vertAlign w:val="superscript"/>
          <w:lang w:val="fr-FR"/>
        </w:rPr>
        <w:t>3</w:t>
      </w:r>
      <w:r w:rsidRPr="00AC01F6">
        <w:rPr>
          <w:sz w:val="26"/>
          <w:szCs w:val="26"/>
          <w:lang w:val="fr-FR"/>
        </w:rPr>
        <w:t xml:space="preserve"> = 3abc</w:t>
      </w:r>
      <w:r w:rsidRPr="00AC01F6">
        <w:rPr>
          <w:b/>
          <w:bCs/>
          <w:sz w:val="26"/>
          <w:szCs w:val="26"/>
        </w:rPr>
        <w:t xml:space="preserve"> </w:t>
      </w:r>
    </w:p>
    <w:p w14:paraId="1CED0983" w14:textId="77777777" w:rsidR="00DB4CC6" w:rsidRPr="00AC01F6" w:rsidRDefault="00DB4CC6" w:rsidP="00112055">
      <w:pPr>
        <w:ind w:firstLine="360"/>
        <w:rPr>
          <w:sz w:val="26"/>
          <w:szCs w:val="26"/>
          <w:lang w:val="fr-FR"/>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2"/>
        <w:gridCol w:w="7461"/>
        <w:gridCol w:w="1171"/>
      </w:tblGrid>
      <w:tr w:rsidR="00DB4CC6" w:rsidRPr="00AC01F6" w14:paraId="0ADCCBA6" w14:textId="77777777" w:rsidTr="00112055">
        <w:trPr>
          <w:jc w:val="center"/>
        </w:trPr>
        <w:tc>
          <w:tcPr>
            <w:tcW w:w="858" w:type="dxa"/>
            <w:shd w:val="clear" w:color="auto" w:fill="auto"/>
          </w:tcPr>
          <w:p w14:paraId="4C92A800" w14:textId="77777777" w:rsidR="00DB4CC6" w:rsidRPr="00AC01F6" w:rsidRDefault="00DB4CC6" w:rsidP="00112055">
            <w:pPr>
              <w:jc w:val="both"/>
              <w:rPr>
                <w:b/>
                <w:sz w:val="26"/>
                <w:szCs w:val="26"/>
              </w:rPr>
            </w:pPr>
            <w:r w:rsidRPr="00AC01F6">
              <w:rPr>
                <w:b/>
                <w:sz w:val="26"/>
                <w:szCs w:val="26"/>
              </w:rPr>
              <w:t>Câu</w:t>
            </w:r>
          </w:p>
        </w:tc>
        <w:tc>
          <w:tcPr>
            <w:tcW w:w="7624" w:type="dxa"/>
            <w:gridSpan w:val="2"/>
            <w:shd w:val="clear" w:color="auto" w:fill="auto"/>
          </w:tcPr>
          <w:p w14:paraId="3143F7CB" w14:textId="77777777" w:rsidR="00DB4CC6" w:rsidRPr="00AC01F6" w:rsidRDefault="00DB4CC6" w:rsidP="00112055">
            <w:pPr>
              <w:jc w:val="center"/>
              <w:rPr>
                <w:b/>
                <w:sz w:val="26"/>
                <w:szCs w:val="26"/>
              </w:rPr>
            </w:pPr>
            <w:r w:rsidRPr="00AC01F6">
              <w:rPr>
                <w:b/>
                <w:sz w:val="26"/>
                <w:szCs w:val="26"/>
              </w:rPr>
              <w:t>Tóm tắt cách giải</w:t>
            </w:r>
          </w:p>
        </w:tc>
        <w:tc>
          <w:tcPr>
            <w:tcW w:w="1191" w:type="dxa"/>
            <w:shd w:val="clear" w:color="auto" w:fill="auto"/>
          </w:tcPr>
          <w:p w14:paraId="178600E3" w14:textId="77777777" w:rsidR="00DB4CC6" w:rsidRPr="00AC01F6" w:rsidRDefault="00DB4CC6" w:rsidP="00112055">
            <w:pPr>
              <w:jc w:val="center"/>
              <w:rPr>
                <w:b/>
                <w:sz w:val="26"/>
                <w:szCs w:val="26"/>
              </w:rPr>
            </w:pPr>
            <w:r w:rsidRPr="00AC01F6">
              <w:rPr>
                <w:b/>
                <w:sz w:val="26"/>
                <w:szCs w:val="26"/>
              </w:rPr>
              <w:t>Điểm</w:t>
            </w:r>
          </w:p>
        </w:tc>
      </w:tr>
      <w:tr w:rsidR="00DB4CC6" w:rsidRPr="00AC01F6" w14:paraId="453B2D70" w14:textId="77777777" w:rsidTr="00112055">
        <w:trPr>
          <w:jc w:val="center"/>
        </w:trPr>
        <w:tc>
          <w:tcPr>
            <w:tcW w:w="870" w:type="dxa"/>
            <w:gridSpan w:val="2"/>
            <w:shd w:val="clear" w:color="auto" w:fill="auto"/>
          </w:tcPr>
          <w:p w14:paraId="537D6836" w14:textId="77777777" w:rsidR="00DB4CC6" w:rsidRPr="00AC01F6" w:rsidRDefault="00DB4CC6" w:rsidP="00112055">
            <w:pPr>
              <w:jc w:val="center"/>
              <w:rPr>
                <w:b/>
                <w:sz w:val="26"/>
                <w:szCs w:val="26"/>
              </w:rPr>
            </w:pPr>
            <w:r w:rsidRPr="00AC01F6">
              <w:rPr>
                <w:b/>
                <w:sz w:val="26"/>
                <w:szCs w:val="26"/>
              </w:rPr>
              <w:t>1</w:t>
            </w:r>
          </w:p>
          <w:p w14:paraId="0D13AF58" w14:textId="77777777" w:rsidR="00DB4CC6" w:rsidRPr="00AC01F6" w:rsidRDefault="00DB4CC6" w:rsidP="00112055">
            <w:pPr>
              <w:jc w:val="center"/>
              <w:rPr>
                <w:sz w:val="26"/>
                <w:szCs w:val="26"/>
              </w:rPr>
            </w:pPr>
            <w:r w:rsidRPr="00AC01F6">
              <w:rPr>
                <w:sz w:val="26"/>
                <w:szCs w:val="26"/>
              </w:rPr>
              <w:t>(1,5 điểm)</w:t>
            </w:r>
          </w:p>
        </w:tc>
        <w:tc>
          <w:tcPr>
            <w:tcW w:w="7613" w:type="dxa"/>
            <w:shd w:val="clear" w:color="auto" w:fill="auto"/>
          </w:tcPr>
          <w:p w14:paraId="473A80A2" w14:textId="77777777" w:rsidR="00DB4CC6" w:rsidRPr="00AC01F6" w:rsidRDefault="00DB4CC6" w:rsidP="00112055">
            <w:pPr>
              <w:rPr>
                <w:sz w:val="26"/>
                <w:szCs w:val="26"/>
                <w:lang w:val="vi-VN"/>
              </w:rPr>
            </w:pPr>
            <w:r w:rsidRPr="00AC01F6">
              <w:rPr>
                <w:sz w:val="26"/>
                <w:szCs w:val="26"/>
                <w:lang w:val="vi-VN"/>
              </w:rPr>
              <w:t xml:space="preserve">Cho biểu thức </w:t>
            </w:r>
            <w:r w:rsidRPr="00AC01F6">
              <w:rPr>
                <w:position w:val="-6"/>
                <w:sz w:val="26"/>
                <w:szCs w:val="26"/>
                <w:lang w:val="vi-VN"/>
              </w:rPr>
              <w:object w:dxaOrig="2500" w:dyaOrig="320" w14:anchorId="601CD75D">
                <v:shape id="_x0000_i3194" type="#_x0000_t75" style="width:125.25pt;height:15.75pt" o:ole="">
                  <v:imagedata r:id="rId5873" o:title=""/>
                </v:shape>
                <o:OLEObject Type="Embed" ProgID="Equation.DSMT4" ShapeID="_x0000_i3194" DrawAspect="Content" ObjectID="_1826907178" r:id="rId5874"/>
              </w:object>
            </w:r>
            <w:r w:rsidRPr="00AC01F6">
              <w:rPr>
                <w:sz w:val="26"/>
                <w:szCs w:val="26"/>
                <w:lang w:val="vi-VN"/>
              </w:rPr>
              <w:t xml:space="preserve">. Chứng minh rằng A chia hết cho 6 với mọi số nguyên n </w:t>
            </w:r>
          </w:p>
          <w:p w14:paraId="2A65B380" w14:textId="77777777" w:rsidR="00DB4CC6" w:rsidRPr="00AC01F6" w:rsidRDefault="00DB4CC6" w:rsidP="00112055">
            <w:pPr>
              <w:rPr>
                <w:sz w:val="26"/>
                <w:szCs w:val="26"/>
                <w:lang w:val="vi-VN"/>
              </w:rPr>
            </w:pPr>
            <w:r w:rsidRPr="00AC01F6">
              <w:rPr>
                <w:position w:val="-6"/>
                <w:sz w:val="26"/>
                <w:szCs w:val="26"/>
                <w:lang w:val="vi-VN"/>
              </w:rPr>
              <w:object w:dxaOrig="2500" w:dyaOrig="320" w14:anchorId="4D7EF1D0">
                <v:shape id="_x0000_i3195" type="#_x0000_t75" style="width:125.25pt;height:15.75pt" o:ole="">
                  <v:imagedata r:id="rId5875" o:title=""/>
                </v:shape>
                <o:OLEObject Type="Embed" ProgID="Equation.DSMT4" ShapeID="_x0000_i3195" DrawAspect="Content" ObjectID="_1826907179" r:id="rId5876"/>
              </w:object>
            </w:r>
          </w:p>
          <w:p w14:paraId="1AA3F784" w14:textId="77777777" w:rsidR="00DB4CC6" w:rsidRPr="00AC01F6" w:rsidRDefault="00DB4CC6" w:rsidP="00112055">
            <w:pPr>
              <w:rPr>
                <w:sz w:val="26"/>
                <w:szCs w:val="26"/>
                <w:lang w:val="vi-VN"/>
              </w:rPr>
            </w:pPr>
            <w:r w:rsidRPr="00AC01F6">
              <w:rPr>
                <w:position w:val="-16"/>
                <w:sz w:val="26"/>
                <w:szCs w:val="26"/>
                <w:lang w:val="vi-VN"/>
              </w:rPr>
              <w:object w:dxaOrig="2340" w:dyaOrig="440" w14:anchorId="1A0F890A">
                <v:shape id="_x0000_i3196" type="#_x0000_t75" style="width:117pt;height:21.75pt" o:ole="">
                  <v:imagedata r:id="rId5877" o:title=""/>
                </v:shape>
                <o:OLEObject Type="Embed" ProgID="Equation.DSMT4" ShapeID="_x0000_i3196" DrawAspect="Content" ObjectID="_1826907180" r:id="rId5878"/>
              </w:object>
            </w:r>
          </w:p>
          <w:p w14:paraId="1F5B3768" w14:textId="77777777" w:rsidR="00DB4CC6" w:rsidRPr="00AC01F6" w:rsidRDefault="00DB4CC6" w:rsidP="00112055">
            <w:pPr>
              <w:rPr>
                <w:sz w:val="26"/>
                <w:szCs w:val="26"/>
              </w:rPr>
            </w:pPr>
            <w:r w:rsidRPr="00AC01F6">
              <w:rPr>
                <w:sz w:val="26"/>
                <w:szCs w:val="26"/>
              </w:rPr>
              <w:t xml:space="preserve">Ta có: </w:t>
            </w:r>
            <w:r w:rsidRPr="00AC01F6">
              <w:rPr>
                <w:position w:val="-14"/>
                <w:sz w:val="26"/>
                <w:szCs w:val="26"/>
              </w:rPr>
              <w:object w:dxaOrig="2240" w:dyaOrig="400" w14:anchorId="6108FB41">
                <v:shape id="_x0000_i3197" type="#_x0000_t75" style="width:111.75pt;height:20.25pt" o:ole="">
                  <v:imagedata r:id="rId5879" o:title=""/>
                </v:shape>
                <o:OLEObject Type="Embed" ProgID="Equation.DSMT4" ShapeID="_x0000_i3197" DrawAspect="Content" ObjectID="_1826907181" r:id="rId5880"/>
              </w:object>
            </w:r>
            <w:r w:rsidRPr="00AC01F6">
              <w:rPr>
                <w:sz w:val="26"/>
                <w:szCs w:val="26"/>
              </w:rPr>
              <w:t xml:space="preserve"> là tích của 3 số nguyên liên tiếp</w:t>
            </w:r>
          </w:p>
          <w:p w14:paraId="096949F5" w14:textId="77777777" w:rsidR="00DB4CC6" w:rsidRPr="00AC01F6" w:rsidRDefault="00DB4CC6" w:rsidP="00112055">
            <w:pPr>
              <w:rPr>
                <w:sz w:val="26"/>
                <w:szCs w:val="26"/>
              </w:rPr>
            </w:pPr>
            <w:r w:rsidRPr="00AC01F6">
              <w:rPr>
                <w:position w:val="-56"/>
                <w:sz w:val="26"/>
                <w:szCs w:val="26"/>
              </w:rPr>
              <w:object w:dxaOrig="3080" w:dyaOrig="1240" w14:anchorId="309BD66A">
                <v:shape id="_x0000_i3198" type="#_x0000_t75" style="width:153.75pt;height:62.25pt" o:ole="">
                  <v:imagedata r:id="rId5881" o:title=""/>
                </v:shape>
                <o:OLEObject Type="Embed" ProgID="Equation.DSMT4" ShapeID="_x0000_i3198" DrawAspect="Content" ObjectID="_1826907182" r:id="rId5882"/>
              </w:object>
            </w:r>
            <w:r w:rsidRPr="00AC01F6">
              <w:rPr>
                <w:sz w:val="26"/>
                <w:szCs w:val="26"/>
              </w:rPr>
              <w:t xml:space="preserve">và </w:t>
            </w:r>
            <w:r w:rsidRPr="00930623">
              <w:rPr>
                <w:position w:val="-30"/>
                <w:sz w:val="26"/>
                <w:szCs w:val="26"/>
              </w:rPr>
              <w:object w:dxaOrig="2980" w:dyaOrig="720" w14:anchorId="657D6644">
                <v:shape id="_x0000_i3199" type="#_x0000_t75" style="width:150pt;height:36pt" o:ole="">
                  <v:imagedata r:id="rId5883" o:title=""/>
                </v:shape>
                <o:OLEObject Type="Embed" ProgID="Equation.DSMT4" ShapeID="_x0000_i3199" DrawAspect="Content" ObjectID="_1826907183" r:id="rId5884"/>
              </w:object>
            </w:r>
            <w:r w:rsidRPr="00AC01F6">
              <w:rPr>
                <w:position w:val="-6"/>
                <w:sz w:val="26"/>
                <w:szCs w:val="26"/>
              </w:rPr>
              <w:object w:dxaOrig="740" w:dyaOrig="300" w14:anchorId="16C91CAB">
                <v:shape id="_x0000_i3200" type="#_x0000_t75" style="width:36.75pt;height:15pt" o:ole="">
                  <v:imagedata r:id="rId5885" o:title=""/>
                </v:shape>
                <o:OLEObject Type="Embed" ProgID="Equation.DSMT4" ShapeID="_x0000_i3200" DrawAspect="Content" ObjectID="_1826907184" r:id="rId5886"/>
              </w:object>
            </w:r>
            <w:r w:rsidRPr="00AC01F6">
              <w:rPr>
                <w:sz w:val="26"/>
                <w:szCs w:val="26"/>
              </w:rPr>
              <w:t xml:space="preserve"> </w:t>
            </w:r>
          </w:p>
        </w:tc>
        <w:tc>
          <w:tcPr>
            <w:tcW w:w="1190" w:type="dxa"/>
            <w:shd w:val="clear" w:color="auto" w:fill="auto"/>
          </w:tcPr>
          <w:p w14:paraId="2746DFD2" w14:textId="77777777" w:rsidR="00DB4CC6" w:rsidRPr="00AC01F6" w:rsidRDefault="00DB4CC6" w:rsidP="00112055">
            <w:pPr>
              <w:jc w:val="center"/>
              <w:rPr>
                <w:sz w:val="26"/>
                <w:szCs w:val="26"/>
              </w:rPr>
            </w:pPr>
          </w:p>
          <w:p w14:paraId="65054E62" w14:textId="77777777" w:rsidR="00DB4CC6" w:rsidRPr="00AC01F6" w:rsidRDefault="00DB4CC6" w:rsidP="00112055">
            <w:pPr>
              <w:jc w:val="center"/>
              <w:rPr>
                <w:sz w:val="26"/>
                <w:szCs w:val="26"/>
              </w:rPr>
            </w:pPr>
          </w:p>
          <w:p w14:paraId="179CF04D" w14:textId="77777777" w:rsidR="00DB4CC6" w:rsidRPr="00AC01F6" w:rsidRDefault="00DB4CC6" w:rsidP="00112055">
            <w:pPr>
              <w:jc w:val="center"/>
              <w:rPr>
                <w:sz w:val="26"/>
                <w:szCs w:val="26"/>
              </w:rPr>
            </w:pPr>
            <w:r w:rsidRPr="00AC01F6">
              <w:rPr>
                <w:sz w:val="26"/>
                <w:szCs w:val="26"/>
              </w:rPr>
              <w:t>0,5</w:t>
            </w:r>
          </w:p>
          <w:p w14:paraId="7ABB869F" w14:textId="77777777" w:rsidR="00DB4CC6" w:rsidRPr="00AC01F6" w:rsidRDefault="00DB4CC6" w:rsidP="00112055">
            <w:pPr>
              <w:jc w:val="center"/>
              <w:rPr>
                <w:sz w:val="26"/>
                <w:szCs w:val="26"/>
              </w:rPr>
            </w:pPr>
          </w:p>
          <w:p w14:paraId="07287B00" w14:textId="77777777" w:rsidR="00DB4CC6" w:rsidRPr="00AC01F6" w:rsidRDefault="00DB4CC6" w:rsidP="00112055">
            <w:pPr>
              <w:jc w:val="center"/>
              <w:rPr>
                <w:sz w:val="26"/>
                <w:szCs w:val="26"/>
              </w:rPr>
            </w:pPr>
            <w:r w:rsidRPr="00AC01F6">
              <w:rPr>
                <w:sz w:val="26"/>
                <w:szCs w:val="26"/>
              </w:rPr>
              <w:t>0,5</w:t>
            </w:r>
          </w:p>
          <w:p w14:paraId="37035E95" w14:textId="77777777" w:rsidR="00DB4CC6" w:rsidRPr="00AC01F6" w:rsidRDefault="00DB4CC6" w:rsidP="00112055">
            <w:pPr>
              <w:jc w:val="center"/>
              <w:rPr>
                <w:sz w:val="26"/>
                <w:szCs w:val="26"/>
              </w:rPr>
            </w:pPr>
          </w:p>
          <w:p w14:paraId="17503AB8" w14:textId="77777777" w:rsidR="00DB4CC6" w:rsidRPr="00AC01F6" w:rsidRDefault="00DB4CC6" w:rsidP="00112055">
            <w:pPr>
              <w:jc w:val="center"/>
              <w:rPr>
                <w:sz w:val="26"/>
                <w:szCs w:val="26"/>
              </w:rPr>
            </w:pPr>
          </w:p>
          <w:p w14:paraId="7BE96E58" w14:textId="77777777" w:rsidR="00DB4CC6" w:rsidRPr="00AC01F6" w:rsidRDefault="00DB4CC6" w:rsidP="00112055">
            <w:pPr>
              <w:jc w:val="center"/>
              <w:rPr>
                <w:sz w:val="26"/>
                <w:szCs w:val="26"/>
              </w:rPr>
            </w:pPr>
            <w:r w:rsidRPr="00AC01F6">
              <w:rPr>
                <w:sz w:val="26"/>
                <w:szCs w:val="26"/>
              </w:rPr>
              <w:t>0,5</w:t>
            </w:r>
          </w:p>
        </w:tc>
      </w:tr>
      <w:tr w:rsidR="00DB4CC6" w:rsidRPr="00AC01F6" w14:paraId="1503FC40" w14:textId="77777777" w:rsidTr="00112055">
        <w:trPr>
          <w:jc w:val="center"/>
        </w:trPr>
        <w:tc>
          <w:tcPr>
            <w:tcW w:w="870" w:type="dxa"/>
            <w:gridSpan w:val="2"/>
            <w:shd w:val="clear" w:color="auto" w:fill="auto"/>
          </w:tcPr>
          <w:p w14:paraId="0A4B0B1D" w14:textId="77777777" w:rsidR="00DB4CC6" w:rsidRPr="00AC01F6" w:rsidRDefault="00DB4CC6" w:rsidP="00112055">
            <w:pPr>
              <w:jc w:val="center"/>
              <w:rPr>
                <w:b/>
                <w:sz w:val="26"/>
                <w:szCs w:val="26"/>
              </w:rPr>
            </w:pPr>
            <w:r w:rsidRPr="00AC01F6">
              <w:rPr>
                <w:b/>
                <w:sz w:val="26"/>
                <w:szCs w:val="26"/>
              </w:rPr>
              <w:t>2</w:t>
            </w:r>
          </w:p>
          <w:p w14:paraId="7BF620D0" w14:textId="77777777" w:rsidR="00DB4CC6" w:rsidRPr="00AC01F6" w:rsidRDefault="00DB4CC6" w:rsidP="00112055">
            <w:pPr>
              <w:jc w:val="center"/>
              <w:rPr>
                <w:b/>
                <w:sz w:val="26"/>
                <w:szCs w:val="26"/>
              </w:rPr>
            </w:pPr>
            <w:r w:rsidRPr="00AC01F6">
              <w:rPr>
                <w:sz w:val="26"/>
                <w:szCs w:val="26"/>
              </w:rPr>
              <w:t>(1,5 điểm)</w:t>
            </w:r>
          </w:p>
        </w:tc>
        <w:tc>
          <w:tcPr>
            <w:tcW w:w="7613" w:type="dxa"/>
            <w:shd w:val="clear" w:color="auto" w:fill="auto"/>
          </w:tcPr>
          <w:p w14:paraId="2C55BE21" w14:textId="77777777" w:rsidR="00DB4CC6" w:rsidRPr="00AC01F6" w:rsidRDefault="00DB4CC6" w:rsidP="00112055">
            <w:pPr>
              <w:jc w:val="both"/>
              <w:rPr>
                <w:rFonts w:eastAsia="Calibri"/>
                <w:sz w:val="26"/>
                <w:szCs w:val="26"/>
              </w:rPr>
            </w:pPr>
            <w:r w:rsidRPr="00AC01F6">
              <w:rPr>
                <w:rFonts w:eastAsia="Calibri"/>
                <w:sz w:val="26"/>
                <w:szCs w:val="26"/>
              </w:rPr>
              <w:t xml:space="preserve">Để biểu thức </w:t>
            </w:r>
            <w:r w:rsidRPr="00AC01F6">
              <w:rPr>
                <w:rFonts w:eastAsia="Calibri"/>
                <w:position w:val="-4"/>
                <w:sz w:val="26"/>
                <w:szCs w:val="26"/>
              </w:rPr>
              <w:object w:dxaOrig="240" w:dyaOrig="260" w14:anchorId="3C5D770E">
                <v:shape id="_x0000_i3201" type="#_x0000_t75" style="width:12pt;height:13.5pt" o:ole="">
                  <v:imagedata r:id="rId5887" o:title=""/>
                </v:shape>
                <o:OLEObject Type="Embed" ProgID="Equation.DSMT4" ShapeID="_x0000_i3201" DrawAspect="Content" ObjectID="_1826907185" r:id="rId5888"/>
              </w:object>
            </w:r>
            <w:r w:rsidRPr="00AC01F6">
              <w:rPr>
                <w:rFonts w:eastAsia="Calibri"/>
                <w:sz w:val="26"/>
                <w:szCs w:val="26"/>
              </w:rPr>
              <w:t xml:space="preserve"> là số chính phương thì </w:t>
            </w:r>
            <w:r w:rsidRPr="00AC01F6">
              <w:rPr>
                <w:rFonts w:eastAsia="Calibri"/>
                <w:position w:val="-6"/>
                <w:sz w:val="26"/>
                <w:szCs w:val="26"/>
              </w:rPr>
              <w:object w:dxaOrig="2280" w:dyaOrig="340" w14:anchorId="68AD30FF">
                <v:shape id="_x0000_i3202" type="#_x0000_t75" style="width:114pt;height:17.25pt" o:ole="">
                  <v:imagedata r:id="rId5889" o:title=""/>
                </v:shape>
                <o:OLEObject Type="Embed" ProgID="Equation.DSMT4" ShapeID="_x0000_i3202" DrawAspect="Content" ObjectID="_1826907186" r:id="rId5890"/>
              </w:object>
            </w:r>
            <w:r w:rsidRPr="00AC01F6">
              <w:rPr>
                <w:rFonts w:eastAsia="Calibri"/>
                <w:sz w:val="26"/>
                <w:szCs w:val="26"/>
              </w:rPr>
              <w:t xml:space="preserve"> với </w:t>
            </w:r>
            <w:r w:rsidRPr="00AC01F6">
              <w:rPr>
                <w:rFonts w:eastAsia="Calibri"/>
                <w:position w:val="-6"/>
                <w:sz w:val="26"/>
                <w:szCs w:val="26"/>
              </w:rPr>
              <w:object w:dxaOrig="740" w:dyaOrig="279" w14:anchorId="573D8977">
                <v:shape id="_x0000_i3203" type="#_x0000_t75" style="width:36pt;height:13.5pt" o:ole="">
                  <v:imagedata r:id="rId5891" o:title=""/>
                </v:shape>
                <o:OLEObject Type="Embed" ProgID="Equation.DSMT4" ShapeID="_x0000_i3203" DrawAspect="Content" ObjectID="_1826907187" r:id="rId5892"/>
              </w:object>
            </w:r>
          </w:p>
          <w:p w14:paraId="706BC77C" w14:textId="77777777" w:rsidR="00DB4CC6" w:rsidRPr="00AC01F6" w:rsidRDefault="00DB4CC6" w:rsidP="00112055">
            <w:pPr>
              <w:ind w:firstLine="720"/>
              <w:jc w:val="both"/>
              <w:rPr>
                <w:rFonts w:eastAsia="Calibri"/>
                <w:sz w:val="26"/>
                <w:szCs w:val="26"/>
              </w:rPr>
            </w:pPr>
            <w:r w:rsidRPr="00AC01F6">
              <w:rPr>
                <w:rFonts w:eastAsia="Calibri"/>
                <w:position w:val="-10"/>
                <w:sz w:val="26"/>
                <w:szCs w:val="26"/>
              </w:rPr>
              <w:object w:dxaOrig="2140" w:dyaOrig="380" w14:anchorId="6ECF8A78">
                <v:shape id="_x0000_i3204" type="#_x0000_t75" style="width:108pt;height:18.75pt" o:ole="">
                  <v:imagedata r:id="rId5893" o:title=""/>
                </v:shape>
                <o:OLEObject Type="Embed" ProgID="Equation.DSMT4" ShapeID="_x0000_i3204" DrawAspect="Content" ObjectID="_1826907188" r:id="rId5894"/>
              </w:object>
            </w:r>
            <w:r w:rsidRPr="00AC01F6">
              <w:rPr>
                <w:rFonts w:eastAsia="Calibri"/>
                <w:sz w:val="26"/>
                <w:szCs w:val="26"/>
              </w:rPr>
              <w:t xml:space="preserve">, đặt </w:t>
            </w:r>
            <w:r w:rsidRPr="00AC01F6">
              <w:rPr>
                <w:rFonts w:eastAsia="Calibri"/>
                <w:position w:val="-10"/>
                <w:sz w:val="26"/>
                <w:szCs w:val="26"/>
              </w:rPr>
              <w:object w:dxaOrig="1620" w:dyaOrig="340" w14:anchorId="2B00218B">
                <v:shape id="_x0000_i3205" type="#_x0000_t75" style="width:81.75pt;height:17.25pt" o:ole="">
                  <v:imagedata r:id="rId5895" o:title=""/>
                </v:shape>
                <o:OLEObject Type="Embed" ProgID="Equation.DSMT4" ShapeID="_x0000_i3205" DrawAspect="Content" ObjectID="_1826907189" r:id="rId5896"/>
              </w:object>
            </w:r>
          </w:p>
          <w:p w14:paraId="71D0D588" w14:textId="77777777" w:rsidR="00DB4CC6" w:rsidRPr="00AC01F6" w:rsidRDefault="00DB4CC6" w:rsidP="00112055">
            <w:pPr>
              <w:ind w:firstLine="720"/>
              <w:jc w:val="both"/>
              <w:rPr>
                <w:rFonts w:eastAsia="Calibri"/>
                <w:sz w:val="26"/>
                <w:szCs w:val="26"/>
              </w:rPr>
            </w:pPr>
            <w:r w:rsidRPr="00AC01F6">
              <w:rPr>
                <w:rFonts w:eastAsia="Calibri"/>
                <w:position w:val="-32"/>
                <w:sz w:val="26"/>
                <w:szCs w:val="26"/>
              </w:rPr>
              <w:object w:dxaOrig="2520" w:dyaOrig="780" w14:anchorId="3F13A664">
                <v:shape id="_x0000_i3206" type="#_x0000_t75" style="width:126.75pt;height:39.75pt" o:ole="">
                  <v:imagedata r:id="rId5897" o:title=""/>
                </v:shape>
                <o:OLEObject Type="Embed" ProgID="Equation.DSMT4" ShapeID="_x0000_i3206" DrawAspect="Content" ObjectID="_1826907190" r:id="rId5898"/>
              </w:object>
            </w:r>
          </w:p>
          <w:p w14:paraId="739CBB6A" w14:textId="77777777" w:rsidR="00DB4CC6" w:rsidRPr="00AC01F6" w:rsidRDefault="00DB4CC6" w:rsidP="00112055">
            <w:pPr>
              <w:jc w:val="both"/>
              <w:rPr>
                <w:rFonts w:eastAsia="Calibri"/>
                <w:sz w:val="26"/>
                <w:szCs w:val="26"/>
              </w:rPr>
            </w:pPr>
            <w:r w:rsidRPr="00AC01F6">
              <w:rPr>
                <w:rFonts w:eastAsia="Calibri"/>
                <w:sz w:val="26"/>
                <w:szCs w:val="26"/>
              </w:rPr>
              <w:t xml:space="preserve">Mà </w:t>
            </w:r>
            <w:r w:rsidRPr="00AC01F6">
              <w:rPr>
                <w:rFonts w:eastAsia="Calibri"/>
                <w:position w:val="-10"/>
                <w:sz w:val="26"/>
                <w:szCs w:val="26"/>
              </w:rPr>
              <w:object w:dxaOrig="4440" w:dyaOrig="340" w14:anchorId="6FE31C72">
                <v:shape id="_x0000_i3207" type="#_x0000_t75" style="width:221.25pt;height:17.25pt" o:ole="">
                  <v:imagedata r:id="rId5899" o:title=""/>
                </v:shape>
                <o:OLEObject Type="Embed" ProgID="Equation.DSMT4" ShapeID="_x0000_i3207" DrawAspect="Content" ObjectID="_1826907191" r:id="rId5900"/>
              </w:object>
            </w:r>
          </w:p>
          <w:p w14:paraId="5ECEB8D5" w14:textId="77777777" w:rsidR="00DB4CC6" w:rsidRPr="00AC01F6" w:rsidRDefault="00DB4CC6" w:rsidP="00112055">
            <w:pPr>
              <w:ind w:firstLine="720"/>
              <w:jc w:val="both"/>
              <w:rPr>
                <w:rFonts w:eastAsia="Calibri"/>
                <w:sz w:val="26"/>
                <w:szCs w:val="26"/>
              </w:rPr>
            </w:pPr>
            <w:r w:rsidRPr="00AC01F6">
              <w:rPr>
                <w:rFonts w:eastAsia="Calibri"/>
                <w:position w:val="-34"/>
                <w:sz w:val="26"/>
                <w:szCs w:val="26"/>
              </w:rPr>
              <w:object w:dxaOrig="3580" w:dyaOrig="800" w14:anchorId="76C7449C">
                <v:shape id="_x0000_i3208" type="#_x0000_t75" style="width:180pt;height:40.5pt" o:ole="">
                  <v:imagedata r:id="rId5901" o:title=""/>
                </v:shape>
                <o:OLEObject Type="Embed" ProgID="Equation.DSMT4" ShapeID="_x0000_i3208" DrawAspect="Content" ObjectID="_1826907192" r:id="rId5902"/>
              </w:object>
            </w:r>
          </w:p>
          <w:p w14:paraId="3B95AFCD" w14:textId="77777777" w:rsidR="00DB4CC6" w:rsidRPr="00AC01F6" w:rsidRDefault="00DB4CC6" w:rsidP="00112055">
            <w:pPr>
              <w:jc w:val="both"/>
              <w:rPr>
                <w:rFonts w:eastAsia="Calibri"/>
                <w:sz w:val="26"/>
                <w:szCs w:val="26"/>
              </w:rPr>
            </w:pPr>
            <w:r w:rsidRPr="00AC01F6">
              <w:rPr>
                <w:rFonts w:eastAsia="Calibri"/>
                <w:sz w:val="26"/>
                <w:szCs w:val="26"/>
              </w:rPr>
              <w:t xml:space="preserve">Ta lại có </w:t>
            </w:r>
            <w:r w:rsidRPr="00AC01F6">
              <w:rPr>
                <w:rFonts w:eastAsia="Calibri"/>
                <w:position w:val="-6"/>
                <w:sz w:val="26"/>
                <w:szCs w:val="26"/>
              </w:rPr>
              <w:object w:dxaOrig="3040" w:dyaOrig="300" w14:anchorId="55A016F9">
                <v:shape id="_x0000_i3209" type="#_x0000_t75" style="width:151.5pt;height:15pt" o:ole="">
                  <v:imagedata r:id="rId5903" o:title=""/>
                </v:shape>
                <o:OLEObject Type="Embed" ProgID="Equation.DSMT4" ShapeID="_x0000_i3209" DrawAspect="Content" ObjectID="_1826907193" r:id="rId5904"/>
              </w:object>
            </w:r>
          </w:p>
          <w:p w14:paraId="78861EF1" w14:textId="77777777" w:rsidR="00DB4CC6" w:rsidRPr="00AC01F6" w:rsidRDefault="00DB4CC6" w:rsidP="00112055">
            <w:pPr>
              <w:jc w:val="both"/>
              <w:rPr>
                <w:rFonts w:eastAsia="Calibri"/>
                <w:sz w:val="26"/>
                <w:szCs w:val="26"/>
              </w:rPr>
            </w:pPr>
            <w:r w:rsidRPr="00AC01F6">
              <w:rPr>
                <w:rFonts w:eastAsia="Calibri"/>
                <w:sz w:val="26"/>
                <w:szCs w:val="26"/>
              </w:rPr>
              <w:t xml:space="preserve">Vậy </w:t>
            </w:r>
            <w:r w:rsidRPr="00AC01F6">
              <w:rPr>
                <w:rFonts w:eastAsia="Calibri"/>
                <w:position w:val="-6"/>
                <w:sz w:val="26"/>
                <w:szCs w:val="26"/>
              </w:rPr>
              <w:object w:dxaOrig="600" w:dyaOrig="279" w14:anchorId="799E237F">
                <v:shape id="_x0000_i3210" type="#_x0000_t75" style="width:30.75pt;height:13.5pt" o:ole="">
                  <v:imagedata r:id="rId5905" o:title=""/>
                </v:shape>
                <o:OLEObject Type="Embed" ProgID="Equation.DSMT4" ShapeID="_x0000_i3210" DrawAspect="Content" ObjectID="_1826907194" r:id="rId5906"/>
              </w:object>
            </w:r>
            <w:r w:rsidRPr="00AC01F6">
              <w:rPr>
                <w:rFonts w:eastAsia="Calibri"/>
                <w:sz w:val="26"/>
                <w:szCs w:val="26"/>
              </w:rPr>
              <w:t xml:space="preserve"> thì </w:t>
            </w:r>
            <w:r w:rsidRPr="00AC01F6">
              <w:rPr>
                <w:rFonts w:eastAsia="Calibri"/>
                <w:position w:val="-6"/>
                <w:sz w:val="26"/>
                <w:szCs w:val="26"/>
              </w:rPr>
              <w:object w:dxaOrig="1740" w:dyaOrig="340" w14:anchorId="42C4C58F">
                <v:shape id="_x0000_i3211" type="#_x0000_t75" style="width:87pt;height:17.25pt" o:ole="">
                  <v:imagedata r:id="rId5907" o:title=""/>
                </v:shape>
                <o:OLEObject Type="Embed" ProgID="Equation.DSMT4" ShapeID="_x0000_i3211" DrawAspect="Content" ObjectID="_1826907195" r:id="rId5908"/>
              </w:object>
            </w:r>
            <w:r w:rsidRPr="00AC01F6">
              <w:rPr>
                <w:rFonts w:eastAsia="Calibri"/>
                <w:sz w:val="26"/>
                <w:szCs w:val="26"/>
              </w:rPr>
              <w:t xml:space="preserve"> là số chính phương.</w:t>
            </w:r>
          </w:p>
        </w:tc>
        <w:tc>
          <w:tcPr>
            <w:tcW w:w="1190" w:type="dxa"/>
            <w:shd w:val="clear" w:color="auto" w:fill="auto"/>
          </w:tcPr>
          <w:p w14:paraId="4C5DEABA" w14:textId="77777777" w:rsidR="00DB4CC6" w:rsidRPr="00AC01F6" w:rsidRDefault="00DB4CC6" w:rsidP="00112055">
            <w:pPr>
              <w:jc w:val="center"/>
              <w:rPr>
                <w:sz w:val="26"/>
                <w:szCs w:val="26"/>
              </w:rPr>
            </w:pPr>
          </w:p>
          <w:p w14:paraId="4A02C00E" w14:textId="77777777" w:rsidR="00DB4CC6" w:rsidRPr="00AC01F6" w:rsidRDefault="00DB4CC6" w:rsidP="00112055">
            <w:pPr>
              <w:jc w:val="center"/>
              <w:rPr>
                <w:sz w:val="26"/>
                <w:szCs w:val="26"/>
              </w:rPr>
            </w:pPr>
          </w:p>
          <w:p w14:paraId="668EB4CC" w14:textId="77777777" w:rsidR="00DB4CC6" w:rsidRPr="00AC01F6" w:rsidRDefault="00DB4CC6" w:rsidP="00112055">
            <w:pPr>
              <w:jc w:val="center"/>
              <w:rPr>
                <w:sz w:val="26"/>
                <w:szCs w:val="26"/>
              </w:rPr>
            </w:pPr>
            <w:r w:rsidRPr="00AC01F6">
              <w:rPr>
                <w:sz w:val="26"/>
                <w:szCs w:val="26"/>
              </w:rPr>
              <w:t>0,5</w:t>
            </w:r>
          </w:p>
          <w:p w14:paraId="0BBADC8A" w14:textId="77777777" w:rsidR="00DB4CC6" w:rsidRPr="00AC01F6" w:rsidRDefault="00DB4CC6" w:rsidP="00112055">
            <w:pPr>
              <w:jc w:val="center"/>
              <w:rPr>
                <w:sz w:val="26"/>
                <w:szCs w:val="26"/>
              </w:rPr>
            </w:pPr>
          </w:p>
          <w:p w14:paraId="1AAB593A" w14:textId="77777777" w:rsidR="00DB4CC6" w:rsidRPr="00AC01F6" w:rsidRDefault="00DB4CC6" w:rsidP="00112055">
            <w:pPr>
              <w:jc w:val="center"/>
              <w:rPr>
                <w:sz w:val="26"/>
                <w:szCs w:val="26"/>
              </w:rPr>
            </w:pPr>
          </w:p>
          <w:p w14:paraId="3A8AB74D" w14:textId="77777777" w:rsidR="00DB4CC6" w:rsidRPr="00AC01F6" w:rsidRDefault="00DB4CC6" w:rsidP="00112055">
            <w:pPr>
              <w:jc w:val="center"/>
              <w:rPr>
                <w:sz w:val="26"/>
                <w:szCs w:val="26"/>
              </w:rPr>
            </w:pPr>
            <w:r w:rsidRPr="00AC01F6">
              <w:rPr>
                <w:sz w:val="26"/>
                <w:szCs w:val="26"/>
              </w:rPr>
              <w:t>0,5</w:t>
            </w:r>
          </w:p>
          <w:p w14:paraId="76A6C568" w14:textId="77777777" w:rsidR="00DB4CC6" w:rsidRPr="00AC01F6" w:rsidRDefault="00DB4CC6" w:rsidP="00112055">
            <w:pPr>
              <w:jc w:val="center"/>
              <w:rPr>
                <w:sz w:val="26"/>
                <w:szCs w:val="26"/>
              </w:rPr>
            </w:pPr>
          </w:p>
          <w:p w14:paraId="76F02F13" w14:textId="77777777" w:rsidR="00DB4CC6" w:rsidRPr="00AC01F6" w:rsidRDefault="00DB4CC6" w:rsidP="00112055">
            <w:pPr>
              <w:jc w:val="center"/>
              <w:rPr>
                <w:sz w:val="26"/>
                <w:szCs w:val="26"/>
              </w:rPr>
            </w:pPr>
          </w:p>
          <w:p w14:paraId="774AD553" w14:textId="77777777" w:rsidR="00DB4CC6" w:rsidRPr="00AC01F6" w:rsidRDefault="00DB4CC6" w:rsidP="00112055">
            <w:pPr>
              <w:jc w:val="center"/>
              <w:rPr>
                <w:sz w:val="26"/>
                <w:szCs w:val="26"/>
              </w:rPr>
            </w:pPr>
          </w:p>
          <w:p w14:paraId="0CE6C0E0" w14:textId="77777777" w:rsidR="00DB4CC6" w:rsidRPr="00AC01F6" w:rsidRDefault="00DB4CC6" w:rsidP="00112055">
            <w:pPr>
              <w:jc w:val="center"/>
              <w:rPr>
                <w:sz w:val="26"/>
                <w:szCs w:val="26"/>
              </w:rPr>
            </w:pPr>
          </w:p>
          <w:p w14:paraId="0B81FE43" w14:textId="77777777" w:rsidR="00DB4CC6" w:rsidRPr="00AC01F6" w:rsidRDefault="00DB4CC6" w:rsidP="00112055">
            <w:pPr>
              <w:jc w:val="center"/>
              <w:rPr>
                <w:sz w:val="26"/>
                <w:szCs w:val="26"/>
              </w:rPr>
            </w:pPr>
            <w:r w:rsidRPr="00AC01F6">
              <w:rPr>
                <w:sz w:val="26"/>
                <w:szCs w:val="26"/>
              </w:rPr>
              <w:t>0,5</w:t>
            </w:r>
          </w:p>
        </w:tc>
      </w:tr>
      <w:tr w:rsidR="00DB4CC6" w:rsidRPr="00AC01F6" w14:paraId="76C06B03" w14:textId="77777777" w:rsidTr="00112055">
        <w:trPr>
          <w:jc w:val="center"/>
        </w:trPr>
        <w:tc>
          <w:tcPr>
            <w:tcW w:w="870" w:type="dxa"/>
            <w:gridSpan w:val="2"/>
            <w:shd w:val="clear" w:color="auto" w:fill="auto"/>
          </w:tcPr>
          <w:p w14:paraId="54F0E7A9" w14:textId="77777777" w:rsidR="00DB4CC6" w:rsidRPr="00AC01F6" w:rsidRDefault="00DB4CC6" w:rsidP="00112055">
            <w:pPr>
              <w:jc w:val="center"/>
              <w:rPr>
                <w:b/>
                <w:sz w:val="26"/>
                <w:szCs w:val="26"/>
              </w:rPr>
            </w:pPr>
            <w:r w:rsidRPr="00AC01F6">
              <w:rPr>
                <w:b/>
                <w:sz w:val="26"/>
                <w:szCs w:val="26"/>
              </w:rPr>
              <w:lastRenderedPageBreak/>
              <w:t>3</w:t>
            </w:r>
          </w:p>
          <w:p w14:paraId="38F41204" w14:textId="77777777" w:rsidR="00DB4CC6" w:rsidRPr="00AC01F6" w:rsidRDefault="00DB4CC6" w:rsidP="00112055">
            <w:pPr>
              <w:jc w:val="center"/>
              <w:rPr>
                <w:b/>
                <w:sz w:val="26"/>
                <w:szCs w:val="26"/>
              </w:rPr>
            </w:pPr>
            <w:r w:rsidRPr="00AC01F6">
              <w:rPr>
                <w:sz w:val="26"/>
                <w:szCs w:val="26"/>
              </w:rPr>
              <w:t>(1điểm)</w:t>
            </w:r>
          </w:p>
        </w:tc>
        <w:tc>
          <w:tcPr>
            <w:tcW w:w="7613" w:type="dxa"/>
            <w:shd w:val="clear" w:color="auto" w:fill="auto"/>
          </w:tcPr>
          <w:p w14:paraId="0663F235" w14:textId="77777777" w:rsidR="00DB4CC6" w:rsidRPr="00AC01F6" w:rsidRDefault="00DB4CC6" w:rsidP="00112055">
            <w:pPr>
              <w:jc w:val="both"/>
              <w:rPr>
                <w:sz w:val="26"/>
                <w:szCs w:val="26"/>
                <w:lang w:val="fr-FR"/>
              </w:rPr>
            </w:pPr>
            <w:r w:rsidRPr="00AC01F6">
              <w:rPr>
                <w:sz w:val="26"/>
                <w:szCs w:val="26"/>
                <w:lang w:val="fr-FR"/>
              </w:rPr>
              <w:t>a</w:t>
            </w:r>
            <w:r w:rsidRPr="00AC01F6">
              <w:rPr>
                <w:sz w:val="26"/>
                <w:szCs w:val="26"/>
                <w:vertAlign w:val="superscript"/>
                <w:lang w:val="fr-FR"/>
              </w:rPr>
              <w:t>3</w:t>
            </w:r>
            <w:r w:rsidRPr="00AC01F6">
              <w:rPr>
                <w:sz w:val="26"/>
                <w:szCs w:val="26"/>
                <w:lang w:val="fr-FR"/>
              </w:rPr>
              <w:t xml:space="preserve"> + b</w:t>
            </w:r>
            <w:r w:rsidRPr="00AC01F6">
              <w:rPr>
                <w:sz w:val="26"/>
                <w:szCs w:val="26"/>
                <w:vertAlign w:val="superscript"/>
                <w:lang w:val="fr-FR"/>
              </w:rPr>
              <w:t>3</w:t>
            </w:r>
            <w:r w:rsidRPr="00AC01F6">
              <w:rPr>
                <w:sz w:val="26"/>
                <w:szCs w:val="26"/>
                <w:lang w:val="fr-FR"/>
              </w:rPr>
              <w:t xml:space="preserve"> + c</w:t>
            </w:r>
            <w:r w:rsidRPr="00AC01F6">
              <w:rPr>
                <w:sz w:val="26"/>
                <w:szCs w:val="26"/>
                <w:vertAlign w:val="superscript"/>
                <w:lang w:val="fr-FR"/>
              </w:rPr>
              <w:t>3</w:t>
            </w:r>
            <w:r w:rsidRPr="00AC01F6">
              <w:rPr>
                <w:sz w:val="26"/>
                <w:szCs w:val="26"/>
                <w:lang w:val="fr-FR"/>
              </w:rPr>
              <w:t xml:space="preserve"> = 3abc =&gt;( a + b + c)(a</w:t>
            </w:r>
            <w:r w:rsidRPr="00AC01F6">
              <w:rPr>
                <w:sz w:val="26"/>
                <w:szCs w:val="26"/>
                <w:vertAlign w:val="superscript"/>
                <w:lang w:val="fr-FR"/>
              </w:rPr>
              <w:t>2</w:t>
            </w:r>
            <w:r w:rsidRPr="00AC01F6">
              <w:rPr>
                <w:sz w:val="26"/>
                <w:szCs w:val="26"/>
                <w:lang w:val="fr-FR"/>
              </w:rPr>
              <w:t xml:space="preserve"> + b</w:t>
            </w:r>
            <w:r w:rsidRPr="00AC01F6">
              <w:rPr>
                <w:sz w:val="26"/>
                <w:szCs w:val="26"/>
                <w:vertAlign w:val="superscript"/>
                <w:lang w:val="fr-FR"/>
              </w:rPr>
              <w:t>2</w:t>
            </w:r>
            <w:r w:rsidRPr="00AC01F6">
              <w:rPr>
                <w:sz w:val="26"/>
                <w:szCs w:val="26"/>
                <w:lang w:val="fr-FR"/>
              </w:rPr>
              <w:t xml:space="preserve"> + c</w:t>
            </w:r>
            <w:r w:rsidRPr="00AC01F6">
              <w:rPr>
                <w:sz w:val="26"/>
                <w:szCs w:val="26"/>
                <w:vertAlign w:val="superscript"/>
                <w:lang w:val="fr-FR"/>
              </w:rPr>
              <w:t>2</w:t>
            </w:r>
            <w:r w:rsidRPr="00AC01F6">
              <w:rPr>
                <w:sz w:val="26"/>
                <w:szCs w:val="26"/>
                <w:lang w:val="fr-FR"/>
              </w:rPr>
              <w:t xml:space="preserve"> - ab -bc - ca)=0</w:t>
            </w:r>
          </w:p>
          <w:p w14:paraId="434F8B0F" w14:textId="77777777" w:rsidR="00DB4CC6" w:rsidRPr="00AC01F6" w:rsidRDefault="00DB4CC6" w:rsidP="00112055">
            <w:pPr>
              <w:jc w:val="both"/>
              <w:rPr>
                <w:sz w:val="26"/>
                <w:szCs w:val="26"/>
                <w:lang w:val="fr-FR"/>
              </w:rPr>
            </w:pPr>
            <w:r w:rsidRPr="00AC01F6">
              <w:rPr>
                <w:sz w:val="26"/>
                <w:szCs w:val="26"/>
                <w:lang w:val="fr-FR"/>
              </w:rPr>
              <w:t>=&gt; a</w:t>
            </w:r>
            <w:r w:rsidRPr="00AC01F6">
              <w:rPr>
                <w:sz w:val="26"/>
                <w:szCs w:val="26"/>
                <w:vertAlign w:val="superscript"/>
                <w:lang w:val="fr-FR"/>
              </w:rPr>
              <w:t>2</w:t>
            </w:r>
            <w:r w:rsidRPr="00AC01F6">
              <w:rPr>
                <w:sz w:val="26"/>
                <w:szCs w:val="26"/>
                <w:lang w:val="fr-FR"/>
              </w:rPr>
              <w:t xml:space="preserve"> + b</w:t>
            </w:r>
            <w:r w:rsidRPr="00AC01F6">
              <w:rPr>
                <w:sz w:val="26"/>
                <w:szCs w:val="26"/>
                <w:vertAlign w:val="superscript"/>
                <w:lang w:val="fr-FR"/>
              </w:rPr>
              <w:t>2</w:t>
            </w:r>
            <w:r w:rsidRPr="00AC01F6">
              <w:rPr>
                <w:sz w:val="26"/>
                <w:szCs w:val="26"/>
                <w:lang w:val="fr-FR"/>
              </w:rPr>
              <w:t xml:space="preserve"> + c</w:t>
            </w:r>
            <w:r w:rsidRPr="00AC01F6">
              <w:rPr>
                <w:sz w:val="26"/>
                <w:szCs w:val="26"/>
                <w:vertAlign w:val="superscript"/>
                <w:lang w:val="fr-FR"/>
              </w:rPr>
              <w:t>2</w:t>
            </w:r>
            <w:r w:rsidRPr="00AC01F6">
              <w:rPr>
                <w:sz w:val="26"/>
                <w:szCs w:val="26"/>
                <w:lang w:val="fr-FR"/>
              </w:rPr>
              <w:t xml:space="preserve"> - ab -bc - ca = 0 (  vì a,b,c &gt;0)</w:t>
            </w:r>
          </w:p>
          <w:p w14:paraId="5D9693F1" w14:textId="77777777" w:rsidR="00DB4CC6" w:rsidRPr="00AC01F6" w:rsidRDefault="00DB4CC6" w:rsidP="00112055">
            <w:pPr>
              <w:jc w:val="both"/>
              <w:rPr>
                <w:sz w:val="26"/>
                <w:szCs w:val="26"/>
                <w:lang w:val="fr-FR"/>
              </w:rPr>
            </w:pPr>
            <w:r w:rsidRPr="00AC01F6">
              <w:rPr>
                <w:sz w:val="26"/>
                <w:szCs w:val="26"/>
                <w:lang w:val="fr-FR"/>
              </w:rPr>
              <w:t>=&gt; (a - b)</w:t>
            </w:r>
            <w:r w:rsidRPr="00AC01F6">
              <w:rPr>
                <w:sz w:val="26"/>
                <w:szCs w:val="26"/>
                <w:vertAlign w:val="superscript"/>
                <w:lang w:val="fr-FR"/>
              </w:rPr>
              <w:t xml:space="preserve">2 </w:t>
            </w:r>
            <w:r w:rsidRPr="00AC01F6">
              <w:rPr>
                <w:sz w:val="26"/>
                <w:szCs w:val="26"/>
                <w:lang w:val="fr-FR"/>
              </w:rPr>
              <w:t>+ (b - c)</w:t>
            </w:r>
            <w:r w:rsidRPr="00AC01F6">
              <w:rPr>
                <w:sz w:val="26"/>
                <w:szCs w:val="26"/>
                <w:vertAlign w:val="superscript"/>
                <w:lang w:val="fr-FR"/>
              </w:rPr>
              <w:t>2</w:t>
            </w:r>
            <w:r w:rsidRPr="00AC01F6">
              <w:rPr>
                <w:sz w:val="26"/>
                <w:szCs w:val="26"/>
                <w:lang w:val="fr-FR"/>
              </w:rPr>
              <w:t xml:space="preserve"> + (c - a)</w:t>
            </w:r>
            <w:r w:rsidRPr="00AC01F6">
              <w:rPr>
                <w:sz w:val="26"/>
                <w:szCs w:val="26"/>
                <w:vertAlign w:val="superscript"/>
                <w:lang w:val="fr-FR"/>
              </w:rPr>
              <w:t>2</w:t>
            </w:r>
            <w:r w:rsidRPr="00AC01F6">
              <w:rPr>
                <w:sz w:val="26"/>
                <w:szCs w:val="26"/>
                <w:lang w:val="fr-FR"/>
              </w:rPr>
              <w:t xml:space="preserve"> = 0</w:t>
            </w:r>
          </w:p>
          <w:p w14:paraId="74B6680D" w14:textId="77777777" w:rsidR="00DB4CC6" w:rsidRPr="00AC01F6" w:rsidRDefault="00DB4CC6" w:rsidP="00112055">
            <w:pPr>
              <w:jc w:val="both"/>
              <w:rPr>
                <w:sz w:val="26"/>
                <w:szCs w:val="26"/>
                <w:lang w:val="fr-FR"/>
              </w:rPr>
            </w:pPr>
            <w:r w:rsidRPr="00AC01F6">
              <w:rPr>
                <w:sz w:val="26"/>
                <w:szCs w:val="26"/>
                <w:lang w:val="fr-FR"/>
              </w:rPr>
              <w:t xml:space="preserve">=&gt; a = b =c </w:t>
            </w:r>
          </w:p>
          <w:p w14:paraId="14C2C352" w14:textId="77777777" w:rsidR="00DB4CC6" w:rsidRPr="00AC01F6" w:rsidRDefault="00DB4CC6" w:rsidP="00112055">
            <w:pPr>
              <w:jc w:val="both"/>
              <w:rPr>
                <w:sz w:val="26"/>
                <w:szCs w:val="26"/>
                <w:lang w:val="fr-FR"/>
              </w:rPr>
            </w:pPr>
            <w:r w:rsidRPr="00AC01F6">
              <w:rPr>
                <w:sz w:val="26"/>
                <w:szCs w:val="26"/>
                <w:lang w:val="fr-FR"/>
              </w:rPr>
              <w:t>Ta có :  a</w:t>
            </w:r>
            <w:r w:rsidRPr="00AC01F6">
              <w:rPr>
                <w:sz w:val="26"/>
                <w:szCs w:val="26"/>
                <w:vertAlign w:val="superscript"/>
                <w:lang w:val="fr-FR"/>
              </w:rPr>
              <w:t>2</w:t>
            </w:r>
            <w:r w:rsidRPr="00AC01F6">
              <w:rPr>
                <w:sz w:val="26"/>
                <w:szCs w:val="26"/>
                <w:lang w:val="fr-FR"/>
              </w:rPr>
              <w:t xml:space="preserve"> = 2(b + c) =&gt; a</w:t>
            </w:r>
            <w:r w:rsidRPr="00AC01F6">
              <w:rPr>
                <w:sz w:val="26"/>
                <w:szCs w:val="26"/>
                <w:vertAlign w:val="superscript"/>
                <w:lang w:val="fr-FR"/>
              </w:rPr>
              <w:t>2</w:t>
            </w:r>
            <w:r w:rsidRPr="00AC01F6">
              <w:rPr>
                <w:sz w:val="26"/>
                <w:szCs w:val="26"/>
                <w:lang w:val="fr-FR"/>
              </w:rPr>
              <w:t xml:space="preserve"> = 4a =&gt; a =4 ( vì a&gt;0)</w:t>
            </w:r>
          </w:p>
          <w:p w14:paraId="0ECBD95D" w14:textId="77777777" w:rsidR="00DB4CC6" w:rsidRPr="00AC01F6" w:rsidRDefault="00DB4CC6" w:rsidP="00112055">
            <w:pPr>
              <w:jc w:val="both"/>
              <w:rPr>
                <w:sz w:val="26"/>
                <w:szCs w:val="26"/>
                <w:lang w:val="fr-FR"/>
              </w:rPr>
            </w:pPr>
            <w:r w:rsidRPr="00AC01F6">
              <w:rPr>
                <w:sz w:val="26"/>
                <w:szCs w:val="26"/>
                <w:lang w:val="fr-FR"/>
              </w:rPr>
              <w:t xml:space="preserve">=&gt; b + c =  8 =&gt;  a = b =c = 4 </w:t>
            </w:r>
          </w:p>
          <w:p w14:paraId="3D5E7D95" w14:textId="77777777" w:rsidR="00DB4CC6" w:rsidRPr="00AC01F6" w:rsidRDefault="00DB4CC6" w:rsidP="00112055">
            <w:pPr>
              <w:jc w:val="both"/>
              <w:rPr>
                <w:sz w:val="26"/>
                <w:szCs w:val="26"/>
                <w:lang w:val="fr-FR"/>
              </w:rPr>
            </w:pPr>
            <w:r w:rsidRPr="00AC01F6">
              <w:rPr>
                <w:sz w:val="26"/>
                <w:szCs w:val="26"/>
                <w:lang w:val="fr-FR"/>
              </w:rPr>
              <w:t>Vậy a = b = c =</w:t>
            </w:r>
            <w:r>
              <w:rPr>
                <w:sz w:val="26"/>
                <w:szCs w:val="26"/>
                <w:lang w:val="fr-FR"/>
              </w:rPr>
              <w:t xml:space="preserve"> </w:t>
            </w:r>
            <w:r w:rsidRPr="00AC01F6">
              <w:rPr>
                <w:sz w:val="26"/>
                <w:szCs w:val="26"/>
                <w:lang w:val="fr-FR"/>
              </w:rPr>
              <w:t>4</w:t>
            </w:r>
          </w:p>
        </w:tc>
        <w:tc>
          <w:tcPr>
            <w:tcW w:w="1190" w:type="dxa"/>
            <w:shd w:val="clear" w:color="auto" w:fill="auto"/>
          </w:tcPr>
          <w:p w14:paraId="6D048AD4" w14:textId="77777777" w:rsidR="00DB4CC6" w:rsidRPr="00AC01F6" w:rsidRDefault="00DB4CC6" w:rsidP="00112055">
            <w:pPr>
              <w:jc w:val="center"/>
              <w:rPr>
                <w:sz w:val="26"/>
                <w:szCs w:val="26"/>
                <w:lang w:val="fr-FR"/>
              </w:rPr>
            </w:pPr>
          </w:p>
          <w:p w14:paraId="624ECEB7" w14:textId="77777777" w:rsidR="00DB4CC6" w:rsidRPr="00AC01F6" w:rsidRDefault="00DB4CC6" w:rsidP="00112055">
            <w:pPr>
              <w:jc w:val="center"/>
              <w:rPr>
                <w:sz w:val="26"/>
                <w:szCs w:val="26"/>
                <w:lang w:val="fr-FR"/>
              </w:rPr>
            </w:pPr>
          </w:p>
          <w:p w14:paraId="045D2B4F" w14:textId="77777777" w:rsidR="00DB4CC6" w:rsidRPr="00AC01F6" w:rsidRDefault="00DB4CC6" w:rsidP="00112055">
            <w:pPr>
              <w:jc w:val="center"/>
              <w:rPr>
                <w:sz w:val="26"/>
                <w:szCs w:val="26"/>
                <w:lang w:val="fr-FR"/>
              </w:rPr>
            </w:pPr>
            <w:r w:rsidRPr="00AC01F6">
              <w:rPr>
                <w:sz w:val="26"/>
                <w:szCs w:val="26"/>
                <w:lang w:val="fr-FR"/>
              </w:rPr>
              <w:t>0,5</w:t>
            </w:r>
          </w:p>
          <w:p w14:paraId="05532D9A" w14:textId="77777777" w:rsidR="00DB4CC6" w:rsidRPr="00AC01F6" w:rsidRDefault="00DB4CC6" w:rsidP="00112055">
            <w:pPr>
              <w:jc w:val="center"/>
              <w:rPr>
                <w:sz w:val="26"/>
                <w:szCs w:val="26"/>
                <w:lang w:val="fr-FR"/>
              </w:rPr>
            </w:pPr>
          </w:p>
          <w:p w14:paraId="63090D63" w14:textId="77777777" w:rsidR="00DB4CC6" w:rsidRPr="00AC01F6" w:rsidRDefault="00DB4CC6" w:rsidP="00112055">
            <w:pPr>
              <w:jc w:val="center"/>
              <w:rPr>
                <w:sz w:val="26"/>
                <w:szCs w:val="26"/>
                <w:lang w:val="fr-FR"/>
              </w:rPr>
            </w:pPr>
          </w:p>
          <w:p w14:paraId="6D5381C1" w14:textId="77777777" w:rsidR="00DB4CC6" w:rsidRPr="00AC01F6" w:rsidRDefault="00DB4CC6" w:rsidP="00112055">
            <w:pPr>
              <w:jc w:val="center"/>
              <w:rPr>
                <w:sz w:val="26"/>
                <w:szCs w:val="26"/>
                <w:lang w:val="fr-FR"/>
              </w:rPr>
            </w:pPr>
            <w:r w:rsidRPr="00AC01F6">
              <w:rPr>
                <w:sz w:val="26"/>
                <w:szCs w:val="26"/>
                <w:lang w:val="fr-FR"/>
              </w:rPr>
              <w:t>0,5</w:t>
            </w:r>
          </w:p>
          <w:p w14:paraId="37A5AD71" w14:textId="77777777" w:rsidR="00DB4CC6" w:rsidRPr="00AC01F6" w:rsidRDefault="00DB4CC6" w:rsidP="00112055">
            <w:pPr>
              <w:jc w:val="center"/>
              <w:rPr>
                <w:sz w:val="26"/>
                <w:szCs w:val="26"/>
                <w:lang w:val="fr-FR"/>
              </w:rPr>
            </w:pPr>
          </w:p>
          <w:p w14:paraId="69FBAA48" w14:textId="77777777" w:rsidR="00DB4CC6" w:rsidRPr="00AC01F6" w:rsidRDefault="00DB4CC6" w:rsidP="00112055">
            <w:pPr>
              <w:jc w:val="center"/>
              <w:rPr>
                <w:sz w:val="26"/>
                <w:szCs w:val="26"/>
                <w:lang w:val="fr-FR"/>
              </w:rPr>
            </w:pPr>
          </w:p>
        </w:tc>
      </w:tr>
    </w:tbl>
    <w:p w14:paraId="4ED650A5" w14:textId="77777777" w:rsidR="00DB4CC6" w:rsidRPr="00AC01F6" w:rsidRDefault="00DB4CC6" w:rsidP="00112055">
      <w:pPr>
        <w:jc w:val="both"/>
        <w:rPr>
          <w:i/>
          <w:iCs/>
          <w:sz w:val="26"/>
          <w:szCs w:val="26"/>
        </w:rPr>
      </w:pPr>
      <w:r w:rsidRPr="00AC01F6">
        <w:rPr>
          <w:b/>
          <w:bCs/>
          <w:sz w:val="26"/>
          <w:szCs w:val="26"/>
        </w:rPr>
        <w:t xml:space="preserve">Bài 2. </w:t>
      </w:r>
      <w:r w:rsidRPr="00AC01F6">
        <w:rPr>
          <w:b/>
          <w:i/>
          <w:iCs/>
          <w:sz w:val="26"/>
          <w:szCs w:val="26"/>
        </w:rPr>
        <w:t>(5,0 điểm)</w:t>
      </w:r>
    </w:p>
    <w:p w14:paraId="0EE09BD7" w14:textId="77777777" w:rsidR="00DB4CC6" w:rsidRPr="00AC01F6" w:rsidRDefault="00DB4CC6" w:rsidP="00112055">
      <w:pPr>
        <w:jc w:val="both"/>
        <w:rPr>
          <w:sz w:val="26"/>
          <w:szCs w:val="26"/>
        </w:rPr>
      </w:pPr>
      <w:r w:rsidRPr="00AC01F6">
        <w:rPr>
          <w:i/>
          <w:iCs/>
          <w:sz w:val="26"/>
          <w:szCs w:val="26"/>
        </w:rPr>
        <w:t xml:space="preserve">1. </w:t>
      </w:r>
      <w:r w:rsidRPr="00AC01F6">
        <w:rPr>
          <w:b/>
          <w:bCs/>
          <w:sz w:val="26"/>
          <w:szCs w:val="26"/>
        </w:rPr>
        <w:t xml:space="preserve"> </w:t>
      </w:r>
      <w:r w:rsidRPr="00AC01F6">
        <w:rPr>
          <w:sz w:val="26"/>
          <w:szCs w:val="26"/>
        </w:rPr>
        <w:t xml:space="preserve">Cho biểu thức: </w:t>
      </w:r>
      <m:oMath>
        <m:r>
          <w:rPr>
            <w:rFonts w:ascii="Cambria Math" w:hAnsi="Cambria Math"/>
            <w:sz w:val="26"/>
            <w:szCs w:val="26"/>
          </w:rPr>
          <m:t>P=</m:t>
        </m:r>
        <m:d>
          <m:dPr>
            <m:begChr m:val="["/>
            <m:endChr m:val="]"/>
            <m:ctrlPr>
              <w:rPr>
                <w:rFonts w:ascii="Cambria Math" w:hAnsi="Cambria Math"/>
                <w:i/>
                <w:sz w:val="26"/>
                <w:szCs w:val="26"/>
              </w:rPr>
            </m:ctrlPr>
          </m:dPr>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-2a+4</m:t>
                </m:r>
              </m:num>
              <m:den>
                <m:r>
                  <w:rPr>
                    <w:rFonts w:ascii="Cambria Math" w:hAnsi="Cambria Math"/>
                    <w:sz w:val="26"/>
                    <w:szCs w:val="26"/>
                  </w:rPr>
                  <m:t>a-2</m:t>
                </m:r>
              </m:den>
            </m:f>
            <m:r>
              <w:rPr>
                <w:rFonts w:ascii="Cambria Math" w:hAnsi="Cambria Math"/>
                <w:sz w:val="26"/>
                <w:szCs w:val="26"/>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3</m:t>
                    </m:r>
                  </m:sup>
                </m:sSup>
                <m:r>
                  <w:rPr>
                    <w:rFonts w:ascii="Cambria Math" w:hAnsi="Cambria Math"/>
                    <w:sz w:val="26"/>
                    <w:szCs w:val="26"/>
                  </w:rPr>
                  <m:t>+8</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a-2</m:t>
                </m:r>
              </m:num>
              <m:den>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3</m:t>
                    </m:r>
                  </m:sup>
                </m:sSup>
                <m:r>
                  <w:rPr>
                    <w:rFonts w:ascii="Cambria Math" w:hAnsi="Cambria Math"/>
                    <w:sz w:val="26"/>
                    <w:szCs w:val="26"/>
                  </w:rPr>
                  <m:t>+8</m:t>
                </m:r>
              </m:den>
            </m:f>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a+2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-4</m:t>
                    </m:r>
                  </m:den>
                </m:f>
              </m:e>
            </m:d>
          </m:e>
        </m:d>
        <m:r>
          <w:rPr>
            <w:rFonts w:ascii="Cambria Math" w:hAnsi="Cambria Math"/>
            <w:sz w:val="26"/>
            <w:szCs w:val="26"/>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-4</m:t>
            </m:r>
          </m:e>
        </m:d>
      </m:oMath>
    </w:p>
    <w:p w14:paraId="59C74F09" w14:textId="77777777" w:rsidR="00DB4CC6" w:rsidRPr="00AC01F6" w:rsidRDefault="00DB4CC6" w:rsidP="00121121">
      <w:pPr>
        <w:pStyle w:val="ListParagraph"/>
        <w:numPr>
          <w:ilvl w:val="0"/>
          <w:numId w:val="30"/>
        </w:numPr>
        <w:spacing w:after="0" w:line="240" w:lineRule="auto"/>
        <w:jc w:val="both"/>
        <w:rPr>
          <w:sz w:val="26"/>
          <w:szCs w:val="26"/>
        </w:rPr>
      </w:pPr>
      <w:r w:rsidRPr="00AC01F6">
        <w:rPr>
          <w:sz w:val="26"/>
          <w:szCs w:val="26"/>
        </w:rPr>
        <w:t>Rút gọn P.</w:t>
      </w:r>
    </w:p>
    <w:p w14:paraId="4E2FF47F" w14:textId="77777777" w:rsidR="00DB4CC6" w:rsidRPr="00AC01F6" w:rsidRDefault="00DB4CC6" w:rsidP="00121121">
      <w:pPr>
        <w:pStyle w:val="ListParagraph"/>
        <w:numPr>
          <w:ilvl w:val="0"/>
          <w:numId w:val="30"/>
        </w:numPr>
        <w:spacing w:after="0" w:line="360" w:lineRule="auto"/>
        <w:jc w:val="both"/>
        <w:rPr>
          <w:sz w:val="26"/>
          <w:szCs w:val="26"/>
        </w:rPr>
      </w:pPr>
      <w:r w:rsidRPr="00AC01F6">
        <w:rPr>
          <w:sz w:val="26"/>
          <w:szCs w:val="26"/>
        </w:rPr>
        <w:t>Tìm tất cả các giá trị nguyên của a để P nhận giá trị nguyên.</w:t>
      </w:r>
    </w:p>
    <w:p w14:paraId="20C37904" w14:textId="77777777" w:rsidR="00DB4CC6" w:rsidRPr="00AC01F6" w:rsidRDefault="00DB4CC6" w:rsidP="00112055">
      <w:pPr>
        <w:rPr>
          <w:position w:val="-26"/>
          <w:sz w:val="26"/>
          <w:szCs w:val="26"/>
        </w:rPr>
      </w:pPr>
      <w:r w:rsidRPr="00AC01F6">
        <w:rPr>
          <w:position w:val="-26"/>
          <w:sz w:val="26"/>
          <w:szCs w:val="26"/>
        </w:rPr>
        <w:t xml:space="preserve">2. Giải phương trình : </w:t>
      </w:r>
      <w:r w:rsidRPr="00AC01F6">
        <w:rPr>
          <w:i/>
          <w:position w:val="-26"/>
          <w:sz w:val="26"/>
          <w:szCs w:val="26"/>
        </w:rPr>
        <w:t xml:space="preserve">  </w:t>
      </w:r>
      <w:r w:rsidRPr="00AC01F6">
        <w:rPr>
          <w:position w:val="-26"/>
          <w:sz w:val="26"/>
          <w:szCs w:val="26"/>
        </w:rPr>
        <w:t>(</w:t>
      </w:r>
      <w:r w:rsidRPr="00AC01F6">
        <w:rPr>
          <w:i/>
          <w:position w:val="-26"/>
          <w:sz w:val="26"/>
          <w:szCs w:val="26"/>
        </w:rPr>
        <w:t>x</w:t>
      </w:r>
      <w:r w:rsidRPr="00AC01F6">
        <w:rPr>
          <w:position w:val="-26"/>
          <w:sz w:val="26"/>
          <w:szCs w:val="26"/>
          <w:vertAlign w:val="superscript"/>
        </w:rPr>
        <w:t>2</w:t>
      </w:r>
      <w:r w:rsidRPr="00AC01F6">
        <w:rPr>
          <w:position w:val="-26"/>
          <w:sz w:val="26"/>
          <w:szCs w:val="26"/>
        </w:rPr>
        <w:t xml:space="preserve"> - 1)(</w:t>
      </w:r>
      <w:r w:rsidRPr="00AC01F6">
        <w:rPr>
          <w:i/>
          <w:position w:val="-26"/>
          <w:sz w:val="26"/>
          <w:szCs w:val="26"/>
        </w:rPr>
        <w:t>x</w:t>
      </w:r>
      <w:r w:rsidRPr="00AC01F6">
        <w:rPr>
          <w:position w:val="-26"/>
          <w:sz w:val="26"/>
          <w:szCs w:val="26"/>
          <w:vertAlign w:val="superscript"/>
        </w:rPr>
        <w:t>2</w:t>
      </w:r>
      <w:r w:rsidRPr="00AC01F6">
        <w:rPr>
          <w:position w:val="-26"/>
          <w:sz w:val="26"/>
          <w:szCs w:val="26"/>
        </w:rPr>
        <w:t xml:space="preserve"> +4</w:t>
      </w:r>
      <w:r w:rsidRPr="00AC01F6">
        <w:rPr>
          <w:i/>
          <w:position w:val="-26"/>
          <w:sz w:val="26"/>
          <w:szCs w:val="26"/>
        </w:rPr>
        <w:t>x</w:t>
      </w:r>
      <w:r w:rsidRPr="00AC01F6">
        <w:rPr>
          <w:position w:val="-26"/>
          <w:sz w:val="26"/>
          <w:szCs w:val="26"/>
        </w:rPr>
        <w:t xml:space="preserve"> + 3)  = 192</w:t>
      </w:r>
    </w:p>
    <w:p w14:paraId="06064FDF" w14:textId="77777777" w:rsidR="00DB4CC6" w:rsidRPr="00AC01F6" w:rsidRDefault="00DB4CC6" w:rsidP="00112055">
      <w:pPr>
        <w:jc w:val="both"/>
        <w:rPr>
          <w:sz w:val="26"/>
          <w:szCs w:val="26"/>
        </w:rPr>
      </w:pPr>
      <w:r w:rsidRPr="00AC01F6">
        <w:rPr>
          <w:sz w:val="26"/>
          <w:szCs w:val="26"/>
        </w:rPr>
        <w:t>3. a. Một thùng mì mua gốc giá 80000 đồng, giá bán 88000 đồng. Hỏi tiền lãi một thùng là bao nhiêu ph</w:t>
      </w:r>
      <w:r>
        <w:rPr>
          <w:sz w:val="26"/>
          <w:szCs w:val="26"/>
        </w:rPr>
        <w:t>ần</w:t>
      </w:r>
      <w:r w:rsidRPr="00AC01F6">
        <w:rPr>
          <w:sz w:val="26"/>
          <w:szCs w:val="26"/>
        </w:rPr>
        <w:t xml:space="preserve"> trăm so với giá gốc? </w:t>
      </w:r>
    </w:p>
    <w:p w14:paraId="3B32C114" w14:textId="77777777" w:rsidR="00DB4CC6" w:rsidRDefault="00DB4CC6" w:rsidP="00112055">
      <w:pPr>
        <w:rPr>
          <w:sz w:val="26"/>
          <w:szCs w:val="26"/>
        </w:rPr>
      </w:pPr>
      <w:r w:rsidRPr="00AC01F6">
        <w:rPr>
          <w:sz w:val="26"/>
          <w:szCs w:val="26"/>
          <w:lang w:val="vi-VN"/>
        </w:rPr>
        <w:t xml:space="preserve">    </w:t>
      </w:r>
      <w:r w:rsidRPr="00AC01F6">
        <w:rPr>
          <w:sz w:val="26"/>
          <w:szCs w:val="26"/>
        </w:rPr>
        <w:t>b.  Khi mua 50 thùng thì được đại lý giảm giá 1% trên tổng số tiền trả. Hỏi người bán vẫn muốn lời 8000 đồng/ thùng thì phải bán với giá bao nhiêu một thùng?</w:t>
      </w:r>
    </w:p>
    <w:p w14:paraId="2525F668" w14:textId="77777777" w:rsidR="00DB4CC6" w:rsidRPr="00AC01F6" w:rsidRDefault="00DB4CC6" w:rsidP="00112055">
      <w:pPr>
        <w:rPr>
          <w:position w:val="-26"/>
          <w:sz w:val="26"/>
          <w:szCs w:val="26"/>
        </w:rPr>
      </w:pPr>
    </w:p>
    <w:tbl>
      <w:tblPr>
        <w:tblStyle w:val="TableGrid"/>
        <w:tblW w:w="10232" w:type="dxa"/>
        <w:tblInd w:w="-5" w:type="dxa"/>
        <w:tblLook w:val="04A0" w:firstRow="1" w:lastRow="0" w:firstColumn="1" w:lastColumn="0" w:noHBand="0" w:noVBand="1"/>
      </w:tblPr>
      <w:tblGrid>
        <w:gridCol w:w="987"/>
        <w:gridCol w:w="8391"/>
        <w:gridCol w:w="854"/>
      </w:tblGrid>
      <w:tr w:rsidR="00DB4CC6" w:rsidRPr="00AC01F6" w14:paraId="2DBA7538" w14:textId="77777777" w:rsidTr="00112055">
        <w:trPr>
          <w:trHeight w:val="499"/>
        </w:trPr>
        <w:tc>
          <w:tcPr>
            <w:tcW w:w="987" w:type="dxa"/>
            <w:vAlign w:val="center"/>
          </w:tcPr>
          <w:p w14:paraId="3C6ABAF7" w14:textId="77777777" w:rsidR="00DB4CC6" w:rsidRPr="00AC01F6" w:rsidRDefault="00DB4CC6" w:rsidP="00112055">
            <w:pPr>
              <w:jc w:val="center"/>
              <w:rPr>
                <w:b/>
                <w:bCs/>
                <w:sz w:val="26"/>
                <w:szCs w:val="26"/>
              </w:rPr>
            </w:pPr>
            <w:r w:rsidRPr="00AC01F6">
              <w:rPr>
                <w:b/>
                <w:bCs/>
                <w:sz w:val="26"/>
                <w:szCs w:val="26"/>
              </w:rPr>
              <w:t>Câu</w:t>
            </w:r>
          </w:p>
        </w:tc>
        <w:tc>
          <w:tcPr>
            <w:tcW w:w="8391" w:type="dxa"/>
            <w:vAlign w:val="center"/>
          </w:tcPr>
          <w:p w14:paraId="65935EA2" w14:textId="77777777" w:rsidR="00DB4CC6" w:rsidRPr="00AC01F6" w:rsidRDefault="00DB4CC6" w:rsidP="00112055">
            <w:pPr>
              <w:tabs>
                <w:tab w:val="left" w:pos="7901"/>
                <w:tab w:val="left" w:pos="9366"/>
                <w:tab w:val="center" w:pos="14910"/>
              </w:tabs>
              <w:jc w:val="center"/>
              <w:rPr>
                <w:b/>
                <w:bCs/>
                <w:sz w:val="26"/>
                <w:szCs w:val="26"/>
              </w:rPr>
            </w:pPr>
            <w:r w:rsidRPr="00AC01F6">
              <w:rPr>
                <w:b/>
                <w:bCs/>
                <w:sz w:val="26"/>
                <w:szCs w:val="26"/>
              </w:rPr>
              <w:t>Tóm tắt cách giải</w:t>
            </w:r>
          </w:p>
        </w:tc>
        <w:tc>
          <w:tcPr>
            <w:tcW w:w="854" w:type="dxa"/>
            <w:vAlign w:val="center"/>
          </w:tcPr>
          <w:p w14:paraId="61A262F0" w14:textId="77777777" w:rsidR="00DB4CC6" w:rsidRPr="00AC01F6" w:rsidRDefault="00DB4CC6" w:rsidP="00112055">
            <w:pPr>
              <w:jc w:val="center"/>
              <w:rPr>
                <w:b/>
                <w:bCs/>
                <w:sz w:val="26"/>
                <w:szCs w:val="26"/>
              </w:rPr>
            </w:pPr>
            <w:r w:rsidRPr="00AC01F6">
              <w:rPr>
                <w:b/>
                <w:bCs/>
                <w:sz w:val="26"/>
                <w:szCs w:val="26"/>
              </w:rPr>
              <w:t>Điểm</w:t>
            </w:r>
          </w:p>
        </w:tc>
      </w:tr>
      <w:tr w:rsidR="00DB4CC6" w:rsidRPr="00AC01F6" w14:paraId="568FB19B" w14:textId="77777777" w:rsidTr="00112055">
        <w:tc>
          <w:tcPr>
            <w:tcW w:w="987" w:type="dxa"/>
            <w:vMerge w:val="restart"/>
          </w:tcPr>
          <w:p w14:paraId="652FABA0" w14:textId="77777777" w:rsidR="00DB4CC6" w:rsidRPr="00AC01F6" w:rsidRDefault="00DB4CC6" w:rsidP="00112055">
            <w:pPr>
              <w:jc w:val="center"/>
              <w:rPr>
                <w:b/>
                <w:bCs/>
                <w:sz w:val="26"/>
                <w:szCs w:val="26"/>
              </w:rPr>
            </w:pPr>
          </w:p>
          <w:p w14:paraId="70D8017F" w14:textId="77777777" w:rsidR="00DB4CC6" w:rsidRPr="00AC01F6" w:rsidRDefault="00DB4CC6" w:rsidP="00112055">
            <w:pPr>
              <w:jc w:val="center"/>
              <w:rPr>
                <w:b/>
                <w:bCs/>
                <w:sz w:val="26"/>
                <w:szCs w:val="26"/>
              </w:rPr>
            </w:pPr>
          </w:p>
          <w:p w14:paraId="29BE6651" w14:textId="77777777" w:rsidR="00DB4CC6" w:rsidRPr="00AC01F6" w:rsidRDefault="00DB4CC6" w:rsidP="00112055">
            <w:pPr>
              <w:jc w:val="center"/>
              <w:rPr>
                <w:b/>
                <w:bCs/>
                <w:sz w:val="26"/>
                <w:szCs w:val="26"/>
              </w:rPr>
            </w:pPr>
          </w:p>
          <w:p w14:paraId="0867EA9A" w14:textId="77777777" w:rsidR="00DB4CC6" w:rsidRPr="00AC01F6" w:rsidRDefault="00DB4CC6" w:rsidP="00112055">
            <w:pPr>
              <w:jc w:val="center"/>
              <w:rPr>
                <w:b/>
                <w:bCs/>
                <w:sz w:val="26"/>
                <w:szCs w:val="26"/>
              </w:rPr>
            </w:pPr>
          </w:p>
          <w:p w14:paraId="159FB9C4" w14:textId="77777777" w:rsidR="00DB4CC6" w:rsidRPr="00AC01F6" w:rsidRDefault="00DB4CC6" w:rsidP="00112055">
            <w:pPr>
              <w:jc w:val="center"/>
              <w:rPr>
                <w:b/>
                <w:bCs/>
                <w:sz w:val="26"/>
                <w:szCs w:val="26"/>
              </w:rPr>
            </w:pPr>
            <w:r w:rsidRPr="00AC01F6">
              <w:rPr>
                <w:b/>
                <w:bCs/>
                <w:sz w:val="26"/>
                <w:szCs w:val="26"/>
              </w:rPr>
              <w:t>1</w:t>
            </w:r>
          </w:p>
          <w:p w14:paraId="2BA640F0" w14:textId="77777777" w:rsidR="00DB4CC6" w:rsidRPr="00AC01F6" w:rsidRDefault="00DB4CC6" w:rsidP="00112055">
            <w:pPr>
              <w:jc w:val="center"/>
              <w:rPr>
                <w:b/>
                <w:bCs/>
                <w:sz w:val="26"/>
                <w:szCs w:val="26"/>
              </w:rPr>
            </w:pPr>
            <w:r w:rsidRPr="00AC01F6">
              <w:rPr>
                <w:i/>
                <w:iCs/>
                <w:sz w:val="26"/>
                <w:szCs w:val="26"/>
              </w:rPr>
              <w:t>(2,0 điểm)</w:t>
            </w:r>
          </w:p>
          <w:p w14:paraId="2415FB86" w14:textId="77777777" w:rsidR="00DB4CC6" w:rsidRPr="00AC01F6" w:rsidRDefault="00DB4CC6" w:rsidP="00112055">
            <w:pPr>
              <w:jc w:val="center"/>
              <w:rPr>
                <w:b/>
                <w:bCs/>
                <w:sz w:val="26"/>
                <w:szCs w:val="26"/>
              </w:rPr>
            </w:pPr>
          </w:p>
        </w:tc>
        <w:tc>
          <w:tcPr>
            <w:tcW w:w="8391" w:type="dxa"/>
            <w:tcBorders>
              <w:bottom w:val="single" w:sz="4" w:space="0" w:color="auto"/>
            </w:tcBorders>
          </w:tcPr>
          <w:p w14:paraId="7A5F1054" w14:textId="77777777" w:rsidR="00DB4CC6" w:rsidRPr="00AC01F6" w:rsidRDefault="00DB4CC6" w:rsidP="00112055">
            <w:pPr>
              <w:tabs>
                <w:tab w:val="left" w:pos="7901"/>
                <w:tab w:val="left" w:pos="9366"/>
                <w:tab w:val="center" w:pos="14910"/>
              </w:tabs>
              <w:jc w:val="both"/>
              <w:rPr>
                <w:bCs/>
                <w:sz w:val="26"/>
                <w:szCs w:val="26"/>
              </w:rPr>
            </w:pPr>
            <w:r w:rsidRPr="00AC01F6">
              <w:rPr>
                <w:bCs/>
                <w:sz w:val="26"/>
                <w:szCs w:val="26"/>
              </w:rPr>
              <w:lastRenderedPageBreak/>
              <w:t>ĐKXĐ: a ≠ ± 2</w:t>
            </w:r>
          </w:p>
          <w:p w14:paraId="2C025FC0" w14:textId="77777777" w:rsidR="00DB4CC6" w:rsidRPr="00AC01F6" w:rsidRDefault="00DB4CC6" w:rsidP="00112055">
            <w:pPr>
              <w:tabs>
                <w:tab w:val="left" w:pos="7901"/>
                <w:tab w:val="left" w:pos="9366"/>
                <w:tab w:val="center" w:pos="14910"/>
              </w:tabs>
              <w:jc w:val="both"/>
              <w:rPr>
                <w:sz w:val="26"/>
                <w:szCs w:val="26"/>
              </w:rPr>
            </w:pPr>
            <m:oMath>
              <m:r>
                <w:rPr>
                  <w:rFonts w:ascii="Cambria Math" w:hAnsi="Cambria Math"/>
                  <w:sz w:val="26"/>
                  <w:szCs w:val="26"/>
                </w:rPr>
                <m:t>P=</m:t>
              </m:r>
              <m:d>
                <m:dPr>
                  <m:begChr m:val="["/>
                  <m:endChr m:val="]"/>
                  <m:ctrlPr>
                    <w:rPr>
                      <w:rFonts w:ascii="Cambria Math" w:hAnsi="Cambria Math"/>
                      <w:i/>
                      <w:sz w:val="26"/>
                      <w:szCs w:val="26"/>
                    </w:rPr>
                  </m:ctrlPr>
                </m:dPr>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-2a+4</m:t>
                      </m:r>
                    </m:num>
                    <m:den>
                      <m:r>
                        <w:rPr>
                          <w:rFonts w:ascii="Cambria Math" w:hAnsi="Cambria Math"/>
                          <w:sz w:val="26"/>
                          <w:szCs w:val="26"/>
                        </w:rPr>
                        <m:t>a-2</m:t>
                      </m:r>
                    </m:den>
                  </m:f>
                  <m:r>
                    <w:rPr>
                      <w:rFonts w:ascii="Cambria Math" w:hAnsi="Cambria Math"/>
                      <w:sz w:val="26"/>
                      <w:szCs w:val="26"/>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3</m:t>
                          </m:r>
                        </m:sup>
                      </m:sSup>
                      <m:r>
                        <w:rPr>
                          <w:rFonts w:ascii="Cambria Math" w:hAnsi="Cambria Math"/>
                          <w:sz w:val="26"/>
                          <w:szCs w:val="26"/>
                        </w:rPr>
                        <m:t>+8</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a-2</m:t>
                      </m:r>
                    </m:num>
                    <m:den>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3</m:t>
                          </m:r>
                        </m:sup>
                      </m:sSup>
                      <m:r>
                        <w:rPr>
                          <w:rFonts w:ascii="Cambria Math" w:hAnsi="Cambria Math"/>
                          <w:sz w:val="26"/>
                          <w:szCs w:val="26"/>
                        </w:rPr>
                        <m:t>+8</m:t>
                      </m:r>
                    </m:den>
                  </m:f>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a+2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-4</m:t>
                          </m:r>
                        </m:den>
                      </m:f>
                    </m:e>
                  </m:d>
                </m:e>
              </m:d>
              <m:r>
                <w:rPr>
                  <w:rFonts w:ascii="Cambria Math" w:hAnsi="Cambria Math"/>
                  <w:sz w:val="26"/>
                  <w:szCs w:val="26"/>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-4</m:t>
                  </m:r>
                </m:e>
              </m:d>
            </m:oMath>
            <w:r w:rsidRPr="00AC01F6">
              <w:rPr>
                <w:sz w:val="26"/>
                <w:szCs w:val="26"/>
              </w:rPr>
              <w:t xml:space="preserve"> </w:t>
            </w:r>
          </w:p>
          <w:p w14:paraId="72201EB1" w14:textId="77777777" w:rsidR="00DB4CC6" w:rsidRPr="00AC01F6" w:rsidRDefault="00DB4CC6" w:rsidP="00112055">
            <w:pPr>
              <w:tabs>
                <w:tab w:val="left" w:pos="7901"/>
                <w:tab w:val="left" w:pos="9366"/>
                <w:tab w:val="center" w:pos="14910"/>
              </w:tabs>
              <w:jc w:val="both"/>
              <w:rPr>
                <w:sz w:val="26"/>
                <w:szCs w:val="26"/>
              </w:rPr>
            </w:pPr>
            <w:r w:rsidRPr="00AC01F6">
              <w:rPr>
                <w:sz w:val="26"/>
                <w:szCs w:val="26"/>
              </w:rPr>
              <w:lastRenderedPageBreak/>
              <w:t xml:space="preserve">= </w:t>
            </w:r>
            <m:oMath>
              <m:d>
                <m:dPr>
                  <m:begChr m:val="["/>
                  <m:endChr m:val="]"/>
                  <m:ctrlPr>
                    <w:rPr>
                      <w:rFonts w:ascii="Cambria Math" w:hAnsi="Cambria Math"/>
                      <w:i/>
                      <w:sz w:val="26"/>
                      <w:szCs w:val="26"/>
                    </w:rPr>
                  </m:ctrlPr>
                </m:dPr>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-2a+4</m:t>
                      </m:r>
                    </m:num>
                    <m:den>
                      <m:r>
                        <w:rPr>
                          <w:rFonts w:ascii="Cambria Math" w:hAnsi="Cambria Math"/>
                          <w:sz w:val="26"/>
                          <w:szCs w:val="26"/>
                        </w:rPr>
                        <m:t>a-2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d>
                        <m:dPr>
                          <m:ctrlPr>
                            <w:rPr>
                              <w:rFonts w:ascii="Cambria Math" w:hAnsi="Cambria Math"/>
                              <w:i/>
                              <w:sz w:val="26"/>
                              <w:szCs w:val="26"/>
                            </w:rPr>
                          </m:ctrlPr>
                        </m:dPr>
                        <m:e>
                          <m:r>
                            <w:rPr>
                              <w:rFonts w:ascii="Cambria Math" w:hAnsi="Cambria Math"/>
                              <w:sz w:val="26"/>
                              <w:szCs w:val="26"/>
                            </w:rPr>
                            <m:t>a+2</m:t>
                          </m:r>
                        </m:e>
                      </m:d>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-2a+4</m:t>
                          </m:r>
                        </m:e>
                      </m: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a-2</m:t>
                      </m:r>
                    </m:num>
                    <m:den>
                      <m:d>
                        <m:dPr>
                          <m:ctrlPr>
                            <w:rPr>
                              <w:rFonts w:ascii="Cambria Math" w:hAnsi="Cambria Math"/>
                              <w:i/>
                              <w:sz w:val="26"/>
                              <w:szCs w:val="26"/>
                            </w:rPr>
                          </m:ctrlPr>
                        </m:dPr>
                        <m:e>
                          <m:r>
                            <w:rPr>
                              <w:rFonts w:ascii="Cambria Math" w:hAnsi="Cambria Math"/>
                              <w:sz w:val="26"/>
                              <w:szCs w:val="26"/>
                            </w:rPr>
                            <m:t>a+2</m:t>
                          </m:r>
                        </m:e>
                      </m:d>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-2a+4</m:t>
                          </m:r>
                        </m:e>
                      </m:d>
                    </m:den>
                  </m:f>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-2a+4</m:t>
                      </m:r>
                    </m:num>
                    <m:den>
                      <m:d>
                        <m:dPr>
                          <m:ctrlPr>
                            <w:rPr>
                              <w:rFonts w:ascii="Cambria Math" w:hAnsi="Cambria Math"/>
                              <w:i/>
                              <w:sz w:val="26"/>
                              <w:szCs w:val="26"/>
                            </w:rPr>
                          </m:ctrlPr>
                        </m:dPr>
                        <m:e>
                          <m:r>
                            <w:rPr>
                              <w:rFonts w:ascii="Cambria Math" w:hAnsi="Cambria Math"/>
                              <w:sz w:val="26"/>
                              <w:szCs w:val="26"/>
                            </w:rPr>
                            <m:t>a+2</m:t>
                          </m:r>
                        </m:e>
                      </m:d>
                      <m:d>
                        <m:dPr>
                          <m:ctrlPr>
                            <w:rPr>
                              <w:rFonts w:ascii="Cambria Math" w:hAnsi="Cambria Math"/>
                              <w:i/>
                              <w:sz w:val="26"/>
                              <w:szCs w:val="26"/>
                            </w:rPr>
                          </m:ctrlPr>
                        </m:dPr>
                        <m:e>
                          <m:r>
                            <w:rPr>
                              <w:rFonts w:ascii="Cambria Math" w:hAnsi="Cambria Math"/>
                              <w:sz w:val="26"/>
                              <w:szCs w:val="26"/>
                            </w:rPr>
                            <m:t>a-2</m:t>
                          </m:r>
                        </m:e>
                      </m:d>
                    </m:den>
                  </m:f>
                </m:e>
              </m:d>
              <m:r>
                <w:rPr>
                  <w:rFonts w:ascii="Cambria Math" w:hAnsi="Cambria Math"/>
                  <w:sz w:val="26"/>
                  <w:szCs w:val="26"/>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-4</m:t>
                  </m:r>
                </m:e>
              </m:d>
            </m:oMath>
          </w:p>
          <w:p w14:paraId="55465340" w14:textId="77777777" w:rsidR="00DB4CC6" w:rsidRPr="00AC01F6" w:rsidRDefault="00DB4CC6" w:rsidP="00112055">
            <w:pPr>
              <w:tabs>
                <w:tab w:val="left" w:pos="7901"/>
                <w:tab w:val="left" w:pos="9366"/>
                <w:tab w:val="center" w:pos="14910"/>
              </w:tabs>
              <w:jc w:val="both"/>
              <w:rPr>
                <w:sz w:val="26"/>
                <w:szCs w:val="26"/>
              </w:rPr>
            </w:pPr>
            <w:r w:rsidRPr="00AC01F6">
              <w:rPr>
                <w:sz w:val="26"/>
                <w:szCs w:val="26"/>
              </w:rPr>
              <w:t xml:space="preserve">= </w:t>
            </w:r>
            <m:oMath>
              <m:d>
                <m:dPr>
                  <m:begChr m:val="["/>
                  <m:endChr m:val="]"/>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d>
                        <m:dPr>
                          <m:ctrlPr>
                            <w:rPr>
                              <w:rFonts w:ascii="Cambria Math" w:hAnsi="Cambria Math"/>
                              <w:i/>
                              <w:sz w:val="26"/>
                              <w:szCs w:val="26"/>
                            </w:rPr>
                          </m:ctrlPr>
                        </m:dPr>
                        <m:e>
                          <m:r>
                            <w:rPr>
                              <w:rFonts w:ascii="Cambria Math" w:hAnsi="Cambria Math"/>
                              <w:sz w:val="26"/>
                              <w:szCs w:val="26"/>
                            </w:rPr>
                            <m:t>a+2</m:t>
                          </m:r>
                        </m:e>
                      </m:d>
                      <m:d>
                        <m:dPr>
                          <m:ctrlPr>
                            <w:rPr>
                              <w:rFonts w:ascii="Cambria Math" w:hAnsi="Cambria Math"/>
                              <w:i/>
                              <w:sz w:val="26"/>
                              <w:szCs w:val="26"/>
                            </w:rPr>
                          </m:ctrlPr>
                        </m:dPr>
                        <m:e>
                          <m:r>
                            <w:rPr>
                              <w:rFonts w:ascii="Cambria Math" w:hAnsi="Cambria Math"/>
                              <w:sz w:val="26"/>
                              <w:szCs w:val="26"/>
                            </w:rPr>
                            <m:t>a-2</m:t>
                          </m:r>
                        </m:e>
                      </m: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a+2</m:t>
                              </m:r>
                            </m:e>
                          </m:d>
                        </m:e>
                        <m:sup>
                          <m:r>
                            <w:rPr>
                              <w:rFonts w:ascii="Cambria Math" w:hAnsi="Cambria Math"/>
                              <w:sz w:val="26"/>
                              <w:szCs w:val="26"/>
                            </w:rPr>
                            <m:t>2</m:t>
                          </m:r>
                        </m:sup>
                      </m:sSup>
                    </m:den>
                  </m:f>
                </m:e>
              </m:d>
              <m:r>
                <w:rPr>
                  <w:rFonts w:ascii="Cambria Math" w:hAnsi="Cambria Math"/>
                  <w:sz w:val="26"/>
                  <w:szCs w:val="26"/>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-4</m:t>
                  </m:r>
                </m:e>
              </m:d>
            </m:oMath>
          </w:p>
          <w:p w14:paraId="05F4AE46" w14:textId="77777777" w:rsidR="00DB4CC6" w:rsidRPr="00AC01F6" w:rsidRDefault="00DB4CC6" w:rsidP="00112055">
            <w:pPr>
              <w:tabs>
                <w:tab w:val="left" w:pos="7901"/>
                <w:tab w:val="left" w:pos="9366"/>
                <w:tab w:val="center" w:pos="14910"/>
              </w:tabs>
              <w:jc w:val="both"/>
              <w:rPr>
                <w:bCs/>
                <w:sz w:val="26"/>
                <w:szCs w:val="26"/>
              </w:rPr>
            </w:pPr>
            <w:r w:rsidRPr="00AC01F6">
              <w:rPr>
                <w:bCs/>
                <w:sz w:val="26"/>
                <w:szCs w:val="26"/>
              </w:rPr>
              <w:t xml:space="preserve">= </w:t>
            </w:r>
            <m:oMath>
              <m:f>
                <m:fPr>
                  <m:ctrlPr>
                    <w:rPr>
                      <w:rFonts w:ascii="Cambria Math" w:hAnsi="Cambria Math"/>
                      <w:i/>
                      <w:sz w:val="26"/>
                      <w:szCs w:val="26"/>
                    </w:rPr>
                  </m:ctrlPr>
                </m:fPr>
                <m:num>
                  <m:r>
                    <w:rPr>
                      <w:rFonts w:ascii="Cambria Math" w:hAnsi="Cambria Math"/>
                      <w:sz w:val="26"/>
                      <w:szCs w:val="26"/>
                    </w:rPr>
                    <m:t>2a</m:t>
                  </m:r>
                </m:num>
                <m:den>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a+2</m:t>
                          </m:r>
                        </m:e>
                      </m:d>
                    </m:e>
                    <m:sup>
                      <m:r>
                        <w:rPr>
                          <w:rFonts w:ascii="Cambria Math" w:hAnsi="Cambria Math"/>
                          <w:sz w:val="26"/>
                          <w:szCs w:val="26"/>
                        </w:rPr>
                        <m:t>2</m:t>
                      </m:r>
                    </m:sup>
                  </m:sSup>
                  <m:d>
                    <m:dPr>
                      <m:ctrlPr>
                        <w:rPr>
                          <w:rFonts w:ascii="Cambria Math" w:hAnsi="Cambria Math"/>
                          <w:i/>
                          <w:sz w:val="26"/>
                          <w:szCs w:val="26"/>
                        </w:rPr>
                      </m:ctrlPr>
                    </m:dPr>
                    <m:e>
                      <m:r>
                        <w:rPr>
                          <w:rFonts w:ascii="Cambria Math" w:hAnsi="Cambria Math"/>
                          <w:sz w:val="26"/>
                          <w:szCs w:val="26"/>
                        </w:rPr>
                        <m:t>a-2</m:t>
                      </m:r>
                    </m:e>
                  </m:d>
                </m:den>
              </m:f>
              <m:d>
                <m:dPr>
                  <m:ctrlPr>
                    <w:rPr>
                      <w:rFonts w:ascii="Cambria Math" w:hAnsi="Cambria Math"/>
                      <w:i/>
                      <w:sz w:val="26"/>
                      <w:szCs w:val="26"/>
                    </w:rPr>
                  </m:ctrlPr>
                </m:dPr>
                <m:e>
                  <m:r>
                    <w:rPr>
                      <w:rFonts w:ascii="Cambria Math" w:hAnsi="Cambria Math"/>
                      <w:sz w:val="26"/>
                      <w:szCs w:val="26"/>
                    </w:rPr>
                    <m:t>a+2</m:t>
                  </m:r>
                </m:e>
              </m:d>
              <m:d>
                <m:dPr>
                  <m:ctrlPr>
                    <w:rPr>
                      <w:rFonts w:ascii="Cambria Math" w:hAnsi="Cambria Math"/>
                      <w:i/>
                      <w:sz w:val="26"/>
                      <w:szCs w:val="26"/>
                    </w:rPr>
                  </m:ctrlPr>
                </m:dPr>
                <m:e>
                  <m:r>
                    <w:rPr>
                      <w:rFonts w:ascii="Cambria Math" w:hAnsi="Cambria Math"/>
                      <w:sz w:val="26"/>
                      <w:szCs w:val="26"/>
                    </w:rPr>
                    <m:t>a-2</m:t>
                  </m:r>
                </m:e>
              </m:d>
            </m:oMath>
            <w:r w:rsidRPr="00AC01F6">
              <w:rPr>
                <w:sz w:val="26"/>
                <w:szCs w:val="26"/>
              </w:rPr>
              <w:t xml:space="preserve"> = </w:t>
            </w:r>
            <m:oMath>
              <m:f>
                <m:fPr>
                  <m:ctrlPr>
                    <w:rPr>
                      <w:rFonts w:ascii="Cambria Math" w:hAnsi="Cambria Math"/>
                      <w:i/>
                      <w:sz w:val="26"/>
                      <w:szCs w:val="26"/>
                    </w:rPr>
                  </m:ctrlPr>
                </m:fPr>
                <m:num>
                  <m:r>
                    <w:rPr>
                      <w:rFonts w:ascii="Cambria Math" w:hAnsi="Cambria Math"/>
                      <w:sz w:val="26"/>
                      <w:szCs w:val="26"/>
                    </w:rPr>
                    <m:t>2a</m:t>
                  </m:r>
                </m:num>
                <m:den>
                  <m:r>
                    <w:rPr>
                      <w:rFonts w:ascii="Cambria Math" w:hAnsi="Cambria Math"/>
                      <w:sz w:val="26"/>
                      <w:szCs w:val="26"/>
                    </w:rPr>
                    <m:t>a+2</m:t>
                  </m:r>
                </m:den>
              </m:f>
            </m:oMath>
            <w:r w:rsidRPr="00AC01F6">
              <w:rPr>
                <w:sz w:val="26"/>
                <w:szCs w:val="26"/>
              </w:rPr>
              <w:t>.</w:t>
            </w:r>
          </w:p>
        </w:tc>
        <w:tc>
          <w:tcPr>
            <w:tcW w:w="854" w:type="dxa"/>
            <w:tcBorders>
              <w:bottom w:val="single" w:sz="4" w:space="0" w:color="auto"/>
            </w:tcBorders>
          </w:tcPr>
          <w:p w14:paraId="16CE55C0" w14:textId="77777777" w:rsidR="00DB4CC6" w:rsidRDefault="00DB4CC6" w:rsidP="00112055">
            <w:pPr>
              <w:jc w:val="center"/>
              <w:rPr>
                <w:i/>
                <w:iCs/>
                <w:sz w:val="26"/>
                <w:szCs w:val="26"/>
              </w:rPr>
            </w:pPr>
            <w:r w:rsidRPr="00AC01F6">
              <w:rPr>
                <w:i/>
                <w:iCs/>
                <w:sz w:val="26"/>
                <w:szCs w:val="26"/>
              </w:rPr>
              <w:lastRenderedPageBreak/>
              <w:t>0,25</w:t>
            </w:r>
          </w:p>
          <w:p w14:paraId="04BC6193" w14:textId="77777777" w:rsidR="00DB4CC6" w:rsidRDefault="00DB4CC6" w:rsidP="00112055">
            <w:pPr>
              <w:jc w:val="center"/>
              <w:rPr>
                <w:i/>
                <w:iCs/>
                <w:sz w:val="26"/>
                <w:szCs w:val="26"/>
              </w:rPr>
            </w:pPr>
          </w:p>
          <w:p w14:paraId="49F7E811" w14:textId="77777777" w:rsidR="00DB4CC6" w:rsidRDefault="00DB4CC6" w:rsidP="00112055">
            <w:pPr>
              <w:jc w:val="center"/>
              <w:rPr>
                <w:i/>
                <w:iCs/>
                <w:sz w:val="26"/>
                <w:szCs w:val="26"/>
              </w:rPr>
            </w:pPr>
          </w:p>
          <w:p w14:paraId="468EBFB3" w14:textId="77777777" w:rsidR="00DB4CC6" w:rsidRDefault="00DB4CC6" w:rsidP="00112055">
            <w:pPr>
              <w:jc w:val="center"/>
              <w:rPr>
                <w:i/>
                <w:iCs/>
                <w:sz w:val="26"/>
                <w:szCs w:val="26"/>
              </w:rPr>
            </w:pPr>
          </w:p>
          <w:p w14:paraId="6D5D029A" w14:textId="77777777" w:rsidR="00DB4CC6" w:rsidRDefault="00DB4CC6" w:rsidP="00112055">
            <w:pPr>
              <w:jc w:val="center"/>
              <w:rPr>
                <w:i/>
                <w:iCs/>
                <w:sz w:val="26"/>
                <w:szCs w:val="26"/>
              </w:rPr>
            </w:pPr>
          </w:p>
          <w:p w14:paraId="2439C037" w14:textId="77777777" w:rsidR="00DB4CC6" w:rsidRPr="00AC01F6" w:rsidRDefault="00DB4CC6" w:rsidP="00112055">
            <w:pPr>
              <w:jc w:val="center"/>
              <w:rPr>
                <w:b/>
                <w:bCs/>
                <w:sz w:val="26"/>
                <w:szCs w:val="26"/>
              </w:rPr>
            </w:pPr>
            <w:r>
              <w:rPr>
                <w:i/>
                <w:iCs/>
                <w:sz w:val="26"/>
                <w:szCs w:val="26"/>
              </w:rPr>
              <w:t>0,75</w:t>
            </w:r>
          </w:p>
        </w:tc>
      </w:tr>
      <w:tr w:rsidR="00DB4CC6" w:rsidRPr="00AC01F6" w14:paraId="35D3B1FE" w14:textId="77777777" w:rsidTr="00112055">
        <w:trPr>
          <w:trHeight w:val="2454"/>
        </w:trPr>
        <w:tc>
          <w:tcPr>
            <w:tcW w:w="987" w:type="dxa"/>
            <w:vMerge/>
          </w:tcPr>
          <w:p w14:paraId="619D66EA" w14:textId="77777777" w:rsidR="00DB4CC6" w:rsidRPr="00AC01F6" w:rsidRDefault="00DB4CC6" w:rsidP="00112055">
            <w:pPr>
              <w:jc w:val="center"/>
              <w:rPr>
                <w:b/>
                <w:bCs/>
                <w:sz w:val="26"/>
                <w:szCs w:val="26"/>
              </w:rPr>
            </w:pPr>
          </w:p>
        </w:tc>
        <w:tc>
          <w:tcPr>
            <w:tcW w:w="8391" w:type="dxa"/>
          </w:tcPr>
          <w:p w14:paraId="6E821684" w14:textId="77777777" w:rsidR="00DB4CC6" w:rsidRPr="00AC01F6" w:rsidRDefault="00DB4CC6" w:rsidP="00112055">
            <w:pPr>
              <w:tabs>
                <w:tab w:val="left" w:pos="7901"/>
                <w:tab w:val="left" w:pos="9366"/>
                <w:tab w:val="center" w:pos="14910"/>
              </w:tabs>
              <w:jc w:val="both"/>
              <w:rPr>
                <w:sz w:val="26"/>
                <w:szCs w:val="26"/>
              </w:rPr>
            </w:pPr>
            <w:r w:rsidRPr="00AC01F6">
              <w:rPr>
                <w:bCs/>
                <w:sz w:val="26"/>
                <w:szCs w:val="26"/>
              </w:rPr>
              <w:t xml:space="preserve">Ta có: P = </w:t>
            </w:r>
            <m:oMath>
              <m:f>
                <m:fPr>
                  <m:ctrlPr>
                    <w:rPr>
                      <w:rFonts w:ascii="Cambria Math" w:hAnsi="Cambria Math"/>
                      <w:i/>
                      <w:sz w:val="26"/>
                      <w:szCs w:val="26"/>
                    </w:rPr>
                  </m:ctrlPr>
                </m:fPr>
                <m:num>
                  <m:r>
                    <w:rPr>
                      <w:rFonts w:ascii="Cambria Math" w:hAnsi="Cambria Math"/>
                      <w:sz w:val="26"/>
                      <w:szCs w:val="26"/>
                    </w:rPr>
                    <m:t>2a</m:t>
                  </m:r>
                </m:num>
                <m:den>
                  <m:r>
                    <w:rPr>
                      <w:rFonts w:ascii="Cambria Math" w:hAnsi="Cambria Math"/>
                      <w:sz w:val="26"/>
                      <w:szCs w:val="26"/>
                    </w:rPr>
                    <m:t>a+2</m:t>
                  </m:r>
                </m:den>
              </m:f>
            </m:oMath>
            <w:r w:rsidRPr="00AC01F6">
              <w:rPr>
                <w:sz w:val="26"/>
                <w:szCs w:val="26"/>
              </w:rPr>
              <w:t xml:space="preserve"> = 2 -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a+2</m:t>
                  </m:r>
                </m:den>
              </m:f>
            </m:oMath>
            <w:r w:rsidRPr="00AC01F6">
              <w:rPr>
                <w:sz w:val="26"/>
                <w:szCs w:val="26"/>
              </w:rPr>
              <w:t>.</w:t>
            </w:r>
          </w:p>
          <w:p w14:paraId="0FA6BB4B" w14:textId="77777777" w:rsidR="00DB4CC6" w:rsidRPr="00AC01F6" w:rsidRDefault="00DB4CC6" w:rsidP="00112055">
            <w:pPr>
              <w:tabs>
                <w:tab w:val="left" w:pos="7901"/>
                <w:tab w:val="left" w:pos="9366"/>
                <w:tab w:val="center" w:pos="14910"/>
              </w:tabs>
              <w:jc w:val="both"/>
              <w:rPr>
                <w:sz w:val="26"/>
                <w:szCs w:val="26"/>
                <w:lang w:val="fr-FR"/>
              </w:rPr>
            </w:pPr>
            <w:r w:rsidRPr="00AC01F6">
              <w:rPr>
                <w:sz w:val="26"/>
                <w:szCs w:val="26"/>
              </w:rPr>
              <w:t xml:space="preserve">Để P nhận giá trị nguyên thì 4 </w:t>
            </w:r>
            <m:oMath>
              <m:r>
                <w:rPr>
                  <w:rFonts w:ascii="Cambria Math" w:hAnsi="Cambria Math"/>
                  <w:sz w:val="26"/>
                  <w:szCs w:val="26"/>
                  <w:lang w:val="fr-FR"/>
                </w:rPr>
                <m:t>⋮</m:t>
              </m:r>
            </m:oMath>
            <w:r w:rsidRPr="00AC01F6">
              <w:rPr>
                <w:sz w:val="26"/>
                <w:szCs w:val="26"/>
                <w:lang w:val="fr-FR"/>
              </w:rPr>
              <w:t xml:space="preserve"> (a + 2).</w:t>
            </w:r>
          </w:p>
          <w:p w14:paraId="0A6BF11C" w14:textId="77777777" w:rsidR="00DB4CC6" w:rsidRPr="00AC01F6" w:rsidRDefault="00DB4CC6" w:rsidP="00112055">
            <w:pPr>
              <w:tabs>
                <w:tab w:val="left" w:pos="7901"/>
                <w:tab w:val="left" w:pos="9366"/>
                <w:tab w:val="center" w:pos="14910"/>
              </w:tabs>
              <w:jc w:val="both"/>
              <w:rPr>
                <w:sz w:val="26"/>
                <w:szCs w:val="26"/>
                <w:lang w:val="fr-FR"/>
              </w:rPr>
            </w:pPr>
            <w:r w:rsidRPr="00AC01F6">
              <w:rPr>
                <w:sz w:val="26"/>
                <w:szCs w:val="26"/>
                <w:lang w:val="fr-FR"/>
              </w:rPr>
              <w:t xml:space="preserve">Suy ra (a + 2) </w:t>
            </w:r>
            <m:oMath>
              <m:r>
                <w:rPr>
                  <w:rFonts w:ascii="Cambria Math" w:hAnsi="Cambria Math"/>
                  <w:sz w:val="26"/>
                  <w:szCs w:val="26"/>
                  <w:lang w:val="fr-FR"/>
                </w:rPr>
                <m:t>∈</m:t>
              </m:r>
            </m:oMath>
            <w:r w:rsidRPr="00AC01F6">
              <w:rPr>
                <w:sz w:val="26"/>
                <w:szCs w:val="26"/>
                <w:lang w:val="fr-FR"/>
              </w:rPr>
              <w:t xml:space="preserve"> {±1; ±2; ±4}</w:t>
            </w:r>
          </w:p>
          <w:p w14:paraId="6A0D6FDF" w14:textId="77777777" w:rsidR="00DB4CC6" w:rsidRPr="00AC01F6" w:rsidRDefault="00DB4CC6" w:rsidP="00112055">
            <w:pPr>
              <w:rPr>
                <w:sz w:val="26"/>
                <w:szCs w:val="26"/>
                <w:lang w:val="fr-FR"/>
              </w:rPr>
            </w:pPr>
            <w:r w:rsidRPr="00AC01F6">
              <w:rPr>
                <w:sz w:val="26"/>
                <w:szCs w:val="26"/>
                <w:lang w:val="fr-FR"/>
              </w:rPr>
              <w:t xml:space="preserve">Ta có bảng sau: </w:t>
            </w:r>
          </w:p>
          <w:tbl>
            <w:tblPr>
              <w:tblStyle w:val="TableGrid"/>
              <w:tblW w:w="0" w:type="auto"/>
              <w:jc w:val="center"/>
              <w:tblLook w:val="04A0" w:firstRow="1" w:lastRow="0" w:firstColumn="1" w:lastColumn="0" w:noHBand="0" w:noVBand="1"/>
            </w:tblPr>
            <w:tblGrid>
              <w:gridCol w:w="1166"/>
              <w:gridCol w:w="1166"/>
              <w:gridCol w:w="1166"/>
              <w:gridCol w:w="1166"/>
              <w:gridCol w:w="1167"/>
              <w:gridCol w:w="1167"/>
              <w:gridCol w:w="1167"/>
            </w:tblGrid>
            <w:tr w:rsidR="00DB4CC6" w:rsidRPr="00AC01F6" w14:paraId="6984B84E" w14:textId="77777777" w:rsidTr="00112055">
              <w:trPr>
                <w:jc w:val="center"/>
              </w:trPr>
              <w:tc>
                <w:tcPr>
                  <w:tcW w:w="1166" w:type="dxa"/>
                </w:tcPr>
                <w:p w14:paraId="2089C0C4"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a + 2</w:t>
                  </w:r>
                </w:p>
              </w:tc>
              <w:tc>
                <w:tcPr>
                  <w:tcW w:w="1166" w:type="dxa"/>
                </w:tcPr>
                <w:p w14:paraId="5FB4D141"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-4</w:t>
                  </w:r>
                </w:p>
              </w:tc>
              <w:tc>
                <w:tcPr>
                  <w:tcW w:w="1166" w:type="dxa"/>
                </w:tcPr>
                <w:p w14:paraId="36CC9157"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-2</w:t>
                  </w:r>
                </w:p>
              </w:tc>
              <w:tc>
                <w:tcPr>
                  <w:tcW w:w="1166" w:type="dxa"/>
                </w:tcPr>
                <w:p w14:paraId="60F09191"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-1</w:t>
                  </w:r>
                </w:p>
              </w:tc>
              <w:tc>
                <w:tcPr>
                  <w:tcW w:w="1167" w:type="dxa"/>
                </w:tcPr>
                <w:p w14:paraId="080D5526"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1</w:t>
                  </w:r>
                </w:p>
              </w:tc>
              <w:tc>
                <w:tcPr>
                  <w:tcW w:w="1167" w:type="dxa"/>
                </w:tcPr>
                <w:p w14:paraId="028854BF"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2</w:t>
                  </w:r>
                </w:p>
              </w:tc>
              <w:tc>
                <w:tcPr>
                  <w:tcW w:w="1167" w:type="dxa"/>
                </w:tcPr>
                <w:p w14:paraId="4327D0DE"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4</w:t>
                  </w:r>
                </w:p>
              </w:tc>
            </w:tr>
            <w:tr w:rsidR="00DB4CC6" w:rsidRPr="00AC01F6" w14:paraId="0580EFF3" w14:textId="77777777" w:rsidTr="00112055">
              <w:trPr>
                <w:trHeight w:val="381"/>
                <w:jc w:val="center"/>
              </w:trPr>
              <w:tc>
                <w:tcPr>
                  <w:tcW w:w="1166" w:type="dxa"/>
                </w:tcPr>
                <w:p w14:paraId="239F6925"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a</w:t>
                  </w:r>
                </w:p>
              </w:tc>
              <w:tc>
                <w:tcPr>
                  <w:tcW w:w="1166" w:type="dxa"/>
                </w:tcPr>
                <w:p w14:paraId="35917DFE"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-6</w:t>
                  </w:r>
                </w:p>
              </w:tc>
              <w:tc>
                <w:tcPr>
                  <w:tcW w:w="1166" w:type="dxa"/>
                </w:tcPr>
                <w:p w14:paraId="299B530A"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-4</w:t>
                  </w:r>
                </w:p>
              </w:tc>
              <w:tc>
                <w:tcPr>
                  <w:tcW w:w="1166" w:type="dxa"/>
                </w:tcPr>
                <w:p w14:paraId="46CD7156"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-3</w:t>
                  </w:r>
                </w:p>
              </w:tc>
              <w:tc>
                <w:tcPr>
                  <w:tcW w:w="1167" w:type="dxa"/>
                </w:tcPr>
                <w:p w14:paraId="5281CDC0"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-1</w:t>
                  </w:r>
                </w:p>
              </w:tc>
              <w:tc>
                <w:tcPr>
                  <w:tcW w:w="1167" w:type="dxa"/>
                </w:tcPr>
                <w:p w14:paraId="58BF32F6"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0</w:t>
                  </w:r>
                </w:p>
              </w:tc>
              <w:tc>
                <w:tcPr>
                  <w:tcW w:w="1167" w:type="dxa"/>
                </w:tcPr>
                <w:p w14:paraId="3A12FD01" w14:textId="77777777" w:rsidR="00DB4CC6" w:rsidRPr="00AC01F6" w:rsidRDefault="00DB4CC6" w:rsidP="00112055">
                  <w:pPr>
                    <w:tabs>
                      <w:tab w:val="left" w:pos="7901"/>
                      <w:tab w:val="left" w:pos="9366"/>
                      <w:tab w:val="center" w:pos="14910"/>
                    </w:tabs>
                    <w:jc w:val="center"/>
                    <w:rPr>
                      <w:bCs/>
                      <w:sz w:val="26"/>
                      <w:szCs w:val="26"/>
                    </w:rPr>
                  </w:pPr>
                  <w:r w:rsidRPr="00AC01F6">
                    <w:rPr>
                      <w:bCs/>
                      <w:sz w:val="26"/>
                      <w:szCs w:val="26"/>
                    </w:rPr>
                    <w:t>2 (L)</w:t>
                  </w:r>
                </w:p>
              </w:tc>
            </w:tr>
          </w:tbl>
          <w:p w14:paraId="3E81F5EC" w14:textId="77777777" w:rsidR="00DB4CC6" w:rsidRPr="00AC01F6" w:rsidRDefault="00DB4CC6" w:rsidP="00112055">
            <w:pPr>
              <w:rPr>
                <w:bCs/>
                <w:sz w:val="26"/>
                <w:szCs w:val="26"/>
              </w:rPr>
            </w:pPr>
            <w:r w:rsidRPr="00AC01F6">
              <w:rPr>
                <w:sz w:val="26"/>
                <w:szCs w:val="26"/>
                <w:lang w:val="fr-FR"/>
              </w:rPr>
              <w:t xml:space="preserve">Vậy, a </w:t>
            </w:r>
            <m:oMath>
              <m:r>
                <w:rPr>
                  <w:rFonts w:ascii="Cambria Math" w:hAnsi="Cambria Math"/>
                  <w:sz w:val="26"/>
                  <w:szCs w:val="26"/>
                  <w:lang w:val="fr-FR"/>
                </w:rPr>
                <m:t>∈</m:t>
              </m:r>
            </m:oMath>
            <w:r w:rsidRPr="00AC01F6">
              <w:rPr>
                <w:sz w:val="26"/>
                <w:szCs w:val="26"/>
                <w:lang w:val="fr-FR"/>
              </w:rPr>
              <w:t xml:space="preserve"> {-6; -4; -3; -1; 0}.</w:t>
            </w:r>
          </w:p>
        </w:tc>
        <w:tc>
          <w:tcPr>
            <w:tcW w:w="854" w:type="dxa"/>
          </w:tcPr>
          <w:p w14:paraId="1AC444DD" w14:textId="77777777" w:rsidR="00DB4CC6" w:rsidRPr="00AC01F6" w:rsidRDefault="00DB4CC6" w:rsidP="00112055">
            <w:pPr>
              <w:jc w:val="center"/>
              <w:rPr>
                <w:i/>
                <w:iCs/>
                <w:sz w:val="26"/>
                <w:szCs w:val="26"/>
              </w:rPr>
            </w:pPr>
          </w:p>
          <w:p w14:paraId="76929BDD" w14:textId="77777777" w:rsidR="00DB4CC6" w:rsidRDefault="00DB4CC6" w:rsidP="00112055">
            <w:pPr>
              <w:jc w:val="center"/>
              <w:rPr>
                <w:i/>
                <w:iCs/>
                <w:sz w:val="26"/>
                <w:szCs w:val="26"/>
              </w:rPr>
            </w:pPr>
            <w:r>
              <w:rPr>
                <w:i/>
                <w:iCs/>
                <w:sz w:val="26"/>
                <w:szCs w:val="26"/>
              </w:rPr>
              <w:t>0,5</w:t>
            </w:r>
          </w:p>
          <w:p w14:paraId="7172555C" w14:textId="77777777" w:rsidR="00DB4CC6" w:rsidRDefault="00DB4CC6" w:rsidP="00112055">
            <w:pPr>
              <w:jc w:val="center"/>
              <w:rPr>
                <w:i/>
                <w:iCs/>
                <w:sz w:val="26"/>
                <w:szCs w:val="26"/>
              </w:rPr>
            </w:pPr>
          </w:p>
          <w:p w14:paraId="4A418FCD" w14:textId="77777777" w:rsidR="00DB4CC6" w:rsidRDefault="00DB4CC6" w:rsidP="00112055">
            <w:pPr>
              <w:jc w:val="center"/>
              <w:rPr>
                <w:i/>
                <w:iCs/>
                <w:sz w:val="26"/>
                <w:szCs w:val="26"/>
              </w:rPr>
            </w:pPr>
          </w:p>
          <w:p w14:paraId="50367C2B" w14:textId="77777777" w:rsidR="00DB4CC6" w:rsidRDefault="00DB4CC6" w:rsidP="00112055">
            <w:pPr>
              <w:jc w:val="center"/>
              <w:rPr>
                <w:i/>
                <w:iCs/>
                <w:sz w:val="26"/>
                <w:szCs w:val="26"/>
              </w:rPr>
            </w:pPr>
          </w:p>
          <w:p w14:paraId="55466F83" w14:textId="77777777" w:rsidR="00DB4CC6" w:rsidRPr="00AC01F6" w:rsidRDefault="00DB4CC6" w:rsidP="00112055">
            <w:pPr>
              <w:jc w:val="center"/>
              <w:rPr>
                <w:i/>
                <w:iCs/>
                <w:sz w:val="26"/>
                <w:szCs w:val="26"/>
              </w:rPr>
            </w:pPr>
            <w:r>
              <w:rPr>
                <w:i/>
                <w:iCs/>
                <w:sz w:val="26"/>
                <w:szCs w:val="26"/>
              </w:rPr>
              <w:t>0,5</w:t>
            </w:r>
          </w:p>
          <w:p w14:paraId="0A30D207" w14:textId="77777777" w:rsidR="00DB4CC6" w:rsidRPr="00AC01F6" w:rsidRDefault="00DB4CC6" w:rsidP="00112055">
            <w:pPr>
              <w:jc w:val="center"/>
              <w:rPr>
                <w:i/>
                <w:iCs/>
                <w:sz w:val="26"/>
                <w:szCs w:val="26"/>
              </w:rPr>
            </w:pPr>
          </w:p>
          <w:p w14:paraId="0DF61D6E" w14:textId="77777777" w:rsidR="00DB4CC6" w:rsidRPr="00AC01F6" w:rsidRDefault="00DB4CC6" w:rsidP="00112055">
            <w:pPr>
              <w:rPr>
                <w:i/>
                <w:iCs/>
                <w:sz w:val="26"/>
                <w:szCs w:val="26"/>
              </w:rPr>
            </w:pPr>
          </w:p>
        </w:tc>
      </w:tr>
      <w:tr w:rsidR="00DB4CC6" w:rsidRPr="00AC01F6" w14:paraId="579C09FF" w14:textId="77777777" w:rsidTr="00112055">
        <w:tc>
          <w:tcPr>
            <w:tcW w:w="987" w:type="dxa"/>
            <w:vMerge w:val="restart"/>
          </w:tcPr>
          <w:p w14:paraId="15603D7C" w14:textId="77777777" w:rsidR="00DB4CC6" w:rsidRPr="00AC01F6" w:rsidRDefault="00DB4CC6" w:rsidP="00112055">
            <w:pPr>
              <w:jc w:val="center"/>
              <w:rPr>
                <w:b/>
                <w:bCs/>
                <w:sz w:val="26"/>
                <w:szCs w:val="26"/>
              </w:rPr>
            </w:pPr>
          </w:p>
          <w:p w14:paraId="28237A37" w14:textId="77777777" w:rsidR="00DB4CC6" w:rsidRPr="00AC01F6" w:rsidRDefault="00DB4CC6" w:rsidP="00112055">
            <w:pPr>
              <w:jc w:val="center"/>
              <w:rPr>
                <w:b/>
                <w:bCs/>
                <w:sz w:val="26"/>
                <w:szCs w:val="26"/>
              </w:rPr>
            </w:pPr>
            <w:r w:rsidRPr="00AC01F6">
              <w:rPr>
                <w:b/>
                <w:bCs/>
                <w:sz w:val="26"/>
                <w:szCs w:val="26"/>
              </w:rPr>
              <w:t>2</w:t>
            </w:r>
          </w:p>
          <w:p w14:paraId="74146459" w14:textId="77777777" w:rsidR="00DB4CC6" w:rsidRPr="00AC01F6" w:rsidRDefault="00DB4CC6" w:rsidP="00112055">
            <w:pPr>
              <w:jc w:val="center"/>
              <w:rPr>
                <w:b/>
                <w:bCs/>
                <w:sz w:val="26"/>
                <w:szCs w:val="26"/>
              </w:rPr>
            </w:pPr>
            <w:r w:rsidRPr="00AC01F6">
              <w:rPr>
                <w:i/>
                <w:iCs/>
                <w:sz w:val="26"/>
                <w:szCs w:val="26"/>
              </w:rPr>
              <w:t>(1,5 điểm)</w:t>
            </w:r>
          </w:p>
          <w:p w14:paraId="4D5A9867" w14:textId="77777777" w:rsidR="00DB4CC6" w:rsidRPr="00AC01F6" w:rsidRDefault="00DB4CC6" w:rsidP="00112055">
            <w:pPr>
              <w:jc w:val="center"/>
              <w:rPr>
                <w:b/>
                <w:bCs/>
                <w:sz w:val="26"/>
                <w:szCs w:val="26"/>
              </w:rPr>
            </w:pPr>
          </w:p>
        </w:tc>
        <w:tc>
          <w:tcPr>
            <w:tcW w:w="8391" w:type="dxa"/>
            <w:tcBorders>
              <w:bottom w:val="single" w:sz="4" w:space="0" w:color="auto"/>
            </w:tcBorders>
          </w:tcPr>
          <w:p w14:paraId="27957AD1"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(x</w:t>
            </w:r>
            <w:r w:rsidRPr="00AC01F6">
              <w:rPr>
                <w:sz w:val="26"/>
                <w:szCs w:val="26"/>
                <w:vertAlign w:val="superscript"/>
                <w:lang w:val="nl-NL"/>
              </w:rPr>
              <w:t xml:space="preserve">2 </w:t>
            </w:r>
            <w:r w:rsidRPr="00AC01F6">
              <w:rPr>
                <w:sz w:val="26"/>
                <w:szCs w:val="26"/>
                <w:lang w:val="nl-NL"/>
              </w:rPr>
              <w:t>– 1)(x</w:t>
            </w:r>
            <w:r w:rsidRPr="00AC01F6">
              <w:rPr>
                <w:sz w:val="26"/>
                <w:szCs w:val="26"/>
                <w:vertAlign w:val="superscript"/>
                <w:lang w:val="nl-NL"/>
              </w:rPr>
              <w:t>2</w:t>
            </w:r>
            <w:r w:rsidRPr="00AC01F6">
              <w:rPr>
                <w:sz w:val="26"/>
                <w:szCs w:val="26"/>
                <w:lang w:val="nl-NL"/>
              </w:rPr>
              <w:t xml:space="preserve"> + 4x + 3) = 192</w:t>
            </w:r>
          </w:p>
          <w:p w14:paraId="2C955DC6"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(x + 1)</w:t>
            </w:r>
            <w:r w:rsidRPr="00AC01F6">
              <w:rPr>
                <w:sz w:val="26"/>
                <w:szCs w:val="26"/>
                <w:vertAlign w:val="superscript"/>
                <w:lang w:val="nl-NL"/>
              </w:rPr>
              <w:t>2</w:t>
            </w:r>
            <w:r w:rsidRPr="00AC01F6">
              <w:rPr>
                <w:sz w:val="26"/>
                <w:szCs w:val="26"/>
                <w:lang w:val="nl-NL"/>
              </w:rPr>
              <w:t>(x – 1)(x + 3) = 192</w:t>
            </w:r>
          </w:p>
          <w:p w14:paraId="793B3118"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w:t>
            </w:r>
            <w:r w:rsidRPr="00AC01F6">
              <w:rPr>
                <w:i/>
                <w:sz w:val="26"/>
                <w:szCs w:val="26"/>
                <w:lang w:val="nl-NL"/>
              </w:rPr>
              <w:t>x</w:t>
            </w:r>
            <w:r w:rsidRPr="00AC01F6">
              <w:rPr>
                <w:sz w:val="26"/>
                <w:szCs w:val="26"/>
                <w:vertAlign w:val="superscript"/>
                <w:lang w:val="nl-NL"/>
              </w:rPr>
              <w:t>2</w:t>
            </w:r>
            <w:r w:rsidRPr="00AC01F6">
              <w:rPr>
                <w:sz w:val="26"/>
                <w:szCs w:val="26"/>
                <w:lang w:val="nl-NL"/>
              </w:rPr>
              <w:t xml:space="preserve"> + 2</w:t>
            </w:r>
            <w:r w:rsidRPr="00AC01F6">
              <w:rPr>
                <w:i/>
                <w:sz w:val="26"/>
                <w:szCs w:val="26"/>
                <w:lang w:val="nl-NL"/>
              </w:rPr>
              <w:t>x</w:t>
            </w:r>
            <w:r w:rsidRPr="00AC01F6">
              <w:rPr>
                <w:sz w:val="26"/>
                <w:szCs w:val="26"/>
                <w:lang w:val="nl-NL"/>
              </w:rPr>
              <w:t xml:space="preserve"> + 1)(</w:t>
            </w:r>
            <w:r w:rsidRPr="00AC01F6">
              <w:rPr>
                <w:i/>
                <w:sz w:val="26"/>
                <w:szCs w:val="26"/>
                <w:lang w:val="nl-NL"/>
              </w:rPr>
              <w:t>x</w:t>
            </w:r>
            <w:r w:rsidRPr="00AC01F6">
              <w:rPr>
                <w:sz w:val="26"/>
                <w:szCs w:val="26"/>
                <w:vertAlign w:val="superscript"/>
                <w:lang w:val="nl-NL"/>
              </w:rPr>
              <w:t>2</w:t>
            </w:r>
            <w:r w:rsidRPr="00AC01F6">
              <w:rPr>
                <w:sz w:val="26"/>
                <w:szCs w:val="26"/>
                <w:lang w:val="nl-NL"/>
              </w:rPr>
              <w:t xml:space="preserve"> +2</w:t>
            </w:r>
            <w:r w:rsidRPr="00AC01F6">
              <w:rPr>
                <w:i/>
                <w:sz w:val="26"/>
                <w:szCs w:val="26"/>
                <w:lang w:val="nl-NL"/>
              </w:rPr>
              <w:t>x</w:t>
            </w:r>
            <w:r w:rsidRPr="00AC01F6">
              <w:rPr>
                <w:sz w:val="26"/>
                <w:szCs w:val="26"/>
                <w:lang w:val="nl-NL"/>
              </w:rPr>
              <w:t xml:space="preserve"> - 3)=192</w:t>
            </w:r>
          </w:p>
        </w:tc>
        <w:tc>
          <w:tcPr>
            <w:tcW w:w="854" w:type="dxa"/>
            <w:tcBorders>
              <w:bottom w:val="single" w:sz="4" w:space="0" w:color="auto"/>
            </w:tcBorders>
          </w:tcPr>
          <w:p w14:paraId="6ED76073" w14:textId="77777777" w:rsidR="00DB4CC6" w:rsidRPr="00E32326" w:rsidRDefault="00DB4CC6" w:rsidP="00112055">
            <w:pPr>
              <w:jc w:val="center"/>
              <w:rPr>
                <w:bCs/>
                <w:sz w:val="26"/>
                <w:szCs w:val="26"/>
              </w:rPr>
            </w:pPr>
            <w:r w:rsidRPr="00E32326">
              <w:rPr>
                <w:bCs/>
                <w:sz w:val="26"/>
                <w:szCs w:val="26"/>
              </w:rPr>
              <w:t>0,5</w:t>
            </w:r>
          </w:p>
        </w:tc>
      </w:tr>
      <w:tr w:rsidR="00DB4CC6" w:rsidRPr="00AC01F6" w14:paraId="520F62BA" w14:textId="77777777" w:rsidTr="00112055">
        <w:tc>
          <w:tcPr>
            <w:tcW w:w="987" w:type="dxa"/>
            <w:vMerge/>
          </w:tcPr>
          <w:p w14:paraId="18385CF9" w14:textId="77777777" w:rsidR="00DB4CC6" w:rsidRPr="00AC01F6" w:rsidRDefault="00DB4CC6" w:rsidP="00112055">
            <w:pPr>
              <w:jc w:val="center"/>
              <w:rPr>
                <w:b/>
                <w:bCs/>
                <w:sz w:val="26"/>
                <w:szCs w:val="26"/>
              </w:rPr>
            </w:pPr>
          </w:p>
        </w:tc>
        <w:tc>
          <w:tcPr>
            <w:tcW w:w="8391" w:type="dxa"/>
            <w:tcBorders>
              <w:bottom w:val="dashSmallGap" w:sz="4" w:space="0" w:color="auto"/>
            </w:tcBorders>
          </w:tcPr>
          <w:p w14:paraId="45536E0F"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 xml:space="preserve">Đặt a  = </w:t>
            </w:r>
            <w:r w:rsidRPr="00AC01F6">
              <w:rPr>
                <w:i/>
                <w:sz w:val="26"/>
                <w:szCs w:val="26"/>
                <w:lang w:val="nl-NL"/>
              </w:rPr>
              <w:t>x</w:t>
            </w:r>
            <w:r w:rsidRPr="00AC01F6">
              <w:rPr>
                <w:sz w:val="26"/>
                <w:szCs w:val="26"/>
                <w:vertAlign w:val="superscript"/>
                <w:lang w:val="nl-NL"/>
              </w:rPr>
              <w:t>2</w:t>
            </w:r>
            <w:r w:rsidRPr="00AC01F6">
              <w:rPr>
                <w:sz w:val="26"/>
                <w:szCs w:val="26"/>
                <w:lang w:val="nl-NL"/>
              </w:rPr>
              <w:t xml:space="preserve"> + 2</w:t>
            </w:r>
            <w:r w:rsidRPr="00AC01F6">
              <w:rPr>
                <w:i/>
                <w:sz w:val="26"/>
                <w:szCs w:val="26"/>
                <w:lang w:val="nl-NL"/>
              </w:rPr>
              <w:t>x</w:t>
            </w:r>
            <w:r w:rsidRPr="00AC01F6">
              <w:rPr>
                <w:sz w:val="26"/>
                <w:szCs w:val="26"/>
                <w:lang w:val="nl-NL"/>
              </w:rPr>
              <w:t xml:space="preserve"> + 1 (a≥ 0), phương trình trở thành:</w:t>
            </w:r>
          </w:p>
          <w:p w14:paraId="2CB218BB"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a(a - 4) = 192</w:t>
            </w:r>
          </w:p>
          <w:p w14:paraId="476B8B42"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a</w:t>
            </w:r>
            <w:r w:rsidRPr="00AC01F6">
              <w:rPr>
                <w:sz w:val="26"/>
                <w:szCs w:val="26"/>
                <w:vertAlign w:val="superscript"/>
                <w:lang w:val="nl-NL"/>
              </w:rPr>
              <w:t>2</w:t>
            </w:r>
            <w:r w:rsidRPr="00AC01F6">
              <w:rPr>
                <w:sz w:val="26"/>
                <w:szCs w:val="26"/>
                <w:lang w:val="nl-NL"/>
              </w:rPr>
              <w:t xml:space="preserve"> – 4a + 4 = 196</w:t>
            </w:r>
          </w:p>
          <w:p w14:paraId="03CA4E34"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(a - 2)</w:t>
            </w:r>
            <w:r w:rsidRPr="00AC01F6">
              <w:rPr>
                <w:sz w:val="26"/>
                <w:szCs w:val="26"/>
                <w:vertAlign w:val="superscript"/>
                <w:lang w:val="nl-NL"/>
              </w:rPr>
              <w:t>2</w:t>
            </w:r>
            <w:r w:rsidRPr="00AC01F6">
              <w:rPr>
                <w:sz w:val="26"/>
                <w:szCs w:val="26"/>
                <w:lang w:val="nl-NL"/>
              </w:rPr>
              <w:t xml:space="preserve"> = 196</w:t>
            </w:r>
          </w:p>
          <w:p w14:paraId="0326D199"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 xml:space="preserve"> a = 16 ;  (vì a ≥ 0)</w:t>
            </w:r>
          </w:p>
        </w:tc>
        <w:tc>
          <w:tcPr>
            <w:tcW w:w="854" w:type="dxa"/>
            <w:tcBorders>
              <w:bottom w:val="dashSmallGap" w:sz="4" w:space="0" w:color="auto"/>
            </w:tcBorders>
          </w:tcPr>
          <w:p w14:paraId="0343909C" w14:textId="77777777" w:rsidR="00DB4CC6" w:rsidRPr="00AC01F6" w:rsidRDefault="00DB4CC6" w:rsidP="00112055">
            <w:pPr>
              <w:jc w:val="center"/>
              <w:rPr>
                <w:bCs/>
                <w:sz w:val="26"/>
                <w:szCs w:val="26"/>
              </w:rPr>
            </w:pPr>
            <w:r>
              <w:rPr>
                <w:bCs/>
                <w:sz w:val="26"/>
                <w:szCs w:val="26"/>
              </w:rPr>
              <w:t>0,5</w:t>
            </w:r>
          </w:p>
        </w:tc>
      </w:tr>
      <w:tr w:rsidR="00DB4CC6" w:rsidRPr="00AC01F6" w14:paraId="0544467E" w14:textId="77777777" w:rsidTr="00112055">
        <w:trPr>
          <w:trHeight w:val="790"/>
        </w:trPr>
        <w:tc>
          <w:tcPr>
            <w:tcW w:w="987" w:type="dxa"/>
            <w:vMerge/>
          </w:tcPr>
          <w:p w14:paraId="334B50EF" w14:textId="77777777" w:rsidR="00DB4CC6" w:rsidRPr="00AC01F6" w:rsidRDefault="00DB4CC6" w:rsidP="00112055">
            <w:pPr>
              <w:jc w:val="center"/>
              <w:rPr>
                <w:b/>
                <w:bCs/>
                <w:sz w:val="26"/>
                <w:szCs w:val="26"/>
              </w:rPr>
            </w:pPr>
          </w:p>
        </w:tc>
        <w:tc>
          <w:tcPr>
            <w:tcW w:w="8391" w:type="dxa"/>
            <w:tcBorders>
              <w:top w:val="dashSmallGap" w:sz="4" w:space="0" w:color="auto"/>
            </w:tcBorders>
          </w:tcPr>
          <w:p w14:paraId="6B6CAB13" w14:textId="77777777" w:rsidR="00DB4CC6" w:rsidRPr="00AC01F6" w:rsidRDefault="00DB4CC6" w:rsidP="00112055">
            <w:pPr>
              <w:tabs>
                <w:tab w:val="left" w:pos="7901"/>
                <w:tab w:val="left" w:pos="9366"/>
                <w:tab w:val="center" w:pos="14910"/>
              </w:tabs>
              <w:jc w:val="both"/>
              <w:rPr>
                <w:sz w:val="26"/>
                <w:szCs w:val="26"/>
                <w:lang w:val="nl-NL"/>
              </w:rPr>
            </w:pPr>
            <w:r w:rsidRPr="00AC01F6">
              <w:rPr>
                <w:sz w:val="26"/>
                <w:szCs w:val="26"/>
                <w:lang w:val="nl-NL"/>
              </w:rPr>
              <w:t xml:space="preserve">Suy ra </w:t>
            </w:r>
            <w:r w:rsidRPr="00AC01F6">
              <w:rPr>
                <w:i/>
                <w:sz w:val="26"/>
                <w:szCs w:val="26"/>
                <w:lang w:val="nl-NL"/>
              </w:rPr>
              <w:t>x</w:t>
            </w:r>
            <w:r w:rsidRPr="00AC01F6">
              <w:rPr>
                <w:sz w:val="26"/>
                <w:szCs w:val="26"/>
                <w:vertAlign w:val="superscript"/>
                <w:lang w:val="nl-NL"/>
              </w:rPr>
              <w:t>2</w:t>
            </w:r>
            <w:r w:rsidRPr="00AC01F6">
              <w:rPr>
                <w:sz w:val="26"/>
                <w:szCs w:val="26"/>
                <w:lang w:val="nl-NL"/>
              </w:rPr>
              <w:t xml:space="preserve"> + 2</w:t>
            </w:r>
            <w:r w:rsidRPr="00AC01F6">
              <w:rPr>
                <w:i/>
                <w:sz w:val="26"/>
                <w:szCs w:val="26"/>
                <w:lang w:val="nl-NL"/>
              </w:rPr>
              <w:t>x</w:t>
            </w:r>
            <w:r w:rsidRPr="00AC01F6">
              <w:rPr>
                <w:sz w:val="26"/>
                <w:szCs w:val="26"/>
                <w:lang w:val="nl-NL"/>
              </w:rPr>
              <w:t xml:space="preserve"> + 1  = 16, do đó x = 3 hoặc x = -5</w:t>
            </w:r>
          </w:p>
          <w:p w14:paraId="42EBF854" w14:textId="77777777" w:rsidR="00DB4CC6" w:rsidRPr="00AC01F6" w:rsidRDefault="00DB4CC6" w:rsidP="00112055">
            <w:pPr>
              <w:jc w:val="both"/>
              <w:rPr>
                <w:sz w:val="26"/>
                <w:szCs w:val="26"/>
              </w:rPr>
            </w:pPr>
            <w:r w:rsidRPr="00AC01F6">
              <w:rPr>
                <w:sz w:val="26"/>
                <w:szCs w:val="26"/>
                <w:lang w:val="nl-NL"/>
              </w:rPr>
              <w:t>Vậy S = {-5; 3}.</w:t>
            </w:r>
          </w:p>
        </w:tc>
        <w:tc>
          <w:tcPr>
            <w:tcW w:w="854" w:type="dxa"/>
            <w:tcBorders>
              <w:top w:val="dashSmallGap" w:sz="4" w:space="0" w:color="auto"/>
            </w:tcBorders>
          </w:tcPr>
          <w:p w14:paraId="71A2953D" w14:textId="77777777" w:rsidR="00DB4CC6" w:rsidRPr="00B32E8C" w:rsidRDefault="00DB4CC6" w:rsidP="00112055">
            <w:pPr>
              <w:jc w:val="center"/>
              <w:rPr>
                <w:bCs/>
                <w:sz w:val="26"/>
                <w:szCs w:val="26"/>
              </w:rPr>
            </w:pPr>
            <w:r w:rsidRPr="00B32E8C">
              <w:rPr>
                <w:bCs/>
                <w:sz w:val="26"/>
                <w:szCs w:val="26"/>
              </w:rPr>
              <w:t>0,5</w:t>
            </w:r>
          </w:p>
        </w:tc>
      </w:tr>
      <w:tr w:rsidR="00DB4CC6" w:rsidRPr="00AC01F6" w14:paraId="408792F0" w14:textId="77777777" w:rsidTr="00112055">
        <w:trPr>
          <w:trHeight w:val="691"/>
        </w:trPr>
        <w:tc>
          <w:tcPr>
            <w:tcW w:w="987" w:type="dxa"/>
          </w:tcPr>
          <w:p w14:paraId="2750F0AB" w14:textId="77777777" w:rsidR="00DB4CC6" w:rsidRPr="00AC01F6" w:rsidRDefault="00DB4CC6" w:rsidP="00112055">
            <w:pPr>
              <w:jc w:val="center"/>
              <w:rPr>
                <w:b/>
                <w:bCs/>
                <w:sz w:val="26"/>
                <w:szCs w:val="26"/>
              </w:rPr>
            </w:pPr>
            <w:r w:rsidRPr="00AC01F6">
              <w:rPr>
                <w:b/>
                <w:bCs/>
                <w:sz w:val="26"/>
                <w:szCs w:val="26"/>
              </w:rPr>
              <w:t xml:space="preserve">3 </w:t>
            </w:r>
          </w:p>
          <w:p w14:paraId="672D9FFE" w14:textId="77777777" w:rsidR="00DB4CC6" w:rsidRPr="00AC01F6" w:rsidRDefault="00DB4CC6" w:rsidP="00112055">
            <w:pPr>
              <w:jc w:val="center"/>
              <w:rPr>
                <w:bCs/>
                <w:i/>
                <w:sz w:val="26"/>
                <w:szCs w:val="26"/>
              </w:rPr>
            </w:pPr>
            <w:r w:rsidRPr="00AC01F6">
              <w:rPr>
                <w:bCs/>
                <w:i/>
                <w:sz w:val="26"/>
                <w:szCs w:val="26"/>
              </w:rPr>
              <w:t>( 1,5 điểm)</w:t>
            </w:r>
          </w:p>
        </w:tc>
        <w:tc>
          <w:tcPr>
            <w:tcW w:w="8391" w:type="dxa"/>
            <w:tcBorders>
              <w:top w:val="single" w:sz="4" w:space="0" w:color="auto"/>
            </w:tcBorders>
          </w:tcPr>
          <w:p w14:paraId="5C5FC53D" w14:textId="77777777" w:rsidR="00DB4CC6" w:rsidRPr="00AC01F6" w:rsidRDefault="00DB4CC6" w:rsidP="00112055">
            <w:pPr>
              <w:spacing w:before="160" w:after="160"/>
              <w:jc w:val="both"/>
              <w:rPr>
                <w:sz w:val="26"/>
                <w:szCs w:val="26"/>
              </w:rPr>
            </w:pPr>
            <w:r w:rsidRPr="00AC01F6">
              <w:rPr>
                <w:sz w:val="26"/>
                <w:szCs w:val="26"/>
                <w:lang w:val="vi-VN"/>
              </w:rPr>
              <w:t xml:space="preserve">a. </w:t>
            </w:r>
            <w:r w:rsidRPr="00AC01F6">
              <w:rPr>
                <w:sz w:val="26"/>
                <w:szCs w:val="26"/>
              </w:rPr>
              <w:t>Phần trăm tiền lãi so với giá gốc là 8000:80000.100% = 10%.</w:t>
            </w:r>
          </w:p>
          <w:p w14:paraId="611E9990" w14:textId="77777777" w:rsidR="00DB4CC6" w:rsidRPr="00AC01F6" w:rsidRDefault="00DB4CC6" w:rsidP="00112055">
            <w:pPr>
              <w:spacing w:before="160" w:after="160"/>
              <w:jc w:val="both"/>
              <w:rPr>
                <w:sz w:val="26"/>
                <w:szCs w:val="26"/>
              </w:rPr>
            </w:pPr>
            <w:r w:rsidRPr="00AC01F6">
              <w:rPr>
                <w:sz w:val="26"/>
                <w:szCs w:val="26"/>
                <w:lang w:val="vi-VN"/>
              </w:rPr>
              <w:t xml:space="preserve">b. </w:t>
            </w:r>
            <w:r w:rsidRPr="00AC01F6">
              <w:rPr>
                <w:sz w:val="26"/>
                <w:szCs w:val="26"/>
              </w:rPr>
              <w:t>Khi mua 50 thùng thì được đại l</w:t>
            </w:r>
            <w:r>
              <w:rPr>
                <w:sz w:val="26"/>
                <w:szCs w:val="26"/>
              </w:rPr>
              <w:t>ý</w:t>
            </w:r>
            <w:r w:rsidRPr="00AC01F6">
              <w:rPr>
                <w:sz w:val="26"/>
                <w:szCs w:val="26"/>
              </w:rPr>
              <w:t xml:space="preserve"> giảm giá 1% trên tổng số tiền trả. Vậy một thùng</w:t>
            </w:r>
            <w:r w:rsidRPr="00AC01F6">
              <w:rPr>
                <w:sz w:val="26"/>
                <w:szCs w:val="26"/>
                <w:lang w:val="vi-VN"/>
              </w:rPr>
              <w:t xml:space="preserve">  </w:t>
            </w:r>
            <w:r w:rsidRPr="00AC01F6">
              <w:rPr>
                <w:sz w:val="26"/>
                <w:szCs w:val="26"/>
              </w:rPr>
              <w:t>được giảm giá 1% so với lúc đầu.</w:t>
            </w:r>
          </w:p>
          <w:p w14:paraId="6DF6126F" w14:textId="77777777" w:rsidR="00DB4CC6" w:rsidRPr="00AC01F6" w:rsidRDefault="00DB4CC6" w:rsidP="00112055">
            <w:pPr>
              <w:spacing w:before="160" w:after="160"/>
              <w:jc w:val="both"/>
              <w:rPr>
                <w:sz w:val="26"/>
                <w:szCs w:val="26"/>
              </w:rPr>
            </w:pPr>
            <w:r w:rsidRPr="00AC01F6">
              <w:rPr>
                <w:sz w:val="26"/>
                <w:szCs w:val="26"/>
              </w:rPr>
              <w:t>Gọi x (đồng) là số tiền bán một thùng (chưa giảm giá) mà vẫn lời 8000 đồng (x&gt;0).</w:t>
            </w:r>
          </w:p>
          <w:p w14:paraId="142E2676" w14:textId="77777777" w:rsidR="00DB4CC6" w:rsidRPr="00AC01F6" w:rsidRDefault="00DB4CC6" w:rsidP="00112055">
            <w:pPr>
              <w:spacing w:before="160" w:after="160"/>
              <w:jc w:val="both"/>
              <w:rPr>
                <w:sz w:val="26"/>
                <w:szCs w:val="26"/>
              </w:rPr>
            </w:pPr>
            <w:r w:rsidRPr="00AC01F6">
              <w:rPr>
                <w:sz w:val="26"/>
                <w:szCs w:val="26"/>
              </w:rPr>
              <w:t>Số tiền được giảm 1% là 1%.x = 0.01x đồng.</w:t>
            </w:r>
          </w:p>
          <w:p w14:paraId="49863357" w14:textId="77777777" w:rsidR="00DB4CC6" w:rsidRPr="00AC01F6" w:rsidRDefault="00DB4CC6" w:rsidP="00112055">
            <w:pPr>
              <w:spacing w:before="160" w:after="160"/>
              <w:jc w:val="both"/>
              <w:rPr>
                <w:sz w:val="26"/>
                <w:szCs w:val="26"/>
              </w:rPr>
            </w:pPr>
            <w:r w:rsidRPr="00AC01F6">
              <w:rPr>
                <w:sz w:val="26"/>
                <w:szCs w:val="26"/>
              </w:rPr>
              <w:t>Số tiền bán một thùng (đã giảm giá) là x-0,01x = 0.99x đồng.</w:t>
            </w:r>
          </w:p>
          <w:p w14:paraId="3C6C6C78" w14:textId="77777777" w:rsidR="00DB4CC6" w:rsidRPr="00AC01F6" w:rsidRDefault="00DB4CC6" w:rsidP="00112055">
            <w:pPr>
              <w:spacing w:before="160" w:after="160"/>
              <w:jc w:val="both"/>
              <w:rPr>
                <w:sz w:val="26"/>
                <w:szCs w:val="26"/>
              </w:rPr>
            </w:pPr>
            <w:r w:rsidRPr="00AC01F6">
              <w:rPr>
                <w:sz w:val="26"/>
                <w:szCs w:val="26"/>
              </w:rPr>
              <w:t xml:space="preserve">Theo đề bài ta có 0.99.x = 88000 </w:t>
            </w:r>
            <w:r w:rsidRPr="00AC01F6">
              <w:rPr>
                <w:position w:val="-6"/>
                <w:sz w:val="26"/>
                <w:szCs w:val="26"/>
              </w:rPr>
              <w:object w:dxaOrig="340" w:dyaOrig="240" w14:anchorId="11DBD3B2">
                <v:shape id="_x0000_i3212" type="#_x0000_t75" style="width:17.25pt;height:12pt" o:ole="">
                  <v:imagedata r:id="rId5909" o:title=""/>
                </v:shape>
                <o:OLEObject Type="Embed" ProgID="Equation.DSMT4" ShapeID="_x0000_i3212" DrawAspect="Content" ObjectID="_1826907196" r:id="rId5910"/>
              </w:object>
            </w:r>
            <w:r w:rsidRPr="00AC01F6">
              <w:rPr>
                <w:sz w:val="26"/>
                <w:szCs w:val="26"/>
              </w:rPr>
              <w:t xml:space="preserve"> x</w:t>
            </w:r>
            <w:r w:rsidRPr="00AC01F6">
              <w:rPr>
                <w:position w:val="-4"/>
                <w:sz w:val="26"/>
                <w:szCs w:val="26"/>
              </w:rPr>
              <w:object w:dxaOrig="200" w:dyaOrig="200" w14:anchorId="395517D9">
                <v:shape id="_x0000_i3213" type="#_x0000_t75" style="width:9.75pt;height:9.75pt" o:ole="">
                  <v:imagedata r:id="rId5911" o:title=""/>
                </v:shape>
                <o:OLEObject Type="Embed" ProgID="Equation.DSMT4" ShapeID="_x0000_i3213" DrawAspect="Content" ObjectID="_1826907197" r:id="rId5912"/>
              </w:object>
            </w:r>
            <w:r w:rsidRPr="00AC01F6">
              <w:rPr>
                <w:sz w:val="26"/>
                <w:szCs w:val="26"/>
              </w:rPr>
              <w:t xml:space="preserve"> 88889 (thỏa mãn).</w:t>
            </w:r>
          </w:p>
          <w:p w14:paraId="268A0599" w14:textId="77777777" w:rsidR="00DB4CC6" w:rsidRPr="00AC01F6" w:rsidRDefault="00DB4CC6" w:rsidP="00112055">
            <w:pPr>
              <w:pStyle w:val="ListParagraph"/>
              <w:tabs>
                <w:tab w:val="left" w:pos="8190"/>
              </w:tabs>
              <w:ind w:left="0"/>
              <w:rPr>
                <w:sz w:val="26"/>
                <w:szCs w:val="26"/>
              </w:rPr>
            </w:pPr>
            <w:r w:rsidRPr="00AC01F6">
              <w:rPr>
                <w:rFonts w:eastAsia="Times New Roman"/>
                <w:sz w:val="26"/>
                <w:szCs w:val="26"/>
              </w:rPr>
              <w:t>Vậy người bán vẫn muốn l</w:t>
            </w:r>
            <w:r w:rsidRPr="00AC01F6">
              <w:rPr>
                <w:rFonts w:eastAsia="Times New Roman"/>
                <w:sz w:val="26"/>
                <w:szCs w:val="26"/>
                <w:lang w:val="vi-VN"/>
              </w:rPr>
              <w:t xml:space="preserve">ời </w:t>
            </w:r>
            <w:r w:rsidRPr="00AC01F6">
              <w:rPr>
                <w:rFonts w:eastAsia="Times New Roman"/>
                <w:sz w:val="26"/>
                <w:szCs w:val="26"/>
              </w:rPr>
              <w:t xml:space="preserve"> 8000 đồng mỗi thùng thì phải bán với giá 88</w:t>
            </w:r>
            <w:r w:rsidRPr="00AC01F6">
              <w:rPr>
                <w:rFonts w:eastAsia="Times New Roman"/>
                <w:sz w:val="26"/>
                <w:szCs w:val="26"/>
                <w:lang w:val="vi-VN"/>
              </w:rPr>
              <w:t>.</w:t>
            </w:r>
            <w:r w:rsidRPr="00AC01F6">
              <w:rPr>
                <w:rFonts w:eastAsia="Times New Roman"/>
                <w:sz w:val="26"/>
                <w:szCs w:val="26"/>
              </w:rPr>
              <w:t>889 đồng một thùng.</w:t>
            </w:r>
          </w:p>
        </w:tc>
        <w:tc>
          <w:tcPr>
            <w:tcW w:w="854" w:type="dxa"/>
            <w:tcBorders>
              <w:top w:val="single" w:sz="4" w:space="0" w:color="auto"/>
            </w:tcBorders>
          </w:tcPr>
          <w:p w14:paraId="1805756F" w14:textId="77777777" w:rsidR="00DB4CC6" w:rsidRDefault="00DB4CC6" w:rsidP="00112055">
            <w:pPr>
              <w:jc w:val="center"/>
              <w:rPr>
                <w:i/>
                <w:iCs/>
                <w:sz w:val="26"/>
                <w:szCs w:val="26"/>
              </w:rPr>
            </w:pPr>
            <w:r>
              <w:rPr>
                <w:i/>
                <w:iCs/>
                <w:sz w:val="26"/>
                <w:szCs w:val="26"/>
              </w:rPr>
              <w:t>0,5</w:t>
            </w:r>
          </w:p>
          <w:p w14:paraId="2476D54E" w14:textId="77777777" w:rsidR="00DB4CC6" w:rsidRDefault="00DB4CC6" w:rsidP="00112055">
            <w:pPr>
              <w:jc w:val="center"/>
              <w:rPr>
                <w:i/>
                <w:iCs/>
                <w:sz w:val="26"/>
                <w:szCs w:val="26"/>
              </w:rPr>
            </w:pPr>
          </w:p>
          <w:p w14:paraId="7DE1CABA" w14:textId="77777777" w:rsidR="00DB4CC6" w:rsidRDefault="00DB4CC6" w:rsidP="00112055">
            <w:pPr>
              <w:jc w:val="center"/>
              <w:rPr>
                <w:i/>
                <w:iCs/>
                <w:sz w:val="26"/>
                <w:szCs w:val="26"/>
              </w:rPr>
            </w:pPr>
          </w:p>
          <w:p w14:paraId="5A2B4704" w14:textId="77777777" w:rsidR="00DB4CC6" w:rsidRDefault="00DB4CC6" w:rsidP="00112055">
            <w:pPr>
              <w:jc w:val="center"/>
              <w:rPr>
                <w:i/>
                <w:iCs/>
                <w:sz w:val="26"/>
                <w:szCs w:val="26"/>
              </w:rPr>
            </w:pPr>
          </w:p>
          <w:p w14:paraId="495051A0" w14:textId="77777777" w:rsidR="00DB4CC6" w:rsidRDefault="00DB4CC6" w:rsidP="00112055">
            <w:pPr>
              <w:jc w:val="center"/>
              <w:rPr>
                <w:i/>
                <w:iCs/>
                <w:sz w:val="26"/>
                <w:szCs w:val="26"/>
              </w:rPr>
            </w:pPr>
          </w:p>
          <w:p w14:paraId="2958338E" w14:textId="77777777" w:rsidR="00DB4CC6" w:rsidRDefault="00DB4CC6" w:rsidP="00112055">
            <w:pPr>
              <w:jc w:val="center"/>
              <w:rPr>
                <w:i/>
                <w:iCs/>
                <w:sz w:val="26"/>
                <w:szCs w:val="26"/>
              </w:rPr>
            </w:pPr>
          </w:p>
          <w:p w14:paraId="37BE8C8D" w14:textId="77777777" w:rsidR="00DB4CC6" w:rsidRDefault="00DB4CC6" w:rsidP="00112055">
            <w:pPr>
              <w:jc w:val="center"/>
              <w:rPr>
                <w:i/>
                <w:iCs/>
                <w:sz w:val="26"/>
                <w:szCs w:val="26"/>
              </w:rPr>
            </w:pPr>
          </w:p>
          <w:p w14:paraId="2422DF61" w14:textId="77777777" w:rsidR="00DB4CC6" w:rsidRDefault="00DB4CC6" w:rsidP="00112055">
            <w:pPr>
              <w:jc w:val="center"/>
              <w:rPr>
                <w:i/>
                <w:iCs/>
                <w:sz w:val="26"/>
                <w:szCs w:val="26"/>
              </w:rPr>
            </w:pPr>
          </w:p>
          <w:p w14:paraId="68E06421" w14:textId="77777777" w:rsidR="00DB4CC6" w:rsidRDefault="00DB4CC6" w:rsidP="00112055">
            <w:pPr>
              <w:jc w:val="center"/>
              <w:rPr>
                <w:i/>
                <w:iCs/>
                <w:sz w:val="26"/>
                <w:szCs w:val="26"/>
              </w:rPr>
            </w:pPr>
            <w:r>
              <w:rPr>
                <w:i/>
                <w:iCs/>
                <w:sz w:val="26"/>
                <w:szCs w:val="26"/>
              </w:rPr>
              <w:t>0,5</w:t>
            </w:r>
          </w:p>
          <w:p w14:paraId="036E224E" w14:textId="77777777" w:rsidR="00DB4CC6" w:rsidRDefault="00DB4CC6" w:rsidP="00112055">
            <w:pPr>
              <w:jc w:val="center"/>
              <w:rPr>
                <w:i/>
                <w:iCs/>
                <w:sz w:val="26"/>
                <w:szCs w:val="26"/>
              </w:rPr>
            </w:pPr>
          </w:p>
          <w:p w14:paraId="3326B56C" w14:textId="77777777" w:rsidR="00DB4CC6" w:rsidRDefault="00DB4CC6" w:rsidP="00112055">
            <w:pPr>
              <w:jc w:val="center"/>
              <w:rPr>
                <w:i/>
                <w:iCs/>
                <w:sz w:val="26"/>
                <w:szCs w:val="26"/>
              </w:rPr>
            </w:pPr>
          </w:p>
          <w:p w14:paraId="6F0AB4B7" w14:textId="77777777" w:rsidR="00DB4CC6" w:rsidRDefault="00DB4CC6" w:rsidP="00112055">
            <w:pPr>
              <w:jc w:val="center"/>
              <w:rPr>
                <w:i/>
                <w:iCs/>
                <w:sz w:val="26"/>
                <w:szCs w:val="26"/>
              </w:rPr>
            </w:pPr>
          </w:p>
          <w:p w14:paraId="08C3D170" w14:textId="77777777" w:rsidR="00DB4CC6" w:rsidRDefault="00DB4CC6" w:rsidP="00112055">
            <w:pPr>
              <w:jc w:val="center"/>
              <w:rPr>
                <w:i/>
                <w:iCs/>
                <w:sz w:val="26"/>
                <w:szCs w:val="26"/>
              </w:rPr>
            </w:pPr>
          </w:p>
          <w:p w14:paraId="5B465A07" w14:textId="77777777" w:rsidR="00DB4CC6" w:rsidRPr="00AC01F6" w:rsidRDefault="00DB4CC6" w:rsidP="00112055">
            <w:pPr>
              <w:jc w:val="center"/>
              <w:rPr>
                <w:i/>
                <w:iCs/>
                <w:sz w:val="26"/>
                <w:szCs w:val="26"/>
              </w:rPr>
            </w:pPr>
            <w:r>
              <w:rPr>
                <w:i/>
                <w:iCs/>
                <w:sz w:val="26"/>
                <w:szCs w:val="26"/>
              </w:rPr>
              <w:t>0,5</w:t>
            </w:r>
          </w:p>
          <w:p w14:paraId="34F89C0E" w14:textId="77777777" w:rsidR="00DB4CC6" w:rsidRPr="00AC01F6" w:rsidRDefault="00DB4CC6" w:rsidP="00112055">
            <w:pPr>
              <w:jc w:val="center"/>
              <w:rPr>
                <w:i/>
                <w:iCs/>
                <w:sz w:val="26"/>
                <w:szCs w:val="26"/>
              </w:rPr>
            </w:pPr>
          </w:p>
        </w:tc>
      </w:tr>
    </w:tbl>
    <w:p w14:paraId="2C1CD077" w14:textId="77777777" w:rsidR="00DB4CC6" w:rsidRPr="00AC01F6" w:rsidRDefault="00DB4CC6" w:rsidP="00112055">
      <w:pPr>
        <w:pStyle w:val="ListParagraph"/>
        <w:spacing w:line="240" w:lineRule="auto"/>
        <w:ind w:left="0"/>
        <w:rPr>
          <w:b/>
          <w:sz w:val="26"/>
          <w:szCs w:val="26"/>
        </w:rPr>
      </w:pPr>
    </w:p>
    <w:p w14:paraId="68761F73" w14:textId="77777777" w:rsidR="00DB4CC6" w:rsidRPr="00AC01F6" w:rsidRDefault="00DB4CC6" w:rsidP="00112055">
      <w:pPr>
        <w:spacing w:before="60"/>
        <w:jc w:val="both"/>
        <w:rPr>
          <w:b/>
          <w:sz w:val="26"/>
          <w:szCs w:val="26"/>
        </w:rPr>
      </w:pPr>
      <w:r w:rsidRPr="00AC01F6">
        <w:rPr>
          <w:b/>
          <w:sz w:val="26"/>
          <w:szCs w:val="26"/>
        </w:rPr>
        <w:t>Bài 3 (4 điểm):</w:t>
      </w:r>
    </w:p>
    <w:p w14:paraId="16A15DCA" w14:textId="77777777" w:rsidR="00DB4CC6" w:rsidRPr="00566F2E" w:rsidRDefault="00DB4CC6" w:rsidP="00112055">
      <w:pPr>
        <w:jc w:val="both"/>
        <w:rPr>
          <w:sz w:val="26"/>
          <w:szCs w:val="26"/>
        </w:rPr>
      </w:pPr>
      <w:r w:rsidRPr="00AC01F6">
        <w:rPr>
          <w:sz w:val="26"/>
          <w:szCs w:val="26"/>
        </w:rPr>
        <w:t>1.</w:t>
      </w:r>
      <w:r w:rsidRPr="00AC01F6">
        <w:rPr>
          <w:sz w:val="26"/>
          <w:szCs w:val="26"/>
          <w:lang w:val="fr-FR"/>
        </w:rPr>
        <w:t xml:space="preserve"> </w:t>
      </w:r>
      <w:r w:rsidRPr="00566F2E">
        <w:rPr>
          <w:rFonts w:eastAsia="Calibri"/>
          <w:position w:val="-6"/>
          <w:sz w:val="26"/>
          <w:szCs w:val="26"/>
        </w:rPr>
        <w:t>C</w:t>
      </w:r>
      <w:r w:rsidRPr="00566F2E">
        <w:rPr>
          <w:rFonts w:eastAsia="Calibri"/>
          <w:position w:val="-6"/>
          <w:sz w:val="26"/>
          <w:szCs w:val="26"/>
          <w:lang w:val="vi-VN"/>
        </w:rPr>
        <w:t xml:space="preserve">ho đa thức: </w:t>
      </w:r>
      <w:r w:rsidRPr="00566F2E">
        <w:rPr>
          <w:rFonts w:eastAsia="Calibri"/>
          <w:position w:val="-10"/>
          <w:sz w:val="26"/>
          <w:szCs w:val="26"/>
        </w:rPr>
        <w:object w:dxaOrig="2580" w:dyaOrig="400" w14:anchorId="1080C4EA">
          <v:shape id="_x0000_i3214" type="#_x0000_t75" style="width:129.75pt;height:19.5pt" o:ole="">
            <v:imagedata r:id="rId5862" o:title=""/>
          </v:shape>
          <o:OLEObject Type="Embed" ProgID="Equation.DSMT4" ShapeID="_x0000_i3214" DrawAspect="Content" ObjectID="_1826907198" r:id="rId5913"/>
        </w:object>
      </w:r>
      <w:r w:rsidRPr="00566F2E">
        <w:rPr>
          <w:rFonts w:eastAsia="Calibri"/>
          <w:position w:val="-6"/>
          <w:sz w:val="26"/>
          <w:szCs w:val="26"/>
          <w:lang w:val="vi-VN"/>
        </w:rPr>
        <w:t xml:space="preserve"> với a, b,c là các số thực. Biết đa thứ</w:t>
      </w:r>
      <w:r>
        <w:rPr>
          <w:rFonts w:eastAsia="Calibri"/>
          <w:position w:val="-6"/>
          <w:sz w:val="26"/>
          <w:szCs w:val="26"/>
          <w:lang w:val="vi-VN"/>
        </w:rPr>
        <w:t xml:space="preserve">c </w:t>
      </w:r>
      <w:r w:rsidRPr="00F825EB">
        <w:rPr>
          <w:rFonts w:eastAsia="Calibri"/>
          <w:i/>
          <w:position w:val="-6"/>
          <w:sz w:val="26"/>
          <w:szCs w:val="26"/>
        </w:rPr>
        <w:t>H</w:t>
      </w:r>
      <w:r w:rsidRPr="00566F2E">
        <w:rPr>
          <w:rFonts w:eastAsia="Calibri"/>
          <w:position w:val="-6"/>
          <w:sz w:val="26"/>
          <w:szCs w:val="26"/>
          <w:lang w:val="vi-VN"/>
        </w:rPr>
        <w:t>(x) chia cho đa thức x + 1 dư – 4 và chia cho đa thức x – 2 dư 5.  Tính giá trị của</w:t>
      </w:r>
      <w:r w:rsidRPr="00566F2E">
        <w:rPr>
          <w:rFonts w:eastAsia="Calibri"/>
          <w:position w:val="-6"/>
          <w:sz w:val="26"/>
          <w:szCs w:val="26"/>
        </w:rPr>
        <w:t xml:space="preserve"> biểu thức:</w:t>
      </w:r>
    </w:p>
    <w:p w14:paraId="4797CE26" w14:textId="77777777" w:rsidR="00DB4CC6" w:rsidRPr="00AC01F6" w:rsidRDefault="00DB4CC6" w:rsidP="00112055">
      <w:pPr>
        <w:rPr>
          <w:color w:val="0033CC"/>
          <w:sz w:val="26"/>
          <w:szCs w:val="26"/>
        </w:rPr>
      </w:pPr>
      <w:r>
        <w:rPr>
          <w:rFonts w:eastAsia="Calibri"/>
          <w:position w:val="-10"/>
          <w:sz w:val="26"/>
          <w:szCs w:val="26"/>
        </w:rPr>
        <w:t xml:space="preserve"> </w:t>
      </w:r>
      <w:r>
        <w:rPr>
          <w:rFonts w:eastAsia="Calibri"/>
          <w:position w:val="-10"/>
          <w:sz w:val="26"/>
          <w:szCs w:val="26"/>
        </w:rPr>
        <w:tab/>
      </w:r>
      <w:r>
        <w:rPr>
          <w:rFonts w:eastAsia="Calibri"/>
          <w:position w:val="-10"/>
          <w:sz w:val="26"/>
          <w:szCs w:val="26"/>
        </w:rPr>
        <w:tab/>
      </w:r>
      <w:r>
        <w:rPr>
          <w:rFonts w:eastAsia="Calibri"/>
          <w:position w:val="-10"/>
          <w:sz w:val="26"/>
          <w:szCs w:val="26"/>
        </w:rPr>
        <w:tab/>
      </w:r>
      <w:r>
        <w:rPr>
          <w:rFonts w:eastAsia="Calibri"/>
          <w:position w:val="-10"/>
          <w:sz w:val="26"/>
          <w:szCs w:val="26"/>
        </w:rPr>
        <w:tab/>
      </w:r>
      <w:r w:rsidRPr="00566F2E">
        <w:rPr>
          <w:rFonts w:eastAsia="Calibri"/>
          <w:position w:val="-10"/>
          <w:sz w:val="26"/>
          <w:szCs w:val="26"/>
        </w:rPr>
        <w:object w:dxaOrig="4300" w:dyaOrig="360" w14:anchorId="370EF9C2">
          <v:shape id="_x0000_i3215" type="#_x0000_t75" style="width:215.25pt;height:18pt" o:ole="">
            <v:imagedata r:id="rId5864" o:title=""/>
          </v:shape>
          <o:OLEObject Type="Embed" ProgID="Equation.DSMT4" ShapeID="_x0000_i3215" DrawAspect="Content" ObjectID="_1826907199" r:id="rId5914"/>
        </w:object>
      </w:r>
      <w:r w:rsidRPr="00566F2E">
        <w:rPr>
          <w:sz w:val="26"/>
          <w:szCs w:val="26"/>
        </w:rPr>
        <w:t>.</w:t>
      </w:r>
    </w:p>
    <w:p w14:paraId="25CC5163" w14:textId="77777777" w:rsidR="00DB4CC6" w:rsidRPr="00AC01F6" w:rsidRDefault="00DB4CC6" w:rsidP="00112055">
      <w:pPr>
        <w:rPr>
          <w:sz w:val="26"/>
          <w:szCs w:val="26"/>
        </w:rPr>
      </w:pPr>
      <w:r w:rsidRPr="00AC01F6">
        <w:rPr>
          <w:sz w:val="26"/>
          <w:szCs w:val="26"/>
        </w:rPr>
        <w:lastRenderedPageBreak/>
        <w:t xml:space="preserve">2. </w:t>
      </w:r>
      <w:r w:rsidRPr="00AC01F6">
        <w:rPr>
          <w:sz w:val="26"/>
          <w:szCs w:val="26"/>
          <w:lang w:val="vi-VN"/>
        </w:rPr>
        <w:t>B</w:t>
      </w:r>
      <w:r>
        <w:rPr>
          <w:sz w:val="26"/>
          <w:szCs w:val="26"/>
        </w:rPr>
        <w:t>ốn</w:t>
      </w:r>
      <w:r w:rsidRPr="00AC01F6">
        <w:rPr>
          <w:sz w:val="26"/>
          <w:szCs w:val="26"/>
          <w:lang w:val="vi-VN"/>
        </w:rPr>
        <w:t xml:space="preserve"> bạn An , Bình , Nam và Hoa ngồi một cách ngẫu nhiên vào một cái bàn vuông , mỗi người ngồi một phía. Tính xác xuất để An và Nam ngồi đối diện nhau .</w:t>
      </w:r>
    </w:p>
    <w:p w14:paraId="2A5B04AE" w14:textId="77777777" w:rsidR="00DB4CC6" w:rsidRPr="00AC01F6" w:rsidRDefault="00DB4CC6" w:rsidP="00112055">
      <w:pPr>
        <w:rPr>
          <w:sz w:val="26"/>
          <w:szCs w:val="26"/>
        </w:rPr>
      </w:pP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781"/>
        <w:gridCol w:w="1239"/>
      </w:tblGrid>
      <w:tr w:rsidR="00DB4CC6" w:rsidRPr="00AC01F6" w14:paraId="57BEDB90" w14:textId="77777777" w:rsidTr="00112055">
        <w:trPr>
          <w:tblHeader/>
          <w:jc w:val="center"/>
        </w:trPr>
        <w:tc>
          <w:tcPr>
            <w:tcW w:w="714" w:type="dxa"/>
            <w:shd w:val="clear" w:color="auto" w:fill="auto"/>
          </w:tcPr>
          <w:p w14:paraId="00CF4628" w14:textId="77777777" w:rsidR="00DB4CC6" w:rsidRPr="00AC01F6" w:rsidRDefault="00DB4CC6" w:rsidP="00112055">
            <w:pPr>
              <w:jc w:val="both"/>
              <w:rPr>
                <w:b/>
                <w:sz w:val="26"/>
                <w:szCs w:val="26"/>
              </w:rPr>
            </w:pPr>
            <w:r w:rsidRPr="00AC01F6">
              <w:rPr>
                <w:b/>
                <w:sz w:val="26"/>
                <w:szCs w:val="26"/>
              </w:rPr>
              <w:t>Câu</w:t>
            </w:r>
          </w:p>
        </w:tc>
        <w:tc>
          <w:tcPr>
            <w:tcW w:w="7781" w:type="dxa"/>
            <w:shd w:val="clear" w:color="auto" w:fill="auto"/>
          </w:tcPr>
          <w:p w14:paraId="2AC30FD3" w14:textId="77777777" w:rsidR="00DB4CC6" w:rsidRPr="00AC01F6" w:rsidRDefault="00DB4CC6" w:rsidP="00112055">
            <w:pPr>
              <w:jc w:val="center"/>
              <w:rPr>
                <w:b/>
                <w:sz w:val="26"/>
                <w:szCs w:val="26"/>
              </w:rPr>
            </w:pPr>
            <w:r w:rsidRPr="00AC01F6">
              <w:rPr>
                <w:b/>
                <w:sz w:val="26"/>
                <w:szCs w:val="26"/>
              </w:rPr>
              <w:t>Tóm tắt cách giải</w:t>
            </w:r>
          </w:p>
        </w:tc>
        <w:tc>
          <w:tcPr>
            <w:tcW w:w="1239" w:type="dxa"/>
            <w:shd w:val="clear" w:color="auto" w:fill="auto"/>
          </w:tcPr>
          <w:p w14:paraId="1842DA56" w14:textId="77777777" w:rsidR="00DB4CC6" w:rsidRPr="00AC01F6" w:rsidRDefault="00DB4CC6" w:rsidP="00112055">
            <w:pPr>
              <w:jc w:val="center"/>
              <w:rPr>
                <w:b/>
                <w:sz w:val="26"/>
                <w:szCs w:val="26"/>
              </w:rPr>
            </w:pPr>
            <w:r w:rsidRPr="00AC01F6">
              <w:rPr>
                <w:b/>
                <w:sz w:val="26"/>
                <w:szCs w:val="26"/>
              </w:rPr>
              <w:t>Điểm</w:t>
            </w:r>
          </w:p>
        </w:tc>
      </w:tr>
      <w:tr w:rsidR="00DB4CC6" w:rsidRPr="00AC01F6" w14:paraId="011D5DE7" w14:textId="77777777" w:rsidTr="00112055">
        <w:trPr>
          <w:trHeight w:val="2458"/>
          <w:jc w:val="center"/>
        </w:trPr>
        <w:tc>
          <w:tcPr>
            <w:tcW w:w="714" w:type="dxa"/>
            <w:shd w:val="clear" w:color="auto" w:fill="auto"/>
          </w:tcPr>
          <w:p w14:paraId="4FF9FBFD" w14:textId="77777777" w:rsidR="00DB4CC6" w:rsidRPr="00AC01F6" w:rsidRDefault="00DB4CC6" w:rsidP="00112055">
            <w:pPr>
              <w:jc w:val="center"/>
              <w:rPr>
                <w:sz w:val="26"/>
                <w:szCs w:val="26"/>
              </w:rPr>
            </w:pPr>
            <w:r w:rsidRPr="00AC01F6">
              <w:rPr>
                <w:sz w:val="26"/>
                <w:szCs w:val="26"/>
              </w:rPr>
              <w:t>1</w:t>
            </w:r>
          </w:p>
          <w:p w14:paraId="444504CF" w14:textId="77777777" w:rsidR="00DB4CC6" w:rsidRPr="00AC01F6" w:rsidRDefault="00DB4CC6" w:rsidP="00112055">
            <w:pPr>
              <w:jc w:val="center"/>
              <w:rPr>
                <w:sz w:val="26"/>
                <w:szCs w:val="26"/>
              </w:rPr>
            </w:pPr>
          </w:p>
          <w:p w14:paraId="26D64242" w14:textId="77777777" w:rsidR="00DB4CC6" w:rsidRPr="00AC01F6" w:rsidRDefault="00DB4CC6" w:rsidP="00112055">
            <w:pPr>
              <w:jc w:val="center"/>
              <w:rPr>
                <w:sz w:val="26"/>
                <w:szCs w:val="26"/>
              </w:rPr>
            </w:pPr>
          </w:p>
          <w:p w14:paraId="04B89547" w14:textId="77777777" w:rsidR="00DB4CC6" w:rsidRPr="00AC01F6" w:rsidRDefault="00DB4CC6" w:rsidP="00112055">
            <w:pPr>
              <w:jc w:val="center"/>
              <w:rPr>
                <w:sz w:val="26"/>
                <w:szCs w:val="26"/>
              </w:rPr>
            </w:pPr>
          </w:p>
          <w:p w14:paraId="38437A38" w14:textId="77777777" w:rsidR="00DB4CC6" w:rsidRPr="00AC01F6" w:rsidRDefault="00DB4CC6" w:rsidP="00112055">
            <w:pPr>
              <w:jc w:val="center"/>
              <w:rPr>
                <w:sz w:val="26"/>
                <w:szCs w:val="26"/>
              </w:rPr>
            </w:pPr>
          </w:p>
          <w:p w14:paraId="0FB47D61" w14:textId="77777777" w:rsidR="00DB4CC6" w:rsidRPr="00AC01F6" w:rsidRDefault="00DB4CC6" w:rsidP="00112055">
            <w:pPr>
              <w:jc w:val="center"/>
              <w:rPr>
                <w:sz w:val="26"/>
                <w:szCs w:val="26"/>
              </w:rPr>
            </w:pPr>
          </w:p>
          <w:p w14:paraId="1A3AAD36" w14:textId="77777777" w:rsidR="00DB4CC6" w:rsidRPr="00AC01F6" w:rsidRDefault="00DB4CC6" w:rsidP="00112055">
            <w:pPr>
              <w:rPr>
                <w:sz w:val="26"/>
                <w:szCs w:val="26"/>
              </w:rPr>
            </w:pPr>
          </w:p>
          <w:p w14:paraId="5813A238" w14:textId="77777777" w:rsidR="00DB4CC6" w:rsidRPr="00AC01F6" w:rsidRDefault="00DB4CC6" w:rsidP="00112055">
            <w:pPr>
              <w:jc w:val="center"/>
              <w:rPr>
                <w:sz w:val="26"/>
                <w:szCs w:val="26"/>
              </w:rPr>
            </w:pPr>
          </w:p>
        </w:tc>
        <w:tc>
          <w:tcPr>
            <w:tcW w:w="7781" w:type="dxa"/>
            <w:shd w:val="clear" w:color="auto" w:fill="auto"/>
          </w:tcPr>
          <w:p w14:paraId="044321A1" w14:textId="77777777" w:rsidR="00DB4CC6" w:rsidRPr="00566F2E" w:rsidRDefault="00DB4CC6" w:rsidP="00112055">
            <w:pPr>
              <w:rPr>
                <w:rFonts w:eastAsia="Calibri"/>
                <w:color w:val="000000"/>
                <w:position w:val="-6"/>
                <w:sz w:val="24"/>
                <w:szCs w:val="24"/>
                <w:lang w:val="vi-VN"/>
              </w:rPr>
            </w:pPr>
            <w:r w:rsidRPr="00566F2E">
              <w:rPr>
                <w:rFonts w:eastAsia="Calibri"/>
                <w:color w:val="000000"/>
                <w:position w:val="-6"/>
                <w:sz w:val="24"/>
                <w:szCs w:val="24"/>
                <w:lang w:val="vi-VN"/>
              </w:rPr>
              <w:t>Đa thức f(x) chia cho đa thức x + 1 dư – 4 nên</w:t>
            </w:r>
            <w:r w:rsidRPr="00566F2E">
              <w:rPr>
                <w:rFonts w:eastAsia="Calibri"/>
                <w:color w:val="000000"/>
                <w:position w:val="-10"/>
                <w:sz w:val="24"/>
                <w:szCs w:val="24"/>
              </w:rPr>
              <w:object w:dxaOrig="2920" w:dyaOrig="340" w14:anchorId="54905C85">
                <v:shape id="_x0000_i3216" type="#_x0000_t75" style="width:146.25pt;height:16.5pt" o:ole="">
                  <v:imagedata r:id="rId5915" o:title=""/>
                </v:shape>
                <o:OLEObject Type="Embed" ProgID="Equation.DSMT4" ShapeID="_x0000_i3216" DrawAspect="Content" ObjectID="_1826907200" r:id="rId5916"/>
              </w:object>
            </w:r>
            <w:r w:rsidRPr="00566F2E">
              <w:rPr>
                <w:rFonts w:eastAsia="Calibri"/>
                <w:color w:val="000000"/>
                <w:position w:val="-6"/>
                <w:sz w:val="24"/>
                <w:szCs w:val="24"/>
                <w:lang w:val="vi-VN"/>
              </w:rPr>
              <w:t xml:space="preserve"> (1)</w:t>
            </w:r>
          </w:p>
          <w:p w14:paraId="1E6DC474" w14:textId="77777777" w:rsidR="00DB4CC6" w:rsidRPr="00566F2E" w:rsidRDefault="00DB4CC6" w:rsidP="00112055">
            <w:pPr>
              <w:rPr>
                <w:rFonts w:eastAsia="Calibri"/>
                <w:color w:val="000000"/>
                <w:position w:val="-6"/>
                <w:sz w:val="24"/>
                <w:szCs w:val="24"/>
              </w:rPr>
            </w:pPr>
            <w:r w:rsidRPr="00566F2E">
              <w:rPr>
                <w:rFonts w:eastAsia="Calibri"/>
                <w:color w:val="000000"/>
                <w:position w:val="-6"/>
                <w:sz w:val="24"/>
                <w:szCs w:val="24"/>
                <w:lang w:val="vi-VN"/>
              </w:rPr>
              <w:t>Đa thức f(x) chia cho đa thức x - 2 dư 5 nên</w:t>
            </w:r>
            <w:r w:rsidRPr="00566F2E">
              <w:rPr>
                <w:rFonts w:eastAsia="Calibri"/>
                <w:color w:val="000000"/>
                <w:position w:val="-10"/>
                <w:sz w:val="24"/>
                <w:szCs w:val="24"/>
              </w:rPr>
              <w:object w:dxaOrig="2920" w:dyaOrig="340" w14:anchorId="413A3A60">
                <v:shape id="_x0000_i3217" type="#_x0000_t75" style="width:146.25pt;height:16.5pt" o:ole="">
                  <v:imagedata r:id="rId5917" o:title=""/>
                </v:shape>
                <o:OLEObject Type="Embed" ProgID="Equation.DSMT4" ShapeID="_x0000_i3217" DrawAspect="Content" ObjectID="_1826907201" r:id="rId5918"/>
              </w:object>
            </w:r>
            <w:r w:rsidRPr="00566F2E">
              <w:rPr>
                <w:rFonts w:eastAsia="Calibri"/>
                <w:color w:val="000000"/>
                <w:position w:val="-6"/>
                <w:sz w:val="24"/>
                <w:szCs w:val="24"/>
                <w:lang w:val="vi-VN"/>
              </w:rPr>
              <w:t>(2)</w:t>
            </w:r>
          </w:p>
          <w:p w14:paraId="74165AFF" w14:textId="77777777" w:rsidR="00DB4CC6" w:rsidRPr="00566F2E" w:rsidRDefault="00DB4CC6" w:rsidP="00112055">
            <w:pPr>
              <w:widowControl w:val="0"/>
              <w:tabs>
                <w:tab w:val="left" w:pos="2268"/>
              </w:tabs>
              <w:ind w:firstLine="1"/>
              <w:jc w:val="both"/>
              <w:rPr>
                <w:rFonts w:eastAsia="Calibri"/>
                <w:color w:val="000000"/>
                <w:position w:val="-6"/>
                <w:sz w:val="24"/>
                <w:szCs w:val="24"/>
              </w:rPr>
            </w:pPr>
            <w:r w:rsidRPr="00566F2E">
              <w:rPr>
                <w:rFonts w:eastAsia="Calibri"/>
                <w:color w:val="000000"/>
                <w:position w:val="-6"/>
                <w:sz w:val="24"/>
                <w:szCs w:val="24"/>
                <w:lang w:val="vi-VN"/>
              </w:rPr>
              <w:t>Từ (1) và (2)</w:t>
            </w:r>
          </w:p>
          <w:p w14:paraId="18ADE612" w14:textId="77777777" w:rsidR="00DB4CC6" w:rsidRPr="00566F2E" w:rsidRDefault="00DB4CC6" w:rsidP="00112055">
            <w:pPr>
              <w:widowControl w:val="0"/>
              <w:tabs>
                <w:tab w:val="left" w:pos="2268"/>
              </w:tabs>
              <w:ind w:firstLine="1"/>
              <w:jc w:val="both"/>
              <w:rPr>
                <w:rFonts w:eastAsia="Calibri"/>
                <w:color w:val="000000"/>
                <w:position w:val="-6"/>
                <w:sz w:val="24"/>
                <w:szCs w:val="24"/>
              </w:rPr>
            </w:pPr>
            <w:r w:rsidRPr="00566F2E">
              <w:rPr>
                <w:rFonts w:eastAsia="Calibri"/>
                <w:color w:val="000000"/>
                <w:position w:val="-6"/>
                <w:sz w:val="24"/>
                <w:szCs w:val="24"/>
              </w:rPr>
              <w:object w:dxaOrig="5060" w:dyaOrig="300" w14:anchorId="71DE4977">
                <v:shape id="_x0000_i3218" type="#_x0000_t75" style="width:253.5pt;height:15pt" o:ole="">
                  <v:imagedata r:id="rId5919" o:title=""/>
                </v:shape>
                <o:OLEObject Type="Embed" ProgID="Equation.DSMT4" ShapeID="_x0000_i3218" DrawAspect="Content" ObjectID="_1826907202" r:id="rId5920"/>
              </w:object>
            </w:r>
            <w:r w:rsidRPr="00566F2E">
              <w:rPr>
                <w:rFonts w:eastAsia="Calibri"/>
                <w:color w:val="000000"/>
                <w:position w:val="-10"/>
                <w:sz w:val="24"/>
                <w:szCs w:val="24"/>
              </w:rPr>
              <w:object w:dxaOrig="3980" w:dyaOrig="400" w14:anchorId="77B55D34">
                <v:shape id="_x0000_i3219" type="#_x0000_t75" style="width:199.5pt;height:19.5pt" o:ole="">
                  <v:imagedata r:id="rId5921" o:title=""/>
                </v:shape>
                <o:OLEObject Type="Embed" ProgID="Equation.DSMT4" ShapeID="_x0000_i3219" DrawAspect="Content" ObjectID="_1826907203" r:id="rId5922"/>
              </w:object>
            </w:r>
          </w:p>
          <w:p w14:paraId="625FF6B6" w14:textId="77777777" w:rsidR="00DB4CC6" w:rsidRPr="00AC01F6" w:rsidRDefault="00DB4CC6" w:rsidP="00112055">
            <w:pPr>
              <w:rPr>
                <w:color w:val="0033CC"/>
                <w:position w:val="-24"/>
                <w:sz w:val="26"/>
                <w:szCs w:val="26"/>
              </w:rPr>
            </w:pPr>
            <w:r w:rsidRPr="00566F2E">
              <w:rPr>
                <w:rFonts w:eastAsia="Calibri"/>
                <w:color w:val="000000"/>
                <w:position w:val="-6"/>
                <w:sz w:val="24"/>
                <w:szCs w:val="24"/>
                <w:lang w:val="vi-VN"/>
              </w:rPr>
              <w:t>Vậy :</w:t>
            </w:r>
            <w:r w:rsidRPr="00566F2E">
              <w:rPr>
                <w:rFonts w:eastAsia="Calibri"/>
                <w:color w:val="000000"/>
                <w:position w:val="-10"/>
                <w:sz w:val="24"/>
                <w:szCs w:val="24"/>
              </w:rPr>
              <w:object w:dxaOrig="5380" w:dyaOrig="400" w14:anchorId="03C58137">
                <v:shape id="_x0000_i3220" type="#_x0000_t75" style="width:269.25pt;height:19.5pt" o:ole="">
                  <v:imagedata r:id="rId5923" o:title=""/>
                </v:shape>
                <o:OLEObject Type="Embed" ProgID="Equation.DSMT4" ShapeID="_x0000_i3220" DrawAspect="Content" ObjectID="_1826907204" r:id="rId5924"/>
              </w:object>
            </w:r>
          </w:p>
        </w:tc>
        <w:tc>
          <w:tcPr>
            <w:tcW w:w="1239" w:type="dxa"/>
            <w:shd w:val="clear" w:color="auto" w:fill="auto"/>
          </w:tcPr>
          <w:p w14:paraId="16888A79" w14:textId="77777777" w:rsidR="00DB4CC6" w:rsidRPr="00AC01F6" w:rsidRDefault="00DB4CC6" w:rsidP="00112055">
            <w:pPr>
              <w:tabs>
                <w:tab w:val="center" w:pos="541"/>
              </w:tabs>
              <w:rPr>
                <w:sz w:val="26"/>
                <w:szCs w:val="26"/>
              </w:rPr>
            </w:pPr>
            <w:r w:rsidRPr="00AC01F6">
              <w:rPr>
                <w:sz w:val="26"/>
                <w:szCs w:val="26"/>
              </w:rPr>
              <w:tab/>
            </w:r>
          </w:p>
          <w:p w14:paraId="0F34FC15" w14:textId="77777777" w:rsidR="00DB4CC6" w:rsidRPr="00AC01F6" w:rsidRDefault="00DB4CC6" w:rsidP="00112055">
            <w:pPr>
              <w:jc w:val="center"/>
              <w:rPr>
                <w:sz w:val="26"/>
                <w:szCs w:val="26"/>
              </w:rPr>
            </w:pPr>
            <w:r w:rsidRPr="00AC01F6">
              <w:rPr>
                <w:sz w:val="26"/>
                <w:szCs w:val="26"/>
              </w:rPr>
              <w:t>0.75</w:t>
            </w:r>
          </w:p>
          <w:p w14:paraId="7EB766F9" w14:textId="77777777" w:rsidR="00DB4CC6" w:rsidRPr="00AC01F6" w:rsidRDefault="00DB4CC6" w:rsidP="00112055">
            <w:pPr>
              <w:jc w:val="center"/>
              <w:rPr>
                <w:sz w:val="26"/>
                <w:szCs w:val="26"/>
              </w:rPr>
            </w:pPr>
          </w:p>
          <w:p w14:paraId="5CF66B3F" w14:textId="77777777" w:rsidR="00DB4CC6" w:rsidRDefault="00DB4CC6" w:rsidP="00112055">
            <w:pPr>
              <w:jc w:val="center"/>
              <w:rPr>
                <w:sz w:val="26"/>
                <w:szCs w:val="26"/>
              </w:rPr>
            </w:pPr>
          </w:p>
          <w:p w14:paraId="747D3569" w14:textId="77777777" w:rsidR="00DB4CC6" w:rsidRDefault="00DB4CC6" w:rsidP="00112055">
            <w:pPr>
              <w:jc w:val="center"/>
              <w:rPr>
                <w:sz w:val="26"/>
                <w:szCs w:val="26"/>
              </w:rPr>
            </w:pPr>
          </w:p>
          <w:p w14:paraId="02770212" w14:textId="77777777" w:rsidR="00DB4CC6" w:rsidRPr="00AC01F6" w:rsidRDefault="00DB4CC6" w:rsidP="00112055">
            <w:pPr>
              <w:jc w:val="center"/>
              <w:rPr>
                <w:sz w:val="26"/>
                <w:szCs w:val="26"/>
              </w:rPr>
            </w:pPr>
            <w:r w:rsidRPr="00AC01F6">
              <w:rPr>
                <w:sz w:val="26"/>
                <w:szCs w:val="26"/>
              </w:rPr>
              <w:t>0,75</w:t>
            </w:r>
          </w:p>
          <w:p w14:paraId="2A972902" w14:textId="77777777" w:rsidR="00DB4CC6" w:rsidRPr="00AC01F6" w:rsidRDefault="00DB4CC6" w:rsidP="00112055">
            <w:pPr>
              <w:jc w:val="center"/>
              <w:rPr>
                <w:sz w:val="26"/>
                <w:szCs w:val="26"/>
              </w:rPr>
            </w:pPr>
            <w:r w:rsidRPr="00AC01F6">
              <w:rPr>
                <w:sz w:val="26"/>
                <w:szCs w:val="26"/>
              </w:rPr>
              <w:t>0,5</w:t>
            </w:r>
          </w:p>
          <w:p w14:paraId="040CFB9D" w14:textId="77777777" w:rsidR="00DB4CC6" w:rsidRPr="00AC01F6" w:rsidRDefault="00DB4CC6" w:rsidP="00112055">
            <w:pPr>
              <w:tabs>
                <w:tab w:val="center" w:pos="541"/>
              </w:tabs>
              <w:rPr>
                <w:sz w:val="26"/>
                <w:szCs w:val="26"/>
              </w:rPr>
            </w:pPr>
          </w:p>
        </w:tc>
      </w:tr>
      <w:tr w:rsidR="00DB4CC6" w:rsidRPr="00AC01F6" w14:paraId="76C108C3" w14:textId="77777777" w:rsidTr="00112055">
        <w:trPr>
          <w:jc w:val="center"/>
        </w:trPr>
        <w:tc>
          <w:tcPr>
            <w:tcW w:w="714" w:type="dxa"/>
            <w:vMerge w:val="restart"/>
            <w:shd w:val="clear" w:color="auto" w:fill="auto"/>
            <w:vAlign w:val="center"/>
          </w:tcPr>
          <w:p w14:paraId="5EA80C4E" w14:textId="77777777" w:rsidR="00DB4CC6" w:rsidRPr="00AC01F6" w:rsidRDefault="00DB4CC6" w:rsidP="00112055">
            <w:pPr>
              <w:jc w:val="center"/>
              <w:rPr>
                <w:sz w:val="26"/>
                <w:szCs w:val="26"/>
              </w:rPr>
            </w:pPr>
            <w:r w:rsidRPr="00AC01F6">
              <w:rPr>
                <w:sz w:val="26"/>
                <w:szCs w:val="26"/>
              </w:rPr>
              <w:t>2</w:t>
            </w:r>
          </w:p>
        </w:tc>
        <w:tc>
          <w:tcPr>
            <w:tcW w:w="7781" w:type="dxa"/>
            <w:shd w:val="clear" w:color="auto" w:fill="auto"/>
          </w:tcPr>
          <w:p w14:paraId="6FECFEAD" w14:textId="77777777" w:rsidR="00DB4CC6" w:rsidRPr="00AC01F6" w:rsidRDefault="00DB4CC6" w:rsidP="00112055">
            <w:pPr>
              <w:pStyle w:val="Title"/>
              <w:ind w:right="-187"/>
              <w:jc w:val="left"/>
              <w:rPr>
                <w:b w:val="0"/>
                <w:bCs w:val="0"/>
                <w:sz w:val="26"/>
                <w:szCs w:val="26"/>
                <w:lang w:val="vi-VN"/>
              </w:rPr>
            </w:pPr>
            <w:r w:rsidRPr="00AC01F6">
              <w:rPr>
                <w:b w:val="0"/>
                <w:bCs w:val="0"/>
                <w:sz w:val="26"/>
                <w:szCs w:val="26"/>
                <w:lang w:val="vi-VN"/>
              </w:rPr>
              <w:t xml:space="preserve">Đánh số 1,2,3 và 4 theo chiều kim đồng hồ . Khi đó , vị trí số 1 đối </w:t>
            </w:r>
          </w:p>
          <w:p w14:paraId="71F31F31" w14:textId="77777777" w:rsidR="00DB4CC6" w:rsidRPr="00AC01F6" w:rsidRDefault="00DB4CC6" w:rsidP="00112055">
            <w:pPr>
              <w:pStyle w:val="Title"/>
              <w:ind w:right="-187"/>
              <w:jc w:val="left"/>
              <w:rPr>
                <w:b w:val="0"/>
                <w:bCs w:val="0"/>
                <w:sz w:val="26"/>
                <w:szCs w:val="26"/>
                <w:lang w:val="vi-VN"/>
              </w:rPr>
            </w:pPr>
            <w:r w:rsidRPr="00AC01F6">
              <w:rPr>
                <w:b w:val="0"/>
                <w:bCs w:val="0"/>
                <w:sz w:val="26"/>
                <w:szCs w:val="26"/>
              </w:rPr>
              <w:t>d</w:t>
            </w:r>
            <w:r w:rsidRPr="00AC01F6">
              <w:rPr>
                <w:b w:val="0"/>
                <w:bCs w:val="0"/>
                <w:sz w:val="26"/>
                <w:szCs w:val="26"/>
                <w:lang w:val="vi-VN"/>
              </w:rPr>
              <w:t>iện với vị trí số 3 và vị trí số 2 đối diện với vị trí số 4.</w:t>
            </w:r>
          </w:p>
          <w:p w14:paraId="17008DD2" w14:textId="77777777" w:rsidR="00DB4CC6" w:rsidRPr="00AC01F6" w:rsidRDefault="00DB4CC6" w:rsidP="00112055">
            <w:pPr>
              <w:pStyle w:val="Title"/>
              <w:ind w:right="-187"/>
              <w:jc w:val="left"/>
              <w:rPr>
                <w:b w:val="0"/>
                <w:bCs w:val="0"/>
                <w:sz w:val="26"/>
                <w:szCs w:val="26"/>
                <w:lang w:val="vi-VN"/>
              </w:rPr>
            </w:pPr>
            <w:r w:rsidRPr="00AC01F6">
              <w:rPr>
                <w:b w:val="0"/>
                <w:bCs w:val="0"/>
                <w:sz w:val="26"/>
                <w:szCs w:val="26"/>
                <w:lang w:val="vi-VN"/>
              </w:rPr>
              <w:t xml:space="preserve">Đầu tiên , có tất cả 4.3.2.1 =24 cách ngồi  của bốn bạn </w:t>
            </w:r>
            <w:r w:rsidRPr="00AC01F6">
              <w:rPr>
                <w:b w:val="0"/>
                <w:sz w:val="26"/>
                <w:szCs w:val="26"/>
                <w:lang w:val="vi-VN"/>
              </w:rPr>
              <w:t xml:space="preserve">An , Bình , Nam </w:t>
            </w:r>
            <w:r w:rsidRPr="00AC01F6">
              <w:rPr>
                <w:b w:val="0"/>
                <w:sz w:val="26"/>
                <w:szCs w:val="26"/>
              </w:rPr>
              <w:t xml:space="preserve"> </w:t>
            </w:r>
            <w:r w:rsidRPr="00AC01F6">
              <w:rPr>
                <w:b w:val="0"/>
                <w:sz w:val="26"/>
                <w:szCs w:val="26"/>
                <w:lang w:val="vi-VN"/>
              </w:rPr>
              <w:t>và Hoa</w:t>
            </w:r>
          </w:p>
        </w:tc>
        <w:tc>
          <w:tcPr>
            <w:tcW w:w="1239" w:type="dxa"/>
            <w:shd w:val="clear" w:color="auto" w:fill="auto"/>
          </w:tcPr>
          <w:p w14:paraId="0B4D5DE0" w14:textId="77777777" w:rsidR="00DB4CC6" w:rsidRPr="00AC01F6" w:rsidRDefault="00DB4CC6" w:rsidP="00112055">
            <w:pPr>
              <w:jc w:val="center"/>
              <w:rPr>
                <w:sz w:val="26"/>
                <w:szCs w:val="26"/>
                <w:lang w:val="nl-NL"/>
              </w:rPr>
            </w:pPr>
          </w:p>
          <w:p w14:paraId="321710C6" w14:textId="77777777" w:rsidR="00DB4CC6" w:rsidRPr="00AC01F6" w:rsidRDefault="00DB4CC6" w:rsidP="00112055">
            <w:pPr>
              <w:rPr>
                <w:sz w:val="26"/>
                <w:szCs w:val="26"/>
                <w:lang w:val="nl-NL"/>
              </w:rPr>
            </w:pPr>
            <w:r w:rsidRPr="00AC01F6">
              <w:rPr>
                <w:sz w:val="26"/>
                <w:szCs w:val="26"/>
                <w:lang w:val="nl-NL"/>
              </w:rPr>
              <w:t xml:space="preserve">     1</w:t>
            </w:r>
          </w:p>
          <w:p w14:paraId="39EB50D3" w14:textId="77777777" w:rsidR="00DB4CC6" w:rsidRPr="00AC01F6" w:rsidRDefault="00DB4CC6" w:rsidP="00112055">
            <w:pPr>
              <w:jc w:val="center"/>
              <w:rPr>
                <w:sz w:val="26"/>
                <w:szCs w:val="26"/>
              </w:rPr>
            </w:pPr>
          </w:p>
          <w:p w14:paraId="138880C7" w14:textId="77777777" w:rsidR="00DB4CC6" w:rsidRPr="00AC01F6" w:rsidRDefault="00DB4CC6" w:rsidP="00112055">
            <w:pPr>
              <w:jc w:val="center"/>
              <w:rPr>
                <w:sz w:val="26"/>
                <w:szCs w:val="26"/>
              </w:rPr>
            </w:pPr>
          </w:p>
        </w:tc>
      </w:tr>
      <w:tr w:rsidR="00DB4CC6" w:rsidRPr="00AC01F6" w14:paraId="582C0699" w14:textId="77777777" w:rsidTr="00112055">
        <w:trPr>
          <w:jc w:val="center"/>
        </w:trPr>
        <w:tc>
          <w:tcPr>
            <w:tcW w:w="714" w:type="dxa"/>
            <w:vMerge/>
            <w:shd w:val="clear" w:color="auto" w:fill="auto"/>
          </w:tcPr>
          <w:p w14:paraId="667A2310" w14:textId="77777777" w:rsidR="00DB4CC6" w:rsidRPr="00AC01F6" w:rsidRDefault="00DB4CC6" w:rsidP="00112055">
            <w:pPr>
              <w:jc w:val="center"/>
              <w:rPr>
                <w:sz w:val="26"/>
                <w:szCs w:val="26"/>
              </w:rPr>
            </w:pPr>
          </w:p>
        </w:tc>
        <w:tc>
          <w:tcPr>
            <w:tcW w:w="7781" w:type="dxa"/>
            <w:shd w:val="clear" w:color="auto" w:fill="auto"/>
          </w:tcPr>
          <w:p w14:paraId="76A01153" w14:textId="77777777" w:rsidR="00DB4CC6" w:rsidRPr="00AC01F6" w:rsidRDefault="00DB4CC6" w:rsidP="00112055">
            <w:pPr>
              <w:pStyle w:val="Title"/>
              <w:ind w:right="-187"/>
              <w:jc w:val="left"/>
              <w:rPr>
                <w:b w:val="0"/>
                <w:bCs w:val="0"/>
                <w:sz w:val="26"/>
                <w:szCs w:val="26"/>
                <w:lang w:val="vi-VN"/>
              </w:rPr>
            </w:pPr>
            <w:r w:rsidRPr="00AC01F6">
              <w:rPr>
                <w:b w:val="0"/>
                <w:bCs w:val="0"/>
                <w:sz w:val="26"/>
                <w:szCs w:val="26"/>
                <w:lang w:val="vi-VN"/>
              </w:rPr>
              <w:t>Để An và Nam ngồi đối diện nhau thì An</w:t>
            </w:r>
            <w:r w:rsidRPr="00AC01F6">
              <w:rPr>
                <w:b w:val="0"/>
                <w:bCs w:val="0"/>
                <w:sz w:val="26"/>
                <w:szCs w:val="26"/>
              </w:rPr>
              <w:t xml:space="preserve"> </w:t>
            </w:r>
            <w:r w:rsidRPr="00AC01F6">
              <w:rPr>
                <w:b w:val="0"/>
                <w:bCs w:val="0"/>
                <w:sz w:val="26"/>
                <w:szCs w:val="26"/>
                <w:lang w:val="vi-VN"/>
              </w:rPr>
              <w:t xml:space="preserve"> và Nam phải ngồi ở vị trí số 1 và 3 hoặc vị trí số 2 và 4 . </w:t>
            </w:r>
          </w:p>
          <w:p w14:paraId="75C5884C" w14:textId="77777777" w:rsidR="00DB4CC6" w:rsidRPr="00AC01F6" w:rsidRDefault="00DB4CC6" w:rsidP="00112055">
            <w:pPr>
              <w:pStyle w:val="Title"/>
              <w:ind w:right="-187"/>
              <w:jc w:val="left"/>
              <w:rPr>
                <w:b w:val="0"/>
                <w:bCs w:val="0"/>
                <w:sz w:val="26"/>
                <w:szCs w:val="26"/>
                <w:lang w:val="vi-VN"/>
              </w:rPr>
            </w:pPr>
            <w:r w:rsidRPr="00AC01F6">
              <w:rPr>
                <w:b w:val="0"/>
                <w:bCs w:val="0"/>
                <w:sz w:val="26"/>
                <w:szCs w:val="26"/>
                <w:lang w:val="vi-VN"/>
              </w:rPr>
              <w:t xml:space="preserve">Có 4 cách ngồi </w:t>
            </w:r>
            <w:r w:rsidRPr="00AC01F6">
              <w:rPr>
                <w:b w:val="0"/>
                <w:bCs w:val="0"/>
                <w:sz w:val="26"/>
                <w:szCs w:val="26"/>
              </w:rPr>
              <w:t>để</w:t>
            </w:r>
            <w:r w:rsidRPr="00AC01F6">
              <w:rPr>
                <w:b w:val="0"/>
                <w:bCs w:val="0"/>
                <w:sz w:val="26"/>
                <w:szCs w:val="26"/>
                <w:lang w:val="vi-VN"/>
              </w:rPr>
              <w:t xml:space="preserve"> An và Nam ngồi đối diện nhau là  . </w:t>
            </w:r>
          </w:p>
          <w:p w14:paraId="360AC239" w14:textId="77777777" w:rsidR="00DB4CC6" w:rsidRPr="00AC01F6" w:rsidRDefault="00DB4CC6" w:rsidP="00112055">
            <w:pPr>
              <w:pStyle w:val="Title"/>
              <w:ind w:right="-187"/>
              <w:jc w:val="left"/>
              <w:rPr>
                <w:b w:val="0"/>
                <w:bCs w:val="0"/>
                <w:sz w:val="26"/>
                <w:szCs w:val="26"/>
                <w:lang w:val="vi-VN"/>
              </w:rPr>
            </w:pPr>
            <w:r w:rsidRPr="00AC01F6">
              <w:rPr>
                <w:b w:val="0"/>
                <w:bCs w:val="0"/>
                <w:sz w:val="26"/>
                <w:szCs w:val="26"/>
                <w:lang w:val="vi-VN"/>
              </w:rPr>
              <w:t xml:space="preserve">Xác xuất cần tìm là </w:t>
            </w:r>
            <w:r w:rsidRPr="00AC01F6">
              <w:rPr>
                <w:b w:val="0"/>
                <w:bCs w:val="0"/>
                <w:position w:val="-24"/>
                <w:sz w:val="26"/>
                <w:szCs w:val="26"/>
                <w:lang w:val="vi-VN"/>
              </w:rPr>
              <w:object w:dxaOrig="760" w:dyaOrig="620" w14:anchorId="4AFACF0E">
                <v:shape id="_x0000_i3221" type="#_x0000_t75" style="width:38.25pt;height:30.75pt" o:ole="">
                  <v:imagedata r:id="rId5925" o:title=""/>
                </v:shape>
                <o:OLEObject Type="Embed" ProgID="Equation.DSMT4" ShapeID="_x0000_i3221" DrawAspect="Content" ObjectID="_1826907205" r:id="rId5926"/>
              </w:object>
            </w:r>
          </w:p>
        </w:tc>
        <w:tc>
          <w:tcPr>
            <w:tcW w:w="1239" w:type="dxa"/>
            <w:shd w:val="clear" w:color="auto" w:fill="auto"/>
          </w:tcPr>
          <w:p w14:paraId="55C9CCDD" w14:textId="77777777" w:rsidR="00DB4CC6" w:rsidRPr="00AC01F6" w:rsidRDefault="00DB4CC6" w:rsidP="00112055">
            <w:pPr>
              <w:jc w:val="center"/>
              <w:rPr>
                <w:sz w:val="26"/>
                <w:szCs w:val="26"/>
                <w:lang w:val="nl-NL"/>
              </w:rPr>
            </w:pPr>
          </w:p>
          <w:p w14:paraId="39C5110E" w14:textId="77777777" w:rsidR="00DB4CC6" w:rsidRPr="00AC01F6" w:rsidRDefault="00DB4CC6" w:rsidP="00112055">
            <w:pPr>
              <w:jc w:val="center"/>
              <w:rPr>
                <w:sz w:val="26"/>
                <w:szCs w:val="26"/>
                <w:lang w:val="nl-NL"/>
              </w:rPr>
            </w:pPr>
            <w:r w:rsidRPr="00AC01F6">
              <w:rPr>
                <w:sz w:val="26"/>
                <w:szCs w:val="26"/>
                <w:lang w:val="nl-NL"/>
              </w:rPr>
              <w:t>1</w:t>
            </w:r>
          </w:p>
        </w:tc>
      </w:tr>
    </w:tbl>
    <w:p w14:paraId="2C06047C" w14:textId="77777777" w:rsidR="00DB4CC6" w:rsidRDefault="00DB4CC6" w:rsidP="00112055">
      <w:pPr>
        <w:pStyle w:val="ListParagraph"/>
        <w:spacing w:line="240" w:lineRule="auto"/>
        <w:ind w:left="0"/>
        <w:rPr>
          <w:b/>
          <w:sz w:val="26"/>
          <w:szCs w:val="26"/>
        </w:rPr>
      </w:pPr>
    </w:p>
    <w:p w14:paraId="7DE6C7E9" w14:textId="77777777" w:rsidR="00DB4CC6" w:rsidRPr="00AC01F6" w:rsidRDefault="00DB4CC6" w:rsidP="00112055">
      <w:pPr>
        <w:pStyle w:val="ListParagraph"/>
        <w:spacing w:line="240" w:lineRule="auto"/>
        <w:ind w:left="0"/>
        <w:rPr>
          <w:b/>
          <w:sz w:val="26"/>
          <w:szCs w:val="26"/>
        </w:rPr>
      </w:pPr>
      <w:r w:rsidRPr="00AC01F6">
        <w:rPr>
          <w:b/>
          <w:sz w:val="26"/>
          <w:szCs w:val="26"/>
        </w:rPr>
        <w:t>Bài 4. (5 điểm)</w:t>
      </w:r>
    </w:p>
    <w:p w14:paraId="19901EB2" w14:textId="77777777" w:rsidR="00DB4CC6" w:rsidRPr="00AC01F6" w:rsidRDefault="00DB4CC6" w:rsidP="00112055">
      <w:pPr>
        <w:pStyle w:val="ListParagraph"/>
        <w:spacing w:line="240" w:lineRule="auto"/>
        <w:ind w:left="0"/>
        <w:rPr>
          <w:b/>
          <w:sz w:val="26"/>
          <w:szCs w:val="26"/>
          <w:lang w:val="nl-NL"/>
        </w:rPr>
      </w:pPr>
      <w:r w:rsidRPr="00AC01F6">
        <w:rPr>
          <w:b/>
          <w:sz w:val="26"/>
          <w:szCs w:val="26"/>
        </w:rPr>
        <w:tab/>
      </w:r>
      <w:r w:rsidRPr="00AC01F6">
        <w:rPr>
          <w:sz w:val="26"/>
          <w:szCs w:val="26"/>
        </w:rPr>
        <w:t xml:space="preserve">Cho hình vuông </w:t>
      </w:r>
      <w:r w:rsidRPr="00AC01F6">
        <w:rPr>
          <w:position w:val="-6"/>
          <w:sz w:val="26"/>
          <w:szCs w:val="26"/>
        </w:rPr>
        <w:object w:dxaOrig="840" w:dyaOrig="300" w14:anchorId="12E62F25">
          <v:shape id="_x0000_i3222" type="#_x0000_t75" style="width:43.5pt;height:14.25pt" o:ole="">
            <v:imagedata r:id="rId5866" o:title=""/>
          </v:shape>
          <o:OLEObject Type="Embed" ProgID="Equation.DSMT4" ShapeID="_x0000_i3222" DrawAspect="Content" ObjectID="_1826907206" r:id="rId5927"/>
        </w:object>
      </w:r>
      <w:r w:rsidRPr="00AC01F6">
        <w:rPr>
          <w:sz w:val="26"/>
          <w:szCs w:val="26"/>
        </w:rPr>
        <w:t xml:space="preserve">có cạnh bằng a. Trên các cạnh AB, BC, CD, DA lấy lần lượt  các điểm E, F, G, H sao cho AE = BF = CG = DH. Gọi  M là giao điểm của CE và DF. </w:t>
      </w:r>
    </w:p>
    <w:p w14:paraId="48F65F9D" w14:textId="77777777" w:rsidR="00DB4CC6" w:rsidRPr="00AC01F6" w:rsidRDefault="00DB4CC6" w:rsidP="00112055">
      <w:pPr>
        <w:ind w:left="360"/>
        <w:jc w:val="both"/>
        <w:rPr>
          <w:sz w:val="26"/>
          <w:szCs w:val="26"/>
        </w:rPr>
      </w:pPr>
      <w:r w:rsidRPr="00AC01F6">
        <w:rPr>
          <w:sz w:val="26"/>
          <w:szCs w:val="26"/>
        </w:rPr>
        <w:t>a. Chứng minh: Tứ giác EFGH là hình vuông</w:t>
      </w:r>
    </w:p>
    <w:p w14:paraId="2EBEF8C8" w14:textId="77777777" w:rsidR="00DB4CC6" w:rsidRPr="00AC01F6" w:rsidRDefault="00DB4CC6" w:rsidP="00112055">
      <w:pPr>
        <w:ind w:left="360"/>
        <w:jc w:val="both"/>
        <w:rPr>
          <w:sz w:val="26"/>
          <w:szCs w:val="26"/>
        </w:rPr>
      </w:pPr>
      <w:r w:rsidRPr="00AC01F6">
        <w:rPr>
          <w:sz w:val="26"/>
          <w:szCs w:val="26"/>
        </w:rPr>
        <w:t xml:space="preserve">b. Chứng minh : CE vuông góc với DF và </w:t>
      </w:r>
      <w:r w:rsidRPr="00AC01F6">
        <w:rPr>
          <w:position w:val="-28"/>
          <w:sz w:val="26"/>
          <w:szCs w:val="26"/>
        </w:rPr>
        <w:object w:dxaOrig="2320" w:dyaOrig="720" w14:anchorId="23AB56DD">
          <v:shape id="_x0000_i3223" type="#_x0000_t75" style="width:115.5pt;height:36pt" o:ole="">
            <v:imagedata r:id="rId5868" o:title=""/>
          </v:shape>
          <o:OLEObject Type="Embed" ProgID="Equation.DSMT4" ShapeID="_x0000_i3223" DrawAspect="Content" ObjectID="_1826907207" r:id="rId5928"/>
        </w:object>
      </w:r>
    </w:p>
    <w:p w14:paraId="6F5AD5F6" w14:textId="77777777" w:rsidR="00DB4CC6" w:rsidRDefault="00DB4CC6" w:rsidP="00112055">
      <w:pPr>
        <w:tabs>
          <w:tab w:val="left" w:pos="960"/>
        </w:tabs>
        <w:ind w:left="360"/>
        <w:jc w:val="both"/>
        <w:rPr>
          <w:sz w:val="26"/>
          <w:szCs w:val="26"/>
        </w:rPr>
      </w:pPr>
      <w:r w:rsidRPr="00AC01F6">
        <w:rPr>
          <w:sz w:val="26"/>
          <w:szCs w:val="26"/>
        </w:rPr>
        <w:t>c. Xác định vị trí của điểm E trên cạnh AB để  diện tích hình vuông EFGH đạt giá trị nhỏ nhất.</w:t>
      </w:r>
    </w:p>
    <w:p w14:paraId="0ACF3F3F" w14:textId="77777777" w:rsidR="00DB4CC6" w:rsidRDefault="00DB4CC6" w:rsidP="00112055">
      <w:pPr>
        <w:tabs>
          <w:tab w:val="left" w:pos="960"/>
        </w:tabs>
        <w:ind w:left="360"/>
        <w:jc w:val="both"/>
        <w:rPr>
          <w:sz w:val="26"/>
          <w:szCs w:val="26"/>
        </w:rPr>
      </w:pPr>
    </w:p>
    <w:p w14:paraId="4BBA178C" w14:textId="77777777" w:rsidR="00DB4CC6" w:rsidRDefault="00DB4CC6" w:rsidP="00112055">
      <w:pPr>
        <w:tabs>
          <w:tab w:val="left" w:pos="960"/>
        </w:tabs>
        <w:ind w:left="360"/>
        <w:jc w:val="both"/>
        <w:rPr>
          <w:sz w:val="26"/>
          <w:szCs w:val="26"/>
        </w:rPr>
      </w:pPr>
    </w:p>
    <w:p w14:paraId="3D263086" w14:textId="77777777" w:rsidR="00DB4CC6" w:rsidRDefault="00DB4CC6" w:rsidP="00112055">
      <w:pPr>
        <w:tabs>
          <w:tab w:val="left" w:pos="960"/>
        </w:tabs>
        <w:ind w:left="360"/>
        <w:jc w:val="both"/>
        <w:rPr>
          <w:sz w:val="26"/>
          <w:szCs w:val="26"/>
        </w:rPr>
      </w:pPr>
    </w:p>
    <w:p w14:paraId="7D205646" w14:textId="77777777" w:rsidR="00DB4CC6" w:rsidRDefault="00DB4CC6" w:rsidP="00112055">
      <w:pPr>
        <w:tabs>
          <w:tab w:val="left" w:pos="960"/>
        </w:tabs>
        <w:ind w:left="360"/>
        <w:jc w:val="both"/>
        <w:rPr>
          <w:sz w:val="26"/>
          <w:szCs w:val="26"/>
        </w:rPr>
      </w:pPr>
    </w:p>
    <w:p w14:paraId="5C9AB436" w14:textId="77777777" w:rsidR="00DB4CC6" w:rsidRDefault="00DB4CC6" w:rsidP="00112055">
      <w:pPr>
        <w:tabs>
          <w:tab w:val="left" w:pos="960"/>
        </w:tabs>
        <w:ind w:left="360"/>
        <w:jc w:val="both"/>
        <w:rPr>
          <w:sz w:val="26"/>
          <w:szCs w:val="26"/>
        </w:rPr>
      </w:pPr>
    </w:p>
    <w:p w14:paraId="36007454" w14:textId="77777777" w:rsidR="00DB4CC6" w:rsidRDefault="00DB4CC6" w:rsidP="00112055">
      <w:pPr>
        <w:tabs>
          <w:tab w:val="left" w:pos="960"/>
        </w:tabs>
        <w:ind w:left="360"/>
        <w:jc w:val="both"/>
        <w:rPr>
          <w:sz w:val="26"/>
          <w:szCs w:val="26"/>
        </w:rPr>
      </w:pPr>
    </w:p>
    <w:p w14:paraId="4A7B85E5" w14:textId="77777777" w:rsidR="00DB4CC6" w:rsidRDefault="00DB4CC6" w:rsidP="00112055">
      <w:pPr>
        <w:tabs>
          <w:tab w:val="left" w:pos="960"/>
        </w:tabs>
        <w:ind w:left="360"/>
        <w:jc w:val="both"/>
        <w:rPr>
          <w:sz w:val="26"/>
          <w:szCs w:val="26"/>
        </w:rPr>
      </w:pPr>
    </w:p>
    <w:p w14:paraId="7FCC71B0" w14:textId="77777777" w:rsidR="00DB4CC6" w:rsidRDefault="00DB4CC6" w:rsidP="00112055">
      <w:pPr>
        <w:tabs>
          <w:tab w:val="left" w:pos="960"/>
        </w:tabs>
        <w:ind w:left="360"/>
        <w:jc w:val="both"/>
        <w:rPr>
          <w:sz w:val="26"/>
          <w:szCs w:val="26"/>
        </w:rPr>
      </w:pPr>
    </w:p>
    <w:p w14:paraId="6132626C" w14:textId="77777777" w:rsidR="00DB4CC6" w:rsidRDefault="00DB4CC6" w:rsidP="00112055">
      <w:pPr>
        <w:tabs>
          <w:tab w:val="left" w:pos="960"/>
        </w:tabs>
        <w:ind w:left="360"/>
        <w:jc w:val="both"/>
        <w:rPr>
          <w:sz w:val="26"/>
          <w:szCs w:val="26"/>
        </w:rPr>
      </w:pPr>
    </w:p>
    <w:p w14:paraId="64F6C23E" w14:textId="77777777" w:rsidR="00DB4CC6" w:rsidRPr="00AC01F6" w:rsidRDefault="00DB4CC6" w:rsidP="00112055">
      <w:pPr>
        <w:tabs>
          <w:tab w:val="left" w:pos="960"/>
        </w:tabs>
        <w:ind w:left="360"/>
        <w:jc w:val="both"/>
        <w:rPr>
          <w:sz w:val="26"/>
          <w:szCs w:val="26"/>
        </w:rPr>
      </w:pPr>
    </w:p>
    <w:p w14:paraId="6986ABC6" w14:textId="77777777" w:rsidR="00DB4CC6" w:rsidRPr="00AC01F6" w:rsidRDefault="00DB4CC6" w:rsidP="00112055">
      <w:pPr>
        <w:tabs>
          <w:tab w:val="left" w:pos="960"/>
        </w:tabs>
        <w:jc w:val="both"/>
        <w:rPr>
          <w:sz w:val="26"/>
          <w:szCs w:val="26"/>
        </w:rPr>
      </w:pPr>
    </w:p>
    <w:tbl>
      <w:tblPr>
        <w:tblStyle w:val="TableGrid"/>
        <w:tblW w:w="10031" w:type="dxa"/>
        <w:tblLook w:val="04A0" w:firstRow="1" w:lastRow="0" w:firstColumn="1" w:lastColumn="0" w:noHBand="0" w:noVBand="1"/>
      </w:tblPr>
      <w:tblGrid>
        <w:gridCol w:w="817"/>
        <w:gridCol w:w="8222"/>
        <w:gridCol w:w="992"/>
      </w:tblGrid>
      <w:tr w:rsidR="00DB4CC6" w:rsidRPr="00AC01F6" w14:paraId="45899AAC" w14:textId="77777777" w:rsidTr="00112055">
        <w:tc>
          <w:tcPr>
            <w:tcW w:w="817" w:type="dxa"/>
          </w:tcPr>
          <w:p w14:paraId="6E78B04E" w14:textId="77777777" w:rsidR="00DB4CC6" w:rsidRPr="00AC01F6" w:rsidRDefault="00DB4CC6" w:rsidP="00112055">
            <w:pPr>
              <w:jc w:val="center"/>
              <w:rPr>
                <w:b/>
                <w:sz w:val="26"/>
                <w:szCs w:val="26"/>
              </w:rPr>
            </w:pPr>
            <w:r w:rsidRPr="00AC01F6">
              <w:rPr>
                <w:b/>
                <w:sz w:val="26"/>
                <w:szCs w:val="26"/>
              </w:rPr>
              <w:t>Câu</w:t>
            </w:r>
          </w:p>
        </w:tc>
        <w:tc>
          <w:tcPr>
            <w:tcW w:w="8222" w:type="dxa"/>
          </w:tcPr>
          <w:p w14:paraId="27109753" w14:textId="77777777" w:rsidR="00DB4CC6" w:rsidRPr="00AC01F6" w:rsidRDefault="00DB4CC6" w:rsidP="00112055">
            <w:pPr>
              <w:jc w:val="center"/>
              <w:rPr>
                <w:b/>
                <w:sz w:val="26"/>
                <w:szCs w:val="26"/>
              </w:rPr>
            </w:pPr>
            <w:r w:rsidRPr="00AC01F6">
              <w:rPr>
                <w:b/>
                <w:sz w:val="26"/>
                <w:szCs w:val="26"/>
              </w:rPr>
              <w:t>Tóm tắt cách giải</w:t>
            </w:r>
          </w:p>
        </w:tc>
        <w:tc>
          <w:tcPr>
            <w:tcW w:w="992" w:type="dxa"/>
          </w:tcPr>
          <w:p w14:paraId="428A0FB6" w14:textId="77777777" w:rsidR="00DB4CC6" w:rsidRPr="00AC01F6" w:rsidRDefault="00DB4CC6" w:rsidP="00112055">
            <w:pPr>
              <w:jc w:val="center"/>
              <w:rPr>
                <w:b/>
                <w:sz w:val="26"/>
                <w:szCs w:val="26"/>
              </w:rPr>
            </w:pPr>
            <w:r w:rsidRPr="00AC01F6">
              <w:rPr>
                <w:b/>
                <w:sz w:val="26"/>
                <w:szCs w:val="26"/>
              </w:rPr>
              <w:t>Điểm</w:t>
            </w:r>
          </w:p>
        </w:tc>
      </w:tr>
      <w:tr w:rsidR="00DB4CC6" w:rsidRPr="00AC01F6" w14:paraId="3B9C82B9" w14:textId="77777777" w:rsidTr="00112055">
        <w:tc>
          <w:tcPr>
            <w:tcW w:w="817" w:type="dxa"/>
          </w:tcPr>
          <w:p w14:paraId="4AFFA55B" w14:textId="77777777" w:rsidR="00DB4CC6" w:rsidRPr="00AC01F6" w:rsidRDefault="00DB4CC6" w:rsidP="00112055">
            <w:pPr>
              <w:rPr>
                <w:sz w:val="26"/>
                <w:szCs w:val="26"/>
              </w:rPr>
            </w:pPr>
          </w:p>
        </w:tc>
        <w:tc>
          <w:tcPr>
            <w:tcW w:w="8222" w:type="dxa"/>
          </w:tcPr>
          <w:p w14:paraId="4C776AFA" w14:textId="77777777" w:rsidR="00DB4CC6" w:rsidRPr="00AC01F6" w:rsidRDefault="00DB4CC6" w:rsidP="00112055">
            <w:pPr>
              <w:jc w:val="center"/>
              <w:rPr>
                <w:sz w:val="26"/>
                <w:szCs w:val="26"/>
              </w:rPr>
            </w:pPr>
            <w:r w:rsidRPr="00AC01F6">
              <w:rPr>
                <w:b/>
                <w:noProof/>
                <w:sz w:val="26"/>
                <w:szCs w:val="26"/>
              </w:rPr>
              <w:drawing>
                <wp:inline distT="0" distB="0" distL="0" distR="0" wp14:anchorId="3CA81C54" wp14:editId="18539A09">
                  <wp:extent cx="2051437" cy="2062941"/>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929" cstate="print">
                            <a:extLst>
                              <a:ext uri="{28A0092B-C50C-407E-A947-70E740481C1C}">
                                <a14:useLocalDpi xmlns:a14="http://schemas.microsoft.com/office/drawing/2010/main" val="0"/>
                              </a:ext>
                            </a:extLst>
                          </a:blip>
                          <a:srcRect/>
                          <a:stretch>
                            <a:fillRect/>
                          </a:stretch>
                        </pic:blipFill>
                        <pic:spPr bwMode="auto">
                          <a:xfrm>
                            <a:off x="0" y="0"/>
                            <a:ext cx="2059059" cy="2070606"/>
                          </a:xfrm>
                          <a:prstGeom prst="rect">
                            <a:avLst/>
                          </a:prstGeom>
                          <a:noFill/>
                          <a:ln>
                            <a:noFill/>
                          </a:ln>
                        </pic:spPr>
                      </pic:pic>
                    </a:graphicData>
                  </a:graphic>
                </wp:inline>
              </w:drawing>
            </w:r>
          </w:p>
        </w:tc>
        <w:tc>
          <w:tcPr>
            <w:tcW w:w="992" w:type="dxa"/>
          </w:tcPr>
          <w:p w14:paraId="1C4FC746" w14:textId="77777777" w:rsidR="00DB4CC6" w:rsidRPr="00AC01F6" w:rsidRDefault="00DB4CC6" w:rsidP="00112055">
            <w:pPr>
              <w:rPr>
                <w:sz w:val="26"/>
                <w:szCs w:val="26"/>
              </w:rPr>
            </w:pPr>
            <w:r w:rsidRPr="00AC01F6">
              <w:rPr>
                <w:sz w:val="26"/>
                <w:szCs w:val="26"/>
              </w:rPr>
              <w:t>0,5</w:t>
            </w:r>
          </w:p>
        </w:tc>
      </w:tr>
      <w:tr w:rsidR="00DB4CC6" w:rsidRPr="00AC01F6" w14:paraId="18A92264" w14:textId="77777777" w:rsidTr="00112055">
        <w:tc>
          <w:tcPr>
            <w:tcW w:w="817" w:type="dxa"/>
          </w:tcPr>
          <w:p w14:paraId="7E4FD92E" w14:textId="77777777" w:rsidR="00DB4CC6" w:rsidRPr="00AC01F6" w:rsidRDefault="00DB4CC6" w:rsidP="00112055">
            <w:pPr>
              <w:rPr>
                <w:sz w:val="26"/>
                <w:szCs w:val="26"/>
              </w:rPr>
            </w:pPr>
            <w:r w:rsidRPr="00AC01F6">
              <w:rPr>
                <w:sz w:val="26"/>
                <w:szCs w:val="26"/>
              </w:rPr>
              <w:t>a</w:t>
            </w:r>
          </w:p>
        </w:tc>
        <w:tc>
          <w:tcPr>
            <w:tcW w:w="8222" w:type="dxa"/>
          </w:tcPr>
          <w:p w14:paraId="584BC214" w14:textId="77777777" w:rsidR="00DB4CC6" w:rsidRPr="00AC01F6" w:rsidRDefault="00DB4CC6" w:rsidP="00112055">
            <w:pPr>
              <w:pStyle w:val="ListParagraph"/>
              <w:ind w:left="60"/>
              <w:jc w:val="both"/>
              <w:rPr>
                <w:sz w:val="26"/>
                <w:szCs w:val="26"/>
              </w:rPr>
            </w:pPr>
            <w:r w:rsidRPr="00AC01F6">
              <w:rPr>
                <w:sz w:val="26"/>
                <w:szCs w:val="26"/>
              </w:rPr>
              <w:t xml:space="preserve">* Chứng minh 4 tam giác AHE; BEF; CFG; DGH bằng nhau ( c-g-c) </w:t>
            </w:r>
          </w:p>
          <w:p w14:paraId="6D616995" w14:textId="77777777" w:rsidR="00DB4CC6" w:rsidRPr="00AC01F6" w:rsidRDefault="00DB4CC6" w:rsidP="00112055">
            <w:pPr>
              <w:pStyle w:val="ListParagraph"/>
              <w:ind w:left="60"/>
              <w:jc w:val="both"/>
              <w:rPr>
                <w:sz w:val="26"/>
                <w:szCs w:val="26"/>
              </w:rPr>
            </w:pPr>
            <w:r w:rsidRPr="00AC01F6">
              <w:rPr>
                <w:sz w:val="26"/>
                <w:szCs w:val="26"/>
              </w:rPr>
              <w:t xml:space="preserve">=&gt; HE = EF = FG = GH </w:t>
            </w:r>
          </w:p>
          <w:p w14:paraId="4D1C5DAF" w14:textId="77777777" w:rsidR="00DB4CC6" w:rsidRPr="00AC01F6" w:rsidRDefault="00DB4CC6" w:rsidP="00112055">
            <w:pPr>
              <w:pStyle w:val="ListParagraph"/>
              <w:ind w:left="60"/>
              <w:jc w:val="both"/>
              <w:rPr>
                <w:sz w:val="26"/>
                <w:szCs w:val="26"/>
              </w:rPr>
            </w:pPr>
            <w:r w:rsidRPr="00AC01F6">
              <w:rPr>
                <w:sz w:val="26"/>
                <w:szCs w:val="26"/>
              </w:rPr>
              <w:t>=&gt; EFGH là hình thoi</w:t>
            </w:r>
          </w:p>
          <w:p w14:paraId="5442D36C" w14:textId="77777777" w:rsidR="00DB4CC6" w:rsidRPr="00AC01F6" w:rsidRDefault="00DB4CC6" w:rsidP="00112055">
            <w:pPr>
              <w:pStyle w:val="ListParagraph"/>
              <w:ind w:left="60"/>
              <w:rPr>
                <w:sz w:val="26"/>
                <w:szCs w:val="26"/>
              </w:rPr>
            </w:pPr>
            <w:r w:rsidRPr="00AC01F6">
              <w:rPr>
                <w:sz w:val="26"/>
                <w:szCs w:val="26"/>
              </w:rPr>
              <w:t xml:space="preserve">* </w:t>
            </w:r>
            <w:r w:rsidRPr="00AC01F6">
              <w:rPr>
                <w:position w:val="-4"/>
                <w:sz w:val="26"/>
                <w:szCs w:val="26"/>
              </w:rPr>
              <w:object w:dxaOrig="180" w:dyaOrig="279" w14:anchorId="7F302D81">
                <v:shape id="_x0000_i3224" type="#_x0000_t75" style="width:9pt;height:13.5pt" o:ole="">
                  <v:imagedata r:id="rId5930" o:title=""/>
                </v:shape>
                <o:OLEObject Type="Embed" ProgID="Equation.DSMT4" ShapeID="_x0000_i3224" DrawAspect="Content" ObjectID="_1826907208" r:id="rId5931"/>
              </w:object>
            </w:r>
            <w:r w:rsidRPr="00AC01F6">
              <w:rPr>
                <w:position w:val="-10"/>
                <w:sz w:val="26"/>
                <w:szCs w:val="26"/>
              </w:rPr>
              <w:object w:dxaOrig="3120" w:dyaOrig="400" w14:anchorId="764EAA2B">
                <v:shape id="_x0000_i3225" type="#_x0000_t75" style="width:156pt;height:20.25pt" o:ole="">
                  <v:imagedata r:id="rId5932" o:title=""/>
                </v:shape>
                <o:OLEObject Type="Embed" ProgID="Equation.DSMT4" ShapeID="_x0000_i3225" DrawAspect="Content" ObjectID="_1826907209" r:id="rId5933"/>
              </w:object>
            </w:r>
            <w:r w:rsidRPr="00AC01F6">
              <w:rPr>
                <w:sz w:val="26"/>
                <w:szCs w:val="26"/>
              </w:rPr>
              <w:t xml:space="preserve"> mà </w:t>
            </w:r>
            <w:r w:rsidRPr="00AC01F6">
              <w:rPr>
                <w:position w:val="-6"/>
                <w:sz w:val="26"/>
                <w:szCs w:val="26"/>
              </w:rPr>
              <w:object w:dxaOrig="1820" w:dyaOrig="360" w14:anchorId="42E31AA6">
                <v:shape id="_x0000_i3226" type="#_x0000_t75" style="width:90.75pt;height:18pt" o:ole="">
                  <v:imagedata r:id="rId5934" o:title=""/>
                </v:shape>
                <o:OLEObject Type="Embed" ProgID="Equation.DSMT4" ShapeID="_x0000_i3226" DrawAspect="Content" ObjectID="_1826907210" r:id="rId5935"/>
              </w:object>
            </w:r>
          </w:p>
          <w:p w14:paraId="22B5AFB3" w14:textId="77777777" w:rsidR="00DB4CC6" w:rsidRPr="00AC01F6" w:rsidRDefault="00DB4CC6" w:rsidP="00112055">
            <w:pPr>
              <w:pStyle w:val="ListParagraph"/>
              <w:ind w:left="60"/>
              <w:rPr>
                <w:sz w:val="26"/>
                <w:szCs w:val="26"/>
              </w:rPr>
            </w:pPr>
            <w:r w:rsidRPr="00AC01F6">
              <w:rPr>
                <w:sz w:val="26"/>
                <w:szCs w:val="26"/>
              </w:rPr>
              <w:t>=&gt;</w:t>
            </w:r>
            <w:r w:rsidRPr="00AC01F6">
              <w:rPr>
                <w:position w:val="-6"/>
                <w:sz w:val="26"/>
                <w:szCs w:val="26"/>
              </w:rPr>
              <w:object w:dxaOrig="3120" w:dyaOrig="360" w14:anchorId="1D8222DB">
                <v:shape id="_x0000_i3227" type="#_x0000_t75" style="width:156pt;height:18pt" o:ole="">
                  <v:imagedata r:id="rId5936" o:title=""/>
                </v:shape>
                <o:OLEObject Type="Embed" ProgID="Equation.DSMT4" ShapeID="_x0000_i3227" DrawAspect="Content" ObjectID="_1826907211" r:id="rId5937"/>
              </w:object>
            </w:r>
            <w:r w:rsidRPr="00AC01F6">
              <w:rPr>
                <w:sz w:val="26"/>
                <w:szCs w:val="26"/>
              </w:rPr>
              <w:t xml:space="preserve"> </w:t>
            </w:r>
          </w:p>
          <w:p w14:paraId="2F223B39" w14:textId="77777777" w:rsidR="00DB4CC6" w:rsidRPr="00AC01F6" w:rsidRDefault="00DB4CC6" w:rsidP="00112055">
            <w:pPr>
              <w:pStyle w:val="ListParagraph"/>
              <w:ind w:left="60"/>
              <w:rPr>
                <w:sz w:val="26"/>
                <w:szCs w:val="26"/>
              </w:rPr>
            </w:pPr>
            <w:r w:rsidRPr="00AC01F6">
              <w:rPr>
                <w:sz w:val="26"/>
                <w:szCs w:val="26"/>
              </w:rPr>
              <w:t xml:space="preserve">Hình thoi EFGH có </w:t>
            </w:r>
            <w:r w:rsidRPr="00AC01F6">
              <w:rPr>
                <w:position w:val="-6"/>
                <w:sz w:val="26"/>
                <w:szCs w:val="26"/>
              </w:rPr>
              <w:object w:dxaOrig="1020" w:dyaOrig="360" w14:anchorId="247FE927">
                <v:shape id="_x0000_i3228" type="#_x0000_t75" style="width:51pt;height:18pt" o:ole="">
                  <v:imagedata r:id="rId5938" o:title=""/>
                </v:shape>
                <o:OLEObject Type="Embed" ProgID="Equation.DSMT4" ShapeID="_x0000_i3228" DrawAspect="Content" ObjectID="_1826907212" r:id="rId5939"/>
              </w:object>
            </w:r>
            <w:r w:rsidRPr="00AC01F6">
              <w:rPr>
                <w:sz w:val="26"/>
                <w:szCs w:val="26"/>
              </w:rPr>
              <w:t xml:space="preserve"> nên EFGH là hình vuông</w:t>
            </w:r>
          </w:p>
        </w:tc>
        <w:tc>
          <w:tcPr>
            <w:tcW w:w="992" w:type="dxa"/>
          </w:tcPr>
          <w:p w14:paraId="4F46C156" w14:textId="77777777" w:rsidR="00DB4CC6" w:rsidRPr="00AC01F6" w:rsidRDefault="00DB4CC6" w:rsidP="00112055">
            <w:pPr>
              <w:rPr>
                <w:sz w:val="26"/>
                <w:szCs w:val="26"/>
              </w:rPr>
            </w:pPr>
          </w:p>
          <w:p w14:paraId="6873F2F5" w14:textId="77777777" w:rsidR="00DB4CC6" w:rsidRPr="00AC01F6" w:rsidRDefault="00DB4CC6" w:rsidP="00112055">
            <w:pPr>
              <w:rPr>
                <w:sz w:val="26"/>
                <w:szCs w:val="26"/>
              </w:rPr>
            </w:pPr>
            <w:r w:rsidRPr="00AC01F6">
              <w:rPr>
                <w:sz w:val="26"/>
                <w:szCs w:val="26"/>
              </w:rPr>
              <w:t>0,5</w:t>
            </w:r>
          </w:p>
          <w:p w14:paraId="433C7E5D" w14:textId="77777777" w:rsidR="00DB4CC6" w:rsidRPr="00AC01F6" w:rsidRDefault="00DB4CC6" w:rsidP="00112055">
            <w:pPr>
              <w:rPr>
                <w:sz w:val="26"/>
                <w:szCs w:val="26"/>
              </w:rPr>
            </w:pPr>
          </w:p>
          <w:p w14:paraId="02C89C11" w14:textId="77777777" w:rsidR="00DB4CC6" w:rsidRPr="00AC01F6" w:rsidRDefault="00DB4CC6" w:rsidP="00112055">
            <w:pPr>
              <w:rPr>
                <w:sz w:val="26"/>
                <w:szCs w:val="26"/>
              </w:rPr>
            </w:pPr>
          </w:p>
          <w:p w14:paraId="6517E954" w14:textId="77777777" w:rsidR="00DB4CC6" w:rsidRPr="00AC01F6" w:rsidRDefault="00DB4CC6" w:rsidP="00112055">
            <w:pPr>
              <w:rPr>
                <w:sz w:val="26"/>
                <w:szCs w:val="26"/>
              </w:rPr>
            </w:pPr>
            <w:r w:rsidRPr="00AC01F6">
              <w:rPr>
                <w:sz w:val="26"/>
                <w:szCs w:val="26"/>
              </w:rPr>
              <w:t>0,5</w:t>
            </w:r>
          </w:p>
          <w:p w14:paraId="615F1B59" w14:textId="77777777" w:rsidR="00DB4CC6" w:rsidRPr="00AC01F6" w:rsidRDefault="00DB4CC6" w:rsidP="00112055">
            <w:pPr>
              <w:rPr>
                <w:sz w:val="26"/>
                <w:szCs w:val="26"/>
              </w:rPr>
            </w:pPr>
            <w:r w:rsidRPr="00AC01F6">
              <w:rPr>
                <w:sz w:val="26"/>
                <w:szCs w:val="26"/>
              </w:rPr>
              <w:t>0,5</w:t>
            </w:r>
          </w:p>
        </w:tc>
      </w:tr>
      <w:tr w:rsidR="00DB4CC6" w:rsidRPr="00AC01F6" w14:paraId="1175D974" w14:textId="77777777" w:rsidTr="00112055">
        <w:tc>
          <w:tcPr>
            <w:tcW w:w="817" w:type="dxa"/>
          </w:tcPr>
          <w:p w14:paraId="2B990FE0" w14:textId="77777777" w:rsidR="00DB4CC6" w:rsidRPr="00AC01F6" w:rsidRDefault="00DB4CC6" w:rsidP="00112055">
            <w:pPr>
              <w:rPr>
                <w:sz w:val="26"/>
                <w:szCs w:val="26"/>
              </w:rPr>
            </w:pPr>
            <w:r w:rsidRPr="00AC01F6">
              <w:rPr>
                <w:sz w:val="26"/>
                <w:szCs w:val="26"/>
              </w:rPr>
              <w:t>b</w:t>
            </w:r>
          </w:p>
        </w:tc>
        <w:tc>
          <w:tcPr>
            <w:tcW w:w="8222" w:type="dxa"/>
          </w:tcPr>
          <w:p w14:paraId="2A02CB09" w14:textId="77777777" w:rsidR="00DB4CC6" w:rsidRPr="00AC01F6" w:rsidRDefault="00DB4CC6" w:rsidP="00112055">
            <w:pPr>
              <w:ind w:left="720"/>
              <w:jc w:val="both"/>
              <w:rPr>
                <w:sz w:val="26"/>
                <w:szCs w:val="26"/>
              </w:rPr>
            </w:pPr>
            <w:r w:rsidRPr="00AC01F6">
              <w:rPr>
                <w:position w:val="-6"/>
                <w:sz w:val="26"/>
                <w:szCs w:val="26"/>
              </w:rPr>
              <w:object w:dxaOrig="3120" w:dyaOrig="360" w14:anchorId="5A203C7B">
                <v:shape id="_x0000_i3229" type="#_x0000_t75" style="width:156pt;height:19.5pt" o:ole="">
                  <v:imagedata r:id="rId5940" o:title=""/>
                </v:shape>
                <o:OLEObject Type="Embed" ProgID="Equation.DSMT4" ShapeID="_x0000_i3229" DrawAspect="Content" ObjectID="_1826907213" r:id="rId5941"/>
              </w:object>
            </w:r>
            <w:r w:rsidRPr="00AC01F6">
              <w:rPr>
                <w:sz w:val="26"/>
                <w:szCs w:val="26"/>
              </w:rPr>
              <w:t xml:space="preserve"> mà </w:t>
            </w:r>
            <w:r w:rsidRPr="00AC01F6">
              <w:rPr>
                <w:sz w:val="26"/>
                <w:szCs w:val="26"/>
              </w:rPr>
              <w:object w:dxaOrig="840" w:dyaOrig="300" w14:anchorId="21BD272F">
                <v:shape id="_x0000_i3230" type="#_x0000_t75" style="width:43.5pt;height:14.25pt" o:ole="">
                  <v:imagedata r:id="rId5942" o:title=""/>
                </v:shape>
                <o:OLEObject Type="Embed" ProgID="Equation.DSMT4" ShapeID="_x0000_i3230" DrawAspect="Content" ObjectID="_1826907214" r:id="rId5943"/>
              </w:object>
            </w:r>
            <w:r w:rsidRPr="00AC01F6">
              <w:rPr>
                <w:sz w:val="26"/>
                <w:szCs w:val="26"/>
              </w:rPr>
              <w:t>vuông tại C nên:</w:t>
            </w:r>
          </w:p>
          <w:p w14:paraId="4833D6C2" w14:textId="77777777" w:rsidR="00DB4CC6" w:rsidRPr="00AC01F6" w:rsidRDefault="00DB4CC6" w:rsidP="00112055">
            <w:pPr>
              <w:pStyle w:val="ListParagraph"/>
              <w:ind w:left="0"/>
              <w:rPr>
                <w:sz w:val="26"/>
                <w:szCs w:val="26"/>
              </w:rPr>
            </w:pPr>
            <w:r w:rsidRPr="00AC01F6">
              <w:rPr>
                <w:position w:val="-6"/>
                <w:sz w:val="26"/>
                <w:szCs w:val="26"/>
              </w:rPr>
              <w:object w:dxaOrig="5260" w:dyaOrig="360" w14:anchorId="7094EA26">
                <v:shape id="_x0000_i3231" type="#_x0000_t75" style="width:260.25pt;height:19.5pt" o:ole="">
                  <v:imagedata r:id="rId5944" o:title=""/>
                </v:shape>
                <o:OLEObject Type="Embed" ProgID="Equation.DSMT4" ShapeID="_x0000_i3231" DrawAspect="Content" ObjectID="_1826907215" r:id="rId5945"/>
              </w:object>
            </w:r>
            <w:r w:rsidRPr="00AC01F6">
              <w:rPr>
                <w:sz w:val="26"/>
                <w:szCs w:val="26"/>
              </w:rPr>
              <w:t xml:space="preserve">vuông tại M hay               </w:t>
            </w:r>
            <w:r w:rsidRPr="00AC01F6">
              <w:rPr>
                <w:position w:val="-6"/>
                <w:sz w:val="26"/>
                <w:szCs w:val="26"/>
              </w:rPr>
              <w:object w:dxaOrig="1160" w:dyaOrig="300" w14:anchorId="1BE796DD">
                <v:shape id="_x0000_i3232" type="#_x0000_t75" style="width:57.75pt;height:14.25pt" o:ole="">
                  <v:imagedata r:id="rId5946" o:title=""/>
                </v:shape>
                <o:OLEObject Type="Embed" ProgID="Equation.DSMT4" ShapeID="_x0000_i3232" DrawAspect="Content" ObjectID="_1826907216" r:id="rId5947"/>
              </w:object>
            </w:r>
          </w:p>
          <w:p w14:paraId="07C2BD0D" w14:textId="77777777" w:rsidR="00DB4CC6" w:rsidRPr="00AC01F6" w:rsidRDefault="00DB4CC6" w:rsidP="00112055">
            <w:pPr>
              <w:pStyle w:val="ListParagraph"/>
              <w:ind w:left="0"/>
              <w:rPr>
                <w:sz w:val="26"/>
                <w:szCs w:val="26"/>
              </w:rPr>
            </w:pPr>
            <w:r w:rsidRPr="00AC01F6">
              <w:rPr>
                <w:sz w:val="26"/>
                <w:szCs w:val="26"/>
              </w:rPr>
              <w:t xml:space="preserve">* </w:t>
            </w:r>
            <w:r w:rsidRPr="00AC01F6">
              <w:rPr>
                <w:position w:val="-40"/>
                <w:sz w:val="26"/>
                <w:szCs w:val="26"/>
              </w:rPr>
              <w:object w:dxaOrig="3019" w:dyaOrig="920" w14:anchorId="1E9354DC">
                <v:shape id="_x0000_i3233" type="#_x0000_t75" style="width:150.75pt;height:45.75pt" o:ole="">
                  <v:imagedata r:id="rId5948" o:title=""/>
                </v:shape>
                <o:OLEObject Type="Embed" ProgID="Equation.DSMT4" ShapeID="_x0000_i3233" DrawAspect="Content" ObjectID="_1826907217" r:id="rId5949"/>
              </w:object>
            </w:r>
          </w:p>
          <w:p w14:paraId="54DB56C4" w14:textId="77777777" w:rsidR="00DB4CC6" w:rsidRPr="00AC01F6" w:rsidRDefault="00DB4CC6" w:rsidP="00112055">
            <w:pPr>
              <w:pStyle w:val="ListParagraph"/>
              <w:ind w:left="0"/>
              <w:rPr>
                <w:sz w:val="26"/>
                <w:szCs w:val="26"/>
              </w:rPr>
            </w:pPr>
            <w:r w:rsidRPr="00AC01F6">
              <w:rPr>
                <w:sz w:val="26"/>
                <w:szCs w:val="26"/>
              </w:rPr>
              <w:t>*</w:t>
            </w:r>
            <w:r w:rsidRPr="00AC01F6">
              <w:rPr>
                <w:position w:val="-28"/>
                <w:sz w:val="26"/>
                <w:szCs w:val="26"/>
              </w:rPr>
              <w:object w:dxaOrig="5120" w:dyaOrig="760" w14:anchorId="152B34B8">
                <v:shape id="_x0000_i3234" type="#_x0000_t75" style="width:255.75pt;height:38.25pt" o:ole="">
                  <v:imagedata r:id="rId5950" o:title=""/>
                </v:shape>
                <o:OLEObject Type="Embed" ProgID="Equation.DSMT4" ShapeID="_x0000_i3234" DrawAspect="Content" ObjectID="_1826907218" r:id="rId5951"/>
              </w:object>
            </w:r>
          </w:p>
          <w:p w14:paraId="7D9C7C22" w14:textId="77777777" w:rsidR="00DB4CC6" w:rsidRPr="00AC01F6" w:rsidRDefault="00DB4CC6" w:rsidP="00112055">
            <w:pPr>
              <w:pStyle w:val="ListParagraph"/>
              <w:ind w:left="0"/>
              <w:rPr>
                <w:sz w:val="26"/>
                <w:szCs w:val="26"/>
              </w:rPr>
            </w:pPr>
            <w:r w:rsidRPr="00AC01F6">
              <w:rPr>
                <w:sz w:val="26"/>
                <w:szCs w:val="26"/>
              </w:rPr>
              <w:t>Mà CF = GD</w:t>
            </w:r>
          </w:p>
          <w:p w14:paraId="775329DF" w14:textId="77777777" w:rsidR="00DB4CC6" w:rsidRPr="00AC01F6" w:rsidRDefault="00DB4CC6" w:rsidP="00112055">
            <w:pPr>
              <w:pStyle w:val="ListParagraph"/>
              <w:ind w:left="0"/>
              <w:rPr>
                <w:sz w:val="26"/>
                <w:szCs w:val="26"/>
              </w:rPr>
            </w:pPr>
            <w:r w:rsidRPr="00AC01F6">
              <w:rPr>
                <w:sz w:val="26"/>
                <w:szCs w:val="26"/>
              </w:rPr>
              <w:t>=&gt;</w:t>
            </w:r>
            <w:r w:rsidRPr="00AC01F6">
              <w:rPr>
                <w:position w:val="-28"/>
                <w:sz w:val="26"/>
                <w:szCs w:val="26"/>
              </w:rPr>
              <w:object w:dxaOrig="2320" w:dyaOrig="720" w14:anchorId="3592448C">
                <v:shape id="_x0000_i3235" type="#_x0000_t75" style="width:115.5pt;height:36pt" o:ole="">
                  <v:imagedata r:id="rId5868" o:title=""/>
                </v:shape>
                <o:OLEObject Type="Embed" ProgID="Equation.DSMT4" ShapeID="_x0000_i3235" DrawAspect="Content" ObjectID="_1826907219" r:id="rId5952"/>
              </w:object>
            </w:r>
          </w:p>
        </w:tc>
        <w:tc>
          <w:tcPr>
            <w:tcW w:w="992" w:type="dxa"/>
          </w:tcPr>
          <w:p w14:paraId="4C7A443A" w14:textId="77777777" w:rsidR="00DB4CC6" w:rsidRPr="00AC01F6" w:rsidRDefault="00DB4CC6" w:rsidP="00112055">
            <w:pPr>
              <w:rPr>
                <w:sz w:val="26"/>
                <w:szCs w:val="26"/>
              </w:rPr>
            </w:pPr>
          </w:p>
          <w:p w14:paraId="0998346C" w14:textId="77777777" w:rsidR="00DB4CC6" w:rsidRPr="00AC01F6" w:rsidRDefault="00DB4CC6" w:rsidP="00112055">
            <w:pPr>
              <w:rPr>
                <w:sz w:val="26"/>
                <w:szCs w:val="26"/>
              </w:rPr>
            </w:pPr>
          </w:p>
          <w:p w14:paraId="2F1FD46C" w14:textId="77777777" w:rsidR="00DB4CC6" w:rsidRPr="00AC01F6" w:rsidRDefault="00DB4CC6" w:rsidP="00112055">
            <w:pPr>
              <w:rPr>
                <w:sz w:val="26"/>
                <w:szCs w:val="26"/>
              </w:rPr>
            </w:pPr>
            <w:r w:rsidRPr="00AC01F6">
              <w:rPr>
                <w:sz w:val="26"/>
                <w:szCs w:val="26"/>
              </w:rPr>
              <w:t>0,5</w:t>
            </w:r>
          </w:p>
          <w:p w14:paraId="73250E1F" w14:textId="77777777" w:rsidR="00DB4CC6" w:rsidRPr="00AC01F6" w:rsidRDefault="00DB4CC6" w:rsidP="00112055">
            <w:pPr>
              <w:rPr>
                <w:sz w:val="26"/>
                <w:szCs w:val="26"/>
              </w:rPr>
            </w:pPr>
          </w:p>
          <w:p w14:paraId="6F9BA1C3" w14:textId="77777777" w:rsidR="00DB4CC6" w:rsidRPr="00AC01F6" w:rsidRDefault="00DB4CC6" w:rsidP="00112055">
            <w:pPr>
              <w:rPr>
                <w:sz w:val="26"/>
                <w:szCs w:val="26"/>
              </w:rPr>
            </w:pPr>
          </w:p>
          <w:p w14:paraId="4099A243" w14:textId="77777777" w:rsidR="00DB4CC6" w:rsidRPr="00AC01F6" w:rsidRDefault="00DB4CC6" w:rsidP="00112055">
            <w:pPr>
              <w:rPr>
                <w:sz w:val="26"/>
                <w:szCs w:val="26"/>
              </w:rPr>
            </w:pPr>
            <w:r w:rsidRPr="00AC01F6">
              <w:rPr>
                <w:sz w:val="26"/>
                <w:szCs w:val="26"/>
              </w:rPr>
              <w:t>0,5</w:t>
            </w:r>
          </w:p>
          <w:p w14:paraId="60F2B7E2" w14:textId="77777777" w:rsidR="00DB4CC6" w:rsidRPr="00AC01F6" w:rsidRDefault="00DB4CC6" w:rsidP="00112055">
            <w:pPr>
              <w:rPr>
                <w:sz w:val="26"/>
                <w:szCs w:val="26"/>
              </w:rPr>
            </w:pPr>
          </w:p>
          <w:p w14:paraId="5A85473F" w14:textId="77777777" w:rsidR="00DB4CC6" w:rsidRPr="00AC01F6" w:rsidRDefault="00DB4CC6" w:rsidP="00112055">
            <w:pPr>
              <w:rPr>
                <w:sz w:val="26"/>
                <w:szCs w:val="26"/>
              </w:rPr>
            </w:pPr>
          </w:p>
          <w:p w14:paraId="460B162D" w14:textId="77777777" w:rsidR="00DB4CC6" w:rsidRPr="00AC01F6" w:rsidRDefault="00DB4CC6" w:rsidP="00112055">
            <w:pPr>
              <w:rPr>
                <w:sz w:val="26"/>
                <w:szCs w:val="26"/>
              </w:rPr>
            </w:pPr>
          </w:p>
          <w:p w14:paraId="325E9178" w14:textId="77777777" w:rsidR="00DB4CC6" w:rsidRPr="00AC01F6" w:rsidRDefault="00DB4CC6" w:rsidP="00112055">
            <w:pPr>
              <w:rPr>
                <w:sz w:val="26"/>
                <w:szCs w:val="26"/>
              </w:rPr>
            </w:pPr>
          </w:p>
          <w:p w14:paraId="70FF6941" w14:textId="77777777" w:rsidR="00DB4CC6" w:rsidRPr="00AC01F6" w:rsidRDefault="00DB4CC6" w:rsidP="00112055">
            <w:pPr>
              <w:rPr>
                <w:sz w:val="26"/>
                <w:szCs w:val="26"/>
              </w:rPr>
            </w:pPr>
            <w:r w:rsidRPr="00AC01F6">
              <w:rPr>
                <w:sz w:val="26"/>
                <w:szCs w:val="26"/>
              </w:rPr>
              <w:t>0,5</w:t>
            </w:r>
          </w:p>
        </w:tc>
      </w:tr>
      <w:tr w:rsidR="00DB4CC6" w:rsidRPr="00AC01F6" w14:paraId="13716276" w14:textId="77777777" w:rsidTr="00112055">
        <w:tc>
          <w:tcPr>
            <w:tcW w:w="817" w:type="dxa"/>
          </w:tcPr>
          <w:p w14:paraId="7123EDE9" w14:textId="77777777" w:rsidR="00DB4CC6" w:rsidRPr="00AC01F6" w:rsidRDefault="00DB4CC6" w:rsidP="00112055">
            <w:pPr>
              <w:rPr>
                <w:sz w:val="26"/>
                <w:szCs w:val="26"/>
              </w:rPr>
            </w:pPr>
            <w:r w:rsidRPr="00AC01F6">
              <w:rPr>
                <w:sz w:val="26"/>
                <w:szCs w:val="26"/>
              </w:rPr>
              <w:t>c</w:t>
            </w:r>
          </w:p>
        </w:tc>
        <w:tc>
          <w:tcPr>
            <w:tcW w:w="8222" w:type="dxa"/>
          </w:tcPr>
          <w:p w14:paraId="0A6AFB62" w14:textId="77777777" w:rsidR="00DB4CC6" w:rsidRPr="00AC01F6" w:rsidRDefault="00DB4CC6" w:rsidP="00112055">
            <w:pPr>
              <w:pStyle w:val="ListParagraph"/>
              <w:ind w:left="142"/>
              <w:rPr>
                <w:sz w:val="26"/>
                <w:szCs w:val="26"/>
              </w:rPr>
            </w:pPr>
            <w:r w:rsidRPr="00AC01F6">
              <w:rPr>
                <w:sz w:val="26"/>
                <w:szCs w:val="26"/>
              </w:rPr>
              <w:t xml:space="preserve">Đặt AE =x =&gt; AH = a – x </w:t>
            </w:r>
          </w:p>
          <w:p w14:paraId="453A9C44" w14:textId="77777777" w:rsidR="00DB4CC6" w:rsidRPr="00AC01F6" w:rsidRDefault="00DB4CC6" w:rsidP="00112055">
            <w:pPr>
              <w:pStyle w:val="ListParagraph"/>
              <w:ind w:left="142"/>
              <w:rPr>
                <w:sz w:val="26"/>
                <w:szCs w:val="26"/>
              </w:rPr>
            </w:pPr>
            <w:r w:rsidRPr="00AC01F6">
              <w:rPr>
                <w:position w:val="-12"/>
                <w:sz w:val="26"/>
                <w:szCs w:val="26"/>
              </w:rPr>
              <w:object w:dxaOrig="6220" w:dyaOrig="420" w14:anchorId="475C7032">
                <v:shape id="_x0000_i3236" type="#_x0000_t75" style="width:311.25pt;height:21pt" o:ole="">
                  <v:imagedata r:id="rId5953" o:title=""/>
                </v:shape>
                <o:OLEObject Type="Embed" ProgID="Equation.DSMT4" ShapeID="_x0000_i3236" DrawAspect="Content" ObjectID="_1826907220" r:id="rId5954"/>
              </w:object>
            </w:r>
          </w:p>
          <w:p w14:paraId="7489C959" w14:textId="77777777" w:rsidR="00DB4CC6" w:rsidRPr="00AC01F6" w:rsidRDefault="00DB4CC6" w:rsidP="00112055">
            <w:pPr>
              <w:pStyle w:val="ListParagraph"/>
              <w:ind w:left="142"/>
              <w:rPr>
                <w:sz w:val="26"/>
                <w:szCs w:val="26"/>
              </w:rPr>
            </w:pPr>
            <w:r w:rsidRPr="00AC01F6">
              <w:rPr>
                <w:position w:val="-32"/>
                <w:sz w:val="26"/>
                <w:szCs w:val="26"/>
              </w:rPr>
              <w:object w:dxaOrig="5280" w:dyaOrig="840" w14:anchorId="404916FD">
                <v:shape id="_x0000_i3237" type="#_x0000_t75" style="width:264pt;height:42pt" o:ole="">
                  <v:imagedata r:id="rId5955" o:title=""/>
                </v:shape>
                <o:OLEObject Type="Embed" ProgID="Equation.DSMT4" ShapeID="_x0000_i3237" DrawAspect="Content" ObjectID="_1826907221" r:id="rId5956"/>
              </w:object>
            </w:r>
          </w:p>
          <w:p w14:paraId="64FE43B5" w14:textId="77777777" w:rsidR="00DB4CC6" w:rsidRPr="00AC01F6" w:rsidRDefault="00DB4CC6" w:rsidP="00112055">
            <w:pPr>
              <w:pStyle w:val="ListParagraph"/>
              <w:ind w:left="142"/>
              <w:rPr>
                <w:sz w:val="26"/>
                <w:szCs w:val="26"/>
              </w:rPr>
            </w:pPr>
            <w:r w:rsidRPr="00AC01F6">
              <w:rPr>
                <w:sz w:val="26"/>
                <w:szCs w:val="26"/>
              </w:rPr>
              <w:t xml:space="preserve">Dấu bằng xảy ra khi </w:t>
            </w:r>
            <w:r w:rsidRPr="00AC01F6">
              <w:rPr>
                <w:position w:val="-26"/>
                <w:sz w:val="26"/>
                <w:szCs w:val="26"/>
              </w:rPr>
              <w:object w:dxaOrig="840" w:dyaOrig="700" w14:anchorId="4F03C62B">
                <v:shape id="_x0000_i3238" type="#_x0000_t75" style="width:42pt;height:35.25pt" o:ole="">
                  <v:imagedata r:id="rId5957" o:title=""/>
                </v:shape>
                <o:OLEObject Type="Embed" ProgID="Equation.DSMT4" ShapeID="_x0000_i3238" DrawAspect="Content" ObjectID="_1826907222" r:id="rId5958"/>
              </w:object>
            </w:r>
          </w:p>
          <w:p w14:paraId="097851A5" w14:textId="77777777" w:rsidR="00DB4CC6" w:rsidRPr="00AC01F6" w:rsidRDefault="00DB4CC6" w:rsidP="00112055">
            <w:pPr>
              <w:pStyle w:val="ListParagraph"/>
              <w:ind w:left="142"/>
              <w:rPr>
                <w:sz w:val="26"/>
                <w:szCs w:val="26"/>
              </w:rPr>
            </w:pPr>
            <w:r w:rsidRPr="00AC01F6">
              <w:rPr>
                <w:sz w:val="26"/>
                <w:szCs w:val="26"/>
              </w:rPr>
              <w:t>Khi đó: E là trung điểm của AB</w:t>
            </w:r>
          </w:p>
          <w:p w14:paraId="67E0E714" w14:textId="77777777" w:rsidR="00DB4CC6" w:rsidRPr="00AC01F6" w:rsidRDefault="00DB4CC6" w:rsidP="00112055">
            <w:pPr>
              <w:pStyle w:val="ListParagraph"/>
              <w:ind w:left="142"/>
              <w:rPr>
                <w:sz w:val="26"/>
                <w:szCs w:val="26"/>
              </w:rPr>
            </w:pPr>
            <w:r w:rsidRPr="00AC01F6">
              <w:rPr>
                <w:sz w:val="26"/>
                <w:szCs w:val="26"/>
              </w:rPr>
              <w:t>Vậy diện tích hình vuông EFGH đạt giá trị nhỏ nhất khi E là trung điểm của AB</w:t>
            </w:r>
          </w:p>
        </w:tc>
        <w:tc>
          <w:tcPr>
            <w:tcW w:w="992" w:type="dxa"/>
          </w:tcPr>
          <w:p w14:paraId="3A0DD6B0" w14:textId="77777777" w:rsidR="00DB4CC6" w:rsidRPr="00AC01F6" w:rsidRDefault="00DB4CC6" w:rsidP="00112055">
            <w:pPr>
              <w:rPr>
                <w:sz w:val="26"/>
                <w:szCs w:val="26"/>
              </w:rPr>
            </w:pPr>
          </w:p>
          <w:p w14:paraId="3FF1F168" w14:textId="77777777" w:rsidR="00DB4CC6" w:rsidRPr="00AC01F6" w:rsidRDefault="00DB4CC6" w:rsidP="00112055">
            <w:pPr>
              <w:rPr>
                <w:sz w:val="26"/>
                <w:szCs w:val="26"/>
              </w:rPr>
            </w:pPr>
            <w:r w:rsidRPr="00AC01F6">
              <w:rPr>
                <w:sz w:val="26"/>
                <w:szCs w:val="26"/>
              </w:rPr>
              <w:t>0,5</w:t>
            </w:r>
          </w:p>
          <w:p w14:paraId="3FC709F5" w14:textId="77777777" w:rsidR="00DB4CC6" w:rsidRDefault="00DB4CC6" w:rsidP="00112055">
            <w:pPr>
              <w:rPr>
                <w:sz w:val="26"/>
                <w:szCs w:val="26"/>
              </w:rPr>
            </w:pPr>
          </w:p>
          <w:p w14:paraId="51D5DA6A" w14:textId="77777777" w:rsidR="00DB4CC6" w:rsidRPr="00AC01F6" w:rsidRDefault="00DB4CC6" w:rsidP="00112055">
            <w:pPr>
              <w:rPr>
                <w:sz w:val="26"/>
                <w:szCs w:val="26"/>
              </w:rPr>
            </w:pPr>
          </w:p>
          <w:p w14:paraId="1428E941" w14:textId="77777777" w:rsidR="00DB4CC6" w:rsidRPr="00AC01F6" w:rsidRDefault="00DB4CC6" w:rsidP="00112055">
            <w:pPr>
              <w:rPr>
                <w:sz w:val="26"/>
                <w:szCs w:val="26"/>
              </w:rPr>
            </w:pPr>
            <w:r w:rsidRPr="00AC01F6">
              <w:rPr>
                <w:sz w:val="26"/>
                <w:szCs w:val="26"/>
              </w:rPr>
              <w:t>0,5</w:t>
            </w:r>
          </w:p>
          <w:p w14:paraId="008926CD" w14:textId="77777777" w:rsidR="00DB4CC6" w:rsidRDefault="00DB4CC6" w:rsidP="00112055">
            <w:pPr>
              <w:rPr>
                <w:sz w:val="26"/>
                <w:szCs w:val="26"/>
              </w:rPr>
            </w:pPr>
          </w:p>
          <w:p w14:paraId="28A24530" w14:textId="77777777" w:rsidR="00DB4CC6" w:rsidRDefault="00DB4CC6" w:rsidP="00112055">
            <w:pPr>
              <w:rPr>
                <w:sz w:val="26"/>
                <w:szCs w:val="26"/>
              </w:rPr>
            </w:pPr>
          </w:p>
          <w:p w14:paraId="74451D8C" w14:textId="77777777" w:rsidR="00DB4CC6" w:rsidRPr="00AC01F6" w:rsidRDefault="00DB4CC6" w:rsidP="00112055">
            <w:pPr>
              <w:rPr>
                <w:sz w:val="26"/>
                <w:szCs w:val="26"/>
              </w:rPr>
            </w:pPr>
          </w:p>
          <w:p w14:paraId="1A8B8AC5" w14:textId="77777777" w:rsidR="00DB4CC6" w:rsidRPr="00AC01F6" w:rsidRDefault="00DB4CC6" w:rsidP="00112055">
            <w:pPr>
              <w:rPr>
                <w:sz w:val="26"/>
                <w:szCs w:val="26"/>
              </w:rPr>
            </w:pPr>
            <w:r w:rsidRPr="00AC01F6">
              <w:rPr>
                <w:sz w:val="26"/>
                <w:szCs w:val="26"/>
              </w:rPr>
              <w:t>0,5</w:t>
            </w:r>
          </w:p>
          <w:p w14:paraId="76577005" w14:textId="77777777" w:rsidR="00DB4CC6" w:rsidRPr="00AC01F6" w:rsidRDefault="00DB4CC6" w:rsidP="00112055">
            <w:pPr>
              <w:rPr>
                <w:sz w:val="26"/>
                <w:szCs w:val="26"/>
              </w:rPr>
            </w:pPr>
          </w:p>
        </w:tc>
      </w:tr>
    </w:tbl>
    <w:p w14:paraId="7FDAF90B" w14:textId="77777777" w:rsidR="00DB4CC6" w:rsidRPr="00AC01F6" w:rsidRDefault="00DB4CC6" w:rsidP="00112055">
      <w:pPr>
        <w:rPr>
          <w:sz w:val="26"/>
          <w:szCs w:val="26"/>
        </w:rPr>
      </w:pPr>
    </w:p>
    <w:p w14:paraId="0E911356" w14:textId="77777777" w:rsidR="00DB4CC6" w:rsidRPr="00AC01F6" w:rsidRDefault="00DB4CC6" w:rsidP="00112055">
      <w:pPr>
        <w:ind w:right="5"/>
        <w:jc w:val="both"/>
        <w:rPr>
          <w:b/>
          <w:i/>
          <w:color w:val="002060"/>
          <w:sz w:val="26"/>
          <w:szCs w:val="26"/>
          <w:lang w:val="pt-BR"/>
        </w:rPr>
      </w:pPr>
      <w:r w:rsidRPr="00AC01F6">
        <w:rPr>
          <w:b/>
          <w:sz w:val="26"/>
          <w:szCs w:val="26"/>
        </w:rPr>
        <w:t xml:space="preserve">Bài 5. (2,0 điểm) </w:t>
      </w:r>
      <w:r w:rsidRPr="00AC01F6">
        <w:rPr>
          <w:sz w:val="26"/>
          <w:szCs w:val="26"/>
          <w:lang w:val="pl-PL"/>
        </w:rPr>
        <w:t>Cho tam giác ABC. Từ điểm M thuộc cạnh AC kẻ các đường thẳng song song với các cạnh AB và BC cắt BC tại E và AB tại F. Hãy xác định vị trí của M trên AC sao cho hình bình hành BEMF có diện tích lớn nhất.</w:t>
      </w:r>
    </w:p>
    <w:p w14:paraId="6E9F72ED" w14:textId="77777777" w:rsidR="00DB4CC6" w:rsidRPr="00AC01F6" w:rsidRDefault="00DB4CC6" w:rsidP="00112055">
      <w:pPr>
        <w:pStyle w:val="ListParagraph"/>
        <w:spacing w:line="240" w:lineRule="auto"/>
        <w:rPr>
          <w:sz w:val="26"/>
          <w:szCs w:val="26"/>
        </w:rPr>
      </w:pPr>
    </w:p>
    <w:tbl>
      <w:tblPr>
        <w:tblStyle w:val="TableGrid"/>
        <w:tblW w:w="9747" w:type="dxa"/>
        <w:tblLook w:val="04A0" w:firstRow="1" w:lastRow="0" w:firstColumn="1" w:lastColumn="0" w:noHBand="0" w:noVBand="1"/>
      </w:tblPr>
      <w:tblGrid>
        <w:gridCol w:w="817"/>
        <w:gridCol w:w="7938"/>
        <w:gridCol w:w="992"/>
      </w:tblGrid>
      <w:tr w:rsidR="00DB4CC6" w:rsidRPr="00AC01F6" w14:paraId="11358870" w14:textId="77777777" w:rsidTr="00112055">
        <w:tc>
          <w:tcPr>
            <w:tcW w:w="817" w:type="dxa"/>
          </w:tcPr>
          <w:p w14:paraId="7608E023" w14:textId="77777777" w:rsidR="00DB4CC6" w:rsidRPr="00AC01F6" w:rsidRDefault="00DB4CC6" w:rsidP="00112055">
            <w:pPr>
              <w:jc w:val="center"/>
              <w:rPr>
                <w:b/>
                <w:sz w:val="26"/>
                <w:szCs w:val="26"/>
              </w:rPr>
            </w:pPr>
            <w:r w:rsidRPr="00AC01F6">
              <w:rPr>
                <w:b/>
                <w:sz w:val="26"/>
                <w:szCs w:val="26"/>
              </w:rPr>
              <w:t>Câu</w:t>
            </w:r>
          </w:p>
        </w:tc>
        <w:tc>
          <w:tcPr>
            <w:tcW w:w="7938" w:type="dxa"/>
          </w:tcPr>
          <w:p w14:paraId="4D8B8A3D" w14:textId="77777777" w:rsidR="00DB4CC6" w:rsidRPr="00AC01F6" w:rsidRDefault="00DB4CC6" w:rsidP="00112055">
            <w:pPr>
              <w:jc w:val="center"/>
              <w:rPr>
                <w:b/>
                <w:sz w:val="26"/>
                <w:szCs w:val="26"/>
              </w:rPr>
            </w:pPr>
            <w:r w:rsidRPr="00AC01F6">
              <w:rPr>
                <w:b/>
                <w:sz w:val="26"/>
                <w:szCs w:val="26"/>
              </w:rPr>
              <w:t>Tóm tắt cách giải</w:t>
            </w:r>
          </w:p>
        </w:tc>
        <w:tc>
          <w:tcPr>
            <w:tcW w:w="992" w:type="dxa"/>
          </w:tcPr>
          <w:p w14:paraId="7D4312CF" w14:textId="77777777" w:rsidR="00DB4CC6" w:rsidRPr="00AC01F6" w:rsidRDefault="00DB4CC6" w:rsidP="00112055">
            <w:pPr>
              <w:jc w:val="center"/>
              <w:rPr>
                <w:b/>
                <w:sz w:val="26"/>
                <w:szCs w:val="26"/>
              </w:rPr>
            </w:pPr>
            <w:r w:rsidRPr="00AC01F6">
              <w:rPr>
                <w:b/>
                <w:sz w:val="26"/>
                <w:szCs w:val="26"/>
              </w:rPr>
              <w:t>Điểm</w:t>
            </w:r>
          </w:p>
        </w:tc>
      </w:tr>
      <w:tr w:rsidR="00DB4CC6" w:rsidRPr="00AC01F6" w14:paraId="341FEC86" w14:textId="77777777" w:rsidTr="00112055">
        <w:tc>
          <w:tcPr>
            <w:tcW w:w="817" w:type="dxa"/>
          </w:tcPr>
          <w:p w14:paraId="4DBFE044" w14:textId="77777777" w:rsidR="00DB4CC6" w:rsidRPr="00AC01F6" w:rsidRDefault="00DB4CC6">
            <w:pPr>
              <w:rPr>
                <w:sz w:val="26"/>
                <w:szCs w:val="26"/>
              </w:rPr>
            </w:pPr>
          </w:p>
        </w:tc>
        <w:tc>
          <w:tcPr>
            <w:tcW w:w="7938" w:type="dxa"/>
          </w:tcPr>
          <w:p w14:paraId="550B77A7" w14:textId="77777777" w:rsidR="00DB4CC6" w:rsidRPr="00AC01F6" w:rsidRDefault="00DB4CC6" w:rsidP="00112055">
            <w:pPr>
              <w:jc w:val="center"/>
              <w:rPr>
                <w:sz w:val="26"/>
                <w:szCs w:val="26"/>
              </w:rPr>
            </w:pPr>
            <w:r w:rsidRPr="00AC01F6">
              <w:rPr>
                <w:noProof/>
                <w:sz w:val="26"/>
                <w:szCs w:val="26"/>
              </w:rPr>
              <w:drawing>
                <wp:inline distT="0" distB="0" distL="0" distR="0" wp14:anchorId="5A4904BD" wp14:editId="3E47ACB7">
                  <wp:extent cx="2695575" cy="231390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959" cstate="print">
                            <a:extLst>
                              <a:ext uri="{28A0092B-C50C-407E-A947-70E740481C1C}">
                                <a14:useLocalDpi xmlns:a14="http://schemas.microsoft.com/office/drawing/2010/main" val="0"/>
                              </a:ext>
                            </a:extLst>
                          </a:blip>
                          <a:srcRect/>
                          <a:stretch>
                            <a:fillRect/>
                          </a:stretch>
                        </pic:blipFill>
                        <pic:spPr bwMode="auto">
                          <a:xfrm>
                            <a:off x="0" y="0"/>
                            <a:ext cx="2695575" cy="2313901"/>
                          </a:xfrm>
                          <a:prstGeom prst="rect">
                            <a:avLst/>
                          </a:prstGeom>
                          <a:noFill/>
                          <a:ln>
                            <a:noFill/>
                          </a:ln>
                        </pic:spPr>
                      </pic:pic>
                    </a:graphicData>
                  </a:graphic>
                </wp:inline>
              </w:drawing>
            </w:r>
          </w:p>
        </w:tc>
        <w:tc>
          <w:tcPr>
            <w:tcW w:w="992" w:type="dxa"/>
          </w:tcPr>
          <w:p w14:paraId="33FA3189" w14:textId="77777777" w:rsidR="00DB4CC6" w:rsidRPr="00AC01F6" w:rsidRDefault="00DB4CC6" w:rsidP="00112055">
            <w:pPr>
              <w:rPr>
                <w:sz w:val="26"/>
                <w:szCs w:val="26"/>
              </w:rPr>
            </w:pPr>
          </w:p>
          <w:p w14:paraId="204B35E1" w14:textId="77777777" w:rsidR="00DB4CC6" w:rsidRPr="00AC01F6" w:rsidRDefault="00DB4CC6" w:rsidP="00112055">
            <w:pPr>
              <w:rPr>
                <w:sz w:val="26"/>
                <w:szCs w:val="26"/>
              </w:rPr>
            </w:pPr>
          </w:p>
          <w:p w14:paraId="005EBBCE" w14:textId="77777777" w:rsidR="00DB4CC6" w:rsidRPr="00AC01F6" w:rsidRDefault="00DB4CC6" w:rsidP="00112055">
            <w:pPr>
              <w:rPr>
                <w:sz w:val="26"/>
                <w:szCs w:val="26"/>
              </w:rPr>
            </w:pPr>
          </w:p>
          <w:p w14:paraId="4D5770C1" w14:textId="77777777" w:rsidR="00DB4CC6" w:rsidRPr="00AC01F6" w:rsidRDefault="00DB4CC6" w:rsidP="00112055">
            <w:pPr>
              <w:rPr>
                <w:sz w:val="26"/>
                <w:szCs w:val="26"/>
              </w:rPr>
            </w:pPr>
          </w:p>
          <w:p w14:paraId="2E8D6851" w14:textId="77777777" w:rsidR="00DB4CC6" w:rsidRPr="00AC01F6" w:rsidRDefault="00DB4CC6" w:rsidP="00112055">
            <w:pPr>
              <w:rPr>
                <w:sz w:val="26"/>
                <w:szCs w:val="26"/>
              </w:rPr>
            </w:pPr>
          </w:p>
          <w:p w14:paraId="01E7C93D" w14:textId="77777777" w:rsidR="00DB4CC6" w:rsidRPr="00AC01F6" w:rsidRDefault="00DB4CC6">
            <w:pPr>
              <w:rPr>
                <w:sz w:val="26"/>
                <w:szCs w:val="26"/>
              </w:rPr>
            </w:pPr>
          </w:p>
        </w:tc>
      </w:tr>
      <w:tr w:rsidR="00DB4CC6" w:rsidRPr="00AC01F6" w14:paraId="5043B109" w14:textId="77777777" w:rsidTr="00112055">
        <w:tc>
          <w:tcPr>
            <w:tcW w:w="817" w:type="dxa"/>
          </w:tcPr>
          <w:p w14:paraId="47C18F79" w14:textId="77777777" w:rsidR="00DB4CC6" w:rsidRPr="00AC01F6" w:rsidRDefault="00DB4CC6">
            <w:pPr>
              <w:rPr>
                <w:sz w:val="26"/>
                <w:szCs w:val="26"/>
              </w:rPr>
            </w:pPr>
          </w:p>
        </w:tc>
        <w:tc>
          <w:tcPr>
            <w:tcW w:w="7938" w:type="dxa"/>
          </w:tcPr>
          <w:p w14:paraId="67A9E7AD" w14:textId="77777777" w:rsidR="00DB4CC6" w:rsidRPr="00AC01F6" w:rsidRDefault="00DB4CC6" w:rsidP="00112055">
            <w:pPr>
              <w:rPr>
                <w:sz w:val="26"/>
                <w:szCs w:val="26"/>
                <w:lang w:val="da-DK"/>
              </w:rPr>
            </w:pPr>
            <w:r w:rsidRPr="00AC01F6">
              <w:rPr>
                <w:sz w:val="26"/>
                <w:szCs w:val="26"/>
                <w:lang w:val="da-DK"/>
              </w:rPr>
              <w:t>Ta có tứ giác BEMF là hình bình hành. Kẻ AH</w:t>
            </w:r>
            <w:r w:rsidRPr="00AC01F6">
              <w:rPr>
                <w:position w:val="-4"/>
                <w:sz w:val="26"/>
                <w:szCs w:val="26"/>
                <w:lang w:val="da-DK"/>
              </w:rPr>
              <w:object w:dxaOrig="240" w:dyaOrig="260" w14:anchorId="5ED64CCA">
                <v:shape id="_x0000_i3239" type="#_x0000_t75" style="width:12pt;height:12.75pt" o:ole="">
                  <v:imagedata r:id="rId5960" o:title=""/>
                </v:shape>
                <o:OLEObject Type="Embed" ProgID="Equation.DSMT4" ShapeID="_x0000_i3239" DrawAspect="Content" ObjectID="_1826907223" r:id="rId5961"/>
              </w:object>
            </w:r>
            <w:r w:rsidRPr="00AC01F6">
              <w:rPr>
                <w:sz w:val="26"/>
                <w:szCs w:val="26"/>
                <w:lang w:val="da-DK"/>
              </w:rPr>
              <w:t>BC, AH cắt MF tại I, AI</w:t>
            </w:r>
            <w:r w:rsidRPr="00AC01F6">
              <w:rPr>
                <w:position w:val="-4"/>
                <w:sz w:val="26"/>
                <w:szCs w:val="26"/>
                <w:lang w:val="da-DK"/>
              </w:rPr>
              <w:object w:dxaOrig="660" w:dyaOrig="260" w14:anchorId="5E4CD42C">
                <v:shape id="_x0000_i3240" type="#_x0000_t75" style="width:33pt;height:12.75pt" o:ole="">
                  <v:imagedata r:id="rId5962" o:title=""/>
                </v:shape>
                <o:OLEObject Type="Embed" ProgID="Equation.DSMT4" ShapeID="_x0000_i3240" DrawAspect="Content" ObjectID="_1826907224" r:id="rId5963"/>
              </w:object>
            </w:r>
            <w:r w:rsidRPr="00AC01F6">
              <w:rPr>
                <w:sz w:val="26"/>
                <w:szCs w:val="26"/>
                <w:lang w:val="da-DK"/>
              </w:rPr>
              <w:t>. Gọi S’ là diện tích hình bình hành BEMF và S là diện tích tam giác ABC</w:t>
            </w:r>
          </w:p>
          <w:p w14:paraId="7C29C610" w14:textId="77777777" w:rsidR="00DB4CC6" w:rsidRPr="00AC01F6" w:rsidRDefault="00DB4CC6" w:rsidP="00112055">
            <w:pPr>
              <w:rPr>
                <w:sz w:val="26"/>
                <w:szCs w:val="26"/>
                <w:lang w:val="da-DK"/>
              </w:rPr>
            </w:pPr>
            <w:r w:rsidRPr="00AC01F6">
              <w:rPr>
                <w:position w:val="-6"/>
                <w:sz w:val="26"/>
                <w:szCs w:val="26"/>
                <w:lang w:val="da-DK"/>
              </w:rPr>
              <w:object w:dxaOrig="1240" w:dyaOrig="279" w14:anchorId="44748050">
                <v:shape id="_x0000_i3241" type="#_x0000_t75" style="width:62.25pt;height:14.25pt" o:ole="">
                  <v:imagedata r:id="rId5964" o:title=""/>
                </v:shape>
                <o:OLEObject Type="Embed" ProgID="Equation.DSMT4" ShapeID="_x0000_i3241" DrawAspect="Content" ObjectID="_1826907225" r:id="rId5965"/>
              </w:object>
            </w:r>
            <w:r w:rsidRPr="00AC01F6">
              <w:rPr>
                <w:sz w:val="26"/>
                <w:szCs w:val="26"/>
                <w:lang w:val="da-DK"/>
              </w:rPr>
              <w:t xml:space="preserve">và </w:t>
            </w:r>
            <w:r w:rsidRPr="00AC01F6">
              <w:rPr>
                <w:position w:val="-24"/>
                <w:sz w:val="26"/>
                <w:szCs w:val="26"/>
                <w:lang w:val="da-DK"/>
              </w:rPr>
              <w:object w:dxaOrig="1420" w:dyaOrig="620" w14:anchorId="446B5F38">
                <v:shape id="_x0000_i3242" type="#_x0000_t75" style="width:71.25pt;height:30.75pt" o:ole="">
                  <v:imagedata r:id="rId5966" o:title=""/>
                </v:shape>
                <o:OLEObject Type="Embed" ProgID="Equation.DSMT4" ShapeID="_x0000_i3242" DrawAspect="Content" ObjectID="_1826907226" r:id="rId5967"/>
              </w:object>
            </w:r>
          </w:p>
          <w:p w14:paraId="69A05B6E" w14:textId="77777777" w:rsidR="00DB4CC6" w:rsidRPr="00AC01F6" w:rsidRDefault="00DB4CC6" w:rsidP="00112055">
            <w:pPr>
              <w:rPr>
                <w:sz w:val="26"/>
                <w:szCs w:val="26"/>
                <w:lang w:val="da-DK"/>
              </w:rPr>
            </w:pPr>
            <w:r w:rsidRPr="00AC01F6">
              <w:rPr>
                <w:sz w:val="26"/>
                <w:szCs w:val="26"/>
                <w:lang w:val="da-DK"/>
              </w:rPr>
              <w:t xml:space="preserve">Ta có </w:t>
            </w:r>
            <w:r w:rsidRPr="00AC01F6">
              <w:rPr>
                <w:position w:val="-54"/>
                <w:sz w:val="26"/>
                <w:szCs w:val="26"/>
                <w:lang w:val="da-DK"/>
              </w:rPr>
              <w:object w:dxaOrig="3140" w:dyaOrig="920" w14:anchorId="6630BF3C">
                <v:shape id="_x0000_i3243" type="#_x0000_t75" style="width:156.75pt;height:45.75pt" o:ole="">
                  <v:imagedata r:id="rId5968" o:title=""/>
                </v:shape>
                <o:OLEObject Type="Embed" ProgID="Equation.DSMT4" ShapeID="_x0000_i3243" DrawAspect="Content" ObjectID="_1826907227" r:id="rId5969"/>
              </w:object>
            </w:r>
          </w:p>
          <w:p w14:paraId="47E08279" w14:textId="77777777" w:rsidR="00DB4CC6" w:rsidRPr="00AC01F6" w:rsidRDefault="00DB4CC6" w:rsidP="00112055">
            <w:pPr>
              <w:rPr>
                <w:sz w:val="26"/>
                <w:szCs w:val="26"/>
                <w:lang w:val="da-DK"/>
              </w:rPr>
            </w:pPr>
            <w:r w:rsidRPr="00AC01F6">
              <w:rPr>
                <w:sz w:val="26"/>
                <w:szCs w:val="26"/>
                <w:lang w:val="da-DK"/>
              </w:rPr>
              <w:t xml:space="preserve">Đặt </w:t>
            </w:r>
            <w:r w:rsidRPr="00AC01F6">
              <w:rPr>
                <w:position w:val="-6"/>
                <w:sz w:val="26"/>
                <w:szCs w:val="26"/>
                <w:lang w:val="da-DK"/>
              </w:rPr>
              <w:object w:dxaOrig="840" w:dyaOrig="279" w14:anchorId="77253D1B">
                <v:shape id="_x0000_i3244" type="#_x0000_t75" style="width:42pt;height:14.25pt" o:ole="">
                  <v:imagedata r:id="rId5970" o:title=""/>
                </v:shape>
                <o:OLEObject Type="Embed" ProgID="Equation.DSMT4" ShapeID="_x0000_i3244" DrawAspect="Content" ObjectID="_1826907228" r:id="rId5971"/>
              </w:object>
            </w:r>
            <w:r w:rsidRPr="00AC01F6">
              <w:rPr>
                <w:sz w:val="26"/>
                <w:szCs w:val="26"/>
                <w:lang w:val="da-DK"/>
              </w:rPr>
              <w:t xml:space="preserve"> và MC = y</w:t>
            </w:r>
          </w:p>
          <w:p w14:paraId="0AFA2AEF" w14:textId="77777777" w:rsidR="00DB4CC6" w:rsidRPr="00AC01F6" w:rsidRDefault="00DB4CC6" w:rsidP="00112055">
            <w:pPr>
              <w:rPr>
                <w:sz w:val="26"/>
                <w:szCs w:val="26"/>
                <w:lang w:val="da-DK"/>
              </w:rPr>
            </w:pPr>
            <w:r w:rsidRPr="00AC01F6">
              <w:rPr>
                <w:sz w:val="26"/>
                <w:szCs w:val="26"/>
                <w:lang w:val="da-DK"/>
              </w:rPr>
              <w:t xml:space="preserve">Vì MF//BC nên ta có: </w:t>
            </w:r>
            <w:r w:rsidRPr="00AC01F6">
              <w:rPr>
                <w:position w:val="-28"/>
                <w:sz w:val="26"/>
                <w:szCs w:val="26"/>
                <w:lang w:val="da-DK"/>
              </w:rPr>
              <w:object w:dxaOrig="3860" w:dyaOrig="660" w14:anchorId="6AA62C9E">
                <v:shape id="_x0000_i3245" type="#_x0000_t75" style="width:192.75pt;height:33pt" o:ole="">
                  <v:imagedata r:id="rId5972" o:title=""/>
                </v:shape>
                <o:OLEObject Type="Embed" ProgID="Equation.DSMT4" ShapeID="_x0000_i3245" DrawAspect="Content" ObjectID="_1826907229" r:id="rId5973"/>
              </w:object>
            </w:r>
          </w:p>
          <w:p w14:paraId="3A4DD789" w14:textId="77777777" w:rsidR="00DB4CC6" w:rsidRPr="00AC01F6" w:rsidRDefault="00DB4CC6" w:rsidP="00112055">
            <w:pPr>
              <w:rPr>
                <w:sz w:val="26"/>
                <w:szCs w:val="26"/>
                <w:lang w:val="da-DK"/>
              </w:rPr>
            </w:pPr>
            <w:r w:rsidRPr="00AC01F6">
              <w:rPr>
                <w:sz w:val="26"/>
                <w:szCs w:val="26"/>
                <w:lang w:val="da-DK"/>
              </w:rPr>
              <w:t xml:space="preserve">Thay vào (1) ta có: </w:t>
            </w:r>
            <w:r w:rsidRPr="00AC01F6">
              <w:rPr>
                <w:position w:val="-36"/>
                <w:sz w:val="26"/>
                <w:szCs w:val="26"/>
                <w:lang w:val="da-DK"/>
              </w:rPr>
              <w:object w:dxaOrig="2920" w:dyaOrig="780" w14:anchorId="040A9453">
                <v:shape id="_x0000_i3246" type="#_x0000_t75" style="width:146.25pt;height:39pt" o:ole="">
                  <v:imagedata r:id="rId5974" o:title=""/>
                </v:shape>
                <o:OLEObject Type="Embed" ProgID="Equation.DSMT4" ShapeID="_x0000_i3246" DrawAspect="Content" ObjectID="_1826907230" r:id="rId5975"/>
              </w:object>
            </w:r>
          </w:p>
          <w:p w14:paraId="57526BE6" w14:textId="77777777" w:rsidR="00DB4CC6" w:rsidRPr="00AC01F6" w:rsidRDefault="00DB4CC6" w:rsidP="00112055">
            <w:pPr>
              <w:rPr>
                <w:sz w:val="26"/>
                <w:szCs w:val="26"/>
                <w:lang w:val="da-DK"/>
              </w:rPr>
            </w:pPr>
            <w:r w:rsidRPr="00AC01F6">
              <w:rPr>
                <w:sz w:val="26"/>
                <w:szCs w:val="26"/>
                <w:lang w:val="da-DK"/>
              </w:rPr>
              <w:t xml:space="preserve">Vì x,y là 2 số không âm nên ta có: </w:t>
            </w:r>
            <w:r w:rsidRPr="00AC01F6">
              <w:rPr>
                <w:position w:val="-14"/>
                <w:sz w:val="26"/>
                <w:szCs w:val="26"/>
                <w:lang w:val="da-DK"/>
              </w:rPr>
              <w:object w:dxaOrig="3019" w:dyaOrig="440" w14:anchorId="24E8EF59">
                <v:shape id="_x0000_i3247" type="#_x0000_t75" style="width:150.75pt;height:21.75pt" o:ole="">
                  <v:imagedata r:id="rId5976" o:title=""/>
                </v:shape>
                <o:OLEObject Type="Embed" ProgID="Equation.DSMT4" ShapeID="_x0000_i3247" DrawAspect="Content" ObjectID="_1826907231" r:id="rId5977"/>
              </w:object>
            </w:r>
          </w:p>
          <w:p w14:paraId="10023B30" w14:textId="77777777" w:rsidR="00DB4CC6" w:rsidRPr="00AC01F6" w:rsidRDefault="00DB4CC6" w:rsidP="00112055">
            <w:pPr>
              <w:rPr>
                <w:sz w:val="26"/>
                <w:szCs w:val="26"/>
                <w:lang w:val="da-DK"/>
              </w:rPr>
            </w:pPr>
            <w:r w:rsidRPr="00AC01F6">
              <w:rPr>
                <w:position w:val="-36"/>
                <w:sz w:val="26"/>
                <w:szCs w:val="26"/>
                <w:lang w:val="da-DK"/>
              </w:rPr>
              <w:object w:dxaOrig="2680" w:dyaOrig="740" w14:anchorId="1732EFD8">
                <v:shape id="_x0000_i3248" type="#_x0000_t75" style="width:134.25pt;height:36.75pt" o:ole="">
                  <v:imagedata r:id="rId5978" o:title=""/>
                </v:shape>
                <o:OLEObject Type="Embed" ProgID="Equation.DSMT4" ShapeID="_x0000_i3248" DrawAspect="Content" ObjectID="_1826907232" r:id="rId5979"/>
              </w:object>
            </w:r>
          </w:p>
          <w:p w14:paraId="40A551BE" w14:textId="77777777" w:rsidR="00DB4CC6" w:rsidRPr="00AC01F6" w:rsidRDefault="00DB4CC6" w:rsidP="00112055">
            <w:pPr>
              <w:rPr>
                <w:sz w:val="26"/>
                <w:szCs w:val="26"/>
                <w:lang w:val="da-DK"/>
              </w:rPr>
            </w:pPr>
            <w:r w:rsidRPr="00AC01F6">
              <w:rPr>
                <w:position w:val="-24"/>
                <w:sz w:val="26"/>
                <w:szCs w:val="26"/>
                <w:lang w:val="da-DK"/>
              </w:rPr>
              <w:object w:dxaOrig="2140" w:dyaOrig="620" w14:anchorId="1827E206">
                <v:shape id="_x0000_i3249" type="#_x0000_t75" style="width:107.25pt;height:30.75pt" o:ole="">
                  <v:imagedata r:id="rId5980" o:title=""/>
                </v:shape>
                <o:OLEObject Type="Embed" ProgID="Equation.DSMT4" ShapeID="_x0000_i3249" DrawAspect="Content" ObjectID="_1826907233" r:id="rId5981"/>
              </w:object>
            </w:r>
            <w:r w:rsidRPr="00AC01F6">
              <w:rPr>
                <w:sz w:val="26"/>
                <w:szCs w:val="26"/>
                <w:lang w:val="vi-VN"/>
              </w:rPr>
              <w:t xml:space="preserve"> </w:t>
            </w:r>
            <w:r w:rsidRPr="00AC01F6">
              <w:rPr>
                <w:position w:val="-24"/>
                <w:sz w:val="26"/>
                <w:szCs w:val="26"/>
                <w:lang w:val="da-DK"/>
              </w:rPr>
              <w:object w:dxaOrig="1140" w:dyaOrig="620" w14:anchorId="4D16CEA1">
                <v:shape id="_x0000_i3250" type="#_x0000_t75" style="width:57pt;height:30.75pt" o:ole="">
                  <v:imagedata r:id="rId5982" o:title=""/>
                </v:shape>
                <o:OLEObject Type="Embed" ProgID="Equation.DSMT4" ShapeID="_x0000_i3250" DrawAspect="Content" ObjectID="_1826907234" r:id="rId5983"/>
              </w:object>
            </w:r>
            <w:r w:rsidRPr="00AC01F6">
              <w:rPr>
                <w:sz w:val="26"/>
                <w:szCs w:val="26"/>
                <w:lang w:val="da-DK"/>
              </w:rPr>
              <w:t xml:space="preserve"> là lớn nhất</w:t>
            </w:r>
          </w:p>
          <w:p w14:paraId="213DAD6F" w14:textId="77777777" w:rsidR="00DB4CC6" w:rsidRPr="00AC01F6" w:rsidRDefault="00DB4CC6" w:rsidP="00112055">
            <w:pPr>
              <w:rPr>
                <w:sz w:val="26"/>
                <w:szCs w:val="26"/>
              </w:rPr>
            </w:pPr>
            <w:r w:rsidRPr="00AC01F6">
              <w:rPr>
                <w:sz w:val="26"/>
                <w:szCs w:val="26"/>
                <w:lang w:val="da-DK"/>
              </w:rPr>
              <w:t xml:space="preserve">Dấu ”=” xảy ra khi x=y, tức khi M là trung điểm của cạnh AC thì diện tích hình bình hành BEMF đạt giá trị lớn nhất là </w:t>
            </w:r>
            <w:r w:rsidRPr="00AC01F6">
              <w:rPr>
                <w:position w:val="-24"/>
                <w:sz w:val="26"/>
                <w:szCs w:val="26"/>
                <w:lang w:val="da-DK"/>
              </w:rPr>
              <w:object w:dxaOrig="400" w:dyaOrig="620" w14:anchorId="7F01D724">
                <v:shape id="_x0000_i3251" type="#_x0000_t75" style="width:20.25pt;height:30.75pt" o:ole="">
                  <v:imagedata r:id="rId5984" o:title=""/>
                </v:shape>
                <o:OLEObject Type="Embed" ProgID="Equation.DSMT4" ShapeID="_x0000_i3251" DrawAspect="Content" ObjectID="_1826907235" r:id="rId5985"/>
              </w:object>
            </w:r>
            <w:r w:rsidRPr="00AC01F6">
              <w:rPr>
                <w:sz w:val="26"/>
                <w:szCs w:val="26"/>
                <w:lang w:val="da-DK"/>
              </w:rPr>
              <w:t xml:space="preserve"> không đổi</w:t>
            </w:r>
          </w:p>
        </w:tc>
        <w:tc>
          <w:tcPr>
            <w:tcW w:w="992" w:type="dxa"/>
          </w:tcPr>
          <w:p w14:paraId="563332C5" w14:textId="77777777" w:rsidR="00DB4CC6" w:rsidRDefault="00DB4CC6">
            <w:pPr>
              <w:rPr>
                <w:sz w:val="26"/>
                <w:szCs w:val="26"/>
              </w:rPr>
            </w:pPr>
          </w:p>
          <w:p w14:paraId="052F994B" w14:textId="77777777" w:rsidR="00DB4CC6" w:rsidRDefault="00DB4CC6">
            <w:pPr>
              <w:rPr>
                <w:sz w:val="26"/>
                <w:szCs w:val="26"/>
              </w:rPr>
            </w:pPr>
          </w:p>
          <w:p w14:paraId="0E18910A" w14:textId="77777777" w:rsidR="00DB4CC6" w:rsidRDefault="00DB4CC6">
            <w:pPr>
              <w:rPr>
                <w:sz w:val="26"/>
                <w:szCs w:val="26"/>
              </w:rPr>
            </w:pPr>
          </w:p>
          <w:p w14:paraId="5F80E859" w14:textId="77777777" w:rsidR="00DB4CC6" w:rsidRDefault="00DB4CC6">
            <w:pPr>
              <w:rPr>
                <w:sz w:val="26"/>
                <w:szCs w:val="26"/>
              </w:rPr>
            </w:pPr>
          </w:p>
          <w:p w14:paraId="6F5E959E" w14:textId="77777777" w:rsidR="00DB4CC6" w:rsidRPr="00AC01F6" w:rsidRDefault="00DB4CC6">
            <w:pPr>
              <w:rPr>
                <w:sz w:val="26"/>
                <w:szCs w:val="26"/>
              </w:rPr>
            </w:pPr>
          </w:p>
          <w:p w14:paraId="1A9EAED5" w14:textId="77777777" w:rsidR="00DB4CC6" w:rsidRPr="00AC01F6" w:rsidRDefault="00DB4CC6">
            <w:pPr>
              <w:rPr>
                <w:sz w:val="26"/>
                <w:szCs w:val="26"/>
              </w:rPr>
            </w:pPr>
            <w:r w:rsidRPr="00AC01F6">
              <w:rPr>
                <w:sz w:val="26"/>
                <w:szCs w:val="26"/>
              </w:rPr>
              <w:t>0,5</w:t>
            </w:r>
          </w:p>
          <w:p w14:paraId="54A5F286" w14:textId="77777777" w:rsidR="00DB4CC6" w:rsidRPr="00AC01F6" w:rsidRDefault="00DB4CC6">
            <w:pPr>
              <w:rPr>
                <w:sz w:val="26"/>
                <w:szCs w:val="26"/>
              </w:rPr>
            </w:pPr>
          </w:p>
          <w:p w14:paraId="7D55F404" w14:textId="77777777" w:rsidR="00DB4CC6" w:rsidRDefault="00DB4CC6">
            <w:pPr>
              <w:rPr>
                <w:sz w:val="26"/>
                <w:szCs w:val="26"/>
              </w:rPr>
            </w:pPr>
          </w:p>
          <w:p w14:paraId="657F2886" w14:textId="77777777" w:rsidR="00DB4CC6" w:rsidRPr="00AC01F6" w:rsidRDefault="00DB4CC6">
            <w:pPr>
              <w:rPr>
                <w:sz w:val="26"/>
                <w:szCs w:val="26"/>
              </w:rPr>
            </w:pPr>
          </w:p>
          <w:p w14:paraId="5A428C3F" w14:textId="77777777" w:rsidR="00DB4CC6" w:rsidRPr="00AC01F6" w:rsidRDefault="00DB4CC6">
            <w:pPr>
              <w:rPr>
                <w:sz w:val="26"/>
                <w:szCs w:val="26"/>
              </w:rPr>
            </w:pPr>
            <w:r w:rsidRPr="00AC01F6">
              <w:rPr>
                <w:sz w:val="26"/>
                <w:szCs w:val="26"/>
              </w:rPr>
              <w:t>0,5</w:t>
            </w:r>
          </w:p>
          <w:p w14:paraId="460B387C" w14:textId="77777777" w:rsidR="00DB4CC6" w:rsidRDefault="00DB4CC6">
            <w:pPr>
              <w:rPr>
                <w:sz w:val="26"/>
                <w:szCs w:val="26"/>
              </w:rPr>
            </w:pPr>
          </w:p>
          <w:p w14:paraId="3782C098" w14:textId="77777777" w:rsidR="00DB4CC6" w:rsidRDefault="00DB4CC6">
            <w:pPr>
              <w:rPr>
                <w:sz w:val="26"/>
                <w:szCs w:val="26"/>
              </w:rPr>
            </w:pPr>
          </w:p>
          <w:p w14:paraId="2E234F00" w14:textId="77777777" w:rsidR="00DB4CC6" w:rsidRDefault="00DB4CC6">
            <w:pPr>
              <w:rPr>
                <w:sz w:val="26"/>
                <w:szCs w:val="26"/>
              </w:rPr>
            </w:pPr>
          </w:p>
          <w:p w14:paraId="1B9A8D4B" w14:textId="77777777" w:rsidR="00DB4CC6" w:rsidRPr="00AC01F6" w:rsidRDefault="00DB4CC6">
            <w:pPr>
              <w:rPr>
                <w:sz w:val="26"/>
                <w:szCs w:val="26"/>
              </w:rPr>
            </w:pPr>
          </w:p>
          <w:p w14:paraId="132B2501" w14:textId="77777777" w:rsidR="00DB4CC6" w:rsidRPr="00AC01F6" w:rsidRDefault="00DB4CC6">
            <w:pPr>
              <w:rPr>
                <w:sz w:val="26"/>
                <w:szCs w:val="26"/>
              </w:rPr>
            </w:pPr>
            <w:r w:rsidRPr="00AC01F6">
              <w:rPr>
                <w:sz w:val="26"/>
                <w:szCs w:val="26"/>
              </w:rPr>
              <w:t>0,5</w:t>
            </w:r>
          </w:p>
          <w:p w14:paraId="79375806" w14:textId="77777777" w:rsidR="00DB4CC6" w:rsidRDefault="00DB4CC6">
            <w:pPr>
              <w:rPr>
                <w:sz w:val="26"/>
                <w:szCs w:val="26"/>
              </w:rPr>
            </w:pPr>
          </w:p>
          <w:p w14:paraId="5B38D504" w14:textId="77777777" w:rsidR="00DB4CC6" w:rsidRDefault="00DB4CC6">
            <w:pPr>
              <w:rPr>
                <w:sz w:val="26"/>
                <w:szCs w:val="26"/>
              </w:rPr>
            </w:pPr>
          </w:p>
          <w:p w14:paraId="2E50D797" w14:textId="77777777" w:rsidR="00DB4CC6" w:rsidRDefault="00DB4CC6">
            <w:pPr>
              <w:rPr>
                <w:sz w:val="26"/>
                <w:szCs w:val="26"/>
              </w:rPr>
            </w:pPr>
          </w:p>
          <w:p w14:paraId="6E6B8D3A" w14:textId="77777777" w:rsidR="00DB4CC6" w:rsidRDefault="00DB4CC6">
            <w:pPr>
              <w:rPr>
                <w:sz w:val="26"/>
                <w:szCs w:val="26"/>
              </w:rPr>
            </w:pPr>
          </w:p>
          <w:p w14:paraId="2F15CDF3" w14:textId="77777777" w:rsidR="00DB4CC6" w:rsidRPr="00AC01F6" w:rsidRDefault="00DB4CC6">
            <w:pPr>
              <w:rPr>
                <w:sz w:val="26"/>
                <w:szCs w:val="26"/>
              </w:rPr>
            </w:pPr>
          </w:p>
          <w:p w14:paraId="728AC20F" w14:textId="77777777" w:rsidR="00DB4CC6" w:rsidRPr="00AC01F6" w:rsidRDefault="00DB4CC6">
            <w:pPr>
              <w:rPr>
                <w:sz w:val="26"/>
                <w:szCs w:val="26"/>
              </w:rPr>
            </w:pPr>
            <w:r w:rsidRPr="00AC01F6">
              <w:rPr>
                <w:sz w:val="26"/>
                <w:szCs w:val="26"/>
              </w:rPr>
              <w:t>0,5</w:t>
            </w:r>
          </w:p>
        </w:tc>
      </w:tr>
    </w:tbl>
    <w:p w14:paraId="4FEB7C36" w14:textId="77777777" w:rsidR="00DB4CC6" w:rsidRPr="001348D8" w:rsidRDefault="00DB4CC6" w:rsidP="00112055">
      <w:pPr>
        <w:rPr>
          <w:sz w:val="26"/>
          <w:szCs w:val="26"/>
        </w:rPr>
      </w:pPr>
      <w:r w:rsidRPr="001348D8">
        <w:rPr>
          <w:b/>
          <w:sz w:val="26"/>
          <w:szCs w:val="26"/>
          <w:u w:val="single"/>
        </w:rPr>
        <w:lastRenderedPageBreak/>
        <w:t>Ghi chú</w:t>
      </w:r>
      <w:r w:rsidRPr="001348D8">
        <w:rPr>
          <w:sz w:val="26"/>
          <w:szCs w:val="26"/>
        </w:rPr>
        <w:t xml:space="preserve"> :</w:t>
      </w:r>
    </w:p>
    <w:p w14:paraId="18090A92" w14:textId="77777777" w:rsidR="00DB4CC6" w:rsidRPr="001348D8" w:rsidRDefault="00DB4CC6" w:rsidP="00112055">
      <w:pPr>
        <w:jc w:val="both"/>
        <w:rPr>
          <w:sz w:val="26"/>
          <w:szCs w:val="26"/>
        </w:rPr>
      </w:pPr>
      <w:r w:rsidRPr="001348D8">
        <w:rPr>
          <w:sz w:val="26"/>
          <w:szCs w:val="26"/>
        </w:rPr>
        <w:tab/>
        <w:t>+ Mỗi bài toán có thể có nhiều cách giải, học sinh giải cách khác mà đúng thì vẫn cho điểm tối đa theo từng câu, từng bài. Tổ chấm cần thảo luận thống nhất biểu điểm chi tiết cho các tình huống làm bài của học sinh.</w:t>
      </w:r>
    </w:p>
    <w:p w14:paraId="2DE74C8C" w14:textId="77777777" w:rsidR="00DB4CC6" w:rsidRPr="001348D8" w:rsidRDefault="00DB4CC6" w:rsidP="00112055">
      <w:pPr>
        <w:jc w:val="both"/>
        <w:rPr>
          <w:sz w:val="26"/>
          <w:szCs w:val="26"/>
        </w:rPr>
      </w:pPr>
      <w:r w:rsidRPr="001348D8">
        <w:rPr>
          <w:sz w:val="26"/>
          <w:szCs w:val="26"/>
        </w:rPr>
        <w:tab/>
        <w:t>+ Điểm từng câu và toàn bài không làm tròn số.</w:t>
      </w:r>
    </w:p>
    <w:p w14:paraId="1D70519B" w14:textId="77777777" w:rsidR="00DB4CC6" w:rsidRPr="001348D8" w:rsidRDefault="00DB4CC6" w:rsidP="00112055">
      <w:pPr>
        <w:pStyle w:val="Title"/>
        <w:spacing w:after="120"/>
        <w:ind w:right="-187"/>
        <w:rPr>
          <w:sz w:val="26"/>
          <w:szCs w:val="26"/>
        </w:rPr>
      </w:pPr>
    </w:p>
    <w:p w14:paraId="78F76A5E" w14:textId="77777777" w:rsidR="00DB4CC6" w:rsidRPr="001348D8" w:rsidRDefault="00DB4CC6" w:rsidP="00112055">
      <w:pPr>
        <w:pStyle w:val="Title"/>
        <w:spacing w:after="120"/>
        <w:ind w:right="-187"/>
        <w:rPr>
          <w:sz w:val="26"/>
          <w:szCs w:val="26"/>
        </w:rPr>
      </w:pPr>
      <w:r>
        <w:rPr>
          <w:noProof/>
          <w:sz w:val="26"/>
          <w:szCs w:val="26"/>
        </w:rPr>
        <mc:AlternateContent>
          <mc:Choice Requires="wps">
            <w:drawing>
              <wp:anchor distT="0" distB="0" distL="114300" distR="114300" simplePos="0" relativeHeight="251770880" behindDoc="0" locked="0" layoutInCell="1" allowOverlap="1" wp14:anchorId="5EB9AB17" wp14:editId="13E57D8E">
                <wp:simplePos x="0" y="0"/>
                <wp:positionH relativeFrom="column">
                  <wp:posOffset>1181100</wp:posOffset>
                </wp:positionH>
                <wp:positionV relativeFrom="paragraph">
                  <wp:posOffset>-4445</wp:posOffset>
                </wp:positionV>
                <wp:extent cx="3644900" cy="0"/>
                <wp:effectExtent l="10160" t="13970" r="12065" b="1460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35pt" to="380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wVM4KwIAAFUEAAAOAAAAZHJzL2Uyb0RvYy54bWysVMFu2zAMvQ/YPwi+p7ZTL02MOMVgJ7t0 a4F2H6BIcixMFgVJiRMM+/dRchK03WUYloNCieTT4yPl5f2xV+QgrJOgqyS/yRIiNAMu9a5Kvr9s JvOEOE81pwq0qJKTcMn96uOH5WBKMYUOFBeWIIh25WCqpPPelGnqWCd66m7ACI3OFmxPPW7tLuWW Dojeq3SaZbN0AMuNBSacw9NmdCariN+2gvnHtnXCE1UlyM3H1cZ1G9Z0taTlzlLTSXamQf+BRU+l xkuvUA31lOyt/AOql8yCg9bfMOhTaFvJRKwBq8mzd9U8d9SIWAuK48xVJvf/YNm3w5MlklfJdLZI iKY9NunZWyp3nSc1aI0SgiXBi1oNxpWYUusnG6plR/1sHoD9cERD3VG9E5Hzy8kgTB4y0jcpYeMM 3rgdvgLHGLr3EIU7trYPkCgJOcb+nK79EUdPGB7ezopikWEb2cWX0vKSaKzzXwT0JBhVoqQO0tGS Hh6cD0RoeQkJxxo2UqnYfqXJgGyndwgdXA6U5MEbN3a3rZUlBxomKP5iWe/CAnRDXTfGuZNrwI/D ZWGvebynE5Svz7anUo028lI63IRVItOzNQ7Pz0W2WM/X82JSTGfrSZE1zeTzpi4ms01+96m5beq6 yX8F0nlRdpJzoQPvyyDnxd8NyvlJjSN4HeWrQulb9Cglkr38R9KxzaGz44xsgZ+e7KX9OLsx+PzO wuN4vUf79ddg9RsAAP//AwBQSwMEFAAGAAgAAAAhAEbc+FTaAAAABwEAAA8AAABkcnMvZG93bnJl di54bWxMj8tOwzAQRfeV+AdrkNi1dlmkVYhToQpYQSVKYT2NByeqH1HstoGvZ+gGlkd3dO+ZajV6 J040pC4GDfOZAkGhiaYLVsPu7XG6BJEyBoMuBtLwRQlW9dWkwtLEc3il0zZbwSUhlaihzbkvpUxN Sx7TLPYUOPuMg8fMOFhpBjxzuXfyVqlCeuwCL7TY07ql5rA9eg1r1b08PG/c09x/7w7vH2ibvLFa 31yP93cgMo357xh+9Vkdanbax2MwSTjmZcG/ZA3TBQjOF4Vi3l9Y1pX871//AAAA//8DAFBLAQIt ABQABgAIAAAAIQC2gziS/gAAAOEBAAATAAAAAAAAAAAAAAAAAAAAAABbQ29udGVudF9UeXBlc10u eG1sUEsBAi0AFAAGAAgAAAAhADj9If/WAAAAlAEAAAsAAAAAAAAAAAAAAAAALwEAAF9yZWxzLy5y ZWxzUEsBAi0AFAAGAAgAAAAhAALBUzgrAgAAVQQAAA4AAAAAAAAAAAAAAAAALgIAAGRycy9lMm9E b2MueG1sUEsBAi0AFAAGAAgAAAAhAEbc+FTaAAAABwEAAA8AAAAAAAAAAAAAAAAAhQQAAGRycy9k b3ducmV2LnhtbFBLBQYAAAAABAAEAPMAAACMBQAAAAA= " strokeweight="1pt">
                <v:stroke dashstyle="1 1"/>
              </v:line>
            </w:pict>
          </mc:Fallback>
        </mc:AlternateContent>
      </w:r>
      <w:r w:rsidRPr="001348D8">
        <w:rPr>
          <w:sz w:val="26"/>
          <w:szCs w:val="26"/>
        </w:rPr>
        <w:t>HẾT</w:t>
      </w:r>
    </w:p>
    <w:p w14:paraId="46B887CB" w14:textId="77777777" w:rsidR="00DB4CC6" w:rsidRPr="00AC01F6" w:rsidRDefault="00DB4CC6">
      <w:pPr>
        <w:rPr>
          <w:sz w:val="26"/>
          <w:szCs w:val="26"/>
        </w:rPr>
      </w:pPr>
    </w:p>
    <w:tbl>
      <w:tblPr>
        <w:tblW w:w="11030" w:type="dxa"/>
        <w:tblInd w:w="-432" w:type="dxa"/>
        <w:tblLook w:val="01E0" w:firstRow="1" w:lastRow="1" w:firstColumn="1" w:lastColumn="1" w:noHBand="0" w:noVBand="0"/>
      </w:tblPr>
      <w:tblGrid>
        <w:gridCol w:w="4359"/>
        <w:gridCol w:w="6671"/>
      </w:tblGrid>
      <w:tr w:rsidR="009E5BAE" w:rsidRPr="00EA37F8" w14:paraId="6C66070B" w14:textId="77777777" w:rsidTr="00112055">
        <w:trPr>
          <w:trHeight w:val="1430"/>
        </w:trPr>
        <w:tc>
          <w:tcPr>
            <w:tcW w:w="4359" w:type="dxa"/>
            <w:shd w:val="clear" w:color="auto" w:fill="auto"/>
          </w:tcPr>
          <w:p w14:paraId="0C9B752D" w14:textId="77777777" w:rsidR="009E5BAE" w:rsidRPr="00D92F50" w:rsidRDefault="009E5BAE" w:rsidP="00112055">
            <w:pPr>
              <w:rPr>
                <w:lang w:val="pt-BR"/>
              </w:rPr>
            </w:pPr>
            <w:r>
              <w:rPr>
                <w:lang w:val="pt-BR"/>
              </w:rPr>
              <w:t xml:space="preserve">       </w:t>
            </w:r>
          </w:p>
          <w:p w14:paraId="42EAF49F" w14:textId="77777777" w:rsidR="009E5BAE" w:rsidRPr="001363B3" w:rsidRDefault="009E5BAE" w:rsidP="00112055">
            <w:pPr>
              <w:jc w:val="center"/>
              <w:rPr>
                <w:b/>
                <w:bCs/>
                <w:lang w:val="pt-BR"/>
              </w:rPr>
            </w:pPr>
            <w:r>
              <w:rPr>
                <w:b/>
                <w:bCs/>
                <w:lang w:val="pt-BR"/>
              </w:rPr>
              <w:t xml:space="preserve">TRƯỜNG THCS CÔNG LIÊM </w:t>
            </w:r>
          </w:p>
          <w:p w14:paraId="4AB75738" w14:textId="77777777" w:rsidR="009E5BAE" w:rsidRPr="00EA37F8" w:rsidRDefault="009E5BAE" w:rsidP="00112055">
            <w:pPr>
              <w:rPr>
                <w:b/>
                <w:bCs/>
                <w:lang w:val="pt-BR"/>
              </w:rPr>
            </w:pPr>
            <w:r>
              <w:rPr>
                <w:noProof/>
              </w:rPr>
              <w:pict w14:anchorId="631A3821">
                <v:line id="_x0000_s1167" style="position:absolute;z-index:251773952" from="22.35pt,3.25pt" to="169.35pt,3.6pt"/>
              </w:pict>
            </w:r>
          </w:p>
          <w:p w14:paraId="7699E8EA" w14:textId="77777777" w:rsidR="009E5BAE" w:rsidRPr="00EA37F8" w:rsidRDefault="009E5BAE" w:rsidP="00112055">
            <w:pPr>
              <w:jc w:val="center"/>
              <w:rPr>
                <w:b/>
                <w:iCs/>
              </w:rPr>
            </w:pPr>
          </w:p>
          <w:p w14:paraId="09895697" w14:textId="77777777" w:rsidR="009E5BAE" w:rsidRPr="00EA37F8" w:rsidRDefault="009E5BAE" w:rsidP="00112055">
            <w:pPr>
              <w:jc w:val="center"/>
              <w:rPr>
                <w:b/>
                <w:bCs/>
              </w:rPr>
            </w:pPr>
          </w:p>
        </w:tc>
        <w:tc>
          <w:tcPr>
            <w:tcW w:w="6671" w:type="dxa"/>
            <w:shd w:val="clear" w:color="auto" w:fill="auto"/>
          </w:tcPr>
          <w:p w14:paraId="74CBA2D0" w14:textId="77777777" w:rsidR="009E5BAE" w:rsidRPr="005174FB" w:rsidRDefault="009E5BAE" w:rsidP="00112055">
            <w:pPr>
              <w:tabs>
                <w:tab w:val="left" w:pos="5171"/>
              </w:tabs>
              <w:jc w:val="center"/>
              <w:rPr>
                <w:b/>
                <w:bCs/>
                <w:sz w:val="26"/>
                <w:szCs w:val="26"/>
                <w:lang w:val="pt-BR"/>
              </w:rPr>
            </w:pPr>
            <w:r w:rsidRPr="005174FB">
              <w:rPr>
                <w:b/>
                <w:bCs/>
                <w:sz w:val="26"/>
                <w:szCs w:val="26"/>
                <w:lang w:val="pt-BR"/>
              </w:rPr>
              <w:t>ĐỀ KHẢO SÁT CHẤT LƯỢNG HỌC SINH GIỎI</w:t>
            </w:r>
          </w:p>
          <w:p w14:paraId="4331FC19" w14:textId="77777777" w:rsidR="009E5BAE" w:rsidRPr="005174FB" w:rsidRDefault="009E5BAE" w:rsidP="00112055">
            <w:pPr>
              <w:tabs>
                <w:tab w:val="left" w:pos="5171"/>
              </w:tabs>
              <w:jc w:val="center"/>
              <w:rPr>
                <w:b/>
                <w:bCs/>
                <w:sz w:val="26"/>
                <w:szCs w:val="26"/>
                <w:lang w:val="pt-BR"/>
              </w:rPr>
            </w:pPr>
            <w:r w:rsidRPr="005174FB">
              <w:rPr>
                <w:b/>
                <w:bCs/>
                <w:sz w:val="26"/>
                <w:szCs w:val="26"/>
                <w:lang w:val="pt-BR"/>
              </w:rPr>
              <w:t>NĂM HỌC 2023-2024</w:t>
            </w:r>
          </w:p>
          <w:p w14:paraId="6FA132B5" w14:textId="77777777" w:rsidR="009E5BAE" w:rsidRPr="005174FB" w:rsidRDefault="009E5BAE" w:rsidP="00112055">
            <w:pPr>
              <w:tabs>
                <w:tab w:val="left" w:pos="5171"/>
              </w:tabs>
              <w:jc w:val="center"/>
              <w:rPr>
                <w:b/>
                <w:bCs/>
                <w:sz w:val="26"/>
                <w:szCs w:val="26"/>
                <w:lang w:val="pt-BR"/>
              </w:rPr>
            </w:pPr>
            <w:r w:rsidRPr="005174FB">
              <w:rPr>
                <w:b/>
                <w:bCs/>
                <w:sz w:val="26"/>
                <w:szCs w:val="26"/>
                <w:lang w:val="pt-BR"/>
              </w:rPr>
              <w:t>MÔN THI: TOÁN – LỚP 8</w:t>
            </w:r>
          </w:p>
          <w:p w14:paraId="16232B9D" w14:textId="77777777" w:rsidR="009E5BAE" w:rsidRPr="005174FB" w:rsidRDefault="009E5BAE" w:rsidP="00112055">
            <w:pPr>
              <w:tabs>
                <w:tab w:val="left" w:pos="5171"/>
              </w:tabs>
              <w:rPr>
                <w:sz w:val="26"/>
                <w:szCs w:val="26"/>
                <w:lang w:val="pt-BR"/>
              </w:rPr>
            </w:pPr>
            <w:r w:rsidRPr="005174FB">
              <w:rPr>
                <w:sz w:val="26"/>
                <w:szCs w:val="26"/>
                <w:lang w:val="pt-BR"/>
              </w:rPr>
              <w:t xml:space="preserve">               </w:t>
            </w:r>
            <w:r w:rsidRPr="005174FB">
              <w:rPr>
                <w:b/>
                <w:bCs/>
                <w:sz w:val="26"/>
                <w:szCs w:val="26"/>
                <w:lang w:val="pt-BR"/>
              </w:rPr>
              <w:t>Ngày thi</w:t>
            </w:r>
            <w:r>
              <w:rPr>
                <w:sz w:val="26"/>
                <w:szCs w:val="26"/>
                <w:lang w:val="pt-BR"/>
              </w:rPr>
              <w:t xml:space="preserve">: Ngày     </w:t>
            </w:r>
            <w:r w:rsidRPr="005174FB">
              <w:rPr>
                <w:sz w:val="26"/>
                <w:szCs w:val="26"/>
                <w:lang w:val="pt-BR"/>
              </w:rPr>
              <w:t>/</w:t>
            </w:r>
            <w:r>
              <w:rPr>
                <w:sz w:val="26"/>
                <w:szCs w:val="26"/>
                <w:lang w:val="pt-BR"/>
              </w:rPr>
              <w:t>01</w:t>
            </w:r>
            <w:r w:rsidRPr="005174FB">
              <w:rPr>
                <w:sz w:val="26"/>
                <w:szCs w:val="26"/>
                <w:lang w:val="pt-BR"/>
              </w:rPr>
              <w:t>/202</w:t>
            </w:r>
            <w:r>
              <w:rPr>
                <w:sz w:val="26"/>
                <w:szCs w:val="26"/>
                <w:lang w:val="pt-BR"/>
              </w:rPr>
              <w:t>4</w:t>
            </w:r>
          </w:p>
          <w:p w14:paraId="5E4CE233" w14:textId="77777777" w:rsidR="009E5BAE" w:rsidRPr="005174FB" w:rsidRDefault="009E5BAE" w:rsidP="00112055">
            <w:pPr>
              <w:tabs>
                <w:tab w:val="left" w:pos="5171"/>
              </w:tabs>
              <w:jc w:val="center"/>
              <w:rPr>
                <w:b/>
                <w:bCs/>
                <w:sz w:val="26"/>
                <w:szCs w:val="26"/>
                <w:lang w:val="pt-BR"/>
              </w:rPr>
            </w:pPr>
            <w:r w:rsidRPr="005174FB">
              <w:rPr>
                <w:b/>
                <w:bCs/>
                <w:iCs/>
                <w:sz w:val="26"/>
                <w:szCs w:val="26"/>
                <w:lang w:val="nl-NL"/>
              </w:rPr>
              <w:t xml:space="preserve">Thời gian: </w:t>
            </w:r>
            <w:r w:rsidRPr="005174FB">
              <w:rPr>
                <w:iCs/>
                <w:sz w:val="26"/>
                <w:szCs w:val="26"/>
                <w:lang w:val="nl-NL"/>
              </w:rPr>
              <w:t>150 phút</w:t>
            </w:r>
            <w:r w:rsidRPr="005174FB">
              <w:rPr>
                <w:i/>
                <w:iCs/>
                <w:sz w:val="26"/>
                <w:szCs w:val="26"/>
                <w:lang w:val="nl-NL"/>
              </w:rPr>
              <w:t xml:space="preserve"> (không kể thời gian giao đề)</w:t>
            </w:r>
          </w:p>
          <w:p w14:paraId="468EB943" w14:textId="77777777" w:rsidR="009E5BAE" w:rsidRPr="00EA37F8" w:rsidRDefault="009E5BAE" w:rsidP="00112055">
            <w:pPr>
              <w:jc w:val="center"/>
            </w:pPr>
            <w:r w:rsidRPr="005174FB">
              <w:rPr>
                <w:i/>
                <w:sz w:val="26"/>
                <w:szCs w:val="26"/>
              </w:rPr>
              <w:t>(Đề có 01 trang, gồm 05 câu)</w:t>
            </w:r>
          </w:p>
        </w:tc>
      </w:tr>
    </w:tbl>
    <w:p w14:paraId="21292AAF" w14:textId="77777777" w:rsidR="009E5BAE" w:rsidRPr="00226632" w:rsidRDefault="009E5BAE" w:rsidP="00112055">
      <w:pPr>
        <w:spacing w:line="360" w:lineRule="auto"/>
        <w:jc w:val="center"/>
        <w:rPr>
          <w:b/>
          <w:color w:val="000000"/>
          <w:szCs w:val="28"/>
          <w:lang w:val="pt-BR"/>
        </w:rPr>
      </w:pPr>
    </w:p>
    <w:p w14:paraId="43572E73" w14:textId="77777777" w:rsidR="009E5BAE" w:rsidRPr="00226632" w:rsidRDefault="009E5BAE" w:rsidP="00112055">
      <w:pPr>
        <w:spacing w:line="360" w:lineRule="auto"/>
        <w:jc w:val="both"/>
        <w:rPr>
          <w:color w:val="000000"/>
          <w:szCs w:val="28"/>
          <w:lang w:val="pt-BR"/>
        </w:rPr>
      </w:pPr>
      <w:r w:rsidRPr="00226632">
        <w:rPr>
          <w:b/>
          <w:color w:val="000000"/>
          <w:szCs w:val="28"/>
          <w:u w:val="single"/>
          <w:lang w:val="pt-BR"/>
        </w:rPr>
        <w:t>Câu 1:</w:t>
      </w:r>
      <w:r w:rsidRPr="00226632">
        <w:rPr>
          <w:color w:val="000000"/>
          <w:szCs w:val="28"/>
          <w:lang w:val="pt-BR"/>
        </w:rPr>
        <w:t xml:space="preserve"> </w:t>
      </w:r>
      <w:r w:rsidRPr="00226632">
        <w:rPr>
          <w:b/>
          <w:bCs/>
          <w:i/>
          <w:iCs/>
          <w:color w:val="000000"/>
          <w:szCs w:val="28"/>
          <w:lang w:val="pt-BR"/>
        </w:rPr>
        <w:t>(4,0 điểm)</w:t>
      </w:r>
      <w:r w:rsidRPr="00226632">
        <w:rPr>
          <w:i/>
          <w:iCs/>
          <w:color w:val="000000"/>
          <w:szCs w:val="28"/>
          <w:lang w:val="pt-BR"/>
        </w:rPr>
        <w:t xml:space="preserve">   </w:t>
      </w:r>
      <w:r w:rsidRPr="00226632">
        <w:rPr>
          <w:color w:val="000000"/>
          <w:szCs w:val="28"/>
          <w:lang w:val="pt-BR"/>
        </w:rPr>
        <w:t xml:space="preserve">Cho biểu thức: </w:t>
      </w:r>
      <w:r w:rsidRPr="00226632">
        <w:rPr>
          <w:color w:val="000000"/>
          <w:position w:val="-28"/>
          <w:szCs w:val="28"/>
        </w:rPr>
        <w:object w:dxaOrig="3440" w:dyaOrig="680" w14:anchorId="3B1098C9">
          <v:shape id="_x0000_i4847" type="#_x0000_t75" style="width:171.75pt;height:33.75pt" o:ole="">
            <v:imagedata r:id="rId5986" o:title=""/>
          </v:shape>
          <o:OLEObject Type="Embed" ProgID="Equation.DSMT4" ShapeID="_x0000_i4847" DrawAspect="Content" ObjectID="_1826907236" r:id="rId5987"/>
        </w:object>
      </w:r>
    </w:p>
    <w:p w14:paraId="029DD86F" w14:textId="77777777" w:rsidR="009E5BAE" w:rsidRPr="00226632" w:rsidRDefault="009E5BAE" w:rsidP="00112055">
      <w:pPr>
        <w:spacing w:line="360" w:lineRule="auto"/>
        <w:ind w:firstLine="720"/>
        <w:jc w:val="both"/>
        <w:rPr>
          <w:color w:val="000000"/>
          <w:szCs w:val="28"/>
          <w:lang w:val="pt-BR"/>
        </w:rPr>
      </w:pPr>
      <w:r w:rsidRPr="00226632">
        <w:rPr>
          <w:color w:val="000000"/>
          <w:szCs w:val="28"/>
          <w:lang w:val="pt-BR"/>
        </w:rPr>
        <w:t xml:space="preserve">a. Rút gọn biểu thức </w:t>
      </w:r>
      <w:r w:rsidRPr="00226632">
        <w:rPr>
          <w:i/>
          <w:color w:val="000000"/>
          <w:szCs w:val="28"/>
          <w:lang w:val="pt-BR"/>
        </w:rPr>
        <w:t>P</w:t>
      </w:r>
      <w:r w:rsidRPr="00226632">
        <w:rPr>
          <w:color w:val="000000"/>
          <w:szCs w:val="28"/>
          <w:lang w:val="pt-BR"/>
        </w:rPr>
        <w:t>.</w:t>
      </w:r>
    </w:p>
    <w:p w14:paraId="7C84C7F4" w14:textId="77777777" w:rsidR="009E5BAE" w:rsidRPr="00226632" w:rsidRDefault="009E5BAE" w:rsidP="00112055">
      <w:pPr>
        <w:tabs>
          <w:tab w:val="left" w:pos="3480"/>
        </w:tabs>
        <w:spacing w:line="360" w:lineRule="auto"/>
        <w:ind w:left="705"/>
        <w:jc w:val="both"/>
        <w:rPr>
          <w:szCs w:val="28"/>
          <w:lang w:val="pt-BR"/>
        </w:rPr>
      </w:pPr>
      <w:r w:rsidRPr="00226632">
        <w:rPr>
          <w:szCs w:val="28"/>
          <w:lang w:val="pt-BR"/>
        </w:rPr>
        <w:t xml:space="preserve">b. Tìm </w:t>
      </w:r>
      <w:r w:rsidRPr="00226632">
        <w:rPr>
          <w:i/>
          <w:szCs w:val="28"/>
          <w:lang w:val="pt-BR"/>
        </w:rPr>
        <w:t>x</w:t>
      </w:r>
      <w:r w:rsidRPr="00226632">
        <w:rPr>
          <w:szCs w:val="28"/>
          <w:lang w:val="pt-BR"/>
        </w:rPr>
        <w:t xml:space="preserve"> </w:t>
      </w:r>
      <w:r w:rsidRPr="00226632">
        <w:rPr>
          <w:position w:val="-4"/>
          <w:szCs w:val="28"/>
          <w:lang w:val="nl-NL"/>
        </w:rPr>
        <w:object w:dxaOrig="200" w:dyaOrig="200" w14:anchorId="06C228EC">
          <v:shape id="_x0000_i4848" type="#_x0000_t75" style="width:9.75pt;height:9.75pt" o:ole="">
            <v:imagedata r:id="rId5988" o:title=""/>
          </v:shape>
          <o:OLEObject Type="Embed" ProgID="Equation.DSMT4" ShapeID="_x0000_i4848" DrawAspect="Content" ObjectID="_1826907237" r:id="rId5989"/>
        </w:object>
      </w:r>
      <w:r w:rsidRPr="00226632">
        <w:rPr>
          <w:szCs w:val="28"/>
          <w:lang w:val="pt-BR"/>
        </w:rPr>
        <w:t xml:space="preserve"> Z để </w:t>
      </w:r>
      <w:r w:rsidRPr="00226632">
        <w:rPr>
          <w:i/>
          <w:szCs w:val="28"/>
          <w:lang w:val="pt-BR"/>
        </w:rPr>
        <w:t>P</w:t>
      </w:r>
      <w:r w:rsidRPr="00226632">
        <w:rPr>
          <w:szCs w:val="28"/>
          <w:lang w:val="pt-BR"/>
        </w:rPr>
        <w:t xml:space="preserve"> có giá trị nguyên.</w:t>
      </w:r>
    </w:p>
    <w:p w14:paraId="0CF7CD3D" w14:textId="77777777" w:rsidR="009E5BAE" w:rsidRPr="00226632" w:rsidRDefault="009E5BAE" w:rsidP="00112055">
      <w:pPr>
        <w:tabs>
          <w:tab w:val="left" w:pos="3480"/>
        </w:tabs>
        <w:spacing w:line="360" w:lineRule="auto"/>
        <w:ind w:left="705"/>
        <w:jc w:val="both"/>
        <w:rPr>
          <w:szCs w:val="28"/>
          <w:lang w:val="pt-BR"/>
        </w:rPr>
      </w:pPr>
      <w:r w:rsidRPr="00226632">
        <w:rPr>
          <w:szCs w:val="28"/>
          <w:lang w:val="pt-BR"/>
        </w:rPr>
        <w:t xml:space="preserve">c. Tìm </w:t>
      </w:r>
      <w:r w:rsidRPr="00226632">
        <w:rPr>
          <w:i/>
          <w:szCs w:val="28"/>
          <w:lang w:val="pt-BR"/>
        </w:rPr>
        <w:t>x</w:t>
      </w:r>
      <w:r w:rsidRPr="00226632">
        <w:rPr>
          <w:szCs w:val="28"/>
          <w:lang w:val="pt-BR"/>
        </w:rPr>
        <w:t xml:space="preserve"> để </w:t>
      </w:r>
      <w:r w:rsidRPr="00226632">
        <w:rPr>
          <w:i/>
          <w:szCs w:val="28"/>
          <w:lang w:val="pt-BR"/>
        </w:rPr>
        <w:t>P</w:t>
      </w:r>
      <w:r w:rsidRPr="00226632">
        <w:rPr>
          <w:szCs w:val="28"/>
          <w:lang w:val="pt-BR"/>
        </w:rPr>
        <w:t xml:space="preserve"> </w:t>
      </w:r>
      <w:r w:rsidRPr="00226632">
        <w:rPr>
          <w:position w:val="-4"/>
          <w:szCs w:val="28"/>
          <w:lang w:val="nl-NL"/>
        </w:rPr>
        <w:object w:dxaOrig="200" w:dyaOrig="240" w14:anchorId="61A8874D">
          <v:shape id="_x0000_i4849" type="#_x0000_t75" style="width:9.75pt;height:12pt" o:ole="">
            <v:imagedata r:id="rId5990" o:title=""/>
          </v:shape>
          <o:OLEObject Type="Embed" ProgID="Equation.DSMT4" ShapeID="_x0000_i4849" DrawAspect="Content" ObjectID="_1826907238" r:id="rId5991"/>
        </w:object>
      </w:r>
      <w:r w:rsidRPr="00226632">
        <w:rPr>
          <w:szCs w:val="28"/>
          <w:lang w:val="pt-BR"/>
        </w:rPr>
        <w:t xml:space="preserve"> 1.</w:t>
      </w:r>
    </w:p>
    <w:p w14:paraId="19894F71" w14:textId="77777777" w:rsidR="009E5BAE" w:rsidRPr="00226632" w:rsidRDefault="009E5BAE" w:rsidP="00112055">
      <w:pPr>
        <w:spacing w:line="360" w:lineRule="auto"/>
        <w:rPr>
          <w:szCs w:val="28"/>
          <w:lang w:val="pt-BR"/>
        </w:rPr>
      </w:pPr>
      <w:r w:rsidRPr="00226632">
        <w:rPr>
          <w:b/>
          <w:color w:val="000000"/>
          <w:szCs w:val="28"/>
          <w:u w:val="single"/>
          <w:lang w:val="pt-BR"/>
        </w:rPr>
        <w:t>Câu</w:t>
      </w:r>
      <w:r w:rsidRPr="00226632">
        <w:rPr>
          <w:b/>
          <w:bCs/>
          <w:szCs w:val="28"/>
          <w:lang w:val="pt-BR"/>
        </w:rPr>
        <w:t xml:space="preserve"> 2</w:t>
      </w:r>
      <w:r w:rsidRPr="00226632">
        <w:rPr>
          <w:szCs w:val="28"/>
          <w:lang w:val="pt-BR"/>
        </w:rPr>
        <w:t xml:space="preserve"> </w:t>
      </w:r>
      <w:r w:rsidRPr="00226632">
        <w:rPr>
          <w:b/>
          <w:i/>
          <w:szCs w:val="28"/>
          <w:lang w:val="pt-BR"/>
        </w:rPr>
        <w:t>( 4,0 điểm )</w:t>
      </w:r>
      <w:r w:rsidRPr="00226632">
        <w:rPr>
          <w:szCs w:val="28"/>
          <w:lang w:val="pt-BR"/>
        </w:rPr>
        <w:t xml:space="preserve">: </w:t>
      </w:r>
    </w:p>
    <w:p w14:paraId="43B950F5" w14:textId="77777777" w:rsidR="009E5BAE" w:rsidRPr="00226632" w:rsidRDefault="009E5BAE" w:rsidP="00112055">
      <w:pPr>
        <w:spacing w:line="360" w:lineRule="auto"/>
        <w:rPr>
          <w:position w:val="-24"/>
          <w:szCs w:val="28"/>
        </w:rPr>
      </w:pPr>
      <w:r w:rsidRPr="00226632">
        <w:rPr>
          <w:szCs w:val="28"/>
        </w:rPr>
        <w:t xml:space="preserve">     a) Giải phương trình sau:</w:t>
      </w:r>
      <w:r w:rsidRPr="00226632">
        <w:rPr>
          <w:position w:val="-24"/>
          <w:szCs w:val="28"/>
        </w:rPr>
        <w:t xml:space="preserve"> </w:t>
      </w:r>
      <w:r w:rsidRPr="00226632">
        <w:rPr>
          <w:position w:val="-24"/>
          <w:szCs w:val="28"/>
          <w:lang w:val="nl-NL"/>
        </w:rPr>
        <w:object w:dxaOrig="3680" w:dyaOrig="620" w14:anchorId="195B7D33">
          <v:shape id="_x0000_i4850" type="#_x0000_t75" style="width:185.25pt;height:30.75pt" o:ole="">
            <v:imagedata r:id="rId5992" o:title=""/>
          </v:shape>
          <o:OLEObject Type="Embed" ProgID="Equation.DSMT4" ShapeID="_x0000_i4850" DrawAspect="Content" ObjectID="_1826907239" r:id="rId5993"/>
        </w:object>
      </w:r>
    </w:p>
    <w:p w14:paraId="3763959B" w14:textId="77777777" w:rsidR="009E5BAE" w:rsidRPr="00226632" w:rsidRDefault="009E5BAE" w:rsidP="00112055">
      <w:pPr>
        <w:spacing w:line="360" w:lineRule="auto"/>
        <w:rPr>
          <w:position w:val="-24"/>
          <w:szCs w:val="28"/>
          <w:lang w:val="nl-NL"/>
        </w:rPr>
      </w:pPr>
      <w:r w:rsidRPr="00226632">
        <w:rPr>
          <w:position w:val="-24"/>
          <w:szCs w:val="28"/>
        </w:rPr>
        <w:t xml:space="preserve">     </w:t>
      </w:r>
      <w:r w:rsidRPr="00226632">
        <w:rPr>
          <w:position w:val="-24"/>
          <w:szCs w:val="28"/>
          <w:lang w:val="nl-NL"/>
        </w:rPr>
        <w:t>b) Tìm các số nguyên x, y  thỏa mãn :  5x</w:t>
      </w:r>
      <w:r w:rsidRPr="00226632">
        <w:rPr>
          <w:position w:val="-24"/>
          <w:szCs w:val="28"/>
          <w:vertAlign w:val="superscript"/>
          <w:lang w:val="nl-NL"/>
        </w:rPr>
        <w:t>2</w:t>
      </w:r>
      <w:r w:rsidRPr="00226632">
        <w:rPr>
          <w:position w:val="-24"/>
          <w:szCs w:val="28"/>
          <w:lang w:val="nl-NL"/>
        </w:rPr>
        <w:t xml:space="preserve"> – xy – 2y = 17</w:t>
      </w:r>
    </w:p>
    <w:p w14:paraId="026F238B" w14:textId="77777777" w:rsidR="009E5BAE" w:rsidRPr="00226632" w:rsidRDefault="009E5BAE" w:rsidP="00112055">
      <w:pPr>
        <w:spacing w:line="360" w:lineRule="auto"/>
        <w:rPr>
          <w:szCs w:val="28"/>
          <w:lang w:val="pt-BR"/>
        </w:rPr>
      </w:pPr>
      <w:r w:rsidRPr="00226632">
        <w:rPr>
          <w:b/>
          <w:color w:val="000000"/>
          <w:szCs w:val="28"/>
          <w:u w:val="single"/>
          <w:lang w:val="pt-BR"/>
        </w:rPr>
        <w:t>Câu</w:t>
      </w:r>
      <w:r w:rsidRPr="00226632">
        <w:rPr>
          <w:b/>
          <w:bCs/>
          <w:szCs w:val="28"/>
          <w:u w:val="single"/>
          <w:lang w:val="pt-BR"/>
        </w:rPr>
        <w:t xml:space="preserve"> 3</w:t>
      </w:r>
      <w:r w:rsidRPr="00226632">
        <w:rPr>
          <w:szCs w:val="28"/>
          <w:lang w:val="pt-BR"/>
        </w:rPr>
        <w:t xml:space="preserve"> </w:t>
      </w:r>
      <w:r w:rsidRPr="00226632">
        <w:rPr>
          <w:b/>
          <w:i/>
          <w:szCs w:val="28"/>
          <w:lang w:val="pt-BR"/>
        </w:rPr>
        <w:t>( 4,0 điểm )</w:t>
      </w:r>
      <w:r w:rsidRPr="00226632">
        <w:rPr>
          <w:szCs w:val="28"/>
          <w:lang w:val="pt-BR"/>
        </w:rPr>
        <w:t xml:space="preserve">: </w:t>
      </w:r>
    </w:p>
    <w:p w14:paraId="7CB342DD" w14:textId="77777777" w:rsidR="009E5BAE" w:rsidRPr="00226632" w:rsidRDefault="009E5BAE" w:rsidP="00112055">
      <w:pPr>
        <w:spacing w:line="360" w:lineRule="auto"/>
        <w:rPr>
          <w:szCs w:val="28"/>
          <w:lang w:val="pt-BR"/>
        </w:rPr>
      </w:pPr>
      <w:r w:rsidRPr="00226632">
        <w:rPr>
          <w:szCs w:val="28"/>
          <w:lang w:val="pt-BR"/>
        </w:rPr>
        <w:lastRenderedPageBreak/>
        <w:t xml:space="preserve">     a) Cho a + b + c = 1 và a</w:t>
      </w:r>
      <w:r w:rsidRPr="00226632">
        <w:rPr>
          <w:szCs w:val="28"/>
          <w:vertAlign w:val="superscript"/>
          <w:lang w:val="pt-BR"/>
        </w:rPr>
        <w:t>2</w:t>
      </w:r>
      <w:r w:rsidRPr="00226632">
        <w:rPr>
          <w:szCs w:val="28"/>
          <w:lang w:val="pt-BR"/>
        </w:rPr>
        <w:t xml:space="preserve"> + b</w:t>
      </w:r>
      <w:r w:rsidRPr="00226632">
        <w:rPr>
          <w:szCs w:val="28"/>
          <w:vertAlign w:val="superscript"/>
          <w:lang w:val="pt-BR"/>
        </w:rPr>
        <w:t>2</w:t>
      </w:r>
      <w:r w:rsidRPr="00226632">
        <w:rPr>
          <w:szCs w:val="28"/>
          <w:lang w:val="pt-BR"/>
        </w:rPr>
        <w:t xml:space="preserve"> + c</w:t>
      </w:r>
      <w:r w:rsidRPr="00226632">
        <w:rPr>
          <w:szCs w:val="28"/>
          <w:vertAlign w:val="superscript"/>
          <w:lang w:val="pt-BR"/>
        </w:rPr>
        <w:t>2</w:t>
      </w:r>
      <w:r w:rsidRPr="00226632">
        <w:rPr>
          <w:szCs w:val="28"/>
          <w:lang w:val="pt-BR"/>
        </w:rPr>
        <w:t xml:space="preserve"> = 1. </w:t>
      </w:r>
    </w:p>
    <w:p w14:paraId="04192169" w14:textId="77777777" w:rsidR="009E5BAE" w:rsidRPr="00226632" w:rsidRDefault="009E5BAE" w:rsidP="00112055">
      <w:pPr>
        <w:spacing w:line="360" w:lineRule="auto"/>
        <w:ind w:left="720" w:firstLine="720"/>
        <w:rPr>
          <w:szCs w:val="28"/>
          <w:lang w:val="pt-BR"/>
        </w:rPr>
      </w:pPr>
      <w:r w:rsidRPr="00226632">
        <w:rPr>
          <w:szCs w:val="28"/>
          <w:lang w:val="pt-BR"/>
        </w:rPr>
        <w:t xml:space="preserve">Chứng minh rằng nếu  </w:t>
      </w:r>
      <w:r w:rsidRPr="00226632">
        <w:rPr>
          <w:position w:val="-26"/>
          <w:szCs w:val="28"/>
        </w:rPr>
        <w:object w:dxaOrig="1180" w:dyaOrig="700" w14:anchorId="65DEDA67">
          <v:shape id="_x0000_i4851" type="#_x0000_t75" style="width:51pt;height:30.75pt" o:ole="">
            <v:imagedata r:id="rId5994" o:title=""/>
          </v:shape>
          <o:OLEObject Type="Embed" ProgID="Equation.DSMT4" ShapeID="_x0000_i4851" DrawAspect="Content" ObjectID="_1826907240" r:id="rId5995"/>
        </w:object>
      </w:r>
      <w:r w:rsidRPr="00226632">
        <w:rPr>
          <w:szCs w:val="28"/>
          <w:lang w:val="pt-BR"/>
        </w:rPr>
        <w:t xml:space="preserve">  thì  xy + yz + xz = 0.</w:t>
      </w:r>
    </w:p>
    <w:p w14:paraId="53236CC5" w14:textId="77777777" w:rsidR="009E5BAE" w:rsidRPr="00226632" w:rsidRDefault="009E5BAE" w:rsidP="00112055">
      <w:pPr>
        <w:spacing w:line="360" w:lineRule="auto"/>
        <w:jc w:val="both"/>
        <w:rPr>
          <w:szCs w:val="28"/>
          <w:lang w:val="pt-BR"/>
        </w:rPr>
      </w:pPr>
      <w:r w:rsidRPr="00226632">
        <w:rPr>
          <w:szCs w:val="28"/>
          <w:lang w:val="pt-BR"/>
        </w:rPr>
        <w:t xml:space="preserve">     b) Cho A = </w:t>
      </w:r>
      <w:r w:rsidRPr="00226632">
        <w:rPr>
          <w:position w:val="-4"/>
          <w:szCs w:val="28"/>
        </w:rPr>
        <w:object w:dxaOrig="2238" w:dyaOrig="340" w14:anchorId="316D8932">
          <v:shape id="_x0000_i4852" type="#_x0000_t75" style="width:111.75pt;height:17.25pt;mso-position-horizontal-relative:page;mso-position-vertical-relative:page" o:ole="">
            <v:imagedata r:id="rId5996" o:title=""/>
          </v:shape>
          <o:OLEObject Type="Embed" ProgID="Equation.DSMT4" ShapeID="_x0000_i4852" DrawAspect="Content" ObjectID="_1826907241" r:id="rId5997"/>
        </w:object>
      </w:r>
      <w:r w:rsidRPr="00226632">
        <w:rPr>
          <w:szCs w:val="28"/>
          <w:lang w:val="pt-BR"/>
        </w:rPr>
        <w:t xml:space="preserve">  (với </w:t>
      </w:r>
      <w:r w:rsidRPr="00226632">
        <w:rPr>
          <w:position w:val="-8"/>
          <w:szCs w:val="28"/>
        </w:rPr>
        <w:object w:dxaOrig="740" w:dyaOrig="300" w14:anchorId="52350C98">
          <v:shape id="_x0000_i4853" type="#_x0000_t75" style="width:36.75pt;height:15pt;mso-position-horizontal-relative:page;mso-position-vertical-relative:page" o:ole="">
            <v:imagedata r:id="rId5998" o:title=""/>
          </v:shape>
          <o:OLEObject Type="Embed" ProgID="Equation.DSMT4" ShapeID="_x0000_i4853" DrawAspect="Content" ObjectID="_1826907242" r:id="rId5999"/>
        </w:object>
      </w:r>
      <w:r w:rsidRPr="00226632">
        <w:rPr>
          <w:szCs w:val="28"/>
          <w:lang w:val="pt-BR"/>
        </w:rPr>
        <w:t xml:space="preserve"> n &gt; 1). Chứng minh A không phải là số chính phương.</w:t>
      </w:r>
    </w:p>
    <w:p w14:paraId="1110A12E" w14:textId="77777777" w:rsidR="009E5BAE" w:rsidRPr="00226632" w:rsidRDefault="009E5BAE" w:rsidP="00112055">
      <w:pPr>
        <w:tabs>
          <w:tab w:val="left" w:pos="1276"/>
        </w:tabs>
        <w:rPr>
          <w:szCs w:val="28"/>
          <w:lang w:val="pt-BR"/>
        </w:rPr>
      </w:pPr>
      <w:r w:rsidRPr="00226632">
        <w:rPr>
          <w:position w:val="-24"/>
          <w:szCs w:val="28"/>
          <w:lang w:val="pt-BR"/>
        </w:rPr>
        <w:t xml:space="preserve">    </w:t>
      </w:r>
      <w:r w:rsidRPr="00226632">
        <w:rPr>
          <w:szCs w:val="28"/>
          <w:lang w:val="pt-BR"/>
        </w:rPr>
        <w:t xml:space="preserve"> c) Chứng minh rằng với mọi số tự nhiên n ta có </w:t>
      </w:r>
      <w:r w:rsidRPr="00226632">
        <w:rPr>
          <w:rFonts w:eastAsia="Calibri"/>
          <w:position w:val="-6"/>
          <w:szCs w:val="28"/>
          <w:lang w:val="es-ES"/>
        </w:rPr>
        <w:object w:dxaOrig="2160" w:dyaOrig="320" w14:anchorId="5830FD5B">
          <v:shape id="_x0000_i4854" type="#_x0000_t75" style="width:108pt;height:15.75pt" o:ole="">
            <v:imagedata r:id="rId6000" o:title=""/>
          </v:shape>
          <o:OLEObject Type="Embed" ProgID="Equation.DSMT4" ShapeID="_x0000_i4854" DrawAspect="Content" ObjectID="_1826907243" r:id="rId6001"/>
        </w:object>
      </w:r>
      <w:r w:rsidRPr="00226632">
        <w:rPr>
          <w:szCs w:val="28"/>
          <w:lang w:val="pt-BR"/>
        </w:rPr>
        <w:t>.</w:t>
      </w:r>
    </w:p>
    <w:p w14:paraId="46040C7F" w14:textId="77777777" w:rsidR="009E5BAE" w:rsidRPr="00226632" w:rsidRDefault="009E5BAE" w:rsidP="00112055">
      <w:pPr>
        <w:rPr>
          <w:szCs w:val="28"/>
        </w:rPr>
      </w:pPr>
      <w:r w:rsidRPr="00226632">
        <w:rPr>
          <w:b/>
          <w:szCs w:val="28"/>
          <w:u w:val="single"/>
        </w:rPr>
        <w:t>Câu 4</w:t>
      </w:r>
      <w:r w:rsidRPr="00226632">
        <w:rPr>
          <w:b/>
          <w:szCs w:val="28"/>
        </w:rPr>
        <w:t xml:space="preserve"> </w:t>
      </w:r>
      <w:r w:rsidRPr="00226632">
        <w:rPr>
          <w:b/>
          <w:i/>
          <w:szCs w:val="28"/>
        </w:rPr>
        <w:t>( 6,0 điểm )</w:t>
      </w:r>
      <w:r w:rsidRPr="00226632">
        <w:rPr>
          <w:szCs w:val="28"/>
        </w:rPr>
        <w:t xml:space="preserve">:  Cho hình thang </w:t>
      </w:r>
      <w:r w:rsidRPr="00226632">
        <w:rPr>
          <w:i/>
          <w:szCs w:val="28"/>
        </w:rPr>
        <w:t>ABCD</w:t>
      </w:r>
      <w:r w:rsidRPr="00226632">
        <w:rPr>
          <w:szCs w:val="28"/>
        </w:rPr>
        <w:t xml:space="preserve"> </w:t>
      </w:r>
      <w:r w:rsidRPr="00226632">
        <w:rPr>
          <w:noProof/>
          <w:position w:val="-14"/>
          <w:szCs w:val="28"/>
        </w:rPr>
        <w:pict w14:anchorId="6A74799A">
          <v:shape id="Picture 2485" o:spid="_x0000_i4855" type="#_x0000_t75" style="width:106.5pt;height:20.25pt;visibility:visible">
            <v:imagedata r:id="rId6002" o:title=""/>
          </v:shape>
        </w:pict>
      </w:r>
      <w:r w:rsidRPr="00226632">
        <w:rPr>
          <w:szCs w:val="28"/>
        </w:rPr>
        <w:t xml:space="preserve">. Gọi </w:t>
      </w:r>
      <w:r w:rsidRPr="00226632">
        <w:rPr>
          <w:i/>
          <w:szCs w:val="28"/>
        </w:rPr>
        <w:t>O</w:t>
      </w:r>
      <w:r w:rsidRPr="00226632">
        <w:rPr>
          <w:szCs w:val="28"/>
        </w:rPr>
        <w:t xml:space="preserve"> là giao điểm của </w:t>
      </w:r>
      <w:r w:rsidRPr="00226632">
        <w:rPr>
          <w:i/>
          <w:szCs w:val="28"/>
        </w:rPr>
        <w:t>AC</w:t>
      </w:r>
      <w:r w:rsidRPr="00226632">
        <w:rPr>
          <w:szCs w:val="28"/>
        </w:rPr>
        <w:t xml:space="preserve"> với </w:t>
      </w:r>
      <w:r w:rsidRPr="00226632">
        <w:rPr>
          <w:i/>
          <w:szCs w:val="28"/>
        </w:rPr>
        <w:t>BD</w:t>
      </w:r>
      <w:r w:rsidRPr="00226632">
        <w:rPr>
          <w:szCs w:val="28"/>
        </w:rPr>
        <w:t xml:space="preserve"> và </w:t>
      </w:r>
      <w:r w:rsidRPr="00226632">
        <w:rPr>
          <w:i/>
          <w:szCs w:val="28"/>
        </w:rPr>
        <w:t>I</w:t>
      </w:r>
      <w:r w:rsidRPr="00226632">
        <w:rPr>
          <w:szCs w:val="28"/>
        </w:rPr>
        <w:t xml:space="preserve"> là giao điểm của </w:t>
      </w:r>
      <w:r w:rsidRPr="00226632">
        <w:rPr>
          <w:i/>
          <w:szCs w:val="28"/>
        </w:rPr>
        <w:t>DA</w:t>
      </w:r>
      <w:r w:rsidRPr="00226632">
        <w:rPr>
          <w:szCs w:val="28"/>
        </w:rPr>
        <w:t xml:space="preserve"> với </w:t>
      </w:r>
      <w:r w:rsidRPr="00226632">
        <w:rPr>
          <w:i/>
          <w:szCs w:val="28"/>
        </w:rPr>
        <w:t>CB</w:t>
      </w:r>
      <w:r w:rsidRPr="00226632">
        <w:rPr>
          <w:szCs w:val="28"/>
        </w:rPr>
        <w:t xml:space="preserve">. Gọi </w:t>
      </w:r>
      <w:r w:rsidRPr="00226632">
        <w:rPr>
          <w:i/>
          <w:szCs w:val="28"/>
        </w:rPr>
        <w:t>M</w:t>
      </w:r>
      <w:r w:rsidRPr="00226632">
        <w:rPr>
          <w:szCs w:val="28"/>
        </w:rPr>
        <w:t xml:space="preserve"> và </w:t>
      </w:r>
      <w:r w:rsidRPr="00226632">
        <w:rPr>
          <w:i/>
          <w:szCs w:val="28"/>
        </w:rPr>
        <w:t>N</w:t>
      </w:r>
      <w:r w:rsidRPr="00226632">
        <w:rPr>
          <w:szCs w:val="28"/>
        </w:rPr>
        <w:t xml:space="preserve"> lần lượt là trung điểm của </w:t>
      </w:r>
      <w:r w:rsidRPr="00226632">
        <w:rPr>
          <w:i/>
          <w:szCs w:val="28"/>
        </w:rPr>
        <w:t>AB</w:t>
      </w:r>
      <w:r w:rsidRPr="00226632">
        <w:rPr>
          <w:szCs w:val="28"/>
        </w:rPr>
        <w:t xml:space="preserve"> và </w:t>
      </w:r>
      <w:r w:rsidRPr="00226632">
        <w:rPr>
          <w:i/>
          <w:szCs w:val="28"/>
        </w:rPr>
        <w:t>CD</w:t>
      </w:r>
      <w:r w:rsidRPr="00226632">
        <w:rPr>
          <w:szCs w:val="28"/>
        </w:rPr>
        <w:t>.</w:t>
      </w:r>
    </w:p>
    <w:p w14:paraId="2460331D" w14:textId="77777777" w:rsidR="009E5BAE" w:rsidRPr="00226632" w:rsidRDefault="009E5BAE" w:rsidP="00121121">
      <w:pPr>
        <w:numPr>
          <w:ilvl w:val="0"/>
          <w:numId w:val="31"/>
        </w:numPr>
        <w:spacing w:after="0" w:line="240" w:lineRule="auto"/>
        <w:rPr>
          <w:szCs w:val="28"/>
        </w:rPr>
      </w:pPr>
      <w:r w:rsidRPr="00226632">
        <w:rPr>
          <w:szCs w:val="28"/>
        </w:rPr>
        <w:t xml:space="preserve">Chứng minh: </w:t>
      </w:r>
      <w:r w:rsidRPr="00226632">
        <w:rPr>
          <w:noProof/>
          <w:position w:val="-24"/>
          <w:szCs w:val="28"/>
        </w:rPr>
        <w:pict w14:anchorId="1169F838">
          <v:shape id="Picture 2484" o:spid="_x0000_i4856" type="#_x0000_t75" style="width:102pt;height:30.75pt;visibility:visible">
            <v:imagedata r:id="rId6003" o:title=""/>
          </v:shape>
        </w:pict>
      </w:r>
      <w:r w:rsidRPr="00226632">
        <w:rPr>
          <w:szCs w:val="28"/>
        </w:rPr>
        <w:t>.</w:t>
      </w:r>
    </w:p>
    <w:p w14:paraId="1995A43F" w14:textId="77777777" w:rsidR="009E5BAE" w:rsidRPr="00226632" w:rsidRDefault="009E5BAE" w:rsidP="00121121">
      <w:pPr>
        <w:numPr>
          <w:ilvl w:val="0"/>
          <w:numId w:val="31"/>
        </w:numPr>
        <w:spacing w:after="0" w:line="240" w:lineRule="auto"/>
        <w:rPr>
          <w:szCs w:val="28"/>
        </w:rPr>
      </w:pPr>
      <w:r w:rsidRPr="00226632">
        <w:rPr>
          <w:szCs w:val="28"/>
        </w:rPr>
        <w:t xml:space="preserve">Chứng minh: Bốn điểm </w:t>
      </w:r>
      <w:r w:rsidRPr="00226632">
        <w:rPr>
          <w:noProof/>
          <w:position w:val="-10"/>
          <w:szCs w:val="28"/>
        </w:rPr>
        <w:pict w14:anchorId="296425B5">
          <v:shape id="Picture 2483" o:spid="_x0000_i4857" type="#_x0000_t75" style="width:53.25pt;height:16.5pt;visibility:visible">
            <v:imagedata r:id="rId6004" o:title=""/>
          </v:shape>
        </w:pict>
      </w:r>
      <w:r w:rsidRPr="00226632">
        <w:rPr>
          <w:szCs w:val="28"/>
        </w:rPr>
        <w:t xml:space="preserve"> thẳng hàng.</w:t>
      </w:r>
    </w:p>
    <w:p w14:paraId="1CCACE05" w14:textId="77777777" w:rsidR="009E5BAE" w:rsidRPr="00226632" w:rsidRDefault="009E5BAE" w:rsidP="00121121">
      <w:pPr>
        <w:numPr>
          <w:ilvl w:val="0"/>
          <w:numId w:val="31"/>
        </w:numPr>
        <w:spacing w:after="0" w:line="240" w:lineRule="auto"/>
        <w:rPr>
          <w:szCs w:val="28"/>
        </w:rPr>
      </w:pPr>
      <w:r w:rsidRPr="00226632">
        <w:rPr>
          <w:szCs w:val="28"/>
        </w:rPr>
        <w:t xml:space="preserve">Giả sử </w:t>
      </w:r>
      <w:r w:rsidRPr="00226632">
        <w:rPr>
          <w:noProof/>
          <w:position w:val="-6"/>
          <w:szCs w:val="28"/>
        </w:rPr>
        <w:pict w14:anchorId="02074E6D">
          <v:shape id="Picture 2482" o:spid="_x0000_i4858" type="#_x0000_t75" style="width:54pt;height:13.5pt;visibility:visible">
            <v:imagedata r:id="rId6005" o:title=""/>
          </v:shape>
        </w:pict>
      </w:r>
      <w:r w:rsidRPr="00226632">
        <w:rPr>
          <w:szCs w:val="28"/>
        </w:rPr>
        <w:t xml:space="preserve"> và diện tích hình thang </w:t>
      </w:r>
      <w:r w:rsidRPr="00226632">
        <w:rPr>
          <w:i/>
          <w:szCs w:val="28"/>
        </w:rPr>
        <w:t>ABCD</w:t>
      </w:r>
      <w:r w:rsidRPr="00226632">
        <w:rPr>
          <w:szCs w:val="28"/>
        </w:rPr>
        <w:t xml:space="preserve"> bằng </w:t>
      </w:r>
      <w:r w:rsidRPr="00226632">
        <w:rPr>
          <w:i/>
          <w:szCs w:val="28"/>
        </w:rPr>
        <w:t>S</w:t>
      </w:r>
      <w:r w:rsidRPr="00226632">
        <w:rPr>
          <w:szCs w:val="28"/>
        </w:rPr>
        <w:t xml:space="preserve">. Hãy tính diện tích tứ </w:t>
      </w:r>
    </w:p>
    <w:p w14:paraId="2B4E5415" w14:textId="77777777" w:rsidR="009E5BAE" w:rsidRPr="00226632" w:rsidRDefault="009E5BAE" w:rsidP="00112055">
      <w:pPr>
        <w:rPr>
          <w:szCs w:val="28"/>
        </w:rPr>
      </w:pPr>
      <w:r w:rsidRPr="00226632">
        <w:rPr>
          <w:szCs w:val="28"/>
        </w:rPr>
        <w:t xml:space="preserve">giác </w:t>
      </w:r>
      <w:r w:rsidRPr="00226632">
        <w:rPr>
          <w:i/>
          <w:szCs w:val="28"/>
        </w:rPr>
        <w:t>IAOB</w:t>
      </w:r>
      <w:r w:rsidRPr="00226632">
        <w:rPr>
          <w:szCs w:val="28"/>
        </w:rPr>
        <w:t xml:space="preserve"> theo </w:t>
      </w:r>
      <w:r w:rsidRPr="00226632">
        <w:rPr>
          <w:i/>
          <w:szCs w:val="28"/>
        </w:rPr>
        <w:t>S.</w:t>
      </w:r>
    </w:p>
    <w:p w14:paraId="76FC814B" w14:textId="77777777" w:rsidR="009E5BAE" w:rsidRPr="00973720" w:rsidRDefault="009E5BAE" w:rsidP="00112055">
      <w:pPr>
        <w:jc w:val="both"/>
        <w:rPr>
          <w:szCs w:val="28"/>
        </w:rPr>
      </w:pPr>
      <w:r w:rsidRPr="00973720">
        <w:rPr>
          <w:b/>
          <w:szCs w:val="28"/>
          <w:u w:val="single"/>
        </w:rPr>
        <w:t>Câu 5</w:t>
      </w:r>
      <w:r w:rsidRPr="00973720">
        <w:rPr>
          <w:b/>
          <w:szCs w:val="28"/>
        </w:rPr>
        <w:t xml:space="preserve"> </w:t>
      </w:r>
      <w:r w:rsidRPr="00973720">
        <w:rPr>
          <w:b/>
          <w:i/>
          <w:szCs w:val="28"/>
        </w:rPr>
        <w:t>( 2,0 điểm )</w:t>
      </w:r>
      <w:r w:rsidRPr="00973720">
        <w:rPr>
          <w:szCs w:val="28"/>
        </w:rPr>
        <w:t xml:space="preserve">:  </w:t>
      </w:r>
      <w:r w:rsidRPr="00973720">
        <w:rPr>
          <w:szCs w:val="28"/>
          <w:lang w:val="nl-NL"/>
        </w:rPr>
        <w:t xml:space="preserve">Cho a, b, c là các số thực dương thay đổi thỏa mãn </w:t>
      </w:r>
      <w:r w:rsidRPr="00973720">
        <w:rPr>
          <w:szCs w:val="28"/>
        </w:rPr>
        <w:object w:dxaOrig="2835" w:dyaOrig="2835" w14:anchorId="6D584B84">
          <v:shape id="_x0000_i4859" type="#_x0000_t75" style="width:1in;height:12.75pt" o:ole="" filled="t">
            <v:fill color2="black"/>
            <v:imagedata r:id="rId6006" o:title=""/>
          </v:shape>
          <o:OLEObject Type="Embed" ProgID="Equation.DSMT4" ShapeID="_x0000_i4859" DrawAspect="Content" ObjectID="_1826907244" r:id="rId6007"/>
        </w:object>
      </w:r>
      <w:r w:rsidRPr="00973720">
        <w:rPr>
          <w:szCs w:val="28"/>
          <w:lang w:val="nl-NL"/>
        </w:rPr>
        <w:t xml:space="preserve">. Tìm giá trị nhỏ nhất của biểu thức:     </w:t>
      </w:r>
    </w:p>
    <w:p w14:paraId="4FF90804" w14:textId="77777777" w:rsidR="009E5BAE" w:rsidRPr="00973720" w:rsidRDefault="009E5BAE" w:rsidP="00112055">
      <w:pPr>
        <w:jc w:val="center"/>
        <w:rPr>
          <w:spacing w:val="-6"/>
          <w:szCs w:val="28"/>
          <w:lang w:val="fr-FR"/>
        </w:rPr>
      </w:pPr>
      <w:r w:rsidRPr="00973720">
        <w:rPr>
          <w:szCs w:val="28"/>
        </w:rPr>
        <w:object w:dxaOrig="2835" w:dyaOrig="2835" w14:anchorId="6F55EF54">
          <v:shape id="_x0000_i4860" type="#_x0000_t75" style="width:183pt;height:36pt" o:ole="" filled="t">
            <v:fill color2="black"/>
            <v:imagedata r:id="rId6008" o:title=""/>
          </v:shape>
          <o:OLEObject Type="Embed" ProgID="Equation.DSMT4" ShapeID="_x0000_i4860" DrawAspect="Content" ObjectID="_1826907245" r:id="rId6009"/>
        </w:object>
      </w:r>
    </w:p>
    <w:p w14:paraId="1FB55F57" w14:textId="77777777" w:rsidR="009E5BAE" w:rsidRPr="00973720" w:rsidRDefault="009E5BAE" w:rsidP="00112055">
      <w:pPr>
        <w:jc w:val="both"/>
        <w:rPr>
          <w:szCs w:val="28"/>
        </w:rPr>
      </w:pPr>
      <w:r w:rsidRPr="00973720">
        <w:rPr>
          <w:szCs w:val="28"/>
        </w:rPr>
        <w:br w:type="page"/>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226"/>
        <w:gridCol w:w="1170"/>
      </w:tblGrid>
      <w:tr w:rsidR="009E5BAE" w:rsidRPr="00226632" w14:paraId="77EC7200" w14:textId="7777777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1756F0" w14:textId="77777777" w:rsidR="009E5BAE" w:rsidRPr="00226632" w:rsidRDefault="009E5BAE" w:rsidP="00112055">
            <w:pPr>
              <w:jc w:val="center"/>
              <w:rPr>
                <w:b/>
                <w:szCs w:val="28"/>
              </w:rPr>
            </w:pPr>
            <w:r w:rsidRPr="00226632">
              <w:rPr>
                <w:b/>
                <w:szCs w:val="28"/>
              </w:rPr>
              <w:lastRenderedPageBreak/>
              <w:t>Câu</w:t>
            </w:r>
          </w:p>
        </w:tc>
        <w:tc>
          <w:tcPr>
            <w:tcW w:w="8226" w:type="dxa"/>
            <w:tcBorders>
              <w:top w:val="single" w:sz="4" w:space="0" w:color="auto"/>
              <w:left w:val="single" w:sz="4" w:space="0" w:color="auto"/>
              <w:bottom w:val="single" w:sz="4" w:space="0" w:color="auto"/>
              <w:right w:val="single" w:sz="4" w:space="0" w:color="auto"/>
            </w:tcBorders>
            <w:shd w:val="clear" w:color="auto" w:fill="auto"/>
          </w:tcPr>
          <w:p w14:paraId="766EEFDA" w14:textId="77777777" w:rsidR="009E5BAE" w:rsidRPr="00226632" w:rsidRDefault="009E5BAE" w:rsidP="00112055">
            <w:pPr>
              <w:rPr>
                <w:szCs w:val="28"/>
                <w:lang w:val="nl-NL"/>
              </w:rPr>
            </w:pPr>
            <w:r w:rsidRPr="00226632">
              <w:rPr>
                <w:szCs w:val="28"/>
                <w:lang w:val="nl-NL"/>
              </w:rPr>
              <w:t xml:space="preserve">Nội dung </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8F48704" w14:textId="77777777" w:rsidR="009E5BAE" w:rsidRPr="00226632" w:rsidRDefault="009E5BAE" w:rsidP="00112055">
            <w:pPr>
              <w:jc w:val="center"/>
              <w:rPr>
                <w:b/>
                <w:szCs w:val="28"/>
                <w:lang w:val="pt-BR"/>
              </w:rPr>
            </w:pPr>
            <w:r w:rsidRPr="00226632">
              <w:rPr>
                <w:b/>
                <w:szCs w:val="28"/>
                <w:lang w:val="pt-BR"/>
              </w:rPr>
              <w:t>Điểm</w:t>
            </w:r>
          </w:p>
        </w:tc>
      </w:tr>
      <w:tr w:rsidR="009E5BAE" w:rsidRPr="00226632" w14:paraId="698C5824" w14:textId="7777777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DE6A21" w14:textId="77777777" w:rsidR="009E5BAE" w:rsidRPr="00226632" w:rsidRDefault="009E5BAE" w:rsidP="00112055">
            <w:pPr>
              <w:jc w:val="center"/>
              <w:rPr>
                <w:b/>
                <w:szCs w:val="28"/>
              </w:rPr>
            </w:pPr>
            <w:r w:rsidRPr="00226632">
              <w:rPr>
                <w:b/>
                <w:szCs w:val="28"/>
              </w:rPr>
              <w:t>1</w:t>
            </w:r>
          </w:p>
          <w:p w14:paraId="239A3ED8" w14:textId="77777777" w:rsidR="009E5BAE" w:rsidRPr="00226632" w:rsidRDefault="009E5BAE" w:rsidP="00112055">
            <w:pPr>
              <w:jc w:val="center"/>
              <w:rPr>
                <w:b/>
                <w:szCs w:val="28"/>
              </w:rPr>
            </w:pPr>
            <w:r w:rsidRPr="00226632">
              <w:rPr>
                <w:b/>
                <w:szCs w:val="28"/>
              </w:rPr>
              <w:t>(4,0</w:t>
            </w:r>
            <w:r w:rsidRPr="00226632">
              <w:rPr>
                <w:rFonts w:hint="eastAsia"/>
                <w:b/>
                <w:szCs w:val="28"/>
              </w:rPr>
              <w:t>đ</w:t>
            </w:r>
            <w:r w:rsidRPr="00226632">
              <w:rPr>
                <w:b/>
                <w:szCs w:val="28"/>
              </w:rPr>
              <w:t>)</w:t>
            </w:r>
          </w:p>
        </w:tc>
        <w:tc>
          <w:tcPr>
            <w:tcW w:w="8226" w:type="dxa"/>
            <w:tcBorders>
              <w:top w:val="single" w:sz="4" w:space="0" w:color="auto"/>
              <w:left w:val="single" w:sz="4" w:space="0" w:color="auto"/>
              <w:bottom w:val="single" w:sz="4" w:space="0" w:color="auto"/>
              <w:right w:val="single" w:sz="4" w:space="0" w:color="auto"/>
            </w:tcBorders>
            <w:shd w:val="clear" w:color="auto" w:fill="auto"/>
          </w:tcPr>
          <w:p w14:paraId="6F69A98D" w14:textId="77777777" w:rsidR="009E5BAE" w:rsidRPr="00226632" w:rsidRDefault="009E5BAE" w:rsidP="00112055">
            <w:pPr>
              <w:rPr>
                <w:szCs w:val="28"/>
                <w:lang w:val="nl-NL"/>
              </w:rPr>
            </w:pPr>
            <w:r w:rsidRPr="00226632">
              <w:rPr>
                <w:szCs w:val="28"/>
                <w:lang w:val="nl-NL"/>
              </w:rPr>
              <w:t xml:space="preserve">a. ĐKXĐ: </w:t>
            </w:r>
            <w:r w:rsidRPr="00226632">
              <w:rPr>
                <w:szCs w:val="28"/>
                <w:lang w:val="nl-NL"/>
              </w:rPr>
              <w:object w:dxaOrig="2000" w:dyaOrig="620" w14:anchorId="4ECB5B55">
                <v:shape id="_x0000_i4861" type="#_x0000_t75" style="width:99.75pt;height:30.75pt" o:ole="">
                  <v:imagedata r:id="rId6010" o:title=""/>
                </v:shape>
                <o:OLEObject Type="Embed" ProgID="Equation.3" ShapeID="_x0000_i4861" DrawAspect="Content" ObjectID="_1826907246" r:id="rId6011"/>
              </w:object>
            </w:r>
            <w:r w:rsidRPr="00226632">
              <w:rPr>
                <w:szCs w:val="28"/>
                <w:lang w:val="nl-NL"/>
              </w:rPr>
              <w:t xml:space="preserve"> </w:t>
            </w:r>
          </w:p>
          <w:p w14:paraId="439A7232" w14:textId="77777777" w:rsidR="009E5BAE" w:rsidRPr="00226632" w:rsidRDefault="009E5BAE" w:rsidP="00112055">
            <w:pPr>
              <w:rPr>
                <w:szCs w:val="28"/>
                <w:lang w:val="nl-NL"/>
              </w:rPr>
            </w:pPr>
            <w:r w:rsidRPr="00226632">
              <w:rPr>
                <w:szCs w:val="28"/>
                <w:lang w:val="nl-NL"/>
              </w:rPr>
              <w:t xml:space="preserve">Ta có: </w:t>
            </w:r>
            <w:r w:rsidRPr="00226632">
              <w:rPr>
                <w:szCs w:val="28"/>
                <w:lang w:val="nl-NL"/>
              </w:rPr>
              <w:object w:dxaOrig="3580" w:dyaOrig="680" w14:anchorId="6A7BA26B">
                <v:shape id="_x0000_i4862" type="#_x0000_t75" style="width:179.25pt;height:33.75pt" o:ole="">
                  <v:imagedata r:id="rId6012" o:title=""/>
                </v:shape>
                <o:OLEObject Type="Embed" ProgID="Equation.3" ShapeID="_x0000_i4862" DrawAspect="Content" ObjectID="_1826907247" r:id="rId6013"/>
              </w:object>
            </w:r>
          </w:p>
          <w:p w14:paraId="171BB844" w14:textId="77777777" w:rsidR="009E5BAE" w:rsidRPr="00226632" w:rsidRDefault="009E5BAE" w:rsidP="00112055">
            <w:pPr>
              <w:rPr>
                <w:szCs w:val="28"/>
                <w:lang w:val="nl-NL"/>
              </w:rPr>
            </w:pPr>
            <w:r w:rsidRPr="00226632">
              <w:rPr>
                <w:szCs w:val="28"/>
                <w:lang w:val="nl-NL"/>
              </w:rPr>
              <w:t xml:space="preserve">              </w:t>
            </w:r>
            <w:r w:rsidRPr="00226632">
              <w:rPr>
                <w:szCs w:val="28"/>
                <w:lang w:val="nl-NL"/>
              </w:rPr>
              <w:object w:dxaOrig="3760" w:dyaOrig="720" w14:anchorId="2412DB35">
                <v:shape id="_x0000_i4863" type="#_x0000_t75" style="width:188.25pt;height:36pt" o:ole="">
                  <v:imagedata r:id="rId6014" o:title=""/>
                </v:shape>
                <o:OLEObject Type="Embed" ProgID="Equation.3" ShapeID="_x0000_i4863" DrawAspect="Content" ObjectID="_1826907248" r:id="rId6015"/>
              </w:object>
            </w:r>
          </w:p>
          <w:p w14:paraId="1D78C2DA" w14:textId="77777777" w:rsidR="009E5BAE" w:rsidRPr="00226632" w:rsidRDefault="009E5BAE" w:rsidP="00112055">
            <w:pPr>
              <w:rPr>
                <w:szCs w:val="28"/>
                <w:lang w:val="nl-NL"/>
              </w:rPr>
            </w:pPr>
            <w:r w:rsidRPr="00226632">
              <w:rPr>
                <w:szCs w:val="28"/>
                <w:lang w:val="nl-NL"/>
              </w:rPr>
              <w:t xml:space="preserve">             </w:t>
            </w:r>
            <w:r w:rsidRPr="00226632">
              <w:rPr>
                <w:szCs w:val="28"/>
                <w:lang w:val="nl-NL"/>
              </w:rPr>
              <w:object w:dxaOrig="2820" w:dyaOrig="680" w14:anchorId="02704F28">
                <v:shape id="_x0000_i4864" type="#_x0000_t75" style="width:141pt;height:33.75pt" o:ole="">
                  <v:imagedata r:id="rId6016" o:title=""/>
                </v:shape>
                <o:OLEObject Type="Embed" ProgID="Equation.3" ShapeID="_x0000_i4864" DrawAspect="Content" ObjectID="_1826907249" r:id="rId6017"/>
              </w:object>
            </w:r>
          </w:p>
          <w:p w14:paraId="3CD7D6E0" w14:textId="77777777" w:rsidR="009E5BAE" w:rsidRPr="00226632" w:rsidRDefault="009E5BAE" w:rsidP="00112055">
            <w:pPr>
              <w:rPr>
                <w:szCs w:val="28"/>
                <w:lang w:val="nl-NL"/>
              </w:rPr>
            </w:pPr>
            <w:r w:rsidRPr="00226632">
              <w:rPr>
                <w:szCs w:val="28"/>
                <w:lang w:val="nl-NL"/>
              </w:rPr>
              <w:t xml:space="preserve">Vậy với </w:t>
            </w:r>
            <w:r w:rsidRPr="00226632">
              <w:rPr>
                <w:szCs w:val="28"/>
                <w:lang w:val="nl-NL"/>
              </w:rPr>
              <w:object w:dxaOrig="1920" w:dyaOrig="620" w14:anchorId="29996F46">
                <v:shape id="_x0000_i4865" type="#_x0000_t75" style="width:96pt;height:30.75pt" o:ole="">
                  <v:imagedata r:id="rId6018" o:title=""/>
                </v:shape>
                <o:OLEObject Type="Embed" ProgID="Equation.3" ShapeID="_x0000_i4865" DrawAspect="Content" ObjectID="_1826907250" r:id="rId6019"/>
              </w:object>
            </w:r>
            <w:r w:rsidRPr="00226632">
              <w:rPr>
                <w:szCs w:val="28"/>
                <w:lang w:val="nl-NL"/>
              </w:rPr>
              <w:t xml:space="preserve"> ta có </w:t>
            </w:r>
            <w:r w:rsidRPr="00226632">
              <w:rPr>
                <w:szCs w:val="28"/>
                <w:lang w:val="nl-NL"/>
              </w:rPr>
              <w:object w:dxaOrig="920" w:dyaOrig="620" w14:anchorId="7E4E9DAE">
                <v:shape id="_x0000_i4866" type="#_x0000_t75" style="width:45.75pt;height:30.75pt" o:ole="">
                  <v:imagedata r:id="rId6020" o:title=""/>
                </v:shape>
                <o:OLEObject Type="Embed" ProgID="Equation.DSMT4" ShapeID="_x0000_i4866" DrawAspect="Content" ObjectID="_1826907251" r:id="rId6021"/>
              </w:object>
            </w:r>
            <w:r w:rsidRPr="00226632">
              <w:rPr>
                <w:szCs w:val="28"/>
                <w:lang w:val="nl-NL"/>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F5B1343" w14:textId="77777777" w:rsidR="009E5BAE" w:rsidRPr="00226632" w:rsidRDefault="009E5BAE" w:rsidP="00112055">
            <w:pPr>
              <w:jc w:val="center"/>
              <w:rPr>
                <w:b/>
                <w:szCs w:val="28"/>
                <w:lang w:val="pt-BR"/>
              </w:rPr>
            </w:pPr>
          </w:p>
          <w:p w14:paraId="23FEBA8C" w14:textId="77777777" w:rsidR="009E5BAE" w:rsidRPr="00226632" w:rsidRDefault="009E5BAE" w:rsidP="00112055">
            <w:pPr>
              <w:jc w:val="center"/>
              <w:rPr>
                <w:b/>
                <w:szCs w:val="28"/>
                <w:lang w:val="pt-BR"/>
              </w:rPr>
            </w:pPr>
            <w:r w:rsidRPr="00226632">
              <w:rPr>
                <w:b/>
                <w:szCs w:val="28"/>
                <w:lang w:val="pt-BR"/>
              </w:rPr>
              <w:t>0,5</w:t>
            </w:r>
          </w:p>
          <w:p w14:paraId="7E475217" w14:textId="77777777" w:rsidR="009E5BAE" w:rsidRPr="00226632" w:rsidRDefault="009E5BAE" w:rsidP="00112055">
            <w:pPr>
              <w:jc w:val="center"/>
              <w:rPr>
                <w:b/>
                <w:szCs w:val="28"/>
                <w:lang w:val="pt-BR"/>
              </w:rPr>
            </w:pPr>
          </w:p>
          <w:p w14:paraId="11253644" w14:textId="77777777" w:rsidR="009E5BAE" w:rsidRPr="00226632" w:rsidRDefault="009E5BAE" w:rsidP="00112055">
            <w:pPr>
              <w:jc w:val="center"/>
              <w:rPr>
                <w:b/>
                <w:szCs w:val="28"/>
                <w:lang w:val="pt-BR"/>
              </w:rPr>
            </w:pPr>
          </w:p>
          <w:p w14:paraId="5B9F968F" w14:textId="77777777" w:rsidR="009E5BAE" w:rsidRPr="00226632" w:rsidRDefault="009E5BAE" w:rsidP="00112055">
            <w:pPr>
              <w:jc w:val="center"/>
              <w:rPr>
                <w:b/>
                <w:szCs w:val="28"/>
                <w:lang w:val="pt-BR"/>
              </w:rPr>
            </w:pPr>
          </w:p>
          <w:p w14:paraId="145FCD36" w14:textId="77777777" w:rsidR="009E5BAE" w:rsidRPr="00226632" w:rsidRDefault="009E5BAE" w:rsidP="00112055">
            <w:pPr>
              <w:jc w:val="center"/>
              <w:rPr>
                <w:b/>
                <w:szCs w:val="28"/>
                <w:lang w:val="pt-BR"/>
              </w:rPr>
            </w:pPr>
            <w:r w:rsidRPr="00226632">
              <w:rPr>
                <w:b/>
                <w:szCs w:val="28"/>
                <w:lang w:val="pt-BR"/>
              </w:rPr>
              <w:t>0,5</w:t>
            </w:r>
          </w:p>
          <w:p w14:paraId="3A503B41" w14:textId="77777777" w:rsidR="009E5BAE" w:rsidRPr="00226632" w:rsidRDefault="009E5BAE" w:rsidP="00112055">
            <w:pPr>
              <w:jc w:val="center"/>
              <w:rPr>
                <w:b/>
                <w:szCs w:val="28"/>
                <w:lang w:val="pt-BR"/>
              </w:rPr>
            </w:pPr>
          </w:p>
          <w:p w14:paraId="32FDEDA7" w14:textId="77777777" w:rsidR="009E5BAE" w:rsidRPr="00226632" w:rsidRDefault="009E5BAE" w:rsidP="00112055">
            <w:pPr>
              <w:jc w:val="center"/>
              <w:rPr>
                <w:b/>
                <w:szCs w:val="28"/>
                <w:lang w:val="pt-BR"/>
              </w:rPr>
            </w:pPr>
          </w:p>
          <w:p w14:paraId="5292EC9E" w14:textId="77777777" w:rsidR="009E5BAE" w:rsidRPr="00226632" w:rsidRDefault="009E5BAE" w:rsidP="00112055">
            <w:pPr>
              <w:jc w:val="center"/>
              <w:rPr>
                <w:b/>
                <w:szCs w:val="28"/>
                <w:lang w:val="pt-BR"/>
              </w:rPr>
            </w:pPr>
            <w:r w:rsidRPr="00226632">
              <w:rPr>
                <w:b/>
                <w:szCs w:val="28"/>
                <w:lang w:val="pt-BR"/>
              </w:rPr>
              <w:t>0,5</w:t>
            </w:r>
          </w:p>
        </w:tc>
      </w:tr>
      <w:tr w:rsidR="009E5BAE" w:rsidRPr="00226632" w14:paraId="62C287FE" w14:textId="7777777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1E48C0" w14:textId="77777777" w:rsidR="009E5BAE" w:rsidRPr="00226632" w:rsidRDefault="009E5BAE" w:rsidP="00112055">
            <w:pPr>
              <w:jc w:val="center"/>
              <w:rPr>
                <w:b/>
                <w:szCs w:val="28"/>
              </w:rPr>
            </w:pPr>
          </w:p>
        </w:tc>
        <w:tc>
          <w:tcPr>
            <w:tcW w:w="8226" w:type="dxa"/>
            <w:tcBorders>
              <w:top w:val="single" w:sz="4" w:space="0" w:color="auto"/>
              <w:left w:val="single" w:sz="4" w:space="0" w:color="auto"/>
              <w:bottom w:val="single" w:sz="4" w:space="0" w:color="auto"/>
              <w:right w:val="single" w:sz="4" w:space="0" w:color="auto"/>
            </w:tcBorders>
            <w:shd w:val="clear" w:color="auto" w:fill="auto"/>
          </w:tcPr>
          <w:p w14:paraId="4CD9C843" w14:textId="77777777" w:rsidR="009E5BAE" w:rsidRPr="00226632" w:rsidRDefault="009E5BAE" w:rsidP="00112055">
            <w:pPr>
              <w:rPr>
                <w:szCs w:val="28"/>
              </w:rPr>
            </w:pPr>
            <w:r w:rsidRPr="00226632">
              <w:rPr>
                <w:szCs w:val="28"/>
              </w:rPr>
              <w:t xml:space="preserve">b. Ta có: </w:t>
            </w:r>
            <w:r w:rsidRPr="00226632">
              <w:rPr>
                <w:szCs w:val="28"/>
                <w:lang w:val="nl-NL"/>
              </w:rPr>
              <w:object w:dxaOrig="1640" w:dyaOrig="620" w14:anchorId="29041778">
                <v:shape id="_x0000_i4867" type="#_x0000_t75" style="width:81.75pt;height:30.75pt" o:ole="">
                  <v:imagedata r:id="rId6022" o:title=""/>
                </v:shape>
                <o:OLEObject Type="Embed" ProgID="Equation.DSMT4" ShapeID="_x0000_i4867" DrawAspect="Content" ObjectID="_1826907252" r:id="rId6023"/>
              </w:object>
            </w:r>
            <w:r w:rsidRPr="00226632">
              <w:rPr>
                <w:szCs w:val="28"/>
              </w:rPr>
              <w:t xml:space="preserve"> </w:t>
            </w:r>
          </w:p>
          <w:p w14:paraId="59E49C5D" w14:textId="77777777" w:rsidR="009E5BAE" w:rsidRPr="00226632" w:rsidRDefault="009E5BAE" w:rsidP="00112055">
            <w:pPr>
              <w:rPr>
                <w:szCs w:val="28"/>
              </w:rPr>
            </w:pPr>
            <w:r w:rsidRPr="00226632">
              <w:rPr>
                <w:szCs w:val="28"/>
                <w:lang w:val="nl-NL"/>
              </w:rPr>
              <w:object w:dxaOrig="980" w:dyaOrig="279" w14:anchorId="1D0528CB">
                <v:shape id="_x0000_i4868" type="#_x0000_t75" style="width:48.75pt;height:14.25pt" o:ole="">
                  <v:imagedata r:id="rId6024" o:title=""/>
                </v:shape>
                <o:OLEObject Type="Embed" ProgID="Equation.DSMT4" ShapeID="_x0000_i4868" DrawAspect="Content" ObjectID="_1826907253" r:id="rId6025"/>
              </w:object>
            </w:r>
            <w:r w:rsidRPr="00226632">
              <w:rPr>
                <w:szCs w:val="28"/>
              </w:rPr>
              <w:t xml:space="preserve"> Ư(2) mà Ư(2) =  </w:t>
            </w:r>
            <w:r w:rsidRPr="00226632">
              <w:rPr>
                <w:szCs w:val="28"/>
                <w:lang w:val="nl-NL"/>
              </w:rPr>
              <w:object w:dxaOrig="840" w:dyaOrig="400" w14:anchorId="69FAB12F">
                <v:shape id="_x0000_i4869" type="#_x0000_t75" style="width:42pt;height:20.25pt" o:ole="">
                  <v:imagedata r:id="rId6026" o:title=""/>
                </v:shape>
                <o:OLEObject Type="Embed" ProgID="Equation.DSMT4" ShapeID="_x0000_i4869" DrawAspect="Content" ObjectID="_1826907254" r:id="rId6027"/>
              </w:object>
            </w:r>
            <w:r w:rsidRPr="00226632">
              <w:rPr>
                <w:szCs w:val="28"/>
              </w:rPr>
              <w:t xml:space="preserve">. </w:t>
            </w:r>
          </w:p>
          <w:p w14:paraId="324F7673" w14:textId="77777777" w:rsidR="009E5BAE" w:rsidRPr="00226632" w:rsidRDefault="009E5BAE" w:rsidP="00112055">
            <w:pPr>
              <w:rPr>
                <w:szCs w:val="28"/>
              </w:rPr>
            </w:pPr>
            <w:r w:rsidRPr="00226632">
              <w:rPr>
                <w:szCs w:val="28"/>
              </w:rPr>
              <w:t xml:space="preserve">Từ đó suy ra </w:t>
            </w:r>
            <w:r w:rsidRPr="00226632">
              <w:rPr>
                <w:szCs w:val="28"/>
                <w:lang w:val="nl-NL"/>
              </w:rPr>
              <w:object w:dxaOrig="1359" w:dyaOrig="340" w14:anchorId="516C562E">
                <v:shape id="_x0000_i4870" type="#_x0000_t75" style="width:1in;height:17.25pt" o:ole="">
                  <v:imagedata r:id="rId6028" o:title=""/>
                </v:shape>
                <o:OLEObject Type="Embed" ProgID="Equation.3" ShapeID="_x0000_i4870" DrawAspect="Content" ObjectID="_1826907255" r:id="rId6029"/>
              </w:object>
            </w:r>
            <w:r w:rsidRPr="00226632">
              <w:rPr>
                <w:szCs w:val="28"/>
              </w:rPr>
              <w:t>.</w:t>
            </w:r>
          </w:p>
          <w:p w14:paraId="2D7FEB60" w14:textId="77777777" w:rsidR="009E5BAE" w:rsidRPr="00226632" w:rsidRDefault="009E5BAE" w:rsidP="00112055">
            <w:pPr>
              <w:rPr>
                <w:szCs w:val="28"/>
              </w:rPr>
            </w:pPr>
            <w:r w:rsidRPr="00226632">
              <w:rPr>
                <w:szCs w:val="28"/>
              </w:rPr>
              <w:t>Kết hợp với ĐKXĐ được x</w:t>
            </w:r>
            <w:r w:rsidRPr="00226632">
              <w:rPr>
                <w:szCs w:val="28"/>
                <w:lang w:val="nl-NL"/>
              </w:rPr>
              <w:object w:dxaOrig="760" w:dyaOrig="400" w14:anchorId="4432F116">
                <v:shape id="_x0000_i4871" type="#_x0000_t75" style="width:38.25pt;height:20.25pt" o:ole="">
                  <v:imagedata r:id="rId6030" o:title=""/>
                </v:shape>
                <o:OLEObject Type="Embed" ProgID="Equation.DSMT4" ShapeID="_x0000_i4871" DrawAspect="Content" ObjectID="_1826907256" r:id="rId6031"/>
              </w:object>
            </w:r>
            <w:r w:rsidRPr="00226632">
              <w:rPr>
                <w:szCs w:val="28"/>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75944C" w14:textId="77777777" w:rsidR="009E5BAE" w:rsidRPr="00226632" w:rsidRDefault="009E5BAE" w:rsidP="00112055">
            <w:pPr>
              <w:jc w:val="center"/>
              <w:rPr>
                <w:b/>
                <w:szCs w:val="28"/>
              </w:rPr>
            </w:pPr>
          </w:p>
          <w:p w14:paraId="7CC6F9F4" w14:textId="77777777" w:rsidR="009E5BAE" w:rsidRPr="00226632" w:rsidRDefault="009E5BAE" w:rsidP="00112055">
            <w:pPr>
              <w:jc w:val="center"/>
              <w:rPr>
                <w:b/>
                <w:szCs w:val="28"/>
                <w:lang w:val="pt-BR"/>
              </w:rPr>
            </w:pPr>
            <w:r w:rsidRPr="00226632">
              <w:rPr>
                <w:b/>
                <w:szCs w:val="28"/>
                <w:lang w:val="pt-BR"/>
              </w:rPr>
              <w:t>0,5</w:t>
            </w:r>
          </w:p>
          <w:p w14:paraId="786FF761" w14:textId="77777777" w:rsidR="009E5BAE" w:rsidRPr="00226632" w:rsidRDefault="009E5BAE" w:rsidP="00112055">
            <w:pPr>
              <w:jc w:val="center"/>
              <w:rPr>
                <w:b/>
                <w:szCs w:val="28"/>
                <w:lang w:val="pt-BR"/>
              </w:rPr>
            </w:pPr>
          </w:p>
          <w:p w14:paraId="7A723A3F" w14:textId="77777777" w:rsidR="009E5BAE" w:rsidRPr="00226632" w:rsidRDefault="009E5BAE" w:rsidP="00112055">
            <w:pPr>
              <w:jc w:val="center"/>
              <w:rPr>
                <w:b/>
                <w:szCs w:val="28"/>
                <w:lang w:val="pt-BR"/>
              </w:rPr>
            </w:pPr>
            <w:r w:rsidRPr="00226632">
              <w:rPr>
                <w:b/>
                <w:szCs w:val="28"/>
                <w:lang w:val="pt-BR"/>
              </w:rPr>
              <w:t>0,5</w:t>
            </w:r>
          </w:p>
          <w:p w14:paraId="0B318664" w14:textId="77777777" w:rsidR="009E5BAE" w:rsidRPr="00226632" w:rsidRDefault="009E5BAE" w:rsidP="00112055">
            <w:pPr>
              <w:jc w:val="center"/>
              <w:rPr>
                <w:b/>
                <w:szCs w:val="28"/>
                <w:lang w:val="pt-BR"/>
              </w:rPr>
            </w:pPr>
          </w:p>
          <w:p w14:paraId="05FD556A" w14:textId="77777777" w:rsidR="009E5BAE" w:rsidRPr="00226632" w:rsidRDefault="009E5BAE" w:rsidP="00112055">
            <w:pPr>
              <w:jc w:val="center"/>
              <w:rPr>
                <w:b/>
                <w:szCs w:val="28"/>
                <w:lang w:val="pt-BR"/>
              </w:rPr>
            </w:pPr>
            <w:r w:rsidRPr="00226632">
              <w:rPr>
                <w:b/>
                <w:szCs w:val="28"/>
                <w:lang w:val="pt-BR"/>
              </w:rPr>
              <w:t>0,25</w:t>
            </w:r>
          </w:p>
        </w:tc>
      </w:tr>
      <w:tr w:rsidR="009E5BAE" w:rsidRPr="00226632" w14:paraId="4ECF4205" w14:textId="7777777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E7F5DC" w14:textId="77777777" w:rsidR="009E5BAE" w:rsidRPr="00226632" w:rsidRDefault="009E5BAE" w:rsidP="00112055">
            <w:pPr>
              <w:jc w:val="center"/>
              <w:rPr>
                <w:b/>
                <w:szCs w:val="28"/>
              </w:rPr>
            </w:pPr>
          </w:p>
        </w:tc>
        <w:tc>
          <w:tcPr>
            <w:tcW w:w="8226" w:type="dxa"/>
            <w:tcBorders>
              <w:top w:val="single" w:sz="4" w:space="0" w:color="auto"/>
              <w:left w:val="single" w:sz="4" w:space="0" w:color="auto"/>
              <w:bottom w:val="single" w:sz="4" w:space="0" w:color="auto"/>
              <w:right w:val="single" w:sz="4" w:space="0" w:color="auto"/>
            </w:tcBorders>
            <w:shd w:val="clear" w:color="auto" w:fill="auto"/>
          </w:tcPr>
          <w:p w14:paraId="6CCFE9E9" w14:textId="77777777" w:rsidR="009E5BAE" w:rsidRPr="00226632" w:rsidRDefault="009E5BAE" w:rsidP="00112055">
            <w:pPr>
              <w:rPr>
                <w:szCs w:val="28"/>
              </w:rPr>
            </w:pPr>
            <w:r w:rsidRPr="00226632">
              <w:rPr>
                <w:szCs w:val="28"/>
              </w:rPr>
              <w:t xml:space="preserve">c. </w:t>
            </w:r>
            <w:r w:rsidRPr="00226632">
              <w:rPr>
                <w:szCs w:val="28"/>
                <w:lang w:val="nl-NL"/>
              </w:rPr>
              <w:object w:dxaOrig="4280" w:dyaOrig="620" w14:anchorId="7157B2AE">
                <v:shape id="_x0000_i4872" type="#_x0000_t75" style="width:213.75pt;height:30.75pt" o:ole="">
                  <v:imagedata r:id="rId6032" o:title=""/>
                </v:shape>
                <o:OLEObject Type="Embed" ProgID="Equation.DSMT4" ShapeID="_x0000_i4872" DrawAspect="Content" ObjectID="_1826907257" r:id="rId6033"/>
              </w:object>
            </w:r>
            <w:r w:rsidRPr="00226632">
              <w:rPr>
                <w:szCs w:val="28"/>
              </w:rPr>
              <w:t xml:space="preserve"> </w:t>
            </w:r>
          </w:p>
          <w:p w14:paraId="7F4D8C8C" w14:textId="77777777" w:rsidR="009E5BAE" w:rsidRPr="00226632" w:rsidRDefault="009E5BAE" w:rsidP="00112055">
            <w:pPr>
              <w:rPr>
                <w:szCs w:val="28"/>
              </w:rPr>
            </w:pPr>
            <w:r w:rsidRPr="00226632">
              <w:rPr>
                <w:szCs w:val="28"/>
              </w:rPr>
              <w:t xml:space="preserve">Mà x – 1 &lt; x + 1 nên x – 1 &lt; 0 và x + 1 </w:t>
            </w:r>
            <w:r w:rsidRPr="00226632">
              <w:rPr>
                <w:szCs w:val="28"/>
                <w:lang w:val="nl-NL"/>
              </w:rPr>
              <w:object w:dxaOrig="200" w:dyaOrig="240" w14:anchorId="4C6EA74F">
                <v:shape id="_x0000_i4873" type="#_x0000_t75" style="width:9.75pt;height:12pt" o:ole="">
                  <v:imagedata r:id="rId6034" o:title=""/>
                </v:shape>
                <o:OLEObject Type="Embed" ProgID="Equation.DSMT4" ShapeID="_x0000_i4873" DrawAspect="Content" ObjectID="_1826907258" r:id="rId6035"/>
              </w:object>
            </w:r>
            <w:r w:rsidRPr="00226632">
              <w:rPr>
                <w:szCs w:val="28"/>
              </w:rPr>
              <w:t xml:space="preserve"> 0 </w:t>
            </w:r>
            <w:r w:rsidRPr="00226632">
              <w:rPr>
                <w:szCs w:val="28"/>
                <w:lang w:val="nl-NL"/>
              </w:rPr>
              <w:object w:dxaOrig="820" w:dyaOrig="279" w14:anchorId="4C156355">
                <v:shape id="_x0000_i4874" type="#_x0000_t75" style="width:41.25pt;height:14.25pt" o:ole="">
                  <v:imagedata r:id="rId6036" o:title=""/>
                </v:shape>
                <o:OLEObject Type="Embed" ProgID="Equation.DSMT4" ShapeID="_x0000_i4874" DrawAspect="Content" ObjectID="_1826907259" r:id="rId6037"/>
              </w:object>
            </w:r>
            <w:r w:rsidRPr="00226632">
              <w:rPr>
                <w:szCs w:val="28"/>
              </w:rPr>
              <w:t xml:space="preserve"> và </w:t>
            </w:r>
            <w:r w:rsidRPr="00226632">
              <w:rPr>
                <w:szCs w:val="28"/>
                <w:lang w:val="nl-NL"/>
              </w:rPr>
              <w:object w:dxaOrig="660" w:dyaOrig="279" w14:anchorId="6B90815A">
                <v:shape id="_x0000_i4875" type="#_x0000_t75" style="width:33pt;height:14.25pt" o:ole="">
                  <v:imagedata r:id="rId6038" o:title=""/>
                </v:shape>
                <o:OLEObject Type="Embed" ProgID="Equation.DSMT4" ShapeID="_x0000_i4875" DrawAspect="Content" ObjectID="_1826907260" r:id="rId6039"/>
              </w:object>
            </w:r>
            <w:r w:rsidRPr="00226632">
              <w:rPr>
                <w:szCs w:val="28"/>
              </w:rPr>
              <w:t xml:space="preserve"> </w:t>
            </w:r>
          </w:p>
          <w:p w14:paraId="5D15CF45" w14:textId="77777777" w:rsidR="009E5BAE" w:rsidRPr="00226632" w:rsidRDefault="009E5BAE" w:rsidP="00112055">
            <w:pPr>
              <w:rPr>
                <w:szCs w:val="28"/>
              </w:rPr>
            </w:pPr>
            <w:r w:rsidRPr="00226632">
              <w:rPr>
                <w:szCs w:val="28"/>
              </w:rPr>
              <w:t xml:space="preserve">Kết hợp với ĐKXĐ được </w:t>
            </w:r>
            <w:r w:rsidRPr="00226632">
              <w:rPr>
                <w:szCs w:val="28"/>
                <w:lang w:val="nl-NL"/>
              </w:rPr>
              <w:object w:dxaOrig="980" w:dyaOrig="279" w14:anchorId="21BF52DB">
                <v:shape id="_x0000_i4876" type="#_x0000_t75" style="width:48.75pt;height:14.25pt" o:ole="">
                  <v:imagedata r:id="rId6040" o:title=""/>
                </v:shape>
                <o:OLEObject Type="Embed" ProgID="Equation.DSMT4" ShapeID="_x0000_i4876" DrawAspect="Content" ObjectID="_1826907261" r:id="rId6041"/>
              </w:object>
            </w:r>
            <w:r w:rsidRPr="00226632">
              <w:rPr>
                <w:szCs w:val="28"/>
              </w:rPr>
              <w:t xml:space="preserve"> và </w:t>
            </w:r>
            <w:r w:rsidRPr="00226632">
              <w:rPr>
                <w:szCs w:val="28"/>
                <w:lang w:val="nl-NL"/>
              </w:rPr>
              <w:object w:dxaOrig="1260" w:dyaOrig="620" w14:anchorId="43DA6A75">
                <v:shape id="_x0000_i4877" type="#_x0000_t75" style="width:63pt;height:30.75pt" o:ole="">
                  <v:imagedata r:id="rId6042" o:title=""/>
                </v:shape>
                <o:OLEObject Type="Embed" ProgID="Equation.3" ShapeID="_x0000_i4877" DrawAspect="Content" ObjectID="_1826907262" r:id="rId6043"/>
              </w:object>
            </w:r>
          </w:p>
          <w:p w14:paraId="28BD6003" w14:textId="77777777" w:rsidR="009E5BAE" w:rsidRPr="00226632" w:rsidRDefault="009E5BAE" w:rsidP="00112055">
            <w:pPr>
              <w:rPr>
                <w:szCs w:val="28"/>
              </w:rPr>
            </w:pPr>
            <w:r w:rsidRPr="00226632">
              <w:rPr>
                <w:szCs w:val="2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41913AF" w14:textId="77777777" w:rsidR="009E5BAE" w:rsidRPr="00226632" w:rsidRDefault="009E5BAE" w:rsidP="00112055">
            <w:pPr>
              <w:jc w:val="center"/>
              <w:rPr>
                <w:b/>
                <w:szCs w:val="28"/>
              </w:rPr>
            </w:pPr>
          </w:p>
          <w:p w14:paraId="5114C3B7" w14:textId="77777777" w:rsidR="009E5BAE" w:rsidRPr="00226632" w:rsidRDefault="009E5BAE" w:rsidP="00112055">
            <w:pPr>
              <w:jc w:val="center"/>
              <w:rPr>
                <w:b/>
                <w:szCs w:val="28"/>
                <w:lang w:val="pt-BR"/>
              </w:rPr>
            </w:pPr>
            <w:r w:rsidRPr="00226632">
              <w:rPr>
                <w:b/>
                <w:szCs w:val="28"/>
                <w:lang w:val="pt-BR"/>
              </w:rPr>
              <w:t>0,5</w:t>
            </w:r>
          </w:p>
          <w:p w14:paraId="24A52497" w14:textId="77777777" w:rsidR="009E5BAE" w:rsidRPr="00226632" w:rsidRDefault="009E5BAE" w:rsidP="00112055">
            <w:pPr>
              <w:jc w:val="center"/>
              <w:rPr>
                <w:b/>
                <w:szCs w:val="28"/>
                <w:lang w:val="pt-BR"/>
              </w:rPr>
            </w:pPr>
            <w:r w:rsidRPr="00226632">
              <w:rPr>
                <w:b/>
                <w:szCs w:val="28"/>
                <w:lang w:val="pt-BR"/>
              </w:rPr>
              <w:t>0,5</w:t>
            </w:r>
          </w:p>
          <w:p w14:paraId="6E7977EA" w14:textId="77777777" w:rsidR="009E5BAE" w:rsidRPr="00226632" w:rsidRDefault="009E5BAE" w:rsidP="00112055">
            <w:pPr>
              <w:jc w:val="center"/>
              <w:rPr>
                <w:b/>
                <w:szCs w:val="28"/>
                <w:lang w:val="pt-BR"/>
              </w:rPr>
            </w:pPr>
          </w:p>
          <w:p w14:paraId="44FA3BA7" w14:textId="77777777" w:rsidR="009E5BAE" w:rsidRPr="00226632" w:rsidRDefault="009E5BAE" w:rsidP="00112055">
            <w:pPr>
              <w:jc w:val="center"/>
              <w:rPr>
                <w:b/>
                <w:szCs w:val="28"/>
                <w:lang w:val="pt-BR"/>
              </w:rPr>
            </w:pPr>
            <w:r w:rsidRPr="00226632">
              <w:rPr>
                <w:b/>
                <w:szCs w:val="28"/>
                <w:lang w:val="pt-BR"/>
              </w:rPr>
              <w:t>0,25</w:t>
            </w:r>
          </w:p>
        </w:tc>
      </w:tr>
      <w:tr w:rsidR="009E5BAE" w:rsidRPr="00226632" w14:paraId="49F72A8B" w14:textId="77777777">
        <w:tc>
          <w:tcPr>
            <w:tcW w:w="1134" w:type="dxa"/>
            <w:vMerge w:val="restart"/>
            <w:shd w:val="clear" w:color="auto" w:fill="auto"/>
            <w:vAlign w:val="center"/>
          </w:tcPr>
          <w:p w14:paraId="0024972E" w14:textId="77777777" w:rsidR="009E5BAE" w:rsidRPr="00226632" w:rsidRDefault="009E5BAE" w:rsidP="00112055">
            <w:pPr>
              <w:jc w:val="center"/>
              <w:rPr>
                <w:szCs w:val="28"/>
              </w:rPr>
            </w:pPr>
            <w:r w:rsidRPr="00226632">
              <w:rPr>
                <w:b/>
                <w:color w:val="000000"/>
                <w:szCs w:val="28"/>
                <w:u w:val="single"/>
                <w:lang w:val="pt-BR"/>
              </w:rPr>
              <w:t>Câu</w:t>
            </w:r>
            <w:r w:rsidRPr="00226632">
              <w:rPr>
                <w:b/>
                <w:szCs w:val="28"/>
              </w:rPr>
              <w:t xml:space="preserve"> 2</w:t>
            </w:r>
            <w:r w:rsidRPr="00226632">
              <w:rPr>
                <w:szCs w:val="28"/>
              </w:rPr>
              <w:t xml:space="preserve">. </w:t>
            </w:r>
          </w:p>
          <w:p w14:paraId="16C87FA1" w14:textId="77777777" w:rsidR="009E5BAE" w:rsidRPr="00226632" w:rsidRDefault="009E5BAE" w:rsidP="00112055">
            <w:pPr>
              <w:jc w:val="center"/>
              <w:rPr>
                <w:b/>
                <w:szCs w:val="28"/>
              </w:rPr>
            </w:pPr>
            <w:r w:rsidRPr="00226632">
              <w:rPr>
                <w:szCs w:val="28"/>
              </w:rPr>
              <w:t xml:space="preserve">(4 điểm)  </w:t>
            </w:r>
          </w:p>
          <w:p w14:paraId="24D4F4A5" w14:textId="77777777" w:rsidR="009E5BAE" w:rsidRPr="00226632" w:rsidRDefault="009E5BAE" w:rsidP="00112055">
            <w:pPr>
              <w:jc w:val="center"/>
              <w:rPr>
                <w:b/>
                <w:szCs w:val="28"/>
              </w:rPr>
            </w:pPr>
          </w:p>
          <w:p w14:paraId="18BA25C8" w14:textId="77777777" w:rsidR="009E5BAE" w:rsidRPr="00226632" w:rsidRDefault="009E5BAE" w:rsidP="00112055">
            <w:pPr>
              <w:jc w:val="center"/>
              <w:rPr>
                <w:szCs w:val="28"/>
              </w:rPr>
            </w:pPr>
          </w:p>
        </w:tc>
        <w:tc>
          <w:tcPr>
            <w:tcW w:w="8226" w:type="dxa"/>
            <w:shd w:val="clear" w:color="auto" w:fill="auto"/>
          </w:tcPr>
          <w:p w14:paraId="38482C6B" w14:textId="77777777" w:rsidR="009E5BAE" w:rsidRPr="00226632" w:rsidRDefault="009E5BAE" w:rsidP="00112055">
            <w:pPr>
              <w:rPr>
                <w:szCs w:val="28"/>
                <w:lang w:val="nl-NL"/>
              </w:rPr>
            </w:pPr>
            <w:r w:rsidRPr="00226632">
              <w:rPr>
                <w:szCs w:val="28"/>
                <w:lang w:val="nl-NL"/>
              </w:rPr>
              <w:t>a)</w:t>
            </w:r>
          </w:p>
          <w:p w14:paraId="43DCD8A4" w14:textId="77777777" w:rsidR="009E5BAE" w:rsidRPr="00226632" w:rsidRDefault="009E5BAE" w:rsidP="00112055">
            <w:pPr>
              <w:rPr>
                <w:szCs w:val="28"/>
                <w:lang w:val="nl-NL"/>
              </w:rPr>
            </w:pPr>
            <w:r w:rsidRPr="00226632">
              <w:rPr>
                <w:szCs w:val="28"/>
                <w:lang w:val="nl-NL"/>
              </w:rPr>
              <w:object w:dxaOrig="3680" w:dyaOrig="620" w14:anchorId="2D32EE9C">
                <v:shape id="_x0000_i4878" type="#_x0000_t75" style="width:185.25pt;height:30.75pt" o:ole="">
                  <v:imagedata r:id="rId5992" o:title=""/>
                </v:shape>
                <o:OLEObject Type="Embed" ProgID="Equation.DSMT4" ShapeID="_x0000_i4878" DrawAspect="Content" ObjectID="_1826907263" r:id="rId6044"/>
              </w:object>
            </w:r>
          </w:p>
          <w:p w14:paraId="0A6FE845" w14:textId="77777777" w:rsidR="009E5BAE" w:rsidRPr="00226632" w:rsidRDefault="009E5BAE" w:rsidP="00112055">
            <w:pPr>
              <w:rPr>
                <w:szCs w:val="28"/>
                <w:lang w:val="fr-FR"/>
              </w:rPr>
            </w:pPr>
            <w:r w:rsidRPr="00226632">
              <w:rPr>
                <w:szCs w:val="28"/>
                <w:lang w:val="fr-FR"/>
              </w:rPr>
              <w:t xml:space="preserve">  Đặt t = x</w:t>
            </w:r>
            <w:r w:rsidRPr="00226632">
              <w:rPr>
                <w:szCs w:val="28"/>
                <w:vertAlign w:val="superscript"/>
                <w:lang w:val="fr-FR"/>
              </w:rPr>
              <w:t>2</w:t>
            </w:r>
            <w:r w:rsidRPr="00226632">
              <w:rPr>
                <w:szCs w:val="28"/>
                <w:lang w:val="fr-FR"/>
              </w:rPr>
              <w:t xml:space="preserve"> -2x + 3 = ( x-1)</w:t>
            </w:r>
            <w:r w:rsidRPr="00226632">
              <w:rPr>
                <w:szCs w:val="28"/>
                <w:vertAlign w:val="superscript"/>
                <w:lang w:val="fr-FR"/>
              </w:rPr>
              <w:t>2</w:t>
            </w:r>
            <w:r w:rsidRPr="00226632">
              <w:rPr>
                <w:szCs w:val="28"/>
                <w:lang w:val="fr-FR"/>
              </w:rPr>
              <w:t xml:space="preserve"> +2. Với  </w:t>
            </w:r>
            <w:r w:rsidRPr="00226632">
              <w:rPr>
                <w:position w:val="-6"/>
                <w:szCs w:val="28"/>
                <w:lang w:val="nl-NL"/>
              </w:rPr>
              <w:object w:dxaOrig="499" w:dyaOrig="279" w14:anchorId="15F8A3ED">
                <v:shape id="_x0000_i4879" type="#_x0000_t75" style="width:25.5pt;height:13.5pt" o:ole="">
                  <v:imagedata r:id="rId6045" o:title=""/>
                </v:shape>
                <o:OLEObject Type="Embed" ProgID="Equation.DSMT4" ShapeID="_x0000_i4879" DrawAspect="Content" ObjectID="_1826907264" r:id="rId6046"/>
              </w:object>
            </w:r>
          </w:p>
          <w:p w14:paraId="022E46A2" w14:textId="77777777" w:rsidR="009E5BAE" w:rsidRPr="00226632" w:rsidRDefault="009E5BAE" w:rsidP="00112055">
            <w:pPr>
              <w:rPr>
                <w:szCs w:val="28"/>
                <w:lang w:val="fr-FR"/>
              </w:rPr>
            </w:pPr>
            <w:r w:rsidRPr="00226632">
              <w:rPr>
                <w:szCs w:val="28"/>
                <w:lang w:val="fr-FR"/>
              </w:rPr>
              <w:t xml:space="preserve">Phương trình đã cho trở thành:                                  </w:t>
            </w:r>
            <w:r w:rsidRPr="00226632">
              <w:rPr>
                <w:position w:val="-46"/>
                <w:szCs w:val="28"/>
                <w:lang w:val="nl-NL"/>
              </w:rPr>
              <w:object w:dxaOrig="4140" w:dyaOrig="1040" w14:anchorId="7EB578FC">
                <v:shape id="_x0000_i4880" type="#_x0000_t75" style="width:208.5pt;height:51.75pt" o:ole="">
                  <v:imagedata r:id="rId6047" o:title=""/>
                </v:shape>
                <o:OLEObject Type="Embed" ProgID="Equation.DSMT4" ShapeID="_x0000_i4880" DrawAspect="Content" ObjectID="_1826907265" r:id="rId6048"/>
              </w:object>
            </w:r>
          </w:p>
          <w:p w14:paraId="445864BB" w14:textId="77777777" w:rsidR="009E5BAE" w:rsidRPr="00226632" w:rsidRDefault="009E5BAE" w:rsidP="00112055">
            <w:pPr>
              <w:rPr>
                <w:szCs w:val="28"/>
                <w:lang w:val="fr-FR"/>
              </w:rPr>
            </w:pPr>
            <w:r w:rsidRPr="00226632">
              <w:rPr>
                <w:szCs w:val="28"/>
                <w:lang w:val="fr-FR"/>
              </w:rPr>
              <w:t>Kết hợp với ĐK  ta được t = 2</w:t>
            </w:r>
          </w:p>
          <w:p w14:paraId="0E1D3667" w14:textId="77777777" w:rsidR="009E5BAE" w:rsidRPr="00226632" w:rsidRDefault="009E5BAE" w:rsidP="00112055">
            <w:pPr>
              <w:rPr>
                <w:szCs w:val="28"/>
                <w:lang w:val="pt-BR"/>
              </w:rPr>
            </w:pPr>
            <w:r w:rsidRPr="00226632">
              <w:rPr>
                <w:szCs w:val="28"/>
                <w:lang w:val="pt-BR"/>
              </w:rPr>
              <w:t>Do đó ta có: ( x-1)</w:t>
            </w:r>
            <w:r w:rsidRPr="00226632">
              <w:rPr>
                <w:szCs w:val="28"/>
                <w:vertAlign w:val="superscript"/>
                <w:lang w:val="pt-BR"/>
              </w:rPr>
              <w:t>2</w:t>
            </w:r>
            <w:r w:rsidRPr="00226632">
              <w:rPr>
                <w:szCs w:val="28"/>
                <w:lang w:val="pt-BR"/>
              </w:rPr>
              <w:t xml:space="preserve"> +2 =2 =&gt;  ( x-1)</w:t>
            </w:r>
            <w:r w:rsidRPr="00226632">
              <w:rPr>
                <w:szCs w:val="28"/>
                <w:vertAlign w:val="superscript"/>
                <w:lang w:val="pt-BR"/>
              </w:rPr>
              <w:t>2</w:t>
            </w:r>
            <w:r w:rsidRPr="00226632">
              <w:rPr>
                <w:szCs w:val="28"/>
                <w:lang w:val="pt-BR"/>
              </w:rPr>
              <w:t xml:space="preserve"> = 0.   =&gt; x = 1</w:t>
            </w:r>
          </w:p>
          <w:p w14:paraId="11BCB715" w14:textId="77777777" w:rsidR="009E5BAE" w:rsidRPr="00226632" w:rsidRDefault="009E5BAE" w:rsidP="00112055">
            <w:pPr>
              <w:rPr>
                <w:szCs w:val="28"/>
                <w:lang w:val="pt-BR"/>
              </w:rPr>
            </w:pPr>
            <w:r w:rsidRPr="00226632">
              <w:rPr>
                <w:szCs w:val="28"/>
                <w:lang w:val="pt-BR"/>
              </w:rPr>
              <w:t>Vậy phương trình có nghiệm duy nhất x = 1</w:t>
            </w:r>
          </w:p>
          <w:p w14:paraId="0FC853CF" w14:textId="77777777" w:rsidR="009E5BAE" w:rsidRPr="00226632" w:rsidRDefault="009E5BAE" w:rsidP="00112055">
            <w:pPr>
              <w:rPr>
                <w:szCs w:val="28"/>
                <w:lang w:val="pt-BR"/>
              </w:rPr>
            </w:pPr>
          </w:p>
        </w:tc>
        <w:tc>
          <w:tcPr>
            <w:tcW w:w="1170" w:type="dxa"/>
            <w:shd w:val="clear" w:color="auto" w:fill="auto"/>
          </w:tcPr>
          <w:p w14:paraId="1343E200" w14:textId="77777777" w:rsidR="009E5BAE" w:rsidRPr="00226632" w:rsidRDefault="009E5BAE" w:rsidP="00112055">
            <w:pPr>
              <w:jc w:val="center"/>
              <w:rPr>
                <w:b/>
                <w:szCs w:val="28"/>
                <w:lang w:val="pt-BR"/>
              </w:rPr>
            </w:pPr>
          </w:p>
          <w:p w14:paraId="2E41DD83" w14:textId="77777777" w:rsidR="009E5BAE" w:rsidRPr="00226632" w:rsidRDefault="009E5BAE" w:rsidP="00112055">
            <w:pPr>
              <w:jc w:val="center"/>
              <w:rPr>
                <w:szCs w:val="28"/>
                <w:lang w:val="pt-BR"/>
              </w:rPr>
            </w:pPr>
          </w:p>
          <w:p w14:paraId="2FDBB751" w14:textId="77777777" w:rsidR="009E5BAE" w:rsidRPr="00226632" w:rsidRDefault="009E5BAE" w:rsidP="00112055">
            <w:pPr>
              <w:jc w:val="center"/>
              <w:rPr>
                <w:szCs w:val="28"/>
              </w:rPr>
            </w:pPr>
            <w:r w:rsidRPr="00226632">
              <w:rPr>
                <w:szCs w:val="28"/>
              </w:rPr>
              <w:t>0,5</w:t>
            </w:r>
          </w:p>
          <w:p w14:paraId="1B147844" w14:textId="77777777" w:rsidR="009E5BAE" w:rsidRPr="00226632" w:rsidRDefault="009E5BAE" w:rsidP="00112055">
            <w:pPr>
              <w:jc w:val="center"/>
              <w:rPr>
                <w:szCs w:val="28"/>
              </w:rPr>
            </w:pPr>
          </w:p>
          <w:p w14:paraId="7B569A5F" w14:textId="77777777" w:rsidR="009E5BAE" w:rsidRPr="00226632" w:rsidRDefault="009E5BAE" w:rsidP="00112055">
            <w:pPr>
              <w:jc w:val="center"/>
              <w:rPr>
                <w:szCs w:val="28"/>
              </w:rPr>
            </w:pPr>
          </w:p>
          <w:p w14:paraId="446D2E44" w14:textId="77777777" w:rsidR="009E5BAE" w:rsidRPr="00226632" w:rsidRDefault="009E5BAE" w:rsidP="00112055">
            <w:pPr>
              <w:jc w:val="center"/>
              <w:rPr>
                <w:szCs w:val="28"/>
              </w:rPr>
            </w:pPr>
          </w:p>
          <w:p w14:paraId="2B94B501" w14:textId="77777777" w:rsidR="009E5BAE" w:rsidRPr="00226632" w:rsidRDefault="009E5BAE" w:rsidP="00112055">
            <w:pPr>
              <w:jc w:val="center"/>
              <w:rPr>
                <w:szCs w:val="28"/>
              </w:rPr>
            </w:pPr>
            <w:r w:rsidRPr="00226632">
              <w:rPr>
                <w:szCs w:val="28"/>
              </w:rPr>
              <w:t>0,5</w:t>
            </w:r>
          </w:p>
          <w:p w14:paraId="02F0BA17" w14:textId="77777777" w:rsidR="009E5BAE" w:rsidRPr="00226632" w:rsidRDefault="009E5BAE" w:rsidP="00112055">
            <w:pPr>
              <w:jc w:val="center"/>
              <w:rPr>
                <w:szCs w:val="28"/>
              </w:rPr>
            </w:pPr>
          </w:p>
          <w:p w14:paraId="681FA5D9" w14:textId="77777777" w:rsidR="009E5BAE" w:rsidRPr="00226632" w:rsidRDefault="009E5BAE" w:rsidP="00112055">
            <w:pPr>
              <w:jc w:val="center"/>
              <w:rPr>
                <w:szCs w:val="28"/>
              </w:rPr>
            </w:pPr>
          </w:p>
          <w:p w14:paraId="212A5718" w14:textId="77777777" w:rsidR="009E5BAE" w:rsidRPr="00226632" w:rsidRDefault="009E5BAE" w:rsidP="00112055">
            <w:pPr>
              <w:jc w:val="center"/>
              <w:rPr>
                <w:szCs w:val="28"/>
              </w:rPr>
            </w:pPr>
            <w:r w:rsidRPr="00226632">
              <w:rPr>
                <w:szCs w:val="28"/>
              </w:rPr>
              <w:t>0,5</w:t>
            </w:r>
          </w:p>
          <w:p w14:paraId="705BF55A" w14:textId="77777777" w:rsidR="009E5BAE" w:rsidRPr="00226632" w:rsidRDefault="009E5BAE" w:rsidP="00112055">
            <w:pPr>
              <w:jc w:val="center"/>
              <w:rPr>
                <w:szCs w:val="28"/>
              </w:rPr>
            </w:pPr>
          </w:p>
          <w:p w14:paraId="12E08265" w14:textId="77777777" w:rsidR="009E5BAE" w:rsidRPr="00226632" w:rsidRDefault="009E5BAE" w:rsidP="00112055">
            <w:pPr>
              <w:jc w:val="center"/>
              <w:rPr>
                <w:szCs w:val="28"/>
              </w:rPr>
            </w:pPr>
            <w:r w:rsidRPr="00226632">
              <w:rPr>
                <w:szCs w:val="28"/>
              </w:rPr>
              <w:t>0,5</w:t>
            </w:r>
          </w:p>
        </w:tc>
      </w:tr>
      <w:tr w:rsidR="009E5BAE" w:rsidRPr="00226632" w14:paraId="48D4880C" w14:textId="77777777">
        <w:tc>
          <w:tcPr>
            <w:tcW w:w="1134" w:type="dxa"/>
            <w:vMerge/>
            <w:shd w:val="clear" w:color="auto" w:fill="auto"/>
          </w:tcPr>
          <w:p w14:paraId="2A27E5C6" w14:textId="77777777" w:rsidR="009E5BAE" w:rsidRPr="00226632" w:rsidRDefault="009E5BAE" w:rsidP="00112055">
            <w:pPr>
              <w:jc w:val="center"/>
              <w:rPr>
                <w:b/>
                <w:szCs w:val="28"/>
              </w:rPr>
            </w:pPr>
          </w:p>
        </w:tc>
        <w:tc>
          <w:tcPr>
            <w:tcW w:w="8226" w:type="dxa"/>
            <w:shd w:val="clear" w:color="auto" w:fill="auto"/>
          </w:tcPr>
          <w:p w14:paraId="57A69726" w14:textId="77777777" w:rsidR="009E5BAE" w:rsidRPr="00226632" w:rsidRDefault="009E5BAE" w:rsidP="00112055">
            <w:pPr>
              <w:rPr>
                <w:position w:val="-24"/>
                <w:szCs w:val="28"/>
                <w:lang w:val="es-ES"/>
              </w:rPr>
            </w:pPr>
            <w:r w:rsidRPr="00226632">
              <w:rPr>
                <w:position w:val="-24"/>
                <w:szCs w:val="28"/>
                <w:lang w:val="es-ES"/>
              </w:rPr>
              <w:t>b)  5x</w:t>
            </w:r>
            <w:r w:rsidRPr="00226632">
              <w:rPr>
                <w:position w:val="-24"/>
                <w:szCs w:val="28"/>
                <w:vertAlign w:val="superscript"/>
                <w:lang w:val="es-ES"/>
              </w:rPr>
              <w:t>2</w:t>
            </w:r>
            <w:r w:rsidRPr="00226632">
              <w:rPr>
                <w:position w:val="-24"/>
                <w:szCs w:val="28"/>
                <w:lang w:val="es-ES"/>
              </w:rPr>
              <w:t xml:space="preserve"> – xy – 2y = 17</w:t>
            </w:r>
          </w:p>
          <w:p w14:paraId="2D016BD1" w14:textId="77777777" w:rsidR="009E5BAE" w:rsidRPr="00226632" w:rsidRDefault="009E5BAE" w:rsidP="00112055">
            <w:pPr>
              <w:rPr>
                <w:szCs w:val="28"/>
                <w:lang w:val="es-ES"/>
              </w:rPr>
            </w:pPr>
            <w:r w:rsidRPr="00226632">
              <w:rPr>
                <w:szCs w:val="28"/>
                <w:lang w:val="es-ES"/>
              </w:rPr>
              <w:t>=&gt; y(x + 2) = 5x</w:t>
            </w:r>
            <w:r w:rsidRPr="00226632">
              <w:rPr>
                <w:szCs w:val="28"/>
                <w:vertAlign w:val="superscript"/>
                <w:lang w:val="es-ES"/>
              </w:rPr>
              <w:t>2</w:t>
            </w:r>
            <w:r w:rsidRPr="00226632">
              <w:rPr>
                <w:szCs w:val="28"/>
                <w:lang w:val="es-ES"/>
              </w:rPr>
              <w:t xml:space="preserve"> – 17 =&gt; </w:t>
            </w:r>
            <w:r w:rsidRPr="00226632">
              <w:rPr>
                <w:position w:val="-24"/>
                <w:szCs w:val="28"/>
                <w:lang w:val="nl-NL"/>
              </w:rPr>
              <w:object w:dxaOrig="5380" w:dyaOrig="660" w14:anchorId="12EF5D1A">
                <v:shape id="_x0000_i4881" type="#_x0000_t75" style="width:270.75pt;height:32.25pt" o:ole="">
                  <v:imagedata r:id="rId6049" o:title=""/>
                </v:shape>
                <o:OLEObject Type="Embed" ProgID="Equation.DSMT4" ShapeID="_x0000_i4881" DrawAspect="Content" ObjectID="_1826907266" r:id="rId6050"/>
              </w:object>
            </w:r>
          </w:p>
          <w:p w14:paraId="2A91F0B1" w14:textId="77777777" w:rsidR="009E5BAE" w:rsidRPr="00226632" w:rsidRDefault="009E5BAE" w:rsidP="00112055">
            <w:pPr>
              <w:rPr>
                <w:szCs w:val="28"/>
                <w:lang w:val="es-ES"/>
              </w:rPr>
            </w:pPr>
            <w:r w:rsidRPr="00226632">
              <w:rPr>
                <w:szCs w:val="28"/>
                <w:lang w:val="es-ES"/>
              </w:rPr>
              <w:t xml:space="preserve">x, y nguyên suy ra x + 2 là ước của 3 =&gt; </w:t>
            </w:r>
            <w:r w:rsidRPr="00226632">
              <w:rPr>
                <w:position w:val="-14"/>
                <w:szCs w:val="28"/>
                <w:lang w:val="nl-NL"/>
              </w:rPr>
              <w:object w:dxaOrig="1860" w:dyaOrig="400" w14:anchorId="03D3642C">
                <v:shape id="_x0000_i4882" type="#_x0000_t75" style="width:93.75pt;height:19.5pt" o:ole="">
                  <v:imagedata r:id="rId6051" o:title=""/>
                </v:shape>
                <o:OLEObject Type="Embed" ProgID="Equation.DSMT4" ShapeID="_x0000_i4882" DrawAspect="Content" ObjectID="_1826907267" r:id="rId6052"/>
              </w:object>
            </w:r>
          </w:p>
          <w:p w14:paraId="3BCB7FE2" w14:textId="77777777" w:rsidR="009E5BAE" w:rsidRPr="00226632" w:rsidRDefault="009E5BAE" w:rsidP="00112055">
            <w:pPr>
              <w:rPr>
                <w:szCs w:val="28"/>
                <w:lang w:val="es-ES"/>
              </w:rPr>
            </w:pPr>
            <w:r w:rsidRPr="00226632">
              <w:rPr>
                <w:szCs w:val="28"/>
                <w:lang w:val="es-ES"/>
              </w:rPr>
              <w:t>Từ đó tìm được các cặp (x,y) = (-3,-28); (-1,-12); (-5,-36); (1,-4)</w:t>
            </w:r>
          </w:p>
        </w:tc>
        <w:tc>
          <w:tcPr>
            <w:tcW w:w="1170" w:type="dxa"/>
            <w:shd w:val="clear" w:color="auto" w:fill="auto"/>
          </w:tcPr>
          <w:p w14:paraId="08F5C2D1" w14:textId="77777777" w:rsidR="009E5BAE" w:rsidRPr="00226632" w:rsidRDefault="009E5BAE" w:rsidP="00112055">
            <w:pPr>
              <w:rPr>
                <w:szCs w:val="28"/>
                <w:lang w:val="es-ES"/>
              </w:rPr>
            </w:pPr>
          </w:p>
          <w:p w14:paraId="573F8ADD" w14:textId="77777777" w:rsidR="009E5BAE" w:rsidRPr="00226632" w:rsidRDefault="009E5BAE" w:rsidP="00112055">
            <w:pPr>
              <w:rPr>
                <w:szCs w:val="28"/>
                <w:lang w:val="es-ES"/>
              </w:rPr>
            </w:pPr>
          </w:p>
          <w:p w14:paraId="3BBF304E" w14:textId="77777777" w:rsidR="009E5BAE" w:rsidRPr="00226632" w:rsidRDefault="009E5BAE" w:rsidP="00112055">
            <w:pPr>
              <w:rPr>
                <w:szCs w:val="28"/>
              </w:rPr>
            </w:pPr>
            <w:r w:rsidRPr="00226632">
              <w:rPr>
                <w:szCs w:val="28"/>
              </w:rPr>
              <w:t>0,5</w:t>
            </w:r>
          </w:p>
          <w:p w14:paraId="30ACE905" w14:textId="77777777" w:rsidR="009E5BAE" w:rsidRPr="00226632" w:rsidRDefault="009E5BAE" w:rsidP="00112055">
            <w:pPr>
              <w:rPr>
                <w:szCs w:val="28"/>
              </w:rPr>
            </w:pPr>
          </w:p>
          <w:p w14:paraId="74741FA2" w14:textId="77777777" w:rsidR="009E5BAE" w:rsidRPr="00226632" w:rsidRDefault="009E5BAE" w:rsidP="00112055">
            <w:pPr>
              <w:rPr>
                <w:szCs w:val="28"/>
              </w:rPr>
            </w:pPr>
            <w:r w:rsidRPr="00226632">
              <w:rPr>
                <w:szCs w:val="28"/>
              </w:rPr>
              <w:t>0,5</w:t>
            </w:r>
          </w:p>
          <w:p w14:paraId="25EE7A3F" w14:textId="77777777" w:rsidR="009E5BAE" w:rsidRPr="00226632" w:rsidRDefault="009E5BAE" w:rsidP="00112055">
            <w:pPr>
              <w:rPr>
                <w:szCs w:val="28"/>
              </w:rPr>
            </w:pPr>
            <w:r w:rsidRPr="00226632">
              <w:rPr>
                <w:szCs w:val="28"/>
              </w:rPr>
              <w:t>1</w:t>
            </w:r>
          </w:p>
        </w:tc>
      </w:tr>
      <w:tr w:rsidR="009E5BAE" w:rsidRPr="00226632" w14:paraId="252EF0D8" w14:textId="77777777">
        <w:trPr>
          <w:trHeight w:val="231"/>
        </w:trPr>
        <w:tc>
          <w:tcPr>
            <w:tcW w:w="1134" w:type="dxa"/>
            <w:vMerge w:val="restart"/>
            <w:shd w:val="clear" w:color="auto" w:fill="auto"/>
            <w:vAlign w:val="center"/>
          </w:tcPr>
          <w:p w14:paraId="1C7400F0" w14:textId="77777777" w:rsidR="009E5BAE" w:rsidRPr="00226632" w:rsidRDefault="009E5BAE" w:rsidP="00112055">
            <w:pPr>
              <w:jc w:val="center"/>
              <w:rPr>
                <w:b/>
                <w:szCs w:val="28"/>
              </w:rPr>
            </w:pPr>
          </w:p>
          <w:p w14:paraId="2954C317" w14:textId="77777777" w:rsidR="009E5BAE" w:rsidRPr="00226632" w:rsidRDefault="009E5BAE" w:rsidP="00112055">
            <w:pPr>
              <w:jc w:val="center"/>
              <w:rPr>
                <w:b/>
                <w:szCs w:val="28"/>
              </w:rPr>
            </w:pPr>
          </w:p>
          <w:p w14:paraId="33CD2345" w14:textId="77777777" w:rsidR="009E5BAE" w:rsidRPr="00226632" w:rsidRDefault="009E5BAE" w:rsidP="00112055">
            <w:pPr>
              <w:jc w:val="center"/>
              <w:rPr>
                <w:szCs w:val="28"/>
              </w:rPr>
            </w:pPr>
            <w:r w:rsidRPr="00226632">
              <w:rPr>
                <w:b/>
                <w:color w:val="000000"/>
                <w:szCs w:val="28"/>
                <w:u w:val="single"/>
                <w:lang w:val="pt-BR"/>
              </w:rPr>
              <w:t>Câu</w:t>
            </w:r>
            <w:r w:rsidRPr="00226632">
              <w:rPr>
                <w:b/>
                <w:szCs w:val="28"/>
              </w:rPr>
              <w:t xml:space="preserve"> 3</w:t>
            </w:r>
            <w:r w:rsidRPr="00226632">
              <w:rPr>
                <w:szCs w:val="28"/>
              </w:rPr>
              <w:t>.</w:t>
            </w:r>
          </w:p>
          <w:p w14:paraId="5FCEE6B4" w14:textId="77777777" w:rsidR="009E5BAE" w:rsidRPr="00226632" w:rsidRDefault="009E5BAE" w:rsidP="00112055">
            <w:pPr>
              <w:jc w:val="center"/>
              <w:rPr>
                <w:b/>
                <w:szCs w:val="28"/>
              </w:rPr>
            </w:pPr>
            <w:r w:rsidRPr="00226632">
              <w:rPr>
                <w:szCs w:val="28"/>
              </w:rPr>
              <w:t>(4 điểm)</w:t>
            </w:r>
          </w:p>
          <w:p w14:paraId="1F758306" w14:textId="77777777" w:rsidR="009E5BAE" w:rsidRPr="00226632" w:rsidRDefault="009E5BAE" w:rsidP="00112055">
            <w:pPr>
              <w:jc w:val="center"/>
              <w:rPr>
                <w:b/>
                <w:szCs w:val="28"/>
              </w:rPr>
            </w:pPr>
          </w:p>
        </w:tc>
        <w:tc>
          <w:tcPr>
            <w:tcW w:w="8226" w:type="dxa"/>
            <w:shd w:val="clear" w:color="auto" w:fill="auto"/>
          </w:tcPr>
          <w:p w14:paraId="7A304BC7" w14:textId="77777777" w:rsidR="009E5BAE" w:rsidRPr="00226632" w:rsidRDefault="009E5BAE" w:rsidP="00112055">
            <w:pPr>
              <w:spacing w:after="120"/>
              <w:rPr>
                <w:szCs w:val="28"/>
              </w:rPr>
            </w:pPr>
            <w:r w:rsidRPr="00226632">
              <w:rPr>
                <w:szCs w:val="28"/>
              </w:rPr>
              <w:t>a) Từ a + b + c = 1 Bình phương hai vế suy ra    ab + bc + ca = 0</w:t>
            </w:r>
          </w:p>
          <w:p w14:paraId="29D7FFE4" w14:textId="77777777" w:rsidR="009E5BAE" w:rsidRPr="00226632" w:rsidRDefault="009E5BAE" w:rsidP="00112055">
            <w:pPr>
              <w:spacing w:after="120"/>
              <w:rPr>
                <w:szCs w:val="28"/>
                <w:lang w:val="es-ES"/>
              </w:rPr>
            </w:pPr>
            <w:r w:rsidRPr="00226632">
              <w:rPr>
                <w:szCs w:val="28"/>
                <w:lang w:val="es-ES"/>
              </w:rPr>
              <w:t xml:space="preserve">Đặt </w:t>
            </w:r>
            <w:r w:rsidRPr="00226632">
              <w:rPr>
                <w:position w:val="-26"/>
                <w:szCs w:val="28"/>
              </w:rPr>
              <w:object w:dxaOrig="1600" w:dyaOrig="700" w14:anchorId="5FB6A886">
                <v:shape id="_x0000_i4883" type="#_x0000_t75" style="width:69pt;height:30.75pt" o:ole="">
                  <v:imagedata r:id="rId6053" o:title=""/>
                </v:shape>
                <o:OLEObject Type="Embed" ProgID="Equation.DSMT4" ShapeID="_x0000_i4883" DrawAspect="Content" ObjectID="_1826907268" r:id="rId6054"/>
              </w:object>
            </w:r>
            <w:r w:rsidRPr="00226632">
              <w:rPr>
                <w:szCs w:val="28"/>
                <w:lang w:val="es-ES"/>
              </w:rPr>
              <w:t xml:space="preserve">  =&gt; x = ka, y = kb, z = kc </w:t>
            </w:r>
          </w:p>
          <w:p w14:paraId="5E808533" w14:textId="77777777" w:rsidR="009E5BAE" w:rsidRPr="00226632" w:rsidRDefault="009E5BAE" w:rsidP="00112055">
            <w:pPr>
              <w:spacing w:after="120"/>
              <w:rPr>
                <w:szCs w:val="28"/>
                <w:lang w:val="es-ES"/>
              </w:rPr>
            </w:pPr>
            <w:r w:rsidRPr="00226632">
              <w:rPr>
                <w:szCs w:val="28"/>
                <w:lang w:val="es-ES"/>
              </w:rPr>
              <w:t>=&gt;  xy + yz + xz  = k</w:t>
            </w:r>
            <w:r w:rsidRPr="00226632">
              <w:rPr>
                <w:szCs w:val="28"/>
                <w:vertAlign w:val="superscript"/>
                <w:lang w:val="es-ES"/>
              </w:rPr>
              <w:t>2</w:t>
            </w:r>
            <w:r w:rsidRPr="00226632">
              <w:rPr>
                <w:szCs w:val="28"/>
                <w:lang w:val="es-ES"/>
              </w:rPr>
              <w:t>(ab + bc + ca) = 0.</w:t>
            </w:r>
          </w:p>
        </w:tc>
        <w:tc>
          <w:tcPr>
            <w:tcW w:w="1170" w:type="dxa"/>
            <w:shd w:val="clear" w:color="auto" w:fill="auto"/>
            <w:vAlign w:val="center"/>
          </w:tcPr>
          <w:p w14:paraId="0382D849" w14:textId="77777777" w:rsidR="009E5BAE" w:rsidRPr="00226632" w:rsidRDefault="009E5BAE" w:rsidP="00112055">
            <w:pPr>
              <w:rPr>
                <w:szCs w:val="28"/>
              </w:rPr>
            </w:pPr>
            <w:r w:rsidRPr="00226632">
              <w:rPr>
                <w:szCs w:val="28"/>
              </w:rPr>
              <w:t>0,5</w:t>
            </w:r>
          </w:p>
          <w:p w14:paraId="4DB02B6E" w14:textId="77777777" w:rsidR="009E5BAE" w:rsidRPr="00226632" w:rsidRDefault="009E5BAE" w:rsidP="00112055">
            <w:pPr>
              <w:rPr>
                <w:szCs w:val="28"/>
              </w:rPr>
            </w:pPr>
            <w:r w:rsidRPr="00226632">
              <w:rPr>
                <w:szCs w:val="28"/>
              </w:rPr>
              <w:t>0,5</w:t>
            </w:r>
          </w:p>
          <w:p w14:paraId="7A7EFCAA" w14:textId="77777777" w:rsidR="009E5BAE" w:rsidRPr="00226632" w:rsidRDefault="009E5BAE" w:rsidP="00112055">
            <w:pPr>
              <w:rPr>
                <w:szCs w:val="28"/>
              </w:rPr>
            </w:pPr>
          </w:p>
          <w:p w14:paraId="74B00090" w14:textId="77777777" w:rsidR="009E5BAE" w:rsidRPr="00226632" w:rsidRDefault="009E5BAE" w:rsidP="00112055">
            <w:pPr>
              <w:rPr>
                <w:szCs w:val="28"/>
              </w:rPr>
            </w:pPr>
          </w:p>
          <w:p w14:paraId="1F12896E" w14:textId="77777777" w:rsidR="009E5BAE" w:rsidRPr="00226632" w:rsidRDefault="009E5BAE" w:rsidP="00112055">
            <w:pPr>
              <w:rPr>
                <w:szCs w:val="28"/>
              </w:rPr>
            </w:pPr>
            <w:r w:rsidRPr="00226632">
              <w:rPr>
                <w:szCs w:val="28"/>
              </w:rPr>
              <w:t>0,5</w:t>
            </w:r>
          </w:p>
        </w:tc>
      </w:tr>
      <w:tr w:rsidR="009E5BAE" w:rsidRPr="00226632" w14:paraId="4ADFF4A8" w14:textId="77777777">
        <w:trPr>
          <w:trHeight w:val="177"/>
        </w:trPr>
        <w:tc>
          <w:tcPr>
            <w:tcW w:w="1134" w:type="dxa"/>
            <w:vMerge/>
            <w:shd w:val="clear" w:color="auto" w:fill="auto"/>
          </w:tcPr>
          <w:p w14:paraId="14DA4492" w14:textId="77777777" w:rsidR="009E5BAE" w:rsidRPr="00226632" w:rsidRDefault="009E5BAE" w:rsidP="00112055">
            <w:pPr>
              <w:jc w:val="center"/>
              <w:rPr>
                <w:b/>
                <w:szCs w:val="28"/>
              </w:rPr>
            </w:pPr>
          </w:p>
        </w:tc>
        <w:tc>
          <w:tcPr>
            <w:tcW w:w="8226" w:type="dxa"/>
            <w:shd w:val="clear" w:color="auto" w:fill="auto"/>
            <w:vAlign w:val="center"/>
          </w:tcPr>
          <w:p w14:paraId="14854E10" w14:textId="77777777" w:rsidR="009E5BAE" w:rsidRPr="00226632" w:rsidRDefault="009E5BAE" w:rsidP="00112055">
            <w:pPr>
              <w:spacing w:after="120"/>
              <w:rPr>
                <w:szCs w:val="28"/>
                <w:lang w:val="pt-BR"/>
              </w:rPr>
            </w:pPr>
            <w:r w:rsidRPr="00226632">
              <w:rPr>
                <w:szCs w:val="28"/>
                <w:lang w:val="pt-BR"/>
              </w:rPr>
              <w:t xml:space="preserve">b)Biến đổi </w:t>
            </w:r>
          </w:p>
          <w:p w14:paraId="5910780E" w14:textId="77777777" w:rsidR="009E5BAE" w:rsidRPr="00226632" w:rsidRDefault="009E5BAE" w:rsidP="00112055">
            <w:pPr>
              <w:spacing w:after="120"/>
              <w:rPr>
                <w:szCs w:val="28"/>
                <w:lang w:val="pt-BR"/>
              </w:rPr>
            </w:pPr>
            <w:r w:rsidRPr="00226632">
              <w:rPr>
                <w:szCs w:val="28"/>
                <w:lang w:val="pt-BR"/>
              </w:rPr>
              <w:t>A = n</w:t>
            </w:r>
            <w:r w:rsidRPr="00226632">
              <w:rPr>
                <w:szCs w:val="28"/>
                <w:vertAlign w:val="superscript"/>
                <w:lang w:val="pt-BR"/>
              </w:rPr>
              <w:t>6</w:t>
            </w:r>
            <w:r w:rsidRPr="00226632">
              <w:rPr>
                <w:szCs w:val="28"/>
                <w:lang w:val="pt-BR"/>
              </w:rPr>
              <w:t xml:space="preserve"> – n</w:t>
            </w:r>
            <w:r w:rsidRPr="00226632">
              <w:rPr>
                <w:szCs w:val="28"/>
                <w:vertAlign w:val="superscript"/>
                <w:lang w:val="pt-BR"/>
              </w:rPr>
              <w:t>4</w:t>
            </w:r>
            <w:r w:rsidRPr="00226632">
              <w:rPr>
                <w:szCs w:val="28"/>
                <w:lang w:val="pt-BR"/>
              </w:rPr>
              <w:t xml:space="preserve"> + 2n</w:t>
            </w:r>
            <w:r w:rsidRPr="00226632">
              <w:rPr>
                <w:szCs w:val="28"/>
                <w:vertAlign w:val="superscript"/>
                <w:lang w:val="pt-BR"/>
              </w:rPr>
              <w:t>3</w:t>
            </w:r>
            <w:r w:rsidRPr="00226632">
              <w:rPr>
                <w:szCs w:val="28"/>
                <w:lang w:val="pt-BR"/>
              </w:rPr>
              <w:t xml:space="preserve"> + 2n</w:t>
            </w:r>
            <w:r w:rsidRPr="00226632">
              <w:rPr>
                <w:szCs w:val="28"/>
                <w:vertAlign w:val="superscript"/>
                <w:lang w:val="pt-BR"/>
              </w:rPr>
              <w:t>2</w:t>
            </w:r>
            <w:r w:rsidRPr="00226632">
              <w:rPr>
                <w:szCs w:val="28"/>
                <w:lang w:val="pt-BR"/>
              </w:rPr>
              <w:t xml:space="preserve">  = n</w:t>
            </w:r>
            <w:r w:rsidRPr="00226632">
              <w:rPr>
                <w:szCs w:val="28"/>
                <w:vertAlign w:val="superscript"/>
                <w:lang w:val="pt-BR"/>
              </w:rPr>
              <w:t>2</w:t>
            </w:r>
            <w:r w:rsidRPr="00226632">
              <w:rPr>
                <w:szCs w:val="28"/>
                <w:lang w:val="pt-BR"/>
              </w:rPr>
              <w:t>(n</w:t>
            </w:r>
            <w:r w:rsidRPr="00226632">
              <w:rPr>
                <w:szCs w:val="28"/>
                <w:vertAlign w:val="superscript"/>
                <w:lang w:val="pt-BR"/>
              </w:rPr>
              <w:t>4</w:t>
            </w:r>
            <w:r w:rsidRPr="00226632">
              <w:rPr>
                <w:szCs w:val="28"/>
                <w:lang w:val="pt-BR"/>
              </w:rPr>
              <w:t xml:space="preserve"> – n</w:t>
            </w:r>
            <w:r w:rsidRPr="00226632">
              <w:rPr>
                <w:szCs w:val="28"/>
                <w:vertAlign w:val="superscript"/>
                <w:lang w:val="pt-BR"/>
              </w:rPr>
              <w:t>2</w:t>
            </w:r>
            <w:r w:rsidRPr="00226632">
              <w:rPr>
                <w:szCs w:val="28"/>
                <w:lang w:val="pt-BR"/>
              </w:rPr>
              <w:t xml:space="preserve"> + 2n + 2) = ... = </w:t>
            </w:r>
            <w:r w:rsidRPr="00226632">
              <w:rPr>
                <w:position w:val="-10"/>
                <w:szCs w:val="28"/>
              </w:rPr>
              <w:object w:dxaOrig="2620" w:dyaOrig="400" w14:anchorId="7D6C13E3">
                <v:shape id="_x0000_i4884" type="#_x0000_t75" style="width:131.25pt;height:19.5pt" o:ole="">
                  <v:imagedata r:id="rId6055" o:title=""/>
                </v:shape>
                <o:OLEObject Type="Embed" ProgID="Equation.DSMT4" ShapeID="_x0000_i4884" DrawAspect="Content" ObjectID="_1826907269" r:id="rId6056"/>
              </w:object>
            </w:r>
            <w:r w:rsidRPr="00226632">
              <w:rPr>
                <w:szCs w:val="28"/>
                <w:lang w:val="pt-BR"/>
              </w:rPr>
              <w:t xml:space="preserve"> </w:t>
            </w:r>
          </w:p>
          <w:p w14:paraId="67DA8C6C" w14:textId="77777777" w:rsidR="009E5BAE" w:rsidRPr="00226632" w:rsidRDefault="009E5BAE" w:rsidP="00112055">
            <w:pPr>
              <w:spacing w:after="120"/>
              <w:rPr>
                <w:szCs w:val="28"/>
                <w:lang w:val="pt-BR"/>
              </w:rPr>
            </w:pPr>
            <w:r w:rsidRPr="00226632">
              <w:rPr>
                <w:szCs w:val="28"/>
                <w:lang w:val="pt-BR"/>
              </w:rPr>
              <w:t xml:space="preserve">với n </w:t>
            </w:r>
            <w:r w:rsidRPr="00226632">
              <w:rPr>
                <w:position w:val="-4"/>
                <w:szCs w:val="28"/>
              </w:rPr>
              <w:object w:dxaOrig="220" w:dyaOrig="220" w14:anchorId="3643EB4B">
                <v:shape id="_x0000_i4885" type="#_x0000_t75" style="width:10.5pt;height:10.5pt" o:ole="">
                  <v:imagedata r:id="rId6057" o:title=""/>
                </v:shape>
                <o:OLEObject Type="Embed" ProgID="Equation.DSMT4" ShapeID="_x0000_i4885" DrawAspect="Content" ObjectID="_1826907270" r:id="rId6058"/>
              </w:object>
            </w:r>
            <w:r w:rsidRPr="00226632">
              <w:rPr>
                <w:szCs w:val="28"/>
                <w:lang w:val="pt-BR"/>
              </w:rPr>
              <w:t>N, n &gt; 1 thì n</w:t>
            </w:r>
            <w:r w:rsidRPr="00226632">
              <w:rPr>
                <w:szCs w:val="28"/>
                <w:vertAlign w:val="superscript"/>
                <w:lang w:val="pt-BR"/>
              </w:rPr>
              <w:t>2</w:t>
            </w:r>
            <w:r w:rsidRPr="00226632">
              <w:rPr>
                <w:szCs w:val="28"/>
                <w:lang w:val="pt-BR"/>
              </w:rPr>
              <w:t xml:space="preserve"> – 2n + 2 = (n – 1)</w:t>
            </w:r>
            <w:r w:rsidRPr="00226632">
              <w:rPr>
                <w:szCs w:val="28"/>
                <w:vertAlign w:val="superscript"/>
                <w:lang w:val="pt-BR"/>
              </w:rPr>
              <w:t>2</w:t>
            </w:r>
            <w:r w:rsidRPr="00226632">
              <w:rPr>
                <w:szCs w:val="28"/>
                <w:lang w:val="pt-BR"/>
              </w:rPr>
              <w:t xml:space="preserve"> + 1 &gt; (n – 1)</w:t>
            </w:r>
            <w:r w:rsidRPr="00226632">
              <w:rPr>
                <w:szCs w:val="28"/>
                <w:vertAlign w:val="superscript"/>
                <w:lang w:val="pt-BR"/>
              </w:rPr>
              <w:t>2</w:t>
            </w:r>
            <w:r w:rsidRPr="00226632">
              <w:rPr>
                <w:szCs w:val="28"/>
                <w:lang w:val="pt-BR"/>
              </w:rPr>
              <w:t xml:space="preserve"> </w:t>
            </w:r>
          </w:p>
          <w:p w14:paraId="4649F52F" w14:textId="77777777" w:rsidR="009E5BAE" w:rsidRPr="00226632" w:rsidRDefault="009E5BAE" w:rsidP="00112055">
            <w:pPr>
              <w:spacing w:after="120"/>
              <w:rPr>
                <w:szCs w:val="28"/>
                <w:lang w:val="pt-BR"/>
              </w:rPr>
            </w:pPr>
            <w:r w:rsidRPr="00226632">
              <w:rPr>
                <w:szCs w:val="28"/>
                <w:lang w:val="pt-BR"/>
              </w:rPr>
              <w:t>và  n</w:t>
            </w:r>
            <w:r w:rsidRPr="00226632">
              <w:rPr>
                <w:szCs w:val="28"/>
                <w:vertAlign w:val="superscript"/>
                <w:lang w:val="pt-BR"/>
              </w:rPr>
              <w:t>2</w:t>
            </w:r>
            <w:r w:rsidRPr="00226632">
              <w:rPr>
                <w:szCs w:val="28"/>
                <w:lang w:val="pt-BR"/>
              </w:rPr>
              <w:t xml:space="preserve"> – 2n + 2 = n</w:t>
            </w:r>
            <w:r w:rsidRPr="00226632">
              <w:rPr>
                <w:szCs w:val="28"/>
                <w:vertAlign w:val="superscript"/>
                <w:lang w:val="pt-BR"/>
              </w:rPr>
              <w:t>2</w:t>
            </w:r>
            <w:r w:rsidRPr="00226632">
              <w:rPr>
                <w:szCs w:val="28"/>
                <w:lang w:val="pt-BR"/>
              </w:rPr>
              <w:t xml:space="preserve"> – 2(n – 1) &lt; </w:t>
            </w:r>
            <w:r w:rsidRPr="00226632">
              <w:rPr>
                <w:szCs w:val="28"/>
              </w:rPr>
              <w:object w:dxaOrig="182" w:dyaOrig="193" w14:anchorId="66A67196">
                <v:shape id="_x0000_i4886" type="#_x0000_t75" style="width:16.5pt;height:17.25pt;mso-position-horizontal-relative:page;mso-position-vertical-relative:page" o:ole="">
                  <v:imagedata r:id="rId6059" o:title=""/>
                </v:shape>
                <o:OLEObject Type="Embed" ProgID="Equation.DSMT4" ShapeID="_x0000_i4886" DrawAspect="Content" ObjectID="_1826907271" r:id="rId6060"/>
              </w:object>
            </w:r>
            <w:r w:rsidRPr="00226632">
              <w:rPr>
                <w:szCs w:val="28"/>
                <w:lang w:val="pt-BR"/>
              </w:rPr>
              <w:t>(vì n – 1 &gt; 0)</w:t>
            </w:r>
          </w:p>
          <w:p w14:paraId="1E4FDFC6" w14:textId="77777777" w:rsidR="009E5BAE" w:rsidRPr="00226632" w:rsidRDefault="009E5BAE" w:rsidP="00112055">
            <w:pPr>
              <w:spacing w:after="120"/>
              <w:rPr>
                <w:szCs w:val="28"/>
                <w:lang w:val="pt-BR"/>
              </w:rPr>
            </w:pPr>
            <w:r w:rsidRPr="00226632">
              <w:rPr>
                <w:szCs w:val="28"/>
                <w:lang w:val="pt-BR"/>
              </w:rPr>
              <w:t>Vậy  (n – 1)</w:t>
            </w:r>
            <w:r w:rsidRPr="00226632">
              <w:rPr>
                <w:szCs w:val="28"/>
                <w:vertAlign w:val="superscript"/>
                <w:lang w:val="pt-BR"/>
              </w:rPr>
              <w:t>2</w:t>
            </w:r>
            <w:r w:rsidRPr="00226632">
              <w:rPr>
                <w:szCs w:val="28"/>
                <w:lang w:val="pt-BR"/>
              </w:rPr>
              <w:t xml:space="preserve"> &lt; n</w:t>
            </w:r>
            <w:r w:rsidRPr="00226632">
              <w:rPr>
                <w:szCs w:val="28"/>
                <w:vertAlign w:val="superscript"/>
                <w:lang w:val="pt-BR"/>
              </w:rPr>
              <w:t>2</w:t>
            </w:r>
            <w:r w:rsidRPr="00226632">
              <w:rPr>
                <w:szCs w:val="28"/>
                <w:lang w:val="pt-BR"/>
              </w:rPr>
              <w:t xml:space="preserve"> – 2n + 2 &lt; n</w:t>
            </w:r>
            <w:r w:rsidRPr="00226632">
              <w:rPr>
                <w:szCs w:val="28"/>
                <w:vertAlign w:val="superscript"/>
                <w:lang w:val="pt-BR"/>
              </w:rPr>
              <w:t>2</w:t>
            </w:r>
            <w:r w:rsidRPr="00226632">
              <w:rPr>
                <w:szCs w:val="28"/>
                <w:lang w:val="pt-BR"/>
              </w:rPr>
              <w:t xml:space="preserve"> =&gt; n</w:t>
            </w:r>
            <w:r w:rsidRPr="00226632">
              <w:rPr>
                <w:szCs w:val="28"/>
                <w:vertAlign w:val="superscript"/>
                <w:lang w:val="pt-BR"/>
              </w:rPr>
              <w:t>2</w:t>
            </w:r>
            <w:r w:rsidRPr="00226632">
              <w:rPr>
                <w:szCs w:val="28"/>
                <w:lang w:val="pt-BR"/>
              </w:rPr>
              <w:t xml:space="preserve"> – 2n + 2 không là số chính phương </w:t>
            </w:r>
          </w:p>
          <w:p w14:paraId="79485E48" w14:textId="77777777" w:rsidR="009E5BAE" w:rsidRPr="00226632" w:rsidRDefault="009E5BAE" w:rsidP="00112055">
            <w:pPr>
              <w:spacing w:after="120"/>
              <w:rPr>
                <w:szCs w:val="28"/>
                <w:lang w:val="pt-BR"/>
              </w:rPr>
            </w:pPr>
            <w:r w:rsidRPr="00226632">
              <w:rPr>
                <w:rFonts w:ascii="Arial" w:hAnsi="Arial" w:cs="Arial"/>
                <w:szCs w:val="28"/>
              </w:rPr>
              <w:object w:dxaOrig="193" w:dyaOrig="147" w14:anchorId="1A60836D">
                <v:shape id="_x0000_i4887" type="#_x0000_t75" style="width:17.25pt;height:12.75pt;mso-position-horizontal-relative:page;mso-position-vertical-relative:page" o:ole="">
                  <v:imagedata r:id="rId6061" o:title=""/>
                </v:shape>
                <o:OLEObject Type="Embed" ProgID="Equation.DSMT4" ShapeID="_x0000_i4887" DrawAspect="Content" ObjectID="_1826907272" r:id="rId6062"/>
              </w:object>
            </w:r>
            <w:r w:rsidRPr="00226632">
              <w:rPr>
                <w:szCs w:val="28"/>
                <w:lang w:val="pt-BR"/>
              </w:rPr>
              <w:t xml:space="preserve"> A không là số chính phương</w:t>
            </w:r>
          </w:p>
          <w:p w14:paraId="6855E890" w14:textId="77777777" w:rsidR="009E5BAE" w:rsidRPr="00226632" w:rsidRDefault="009E5BAE" w:rsidP="00112055">
            <w:pPr>
              <w:spacing w:after="120"/>
              <w:rPr>
                <w:szCs w:val="28"/>
                <w:lang w:val="pt-BR"/>
              </w:rPr>
            </w:pPr>
          </w:p>
        </w:tc>
        <w:tc>
          <w:tcPr>
            <w:tcW w:w="1170" w:type="dxa"/>
            <w:shd w:val="clear" w:color="auto" w:fill="auto"/>
          </w:tcPr>
          <w:p w14:paraId="42C7D89E" w14:textId="77777777" w:rsidR="009E5BAE" w:rsidRPr="00226632" w:rsidRDefault="009E5BAE" w:rsidP="00112055">
            <w:pPr>
              <w:rPr>
                <w:szCs w:val="28"/>
                <w:lang w:val="pt-BR"/>
              </w:rPr>
            </w:pPr>
          </w:p>
          <w:p w14:paraId="07CE0C5B" w14:textId="77777777" w:rsidR="009E5BAE" w:rsidRPr="00226632" w:rsidRDefault="009E5BAE" w:rsidP="00112055">
            <w:pPr>
              <w:rPr>
                <w:szCs w:val="28"/>
                <w:lang w:val="pt-BR"/>
              </w:rPr>
            </w:pPr>
          </w:p>
          <w:p w14:paraId="06BCA234" w14:textId="77777777" w:rsidR="009E5BAE" w:rsidRPr="00226632" w:rsidRDefault="009E5BAE" w:rsidP="00112055">
            <w:pPr>
              <w:rPr>
                <w:szCs w:val="28"/>
              </w:rPr>
            </w:pPr>
            <w:r w:rsidRPr="00226632">
              <w:rPr>
                <w:szCs w:val="28"/>
              </w:rPr>
              <w:t>0,5</w:t>
            </w:r>
          </w:p>
          <w:p w14:paraId="0DA75FA3" w14:textId="77777777" w:rsidR="009E5BAE" w:rsidRPr="00226632" w:rsidRDefault="009E5BAE" w:rsidP="00112055">
            <w:pPr>
              <w:rPr>
                <w:szCs w:val="28"/>
              </w:rPr>
            </w:pPr>
          </w:p>
          <w:p w14:paraId="690CB346" w14:textId="77777777" w:rsidR="009E5BAE" w:rsidRPr="00226632" w:rsidRDefault="009E5BAE" w:rsidP="00112055">
            <w:pPr>
              <w:rPr>
                <w:szCs w:val="28"/>
              </w:rPr>
            </w:pPr>
          </w:p>
          <w:p w14:paraId="27467413" w14:textId="77777777" w:rsidR="009E5BAE" w:rsidRPr="00226632" w:rsidRDefault="009E5BAE" w:rsidP="00112055">
            <w:pPr>
              <w:rPr>
                <w:szCs w:val="28"/>
              </w:rPr>
            </w:pPr>
            <w:r w:rsidRPr="00226632">
              <w:rPr>
                <w:szCs w:val="28"/>
              </w:rPr>
              <w:t>0,5</w:t>
            </w:r>
          </w:p>
          <w:p w14:paraId="54DFC91A" w14:textId="77777777" w:rsidR="009E5BAE" w:rsidRPr="00226632" w:rsidRDefault="009E5BAE" w:rsidP="00112055">
            <w:pPr>
              <w:rPr>
                <w:szCs w:val="28"/>
              </w:rPr>
            </w:pPr>
          </w:p>
          <w:p w14:paraId="2832E03C" w14:textId="77777777" w:rsidR="009E5BAE" w:rsidRPr="00226632" w:rsidRDefault="009E5BAE" w:rsidP="00112055">
            <w:pPr>
              <w:rPr>
                <w:szCs w:val="28"/>
              </w:rPr>
            </w:pPr>
          </w:p>
          <w:p w14:paraId="42D125F4" w14:textId="77777777" w:rsidR="009E5BAE" w:rsidRPr="00226632" w:rsidRDefault="009E5BAE" w:rsidP="00112055">
            <w:pPr>
              <w:rPr>
                <w:szCs w:val="28"/>
              </w:rPr>
            </w:pPr>
          </w:p>
          <w:p w14:paraId="6CA9D868" w14:textId="77777777" w:rsidR="009E5BAE" w:rsidRPr="00226632" w:rsidRDefault="009E5BAE" w:rsidP="00112055">
            <w:pPr>
              <w:rPr>
                <w:szCs w:val="28"/>
              </w:rPr>
            </w:pPr>
            <w:r w:rsidRPr="00226632">
              <w:rPr>
                <w:szCs w:val="28"/>
              </w:rPr>
              <w:t>0,5</w:t>
            </w:r>
          </w:p>
        </w:tc>
      </w:tr>
      <w:tr w:rsidR="009E5BAE" w:rsidRPr="00226632" w14:paraId="25F2784C" w14:textId="77777777">
        <w:trPr>
          <w:trHeight w:val="177"/>
        </w:trPr>
        <w:tc>
          <w:tcPr>
            <w:tcW w:w="1134" w:type="dxa"/>
            <w:vMerge/>
            <w:shd w:val="clear" w:color="auto" w:fill="auto"/>
          </w:tcPr>
          <w:p w14:paraId="0CB9BA02" w14:textId="77777777" w:rsidR="009E5BAE" w:rsidRPr="00226632" w:rsidRDefault="009E5BAE" w:rsidP="00112055">
            <w:pPr>
              <w:jc w:val="center"/>
              <w:rPr>
                <w:b/>
                <w:szCs w:val="28"/>
              </w:rPr>
            </w:pPr>
          </w:p>
        </w:tc>
        <w:tc>
          <w:tcPr>
            <w:tcW w:w="8226" w:type="dxa"/>
            <w:shd w:val="clear" w:color="auto" w:fill="auto"/>
            <w:vAlign w:val="center"/>
          </w:tcPr>
          <w:p w14:paraId="4C21A48F" w14:textId="77777777" w:rsidR="009E5BAE" w:rsidRPr="00226632" w:rsidRDefault="009E5BAE" w:rsidP="00112055">
            <w:pPr>
              <w:rPr>
                <w:b/>
                <w:szCs w:val="28"/>
                <w:lang w:val="fr-FR"/>
              </w:rPr>
            </w:pPr>
            <w:r w:rsidRPr="00226632">
              <w:rPr>
                <w:szCs w:val="28"/>
                <w:lang w:val="pt-BR"/>
              </w:rPr>
              <w:t xml:space="preserve">c) </w:t>
            </w:r>
            <w:r w:rsidRPr="00226632">
              <w:rPr>
                <w:rFonts w:eastAsia="Calibri"/>
                <w:b/>
                <w:position w:val="-16"/>
                <w:szCs w:val="28"/>
                <w:lang w:val="fr-FR"/>
              </w:rPr>
              <w:object w:dxaOrig="7340" w:dyaOrig="440" w14:anchorId="039EB0B6">
                <v:shape id="_x0000_i4888" type="#_x0000_t75" style="width:366.75pt;height:21.75pt" o:ole="">
                  <v:imagedata r:id="rId6063" o:title=""/>
                </v:shape>
                <o:OLEObject Type="Embed" ProgID="Equation.DSMT4" ShapeID="_x0000_i4888" DrawAspect="Content" ObjectID="_1826907273" r:id="rId6064"/>
              </w:object>
            </w:r>
          </w:p>
          <w:p w14:paraId="41B2E6E1" w14:textId="77777777" w:rsidR="009E5BAE" w:rsidRPr="00226632" w:rsidRDefault="009E5BAE" w:rsidP="00112055">
            <w:pPr>
              <w:spacing w:after="120"/>
              <w:rPr>
                <w:szCs w:val="28"/>
                <w:lang w:val="fr-FR"/>
              </w:rPr>
            </w:pPr>
            <w:r w:rsidRPr="00226632">
              <w:rPr>
                <w:b/>
                <w:szCs w:val="28"/>
                <w:lang w:val="fr-FR"/>
              </w:rPr>
              <w:tab/>
            </w:r>
            <w:r w:rsidRPr="00226632">
              <w:rPr>
                <w:szCs w:val="28"/>
                <w:lang w:val="fr-FR"/>
              </w:rPr>
              <w:t xml:space="preserve">Vì </w:t>
            </w:r>
            <w:r w:rsidRPr="00226632">
              <w:rPr>
                <w:rFonts w:eastAsia="Calibri"/>
                <w:position w:val="-16"/>
                <w:szCs w:val="28"/>
                <w:lang w:val="fr-FR"/>
              </w:rPr>
              <w:object w:dxaOrig="1859" w:dyaOrig="440" w14:anchorId="79EDEDDC">
                <v:shape id="_x0000_i4889" type="#_x0000_t75" style="width:93pt;height:21.75pt" o:ole="">
                  <v:imagedata r:id="rId6065" o:title=""/>
                </v:shape>
                <o:OLEObject Type="Embed" ProgID="Equation.DSMT4" ShapeID="_x0000_i4889" DrawAspect="Content" ObjectID="_1826907274" r:id="rId6066"/>
              </w:object>
            </w:r>
            <w:r w:rsidRPr="00226632">
              <w:rPr>
                <w:szCs w:val="28"/>
                <w:lang w:val="fr-FR"/>
              </w:rPr>
              <w:t>nên ta có điều phải chứng minh</w:t>
            </w:r>
          </w:p>
        </w:tc>
        <w:tc>
          <w:tcPr>
            <w:tcW w:w="1170" w:type="dxa"/>
            <w:shd w:val="clear" w:color="auto" w:fill="auto"/>
          </w:tcPr>
          <w:p w14:paraId="075012EB" w14:textId="77777777" w:rsidR="009E5BAE" w:rsidRPr="00226632" w:rsidRDefault="009E5BAE" w:rsidP="00112055">
            <w:pPr>
              <w:rPr>
                <w:szCs w:val="28"/>
                <w:lang w:val="fr-FR"/>
              </w:rPr>
            </w:pPr>
          </w:p>
        </w:tc>
      </w:tr>
    </w:tbl>
    <w:p w14:paraId="61FDB48E" w14:textId="77777777" w:rsidR="009E5BAE" w:rsidRPr="00226632" w:rsidRDefault="009E5BAE" w:rsidP="00112055">
      <w:pPr>
        <w:rPr>
          <w:b/>
          <w:szCs w:val="28"/>
          <w:lang w:val="fr-FR"/>
        </w:rPr>
      </w:pPr>
      <w:r w:rsidRPr="00226632">
        <w:rPr>
          <w:b/>
          <w:szCs w:val="28"/>
          <w:lang w:val="fr-FR"/>
        </w:rPr>
        <w:t>Câu 4:</w:t>
      </w:r>
    </w:p>
    <w:p w14:paraId="5D048739" w14:textId="77777777" w:rsidR="009E5BAE" w:rsidRPr="00226632" w:rsidRDefault="009E5BAE" w:rsidP="00112055">
      <w:pPr>
        <w:rPr>
          <w:szCs w:val="28"/>
          <w:lang w:val="fr-FR"/>
        </w:rPr>
      </w:pPr>
      <w:r w:rsidRPr="00226632">
        <w:rPr>
          <w:szCs w:val="28"/>
        </w:rPr>
        <w:pict w14:anchorId="7FE84491">
          <v:shape id="Picture 2852" o:spid="_x0000_s1166" type="#_x0000_t75" style="position:absolute;margin-left:315pt;margin-top:9.35pt;width:177.2pt;height:139pt;z-index:251772928;visibility:visible">
            <v:imagedata r:id="rId6067" o:title=""/>
          </v:shape>
        </w:pict>
      </w:r>
      <w:r w:rsidRPr="00226632">
        <w:rPr>
          <w:szCs w:val="28"/>
          <w:lang w:val="fr-FR"/>
        </w:rPr>
        <w:t xml:space="preserve">a) Chứng minh: </w:t>
      </w:r>
      <w:r w:rsidRPr="00226632">
        <w:rPr>
          <w:noProof/>
          <w:position w:val="-24"/>
          <w:szCs w:val="28"/>
        </w:rPr>
        <w:pict w14:anchorId="37CB1685">
          <v:shape id="Picture 523" o:spid="_x0000_i4890" type="#_x0000_t75" style="width:102pt;height:30.75pt;visibility:visible">
            <v:imagedata r:id="rId6003" o:title=""/>
          </v:shape>
        </w:pict>
      </w:r>
      <w:r w:rsidRPr="00226632">
        <w:rPr>
          <w:szCs w:val="28"/>
          <w:lang w:val="fr-FR"/>
        </w:rPr>
        <w:t>.</w:t>
      </w:r>
    </w:p>
    <w:p w14:paraId="11C4752B" w14:textId="77777777" w:rsidR="009E5BAE" w:rsidRPr="00226632" w:rsidRDefault="009E5BAE" w:rsidP="00112055">
      <w:pPr>
        <w:rPr>
          <w:szCs w:val="28"/>
          <w:lang w:val="fr-FR"/>
        </w:rPr>
      </w:pPr>
      <w:r w:rsidRPr="00226632">
        <w:rPr>
          <w:szCs w:val="28"/>
          <w:lang w:val="fr-FR"/>
        </w:rPr>
        <w:t xml:space="preserve">Chứng minh được: </w:t>
      </w:r>
      <w:r w:rsidRPr="00226632">
        <w:rPr>
          <w:noProof/>
          <w:position w:val="-6"/>
          <w:szCs w:val="28"/>
        </w:rPr>
        <w:pict w14:anchorId="052BC110">
          <v:shape id="Picture 522" o:spid="_x0000_i4891" type="#_x0000_t75" style="width:34.5pt;height:13.5pt;visibility:visible">
            <v:imagedata r:id="rId6068" o:title=""/>
          </v:shape>
        </w:pict>
      </w:r>
      <w:r w:rsidRPr="00226632">
        <w:rPr>
          <w:szCs w:val="28"/>
          <w:lang w:val="fr-FR"/>
        </w:rPr>
        <w:t xml:space="preserve"> đồng dạng với </w:t>
      </w:r>
      <w:r w:rsidRPr="00226632">
        <w:rPr>
          <w:noProof/>
          <w:position w:val="-6"/>
          <w:szCs w:val="28"/>
        </w:rPr>
        <w:pict w14:anchorId="7A9A46FE">
          <v:shape id="Picture 521" o:spid="_x0000_i4892" type="#_x0000_t75" style="width:37.5pt;height:13.5pt;visibility:visible">
            <v:imagedata r:id="rId6069" o:title=""/>
          </v:shape>
        </w:pict>
      </w:r>
      <w:r w:rsidRPr="00226632">
        <w:rPr>
          <w:noProof/>
          <w:position w:val="-14"/>
          <w:szCs w:val="28"/>
        </w:rPr>
        <w:pict w14:anchorId="0BA289B8">
          <v:shape id="Picture 520" o:spid="_x0000_i4893" type="#_x0000_t75" style="width:37.5pt;height:20.25pt;visibility:visible">
            <v:imagedata r:id="rId6070" o:title=""/>
          </v:shape>
        </w:pict>
      </w:r>
    </w:p>
    <w:p w14:paraId="38CFB5D5" w14:textId="77777777" w:rsidR="009E5BAE" w:rsidRPr="00226632" w:rsidRDefault="009E5BAE" w:rsidP="00112055">
      <w:pPr>
        <w:rPr>
          <w:szCs w:val="28"/>
          <w:lang w:val="fr-FR"/>
        </w:rPr>
      </w:pPr>
      <w:r w:rsidRPr="00226632">
        <w:rPr>
          <w:szCs w:val="28"/>
          <w:lang w:val="fr-FR"/>
        </w:rPr>
        <w:t xml:space="preserve">Suy ra </w:t>
      </w:r>
      <w:r w:rsidRPr="00226632">
        <w:rPr>
          <w:noProof/>
          <w:position w:val="-24"/>
          <w:szCs w:val="28"/>
        </w:rPr>
        <w:pict w14:anchorId="758A0CAA">
          <v:shape id="Picture 519" o:spid="_x0000_i4894" type="#_x0000_t75" style="width:157.5pt;height:30.75pt;visibility:visible">
            <v:imagedata r:id="rId6071" o:title=""/>
          </v:shape>
        </w:pict>
      </w:r>
    </w:p>
    <w:p w14:paraId="137F8399" w14:textId="77777777" w:rsidR="009E5BAE" w:rsidRPr="00226632" w:rsidRDefault="009E5BAE" w:rsidP="00112055">
      <w:pPr>
        <w:rPr>
          <w:szCs w:val="28"/>
          <w:lang w:val="fr-FR"/>
        </w:rPr>
      </w:pPr>
      <w:r w:rsidRPr="00226632">
        <w:rPr>
          <w:szCs w:val="28"/>
          <w:lang w:val="fr-FR"/>
        </w:rPr>
        <w:t xml:space="preserve">Chứng minh được: </w:t>
      </w:r>
      <w:r w:rsidRPr="00226632">
        <w:rPr>
          <w:noProof/>
          <w:position w:val="-4"/>
          <w:szCs w:val="28"/>
        </w:rPr>
        <w:pict w14:anchorId="4C14D822">
          <v:shape id="Picture 518" o:spid="_x0000_i4895" type="#_x0000_t75" style="width:30pt;height:13.5pt;visibility:visible">
            <v:imagedata r:id="rId6072" o:title=""/>
          </v:shape>
        </w:pict>
      </w:r>
      <w:r w:rsidRPr="00226632">
        <w:rPr>
          <w:szCs w:val="28"/>
          <w:lang w:val="fr-FR"/>
        </w:rPr>
        <w:t xml:space="preserve"> đồng dạng với </w:t>
      </w:r>
      <w:r w:rsidRPr="00226632">
        <w:rPr>
          <w:noProof/>
          <w:position w:val="-6"/>
          <w:szCs w:val="28"/>
        </w:rPr>
        <w:pict w14:anchorId="56B46C4A">
          <v:shape id="Picture 517" o:spid="_x0000_i4896" type="#_x0000_t75" style="width:32.25pt;height:13.5pt;visibility:visible">
            <v:imagedata r:id="rId6073" o:title=""/>
          </v:shape>
        </w:pict>
      </w:r>
      <w:r w:rsidRPr="00226632">
        <w:rPr>
          <w:noProof/>
          <w:position w:val="-14"/>
          <w:szCs w:val="28"/>
        </w:rPr>
        <w:pict w14:anchorId="62AB27DA">
          <v:shape id="Picture 516" o:spid="_x0000_i4897" type="#_x0000_t75" style="width:37.5pt;height:20.25pt;visibility:visible">
            <v:imagedata r:id="rId6070" o:title=""/>
          </v:shape>
        </w:pict>
      </w:r>
    </w:p>
    <w:p w14:paraId="1DE8488B" w14:textId="77777777" w:rsidR="009E5BAE" w:rsidRPr="00226632" w:rsidRDefault="009E5BAE" w:rsidP="00112055">
      <w:pPr>
        <w:rPr>
          <w:szCs w:val="28"/>
          <w:lang w:val="es-ES"/>
        </w:rPr>
      </w:pPr>
      <w:r w:rsidRPr="00226632">
        <w:rPr>
          <w:szCs w:val="28"/>
          <w:lang w:val="es-ES"/>
        </w:rPr>
        <w:t xml:space="preserve">Suy ra </w:t>
      </w:r>
      <w:r w:rsidRPr="00226632">
        <w:rPr>
          <w:noProof/>
          <w:position w:val="-24"/>
          <w:szCs w:val="28"/>
        </w:rPr>
        <w:pict w14:anchorId="5B24AF49">
          <v:shape id="Picture 515" o:spid="_x0000_i4898" type="#_x0000_t75" style="width:2in;height:30.75pt;visibility:visible">
            <v:imagedata r:id="rId6074" o:title=""/>
          </v:shape>
        </w:pict>
      </w:r>
    </w:p>
    <w:p w14:paraId="7333CCAB" w14:textId="77777777" w:rsidR="009E5BAE" w:rsidRPr="00226632" w:rsidRDefault="009E5BAE" w:rsidP="00112055">
      <w:pPr>
        <w:rPr>
          <w:szCs w:val="28"/>
          <w:lang w:val="es-ES"/>
        </w:rPr>
      </w:pPr>
      <w:r w:rsidRPr="00226632">
        <w:rPr>
          <w:szCs w:val="28"/>
          <w:lang w:val="es-ES"/>
        </w:rPr>
        <w:t xml:space="preserve">Từ </w:t>
      </w:r>
      <w:r w:rsidRPr="00226632">
        <w:rPr>
          <w:noProof/>
          <w:position w:val="-14"/>
          <w:szCs w:val="28"/>
        </w:rPr>
        <w:pict w14:anchorId="29655C3D">
          <v:shape id="Picture 514" o:spid="_x0000_i4899" type="#_x0000_t75" style="width:16.5pt;height:20.25pt;visibility:visible">
            <v:imagedata r:id="rId6075" o:title=""/>
          </v:shape>
        </w:pict>
      </w:r>
      <w:r w:rsidRPr="00226632">
        <w:rPr>
          <w:szCs w:val="28"/>
          <w:lang w:val="es-ES"/>
        </w:rPr>
        <w:t xml:space="preserve"> và </w:t>
      </w:r>
      <w:r w:rsidRPr="00226632">
        <w:rPr>
          <w:noProof/>
          <w:position w:val="-14"/>
          <w:szCs w:val="28"/>
        </w:rPr>
        <w:pict w14:anchorId="30904609">
          <v:shape id="Picture 513" o:spid="_x0000_i4900" type="#_x0000_t75" style="width:18.75pt;height:20.25pt;visibility:visible">
            <v:imagedata r:id="rId6076" o:title=""/>
          </v:shape>
        </w:pict>
      </w:r>
      <w:r w:rsidRPr="00226632">
        <w:rPr>
          <w:szCs w:val="28"/>
          <w:lang w:val="es-ES"/>
        </w:rPr>
        <w:t xml:space="preserve"> suy ra </w:t>
      </w:r>
      <w:r w:rsidRPr="00226632">
        <w:rPr>
          <w:noProof/>
          <w:position w:val="-24"/>
          <w:szCs w:val="28"/>
        </w:rPr>
        <w:pict w14:anchorId="29DB91C0">
          <v:shape id="Picture 512" o:spid="_x0000_i4901" type="#_x0000_t75" style="width:102pt;height:30.75pt;visibility:visible">
            <v:imagedata r:id="rId6003" o:title=""/>
          </v:shape>
        </w:pict>
      </w:r>
    </w:p>
    <w:p w14:paraId="253FA399" w14:textId="77777777" w:rsidR="009E5BAE" w:rsidRPr="00226632" w:rsidRDefault="009E5BAE" w:rsidP="00112055">
      <w:pPr>
        <w:rPr>
          <w:szCs w:val="28"/>
          <w:lang w:val="es-ES"/>
        </w:rPr>
      </w:pPr>
    </w:p>
    <w:p w14:paraId="1573F894" w14:textId="77777777" w:rsidR="009E5BAE" w:rsidRPr="00226632" w:rsidRDefault="009E5BAE" w:rsidP="00112055">
      <w:pPr>
        <w:rPr>
          <w:szCs w:val="28"/>
          <w:lang w:val="es-ES"/>
        </w:rPr>
      </w:pPr>
      <w:r w:rsidRPr="00226632">
        <w:rPr>
          <w:szCs w:val="28"/>
          <w:lang w:val="es-ES"/>
        </w:rPr>
        <w:t xml:space="preserve">b) Chứng minh: Bốn điểm </w:t>
      </w:r>
      <w:r w:rsidRPr="00226632">
        <w:rPr>
          <w:noProof/>
          <w:position w:val="-10"/>
          <w:szCs w:val="28"/>
        </w:rPr>
        <w:pict w14:anchorId="67733B5A">
          <v:shape id="Picture 511" o:spid="_x0000_i4902" type="#_x0000_t75" style="width:53.25pt;height:16.5pt;visibility:visible">
            <v:imagedata r:id="rId6004" o:title=""/>
          </v:shape>
        </w:pict>
      </w:r>
      <w:r w:rsidRPr="00226632">
        <w:rPr>
          <w:szCs w:val="28"/>
          <w:lang w:val="es-ES"/>
        </w:rPr>
        <w:t xml:space="preserve"> thẳng hàng.</w:t>
      </w:r>
    </w:p>
    <w:p w14:paraId="1D1410FF" w14:textId="77777777" w:rsidR="009E5BAE" w:rsidRPr="00226632" w:rsidRDefault="009E5BAE" w:rsidP="00112055">
      <w:pPr>
        <w:rPr>
          <w:szCs w:val="28"/>
          <w:lang w:val="es-ES"/>
        </w:rPr>
      </w:pPr>
      <w:r w:rsidRPr="00226632">
        <w:rPr>
          <w:szCs w:val="28"/>
          <w:lang w:val="es-ES"/>
        </w:rPr>
        <w:t xml:space="preserve">Ta có: </w:t>
      </w:r>
      <w:r w:rsidRPr="00226632">
        <w:rPr>
          <w:noProof/>
          <w:position w:val="-24"/>
          <w:szCs w:val="28"/>
        </w:rPr>
        <w:pict w14:anchorId="4AB8EC46">
          <v:shape id="Picture 510" o:spid="_x0000_i4903" type="#_x0000_t75" style="width:139.5pt;height:30.75pt;visibility:visible">
            <v:imagedata r:id="rId6077" o:title=""/>
          </v:shape>
        </w:pict>
      </w:r>
      <w:r w:rsidRPr="00226632">
        <w:rPr>
          <w:szCs w:val="28"/>
          <w:lang w:val="es-ES"/>
        </w:rPr>
        <w:t xml:space="preserve"> và </w:t>
      </w:r>
      <w:r w:rsidRPr="00226632">
        <w:rPr>
          <w:noProof/>
          <w:position w:val="-6"/>
          <w:szCs w:val="28"/>
        </w:rPr>
        <w:pict w14:anchorId="334D0795">
          <v:shape id="Picture 509" o:spid="_x0000_i4904" type="#_x0000_t75" style="width:64.5pt;height:18pt;visibility:visible">
            <v:imagedata r:id="rId6078" o:title=""/>
          </v:shape>
        </w:pict>
      </w:r>
      <w:r w:rsidRPr="00226632">
        <w:rPr>
          <w:szCs w:val="28"/>
          <w:lang w:val="es-ES"/>
        </w:rPr>
        <w:t xml:space="preserve"> ( vì </w:t>
      </w:r>
      <w:r w:rsidRPr="00226632">
        <w:rPr>
          <w:noProof/>
          <w:position w:val="-10"/>
          <w:szCs w:val="28"/>
        </w:rPr>
        <w:pict w14:anchorId="2D28A3EA">
          <v:shape id="Picture 508" o:spid="_x0000_i4905" type="#_x0000_t75" style="width:102pt;height:16.5pt;visibility:visible">
            <v:imagedata r:id="rId6079" o:title=""/>
          </v:shape>
        </w:pict>
      </w:r>
      <w:r w:rsidRPr="00226632">
        <w:rPr>
          <w:szCs w:val="28"/>
          <w:lang w:val="es-ES"/>
        </w:rPr>
        <w:t>)</w:t>
      </w:r>
      <w:r w:rsidRPr="00226632">
        <w:rPr>
          <w:noProof/>
          <w:position w:val="-14"/>
          <w:szCs w:val="28"/>
        </w:rPr>
        <w:pict w14:anchorId="0B25181C">
          <v:shape id="Picture 507" o:spid="_x0000_i4906" type="#_x0000_t75" style="width:18.75pt;height:20.25pt;visibility:visible">
            <v:imagedata r:id="rId6080" o:title=""/>
          </v:shape>
        </w:pict>
      </w:r>
    </w:p>
    <w:p w14:paraId="25DCC833" w14:textId="77777777" w:rsidR="009E5BAE" w:rsidRPr="00226632" w:rsidRDefault="009E5BAE" w:rsidP="00112055">
      <w:pPr>
        <w:rPr>
          <w:szCs w:val="28"/>
          <w:lang w:val="es-ES"/>
        </w:rPr>
      </w:pPr>
      <w:r w:rsidRPr="00226632">
        <w:rPr>
          <w:szCs w:val="28"/>
          <w:lang w:val="es-ES"/>
        </w:rPr>
        <w:t xml:space="preserve">Từ </w:t>
      </w:r>
      <w:r w:rsidRPr="00226632">
        <w:rPr>
          <w:noProof/>
          <w:position w:val="-14"/>
          <w:szCs w:val="28"/>
        </w:rPr>
        <w:pict w14:anchorId="291AA451">
          <v:shape id="Picture 506" o:spid="_x0000_i4907" type="#_x0000_t75" style="width:18pt;height:20.25pt;visibility:visible">
            <v:imagedata r:id="rId6081" o:title=""/>
          </v:shape>
        </w:pict>
      </w:r>
      <w:r w:rsidRPr="00226632">
        <w:rPr>
          <w:szCs w:val="28"/>
          <w:lang w:val="es-ES"/>
        </w:rPr>
        <w:t xml:space="preserve"> và </w:t>
      </w:r>
      <w:r w:rsidRPr="00226632">
        <w:rPr>
          <w:noProof/>
          <w:position w:val="-14"/>
          <w:szCs w:val="28"/>
        </w:rPr>
        <w:pict w14:anchorId="7E1E8F77">
          <v:shape id="Picture 505" o:spid="_x0000_i4908" type="#_x0000_t75" style="width:18.75pt;height:20.25pt;visibility:visible">
            <v:imagedata r:id="rId6082" o:title=""/>
          </v:shape>
        </w:pict>
      </w:r>
      <w:r w:rsidRPr="00226632">
        <w:rPr>
          <w:szCs w:val="28"/>
          <w:lang w:val="es-ES"/>
        </w:rPr>
        <w:t xml:space="preserve"> suy ra </w:t>
      </w:r>
      <w:r w:rsidRPr="00226632">
        <w:rPr>
          <w:noProof/>
          <w:position w:val="-6"/>
          <w:szCs w:val="28"/>
        </w:rPr>
        <w:pict w14:anchorId="7572B27A">
          <v:shape id="Picture 504" o:spid="_x0000_i4909" type="#_x0000_t75" style="width:39pt;height:13.5pt;visibility:visible">
            <v:imagedata r:id="rId6083" o:title=""/>
          </v:shape>
        </w:pict>
      </w:r>
      <w:r w:rsidRPr="00226632">
        <w:rPr>
          <w:szCs w:val="28"/>
          <w:lang w:val="es-ES"/>
        </w:rPr>
        <w:t xml:space="preserve"> đồng dạng với </w:t>
      </w:r>
      <w:r w:rsidRPr="00226632">
        <w:rPr>
          <w:noProof/>
          <w:position w:val="-6"/>
          <w:szCs w:val="28"/>
        </w:rPr>
        <w:pict w14:anchorId="4C35E20A">
          <v:shape id="Picture 503" o:spid="_x0000_i4910" type="#_x0000_t75" style="width:37.5pt;height:13.5pt;visibility:visible">
            <v:imagedata r:id="rId6084" o:title=""/>
          </v:shape>
        </w:pict>
      </w:r>
      <w:r w:rsidRPr="00226632">
        <w:rPr>
          <w:noProof/>
          <w:position w:val="-14"/>
          <w:szCs w:val="28"/>
        </w:rPr>
        <w:pict w14:anchorId="4A2D6CE1">
          <v:shape id="Picture 502" o:spid="_x0000_i4911" type="#_x0000_t75" style="width:51.75pt;height:20.25pt;visibility:visible">
            <v:imagedata r:id="rId6085" o:title=""/>
          </v:shape>
        </w:pict>
      </w:r>
    </w:p>
    <w:p w14:paraId="21F923E5" w14:textId="77777777" w:rsidR="009E5BAE" w:rsidRPr="00226632" w:rsidRDefault="009E5BAE" w:rsidP="00112055">
      <w:pPr>
        <w:rPr>
          <w:szCs w:val="28"/>
        </w:rPr>
      </w:pPr>
      <w:r w:rsidRPr="00226632">
        <w:rPr>
          <w:szCs w:val="28"/>
        </w:rPr>
        <w:t xml:space="preserve">Do đó </w:t>
      </w:r>
      <w:r w:rsidRPr="00226632">
        <w:rPr>
          <w:noProof/>
          <w:position w:val="-6"/>
          <w:szCs w:val="28"/>
        </w:rPr>
        <w:pict w14:anchorId="4BB6C602">
          <v:shape id="Picture 501" o:spid="_x0000_i4912" type="#_x0000_t75" style="width:69.75pt;height:18pt;visibility:visible">
            <v:imagedata r:id="rId6086" o:title=""/>
          </v:shape>
        </w:pict>
      </w:r>
      <w:r w:rsidRPr="00226632">
        <w:rPr>
          <w:szCs w:val="28"/>
        </w:rPr>
        <w:t xml:space="preserve">. Suy ra </w:t>
      </w:r>
      <w:r w:rsidRPr="00226632">
        <w:rPr>
          <w:noProof/>
          <w:position w:val="-10"/>
          <w:szCs w:val="28"/>
        </w:rPr>
        <w:pict w14:anchorId="3DD72580">
          <v:shape id="Picture 500" o:spid="_x0000_i4913" type="#_x0000_t75" style="width:43.5pt;height:16.5pt;visibility:visible">
            <v:imagedata r:id="rId6087" o:title=""/>
          </v:shape>
        </w:pict>
      </w:r>
      <w:r w:rsidRPr="00226632">
        <w:rPr>
          <w:szCs w:val="28"/>
        </w:rPr>
        <w:t xml:space="preserve"> thẳng hàng </w:t>
      </w:r>
      <w:r w:rsidRPr="00226632">
        <w:rPr>
          <w:noProof/>
          <w:position w:val="-14"/>
          <w:szCs w:val="28"/>
        </w:rPr>
        <w:pict w14:anchorId="01C67320">
          <v:shape id="Picture 499" o:spid="_x0000_i4914" type="#_x0000_t75" style="width:18pt;height:20.25pt;visibility:visible">
            <v:imagedata r:id="rId6088" o:title=""/>
          </v:shape>
        </w:pict>
      </w:r>
    </w:p>
    <w:p w14:paraId="6DE2DA16" w14:textId="77777777" w:rsidR="009E5BAE" w:rsidRPr="00226632" w:rsidRDefault="009E5BAE" w:rsidP="00112055">
      <w:pPr>
        <w:rPr>
          <w:szCs w:val="28"/>
        </w:rPr>
      </w:pPr>
      <w:r w:rsidRPr="00226632">
        <w:rPr>
          <w:szCs w:val="28"/>
        </w:rPr>
        <w:t xml:space="preserve">Ta lại có: </w:t>
      </w:r>
      <w:r w:rsidRPr="00226632">
        <w:rPr>
          <w:noProof/>
          <w:position w:val="-24"/>
          <w:szCs w:val="28"/>
        </w:rPr>
        <w:pict w14:anchorId="353B3B03">
          <v:shape id="Picture 498" o:spid="_x0000_i4915" type="#_x0000_t75" style="width:132pt;height:30.75pt;visibility:visible">
            <v:imagedata r:id="rId6089" o:title=""/>
          </v:shape>
        </w:pict>
      </w:r>
      <w:r w:rsidRPr="00226632">
        <w:rPr>
          <w:szCs w:val="28"/>
        </w:rPr>
        <w:t xml:space="preserve"> và </w:t>
      </w:r>
      <w:r w:rsidRPr="00226632">
        <w:rPr>
          <w:noProof/>
          <w:position w:val="-10"/>
          <w:szCs w:val="28"/>
        </w:rPr>
        <w:pict w14:anchorId="3C53B843">
          <v:shape id="Picture 497" o:spid="_x0000_i4916" type="#_x0000_t75" style="width:49.5pt;height:20.25pt;visibility:visible">
            <v:imagedata r:id="rId6090" o:title=""/>
          </v:shape>
        </w:pict>
      </w:r>
      <w:r w:rsidRPr="00226632">
        <w:rPr>
          <w:noProof/>
          <w:position w:val="-14"/>
          <w:szCs w:val="28"/>
        </w:rPr>
        <w:pict w14:anchorId="72D0A878">
          <v:shape id="Picture 496" o:spid="_x0000_i4917" type="#_x0000_t75" style="width:18.75pt;height:20.25pt;visibility:visible">
            <v:imagedata r:id="rId6091" o:title=""/>
          </v:shape>
        </w:pict>
      </w:r>
    </w:p>
    <w:p w14:paraId="32D56C4A" w14:textId="77777777" w:rsidR="009E5BAE" w:rsidRPr="00226632" w:rsidRDefault="009E5BAE" w:rsidP="00112055">
      <w:pPr>
        <w:rPr>
          <w:szCs w:val="28"/>
        </w:rPr>
      </w:pPr>
      <w:r w:rsidRPr="00226632">
        <w:rPr>
          <w:szCs w:val="28"/>
        </w:rPr>
        <w:t xml:space="preserve">Từ </w:t>
      </w:r>
      <w:r w:rsidRPr="00226632">
        <w:rPr>
          <w:noProof/>
          <w:position w:val="-14"/>
          <w:szCs w:val="28"/>
        </w:rPr>
        <w:pict w14:anchorId="49DC0465">
          <v:shape id="Picture 495" o:spid="_x0000_i4918" type="#_x0000_t75" style="width:18pt;height:20.25pt;visibility:visible">
            <v:imagedata r:id="rId6092" o:title=""/>
          </v:shape>
        </w:pict>
      </w:r>
      <w:r w:rsidRPr="00226632">
        <w:rPr>
          <w:szCs w:val="28"/>
        </w:rPr>
        <w:t xml:space="preserve"> và </w:t>
      </w:r>
      <w:r w:rsidRPr="00226632">
        <w:rPr>
          <w:noProof/>
          <w:position w:val="-14"/>
          <w:szCs w:val="28"/>
        </w:rPr>
        <w:pict w14:anchorId="18A179D3">
          <v:shape id="Picture 494" o:spid="_x0000_i4919" type="#_x0000_t75" style="width:18.75pt;height:20.25pt;visibility:visible">
            <v:imagedata r:id="rId6093" o:title=""/>
          </v:shape>
        </w:pict>
      </w:r>
      <w:r w:rsidRPr="00226632">
        <w:rPr>
          <w:szCs w:val="28"/>
        </w:rPr>
        <w:t xml:space="preserve"> suy ra </w:t>
      </w:r>
      <w:r w:rsidRPr="00226632">
        <w:rPr>
          <w:noProof/>
          <w:position w:val="-4"/>
          <w:szCs w:val="28"/>
        </w:rPr>
        <w:pict w14:anchorId="05CB530C">
          <v:shape id="Picture 493" o:spid="_x0000_i4920" type="#_x0000_t75" style="width:34.5pt;height:13.5pt;visibility:visible">
            <v:imagedata r:id="rId6094" o:title=""/>
          </v:shape>
        </w:pict>
      </w:r>
      <w:r w:rsidRPr="00226632">
        <w:rPr>
          <w:szCs w:val="28"/>
        </w:rPr>
        <w:t xml:space="preserve"> đồng dạng với </w:t>
      </w:r>
      <w:r w:rsidRPr="00226632">
        <w:rPr>
          <w:noProof/>
          <w:position w:val="-6"/>
          <w:szCs w:val="28"/>
        </w:rPr>
        <w:pict w14:anchorId="643D9A18">
          <v:shape id="Picture 492" o:spid="_x0000_i4921" type="#_x0000_t75" style="width:33pt;height:13.5pt;visibility:visible">
            <v:imagedata r:id="rId6095" o:title=""/>
          </v:shape>
        </w:pict>
      </w:r>
      <w:r w:rsidRPr="00226632">
        <w:rPr>
          <w:noProof/>
          <w:position w:val="-14"/>
          <w:szCs w:val="28"/>
        </w:rPr>
        <w:pict w14:anchorId="2A4D8767">
          <v:shape id="Picture 491" o:spid="_x0000_i4922" type="#_x0000_t75" style="width:51.75pt;height:20.25pt;visibility:visible">
            <v:imagedata r:id="rId6085" o:title=""/>
          </v:shape>
        </w:pict>
      </w:r>
    </w:p>
    <w:p w14:paraId="40A814BF" w14:textId="77777777" w:rsidR="009E5BAE" w:rsidRPr="00226632" w:rsidRDefault="009E5BAE" w:rsidP="00112055">
      <w:pPr>
        <w:rPr>
          <w:szCs w:val="28"/>
        </w:rPr>
      </w:pPr>
      <w:r w:rsidRPr="00226632">
        <w:rPr>
          <w:szCs w:val="28"/>
        </w:rPr>
        <w:t xml:space="preserve">Do đó </w:t>
      </w:r>
      <w:r w:rsidRPr="00226632">
        <w:rPr>
          <w:noProof/>
          <w:position w:val="-6"/>
          <w:szCs w:val="28"/>
        </w:rPr>
        <w:pict w14:anchorId="7B50377B">
          <v:shape id="Picture 490" o:spid="_x0000_i4923" type="#_x0000_t75" style="width:62.25pt;height:18pt;visibility:visible">
            <v:imagedata r:id="rId6096" o:title=""/>
          </v:shape>
        </w:pict>
      </w:r>
      <w:r w:rsidRPr="00226632">
        <w:rPr>
          <w:szCs w:val="28"/>
        </w:rPr>
        <w:t xml:space="preserve">. Suy ra </w:t>
      </w:r>
      <w:r w:rsidRPr="00226632">
        <w:rPr>
          <w:noProof/>
          <w:position w:val="-10"/>
          <w:szCs w:val="28"/>
        </w:rPr>
        <w:pict w14:anchorId="4F6D6B4F">
          <v:shape id="Picture 489" o:spid="_x0000_i4924" type="#_x0000_t75" style="width:39.75pt;height:16.5pt;visibility:visible">
            <v:imagedata r:id="rId6097" o:title=""/>
          </v:shape>
        </w:pict>
      </w:r>
      <w:r w:rsidRPr="00226632">
        <w:rPr>
          <w:szCs w:val="28"/>
        </w:rPr>
        <w:t xml:space="preserve"> thẳng hàng </w:t>
      </w:r>
      <w:r w:rsidRPr="00226632">
        <w:rPr>
          <w:noProof/>
          <w:position w:val="-14"/>
          <w:szCs w:val="28"/>
        </w:rPr>
        <w:pict w14:anchorId="33BA98D5">
          <v:shape id="Picture 488" o:spid="_x0000_i4925" type="#_x0000_t75" style="width:24pt;height:20.25pt;visibility:visible">
            <v:imagedata r:id="rId6098" o:title=""/>
          </v:shape>
        </w:pict>
      </w:r>
    </w:p>
    <w:p w14:paraId="0B30B044" w14:textId="77777777" w:rsidR="009E5BAE" w:rsidRPr="00226632" w:rsidRDefault="009E5BAE" w:rsidP="00112055">
      <w:pPr>
        <w:rPr>
          <w:szCs w:val="28"/>
        </w:rPr>
      </w:pPr>
      <w:r w:rsidRPr="00226632">
        <w:rPr>
          <w:szCs w:val="28"/>
        </w:rPr>
        <w:t xml:space="preserve">Từ </w:t>
      </w:r>
      <w:r w:rsidRPr="00226632">
        <w:rPr>
          <w:noProof/>
          <w:position w:val="-14"/>
          <w:szCs w:val="28"/>
        </w:rPr>
        <w:pict w14:anchorId="1885E2C5">
          <v:shape id="Picture 487" o:spid="_x0000_i4926" type="#_x0000_t75" style="width:18pt;height:20.25pt;visibility:visible">
            <v:imagedata r:id="rId6088" o:title=""/>
          </v:shape>
        </w:pict>
      </w:r>
      <w:r w:rsidRPr="00226632">
        <w:rPr>
          <w:szCs w:val="28"/>
        </w:rPr>
        <w:t xml:space="preserve"> và </w:t>
      </w:r>
      <w:r w:rsidRPr="00226632">
        <w:rPr>
          <w:noProof/>
          <w:position w:val="-14"/>
          <w:szCs w:val="28"/>
        </w:rPr>
        <w:pict w14:anchorId="63596CAA">
          <v:shape id="Picture 486" o:spid="_x0000_i4927" type="#_x0000_t75" style="width:24pt;height:20.25pt;visibility:visible">
            <v:imagedata r:id="rId6098" o:title=""/>
          </v:shape>
        </w:pict>
      </w:r>
      <w:r w:rsidRPr="00226632">
        <w:rPr>
          <w:szCs w:val="28"/>
        </w:rPr>
        <w:t xml:space="preserve"> suy ra bốn điểm </w:t>
      </w:r>
      <w:r w:rsidRPr="00226632">
        <w:rPr>
          <w:noProof/>
          <w:position w:val="-10"/>
          <w:szCs w:val="28"/>
        </w:rPr>
        <w:pict w14:anchorId="78AAB26F">
          <v:shape id="Picture 485" o:spid="_x0000_i4928" type="#_x0000_t75" style="width:53.25pt;height:16.5pt;visibility:visible">
            <v:imagedata r:id="rId6004" o:title=""/>
          </v:shape>
        </w:pict>
      </w:r>
      <w:r w:rsidRPr="00226632">
        <w:rPr>
          <w:szCs w:val="28"/>
        </w:rPr>
        <w:t xml:space="preserve"> thẳng hàng.</w:t>
      </w:r>
    </w:p>
    <w:p w14:paraId="65E6E21D" w14:textId="77777777" w:rsidR="009E5BAE" w:rsidRPr="00226632" w:rsidRDefault="009E5BAE" w:rsidP="00112055">
      <w:pPr>
        <w:rPr>
          <w:szCs w:val="28"/>
        </w:rPr>
      </w:pPr>
      <w:r w:rsidRPr="00226632">
        <w:rPr>
          <w:szCs w:val="28"/>
        </w:rPr>
        <w:t xml:space="preserve">c) Giả sử </w:t>
      </w:r>
      <w:r w:rsidRPr="00226632">
        <w:rPr>
          <w:noProof/>
          <w:position w:val="-6"/>
          <w:szCs w:val="28"/>
        </w:rPr>
        <w:pict w14:anchorId="478C561E">
          <v:shape id="Picture 484" o:spid="_x0000_i4929" type="#_x0000_t75" style="width:54pt;height:13.5pt;visibility:visible">
            <v:imagedata r:id="rId6005" o:title=""/>
          </v:shape>
        </w:pict>
      </w:r>
      <w:r w:rsidRPr="00226632">
        <w:rPr>
          <w:szCs w:val="28"/>
        </w:rPr>
        <w:t xml:space="preserve"> và diện tích hình thang </w:t>
      </w:r>
      <w:r w:rsidRPr="00226632">
        <w:rPr>
          <w:i/>
          <w:szCs w:val="28"/>
        </w:rPr>
        <w:t>ABCD</w:t>
      </w:r>
      <w:r w:rsidRPr="00226632">
        <w:rPr>
          <w:szCs w:val="28"/>
        </w:rPr>
        <w:t xml:space="preserve"> bằng </w:t>
      </w:r>
      <w:r w:rsidRPr="00226632">
        <w:rPr>
          <w:i/>
          <w:szCs w:val="28"/>
        </w:rPr>
        <w:t>S</w:t>
      </w:r>
      <w:r w:rsidRPr="00226632">
        <w:rPr>
          <w:szCs w:val="28"/>
        </w:rPr>
        <w:t xml:space="preserve">. Hãy tính diện tích tứ </w:t>
      </w:r>
    </w:p>
    <w:p w14:paraId="657D6254" w14:textId="77777777" w:rsidR="009E5BAE" w:rsidRPr="00226632" w:rsidRDefault="009E5BAE" w:rsidP="00112055">
      <w:pPr>
        <w:rPr>
          <w:szCs w:val="28"/>
          <w:lang w:val="pt-BR"/>
        </w:rPr>
      </w:pPr>
      <w:r w:rsidRPr="00226632">
        <w:rPr>
          <w:szCs w:val="28"/>
          <w:lang w:val="pt-BR"/>
        </w:rPr>
        <w:t xml:space="preserve">giác </w:t>
      </w:r>
      <w:r w:rsidRPr="00226632">
        <w:rPr>
          <w:i/>
          <w:szCs w:val="28"/>
          <w:lang w:val="pt-BR"/>
        </w:rPr>
        <w:t>IAOB</w:t>
      </w:r>
      <w:r w:rsidRPr="00226632">
        <w:rPr>
          <w:szCs w:val="28"/>
          <w:lang w:val="pt-BR"/>
        </w:rPr>
        <w:t xml:space="preserve"> theo </w:t>
      </w:r>
      <w:r w:rsidRPr="00226632">
        <w:rPr>
          <w:i/>
          <w:szCs w:val="28"/>
          <w:lang w:val="pt-BR"/>
        </w:rPr>
        <w:t>S</w:t>
      </w:r>
    </w:p>
    <w:p w14:paraId="16320AA8" w14:textId="77777777" w:rsidR="009E5BAE" w:rsidRPr="00226632" w:rsidRDefault="009E5BAE" w:rsidP="00112055">
      <w:pPr>
        <w:rPr>
          <w:szCs w:val="28"/>
          <w:lang w:val="pt-BR"/>
        </w:rPr>
      </w:pPr>
      <w:r w:rsidRPr="00226632">
        <w:rPr>
          <w:szCs w:val="28"/>
          <w:lang w:val="pt-BR"/>
        </w:rPr>
        <w:lastRenderedPageBreak/>
        <w:t xml:space="preserve">Ta có </w:t>
      </w:r>
      <w:r w:rsidRPr="00226632">
        <w:rPr>
          <w:noProof/>
          <w:position w:val="-30"/>
          <w:szCs w:val="28"/>
        </w:rPr>
        <w:pict w14:anchorId="6DD0983C">
          <v:shape id="Picture 483" o:spid="_x0000_i4930" type="#_x0000_t75" style="width:382.5pt;height:34.5pt;visibility:visible">
            <v:imagedata r:id="rId6099" o:title=""/>
          </v:shape>
        </w:pict>
      </w:r>
      <w:r w:rsidRPr="00226632">
        <w:rPr>
          <w:szCs w:val="28"/>
          <w:lang w:val="pt-BR"/>
        </w:rPr>
        <w:t xml:space="preserve"> </w:t>
      </w:r>
    </w:p>
    <w:p w14:paraId="18CF9637" w14:textId="77777777" w:rsidR="009E5BAE" w:rsidRPr="00226632" w:rsidRDefault="009E5BAE" w:rsidP="00112055">
      <w:pPr>
        <w:rPr>
          <w:szCs w:val="28"/>
          <w:lang w:val="pt-BR"/>
        </w:rPr>
      </w:pPr>
      <w:r w:rsidRPr="00226632">
        <w:rPr>
          <w:szCs w:val="28"/>
          <w:lang w:val="pt-BR"/>
        </w:rPr>
        <w:t xml:space="preserve">Ta lại có </w:t>
      </w:r>
      <w:r w:rsidRPr="00226632">
        <w:rPr>
          <w:noProof/>
          <w:position w:val="-30"/>
          <w:szCs w:val="28"/>
        </w:rPr>
        <w:pict w14:anchorId="766D1FBE">
          <v:shape id="Picture 482" o:spid="_x0000_i4931" type="#_x0000_t75" style="width:336pt;height:34.5pt;visibility:visible">
            <v:imagedata r:id="rId6100" o:title=""/>
          </v:shape>
        </w:pict>
      </w:r>
    </w:p>
    <w:p w14:paraId="6EC284E2" w14:textId="77777777" w:rsidR="009E5BAE" w:rsidRPr="00226632" w:rsidRDefault="009E5BAE" w:rsidP="00112055">
      <w:pPr>
        <w:rPr>
          <w:szCs w:val="28"/>
          <w:lang w:val="pt-BR"/>
        </w:rPr>
      </w:pPr>
      <w:r w:rsidRPr="00226632">
        <w:rPr>
          <w:szCs w:val="28"/>
          <w:lang w:val="pt-BR"/>
        </w:rPr>
        <w:t xml:space="preserve">Do đó </w:t>
      </w:r>
      <w:r w:rsidRPr="00226632">
        <w:rPr>
          <w:noProof/>
          <w:position w:val="-24"/>
          <w:szCs w:val="28"/>
        </w:rPr>
        <w:pict w14:anchorId="5367B63B">
          <v:shape id="Picture 481" o:spid="_x0000_i4932" type="#_x0000_t75" style="width:128.25pt;height:30.75pt;visibility:visible">
            <v:imagedata r:id="rId6101" o:title=""/>
          </v:shape>
        </w:pict>
      </w:r>
    </w:p>
    <w:p w14:paraId="3770C830" w14:textId="77777777" w:rsidR="009E5BAE" w:rsidRPr="00226632" w:rsidRDefault="009E5BAE" w:rsidP="00112055">
      <w:pPr>
        <w:rPr>
          <w:szCs w:val="28"/>
          <w:lang w:val="pt-BR"/>
        </w:rPr>
      </w:pPr>
      <w:r w:rsidRPr="00226632">
        <w:rPr>
          <w:szCs w:val="28"/>
          <w:lang w:val="pt-BR"/>
        </w:rPr>
        <w:t xml:space="preserve">Mặt khác </w:t>
      </w:r>
      <w:r w:rsidRPr="00226632">
        <w:rPr>
          <w:noProof/>
          <w:position w:val="-30"/>
          <w:szCs w:val="28"/>
        </w:rPr>
        <w:pict w14:anchorId="4CC6D92A">
          <v:shape id="Picture 480" o:spid="_x0000_i4933" type="#_x0000_t75" style="width:386.25pt;height:37.5pt;visibility:visible">
            <v:imagedata r:id="rId6102" o:title=""/>
          </v:shape>
        </w:pict>
      </w:r>
    </w:p>
    <w:p w14:paraId="7CBCBD77" w14:textId="77777777" w:rsidR="009E5BAE" w:rsidRPr="00226632" w:rsidRDefault="009E5BAE" w:rsidP="00112055">
      <w:pPr>
        <w:rPr>
          <w:szCs w:val="28"/>
          <w:lang w:val="pt-BR"/>
        </w:rPr>
      </w:pPr>
      <w:r w:rsidRPr="00226632">
        <w:rPr>
          <w:szCs w:val="28"/>
          <w:lang w:val="pt-BR"/>
        </w:rPr>
        <w:t xml:space="preserve">Từ </w:t>
      </w:r>
      <w:r w:rsidRPr="00226632">
        <w:rPr>
          <w:noProof/>
          <w:position w:val="-14"/>
          <w:szCs w:val="28"/>
        </w:rPr>
        <w:pict w14:anchorId="0385F109">
          <v:shape id="Picture 479" o:spid="_x0000_i4934" type="#_x0000_t75" style="width:18.75pt;height:20.25pt;visibility:visible">
            <v:imagedata r:id="rId6103" o:title=""/>
          </v:shape>
        </w:pict>
      </w:r>
      <w:r w:rsidRPr="00226632">
        <w:rPr>
          <w:szCs w:val="28"/>
          <w:lang w:val="pt-BR"/>
        </w:rPr>
        <w:t xml:space="preserve"> và </w:t>
      </w:r>
      <w:r w:rsidRPr="00226632">
        <w:rPr>
          <w:noProof/>
          <w:position w:val="-14"/>
          <w:szCs w:val="28"/>
        </w:rPr>
        <w:pict w14:anchorId="447C9267">
          <v:shape id="Picture 478" o:spid="_x0000_i4935" type="#_x0000_t75" style="width:18pt;height:20.25pt;visibility:visible">
            <v:imagedata r:id="rId6104" o:title=""/>
          </v:shape>
        </w:pict>
      </w:r>
      <w:r w:rsidRPr="00226632">
        <w:rPr>
          <w:szCs w:val="28"/>
          <w:lang w:val="pt-BR"/>
        </w:rPr>
        <w:t xml:space="preserve"> suy ra </w:t>
      </w:r>
      <w:r w:rsidRPr="00226632">
        <w:rPr>
          <w:noProof/>
          <w:position w:val="-24"/>
          <w:szCs w:val="28"/>
        </w:rPr>
        <w:pict w14:anchorId="7A0952BB">
          <v:shape id="Picture 477" o:spid="_x0000_i4936" type="#_x0000_t75" style="width:185.25pt;height:30.75pt;visibility:visible">
            <v:imagedata r:id="rId6105" o:title=""/>
          </v:shape>
        </w:pict>
      </w:r>
      <w:r w:rsidRPr="00226632">
        <w:rPr>
          <w:szCs w:val="28"/>
          <w:lang w:val="pt-BR"/>
        </w:rPr>
        <w:t>.</w:t>
      </w:r>
    </w:p>
    <w:p w14:paraId="6FBD6AE0" w14:textId="77777777" w:rsidR="009E5BAE" w:rsidRDefault="009E5BAE" w:rsidP="00112055">
      <w:pPr>
        <w:jc w:val="both"/>
        <w:rPr>
          <w:b/>
          <w:szCs w:val="28"/>
          <w:lang w:val="vi-VN"/>
        </w:rPr>
      </w:pPr>
      <w:r w:rsidRPr="00226632">
        <w:rPr>
          <w:b/>
          <w:szCs w:val="28"/>
          <w:lang w:val="vi-VN"/>
        </w:rPr>
        <w:t>Câu</w:t>
      </w:r>
      <w:r w:rsidRPr="00226632">
        <w:rPr>
          <w:b/>
          <w:szCs w:val="28"/>
          <w:lang w:val="pt-BR"/>
        </w:rPr>
        <w:t xml:space="preserve"> 5</w:t>
      </w:r>
      <w:r w:rsidRPr="00226632">
        <w:rPr>
          <w:b/>
          <w:szCs w:val="28"/>
          <w:lang w:val="vi-VN"/>
        </w:rPr>
        <w:t xml:space="preserve">. </w:t>
      </w:r>
    </w:p>
    <w:tbl>
      <w:tblPr>
        <w:tblW w:w="0" w:type="auto"/>
        <w:tblInd w:w="-72" w:type="dxa"/>
        <w:tblLayout w:type="fixed"/>
        <w:tblLook w:val="0000" w:firstRow="0" w:lastRow="0" w:firstColumn="0" w:lastColumn="0" w:noHBand="0" w:noVBand="0"/>
      </w:tblPr>
      <w:tblGrid>
        <w:gridCol w:w="839"/>
        <w:gridCol w:w="8700"/>
        <w:gridCol w:w="841"/>
      </w:tblGrid>
      <w:tr w:rsidR="009E5BAE" w14:paraId="4B01E5D3" w14:textId="77777777" w:rsidTr="00112055">
        <w:trPr>
          <w:trHeight w:val="711"/>
        </w:trPr>
        <w:tc>
          <w:tcPr>
            <w:tcW w:w="8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B9FBE6" w14:textId="77777777" w:rsidR="009E5BAE" w:rsidRDefault="009E5BAE" w:rsidP="00112055">
            <w:pPr>
              <w:ind w:left="-108" w:right="-108"/>
              <w:jc w:val="center"/>
              <w:rPr>
                <w:b/>
                <w:sz w:val="20"/>
                <w:szCs w:val="20"/>
              </w:rPr>
            </w:pPr>
          </w:p>
        </w:tc>
        <w:tc>
          <w:tcPr>
            <w:tcW w:w="8700" w:type="dxa"/>
            <w:tcBorders>
              <w:top w:val="single" w:sz="4" w:space="0" w:color="000000"/>
              <w:left w:val="single" w:sz="4" w:space="0" w:color="000000"/>
              <w:bottom w:val="dashed" w:sz="4" w:space="0" w:color="000000"/>
              <w:right w:val="single" w:sz="4" w:space="0" w:color="000000"/>
            </w:tcBorders>
            <w:shd w:val="clear" w:color="auto" w:fill="auto"/>
          </w:tcPr>
          <w:p w14:paraId="0A018F62" w14:textId="77777777" w:rsidR="009E5BAE" w:rsidRDefault="009E5BAE" w:rsidP="00112055">
            <w:r>
              <w:rPr>
                <w:rFonts w:ascii="Chu Văn An (Uni)" w:hAnsi="Chu Văn An (Uni)" w:cs="Chu Văn An (Uni)"/>
                <w:sz w:val="20"/>
                <w:szCs w:val="20"/>
                <w:lang w:val="nl-NL"/>
              </w:rPr>
              <w:t>Kết hợp với giả thiết ta có</w:t>
            </w:r>
          </w:p>
          <w:p w14:paraId="78E65A7F" w14:textId="77777777" w:rsidR="009E5BAE" w:rsidRPr="001C4434" w:rsidRDefault="009E5BAE" w:rsidP="00112055">
            <w:pPr>
              <w:jc w:val="center"/>
            </w:pPr>
            <w:r w:rsidRPr="001C4434">
              <w:object w:dxaOrig="2835" w:dyaOrig="2835" w14:anchorId="52B7BD8E">
                <v:shape id="_x0000_i4937" type="#_x0000_t75" style="width:359.25pt;height:47.25pt" o:ole="" filled="t">
                  <v:fill color2="black"/>
                  <v:imagedata r:id="rId6106" o:title=""/>
                </v:shape>
                <o:OLEObject Type="Embed" ProgID="Equation.DSMT4" ShapeID="_x0000_i4937" DrawAspect="Content" ObjectID="_1826907275" r:id="rId6107"/>
              </w:object>
            </w:r>
            <w:r w:rsidRPr="001C4434">
              <w:rPr>
                <w:rFonts w:eastAsia=".VnTime"/>
                <w:sz w:val="20"/>
                <w:szCs w:val="20"/>
                <w:lang w:val="nl-NL"/>
              </w:rPr>
              <w:t xml:space="preserve"> </w:t>
            </w:r>
          </w:p>
          <w:p w14:paraId="382AA74F" w14:textId="77777777" w:rsidR="009E5BAE" w:rsidRDefault="009E5BAE" w:rsidP="00112055">
            <w:pPr>
              <w:spacing w:line="360" w:lineRule="auto"/>
            </w:pPr>
            <w:r>
              <w:rPr>
                <w:rFonts w:ascii="Chu Văn An (Uni)" w:eastAsia=".VnTime" w:hAnsi="Chu Văn An (Uni)" w:cs="Chu Văn An (Uni)"/>
                <w:sz w:val="20"/>
                <w:szCs w:val="20"/>
                <w:lang w:val="nl-NL"/>
              </w:rPr>
              <w:t xml:space="preserve">          </w:t>
            </w:r>
          </w:p>
        </w:tc>
        <w:tc>
          <w:tcPr>
            <w:tcW w:w="841" w:type="dxa"/>
            <w:tcBorders>
              <w:top w:val="single" w:sz="4" w:space="0" w:color="000000"/>
              <w:left w:val="single" w:sz="4" w:space="0" w:color="000000"/>
              <w:bottom w:val="dashed" w:sz="4" w:space="0" w:color="000000"/>
              <w:right w:val="single" w:sz="4" w:space="0" w:color="000000"/>
            </w:tcBorders>
            <w:shd w:val="clear" w:color="auto" w:fill="auto"/>
            <w:vAlign w:val="center"/>
          </w:tcPr>
          <w:p w14:paraId="57614E33" w14:textId="77777777" w:rsidR="009E5BAE" w:rsidRDefault="009E5BAE" w:rsidP="00112055">
            <w:pPr>
              <w:jc w:val="center"/>
            </w:pPr>
            <w:r>
              <w:rPr>
                <w:sz w:val="20"/>
                <w:szCs w:val="20"/>
                <w:lang w:val="es-ES"/>
              </w:rPr>
              <w:t>0,5</w:t>
            </w:r>
          </w:p>
        </w:tc>
      </w:tr>
      <w:tr w:rsidR="009E5BAE" w14:paraId="1FE3FE34" w14:textId="77777777" w:rsidTr="00112055">
        <w:trPr>
          <w:trHeight w:val="620"/>
        </w:trPr>
        <w:tc>
          <w:tcPr>
            <w:tcW w:w="839" w:type="dxa"/>
            <w:vMerge/>
            <w:tcBorders>
              <w:top w:val="single" w:sz="4" w:space="0" w:color="000000"/>
              <w:left w:val="single" w:sz="4" w:space="0" w:color="000000"/>
              <w:bottom w:val="single" w:sz="4" w:space="0" w:color="000000"/>
              <w:right w:val="single" w:sz="4" w:space="0" w:color="000000"/>
            </w:tcBorders>
            <w:shd w:val="clear" w:color="auto" w:fill="auto"/>
          </w:tcPr>
          <w:p w14:paraId="22DAADB1" w14:textId="77777777" w:rsidR="009E5BAE" w:rsidRDefault="009E5BAE" w:rsidP="00112055">
            <w:pPr>
              <w:ind w:left="-108" w:right="-108"/>
              <w:jc w:val="center"/>
              <w:rPr>
                <w:b/>
                <w:sz w:val="20"/>
                <w:szCs w:val="20"/>
              </w:rPr>
            </w:pPr>
          </w:p>
        </w:tc>
        <w:tc>
          <w:tcPr>
            <w:tcW w:w="8700" w:type="dxa"/>
            <w:tcBorders>
              <w:top w:val="dashed" w:sz="4" w:space="0" w:color="000000"/>
              <w:left w:val="single" w:sz="4" w:space="0" w:color="000000"/>
              <w:bottom w:val="dashed" w:sz="4" w:space="0" w:color="000000"/>
              <w:right w:val="single" w:sz="4" w:space="0" w:color="000000"/>
            </w:tcBorders>
            <w:shd w:val="clear" w:color="auto" w:fill="auto"/>
          </w:tcPr>
          <w:p w14:paraId="3A461134" w14:textId="77777777" w:rsidR="009E5BAE" w:rsidRDefault="009E5BAE" w:rsidP="00112055">
            <w:r>
              <w:rPr>
                <w:rFonts w:ascii="Chu Văn An (Uni)" w:eastAsia=".VnTime" w:hAnsi="Chu Văn An (Uni)" w:cs="Chu Văn An (Uni)"/>
                <w:sz w:val="20"/>
                <w:szCs w:val="20"/>
                <w:lang w:val="nl-NL"/>
              </w:rPr>
              <w:t xml:space="preserve">Áp dụng bất đăngr thức Cauchy ta có </w:t>
            </w:r>
            <w:r>
              <w:rPr>
                <w:rFonts w:ascii="Chu Văn An (Uni)" w:eastAsia=".VnTime" w:hAnsi="Chu Văn An (Uni)" w:cs="Chu Văn An (Uni)"/>
                <w:sz w:val="20"/>
                <w:szCs w:val="20"/>
                <w:lang w:val="nl-NL"/>
              </w:rPr>
              <w:tab/>
              <w:t xml:space="preserve">    </w:t>
            </w:r>
            <w:r>
              <w:rPr>
                <w:rFonts w:ascii="Chu Văn An (Uni)" w:eastAsia=".VnTime" w:hAnsi="Chu Văn An (Uni)" w:cs="Chu Văn An (Uni)"/>
                <w:sz w:val="20"/>
                <w:szCs w:val="20"/>
                <w:lang w:val="nl-NL"/>
              </w:rPr>
              <w:tab/>
              <w:t xml:space="preserve"> </w:t>
            </w:r>
          </w:p>
          <w:p w14:paraId="2D0ED0AF" w14:textId="77777777" w:rsidR="009E5BAE" w:rsidRPr="001C4434" w:rsidRDefault="009E5BAE" w:rsidP="00112055">
            <w:pPr>
              <w:jc w:val="center"/>
              <w:rPr>
                <w:rFonts w:eastAsia=".VnTime"/>
                <w:sz w:val="20"/>
                <w:szCs w:val="20"/>
                <w:lang w:val="nl-NL"/>
              </w:rPr>
            </w:pPr>
            <w:r w:rsidRPr="001C4434">
              <w:object w:dxaOrig="2835" w:dyaOrig="2835" w14:anchorId="6DEFC088">
                <v:shape id="_x0000_i4938" type="#_x0000_t75" style="width:263.25pt;height:24pt" o:ole="" filled="t">
                  <v:fill color2="black"/>
                  <v:imagedata r:id="rId6108" o:title=""/>
                </v:shape>
                <o:OLEObject Type="Embed" ProgID="Equation.DSMT4" ShapeID="_x0000_i4938" DrawAspect="Content" ObjectID="_1826907276" r:id="rId6109"/>
              </w:object>
            </w:r>
          </w:p>
          <w:p w14:paraId="2C68866B" w14:textId="77777777" w:rsidR="009E5BAE" w:rsidRDefault="009E5BAE" w:rsidP="00112055">
            <w:pPr>
              <w:rPr>
                <w:sz w:val="20"/>
                <w:szCs w:val="20"/>
              </w:rPr>
            </w:pPr>
            <w:r>
              <w:rPr>
                <w:rFonts w:ascii="Chu Văn An (Uni)" w:eastAsia=".VnTime" w:hAnsi="Chu Văn An (Uni)" w:cs="Chu Văn An (Uni)"/>
                <w:sz w:val="20"/>
                <w:szCs w:val="20"/>
                <w:lang w:val="nl-NL"/>
              </w:rPr>
              <w:t xml:space="preserve">Suy ra                          </w:t>
            </w:r>
            <w:r w:rsidRPr="001C4434">
              <w:object w:dxaOrig="2835" w:dyaOrig="2835" w14:anchorId="21BA1A58">
                <v:shape id="_x0000_i4939" type="#_x0000_t75" style="width:215.25pt;height:26.25pt" o:ole="" filled="t">
                  <v:fill color2="black"/>
                  <v:imagedata r:id="rId6110" o:title=""/>
                </v:shape>
                <o:OLEObject Type="Embed" ProgID="Equation.DSMT4" ShapeID="_x0000_i4939" DrawAspect="Content" ObjectID="_1826907277" r:id="rId6111"/>
              </w:object>
            </w:r>
          </w:p>
          <w:p w14:paraId="40F97D3B" w14:textId="77777777" w:rsidR="009E5BAE" w:rsidRDefault="009E5BAE" w:rsidP="00112055">
            <w:pPr>
              <w:jc w:val="center"/>
              <w:rPr>
                <w:sz w:val="20"/>
                <w:szCs w:val="20"/>
              </w:rPr>
            </w:pPr>
          </w:p>
        </w:tc>
        <w:tc>
          <w:tcPr>
            <w:tcW w:w="841" w:type="dxa"/>
            <w:tcBorders>
              <w:top w:val="dashed" w:sz="4" w:space="0" w:color="000000"/>
              <w:left w:val="single" w:sz="4" w:space="0" w:color="000000"/>
              <w:bottom w:val="dashed" w:sz="4" w:space="0" w:color="000000"/>
              <w:right w:val="single" w:sz="4" w:space="0" w:color="000000"/>
            </w:tcBorders>
            <w:shd w:val="clear" w:color="auto" w:fill="auto"/>
            <w:vAlign w:val="center"/>
          </w:tcPr>
          <w:p w14:paraId="3E46096A" w14:textId="77777777" w:rsidR="009E5BAE" w:rsidRDefault="009E5BAE" w:rsidP="00112055">
            <w:pPr>
              <w:jc w:val="center"/>
            </w:pPr>
            <w:r>
              <w:rPr>
                <w:sz w:val="20"/>
                <w:szCs w:val="20"/>
                <w:lang w:val="es-ES"/>
              </w:rPr>
              <w:t>0,25</w:t>
            </w:r>
          </w:p>
        </w:tc>
      </w:tr>
      <w:tr w:rsidR="009E5BAE" w14:paraId="7804F372" w14:textId="77777777" w:rsidTr="00112055">
        <w:trPr>
          <w:trHeight w:val="620"/>
        </w:trPr>
        <w:tc>
          <w:tcPr>
            <w:tcW w:w="839" w:type="dxa"/>
            <w:vMerge/>
            <w:tcBorders>
              <w:top w:val="single" w:sz="4" w:space="0" w:color="000000"/>
              <w:left w:val="single" w:sz="4" w:space="0" w:color="000000"/>
              <w:bottom w:val="single" w:sz="4" w:space="0" w:color="000000"/>
              <w:right w:val="single" w:sz="4" w:space="0" w:color="000000"/>
            </w:tcBorders>
            <w:shd w:val="clear" w:color="auto" w:fill="auto"/>
          </w:tcPr>
          <w:p w14:paraId="089BCA70" w14:textId="77777777" w:rsidR="009E5BAE" w:rsidRDefault="009E5BAE" w:rsidP="00112055">
            <w:pPr>
              <w:ind w:left="-108" w:right="-108"/>
              <w:jc w:val="center"/>
              <w:rPr>
                <w:b/>
                <w:sz w:val="20"/>
                <w:szCs w:val="20"/>
              </w:rPr>
            </w:pPr>
          </w:p>
        </w:tc>
        <w:tc>
          <w:tcPr>
            <w:tcW w:w="8700" w:type="dxa"/>
            <w:tcBorders>
              <w:top w:val="dashed" w:sz="4" w:space="0" w:color="000000"/>
              <w:left w:val="single" w:sz="4" w:space="0" w:color="000000"/>
              <w:bottom w:val="dashed" w:sz="4" w:space="0" w:color="000000"/>
              <w:right w:val="single" w:sz="4" w:space="0" w:color="000000"/>
            </w:tcBorders>
            <w:shd w:val="clear" w:color="auto" w:fill="auto"/>
          </w:tcPr>
          <w:p w14:paraId="5BB1F158" w14:textId="77777777" w:rsidR="009E5BAE" w:rsidRDefault="009E5BAE" w:rsidP="00112055">
            <w:r>
              <w:rPr>
                <w:rFonts w:ascii="Chu Văn An (Uni)" w:eastAsia=".VnTime" w:hAnsi="Chu Văn An (Uni)" w:cs="Chu Văn An (Uni)"/>
                <w:sz w:val="20"/>
                <w:szCs w:val="20"/>
                <w:lang w:val="nl-NL"/>
              </w:rPr>
              <w:t>Do đó</w:t>
            </w:r>
          </w:p>
          <w:p w14:paraId="5484A1D2" w14:textId="77777777" w:rsidR="009E5BAE" w:rsidRPr="001C4434" w:rsidRDefault="009E5BAE" w:rsidP="00112055">
            <w:pPr>
              <w:rPr>
                <w:sz w:val="20"/>
                <w:szCs w:val="20"/>
              </w:rPr>
            </w:pPr>
            <w:r w:rsidRPr="001C4434">
              <w:object w:dxaOrig="2835" w:dyaOrig="2835" w14:anchorId="7B915C09">
                <v:shape id="_x0000_i4940" type="#_x0000_t75" style="width:341.25pt;height:108.75pt" o:ole="" filled="t">
                  <v:fill color2="black"/>
                  <v:imagedata r:id="rId6112" o:title=""/>
                </v:shape>
                <o:OLEObject Type="Embed" ProgID="Equation.DSMT4" ShapeID="_x0000_i4940" DrawAspect="Content" ObjectID="_1826907278" r:id="rId6113"/>
              </w:object>
            </w:r>
          </w:p>
          <w:p w14:paraId="7F40E1DB" w14:textId="77777777" w:rsidR="009E5BAE" w:rsidRDefault="009E5BAE" w:rsidP="00112055">
            <w:pPr>
              <w:rPr>
                <w:sz w:val="20"/>
                <w:szCs w:val="20"/>
              </w:rPr>
            </w:pPr>
          </w:p>
        </w:tc>
        <w:tc>
          <w:tcPr>
            <w:tcW w:w="841" w:type="dxa"/>
            <w:tcBorders>
              <w:top w:val="dashed" w:sz="4" w:space="0" w:color="000000"/>
              <w:left w:val="single" w:sz="4" w:space="0" w:color="000000"/>
              <w:bottom w:val="dashed" w:sz="4" w:space="0" w:color="000000"/>
              <w:right w:val="single" w:sz="4" w:space="0" w:color="000000"/>
            </w:tcBorders>
            <w:shd w:val="clear" w:color="auto" w:fill="auto"/>
            <w:vAlign w:val="center"/>
          </w:tcPr>
          <w:p w14:paraId="77259653" w14:textId="77777777" w:rsidR="009E5BAE" w:rsidRDefault="009E5BAE" w:rsidP="00112055">
            <w:pPr>
              <w:jc w:val="center"/>
            </w:pPr>
            <w:r>
              <w:rPr>
                <w:sz w:val="20"/>
                <w:szCs w:val="20"/>
                <w:lang w:val="es-ES"/>
              </w:rPr>
              <w:t>0,25</w:t>
            </w:r>
          </w:p>
        </w:tc>
      </w:tr>
      <w:tr w:rsidR="009E5BAE" w14:paraId="4315B41D" w14:textId="77777777" w:rsidTr="00112055">
        <w:trPr>
          <w:trHeight w:val="620"/>
        </w:trPr>
        <w:tc>
          <w:tcPr>
            <w:tcW w:w="839" w:type="dxa"/>
            <w:vMerge/>
            <w:tcBorders>
              <w:top w:val="single" w:sz="4" w:space="0" w:color="000000"/>
              <w:left w:val="single" w:sz="4" w:space="0" w:color="000000"/>
              <w:bottom w:val="single" w:sz="4" w:space="0" w:color="000000"/>
              <w:right w:val="single" w:sz="4" w:space="0" w:color="000000"/>
            </w:tcBorders>
            <w:shd w:val="clear" w:color="auto" w:fill="auto"/>
          </w:tcPr>
          <w:p w14:paraId="70FC6202" w14:textId="77777777" w:rsidR="009E5BAE" w:rsidRDefault="009E5BAE" w:rsidP="00112055">
            <w:pPr>
              <w:ind w:left="-108" w:right="-108"/>
              <w:jc w:val="center"/>
              <w:rPr>
                <w:b/>
                <w:sz w:val="20"/>
                <w:szCs w:val="20"/>
              </w:rPr>
            </w:pPr>
          </w:p>
        </w:tc>
        <w:tc>
          <w:tcPr>
            <w:tcW w:w="8700" w:type="dxa"/>
            <w:tcBorders>
              <w:top w:val="dashed" w:sz="4" w:space="0" w:color="000000"/>
              <w:left w:val="single" w:sz="4" w:space="0" w:color="000000"/>
              <w:bottom w:val="dashed" w:sz="4" w:space="0" w:color="000000"/>
              <w:right w:val="single" w:sz="4" w:space="0" w:color="000000"/>
            </w:tcBorders>
            <w:shd w:val="clear" w:color="auto" w:fill="auto"/>
          </w:tcPr>
          <w:p w14:paraId="1D48E1D6" w14:textId="77777777" w:rsidR="009E5BAE" w:rsidRDefault="009E5BAE" w:rsidP="00112055">
            <w:r>
              <w:rPr>
                <w:rFonts w:ascii="Chu Văn An (Uni)" w:eastAsia=".VnTime" w:hAnsi="Chu Văn An (Uni)" w:cs="Chu Văn An (Uni)"/>
                <w:sz w:val="20"/>
                <w:szCs w:val="20"/>
                <w:lang w:val="nl-NL"/>
              </w:rPr>
              <w:t xml:space="preserve">Đặt </w:t>
            </w:r>
            <w:r>
              <w:object w:dxaOrig="2835" w:dyaOrig="2835" w14:anchorId="1284BCB5">
                <v:shape id="_x0000_i4941" type="#_x0000_t75" style="width:84pt;height:17.25pt" o:ole="" filled="t">
                  <v:fill color2="black"/>
                  <v:imagedata r:id="rId6114" o:title=""/>
                </v:shape>
                <o:OLEObject Type="Embed" ProgID="Equation.DSMT4" ShapeID="_x0000_i4941" DrawAspect="Content" ObjectID="_1826907279" r:id="rId6115"/>
              </w:object>
            </w:r>
            <w:r>
              <w:rPr>
                <w:rFonts w:ascii="Chu Văn An (Uni)" w:eastAsia=".VnTime" w:hAnsi="Chu Văn An (Uni)" w:cs="Chu Văn An (Uni)"/>
                <w:sz w:val="20"/>
                <w:szCs w:val="20"/>
                <w:lang w:val="nl-NL"/>
              </w:rPr>
              <w:t xml:space="preserve">. </w:t>
            </w:r>
          </w:p>
          <w:p w14:paraId="100C9301" w14:textId="77777777" w:rsidR="009E5BAE" w:rsidRPr="001C4434" w:rsidRDefault="009E5BAE" w:rsidP="00112055">
            <w:pPr>
              <w:rPr>
                <w:sz w:val="20"/>
                <w:szCs w:val="20"/>
                <w:lang w:eastAsia="vi-VN"/>
              </w:rPr>
            </w:pPr>
            <w:r>
              <w:rPr>
                <w:rFonts w:ascii="Chu Văn An (Uni)" w:eastAsia=".VnTime" w:hAnsi="Chu Văn An (Uni)" w:cs="Chu Văn An (Uni)"/>
                <w:sz w:val="20"/>
                <w:szCs w:val="20"/>
                <w:lang w:val="nl-NL"/>
              </w:rPr>
              <w:t xml:space="preserve">          Từ giả thiết </w:t>
            </w:r>
            <w:r w:rsidRPr="001C4434">
              <w:object w:dxaOrig="2835" w:dyaOrig="2835" w14:anchorId="094833EA">
                <v:shape id="_x0000_i4942" type="#_x0000_t75" style="width:176.25pt;height:18pt" o:ole="" filled="t">
                  <v:fill color2="black"/>
                  <v:imagedata r:id="rId6116" o:title=""/>
                </v:shape>
                <o:OLEObject Type="Embed" ProgID="Equation.DSMT4" ShapeID="_x0000_i4942" DrawAspect="Content" ObjectID="_1826907280" r:id="rId6117"/>
              </w:object>
            </w:r>
            <w:r>
              <w:rPr>
                <w:rFonts w:ascii="Chu Văn An (Uni)" w:eastAsia=".VnTime" w:hAnsi="Chu Văn An (Uni)" w:cs="Chu Văn An (Uni)"/>
                <w:sz w:val="20"/>
                <w:szCs w:val="20"/>
                <w:lang w:val="nl-NL"/>
              </w:rPr>
              <w:t xml:space="preserve">, do đó ta được </w:t>
            </w:r>
            <w:r>
              <w:object w:dxaOrig="2835" w:dyaOrig="2835" w14:anchorId="31FC486A">
                <v:shape id="_x0000_i4943" type="#_x0000_t75" style="width:30pt;height:12.75pt" o:ole="" filled="t">
                  <v:fill color2="black"/>
                  <v:imagedata r:id="rId6118" o:title=""/>
                </v:shape>
                <o:OLEObject Type="Embed" ProgID="Equation.DSMT4" ShapeID="_x0000_i4943" DrawAspect="Content" ObjectID="_1826907281" r:id="rId6119"/>
              </w:object>
            </w:r>
          </w:p>
          <w:p w14:paraId="4D70530C" w14:textId="77777777" w:rsidR="009E5BAE" w:rsidRPr="001C4434" w:rsidRDefault="009E5BAE" w:rsidP="00112055">
            <w:pPr>
              <w:rPr>
                <w:sz w:val="20"/>
                <w:szCs w:val="20"/>
                <w:lang w:eastAsia="vi-VN"/>
              </w:rPr>
            </w:pPr>
          </w:p>
        </w:tc>
        <w:tc>
          <w:tcPr>
            <w:tcW w:w="841" w:type="dxa"/>
            <w:tcBorders>
              <w:top w:val="dashed" w:sz="4" w:space="0" w:color="000000"/>
              <w:left w:val="single" w:sz="4" w:space="0" w:color="000000"/>
              <w:bottom w:val="dashed" w:sz="4" w:space="0" w:color="000000"/>
              <w:right w:val="single" w:sz="4" w:space="0" w:color="000000"/>
            </w:tcBorders>
            <w:shd w:val="clear" w:color="auto" w:fill="auto"/>
            <w:vAlign w:val="center"/>
          </w:tcPr>
          <w:p w14:paraId="692ECA59" w14:textId="77777777" w:rsidR="009E5BAE" w:rsidRDefault="009E5BAE" w:rsidP="00112055">
            <w:pPr>
              <w:jc w:val="center"/>
            </w:pPr>
            <w:r>
              <w:rPr>
                <w:sz w:val="20"/>
                <w:szCs w:val="20"/>
                <w:lang w:val="es-ES"/>
              </w:rPr>
              <w:t>0,25</w:t>
            </w:r>
          </w:p>
        </w:tc>
      </w:tr>
      <w:tr w:rsidR="009E5BAE" w14:paraId="1A432BD4" w14:textId="77777777" w:rsidTr="00112055">
        <w:trPr>
          <w:trHeight w:val="630"/>
        </w:trPr>
        <w:tc>
          <w:tcPr>
            <w:tcW w:w="839" w:type="dxa"/>
            <w:vMerge/>
            <w:tcBorders>
              <w:top w:val="single" w:sz="4" w:space="0" w:color="000000"/>
              <w:left w:val="single" w:sz="4" w:space="0" w:color="000000"/>
              <w:bottom w:val="single" w:sz="4" w:space="0" w:color="000000"/>
              <w:right w:val="single" w:sz="4" w:space="0" w:color="000000"/>
            </w:tcBorders>
            <w:shd w:val="clear" w:color="auto" w:fill="auto"/>
          </w:tcPr>
          <w:p w14:paraId="32AB9913" w14:textId="77777777" w:rsidR="009E5BAE" w:rsidRDefault="009E5BAE" w:rsidP="00112055">
            <w:pPr>
              <w:ind w:left="-108" w:right="-108"/>
              <w:jc w:val="center"/>
              <w:rPr>
                <w:b/>
                <w:sz w:val="20"/>
                <w:szCs w:val="20"/>
              </w:rPr>
            </w:pPr>
          </w:p>
        </w:tc>
        <w:tc>
          <w:tcPr>
            <w:tcW w:w="8700" w:type="dxa"/>
            <w:tcBorders>
              <w:top w:val="dashed" w:sz="4" w:space="0" w:color="000000"/>
              <w:left w:val="single" w:sz="4" w:space="0" w:color="000000"/>
              <w:bottom w:val="dashed" w:sz="4" w:space="0" w:color="000000"/>
              <w:right w:val="single" w:sz="4" w:space="0" w:color="000000"/>
            </w:tcBorders>
            <w:shd w:val="clear" w:color="auto" w:fill="auto"/>
          </w:tcPr>
          <w:p w14:paraId="7C1C2DE3" w14:textId="77777777" w:rsidR="009E5BAE" w:rsidRDefault="009E5BAE" w:rsidP="00112055">
            <w:r>
              <w:rPr>
                <w:rFonts w:ascii="Chu Văn An (Uni)" w:eastAsia=".VnTime" w:hAnsi="Chu Văn An (Uni)" w:cs="Chu Văn An (Uni)"/>
                <w:sz w:val="20"/>
                <w:szCs w:val="20"/>
                <w:lang w:val="nl-NL"/>
              </w:rPr>
              <w:t xml:space="preserve">Bất đẳng thức trên trở thành </w:t>
            </w:r>
          </w:p>
          <w:p w14:paraId="60196250" w14:textId="77777777" w:rsidR="009E5BAE" w:rsidRPr="001C4434" w:rsidRDefault="009E5BAE" w:rsidP="00112055">
            <w:pPr>
              <w:jc w:val="center"/>
              <w:rPr>
                <w:rFonts w:eastAsia=".VnTime"/>
                <w:sz w:val="20"/>
                <w:szCs w:val="20"/>
                <w:lang w:val="nl-NL"/>
              </w:rPr>
            </w:pPr>
            <w:r w:rsidRPr="001C4434">
              <w:object w:dxaOrig="2835" w:dyaOrig="2835" w14:anchorId="3672CB06">
                <v:shape id="_x0000_i4944" type="#_x0000_t75" style="width:202.5pt;height:36pt" o:ole="" filled="t">
                  <v:fill color2="black"/>
                  <v:imagedata r:id="rId6120" o:title=""/>
                </v:shape>
                <o:OLEObject Type="Embed" ProgID="Equation.DSMT4" ShapeID="_x0000_i4944" DrawAspect="Content" ObjectID="_1826907282" r:id="rId6121"/>
              </w:object>
            </w:r>
          </w:p>
          <w:p w14:paraId="48DD72D9" w14:textId="77777777" w:rsidR="009E5BAE" w:rsidRDefault="009E5BAE" w:rsidP="00112055">
            <w:pPr>
              <w:spacing w:line="360" w:lineRule="auto"/>
            </w:pPr>
            <w:r>
              <w:rPr>
                <w:rFonts w:ascii="Chu Văn An (Uni)" w:eastAsia=".VnTime" w:hAnsi="Chu Văn An (Uni)" w:cs="Chu Văn An (Uni)"/>
                <w:sz w:val="20"/>
                <w:szCs w:val="20"/>
                <w:lang w:val="nl-NL"/>
              </w:rPr>
              <w:t xml:space="preserve">Bất đẳng thức cuối cùng luôn đúng do </w:t>
            </w:r>
            <w:r>
              <w:object w:dxaOrig="2835" w:dyaOrig="2835" w14:anchorId="6CE367B7">
                <v:shape id="_x0000_i4945" type="#_x0000_t75" style="width:30pt;height:12.75pt" o:ole="" filled="t">
                  <v:fill color2="black"/>
                  <v:imagedata r:id="rId6118" o:title=""/>
                </v:shape>
                <o:OLEObject Type="Embed" ProgID="Equation.DSMT4" ShapeID="_x0000_i4945" DrawAspect="Content" ObjectID="_1826907283" r:id="rId6122"/>
              </w:object>
            </w:r>
            <w:r>
              <w:rPr>
                <w:rFonts w:ascii="Chu Văn An (Uni)" w:eastAsia=".VnTime" w:hAnsi="Chu Văn An (Uni)" w:cs="Chu Văn An (Uni)"/>
                <w:sz w:val="20"/>
                <w:szCs w:val="20"/>
                <w:lang w:val="nl-NL"/>
              </w:rPr>
              <w:t xml:space="preserve">. Vậy </w:t>
            </w:r>
          </w:p>
          <w:p w14:paraId="728BDC39" w14:textId="77777777" w:rsidR="009E5BAE" w:rsidRPr="001C4434" w:rsidRDefault="009E5BAE" w:rsidP="00112055">
            <w:pPr>
              <w:spacing w:line="360" w:lineRule="auto"/>
              <w:rPr>
                <w:sz w:val="20"/>
                <w:szCs w:val="20"/>
                <w:lang w:val="fr-FR"/>
              </w:rPr>
            </w:pPr>
            <w:r w:rsidRPr="001C4434">
              <w:object w:dxaOrig="2835" w:dyaOrig="2835" w14:anchorId="6B0EBCB5">
                <v:shape id="_x0000_i4946" type="#_x0000_t75" style="width:192.75pt;height:51pt" o:ole="" filled="t">
                  <v:fill color2="black"/>
                  <v:imagedata r:id="rId6123" o:title=""/>
                </v:shape>
                <o:OLEObject Type="Embed" ProgID="Equation.DSMT4" ShapeID="_x0000_i4946" DrawAspect="Content" ObjectID="_1826907284" r:id="rId6124"/>
              </w:object>
            </w:r>
          </w:p>
          <w:p w14:paraId="7A8C7E66" w14:textId="77777777" w:rsidR="009E5BAE" w:rsidRDefault="009E5BAE" w:rsidP="00112055">
            <w:pPr>
              <w:rPr>
                <w:sz w:val="20"/>
                <w:szCs w:val="20"/>
                <w:lang w:val="fr-FR"/>
              </w:rPr>
            </w:pPr>
          </w:p>
        </w:tc>
        <w:tc>
          <w:tcPr>
            <w:tcW w:w="841" w:type="dxa"/>
            <w:tcBorders>
              <w:top w:val="dashed" w:sz="4" w:space="0" w:color="000000"/>
              <w:left w:val="single" w:sz="4" w:space="0" w:color="000000"/>
              <w:bottom w:val="dashed" w:sz="4" w:space="0" w:color="000000"/>
              <w:right w:val="single" w:sz="4" w:space="0" w:color="000000"/>
            </w:tcBorders>
            <w:shd w:val="clear" w:color="auto" w:fill="auto"/>
            <w:vAlign w:val="center"/>
          </w:tcPr>
          <w:p w14:paraId="7ADA0D75" w14:textId="77777777" w:rsidR="009E5BAE" w:rsidRDefault="009E5BAE" w:rsidP="00112055">
            <w:pPr>
              <w:jc w:val="center"/>
            </w:pPr>
            <w:r>
              <w:rPr>
                <w:sz w:val="20"/>
                <w:szCs w:val="20"/>
                <w:lang w:val="es-ES"/>
              </w:rPr>
              <w:t>0,25</w:t>
            </w:r>
          </w:p>
        </w:tc>
      </w:tr>
      <w:tr w:rsidR="009E5BAE" w14:paraId="1DA36EED" w14:textId="77777777" w:rsidTr="00112055">
        <w:trPr>
          <w:trHeight w:val="430"/>
        </w:trPr>
        <w:tc>
          <w:tcPr>
            <w:tcW w:w="839" w:type="dxa"/>
            <w:vMerge/>
            <w:tcBorders>
              <w:top w:val="single" w:sz="4" w:space="0" w:color="000000"/>
              <w:left w:val="single" w:sz="4" w:space="0" w:color="000000"/>
              <w:bottom w:val="single" w:sz="4" w:space="0" w:color="000000"/>
              <w:right w:val="single" w:sz="4" w:space="0" w:color="000000"/>
            </w:tcBorders>
            <w:shd w:val="clear" w:color="auto" w:fill="auto"/>
          </w:tcPr>
          <w:p w14:paraId="1DF53444" w14:textId="77777777" w:rsidR="009E5BAE" w:rsidRDefault="009E5BAE" w:rsidP="00112055">
            <w:pPr>
              <w:ind w:left="-108" w:right="-108"/>
              <w:jc w:val="center"/>
              <w:rPr>
                <w:b/>
                <w:sz w:val="20"/>
                <w:szCs w:val="20"/>
              </w:rPr>
            </w:pPr>
          </w:p>
        </w:tc>
        <w:tc>
          <w:tcPr>
            <w:tcW w:w="8700" w:type="dxa"/>
            <w:tcBorders>
              <w:top w:val="dashed" w:sz="4" w:space="0" w:color="000000"/>
              <w:left w:val="single" w:sz="4" w:space="0" w:color="000000"/>
              <w:bottom w:val="dashed" w:sz="4" w:space="0" w:color="000000"/>
              <w:right w:val="single" w:sz="4" w:space="0" w:color="000000"/>
            </w:tcBorders>
            <w:shd w:val="clear" w:color="auto" w:fill="auto"/>
          </w:tcPr>
          <w:p w14:paraId="62E2DCC8" w14:textId="77777777" w:rsidR="009E5BAE" w:rsidRDefault="009E5BAE" w:rsidP="00112055">
            <w:pPr>
              <w:rPr>
                <w:sz w:val="20"/>
                <w:szCs w:val="20"/>
                <w:lang w:val="es-ES"/>
              </w:rPr>
            </w:pPr>
            <w:r>
              <w:rPr>
                <w:rFonts w:ascii="Chu Văn An (Uni)" w:hAnsi="Chu Văn An (Uni)" w:cs="Chu Văn An (Uni)"/>
                <w:sz w:val="20"/>
                <w:szCs w:val="20"/>
                <w:lang w:val="nl-NL"/>
              </w:rPr>
              <w:t xml:space="preserve">  Suy ra  P= </w:t>
            </w:r>
            <w:r w:rsidRPr="001C4434">
              <w:object w:dxaOrig="2835" w:dyaOrig="2835" w14:anchorId="2F6A54E1">
                <v:shape id="_x0000_i4947" type="#_x0000_t75" style="width:180.75pt;height:36pt" o:ole="" filled="t">
                  <v:fill color2="black"/>
                  <v:imagedata r:id="rId6125" o:title=""/>
                </v:shape>
                <o:OLEObject Type="Embed" ProgID="Equation.DSMT4" ShapeID="_x0000_i4947" DrawAspect="Content" ObjectID="_1826907285" r:id="rId6126"/>
              </w:object>
            </w:r>
          </w:p>
        </w:tc>
        <w:tc>
          <w:tcPr>
            <w:tcW w:w="841" w:type="dxa"/>
            <w:tcBorders>
              <w:top w:val="dashed" w:sz="4" w:space="0" w:color="000000"/>
              <w:left w:val="single" w:sz="4" w:space="0" w:color="000000"/>
              <w:bottom w:val="dashed" w:sz="4" w:space="0" w:color="000000"/>
              <w:right w:val="single" w:sz="4" w:space="0" w:color="000000"/>
            </w:tcBorders>
            <w:shd w:val="clear" w:color="auto" w:fill="auto"/>
            <w:vAlign w:val="center"/>
          </w:tcPr>
          <w:p w14:paraId="343CDAD2" w14:textId="77777777" w:rsidR="009E5BAE" w:rsidRDefault="009E5BAE" w:rsidP="00112055">
            <w:pPr>
              <w:jc w:val="center"/>
            </w:pPr>
            <w:r>
              <w:rPr>
                <w:sz w:val="20"/>
                <w:szCs w:val="20"/>
                <w:lang w:val="es-ES"/>
              </w:rPr>
              <w:t>0,25</w:t>
            </w:r>
          </w:p>
        </w:tc>
      </w:tr>
      <w:tr w:rsidR="009E5BAE" w14:paraId="75CE5F36" w14:textId="77777777" w:rsidTr="00112055">
        <w:trPr>
          <w:trHeight w:val="1080"/>
        </w:trPr>
        <w:tc>
          <w:tcPr>
            <w:tcW w:w="839" w:type="dxa"/>
            <w:vMerge/>
            <w:tcBorders>
              <w:top w:val="single" w:sz="4" w:space="0" w:color="000000"/>
              <w:left w:val="single" w:sz="4" w:space="0" w:color="000000"/>
              <w:bottom w:val="single" w:sz="4" w:space="0" w:color="000000"/>
              <w:right w:val="single" w:sz="4" w:space="0" w:color="000000"/>
            </w:tcBorders>
            <w:shd w:val="clear" w:color="auto" w:fill="auto"/>
          </w:tcPr>
          <w:p w14:paraId="21E33C43" w14:textId="77777777" w:rsidR="009E5BAE" w:rsidRDefault="009E5BAE" w:rsidP="00112055">
            <w:pPr>
              <w:ind w:left="-108" w:right="-108"/>
              <w:jc w:val="center"/>
              <w:rPr>
                <w:b/>
                <w:sz w:val="20"/>
                <w:szCs w:val="20"/>
              </w:rPr>
            </w:pPr>
          </w:p>
        </w:tc>
        <w:tc>
          <w:tcPr>
            <w:tcW w:w="8700" w:type="dxa"/>
            <w:tcBorders>
              <w:top w:val="dashed" w:sz="4" w:space="0" w:color="000000"/>
              <w:left w:val="single" w:sz="4" w:space="0" w:color="000000"/>
              <w:bottom w:val="single" w:sz="4" w:space="0" w:color="000000"/>
              <w:right w:val="single" w:sz="4" w:space="0" w:color="000000"/>
            </w:tcBorders>
            <w:shd w:val="clear" w:color="auto" w:fill="auto"/>
          </w:tcPr>
          <w:p w14:paraId="258B98BA" w14:textId="77777777" w:rsidR="009E5BAE" w:rsidRDefault="009E5BAE" w:rsidP="00112055">
            <w:r>
              <w:rPr>
                <w:rFonts w:ascii="Chu Văn An (Uni)" w:hAnsi="Chu Văn An (Uni)" w:cs="Chu Văn An (Uni)"/>
                <w:sz w:val="20"/>
                <w:szCs w:val="20"/>
                <w:lang w:val="nl-NL"/>
              </w:rPr>
              <w:t xml:space="preserve">dấu đẳng thức xẩy ra tại </w:t>
            </w:r>
            <w:r>
              <w:object w:dxaOrig="2835" w:dyaOrig="2835" w14:anchorId="1D470F96">
                <v:shape id="_x0000_i4948" type="#_x0000_t75" style="width:74.25pt;height:12.75pt" o:ole="" filled="t">
                  <v:fill color2="black"/>
                  <v:imagedata r:id="rId6127" o:title=""/>
                </v:shape>
                <o:OLEObject Type="Embed" ProgID="Equation.DSMT4" ShapeID="_x0000_i4948" DrawAspect="Content" ObjectID="_1826907286" r:id="rId6128"/>
              </w:object>
            </w:r>
            <w:r>
              <w:rPr>
                <w:rFonts w:ascii="Chu Văn An (Uni)" w:hAnsi="Chu Văn An (Uni)" w:cs="Chu Văn An (Uni)"/>
                <w:sz w:val="20"/>
                <w:szCs w:val="20"/>
                <w:lang w:val="nl-NL"/>
              </w:rPr>
              <w:t xml:space="preserve"> và giá trị nhỏ nhất của P là 4</w:t>
            </w:r>
          </w:p>
        </w:tc>
        <w:tc>
          <w:tcPr>
            <w:tcW w:w="841" w:type="dxa"/>
            <w:tcBorders>
              <w:top w:val="dashed" w:sz="4" w:space="0" w:color="000000"/>
              <w:left w:val="single" w:sz="4" w:space="0" w:color="000000"/>
              <w:bottom w:val="single" w:sz="4" w:space="0" w:color="000000"/>
              <w:right w:val="single" w:sz="4" w:space="0" w:color="000000"/>
            </w:tcBorders>
            <w:shd w:val="clear" w:color="auto" w:fill="auto"/>
            <w:vAlign w:val="center"/>
          </w:tcPr>
          <w:p w14:paraId="776EEEDC" w14:textId="77777777" w:rsidR="009E5BAE" w:rsidRDefault="009E5BAE" w:rsidP="00112055">
            <w:pPr>
              <w:jc w:val="center"/>
            </w:pPr>
            <w:r>
              <w:rPr>
                <w:sz w:val="20"/>
                <w:szCs w:val="20"/>
                <w:lang w:val="es-ES"/>
              </w:rPr>
              <w:t>0,25</w:t>
            </w:r>
          </w:p>
        </w:tc>
      </w:tr>
    </w:tbl>
    <w:p w14:paraId="09278D09" w14:textId="77777777" w:rsidR="009E5BAE" w:rsidRPr="00226632" w:rsidRDefault="009E5BAE" w:rsidP="00112055">
      <w:pPr>
        <w:jc w:val="both"/>
        <w:rPr>
          <w:szCs w:val="28"/>
          <w:lang w:val="pt-BR"/>
        </w:rPr>
      </w:pPr>
    </w:p>
    <w:tbl>
      <w:tblPr>
        <w:tblW w:w="10463" w:type="dxa"/>
        <w:tblInd w:w="-432" w:type="dxa"/>
        <w:tblLook w:val="01E0" w:firstRow="1" w:lastRow="1" w:firstColumn="1" w:lastColumn="1" w:noHBand="0" w:noVBand="0"/>
      </w:tblPr>
      <w:tblGrid>
        <w:gridCol w:w="4359"/>
        <w:gridCol w:w="6104"/>
      </w:tblGrid>
      <w:tr w:rsidR="009E5BAE" w:rsidRPr="00EA37F8" w14:paraId="07D616FF" w14:textId="77777777" w:rsidTr="00112055">
        <w:trPr>
          <w:trHeight w:val="1430"/>
        </w:trPr>
        <w:tc>
          <w:tcPr>
            <w:tcW w:w="4359" w:type="dxa"/>
            <w:shd w:val="clear" w:color="auto" w:fill="auto"/>
          </w:tcPr>
          <w:p w14:paraId="5711ED3D" w14:textId="77777777" w:rsidR="009E5BAE" w:rsidRPr="00D92F50" w:rsidRDefault="009E5BAE" w:rsidP="00112055">
            <w:pPr>
              <w:rPr>
                <w:sz w:val="24"/>
                <w:szCs w:val="24"/>
                <w:lang w:val="pt-BR"/>
              </w:rPr>
            </w:pPr>
            <w:r>
              <w:rPr>
                <w:sz w:val="24"/>
                <w:szCs w:val="24"/>
                <w:lang w:val="pt-BR"/>
              </w:rPr>
              <w:t xml:space="preserve">         </w:t>
            </w:r>
            <w:r w:rsidRPr="00D92F50">
              <w:rPr>
                <w:sz w:val="24"/>
                <w:szCs w:val="24"/>
                <w:lang w:val="pt-BR"/>
              </w:rPr>
              <w:t xml:space="preserve">UBND HUYỆN </w:t>
            </w:r>
            <w:r>
              <w:rPr>
                <w:sz w:val="24"/>
                <w:szCs w:val="24"/>
                <w:lang w:val="pt-BR"/>
              </w:rPr>
              <w:t>YÊN ĐỊNH</w:t>
            </w:r>
          </w:p>
          <w:p w14:paraId="65C72515" w14:textId="77777777" w:rsidR="009E5BAE" w:rsidRPr="001363B3" w:rsidRDefault="009E5BAE">
            <w:pPr>
              <w:jc w:val="center"/>
              <w:rPr>
                <w:b/>
                <w:bCs/>
                <w:sz w:val="24"/>
                <w:szCs w:val="24"/>
                <w:lang w:val="pt-BR"/>
              </w:rPr>
            </w:pPr>
            <w:r w:rsidRPr="001363B3">
              <w:rPr>
                <w:b/>
                <w:bCs/>
                <w:sz w:val="24"/>
                <w:szCs w:val="24"/>
                <w:lang w:val="pt-BR"/>
              </w:rPr>
              <w:t xml:space="preserve">TRƯỜNG THCS LÊ </w:t>
            </w:r>
            <w:r>
              <w:rPr>
                <w:b/>
                <w:bCs/>
                <w:sz w:val="24"/>
                <w:szCs w:val="24"/>
                <w:lang w:val="pt-BR"/>
              </w:rPr>
              <w:t>ĐÌNH KIÊN</w:t>
            </w:r>
          </w:p>
          <w:p w14:paraId="23E6945C" w14:textId="77777777" w:rsidR="009E5BAE" w:rsidRPr="00EA37F8" w:rsidRDefault="009E5BAE">
            <w:pPr>
              <w:rPr>
                <w:b/>
                <w:bCs/>
                <w:lang w:val="pt-BR"/>
              </w:rPr>
            </w:pPr>
            <w:r>
              <w:rPr>
                <w:noProof/>
                <w:sz w:val="24"/>
                <w:szCs w:val="24"/>
              </w:rPr>
              <w:pict w14:anchorId="776A1648">
                <v:line id="_x0000_s1168" style="position:absolute;z-index:251776000" from="22.35pt,3.25pt" to="169.35pt,3.6pt"/>
              </w:pict>
            </w:r>
          </w:p>
          <w:p w14:paraId="5FD65F51" w14:textId="77777777" w:rsidR="009E5BAE" w:rsidRPr="00EA37F8" w:rsidRDefault="009E5BAE">
            <w:pPr>
              <w:jc w:val="center"/>
              <w:rPr>
                <w:b/>
                <w:iCs/>
              </w:rPr>
            </w:pPr>
          </w:p>
          <w:p w14:paraId="3E1394B8" w14:textId="77777777" w:rsidR="009E5BAE" w:rsidRPr="00EA37F8" w:rsidRDefault="009E5BAE">
            <w:pPr>
              <w:jc w:val="center"/>
              <w:rPr>
                <w:b/>
                <w:bCs/>
              </w:rPr>
            </w:pPr>
          </w:p>
        </w:tc>
        <w:tc>
          <w:tcPr>
            <w:tcW w:w="6104" w:type="dxa"/>
            <w:shd w:val="clear" w:color="auto" w:fill="auto"/>
          </w:tcPr>
          <w:p w14:paraId="103D3F12" w14:textId="77777777" w:rsidR="009E5BAE" w:rsidRPr="005174FB" w:rsidRDefault="009E5BAE">
            <w:pPr>
              <w:tabs>
                <w:tab w:val="left" w:pos="5171"/>
              </w:tabs>
              <w:jc w:val="center"/>
              <w:rPr>
                <w:b/>
                <w:bCs/>
                <w:sz w:val="26"/>
                <w:szCs w:val="26"/>
                <w:lang w:val="pt-BR"/>
              </w:rPr>
            </w:pPr>
            <w:r w:rsidRPr="005174FB">
              <w:rPr>
                <w:b/>
                <w:bCs/>
                <w:sz w:val="26"/>
                <w:szCs w:val="26"/>
                <w:lang w:val="pt-BR"/>
              </w:rPr>
              <w:t>ĐỀ KHẢO SÁT CHẤT LƯỢNG HỌC SINH GIỎI</w:t>
            </w:r>
          </w:p>
          <w:p w14:paraId="18A9626B" w14:textId="77777777" w:rsidR="009E5BAE" w:rsidRPr="005174FB" w:rsidRDefault="009E5BAE">
            <w:pPr>
              <w:tabs>
                <w:tab w:val="left" w:pos="5171"/>
              </w:tabs>
              <w:jc w:val="center"/>
              <w:rPr>
                <w:b/>
                <w:bCs/>
                <w:sz w:val="26"/>
                <w:szCs w:val="26"/>
                <w:lang w:val="pt-BR"/>
              </w:rPr>
            </w:pPr>
            <w:r w:rsidRPr="005174FB">
              <w:rPr>
                <w:b/>
                <w:bCs/>
                <w:sz w:val="26"/>
                <w:szCs w:val="26"/>
                <w:lang w:val="pt-BR"/>
              </w:rPr>
              <w:t>NĂM HỌC 2023-2024</w:t>
            </w:r>
          </w:p>
          <w:p w14:paraId="35316449" w14:textId="77777777" w:rsidR="009E5BAE" w:rsidRPr="005174FB" w:rsidRDefault="009E5BAE">
            <w:pPr>
              <w:tabs>
                <w:tab w:val="left" w:pos="5171"/>
              </w:tabs>
              <w:jc w:val="center"/>
              <w:rPr>
                <w:b/>
                <w:bCs/>
                <w:sz w:val="26"/>
                <w:szCs w:val="26"/>
                <w:lang w:val="pt-BR"/>
              </w:rPr>
            </w:pPr>
            <w:r w:rsidRPr="005174FB">
              <w:rPr>
                <w:b/>
                <w:bCs/>
                <w:sz w:val="26"/>
                <w:szCs w:val="26"/>
                <w:lang w:val="pt-BR"/>
              </w:rPr>
              <w:t>MÔN THI: TOÁN – LỚP 8</w:t>
            </w:r>
          </w:p>
          <w:p w14:paraId="42E10DF3" w14:textId="77777777" w:rsidR="009E5BAE" w:rsidRPr="005174FB" w:rsidRDefault="009E5BAE" w:rsidP="00112055">
            <w:pPr>
              <w:tabs>
                <w:tab w:val="left" w:pos="5171"/>
              </w:tabs>
              <w:rPr>
                <w:sz w:val="26"/>
                <w:szCs w:val="26"/>
                <w:lang w:val="pt-BR"/>
              </w:rPr>
            </w:pPr>
            <w:r w:rsidRPr="005174FB">
              <w:rPr>
                <w:sz w:val="26"/>
                <w:szCs w:val="26"/>
                <w:lang w:val="pt-BR"/>
              </w:rPr>
              <w:t xml:space="preserve">               </w:t>
            </w:r>
            <w:r w:rsidRPr="005174FB">
              <w:rPr>
                <w:b/>
                <w:bCs/>
                <w:sz w:val="26"/>
                <w:szCs w:val="26"/>
                <w:lang w:val="pt-BR"/>
              </w:rPr>
              <w:t>Ngày thi</w:t>
            </w:r>
            <w:r w:rsidRPr="005174FB">
              <w:rPr>
                <w:sz w:val="26"/>
                <w:szCs w:val="26"/>
                <w:lang w:val="pt-BR"/>
              </w:rPr>
              <w:t>: Ngày 03/12/2023</w:t>
            </w:r>
          </w:p>
          <w:p w14:paraId="4EE0FD6A" w14:textId="77777777" w:rsidR="009E5BAE" w:rsidRPr="005174FB" w:rsidRDefault="009E5BAE">
            <w:pPr>
              <w:tabs>
                <w:tab w:val="left" w:pos="5171"/>
              </w:tabs>
              <w:jc w:val="center"/>
              <w:rPr>
                <w:b/>
                <w:bCs/>
                <w:sz w:val="26"/>
                <w:szCs w:val="26"/>
                <w:lang w:val="pt-BR"/>
              </w:rPr>
            </w:pPr>
            <w:r w:rsidRPr="005174FB">
              <w:rPr>
                <w:b/>
                <w:bCs/>
                <w:iCs/>
                <w:sz w:val="26"/>
                <w:szCs w:val="26"/>
                <w:lang w:val="nl-NL"/>
              </w:rPr>
              <w:t xml:space="preserve">Thời gian: </w:t>
            </w:r>
            <w:r w:rsidRPr="005174FB">
              <w:rPr>
                <w:iCs/>
                <w:sz w:val="26"/>
                <w:szCs w:val="26"/>
                <w:lang w:val="nl-NL"/>
              </w:rPr>
              <w:t>150 phút</w:t>
            </w:r>
            <w:r w:rsidRPr="005174FB">
              <w:rPr>
                <w:i/>
                <w:iCs/>
                <w:sz w:val="26"/>
                <w:szCs w:val="26"/>
                <w:lang w:val="nl-NL"/>
              </w:rPr>
              <w:t xml:space="preserve"> (không kể thời gian giao đề)</w:t>
            </w:r>
          </w:p>
          <w:p w14:paraId="2866B90E" w14:textId="77777777" w:rsidR="009E5BAE" w:rsidRPr="00EA37F8" w:rsidRDefault="009E5BAE">
            <w:pPr>
              <w:jc w:val="center"/>
            </w:pPr>
            <w:r w:rsidRPr="005174FB">
              <w:rPr>
                <w:i/>
                <w:sz w:val="26"/>
                <w:szCs w:val="26"/>
              </w:rPr>
              <w:t>(Đề có 01 trang, gồm 05 câu)</w:t>
            </w:r>
          </w:p>
        </w:tc>
      </w:tr>
    </w:tbl>
    <w:p w14:paraId="3B3CDDFF" w14:textId="77777777" w:rsidR="009E5BAE" w:rsidRPr="00242A21" w:rsidRDefault="009E5BAE" w:rsidP="00112055">
      <w:pPr>
        <w:spacing w:line="300" w:lineRule="auto"/>
      </w:pPr>
      <w:r w:rsidRPr="00242A21">
        <w:rPr>
          <w:b/>
          <w:u w:val="single"/>
        </w:rPr>
        <w:t>Câu I</w:t>
      </w:r>
      <w:r w:rsidRPr="00242A21">
        <w:rPr>
          <w:b/>
        </w:rPr>
        <w:t>:</w:t>
      </w:r>
      <w:r w:rsidRPr="00242A21">
        <w:t xml:space="preserve"> </w:t>
      </w:r>
      <w:r w:rsidRPr="00242A21">
        <w:rPr>
          <w:i/>
        </w:rPr>
        <w:t>(4 điểm).</w:t>
      </w:r>
    </w:p>
    <w:p w14:paraId="291D63AB" w14:textId="77777777" w:rsidR="009E5BAE" w:rsidRPr="00242A21" w:rsidRDefault="009E5BAE" w:rsidP="00112055">
      <w:pPr>
        <w:spacing w:line="300" w:lineRule="auto"/>
      </w:pPr>
      <w:r w:rsidRPr="00242A21">
        <w:rPr>
          <w:b/>
        </w:rPr>
        <w:t>1.</w:t>
      </w:r>
      <w:r w:rsidRPr="00242A21">
        <w:t xml:space="preserve"> Cho biểu thức: P = </w:t>
      </w:r>
      <w:r w:rsidRPr="00E26918">
        <w:rPr>
          <w:position w:val="-28"/>
        </w:rPr>
        <w:object w:dxaOrig="3060" w:dyaOrig="680" w14:anchorId="4A2DAAC9">
          <v:shape id="_x0000_i4949" type="#_x0000_t75" style="width:153pt;height:33.75pt" o:ole="">
            <v:imagedata r:id="rId6129" o:title=""/>
          </v:shape>
          <o:OLEObject Type="Embed" ProgID="Equation.3" ShapeID="_x0000_i4949" DrawAspect="Content" ObjectID="_1826907287" r:id="rId6130"/>
        </w:object>
      </w:r>
      <w:r w:rsidRPr="00242A21">
        <w:t xml:space="preserve">     (với x</w:t>
      </w:r>
      <w:r w:rsidRPr="00F917AF">
        <w:rPr>
          <w:position w:val="-4"/>
        </w:rPr>
        <w:object w:dxaOrig="220" w:dyaOrig="220" w14:anchorId="54FDAAD3">
          <v:shape id="_x0000_i4950" type="#_x0000_t75" style="width:11.25pt;height:11.25pt" o:ole="">
            <v:imagedata r:id="rId6131" o:title=""/>
          </v:shape>
          <o:OLEObject Type="Embed" ProgID="Equation.3" ShapeID="_x0000_i4950" DrawAspect="Content" ObjectID="_1826907288" r:id="rId6132"/>
        </w:object>
      </w:r>
      <w:r w:rsidRPr="00242A21">
        <w:t>1).</w:t>
      </w:r>
    </w:p>
    <w:p w14:paraId="67855D67" w14:textId="77777777" w:rsidR="009E5BAE" w:rsidRPr="00242A21" w:rsidRDefault="009E5BAE" w:rsidP="00112055">
      <w:pPr>
        <w:spacing w:line="300" w:lineRule="auto"/>
      </w:pPr>
      <w:r w:rsidRPr="00242A21">
        <w:t>a) Rút gọn P;</w:t>
      </w:r>
    </w:p>
    <w:p w14:paraId="025D20CC" w14:textId="77777777" w:rsidR="009E5BAE" w:rsidRPr="00242A21" w:rsidRDefault="009E5BAE" w:rsidP="00112055">
      <w:pPr>
        <w:spacing w:line="300" w:lineRule="auto"/>
        <w:rPr>
          <w:b/>
          <w:color w:val="FF0000"/>
        </w:rPr>
      </w:pPr>
      <w:r w:rsidRPr="00242A21">
        <w:t>b) Tìm các giá trị nguyên của x để biểu thức P nhận giá trị nguyên.</w:t>
      </w:r>
    </w:p>
    <w:p w14:paraId="49BFE68F" w14:textId="77777777" w:rsidR="009E5BAE" w:rsidRPr="00242A21" w:rsidRDefault="009E5BAE" w:rsidP="00112055">
      <w:pPr>
        <w:spacing w:line="300" w:lineRule="auto"/>
        <w:jc w:val="both"/>
        <w:rPr>
          <w:iCs/>
        </w:rPr>
      </w:pPr>
      <w:r w:rsidRPr="00242A21">
        <w:rPr>
          <w:b/>
        </w:rPr>
        <w:t>2.</w:t>
      </w:r>
      <w:r w:rsidRPr="00242A21">
        <w:t xml:space="preserve"> </w:t>
      </w:r>
      <w:r w:rsidRPr="00242A21">
        <w:rPr>
          <w:color w:val="000000"/>
        </w:rPr>
        <w:t xml:space="preserve">Cho </w:t>
      </w:r>
      <w:r w:rsidRPr="00353C07">
        <w:rPr>
          <w:color w:val="000000"/>
          <w:position w:val="-10"/>
        </w:rPr>
        <w:object w:dxaOrig="2640" w:dyaOrig="360" w14:anchorId="228F3746">
          <v:shape id="_x0000_i4951" type="#_x0000_t75" style="width:132pt;height:18pt" o:ole="">
            <v:imagedata r:id="rId6133" o:title=""/>
          </v:shape>
          <o:OLEObject Type="Embed" ProgID="Equation.DSMT4" ShapeID="_x0000_i4951" DrawAspect="Content" ObjectID="_1826907289" r:id="rId6134"/>
        </w:object>
      </w:r>
      <w:r>
        <w:rPr>
          <w:color w:val="000000"/>
        </w:rPr>
        <w:t xml:space="preserve"> </w:t>
      </w:r>
      <w:r w:rsidRPr="00242A21">
        <w:rPr>
          <w:color w:val="000000"/>
        </w:rPr>
        <w:t xml:space="preserve">với </w:t>
      </w:r>
      <w:r w:rsidRPr="00971553">
        <w:rPr>
          <w:color w:val="000000"/>
          <w:position w:val="-8"/>
        </w:rPr>
        <w:object w:dxaOrig="560" w:dyaOrig="300" w14:anchorId="6B482B01">
          <v:shape id="_x0000_i4952" type="#_x0000_t75" style="width:27.75pt;height:15pt" o:ole="">
            <v:imagedata r:id="rId6135" o:title=""/>
          </v:shape>
          <o:OLEObject Type="Embed" ProgID="Equation.DSMT4" ShapeID="_x0000_i4952" DrawAspect="Content" ObjectID="_1826907290" r:id="rId6136"/>
        </w:object>
      </w:r>
      <w:r w:rsidRPr="00242A21">
        <w:rPr>
          <w:color w:val="000000"/>
        </w:rPr>
        <w:t xml:space="preserve"> đôi một khác nhau và khác không. Tính giá trị của biểu thức </w:t>
      </w:r>
      <w:r w:rsidRPr="00353C07">
        <w:rPr>
          <w:color w:val="000000"/>
          <w:position w:val="-10"/>
        </w:rPr>
        <w:object w:dxaOrig="880" w:dyaOrig="360" w14:anchorId="4AA6B681">
          <v:shape id="_x0000_i4953" type="#_x0000_t75" style="width:44.25pt;height:18pt" o:ole="">
            <v:imagedata r:id="rId6137" o:title=""/>
          </v:shape>
          <o:OLEObject Type="Embed" ProgID="Equation.DSMT4" ShapeID="_x0000_i4953" DrawAspect="Content" ObjectID="_1826907291" r:id="rId6138"/>
        </w:object>
      </w:r>
      <w:r w:rsidRPr="00242A21">
        <w:rPr>
          <w:color w:val="000000"/>
        </w:rPr>
        <w:t>.</w:t>
      </w:r>
    </w:p>
    <w:p w14:paraId="61FCDB7C" w14:textId="77777777" w:rsidR="009E5BAE" w:rsidRPr="00242A21" w:rsidRDefault="009E5BAE" w:rsidP="00112055">
      <w:pPr>
        <w:spacing w:line="300" w:lineRule="auto"/>
      </w:pPr>
      <w:r w:rsidRPr="00242A21">
        <w:rPr>
          <w:b/>
          <w:u w:val="single"/>
        </w:rPr>
        <w:t>Câu II</w:t>
      </w:r>
      <w:r w:rsidRPr="00242A21">
        <w:rPr>
          <w:b/>
        </w:rPr>
        <w:t>:</w:t>
      </w:r>
      <w:r w:rsidRPr="00242A21">
        <w:t xml:space="preserve"> </w:t>
      </w:r>
      <w:r w:rsidRPr="00242A21">
        <w:rPr>
          <w:i/>
        </w:rPr>
        <w:t xml:space="preserve">(4 điểm). </w:t>
      </w:r>
    </w:p>
    <w:p w14:paraId="3C7D053B" w14:textId="77777777" w:rsidR="009E5BAE" w:rsidRPr="00242A21" w:rsidRDefault="009E5BAE" w:rsidP="00112055">
      <w:pPr>
        <w:spacing w:before="100" w:after="100" w:line="300" w:lineRule="auto"/>
        <w:jc w:val="both"/>
      </w:pPr>
      <w:r w:rsidRPr="00242A21">
        <w:rPr>
          <w:b/>
        </w:rPr>
        <w:t>1.</w:t>
      </w:r>
      <w:r w:rsidRPr="00242A21">
        <w:t xml:space="preserve">  </w:t>
      </w:r>
      <w:r>
        <w:t>Tìm nghiệm của đa thức: 2(6x +7)</w:t>
      </w:r>
      <w:r>
        <w:rPr>
          <w:vertAlign w:val="superscript"/>
        </w:rPr>
        <w:t>2</w:t>
      </w:r>
      <w:r>
        <w:t xml:space="preserve"> (3x+ 4)(x + 1) – 12.</w:t>
      </w:r>
    </w:p>
    <w:p w14:paraId="233E7277" w14:textId="77777777" w:rsidR="009E5BAE" w:rsidRPr="00164E4E" w:rsidRDefault="009E5BAE" w:rsidP="00112055">
      <w:pPr>
        <w:spacing w:line="300" w:lineRule="auto"/>
        <w:jc w:val="both"/>
      </w:pPr>
      <w:r w:rsidRPr="00164E4E">
        <w:rPr>
          <w:b/>
        </w:rPr>
        <w:lastRenderedPageBreak/>
        <w:t>2.</w:t>
      </w:r>
      <w:r>
        <w:t xml:space="preserve"> </w:t>
      </w:r>
      <w:r w:rsidRPr="00164E4E">
        <w:t xml:space="preserve">Tìm x, y thỏa mãn đồng thời các đẳng thức sau: </w:t>
      </w:r>
      <w:r w:rsidRPr="00164E4E">
        <w:rPr>
          <w:position w:val="-10"/>
        </w:rPr>
        <w:object w:dxaOrig="2180" w:dyaOrig="360" w14:anchorId="78B4577D">
          <v:shape id="_x0000_i4954" type="#_x0000_t75" style="width:120.75pt;height:20.25pt" o:ole="">
            <v:imagedata r:id="rId6139" o:title=""/>
          </v:shape>
          <o:OLEObject Type="Embed" ProgID="Equation.DSMT4" ShapeID="_x0000_i4954" DrawAspect="Content" ObjectID="_1826907292" r:id="rId6140"/>
        </w:object>
      </w:r>
      <w:r>
        <w:t xml:space="preserve"> </w:t>
      </w:r>
      <w:r w:rsidRPr="00164E4E">
        <w:rPr>
          <w:rFonts w:eastAsia="Calibri"/>
        </w:rPr>
        <w:t xml:space="preserve">và </w:t>
      </w:r>
      <w:r w:rsidRPr="00164E4E">
        <w:rPr>
          <w:rFonts w:eastAsia="Calibri"/>
          <w:position w:val="-10"/>
        </w:rPr>
        <w:object w:dxaOrig="1480" w:dyaOrig="320" w14:anchorId="398D5471">
          <v:shape id="_x0000_i4955" type="#_x0000_t75" style="width:84pt;height:18pt" o:ole="">
            <v:imagedata r:id="rId6141" o:title=""/>
          </v:shape>
          <o:OLEObject Type="Embed" ProgID="Equation.DSMT4" ShapeID="_x0000_i4955" DrawAspect="Content" ObjectID="_1826907293" r:id="rId6142"/>
        </w:object>
      </w:r>
      <w:r w:rsidRPr="00164E4E">
        <w:t>.</w:t>
      </w:r>
    </w:p>
    <w:p w14:paraId="2DBA0464" w14:textId="77777777" w:rsidR="009E5BAE" w:rsidRPr="00242A21" w:rsidRDefault="009E5BAE" w:rsidP="00112055">
      <w:pPr>
        <w:spacing w:line="300" w:lineRule="auto"/>
        <w:rPr>
          <w:i/>
        </w:rPr>
      </w:pPr>
      <w:r w:rsidRPr="00242A21">
        <w:rPr>
          <w:b/>
          <w:u w:val="single"/>
        </w:rPr>
        <w:t>Câu III</w:t>
      </w:r>
      <w:r w:rsidRPr="00242A21">
        <w:rPr>
          <w:b/>
        </w:rPr>
        <w:t>:</w:t>
      </w:r>
      <w:r w:rsidRPr="00242A21">
        <w:t xml:space="preserve"> </w:t>
      </w:r>
      <w:r w:rsidRPr="00242A21">
        <w:rPr>
          <w:i/>
        </w:rPr>
        <w:t>(4 điểm).</w:t>
      </w:r>
    </w:p>
    <w:p w14:paraId="54473CE7" w14:textId="77777777" w:rsidR="009E5BAE" w:rsidRPr="00242A21" w:rsidRDefault="009E5BAE" w:rsidP="00112055">
      <w:pPr>
        <w:spacing w:line="300" w:lineRule="auto"/>
      </w:pPr>
      <w:r w:rsidRPr="00242A21">
        <w:rPr>
          <w:b/>
        </w:rPr>
        <w:t>1.</w:t>
      </w:r>
      <w:r w:rsidRPr="00242A21">
        <w:t xml:space="preserve">  Tìm x, y nguyên thỏa mãn: x</w:t>
      </w:r>
      <w:r w:rsidRPr="00242A21">
        <w:rPr>
          <w:vertAlign w:val="superscript"/>
        </w:rPr>
        <w:t>2</w:t>
      </w:r>
      <w:r w:rsidRPr="00242A21">
        <w:t xml:space="preserve"> + 2y</w:t>
      </w:r>
      <w:r w:rsidRPr="00242A21">
        <w:rPr>
          <w:vertAlign w:val="superscript"/>
        </w:rPr>
        <w:t xml:space="preserve">2 </w:t>
      </w:r>
      <w:r w:rsidRPr="00242A21">
        <w:t>+ 3xy – x – y + 3 = 0.</w:t>
      </w:r>
    </w:p>
    <w:p w14:paraId="4BF85C2F" w14:textId="77777777" w:rsidR="009E5BAE" w:rsidRPr="00A45E4A" w:rsidRDefault="009E5BAE" w:rsidP="00112055">
      <w:pPr>
        <w:pStyle w:val="ListParagraph"/>
        <w:spacing w:after="120" w:line="300" w:lineRule="auto"/>
        <w:ind w:left="0"/>
        <w:jc w:val="both"/>
        <w:rPr>
          <w:szCs w:val="28"/>
        </w:rPr>
      </w:pPr>
      <w:r w:rsidRPr="00A45E4A">
        <w:rPr>
          <w:b/>
          <w:szCs w:val="28"/>
        </w:rPr>
        <w:t xml:space="preserve">2.  </w:t>
      </w:r>
      <w:r w:rsidRPr="00A45E4A">
        <w:rPr>
          <w:szCs w:val="28"/>
        </w:rPr>
        <w:t xml:space="preserve">Cho số tự nhiên </w:t>
      </w:r>
      <w:r w:rsidRPr="00A45E4A">
        <w:rPr>
          <w:noProof/>
          <w:position w:val="-6"/>
          <w:szCs w:val="28"/>
        </w:rPr>
        <w:object w:dxaOrig="560" w:dyaOrig="279" w14:anchorId="7DED3A9B">
          <v:shape id="_x0000_i4956" type="#_x0000_t75" style="width:27.75pt;height:14.25pt" o:ole="">
            <v:imagedata r:id="rId6143" o:title=""/>
          </v:shape>
          <o:OLEObject Type="Embed" ProgID="Equation.DSMT4" ShapeID="_x0000_i4956" DrawAspect="Content" ObjectID="_1826907294" r:id="rId6144"/>
        </w:object>
      </w:r>
      <w:r w:rsidRPr="00A45E4A">
        <w:rPr>
          <w:szCs w:val="28"/>
        </w:rPr>
        <w:t xml:space="preserve"> và số nguyên tố </w:t>
      </w:r>
      <w:r w:rsidRPr="00A45E4A">
        <w:rPr>
          <w:noProof/>
          <w:position w:val="-10"/>
          <w:szCs w:val="28"/>
        </w:rPr>
        <w:object w:dxaOrig="240" w:dyaOrig="260" w14:anchorId="10EE380F">
          <v:shape id="_x0000_i4957" type="#_x0000_t75" style="width:12pt;height:12.75pt" o:ole="">
            <v:imagedata r:id="rId6145" o:title=""/>
          </v:shape>
          <o:OLEObject Type="Embed" ProgID="Equation.DSMT4" ShapeID="_x0000_i4957" DrawAspect="Content" ObjectID="_1826907295" r:id="rId6146"/>
        </w:object>
      </w:r>
      <w:r w:rsidRPr="00A45E4A">
        <w:rPr>
          <w:szCs w:val="28"/>
        </w:rPr>
        <w:t xml:space="preserve">thỏa mãn </w:t>
      </w:r>
      <w:r w:rsidRPr="00A45E4A">
        <w:rPr>
          <w:noProof/>
          <w:position w:val="-10"/>
          <w:szCs w:val="28"/>
        </w:rPr>
        <w:object w:dxaOrig="540" w:dyaOrig="320" w14:anchorId="1DE952B8">
          <v:shape id="_x0000_i4958" type="#_x0000_t75" style="width:27pt;height:15.75pt" o:ole="">
            <v:imagedata r:id="rId6147" o:title=""/>
          </v:shape>
          <o:OLEObject Type="Embed" ProgID="Equation.DSMT4" ShapeID="_x0000_i4958" DrawAspect="Content" ObjectID="_1826907296" r:id="rId6148"/>
        </w:object>
      </w:r>
      <w:r w:rsidRPr="00A45E4A">
        <w:rPr>
          <w:szCs w:val="28"/>
        </w:rPr>
        <w:t xml:space="preserve">chia hết cho </w:t>
      </w:r>
      <w:r w:rsidRPr="00A45E4A">
        <w:rPr>
          <w:noProof/>
          <w:position w:val="-6"/>
          <w:szCs w:val="28"/>
        </w:rPr>
        <w:object w:dxaOrig="200" w:dyaOrig="220" w14:anchorId="1B172A52">
          <v:shape id="_x0000_i4959" type="#_x0000_t75" style="width:9.75pt;height:10.5pt" o:ole="">
            <v:imagedata r:id="rId6149" o:title=""/>
          </v:shape>
          <o:OLEObject Type="Embed" ProgID="Equation.DSMT4" ShapeID="_x0000_i4959" DrawAspect="Content" ObjectID="_1826907297" r:id="rId6150"/>
        </w:object>
      </w:r>
      <w:r w:rsidRPr="00A45E4A">
        <w:rPr>
          <w:szCs w:val="28"/>
        </w:rPr>
        <w:t xml:space="preserve"> đồng thời </w:t>
      </w:r>
      <w:r w:rsidRPr="00A45E4A">
        <w:rPr>
          <w:noProof/>
          <w:position w:val="-6"/>
          <w:szCs w:val="28"/>
        </w:rPr>
        <w:object w:dxaOrig="600" w:dyaOrig="320" w14:anchorId="62BF5E95">
          <v:shape id="_x0000_i4960" type="#_x0000_t75" style="width:30pt;height:15.75pt" o:ole="">
            <v:imagedata r:id="rId6151" o:title=""/>
          </v:shape>
          <o:OLEObject Type="Embed" ProgID="Equation.DSMT4" ShapeID="_x0000_i4960" DrawAspect="Content" ObjectID="_1826907298" r:id="rId6152"/>
        </w:object>
      </w:r>
      <w:r w:rsidRPr="00A45E4A">
        <w:rPr>
          <w:szCs w:val="28"/>
        </w:rPr>
        <w:t xml:space="preserve">chia hết cho </w:t>
      </w:r>
      <w:r w:rsidRPr="00A45E4A">
        <w:rPr>
          <w:noProof/>
          <w:position w:val="-10"/>
          <w:szCs w:val="28"/>
        </w:rPr>
        <w:object w:dxaOrig="240" w:dyaOrig="260" w14:anchorId="629C6F51">
          <v:shape id="_x0000_i4961" type="#_x0000_t75" style="width:12pt;height:12.75pt" o:ole="">
            <v:imagedata r:id="rId6153" o:title=""/>
          </v:shape>
          <o:OLEObject Type="Embed" ProgID="Equation.DSMT4" ShapeID="_x0000_i4961" DrawAspect="Content" ObjectID="_1826907299" r:id="rId6154"/>
        </w:object>
      </w:r>
      <w:r w:rsidRPr="00A45E4A">
        <w:rPr>
          <w:szCs w:val="28"/>
        </w:rPr>
        <w:t xml:space="preserve">. Chứng minh rằng </w:t>
      </w:r>
      <w:r w:rsidRPr="00A45E4A">
        <w:rPr>
          <w:noProof/>
          <w:position w:val="-10"/>
          <w:szCs w:val="28"/>
        </w:rPr>
        <w:object w:dxaOrig="580" w:dyaOrig="279" w14:anchorId="26675390">
          <v:shape id="_x0000_i4962" type="#_x0000_t75" style="width:29.25pt;height:14.25pt" o:ole="">
            <v:imagedata r:id="rId6155" o:title=""/>
          </v:shape>
          <o:OLEObject Type="Embed" ProgID="Equation.DSMT4" ShapeID="_x0000_i4962" DrawAspect="Content" ObjectID="_1826907300" r:id="rId6156"/>
        </w:object>
      </w:r>
      <w:r w:rsidRPr="00A45E4A">
        <w:rPr>
          <w:szCs w:val="28"/>
        </w:rPr>
        <w:t xml:space="preserve"> là một số chính phương.</w:t>
      </w:r>
    </w:p>
    <w:p w14:paraId="11F550FE" w14:textId="77777777" w:rsidR="009E5BAE" w:rsidRPr="00242A21" w:rsidRDefault="009E5BAE" w:rsidP="00112055">
      <w:pPr>
        <w:spacing w:line="300" w:lineRule="auto"/>
      </w:pPr>
      <w:r w:rsidRPr="00242A21">
        <w:rPr>
          <w:b/>
          <w:u w:val="single"/>
        </w:rPr>
        <w:t>Câu IV</w:t>
      </w:r>
      <w:r w:rsidRPr="00242A21">
        <w:rPr>
          <w:b/>
        </w:rPr>
        <w:t>:</w:t>
      </w:r>
      <w:r w:rsidRPr="00242A21">
        <w:t xml:space="preserve"> </w:t>
      </w:r>
      <w:r w:rsidRPr="00242A21">
        <w:rPr>
          <w:i/>
        </w:rPr>
        <w:t>(6 điểm).</w:t>
      </w:r>
    </w:p>
    <w:p w14:paraId="0B30D28E" w14:textId="77777777" w:rsidR="009E5BAE" w:rsidRPr="002475F6" w:rsidRDefault="009E5BAE" w:rsidP="00112055">
      <w:pPr>
        <w:spacing w:line="360" w:lineRule="auto"/>
        <w:rPr>
          <w:rFonts w:eastAsia="Calibri"/>
        </w:rPr>
      </w:pPr>
      <w:r w:rsidRPr="002475F6">
        <w:rPr>
          <w:rFonts w:eastAsia="Calibri"/>
        </w:rPr>
        <w:t>Cho tam giác ACB vuông tại C, đường cao CH. Gọi  E, F lần lượt là giao điểm của ba đường phân giác trong các tam giác ACH, BCH. Gọi M là giao điểm của BF và CE, N là giao điểm của AE và CF. Đường thẳng EF lần lượt cắt AC, BC tại P, K.</w:t>
      </w:r>
    </w:p>
    <w:p w14:paraId="6B0A407D" w14:textId="77777777" w:rsidR="009E5BAE" w:rsidRPr="002475F6" w:rsidRDefault="009E5BAE" w:rsidP="00112055">
      <w:pPr>
        <w:spacing w:line="360" w:lineRule="auto"/>
        <w:rPr>
          <w:rFonts w:eastAsia="Calibri"/>
        </w:rPr>
      </w:pPr>
      <w:r w:rsidRPr="002475F6">
        <w:rPr>
          <w:rFonts w:eastAsia="Calibri"/>
          <w:b/>
        </w:rPr>
        <w:t>1.</w:t>
      </w:r>
      <w:r w:rsidRPr="002475F6">
        <w:rPr>
          <w:rFonts w:eastAsia="Calibri"/>
        </w:rPr>
        <w:t xml:space="preserve"> Chứng minh MCF vuông cân và </w:t>
      </w:r>
      <w:r w:rsidRPr="002475F6">
        <w:rPr>
          <w:rFonts w:eastAsia="Calibri"/>
          <w:position w:val="-6"/>
        </w:rPr>
        <w:object w:dxaOrig="1980" w:dyaOrig="300" w14:anchorId="64FD8CAF">
          <v:shape id="_x0000_i4963" type="#_x0000_t75" style="width:99.75pt;height:15pt" o:ole="">
            <v:imagedata r:id="rId6157" o:title=""/>
          </v:shape>
          <o:OLEObject Type="Embed" ProgID="Equation.DSMT4" ShapeID="_x0000_i4963" DrawAspect="Content" ObjectID="_1826907301" r:id="rId6158"/>
        </w:object>
      </w:r>
    </w:p>
    <w:p w14:paraId="0358F061" w14:textId="77777777" w:rsidR="009E5BAE" w:rsidRPr="002475F6" w:rsidRDefault="009E5BAE" w:rsidP="00112055">
      <w:pPr>
        <w:spacing w:line="360" w:lineRule="auto"/>
        <w:rPr>
          <w:rFonts w:eastAsia="Calibri"/>
        </w:rPr>
      </w:pPr>
      <w:r w:rsidRPr="002475F6">
        <w:rPr>
          <w:rFonts w:eastAsia="Calibri"/>
          <w:b/>
        </w:rPr>
        <w:t>2.</w:t>
      </w:r>
      <w:r w:rsidRPr="002475F6">
        <w:rPr>
          <w:rFonts w:eastAsia="Calibri"/>
        </w:rPr>
        <w:t xml:space="preserve"> Gọi I là giao điểm của AE và BF. Gọi T, Q lần lượt là hình chiếu của I trên AC, BC. Chứng minh tứ giác ETQF là hình bình hành.</w:t>
      </w:r>
    </w:p>
    <w:p w14:paraId="060A5B2F" w14:textId="77777777" w:rsidR="009E5BAE" w:rsidRPr="002475F6" w:rsidRDefault="009E5BAE" w:rsidP="00112055">
      <w:pPr>
        <w:spacing w:line="360" w:lineRule="auto"/>
        <w:rPr>
          <w:position w:val="-10"/>
        </w:rPr>
      </w:pPr>
      <w:r w:rsidRPr="002475F6">
        <w:rPr>
          <w:rFonts w:eastAsia="Calibri"/>
          <w:b/>
        </w:rPr>
        <w:t>3</w:t>
      </w:r>
      <w:r>
        <w:rPr>
          <w:rFonts w:eastAsia="Calibri"/>
          <w:b/>
        </w:rPr>
        <w:t>.</w:t>
      </w:r>
      <w:r w:rsidRPr="002475F6">
        <w:rPr>
          <w:rFonts w:eastAsia="Calibri"/>
        </w:rPr>
        <w:t xml:space="preserve"> Chứng minh </w:t>
      </w:r>
      <w:r w:rsidRPr="002475F6">
        <w:rPr>
          <w:position w:val="-12"/>
        </w:rPr>
        <w:object w:dxaOrig="1340" w:dyaOrig="360" w14:anchorId="6E0AF973">
          <v:shape id="_x0000_i4964" type="#_x0000_t75" style="width:67.5pt;height:18.75pt" o:ole="">
            <v:imagedata r:id="rId6159" o:title=""/>
          </v:shape>
          <o:OLEObject Type="Embed" ProgID="Equation.DSMT4" ShapeID="_x0000_i4964" DrawAspect="Content" ObjectID="_1826907302" r:id="rId6160"/>
        </w:object>
      </w:r>
      <w:r w:rsidRPr="002475F6">
        <w:rPr>
          <w:position w:val="-10"/>
        </w:rPr>
        <w:t xml:space="preserve"> </w:t>
      </w:r>
      <w:r w:rsidRPr="002475F6">
        <w:rPr>
          <w:rFonts w:eastAsia="Calibri"/>
        </w:rPr>
        <w:t xml:space="preserve">(Ký hiệu </w:t>
      </w:r>
      <w:r w:rsidRPr="002475F6">
        <w:rPr>
          <w:position w:val="-12"/>
        </w:rPr>
        <w:object w:dxaOrig="1040" w:dyaOrig="360" w14:anchorId="3610B5DA">
          <v:shape id="_x0000_i4965" type="#_x0000_t75" style="width:52.5pt;height:18.75pt" o:ole="">
            <v:imagedata r:id="rId6161" o:title=""/>
          </v:shape>
          <o:OLEObject Type="Embed" ProgID="Equation.DSMT4" ShapeID="_x0000_i4965" DrawAspect="Content" ObjectID="_1826907303" r:id="rId6162"/>
        </w:object>
      </w:r>
      <w:r w:rsidRPr="002475F6">
        <w:rPr>
          <w:rFonts w:eastAsia="Calibri"/>
        </w:rPr>
        <w:t>là diện tích của các tam giác ACB và CPK)</w:t>
      </w:r>
    </w:p>
    <w:p w14:paraId="5658D86A" w14:textId="77777777" w:rsidR="009E5BAE" w:rsidRDefault="009E5BAE" w:rsidP="00112055">
      <w:pPr>
        <w:spacing w:line="300" w:lineRule="auto"/>
        <w:rPr>
          <w:i/>
        </w:rPr>
      </w:pPr>
      <w:r>
        <w:rPr>
          <w:b/>
          <w:u w:val="single"/>
        </w:rPr>
        <w:t>Câu V</w:t>
      </w:r>
      <w:r w:rsidRPr="00A1353F">
        <w:rPr>
          <w:b/>
        </w:rPr>
        <w:t>:</w:t>
      </w:r>
      <w:r>
        <w:t xml:space="preserve"> </w:t>
      </w:r>
      <w:r>
        <w:rPr>
          <w:i/>
        </w:rPr>
        <w:t xml:space="preserve">(2 </w:t>
      </w:r>
      <w:r w:rsidRPr="00A1353F">
        <w:rPr>
          <w:i/>
        </w:rPr>
        <w:t>điểm).</w:t>
      </w:r>
    </w:p>
    <w:p w14:paraId="29733925" w14:textId="77777777" w:rsidR="009E5BAE" w:rsidRPr="00A337DA" w:rsidRDefault="009E5BAE" w:rsidP="00112055">
      <w:pPr>
        <w:spacing w:line="300" w:lineRule="auto"/>
      </w:pPr>
      <w:r>
        <w:t xml:space="preserve"> Cho các số dương a, b , c thỏa mãn a</w:t>
      </w:r>
      <w:r>
        <w:rPr>
          <w:vertAlign w:val="superscript"/>
        </w:rPr>
        <w:t>2</w:t>
      </w:r>
      <w:r>
        <w:t xml:space="preserve"> + b</w:t>
      </w:r>
      <w:r>
        <w:rPr>
          <w:vertAlign w:val="superscript"/>
        </w:rPr>
        <w:t>2</w:t>
      </w:r>
      <w:r>
        <w:t xml:space="preserve"> + c</w:t>
      </w:r>
      <w:r>
        <w:rPr>
          <w:vertAlign w:val="superscript"/>
        </w:rPr>
        <w:t>2</w:t>
      </w:r>
      <w:r>
        <w:t xml:space="preserve"> = 3. Tìm giá trị lớn nhất của biểu thức:    </w:t>
      </w:r>
      <w:r w:rsidRPr="00F80D7D">
        <w:rPr>
          <w:position w:val="-24"/>
        </w:rPr>
        <w:object w:dxaOrig="2640" w:dyaOrig="620" w14:anchorId="3A1D3673">
          <v:shape id="_x0000_i4966" type="#_x0000_t75" style="width:132pt;height:30.75pt" o:ole="">
            <v:imagedata r:id="rId6163" o:title=""/>
          </v:shape>
          <o:OLEObject Type="Embed" ProgID="Equation.DSMT4" ShapeID="_x0000_i4966" DrawAspect="Content" ObjectID="_1826907304" r:id="rId6164"/>
        </w:object>
      </w:r>
    </w:p>
    <w:p w14:paraId="446403BA" w14:textId="77777777" w:rsidR="009E5BAE" w:rsidRDefault="009E5BAE" w:rsidP="00112055">
      <w:pPr>
        <w:spacing w:line="360" w:lineRule="auto"/>
        <w:ind w:left="-180"/>
        <w:jc w:val="center"/>
        <w:rPr>
          <w:b/>
        </w:rPr>
      </w:pPr>
      <w:r w:rsidRPr="00CB5DE0">
        <w:rPr>
          <w:b/>
        </w:rPr>
        <w:t>----------------- HẾT</w:t>
      </w:r>
      <w:r w:rsidRPr="00CB5DE0">
        <w:rPr>
          <w:b/>
          <w:lang w:val="vi-VN"/>
        </w:rPr>
        <w:t xml:space="preserve"> </w:t>
      </w:r>
      <w:r w:rsidRPr="00CB5DE0">
        <w:rPr>
          <w:b/>
        </w:rPr>
        <w:t>--------------------</w:t>
      </w:r>
    </w:p>
    <w:p w14:paraId="4BEFD4C1" w14:textId="77777777" w:rsidR="009E5BAE" w:rsidRDefault="009E5BAE" w:rsidP="00112055">
      <w:pPr>
        <w:spacing w:line="360" w:lineRule="auto"/>
        <w:ind w:left="-180"/>
        <w:jc w:val="center"/>
        <w:rPr>
          <w:b/>
        </w:rPr>
      </w:pPr>
    </w:p>
    <w:p w14:paraId="4AC1D651" w14:textId="77777777" w:rsidR="009E5BAE" w:rsidRPr="002245A1" w:rsidRDefault="009E5BAE" w:rsidP="00112055">
      <w:pPr>
        <w:spacing w:line="360" w:lineRule="auto"/>
        <w:ind w:left="-180"/>
        <w:jc w:val="center"/>
        <w:rPr>
          <w:b/>
        </w:rPr>
      </w:pPr>
      <w:r>
        <w:rPr>
          <w:b/>
          <w:noProof/>
          <w:spacing w:val="-6"/>
          <w:sz w:val="24"/>
          <w:szCs w:val="24"/>
        </w:rPr>
        <w:pict w14:anchorId="3BE5B674">
          <v:shape id="_x0000_s1169" type="#_x0000_t202" style="position:absolute;left:0;text-align:left;margin-left:154.5pt;margin-top:-19.65pt;width:168pt;height:26.65pt;z-index:251777024" stroked="f">
            <v:textbox style="mso-next-textbox:#_x0000_s1169">
              <w:txbxContent>
                <w:p w14:paraId="76954200" w14:textId="77777777" w:rsidR="00112055" w:rsidRPr="00A97501" w:rsidRDefault="00112055" w:rsidP="00112055">
                  <w:pPr>
                    <w:rPr>
                      <w:b/>
                    </w:rPr>
                  </w:pPr>
                  <w:r>
                    <w:rPr>
                      <w:b/>
                    </w:rPr>
                    <w:t>HƯỚNG DẪN CHẤM</w:t>
                  </w:r>
                </w:p>
              </w:txbxContent>
            </v:textbox>
          </v:shape>
        </w:pict>
      </w:r>
    </w:p>
    <w:tbl>
      <w:tblPr>
        <w:tblW w:w="10331"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536"/>
        <w:gridCol w:w="8248"/>
        <w:gridCol w:w="748"/>
      </w:tblGrid>
      <w:tr w:rsidR="009E5BAE" w14:paraId="44D43B75" w14:textId="77777777">
        <w:trPr>
          <w:jc w:val="center"/>
        </w:trPr>
        <w:tc>
          <w:tcPr>
            <w:tcW w:w="799" w:type="dxa"/>
            <w:tcBorders>
              <w:bottom w:val="single" w:sz="4" w:space="0" w:color="auto"/>
            </w:tcBorders>
            <w:vAlign w:val="center"/>
          </w:tcPr>
          <w:p w14:paraId="0947B1FA" w14:textId="77777777" w:rsidR="009E5BAE" w:rsidRDefault="009E5BAE" w:rsidP="00112055">
            <w:pPr>
              <w:tabs>
                <w:tab w:val="left" w:pos="387"/>
                <w:tab w:val="left" w:pos="8640"/>
              </w:tabs>
              <w:spacing w:line="360" w:lineRule="auto"/>
              <w:jc w:val="center"/>
              <w:rPr>
                <w:b/>
                <w:sz w:val="26"/>
                <w:szCs w:val="26"/>
                <w:lang w:val="nl-NL"/>
              </w:rPr>
            </w:pPr>
            <w:r>
              <w:rPr>
                <w:b/>
                <w:sz w:val="26"/>
                <w:szCs w:val="26"/>
                <w:lang w:val="nl-NL"/>
              </w:rPr>
              <w:t>CÂU</w:t>
            </w:r>
          </w:p>
        </w:tc>
        <w:tc>
          <w:tcPr>
            <w:tcW w:w="536" w:type="dxa"/>
            <w:tcBorders>
              <w:bottom w:val="single" w:sz="4" w:space="0" w:color="auto"/>
            </w:tcBorders>
            <w:vAlign w:val="center"/>
          </w:tcPr>
          <w:p w14:paraId="1E83816A" w14:textId="77777777" w:rsidR="009E5BAE" w:rsidRDefault="009E5BAE" w:rsidP="00112055">
            <w:pPr>
              <w:tabs>
                <w:tab w:val="left" w:pos="8640"/>
              </w:tabs>
              <w:spacing w:line="360" w:lineRule="auto"/>
              <w:jc w:val="center"/>
              <w:rPr>
                <w:b/>
                <w:lang w:val="nl-NL"/>
              </w:rPr>
            </w:pPr>
            <w:r>
              <w:rPr>
                <w:b/>
                <w:lang w:val="nl-NL"/>
              </w:rPr>
              <w:t>Ý</w:t>
            </w:r>
          </w:p>
        </w:tc>
        <w:tc>
          <w:tcPr>
            <w:tcW w:w="8248" w:type="dxa"/>
            <w:tcBorders>
              <w:bottom w:val="single" w:sz="4" w:space="0" w:color="auto"/>
            </w:tcBorders>
            <w:vAlign w:val="center"/>
          </w:tcPr>
          <w:p w14:paraId="36087ED3" w14:textId="77777777" w:rsidR="009E5BAE" w:rsidRDefault="009E5BAE" w:rsidP="00112055">
            <w:pPr>
              <w:tabs>
                <w:tab w:val="left" w:pos="8640"/>
              </w:tabs>
              <w:spacing w:line="360" w:lineRule="auto"/>
              <w:jc w:val="center"/>
              <w:rPr>
                <w:b/>
                <w:lang w:val="nl-NL"/>
              </w:rPr>
            </w:pPr>
            <w:r>
              <w:rPr>
                <w:b/>
                <w:lang w:val="nl-NL"/>
              </w:rPr>
              <w:t>Nội dung</w:t>
            </w:r>
          </w:p>
        </w:tc>
        <w:tc>
          <w:tcPr>
            <w:tcW w:w="748" w:type="dxa"/>
            <w:tcBorders>
              <w:bottom w:val="single" w:sz="4" w:space="0" w:color="auto"/>
            </w:tcBorders>
          </w:tcPr>
          <w:p w14:paraId="7EF62AC8" w14:textId="77777777" w:rsidR="009E5BAE" w:rsidRDefault="009E5BAE" w:rsidP="00112055">
            <w:pPr>
              <w:tabs>
                <w:tab w:val="left" w:pos="8640"/>
              </w:tabs>
              <w:spacing w:line="360" w:lineRule="auto"/>
              <w:jc w:val="center"/>
              <w:rPr>
                <w:b/>
                <w:lang w:val="nl-NL"/>
              </w:rPr>
            </w:pPr>
            <w:r>
              <w:rPr>
                <w:b/>
                <w:lang w:val="nl-NL"/>
              </w:rPr>
              <w:t>Điểm</w:t>
            </w:r>
          </w:p>
        </w:tc>
      </w:tr>
      <w:tr w:rsidR="009E5BAE" w14:paraId="186AF14D" w14:textId="77777777">
        <w:trPr>
          <w:jc w:val="center"/>
        </w:trPr>
        <w:tc>
          <w:tcPr>
            <w:tcW w:w="799" w:type="dxa"/>
            <w:shd w:val="clear" w:color="auto" w:fill="auto"/>
            <w:vAlign w:val="center"/>
          </w:tcPr>
          <w:p w14:paraId="1CF9DAA3" w14:textId="77777777" w:rsidR="009E5BAE" w:rsidRDefault="009E5BAE" w:rsidP="00112055">
            <w:pPr>
              <w:tabs>
                <w:tab w:val="left" w:pos="8640"/>
              </w:tabs>
              <w:spacing w:line="360" w:lineRule="auto"/>
              <w:jc w:val="center"/>
              <w:rPr>
                <w:b/>
                <w:lang w:val="nl-NL"/>
              </w:rPr>
            </w:pPr>
            <w:r>
              <w:rPr>
                <w:b/>
                <w:lang w:val="nl-NL"/>
              </w:rPr>
              <w:t>I</w:t>
            </w:r>
          </w:p>
        </w:tc>
        <w:tc>
          <w:tcPr>
            <w:tcW w:w="536" w:type="dxa"/>
            <w:shd w:val="clear" w:color="auto" w:fill="auto"/>
            <w:vAlign w:val="center"/>
          </w:tcPr>
          <w:p w14:paraId="38455E9B" w14:textId="77777777" w:rsidR="009E5BAE" w:rsidRDefault="009E5BAE" w:rsidP="00112055">
            <w:pPr>
              <w:tabs>
                <w:tab w:val="left" w:pos="8640"/>
              </w:tabs>
              <w:spacing w:line="360" w:lineRule="auto"/>
              <w:jc w:val="center"/>
              <w:rPr>
                <w:b/>
                <w:lang w:val="nl-NL"/>
              </w:rPr>
            </w:pPr>
          </w:p>
        </w:tc>
        <w:tc>
          <w:tcPr>
            <w:tcW w:w="8248" w:type="dxa"/>
            <w:shd w:val="clear" w:color="auto" w:fill="auto"/>
            <w:vAlign w:val="center"/>
          </w:tcPr>
          <w:p w14:paraId="584B2D69" w14:textId="77777777" w:rsidR="009E5BAE" w:rsidRPr="00A45E4A" w:rsidRDefault="009E5BAE" w:rsidP="00112055">
            <w:pPr>
              <w:tabs>
                <w:tab w:val="left" w:pos="8640"/>
              </w:tabs>
              <w:spacing w:line="360" w:lineRule="auto"/>
              <w:rPr>
                <w:b/>
                <w:i/>
                <w:lang w:val="nl-NL"/>
              </w:rPr>
            </w:pPr>
            <w:r w:rsidRPr="00A45E4A">
              <w:rPr>
                <w:b/>
                <w:lang w:val="nl-NL"/>
              </w:rPr>
              <w:t xml:space="preserve">Cho biểu thức: P = </w:t>
            </w:r>
            <w:r w:rsidRPr="00A45E4A">
              <w:rPr>
                <w:b/>
                <w:position w:val="-28"/>
              </w:rPr>
              <w:object w:dxaOrig="3060" w:dyaOrig="680" w14:anchorId="0DBEB3D8">
                <v:shape id="_x0000_i4967" type="#_x0000_t75" style="width:153pt;height:33.75pt" o:ole="">
                  <v:imagedata r:id="rId6129" o:title=""/>
                </v:shape>
                <o:OLEObject Type="Embed" ProgID="Equation.3" ShapeID="_x0000_i4967" DrawAspect="Content" ObjectID="_1826907305" r:id="rId6165"/>
              </w:object>
            </w:r>
            <w:r w:rsidRPr="00A45E4A">
              <w:rPr>
                <w:b/>
                <w:lang w:val="nl-NL"/>
              </w:rPr>
              <w:t xml:space="preserve">     (với x</w:t>
            </w:r>
            <w:r w:rsidRPr="00A45E4A">
              <w:rPr>
                <w:b/>
                <w:position w:val="-4"/>
              </w:rPr>
              <w:object w:dxaOrig="220" w:dyaOrig="220" w14:anchorId="680625AE">
                <v:shape id="_x0000_i4968" type="#_x0000_t75" style="width:11.25pt;height:11.25pt" o:ole="">
                  <v:imagedata r:id="rId6131" o:title=""/>
                </v:shape>
                <o:OLEObject Type="Embed" ProgID="Equation.3" ShapeID="_x0000_i4968" DrawAspect="Content" ObjectID="_1826907306" r:id="rId6166"/>
              </w:object>
            </w:r>
            <w:r w:rsidRPr="00A45E4A">
              <w:rPr>
                <w:b/>
                <w:lang w:val="nl-NL"/>
              </w:rPr>
              <w:t>1).</w:t>
            </w:r>
          </w:p>
        </w:tc>
        <w:tc>
          <w:tcPr>
            <w:tcW w:w="748" w:type="dxa"/>
            <w:shd w:val="clear" w:color="auto" w:fill="auto"/>
          </w:tcPr>
          <w:p w14:paraId="5719EB76" w14:textId="77777777" w:rsidR="009E5BAE" w:rsidRDefault="009E5BAE" w:rsidP="00112055">
            <w:pPr>
              <w:tabs>
                <w:tab w:val="left" w:pos="8640"/>
              </w:tabs>
              <w:spacing w:line="360" w:lineRule="auto"/>
              <w:jc w:val="center"/>
              <w:rPr>
                <w:lang w:val="nl-NL"/>
              </w:rPr>
            </w:pPr>
          </w:p>
        </w:tc>
      </w:tr>
      <w:tr w:rsidR="009E5BAE" w14:paraId="359424AB" w14:textId="77777777">
        <w:trPr>
          <w:jc w:val="center"/>
        </w:trPr>
        <w:tc>
          <w:tcPr>
            <w:tcW w:w="799" w:type="dxa"/>
            <w:vMerge w:val="restart"/>
            <w:vAlign w:val="center"/>
          </w:tcPr>
          <w:p w14:paraId="59B7CBDF" w14:textId="77777777" w:rsidR="009E5BAE" w:rsidRDefault="009E5BAE" w:rsidP="00112055">
            <w:pPr>
              <w:tabs>
                <w:tab w:val="left" w:pos="8640"/>
              </w:tabs>
              <w:spacing w:line="360" w:lineRule="auto"/>
              <w:jc w:val="center"/>
              <w:rPr>
                <w:b/>
                <w:sz w:val="26"/>
                <w:szCs w:val="26"/>
                <w:lang w:val="nl-NL"/>
              </w:rPr>
            </w:pPr>
            <w:r>
              <w:rPr>
                <w:b/>
                <w:sz w:val="26"/>
                <w:szCs w:val="26"/>
                <w:lang w:val="nl-NL"/>
              </w:rPr>
              <w:lastRenderedPageBreak/>
              <w:t>4đ</w:t>
            </w:r>
          </w:p>
        </w:tc>
        <w:tc>
          <w:tcPr>
            <w:tcW w:w="536" w:type="dxa"/>
            <w:vAlign w:val="center"/>
          </w:tcPr>
          <w:p w14:paraId="7B150CFD" w14:textId="77777777" w:rsidR="009E5BAE" w:rsidRDefault="009E5BAE" w:rsidP="00112055">
            <w:pPr>
              <w:tabs>
                <w:tab w:val="left" w:pos="8640"/>
              </w:tabs>
              <w:spacing w:line="360" w:lineRule="auto"/>
              <w:jc w:val="center"/>
              <w:rPr>
                <w:b/>
                <w:lang w:val="nl-NL"/>
              </w:rPr>
            </w:pPr>
            <w:r>
              <w:rPr>
                <w:b/>
                <w:lang w:val="nl-NL"/>
              </w:rPr>
              <w:t>1a</w:t>
            </w:r>
          </w:p>
        </w:tc>
        <w:tc>
          <w:tcPr>
            <w:tcW w:w="8248" w:type="dxa"/>
          </w:tcPr>
          <w:p w14:paraId="71A04416" w14:textId="77777777" w:rsidR="009E5BAE" w:rsidRPr="00242A21" w:rsidRDefault="009E5BAE" w:rsidP="00112055">
            <w:pPr>
              <w:spacing w:line="360" w:lineRule="auto"/>
              <w:rPr>
                <w:b/>
                <w:i/>
                <w:lang w:val="pl-PL"/>
              </w:rPr>
            </w:pPr>
            <w:r w:rsidRPr="00242A21">
              <w:rPr>
                <w:i/>
                <w:color w:val="FF0000"/>
                <w:sz w:val="26"/>
                <w:szCs w:val="26"/>
                <w:lang w:val="pl-PL"/>
              </w:rPr>
              <w:t xml:space="preserve"> </w:t>
            </w:r>
            <w:r w:rsidRPr="00242A21">
              <w:rPr>
                <w:b/>
                <w:i/>
                <w:lang w:val="pl-PL"/>
              </w:rPr>
              <w:t>a) Rút gọn P</w:t>
            </w:r>
          </w:p>
          <w:p w14:paraId="2C60FBB3" w14:textId="77777777" w:rsidR="009E5BAE" w:rsidRPr="0005239B" w:rsidRDefault="009E5BAE" w:rsidP="00112055">
            <w:pPr>
              <w:tabs>
                <w:tab w:val="left" w:pos="2070"/>
              </w:tabs>
              <w:spacing w:line="360" w:lineRule="auto"/>
              <w:jc w:val="both"/>
              <w:rPr>
                <w:lang w:val="vi-VN"/>
              </w:rPr>
            </w:pPr>
            <w:r w:rsidRPr="00242A21">
              <w:rPr>
                <w:lang w:val="pl-PL"/>
              </w:rPr>
              <w:t xml:space="preserve">Với x </w:t>
            </w:r>
            <w:r w:rsidRPr="0005239B">
              <w:rPr>
                <w:position w:val="-4"/>
              </w:rPr>
              <w:object w:dxaOrig="220" w:dyaOrig="220" w14:anchorId="4EE0779A">
                <v:shape id="_x0000_i4969" type="#_x0000_t75" style="width:11.25pt;height:11.25pt" o:ole="">
                  <v:imagedata r:id="rId6167" o:title=""/>
                </v:shape>
                <o:OLEObject Type="Embed" ProgID="Equation.3" ShapeID="_x0000_i4969" DrawAspect="Content" ObjectID="_1826907307" r:id="rId6168"/>
              </w:object>
            </w:r>
            <w:r w:rsidRPr="00242A21">
              <w:rPr>
                <w:lang w:val="pl-PL"/>
              </w:rPr>
              <w:t xml:space="preserve"> 1 ta có: </w:t>
            </w:r>
          </w:p>
          <w:p w14:paraId="1FA4D7AC" w14:textId="77777777" w:rsidR="009E5BAE" w:rsidRPr="0005239B" w:rsidRDefault="009E5BAE" w:rsidP="00112055">
            <w:pPr>
              <w:tabs>
                <w:tab w:val="left" w:pos="2070"/>
              </w:tabs>
              <w:spacing w:line="360" w:lineRule="auto"/>
            </w:pPr>
            <w:r w:rsidRPr="0005239B">
              <w:t xml:space="preserve">P = </w:t>
            </w:r>
            <w:r w:rsidRPr="0005239B">
              <w:rPr>
                <w:position w:val="-28"/>
              </w:rPr>
              <w:object w:dxaOrig="3060" w:dyaOrig="680" w14:anchorId="14591E4C">
                <v:shape id="_x0000_i4970" type="#_x0000_t75" style="width:153pt;height:33.75pt" o:ole="">
                  <v:imagedata r:id="rId6129" o:title=""/>
                </v:shape>
                <o:OLEObject Type="Embed" ProgID="Equation.3" ShapeID="_x0000_i4970" DrawAspect="Content" ObjectID="_1826907308" r:id="rId6169"/>
              </w:object>
            </w:r>
            <w:r w:rsidRPr="0005239B">
              <w:t xml:space="preserve">     </w:t>
            </w:r>
            <w:r w:rsidRPr="0005239B">
              <w:rPr>
                <w:position w:val="-32"/>
              </w:rPr>
              <w:object w:dxaOrig="6100" w:dyaOrig="759" w14:anchorId="39EC0ACC">
                <v:shape id="Object 27" o:spid="_x0000_i4971" type="#_x0000_t75" style="width:305.25pt;height:38.25pt" o:ole="">
                  <v:imagedata r:id="rId6170" o:title=""/>
                </v:shape>
                <o:OLEObject Type="Embed" ProgID="Equation.DSMT4" ShapeID="Object 27" DrawAspect="Content" ObjectID="_1826907309" r:id="rId6171"/>
              </w:object>
            </w:r>
          </w:p>
          <w:p w14:paraId="11F2AC91" w14:textId="77777777" w:rsidR="009E5BAE" w:rsidRPr="0005239B" w:rsidRDefault="009E5BAE" w:rsidP="00112055">
            <w:pPr>
              <w:tabs>
                <w:tab w:val="left" w:pos="2070"/>
              </w:tabs>
              <w:spacing w:line="360" w:lineRule="auto"/>
              <w:rPr>
                <w:lang w:val="fr-FR"/>
              </w:rPr>
            </w:pPr>
            <w:r w:rsidRPr="0005239B">
              <w:rPr>
                <w:position w:val="-30"/>
                <w:lang w:val="fr-FR"/>
              </w:rPr>
              <w:object w:dxaOrig="2180" w:dyaOrig="720" w14:anchorId="2F670F00">
                <v:shape id="_x0000_i4972" type="#_x0000_t75" style="width:108.75pt;height:36pt" o:ole="">
                  <v:imagedata r:id="rId6172" o:title=""/>
                </v:shape>
                <o:OLEObject Type="Embed" ProgID="Equation.3" ShapeID="_x0000_i4972" DrawAspect="Content" ObjectID="_1826907310" r:id="rId6173"/>
              </w:object>
            </w:r>
            <w:r w:rsidRPr="0005239B">
              <w:rPr>
                <w:lang w:val="fr-FR"/>
              </w:rPr>
              <w:t xml:space="preserve"> : </w:t>
            </w:r>
            <w:r w:rsidRPr="0005239B">
              <w:rPr>
                <w:position w:val="-24"/>
                <w:lang w:val="fr-FR"/>
              </w:rPr>
              <w:object w:dxaOrig="1020" w:dyaOrig="660" w14:anchorId="1FB73324">
                <v:shape id="_x0000_i4973" type="#_x0000_t75" style="width:51pt;height:33pt" o:ole="">
                  <v:imagedata r:id="rId6174" o:title=""/>
                </v:shape>
                <o:OLEObject Type="Embed" ProgID="Equation.3" ShapeID="_x0000_i4973" DrawAspect="Content" ObjectID="_1826907311" r:id="rId6175"/>
              </w:object>
            </w:r>
          </w:p>
          <w:p w14:paraId="25D2EA4E" w14:textId="77777777" w:rsidR="009E5BAE" w:rsidRPr="0005239B" w:rsidRDefault="009E5BAE" w:rsidP="00112055">
            <w:pPr>
              <w:tabs>
                <w:tab w:val="left" w:pos="2070"/>
              </w:tabs>
              <w:spacing w:line="360" w:lineRule="auto"/>
              <w:rPr>
                <w:lang w:val="fr-FR"/>
              </w:rPr>
            </w:pPr>
            <w:r w:rsidRPr="0005239B">
              <w:rPr>
                <w:position w:val="-30"/>
                <w:lang w:val="fr-FR"/>
              </w:rPr>
              <w:object w:dxaOrig="2180" w:dyaOrig="720" w14:anchorId="5231B223">
                <v:shape id="_x0000_i4974" type="#_x0000_t75" style="width:108.75pt;height:36pt" o:ole="">
                  <v:imagedata r:id="rId6176" o:title=""/>
                </v:shape>
                <o:OLEObject Type="Embed" ProgID="Equation.3" ShapeID="_x0000_i4974" DrawAspect="Content" ObjectID="_1826907312" r:id="rId6177"/>
              </w:object>
            </w:r>
            <w:r w:rsidRPr="0005239B">
              <w:rPr>
                <w:lang w:val="fr-FR"/>
              </w:rPr>
              <w:t xml:space="preserve"> : </w:t>
            </w:r>
            <w:r w:rsidRPr="0005239B">
              <w:rPr>
                <w:position w:val="-24"/>
                <w:lang w:val="fr-FR"/>
              </w:rPr>
              <w:object w:dxaOrig="1020" w:dyaOrig="660" w14:anchorId="578BBC2F">
                <v:shape id="_x0000_i4975" type="#_x0000_t75" style="width:51pt;height:33pt" o:ole="">
                  <v:imagedata r:id="rId6178" o:title=""/>
                </v:shape>
                <o:OLEObject Type="Embed" ProgID="Equation.3" ShapeID="_x0000_i4975" DrawAspect="Content" ObjectID="_1826907313" r:id="rId6179"/>
              </w:object>
            </w:r>
          </w:p>
          <w:p w14:paraId="27736B95" w14:textId="77777777" w:rsidR="009E5BAE" w:rsidRPr="0005239B" w:rsidRDefault="009E5BAE" w:rsidP="00112055">
            <w:pPr>
              <w:tabs>
                <w:tab w:val="left" w:pos="2070"/>
              </w:tabs>
              <w:spacing w:line="360" w:lineRule="auto"/>
              <w:rPr>
                <w:lang w:val="fr-FR"/>
              </w:rPr>
            </w:pPr>
            <w:r w:rsidRPr="0005239B">
              <w:rPr>
                <w:position w:val="-30"/>
                <w:lang w:val="fr-FR"/>
              </w:rPr>
              <w:object w:dxaOrig="2180" w:dyaOrig="680" w14:anchorId="26BF3E41">
                <v:shape id="_x0000_i4976" type="#_x0000_t75" style="width:108.75pt;height:33.75pt" o:ole="">
                  <v:imagedata r:id="rId6180" o:title=""/>
                </v:shape>
                <o:OLEObject Type="Embed" ProgID="Equation.3" ShapeID="_x0000_i4976" DrawAspect="Content" ObjectID="_1826907314" r:id="rId6181"/>
              </w:object>
            </w:r>
            <w:r w:rsidRPr="0005239B">
              <w:rPr>
                <w:lang w:val="fr-FR"/>
              </w:rPr>
              <w:t> .</w:t>
            </w:r>
            <w:r w:rsidRPr="0005239B">
              <w:rPr>
                <w:position w:val="-24"/>
                <w:lang w:val="fr-FR"/>
              </w:rPr>
              <w:object w:dxaOrig="1020" w:dyaOrig="660" w14:anchorId="11C3FBAA">
                <v:shape id="_x0000_i4977" type="#_x0000_t75" style="width:51pt;height:33pt" o:ole="">
                  <v:imagedata r:id="rId6182" o:title=""/>
                </v:shape>
                <o:OLEObject Type="Embed" ProgID="Equation.3" ShapeID="_x0000_i4977" DrawAspect="Content" ObjectID="_1826907315" r:id="rId6183"/>
              </w:object>
            </w:r>
            <w:r w:rsidRPr="0005239B">
              <w:rPr>
                <w:lang w:val="fr-FR"/>
              </w:rPr>
              <w:t xml:space="preserve"> </w:t>
            </w:r>
          </w:p>
          <w:p w14:paraId="11F30448" w14:textId="77777777" w:rsidR="009E5BAE" w:rsidRPr="0005239B" w:rsidRDefault="009E5BAE" w:rsidP="00112055">
            <w:pPr>
              <w:tabs>
                <w:tab w:val="left" w:pos="2070"/>
              </w:tabs>
              <w:spacing w:line="360" w:lineRule="auto"/>
              <w:rPr>
                <w:lang w:val="fr-FR"/>
              </w:rPr>
            </w:pPr>
            <w:r w:rsidRPr="0005239B">
              <w:rPr>
                <w:i/>
                <w:lang w:val="fr-FR"/>
              </w:rPr>
              <w:t xml:space="preserve">P = </w:t>
            </w:r>
            <w:r w:rsidRPr="0005239B">
              <w:rPr>
                <w:i/>
                <w:position w:val="-24"/>
                <w:lang w:val="fr-FR"/>
              </w:rPr>
              <w:object w:dxaOrig="700" w:dyaOrig="620" w14:anchorId="269A5724">
                <v:shape id="_x0000_i4978" type="#_x0000_t75" style="width:35.25pt;height:30.75pt" o:ole="">
                  <v:imagedata r:id="rId6184" o:title=""/>
                </v:shape>
                <o:OLEObject Type="Embed" ProgID="Equation.3" ShapeID="_x0000_i4978" DrawAspect="Content" ObjectID="_1826907316" r:id="rId6185"/>
              </w:object>
            </w:r>
          </w:p>
          <w:p w14:paraId="32F7E6C5" w14:textId="77777777" w:rsidR="009E5BAE" w:rsidRDefault="009E5BAE" w:rsidP="00112055">
            <w:pPr>
              <w:tabs>
                <w:tab w:val="left" w:pos="2070"/>
              </w:tabs>
              <w:spacing w:line="360" w:lineRule="auto"/>
              <w:rPr>
                <w:sz w:val="26"/>
                <w:szCs w:val="26"/>
              </w:rPr>
            </w:pPr>
            <w:r w:rsidRPr="0005239B">
              <w:t xml:space="preserve">Vậy </w:t>
            </w:r>
            <w:r w:rsidRPr="0005239B">
              <w:rPr>
                <w:position w:val="-6"/>
              </w:rPr>
              <w:object w:dxaOrig="517" w:dyaOrig="278" w14:anchorId="0A0DC444">
                <v:shape id="Object 30" o:spid="_x0000_i4979" type="#_x0000_t75" style="width:26.25pt;height:14.25pt" o:ole="">
                  <v:imagedata r:id="rId6186" o:title=""/>
                </v:shape>
                <o:OLEObject Type="Embed" ProgID="Equation.DSMT4" ShapeID="Object 30" DrawAspect="Content" ObjectID="_1826907317" r:id="rId6187"/>
              </w:object>
            </w:r>
            <w:r w:rsidRPr="0005239B">
              <w:t xml:space="preserve"> thì </w:t>
            </w:r>
            <w:r w:rsidRPr="0005239B">
              <w:rPr>
                <w:position w:val="-24"/>
              </w:rPr>
              <w:object w:dxaOrig="1060" w:dyaOrig="620" w14:anchorId="4D2F236B">
                <v:shape id="Object 31" o:spid="_x0000_i4980" type="#_x0000_t75" style="width:53.25pt;height:30.75pt" o:ole="">
                  <v:imagedata r:id="rId6188" o:title=""/>
                </v:shape>
                <o:OLEObject Type="Embed" ProgID="Equation.DSMT4" ShapeID="Object 31" DrawAspect="Content" ObjectID="_1826907318" r:id="rId6189"/>
              </w:object>
            </w:r>
            <w:r>
              <w:rPr>
                <w:sz w:val="26"/>
                <w:szCs w:val="26"/>
              </w:rPr>
              <w:t xml:space="preserve"> </w:t>
            </w:r>
            <w:r>
              <w:rPr>
                <w:sz w:val="26"/>
                <w:szCs w:val="26"/>
                <w:lang w:val="fr-FR"/>
              </w:rPr>
              <w:t xml:space="preserve"> </w:t>
            </w:r>
          </w:p>
        </w:tc>
        <w:tc>
          <w:tcPr>
            <w:tcW w:w="748" w:type="dxa"/>
          </w:tcPr>
          <w:p w14:paraId="6B5CD846" w14:textId="77777777" w:rsidR="009E5BAE" w:rsidRDefault="009E5BAE" w:rsidP="00112055">
            <w:pPr>
              <w:tabs>
                <w:tab w:val="left" w:pos="8640"/>
              </w:tabs>
              <w:spacing w:line="360" w:lineRule="auto"/>
              <w:jc w:val="center"/>
              <w:rPr>
                <w:lang w:val="nl-NL"/>
              </w:rPr>
            </w:pPr>
          </w:p>
          <w:p w14:paraId="63E1E4EC" w14:textId="77777777" w:rsidR="009E5BAE" w:rsidRDefault="009E5BAE" w:rsidP="00112055">
            <w:pPr>
              <w:tabs>
                <w:tab w:val="left" w:pos="8640"/>
              </w:tabs>
              <w:spacing w:line="360" w:lineRule="auto"/>
              <w:jc w:val="center"/>
              <w:rPr>
                <w:lang w:val="nl-NL"/>
              </w:rPr>
            </w:pPr>
          </w:p>
          <w:p w14:paraId="6C18165C" w14:textId="77777777" w:rsidR="009E5BAE" w:rsidRDefault="009E5BAE" w:rsidP="00112055">
            <w:pPr>
              <w:tabs>
                <w:tab w:val="left" w:pos="8640"/>
              </w:tabs>
              <w:spacing w:line="360" w:lineRule="auto"/>
              <w:jc w:val="center"/>
              <w:rPr>
                <w:lang w:val="nl-NL"/>
              </w:rPr>
            </w:pPr>
          </w:p>
          <w:p w14:paraId="731EC573" w14:textId="77777777" w:rsidR="009E5BAE" w:rsidRDefault="009E5BAE" w:rsidP="00112055">
            <w:pPr>
              <w:tabs>
                <w:tab w:val="left" w:pos="8640"/>
              </w:tabs>
              <w:spacing w:line="360" w:lineRule="auto"/>
              <w:jc w:val="center"/>
              <w:rPr>
                <w:lang w:val="nl-NL"/>
              </w:rPr>
            </w:pPr>
          </w:p>
          <w:p w14:paraId="7E89BAB2" w14:textId="77777777" w:rsidR="009E5BAE" w:rsidRDefault="009E5BAE" w:rsidP="00112055">
            <w:pPr>
              <w:tabs>
                <w:tab w:val="left" w:pos="8640"/>
              </w:tabs>
              <w:spacing w:line="360" w:lineRule="auto"/>
              <w:jc w:val="center"/>
              <w:rPr>
                <w:lang w:val="nl-NL"/>
              </w:rPr>
            </w:pPr>
            <w:r>
              <w:rPr>
                <w:lang w:val="nl-NL"/>
              </w:rPr>
              <w:t>0.5</w:t>
            </w:r>
          </w:p>
          <w:p w14:paraId="04CC2A7D" w14:textId="77777777" w:rsidR="009E5BAE" w:rsidRDefault="009E5BAE" w:rsidP="00112055">
            <w:pPr>
              <w:tabs>
                <w:tab w:val="left" w:pos="8640"/>
              </w:tabs>
              <w:spacing w:line="360" w:lineRule="auto"/>
              <w:jc w:val="center"/>
              <w:rPr>
                <w:sz w:val="10"/>
                <w:lang w:val="nl-NL"/>
              </w:rPr>
            </w:pPr>
          </w:p>
          <w:p w14:paraId="2786BF93" w14:textId="77777777" w:rsidR="009E5BAE" w:rsidRDefault="009E5BAE" w:rsidP="00112055">
            <w:pPr>
              <w:tabs>
                <w:tab w:val="left" w:pos="8640"/>
              </w:tabs>
              <w:spacing w:line="360" w:lineRule="auto"/>
              <w:jc w:val="center"/>
              <w:rPr>
                <w:lang w:val="nl-NL"/>
              </w:rPr>
            </w:pPr>
          </w:p>
          <w:p w14:paraId="77702CC9" w14:textId="77777777" w:rsidR="009E5BAE" w:rsidRDefault="009E5BAE" w:rsidP="00112055">
            <w:pPr>
              <w:tabs>
                <w:tab w:val="left" w:pos="8640"/>
              </w:tabs>
              <w:spacing w:line="360" w:lineRule="auto"/>
              <w:jc w:val="center"/>
              <w:rPr>
                <w:lang w:val="nl-NL"/>
              </w:rPr>
            </w:pPr>
            <w:r>
              <w:rPr>
                <w:lang w:val="nl-NL"/>
              </w:rPr>
              <w:t>0.5</w:t>
            </w:r>
          </w:p>
          <w:p w14:paraId="257318AD" w14:textId="77777777" w:rsidR="009E5BAE" w:rsidRDefault="009E5BAE" w:rsidP="00112055">
            <w:pPr>
              <w:tabs>
                <w:tab w:val="left" w:pos="8640"/>
              </w:tabs>
              <w:spacing w:line="360" w:lineRule="auto"/>
              <w:jc w:val="center"/>
              <w:rPr>
                <w:lang w:val="nl-NL"/>
              </w:rPr>
            </w:pPr>
          </w:p>
          <w:p w14:paraId="4B866FDA" w14:textId="77777777" w:rsidR="009E5BAE" w:rsidRDefault="009E5BAE" w:rsidP="00112055">
            <w:pPr>
              <w:tabs>
                <w:tab w:val="left" w:pos="8640"/>
              </w:tabs>
              <w:spacing w:line="360" w:lineRule="auto"/>
              <w:jc w:val="center"/>
              <w:rPr>
                <w:lang w:val="nl-NL"/>
              </w:rPr>
            </w:pPr>
          </w:p>
          <w:p w14:paraId="7F7DD136" w14:textId="77777777" w:rsidR="009E5BAE" w:rsidRDefault="009E5BAE" w:rsidP="00112055">
            <w:pPr>
              <w:tabs>
                <w:tab w:val="left" w:pos="8640"/>
              </w:tabs>
              <w:spacing w:line="360" w:lineRule="auto"/>
              <w:jc w:val="center"/>
              <w:rPr>
                <w:lang w:val="nl-NL"/>
              </w:rPr>
            </w:pPr>
            <w:r>
              <w:rPr>
                <w:lang w:val="nl-NL"/>
              </w:rPr>
              <w:t>0.5</w:t>
            </w:r>
          </w:p>
          <w:p w14:paraId="18D00EB6" w14:textId="77777777" w:rsidR="009E5BAE" w:rsidRDefault="009E5BAE" w:rsidP="00112055">
            <w:pPr>
              <w:tabs>
                <w:tab w:val="left" w:pos="8640"/>
              </w:tabs>
              <w:spacing w:line="360" w:lineRule="auto"/>
              <w:jc w:val="center"/>
              <w:rPr>
                <w:lang w:val="nl-NL"/>
              </w:rPr>
            </w:pPr>
          </w:p>
          <w:p w14:paraId="00D12CF8" w14:textId="77777777" w:rsidR="009E5BAE" w:rsidRPr="001A038B" w:rsidRDefault="009E5BAE" w:rsidP="00112055">
            <w:pPr>
              <w:rPr>
                <w:lang w:val="nl-NL"/>
              </w:rPr>
            </w:pPr>
          </w:p>
          <w:p w14:paraId="73B6D931" w14:textId="77777777" w:rsidR="009E5BAE" w:rsidRDefault="009E5BAE" w:rsidP="00112055">
            <w:pPr>
              <w:jc w:val="center"/>
              <w:rPr>
                <w:lang w:val="nl-NL"/>
              </w:rPr>
            </w:pPr>
          </w:p>
          <w:p w14:paraId="48B7285C" w14:textId="77777777" w:rsidR="009E5BAE" w:rsidRPr="001A038B" w:rsidRDefault="009E5BAE" w:rsidP="00112055">
            <w:pPr>
              <w:tabs>
                <w:tab w:val="left" w:pos="8640"/>
              </w:tabs>
              <w:spacing w:line="360" w:lineRule="auto"/>
              <w:jc w:val="center"/>
              <w:rPr>
                <w:lang w:val="nl-NL"/>
              </w:rPr>
            </w:pPr>
            <w:r>
              <w:rPr>
                <w:lang w:val="nl-NL"/>
              </w:rPr>
              <w:t>0.5</w:t>
            </w:r>
          </w:p>
        </w:tc>
      </w:tr>
      <w:tr w:rsidR="009E5BAE" w14:paraId="61CA162A" w14:textId="77777777">
        <w:trPr>
          <w:trHeight w:val="879"/>
          <w:jc w:val="center"/>
        </w:trPr>
        <w:tc>
          <w:tcPr>
            <w:tcW w:w="799" w:type="dxa"/>
            <w:vMerge/>
            <w:vAlign w:val="center"/>
          </w:tcPr>
          <w:p w14:paraId="0F4F8665" w14:textId="77777777" w:rsidR="009E5BAE" w:rsidRDefault="009E5BAE" w:rsidP="00112055">
            <w:pPr>
              <w:tabs>
                <w:tab w:val="left" w:pos="8640"/>
              </w:tabs>
              <w:spacing w:line="360" w:lineRule="auto"/>
              <w:jc w:val="center"/>
              <w:rPr>
                <w:b/>
                <w:sz w:val="26"/>
                <w:szCs w:val="26"/>
                <w:lang w:val="nl-NL"/>
              </w:rPr>
            </w:pPr>
          </w:p>
        </w:tc>
        <w:tc>
          <w:tcPr>
            <w:tcW w:w="536" w:type="dxa"/>
            <w:vAlign w:val="center"/>
          </w:tcPr>
          <w:p w14:paraId="78E39519" w14:textId="77777777" w:rsidR="009E5BAE" w:rsidRPr="00861F32" w:rsidRDefault="009E5BAE" w:rsidP="00112055">
            <w:pPr>
              <w:tabs>
                <w:tab w:val="left" w:pos="8640"/>
              </w:tabs>
              <w:spacing w:line="360" w:lineRule="auto"/>
              <w:jc w:val="center"/>
              <w:rPr>
                <w:b/>
                <w:lang w:val="nl-NL"/>
              </w:rPr>
            </w:pPr>
            <w:r w:rsidRPr="00861F32">
              <w:rPr>
                <w:b/>
                <w:lang w:val="nl-NL"/>
              </w:rPr>
              <w:t>1b</w:t>
            </w:r>
          </w:p>
        </w:tc>
        <w:tc>
          <w:tcPr>
            <w:tcW w:w="8248" w:type="dxa"/>
          </w:tcPr>
          <w:p w14:paraId="4DDBDA11" w14:textId="77777777" w:rsidR="009E5BAE" w:rsidRPr="00F827D3" w:rsidRDefault="009E5BAE" w:rsidP="00112055">
            <w:pPr>
              <w:spacing w:line="360" w:lineRule="auto"/>
              <w:rPr>
                <w:b/>
                <w:i/>
                <w:lang w:val="nl-NL"/>
              </w:rPr>
            </w:pPr>
            <w:r w:rsidRPr="00F827D3">
              <w:rPr>
                <w:b/>
                <w:i/>
                <w:lang w:val="nl-NL"/>
              </w:rPr>
              <w:t>b) Tìm các giá trị nguyên của x để biểu thức P nhận giá trị nguyên</w:t>
            </w:r>
          </w:p>
          <w:p w14:paraId="06498CEE" w14:textId="77777777" w:rsidR="009E5BAE" w:rsidRPr="00F827D3" w:rsidRDefault="009E5BAE" w:rsidP="00112055">
            <w:pPr>
              <w:tabs>
                <w:tab w:val="left" w:pos="2070"/>
              </w:tabs>
              <w:spacing w:line="360" w:lineRule="auto"/>
              <w:rPr>
                <w:lang w:val="nl-NL"/>
              </w:rPr>
            </w:pPr>
            <w:r w:rsidRPr="00F827D3">
              <w:rPr>
                <w:lang w:val="nl-NL"/>
              </w:rPr>
              <w:t xml:space="preserve">Với </w:t>
            </w:r>
            <w:r w:rsidRPr="00861F32">
              <w:rPr>
                <w:position w:val="-6"/>
              </w:rPr>
              <w:object w:dxaOrig="517" w:dyaOrig="278" w14:anchorId="246E9AFC">
                <v:shape id="_x0000_i4981" type="#_x0000_t75" style="width:26.25pt;height:14.25pt" o:ole="">
                  <v:imagedata r:id="rId6186" o:title=""/>
                </v:shape>
                <o:OLEObject Type="Embed" ProgID="Equation.DSMT4" ShapeID="_x0000_i4981" DrawAspect="Content" ObjectID="_1826907319" r:id="rId6190"/>
              </w:object>
            </w:r>
            <w:r w:rsidRPr="00F827D3">
              <w:rPr>
                <w:lang w:val="nl-NL"/>
              </w:rPr>
              <w:t xml:space="preserve"> thì </w:t>
            </w:r>
            <w:r w:rsidRPr="00861F32">
              <w:rPr>
                <w:position w:val="-24"/>
              </w:rPr>
              <w:object w:dxaOrig="1060" w:dyaOrig="620" w14:anchorId="423C8A97">
                <v:shape id="_x0000_i4982" type="#_x0000_t75" style="width:53.25pt;height:30.75pt" o:ole="">
                  <v:imagedata r:id="rId6188" o:title=""/>
                </v:shape>
                <o:OLEObject Type="Embed" ProgID="Equation.DSMT4" ShapeID="_x0000_i4982" DrawAspect="Content" ObjectID="_1826907320" r:id="rId6191"/>
              </w:object>
            </w:r>
            <w:r w:rsidRPr="00F827D3">
              <w:rPr>
                <w:lang w:val="nl-NL"/>
              </w:rPr>
              <w:t xml:space="preserve"> </w:t>
            </w:r>
          </w:p>
          <w:p w14:paraId="4EB03644" w14:textId="77777777" w:rsidR="009E5BAE" w:rsidRPr="00F827D3" w:rsidRDefault="009E5BAE" w:rsidP="00112055">
            <w:pPr>
              <w:tabs>
                <w:tab w:val="left" w:pos="2070"/>
              </w:tabs>
              <w:spacing w:line="360" w:lineRule="auto"/>
              <w:rPr>
                <w:lang w:val="nl-NL"/>
              </w:rPr>
            </w:pPr>
            <w:r w:rsidRPr="00F827D3">
              <w:rPr>
                <w:lang w:val="nl-NL"/>
              </w:rPr>
              <w:t xml:space="preserve">Để P nhận giá trị nguyên khi x nguyên thì: </w:t>
            </w:r>
            <w:r w:rsidRPr="00861F32">
              <w:rPr>
                <w:position w:val="-10"/>
                <w:lang w:val="pt-BR"/>
              </w:rPr>
              <w:object w:dxaOrig="7100" w:dyaOrig="360" w14:anchorId="279DA2EA">
                <v:shape id="_x0000_i4983" type="#_x0000_t75" style="width:354.75pt;height:18pt" o:ole="">
                  <v:imagedata r:id="rId6192" o:title=""/>
                </v:shape>
                <o:OLEObject Type="Embed" ProgID="Equation.DSMT4" ShapeID="_x0000_i4983" DrawAspect="Content" ObjectID="_1826907321" r:id="rId6193"/>
              </w:object>
            </w:r>
          </w:p>
          <w:p w14:paraId="591EA432" w14:textId="77777777" w:rsidR="009E5BAE" w:rsidRPr="00F827D3" w:rsidRDefault="009E5BAE" w:rsidP="00112055">
            <w:pPr>
              <w:tabs>
                <w:tab w:val="left" w:pos="2070"/>
              </w:tabs>
              <w:spacing w:line="360" w:lineRule="auto"/>
              <w:rPr>
                <w:lang w:val="nl-NL"/>
              </w:rPr>
            </w:pPr>
            <w:r w:rsidRPr="00F827D3">
              <w:rPr>
                <w:lang w:val="nl-NL"/>
              </w:rPr>
              <w:t xml:space="preserve">Suy ra </w:t>
            </w:r>
            <w:r w:rsidRPr="007B4BBB">
              <w:rPr>
                <w:position w:val="-6"/>
              </w:rPr>
              <w:object w:dxaOrig="2000" w:dyaOrig="320" w14:anchorId="657FBF9A">
                <v:shape id="_x0000_i4984" type="#_x0000_t75" style="width:99.75pt;height:15.75pt" o:ole="">
                  <v:imagedata r:id="rId6194" o:title=""/>
                </v:shape>
                <o:OLEObject Type="Embed" ProgID="Equation.DSMT4" ShapeID="_x0000_i4984" DrawAspect="Content" ObjectID="_1826907322" r:id="rId6195"/>
              </w:object>
            </w:r>
            <w:r w:rsidRPr="00F827D3">
              <w:rPr>
                <w:lang w:val="nl-NL"/>
              </w:rPr>
              <w:t>Ư(18).</w:t>
            </w:r>
          </w:p>
          <w:p w14:paraId="078DF5AC" w14:textId="77777777" w:rsidR="009E5BAE" w:rsidRPr="00F827D3" w:rsidRDefault="009E5BAE" w:rsidP="00112055">
            <w:pPr>
              <w:tabs>
                <w:tab w:val="left" w:pos="2070"/>
              </w:tabs>
              <w:spacing w:line="360" w:lineRule="auto"/>
              <w:rPr>
                <w:lang w:val="nl-NL"/>
              </w:rPr>
            </w:pPr>
            <w:r w:rsidRPr="00F827D3">
              <w:rPr>
                <w:lang w:val="nl-NL"/>
              </w:rPr>
              <w:t xml:space="preserve">Vì </w:t>
            </w:r>
            <w:r w:rsidRPr="00861F32">
              <w:rPr>
                <w:position w:val="-10"/>
              </w:rPr>
              <w:object w:dxaOrig="1340" w:dyaOrig="360" w14:anchorId="70E6538E">
                <v:shape id="_x0000_i4985" type="#_x0000_t75" style="width:66.75pt;height:18pt" o:ole="">
                  <v:imagedata r:id="rId6196" o:title=""/>
                </v:shape>
                <o:OLEObject Type="Embed" ProgID="Equation.DSMT4" ShapeID="_x0000_i4985" DrawAspect="Content" ObjectID="_1826907323" r:id="rId6197"/>
              </w:object>
            </w:r>
            <w:r w:rsidRPr="00F827D3">
              <w:rPr>
                <w:lang w:val="nl-NL"/>
              </w:rPr>
              <w:t xml:space="preserve"> nên </w:t>
            </w:r>
            <w:r w:rsidRPr="00861F32">
              <w:rPr>
                <w:position w:val="-6"/>
              </w:rPr>
              <w:object w:dxaOrig="620" w:dyaOrig="320" w14:anchorId="4F205BE8">
                <v:shape id="_x0000_i4986" type="#_x0000_t75" style="width:30.75pt;height:15.75pt" o:ole="">
                  <v:imagedata r:id="rId6198" o:title=""/>
                </v:shape>
                <o:OLEObject Type="Embed" ProgID="Equation.DSMT4" ShapeID="_x0000_i4986" DrawAspect="Content" ObjectID="_1826907324" r:id="rId6199"/>
              </w:object>
            </w:r>
            <w:r w:rsidRPr="00F827D3">
              <w:rPr>
                <w:lang w:val="nl-NL"/>
              </w:rPr>
              <w:t xml:space="preserve"> = 9 hoặc </w:t>
            </w:r>
            <w:r w:rsidRPr="00861F32">
              <w:rPr>
                <w:position w:val="-6"/>
              </w:rPr>
              <w:object w:dxaOrig="620" w:dyaOrig="320" w14:anchorId="2772ADB9">
                <v:shape id="_x0000_i4987" type="#_x0000_t75" style="width:30.75pt;height:15.75pt" o:ole="">
                  <v:imagedata r:id="rId6200" o:title=""/>
                </v:shape>
                <o:OLEObject Type="Embed" ProgID="Equation.DSMT4" ShapeID="_x0000_i4987" DrawAspect="Content" ObjectID="_1826907325" r:id="rId6201"/>
              </w:object>
            </w:r>
            <w:r w:rsidRPr="00F827D3">
              <w:rPr>
                <w:lang w:val="nl-NL"/>
              </w:rPr>
              <w:t xml:space="preserve"> = 18.</w:t>
            </w:r>
          </w:p>
          <w:p w14:paraId="6C16835A" w14:textId="77777777" w:rsidR="009E5BAE" w:rsidRPr="00F827D3" w:rsidRDefault="009E5BAE" w:rsidP="00112055">
            <w:pPr>
              <w:tabs>
                <w:tab w:val="left" w:pos="2070"/>
              </w:tabs>
              <w:spacing w:line="360" w:lineRule="auto"/>
              <w:rPr>
                <w:lang w:val="nl-NL"/>
              </w:rPr>
            </w:pPr>
            <w:r w:rsidRPr="00F827D3">
              <w:rPr>
                <w:lang w:val="nl-NL"/>
              </w:rPr>
              <w:t xml:space="preserve">- Nếu </w:t>
            </w:r>
            <w:r w:rsidRPr="00861F32">
              <w:rPr>
                <w:position w:val="-6"/>
              </w:rPr>
              <w:object w:dxaOrig="620" w:dyaOrig="320" w14:anchorId="757F4EE5">
                <v:shape id="_x0000_i4988" type="#_x0000_t75" style="width:30.75pt;height:15.75pt" o:ole="">
                  <v:imagedata r:id="rId6198" o:title=""/>
                </v:shape>
                <o:OLEObject Type="Embed" ProgID="Equation.DSMT4" ShapeID="_x0000_i4988" DrawAspect="Content" ObjectID="_1826907326" r:id="rId6202"/>
              </w:object>
            </w:r>
            <w:r w:rsidRPr="00F827D3">
              <w:rPr>
                <w:lang w:val="nl-NL"/>
              </w:rPr>
              <w:t xml:space="preserve"> = 9 thì x = 0 (thỏa  mãn ĐKXĐ).</w:t>
            </w:r>
          </w:p>
          <w:p w14:paraId="36B9F28E" w14:textId="77777777" w:rsidR="009E5BAE" w:rsidRPr="00F827D3" w:rsidRDefault="009E5BAE" w:rsidP="00112055">
            <w:pPr>
              <w:tabs>
                <w:tab w:val="left" w:pos="2070"/>
              </w:tabs>
              <w:spacing w:line="360" w:lineRule="auto"/>
              <w:rPr>
                <w:lang w:val="nl-NL"/>
              </w:rPr>
            </w:pPr>
            <w:r w:rsidRPr="00F827D3">
              <w:rPr>
                <w:lang w:val="nl-NL"/>
              </w:rPr>
              <w:lastRenderedPageBreak/>
              <w:t xml:space="preserve">- Nếu </w:t>
            </w:r>
            <w:r w:rsidRPr="00861F32">
              <w:rPr>
                <w:position w:val="-6"/>
              </w:rPr>
              <w:object w:dxaOrig="620" w:dyaOrig="320" w14:anchorId="3002AC57">
                <v:shape id="_x0000_i4989" type="#_x0000_t75" style="width:30.75pt;height:15.75pt" o:ole="">
                  <v:imagedata r:id="rId6198" o:title=""/>
                </v:shape>
                <o:OLEObject Type="Embed" ProgID="Equation.DSMT4" ShapeID="_x0000_i4989" DrawAspect="Content" ObjectID="_1826907327" r:id="rId6203"/>
              </w:object>
            </w:r>
            <w:r w:rsidRPr="00F827D3">
              <w:rPr>
                <w:lang w:val="nl-NL"/>
              </w:rPr>
              <w:t xml:space="preserve"> = 18 thì x</w:t>
            </w:r>
            <w:r w:rsidRPr="00F827D3">
              <w:rPr>
                <w:vertAlign w:val="superscript"/>
                <w:lang w:val="nl-NL"/>
              </w:rPr>
              <w:t>2</w:t>
            </w:r>
            <w:r w:rsidRPr="00F827D3">
              <w:rPr>
                <w:lang w:val="nl-NL"/>
              </w:rPr>
              <w:t xml:space="preserve"> = 9</w:t>
            </w:r>
            <w:r w:rsidRPr="00861F32">
              <w:rPr>
                <w:position w:val="-6"/>
              </w:rPr>
              <w:object w:dxaOrig="999" w:dyaOrig="279" w14:anchorId="719A56E6">
                <v:shape id="_x0000_i4990" type="#_x0000_t75" style="width:50.25pt;height:14.25pt" o:ole="">
                  <v:imagedata r:id="rId6204" o:title=""/>
                </v:shape>
                <o:OLEObject Type="Embed" ProgID="Equation.DSMT4" ShapeID="_x0000_i4990" DrawAspect="Content" ObjectID="_1826907328" r:id="rId6205"/>
              </w:object>
            </w:r>
            <w:r w:rsidRPr="00F827D3">
              <w:rPr>
                <w:lang w:val="nl-NL"/>
              </w:rPr>
              <w:t>(thỏa mãn ĐKXĐ).</w:t>
            </w:r>
          </w:p>
          <w:p w14:paraId="169B09EE" w14:textId="77777777" w:rsidR="009E5BAE" w:rsidRPr="00F827D3" w:rsidRDefault="009E5BAE" w:rsidP="00112055">
            <w:pPr>
              <w:tabs>
                <w:tab w:val="left" w:pos="2070"/>
              </w:tabs>
              <w:spacing w:line="360" w:lineRule="auto"/>
              <w:rPr>
                <w:lang w:val="nl-NL"/>
              </w:rPr>
            </w:pPr>
            <w:r w:rsidRPr="00F827D3">
              <w:rPr>
                <w:lang w:val="nl-NL"/>
              </w:rPr>
              <w:t>Thử lại thấy x = 0 và x = 3 thì P không có giá trị nguyên (loại).</w:t>
            </w:r>
          </w:p>
          <w:p w14:paraId="54D8A8DB" w14:textId="77777777" w:rsidR="009E5BAE" w:rsidRPr="00F827D3" w:rsidRDefault="009E5BAE" w:rsidP="00112055">
            <w:pPr>
              <w:tabs>
                <w:tab w:val="left" w:pos="2070"/>
              </w:tabs>
              <w:spacing w:line="360" w:lineRule="auto"/>
              <w:rPr>
                <w:lang w:val="nl-NL"/>
              </w:rPr>
            </w:pPr>
            <w:r w:rsidRPr="00F827D3">
              <w:rPr>
                <w:lang w:val="nl-NL"/>
              </w:rPr>
              <w:t>Khi x = -3 thì P = 0 (thỏa mãn).</w:t>
            </w:r>
          </w:p>
          <w:p w14:paraId="16D2B8A5" w14:textId="77777777" w:rsidR="009E5BAE" w:rsidRPr="00F827D3" w:rsidRDefault="009E5BAE" w:rsidP="00112055">
            <w:pPr>
              <w:tabs>
                <w:tab w:val="left" w:pos="2070"/>
              </w:tabs>
              <w:spacing w:line="360" w:lineRule="auto"/>
              <w:rPr>
                <w:lang w:val="nl-NL"/>
              </w:rPr>
            </w:pPr>
            <w:r w:rsidRPr="00F827D3">
              <w:rPr>
                <w:lang w:val="nl-NL"/>
              </w:rPr>
              <w:t>Vậy với x = -3 thì P nhận giá trị nguyên.</w:t>
            </w:r>
          </w:p>
        </w:tc>
        <w:tc>
          <w:tcPr>
            <w:tcW w:w="748" w:type="dxa"/>
          </w:tcPr>
          <w:p w14:paraId="2D0258AD" w14:textId="77777777" w:rsidR="009E5BAE" w:rsidRDefault="009E5BAE" w:rsidP="00112055">
            <w:pPr>
              <w:tabs>
                <w:tab w:val="left" w:pos="8640"/>
              </w:tabs>
              <w:spacing w:line="360" w:lineRule="auto"/>
              <w:jc w:val="center"/>
              <w:rPr>
                <w:lang w:val="nl-NL"/>
              </w:rPr>
            </w:pPr>
          </w:p>
          <w:p w14:paraId="4E10AA4E" w14:textId="77777777" w:rsidR="009E5BAE" w:rsidRDefault="009E5BAE" w:rsidP="00112055">
            <w:pPr>
              <w:tabs>
                <w:tab w:val="left" w:pos="8640"/>
              </w:tabs>
              <w:spacing w:line="360" w:lineRule="auto"/>
              <w:rPr>
                <w:lang w:val="nl-NL"/>
              </w:rPr>
            </w:pPr>
          </w:p>
          <w:p w14:paraId="70625AC9" w14:textId="77777777" w:rsidR="009E5BAE" w:rsidRDefault="009E5BAE" w:rsidP="00112055">
            <w:pPr>
              <w:tabs>
                <w:tab w:val="left" w:pos="8640"/>
              </w:tabs>
              <w:spacing w:line="360" w:lineRule="auto"/>
              <w:rPr>
                <w:lang w:val="nl-NL"/>
              </w:rPr>
            </w:pPr>
          </w:p>
          <w:p w14:paraId="0841B2CE" w14:textId="77777777" w:rsidR="009E5BAE" w:rsidRDefault="009E5BAE" w:rsidP="00112055">
            <w:pPr>
              <w:tabs>
                <w:tab w:val="left" w:pos="8640"/>
              </w:tabs>
              <w:spacing w:line="360" w:lineRule="auto"/>
              <w:rPr>
                <w:lang w:val="nl-NL"/>
              </w:rPr>
            </w:pPr>
          </w:p>
          <w:p w14:paraId="5B753DF5" w14:textId="77777777" w:rsidR="009E5BAE" w:rsidRDefault="009E5BAE" w:rsidP="00112055">
            <w:pPr>
              <w:tabs>
                <w:tab w:val="left" w:pos="8640"/>
              </w:tabs>
              <w:spacing w:line="360" w:lineRule="auto"/>
              <w:jc w:val="center"/>
              <w:rPr>
                <w:lang w:val="nl-NL"/>
              </w:rPr>
            </w:pPr>
            <w:r>
              <w:rPr>
                <w:lang w:val="nl-NL"/>
              </w:rPr>
              <w:t>0.25</w:t>
            </w:r>
          </w:p>
          <w:p w14:paraId="3BD6D7E4" w14:textId="77777777" w:rsidR="009E5BAE" w:rsidRDefault="009E5BAE" w:rsidP="00112055">
            <w:pPr>
              <w:tabs>
                <w:tab w:val="left" w:pos="8640"/>
              </w:tabs>
              <w:spacing w:line="360" w:lineRule="auto"/>
              <w:rPr>
                <w:lang w:val="nl-NL"/>
              </w:rPr>
            </w:pPr>
          </w:p>
          <w:p w14:paraId="3C251148" w14:textId="77777777" w:rsidR="009E5BAE" w:rsidRDefault="009E5BAE" w:rsidP="00112055">
            <w:pPr>
              <w:tabs>
                <w:tab w:val="left" w:pos="8640"/>
              </w:tabs>
              <w:spacing w:line="360" w:lineRule="auto"/>
              <w:jc w:val="center"/>
              <w:rPr>
                <w:lang w:val="nl-NL"/>
              </w:rPr>
            </w:pPr>
            <w:r>
              <w:rPr>
                <w:lang w:val="nl-NL"/>
              </w:rPr>
              <w:t>0.25</w:t>
            </w:r>
          </w:p>
          <w:p w14:paraId="7514CD9F" w14:textId="77777777" w:rsidR="009E5BAE" w:rsidRDefault="009E5BAE" w:rsidP="00112055">
            <w:pPr>
              <w:tabs>
                <w:tab w:val="left" w:pos="8640"/>
              </w:tabs>
              <w:spacing w:line="360" w:lineRule="auto"/>
              <w:jc w:val="center"/>
              <w:rPr>
                <w:lang w:val="nl-NL"/>
              </w:rPr>
            </w:pPr>
          </w:p>
          <w:p w14:paraId="3A213E21" w14:textId="77777777" w:rsidR="009E5BAE" w:rsidRDefault="009E5BAE" w:rsidP="00112055">
            <w:pPr>
              <w:tabs>
                <w:tab w:val="left" w:pos="8640"/>
              </w:tabs>
              <w:spacing w:line="360" w:lineRule="auto"/>
              <w:jc w:val="center"/>
              <w:rPr>
                <w:lang w:val="nl-NL"/>
              </w:rPr>
            </w:pPr>
            <w:r>
              <w:rPr>
                <w:lang w:val="nl-NL"/>
              </w:rPr>
              <w:t>0.25</w:t>
            </w:r>
          </w:p>
          <w:p w14:paraId="28594B16" w14:textId="77777777" w:rsidR="009E5BAE" w:rsidRDefault="009E5BAE" w:rsidP="00112055">
            <w:pPr>
              <w:tabs>
                <w:tab w:val="left" w:pos="8640"/>
              </w:tabs>
              <w:spacing w:line="360" w:lineRule="auto"/>
              <w:rPr>
                <w:lang w:val="nl-NL"/>
              </w:rPr>
            </w:pPr>
          </w:p>
          <w:p w14:paraId="04A24F55" w14:textId="77777777" w:rsidR="009E5BAE" w:rsidRDefault="009E5BAE" w:rsidP="00112055">
            <w:pPr>
              <w:tabs>
                <w:tab w:val="left" w:pos="8640"/>
              </w:tabs>
              <w:spacing w:line="360" w:lineRule="auto"/>
              <w:jc w:val="center"/>
              <w:rPr>
                <w:lang w:val="nl-NL"/>
              </w:rPr>
            </w:pPr>
            <w:r>
              <w:rPr>
                <w:lang w:val="nl-NL"/>
              </w:rPr>
              <w:t>0.25</w:t>
            </w:r>
          </w:p>
        </w:tc>
      </w:tr>
      <w:tr w:rsidR="009E5BAE" w14:paraId="345BCED9" w14:textId="77777777">
        <w:trPr>
          <w:trHeight w:val="4850"/>
          <w:jc w:val="center"/>
        </w:trPr>
        <w:tc>
          <w:tcPr>
            <w:tcW w:w="799" w:type="dxa"/>
            <w:vMerge/>
            <w:vAlign w:val="center"/>
          </w:tcPr>
          <w:p w14:paraId="20C1427E" w14:textId="77777777" w:rsidR="009E5BAE" w:rsidRDefault="009E5BAE" w:rsidP="00112055">
            <w:pPr>
              <w:tabs>
                <w:tab w:val="left" w:pos="8640"/>
              </w:tabs>
              <w:spacing w:line="360" w:lineRule="auto"/>
              <w:jc w:val="center"/>
              <w:rPr>
                <w:b/>
                <w:sz w:val="26"/>
                <w:szCs w:val="26"/>
                <w:lang w:val="nl-NL"/>
              </w:rPr>
            </w:pPr>
          </w:p>
        </w:tc>
        <w:tc>
          <w:tcPr>
            <w:tcW w:w="536" w:type="dxa"/>
            <w:vAlign w:val="center"/>
          </w:tcPr>
          <w:p w14:paraId="3120B191" w14:textId="77777777" w:rsidR="009E5BAE" w:rsidRDefault="009E5BAE" w:rsidP="00112055">
            <w:pPr>
              <w:tabs>
                <w:tab w:val="left" w:pos="8640"/>
              </w:tabs>
              <w:spacing w:line="360" w:lineRule="auto"/>
              <w:jc w:val="center"/>
              <w:rPr>
                <w:b/>
                <w:lang w:val="nl-NL"/>
              </w:rPr>
            </w:pPr>
            <w:r>
              <w:rPr>
                <w:b/>
                <w:lang w:val="nl-NL"/>
              </w:rPr>
              <w:t>2</w:t>
            </w:r>
          </w:p>
        </w:tc>
        <w:tc>
          <w:tcPr>
            <w:tcW w:w="8248" w:type="dxa"/>
            <w:vAlign w:val="center"/>
          </w:tcPr>
          <w:p w14:paraId="4E48E0B1" w14:textId="77777777" w:rsidR="009E5BAE" w:rsidRPr="00B545DB" w:rsidRDefault="009E5BAE" w:rsidP="00112055">
            <w:pPr>
              <w:spacing w:line="360" w:lineRule="auto"/>
              <w:rPr>
                <w:b/>
                <w:color w:val="000000"/>
                <w:lang w:val="fr-FR"/>
              </w:rPr>
            </w:pPr>
            <w:r w:rsidRPr="00242A21">
              <w:rPr>
                <w:b/>
                <w:color w:val="000000"/>
                <w:lang w:val="nl-NL"/>
              </w:rPr>
              <w:t xml:space="preserve">Cho </w:t>
            </w:r>
            <w:r w:rsidRPr="00B545DB">
              <w:rPr>
                <w:b/>
                <w:color w:val="000000"/>
                <w:position w:val="-10"/>
              </w:rPr>
              <w:object w:dxaOrig="2640" w:dyaOrig="360" w14:anchorId="4904B8D4">
                <v:shape id="_x0000_i4991" type="#_x0000_t75" style="width:132pt;height:18pt" o:ole="">
                  <v:imagedata r:id="rId6133" o:title=""/>
                </v:shape>
                <o:OLEObject Type="Embed" ProgID="Equation.DSMT4" ShapeID="_x0000_i4991" DrawAspect="Content" ObjectID="_1826907329" r:id="rId6206"/>
              </w:object>
            </w:r>
            <w:r w:rsidRPr="00242A21">
              <w:rPr>
                <w:b/>
                <w:color w:val="000000"/>
                <w:lang w:val="nl-NL"/>
              </w:rPr>
              <w:t xml:space="preserve">với </w:t>
            </w:r>
            <w:r w:rsidRPr="00B545DB">
              <w:rPr>
                <w:b/>
                <w:color w:val="000000"/>
                <w:position w:val="-8"/>
              </w:rPr>
              <w:object w:dxaOrig="560" w:dyaOrig="300" w14:anchorId="55337FD8">
                <v:shape id="_x0000_i4992" type="#_x0000_t75" style="width:27.75pt;height:15pt" o:ole="">
                  <v:imagedata r:id="rId6135" o:title=""/>
                </v:shape>
                <o:OLEObject Type="Embed" ProgID="Equation.DSMT4" ShapeID="_x0000_i4992" DrawAspect="Content" ObjectID="_1826907330" r:id="rId6207"/>
              </w:object>
            </w:r>
            <w:r w:rsidRPr="00242A21">
              <w:rPr>
                <w:b/>
                <w:color w:val="000000"/>
                <w:lang w:val="nl-NL"/>
              </w:rPr>
              <w:t xml:space="preserve"> đôi một khác nhau và khác không. </w:t>
            </w:r>
            <w:r w:rsidRPr="00B545DB">
              <w:rPr>
                <w:b/>
                <w:color w:val="000000"/>
                <w:lang w:val="fr-FR"/>
              </w:rPr>
              <w:t xml:space="preserve">Tính giá trị của biểu thức </w:t>
            </w:r>
            <w:r w:rsidRPr="00B545DB">
              <w:rPr>
                <w:b/>
                <w:color w:val="000000"/>
                <w:position w:val="-10"/>
              </w:rPr>
              <w:object w:dxaOrig="880" w:dyaOrig="360" w14:anchorId="33BC71B6">
                <v:shape id="_x0000_i4993" type="#_x0000_t75" style="width:44.25pt;height:18pt" o:ole="">
                  <v:imagedata r:id="rId6137" o:title=""/>
                </v:shape>
                <o:OLEObject Type="Embed" ProgID="Equation.DSMT4" ShapeID="_x0000_i4993" DrawAspect="Content" ObjectID="_1826907331" r:id="rId6208"/>
              </w:object>
            </w:r>
            <w:r w:rsidRPr="00B545DB">
              <w:rPr>
                <w:b/>
                <w:color w:val="000000"/>
                <w:lang w:val="fr-FR"/>
              </w:rPr>
              <w:t>.</w:t>
            </w:r>
          </w:p>
          <w:p w14:paraId="5CE0B80C" w14:textId="77777777" w:rsidR="009E5BAE" w:rsidRDefault="009E5BAE" w:rsidP="00112055">
            <w:pPr>
              <w:rPr>
                <w:color w:val="000000"/>
              </w:rPr>
            </w:pPr>
            <w:r w:rsidRPr="000700C6">
              <w:rPr>
                <w:color w:val="000000"/>
              </w:rPr>
              <w:t>Ta có</w:t>
            </w:r>
          </w:p>
          <w:p w14:paraId="340184B8" w14:textId="77777777" w:rsidR="009E5BAE" w:rsidRDefault="009E5BAE" w:rsidP="00112055">
            <w:pPr>
              <w:spacing w:line="360" w:lineRule="auto"/>
              <w:rPr>
                <w:rFonts w:eastAsia="Calibri"/>
                <w:color w:val="000000"/>
                <w:position w:val="-32"/>
              </w:rPr>
            </w:pPr>
            <w:r w:rsidRPr="000700C6">
              <w:rPr>
                <w:color w:val="000000"/>
              </w:rPr>
              <w:t xml:space="preserve"> </w:t>
            </w:r>
            <w:r w:rsidRPr="00353C07">
              <w:rPr>
                <w:color w:val="000000"/>
                <w:position w:val="-46"/>
              </w:rPr>
              <w:object w:dxaOrig="4740" w:dyaOrig="1100" w14:anchorId="5F6330B3">
                <v:shape id="_x0000_i4994" type="#_x0000_t75" style="width:237pt;height:54pt" o:ole="">
                  <v:imagedata r:id="rId6209" o:title=""/>
                </v:shape>
                <o:OLEObject Type="Embed" ProgID="Equation.DSMT4" ShapeID="_x0000_i4994" DrawAspect="Content" ObjectID="_1826907332" r:id="rId6210"/>
              </w:object>
            </w:r>
          </w:p>
          <w:p w14:paraId="394D50F3" w14:textId="77777777" w:rsidR="009E5BAE" w:rsidRDefault="009E5BAE" w:rsidP="00112055">
            <w:pPr>
              <w:spacing w:line="360" w:lineRule="auto"/>
              <w:rPr>
                <w:rFonts w:eastAsia="Calibri"/>
                <w:color w:val="000000"/>
                <w:position w:val="-14"/>
              </w:rPr>
            </w:pPr>
            <w:r>
              <w:rPr>
                <w:color w:val="000000"/>
              </w:rPr>
              <w:t xml:space="preserve">Mà </w:t>
            </w:r>
            <w:r w:rsidRPr="00353C07">
              <w:rPr>
                <w:color w:val="000000"/>
                <w:position w:val="-6"/>
              </w:rPr>
              <w:object w:dxaOrig="880" w:dyaOrig="279" w14:anchorId="7B503E35">
                <v:shape id="_x0000_i4995" type="#_x0000_t75" style="width:44.25pt;height:14.25pt" o:ole="">
                  <v:imagedata r:id="rId6211" o:title=""/>
                </v:shape>
                <o:OLEObject Type="Embed" ProgID="Equation.DSMT4" ShapeID="_x0000_i4995" DrawAspect="Content" ObjectID="_1826907333" r:id="rId6212"/>
              </w:object>
            </w:r>
            <w:r>
              <w:rPr>
                <w:color w:val="000000"/>
              </w:rPr>
              <w:t>, s</w:t>
            </w:r>
            <w:r w:rsidRPr="000700C6">
              <w:rPr>
                <w:color w:val="000000"/>
              </w:rPr>
              <w:t>uy ra</w:t>
            </w:r>
            <w:r>
              <w:rPr>
                <w:color w:val="000000"/>
              </w:rPr>
              <w:t>:</w:t>
            </w:r>
            <w:r w:rsidRPr="000700C6">
              <w:rPr>
                <w:color w:val="000000"/>
              </w:rPr>
              <w:t xml:space="preserve"> </w:t>
            </w:r>
            <w:r w:rsidRPr="00F14CEC">
              <w:rPr>
                <w:color w:val="000000"/>
                <w:position w:val="-14"/>
              </w:rPr>
              <w:object w:dxaOrig="6300" w:dyaOrig="400" w14:anchorId="506F68C5">
                <v:shape id="_x0000_i4996" type="#_x0000_t75" style="width:315pt;height:19.5pt" o:ole="">
                  <v:imagedata r:id="rId6213" o:title=""/>
                </v:shape>
                <o:OLEObject Type="Embed" ProgID="Equation.DSMT4" ShapeID="_x0000_i4996" DrawAspect="Content" ObjectID="_1826907334" r:id="rId6214"/>
              </w:object>
            </w:r>
          </w:p>
          <w:p w14:paraId="66274667" w14:textId="77777777" w:rsidR="009E5BAE" w:rsidRPr="00242A21" w:rsidRDefault="009E5BAE" w:rsidP="00112055">
            <w:pPr>
              <w:rPr>
                <w:color w:val="000000"/>
              </w:rPr>
            </w:pPr>
            <w:r w:rsidRPr="00F14CEC">
              <w:rPr>
                <w:color w:val="000000"/>
                <w:position w:val="-14"/>
              </w:rPr>
              <w:object w:dxaOrig="5660" w:dyaOrig="400" w14:anchorId="5D132E99">
                <v:shape id="_x0000_i4997" type="#_x0000_t75" style="width:280.5pt;height:19.5pt" o:ole="">
                  <v:imagedata r:id="rId6215" o:title=""/>
                </v:shape>
                <o:OLEObject Type="Embed" ProgID="Equation.DSMT4" ShapeID="_x0000_i4997" DrawAspect="Content" ObjectID="_1826907335" r:id="rId6216"/>
              </w:object>
            </w:r>
            <w:r w:rsidRPr="00242A21">
              <w:rPr>
                <w:color w:val="000000"/>
              </w:rPr>
              <w:t xml:space="preserve"> </w:t>
            </w:r>
          </w:p>
          <w:p w14:paraId="0BC4CC3E" w14:textId="77777777" w:rsidR="009E5BAE" w:rsidRPr="00242A21" w:rsidRDefault="009E5BAE" w:rsidP="00112055">
            <w:pPr>
              <w:rPr>
                <w:rFonts w:eastAsia="Calibri"/>
                <w:color w:val="000000"/>
                <w:position w:val="-14"/>
              </w:rPr>
            </w:pPr>
            <w:r w:rsidRPr="00242A21">
              <w:rPr>
                <w:color w:val="000000"/>
              </w:rPr>
              <w:t xml:space="preserve">Từ </w:t>
            </w:r>
            <w:r w:rsidRPr="00F14CEC">
              <w:rPr>
                <w:color w:val="000000"/>
                <w:position w:val="-10"/>
              </w:rPr>
              <w:object w:dxaOrig="320" w:dyaOrig="320" w14:anchorId="43EF860A">
                <v:shape id="_x0000_i4998" type="#_x0000_t75" style="width:15.75pt;height:15.75pt" o:ole="">
                  <v:imagedata r:id="rId6217" o:title=""/>
                </v:shape>
                <o:OLEObject Type="Embed" ProgID="Equation.DSMT4" ShapeID="_x0000_i4998" DrawAspect="Content" ObjectID="_1826907336" r:id="rId6218"/>
              </w:object>
            </w:r>
            <w:r w:rsidRPr="00242A21">
              <w:rPr>
                <w:color w:val="000000"/>
              </w:rPr>
              <w:t xml:space="preserve"> và </w:t>
            </w:r>
            <w:r w:rsidRPr="00F14CEC">
              <w:rPr>
                <w:color w:val="000000"/>
                <w:position w:val="-10"/>
              </w:rPr>
              <w:object w:dxaOrig="360" w:dyaOrig="320" w14:anchorId="56F5FB08">
                <v:shape id="_x0000_i4999" type="#_x0000_t75" style="width:18pt;height:15.75pt" o:ole="">
                  <v:imagedata r:id="rId6219" o:title=""/>
                </v:shape>
                <o:OLEObject Type="Embed" ProgID="Equation.DSMT4" ShapeID="_x0000_i4999" DrawAspect="Content" ObjectID="_1826907337" r:id="rId6220"/>
              </w:object>
            </w:r>
            <w:r w:rsidRPr="00242A21">
              <w:rPr>
                <w:color w:val="000000"/>
              </w:rPr>
              <w:t xml:space="preserve"> ta được </w:t>
            </w:r>
            <w:r w:rsidRPr="00F14CEC">
              <w:rPr>
                <w:color w:val="000000"/>
                <w:position w:val="-14"/>
              </w:rPr>
              <w:object w:dxaOrig="1719" w:dyaOrig="400" w14:anchorId="35AC5419">
                <v:shape id="_x0000_i5000" type="#_x0000_t75" style="width:86.25pt;height:19.5pt" o:ole="">
                  <v:imagedata r:id="rId6221" o:title=""/>
                </v:shape>
                <o:OLEObject Type="Embed" ProgID="Equation.DSMT4" ShapeID="_x0000_i5000" DrawAspect="Content" ObjectID="_1826907338" r:id="rId6222"/>
              </w:object>
            </w:r>
          </w:p>
          <w:p w14:paraId="17DC0C71" w14:textId="77777777" w:rsidR="009E5BAE" w:rsidRPr="00CC3538" w:rsidRDefault="009E5BAE" w:rsidP="00112055">
            <w:pPr>
              <w:spacing w:line="360" w:lineRule="auto"/>
              <w:rPr>
                <w:iCs/>
                <w:lang w:val="pt-BR"/>
              </w:rPr>
            </w:pPr>
            <w:r w:rsidRPr="0082191B">
              <w:rPr>
                <w:rFonts w:eastAsia="Calibri"/>
                <w:color w:val="000000"/>
                <w:position w:val="-14"/>
                <w:lang w:val="fr-FR"/>
              </w:rPr>
              <w:t xml:space="preserve">Vậy </w:t>
            </w:r>
            <w:r w:rsidRPr="00321B0A">
              <w:rPr>
                <w:rFonts w:eastAsia="Calibri"/>
                <w:color w:val="000000"/>
                <w:position w:val="-10"/>
              </w:rPr>
              <w:object w:dxaOrig="1579" w:dyaOrig="360" w14:anchorId="2F231607">
                <v:shape id="_x0000_i5001" type="#_x0000_t75" style="width:78.75pt;height:18pt" o:ole="">
                  <v:imagedata r:id="rId6223" o:title=""/>
                </v:shape>
                <o:OLEObject Type="Embed" ProgID="Equation.DSMT4" ShapeID="_x0000_i5001" DrawAspect="Content" ObjectID="_1826907339" r:id="rId6224"/>
              </w:object>
            </w:r>
          </w:p>
        </w:tc>
        <w:tc>
          <w:tcPr>
            <w:tcW w:w="748" w:type="dxa"/>
          </w:tcPr>
          <w:p w14:paraId="6FD5FB14" w14:textId="77777777" w:rsidR="009E5BAE" w:rsidRDefault="009E5BAE" w:rsidP="00112055">
            <w:pPr>
              <w:tabs>
                <w:tab w:val="left" w:pos="8640"/>
              </w:tabs>
              <w:spacing w:line="360" w:lineRule="auto"/>
              <w:rPr>
                <w:lang w:val="nl-NL"/>
              </w:rPr>
            </w:pPr>
          </w:p>
          <w:p w14:paraId="7F0E18A9" w14:textId="77777777" w:rsidR="009E5BAE" w:rsidRDefault="009E5BAE" w:rsidP="00112055">
            <w:pPr>
              <w:tabs>
                <w:tab w:val="left" w:pos="8640"/>
              </w:tabs>
              <w:spacing w:line="360" w:lineRule="auto"/>
              <w:rPr>
                <w:lang w:val="nl-NL"/>
              </w:rPr>
            </w:pPr>
          </w:p>
          <w:p w14:paraId="5AD508E6" w14:textId="77777777" w:rsidR="009E5BAE" w:rsidRDefault="009E5BAE" w:rsidP="00112055">
            <w:pPr>
              <w:tabs>
                <w:tab w:val="left" w:pos="8640"/>
              </w:tabs>
              <w:spacing w:line="360" w:lineRule="auto"/>
              <w:jc w:val="center"/>
              <w:rPr>
                <w:sz w:val="10"/>
                <w:lang w:val="nl-NL"/>
              </w:rPr>
            </w:pPr>
          </w:p>
          <w:p w14:paraId="39C342FC" w14:textId="77777777" w:rsidR="009E5BAE" w:rsidRDefault="009E5BAE" w:rsidP="00112055">
            <w:pPr>
              <w:tabs>
                <w:tab w:val="left" w:pos="8640"/>
              </w:tabs>
              <w:spacing w:line="360" w:lineRule="auto"/>
              <w:jc w:val="center"/>
              <w:rPr>
                <w:lang w:val="nl-NL"/>
              </w:rPr>
            </w:pPr>
          </w:p>
          <w:p w14:paraId="12ED98D0" w14:textId="77777777" w:rsidR="009E5BAE" w:rsidRDefault="009E5BAE" w:rsidP="00112055">
            <w:pPr>
              <w:tabs>
                <w:tab w:val="left" w:pos="8640"/>
              </w:tabs>
              <w:spacing w:line="360" w:lineRule="auto"/>
              <w:jc w:val="center"/>
              <w:rPr>
                <w:lang w:val="nl-NL"/>
              </w:rPr>
            </w:pPr>
          </w:p>
          <w:p w14:paraId="400C202E" w14:textId="77777777" w:rsidR="009E5BAE" w:rsidRDefault="009E5BAE" w:rsidP="00112055">
            <w:pPr>
              <w:tabs>
                <w:tab w:val="left" w:pos="8640"/>
              </w:tabs>
              <w:spacing w:line="360" w:lineRule="auto"/>
              <w:jc w:val="center"/>
              <w:rPr>
                <w:lang w:val="nl-NL"/>
              </w:rPr>
            </w:pPr>
          </w:p>
          <w:p w14:paraId="2C3B5C87" w14:textId="77777777" w:rsidR="009E5BAE" w:rsidRDefault="009E5BAE" w:rsidP="00112055">
            <w:pPr>
              <w:tabs>
                <w:tab w:val="left" w:pos="8640"/>
              </w:tabs>
              <w:spacing w:line="360" w:lineRule="auto"/>
              <w:jc w:val="center"/>
              <w:rPr>
                <w:lang w:val="nl-NL"/>
              </w:rPr>
            </w:pPr>
            <w:r>
              <w:rPr>
                <w:lang w:val="nl-NL"/>
              </w:rPr>
              <w:t>1,0</w:t>
            </w:r>
          </w:p>
          <w:p w14:paraId="7C597C62" w14:textId="77777777" w:rsidR="009E5BAE" w:rsidRDefault="009E5BAE" w:rsidP="00112055">
            <w:pPr>
              <w:tabs>
                <w:tab w:val="left" w:pos="8640"/>
              </w:tabs>
              <w:spacing w:line="360" w:lineRule="auto"/>
              <w:jc w:val="center"/>
              <w:rPr>
                <w:lang w:val="nl-NL"/>
              </w:rPr>
            </w:pPr>
            <w:r>
              <w:rPr>
                <w:lang w:val="nl-NL"/>
              </w:rPr>
              <w:t>0.5</w:t>
            </w:r>
          </w:p>
          <w:p w14:paraId="1005B789" w14:textId="77777777" w:rsidR="009E5BAE" w:rsidRDefault="009E5BAE" w:rsidP="00112055">
            <w:pPr>
              <w:tabs>
                <w:tab w:val="left" w:pos="8640"/>
              </w:tabs>
              <w:spacing w:line="360" w:lineRule="auto"/>
              <w:jc w:val="center"/>
              <w:rPr>
                <w:lang w:val="nl-NL"/>
              </w:rPr>
            </w:pPr>
          </w:p>
          <w:p w14:paraId="465EC707" w14:textId="77777777" w:rsidR="009E5BAE" w:rsidRDefault="009E5BAE" w:rsidP="00112055">
            <w:pPr>
              <w:tabs>
                <w:tab w:val="left" w:pos="8640"/>
              </w:tabs>
              <w:spacing w:line="360" w:lineRule="auto"/>
              <w:jc w:val="center"/>
              <w:rPr>
                <w:lang w:val="nl-NL"/>
              </w:rPr>
            </w:pPr>
          </w:p>
          <w:p w14:paraId="3D064397" w14:textId="77777777" w:rsidR="009E5BAE" w:rsidRDefault="009E5BAE" w:rsidP="00112055">
            <w:pPr>
              <w:tabs>
                <w:tab w:val="left" w:pos="8640"/>
              </w:tabs>
              <w:spacing w:line="360" w:lineRule="auto"/>
              <w:jc w:val="center"/>
              <w:rPr>
                <w:lang w:val="nl-NL"/>
              </w:rPr>
            </w:pPr>
            <w:r>
              <w:rPr>
                <w:lang w:val="nl-NL"/>
              </w:rPr>
              <w:t>0.5</w:t>
            </w:r>
          </w:p>
        </w:tc>
      </w:tr>
      <w:tr w:rsidR="009E5BAE" w14:paraId="3E29E059" w14:textId="77777777">
        <w:trPr>
          <w:trHeight w:val="709"/>
          <w:jc w:val="center"/>
        </w:trPr>
        <w:tc>
          <w:tcPr>
            <w:tcW w:w="799" w:type="dxa"/>
            <w:shd w:val="clear" w:color="auto" w:fill="auto"/>
            <w:vAlign w:val="center"/>
          </w:tcPr>
          <w:p w14:paraId="411B3040" w14:textId="77777777" w:rsidR="009E5BAE" w:rsidRDefault="009E5BAE" w:rsidP="00112055">
            <w:pPr>
              <w:tabs>
                <w:tab w:val="left" w:pos="8640"/>
              </w:tabs>
              <w:spacing w:line="360" w:lineRule="auto"/>
              <w:jc w:val="center"/>
              <w:rPr>
                <w:b/>
                <w:lang w:val="nl-NL"/>
              </w:rPr>
            </w:pPr>
            <w:r>
              <w:rPr>
                <w:b/>
                <w:lang w:val="nl-NL"/>
              </w:rPr>
              <w:t>II</w:t>
            </w:r>
          </w:p>
        </w:tc>
        <w:tc>
          <w:tcPr>
            <w:tcW w:w="536" w:type="dxa"/>
            <w:shd w:val="clear" w:color="auto" w:fill="auto"/>
            <w:vAlign w:val="center"/>
          </w:tcPr>
          <w:p w14:paraId="4B16E3C9" w14:textId="77777777" w:rsidR="009E5BAE" w:rsidRDefault="009E5BAE" w:rsidP="00112055">
            <w:pPr>
              <w:tabs>
                <w:tab w:val="left" w:pos="8640"/>
              </w:tabs>
              <w:spacing w:line="360" w:lineRule="auto"/>
              <w:jc w:val="center"/>
              <w:rPr>
                <w:b/>
                <w:lang w:val="nl-NL"/>
              </w:rPr>
            </w:pPr>
          </w:p>
        </w:tc>
        <w:tc>
          <w:tcPr>
            <w:tcW w:w="8248" w:type="dxa"/>
            <w:shd w:val="clear" w:color="auto" w:fill="auto"/>
            <w:vAlign w:val="center"/>
          </w:tcPr>
          <w:p w14:paraId="482D7C5F" w14:textId="77777777" w:rsidR="009E5BAE" w:rsidRPr="00242A21" w:rsidRDefault="009E5BAE" w:rsidP="00112055">
            <w:pPr>
              <w:spacing w:before="100" w:after="100"/>
              <w:jc w:val="both"/>
              <w:rPr>
                <w:b/>
                <w:lang w:val="nl-NL"/>
              </w:rPr>
            </w:pPr>
            <w:r w:rsidRPr="00242A21">
              <w:rPr>
                <w:b/>
                <w:lang w:val="nl-NL"/>
              </w:rPr>
              <w:t>Tìm nghiệm của đa thức: 2(6x +7)</w:t>
            </w:r>
            <w:r w:rsidRPr="00242A21">
              <w:rPr>
                <w:b/>
                <w:vertAlign w:val="superscript"/>
                <w:lang w:val="nl-NL"/>
              </w:rPr>
              <w:t>2</w:t>
            </w:r>
            <w:r w:rsidRPr="00242A21">
              <w:rPr>
                <w:b/>
                <w:lang w:val="nl-NL"/>
              </w:rPr>
              <w:t xml:space="preserve"> (3x+ 4)(x + 1) – 12.</w:t>
            </w:r>
          </w:p>
        </w:tc>
        <w:tc>
          <w:tcPr>
            <w:tcW w:w="748" w:type="dxa"/>
            <w:shd w:val="clear" w:color="auto" w:fill="auto"/>
          </w:tcPr>
          <w:p w14:paraId="14092700" w14:textId="77777777" w:rsidR="009E5BAE" w:rsidRDefault="009E5BAE" w:rsidP="00112055">
            <w:pPr>
              <w:tabs>
                <w:tab w:val="left" w:pos="8640"/>
              </w:tabs>
              <w:spacing w:line="360" w:lineRule="auto"/>
              <w:jc w:val="center"/>
              <w:rPr>
                <w:lang w:val="nl-NL"/>
              </w:rPr>
            </w:pPr>
          </w:p>
        </w:tc>
      </w:tr>
      <w:tr w:rsidR="009E5BAE" w14:paraId="466B531E" w14:textId="77777777">
        <w:trPr>
          <w:jc w:val="center"/>
        </w:trPr>
        <w:tc>
          <w:tcPr>
            <w:tcW w:w="799" w:type="dxa"/>
            <w:vMerge w:val="restart"/>
            <w:vAlign w:val="center"/>
          </w:tcPr>
          <w:p w14:paraId="67909CC2" w14:textId="77777777" w:rsidR="009E5BAE" w:rsidRDefault="009E5BAE" w:rsidP="00112055">
            <w:pPr>
              <w:tabs>
                <w:tab w:val="left" w:pos="8640"/>
              </w:tabs>
              <w:spacing w:line="360" w:lineRule="auto"/>
              <w:jc w:val="center"/>
              <w:rPr>
                <w:b/>
                <w:sz w:val="26"/>
                <w:szCs w:val="26"/>
                <w:lang w:val="nl-NL"/>
              </w:rPr>
            </w:pPr>
          </w:p>
          <w:p w14:paraId="31DAA3EE" w14:textId="77777777" w:rsidR="009E5BAE" w:rsidRDefault="009E5BAE" w:rsidP="00112055">
            <w:pPr>
              <w:tabs>
                <w:tab w:val="left" w:pos="8640"/>
              </w:tabs>
              <w:spacing w:line="360" w:lineRule="auto"/>
              <w:jc w:val="center"/>
              <w:rPr>
                <w:b/>
                <w:sz w:val="26"/>
                <w:szCs w:val="26"/>
                <w:lang w:val="nl-NL"/>
              </w:rPr>
            </w:pPr>
          </w:p>
          <w:p w14:paraId="2BCFB90E" w14:textId="77777777" w:rsidR="009E5BAE" w:rsidRDefault="009E5BAE" w:rsidP="00112055">
            <w:pPr>
              <w:tabs>
                <w:tab w:val="left" w:pos="8640"/>
              </w:tabs>
              <w:spacing w:line="360" w:lineRule="auto"/>
              <w:jc w:val="center"/>
              <w:rPr>
                <w:b/>
                <w:sz w:val="26"/>
                <w:szCs w:val="26"/>
                <w:lang w:val="nl-NL"/>
              </w:rPr>
            </w:pPr>
          </w:p>
          <w:p w14:paraId="5AFB0E86" w14:textId="77777777" w:rsidR="009E5BAE" w:rsidRDefault="009E5BAE" w:rsidP="00112055">
            <w:pPr>
              <w:tabs>
                <w:tab w:val="left" w:pos="8640"/>
              </w:tabs>
              <w:spacing w:line="360" w:lineRule="auto"/>
              <w:jc w:val="center"/>
              <w:rPr>
                <w:b/>
                <w:sz w:val="26"/>
                <w:szCs w:val="26"/>
                <w:lang w:val="nl-NL"/>
              </w:rPr>
            </w:pPr>
          </w:p>
          <w:p w14:paraId="6C690C9C" w14:textId="77777777" w:rsidR="009E5BAE" w:rsidRDefault="009E5BAE" w:rsidP="00112055">
            <w:pPr>
              <w:tabs>
                <w:tab w:val="left" w:pos="8640"/>
              </w:tabs>
              <w:spacing w:line="360" w:lineRule="auto"/>
              <w:jc w:val="center"/>
              <w:rPr>
                <w:b/>
                <w:sz w:val="26"/>
                <w:szCs w:val="26"/>
                <w:lang w:val="nl-NL"/>
              </w:rPr>
            </w:pPr>
          </w:p>
          <w:p w14:paraId="1515A606" w14:textId="77777777" w:rsidR="009E5BAE" w:rsidRDefault="009E5BAE" w:rsidP="00112055">
            <w:pPr>
              <w:tabs>
                <w:tab w:val="left" w:pos="8640"/>
              </w:tabs>
              <w:spacing w:line="360" w:lineRule="auto"/>
              <w:jc w:val="center"/>
              <w:rPr>
                <w:b/>
                <w:sz w:val="26"/>
                <w:szCs w:val="26"/>
                <w:lang w:val="nl-NL"/>
              </w:rPr>
            </w:pPr>
          </w:p>
          <w:p w14:paraId="7A8EF6A3" w14:textId="77777777" w:rsidR="009E5BAE" w:rsidRDefault="009E5BAE" w:rsidP="00112055">
            <w:pPr>
              <w:tabs>
                <w:tab w:val="left" w:pos="8640"/>
              </w:tabs>
              <w:spacing w:line="360" w:lineRule="auto"/>
              <w:jc w:val="center"/>
              <w:rPr>
                <w:b/>
                <w:sz w:val="26"/>
                <w:szCs w:val="26"/>
                <w:lang w:val="nl-NL"/>
              </w:rPr>
            </w:pPr>
          </w:p>
          <w:p w14:paraId="5998CFD6" w14:textId="77777777" w:rsidR="009E5BAE" w:rsidRDefault="009E5BAE" w:rsidP="00112055">
            <w:pPr>
              <w:tabs>
                <w:tab w:val="left" w:pos="8640"/>
              </w:tabs>
              <w:spacing w:line="360" w:lineRule="auto"/>
              <w:jc w:val="center"/>
              <w:rPr>
                <w:b/>
                <w:sz w:val="26"/>
                <w:szCs w:val="26"/>
                <w:lang w:val="nl-NL"/>
              </w:rPr>
            </w:pPr>
          </w:p>
          <w:p w14:paraId="566A3210" w14:textId="77777777" w:rsidR="009E5BAE" w:rsidRDefault="009E5BAE" w:rsidP="00112055">
            <w:pPr>
              <w:tabs>
                <w:tab w:val="left" w:pos="8640"/>
              </w:tabs>
              <w:spacing w:line="360" w:lineRule="auto"/>
              <w:jc w:val="center"/>
              <w:rPr>
                <w:b/>
                <w:sz w:val="26"/>
                <w:szCs w:val="26"/>
                <w:lang w:val="nl-NL"/>
              </w:rPr>
            </w:pPr>
            <w:r>
              <w:rPr>
                <w:b/>
                <w:sz w:val="26"/>
                <w:szCs w:val="26"/>
                <w:lang w:val="nl-NL"/>
              </w:rPr>
              <w:t>4 đ</w:t>
            </w:r>
          </w:p>
        </w:tc>
        <w:tc>
          <w:tcPr>
            <w:tcW w:w="536" w:type="dxa"/>
            <w:vAlign w:val="center"/>
          </w:tcPr>
          <w:p w14:paraId="430F6A2D" w14:textId="77777777" w:rsidR="009E5BAE" w:rsidRDefault="009E5BAE" w:rsidP="00112055">
            <w:pPr>
              <w:tabs>
                <w:tab w:val="left" w:pos="8640"/>
              </w:tabs>
              <w:spacing w:line="360" w:lineRule="auto"/>
              <w:jc w:val="center"/>
              <w:rPr>
                <w:b/>
                <w:lang w:val="nl-NL"/>
              </w:rPr>
            </w:pPr>
          </w:p>
          <w:p w14:paraId="41691C6F" w14:textId="77777777" w:rsidR="009E5BAE" w:rsidRDefault="009E5BAE" w:rsidP="00112055">
            <w:pPr>
              <w:tabs>
                <w:tab w:val="left" w:pos="8640"/>
              </w:tabs>
              <w:spacing w:line="360" w:lineRule="auto"/>
              <w:jc w:val="center"/>
              <w:rPr>
                <w:b/>
                <w:lang w:val="nl-NL"/>
              </w:rPr>
            </w:pPr>
          </w:p>
          <w:p w14:paraId="7874B13A" w14:textId="77777777" w:rsidR="009E5BAE" w:rsidRDefault="009E5BAE" w:rsidP="00112055">
            <w:pPr>
              <w:tabs>
                <w:tab w:val="left" w:pos="8640"/>
              </w:tabs>
              <w:spacing w:line="360" w:lineRule="auto"/>
              <w:jc w:val="center"/>
              <w:rPr>
                <w:b/>
                <w:lang w:val="nl-NL"/>
              </w:rPr>
            </w:pPr>
            <w:r>
              <w:rPr>
                <w:b/>
                <w:lang w:val="nl-NL"/>
              </w:rPr>
              <w:t>1</w:t>
            </w:r>
          </w:p>
        </w:tc>
        <w:tc>
          <w:tcPr>
            <w:tcW w:w="8248" w:type="dxa"/>
            <w:vAlign w:val="center"/>
          </w:tcPr>
          <w:p w14:paraId="2FBFF548" w14:textId="77777777" w:rsidR="009E5BAE" w:rsidRDefault="009E5BAE" w:rsidP="00112055">
            <w:pPr>
              <w:jc w:val="both"/>
            </w:pPr>
            <w:r>
              <w:t xml:space="preserve"> Ta có: 2(6x +7)</w:t>
            </w:r>
            <w:r>
              <w:rPr>
                <w:vertAlign w:val="superscript"/>
              </w:rPr>
              <w:t>2</w:t>
            </w:r>
            <w:r>
              <w:t xml:space="preserve"> (3x+ 4)(x + 1) – 12 = 0</w:t>
            </w:r>
          </w:p>
          <w:p w14:paraId="7231A4B1" w14:textId="77777777" w:rsidR="009E5BAE" w:rsidRDefault="009E5BAE" w:rsidP="00112055">
            <w:pPr>
              <w:jc w:val="both"/>
            </w:pPr>
            <w:r w:rsidRPr="00526EA5">
              <w:rPr>
                <w:position w:val="-38"/>
              </w:rPr>
              <w:object w:dxaOrig="3320" w:dyaOrig="880" w14:anchorId="7010E74D">
                <v:shape id="_x0000_i5002" type="#_x0000_t75" style="width:165.75pt;height:44.25pt" o:ole="">
                  <v:imagedata r:id="rId6225" o:title=""/>
                </v:shape>
                <o:OLEObject Type="Embed" ProgID="Equation.DSMT4" ShapeID="_x0000_i5002" DrawAspect="Content" ObjectID="_1826907340" r:id="rId6226"/>
              </w:object>
            </w:r>
          </w:p>
          <w:p w14:paraId="75881CD3" w14:textId="77777777" w:rsidR="009E5BAE" w:rsidRDefault="009E5BAE" w:rsidP="00112055">
            <w:pPr>
              <w:jc w:val="both"/>
              <w:rPr>
                <w:lang w:val="fr-FR"/>
              </w:rPr>
            </w:pPr>
            <w:r w:rsidRPr="00CD0BD6">
              <w:rPr>
                <w:lang w:val="fr-FR"/>
              </w:rPr>
              <w:t xml:space="preserve">Đặt </w:t>
            </w:r>
            <w:r>
              <w:rPr>
                <w:lang w:val="fr-FR"/>
              </w:rPr>
              <w:t>6</w:t>
            </w:r>
            <w:r w:rsidRPr="00CD0BD6">
              <w:rPr>
                <w:lang w:val="fr-FR"/>
              </w:rPr>
              <w:t xml:space="preserve">x + 7 = t, </w:t>
            </w:r>
            <w:r>
              <w:rPr>
                <w:lang w:val="fr-FR"/>
              </w:rPr>
              <w:t>đẳng thức trên</w:t>
            </w:r>
            <w:r w:rsidRPr="00CD0BD6">
              <w:rPr>
                <w:lang w:val="fr-FR"/>
              </w:rPr>
              <w:t xml:space="preserve"> trở thành t</w:t>
            </w:r>
            <w:r w:rsidRPr="00CD0BD6">
              <w:rPr>
                <w:vertAlign w:val="superscript"/>
                <w:lang w:val="fr-FR"/>
              </w:rPr>
              <w:t>2</w:t>
            </w:r>
            <w:r w:rsidRPr="00CD0BD6">
              <w:rPr>
                <w:lang w:val="fr-FR"/>
              </w:rPr>
              <w:t>(</w:t>
            </w:r>
            <w:r>
              <w:rPr>
                <w:lang w:val="fr-FR"/>
              </w:rPr>
              <w:t>t +</w:t>
            </w:r>
            <w:r w:rsidRPr="00CD0BD6">
              <w:rPr>
                <w:lang w:val="fr-FR"/>
              </w:rPr>
              <w:t xml:space="preserve"> 1)</w:t>
            </w:r>
            <w:r>
              <w:rPr>
                <w:lang w:val="fr-FR"/>
              </w:rPr>
              <w:t>(t- 1) = 72</w:t>
            </w:r>
          </w:p>
          <w:p w14:paraId="01C6B4AE" w14:textId="77777777" w:rsidR="009E5BAE" w:rsidRDefault="009E5BAE" w:rsidP="00112055">
            <w:pPr>
              <w:jc w:val="both"/>
              <w:rPr>
                <w:lang w:val="fr-FR"/>
              </w:rPr>
            </w:pPr>
            <w:r w:rsidRPr="00CD0BD6">
              <w:rPr>
                <w:position w:val="-6"/>
                <w:lang w:val="fr-FR"/>
              </w:rPr>
              <w:object w:dxaOrig="340" w:dyaOrig="240" w14:anchorId="5386703B">
                <v:shape id="_x0000_i5003" type="#_x0000_t75" style="width:17.25pt;height:12pt" o:ole="">
                  <v:imagedata r:id="rId6227" o:title=""/>
                </v:shape>
                <o:OLEObject Type="Embed" ProgID="Equation.3" ShapeID="_x0000_i5003" DrawAspect="Content" ObjectID="_1826907341" r:id="rId6228"/>
              </w:object>
            </w:r>
            <w:r>
              <w:rPr>
                <w:lang w:val="fr-FR"/>
              </w:rPr>
              <w:t>t</w:t>
            </w:r>
            <w:r>
              <w:rPr>
                <w:vertAlign w:val="superscript"/>
                <w:lang w:val="fr-FR"/>
              </w:rPr>
              <w:t>2</w:t>
            </w:r>
            <w:r>
              <w:rPr>
                <w:lang w:val="fr-FR"/>
              </w:rPr>
              <w:t>(t</w:t>
            </w:r>
            <w:r>
              <w:rPr>
                <w:vertAlign w:val="superscript"/>
                <w:lang w:val="fr-FR"/>
              </w:rPr>
              <w:t>2</w:t>
            </w:r>
            <w:r>
              <w:rPr>
                <w:lang w:val="fr-FR"/>
              </w:rPr>
              <w:t xml:space="preserve"> - 1) = 72</w:t>
            </w:r>
          </w:p>
          <w:p w14:paraId="3F0E2B96" w14:textId="77777777" w:rsidR="009E5BAE" w:rsidRDefault="009E5BAE" w:rsidP="00112055">
            <w:pPr>
              <w:jc w:val="both"/>
              <w:rPr>
                <w:lang w:val="fr-FR"/>
              </w:rPr>
            </w:pPr>
            <w:r w:rsidRPr="0099720C">
              <w:rPr>
                <w:position w:val="-6"/>
                <w:lang w:val="fr-FR"/>
              </w:rPr>
              <w:object w:dxaOrig="340" w:dyaOrig="240" w14:anchorId="678C59A1">
                <v:shape id="_x0000_i5004" type="#_x0000_t75" style="width:17.25pt;height:12pt" o:ole="">
                  <v:imagedata r:id="rId6229" o:title=""/>
                </v:shape>
                <o:OLEObject Type="Embed" ProgID="Equation.3" ShapeID="_x0000_i5004" DrawAspect="Content" ObjectID="_1826907342" r:id="rId6230"/>
              </w:object>
            </w:r>
            <w:r>
              <w:rPr>
                <w:lang w:val="fr-FR"/>
              </w:rPr>
              <w:t>t</w:t>
            </w:r>
            <w:r>
              <w:rPr>
                <w:vertAlign w:val="superscript"/>
                <w:lang w:val="fr-FR"/>
              </w:rPr>
              <w:t>4</w:t>
            </w:r>
            <w:r>
              <w:rPr>
                <w:lang w:val="fr-FR"/>
              </w:rPr>
              <w:t xml:space="preserve"> - t</w:t>
            </w:r>
            <w:r>
              <w:rPr>
                <w:vertAlign w:val="superscript"/>
                <w:lang w:val="fr-FR"/>
              </w:rPr>
              <w:t>2</w:t>
            </w:r>
            <w:r>
              <w:rPr>
                <w:lang w:val="fr-FR"/>
              </w:rPr>
              <w:t xml:space="preserve"> - 72 = 0</w:t>
            </w:r>
            <w:r w:rsidRPr="0099720C">
              <w:rPr>
                <w:position w:val="-10"/>
                <w:lang w:val="fr-FR"/>
              </w:rPr>
              <w:object w:dxaOrig="180" w:dyaOrig="340" w14:anchorId="0E57594C">
                <v:shape id="_x0000_i5005" type="#_x0000_t75" style="width:9pt;height:17.25pt" o:ole="">
                  <v:imagedata r:id="rId6231" o:title=""/>
                </v:shape>
                <o:OLEObject Type="Embed" ProgID="Equation.3" ShapeID="_x0000_i5005" DrawAspect="Content" ObjectID="_1826907343" r:id="rId6232"/>
              </w:object>
            </w:r>
          </w:p>
          <w:p w14:paraId="1DAAF210" w14:textId="77777777" w:rsidR="009E5BAE" w:rsidRDefault="009E5BAE" w:rsidP="00112055">
            <w:pPr>
              <w:jc w:val="both"/>
              <w:rPr>
                <w:lang w:val="fr-FR"/>
              </w:rPr>
            </w:pPr>
            <w:r w:rsidRPr="0099720C">
              <w:rPr>
                <w:position w:val="-6"/>
                <w:lang w:val="fr-FR"/>
              </w:rPr>
              <w:object w:dxaOrig="340" w:dyaOrig="240" w14:anchorId="480969FD">
                <v:shape id="_x0000_i5006" type="#_x0000_t75" style="width:17.25pt;height:12pt" o:ole="">
                  <v:imagedata r:id="rId6233" o:title=""/>
                </v:shape>
                <o:OLEObject Type="Embed" ProgID="Equation.3" ShapeID="_x0000_i5006" DrawAspect="Content" ObjectID="_1826907344" r:id="rId6234"/>
              </w:object>
            </w:r>
            <w:r>
              <w:rPr>
                <w:lang w:val="fr-FR"/>
              </w:rPr>
              <w:t>(t</w:t>
            </w:r>
            <w:r>
              <w:rPr>
                <w:vertAlign w:val="superscript"/>
                <w:lang w:val="fr-FR"/>
              </w:rPr>
              <w:t xml:space="preserve">2 </w:t>
            </w:r>
            <w:r>
              <w:rPr>
                <w:lang w:val="fr-FR"/>
              </w:rPr>
              <w:t>+8)(t</w:t>
            </w:r>
            <w:r>
              <w:rPr>
                <w:vertAlign w:val="superscript"/>
                <w:lang w:val="fr-FR"/>
              </w:rPr>
              <w:t>2</w:t>
            </w:r>
            <w:r>
              <w:rPr>
                <w:lang w:val="fr-FR"/>
              </w:rPr>
              <w:t>- 9) = 0</w:t>
            </w:r>
          </w:p>
          <w:p w14:paraId="42150EC1" w14:textId="77777777" w:rsidR="009E5BAE" w:rsidRDefault="009E5BAE" w:rsidP="00112055">
            <w:pPr>
              <w:jc w:val="both"/>
              <w:rPr>
                <w:lang w:val="fr-FR"/>
              </w:rPr>
            </w:pPr>
            <w:r w:rsidRPr="00050AC2">
              <w:rPr>
                <w:position w:val="-6"/>
                <w:lang w:val="fr-FR"/>
              </w:rPr>
              <w:object w:dxaOrig="340" w:dyaOrig="240" w14:anchorId="2C33DD49">
                <v:shape id="_x0000_i5007" type="#_x0000_t75" style="width:17.25pt;height:12pt" o:ole="">
                  <v:imagedata r:id="rId6235" o:title=""/>
                </v:shape>
                <o:OLEObject Type="Embed" ProgID="Equation.3" ShapeID="_x0000_i5007" DrawAspect="Content" ObjectID="_1826907345" r:id="rId6236"/>
              </w:object>
            </w:r>
            <w:r>
              <w:rPr>
                <w:lang w:val="fr-FR"/>
              </w:rPr>
              <w:t>t</w:t>
            </w:r>
            <w:r>
              <w:rPr>
                <w:vertAlign w:val="superscript"/>
                <w:lang w:val="fr-FR"/>
              </w:rPr>
              <w:t>2</w:t>
            </w:r>
            <w:r>
              <w:rPr>
                <w:lang w:val="fr-FR"/>
              </w:rPr>
              <w:t xml:space="preserve"> = 9 (Vì t</w:t>
            </w:r>
            <w:r>
              <w:rPr>
                <w:vertAlign w:val="superscript"/>
                <w:lang w:val="fr-FR"/>
              </w:rPr>
              <w:t xml:space="preserve">2 </w:t>
            </w:r>
            <w:r>
              <w:rPr>
                <w:lang w:val="fr-FR"/>
              </w:rPr>
              <w:t>+ 8 dương)</w:t>
            </w:r>
          </w:p>
          <w:p w14:paraId="3CE3CBC5" w14:textId="77777777" w:rsidR="009E5BAE" w:rsidRDefault="009E5BAE" w:rsidP="00112055">
            <w:pPr>
              <w:jc w:val="both"/>
              <w:rPr>
                <w:lang w:val="fr-FR"/>
              </w:rPr>
            </w:pPr>
            <w:r w:rsidRPr="00050AC2">
              <w:rPr>
                <w:position w:val="-6"/>
                <w:lang w:val="fr-FR"/>
              </w:rPr>
              <w:object w:dxaOrig="340" w:dyaOrig="240" w14:anchorId="5CBD1335">
                <v:shape id="_x0000_i5008" type="#_x0000_t75" style="width:17.25pt;height:12pt" o:ole="">
                  <v:imagedata r:id="rId6237" o:title=""/>
                </v:shape>
                <o:OLEObject Type="Embed" ProgID="Equation.3" ShapeID="_x0000_i5008" DrawAspect="Content" ObjectID="_1826907346" r:id="rId6238"/>
              </w:object>
            </w:r>
            <w:r>
              <w:rPr>
                <w:lang w:val="fr-FR"/>
              </w:rPr>
              <w:t>t = 3 hoặc t = -3</w:t>
            </w:r>
          </w:p>
          <w:p w14:paraId="0A0D0D40" w14:textId="77777777" w:rsidR="009E5BAE" w:rsidRDefault="009E5BAE" w:rsidP="00112055">
            <w:pPr>
              <w:jc w:val="both"/>
              <w:rPr>
                <w:lang w:val="fr-FR"/>
              </w:rPr>
            </w:pPr>
            <w:r>
              <w:rPr>
                <w:lang w:val="fr-FR"/>
              </w:rPr>
              <w:t>Nếu t = 3 suy ra x = -</w:t>
            </w:r>
            <w:r w:rsidRPr="009C58C3">
              <w:rPr>
                <w:position w:val="-24"/>
                <w:lang w:val="fr-FR"/>
              </w:rPr>
              <w:object w:dxaOrig="240" w:dyaOrig="620" w14:anchorId="5C96C25A">
                <v:shape id="_x0000_i5009" type="#_x0000_t75" style="width:12pt;height:30.75pt" o:ole="">
                  <v:imagedata r:id="rId6239" o:title=""/>
                </v:shape>
                <o:OLEObject Type="Embed" ProgID="Equation.3" ShapeID="_x0000_i5009" DrawAspect="Content" ObjectID="_1826907347" r:id="rId6240"/>
              </w:object>
            </w:r>
          </w:p>
          <w:p w14:paraId="31C20B12" w14:textId="77777777" w:rsidR="009E5BAE" w:rsidRDefault="009E5BAE" w:rsidP="00112055">
            <w:pPr>
              <w:jc w:val="both"/>
              <w:rPr>
                <w:lang w:val="fr-FR"/>
              </w:rPr>
            </w:pPr>
            <w:r>
              <w:rPr>
                <w:lang w:val="fr-FR"/>
              </w:rPr>
              <w:t xml:space="preserve">Nếu t = -3, suy ra x= - </w:t>
            </w:r>
            <w:r w:rsidRPr="00463402">
              <w:rPr>
                <w:position w:val="-24"/>
                <w:lang w:val="fr-FR"/>
              </w:rPr>
              <w:object w:dxaOrig="220" w:dyaOrig="620" w14:anchorId="1EAAD854">
                <v:shape id="_x0000_i5010" type="#_x0000_t75" style="width:11.25pt;height:30.75pt" o:ole="">
                  <v:imagedata r:id="rId6241" o:title=""/>
                </v:shape>
                <o:OLEObject Type="Embed" ProgID="Equation.3" ShapeID="_x0000_i5010" DrawAspect="Content" ObjectID="_1826907348" r:id="rId6242"/>
              </w:object>
            </w:r>
          </w:p>
          <w:p w14:paraId="7C2F7B91" w14:textId="77777777" w:rsidR="009E5BAE" w:rsidRPr="00242A21" w:rsidRDefault="009E5BAE" w:rsidP="00112055">
            <w:pPr>
              <w:spacing w:line="360" w:lineRule="auto"/>
              <w:rPr>
                <w:lang w:val="fr-FR"/>
              </w:rPr>
            </w:pPr>
            <w:r>
              <w:rPr>
                <w:lang w:val="fr-FR"/>
              </w:rPr>
              <w:t>Vậy đa thức đã cho có 2 nghiệm là -</w:t>
            </w:r>
            <w:r w:rsidRPr="009C58C3">
              <w:rPr>
                <w:position w:val="-24"/>
                <w:lang w:val="fr-FR"/>
              </w:rPr>
              <w:object w:dxaOrig="240" w:dyaOrig="620" w14:anchorId="1B39DBFE">
                <v:shape id="_x0000_i5011" type="#_x0000_t75" style="width:12pt;height:30.75pt" o:ole="">
                  <v:imagedata r:id="rId6239" o:title=""/>
                </v:shape>
                <o:OLEObject Type="Embed" ProgID="Equation.3" ShapeID="_x0000_i5011" DrawAspect="Content" ObjectID="_1826907349" r:id="rId6243"/>
              </w:object>
            </w:r>
            <w:r>
              <w:rPr>
                <w:lang w:val="fr-FR"/>
              </w:rPr>
              <w:t xml:space="preserve"> và - </w:t>
            </w:r>
            <w:r w:rsidRPr="00463402">
              <w:rPr>
                <w:position w:val="-24"/>
                <w:lang w:val="fr-FR"/>
              </w:rPr>
              <w:object w:dxaOrig="220" w:dyaOrig="620" w14:anchorId="15B97212">
                <v:shape id="_x0000_i5012" type="#_x0000_t75" style="width:11.25pt;height:30.75pt" o:ole="">
                  <v:imagedata r:id="rId6241" o:title=""/>
                </v:shape>
                <o:OLEObject Type="Embed" ProgID="Equation.3" ShapeID="_x0000_i5012" DrawAspect="Content" ObjectID="_1826907350" r:id="rId6244"/>
              </w:object>
            </w:r>
          </w:p>
        </w:tc>
        <w:tc>
          <w:tcPr>
            <w:tcW w:w="748" w:type="dxa"/>
          </w:tcPr>
          <w:p w14:paraId="44A45533" w14:textId="77777777" w:rsidR="009E5BAE" w:rsidRPr="00242A21" w:rsidRDefault="009E5BAE" w:rsidP="00112055">
            <w:pPr>
              <w:tabs>
                <w:tab w:val="left" w:pos="8640"/>
              </w:tabs>
              <w:spacing w:line="360" w:lineRule="auto"/>
              <w:rPr>
                <w:lang w:val="fr-FR"/>
              </w:rPr>
            </w:pPr>
          </w:p>
          <w:p w14:paraId="6F65522D" w14:textId="77777777" w:rsidR="009E5BAE" w:rsidRPr="00242A21" w:rsidRDefault="009E5BAE" w:rsidP="00112055">
            <w:pPr>
              <w:tabs>
                <w:tab w:val="left" w:pos="8640"/>
              </w:tabs>
              <w:spacing w:line="360" w:lineRule="auto"/>
              <w:rPr>
                <w:lang w:val="fr-FR"/>
              </w:rPr>
            </w:pPr>
          </w:p>
          <w:p w14:paraId="1D0E8196" w14:textId="77777777" w:rsidR="009E5BAE" w:rsidRDefault="009E5BAE" w:rsidP="00112055">
            <w:pPr>
              <w:tabs>
                <w:tab w:val="left" w:pos="8640"/>
              </w:tabs>
              <w:spacing w:line="360" w:lineRule="auto"/>
              <w:jc w:val="center"/>
              <w:rPr>
                <w:lang w:val="nl-NL"/>
              </w:rPr>
            </w:pPr>
            <w:r>
              <w:rPr>
                <w:lang w:val="nl-NL"/>
              </w:rPr>
              <w:t>0.5</w:t>
            </w:r>
          </w:p>
          <w:p w14:paraId="508E0712" w14:textId="77777777" w:rsidR="009E5BAE" w:rsidRDefault="009E5BAE" w:rsidP="00112055">
            <w:pPr>
              <w:tabs>
                <w:tab w:val="left" w:pos="8640"/>
              </w:tabs>
              <w:spacing w:line="360" w:lineRule="auto"/>
              <w:rPr>
                <w:lang w:val="nl-NL"/>
              </w:rPr>
            </w:pPr>
          </w:p>
          <w:p w14:paraId="73B2247D" w14:textId="77777777" w:rsidR="009E5BAE" w:rsidRDefault="009E5BAE" w:rsidP="00112055">
            <w:pPr>
              <w:tabs>
                <w:tab w:val="left" w:pos="8640"/>
              </w:tabs>
              <w:spacing w:line="360" w:lineRule="auto"/>
              <w:rPr>
                <w:lang w:val="nl-NL"/>
              </w:rPr>
            </w:pPr>
          </w:p>
          <w:p w14:paraId="142EBF48" w14:textId="77777777" w:rsidR="009E5BAE" w:rsidRDefault="009E5BAE" w:rsidP="00112055">
            <w:pPr>
              <w:tabs>
                <w:tab w:val="left" w:pos="8640"/>
              </w:tabs>
              <w:spacing w:line="360" w:lineRule="auto"/>
              <w:jc w:val="center"/>
              <w:rPr>
                <w:lang w:val="nl-NL"/>
              </w:rPr>
            </w:pPr>
            <w:r>
              <w:rPr>
                <w:lang w:val="nl-NL"/>
              </w:rPr>
              <w:t>0.5</w:t>
            </w:r>
          </w:p>
          <w:p w14:paraId="606CE7F9" w14:textId="77777777" w:rsidR="009E5BAE" w:rsidRDefault="009E5BAE" w:rsidP="00112055">
            <w:pPr>
              <w:tabs>
                <w:tab w:val="left" w:pos="8640"/>
              </w:tabs>
              <w:spacing w:line="360" w:lineRule="auto"/>
              <w:jc w:val="center"/>
              <w:rPr>
                <w:lang w:val="nl-NL"/>
              </w:rPr>
            </w:pPr>
          </w:p>
          <w:p w14:paraId="4D0C2BD9" w14:textId="77777777" w:rsidR="009E5BAE" w:rsidRDefault="009E5BAE" w:rsidP="00112055">
            <w:pPr>
              <w:tabs>
                <w:tab w:val="left" w:pos="8640"/>
              </w:tabs>
              <w:spacing w:line="360" w:lineRule="auto"/>
              <w:jc w:val="center"/>
              <w:rPr>
                <w:lang w:val="nl-NL"/>
              </w:rPr>
            </w:pPr>
          </w:p>
          <w:p w14:paraId="66FB0F5A" w14:textId="77777777" w:rsidR="009E5BAE" w:rsidRDefault="009E5BAE" w:rsidP="00112055">
            <w:pPr>
              <w:tabs>
                <w:tab w:val="left" w:pos="8640"/>
              </w:tabs>
              <w:spacing w:line="360" w:lineRule="auto"/>
              <w:jc w:val="center"/>
              <w:rPr>
                <w:lang w:val="nl-NL"/>
              </w:rPr>
            </w:pPr>
            <w:r>
              <w:rPr>
                <w:lang w:val="nl-NL"/>
              </w:rPr>
              <w:t>0.25</w:t>
            </w:r>
          </w:p>
          <w:p w14:paraId="4888E2A3" w14:textId="77777777" w:rsidR="009E5BAE" w:rsidRDefault="009E5BAE" w:rsidP="00112055">
            <w:pPr>
              <w:tabs>
                <w:tab w:val="left" w:pos="8640"/>
              </w:tabs>
              <w:spacing w:line="360" w:lineRule="auto"/>
              <w:jc w:val="center"/>
              <w:rPr>
                <w:lang w:val="nl-NL"/>
              </w:rPr>
            </w:pPr>
            <w:r>
              <w:rPr>
                <w:lang w:val="nl-NL"/>
              </w:rPr>
              <w:t>0.25</w:t>
            </w:r>
          </w:p>
        </w:tc>
      </w:tr>
      <w:tr w:rsidR="009E5BAE" w14:paraId="55483A1C" w14:textId="77777777">
        <w:trPr>
          <w:trHeight w:val="928"/>
          <w:jc w:val="center"/>
        </w:trPr>
        <w:tc>
          <w:tcPr>
            <w:tcW w:w="799" w:type="dxa"/>
            <w:vMerge/>
            <w:vAlign w:val="center"/>
          </w:tcPr>
          <w:p w14:paraId="1E607FD1" w14:textId="77777777" w:rsidR="009E5BAE" w:rsidRDefault="009E5BAE" w:rsidP="00112055">
            <w:pPr>
              <w:tabs>
                <w:tab w:val="left" w:pos="8640"/>
              </w:tabs>
              <w:spacing w:line="360" w:lineRule="auto"/>
              <w:jc w:val="center"/>
              <w:rPr>
                <w:b/>
                <w:sz w:val="26"/>
                <w:szCs w:val="26"/>
                <w:lang w:val="nl-NL"/>
              </w:rPr>
            </w:pPr>
          </w:p>
        </w:tc>
        <w:tc>
          <w:tcPr>
            <w:tcW w:w="536" w:type="dxa"/>
            <w:vMerge w:val="restart"/>
            <w:vAlign w:val="center"/>
          </w:tcPr>
          <w:p w14:paraId="77142733" w14:textId="77777777" w:rsidR="009E5BAE" w:rsidRPr="0001253C" w:rsidRDefault="009E5BAE" w:rsidP="00112055">
            <w:pPr>
              <w:tabs>
                <w:tab w:val="left" w:pos="8640"/>
              </w:tabs>
              <w:spacing w:line="360" w:lineRule="auto"/>
              <w:jc w:val="center"/>
              <w:rPr>
                <w:b/>
                <w:lang w:val="nl-NL"/>
              </w:rPr>
            </w:pPr>
            <w:r w:rsidRPr="0001253C">
              <w:rPr>
                <w:b/>
                <w:bCs/>
                <w:lang w:val="nl-NL"/>
              </w:rPr>
              <w:t>2</w:t>
            </w:r>
          </w:p>
        </w:tc>
        <w:tc>
          <w:tcPr>
            <w:tcW w:w="8248" w:type="dxa"/>
            <w:tcBorders>
              <w:bottom w:val="dashed" w:sz="4" w:space="0" w:color="auto"/>
            </w:tcBorders>
          </w:tcPr>
          <w:p w14:paraId="5B30CB28" w14:textId="77777777" w:rsidR="009E5BAE" w:rsidRPr="00164E4E" w:rsidRDefault="009E5BAE" w:rsidP="00112055">
            <w:pPr>
              <w:jc w:val="both"/>
              <w:rPr>
                <w:b/>
                <w:lang w:val="nl-NL"/>
              </w:rPr>
            </w:pPr>
            <w:r w:rsidRPr="00164E4E">
              <w:rPr>
                <w:b/>
                <w:lang w:val="nl-NL"/>
              </w:rPr>
              <w:t xml:space="preserve"> 2. Tìm x, y thỏa mãn đồng thời các đẳng thức sau: </w:t>
            </w:r>
            <w:r w:rsidRPr="00164E4E">
              <w:rPr>
                <w:b/>
                <w:position w:val="-10"/>
              </w:rPr>
              <w:object w:dxaOrig="2180" w:dyaOrig="360" w14:anchorId="0659EB5E">
                <v:shape id="_x0000_i5013" type="#_x0000_t75" style="width:120.75pt;height:20.25pt" o:ole="">
                  <v:imagedata r:id="rId6139" o:title=""/>
                </v:shape>
                <o:OLEObject Type="Embed" ProgID="Equation.DSMT4" ShapeID="_x0000_i5013" DrawAspect="Content" ObjectID="_1826907351" r:id="rId6245"/>
              </w:object>
            </w:r>
            <w:r w:rsidRPr="00164E4E">
              <w:rPr>
                <w:b/>
                <w:lang w:val="nl-NL"/>
              </w:rPr>
              <w:t xml:space="preserve"> </w:t>
            </w:r>
            <w:r w:rsidRPr="00164E4E">
              <w:rPr>
                <w:rFonts w:eastAsia="Calibri"/>
                <w:b/>
                <w:lang w:val="nl-NL"/>
              </w:rPr>
              <w:t xml:space="preserve">và </w:t>
            </w:r>
            <w:r w:rsidRPr="00164E4E">
              <w:rPr>
                <w:rFonts w:eastAsia="Calibri"/>
                <w:b/>
                <w:position w:val="-10"/>
              </w:rPr>
              <w:object w:dxaOrig="1480" w:dyaOrig="320" w14:anchorId="42A72BEC">
                <v:shape id="_x0000_i5014" type="#_x0000_t75" style="width:84pt;height:18pt" o:ole="">
                  <v:imagedata r:id="rId6141" o:title=""/>
                </v:shape>
                <o:OLEObject Type="Embed" ProgID="Equation.DSMT4" ShapeID="_x0000_i5014" DrawAspect="Content" ObjectID="_1826907352" r:id="rId6246"/>
              </w:object>
            </w:r>
            <w:r w:rsidRPr="00164E4E">
              <w:rPr>
                <w:b/>
                <w:lang w:val="nl-NL"/>
              </w:rPr>
              <w:t>.</w:t>
            </w:r>
          </w:p>
        </w:tc>
        <w:tc>
          <w:tcPr>
            <w:tcW w:w="748" w:type="dxa"/>
            <w:tcBorders>
              <w:bottom w:val="dashed" w:sz="4" w:space="0" w:color="auto"/>
            </w:tcBorders>
          </w:tcPr>
          <w:p w14:paraId="79EEB2A4" w14:textId="77777777" w:rsidR="009E5BAE" w:rsidRDefault="009E5BAE" w:rsidP="00112055">
            <w:pPr>
              <w:tabs>
                <w:tab w:val="left" w:pos="8640"/>
              </w:tabs>
              <w:spacing w:line="360" w:lineRule="auto"/>
              <w:rPr>
                <w:lang w:val="nl-NL"/>
              </w:rPr>
            </w:pPr>
          </w:p>
        </w:tc>
      </w:tr>
      <w:tr w:rsidR="009E5BAE" w14:paraId="4DAA5175" w14:textId="77777777">
        <w:trPr>
          <w:trHeight w:val="6459"/>
          <w:jc w:val="center"/>
        </w:trPr>
        <w:tc>
          <w:tcPr>
            <w:tcW w:w="799" w:type="dxa"/>
            <w:vMerge/>
            <w:tcBorders>
              <w:bottom w:val="single" w:sz="4" w:space="0" w:color="auto"/>
            </w:tcBorders>
            <w:vAlign w:val="center"/>
          </w:tcPr>
          <w:p w14:paraId="4EEA19D0" w14:textId="77777777" w:rsidR="009E5BAE" w:rsidRDefault="009E5BAE" w:rsidP="00112055">
            <w:pPr>
              <w:tabs>
                <w:tab w:val="left" w:pos="8640"/>
              </w:tabs>
              <w:spacing w:line="360" w:lineRule="auto"/>
              <w:jc w:val="center"/>
              <w:rPr>
                <w:b/>
                <w:sz w:val="26"/>
                <w:szCs w:val="26"/>
                <w:lang w:val="nl-NL"/>
              </w:rPr>
            </w:pPr>
          </w:p>
        </w:tc>
        <w:tc>
          <w:tcPr>
            <w:tcW w:w="536" w:type="dxa"/>
            <w:vMerge/>
            <w:tcBorders>
              <w:bottom w:val="single" w:sz="4" w:space="0" w:color="auto"/>
            </w:tcBorders>
            <w:vAlign w:val="center"/>
          </w:tcPr>
          <w:p w14:paraId="05ED3202" w14:textId="77777777" w:rsidR="009E5BAE" w:rsidRPr="0001253C" w:rsidRDefault="009E5BAE" w:rsidP="00112055">
            <w:pPr>
              <w:tabs>
                <w:tab w:val="left" w:pos="8640"/>
              </w:tabs>
              <w:spacing w:line="360" w:lineRule="auto"/>
              <w:jc w:val="center"/>
              <w:rPr>
                <w:b/>
                <w:bCs/>
                <w:lang w:val="nl-NL"/>
              </w:rPr>
            </w:pPr>
          </w:p>
        </w:tc>
        <w:tc>
          <w:tcPr>
            <w:tcW w:w="8248" w:type="dxa"/>
            <w:tcBorders>
              <w:top w:val="dashed" w:sz="4" w:space="0" w:color="auto"/>
              <w:bottom w:val="single" w:sz="4" w:space="0" w:color="auto"/>
            </w:tcBorders>
          </w:tcPr>
          <w:p w14:paraId="77A42A59" w14:textId="77777777" w:rsidR="009E5BAE" w:rsidRPr="00A45E4A" w:rsidRDefault="009E5BAE" w:rsidP="00112055">
            <w:pPr>
              <w:rPr>
                <w:lang w:val="vi-VN"/>
              </w:rPr>
            </w:pPr>
            <w:r w:rsidRPr="00A45E4A">
              <w:rPr>
                <w:lang w:val="pl-PL"/>
              </w:rPr>
              <w:t xml:space="preserve">   Ta có:   </w:t>
            </w:r>
            <w:r w:rsidRPr="00A45E4A">
              <w:rPr>
                <w:rFonts w:eastAsia="Calibri"/>
                <w:position w:val="-36"/>
                <w:lang w:val="vi-VN"/>
              </w:rPr>
              <w:object w:dxaOrig="2799" w:dyaOrig="840" w14:anchorId="224CCE1C">
                <v:shape id="_x0000_i5015" type="#_x0000_t75" style="width:139.5pt;height:42pt" o:ole="">
                  <v:imagedata r:id="rId6247" o:title=""/>
                </v:shape>
                <o:OLEObject Type="Embed" ProgID="Equation.DSMT4" ShapeID="_x0000_i5015" DrawAspect="Content" ObjectID="_1826907353" r:id="rId6248"/>
              </w:object>
            </w:r>
          </w:p>
          <w:p w14:paraId="6FF99E4D" w14:textId="77777777" w:rsidR="009E5BAE" w:rsidRPr="00A45E4A" w:rsidRDefault="009E5BAE" w:rsidP="00112055">
            <w:pPr>
              <w:tabs>
                <w:tab w:val="left" w:pos="2268"/>
              </w:tabs>
              <w:rPr>
                <w:lang w:val="pl-PL"/>
              </w:rPr>
            </w:pPr>
            <w:r w:rsidRPr="00A45E4A">
              <w:rPr>
                <w:lang w:val="pl-PL"/>
              </w:rPr>
              <w:t xml:space="preserve">+) </w:t>
            </w:r>
            <w:r w:rsidRPr="00A45E4A">
              <w:rPr>
                <w:rFonts w:eastAsia="Calibri"/>
                <w:position w:val="-14"/>
                <w:lang w:val="vi-VN"/>
              </w:rPr>
              <w:object w:dxaOrig="2119" w:dyaOrig="400" w14:anchorId="778BC5AF">
                <v:shape id="_x0000_i5016" type="#_x0000_t75" style="width:106.5pt;height:20.25pt" o:ole="">
                  <v:imagedata r:id="rId6249" o:title=""/>
                </v:shape>
                <o:OLEObject Type="Embed" ProgID="Equation.DSMT4" ShapeID="_x0000_i5016" DrawAspect="Content" ObjectID="_1826907354" r:id="rId6250"/>
              </w:object>
            </w:r>
            <w:r w:rsidRPr="00A45E4A">
              <w:rPr>
                <w:lang w:val="pl-PL"/>
              </w:rPr>
              <w:t xml:space="preserve"> thay vào </w:t>
            </w:r>
            <w:r w:rsidRPr="00A45E4A">
              <w:rPr>
                <w:rFonts w:eastAsia="Calibri"/>
                <w:position w:val="-14"/>
                <w:lang w:val="vi-VN"/>
              </w:rPr>
              <w:object w:dxaOrig="340" w:dyaOrig="400" w14:anchorId="482BCFA6">
                <v:shape id="_x0000_i5017" type="#_x0000_t75" style="width:17.25pt;height:20.25pt" o:ole="">
                  <v:imagedata r:id="rId6251" o:title=""/>
                </v:shape>
                <o:OLEObject Type="Embed" ProgID="Equation.DSMT4" ShapeID="_x0000_i5017" DrawAspect="Content" ObjectID="_1826907355" r:id="rId6252"/>
              </w:object>
            </w:r>
            <w:r w:rsidRPr="00A45E4A">
              <w:rPr>
                <w:lang w:val="pl-PL"/>
              </w:rPr>
              <w:t xml:space="preserve"> ta được </w:t>
            </w:r>
            <w:r w:rsidRPr="00A45E4A">
              <w:rPr>
                <w:rFonts w:eastAsia="Calibri"/>
                <w:position w:val="-10"/>
                <w:lang w:val="vi-VN"/>
              </w:rPr>
              <w:object w:dxaOrig="1639" w:dyaOrig="360" w14:anchorId="53C9DD8F">
                <v:shape id="_x0000_i5018" type="#_x0000_t75" style="width:81.75pt;height:18.75pt" o:ole="">
                  <v:imagedata r:id="rId6253" o:title=""/>
                </v:shape>
                <o:OLEObject Type="Embed" ProgID="Equation.DSMT4" ShapeID="_x0000_i5018" DrawAspect="Content" ObjectID="_1826907356" r:id="rId6254"/>
              </w:object>
            </w:r>
          </w:p>
          <w:p w14:paraId="563AE77B" w14:textId="77777777" w:rsidR="009E5BAE" w:rsidRPr="00A45E4A" w:rsidRDefault="009E5BAE" w:rsidP="00112055">
            <w:pPr>
              <w:tabs>
                <w:tab w:val="left" w:pos="2268"/>
              </w:tabs>
              <w:ind w:left="964"/>
              <w:rPr>
                <w:position w:val="-10"/>
              </w:rPr>
            </w:pPr>
            <w:r w:rsidRPr="00A45E4A">
              <w:rPr>
                <w:rFonts w:eastAsia="Calibri"/>
                <w:position w:val="-10"/>
                <w:lang w:val="vi-VN"/>
              </w:rPr>
              <w:object w:dxaOrig="2280" w:dyaOrig="360" w14:anchorId="02459104">
                <v:shape id="_x0000_i5019" type="#_x0000_t75" style="width:114pt;height:18.75pt" o:ole="">
                  <v:imagedata r:id="rId6255" o:title=""/>
                </v:shape>
                <o:OLEObject Type="Embed" ProgID="Equation.DSMT4" ShapeID="_x0000_i5019" DrawAspect="Content" ObjectID="_1826907357" r:id="rId6256"/>
              </w:object>
            </w:r>
            <w:r w:rsidRPr="00A45E4A">
              <w:rPr>
                <w:rFonts w:eastAsia="Calibri"/>
                <w:position w:val="-14"/>
                <w:lang w:val="vi-VN"/>
              </w:rPr>
              <w:object w:dxaOrig="3620" w:dyaOrig="440" w14:anchorId="41D906AB">
                <v:shape id="_x0000_i5020" type="#_x0000_t75" style="width:181.5pt;height:22.5pt" o:ole="">
                  <v:imagedata r:id="rId6257" o:title=""/>
                </v:shape>
                <o:OLEObject Type="Embed" ProgID="Equation.DSMT4" ShapeID="_x0000_i5020" DrawAspect="Content" ObjectID="_1826907358" r:id="rId6258"/>
              </w:object>
            </w:r>
          </w:p>
          <w:p w14:paraId="2CCF4F19" w14:textId="77777777" w:rsidR="009E5BAE" w:rsidRPr="00A45E4A" w:rsidRDefault="009E5BAE" w:rsidP="00112055">
            <w:pPr>
              <w:tabs>
                <w:tab w:val="left" w:pos="2268"/>
              </w:tabs>
              <w:ind w:left="964"/>
            </w:pPr>
            <w:r w:rsidRPr="00A45E4A">
              <w:rPr>
                <w:rFonts w:eastAsia="Calibri"/>
                <w:position w:val="-20"/>
                <w:lang w:val="vi-VN"/>
              </w:rPr>
              <w:object w:dxaOrig="5660" w:dyaOrig="520" w14:anchorId="3DE19B26">
                <v:shape id="_x0000_i5021" type="#_x0000_t75" style="width:282.75pt;height:26.25pt" o:ole="">
                  <v:imagedata r:id="rId6259" o:title=""/>
                </v:shape>
                <o:OLEObject Type="Embed" ProgID="Equation.DSMT4" ShapeID="_x0000_i5021" DrawAspect="Content" ObjectID="_1826907359" r:id="rId6260"/>
              </w:object>
            </w:r>
          </w:p>
          <w:p w14:paraId="281A3DC3" w14:textId="77777777" w:rsidR="009E5BAE" w:rsidRPr="00A45E4A" w:rsidRDefault="009E5BAE" w:rsidP="00112055">
            <w:pPr>
              <w:tabs>
                <w:tab w:val="left" w:pos="2268"/>
              </w:tabs>
              <w:ind w:left="964"/>
              <w:rPr>
                <w:position w:val="-18"/>
              </w:rPr>
            </w:pPr>
            <w:r w:rsidRPr="00A45E4A">
              <w:rPr>
                <w:rFonts w:eastAsia="Calibri"/>
                <w:position w:val="-16"/>
                <w:lang w:val="vi-VN"/>
              </w:rPr>
              <w:object w:dxaOrig="4340" w:dyaOrig="440" w14:anchorId="1309E729">
                <v:shape id="_x0000_i5022" type="#_x0000_t75" style="width:216.75pt;height:22.5pt" o:ole="">
                  <v:imagedata r:id="rId6261" o:title=""/>
                </v:shape>
                <o:OLEObject Type="Embed" ProgID="Equation.DSMT4" ShapeID="_x0000_i5022" DrawAspect="Content" ObjectID="_1826907360" r:id="rId6262"/>
              </w:object>
            </w:r>
          </w:p>
          <w:p w14:paraId="11C026DA" w14:textId="77777777" w:rsidR="009E5BAE" w:rsidRPr="00A45E4A" w:rsidRDefault="009E5BAE" w:rsidP="00112055">
            <w:pPr>
              <w:tabs>
                <w:tab w:val="left" w:pos="2268"/>
              </w:tabs>
              <w:ind w:left="964"/>
              <w:rPr>
                <w:position w:val="-18"/>
              </w:rPr>
            </w:pPr>
            <w:r w:rsidRPr="00A45E4A">
              <w:rPr>
                <w:rFonts w:eastAsia="Calibri"/>
                <w:position w:val="-32"/>
                <w:lang w:val="vi-VN"/>
              </w:rPr>
              <w:object w:dxaOrig="3240" w:dyaOrig="760" w14:anchorId="7DF5C803">
                <v:shape id="_x0000_i5023" type="#_x0000_t75" style="width:162.75pt;height:37.5pt" o:ole="">
                  <v:imagedata r:id="rId6263" o:title=""/>
                </v:shape>
                <o:OLEObject Type="Embed" ProgID="Equation.DSMT4" ShapeID="_x0000_i5023" DrawAspect="Content" ObjectID="_1826907361" r:id="rId6264"/>
              </w:object>
            </w:r>
          </w:p>
          <w:p w14:paraId="139F37D7" w14:textId="77777777" w:rsidR="009E5BAE" w:rsidRPr="00A45E4A" w:rsidRDefault="009E5BAE" w:rsidP="00112055">
            <w:pPr>
              <w:tabs>
                <w:tab w:val="left" w:pos="2268"/>
              </w:tabs>
            </w:pPr>
            <w:r w:rsidRPr="00A45E4A">
              <w:t xml:space="preserve">+) </w:t>
            </w:r>
            <w:r w:rsidRPr="00A45E4A">
              <w:rPr>
                <w:rFonts w:eastAsia="Calibri"/>
                <w:position w:val="-10"/>
                <w:lang w:val="vi-VN"/>
              </w:rPr>
              <w:object w:dxaOrig="1239" w:dyaOrig="320" w14:anchorId="59071D2A">
                <v:shape id="_x0000_i5024" type="#_x0000_t75" style="width:62.25pt;height:15.75pt" o:ole="">
                  <v:imagedata r:id="rId6265" o:title=""/>
                </v:shape>
                <o:OLEObject Type="Embed" ProgID="Equation.DSMT4" ShapeID="_x0000_i5024" DrawAspect="Content" ObjectID="_1826907362" r:id="rId6266"/>
              </w:object>
            </w:r>
            <w:r w:rsidRPr="00A45E4A">
              <w:rPr>
                <w:rFonts w:eastAsia="Calibri"/>
                <w:position w:val="-10"/>
                <w:lang w:val="vi-VN"/>
              </w:rPr>
              <w:object w:dxaOrig="1199" w:dyaOrig="320" w14:anchorId="00F6BAB0">
                <v:shape id="_x0000_i5025" type="#_x0000_t75" style="width:60pt;height:15.75pt" o:ole="">
                  <v:imagedata r:id="rId6267" o:title=""/>
                </v:shape>
                <o:OLEObject Type="Embed" ProgID="Equation.DSMT4" ShapeID="_x0000_i5025" DrawAspect="Content" ObjectID="_1826907363" r:id="rId6268"/>
              </w:object>
            </w:r>
            <w:r w:rsidRPr="00A45E4A">
              <w:t xml:space="preserve"> thay vào </w:t>
            </w:r>
            <w:r w:rsidRPr="00A45E4A">
              <w:rPr>
                <w:rFonts w:eastAsia="Calibri"/>
                <w:position w:val="-14"/>
                <w:lang w:val="vi-VN"/>
              </w:rPr>
              <w:object w:dxaOrig="380" w:dyaOrig="400" w14:anchorId="1464B108">
                <v:shape id="_x0000_i5026" type="#_x0000_t75" style="width:19.5pt;height:20.25pt" o:ole="">
                  <v:imagedata r:id="rId6269" o:title=""/>
                </v:shape>
                <o:OLEObject Type="Embed" ProgID="Equation.DSMT4" ShapeID="_x0000_i5026" DrawAspect="Content" ObjectID="_1826907364" r:id="rId6270"/>
              </w:object>
            </w:r>
            <w:r w:rsidRPr="00A45E4A">
              <w:t xml:space="preserve">, ta được </w:t>
            </w:r>
            <w:r w:rsidRPr="00A45E4A">
              <w:rPr>
                <w:rFonts w:eastAsia="Calibri"/>
                <w:position w:val="-14"/>
                <w:lang w:val="vi-VN"/>
              </w:rPr>
              <w:object w:dxaOrig="2139" w:dyaOrig="400" w14:anchorId="75E83122">
                <v:shape id="_x0000_i5027" type="#_x0000_t75" style="width:106.5pt;height:20.25pt" o:ole="">
                  <v:imagedata r:id="rId6271" o:title=""/>
                </v:shape>
                <o:OLEObject Type="Embed" ProgID="Equation.DSMT4" ShapeID="_x0000_i5027" DrawAspect="Content" ObjectID="_1826907365" r:id="rId6272"/>
              </w:object>
            </w:r>
          </w:p>
          <w:p w14:paraId="5E2DE0E3" w14:textId="77777777" w:rsidR="009E5BAE" w:rsidRPr="00A45E4A" w:rsidRDefault="009E5BAE" w:rsidP="00112055">
            <w:pPr>
              <w:tabs>
                <w:tab w:val="left" w:pos="2268"/>
              </w:tabs>
              <w:ind w:left="964"/>
              <w:jc w:val="both"/>
            </w:pPr>
            <w:r w:rsidRPr="00A45E4A">
              <w:rPr>
                <w:rFonts w:eastAsia="Calibri"/>
                <w:position w:val="-46"/>
                <w:lang w:val="vi-VN"/>
              </w:rPr>
              <w:object w:dxaOrig="3840" w:dyaOrig="1040" w14:anchorId="67B1D7A7">
                <v:shape id="_x0000_i5028" type="#_x0000_t75" style="width:192pt;height:51.75pt" o:ole="">
                  <v:imagedata r:id="rId6273" o:title=""/>
                </v:shape>
                <o:OLEObject Type="Embed" ProgID="Equation.DSMT4" ShapeID="_x0000_i5028" DrawAspect="Content" ObjectID="_1826907366" r:id="rId6274"/>
              </w:object>
            </w:r>
          </w:p>
          <w:p w14:paraId="21193DA2" w14:textId="77777777" w:rsidR="009E5BAE" w:rsidRPr="00A45E4A" w:rsidRDefault="009E5BAE" w:rsidP="00112055">
            <w:pPr>
              <w:tabs>
                <w:tab w:val="left" w:pos="2268"/>
              </w:tabs>
            </w:pPr>
            <w:r w:rsidRPr="00A45E4A">
              <w:t xml:space="preserve">+) </w:t>
            </w:r>
            <w:r w:rsidRPr="00A45E4A">
              <w:rPr>
                <w:rFonts w:eastAsia="Calibri"/>
                <w:position w:val="-10"/>
                <w:lang w:val="vi-VN"/>
              </w:rPr>
              <w:object w:dxaOrig="2820" w:dyaOrig="360" w14:anchorId="2CAB1249">
                <v:shape id="_x0000_i5029" type="#_x0000_t75" style="width:141pt;height:18.75pt" o:ole="">
                  <v:imagedata r:id="rId6275" o:title=""/>
                </v:shape>
                <o:OLEObject Type="Embed" ProgID="Equation.DSMT4" ShapeID="_x0000_i5029" DrawAspect="Content" ObjectID="_1826907367" r:id="rId6276"/>
              </w:object>
            </w:r>
          </w:p>
          <w:p w14:paraId="605E292C" w14:textId="77777777" w:rsidR="009E5BAE" w:rsidRPr="00A45E4A" w:rsidRDefault="009E5BAE" w:rsidP="00112055">
            <w:pPr>
              <w:tabs>
                <w:tab w:val="left" w:pos="2268"/>
              </w:tabs>
            </w:pPr>
            <w:r w:rsidRPr="00A45E4A">
              <w:rPr>
                <w:rFonts w:eastAsia="Calibri"/>
                <w:position w:val="-14"/>
                <w:lang w:val="vi-VN"/>
              </w:rPr>
              <w:object w:dxaOrig="3420" w:dyaOrig="440" w14:anchorId="39E95496">
                <v:shape id="_x0000_i5030" type="#_x0000_t75" style="width:171.75pt;height:22.5pt" o:ole="">
                  <v:imagedata r:id="rId6277" o:title=""/>
                </v:shape>
                <o:OLEObject Type="Embed" ProgID="Equation.DSMT4" ShapeID="_x0000_i5030" DrawAspect="Content" ObjectID="_1826907368" r:id="rId6278"/>
              </w:object>
            </w:r>
            <w:r w:rsidRPr="00A45E4A">
              <w:rPr>
                <w:rFonts w:eastAsia="Calibri"/>
                <w:position w:val="-10"/>
                <w:lang w:val="vi-VN"/>
              </w:rPr>
              <w:object w:dxaOrig="1380" w:dyaOrig="320" w14:anchorId="475EBEB5">
                <v:shape id="_x0000_i5031" type="#_x0000_t75" style="width:69pt;height:15.75pt" o:ole="">
                  <v:imagedata r:id="rId6279" o:title=""/>
                </v:shape>
                <o:OLEObject Type="Embed" ProgID="Equation.DSMT4" ShapeID="_x0000_i5031" DrawAspect="Content" ObjectID="_1826907369" r:id="rId6280"/>
              </w:object>
            </w:r>
            <w:r w:rsidRPr="00A45E4A">
              <w:t xml:space="preserve"> (không thỏa mãn </w:t>
            </w:r>
            <w:r w:rsidRPr="00A45E4A">
              <w:rPr>
                <w:rFonts w:eastAsia="Calibri"/>
                <w:position w:val="-14"/>
                <w:lang w:val="vi-VN"/>
              </w:rPr>
              <w:object w:dxaOrig="380" w:dyaOrig="400" w14:anchorId="18C6F2C8">
                <v:shape id="_x0000_i5032" type="#_x0000_t75" style="width:19.5pt;height:20.25pt" o:ole="">
                  <v:imagedata r:id="rId6281" o:title=""/>
                </v:shape>
                <o:OLEObject Type="Embed" ProgID="Equation.DSMT4" ShapeID="_x0000_i5032" DrawAspect="Content" ObjectID="_1826907370" r:id="rId6282"/>
              </w:object>
            </w:r>
            <w:r w:rsidRPr="00A45E4A">
              <w:t>).</w:t>
            </w:r>
          </w:p>
          <w:p w14:paraId="175E551A" w14:textId="77777777" w:rsidR="009E5BAE" w:rsidRPr="00164E4E" w:rsidRDefault="009E5BAE" w:rsidP="00112055">
            <w:r w:rsidRPr="00A45E4A">
              <w:t xml:space="preserve">Vậy các cặp số (x; y) thỏa mãn bài toán  là: </w:t>
            </w:r>
            <w:r w:rsidRPr="00A45E4A">
              <w:rPr>
                <w:rFonts w:eastAsia="Calibri"/>
                <w:position w:val="-14"/>
                <w:lang w:val="vi-VN"/>
              </w:rPr>
              <w:object w:dxaOrig="500" w:dyaOrig="400" w14:anchorId="235CB202">
                <v:shape id="_x0000_i5033" type="#_x0000_t75" style="width:24.75pt;height:20.25pt" o:ole="">
                  <v:imagedata r:id="rId6283" o:title=""/>
                </v:shape>
                <o:OLEObject Type="Embed" ProgID="Equation.DSMT4" ShapeID="_x0000_i5033" DrawAspect="Content" ObjectID="_1826907371" r:id="rId6284"/>
              </w:object>
            </w:r>
            <w:r w:rsidRPr="00A45E4A">
              <w:t xml:space="preserve"> và </w:t>
            </w:r>
            <w:r w:rsidRPr="00A45E4A">
              <w:rPr>
                <w:rFonts w:eastAsia="Calibri"/>
                <w:position w:val="-28"/>
                <w:lang w:val="vi-VN"/>
              </w:rPr>
              <w:object w:dxaOrig="740" w:dyaOrig="680" w14:anchorId="3625B7EA">
                <v:shape id="_x0000_i5034" type="#_x0000_t75" style="width:36.75pt;height:34.5pt" o:ole="">
                  <v:imagedata r:id="rId6285" o:title=""/>
                </v:shape>
                <o:OLEObject Type="Embed" ProgID="Equation.DSMT4" ShapeID="_x0000_i5034" DrawAspect="Content" ObjectID="_1826907372" r:id="rId6286"/>
              </w:object>
            </w:r>
            <w:r w:rsidRPr="00A45E4A">
              <w:t>.</w:t>
            </w:r>
          </w:p>
        </w:tc>
        <w:tc>
          <w:tcPr>
            <w:tcW w:w="748" w:type="dxa"/>
            <w:tcBorders>
              <w:top w:val="dashed" w:sz="4" w:space="0" w:color="auto"/>
              <w:bottom w:val="single" w:sz="4" w:space="0" w:color="auto"/>
            </w:tcBorders>
          </w:tcPr>
          <w:p w14:paraId="18F3914D" w14:textId="77777777" w:rsidR="009E5BAE" w:rsidRPr="00164E4E" w:rsidRDefault="009E5BAE" w:rsidP="00112055">
            <w:pPr>
              <w:tabs>
                <w:tab w:val="left" w:pos="8640"/>
              </w:tabs>
              <w:spacing w:line="360" w:lineRule="auto"/>
            </w:pPr>
          </w:p>
          <w:p w14:paraId="5319FC0E" w14:textId="77777777" w:rsidR="009E5BAE" w:rsidRPr="00164E4E" w:rsidRDefault="009E5BAE" w:rsidP="00112055">
            <w:pPr>
              <w:tabs>
                <w:tab w:val="left" w:pos="8640"/>
              </w:tabs>
              <w:spacing w:line="360" w:lineRule="auto"/>
            </w:pPr>
          </w:p>
          <w:p w14:paraId="26E7910F" w14:textId="77777777" w:rsidR="009E5BAE" w:rsidRDefault="009E5BAE" w:rsidP="00112055">
            <w:pPr>
              <w:tabs>
                <w:tab w:val="left" w:pos="8640"/>
              </w:tabs>
              <w:spacing w:line="360" w:lineRule="auto"/>
              <w:rPr>
                <w:lang w:val="nl-NL"/>
              </w:rPr>
            </w:pPr>
          </w:p>
          <w:p w14:paraId="1CB4BC7A" w14:textId="77777777" w:rsidR="009E5BAE" w:rsidRDefault="009E5BAE" w:rsidP="00112055">
            <w:pPr>
              <w:tabs>
                <w:tab w:val="left" w:pos="8640"/>
              </w:tabs>
              <w:spacing w:line="360" w:lineRule="auto"/>
              <w:rPr>
                <w:lang w:val="nl-NL"/>
              </w:rPr>
            </w:pPr>
          </w:p>
          <w:p w14:paraId="5CAF477F" w14:textId="77777777" w:rsidR="009E5BAE" w:rsidRDefault="009E5BAE" w:rsidP="00112055">
            <w:pPr>
              <w:tabs>
                <w:tab w:val="left" w:pos="8640"/>
              </w:tabs>
              <w:spacing w:line="360" w:lineRule="auto"/>
              <w:rPr>
                <w:lang w:val="nl-NL"/>
              </w:rPr>
            </w:pPr>
            <w:r>
              <w:rPr>
                <w:lang w:val="nl-NL"/>
              </w:rPr>
              <w:t>0.25</w:t>
            </w:r>
          </w:p>
          <w:p w14:paraId="4B56AF4C" w14:textId="77777777" w:rsidR="009E5BAE" w:rsidRDefault="009E5BAE" w:rsidP="00112055">
            <w:pPr>
              <w:tabs>
                <w:tab w:val="left" w:pos="8640"/>
              </w:tabs>
              <w:spacing w:line="360" w:lineRule="auto"/>
              <w:rPr>
                <w:lang w:val="nl-NL"/>
              </w:rPr>
            </w:pPr>
          </w:p>
          <w:p w14:paraId="578FE07B" w14:textId="77777777" w:rsidR="009E5BAE" w:rsidRDefault="009E5BAE" w:rsidP="00112055">
            <w:pPr>
              <w:tabs>
                <w:tab w:val="left" w:pos="8640"/>
              </w:tabs>
              <w:spacing w:line="360" w:lineRule="auto"/>
              <w:rPr>
                <w:lang w:val="nl-NL"/>
              </w:rPr>
            </w:pPr>
          </w:p>
          <w:p w14:paraId="45A3C1C6" w14:textId="77777777" w:rsidR="009E5BAE" w:rsidRDefault="009E5BAE" w:rsidP="00112055">
            <w:pPr>
              <w:tabs>
                <w:tab w:val="left" w:pos="8640"/>
              </w:tabs>
              <w:spacing w:line="360" w:lineRule="auto"/>
              <w:rPr>
                <w:lang w:val="nl-NL"/>
              </w:rPr>
            </w:pPr>
            <w:r>
              <w:rPr>
                <w:lang w:val="nl-NL"/>
              </w:rPr>
              <w:t>0.5</w:t>
            </w:r>
          </w:p>
          <w:p w14:paraId="364DA2C5" w14:textId="77777777" w:rsidR="009E5BAE" w:rsidRDefault="009E5BAE" w:rsidP="00112055">
            <w:pPr>
              <w:tabs>
                <w:tab w:val="left" w:pos="8640"/>
              </w:tabs>
              <w:spacing w:line="360" w:lineRule="auto"/>
              <w:rPr>
                <w:lang w:val="nl-NL"/>
              </w:rPr>
            </w:pPr>
          </w:p>
          <w:p w14:paraId="5B6A313D" w14:textId="77777777" w:rsidR="009E5BAE" w:rsidRDefault="009E5BAE" w:rsidP="00112055">
            <w:pPr>
              <w:tabs>
                <w:tab w:val="left" w:pos="8640"/>
              </w:tabs>
              <w:spacing w:line="360" w:lineRule="auto"/>
              <w:rPr>
                <w:lang w:val="nl-NL"/>
              </w:rPr>
            </w:pPr>
            <w:r>
              <w:rPr>
                <w:lang w:val="nl-NL"/>
              </w:rPr>
              <w:t>0.5</w:t>
            </w:r>
          </w:p>
          <w:p w14:paraId="13EFCA8D" w14:textId="77777777" w:rsidR="009E5BAE" w:rsidRDefault="009E5BAE" w:rsidP="00112055">
            <w:pPr>
              <w:tabs>
                <w:tab w:val="left" w:pos="8640"/>
              </w:tabs>
              <w:spacing w:line="360" w:lineRule="auto"/>
              <w:rPr>
                <w:lang w:val="nl-NL"/>
              </w:rPr>
            </w:pPr>
          </w:p>
          <w:p w14:paraId="713A5172" w14:textId="77777777" w:rsidR="009E5BAE" w:rsidRDefault="009E5BAE" w:rsidP="00112055">
            <w:pPr>
              <w:tabs>
                <w:tab w:val="left" w:pos="8640"/>
              </w:tabs>
              <w:spacing w:line="360" w:lineRule="auto"/>
              <w:rPr>
                <w:lang w:val="nl-NL"/>
              </w:rPr>
            </w:pPr>
            <w:r>
              <w:rPr>
                <w:lang w:val="nl-NL"/>
              </w:rPr>
              <w:t>0.5</w:t>
            </w:r>
          </w:p>
          <w:p w14:paraId="65537487" w14:textId="77777777" w:rsidR="009E5BAE" w:rsidRDefault="009E5BAE" w:rsidP="00112055">
            <w:pPr>
              <w:tabs>
                <w:tab w:val="left" w:pos="8640"/>
              </w:tabs>
              <w:spacing w:line="360" w:lineRule="auto"/>
              <w:rPr>
                <w:lang w:val="nl-NL"/>
              </w:rPr>
            </w:pPr>
            <w:r>
              <w:rPr>
                <w:lang w:val="nl-NL"/>
              </w:rPr>
              <w:t>0,25</w:t>
            </w:r>
          </w:p>
        </w:tc>
      </w:tr>
      <w:tr w:rsidR="009E5BAE" w14:paraId="145A4F8C" w14:textId="77777777">
        <w:trPr>
          <w:trHeight w:val="153"/>
          <w:jc w:val="center"/>
        </w:trPr>
        <w:tc>
          <w:tcPr>
            <w:tcW w:w="799" w:type="dxa"/>
            <w:shd w:val="clear" w:color="auto" w:fill="auto"/>
            <w:vAlign w:val="center"/>
          </w:tcPr>
          <w:p w14:paraId="1A03DD5B" w14:textId="77777777" w:rsidR="009E5BAE" w:rsidRDefault="009E5BAE" w:rsidP="00112055">
            <w:pPr>
              <w:tabs>
                <w:tab w:val="left" w:pos="8640"/>
              </w:tabs>
              <w:spacing w:line="360" w:lineRule="auto"/>
              <w:jc w:val="center"/>
              <w:rPr>
                <w:b/>
                <w:sz w:val="26"/>
                <w:szCs w:val="26"/>
                <w:lang w:val="nl-NL"/>
              </w:rPr>
            </w:pPr>
            <w:r>
              <w:rPr>
                <w:b/>
                <w:sz w:val="26"/>
                <w:szCs w:val="26"/>
                <w:lang w:val="nl-NL"/>
              </w:rPr>
              <w:t>III</w:t>
            </w:r>
          </w:p>
        </w:tc>
        <w:tc>
          <w:tcPr>
            <w:tcW w:w="536" w:type="dxa"/>
            <w:shd w:val="clear" w:color="auto" w:fill="auto"/>
            <w:vAlign w:val="center"/>
          </w:tcPr>
          <w:p w14:paraId="214FBC75" w14:textId="77777777" w:rsidR="009E5BAE" w:rsidRDefault="009E5BAE" w:rsidP="00112055">
            <w:pPr>
              <w:tabs>
                <w:tab w:val="left" w:pos="8640"/>
              </w:tabs>
              <w:spacing w:line="360" w:lineRule="auto"/>
              <w:jc w:val="center"/>
              <w:rPr>
                <w:b/>
                <w:lang w:val="nl-NL"/>
              </w:rPr>
            </w:pPr>
          </w:p>
        </w:tc>
        <w:tc>
          <w:tcPr>
            <w:tcW w:w="8248" w:type="dxa"/>
            <w:shd w:val="clear" w:color="auto" w:fill="auto"/>
            <w:vAlign w:val="center"/>
          </w:tcPr>
          <w:p w14:paraId="0AFDAA86" w14:textId="77777777" w:rsidR="009E5BAE" w:rsidRDefault="009E5BAE" w:rsidP="00112055">
            <w:pPr>
              <w:tabs>
                <w:tab w:val="left" w:pos="8640"/>
              </w:tabs>
              <w:spacing w:line="360" w:lineRule="auto"/>
              <w:rPr>
                <w:lang w:val="nl-NL"/>
              </w:rPr>
            </w:pPr>
          </w:p>
        </w:tc>
        <w:tc>
          <w:tcPr>
            <w:tcW w:w="748" w:type="dxa"/>
            <w:shd w:val="clear" w:color="auto" w:fill="auto"/>
          </w:tcPr>
          <w:p w14:paraId="40839E3D" w14:textId="77777777" w:rsidR="009E5BAE" w:rsidRDefault="009E5BAE" w:rsidP="00112055">
            <w:pPr>
              <w:tabs>
                <w:tab w:val="left" w:pos="8640"/>
              </w:tabs>
              <w:spacing w:line="360" w:lineRule="auto"/>
              <w:jc w:val="center"/>
              <w:rPr>
                <w:b/>
                <w:lang w:val="nl-NL"/>
              </w:rPr>
            </w:pPr>
          </w:p>
        </w:tc>
      </w:tr>
      <w:tr w:rsidR="009E5BAE" w14:paraId="2B0C9E74" w14:textId="77777777">
        <w:trPr>
          <w:trHeight w:val="153"/>
          <w:jc w:val="center"/>
        </w:trPr>
        <w:tc>
          <w:tcPr>
            <w:tcW w:w="799" w:type="dxa"/>
            <w:vMerge w:val="restart"/>
            <w:vAlign w:val="center"/>
          </w:tcPr>
          <w:p w14:paraId="67AA68FA" w14:textId="77777777" w:rsidR="009E5BAE" w:rsidRDefault="009E5BAE" w:rsidP="00112055">
            <w:pPr>
              <w:tabs>
                <w:tab w:val="left" w:pos="8640"/>
              </w:tabs>
              <w:spacing w:line="360" w:lineRule="auto"/>
              <w:jc w:val="center"/>
              <w:rPr>
                <w:b/>
                <w:sz w:val="26"/>
                <w:szCs w:val="26"/>
                <w:lang w:val="nl-NL"/>
              </w:rPr>
            </w:pPr>
          </w:p>
          <w:p w14:paraId="0F8A24BA" w14:textId="77777777" w:rsidR="009E5BAE" w:rsidRDefault="009E5BAE" w:rsidP="00112055">
            <w:pPr>
              <w:tabs>
                <w:tab w:val="left" w:pos="8640"/>
              </w:tabs>
              <w:spacing w:line="360" w:lineRule="auto"/>
              <w:jc w:val="center"/>
              <w:rPr>
                <w:b/>
                <w:sz w:val="26"/>
                <w:szCs w:val="26"/>
                <w:lang w:val="nl-NL"/>
              </w:rPr>
            </w:pPr>
          </w:p>
          <w:p w14:paraId="41AFA83F" w14:textId="77777777" w:rsidR="009E5BAE" w:rsidRDefault="009E5BAE" w:rsidP="00112055">
            <w:pPr>
              <w:tabs>
                <w:tab w:val="left" w:pos="8640"/>
              </w:tabs>
              <w:spacing w:line="360" w:lineRule="auto"/>
              <w:jc w:val="center"/>
              <w:rPr>
                <w:b/>
                <w:sz w:val="26"/>
                <w:szCs w:val="26"/>
                <w:lang w:val="nl-NL"/>
              </w:rPr>
            </w:pPr>
          </w:p>
          <w:p w14:paraId="0AD646F7" w14:textId="77777777" w:rsidR="009E5BAE" w:rsidRDefault="009E5BAE" w:rsidP="00112055">
            <w:pPr>
              <w:tabs>
                <w:tab w:val="left" w:pos="8640"/>
              </w:tabs>
              <w:spacing w:line="360" w:lineRule="auto"/>
              <w:jc w:val="center"/>
              <w:rPr>
                <w:b/>
                <w:sz w:val="26"/>
                <w:szCs w:val="26"/>
                <w:lang w:val="nl-NL"/>
              </w:rPr>
            </w:pPr>
          </w:p>
          <w:p w14:paraId="596D2F8C" w14:textId="77777777" w:rsidR="009E5BAE" w:rsidRDefault="009E5BAE" w:rsidP="00112055">
            <w:pPr>
              <w:tabs>
                <w:tab w:val="left" w:pos="8640"/>
              </w:tabs>
              <w:spacing w:line="360" w:lineRule="auto"/>
              <w:jc w:val="center"/>
              <w:rPr>
                <w:b/>
                <w:sz w:val="26"/>
                <w:szCs w:val="26"/>
                <w:lang w:val="nl-NL"/>
              </w:rPr>
            </w:pPr>
            <w:r>
              <w:rPr>
                <w:b/>
                <w:sz w:val="26"/>
                <w:szCs w:val="26"/>
                <w:lang w:val="nl-NL"/>
              </w:rPr>
              <w:t>4đ</w:t>
            </w:r>
          </w:p>
        </w:tc>
        <w:tc>
          <w:tcPr>
            <w:tcW w:w="536" w:type="dxa"/>
            <w:tcBorders>
              <w:bottom w:val="single" w:sz="4" w:space="0" w:color="auto"/>
            </w:tcBorders>
            <w:vAlign w:val="center"/>
          </w:tcPr>
          <w:p w14:paraId="4CC5E214" w14:textId="77777777" w:rsidR="009E5BAE" w:rsidRDefault="009E5BAE" w:rsidP="00112055">
            <w:pPr>
              <w:tabs>
                <w:tab w:val="left" w:pos="8640"/>
              </w:tabs>
              <w:spacing w:line="360" w:lineRule="auto"/>
              <w:jc w:val="center"/>
              <w:rPr>
                <w:b/>
                <w:lang w:val="nl-NL"/>
              </w:rPr>
            </w:pPr>
            <w:r>
              <w:rPr>
                <w:b/>
                <w:lang w:val="nl-NL"/>
              </w:rPr>
              <w:t>1</w:t>
            </w:r>
          </w:p>
        </w:tc>
        <w:tc>
          <w:tcPr>
            <w:tcW w:w="8248" w:type="dxa"/>
            <w:tcBorders>
              <w:bottom w:val="single" w:sz="4" w:space="0" w:color="auto"/>
            </w:tcBorders>
          </w:tcPr>
          <w:p w14:paraId="5E7EF966" w14:textId="77777777" w:rsidR="009E5BAE" w:rsidRPr="0063281C" w:rsidRDefault="009E5BAE" w:rsidP="00112055">
            <w:pPr>
              <w:rPr>
                <w:b/>
                <w:lang w:val="es-ES"/>
              </w:rPr>
            </w:pPr>
            <w:r w:rsidRPr="0063281C">
              <w:rPr>
                <w:b/>
                <w:lang w:val="es-ES"/>
              </w:rPr>
              <w:t xml:space="preserve"> </w:t>
            </w:r>
            <w:r w:rsidRPr="0063281C">
              <w:rPr>
                <w:b/>
                <w:i/>
                <w:lang w:val="es-ES"/>
              </w:rPr>
              <w:t xml:space="preserve">1. </w:t>
            </w:r>
            <w:r w:rsidRPr="0063281C">
              <w:rPr>
                <w:b/>
                <w:lang w:val="es-ES"/>
              </w:rPr>
              <w:t>Tìm x, y nguyên thỏa mãn: x</w:t>
            </w:r>
            <w:r w:rsidRPr="0063281C">
              <w:rPr>
                <w:b/>
                <w:vertAlign w:val="superscript"/>
                <w:lang w:val="es-ES"/>
              </w:rPr>
              <w:t>2</w:t>
            </w:r>
            <w:r w:rsidRPr="0063281C">
              <w:rPr>
                <w:b/>
                <w:lang w:val="es-ES"/>
              </w:rPr>
              <w:t xml:space="preserve"> + 2y</w:t>
            </w:r>
            <w:r w:rsidRPr="0063281C">
              <w:rPr>
                <w:b/>
                <w:vertAlign w:val="superscript"/>
                <w:lang w:val="es-ES"/>
              </w:rPr>
              <w:t xml:space="preserve">2 </w:t>
            </w:r>
            <w:r w:rsidRPr="0063281C">
              <w:rPr>
                <w:b/>
                <w:lang w:val="es-ES"/>
              </w:rPr>
              <w:t>+ 3xy – x – y + 3 = 0.</w:t>
            </w:r>
          </w:p>
          <w:p w14:paraId="4832999E" w14:textId="77777777" w:rsidR="009E5BAE" w:rsidRPr="00A118BB" w:rsidRDefault="009E5BAE" w:rsidP="00112055">
            <w:pPr>
              <w:rPr>
                <w:lang w:val="es-ES"/>
              </w:rPr>
            </w:pPr>
            <w:r>
              <w:rPr>
                <w:lang w:val="es-ES"/>
              </w:rPr>
              <w:t xml:space="preserve">Ta có: </w:t>
            </w:r>
            <w:r w:rsidRPr="00A118BB">
              <w:rPr>
                <w:lang w:val="es-ES"/>
              </w:rPr>
              <w:t>x</w:t>
            </w:r>
            <w:r w:rsidRPr="00A118BB">
              <w:rPr>
                <w:vertAlign w:val="superscript"/>
                <w:lang w:val="es-ES"/>
              </w:rPr>
              <w:t>2</w:t>
            </w:r>
            <w:r w:rsidRPr="00A118BB">
              <w:rPr>
                <w:lang w:val="es-ES"/>
              </w:rPr>
              <w:t xml:space="preserve"> + 2y</w:t>
            </w:r>
            <w:r w:rsidRPr="00A118BB">
              <w:rPr>
                <w:vertAlign w:val="superscript"/>
                <w:lang w:val="es-ES"/>
              </w:rPr>
              <w:t>2</w:t>
            </w:r>
            <w:r w:rsidRPr="00A118BB">
              <w:rPr>
                <w:lang w:val="es-ES"/>
              </w:rPr>
              <w:t xml:space="preserve"> + 3xy - x - y + 3 = 0.</w:t>
            </w:r>
          </w:p>
          <w:p w14:paraId="583C1AE3" w14:textId="77777777" w:rsidR="009E5BAE" w:rsidRPr="00A118BB" w:rsidRDefault="009E5BAE" w:rsidP="00112055">
            <w:pPr>
              <w:rPr>
                <w:lang w:val="es-ES"/>
              </w:rPr>
            </w:pPr>
            <w:r>
              <w:rPr>
                <w:position w:val="-6"/>
              </w:rPr>
              <w:object w:dxaOrig="340" w:dyaOrig="240" w14:anchorId="600D66E5">
                <v:shape id="_x0000_i5035" type="#_x0000_t75" style="width:17.25pt;height:12pt" o:ole="">
                  <v:imagedata r:id="rId4543" o:title=""/>
                </v:shape>
                <o:OLEObject Type="Embed" ProgID="Equation.3" ShapeID="_x0000_i5035" DrawAspect="Content" ObjectID="_1826907373" r:id="rId6287"/>
              </w:object>
            </w:r>
            <w:r w:rsidRPr="00A118BB">
              <w:rPr>
                <w:lang w:val="es-ES"/>
              </w:rPr>
              <w:t>.......</w:t>
            </w:r>
            <w:r>
              <w:rPr>
                <w:position w:val="-6"/>
              </w:rPr>
              <w:object w:dxaOrig="340" w:dyaOrig="240" w14:anchorId="7D3145B1">
                <v:shape id="_x0000_i5036" type="#_x0000_t75" style="width:17.25pt;height:12pt" o:ole="">
                  <v:imagedata r:id="rId4545" o:title=""/>
                </v:shape>
                <o:OLEObject Type="Embed" ProgID="Equation.3" ShapeID="_x0000_i5036" DrawAspect="Content" ObjectID="_1826907374" r:id="rId6288"/>
              </w:object>
            </w:r>
            <w:r w:rsidRPr="00A118BB">
              <w:rPr>
                <w:lang w:val="es-ES"/>
              </w:rPr>
              <w:t xml:space="preserve"> (x + y)(x + 2y - 1) = - 3</w:t>
            </w:r>
          </w:p>
          <w:p w14:paraId="14E0642A" w14:textId="77777777" w:rsidR="009E5BAE" w:rsidRPr="00A118BB" w:rsidRDefault="009E5BAE" w:rsidP="00112055">
            <w:pPr>
              <w:rPr>
                <w:lang w:val="es-ES"/>
              </w:rPr>
            </w:pPr>
            <w:r w:rsidRPr="00A118BB">
              <w:rPr>
                <w:lang w:val="es-ES"/>
              </w:rPr>
              <w:t>Vì x,y nguyên nên x + y và x + 2y - 1 là các ước của - 3.</w:t>
            </w:r>
          </w:p>
          <w:p w14:paraId="7F6F4FBC" w14:textId="77777777" w:rsidR="009E5BAE" w:rsidRPr="00242A21" w:rsidRDefault="009E5BAE" w:rsidP="00112055">
            <w:pPr>
              <w:rPr>
                <w:lang w:val="es-ES"/>
              </w:rPr>
            </w:pPr>
            <w:r w:rsidRPr="00242A21">
              <w:rPr>
                <w:lang w:val="es-ES"/>
              </w:rPr>
              <w:t>Ta có bảng sau:</w:t>
            </w:r>
          </w:p>
          <w:p w14:paraId="6C52CD24" w14:textId="77777777" w:rsidR="009E5BAE" w:rsidRPr="00242A21" w:rsidRDefault="009E5BAE" w:rsidP="00112055">
            <w:pPr>
              <w:tabs>
                <w:tab w:val="left" w:pos="1606"/>
                <w:tab w:val="left" w:pos="3100"/>
                <w:tab w:val="left" w:pos="4594"/>
                <w:tab w:val="left" w:pos="6088"/>
              </w:tabs>
              <w:ind w:left="113"/>
              <w:rPr>
                <w:lang w:val="es-ES"/>
              </w:rPr>
            </w:pPr>
            <w:r w:rsidRPr="00242A21">
              <w:rPr>
                <w:lang w:val="es-ES"/>
              </w:rPr>
              <w:t>x + y</w:t>
            </w:r>
            <w:r w:rsidRPr="00242A21">
              <w:rPr>
                <w:lang w:val="es-ES"/>
              </w:rPr>
              <w:tab/>
              <w:t>1</w:t>
            </w:r>
            <w:r w:rsidRPr="00242A21">
              <w:rPr>
                <w:lang w:val="es-ES"/>
              </w:rPr>
              <w:tab/>
              <w:t>-3</w:t>
            </w:r>
            <w:r w:rsidRPr="00242A21">
              <w:rPr>
                <w:lang w:val="es-ES"/>
              </w:rPr>
              <w:tab/>
              <w:t>-1</w:t>
            </w:r>
            <w:r w:rsidRPr="00242A21">
              <w:rPr>
                <w:lang w:val="es-ES"/>
              </w:rPr>
              <w:tab/>
              <w:t>3</w:t>
            </w:r>
          </w:p>
          <w:p w14:paraId="3F94C302" w14:textId="77777777" w:rsidR="009E5BAE" w:rsidRPr="00242A21" w:rsidRDefault="009E5BAE" w:rsidP="00112055">
            <w:pPr>
              <w:tabs>
                <w:tab w:val="left" w:pos="1606"/>
                <w:tab w:val="left" w:pos="3100"/>
                <w:tab w:val="left" w:pos="4594"/>
                <w:tab w:val="left" w:pos="6088"/>
              </w:tabs>
              <w:ind w:left="113"/>
              <w:rPr>
                <w:rFonts w:ascii=".VnTime" w:hAnsi=".VnTime"/>
                <w:lang w:val="es-ES"/>
              </w:rPr>
            </w:pPr>
            <w:r w:rsidRPr="00242A21">
              <w:rPr>
                <w:lang w:val="es-ES"/>
              </w:rPr>
              <w:t>x + 2y -1</w:t>
            </w:r>
            <w:r w:rsidRPr="00242A21">
              <w:rPr>
                <w:rFonts w:ascii=".VnTime" w:hAnsi=".VnTime"/>
                <w:lang w:val="es-ES"/>
              </w:rPr>
              <w:tab/>
            </w:r>
            <w:r w:rsidRPr="00242A21">
              <w:rPr>
                <w:lang w:val="es-ES"/>
              </w:rPr>
              <w:t>-3</w:t>
            </w:r>
            <w:r w:rsidRPr="00242A21">
              <w:rPr>
                <w:rFonts w:ascii=".VnTime" w:hAnsi=".VnTime"/>
                <w:lang w:val="es-ES"/>
              </w:rPr>
              <w:tab/>
            </w:r>
            <w:r w:rsidRPr="00242A21">
              <w:rPr>
                <w:lang w:val="es-ES"/>
              </w:rPr>
              <w:t>1</w:t>
            </w:r>
            <w:r w:rsidRPr="00242A21">
              <w:rPr>
                <w:rFonts w:ascii=".VnTime" w:hAnsi=".VnTime"/>
                <w:lang w:val="es-ES"/>
              </w:rPr>
              <w:tab/>
            </w:r>
            <w:r w:rsidRPr="00242A21">
              <w:rPr>
                <w:lang w:val="es-ES"/>
              </w:rPr>
              <w:t>3</w:t>
            </w:r>
            <w:r w:rsidRPr="00242A21">
              <w:rPr>
                <w:rFonts w:ascii=".VnTime" w:hAnsi=".VnTime"/>
                <w:lang w:val="es-ES"/>
              </w:rPr>
              <w:tab/>
            </w:r>
            <w:r w:rsidRPr="00242A21">
              <w:rPr>
                <w:lang w:val="es-ES"/>
              </w:rPr>
              <w:t>-1</w:t>
            </w:r>
          </w:p>
          <w:p w14:paraId="4909F0FA" w14:textId="77777777" w:rsidR="009E5BAE" w:rsidRPr="00242A21" w:rsidRDefault="009E5BAE" w:rsidP="00112055">
            <w:pPr>
              <w:tabs>
                <w:tab w:val="left" w:pos="1606"/>
                <w:tab w:val="left" w:pos="3100"/>
                <w:tab w:val="left" w:pos="4594"/>
                <w:tab w:val="left" w:pos="6088"/>
              </w:tabs>
              <w:ind w:left="113"/>
              <w:rPr>
                <w:rFonts w:ascii=".VnTime" w:hAnsi=".VnTime"/>
                <w:lang w:val="es-ES"/>
              </w:rPr>
            </w:pPr>
            <w:r w:rsidRPr="00242A21">
              <w:rPr>
                <w:lang w:val="es-ES"/>
              </w:rPr>
              <w:t>x</w:t>
            </w:r>
            <w:r w:rsidRPr="00242A21">
              <w:rPr>
                <w:rFonts w:ascii=".VnTime" w:hAnsi=".VnTime"/>
                <w:lang w:val="es-ES"/>
              </w:rPr>
              <w:tab/>
            </w:r>
            <w:r w:rsidRPr="00242A21">
              <w:rPr>
                <w:lang w:val="es-ES"/>
              </w:rPr>
              <w:t>4</w:t>
            </w:r>
            <w:r w:rsidRPr="00242A21">
              <w:rPr>
                <w:rFonts w:ascii=".VnTime" w:hAnsi=".VnTime"/>
                <w:lang w:val="es-ES"/>
              </w:rPr>
              <w:tab/>
            </w:r>
            <w:r w:rsidRPr="00242A21">
              <w:rPr>
                <w:lang w:val="es-ES"/>
              </w:rPr>
              <w:t>-8</w:t>
            </w:r>
            <w:r w:rsidRPr="00242A21">
              <w:rPr>
                <w:rFonts w:ascii=".VnTime" w:hAnsi=".VnTime"/>
                <w:lang w:val="es-ES"/>
              </w:rPr>
              <w:tab/>
            </w:r>
            <w:r w:rsidRPr="00242A21">
              <w:rPr>
                <w:lang w:val="es-ES"/>
              </w:rPr>
              <w:t>-6</w:t>
            </w:r>
            <w:r w:rsidRPr="00242A21">
              <w:rPr>
                <w:rFonts w:ascii=".VnTime" w:hAnsi=".VnTime"/>
                <w:lang w:val="es-ES"/>
              </w:rPr>
              <w:tab/>
            </w:r>
            <w:r w:rsidRPr="00242A21">
              <w:rPr>
                <w:lang w:val="es-ES"/>
              </w:rPr>
              <w:t>6</w:t>
            </w:r>
          </w:p>
          <w:p w14:paraId="1D6E8B14" w14:textId="77777777" w:rsidR="009E5BAE" w:rsidRPr="00242A21" w:rsidRDefault="009E5BAE" w:rsidP="00112055">
            <w:pPr>
              <w:tabs>
                <w:tab w:val="left" w:pos="1606"/>
                <w:tab w:val="left" w:pos="3100"/>
                <w:tab w:val="left" w:pos="4594"/>
                <w:tab w:val="left" w:pos="6088"/>
              </w:tabs>
              <w:ind w:left="113"/>
              <w:rPr>
                <w:rFonts w:ascii=".VnTime" w:hAnsi=".VnTime"/>
                <w:lang w:val="es-ES"/>
              </w:rPr>
            </w:pPr>
            <w:r w:rsidRPr="00242A21">
              <w:rPr>
                <w:lang w:val="es-ES"/>
              </w:rPr>
              <w:t>y</w:t>
            </w:r>
            <w:r w:rsidRPr="00242A21">
              <w:rPr>
                <w:rFonts w:ascii=".VnTime" w:hAnsi=".VnTime"/>
                <w:lang w:val="es-ES"/>
              </w:rPr>
              <w:tab/>
            </w:r>
            <w:r w:rsidRPr="00242A21">
              <w:rPr>
                <w:lang w:val="es-ES"/>
              </w:rPr>
              <w:t>-3</w:t>
            </w:r>
            <w:r w:rsidRPr="00242A21">
              <w:rPr>
                <w:rFonts w:ascii=".VnTime" w:hAnsi=".VnTime"/>
                <w:lang w:val="es-ES"/>
              </w:rPr>
              <w:tab/>
            </w:r>
            <w:r w:rsidRPr="00242A21">
              <w:rPr>
                <w:lang w:val="es-ES"/>
              </w:rPr>
              <w:t>5</w:t>
            </w:r>
            <w:r w:rsidRPr="00242A21">
              <w:rPr>
                <w:rFonts w:ascii=".VnTime" w:hAnsi=".VnTime"/>
                <w:lang w:val="es-ES"/>
              </w:rPr>
              <w:tab/>
            </w:r>
            <w:r w:rsidRPr="00242A21">
              <w:rPr>
                <w:lang w:val="es-ES"/>
              </w:rPr>
              <w:t>5</w:t>
            </w:r>
            <w:r w:rsidRPr="00242A21">
              <w:rPr>
                <w:rFonts w:ascii=".VnTime" w:hAnsi=".VnTime"/>
                <w:lang w:val="es-ES"/>
              </w:rPr>
              <w:tab/>
            </w:r>
            <w:r w:rsidRPr="00242A21">
              <w:rPr>
                <w:lang w:val="es-ES"/>
              </w:rPr>
              <w:t>-3</w:t>
            </w:r>
          </w:p>
          <w:p w14:paraId="34DA3317" w14:textId="77777777" w:rsidR="009E5BAE" w:rsidRPr="00242A21" w:rsidRDefault="009E5BAE" w:rsidP="00112055">
            <w:pPr>
              <w:rPr>
                <w:lang w:val="es-ES"/>
              </w:rPr>
            </w:pPr>
            <w:r w:rsidRPr="00242A21">
              <w:rPr>
                <w:lang w:val="es-ES"/>
              </w:rPr>
              <w:t>Vậy các cặp số nguyên(x; y) cần tìm là (4; 3), (-8;5), (-6; 5), (4; -3).</w:t>
            </w:r>
          </w:p>
          <w:p w14:paraId="31E6D55E" w14:textId="77777777" w:rsidR="009E5BAE" w:rsidRPr="00242A21" w:rsidRDefault="009E5BAE" w:rsidP="00112055">
            <w:pPr>
              <w:tabs>
                <w:tab w:val="left" w:pos="5716"/>
              </w:tabs>
              <w:jc w:val="both"/>
              <w:rPr>
                <w:rFonts w:eastAsia="Calibri"/>
                <w:lang w:val="es-ES"/>
              </w:rPr>
            </w:pPr>
          </w:p>
        </w:tc>
        <w:tc>
          <w:tcPr>
            <w:tcW w:w="748" w:type="dxa"/>
            <w:tcBorders>
              <w:bottom w:val="single" w:sz="4" w:space="0" w:color="auto"/>
            </w:tcBorders>
          </w:tcPr>
          <w:p w14:paraId="7F945315" w14:textId="77777777" w:rsidR="009E5BAE" w:rsidRPr="00242A21" w:rsidRDefault="009E5BAE" w:rsidP="00112055">
            <w:pPr>
              <w:jc w:val="center"/>
              <w:rPr>
                <w:lang w:val="es-ES"/>
              </w:rPr>
            </w:pPr>
          </w:p>
          <w:p w14:paraId="784447F5" w14:textId="77777777" w:rsidR="009E5BAE" w:rsidRPr="00242A21" w:rsidRDefault="009E5BAE" w:rsidP="00112055">
            <w:pPr>
              <w:tabs>
                <w:tab w:val="left" w:pos="8640"/>
              </w:tabs>
              <w:rPr>
                <w:lang w:val="es-ES"/>
              </w:rPr>
            </w:pPr>
          </w:p>
          <w:p w14:paraId="6E89819B" w14:textId="77777777" w:rsidR="009E5BAE" w:rsidRDefault="009E5BAE" w:rsidP="00112055">
            <w:pPr>
              <w:tabs>
                <w:tab w:val="left" w:pos="8640"/>
              </w:tabs>
              <w:jc w:val="center"/>
              <w:rPr>
                <w:lang w:val="nl-NL"/>
              </w:rPr>
            </w:pPr>
            <w:r>
              <w:rPr>
                <w:lang w:val="nl-NL"/>
              </w:rPr>
              <w:t>0.5</w:t>
            </w:r>
          </w:p>
          <w:p w14:paraId="2C3DFE09" w14:textId="77777777" w:rsidR="009E5BAE" w:rsidRDefault="009E5BAE" w:rsidP="00112055">
            <w:pPr>
              <w:tabs>
                <w:tab w:val="left" w:pos="8640"/>
              </w:tabs>
              <w:jc w:val="center"/>
              <w:rPr>
                <w:lang w:val="nl-NL"/>
              </w:rPr>
            </w:pPr>
            <w:r>
              <w:rPr>
                <w:lang w:val="nl-NL"/>
              </w:rPr>
              <w:t>0.25</w:t>
            </w:r>
          </w:p>
          <w:p w14:paraId="61477A4E" w14:textId="77777777" w:rsidR="009E5BAE" w:rsidRDefault="009E5BAE" w:rsidP="00112055">
            <w:pPr>
              <w:tabs>
                <w:tab w:val="left" w:pos="8640"/>
              </w:tabs>
              <w:jc w:val="center"/>
              <w:rPr>
                <w:lang w:val="nl-NL"/>
              </w:rPr>
            </w:pPr>
          </w:p>
          <w:p w14:paraId="0E2BF6C7" w14:textId="77777777" w:rsidR="009E5BAE" w:rsidRDefault="009E5BAE" w:rsidP="00112055">
            <w:pPr>
              <w:tabs>
                <w:tab w:val="left" w:pos="8640"/>
              </w:tabs>
              <w:jc w:val="center"/>
              <w:rPr>
                <w:lang w:val="nl-NL"/>
              </w:rPr>
            </w:pPr>
          </w:p>
          <w:p w14:paraId="47A6EE1C" w14:textId="77777777" w:rsidR="009E5BAE" w:rsidRDefault="009E5BAE" w:rsidP="00112055">
            <w:pPr>
              <w:tabs>
                <w:tab w:val="left" w:pos="8640"/>
              </w:tabs>
              <w:jc w:val="center"/>
              <w:rPr>
                <w:lang w:val="nl-NL"/>
              </w:rPr>
            </w:pPr>
          </w:p>
          <w:p w14:paraId="6A097C64" w14:textId="77777777" w:rsidR="009E5BAE" w:rsidRDefault="009E5BAE" w:rsidP="00112055">
            <w:pPr>
              <w:tabs>
                <w:tab w:val="left" w:pos="8640"/>
              </w:tabs>
              <w:jc w:val="center"/>
              <w:rPr>
                <w:lang w:val="nl-NL"/>
              </w:rPr>
            </w:pPr>
            <w:r>
              <w:rPr>
                <w:lang w:val="nl-NL"/>
              </w:rPr>
              <w:t>0.75</w:t>
            </w:r>
          </w:p>
          <w:p w14:paraId="08F5E877" w14:textId="77777777" w:rsidR="009E5BAE" w:rsidRDefault="009E5BAE" w:rsidP="00112055">
            <w:pPr>
              <w:tabs>
                <w:tab w:val="left" w:pos="8640"/>
              </w:tabs>
              <w:spacing w:line="360" w:lineRule="auto"/>
              <w:jc w:val="center"/>
              <w:rPr>
                <w:lang w:val="nl-NL"/>
              </w:rPr>
            </w:pPr>
          </w:p>
          <w:p w14:paraId="5CE3D26E" w14:textId="77777777" w:rsidR="009E5BAE" w:rsidRDefault="009E5BAE" w:rsidP="00112055">
            <w:pPr>
              <w:tabs>
                <w:tab w:val="left" w:pos="8640"/>
              </w:tabs>
              <w:spacing w:line="360" w:lineRule="auto"/>
              <w:jc w:val="center"/>
              <w:rPr>
                <w:lang w:val="nl-NL"/>
              </w:rPr>
            </w:pPr>
            <w:r>
              <w:rPr>
                <w:lang w:val="nl-NL"/>
              </w:rPr>
              <w:t>0.25</w:t>
            </w:r>
          </w:p>
        </w:tc>
      </w:tr>
      <w:tr w:rsidR="009E5BAE" w14:paraId="424DC3C1" w14:textId="77777777">
        <w:trPr>
          <w:trHeight w:val="1376"/>
          <w:jc w:val="center"/>
        </w:trPr>
        <w:tc>
          <w:tcPr>
            <w:tcW w:w="799" w:type="dxa"/>
            <w:vMerge/>
            <w:vAlign w:val="center"/>
          </w:tcPr>
          <w:p w14:paraId="1E278F7A" w14:textId="77777777" w:rsidR="009E5BAE" w:rsidRDefault="009E5BAE" w:rsidP="00112055">
            <w:pPr>
              <w:tabs>
                <w:tab w:val="left" w:pos="8640"/>
              </w:tabs>
              <w:spacing w:line="360" w:lineRule="auto"/>
              <w:jc w:val="center"/>
              <w:rPr>
                <w:b/>
                <w:sz w:val="26"/>
                <w:szCs w:val="26"/>
                <w:lang w:val="nl-NL"/>
              </w:rPr>
            </w:pPr>
          </w:p>
        </w:tc>
        <w:tc>
          <w:tcPr>
            <w:tcW w:w="536" w:type="dxa"/>
            <w:vMerge w:val="restart"/>
            <w:vAlign w:val="center"/>
          </w:tcPr>
          <w:p w14:paraId="6EB7EBCC" w14:textId="77777777" w:rsidR="009E5BAE" w:rsidRDefault="009E5BAE" w:rsidP="00112055">
            <w:pPr>
              <w:tabs>
                <w:tab w:val="left" w:pos="8640"/>
              </w:tabs>
              <w:spacing w:line="360" w:lineRule="auto"/>
              <w:jc w:val="center"/>
              <w:rPr>
                <w:b/>
                <w:lang w:val="nl-NL"/>
              </w:rPr>
            </w:pPr>
            <w:r>
              <w:rPr>
                <w:b/>
                <w:lang w:val="nl-NL"/>
              </w:rPr>
              <w:t>2</w:t>
            </w:r>
          </w:p>
        </w:tc>
        <w:tc>
          <w:tcPr>
            <w:tcW w:w="8248" w:type="dxa"/>
            <w:tcBorders>
              <w:bottom w:val="dashed" w:sz="4" w:space="0" w:color="auto"/>
            </w:tcBorders>
          </w:tcPr>
          <w:p w14:paraId="20DDDEF5" w14:textId="77777777" w:rsidR="009E5BAE" w:rsidRPr="009624E8" w:rsidRDefault="009E5BAE" w:rsidP="00112055">
            <w:pPr>
              <w:pStyle w:val="ListParagraph"/>
              <w:spacing w:after="120" w:line="264" w:lineRule="auto"/>
              <w:ind w:left="0"/>
              <w:jc w:val="both"/>
              <w:rPr>
                <w:b/>
                <w:szCs w:val="28"/>
              </w:rPr>
            </w:pPr>
            <w:r w:rsidRPr="009624E8">
              <w:rPr>
                <w:b/>
                <w:szCs w:val="28"/>
                <w:lang w:val="nl-NL"/>
              </w:rPr>
              <w:t xml:space="preserve">2. </w:t>
            </w:r>
            <w:r w:rsidRPr="00242A21">
              <w:rPr>
                <w:b/>
                <w:szCs w:val="28"/>
                <w:lang w:val="nl-NL"/>
              </w:rPr>
              <w:t xml:space="preserve">Cho số tự nhiên </w:t>
            </w:r>
            <w:r w:rsidRPr="009624E8">
              <w:rPr>
                <w:b/>
                <w:noProof/>
                <w:position w:val="-6"/>
                <w:szCs w:val="28"/>
              </w:rPr>
              <w:object w:dxaOrig="560" w:dyaOrig="279" w14:anchorId="664B83B8">
                <v:shape id="_x0000_i5037" type="#_x0000_t75" style="width:27.75pt;height:14.25pt" o:ole="">
                  <v:imagedata r:id="rId6143" o:title=""/>
                </v:shape>
                <o:OLEObject Type="Embed" ProgID="Equation.DSMT4" ShapeID="_x0000_i5037" DrawAspect="Content" ObjectID="_1826907375" r:id="rId6289"/>
              </w:object>
            </w:r>
            <w:r w:rsidRPr="00242A21">
              <w:rPr>
                <w:b/>
                <w:szCs w:val="28"/>
                <w:lang w:val="nl-NL"/>
              </w:rPr>
              <w:t xml:space="preserve"> và số nguyên tố </w:t>
            </w:r>
            <w:r w:rsidRPr="009624E8">
              <w:rPr>
                <w:b/>
                <w:noProof/>
                <w:position w:val="-10"/>
                <w:szCs w:val="28"/>
              </w:rPr>
              <w:object w:dxaOrig="240" w:dyaOrig="260" w14:anchorId="7A0923C0">
                <v:shape id="_x0000_i5038" type="#_x0000_t75" style="width:12pt;height:12.75pt" o:ole="">
                  <v:imagedata r:id="rId6145" o:title=""/>
                </v:shape>
                <o:OLEObject Type="Embed" ProgID="Equation.DSMT4" ShapeID="_x0000_i5038" DrawAspect="Content" ObjectID="_1826907376" r:id="rId6290"/>
              </w:object>
            </w:r>
            <w:r w:rsidRPr="00242A21">
              <w:rPr>
                <w:b/>
                <w:szCs w:val="28"/>
                <w:lang w:val="nl-NL"/>
              </w:rPr>
              <w:t xml:space="preserve">thỏa mãn </w:t>
            </w:r>
            <w:r w:rsidRPr="009624E8">
              <w:rPr>
                <w:b/>
                <w:noProof/>
                <w:position w:val="-10"/>
                <w:szCs w:val="28"/>
              </w:rPr>
              <w:object w:dxaOrig="540" w:dyaOrig="320" w14:anchorId="4BAD6AE5">
                <v:shape id="_x0000_i5039" type="#_x0000_t75" style="width:27pt;height:15.75pt" o:ole="">
                  <v:imagedata r:id="rId6147" o:title=""/>
                </v:shape>
                <o:OLEObject Type="Embed" ProgID="Equation.DSMT4" ShapeID="_x0000_i5039" DrawAspect="Content" ObjectID="_1826907377" r:id="rId6291"/>
              </w:object>
            </w:r>
            <w:r w:rsidRPr="00242A21">
              <w:rPr>
                <w:b/>
                <w:szCs w:val="28"/>
                <w:lang w:val="nl-NL"/>
              </w:rPr>
              <w:t xml:space="preserve">chia hết cho </w:t>
            </w:r>
            <w:r w:rsidRPr="009624E8">
              <w:rPr>
                <w:b/>
                <w:noProof/>
                <w:position w:val="-6"/>
                <w:szCs w:val="28"/>
              </w:rPr>
              <w:object w:dxaOrig="200" w:dyaOrig="220" w14:anchorId="56EAADA1">
                <v:shape id="_x0000_i5040" type="#_x0000_t75" style="width:9.75pt;height:10.5pt" o:ole="">
                  <v:imagedata r:id="rId6149" o:title=""/>
                </v:shape>
                <o:OLEObject Type="Embed" ProgID="Equation.DSMT4" ShapeID="_x0000_i5040" DrawAspect="Content" ObjectID="_1826907378" r:id="rId6292"/>
              </w:object>
            </w:r>
            <w:r w:rsidRPr="00242A21">
              <w:rPr>
                <w:b/>
                <w:szCs w:val="28"/>
                <w:lang w:val="nl-NL"/>
              </w:rPr>
              <w:t xml:space="preserve"> đồng thời </w:t>
            </w:r>
            <w:r w:rsidRPr="009624E8">
              <w:rPr>
                <w:b/>
                <w:noProof/>
                <w:position w:val="-6"/>
                <w:szCs w:val="28"/>
              </w:rPr>
              <w:object w:dxaOrig="600" w:dyaOrig="320" w14:anchorId="0413DC8C">
                <v:shape id="_x0000_i5041" type="#_x0000_t75" style="width:30pt;height:15.75pt" o:ole="">
                  <v:imagedata r:id="rId6151" o:title=""/>
                </v:shape>
                <o:OLEObject Type="Embed" ProgID="Equation.DSMT4" ShapeID="_x0000_i5041" DrawAspect="Content" ObjectID="_1826907379" r:id="rId6293"/>
              </w:object>
            </w:r>
            <w:r w:rsidRPr="00242A21">
              <w:rPr>
                <w:b/>
                <w:szCs w:val="28"/>
                <w:lang w:val="nl-NL"/>
              </w:rPr>
              <w:t xml:space="preserve">chia hết cho </w:t>
            </w:r>
            <w:r w:rsidRPr="009624E8">
              <w:rPr>
                <w:b/>
                <w:noProof/>
                <w:position w:val="-10"/>
                <w:szCs w:val="28"/>
              </w:rPr>
              <w:object w:dxaOrig="240" w:dyaOrig="260" w14:anchorId="09009F49">
                <v:shape id="_x0000_i5042" type="#_x0000_t75" style="width:12pt;height:12.75pt" o:ole="">
                  <v:imagedata r:id="rId6153" o:title=""/>
                </v:shape>
                <o:OLEObject Type="Embed" ProgID="Equation.DSMT4" ShapeID="_x0000_i5042" DrawAspect="Content" ObjectID="_1826907380" r:id="rId6294"/>
              </w:object>
            </w:r>
            <w:r w:rsidRPr="00242A21">
              <w:rPr>
                <w:b/>
                <w:szCs w:val="28"/>
                <w:lang w:val="nl-NL"/>
              </w:rPr>
              <w:t xml:space="preserve">. </w:t>
            </w:r>
            <w:r w:rsidRPr="009624E8">
              <w:rPr>
                <w:b/>
                <w:szCs w:val="28"/>
              </w:rPr>
              <w:t xml:space="preserve">Chứng minh rằng </w:t>
            </w:r>
            <w:r w:rsidRPr="009624E8">
              <w:rPr>
                <w:b/>
                <w:noProof/>
                <w:position w:val="-10"/>
                <w:szCs w:val="28"/>
              </w:rPr>
              <w:object w:dxaOrig="580" w:dyaOrig="279" w14:anchorId="77EB5E60">
                <v:shape id="_x0000_i5043" type="#_x0000_t75" style="width:29.25pt;height:14.25pt" o:ole="">
                  <v:imagedata r:id="rId6155" o:title=""/>
                </v:shape>
                <o:OLEObject Type="Embed" ProgID="Equation.DSMT4" ShapeID="_x0000_i5043" DrawAspect="Content" ObjectID="_1826907381" r:id="rId6295"/>
              </w:object>
            </w:r>
            <w:r w:rsidRPr="009624E8">
              <w:rPr>
                <w:b/>
                <w:szCs w:val="28"/>
              </w:rPr>
              <w:t xml:space="preserve"> là một số chính phương.</w:t>
            </w:r>
          </w:p>
        </w:tc>
        <w:tc>
          <w:tcPr>
            <w:tcW w:w="748" w:type="dxa"/>
            <w:tcBorders>
              <w:bottom w:val="dashed" w:sz="4" w:space="0" w:color="auto"/>
            </w:tcBorders>
          </w:tcPr>
          <w:p w14:paraId="7ABF1B91" w14:textId="77777777" w:rsidR="009E5BAE" w:rsidRPr="00F827D3" w:rsidRDefault="009E5BAE" w:rsidP="00112055">
            <w:pPr>
              <w:jc w:val="center"/>
              <w:rPr>
                <w:lang w:val="nl-NL"/>
              </w:rPr>
            </w:pPr>
          </w:p>
          <w:p w14:paraId="10917D38" w14:textId="77777777" w:rsidR="009E5BAE" w:rsidRPr="00F827D3" w:rsidRDefault="009E5BAE" w:rsidP="00112055">
            <w:pPr>
              <w:jc w:val="center"/>
              <w:rPr>
                <w:lang w:val="nl-NL"/>
              </w:rPr>
            </w:pPr>
          </w:p>
          <w:p w14:paraId="387D846B" w14:textId="77777777" w:rsidR="009E5BAE" w:rsidRDefault="009E5BAE" w:rsidP="00112055">
            <w:pPr>
              <w:jc w:val="center"/>
              <w:rPr>
                <w:lang w:val="nl-NL"/>
              </w:rPr>
            </w:pPr>
          </w:p>
        </w:tc>
      </w:tr>
      <w:tr w:rsidR="009E5BAE" w14:paraId="1AC72A29" w14:textId="77777777">
        <w:trPr>
          <w:trHeight w:val="4890"/>
          <w:jc w:val="center"/>
        </w:trPr>
        <w:tc>
          <w:tcPr>
            <w:tcW w:w="799" w:type="dxa"/>
            <w:vMerge/>
            <w:tcBorders>
              <w:bottom w:val="single" w:sz="4" w:space="0" w:color="auto"/>
            </w:tcBorders>
            <w:vAlign w:val="center"/>
          </w:tcPr>
          <w:p w14:paraId="3C5B9682" w14:textId="77777777" w:rsidR="009E5BAE" w:rsidRDefault="009E5BAE" w:rsidP="00112055">
            <w:pPr>
              <w:tabs>
                <w:tab w:val="left" w:pos="8640"/>
              </w:tabs>
              <w:spacing w:line="360" w:lineRule="auto"/>
              <w:jc w:val="center"/>
              <w:rPr>
                <w:b/>
                <w:sz w:val="26"/>
                <w:szCs w:val="26"/>
                <w:lang w:val="nl-NL"/>
              </w:rPr>
            </w:pPr>
          </w:p>
        </w:tc>
        <w:tc>
          <w:tcPr>
            <w:tcW w:w="536" w:type="dxa"/>
            <w:vMerge/>
            <w:tcBorders>
              <w:bottom w:val="single" w:sz="4" w:space="0" w:color="auto"/>
            </w:tcBorders>
            <w:vAlign w:val="center"/>
          </w:tcPr>
          <w:p w14:paraId="20A9D970" w14:textId="77777777" w:rsidR="009E5BAE" w:rsidRDefault="009E5BAE" w:rsidP="00112055">
            <w:pPr>
              <w:tabs>
                <w:tab w:val="left" w:pos="8640"/>
              </w:tabs>
              <w:spacing w:line="360" w:lineRule="auto"/>
              <w:jc w:val="center"/>
              <w:rPr>
                <w:b/>
                <w:lang w:val="nl-NL"/>
              </w:rPr>
            </w:pPr>
          </w:p>
        </w:tc>
        <w:tc>
          <w:tcPr>
            <w:tcW w:w="8248" w:type="dxa"/>
            <w:tcBorders>
              <w:top w:val="dashed" w:sz="4" w:space="0" w:color="auto"/>
              <w:bottom w:val="single" w:sz="4" w:space="0" w:color="auto"/>
            </w:tcBorders>
          </w:tcPr>
          <w:p w14:paraId="2F0759DB" w14:textId="77777777" w:rsidR="009E5BAE" w:rsidRPr="00242A21" w:rsidRDefault="009E5BAE" w:rsidP="00112055">
            <w:pPr>
              <w:tabs>
                <w:tab w:val="left" w:pos="1440"/>
                <w:tab w:val="left" w:pos="5716"/>
              </w:tabs>
              <w:ind w:left="720" w:hanging="720"/>
              <w:jc w:val="both"/>
              <w:rPr>
                <w:lang w:val="nl-NL"/>
              </w:rPr>
            </w:pPr>
            <w:r w:rsidRPr="00F827D3">
              <w:rPr>
                <w:rFonts w:ascii="PalatinoLinotype-Roman" w:hAnsi="PalatinoLinotype-Roman"/>
                <w:color w:val="000000"/>
                <w:lang w:val="nl-NL"/>
              </w:rPr>
              <w:t xml:space="preserve">   </w:t>
            </w:r>
          </w:p>
          <w:p w14:paraId="480EFAED" w14:textId="77777777" w:rsidR="009E5BAE" w:rsidRPr="00242A21" w:rsidRDefault="009E5BAE" w:rsidP="00112055">
            <w:pPr>
              <w:pStyle w:val="ListParagraph"/>
              <w:spacing w:after="0"/>
              <w:ind w:left="0"/>
              <w:rPr>
                <w:color w:val="000000"/>
                <w:sz w:val="24"/>
                <w:szCs w:val="24"/>
                <w:lang w:val="nl-NL"/>
              </w:rPr>
            </w:pPr>
            <w:r w:rsidRPr="00242A21">
              <w:rPr>
                <w:color w:val="000000"/>
                <w:sz w:val="24"/>
                <w:szCs w:val="24"/>
                <w:lang w:val="nl-NL"/>
              </w:rPr>
              <w:t xml:space="preserve">Ta có: </w:t>
            </w:r>
            <w:r w:rsidRPr="0098429C">
              <w:rPr>
                <w:noProof/>
                <w:color w:val="000000"/>
                <w:position w:val="-16"/>
                <w:sz w:val="24"/>
                <w:szCs w:val="24"/>
                <w:lang w:val="es-ES"/>
              </w:rPr>
              <w:object w:dxaOrig="3060" w:dyaOrig="440" w14:anchorId="1B90852F">
                <v:shape id="_x0000_i5044" type="#_x0000_t75" style="width:153pt;height:21.75pt" o:ole="">
                  <v:imagedata r:id="rId6296" o:title=""/>
                </v:shape>
                <o:OLEObject Type="Embed" ProgID="Equation.DSMT4" ShapeID="_x0000_i5044" DrawAspect="Content" ObjectID="_1826907382" r:id="rId6297"/>
              </w:object>
            </w:r>
          </w:p>
          <w:p w14:paraId="01BD442C" w14:textId="77777777" w:rsidR="009E5BAE" w:rsidRPr="00242A21" w:rsidRDefault="009E5BAE" w:rsidP="00112055">
            <w:pPr>
              <w:rPr>
                <w:color w:val="000000"/>
                <w:sz w:val="24"/>
                <w:szCs w:val="24"/>
                <w:lang w:val="nl-NL"/>
              </w:rPr>
            </w:pPr>
            <w:r w:rsidRPr="00242A21">
              <w:rPr>
                <w:color w:val="000000"/>
                <w:sz w:val="24"/>
                <w:szCs w:val="24"/>
                <w:lang w:val="nl-NL"/>
              </w:rPr>
              <w:t xml:space="preserve"> Lại có </w:t>
            </w:r>
            <w:r w:rsidRPr="0098429C">
              <w:rPr>
                <w:noProof/>
                <w:position w:val="-10"/>
                <w:lang w:val="es-ES"/>
              </w:rPr>
              <w:object w:dxaOrig="4260" w:dyaOrig="340" w14:anchorId="12521CBE">
                <v:shape id="_x0000_i5045" type="#_x0000_t75" style="width:213pt;height:17.25pt" o:ole="">
                  <v:imagedata r:id="rId6298" o:title=""/>
                </v:shape>
                <o:OLEObject Type="Embed" ProgID="Equation.DSMT4" ShapeID="_x0000_i5045" DrawAspect="Content" ObjectID="_1826907383" r:id="rId6299"/>
              </w:object>
            </w:r>
          </w:p>
          <w:p w14:paraId="54ECF8F1" w14:textId="77777777" w:rsidR="009E5BAE" w:rsidRPr="00242A21" w:rsidRDefault="009E5BAE" w:rsidP="00112055">
            <w:pPr>
              <w:rPr>
                <w:color w:val="000000"/>
                <w:sz w:val="24"/>
                <w:szCs w:val="24"/>
                <w:lang w:val="nl-NL"/>
              </w:rPr>
            </w:pPr>
            <w:r w:rsidRPr="00242A21">
              <w:rPr>
                <w:color w:val="000000"/>
                <w:sz w:val="24"/>
                <w:szCs w:val="24"/>
                <w:lang w:val="nl-NL"/>
              </w:rPr>
              <w:t xml:space="preserve"> Do đó </w:t>
            </w:r>
            <w:r w:rsidRPr="0098429C">
              <w:rPr>
                <w:noProof/>
                <w:position w:val="-6"/>
                <w:lang w:val="es-ES"/>
              </w:rPr>
              <w:object w:dxaOrig="499" w:dyaOrig="279" w14:anchorId="73254F21">
                <v:shape id="_x0000_i5046" type="#_x0000_t75" style="width:25.5pt;height:14.25pt" o:ole="">
                  <v:imagedata r:id="rId6300" o:title=""/>
                </v:shape>
                <o:OLEObject Type="Embed" ProgID="Equation.DSMT4" ShapeID="_x0000_i5046" DrawAspect="Content" ObjectID="_1826907384" r:id="rId6301"/>
              </w:object>
            </w:r>
            <w:r w:rsidRPr="00242A21">
              <w:rPr>
                <w:color w:val="000000"/>
                <w:sz w:val="24"/>
                <w:szCs w:val="24"/>
                <w:lang w:val="nl-NL"/>
              </w:rPr>
              <w:t xml:space="preserve"> Không chia hết cho </w:t>
            </w:r>
            <w:r w:rsidRPr="0098429C">
              <w:rPr>
                <w:noProof/>
                <w:position w:val="-10"/>
                <w:lang w:val="es-ES"/>
              </w:rPr>
              <w:object w:dxaOrig="240" w:dyaOrig="260" w14:anchorId="7959A856">
                <v:shape id="_x0000_i5047" type="#_x0000_t75" style="width:12pt;height:12.75pt" o:ole="">
                  <v:imagedata r:id="rId6302" o:title=""/>
                </v:shape>
                <o:OLEObject Type="Embed" ProgID="Equation.DSMT4" ShapeID="_x0000_i5047" DrawAspect="Content" ObjectID="_1826907385" r:id="rId6303"/>
              </w:object>
            </w:r>
            <w:r w:rsidRPr="00242A21">
              <w:rPr>
                <w:color w:val="000000"/>
                <w:sz w:val="24"/>
                <w:szCs w:val="24"/>
                <w:lang w:val="nl-NL"/>
              </w:rPr>
              <w:t>(2)</w:t>
            </w:r>
          </w:p>
          <w:p w14:paraId="22170ECB" w14:textId="77777777" w:rsidR="009E5BAE" w:rsidRPr="00242A21" w:rsidRDefault="009E5BAE" w:rsidP="00112055">
            <w:pPr>
              <w:rPr>
                <w:color w:val="000000"/>
                <w:sz w:val="24"/>
                <w:szCs w:val="24"/>
                <w:lang w:val="nl-NL"/>
              </w:rPr>
            </w:pPr>
            <w:r w:rsidRPr="00242A21">
              <w:rPr>
                <w:color w:val="000000"/>
                <w:sz w:val="24"/>
                <w:szCs w:val="24"/>
                <w:lang w:val="nl-NL"/>
              </w:rPr>
              <w:t xml:space="preserve"> Từ (1) và (2) suy ra: </w:t>
            </w:r>
            <w:r w:rsidRPr="0098429C">
              <w:rPr>
                <w:noProof/>
                <w:color w:val="000000"/>
                <w:position w:val="-10"/>
                <w:sz w:val="24"/>
                <w:szCs w:val="24"/>
                <w:lang w:val="es-ES"/>
              </w:rPr>
              <w:object w:dxaOrig="1200" w:dyaOrig="360" w14:anchorId="7F9BD51D">
                <v:shape id="_x0000_i5048" type="#_x0000_t75" style="width:60pt;height:18pt" o:ole="">
                  <v:imagedata r:id="rId6304" o:title=""/>
                </v:shape>
                <o:OLEObject Type="Embed" ProgID="Equation.DSMT4" ShapeID="_x0000_i5048" DrawAspect="Content" ObjectID="_1826907386" r:id="rId6305"/>
              </w:object>
            </w:r>
            <w:r w:rsidRPr="00242A21">
              <w:rPr>
                <w:color w:val="000000"/>
                <w:sz w:val="24"/>
                <w:szCs w:val="24"/>
                <w:lang w:val="nl-NL"/>
              </w:rPr>
              <w:t>(3)</w:t>
            </w:r>
          </w:p>
          <w:p w14:paraId="699F5909" w14:textId="77777777" w:rsidR="009E5BAE" w:rsidRPr="00242A21" w:rsidRDefault="009E5BAE" w:rsidP="00112055">
            <w:pPr>
              <w:rPr>
                <w:color w:val="000000"/>
                <w:sz w:val="24"/>
                <w:szCs w:val="24"/>
                <w:lang w:val="nl-NL"/>
              </w:rPr>
            </w:pPr>
            <w:r w:rsidRPr="00242A21">
              <w:rPr>
                <w:color w:val="000000"/>
                <w:sz w:val="24"/>
                <w:szCs w:val="24"/>
                <w:lang w:val="nl-NL"/>
              </w:rPr>
              <w:t xml:space="preserve"> Vì </w:t>
            </w:r>
            <w:r w:rsidRPr="0098429C">
              <w:rPr>
                <w:noProof/>
                <w:color w:val="000000"/>
                <w:position w:val="-10"/>
                <w:sz w:val="24"/>
                <w:szCs w:val="24"/>
                <w:lang w:val="es-ES"/>
              </w:rPr>
              <w:object w:dxaOrig="760" w:dyaOrig="340" w14:anchorId="184BACB4">
                <v:shape id="_x0000_i5049" type="#_x0000_t75" style="width:38.25pt;height:17.25pt" o:ole="">
                  <v:imagedata r:id="rId6306" o:title=""/>
                </v:shape>
                <o:OLEObject Type="Embed" ProgID="Equation.DSMT4" ShapeID="_x0000_i5049" DrawAspect="Content" ObjectID="_1826907387" r:id="rId6307"/>
              </w:object>
            </w:r>
            <w:r w:rsidRPr="00242A21">
              <w:rPr>
                <w:color w:val="000000"/>
                <w:sz w:val="24"/>
                <w:szCs w:val="24"/>
                <w:lang w:val="nl-NL"/>
              </w:rPr>
              <w:t xml:space="preserve"> nên </w:t>
            </w:r>
            <w:r w:rsidRPr="0098429C">
              <w:rPr>
                <w:noProof/>
                <w:color w:val="000000"/>
                <w:position w:val="-10"/>
                <w:sz w:val="24"/>
                <w:szCs w:val="24"/>
                <w:lang w:val="es-ES"/>
              </w:rPr>
              <w:object w:dxaOrig="3120" w:dyaOrig="320" w14:anchorId="2A2D2FE9">
                <v:shape id="_x0000_i5050" type="#_x0000_t75" style="width:156pt;height:15.75pt" o:ole="">
                  <v:imagedata r:id="rId6308" o:title=""/>
                </v:shape>
                <o:OLEObject Type="Embed" ProgID="Equation.DSMT4" ShapeID="_x0000_i5050" DrawAspect="Content" ObjectID="_1826907388" r:id="rId6309"/>
              </w:object>
            </w:r>
            <w:r w:rsidRPr="00242A21">
              <w:rPr>
                <w:color w:val="000000"/>
                <w:sz w:val="24"/>
                <w:szCs w:val="24"/>
                <w:lang w:val="nl-NL"/>
              </w:rPr>
              <w:t>(4)</w:t>
            </w:r>
          </w:p>
          <w:p w14:paraId="21279F90" w14:textId="77777777" w:rsidR="009E5BAE" w:rsidRPr="00242A21" w:rsidRDefault="009E5BAE" w:rsidP="00112055">
            <w:pPr>
              <w:rPr>
                <w:lang w:val="nl-NL"/>
              </w:rPr>
            </w:pPr>
            <w:r w:rsidRPr="00242A21">
              <w:rPr>
                <w:color w:val="000000"/>
                <w:sz w:val="24"/>
                <w:szCs w:val="24"/>
                <w:lang w:val="nl-NL"/>
              </w:rPr>
              <w:t xml:space="preserve"> Từ (3) và (4)Suy ra: </w:t>
            </w:r>
            <w:r w:rsidRPr="0098429C">
              <w:rPr>
                <w:noProof/>
                <w:position w:val="-6"/>
              </w:rPr>
              <w:object w:dxaOrig="6120" w:dyaOrig="320" w14:anchorId="2293D22A">
                <v:shape id="_x0000_i5051" type="#_x0000_t75" style="width:306pt;height:15.75pt" o:ole="">
                  <v:imagedata r:id="rId6310" o:title=""/>
                </v:shape>
                <o:OLEObject Type="Embed" ProgID="Equation.DSMT4" ShapeID="_x0000_i5051" DrawAspect="Content" ObjectID="_1826907389" r:id="rId6311"/>
              </w:object>
            </w:r>
            <w:r w:rsidRPr="00242A21">
              <w:rPr>
                <w:lang w:val="nl-NL"/>
              </w:rPr>
              <w:t>(*)</w:t>
            </w:r>
          </w:p>
          <w:p w14:paraId="0821235E" w14:textId="77777777" w:rsidR="009E5BAE" w:rsidRPr="00242A21" w:rsidRDefault="009E5BAE" w:rsidP="00112055">
            <w:pPr>
              <w:rPr>
                <w:lang w:val="nl-NL"/>
              </w:rPr>
            </w:pPr>
            <w:r w:rsidRPr="00242A21">
              <w:rPr>
                <w:lang w:val="nl-NL"/>
              </w:rPr>
              <w:t xml:space="preserve"> Mặt khác: </w:t>
            </w:r>
          </w:p>
          <w:p w14:paraId="7A568EA2" w14:textId="77777777" w:rsidR="009E5BAE" w:rsidRPr="0098429C" w:rsidRDefault="009E5BAE" w:rsidP="00112055">
            <w:r w:rsidRPr="004A7A5C">
              <w:rPr>
                <w:noProof/>
                <w:position w:val="-46"/>
              </w:rPr>
              <w:object w:dxaOrig="3040" w:dyaOrig="1120" w14:anchorId="1BF26AE7">
                <v:shape id="_x0000_i5052" type="#_x0000_t75" style="width:152.25pt;height:56.25pt" o:ole="">
                  <v:imagedata r:id="rId6312" o:title=""/>
                </v:shape>
                <o:OLEObject Type="Embed" ProgID="Equation.DSMT4" ShapeID="_x0000_i5052" DrawAspect="Content" ObjectID="_1826907390" r:id="rId6313"/>
              </w:object>
            </w:r>
          </w:p>
          <w:p w14:paraId="65AAD39C" w14:textId="77777777" w:rsidR="009E5BAE" w:rsidRPr="00242A21" w:rsidRDefault="009E5BAE" w:rsidP="00112055">
            <w:pPr>
              <w:rPr>
                <w:color w:val="000000"/>
                <w:sz w:val="24"/>
                <w:szCs w:val="24"/>
              </w:rPr>
            </w:pPr>
            <w:r w:rsidRPr="00242A21">
              <w:rPr>
                <w:color w:val="000000"/>
                <w:sz w:val="24"/>
                <w:szCs w:val="24"/>
              </w:rPr>
              <w:t xml:space="preserve"> Vì </w:t>
            </w:r>
            <w:r w:rsidRPr="004A7A5C">
              <w:rPr>
                <w:noProof/>
                <w:color w:val="000000"/>
                <w:position w:val="-10"/>
                <w:sz w:val="24"/>
                <w:szCs w:val="24"/>
                <w:lang w:val="es-ES"/>
              </w:rPr>
              <w:object w:dxaOrig="3420" w:dyaOrig="320" w14:anchorId="3DFBEAFF">
                <v:shape id="_x0000_i5053" type="#_x0000_t75" style="width:171pt;height:15.75pt" o:ole="">
                  <v:imagedata r:id="rId6314" o:title=""/>
                </v:shape>
                <o:OLEObject Type="Embed" ProgID="Equation.DSMT4" ShapeID="_x0000_i5053" DrawAspect="Content" ObjectID="_1826907391" r:id="rId6315"/>
              </w:object>
            </w:r>
          </w:p>
          <w:p w14:paraId="65850420" w14:textId="77777777" w:rsidR="009E5BAE" w:rsidRDefault="009E5BAE" w:rsidP="00112055">
            <w:r w:rsidRPr="00242A21">
              <w:rPr>
                <w:color w:val="000000"/>
                <w:sz w:val="24"/>
                <w:szCs w:val="24"/>
              </w:rPr>
              <w:lastRenderedPageBreak/>
              <w:t xml:space="preserve"> Nên </w:t>
            </w:r>
            <w:r w:rsidRPr="00C94B25">
              <w:rPr>
                <w:noProof/>
                <w:position w:val="-10"/>
              </w:rPr>
              <w:object w:dxaOrig="5120" w:dyaOrig="320" w14:anchorId="047312A1">
                <v:shape id="_x0000_i5054" type="#_x0000_t75" style="width:255.75pt;height:15.75pt" o:ole="">
                  <v:imagedata r:id="rId6316" o:title=""/>
                </v:shape>
                <o:OLEObject Type="Embed" ProgID="Equation.DSMT4" ShapeID="_x0000_i5054" DrawAspect="Content" ObjectID="_1826907392" r:id="rId6317"/>
              </w:object>
            </w:r>
            <w:r>
              <w:t>(**)</w:t>
            </w:r>
          </w:p>
          <w:p w14:paraId="3AFC3484" w14:textId="77777777" w:rsidR="009E5BAE" w:rsidRDefault="009E5BAE" w:rsidP="00112055">
            <w:r>
              <w:t xml:space="preserve"> Từ (*) và (**) suy ra: </w:t>
            </w:r>
            <w:r w:rsidRPr="004A7A5C">
              <w:rPr>
                <w:noProof/>
                <w:position w:val="-6"/>
              </w:rPr>
              <w:object w:dxaOrig="880" w:dyaOrig="279" w14:anchorId="4D9E63BC">
                <v:shape id="_x0000_i5055" type="#_x0000_t75" style="width:44.25pt;height:14.25pt" o:ole="">
                  <v:imagedata r:id="rId6318" o:title=""/>
                </v:shape>
                <o:OLEObject Type="Embed" ProgID="Equation.DSMT4" ShapeID="_x0000_i5055" DrawAspect="Content" ObjectID="_1826907393" r:id="rId6319"/>
              </w:object>
            </w:r>
          </w:p>
          <w:p w14:paraId="78776D36" w14:textId="77777777" w:rsidR="009E5BAE" w:rsidRDefault="009E5BAE" w:rsidP="00112055">
            <w:r>
              <w:t xml:space="preserve"> Khi đó: </w:t>
            </w:r>
            <w:r w:rsidRPr="004A7A5C">
              <w:rPr>
                <w:noProof/>
                <w:position w:val="-10"/>
              </w:rPr>
              <w:object w:dxaOrig="3420" w:dyaOrig="360" w14:anchorId="5064F472">
                <v:shape id="_x0000_i5056" type="#_x0000_t75" style="width:171pt;height:18pt" o:ole="">
                  <v:imagedata r:id="rId6320" o:title=""/>
                </v:shape>
                <o:OLEObject Type="Embed" ProgID="Equation.DSMT4" ShapeID="_x0000_i5056" DrawAspect="Content" ObjectID="_1826907394" r:id="rId6321"/>
              </w:object>
            </w:r>
          </w:p>
          <w:p w14:paraId="18A5B8D7" w14:textId="77777777" w:rsidR="009E5BAE" w:rsidRDefault="009E5BAE" w:rsidP="00112055">
            <w:r>
              <w:t xml:space="preserve"> Suy ra: </w:t>
            </w:r>
            <w:r w:rsidRPr="004A7A5C">
              <w:rPr>
                <w:noProof/>
                <w:position w:val="-14"/>
              </w:rPr>
              <w:object w:dxaOrig="4239" w:dyaOrig="440" w14:anchorId="4C028863">
                <v:shape id="_x0000_i5057" type="#_x0000_t75" style="width:211.5pt;height:21.75pt" o:ole="">
                  <v:imagedata r:id="rId6322" o:title=""/>
                </v:shape>
                <o:OLEObject Type="Embed" ProgID="Equation.DSMT4" ShapeID="_x0000_i5057" DrawAspect="Content" ObjectID="_1826907395" r:id="rId6323"/>
              </w:object>
            </w:r>
          </w:p>
          <w:p w14:paraId="28B0CC46" w14:textId="77777777" w:rsidR="009E5BAE" w:rsidRPr="00242A21" w:rsidRDefault="009E5BAE" w:rsidP="00112055">
            <w:pPr>
              <w:rPr>
                <w:color w:val="000000"/>
                <w:sz w:val="24"/>
                <w:szCs w:val="24"/>
              </w:rPr>
            </w:pPr>
            <w:r>
              <w:t xml:space="preserve"> Vậy </w:t>
            </w:r>
            <w:r w:rsidRPr="004A7A5C">
              <w:rPr>
                <w:noProof/>
                <w:position w:val="-10"/>
              </w:rPr>
              <w:object w:dxaOrig="580" w:dyaOrig="279" w14:anchorId="1837290A">
                <v:shape id="_x0000_i5058" type="#_x0000_t75" style="width:29.25pt;height:14.25pt" o:ole="">
                  <v:imagedata r:id="rId6324" o:title=""/>
                </v:shape>
                <o:OLEObject Type="Embed" ProgID="Equation.DSMT4" ShapeID="_x0000_i5058" DrawAspect="Content" ObjectID="_1826907396" r:id="rId6325"/>
              </w:object>
            </w:r>
            <w:r>
              <w:t xml:space="preserve"> là số chính phương (đpcm)</w:t>
            </w:r>
          </w:p>
        </w:tc>
        <w:tc>
          <w:tcPr>
            <w:tcW w:w="748" w:type="dxa"/>
            <w:tcBorders>
              <w:top w:val="dashed" w:sz="4" w:space="0" w:color="auto"/>
              <w:bottom w:val="single" w:sz="4" w:space="0" w:color="auto"/>
            </w:tcBorders>
          </w:tcPr>
          <w:p w14:paraId="21996DCD" w14:textId="77777777" w:rsidR="009E5BAE" w:rsidRPr="00242A21" w:rsidRDefault="009E5BAE" w:rsidP="00112055">
            <w:pPr>
              <w:tabs>
                <w:tab w:val="left" w:pos="8640"/>
              </w:tabs>
            </w:pPr>
          </w:p>
          <w:p w14:paraId="1616192F" w14:textId="77777777" w:rsidR="009E5BAE" w:rsidRDefault="009E5BAE" w:rsidP="00112055">
            <w:pPr>
              <w:tabs>
                <w:tab w:val="left" w:pos="8640"/>
              </w:tabs>
              <w:jc w:val="center"/>
              <w:rPr>
                <w:lang w:val="nl-NL"/>
              </w:rPr>
            </w:pPr>
            <w:r>
              <w:rPr>
                <w:lang w:val="nl-NL"/>
              </w:rPr>
              <w:t>0.25</w:t>
            </w:r>
          </w:p>
          <w:p w14:paraId="68D0CD07" w14:textId="77777777" w:rsidR="009E5BAE" w:rsidRDefault="009E5BAE" w:rsidP="00112055">
            <w:pPr>
              <w:tabs>
                <w:tab w:val="left" w:pos="8640"/>
              </w:tabs>
              <w:rPr>
                <w:lang w:val="nl-NL"/>
              </w:rPr>
            </w:pPr>
          </w:p>
          <w:p w14:paraId="2D568526" w14:textId="77777777" w:rsidR="009E5BAE" w:rsidRDefault="009E5BAE" w:rsidP="00112055">
            <w:pPr>
              <w:tabs>
                <w:tab w:val="left" w:pos="8640"/>
              </w:tabs>
              <w:jc w:val="center"/>
              <w:rPr>
                <w:lang w:val="nl-NL"/>
              </w:rPr>
            </w:pPr>
            <w:r>
              <w:rPr>
                <w:lang w:val="nl-NL"/>
              </w:rPr>
              <w:t>0.25</w:t>
            </w:r>
          </w:p>
          <w:p w14:paraId="6B3EC317" w14:textId="77777777" w:rsidR="009E5BAE" w:rsidRDefault="009E5BAE" w:rsidP="00112055">
            <w:pPr>
              <w:tabs>
                <w:tab w:val="left" w:pos="8640"/>
              </w:tabs>
              <w:jc w:val="center"/>
              <w:rPr>
                <w:lang w:val="nl-NL"/>
              </w:rPr>
            </w:pPr>
          </w:p>
          <w:p w14:paraId="61CF43B6" w14:textId="77777777" w:rsidR="009E5BAE" w:rsidRDefault="009E5BAE" w:rsidP="00112055">
            <w:pPr>
              <w:tabs>
                <w:tab w:val="left" w:pos="8640"/>
              </w:tabs>
              <w:jc w:val="center"/>
              <w:rPr>
                <w:lang w:val="nl-NL"/>
              </w:rPr>
            </w:pPr>
            <w:r>
              <w:rPr>
                <w:lang w:val="nl-NL"/>
              </w:rPr>
              <w:t>0.25</w:t>
            </w:r>
          </w:p>
          <w:p w14:paraId="67658EC8" w14:textId="77777777" w:rsidR="009E5BAE" w:rsidRDefault="009E5BAE" w:rsidP="00112055">
            <w:pPr>
              <w:tabs>
                <w:tab w:val="left" w:pos="8640"/>
              </w:tabs>
              <w:jc w:val="center"/>
              <w:rPr>
                <w:lang w:val="nl-NL"/>
              </w:rPr>
            </w:pPr>
          </w:p>
          <w:p w14:paraId="3E237D8D" w14:textId="77777777" w:rsidR="009E5BAE" w:rsidRDefault="009E5BAE" w:rsidP="00112055">
            <w:pPr>
              <w:tabs>
                <w:tab w:val="left" w:pos="8640"/>
              </w:tabs>
              <w:jc w:val="center"/>
              <w:rPr>
                <w:lang w:val="nl-NL"/>
              </w:rPr>
            </w:pPr>
          </w:p>
          <w:p w14:paraId="72945D77" w14:textId="77777777" w:rsidR="009E5BAE" w:rsidRDefault="009E5BAE" w:rsidP="00112055">
            <w:pPr>
              <w:tabs>
                <w:tab w:val="left" w:pos="8640"/>
              </w:tabs>
              <w:jc w:val="center"/>
              <w:rPr>
                <w:lang w:val="nl-NL"/>
              </w:rPr>
            </w:pPr>
          </w:p>
          <w:p w14:paraId="40D296DE" w14:textId="77777777" w:rsidR="009E5BAE" w:rsidRDefault="009E5BAE" w:rsidP="00112055">
            <w:pPr>
              <w:tabs>
                <w:tab w:val="left" w:pos="8640"/>
              </w:tabs>
              <w:jc w:val="center"/>
              <w:rPr>
                <w:lang w:val="nl-NL"/>
              </w:rPr>
            </w:pPr>
            <w:r>
              <w:rPr>
                <w:lang w:val="nl-NL"/>
              </w:rPr>
              <w:t>0.25</w:t>
            </w:r>
          </w:p>
          <w:p w14:paraId="69F28735" w14:textId="77777777" w:rsidR="009E5BAE" w:rsidRDefault="009E5BAE" w:rsidP="00112055">
            <w:pPr>
              <w:tabs>
                <w:tab w:val="left" w:pos="8640"/>
              </w:tabs>
              <w:spacing w:line="360" w:lineRule="auto"/>
              <w:rPr>
                <w:lang w:val="nl-NL"/>
              </w:rPr>
            </w:pPr>
          </w:p>
          <w:p w14:paraId="1839DDD0" w14:textId="77777777" w:rsidR="009E5BAE" w:rsidRDefault="009E5BAE" w:rsidP="00112055">
            <w:pPr>
              <w:tabs>
                <w:tab w:val="left" w:pos="8640"/>
              </w:tabs>
              <w:spacing w:line="360" w:lineRule="auto"/>
              <w:jc w:val="center"/>
              <w:rPr>
                <w:lang w:val="nl-NL"/>
              </w:rPr>
            </w:pPr>
            <w:r>
              <w:rPr>
                <w:lang w:val="nl-NL"/>
              </w:rPr>
              <w:t>0.25</w:t>
            </w:r>
          </w:p>
          <w:p w14:paraId="7EFF3B11" w14:textId="77777777" w:rsidR="009E5BAE" w:rsidRDefault="009E5BAE" w:rsidP="00112055">
            <w:pPr>
              <w:tabs>
                <w:tab w:val="left" w:pos="8640"/>
              </w:tabs>
              <w:spacing w:line="360" w:lineRule="auto"/>
              <w:jc w:val="center"/>
              <w:rPr>
                <w:lang w:val="nl-NL"/>
              </w:rPr>
            </w:pPr>
          </w:p>
          <w:p w14:paraId="2089F875" w14:textId="77777777" w:rsidR="009E5BAE" w:rsidRDefault="009E5BAE" w:rsidP="00112055">
            <w:pPr>
              <w:tabs>
                <w:tab w:val="left" w:pos="8640"/>
              </w:tabs>
              <w:spacing w:line="360" w:lineRule="auto"/>
              <w:jc w:val="center"/>
              <w:rPr>
                <w:lang w:val="nl-NL"/>
              </w:rPr>
            </w:pPr>
            <w:r>
              <w:rPr>
                <w:lang w:val="nl-NL"/>
              </w:rPr>
              <w:t>0.25</w:t>
            </w:r>
          </w:p>
          <w:p w14:paraId="680D6EF4" w14:textId="77777777" w:rsidR="009E5BAE" w:rsidRDefault="009E5BAE" w:rsidP="00112055">
            <w:pPr>
              <w:tabs>
                <w:tab w:val="left" w:pos="8640"/>
              </w:tabs>
              <w:jc w:val="center"/>
              <w:rPr>
                <w:lang w:val="nl-NL"/>
              </w:rPr>
            </w:pPr>
          </w:p>
          <w:p w14:paraId="6666674C" w14:textId="77777777" w:rsidR="009E5BAE" w:rsidRDefault="009E5BAE" w:rsidP="00112055">
            <w:pPr>
              <w:tabs>
                <w:tab w:val="left" w:pos="8640"/>
              </w:tabs>
              <w:jc w:val="center"/>
              <w:rPr>
                <w:lang w:val="nl-NL"/>
              </w:rPr>
            </w:pPr>
          </w:p>
          <w:p w14:paraId="0195B497" w14:textId="77777777" w:rsidR="009E5BAE" w:rsidRDefault="009E5BAE" w:rsidP="00112055">
            <w:pPr>
              <w:tabs>
                <w:tab w:val="left" w:pos="8640"/>
              </w:tabs>
              <w:jc w:val="center"/>
              <w:rPr>
                <w:lang w:val="nl-NL"/>
              </w:rPr>
            </w:pPr>
            <w:r>
              <w:rPr>
                <w:lang w:val="nl-NL"/>
              </w:rPr>
              <w:t>0.25</w:t>
            </w:r>
          </w:p>
          <w:p w14:paraId="673DC07F" w14:textId="77777777" w:rsidR="009E5BAE" w:rsidRDefault="009E5BAE" w:rsidP="00112055">
            <w:pPr>
              <w:tabs>
                <w:tab w:val="left" w:pos="8640"/>
              </w:tabs>
              <w:jc w:val="center"/>
              <w:rPr>
                <w:lang w:val="nl-NL"/>
              </w:rPr>
            </w:pPr>
          </w:p>
          <w:p w14:paraId="470EB875" w14:textId="77777777" w:rsidR="009E5BAE" w:rsidRDefault="009E5BAE" w:rsidP="00112055">
            <w:pPr>
              <w:tabs>
                <w:tab w:val="left" w:pos="8640"/>
              </w:tabs>
              <w:spacing w:line="360" w:lineRule="auto"/>
              <w:jc w:val="center"/>
            </w:pPr>
            <w:r>
              <w:rPr>
                <w:lang w:val="nl-NL"/>
              </w:rPr>
              <w:t>0.25</w:t>
            </w:r>
          </w:p>
        </w:tc>
      </w:tr>
      <w:tr w:rsidR="009E5BAE" w:rsidRPr="00495D69" w14:paraId="2CFE6254" w14:textId="77777777">
        <w:trPr>
          <w:trHeight w:val="153"/>
          <w:jc w:val="center"/>
        </w:trPr>
        <w:tc>
          <w:tcPr>
            <w:tcW w:w="799" w:type="dxa"/>
            <w:shd w:val="clear" w:color="auto" w:fill="auto"/>
            <w:vAlign w:val="center"/>
          </w:tcPr>
          <w:p w14:paraId="65A92F93" w14:textId="77777777" w:rsidR="009E5BAE" w:rsidRPr="00BC00D7" w:rsidRDefault="009E5BAE" w:rsidP="00112055">
            <w:pPr>
              <w:tabs>
                <w:tab w:val="left" w:pos="8640"/>
              </w:tabs>
              <w:spacing w:line="360" w:lineRule="auto"/>
              <w:jc w:val="center"/>
              <w:rPr>
                <w:b/>
                <w:sz w:val="26"/>
                <w:szCs w:val="26"/>
                <w:lang w:val="nl-NL"/>
              </w:rPr>
            </w:pPr>
            <w:r w:rsidRPr="00BC00D7">
              <w:rPr>
                <w:b/>
                <w:sz w:val="26"/>
                <w:szCs w:val="26"/>
                <w:lang w:val="nl-NL"/>
              </w:rPr>
              <w:lastRenderedPageBreak/>
              <w:t>IV</w:t>
            </w:r>
          </w:p>
        </w:tc>
        <w:tc>
          <w:tcPr>
            <w:tcW w:w="536" w:type="dxa"/>
            <w:shd w:val="clear" w:color="auto" w:fill="auto"/>
            <w:vAlign w:val="center"/>
          </w:tcPr>
          <w:p w14:paraId="2692FB96" w14:textId="77777777" w:rsidR="009E5BAE" w:rsidRPr="00BC00D7" w:rsidRDefault="009E5BAE" w:rsidP="00112055">
            <w:pPr>
              <w:tabs>
                <w:tab w:val="left" w:pos="8640"/>
              </w:tabs>
              <w:spacing w:line="360" w:lineRule="auto"/>
              <w:jc w:val="center"/>
              <w:rPr>
                <w:b/>
                <w:lang w:val="nl-NL"/>
              </w:rPr>
            </w:pPr>
          </w:p>
        </w:tc>
        <w:tc>
          <w:tcPr>
            <w:tcW w:w="8248" w:type="dxa"/>
            <w:shd w:val="clear" w:color="auto" w:fill="auto"/>
            <w:vAlign w:val="center"/>
          </w:tcPr>
          <w:p w14:paraId="6FCA7385" w14:textId="77777777" w:rsidR="009E5BAE" w:rsidRPr="00495D69" w:rsidRDefault="009E5BAE" w:rsidP="00112055">
            <w:pPr>
              <w:spacing w:line="360" w:lineRule="auto"/>
              <w:rPr>
                <w:rFonts w:eastAsia="Calibri"/>
                <w:b/>
                <w:lang w:val="nl-NL"/>
              </w:rPr>
            </w:pPr>
            <w:r w:rsidRPr="00495D69">
              <w:rPr>
                <w:rFonts w:eastAsia="Calibri"/>
                <w:b/>
                <w:lang w:val="nl-NL"/>
              </w:rPr>
              <w:t>Cho tam giác ACB vuông tại C, đường cao CH. Gọi  E, F lần lượt là giao điểm của ba đường phân giác trong các tam giác ACH, BCH. Gọi M là giao điểm của BF và CE, N là giao điểm của AE và CF. Đường thẳng EF lần lượt cắt AC, BC tại P, K.</w:t>
            </w:r>
          </w:p>
          <w:p w14:paraId="44BEA0D7" w14:textId="77777777" w:rsidR="009E5BAE" w:rsidRPr="00495D69" w:rsidRDefault="009E5BAE" w:rsidP="00112055">
            <w:pPr>
              <w:spacing w:line="360" w:lineRule="auto"/>
              <w:ind w:firstLine="720"/>
              <w:rPr>
                <w:rFonts w:eastAsia="Calibri"/>
                <w:b/>
                <w:lang w:val="nl-NL"/>
              </w:rPr>
            </w:pPr>
            <w:r w:rsidRPr="00495D69">
              <w:rPr>
                <w:rFonts w:eastAsia="Calibri"/>
                <w:b/>
                <w:lang w:val="nl-NL"/>
              </w:rPr>
              <w:t xml:space="preserve">1. Chứng minh MCF vuông cân và </w:t>
            </w:r>
            <w:r w:rsidRPr="00495D69">
              <w:rPr>
                <w:rFonts w:eastAsia="Calibri"/>
                <w:b/>
                <w:position w:val="-6"/>
              </w:rPr>
              <w:object w:dxaOrig="1980" w:dyaOrig="300" w14:anchorId="172E2DC4">
                <v:shape id="_x0000_i5059" type="#_x0000_t75" style="width:99.75pt;height:15pt" o:ole="">
                  <v:imagedata r:id="rId6157" o:title=""/>
                </v:shape>
                <o:OLEObject Type="Embed" ProgID="Equation.DSMT4" ShapeID="_x0000_i5059" DrawAspect="Content" ObjectID="_1826907397" r:id="rId6326"/>
              </w:object>
            </w:r>
          </w:p>
          <w:p w14:paraId="602D24C1" w14:textId="77777777" w:rsidR="009E5BAE" w:rsidRPr="00495D69" w:rsidRDefault="009E5BAE" w:rsidP="00112055">
            <w:pPr>
              <w:spacing w:line="360" w:lineRule="auto"/>
              <w:ind w:firstLine="720"/>
              <w:rPr>
                <w:rFonts w:eastAsia="Calibri"/>
                <w:b/>
                <w:lang w:val="nl-NL"/>
              </w:rPr>
            </w:pPr>
            <w:r w:rsidRPr="00495D69">
              <w:rPr>
                <w:rFonts w:eastAsia="Calibri"/>
                <w:b/>
                <w:lang w:val="nl-NL"/>
              </w:rPr>
              <w:t>2. Gọi I là giao điểm của AE và BF. Gọi T, Q lần lượt là hình chiếu của I trên AC, BC. Chứng minh tứ giác ETQF là hình bình hành.</w:t>
            </w:r>
          </w:p>
          <w:p w14:paraId="3EE7F959" w14:textId="77777777" w:rsidR="009E5BAE" w:rsidRPr="00495D69" w:rsidRDefault="009E5BAE" w:rsidP="00112055">
            <w:pPr>
              <w:spacing w:line="360" w:lineRule="auto"/>
              <w:ind w:firstLine="720"/>
              <w:rPr>
                <w:b/>
                <w:position w:val="-10"/>
                <w:lang w:val="nl-NL"/>
              </w:rPr>
            </w:pPr>
            <w:r w:rsidRPr="00495D69">
              <w:rPr>
                <w:rFonts w:eastAsia="Calibri"/>
                <w:b/>
                <w:lang w:val="nl-NL"/>
              </w:rPr>
              <w:t xml:space="preserve">3. Chứng minh </w:t>
            </w:r>
            <w:r w:rsidRPr="00495D69">
              <w:rPr>
                <w:b/>
                <w:position w:val="-12"/>
              </w:rPr>
              <w:object w:dxaOrig="1340" w:dyaOrig="360" w14:anchorId="619E7678">
                <v:shape id="_x0000_i5060" type="#_x0000_t75" style="width:67.5pt;height:18.75pt" o:ole="">
                  <v:imagedata r:id="rId6159" o:title=""/>
                </v:shape>
                <o:OLEObject Type="Embed" ProgID="Equation.DSMT4" ShapeID="_x0000_i5060" DrawAspect="Content" ObjectID="_1826907398" r:id="rId6327"/>
              </w:object>
            </w:r>
            <w:r w:rsidRPr="00495D69">
              <w:rPr>
                <w:b/>
                <w:position w:val="-10"/>
                <w:lang w:val="nl-NL"/>
              </w:rPr>
              <w:t xml:space="preserve"> </w:t>
            </w:r>
            <w:r w:rsidRPr="00495D69">
              <w:rPr>
                <w:rFonts w:eastAsia="Calibri"/>
                <w:b/>
                <w:lang w:val="nl-NL"/>
              </w:rPr>
              <w:t xml:space="preserve">(Ký hiệu </w:t>
            </w:r>
            <w:r w:rsidRPr="00495D69">
              <w:rPr>
                <w:b/>
                <w:position w:val="-12"/>
              </w:rPr>
              <w:object w:dxaOrig="1040" w:dyaOrig="360" w14:anchorId="1733B143">
                <v:shape id="_x0000_i5061" type="#_x0000_t75" style="width:52.5pt;height:18.75pt" o:ole="">
                  <v:imagedata r:id="rId6161" o:title=""/>
                </v:shape>
                <o:OLEObject Type="Embed" ProgID="Equation.DSMT4" ShapeID="_x0000_i5061" DrawAspect="Content" ObjectID="_1826907399" r:id="rId6328"/>
              </w:object>
            </w:r>
            <w:r w:rsidRPr="00495D69">
              <w:rPr>
                <w:rFonts w:eastAsia="Calibri"/>
                <w:b/>
                <w:lang w:val="nl-NL"/>
              </w:rPr>
              <w:t>là diện tích của các tam giác ACB và CPK)</w:t>
            </w:r>
          </w:p>
          <w:p w14:paraId="6455A11F" w14:textId="77777777" w:rsidR="009E5BAE" w:rsidRPr="00495D69" w:rsidRDefault="009E5BAE" w:rsidP="00112055">
            <w:pPr>
              <w:spacing w:line="360" w:lineRule="auto"/>
              <w:jc w:val="both"/>
              <w:rPr>
                <w:b/>
                <w:i/>
                <w:lang w:val="nl-NL"/>
              </w:rPr>
            </w:pPr>
          </w:p>
        </w:tc>
        <w:tc>
          <w:tcPr>
            <w:tcW w:w="748" w:type="dxa"/>
            <w:shd w:val="clear" w:color="auto" w:fill="auto"/>
          </w:tcPr>
          <w:p w14:paraId="441321A4" w14:textId="77777777" w:rsidR="009E5BAE" w:rsidRPr="00495D69" w:rsidRDefault="009E5BAE" w:rsidP="00112055">
            <w:pPr>
              <w:tabs>
                <w:tab w:val="left" w:pos="8640"/>
              </w:tabs>
              <w:spacing w:line="360" w:lineRule="auto"/>
              <w:jc w:val="center"/>
              <w:rPr>
                <w:lang w:val="nl-NL"/>
              </w:rPr>
            </w:pPr>
          </w:p>
        </w:tc>
      </w:tr>
      <w:tr w:rsidR="009E5BAE" w14:paraId="3B8EB93B" w14:textId="77777777">
        <w:trPr>
          <w:trHeight w:val="4299"/>
          <w:jc w:val="center"/>
        </w:trPr>
        <w:tc>
          <w:tcPr>
            <w:tcW w:w="799" w:type="dxa"/>
            <w:vMerge w:val="restart"/>
            <w:vAlign w:val="center"/>
          </w:tcPr>
          <w:p w14:paraId="360EEA83" w14:textId="77777777" w:rsidR="009E5BAE" w:rsidRDefault="009E5BAE" w:rsidP="00112055">
            <w:pPr>
              <w:tabs>
                <w:tab w:val="left" w:pos="8640"/>
              </w:tabs>
              <w:spacing w:line="360" w:lineRule="auto"/>
              <w:jc w:val="center"/>
              <w:rPr>
                <w:b/>
                <w:sz w:val="26"/>
                <w:szCs w:val="26"/>
                <w:lang w:val="nl-NL"/>
              </w:rPr>
            </w:pPr>
            <w:r>
              <w:rPr>
                <w:b/>
                <w:sz w:val="26"/>
                <w:szCs w:val="26"/>
                <w:lang w:val="nl-NL"/>
              </w:rPr>
              <w:lastRenderedPageBreak/>
              <w:t>6đ</w:t>
            </w:r>
          </w:p>
        </w:tc>
        <w:tc>
          <w:tcPr>
            <w:tcW w:w="536" w:type="dxa"/>
            <w:vAlign w:val="center"/>
          </w:tcPr>
          <w:p w14:paraId="75476DB1" w14:textId="77777777" w:rsidR="009E5BAE" w:rsidRDefault="009E5BAE" w:rsidP="00112055">
            <w:pPr>
              <w:tabs>
                <w:tab w:val="left" w:pos="8640"/>
              </w:tabs>
              <w:spacing w:line="360" w:lineRule="auto"/>
              <w:jc w:val="center"/>
              <w:rPr>
                <w:b/>
                <w:lang w:val="nl-NL"/>
              </w:rPr>
            </w:pPr>
          </w:p>
        </w:tc>
        <w:tc>
          <w:tcPr>
            <w:tcW w:w="8248" w:type="dxa"/>
            <w:vAlign w:val="center"/>
          </w:tcPr>
          <w:p w14:paraId="504811CA" w14:textId="77777777" w:rsidR="009E5BAE" w:rsidRDefault="009E5BAE" w:rsidP="00112055">
            <w:pPr>
              <w:tabs>
                <w:tab w:val="left" w:pos="8640"/>
              </w:tabs>
              <w:spacing w:line="360" w:lineRule="auto"/>
              <w:rPr>
                <w:lang w:val="nl-NL"/>
              </w:rPr>
            </w:pPr>
            <w:r>
              <w:rPr>
                <w:lang w:val="nl-NL"/>
              </w:rPr>
              <w:t>Vẽ hình chính xác, ghi GT, KL đúng và đầy đủ.</w:t>
            </w:r>
          </w:p>
          <w:p w14:paraId="77DF6133" w14:textId="77777777" w:rsidR="009E5BAE" w:rsidRPr="005B0818" w:rsidRDefault="009E5BAE" w:rsidP="00112055">
            <w:pPr>
              <w:tabs>
                <w:tab w:val="left" w:pos="8640"/>
              </w:tabs>
              <w:spacing w:line="360" w:lineRule="auto"/>
              <w:jc w:val="center"/>
              <w:rPr>
                <w:lang w:val="nl-NL"/>
              </w:rPr>
            </w:pPr>
            <w:r w:rsidRPr="009B4AF6">
              <w:rPr>
                <w:rFonts w:eastAsia="Calibri"/>
                <w:noProof/>
                <w:sz w:val="26"/>
                <w:szCs w:val="26"/>
              </w:rPr>
              <w:pict w14:anchorId="35241EBF">
                <v:shape id="_x0000_i5062" type="#_x0000_t75" style="width:285pt;height:162pt">
                  <v:imagedata r:id="rId6329" o:title=""/>
                </v:shape>
              </w:pict>
            </w:r>
          </w:p>
        </w:tc>
        <w:tc>
          <w:tcPr>
            <w:tcW w:w="748" w:type="dxa"/>
          </w:tcPr>
          <w:p w14:paraId="4FA0D42B" w14:textId="77777777" w:rsidR="009E5BAE" w:rsidRDefault="009E5BAE" w:rsidP="00112055">
            <w:pPr>
              <w:tabs>
                <w:tab w:val="left" w:pos="8640"/>
              </w:tabs>
              <w:spacing w:line="360" w:lineRule="auto"/>
              <w:rPr>
                <w:lang w:val="nl-NL"/>
              </w:rPr>
            </w:pPr>
          </w:p>
          <w:p w14:paraId="67F84C29" w14:textId="77777777" w:rsidR="009E5BAE" w:rsidRDefault="009E5BAE" w:rsidP="00112055">
            <w:pPr>
              <w:tabs>
                <w:tab w:val="left" w:pos="8640"/>
              </w:tabs>
              <w:spacing w:line="360" w:lineRule="auto"/>
              <w:rPr>
                <w:lang w:val="nl-NL"/>
              </w:rPr>
            </w:pPr>
          </w:p>
        </w:tc>
      </w:tr>
      <w:tr w:rsidR="009E5BAE" w14:paraId="3C5FA3FA" w14:textId="77777777">
        <w:trPr>
          <w:trHeight w:val="534"/>
          <w:jc w:val="center"/>
        </w:trPr>
        <w:tc>
          <w:tcPr>
            <w:tcW w:w="799" w:type="dxa"/>
            <w:vMerge/>
            <w:vAlign w:val="center"/>
          </w:tcPr>
          <w:p w14:paraId="6D64DB55" w14:textId="77777777" w:rsidR="009E5BAE" w:rsidRDefault="009E5BAE" w:rsidP="00112055">
            <w:pPr>
              <w:tabs>
                <w:tab w:val="left" w:pos="8640"/>
              </w:tabs>
              <w:spacing w:line="360" w:lineRule="auto"/>
              <w:jc w:val="center"/>
              <w:rPr>
                <w:b/>
                <w:sz w:val="26"/>
                <w:szCs w:val="26"/>
                <w:lang w:val="nl-NL"/>
              </w:rPr>
            </w:pPr>
          </w:p>
        </w:tc>
        <w:tc>
          <w:tcPr>
            <w:tcW w:w="536" w:type="dxa"/>
            <w:vMerge w:val="restart"/>
            <w:vAlign w:val="center"/>
          </w:tcPr>
          <w:p w14:paraId="513F2FFB" w14:textId="77777777" w:rsidR="009E5BAE" w:rsidRDefault="009E5BAE" w:rsidP="00112055">
            <w:pPr>
              <w:tabs>
                <w:tab w:val="left" w:pos="8640"/>
              </w:tabs>
              <w:spacing w:line="360" w:lineRule="auto"/>
              <w:jc w:val="center"/>
              <w:rPr>
                <w:b/>
                <w:lang w:val="nl-NL"/>
              </w:rPr>
            </w:pPr>
            <w:r>
              <w:rPr>
                <w:b/>
                <w:lang w:val="nl-NL"/>
              </w:rPr>
              <w:t>1</w:t>
            </w:r>
          </w:p>
        </w:tc>
        <w:tc>
          <w:tcPr>
            <w:tcW w:w="8248" w:type="dxa"/>
            <w:tcBorders>
              <w:bottom w:val="dashed" w:sz="4" w:space="0" w:color="auto"/>
            </w:tcBorders>
          </w:tcPr>
          <w:p w14:paraId="0020A3CD" w14:textId="77777777" w:rsidR="009E5BAE" w:rsidRPr="00495D69" w:rsidRDefault="009E5BAE" w:rsidP="00112055">
            <w:pPr>
              <w:tabs>
                <w:tab w:val="left" w:pos="8640"/>
              </w:tabs>
              <w:spacing w:line="360" w:lineRule="auto"/>
              <w:rPr>
                <w:rFonts w:eastAsia="Calibri"/>
                <w:b/>
                <w:position w:val="-6"/>
                <w:sz w:val="26"/>
                <w:szCs w:val="26"/>
              </w:rPr>
            </w:pPr>
            <w:r w:rsidRPr="00495D69">
              <w:rPr>
                <w:rFonts w:eastAsia="Calibri"/>
                <w:b/>
                <w:sz w:val="26"/>
                <w:szCs w:val="26"/>
                <w:lang w:val="nl-NL"/>
              </w:rPr>
              <w:t xml:space="preserve">1) Chứng minh MCF vuông cân tại M và </w:t>
            </w:r>
            <w:r w:rsidRPr="00D31221">
              <w:rPr>
                <w:rFonts w:eastAsia="Calibri"/>
                <w:b/>
                <w:position w:val="-6"/>
                <w:sz w:val="26"/>
                <w:szCs w:val="26"/>
              </w:rPr>
              <w:object w:dxaOrig="1980" w:dyaOrig="300" w14:anchorId="45BC6332">
                <v:shape id="_x0000_i5063" type="#_x0000_t75" style="width:99.75pt;height:15pt" o:ole="">
                  <v:imagedata r:id="rId6157" o:title=""/>
                </v:shape>
                <o:OLEObject Type="Embed" ProgID="Equation.DSMT4" ShapeID="_x0000_i5063" DrawAspect="Content" ObjectID="_1826907400" r:id="rId6330"/>
              </w:object>
            </w:r>
          </w:p>
        </w:tc>
        <w:tc>
          <w:tcPr>
            <w:tcW w:w="748" w:type="dxa"/>
            <w:tcBorders>
              <w:bottom w:val="dashed" w:sz="4" w:space="0" w:color="auto"/>
            </w:tcBorders>
            <w:vAlign w:val="center"/>
          </w:tcPr>
          <w:p w14:paraId="7F38AD5C" w14:textId="77777777" w:rsidR="009E5BAE" w:rsidRDefault="009E5BAE" w:rsidP="00112055">
            <w:pPr>
              <w:tabs>
                <w:tab w:val="left" w:pos="8640"/>
              </w:tabs>
              <w:spacing w:line="360" w:lineRule="auto"/>
              <w:rPr>
                <w:lang w:val="nl-NL"/>
              </w:rPr>
            </w:pPr>
            <w:r>
              <w:rPr>
                <w:lang w:val="nl-NL"/>
              </w:rPr>
              <w:t>2,0</w:t>
            </w:r>
          </w:p>
        </w:tc>
      </w:tr>
      <w:tr w:rsidR="009E5BAE" w14:paraId="4FC9B7B6" w14:textId="77777777">
        <w:trPr>
          <w:trHeight w:val="3239"/>
          <w:jc w:val="center"/>
        </w:trPr>
        <w:tc>
          <w:tcPr>
            <w:tcW w:w="799" w:type="dxa"/>
            <w:vMerge/>
            <w:vAlign w:val="center"/>
          </w:tcPr>
          <w:p w14:paraId="3C2271EE" w14:textId="77777777" w:rsidR="009E5BAE" w:rsidRDefault="009E5BAE" w:rsidP="00112055">
            <w:pPr>
              <w:tabs>
                <w:tab w:val="left" w:pos="8640"/>
              </w:tabs>
              <w:spacing w:line="360" w:lineRule="auto"/>
              <w:jc w:val="center"/>
              <w:rPr>
                <w:b/>
                <w:sz w:val="26"/>
                <w:szCs w:val="26"/>
                <w:lang w:val="nl-NL"/>
              </w:rPr>
            </w:pPr>
          </w:p>
        </w:tc>
        <w:tc>
          <w:tcPr>
            <w:tcW w:w="536" w:type="dxa"/>
            <w:vMerge/>
            <w:vAlign w:val="center"/>
          </w:tcPr>
          <w:p w14:paraId="10799593" w14:textId="77777777" w:rsidR="009E5BAE" w:rsidRDefault="009E5BAE" w:rsidP="00112055">
            <w:pPr>
              <w:tabs>
                <w:tab w:val="left" w:pos="8640"/>
              </w:tabs>
              <w:spacing w:line="360" w:lineRule="auto"/>
              <w:jc w:val="center"/>
              <w:rPr>
                <w:b/>
                <w:lang w:val="nl-NL"/>
              </w:rPr>
            </w:pPr>
          </w:p>
        </w:tc>
        <w:tc>
          <w:tcPr>
            <w:tcW w:w="8248" w:type="dxa"/>
            <w:tcBorders>
              <w:top w:val="dashed" w:sz="4" w:space="0" w:color="auto"/>
            </w:tcBorders>
          </w:tcPr>
          <w:p w14:paraId="236BE146" w14:textId="77777777" w:rsidR="009E5BAE" w:rsidRPr="00495D69" w:rsidRDefault="009E5BAE" w:rsidP="00112055">
            <w:pPr>
              <w:rPr>
                <w:rFonts w:eastAsia="Calibri"/>
                <w:sz w:val="26"/>
                <w:szCs w:val="26"/>
                <w:lang w:val="nl-NL"/>
              </w:rPr>
            </w:pPr>
            <w:r w:rsidRPr="00495D69">
              <w:rPr>
                <w:rFonts w:eastAsia="Calibri"/>
                <w:sz w:val="26"/>
                <w:szCs w:val="26"/>
                <w:lang w:val="nl-NL"/>
              </w:rPr>
              <w:t>Vì CE, CF lần lượt là tia phân giác các góc ACH, BCH nên :</w:t>
            </w:r>
          </w:p>
          <w:p w14:paraId="7CAE0F18" w14:textId="77777777" w:rsidR="009E5BAE" w:rsidRPr="00495D69" w:rsidRDefault="009E5BAE" w:rsidP="00112055">
            <w:pPr>
              <w:rPr>
                <w:rFonts w:eastAsia="Calibri"/>
                <w:sz w:val="26"/>
                <w:szCs w:val="26"/>
                <w:lang w:val="nl-NL"/>
              </w:rPr>
            </w:pPr>
            <w:r w:rsidRPr="00D31221">
              <w:rPr>
                <w:rFonts w:eastAsia="Calibri"/>
                <w:position w:val="-26"/>
                <w:sz w:val="26"/>
                <w:szCs w:val="26"/>
                <w:lang w:val="pt-BR"/>
              </w:rPr>
              <w:object w:dxaOrig="8559" w:dyaOrig="780" w14:anchorId="67365EE3">
                <v:shape id="_x0000_i5064" type="#_x0000_t75" style="width:428.25pt;height:39.75pt">
                  <v:imagedata r:id="rId6331" o:title=""/>
                </v:shape>
              </w:object>
            </w:r>
            <w:r w:rsidRPr="00495D69">
              <w:rPr>
                <w:rFonts w:eastAsia="Calibri"/>
                <w:sz w:val="26"/>
                <w:szCs w:val="26"/>
                <w:lang w:val="nl-NL"/>
              </w:rPr>
              <w:t xml:space="preserve"> Vì BF, CF lần lượt là tia phân giác các góc HBC, BCH nên :</w:t>
            </w:r>
          </w:p>
          <w:p w14:paraId="3C8615AA" w14:textId="77777777" w:rsidR="009E5BAE" w:rsidRDefault="009E5BAE" w:rsidP="00112055">
            <w:pPr>
              <w:tabs>
                <w:tab w:val="left" w:pos="8640"/>
              </w:tabs>
              <w:spacing w:line="360" w:lineRule="auto"/>
              <w:jc w:val="both"/>
              <w:rPr>
                <w:rFonts w:eastAsia="Calibri"/>
                <w:position w:val="-26"/>
                <w:sz w:val="26"/>
                <w:szCs w:val="26"/>
                <w:lang w:val="pt-BR"/>
              </w:rPr>
            </w:pPr>
            <w:r w:rsidRPr="00D31221">
              <w:rPr>
                <w:rFonts w:eastAsia="Calibri"/>
                <w:position w:val="-26"/>
                <w:sz w:val="26"/>
                <w:szCs w:val="26"/>
                <w:lang w:val="pt-BR"/>
              </w:rPr>
              <w:object w:dxaOrig="6039" w:dyaOrig="780" w14:anchorId="2BE30F9F">
                <v:shape id="_x0000_i5065" type="#_x0000_t75" style="width:302.25pt;height:39.75pt">
                  <v:imagedata r:id="rId6332" o:title=""/>
                </v:shape>
              </w:object>
            </w:r>
          </w:p>
          <w:p w14:paraId="7EF9DDAA" w14:textId="77777777" w:rsidR="009E5BAE" w:rsidRPr="00495D69" w:rsidRDefault="009E5BAE" w:rsidP="00112055">
            <w:pPr>
              <w:rPr>
                <w:rFonts w:eastAsia="Calibri"/>
                <w:sz w:val="26"/>
                <w:szCs w:val="26"/>
                <w:lang w:val="pt-BR"/>
              </w:rPr>
            </w:pPr>
            <w:r w:rsidRPr="00495D69">
              <w:rPr>
                <w:rFonts w:eastAsia="Calibri"/>
                <w:sz w:val="26"/>
                <w:szCs w:val="26"/>
                <w:lang w:val="pt-BR"/>
              </w:rPr>
              <w:t xml:space="preserve">Từ (1) và (2) suy ra: </w:t>
            </w:r>
            <w:r w:rsidRPr="00D31221">
              <w:rPr>
                <w:rFonts w:eastAsia="Calibri"/>
                <w:position w:val="-6"/>
                <w:sz w:val="26"/>
                <w:szCs w:val="26"/>
              </w:rPr>
              <w:object w:dxaOrig="2160" w:dyaOrig="400" w14:anchorId="40DB027B">
                <v:shape id="_x0000_i5066" type="#_x0000_t75" style="width:108.75pt;height:19.5pt">
                  <v:imagedata r:id="rId6333" o:title=""/>
                </v:shape>
              </w:object>
            </w:r>
            <w:r w:rsidRPr="00495D69">
              <w:rPr>
                <w:rFonts w:eastAsia="Calibri"/>
                <w:sz w:val="26"/>
                <w:szCs w:val="26"/>
                <w:lang w:val="pt-BR"/>
              </w:rPr>
              <w:t>. Suy ra tam giác MCF vuông cân tại M (đpcm).</w:t>
            </w:r>
          </w:p>
          <w:p w14:paraId="52B9CAD4" w14:textId="77777777" w:rsidR="009E5BAE" w:rsidRDefault="009E5BAE" w:rsidP="00112055">
            <w:pPr>
              <w:tabs>
                <w:tab w:val="left" w:pos="8640"/>
              </w:tabs>
              <w:spacing w:line="360" w:lineRule="auto"/>
              <w:jc w:val="both"/>
              <w:rPr>
                <w:rFonts w:eastAsia="Calibri"/>
                <w:sz w:val="26"/>
                <w:szCs w:val="26"/>
              </w:rPr>
            </w:pPr>
            <w:r>
              <w:rPr>
                <w:rFonts w:eastAsia="Calibri"/>
                <w:sz w:val="26"/>
                <w:szCs w:val="26"/>
              </w:rPr>
              <w:t>Chứng minh tương tự ta cũng có tam giác NCE vuông cân tại N. Suy ra hai tam giác MCF và NCE là các tam giác vuông tại M, N.</w:t>
            </w:r>
          </w:p>
          <w:p w14:paraId="3CA6FB76" w14:textId="77777777" w:rsidR="009E5BAE" w:rsidRPr="00495D69" w:rsidRDefault="009E5BAE" w:rsidP="00112055">
            <w:pPr>
              <w:tabs>
                <w:tab w:val="left" w:pos="8640"/>
              </w:tabs>
              <w:spacing w:line="360" w:lineRule="auto"/>
              <w:jc w:val="both"/>
            </w:pPr>
            <w:r>
              <w:rPr>
                <w:rFonts w:eastAsia="Calibri"/>
                <w:sz w:val="26"/>
                <w:szCs w:val="26"/>
              </w:rPr>
              <w:t xml:space="preserve">Hai tam giác vuông MCF và NCE có chung góc nhọn MCF nên đồng dạng với nhau (g.g). Suy ra: </w:t>
            </w:r>
            <w:r w:rsidRPr="00992F77">
              <w:rPr>
                <w:rFonts w:eastAsia="Calibri"/>
                <w:b/>
                <w:position w:val="-28"/>
                <w:sz w:val="26"/>
                <w:szCs w:val="26"/>
              </w:rPr>
              <w:object w:dxaOrig="4620" w:dyaOrig="720" w14:anchorId="2CFAF99C">
                <v:shape id="_x0000_i5067" type="#_x0000_t75" style="width:231.75pt;height:36pt" o:ole="">
                  <v:imagedata r:id="rId6334" o:title=""/>
                </v:shape>
                <o:OLEObject Type="Embed" ProgID="Equation.DSMT4" ShapeID="_x0000_i5067" DrawAspect="Content" ObjectID="_1826907401" r:id="rId6335"/>
              </w:object>
            </w:r>
          </w:p>
        </w:tc>
        <w:tc>
          <w:tcPr>
            <w:tcW w:w="748" w:type="dxa"/>
            <w:tcBorders>
              <w:top w:val="dashed" w:sz="4" w:space="0" w:color="auto"/>
            </w:tcBorders>
          </w:tcPr>
          <w:p w14:paraId="6D09AC8A" w14:textId="77777777" w:rsidR="009E5BAE" w:rsidRPr="00495D69" w:rsidRDefault="009E5BAE" w:rsidP="00112055">
            <w:pPr>
              <w:tabs>
                <w:tab w:val="left" w:pos="8640"/>
              </w:tabs>
              <w:spacing w:line="360" w:lineRule="auto"/>
              <w:jc w:val="center"/>
              <w:rPr>
                <w:sz w:val="14"/>
              </w:rPr>
            </w:pPr>
          </w:p>
          <w:p w14:paraId="272D1FB2" w14:textId="77777777" w:rsidR="009E5BAE" w:rsidRPr="00495D69" w:rsidRDefault="009E5BAE" w:rsidP="00112055">
            <w:pPr>
              <w:tabs>
                <w:tab w:val="left" w:pos="8640"/>
              </w:tabs>
              <w:spacing w:line="360" w:lineRule="auto"/>
            </w:pPr>
          </w:p>
          <w:p w14:paraId="0925C95B" w14:textId="77777777" w:rsidR="009E5BAE" w:rsidRDefault="009E5BAE" w:rsidP="00112055">
            <w:pPr>
              <w:tabs>
                <w:tab w:val="left" w:pos="8640"/>
              </w:tabs>
              <w:spacing w:line="360" w:lineRule="auto"/>
              <w:rPr>
                <w:lang w:val="nl-NL"/>
              </w:rPr>
            </w:pPr>
            <w:r>
              <w:rPr>
                <w:lang w:val="nl-NL"/>
              </w:rPr>
              <w:t>0,5</w:t>
            </w:r>
          </w:p>
          <w:p w14:paraId="09AA6BCC" w14:textId="77777777" w:rsidR="009E5BAE" w:rsidRDefault="009E5BAE" w:rsidP="00112055">
            <w:pPr>
              <w:tabs>
                <w:tab w:val="left" w:pos="8640"/>
              </w:tabs>
              <w:spacing w:line="360" w:lineRule="auto"/>
              <w:rPr>
                <w:lang w:val="nl-NL"/>
              </w:rPr>
            </w:pPr>
          </w:p>
          <w:p w14:paraId="69F62C60" w14:textId="77777777" w:rsidR="009E5BAE" w:rsidRDefault="009E5BAE" w:rsidP="00112055">
            <w:pPr>
              <w:tabs>
                <w:tab w:val="left" w:pos="8640"/>
              </w:tabs>
              <w:spacing w:line="600" w:lineRule="auto"/>
              <w:jc w:val="center"/>
              <w:rPr>
                <w:lang w:val="nl-NL"/>
              </w:rPr>
            </w:pPr>
            <w:r>
              <w:rPr>
                <w:lang w:val="nl-NL"/>
              </w:rPr>
              <w:t>0.5</w:t>
            </w:r>
          </w:p>
          <w:p w14:paraId="241152B7" w14:textId="77777777" w:rsidR="009E5BAE" w:rsidRDefault="009E5BAE" w:rsidP="00112055">
            <w:pPr>
              <w:tabs>
                <w:tab w:val="left" w:pos="8640"/>
              </w:tabs>
              <w:spacing w:line="600" w:lineRule="auto"/>
              <w:jc w:val="center"/>
              <w:rPr>
                <w:lang w:val="nl-NL"/>
              </w:rPr>
            </w:pPr>
            <w:r>
              <w:rPr>
                <w:lang w:val="nl-NL"/>
              </w:rPr>
              <w:t>0.25</w:t>
            </w:r>
          </w:p>
          <w:p w14:paraId="479F0947" w14:textId="77777777" w:rsidR="009E5BAE" w:rsidRDefault="009E5BAE" w:rsidP="00112055">
            <w:pPr>
              <w:tabs>
                <w:tab w:val="left" w:pos="8640"/>
              </w:tabs>
              <w:jc w:val="center"/>
              <w:rPr>
                <w:lang w:val="nl-NL"/>
              </w:rPr>
            </w:pPr>
            <w:r>
              <w:rPr>
                <w:lang w:val="nl-NL"/>
              </w:rPr>
              <w:t>0.25</w:t>
            </w:r>
          </w:p>
          <w:p w14:paraId="3B33B79E" w14:textId="77777777" w:rsidR="009E5BAE" w:rsidRDefault="009E5BAE" w:rsidP="00112055">
            <w:pPr>
              <w:tabs>
                <w:tab w:val="left" w:pos="8640"/>
              </w:tabs>
              <w:jc w:val="center"/>
              <w:rPr>
                <w:lang w:val="nl-NL"/>
              </w:rPr>
            </w:pPr>
          </w:p>
          <w:p w14:paraId="4A180589" w14:textId="77777777" w:rsidR="009E5BAE" w:rsidRDefault="009E5BAE" w:rsidP="00112055">
            <w:pPr>
              <w:tabs>
                <w:tab w:val="left" w:pos="8640"/>
              </w:tabs>
              <w:jc w:val="center"/>
              <w:rPr>
                <w:lang w:val="nl-NL"/>
              </w:rPr>
            </w:pPr>
          </w:p>
          <w:p w14:paraId="16992A25" w14:textId="77777777" w:rsidR="009E5BAE" w:rsidRDefault="009E5BAE" w:rsidP="00112055">
            <w:pPr>
              <w:tabs>
                <w:tab w:val="left" w:pos="8640"/>
              </w:tabs>
              <w:jc w:val="center"/>
              <w:rPr>
                <w:lang w:val="nl-NL"/>
              </w:rPr>
            </w:pPr>
          </w:p>
          <w:p w14:paraId="0CF28AF6" w14:textId="77777777" w:rsidR="009E5BAE" w:rsidRDefault="009E5BAE" w:rsidP="00112055">
            <w:pPr>
              <w:tabs>
                <w:tab w:val="left" w:pos="8640"/>
              </w:tabs>
              <w:jc w:val="center"/>
              <w:rPr>
                <w:lang w:val="nl-NL"/>
              </w:rPr>
            </w:pPr>
            <w:r>
              <w:rPr>
                <w:lang w:val="nl-NL"/>
              </w:rPr>
              <w:t>0,5</w:t>
            </w:r>
          </w:p>
        </w:tc>
      </w:tr>
      <w:tr w:rsidR="009E5BAE" w14:paraId="1D612C80" w14:textId="77777777">
        <w:trPr>
          <w:trHeight w:val="153"/>
          <w:jc w:val="center"/>
        </w:trPr>
        <w:tc>
          <w:tcPr>
            <w:tcW w:w="799" w:type="dxa"/>
            <w:vMerge/>
            <w:vAlign w:val="center"/>
          </w:tcPr>
          <w:p w14:paraId="0899B1BD" w14:textId="77777777" w:rsidR="009E5BAE" w:rsidRDefault="009E5BAE" w:rsidP="00112055">
            <w:pPr>
              <w:tabs>
                <w:tab w:val="left" w:pos="8640"/>
              </w:tabs>
              <w:spacing w:line="360" w:lineRule="auto"/>
              <w:jc w:val="center"/>
              <w:rPr>
                <w:b/>
                <w:sz w:val="26"/>
                <w:szCs w:val="26"/>
                <w:lang w:val="nl-NL"/>
              </w:rPr>
            </w:pPr>
          </w:p>
        </w:tc>
        <w:tc>
          <w:tcPr>
            <w:tcW w:w="536" w:type="dxa"/>
            <w:vAlign w:val="center"/>
          </w:tcPr>
          <w:p w14:paraId="0B44535D" w14:textId="77777777" w:rsidR="009E5BAE" w:rsidRDefault="009E5BAE" w:rsidP="00112055">
            <w:pPr>
              <w:tabs>
                <w:tab w:val="left" w:pos="8640"/>
              </w:tabs>
              <w:spacing w:line="360" w:lineRule="auto"/>
              <w:jc w:val="center"/>
              <w:rPr>
                <w:b/>
                <w:lang w:val="nl-NL"/>
              </w:rPr>
            </w:pPr>
            <w:r>
              <w:rPr>
                <w:b/>
                <w:lang w:val="nl-NL"/>
              </w:rPr>
              <w:t>2</w:t>
            </w:r>
          </w:p>
        </w:tc>
        <w:tc>
          <w:tcPr>
            <w:tcW w:w="8248" w:type="dxa"/>
            <w:vAlign w:val="center"/>
          </w:tcPr>
          <w:p w14:paraId="573ED6FF" w14:textId="77777777" w:rsidR="009E5BAE" w:rsidRDefault="009E5BAE" w:rsidP="00112055">
            <w:pPr>
              <w:tabs>
                <w:tab w:val="left" w:pos="8640"/>
              </w:tabs>
              <w:spacing w:line="360" w:lineRule="auto"/>
              <w:jc w:val="both"/>
              <w:rPr>
                <w:lang w:val="nl-NL"/>
              </w:rPr>
            </w:pPr>
            <w:r w:rsidRPr="00495D69">
              <w:rPr>
                <w:rFonts w:eastAsia="Calibri"/>
                <w:b/>
                <w:sz w:val="26"/>
                <w:szCs w:val="26"/>
                <w:lang w:val="nl-NL"/>
              </w:rPr>
              <w:t xml:space="preserve">2) Gọi I là giao điểm của AE và BF. Gọi T, Q lần lượt là hình chiếu của I trên AC, BC. </w:t>
            </w:r>
            <w:r w:rsidRPr="00AA558C">
              <w:rPr>
                <w:rFonts w:eastAsia="Calibri"/>
                <w:b/>
                <w:sz w:val="26"/>
                <w:szCs w:val="26"/>
              </w:rPr>
              <w:t>Chứng minh tứ giác ETQF là hình bình hành.</w:t>
            </w:r>
            <w:r>
              <w:rPr>
                <w:rFonts w:eastAsia="Calibri"/>
                <w:position w:val="-6"/>
                <w:sz w:val="26"/>
                <w:szCs w:val="26"/>
              </w:rPr>
              <w:tab/>
            </w:r>
            <w:r>
              <w:rPr>
                <w:lang w:val="nl-NL"/>
              </w:rPr>
              <w:t xml:space="preserve">Ta có </w:t>
            </w:r>
            <w:r w:rsidRPr="00147953">
              <w:rPr>
                <w:lang w:val="nl-NL"/>
              </w:rPr>
              <w:sym w:font="Symbol" w:char="F044"/>
            </w:r>
            <w:r>
              <w:rPr>
                <w:lang w:val="nl-NL"/>
              </w:rPr>
              <w:t>OAC</w:t>
            </w:r>
            <w:r w:rsidRPr="00147953">
              <w:rPr>
                <w:lang w:val="nl-NL"/>
              </w:rPr>
              <w:t xml:space="preserve"> </w:t>
            </w:r>
            <w:r>
              <w:rPr>
                <w:lang w:val="nl-NL"/>
              </w:rPr>
              <w:t>=</w:t>
            </w:r>
            <w:r w:rsidRPr="00147953">
              <w:rPr>
                <w:lang w:val="nl-NL"/>
              </w:rPr>
              <w:t xml:space="preserve"> </w:t>
            </w:r>
            <w:r w:rsidRPr="00147953">
              <w:rPr>
                <w:lang w:val="nl-NL"/>
              </w:rPr>
              <w:sym w:font="Symbol" w:char="F044"/>
            </w:r>
            <w:r>
              <w:rPr>
                <w:lang w:val="nl-NL"/>
              </w:rPr>
              <w:t xml:space="preserve">OMC </w:t>
            </w:r>
            <w:r w:rsidRPr="00DC23B3">
              <w:rPr>
                <w:position w:val="-6"/>
                <w:lang w:val="nl-NL"/>
              </w:rPr>
              <w:object w:dxaOrig="300" w:dyaOrig="240" w14:anchorId="33468FBE">
                <v:shape id="_x0000_i5068" type="#_x0000_t75" style="width:15pt;height:12pt" o:ole="">
                  <v:imagedata r:id="rId6336" o:title=""/>
                </v:shape>
                <o:OLEObject Type="Embed" ProgID="Equation.3" ShapeID="_x0000_i5068" DrawAspect="Content" ObjectID="_1826907402" r:id="rId6337"/>
              </w:object>
            </w:r>
            <w:r>
              <w:rPr>
                <w:lang w:val="nl-NL"/>
              </w:rPr>
              <w:t xml:space="preserve"> OA = OM và AC = CM </w:t>
            </w:r>
          </w:p>
          <w:p w14:paraId="20CAE807" w14:textId="77777777" w:rsidR="009E5BAE" w:rsidRDefault="009E5BAE" w:rsidP="00112055">
            <w:pPr>
              <w:tabs>
                <w:tab w:val="left" w:pos="8640"/>
              </w:tabs>
              <w:spacing w:line="360" w:lineRule="auto"/>
              <w:jc w:val="both"/>
              <w:rPr>
                <w:position w:val="-10"/>
                <w:sz w:val="26"/>
                <w:szCs w:val="26"/>
              </w:rPr>
            </w:pPr>
            <w:r w:rsidRPr="00495D69">
              <w:rPr>
                <w:rFonts w:eastAsia="Calibri"/>
                <w:sz w:val="26"/>
                <w:szCs w:val="26"/>
                <w:lang w:val="nl-NL"/>
              </w:rPr>
              <w:t xml:space="preserve">Vì </w:t>
            </w:r>
            <w:r w:rsidRPr="00D31221">
              <w:rPr>
                <w:rFonts w:eastAsia="Calibri"/>
                <w:position w:val="-10"/>
                <w:sz w:val="26"/>
                <w:szCs w:val="26"/>
              </w:rPr>
              <w:object w:dxaOrig="2260" w:dyaOrig="340" w14:anchorId="35053D19">
                <v:shape id="_x0000_i5069" type="#_x0000_t75" style="width:113.25pt;height:17.25pt">
                  <v:imagedata r:id="rId6338" o:title=""/>
                </v:shape>
              </w:object>
            </w:r>
            <w:r w:rsidRPr="00495D69">
              <w:rPr>
                <w:rFonts w:eastAsia="Calibri"/>
                <w:sz w:val="26"/>
                <w:szCs w:val="26"/>
                <w:lang w:val="nl-NL"/>
              </w:rPr>
              <w:t xml:space="preserve">nên I là trực tâm của tam giác CEF. </w:t>
            </w:r>
            <w:r w:rsidRPr="00D31221">
              <w:rPr>
                <w:rFonts w:eastAsia="Calibri"/>
                <w:sz w:val="26"/>
                <w:szCs w:val="26"/>
              </w:rPr>
              <w:t xml:space="preserve">Suy ra: </w:t>
            </w:r>
            <w:r w:rsidRPr="00421ADF">
              <w:rPr>
                <w:position w:val="-6"/>
                <w:sz w:val="26"/>
                <w:szCs w:val="26"/>
              </w:rPr>
              <w:object w:dxaOrig="920" w:dyaOrig="279" w14:anchorId="2505B017">
                <v:shape id="_x0000_i5070" type="#_x0000_t75" style="width:46.5pt;height:14.25pt" o:ole="">
                  <v:imagedata r:id="rId6339" o:title=""/>
                </v:shape>
                <o:OLEObject Type="Embed" ProgID="Equation.DSMT4" ShapeID="_x0000_i5070" DrawAspect="Content" ObjectID="_1826907403" r:id="rId6340"/>
              </w:object>
            </w:r>
          </w:p>
          <w:p w14:paraId="233423E5" w14:textId="77777777" w:rsidR="009E5BAE" w:rsidRDefault="009E5BAE" w:rsidP="00112055">
            <w:pPr>
              <w:rPr>
                <w:rFonts w:eastAsia="Calibri"/>
                <w:sz w:val="26"/>
                <w:szCs w:val="26"/>
              </w:rPr>
            </w:pPr>
            <w:r w:rsidRPr="00D31221">
              <w:rPr>
                <w:rFonts w:eastAsia="Calibri"/>
                <w:sz w:val="26"/>
                <w:szCs w:val="26"/>
              </w:rPr>
              <w:t xml:space="preserve">Vì AE và BF là các tia phân giác các góc ABC, ACB nên I cũng là giao </w:t>
            </w:r>
            <w:r w:rsidRPr="00D31221">
              <w:rPr>
                <w:rFonts w:eastAsia="Calibri"/>
                <w:sz w:val="26"/>
                <w:szCs w:val="26"/>
              </w:rPr>
              <w:lastRenderedPageBreak/>
              <w:t>điểm ba đường phân giác trong tam giác ACB.</w:t>
            </w:r>
            <w:r>
              <w:rPr>
                <w:rFonts w:eastAsia="Calibri"/>
                <w:sz w:val="26"/>
                <w:szCs w:val="26"/>
              </w:rPr>
              <w:t xml:space="preserve"> Suy ra IT = IQ.</w:t>
            </w:r>
          </w:p>
          <w:p w14:paraId="2251C962" w14:textId="77777777" w:rsidR="009E5BAE" w:rsidRDefault="009E5BAE" w:rsidP="00112055">
            <w:pPr>
              <w:tabs>
                <w:tab w:val="left" w:pos="8640"/>
              </w:tabs>
              <w:spacing w:line="360" w:lineRule="auto"/>
              <w:jc w:val="both"/>
              <w:rPr>
                <w:position w:val="-10"/>
                <w:sz w:val="26"/>
                <w:szCs w:val="26"/>
              </w:rPr>
            </w:pPr>
            <w:r>
              <w:rPr>
                <w:rFonts w:eastAsia="Calibri"/>
                <w:sz w:val="26"/>
                <w:szCs w:val="26"/>
              </w:rPr>
              <w:t>Tứ giác CTIQ có ba góc vuông</w:t>
            </w:r>
            <w:r w:rsidRPr="00AB5EFA">
              <w:rPr>
                <w:position w:val="-10"/>
                <w:sz w:val="26"/>
                <w:szCs w:val="26"/>
              </w:rPr>
              <w:object w:dxaOrig="2400" w:dyaOrig="400" w14:anchorId="66412B2F">
                <v:shape id="_x0000_i5071" type="#_x0000_t75" style="width:120pt;height:21pt" o:ole="">
                  <v:imagedata r:id="rId6341" o:title=""/>
                </v:shape>
                <o:OLEObject Type="Embed" ProgID="Equation.DSMT4" ShapeID="_x0000_i5071" DrawAspect="Content" ObjectID="_1826907404" r:id="rId6342"/>
              </w:object>
            </w:r>
            <w:r>
              <w:rPr>
                <w:rFonts w:eastAsia="Calibri"/>
                <w:sz w:val="26"/>
                <w:szCs w:val="26"/>
              </w:rPr>
              <w:t xml:space="preserve"> nên là hình chữ nhật. Hình chữ nhật CTIQ có hai cạnh bên bằng nhau IT = IQ nên là hình vuông. Suy ra </w:t>
            </w:r>
            <w:r w:rsidRPr="00AB5EFA">
              <w:rPr>
                <w:position w:val="-10"/>
                <w:sz w:val="26"/>
                <w:szCs w:val="26"/>
              </w:rPr>
              <w:object w:dxaOrig="2100" w:dyaOrig="320" w14:anchorId="6D229931">
                <v:shape id="_x0000_i5072" type="#_x0000_t75" style="width:105pt;height:16.5pt" o:ole="">
                  <v:imagedata r:id="rId6343" o:title=""/>
                </v:shape>
                <o:OLEObject Type="Embed" ProgID="Equation.DSMT4" ShapeID="_x0000_i5072" DrawAspect="Content" ObjectID="_1826907405" r:id="rId6344"/>
              </w:object>
            </w:r>
          </w:p>
          <w:p w14:paraId="36A76921" w14:textId="77777777" w:rsidR="009E5BAE" w:rsidRDefault="009E5BAE" w:rsidP="00112055">
            <w:pPr>
              <w:tabs>
                <w:tab w:val="left" w:pos="8640"/>
              </w:tabs>
              <w:spacing w:line="360" w:lineRule="auto"/>
              <w:jc w:val="both"/>
              <w:rPr>
                <w:rFonts w:eastAsia="Calibri"/>
                <w:sz w:val="26"/>
                <w:szCs w:val="26"/>
              </w:rPr>
            </w:pPr>
            <w:r>
              <w:rPr>
                <w:rFonts w:eastAsia="Calibri"/>
                <w:sz w:val="26"/>
                <w:szCs w:val="26"/>
              </w:rPr>
              <w:t>Xét hai tam giác CMI và FME có CM = FM ( vì tam giác MCF cân tại M),</w:t>
            </w:r>
            <w:r w:rsidRPr="00AB5EFA">
              <w:rPr>
                <w:position w:val="-10"/>
                <w:sz w:val="26"/>
                <w:szCs w:val="26"/>
              </w:rPr>
              <w:t xml:space="preserve"> </w:t>
            </w:r>
            <w:r w:rsidRPr="00BE67A1">
              <w:rPr>
                <w:position w:val="-6"/>
                <w:sz w:val="26"/>
                <w:szCs w:val="26"/>
              </w:rPr>
              <w:object w:dxaOrig="1840" w:dyaOrig="360" w14:anchorId="635BD4F3">
                <v:shape id="_x0000_i5073" type="#_x0000_t75" style="width:92.25pt;height:18.75pt" o:ole="">
                  <v:imagedata r:id="rId6345" o:title=""/>
                </v:shape>
                <o:OLEObject Type="Embed" ProgID="Equation.DSMT4" ShapeID="_x0000_i5073" DrawAspect="Content" ObjectID="_1826907406" r:id="rId6346"/>
              </w:object>
            </w:r>
            <w:r>
              <w:rPr>
                <w:rFonts w:eastAsia="Calibri"/>
                <w:sz w:val="26"/>
                <w:szCs w:val="26"/>
              </w:rPr>
              <w:t xml:space="preserve">, MI = ME (vì tam giác MIE vuông cân tại M). </w:t>
            </w:r>
            <w:r w:rsidRPr="00BE67A1">
              <w:rPr>
                <w:position w:val="-10"/>
                <w:sz w:val="26"/>
                <w:szCs w:val="26"/>
              </w:rPr>
              <w:object w:dxaOrig="2480" w:dyaOrig="320" w14:anchorId="55055AB3">
                <v:shape id="_x0000_i5074" type="#_x0000_t75" style="width:124.5pt;height:16.5pt" o:ole="">
                  <v:imagedata r:id="rId6347" o:title=""/>
                </v:shape>
                <o:OLEObject Type="Embed" ProgID="Equation.DSMT4" ShapeID="_x0000_i5074" DrawAspect="Content" ObjectID="_1826907407" r:id="rId6348"/>
              </w:object>
            </w:r>
            <w:r>
              <w:rPr>
                <w:position w:val="-10"/>
                <w:sz w:val="26"/>
                <w:szCs w:val="26"/>
              </w:rPr>
              <w:t>.</w:t>
            </w:r>
            <w:r>
              <w:rPr>
                <w:rFonts w:eastAsia="Calibri"/>
                <w:sz w:val="26"/>
                <w:szCs w:val="26"/>
              </w:rPr>
              <w:t>Suy ra EF = CI (2)</w:t>
            </w:r>
          </w:p>
          <w:p w14:paraId="4F78D720" w14:textId="77777777" w:rsidR="009E5BAE" w:rsidRPr="00F827D3" w:rsidRDefault="009E5BAE" w:rsidP="00112055">
            <w:pPr>
              <w:tabs>
                <w:tab w:val="left" w:pos="8640"/>
              </w:tabs>
              <w:spacing w:line="360" w:lineRule="auto"/>
              <w:jc w:val="both"/>
            </w:pPr>
            <w:r w:rsidRPr="00144CCE">
              <w:rPr>
                <w:rFonts w:eastAsia="Calibri"/>
                <w:sz w:val="26"/>
                <w:szCs w:val="26"/>
                <w:lang w:val="es-ES"/>
              </w:rPr>
              <w:t xml:space="preserve">Từ (1), (2) suy ra EF = TQ. Mặt khác EF // TQ ( do cùng vuông góc với CI). Do đó tứ giác ETQF có hai cạnh đối song song và bằng nhau. </w:t>
            </w:r>
            <w:r>
              <w:rPr>
                <w:rFonts w:eastAsia="Calibri"/>
                <w:sz w:val="26"/>
                <w:szCs w:val="26"/>
              </w:rPr>
              <w:t xml:space="preserve">Vậy </w:t>
            </w:r>
            <w:r w:rsidRPr="00421ADF">
              <w:rPr>
                <w:rFonts w:eastAsia="Calibri"/>
                <w:sz w:val="26"/>
                <w:szCs w:val="26"/>
              </w:rPr>
              <w:t>tứ giác ETQF là hình bình hành.</w:t>
            </w:r>
          </w:p>
        </w:tc>
        <w:tc>
          <w:tcPr>
            <w:tcW w:w="748" w:type="dxa"/>
          </w:tcPr>
          <w:p w14:paraId="69E1D30B" w14:textId="77777777" w:rsidR="009E5BAE" w:rsidRDefault="009E5BAE" w:rsidP="00112055">
            <w:pPr>
              <w:tabs>
                <w:tab w:val="left" w:pos="8640"/>
              </w:tabs>
              <w:spacing w:line="360" w:lineRule="auto"/>
              <w:rPr>
                <w:lang w:val="nl-NL"/>
              </w:rPr>
            </w:pPr>
          </w:p>
          <w:p w14:paraId="176A46D5" w14:textId="77777777" w:rsidR="009E5BAE" w:rsidRDefault="009E5BAE" w:rsidP="00112055">
            <w:pPr>
              <w:tabs>
                <w:tab w:val="left" w:pos="8640"/>
              </w:tabs>
              <w:jc w:val="center"/>
              <w:rPr>
                <w:lang w:val="nl-NL"/>
              </w:rPr>
            </w:pPr>
          </w:p>
          <w:p w14:paraId="632C1A31" w14:textId="77777777" w:rsidR="009E5BAE" w:rsidRDefault="009E5BAE" w:rsidP="00112055">
            <w:pPr>
              <w:tabs>
                <w:tab w:val="left" w:pos="8640"/>
              </w:tabs>
              <w:rPr>
                <w:lang w:val="nl-NL"/>
              </w:rPr>
            </w:pPr>
          </w:p>
          <w:p w14:paraId="2DF5A836" w14:textId="77777777" w:rsidR="009E5BAE" w:rsidRDefault="009E5BAE" w:rsidP="00112055">
            <w:pPr>
              <w:tabs>
                <w:tab w:val="left" w:pos="8640"/>
              </w:tabs>
              <w:jc w:val="center"/>
              <w:rPr>
                <w:lang w:val="nl-NL"/>
              </w:rPr>
            </w:pPr>
          </w:p>
          <w:p w14:paraId="4442F45C" w14:textId="77777777" w:rsidR="009E5BAE" w:rsidRDefault="009E5BAE" w:rsidP="00112055">
            <w:pPr>
              <w:tabs>
                <w:tab w:val="left" w:pos="8640"/>
              </w:tabs>
              <w:spacing w:line="360" w:lineRule="auto"/>
              <w:jc w:val="center"/>
              <w:rPr>
                <w:lang w:val="nl-NL"/>
              </w:rPr>
            </w:pPr>
            <w:r>
              <w:rPr>
                <w:lang w:val="nl-NL"/>
              </w:rPr>
              <w:lastRenderedPageBreak/>
              <w:t>0.5</w:t>
            </w:r>
          </w:p>
          <w:p w14:paraId="57A557F8" w14:textId="77777777" w:rsidR="009E5BAE" w:rsidRDefault="009E5BAE" w:rsidP="00112055">
            <w:pPr>
              <w:tabs>
                <w:tab w:val="left" w:pos="8640"/>
              </w:tabs>
              <w:spacing w:line="360" w:lineRule="auto"/>
              <w:jc w:val="center"/>
              <w:rPr>
                <w:lang w:val="nl-NL"/>
              </w:rPr>
            </w:pPr>
          </w:p>
          <w:p w14:paraId="7D2CAA2B" w14:textId="77777777" w:rsidR="009E5BAE" w:rsidRDefault="009E5BAE" w:rsidP="00112055">
            <w:pPr>
              <w:tabs>
                <w:tab w:val="left" w:pos="8640"/>
              </w:tabs>
              <w:spacing w:line="360" w:lineRule="auto"/>
              <w:jc w:val="center"/>
              <w:rPr>
                <w:lang w:val="nl-NL"/>
              </w:rPr>
            </w:pPr>
          </w:p>
          <w:p w14:paraId="35893519" w14:textId="77777777" w:rsidR="009E5BAE" w:rsidRDefault="009E5BAE" w:rsidP="00112055">
            <w:pPr>
              <w:tabs>
                <w:tab w:val="left" w:pos="8640"/>
              </w:tabs>
              <w:spacing w:line="360" w:lineRule="auto"/>
              <w:jc w:val="center"/>
              <w:rPr>
                <w:lang w:val="nl-NL"/>
              </w:rPr>
            </w:pPr>
          </w:p>
          <w:p w14:paraId="6BC6D520" w14:textId="77777777" w:rsidR="009E5BAE" w:rsidRDefault="009E5BAE" w:rsidP="00112055">
            <w:pPr>
              <w:tabs>
                <w:tab w:val="left" w:pos="8640"/>
              </w:tabs>
              <w:spacing w:line="360" w:lineRule="auto"/>
              <w:jc w:val="center"/>
              <w:rPr>
                <w:lang w:val="nl-NL"/>
              </w:rPr>
            </w:pPr>
            <w:r>
              <w:rPr>
                <w:lang w:val="nl-NL"/>
              </w:rPr>
              <w:t>0,5</w:t>
            </w:r>
          </w:p>
          <w:p w14:paraId="45EB0CAF" w14:textId="77777777" w:rsidR="009E5BAE" w:rsidRDefault="009E5BAE" w:rsidP="00112055">
            <w:pPr>
              <w:tabs>
                <w:tab w:val="left" w:pos="8640"/>
              </w:tabs>
              <w:spacing w:line="360" w:lineRule="auto"/>
              <w:jc w:val="center"/>
              <w:rPr>
                <w:lang w:val="nl-NL"/>
              </w:rPr>
            </w:pPr>
          </w:p>
          <w:p w14:paraId="65526A51" w14:textId="77777777" w:rsidR="009E5BAE" w:rsidRDefault="009E5BAE" w:rsidP="00112055">
            <w:pPr>
              <w:tabs>
                <w:tab w:val="left" w:pos="8640"/>
              </w:tabs>
              <w:spacing w:line="360" w:lineRule="auto"/>
              <w:jc w:val="center"/>
              <w:rPr>
                <w:lang w:val="nl-NL"/>
              </w:rPr>
            </w:pPr>
          </w:p>
          <w:p w14:paraId="25C58FFA" w14:textId="77777777" w:rsidR="009E5BAE" w:rsidRDefault="009E5BAE" w:rsidP="00112055">
            <w:pPr>
              <w:tabs>
                <w:tab w:val="left" w:pos="8640"/>
              </w:tabs>
              <w:spacing w:line="360" w:lineRule="auto"/>
              <w:rPr>
                <w:lang w:val="nl-NL"/>
              </w:rPr>
            </w:pPr>
            <w:r>
              <w:rPr>
                <w:lang w:val="nl-NL"/>
              </w:rPr>
              <w:t>0,5</w:t>
            </w:r>
          </w:p>
          <w:p w14:paraId="2731288A" w14:textId="77777777" w:rsidR="009E5BAE" w:rsidRDefault="009E5BAE" w:rsidP="00112055">
            <w:pPr>
              <w:tabs>
                <w:tab w:val="left" w:pos="8640"/>
              </w:tabs>
              <w:spacing w:line="360" w:lineRule="auto"/>
              <w:rPr>
                <w:lang w:val="nl-NL"/>
              </w:rPr>
            </w:pPr>
          </w:p>
          <w:p w14:paraId="23ECEAE2" w14:textId="77777777" w:rsidR="009E5BAE" w:rsidRDefault="009E5BAE" w:rsidP="00112055">
            <w:pPr>
              <w:tabs>
                <w:tab w:val="left" w:pos="8640"/>
              </w:tabs>
              <w:spacing w:line="360" w:lineRule="auto"/>
              <w:rPr>
                <w:lang w:val="nl-NL"/>
              </w:rPr>
            </w:pPr>
          </w:p>
          <w:p w14:paraId="52FBB525" w14:textId="77777777" w:rsidR="009E5BAE" w:rsidRDefault="009E5BAE" w:rsidP="00112055">
            <w:pPr>
              <w:tabs>
                <w:tab w:val="left" w:pos="8640"/>
              </w:tabs>
              <w:spacing w:line="360" w:lineRule="auto"/>
              <w:rPr>
                <w:lang w:val="nl-NL"/>
              </w:rPr>
            </w:pPr>
            <w:r>
              <w:rPr>
                <w:lang w:val="nl-NL"/>
              </w:rPr>
              <w:t>0,5</w:t>
            </w:r>
          </w:p>
        </w:tc>
      </w:tr>
      <w:tr w:rsidR="009E5BAE" w14:paraId="0C250671" w14:textId="77777777">
        <w:trPr>
          <w:trHeight w:val="153"/>
          <w:jc w:val="center"/>
        </w:trPr>
        <w:tc>
          <w:tcPr>
            <w:tcW w:w="799" w:type="dxa"/>
            <w:vMerge/>
            <w:tcBorders>
              <w:bottom w:val="single" w:sz="4" w:space="0" w:color="auto"/>
            </w:tcBorders>
            <w:vAlign w:val="center"/>
          </w:tcPr>
          <w:p w14:paraId="33F4FF18" w14:textId="77777777" w:rsidR="009E5BAE" w:rsidRDefault="009E5BAE" w:rsidP="00112055">
            <w:pPr>
              <w:tabs>
                <w:tab w:val="left" w:pos="8640"/>
              </w:tabs>
              <w:spacing w:line="360" w:lineRule="auto"/>
              <w:jc w:val="center"/>
              <w:rPr>
                <w:b/>
                <w:sz w:val="26"/>
                <w:szCs w:val="26"/>
                <w:lang w:val="nl-NL"/>
              </w:rPr>
            </w:pPr>
          </w:p>
        </w:tc>
        <w:tc>
          <w:tcPr>
            <w:tcW w:w="536" w:type="dxa"/>
            <w:tcBorders>
              <w:bottom w:val="single" w:sz="4" w:space="0" w:color="auto"/>
            </w:tcBorders>
            <w:vAlign w:val="center"/>
          </w:tcPr>
          <w:p w14:paraId="58EB1854" w14:textId="77777777" w:rsidR="009E5BAE" w:rsidRDefault="009E5BAE" w:rsidP="00112055">
            <w:pPr>
              <w:tabs>
                <w:tab w:val="left" w:pos="8640"/>
              </w:tabs>
              <w:spacing w:line="360" w:lineRule="auto"/>
              <w:jc w:val="center"/>
              <w:rPr>
                <w:b/>
                <w:lang w:val="nl-NL"/>
              </w:rPr>
            </w:pPr>
            <w:r>
              <w:rPr>
                <w:b/>
                <w:lang w:val="nl-NL"/>
              </w:rPr>
              <w:t>3</w:t>
            </w:r>
          </w:p>
        </w:tc>
        <w:tc>
          <w:tcPr>
            <w:tcW w:w="8248" w:type="dxa"/>
            <w:tcBorders>
              <w:bottom w:val="single" w:sz="4" w:space="0" w:color="auto"/>
            </w:tcBorders>
          </w:tcPr>
          <w:p w14:paraId="4E113BD6" w14:textId="77777777" w:rsidR="009E5BAE" w:rsidRDefault="009E5BAE" w:rsidP="00112055">
            <w:pPr>
              <w:tabs>
                <w:tab w:val="left" w:pos="8640"/>
              </w:tabs>
              <w:spacing w:line="360" w:lineRule="auto"/>
              <w:jc w:val="both"/>
              <w:rPr>
                <w:rFonts w:eastAsia="Calibri"/>
                <w:b/>
                <w:sz w:val="26"/>
                <w:szCs w:val="26"/>
                <w:lang w:val="nl-NL"/>
              </w:rPr>
            </w:pPr>
            <w:r w:rsidRPr="00495D69">
              <w:rPr>
                <w:rFonts w:eastAsia="Calibri"/>
                <w:b/>
                <w:sz w:val="26"/>
                <w:szCs w:val="26"/>
                <w:lang w:val="nl-NL"/>
              </w:rPr>
              <w:t xml:space="preserve">3) Chứng minh </w:t>
            </w:r>
            <w:r w:rsidRPr="006E19F3">
              <w:rPr>
                <w:b/>
                <w:position w:val="-12"/>
                <w:sz w:val="26"/>
                <w:szCs w:val="26"/>
              </w:rPr>
              <w:object w:dxaOrig="1340" w:dyaOrig="360" w14:anchorId="4975587F">
                <v:shape id="_x0000_i5075" type="#_x0000_t75" style="width:67.5pt;height:18.75pt" o:ole="">
                  <v:imagedata r:id="rId6159" o:title=""/>
                </v:shape>
                <o:OLEObject Type="Embed" ProgID="Equation.DSMT4" ShapeID="_x0000_i5075" DrawAspect="Content" ObjectID="_1826907408" r:id="rId6349"/>
              </w:object>
            </w:r>
            <w:r w:rsidRPr="00495D69">
              <w:rPr>
                <w:b/>
                <w:position w:val="-10"/>
                <w:sz w:val="26"/>
                <w:szCs w:val="26"/>
                <w:lang w:val="nl-NL"/>
              </w:rPr>
              <w:t xml:space="preserve"> </w:t>
            </w:r>
            <w:r w:rsidRPr="00495D69">
              <w:rPr>
                <w:rFonts w:eastAsia="Calibri"/>
                <w:b/>
                <w:sz w:val="26"/>
                <w:szCs w:val="26"/>
                <w:lang w:val="nl-NL"/>
              </w:rPr>
              <w:t xml:space="preserve">( kí hiệu </w:t>
            </w:r>
            <w:r w:rsidRPr="006E19F3">
              <w:rPr>
                <w:b/>
                <w:position w:val="-12"/>
                <w:sz w:val="26"/>
                <w:szCs w:val="26"/>
              </w:rPr>
              <w:object w:dxaOrig="1040" w:dyaOrig="360" w14:anchorId="35D0E750">
                <v:shape id="_x0000_i5076" type="#_x0000_t75" style="width:52.5pt;height:18.75pt" o:ole="">
                  <v:imagedata r:id="rId6161" o:title=""/>
                </v:shape>
                <o:OLEObject Type="Embed" ProgID="Equation.DSMT4" ShapeID="_x0000_i5076" DrawAspect="Content" ObjectID="_1826907409" r:id="rId6350"/>
              </w:object>
            </w:r>
            <w:r w:rsidRPr="00495D69">
              <w:rPr>
                <w:rFonts w:eastAsia="Calibri"/>
                <w:b/>
                <w:sz w:val="26"/>
                <w:szCs w:val="26"/>
                <w:lang w:val="nl-NL"/>
              </w:rPr>
              <w:t>là diện tích của các tam giác ACB và CPK)</w:t>
            </w:r>
          </w:p>
          <w:p w14:paraId="06315B1C" w14:textId="77777777" w:rsidR="009E5BAE" w:rsidRDefault="009E5BAE" w:rsidP="00112055">
            <w:pPr>
              <w:tabs>
                <w:tab w:val="left" w:pos="8640"/>
              </w:tabs>
              <w:spacing w:line="360" w:lineRule="auto"/>
              <w:jc w:val="both"/>
              <w:rPr>
                <w:rFonts w:eastAsia="Calibri"/>
                <w:position w:val="-12"/>
                <w:sz w:val="26"/>
                <w:szCs w:val="26"/>
              </w:rPr>
            </w:pPr>
            <w:r w:rsidRPr="00495D69">
              <w:rPr>
                <w:rFonts w:eastAsia="Calibri"/>
                <w:sz w:val="26"/>
                <w:szCs w:val="26"/>
                <w:lang w:val="nl-NL"/>
              </w:rPr>
              <w:t xml:space="preserve">Tam giác vuông CPK có tia phân giác góc PCK vuông góc với cạnh PK nên là tam giác vuông cân tại P. Do đó: </w:t>
            </w:r>
            <w:r w:rsidRPr="00D31221">
              <w:rPr>
                <w:rFonts w:eastAsia="Calibri"/>
                <w:position w:val="-12"/>
                <w:sz w:val="26"/>
                <w:szCs w:val="26"/>
              </w:rPr>
              <w:object w:dxaOrig="3860" w:dyaOrig="460" w14:anchorId="2A46C679">
                <v:shape id="_x0000_i5077" type="#_x0000_t75" style="width:193.5pt;height:22.5pt">
                  <v:imagedata r:id="rId6351" o:title=""/>
                </v:shape>
              </w:object>
            </w:r>
          </w:p>
          <w:p w14:paraId="2E80F6E6" w14:textId="77777777" w:rsidR="009E5BAE" w:rsidRPr="00D31221" w:rsidRDefault="009E5BAE" w:rsidP="00112055">
            <w:pPr>
              <w:tabs>
                <w:tab w:val="left" w:pos="8605"/>
              </w:tabs>
              <w:rPr>
                <w:rFonts w:eastAsia="Calibri"/>
                <w:position w:val="-6"/>
                <w:sz w:val="26"/>
                <w:szCs w:val="26"/>
              </w:rPr>
            </w:pPr>
            <w:r w:rsidRPr="00D31221">
              <w:rPr>
                <w:rFonts w:eastAsia="Calibri"/>
                <w:sz w:val="26"/>
                <w:szCs w:val="26"/>
              </w:rPr>
              <w:t xml:space="preserve">Xét tam giác CEP và tam giác CEH có: </w:t>
            </w:r>
            <w:r w:rsidRPr="00D31221">
              <w:rPr>
                <w:rFonts w:eastAsia="Calibri"/>
                <w:position w:val="-16"/>
                <w:sz w:val="26"/>
                <w:szCs w:val="26"/>
              </w:rPr>
              <w:object w:dxaOrig="2299" w:dyaOrig="499" w14:anchorId="7838E4B3">
                <v:shape id="_x0000_i5078" type="#_x0000_t75" style="width:114.75pt;height:24.75pt">
                  <v:imagedata r:id="rId6352" o:title=""/>
                </v:shape>
              </w:object>
            </w:r>
            <w:r w:rsidRPr="00D31221">
              <w:rPr>
                <w:rFonts w:eastAsia="Calibri"/>
                <w:sz w:val="26"/>
                <w:szCs w:val="26"/>
              </w:rPr>
              <w:t xml:space="preserve">, CE là cạnh chung, </w:t>
            </w:r>
            <w:r w:rsidRPr="00D31221">
              <w:rPr>
                <w:rFonts w:eastAsia="Calibri"/>
                <w:position w:val="-12"/>
                <w:sz w:val="26"/>
                <w:szCs w:val="26"/>
              </w:rPr>
              <w:object w:dxaOrig="1500" w:dyaOrig="460" w14:anchorId="39AA9193">
                <v:shape id="_x0000_i5079" type="#_x0000_t75" style="width:75pt;height:22.5pt">
                  <v:imagedata r:id="rId6353" o:title=""/>
                </v:shape>
              </w:object>
            </w:r>
            <w:r w:rsidRPr="00D31221">
              <w:rPr>
                <w:rFonts w:eastAsia="Calibri"/>
                <w:sz w:val="26"/>
                <w:szCs w:val="26"/>
              </w:rPr>
              <w:t xml:space="preserve">. Do đó: </w:t>
            </w:r>
            <w:r w:rsidRPr="00D31221">
              <w:rPr>
                <w:rFonts w:eastAsia="Calibri"/>
                <w:position w:val="-12"/>
                <w:sz w:val="26"/>
                <w:szCs w:val="26"/>
              </w:rPr>
              <w:object w:dxaOrig="4480" w:dyaOrig="360" w14:anchorId="5F9F99A1">
                <v:shape id="_x0000_i5080" type="#_x0000_t75" style="width:224.25pt;height:18pt">
                  <v:imagedata r:id="rId6354" o:title=""/>
                </v:shape>
              </w:object>
            </w:r>
          </w:p>
          <w:p w14:paraId="248C9219" w14:textId="77777777" w:rsidR="009E5BAE" w:rsidRDefault="009E5BAE" w:rsidP="00112055">
            <w:pPr>
              <w:tabs>
                <w:tab w:val="left" w:pos="8640"/>
              </w:tabs>
              <w:spacing w:line="360" w:lineRule="auto"/>
              <w:jc w:val="both"/>
              <w:rPr>
                <w:position w:val="-10"/>
                <w:sz w:val="26"/>
                <w:szCs w:val="26"/>
              </w:rPr>
            </w:pPr>
            <w:r w:rsidRPr="00D31221">
              <w:rPr>
                <w:rFonts w:eastAsia="Calibri"/>
                <w:sz w:val="26"/>
                <w:szCs w:val="26"/>
              </w:rPr>
              <w:t xml:space="preserve">Từ (3) và (4) suy ra: </w:t>
            </w:r>
            <w:r w:rsidRPr="00421ADF">
              <w:rPr>
                <w:position w:val="-24"/>
                <w:sz w:val="26"/>
                <w:szCs w:val="26"/>
              </w:rPr>
              <w:object w:dxaOrig="4560" w:dyaOrig="660" w14:anchorId="08D59E8B">
                <v:shape id="_x0000_i5081" type="#_x0000_t75" style="width:228.75pt;height:34.5pt" o:ole="">
                  <v:imagedata r:id="rId6355" o:title=""/>
                </v:shape>
                <o:OLEObject Type="Embed" ProgID="Equation.DSMT4" ShapeID="_x0000_i5081" DrawAspect="Content" ObjectID="_1826907410" r:id="rId6356"/>
              </w:object>
            </w:r>
          </w:p>
          <w:p w14:paraId="3FCD99EE" w14:textId="77777777" w:rsidR="009E5BAE" w:rsidRDefault="009E5BAE" w:rsidP="00112055">
            <w:pPr>
              <w:tabs>
                <w:tab w:val="left" w:pos="8640"/>
              </w:tabs>
              <w:spacing w:line="360" w:lineRule="auto"/>
              <w:jc w:val="both"/>
              <w:rPr>
                <w:position w:val="-10"/>
                <w:sz w:val="26"/>
                <w:szCs w:val="26"/>
              </w:rPr>
            </w:pPr>
            <w:r>
              <w:rPr>
                <w:rFonts w:eastAsia="Calibri"/>
                <w:sz w:val="26"/>
                <w:szCs w:val="26"/>
              </w:rPr>
              <w:t xml:space="preserve">Xét hai tam giác ACH và CBH có </w:t>
            </w:r>
            <w:r w:rsidRPr="00AB5EFA">
              <w:rPr>
                <w:position w:val="-10"/>
                <w:sz w:val="26"/>
                <w:szCs w:val="26"/>
              </w:rPr>
              <w:object w:dxaOrig="3220" w:dyaOrig="400" w14:anchorId="062FE0F0">
                <v:shape id="_x0000_i5082" type="#_x0000_t75" style="width:161.25pt;height:21pt" o:ole="">
                  <v:imagedata r:id="rId6357" o:title=""/>
                </v:shape>
                <o:OLEObject Type="Embed" ProgID="Equation.DSMT4" ShapeID="_x0000_i5082" DrawAspect="Content" ObjectID="_1826907411" r:id="rId6358"/>
              </w:object>
            </w:r>
            <w:r>
              <w:rPr>
                <w:position w:val="-10"/>
                <w:sz w:val="26"/>
                <w:szCs w:val="26"/>
              </w:rPr>
              <w:t xml:space="preserve"> </w:t>
            </w:r>
            <w:r>
              <w:rPr>
                <w:rFonts w:eastAsia="Calibri"/>
                <w:sz w:val="26"/>
                <w:szCs w:val="26"/>
              </w:rPr>
              <w:t xml:space="preserve">( do cùng phụ với góc ACH). Do đó: </w:t>
            </w:r>
            <w:r w:rsidRPr="00B62560">
              <w:rPr>
                <w:position w:val="-24"/>
                <w:sz w:val="26"/>
                <w:szCs w:val="26"/>
              </w:rPr>
              <w:object w:dxaOrig="5780" w:dyaOrig="620" w14:anchorId="75D511A1">
                <v:shape id="_x0000_i5083" type="#_x0000_t75" style="width:289.5pt;height:32.25pt" o:ole="">
                  <v:imagedata r:id="rId6359" o:title=""/>
                </v:shape>
                <o:OLEObject Type="Embed" ProgID="Equation.DSMT4" ShapeID="_x0000_i5083" DrawAspect="Content" ObjectID="_1826907412" r:id="rId6360"/>
              </w:object>
            </w:r>
          </w:p>
          <w:p w14:paraId="4D9718ED" w14:textId="77777777" w:rsidR="009E5BAE" w:rsidRPr="00144CCE" w:rsidRDefault="009E5BAE" w:rsidP="00112055">
            <w:pPr>
              <w:rPr>
                <w:position w:val="-10"/>
                <w:sz w:val="26"/>
                <w:szCs w:val="26"/>
                <w:lang w:val="pl-PL"/>
              </w:rPr>
            </w:pPr>
            <w:r w:rsidRPr="00144CCE">
              <w:rPr>
                <w:position w:val="-10"/>
                <w:sz w:val="26"/>
                <w:szCs w:val="26"/>
                <w:lang w:val="pl-PL"/>
              </w:rPr>
              <w:t>Ta luôn có</w:t>
            </w:r>
            <w:r w:rsidRPr="002265E6">
              <w:rPr>
                <w:position w:val="-10"/>
              </w:rPr>
              <w:object w:dxaOrig="2320" w:dyaOrig="360" w14:anchorId="0A124168">
                <v:shape id="_x0000_i5084" type="#_x0000_t75" style="width:116.25pt;height:18pt" o:ole="">
                  <v:imagedata r:id="rId6361" o:title=""/>
                </v:shape>
                <o:OLEObject Type="Embed" ProgID="Equation.DSMT4" ShapeID="_x0000_i5084" DrawAspect="Content" ObjectID="_1826907413" r:id="rId6362"/>
              </w:object>
            </w:r>
            <w:r w:rsidRPr="00144CCE">
              <w:rPr>
                <w:position w:val="-10"/>
                <w:sz w:val="26"/>
                <w:szCs w:val="26"/>
                <w:lang w:val="pl-PL"/>
              </w:rPr>
              <w:t xml:space="preserve"> Do đó: </w:t>
            </w:r>
          </w:p>
          <w:p w14:paraId="38A4114B" w14:textId="77777777" w:rsidR="009E5BAE" w:rsidRDefault="009E5BAE" w:rsidP="00112055">
            <w:pPr>
              <w:rPr>
                <w:rFonts w:eastAsia="Calibri"/>
                <w:sz w:val="26"/>
                <w:szCs w:val="26"/>
              </w:rPr>
            </w:pPr>
            <w:r w:rsidRPr="00B62560">
              <w:rPr>
                <w:position w:val="-24"/>
                <w:sz w:val="26"/>
                <w:szCs w:val="26"/>
              </w:rPr>
              <w:object w:dxaOrig="5899" w:dyaOrig="660" w14:anchorId="7963E641">
                <v:shape id="_x0000_i5085" type="#_x0000_t75" style="width:295.5pt;height:34.5pt" o:ole="">
                  <v:imagedata r:id="rId6363" o:title=""/>
                </v:shape>
                <o:OLEObject Type="Embed" ProgID="Equation.DSMT4" ShapeID="_x0000_i5085" DrawAspect="Content" ObjectID="_1826907414" r:id="rId6364"/>
              </w:object>
            </w:r>
          </w:p>
          <w:p w14:paraId="093831E2" w14:textId="77777777" w:rsidR="009E5BAE" w:rsidRPr="00495D69" w:rsidRDefault="009E5BAE" w:rsidP="00112055">
            <w:pPr>
              <w:tabs>
                <w:tab w:val="left" w:pos="8640"/>
              </w:tabs>
              <w:spacing w:line="360" w:lineRule="auto"/>
              <w:jc w:val="both"/>
              <w:rPr>
                <w:lang w:val="nl-NL"/>
              </w:rPr>
            </w:pPr>
            <w:r>
              <w:rPr>
                <w:rFonts w:eastAsia="Calibri"/>
                <w:sz w:val="26"/>
                <w:szCs w:val="26"/>
              </w:rPr>
              <w:t xml:space="preserve">Từ (5), (6), (7) </w:t>
            </w:r>
            <w:r w:rsidRPr="00FE1DAF">
              <w:rPr>
                <w:position w:val="-12"/>
                <w:sz w:val="26"/>
                <w:szCs w:val="26"/>
              </w:rPr>
              <w:object w:dxaOrig="1340" w:dyaOrig="360" w14:anchorId="088543A7">
                <v:shape id="_x0000_i5086" type="#_x0000_t75" style="width:67.5pt;height:18.75pt" o:ole="">
                  <v:imagedata r:id="rId6159" o:title=""/>
                </v:shape>
                <o:OLEObject Type="Embed" ProgID="Equation.DSMT4" ShapeID="_x0000_i5086" DrawAspect="Content" ObjectID="_1826907415" r:id="rId6365"/>
              </w:object>
            </w:r>
            <w:r w:rsidRPr="00495D69">
              <w:rPr>
                <w:lang w:val="nl-NL"/>
              </w:rPr>
              <w:tab/>
            </w:r>
          </w:p>
        </w:tc>
        <w:tc>
          <w:tcPr>
            <w:tcW w:w="748" w:type="dxa"/>
            <w:tcBorders>
              <w:bottom w:val="single" w:sz="4" w:space="0" w:color="auto"/>
            </w:tcBorders>
          </w:tcPr>
          <w:p w14:paraId="4BDE5117" w14:textId="77777777" w:rsidR="009E5BAE" w:rsidRPr="00495D69" w:rsidRDefault="009E5BAE" w:rsidP="00112055">
            <w:pPr>
              <w:tabs>
                <w:tab w:val="left" w:pos="8640"/>
              </w:tabs>
              <w:spacing w:line="360" w:lineRule="auto"/>
              <w:rPr>
                <w:lang w:val="nl-NL"/>
              </w:rPr>
            </w:pPr>
          </w:p>
          <w:p w14:paraId="2AD9BCB8" w14:textId="77777777" w:rsidR="009E5BAE" w:rsidRPr="00495D69" w:rsidRDefault="009E5BAE" w:rsidP="00112055">
            <w:pPr>
              <w:tabs>
                <w:tab w:val="left" w:pos="8640"/>
              </w:tabs>
              <w:spacing w:line="360" w:lineRule="auto"/>
              <w:rPr>
                <w:lang w:val="nl-NL"/>
              </w:rPr>
            </w:pPr>
          </w:p>
          <w:p w14:paraId="7E299EC1" w14:textId="77777777" w:rsidR="009E5BAE" w:rsidRPr="00495D69" w:rsidRDefault="009E5BAE" w:rsidP="00112055">
            <w:pPr>
              <w:tabs>
                <w:tab w:val="left" w:pos="8640"/>
              </w:tabs>
              <w:spacing w:line="360" w:lineRule="auto"/>
              <w:rPr>
                <w:lang w:val="nl-NL"/>
              </w:rPr>
            </w:pPr>
          </w:p>
          <w:p w14:paraId="1DBC4FFF" w14:textId="77777777" w:rsidR="009E5BAE" w:rsidRDefault="009E5BAE" w:rsidP="00112055">
            <w:pPr>
              <w:tabs>
                <w:tab w:val="left" w:pos="8640"/>
              </w:tabs>
              <w:spacing w:line="360" w:lineRule="auto"/>
              <w:jc w:val="center"/>
              <w:rPr>
                <w:lang w:val="nl-NL"/>
              </w:rPr>
            </w:pPr>
            <w:r>
              <w:rPr>
                <w:lang w:val="nl-NL"/>
              </w:rPr>
              <w:t>0,5</w:t>
            </w:r>
          </w:p>
          <w:p w14:paraId="5C55A31B" w14:textId="77777777" w:rsidR="009E5BAE" w:rsidRDefault="009E5BAE" w:rsidP="00112055">
            <w:pPr>
              <w:tabs>
                <w:tab w:val="left" w:pos="8640"/>
              </w:tabs>
              <w:jc w:val="center"/>
              <w:rPr>
                <w:lang w:val="nl-NL"/>
              </w:rPr>
            </w:pPr>
          </w:p>
          <w:p w14:paraId="5C5F28DC" w14:textId="77777777" w:rsidR="009E5BAE" w:rsidRDefault="009E5BAE" w:rsidP="00112055">
            <w:pPr>
              <w:tabs>
                <w:tab w:val="left" w:pos="8640"/>
              </w:tabs>
              <w:rPr>
                <w:lang w:val="nl-NL"/>
              </w:rPr>
            </w:pPr>
          </w:p>
          <w:p w14:paraId="49AF68E5" w14:textId="77777777" w:rsidR="009E5BAE" w:rsidRDefault="009E5BAE" w:rsidP="00112055">
            <w:pPr>
              <w:tabs>
                <w:tab w:val="left" w:pos="8640"/>
              </w:tabs>
              <w:rPr>
                <w:lang w:val="nl-NL"/>
              </w:rPr>
            </w:pPr>
          </w:p>
          <w:p w14:paraId="69580563" w14:textId="77777777" w:rsidR="009E5BAE" w:rsidRDefault="009E5BAE" w:rsidP="00112055">
            <w:pPr>
              <w:tabs>
                <w:tab w:val="left" w:pos="8640"/>
              </w:tabs>
              <w:rPr>
                <w:lang w:val="nl-NL"/>
              </w:rPr>
            </w:pPr>
          </w:p>
          <w:p w14:paraId="70D38BE4" w14:textId="77777777" w:rsidR="009E5BAE" w:rsidRDefault="009E5BAE" w:rsidP="00112055">
            <w:pPr>
              <w:tabs>
                <w:tab w:val="left" w:pos="8640"/>
              </w:tabs>
              <w:spacing w:line="360" w:lineRule="auto"/>
              <w:jc w:val="center"/>
              <w:rPr>
                <w:lang w:val="nl-NL"/>
              </w:rPr>
            </w:pPr>
            <w:r>
              <w:rPr>
                <w:lang w:val="nl-NL"/>
              </w:rPr>
              <w:t>0,5</w:t>
            </w:r>
          </w:p>
          <w:p w14:paraId="7EAA9D5D" w14:textId="77777777" w:rsidR="009E5BAE" w:rsidRDefault="009E5BAE" w:rsidP="00112055">
            <w:pPr>
              <w:tabs>
                <w:tab w:val="left" w:pos="8640"/>
              </w:tabs>
              <w:rPr>
                <w:lang w:val="nl-NL"/>
              </w:rPr>
            </w:pPr>
          </w:p>
          <w:p w14:paraId="7263FC95" w14:textId="77777777" w:rsidR="009E5BAE" w:rsidRDefault="009E5BAE" w:rsidP="00112055">
            <w:pPr>
              <w:tabs>
                <w:tab w:val="left" w:pos="8640"/>
              </w:tabs>
              <w:rPr>
                <w:lang w:val="nl-NL"/>
              </w:rPr>
            </w:pPr>
          </w:p>
          <w:p w14:paraId="00DDCD74" w14:textId="77777777" w:rsidR="009E5BAE" w:rsidRDefault="009E5BAE" w:rsidP="00112055">
            <w:pPr>
              <w:tabs>
                <w:tab w:val="left" w:pos="8640"/>
              </w:tabs>
              <w:rPr>
                <w:lang w:val="nl-NL"/>
              </w:rPr>
            </w:pPr>
          </w:p>
          <w:p w14:paraId="581F8F37" w14:textId="77777777" w:rsidR="009E5BAE" w:rsidRDefault="009E5BAE" w:rsidP="00112055">
            <w:pPr>
              <w:tabs>
                <w:tab w:val="left" w:pos="8640"/>
              </w:tabs>
              <w:rPr>
                <w:lang w:val="nl-NL"/>
              </w:rPr>
            </w:pPr>
          </w:p>
          <w:p w14:paraId="4DC61409" w14:textId="77777777" w:rsidR="009E5BAE" w:rsidRDefault="009E5BAE" w:rsidP="00112055">
            <w:pPr>
              <w:tabs>
                <w:tab w:val="left" w:pos="8640"/>
              </w:tabs>
              <w:jc w:val="center"/>
              <w:rPr>
                <w:lang w:val="nl-NL"/>
              </w:rPr>
            </w:pPr>
            <w:r>
              <w:rPr>
                <w:lang w:val="nl-NL"/>
              </w:rPr>
              <w:t>0,5</w:t>
            </w:r>
          </w:p>
          <w:p w14:paraId="42FB8785" w14:textId="77777777" w:rsidR="009E5BAE" w:rsidRDefault="009E5BAE" w:rsidP="00112055">
            <w:pPr>
              <w:tabs>
                <w:tab w:val="left" w:pos="8640"/>
              </w:tabs>
              <w:rPr>
                <w:lang w:val="nl-NL"/>
              </w:rPr>
            </w:pPr>
          </w:p>
          <w:p w14:paraId="468AC285" w14:textId="77777777" w:rsidR="009E5BAE" w:rsidRDefault="009E5BAE" w:rsidP="00112055">
            <w:pPr>
              <w:tabs>
                <w:tab w:val="left" w:pos="8640"/>
              </w:tabs>
              <w:rPr>
                <w:lang w:val="nl-NL"/>
              </w:rPr>
            </w:pPr>
          </w:p>
          <w:p w14:paraId="545553EA" w14:textId="77777777" w:rsidR="009E5BAE" w:rsidRDefault="009E5BAE" w:rsidP="00112055">
            <w:pPr>
              <w:tabs>
                <w:tab w:val="left" w:pos="8640"/>
              </w:tabs>
              <w:rPr>
                <w:lang w:val="nl-NL"/>
              </w:rPr>
            </w:pPr>
          </w:p>
          <w:p w14:paraId="68810B8D" w14:textId="77777777" w:rsidR="009E5BAE" w:rsidRDefault="009E5BAE" w:rsidP="00112055">
            <w:pPr>
              <w:tabs>
                <w:tab w:val="left" w:pos="8640"/>
              </w:tabs>
              <w:rPr>
                <w:lang w:val="nl-NL"/>
              </w:rPr>
            </w:pPr>
          </w:p>
          <w:p w14:paraId="39A50E5E" w14:textId="77777777" w:rsidR="009E5BAE" w:rsidRDefault="009E5BAE" w:rsidP="00112055">
            <w:pPr>
              <w:tabs>
                <w:tab w:val="left" w:pos="8640"/>
              </w:tabs>
              <w:spacing w:line="360" w:lineRule="auto"/>
              <w:jc w:val="center"/>
              <w:rPr>
                <w:lang w:val="nl-NL"/>
              </w:rPr>
            </w:pPr>
            <w:r>
              <w:rPr>
                <w:lang w:val="nl-NL"/>
              </w:rPr>
              <w:t>0,5</w:t>
            </w:r>
          </w:p>
        </w:tc>
      </w:tr>
      <w:tr w:rsidR="009E5BAE" w:rsidRPr="00F827D3" w14:paraId="0B3BAEE2" w14:textId="77777777">
        <w:trPr>
          <w:trHeight w:val="390"/>
          <w:jc w:val="center"/>
        </w:trPr>
        <w:tc>
          <w:tcPr>
            <w:tcW w:w="799" w:type="dxa"/>
            <w:shd w:val="clear" w:color="auto" w:fill="auto"/>
            <w:vAlign w:val="center"/>
          </w:tcPr>
          <w:p w14:paraId="0374CBCF" w14:textId="77777777" w:rsidR="009E5BAE" w:rsidRPr="00BC00D7" w:rsidRDefault="009E5BAE" w:rsidP="00112055">
            <w:pPr>
              <w:tabs>
                <w:tab w:val="left" w:pos="8640"/>
              </w:tabs>
              <w:spacing w:line="360" w:lineRule="auto"/>
              <w:jc w:val="center"/>
              <w:rPr>
                <w:b/>
                <w:sz w:val="26"/>
                <w:szCs w:val="26"/>
                <w:lang w:val="nl-NL"/>
              </w:rPr>
            </w:pPr>
            <w:r w:rsidRPr="00BC00D7">
              <w:rPr>
                <w:b/>
                <w:sz w:val="26"/>
                <w:szCs w:val="26"/>
                <w:lang w:val="nl-NL"/>
              </w:rPr>
              <w:lastRenderedPageBreak/>
              <w:t>V</w:t>
            </w:r>
          </w:p>
        </w:tc>
        <w:tc>
          <w:tcPr>
            <w:tcW w:w="536" w:type="dxa"/>
            <w:shd w:val="clear" w:color="auto" w:fill="auto"/>
            <w:vAlign w:val="center"/>
          </w:tcPr>
          <w:p w14:paraId="32BB84DD" w14:textId="77777777" w:rsidR="009E5BAE" w:rsidRPr="00BC00D7" w:rsidRDefault="009E5BAE" w:rsidP="00112055">
            <w:pPr>
              <w:tabs>
                <w:tab w:val="left" w:pos="8640"/>
              </w:tabs>
              <w:spacing w:line="360" w:lineRule="auto"/>
              <w:jc w:val="center"/>
              <w:rPr>
                <w:b/>
                <w:lang w:val="nl-NL"/>
              </w:rPr>
            </w:pPr>
          </w:p>
        </w:tc>
        <w:tc>
          <w:tcPr>
            <w:tcW w:w="8248" w:type="dxa"/>
            <w:shd w:val="clear" w:color="auto" w:fill="auto"/>
            <w:vAlign w:val="center"/>
          </w:tcPr>
          <w:p w14:paraId="5EE4E2C2" w14:textId="77777777" w:rsidR="009E5BAE" w:rsidRPr="00F827D3" w:rsidRDefault="009E5BAE" w:rsidP="00112055">
            <w:pPr>
              <w:spacing w:line="360" w:lineRule="auto"/>
              <w:rPr>
                <w:b/>
                <w:i/>
                <w:lang w:val="pt-BR"/>
              </w:rPr>
            </w:pPr>
            <w:r w:rsidRPr="00F827D3">
              <w:rPr>
                <w:b/>
                <w:i/>
                <w:lang w:val="pt-BR"/>
              </w:rPr>
              <w:t>Cho các số dương a, b , c thỏa mãn a</w:t>
            </w:r>
            <w:r w:rsidRPr="00F827D3">
              <w:rPr>
                <w:b/>
                <w:i/>
                <w:vertAlign w:val="superscript"/>
                <w:lang w:val="pt-BR"/>
              </w:rPr>
              <w:t>2</w:t>
            </w:r>
            <w:r w:rsidRPr="00F827D3">
              <w:rPr>
                <w:b/>
                <w:i/>
                <w:lang w:val="pt-BR"/>
              </w:rPr>
              <w:t xml:space="preserve"> + b</w:t>
            </w:r>
            <w:r w:rsidRPr="00F827D3">
              <w:rPr>
                <w:b/>
                <w:i/>
                <w:vertAlign w:val="superscript"/>
                <w:lang w:val="pt-BR"/>
              </w:rPr>
              <w:t>2</w:t>
            </w:r>
            <w:r w:rsidRPr="00F827D3">
              <w:rPr>
                <w:b/>
                <w:i/>
                <w:lang w:val="pt-BR"/>
              </w:rPr>
              <w:t xml:space="preserve"> + c</w:t>
            </w:r>
            <w:r w:rsidRPr="00F827D3">
              <w:rPr>
                <w:b/>
                <w:i/>
                <w:vertAlign w:val="superscript"/>
                <w:lang w:val="pt-BR"/>
              </w:rPr>
              <w:t>2</w:t>
            </w:r>
            <w:r w:rsidRPr="00F827D3">
              <w:rPr>
                <w:b/>
                <w:i/>
                <w:lang w:val="pt-BR"/>
              </w:rPr>
              <w:t xml:space="preserve"> = 3. </w:t>
            </w:r>
          </w:p>
          <w:p w14:paraId="0DDC0977" w14:textId="77777777" w:rsidR="009E5BAE" w:rsidRPr="00F827D3" w:rsidRDefault="009E5BAE" w:rsidP="00112055">
            <w:pPr>
              <w:spacing w:line="360" w:lineRule="auto"/>
              <w:rPr>
                <w:b/>
                <w:i/>
                <w:lang w:val="pt-BR"/>
              </w:rPr>
            </w:pPr>
            <w:r w:rsidRPr="00F827D3">
              <w:rPr>
                <w:b/>
                <w:i/>
                <w:lang w:val="pt-BR"/>
              </w:rPr>
              <w:t xml:space="preserve">Tìm giá trị lớn nhất của biểu thức:  </w:t>
            </w:r>
            <w:r w:rsidRPr="00BC00D7">
              <w:rPr>
                <w:b/>
                <w:i/>
                <w:position w:val="-24"/>
              </w:rPr>
              <w:object w:dxaOrig="2640" w:dyaOrig="620" w14:anchorId="7B8110D7">
                <v:shape id="_x0000_i5087" type="#_x0000_t75" style="width:132pt;height:30.75pt" o:ole="">
                  <v:imagedata r:id="rId6163" o:title=""/>
                </v:shape>
                <o:OLEObject Type="Embed" ProgID="Equation.DSMT4" ShapeID="_x0000_i5087" DrawAspect="Content" ObjectID="_1826907416" r:id="rId6366"/>
              </w:object>
            </w:r>
          </w:p>
        </w:tc>
        <w:tc>
          <w:tcPr>
            <w:tcW w:w="748" w:type="dxa"/>
            <w:shd w:val="clear" w:color="auto" w:fill="auto"/>
          </w:tcPr>
          <w:p w14:paraId="4D63DDAA" w14:textId="77777777" w:rsidR="009E5BAE" w:rsidRPr="00F827D3" w:rsidRDefault="009E5BAE" w:rsidP="00112055">
            <w:pPr>
              <w:tabs>
                <w:tab w:val="left" w:pos="8640"/>
              </w:tabs>
              <w:spacing w:line="360" w:lineRule="auto"/>
              <w:jc w:val="center"/>
              <w:rPr>
                <w:b/>
                <w:lang w:val="pt-BR"/>
              </w:rPr>
            </w:pPr>
          </w:p>
        </w:tc>
      </w:tr>
      <w:tr w:rsidR="009E5BAE" w14:paraId="7971833F" w14:textId="77777777">
        <w:trPr>
          <w:trHeight w:val="1520"/>
          <w:jc w:val="center"/>
        </w:trPr>
        <w:tc>
          <w:tcPr>
            <w:tcW w:w="799" w:type="dxa"/>
            <w:vAlign w:val="center"/>
          </w:tcPr>
          <w:p w14:paraId="0BB0CBB4" w14:textId="77777777" w:rsidR="009E5BAE" w:rsidRDefault="009E5BAE" w:rsidP="00112055">
            <w:pPr>
              <w:tabs>
                <w:tab w:val="left" w:pos="8640"/>
              </w:tabs>
              <w:spacing w:line="360" w:lineRule="auto"/>
              <w:jc w:val="center"/>
              <w:rPr>
                <w:b/>
                <w:sz w:val="26"/>
                <w:szCs w:val="26"/>
                <w:lang w:val="nl-NL"/>
              </w:rPr>
            </w:pPr>
            <w:r>
              <w:rPr>
                <w:b/>
                <w:sz w:val="26"/>
                <w:szCs w:val="26"/>
                <w:lang w:val="nl-NL"/>
              </w:rPr>
              <w:t>2đ</w:t>
            </w:r>
          </w:p>
        </w:tc>
        <w:tc>
          <w:tcPr>
            <w:tcW w:w="536" w:type="dxa"/>
            <w:vAlign w:val="center"/>
          </w:tcPr>
          <w:p w14:paraId="18836354" w14:textId="77777777" w:rsidR="009E5BAE" w:rsidRDefault="009E5BAE" w:rsidP="00112055">
            <w:pPr>
              <w:tabs>
                <w:tab w:val="left" w:pos="8640"/>
              </w:tabs>
              <w:spacing w:line="360" w:lineRule="auto"/>
              <w:jc w:val="center"/>
              <w:rPr>
                <w:b/>
                <w:lang w:val="nl-NL"/>
              </w:rPr>
            </w:pPr>
          </w:p>
        </w:tc>
        <w:tc>
          <w:tcPr>
            <w:tcW w:w="8248" w:type="dxa"/>
          </w:tcPr>
          <w:p w14:paraId="03864411" w14:textId="77777777" w:rsidR="009E5BAE" w:rsidRDefault="009E5BAE" w:rsidP="00112055">
            <w:pPr>
              <w:spacing w:line="360" w:lineRule="auto"/>
              <w:rPr>
                <w:lang w:val="nl-NL"/>
              </w:rPr>
            </w:pPr>
            <w:r>
              <w:rPr>
                <w:lang w:val="nl-NL"/>
              </w:rPr>
              <w:t xml:space="preserve">+) Chứng minh được BĐT phụ </w:t>
            </w:r>
            <w:r w:rsidRPr="0070057A">
              <w:rPr>
                <w:position w:val="-28"/>
                <w:lang w:val="nl-NL"/>
              </w:rPr>
              <w:object w:dxaOrig="1800" w:dyaOrig="700" w14:anchorId="21700AA2">
                <v:shape id="_x0000_i5088" type="#_x0000_t75" style="width:90pt;height:35.25pt" o:ole="">
                  <v:imagedata r:id="rId6367" o:title=""/>
                </v:shape>
                <o:OLEObject Type="Embed" ProgID="Equation.DSMT4" ShapeID="_x0000_i5088" DrawAspect="Content" ObjectID="_1826907417" r:id="rId6368"/>
              </w:object>
            </w:r>
            <w:r>
              <w:rPr>
                <w:lang w:val="nl-NL"/>
              </w:rPr>
              <w:t xml:space="preserve"> (</w:t>
            </w:r>
            <w:r>
              <w:rPr>
                <w:i/>
                <w:color w:val="FF0000"/>
                <w:lang w:val="nl-NL"/>
              </w:rPr>
              <w:t>*</w:t>
            </w:r>
            <w:r w:rsidRPr="00D939D1">
              <w:rPr>
                <w:i/>
                <w:color w:val="FF0000"/>
                <w:lang w:val="nl-NL"/>
              </w:rPr>
              <w:t>)</w:t>
            </w:r>
            <w:r>
              <w:rPr>
                <w:lang w:val="nl-NL"/>
              </w:rPr>
              <w:t xml:space="preserve">  (a, b, x, y &gt; 0), đẳng thức xảy ra khi ay = bx.</w:t>
            </w:r>
          </w:p>
          <w:p w14:paraId="50EDFCA4" w14:textId="77777777" w:rsidR="009E5BAE" w:rsidRPr="009F662C" w:rsidRDefault="009E5BAE" w:rsidP="00112055">
            <w:pPr>
              <w:spacing w:line="360" w:lineRule="auto"/>
              <w:rPr>
                <w:lang w:val="nl-NL"/>
              </w:rPr>
            </w:pPr>
            <w:r>
              <w:rPr>
                <w:lang w:val="nl-NL"/>
              </w:rPr>
              <w:t xml:space="preserve">Ta có: </w:t>
            </w:r>
            <w:r w:rsidRPr="009F662C">
              <w:rPr>
                <w:position w:val="-24"/>
                <w:lang w:val="nl-NL"/>
              </w:rPr>
              <w:object w:dxaOrig="3300" w:dyaOrig="660" w14:anchorId="6254AC83">
                <v:shape id="_x0000_i5089" type="#_x0000_t75" style="width:165pt;height:33pt" o:ole="">
                  <v:imagedata r:id="rId6369" o:title=""/>
                </v:shape>
                <o:OLEObject Type="Embed" ProgID="Equation.DSMT4" ShapeID="_x0000_i5089" DrawAspect="Content" ObjectID="_1826907418" r:id="rId6370"/>
              </w:object>
            </w:r>
            <w:r>
              <w:rPr>
                <w:lang w:val="nl-NL"/>
              </w:rPr>
              <w:t>. Đẳng thức xảy ra khi b = c (1)</w:t>
            </w:r>
          </w:p>
          <w:p w14:paraId="55020FD2" w14:textId="77777777" w:rsidR="009E5BAE" w:rsidRDefault="009E5BAE" w:rsidP="00112055">
            <w:pPr>
              <w:spacing w:line="360" w:lineRule="auto"/>
              <w:rPr>
                <w:lang w:val="nl-NL"/>
              </w:rPr>
            </w:pPr>
            <w:r>
              <w:rPr>
                <w:lang w:val="nl-NL"/>
              </w:rPr>
              <w:t>Áp dụng bất đẳng thức (*) ta có:</w:t>
            </w:r>
          </w:p>
          <w:p w14:paraId="4B25C8E0" w14:textId="77777777" w:rsidR="009E5BAE" w:rsidRDefault="009E5BAE" w:rsidP="00112055">
            <w:pPr>
              <w:spacing w:line="360" w:lineRule="auto"/>
              <w:rPr>
                <w:i/>
                <w:color w:val="FF0000"/>
              </w:rPr>
            </w:pPr>
            <w:r w:rsidRPr="001D22FE">
              <w:rPr>
                <w:i/>
                <w:color w:val="FF0000"/>
                <w:position w:val="-24"/>
              </w:rPr>
              <w:object w:dxaOrig="4459" w:dyaOrig="660" w14:anchorId="656AF840">
                <v:shape id="_x0000_i5090" type="#_x0000_t75" style="width:222.75pt;height:33pt" o:ole="">
                  <v:imagedata r:id="rId6371" o:title=""/>
                </v:shape>
                <o:OLEObject Type="Embed" ProgID="Equation.DSMT4" ShapeID="_x0000_i5090" DrawAspect="Content" ObjectID="_1826907419" r:id="rId6372"/>
              </w:object>
            </w:r>
          </w:p>
          <w:p w14:paraId="03980E33" w14:textId="77777777" w:rsidR="009E5BAE" w:rsidRDefault="009E5BAE" w:rsidP="00112055">
            <w:pPr>
              <w:spacing w:line="360" w:lineRule="auto"/>
            </w:pPr>
            <w:r w:rsidRPr="00D939D1">
              <w:t xml:space="preserve">Đẳng thức xảy ra khi: </w:t>
            </w:r>
            <w:r>
              <w:t>b(a</w:t>
            </w:r>
            <w:r>
              <w:rPr>
                <w:vertAlign w:val="superscript"/>
              </w:rPr>
              <w:t>2</w:t>
            </w:r>
            <w:r>
              <w:t xml:space="preserve"> + c</w:t>
            </w:r>
            <w:r>
              <w:rPr>
                <w:vertAlign w:val="superscript"/>
              </w:rPr>
              <w:t>2</w:t>
            </w:r>
            <w:r>
              <w:t>) = c(a</w:t>
            </w:r>
            <w:r>
              <w:rPr>
                <w:vertAlign w:val="superscript"/>
              </w:rPr>
              <w:t>2</w:t>
            </w:r>
            <w:r>
              <w:t xml:space="preserve"> + b</w:t>
            </w:r>
            <w:r>
              <w:rPr>
                <w:vertAlign w:val="superscript"/>
              </w:rPr>
              <w:t>2</w:t>
            </w:r>
            <w:r>
              <w:t xml:space="preserve">)  </w:t>
            </w:r>
          </w:p>
          <w:p w14:paraId="7B655F50" w14:textId="77777777" w:rsidR="009E5BAE" w:rsidRDefault="009E5BAE" w:rsidP="00112055">
            <w:pPr>
              <w:spacing w:line="360" w:lineRule="auto"/>
            </w:pPr>
            <w:r w:rsidRPr="00D939D1">
              <w:rPr>
                <w:position w:val="-6"/>
                <w:lang w:val="nl-NL"/>
              </w:rPr>
              <w:object w:dxaOrig="340" w:dyaOrig="240" w14:anchorId="53C2A736">
                <v:shape id="_x0000_i5091" type="#_x0000_t75" style="width:17.25pt;height:12pt" o:ole="">
                  <v:imagedata r:id="rId6373" o:title=""/>
                </v:shape>
                <o:OLEObject Type="Embed" ProgID="Equation.DSMT4" ShapeID="_x0000_i5091" DrawAspect="Content" ObjectID="_1826907420" r:id="rId6374"/>
              </w:object>
            </w:r>
            <w:r w:rsidRPr="00F827D3">
              <w:t>a</w:t>
            </w:r>
            <w:r w:rsidRPr="00F827D3">
              <w:rPr>
                <w:vertAlign w:val="superscript"/>
              </w:rPr>
              <w:t>2</w:t>
            </w:r>
            <w:r w:rsidRPr="00F827D3">
              <w:t>(b – c) – bc(b – c) = 0</w:t>
            </w:r>
            <w:r w:rsidRPr="00D939D1">
              <w:rPr>
                <w:position w:val="-6"/>
                <w:lang w:val="nl-NL"/>
              </w:rPr>
              <w:object w:dxaOrig="340" w:dyaOrig="240" w14:anchorId="6D959509">
                <v:shape id="_x0000_i5092" type="#_x0000_t75" style="width:17.25pt;height:12pt" o:ole="">
                  <v:imagedata r:id="rId6373" o:title=""/>
                </v:shape>
                <o:OLEObject Type="Embed" ProgID="Equation.DSMT4" ShapeID="_x0000_i5092" DrawAspect="Content" ObjectID="_1826907421" r:id="rId6375"/>
              </w:object>
            </w:r>
            <w:r w:rsidRPr="00F827D3">
              <w:t>(b – c)(a</w:t>
            </w:r>
            <w:r w:rsidRPr="00F827D3">
              <w:rPr>
                <w:vertAlign w:val="superscript"/>
              </w:rPr>
              <w:t>2</w:t>
            </w:r>
            <w:r w:rsidRPr="00F827D3">
              <w:t xml:space="preserve"> – bc) = 0 </w:t>
            </w:r>
            <w:r w:rsidRPr="00D939D1">
              <w:rPr>
                <w:position w:val="-32"/>
                <w:lang w:val="nl-NL"/>
              </w:rPr>
              <w:object w:dxaOrig="1180" w:dyaOrig="760" w14:anchorId="1E8372FB">
                <v:shape id="_x0000_i5093" type="#_x0000_t75" style="width:59.25pt;height:38.25pt" o:ole="">
                  <v:imagedata r:id="rId6376" o:title=""/>
                </v:shape>
                <o:OLEObject Type="Embed" ProgID="Equation.DSMT4" ShapeID="_x0000_i5093" DrawAspect="Content" ObjectID="_1826907422" r:id="rId6377"/>
              </w:object>
            </w:r>
            <w:r w:rsidRPr="00F827D3">
              <w:t xml:space="preserve">  </w:t>
            </w:r>
            <w:r>
              <w:t>(2)</w:t>
            </w:r>
          </w:p>
          <w:p w14:paraId="7B068761" w14:textId="77777777" w:rsidR="009E5BAE" w:rsidRPr="00F827D3" w:rsidRDefault="009E5BAE" w:rsidP="00112055">
            <w:pPr>
              <w:spacing w:line="360" w:lineRule="auto"/>
            </w:pPr>
            <w:r>
              <w:t xml:space="preserve">Từ (1) và (2) suy ra: </w:t>
            </w:r>
            <w:r w:rsidRPr="009F662C">
              <w:rPr>
                <w:position w:val="-24"/>
                <w:lang w:val="nl-NL"/>
              </w:rPr>
              <w:object w:dxaOrig="2500" w:dyaOrig="660" w14:anchorId="33DED2A3">
                <v:shape id="_x0000_i5094" type="#_x0000_t75" style="width:125.25pt;height:33pt" o:ole="">
                  <v:imagedata r:id="rId6378" o:title=""/>
                </v:shape>
                <o:OLEObject Type="Embed" ProgID="Equation.DSMT4" ShapeID="_x0000_i5094" DrawAspect="Content" ObjectID="_1826907423" r:id="rId6379"/>
              </w:object>
            </w:r>
            <w:r w:rsidRPr="00F827D3">
              <w:t xml:space="preserve"> </w:t>
            </w:r>
          </w:p>
          <w:p w14:paraId="4484963D" w14:textId="77777777" w:rsidR="009E5BAE" w:rsidRPr="00F827D3" w:rsidRDefault="009E5BAE" w:rsidP="00112055">
            <w:pPr>
              <w:spacing w:line="360" w:lineRule="auto"/>
            </w:pPr>
            <w:r w:rsidRPr="00F827D3">
              <w:t>Đẳng thức xảy ra khi b = c.</w:t>
            </w:r>
          </w:p>
          <w:p w14:paraId="2D8481B2" w14:textId="77777777" w:rsidR="009E5BAE" w:rsidRDefault="009E5BAE" w:rsidP="00112055">
            <w:pPr>
              <w:spacing w:line="360" w:lineRule="auto"/>
            </w:pPr>
            <w:r w:rsidRPr="00F827D3">
              <w:t xml:space="preserve">Tương tự ta có: </w:t>
            </w:r>
            <w:r w:rsidRPr="00FA0D52">
              <w:rPr>
                <w:position w:val="-24"/>
              </w:rPr>
              <w:object w:dxaOrig="2480" w:dyaOrig="660" w14:anchorId="06438DB0">
                <v:shape id="_x0000_i5095" type="#_x0000_t75" style="width:123.75pt;height:33pt" o:ole="">
                  <v:imagedata r:id="rId6380" o:title=""/>
                </v:shape>
                <o:OLEObject Type="Embed" ProgID="Equation.DSMT4" ShapeID="_x0000_i5095" DrawAspect="Content" ObjectID="_1826907424" r:id="rId6381"/>
              </w:object>
            </w:r>
            <w:r>
              <w:t xml:space="preserve">. Đẳng thức xảy ra khi a = c;    </w:t>
            </w:r>
            <w:r w:rsidRPr="00FA0D52">
              <w:rPr>
                <w:position w:val="-24"/>
              </w:rPr>
              <w:object w:dxaOrig="2460" w:dyaOrig="660" w14:anchorId="689F3D93">
                <v:shape id="_x0000_i5096" type="#_x0000_t75" style="width:123pt;height:33pt" o:ole="">
                  <v:imagedata r:id="rId6382" o:title=""/>
                </v:shape>
                <o:OLEObject Type="Embed" ProgID="Equation.DSMT4" ShapeID="_x0000_i5096" DrawAspect="Content" ObjectID="_1826907425" r:id="rId6383"/>
              </w:object>
            </w:r>
            <w:r>
              <w:t xml:space="preserve">.                           Đẳng thức xảy ra khi a = b;    </w:t>
            </w:r>
          </w:p>
          <w:p w14:paraId="4F7053D8" w14:textId="77777777" w:rsidR="009E5BAE" w:rsidRDefault="009E5BAE" w:rsidP="00112055">
            <w:pPr>
              <w:spacing w:line="360" w:lineRule="auto"/>
            </w:pPr>
            <w:r>
              <w:t>Cộng vế với vế của 3 bất đẳng thức ta được:</w:t>
            </w:r>
          </w:p>
          <w:p w14:paraId="234D5891" w14:textId="77777777" w:rsidR="009E5BAE" w:rsidRPr="002D6C58" w:rsidRDefault="009E5BAE" w:rsidP="00112055">
            <w:pPr>
              <w:spacing w:line="360" w:lineRule="auto"/>
            </w:pPr>
            <w:r w:rsidRPr="009F662C">
              <w:rPr>
                <w:i/>
                <w:color w:val="FF0000"/>
                <w:position w:val="-28"/>
              </w:rPr>
              <w:object w:dxaOrig="8400" w:dyaOrig="700" w14:anchorId="400A29C9">
                <v:shape id="_x0000_i5097" type="#_x0000_t75" style="width:383.25pt;height:35.25pt" o:ole="">
                  <v:imagedata r:id="rId6384" o:title=""/>
                </v:shape>
                <o:OLEObject Type="Embed" ProgID="Equation.DSMT4" ShapeID="_x0000_i5097" DrawAspect="Content" ObjectID="_1826907426" r:id="rId6385"/>
              </w:object>
            </w:r>
            <w:r w:rsidRPr="002D6C58">
              <w:t xml:space="preserve">Suy ra </w:t>
            </w:r>
            <w:r w:rsidRPr="002D6C58">
              <w:rPr>
                <w:position w:val="-24"/>
              </w:rPr>
              <w:object w:dxaOrig="3019" w:dyaOrig="620" w14:anchorId="60F1E7BF">
                <v:shape id="_x0000_i5098" type="#_x0000_t75" style="width:150.75pt;height:30.75pt" o:ole="">
                  <v:imagedata r:id="rId6386" o:title=""/>
                </v:shape>
                <o:OLEObject Type="Embed" ProgID="Equation.DSMT4" ShapeID="_x0000_i5098" DrawAspect="Content" ObjectID="_1826907427" r:id="rId6387"/>
              </w:object>
            </w:r>
          </w:p>
          <w:p w14:paraId="694B7702" w14:textId="77777777" w:rsidR="009E5BAE" w:rsidRPr="00F827D3" w:rsidRDefault="009E5BAE" w:rsidP="00112055">
            <w:pPr>
              <w:spacing w:line="360" w:lineRule="auto"/>
            </w:pPr>
            <w:r w:rsidRPr="002D6C58">
              <w:t>Đẳng thức xảy ra khi:</w:t>
            </w:r>
            <w:r>
              <w:rPr>
                <w:i/>
                <w:color w:val="FF0000"/>
              </w:rPr>
              <w:t xml:space="preserve"> </w:t>
            </w:r>
            <w:r w:rsidRPr="004120DB">
              <w:rPr>
                <w:position w:val="-32"/>
                <w:lang w:val="nl-NL"/>
              </w:rPr>
              <w:object w:dxaOrig="3140" w:dyaOrig="760" w14:anchorId="3B548186">
                <v:shape id="_x0000_i5099" type="#_x0000_t75" style="width:156.75pt;height:38.25pt" o:ole="">
                  <v:imagedata r:id="rId6388" o:title=""/>
                </v:shape>
                <o:OLEObject Type="Embed" ProgID="Equation.DSMT4" ShapeID="_x0000_i5099" DrawAspect="Content" ObjectID="_1826907428" r:id="rId6389"/>
              </w:object>
            </w:r>
          </w:p>
          <w:p w14:paraId="0F217ABF" w14:textId="77777777" w:rsidR="009E5BAE" w:rsidRPr="009F662C" w:rsidRDefault="009E5BAE" w:rsidP="00112055">
            <w:pPr>
              <w:spacing w:line="360" w:lineRule="auto"/>
            </w:pPr>
            <w:r>
              <w:rPr>
                <w:lang w:val="nl-NL"/>
              </w:rPr>
              <w:t xml:space="preserve">Vậy MaxA = </w:t>
            </w:r>
            <w:r w:rsidRPr="001D22FE">
              <w:rPr>
                <w:i/>
                <w:color w:val="FF0000"/>
                <w:position w:val="-24"/>
              </w:rPr>
              <w:object w:dxaOrig="240" w:dyaOrig="620" w14:anchorId="33F9C42D">
                <v:shape id="_x0000_i5100" type="#_x0000_t75" style="width:12pt;height:30.75pt" o:ole="">
                  <v:imagedata r:id="rId6390" o:title=""/>
                </v:shape>
                <o:OLEObject Type="Embed" ProgID="Equation.DSMT4" ShapeID="_x0000_i5100" DrawAspect="Content" ObjectID="_1826907429" r:id="rId6391"/>
              </w:object>
            </w:r>
            <w:r w:rsidRPr="004120DB">
              <w:rPr>
                <w:position w:val="-6"/>
                <w:lang w:val="nl-NL"/>
              </w:rPr>
              <w:object w:dxaOrig="1540" w:dyaOrig="279" w14:anchorId="0FE7CBAA">
                <v:shape id="_x0000_i5101" type="#_x0000_t75" style="width:77.25pt;height:14.25pt" o:ole="">
                  <v:imagedata r:id="rId6392" o:title=""/>
                </v:shape>
                <o:OLEObject Type="Embed" ProgID="Equation.DSMT4" ShapeID="_x0000_i5101" DrawAspect="Content" ObjectID="_1826907430" r:id="rId6393"/>
              </w:object>
            </w:r>
          </w:p>
        </w:tc>
        <w:tc>
          <w:tcPr>
            <w:tcW w:w="748" w:type="dxa"/>
          </w:tcPr>
          <w:p w14:paraId="126E9DE6" w14:textId="77777777" w:rsidR="009E5BAE" w:rsidRDefault="009E5BAE" w:rsidP="00112055">
            <w:pPr>
              <w:tabs>
                <w:tab w:val="left" w:pos="8640"/>
              </w:tabs>
              <w:spacing w:line="360" w:lineRule="auto"/>
              <w:jc w:val="center"/>
              <w:rPr>
                <w:lang w:val="nl-NL"/>
              </w:rPr>
            </w:pPr>
          </w:p>
          <w:p w14:paraId="38AC2FFC" w14:textId="77777777" w:rsidR="009E5BAE" w:rsidRDefault="009E5BAE" w:rsidP="00112055">
            <w:pPr>
              <w:tabs>
                <w:tab w:val="left" w:pos="8640"/>
              </w:tabs>
              <w:spacing w:line="360" w:lineRule="auto"/>
              <w:jc w:val="center"/>
              <w:rPr>
                <w:lang w:val="nl-NL"/>
              </w:rPr>
            </w:pPr>
          </w:p>
          <w:p w14:paraId="40B9AF90" w14:textId="77777777" w:rsidR="009E5BAE" w:rsidRDefault="009E5BAE" w:rsidP="00112055">
            <w:pPr>
              <w:tabs>
                <w:tab w:val="left" w:pos="8640"/>
              </w:tabs>
              <w:spacing w:line="360" w:lineRule="auto"/>
              <w:jc w:val="center"/>
              <w:rPr>
                <w:lang w:val="nl-NL"/>
              </w:rPr>
            </w:pPr>
          </w:p>
          <w:p w14:paraId="2E90F910" w14:textId="77777777" w:rsidR="009E5BAE" w:rsidRDefault="009E5BAE" w:rsidP="00112055">
            <w:pPr>
              <w:tabs>
                <w:tab w:val="left" w:pos="8640"/>
              </w:tabs>
              <w:spacing w:line="360" w:lineRule="auto"/>
              <w:jc w:val="center"/>
              <w:rPr>
                <w:lang w:val="nl-NL"/>
              </w:rPr>
            </w:pPr>
            <w:r>
              <w:rPr>
                <w:lang w:val="nl-NL"/>
              </w:rPr>
              <w:t>0.25</w:t>
            </w:r>
          </w:p>
          <w:p w14:paraId="0AAF94D0" w14:textId="77777777" w:rsidR="009E5BAE" w:rsidRDefault="009E5BAE" w:rsidP="00112055">
            <w:pPr>
              <w:tabs>
                <w:tab w:val="left" w:pos="8640"/>
              </w:tabs>
              <w:spacing w:line="360" w:lineRule="auto"/>
              <w:jc w:val="center"/>
              <w:rPr>
                <w:lang w:val="nl-NL"/>
              </w:rPr>
            </w:pPr>
          </w:p>
          <w:p w14:paraId="0CEC934F" w14:textId="77777777" w:rsidR="009E5BAE" w:rsidRDefault="009E5BAE" w:rsidP="00112055">
            <w:pPr>
              <w:tabs>
                <w:tab w:val="left" w:pos="8640"/>
              </w:tabs>
              <w:spacing w:line="360" w:lineRule="auto"/>
              <w:jc w:val="center"/>
              <w:rPr>
                <w:lang w:val="nl-NL"/>
              </w:rPr>
            </w:pPr>
          </w:p>
          <w:p w14:paraId="6ADBE376" w14:textId="77777777" w:rsidR="009E5BAE" w:rsidRDefault="009E5BAE" w:rsidP="00112055">
            <w:pPr>
              <w:tabs>
                <w:tab w:val="left" w:pos="8640"/>
              </w:tabs>
              <w:spacing w:line="360" w:lineRule="auto"/>
              <w:jc w:val="center"/>
              <w:rPr>
                <w:lang w:val="nl-NL"/>
              </w:rPr>
            </w:pPr>
            <w:r>
              <w:rPr>
                <w:lang w:val="nl-NL"/>
              </w:rPr>
              <w:t>0.25</w:t>
            </w:r>
          </w:p>
          <w:p w14:paraId="10B214B0" w14:textId="77777777" w:rsidR="009E5BAE" w:rsidRDefault="009E5BAE" w:rsidP="00112055">
            <w:pPr>
              <w:tabs>
                <w:tab w:val="left" w:pos="8640"/>
              </w:tabs>
              <w:jc w:val="center"/>
              <w:rPr>
                <w:lang w:val="nl-NL"/>
              </w:rPr>
            </w:pPr>
          </w:p>
          <w:p w14:paraId="1AD0704B" w14:textId="77777777" w:rsidR="009E5BAE" w:rsidRDefault="009E5BAE" w:rsidP="00112055">
            <w:pPr>
              <w:tabs>
                <w:tab w:val="left" w:pos="8640"/>
              </w:tabs>
              <w:jc w:val="center"/>
              <w:rPr>
                <w:lang w:val="nl-NL"/>
              </w:rPr>
            </w:pPr>
          </w:p>
          <w:p w14:paraId="4970A43E" w14:textId="77777777" w:rsidR="009E5BAE" w:rsidRDefault="009E5BAE" w:rsidP="00112055">
            <w:pPr>
              <w:tabs>
                <w:tab w:val="left" w:pos="8640"/>
              </w:tabs>
              <w:jc w:val="center"/>
              <w:rPr>
                <w:lang w:val="nl-NL"/>
              </w:rPr>
            </w:pPr>
            <w:r>
              <w:rPr>
                <w:lang w:val="nl-NL"/>
              </w:rPr>
              <w:t>0.25</w:t>
            </w:r>
          </w:p>
          <w:p w14:paraId="0159C4CE" w14:textId="77777777" w:rsidR="009E5BAE" w:rsidRDefault="009E5BAE" w:rsidP="00112055">
            <w:pPr>
              <w:tabs>
                <w:tab w:val="left" w:pos="8640"/>
              </w:tabs>
              <w:jc w:val="center"/>
              <w:rPr>
                <w:lang w:val="nl-NL"/>
              </w:rPr>
            </w:pPr>
          </w:p>
          <w:p w14:paraId="6BDFC3FD" w14:textId="77777777" w:rsidR="009E5BAE" w:rsidRDefault="009E5BAE" w:rsidP="00112055">
            <w:pPr>
              <w:tabs>
                <w:tab w:val="left" w:pos="8640"/>
              </w:tabs>
              <w:jc w:val="center"/>
              <w:rPr>
                <w:lang w:val="nl-NL"/>
              </w:rPr>
            </w:pPr>
          </w:p>
          <w:p w14:paraId="026EA0C0" w14:textId="77777777" w:rsidR="009E5BAE" w:rsidRDefault="009E5BAE" w:rsidP="00112055">
            <w:pPr>
              <w:tabs>
                <w:tab w:val="left" w:pos="8640"/>
              </w:tabs>
              <w:spacing w:line="360" w:lineRule="auto"/>
              <w:jc w:val="center"/>
              <w:rPr>
                <w:lang w:val="nl-NL"/>
              </w:rPr>
            </w:pPr>
            <w:r>
              <w:rPr>
                <w:lang w:val="nl-NL"/>
              </w:rPr>
              <w:t>0.25</w:t>
            </w:r>
          </w:p>
          <w:p w14:paraId="69198AB0" w14:textId="77777777" w:rsidR="009E5BAE" w:rsidRDefault="009E5BAE" w:rsidP="00112055">
            <w:pPr>
              <w:tabs>
                <w:tab w:val="left" w:pos="8640"/>
              </w:tabs>
              <w:spacing w:line="360" w:lineRule="auto"/>
              <w:rPr>
                <w:lang w:val="nl-NL"/>
              </w:rPr>
            </w:pPr>
          </w:p>
          <w:p w14:paraId="13EA70D6" w14:textId="77777777" w:rsidR="009E5BAE" w:rsidRDefault="009E5BAE" w:rsidP="00112055">
            <w:pPr>
              <w:tabs>
                <w:tab w:val="left" w:pos="8640"/>
              </w:tabs>
              <w:spacing w:line="360" w:lineRule="auto"/>
              <w:rPr>
                <w:lang w:val="nl-NL"/>
              </w:rPr>
            </w:pPr>
          </w:p>
          <w:p w14:paraId="23F785A1" w14:textId="77777777" w:rsidR="009E5BAE" w:rsidRDefault="009E5BAE" w:rsidP="00112055">
            <w:pPr>
              <w:tabs>
                <w:tab w:val="left" w:pos="8640"/>
              </w:tabs>
              <w:spacing w:line="360" w:lineRule="auto"/>
              <w:jc w:val="center"/>
              <w:rPr>
                <w:lang w:val="nl-NL"/>
              </w:rPr>
            </w:pPr>
            <w:r>
              <w:rPr>
                <w:lang w:val="nl-NL"/>
              </w:rPr>
              <w:t>0.25</w:t>
            </w:r>
          </w:p>
          <w:p w14:paraId="69CE3AB1" w14:textId="77777777" w:rsidR="009E5BAE" w:rsidRDefault="009E5BAE" w:rsidP="00112055">
            <w:pPr>
              <w:tabs>
                <w:tab w:val="left" w:pos="8640"/>
              </w:tabs>
              <w:spacing w:line="360" w:lineRule="auto"/>
              <w:rPr>
                <w:lang w:val="nl-NL"/>
              </w:rPr>
            </w:pPr>
          </w:p>
          <w:p w14:paraId="27AE83E6" w14:textId="77777777" w:rsidR="009E5BAE" w:rsidRDefault="009E5BAE" w:rsidP="00112055">
            <w:pPr>
              <w:tabs>
                <w:tab w:val="left" w:pos="8640"/>
              </w:tabs>
              <w:spacing w:line="360" w:lineRule="auto"/>
              <w:jc w:val="center"/>
              <w:rPr>
                <w:lang w:val="nl-NL"/>
              </w:rPr>
            </w:pPr>
            <w:r>
              <w:rPr>
                <w:lang w:val="nl-NL"/>
              </w:rPr>
              <w:t>0.25</w:t>
            </w:r>
          </w:p>
          <w:p w14:paraId="6D06E219" w14:textId="77777777" w:rsidR="009E5BAE" w:rsidRDefault="009E5BAE" w:rsidP="00112055">
            <w:pPr>
              <w:tabs>
                <w:tab w:val="left" w:pos="8640"/>
              </w:tabs>
              <w:jc w:val="center"/>
              <w:rPr>
                <w:lang w:val="nl-NL"/>
              </w:rPr>
            </w:pPr>
          </w:p>
          <w:p w14:paraId="3C1CC73A" w14:textId="77777777" w:rsidR="009E5BAE" w:rsidRDefault="009E5BAE" w:rsidP="00112055">
            <w:pPr>
              <w:tabs>
                <w:tab w:val="left" w:pos="8640"/>
              </w:tabs>
              <w:jc w:val="center"/>
              <w:rPr>
                <w:lang w:val="nl-NL"/>
              </w:rPr>
            </w:pPr>
          </w:p>
          <w:p w14:paraId="3713D682" w14:textId="77777777" w:rsidR="009E5BAE" w:rsidRDefault="009E5BAE" w:rsidP="00112055">
            <w:pPr>
              <w:tabs>
                <w:tab w:val="left" w:pos="8640"/>
              </w:tabs>
              <w:jc w:val="center"/>
              <w:rPr>
                <w:lang w:val="nl-NL"/>
              </w:rPr>
            </w:pPr>
          </w:p>
          <w:p w14:paraId="0F191C49" w14:textId="77777777" w:rsidR="009E5BAE" w:rsidRDefault="009E5BAE" w:rsidP="00112055">
            <w:pPr>
              <w:tabs>
                <w:tab w:val="left" w:pos="8640"/>
              </w:tabs>
              <w:jc w:val="center"/>
              <w:rPr>
                <w:lang w:val="nl-NL"/>
              </w:rPr>
            </w:pPr>
            <w:r>
              <w:rPr>
                <w:lang w:val="nl-NL"/>
              </w:rPr>
              <w:t>0.25</w:t>
            </w:r>
          </w:p>
          <w:p w14:paraId="515ED4F1" w14:textId="77777777" w:rsidR="009E5BAE" w:rsidRDefault="009E5BAE" w:rsidP="00112055">
            <w:pPr>
              <w:tabs>
                <w:tab w:val="left" w:pos="8640"/>
              </w:tabs>
              <w:jc w:val="center"/>
              <w:rPr>
                <w:lang w:val="nl-NL"/>
              </w:rPr>
            </w:pPr>
          </w:p>
          <w:p w14:paraId="3E1BF2C6" w14:textId="77777777" w:rsidR="009E5BAE" w:rsidRDefault="009E5BAE" w:rsidP="00112055">
            <w:pPr>
              <w:tabs>
                <w:tab w:val="left" w:pos="8640"/>
              </w:tabs>
              <w:jc w:val="center"/>
              <w:rPr>
                <w:lang w:val="nl-NL"/>
              </w:rPr>
            </w:pPr>
          </w:p>
          <w:p w14:paraId="513D6BDF" w14:textId="77777777" w:rsidR="009E5BAE" w:rsidRDefault="009E5BAE" w:rsidP="00112055">
            <w:pPr>
              <w:tabs>
                <w:tab w:val="left" w:pos="8640"/>
              </w:tabs>
              <w:jc w:val="center"/>
              <w:rPr>
                <w:lang w:val="nl-NL"/>
              </w:rPr>
            </w:pPr>
          </w:p>
          <w:p w14:paraId="3C6030F7" w14:textId="77777777" w:rsidR="009E5BAE" w:rsidRDefault="009E5BAE" w:rsidP="00112055">
            <w:pPr>
              <w:tabs>
                <w:tab w:val="left" w:pos="8640"/>
              </w:tabs>
              <w:jc w:val="center"/>
              <w:rPr>
                <w:lang w:val="nl-NL"/>
              </w:rPr>
            </w:pPr>
          </w:p>
          <w:p w14:paraId="51433D3C" w14:textId="77777777" w:rsidR="009E5BAE" w:rsidRDefault="009E5BAE" w:rsidP="00112055">
            <w:pPr>
              <w:tabs>
                <w:tab w:val="left" w:pos="8640"/>
              </w:tabs>
              <w:jc w:val="center"/>
              <w:rPr>
                <w:lang w:val="nl-NL"/>
              </w:rPr>
            </w:pPr>
          </w:p>
          <w:p w14:paraId="1B9107E8" w14:textId="77777777" w:rsidR="009E5BAE" w:rsidRDefault="009E5BAE" w:rsidP="00112055">
            <w:pPr>
              <w:tabs>
                <w:tab w:val="left" w:pos="8640"/>
              </w:tabs>
              <w:jc w:val="center"/>
              <w:rPr>
                <w:lang w:val="nl-NL"/>
              </w:rPr>
            </w:pPr>
          </w:p>
          <w:p w14:paraId="25E91258" w14:textId="77777777" w:rsidR="009E5BAE" w:rsidRDefault="009E5BAE" w:rsidP="00112055">
            <w:pPr>
              <w:tabs>
                <w:tab w:val="left" w:pos="8640"/>
              </w:tabs>
              <w:spacing w:line="360" w:lineRule="auto"/>
              <w:jc w:val="center"/>
              <w:rPr>
                <w:lang w:val="nl-NL"/>
              </w:rPr>
            </w:pPr>
            <w:r>
              <w:rPr>
                <w:lang w:val="nl-NL"/>
              </w:rPr>
              <w:t>0.25</w:t>
            </w:r>
          </w:p>
        </w:tc>
      </w:tr>
    </w:tbl>
    <w:p w14:paraId="12C4FA75" w14:textId="77777777" w:rsidR="009E5BAE" w:rsidRPr="002F06C3" w:rsidRDefault="009E5BAE" w:rsidP="00112055">
      <w:pPr>
        <w:rPr>
          <w:b/>
          <w:bCs/>
          <w:i/>
          <w:iCs/>
          <w:lang w:val="nl-NL"/>
        </w:rPr>
      </w:pPr>
      <w:r w:rsidRPr="002F06C3">
        <w:rPr>
          <w:b/>
          <w:bCs/>
          <w:i/>
          <w:iCs/>
          <w:lang w:val="nl-NL"/>
        </w:rPr>
        <w:lastRenderedPageBreak/>
        <w:t xml:space="preserve">Chú ý: </w:t>
      </w:r>
    </w:p>
    <w:p w14:paraId="29C903A4" w14:textId="77777777" w:rsidR="009E5BAE" w:rsidRPr="002F06C3" w:rsidRDefault="009E5BAE" w:rsidP="00121121">
      <w:pPr>
        <w:numPr>
          <w:ilvl w:val="0"/>
          <w:numId w:val="32"/>
        </w:numPr>
        <w:spacing w:after="0" w:line="240" w:lineRule="auto"/>
        <w:jc w:val="both"/>
        <w:rPr>
          <w:i/>
          <w:iCs/>
          <w:sz w:val="26"/>
          <w:szCs w:val="26"/>
          <w:lang w:val="nl-NL"/>
        </w:rPr>
      </w:pPr>
      <w:r w:rsidRPr="002F06C3">
        <w:rPr>
          <w:i/>
          <w:iCs/>
          <w:sz w:val="26"/>
          <w:szCs w:val="26"/>
          <w:lang w:val="nl-NL"/>
        </w:rPr>
        <w:t>Thí sinh có thể làm bài bằng cách khác, nếu đúng vẫn được điểm tối đa.</w:t>
      </w:r>
    </w:p>
    <w:p w14:paraId="1F9D79B4" w14:textId="77777777" w:rsidR="009E5BAE" w:rsidRPr="002F06C3" w:rsidRDefault="009E5BAE" w:rsidP="00121121">
      <w:pPr>
        <w:numPr>
          <w:ilvl w:val="0"/>
          <w:numId w:val="32"/>
        </w:numPr>
        <w:spacing w:after="0" w:line="240" w:lineRule="auto"/>
        <w:jc w:val="both"/>
        <w:rPr>
          <w:i/>
          <w:sz w:val="26"/>
          <w:szCs w:val="26"/>
          <w:lang w:val="nl-NL"/>
        </w:rPr>
      </w:pPr>
      <w:r w:rsidRPr="002F06C3">
        <w:rPr>
          <w:i/>
          <w:iCs/>
          <w:sz w:val="26"/>
          <w:szCs w:val="26"/>
          <w:lang w:val="nl-NL"/>
        </w:rPr>
        <w:t xml:space="preserve">Nếu thí sinh chứng minh bài hình mà không vẽ hình thì không chấm </w:t>
      </w:r>
      <w:r w:rsidRPr="002F06C3">
        <w:rPr>
          <w:rFonts w:hint="eastAsia"/>
          <w:i/>
          <w:iCs/>
          <w:sz w:val="26"/>
          <w:szCs w:val="26"/>
          <w:lang w:val="nl-NL"/>
        </w:rPr>
        <w:t>đ</w:t>
      </w:r>
      <w:r w:rsidRPr="002F06C3">
        <w:rPr>
          <w:i/>
          <w:iCs/>
          <w:sz w:val="26"/>
          <w:szCs w:val="26"/>
          <w:lang w:val="nl-NL"/>
        </w:rPr>
        <w:t>iểm bài hình.</w:t>
      </w:r>
    </w:p>
    <w:p w14:paraId="7752C109" w14:textId="77777777" w:rsidR="009E5BAE" w:rsidRPr="00F827D3" w:rsidRDefault="009E5BAE" w:rsidP="00112055">
      <w:pPr>
        <w:spacing w:line="360" w:lineRule="auto"/>
        <w:rPr>
          <w:lang w:val="nl-NL"/>
        </w:rPr>
      </w:pPr>
    </w:p>
    <w:p w14:paraId="3CC45D85" w14:textId="77777777" w:rsidR="009E5BAE" w:rsidRPr="00F827D3" w:rsidRDefault="009E5BAE" w:rsidP="00112055">
      <w:pPr>
        <w:spacing w:line="360" w:lineRule="auto"/>
        <w:rPr>
          <w:lang w:val="nl-NL"/>
        </w:rPr>
      </w:pPr>
    </w:p>
    <w:p w14:paraId="54449CD8" w14:textId="77777777" w:rsidR="009E5BAE" w:rsidRPr="00F827D3" w:rsidRDefault="009E5BAE" w:rsidP="00112055">
      <w:pPr>
        <w:spacing w:line="360" w:lineRule="auto"/>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5"/>
        <w:gridCol w:w="6488"/>
      </w:tblGrid>
      <w:tr w:rsidR="009E5BAE" w14:paraId="21AF568A" w14:textId="77777777" w:rsidTr="00112055">
        <w:tc>
          <w:tcPr>
            <w:tcW w:w="3600" w:type="dxa"/>
            <w:tcBorders>
              <w:top w:val="nil"/>
              <w:left w:val="nil"/>
              <w:bottom w:val="nil"/>
              <w:right w:val="nil"/>
            </w:tcBorders>
          </w:tcPr>
          <w:p w14:paraId="66E2CD3F" w14:textId="77777777" w:rsidR="009E5BAE" w:rsidRPr="00CD5419" w:rsidRDefault="009E5BAE" w:rsidP="00112055">
            <w:pPr>
              <w:spacing w:before="120"/>
              <w:jc w:val="both"/>
              <w:rPr>
                <w:b/>
                <w:w w:val="97"/>
                <w:szCs w:val="26"/>
              </w:rPr>
            </w:pPr>
            <w:r>
              <w:rPr>
                <w:b/>
                <w:w w:val="97"/>
                <w:szCs w:val="26"/>
              </w:rPr>
              <w:t>PHÒNG GIÁO DỤC NGHI LỘC</w:t>
            </w:r>
            <w:r w:rsidRPr="00CD5419">
              <w:rPr>
                <w:b/>
                <w:w w:val="97"/>
                <w:szCs w:val="26"/>
              </w:rPr>
              <w:t xml:space="preserve"> </w:t>
            </w:r>
          </w:p>
          <w:p w14:paraId="25E8CDB1" w14:textId="77777777" w:rsidR="009E5BAE" w:rsidRPr="00813E54" w:rsidRDefault="009E5BAE" w:rsidP="00112055">
            <w:pPr>
              <w:rPr>
                <w:b/>
                <w:sz w:val="22"/>
                <w:szCs w:val="26"/>
              </w:rPr>
            </w:pPr>
            <w:r>
              <w:rPr>
                <w:b/>
                <w:noProof/>
                <w:szCs w:val="26"/>
              </w:rPr>
              <w:pict w14:anchorId="13643104">
                <v:shape id="_x0000_s1172" type="#_x0000_t32" style="position:absolute;margin-left:10.8pt;margin-top:17.6pt;width:136.8pt;height:0;z-index:251781120" o:connectortype="straight"/>
              </w:pict>
            </w:r>
            <w:r>
              <w:rPr>
                <w:b/>
                <w:szCs w:val="26"/>
              </w:rPr>
              <w:t xml:space="preserve"> TRƯỜNG THCS PHÚC THỌ</w:t>
            </w:r>
          </w:p>
        </w:tc>
        <w:tc>
          <w:tcPr>
            <w:tcW w:w="6660" w:type="dxa"/>
            <w:tcBorders>
              <w:top w:val="nil"/>
              <w:left w:val="nil"/>
              <w:bottom w:val="nil"/>
              <w:right w:val="nil"/>
            </w:tcBorders>
          </w:tcPr>
          <w:p w14:paraId="6F27D70A" w14:textId="77777777" w:rsidR="009E5BAE" w:rsidRPr="00CD5419" w:rsidRDefault="009E5BAE" w:rsidP="00112055">
            <w:pPr>
              <w:spacing w:before="120"/>
              <w:jc w:val="center"/>
              <w:rPr>
                <w:b/>
                <w:sz w:val="26"/>
                <w:szCs w:val="26"/>
              </w:rPr>
            </w:pPr>
            <w:r w:rsidRPr="00CD5419">
              <w:rPr>
                <w:b/>
                <w:sz w:val="26"/>
                <w:szCs w:val="26"/>
              </w:rPr>
              <w:t>ĐỀ KHẢ</w:t>
            </w:r>
            <w:r>
              <w:rPr>
                <w:b/>
                <w:sz w:val="26"/>
                <w:szCs w:val="26"/>
              </w:rPr>
              <w:t>O SÁT HỌC SINH GIỎI NĂM HỌC 2023-2024</w:t>
            </w:r>
          </w:p>
          <w:p w14:paraId="66718F5E" w14:textId="77777777" w:rsidR="009E5BAE" w:rsidRPr="00CD5419" w:rsidRDefault="009E5BAE" w:rsidP="00112055">
            <w:pPr>
              <w:jc w:val="center"/>
              <w:rPr>
                <w:b/>
                <w:sz w:val="26"/>
                <w:szCs w:val="26"/>
              </w:rPr>
            </w:pPr>
            <w:r>
              <w:rPr>
                <w:b/>
                <w:sz w:val="26"/>
                <w:szCs w:val="26"/>
              </w:rPr>
              <w:t>MÔN</w:t>
            </w:r>
            <w:r w:rsidRPr="00CD5419">
              <w:rPr>
                <w:b/>
                <w:sz w:val="26"/>
                <w:szCs w:val="26"/>
              </w:rPr>
              <w:t>: TOÁN 8</w:t>
            </w:r>
          </w:p>
          <w:p w14:paraId="2D96095A" w14:textId="77777777" w:rsidR="009E5BAE" w:rsidRDefault="009E5BAE" w:rsidP="00112055">
            <w:pPr>
              <w:jc w:val="center"/>
              <w:rPr>
                <w:b/>
                <w:sz w:val="26"/>
                <w:szCs w:val="26"/>
              </w:rPr>
            </w:pPr>
            <w:r w:rsidRPr="00CD5419">
              <w:rPr>
                <w:b/>
                <w:sz w:val="26"/>
                <w:szCs w:val="26"/>
              </w:rPr>
              <w:t>(Thời gian làm bài 120 phút)</w:t>
            </w:r>
          </w:p>
          <w:p w14:paraId="6FF1935D" w14:textId="77777777" w:rsidR="009E5BAE" w:rsidRPr="00813E54" w:rsidRDefault="009E5BAE" w:rsidP="00112055">
            <w:pPr>
              <w:jc w:val="center"/>
              <w:rPr>
                <w:b/>
                <w:szCs w:val="26"/>
              </w:rPr>
            </w:pPr>
            <w:r>
              <w:rPr>
                <w:b/>
                <w:noProof/>
                <w:szCs w:val="26"/>
              </w:rPr>
              <w:pict w14:anchorId="05B925EC">
                <v:line id="_x0000_s1171" style="position:absolute;left:0;text-align:left;z-index:251780096" from="84.6pt,3.15pt" to="237.6pt,3.15pt"/>
              </w:pict>
            </w:r>
          </w:p>
        </w:tc>
      </w:tr>
    </w:tbl>
    <w:p w14:paraId="5E97BA6E" w14:textId="77777777" w:rsidR="009E5BAE" w:rsidRDefault="009E5BAE" w:rsidP="00112055">
      <w:pPr>
        <w:spacing w:line="360" w:lineRule="auto"/>
        <w:jc w:val="both"/>
        <w:rPr>
          <w:b/>
          <w:sz w:val="26"/>
          <w:szCs w:val="26"/>
        </w:rPr>
      </w:pPr>
    </w:p>
    <w:p w14:paraId="7DD8070B" w14:textId="77777777" w:rsidR="009E5BAE" w:rsidRPr="00D92114" w:rsidRDefault="009E5BAE" w:rsidP="00112055">
      <w:pPr>
        <w:jc w:val="both"/>
        <w:rPr>
          <w:b/>
          <w:szCs w:val="28"/>
        </w:rPr>
      </w:pPr>
      <w:r w:rsidRPr="00D92114">
        <w:rPr>
          <w:b/>
          <w:szCs w:val="28"/>
        </w:rPr>
        <w:t>Bài 1</w:t>
      </w:r>
      <w:r>
        <w:rPr>
          <w:b/>
          <w:szCs w:val="28"/>
        </w:rPr>
        <w:t xml:space="preserve"> </w:t>
      </w:r>
      <w:r w:rsidRPr="00D92114">
        <w:rPr>
          <w:szCs w:val="28"/>
        </w:rPr>
        <w:t>(4,0 điểm)</w:t>
      </w:r>
    </w:p>
    <w:p w14:paraId="63931F37" w14:textId="77777777" w:rsidR="009E5BAE" w:rsidRPr="00D92114" w:rsidRDefault="009E5BAE" w:rsidP="00112055">
      <w:pPr>
        <w:jc w:val="both"/>
        <w:rPr>
          <w:b/>
          <w:szCs w:val="28"/>
        </w:rPr>
      </w:pPr>
      <w:r w:rsidRPr="00D92114">
        <w:rPr>
          <w:b/>
          <w:szCs w:val="28"/>
        </w:rPr>
        <w:tab/>
      </w:r>
      <w:r w:rsidRPr="00D92114">
        <w:rPr>
          <w:szCs w:val="28"/>
        </w:rPr>
        <w:t xml:space="preserve">1) Tính giá trị biểu thức </w:t>
      </w:r>
      <w:r w:rsidRPr="00D92114">
        <w:rPr>
          <w:position w:val="-24"/>
          <w:szCs w:val="28"/>
        </w:rPr>
        <w:object w:dxaOrig="1620" w:dyaOrig="660" w14:anchorId="4A7D0004">
          <v:shape id="_x0000_i5102" type="#_x0000_t75" style="width:81pt;height:33pt" o:ole="">
            <v:imagedata r:id="rId4884" o:title=""/>
          </v:shape>
          <o:OLEObject Type="Embed" ProgID="Equation.DSMT4" ShapeID="_x0000_i5102" DrawAspect="Content" ObjectID="_1826907431" r:id="rId6394"/>
        </w:object>
      </w:r>
      <w:r w:rsidRPr="00D92114">
        <w:rPr>
          <w:szCs w:val="28"/>
        </w:rPr>
        <w:t xml:space="preserve"> </w:t>
      </w:r>
    </w:p>
    <w:p w14:paraId="1E216251" w14:textId="77777777" w:rsidR="009E5BAE" w:rsidRPr="00D92114" w:rsidRDefault="009E5BAE" w:rsidP="00112055">
      <w:pPr>
        <w:jc w:val="both"/>
        <w:rPr>
          <w:b/>
          <w:szCs w:val="28"/>
        </w:rPr>
      </w:pPr>
      <w:r w:rsidRPr="00D92114">
        <w:rPr>
          <w:b/>
          <w:szCs w:val="28"/>
        </w:rPr>
        <w:tab/>
      </w:r>
      <w:r w:rsidRPr="00D92114">
        <w:rPr>
          <w:szCs w:val="28"/>
        </w:rPr>
        <w:t xml:space="preserve">2) Tính giá trị của biểu thức </w:t>
      </w:r>
      <w:r w:rsidRPr="00D92114">
        <w:rPr>
          <w:position w:val="-6"/>
          <w:szCs w:val="28"/>
        </w:rPr>
        <w:object w:dxaOrig="4400" w:dyaOrig="320" w14:anchorId="38766954">
          <v:shape id="_x0000_i5103" type="#_x0000_t75" style="width:219.75pt;height:15.75pt" o:ole="">
            <v:imagedata r:id="rId4886" o:title=""/>
          </v:shape>
          <o:OLEObject Type="Embed" ProgID="Equation.DSMT4" ShapeID="_x0000_i5103" DrawAspect="Content" ObjectID="_1826907432" r:id="rId6395"/>
        </w:object>
      </w:r>
      <w:r w:rsidRPr="00D92114">
        <w:rPr>
          <w:szCs w:val="28"/>
        </w:rPr>
        <w:t xml:space="preserve"> tại x = 49</w:t>
      </w:r>
    </w:p>
    <w:p w14:paraId="01C56F08" w14:textId="77777777" w:rsidR="009E5BAE" w:rsidRPr="00D92114" w:rsidRDefault="009E5BAE" w:rsidP="00112055">
      <w:pPr>
        <w:tabs>
          <w:tab w:val="left" w:pos="2070"/>
        </w:tabs>
        <w:spacing w:before="240"/>
        <w:jc w:val="both"/>
        <w:rPr>
          <w:szCs w:val="28"/>
        </w:rPr>
      </w:pPr>
      <w:r w:rsidRPr="00D92114">
        <w:rPr>
          <w:b/>
          <w:szCs w:val="28"/>
        </w:rPr>
        <w:t>Bài 2</w:t>
      </w:r>
      <w:r>
        <w:rPr>
          <w:b/>
          <w:szCs w:val="28"/>
        </w:rPr>
        <w:t xml:space="preserve"> </w:t>
      </w:r>
      <w:r w:rsidRPr="00D92114">
        <w:rPr>
          <w:szCs w:val="28"/>
        </w:rPr>
        <w:t>(4,0 điểm)</w:t>
      </w:r>
    </w:p>
    <w:p w14:paraId="0E4142D4" w14:textId="77777777" w:rsidR="009E5BAE" w:rsidRPr="00D92114" w:rsidRDefault="009E5BAE" w:rsidP="00112055">
      <w:pPr>
        <w:tabs>
          <w:tab w:val="left" w:pos="0"/>
        </w:tabs>
        <w:spacing w:before="60" w:after="60"/>
        <w:jc w:val="both"/>
        <w:rPr>
          <w:szCs w:val="28"/>
        </w:rPr>
      </w:pPr>
      <w:r w:rsidRPr="00D92114">
        <w:rPr>
          <w:szCs w:val="28"/>
        </w:rPr>
        <w:tab/>
        <w:t xml:space="preserve">1) Phân tích đa thức sau thành nhân tử </w:t>
      </w:r>
      <w:r w:rsidRPr="00D92114">
        <w:rPr>
          <w:position w:val="-10"/>
          <w:szCs w:val="28"/>
        </w:rPr>
        <w:object w:dxaOrig="1719" w:dyaOrig="360" w14:anchorId="31B3871F">
          <v:shape id="_x0000_i5104" type="#_x0000_t75" style="width:86.25pt;height:18pt" o:ole="">
            <v:imagedata r:id="rId4888" o:title=""/>
          </v:shape>
          <o:OLEObject Type="Embed" ProgID="Equation.DSMT4" ShapeID="_x0000_i5104" DrawAspect="Content" ObjectID="_1826907433" r:id="rId6396"/>
        </w:object>
      </w:r>
      <w:r w:rsidRPr="00D92114">
        <w:rPr>
          <w:szCs w:val="28"/>
        </w:rPr>
        <w:t xml:space="preserve"> </w:t>
      </w:r>
    </w:p>
    <w:p w14:paraId="78AD65FA" w14:textId="77777777" w:rsidR="009E5BAE" w:rsidRPr="00D92114" w:rsidRDefault="009E5BAE" w:rsidP="00112055">
      <w:pPr>
        <w:tabs>
          <w:tab w:val="left" w:pos="0"/>
        </w:tabs>
        <w:spacing w:before="60" w:after="60"/>
        <w:jc w:val="both"/>
        <w:rPr>
          <w:szCs w:val="28"/>
        </w:rPr>
      </w:pPr>
      <w:r w:rsidRPr="00D92114">
        <w:rPr>
          <w:szCs w:val="28"/>
        </w:rPr>
        <w:tab/>
        <w:t xml:space="preserve">2) Tìm số tự nhiên n để </w:t>
      </w:r>
      <w:r w:rsidRPr="00D92114">
        <w:rPr>
          <w:position w:val="-6"/>
          <w:szCs w:val="28"/>
        </w:rPr>
        <w:object w:dxaOrig="1219" w:dyaOrig="320" w14:anchorId="4F536E4D">
          <v:shape id="_x0000_i5105" type="#_x0000_t75" style="width:60.75pt;height:15.75pt" o:ole="">
            <v:imagedata r:id="rId4890" o:title=""/>
          </v:shape>
          <o:OLEObject Type="Embed" ProgID="Equation.DSMT4" ShapeID="_x0000_i5105" DrawAspect="Content" ObjectID="_1826907434" r:id="rId6397"/>
        </w:object>
      </w:r>
      <w:r w:rsidRPr="00D92114">
        <w:rPr>
          <w:szCs w:val="28"/>
        </w:rPr>
        <w:t xml:space="preserve"> là số chính phương</w:t>
      </w:r>
      <w:r>
        <w:rPr>
          <w:szCs w:val="28"/>
        </w:rPr>
        <w:t>.</w:t>
      </w:r>
    </w:p>
    <w:p w14:paraId="2F2E2A0C" w14:textId="77777777" w:rsidR="009E5BAE" w:rsidRPr="00D92114" w:rsidRDefault="009E5BAE" w:rsidP="00112055">
      <w:pPr>
        <w:tabs>
          <w:tab w:val="left" w:pos="2070"/>
        </w:tabs>
        <w:spacing w:before="240"/>
        <w:jc w:val="both"/>
        <w:rPr>
          <w:b/>
          <w:szCs w:val="28"/>
        </w:rPr>
      </w:pPr>
      <w:r w:rsidRPr="00D92114">
        <w:rPr>
          <w:b/>
          <w:szCs w:val="28"/>
        </w:rPr>
        <w:t>Bài 3</w:t>
      </w:r>
      <w:r>
        <w:rPr>
          <w:b/>
          <w:szCs w:val="28"/>
        </w:rPr>
        <w:t xml:space="preserve"> </w:t>
      </w:r>
      <w:r w:rsidRPr="00D92114">
        <w:rPr>
          <w:szCs w:val="28"/>
        </w:rPr>
        <w:t>(5,0 điểm)</w:t>
      </w:r>
      <w:r w:rsidRPr="00D92114">
        <w:rPr>
          <w:szCs w:val="28"/>
        </w:rPr>
        <w:tab/>
      </w:r>
    </w:p>
    <w:p w14:paraId="190FDC83" w14:textId="77777777" w:rsidR="009E5BAE" w:rsidRPr="00D92114" w:rsidRDefault="009E5BAE" w:rsidP="00112055">
      <w:pPr>
        <w:pStyle w:val="ListParagraph"/>
        <w:tabs>
          <w:tab w:val="left" w:pos="0"/>
        </w:tabs>
        <w:ind w:left="360"/>
        <w:jc w:val="both"/>
        <w:rPr>
          <w:szCs w:val="28"/>
        </w:rPr>
      </w:pPr>
      <w:r w:rsidRPr="00D92114">
        <w:rPr>
          <w:szCs w:val="28"/>
        </w:rPr>
        <w:tab/>
        <w:t xml:space="preserve">1)  </w:t>
      </w:r>
      <w:r>
        <w:rPr>
          <w:szCs w:val="28"/>
        </w:rPr>
        <w:t>Cho các số thực a, b, c thoả</w:t>
      </w:r>
      <w:r w:rsidRPr="00D92114">
        <w:rPr>
          <w:szCs w:val="28"/>
        </w:rPr>
        <w:t xml:space="preserve"> mãn abc = 1. Chứng minh rằng:</w:t>
      </w:r>
    </w:p>
    <w:p w14:paraId="108B5261" w14:textId="77777777" w:rsidR="009E5BAE" w:rsidRPr="00D92114" w:rsidRDefault="009E5BAE" w:rsidP="00112055">
      <w:pPr>
        <w:pStyle w:val="ListParagraph"/>
        <w:tabs>
          <w:tab w:val="left" w:pos="0"/>
        </w:tabs>
        <w:ind w:left="360"/>
        <w:jc w:val="both"/>
        <w:rPr>
          <w:szCs w:val="28"/>
        </w:rPr>
      </w:pPr>
      <w:r w:rsidRPr="00D92114">
        <w:rPr>
          <w:szCs w:val="28"/>
        </w:rPr>
        <w:tab/>
      </w:r>
      <w:r w:rsidRPr="00D92114">
        <w:rPr>
          <w:szCs w:val="28"/>
        </w:rPr>
        <w:tab/>
      </w:r>
      <w:r w:rsidRPr="00D92114">
        <w:rPr>
          <w:szCs w:val="28"/>
        </w:rPr>
        <w:tab/>
      </w:r>
      <w:r w:rsidRPr="00D92114">
        <w:rPr>
          <w:position w:val="-24"/>
          <w:szCs w:val="28"/>
        </w:rPr>
        <w:object w:dxaOrig="3480" w:dyaOrig="620" w14:anchorId="4EBB6919">
          <v:shape id="_x0000_i5106" type="#_x0000_t75" style="width:174pt;height:30.75pt" o:ole="">
            <v:imagedata r:id="rId4892" o:title=""/>
          </v:shape>
          <o:OLEObject Type="Embed" ProgID="Equation.DSMT4" ShapeID="_x0000_i5106" DrawAspect="Content" ObjectID="_1826907435" r:id="rId6398"/>
        </w:object>
      </w:r>
      <w:r w:rsidRPr="00D92114">
        <w:rPr>
          <w:szCs w:val="28"/>
        </w:rPr>
        <w:t xml:space="preserve"> </w:t>
      </w:r>
    </w:p>
    <w:p w14:paraId="4BE3FCF9" w14:textId="77777777" w:rsidR="009E5BAE" w:rsidRPr="00D92114" w:rsidRDefault="009E5BAE" w:rsidP="00112055">
      <w:pPr>
        <w:pStyle w:val="ListParagraph"/>
        <w:tabs>
          <w:tab w:val="left" w:pos="0"/>
        </w:tabs>
        <w:ind w:left="360"/>
        <w:rPr>
          <w:szCs w:val="28"/>
        </w:rPr>
      </w:pPr>
      <w:r w:rsidRPr="00D92114">
        <w:rPr>
          <w:szCs w:val="28"/>
        </w:rPr>
        <w:tab/>
        <w:t xml:space="preserve">2) Cho a, b, c là các số </w:t>
      </w:r>
      <w:r>
        <w:rPr>
          <w:szCs w:val="28"/>
        </w:rPr>
        <w:t>nguyên thoả</w:t>
      </w:r>
      <w:r w:rsidRPr="00D92114">
        <w:rPr>
          <w:szCs w:val="28"/>
        </w:rPr>
        <w:t xml:space="preserve"> mãn </w:t>
      </w:r>
      <w:r w:rsidRPr="00D92114">
        <w:rPr>
          <w:position w:val="-6"/>
          <w:szCs w:val="28"/>
        </w:rPr>
        <w:object w:dxaOrig="1900" w:dyaOrig="340" w14:anchorId="06BBB7DB">
          <v:shape id="_x0000_i5107" type="#_x0000_t75" style="width:95.25pt;height:17.25pt" o:ole="">
            <v:imagedata r:id="rId4894" o:title=""/>
          </v:shape>
          <o:OLEObject Type="Embed" ProgID="Equation.DSMT4" ShapeID="_x0000_i5107" DrawAspect="Content" ObjectID="_1826907436" r:id="rId6399"/>
        </w:object>
      </w:r>
      <w:r>
        <w:rPr>
          <w:szCs w:val="28"/>
        </w:rPr>
        <w:t xml:space="preserve">. </w:t>
      </w:r>
      <w:r w:rsidRPr="00D92114">
        <w:rPr>
          <w:szCs w:val="28"/>
        </w:rPr>
        <w:t>Chứng minh rằng</w:t>
      </w:r>
      <w:r>
        <w:rPr>
          <w:szCs w:val="28"/>
        </w:rPr>
        <w:t>:</w:t>
      </w:r>
      <w:r w:rsidRPr="00D92114">
        <w:rPr>
          <w:position w:val="-6"/>
          <w:szCs w:val="28"/>
        </w:rPr>
        <w:object w:dxaOrig="1120" w:dyaOrig="320" w14:anchorId="6A8902E1">
          <v:shape id="_x0000_i5108" type="#_x0000_t75" style="width:56.25pt;height:15.75pt" o:ole="">
            <v:imagedata r:id="rId4896" o:title=""/>
          </v:shape>
          <o:OLEObject Type="Embed" ProgID="Equation.DSMT4" ShapeID="_x0000_i5108" DrawAspect="Content" ObjectID="_1826907437" r:id="rId6400"/>
        </w:object>
      </w:r>
      <w:r w:rsidRPr="00D92114">
        <w:rPr>
          <w:szCs w:val="28"/>
        </w:rPr>
        <w:t xml:space="preserve"> chia hết cho 6</w:t>
      </w:r>
    </w:p>
    <w:p w14:paraId="046CBCF8" w14:textId="77777777" w:rsidR="009E5BAE" w:rsidRPr="00D92114" w:rsidRDefault="009E5BAE" w:rsidP="00112055">
      <w:pPr>
        <w:pStyle w:val="ListParagraph"/>
        <w:tabs>
          <w:tab w:val="left" w:pos="0"/>
        </w:tabs>
        <w:ind w:left="360"/>
        <w:jc w:val="both"/>
        <w:rPr>
          <w:szCs w:val="28"/>
        </w:rPr>
      </w:pPr>
      <w:r w:rsidRPr="00D92114">
        <w:rPr>
          <w:szCs w:val="28"/>
        </w:rPr>
        <w:tab/>
        <w:t xml:space="preserve">3) Tìm tất </w:t>
      </w:r>
      <w:r>
        <w:rPr>
          <w:szCs w:val="28"/>
        </w:rPr>
        <w:t>cả các cặp số nguyên (x, y) thoả</w:t>
      </w:r>
      <w:r w:rsidRPr="00D92114">
        <w:rPr>
          <w:szCs w:val="28"/>
        </w:rPr>
        <w:t xml:space="preserve"> mãn </w:t>
      </w:r>
      <w:r w:rsidRPr="00D92114">
        <w:rPr>
          <w:position w:val="-10"/>
          <w:szCs w:val="28"/>
        </w:rPr>
        <w:object w:dxaOrig="3440" w:dyaOrig="360" w14:anchorId="25406607">
          <v:shape id="_x0000_i5109" type="#_x0000_t75" style="width:171.75pt;height:18pt" o:ole="">
            <v:imagedata r:id="rId4898" o:title=""/>
          </v:shape>
          <o:OLEObject Type="Embed" ProgID="Equation.DSMT4" ShapeID="_x0000_i5109" DrawAspect="Content" ObjectID="_1826907438" r:id="rId6401"/>
        </w:object>
      </w:r>
      <w:r w:rsidRPr="00D92114">
        <w:rPr>
          <w:szCs w:val="28"/>
        </w:rPr>
        <w:t xml:space="preserve"> </w:t>
      </w:r>
    </w:p>
    <w:p w14:paraId="5A9A27C5" w14:textId="77777777" w:rsidR="009E5BAE" w:rsidRPr="00D92114" w:rsidRDefault="009E5BAE" w:rsidP="00112055">
      <w:pPr>
        <w:tabs>
          <w:tab w:val="left" w:pos="2070"/>
        </w:tabs>
        <w:spacing w:before="240"/>
        <w:jc w:val="both"/>
        <w:rPr>
          <w:b/>
          <w:szCs w:val="28"/>
        </w:rPr>
      </w:pPr>
      <w:r w:rsidRPr="00D92114">
        <w:rPr>
          <w:b/>
          <w:szCs w:val="28"/>
        </w:rPr>
        <w:t xml:space="preserve">Bài 4 </w:t>
      </w:r>
      <w:r w:rsidRPr="00D92114">
        <w:rPr>
          <w:szCs w:val="28"/>
        </w:rPr>
        <w:t>(6,0 điểm)</w:t>
      </w:r>
    </w:p>
    <w:p w14:paraId="66F49AD0" w14:textId="77777777" w:rsidR="009E5BAE" w:rsidRPr="00D92114" w:rsidRDefault="009E5BAE" w:rsidP="00112055">
      <w:pPr>
        <w:tabs>
          <w:tab w:val="left" w:pos="0"/>
        </w:tabs>
        <w:spacing w:before="60" w:after="60"/>
        <w:rPr>
          <w:szCs w:val="28"/>
        </w:rPr>
      </w:pPr>
      <w:r w:rsidRPr="00D92114">
        <w:rPr>
          <w:szCs w:val="28"/>
        </w:rPr>
        <w:tab/>
        <w:t xml:space="preserve"> </w:t>
      </w:r>
      <w:r>
        <w:rPr>
          <w:szCs w:val="28"/>
        </w:rPr>
        <w:t xml:space="preserve">1) </w:t>
      </w:r>
      <w:r>
        <w:rPr>
          <w:rStyle w:val="fontstyle01"/>
        </w:rPr>
        <w:t>Cho hình vuông ABCD trên các cạnh AB, BC, CD, DA lần lượt</w:t>
      </w:r>
      <w:r>
        <w:rPr>
          <w:rFonts w:ascii="TimesNewRoman" w:hAnsi="TimesNewRoman"/>
          <w:color w:val="000000"/>
          <w:szCs w:val="28"/>
        </w:rPr>
        <w:t xml:space="preserve"> </w:t>
      </w:r>
      <w:r>
        <w:rPr>
          <w:rStyle w:val="fontstyle01"/>
        </w:rPr>
        <w:t>lấy các điểm M, N, P, Q sao cho AM = BN = CP = DQ.</w:t>
      </w:r>
      <w:r>
        <w:rPr>
          <w:rFonts w:ascii="TimesNewRoman" w:hAnsi="TimesNewRoman"/>
          <w:color w:val="000000"/>
          <w:szCs w:val="28"/>
        </w:rPr>
        <w:br/>
      </w:r>
      <w:r>
        <w:rPr>
          <w:rStyle w:val="fontstyle01"/>
        </w:rPr>
        <w:t xml:space="preserve">           a) Chứng minh MNPQ hình vuông.</w:t>
      </w:r>
      <w:r>
        <w:rPr>
          <w:rFonts w:ascii="TimesNewRoman" w:hAnsi="TimesNewRoman"/>
          <w:color w:val="000000"/>
          <w:szCs w:val="28"/>
        </w:rPr>
        <w:br/>
      </w:r>
      <w:r>
        <w:rPr>
          <w:rStyle w:val="fontstyle01"/>
        </w:rPr>
        <w:t xml:space="preserve">           b) Tìm vị trí của M, N, P, Q để diện tích tứ giác MNPQ đạt giá trị nhỏ nhất.</w:t>
      </w:r>
      <w:r>
        <w:rPr>
          <w:rFonts w:ascii="TimesNewRoman" w:hAnsi="TimesNewRoman"/>
          <w:color w:val="000000"/>
          <w:szCs w:val="28"/>
        </w:rPr>
        <w:br/>
      </w:r>
      <w:r>
        <w:rPr>
          <w:rStyle w:val="fontstyle01"/>
        </w:rPr>
        <w:t xml:space="preserve">           2. Cho tam giác ABC (AB &lt;AC), M là trung điểm của BC. Một đường thẳng qua</w:t>
      </w:r>
      <w:r>
        <w:rPr>
          <w:rFonts w:ascii="TimesNewRoman" w:hAnsi="TimesNewRoman"/>
          <w:color w:val="000000"/>
          <w:szCs w:val="28"/>
        </w:rPr>
        <w:br/>
      </w:r>
      <w:r>
        <w:rPr>
          <w:rStyle w:val="fontstyle01"/>
        </w:rPr>
        <w:t>M và song song với phân giác của góc BAC cắt AC, AB lần lượt tại E, F.</w:t>
      </w:r>
      <w:r>
        <w:rPr>
          <w:rFonts w:ascii="TimesNewRoman" w:hAnsi="TimesNewRoman"/>
          <w:color w:val="000000"/>
          <w:szCs w:val="28"/>
        </w:rPr>
        <w:br/>
      </w:r>
      <w:r>
        <w:rPr>
          <w:rStyle w:val="fontstyle01"/>
        </w:rPr>
        <w:t>Chứng minh CE = BF</w:t>
      </w:r>
    </w:p>
    <w:p w14:paraId="50E40D21" w14:textId="77777777" w:rsidR="009E5BAE" w:rsidRPr="00D92114" w:rsidRDefault="009E5BAE" w:rsidP="00112055">
      <w:pPr>
        <w:tabs>
          <w:tab w:val="left" w:pos="2070"/>
        </w:tabs>
        <w:spacing w:before="240"/>
        <w:jc w:val="both"/>
        <w:rPr>
          <w:b/>
          <w:szCs w:val="28"/>
        </w:rPr>
      </w:pPr>
      <w:r w:rsidRPr="00D92114">
        <w:rPr>
          <w:b/>
          <w:szCs w:val="28"/>
        </w:rPr>
        <w:t xml:space="preserve">Bài 5 </w:t>
      </w:r>
      <w:r>
        <w:rPr>
          <w:szCs w:val="28"/>
        </w:rPr>
        <w:t>(</w:t>
      </w:r>
      <w:r w:rsidRPr="00D92114">
        <w:rPr>
          <w:szCs w:val="28"/>
        </w:rPr>
        <w:t>1,0 điểm):</w:t>
      </w:r>
      <w:r w:rsidRPr="00D92114">
        <w:rPr>
          <w:b/>
          <w:szCs w:val="28"/>
        </w:rPr>
        <w:t xml:space="preserve"> </w:t>
      </w:r>
    </w:p>
    <w:p w14:paraId="57D89696" w14:textId="77777777" w:rsidR="009E5BAE" w:rsidRPr="00D92114" w:rsidRDefault="009E5BAE" w:rsidP="00112055">
      <w:pPr>
        <w:tabs>
          <w:tab w:val="left" w:pos="0"/>
        </w:tabs>
        <w:spacing w:before="60"/>
        <w:jc w:val="both"/>
        <w:rPr>
          <w:szCs w:val="28"/>
        </w:rPr>
      </w:pPr>
      <w:r w:rsidRPr="00D92114">
        <w:rPr>
          <w:szCs w:val="28"/>
        </w:rPr>
        <w:tab/>
      </w:r>
      <w:r>
        <w:rPr>
          <w:szCs w:val="28"/>
        </w:rPr>
        <w:t>Cho các số nguyên dương a và b thoả</w:t>
      </w:r>
      <w:r w:rsidRPr="00D92114">
        <w:rPr>
          <w:szCs w:val="28"/>
        </w:rPr>
        <w:t xml:space="preserve"> mãn</w:t>
      </w:r>
      <w:r>
        <w:rPr>
          <w:szCs w:val="28"/>
        </w:rPr>
        <w:t xml:space="preserve"> </w:t>
      </w:r>
      <w:r w:rsidRPr="0070002D">
        <w:rPr>
          <w:position w:val="-14"/>
          <w:szCs w:val="28"/>
        </w:rPr>
        <w:object w:dxaOrig="3260" w:dyaOrig="400" w14:anchorId="3296F0C9">
          <v:shape id="_x0000_i5110" type="#_x0000_t75" style="width:162.75pt;height:20.25pt" o:ole="">
            <v:imagedata r:id="rId4900" o:title=""/>
          </v:shape>
          <o:OLEObject Type="Embed" ProgID="Equation.DSMT4" ShapeID="_x0000_i5110" DrawAspect="Content" ObjectID="_1826907439" r:id="rId6402"/>
        </w:object>
      </w:r>
      <w:r>
        <w:rPr>
          <w:szCs w:val="28"/>
        </w:rPr>
        <w:t xml:space="preserve"> chia hết cho 5. Tìm số dư khi chia a - b cho 5</w:t>
      </w:r>
    </w:p>
    <w:p w14:paraId="2B15CC0A" w14:textId="77777777" w:rsidR="009E5BAE" w:rsidRPr="00340CDB" w:rsidRDefault="009E5BAE" w:rsidP="00112055">
      <w:pPr>
        <w:tabs>
          <w:tab w:val="left" w:pos="0"/>
        </w:tabs>
        <w:spacing w:before="60"/>
        <w:jc w:val="both"/>
        <w:rPr>
          <w:sz w:val="26"/>
          <w:szCs w:val="28"/>
        </w:rPr>
      </w:pPr>
      <w:r>
        <w:rPr>
          <w:noProof/>
          <w:szCs w:val="28"/>
        </w:rPr>
        <w:pict w14:anchorId="2AF07C71">
          <v:line id="_x0000_s1170" style="position:absolute;left:0;text-align:left;z-index:251779072" from="147.2pt,9.15pt" to="372.2pt,9.15pt"/>
        </w:pict>
      </w:r>
      <w:r w:rsidRPr="00D92114">
        <w:rPr>
          <w:szCs w:val="28"/>
        </w:rPr>
        <w:tab/>
      </w:r>
      <w:r w:rsidRPr="00D92114">
        <w:rPr>
          <w:szCs w:val="28"/>
        </w:rPr>
        <w:tab/>
      </w:r>
      <w:r w:rsidRPr="00D92114">
        <w:rPr>
          <w:szCs w:val="28"/>
        </w:rPr>
        <w:tab/>
      </w:r>
      <w:r w:rsidRPr="00D92114">
        <w:rPr>
          <w:szCs w:val="28"/>
        </w:rPr>
        <w:tab/>
      </w:r>
      <w:r w:rsidRPr="00D92114">
        <w:rPr>
          <w:szCs w:val="28"/>
        </w:rPr>
        <w:tab/>
      </w:r>
      <w:r>
        <w:rPr>
          <w:sz w:val="26"/>
          <w:szCs w:val="28"/>
        </w:rPr>
        <w:t xml:space="preserve"> </w:t>
      </w:r>
    </w:p>
    <w:p w14:paraId="7E416369" w14:textId="77777777" w:rsidR="009E5BAE" w:rsidRPr="00617B82" w:rsidRDefault="009E5BAE" w:rsidP="00112055">
      <w:pPr>
        <w:tabs>
          <w:tab w:val="left" w:pos="2070"/>
        </w:tabs>
        <w:rPr>
          <w:szCs w:val="28"/>
        </w:rPr>
      </w:pPr>
    </w:p>
    <w:p w14:paraId="2D8FB3CC" w14:textId="77777777" w:rsidR="009E5BAE" w:rsidRDefault="009E5BAE" w:rsidP="00112055">
      <w:pPr>
        <w:rPr>
          <w:i/>
          <w:sz w:val="26"/>
          <w:lang w:val="pt-BR"/>
        </w:rPr>
      </w:pPr>
      <w:r>
        <w:rPr>
          <w:i/>
          <w:sz w:val="26"/>
          <w:lang w:val="pt-BR"/>
        </w:rPr>
        <w:tab/>
      </w:r>
    </w:p>
    <w:p w14:paraId="7CF16E4D" w14:textId="77777777" w:rsidR="009E5BAE" w:rsidRDefault="009E5BAE" w:rsidP="00112055">
      <w:pPr>
        <w:rPr>
          <w:i/>
          <w:sz w:val="26"/>
          <w:lang w:val="pt-BR"/>
        </w:rPr>
      </w:pPr>
    </w:p>
    <w:p w14:paraId="55216DF7" w14:textId="77777777" w:rsidR="009E5BAE" w:rsidRDefault="009E5BAE" w:rsidP="00112055">
      <w:pPr>
        <w:rPr>
          <w:i/>
          <w:sz w:val="26"/>
          <w:lang w:val="pt-BR"/>
        </w:rPr>
      </w:pPr>
    </w:p>
    <w:p w14:paraId="7E848F71" w14:textId="77777777" w:rsidR="009E5BAE" w:rsidRDefault="009E5BAE" w:rsidP="00112055">
      <w:pPr>
        <w:rPr>
          <w:i/>
          <w:sz w:val="26"/>
          <w:lang w:val="pt-BR"/>
        </w:rPr>
      </w:pPr>
    </w:p>
    <w:p w14:paraId="3E7FE5C6" w14:textId="77777777" w:rsidR="009E5BAE" w:rsidRPr="00B93895" w:rsidRDefault="009E5BAE" w:rsidP="00112055">
      <w:pPr>
        <w:spacing w:before="120" w:after="120"/>
        <w:rPr>
          <w:i/>
          <w:sz w:val="26"/>
          <w:lang w:val="pt-BR"/>
        </w:rPr>
      </w:pPr>
      <w:r>
        <w:rPr>
          <w:i/>
          <w:sz w:val="26"/>
          <w:lang w:val="pt-BR"/>
        </w:rPr>
        <w:tab/>
      </w:r>
      <w:r>
        <w:rPr>
          <w:i/>
          <w:sz w:val="26"/>
          <w:lang w:val="pt-BR"/>
        </w:rPr>
        <w:tab/>
        <w:t xml:space="preserve"> </w:t>
      </w:r>
      <w:r w:rsidRPr="00B93895">
        <w:rPr>
          <w:i/>
          <w:sz w:val="26"/>
          <w:lang w:val="pt-BR"/>
        </w:rPr>
        <w:t xml:space="preserve">Họ và tên thí sinh: </w:t>
      </w:r>
      <w:r w:rsidRPr="00B93895">
        <w:rPr>
          <w:i/>
          <w:sz w:val="22"/>
          <w:lang w:val="pt-BR"/>
        </w:rPr>
        <w:t>................................................................................................................</w:t>
      </w:r>
    </w:p>
    <w:p w14:paraId="4B9EC35B" w14:textId="77777777" w:rsidR="009E5BAE" w:rsidRPr="00CA48F8" w:rsidRDefault="009E5BAE" w:rsidP="00112055">
      <w:pPr>
        <w:spacing w:before="120" w:after="120"/>
        <w:rPr>
          <w:i/>
          <w:sz w:val="26"/>
          <w:lang w:val="pt-BR"/>
        </w:rPr>
      </w:pPr>
      <w:r w:rsidRPr="00B93895">
        <w:rPr>
          <w:i/>
          <w:sz w:val="26"/>
          <w:lang w:val="pt-BR"/>
        </w:rPr>
        <w:t xml:space="preserve"> </w:t>
      </w:r>
      <w:r>
        <w:rPr>
          <w:i/>
          <w:sz w:val="26"/>
          <w:lang w:val="pt-BR"/>
        </w:rPr>
        <w:tab/>
      </w:r>
      <w:r>
        <w:rPr>
          <w:i/>
          <w:sz w:val="26"/>
          <w:lang w:val="pt-BR"/>
        </w:rPr>
        <w:tab/>
      </w:r>
      <w:r w:rsidRPr="00B93895">
        <w:rPr>
          <w:i/>
          <w:sz w:val="26"/>
          <w:lang w:val="pt-BR"/>
        </w:rPr>
        <w:t xml:space="preserve">Số báo danh: </w:t>
      </w:r>
      <w:r w:rsidRPr="00B93895">
        <w:rPr>
          <w:i/>
          <w:sz w:val="22"/>
          <w:lang w:val="pt-BR"/>
        </w:rPr>
        <w:t>.................................................</w:t>
      </w:r>
      <w:r w:rsidRPr="00B93895">
        <w:rPr>
          <w:i/>
          <w:sz w:val="26"/>
          <w:szCs w:val="26"/>
          <w:lang w:val="pt-BR"/>
        </w:rPr>
        <w:t>Phòng</w:t>
      </w:r>
      <w:r w:rsidRPr="00617B82">
        <w:rPr>
          <w:i/>
          <w:sz w:val="22"/>
          <w:szCs w:val="26"/>
          <w:lang w:val="pt-BR"/>
        </w:rPr>
        <w:t>........................................</w:t>
      </w:r>
      <w:r>
        <w:rPr>
          <w:i/>
          <w:sz w:val="22"/>
          <w:szCs w:val="26"/>
          <w:lang w:val="pt-BR"/>
        </w:rPr>
        <w:t>........</w:t>
      </w:r>
      <w:r w:rsidRPr="00617B82">
        <w:rPr>
          <w:i/>
          <w:sz w:val="22"/>
          <w:szCs w:val="26"/>
          <w:lang w:val="pt-BR"/>
        </w:rPr>
        <w:t>.............</w:t>
      </w:r>
    </w:p>
    <w:tbl>
      <w:tblPr>
        <w:tblW w:w="853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5133"/>
      </w:tblGrid>
      <w:tr w:rsidR="009E5BAE" w:rsidRPr="00784F3A" w14:paraId="451E1E85" w14:textId="77777777" w:rsidTr="00112055">
        <w:trPr>
          <w:trHeight w:val="213"/>
        </w:trPr>
        <w:tc>
          <w:tcPr>
            <w:tcW w:w="3399" w:type="dxa"/>
            <w:tcBorders>
              <w:top w:val="nil"/>
              <w:left w:val="nil"/>
              <w:bottom w:val="nil"/>
              <w:right w:val="nil"/>
            </w:tcBorders>
          </w:tcPr>
          <w:p w14:paraId="24B95F83" w14:textId="77777777" w:rsidR="009E5BAE" w:rsidRPr="00B14727" w:rsidRDefault="009E5BAE" w:rsidP="00112055">
            <w:pPr>
              <w:jc w:val="center"/>
            </w:pPr>
          </w:p>
        </w:tc>
        <w:tc>
          <w:tcPr>
            <w:tcW w:w="5133" w:type="dxa"/>
            <w:tcBorders>
              <w:top w:val="nil"/>
              <w:left w:val="nil"/>
              <w:bottom w:val="nil"/>
              <w:right w:val="nil"/>
            </w:tcBorders>
          </w:tcPr>
          <w:p w14:paraId="7691FC2E" w14:textId="77777777" w:rsidR="009E5BAE" w:rsidRPr="00EB1161" w:rsidRDefault="009E5BAE" w:rsidP="00112055">
            <w:pPr>
              <w:rPr>
                <w:b/>
                <w:szCs w:val="28"/>
              </w:rPr>
            </w:pPr>
            <w:r w:rsidRPr="00EB1161">
              <w:rPr>
                <w:b/>
                <w:szCs w:val="28"/>
              </w:rPr>
              <w:t>ĐÁP ÁN BIỂU ĐIỂM CHẤM TOÁN 8</w:t>
            </w:r>
          </w:p>
          <w:p w14:paraId="59845783" w14:textId="77777777" w:rsidR="009E5BAE" w:rsidRPr="00B14727" w:rsidRDefault="009E5BAE" w:rsidP="00112055">
            <w:pPr>
              <w:jc w:val="center"/>
            </w:pPr>
          </w:p>
        </w:tc>
      </w:tr>
    </w:tbl>
    <w:p w14:paraId="2F85BDAB" w14:textId="77777777" w:rsidR="009E5BAE" w:rsidRPr="00B14727" w:rsidRDefault="009E5BAE" w:rsidP="00112055">
      <w:pPr>
        <w:tabs>
          <w:tab w:val="left" w:pos="2070"/>
        </w:tabs>
        <w:rPr>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5"/>
        <w:gridCol w:w="1134"/>
      </w:tblGrid>
      <w:tr w:rsidR="009E5BAE" w:rsidRPr="00EB1161" w14:paraId="2A97BABD" w14:textId="77777777" w:rsidTr="00112055">
        <w:trPr>
          <w:trHeight w:val="382"/>
        </w:trPr>
        <w:tc>
          <w:tcPr>
            <w:tcW w:w="1101" w:type="dxa"/>
          </w:tcPr>
          <w:p w14:paraId="38CA0B6F" w14:textId="77777777" w:rsidR="009E5BAE" w:rsidRPr="00EB1161" w:rsidRDefault="009E5BAE" w:rsidP="00112055">
            <w:pPr>
              <w:tabs>
                <w:tab w:val="left" w:pos="2070"/>
              </w:tabs>
              <w:jc w:val="center"/>
              <w:rPr>
                <w:b/>
                <w:szCs w:val="28"/>
              </w:rPr>
            </w:pPr>
            <w:r w:rsidRPr="00EB1161">
              <w:rPr>
                <w:b/>
                <w:szCs w:val="28"/>
              </w:rPr>
              <w:t>Bài</w:t>
            </w:r>
          </w:p>
        </w:tc>
        <w:tc>
          <w:tcPr>
            <w:tcW w:w="8505" w:type="dxa"/>
          </w:tcPr>
          <w:p w14:paraId="3A2571A6" w14:textId="77777777" w:rsidR="009E5BAE" w:rsidRPr="00EB1161" w:rsidRDefault="009E5BAE" w:rsidP="00112055">
            <w:pPr>
              <w:tabs>
                <w:tab w:val="left" w:pos="2070"/>
              </w:tabs>
              <w:jc w:val="center"/>
              <w:rPr>
                <w:b/>
                <w:szCs w:val="28"/>
              </w:rPr>
            </w:pPr>
            <w:r w:rsidRPr="00EB1161">
              <w:rPr>
                <w:b/>
                <w:szCs w:val="28"/>
              </w:rPr>
              <w:t>Nội dung</w:t>
            </w:r>
          </w:p>
        </w:tc>
        <w:tc>
          <w:tcPr>
            <w:tcW w:w="1134" w:type="dxa"/>
          </w:tcPr>
          <w:p w14:paraId="4985BC5B" w14:textId="77777777" w:rsidR="009E5BAE" w:rsidRPr="00EB1161" w:rsidRDefault="009E5BAE" w:rsidP="00112055">
            <w:pPr>
              <w:tabs>
                <w:tab w:val="left" w:pos="2070"/>
              </w:tabs>
              <w:jc w:val="center"/>
              <w:rPr>
                <w:b/>
                <w:szCs w:val="28"/>
              </w:rPr>
            </w:pPr>
            <w:r w:rsidRPr="00EB1161">
              <w:rPr>
                <w:b/>
                <w:szCs w:val="28"/>
              </w:rPr>
              <w:t>Điểm</w:t>
            </w:r>
          </w:p>
        </w:tc>
      </w:tr>
      <w:tr w:rsidR="009E5BAE" w:rsidRPr="00EB1161" w14:paraId="1884B70E" w14:textId="77777777" w:rsidTr="00112055">
        <w:trPr>
          <w:trHeight w:val="400"/>
        </w:trPr>
        <w:tc>
          <w:tcPr>
            <w:tcW w:w="1101" w:type="dxa"/>
            <w:vMerge w:val="restart"/>
            <w:vAlign w:val="center"/>
          </w:tcPr>
          <w:p w14:paraId="19E3A9AC" w14:textId="77777777" w:rsidR="009E5BAE" w:rsidRPr="00DC3395" w:rsidRDefault="009E5BAE" w:rsidP="00112055">
            <w:pPr>
              <w:tabs>
                <w:tab w:val="left" w:pos="2070"/>
              </w:tabs>
              <w:jc w:val="center"/>
              <w:rPr>
                <w:b/>
                <w:szCs w:val="28"/>
              </w:rPr>
            </w:pPr>
            <w:r w:rsidRPr="00DC3395">
              <w:rPr>
                <w:b/>
                <w:szCs w:val="28"/>
              </w:rPr>
              <w:t>Bài1</w:t>
            </w:r>
          </w:p>
          <w:p w14:paraId="4DF0EA20" w14:textId="77777777" w:rsidR="009E5BAE" w:rsidRPr="00DC3395" w:rsidRDefault="009E5BAE" w:rsidP="00112055">
            <w:pPr>
              <w:tabs>
                <w:tab w:val="left" w:pos="2070"/>
              </w:tabs>
              <w:jc w:val="center"/>
              <w:rPr>
                <w:b/>
                <w:szCs w:val="28"/>
              </w:rPr>
            </w:pPr>
            <w:r w:rsidRPr="00DC3395">
              <w:rPr>
                <w:b/>
                <w:szCs w:val="28"/>
              </w:rPr>
              <w:t>(4,0 đ)</w:t>
            </w:r>
          </w:p>
          <w:p w14:paraId="2E52A1C5" w14:textId="77777777" w:rsidR="009E5BAE" w:rsidRPr="00DC3395" w:rsidRDefault="009E5BAE" w:rsidP="00112055">
            <w:pPr>
              <w:tabs>
                <w:tab w:val="left" w:pos="2070"/>
              </w:tabs>
              <w:jc w:val="center"/>
              <w:rPr>
                <w:b/>
                <w:szCs w:val="28"/>
              </w:rPr>
            </w:pPr>
          </w:p>
          <w:p w14:paraId="3314DBBB" w14:textId="77777777" w:rsidR="009E5BAE" w:rsidRPr="00EB1161" w:rsidRDefault="009E5BAE" w:rsidP="00112055">
            <w:pPr>
              <w:tabs>
                <w:tab w:val="left" w:pos="2070"/>
              </w:tabs>
              <w:jc w:val="center"/>
              <w:rPr>
                <w:szCs w:val="28"/>
              </w:rPr>
            </w:pPr>
          </w:p>
        </w:tc>
        <w:tc>
          <w:tcPr>
            <w:tcW w:w="8505" w:type="dxa"/>
          </w:tcPr>
          <w:p w14:paraId="423E749E" w14:textId="77777777" w:rsidR="009E5BAE" w:rsidRPr="00EB1161" w:rsidRDefault="009E5BAE" w:rsidP="00112055">
            <w:pPr>
              <w:rPr>
                <w:szCs w:val="28"/>
              </w:rPr>
            </w:pPr>
            <w:r w:rsidRPr="00A8197B">
              <w:rPr>
                <w:position w:val="-64"/>
                <w:szCs w:val="28"/>
              </w:rPr>
              <w:object w:dxaOrig="4340" w:dyaOrig="1400" w14:anchorId="63A02B7B">
                <v:shape id="_x0000_i5111" type="#_x0000_t75" style="width:216.75pt;height:69.75pt" o:ole="">
                  <v:imagedata r:id="rId4902" o:title=""/>
                </v:shape>
                <o:OLEObject Type="Embed" ProgID="Equation.DSMT4" ShapeID="_x0000_i5111" DrawAspect="Content" ObjectID="_1826907440" r:id="rId6403"/>
              </w:object>
            </w:r>
          </w:p>
        </w:tc>
        <w:tc>
          <w:tcPr>
            <w:tcW w:w="1134" w:type="dxa"/>
          </w:tcPr>
          <w:p w14:paraId="710CA983" w14:textId="77777777" w:rsidR="009E5BAE" w:rsidRDefault="009E5BAE" w:rsidP="00112055">
            <w:pPr>
              <w:tabs>
                <w:tab w:val="left" w:pos="2070"/>
              </w:tabs>
              <w:rPr>
                <w:szCs w:val="28"/>
              </w:rPr>
            </w:pPr>
          </w:p>
          <w:p w14:paraId="0DCFF7CF" w14:textId="77777777" w:rsidR="009E5BAE" w:rsidRDefault="009E5BAE" w:rsidP="00112055">
            <w:pPr>
              <w:tabs>
                <w:tab w:val="left" w:pos="2070"/>
              </w:tabs>
              <w:rPr>
                <w:szCs w:val="28"/>
              </w:rPr>
            </w:pPr>
            <w:r>
              <w:rPr>
                <w:szCs w:val="28"/>
              </w:rPr>
              <w:t>1,0</w:t>
            </w:r>
          </w:p>
          <w:p w14:paraId="7E62855B" w14:textId="77777777" w:rsidR="009E5BAE" w:rsidRDefault="009E5BAE" w:rsidP="00112055">
            <w:pPr>
              <w:tabs>
                <w:tab w:val="left" w:pos="2070"/>
              </w:tabs>
              <w:rPr>
                <w:szCs w:val="28"/>
              </w:rPr>
            </w:pPr>
          </w:p>
          <w:p w14:paraId="24A2E700" w14:textId="77777777" w:rsidR="009E5BAE" w:rsidRPr="00EB1161" w:rsidRDefault="009E5BAE" w:rsidP="00112055">
            <w:pPr>
              <w:tabs>
                <w:tab w:val="left" w:pos="2070"/>
              </w:tabs>
              <w:rPr>
                <w:szCs w:val="28"/>
              </w:rPr>
            </w:pPr>
            <w:r>
              <w:rPr>
                <w:szCs w:val="28"/>
              </w:rPr>
              <w:t>1,0</w:t>
            </w:r>
          </w:p>
        </w:tc>
      </w:tr>
      <w:tr w:rsidR="009E5BAE" w:rsidRPr="00EB1161" w14:paraId="462C86EF" w14:textId="77777777" w:rsidTr="00112055">
        <w:trPr>
          <w:trHeight w:val="1288"/>
        </w:trPr>
        <w:tc>
          <w:tcPr>
            <w:tcW w:w="1101" w:type="dxa"/>
            <w:vMerge/>
          </w:tcPr>
          <w:p w14:paraId="366F5593" w14:textId="77777777" w:rsidR="009E5BAE" w:rsidRPr="00EB1161" w:rsidRDefault="009E5BAE" w:rsidP="00112055">
            <w:pPr>
              <w:tabs>
                <w:tab w:val="left" w:pos="2070"/>
              </w:tabs>
              <w:rPr>
                <w:szCs w:val="28"/>
              </w:rPr>
            </w:pPr>
          </w:p>
        </w:tc>
        <w:tc>
          <w:tcPr>
            <w:tcW w:w="8505" w:type="dxa"/>
          </w:tcPr>
          <w:p w14:paraId="6832B8CC" w14:textId="77777777" w:rsidR="009E5BAE" w:rsidRDefault="009E5BAE" w:rsidP="00112055">
            <w:pPr>
              <w:tabs>
                <w:tab w:val="left" w:pos="2070"/>
              </w:tabs>
              <w:rPr>
                <w:szCs w:val="28"/>
              </w:rPr>
            </w:pPr>
            <w:r>
              <w:rPr>
                <w:szCs w:val="28"/>
              </w:rPr>
              <w:t>2)  Ta có x = 49 nên x + 1 = 50 thay vào biểu thức B, ta được</w:t>
            </w:r>
          </w:p>
          <w:p w14:paraId="7CE8667D" w14:textId="77777777" w:rsidR="009E5BAE" w:rsidRPr="00EB1161" w:rsidRDefault="009E5BAE" w:rsidP="00112055">
            <w:pPr>
              <w:tabs>
                <w:tab w:val="left" w:pos="2070"/>
              </w:tabs>
              <w:rPr>
                <w:szCs w:val="28"/>
              </w:rPr>
            </w:pPr>
            <w:r w:rsidRPr="00DC3395">
              <w:rPr>
                <w:position w:val="-40"/>
                <w:szCs w:val="28"/>
              </w:rPr>
              <w:object w:dxaOrig="6700" w:dyaOrig="1080" w14:anchorId="12B0ED12">
                <v:shape id="_x0000_i5112" type="#_x0000_t75" style="width:335.25pt;height:54pt" o:ole="">
                  <v:imagedata r:id="rId4904" o:title=""/>
                </v:shape>
                <o:OLEObject Type="Embed" ProgID="Equation.DSMT4" ShapeID="_x0000_i5112" DrawAspect="Content" ObjectID="_1826907441" r:id="rId6404"/>
              </w:object>
            </w:r>
          </w:p>
        </w:tc>
        <w:tc>
          <w:tcPr>
            <w:tcW w:w="1134" w:type="dxa"/>
          </w:tcPr>
          <w:p w14:paraId="7AB0B754" w14:textId="77777777" w:rsidR="009E5BAE" w:rsidRPr="00EB1161" w:rsidRDefault="009E5BAE" w:rsidP="00112055">
            <w:pPr>
              <w:tabs>
                <w:tab w:val="left" w:pos="2070"/>
              </w:tabs>
              <w:rPr>
                <w:szCs w:val="28"/>
              </w:rPr>
            </w:pPr>
            <w:r w:rsidRPr="00EB1161">
              <w:rPr>
                <w:szCs w:val="28"/>
              </w:rPr>
              <w:t>0</w:t>
            </w:r>
            <w:r>
              <w:rPr>
                <w:szCs w:val="28"/>
              </w:rPr>
              <w:t>,5</w:t>
            </w:r>
          </w:p>
          <w:p w14:paraId="6875FD56" w14:textId="77777777" w:rsidR="009E5BAE" w:rsidRDefault="009E5BAE" w:rsidP="00112055">
            <w:pPr>
              <w:tabs>
                <w:tab w:val="left" w:pos="2070"/>
              </w:tabs>
              <w:rPr>
                <w:szCs w:val="28"/>
              </w:rPr>
            </w:pPr>
            <w:r w:rsidRPr="00EB1161">
              <w:rPr>
                <w:szCs w:val="28"/>
              </w:rPr>
              <w:t>0,5</w:t>
            </w:r>
          </w:p>
          <w:p w14:paraId="1184B4C5" w14:textId="77777777" w:rsidR="009E5BAE" w:rsidRDefault="009E5BAE" w:rsidP="00112055">
            <w:pPr>
              <w:tabs>
                <w:tab w:val="left" w:pos="2070"/>
              </w:tabs>
              <w:rPr>
                <w:szCs w:val="28"/>
              </w:rPr>
            </w:pPr>
            <w:r>
              <w:rPr>
                <w:szCs w:val="28"/>
              </w:rPr>
              <w:t>0,5</w:t>
            </w:r>
          </w:p>
          <w:p w14:paraId="2B17ABF4" w14:textId="77777777" w:rsidR="009E5BAE" w:rsidRPr="00EB1161" w:rsidRDefault="009E5BAE" w:rsidP="00112055">
            <w:pPr>
              <w:tabs>
                <w:tab w:val="left" w:pos="2070"/>
              </w:tabs>
              <w:rPr>
                <w:szCs w:val="28"/>
              </w:rPr>
            </w:pPr>
            <w:r>
              <w:rPr>
                <w:szCs w:val="28"/>
              </w:rPr>
              <w:t>0,5</w:t>
            </w:r>
          </w:p>
        </w:tc>
      </w:tr>
      <w:tr w:rsidR="009E5BAE" w:rsidRPr="00EB1161" w14:paraId="0A411251" w14:textId="77777777" w:rsidTr="00112055">
        <w:trPr>
          <w:trHeight w:val="185"/>
        </w:trPr>
        <w:tc>
          <w:tcPr>
            <w:tcW w:w="1101" w:type="dxa"/>
            <w:vMerge w:val="restart"/>
            <w:vAlign w:val="center"/>
          </w:tcPr>
          <w:p w14:paraId="354149C1" w14:textId="77777777" w:rsidR="009E5BAE" w:rsidRPr="00735F48" w:rsidRDefault="009E5BAE" w:rsidP="00112055">
            <w:pPr>
              <w:tabs>
                <w:tab w:val="left" w:pos="2070"/>
              </w:tabs>
              <w:jc w:val="center"/>
              <w:rPr>
                <w:b/>
                <w:szCs w:val="28"/>
              </w:rPr>
            </w:pPr>
            <w:r w:rsidRPr="00735F48">
              <w:rPr>
                <w:b/>
                <w:szCs w:val="28"/>
              </w:rPr>
              <w:t>Bài 2</w:t>
            </w:r>
          </w:p>
          <w:p w14:paraId="24B73D2B" w14:textId="77777777" w:rsidR="009E5BAE" w:rsidRPr="00735F48" w:rsidRDefault="009E5BAE" w:rsidP="00112055">
            <w:pPr>
              <w:tabs>
                <w:tab w:val="left" w:pos="2070"/>
              </w:tabs>
              <w:jc w:val="center"/>
              <w:rPr>
                <w:b/>
                <w:szCs w:val="28"/>
              </w:rPr>
            </w:pPr>
            <w:r>
              <w:rPr>
                <w:b/>
                <w:szCs w:val="28"/>
              </w:rPr>
              <w:t xml:space="preserve">(4,0 </w:t>
            </w:r>
            <w:r w:rsidRPr="00735F48">
              <w:rPr>
                <w:b/>
                <w:szCs w:val="28"/>
              </w:rPr>
              <w:t>đ</w:t>
            </w:r>
            <w:r>
              <w:rPr>
                <w:b/>
                <w:szCs w:val="28"/>
              </w:rPr>
              <w:t>)</w:t>
            </w:r>
          </w:p>
        </w:tc>
        <w:tc>
          <w:tcPr>
            <w:tcW w:w="8505" w:type="dxa"/>
          </w:tcPr>
          <w:p w14:paraId="24B25C1C" w14:textId="77777777" w:rsidR="009E5BAE" w:rsidRPr="00D92114" w:rsidRDefault="009E5BAE" w:rsidP="00112055">
            <w:pPr>
              <w:tabs>
                <w:tab w:val="left" w:pos="0"/>
              </w:tabs>
              <w:spacing w:before="60" w:after="60"/>
              <w:jc w:val="both"/>
              <w:rPr>
                <w:szCs w:val="28"/>
              </w:rPr>
            </w:pPr>
            <w:r w:rsidRPr="00D92114">
              <w:rPr>
                <w:szCs w:val="28"/>
              </w:rPr>
              <w:t>1</w:t>
            </w:r>
            <w:r>
              <w:rPr>
                <w:szCs w:val="28"/>
              </w:rPr>
              <w:t>)</w:t>
            </w:r>
            <w:r w:rsidRPr="00D92114">
              <w:rPr>
                <w:szCs w:val="28"/>
              </w:rPr>
              <w:t xml:space="preserve"> </w:t>
            </w:r>
            <w:r w:rsidRPr="006C15E3">
              <w:rPr>
                <w:position w:val="-16"/>
                <w:szCs w:val="28"/>
              </w:rPr>
              <w:object w:dxaOrig="3739" w:dyaOrig="440" w14:anchorId="288387C8">
                <v:shape id="_x0000_i5113" type="#_x0000_t75" style="width:186.75pt;height:21.75pt" o:ole="">
                  <v:imagedata r:id="rId4906" o:title=""/>
                </v:shape>
                <o:OLEObject Type="Embed" ProgID="Equation.DSMT4" ShapeID="_x0000_i5113" DrawAspect="Content" ObjectID="_1826907442" r:id="rId6405"/>
              </w:object>
            </w:r>
            <w:r w:rsidRPr="00D92114">
              <w:rPr>
                <w:szCs w:val="28"/>
              </w:rPr>
              <w:t xml:space="preserve"> </w:t>
            </w:r>
          </w:p>
          <w:p w14:paraId="69846E91" w14:textId="77777777" w:rsidR="009E5BAE" w:rsidRPr="00EB1161" w:rsidRDefault="009E5BAE" w:rsidP="00112055">
            <w:pPr>
              <w:tabs>
                <w:tab w:val="left" w:pos="0"/>
              </w:tabs>
              <w:spacing w:before="60" w:after="60"/>
              <w:jc w:val="both"/>
              <w:rPr>
                <w:szCs w:val="28"/>
              </w:rPr>
            </w:pPr>
            <w:r>
              <w:rPr>
                <w:szCs w:val="28"/>
              </w:rPr>
              <w:t xml:space="preserve">                             </w:t>
            </w:r>
            <w:r w:rsidRPr="006C15E3">
              <w:rPr>
                <w:position w:val="-86"/>
                <w:szCs w:val="28"/>
              </w:rPr>
              <w:object w:dxaOrig="2340" w:dyaOrig="1840" w14:anchorId="58FCDEFE">
                <v:shape id="_x0000_i5114" type="#_x0000_t75" style="width:117pt;height:92.25pt" o:ole="">
                  <v:imagedata r:id="rId4908" o:title=""/>
                </v:shape>
                <o:OLEObject Type="Embed" ProgID="Equation.DSMT4" ShapeID="_x0000_i5114" DrawAspect="Content" ObjectID="_1826907443" r:id="rId6406"/>
              </w:object>
            </w:r>
            <w:r>
              <w:rPr>
                <w:szCs w:val="28"/>
              </w:rPr>
              <w:t xml:space="preserve"> </w:t>
            </w:r>
          </w:p>
        </w:tc>
        <w:tc>
          <w:tcPr>
            <w:tcW w:w="1134" w:type="dxa"/>
          </w:tcPr>
          <w:p w14:paraId="1892AD0F" w14:textId="77777777" w:rsidR="009E5BAE" w:rsidRDefault="009E5BAE" w:rsidP="00112055">
            <w:pPr>
              <w:tabs>
                <w:tab w:val="left" w:pos="2070"/>
              </w:tabs>
              <w:rPr>
                <w:szCs w:val="28"/>
              </w:rPr>
            </w:pPr>
            <w:r w:rsidRPr="00EB1161">
              <w:rPr>
                <w:szCs w:val="28"/>
              </w:rPr>
              <w:t>0</w:t>
            </w:r>
            <w:r>
              <w:rPr>
                <w:szCs w:val="28"/>
              </w:rPr>
              <w:t>,</w:t>
            </w:r>
            <w:r w:rsidRPr="00EB1161">
              <w:rPr>
                <w:szCs w:val="28"/>
              </w:rPr>
              <w:t>5</w:t>
            </w:r>
          </w:p>
          <w:p w14:paraId="4E05E001" w14:textId="77777777" w:rsidR="009E5BAE" w:rsidRDefault="009E5BAE" w:rsidP="00112055">
            <w:pPr>
              <w:tabs>
                <w:tab w:val="left" w:pos="2070"/>
              </w:tabs>
              <w:rPr>
                <w:szCs w:val="28"/>
              </w:rPr>
            </w:pPr>
          </w:p>
          <w:p w14:paraId="526F721C" w14:textId="77777777" w:rsidR="009E5BAE" w:rsidRDefault="009E5BAE" w:rsidP="00112055">
            <w:pPr>
              <w:tabs>
                <w:tab w:val="left" w:pos="2070"/>
              </w:tabs>
              <w:rPr>
                <w:szCs w:val="28"/>
              </w:rPr>
            </w:pPr>
            <w:r w:rsidRPr="00EB1161">
              <w:rPr>
                <w:szCs w:val="28"/>
              </w:rPr>
              <w:t>0</w:t>
            </w:r>
            <w:r>
              <w:rPr>
                <w:szCs w:val="28"/>
              </w:rPr>
              <w:t>,</w:t>
            </w:r>
            <w:r w:rsidRPr="00EB1161">
              <w:rPr>
                <w:szCs w:val="28"/>
              </w:rPr>
              <w:t>5</w:t>
            </w:r>
          </w:p>
          <w:p w14:paraId="18797DA8" w14:textId="77777777" w:rsidR="009E5BAE" w:rsidRDefault="009E5BAE" w:rsidP="00112055">
            <w:pPr>
              <w:tabs>
                <w:tab w:val="left" w:pos="2070"/>
              </w:tabs>
              <w:rPr>
                <w:szCs w:val="28"/>
              </w:rPr>
            </w:pPr>
          </w:p>
          <w:p w14:paraId="07D65593" w14:textId="77777777" w:rsidR="009E5BAE" w:rsidRDefault="009E5BAE" w:rsidP="00112055">
            <w:pPr>
              <w:tabs>
                <w:tab w:val="left" w:pos="2070"/>
              </w:tabs>
              <w:rPr>
                <w:szCs w:val="28"/>
              </w:rPr>
            </w:pPr>
            <w:r w:rsidRPr="00EB1161">
              <w:rPr>
                <w:szCs w:val="28"/>
              </w:rPr>
              <w:t>0</w:t>
            </w:r>
            <w:r>
              <w:rPr>
                <w:szCs w:val="28"/>
              </w:rPr>
              <w:t>,</w:t>
            </w:r>
            <w:r w:rsidRPr="00EB1161">
              <w:rPr>
                <w:szCs w:val="28"/>
              </w:rPr>
              <w:t>5</w:t>
            </w:r>
          </w:p>
          <w:p w14:paraId="449D9D14" w14:textId="77777777" w:rsidR="009E5BAE" w:rsidRDefault="009E5BAE" w:rsidP="00112055">
            <w:pPr>
              <w:tabs>
                <w:tab w:val="left" w:pos="2070"/>
              </w:tabs>
              <w:rPr>
                <w:szCs w:val="28"/>
              </w:rPr>
            </w:pPr>
          </w:p>
          <w:p w14:paraId="6D9FD657" w14:textId="77777777" w:rsidR="009E5BAE" w:rsidRDefault="009E5BAE" w:rsidP="00112055">
            <w:pPr>
              <w:tabs>
                <w:tab w:val="left" w:pos="2070"/>
              </w:tabs>
              <w:rPr>
                <w:szCs w:val="28"/>
              </w:rPr>
            </w:pPr>
            <w:r w:rsidRPr="00EB1161">
              <w:rPr>
                <w:szCs w:val="28"/>
              </w:rPr>
              <w:t>0</w:t>
            </w:r>
            <w:r>
              <w:rPr>
                <w:szCs w:val="28"/>
              </w:rPr>
              <w:t>,</w:t>
            </w:r>
            <w:r w:rsidRPr="00EB1161">
              <w:rPr>
                <w:szCs w:val="28"/>
              </w:rPr>
              <w:t>5</w:t>
            </w:r>
          </w:p>
          <w:p w14:paraId="27EEABC9" w14:textId="77777777" w:rsidR="009E5BAE" w:rsidRPr="00EB1161" w:rsidRDefault="009E5BAE" w:rsidP="00112055">
            <w:pPr>
              <w:tabs>
                <w:tab w:val="left" w:pos="2070"/>
              </w:tabs>
              <w:rPr>
                <w:szCs w:val="28"/>
              </w:rPr>
            </w:pPr>
          </w:p>
        </w:tc>
      </w:tr>
      <w:tr w:rsidR="009E5BAE" w:rsidRPr="00EB1161" w14:paraId="515F4AEF" w14:textId="77777777" w:rsidTr="00112055">
        <w:trPr>
          <w:trHeight w:val="1630"/>
        </w:trPr>
        <w:tc>
          <w:tcPr>
            <w:tcW w:w="1101" w:type="dxa"/>
            <w:vMerge/>
          </w:tcPr>
          <w:p w14:paraId="7D686E29" w14:textId="77777777" w:rsidR="009E5BAE" w:rsidRPr="00EB1161" w:rsidRDefault="009E5BAE" w:rsidP="00112055">
            <w:pPr>
              <w:tabs>
                <w:tab w:val="left" w:pos="2070"/>
              </w:tabs>
              <w:rPr>
                <w:szCs w:val="28"/>
              </w:rPr>
            </w:pPr>
          </w:p>
        </w:tc>
        <w:tc>
          <w:tcPr>
            <w:tcW w:w="8505" w:type="dxa"/>
          </w:tcPr>
          <w:p w14:paraId="2A5718B3" w14:textId="77777777" w:rsidR="009E5BAE" w:rsidRDefault="009E5BAE" w:rsidP="00112055">
            <w:pPr>
              <w:tabs>
                <w:tab w:val="left" w:pos="2070"/>
              </w:tabs>
              <w:rPr>
                <w:szCs w:val="28"/>
              </w:rPr>
            </w:pPr>
            <w:r>
              <w:rPr>
                <w:szCs w:val="28"/>
              </w:rPr>
              <w:t xml:space="preserve">2) Đặt </w:t>
            </w:r>
            <w:r w:rsidRPr="007A431A">
              <w:rPr>
                <w:position w:val="-10"/>
                <w:szCs w:val="28"/>
              </w:rPr>
              <w:object w:dxaOrig="1719" w:dyaOrig="360" w14:anchorId="7803A038">
                <v:shape id="_x0000_i5115" type="#_x0000_t75" style="width:86.25pt;height:18pt" o:ole="">
                  <v:imagedata r:id="rId4910" o:title=""/>
                </v:shape>
                <o:OLEObject Type="Embed" ProgID="Equation.DSMT4" ShapeID="_x0000_i5115" DrawAspect="Content" ObjectID="_1826907444" r:id="rId6407"/>
              </w:object>
            </w:r>
          </w:p>
          <w:p w14:paraId="6A5B63F7" w14:textId="77777777" w:rsidR="009E5BAE" w:rsidRDefault="009E5BAE" w:rsidP="00112055">
            <w:pPr>
              <w:tabs>
                <w:tab w:val="left" w:pos="2070"/>
              </w:tabs>
              <w:rPr>
                <w:szCs w:val="28"/>
              </w:rPr>
            </w:pPr>
            <w:r>
              <w:rPr>
                <w:szCs w:val="28"/>
              </w:rPr>
              <w:t xml:space="preserve">       </w:t>
            </w:r>
            <w:r w:rsidRPr="007A431A">
              <w:rPr>
                <w:position w:val="-54"/>
                <w:szCs w:val="28"/>
              </w:rPr>
              <w:object w:dxaOrig="2480" w:dyaOrig="1300" w14:anchorId="3E267E67">
                <v:shape id="_x0000_i5116" type="#_x0000_t75" style="width:123.75pt;height:65.25pt" o:ole="">
                  <v:imagedata r:id="rId4912" o:title=""/>
                </v:shape>
                <o:OLEObject Type="Embed" ProgID="Equation.DSMT4" ShapeID="_x0000_i5116" DrawAspect="Content" ObjectID="_1826907445" r:id="rId6408"/>
              </w:object>
            </w:r>
            <w:r>
              <w:rPr>
                <w:szCs w:val="28"/>
              </w:rPr>
              <w:t xml:space="preserve"> </w:t>
            </w:r>
          </w:p>
          <w:p w14:paraId="4F16EBDF" w14:textId="77777777" w:rsidR="009E5BAE" w:rsidRDefault="009E5BAE" w:rsidP="00112055">
            <w:pPr>
              <w:tabs>
                <w:tab w:val="left" w:pos="2070"/>
              </w:tabs>
              <w:rPr>
                <w:szCs w:val="28"/>
              </w:rPr>
            </w:pPr>
            <w:r>
              <w:rPr>
                <w:szCs w:val="28"/>
              </w:rPr>
              <w:lastRenderedPageBreak/>
              <w:t>Do p, n là các số tự nhiên nên (p - n - 1) &lt; (p + n + 1)</w:t>
            </w:r>
          </w:p>
          <w:p w14:paraId="3D63AE7E" w14:textId="77777777" w:rsidR="009E5BAE" w:rsidRDefault="009E5BAE" w:rsidP="00112055">
            <w:pPr>
              <w:tabs>
                <w:tab w:val="left" w:pos="2070"/>
              </w:tabs>
              <w:rPr>
                <w:szCs w:val="28"/>
              </w:rPr>
            </w:pPr>
            <w:r>
              <w:rPr>
                <w:szCs w:val="28"/>
              </w:rPr>
              <w:t xml:space="preserve">Khi đó </w:t>
            </w:r>
            <w:r w:rsidRPr="007A431A">
              <w:rPr>
                <w:position w:val="-30"/>
                <w:szCs w:val="28"/>
              </w:rPr>
              <w:object w:dxaOrig="1440" w:dyaOrig="720" w14:anchorId="65CC0B35">
                <v:shape id="_x0000_i5117" type="#_x0000_t75" style="width:1in;height:36pt" o:ole="">
                  <v:imagedata r:id="rId4914" o:title=""/>
                </v:shape>
                <o:OLEObject Type="Embed" ProgID="Equation.DSMT4" ShapeID="_x0000_i5117" DrawAspect="Content" ObjectID="_1826907446" r:id="rId6409"/>
              </w:object>
            </w:r>
            <w:r>
              <w:rPr>
                <w:szCs w:val="28"/>
              </w:rPr>
              <w:t xml:space="preserve"> </w:t>
            </w:r>
          </w:p>
          <w:p w14:paraId="3429E181" w14:textId="77777777" w:rsidR="009E5BAE" w:rsidRPr="00EB1161" w:rsidRDefault="009E5BAE" w:rsidP="00112055">
            <w:pPr>
              <w:tabs>
                <w:tab w:val="left" w:pos="2070"/>
              </w:tabs>
              <w:rPr>
                <w:szCs w:val="28"/>
              </w:rPr>
            </w:pPr>
            <w:r>
              <w:rPr>
                <w:szCs w:val="28"/>
              </w:rPr>
              <w:t>Suy ra n = 8 (TM)</w:t>
            </w:r>
          </w:p>
        </w:tc>
        <w:tc>
          <w:tcPr>
            <w:tcW w:w="1134" w:type="dxa"/>
          </w:tcPr>
          <w:p w14:paraId="45BCE183" w14:textId="77777777" w:rsidR="009E5BAE" w:rsidRDefault="009E5BAE" w:rsidP="00112055">
            <w:pPr>
              <w:tabs>
                <w:tab w:val="left" w:pos="2070"/>
              </w:tabs>
              <w:rPr>
                <w:szCs w:val="28"/>
              </w:rPr>
            </w:pPr>
            <w:r>
              <w:rPr>
                <w:szCs w:val="28"/>
              </w:rPr>
              <w:lastRenderedPageBreak/>
              <w:t>0,25</w:t>
            </w:r>
          </w:p>
          <w:p w14:paraId="7A243BA6" w14:textId="77777777" w:rsidR="009E5BAE" w:rsidRDefault="009E5BAE" w:rsidP="00112055">
            <w:pPr>
              <w:tabs>
                <w:tab w:val="left" w:pos="2070"/>
              </w:tabs>
              <w:rPr>
                <w:szCs w:val="28"/>
              </w:rPr>
            </w:pPr>
          </w:p>
          <w:p w14:paraId="5B114012" w14:textId="77777777" w:rsidR="009E5BAE" w:rsidRDefault="009E5BAE" w:rsidP="00112055">
            <w:pPr>
              <w:tabs>
                <w:tab w:val="left" w:pos="2070"/>
              </w:tabs>
              <w:rPr>
                <w:szCs w:val="28"/>
              </w:rPr>
            </w:pPr>
            <w:r>
              <w:rPr>
                <w:szCs w:val="28"/>
              </w:rPr>
              <w:t>0,25</w:t>
            </w:r>
          </w:p>
          <w:p w14:paraId="3FD3DA9D" w14:textId="77777777" w:rsidR="009E5BAE" w:rsidRDefault="009E5BAE" w:rsidP="00112055">
            <w:pPr>
              <w:tabs>
                <w:tab w:val="left" w:pos="2070"/>
              </w:tabs>
              <w:rPr>
                <w:szCs w:val="28"/>
              </w:rPr>
            </w:pPr>
          </w:p>
          <w:p w14:paraId="3D769E57" w14:textId="77777777" w:rsidR="009E5BAE" w:rsidRDefault="009E5BAE" w:rsidP="00112055">
            <w:pPr>
              <w:tabs>
                <w:tab w:val="left" w:pos="2070"/>
              </w:tabs>
              <w:rPr>
                <w:szCs w:val="28"/>
              </w:rPr>
            </w:pPr>
            <w:r>
              <w:rPr>
                <w:szCs w:val="28"/>
              </w:rPr>
              <w:t>0,25</w:t>
            </w:r>
          </w:p>
          <w:p w14:paraId="0AA53943" w14:textId="77777777" w:rsidR="009E5BAE" w:rsidRDefault="009E5BAE" w:rsidP="00112055">
            <w:pPr>
              <w:tabs>
                <w:tab w:val="left" w:pos="2070"/>
              </w:tabs>
              <w:rPr>
                <w:szCs w:val="28"/>
              </w:rPr>
            </w:pPr>
            <w:r>
              <w:rPr>
                <w:szCs w:val="28"/>
              </w:rPr>
              <w:t>0,25</w:t>
            </w:r>
          </w:p>
          <w:p w14:paraId="7F928804" w14:textId="77777777" w:rsidR="009E5BAE" w:rsidRDefault="009E5BAE" w:rsidP="00112055">
            <w:pPr>
              <w:tabs>
                <w:tab w:val="left" w:pos="2070"/>
              </w:tabs>
              <w:rPr>
                <w:szCs w:val="28"/>
              </w:rPr>
            </w:pPr>
            <w:r>
              <w:rPr>
                <w:szCs w:val="28"/>
              </w:rPr>
              <w:t>0,25</w:t>
            </w:r>
          </w:p>
          <w:p w14:paraId="33790900" w14:textId="77777777" w:rsidR="009E5BAE" w:rsidRDefault="009E5BAE" w:rsidP="00112055">
            <w:pPr>
              <w:tabs>
                <w:tab w:val="left" w:pos="2070"/>
              </w:tabs>
              <w:rPr>
                <w:szCs w:val="28"/>
              </w:rPr>
            </w:pPr>
            <w:r>
              <w:rPr>
                <w:szCs w:val="28"/>
              </w:rPr>
              <w:t>0,25</w:t>
            </w:r>
          </w:p>
          <w:p w14:paraId="455B0F1B" w14:textId="77777777" w:rsidR="009E5BAE" w:rsidRPr="00EB1161" w:rsidRDefault="009E5BAE" w:rsidP="00112055">
            <w:pPr>
              <w:tabs>
                <w:tab w:val="left" w:pos="2070"/>
              </w:tabs>
              <w:rPr>
                <w:szCs w:val="28"/>
              </w:rPr>
            </w:pPr>
            <w:r>
              <w:rPr>
                <w:szCs w:val="28"/>
              </w:rPr>
              <w:t>0,5</w:t>
            </w:r>
          </w:p>
        </w:tc>
      </w:tr>
      <w:tr w:rsidR="009E5BAE" w:rsidRPr="00EB1161" w14:paraId="48A2047C" w14:textId="77777777" w:rsidTr="00112055">
        <w:trPr>
          <w:trHeight w:val="400"/>
        </w:trPr>
        <w:tc>
          <w:tcPr>
            <w:tcW w:w="1101" w:type="dxa"/>
            <w:vMerge w:val="restart"/>
            <w:vAlign w:val="center"/>
          </w:tcPr>
          <w:p w14:paraId="4FCAA1A4" w14:textId="77777777" w:rsidR="009E5BAE" w:rsidRPr="00AC32DD" w:rsidRDefault="009E5BAE" w:rsidP="00112055">
            <w:pPr>
              <w:tabs>
                <w:tab w:val="left" w:pos="2070"/>
              </w:tabs>
              <w:jc w:val="center"/>
              <w:rPr>
                <w:b/>
                <w:szCs w:val="28"/>
              </w:rPr>
            </w:pPr>
            <w:r w:rsidRPr="00AC32DD">
              <w:rPr>
                <w:b/>
                <w:szCs w:val="28"/>
              </w:rPr>
              <w:lastRenderedPageBreak/>
              <w:t>Bài 3</w:t>
            </w:r>
          </w:p>
          <w:p w14:paraId="2BA80338" w14:textId="77777777" w:rsidR="009E5BAE" w:rsidRPr="00EB1161" w:rsidRDefault="009E5BAE" w:rsidP="00112055">
            <w:pPr>
              <w:tabs>
                <w:tab w:val="left" w:pos="2070"/>
              </w:tabs>
              <w:jc w:val="center"/>
              <w:rPr>
                <w:szCs w:val="28"/>
              </w:rPr>
            </w:pPr>
            <w:r w:rsidRPr="00AC32DD">
              <w:rPr>
                <w:b/>
                <w:szCs w:val="28"/>
              </w:rPr>
              <w:t>(5,0 đ)</w:t>
            </w:r>
          </w:p>
        </w:tc>
        <w:tc>
          <w:tcPr>
            <w:tcW w:w="8505" w:type="dxa"/>
          </w:tcPr>
          <w:p w14:paraId="679051BC" w14:textId="77777777" w:rsidR="009E5BAE" w:rsidRDefault="009E5BAE" w:rsidP="00112055">
            <w:pPr>
              <w:pStyle w:val="ListParagraph"/>
              <w:tabs>
                <w:tab w:val="left" w:pos="0"/>
              </w:tabs>
              <w:ind w:left="0"/>
              <w:jc w:val="both"/>
              <w:rPr>
                <w:szCs w:val="28"/>
              </w:rPr>
            </w:pPr>
            <w:r>
              <w:rPr>
                <w:szCs w:val="28"/>
              </w:rPr>
              <w:t xml:space="preserve">1) </w:t>
            </w:r>
            <w:r w:rsidRPr="00D92114">
              <w:rPr>
                <w:szCs w:val="28"/>
              </w:rPr>
              <w:t xml:space="preserve"> </w:t>
            </w:r>
            <w:r w:rsidRPr="00D92114">
              <w:rPr>
                <w:position w:val="-24"/>
                <w:szCs w:val="28"/>
              </w:rPr>
              <w:object w:dxaOrig="7380" w:dyaOrig="620" w14:anchorId="5FD6EFA1">
                <v:shape id="_x0000_i5118" type="#_x0000_t75" style="width:369pt;height:30.75pt" o:ole="">
                  <v:imagedata r:id="rId4916" o:title=""/>
                </v:shape>
                <o:OLEObject Type="Embed" ProgID="Equation.DSMT4" ShapeID="_x0000_i5118" DrawAspect="Content" ObjectID="_1826907447" r:id="rId6410"/>
              </w:object>
            </w:r>
          </w:p>
          <w:p w14:paraId="269C83B2" w14:textId="77777777" w:rsidR="009E5BAE" w:rsidRDefault="009E5BAE" w:rsidP="00112055">
            <w:pPr>
              <w:pStyle w:val="ListParagraph"/>
              <w:tabs>
                <w:tab w:val="left" w:pos="0"/>
              </w:tabs>
              <w:ind w:left="0"/>
              <w:jc w:val="both"/>
              <w:rPr>
                <w:szCs w:val="28"/>
              </w:rPr>
            </w:pPr>
            <w:r w:rsidRPr="00DF00F5">
              <w:rPr>
                <w:position w:val="-4"/>
                <w:szCs w:val="28"/>
              </w:rPr>
              <w:object w:dxaOrig="180" w:dyaOrig="279" w14:anchorId="53B3EB99">
                <v:shape id="_x0000_i5119" type="#_x0000_t75" style="width:9pt;height:14.25pt" o:ole="">
                  <v:imagedata r:id="rId4918" o:title=""/>
                </v:shape>
                <o:OLEObject Type="Embed" ProgID="Equation.DSMT4" ShapeID="_x0000_i5119" DrawAspect="Content" ObjectID="_1826907448" r:id="rId6411"/>
              </w:object>
            </w:r>
            <w:r>
              <w:rPr>
                <w:szCs w:val="28"/>
              </w:rPr>
              <w:t xml:space="preserve">                                                 </w:t>
            </w:r>
            <w:r w:rsidRPr="00DF00F5">
              <w:rPr>
                <w:position w:val="-24"/>
                <w:szCs w:val="28"/>
              </w:rPr>
              <w:object w:dxaOrig="3340" w:dyaOrig="620" w14:anchorId="38622CF1">
                <v:shape id="_x0000_i5120" type="#_x0000_t75" style="width:167.25pt;height:30.75pt" o:ole="">
                  <v:imagedata r:id="rId4920" o:title=""/>
                </v:shape>
                <o:OLEObject Type="Embed" ProgID="Equation.DSMT4" ShapeID="_x0000_i5120" DrawAspect="Content" ObjectID="_1826907449" r:id="rId6412"/>
              </w:object>
            </w:r>
            <w:r>
              <w:rPr>
                <w:szCs w:val="28"/>
              </w:rPr>
              <w:t xml:space="preserve"> </w:t>
            </w:r>
          </w:p>
          <w:p w14:paraId="5D751ACE" w14:textId="77777777" w:rsidR="009E5BAE" w:rsidRPr="00EB1161" w:rsidRDefault="009E5BAE" w:rsidP="00112055">
            <w:pPr>
              <w:pStyle w:val="ListParagraph"/>
              <w:tabs>
                <w:tab w:val="left" w:pos="0"/>
              </w:tabs>
              <w:ind w:left="0"/>
              <w:jc w:val="both"/>
              <w:rPr>
                <w:szCs w:val="28"/>
              </w:rPr>
            </w:pPr>
            <w:r>
              <w:rPr>
                <w:szCs w:val="28"/>
              </w:rPr>
              <w:t xml:space="preserve">                                                    </w:t>
            </w:r>
            <w:r w:rsidRPr="00DF00F5">
              <w:rPr>
                <w:position w:val="-24"/>
                <w:szCs w:val="28"/>
              </w:rPr>
              <w:object w:dxaOrig="1460" w:dyaOrig="620" w14:anchorId="2962E3A8">
                <v:shape id="_x0000_i5121" type="#_x0000_t75" style="width:72.75pt;height:30.75pt" o:ole="">
                  <v:imagedata r:id="rId4922" o:title=""/>
                </v:shape>
                <o:OLEObject Type="Embed" ProgID="Equation.DSMT4" ShapeID="_x0000_i5121" DrawAspect="Content" ObjectID="_1826907450" r:id="rId6413"/>
              </w:object>
            </w:r>
            <w:r>
              <w:rPr>
                <w:szCs w:val="28"/>
              </w:rPr>
              <w:t xml:space="preserve"> (đpcm)</w:t>
            </w:r>
          </w:p>
        </w:tc>
        <w:tc>
          <w:tcPr>
            <w:tcW w:w="1134" w:type="dxa"/>
          </w:tcPr>
          <w:p w14:paraId="70923430" w14:textId="77777777" w:rsidR="009E5BAE" w:rsidRDefault="009E5BAE" w:rsidP="00112055">
            <w:pPr>
              <w:tabs>
                <w:tab w:val="left" w:pos="2070"/>
              </w:tabs>
              <w:rPr>
                <w:szCs w:val="28"/>
              </w:rPr>
            </w:pPr>
            <w:r>
              <w:rPr>
                <w:szCs w:val="28"/>
              </w:rPr>
              <w:t>0,5</w:t>
            </w:r>
          </w:p>
          <w:p w14:paraId="33E91019" w14:textId="77777777" w:rsidR="009E5BAE" w:rsidRDefault="009E5BAE" w:rsidP="00112055">
            <w:pPr>
              <w:tabs>
                <w:tab w:val="left" w:pos="2070"/>
              </w:tabs>
              <w:rPr>
                <w:szCs w:val="28"/>
              </w:rPr>
            </w:pPr>
          </w:p>
          <w:p w14:paraId="0F1B4FE6" w14:textId="77777777" w:rsidR="009E5BAE" w:rsidRDefault="009E5BAE" w:rsidP="00112055">
            <w:pPr>
              <w:tabs>
                <w:tab w:val="left" w:pos="2070"/>
              </w:tabs>
              <w:rPr>
                <w:szCs w:val="28"/>
              </w:rPr>
            </w:pPr>
            <w:r>
              <w:rPr>
                <w:szCs w:val="28"/>
              </w:rPr>
              <w:t>0,5</w:t>
            </w:r>
          </w:p>
          <w:p w14:paraId="25D4E29A" w14:textId="77777777" w:rsidR="009E5BAE" w:rsidRDefault="009E5BAE" w:rsidP="00112055">
            <w:pPr>
              <w:tabs>
                <w:tab w:val="left" w:pos="2070"/>
              </w:tabs>
              <w:rPr>
                <w:szCs w:val="28"/>
              </w:rPr>
            </w:pPr>
          </w:p>
          <w:p w14:paraId="730602B0" w14:textId="77777777" w:rsidR="009E5BAE" w:rsidRPr="00EB1161" w:rsidRDefault="009E5BAE" w:rsidP="00112055">
            <w:pPr>
              <w:tabs>
                <w:tab w:val="left" w:pos="2070"/>
              </w:tabs>
              <w:rPr>
                <w:szCs w:val="28"/>
              </w:rPr>
            </w:pPr>
            <w:r>
              <w:rPr>
                <w:szCs w:val="28"/>
              </w:rPr>
              <w:t>0,5</w:t>
            </w:r>
          </w:p>
        </w:tc>
      </w:tr>
      <w:tr w:rsidR="009E5BAE" w:rsidRPr="00EB1161" w14:paraId="297D571F" w14:textId="77777777" w:rsidTr="00112055">
        <w:trPr>
          <w:trHeight w:val="400"/>
        </w:trPr>
        <w:tc>
          <w:tcPr>
            <w:tcW w:w="1101" w:type="dxa"/>
            <w:vMerge/>
          </w:tcPr>
          <w:p w14:paraId="0A92EE47" w14:textId="77777777" w:rsidR="009E5BAE" w:rsidRPr="00EB1161" w:rsidRDefault="009E5BAE" w:rsidP="00112055">
            <w:pPr>
              <w:tabs>
                <w:tab w:val="left" w:pos="2070"/>
              </w:tabs>
              <w:rPr>
                <w:szCs w:val="28"/>
              </w:rPr>
            </w:pPr>
          </w:p>
        </w:tc>
        <w:tc>
          <w:tcPr>
            <w:tcW w:w="8505" w:type="dxa"/>
          </w:tcPr>
          <w:p w14:paraId="41CBDC7B" w14:textId="77777777" w:rsidR="009E5BAE" w:rsidRDefault="009E5BAE" w:rsidP="00112055">
            <w:pPr>
              <w:pStyle w:val="ListParagraph"/>
              <w:tabs>
                <w:tab w:val="left" w:pos="0"/>
              </w:tabs>
              <w:ind w:left="0"/>
              <w:rPr>
                <w:szCs w:val="28"/>
              </w:rPr>
            </w:pPr>
            <w:r>
              <w:rPr>
                <w:szCs w:val="28"/>
              </w:rPr>
              <w:t xml:space="preserve">2) </w:t>
            </w:r>
            <w:r w:rsidRPr="00D92114">
              <w:rPr>
                <w:szCs w:val="28"/>
              </w:rPr>
              <w:t xml:space="preserve"> </w:t>
            </w:r>
            <w:r>
              <w:rPr>
                <w:szCs w:val="28"/>
              </w:rPr>
              <w:t xml:space="preserve">Ta có </w:t>
            </w:r>
            <w:r w:rsidRPr="00D92114">
              <w:rPr>
                <w:position w:val="-6"/>
                <w:szCs w:val="28"/>
              </w:rPr>
              <w:object w:dxaOrig="1900" w:dyaOrig="340" w14:anchorId="51C47028">
                <v:shape id="_x0000_i5122" type="#_x0000_t75" style="width:95.25pt;height:17.25pt" o:ole="">
                  <v:imagedata r:id="rId4894" o:title=""/>
                </v:shape>
                <o:OLEObject Type="Embed" ProgID="Equation.DSMT4" ShapeID="_x0000_i5122" DrawAspect="Content" ObjectID="_1826907451" r:id="rId6414"/>
              </w:object>
            </w:r>
          </w:p>
          <w:p w14:paraId="44D6277C" w14:textId="77777777" w:rsidR="009E5BAE" w:rsidRDefault="009E5BAE" w:rsidP="00112055">
            <w:pPr>
              <w:pStyle w:val="ListParagraph"/>
              <w:tabs>
                <w:tab w:val="left" w:pos="0"/>
              </w:tabs>
              <w:ind w:left="0"/>
              <w:rPr>
                <w:szCs w:val="28"/>
              </w:rPr>
            </w:pPr>
            <w:r>
              <w:rPr>
                <w:szCs w:val="28"/>
              </w:rPr>
              <w:t xml:space="preserve">                </w:t>
            </w:r>
            <w:r w:rsidRPr="0070157E">
              <w:rPr>
                <w:position w:val="-32"/>
                <w:szCs w:val="28"/>
              </w:rPr>
              <w:object w:dxaOrig="3220" w:dyaOrig="760" w14:anchorId="780F9D59">
                <v:shape id="_x0000_i5123" type="#_x0000_t75" style="width:161.25pt;height:38.25pt" o:ole="">
                  <v:imagedata r:id="rId4925" o:title=""/>
                </v:shape>
                <o:OLEObject Type="Embed" ProgID="Equation.DSMT4" ShapeID="_x0000_i5123" DrawAspect="Content" ObjectID="_1826907452" r:id="rId6415"/>
              </w:object>
            </w:r>
            <w:r>
              <w:rPr>
                <w:szCs w:val="28"/>
              </w:rPr>
              <w:t xml:space="preserve">  </w:t>
            </w:r>
          </w:p>
          <w:p w14:paraId="66B5A0DA" w14:textId="77777777" w:rsidR="009E5BAE" w:rsidRDefault="009E5BAE" w:rsidP="00112055">
            <w:pPr>
              <w:pStyle w:val="ListParagraph"/>
              <w:tabs>
                <w:tab w:val="left" w:pos="0"/>
              </w:tabs>
              <w:ind w:left="0"/>
              <w:rPr>
                <w:szCs w:val="28"/>
              </w:rPr>
            </w:pPr>
            <w:r>
              <w:rPr>
                <w:szCs w:val="28"/>
              </w:rPr>
              <w:t xml:space="preserve">Ta có </w:t>
            </w:r>
            <w:r w:rsidRPr="0070157E">
              <w:rPr>
                <w:position w:val="-14"/>
                <w:szCs w:val="28"/>
              </w:rPr>
              <w:object w:dxaOrig="1620" w:dyaOrig="400" w14:anchorId="0A1451FA">
                <v:shape id="_x0000_i5124" type="#_x0000_t75" style="width:81pt;height:20.25pt" o:ole="">
                  <v:imagedata r:id="rId4927" o:title=""/>
                </v:shape>
                <o:OLEObject Type="Embed" ProgID="Equation.DSMT4" ShapeID="_x0000_i5124" DrawAspect="Content" ObjectID="_1826907453" r:id="rId6416"/>
              </w:object>
            </w:r>
            <w:r>
              <w:rPr>
                <w:szCs w:val="28"/>
              </w:rPr>
              <w:t xml:space="preserve">;  </w:t>
            </w:r>
            <w:r w:rsidRPr="0070157E">
              <w:rPr>
                <w:position w:val="-6"/>
                <w:szCs w:val="28"/>
              </w:rPr>
              <w:object w:dxaOrig="880" w:dyaOrig="300" w14:anchorId="48999400">
                <v:shape id="_x0000_i5125" type="#_x0000_t75" style="width:44.25pt;height:15pt" o:ole="">
                  <v:imagedata r:id="rId4929" o:title=""/>
                </v:shape>
                <o:OLEObject Type="Embed" ProgID="Equation.DSMT4" ShapeID="_x0000_i5125" DrawAspect="Content" ObjectID="_1826907454" r:id="rId6417"/>
              </w:object>
            </w:r>
            <w:r>
              <w:rPr>
                <w:szCs w:val="28"/>
              </w:rPr>
              <w:t xml:space="preserve"> nên </w:t>
            </w:r>
            <w:r w:rsidRPr="0070157E">
              <w:rPr>
                <w:position w:val="-14"/>
                <w:szCs w:val="28"/>
              </w:rPr>
              <w:object w:dxaOrig="1260" w:dyaOrig="400" w14:anchorId="46CF95F9">
                <v:shape id="_x0000_i5126" type="#_x0000_t75" style="width:63pt;height:20.25pt" o:ole="">
                  <v:imagedata r:id="rId4931" o:title=""/>
                </v:shape>
                <o:OLEObject Type="Embed" ProgID="Equation.DSMT4" ShapeID="_x0000_i5126" DrawAspect="Content" ObjectID="_1826907455" r:id="rId6418"/>
              </w:object>
            </w:r>
            <w:r>
              <w:rPr>
                <w:szCs w:val="28"/>
              </w:rPr>
              <w:t xml:space="preserve"> </w:t>
            </w:r>
          </w:p>
          <w:p w14:paraId="60E8BF1C" w14:textId="77777777" w:rsidR="009E5BAE" w:rsidRDefault="009E5BAE" w:rsidP="00112055">
            <w:pPr>
              <w:pStyle w:val="ListParagraph"/>
              <w:tabs>
                <w:tab w:val="left" w:pos="0"/>
              </w:tabs>
              <w:ind w:left="0"/>
              <w:rPr>
                <w:szCs w:val="28"/>
              </w:rPr>
            </w:pPr>
            <w:r>
              <w:rPr>
                <w:szCs w:val="28"/>
              </w:rPr>
              <w:t xml:space="preserve">Xét </w:t>
            </w:r>
            <w:r w:rsidRPr="0070157E">
              <w:rPr>
                <w:position w:val="-16"/>
                <w:szCs w:val="28"/>
              </w:rPr>
              <w:object w:dxaOrig="5280" w:dyaOrig="440" w14:anchorId="24B9405C">
                <v:shape id="_x0000_i5127" type="#_x0000_t75" style="width:264pt;height:21.75pt" o:ole="">
                  <v:imagedata r:id="rId4933" o:title=""/>
                </v:shape>
                <o:OLEObject Type="Embed" ProgID="Equation.DSMT4" ShapeID="_x0000_i5127" DrawAspect="Content" ObjectID="_1826907456" r:id="rId6419"/>
              </w:object>
            </w:r>
          </w:p>
          <w:p w14:paraId="5BF86EEF" w14:textId="77777777" w:rsidR="009E5BAE" w:rsidRDefault="009E5BAE" w:rsidP="00112055">
            <w:pPr>
              <w:pStyle w:val="ListParagraph"/>
              <w:tabs>
                <w:tab w:val="left" w:pos="0"/>
              </w:tabs>
              <w:ind w:left="0"/>
              <w:rPr>
                <w:szCs w:val="28"/>
              </w:rPr>
            </w:pPr>
            <w:r>
              <w:rPr>
                <w:szCs w:val="28"/>
              </w:rPr>
              <w:t xml:space="preserve">                                     </w:t>
            </w:r>
            <w:r w:rsidRPr="0070157E">
              <w:rPr>
                <w:position w:val="-14"/>
                <w:szCs w:val="28"/>
              </w:rPr>
              <w:object w:dxaOrig="4760" w:dyaOrig="400" w14:anchorId="71E6C729">
                <v:shape id="_x0000_i5128" type="#_x0000_t75" style="width:237.75pt;height:20.25pt" o:ole="">
                  <v:imagedata r:id="rId4935" o:title=""/>
                </v:shape>
                <o:OLEObject Type="Embed" ProgID="Equation.DSMT4" ShapeID="_x0000_i5128" DrawAspect="Content" ObjectID="_1826907457" r:id="rId6420"/>
              </w:object>
            </w:r>
            <w:r>
              <w:rPr>
                <w:szCs w:val="28"/>
              </w:rPr>
              <w:t xml:space="preserve"> </w:t>
            </w:r>
          </w:p>
          <w:p w14:paraId="64C4B7E4" w14:textId="77777777" w:rsidR="009E5BAE" w:rsidRDefault="009E5BAE" w:rsidP="00112055">
            <w:pPr>
              <w:pStyle w:val="ListParagraph"/>
              <w:tabs>
                <w:tab w:val="left" w:pos="0"/>
              </w:tabs>
              <w:ind w:left="0"/>
              <w:rPr>
                <w:szCs w:val="28"/>
              </w:rPr>
            </w:pPr>
            <w:r>
              <w:rPr>
                <w:szCs w:val="28"/>
              </w:rPr>
              <w:t xml:space="preserve">Ta có </w:t>
            </w:r>
            <w:r w:rsidRPr="0070157E">
              <w:rPr>
                <w:position w:val="-14"/>
                <w:szCs w:val="28"/>
              </w:rPr>
              <w:object w:dxaOrig="1680" w:dyaOrig="400" w14:anchorId="3D736382">
                <v:shape id="_x0000_i5129" type="#_x0000_t75" style="width:84pt;height:20.25pt" o:ole="">
                  <v:imagedata r:id="rId4937" o:title=""/>
                </v:shape>
                <o:OLEObject Type="Embed" ProgID="Equation.DSMT4" ShapeID="_x0000_i5129" DrawAspect="Content" ObjectID="_1826907458" r:id="rId6421"/>
              </w:object>
            </w:r>
            <w:r>
              <w:rPr>
                <w:szCs w:val="28"/>
              </w:rPr>
              <w:t xml:space="preserve">;  </w:t>
            </w:r>
            <w:r w:rsidRPr="0070157E">
              <w:rPr>
                <w:position w:val="-14"/>
                <w:szCs w:val="28"/>
              </w:rPr>
              <w:object w:dxaOrig="1640" w:dyaOrig="400" w14:anchorId="0EBD568F">
                <v:shape id="_x0000_i5130" type="#_x0000_t75" style="width:81.75pt;height:20.25pt" o:ole="">
                  <v:imagedata r:id="rId4939" o:title=""/>
                </v:shape>
                <o:OLEObject Type="Embed" ProgID="Equation.DSMT4" ShapeID="_x0000_i5130" DrawAspect="Content" ObjectID="_1826907459" r:id="rId6422"/>
              </w:object>
            </w:r>
            <w:r>
              <w:rPr>
                <w:szCs w:val="28"/>
              </w:rPr>
              <w:t xml:space="preserve">; </w:t>
            </w:r>
            <w:r w:rsidRPr="0070157E">
              <w:rPr>
                <w:position w:val="-14"/>
                <w:szCs w:val="28"/>
              </w:rPr>
              <w:object w:dxaOrig="1620" w:dyaOrig="400" w14:anchorId="10AE67BF">
                <v:shape id="_x0000_i5131" type="#_x0000_t75" style="width:81pt;height:20.25pt" o:ole="">
                  <v:imagedata r:id="rId4927" o:title=""/>
                </v:shape>
                <o:OLEObject Type="Embed" ProgID="Equation.DSMT4" ShapeID="_x0000_i5131" DrawAspect="Content" ObjectID="_1826907460" r:id="rId6423"/>
              </w:object>
            </w:r>
          </w:p>
          <w:p w14:paraId="69CF8356" w14:textId="77777777" w:rsidR="009E5BAE" w:rsidRDefault="009E5BAE" w:rsidP="00112055">
            <w:pPr>
              <w:pStyle w:val="ListParagraph"/>
              <w:tabs>
                <w:tab w:val="left" w:pos="0"/>
              </w:tabs>
              <w:ind w:left="0"/>
              <w:rPr>
                <w:szCs w:val="28"/>
              </w:rPr>
            </w:pPr>
            <w:r>
              <w:rPr>
                <w:szCs w:val="28"/>
              </w:rPr>
              <w:t xml:space="preserve">Nên </w:t>
            </w:r>
            <w:r w:rsidRPr="0070157E">
              <w:rPr>
                <w:position w:val="-16"/>
                <w:szCs w:val="28"/>
              </w:rPr>
              <w:object w:dxaOrig="2480" w:dyaOrig="440" w14:anchorId="0DCEBBEB">
                <v:shape id="_x0000_i5132" type="#_x0000_t75" style="width:123.75pt;height:21.75pt" o:ole="">
                  <v:imagedata r:id="rId4942" o:title=""/>
                </v:shape>
                <o:OLEObject Type="Embed" ProgID="Equation.DSMT4" ShapeID="_x0000_i5132" DrawAspect="Content" ObjectID="_1826907461" r:id="rId6424"/>
              </w:object>
            </w:r>
            <w:r>
              <w:rPr>
                <w:szCs w:val="28"/>
              </w:rPr>
              <w:t xml:space="preserve"> chia hết cho 6</w:t>
            </w:r>
          </w:p>
          <w:p w14:paraId="58EE6E74" w14:textId="77777777" w:rsidR="009E5BAE" w:rsidRDefault="009E5BAE" w:rsidP="00112055">
            <w:pPr>
              <w:pStyle w:val="ListParagraph"/>
              <w:tabs>
                <w:tab w:val="left" w:pos="0"/>
              </w:tabs>
              <w:ind w:left="0"/>
              <w:rPr>
                <w:szCs w:val="28"/>
              </w:rPr>
            </w:pPr>
            <w:r>
              <w:rPr>
                <w:szCs w:val="28"/>
              </w:rPr>
              <w:t xml:space="preserve">Mà </w:t>
            </w:r>
            <w:r w:rsidRPr="0070157E">
              <w:rPr>
                <w:position w:val="-14"/>
                <w:szCs w:val="28"/>
              </w:rPr>
              <w:object w:dxaOrig="1260" w:dyaOrig="400" w14:anchorId="4F0BDC52">
                <v:shape id="_x0000_i5133" type="#_x0000_t75" style="width:63pt;height:20.25pt" o:ole="">
                  <v:imagedata r:id="rId4931" o:title=""/>
                </v:shape>
                <o:OLEObject Type="Embed" ProgID="Equation.DSMT4" ShapeID="_x0000_i5133" DrawAspect="Content" ObjectID="_1826907462" r:id="rId6425"/>
              </w:object>
            </w:r>
            <w:r>
              <w:rPr>
                <w:szCs w:val="28"/>
              </w:rPr>
              <w:t xml:space="preserve"> (cm trên)</w:t>
            </w:r>
          </w:p>
          <w:p w14:paraId="4E104DC7" w14:textId="77777777" w:rsidR="009E5BAE" w:rsidRPr="00425207" w:rsidRDefault="009E5BAE" w:rsidP="00112055">
            <w:pPr>
              <w:pStyle w:val="ListParagraph"/>
              <w:tabs>
                <w:tab w:val="left" w:pos="0"/>
              </w:tabs>
              <w:ind w:left="0"/>
              <w:rPr>
                <w:szCs w:val="28"/>
              </w:rPr>
            </w:pPr>
            <w:r>
              <w:rPr>
                <w:szCs w:val="28"/>
              </w:rPr>
              <w:t xml:space="preserve">Vậy </w:t>
            </w:r>
            <w:r w:rsidRPr="0070157E">
              <w:rPr>
                <w:position w:val="-16"/>
                <w:szCs w:val="28"/>
              </w:rPr>
              <w:object w:dxaOrig="1540" w:dyaOrig="440" w14:anchorId="1510073D">
                <v:shape id="_x0000_i5134" type="#_x0000_t75" style="width:77.25pt;height:21.75pt" o:ole="">
                  <v:imagedata r:id="rId4945" o:title=""/>
                </v:shape>
                <o:OLEObject Type="Embed" ProgID="Equation.DSMT4" ShapeID="_x0000_i5134" DrawAspect="Content" ObjectID="_1826907463" r:id="rId6426"/>
              </w:object>
            </w:r>
            <w:r>
              <w:rPr>
                <w:szCs w:val="28"/>
              </w:rPr>
              <w:t xml:space="preserve"> (đpcm)</w:t>
            </w:r>
          </w:p>
        </w:tc>
        <w:tc>
          <w:tcPr>
            <w:tcW w:w="1134" w:type="dxa"/>
          </w:tcPr>
          <w:p w14:paraId="6284ABE0" w14:textId="77777777" w:rsidR="009E5BAE" w:rsidRDefault="009E5BAE" w:rsidP="00112055">
            <w:pPr>
              <w:tabs>
                <w:tab w:val="left" w:pos="2070"/>
              </w:tabs>
              <w:rPr>
                <w:szCs w:val="28"/>
                <w:lang w:val="fr-FR"/>
              </w:rPr>
            </w:pPr>
          </w:p>
          <w:p w14:paraId="16C28F63" w14:textId="77777777" w:rsidR="009E5BAE" w:rsidRDefault="009E5BAE" w:rsidP="00112055">
            <w:pPr>
              <w:tabs>
                <w:tab w:val="left" w:pos="2070"/>
              </w:tabs>
              <w:rPr>
                <w:szCs w:val="28"/>
                <w:lang w:val="fr-FR"/>
              </w:rPr>
            </w:pPr>
          </w:p>
          <w:p w14:paraId="410388BB" w14:textId="77777777" w:rsidR="009E5BAE" w:rsidRDefault="009E5BAE" w:rsidP="00112055">
            <w:pPr>
              <w:tabs>
                <w:tab w:val="left" w:pos="2070"/>
              </w:tabs>
              <w:rPr>
                <w:szCs w:val="28"/>
                <w:lang w:val="fr-FR"/>
              </w:rPr>
            </w:pPr>
            <w:r>
              <w:rPr>
                <w:szCs w:val="28"/>
                <w:lang w:val="fr-FR"/>
              </w:rPr>
              <w:t>0,5</w:t>
            </w:r>
          </w:p>
          <w:p w14:paraId="3FA13783" w14:textId="77777777" w:rsidR="009E5BAE" w:rsidRDefault="009E5BAE" w:rsidP="00112055">
            <w:pPr>
              <w:tabs>
                <w:tab w:val="left" w:pos="2070"/>
              </w:tabs>
              <w:rPr>
                <w:szCs w:val="28"/>
                <w:lang w:val="fr-FR"/>
              </w:rPr>
            </w:pPr>
          </w:p>
          <w:p w14:paraId="26DB84AB" w14:textId="77777777" w:rsidR="009E5BAE" w:rsidRDefault="009E5BAE" w:rsidP="00112055">
            <w:pPr>
              <w:tabs>
                <w:tab w:val="left" w:pos="2070"/>
              </w:tabs>
              <w:rPr>
                <w:szCs w:val="28"/>
                <w:lang w:val="fr-FR"/>
              </w:rPr>
            </w:pPr>
          </w:p>
          <w:p w14:paraId="4E7D530F" w14:textId="77777777" w:rsidR="009E5BAE" w:rsidRDefault="009E5BAE" w:rsidP="00112055">
            <w:pPr>
              <w:tabs>
                <w:tab w:val="left" w:pos="2070"/>
              </w:tabs>
              <w:rPr>
                <w:szCs w:val="28"/>
                <w:lang w:val="fr-FR"/>
              </w:rPr>
            </w:pPr>
          </w:p>
          <w:p w14:paraId="38E85678" w14:textId="77777777" w:rsidR="009E5BAE" w:rsidRDefault="009E5BAE" w:rsidP="00112055">
            <w:pPr>
              <w:tabs>
                <w:tab w:val="left" w:pos="2070"/>
              </w:tabs>
              <w:rPr>
                <w:szCs w:val="28"/>
                <w:lang w:val="fr-FR"/>
              </w:rPr>
            </w:pPr>
          </w:p>
          <w:p w14:paraId="444A0246" w14:textId="77777777" w:rsidR="009E5BAE" w:rsidRDefault="009E5BAE" w:rsidP="00112055">
            <w:pPr>
              <w:tabs>
                <w:tab w:val="left" w:pos="2070"/>
              </w:tabs>
              <w:rPr>
                <w:szCs w:val="28"/>
                <w:lang w:val="fr-FR"/>
              </w:rPr>
            </w:pPr>
            <w:r>
              <w:rPr>
                <w:szCs w:val="28"/>
                <w:lang w:val="fr-FR"/>
              </w:rPr>
              <w:t>0,5</w:t>
            </w:r>
          </w:p>
          <w:p w14:paraId="6646189C" w14:textId="77777777" w:rsidR="009E5BAE" w:rsidRDefault="009E5BAE" w:rsidP="00112055">
            <w:pPr>
              <w:tabs>
                <w:tab w:val="left" w:pos="2070"/>
              </w:tabs>
              <w:rPr>
                <w:szCs w:val="28"/>
                <w:lang w:val="fr-FR"/>
              </w:rPr>
            </w:pPr>
          </w:p>
          <w:p w14:paraId="2A2B0911" w14:textId="77777777" w:rsidR="009E5BAE" w:rsidRDefault="009E5BAE" w:rsidP="00112055">
            <w:pPr>
              <w:tabs>
                <w:tab w:val="left" w:pos="2070"/>
              </w:tabs>
              <w:rPr>
                <w:szCs w:val="28"/>
                <w:lang w:val="fr-FR"/>
              </w:rPr>
            </w:pPr>
          </w:p>
          <w:p w14:paraId="50079655" w14:textId="77777777" w:rsidR="009E5BAE" w:rsidRDefault="009E5BAE" w:rsidP="00112055">
            <w:pPr>
              <w:tabs>
                <w:tab w:val="left" w:pos="2070"/>
              </w:tabs>
              <w:rPr>
                <w:szCs w:val="28"/>
                <w:lang w:val="fr-FR"/>
              </w:rPr>
            </w:pPr>
            <w:r>
              <w:rPr>
                <w:szCs w:val="28"/>
                <w:lang w:val="fr-FR"/>
              </w:rPr>
              <w:t>0,25</w:t>
            </w:r>
          </w:p>
          <w:p w14:paraId="4E1F2DD2" w14:textId="77777777" w:rsidR="009E5BAE" w:rsidRDefault="009E5BAE" w:rsidP="00112055">
            <w:pPr>
              <w:tabs>
                <w:tab w:val="left" w:pos="2070"/>
              </w:tabs>
              <w:rPr>
                <w:szCs w:val="28"/>
                <w:lang w:val="fr-FR"/>
              </w:rPr>
            </w:pPr>
          </w:p>
          <w:p w14:paraId="1D2D9D32" w14:textId="77777777" w:rsidR="009E5BAE" w:rsidRDefault="009E5BAE" w:rsidP="00112055">
            <w:pPr>
              <w:tabs>
                <w:tab w:val="left" w:pos="2070"/>
              </w:tabs>
              <w:rPr>
                <w:szCs w:val="28"/>
                <w:lang w:val="fr-FR"/>
              </w:rPr>
            </w:pPr>
          </w:p>
          <w:p w14:paraId="79F43AB6" w14:textId="77777777" w:rsidR="009E5BAE" w:rsidRPr="00EB1161" w:rsidRDefault="009E5BAE" w:rsidP="00112055">
            <w:pPr>
              <w:tabs>
                <w:tab w:val="left" w:pos="2070"/>
              </w:tabs>
              <w:rPr>
                <w:szCs w:val="28"/>
                <w:lang w:val="fr-FR"/>
              </w:rPr>
            </w:pPr>
            <w:r>
              <w:rPr>
                <w:szCs w:val="28"/>
                <w:lang w:val="fr-FR"/>
              </w:rPr>
              <w:t>0,25</w:t>
            </w:r>
          </w:p>
        </w:tc>
      </w:tr>
      <w:tr w:rsidR="009E5BAE" w:rsidRPr="00EB1161" w14:paraId="3CDBCF20" w14:textId="77777777" w:rsidTr="00112055">
        <w:trPr>
          <w:trHeight w:val="3977"/>
        </w:trPr>
        <w:tc>
          <w:tcPr>
            <w:tcW w:w="1101" w:type="dxa"/>
            <w:vMerge/>
          </w:tcPr>
          <w:p w14:paraId="4884159B" w14:textId="77777777" w:rsidR="009E5BAE" w:rsidRPr="00EB1161" w:rsidRDefault="009E5BAE" w:rsidP="00112055">
            <w:pPr>
              <w:tabs>
                <w:tab w:val="left" w:pos="2070"/>
              </w:tabs>
              <w:rPr>
                <w:szCs w:val="28"/>
              </w:rPr>
            </w:pPr>
          </w:p>
        </w:tc>
        <w:tc>
          <w:tcPr>
            <w:tcW w:w="8505" w:type="dxa"/>
          </w:tcPr>
          <w:p w14:paraId="0E3DB0E1" w14:textId="77777777" w:rsidR="009E5BAE" w:rsidRDefault="009E5BAE" w:rsidP="00112055">
            <w:pPr>
              <w:tabs>
                <w:tab w:val="left" w:pos="2070"/>
              </w:tabs>
              <w:rPr>
                <w:szCs w:val="28"/>
              </w:rPr>
            </w:pPr>
            <w:r>
              <w:rPr>
                <w:szCs w:val="28"/>
              </w:rPr>
              <w:t xml:space="preserve">3) </w:t>
            </w:r>
            <w:r w:rsidRPr="00D92114">
              <w:rPr>
                <w:position w:val="-10"/>
                <w:szCs w:val="28"/>
              </w:rPr>
              <w:object w:dxaOrig="3440" w:dyaOrig="360" w14:anchorId="22F273A6">
                <v:shape id="_x0000_i5135" type="#_x0000_t75" style="width:171.75pt;height:18pt" o:ole="">
                  <v:imagedata r:id="rId4898" o:title=""/>
                </v:shape>
                <o:OLEObject Type="Embed" ProgID="Equation.DSMT4" ShapeID="_x0000_i5135" DrawAspect="Content" ObjectID="_1826907464" r:id="rId6427"/>
              </w:object>
            </w:r>
          </w:p>
          <w:p w14:paraId="6FB76BD8" w14:textId="77777777" w:rsidR="009E5BAE" w:rsidRDefault="009E5BAE" w:rsidP="00112055">
            <w:pPr>
              <w:tabs>
                <w:tab w:val="left" w:pos="2070"/>
              </w:tabs>
              <w:rPr>
                <w:szCs w:val="28"/>
              </w:rPr>
            </w:pPr>
            <w:r w:rsidRPr="003E5D24">
              <w:rPr>
                <w:position w:val="-76"/>
                <w:szCs w:val="28"/>
              </w:rPr>
              <w:object w:dxaOrig="4080" w:dyaOrig="1640" w14:anchorId="4A4B5B88">
                <v:shape id="_x0000_i5136" type="#_x0000_t75" style="width:204pt;height:81.75pt" o:ole="">
                  <v:imagedata r:id="rId4948" o:title=""/>
                </v:shape>
                <o:OLEObject Type="Embed" ProgID="Equation.DSMT4" ShapeID="_x0000_i5136" DrawAspect="Content" ObjectID="_1826907465" r:id="rId6428"/>
              </w:object>
            </w:r>
          </w:p>
          <w:p w14:paraId="6AB141F1" w14:textId="77777777" w:rsidR="009E5BAE" w:rsidRDefault="009E5BAE" w:rsidP="00112055">
            <w:pPr>
              <w:tabs>
                <w:tab w:val="left" w:pos="2070"/>
              </w:tabs>
              <w:rPr>
                <w:szCs w:val="28"/>
              </w:rPr>
            </w:pPr>
            <w:r>
              <w:rPr>
                <w:szCs w:val="28"/>
              </w:rPr>
              <w:t xml:space="preserve">Trường hợp 1: </w:t>
            </w:r>
            <w:r w:rsidRPr="003E5D24">
              <w:rPr>
                <w:position w:val="-30"/>
                <w:szCs w:val="28"/>
              </w:rPr>
              <w:object w:dxaOrig="2659" w:dyaOrig="720" w14:anchorId="48033B09">
                <v:shape id="_x0000_i5137" type="#_x0000_t75" style="width:132.75pt;height:36pt" o:ole="">
                  <v:imagedata r:id="rId4950" o:title=""/>
                </v:shape>
                <o:OLEObject Type="Embed" ProgID="Equation.DSMT4" ShapeID="_x0000_i5137" DrawAspect="Content" ObjectID="_1826907466" r:id="rId6429"/>
              </w:object>
            </w:r>
            <w:r>
              <w:rPr>
                <w:szCs w:val="28"/>
              </w:rPr>
              <w:t xml:space="preserve"> </w:t>
            </w:r>
          </w:p>
          <w:p w14:paraId="2D3B99C9" w14:textId="77777777" w:rsidR="009E5BAE" w:rsidRDefault="009E5BAE" w:rsidP="00112055">
            <w:pPr>
              <w:tabs>
                <w:tab w:val="left" w:pos="2070"/>
              </w:tabs>
              <w:rPr>
                <w:szCs w:val="28"/>
              </w:rPr>
            </w:pPr>
            <w:r>
              <w:rPr>
                <w:szCs w:val="28"/>
              </w:rPr>
              <w:t xml:space="preserve">Trường hợp 2: </w:t>
            </w:r>
            <w:r w:rsidRPr="003E5D24">
              <w:rPr>
                <w:position w:val="-30"/>
                <w:szCs w:val="28"/>
              </w:rPr>
              <w:object w:dxaOrig="2960" w:dyaOrig="720" w14:anchorId="3EFC9ED0">
                <v:shape id="_x0000_i5138" type="#_x0000_t75" style="width:147.75pt;height:36pt" o:ole="">
                  <v:imagedata r:id="rId4952" o:title=""/>
                </v:shape>
                <o:OLEObject Type="Embed" ProgID="Equation.DSMT4" ShapeID="_x0000_i5138" DrawAspect="Content" ObjectID="_1826907467" r:id="rId6430"/>
              </w:object>
            </w:r>
            <w:r>
              <w:rPr>
                <w:szCs w:val="28"/>
              </w:rPr>
              <w:t xml:space="preserve"> </w:t>
            </w:r>
          </w:p>
          <w:p w14:paraId="628788B0" w14:textId="77777777" w:rsidR="009E5BAE" w:rsidRPr="00EB1161" w:rsidRDefault="009E5BAE" w:rsidP="00112055">
            <w:pPr>
              <w:tabs>
                <w:tab w:val="left" w:pos="2070"/>
              </w:tabs>
              <w:rPr>
                <w:szCs w:val="28"/>
                <w:lang w:val="fr-FR"/>
              </w:rPr>
            </w:pPr>
            <w:r>
              <w:rPr>
                <w:szCs w:val="28"/>
              </w:rPr>
              <w:t>Vậy cặp số (x, y) là (2024, 2024); (-2022, -2020)</w:t>
            </w:r>
          </w:p>
        </w:tc>
        <w:tc>
          <w:tcPr>
            <w:tcW w:w="1134" w:type="dxa"/>
          </w:tcPr>
          <w:p w14:paraId="0493AB85" w14:textId="77777777" w:rsidR="009E5BAE" w:rsidRDefault="009E5BAE" w:rsidP="00112055">
            <w:pPr>
              <w:tabs>
                <w:tab w:val="left" w:pos="2070"/>
              </w:tabs>
              <w:rPr>
                <w:szCs w:val="28"/>
                <w:lang w:val="fr-FR"/>
              </w:rPr>
            </w:pPr>
          </w:p>
          <w:p w14:paraId="3027D027" w14:textId="77777777" w:rsidR="009E5BAE" w:rsidRDefault="009E5BAE" w:rsidP="00112055">
            <w:pPr>
              <w:tabs>
                <w:tab w:val="left" w:pos="2070"/>
              </w:tabs>
              <w:rPr>
                <w:szCs w:val="28"/>
                <w:lang w:val="fr-FR"/>
              </w:rPr>
            </w:pPr>
          </w:p>
          <w:p w14:paraId="026942E9" w14:textId="77777777" w:rsidR="009E5BAE" w:rsidRDefault="009E5BAE" w:rsidP="00112055">
            <w:pPr>
              <w:tabs>
                <w:tab w:val="left" w:pos="2070"/>
              </w:tabs>
              <w:rPr>
                <w:szCs w:val="28"/>
                <w:lang w:val="fr-FR"/>
              </w:rPr>
            </w:pPr>
          </w:p>
          <w:p w14:paraId="1B3896D9" w14:textId="77777777" w:rsidR="009E5BAE" w:rsidRDefault="009E5BAE" w:rsidP="00112055">
            <w:pPr>
              <w:tabs>
                <w:tab w:val="left" w:pos="2070"/>
              </w:tabs>
              <w:rPr>
                <w:szCs w:val="28"/>
                <w:lang w:val="fr-FR"/>
              </w:rPr>
            </w:pPr>
            <w:r>
              <w:rPr>
                <w:szCs w:val="28"/>
                <w:lang w:val="fr-FR"/>
              </w:rPr>
              <w:t>0,5</w:t>
            </w:r>
          </w:p>
          <w:p w14:paraId="64FFD122" w14:textId="77777777" w:rsidR="009E5BAE" w:rsidRDefault="009E5BAE" w:rsidP="00112055">
            <w:pPr>
              <w:tabs>
                <w:tab w:val="left" w:pos="2070"/>
              </w:tabs>
              <w:rPr>
                <w:szCs w:val="28"/>
                <w:lang w:val="fr-FR"/>
              </w:rPr>
            </w:pPr>
          </w:p>
          <w:p w14:paraId="4506EF13" w14:textId="77777777" w:rsidR="009E5BAE" w:rsidRDefault="009E5BAE" w:rsidP="00112055">
            <w:pPr>
              <w:tabs>
                <w:tab w:val="left" w:pos="2070"/>
              </w:tabs>
              <w:rPr>
                <w:szCs w:val="28"/>
                <w:lang w:val="fr-FR"/>
              </w:rPr>
            </w:pPr>
            <w:r>
              <w:rPr>
                <w:szCs w:val="28"/>
                <w:lang w:val="fr-FR"/>
              </w:rPr>
              <w:t>0,5</w:t>
            </w:r>
          </w:p>
          <w:p w14:paraId="360E910E" w14:textId="77777777" w:rsidR="009E5BAE" w:rsidRDefault="009E5BAE" w:rsidP="00112055">
            <w:pPr>
              <w:tabs>
                <w:tab w:val="left" w:pos="2070"/>
              </w:tabs>
              <w:rPr>
                <w:szCs w:val="28"/>
                <w:lang w:val="fr-FR"/>
              </w:rPr>
            </w:pPr>
          </w:p>
          <w:p w14:paraId="67DFA82A" w14:textId="77777777" w:rsidR="009E5BAE" w:rsidRDefault="009E5BAE" w:rsidP="00112055">
            <w:pPr>
              <w:tabs>
                <w:tab w:val="left" w:pos="2070"/>
              </w:tabs>
              <w:rPr>
                <w:szCs w:val="28"/>
                <w:lang w:val="fr-FR"/>
              </w:rPr>
            </w:pPr>
          </w:p>
          <w:p w14:paraId="0A434A8C" w14:textId="77777777" w:rsidR="009E5BAE" w:rsidRDefault="009E5BAE" w:rsidP="00112055">
            <w:pPr>
              <w:tabs>
                <w:tab w:val="left" w:pos="2070"/>
              </w:tabs>
              <w:rPr>
                <w:szCs w:val="28"/>
                <w:lang w:val="fr-FR"/>
              </w:rPr>
            </w:pPr>
            <w:r>
              <w:rPr>
                <w:szCs w:val="28"/>
                <w:lang w:val="fr-FR"/>
              </w:rPr>
              <w:t>0,5</w:t>
            </w:r>
          </w:p>
          <w:p w14:paraId="528F96EE" w14:textId="77777777" w:rsidR="009E5BAE" w:rsidRDefault="009E5BAE" w:rsidP="00112055">
            <w:pPr>
              <w:tabs>
                <w:tab w:val="left" w:pos="2070"/>
              </w:tabs>
              <w:rPr>
                <w:szCs w:val="28"/>
                <w:lang w:val="fr-FR"/>
              </w:rPr>
            </w:pPr>
          </w:p>
          <w:p w14:paraId="699DF988" w14:textId="77777777" w:rsidR="009E5BAE" w:rsidRDefault="009E5BAE" w:rsidP="00112055">
            <w:pPr>
              <w:tabs>
                <w:tab w:val="left" w:pos="2070"/>
              </w:tabs>
              <w:rPr>
                <w:szCs w:val="28"/>
                <w:lang w:val="fr-FR"/>
              </w:rPr>
            </w:pPr>
          </w:p>
          <w:p w14:paraId="6C7AC4C6" w14:textId="77777777" w:rsidR="009E5BAE" w:rsidRPr="00EB1161" w:rsidRDefault="009E5BAE" w:rsidP="00112055">
            <w:pPr>
              <w:tabs>
                <w:tab w:val="left" w:pos="2070"/>
              </w:tabs>
              <w:rPr>
                <w:szCs w:val="28"/>
                <w:lang w:val="fr-FR"/>
              </w:rPr>
            </w:pPr>
            <w:r>
              <w:rPr>
                <w:szCs w:val="28"/>
                <w:lang w:val="fr-FR"/>
              </w:rPr>
              <w:t>0,5</w:t>
            </w:r>
          </w:p>
        </w:tc>
      </w:tr>
      <w:tr w:rsidR="009E5BAE" w:rsidRPr="00EB1161" w14:paraId="2ED332CB" w14:textId="77777777" w:rsidTr="00112055">
        <w:trPr>
          <w:trHeight w:val="400"/>
        </w:trPr>
        <w:tc>
          <w:tcPr>
            <w:tcW w:w="1101" w:type="dxa"/>
            <w:vMerge w:val="restart"/>
            <w:vAlign w:val="center"/>
          </w:tcPr>
          <w:p w14:paraId="57A5C761" w14:textId="77777777" w:rsidR="009E5BAE" w:rsidRPr="007764D1" w:rsidRDefault="009E5BAE" w:rsidP="00112055">
            <w:pPr>
              <w:tabs>
                <w:tab w:val="left" w:pos="2070"/>
              </w:tabs>
              <w:jc w:val="center"/>
              <w:rPr>
                <w:b/>
                <w:szCs w:val="28"/>
              </w:rPr>
            </w:pPr>
            <w:r>
              <w:rPr>
                <w:b/>
                <w:szCs w:val="28"/>
              </w:rPr>
              <w:t xml:space="preserve">Bài 4 (6,0 </w:t>
            </w:r>
            <w:r w:rsidRPr="007764D1">
              <w:rPr>
                <w:b/>
                <w:szCs w:val="28"/>
              </w:rPr>
              <w:t>đ)</w:t>
            </w:r>
          </w:p>
        </w:tc>
        <w:tc>
          <w:tcPr>
            <w:tcW w:w="8505" w:type="dxa"/>
          </w:tcPr>
          <w:p w14:paraId="0DDEBC64" w14:textId="77777777" w:rsidR="009E5BAE" w:rsidRDefault="009E5BAE" w:rsidP="00112055">
            <w:pPr>
              <w:tabs>
                <w:tab w:val="left" w:pos="2070"/>
              </w:tabs>
              <w:jc w:val="both"/>
              <w:rPr>
                <w:szCs w:val="28"/>
              </w:rPr>
            </w:pPr>
            <w:r>
              <w:rPr>
                <w:szCs w:val="28"/>
              </w:rPr>
              <w:t xml:space="preserve">1) </w:t>
            </w:r>
          </w:p>
          <w:p w14:paraId="34EE0E3D" w14:textId="77777777" w:rsidR="009E5BAE" w:rsidRPr="00EB1161" w:rsidRDefault="009E5BAE" w:rsidP="00112055">
            <w:pPr>
              <w:tabs>
                <w:tab w:val="left" w:pos="2070"/>
              </w:tabs>
              <w:jc w:val="center"/>
              <w:rPr>
                <w:szCs w:val="28"/>
              </w:rPr>
            </w:pPr>
            <w:r w:rsidRPr="00BA58B8">
              <w:rPr>
                <w:noProof/>
              </w:rPr>
              <w:pict w14:anchorId="7C656388">
                <v:shape id="_x0000_i5139" type="#_x0000_t75" style="width:181.5pt;height:172.5pt;visibility:visible">
                  <v:imagedata r:id="rId4954" o:title=""/>
                </v:shape>
              </w:pict>
            </w:r>
          </w:p>
        </w:tc>
        <w:tc>
          <w:tcPr>
            <w:tcW w:w="1134" w:type="dxa"/>
          </w:tcPr>
          <w:p w14:paraId="2BA4FFB2" w14:textId="77777777" w:rsidR="009E5BAE" w:rsidRDefault="009E5BAE" w:rsidP="00112055">
            <w:pPr>
              <w:tabs>
                <w:tab w:val="left" w:pos="2070"/>
              </w:tabs>
              <w:rPr>
                <w:szCs w:val="28"/>
              </w:rPr>
            </w:pPr>
          </w:p>
          <w:p w14:paraId="73F218B7" w14:textId="77777777" w:rsidR="009E5BAE" w:rsidRDefault="009E5BAE" w:rsidP="00112055">
            <w:pPr>
              <w:tabs>
                <w:tab w:val="left" w:pos="2070"/>
              </w:tabs>
              <w:rPr>
                <w:szCs w:val="28"/>
              </w:rPr>
            </w:pPr>
          </w:p>
          <w:p w14:paraId="29AB2881" w14:textId="77777777" w:rsidR="009E5BAE" w:rsidRDefault="009E5BAE" w:rsidP="00112055">
            <w:pPr>
              <w:tabs>
                <w:tab w:val="left" w:pos="2070"/>
              </w:tabs>
              <w:rPr>
                <w:szCs w:val="28"/>
              </w:rPr>
            </w:pPr>
          </w:p>
          <w:p w14:paraId="263DB8CD" w14:textId="77777777" w:rsidR="009E5BAE" w:rsidRDefault="009E5BAE" w:rsidP="00112055">
            <w:pPr>
              <w:tabs>
                <w:tab w:val="left" w:pos="2070"/>
              </w:tabs>
              <w:rPr>
                <w:szCs w:val="28"/>
              </w:rPr>
            </w:pPr>
          </w:p>
          <w:p w14:paraId="28E76571" w14:textId="77777777" w:rsidR="009E5BAE" w:rsidRDefault="009E5BAE" w:rsidP="00112055">
            <w:pPr>
              <w:tabs>
                <w:tab w:val="left" w:pos="2070"/>
              </w:tabs>
              <w:rPr>
                <w:szCs w:val="28"/>
              </w:rPr>
            </w:pPr>
          </w:p>
          <w:p w14:paraId="502B7924" w14:textId="77777777" w:rsidR="009E5BAE" w:rsidRPr="00EB1161" w:rsidRDefault="009E5BAE" w:rsidP="00112055">
            <w:pPr>
              <w:tabs>
                <w:tab w:val="left" w:pos="2070"/>
              </w:tabs>
              <w:rPr>
                <w:szCs w:val="28"/>
              </w:rPr>
            </w:pPr>
            <w:r>
              <w:rPr>
                <w:szCs w:val="28"/>
              </w:rPr>
              <w:t>0,5</w:t>
            </w:r>
          </w:p>
        </w:tc>
      </w:tr>
      <w:tr w:rsidR="009E5BAE" w:rsidRPr="00EB1161" w14:paraId="6C1E5FC2" w14:textId="77777777" w:rsidTr="00112055">
        <w:trPr>
          <w:trHeight w:val="400"/>
        </w:trPr>
        <w:tc>
          <w:tcPr>
            <w:tcW w:w="1101" w:type="dxa"/>
            <w:vMerge/>
          </w:tcPr>
          <w:p w14:paraId="775071FB" w14:textId="77777777" w:rsidR="009E5BAE" w:rsidRDefault="009E5BAE" w:rsidP="00112055">
            <w:pPr>
              <w:tabs>
                <w:tab w:val="left" w:pos="2070"/>
              </w:tabs>
              <w:rPr>
                <w:szCs w:val="28"/>
              </w:rPr>
            </w:pPr>
          </w:p>
        </w:tc>
        <w:tc>
          <w:tcPr>
            <w:tcW w:w="8505" w:type="dxa"/>
          </w:tcPr>
          <w:p w14:paraId="64319B06" w14:textId="77777777" w:rsidR="009E5BAE" w:rsidRPr="00EB1161" w:rsidRDefault="009E5BAE" w:rsidP="00112055">
            <w:pPr>
              <w:tabs>
                <w:tab w:val="left" w:pos="2070"/>
              </w:tabs>
              <w:jc w:val="both"/>
              <w:rPr>
                <w:szCs w:val="28"/>
              </w:rPr>
            </w:pPr>
            <w:r>
              <w:rPr>
                <w:szCs w:val="28"/>
              </w:rPr>
              <w:t>a) Chứng minh được MNPQ là hình vuông</w:t>
            </w:r>
          </w:p>
        </w:tc>
        <w:tc>
          <w:tcPr>
            <w:tcW w:w="1134" w:type="dxa"/>
          </w:tcPr>
          <w:p w14:paraId="5E15244C" w14:textId="77777777" w:rsidR="009E5BAE" w:rsidRPr="00EB1161" w:rsidRDefault="009E5BAE" w:rsidP="00112055">
            <w:pPr>
              <w:tabs>
                <w:tab w:val="left" w:pos="2070"/>
              </w:tabs>
              <w:rPr>
                <w:szCs w:val="28"/>
              </w:rPr>
            </w:pPr>
            <w:r>
              <w:rPr>
                <w:szCs w:val="28"/>
              </w:rPr>
              <w:t>2,0</w:t>
            </w:r>
          </w:p>
        </w:tc>
      </w:tr>
      <w:tr w:rsidR="009E5BAE" w:rsidRPr="00EB1161" w14:paraId="790B77ED" w14:textId="77777777" w:rsidTr="00112055">
        <w:trPr>
          <w:trHeight w:val="400"/>
        </w:trPr>
        <w:tc>
          <w:tcPr>
            <w:tcW w:w="1101" w:type="dxa"/>
            <w:vMerge/>
          </w:tcPr>
          <w:p w14:paraId="644C81BF" w14:textId="77777777" w:rsidR="009E5BAE" w:rsidRDefault="009E5BAE" w:rsidP="00112055">
            <w:pPr>
              <w:tabs>
                <w:tab w:val="left" w:pos="2070"/>
              </w:tabs>
              <w:rPr>
                <w:szCs w:val="28"/>
              </w:rPr>
            </w:pPr>
          </w:p>
        </w:tc>
        <w:tc>
          <w:tcPr>
            <w:tcW w:w="8505" w:type="dxa"/>
          </w:tcPr>
          <w:p w14:paraId="661A685B" w14:textId="77777777" w:rsidR="009E5BAE" w:rsidRDefault="009E5BAE" w:rsidP="00112055">
            <w:pPr>
              <w:tabs>
                <w:tab w:val="left" w:pos="2070"/>
              </w:tabs>
              <w:jc w:val="both"/>
              <w:rPr>
                <w:szCs w:val="28"/>
              </w:rPr>
            </w:pPr>
            <w:r>
              <w:rPr>
                <w:szCs w:val="28"/>
              </w:rPr>
              <w:t xml:space="preserve">b) </w:t>
            </w:r>
            <w:r w:rsidRPr="00CA48F8">
              <w:rPr>
                <w:position w:val="-14"/>
                <w:szCs w:val="28"/>
              </w:rPr>
              <w:object w:dxaOrig="600" w:dyaOrig="380" w14:anchorId="58A84DAB">
                <v:shape id="_x0000_i5140" type="#_x0000_t75" style="width:30pt;height:18.75pt" o:ole="">
                  <v:imagedata r:id="rId4955" o:title=""/>
                </v:shape>
                <o:OLEObject Type="Embed" ProgID="Equation.DSMT4" ShapeID="_x0000_i5140" DrawAspect="Content" ObjectID="_1826907468" r:id="rId6431"/>
              </w:object>
            </w:r>
            <w:r>
              <w:rPr>
                <w:szCs w:val="28"/>
              </w:rPr>
              <w:t xml:space="preserve"> nhỏ nhất khi  và chỉ khi </w:t>
            </w:r>
            <w:r w:rsidRPr="00CA48F8">
              <w:rPr>
                <w:position w:val="-14"/>
                <w:szCs w:val="28"/>
              </w:rPr>
              <w:object w:dxaOrig="520" w:dyaOrig="380" w14:anchorId="4BB87D4D">
                <v:shape id="_x0000_i5141" type="#_x0000_t75" style="width:26.25pt;height:18.75pt" o:ole="">
                  <v:imagedata r:id="rId4957" o:title=""/>
                </v:shape>
                <o:OLEObject Type="Embed" ProgID="Equation.DSMT4" ShapeID="_x0000_i5141" DrawAspect="Content" ObjectID="_1826907469" r:id="rId6432"/>
              </w:object>
            </w:r>
            <w:r>
              <w:rPr>
                <w:szCs w:val="28"/>
              </w:rPr>
              <w:t xml:space="preserve"> lớn nhất, mà </w:t>
            </w:r>
            <w:r w:rsidRPr="00CA48F8">
              <w:rPr>
                <w:position w:val="-24"/>
                <w:szCs w:val="28"/>
              </w:rPr>
              <w:object w:dxaOrig="1620" w:dyaOrig="620" w14:anchorId="7FABC730">
                <v:shape id="_x0000_i5142" type="#_x0000_t75" style="width:81pt;height:30.75pt" o:ole="">
                  <v:imagedata r:id="rId4959" o:title=""/>
                </v:shape>
                <o:OLEObject Type="Embed" ProgID="Equation.DSMT4" ShapeID="_x0000_i5142" DrawAspect="Content" ObjectID="_1826907470" r:id="rId6433"/>
              </w:object>
            </w:r>
            <w:r>
              <w:rPr>
                <w:szCs w:val="28"/>
              </w:rPr>
              <w:t xml:space="preserve"> </w:t>
            </w:r>
          </w:p>
          <w:p w14:paraId="1E226173" w14:textId="77777777" w:rsidR="009E5BAE" w:rsidRDefault="009E5BAE" w:rsidP="00112055">
            <w:pPr>
              <w:tabs>
                <w:tab w:val="left" w:pos="2070"/>
              </w:tabs>
              <w:jc w:val="both"/>
              <w:rPr>
                <w:szCs w:val="28"/>
              </w:rPr>
            </w:pPr>
            <w:r>
              <w:rPr>
                <w:szCs w:val="28"/>
              </w:rPr>
              <w:t xml:space="preserve">Ta có </w:t>
            </w:r>
            <w:r w:rsidRPr="00CA48F8">
              <w:rPr>
                <w:position w:val="-24"/>
                <w:szCs w:val="28"/>
              </w:rPr>
              <w:object w:dxaOrig="4140" w:dyaOrig="720" w14:anchorId="7C0582EE">
                <v:shape id="_x0000_i5143" type="#_x0000_t75" style="width:207pt;height:36pt" o:ole="">
                  <v:imagedata r:id="rId4961" o:title=""/>
                </v:shape>
                <o:OLEObject Type="Embed" ProgID="Equation.DSMT4" ShapeID="_x0000_i5143" DrawAspect="Content" ObjectID="_1826907471" r:id="rId6434"/>
              </w:object>
            </w:r>
            <w:r>
              <w:rPr>
                <w:szCs w:val="28"/>
              </w:rPr>
              <w:t xml:space="preserve"> </w:t>
            </w:r>
          </w:p>
          <w:p w14:paraId="28012BF5" w14:textId="77777777" w:rsidR="009E5BAE" w:rsidRDefault="009E5BAE" w:rsidP="00112055">
            <w:pPr>
              <w:tabs>
                <w:tab w:val="left" w:pos="2070"/>
              </w:tabs>
              <w:jc w:val="both"/>
              <w:rPr>
                <w:szCs w:val="28"/>
              </w:rPr>
            </w:pPr>
            <w:r w:rsidRPr="00CA48F8">
              <w:rPr>
                <w:position w:val="-14"/>
                <w:szCs w:val="28"/>
              </w:rPr>
              <w:object w:dxaOrig="520" w:dyaOrig="380" w14:anchorId="7A7CE675">
                <v:shape id="_x0000_i5144" type="#_x0000_t75" style="width:26.25pt;height:18.75pt" o:ole="">
                  <v:imagedata r:id="rId4963" o:title=""/>
                </v:shape>
                <o:OLEObject Type="Embed" ProgID="Equation.DSMT4" ShapeID="_x0000_i5144" DrawAspect="Content" ObjectID="_1826907472" r:id="rId6435"/>
              </w:object>
            </w:r>
            <w:r>
              <w:rPr>
                <w:szCs w:val="28"/>
              </w:rPr>
              <w:t xml:space="preserve"> lớn nhất là </w:t>
            </w:r>
            <w:r w:rsidRPr="00CA48F8">
              <w:rPr>
                <w:position w:val="-24"/>
                <w:szCs w:val="28"/>
              </w:rPr>
              <w:object w:dxaOrig="540" w:dyaOrig="660" w14:anchorId="24A21C67">
                <v:shape id="_x0000_i5145" type="#_x0000_t75" style="width:27pt;height:33pt" o:ole="">
                  <v:imagedata r:id="rId4965" o:title=""/>
                </v:shape>
                <o:OLEObject Type="Embed" ProgID="Equation.DSMT4" ShapeID="_x0000_i5145" DrawAspect="Content" ObjectID="_1826907473" r:id="rId6436"/>
              </w:object>
            </w:r>
            <w:r>
              <w:rPr>
                <w:szCs w:val="28"/>
              </w:rPr>
              <w:t>, đạt được khi AM = MB</w:t>
            </w:r>
          </w:p>
          <w:p w14:paraId="50000BCD" w14:textId="77777777" w:rsidR="009E5BAE" w:rsidRPr="00CA48F8" w:rsidRDefault="009E5BAE" w:rsidP="00112055">
            <w:pPr>
              <w:jc w:val="both"/>
            </w:pPr>
            <w:r>
              <w:rPr>
                <w:rStyle w:val="fontstyle01"/>
              </w:rPr>
              <w:t xml:space="preserve">Vậy </w:t>
            </w:r>
            <w:r>
              <w:rPr>
                <w:rStyle w:val="fontstyle21"/>
              </w:rPr>
              <w:t>S</w:t>
            </w:r>
            <w:r>
              <w:rPr>
                <w:rStyle w:val="fontstyle21"/>
                <w:sz w:val="16"/>
                <w:szCs w:val="16"/>
              </w:rPr>
              <w:t xml:space="preserve">MNPQ </w:t>
            </w:r>
            <w:r>
              <w:rPr>
                <w:rStyle w:val="fontstyle01"/>
              </w:rPr>
              <w:t>nhỏ nhất khi và chỉ khi M, N, P, Q lần lượt là trung điểm</w:t>
            </w:r>
            <w:r>
              <w:rPr>
                <w:rFonts w:ascii="TimesNewRoman" w:hAnsi="TimesNewRoman"/>
                <w:color w:val="000000"/>
                <w:szCs w:val="28"/>
              </w:rPr>
              <w:br/>
            </w:r>
            <w:r>
              <w:rPr>
                <w:rStyle w:val="fontstyle01"/>
              </w:rPr>
              <w:lastRenderedPageBreak/>
              <w:t>AB, BC, CD, DA.</w:t>
            </w:r>
          </w:p>
        </w:tc>
        <w:tc>
          <w:tcPr>
            <w:tcW w:w="1134" w:type="dxa"/>
          </w:tcPr>
          <w:p w14:paraId="2CD1A159" w14:textId="77777777" w:rsidR="009E5BAE" w:rsidRDefault="009E5BAE" w:rsidP="00112055">
            <w:pPr>
              <w:tabs>
                <w:tab w:val="left" w:pos="2070"/>
              </w:tabs>
              <w:rPr>
                <w:szCs w:val="28"/>
              </w:rPr>
            </w:pPr>
            <w:r>
              <w:rPr>
                <w:szCs w:val="28"/>
              </w:rPr>
              <w:lastRenderedPageBreak/>
              <w:t>0,5</w:t>
            </w:r>
          </w:p>
          <w:p w14:paraId="0127A010" w14:textId="77777777" w:rsidR="009E5BAE" w:rsidRDefault="009E5BAE" w:rsidP="00112055">
            <w:pPr>
              <w:tabs>
                <w:tab w:val="left" w:pos="2070"/>
              </w:tabs>
              <w:rPr>
                <w:szCs w:val="28"/>
              </w:rPr>
            </w:pPr>
          </w:p>
          <w:p w14:paraId="68343949" w14:textId="77777777" w:rsidR="009E5BAE" w:rsidRDefault="009E5BAE" w:rsidP="00112055">
            <w:pPr>
              <w:tabs>
                <w:tab w:val="left" w:pos="2070"/>
              </w:tabs>
              <w:rPr>
                <w:szCs w:val="28"/>
              </w:rPr>
            </w:pPr>
          </w:p>
          <w:p w14:paraId="36869D8F" w14:textId="77777777" w:rsidR="009E5BAE" w:rsidRDefault="009E5BAE" w:rsidP="00112055">
            <w:pPr>
              <w:tabs>
                <w:tab w:val="left" w:pos="2070"/>
              </w:tabs>
              <w:rPr>
                <w:szCs w:val="28"/>
              </w:rPr>
            </w:pPr>
            <w:r>
              <w:rPr>
                <w:szCs w:val="28"/>
              </w:rPr>
              <w:t>0,5</w:t>
            </w:r>
          </w:p>
          <w:p w14:paraId="65573570" w14:textId="77777777" w:rsidR="009E5BAE" w:rsidRDefault="009E5BAE" w:rsidP="00112055">
            <w:pPr>
              <w:tabs>
                <w:tab w:val="left" w:pos="2070"/>
              </w:tabs>
              <w:rPr>
                <w:szCs w:val="28"/>
              </w:rPr>
            </w:pPr>
          </w:p>
          <w:p w14:paraId="5DA9F642" w14:textId="77777777" w:rsidR="009E5BAE" w:rsidRDefault="009E5BAE" w:rsidP="00112055">
            <w:pPr>
              <w:tabs>
                <w:tab w:val="left" w:pos="2070"/>
              </w:tabs>
              <w:rPr>
                <w:szCs w:val="28"/>
              </w:rPr>
            </w:pPr>
          </w:p>
          <w:p w14:paraId="5C592362" w14:textId="77777777" w:rsidR="009E5BAE" w:rsidRDefault="009E5BAE" w:rsidP="00112055">
            <w:pPr>
              <w:tabs>
                <w:tab w:val="left" w:pos="2070"/>
              </w:tabs>
              <w:rPr>
                <w:szCs w:val="28"/>
              </w:rPr>
            </w:pPr>
          </w:p>
          <w:p w14:paraId="62AF4589" w14:textId="77777777" w:rsidR="009E5BAE" w:rsidRDefault="009E5BAE" w:rsidP="00112055">
            <w:pPr>
              <w:tabs>
                <w:tab w:val="left" w:pos="2070"/>
              </w:tabs>
              <w:rPr>
                <w:szCs w:val="28"/>
              </w:rPr>
            </w:pPr>
            <w:r>
              <w:rPr>
                <w:szCs w:val="28"/>
              </w:rPr>
              <w:t>0,5</w:t>
            </w:r>
          </w:p>
        </w:tc>
      </w:tr>
      <w:tr w:rsidR="009E5BAE" w:rsidRPr="00EB1161" w14:paraId="6DC75E0D" w14:textId="77777777" w:rsidTr="00112055">
        <w:trPr>
          <w:trHeight w:val="400"/>
        </w:trPr>
        <w:tc>
          <w:tcPr>
            <w:tcW w:w="1101" w:type="dxa"/>
            <w:vMerge/>
          </w:tcPr>
          <w:p w14:paraId="4804B329" w14:textId="77777777" w:rsidR="009E5BAE" w:rsidRDefault="009E5BAE" w:rsidP="00112055">
            <w:pPr>
              <w:tabs>
                <w:tab w:val="left" w:pos="2070"/>
              </w:tabs>
              <w:rPr>
                <w:szCs w:val="28"/>
              </w:rPr>
            </w:pPr>
          </w:p>
        </w:tc>
        <w:tc>
          <w:tcPr>
            <w:tcW w:w="8505" w:type="dxa"/>
            <w:vAlign w:val="center"/>
          </w:tcPr>
          <w:p w14:paraId="775A13AB" w14:textId="77777777" w:rsidR="009E5BAE" w:rsidRDefault="009E5BAE" w:rsidP="00112055">
            <w:pPr>
              <w:tabs>
                <w:tab w:val="left" w:pos="2070"/>
              </w:tabs>
              <w:rPr>
                <w:szCs w:val="28"/>
              </w:rPr>
            </w:pPr>
            <w:r>
              <w:rPr>
                <w:szCs w:val="28"/>
              </w:rPr>
              <w:t>2)</w:t>
            </w:r>
          </w:p>
          <w:p w14:paraId="55B176EA" w14:textId="77777777" w:rsidR="009E5BAE" w:rsidRDefault="009E5BAE" w:rsidP="00112055">
            <w:pPr>
              <w:tabs>
                <w:tab w:val="left" w:pos="2070"/>
              </w:tabs>
              <w:jc w:val="center"/>
              <w:rPr>
                <w:noProof/>
              </w:rPr>
            </w:pPr>
            <w:r w:rsidRPr="00B15936">
              <w:rPr>
                <w:noProof/>
              </w:rPr>
              <w:pict w14:anchorId="7A2865AB">
                <v:shape id="_x0000_i5146" type="#_x0000_t75" style="width:151.5pt;height:123pt;visibility:visible">
                  <v:imagedata r:id="rId4967" o:title=""/>
                </v:shape>
              </w:pict>
            </w:r>
          </w:p>
          <w:p w14:paraId="142BC926" w14:textId="77777777" w:rsidR="009E5BAE" w:rsidRDefault="009E5BAE" w:rsidP="00112055">
            <w:pPr>
              <w:tabs>
                <w:tab w:val="left" w:pos="2070"/>
              </w:tabs>
              <w:jc w:val="center"/>
              <w:rPr>
                <w:noProof/>
              </w:rPr>
            </w:pPr>
          </w:p>
          <w:p w14:paraId="6ED07DFC" w14:textId="77777777" w:rsidR="009E5BAE" w:rsidRDefault="009E5BAE" w:rsidP="00112055">
            <w:r>
              <w:rPr>
                <w:rStyle w:val="fontstyle01"/>
              </w:rPr>
              <w:t>Gọi AD là phân giác của góc BAC</w:t>
            </w:r>
          </w:p>
          <w:p w14:paraId="4F7E1BD1" w14:textId="77777777" w:rsidR="009E5BAE" w:rsidRDefault="009E5BAE" w:rsidP="00112055">
            <w:pPr>
              <w:tabs>
                <w:tab w:val="left" w:pos="2070"/>
              </w:tabs>
              <w:rPr>
                <w:szCs w:val="28"/>
              </w:rPr>
            </w:pPr>
            <w:r>
              <w:rPr>
                <w:szCs w:val="28"/>
              </w:rPr>
              <w:t xml:space="preserve">Ta có: AD // FM nên </w:t>
            </w:r>
            <w:r w:rsidRPr="003B4D6D">
              <w:rPr>
                <w:position w:val="-24"/>
                <w:szCs w:val="28"/>
              </w:rPr>
              <w:object w:dxaOrig="2820" w:dyaOrig="620" w14:anchorId="7AD1518C">
                <v:shape id="_x0000_i5147" type="#_x0000_t75" style="width:141pt;height:30.75pt" o:ole="">
                  <v:imagedata r:id="rId4968" o:title=""/>
                </v:shape>
                <o:OLEObject Type="Embed" ProgID="Equation.DSMT4" ShapeID="_x0000_i5147" DrawAspect="Content" ObjectID="_1826907474" r:id="rId6437"/>
              </w:object>
            </w:r>
            <w:r>
              <w:rPr>
                <w:szCs w:val="28"/>
              </w:rPr>
              <w:t xml:space="preserve"> </w:t>
            </w:r>
          </w:p>
          <w:p w14:paraId="33FDF0BA" w14:textId="77777777" w:rsidR="009E5BAE" w:rsidRDefault="009E5BAE" w:rsidP="00112055">
            <w:pPr>
              <w:tabs>
                <w:tab w:val="left" w:pos="2070"/>
              </w:tabs>
              <w:rPr>
                <w:szCs w:val="28"/>
              </w:rPr>
            </w:pPr>
            <w:r>
              <w:rPr>
                <w:szCs w:val="28"/>
              </w:rPr>
              <w:t xml:space="preserve">           ME // AD nên </w:t>
            </w:r>
            <w:r w:rsidRPr="003B4D6D">
              <w:rPr>
                <w:position w:val="-24"/>
                <w:szCs w:val="28"/>
              </w:rPr>
              <w:object w:dxaOrig="2799" w:dyaOrig="620" w14:anchorId="4B324E96">
                <v:shape id="_x0000_i5148" type="#_x0000_t75" style="width:140.25pt;height:30.75pt" o:ole="">
                  <v:imagedata r:id="rId4970" o:title=""/>
                </v:shape>
                <o:OLEObject Type="Embed" ProgID="Equation.DSMT4" ShapeID="_x0000_i5148" DrawAspect="Content" ObjectID="_1826907475" r:id="rId6438"/>
              </w:object>
            </w:r>
            <w:r>
              <w:rPr>
                <w:szCs w:val="28"/>
              </w:rPr>
              <w:t xml:space="preserve"> </w:t>
            </w:r>
          </w:p>
          <w:p w14:paraId="3008D435" w14:textId="77777777" w:rsidR="009E5BAE" w:rsidRDefault="009E5BAE" w:rsidP="00112055">
            <w:pPr>
              <w:tabs>
                <w:tab w:val="left" w:pos="2070"/>
              </w:tabs>
              <w:rPr>
                <w:szCs w:val="28"/>
              </w:rPr>
            </w:pPr>
            <w:r>
              <w:rPr>
                <w:szCs w:val="28"/>
              </w:rPr>
              <w:t xml:space="preserve">Do AD là phân giác nên ta có: </w:t>
            </w:r>
            <w:r w:rsidRPr="00CD1CA2">
              <w:rPr>
                <w:position w:val="-24"/>
                <w:szCs w:val="28"/>
              </w:rPr>
              <w:object w:dxaOrig="2659" w:dyaOrig="620" w14:anchorId="63FDAB87">
                <v:shape id="_x0000_i5149" type="#_x0000_t75" style="width:132.75pt;height:30.75pt" o:ole="">
                  <v:imagedata r:id="rId4972" o:title=""/>
                </v:shape>
                <o:OLEObject Type="Embed" ProgID="Equation.DSMT4" ShapeID="_x0000_i5149" DrawAspect="Content" ObjectID="_1826907476" r:id="rId6439"/>
              </w:object>
            </w:r>
            <w:r>
              <w:rPr>
                <w:szCs w:val="28"/>
              </w:rPr>
              <w:t xml:space="preserve"> </w:t>
            </w:r>
          </w:p>
          <w:p w14:paraId="5DC1B76A" w14:textId="77777777" w:rsidR="009E5BAE" w:rsidRDefault="009E5BAE" w:rsidP="00112055">
            <w:pPr>
              <w:tabs>
                <w:tab w:val="left" w:pos="2070"/>
              </w:tabs>
              <w:rPr>
                <w:szCs w:val="28"/>
              </w:rPr>
            </w:pPr>
            <w:r>
              <w:rPr>
                <w:szCs w:val="28"/>
              </w:rPr>
              <w:t xml:space="preserve">Từ (1), (2), (3) suy ra </w:t>
            </w:r>
            <w:r w:rsidRPr="00CD1CA2">
              <w:rPr>
                <w:position w:val="-24"/>
                <w:szCs w:val="28"/>
              </w:rPr>
              <w:object w:dxaOrig="1180" w:dyaOrig="620" w14:anchorId="15AA4E7C">
                <v:shape id="_x0000_i5150" type="#_x0000_t75" style="width:59.25pt;height:30.75pt" o:ole="">
                  <v:imagedata r:id="rId4974" o:title=""/>
                </v:shape>
                <o:OLEObject Type="Embed" ProgID="Equation.DSMT4" ShapeID="_x0000_i5150" DrawAspect="Content" ObjectID="_1826907477" r:id="rId6440"/>
              </w:object>
            </w:r>
            <w:r>
              <w:rPr>
                <w:szCs w:val="28"/>
              </w:rPr>
              <w:t>, mà BM = CM nên BF = CE (đpcm)</w:t>
            </w:r>
          </w:p>
        </w:tc>
        <w:tc>
          <w:tcPr>
            <w:tcW w:w="1134" w:type="dxa"/>
          </w:tcPr>
          <w:p w14:paraId="6BA64641" w14:textId="77777777" w:rsidR="009E5BAE" w:rsidRDefault="009E5BAE" w:rsidP="00112055">
            <w:pPr>
              <w:tabs>
                <w:tab w:val="left" w:pos="2070"/>
              </w:tabs>
              <w:rPr>
                <w:szCs w:val="28"/>
              </w:rPr>
            </w:pPr>
          </w:p>
          <w:p w14:paraId="64E22944" w14:textId="77777777" w:rsidR="009E5BAE" w:rsidRDefault="009E5BAE" w:rsidP="00112055">
            <w:pPr>
              <w:tabs>
                <w:tab w:val="left" w:pos="2070"/>
              </w:tabs>
              <w:rPr>
                <w:szCs w:val="28"/>
              </w:rPr>
            </w:pPr>
          </w:p>
          <w:p w14:paraId="53560712" w14:textId="77777777" w:rsidR="009E5BAE" w:rsidRDefault="009E5BAE" w:rsidP="00112055">
            <w:pPr>
              <w:tabs>
                <w:tab w:val="left" w:pos="2070"/>
              </w:tabs>
              <w:rPr>
                <w:szCs w:val="28"/>
              </w:rPr>
            </w:pPr>
          </w:p>
          <w:p w14:paraId="265A1090" w14:textId="77777777" w:rsidR="009E5BAE" w:rsidRDefault="009E5BAE" w:rsidP="00112055">
            <w:pPr>
              <w:tabs>
                <w:tab w:val="left" w:pos="2070"/>
              </w:tabs>
              <w:rPr>
                <w:szCs w:val="28"/>
              </w:rPr>
            </w:pPr>
            <w:r>
              <w:rPr>
                <w:szCs w:val="28"/>
              </w:rPr>
              <w:t>0,5</w:t>
            </w:r>
          </w:p>
          <w:p w14:paraId="683A21AD" w14:textId="77777777" w:rsidR="009E5BAE" w:rsidRDefault="009E5BAE" w:rsidP="00112055">
            <w:pPr>
              <w:tabs>
                <w:tab w:val="left" w:pos="2070"/>
              </w:tabs>
              <w:rPr>
                <w:szCs w:val="28"/>
              </w:rPr>
            </w:pPr>
          </w:p>
          <w:p w14:paraId="192AE0FD" w14:textId="77777777" w:rsidR="009E5BAE" w:rsidRDefault="009E5BAE" w:rsidP="00112055">
            <w:pPr>
              <w:tabs>
                <w:tab w:val="left" w:pos="2070"/>
              </w:tabs>
              <w:rPr>
                <w:szCs w:val="28"/>
              </w:rPr>
            </w:pPr>
          </w:p>
          <w:p w14:paraId="1D05F60C" w14:textId="77777777" w:rsidR="009E5BAE" w:rsidRDefault="009E5BAE" w:rsidP="00112055">
            <w:pPr>
              <w:tabs>
                <w:tab w:val="left" w:pos="2070"/>
              </w:tabs>
              <w:rPr>
                <w:szCs w:val="28"/>
              </w:rPr>
            </w:pPr>
          </w:p>
          <w:p w14:paraId="08BCDD50" w14:textId="77777777" w:rsidR="009E5BAE" w:rsidRDefault="009E5BAE" w:rsidP="00112055">
            <w:pPr>
              <w:tabs>
                <w:tab w:val="left" w:pos="2070"/>
              </w:tabs>
              <w:rPr>
                <w:szCs w:val="28"/>
              </w:rPr>
            </w:pPr>
          </w:p>
          <w:p w14:paraId="50830D52" w14:textId="77777777" w:rsidR="009E5BAE" w:rsidRDefault="009E5BAE" w:rsidP="00112055">
            <w:pPr>
              <w:tabs>
                <w:tab w:val="left" w:pos="2070"/>
              </w:tabs>
              <w:rPr>
                <w:szCs w:val="28"/>
              </w:rPr>
            </w:pPr>
          </w:p>
          <w:p w14:paraId="4EA2D2A9" w14:textId="77777777" w:rsidR="009E5BAE" w:rsidRDefault="009E5BAE" w:rsidP="00112055">
            <w:pPr>
              <w:tabs>
                <w:tab w:val="left" w:pos="2070"/>
              </w:tabs>
              <w:rPr>
                <w:szCs w:val="28"/>
              </w:rPr>
            </w:pPr>
          </w:p>
          <w:p w14:paraId="57788F5C" w14:textId="77777777" w:rsidR="009E5BAE" w:rsidRDefault="009E5BAE" w:rsidP="00112055">
            <w:pPr>
              <w:tabs>
                <w:tab w:val="left" w:pos="2070"/>
              </w:tabs>
              <w:rPr>
                <w:szCs w:val="28"/>
              </w:rPr>
            </w:pPr>
          </w:p>
          <w:p w14:paraId="4720A0D3" w14:textId="77777777" w:rsidR="009E5BAE" w:rsidRDefault="009E5BAE" w:rsidP="00112055">
            <w:pPr>
              <w:tabs>
                <w:tab w:val="left" w:pos="2070"/>
              </w:tabs>
              <w:rPr>
                <w:szCs w:val="28"/>
              </w:rPr>
            </w:pPr>
          </w:p>
          <w:p w14:paraId="49C6A7C7" w14:textId="77777777" w:rsidR="009E5BAE" w:rsidRDefault="009E5BAE" w:rsidP="00112055">
            <w:pPr>
              <w:tabs>
                <w:tab w:val="left" w:pos="2070"/>
              </w:tabs>
              <w:rPr>
                <w:szCs w:val="28"/>
              </w:rPr>
            </w:pPr>
            <w:r>
              <w:rPr>
                <w:szCs w:val="28"/>
              </w:rPr>
              <w:t>0,25</w:t>
            </w:r>
          </w:p>
          <w:p w14:paraId="651F5110" w14:textId="77777777" w:rsidR="009E5BAE" w:rsidRDefault="009E5BAE" w:rsidP="00112055">
            <w:pPr>
              <w:tabs>
                <w:tab w:val="left" w:pos="2070"/>
              </w:tabs>
              <w:rPr>
                <w:szCs w:val="28"/>
              </w:rPr>
            </w:pPr>
          </w:p>
          <w:p w14:paraId="7D75AF7F" w14:textId="77777777" w:rsidR="009E5BAE" w:rsidRDefault="009E5BAE" w:rsidP="00112055">
            <w:pPr>
              <w:tabs>
                <w:tab w:val="left" w:pos="2070"/>
              </w:tabs>
              <w:rPr>
                <w:szCs w:val="28"/>
              </w:rPr>
            </w:pPr>
            <w:r>
              <w:rPr>
                <w:szCs w:val="28"/>
              </w:rPr>
              <w:t>0,25</w:t>
            </w:r>
          </w:p>
          <w:p w14:paraId="26DA8F6D" w14:textId="77777777" w:rsidR="009E5BAE" w:rsidRDefault="009E5BAE" w:rsidP="00112055">
            <w:pPr>
              <w:tabs>
                <w:tab w:val="left" w:pos="2070"/>
              </w:tabs>
              <w:rPr>
                <w:szCs w:val="28"/>
              </w:rPr>
            </w:pPr>
          </w:p>
          <w:p w14:paraId="29BD1ED8" w14:textId="77777777" w:rsidR="009E5BAE" w:rsidRDefault="009E5BAE" w:rsidP="00112055">
            <w:pPr>
              <w:tabs>
                <w:tab w:val="left" w:pos="2070"/>
              </w:tabs>
              <w:rPr>
                <w:szCs w:val="28"/>
              </w:rPr>
            </w:pPr>
            <w:r>
              <w:rPr>
                <w:szCs w:val="28"/>
              </w:rPr>
              <w:t>0,5</w:t>
            </w:r>
          </w:p>
          <w:p w14:paraId="5754FA91" w14:textId="77777777" w:rsidR="009E5BAE" w:rsidRDefault="009E5BAE" w:rsidP="00112055">
            <w:pPr>
              <w:tabs>
                <w:tab w:val="left" w:pos="2070"/>
              </w:tabs>
              <w:rPr>
                <w:szCs w:val="28"/>
              </w:rPr>
            </w:pPr>
          </w:p>
          <w:p w14:paraId="721D6C0F" w14:textId="77777777" w:rsidR="009E5BAE" w:rsidRDefault="009E5BAE" w:rsidP="00112055">
            <w:pPr>
              <w:tabs>
                <w:tab w:val="left" w:pos="2070"/>
              </w:tabs>
              <w:rPr>
                <w:szCs w:val="28"/>
              </w:rPr>
            </w:pPr>
            <w:r>
              <w:rPr>
                <w:szCs w:val="28"/>
              </w:rPr>
              <w:t>0,5</w:t>
            </w:r>
          </w:p>
        </w:tc>
      </w:tr>
      <w:tr w:rsidR="009E5BAE" w:rsidRPr="00EB1161" w14:paraId="33421CA6" w14:textId="77777777" w:rsidTr="00112055">
        <w:trPr>
          <w:trHeight w:val="2878"/>
        </w:trPr>
        <w:tc>
          <w:tcPr>
            <w:tcW w:w="1101" w:type="dxa"/>
            <w:vAlign w:val="center"/>
          </w:tcPr>
          <w:p w14:paraId="14701A6D" w14:textId="77777777" w:rsidR="009E5BAE" w:rsidRPr="00330265" w:rsidRDefault="009E5BAE" w:rsidP="00112055">
            <w:pPr>
              <w:tabs>
                <w:tab w:val="left" w:pos="2070"/>
              </w:tabs>
              <w:jc w:val="center"/>
              <w:rPr>
                <w:b/>
                <w:szCs w:val="28"/>
                <w:lang w:val="fr-FR"/>
              </w:rPr>
            </w:pPr>
            <w:r w:rsidRPr="00330265">
              <w:rPr>
                <w:b/>
                <w:szCs w:val="28"/>
                <w:lang w:val="fr-FR"/>
              </w:rPr>
              <w:t>Bài 5</w:t>
            </w:r>
          </w:p>
          <w:p w14:paraId="2BB28B42" w14:textId="77777777" w:rsidR="009E5BAE" w:rsidRPr="00EB1161" w:rsidRDefault="009E5BAE" w:rsidP="00112055">
            <w:pPr>
              <w:tabs>
                <w:tab w:val="left" w:pos="2070"/>
              </w:tabs>
              <w:jc w:val="center"/>
              <w:rPr>
                <w:szCs w:val="28"/>
                <w:lang w:val="fr-FR"/>
              </w:rPr>
            </w:pPr>
            <w:r>
              <w:rPr>
                <w:b/>
                <w:szCs w:val="28"/>
                <w:lang w:val="fr-FR"/>
              </w:rPr>
              <w:t>(</w:t>
            </w:r>
            <w:r w:rsidRPr="00330265">
              <w:rPr>
                <w:b/>
                <w:szCs w:val="28"/>
                <w:lang w:val="fr-FR"/>
              </w:rPr>
              <w:t>1,0 đ</w:t>
            </w:r>
            <w:r>
              <w:rPr>
                <w:b/>
                <w:szCs w:val="28"/>
                <w:lang w:val="fr-FR"/>
              </w:rPr>
              <w:t>)</w:t>
            </w:r>
          </w:p>
        </w:tc>
        <w:tc>
          <w:tcPr>
            <w:tcW w:w="8505" w:type="dxa"/>
          </w:tcPr>
          <w:p w14:paraId="7B953DA3" w14:textId="77777777" w:rsidR="009E5BAE" w:rsidRDefault="009E5BAE" w:rsidP="00112055">
            <w:pPr>
              <w:tabs>
                <w:tab w:val="left" w:pos="2070"/>
              </w:tabs>
              <w:rPr>
                <w:szCs w:val="28"/>
              </w:rPr>
            </w:pPr>
            <w:r>
              <w:rPr>
                <w:szCs w:val="28"/>
              </w:rPr>
              <w:t xml:space="preserve">Ta có </w:t>
            </w:r>
            <w:r w:rsidRPr="0070002D">
              <w:rPr>
                <w:position w:val="-14"/>
                <w:szCs w:val="28"/>
              </w:rPr>
              <w:object w:dxaOrig="3260" w:dyaOrig="400" w14:anchorId="4191A8DD">
                <v:shape id="_x0000_i5151" type="#_x0000_t75" style="width:162.75pt;height:20.25pt" o:ole="">
                  <v:imagedata r:id="rId4900" o:title=""/>
                </v:shape>
                <o:OLEObject Type="Embed" ProgID="Equation.DSMT4" ShapeID="_x0000_i5151" DrawAspect="Content" ObjectID="_1826907478" r:id="rId6441"/>
              </w:object>
            </w:r>
            <w:r>
              <w:rPr>
                <w:szCs w:val="28"/>
              </w:rPr>
              <w:t xml:space="preserve"> chia hết cho 5 nên ta được:</w:t>
            </w:r>
          </w:p>
          <w:p w14:paraId="276A8E2D" w14:textId="77777777" w:rsidR="009E5BAE" w:rsidRDefault="009E5BAE" w:rsidP="00112055">
            <w:pPr>
              <w:tabs>
                <w:tab w:val="left" w:pos="2070"/>
              </w:tabs>
              <w:rPr>
                <w:szCs w:val="28"/>
              </w:rPr>
            </w:pPr>
            <w:r w:rsidRPr="0070002D">
              <w:rPr>
                <w:position w:val="-14"/>
                <w:szCs w:val="28"/>
              </w:rPr>
              <w:object w:dxaOrig="4040" w:dyaOrig="400" w14:anchorId="0C07FA82">
                <v:shape id="_x0000_i5152" type="#_x0000_t75" style="width:201.75pt;height:20.25pt" o:ole="">
                  <v:imagedata r:id="rId4977" o:title=""/>
                </v:shape>
                <o:OLEObject Type="Embed" ProgID="Equation.DSMT4" ShapeID="_x0000_i5152" DrawAspect="Content" ObjectID="_1826907479" r:id="rId6442"/>
              </w:object>
            </w:r>
            <w:r>
              <w:rPr>
                <w:szCs w:val="28"/>
              </w:rPr>
              <w:t xml:space="preserve"> chia hết cho 5</w:t>
            </w:r>
          </w:p>
          <w:p w14:paraId="3DDD26D8" w14:textId="77777777" w:rsidR="009E5BAE" w:rsidRDefault="009E5BAE" w:rsidP="00112055">
            <w:pPr>
              <w:tabs>
                <w:tab w:val="left" w:pos="2070"/>
              </w:tabs>
              <w:rPr>
                <w:szCs w:val="28"/>
              </w:rPr>
            </w:pPr>
            <w:r w:rsidRPr="0070002D">
              <w:rPr>
                <w:position w:val="-14"/>
                <w:szCs w:val="28"/>
              </w:rPr>
              <w:object w:dxaOrig="3100" w:dyaOrig="400" w14:anchorId="292206FF">
                <v:shape id="_x0000_i5153" type="#_x0000_t75" style="width:155.25pt;height:20.25pt" o:ole="">
                  <v:imagedata r:id="rId4979" o:title=""/>
                </v:shape>
                <o:OLEObject Type="Embed" ProgID="Equation.DSMT4" ShapeID="_x0000_i5153" DrawAspect="Content" ObjectID="_1826907480" r:id="rId6443"/>
              </w:object>
            </w:r>
            <w:r>
              <w:rPr>
                <w:szCs w:val="28"/>
              </w:rPr>
              <w:t xml:space="preserve"> chia hết cho 5</w:t>
            </w:r>
          </w:p>
          <w:p w14:paraId="682805C8" w14:textId="77777777" w:rsidR="009E5BAE" w:rsidRDefault="009E5BAE" w:rsidP="00112055">
            <w:pPr>
              <w:tabs>
                <w:tab w:val="left" w:pos="2070"/>
              </w:tabs>
              <w:rPr>
                <w:szCs w:val="28"/>
              </w:rPr>
            </w:pPr>
            <w:r w:rsidRPr="005E7244">
              <w:rPr>
                <w:position w:val="-14"/>
                <w:szCs w:val="28"/>
              </w:rPr>
              <w:object w:dxaOrig="2280" w:dyaOrig="440" w14:anchorId="19734034">
                <v:shape id="_x0000_i5154" type="#_x0000_t75" style="width:114pt;height:21.75pt" o:ole="">
                  <v:imagedata r:id="rId4981" o:title=""/>
                </v:shape>
                <o:OLEObject Type="Embed" ProgID="Equation.DSMT4" ShapeID="_x0000_i5154" DrawAspect="Content" ObjectID="_1826907481" r:id="rId6444"/>
              </w:object>
            </w:r>
            <w:r>
              <w:rPr>
                <w:szCs w:val="28"/>
              </w:rPr>
              <w:t xml:space="preserve"> chia hết cho 5</w:t>
            </w:r>
          </w:p>
          <w:p w14:paraId="6272B746" w14:textId="77777777" w:rsidR="009E5BAE" w:rsidRDefault="009E5BAE" w:rsidP="00112055">
            <w:pPr>
              <w:tabs>
                <w:tab w:val="left" w:pos="2070"/>
              </w:tabs>
              <w:rPr>
                <w:szCs w:val="28"/>
              </w:rPr>
            </w:pPr>
            <w:r>
              <w:rPr>
                <w:szCs w:val="28"/>
              </w:rPr>
              <w:lastRenderedPageBreak/>
              <w:t xml:space="preserve">Đặt x = 2a + b + 3, y = b + 1 thì ta được </w:t>
            </w:r>
            <w:r w:rsidRPr="005E7244">
              <w:rPr>
                <w:position w:val="-10"/>
                <w:szCs w:val="28"/>
              </w:rPr>
              <w:object w:dxaOrig="1080" w:dyaOrig="360" w14:anchorId="7572BD04">
                <v:shape id="_x0000_i5155" type="#_x0000_t75" style="width:54pt;height:18pt" o:ole="">
                  <v:imagedata r:id="rId4983" o:title=""/>
                </v:shape>
                <o:OLEObject Type="Embed" ProgID="Equation.DSMT4" ShapeID="_x0000_i5155" DrawAspect="Content" ObjectID="_1826907482" r:id="rId6445"/>
              </w:object>
            </w:r>
            <w:r>
              <w:rPr>
                <w:szCs w:val="28"/>
              </w:rPr>
              <w:t xml:space="preserve"> </w:t>
            </w:r>
          </w:p>
          <w:p w14:paraId="65EDEEAA" w14:textId="77777777" w:rsidR="009E5BAE" w:rsidRDefault="009E5BAE" w:rsidP="00112055">
            <w:pPr>
              <w:tabs>
                <w:tab w:val="left" w:pos="2070"/>
              </w:tabs>
              <w:rPr>
                <w:szCs w:val="28"/>
              </w:rPr>
            </w:pPr>
            <w:r>
              <w:rPr>
                <w:szCs w:val="28"/>
              </w:rPr>
              <w:t>+ Nếu y</w:t>
            </w:r>
            <w:r>
              <w:rPr>
                <w:szCs w:val="28"/>
                <w:vertAlign w:val="superscript"/>
              </w:rPr>
              <w:t>2</w:t>
            </w:r>
            <w:r>
              <w:rPr>
                <w:szCs w:val="28"/>
              </w:rPr>
              <w:t xml:space="preserve"> chia hết cho 5, khi đó x</w:t>
            </w:r>
            <w:r>
              <w:rPr>
                <w:szCs w:val="28"/>
                <w:vertAlign w:val="superscript"/>
              </w:rPr>
              <w:t>2</w:t>
            </w:r>
            <w:r>
              <w:rPr>
                <w:szCs w:val="28"/>
              </w:rPr>
              <w:t xml:space="preserve"> cũng phải chia hết cho 5. Từ đó ta có:</w:t>
            </w:r>
          </w:p>
          <w:p w14:paraId="73E9E1B9" w14:textId="77777777" w:rsidR="009E5BAE" w:rsidRDefault="009E5BAE" w:rsidP="00112055">
            <w:pPr>
              <w:tabs>
                <w:tab w:val="left" w:pos="2070"/>
              </w:tabs>
              <w:rPr>
                <w:szCs w:val="28"/>
              </w:rPr>
            </w:pPr>
            <w:r w:rsidRPr="002157F8">
              <w:rPr>
                <w:position w:val="-40"/>
                <w:szCs w:val="28"/>
              </w:rPr>
              <w:object w:dxaOrig="6540" w:dyaOrig="920" w14:anchorId="4DCA3026">
                <v:shape id="_x0000_i5156" type="#_x0000_t75" style="width:327pt;height:45.75pt" o:ole="">
                  <v:imagedata r:id="rId4985" o:title=""/>
                </v:shape>
                <o:OLEObject Type="Embed" ProgID="Equation.DSMT4" ShapeID="_x0000_i5156" DrawAspect="Content" ObjectID="_1826907483" r:id="rId6446"/>
              </w:object>
            </w:r>
            <w:r>
              <w:rPr>
                <w:szCs w:val="28"/>
              </w:rPr>
              <w:t xml:space="preserve"> </w:t>
            </w:r>
          </w:p>
          <w:p w14:paraId="6E855A9C" w14:textId="77777777" w:rsidR="009E5BAE" w:rsidRDefault="009E5BAE" w:rsidP="00112055">
            <w:pPr>
              <w:tabs>
                <w:tab w:val="left" w:pos="2070"/>
              </w:tabs>
              <w:rPr>
                <w:szCs w:val="28"/>
              </w:rPr>
            </w:pPr>
            <w:r>
              <w:rPr>
                <w:szCs w:val="28"/>
              </w:rPr>
              <w:t xml:space="preserve">Suy ra 2(a - b) </w:t>
            </w:r>
            <w:r w:rsidRPr="002157F8">
              <w:rPr>
                <w:position w:val="-6"/>
                <w:szCs w:val="28"/>
              </w:rPr>
              <w:object w:dxaOrig="260" w:dyaOrig="300" w14:anchorId="60A5F8A5">
                <v:shape id="_x0000_i5157" type="#_x0000_t75" style="width:12.75pt;height:15pt" o:ole="">
                  <v:imagedata r:id="rId4987" o:title=""/>
                </v:shape>
                <o:OLEObject Type="Embed" ProgID="Equation.DSMT4" ShapeID="_x0000_i5157" DrawAspect="Content" ObjectID="_1826907484" r:id="rId6447"/>
              </w:object>
            </w:r>
            <w:r>
              <w:rPr>
                <w:szCs w:val="28"/>
              </w:rPr>
              <w:t>. Vậy số dư khi chia a - b cho 5 là 0</w:t>
            </w:r>
          </w:p>
          <w:p w14:paraId="0CF1FBCD" w14:textId="77777777" w:rsidR="009E5BAE" w:rsidRDefault="009E5BAE" w:rsidP="00112055">
            <w:pPr>
              <w:tabs>
                <w:tab w:val="left" w:pos="2070"/>
              </w:tabs>
              <w:rPr>
                <w:szCs w:val="28"/>
              </w:rPr>
            </w:pPr>
            <w:r>
              <w:rPr>
                <w:szCs w:val="28"/>
              </w:rPr>
              <w:t>+ Nếu y</w:t>
            </w:r>
            <w:r>
              <w:rPr>
                <w:szCs w:val="28"/>
                <w:vertAlign w:val="superscript"/>
              </w:rPr>
              <w:t>2</w:t>
            </w:r>
            <w:r>
              <w:rPr>
                <w:szCs w:val="28"/>
              </w:rPr>
              <w:t xml:space="preserve"> chia 5 dư 1, thì x</w:t>
            </w:r>
            <w:r>
              <w:rPr>
                <w:szCs w:val="28"/>
                <w:vertAlign w:val="superscript"/>
              </w:rPr>
              <w:t>2</w:t>
            </w:r>
            <w:r>
              <w:rPr>
                <w:szCs w:val="28"/>
              </w:rPr>
              <w:t xml:space="preserve"> chia 5 phải dư 2. Vô lí</w:t>
            </w:r>
          </w:p>
          <w:p w14:paraId="3A5594F4" w14:textId="77777777" w:rsidR="009E5BAE" w:rsidRDefault="009E5BAE" w:rsidP="00112055">
            <w:pPr>
              <w:tabs>
                <w:tab w:val="left" w:pos="2070"/>
              </w:tabs>
              <w:rPr>
                <w:szCs w:val="28"/>
              </w:rPr>
            </w:pPr>
            <w:r>
              <w:rPr>
                <w:szCs w:val="28"/>
              </w:rPr>
              <w:t>+ Nếu y</w:t>
            </w:r>
            <w:r>
              <w:rPr>
                <w:szCs w:val="28"/>
                <w:vertAlign w:val="superscript"/>
              </w:rPr>
              <w:t>2</w:t>
            </w:r>
            <w:r>
              <w:rPr>
                <w:szCs w:val="28"/>
              </w:rPr>
              <w:t xml:space="preserve"> chia 5 dư 4, thì x</w:t>
            </w:r>
            <w:r>
              <w:rPr>
                <w:szCs w:val="28"/>
                <w:vertAlign w:val="superscript"/>
              </w:rPr>
              <w:t>2</w:t>
            </w:r>
            <w:r>
              <w:rPr>
                <w:szCs w:val="28"/>
              </w:rPr>
              <w:t xml:space="preserve"> chia 5 phải dư 3. Vô lí</w:t>
            </w:r>
          </w:p>
          <w:p w14:paraId="0040384D" w14:textId="77777777" w:rsidR="009E5BAE" w:rsidRPr="007C39F5" w:rsidRDefault="009E5BAE" w:rsidP="00112055">
            <w:pPr>
              <w:tabs>
                <w:tab w:val="left" w:pos="2070"/>
              </w:tabs>
              <w:rPr>
                <w:szCs w:val="28"/>
              </w:rPr>
            </w:pPr>
            <w:r>
              <w:rPr>
                <w:szCs w:val="28"/>
              </w:rPr>
              <w:t>Kết luận: Vậy số dư khi chia a - b cho 5 là 0</w:t>
            </w:r>
          </w:p>
        </w:tc>
        <w:tc>
          <w:tcPr>
            <w:tcW w:w="1134" w:type="dxa"/>
          </w:tcPr>
          <w:p w14:paraId="3ABC856A" w14:textId="77777777" w:rsidR="009E5BAE" w:rsidRDefault="009E5BAE" w:rsidP="00112055">
            <w:pPr>
              <w:tabs>
                <w:tab w:val="left" w:pos="2070"/>
              </w:tabs>
              <w:rPr>
                <w:szCs w:val="28"/>
                <w:lang w:val="fr-FR"/>
              </w:rPr>
            </w:pPr>
          </w:p>
          <w:p w14:paraId="6D570A20" w14:textId="77777777" w:rsidR="009E5BAE" w:rsidRDefault="009E5BAE" w:rsidP="00112055">
            <w:pPr>
              <w:tabs>
                <w:tab w:val="left" w:pos="2070"/>
              </w:tabs>
              <w:rPr>
                <w:szCs w:val="28"/>
                <w:lang w:val="fr-FR"/>
              </w:rPr>
            </w:pPr>
          </w:p>
          <w:p w14:paraId="3F2C54F4" w14:textId="77777777" w:rsidR="009E5BAE" w:rsidRDefault="009E5BAE" w:rsidP="00112055">
            <w:pPr>
              <w:tabs>
                <w:tab w:val="left" w:pos="2070"/>
              </w:tabs>
              <w:rPr>
                <w:szCs w:val="28"/>
                <w:lang w:val="fr-FR"/>
              </w:rPr>
            </w:pPr>
          </w:p>
          <w:p w14:paraId="22C3DAB3" w14:textId="77777777" w:rsidR="009E5BAE" w:rsidRDefault="009E5BAE" w:rsidP="00112055">
            <w:pPr>
              <w:tabs>
                <w:tab w:val="left" w:pos="2070"/>
              </w:tabs>
              <w:rPr>
                <w:szCs w:val="28"/>
                <w:lang w:val="fr-FR"/>
              </w:rPr>
            </w:pPr>
            <w:r>
              <w:rPr>
                <w:szCs w:val="28"/>
                <w:lang w:val="fr-FR"/>
              </w:rPr>
              <w:t>0,25</w:t>
            </w:r>
          </w:p>
          <w:p w14:paraId="4EA9D87F" w14:textId="77777777" w:rsidR="009E5BAE" w:rsidRDefault="009E5BAE" w:rsidP="00112055">
            <w:pPr>
              <w:tabs>
                <w:tab w:val="left" w:pos="2070"/>
              </w:tabs>
              <w:rPr>
                <w:szCs w:val="28"/>
                <w:lang w:val="fr-FR"/>
              </w:rPr>
            </w:pPr>
          </w:p>
          <w:p w14:paraId="64E36750" w14:textId="77777777" w:rsidR="009E5BAE" w:rsidRDefault="009E5BAE" w:rsidP="00112055">
            <w:pPr>
              <w:tabs>
                <w:tab w:val="left" w:pos="2070"/>
              </w:tabs>
              <w:rPr>
                <w:szCs w:val="28"/>
                <w:lang w:val="fr-FR"/>
              </w:rPr>
            </w:pPr>
          </w:p>
          <w:p w14:paraId="02FF467A" w14:textId="77777777" w:rsidR="009E5BAE" w:rsidRDefault="009E5BAE" w:rsidP="00112055">
            <w:pPr>
              <w:tabs>
                <w:tab w:val="left" w:pos="2070"/>
              </w:tabs>
              <w:rPr>
                <w:szCs w:val="28"/>
                <w:lang w:val="fr-FR"/>
              </w:rPr>
            </w:pPr>
          </w:p>
          <w:p w14:paraId="163F64B4" w14:textId="77777777" w:rsidR="009E5BAE" w:rsidRDefault="009E5BAE" w:rsidP="00112055">
            <w:pPr>
              <w:tabs>
                <w:tab w:val="left" w:pos="2070"/>
              </w:tabs>
              <w:rPr>
                <w:szCs w:val="28"/>
                <w:lang w:val="fr-FR"/>
              </w:rPr>
            </w:pPr>
            <w:r>
              <w:rPr>
                <w:szCs w:val="28"/>
                <w:lang w:val="fr-FR"/>
              </w:rPr>
              <w:t>0,25</w:t>
            </w:r>
          </w:p>
          <w:p w14:paraId="19071195" w14:textId="77777777" w:rsidR="009E5BAE" w:rsidRDefault="009E5BAE" w:rsidP="00112055">
            <w:pPr>
              <w:tabs>
                <w:tab w:val="left" w:pos="2070"/>
              </w:tabs>
              <w:rPr>
                <w:szCs w:val="28"/>
                <w:lang w:val="fr-FR"/>
              </w:rPr>
            </w:pPr>
          </w:p>
          <w:p w14:paraId="3F3A307C" w14:textId="77777777" w:rsidR="009E5BAE" w:rsidRDefault="009E5BAE" w:rsidP="00112055">
            <w:pPr>
              <w:tabs>
                <w:tab w:val="left" w:pos="2070"/>
              </w:tabs>
              <w:rPr>
                <w:szCs w:val="28"/>
                <w:lang w:val="fr-FR"/>
              </w:rPr>
            </w:pPr>
          </w:p>
          <w:p w14:paraId="3662D718" w14:textId="77777777" w:rsidR="009E5BAE" w:rsidRDefault="009E5BAE" w:rsidP="00112055">
            <w:pPr>
              <w:tabs>
                <w:tab w:val="left" w:pos="2070"/>
              </w:tabs>
              <w:rPr>
                <w:szCs w:val="28"/>
                <w:lang w:val="fr-FR"/>
              </w:rPr>
            </w:pPr>
          </w:p>
          <w:p w14:paraId="08E28997" w14:textId="77777777" w:rsidR="009E5BAE" w:rsidRDefault="009E5BAE" w:rsidP="00112055">
            <w:pPr>
              <w:tabs>
                <w:tab w:val="left" w:pos="2070"/>
              </w:tabs>
              <w:rPr>
                <w:szCs w:val="28"/>
                <w:lang w:val="fr-FR"/>
              </w:rPr>
            </w:pPr>
          </w:p>
          <w:p w14:paraId="75C51F79" w14:textId="77777777" w:rsidR="009E5BAE" w:rsidRDefault="009E5BAE" w:rsidP="00112055">
            <w:pPr>
              <w:tabs>
                <w:tab w:val="left" w:pos="2070"/>
              </w:tabs>
              <w:rPr>
                <w:szCs w:val="28"/>
                <w:lang w:val="fr-FR"/>
              </w:rPr>
            </w:pPr>
            <w:r>
              <w:rPr>
                <w:szCs w:val="28"/>
                <w:lang w:val="fr-FR"/>
              </w:rPr>
              <w:t>0,25</w:t>
            </w:r>
          </w:p>
          <w:p w14:paraId="265558F3" w14:textId="77777777" w:rsidR="009E5BAE" w:rsidRPr="00EB1161" w:rsidRDefault="009E5BAE" w:rsidP="00112055">
            <w:pPr>
              <w:tabs>
                <w:tab w:val="left" w:pos="2070"/>
              </w:tabs>
              <w:rPr>
                <w:szCs w:val="28"/>
                <w:lang w:val="fr-FR"/>
              </w:rPr>
            </w:pPr>
            <w:r>
              <w:rPr>
                <w:szCs w:val="28"/>
                <w:lang w:val="fr-FR"/>
              </w:rPr>
              <w:t>0,25</w:t>
            </w:r>
          </w:p>
        </w:tc>
      </w:tr>
    </w:tbl>
    <w:p w14:paraId="0A51D2E4" w14:textId="77777777" w:rsidR="009E5BAE" w:rsidRPr="001C637E" w:rsidRDefault="009E5BAE" w:rsidP="00112055">
      <w:pPr>
        <w:tabs>
          <w:tab w:val="left" w:pos="2070"/>
        </w:tabs>
        <w:rPr>
          <w:szCs w:val="28"/>
          <w:lang w:val="fr-FR"/>
        </w:rPr>
      </w:pPr>
    </w:p>
    <w:p w14:paraId="00142C5B" w14:textId="77777777" w:rsidR="009E5BAE" w:rsidRPr="00556BE5" w:rsidRDefault="009E5BAE" w:rsidP="00112055">
      <w:pPr>
        <w:tabs>
          <w:tab w:val="left" w:pos="2070"/>
        </w:tabs>
        <w:rPr>
          <w:b/>
          <w:i/>
          <w:szCs w:val="28"/>
          <w:lang w:val="fr-FR"/>
        </w:rPr>
      </w:pPr>
      <w:r w:rsidRPr="00556BE5">
        <w:rPr>
          <w:b/>
          <w:i/>
          <w:szCs w:val="28"/>
          <w:lang w:val="fr-FR"/>
        </w:rPr>
        <w:t>Lưu ý : Nếu học sinh làm theo cách khác mà đúng thì cho điểm tối đa</w:t>
      </w:r>
    </w:p>
    <w:p w14:paraId="20F64307" w14:textId="77777777" w:rsidR="009E5BAE" w:rsidRPr="001C637E" w:rsidRDefault="009E5BAE" w:rsidP="00112055">
      <w:pPr>
        <w:tabs>
          <w:tab w:val="left" w:pos="2070"/>
        </w:tabs>
        <w:rPr>
          <w:szCs w:val="28"/>
          <w:lang w:val="fr-FR"/>
        </w:rPr>
      </w:pPr>
    </w:p>
    <w:tbl>
      <w:tblPr>
        <w:tblW w:w="9747" w:type="dxa"/>
        <w:tblLook w:val="04A0" w:firstRow="1" w:lastRow="0" w:firstColumn="1" w:lastColumn="0" w:noHBand="0" w:noVBand="1"/>
      </w:tblPr>
      <w:tblGrid>
        <w:gridCol w:w="4503"/>
        <w:gridCol w:w="5244"/>
      </w:tblGrid>
      <w:tr w:rsidR="009E5BAE" w:rsidRPr="0010112E" w14:paraId="58EA863D" w14:textId="77777777" w:rsidTr="00112055">
        <w:tc>
          <w:tcPr>
            <w:tcW w:w="4503" w:type="dxa"/>
          </w:tcPr>
          <w:p w14:paraId="5F5CDABE" w14:textId="77777777" w:rsidR="009E5BAE" w:rsidRPr="0010112E" w:rsidRDefault="009E5BAE" w:rsidP="00112055">
            <w:pPr>
              <w:spacing w:after="0" w:line="360" w:lineRule="exact"/>
              <w:jc w:val="center"/>
              <w:rPr>
                <w:b/>
                <w:sz w:val="26"/>
                <w:szCs w:val="26"/>
              </w:rPr>
            </w:pPr>
            <w:r>
              <w:rPr>
                <w:b/>
                <w:u w:val="single"/>
                <w:lang w:val="it-IT"/>
              </w:rPr>
              <w:br w:type="page"/>
            </w:r>
            <w:r>
              <w:rPr>
                <w:b/>
                <w:u w:val="single"/>
                <w:lang w:val="it-IT"/>
              </w:rPr>
              <w:br w:type="page"/>
            </w:r>
            <w:r w:rsidRPr="0010112E">
              <w:rPr>
                <w:b/>
                <w:sz w:val="26"/>
                <w:szCs w:val="26"/>
              </w:rPr>
              <w:t xml:space="preserve">PHÒNG GD&amp;ĐT </w:t>
            </w:r>
            <w:r>
              <w:rPr>
                <w:b/>
                <w:sz w:val="26"/>
                <w:szCs w:val="26"/>
              </w:rPr>
              <w:t>TP BẮC</w:t>
            </w:r>
            <w:r w:rsidRPr="0010112E">
              <w:rPr>
                <w:b/>
                <w:sz w:val="26"/>
                <w:szCs w:val="26"/>
              </w:rPr>
              <w:t xml:space="preserve"> GIANG</w:t>
            </w:r>
          </w:p>
          <w:p w14:paraId="08409482" w14:textId="77777777" w:rsidR="009E5BAE" w:rsidRPr="0010112E" w:rsidRDefault="009E5BAE" w:rsidP="00112055">
            <w:pPr>
              <w:spacing w:after="0" w:line="360" w:lineRule="exact"/>
              <w:jc w:val="center"/>
              <w:rPr>
                <w:b/>
                <w:sz w:val="24"/>
                <w:szCs w:val="24"/>
              </w:rPr>
            </w:pPr>
            <w:r w:rsidRPr="0010112E">
              <w:rPr>
                <w:b/>
                <w:noProof/>
              </w:rPr>
              <mc:AlternateContent>
                <mc:Choice Requires="wps">
                  <w:drawing>
                    <wp:anchor distT="0" distB="0" distL="114300" distR="114300" simplePos="0" relativeHeight="251783168" behindDoc="0" locked="0" layoutInCell="1" allowOverlap="1" wp14:anchorId="767AC92E" wp14:editId="5F84E93D">
                      <wp:simplePos x="0" y="0"/>
                      <wp:positionH relativeFrom="column">
                        <wp:posOffset>872490</wp:posOffset>
                      </wp:positionH>
                      <wp:positionV relativeFrom="paragraph">
                        <wp:posOffset>243840</wp:posOffset>
                      </wp:positionV>
                      <wp:extent cx="895350" cy="0"/>
                      <wp:effectExtent l="11430" t="12700" r="7620" b="6350"/>
                      <wp:wrapNone/>
                      <wp:docPr id="27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8.7pt;margin-top:19.2pt;width:70.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ryAfHwIAADwEAAAOAAAAZHJzL2Uyb0RvYy54bWysU02P2jAQvVfqf7B8h3xsYCEirFYJ9LJt kXb7A4ztJFYT27INAVX97x0bgtj2UlXlYMaZmTdvZp5XT6e+Q0durFCywMk0xohLqpiQTYG/vW0n C4ysI5KRTkle4DO3+Gn98cNq0DlPVas6xg0CEGnzQRe4dU7nUWRpy3tip0pzCc5amZ44uJomYoYM gN53URrH82hQhmmjKLcWvlYXJ14H/Lrm1H2ta8sd6goM3Fw4TTj3/ozWK5I3huhW0CsN8g8seiIk FL1BVcQRdDDiD6heUKOsqt2Uqj5SdS0oDz1AN0n8WzevLdE89ALDsfo2Jvv/YOmX484gwQqcPqYY SdLDkp4PToXaKPUDGrTNIa6UO+NbpCf5ql8U/W6RVGVLZMND8NtZQ27iM6J3Kf5iNZTZD58VgxgC +GFap9r0HhLmgE5hKefbUvjJIQofF8vZwwxWR0dXRPIxTxvrPnHVI28U2DpDRNO6UkkJm1cmCVXI 8cU6z4rkY4IvKtVWdF0QQCfRUODlLJ2FBKs6wbzTh1nT7MvOoCPxEgq/0CJ47sOMOkgWwFpO2OZq OyK6iw3FO+nxoC+gc7UuGvmxjJebxWaRTbJ0vplkcVVNnrdlNplvk8dZ9VCVZZX89NSSLG8FY1x6 dqNek+zv9HB9ORel3RR7G0P0Hj3MC8iO/4F0WKzf5UUVe8XOOzMuHCQagq/Pyb+B+zvY949+/QsA AP//AwBQSwMEFAAGAAgAAAAhAOY1GZTcAAAACQEAAA8AAABkcnMvZG93bnJldi54bWxMj0FPwzAM he9I/IfISFwQS9cBG6XpNCFx4Mg2iavXmLbQOFWTrmW/Hk8c4GQ/++n5c76eXKuO1IfGs4H5LAFF XHrbcGVgv3u5XYEKEdli65kMfFOAdXF5kWNm/chvdNzGSkkIhwwN1DF2mdahrMlhmPmOWHYfvncY RfaVtj2OEu5anSbJg3bYsFyosaPnmsqv7eAMUBju58nm0VX719N4856ePsduZ8z11bR5AhVpin9m OOMLOhTCdPAD26Ba0YvlnVgNLFZSxZAuz83hd6CLXP//oPgBAAD//wMAUEsBAi0AFAAGAAgAAAAh ALaDOJL+AAAA4QEAABMAAAAAAAAAAAAAAAAAAAAAAFtDb250ZW50X1R5cGVzXS54bWxQSwECLQAU AAYACAAAACEAOP0h/9YAAACUAQAACwAAAAAAAAAAAAAAAAAvAQAAX3JlbHMvLnJlbHNQSwECLQAU AAYACAAAACEAMq8gHx8CAAA8BAAADgAAAAAAAAAAAAAAAAAuAgAAZHJzL2Uyb0RvYy54bWxQSwEC LQAUAAYACAAAACEA5jUZlNwAAAAJAQAADwAAAAAAAAAAAAAAAAB5BAAAZHJzL2Rvd25yZXYueG1s UEsFBgAAAAAEAAQA8wAAAIIFAAAAAA== "/>
                  </w:pict>
                </mc:Fallback>
              </mc:AlternateContent>
            </w:r>
            <w:r w:rsidRPr="0010112E">
              <w:rPr>
                <w:b/>
                <w:sz w:val="24"/>
                <w:szCs w:val="24"/>
              </w:rPr>
              <w:t xml:space="preserve">TRƯỜNG THCS </w:t>
            </w:r>
            <w:r>
              <w:rPr>
                <w:b/>
                <w:sz w:val="24"/>
                <w:szCs w:val="24"/>
              </w:rPr>
              <w:t>SONG MAI</w:t>
            </w:r>
          </w:p>
        </w:tc>
        <w:tc>
          <w:tcPr>
            <w:tcW w:w="5244" w:type="dxa"/>
          </w:tcPr>
          <w:p w14:paraId="308DF0FB" w14:textId="77777777" w:rsidR="009E5BAE" w:rsidRPr="0010112E" w:rsidRDefault="009E5BAE" w:rsidP="00112055">
            <w:pPr>
              <w:spacing w:after="0" w:line="360" w:lineRule="exact"/>
              <w:jc w:val="center"/>
              <w:rPr>
                <w:b/>
              </w:rPr>
            </w:pPr>
            <w:r w:rsidRPr="0010112E">
              <w:rPr>
                <w:b/>
              </w:rPr>
              <w:t xml:space="preserve">ĐỀ </w:t>
            </w:r>
            <w:r>
              <w:rPr>
                <w:b/>
              </w:rPr>
              <w:t>KHẢO SÁT HỌC SINH GIỎI</w:t>
            </w:r>
          </w:p>
          <w:p w14:paraId="50629809" w14:textId="77777777" w:rsidR="009E5BAE" w:rsidRPr="0010112E" w:rsidRDefault="009E5BAE" w:rsidP="00112055">
            <w:pPr>
              <w:spacing w:after="0" w:line="360" w:lineRule="exact"/>
              <w:jc w:val="center"/>
              <w:rPr>
                <w:b/>
                <w:sz w:val="26"/>
                <w:szCs w:val="26"/>
              </w:rPr>
            </w:pPr>
            <w:r w:rsidRPr="0010112E">
              <w:rPr>
                <w:b/>
                <w:sz w:val="26"/>
                <w:szCs w:val="26"/>
              </w:rPr>
              <w:t>NĂM HỌC 202</w:t>
            </w:r>
            <w:r>
              <w:rPr>
                <w:b/>
                <w:sz w:val="26"/>
                <w:szCs w:val="26"/>
              </w:rPr>
              <w:t>3</w:t>
            </w:r>
            <w:r w:rsidRPr="0010112E">
              <w:rPr>
                <w:b/>
                <w:sz w:val="26"/>
                <w:szCs w:val="26"/>
              </w:rPr>
              <w:t>-202</w:t>
            </w:r>
            <w:r>
              <w:rPr>
                <w:b/>
                <w:sz w:val="26"/>
                <w:szCs w:val="26"/>
              </w:rPr>
              <w:t>4</w:t>
            </w:r>
          </w:p>
          <w:p w14:paraId="716F7CB7" w14:textId="77777777" w:rsidR="009E5BAE" w:rsidRPr="0010112E" w:rsidRDefault="009E5BAE" w:rsidP="00112055">
            <w:pPr>
              <w:spacing w:after="0" w:line="360" w:lineRule="exact"/>
              <w:jc w:val="center"/>
              <w:rPr>
                <w:b/>
              </w:rPr>
            </w:pPr>
            <w:r w:rsidRPr="0010112E">
              <w:rPr>
                <w:b/>
              </w:rPr>
              <w:t xml:space="preserve">Môn: </w:t>
            </w:r>
            <w:r>
              <w:rPr>
                <w:b/>
              </w:rPr>
              <w:t>Toán</w:t>
            </w:r>
            <w:r w:rsidRPr="0010112E">
              <w:rPr>
                <w:b/>
              </w:rPr>
              <w:t xml:space="preserve"> - Lớp: </w:t>
            </w:r>
            <w:r>
              <w:rPr>
                <w:b/>
              </w:rPr>
              <w:t>8</w:t>
            </w:r>
          </w:p>
          <w:p w14:paraId="5D106473" w14:textId="77777777" w:rsidR="009E5BAE" w:rsidRPr="0010112E" w:rsidRDefault="009E5BAE" w:rsidP="00112055">
            <w:pPr>
              <w:spacing w:after="0" w:line="360" w:lineRule="exact"/>
              <w:jc w:val="center"/>
            </w:pPr>
            <w:r w:rsidRPr="0010112E">
              <w:t xml:space="preserve">Thời gian làm bài: </w:t>
            </w:r>
            <w:r>
              <w:t>120</w:t>
            </w:r>
            <w:r w:rsidRPr="0010112E">
              <w:t xml:space="preserve"> phút</w:t>
            </w:r>
            <w:r>
              <w:t xml:space="preserve"> </w:t>
            </w:r>
          </w:p>
        </w:tc>
      </w:tr>
    </w:tbl>
    <w:p w14:paraId="382CB2AB" w14:textId="77777777" w:rsidR="009E5BAE" w:rsidRPr="00A74D89" w:rsidRDefault="009E5BAE" w:rsidP="00112055">
      <w:pPr>
        <w:spacing w:after="0" w:line="300" w:lineRule="auto"/>
        <w:contextualSpacing/>
        <w:jc w:val="both"/>
        <w:rPr>
          <w:szCs w:val="28"/>
          <w:lang w:val="nl-NL"/>
        </w:rPr>
      </w:pPr>
      <w:r w:rsidRPr="00A74D89">
        <w:rPr>
          <w:b/>
          <w:szCs w:val="28"/>
          <w:lang w:val="nl-NL"/>
        </w:rPr>
        <w:t xml:space="preserve">Câu 1. </w:t>
      </w:r>
      <w:r w:rsidRPr="00A74D89">
        <w:rPr>
          <w:i/>
          <w:szCs w:val="28"/>
          <w:lang w:val="nl-NL"/>
        </w:rPr>
        <w:t>(2,0 điểm)</w:t>
      </w:r>
      <w:r w:rsidRPr="00A74D89">
        <w:rPr>
          <w:szCs w:val="28"/>
          <w:lang w:val="nl-NL"/>
        </w:rPr>
        <w:t xml:space="preserve"> </w:t>
      </w:r>
    </w:p>
    <w:p w14:paraId="25CF222A" w14:textId="77777777" w:rsidR="009E5BAE" w:rsidRPr="00A74D89" w:rsidRDefault="009E5BAE" w:rsidP="00112055">
      <w:pPr>
        <w:tabs>
          <w:tab w:val="left" w:pos="1710"/>
        </w:tabs>
        <w:spacing w:after="0" w:line="300" w:lineRule="auto"/>
        <w:ind w:firstLine="567"/>
        <w:contextualSpacing/>
        <w:rPr>
          <w:szCs w:val="28"/>
        </w:rPr>
      </w:pPr>
      <w:r w:rsidRPr="00A74D89">
        <w:rPr>
          <w:szCs w:val="28"/>
        </w:rPr>
        <w:t xml:space="preserve">a) </w:t>
      </w:r>
      <w:r w:rsidRPr="00A74D89">
        <w:rPr>
          <w:bCs/>
          <w:szCs w:val="28"/>
        </w:rPr>
        <w:t>Phân tích đa thức thành nhân tử: x</w:t>
      </w:r>
      <w:r w:rsidRPr="00A74D89">
        <w:rPr>
          <w:szCs w:val="28"/>
          <w:vertAlign w:val="superscript"/>
        </w:rPr>
        <w:t>3</w:t>
      </w:r>
      <w:r w:rsidRPr="00A74D89">
        <w:rPr>
          <w:szCs w:val="28"/>
        </w:rPr>
        <w:t xml:space="preserve"> – 19x + 30         </w:t>
      </w:r>
    </w:p>
    <w:p w14:paraId="165E6925" w14:textId="77777777" w:rsidR="009E5BAE" w:rsidRPr="00A74D89" w:rsidRDefault="009E5BAE" w:rsidP="00112055">
      <w:pPr>
        <w:spacing w:after="0" w:line="300" w:lineRule="auto"/>
        <w:ind w:firstLine="567"/>
        <w:contextualSpacing/>
        <w:rPr>
          <w:szCs w:val="28"/>
          <w:lang w:val="es-AR"/>
        </w:rPr>
      </w:pPr>
      <w:r w:rsidRPr="00A74D89">
        <w:rPr>
          <w:szCs w:val="28"/>
        </w:rPr>
        <w:t xml:space="preserve">b) </w:t>
      </w:r>
      <w:r w:rsidRPr="00A74D89">
        <w:rPr>
          <w:szCs w:val="28"/>
          <w:lang w:val="es-AR"/>
        </w:rPr>
        <w:t xml:space="preserve">Cho x = by + cz ; y = ax + cz ; z = ax + by và x + y + z </w:t>
      </w:r>
      <w:r w:rsidRPr="00A74D89">
        <w:rPr>
          <w:position w:val="-4"/>
          <w:szCs w:val="28"/>
        </w:rPr>
        <w:object w:dxaOrig="220" w:dyaOrig="220" w14:anchorId="3258D168">
          <v:shape id="_x0000_i4335" type="#_x0000_t75" style="width:11.25pt;height:11.25pt" o:ole="">
            <v:imagedata r:id="rId4427" o:title=""/>
          </v:shape>
          <o:OLEObject Type="Embed" ProgID="Equation.DSMT4" ShapeID="_x0000_i4335" DrawAspect="Content" ObjectID="_1826907485" r:id="rId6448"/>
        </w:object>
      </w:r>
      <w:r w:rsidRPr="00A74D89">
        <w:rPr>
          <w:szCs w:val="28"/>
          <w:lang w:val="es-AR"/>
        </w:rPr>
        <w:t xml:space="preserve"> 0; xyz </w:t>
      </w:r>
      <w:r w:rsidRPr="00A74D89">
        <w:rPr>
          <w:position w:val="-4"/>
          <w:szCs w:val="28"/>
        </w:rPr>
        <w:object w:dxaOrig="220" w:dyaOrig="220" w14:anchorId="146643F9">
          <v:shape id="_x0000_i4336" type="#_x0000_t75" style="width:11.25pt;height:11.25pt" o:ole="">
            <v:imagedata r:id="rId4427" o:title=""/>
          </v:shape>
          <o:OLEObject Type="Embed" ProgID="Equation.DSMT4" ShapeID="_x0000_i4336" DrawAspect="Content" ObjectID="_1826907486" r:id="rId6449"/>
        </w:object>
      </w:r>
      <w:r w:rsidRPr="00A74D89">
        <w:rPr>
          <w:szCs w:val="28"/>
          <w:lang w:val="es-AR"/>
        </w:rPr>
        <w:t xml:space="preserve"> 0. </w:t>
      </w:r>
    </w:p>
    <w:p w14:paraId="3EF479A6" w14:textId="77777777" w:rsidR="009E5BAE" w:rsidRPr="00A74D89" w:rsidRDefault="009E5BAE" w:rsidP="00112055">
      <w:pPr>
        <w:spacing w:after="0" w:line="300" w:lineRule="auto"/>
        <w:contextualSpacing/>
        <w:rPr>
          <w:b/>
          <w:szCs w:val="28"/>
          <w:lang w:val="nl-NL"/>
        </w:rPr>
      </w:pPr>
      <w:r w:rsidRPr="00A74D89">
        <w:rPr>
          <w:szCs w:val="28"/>
          <w:lang w:val="es-AR"/>
        </w:rPr>
        <w:t xml:space="preserve">            Chứng minh: </w:t>
      </w:r>
      <w:r w:rsidRPr="00A74D89">
        <w:rPr>
          <w:position w:val="-24"/>
          <w:szCs w:val="28"/>
          <w:lang w:val="es-AR"/>
        </w:rPr>
        <w:object w:dxaOrig="1840" w:dyaOrig="620" w14:anchorId="324A5BFC">
          <v:shape id="_x0000_i4337" type="#_x0000_t75" style="width:92.25pt;height:30.75pt" o:ole="">
            <v:imagedata r:id="rId4430" o:title=""/>
          </v:shape>
          <o:OLEObject Type="Embed" ProgID="Equation.DSMT4" ShapeID="_x0000_i4337" DrawAspect="Content" ObjectID="_1826907487" r:id="rId6450"/>
        </w:object>
      </w:r>
      <w:r w:rsidRPr="00A74D89">
        <w:rPr>
          <w:szCs w:val="28"/>
          <w:lang w:val="es-AR"/>
        </w:rPr>
        <w:t>= 2</w:t>
      </w:r>
    </w:p>
    <w:p w14:paraId="43EB9A8A" w14:textId="77777777" w:rsidR="009E5BAE" w:rsidRPr="00A74D89" w:rsidRDefault="009E5BAE" w:rsidP="00112055">
      <w:pPr>
        <w:spacing w:after="0" w:line="300" w:lineRule="auto"/>
        <w:contextualSpacing/>
        <w:jc w:val="both"/>
        <w:rPr>
          <w:i/>
          <w:szCs w:val="28"/>
          <w:lang w:val="nl-NL"/>
        </w:rPr>
      </w:pPr>
      <w:r w:rsidRPr="00A74D89">
        <w:rPr>
          <w:b/>
          <w:szCs w:val="28"/>
          <w:lang w:val="nl-NL"/>
        </w:rPr>
        <w:t xml:space="preserve">Câu 2. </w:t>
      </w:r>
      <w:r w:rsidRPr="00A74D89">
        <w:rPr>
          <w:i/>
          <w:szCs w:val="28"/>
          <w:lang w:val="nl-NL"/>
        </w:rPr>
        <w:t>(1,5 điểm)</w:t>
      </w:r>
    </w:p>
    <w:p w14:paraId="409473AE" w14:textId="77777777" w:rsidR="009E5BAE" w:rsidRPr="00A74D89" w:rsidRDefault="009E5BAE" w:rsidP="00112055">
      <w:pPr>
        <w:spacing w:after="0" w:line="300" w:lineRule="auto"/>
        <w:ind w:firstLine="567"/>
        <w:contextualSpacing/>
        <w:jc w:val="both"/>
        <w:rPr>
          <w:szCs w:val="28"/>
        </w:rPr>
      </w:pPr>
      <w:r w:rsidRPr="00A74D89">
        <w:rPr>
          <w:szCs w:val="28"/>
        </w:rPr>
        <w:t>a) Giải phương trình: 2(6x +7)</w:t>
      </w:r>
      <w:r w:rsidRPr="00A74D89">
        <w:rPr>
          <w:szCs w:val="28"/>
          <w:vertAlign w:val="superscript"/>
        </w:rPr>
        <w:t>2</w:t>
      </w:r>
      <w:r w:rsidRPr="00A74D89">
        <w:rPr>
          <w:szCs w:val="28"/>
        </w:rPr>
        <w:t xml:space="preserve"> (3x+ 4)(x + 1) – 12= 0</w:t>
      </w:r>
    </w:p>
    <w:p w14:paraId="1A26A1FF" w14:textId="77777777" w:rsidR="009E5BAE" w:rsidRPr="00A74D89" w:rsidRDefault="009E5BAE" w:rsidP="00112055">
      <w:pPr>
        <w:spacing w:after="0" w:line="300" w:lineRule="auto"/>
        <w:ind w:left="-5" w:firstLine="567"/>
        <w:contextualSpacing/>
        <w:rPr>
          <w:szCs w:val="28"/>
        </w:rPr>
      </w:pPr>
      <w:r w:rsidRPr="00A74D89">
        <w:rPr>
          <w:iCs/>
          <w:szCs w:val="28"/>
          <w:lang w:val="nl-NL"/>
        </w:rPr>
        <w:t>b</w:t>
      </w:r>
      <w:r w:rsidRPr="00A74D89">
        <w:rPr>
          <w:i/>
          <w:szCs w:val="28"/>
          <w:lang w:val="nl-NL"/>
        </w:rPr>
        <w:t xml:space="preserve">) </w:t>
      </w:r>
      <w:r w:rsidRPr="00A74D89">
        <w:rPr>
          <w:szCs w:val="28"/>
        </w:rPr>
        <w:t>Tìm x, y nguyên thỏa mãn: x</w:t>
      </w:r>
      <w:r w:rsidRPr="00A74D89">
        <w:rPr>
          <w:szCs w:val="28"/>
          <w:vertAlign w:val="superscript"/>
        </w:rPr>
        <w:t>2</w:t>
      </w:r>
      <w:r w:rsidRPr="00A74D89">
        <w:rPr>
          <w:szCs w:val="28"/>
        </w:rPr>
        <w:t xml:space="preserve"> + 2y</w:t>
      </w:r>
      <w:r w:rsidRPr="00A74D89">
        <w:rPr>
          <w:szCs w:val="28"/>
          <w:vertAlign w:val="superscript"/>
        </w:rPr>
        <w:t xml:space="preserve">2 </w:t>
      </w:r>
      <w:r w:rsidRPr="00A74D89">
        <w:rPr>
          <w:szCs w:val="28"/>
        </w:rPr>
        <w:t>+ 3xy – x – y + 3 = 0.</w:t>
      </w:r>
    </w:p>
    <w:p w14:paraId="57216790" w14:textId="77777777" w:rsidR="009E5BAE" w:rsidRPr="00A74D89" w:rsidRDefault="009E5BAE" w:rsidP="00112055">
      <w:pPr>
        <w:spacing w:after="0" w:line="300" w:lineRule="auto"/>
        <w:contextualSpacing/>
        <w:jc w:val="both"/>
        <w:rPr>
          <w:szCs w:val="28"/>
          <w:lang w:val="nl-NL"/>
        </w:rPr>
      </w:pPr>
      <w:r w:rsidRPr="00A74D89">
        <w:rPr>
          <w:b/>
          <w:szCs w:val="28"/>
          <w:lang w:val="nl-NL"/>
        </w:rPr>
        <w:t xml:space="preserve">Câu 3. </w:t>
      </w:r>
      <w:r w:rsidRPr="00A74D89">
        <w:rPr>
          <w:i/>
          <w:szCs w:val="28"/>
          <w:lang w:val="nl-NL"/>
        </w:rPr>
        <w:t>(3,0 điểm)</w:t>
      </w:r>
      <w:r w:rsidRPr="00A74D89">
        <w:rPr>
          <w:szCs w:val="28"/>
          <w:lang w:val="nl-NL"/>
        </w:rPr>
        <w:t xml:space="preserve"> </w:t>
      </w:r>
    </w:p>
    <w:p w14:paraId="378ED46F" w14:textId="77777777" w:rsidR="009E5BAE" w:rsidRPr="00A74D89" w:rsidRDefault="009E5BAE" w:rsidP="00112055">
      <w:pPr>
        <w:spacing w:after="0" w:line="300" w:lineRule="auto"/>
        <w:ind w:firstLine="567"/>
        <w:contextualSpacing/>
        <w:jc w:val="both"/>
        <w:rPr>
          <w:color w:val="0D0D0D" w:themeColor="text1" w:themeTint="F2"/>
          <w:szCs w:val="28"/>
        </w:rPr>
      </w:pPr>
      <w:r w:rsidRPr="00A74D89">
        <w:rPr>
          <w:iCs/>
          <w:szCs w:val="28"/>
          <w:lang w:val="nl-NL"/>
        </w:rPr>
        <w:t>a)</w:t>
      </w:r>
      <w:r w:rsidRPr="00A74D89">
        <w:rPr>
          <w:i/>
          <w:szCs w:val="28"/>
          <w:lang w:val="nl-NL"/>
        </w:rPr>
        <w:t xml:space="preserve"> </w:t>
      </w:r>
      <w:r w:rsidRPr="00A74D89">
        <w:rPr>
          <w:color w:val="0D0D0D" w:themeColor="text1" w:themeTint="F2"/>
          <w:szCs w:val="28"/>
        </w:rPr>
        <w:t xml:space="preserve">Tìm </w:t>
      </w:r>
      <w:r w:rsidRPr="00A74D89">
        <w:rPr>
          <w:color w:val="0D0D0D" w:themeColor="text1" w:themeTint="F2"/>
          <w:position w:val="-10"/>
          <w:szCs w:val="28"/>
        </w:rPr>
        <w:object w:dxaOrig="400" w:dyaOrig="320" w14:anchorId="69B792AF">
          <v:shape id="_x0000_i4338" type="#_x0000_t75" style="width:20.25pt;height:15pt" o:ole="">
            <v:imagedata r:id="rId4432" o:title=""/>
          </v:shape>
          <o:OLEObject Type="Embed" ProgID="Equation.DSMT4" ShapeID="_x0000_i4338" DrawAspect="Content" ObjectID="_1826907488" r:id="rId6451"/>
        </w:object>
      </w:r>
      <w:r w:rsidRPr="00A74D89">
        <w:rPr>
          <w:color w:val="0D0D0D" w:themeColor="text1" w:themeTint="F2"/>
          <w:szCs w:val="28"/>
        </w:rPr>
        <w:t xml:space="preserve">sao cho </w:t>
      </w:r>
      <w:r w:rsidRPr="00A74D89">
        <w:rPr>
          <w:color w:val="0D0D0D" w:themeColor="text1" w:themeTint="F2"/>
          <w:position w:val="-10"/>
          <w:szCs w:val="28"/>
        </w:rPr>
        <w:object w:dxaOrig="2600" w:dyaOrig="360" w14:anchorId="42832FFF">
          <v:shape id="_x0000_i4339" type="#_x0000_t75" style="width:129.75pt;height:18.75pt" o:ole="">
            <v:imagedata r:id="rId4434" o:title=""/>
          </v:shape>
          <o:OLEObject Type="Embed" ProgID="Equation.DSMT4" ShapeID="_x0000_i4339" DrawAspect="Content" ObjectID="_1826907489" r:id="rId6452"/>
        </w:object>
      </w:r>
      <w:r w:rsidRPr="00A74D89">
        <w:rPr>
          <w:color w:val="0D0D0D" w:themeColor="text1" w:themeTint="F2"/>
          <w:szCs w:val="28"/>
        </w:rPr>
        <w:t xml:space="preserve">chia hết cho đa thức </w:t>
      </w:r>
      <w:r w:rsidRPr="00A74D89">
        <w:rPr>
          <w:color w:val="0D0D0D" w:themeColor="text1" w:themeTint="F2"/>
          <w:position w:val="-10"/>
          <w:szCs w:val="28"/>
        </w:rPr>
        <w:object w:dxaOrig="1700" w:dyaOrig="360" w14:anchorId="3DD51D1B">
          <v:shape id="_x0000_i4340" type="#_x0000_t75" style="width:84.75pt;height:18.75pt" o:ole="">
            <v:imagedata r:id="rId4436" o:title=""/>
          </v:shape>
          <o:OLEObject Type="Embed" ProgID="Equation.DSMT4" ShapeID="_x0000_i4340" DrawAspect="Content" ObjectID="_1826907490" r:id="rId6453"/>
        </w:object>
      </w:r>
    </w:p>
    <w:p w14:paraId="7D7866FC" w14:textId="77777777" w:rsidR="009E5BAE" w:rsidRPr="00A74D89" w:rsidRDefault="009E5BAE" w:rsidP="00112055">
      <w:pPr>
        <w:spacing w:after="0" w:line="300" w:lineRule="auto"/>
        <w:ind w:firstLine="567"/>
        <w:contextualSpacing/>
        <w:jc w:val="both"/>
        <w:rPr>
          <w:i/>
          <w:szCs w:val="28"/>
          <w:lang w:val="nl-NL"/>
        </w:rPr>
      </w:pPr>
      <w:r w:rsidRPr="00A74D89">
        <w:rPr>
          <w:iCs/>
          <w:szCs w:val="28"/>
          <w:lang w:val="nl-NL"/>
        </w:rPr>
        <w:t>b)</w:t>
      </w:r>
      <w:r w:rsidRPr="00A74D89">
        <w:rPr>
          <w:i/>
          <w:szCs w:val="28"/>
          <w:lang w:val="nl-NL"/>
        </w:rPr>
        <w:t xml:space="preserve"> </w:t>
      </w:r>
      <w:r w:rsidRPr="00A74D89">
        <w:rPr>
          <w:color w:val="0D0D0D" w:themeColor="text1" w:themeTint="F2"/>
          <w:szCs w:val="28"/>
        </w:rPr>
        <w:t xml:space="preserve">Tìm giá trị nhỏ nhất của biểu thức: </w:t>
      </w:r>
      <w:r w:rsidRPr="00A74D89">
        <w:rPr>
          <w:color w:val="0D0D0D" w:themeColor="text1" w:themeTint="F2"/>
          <w:position w:val="-10"/>
          <w:szCs w:val="28"/>
        </w:rPr>
        <w:object w:dxaOrig="3660" w:dyaOrig="375" w14:anchorId="33CA7BFC">
          <v:shape id="_x0000_i4341" type="#_x0000_t75" style="width:182.25pt;height:18.75pt" o:ole="">
            <v:imagedata r:id="rId4438" o:title=""/>
          </v:shape>
          <o:OLEObject Type="Embed" ProgID="Equation.DSMT4" ShapeID="_x0000_i4341" DrawAspect="Content" ObjectID="_1826907491" r:id="rId6454"/>
        </w:object>
      </w:r>
    </w:p>
    <w:p w14:paraId="0F13C863" w14:textId="77777777" w:rsidR="009E5BAE" w:rsidRPr="00A74D89" w:rsidRDefault="009E5BAE" w:rsidP="00112055">
      <w:pPr>
        <w:pStyle w:val="NormalWeb"/>
        <w:spacing w:before="0" w:beforeAutospacing="0" w:after="0" w:afterAutospacing="0" w:line="300" w:lineRule="auto"/>
        <w:ind w:firstLine="567"/>
        <w:contextualSpacing/>
        <w:jc w:val="both"/>
        <w:rPr>
          <w:color w:val="0D0D0D" w:themeColor="text1" w:themeTint="F2"/>
          <w:sz w:val="28"/>
          <w:szCs w:val="28"/>
        </w:rPr>
      </w:pPr>
      <w:r w:rsidRPr="00A74D89">
        <w:rPr>
          <w:iCs/>
          <w:sz w:val="28"/>
          <w:szCs w:val="28"/>
          <w:lang w:val="nl-NL"/>
        </w:rPr>
        <w:t>c)</w:t>
      </w:r>
      <w:r w:rsidRPr="00A74D89">
        <w:rPr>
          <w:i/>
          <w:sz w:val="28"/>
          <w:szCs w:val="28"/>
          <w:lang w:val="nl-NL"/>
        </w:rPr>
        <w:t xml:space="preserve"> </w:t>
      </w:r>
      <w:r w:rsidRPr="00A74D89">
        <w:rPr>
          <w:color w:val="0D0D0D" w:themeColor="text1" w:themeTint="F2"/>
          <w:sz w:val="28"/>
          <w:szCs w:val="28"/>
        </w:rPr>
        <w:t xml:space="preserve">Chứng minh rằng: </w:t>
      </w:r>
      <w:r w:rsidRPr="00A74D89">
        <w:rPr>
          <w:color w:val="0D0D0D" w:themeColor="text1" w:themeTint="F2"/>
          <w:position w:val="-6"/>
          <w:sz w:val="28"/>
          <w:szCs w:val="28"/>
        </w:rPr>
        <w:object w:dxaOrig="1480" w:dyaOrig="320" w14:anchorId="7A0350F4">
          <v:shape id="_x0000_i4342" type="#_x0000_t75" style="width:73.5pt;height:15pt" o:ole="">
            <v:imagedata r:id="rId4440" o:title=""/>
          </v:shape>
          <o:OLEObject Type="Embed" ProgID="Equation.DSMT4" ShapeID="_x0000_i4342" DrawAspect="Content" ObjectID="_1826907492" r:id="rId6455"/>
        </w:object>
      </w:r>
      <w:r w:rsidRPr="00A74D89">
        <w:rPr>
          <w:color w:val="0D0D0D" w:themeColor="text1" w:themeTint="F2"/>
          <w:sz w:val="28"/>
          <w:szCs w:val="28"/>
        </w:rPr>
        <w:t xml:space="preserve"> chia hết cho </w:t>
      </w:r>
      <w:r w:rsidRPr="00A74D89">
        <w:rPr>
          <w:color w:val="0D0D0D" w:themeColor="text1" w:themeTint="F2"/>
          <w:position w:val="-6"/>
          <w:sz w:val="28"/>
          <w:szCs w:val="28"/>
        </w:rPr>
        <w:object w:dxaOrig="320" w:dyaOrig="279" w14:anchorId="6C459BBF">
          <v:shape id="_x0000_i4343" type="#_x0000_t75" style="width:15pt;height:14.25pt" o:ole="">
            <v:imagedata r:id="rId4442" o:title=""/>
          </v:shape>
          <o:OLEObject Type="Embed" ProgID="Equation.DSMT4" ShapeID="_x0000_i4343" DrawAspect="Content" ObjectID="_1826907493" r:id="rId6456"/>
        </w:object>
      </w:r>
      <w:r w:rsidRPr="00A74D89">
        <w:rPr>
          <w:color w:val="0D0D0D" w:themeColor="text1" w:themeTint="F2"/>
          <w:sz w:val="28"/>
          <w:szCs w:val="28"/>
        </w:rPr>
        <w:t xml:space="preserve"> với mọi số nguyên lẻ </w:t>
      </w:r>
      <w:r w:rsidRPr="00A74D89">
        <w:rPr>
          <w:color w:val="0D0D0D" w:themeColor="text1" w:themeTint="F2"/>
          <w:position w:val="-6"/>
          <w:sz w:val="28"/>
          <w:szCs w:val="28"/>
        </w:rPr>
        <w:object w:dxaOrig="200" w:dyaOrig="220" w14:anchorId="4574D902">
          <v:shape id="_x0000_i4344" type="#_x0000_t75" style="width:9.75pt;height:11.25pt" o:ole="">
            <v:imagedata r:id="rId4444" o:title=""/>
          </v:shape>
          <o:OLEObject Type="Embed" ProgID="Equation.DSMT4" ShapeID="_x0000_i4344" DrawAspect="Content" ObjectID="_1826907494" r:id="rId6457"/>
        </w:object>
      </w:r>
      <w:r w:rsidRPr="00A74D89">
        <w:rPr>
          <w:color w:val="0D0D0D" w:themeColor="text1" w:themeTint="F2"/>
          <w:sz w:val="28"/>
          <w:szCs w:val="28"/>
        </w:rPr>
        <w:t>.</w:t>
      </w:r>
    </w:p>
    <w:p w14:paraId="04FB34BE" w14:textId="77777777" w:rsidR="009E5BAE" w:rsidRPr="00A74D89" w:rsidRDefault="009E5BAE" w:rsidP="00112055">
      <w:pPr>
        <w:spacing w:after="0" w:line="300" w:lineRule="auto"/>
        <w:ind w:hanging="142"/>
        <w:contextualSpacing/>
        <w:jc w:val="both"/>
        <w:rPr>
          <w:szCs w:val="28"/>
          <w:lang w:val="nl-NL"/>
        </w:rPr>
      </w:pPr>
      <w:r w:rsidRPr="00A74D89">
        <w:rPr>
          <w:b/>
          <w:szCs w:val="28"/>
          <w:lang w:val="nl-NL"/>
        </w:rPr>
        <w:t xml:space="preserve">  Câu 4. </w:t>
      </w:r>
      <w:r w:rsidRPr="00A74D89">
        <w:rPr>
          <w:i/>
          <w:szCs w:val="28"/>
          <w:lang w:val="nl-NL"/>
        </w:rPr>
        <w:t>(3,0 điểm)</w:t>
      </w:r>
      <w:r w:rsidRPr="00A74D89">
        <w:rPr>
          <w:szCs w:val="28"/>
          <w:lang w:val="nl-NL"/>
        </w:rPr>
        <w:t xml:space="preserve"> </w:t>
      </w:r>
    </w:p>
    <w:p w14:paraId="34230809" w14:textId="77777777" w:rsidR="009E5BAE" w:rsidRPr="00A74D89" w:rsidRDefault="009E5BAE" w:rsidP="00112055">
      <w:pPr>
        <w:spacing w:after="0" w:line="300" w:lineRule="auto"/>
        <w:ind w:firstLine="567"/>
        <w:contextualSpacing/>
        <w:rPr>
          <w:color w:val="000000"/>
          <w:szCs w:val="28"/>
        </w:rPr>
      </w:pPr>
      <w:r w:rsidRPr="00A74D89">
        <w:rPr>
          <w:color w:val="000000"/>
          <w:szCs w:val="28"/>
        </w:rPr>
        <w:t xml:space="preserve">Cho tam giác </w:t>
      </w:r>
      <w:r w:rsidRPr="00A74D89">
        <w:rPr>
          <w:color w:val="000000" w:themeColor="text1"/>
          <w:position w:val="-6"/>
          <w:szCs w:val="28"/>
        </w:rPr>
        <w:object w:dxaOrig="639" w:dyaOrig="300" w14:anchorId="2EB60DD9">
          <v:shape id="_x0000_i4345" type="#_x0000_t75" style="width:31.5pt;height:15pt" o:ole="">
            <v:imagedata r:id="rId4446" o:title=""/>
          </v:shape>
          <o:OLEObject Type="Embed" ProgID="Equation.DSMT4" ShapeID="_x0000_i4345" DrawAspect="Content" ObjectID="_1826907495" r:id="rId6458"/>
        </w:object>
      </w:r>
      <w:r w:rsidRPr="00A74D89">
        <w:rPr>
          <w:color w:val="000000"/>
          <w:szCs w:val="28"/>
        </w:rPr>
        <w:t xml:space="preserve"> vuông tại </w:t>
      </w:r>
      <w:r w:rsidRPr="00A74D89">
        <w:rPr>
          <w:color w:val="000000" w:themeColor="text1"/>
          <w:position w:val="-12"/>
          <w:szCs w:val="28"/>
        </w:rPr>
        <w:object w:dxaOrig="1560" w:dyaOrig="360" w14:anchorId="193E1BCB">
          <v:shape id="_x0000_i4346" type="#_x0000_t75" style="width:77.25pt;height:19.5pt" o:ole="">
            <v:imagedata r:id="rId4448" o:title=""/>
          </v:shape>
          <o:OLEObject Type="Embed" ProgID="Equation.DSMT4" ShapeID="_x0000_i4346" DrawAspect="Content" ObjectID="_1826907496" r:id="rId6459"/>
        </w:object>
      </w:r>
      <w:r w:rsidRPr="00A74D89">
        <w:rPr>
          <w:color w:val="000000"/>
          <w:szCs w:val="28"/>
        </w:rPr>
        <w:t xml:space="preserve">, đường cao </w:t>
      </w:r>
      <w:r w:rsidRPr="00A74D89">
        <w:rPr>
          <w:color w:val="000000" w:themeColor="text1"/>
          <w:position w:val="-4"/>
          <w:szCs w:val="28"/>
        </w:rPr>
        <w:object w:dxaOrig="499" w:dyaOrig="279" w14:anchorId="7EBD0C0A">
          <v:shape id="_x0000_i4347" type="#_x0000_t75" style="width:24pt;height:14.25pt" o:ole="">
            <v:imagedata r:id="rId4450" o:title=""/>
          </v:shape>
          <o:OLEObject Type="Embed" ProgID="Equation.DSMT4" ShapeID="_x0000_i4347" DrawAspect="Content" ObjectID="_1826907497" r:id="rId6460"/>
        </w:object>
      </w:r>
      <w:r w:rsidRPr="00A74D89">
        <w:rPr>
          <w:color w:val="000000"/>
          <w:szCs w:val="28"/>
        </w:rPr>
        <w:t xml:space="preserve">. Gọi </w:t>
      </w:r>
      <w:r w:rsidRPr="00A74D89">
        <w:rPr>
          <w:position w:val="-4"/>
          <w:szCs w:val="28"/>
        </w:rPr>
        <w:object w:dxaOrig="300" w:dyaOrig="279" w14:anchorId="3583DEE8">
          <v:shape id="_x0000_i4348" type="#_x0000_t75" style="width:15pt;height:14.25pt" o:ole="">
            <v:imagedata r:id="rId4452" o:title=""/>
          </v:shape>
          <o:OLEObject Type="Embed" ProgID="Equation.DSMT4" ShapeID="_x0000_i4348" DrawAspect="Content" ObjectID="_1826907498" r:id="rId6461"/>
        </w:object>
      </w:r>
      <w:r w:rsidRPr="00A74D89">
        <w:rPr>
          <w:color w:val="000000"/>
          <w:szCs w:val="28"/>
        </w:rPr>
        <w:t xml:space="preserve"> là điểm đối xứng của </w:t>
      </w:r>
      <w:r w:rsidRPr="00A74D89">
        <w:rPr>
          <w:position w:val="-4"/>
          <w:szCs w:val="28"/>
        </w:rPr>
        <w:object w:dxaOrig="260" w:dyaOrig="279" w14:anchorId="1F0B4D1D">
          <v:shape id="_x0000_i4349" type="#_x0000_t75" style="width:12.75pt;height:14.25pt" o:ole="">
            <v:imagedata r:id="rId4454" o:title=""/>
          </v:shape>
          <o:OLEObject Type="Embed" ProgID="Equation.DSMT4" ShapeID="_x0000_i4349" DrawAspect="Content" ObjectID="_1826907499" r:id="rId6462"/>
        </w:object>
      </w:r>
      <w:r w:rsidRPr="00A74D89">
        <w:rPr>
          <w:color w:val="000000"/>
          <w:szCs w:val="28"/>
        </w:rPr>
        <w:t xml:space="preserve"> qua </w:t>
      </w:r>
      <w:r w:rsidRPr="00A74D89">
        <w:rPr>
          <w:position w:val="-4"/>
          <w:szCs w:val="28"/>
        </w:rPr>
        <w:object w:dxaOrig="320" w:dyaOrig="279" w14:anchorId="0F9A1B6B">
          <v:shape id="_x0000_i4350" type="#_x0000_t75" style="width:15pt;height:14.25pt" o:ole="">
            <v:imagedata r:id="rId4456" o:title=""/>
          </v:shape>
          <o:OLEObject Type="Embed" ProgID="Equation.DSMT4" ShapeID="_x0000_i4350" DrawAspect="Content" ObjectID="_1826907500" r:id="rId6463"/>
        </w:object>
      </w:r>
      <w:r w:rsidRPr="00A74D89">
        <w:rPr>
          <w:color w:val="000000"/>
          <w:szCs w:val="28"/>
        </w:rPr>
        <w:t xml:space="preserve">. Đường thẳng qua </w:t>
      </w:r>
      <w:r w:rsidRPr="00A74D89">
        <w:rPr>
          <w:position w:val="-4"/>
          <w:szCs w:val="28"/>
        </w:rPr>
        <w:object w:dxaOrig="300" w:dyaOrig="279" w14:anchorId="261A8F18">
          <v:shape id="_x0000_i4351" type="#_x0000_t75" style="width:15pt;height:14.25pt" o:ole="">
            <v:imagedata r:id="rId4452" o:title=""/>
          </v:shape>
          <o:OLEObject Type="Embed" ProgID="Equation.DSMT4" ShapeID="_x0000_i4351" DrawAspect="Content" ObjectID="_1826907501" r:id="rId6464"/>
        </w:object>
      </w:r>
      <w:r w:rsidRPr="00A74D89">
        <w:rPr>
          <w:color w:val="000000"/>
          <w:szCs w:val="28"/>
        </w:rPr>
        <w:t xml:space="preserve"> song song với </w:t>
      </w:r>
      <w:r w:rsidRPr="00A74D89">
        <w:rPr>
          <w:position w:val="-4"/>
          <w:szCs w:val="28"/>
        </w:rPr>
        <w:object w:dxaOrig="440" w:dyaOrig="279" w14:anchorId="63F06089">
          <v:shape id="_x0000_i4352" type="#_x0000_t75" style="width:22.5pt;height:14.25pt" o:ole="">
            <v:imagedata r:id="rId4459" o:title=""/>
          </v:shape>
          <o:OLEObject Type="Embed" ProgID="Equation.DSMT4" ShapeID="_x0000_i4352" DrawAspect="Content" ObjectID="_1826907502" r:id="rId6465"/>
        </w:object>
      </w:r>
      <w:r w:rsidRPr="00A74D89">
        <w:rPr>
          <w:color w:val="000000"/>
          <w:szCs w:val="28"/>
        </w:rPr>
        <w:t xml:space="preserve"> cắt </w:t>
      </w:r>
      <w:r w:rsidRPr="00A74D89">
        <w:rPr>
          <w:position w:val="-6"/>
          <w:szCs w:val="28"/>
        </w:rPr>
        <w:object w:dxaOrig="460" w:dyaOrig="300" w14:anchorId="17B4594A">
          <v:shape id="_x0000_i4353" type="#_x0000_t75" style="width:23.25pt;height:15pt" o:ole="">
            <v:imagedata r:id="rId4461" o:title=""/>
          </v:shape>
          <o:OLEObject Type="Embed" ProgID="Equation.DSMT4" ShapeID="_x0000_i4353" DrawAspect="Content" ObjectID="_1826907503" r:id="rId6466"/>
        </w:object>
      </w:r>
      <w:r w:rsidRPr="00A74D89">
        <w:rPr>
          <w:color w:val="000000"/>
          <w:szCs w:val="28"/>
        </w:rPr>
        <w:t xml:space="preserve"> và </w:t>
      </w:r>
      <w:r w:rsidRPr="00A74D89">
        <w:rPr>
          <w:position w:val="-6"/>
          <w:szCs w:val="28"/>
        </w:rPr>
        <w:object w:dxaOrig="480" w:dyaOrig="300" w14:anchorId="7CD22679">
          <v:shape id="_x0000_i4354" type="#_x0000_t75" style="width:24pt;height:15pt" o:ole="">
            <v:imagedata r:id="rId4463" o:title=""/>
          </v:shape>
          <o:OLEObject Type="Embed" ProgID="Equation.DSMT4" ShapeID="_x0000_i4354" DrawAspect="Content" ObjectID="_1826907504" r:id="rId6467"/>
        </w:object>
      </w:r>
      <w:r w:rsidRPr="00A74D89">
        <w:rPr>
          <w:color w:val="000000"/>
          <w:szCs w:val="28"/>
        </w:rPr>
        <w:t xml:space="preserve"> lần lượt ở </w:t>
      </w:r>
      <w:r w:rsidRPr="00A74D89">
        <w:rPr>
          <w:position w:val="-4"/>
          <w:szCs w:val="28"/>
        </w:rPr>
        <w:object w:dxaOrig="360" w:dyaOrig="279" w14:anchorId="251AF1CF">
          <v:shape id="_x0000_i4355" type="#_x0000_t75" style="width:18.75pt;height:14.25pt" o:ole="">
            <v:imagedata r:id="rId4465" o:title=""/>
          </v:shape>
          <o:OLEObject Type="Embed" ProgID="Equation.DSMT4" ShapeID="_x0000_i4355" DrawAspect="Content" ObjectID="_1826907505" r:id="rId6468"/>
        </w:object>
      </w:r>
      <w:r w:rsidRPr="00A74D89">
        <w:rPr>
          <w:color w:val="000000"/>
          <w:szCs w:val="28"/>
        </w:rPr>
        <w:t xml:space="preserve"> và </w:t>
      </w:r>
      <w:r w:rsidRPr="00A74D89">
        <w:rPr>
          <w:position w:val="-6"/>
          <w:szCs w:val="28"/>
        </w:rPr>
        <w:object w:dxaOrig="300" w:dyaOrig="300" w14:anchorId="15BB63CD">
          <v:shape id="_x0000_i4356" type="#_x0000_t75" style="width:15pt;height:15pt" o:ole="">
            <v:imagedata r:id="rId4467" o:title=""/>
          </v:shape>
          <o:OLEObject Type="Embed" ProgID="Equation.DSMT4" ShapeID="_x0000_i4356" DrawAspect="Content" ObjectID="_1826907506" r:id="rId6469"/>
        </w:object>
      </w:r>
      <w:r w:rsidRPr="00A74D89">
        <w:rPr>
          <w:color w:val="000000"/>
          <w:szCs w:val="28"/>
        </w:rPr>
        <w:t>.</w:t>
      </w:r>
    </w:p>
    <w:p w14:paraId="3EF7FEC9" w14:textId="77777777" w:rsidR="009E5BAE" w:rsidRPr="00A74D89" w:rsidRDefault="009E5BAE" w:rsidP="00112055">
      <w:pPr>
        <w:spacing w:after="0" w:line="300" w:lineRule="auto"/>
        <w:ind w:firstLine="567"/>
        <w:contextualSpacing/>
        <w:rPr>
          <w:color w:val="000000"/>
          <w:szCs w:val="28"/>
        </w:rPr>
      </w:pPr>
      <w:r w:rsidRPr="00A74D89">
        <w:rPr>
          <w:color w:val="000000"/>
          <w:szCs w:val="28"/>
        </w:rPr>
        <w:t>a</w:t>
      </w:r>
      <w:r>
        <w:rPr>
          <w:color w:val="000000"/>
          <w:szCs w:val="28"/>
        </w:rPr>
        <w:t>)</w:t>
      </w:r>
      <w:r w:rsidRPr="00A74D89">
        <w:rPr>
          <w:color w:val="000000"/>
          <w:szCs w:val="28"/>
        </w:rPr>
        <w:t xml:space="preserve"> Chứng minh tứ giác </w:t>
      </w:r>
      <w:r w:rsidRPr="00A74D89">
        <w:rPr>
          <w:color w:val="000000" w:themeColor="text1"/>
          <w:position w:val="-4"/>
          <w:szCs w:val="28"/>
        </w:rPr>
        <w:object w:dxaOrig="920" w:dyaOrig="279" w14:anchorId="50F05B88">
          <v:shape id="_x0000_i4357" type="#_x0000_t75" style="width:45pt;height:14.25pt" o:ole="">
            <v:imagedata r:id="rId4469" o:title=""/>
          </v:shape>
          <o:OLEObject Type="Embed" ProgID="Equation.DSMT4" ShapeID="_x0000_i4357" DrawAspect="Content" ObjectID="_1826907507" r:id="rId6470"/>
        </w:object>
      </w:r>
      <w:r w:rsidRPr="00A74D89">
        <w:rPr>
          <w:color w:val="000000"/>
          <w:szCs w:val="28"/>
        </w:rPr>
        <w:t xml:space="preserve"> là hình thoi.</w:t>
      </w:r>
    </w:p>
    <w:p w14:paraId="4AF643BB" w14:textId="77777777" w:rsidR="009E5BAE" w:rsidRPr="00A74D89" w:rsidRDefault="009E5BAE" w:rsidP="00112055">
      <w:pPr>
        <w:spacing w:after="0" w:line="300" w:lineRule="auto"/>
        <w:ind w:firstLine="567"/>
        <w:contextualSpacing/>
        <w:rPr>
          <w:color w:val="000000"/>
          <w:szCs w:val="28"/>
        </w:rPr>
      </w:pPr>
      <w:r w:rsidRPr="00A74D89">
        <w:rPr>
          <w:color w:val="000000"/>
          <w:szCs w:val="28"/>
        </w:rPr>
        <w:lastRenderedPageBreak/>
        <w:t>b</w:t>
      </w:r>
      <w:r>
        <w:rPr>
          <w:color w:val="000000"/>
          <w:szCs w:val="28"/>
        </w:rPr>
        <w:t>)</w:t>
      </w:r>
      <w:r w:rsidRPr="00A74D89">
        <w:rPr>
          <w:color w:val="000000"/>
          <w:szCs w:val="28"/>
        </w:rPr>
        <w:t xml:space="preserve"> Chứng minh </w:t>
      </w:r>
      <w:r w:rsidRPr="00A74D89">
        <w:rPr>
          <w:position w:val="-4"/>
          <w:szCs w:val="28"/>
        </w:rPr>
        <w:object w:dxaOrig="540" w:dyaOrig="279" w14:anchorId="2FF442C1">
          <v:shape id="_x0000_i4358" type="#_x0000_t75" style="width:27pt;height:14.25pt" o:ole="">
            <v:imagedata r:id="rId4471" o:title=""/>
          </v:shape>
          <o:OLEObject Type="Embed" ProgID="Equation.DSMT4" ShapeID="_x0000_i4358" DrawAspect="Content" ObjectID="_1826907508" r:id="rId6471"/>
        </w:object>
      </w:r>
      <w:r w:rsidRPr="00A74D89">
        <w:rPr>
          <w:color w:val="000000"/>
          <w:szCs w:val="28"/>
        </w:rPr>
        <w:t xml:space="preserve"> vuông góc với </w:t>
      </w:r>
      <w:r w:rsidRPr="00A74D89">
        <w:rPr>
          <w:position w:val="-6"/>
          <w:szCs w:val="28"/>
        </w:rPr>
        <w:object w:dxaOrig="460" w:dyaOrig="300" w14:anchorId="48B1B17E">
          <v:shape id="_x0000_i4359" type="#_x0000_t75" style="width:23.25pt;height:15pt" o:ole="">
            <v:imagedata r:id="rId4473" o:title=""/>
          </v:shape>
          <o:OLEObject Type="Embed" ProgID="Equation.DSMT4" ShapeID="_x0000_i4359" DrawAspect="Content" ObjectID="_1826907509" r:id="rId6472"/>
        </w:object>
      </w:r>
    </w:p>
    <w:p w14:paraId="64912730" w14:textId="77777777" w:rsidR="009E5BAE" w:rsidRPr="00A74D89" w:rsidRDefault="009E5BAE" w:rsidP="00112055">
      <w:pPr>
        <w:spacing w:after="0" w:line="300" w:lineRule="auto"/>
        <w:ind w:firstLine="567"/>
        <w:contextualSpacing/>
        <w:rPr>
          <w:color w:val="000000"/>
          <w:szCs w:val="28"/>
        </w:rPr>
      </w:pPr>
      <w:r w:rsidRPr="00A74D89">
        <w:rPr>
          <w:color w:val="000000"/>
          <w:szCs w:val="28"/>
        </w:rPr>
        <w:t>c</w:t>
      </w:r>
      <w:r>
        <w:rPr>
          <w:color w:val="000000"/>
          <w:szCs w:val="28"/>
        </w:rPr>
        <w:t>)</w:t>
      </w:r>
      <w:r w:rsidRPr="00A74D89">
        <w:rPr>
          <w:color w:val="000000"/>
          <w:szCs w:val="28"/>
        </w:rPr>
        <w:t xml:space="preserve"> Gọi </w:t>
      </w:r>
      <w:r w:rsidRPr="00A74D89">
        <w:rPr>
          <w:position w:val="-4"/>
          <w:szCs w:val="28"/>
        </w:rPr>
        <w:object w:dxaOrig="200" w:dyaOrig="279" w14:anchorId="63F2FE45">
          <v:shape id="_x0000_i4360" type="#_x0000_t75" style="width:9.75pt;height:14.25pt" o:ole="">
            <v:imagedata r:id="rId4475" o:title=""/>
          </v:shape>
          <o:OLEObject Type="Embed" ProgID="Equation.DSMT4" ShapeID="_x0000_i4360" DrawAspect="Content" ObjectID="_1826907510" r:id="rId6473"/>
        </w:object>
      </w:r>
      <w:r w:rsidRPr="00A74D89">
        <w:rPr>
          <w:color w:val="000000"/>
          <w:szCs w:val="28"/>
        </w:rPr>
        <w:t xml:space="preserve"> là trung điểm của </w:t>
      </w:r>
      <w:r w:rsidRPr="00A74D89">
        <w:rPr>
          <w:position w:val="-6"/>
          <w:szCs w:val="28"/>
        </w:rPr>
        <w:object w:dxaOrig="520" w:dyaOrig="300" w14:anchorId="7C11928D">
          <v:shape id="_x0000_i4361" type="#_x0000_t75" style="width:27pt;height:15pt" o:ole="">
            <v:imagedata r:id="rId4477" o:title=""/>
          </v:shape>
          <o:OLEObject Type="Embed" ProgID="Equation.DSMT4" ShapeID="_x0000_i4361" DrawAspect="Content" ObjectID="_1826907511" r:id="rId6474"/>
        </w:object>
      </w:r>
      <w:r w:rsidRPr="00A74D89">
        <w:rPr>
          <w:color w:val="000000"/>
          <w:szCs w:val="28"/>
        </w:rPr>
        <w:t xml:space="preserve">, chứng minh rằng </w:t>
      </w:r>
      <w:r w:rsidRPr="00A74D89">
        <w:rPr>
          <w:position w:val="-6"/>
          <w:szCs w:val="28"/>
        </w:rPr>
        <w:object w:dxaOrig="400" w:dyaOrig="300" w14:anchorId="4930243B">
          <v:shape id="_x0000_i4362" type="#_x0000_t75" style="width:20.25pt;height:15pt" o:ole="">
            <v:imagedata r:id="rId4479" o:title=""/>
          </v:shape>
          <o:OLEObject Type="Embed" ProgID="Equation.DSMT4" ShapeID="_x0000_i4362" DrawAspect="Content" ObjectID="_1826907512" r:id="rId6475"/>
        </w:object>
      </w:r>
      <w:r w:rsidRPr="00A74D89">
        <w:rPr>
          <w:color w:val="000000"/>
          <w:szCs w:val="28"/>
        </w:rPr>
        <w:t xml:space="preserve"> vuông góc </w:t>
      </w:r>
      <w:r w:rsidRPr="00A74D89">
        <w:rPr>
          <w:position w:val="-6"/>
          <w:szCs w:val="28"/>
        </w:rPr>
        <w:object w:dxaOrig="499" w:dyaOrig="300" w14:anchorId="56EAD2C2">
          <v:shape id="_x0000_i4363" type="#_x0000_t75" style="width:24pt;height:15pt" o:ole="">
            <v:imagedata r:id="rId4481" o:title=""/>
          </v:shape>
          <o:OLEObject Type="Embed" ProgID="Equation.DSMT4" ShapeID="_x0000_i4363" DrawAspect="Content" ObjectID="_1826907513" r:id="rId6476"/>
        </w:object>
      </w:r>
    </w:p>
    <w:p w14:paraId="2F993681" w14:textId="77777777" w:rsidR="009E5BAE" w:rsidRPr="00A74D89" w:rsidRDefault="009E5BAE" w:rsidP="00112055">
      <w:pPr>
        <w:spacing w:after="0" w:line="300" w:lineRule="auto"/>
        <w:contextualSpacing/>
        <w:jc w:val="both"/>
        <w:rPr>
          <w:i/>
          <w:szCs w:val="28"/>
          <w:lang w:val="nl-NL"/>
        </w:rPr>
      </w:pPr>
      <w:r w:rsidRPr="00A74D89">
        <w:rPr>
          <w:b/>
          <w:szCs w:val="28"/>
          <w:lang w:val="nl-NL"/>
        </w:rPr>
        <w:t xml:space="preserve">Câu 5. </w:t>
      </w:r>
      <w:r w:rsidRPr="00A74D89">
        <w:rPr>
          <w:i/>
          <w:szCs w:val="28"/>
          <w:lang w:val="nl-NL"/>
        </w:rPr>
        <w:t xml:space="preserve">(0,5,0 điểm) </w:t>
      </w:r>
    </w:p>
    <w:p w14:paraId="23CCB314" w14:textId="77777777" w:rsidR="009E5BAE" w:rsidRPr="00A74D89" w:rsidRDefault="009E5BAE" w:rsidP="00112055">
      <w:pPr>
        <w:pStyle w:val="NormalWeb"/>
        <w:spacing w:before="0" w:beforeAutospacing="0" w:after="0" w:afterAutospacing="0" w:line="300" w:lineRule="auto"/>
        <w:ind w:firstLine="567"/>
        <w:contextualSpacing/>
        <w:rPr>
          <w:color w:val="0D0D0D" w:themeColor="text1" w:themeTint="F2"/>
          <w:sz w:val="28"/>
          <w:szCs w:val="28"/>
        </w:rPr>
      </w:pPr>
      <w:r w:rsidRPr="00A74D89">
        <w:rPr>
          <w:color w:val="0D0D0D" w:themeColor="text1" w:themeTint="F2"/>
          <w:sz w:val="28"/>
          <w:szCs w:val="28"/>
        </w:rPr>
        <w:t xml:space="preserve">Cho a, b là các số thực dương khác nhau. Chứng minh </w:t>
      </w:r>
      <w:r w:rsidRPr="00A74D89">
        <w:rPr>
          <w:color w:val="0D0D0D" w:themeColor="text1" w:themeTint="F2"/>
          <w:position w:val="-24"/>
          <w:sz w:val="28"/>
          <w:szCs w:val="28"/>
        </w:rPr>
        <w:object w:dxaOrig="1335" w:dyaOrig="660" w14:anchorId="09A448D4">
          <v:shape id="_x0000_i4364" type="#_x0000_t75" style="width:67.5pt;height:33.75pt" o:ole="">
            <v:imagedata r:id="rId4483" o:title=""/>
          </v:shape>
          <o:OLEObject Type="Embed" ProgID="Equation.DSMT4" ShapeID="_x0000_i4364" DrawAspect="Content" ObjectID="_1826907514" r:id="rId6477"/>
        </w:object>
      </w:r>
    </w:p>
    <w:p w14:paraId="7EFED34A" w14:textId="77777777" w:rsidR="009E5BAE" w:rsidRPr="00A74D89" w:rsidRDefault="009E5BAE" w:rsidP="00112055">
      <w:pPr>
        <w:pStyle w:val="NormalWeb"/>
        <w:spacing w:before="0" w:beforeAutospacing="0" w:after="0" w:afterAutospacing="0" w:line="300" w:lineRule="auto"/>
        <w:ind w:firstLine="567"/>
        <w:contextualSpacing/>
        <w:rPr>
          <w:color w:val="0D0D0D" w:themeColor="text1" w:themeTint="F2"/>
          <w:sz w:val="28"/>
          <w:szCs w:val="28"/>
        </w:rPr>
      </w:pPr>
      <w:r w:rsidRPr="00A74D89">
        <w:rPr>
          <w:color w:val="0D0D0D" w:themeColor="text1" w:themeTint="F2"/>
          <w:sz w:val="28"/>
          <w:szCs w:val="28"/>
        </w:rPr>
        <w:t xml:space="preserve">Từ đó chứng minh </w:t>
      </w:r>
      <w:r w:rsidRPr="00A74D89">
        <w:rPr>
          <w:color w:val="0D0D0D" w:themeColor="text1" w:themeTint="F2"/>
          <w:position w:val="-4"/>
          <w:sz w:val="28"/>
          <w:szCs w:val="28"/>
        </w:rPr>
        <w:object w:dxaOrig="555" w:dyaOrig="255" w14:anchorId="7E8A9327">
          <v:shape id="_x0000_i4365" type="#_x0000_t75" style="width:27.75pt;height:12.75pt" o:ole="">
            <v:imagedata r:id="rId4485" o:title=""/>
          </v:shape>
          <o:OLEObject Type="Embed" ProgID="Equation.DSMT4" ShapeID="_x0000_i4365" DrawAspect="Content" ObjectID="_1826907515" r:id="rId6478"/>
        </w:object>
      </w:r>
      <w:r w:rsidRPr="00A74D89">
        <w:rPr>
          <w:color w:val="0D0D0D" w:themeColor="text1" w:themeTint="F2"/>
          <w:sz w:val="28"/>
          <w:szCs w:val="28"/>
        </w:rPr>
        <w:t xml:space="preserve"> với </w:t>
      </w:r>
      <w:r w:rsidRPr="00A74D89">
        <w:rPr>
          <w:color w:val="0D0D0D" w:themeColor="text1" w:themeTint="F2"/>
          <w:position w:val="-24"/>
          <w:sz w:val="28"/>
          <w:szCs w:val="28"/>
        </w:rPr>
        <w:object w:dxaOrig="4320" w:dyaOrig="660" w14:anchorId="253C2A78">
          <v:shape id="_x0000_i4366" type="#_x0000_t75" style="width:3in;height:33.75pt" o:ole="">
            <v:imagedata r:id="rId4487" o:title=""/>
          </v:shape>
          <o:OLEObject Type="Embed" ProgID="Equation.DSMT4" ShapeID="_x0000_i4366" DrawAspect="Content" ObjectID="_1826907516" r:id="rId6479"/>
        </w:object>
      </w:r>
      <w:r w:rsidRPr="00A74D89">
        <w:rPr>
          <w:color w:val="0D0D0D" w:themeColor="text1" w:themeTint="F2"/>
          <w:sz w:val="28"/>
          <w:szCs w:val="28"/>
        </w:rPr>
        <w:t xml:space="preserve"> </w:t>
      </w:r>
    </w:p>
    <w:p w14:paraId="10FCB399" w14:textId="77777777" w:rsidR="009E5BAE" w:rsidRDefault="009E5BAE" w:rsidP="00112055">
      <w:pPr>
        <w:spacing w:after="0" w:line="264" w:lineRule="auto"/>
        <w:contextualSpacing/>
        <w:jc w:val="center"/>
        <w:rPr>
          <w:sz w:val="27"/>
          <w:szCs w:val="27"/>
          <w:lang w:val="pt-BR"/>
        </w:rPr>
      </w:pPr>
      <w:r w:rsidRPr="004C2F42">
        <w:rPr>
          <w:sz w:val="27"/>
          <w:szCs w:val="27"/>
          <w:lang w:val="pt-BR"/>
        </w:rPr>
        <w:t>--------------------------- Hết ---------------------------</w:t>
      </w:r>
    </w:p>
    <w:p w14:paraId="4982B5D8" w14:textId="77777777" w:rsidR="009E5BAE" w:rsidRDefault="009E5BAE">
      <w:pPr>
        <w:spacing w:after="0" w:line="240" w:lineRule="auto"/>
        <w:rPr>
          <w:b/>
          <w:sz w:val="27"/>
          <w:szCs w:val="27"/>
          <w:lang w:val="vi-VN"/>
        </w:rPr>
      </w:pPr>
      <w:r>
        <w:rPr>
          <w:b/>
          <w:sz w:val="27"/>
          <w:szCs w:val="27"/>
          <w:lang w:val="vi-VN"/>
        </w:rPr>
        <w:br w:type="page"/>
      </w:r>
    </w:p>
    <w:tbl>
      <w:tblPr>
        <w:tblW w:w="9747" w:type="dxa"/>
        <w:tblLook w:val="04A0" w:firstRow="1" w:lastRow="0" w:firstColumn="1" w:lastColumn="0" w:noHBand="0" w:noVBand="1"/>
      </w:tblPr>
      <w:tblGrid>
        <w:gridCol w:w="4503"/>
        <w:gridCol w:w="5244"/>
      </w:tblGrid>
      <w:tr w:rsidR="009E5BAE" w:rsidRPr="0010112E" w14:paraId="038F4B88" w14:textId="77777777" w:rsidTr="00112055">
        <w:tc>
          <w:tcPr>
            <w:tcW w:w="4503" w:type="dxa"/>
          </w:tcPr>
          <w:p w14:paraId="36870153" w14:textId="77777777" w:rsidR="009E5BAE" w:rsidRPr="0010112E" w:rsidRDefault="009E5BAE" w:rsidP="00112055">
            <w:pPr>
              <w:spacing w:after="0" w:line="360" w:lineRule="exact"/>
              <w:jc w:val="center"/>
              <w:rPr>
                <w:b/>
                <w:sz w:val="26"/>
                <w:szCs w:val="26"/>
              </w:rPr>
            </w:pPr>
            <w:r>
              <w:rPr>
                <w:b/>
                <w:u w:val="single"/>
                <w:lang w:val="it-IT"/>
              </w:rPr>
              <w:lastRenderedPageBreak/>
              <w:br w:type="page"/>
            </w:r>
            <w:r>
              <w:rPr>
                <w:b/>
                <w:u w:val="single"/>
                <w:lang w:val="it-IT"/>
              </w:rPr>
              <w:br w:type="page"/>
            </w:r>
            <w:r w:rsidRPr="0010112E">
              <w:rPr>
                <w:b/>
                <w:sz w:val="26"/>
                <w:szCs w:val="26"/>
              </w:rPr>
              <w:t xml:space="preserve">PHÒNG GD&amp;ĐT </w:t>
            </w:r>
            <w:r>
              <w:rPr>
                <w:b/>
                <w:sz w:val="26"/>
                <w:szCs w:val="26"/>
              </w:rPr>
              <w:t>TP BẮC</w:t>
            </w:r>
            <w:r w:rsidRPr="0010112E">
              <w:rPr>
                <w:b/>
                <w:sz w:val="26"/>
                <w:szCs w:val="26"/>
              </w:rPr>
              <w:t xml:space="preserve"> GIANG</w:t>
            </w:r>
          </w:p>
          <w:p w14:paraId="744AAF88" w14:textId="77777777" w:rsidR="009E5BAE" w:rsidRPr="0010112E" w:rsidRDefault="009E5BAE" w:rsidP="00112055">
            <w:pPr>
              <w:spacing w:after="0" w:line="360" w:lineRule="exact"/>
              <w:jc w:val="center"/>
              <w:rPr>
                <w:b/>
                <w:sz w:val="24"/>
                <w:szCs w:val="24"/>
              </w:rPr>
            </w:pPr>
            <w:r w:rsidRPr="0010112E">
              <w:rPr>
                <w:b/>
                <w:noProof/>
              </w:rPr>
              <mc:AlternateContent>
                <mc:Choice Requires="wps">
                  <w:drawing>
                    <wp:anchor distT="0" distB="0" distL="114300" distR="114300" simplePos="0" relativeHeight="251784192" behindDoc="0" locked="0" layoutInCell="1" allowOverlap="1" wp14:anchorId="08F4A8FF" wp14:editId="2D03FE54">
                      <wp:simplePos x="0" y="0"/>
                      <wp:positionH relativeFrom="column">
                        <wp:posOffset>872490</wp:posOffset>
                      </wp:positionH>
                      <wp:positionV relativeFrom="paragraph">
                        <wp:posOffset>243840</wp:posOffset>
                      </wp:positionV>
                      <wp:extent cx="895350" cy="0"/>
                      <wp:effectExtent l="11430" t="12700" r="7620" b="6350"/>
                      <wp:wrapNone/>
                      <wp:docPr id="2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8.7pt;margin-top:19.2pt;width:70.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nxHxIAIAADwEAAAOAAAAZHJzL2Uyb0RvYy54bWysU02P2jAQvVfqf7B8h3wQdiEirFYJ9LJt kXb7A4ztJFYT27INAVX97x0bgtj2UlXlYMaZmTdvZp5XT6e+Q0durFCywMk0xohLqpiQTYG/vW0n C4ysI5KRTkle4DO3+Gn98cNq0DlPVas6xg0CEGnzQRe4dU7nUWRpy3tip0pzCc5amZ44uJomYoYM gN53URrHD9GgDNNGUW4tfK0uTrwO+HXNqfta15Y71BUYuLlwmnDu/RmtVyRvDNGtoFca5B9Y9ERI KHqDqogj6GDEH1C9oEZZVbspVX2k6lpQHnqAbpL4t25eW6J56AWGY/VtTPb/wdIvx51BghU4fZxh JEkPS3o+OBVqo9QPaNA2h7hS7oxvkZ7kq35R9LtFUpUtkQ0PwW9nDbmJz4jepfiL1VBmP3xWDGII 4IdpnWrTe0iYAzqFpZxvS+Enhyh8XCznszmsjo6uiORjnjbWfeKqR94osHWGiKZ1pZISNq9MEqqQ 44t1nhXJxwRfVKqt6LoggE6iocDLeToPCVZ1gnmnD7Om2ZedQUfiJRR+oUXw3IcZdZAsgLWcsM3V dkR0FxuKd9LjQV9A52pdNPJjGS83i80im2Tpw2aSxVU1ed6W2eRhmzzOq1lVllXy01NLsrwVjHHp 2Y16TbK/08P15VyUdlPsbQzRe/QwLyA7/gfSYbF+lxdV7BU778y4cJBoCL4+J/8G7u9g3z/69S8A AAD//wMAUEsDBBQABgAIAAAAIQDmNRmU3AAAAAkBAAAPAAAAZHJzL2Rvd25yZXYueG1sTI9BT8Mw DIXvSPyHyEhcEEvXARul6TQhceDINomr15i20DhVk65lvx5PHOBkP/vp+XO+nlyrjtSHxrOB+SwB RVx623BlYL97uV2BChHZYuuZDHxTgHVxeZFjZv3Ib3TcxkpJCIcMDdQxdpnWoazJYZj5jlh2H753 GEX2lbY9jhLuWp0myYN22LBcqLGj55rKr+3gDFAY7ufJ5tFV+9fTePOenj7HbmfM9dW0eQIVaYp/ ZjjjCzoUwnTwA9ugWtGL5Z1YDSxWUsWQLs/N4Xegi1z//6D4AQAA//8DAFBLAQItABQABgAIAAAA IQC2gziS/gAAAOEBAAATAAAAAAAAAAAAAAAAAAAAAABbQ29udGVudF9UeXBlc10ueG1sUEsBAi0A FAAGAAgAAAAhADj9If/WAAAAlAEAAAsAAAAAAAAAAAAAAAAALwEAAF9yZWxzLy5yZWxzUEsBAi0A FAAGAAgAAAAhAB6fEfEgAgAAPAQAAA4AAAAAAAAAAAAAAAAALgIAAGRycy9lMm9Eb2MueG1sUEsB Ai0AFAAGAAgAAAAhAOY1GZTcAAAACQEAAA8AAAAAAAAAAAAAAAAAegQAAGRycy9kb3ducmV2Lnht bFBLBQYAAAAABAAEAPMAAACDBQAAAAA= "/>
                  </w:pict>
                </mc:Fallback>
              </mc:AlternateContent>
            </w:r>
            <w:r w:rsidRPr="0010112E">
              <w:rPr>
                <w:b/>
                <w:sz w:val="24"/>
                <w:szCs w:val="24"/>
              </w:rPr>
              <w:t xml:space="preserve">TRƯỜNG THCS </w:t>
            </w:r>
            <w:r>
              <w:rPr>
                <w:b/>
                <w:sz w:val="24"/>
                <w:szCs w:val="24"/>
              </w:rPr>
              <w:t>SONG MAI</w:t>
            </w:r>
          </w:p>
        </w:tc>
        <w:tc>
          <w:tcPr>
            <w:tcW w:w="5244" w:type="dxa"/>
          </w:tcPr>
          <w:p w14:paraId="703CE133" w14:textId="77777777" w:rsidR="009E5BAE" w:rsidRDefault="009E5BAE" w:rsidP="00112055">
            <w:pPr>
              <w:spacing w:after="0" w:line="360" w:lineRule="exact"/>
              <w:jc w:val="center"/>
              <w:rPr>
                <w:b/>
              </w:rPr>
            </w:pPr>
            <w:r>
              <w:rPr>
                <w:b/>
              </w:rPr>
              <w:t>HƯỚNG DẪN CHẤM</w:t>
            </w:r>
          </w:p>
          <w:p w14:paraId="6A9857D6" w14:textId="77777777" w:rsidR="009E5BAE" w:rsidRPr="0010112E" w:rsidRDefault="009E5BAE" w:rsidP="00112055">
            <w:pPr>
              <w:spacing w:after="0" w:line="360" w:lineRule="exact"/>
              <w:jc w:val="center"/>
              <w:rPr>
                <w:b/>
              </w:rPr>
            </w:pPr>
            <w:r w:rsidRPr="0010112E">
              <w:rPr>
                <w:b/>
              </w:rPr>
              <w:t xml:space="preserve">ĐỀ </w:t>
            </w:r>
            <w:r>
              <w:rPr>
                <w:b/>
              </w:rPr>
              <w:t>KHẢO SÁT HỌC SINH GIỎI</w:t>
            </w:r>
          </w:p>
          <w:p w14:paraId="716EA5C0" w14:textId="77777777" w:rsidR="009E5BAE" w:rsidRPr="0010112E" w:rsidRDefault="009E5BAE" w:rsidP="00112055">
            <w:pPr>
              <w:spacing w:after="0" w:line="360" w:lineRule="exact"/>
              <w:jc w:val="center"/>
              <w:rPr>
                <w:b/>
                <w:sz w:val="26"/>
                <w:szCs w:val="26"/>
              </w:rPr>
            </w:pPr>
            <w:r w:rsidRPr="0010112E">
              <w:rPr>
                <w:b/>
                <w:sz w:val="26"/>
                <w:szCs w:val="26"/>
              </w:rPr>
              <w:t>NĂM HỌC 202</w:t>
            </w:r>
            <w:r>
              <w:rPr>
                <w:b/>
                <w:sz w:val="26"/>
                <w:szCs w:val="26"/>
              </w:rPr>
              <w:t>3</w:t>
            </w:r>
            <w:r w:rsidRPr="0010112E">
              <w:rPr>
                <w:b/>
                <w:sz w:val="26"/>
                <w:szCs w:val="26"/>
              </w:rPr>
              <w:t>-202</w:t>
            </w:r>
            <w:r>
              <w:rPr>
                <w:b/>
                <w:sz w:val="26"/>
                <w:szCs w:val="26"/>
              </w:rPr>
              <w:t>4</w:t>
            </w:r>
          </w:p>
          <w:p w14:paraId="3CD99E00" w14:textId="77777777" w:rsidR="009E5BAE" w:rsidRPr="0010112E" w:rsidRDefault="009E5BAE" w:rsidP="00112055">
            <w:pPr>
              <w:spacing w:after="0" w:line="360" w:lineRule="exact"/>
              <w:jc w:val="center"/>
            </w:pPr>
            <w:r w:rsidRPr="0010112E">
              <w:rPr>
                <w:b/>
              </w:rPr>
              <w:t xml:space="preserve">Môn: </w:t>
            </w:r>
            <w:r>
              <w:rPr>
                <w:b/>
              </w:rPr>
              <w:t>Toán</w:t>
            </w:r>
            <w:r w:rsidRPr="0010112E">
              <w:rPr>
                <w:b/>
              </w:rPr>
              <w:t xml:space="preserve"> - Lớp: </w:t>
            </w:r>
            <w:r>
              <w:rPr>
                <w:b/>
              </w:rPr>
              <w:t>8</w:t>
            </w:r>
          </w:p>
        </w:tc>
      </w:tr>
    </w:tbl>
    <w:p w14:paraId="2B51589B" w14:textId="77777777" w:rsidR="009E5BAE" w:rsidRDefault="009E5BAE" w:rsidP="00112055">
      <w:pPr>
        <w:spacing w:after="0" w:line="240" w:lineRule="auto"/>
        <w:ind w:left="357" w:firstLine="357"/>
        <w:contextualSpacing/>
        <w:jc w:val="both"/>
        <w:rPr>
          <w:i/>
          <w:sz w:val="26"/>
          <w:szCs w:val="26"/>
          <w:lang w:val="vi-VN"/>
        </w:rPr>
      </w:pPr>
    </w:p>
    <w:p w14:paraId="6AC0EEA0" w14:textId="77777777" w:rsidR="009E5BAE" w:rsidRPr="00766087" w:rsidRDefault="009E5BAE" w:rsidP="00112055">
      <w:pPr>
        <w:spacing w:after="0" w:line="240" w:lineRule="auto"/>
        <w:ind w:left="357" w:firstLine="357"/>
        <w:contextualSpacing/>
        <w:jc w:val="both"/>
        <w:rPr>
          <w:i/>
          <w:sz w:val="26"/>
          <w:szCs w:val="26"/>
          <w:lang w:val="vi-VN"/>
        </w:rPr>
      </w:pPr>
      <w:r w:rsidRPr="00766087">
        <w:rPr>
          <w:i/>
          <w:sz w:val="26"/>
          <w:szCs w:val="26"/>
          <w:lang w:val="vi-VN"/>
        </w:rPr>
        <w:t xml:space="preserve">   Dưới đây chỉ là sơ lược các bước giải và thang điểm. Bài giải của học sinh cần chặt chẽ, hợp logic toán học. Nếu học sinh làm bài theo cách khác hướng dẫn chấm mà đúng thì chấm và cho điểm tối đa của bài đó. Đối với bài hình học nếu học sinh vẽ sai hình hoặc không vẽ hình thì không được tính điểm.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7"/>
        <w:gridCol w:w="8583"/>
        <w:gridCol w:w="841"/>
      </w:tblGrid>
      <w:tr w:rsidR="009E5BAE" w:rsidRPr="002F1A55" w14:paraId="68070C56" w14:textId="77777777" w:rsidTr="00112055">
        <w:trPr>
          <w:tblHeader/>
          <w:jc w:val="center"/>
        </w:trPr>
        <w:tc>
          <w:tcPr>
            <w:tcW w:w="349" w:type="pct"/>
            <w:shd w:val="clear" w:color="auto" w:fill="auto"/>
            <w:vAlign w:val="center"/>
          </w:tcPr>
          <w:p w14:paraId="068F526F" w14:textId="77777777" w:rsidR="009E5BAE" w:rsidRPr="002F1A55" w:rsidRDefault="009E5BAE" w:rsidP="00112055">
            <w:pPr>
              <w:spacing w:after="0" w:line="240" w:lineRule="auto"/>
              <w:contextualSpacing/>
              <w:jc w:val="center"/>
              <w:rPr>
                <w:sz w:val="26"/>
                <w:szCs w:val="26"/>
              </w:rPr>
            </w:pPr>
            <w:r w:rsidRPr="002F1A55">
              <w:rPr>
                <w:b/>
                <w:sz w:val="26"/>
                <w:szCs w:val="26"/>
              </w:rPr>
              <w:t>Câu</w:t>
            </w:r>
          </w:p>
        </w:tc>
        <w:tc>
          <w:tcPr>
            <w:tcW w:w="4236" w:type="pct"/>
            <w:shd w:val="clear" w:color="auto" w:fill="auto"/>
          </w:tcPr>
          <w:p w14:paraId="435A2BCA" w14:textId="77777777" w:rsidR="009E5BAE" w:rsidRPr="002F1A55" w:rsidRDefault="009E5BAE" w:rsidP="00112055">
            <w:pPr>
              <w:spacing w:after="0" w:line="240" w:lineRule="auto"/>
              <w:ind w:left="65" w:right="-63"/>
              <w:contextualSpacing/>
              <w:jc w:val="center"/>
              <w:rPr>
                <w:b/>
                <w:sz w:val="26"/>
                <w:szCs w:val="26"/>
              </w:rPr>
            </w:pPr>
            <w:r w:rsidRPr="002F1A55">
              <w:rPr>
                <w:b/>
                <w:sz w:val="26"/>
                <w:szCs w:val="26"/>
              </w:rPr>
              <w:t>Hướng dẫn giải</w:t>
            </w:r>
          </w:p>
        </w:tc>
        <w:tc>
          <w:tcPr>
            <w:tcW w:w="415" w:type="pct"/>
            <w:shd w:val="clear" w:color="auto" w:fill="auto"/>
            <w:vAlign w:val="center"/>
          </w:tcPr>
          <w:p w14:paraId="754EB873" w14:textId="77777777" w:rsidR="009E5BAE" w:rsidRPr="002F1A55" w:rsidRDefault="009E5BAE" w:rsidP="00112055">
            <w:pPr>
              <w:spacing w:after="0" w:line="240" w:lineRule="auto"/>
              <w:contextualSpacing/>
              <w:jc w:val="center"/>
              <w:rPr>
                <w:b/>
                <w:sz w:val="26"/>
                <w:szCs w:val="26"/>
              </w:rPr>
            </w:pPr>
            <w:r w:rsidRPr="002F1A55">
              <w:rPr>
                <w:b/>
                <w:sz w:val="26"/>
                <w:szCs w:val="26"/>
              </w:rPr>
              <w:t>Điểm</w:t>
            </w:r>
          </w:p>
        </w:tc>
      </w:tr>
      <w:tr w:rsidR="009E5BAE" w:rsidRPr="002F1A55" w14:paraId="78E65C57" w14:textId="77777777" w:rsidTr="00112055">
        <w:trPr>
          <w:trHeight w:val="326"/>
          <w:jc w:val="center"/>
        </w:trPr>
        <w:tc>
          <w:tcPr>
            <w:tcW w:w="349" w:type="pct"/>
            <w:vMerge w:val="restart"/>
            <w:tcBorders>
              <w:right w:val="single" w:sz="4" w:space="0" w:color="auto"/>
            </w:tcBorders>
            <w:shd w:val="clear" w:color="auto" w:fill="auto"/>
            <w:vAlign w:val="center"/>
          </w:tcPr>
          <w:p w14:paraId="7171231E" w14:textId="77777777" w:rsidR="009E5BAE" w:rsidRPr="002F1A55" w:rsidRDefault="009E5BAE" w:rsidP="00112055">
            <w:pPr>
              <w:spacing w:after="0" w:line="240" w:lineRule="auto"/>
              <w:contextualSpacing/>
              <w:jc w:val="center"/>
              <w:rPr>
                <w:b/>
                <w:sz w:val="26"/>
                <w:szCs w:val="26"/>
                <w:lang w:val="fr-FR"/>
              </w:rPr>
            </w:pPr>
            <w:r w:rsidRPr="002F1A55">
              <w:rPr>
                <w:b/>
                <w:sz w:val="26"/>
                <w:szCs w:val="26"/>
                <w:lang w:val="fr-FR"/>
              </w:rPr>
              <w:t>1</w:t>
            </w:r>
          </w:p>
        </w:tc>
        <w:tc>
          <w:tcPr>
            <w:tcW w:w="4236" w:type="pct"/>
            <w:tcBorders>
              <w:bottom w:val="dotted" w:sz="4" w:space="0" w:color="auto"/>
            </w:tcBorders>
          </w:tcPr>
          <w:p w14:paraId="1C5D3AF9" w14:textId="77777777" w:rsidR="009E5BAE" w:rsidRPr="002F1A55" w:rsidRDefault="009E5BAE" w:rsidP="00112055">
            <w:pPr>
              <w:spacing w:after="0" w:line="240" w:lineRule="auto"/>
              <w:ind w:left="65" w:right="-63"/>
              <w:contextualSpacing/>
              <w:rPr>
                <w:sz w:val="26"/>
                <w:szCs w:val="26"/>
              </w:rPr>
            </w:pPr>
            <w:r w:rsidRPr="002F1A55">
              <w:rPr>
                <w:bCs/>
                <w:sz w:val="26"/>
                <w:szCs w:val="26"/>
              </w:rPr>
              <w:t>a) x</w:t>
            </w:r>
            <w:r w:rsidRPr="002F1A55">
              <w:rPr>
                <w:sz w:val="26"/>
                <w:szCs w:val="26"/>
                <w:vertAlign w:val="superscript"/>
              </w:rPr>
              <w:t>3</w:t>
            </w:r>
            <w:r w:rsidRPr="002F1A55">
              <w:rPr>
                <w:sz w:val="26"/>
                <w:szCs w:val="26"/>
              </w:rPr>
              <w:t xml:space="preserve"> – 19x + 30  = x</w:t>
            </w:r>
            <w:r w:rsidRPr="002F1A55">
              <w:rPr>
                <w:sz w:val="26"/>
                <w:szCs w:val="26"/>
                <w:vertAlign w:val="superscript"/>
              </w:rPr>
              <w:t>3</w:t>
            </w:r>
            <w:r w:rsidRPr="002F1A55">
              <w:rPr>
                <w:sz w:val="26"/>
                <w:szCs w:val="26"/>
              </w:rPr>
              <w:t>- 4x -15x - 30</w:t>
            </w:r>
          </w:p>
          <w:p w14:paraId="3FAC2CB6" w14:textId="77777777" w:rsidR="009E5BAE" w:rsidRPr="002F1A55" w:rsidRDefault="009E5BAE" w:rsidP="00112055">
            <w:pPr>
              <w:spacing w:after="0" w:line="240" w:lineRule="auto"/>
              <w:ind w:left="65" w:right="-63"/>
              <w:contextualSpacing/>
              <w:rPr>
                <w:sz w:val="26"/>
                <w:szCs w:val="26"/>
              </w:rPr>
            </w:pPr>
            <w:r w:rsidRPr="002F1A55">
              <w:rPr>
                <w:sz w:val="26"/>
                <w:szCs w:val="26"/>
              </w:rPr>
              <w:t xml:space="preserve">                        = x(x</w:t>
            </w:r>
            <w:r w:rsidRPr="002F1A55">
              <w:rPr>
                <w:sz w:val="26"/>
                <w:szCs w:val="26"/>
                <w:vertAlign w:val="superscript"/>
              </w:rPr>
              <w:t xml:space="preserve">2 </w:t>
            </w:r>
            <w:r w:rsidRPr="002F1A55">
              <w:rPr>
                <w:sz w:val="26"/>
                <w:szCs w:val="26"/>
              </w:rPr>
              <w:t>- 4) - (15x - 30)</w:t>
            </w:r>
          </w:p>
          <w:p w14:paraId="4B3C1C2E" w14:textId="77777777" w:rsidR="009E5BAE" w:rsidRPr="002F1A55" w:rsidRDefault="009E5BAE" w:rsidP="00112055">
            <w:pPr>
              <w:spacing w:after="0" w:line="240" w:lineRule="auto"/>
              <w:ind w:left="65" w:right="-63"/>
              <w:contextualSpacing/>
              <w:rPr>
                <w:sz w:val="26"/>
                <w:szCs w:val="26"/>
              </w:rPr>
            </w:pPr>
            <w:r w:rsidRPr="002F1A55">
              <w:rPr>
                <w:sz w:val="26"/>
                <w:szCs w:val="26"/>
              </w:rPr>
              <w:t xml:space="preserve">                        = x(x - 2)(x + 2) - 15(x - 2)</w:t>
            </w:r>
          </w:p>
          <w:p w14:paraId="5C11F749" w14:textId="77777777" w:rsidR="009E5BAE" w:rsidRPr="002F1A55" w:rsidRDefault="009E5BAE" w:rsidP="00112055">
            <w:pPr>
              <w:spacing w:after="0" w:line="240" w:lineRule="auto"/>
              <w:ind w:left="65" w:right="-63"/>
              <w:contextualSpacing/>
              <w:rPr>
                <w:sz w:val="26"/>
                <w:szCs w:val="26"/>
              </w:rPr>
            </w:pPr>
            <w:r w:rsidRPr="002F1A55">
              <w:rPr>
                <w:sz w:val="26"/>
                <w:szCs w:val="26"/>
              </w:rPr>
              <w:t xml:space="preserve">                        = (x - 2)(x</w:t>
            </w:r>
            <w:r w:rsidRPr="002F1A55">
              <w:rPr>
                <w:sz w:val="26"/>
                <w:szCs w:val="26"/>
                <w:vertAlign w:val="superscript"/>
              </w:rPr>
              <w:t xml:space="preserve">2 </w:t>
            </w:r>
            <w:r w:rsidRPr="002F1A55">
              <w:rPr>
                <w:sz w:val="26"/>
                <w:szCs w:val="26"/>
              </w:rPr>
              <w:t>– 2x - 15)</w:t>
            </w:r>
          </w:p>
          <w:p w14:paraId="38489EE9" w14:textId="77777777" w:rsidR="009E5BAE" w:rsidRPr="002F1A55" w:rsidRDefault="009E5BAE" w:rsidP="00112055">
            <w:pPr>
              <w:spacing w:after="0" w:line="240" w:lineRule="auto"/>
              <w:ind w:left="65" w:right="-63"/>
              <w:contextualSpacing/>
              <w:rPr>
                <w:sz w:val="26"/>
                <w:szCs w:val="26"/>
              </w:rPr>
            </w:pPr>
            <w:r w:rsidRPr="002F1A55">
              <w:rPr>
                <w:sz w:val="26"/>
                <w:szCs w:val="26"/>
              </w:rPr>
              <w:t xml:space="preserve">                        = (x - 2)(x</w:t>
            </w:r>
            <w:r w:rsidRPr="002F1A55">
              <w:rPr>
                <w:sz w:val="26"/>
                <w:szCs w:val="26"/>
                <w:vertAlign w:val="superscript"/>
              </w:rPr>
              <w:t xml:space="preserve">2 </w:t>
            </w:r>
            <w:r w:rsidRPr="002F1A55">
              <w:rPr>
                <w:sz w:val="26"/>
                <w:szCs w:val="26"/>
              </w:rPr>
              <w:t>+ 3x – 5x – 15x)</w:t>
            </w:r>
          </w:p>
          <w:p w14:paraId="55051FFE" w14:textId="77777777" w:rsidR="009E5BAE" w:rsidRPr="002F1A55" w:rsidRDefault="009E5BAE" w:rsidP="00112055">
            <w:pPr>
              <w:spacing w:after="0" w:line="240" w:lineRule="auto"/>
              <w:ind w:left="65" w:right="-63"/>
              <w:contextualSpacing/>
              <w:rPr>
                <w:sz w:val="26"/>
                <w:szCs w:val="26"/>
                <w:lang w:val="fr-FR"/>
              </w:rPr>
            </w:pPr>
            <w:r w:rsidRPr="002F1A55">
              <w:rPr>
                <w:sz w:val="26"/>
                <w:szCs w:val="26"/>
              </w:rPr>
              <w:t xml:space="preserve">                      = (x - 2)(x + 3)(x - 5)</w:t>
            </w:r>
          </w:p>
        </w:tc>
        <w:tc>
          <w:tcPr>
            <w:tcW w:w="415" w:type="pct"/>
            <w:tcBorders>
              <w:bottom w:val="dotted" w:sz="4" w:space="0" w:color="auto"/>
            </w:tcBorders>
          </w:tcPr>
          <w:p w14:paraId="40A93AD3" w14:textId="77777777" w:rsidR="009E5BAE" w:rsidRPr="002F1A55" w:rsidRDefault="009E5BAE" w:rsidP="00112055">
            <w:pPr>
              <w:tabs>
                <w:tab w:val="center" w:pos="5760"/>
              </w:tabs>
              <w:spacing w:after="0" w:line="240" w:lineRule="auto"/>
              <w:contextualSpacing/>
              <w:jc w:val="center"/>
              <w:rPr>
                <w:sz w:val="26"/>
                <w:szCs w:val="26"/>
              </w:rPr>
            </w:pPr>
            <w:r w:rsidRPr="002F1A55">
              <w:rPr>
                <w:sz w:val="26"/>
                <w:szCs w:val="26"/>
              </w:rPr>
              <w:t>0,25</w:t>
            </w:r>
          </w:p>
          <w:p w14:paraId="37428B8B" w14:textId="77777777" w:rsidR="009E5BAE" w:rsidRPr="002F1A55" w:rsidRDefault="009E5BAE" w:rsidP="00112055">
            <w:pPr>
              <w:tabs>
                <w:tab w:val="center" w:pos="5760"/>
              </w:tabs>
              <w:spacing w:after="0" w:line="240" w:lineRule="auto"/>
              <w:contextualSpacing/>
              <w:jc w:val="center"/>
              <w:rPr>
                <w:sz w:val="26"/>
                <w:szCs w:val="26"/>
              </w:rPr>
            </w:pPr>
          </w:p>
          <w:p w14:paraId="0EF013A3" w14:textId="77777777" w:rsidR="009E5BAE" w:rsidRPr="002F1A55" w:rsidRDefault="009E5BAE" w:rsidP="00112055">
            <w:pPr>
              <w:tabs>
                <w:tab w:val="center" w:pos="5760"/>
              </w:tabs>
              <w:spacing w:after="0" w:line="240" w:lineRule="auto"/>
              <w:contextualSpacing/>
              <w:jc w:val="center"/>
              <w:rPr>
                <w:sz w:val="26"/>
                <w:szCs w:val="26"/>
              </w:rPr>
            </w:pPr>
            <w:r w:rsidRPr="002F1A55">
              <w:rPr>
                <w:sz w:val="26"/>
                <w:szCs w:val="26"/>
              </w:rPr>
              <w:t>0,25</w:t>
            </w:r>
          </w:p>
          <w:p w14:paraId="2B2E1A46" w14:textId="77777777" w:rsidR="009E5BAE" w:rsidRPr="002F1A55" w:rsidRDefault="009E5BAE" w:rsidP="00112055">
            <w:pPr>
              <w:tabs>
                <w:tab w:val="center" w:pos="5760"/>
              </w:tabs>
              <w:spacing w:after="0" w:line="240" w:lineRule="auto"/>
              <w:contextualSpacing/>
              <w:jc w:val="center"/>
              <w:rPr>
                <w:sz w:val="26"/>
                <w:szCs w:val="26"/>
              </w:rPr>
            </w:pPr>
          </w:p>
          <w:p w14:paraId="22B2C2E7" w14:textId="77777777" w:rsidR="009E5BAE" w:rsidRPr="002F1A55" w:rsidRDefault="009E5BAE" w:rsidP="00112055">
            <w:pPr>
              <w:tabs>
                <w:tab w:val="center" w:pos="5760"/>
              </w:tabs>
              <w:spacing w:after="0" w:line="240" w:lineRule="auto"/>
              <w:contextualSpacing/>
              <w:jc w:val="center"/>
              <w:rPr>
                <w:sz w:val="26"/>
                <w:szCs w:val="26"/>
              </w:rPr>
            </w:pPr>
            <w:r w:rsidRPr="002F1A55">
              <w:rPr>
                <w:sz w:val="26"/>
                <w:szCs w:val="26"/>
              </w:rPr>
              <w:t>0,25</w:t>
            </w:r>
          </w:p>
          <w:p w14:paraId="3EEBD8BB" w14:textId="77777777" w:rsidR="009E5BAE" w:rsidRPr="002F1A55" w:rsidRDefault="009E5BAE" w:rsidP="00112055">
            <w:pPr>
              <w:spacing w:after="0" w:line="240" w:lineRule="auto"/>
              <w:contextualSpacing/>
              <w:jc w:val="center"/>
              <w:rPr>
                <w:sz w:val="26"/>
                <w:szCs w:val="26"/>
                <w:lang w:val="nl-NL"/>
              </w:rPr>
            </w:pPr>
            <w:r w:rsidRPr="002F1A55">
              <w:rPr>
                <w:sz w:val="26"/>
                <w:szCs w:val="26"/>
              </w:rPr>
              <w:t>0,25</w:t>
            </w:r>
          </w:p>
        </w:tc>
      </w:tr>
      <w:tr w:rsidR="009E5BAE" w:rsidRPr="002F1A55" w14:paraId="2510FAB4" w14:textId="77777777" w:rsidTr="00112055">
        <w:trPr>
          <w:trHeight w:val="340"/>
          <w:jc w:val="center"/>
        </w:trPr>
        <w:tc>
          <w:tcPr>
            <w:tcW w:w="349" w:type="pct"/>
            <w:vMerge/>
            <w:tcBorders>
              <w:right w:val="single" w:sz="4" w:space="0" w:color="auto"/>
            </w:tcBorders>
            <w:shd w:val="clear" w:color="auto" w:fill="auto"/>
            <w:vAlign w:val="center"/>
          </w:tcPr>
          <w:p w14:paraId="387170B7" w14:textId="77777777" w:rsidR="009E5BAE" w:rsidRPr="002F1A55" w:rsidRDefault="009E5BAE" w:rsidP="00112055">
            <w:pPr>
              <w:spacing w:after="0" w:line="240" w:lineRule="auto"/>
              <w:contextualSpacing/>
              <w:jc w:val="center"/>
              <w:rPr>
                <w:b/>
                <w:sz w:val="26"/>
                <w:szCs w:val="26"/>
                <w:lang w:val="fr-FR"/>
              </w:rPr>
            </w:pPr>
          </w:p>
        </w:tc>
        <w:tc>
          <w:tcPr>
            <w:tcW w:w="4236" w:type="pct"/>
            <w:tcBorders>
              <w:top w:val="dotted" w:sz="4" w:space="0" w:color="auto"/>
              <w:bottom w:val="dotted" w:sz="4" w:space="0" w:color="auto"/>
            </w:tcBorders>
          </w:tcPr>
          <w:p w14:paraId="72FDE0BD" w14:textId="77777777" w:rsidR="009E5BAE" w:rsidRPr="002F1A55" w:rsidRDefault="009E5BAE" w:rsidP="00112055">
            <w:pPr>
              <w:spacing w:after="0" w:line="240" w:lineRule="auto"/>
              <w:ind w:left="65" w:right="-63"/>
              <w:contextualSpacing/>
              <w:jc w:val="both"/>
              <w:rPr>
                <w:sz w:val="26"/>
                <w:szCs w:val="26"/>
              </w:rPr>
            </w:pPr>
            <w:r w:rsidRPr="002F1A55">
              <w:rPr>
                <w:sz w:val="26"/>
                <w:szCs w:val="26"/>
              </w:rPr>
              <w:t>b) Ta có x = by + cz (1); y = ax + cz (2); z = ax + by (3)</w:t>
            </w:r>
          </w:p>
          <w:p w14:paraId="10A39EB6" w14:textId="77777777" w:rsidR="009E5BAE" w:rsidRPr="002F1A55" w:rsidRDefault="009E5BAE" w:rsidP="00112055">
            <w:pPr>
              <w:spacing w:after="0" w:line="240" w:lineRule="auto"/>
              <w:ind w:left="65" w:right="-63"/>
              <w:contextualSpacing/>
              <w:jc w:val="both"/>
              <w:rPr>
                <w:sz w:val="26"/>
                <w:szCs w:val="26"/>
              </w:rPr>
            </w:pPr>
            <w:r w:rsidRPr="002F1A55">
              <w:rPr>
                <w:sz w:val="26"/>
                <w:szCs w:val="26"/>
              </w:rPr>
              <w:t>Cộng vế với vế của (1) và (2) ta có: x + y = ax + by + 2cx = z + 2cz</w:t>
            </w:r>
          </w:p>
          <w:p w14:paraId="700C5CE5" w14:textId="77777777" w:rsidR="009E5BAE" w:rsidRPr="002F1A55" w:rsidRDefault="009E5BAE" w:rsidP="00112055">
            <w:pPr>
              <w:spacing w:after="0" w:line="240" w:lineRule="auto"/>
              <w:ind w:left="65" w:right="-63"/>
              <w:contextualSpacing/>
              <w:jc w:val="both"/>
              <w:rPr>
                <w:sz w:val="26"/>
                <w:szCs w:val="26"/>
              </w:rPr>
            </w:pPr>
            <w:r w:rsidRPr="002F1A55">
              <w:rPr>
                <w:sz w:val="26"/>
                <w:szCs w:val="26"/>
                <w:lang w:val="es-AR"/>
              </w:rPr>
              <w:t xml:space="preserve">Suy ra: 2cz = x + y – z </w:t>
            </w:r>
            <w:r w:rsidRPr="002F1A55">
              <w:rPr>
                <w:position w:val="-6"/>
                <w:sz w:val="26"/>
                <w:szCs w:val="26"/>
                <w:lang w:val="es-AR"/>
              </w:rPr>
              <w:object w:dxaOrig="300" w:dyaOrig="240" w14:anchorId="1035F545">
                <v:shape id="_x0000_i4367" type="#_x0000_t75" style="width:15pt;height:12.75pt" o:ole="">
                  <v:imagedata r:id="rId4489" o:title=""/>
                </v:shape>
                <o:OLEObject Type="Embed" ProgID="Equation.DSMT4" ShapeID="_x0000_i4367" DrawAspect="Content" ObjectID="_1826907517" r:id="rId6480"/>
              </w:object>
            </w:r>
            <w:r w:rsidRPr="002F1A55">
              <w:rPr>
                <w:sz w:val="26"/>
                <w:szCs w:val="26"/>
                <w:lang w:val="es-AR"/>
              </w:rPr>
              <w:t xml:space="preserve"> c = </w:t>
            </w:r>
            <w:r w:rsidRPr="002F1A55">
              <w:rPr>
                <w:position w:val="-24"/>
                <w:sz w:val="26"/>
                <w:szCs w:val="26"/>
              </w:rPr>
              <w:object w:dxaOrig="920" w:dyaOrig="620" w14:anchorId="010F09F9">
                <v:shape id="_x0000_i4368" type="#_x0000_t75" style="width:46.5pt;height:30.75pt" o:ole="">
                  <v:imagedata r:id="rId4491" o:title=""/>
                </v:shape>
                <o:OLEObject Type="Embed" ProgID="Equation.DSMT4" ShapeID="_x0000_i4368" DrawAspect="Content" ObjectID="_1826907518" r:id="rId6481"/>
              </w:object>
            </w:r>
            <w:r w:rsidRPr="002F1A55">
              <w:rPr>
                <w:position w:val="-6"/>
                <w:sz w:val="26"/>
                <w:szCs w:val="26"/>
                <w:lang w:val="es-AR"/>
              </w:rPr>
              <w:object w:dxaOrig="300" w:dyaOrig="240" w14:anchorId="38FE47E2">
                <v:shape id="_x0000_i4369" type="#_x0000_t75" style="width:15pt;height:12.75pt" o:ole="">
                  <v:imagedata r:id="rId4489" o:title=""/>
                </v:shape>
                <o:OLEObject Type="Embed" ProgID="Equation.DSMT4" ShapeID="_x0000_i4369" DrawAspect="Content" ObjectID="_1826907519" r:id="rId6482"/>
              </w:object>
            </w:r>
            <w:r w:rsidRPr="002F1A55">
              <w:rPr>
                <w:sz w:val="26"/>
                <w:szCs w:val="26"/>
                <w:lang w:val="es-AR"/>
              </w:rPr>
              <w:t xml:space="preserve">1 + c = </w:t>
            </w:r>
            <w:r w:rsidRPr="002F1A55">
              <w:rPr>
                <w:position w:val="-24"/>
                <w:sz w:val="26"/>
                <w:szCs w:val="26"/>
              </w:rPr>
              <w:object w:dxaOrig="920" w:dyaOrig="620" w14:anchorId="0E188C50">
                <v:shape id="_x0000_i4370" type="#_x0000_t75" style="width:46.5pt;height:30.75pt" o:ole="">
                  <v:imagedata r:id="rId4494" o:title=""/>
                </v:shape>
                <o:OLEObject Type="Embed" ProgID="Equation.DSMT4" ShapeID="_x0000_i4370" DrawAspect="Content" ObjectID="_1826907520" r:id="rId6483"/>
              </w:object>
            </w:r>
          </w:p>
          <w:p w14:paraId="2554A08C" w14:textId="77777777" w:rsidR="009E5BAE" w:rsidRPr="002F1A55" w:rsidRDefault="009E5BAE" w:rsidP="00112055">
            <w:pPr>
              <w:spacing w:after="0" w:line="240" w:lineRule="auto"/>
              <w:ind w:left="65" w:right="-63"/>
              <w:contextualSpacing/>
              <w:jc w:val="both"/>
              <w:rPr>
                <w:sz w:val="26"/>
                <w:szCs w:val="26"/>
                <w:lang w:val="es-AR"/>
              </w:rPr>
            </w:pPr>
            <w:r w:rsidRPr="002F1A55">
              <w:rPr>
                <w:position w:val="-6"/>
                <w:sz w:val="26"/>
                <w:szCs w:val="26"/>
                <w:lang w:val="es-AR"/>
              </w:rPr>
              <w:object w:dxaOrig="300" w:dyaOrig="240" w14:anchorId="5ECB8485">
                <v:shape id="_x0000_i4371" type="#_x0000_t75" style="width:15pt;height:12.75pt" o:ole="">
                  <v:imagedata r:id="rId4489" o:title=""/>
                </v:shape>
                <o:OLEObject Type="Embed" ProgID="Equation.DSMT4" ShapeID="_x0000_i4371" DrawAspect="Content" ObjectID="_1826907521" r:id="rId6484"/>
              </w:object>
            </w:r>
            <w:r w:rsidRPr="002F1A55">
              <w:rPr>
                <w:position w:val="-24"/>
                <w:sz w:val="26"/>
                <w:szCs w:val="26"/>
              </w:rPr>
              <w:object w:dxaOrig="499" w:dyaOrig="620" w14:anchorId="40A7C9A5">
                <v:shape id="_x0000_i4372" type="#_x0000_t75" style="width:24.75pt;height:30.75pt" o:ole="">
                  <v:imagedata r:id="rId4497" o:title=""/>
                </v:shape>
                <o:OLEObject Type="Embed" ProgID="Equation.DSMT4" ShapeID="_x0000_i4372" DrawAspect="Content" ObjectID="_1826907522" r:id="rId6485"/>
              </w:object>
            </w:r>
            <w:r w:rsidRPr="002F1A55">
              <w:rPr>
                <w:sz w:val="26"/>
                <w:szCs w:val="26"/>
                <w:lang w:val="es-AR"/>
              </w:rPr>
              <w:t>=</w:t>
            </w:r>
            <w:r w:rsidRPr="002F1A55">
              <w:rPr>
                <w:position w:val="-28"/>
                <w:sz w:val="26"/>
                <w:szCs w:val="26"/>
              </w:rPr>
              <w:object w:dxaOrig="920" w:dyaOrig="660" w14:anchorId="7FEF84EC">
                <v:shape id="_x0000_i4373" type="#_x0000_t75" style="width:46.5pt;height:33pt" o:ole="">
                  <v:imagedata r:id="rId4499" o:title=""/>
                </v:shape>
                <o:OLEObject Type="Embed" ProgID="Equation.DSMT4" ShapeID="_x0000_i4373" DrawAspect="Content" ObjectID="_1826907523" r:id="rId6486"/>
              </w:object>
            </w:r>
          </w:p>
          <w:p w14:paraId="3A9FEF4E" w14:textId="77777777" w:rsidR="009E5BAE" w:rsidRPr="002F1A55" w:rsidRDefault="009E5BAE" w:rsidP="00112055">
            <w:pPr>
              <w:spacing w:after="0" w:line="240" w:lineRule="auto"/>
              <w:ind w:left="65" w:right="-63"/>
              <w:contextualSpacing/>
              <w:jc w:val="both"/>
              <w:rPr>
                <w:sz w:val="26"/>
                <w:szCs w:val="26"/>
                <w:lang w:val="es-AR"/>
              </w:rPr>
            </w:pPr>
            <w:r w:rsidRPr="002F1A55">
              <w:rPr>
                <w:sz w:val="26"/>
                <w:szCs w:val="26"/>
                <w:lang w:val="es-AR"/>
              </w:rPr>
              <w:t xml:space="preserve">Tương tự: 1 + a  = </w:t>
            </w:r>
            <w:r w:rsidRPr="002F1A55">
              <w:rPr>
                <w:position w:val="-24"/>
                <w:sz w:val="26"/>
                <w:szCs w:val="26"/>
              </w:rPr>
              <w:object w:dxaOrig="920" w:dyaOrig="620" w14:anchorId="22CB449A">
                <v:shape id="_x0000_i4374" type="#_x0000_t75" style="width:46.5pt;height:30.75pt" o:ole="">
                  <v:imagedata r:id="rId4501" o:title=""/>
                </v:shape>
                <o:OLEObject Type="Embed" ProgID="Equation.DSMT4" ShapeID="_x0000_i4374" DrawAspect="Content" ObjectID="_1826907524" r:id="rId6487"/>
              </w:object>
            </w:r>
            <w:r w:rsidRPr="002F1A55">
              <w:rPr>
                <w:sz w:val="26"/>
                <w:szCs w:val="26"/>
                <w:lang w:val="es-AR"/>
              </w:rPr>
              <w:t xml:space="preserve"> </w:t>
            </w:r>
            <w:r w:rsidRPr="002F1A55">
              <w:rPr>
                <w:position w:val="-6"/>
                <w:sz w:val="26"/>
                <w:szCs w:val="26"/>
                <w:lang w:val="es-AR"/>
              </w:rPr>
              <w:object w:dxaOrig="300" w:dyaOrig="240" w14:anchorId="6B138CF4">
                <v:shape id="_x0000_i4375" type="#_x0000_t75" style="width:15pt;height:12.75pt" o:ole="">
                  <v:imagedata r:id="rId4489" o:title=""/>
                </v:shape>
                <o:OLEObject Type="Embed" ProgID="Equation.DSMT4" ShapeID="_x0000_i4375" DrawAspect="Content" ObjectID="_1826907525" r:id="rId6488"/>
              </w:object>
            </w:r>
            <w:r w:rsidRPr="002F1A55">
              <w:rPr>
                <w:sz w:val="26"/>
                <w:szCs w:val="26"/>
                <w:lang w:val="es-AR"/>
              </w:rPr>
              <w:t xml:space="preserve"> </w:t>
            </w:r>
            <w:r w:rsidRPr="002F1A55">
              <w:rPr>
                <w:position w:val="-24"/>
                <w:sz w:val="26"/>
                <w:szCs w:val="26"/>
              </w:rPr>
              <w:object w:dxaOrig="520" w:dyaOrig="620" w14:anchorId="681351A4">
                <v:shape id="_x0000_i4376" type="#_x0000_t75" style="width:25.5pt;height:30.75pt" o:ole="">
                  <v:imagedata r:id="rId4504" o:title=""/>
                </v:shape>
                <o:OLEObject Type="Embed" ProgID="Equation.DSMT4" ShapeID="_x0000_i4376" DrawAspect="Content" ObjectID="_1826907526" r:id="rId6489"/>
              </w:object>
            </w:r>
            <w:r w:rsidRPr="002F1A55">
              <w:rPr>
                <w:sz w:val="26"/>
                <w:szCs w:val="26"/>
                <w:lang w:val="es-AR"/>
              </w:rPr>
              <w:t xml:space="preserve"> = </w:t>
            </w:r>
            <w:r w:rsidRPr="002F1A55">
              <w:rPr>
                <w:position w:val="-28"/>
                <w:sz w:val="26"/>
                <w:szCs w:val="26"/>
              </w:rPr>
              <w:object w:dxaOrig="920" w:dyaOrig="660" w14:anchorId="482FFB16">
                <v:shape id="_x0000_i4377" type="#_x0000_t75" style="width:46.5pt;height:33pt" o:ole="">
                  <v:imagedata r:id="rId4506" o:title=""/>
                </v:shape>
                <o:OLEObject Type="Embed" ProgID="Equation.DSMT4" ShapeID="_x0000_i4377" DrawAspect="Content" ObjectID="_1826907527" r:id="rId6490"/>
              </w:object>
            </w:r>
          </w:p>
          <w:p w14:paraId="24AC5203" w14:textId="77777777" w:rsidR="009E5BAE" w:rsidRPr="002F1A55" w:rsidRDefault="009E5BAE" w:rsidP="00112055">
            <w:pPr>
              <w:spacing w:after="0" w:line="240" w:lineRule="auto"/>
              <w:ind w:left="65" w:right="-63"/>
              <w:contextualSpacing/>
              <w:jc w:val="both"/>
              <w:rPr>
                <w:sz w:val="26"/>
                <w:szCs w:val="26"/>
              </w:rPr>
            </w:pPr>
            <w:r w:rsidRPr="002F1A55">
              <w:rPr>
                <w:sz w:val="26"/>
                <w:szCs w:val="26"/>
                <w:lang w:val="es-AR"/>
              </w:rPr>
              <w:t xml:space="preserve">                  </w:t>
            </w:r>
            <w:r w:rsidRPr="002F1A55">
              <w:rPr>
                <w:sz w:val="26"/>
                <w:szCs w:val="26"/>
              </w:rPr>
              <w:t xml:space="preserve">1 + b = </w:t>
            </w:r>
            <w:r w:rsidRPr="002F1A55">
              <w:rPr>
                <w:position w:val="-28"/>
                <w:sz w:val="26"/>
                <w:szCs w:val="26"/>
              </w:rPr>
              <w:object w:dxaOrig="920" w:dyaOrig="660" w14:anchorId="73C05427">
                <v:shape id="_x0000_i4378" type="#_x0000_t75" style="width:46.5pt;height:33pt" o:ole="">
                  <v:imagedata r:id="rId4508" o:title=""/>
                </v:shape>
                <o:OLEObject Type="Embed" ProgID="Equation.DSMT4" ShapeID="_x0000_i4378" DrawAspect="Content" ObjectID="_1826907528" r:id="rId6491"/>
              </w:object>
            </w:r>
            <w:r w:rsidRPr="002F1A55">
              <w:rPr>
                <w:sz w:val="26"/>
                <w:szCs w:val="26"/>
              </w:rPr>
              <w:t xml:space="preserve"> </w:t>
            </w:r>
            <w:r w:rsidRPr="002F1A55">
              <w:rPr>
                <w:position w:val="-6"/>
                <w:sz w:val="26"/>
                <w:szCs w:val="26"/>
                <w:lang w:val="es-AR"/>
              </w:rPr>
              <w:object w:dxaOrig="300" w:dyaOrig="240" w14:anchorId="34696237">
                <v:shape id="_x0000_i4379" type="#_x0000_t75" style="width:15pt;height:12.75pt" o:ole="">
                  <v:imagedata r:id="rId4489" o:title=""/>
                </v:shape>
                <o:OLEObject Type="Embed" ProgID="Equation.DSMT4" ShapeID="_x0000_i4379" DrawAspect="Content" ObjectID="_1826907529" r:id="rId6492"/>
              </w:object>
            </w:r>
            <w:r w:rsidRPr="002F1A55">
              <w:rPr>
                <w:position w:val="-24"/>
                <w:sz w:val="26"/>
                <w:szCs w:val="26"/>
              </w:rPr>
              <w:object w:dxaOrig="520" w:dyaOrig="620" w14:anchorId="49E9B02C">
                <v:shape id="_x0000_i4380" type="#_x0000_t75" style="width:25.5pt;height:30.75pt" o:ole="">
                  <v:imagedata r:id="rId4511" o:title=""/>
                </v:shape>
                <o:OLEObject Type="Embed" ProgID="Equation.DSMT4" ShapeID="_x0000_i4380" DrawAspect="Content" ObjectID="_1826907530" r:id="rId6493"/>
              </w:object>
            </w:r>
            <w:r w:rsidRPr="002F1A55">
              <w:rPr>
                <w:sz w:val="26"/>
                <w:szCs w:val="26"/>
              </w:rPr>
              <w:t xml:space="preserve">= </w:t>
            </w:r>
            <w:r w:rsidRPr="002F1A55">
              <w:rPr>
                <w:position w:val="-28"/>
                <w:sz w:val="26"/>
                <w:szCs w:val="26"/>
              </w:rPr>
              <w:object w:dxaOrig="920" w:dyaOrig="660" w14:anchorId="251859CF">
                <v:shape id="_x0000_i4381" type="#_x0000_t75" style="width:46.5pt;height:33pt" o:ole="">
                  <v:imagedata r:id="rId4513" o:title=""/>
                </v:shape>
                <o:OLEObject Type="Embed" ProgID="Equation.DSMT4" ShapeID="_x0000_i4381" DrawAspect="Content" ObjectID="_1826907531" r:id="rId6494"/>
              </w:object>
            </w:r>
          </w:p>
          <w:p w14:paraId="01D30C4B" w14:textId="77777777" w:rsidR="009E5BAE" w:rsidRPr="002F1A55" w:rsidRDefault="009E5BAE" w:rsidP="00112055">
            <w:pPr>
              <w:spacing w:after="0" w:line="240" w:lineRule="auto"/>
              <w:ind w:left="65" w:right="-63"/>
              <w:contextualSpacing/>
              <w:rPr>
                <w:sz w:val="26"/>
                <w:szCs w:val="26"/>
                <w:lang w:val="pt-BR"/>
              </w:rPr>
            </w:pPr>
            <w:r w:rsidRPr="002F1A55">
              <w:rPr>
                <w:sz w:val="26"/>
                <w:szCs w:val="26"/>
              </w:rPr>
              <w:t>V</w:t>
            </w:r>
            <w:r w:rsidRPr="002F1A55">
              <w:rPr>
                <w:spacing w:val="8"/>
                <w:sz w:val="26"/>
                <w:szCs w:val="26"/>
              </w:rPr>
              <w:t xml:space="preserve">ậy </w:t>
            </w:r>
            <w:r w:rsidRPr="002F1A55">
              <w:rPr>
                <w:spacing w:val="8"/>
                <w:position w:val="-24"/>
                <w:sz w:val="26"/>
                <w:szCs w:val="26"/>
              </w:rPr>
              <w:object w:dxaOrig="520" w:dyaOrig="620" w14:anchorId="323A1B2A">
                <v:shape id="_x0000_i4382" type="#_x0000_t75" style="width:25.5pt;height:30.75pt" o:ole="">
                  <v:imagedata r:id="rId4504" o:title=""/>
                </v:shape>
                <o:OLEObject Type="Embed" ProgID="Equation.DSMT4" ShapeID="_x0000_i4382" DrawAspect="Content" ObjectID="_1826907532" r:id="rId6495"/>
              </w:object>
            </w:r>
            <w:r w:rsidRPr="002F1A55">
              <w:rPr>
                <w:spacing w:val="8"/>
                <w:sz w:val="26"/>
                <w:szCs w:val="26"/>
              </w:rPr>
              <w:t>+</w:t>
            </w:r>
            <w:r w:rsidRPr="002F1A55">
              <w:rPr>
                <w:spacing w:val="8"/>
                <w:position w:val="-24"/>
                <w:sz w:val="26"/>
                <w:szCs w:val="26"/>
              </w:rPr>
              <w:object w:dxaOrig="520" w:dyaOrig="620" w14:anchorId="7A30E03D">
                <v:shape id="_x0000_i4383" type="#_x0000_t75" style="width:25.5pt;height:30.75pt" o:ole="">
                  <v:imagedata r:id="rId4511" o:title=""/>
                </v:shape>
                <o:OLEObject Type="Embed" ProgID="Equation.DSMT4" ShapeID="_x0000_i4383" DrawAspect="Content" ObjectID="_1826907533" r:id="rId6496"/>
              </w:object>
            </w:r>
            <w:r w:rsidRPr="002F1A55">
              <w:rPr>
                <w:spacing w:val="8"/>
                <w:sz w:val="26"/>
                <w:szCs w:val="26"/>
              </w:rPr>
              <w:t>+</w:t>
            </w:r>
            <w:r w:rsidRPr="002F1A55">
              <w:rPr>
                <w:spacing w:val="8"/>
                <w:position w:val="-24"/>
                <w:sz w:val="26"/>
                <w:szCs w:val="26"/>
              </w:rPr>
              <w:object w:dxaOrig="499" w:dyaOrig="620" w14:anchorId="40177707">
                <v:shape id="_x0000_i4384" type="#_x0000_t75" style="width:24.75pt;height:30.75pt" o:ole="">
                  <v:imagedata r:id="rId4497" o:title=""/>
                </v:shape>
                <o:OLEObject Type="Embed" ProgID="Equation.DSMT4" ShapeID="_x0000_i4384" DrawAspect="Content" ObjectID="_1826907534" r:id="rId6497"/>
              </w:object>
            </w:r>
            <w:r w:rsidRPr="002F1A55">
              <w:rPr>
                <w:spacing w:val="8"/>
                <w:sz w:val="26"/>
                <w:szCs w:val="26"/>
              </w:rPr>
              <w:t>=</w:t>
            </w:r>
            <w:r w:rsidRPr="002F1A55">
              <w:rPr>
                <w:spacing w:val="8"/>
                <w:position w:val="-28"/>
                <w:sz w:val="26"/>
                <w:szCs w:val="26"/>
              </w:rPr>
              <w:object w:dxaOrig="920" w:dyaOrig="660" w14:anchorId="5F3E0C8D">
                <v:shape id="_x0000_i4385" type="#_x0000_t75" style="width:46.5pt;height:33pt" o:ole="">
                  <v:imagedata r:id="rId4506" o:title=""/>
                </v:shape>
                <o:OLEObject Type="Embed" ProgID="Equation.DSMT4" ShapeID="_x0000_i4385" DrawAspect="Content" ObjectID="_1826907535" r:id="rId6498"/>
              </w:object>
            </w:r>
            <w:r w:rsidRPr="002F1A55">
              <w:rPr>
                <w:spacing w:val="8"/>
                <w:sz w:val="26"/>
                <w:szCs w:val="26"/>
              </w:rPr>
              <w:t>+</w:t>
            </w:r>
            <w:r w:rsidRPr="002F1A55">
              <w:rPr>
                <w:spacing w:val="8"/>
                <w:position w:val="-28"/>
                <w:sz w:val="26"/>
                <w:szCs w:val="26"/>
              </w:rPr>
              <w:object w:dxaOrig="920" w:dyaOrig="660" w14:anchorId="6A746239">
                <v:shape id="_x0000_i4386" type="#_x0000_t75" style="width:46.5pt;height:33pt" o:ole="">
                  <v:imagedata r:id="rId4513" o:title=""/>
                </v:shape>
                <o:OLEObject Type="Embed" ProgID="Equation.DSMT4" ShapeID="_x0000_i4386" DrawAspect="Content" ObjectID="_1826907536" r:id="rId6499"/>
              </w:object>
            </w:r>
            <w:r w:rsidRPr="002F1A55">
              <w:rPr>
                <w:spacing w:val="8"/>
                <w:sz w:val="26"/>
                <w:szCs w:val="26"/>
              </w:rPr>
              <w:t>+</w:t>
            </w:r>
            <w:r w:rsidRPr="002F1A55">
              <w:rPr>
                <w:spacing w:val="8"/>
                <w:position w:val="-28"/>
                <w:sz w:val="26"/>
                <w:szCs w:val="26"/>
              </w:rPr>
              <w:object w:dxaOrig="920" w:dyaOrig="660" w14:anchorId="0DE91F38">
                <v:shape id="_x0000_i4387" type="#_x0000_t75" style="width:46.5pt;height:33pt" o:ole="">
                  <v:imagedata r:id="rId4499" o:title=""/>
                </v:shape>
                <o:OLEObject Type="Embed" ProgID="Equation.DSMT4" ShapeID="_x0000_i4387" DrawAspect="Content" ObjectID="_1826907537" r:id="rId6500"/>
              </w:object>
            </w:r>
            <w:r w:rsidRPr="002F1A55">
              <w:rPr>
                <w:spacing w:val="8"/>
                <w:sz w:val="26"/>
                <w:szCs w:val="26"/>
              </w:rPr>
              <w:t xml:space="preserve">= </w:t>
            </w:r>
            <w:r w:rsidRPr="002F1A55">
              <w:rPr>
                <w:spacing w:val="8"/>
                <w:position w:val="-28"/>
                <w:sz w:val="26"/>
                <w:szCs w:val="26"/>
              </w:rPr>
              <w:object w:dxaOrig="1380" w:dyaOrig="740" w14:anchorId="435F5A25">
                <v:shape id="_x0000_i4388" type="#_x0000_t75" style="width:69pt;height:36.75pt" o:ole="">
                  <v:imagedata r:id="rId4521" o:title=""/>
                </v:shape>
                <o:OLEObject Type="Embed" ProgID="Equation.DSMT4" ShapeID="_x0000_i4388" DrawAspect="Content" ObjectID="_1826907538" r:id="rId6501"/>
              </w:object>
            </w:r>
            <w:r w:rsidRPr="002F1A55">
              <w:rPr>
                <w:spacing w:val="8"/>
                <w:sz w:val="26"/>
                <w:szCs w:val="26"/>
              </w:rPr>
              <w:t>= 2</w:t>
            </w:r>
          </w:p>
        </w:tc>
        <w:tc>
          <w:tcPr>
            <w:tcW w:w="415" w:type="pct"/>
            <w:tcBorders>
              <w:top w:val="dotted" w:sz="4" w:space="0" w:color="auto"/>
              <w:bottom w:val="dotted" w:sz="4" w:space="0" w:color="auto"/>
            </w:tcBorders>
          </w:tcPr>
          <w:p w14:paraId="188B4C80" w14:textId="77777777" w:rsidR="009E5BAE" w:rsidRPr="002F1A55" w:rsidRDefault="009E5BAE" w:rsidP="00112055">
            <w:pPr>
              <w:spacing w:after="0" w:line="240" w:lineRule="auto"/>
              <w:contextualSpacing/>
              <w:jc w:val="center"/>
              <w:rPr>
                <w:sz w:val="26"/>
                <w:szCs w:val="26"/>
              </w:rPr>
            </w:pPr>
          </w:p>
          <w:p w14:paraId="33028745" w14:textId="77777777" w:rsidR="009E5BAE" w:rsidRPr="002F1A55" w:rsidRDefault="009E5BAE" w:rsidP="00112055">
            <w:pPr>
              <w:spacing w:after="0" w:line="240" w:lineRule="auto"/>
              <w:contextualSpacing/>
              <w:jc w:val="center"/>
              <w:rPr>
                <w:sz w:val="26"/>
                <w:szCs w:val="26"/>
              </w:rPr>
            </w:pPr>
            <w:r w:rsidRPr="002F1A55">
              <w:rPr>
                <w:sz w:val="26"/>
                <w:szCs w:val="26"/>
              </w:rPr>
              <w:t>0,25</w:t>
            </w:r>
          </w:p>
          <w:p w14:paraId="030C3876" w14:textId="77777777" w:rsidR="009E5BAE" w:rsidRDefault="009E5BAE" w:rsidP="00112055">
            <w:pPr>
              <w:spacing w:after="0" w:line="240" w:lineRule="auto"/>
              <w:contextualSpacing/>
              <w:jc w:val="center"/>
              <w:rPr>
                <w:sz w:val="26"/>
                <w:szCs w:val="26"/>
              </w:rPr>
            </w:pPr>
          </w:p>
          <w:p w14:paraId="06DECAE8" w14:textId="77777777" w:rsidR="009E5BAE" w:rsidRPr="002F1A55" w:rsidRDefault="009E5BAE" w:rsidP="00112055">
            <w:pPr>
              <w:spacing w:after="0" w:line="240" w:lineRule="auto"/>
              <w:contextualSpacing/>
              <w:jc w:val="center"/>
              <w:rPr>
                <w:sz w:val="26"/>
                <w:szCs w:val="26"/>
              </w:rPr>
            </w:pPr>
          </w:p>
          <w:p w14:paraId="2C1AD710" w14:textId="77777777" w:rsidR="009E5BAE" w:rsidRPr="002F1A55" w:rsidRDefault="009E5BAE" w:rsidP="00112055">
            <w:pPr>
              <w:spacing w:after="0" w:line="240" w:lineRule="auto"/>
              <w:contextualSpacing/>
              <w:jc w:val="center"/>
              <w:rPr>
                <w:sz w:val="26"/>
                <w:szCs w:val="26"/>
              </w:rPr>
            </w:pPr>
            <w:r w:rsidRPr="002F1A55">
              <w:rPr>
                <w:sz w:val="26"/>
                <w:szCs w:val="26"/>
              </w:rPr>
              <w:t>0,25</w:t>
            </w:r>
          </w:p>
          <w:p w14:paraId="1CB954CD" w14:textId="77777777" w:rsidR="009E5BAE" w:rsidRPr="002F1A55" w:rsidRDefault="009E5BAE" w:rsidP="00112055">
            <w:pPr>
              <w:spacing w:after="0" w:line="240" w:lineRule="auto"/>
              <w:contextualSpacing/>
              <w:jc w:val="center"/>
              <w:rPr>
                <w:sz w:val="26"/>
                <w:szCs w:val="26"/>
              </w:rPr>
            </w:pPr>
          </w:p>
          <w:p w14:paraId="0CF6F875" w14:textId="77777777" w:rsidR="009E5BAE" w:rsidRPr="002F1A55" w:rsidRDefault="009E5BAE" w:rsidP="00112055">
            <w:pPr>
              <w:spacing w:after="0" w:line="240" w:lineRule="auto"/>
              <w:contextualSpacing/>
              <w:jc w:val="center"/>
              <w:rPr>
                <w:sz w:val="26"/>
                <w:szCs w:val="26"/>
              </w:rPr>
            </w:pPr>
          </w:p>
          <w:p w14:paraId="79A65044" w14:textId="77777777" w:rsidR="009E5BAE" w:rsidRPr="002F1A55" w:rsidRDefault="009E5BAE" w:rsidP="00112055">
            <w:pPr>
              <w:spacing w:after="0" w:line="240" w:lineRule="auto"/>
              <w:contextualSpacing/>
              <w:jc w:val="center"/>
              <w:rPr>
                <w:sz w:val="26"/>
                <w:szCs w:val="26"/>
              </w:rPr>
            </w:pPr>
          </w:p>
          <w:p w14:paraId="7C624C41" w14:textId="77777777" w:rsidR="009E5BAE" w:rsidRPr="002F1A55" w:rsidRDefault="009E5BAE" w:rsidP="00112055">
            <w:pPr>
              <w:spacing w:after="0" w:line="240" w:lineRule="auto"/>
              <w:contextualSpacing/>
              <w:jc w:val="center"/>
              <w:rPr>
                <w:sz w:val="26"/>
                <w:szCs w:val="26"/>
              </w:rPr>
            </w:pPr>
            <w:r w:rsidRPr="002F1A55">
              <w:rPr>
                <w:sz w:val="26"/>
                <w:szCs w:val="26"/>
              </w:rPr>
              <w:t>0,25</w:t>
            </w:r>
          </w:p>
          <w:p w14:paraId="62145279" w14:textId="77777777" w:rsidR="009E5BAE" w:rsidRDefault="009E5BAE" w:rsidP="00112055">
            <w:pPr>
              <w:spacing w:after="0" w:line="240" w:lineRule="auto"/>
              <w:contextualSpacing/>
              <w:jc w:val="center"/>
              <w:rPr>
                <w:sz w:val="26"/>
                <w:szCs w:val="26"/>
              </w:rPr>
            </w:pPr>
          </w:p>
          <w:p w14:paraId="40ACC559" w14:textId="77777777" w:rsidR="009E5BAE" w:rsidRPr="002F1A55" w:rsidRDefault="009E5BAE" w:rsidP="00112055">
            <w:pPr>
              <w:spacing w:after="0" w:line="240" w:lineRule="auto"/>
              <w:contextualSpacing/>
              <w:jc w:val="center"/>
              <w:rPr>
                <w:sz w:val="26"/>
                <w:szCs w:val="26"/>
              </w:rPr>
            </w:pPr>
          </w:p>
          <w:p w14:paraId="3F1BB58F" w14:textId="77777777" w:rsidR="009E5BAE" w:rsidRPr="002F1A55" w:rsidRDefault="009E5BAE" w:rsidP="00112055">
            <w:pPr>
              <w:spacing w:after="0" w:line="240" w:lineRule="auto"/>
              <w:contextualSpacing/>
              <w:jc w:val="center"/>
              <w:rPr>
                <w:sz w:val="26"/>
                <w:szCs w:val="26"/>
                <w:lang w:val="pt-BR"/>
              </w:rPr>
            </w:pPr>
            <w:r w:rsidRPr="002F1A55">
              <w:rPr>
                <w:sz w:val="26"/>
                <w:szCs w:val="26"/>
              </w:rPr>
              <w:t>0,25</w:t>
            </w:r>
          </w:p>
        </w:tc>
      </w:tr>
      <w:tr w:rsidR="009E5BAE" w:rsidRPr="002F1A55" w14:paraId="11AEE8C6" w14:textId="77777777" w:rsidTr="00112055">
        <w:trPr>
          <w:trHeight w:val="340"/>
          <w:jc w:val="center"/>
        </w:trPr>
        <w:tc>
          <w:tcPr>
            <w:tcW w:w="349" w:type="pct"/>
            <w:vMerge w:val="restart"/>
            <w:tcBorders>
              <w:right w:val="single" w:sz="4" w:space="0" w:color="auto"/>
            </w:tcBorders>
            <w:shd w:val="clear" w:color="auto" w:fill="auto"/>
            <w:vAlign w:val="center"/>
          </w:tcPr>
          <w:p w14:paraId="176E975F" w14:textId="77777777" w:rsidR="009E5BAE" w:rsidRPr="002F1A55" w:rsidRDefault="009E5BAE" w:rsidP="00112055">
            <w:pPr>
              <w:spacing w:after="0" w:line="240" w:lineRule="auto"/>
              <w:contextualSpacing/>
              <w:jc w:val="center"/>
              <w:rPr>
                <w:b/>
                <w:sz w:val="26"/>
                <w:szCs w:val="26"/>
                <w:lang w:val="fr-FR"/>
              </w:rPr>
            </w:pPr>
            <w:r w:rsidRPr="002F1A55">
              <w:rPr>
                <w:b/>
                <w:sz w:val="26"/>
                <w:szCs w:val="26"/>
                <w:lang w:val="fr-FR"/>
              </w:rPr>
              <w:t>2</w:t>
            </w:r>
          </w:p>
        </w:tc>
        <w:tc>
          <w:tcPr>
            <w:tcW w:w="4236" w:type="pct"/>
            <w:tcBorders>
              <w:bottom w:val="dotted" w:sz="4" w:space="0" w:color="000000"/>
            </w:tcBorders>
            <w:shd w:val="clear" w:color="auto" w:fill="auto"/>
            <w:vAlign w:val="center"/>
          </w:tcPr>
          <w:p w14:paraId="08B1D209" w14:textId="77777777" w:rsidR="009E5BAE" w:rsidRPr="002F1A55" w:rsidRDefault="009E5BAE" w:rsidP="00121121">
            <w:pPr>
              <w:pStyle w:val="ListParagraph"/>
              <w:numPr>
                <w:ilvl w:val="0"/>
                <w:numId w:val="20"/>
              </w:numPr>
              <w:spacing w:after="0" w:line="240" w:lineRule="auto"/>
              <w:ind w:left="65" w:right="-63" w:firstLine="0"/>
              <w:jc w:val="both"/>
              <w:rPr>
                <w:sz w:val="26"/>
                <w:szCs w:val="26"/>
              </w:rPr>
            </w:pPr>
            <w:r w:rsidRPr="002F1A55">
              <w:rPr>
                <w:sz w:val="26"/>
                <w:szCs w:val="26"/>
              </w:rPr>
              <w:t>Ta có: 2(6x +7)</w:t>
            </w:r>
            <w:r w:rsidRPr="002F1A55">
              <w:rPr>
                <w:sz w:val="26"/>
                <w:szCs w:val="26"/>
                <w:vertAlign w:val="superscript"/>
              </w:rPr>
              <w:t>2</w:t>
            </w:r>
            <w:r w:rsidRPr="002F1A55">
              <w:rPr>
                <w:sz w:val="26"/>
                <w:szCs w:val="26"/>
              </w:rPr>
              <w:t xml:space="preserve"> (3x+ 4)(x + 1) – 12 = 0</w:t>
            </w:r>
          </w:p>
          <w:p w14:paraId="28D3516D" w14:textId="77777777" w:rsidR="009E5BAE" w:rsidRPr="002F1A55" w:rsidRDefault="009E5BAE" w:rsidP="00112055">
            <w:pPr>
              <w:spacing w:after="0" w:line="240" w:lineRule="auto"/>
              <w:ind w:left="65" w:right="-63"/>
              <w:contextualSpacing/>
              <w:jc w:val="both"/>
              <w:rPr>
                <w:sz w:val="26"/>
                <w:szCs w:val="26"/>
              </w:rPr>
            </w:pPr>
            <w:r w:rsidRPr="002F1A55">
              <w:rPr>
                <w:position w:val="-38"/>
                <w:sz w:val="26"/>
                <w:szCs w:val="26"/>
              </w:rPr>
              <w:object w:dxaOrig="3320" w:dyaOrig="880" w14:anchorId="3C121D20">
                <v:shape id="_x0000_i4389" type="#_x0000_t75" style="width:166.5pt;height:44.25pt" o:ole="">
                  <v:imagedata r:id="rId4523" o:title=""/>
                </v:shape>
                <o:OLEObject Type="Embed" ProgID="Equation.DSMT4" ShapeID="_x0000_i4389" DrawAspect="Content" ObjectID="_1826907539" r:id="rId6502"/>
              </w:object>
            </w:r>
          </w:p>
          <w:p w14:paraId="4DE7983D" w14:textId="77777777" w:rsidR="009E5BAE" w:rsidRPr="002F1A55" w:rsidRDefault="009E5BAE" w:rsidP="00112055">
            <w:pPr>
              <w:spacing w:after="0" w:line="240" w:lineRule="auto"/>
              <w:ind w:left="65" w:right="-63"/>
              <w:contextualSpacing/>
              <w:jc w:val="both"/>
              <w:rPr>
                <w:sz w:val="26"/>
                <w:szCs w:val="26"/>
                <w:lang w:val="fr-FR"/>
              </w:rPr>
            </w:pPr>
            <w:r w:rsidRPr="002F1A55">
              <w:rPr>
                <w:sz w:val="26"/>
                <w:szCs w:val="26"/>
                <w:lang w:val="fr-FR"/>
              </w:rPr>
              <w:t>Đặt 6x + 7 = t, đẳng thức trên trở thành t</w:t>
            </w:r>
            <w:r w:rsidRPr="002F1A55">
              <w:rPr>
                <w:sz w:val="26"/>
                <w:szCs w:val="26"/>
                <w:vertAlign w:val="superscript"/>
                <w:lang w:val="fr-FR"/>
              </w:rPr>
              <w:t>2</w:t>
            </w:r>
            <w:r w:rsidRPr="002F1A55">
              <w:rPr>
                <w:sz w:val="26"/>
                <w:szCs w:val="26"/>
                <w:lang w:val="fr-FR"/>
              </w:rPr>
              <w:t>(t + 1)(t- 1) = 72</w:t>
            </w:r>
          </w:p>
          <w:p w14:paraId="48C84D9A" w14:textId="77777777" w:rsidR="009E5BAE" w:rsidRPr="002F1A55" w:rsidRDefault="009E5BAE"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1DF42CBE">
                <v:shape id="_x0000_i4390" type="#_x0000_t75" style="width:17.25pt;height:12.75pt" o:ole="">
                  <v:imagedata r:id="rId4525" o:title=""/>
                </v:shape>
                <o:OLEObject Type="Embed" ProgID="Equation.3" ShapeID="_x0000_i4390" DrawAspect="Content" ObjectID="_1826907540" r:id="rId6503"/>
              </w:object>
            </w:r>
            <w:r w:rsidRPr="002F1A55">
              <w:rPr>
                <w:sz w:val="26"/>
                <w:szCs w:val="26"/>
                <w:lang w:val="fr-FR"/>
              </w:rPr>
              <w:t>t</w:t>
            </w:r>
            <w:r w:rsidRPr="002F1A55">
              <w:rPr>
                <w:sz w:val="26"/>
                <w:szCs w:val="26"/>
                <w:vertAlign w:val="superscript"/>
                <w:lang w:val="fr-FR"/>
              </w:rPr>
              <w:t>2</w:t>
            </w:r>
            <w:r w:rsidRPr="002F1A55">
              <w:rPr>
                <w:sz w:val="26"/>
                <w:szCs w:val="26"/>
                <w:lang w:val="fr-FR"/>
              </w:rPr>
              <w:t>(t</w:t>
            </w:r>
            <w:r w:rsidRPr="002F1A55">
              <w:rPr>
                <w:sz w:val="26"/>
                <w:szCs w:val="26"/>
                <w:vertAlign w:val="superscript"/>
                <w:lang w:val="fr-FR"/>
              </w:rPr>
              <w:t>2</w:t>
            </w:r>
            <w:r w:rsidRPr="002F1A55">
              <w:rPr>
                <w:sz w:val="26"/>
                <w:szCs w:val="26"/>
                <w:lang w:val="fr-FR"/>
              </w:rPr>
              <w:t xml:space="preserve"> - 1) = 72</w:t>
            </w:r>
          </w:p>
          <w:p w14:paraId="4755E6EF" w14:textId="77777777" w:rsidR="009E5BAE" w:rsidRPr="002F1A55" w:rsidRDefault="009E5BAE"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3B653FE1">
                <v:shape id="_x0000_i4391" type="#_x0000_t75" style="width:17.25pt;height:12.75pt" o:ole="">
                  <v:imagedata r:id="rId4527" o:title=""/>
                </v:shape>
                <o:OLEObject Type="Embed" ProgID="Equation.3" ShapeID="_x0000_i4391" DrawAspect="Content" ObjectID="_1826907541" r:id="rId6504"/>
              </w:object>
            </w:r>
            <w:r w:rsidRPr="002F1A55">
              <w:rPr>
                <w:sz w:val="26"/>
                <w:szCs w:val="26"/>
                <w:lang w:val="fr-FR"/>
              </w:rPr>
              <w:t>t</w:t>
            </w:r>
            <w:r w:rsidRPr="002F1A55">
              <w:rPr>
                <w:sz w:val="26"/>
                <w:szCs w:val="26"/>
                <w:vertAlign w:val="superscript"/>
                <w:lang w:val="fr-FR"/>
              </w:rPr>
              <w:t>4</w:t>
            </w:r>
            <w:r w:rsidRPr="002F1A55">
              <w:rPr>
                <w:sz w:val="26"/>
                <w:szCs w:val="26"/>
                <w:lang w:val="fr-FR"/>
              </w:rPr>
              <w:t xml:space="preserve"> - t</w:t>
            </w:r>
            <w:r w:rsidRPr="002F1A55">
              <w:rPr>
                <w:sz w:val="26"/>
                <w:szCs w:val="26"/>
                <w:vertAlign w:val="superscript"/>
                <w:lang w:val="fr-FR"/>
              </w:rPr>
              <w:t>2</w:t>
            </w:r>
            <w:r w:rsidRPr="002F1A55">
              <w:rPr>
                <w:sz w:val="26"/>
                <w:szCs w:val="26"/>
                <w:lang w:val="fr-FR"/>
              </w:rPr>
              <w:t xml:space="preserve"> - 72 = 0</w:t>
            </w:r>
            <w:r w:rsidRPr="002F1A55">
              <w:rPr>
                <w:position w:val="-10"/>
                <w:sz w:val="26"/>
                <w:szCs w:val="26"/>
                <w:lang w:val="fr-FR"/>
              </w:rPr>
              <w:object w:dxaOrig="180" w:dyaOrig="340" w14:anchorId="36505FD3">
                <v:shape id="_x0000_i4392" type="#_x0000_t75" style="width:9pt;height:17.25pt" o:ole="">
                  <v:imagedata r:id="rId4529" o:title=""/>
                </v:shape>
                <o:OLEObject Type="Embed" ProgID="Equation.3" ShapeID="_x0000_i4392" DrawAspect="Content" ObjectID="_1826907542" r:id="rId6505"/>
              </w:object>
            </w:r>
          </w:p>
          <w:p w14:paraId="45893E6F" w14:textId="77777777" w:rsidR="009E5BAE" w:rsidRPr="002F1A55" w:rsidRDefault="009E5BAE"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4478E743">
                <v:shape id="_x0000_i4393" type="#_x0000_t75" style="width:17.25pt;height:12.75pt" o:ole="">
                  <v:imagedata r:id="rId4531" o:title=""/>
                </v:shape>
                <o:OLEObject Type="Embed" ProgID="Equation.3" ShapeID="_x0000_i4393" DrawAspect="Content" ObjectID="_1826907543" r:id="rId6506"/>
              </w:object>
            </w:r>
            <w:r w:rsidRPr="002F1A55">
              <w:rPr>
                <w:sz w:val="26"/>
                <w:szCs w:val="26"/>
                <w:lang w:val="fr-FR"/>
              </w:rPr>
              <w:t>(t</w:t>
            </w:r>
            <w:r w:rsidRPr="002F1A55">
              <w:rPr>
                <w:sz w:val="26"/>
                <w:szCs w:val="26"/>
                <w:vertAlign w:val="superscript"/>
                <w:lang w:val="fr-FR"/>
              </w:rPr>
              <w:t xml:space="preserve">2 </w:t>
            </w:r>
            <w:r w:rsidRPr="002F1A55">
              <w:rPr>
                <w:sz w:val="26"/>
                <w:szCs w:val="26"/>
                <w:lang w:val="fr-FR"/>
              </w:rPr>
              <w:t>+8)(t</w:t>
            </w:r>
            <w:r w:rsidRPr="002F1A55">
              <w:rPr>
                <w:sz w:val="26"/>
                <w:szCs w:val="26"/>
                <w:vertAlign w:val="superscript"/>
                <w:lang w:val="fr-FR"/>
              </w:rPr>
              <w:t>2</w:t>
            </w:r>
            <w:r w:rsidRPr="002F1A55">
              <w:rPr>
                <w:sz w:val="26"/>
                <w:szCs w:val="26"/>
                <w:lang w:val="fr-FR"/>
              </w:rPr>
              <w:t>- 9) = 0</w:t>
            </w:r>
          </w:p>
          <w:p w14:paraId="3D2CF979" w14:textId="77777777" w:rsidR="009E5BAE" w:rsidRPr="002F1A55" w:rsidRDefault="009E5BAE"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6D4CC55C">
                <v:shape id="_x0000_i4394" type="#_x0000_t75" style="width:17.25pt;height:12.75pt" o:ole="">
                  <v:imagedata r:id="rId4533" o:title=""/>
                </v:shape>
                <o:OLEObject Type="Embed" ProgID="Equation.3" ShapeID="_x0000_i4394" DrawAspect="Content" ObjectID="_1826907544" r:id="rId6507"/>
              </w:object>
            </w:r>
            <w:r w:rsidRPr="002F1A55">
              <w:rPr>
                <w:sz w:val="26"/>
                <w:szCs w:val="26"/>
                <w:lang w:val="fr-FR"/>
              </w:rPr>
              <w:t>t</w:t>
            </w:r>
            <w:r w:rsidRPr="002F1A55">
              <w:rPr>
                <w:sz w:val="26"/>
                <w:szCs w:val="26"/>
                <w:vertAlign w:val="superscript"/>
                <w:lang w:val="fr-FR"/>
              </w:rPr>
              <w:t>2</w:t>
            </w:r>
            <w:r w:rsidRPr="002F1A55">
              <w:rPr>
                <w:sz w:val="26"/>
                <w:szCs w:val="26"/>
                <w:lang w:val="fr-FR"/>
              </w:rPr>
              <w:t xml:space="preserve"> = 9 (Vì t</w:t>
            </w:r>
            <w:r w:rsidRPr="002F1A55">
              <w:rPr>
                <w:sz w:val="26"/>
                <w:szCs w:val="26"/>
                <w:vertAlign w:val="superscript"/>
                <w:lang w:val="fr-FR"/>
              </w:rPr>
              <w:t xml:space="preserve">2 </w:t>
            </w:r>
            <w:r w:rsidRPr="002F1A55">
              <w:rPr>
                <w:sz w:val="26"/>
                <w:szCs w:val="26"/>
                <w:lang w:val="fr-FR"/>
              </w:rPr>
              <w:t>+ 8 dương)</w:t>
            </w:r>
          </w:p>
          <w:p w14:paraId="016B65F0" w14:textId="77777777" w:rsidR="009E5BAE" w:rsidRPr="002F1A55" w:rsidRDefault="009E5BAE" w:rsidP="00112055">
            <w:pPr>
              <w:spacing w:after="0" w:line="240" w:lineRule="auto"/>
              <w:ind w:left="65" w:right="-63"/>
              <w:contextualSpacing/>
              <w:jc w:val="both"/>
              <w:rPr>
                <w:sz w:val="26"/>
                <w:szCs w:val="26"/>
                <w:lang w:val="fr-FR"/>
              </w:rPr>
            </w:pPr>
            <w:r w:rsidRPr="002F1A55">
              <w:rPr>
                <w:position w:val="-6"/>
                <w:sz w:val="26"/>
                <w:szCs w:val="26"/>
                <w:lang w:val="fr-FR"/>
              </w:rPr>
              <w:object w:dxaOrig="340" w:dyaOrig="240" w14:anchorId="353C5A53">
                <v:shape id="_x0000_i4395" type="#_x0000_t75" style="width:17.25pt;height:12.75pt" o:ole="">
                  <v:imagedata r:id="rId4535" o:title=""/>
                </v:shape>
                <o:OLEObject Type="Embed" ProgID="Equation.3" ShapeID="_x0000_i4395" DrawAspect="Content" ObjectID="_1826907545" r:id="rId6508"/>
              </w:object>
            </w:r>
            <w:r w:rsidRPr="002F1A55">
              <w:rPr>
                <w:sz w:val="26"/>
                <w:szCs w:val="26"/>
                <w:lang w:val="fr-FR"/>
              </w:rPr>
              <w:t>t = 3 hoặc t = -3</w:t>
            </w:r>
          </w:p>
          <w:p w14:paraId="10324689" w14:textId="77777777" w:rsidR="009E5BAE" w:rsidRPr="002F1A55" w:rsidRDefault="009E5BAE" w:rsidP="00112055">
            <w:pPr>
              <w:spacing w:after="0" w:line="240" w:lineRule="auto"/>
              <w:ind w:left="65" w:right="-63"/>
              <w:contextualSpacing/>
              <w:jc w:val="both"/>
              <w:rPr>
                <w:sz w:val="26"/>
                <w:szCs w:val="26"/>
                <w:lang w:val="fr-FR"/>
              </w:rPr>
            </w:pPr>
            <w:r w:rsidRPr="002F1A55">
              <w:rPr>
                <w:sz w:val="26"/>
                <w:szCs w:val="26"/>
                <w:lang w:val="fr-FR"/>
              </w:rPr>
              <w:t>Nếu t = 3 suy ra x = -</w:t>
            </w:r>
            <w:r w:rsidRPr="002F1A55">
              <w:rPr>
                <w:position w:val="-24"/>
                <w:sz w:val="26"/>
                <w:szCs w:val="26"/>
                <w:lang w:val="fr-FR"/>
              </w:rPr>
              <w:object w:dxaOrig="240" w:dyaOrig="620" w14:anchorId="6761FE63">
                <v:shape id="_x0000_i4396" type="#_x0000_t75" style="width:12.75pt;height:30.75pt" o:ole="">
                  <v:imagedata r:id="rId4537" o:title=""/>
                </v:shape>
                <o:OLEObject Type="Embed" ProgID="Equation.3" ShapeID="_x0000_i4396" DrawAspect="Content" ObjectID="_1826907546" r:id="rId6509"/>
              </w:object>
            </w:r>
          </w:p>
          <w:p w14:paraId="73C8BEE6" w14:textId="77777777" w:rsidR="009E5BAE" w:rsidRPr="002F1A55" w:rsidRDefault="009E5BAE" w:rsidP="00112055">
            <w:pPr>
              <w:spacing w:after="0" w:line="240" w:lineRule="auto"/>
              <w:ind w:left="65" w:right="-63"/>
              <w:contextualSpacing/>
              <w:jc w:val="both"/>
              <w:rPr>
                <w:sz w:val="26"/>
                <w:szCs w:val="26"/>
                <w:lang w:val="fr-FR"/>
              </w:rPr>
            </w:pPr>
            <w:r w:rsidRPr="002F1A55">
              <w:rPr>
                <w:sz w:val="26"/>
                <w:szCs w:val="26"/>
                <w:lang w:val="fr-FR"/>
              </w:rPr>
              <w:t xml:space="preserve">Nếu t = -3, suy ra x= - </w:t>
            </w:r>
            <w:r w:rsidRPr="002F1A55">
              <w:rPr>
                <w:position w:val="-24"/>
                <w:sz w:val="26"/>
                <w:szCs w:val="26"/>
                <w:lang w:val="fr-FR"/>
              </w:rPr>
              <w:object w:dxaOrig="220" w:dyaOrig="620" w14:anchorId="35690CCF">
                <v:shape id="_x0000_i4397" type="#_x0000_t75" style="width:10.5pt;height:30.75pt" o:ole="">
                  <v:imagedata r:id="rId4539" o:title=""/>
                </v:shape>
                <o:OLEObject Type="Embed" ProgID="Equation.3" ShapeID="_x0000_i4397" DrawAspect="Content" ObjectID="_1826907547" r:id="rId6510"/>
              </w:object>
            </w:r>
          </w:p>
          <w:p w14:paraId="77506DAF" w14:textId="77777777" w:rsidR="009E5BAE" w:rsidRPr="002F1A55" w:rsidRDefault="009E5BAE" w:rsidP="00112055">
            <w:pPr>
              <w:spacing w:after="0" w:line="240" w:lineRule="auto"/>
              <w:ind w:left="65" w:right="-63"/>
              <w:contextualSpacing/>
              <w:rPr>
                <w:bCs/>
                <w:sz w:val="26"/>
                <w:szCs w:val="26"/>
              </w:rPr>
            </w:pPr>
            <w:r w:rsidRPr="002F1A55">
              <w:rPr>
                <w:sz w:val="26"/>
                <w:szCs w:val="26"/>
                <w:lang w:val="fr-FR"/>
              </w:rPr>
              <w:t>Vậy x= -</w:t>
            </w:r>
            <w:r w:rsidRPr="002F1A55">
              <w:rPr>
                <w:position w:val="-24"/>
                <w:sz w:val="26"/>
                <w:szCs w:val="26"/>
                <w:lang w:val="fr-FR"/>
              </w:rPr>
              <w:object w:dxaOrig="240" w:dyaOrig="620" w14:anchorId="1A1D29CF">
                <v:shape id="_x0000_i4398" type="#_x0000_t75" style="width:12.75pt;height:30.75pt" o:ole="">
                  <v:imagedata r:id="rId4537" o:title=""/>
                </v:shape>
                <o:OLEObject Type="Embed" ProgID="Equation.3" ShapeID="_x0000_i4398" DrawAspect="Content" ObjectID="_1826907548" r:id="rId6511"/>
              </w:object>
            </w:r>
            <w:r w:rsidRPr="002F1A55">
              <w:rPr>
                <w:sz w:val="26"/>
                <w:szCs w:val="26"/>
                <w:lang w:val="fr-FR"/>
              </w:rPr>
              <w:t xml:space="preserve"> hoặc x= - </w:t>
            </w:r>
            <w:r w:rsidRPr="002F1A55">
              <w:rPr>
                <w:position w:val="-24"/>
                <w:sz w:val="26"/>
                <w:szCs w:val="26"/>
                <w:lang w:val="fr-FR"/>
              </w:rPr>
              <w:object w:dxaOrig="220" w:dyaOrig="620" w14:anchorId="6BD99E0C">
                <v:shape id="_x0000_i4399" type="#_x0000_t75" style="width:10.5pt;height:30.75pt" o:ole="">
                  <v:imagedata r:id="rId4539" o:title=""/>
                </v:shape>
                <o:OLEObject Type="Embed" ProgID="Equation.3" ShapeID="_x0000_i4399" DrawAspect="Content" ObjectID="_1826907549" r:id="rId6512"/>
              </w:object>
            </w:r>
          </w:p>
        </w:tc>
        <w:tc>
          <w:tcPr>
            <w:tcW w:w="415" w:type="pct"/>
            <w:tcBorders>
              <w:bottom w:val="dotted" w:sz="4" w:space="0" w:color="000000"/>
            </w:tcBorders>
            <w:shd w:val="clear" w:color="auto" w:fill="auto"/>
          </w:tcPr>
          <w:p w14:paraId="638CB900" w14:textId="77777777" w:rsidR="009E5BAE" w:rsidRPr="002F1A55" w:rsidRDefault="009E5BAE" w:rsidP="00112055">
            <w:pPr>
              <w:tabs>
                <w:tab w:val="left" w:pos="8640"/>
              </w:tabs>
              <w:spacing w:after="0" w:line="240" w:lineRule="auto"/>
              <w:contextualSpacing/>
              <w:rPr>
                <w:sz w:val="26"/>
                <w:szCs w:val="26"/>
                <w:lang w:val="fr-FR"/>
              </w:rPr>
            </w:pPr>
          </w:p>
          <w:p w14:paraId="28A21A88" w14:textId="77777777" w:rsidR="009E5BAE" w:rsidRPr="002F1A55" w:rsidRDefault="009E5BAE" w:rsidP="00112055">
            <w:pPr>
              <w:tabs>
                <w:tab w:val="left" w:pos="8640"/>
              </w:tabs>
              <w:spacing w:after="0" w:line="240" w:lineRule="auto"/>
              <w:contextualSpacing/>
              <w:rPr>
                <w:sz w:val="26"/>
                <w:szCs w:val="26"/>
                <w:lang w:val="fr-FR"/>
              </w:rPr>
            </w:pPr>
          </w:p>
          <w:p w14:paraId="6DE08B9A" w14:textId="77777777" w:rsidR="009E5BAE" w:rsidRPr="002F1A55" w:rsidRDefault="009E5BAE" w:rsidP="00112055">
            <w:pPr>
              <w:tabs>
                <w:tab w:val="left" w:pos="8640"/>
              </w:tabs>
              <w:spacing w:after="0" w:line="240" w:lineRule="auto"/>
              <w:contextualSpacing/>
              <w:jc w:val="center"/>
              <w:rPr>
                <w:sz w:val="26"/>
                <w:szCs w:val="26"/>
                <w:lang w:val="nl-NL"/>
              </w:rPr>
            </w:pPr>
            <w:r w:rsidRPr="002F1A55">
              <w:rPr>
                <w:sz w:val="26"/>
                <w:szCs w:val="26"/>
                <w:lang w:val="nl-NL"/>
              </w:rPr>
              <w:t>0.25</w:t>
            </w:r>
          </w:p>
          <w:p w14:paraId="5A5875A0" w14:textId="77777777" w:rsidR="009E5BAE" w:rsidRPr="002F1A55" w:rsidRDefault="009E5BAE" w:rsidP="00112055">
            <w:pPr>
              <w:tabs>
                <w:tab w:val="left" w:pos="8640"/>
              </w:tabs>
              <w:spacing w:after="0" w:line="240" w:lineRule="auto"/>
              <w:contextualSpacing/>
              <w:rPr>
                <w:sz w:val="26"/>
                <w:szCs w:val="26"/>
                <w:lang w:val="nl-NL"/>
              </w:rPr>
            </w:pPr>
          </w:p>
          <w:p w14:paraId="0EA55D82" w14:textId="77777777" w:rsidR="009E5BAE" w:rsidRPr="002F1A55" w:rsidRDefault="009E5BAE" w:rsidP="00112055">
            <w:pPr>
              <w:tabs>
                <w:tab w:val="left" w:pos="8640"/>
              </w:tabs>
              <w:spacing w:after="0" w:line="240" w:lineRule="auto"/>
              <w:contextualSpacing/>
              <w:rPr>
                <w:sz w:val="26"/>
                <w:szCs w:val="26"/>
                <w:lang w:val="nl-NL"/>
              </w:rPr>
            </w:pPr>
          </w:p>
          <w:p w14:paraId="79010AA8" w14:textId="77777777" w:rsidR="009E5BAE" w:rsidRPr="002F1A55" w:rsidRDefault="009E5BAE" w:rsidP="00112055">
            <w:pPr>
              <w:tabs>
                <w:tab w:val="left" w:pos="8640"/>
              </w:tabs>
              <w:spacing w:after="0" w:line="240" w:lineRule="auto"/>
              <w:contextualSpacing/>
              <w:jc w:val="center"/>
              <w:rPr>
                <w:sz w:val="26"/>
                <w:szCs w:val="26"/>
                <w:lang w:val="nl-NL"/>
              </w:rPr>
            </w:pPr>
            <w:r w:rsidRPr="002F1A55">
              <w:rPr>
                <w:sz w:val="26"/>
                <w:szCs w:val="26"/>
                <w:lang w:val="nl-NL"/>
              </w:rPr>
              <w:t>0.25</w:t>
            </w:r>
          </w:p>
          <w:p w14:paraId="3802C558" w14:textId="77777777" w:rsidR="009E5BAE" w:rsidRPr="002F1A55" w:rsidRDefault="009E5BAE" w:rsidP="00112055">
            <w:pPr>
              <w:tabs>
                <w:tab w:val="left" w:pos="8640"/>
              </w:tabs>
              <w:spacing w:after="0" w:line="240" w:lineRule="auto"/>
              <w:contextualSpacing/>
              <w:jc w:val="center"/>
              <w:rPr>
                <w:sz w:val="26"/>
                <w:szCs w:val="26"/>
                <w:lang w:val="nl-NL"/>
              </w:rPr>
            </w:pPr>
          </w:p>
          <w:p w14:paraId="5D59939D" w14:textId="77777777" w:rsidR="009E5BAE" w:rsidRPr="002F1A55" w:rsidRDefault="009E5BAE" w:rsidP="00112055">
            <w:pPr>
              <w:tabs>
                <w:tab w:val="left" w:pos="8640"/>
              </w:tabs>
              <w:spacing w:after="0" w:line="240" w:lineRule="auto"/>
              <w:contextualSpacing/>
              <w:jc w:val="center"/>
              <w:rPr>
                <w:sz w:val="26"/>
                <w:szCs w:val="26"/>
                <w:lang w:val="nl-NL"/>
              </w:rPr>
            </w:pPr>
          </w:p>
          <w:p w14:paraId="5080D549" w14:textId="77777777" w:rsidR="009E5BAE" w:rsidRPr="002F1A55" w:rsidRDefault="009E5BAE" w:rsidP="00112055">
            <w:pPr>
              <w:spacing w:after="0" w:line="240" w:lineRule="auto"/>
              <w:contextualSpacing/>
              <w:rPr>
                <w:sz w:val="26"/>
                <w:szCs w:val="26"/>
                <w:lang w:val="nl-NL"/>
              </w:rPr>
            </w:pPr>
          </w:p>
          <w:p w14:paraId="798336E5" w14:textId="77777777" w:rsidR="009E5BAE" w:rsidRPr="002F1A55" w:rsidRDefault="009E5BAE" w:rsidP="00112055">
            <w:pPr>
              <w:spacing w:after="0" w:line="240" w:lineRule="auto"/>
              <w:contextualSpacing/>
              <w:rPr>
                <w:sz w:val="26"/>
                <w:szCs w:val="26"/>
                <w:lang w:val="nl-NL"/>
              </w:rPr>
            </w:pPr>
          </w:p>
          <w:p w14:paraId="39DDE62E" w14:textId="77777777" w:rsidR="009E5BAE" w:rsidRPr="002F1A55" w:rsidRDefault="009E5BAE" w:rsidP="00112055">
            <w:pPr>
              <w:spacing w:after="0" w:line="240" w:lineRule="auto"/>
              <w:contextualSpacing/>
              <w:rPr>
                <w:sz w:val="26"/>
                <w:szCs w:val="26"/>
                <w:lang w:val="nl-NL"/>
              </w:rPr>
            </w:pPr>
          </w:p>
          <w:p w14:paraId="10D43746" w14:textId="77777777" w:rsidR="009E5BAE" w:rsidRPr="002F1A55" w:rsidRDefault="009E5BAE" w:rsidP="00112055">
            <w:pPr>
              <w:spacing w:after="0" w:line="240" w:lineRule="auto"/>
              <w:contextualSpacing/>
              <w:rPr>
                <w:sz w:val="26"/>
                <w:szCs w:val="26"/>
                <w:lang w:val="nl-NL"/>
              </w:rPr>
            </w:pPr>
          </w:p>
          <w:p w14:paraId="385933A0" w14:textId="77777777" w:rsidR="009E5BAE" w:rsidRPr="002F1A55" w:rsidRDefault="009E5BAE" w:rsidP="00112055">
            <w:pPr>
              <w:spacing w:after="0" w:line="240" w:lineRule="auto"/>
              <w:contextualSpacing/>
              <w:rPr>
                <w:sz w:val="26"/>
                <w:szCs w:val="26"/>
                <w:lang w:val="nl-NL"/>
              </w:rPr>
            </w:pPr>
          </w:p>
          <w:p w14:paraId="511E47A2" w14:textId="77777777" w:rsidR="009E5BAE" w:rsidRPr="002F1A55" w:rsidRDefault="009E5BAE" w:rsidP="00112055">
            <w:pPr>
              <w:spacing w:after="0" w:line="240" w:lineRule="auto"/>
              <w:contextualSpacing/>
              <w:rPr>
                <w:bCs/>
                <w:sz w:val="26"/>
                <w:szCs w:val="26"/>
              </w:rPr>
            </w:pPr>
            <w:r w:rsidRPr="002F1A55">
              <w:rPr>
                <w:sz w:val="26"/>
                <w:szCs w:val="26"/>
                <w:lang w:val="nl-NL"/>
              </w:rPr>
              <w:t>0.25</w:t>
            </w:r>
          </w:p>
        </w:tc>
      </w:tr>
      <w:tr w:rsidR="009E5BAE" w:rsidRPr="002F1A55" w14:paraId="10B54A03" w14:textId="77777777" w:rsidTr="00112055">
        <w:trPr>
          <w:trHeight w:val="340"/>
          <w:jc w:val="center"/>
        </w:trPr>
        <w:tc>
          <w:tcPr>
            <w:tcW w:w="349" w:type="pct"/>
            <w:vMerge/>
            <w:tcBorders>
              <w:right w:val="single" w:sz="4" w:space="0" w:color="auto"/>
            </w:tcBorders>
            <w:shd w:val="clear" w:color="auto" w:fill="auto"/>
            <w:vAlign w:val="center"/>
          </w:tcPr>
          <w:p w14:paraId="7E249C03" w14:textId="77777777" w:rsidR="009E5BAE" w:rsidRPr="002F1A55" w:rsidRDefault="009E5BAE" w:rsidP="00112055">
            <w:pPr>
              <w:spacing w:after="0" w:line="240" w:lineRule="auto"/>
              <w:contextualSpacing/>
              <w:jc w:val="center"/>
              <w:rPr>
                <w:b/>
                <w:sz w:val="26"/>
                <w:szCs w:val="26"/>
                <w:lang w:val="fr-FR"/>
              </w:rPr>
            </w:pPr>
          </w:p>
        </w:tc>
        <w:tc>
          <w:tcPr>
            <w:tcW w:w="4236" w:type="pct"/>
            <w:tcBorders>
              <w:top w:val="dotted" w:sz="4" w:space="0" w:color="000000"/>
            </w:tcBorders>
            <w:shd w:val="clear" w:color="auto" w:fill="auto"/>
          </w:tcPr>
          <w:p w14:paraId="5D82261C" w14:textId="77777777" w:rsidR="009E5BAE" w:rsidRPr="002F1A55" w:rsidRDefault="009E5BAE" w:rsidP="00112055">
            <w:pPr>
              <w:spacing w:after="0" w:line="240" w:lineRule="auto"/>
              <w:ind w:left="65" w:right="-63"/>
              <w:contextualSpacing/>
              <w:rPr>
                <w:sz w:val="26"/>
                <w:szCs w:val="26"/>
                <w:lang w:val="es-ES"/>
              </w:rPr>
            </w:pPr>
            <w:r w:rsidRPr="002F1A55">
              <w:rPr>
                <w:b/>
                <w:sz w:val="26"/>
                <w:szCs w:val="26"/>
                <w:lang w:val="es-ES"/>
              </w:rPr>
              <w:t xml:space="preserve"> </w:t>
            </w:r>
            <w:r w:rsidRPr="002F1A55">
              <w:rPr>
                <w:b/>
                <w:i/>
                <w:sz w:val="26"/>
                <w:szCs w:val="26"/>
                <w:lang w:val="es-ES"/>
              </w:rPr>
              <w:t xml:space="preserve">b) </w:t>
            </w:r>
            <w:r w:rsidRPr="002F1A55">
              <w:rPr>
                <w:sz w:val="26"/>
                <w:szCs w:val="26"/>
                <w:lang w:val="es-ES"/>
              </w:rPr>
              <w:t>Ta có: x</w:t>
            </w:r>
            <w:r w:rsidRPr="002F1A55">
              <w:rPr>
                <w:sz w:val="26"/>
                <w:szCs w:val="26"/>
                <w:vertAlign w:val="superscript"/>
                <w:lang w:val="es-ES"/>
              </w:rPr>
              <w:t>2</w:t>
            </w:r>
            <w:r w:rsidRPr="002F1A55">
              <w:rPr>
                <w:sz w:val="26"/>
                <w:szCs w:val="26"/>
                <w:lang w:val="es-ES"/>
              </w:rPr>
              <w:t xml:space="preserve"> + 2y</w:t>
            </w:r>
            <w:r w:rsidRPr="002F1A55">
              <w:rPr>
                <w:sz w:val="26"/>
                <w:szCs w:val="26"/>
                <w:vertAlign w:val="superscript"/>
                <w:lang w:val="es-ES"/>
              </w:rPr>
              <w:t>2</w:t>
            </w:r>
            <w:r w:rsidRPr="002F1A55">
              <w:rPr>
                <w:sz w:val="26"/>
                <w:szCs w:val="26"/>
                <w:lang w:val="es-ES"/>
              </w:rPr>
              <w:t xml:space="preserve"> + 3xy - x - y + 3 = 0.</w:t>
            </w:r>
          </w:p>
          <w:p w14:paraId="64FCE64C" w14:textId="77777777" w:rsidR="009E5BAE" w:rsidRPr="002F1A55" w:rsidRDefault="009E5BAE" w:rsidP="00112055">
            <w:pPr>
              <w:spacing w:after="0" w:line="240" w:lineRule="auto"/>
              <w:ind w:left="65" w:right="-63"/>
              <w:contextualSpacing/>
              <w:rPr>
                <w:sz w:val="26"/>
                <w:szCs w:val="26"/>
                <w:lang w:val="es-ES"/>
              </w:rPr>
            </w:pPr>
            <w:r w:rsidRPr="002F1A55">
              <w:rPr>
                <w:position w:val="-6"/>
                <w:sz w:val="26"/>
                <w:szCs w:val="26"/>
              </w:rPr>
              <w:object w:dxaOrig="340" w:dyaOrig="240" w14:anchorId="169126E0">
                <v:shape id="_x0000_i4400" type="#_x0000_t75" style="width:17.25pt;height:12.75pt" o:ole="">
                  <v:imagedata r:id="rId4543" o:title=""/>
                </v:shape>
                <o:OLEObject Type="Embed" ProgID="Equation.3" ShapeID="_x0000_i4400" DrawAspect="Content" ObjectID="_1826907550" r:id="rId6513"/>
              </w:object>
            </w:r>
            <w:r w:rsidRPr="002F1A55">
              <w:rPr>
                <w:sz w:val="26"/>
                <w:szCs w:val="26"/>
                <w:lang w:val="es-ES"/>
              </w:rPr>
              <w:t>.......</w:t>
            </w:r>
            <w:r w:rsidRPr="002F1A55">
              <w:rPr>
                <w:position w:val="-6"/>
                <w:sz w:val="26"/>
                <w:szCs w:val="26"/>
              </w:rPr>
              <w:object w:dxaOrig="340" w:dyaOrig="240" w14:anchorId="598D243C">
                <v:shape id="_x0000_i4401" type="#_x0000_t75" style="width:17.25pt;height:12.75pt" o:ole="">
                  <v:imagedata r:id="rId4545" o:title=""/>
                </v:shape>
                <o:OLEObject Type="Embed" ProgID="Equation.3" ShapeID="_x0000_i4401" DrawAspect="Content" ObjectID="_1826907551" r:id="rId6514"/>
              </w:object>
            </w:r>
            <w:r w:rsidRPr="002F1A55">
              <w:rPr>
                <w:sz w:val="26"/>
                <w:szCs w:val="26"/>
                <w:lang w:val="es-ES"/>
              </w:rPr>
              <w:t xml:space="preserve"> (x + y)(x + 2y - 1) = - 3</w:t>
            </w:r>
          </w:p>
          <w:p w14:paraId="551BE18D" w14:textId="77777777" w:rsidR="009E5BAE" w:rsidRPr="002F1A55" w:rsidRDefault="009E5BAE" w:rsidP="00112055">
            <w:pPr>
              <w:spacing w:after="0" w:line="240" w:lineRule="auto"/>
              <w:ind w:left="65" w:right="-63"/>
              <w:contextualSpacing/>
              <w:rPr>
                <w:sz w:val="26"/>
                <w:szCs w:val="26"/>
                <w:lang w:val="es-ES"/>
              </w:rPr>
            </w:pPr>
            <w:r w:rsidRPr="002F1A55">
              <w:rPr>
                <w:sz w:val="26"/>
                <w:szCs w:val="26"/>
                <w:lang w:val="es-ES"/>
              </w:rPr>
              <w:t>Vì x,y nguyên nên x + y và x + 2y - 1 là các ước của - 3.</w:t>
            </w:r>
          </w:p>
          <w:p w14:paraId="29A8C64D" w14:textId="77777777" w:rsidR="009E5BAE" w:rsidRPr="002F1A55" w:rsidRDefault="009E5BAE" w:rsidP="00112055">
            <w:pPr>
              <w:spacing w:after="0" w:line="240" w:lineRule="auto"/>
              <w:ind w:left="65" w:right="-63"/>
              <w:contextualSpacing/>
              <w:rPr>
                <w:sz w:val="26"/>
                <w:szCs w:val="26"/>
                <w:lang w:val="es-ES"/>
              </w:rPr>
            </w:pPr>
            <w:r w:rsidRPr="002F1A55">
              <w:rPr>
                <w:sz w:val="26"/>
                <w:szCs w:val="26"/>
                <w:lang w:val="es-ES"/>
              </w:rPr>
              <w:t>Ta có bảng sau:</w:t>
            </w:r>
          </w:p>
          <w:tbl>
            <w:tblPr>
              <w:tblStyle w:val="TableGrid"/>
              <w:tblW w:w="0" w:type="auto"/>
              <w:tblInd w:w="113" w:type="dxa"/>
              <w:tblLook w:val="04A0" w:firstRow="1" w:lastRow="0" w:firstColumn="1" w:lastColumn="0" w:noHBand="0" w:noVBand="1"/>
            </w:tblPr>
            <w:tblGrid>
              <w:gridCol w:w="1648"/>
              <w:gridCol w:w="1649"/>
              <w:gridCol w:w="1649"/>
              <w:gridCol w:w="1649"/>
              <w:gridCol w:w="1649"/>
            </w:tblGrid>
            <w:tr w:rsidR="009E5BAE" w:rsidRPr="002F1A55" w14:paraId="0C909F29" w14:textId="77777777" w:rsidTr="00112055">
              <w:tc>
                <w:tcPr>
                  <w:tcW w:w="1654" w:type="dxa"/>
                </w:tcPr>
                <w:p w14:paraId="4ACC36E9" w14:textId="77777777" w:rsidR="009E5BAE" w:rsidRPr="002F1A55" w:rsidRDefault="009E5BAE" w:rsidP="00112055">
                  <w:pPr>
                    <w:ind w:left="65" w:right="-63"/>
                    <w:contextualSpacing/>
                    <w:rPr>
                      <w:sz w:val="26"/>
                      <w:szCs w:val="26"/>
                      <w:lang w:val="es-ES"/>
                    </w:rPr>
                  </w:pPr>
                  <w:r w:rsidRPr="002F1A55">
                    <w:rPr>
                      <w:sz w:val="26"/>
                      <w:szCs w:val="26"/>
                      <w:lang w:val="es-ES"/>
                    </w:rPr>
                    <w:lastRenderedPageBreak/>
                    <w:t>x + y</w:t>
                  </w:r>
                </w:p>
              </w:tc>
              <w:tc>
                <w:tcPr>
                  <w:tcW w:w="1654" w:type="dxa"/>
                </w:tcPr>
                <w:p w14:paraId="176378AA" w14:textId="77777777" w:rsidR="009E5BAE" w:rsidRPr="002F1A55" w:rsidRDefault="009E5BAE" w:rsidP="00112055">
                  <w:pPr>
                    <w:ind w:left="65" w:right="-63"/>
                    <w:contextualSpacing/>
                    <w:rPr>
                      <w:sz w:val="26"/>
                      <w:szCs w:val="26"/>
                      <w:lang w:val="es-ES"/>
                    </w:rPr>
                  </w:pPr>
                  <w:r w:rsidRPr="002F1A55">
                    <w:rPr>
                      <w:sz w:val="26"/>
                      <w:szCs w:val="26"/>
                      <w:lang w:val="es-ES"/>
                    </w:rPr>
                    <w:t>1</w:t>
                  </w:r>
                </w:p>
              </w:tc>
              <w:tc>
                <w:tcPr>
                  <w:tcW w:w="1654" w:type="dxa"/>
                </w:tcPr>
                <w:p w14:paraId="5E18DA70" w14:textId="77777777" w:rsidR="009E5BAE" w:rsidRPr="002F1A55" w:rsidRDefault="009E5BAE" w:rsidP="00112055">
                  <w:pPr>
                    <w:ind w:left="65" w:right="-63"/>
                    <w:contextualSpacing/>
                    <w:rPr>
                      <w:sz w:val="26"/>
                      <w:szCs w:val="26"/>
                      <w:lang w:val="es-ES"/>
                    </w:rPr>
                  </w:pPr>
                  <w:r w:rsidRPr="002F1A55">
                    <w:rPr>
                      <w:sz w:val="26"/>
                      <w:szCs w:val="26"/>
                      <w:lang w:val="es-ES"/>
                    </w:rPr>
                    <w:t>-3</w:t>
                  </w:r>
                </w:p>
              </w:tc>
              <w:tc>
                <w:tcPr>
                  <w:tcW w:w="1654" w:type="dxa"/>
                </w:tcPr>
                <w:p w14:paraId="7A80DBDE" w14:textId="77777777" w:rsidR="009E5BAE" w:rsidRPr="002F1A55" w:rsidRDefault="009E5BAE" w:rsidP="00112055">
                  <w:pPr>
                    <w:ind w:left="65" w:right="-63"/>
                    <w:contextualSpacing/>
                    <w:rPr>
                      <w:sz w:val="26"/>
                      <w:szCs w:val="26"/>
                      <w:lang w:val="es-ES"/>
                    </w:rPr>
                  </w:pPr>
                  <w:r w:rsidRPr="002F1A55">
                    <w:rPr>
                      <w:sz w:val="26"/>
                      <w:szCs w:val="26"/>
                      <w:lang w:val="es-ES"/>
                    </w:rPr>
                    <w:t>-1</w:t>
                  </w:r>
                </w:p>
              </w:tc>
              <w:tc>
                <w:tcPr>
                  <w:tcW w:w="1654" w:type="dxa"/>
                </w:tcPr>
                <w:p w14:paraId="3C7FC40B" w14:textId="77777777" w:rsidR="009E5BAE" w:rsidRPr="002F1A55" w:rsidRDefault="009E5BAE" w:rsidP="00112055">
                  <w:pPr>
                    <w:ind w:left="65" w:right="-63"/>
                    <w:contextualSpacing/>
                    <w:rPr>
                      <w:sz w:val="26"/>
                      <w:szCs w:val="26"/>
                      <w:lang w:val="es-ES"/>
                    </w:rPr>
                  </w:pPr>
                  <w:r w:rsidRPr="002F1A55">
                    <w:rPr>
                      <w:sz w:val="26"/>
                      <w:szCs w:val="26"/>
                      <w:lang w:val="es-ES"/>
                    </w:rPr>
                    <w:t>3</w:t>
                  </w:r>
                </w:p>
              </w:tc>
            </w:tr>
            <w:tr w:rsidR="009E5BAE" w:rsidRPr="002F1A55" w14:paraId="3BE14DAA" w14:textId="77777777" w:rsidTr="00112055">
              <w:tc>
                <w:tcPr>
                  <w:tcW w:w="1654" w:type="dxa"/>
                </w:tcPr>
                <w:p w14:paraId="23368E1C" w14:textId="77777777" w:rsidR="009E5BAE" w:rsidRPr="002F1A55" w:rsidRDefault="009E5BAE" w:rsidP="00112055">
                  <w:pPr>
                    <w:ind w:left="65" w:right="-63"/>
                    <w:contextualSpacing/>
                    <w:rPr>
                      <w:sz w:val="26"/>
                      <w:szCs w:val="26"/>
                      <w:lang w:val="es-ES"/>
                    </w:rPr>
                  </w:pPr>
                  <w:r w:rsidRPr="002F1A55">
                    <w:rPr>
                      <w:sz w:val="26"/>
                      <w:szCs w:val="26"/>
                      <w:lang w:val="es-ES"/>
                    </w:rPr>
                    <w:t>x + 2y -1</w:t>
                  </w:r>
                </w:p>
              </w:tc>
              <w:tc>
                <w:tcPr>
                  <w:tcW w:w="1654" w:type="dxa"/>
                </w:tcPr>
                <w:p w14:paraId="7EF69412" w14:textId="77777777" w:rsidR="009E5BAE" w:rsidRPr="002F1A55" w:rsidRDefault="009E5BAE" w:rsidP="00112055">
                  <w:pPr>
                    <w:ind w:left="65" w:right="-63"/>
                    <w:contextualSpacing/>
                    <w:rPr>
                      <w:sz w:val="26"/>
                      <w:szCs w:val="26"/>
                      <w:lang w:val="es-ES"/>
                    </w:rPr>
                  </w:pPr>
                  <w:r w:rsidRPr="002F1A55">
                    <w:rPr>
                      <w:sz w:val="26"/>
                      <w:szCs w:val="26"/>
                      <w:lang w:val="es-ES"/>
                    </w:rPr>
                    <w:t>-3</w:t>
                  </w:r>
                </w:p>
              </w:tc>
              <w:tc>
                <w:tcPr>
                  <w:tcW w:w="1654" w:type="dxa"/>
                </w:tcPr>
                <w:p w14:paraId="549B76D1" w14:textId="77777777" w:rsidR="009E5BAE" w:rsidRPr="002F1A55" w:rsidRDefault="009E5BAE" w:rsidP="00112055">
                  <w:pPr>
                    <w:ind w:left="65" w:right="-63"/>
                    <w:contextualSpacing/>
                    <w:rPr>
                      <w:sz w:val="26"/>
                      <w:szCs w:val="26"/>
                      <w:lang w:val="es-ES"/>
                    </w:rPr>
                  </w:pPr>
                  <w:r w:rsidRPr="002F1A55">
                    <w:rPr>
                      <w:sz w:val="26"/>
                      <w:szCs w:val="26"/>
                      <w:lang w:val="es-ES"/>
                    </w:rPr>
                    <w:t>1</w:t>
                  </w:r>
                </w:p>
              </w:tc>
              <w:tc>
                <w:tcPr>
                  <w:tcW w:w="1654" w:type="dxa"/>
                </w:tcPr>
                <w:p w14:paraId="6B2A0890" w14:textId="77777777" w:rsidR="009E5BAE" w:rsidRPr="002F1A55" w:rsidRDefault="009E5BAE" w:rsidP="00112055">
                  <w:pPr>
                    <w:ind w:left="65" w:right="-63"/>
                    <w:contextualSpacing/>
                    <w:rPr>
                      <w:sz w:val="26"/>
                      <w:szCs w:val="26"/>
                      <w:lang w:val="es-ES"/>
                    </w:rPr>
                  </w:pPr>
                  <w:r w:rsidRPr="002F1A55">
                    <w:rPr>
                      <w:sz w:val="26"/>
                      <w:szCs w:val="26"/>
                      <w:lang w:val="es-ES"/>
                    </w:rPr>
                    <w:t>3</w:t>
                  </w:r>
                </w:p>
              </w:tc>
              <w:tc>
                <w:tcPr>
                  <w:tcW w:w="1654" w:type="dxa"/>
                </w:tcPr>
                <w:p w14:paraId="469777F2" w14:textId="77777777" w:rsidR="009E5BAE" w:rsidRPr="002F1A55" w:rsidRDefault="009E5BAE" w:rsidP="00112055">
                  <w:pPr>
                    <w:ind w:left="65" w:right="-63"/>
                    <w:contextualSpacing/>
                    <w:rPr>
                      <w:sz w:val="26"/>
                      <w:szCs w:val="26"/>
                      <w:lang w:val="es-ES"/>
                    </w:rPr>
                  </w:pPr>
                  <w:r w:rsidRPr="002F1A55">
                    <w:rPr>
                      <w:sz w:val="26"/>
                      <w:szCs w:val="26"/>
                      <w:lang w:val="es-ES"/>
                    </w:rPr>
                    <w:t>-1</w:t>
                  </w:r>
                </w:p>
              </w:tc>
            </w:tr>
            <w:tr w:rsidR="009E5BAE" w:rsidRPr="002F1A55" w14:paraId="5D376C3B" w14:textId="77777777" w:rsidTr="00112055">
              <w:tc>
                <w:tcPr>
                  <w:tcW w:w="1654" w:type="dxa"/>
                </w:tcPr>
                <w:p w14:paraId="4D6D48ED" w14:textId="77777777" w:rsidR="009E5BAE" w:rsidRPr="002F1A55" w:rsidRDefault="009E5BAE" w:rsidP="00112055">
                  <w:pPr>
                    <w:ind w:left="65" w:right="-63"/>
                    <w:contextualSpacing/>
                    <w:rPr>
                      <w:sz w:val="26"/>
                      <w:szCs w:val="26"/>
                      <w:lang w:val="es-ES"/>
                    </w:rPr>
                  </w:pPr>
                  <w:r w:rsidRPr="002F1A55">
                    <w:rPr>
                      <w:sz w:val="26"/>
                      <w:szCs w:val="26"/>
                      <w:lang w:val="es-ES"/>
                    </w:rPr>
                    <w:t>x</w:t>
                  </w:r>
                </w:p>
              </w:tc>
              <w:tc>
                <w:tcPr>
                  <w:tcW w:w="1654" w:type="dxa"/>
                </w:tcPr>
                <w:p w14:paraId="74938197" w14:textId="77777777" w:rsidR="009E5BAE" w:rsidRPr="002F1A55" w:rsidRDefault="009E5BAE" w:rsidP="00112055">
                  <w:pPr>
                    <w:ind w:left="65" w:right="-63"/>
                    <w:contextualSpacing/>
                    <w:rPr>
                      <w:sz w:val="26"/>
                      <w:szCs w:val="26"/>
                      <w:lang w:val="es-ES"/>
                    </w:rPr>
                  </w:pPr>
                  <w:r w:rsidRPr="002F1A55">
                    <w:rPr>
                      <w:sz w:val="26"/>
                      <w:szCs w:val="26"/>
                      <w:lang w:val="es-ES"/>
                    </w:rPr>
                    <w:t>4</w:t>
                  </w:r>
                </w:p>
              </w:tc>
              <w:tc>
                <w:tcPr>
                  <w:tcW w:w="1654" w:type="dxa"/>
                </w:tcPr>
                <w:p w14:paraId="59DF615C" w14:textId="77777777" w:rsidR="009E5BAE" w:rsidRPr="002F1A55" w:rsidRDefault="009E5BAE" w:rsidP="00112055">
                  <w:pPr>
                    <w:ind w:left="65" w:right="-63"/>
                    <w:contextualSpacing/>
                    <w:rPr>
                      <w:sz w:val="26"/>
                      <w:szCs w:val="26"/>
                      <w:lang w:val="es-ES"/>
                    </w:rPr>
                  </w:pPr>
                  <w:r w:rsidRPr="002F1A55">
                    <w:rPr>
                      <w:sz w:val="26"/>
                      <w:szCs w:val="26"/>
                      <w:lang w:val="es-ES"/>
                    </w:rPr>
                    <w:t>-8</w:t>
                  </w:r>
                </w:p>
              </w:tc>
              <w:tc>
                <w:tcPr>
                  <w:tcW w:w="1654" w:type="dxa"/>
                </w:tcPr>
                <w:p w14:paraId="69A6E8A7" w14:textId="77777777" w:rsidR="009E5BAE" w:rsidRPr="002F1A55" w:rsidRDefault="009E5BAE" w:rsidP="00112055">
                  <w:pPr>
                    <w:ind w:left="65" w:right="-63"/>
                    <w:contextualSpacing/>
                    <w:rPr>
                      <w:sz w:val="26"/>
                      <w:szCs w:val="26"/>
                      <w:lang w:val="es-ES"/>
                    </w:rPr>
                  </w:pPr>
                  <w:r w:rsidRPr="002F1A55">
                    <w:rPr>
                      <w:sz w:val="26"/>
                      <w:szCs w:val="26"/>
                      <w:lang w:val="es-ES"/>
                    </w:rPr>
                    <w:t>-6</w:t>
                  </w:r>
                </w:p>
              </w:tc>
              <w:tc>
                <w:tcPr>
                  <w:tcW w:w="1654" w:type="dxa"/>
                </w:tcPr>
                <w:p w14:paraId="43382D87" w14:textId="77777777" w:rsidR="009E5BAE" w:rsidRPr="002F1A55" w:rsidRDefault="009E5BAE" w:rsidP="00112055">
                  <w:pPr>
                    <w:ind w:left="65" w:right="-63"/>
                    <w:contextualSpacing/>
                    <w:rPr>
                      <w:sz w:val="26"/>
                      <w:szCs w:val="26"/>
                      <w:lang w:val="es-ES"/>
                    </w:rPr>
                  </w:pPr>
                  <w:r w:rsidRPr="002F1A55">
                    <w:rPr>
                      <w:sz w:val="26"/>
                      <w:szCs w:val="26"/>
                      <w:lang w:val="es-ES"/>
                    </w:rPr>
                    <w:t>6</w:t>
                  </w:r>
                </w:p>
              </w:tc>
            </w:tr>
            <w:tr w:rsidR="009E5BAE" w:rsidRPr="002F1A55" w14:paraId="6A25DFEA" w14:textId="77777777" w:rsidTr="00112055">
              <w:tc>
                <w:tcPr>
                  <w:tcW w:w="1654" w:type="dxa"/>
                </w:tcPr>
                <w:p w14:paraId="32400B9F" w14:textId="77777777" w:rsidR="009E5BAE" w:rsidRPr="002F1A55" w:rsidRDefault="009E5BAE" w:rsidP="00112055">
                  <w:pPr>
                    <w:ind w:left="65" w:right="-63"/>
                    <w:contextualSpacing/>
                    <w:rPr>
                      <w:sz w:val="26"/>
                      <w:szCs w:val="26"/>
                      <w:lang w:val="es-ES"/>
                    </w:rPr>
                  </w:pPr>
                  <w:r w:rsidRPr="002F1A55">
                    <w:rPr>
                      <w:sz w:val="26"/>
                      <w:szCs w:val="26"/>
                      <w:lang w:val="es-ES"/>
                    </w:rPr>
                    <w:t>y</w:t>
                  </w:r>
                </w:p>
              </w:tc>
              <w:tc>
                <w:tcPr>
                  <w:tcW w:w="1654" w:type="dxa"/>
                </w:tcPr>
                <w:p w14:paraId="5E0A93B9" w14:textId="77777777" w:rsidR="009E5BAE" w:rsidRPr="002F1A55" w:rsidRDefault="009E5BAE" w:rsidP="00112055">
                  <w:pPr>
                    <w:ind w:left="65" w:right="-63"/>
                    <w:contextualSpacing/>
                    <w:rPr>
                      <w:sz w:val="26"/>
                      <w:szCs w:val="26"/>
                      <w:lang w:val="es-ES"/>
                    </w:rPr>
                  </w:pPr>
                  <w:r w:rsidRPr="002F1A55">
                    <w:rPr>
                      <w:sz w:val="26"/>
                      <w:szCs w:val="26"/>
                      <w:lang w:val="es-ES"/>
                    </w:rPr>
                    <w:t>-3</w:t>
                  </w:r>
                </w:p>
              </w:tc>
              <w:tc>
                <w:tcPr>
                  <w:tcW w:w="1654" w:type="dxa"/>
                </w:tcPr>
                <w:p w14:paraId="56D20C8D" w14:textId="77777777" w:rsidR="009E5BAE" w:rsidRPr="002F1A55" w:rsidRDefault="009E5BAE" w:rsidP="00112055">
                  <w:pPr>
                    <w:ind w:left="65" w:right="-63"/>
                    <w:contextualSpacing/>
                    <w:rPr>
                      <w:sz w:val="26"/>
                      <w:szCs w:val="26"/>
                      <w:lang w:val="es-ES"/>
                    </w:rPr>
                  </w:pPr>
                  <w:r w:rsidRPr="002F1A55">
                    <w:rPr>
                      <w:sz w:val="26"/>
                      <w:szCs w:val="26"/>
                      <w:lang w:val="es-ES"/>
                    </w:rPr>
                    <w:t>5</w:t>
                  </w:r>
                </w:p>
              </w:tc>
              <w:tc>
                <w:tcPr>
                  <w:tcW w:w="1654" w:type="dxa"/>
                </w:tcPr>
                <w:p w14:paraId="53387016" w14:textId="77777777" w:rsidR="009E5BAE" w:rsidRPr="002F1A55" w:rsidRDefault="009E5BAE" w:rsidP="00112055">
                  <w:pPr>
                    <w:ind w:left="65" w:right="-63"/>
                    <w:contextualSpacing/>
                    <w:rPr>
                      <w:sz w:val="26"/>
                      <w:szCs w:val="26"/>
                      <w:lang w:val="es-ES"/>
                    </w:rPr>
                  </w:pPr>
                  <w:r w:rsidRPr="002F1A55">
                    <w:rPr>
                      <w:sz w:val="26"/>
                      <w:szCs w:val="26"/>
                      <w:lang w:val="es-ES"/>
                    </w:rPr>
                    <w:t>5</w:t>
                  </w:r>
                </w:p>
              </w:tc>
              <w:tc>
                <w:tcPr>
                  <w:tcW w:w="1654" w:type="dxa"/>
                </w:tcPr>
                <w:p w14:paraId="3730E74A" w14:textId="77777777" w:rsidR="009E5BAE" w:rsidRPr="002F1A55" w:rsidRDefault="009E5BAE" w:rsidP="00112055">
                  <w:pPr>
                    <w:ind w:left="65" w:right="-63"/>
                    <w:contextualSpacing/>
                    <w:rPr>
                      <w:sz w:val="26"/>
                      <w:szCs w:val="26"/>
                      <w:lang w:val="es-ES"/>
                    </w:rPr>
                  </w:pPr>
                  <w:r w:rsidRPr="002F1A55">
                    <w:rPr>
                      <w:sz w:val="26"/>
                      <w:szCs w:val="26"/>
                      <w:lang w:val="es-ES"/>
                    </w:rPr>
                    <w:t>-3</w:t>
                  </w:r>
                </w:p>
              </w:tc>
            </w:tr>
          </w:tbl>
          <w:p w14:paraId="4A0C12A3" w14:textId="77777777" w:rsidR="009E5BAE" w:rsidRPr="002F1A55" w:rsidRDefault="009E5BAE" w:rsidP="00112055">
            <w:pPr>
              <w:spacing w:after="0" w:line="240" w:lineRule="auto"/>
              <w:ind w:left="65" w:right="-63"/>
              <w:contextualSpacing/>
              <w:rPr>
                <w:sz w:val="26"/>
                <w:szCs w:val="26"/>
              </w:rPr>
            </w:pPr>
            <w:r w:rsidRPr="002F1A55">
              <w:rPr>
                <w:sz w:val="26"/>
                <w:szCs w:val="26"/>
                <w:lang w:val="es-ES"/>
              </w:rPr>
              <w:t>Vậy các cặp số nguyên (x; y) cần tìm là (4; 3), (-8;5), (-6; 5), (4; -3).</w:t>
            </w:r>
          </w:p>
        </w:tc>
        <w:tc>
          <w:tcPr>
            <w:tcW w:w="415" w:type="pct"/>
            <w:tcBorders>
              <w:top w:val="dotted" w:sz="4" w:space="0" w:color="000000"/>
            </w:tcBorders>
            <w:shd w:val="clear" w:color="auto" w:fill="auto"/>
          </w:tcPr>
          <w:p w14:paraId="4C33D001" w14:textId="77777777" w:rsidR="009E5BAE" w:rsidRPr="002F1A55" w:rsidRDefault="009E5BAE" w:rsidP="00112055">
            <w:pPr>
              <w:spacing w:after="0" w:line="240" w:lineRule="auto"/>
              <w:contextualSpacing/>
              <w:jc w:val="center"/>
              <w:rPr>
                <w:sz w:val="26"/>
                <w:szCs w:val="26"/>
                <w:lang w:val="es-ES"/>
              </w:rPr>
            </w:pPr>
          </w:p>
          <w:p w14:paraId="7ABF9991" w14:textId="77777777" w:rsidR="009E5BAE" w:rsidRPr="002F1A55" w:rsidRDefault="009E5BAE" w:rsidP="00112055">
            <w:pPr>
              <w:tabs>
                <w:tab w:val="left" w:pos="8640"/>
              </w:tabs>
              <w:spacing w:after="0" w:line="240" w:lineRule="auto"/>
              <w:contextualSpacing/>
              <w:jc w:val="center"/>
              <w:rPr>
                <w:sz w:val="26"/>
                <w:szCs w:val="26"/>
                <w:lang w:val="nl-NL"/>
              </w:rPr>
            </w:pPr>
            <w:r w:rsidRPr="002F1A55">
              <w:rPr>
                <w:sz w:val="26"/>
                <w:szCs w:val="26"/>
                <w:lang w:val="nl-NL"/>
              </w:rPr>
              <w:t>0.25</w:t>
            </w:r>
          </w:p>
          <w:p w14:paraId="23733C66" w14:textId="77777777" w:rsidR="009E5BAE" w:rsidRPr="002F1A55" w:rsidRDefault="009E5BAE" w:rsidP="00112055">
            <w:pPr>
              <w:tabs>
                <w:tab w:val="left" w:pos="8640"/>
              </w:tabs>
              <w:spacing w:after="0" w:line="240" w:lineRule="auto"/>
              <w:contextualSpacing/>
              <w:jc w:val="center"/>
              <w:rPr>
                <w:sz w:val="26"/>
                <w:szCs w:val="26"/>
                <w:lang w:val="nl-NL"/>
              </w:rPr>
            </w:pPr>
          </w:p>
          <w:p w14:paraId="16E0DE1D" w14:textId="77777777" w:rsidR="009E5BAE" w:rsidRPr="002F1A55" w:rsidRDefault="009E5BAE" w:rsidP="00112055">
            <w:pPr>
              <w:tabs>
                <w:tab w:val="left" w:pos="8640"/>
              </w:tabs>
              <w:spacing w:after="0" w:line="240" w:lineRule="auto"/>
              <w:contextualSpacing/>
              <w:jc w:val="center"/>
              <w:rPr>
                <w:sz w:val="26"/>
                <w:szCs w:val="26"/>
                <w:lang w:val="nl-NL"/>
              </w:rPr>
            </w:pPr>
            <w:r w:rsidRPr="002F1A55">
              <w:rPr>
                <w:sz w:val="26"/>
                <w:szCs w:val="26"/>
                <w:lang w:val="nl-NL"/>
              </w:rPr>
              <w:t>0.25</w:t>
            </w:r>
          </w:p>
          <w:p w14:paraId="4BB5B5D5" w14:textId="77777777" w:rsidR="009E5BAE" w:rsidRPr="002F1A55" w:rsidRDefault="009E5BAE" w:rsidP="00112055">
            <w:pPr>
              <w:tabs>
                <w:tab w:val="left" w:pos="8640"/>
              </w:tabs>
              <w:spacing w:after="0" w:line="240" w:lineRule="auto"/>
              <w:contextualSpacing/>
              <w:jc w:val="center"/>
              <w:rPr>
                <w:sz w:val="26"/>
                <w:szCs w:val="26"/>
                <w:lang w:val="nl-NL"/>
              </w:rPr>
            </w:pPr>
          </w:p>
          <w:p w14:paraId="150D882B" w14:textId="77777777" w:rsidR="009E5BAE" w:rsidRPr="002F1A55" w:rsidRDefault="009E5BAE" w:rsidP="00112055">
            <w:pPr>
              <w:tabs>
                <w:tab w:val="left" w:pos="8640"/>
              </w:tabs>
              <w:spacing w:after="0" w:line="240" w:lineRule="auto"/>
              <w:contextualSpacing/>
              <w:jc w:val="center"/>
              <w:rPr>
                <w:sz w:val="26"/>
                <w:szCs w:val="26"/>
                <w:lang w:val="nl-NL"/>
              </w:rPr>
            </w:pPr>
          </w:p>
          <w:p w14:paraId="432DA0A7" w14:textId="77777777" w:rsidR="009E5BAE" w:rsidRPr="002F1A55" w:rsidRDefault="009E5BAE" w:rsidP="00112055">
            <w:pPr>
              <w:tabs>
                <w:tab w:val="left" w:pos="8640"/>
              </w:tabs>
              <w:spacing w:after="0" w:line="240" w:lineRule="auto"/>
              <w:contextualSpacing/>
              <w:jc w:val="center"/>
              <w:rPr>
                <w:sz w:val="26"/>
                <w:szCs w:val="26"/>
                <w:lang w:val="nl-NL"/>
              </w:rPr>
            </w:pPr>
          </w:p>
          <w:p w14:paraId="48790800" w14:textId="77777777" w:rsidR="009E5BAE" w:rsidRPr="002F1A55" w:rsidRDefault="009E5BAE" w:rsidP="00112055">
            <w:pPr>
              <w:tabs>
                <w:tab w:val="left" w:pos="8640"/>
              </w:tabs>
              <w:spacing w:after="0" w:line="240" w:lineRule="auto"/>
              <w:contextualSpacing/>
              <w:jc w:val="center"/>
              <w:rPr>
                <w:sz w:val="26"/>
                <w:szCs w:val="26"/>
                <w:lang w:val="nl-NL"/>
              </w:rPr>
            </w:pPr>
          </w:p>
          <w:p w14:paraId="6634BFF7" w14:textId="77777777" w:rsidR="009E5BAE" w:rsidRPr="002F1A55" w:rsidRDefault="009E5BAE" w:rsidP="00112055">
            <w:pPr>
              <w:tabs>
                <w:tab w:val="left" w:pos="8640"/>
              </w:tabs>
              <w:spacing w:after="0" w:line="240" w:lineRule="auto"/>
              <w:contextualSpacing/>
              <w:jc w:val="center"/>
              <w:rPr>
                <w:bCs/>
                <w:sz w:val="26"/>
                <w:szCs w:val="26"/>
              </w:rPr>
            </w:pPr>
            <w:r w:rsidRPr="002F1A55">
              <w:rPr>
                <w:sz w:val="26"/>
                <w:szCs w:val="26"/>
                <w:lang w:val="nl-NL"/>
              </w:rPr>
              <w:t>0.25</w:t>
            </w:r>
          </w:p>
        </w:tc>
      </w:tr>
      <w:tr w:rsidR="009E5BAE" w:rsidRPr="002F1A55" w14:paraId="323ADFCE" w14:textId="77777777" w:rsidTr="00112055">
        <w:trPr>
          <w:trHeight w:val="340"/>
          <w:jc w:val="center"/>
        </w:trPr>
        <w:tc>
          <w:tcPr>
            <w:tcW w:w="349" w:type="pct"/>
            <w:vMerge w:val="restart"/>
            <w:tcBorders>
              <w:right w:val="single" w:sz="4" w:space="0" w:color="auto"/>
            </w:tcBorders>
            <w:shd w:val="clear" w:color="auto" w:fill="auto"/>
            <w:vAlign w:val="center"/>
          </w:tcPr>
          <w:p w14:paraId="15E5226B" w14:textId="77777777" w:rsidR="009E5BAE" w:rsidRPr="002F1A55" w:rsidRDefault="009E5BAE" w:rsidP="00112055">
            <w:pPr>
              <w:spacing w:after="0" w:line="240" w:lineRule="auto"/>
              <w:contextualSpacing/>
              <w:jc w:val="center"/>
              <w:rPr>
                <w:b/>
                <w:sz w:val="26"/>
                <w:szCs w:val="26"/>
                <w:lang w:val="fr-FR"/>
              </w:rPr>
            </w:pPr>
            <w:r w:rsidRPr="002F1A55">
              <w:rPr>
                <w:b/>
                <w:sz w:val="26"/>
                <w:szCs w:val="26"/>
                <w:lang w:val="fr-FR"/>
              </w:rPr>
              <w:lastRenderedPageBreak/>
              <w:t>3</w:t>
            </w:r>
          </w:p>
        </w:tc>
        <w:tc>
          <w:tcPr>
            <w:tcW w:w="4236" w:type="pct"/>
            <w:tcBorders>
              <w:top w:val="single" w:sz="4" w:space="0" w:color="auto"/>
              <w:left w:val="single" w:sz="4" w:space="0" w:color="auto"/>
              <w:bottom w:val="single" w:sz="4" w:space="0" w:color="auto"/>
              <w:right w:val="single" w:sz="4" w:space="0" w:color="auto"/>
            </w:tcBorders>
          </w:tcPr>
          <w:p w14:paraId="126627BC"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a) </w:t>
            </w:r>
            <w:r w:rsidRPr="002F1A55">
              <w:rPr>
                <w:color w:val="0D0D0D" w:themeColor="text1" w:themeTint="F2"/>
                <w:position w:val="-10"/>
                <w:sz w:val="26"/>
                <w:szCs w:val="26"/>
              </w:rPr>
              <w:object w:dxaOrig="2600" w:dyaOrig="360" w14:anchorId="16B3E8DE">
                <v:shape id="_x0000_i4402" type="#_x0000_t75" style="width:129.75pt;height:18.75pt" o:ole="">
                  <v:imagedata r:id="rId4547" o:title=""/>
                </v:shape>
                <o:OLEObject Type="Embed" ProgID="Equation.DSMT4" ShapeID="_x0000_i4402" DrawAspect="Content" ObjectID="_1826907552" r:id="rId6515"/>
              </w:object>
            </w:r>
            <w:r w:rsidRPr="002F1A55">
              <w:rPr>
                <w:color w:val="0D0D0D" w:themeColor="text1" w:themeTint="F2"/>
                <w:sz w:val="26"/>
                <w:szCs w:val="26"/>
              </w:rPr>
              <w:t xml:space="preserve">; </w:t>
            </w:r>
            <w:r w:rsidRPr="002F1A55">
              <w:rPr>
                <w:color w:val="0D0D0D" w:themeColor="text1" w:themeTint="F2"/>
                <w:position w:val="-10"/>
                <w:sz w:val="26"/>
                <w:szCs w:val="26"/>
              </w:rPr>
              <w:object w:dxaOrig="1700" w:dyaOrig="360" w14:anchorId="0EF942AD">
                <v:shape id="_x0000_i4403" type="#_x0000_t75" style="width:84.75pt;height:18.75pt" o:ole="">
                  <v:imagedata r:id="rId4549" o:title=""/>
                </v:shape>
                <o:OLEObject Type="Embed" ProgID="Equation.DSMT4" ShapeID="_x0000_i4403" DrawAspect="Content" ObjectID="_1826907553" r:id="rId6516"/>
              </w:object>
            </w:r>
          </w:p>
          <w:p w14:paraId="740F07FF"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Ta có </w:t>
            </w:r>
            <w:r w:rsidRPr="002F1A55">
              <w:rPr>
                <w:color w:val="0D0D0D" w:themeColor="text1" w:themeTint="F2"/>
                <w:position w:val="-10"/>
                <w:sz w:val="26"/>
                <w:szCs w:val="26"/>
              </w:rPr>
              <w:object w:dxaOrig="2000" w:dyaOrig="320" w14:anchorId="0B7F98E7">
                <v:shape id="_x0000_i4404" type="#_x0000_t75" style="width:99.75pt;height:15pt" o:ole="">
                  <v:imagedata r:id="rId4551" o:title=""/>
                </v:shape>
                <o:OLEObject Type="Embed" ProgID="Equation.DSMT4" ShapeID="_x0000_i4404" DrawAspect="Content" ObjectID="_1826907554" r:id="rId6517"/>
              </w:object>
            </w:r>
          </w:p>
          <w:p w14:paraId="7FB2C462"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Do </w:t>
            </w:r>
            <w:r w:rsidRPr="002F1A55">
              <w:rPr>
                <w:color w:val="0D0D0D" w:themeColor="text1" w:themeTint="F2"/>
                <w:position w:val="-10"/>
                <w:sz w:val="26"/>
                <w:szCs w:val="26"/>
              </w:rPr>
              <w:object w:dxaOrig="540" w:dyaOrig="320" w14:anchorId="39199648">
                <v:shape id="_x0000_i4405" type="#_x0000_t75" style="width:27pt;height:15pt" o:ole="">
                  <v:imagedata r:id="rId4553" o:title=""/>
                </v:shape>
                <o:OLEObject Type="Embed" ProgID="Equation.DSMT4" ShapeID="_x0000_i4405" DrawAspect="Content" ObjectID="_1826907555" r:id="rId6518"/>
              </w:object>
            </w:r>
            <w:r w:rsidRPr="002F1A55">
              <w:rPr>
                <w:color w:val="0D0D0D" w:themeColor="text1" w:themeTint="F2"/>
                <w:sz w:val="26"/>
                <w:szCs w:val="26"/>
              </w:rPr>
              <w:t xml:space="preserve">chia hết cho đa thức </w:t>
            </w:r>
            <w:r w:rsidRPr="002F1A55">
              <w:rPr>
                <w:color w:val="0D0D0D" w:themeColor="text1" w:themeTint="F2"/>
                <w:position w:val="-10"/>
                <w:sz w:val="26"/>
                <w:szCs w:val="26"/>
              </w:rPr>
              <w:object w:dxaOrig="520" w:dyaOrig="320" w14:anchorId="25A7231F">
                <v:shape id="_x0000_i4406" type="#_x0000_t75" style="width:25.5pt;height:15pt" o:ole="">
                  <v:imagedata r:id="rId4555" o:title=""/>
                </v:shape>
                <o:OLEObject Type="Embed" ProgID="Equation.DSMT4" ShapeID="_x0000_i4406" DrawAspect="Content" ObjectID="_1826907556" r:id="rId6519"/>
              </w:object>
            </w:r>
            <w:r w:rsidRPr="002F1A55">
              <w:rPr>
                <w:color w:val="0D0D0D" w:themeColor="text1" w:themeTint="F2"/>
                <w:sz w:val="26"/>
                <w:szCs w:val="26"/>
              </w:rPr>
              <w:t xml:space="preserve">nên </w:t>
            </w:r>
            <w:r w:rsidRPr="002F1A55">
              <w:rPr>
                <w:color w:val="0D0D0D" w:themeColor="text1" w:themeTint="F2"/>
                <w:position w:val="-10"/>
                <w:sz w:val="26"/>
                <w:szCs w:val="26"/>
              </w:rPr>
              <w:object w:dxaOrig="1700" w:dyaOrig="320" w14:anchorId="17FB235F">
                <v:shape id="_x0000_i4407" type="#_x0000_t75" style="width:84.75pt;height:15pt" o:ole="">
                  <v:imagedata r:id="rId4557" o:title=""/>
                </v:shape>
                <o:OLEObject Type="Embed" ProgID="Equation.DSMT4" ShapeID="_x0000_i4407" DrawAspect="Content" ObjectID="_1826907557" r:id="rId6520"/>
              </w:object>
            </w:r>
            <w:r w:rsidRPr="002F1A55">
              <w:rPr>
                <w:color w:val="0D0D0D" w:themeColor="text1" w:themeTint="F2"/>
                <w:sz w:val="26"/>
                <w:szCs w:val="26"/>
              </w:rPr>
              <w:t xml:space="preserve"> với </w:t>
            </w:r>
            <w:r w:rsidRPr="002F1A55">
              <w:rPr>
                <w:color w:val="0D0D0D" w:themeColor="text1" w:themeTint="F2"/>
                <w:position w:val="-10"/>
                <w:sz w:val="26"/>
                <w:szCs w:val="26"/>
              </w:rPr>
              <w:object w:dxaOrig="499" w:dyaOrig="320" w14:anchorId="1888B574">
                <v:shape id="_x0000_i4408" type="#_x0000_t75" style="width:24.75pt;height:15pt" o:ole="">
                  <v:imagedata r:id="rId4559" o:title=""/>
                </v:shape>
                <o:OLEObject Type="Embed" ProgID="Equation.DSMT4" ShapeID="_x0000_i4408" DrawAspect="Content" ObjectID="_1826907558" r:id="rId6521"/>
              </w:object>
            </w:r>
            <w:r w:rsidRPr="002F1A55">
              <w:rPr>
                <w:color w:val="0D0D0D" w:themeColor="text1" w:themeTint="F2"/>
                <w:sz w:val="26"/>
                <w:szCs w:val="26"/>
              </w:rPr>
              <w:t xml:space="preserve"> là đa thức</w:t>
            </w:r>
          </w:p>
          <w:p w14:paraId="0824E275"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10"/>
                <w:sz w:val="26"/>
                <w:szCs w:val="26"/>
              </w:rPr>
              <w:object w:dxaOrig="2480" w:dyaOrig="320" w14:anchorId="4FA5D09F">
                <v:shape id="_x0000_i4409" type="#_x0000_t75" style="width:123.75pt;height:15pt" o:ole="">
                  <v:imagedata r:id="rId4561" o:title=""/>
                </v:shape>
                <o:OLEObject Type="Embed" ProgID="Equation.DSMT4" ShapeID="_x0000_i4409" DrawAspect="Content" ObjectID="_1826907559" r:id="rId6522"/>
              </w:object>
            </w:r>
          </w:p>
          <w:p w14:paraId="0A1069EA"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Với </w:t>
            </w:r>
            <w:r w:rsidRPr="002F1A55">
              <w:rPr>
                <w:color w:val="0D0D0D" w:themeColor="text1" w:themeTint="F2"/>
                <w:position w:val="-6"/>
                <w:sz w:val="26"/>
                <w:szCs w:val="26"/>
              </w:rPr>
              <w:object w:dxaOrig="520" w:dyaOrig="279" w14:anchorId="2741476B">
                <v:shape id="_x0000_i4410" type="#_x0000_t75" style="width:25.5pt;height:14.25pt" o:ole="">
                  <v:imagedata r:id="rId4563" o:title=""/>
                </v:shape>
                <o:OLEObject Type="Embed" ProgID="Equation.DSMT4" ShapeID="_x0000_i4410" DrawAspect="Content" ObjectID="_1826907560" r:id="rId6523"/>
              </w:object>
            </w:r>
            <w:r w:rsidRPr="002F1A55">
              <w:rPr>
                <w:color w:val="0D0D0D" w:themeColor="text1" w:themeTint="F2"/>
                <w:sz w:val="26"/>
                <w:szCs w:val="26"/>
              </w:rPr>
              <w:t xml:space="preserve"> ta được </w:t>
            </w:r>
            <w:r w:rsidRPr="002F1A55">
              <w:rPr>
                <w:color w:val="0D0D0D" w:themeColor="text1" w:themeTint="F2"/>
                <w:position w:val="-10"/>
                <w:sz w:val="26"/>
                <w:szCs w:val="26"/>
              </w:rPr>
              <w:object w:dxaOrig="859" w:dyaOrig="320" w14:anchorId="0E5D9DAE">
                <v:shape id="_x0000_i4411" type="#_x0000_t75" style="width:43.5pt;height:15pt" o:ole="">
                  <v:imagedata r:id="rId4565" o:title=""/>
                </v:shape>
                <o:OLEObject Type="Embed" ProgID="Equation.DSMT4" ShapeID="_x0000_i4411" DrawAspect="Content" ObjectID="_1826907561" r:id="rId6524"/>
              </w:object>
            </w:r>
            <w:r w:rsidRPr="002F1A55">
              <w:rPr>
                <w:color w:val="0D0D0D" w:themeColor="text1" w:themeTint="F2"/>
                <w:sz w:val="26"/>
                <w:szCs w:val="26"/>
              </w:rPr>
              <w:t xml:space="preserve"> hay </w:t>
            </w:r>
            <w:r w:rsidRPr="002F1A55">
              <w:rPr>
                <w:color w:val="0D0D0D" w:themeColor="text1" w:themeTint="F2"/>
                <w:position w:val="-6"/>
                <w:sz w:val="26"/>
                <w:szCs w:val="26"/>
              </w:rPr>
              <w:object w:dxaOrig="1260" w:dyaOrig="279" w14:anchorId="3876CC77">
                <v:shape id="_x0000_i4412" type="#_x0000_t75" style="width:63pt;height:14.25pt" o:ole="">
                  <v:imagedata r:id="rId4567" o:title=""/>
                </v:shape>
                <o:OLEObject Type="Embed" ProgID="Equation.DSMT4" ShapeID="_x0000_i4412" DrawAspect="Content" ObjectID="_1826907562" r:id="rId6525"/>
              </w:object>
            </w:r>
          </w:p>
          <w:p w14:paraId="32BBED75"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Với  </w:t>
            </w:r>
            <w:r w:rsidRPr="002F1A55">
              <w:rPr>
                <w:color w:val="0D0D0D" w:themeColor="text1" w:themeTint="F2"/>
                <w:position w:val="-6"/>
                <w:sz w:val="26"/>
                <w:szCs w:val="26"/>
              </w:rPr>
              <w:object w:dxaOrig="700" w:dyaOrig="279" w14:anchorId="408ECA2C">
                <v:shape id="_x0000_i4413" type="#_x0000_t75" style="width:35.25pt;height:14.25pt" o:ole="">
                  <v:imagedata r:id="rId4569" o:title=""/>
                </v:shape>
                <o:OLEObject Type="Embed" ProgID="Equation.DSMT4" ShapeID="_x0000_i4413" DrawAspect="Content" ObjectID="_1826907563" r:id="rId6526"/>
              </w:object>
            </w:r>
            <w:r w:rsidRPr="002F1A55">
              <w:rPr>
                <w:color w:val="0D0D0D" w:themeColor="text1" w:themeTint="F2"/>
                <w:sz w:val="26"/>
                <w:szCs w:val="26"/>
              </w:rPr>
              <w:t xml:space="preserve"> ta được </w:t>
            </w:r>
            <w:r w:rsidRPr="002F1A55">
              <w:rPr>
                <w:color w:val="0D0D0D" w:themeColor="text1" w:themeTint="F2"/>
                <w:position w:val="-10"/>
                <w:sz w:val="26"/>
                <w:szCs w:val="26"/>
              </w:rPr>
              <w:object w:dxaOrig="1040" w:dyaOrig="320" w14:anchorId="40EEC4C3">
                <v:shape id="_x0000_i4414" type="#_x0000_t75" style="width:51.75pt;height:15pt" o:ole="">
                  <v:imagedata r:id="rId4571" o:title=""/>
                </v:shape>
                <o:OLEObject Type="Embed" ProgID="Equation.DSMT4" ShapeID="_x0000_i4414" DrawAspect="Content" ObjectID="_1826907564" r:id="rId6527"/>
              </w:object>
            </w:r>
            <w:r w:rsidRPr="002F1A55">
              <w:rPr>
                <w:color w:val="0D0D0D" w:themeColor="text1" w:themeTint="F2"/>
                <w:sz w:val="26"/>
                <w:szCs w:val="26"/>
              </w:rPr>
              <w:t xml:space="preserve"> hay </w:t>
            </w:r>
            <w:r w:rsidRPr="002F1A55">
              <w:rPr>
                <w:color w:val="0D0D0D" w:themeColor="text1" w:themeTint="F2"/>
                <w:position w:val="-6"/>
                <w:sz w:val="26"/>
                <w:szCs w:val="26"/>
              </w:rPr>
              <w:object w:dxaOrig="1760" w:dyaOrig="279" w14:anchorId="22FF5152">
                <v:shape id="_x0000_i4415" type="#_x0000_t75" style="width:87pt;height:14.25pt" o:ole="">
                  <v:imagedata r:id="rId4573" o:title=""/>
                </v:shape>
                <o:OLEObject Type="Embed" ProgID="Equation.DSMT4" ShapeID="_x0000_i4415" DrawAspect="Content" ObjectID="_1826907565" r:id="rId6528"/>
              </w:object>
            </w:r>
            <w:r w:rsidRPr="002F1A55">
              <w:rPr>
                <w:color w:val="0D0D0D" w:themeColor="text1" w:themeTint="F2"/>
                <w:position w:val="-6"/>
                <w:sz w:val="26"/>
                <w:szCs w:val="26"/>
              </w:rPr>
              <w:object w:dxaOrig="1840" w:dyaOrig="279" w14:anchorId="37DF8085">
                <v:shape id="_x0000_i4416" type="#_x0000_t75" style="width:92.25pt;height:14.25pt" o:ole="">
                  <v:imagedata r:id="rId4575" o:title=""/>
                </v:shape>
                <o:OLEObject Type="Embed" ProgID="Equation.DSMT4" ShapeID="_x0000_i4416" DrawAspect="Content" ObjectID="_1826907566" r:id="rId6529"/>
              </w:object>
            </w:r>
          </w:p>
          <w:p w14:paraId="6E9164DD"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Khi đó ta có </w:t>
            </w:r>
            <w:r w:rsidRPr="002F1A55">
              <w:rPr>
                <w:color w:val="0D0D0D" w:themeColor="text1" w:themeTint="F2"/>
                <w:position w:val="-30"/>
                <w:sz w:val="26"/>
                <w:szCs w:val="26"/>
              </w:rPr>
              <w:object w:dxaOrig="1300" w:dyaOrig="720" w14:anchorId="14523DF8">
                <v:shape id="_x0000_i4417" type="#_x0000_t75" style="width:65.25pt;height:36.75pt" o:ole="">
                  <v:imagedata r:id="rId4577" o:title=""/>
                </v:shape>
                <o:OLEObject Type="Embed" ProgID="Equation.DSMT4" ShapeID="_x0000_i4417" DrawAspect="Content" ObjectID="_1826907567" r:id="rId6530"/>
              </w:object>
            </w:r>
            <w:r w:rsidRPr="002F1A55">
              <w:rPr>
                <w:color w:val="0D0D0D" w:themeColor="text1" w:themeTint="F2"/>
                <w:position w:val="-30"/>
                <w:sz w:val="26"/>
                <w:szCs w:val="26"/>
              </w:rPr>
              <w:object w:dxaOrig="1160" w:dyaOrig="720" w14:anchorId="322009CB">
                <v:shape id="_x0000_i4418" type="#_x0000_t75" style="width:57.75pt;height:36.75pt" o:ole="">
                  <v:imagedata r:id="rId4579" o:title=""/>
                </v:shape>
                <o:OLEObject Type="Embed" ProgID="Equation.DSMT4" ShapeID="_x0000_i4418" DrawAspect="Content" ObjectID="_1826907568" r:id="rId6531"/>
              </w:object>
            </w:r>
          </w:p>
          <w:p w14:paraId="5AD75770" w14:textId="77777777" w:rsidR="009E5BAE" w:rsidRPr="002F1A55" w:rsidRDefault="009E5BAE" w:rsidP="00112055">
            <w:pPr>
              <w:pStyle w:val="NormalWeb"/>
              <w:spacing w:before="0" w:beforeAutospacing="0" w:after="0" w:afterAutospacing="0"/>
              <w:ind w:left="65" w:right="-63"/>
              <w:contextualSpacing/>
              <w:rPr>
                <w:spacing w:val="-2"/>
                <w:sz w:val="26"/>
                <w:szCs w:val="26"/>
                <w:lang w:val="vi-VN"/>
              </w:rPr>
            </w:pPr>
            <w:r w:rsidRPr="002F1A55">
              <w:rPr>
                <w:color w:val="0D0D0D" w:themeColor="text1" w:themeTint="F2"/>
                <w:sz w:val="26"/>
                <w:szCs w:val="26"/>
              </w:rPr>
              <w:t xml:space="preserve">Vậy </w:t>
            </w:r>
            <w:r w:rsidRPr="002F1A55">
              <w:rPr>
                <w:color w:val="0D0D0D" w:themeColor="text1" w:themeTint="F2"/>
                <w:position w:val="-10"/>
                <w:sz w:val="26"/>
                <w:szCs w:val="26"/>
              </w:rPr>
              <w:object w:dxaOrig="1420" w:dyaOrig="320" w14:anchorId="12247B27">
                <v:shape id="_x0000_i4419" type="#_x0000_t75" style="width:71.25pt;height:15pt" o:ole="">
                  <v:imagedata r:id="rId4581" o:title=""/>
                </v:shape>
                <o:OLEObject Type="Embed" ProgID="Equation.DSMT4" ShapeID="_x0000_i4419" DrawAspect="Content" ObjectID="_1826907569" r:id="rId6532"/>
              </w:object>
            </w:r>
            <w:r w:rsidRPr="002F1A55">
              <w:rPr>
                <w:color w:val="0D0D0D" w:themeColor="text1" w:themeTint="F2"/>
                <w:sz w:val="26"/>
                <w:szCs w:val="26"/>
              </w:rPr>
              <w:t>.</w:t>
            </w:r>
          </w:p>
        </w:tc>
        <w:tc>
          <w:tcPr>
            <w:tcW w:w="415" w:type="pct"/>
            <w:tcBorders>
              <w:top w:val="single" w:sz="4" w:space="0" w:color="auto"/>
              <w:left w:val="single" w:sz="4" w:space="0" w:color="auto"/>
              <w:bottom w:val="single" w:sz="4" w:space="0" w:color="auto"/>
              <w:right w:val="single" w:sz="4" w:space="0" w:color="auto"/>
            </w:tcBorders>
          </w:tcPr>
          <w:p w14:paraId="124245EC" w14:textId="77777777" w:rsidR="009E5BAE" w:rsidRPr="002F1A55" w:rsidRDefault="009E5BAE" w:rsidP="00112055">
            <w:pPr>
              <w:spacing w:after="0" w:line="240" w:lineRule="auto"/>
              <w:contextualSpacing/>
              <w:jc w:val="center"/>
              <w:rPr>
                <w:spacing w:val="-2"/>
                <w:sz w:val="26"/>
                <w:szCs w:val="26"/>
                <w:lang w:val="fr-FR"/>
              </w:rPr>
            </w:pPr>
          </w:p>
          <w:p w14:paraId="1381273C" w14:textId="77777777" w:rsidR="009E5BAE" w:rsidRPr="002F1A55" w:rsidRDefault="009E5BAE" w:rsidP="00112055">
            <w:pPr>
              <w:spacing w:after="0" w:line="240" w:lineRule="auto"/>
              <w:contextualSpacing/>
              <w:jc w:val="center"/>
              <w:rPr>
                <w:spacing w:val="-2"/>
                <w:sz w:val="26"/>
                <w:szCs w:val="26"/>
                <w:lang w:val="fr-FR"/>
              </w:rPr>
            </w:pPr>
          </w:p>
          <w:p w14:paraId="5CCADA9F" w14:textId="77777777" w:rsidR="009E5BAE" w:rsidRPr="002F1A55" w:rsidRDefault="009E5BAE" w:rsidP="00112055">
            <w:pPr>
              <w:spacing w:after="0" w:line="240" w:lineRule="auto"/>
              <w:contextualSpacing/>
              <w:jc w:val="center"/>
              <w:rPr>
                <w:spacing w:val="-2"/>
                <w:sz w:val="26"/>
                <w:szCs w:val="26"/>
                <w:lang w:val="fr-FR"/>
              </w:rPr>
            </w:pPr>
          </w:p>
          <w:p w14:paraId="6D31FDF2" w14:textId="77777777" w:rsidR="009E5BAE" w:rsidRPr="002F1A55" w:rsidRDefault="009E5BAE" w:rsidP="00112055">
            <w:pPr>
              <w:spacing w:after="0" w:line="240" w:lineRule="auto"/>
              <w:contextualSpacing/>
              <w:jc w:val="center"/>
              <w:rPr>
                <w:spacing w:val="-2"/>
                <w:sz w:val="26"/>
                <w:szCs w:val="26"/>
                <w:lang w:val="fr-FR"/>
              </w:rPr>
            </w:pPr>
            <w:r w:rsidRPr="002F1A55">
              <w:rPr>
                <w:spacing w:val="-2"/>
                <w:sz w:val="26"/>
                <w:szCs w:val="26"/>
                <w:lang w:val="fr-FR"/>
              </w:rPr>
              <w:t>0, 5</w:t>
            </w:r>
          </w:p>
          <w:p w14:paraId="31E8143E" w14:textId="77777777" w:rsidR="009E5BAE" w:rsidRPr="002F1A55" w:rsidRDefault="009E5BAE" w:rsidP="00112055">
            <w:pPr>
              <w:spacing w:after="0" w:line="240" w:lineRule="auto"/>
              <w:contextualSpacing/>
              <w:jc w:val="center"/>
              <w:rPr>
                <w:spacing w:val="-2"/>
                <w:sz w:val="26"/>
                <w:szCs w:val="26"/>
                <w:lang w:val="fr-FR"/>
              </w:rPr>
            </w:pPr>
          </w:p>
          <w:p w14:paraId="2F5D5495" w14:textId="77777777" w:rsidR="009E5BAE" w:rsidRPr="002F1A55" w:rsidRDefault="009E5BAE" w:rsidP="00112055">
            <w:pPr>
              <w:spacing w:after="0" w:line="240" w:lineRule="auto"/>
              <w:contextualSpacing/>
              <w:jc w:val="center"/>
              <w:rPr>
                <w:spacing w:val="-2"/>
                <w:sz w:val="26"/>
                <w:szCs w:val="26"/>
                <w:lang w:val="fr-FR"/>
              </w:rPr>
            </w:pPr>
          </w:p>
          <w:p w14:paraId="2A82AB9A" w14:textId="77777777" w:rsidR="009E5BAE" w:rsidRPr="002F1A55" w:rsidRDefault="009E5BAE" w:rsidP="00112055">
            <w:pPr>
              <w:spacing w:after="0" w:line="240" w:lineRule="auto"/>
              <w:contextualSpacing/>
              <w:jc w:val="center"/>
              <w:rPr>
                <w:spacing w:val="-2"/>
                <w:sz w:val="26"/>
                <w:szCs w:val="26"/>
                <w:lang w:val="fr-FR"/>
              </w:rPr>
            </w:pPr>
            <w:r w:rsidRPr="002F1A55">
              <w:rPr>
                <w:spacing w:val="-2"/>
                <w:sz w:val="26"/>
                <w:szCs w:val="26"/>
                <w:lang w:val="fr-FR"/>
              </w:rPr>
              <w:t>0,25</w:t>
            </w:r>
          </w:p>
          <w:p w14:paraId="71FDF3C1" w14:textId="77777777" w:rsidR="009E5BAE" w:rsidRPr="002F1A55" w:rsidRDefault="009E5BAE" w:rsidP="00112055">
            <w:pPr>
              <w:spacing w:after="0" w:line="240" w:lineRule="auto"/>
              <w:contextualSpacing/>
              <w:jc w:val="center"/>
              <w:rPr>
                <w:spacing w:val="-2"/>
                <w:sz w:val="26"/>
                <w:szCs w:val="26"/>
                <w:lang w:val="fr-FR"/>
              </w:rPr>
            </w:pPr>
          </w:p>
          <w:p w14:paraId="367D37E3" w14:textId="77777777" w:rsidR="009E5BAE" w:rsidRPr="002F1A55" w:rsidRDefault="009E5BAE" w:rsidP="00112055">
            <w:pPr>
              <w:spacing w:after="0" w:line="240" w:lineRule="auto"/>
              <w:contextualSpacing/>
              <w:jc w:val="center"/>
              <w:rPr>
                <w:spacing w:val="-2"/>
                <w:sz w:val="26"/>
                <w:szCs w:val="26"/>
                <w:lang w:val="fr-FR"/>
              </w:rPr>
            </w:pPr>
          </w:p>
          <w:p w14:paraId="7CD5D435" w14:textId="77777777" w:rsidR="009E5BAE" w:rsidRPr="002F1A55" w:rsidRDefault="009E5BAE" w:rsidP="00112055">
            <w:pPr>
              <w:spacing w:after="0" w:line="240" w:lineRule="auto"/>
              <w:contextualSpacing/>
              <w:jc w:val="center"/>
              <w:rPr>
                <w:spacing w:val="-2"/>
                <w:sz w:val="26"/>
                <w:szCs w:val="26"/>
                <w:lang w:val="fr-FR"/>
              </w:rPr>
            </w:pPr>
            <w:r w:rsidRPr="002F1A55">
              <w:rPr>
                <w:spacing w:val="-2"/>
                <w:sz w:val="26"/>
                <w:szCs w:val="26"/>
                <w:lang w:val="fr-FR"/>
              </w:rPr>
              <w:t>0,25</w:t>
            </w:r>
          </w:p>
        </w:tc>
      </w:tr>
      <w:tr w:rsidR="009E5BAE" w:rsidRPr="002F1A55" w14:paraId="55082500" w14:textId="77777777" w:rsidTr="00112055">
        <w:trPr>
          <w:trHeight w:val="340"/>
          <w:jc w:val="center"/>
        </w:trPr>
        <w:tc>
          <w:tcPr>
            <w:tcW w:w="349" w:type="pct"/>
            <w:vMerge/>
            <w:tcBorders>
              <w:right w:val="single" w:sz="4" w:space="0" w:color="auto"/>
            </w:tcBorders>
            <w:shd w:val="clear" w:color="auto" w:fill="auto"/>
            <w:vAlign w:val="center"/>
          </w:tcPr>
          <w:p w14:paraId="17A8A0B4" w14:textId="77777777" w:rsidR="009E5BAE" w:rsidRPr="002F1A55" w:rsidRDefault="009E5BAE" w:rsidP="00112055">
            <w:pPr>
              <w:spacing w:after="0" w:line="240" w:lineRule="auto"/>
              <w:contextualSpacing/>
              <w:jc w:val="center"/>
              <w:rPr>
                <w:b/>
                <w:sz w:val="26"/>
                <w:szCs w:val="26"/>
              </w:rPr>
            </w:pPr>
          </w:p>
        </w:tc>
        <w:tc>
          <w:tcPr>
            <w:tcW w:w="4236" w:type="pct"/>
            <w:tcBorders>
              <w:top w:val="single" w:sz="4" w:space="0" w:color="auto"/>
              <w:bottom w:val="nil"/>
            </w:tcBorders>
          </w:tcPr>
          <w:p w14:paraId="3B29DC14" w14:textId="77777777" w:rsidR="009E5BAE" w:rsidRPr="002F1A55" w:rsidRDefault="009E5BAE" w:rsidP="00112055">
            <w:pPr>
              <w:pStyle w:val="NormalWeb"/>
              <w:spacing w:before="0" w:beforeAutospacing="0" w:after="0" w:afterAutospacing="0"/>
              <w:ind w:left="65" w:right="-63"/>
              <w:contextualSpacing/>
              <w:rPr>
                <w:noProof/>
                <w:sz w:val="26"/>
                <w:szCs w:val="26"/>
              </w:rPr>
            </w:pPr>
            <w:r w:rsidRPr="002F1A55">
              <w:rPr>
                <w:noProof/>
                <w:sz w:val="26"/>
                <w:szCs w:val="26"/>
              </w:rPr>
              <w:t xml:space="preserve">b) </w:t>
            </w:r>
          </w:p>
          <w:p w14:paraId="4FECB811"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32"/>
                <w:sz w:val="26"/>
                <w:szCs w:val="26"/>
              </w:rPr>
              <w:object w:dxaOrig="3879" w:dyaOrig="760" w14:anchorId="1C9548CF">
                <v:shape id="_x0000_i4420" type="#_x0000_t75" style="width:193.5pt;height:37.5pt" o:ole="">
                  <v:imagedata r:id="rId4583" o:title=""/>
                </v:shape>
                <o:OLEObject Type="Embed" ProgID="Equation.DSMT4" ShapeID="_x0000_i4420" DrawAspect="Content" ObjectID="_1826907570" r:id="rId6533"/>
              </w:object>
            </w:r>
          </w:p>
          <w:p w14:paraId="475E44FC"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Min </w:t>
            </w:r>
            <w:r w:rsidRPr="002F1A55">
              <w:rPr>
                <w:color w:val="0D0D0D" w:themeColor="text1" w:themeTint="F2"/>
                <w:position w:val="-6"/>
                <w:sz w:val="26"/>
                <w:szCs w:val="26"/>
              </w:rPr>
              <w:object w:dxaOrig="960" w:dyaOrig="285" w14:anchorId="2616E52C">
                <v:shape id="_x0000_i4421" type="#_x0000_t75" style="width:48pt;height:13.5pt" o:ole="">
                  <v:imagedata r:id="rId4585" o:title=""/>
                </v:shape>
                <o:OLEObject Type="Embed" ProgID="Equation.DSMT4" ShapeID="_x0000_i4421" DrawAspect="Content" ObjectID="_1826907571" r:id="rId6534"/>
              </w:object>
            </w:r>
            <w:r w:rsidRPr="002F1A55">
              <w:rPr>
                <w:color w:val="0D0D0D" w:themeColor="text1" w:themeTint="F2"/>
                <w:sz w:val="26"/>
                <w:szCs w:val="26"/>
              </w:rPr>
              <w:t xml:space="preserve"> khi </w:t>
            </w:r>
            <w:r w:rsidRPr="002F1A55">
              <w:rPr>
                <w:color w:val="0D0D0D" w:themeColor="text1" w:themeTint="F2"/>
                <w:position w:val="-24"/>
                <w:sz w:val="26"/>
                <w:szCs w:val="26"/>
              </w:rPr>
              <w:object w:dxaOrig="1335" w:dyaOrig="660" w14:anchorId="576296C2">
                <v:shape id="_x0000_i4422" type="#_x0000_t75" style="width:67.5pt;height:33.75pt" o:ole="">
                  <v:imagedata r:id="rId4587" o:title=""/>
                </v:shape>
                <o:OLEObject Type="Embed" ProgID="Equation.DSMT4" ShapeID="_x0000_i4422" DrawAspect="Content" ObjectID="_1826907572" r:id="rId6535"/>
              </w:object>
            </w:r>
          </w:p>
        </w:tc>
        <w:tc>
          <w:tcPr>
            <w:tcW w:w="415" w:type="pct"/>
            <w:tcBorders>
              <w:top w:val="single" w:sz="4" w:space="0" w:color="auto"/>
              <w:bottom w:val="nil"/>
              <w:right w:val="single" w:sz="4" w:space="0" w:color="auto"/>
            </w:tcBorders>
            <w:vAlign w:val="center"/>
          </w:tcPr>
          <w:p w14:paraId="0689451A" w14:textId="77777777" w:rsidR="009E5BAE" w:rsidRPr="002F1A55" w:rsidRDefault="009E5BAE" w:rsidP="00112055">
            <w:pPr>
              <w:spacing w:after="0" w:line="240" w:lineRule="auto"/>
              <w:contextualSpacing/>
              <w:jc w:val="center"/>
              <w:rPr>
                <w:sz w:val="26"/>
                <w:szCs w:val="26"/>
              </w:rPr>
            </w:pPr>
          </w:p>
          <w:p w14:paraId="5B2CA9D8" w14:textId="77777777" w:rsidR="009E5BAE" w:rsidRPr="002F1A55" w:rsidRDefault="009E5BAE" w:rsidP="00112055">
            <w:pPr>
              <w:spacing w:after="0" w:line="240" w:lineRule="auto"/>
              <w:contextualSpacing/>
              <w:jc w:val="center"/>
              <w:rPr>
                <w:sz w:val="26"/>
                <w:szCs w:val="26"/>
              </w:rPr>
            </w:pPr>
            <w:r w:rsidRPr="002F1A55">
              <w:rPr>
                <w:sz w:val="26"/>
                <w:szCs w:val="26"/>
              </w:rPr>
              <w:t>0, 5</w:t>
            </w:r>
          </w:p>
          <w:p w14:paraId="5B7CB489" w14:textId="77777777" w:rsidR="009E5BAE" w:rsidRPr="002F1A55" w:rsidRDefault="009E5BAE" w:rsidP="00112055">
            <w:pPr>
              <w:spacing w:after="0" w:line="240" w:lineRule="auto"/>
              <w:contextualSpacing/>
              <w:jc w:val="center"/>
              <w:rPr>
                <w:sz w:val="26"/>
                <w:szCs w:val="26"/>
              </w:rPr>
            </w:pPr>
          </w:p>
          <w:p w14:paraId="5A26C947" w14:textId="77777777" w:rsidR="009E5BAE" w:rsidRPr="002F1A55" w:rsidRDefault="009E5BAE" w:rsidP="00112055">
            <w:pPr>
              <w:spacing w:after="0" w:line="240" w:lineRule="auto"/>
              <w:contextualSpacing/>
              <w:jc w:val="center"/>
              <w:rPr>
                <w:sz w:val="26"/>
                <w:szCs w:val="26"/>
              </w:rPr>
            </w:pPr>
          </w:p>
          <w:p w14:paraId="1D049D02" w14:textId="77777777" w:rsidR="009E5BAE" w:rsidRPr="002F1A55" w:rsidRDefault="009E5BAE" w:rsidP="00112055">
            <w:pPr>
              <w:spacing w:after="0" w:line="240" w:lineRule="auto"/>
              <w:contextualSpacing/>
              <w:jc w:val="center"/>
              <w:rPr>
                <w:sz w:val="26"/>
                <w:szCs w:val="26"/>
              </w:rPr>
            </w:pPr>
            <w:r w:rsidRPr="002F1A55">
              <w:rPr>
                <w:sz w:val="26"/>
                <w:szCs w:val="26"/>
              </w:rPr>
              <w:t>0,5</w:t>
            </w:r>
          </w:p>
        </w:tc>
      </w:tr>
      <w:tr w:rsidR="009E5BAE" w:rsidRPr="002F1A55" w14:paraId="032B04E0" w14:textId="77777777" w:rsidTr="00112055">
        <w:trPr>
          <w:trHeight w:val="340"/>
          <w:jc w:val="center"/>
        </w:trPr>
        <w:tc>
          <w:tcPr>
            <w:tcW w:w="349" w:type="pct"/>
            <w:vMerge/>
            <w:tcBorders>
              <w:bottom w:val="nil"/>
              <w:right w:val="single" w:sz="4" w:space="0" w:color="auto"/>
            </w:tcBorders>
            <w:shd w:val="clear" w:color="auto" w:fill="auto"/>
            <w:vAlign w:val="center"/>
          </w:tcPr>
          <w:p w14:paraId="34805195" w14:textId="77777777" w:rsidR="009E5BAE" w:rsidRPr="002F1A55" w:rsidRDefault="009E5BAE" w:rsidP="00112055">
            <w:pPr>
              <w:spacing w:after="0" w:line="240" w:lineRule="auto"/>
              <w:contextualSpacing/>
              <w:jc w:val="center"/>
              <w:rPr>
                <w:b/>
                <w:sz w:val="26"/>
                <w:szCs w:val="26"/>
              </w:rPr>
            </w:pPr>
          </w:p>
        </w:tc>
        <w:tc>
          <w:tcPr>
            <w:tcW w:w="4236" w:type="pct"/>
            <w:tcBorders>
              <w:top w:val="nil"/>
              <w:bottom w:val="single" w:sz="4" w:space="0" w:color="auto"/>
            </w:tcBorders>
          </w:tcPr>
          <w:p w14:paraId="39C6A024" w14:textId="77777777" w:rsidR="009E5BAE" w:rsidRPr="002F1A55" w:rsidRDefault="009E5BAE" w:rsidP="00112055">
            <w:pPr>
              <w:pStyle w:val="NormalWeb"/>
              <w:spacing w:before="0" w:beforeAutospacing="0" w:after="0" w:afterAutospacing="0"/>
              <w:ind w:left="65" w:right="-63"/>
              <w:contextualSpacing/>
              <w:jc w:val="both"/>
              <w:rPr>
                <w:color w:val="0D0D0D" w:themeColor="text1" w:themeTint="F2"/>
                <w:position w:val="-6"/>
                <w:sz w:val="26"/>
                <w:szCs w:val="26"/>
              </w:rPr>
            </w:pPr>
            <w:r w:rsidRPr="002F1A55">
              <w:rPr>
                <w:color w:val="0D0D0D" w:themeColor="text1" w:themeTint="F2"/>
                <w:sz w:val="26"/>
                <w:szCs w:val="26"/>
              </w:rPr>
              <w:t xml:space="preserve">c) Ta có: </w:t>
            </w:r>
            <w:r w:rsidRPr="002F1A55">
              <w:rPr>
                <w:color w:val="0D0D0D" w:themeColor="text1" w:themeTint="F2"/>
                <w:position w:val="-16"/>
                <w:sz w:val="26"/>
                <w:szCs w:val="26"/>
              </w:rPr>
              <w:object w:dxaOrig="3500" w:dyaOrig="440" w14:anchorId="7C3E7F24">
                <v:shape id="_x0000_i4423" type="#_x0000_t75" style="width:175.5pt;height:21pt" o:ole="">
                  <v:imagedata r:id="rId4589" o:title=""/>
                </v:shape>
                <o:OLEObject Type="Embed" ProgID="Equation.DSMT4" ShapeID="_x0000_i4423" DrawAspect="Content" ObjectID="_1826907573" r:id="rId6536"/>
              </w:object>
            </w:r>
          </w:p>
          <w:p w14:paraId="13FA44D8" w14:textId="77777777" w:rsidR="009E5BAE" w:rsidRPr="002F1A55" w:rsidRDefault="009E5BAE" w:rsidP="00112055">
            <w:pPr>
              <w:pStyle w:val="NormalWeb"/>
              <w:spacing w:before="0" w:beforeAutospacing="0" w:after="0" w:afterAutospacing="0"/>
              <w:ind w:left="65" w:right="-63"/>
              <w:contextualSpacing/>
              <w:jc w:val="both"/>
              <w:rPr>
                <w:color w:val="0D0D0D" w:themeColor="text1" w:themeTint="F2"/>
                <w:position w:val="-6"/>
                <w:sz w:val="26"/>
                <w:szCs w:val="26"/>
              </w:rPr>
            </w:pPr>
            <w:r w:rsidRPr="002F1A55">
              <w:rPr>
                <w:color w:val="0D0D0D" w:themeColor="text1" w:themeTint="F2"/>
                <w:position w:val="-16"/>
                <w:sz w:val="26"/>
                <w:szCs w:val="26"/>
              </w:rPr>
              <w:object w:dxaOrig="2140" w:dyaOrig="440" w14:anchorId="04A09326">
                <v:shape id="_x0000_i4424" type="#_x0000_t75" style="width:107.25pt;height:21pt" o:ole="">
                  <v:imagedata r:id="rId4591" o:title=""/>
                </v:shape>
                <o:OLEObject Type="Embed" ProgID="Equation.DSMT4" ShapeID="_x0000_i4424" DrawAspect="Content" ObjectID="_1826907574" r:id="rId6537"/>
              </w:object>
            </w:r>
          </w:p>
          <w:p w14:paraId="032FDC0D" w14:textId="77777777" w:rsidR="009E5BAE" w:rsidRPr="002F1A55" w:rsidRDefault="009E5BAE" w:rsidP="00112055">
            <w:pPr>
              <w:pStyle w:val="NormalWeb"/>
              <w:spacing w:before="0" w:beforeAutospacing="0" w:after="0" w:afterAutospacing="0"/>
              <w:ind w:left="65" w:right="-63"/>
              <w:contextualSpacing/>
              <w:jc w:val="both"/>
              <w:rPr>
                <w:color w:val="0D0D0D" w:themeColor="text1" w:themeTint="F2"/>
                <w:sz w:val="26"/>
                <w:szCs w:val="26"/>
              </w:rPr>
            </w:pPr>
            <w:r w:rsidRPr="002F1A55">
              <w:rPr>
                <w:color w:val="0D0D0D" w:themeColor="text1" w:themeTint="F2"/>
                <w:position w:val="-14"/>
                <w:sz w:val="26"/>
                <w:szCs w:val="26"/>
              </w:rPr>
              <w:object w:dxaOrig="3200" w:dyaOrig="400" w14:anchorId="1F39D114">
                <v:shape id="_x0000_i4425" type="#_x0000_t75" style="width:160.5pt;height:19.5pt" o:ole="">
                  <v:imagedata r:id="rId4593" o:title=""/>
                </v:shape>
                <o:OLEObject Type="Embed" ProgID="Equation.DSMT4" ShapeID="_x0000_i4425" DrawAspect="Content" ObjectID="_1826907575" r:id="rId6538"/>
              </w:object>
            </w:r>
          </w:p>
          <w:p w14:paraId="5E19A06F" w14:textId="77777777" w:rsidR="009E5BAE" w:rsidRPr="002F1A55" w:rsidRDefault="009E5BAE" w:rsidP="00112055">
            <w:pPr>
              <w:pStyle w:val="NormalWeb"/>
              <w:spacing w:before="0" w:beforeAutospacing="0" w:after="0" w:afterAutospacing="0"/>
              <w:ind w:left="65" w:right="-63"/>
              <w:contextualSpacing/>
              <w:jc w:val="both"/>
              <w:rPr>
                <w:color w:val="0D0D0D" w:themeColor="text1" w:themeTint="F2"/>
                <w:sz w:val="26"/>
                <w:szCs w:val="26"/>
              </w:rPr>
            </w:pPr>
            <w:r w:rsidRPr="002F1A55">
              <w:rPr>
                <w:color w:val="0D0D0D" w:themeColor="text1" w:themeTint="F2"/>
                <w:position w:val="-14"/>
                <w:sz w:val="26"/>
                <w:szCs w:val="26"/>
              </w:rPr>
              <w:object w:dxaOrig="2140" w:dyaOrig="400" w14:anchorId="0816AF8E">
                <v:shape id="_x0000_i4426" type="#_x0000_t75" style="width:107.25pt;height:19.5pt" o:ole="">
                  <v:imagedata r:id="rId4595" o:title=""/>
                </v:shape>
                <o:OLEObject Type="Embed" ProgID="Equation.DSMT4" ShapeID="_x0000_i4426" DrawAspect="Content" ObjectID="_1826907576" r:id="rId6539"/>
              </w:object>
            </w:r>
          </w:p>
          <w:p w14:paraId="182CA7A2"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 xml:space="preserve">Vì </w:t>
            </w:r>
            <w:r w:rsidRPr="002F1A55">
              <w:rPr>
                <w:color w:val="0D0D0D" w:themeColor="text1" w:themeTint="F2"/>
                <w:position w:val="-6"/>
                <w:sz w:val="26"/>
                <w:szCs w:val="26"/>
              </w:rPr>
              <w:object w:dxaOrig="200" w:dyaOrig="220" w14:anchorId="69599268">
                <v:shape id="_x0000_i4427" type="#_x0000_t75" style="width:9.75pt;height:11.25pt" o:ole="">
                  <v:imagedata r:id="rId4444" o:title=""/>
                </v:shape>
                <o:OLEObject Type="Embed" ProgID="Equation.DSMT4" ShapeID="_x0000_i4427" DrawAspect="Content" ObjectID="_1826907577" r:id="rId6540"/>
              </w:object>
            </w:r>
            <w:r w:rsidRPr="002F1A55">
              <w:rPr>
                <w:color w:val="0D0D0D" w:themeColor="text1" w:themeTint="F2"/>
                <w:position w:val="-6"/>
                <w:sz w:val="26"/>
                <w:szCs w:val="26"/>
              </w:rPr>
              <w:t xml:space="preserve"> </w:t>
            </w:r>
            <w:r w:rsidRPr="002F1A55">
              <w:rPr>
                <w:color w:val="0D0D0D" w:themeColor="text1" w:themeTint="F2"/>
                <w:sz w:val="26"/>
                <w:szCs w:val="26"/>
              </w:rPr>
              <w:t>lẻ nên.</w:t>
            </w:r>
            <m:oMath>
              <m:r>
                <w:rPr>
                  <w:rFonts w:ascii="Cambria Math" w:hAnsi="Cambria Math"/>
                  <w:color w:val="0D0D0D" w:themeColor="text1" w:themeTint="F2"/>
                  <w:sz w:val="26"/>
                  <w:szCs w:val="26"/>
                </w:rPr>
                <m:t>n=2k+1 (k∈Z)</m:t>
              </m:r>
            </m:oMath>
          </w:p>
          <w:p w14:paraId="0427AC26"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 xml:space="preserve">Do đó </w:t>
            </w:r>
            <w:r w:rsidRPr="002F1A55">
              <w:rPr>
                <w:color w:val="0D0D0D" w:themeColor="text1" w:themeTint="F2"/>
                <w:position w:val="-14"/>
                <w:sz w:val="26"/>
                <w:szCs w:val="26"/>
              </w:rPr>
              <w:object w:dxaOrig="5300" w:dyaOrig="400" w14:anchorId="2C5285FC">
                <v:shape id="_x0000_i4428" type="#_x0000_t75" style="width:265.5pt;height:19.5pt" o:ole="">
                  <v:imagedata r:id="rId4598" o:title=""/>
                </v:shape>
                <o:OLEObject Type="Embed" ProgID="Equation.DSMT4" ShapeID="_x0000_i4428" DrawAspect="Content" ObjectID="_1826907578" r:id="rId6541"/>
              </w:object>
            </w:r>
          </w:p>
          <w:p w14:paraId="0103ED6C"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6"/>
                <w:sz w:val="26"/>
                <w:szCs w:val="26"/>
              </w:rPr>
              <w:t xml:space="preserve">       </w:t>
            </w:r>
            <w:r w:rsidRPr="002F1A55">
              <w:rPr>
                <w:color w:val="0D0D0D" w:themeColor="text1" w:themeTint="F2"/>
                <w:position w:val="-14"/>
                <w:sz w:val="26"/>
                <w:szCs w:val="26"/>
              </w:rPr>
              <w:object w:dxaOrig="2100" w:dyaOrig="400" w14:anchorId="74EAE518">
                <v:shape id="_x0000_i4429" type="#_x0000_t75" style="width:105pt;height:19.5pt" o:ole="">
                  <v:imagedata r:id="rId4600" o:title=""/>
                </v:shape>
                <o:OLEObject Type="Embed" ProgID="Equation.DSMT4" ShapeID="_x0000_i4429" DrawAspect="Content" ObjectID="_1826907579" r:id="rId6542"/>
              </w:object>
            </w:r>
          </w:p>
          <w:p w14:paraId="0EB803E1"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6"/>
                <w:sz w:val="26"/>
                <w:szCs w:val="26"/>
              </w:rPr>
              <w:t xml:space="preserve">       </w:t>
            </w:r>
            <w:r w:rsidRPr="002F1A55">
              <w:rPr>
                <w:color w:val="0D0D0D" w:themeColor="text1" w:themeTint="F2"/>
                <w:position w:val="-14"/>
                <w:sz w:val="26"/>
                <w:szCs w:val="26"/>
              </w:rPr>
              <w:object w:dxaOrig="1760" w:dyaOrig="400" w14:anchorId="7263ADAC">
                <v:shape id="_x0000_i4430" type="#_x0000_t75" style="width:88.5pt;height:19.5pt" o:ole="">
                  <v:imagedata r:id="rId4602" o:title=""/>
                </v:shape>
                <o:OLEObject Type="Embed" ProgID="Equation.DSMT4" ShapeID="_x0000_i4430" DrawAspect="Content" ObjectID="_1826907580" r:id="rId6543"/>
              </w:object>
            </w:r>
          </w:p>
          <w:p w14:paraId="447998B2"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 xml:space="preserve">Vì </w:t>
            </w:r>
            <w:r w:rsidRPr="002F1A55">
              <w:rPr>
                <w:color w:val="0D0D0D" w:themeColor="text1" w:themeTint="F2"/>
                <w:position w:val="-14"/>
                <w:sz w:val="26"/>
                <w:szCs w:val="26"/>
              </w:rPr>
              <w:object w:dxaOrig="1460" w:dyaOrig="400" w14:anchorId="750A854F">
                <v:shape id="_x0000_i4431" type="#_x0000_t75" style="width:74.25pt;height:19.5pt" o:ole="">
                  <v:imagedata r:id="rId4604" o:title=""/>
                </v:shape>
                <o:OLEObject Type="Embed" ProgID="Equation.DSMT4" ShapeID="_x0000_i4431" DrawAspect="Content" ObjectID="_1826907581" r:id="rId6544"/>
              </w:object>
            </w:r>
            <w:r w:rsidRPr="002F1A55">
              <w:rPr>
                <w:color w:val="0D0D0D" w:themeColor="text1" w:themeTint="F2"/>
                <w:sz w:val="26"/>
                <w:szCs w:val="26"/>
              </w:rPr>
              <w:t xml:space="preserve"> là tích của ba số nguyên liên tiếp nên </w:t>
            </w:r>
            <w:r w:rsidRPr="002F1A55">
              <w:rPr>
                <w:color w:val="0D0D0D" w:themeColor="text1" w:themeTint="F2"/>
                <w:position w:val="-14"/>
                <w:sz w:val="26"/>
                <w:szCs w:val="26"/>
              </w:rPr>
              <w:object w:dxaOrig="1460" w:dyaOrig="400" w14:anchorId="2FA92235">
                <v:shape id="_x0000_i4432" type="#_x0000_t75" style="width:74.25pt;height:19.5pt" o:ole="">
                  <v:imagedata r:id="rId4606" o:title=""/>
                </v:shape>
                <o:OLEObject Type="Embed" ProgID="Equation.DSMT4" ShapeID="_x0000_i4432" DrawAspect="Content" ObjectID="_1826907582" r:id="rId6545"/>
              </w:object>
            </w:r>
            <w:r w:rsidRPr="002F1A55">
              <w:rPr>
                <w:color w:val="0D0D0D" w:themeColor="text1" w:themeTint="F2"/>
                <w:sz w:val="26"/>
                <w:szCs w:val="26"/>
              </w:rPr>
              <w:t xml:space="preserve"> chia hết cho </w:t>
            </w:r>
            <w:r w:rsidRPr="002F1A55">
              <w:rPr>
                <w:color w:val="0D0D0D" w:themeColor="text1" w:themeTint="F2"/>
                <w:position w:val="-4"/>
                <w:sz w:val="26"/>
                <w:szCs w:val="26"/>
              </w:rPr>
              <w:object w:dxaOrig="200" w:dyaOrig="260" w14:anchorId="0692247F">
                <v:shape id="_x0000_i4433" type="#_x0000_t75" style="width:10.5pt;height:12.75pt" o:ole="">
                  <v:imagedata r:id="rId4608" o:title=""/>
                </v:shape>
                <o:OLEObject Type="Embed" ProgID="Equation.DSMT4" ShapeID="_x0000_i4433" DrawAspect="Content" ObjectID="_1826907583" r:id="rId6546"/>
              </w:object>
            </w:r>
            <w:r w:rsidRPr="002F1A55">
              <w:rPr>
                <w:color w:val="0D0D0D" w:themeColor="text1" w:themeTint="F2"/>
                <w:sz w:val="26"/>
                <w:szCs w:val="26"/>
              </w:rPr>
              <w:t xml:space="preserve">và </w:t>
            </w:r>
            <w:r w:rsidRPr="002F1A55">
              <w:rPr>
                <w:color w:val="0D0D0D" w:themeColor="text1" w:themeTint="F2"/>
                <w:position w:val="-6"/>
                <w:sz w:val="26"/>
                <w:szCs w:val="26"/>
              </w:rPr>
              <w:object w:dxaOrig="180" w:dyaOrig="279" w14:anchorId="2F8EDC6D">
                <v:shape id="_x0000_i4434" type="#_x0000_t75" style="width:9pt;height:13.5pt" o:ole="">
                  <v:imagedata r:id="rId4610" o:title=""/>
                </v:shape>
                <o:OLEObject Type="Embed" ProgID="Equation.DSMT4" ShapeID="_x0000_i4434" DrawAspect="Content" ObjectID="_1826907584" r:id="rId6547"/>
              </w:object>
            </w:r>
            <w:r w:rsidRPr="002F1A55">
              <w:rPr>
                <w:color w:val="0D0D0D" w:themeColor="text1" w:themeTint="F2"/>
                <w:sz w:val="26"/>
                <w:szCs w:val="26"/>
              </w:rPr>
              <w:t>.</w:t>
            </w:r>
          </w:p>
          <w:p w14:paraId="07E3AE5C"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ab/>
              <w:t>Mà ƯCLN</w:t>
            </w:r>
            <w:r w:rsidRPr="002F1A55">
              <w:rPr>
                <w:color w:val="0D0D0D" w:themeColor="text1" w:themeTint="F2"/>
                <w:position w:val="-14"/>
                <w:sz w:val="26"/>
                <w:szCs w:val="26"/>
              </w:rPr>
              <w:object w:dxaOrig="880" w:dyaOrig="400" w14:anchorId="16AB1598">
                <v:shape id="_x0000_i4435" type="#_x0000_t75" style="width:44.25pt;height:19.5pt" o:ole="">
                  <v:imagedata r:id="rId4612" o:title=""/>
                </v:shape>
                <o:OLEObject Type="Embed" ProgID="Equation.DSMT4" ShapeID="_x0000_i4435" DrawAspect="Content" ObjectID="_1826907585" r:id="rId6548"/>
              </w:object>
            </w:r>
            <w:r w:rsidRPr="002F1A55">
              <w:rPr>
                <w:color w:val="0D0D0D" w:themeColor="text1" w:themeTint="F2"/>
                <w:sz w:val="26"/>
                <w:szCs w:val="26"/>
              </w:rPr>
              <w:t xml:space="preserve"> nên </w:t>
            </w:r>
            <w:r w:rsidRPr="002F1A55">
              <w:rPr>
                <w:color w:val="0D0D0D" w:themeColor="text1" w:themeTint="F2"/>
                <w:position w:val="-14"/>
                <w:sz w:val="26"/>
                <w:szCs w:val="26"/>
              </w:rPr>
              <w:object w:dxaOrig="1460" w:dyaOrig="400" w14:anchorId="3C683373">
                <v:shape id="_x0000_i4436" type="#_x0000_t75" style="width:74.25pt;height:19.5pt" o:ole="">
                  <v:imagedata r:id="rId4606" o:title=""/>
                </v:shape>
                <o:OLEObject Type="Embed" ProgID="Equation.DSMT4" ShapeID="_x0000_i4436" DrawAspect="Content" ObjectID="_1826907586" r:id="rId6549"/>
              </w:object>
            </w:r>
            <w:r w:rsidRPr="002F1A55">
              <w:rPr>
                <w:color w:val="0D0D0D" w:themeColor="text1" w:themeTint="F2"/>
                <w:sz w:val="26"/>
                <w:szCs w:val="26"/>
              </w:rPr>
              <w:t xml:space="preserve"> chia hết cho </w:t>
            </w:r>
            <w:r w:rsidRPr="002F1A55">
              <w:rPr>
                <w:color w:val="0D0D0D" w:themeColor="text1" w:themeTint="F2"/>
                <w:position w:val="-6"/>
                <w:sz w:val="26"/>
                <w:szCs w:val="26"/>
              </w:rPr>
              <w:object w:dxaOrig="200" w:dyaOrig="279" w14:anchorId="048A8458">
                <v:shape id="_x0000_i4437" type="#_x0000_t75" style="width:10.5pt;height:13.5pt" o:ole="">
                  <v:imagedata r:id="rId4615" o:title=""/>
                </v:shape>
                <o:OLEObject Type="Embed" ProgID="Equation.DSMT4" ShapeID="_x0000_i4437" DrawAspect="Content" ObjectID="_1826907587" r:id="rId6550"/>
              </w:object>
            </w:r>
            <w:r w:rsidRPr="002F1A55">
              <w:rPr>
                <w:color w:val="0D0D0D" w:themeColor="text1" w:themeTint="F2"/>
                <w:sz w:val="26"/>
                <w:szCs w:val="26"/>
              </w:rPr>
              <w:t xml:space="preserve">, suy ra </w:t>
            </w:r>
            <w:r w:rsidRPr="002F1A55">
              <w:rPr>
                <w:color w:val="0D0D0D" w:themeColor="text1" w:themeTint="F2"/>
                <w:position w:val="-14"/>
                <w:sz w:val="26"/>
                <w:szCs w:val="26"/>
              </w:rPr>
              <w:object w:dxaOrig="1560" w:dyaOrig="400" w14:anchorId="5103D4F9">
                <v:shape id="_x0000_i4438" type="#_x0000_t75" style="width:77.25pt;height:19.5pt" o:ole="">
                  <v:imagedata r:id="rId4617" o:title=""/>
                </v:shape>
                <o:OLEObject Type="Embed" ProgID="Equation.DSMT4" ShapeID="_x0000_i4438" DrawAspect="Content" ObjectID="_1826907588" r:id="rId6551"/>
              </w:object>
            </w:r>
            <w:r w:rsidRPr="002F1A55">
              <w:rPr>
                <w:color w:val="0D0D0D" w:themeColor="text1" w:themeTint="F2"/>
                <w:sz w:val="26"/>
                <w:szCs w:val="26"/>
              </w:rPr>
              <w:t xml:space="preserve"> chia hết cho </w:t>
            </w:r>
            <w:r w:rsidRPr="002F1A55">
              <w:rPr>
                <w:color w:val="0D0D0D" w:themeColor="text1" w:themeTint="F2"/>
                <w:position w:val="-6"/>
                <w:sz w:val="26"/>
                <w:szCs w:val="26"/>
              </w:rPr>
              <w:object w:dxaOrig="360" w:dyaOrig="279" w14:anchorId="1B0E265B">
                <v:shape id="_x0000_i4439" type="#_x0000_t75" style="width:18.75pt;height:13.5pt" o:ole="">
                  <v:imagedata r:id="rId4619" o:title=""/>
                </v:shape>
                <o:OLEObject Type="Embed" ProgID="Equation.DSMT4" ShapeID="_x0000_i4439" DrawAspect="Content" ObjectID="_1826907589" r:id="rId6552"/>
              </w:object>
            </w:r>
          </w:p>
          <w:p w14:paraId="44A4B85E" w14:textId="77777777" w:rsidR="009E5BAE" w:rsidRPr="002F1A55" w:rsidRDefault="009E5BAE" w:rsidP="00112055">
            <w:pPr>
              <w:spacing w:after="0" w:line="240" w:lineRule="auto"/>
              <w:ind w:left="65" w:right="-63"/>
              <w:contextualSpacing/>
              <w:rPr>
                <w:sz w:val="26"/>
                <w:szCs w:val="26"/>
              </w:rPr>
            </w:pPr>
            <w:r w:rsidRPr="002F1A55">
              <w:rPr>
                <w:color w:val="0D0D0D" w:themeColor="text1" w:themeTint="F2"/>
                <w:sz w:val="26"/>
                <w:szCs w:val="26"/>
              </w:rPr>
              <w:t xml:space="preserve">Vậy </w:t>
            </w:r>
            <w:r w:rsidRPr="002F1A55">
              <w:rPr>
                <w:color w:val="0D0D0D" w:themeColor="text1" w:themeTint="F2"/>
                <w:position w:val="-6"/>
                <w:sz w:val="26"/>
                <w:szCs w:val="26"/>
              </w:rPr>
              <w:object w:dxaOrig="1480" w:dyaOrig="320" w14:anchorId="08E238FE">
                <v:shape id="_x0000_i4440" type="#_x0000_t75" style="width:73.5pt;height:15pt" o:ole="">
                  <v:imagedata r:id="rId4440" o:title=""/>
                </v:shape>
                <o:OLEObject Type="Embed" ProgID="Equation.DSMT4" ShapeID="_x0000_i4440" DrawAspect="Content" ObjectID="_1826907590" r:id="rId6553"/>
              </w:object>
            </w:r>
            <w:r w:rsidRPr="002F1A55">
              <w:rPr>
                <w:color w:val="0D0D0D" w:themeColor="text1" w:themeTint="F2"/>
                <w:sz w:val="26"/>
                <w:szCs w:val="26"/>
              </w:rPr>
              <w:t xml:space="preserve"> chia hết cho </w:t>
            </w:r>
            <w:r w:rsidRPr="002F1A55">
              <w:rPr>
                <w:color w:val="0D0D0D" w:themeColor="text1" w:themeTint="F2"/>
                <w:position w:val="-6"/>
                <w:sz w:val="26"/>
                <w:szCs w:val="26"/>
              </w:rPr>
              <w:object w:dxaOrig="320" w:dyaOrig="279" w14:anchorId="69B12A22">
                <v:shape id="_x0000_i4441" type="#_x0000_t75" style="width:15pt;height:14.25pt" o:ole="">
                  <v:imagedata r:id="rId4442" o:title=""/>
                </v:shape>
                <o:OLEObject Type="Embed" ProgID="Equation.DSMT4" ShapeID="_x0000_i4441" DrawAspect="Content" ObjectID="_1826907591" r:id="rId6554"/>
              </w:object>
            </w:r>
            <w:r w:rsidRPr="002F1A55">
              <w:rPr>
                <w:color w:val="0D0D0D" w:themeColor="text1" w:themeTint="F2"/>
                <w:sz w:val="26"/>
                <w:szCs w:val="26"/>
              </w:rPr>
              <w:t xml:space="preserve"> với mọi số nguyên lẻ </w:t>
            </w:r>
            <w:r w:rsidRPr="002F1A55">
              <w:rPr>
                <w:color w:val="0D0D0D" w:themeColor="text1" w:themeTint="F2"/>
                <w:position w:val="-6"/>
                <w:sz w:val="26"/>
                <w:szCs w:val="26"/>
              </w:rPr>
              <w:object w:dxaOrig="200" w:dyaOrig="220" w14:anchorId="4CAA4D97">
                <v:shape id="_x0000_i4442" type="#_x0000_t75" style="width:9.75pt;height:11.25pt" o:ole="">
                  <v:imagedata r:id="rId4444" o:title=""/>
                </v:shape>
                <o:OLEObject Type="Embed" ProgID="Equation.DSMT4" ShapeID="_x0000_i4442" DrawAspect="Content" ObjectID="_1826907592" r:id="rId6555"/>
              </w:object>
            </w:r>
            <w:r w:rsidRPr="002F1A55">
              <w:rPr>
                <w:color w:val="0D0D0D" w:themeColor="text1" w:themeTint="F2"/>
                <w:sz w:val="26"/>
                <w:szCs w:val="26"/>
              </w:rPr>
              <w:t>.</w:t>
            </w:r>
          </w:p>
        </w:tc>
        <w:tc>
          <w:tcPr>
            <w:tcW w:w="415" w:type="pct"/>
            <w:tcBorders>
              <w:top w:val="nil"/>
              <w:bottom w:val="single" w:sz="4" w:space="0" w:color="auto"/>
              <w:right w:val="single" w:sz="4" w:space="0" w:color="auto"/>
            </w:tcBorders>
          </w:tcPr>
          <w:p w14:paraId="7E41C9C8" w14:textId="77777777" w:rsidR="009E5BAE" w:rsidRPr="002F1A55" w:rsidRDefault="009E5BAE" w:rsidP="00112055">
            <w:pPr>
              <w:spacing w:after="0" w:line="240" w:lineRule="auto"/>
              <w:contextualSpacing/>
              <w:jc w:val="center"/>
              <w:rPr>
                <w:sz w:val="26"/>
                <w:szCs w:val="26"/>
              </w:rPr>
            </w:pPr>
          </w:p>
          <w:p w14:paraId="3CE7037B" w14:textId="77777777" w:rsidR="009E5BAE" w:rsidRPr="002F1A55" w:rsidRDefault="009E5BAE" w:rsidP="00112055">
            <w:pPr>
              <w:spacing w:after="0" w:line="240" w:lineRule="auto"/>
              <w:contextualSpacing/>
              <w:jc w:val="center"/>
              <w:rPr>
                <w:sz w:val="26"/>
                <w:szCs w:val="26"/>
              </w:rPr>
            </w:pPr>
          </w:p>
          <w:p w14:paraId="057D490C" w14:textId="77777777" w:rsidR="009E5BAE" w:rsidRPr="002F1A55" w:rsidRDefault="009E5BAE" w:rsidP="00112055">
            <w:pPr>
              <w:spacing w:after="0" w:line="240" w:lineRule="auto"/>
              <w:contextualSpacing/>
              <w:jc w:val="center"/>
              <w:rPr>
                <w:sz w:val="26"/>
                <w:szCs w:val="26"/>
              </w:rPr>
            </w:pPr>
          </w:p>
          <w:p w14:paraId="32681027" w14:textId="77777777" w:rsidR="009E5BAE" w:rsidRPr="002F1A55" w:rsidRDefault="009E5BAE" w:rsidP="00112055">
            <w:pPr>
              <w:spacing w:after="0" w:line="240" w:lineRule="auto"/>
              <w:contextualSpacing/>
              <w:jc w:val="center"/>
              <w:rPr>
                <w:sz w:val="26"/>
                <w:szCs w:val="26"/>
              </w:rPr>
            </w:pPr>
          </w:p>
          <w:p w14:paraId="5D4063E2" w14:textId="77777777" w:rsidR="009E5BAE" w:rsidRPr="002F1A55" w:rsidRDefault="009E5BAE" w:rsidP="00112055">
            <w:pPr>
              <w:spacing w:after="0" w:line="240" w:lineRule="auto"/>
              <w:contextualSpacing/>
              <w:jc w:val="center"/>
              <w:rPr>
                <w:sz w:val="26"/>
                <w:szCs w:val="26"/>
              </w:rPr>
            </w:pPr>
          </w:p>
          <w:p w14:paraId="0A44CC64" w14:textId="77777777" w:rsidR="009E5BAE" w:rsidRPr="002F1A55" w:rsidRDefault="009E5BAE" w:rsidP="00112055">
            <w:pPr>
              <w:spacing w:after="0" w:line="240" w:lineRule="auto"/>
              <w:contextualSpacing/>
              <w:jc w:val="center"/>
              <w:rPr>
                <w:sz w:val="26"/>
                <w:szCs w:val="26"/>
              </w:rPr>
            </w:pPr>
            <w:r w:rsidRPr="002F1A55">
              <w:rPr>
                <w:sz w:val="26"/>
                <w:szCs w:val="26"/>
              </w:rPr>
              <w:t>0,5</w:t>
            </w:r>
          </w:p>
          <w:p w14:paraId="0C61D267" w14:textId="77777777" w:rsidR="009E5BAE" w:rsidRPr="002F1A55" w:rsidRDefault="009E5BAE" w:rsidP="00112055">
            <w:pPr>
              <w:spacing w:after="0" w:line="240" w:lineRule="auto"/>
              <w:contextualSpacing/>
              <w:jc w:val="center"/>
              <w:rPr>
                <w:sz w:val="26"/>
                <w:szCs w:val="26"/>
              </w:rPr>
            </w:pPr>
          </w:p>
          <w:p w14:paraId="1FD16421" w14:textId="77777777" w:rsidR="009E5BAE" w:rsidRPr="002F1A55" w:rsidRDefault="009E5BAE" w:rsidP="00112055">
            <w:pPr>
              <w:spacing w:after="0" w:line="240" w:lineRule="auto"/>
              <w:contextualSpacing/>
              <w:jc w:val="center"/>
              <w:rPr>
                <w:sz w:val="26"/>
                <w:szCs w:val="26"/>
              </w:rPr>
            </w:pPr>
          </w:p>
          <w:p w14:paraId="3EFB0DFF" w14:textId="77777777" w:rsidR="009E5BAE" w:rsidRPr="002F1A55" w:rsidRDefault="009E5BAE" w:rsidP="00112055">
            <w:pPr>
              <w:spacing w:after="0" w:line="240" w:lineRule="auto"/>
              <w:contextualSpacing/>
              <w:jc w:val="center"/>
              <w:rPr>
                <w:sz w:val="26"/>
                <w:szCs w:val="26"/>
              </w:rPr>
            </w:pPr>
          </w:p>
          <w:p w14:paraId="4054B878" w14:textId="77777777" w:rsidR="009E5BAE" w:rsidRPr="002F1A55" w:rsidRDefault="009E5BAE" w:rsidP="00112055">
            <w:pPr>
              <w:spacing w:after="0" w:line="240" w:lineRule="auto"/>
              <w:contextualSpacing/>
              <w:jc w:val="center"/>
              <w:rPr>
                <w:sz w:val="26"/>
                <w:szCs w:val="26"/>
              </w:rPr>
            </w:pPr>
            <w:r w:rsidRPr="002F1A55">
              <w:rPr>
                <w:sz w:val="26"/>
                <w:szCs w:val="26"/>
              </w:rPr>
              <w:t>0,25</w:t>
            </w:r>
          </w:p>
          <w:p w14:paraId="0D359C5A" w14:textId="77777777" w:rsidR="009E5BAE" w:rsidRPr="002F1A55" w:rsidRDefault="009E5BAE" w:rsidP="00112055">
            <w:pPr>
              <w:spacing w:after="0" w:line="240" w:lineRule="auto"/>
              <w:contextualSpacing/>
              <w:jc w:val="center"/>
              <w:rPr>
                <w:sz w:val="26"/>
                <w:szCs w:val="26"/>
              </w:rPr>
            </w:pPr>
          </w:p>
          <w:p w14:paraId="5CBBEA7B" w14:textId="77777777" w:rsidR="009E5BAE" w:rsidRPr="002F1A55" w:rsidRDefault="009E5BAE" w:rsidP="00112055">
            <w:pPr>
              <w:spacing w:after="0" w:line="240" w:lineRule="auto"/>
              <w:contextualSpacing/>
              <w:jc w:val="center"/>
              <w:rPr>
                <w:sz w:val="26"/>
                <w:szCs w:val="26"/>
              </w:rPr>
            </w:pPr>
          </w:p>
          <w:p w14:paraId="301F5CF5" w14:textId="77777777" w:rsidR="009E5BAE" w:rsidRPr="002F1A55" w:rsidRDefault="009E5BAE" w:rsidP="00112055">
            <w:pPr>
              <w:spacing w:after="0" w:line="240" w:lineRule="auto"/>
              <w:contextualSpacing/>
              <w:jc w:val="center"/>
              <w:rPr>
                <w:sz w:val="26"/>
                <w:szCs w:val="26"/>
              </w:rPr>
            </w:pPr>
          </w:p>
          <w:p w14:paraId="3E3DE88A" w14:textId="77777777" w:rsidR="009E5BAE" w:rsidRPr="002F1A55" w:rsidRDefault="009E5BAE" w:rsidP="00112055">
            <w:pPr>
              <w:spacing w:after="0" w:line="240" w:lineRule="auto"/>
              <w:contextualSpacing/>
              <w:jc w:val="center"/>
              <w:rPr>
                <w:sz w:val="26"/>
                <w:szCs w:val="26"/>
              </w:rPr>
            </w:pPr>
          </w:p>
          <w:p w14:paraId="680EBF30" w14:textId="77777777" w:rsidR="009E5BAE" w:rsidRPr="002F1A55" w:rsidRDefault="009E5BAE" w:rsidP="00112055">
            <w:pPr>
              <w:spacing w:after="0" w:line="240" w:lineRule="auto"/>
              <w:contextualSpacing/>
              <w:jc w:val="center"/>
              <w:rPr>
                <w:sz w:val="26"/>
                <w:szCs w:val="26"/>
              </w:rPr>
            </w:pPr>
          </w:p>
          <w:p w14:paraId="18C9721A" w14:textId="77777777" w:rsidR="009E5BAE" w:rsidRPr="002F1A55" w:rsidRDefault="009E5BAE" w:rsidP="00112055">
            <w:pPr>
              <w:spacing w:after="0" w:line="240" w:lineRule="auto"/>
              <w:contextualSpacing/>
              <w:jc w:val="center"/>
              <w:rPr>
                <w:sz w:val="26"/>
                <w:szCs w:val="26"/>
              </w:rPr>
            </w:pPr>
            <w:r w:rsidRPr="002F1A55">
              <w:rPr>
                <w:sz w:val="26"/>
                <w:szCs w:val="26"/>
              </w:rPr>
              <w:t>0,25</w:t>
            </w:r>
          </w:p>
        </w:tc>
      </w:tr>
      <w:tr w:rsidR="009E5BAE" w:rsidRPr="002F1A55" w14:paraId="27E6FD43" w14:textId="77777777" w:rsidTr="00112055">
        <w:trPr>
          <w:trHeight w:val="4104"/>
          <w:jc w:val="center"/>
        </w:trPr>
        <w:tc>
          <w:tcPr>
            <w:tcW w:w="349" w:type="pct"/>
            <w:vMerge w:val="restart"/>
            <w:tcBorders>
              <w:right w:val="single" w:sz="4" w:space="0" w:color="auto"/>
            </w:tcBorders>
            <w:shd w:val="clear" w:color="auto" w:fill="auto"/>
            <w:vAlign w:val="center"/>
          </w:tcPr>
          <w:p w14:paraId="2466A60C" w14:textId="77777777" w:rsidR="009E5BAE" w:rsidRPr="002F1A55" w:rsidRDefault="009E5BAE" w:rsidP="00112055">
            <w:pPr>
              <w:spacing w:after="0" w:line="240" w:lineRule="auto"/>
              <w:contextualSpacing/>
              <w:jc w:val="center"/>
              <w:rPr>
                <w:b/>
                <w:sz w:val="26"/>
                <w:szCs w:val="26"/>
              </w:rPr>
            </w:pPr>
            <w:r w:rsidRPr="002F1A55">
              <w:rPr>
                <w:b/>
                <w:sz w:val="26"/>
                <w:szCs w:val="26"/>
              </w:rPr>
              <w:lastRenderedPageBreak/>
              <w:t>4</w:t>
            </w:r>
          </w:p>
        </w:tc>
        <w:tc>
          <w:tcPr>
            <w:tcW w:w="4236" w:type="pct"/>
            <w:tcBorders>
              <w:top w:val="single" w:sz="4" w:space="0" w:color="auto"/>
              <w:bottom w:val="single" w:sz="4" w:space="0" w:color="auto"/>
            </w:tcBorders>
            <w:shd w:val="clear" w:color="auto" w:fill="auto"/>
          </w:tcPr>
          <w:p w14:paraId="10FCD555" w14:textId="77777777" w:rsidR="009E5BAE" w:rsidRPr="002F1A55" w:rsidRDefault="009E5BAE" w:rsidP="00112055">
            <w:pPr>
              <w:spacing w:after="0" w:line="240" w:lineRule="auto"/>
              <w:ind w:left="65" w:right="-63"/>
              <w:contextualSpacing/>
              <w:rPr>
                <w:sz w:val="26"/>
                <w:szCs w:val="26"/>
              </w:rPr>
            </w:pPr>
            <w:r w:rsidRPr="002F1A55">
              <w:rPr>
                <w:noProof/>
                <w:color w:val="000000"/>
                <w:sz w:val="26"/>
                <w:szCs w:val="26"/>
              </w:rPr>
              <w:drawing>
                <wp:inline distT="0" distB="0" distL="0" distR="0" wp14:anchorId="0D409F21" wp14:editId="03257AD3">
                  <wp:extent cx="2533650" cy="2459389"/>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4"/>
                          <a:stretch>
                            <a:fillRect/>
                          </a:stretch>
                        </pic:blipFill>
                        <pic:spPr>
                          <a:xfrm>
                            <a:off x="0" y="0"/>
                            <a:ext cx="2541543" cy="2467051"/>
                          </a:xfrm>
                          <a:prstGeom prst="rect">
                            <a:avLst/>
                          </a:prstGeom>
                        </pic:spPr>
                      </pic:pic>
                    </a:graphicData>
                  </a:graphic>
                </wp:inline>
              </w:drawing>
            </w:r>
          </w:p>
        </w:tc>
        <w:tc>
          <w:tcPr>
            <w:tcW w:w="415" w:type="pct"/>
            <w:tcBorders>
              <w:top w:val="single" w:sz="4" w:space="0" w:color="auto"/>
              <w:bottom w:val="single" w:sz="4" w:space="0" w:color="auto"/>
            </w:tcBorders>
            <w:shd w:val="clear" w:color="auto" w:fill="auto"/>
          </w:tcPr>
          <w:p w14:paraId="4E90E67C" w14:textId="77777777" w:rsidR="009E5BAE" w:rsidRPr="002F1A55" w:rsidRDefault="009E5BAE" w:rsidP="00112055">
            <w:pPr>
              <w:spacing w:after="0" w:line="240" w:lineRule="auto"/>
              <w:contextualSpacing/>
              <w:rPr>
                <w:bCs/>
                <w:sz w:val="26"/>
                <w:szCs w:val="26"/>
              </w:rPr>
            </w:pPr>
          </w:p>
        </w:tc>
      </w:tr>
      <w:tr w:rsidR="009E5BAE" w:rsidRPr="002F1A55" w14:paraId="2749FA21" w14:textId="77777777" w:rsidTr="00112055">
        <w:trPr>
          <w:trHeight w:val="87"/>
          <w:jc w:val="center"/>
        </w:trPr>
        <w:tc>
          <w:tcPr>
            <w:tcW w:w="349" w:type="pct"/>
            <w:vMerge/>
            <w:tcBorders>
              <w:right w:val="single" w:sz="4" w:space="0" w:color="auto"/>
            </w:tcBorders>
            <w:shd w:val="clear" w:color="auto" w:fill="auto"/>
            <w:vAlign w:val="center"/>
          </w:tcPr>
          <w:p w14:paraId="638EC17D" w14:textId="77777777" w:rsidR="009E5BAE" w:rsidRPr="002F1A55" w:rsidRDefault="009E5BAE" w:rsidP="00112055">
            <w:pPr>
              <w:spacing w:after="0" w:line="240" w:lineRule="auto"/>
              <w:contextualSpacing/>
              <w:jc w:val="center"/>
              <w:rPr>
                <w:b/>
                <w:sz w:val="26"/>
                <w:szCs w:val="26"/>
              </w:rPr>
            </w:pPr>
          </w:p>
        </w:tc>
        <w:tc>
          <w:tcPr>
            <w:tcW w:w="4236" w:type="pct"/>
            <w:tcBorders>
              <w:top w:val="single" w:sz="4" w:space="0" w:color="auto"/>
              <w:bottom w:val="single" w:sz="4" w:space="0" w:color="auto"/>
            </w:tcBorders>
            <w:shd w:val="clear" w:color="auto" w:fill="auto"/>
          </w:tcPr>
          <w:p w14:paraId="76A1C38E" w14:textId="77777777" w:rsidR="009E5BAE" w:rsidRPr="002F1A55" w:rsidRDefault="009E5BAE" w:rsidP="00112055">
            <w:pPr>
              <w:spacing w:after="0" w:line="240" w:lineRule="auto"/>
              <w:ind w:left="65" w:right="-63"/>
              <w:contextualSpacing/>
              <w:rPr>
                <w:sz w:val="26"/>
                <w:szCs w:val="26"/>
              </w:rPr>
            </w:pPr>
            <w:r w:rsidRPr="002F1A55">
              <w:rPr>
                <w:color w:val="000000"/>
                <w:sz w:val="26"/>
                <w:szCs w:val="26"/>
              </w:rPr>
              <w:t xml:space="preserve">a) Chứng minh được </w:t>
            </w:r>
            <w:r w:rsidRPr="002F1A55">
              <w:rPr>
                <w:position w:val="-4"/>
                <w:sz w:val="26"/>
                <w:szCs w:val="26"/>
              </w:rPr>
              <w:object w:dxaOrig="1939" w:dyaOrig="279" w14:anchorId="3C6F81A2">
                <v:shape id="_x0000_i4443" type="#_x0000_t75" style="width:96pt;height:14.25pt" o:ole="">
                  <v:imagedata r:id="rId4625" o:title=""/>
                </v:shape>
                <o:OLEObject Type="Embed" ProgID="Equation.DSMT4" ShapeID="_x0000_i4443" DrawAspect="Content" ObjectID="_1826907593" r:id="rId6556"/>
              </w:object>
            </w:r>
          </w:p>
          <w:p w14:paraId="36D8150C" w14:textId="77777777" w:rsidR="009E5BAE" w:rsidRPr="002F1A55" w:rsidRDefault="009E5BAE" w:rsidP="00112055">
            <w:pPr>
              <w:spacing w:after="0" w:line="240" w:lineRule="auto"/>
              <w:ind w:left="65" w:right="-63"/>
              <w:contextualSpacing/>
              <w:rPr>
                <w:sz w:val="26"/>
                <w:szCs w:val="26"/>
              </w:rPr>
            </w:pPr>
            <w:r w:rsidRPr="002F1A55">
              <w:rPr>
                <w:position w:val="-6"/>
                <w:sz w:val="26"/>
                <w:szCs w:val="26"/>
              </w:rPr>
              <w:object w:dxaOrig="1500" w:dyaOrig="300" w14:anchorId="1CCCED49">
                <v:shape id="_x0000_i4444" type="#_x0000_t75" style="width:75pt;height:15pt" o:ole="">
                  <v:imagedata r:id="rId4627" o:title=""/>
                </v:shape>
                <o:OLEObject Type="Embed" ProgID="Equation.DSMT4" ShapeID="_x0000_i4444" DrawAspect="Content" ObjectID="_1826907594" r:id="rId6557"/>
              </w:object>
            </w:r>
            <w:r w:rsidRPr="002F1A55">
              <w:rPr>
                <w:sz w:val="26"/>
                <w:szCs w:val="26"/>
              </w:rPr>
              <w:t xml:space="preserve"> mà </w:t>
            </w:r>
            <w:r w:rsidRPr="002F1A55">
              <w:rPr>
                <w:position w:val="-6"/>
                <w:sz w:val="26"/>
                <w:szCs w:val="26"/>
              </w:rPr>
              <w:object w:dxaOrig="1180" w:dyaOrig="300" w14:anchorId="7CB7BD4B">
                <v:shape id="_x0000_i4445" type="#_x0000_t75" style="width:59.25pt;height:15pt" o:ole="">
                  <v:imagedata r:id="rId4629" o:title=""/>
                </v:shape>
                <o:OLEObject Type="Embed" ProgID="Equation.DSMT4" ShapeID="_x0000_i4445" DrawAspect="Content" ObjectID="_1826907595" r:id="rId6558"/>
              </w:object>
            </w:r>
          </w:p>
          <w:p w14:paraId="1AAC4DF2" w14:textId="77777777" w:rsidR="009E5BAE" w:rsidRPr="002F1A55" w:rsidRDefault="009E5BAE" w:rsidP="00112055">
            <w:pPr>
              <w:spacing w:after="0" w:line="240" w:lineRule="auto"/>
              <w:ind w:left="65" w:right="-63"/>
              <w:contextualSpacing/>
              <w:rPr>
                <w:color w:val="000000" w:themeColor="text1"/>
                <w:sz w:val="26"/>
                <w:szCs w:val="26"/>
              </w:rPr>
            </w:pPr>
            <w:r w:rsidRPr="002F1A55">
              <w:rPr>
                <w:sz w:val="26"/>
                <w:szCs w:val="26"/>
              </w:rPr>
              <w:t xml:space="preserve">Nên </w:t>
            </w:r>
            <w:r w:rsidRPr="002F1A55">
              <w:rPr>
                <w:color w:val="000000" w:themeColor="text1"/>
                <w:position w:val="-4"/>
                <w:sz w:val="26"/>
                <w:szCs w:val="26"/>
              </w:rPr>
              <w:object w:dxaOrig="920" w:dyaOrig="279" w14:anchorId="2FE5D3CB">
                <v:shape id="_x0000_i4446" type="#_x0000_t75" style="width:45pt;height:14.25pt" o:ole="">
                  <v:imagedata r:id="rId4469" o:title=""/>
                </v:shape>
                <o:OLEObject Type="Embed" ProgID="Equation.DSMT4" ShapeID="_x0000_i4446" DrawAspect="Content" ObjectID="_1826907596" r:id="rId6559"/>
              </w:object>
            </w:r>
            <w:r w:rsidRPr="002F1A55">
              <w:rPr>
                <w:color w:val="000000" w:themeColor="text1"/>
                <w:sz w:val="26"/>
                <w:szCs w:val="26"/>
              </w:rPr>
              <w:t xml:space="preserve"> là hình bình hành lại có 2 đường chéo vuông góc</w:t>
            </w:r>
          </w:p>
          <w:p w14:paraId="5F36F58F" w14:textId="77777777" w:rsidR="009E5BAE" w:rsidRPr="002F1A55" w:rsidRDefault="009E5BAE" w:rsidP="00112055">
            <w:pPr>
              <w:spacing w:after="0" w:line="240" w:lineRule="auto"/>
              <w:ind w:left="65" w:right="-63"/>
              <w:contextualSpacing/>
              <w:rPr>
                <w:noProof/>
                <w:color w:val="000000"/>
                <w:sz w:val="26"/>
                <w:szCs w:val="26"/>
              </w:rPr>
            </w:pPr>
            <w:r w:rsidRPr="002F1A55">
              <w:rPr>
                <w:color w:val="000000" w:themeColor="text1"/>
                <w:sz w:val="26"/>
                <w:szCs w:val="26"/>
              </w:rPr>
              <w:t xml:space="preserve">Suy ra </w:t>
            </w:r>
            <w:r w:rsidRPr="002F1A55">
              <w:rPr>
                <w:color w:val="000000" w:themeColor="text1"/>
                <w:position w:val="-4"/>
                <w:sz w:val="26"/>
                <w:szCs w:val="26"/>
              </w:rPr>
              <w:object w:dxaOrig="920" w:dyaOrig="279" w14:anchorId="1EFADBCE">
                <v:shape id="_x0000_i4447" type="#_x0000_t75" style="width:45pt;height:14.25pt" o:ole="">
                  <v:imagedata r:id="rId4469" o:title=""/>
                </v:shape>
                <o:OLEObject Type="Embed" ProgID="Equation.DSMT4" ShapeID="_x0000_i4447" DrawAspect="Content" ObjectID="_1826907597" r:id="rId6560"/>
              </w:object>
            </w:r>
            <w:r w:rsidRPr="002F1A55">
              <w:rPr>
                <w:color w:val="000000" w:themeColor="text1"/>
                <w:sz w:val="26"/>
                <w:szCs w:val="26"/>
              </w:rPr>
              <w:t xml:space="preserve"> là hình thoi.</w:t>
            </w:r>
          </w:p>
        </w:tc>
        <w:tc>
          <w:tcPr>
            <w:tcW w:w="415" w:type="pct"/>
            <w:tcBorders>
              <w:top w:val="single" w:sz="4" w:space="0" w:color="auto"/>
              <w:bottom w:val="single" w:sz="4" w:space="0" w:color="auto"/>
            </w:tcBorders>
            <w:shd w:val="clear" w:color="auto" w:fill="auto"/>
          </w:tcPr>
          <w:p w14:paraId="5A775513" w14:textId="77777777" w:rsidR="009E5BAE" w:rsidRPr="002F1A55" w:rsidRDefault="009E5BAE" w:rsidP="00112055">
            <w:pPr>
              <w:spacing w:after="0" w:line="240" w:lineRule="auto"/>
              <w:contextualSpacing/>
              <w:rPr>
                <w:bCs/>
                <w:sz w:val="26"/>
                <w:szCs w:val="26"/>
              </w:rPr>
            </w:pPr>
            <w:r w:rsidRPr="002F1A55">
              <w:rPr>
                <w:bCs/>
                <w:sz w:val="26"/>
                <w:szCs w:val="26"/>
              </w:rPr>
              <w:t>0,5</w:t>
            </w:r>
          </w:p>
          <w:p w14:paraId="2F07A9D9" w14:textId="77777777" w:rsidR="009E5BAE" w:rsidRPr="002F1A55" w:rsidRDefault="009E5BAE" w:rsidP="00112055">
            <w:pPr>
              <w:spacing w:after="0" w:line="240" w:lineRule="auto"/>
              <w:contextualSpacing/>
              <w:rPr>
                <w:bCs/>
                <w:sz w:val="26"/>
                <w:szCs w:val="26"/>
              </w:rPr>
            </w:pPr>
            <w:r w:rsidRPr="002F1A55">
              <w:rPr>
                <w:bCs/>
                <w:sz w:val="26"/>
                <w:szCs w:val="26"/>
              </w:rPr>
              <w:t>0, 5</w:t>
            </w:r>
          </w:p>
          <w:p w14:paraId="540BAB8B" w14:textId="77777777" w:rsidR="009E5BAE" w:rsidRDefault="009E5BAE" w:rsidP="00112055">
            <w:pPr>
              <w:spacing w:after="0" w:line="240" w:lineRule="auto"/>
              <w:contextualSpacing/>
              <w:rPr>
                <w:bCs/>
                <w:sz w:val="26"/>
                <w:szCs w:val="26"/>
              </w:rPr>
            </w:pPr>
          </w:p>
          <w:p w14:paraId="5EC0D8CC" w14:textId="77777777" w:rsidR="009E5BAE" w:rsidRPr="002F1A55" w:rsidRDefault="009E5BAE" w:rsidP="00112055">
            <w:pPr>
              <w:spacing w:after="0" w:line="240" w:lineRule="auto"/>
              <w:contextualSpacing/>
              <w:rPr>
                <w:bCs/>
                <w:sz w:val="26"/>
                <w:szCs w:val="26"/>
              </w:rPr>
            </w:pPr>
            <w:r w:rsidRPr="002F1A55">
              <w:rPr>
                <w:bCs/>
                <w:sz w:val="26"/>
                <w:szCs w:val="26"/>
              </w:rPr>
              <w:t>0, 5</w:t>
            </w:r>
          </w:p>
        </w:tc>
      </w:tr>
      <w:tr w:rsidR="009E5BAE" w:rsidRPr="002F1A55" w14:paraId="53BCDC68" w14:textId="77777777" w:rsidTr="00112055">
        <w:trPr>
          <w:trHeight w:val="252"/>
          <w:jc w:val="center"/>
        </w:trPr>
        <w:tc>
          <w:tcPr>
            <w:tcW w:w="349" w:type="pct"/>
            <w:vMerge/>
            <w:tcBorders>
              <w:right w:val="single" w:sz="4" w:space="0" w:color="auto"/>
            </w:tcBorders>
            <w:shd w:val="clear" w:color="auto" w:fill="auto"/>
            <w:vAlign w:val="center"/>
          </w:tcPr>
          <w:p w14:paraId="5C0D8CAB" w14:textId="77777777" w:rsidR="009E5BAE" w:rsidRPr="002F1A55" w:rsidRDefault="009E5BAE" w:rsidP="00112055">
            <w:pPr>
              <w:spacing w:after="0" w:line="240" w:lineRule="auto"/>
              <w:contextualSpacing/>
              <w:jc w:val="center"/>
              <w:rPr>
                <w:b/>
                <w:sz w:val="26"/>
                <w:szCs w:val="26"/>
              </w:rPr>
            </w:pPr>
          </w:p>
        </w:tc>
        <w:tc>
          <w:tcPr>
            <w:tcW w:w="4236" w:type="pct"/>
            <w:tcBorders>
              <w:top w:val="single" w:sz="4" w:space="0" w:color="auto"/>
              <w:bottom w:val="single" w:sz="4" w:space="0" w:color="auto"/>
            </w:tcBorders>
            <w:shd w:val="clear" w:color="auto" w:fill="auto"/>
          </w:tcPr>
          <w:p w14:paraId="0EDA5D4E" w14:textId="77777777" w:rsidR="009E5BAE" w:rsidRPr="002F1A55" w:rsidRDefault="009E5BAE" w:rsidP="00112055">
            <w:pPr>
              <w:spacing w:after="0" w:line="240" w:lineRule="auto"/>
              <w:ind w:left="65" w:right="-63"/>
              <w:contextualSpacing/>
              <w:rPr>
                <w:color w:val="000000" w:themeColor="text1"/>
                <w:sz w:val="26"/>
                <w:szCs w:val="26"/>
              </w:rPr>
            </w:pPr>
            <w:r w:rsidRPr="002F1A55">
              <w:rPr>
                <w:color w:val="000000" w:themeColor="text1"/>
                <w:sz w:val="26"/>
                <w:szCs w:val="26"/>
              </w:rPr>
              <w:t xml:space="preserve">b) Sử dụng quan hệ từ vuông góc đến song song chứng minh được </w:t>
            </w:r>
            <w:r w:rsidRPr="002F1A55">
              <w:rPr>
                <w:color w:val="000000" w:themeColor="text1"/>
                <w:position w:val="-6"/>
                <w:sz w:val="26"/>
                <w:szCs w:val="26"/>
              </w:rPr>
              <w:object w:dxaOrig="1200" w:dyaOrig="300" w14:anchorId="18CF2523">
                <v:shape id="_x0000_i4448" type="#_x0000_t75" style="width:59.25pt;height:15pt" o:ole="">
                  <v:imagedata r:id="rId4633" o:title=""/>
                </v:shape>
                <o:OLEObject Type="Embed" ProgID="Equation.DSMT4" ShapeID="_x0000_i4448" DrawAspect="Content" ObjectID="_1826907598" r:id="rId6561"/>
              </w:object>
            </w:r>
          </w:p>
          <w:p w14:paraId="6A3A435D" w14:textId="77777777" w:rsidR="009E5BAE" w:rsidRPr="002F1A55" w:rsidRDefault="009E5BAE" w:rsidP="00112055">
            <w:pPr>
              <w:spacing w:after="0" w:line="240" w:lineRule="auto"/>
              <w:ind w:left="65" w:right="-63"/>
              <w:contextualSpacing/>
              <w:rPr>
                <w:color w:val="000000" w:themeColor="text1"/>
                <w:sz w:val="26"/>
                <w:szCs w:val="26"/>
              </w:rPr>
            </w:pPr>
            <w:r w:rsidRPr="002F1A55">
              <w:rPr>
                <w:color w:val="000000" w:themeColor="text1"/>
                <w:sz w:val="26"/>
                <w:szCs w:val="26"/>
              </w:rPr>
              <w:t xml:space="preserve">Chứng minh được </w:t>
            </w:r>
            <w:r w:rsidRPr="002F1A55">
              <w:rPr>
                <w:i/>
                <w:color w:val="000000" w:themeColor="text1"/>
                <w:sz w:val="26"/>
                <w:szCs w:val="26"/>
              </w:rPr>
              <w:t>M</w:t>
            </w:r>
            <w:r w:rsidRPr="002F1A55">
              <w:rPr>
                <w:color w:val="000000" w:themeColor="text1"/>
                <w:sz w:val="26"/>
                <w:szCs w:val="26"/>
              </w:rPr>
              <w:t xml:space="preserve"> là trực tâm của </w:t>
            </w:r>
            <w:r w:rsidRPr="002F1A55">
              <w:rPr>
                <w:color w:val="000000" w:themeColor="text1"/>
                <w:position w:val="-6"/>
                <w:sz w:val="26"/>
                <w:szCs w:val="26"/>
              </w:rPr>
              <w:object w:dxaOrig="820" w:dyaOrig="300" w14:anchorId="5DD06523">
                <v:shape id="_x0000_i4449" type="#_x0000_t75" style="width:41.25pt;height:15pt" o:ole="">
                  <v:imagedata r:id="rId4635" o:title=""/>
                </v:shape>
                <o:OLEObject Type="Embed" ProgID="Equation.DSMT4" ShapeID="_x0000_i4449" DrawAspect="Content" ObjectID="_1826907599" r:id="rId6562"/>
              </w:object>
            </w:r>
          </w:p>
          <w:p w14:paraId="5837324E" w14:textId="77777777" w:rsidR="009E5BAE" w:rsidRPr="002F1A55" w:rsidRDefault="009E5BAE" w:rsidP="00112055">
            <w:pPr>
              <w:spacing w:after="0" w:line="240" w:lineRule="auto"/>
              <w:ind w:left="65" w:right="-63"/>
              <w:contextualSpacing/>
              <w:rPr>
                <w:sz w:val="26"/>
                <w:szCs w:val="26"/>
              </w:rPr>
            </w:pPr>
            <w:r w:rsidRPr="002F1A55">
              <w:rPr>
                <w:sz w:val="26"/>
                <w:szCs w:val="26"/>
              </w:rPr>
              <w:t xml:space="preserve">Suy ra </w:t>
            </w:r>
            <w:r w:rsidRPr="002F1A55">
              <w:rPr>
                <w:position w:val="-4"/>
                <w:sz w:val="26"/>
                <w:szCs w:val="26"/>
              </w:rPr>
              <w:object w:dxaOrig="540" w:dyaOrig="279" w14:anchorId="1EC4DD1D">
                <v:shape id="_x0000_i4450" type="#_x0000_t75" style="width:27pt;height:14.25pt" o:ole="">
                  <v:imagedata r:id="rId4471" o:title=""/>
                </v:shape>
                <o:OLEObject Type="Embed" ProgID="Equation.DSMT4" ShapeID="_x0000_i4450" DrawAspect="Content" ObjectID="_1826907600" r:id="rId6563"/>
              </w:object>
            </w:r>
            <w:r w:rsidRPr="002F1A55">
              <w:rPr>
                <w:color w:val="000000"/>
                <w:sz w:val="26"/>
                <w:szCs w:val="26"/>
              </w:rPr>
              <w:t xml:space="preserve"> vuông góc với </w:t>
            </w:r>
            <w:r w:rsidRPr="002F1A55">
              <w:rPr>
                <w:position w:val="-6"/>
                <w:sz w:val="26"/>
                <w:szCs w:val="26"/>
              </w:rPr>
              <w:object w:dxaOrig="460" w:dyaOrig="300" w14:anchorId="01635C82">
                <v:shape id="_x0000_i4451" type="#_x0000_t75" style="width:23.25pt;height:15pt" o:ole="">
                  <v:imagedata r:id="rId4473" o:title=""/>
                </v:shape>
                <o:OLEObject Type="Embed" ProgID="Equation.DSMT4" ShapeID="_x0000_i4451" DrawAspect="Content" ObjectID="_1826907601" r:id="rId6564"/>
              </w:object>
            </w:r>
          </w:p>
        </w:tc>
        <w:tc>
          <w:tcPr>
            <w:tcW w:w="415" w:type="pct"/>
            <w:tcBorders>
              <w:top w:val="single" w:sz="4" w:space="0" w:color="auto"/>
              <w:bottom w:val="single" w:sz="4" w:space="0" w:color="auto"/>
            </w:tcBorders>
            <w:shd w:val="clear" w:color="auto" w:fill="auto"/>
          </w:tcPr>
          <w:p w14:paraId="5891CD46" w14:textId="77777777" w:rsidR="009E5BAE" w:rsidRPr="002F1A55" w:rsidRDefault="009E5BAE" w:rsidP="00112055">
            <w:pPr>
              <w:spacing w:after="0" w:line="240" w:lineRule="auto"/>
              <w:contextualSpacing/>
              <w:rPr>
                <w:bCs/>
                <w:sz w:val="26"/>
                <w:szCs w:val="26"/>
              </w:rPr>
            </w:pPr>
            <w:r w:rsidRPr="002F1A55">
              <w:rPr>
                <w:bCs/>
                <w:sz w:val="26"/>
                <w:szCs w:val="26"/>
              </w:rPr>
              <w:t>0,25</w:t>
            </w:r>
          </w:p>
          <w:p w14:paraId="6C7CE8B1" w14:textId="77777777" w:rsidR="009E5BAE" w:rsidRPr="002F1A55" w:rsidRDefault="009E5BAE" w:rsidP="00112055">
            <w:pPr>
              <w:spacing w:after="0" w:line="240" w:lineRule="auto"/>
              <w:contextualSpacing/>
              <w:rPr>
                <w:bCs/>
                <w:sz w:val="26"/>
                <w:szCs w:val="26"/>
              </w:rPr>
            </w:pPr>
            <w:r w:rsidRPr="002F1A55">
              <w:rPr>
                <w:bCs/>
                <w:sz w:val="26"/>
                <w:szCs w:val="26"/>
              </w:rPr>
              <w:t>0,25</w:t>
            </w:r>
          </w:p>
          <w:p w14:paraId="0EF7CE95" w14:textId="77777777" w:rsidR="009E5BAE" w:rsidRPr="002F1A55" w:rsidRDefault="009E5BAE" w:rsidP="00112055">
            <w:pPr>
              <w:spacing w:after="0" w:line="240" w:lineRule="auto"/>
              <w:contextualSpacing/>
              <w:rPr>
                <w:bCs/>
                <w:sz w:val="26"/>
                <w:szCs w:val="26"/>
              </w:rPr>
            </w:pPr>
            <w:r w:rsidRPr="002F1A55">
              <w:rPr>
                <w:bCs/>
                <w:sz w:val="26"/>
                <w:szCs w:val="26"/>
              </w:rPr>
              <w:t>0,25</w:t>
            </w:r>
          </w:p>
        </w:tc>
      </w:tr>
      <w:tr w:rsidR="009E5BAE" w:rsidRPr="002F1A55" w14:paraId="4A899E2E" w14:textId="77777777" w:rsidTr="00112055">
        <w:trPr>
          <w:trHeight w:val="370"/>
          <w:jc w:val="center"/>
        </w:trPr>
        <w:tc>
          <w:tcPr>
            <w:tcW w:w="349" w:type="pct"/>
            <w:vMerge/>
            <w:tcBorders>
              <w:right w:val="single" w:sz="4" w:space="0" w:color="auto"/>
            </w:tcBorders>
            <w:shd w:val="clear" w:color="auto" w:fill="auto"/>
            <w:vAlign w:val="center"/>
          </w:tcPr>
          <w:p w14:paraId="0F60570E" w14:textId="77777777" w:rsidR="009E5BAE" w:rsidRPr="002F1A55" w:rsidRDefault="009E5BAE" w:rsidP="00112055">
            <w:pPr>
              <w:spacing w:after="0" w:line="240" w:lineRule="auto"/>
              <w:contextualSpacing/>
              <w:jc w:val="center"/>
              <w:rPr>
                <w:b/>
                <w:sz w:val="26"/>
                <w:szCs w:val="26"/>
              </w:rPr>
            </w:pPr>
          </w:p>
        </w:tc>
        <w:tc>
          <w:tcPr>
            <w:tcW w:w="4236" w:type="pct"/>
            <w:tcBorders>
              <w:top w:val="single" w:sz="4" w:space="0" w:color="auto"/>
              <w:bottom w:val="single" w:sz="4" w:space="0" w:color="auto"/>
            </w:tcBorders>
            <w:shd w:val="clear" w:color="auto" w:fill="auto"/>
          </w:tcPr>
          <w:p w14:paraId="7DF85C52" w14:textId="77777777" w:rsidR="009E5BAE" w:rsidRPr="002F1A55" w:rsidRDefault="009E5BAE" w:rsidP="00112055">
            <w:pPr>
              <w:spacing w:after="0" w:line="240" w:lineRule="auto"/>
              <w:ind w:left="65" w:right="-63"/>
              <w:contextualSpacing/>
              <w:rPr>
                <w:sz w:val="26"/>
                <w:szCs w:val="26"/>
              </w:rPr>
            </w:pPr>
            <w:r w:rsidRPr="002F1A55">
              <w:rPr>
                <w:sz w:val="26"/>
                <w:szCs w:val="26"/>
              </w:rPr>
              <w:t>c) Sử dụng kiến thức trong tam giác vuông đường trung tuyến ứng với cạnh huyền bằng nửa cạnh huyền.</w:t>
            </w:r>
          </w:p>
          <w:p w14:paraId="3BFAA462" w14:textId="77777777" w:rsidR="009E5BAE" w:rsidRPr="002F1A55" w:rsidRDefault="009E5BAE" w:rsidP="00112055">
            <w:pPr>
              <w:spacing w:after="0" w:line="240" w:lineRule="auto"/>
              <w:ind w:left="65" w:right="-63"/>
              <w:contextualSpacing/>
              <w:rPr>
                <w:sz w:val="26"/>
                <w:szCs w:val="26"/>
              </w:rPr>
            </w:pPr>
            <w:r w:rsidRPr="002F1A55">
              <w:rPr>
                <w:sz w:val="26"/>
                <w:szCs w:val="26"/>
              </w:rPr>
              <w:t xml:space="preserve">Suy ra được </w:t>
            </w:r>
            <w:r w:rsidRPr="002F1A55">
              <w:rPr>
                <w:position w:val="-6"/>
                <w:sz w:val="26"/>
                <w:szCs w:val="26"/>
              </w:rPr>
              <w:object w:dxaOrig="3240" w:dyaOrig="400" w14:anchorId="5BE098D4">
                <v:shape id="_x0000_i4452" type="#_x0000_t75" style="width:162.75pt;height:20.25pt" o:ole="">
                  <v:imagedata r:id="rId4639" o:title=""/>
                </v:shape>
                <o:OLEObject Type="Embed" ProgID="Equation.DSMT4" ShapeID="_x0000_i4452" DrawAspect="Content" ObjectID="_1826907602" r:id="rId6565"/>
              </w:object>
            </w:r>
          </w:p>
          <w:p w14:paraId="19812157" w14:textId="77777777" w:rsidR="009E5BAE" w:rsidRPr="002F1A55" w:rsidRDefault="009E5BAE" w:rsidP="00112055">
            <w:pPr>
              <w:spacing w:after="0" w:line="240" w:lineRule="auto"/>
              <w:ind w:left="65" w:right="-63"/>
              <w:contextualSpacing/>
              <w:rPr>
                <w:sz w:val="26"/>
                <w:szCs w:val="26"/>
              </w:rPr>
            </w:pPr>
            <w:r w:rsidRPr="002F1A55">
              <w:rPr>
                <w:sz w:val="26"/>
                <w:szCs w:val="26"/>
              </w:rPr>
              <w:t xml:space="preserve">Mà </w:t>
            </w:r>
            <w:r w:rsidRPr="002F1A55">
              <w:rPr>
                <w:position w:val="-6"/>
                <w:sz w:val="26"/>
                <w:szCs w:val="26"/>
              </w:rPr>
              <w:object w:dxaOrig="2040" w:dyaOrig="400" w14:anchorId="5253E04C">
                <v:shape id="_x0000_i4453" type="#_x0000_t75" style="width:102pt;height:20.25pt" o:ole="">
                  <v:imagedata r:id="rId4641" o:title=""/>
                </v:shape>
                <o:OLEObject Type="Embed" ProgID="Equation.DSMT4" ShapeID="_x0000_i4453" DrawAspect="Content" ObjectID="_1826907603" r:id="rId6566"/>
              </w:object>
            </w:r>
          </w:p>
          <w:p w14:paraId="09E8C300" w14:textId="77777777" w:rsidR="009E5BAE" w:rsidRPr="002F1A55" w:rsidRDefault="009E5BAE" w:rsidP="00112055">
            <w:pPr>
              <w:spacing w:after="0" w:line="240" w:lineRule="auto"/>
              <w:ind w:left="65" w:right="-63"/>
              <w:contextualSpacing/>
              <w:rPr>
                <w:sz w:val="26"/>
                <w:szCs w:val="26"/>
              </w:rPr>
            </w:pPr>
            <w:r w:rsidRPr="002F1A55">
              <w:rPr>
                <w:position w:val="-6"/>
                <w:sz w:val="26"/>
                <w:szCs w:val="26"/>
              </w:rPr>
              <w:object w:dxaOrig="2540" w:dyaOrig="400" w14:anchorId="76D09C65">
                <v:shape id="_x0000_i4454" type="#_x0000_t75" style="width:126.75pt;height:20.25pt" o:ole="">
                  <v:imagedata r:id="rId4643" o:title=""/>
                </v:shape>
                <o:OLEObject Type="Embed" ProgID="Equation.DSMT4" ShapeID="_x0000_i4454" DrawAspect="Content" ObjectID="_1826907604" r:id="rId6567"/>
              </w:object>
            </w:r>
            <w:r w:rsidRPr="002F1A55">
              <w:rPr>
                <w:position w:val="-6"/>
                <w:sz w:val="26"/>
                <w:szCs w:val="26"/>
              </w:rPr>
              <w:object w:dxaOrig="1460" w:dyaOrig="300" w14:anchorId="3C0CD843">
                <v:shape id="_x0000_i4455" type="#_x0000_t75" style="width:72.75pt;height:15pt" o:ole="">
                  <v:imagedata r:id="rId4645" o:title=""/>
                </v:shape>
                <o:OLEObject Type="Embed" ProgID="Equation.DSMT4" ShapeID="_x0000_i4455" DrawAspect="Content" ObjectID="_1826907605" r:id="rId6568"/>
              </w:object>
            </w:r>
          </w:p>
        </w:tc>
        <w:tc>
          <w:tcPr>
            <w:tcW w:w="415" w:type="pct"/>
            <w:tcBorders>
              <w:top w:val="single" w:sz="4" w:space="0" w:color="auto"/>
              <w:bottom w:val="single" w:sz="4" w:space="0" w:color="auto"/>
            </w:tcBorders>
            <w:shd w:val="clear" w:color="auto" w:fill="auto"/>
          </w:tcPr>
          <w:p w14:paraId="418D99E9" w14:textId="77777777" w:rsidR="009E5BAE" w:rsidRDefault="009E5BAE" w:rsidP="00112055">
            <w:pPr>
              <w:spacing w:after="0" w:line="240" w:lineRule="auto"/>
              <w:contextualSpacing/>
              <w:rPr>
                <w:bCs/>
                <w:sz w:val="26"/>
                <w:szCs w:val="26"/>
              </w:rPr>
            </w:pPr>
          </w:p>
          <w:p w14:paraId="70566159" w14:textId="77777777" w:rsidR="009E5BAE" w:rsidRPr="002F1A55" w:rsidRDefault="009E5BAE" w:rsidP="00112055">
            <w:pPr>
              <w:spacing w:after="0" w:line="240" w:lineRule="auto"/>
              <w:contextualSpacing/>
              <w:rPr>
                <w:bCs/>
                <w:sz w:val="26"/>
                <w:szCs w:val="26"/>
              </w:rPr>
            </w:pPr>
            <w:r w:rsidRPr="002F1A55">
              <w:rPr>
                <w:bCs/>
                <w:sz w:val="26"/>
                <w:szCs w:val="26"/>
              </w:rPr>
              <w:t>0,25</w:t>
            </w:r>
          </w:p>
          <w:p w14:paraId="3CE18E24" w14:textId="77777777" w:rsidR="009E5BAE" w:rsidRPr="002F1A55" w:rsidRDefault="009E5BAE" w:rsidP="00112055">
            <w:pPr>
              <w:spacing w:after="0" w:line="240" w:lineRule="auto"/>
              <w:contextualSpacing/>
              <w:rPr>
                <w:bCs/>
                <w:sz w:val="26"/>
                <w:szCs w:val="26"/>
              </w:rPr>
            </w:pPr>
          </w:p>
          <w:p w14:paraId="3416C9D4" w14:textId="77777777" w:rsidR="009E5BAE" w:rsidRPr="002F1A55" w:rsidRDefault="009E5BAE" w:rsidP="00112055">
            <w:pPr>
              <w:spacing w:after="0" w:line="240" w:lineRule="auto"/>
              <w:contextualSpacing/>
              <w:rPr>
                <w:bCs/>
                <w:sz w:val="26"/>
                <w:szCs w:val="26"/>
              </w:rPr>
            </w:pPr>
            <w:r w:rsidRPr="002F1A55">
              <w:rPr>
                <w:bCs/>
                <w:sz w:val="26"/>
                <w:szCs w:val="26"/>
              </w:rPr>
              <w:t>0,25</w:t>
            </w:r>
          </w:p>
          <w:p w14:paraId="6949A02E" w14:textId="77777777" w:rsidR="009E5BAE" w:rsidRPr="002F1A55" w:rsidRDefault="009E5BAE" w:rsidP="00112055">
            <w:pPr>
              <w:spacing w:after="0" w:line="240" w:lineRule="auto"/>
              <w:contextualSpacing/>
              <w:rPr>
                <w:bCs/>
                <w:sz w:val="26"/>
                <w:szCs w:val="26"/>
              </w:rPr>
            </w:pPr>
          </w:p>
          <w:p w14:paraId="48930091" w14:textId="77777777" w:rsidR="009E5BAE" w:rsidRPr="002F1A55" w:rsidRDefault="009E5BAE" w:rsidP="00112055">
            <w:pPr>
              <w:spacing w:after="0" w:line="240" w:lineRule="auto"/>
              <w:contextualSpacing/>
              <w:rPr>
                <w:bCs/>
                <w:sz w:val="26"/>
                <w:szCs w:val="26"/>
              </w:rPr>
            </w:pPr>
            <w:r w:rsidRPr="002F1A55">
              <w:rPr>
                <w:bCs/>
                <w:sz w:val="26"/>
                <w:szCs w:val="26"/>
              </w:rPr>
              <w:t>025</w:t>
            </w:r>
          </w:p>
        </w:tc>
      </w:tr>
      <w:tr w:rsidR="009E5BAE" w:rsidRPr="002F1A55" w14:paraId="7CCE11D5" w14:textId="77777777" w:rsidTr="00112055">
        <w:trPr>
          <w:trHeight w:val="3654"/>
          <w:jc w:val="center"/>
        </w:trPr>
        <w:tc>
          <w:tcPr>
            <w:tcW w:w="349" w:type="pct"/>
            <w:tcBorders>
              <w:bottom w:val="single" w:sz="4" w:space="0" w:color="000000"/>
              <w:right w:val="single" w:sz="4" w:space="0" w:color="auto"/>
            </w:tcBorders>
            <w:shd w:val="clear" w:color="auto" w:fill="auto"/>
            <w:vAlign w:val="center"/>
          </w:tcPr>
          <w:p w14:paraId="1C862CF2" w14:textId="77777777" w:rsidR="009E5BAE" w:rsidRPr="002F1A55" w:rsidRDefault="009E5BAE" w:rsidP="00112055">
            <w:pPr>
              <w:spacing w:after="0" w:line="240" w:lineRule="auto"/>
              <w:contextualSpacing/>
              <w:jc w:val="center"/>
              <w:rPr>
                <w:b/>
                <w:sz w:val="26"/>
                <w:szCs w:val="26"/>
              </w:rPr>
            </w:pPr>
            <w:r w:rsidRPr="002F1A55">
              <w:rPr>
                <w:b/>
                <w:sz w:val="26"/>
                <w:szCs w:val="26"/>
              </w:rPr>
              <w:t>5</w:t>
            </w:r>
          </w:p>
        </w:tc>
        <w:tc>
          <w:tcPr>
            <w:tcW w:w="4236" w:type="pct"/>
            <w:tcBorders>
              <w:top w:val="single" w:sz="4" w:space="0" w:color="auto"/>
              <w:bottom w:val="single" w:sz="4" w:space="0" w:color="000000"/>
            </w:tcBorders>
            <w:shd w:val="clear" w:color="auto" w:fill="auto"/>
          </w:tcPr>
          <w:p w14:paraId="6276F869"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 Cho a, b là các số thực dương khác nhau. Chứng minh </w:t>
            </w:r>
            <w:r w:rsidRPr="002F1A55">
              <w:rPr>
                <w:color w:val="0D0D0D" w:themeColor="text1" w:themeTint="F2"/>
                <w:position w:val="-24"/>
                <w:sz w:val="26"/>
                <w:szCs w:val="26"/>
              </w:rPr>
              <w:object w:dxaOrig="1335" w:dyaOrig="660" w14:anchorId="53D148B2">
                <v:shape id="_x0000_i4456" type="#_x0000_t75" style="width:67.5pt;height:33.75pt" o:ole="">
                  <v:imagedata r:id="rId4647" o:title=""/>
                </v:shape>
                <o:OLEObject Type="Embed" ProgID="Equation.DSMT4" ShapeID="_x0000_i4456" DrawAspect="Content" ObjectID="_1826907606" r:id="rId6569"/>
              </w:object>
            </w:r>
          </w:p>
          <w:p w14:paraId="0924AC57"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10"/>
                <w:sz w:val="26"/>
                <w:szCs w:val="26"/>
              </w:rPr>
              <w:object w:dxaOrig="4425" w:dyaOrig="375" w14:anchorId="1EDEC403">
                <v:shape id="_x0000_i4457" type="#_x0000_t75" style="width:220.5pt;height:18.75pt" o:ole="">
                  <v:imagedata r:id="rId4649" o:title=""/>
                </v:shape>
                <o:OLEObject Type="Embed" ProgID="Equation.DSMT4" ShapeID="_x0000_i4457" DrawAspect="Content" ObjectID="_1826907607" r:id="rId6570"/>
              </w:object>
            </w:r>
          </w:p>
          <w:p w14:paraId="5EF43110"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position w:val="-24"/>
                <w:sz w:val="26"/>
                <w:szCs w:val="26"/>
              </w:rPr>
              <w:object w:dxaOrig="2775" w:dyaOrig="660" w14:anchorId="6312576B">
                <v:shape id="_x0000_i4458" type="#_x0000_t75" style="width:139.5pt;height:33.75pt" o:ole="">
                  <v:imagedata r:id="rId4651" o:title=""/>
                </v:shape>
                <o:OLEObject Type="Embed" ProgID="Equation.DSMT4" ShapeID="_x0000_i4458" DrawAspect="Content" ObjectID="_1826907608" r:id="rId6571"/>
              </w:object>
            </w:r>
          </w:p>
          <w:p w14:paraId="590B1A23" w14:textId="77777777" w:rsidR="009E5BAE" w:rsidRPr="002F1A55" w:rsidRDefault="009E5BAE" w:rsidP="00112055">
            <w:pPr>
              <w:pStyle w:val="NormalWeb"/>
              <w:spacing w:before="0" w:beforeAutospacing="0" w:after="0" w:afterAutospacing="0"/>
              <w:ind w:left="65" w:right="-63"/>
              <w:contextualSpacing/>
              <w:rPr>
                <w:color w:val="0D0D0D" w:themeColor="text1" w:themeTint="F2"/>
                <w:sz w:val="26"/>
                <w:szCs w:val="26"/>
              </w:rPr>
            </w:pPr>
            <w:r w:rsidRPr="002F1A55">
              <w:rPr>
                <w:color w:val="0D0D0D" w:themeColor="text1" w:themeTint="F2"/>
                <w:sz w:val="26"/>
                <w:szCs w:val="26"/>
              </w:rPr>
              <w:t xml:space="preserve">*) Cho </w:t>
            </w:r>
            <w:r w:rsidRPr="002F1A55">
              <w:rPr>
                <w:color w:val="0D0D0D" w:themeColor="text1" w:themeTint="F2"/>
                <w:position w:val="-24"/>
                <w:sz w:val="26"/>
                <w:szCs w:val="26"/>
              </w:rPr>
              <w:object w:dxaOrig="4320" w:dyaOrig="660" w14:anchorId="51B083C7">
                <v:shape id="_x0000_i4459" type="#_x0000_t75" style="width:3in;height:33.75pt" o:ole="">
                  <v:imagedata r:id="rId4487" o:title=""/>
                </v:shape>
                <o:OLEObject Type="Embed" ProgID="Equation.DSMT4" ShapeID="_x0000_i4459" DrawAspect="Content" ObjectID="_1826907609" r:id="rId6572"/>
              </w:object>
            </w:r>
            <w:r w:rsidRPr="002F1A55">
              <w:rPr>
                <w:color w:val="0D0D0D" w:themeColor="text1" w:themeTint="F2"/>
                <w:sz w:val="26"/>
                <w:szCs w:val="26"/>
              </w:rPr>
              <w:t xml:space="preserve"> Chứng minh rằng </w:t>
            </w:r>
            <w:r w:rsidRPr="002F1A55">
              <w:rPr>
                <w:color w:val="0D0D0D" w:themeColor="text1" w:themeTint="F2"/>
                <w:position w:val="-4"/>
                <w:sz w:val="26"/>
                <w:szCs w:val="26"/>
              </w:rPr>
              <w:object w:dxaOrig="555" w:dyaOrig="255" w14:anchorId="7BBC564F">
                <v:shape id="_x0000_i4460" type="#_x0000_t75" style="width:27.75pt;height:12.75pt" o:ole="">
                  <v:imagedata r:id="rId4654" o:title=""/>
                </v:shape>
                <o:OLEObject Type="Embed" ProgID="Equation.DSMT4" ShapeID="_x0000_i4460" DrawAspect="Content" ObjectID="_1826907610" r:id="rId6573"/>
              </w:object>
            </w:r>
          </w:p>
          <w:p w14:paraId="19F69D10" w14:textId="77777777" w:rsidR="009E5BAE" w:rsidRPr="002F1A55" w:rsidRDefault="009E5BAE" w:rsidP="00112055">
            <w:pPr>
              <w:spacing w:after="0" w:line="240" w:lineRule="auto"/>
              <w:ind w:left="65" w:right="-63"/>
              <w:contextualSpacing/>
              <w:jc w:val="center"/>
              <w:rPr>
                <w:bCs/>
                <w:color w:val="0D0D0D" w:themeColor="text1" w:themeTint="F2"/>
                <w:sz w:val="26"/>
                <w:szCs w:val="26"/>
              </w:rPr>
            </w:pPr>
            <w:r w:rsidRPr="002F1A55">
              <w:rPr>
                <w:bCs/>
                <w:color w:val="0D0D0D" w:themeColor="text1" w:themeTint="F2"/>
                <w:sz w:val="26"/>
                <w:szCs w:val="26"/>
              </w:rPr>
              <w:t>Áp dụng câu a ta có</w:t>
            </w:r>
          </w:p>
          <w:p w14:paraId="24F43B51" w14:textId="77777777" w:rsidR="009E5BAE" w:rsidRPr="002F1A55" w:rsidRDefault="009E5BAE" w:rsidP="00112055">
            <w:pPr>
              <w:spacing w:after="0" w:line="240" w:lineRule="auto"/>
              <w:ind w:left="65" w:right="-63"/>
              <w:contextualSpacing/>
              <w:rPr>
                <w:color w:val="0D0D0D" w:themeColor="text1" w:themeTint="F2"/>
                <w:sz w:val="26"/>
                <w:szCs w:val="26"/>
              </w:rPr>
            </w:pPr>
            <w:r w:rsidRPr="002F1A55">
              <w:rPr>
                <w:color w:val="0D0D0D" w:themeColor="text1" w:themeTint="F2"/>
                <w:position w:val="-24"/>
                <w:sz w:val="26"/>
                <w:szCs w:val="26"/>
              </w:rPr>
              <w:object w:dxaOrig="6255" w:dyaOrig="660" w14:anchorId="03481FEC">
                <v:shape id="_x0000_i4461" type="#_x0000_t75" style="width:312.75pt;height:33.75pt" o:ole="">
                  <v:imagedata r:id="rId4656" o:title=""/>
                </v:shape>
                <o:OLEObject Type="Embed" ProgID="Equation.DSMT4" ShapeID="_x0000_i4461" DrawAspect="Content" ObjectID="_1826907611" r:id="rId6574"/>
              </w:object>
            </w:r>
          </w:p>
          <w:p w14:paraId="4894575C" w14:textId="77777777" w:rsidR="009E5BAE" w:rsidRPr="002F1A55" w:rsidRDefault="009E5BAE" w:rsidP="00112055">
            <w:pPr>
              <w:spacing w:after="0" w:line="240" w:lineRule="auto"/>
              <w:ind w:left="65" w:right="-63"/>
              <w:contextualSpacing/>
              <w:rPr>
                <w:color w:val="0D0D0D" w:themeColor="text1" w:themeTint="F2"/>
                <w:sz w:val="26"/>
                <w:szCs w:val="26"/>
              </w:rPr>
            </w:pPr>
            <w:r w:rsidRPr="002F1A55">
              <w:rPr>
                <w:color w:val="0D0D0D" w:themeColor="text1" w:themeTint="F2"/>
                <w:position w:val="-24"/>
                <w:sz w:val="26"/>
                <w:szCs w:val="26"/>
              </w:rPr>
              <w:object w:dxaOrig="5835" w:dyaOrig="660" w14:anchorId="00FD40BC">
                <v:shape id="_x0000_i4462" type="#_x0000_t75" style="width:291pt;height:33.75pt" o:ole="">
                  <v:imagedata r:id="rId4658" o:title=""/>
                </v:shape>
                <o:OLEObject Type="Embed" ProgID="Equation.DSMT4" ShapeID="_x0000_i4462" DrawAspect="Content" ObjectID="_1826907612" r:id="rId6575"/>
              </w:object>
            </w:r>
          </w:p>
          <w:p w14:paraId="7DE84274" w14:textId="77777777" w:rsidR="009E5BAE" w:rsidRPr="002F1A55" w:rsidRDefault="009E5BAE" w:rsidP="00112055">
            <w:pPr>
              <w:spacing w:after="0" w:line="240" w:lineRule="auto"/>
              <w:ind w:left="65" w:right="-63"/>
              <w:contextualSpacing/>
              <w:rPr>
                <w:color w:val="0D0D0D" w:themeColor="text1" w:themeTint="F2"/>
                <w:sz w:val="26"/>
                <w:szCs w:val="26"/>
              </w:rPr>
            </w:pPr>
            <w:r w:rsidRPr="002F1A55">
              <w:rPr>
                <w:color w:val="0D0D0D" w:themeColor="text1" w:themeTint="F2"/>
                <w:position w:val="-24"/>
                <w:sz w:val="26"/>
                <w:szCs w:val="26"/>
              </w:rPr>
              <w:object w:dxaOrig="3600" w:dyaOrig="660" w14:anchorId="0EA90EEB">
                <v:shape id="_x0000_i4463" type="#_x0000_t75" style="width:180.75pt;height:33.75pt" o:ole="">
                  <v:imagedata r:id="rId4660" o:title=""/>
                </v:shape>
                <o:OLEObject Type="Embed" ProgID="Equation.DSMT4" ShapeID="_x0000_i4463" DrawAspect="Content" ObjectID="_1826907613" r:id="rId6576"/>
              </w:object>
            </w:r>
            <w:r w:rsidRPr="002F1A55">
              <w:rPr>
                <w:color w:val="0D0D0D" w:themeColor="text1" w:themeTint="F2"/>
                <w:sz w:val="26"/>
                <w:szCs w:val="26"/>
              </w:rPr>
              <w:t xml:space="preserve"> ( có 2019 phân số)</w:t>
            </w:r>
          </w:p>
          <w:p w14:paraId="524A5AC5" w14:textId="77777777" w:rsidR="009E5BAE" w:rsidRPr="002F1A55" w:rsidRDefault="009E5BAE" w:rsidP="00112055">
            <w:pPr>
              <w:spacing w:after="0" w:line="240" w:lineRule="auto"/>
              <w:ind w:left="65" w:right="-63"/>
              <w:contextualSpacing/>
              <w:rPr>
                <w:sz w:val="26"/>
                <w:szCs w:val="26"/>
              </w:rPr>
            </w:pPr>
            <w:r w:rsidRPr="002F1A55">
              <w:rPr>
                <w:color w:val="0D0D0D" w:themeColor="text1" w:themeTint="F2"/>
                <w:position w:val="-6"/>
                <w:sz w:val="26"/>
                <w:szCs w:val="26"/>
              </w:rPr>
              <w:object w:dxaOrig="840" w:dyaOrig="285" w14:anchorId="06AE14B3">
                <v:shape id="_x0000_i4464" type="#_x0000_t75" style="width:42.75pt;height:13.5pt" o:ole="">
                  <v:imagedata r:id="rId4662" o:title=""/>
                </v:shape>
                <o:OLEObject Type="Embed" ProgID="Equation.DSMT4" ShapeID="_x0000_i4464" DrawAspect="Content" ObjectID="_1826907614" r:id="rId6577"/>
              </w:object>
            </w:r>
          </w:p>
        </w:tc>
        <w:tc>
          <w:tcPr>
            <w:tcW w:w="415" w:type="pct"/>
            <w:tcBorders>
              <w:top w:val="single" w:sz="4" w:space="0" w:color="auto"/>
              <w:bottom w:val="single" w:sz="4" w:space="0" w:color="000000"/>
            </w:tcBorders>
            <w:shd w:val="clear" w:color="auto" w:fill="auto"/>
          </w:tcPr>
          <w:p w14:paraId="09891083" w14:textId="77777777" w:rsidR="009E5BAE" w:rsidRPr="002F1A55" w:rsidRDefault="009E5BAE" w:rsidP="00112055">
            <w:pPr>
              <w:spacing w:after="0" w:line="240" w:lineRule="auto"/>
              <w:contextualSpacing/>
              <w:rPr>
                <w:bCs/>
                <w:sz w:val="26"/>
                <w:szCs w:val="26"/>
              </w:rPr>
            </w:pPr>
          </w:p>
          <w:p w14:paraId="6A4B1601" w14:textId="77777777" w:rsidR="009E5BAE" w:rsidRPr="002F1A55" w:rsidRDefault="009E5BAE" w:rsidP="00112055">
            <w:pPr>
              <w:spacing w:after="0" w:line="240" w:lineRule="auto"/>
              <w:contextualSpacing/>
              <w:rPr>
                <w:bCs/>
                <w:sz w:val="26"/>
                <w:szCs w:val="26"/>
              </w:rPr>
            </w:pPr>
            <w:r w:rsidRPr="002F1A55">
              <w:rPr>
                <w:bCs/>
                <w:sz w:val="26"/>
                <w:szCs w:val="26"/>
              </w:rPr>
              <w:t>0,25</w:t>
            </w:r>
          </w:p>
          <w:p w14:paraId="5D9808D7" w14:textId="77777777" w:rsidR="009E5BAE" w:rsidRPr="002F1A55" w:rsidRDefault="009E5BAE" w:rsidP="00112055">
            <w:pPr>
              <w:spacing w:after="0" w:line="240" w:lineRule="auto"/>
              <w:contextualSpacing/>
              <w:rPr>
                <w:bCs/>
                <w:sz w:val="26"/>
                <w:szCs w:val="26"/>
              </w:rPr>
            </w:pPr>
          </w:p>
          <w:p w14:paraId="2C981033" w14:textId="77777777" w:rsidR="009E5BAE" w:rsidRPr="002F1A55" w:rsidRDefault="009E5BAE" w:rsidP="00112055">
            <w:pPr>
              <w:spacing w:after="0" w:line="240" w:lineRule="auto"/>
              <w:contextualSpacing/>
              <w:rPr>
                <w:bCs/>
                <w:sz w:val="26"/>
                <w:szCs w:val="26"/>
              </w:rPr>
            </w:pPr>
          </w:p>
          <w:p w14:paraId="60B2442D" w14:textId="77777777" w:rsidR="009E5BAE" w:rsidRPr="002F1A55" w:rsidRDefault="009E5BAE" w:rsidP="00112055">
            <w:pPr>
              <w:spacing w:after="0" w:line="240" w:lineRule="auto"/>
              <w:contextualSpacing/>
              <w:rPr>
                <w:bCs/>
                <w:sz w:val="26"/>
                <w:szCs w:val="26"/>
              </w:rPr>
            </w:pPr>
          </w:p>
          <w:p w14:paraId="31EE4F69" w14:textId="77777777" w:rsidR="009E5BAE" w:rsidRPr="002F1A55" w:rsidRDefault="009E5BAE" w:rsidP="00112055">
            <w:pPr>
              <w:spacing w:after="0" w:line="240" w:lineRule="auto"/>
              <w:contextualSpacing/>
              <w:rPr>
                <w:bCs/>
                <w:sz w:val="26"/>
                <w:szCs w:val="26"/>
              </w:rPr>
            </w:pPr>
          </w:p>
          <w:p w14:paraId="1E69398D" w14:textId="77777777" w:rsidR="009E5BAE" w:rsidRPr="002F1A55" w:rsidRDefault="009E5BAE" w:rsidP="00112055">
            <w:pPr>
              <w:spacing w:after="0" w:line="240" w:lineRule="auto"/>
              <w:contextualSpacing/>
              <w:rPr>
                <w:bCs/>
                <w:sz w:val="26"/>
                <w:szCs w:val="26"/>
              </w:rPr>
            </w:pPr>
          </w:p>
          <w:p w14:paraId="45D197DC" w14:textId="77777777" w:rsidR="009E5BAE" w:rsidRPr="002F1A55" w:rsidRDefault="009E5BAE" w:rsidP="00112055">
            <w:pPr>
              <w:spacing w:after="0" w:line="240" w:lineRule="auto"/>
              <w:contextualSpacing/>
              <w:rPr>
                <w:bCs/>
                <w:sz w:val="26"/>
                <w:szCs w:val="26"/>
              </w:rPr>
            </w:pPr>
          </w:p>
          <w:p w14:paraId="14BBB142" w14:textId="77777777" w:rsidR="009E5BAE" w:rsidRPr="002F1A55" w:rsidRDefault="009E5BAE" w:rsidP="00112055">
            <w:pPr>
              <w:spacing w:after="0" w:line="240" w:lineRule="auto"/>
              <w:contextualSpacing/>
              <w:rPr>
                <w:bCs/>
                <w:sz w:val="26"/>
                <w:szCs w:val="26"/>
              </w:rPr>
            </w:pPr>
          </w:p>
          <w:p w14:paraId="7F8BFEC0" w14:textId="77777777" w:rsidR="009E5BAE" w:rsidRPr="002F1A55" w:rsidRDefault="009E5BAE" w:rsidP="00112055">
            <w:pPr>
              <w:spacing w:after="0" w:line="240" w:lineRule="auto"/>
              <w:contextualSpacing/>
              <w:rPr>
                <w:bCs/>
                <w:sz w:val="26"/>
                <w:szCs w:val="26"/>
              </w:rPr>
            </w:pPr>
          </w:p>
          <w:p w14:paraId="38B8FA6B" w14:textId="77777777" w:rsidR="009E5BAE" w:rsidRPr="002F1A55" w:rsidRDefault="009E5BAE" w:rsidP="00112055">
            <w:pPr>
              <w:spacing w:after="0" w:line="240" w:lineRule="auto"/>
              <w:contextualSpacing/>
              <w:rPr>
                <w:bCs/>
                <w:sz w:val="26"/>
                <w:szCs w:val="26"/>
              </w:rPr>
            </w:pPr>
          </w:p>
          <w:p w14:paraId="2B6BBFA7" w14:textId="77777777" w:rsidR="009E5BAE" w:rsidRPr="002F1A55" w:rsidRDefault="009E5BAE" w:rsidP="00112055">
            <w:pPr>
              <w:spacing w:after="0" w:line="240" w:lineRule="auto"/>
              <w:contextualSpacing/>
              <w:rPr>
                <w:bCs/>
                <w:sz w:val="26"/>
                <w:szCs w:val="26"/>
              </w:rPr>
            </w:pPr>
          </w:p>
          <w:p w14:paraId="5FA428E8" w14:textId="77777777" w:rsidR="009E5BAE" w:rsidRPr="002F1A55" w:rsidRDefault="009E5BAE" w:rsidP="00112055">
            <w:pPr>
              <w:spacing w:after="0" w:line="240" w:lineRule="auto"/>
              <w:contextualSpacing/>
              <w:rPr>
                <w:bCs/>
                <w:sz w:val="26"/>
                <w:szCs w:val="26"/>
              </w:rPr>
            </w:pPr>
          </w:p>
          <w:p w14:paraId="37C231CF" w14:textId="77777777" w:rsidR="009E5BAE" w:rsidRPr="002F1A55" w:rsidRDefault="009E5BAE" w:rsidP="00112055">
            <w:pPr>
              <w:spacing w:after="0" w:line="240" w:lineRule="auto"/>
              <w:contextualSpacing/>
              <w:rPr>
                <w:bCs/>
                <w:sz w:val="26"/>
                <w:szCs w:val="26"/>
              </w:rPr>
            </w:pPr>
          </w:p>
          <w:p w14:paraId="2FFDB0C3" w14:textId="77777777" w:rsidR="009E5BAE" w:rsidRPr="002F1A55" w:rsidRDefault="009E5BAE" w:rsidP="00112055">
            <w:pPr>
              <w:spacing w:after="0" w:line="240" w:lineRule="auto"/>
              <w:contextualSpacing/>
              <w:rPr>
                <w:bCs/>
                <w:sz w:val="26"/>
                <w:szCs w:val="26"/>
              </w:rPr>
            </w:pPr>
          </w:p>
          <w:p w14:paraId="3272E529" w14:textId="77777777" w:rsidR="009E5BAE" w:rsidRPr="002F1A55" w:rsidRDefault="009E5BAE" w:rsidP="00112055">
            <w:pPr>
              <w:spacing w:after="0" w:line="240" w:lineRule="auto"/>
              <w:contextualSpacing/>
              <w:rPr>
                <w:bCs/>
                <w:sz w:val="26"/>
                <w:szCs w:val="26"/>
              </w:rPr>
            </w:pPr>
            <w:r w:rsidRPr="002F1A55">
              <w:rPr>
                <w:bCs/>
                <w:sz w:val="26"/>
                <w:szCs w:val="26"/>
              </w:rPr>
              <w:t>0,25</w:t>
            </w:r>
          </w:p>
        </w:tc>
      </w:tr>
    </w:tbl>
    <w:p w14:paraId="088F2493" w14:textId="77777777" w:rsidR="009E5BAE" w:rsidRPr="00C07DE3" w:rsidRDefault="009E5BAE" w:rsidP="00112055">
      <w:pPr>
        <w:spacing w:after="0" w:line="240" w:lineRule="auto"/>
        <w:contextualSpacing/>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84"/>
      </w:tblGrid>
      <w:tr w:rsidR="009E5BAE" w:rsidRPr="0069187C" w14:paraId="244C76D3" w14:textId="77777777" w:rsidTr="00112055">
        <w:tc>
          <w:tcPr>
            <w:tcW w:w="2977" w:type="dxa"/>
          </w:tcPr>
          <w:p w14:paraId="647C29A9" w14:textId="77777777" w:rsidR="009E5BAE" w:rsidRPr="0069187C" w:rsidRDefault="009E5BAE" w:rsidP="00112055">
            <w:pPr>
              <w:jc w:val="center"/>
              <w:rPr>
                <w:rFonts w:ascii="Times New Roman" w:hAnsi="Times New Roman"/>
                <w:b/>
                <w:bCs/>
                <w:sz w:val="28"/>
                <w:szCs w:val="28"/>
                <w:bdr w:val="single" w:sz="4" w:space="0" w:color="auto"/>
              </w:rPr>
            </w:pPr>
          </w:p>
          <w:p w14:paraId="0A5733A8" w14:textId="77777777" w:rsidR="009E5BAE" w:rsidRPr="0069187C" w:rsidRDefault="009E5BAE" w:rsidP="00112055">
            <w:pPr>
              <w:jc w:val="center"/>
              <w:rPr>
                <w:rFonts w:ascii="Times New Roman" w:hAnsi="Times New Roman"/>
                <w:b/>
                <w:bCs/>
                <w:sz w:val="28"/>
                <w:szCs w:val="28"/>
              </w:rPr>
            </w:pPr>
          </w:p>
        </w:tc>
        <w:tc>
          <w:tcPr>
            <w:tcW w:w="6084" w:type="dxa"/>
          </w:tcPr>
          <w:p w14:paraId="4E655FCA" w14:textId="77777777" w:rsidR="009E5BAE" w:rsidRPr="0069187C" w:rsidRDefault="009E5BAE" w:rsidP="00112055">
            <w:pPr>
              <w:jc w:val="center"/>
              <w:rPr>
                <w:rFonts w:ascii="Times New Roman" w:hAnsi="Times New Roman"/>
                <w:b/>
                <w:bCs/>
                <w:sz w:val="28"/>
                <w:szCs w:val="28"/>
              </w:rPr>
            </w:pPr>
            <w:r w:rsidRPr="0069187C">
              <w:rPr>
                <w:rFonts w:ascii="Times New Roman" w:hAnsi="Times New Roman"/>
                <w:b/>
                <w:bCs/>
                <w:sz w:val="28"/>
                <w:szCs w:val="28"/>
              </w:rPr>
              <w:t>ĐỀ THI OLYMPIC</w:t>
            </w:r>
          </w:p>
          <w:p w14:paraId="2218A539" w14:textId="77777777" w:rsidR="009E5BAE" w:rsidRPr="0069187C" w:rsidRDefault="009E5BAE" w:rsidP="00112055">
            <w:pPr>
              <w:jc w:val="center"/>
              <w:rPr>
                <w:rFonts w:ascii="Times New Roman" w:hAnsi="Times New Roman"/>
                <w:b/>
                <w:bCs/>
                <w:sz w:val="28"/>
                <w:szCs w:val="28"/>
              </w:rPr>
            </w:pPr>
            <w:r w:rsidRPr="0069187C">
              <w:rPr>
                <w:rFonts w:ascii="Times New Roman" w:hAnsi="Times New Roman"/>
                <w:b/>
                <w:bCs/>
                <w:sz w:val="28"/>
                <w:szCs w:val="28"/>
              </w:rPr>
              <w:t>MÔN: TOÁN – LỚP 8</w:t>
            </w:r>
          </w:p>
          <w:p w14:paraId="26873135" w14:textId="77777777" w:rsidR="009E5BAE" w:rsidRPr="0069187C" w:rsidRDefault="009E5BAE" w:rsidP="00112055">
            <w:pPr>
              <w:jc w:val="center"/>
              <w:rPr>
                <w:rFonts w:ascii="Times New Roman" w:hAnsi="Times New Roman"/>
                <w:b/>
                <w:bCs/>
                <w:sz w:val="28"/>
                <w:szCs w:val="28"/>
              </w:rPr>
            </w:pPr>
            <w:r w:rsidRPr="0069187C">
              <w:rPr>
                <w:rFonts w:ascii="Times New Roman" w:hAnsi="Times New Roman"/>
                <w:b/>
                <w:bCs/>
                <w:sz w:val="28"/>
                <w:szCs w:val="28"/>
              </w:rPr>
              <w:t>NĂM HỌC 2023 – 2024</w:t>
            </w:r>
          </w:p>
          <w:p w14:paraId="2B778C41" w14:textId="77777777" w:rsidR="009E5BAE" w:rsidRPr="0069187C" w:rsidRDefault="009E5BAE" w:rsidP="00112055">
            <w:pPr>
              <w:jc w:val="center"/>
              <w:rPr>
                <w:rFonts w:ascii="Times New Roman" w:hAnsi="Times New Roman"/>
                <w:i/>
                <w:iCs/>
                <w:sz w:val="28"/>
                <w:szCs w:val="28"/>
              </w:rPr>
            </w:pPr>
            <w:r w:rsidRPr="0069187C">
              <w:rPr>
                <w:rFonts w:ascii="Times New Roman" w:hAnsi="Times New Roman"/>
                <w:i/>
                <w:iCs/>
                <w:sz w:val="28"/>
                <w:szCs w:val="28"/>
              </w:rPr>
              <w:t>(Thời gian làm bài 120 phút)</w:t>
            </w:r>
          </w:p>
        </w:tc>
      </w:tr>
    </w:tbl>
    <w:p w14:paraId="247754FF" w14:textId="77777777" w:rsidR="009E5BAE" w:rsidRPr="0069187C" w:rsidRDefault="009E5BAE" w:rsidP="00112055">
      <w:pPr>
        <w:rPr>
          <w:rFonts w:cs="Times New Roman"/>
          <w:b/>
          <w:bCs/>
          <w:szCs w:val="28"/>
        </w:rPr>
      </w:pPr>
      <w:r w:rsidRPr="009946E3">
        <w:rPr>
          <w:rFonts w:cs="Times New Roman"/>
          <w:b/>
          <w:bCs/>
          <w:noProof/>
          <w:szCs w:val="28"/>
        </w:rPr>
        <w:lastRenderedPageBreak/>
        <mc:AlternateContent>
          <mc:Choice Requires="wps">
            <w:drawing>
              <wp:anchor distT="0" distB="0" distL="114300" distR="114300" simplePos="0" relativeHeight="251786240" behindDoc="0" locked="0" layoutInCell="1" allowOverlap="1" wp14:anchorId="6BA3E853" wp14:editId="0A14B24A">
                <wp:simplePos x="0" y="0"/>
                <wp:positionH relativeFrom="column">
                  <wp:posOffset>104775</wp:posOffset>
                </wp:positionH>
                <wp:positionV relativeFrom="paragraph">
                  <wp:posOffset>-556260</wp:posOffset>
                </wp:positionV>
                <wp:extent cx="1691640" cy="327660"/>
                <wp:effectExtent l="0" t="0" r="22860" b="15240"/>
                <wp:wrapNone/>
                <wp:docPr id="275" name="Text Box 275"/>
                <wp:cNvGraphicFramePr/>
                <a:graphic xmlns:a="http://schemas.openxmlformats.org/drawingml/2006/main">
                  <a:graphicData uri="http://schemas.microsoft.com/office/word/2010/wordprocessingShape">
                    <wps:wsp>
                      <wps:cNvSpPr txBox="1"/>
                      <wps:spPr>
                        <a:xfrm>
                          <a:off x="0" y="0"/>
                          <a:ext cx="1691640" cy="327660"/>
                        </a:xfrm>
                        <a:prstGeom prst="rect">
                          <a:avLst/>
                        </a:prstGeom>
                        <a:solidFill>
                          <a:schemeClr val="lt1"/>
                        </a:solidFill>
                        <a:ln w="6350">
                          <a:solidFill>
                            <a:prstClr val="black"/>
                          </a:solidFill>
                        </a:ln>
                      </wps:spPr>
                      <wps:txbx>
                        <w:txbxContent>
                          <w:p w14:paraId="58EF0413" w14:textId="77777777" w:rsidR="00112055" w:rsidRPr="00AD4265" w:rsidRDefault="00112055" w:rsidP="00112055">
                            <w:pPr>
                              <w:jc w:val="center"/>
                              <w:rPr>
                                <w:rFonts w:cs="Times New Roman"/>
                                <w:b/>
                                <w:bCs/>
                                <w:sz w:val="26"/>
                                <w:szCs w:val="26"/>
                              </w:rPr>
                            </w:pPr>
                            <w:r w:rsidRPr="00AD4265">
                              <w:rPr>
                                <w:rFonts w:cs="Times New Roman"/>
                                <w:b/>
                                <w:bCs/>
                                <w:sz w:val="26"/>
                                <w:szCs w:val="26"/>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52" type="#_x0000_t202" style="position:absolute;margin-left:8.25pt;margin-top:-43.8pt;width:133.2pt;height:25.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Www8UAIAAK0EAAAOAAAAZHJzL2Uyb0RvYy54bWysVMtu2zAQvBfoPxC817KdWGmEyIGbIEWB IAlgFznTFGULpbgsSVtKv75D+hEn7anohdoXh7uzu7q67lvNtsr5hkzJR4MhZ8pIqhqzKvn3xd2n z5z5IEwlNBlV8hfl+fX044erzhZqTGvSlXIMIMYXnS35OgRbZJmXa9UKPyCrDJw1uVYEqG6VVU50 QG91Nh4O86wjV1lHUnkP6+3OyacJv66VDI917VVguuTILaTTpXMZz2x6JYqVE3bdyH0a4h+yaEVj 8OgR6lYEwTau+QOqbaQjT3UYSGozqutGqlQDqhkN31UzXwurUi0gx9sjTf7/wcqH7ZNjTVXy8cWE MyNaNGmh+sC+UM+iDQx11hcInFuEhh4OdPpg9zDGwvvatfGLkhj84PrlyG+Ek/FSfjnKz+GS8J2N L/I8NSB7vW2dD18VtSwKJXfoX6JVbO99QCYIPYTExzzpprprtE5KnBl1ox3bCnRbh5QjbryJ0oZ1 Jc/PJsME/MYXoY/3l1rIH7HKtwjQtIExcrKrPUqhX/Z7Fg/ELKl6AV+OdjPnrbxrgH8vfHgSDkMG HrA44RFHrQlJ0V7ibE3u19/sMR69h5ezDkNbcv9zI5ziTH8zmIrL0XmkNyTlfHIxhuJOPctTj9m0 NwSmRlhRK5MY44M+iLWj9hn7NYuvwiWMxNslDwfxJuxWCfsp1WyWgjDXVoR7M7cyQsfORF4X/bNw dt/XgIl4oMN4i+Jde3ex8aah2SZQ3aTeR6J3rO75x06k9uz3Ny7dqZ6iXv8y098AAAD//wMAUEsD BBQABgAIAAAAIQD9LTUv3QAAAAoBAAAPAAAAZHJzL2Rvd25yZXYueG1sTI/BTsMwDIbvSLxDZCRu W0oRJeuaToAGF04biLPXZEm0JqmarCtvjznB8bc//f7cbGbfs0mPycUg4W5ZANOhi8oFI+Hz43Uh gKWMQWEfg5bwrRNs2uurBmsVL2Gnp302jEpCqlGCzXmoOU+d1R7TMg460O4YR4+Z4mi4GvFC5b7n ZVFU3KMLdMHioF+s7k77s5ewfTYr0wkc7VYo56b56/hu3qS8vZmf1sCynvMfDL/6pA4tOR3iOajE esrVA5ESFuKxAkZAKcoVsANN7qsCeNvw/y+0PwAAAP//AwBQSwECLQAUAAYACAAAACEAtoM4kv4A AADhAQAAEwAAAAAAAAAAAAAAAAAAAAAAW0NvbnRlbnRfVHlwZXNdLnhtbFBLAQItABQABgAIAAAA IQA4/SH/1gAAAJQBAAALAAAAAAAAAAAAAAAAAC8BAABfcmVscy8ucmVsc1BLAQItABQABgAIAAAA IQDIWww8UAIAAK0EAAAOAAAAAAAAAAAAAAAAAC4CAABkcnMvZTJvRG9jLnhtbFBLAQItABQABgAI AAAAIQD9LTUv3QAAAAoBAAAPAAAAAAAAAAAAAAAAAKoEAABkcnMvZG93bnJldi54bWxQSwUGAAAA AAQABADzAAAAtAUAAAAA " fillcolor="white [3201]" strokeweight=".5pt">
                <v:textbox>
                  <w:txbxContent>
                    <w:p w14:paraId="58EF0413" w14:textId="77777777" w:rsidR="00112055" w:rsidRPr="00AD4265" w:rsidRDefault="00112055" w:rsidP="00112055">
                      <w:pPr>
                        <w:jc w:val="center"/>
                        <w:rPr>
                          <w:rFonts w:cs="Times New Roman"/>
                          <w:b/>
                          <w:bCs/>
                          <w:sz w:val="26"/>
                          <w:szCs w:val="26"/>
                        </w:rPr>
                      </w:pPr>
                      <w:r w:rsidRPr="00AD4265">
                        <w:rPr>
                          <w:rFonts w:cs="Times New Roman"/>
                          <w:b/>
                          <w:bCs/>
                          <w:sz w:val="26"/>
                          <w:szCs w:val="26"/>
                        </w:rPr>
                        <w:t>ĐỀ CHÍNH THỨC</w:t>
                      </w:r>
                    </w:p>
                  </w:txbxContent>
                </v:textbox>
              </v:shape>
            </w:pict>
          </mc:Fallback>
        </mc:AlternateContent>
      </w:r>
      <w:r w:rsidRPr="009946E3">
        <w:rPr>
          <w:rFonts w:cs="Times New Roman"/>
          <w:b/>
          <w:bCs/>
          <w:szCs w:val="28"/>
        </w:rPr>
        <w:t>Bài 1:</w:t>
      </w:r>
      <w:r w:rsidRPr="0069187C">
        <w:rPr>
          <w:rFonts w:cs="Times New Roman"/>
          <w:b/>
          <w:bCs/>
          <w:szCs w:val="28"/>
        </w:rPr>
        <w:t xml:space="preserve"> </w:t>
      </w:r>
      <w:r w:rsidRPr="0069187C">
        <w:rPr>
          <w:rFonts w:cs="Times New Roman"/>
          <w:i/>
          <w:iCs/>
          <w:szCs w:val="28"/>
        </w:rPr>
        <w:t>(5</w:t>
      </w:r>
      <w:r>
        <w:rPr>
          <w:rFonts w:cs="Times New Roman"/>
          <w:i/>
          <w:iCs/>
          <w:szCs w:val="28"/>
        </w:rPr>
        <w:t>,0</w:t>
      </w:r>
      <w:r w:rsidRPr="0069187C">
        <w:rPr>
          <w:rFonts w:cs="Times New Roman"/>
          <w:i/>
          <w:iCs/>
          <w:szCs w:val="28"/>
        </w:rPr>
        <w:t xml:space="preserve"> điểm).</w:t>
      </w:r>
    </w:p>
    <w:p w14:paraId="11047409" w14:textId="77777777" w:rsidR="009E5BAE" w:rsidRPr="0069187C" w:rsidRDefault="009E5BAE" w:rsidP="00112055">
      <w:pPr>
        <w:spacing w:after="0" w:line="240" w:lineRule="auto"/>
        <w:rPr>
          <w:rFonts w:eastAsia="Times New Roman" w:cs="Times New Roman"/>
          <w:szCs w:val="28"/>
        </w:rPr>
      </w:pPr>
      <w:r>
        <w:rPr>
          <w:rFonts w:eastAsia="Times New Roman" w:cs="Times New Roman"/>
          <w:szCs w:val="28"/>
        </w:rPr>
        <w:t xml:space="preserve">    </w:t>
      </w:r>
      <w:r w:rsidRPr="0069187C">
        <w:rPr>
          <w:rFonts w:eastAsia="Times New Roman" w:cs="Times New Roman"/>
          <w:szCs w:val="28"/>
        </w:rPr>
        <w:t xml:space="preserve">Cho biểu thức: </w:t>
      </w:r>
      <w:r w:rsidRPr="0069187C">
        <w:rPr>
          <w:rFonts w:eastAsia="Times New Roman" w:cs="Times New Roman"/>
          <w:position w:val="-28"/>
          <w:szCs w:val="28"/>
        </w:rPr>
        <w:object w:dxaOrig="3840" w:dyaOrig="680" w14:anchorId="5C4F341C">
          <v:shape id="_x0000_i4465" type="#_x0000_t75" style="width:192pt;height:39pt" o:ole="">
            <v:imagedata r:id="rId6578" o:title=""/>
          </v:shape>
          <o:OLEObject Type="Embed" ProgID="Equation.DSMT4" ShapeID="_x0000_i4465" DrawAspect="Content" ObjectID="_1826907615" r:id="rId6579"/>
        </w:object>
      </w:r>
      <w:r w:rsidRPr="0069187C">
        <w:rPr>
          <w:rFonts w:eastAsia="Times New Roman" w:cs="Times New Roman"/>
          <w:szCs w:val="28"/>
        </w:rPr>
        <w:t xml:space="preserve"> với x ≠-1; x≠-2.</w:t>
      </w:r>
    </w:p>
    <w:p w14:paraId="72E435FD" w14:textId="77777777" w:rsidR="009E5BAE" w:rsidRPr="0069187C" w:rsidRDefault="009E5BAE" w:rsidP="00112055">
      <w:pPr>
        <w:spacing w:after="0" w:line="240" w:lineRule="auto"/>
        <w:rPr>
          <w:rFonts w:eastAsia="Times New Roman" w:cs="Times New Roman"/>
          <w:szCs w:val="28"/>
        </w:rPr>
      </w:pPr>
      <w:r>
        <w:rPr>
          <w:rFonts w:eastAsia="Times New Roman" w:cs="Times New Roman"/>
          <w:szCs w:val="28"/>
        </w:rPr>
        <w:t xml:space="preserve">        </w:t>
      </w:r>
      <w:r w:rsidRPr="0069187C">
        <w:rPr>
          <w:rFonts w:eastAsia="Times New Roman" w:cs="Times New Roman"/>
          <w:szCs w:val="28"/>
        </w:rPr>
        <w:t>a) Rút gọn A.</w:t>
      </w:r>
    </w:p>
    <w:p w14:paraId="37F81802" w14:textId="77777777" w:rsidR="009E5BAE" w:rsidRPr="0069187C" w:rsidRDefault="009E5BAE" w:rsidP="00112055">
      <w:pPr>
        <w:spacing w:after="0" w:line="240" w:lineRule="auto"/>
        <w:rPr>
          <w:rFonts w:eastAsia="Times New Roman" w:cs="Times New Roman"/>
          <w:szCs w:val="28"/>
        </w:rPr>
      </w:pPr>
      <w:r>
        <w:rPr>
          <w:rFonts w:eastAsia="Times New Roman" w:cs="Times New Roman"/>
          <w:szCs w:val="28"/>
        </w:rPr>
        <w:t xml:space="preserve">        </w:t>
      </w:r>
      <w:r w:rsidRPr="0069187C">
        <w:rPr>
          <w:rFonts w:eastAsia="Times New Roman" w:cs="Times New Roman"/>
          <w:szCs w:val="28"/>
        </w:rPr>
        <w:t xml:space="preserve">b) Tìm x để A = </w:t>
      </w:r>
      <w:r w:rsidRPr="0069187C">
        <w:rPr>
          <w:rFonts w:eastAsia="Times New Roman" w:cs="Times New Roman"/>
          <w:position w:val="-24"/>
          <w:szCs w:val="28"/>
        </w:rPr>
        <w:object w:dxaOrig="320" w:dyaOrig="620" w14:anchorId="658EF82D">
          <v:shape id="_x0000_i4466" type="#_x0000_t75" style="width:15.75pt;height:30.75pt" o:ole="">
            <v:imagedata r:id="rId6580" o:title=""/>
          </v:shape>
          <o:OLEObject Type="Embed" ProgID="Equation.DSMT4" ShapeID="_x0000_i4466" DrawAspect="Content" ObjectID="_1826907616" r:id="rId6581"/>
        </w:object>
      </w:r>
      <w:r w:rsidRPr="0069187C">
        <w:rPr>
          <w:rFonts w:eastAsia="Times New Roman" w:cs="Times New Roman"/>
          <w:szCs w:val="28"/>
        </w:rPr>
        <w:t>.</w:t>
      </w:r>
    </w:p>
    <w:p w14:paraId="43BDCA2F" w14:textId="77777777" w:rsidR="009E5BAE" w:rsidRPr="0069187C" w:rsidRDefault="009E5BAE" w:rsidP="00112055">
      <w:pPr>
        <w:spacing w:after="0" w:line="240" w:lineRule="auto"/>
        <w:rPr>
          <w:rFonts w:eastAsia="Times New Roman" w:cs="Times New Roman"/>
          <w:szCs w:val="28"/>
        </w:rPr>
      </w:pPr>
      <w:r>
        <w:rPr>
          <w:rFonts w:eastAsia="Times New Roman" w:cs="Times New Roman"/>
          <w:szCs w:val="28"/>
        </w:rPr>
        <w:t xml:space="preserve">        </w:t>
      </w:r>
      <w:r w:rsidRPr="0069187C">
        <w:rPr>
          <w:rFonts w:eastAsia="Times New Roman" w:cs="Times New Roman"/>
          <w:szCs w:val="28"/>
        </w:rPr>
        <w:t xml:space="preserve">c) Tìm giá trị lớn nhất của biểu thức P = A.B  với B = </w:t>
      </w:r>
      <w:r w:rsidRPr="0069187C">
        <w:rPr>
          <w:rFonts w:eastAsia="Times New Roman" w:cs="Times New Roman"/>
          <w:position w:val="-28"/>
          <w:szCs w:val="28"/>
        </w:rPr>
        <w:object w:dxaOrig="1100" w:dyaOrig="700" w14:anchorId="38D3C6AA">
          <v:shape id="_x0000_i4467" type="#_x0000_t75" style="width:62.25pt;height:42pt" o:ole="">
            <v:imagedata r:id="rId6582" o:title=""/>
          </v:shape>
          <o:OLEObject Type="Embed" ProgID="Equation.DSMT4" ShapeID="_x0000_i4467" DrawAspect="Content" ObjectID="_1826907617" r:id="rId6583"/>
        </w:object>
      </w:r>
    </w:p>
    <w:p w14:paraId="63025586" w14:textId="77777777" w:rsidR="009E5BAE" w:rsidRPr="0069187C" w:rsidRDefault="009E5BAE" w:rsidP="00112055">
      <w:pPr>
        <w:spacing w:before="120" w:after="0" w:line="240" w:lineRule="auto"/>
        <w:rPr>
          <w:rFonts w:cs="Times New Roman"/>
          <w:i/>
          <w:iCs/>
          <w:szCs w:val="28"/>
        </w:rPr>
      </w:pPr>
      <w:r w:rsidRPr="009946E3">
        <w:rPr>
          <w:rFonts w:cs="Times New Roman"/>
          <w:b/>
          <w:bCs/>
          <w:szCs w:val="28"/>
        </w:rPr>
        <w:t>Bài 2:</w:t>
      </w:r>
      <w:r w:rsidRPr="0069187C">
        <w:rPr>
          <w:rFonts w:cs="Times New Roman"/>
          <w:b/>
          <w:bCs/>
          <w:szCs w:val="28"/>
        </w:rPr>
        <w:t xml:space="preserve"> </w:t>
      </w:r>
      <w:r w:rsidRPr="0069187C">
        <w:rPr>
          <w:rFonts w:cs="Times New Roman"/>
          <w:i/>
          <w:iCs/>
          <w:szCs w:val="28"/>
        </w:rPr>
        <w:t>(4,0 điểm)</w:t>
      </w:r>
    </w:p>
    <w:p w14:paraId="6B97D775" w14:textId="77777777" w:rsidR="009E5BAE" w:rsidRPr="0069187C" w:rsidRDefault="009E5BAE" w:rsidP="00121121">
      <w:pPr>
        <w:pStyle w:val="ListParagraph"/>
        <w:numPr>
          <w:ilvl w:val="0"/>
          <w:numId w:val="33"/>
        </w:numPr>
        <w:spacing w:after="0" w:line="240" w:lineRule="auto"/>
        <w:rPr>
          <w:rFonts w:ascii=".VnTime" w:eastAsia="Times New Roman" w:hAnsi=".VnTime" w:cs="Times New Roman"/>
          <w:szCs w:val="28"/>
        </w:rPr>
      </w:pPr>
      <w:r w:rsidRPr="0069187C">
        <w:rPr>
          <w:rFonts w:eastAsia="Times New Roman" w:cs="Times New Roman"/>
          <w:color w:val="000000"/>
          <w:szCs w:val="28"/>
        </w:rPr>
        <w:t xml:space="preserve"> Giải phương trình: </w:t>
      </w:r>
      <w:r w:rsidRPr="0069187C">
        <w:rPr>
          <w:position w:val="-24"/>
          <w:szCs w:val="28"/>
        </w:rPr>
        <w:object w:dxaOrig="3820" w:dyaOrig="620" w14:anchorId="2F794C50">
          <v:shape id="_x0000_i4468" type="#_x0000_t75" style="width:201pt;height:36.75pt" o:ole="">
            <v:imagedata r:id="rId6584" o:title=""/>
          </v:shape>
          <o:OLEObject Type="Embed" ProgID="Equation.DSMT4" ShapeID="_x0000_i4468" DrawAspect="Content" ObjectID="_1826907618" r:id="rId6585"/>
        </w:object>
      </w:r>
    </w:p>
    <w:p w14:paraId="3B31A548" w14:textId="77777777" w:rsidR="009E5BAE" w:rsidRPr="0069187C" w:rsidRDefault="009E5BAE" w:rsidP="00112055">
      <w:pPr>
        <w:spacing w:line="240" w:lineRule="auto"/>
        <w:rPr>
          <w:rFonts w:eastAsia="Times New Roman" w:cs="Times New Roman"/>
          <w:szCs w:val="28"/>
        </w:rPr>
      </w:pPr>
      <w:r w:rsidRPr="0069187C">
        <w:rPr>
          <w:rFonts w:ascii=".VnTime" w:eastAsia="Times New Roman" w:hAnsi=".VnTime" w:cs="Times New Roman"/>
          <w:szCs w:val="28"/>
        </w:rPr>
        <w:t xml:space="preserve">     2.</w:t>
      </w:r>
      <w:r w:rsidRPr="0069187C">
        <w:rPr>
          <w:rFonts w:eastAsia="Times New Roman" w:cs="Times New Roman"/>
          <w:spacing w:val="-8"/>
          <w:szCs w:val="28"/>
        </w:rPr>
        <w:t xml:space="preserve"> Tìm tất cả các cặp số nguyên (x;y) thỏa mãn: </w:t>
      </w:r>
      <w:r w:rsidRPr="0069187C">
        <w:rPr>
          <w:position w:val="-12"/>
          <w:szCs w:val="28"/>
        </w:rPr>
        <w:object w:dxaOrig="3300" w:dyaOrig="420" w14:anchorId="5B7169C2">
          <v:shape id="_x0000_i4469" type="#_x0000_t75" style="width:164.25pt;height:21pt" o:ole="">
            <v:imagedata r:id="rId6586" o:title=""/>
          </v:shape>
          <o:OLEObject Type="Embed" ProgID="Equation.DSMT4" ShapeID="_x0000_i4469" DrawAspect="Content" ObjectID="_1826907619" r:id="rId6587"/>
        </w:object>
      </w:r>
    </w:p>
    <w:p w14:paraId="7A9E85B5" w14:textId="77777777" w:rsidR="009E5BAE" w:rsidRPr="0069187C" w:rsidRDefault="009E5BAE" w:rsidP="00112055">
      <w:pPr>
        <w:spacing w:before="120" w:after="0" w:line="240" w:lineRule="auto"/>
        <w:rPr>
          <w:rFonts w:cs="Times New Roman"/>
          <w:szCs w:val="28"/>
        </w:rPr>
      </w:pPr>
      <w:r w:rsidRPr="009946E3">
        <w:rPr>
          <w:rFonts w:cs="Times New Roman"/>
          <w:b/>
          <w:bCs/>
          <w:szCs w:val="28"/>
        </w:rPr>
        <w:t>Bài 3:</w:t>
      </w:r>
      <w:r w:rsidRPr="0069187C">
        <w:rPr>
          <w:rFonts w:cs="Times New Roman"/>
          <w:b/>
          <w:bCs/>
          <w:szCs w:val="28"/>
        </w:rPr>
        <w:t xml:space="preserve"> </w:t>
      </w:r>
      <w:r w:rsidRPr="0069187C">
        <w:rPr>
          <w:rFonts w:cs="Times New Roman"/>
          <w:i/>
          <w:iCs/>
          <w:szCs w:val="28"/>
        </w:rPr>
        <w:t>(4,0 điểm).</w:t>
      </w:r>
      <w:r w:rsidRPr="0069187C">
        <w:rPr>
          <w:rFonts w:cs="Times New Roman"/>
          <w:szCs w:val="28"/>
        </w:rPr>
        <w:t xml:space="preserve"> </w:t>
      </w:r>
    </w:p>
    <w:p w14:paraId="2E7C66B1" w14:textId="77777777" w:rsidR="009E5BAE" w:rsidRPr="0069187C" w:rsidRDefault="009E5BAE" w:rsidP="00112055">
      <w:pPr>
        <w:spacing w:before="40" w:after="40" w:line="240" w:lineRule="auto"/>
        <w:ind w:firstLine="142"/>
        <w:rPr>
          <w:rFonts w:eastAsia="Arial" w:cs="Times New Roman"/>
          <w:szCs w:val="28"/>
          <w:lang w:val="vi-VN"/>
        </w:rPr>
      </w:pPr>
      <w:r>
        <w:rPr>
          <w:rFonts w:eastAsia="Arial" w:cs="Times New Roman"/>
          <w:szCs w:val="28"/>
        </w:rPr>
        <w:t xml:space="preserve">  </w:t>
      </w:r>
      <w:r w:rsidRPr="0069187C">
        <w:rPr>
          <w:rFonts w:eastAsia="Arial" w:cs="Times New Roman"/>
          <w:szCs w:val="28"/>
        </w:rPr>
        <w:t xml:space="preserve">1. </w:t>
      </w:r>
      <w:r w:rsidRPr="0069187C">
        <w:rPr>
          <w:rFonts w:eastAsia="Arial" w:cs="Times New Roman"/>
          <w:szCs w:val="28"/>
          <w:lang w:val="vi-VN"/>
        </w:rPr>
        <w:t xml:space="preserve">Cho </w:t>
      </w:r>
      <m:oMath>
        <m:r>
          <w:rPr>
            <w:rFonts w:ascii="Cambria Math" w:eastAsia="Arial" w:hAnsi="Cambria Math" w:cs="Times New Roman"/>
            <w:szCs w:val="28"/>
            <w:lang w:val="vi-VN"/>
          </w:rPr>
          <m:t xml:space="preserve">a,b,c </m:t>
        </m:r>
      </m:oMath>
      <w:r w:rsidRPr="0069187C">
        <w:rPr>
          <w:rFonts w:eastAsia="Arial" w:cs="Times New Roman"/>
          <w:szCs w:val="28"/>
          <w:lang w:val="vi-VN"/>
        </w:rPr>
        <w:t>đôi một khác nhau và khác 0. Chứng minh rằng:</w:t>
      </w:r>
    </w:p>
    <w:p w14:paraId="757C6A8A" w14:textId="77777777" w:rsidR="009E5BAE" w:rsidRPr="009D59E5" w:rsidRDefault="009E5BAE" w:rsidP="00112055">
      <w:pPr>
        <w:spacing w:before="40" w:after="40" w:line="240" w:lineRule="auto"/>
        <w:ind w:left="142"/>
        <w:contextualSpacing/>
        <w:rPr>
          <w:rFonts w:eastAsia="Arial" w:cs="Times New Roman"/>
          <w:szCs w:val="28"/>
        </w:rPr>
      </w:pPr>
      <w:r w:rsidRPr="009D59E5">
        <w:rPr>
          <w:rFonts w:eastAsia="Arial" w:cs="Times New Roman"/>
          <w:szCs w:val="28"/>
          <w:lang w:val="vi-VN"/>
        </w:rPr>
        <w:t xml:space="preserve">Nếu </w:t>
      </w:r>
      <m:oMath>
        <m:r>
          <w:rPr>
            <w:rFonts w:ascii="Cambria Math" w:eastAsia="Arial" w:hAnsi="Cambria Math" w:cs="Times New Roman"/>
            <w:szCs w:val="28"/>
            <w:lang w:val="vi-VN"/>
          </w:rPr>
          <m:t xml:space="preserve">a+b+c=0 </m:t>
        </m:r>
      </m:oMath>
      <w:r w:rsidRPr="009D59E5">
        <w:rPr>
          <w:rFonts w:eastAsia="Arial" w:cs="Times New Roman"/>
          <w:szCs w:val="28"/>
          <w:lang w:val="vi-VN"/>
        </w:rPr>
        <w:t>thì</w:t>
      </w:r>
      <w:r w:rsidRPr="0069187C">
        <w:rPr>
          <w:rFonts w:eastAsia="Arial" w:cs="Times New Roman"/>
          <w:szCs w:val="28"/>
        </w:rPr>
        <w:t xml:space="preserve"> </w:t>
      </w:r>
      <w:r w:rsidRPr="0069187C">
        <w:rPr>
          <w:rFonts w:eastAsia="Arial" w:cs="Times New Roman"/>
          <w:position w:val="-24"/>
          <w:szCs w:val="28"/>
        </w:rPr>
        <w:object w:dxaOrig="4220" w:dyaOrig="620" w14:anchorId="28F3295F">
          <v:shape id="_x0000_i4470" type="#_x0000_t75" style="width:243pt;height:36pt" o:ole="">
            <v:imagedata r:id="rId6588" o:title=""/>
          </v:shape>
          <o:OLEObject Type="Embed" ProgID="Equation.DSMT4" ShapeID="_x0000_i4470" DrawAspect="Content" ObjectID="_1826907620" r:id="rId6589"/>
        </w:object>
      </w:r>
      <w:r w:rsidRPr="0069187C">
        <w:rPr>
          <w:rFonts w:eastAsia="Arial" w:cs="Times New Roman"/>
          <w:szCs w:val="28"/>
        </w:rPr>
        <w:t>= 9</w:t>
      </w:r>
    </w:p>
    <w:p w14:paraId="411032F5" w14:textId="77777777" w:rsidR="009E5BAE" w:rsidRPr="00F41FDA" w:rsidRDefault="009E5BAE" w:rsidP="00121121">
      <w:pPr>
        <w:pStyle w:val="ListParagraph"/>
        <w:widowControl w:val="0"/>
        <w:numPr>
          <w:ilvl w:val="0"/>
          <w:numId w:val="33"/>
        </w:numPr>
        <w:tabs>
          <w:tab w:val="left" w:pos="4820"/>
        </w:tabs>
        <w:spacing w:after="120" w:line="240" w:lineRule="auto"/>
        <w:jc w:val="both"/>
        <w:rPr>
          <w:rFonts w:eastAsia="Times New Roman" w:cs="Times New Roman"/>
          <w:szCs w:val="28"/>
        </w:rPr>
      </w:pPr>
      <w:r w:rsidRPr="00F41FDA">
        <w:rPr>
          <w:rFonts w:eastAsia="Times New Roman" w:cs="Times New Roman"/>
          <w:color w:val="000000"/>
          <w:szCs w:val="28"/>
        </w:rPr>
        <w:t>C</w:t>
      </w:r>
      <w:r w:rsidRPr="00F41FDA">
        <w:rPr>
          <w:rFonts w:eastAsia="Times New Roman" w:cs="Times New Roman"/>
          <w:szCs w:val="28"/>
        </w:rPr>
        <w:t xml:space="preserve">ho các số dương </w:t>
      </w:r>
      <w:r w:rsidRPr="00062275">
        <w:rPr>
          <w:position w:val="-6"/>
        </w:rPr>
        <w:object w:dxaOrig="200" w:dyaOrig="220" w14:anchorId="1386D896">
          <v:shape id="_x0000_i4471" type="#_x0000_t75" style="width:10.5pt;height:11.25pt" o:ole="">
            <v:imagedata r:id="rId6590" o:title=""/>
          </v:shape>
          <o:OLEObject Type="Embed" ProgID="Equation.DSMT4" ShapeID="_x0000_i4471" DrawAspect="Content" ObjectID="_1826907621" r:id="rId6591"/>
        </w:object>
      </w:r>
      <w:r w:rsidRPr="00F41FDA">
        <w:rPr>
          <w:rFonts w:eastAsia="Times New Roman" w:cs="Times New Roman"/>
          <w:szCs w:val="28"/>
        </w:rPr>
        <w:t xml:space="preserve">, </w:t>
      </w:r>
      <w:r w:rsidRPr="00062275">
        <w:rPr>
          <w:position w:val="-10"/>
        </w:rPr>
        <w:object w:dxaOrig="220" w:dyaOrig="260" w14:anchorId="372FB960">
          <v:shape id="_x0000_i4472" type="#_x0000_t75" style="width:11.25pt;height:12.75pt" o:ole="">
            <v:imagedata r:id="rId6592" o:title=""/>
          </v:shape>
          <o:OLEObject Type="Embed" ProgID="Equation.DSMT4" ShapeID="_x0000_i4472" DrawAspect="Content" ObjectID="_1826907622" r:id="rId6593"/>
        </w:object>
      </w:r>
      <w:r w:rsidRPr="00F41FDA">
        <w:rPr>
          <w:rFonts w:eastAsia="Times New Roman" w:cs="Times New Roman"/>
          <w:szCs w:val="28"/>
        </w:rPr>
        <w:t xml:space="preserve"> thỏa mãn: </w:t>
      </w:r>
      <w:r w:rsidRPr="00062275">
        <w:rPr>
          <w:position w:val="-28"/>
        </w:rPr>
        <w:object w:dxaOrig="2200" w:dyaOrig="700" w14:anchorId="3CE76B45">
          <v:shape id="_x0000_i4473" type="#_x0000_t75" style="width:109.5pt;height:35.25pt" o:ole="">
            <v:imagedata r:id="rId6594" o:title=""/>
          </v:shape>
          <o:OLEObject Type="Embed" ProgID="Equation.DSMT4" ShapeID="_x0000_i4473" DrawAspect="Content" ObjectID="_1826907623" r:id="rId6595"/>
        </w:object>
      </w:r>
      <w:r w:rsidRPr="00F41FDA">
        <w:rPr>
          <w:rFonts w:eastAsia="Times New Roman" w:cs="Times New Roman"/>
          <w:szCs w:val="28"/>
        </w:rPr>
        <w:t xml:space="preserve">. </w:t>
      </w:r>
    </w:p>
    <w:p w14:paraId="257FC08A" w14:textId="77777777" w:rsidR="009E5BAE" w:rsidRPr="00F41FDA" w:rsidRDefault="009E5BAE" w:rsidP="00112055">
      <w:pPr>
        <w:pStyle w:val="ListParagraph"/>
        <w:widowControl w:val="0"/>
        <w:tabs>
          <w:tab w:val="left" w:pos="4820"/>
        </w:tabs>
        <w:spacing w:after="120" w:line="240" w:lineRule="auto"/>
        <w:jc w:val="both"/>
        <w:rPr>
          <w:rFonts w:eastAsia="Times New Roman" w:cs="Times New Roman"/>
          <w:szCs w:val="28"/>
        </w:rPr>
      </w:pPr>
      <w:r>
        <w:rPr>
          <w:rFonts w:eastAsia="Times New Roman" w:cs="Times New Roman"/>
          <w:color w:val="000000"/>
          <w:szCs w:val="28"/>
        </w:rPr>
        <w:t>T</w:t>
      </w:r>
      <w:r w:rsidRPr="00F41FDA">
        <w:rPr>
          <w:rFonts w:eastAsia="Times New Roman" w:cs="Times New Roman"/>
          <w:szCs w:val="28"/>
        </w:rPr>
        <w:t xml:space="preserve">ìm giá trị nhỏ nhất của biểu thức: </w:t>
      </w:r>
      <w:r w:rsidRPr="0069187C">
        <w:rPr>
          <w:position w:val="-10"/>
        </w:rPr>
        <w:object w:dxaOrig="1939" w:dyaOrig="320" w14:anchorId="150B1647">
          <v:shape id="_x0000_i4474" type="#_x0000_t75" style="width:109.5pt;height:19.5pt" o:ole="">
            <v:imagedata r:id="rId6596" o:title=""/>
          </v:shape>
          <o:OLEObject Type="Embed" ProgID="Equation.DSMT4" ShapeID="_x0000_i4474" DrawAspect="Content" ObjectID="_1826907624" r:id="rId6597"/>
        </w:object>
      </w:r>
    </w:p>
    <w:p w14:paraId="310A3850" w14:textId="77777777" w:rsidR="009E5BAE" w:rsidRPr="0069187C" w:rsidRDefault="009E5BAE" w:rsidP="00112055">
      <w:pPr>
        <w:spacing w:before="120" w:after="0" w:line="240" w:lineRule="auto"/>
        <w:jc w:val="both"/>
        <w:rPr>
          <w:rFonts w:cs="Times New Roman"/>
          <w:szCs w:val="28"/>
          <w:lang w:val="fr-FR"/>
        </w:rPr>
      </w:pPr>
      <w:r w:rsidRPr="009946E3">
        <w:rPr>
          <w:rFonts w:cs="Times New Roman"/>
          <w:b/>
          <w:bCs/>
          <w:szCs w:val="28"/>
        </w:rPr>
        <w:t>Bài 4:</w:t>
      </w:r>
      <w:r w:rsidRPr="0069187C">
        <w:rPr>
          <w:rFonts w:cs="Times New Roman"/>
          <w:szCs w:val="28"/>
          <w:lang w:val="fr-FR"/>
        </w:rPr>
        <w:t xml:space="preserve"> </w:t>
      </w:r>
      <w:r w:rsidRPr="0069187C">
        <w:rPr>
          <w:rFonts w:cs="Times New Roman"/>
          <w:i/>
          <w:iCs/>
          <w:szCs w:val="28"/>
          <w:lang w:val="fr-FR"/>
        </w:rPr>
        <w:t>(6,0 điểm).</w:t>
      </w:r>
      <w:r w:rsidRPr="0069187C">
        <w:rPr>
          <w:rFonts w:cs="Times New Roman"/>
          <w:szCs w:val="28"/>
          <w:lang w:val="fr-FR"/>
        </w:rPr>
        <w:t xml:space="preserve"> </w:t>
      </w:r>
    </w:p>
    <w:p w14:paraId="701F2828" w14:textId="77777777" w:rsidR="009E5BAE" w:rsidRPr="000475D8" w:rsidRDefault="009E5BAE" w:rsidP="00112055">
      <w:pPr>
        <w:spacing w:line="240" w:lineRule="auto"/>
        <w:jc w:val="both"/>
        <w:rPr>
          <w:rFonts w:cs="Times New Roman"/>
          <w:b/>
          <w:szCs w:val="28"/>
        </w:rPr>
      </w:pPr>
      <w:r>
        <w:rPr>
          <w:rFonts w:cs="Times New Roman"/>
          <w:szCs w:val="28"/>
        </w:rPr>
        <w:t xml:space="preserve">    1. </w:t>
      </w:r>
      <w:r w:rsidRPr="000475D8">
        <w:rPr>
          <w:rFonts w:cs="Times New Roman"/>
          <w:szCs w:val="28"/>
        </w:rPr>
        <w:t xml:space="preserve">Cho hình vuông </w:t>
      </w:r>
      <w:r w:rsidRPr="0069187C">
        <w:rPr>
          <w:position w:val="-6"/>
        </w:rPr>
        <w:object w:dxaOrig="840" w:dyaOrig="300" w14:anchorId="65625DF5">
          <v:shape id="_x0000_i4475" type="#_x0000_t75" style="width:42pt;height:15pt" o:ole="">
            <v:imagedata r:id="rId6598" o:title=""/>
          </v:shape>
          <o:OLEObject Type="Embed" ProgID="Equation.DSMT4" ShapeID="_x0000_i4475" DrawAspect="Content" ObjectID="_1826907625" r:id="rId6599"/>
        </w:object>
      </w:r>
      <w:r w:rsidRPr="000475D8">
        <w:rPr>
          <w:rFonts w:cs="Times New Roman"/>
          <w:szCs w:val="28"/>
        </w:rPr>
        <w:t xml:space="preserve">có AC cắt BD tại O. </w:t>
      </w:r>
      <w:r w:rsidRPr="0069187C">
        <w:rPr>
          <w:position w:val="-4"/>
        </w:rPr>
        <w:object w:dxaOrig="360" w:dyaOrig="279" w14:anchorId="09BB7ABD">
          <v:shape id="_x0000_i4476" type="#_x0000_t75" style="width:18pt;height:14.25pt" o:ole="">
            <v:imagedata r:id="rId6600" o:title=""/>
          </v:shape>
          <o:OLEObject Type="Embed" ProgID="Equation.DSMT4" ShapeID="_x0000_i4476" DrawAspect="Content" ObjectID="_1826907626" r:id="rId6601"/>
        </w:object>
      </w:r>
      <w:r w:rsidRPr="000475D8">
        <w:rPr>
          <w:rFonts w:cs="Times New Roman"/>
          <w:szCs w:val="28"/>
        </w:rPr>
        <w:t xml:space="preserve">là điểm bất kỳ thuộc cạnh BC </w:t>
      </w:r>
      <w:r w:rsidRPr="0069187C">
        <w:rPr>
          <w:position w:val="-14"/>
        </w:rPr>
        <w:object w:dxaOrig="1320" w:dyaOrig="420" w14:anchorId="78606C5D">
          <v:shape id="_x0000_i4477" type="#_x0000_t75" style="width:66pt;height:21pt" o:ole="">
            <v:imagedata r:id="rId6602" o:title=""/>
          </v:shape>
          <o:OLEObject Type="Embed" ProgID="Equation.DSMT4" ShapeID="_x0000_i4477" DrawAspect="Content" ObjectID="_1826907627" r:id="rId6603"/>
        </w:object>
      </w:r>
      <w:r w:rsidRPr="000475D8">
        <w:rPr>
          <w:rFonts w:cs="Times New Roman"/>
          <w:szCs w:val="28"/>
        </w:rPr>
        <w:t xml:space="preserve">. Tia AM cắt đường thẳng CD tại N. Trên cạnh AB lấy điểm E sao cho </w:t>
      </w:r>
      <w:r w:rsidRPr="0069187C">
        <w:rPr>
          <w:position w:val="-6"/>
        </w:rPr>
        <w:object w:dxaOrig="1219" w:dyaOrig="300" w14:anchorId="262A2578">
          <v:shape id="_x0000_i4478" type="#_x0000_t75" style="width:60.75pt;height:15pt" o:ole="">
            <v:imagedata r:id="rId6604" o:title=""/>
          </v:shape>
          <o:OLEObject Type="Embed" ProgID="Equation.DSMT4" ShapeID="_x0000_i4478" DrawAspect="Content" ObjectID="_1826907628" r:id="rId6605"/>
        </w:object>
      </w:r>
    </w:p>
    <w:p w14:paraId="7654713A" w14:textId="77777777" w:rsidR="009E5BAE" w:rsidRDefault="009E5BAE" w:rsidP="00112055">
      <w:pPr>
        <w:spacing w:line="240" w:lineRule="auto"/>
        <w:jc w:val="both"/>
        <w:rPr>
          <w:rFonts w:cs="Times New Roman"/>
          <w:szCs w:val="28"/>
        </w:rPr>
      </w:pPr>
      <w:r>
        <w:rPr>
          <w:rFonts w:cs="Times New Roman"/>
          <w:szCs w:val="28"/>
        </w:rPr>
        <w:t xml:space="preserve">      </w:t>
      </w:r>
      <w:r w:rsidRPr="00351426">
        <w:rPr>
          <w:rFonts w:cs="Times New Roman"/>
          <w:szCs w:val="28"/>
        </w:rPr>
        <w:t>a) Chứ</w:t>
      </w:r>
      <w:r>
        <w:rPr>
          <w:rFonts w:cs="Times New Roman"/>
          <w:szCs w:val="28"/>
        </w:rPr>
        <w:t>ng minh</w:t>
      </w:r>
      <w:r w:rsidRPr="00351426">
        <w:rPr>
          <w:rFonts w:cs="Times New Roman"/>
          <w:szCs w:val="28"/>
        </w:rPr>
        <w:t xml:space="preserve">: </w:t>
      </w:r>
      <w:r w:rsidRPr="0069187C">
        <w:rPr>
          <w:position w:val="-6"/>
        </w:rPr>
        <w:object w:dxaOrig="900" w:dyaOrig="300" w14:anchorId="39EC45D6">
          <v:shape id="_x0000_i4479" type="#_x0000_t75" style="width:45pt;height:15pt" o:ole="">
            <v:imagedata r:id="rId6606" o:title=""/>
          </v:shape>
          <o:OLEObject Type="Embed" ProgID="Equation.DSMT4" ShapeID="_x0000_i4479" DrawAspect="Content" ObjectID="_1826907629" r:id="rId6607"/>
        </w:object>
      </w:r>
      <w:r w:rsidRPr="00351426">
        <w:rPr>
          <w:rFonts w:cs="Times New Roman"/>
          <w:szCs w:val="28"/>
        </w:rPr>
        <w:t>vuông cân</w:t>
      </w:r>
    </w:p>
    <w:p w14:paraId="2088B116" w14:textId="77777777" w:rsidR="009E5BAE" w:rsidRPr="00351426" w:rsidRDefault="009E5BAE" w:rsidP="00112055">
      <w:pPr>
        <w:spacing w:line="240" w:lineRule="auto"/>
        <w:jc w:val="both"/>
        <w:rPr>
          <w:rFonts w:cs="Times New Roman"/>
          <w:szCs w:val="28"/>
        </w:rPr>
      </w:pPr>
      <w:r>
        <w:rPr>
          <w:rFonts w:cs="Times New Roman"/>
          <w:szCs w:val="28"/>
        </w:rPr>
        <w:t xml:space="preserve">      b) Chứng minh: </w:t>
      </w:r>
      <w:r w:rsidRPr="00B2332A">
        <w:rPr>
          <w:rFonts w:cs="Times New Roman"/>
          <w:position w:val="-6"/>
          <w:szCs w:val="28"/>
        </w:rPr>
        <w:object w:dxaOrig="1020" w:dyaOrig="279" w14:anchorId="383FE308">
          <v:shape id="_x0000_i4480" type="#_x0000_t75" style="width:51pt;height:13.5pt" o:ole="">
            <v:imagedata r:id="rId6608" o:title=""/>
          </v:shape>
          <o:OLEObject Type="Embed" ProgID="Equation.DSMT4" ShapeID="_x0000_i4480" DrawAspect="Content" ObjectID="_1826907630" r:id="rId6609"/>
        </w:object>
      </w:r>
    </w:p>
    <w:p w14:paraId="36FE6BF0" w14:textId="77777777" w:rsidR="009E5BAE" w:rsidRPr="00351426" w:rsidRDefault="009E5BAE" w:rsidP="00112055">
      <w:pPr>
        <w:spacing w:line="240" w:lineRule="auto"/>
        <w:jc w:val="both"/>
        <w:rPr>
          <w:rFonts w:cs="Times New Roman"/>
          <w:szCs w:val="28"/>
        </w:rPr>
      </w:pPr>
      <w:r>
        <w:rPr>
          <w:rFonts w:cs="Times New Roman"/>
          <w:szCs w:val="28"/>
        </w:rPr>
        <w:t xml:space="preserve">      </w:t>
      </w:r>
      <w:r w:rsidRPr="00351426">
        <w:rPr>
          <w:rFonts w:cs="Times New Roman"/>
          <w:szCs w:val="28"/>
        </w:rPr>
        <w:t xml:space="preserve">c) Từ C kẻ </w:t>
      </w:r>
      <w:r w:rsidRPr="0069187C">
        <w:rPr>
          <w:position w:val="-14"/>
        </w:rPr>
        <w:object w:dxaOrig="2340" w:dyaOrig="420" w14:anchorId="05F57DE8">
          <v:shape id="_x0000_i4481" type="#_x0000_t75" style="width:117pt;height:21pt" o:ole="">
            <v:imagedata r:id="rId6610" o:title=""/>
          </v:shape>
          <o:OLEObject Type="Embed" ProgID="Equation.DSMT4" ShapeID="_x0000_i4481" DrawAspect="Content" ObjectID="_1826907631" r:id="rId6611"/>
        </w:object>
      </w:r>
      <w:r w:rsidRPr="00351426">
        <w:rPr>
          <w:rFonts w:cs="Times New Roman"/>
          <w:szCs w:val="28"/>
        </w:rPr>
        <w:t xml:space="preserve">. Chứng minh rằng ba điểm </w:t>
      </w:r>
      <w:r w:rsidRPr="0069187C">
        <w:rPr>
          <w:position w:val="-10"/>
        </w:rPr>
        <w:object w:dxaOrig="999" w:dyaOrig="340" w14:anchorId="35EBD226">
          <v:shape id="_x0000_i4482" type="#_x0000_t75" style="width:50.25pt;height:17.25pt" o:ole="">
            <v:imagedata r:id="rId6612" o:title=""/>
          </v:shape>
          <o:OLEObject Type="Embed" ProgID="Equation.DSMT4" ShapeID="_x0000_i4482" DrawAspect="Content" ObjectID="_1826907632" r:id="rId6613"/>
        </w:object>
      </w:r>
      <w:r w:rsidRPr="00351426">
        <w:rPr>
          <w:rFonts w:cs="Times New Roman"/>
          <w:szCs w:val="28"/>
        </w:rPr>
        <w:t>thẳng hàng.</w:t>
      </w:r>
    </w:p>
    <w:p w14:paraId="597FB2F3" w14:textId="77777777" w:rsidR="009E5BAE" w:rsidRPr="0069187C" w:rsidRDefault="009E5BAE" w:rsidP="00112055">
      <w:pPr>
        <w:spacing w:line="240" w:lineRule="auto"/>
        <w:jc w:val="both"/>
        <w:rPr>
          <w:rFonts w:cs="Times New Roman"/>
          <w:szCs w:val="28"/>
        </w:rPr>
      </w:pPr>
      <w:r w:rsidRPr="0069187C">
        <w:rPr>
          <w:rFonts w:cs="Times New Roman"/>
          <w:szCs w:val="28"/>
        </w:rPr>
        <w:t xml:space="preserve">  </w:t>
      </w:r>
      <w:r>
        <w:rPr>
          <w:rFonts w:cs="Times New Roman"/>
          <w:szCs w:val="28"/>
        </w:rPr>
        <w:t xml:space="preserve">   </w:t>
      </w:r>
      <w:r w:rsidRPr="0069187C">
        <w:rPr>
          <w:rFonts w:cs="Times New Roman"/>
          <w:szCs w:val="28"/>
        </w:rPr>
        <w:t>2. Cho hình bình hành ABCD có 90</w:t>
      </w:r>
      <w:r w:rsidRPr="0069187C">
        <w:rPr>
          <w:rFonts w:cs="Times New Roman"/>
          <w:szCs w:val="28"/>
          <w:vertAlign w:val="superscript"/>
        </w:rPr>
        <w:t>0</w:t>
      </w:r>
      <w:r w:rsidRPr="0069187C">
        <w:rPr>
          <w:rFonts w:cs="Times New Roman"/>
          <w:szCs w:val="28"/>
        </w:rPr>
        <w:t xml:space="preserve"> &lt; </w:t>
      </w:r>
      <w:r w:rsidRPr="0069187C">
        <w:rPr>
          <w:position w:val="-4"/>
          <w:szCs w:val="28"/>
        </w:rPr>
        <w:object w:dxaOrig="240" w:dyaOrig="340" w14:anchorId="32E9BD5E">
          <v:shape id="_x0000_i4483" type="#_x0000_t75" style="width:12pt;height:17.25pt" o:ole="">
            <v:imagedata r:id="rId6614" o:title=""/>
          </v:shape>
          <o:OLEObject Type="Embed" ProgID="Equation.DSMT4" ShapeID="_x0000_i4483" DrawAspect="Content" ObjectID="_1826907633" r:id="rId6615"/>
        </w:object>
      </w:r>
      <w:r w:rsidRPr="0069187C">
        <w:rPr>
          <w:rFonts w:cs="Times New Roman"/>
          <w:szCs w:val="28"/>
        </w:rPr>
        <w:t xml:space="preserve"> &lt; 180</w:t>
      </w:r>
      <w:r w:rsidRPr="0069187C">
        <w:rPr>
          <w:rFonts w:cs="Times New Roman"/>
          <w:szCs w:val="28"/>
          <w:vertAlign w:val="superscript"/>
        </w:rPr>
        <w:t>0</w:t>
      </w:r>
      <w:r w:rsidRPr="0069187C">
        <w:rPr>
          <w:rFonts w:cs="Times New Roman"/>
          <w:szCs w:val="28"/>
        </w:rPr>
        <w:t>. Từ B kẻ</w:t>
      </w:r>
      <w:r w:rsidRPr="0069187C">
        <w:rPr>
          <w:position w:val="-4"/>
          <w:szCs w:val="28"/>
        </w:rPr>
        <w:object w:dxaOrig="1020" w:dyaOrig="260" w14:anchorId="4C129684">
          <v:shape id="_x0000_i4484" type="#_x0000_t75" style="width:51pt;height:12.75pt" o:ole="">
            <v:imagedata r:id="rId6616" o:title=""/>
          </v:shape>
          <o:OLEObject Type="Embed" ProgID="Equation.DSMT4" ShapeID="_x0000_i4484" DrawAspect="Content" ObjectID="_1826907634" r:id="rId6617"/>
        </w:object>
      </w:r>
      <w:r w:rsidRPr="0069187C">
        <w:rPr>
          <w:rFonts w:cs="Times New Roman"/>
          <w:szCs w:val="28"/>
        </w:rPr>
        <w:t xml:space="preserve">, </w:t>
      </w:r>
      <w:r w:rsidRPr="0069187C">
        <w:rPr>
          <w:position w:val="-6"/>
          <w:szCs w:val="28"/>
        </w:rPr>
        <w:object w:dxaOrig="940" w:dyaOrig="279" w14:anchorId="002517DB">
          <v:shape id="_x0000_i4485" type="#_x0000_t75" style="width:47.25pt;height:14.25pt" o:ole="">
            <v:imagedata r:id="rId6618" o:title=""/>
          </v:shape>
          <o:OLEObject Type="Embed" ProgID="Equation.DSMT4" ShapeID="_x0000_i4485" DrawAspect="Content" ObjectID="_1826907635" r:id="rId6619"/>
        </w:object>
      </w:r>
    </w:p>
    <w:p w14:paraId="1300E92D" w14:textId="77777777" w:rsidR="009E5BAE" w:rsidRPr="0069187C" w:rsidRDefault="009E5BAE" w:rsidP="00112055">
      <w:pPr>
        <w:pStyle w:val="ListParagraph"/>
        <w:spacing w:line="240" w:lineRule="auto"/>
        <w:jc w:val="both"/>
        <w:rPr>
          <w:rFonts w:cs="Times New Roman"/>
          <w:szCs w:val="28"/>
        </w:rPr>
      </w:pPr>
      <w:r w:rsidRPr="0069187C">
        <w:rPr>
          <w:rFonts w:cs="Times New Roman"/>
          <w:szCs w:val="28"/>
        </w:rPr>
        <w:t>(</w:t>
      </w:r>
      <w:r w:rsidRPr="0069187C">
        <w:rPr>
          <w:rFonts w:cs="Times New Roman"/>
          <w:position w:val="-10"/>
          <w:szCs w:val="28"/>
        </w:rPr>
        <w:object w:dxaOrig="1600" w:dyaOrig="320" w14:anchorId="2A10CE21">
          <v:shape id="_x0000_i4486" type="#_x0000_t75" style="width:80.25pt;height:15.75pt" o:ole="">
            <v:imagedata r:id="rId6620" o:title=""/>
          </v:shape>
          <o:OLEObject Type="Embed" ProgID="Equation.DSMT4" ShapeID="_x0000_i4486" DrawAspect="Content" ObjectID="_1826907636" r:id="rId6621"/>
        </w:object>
      </w:r>
      <w:r w:rsidRPr="0069187C">
        <w:rPr>
          <w:rFonts w:cs="Times New Roman"/>
          <w:szCs w:val="28"/>
        </w:rPr>
        <w:t xml:space="preserve">). Gọi H là trực tâm của </w:t>
      </w:r>
      <w:r w:rsidRPr="00493140">
        <w:rPr>
          <w:position w:val="-4"/>
          <w:szCs w:val="28"/>
        </w:rPr>
        <w:object w:dxaOrig="639" w:dyaOrig="260" w14:anchorId="61C089DA">
          <v:shape id="_x0000_i4487" type="#_x0000_t75" style="width:31.5pt;height:13.5pt" o:ole="">
            <v:imagedata r:id="rId6622" o:title=""/>
          </v:shape>
          <o:OLEObject Type="Embed" ProgID="Equation.DSMT4" ShapeID="_x0000_i4487" DrawAspect="Content" ObjectID="_1826907637" r:id="rId6623"/>
        </w:object>
      </w:r>
      <w:r>
        <w:rPr>
          <w:szCs w:val="28"/>
        </w:rPr>
        <w:t xml:space="preserve">. </w:t>
      </w:r>
      <w:r w:rsidRPr="0069187C">
        <w:rPr>
          <w:rFonts w:cs="Times New Roman"/>
          <w:szCs w:val="28"/>
        </w:rPr>
        <w:t>Biết BD = 17cm, IK = 15cm. Tính độ dài BH ?</w:t>
      </w:r>
    </w:p>
    <w:p w14:paraId="24FE0F1C" w14:textId="77777777" w:rsidR="009E5BAE" w:rsidRPr="0069187C" w:rsidRDefault="009E5BAE" w:rsidP="00112055">
      <w:pPr>
        <w:spacing w:before="120" w:after="0" w:line="240" w:lineRule="auto"/>
        <w:jc w:val="both"/>
        <w:rPr>
          <w:rFonts w:cs="Times New Roman"/>
          <w:szCs w:val="28"/>
          <w:lang w:val="fr-FR"/>
        </w:rPr>
      </w:pPr>
      <w:r w:rsidRPr="009946E3">
        <w:rPr>
          <w:rFonts w:cs="Times New Roman"/>
          <w:b/>
          <w:bCs/>
          <w:szCs w:val="28"/>
        </w:rPr>
        <w:t>Bài 5:</w:t>
      </w:r>
      <w:r w:rsidRPr="0069187C">
        <w:rPr>
          <w:rFonts w:cs="Times New Roman"/>
          <w:szCs w:val="28"/>
          <w:lang w:val="fr-FR"/>
        </w:rPr>
        <w:t xml:space="preserve"> </w:t>
      </w:r>
      <w:r w:rsidRPr="0069187C">
        <w:rPr>
          <w:rFonts w:cs="Times New Roman"/>
          <w:i/>
          <w:iCs/>
          <w:szCs w:val="28"/>
          <w:lang w:val="fr-FR"/>
        </w:rPr>
        <w:t>(1,0 điểm).</w:t>
      </w:r>
      <w:r w:rsidRPr="0069187C">
        <w:rPr>
          <w:rFonts w:cs="Times New Roman"/>
          <w:szCs w:val="28"/>
          <w:lang w:val="fr-FR"/>
        </w:rPr>
        <w:t xml:space="preserve"> </w:t>
      </w:r>
    </w:p>
    <w:p w14:paraId="41965BA5" w14:textId="77777777" w:rsidR="009E5BAE" w:rsidRPr="00CA4FCF" w:rsidRDefault="009E5BAE" w:rsidP="00112055">
      <w:pPr>
        <w:spacing w:after="0" w:line="240" w:lineRule="auto"/>
        <w:ind w:firstLine="720"/>
        <w:jc w:val="both"/>
        <w:rPr>
          <w:rFonts w:eastAsia="Times New Roman" w:cs="Times New Roman"/>
          <w:szCs w:val="28"/>
          <w:lang w:val="pt-BR"/>
        </w:rPr>
      </w:pPr>
      <w:r w:rsidRPr="00EA60DF">
        <w:rPr>
          <w:rFonts w:cs="Times New Roman"/>
          <w:szCs w:val="28"/>
        </w:rPr>
        <w:t>Tìm các cặp số nguyên (a; b) thỏa mãn</w:t>
      </w:r>
      <w:r>
        <w:rPr>
          <w:rFonts w:cs="Times New Roman"/>
          <w:szCs w:val="28"/>
        </w:rPr>
        <w:t xml:space="preserve">: </w:t>
      </w:r>
      <w:r w:rsidRPr="00EA60DF">
        <w:rPr>
          <w:rFonts w:cs="Times New Roman"/>
          <w:position w:val="-6"/>
          <w:szCs w:val="28"/>
        </w:rPr>
        <w:object w:dxaOrig="2780" w:dyaOrig="360" w14:anchorId="32754B76">
          <v:shape id="_x0000_i4488" type="#_x0000_t75" style="width:139.5pt;height:18.75pt" o:ole="">
            <v:imagedata r:id="rId6624" o:title=""/>
          </v:shape>
          <o:OLEObject Type="Embed" ProgID="Equation.DSMT4" ShapeID="_x0000_i4488" DrawAspect="Content" ObjectID="_1826907638" r:id="rId6625"/>
        </w:object>
      </w:r>
    </w:p>
    <w:p w14:paraId="4046A4CE" w14:textId="77777777" w:rsidR="009E5BAE" w:rsidRDefault="009E5BAE" w:rsidP="00112055">
      <w:pPr>
        <w:spacing w:after="0" w:line="240" w:lineRule="auto"/>
        <w:contextualSpacing/>
        <w:jc w:val="both"/>
        <w:rPr>
          <w:rFonts w:cs="Times New Roman"/>
          <w:szCs w:val="28"/>
          <w:lang w:val="fr-FR"/>
        </w:rPr>
      </w:pPr>
      <w:r>
        <w:rPr>
          <w:rFonts w:cs="Times New Roman"/>
          <w:szCs w:val="28"/>
          <w:lang w:val="fr-FR"/>
        </w:rPr>
        <w:t xml:space="preserve">                                   ……………… Hết …………….</w:t>
      </w:r>
    </w:p>
    <w:p w14:paraId="712D40D5" w14:textId="77777777" w:rsidR="009E5BAE" w:rsidRDefault="009E5BAE" w:rsidP="00112055">
      <w:pPr>
        <w:spacing w:after="0" w:line="240" w:lineRule="auto"/>
        <w:contextualSpacing/>
        <w:jc w:val="both"/>
        <w:rPr>
          <w:rFonts w:cs="Times New Roman"/>
          <w:szCs w:val="28"/>
          <w:lang w:val="fr-FR"/>
        </w:rPr>
      </w:pPr>
    </w:p>
    <w:p w14:paraId="701D2EF3" w14:textId="77777777" w:rsidR="009E5BAE" w:rsidRDefault="009E5BAE" w:rsidP="00112055">
      <w:pPr>
        <w:spacing w:after="0" w:line="240" w:lineRule="auto"/>
        <w:contextualSpacing/>
        <w:jc w:val="both"/>
        <w:rPr>
          <w:rFonts w:cs="Times New Roman"/>
          <w:szCs w:val="28"/>
          <w:lang w:val="fr-FR"/>
        </w:rPr>
      </w:pPr>
    </w:p>
    <w:p w14:paraId="2A9F1EFC" w14:textId="77777777" w:rsidR="009E5BAE" w:rsidRPr="005C7755" w:rsidRDefault="009E5BAE" w:rsidP="00112055">
      <w:pPr>
        <w:spacing w:after="0" w:line="240" w:lineRule="auto"/>
        <w:contextualSpacing/>
        <w:jc w:val="both"/>
        <w:rPr>
          <w:rFonts w:cs="Times New Roman"/>
          <w:szCs w:val="28"/>
          <w:lang w:val="fr-FR"/>
        </w:rPr>
      </w:pPr>
    </w:p>
    <w:p w14:paraId="35746305" w14:textId="77777777" w:rsidR="009E5BAE" w:rsidRPr="0069187C" w:rsidRDefault="009E5BAE" w:rsidP="00112055">
      <w:pPr>
        <w:jc w:val="center"/>
        <w:rPr>
          <w:rFonts w:cs="Times New Roman"/>
          <w:b/>
          <w:bCs/>
          <w:szCs w:val="28"/>
        </w:rPr>
      </w:pPr>
      <w:r w:rsidRPr="0069187C">
        <w:rPr>
          <w:rFonts w:cs="Times New Roman"/>
          <w:b/>
          <w:bCs/>
          <w:szCs w:val="28"/>
        </w:rPr>
        <w:t>HƯỚNG DẪN CHẤM ĐỀ THI OLYMPIC</w:t>
      </w:r>
    </w:p>
    <w:p w14:paraId="4D077681" w14:textId="77777777" w:rsidR="009E5BAE" w:rsidRPr="0069187C" w:rsidRDefault="009E5BAE" w:rsidP="00112055">
      <w:pPr>
        <w:jc w:val="center"/>
        <w:rPr>
          <w:rFonts w:cs="Times New Roman"/>
          <w:b/>
          <w:bCs/>
          <w:szCs w:val="28"/>
        </w:rPr>
      </w:pPr>
      <w:r w:rsidRPr="0069187C">
        <w:rPr>
          <w:rFonts w:cs="Times New Roman"/>
          <w:b/>
          <w:bCs/>
          <w:szCs w:val="28"/>
        </w:rPr>
        <w:lastRenderedPageBreak/>
        <w:t xml:space="preserve">MÔN: </w:t>
      </w:r>
      <w:r>
        <w:rPr>
          <w:rFonts w:cs="Times New Roman"/>
          <w:b/>
          <w:bCs/>
          <w:szCs w:val="28"/>
        </w:rPr>
        <w:t>TOÁN</w:t>
      </w:r>
      <w:r w:rsidRPr="0069187C">
        <w:rPr>
          <w:rFonts w:cs="Times New Roman"/>
          <w:b/>
          <w:bCs/>
          <w:szCs w:val="28"/>
        </w:rPr>
        <w:t xml:space="preserve"> – LỚP </w:t>
      </w:r>
      <w:r>
        <w:rPr>
          <w:rFonts w:cs="Times New Roman"/>
          <w:b/>
          <w:bCs/>
          <w:szCs w:val="28"/>
        </w:rPr>
        <w:t>8</w:t>
      </w:r>
    </w:p>
    <w:p w14:paraId="325A1BD7" w14:textId="77777777" w:rsidR="009E5BAE" w:rsidRPr="0069187C" w:rsidRDefault="009E5BAE" w:rsidP="00112055">
      <w:pPr>
        <w:jc w:val="center"/>
        <w:rPr>
          <w:rFonts w:cs="Times New Roman"/>
          <w:b/>
          <w:bCs/>
          <w:szCs w:val="28"/>
        </w:rPr>
      </w:pPr>
      <w:r w:rsidRPr="0069187C">
        <w:rPr>
          <w:rFonts w:cs="Times New Roman"/>
          <w:b/>
          <w:bCs/>
          <w:szCs w:val="28"/>
        </w:rPr>
        <w:t>NĂM HỌC 2023 – 2024</w:t>
      </w:r>
    </w:p>
    <w:tbl>
      <w:tblPr>
        <w:tblStyle w:val="TableGrid"/>
        <w:tblW w:w="10147" w:type="dxa"/>
        <w:tblInd w:w="-572" w:type="dxa"/>
        <w:tblLayout w:type="fixed"/>
        <w:tblLook w:val="04A0" w:firstRow="1" w:lastRow="0" w:firstColumn="1" w:lastColumn="0" w:noHBand="0" w:noVBand="1"/>
      </w:tblPr>
      <w:tblGrid>
        <w:gridCol w:w="1276"/>
        <w:gridCol w:w="1134"/>
        <w:gridCol w:w="6804"/>
        <w:gridCol w:w="933"/>
      </w:tblGrid>
      <w:tr w:rsidR="009E5BAE" w:rsidRPr="0069187C" w14:paraId="1316B2C0" w14:textId="77777777" w:rsidTr="00112055">
        <w:tc>
          <w:tcPr>
            <w:tcW w:w="1276" w:type="dxa"/>
          </w:tcPr>
          <w:p w14:paraId="45EACCF0" w14:textId="77777777" w:rsidR="009E5BAE" w:rsidRPr="0069187C" w:rsidRDefault="009E5BAE" w:rsidP="00112055">
            <w:pPr>
              <w:jc w:val="center"/>
              <w:rPr>
                <w:rFonts w:ascii="Times New Roman" w:hAnsi="Times New Roman"/>
                <w:b/>
                <w:bCs/>
                <w:sz w:val="28"/>
                <w:szCs w:val="28"/>
              </w:rPr>
            </w:pPr>
            <w:r w:rsidRPr="0069187C">
              <w:rPr>
                <w:rFonts w:ascii="Times New Roman" w:hAnsi="Times New Roman"/>
                <w:b/>
                <w:bCs/>
                <w:sz w:val="28"/>
                <w:szCs w:val="28"/>
              </w:rPr>
              <w:t>CÂU</w:t>
            </w:r>
          </w:p>
        </w:tc>
        <w:tc>
          <w:tcPr>
            <w:tcW w:w="1134" w:type="dxa"/>
          </w:tcPr>
          <w:p w14:paraId="5BC4F81D" w14:textId="77777777" w:rsidR="009E5BAE" w:rsidRPr="0069187C" w:rsidRDefault="009E5BAE" w:rsidP="00112055">
            <w:pPr>
              <w:jc w:val="center"/>
              <w:rPr>
                <w:rFonts w:ascii="Times New Roman" w:hAnsi="Times New Roman"/>
                <w:b/>
                <w:bCs/>
                <w:sz w:val="28"/>
                <w:szCs w:val="28"/>
              </w:rPr>
            </w:pPr>
            <w:r w:rsidRPr="0069187C">
              <w:rPr>
                <w:rFonts w:ascii="Times New Roman" w:hAnsi="Times New Roman"/>
                <w:b/>
                <w:bCs/>
                <w:sz w:val="28"/>
                <w:szCs w:val="28"/>
              </w:rPr>
              <w:t>Ý</w:t>
            </w:r>
          </w:p>
        </w:tc>
        <w:tc>
          <w:tcPr>
            <w:tcW w:w="6804" w:type="dxa"/>
          </w:tcPr>
          <w:p w14:paraId="2E6F6413" w14:textId="77777777" w:rsidR="009E5BAE" w:rsidRPr="0069187C" w:rsidRDefault="009E5BAE" w:rsidP="00112055">
            <w:pPr>
              <w:jc w:val="center"/>
              <w:rPr>
                <w:rFonts w:ascii="Times New Roman" w:hAnsi="Times New Roman"/>
                <w:b/>
                <w:bCs/>
                <w:sz w:val="28"/>
                <w:szCs w:val="28"/>
              </w:rPr>
            </w:pPr>
            <w:r w:rsidRPr="0069187C">
              <w:rPr>
                <w:rFonts w:ascii="Times New Roman" w:hAnsi="Times New Roman"/>
                <w:b/>
                <w:bCs/>
                <w:sz w:val="28"/>
                <w:szCs w:val="28"/>
              </w:rPr>
              <w:t>ĐÁP ÁN</w:t>
            </w:r>
          </w:p>
        </w:tc>
        <w:tc>
          <w:tcPr>
            <w:tcW w:w="933" w:type="dxa"/>
          </w:tcPr>
          <w:p w14:paraId="025F0A31" w14:textId="77777777" w:rsidR="009E5BAE" w:rsidRPr="0069187C" w:rsidRDefault="009E5BAE" w:rsidP="00112055">
            <w:pPr>
              <w:jc w:val="center"/>
              <w:rPr>
                <w:rFonts w:ascii="Times New Roman" w:hAnsi="Times New Roman"/>
                <w:b/>
                <w:bCs/>
                <w:sz w:val="28"/>
                <w:szCs w:val="28"/>
              </w:rPr>
            </w:pPr>
            <w:r w:rsidRPr="0069187C">
              <w:rPr>
                <w:rFonts w:ascii="Times New Roman" w:hAnsi="Times New Roman"/>
                <w:b/>
                <w:bCs/>
                <w:sz w:val="28"/>
                <w:szCs w:val="28"/>
              </w:rPr>
              <w:t>Biểu điểm</w:t>
            </w:r>
          </w:p>
        </w:tc>
      </w:tr>
      <w:tr w:rsidR="009E5BAE" w:rsidRPr="0069187C" w14:paraId="467E9E18" w14:textId="77777777" w:rsidTr="00112055">
        <w:tc>
          <w:tcPr>
            <w:tcW w:w="1276" w:type="dxa"/>
            <w:vMerge w:val="restart"/>
          </w:tcPr>
          <w:p w14:paraId="68D42506" w14:textId="77777777" w:rsidR="009E5BAE" w:rsidRPr="0069187C" w:rsidRDefault="009E5BAE" w:rsidP="00112055">
            <w:pPr>
              <w:rPr>
                <w:rFonts w:ascii="Times New Roman" w:hAnsi="Times New Roman"/>
                <w:bCs/>
                <w:i/>
                <w:sz w:val="28"/>
                <w:szCs w:val="28"/>
              </w:rPr>
            </w:pPr>
            <w:r w:rsidRPr="0069187C">
              <w:rPr>
                <w:rFonts w:ascii="Times New Roman" w:hAnsi="Times New Roman"/>
                <w:b/>
                <w:bCs/>
                <w:sz w:val="28"/>
                <w:szCs w:val="28"/>
              </w:rPr>
              <w:t xml:space="preserve">Bài 1 </w:t>
            </w:r>
            <w:r>
              <w:rPr>
                <w:rFonts w:ascii="Times New Roman" w:hAnsi="Times New Roman"/>
                <w:bCs/>
                <w:i/>
                <w:sz w:val="28"/>
                <w:szCs w:val="28"/>
              </w:rPr>
              <w:t>(</w:t>
            </w:r>
            <w:r w:rsidRPr="0069187C">
              <w:rPr>
                <w:rFonts w:ascii="Times New Roman" w:hAnsi="Times New Roman"/>
                <w:bCs/>
                <w:i/>
                <w:sz w:val="28"/>
                <w:szCs w:val="28"/>
              </w:rPr>
              <w:t>5</w:t>
            </w:r>
            <w:r>
              <w:rPr>
                <w:rFonts w:ascii="Times New Roman" w:hAnsi="Times New Roman"/>
                <w:bCs/>
                <w:i/>
                <w:sz w:val="28"/>
                <w:szCs w:val="28"/>
              </w:rPr>
              <w:t>,0</w:t>
            </w:r>
          </w:p>
          <w:p w14:paraId="2D9D4DA5" w14:textId="77777777" w:rsidR="009E5BAE" w:rsidRPr="0069187C" w:rsidRDefault="009E5BAE" w:rsidP="00112055">
            <w:pPr>
              <w:rPr>
                <w:rFonts w:ascii="Times New Roman" w:hAnsi="Times New Roman"/>
                <w:b/>
                <w:bCs/>
                <w:sz w:val="28"/>
                <w:szCs w:val="28"/>
              </w:rPr>
            </w:pPr>
            <w:r w:rsidRPr="0069187C">
              <w:rPr>
                <w:rFonts w:ascii="Times New Roman" w:hAnsi="Times New Roman"/>
                <w:bCs/>
                <w:i/>
                <w:sz w:val="28"/>
                <w:szCs w:val="28"/>
              </w:rPr>
              <w:t>điểm)</w:t>
            </w:r>
          </w:p>
        </w:tc>
        <w:tc>
          <w:tcPr>
            <w:tcW w:w="1134" w:type="dxa"/>
          </w:tcPr>
          <w:p w14:paraId="06B86D17" w14:textId="77777777" w:rsidR="009E5BAE" w:rsidRPr="0069187C" w:rsidRDefault="009E5BAE" w:rsidP="00112055">
            <w:pPr>
              <w:rPr>
                <w:rFonts w:ascii="Times New Roman" w:hAnsi="Times New Roman"/>
                <w:b/>
                <w:bCs/>
                <w:sz w:val="28"/>
                <w:szCs w:val="28"/>
              </w:rPr>
            </w:pPr>
            <w:r w:rsidRPr="0069187C">
              <w:rPr>
                <w:rFonts w:ascii="Times New Roman" w:hAnsi="Times New Roman"/>
                <w:b/>
                <w:bCs/>
                <w:sz w:val="28"/>
                <w:szCs w:val="28"/>
              </w:rPr>
              <w:t xml:space="preserve">a) </w:t>
            </w:r>
          </w:p>
          <w:p w14:paraId="6C3DBD08" w14:textId="77777777" w:rsidR="009E5BAE" w:rsidRPr="0069187C" w:rsidRDefault="009E5BAE" w:rsidP="00112055">
            <w:pPr>
              <w:rPr>
                <w:rFonts w:ascii="Times New Roman" w:hAnsi="Times New Roman"/>
                <w:b/>
                <w:bCs/>
                <w:sz w:val="28"/>
                <w:szCs w:val="28"/>
              </w:rPr>
            </w:pPr>
            <w:r w:rsidRPr="0069187C">
              <w:rPr>
                <w:rFonts w:ascii="Times New Roman" w:hAnsi="Times New Roman"/>
                <w:bCs/>
                <w:i/>
                <w:sz w:val="28"/>
                <w:szCs w:val="28"/>
              </w:rPr>
              <w:t>(2,0 điểm</w:t>
            </w:r>
            <w:r w:rsidRPr="0069187C">
              <w:rPr>
                <w:rFonts w:ascii="Times New Roman" w:hAnsi="Times New Roman"/>
                <w:b/>
                <w:bCs/>
                <w:sz w:val="28"/>
                <w:szCs w:val="28"/>
              </w:rPr>
              <w:t>)</w:t>
            </w:r>
          </w:p>
        </w:tc>
        <w:tc>
          <w:tcPr>
            <w:tcW w:w="6804" w:type="dxa"/>
          </w:tcPr>
          <w:p w14:paraId="1789C628" w14:textId="77777777" w:rsidR="009E5BAE" w:rsidRPr="0069187C" w:rsidRDefault="009E5BAE" w:rsidP="00112055">
            <w:pPr>
              <w:rPr>
                <w:rFonts w:ascii="Times New Roman" w:eastAsia="Times New Roman" w:hAnsi="Times New Roman"/>
                <w:sz w:val="28"/>
                <w:szCs w:val="28"/>
              </w:rPr>
            </w:pPr>
            <w:r w:rsidRPr="0069187C">
              <w:rPr>
                <w:rFonts w:ascii="Times New Roman" w:eastAsia="Times New Roman" w:hAnsi="Times New Roman"/>
                <w:sz w:val="28"/>
                <w:szCs w:val="28"/>
              </w:rPr>
              <w:t xml:space="preserve">a) </w:t>
            </w:r>
            <w:r w:rsidRPr="0069187C">
              <w:rPr>
                <w:rFonts w:ascii="Times New Roman" w:eastAsia="Times New Roman" w:hAnsi="Times New Roman"/>
                <w:position w:val="-28"/>
                <w:sz w:val="28"/>
                <w:szCs w:val="28"/>
              </w:rPr>
              <w:object w:dxaOrig="3840" w:dyaOrig="680" w14:anchorId="58DCAA7C">
                <v:shape id="_x0000_i4489" type="#_x0000_t75" style="width:192pt;height:33.75pt" o:ole="">
                  <v:imagedata r:id="rId6578" o:title=""/>
                </v:shape>
                <o:OLEObject Type="Embed" ProgID="Equation.DSMT4" ShapeID="_x0000_i4489" DrawAspect="Content" ObjectID="_1826907639" r:id="rId6626"/>
              </w:object>
            </w:r>
            <w:r w:rsidRPr="0069187C">
              <w:rPr>
                <w:rFonts w:ascii="Times New Roman" w:eastAsia="Times New Roman" w:hAnsi="Times New Roman"/>
                <w:sz w:val="28"/>
                <w:szCs w:val="28"/>
              </w:rPr>
              <w:t xml:space="preserve"> với x ≠ -1; x ≠ -2.</w:t>
            </w:r>
          </w:p>
          <w:p w14:paraId="1B83B5E3" w14:textId="77777777" w:rsidR="009E5BAE" w:rsidRPr="0069187C" w:rsidRDefault="009E5BAE" w:rsidP="00112055">
            <w:pPr>
              <w:rPr>
                <w:rFonts w:ascii="Times New Roman" w:eastAsia="Times New Roman" w:hAnsi="Times New Roman"/>
                <w:sz w:val="28"/>
                <w:szCs w:val="28"/>
              </w:rPr>
            </w:pPr>
            <w:r w:rsidRPr="0069187C">
              <w:rPr>
                <w:rFonts w:ascii="Times New Roman" w:eastAsia="Times New Roman" w:hAnsi="Times New Roman"/>
                <w:sz w:val="28"/>
                <w:szCs w:val="28"/>
              </w:rPr>
              <w:t xml:space="preserve">        =</w:t>
            </w:r>
            <w:r w:rsidRPr="0069187C">
              <w:rPr>
                <w:rFonts w:ascii="Times New Roman" w:eastAsia="Times New Roman" w:hAnsi="Times New Roman"/>
                <w:position w:val="-32"/>
                <w:sz w:val="28"/>
                <w:szCs w:val="28"/>
              </w:rPr>
              <w:object w:dxaOrig="3519" w:dyaOrig="760" w14:anchorId="24852EDD">
                <v:shape id="_x0000_i4490" type="#_x0000_t75" style="width:176.25pt;height:38.25pt" o:ole="">
                  <v:imagedata r:id="rId6627" o:title=""/>
                </v:shape>
                <o:OLEObject Type="Embed" ProgID="Equation.DSMT4" ShapeID="_x0000_i4490" DrawAspect="Content" ObjectID="_1826907640" r:id="rId6628"/>
              </w:object>
            </w:r>
          </w:p>
          <w:p w14:paraId="26E598A3" w14:textId="77777777" w:rsidR="009E5BAE" w:rsidRDefault="009E5BAE" w:rsidP="00112055">
            <w:pPr>
              <w:rPr>
                <w:rFonts w:ascii="Times New Roman" w:eastAsia="Times New Roman" w:hAnsi="Times New Roman"/>
                <w:sz w:val="28"/>
                <w:szCs w:val="28"/>
              </w:rPr>
            </w:pPr>
            <w:r w:rsidRPr="0069187C">
              <w:rPr>
                <w:rFonts w:ascii="Times New Roman" w:eastAsia="Times New Roman" w:hAnsi="Times New Roman"/>
                <w:sz w:val="28"/>
                <w:szCs w:val="28"/>
              </w:rPr>
              <w:t xml:space="preserve">       = </w:t>
            </w:r>
            <w:r w:rsidRPr="0069187C">
              <w:rPr>
                <w:rFonts w:ascii="Times New Roman" w:eastAsia="Times New Roman" w:hAnsi="Times New Roman"/>
                <w:position w:val="-28"/>
                <w:sz w:val="28"/>
                <w:szCs w:val="28"/>
              </w:rPr>
              <w:object w:dxaOrig="4819" w:dyaOrig="700" w14:anchorId="2463A9A1">
                <v:shape id="_x0000_i4491" type="#_x0000_t75" style="width:241.5pt;height:35.25pt" o:ole="">
                  <v:imagedata r:id="rId6629" o:title=""/>
                </v:shape>
                <o:OLEObject Type="Embed" ProgID="Equation.DSMT4" ShapeID="_x0000_i4491" DrawAspect="Content" ObjectID="_1826907641" r:id="rId6630"/>
              </w:object>
            </w:r>
          </w:p>
          <w:p w14:paraId="511D7084" w14:textId="77777777" w:rsidR="009E5BAE" w:rsidRDefault="009E5BAE" w:rsidP="00112055">
            <w:pPr>
              <w:rPr>
                <w:rFonts w:ascii="Times New Roman" w:eastAsia="Times New Roman" w:hAnsi="Times New Roman"/>
                <w:sz w:val="28"/>
                <w:szCs w:val="28"/>
              </w:rPr>
            </w:pPr>
          </w:p>
          <w:p w14:paraId="717266D8" w14:textId="77777777" w:rsidR="009E5BAE" w:rsidRDefault="009E5BAE" w:rsidP="00112055">
            <w:pPr>
              <w:rPr>
                <w:rFonts w:ascii="Times New Roman" w:eastAsia="Times New Roman" w:hAnsi="Times New Roman"/>
                <w:sz w:val="28"/>
                <w:szCs w:val="28"/>
              </w:rPr>
            </w:pPr>
            <w:r>
              <w:rPr>
                <w:rFonts w:ascii="Times New Roman" w:eastAsia="Times New Roman" w:hAnsi="Times New Roman"/>
                <w:sz w:val="28"/>
                <w:szCs w:val="28"/>
              </w:rPr>
              <w:t xml:space="preserve">       </w:t>
            </w:r>
            <w:r w:rsidRPr="00282D28">
              <w:rPr>
                <w:rFonts w:ascii="Times New Roman" w:eastAsia="Times New Roman" w:hAnsi="Times New Roman"/>
                <w:position w:val="-24"/>
                <w:sz w:val="28"/>
                <w:szCs w:val="28"/>
              </w:rPr>
              <w:object w:dxaOrig="1140" w:dyaOrig="620" w14:anchorId="1E6F5B0F">
                <v:shape id="_x0000_i4492" type="#_x0000_t75" style="width:57pt;height:31.5pt" o:ole="">
                  <v:imagedata r:id="rId6631" o:title=""/>
                </v:shape>
                <o:OLEObject Type="Embed" ProgID="Equation.DSMT4" ShapeID="_x0000_i4492" DrawAspect="Content" ObjectID="_1826907642" r:id="rId6632"/>
              </w:object>
            </w:r>
          </w:p>
          <w:p w14:paraId="4CE06614" w14:textId="77777777" w:rsidR="009E5BAE" w:rsidRPr="0069187C" w:rsidRDefault="009E5BAE" w:rsidP="00112055">
            <w:pPr>
              <w:rPr>
                <w:rFonts w:ascii="Times New Roman" w:hAnsi="Times New Roman"/>
                <w:sz w:val="28"/>
                <w:szCs w:val="28"/>
                <w:lang w:val="fr-FR"/>
              </w:rPr>
            </w:pPr>
            <w:r>
              <w:rPr>
                <w:rFonts w:ascii="Times New Roman" w:eastAsia="Times New Roman" w:hAnsi="Times New Roman"/>
                <w:sz w:val="28"/>
                <w:szCs w:val="28"/>
              </w:rPr>
              <w:t>Vậy ….</w:t>
            </w:r>
          </w:p>
        </w:tc>
        <w:tc>
          <w:tcPr>
            <w:tcW w:w="933" w:type="dxa"/>
          </w:tcPr>
          <w:p w14:paraId="57B8DF9C" w14:textId="77777777" w:rsidR="009E5BAE" w:rsidRDefault="009E5BAE" w:rsidP="00112055">
            <w:pPr>
              <w:jc w:val="center"/>
              <w:rPr>
                <w:rFonts w:ascii="Times New Roman" w:hAnsi="Times New Roman"/>
                <w:bCs/>
                <w:sz w:val="28"/>
                <w:szCs w:val="28"/>
              </w:rPr>
            </w:pPr>
          </w:p>
          <w:p w14:paraId="6A675569" w14:textId="77777777" w:rsidR="009E5BAE" w:rsidRDefault="009E5BAE" w:rsidP="00112055">
            <w:pPr>
              <w:jc w:val="center"/>
              <w:rPr>
                <w:rFonts w:ascii="Times New Roman" w:hAnsi="Times New Roman"/>
                <w:bCs/>
                <w:sz w:val="28"/>
                <w:szCs w:val="28"/>
              </w:rPr>
            </w:pPr>
          </w:p>
          <w:p w14:paraId="19449302" w14:textId="77777777" w:rsidR="009E5BAE" w:rsidRDefault="009E5BAE" w:rsidP="00112055">
            <w:pPr>
              <w:jc w:val="center"/>
              <w:rPr>
                <w:rFonts w:ascii="Times New Roman" w:hAnsi="Times New Roman"/>
                <w:bCs/>
                <w:sz w:val="28"/>
                <w:szCs w:val="28"/>
              </w:rPr>
            </w:pPr>
            <w:r>
              <w:rPr>
                <w:rFonts w:ascii="Times New Roman" w:hAnsi="Times New Roman"/>
                <w:bCs/>
                <w:sz w:val="28"/>
                <w:szCs w:val="28"/>
              </w:rPr>
              <w:t>1,0đ</w:t>
            </w:r>
          </w:p>
          <w:p w14:paraId="76C882D9" w14:textId="77777777" w:rsidR="009E5BAE" w:rsidRDefault="009E5BAE" w:rsidP="00112055">
            <w:pPr>
              <w:jc w:val="center"/>
              <w:rPr>
                <w:rFonts w:ascii="Times New Roman" w:hAnsi="Times New Roman"/>
                <w:bCs/>
                <w:sz w:val="28"/>
                <w:szCs w:val="28"/>
              </w:rPr>
            </w:pPr>
          </w:p>
          <w:p w14:paraId="0550B7D8" w14:textId="77777777" w:rsidR="009E5BAE" w:rsidRDefault="009E5BAE" w:rsidP="00112055">
            <w:pPr>
              <w:jc w:val="center"/>
              <w:rPr>
                <w:rFonts w:ascii="Times New Roman" w:hAnsi="Times New Roman"/>
                <w:bCs/>
                <w:sz w:val="28"/>
                <w:szCs w:val="28"/>
              </w:rPr>
            </w:pPr>
          </w:p>
          <w:p w14:paraId="04A99A6F" w14:textId="77777777" w:rsidR="009E5BAE" w:rsidRDefault="009E5BAE" w:rsidP="00112055">
            <w:pPr>
              <w:jc w:val="center"/>
              <w:rPr>
                <w:rFonts w:ascii="Times New Roman" w:hAnsi="Times New Roman"/>
                <w:bCs/>
                <w:sz w:val="28"/>
                <w:szCs w:val="28"/>
              </w:rPr>
            </w:pPr>
            <w:r>
              <w:rPr>
                <w:rFonts w:ascii="Times New Roman" w:hAnsi="Times New Roman"/>
                <w:bCs/>
                <w:sz w:val="28"/>
                <w:szCs w:val="28"/>
              </w:rPr>
              <w:t>0,5đ</w:t>
            </w:r>
          </w:p>
          <w:p w14:paraId="79965A4E" w14:textId="77777777" w:rsidR="009E5BAE" w:rsidRDefault="009E5BAE" w:rsidP="00112055">
            <w:pPr>
              <w:jc w:val="center"/>
              <w:rPr>
                <w:rFonts w:ascii="Times New Roman" w:hAnsi="Times New Roman"/>
                <w:bCs/>
                <w:sz w:val="28"/>
                <w:szCs w:val="28"/>
              </w:rPr>
            </w:pPr>
          </w:p>
          <w:p w14:paraId="18135534" w14:textId="77777777" w:rsidR="009E5BAE" w:rsidRDefault="009E5BAE" w:rsidP="00112055">
            <w:pPr>
              <w:jc w:val="center"/>
              <w:rPr>
                <w:rFonts w:ascii="Times New Roman" w:hAnsi="Times New Roman"/>
                <w:bCs/>
                <w:sz w:val="28"/>
                <w:szCs w:val="28"/>
              </w:rPr>
            </w:pPr>
          </w:p>
          <w:p w14:paraId="38B870E6" w14:textId="77777777" w:rsidR="009E5BAE" w:rsidRDefault="009E5BAE" w:rsidP="00112055">
            <w:pPr>
              <w:jc w:val="center"/>
              <w:rPr>
                <w:rFonts w:ascii="Times New Roman" w:hAnsi="Times New Roman"/>
                <w:bCs/>
                <w:sz w:val="28"/>
                <w:szCs w:val="28"/>
              </w:rPr>
            </w:pPr>
          </w:p>
          <w:p w14:paraId="16D00C90" w14:textId="77777777" w:rsidR="009E5BAE" w:rsidRPr="0069187C" w:rsidRDefault="009E5BAE" w:rsidP="00112055">
            <w:pPr>
              <w:jc w:val="center"/>
              <w:rPr>
                <w:rFonts w:ascii="Times New Roman" w:hAnsi="Times New Roman"/>
                <w:bCs/>
                <w:sz w:val="28"/>
                <w:szCs w:val="28"/>
              </w:rPr>
            </w:pPr>
            <w:r>
              <w:rPr>
                <w:rFonts w:ascii="Times New Roman" w:hAnsi="Times New Roman"/>
                <w:bCs/>
                <w:sz w:val="28"/>
                <w:szCs w:val="28"/>
              </w:rPr>
              <w:t>0,5đ</w:t>
            </w:r>
          </w:p>
        </w:tc>
      </w:tr>
      <w:tr w:rsidR="009E5BAE" w:rsidRPr="0069187C" w14:paraId="40372446" w14:textId="77777777" w:rsidTr="00112055">
        <w:tc>
          <w:tcPr>
            <w:tcW w:w="1276" w:type="dxa"/>
            <w:vMerge/>
          </w:tcPr>
          <w:p w14:paraId="0283D7E3" w14:textId="77777777" w:rsidR="009E5BAE" w:rsidRPr="0069187C" w:rsidRDefault="009E5BAE" w:rsidP="00112055">
            <w:pPr>
              <w:rPr>
                <w:rFonts w:ascii="Times New Roman" w:hAnsi="Times New Roman"/>
                <w:b/>
                <w:bCs/>
                <w:sz w:val="28"/>
                <w:szCs w:val="28"/>
              </w:rPr>
            </w:pPr>
          </w:p>
        </w:tc>
        <w:tc>
          <w:tcPr>
            <w:tcW w:w="1134" w:type="dxa"/>
          </w:tcPr>
          <w:p w14:paraId="16FDD8CA" w14:textId="77777777" w:rsidR="009E5BAE" w:rsidRPr="0069187C" w:rsidRDefault="009E5BAE" w:rsidP="00112055">
            <w:pPr>
              <w:rPr>
                <w:rFonts w:ascii="Times New Roman" w:hAnsi="Times New Roman"/>
                <w:b/>
                <w:bCs/>
                <w:sz w:val="28"/>
                <w:szCs w:val="28"/>
              </w:rPr>
            </w:pPr>
            <w:r w:rsidRPr="0069187C">
              <w:rPr>
                <w:rFonts w:ascii="Times New Roman" w:hAnsi="Times New Roman"/>
                <w:b/>
                <w:bCs/>
                <w:sz w:val="28"/>
                <w:szCs w:val="28"/>
              </w:rPr>
              <w:t>b)</w:t>
            </w:r>
          </w:p>
          <w:p w14:paraId="23726F24" w14:textId="77777777" w:rsidR="009E5BAE" w:rsidRPr="0069187C" w:rsidRDefault="009E5BAE" w:rsidP="00112055">
            <w:pPr>
              <w:rPr>
                <w:rFonts w:ascii="Times New Roman" w:hAnsi="Times New Roman"/>
                <w:b/>
                <w:bCs/>
                <w:sz w:val="28"/>
                <w:szCs w:val="28"/>
              </w:rPr>
            </w:pPr>
            <w:r w:rsidRPr="0069187C">
              <w:rPr>
                <w:rFonts w:ascii="Times New Roman" w:hAnsi="Times New Roman"/>
                <w:b/>
                <w:bCs/>
                <w:sz w:val="28"/>
                <w:szCs w:val="28"/>
              </w:rPr>
              <w:t xml:space="preserve"> </w:t>
            </w:r>
            <w:r w:rsidRPr="0069187C">
              <w:rPr>
                <w:rFonts w:ascii="Times New Roman" w:hAnsi="Times New Roman"/>
                <w:bCs/>
                <w:i/>
                <w:sz w:val="28"/>
                <w:szCs w:val="28"/>
              </w:rPr>
              <w:t>(1,5 điểm)</w:t>
            </w:r>
          </w:p>
        </w:tc>
        <w:tc>
          <w:tcPr>
            <w:tcW w:w="6804" w:type="dxa"/>
          </w:tcPr>
          <w:p w14:paraId="781E7391" w14:textId="77777777" w:rsidR="009E5BAE" w:rsidRPr="004054C3" w:rsidRDefault="009E5BAE" w:rsidP="00112055">
            <w:pPr>
              <w:rPr>
                <w:rFonts w:ascii="Times New Roman" w:eastAsia="Times New Roman" w:hAnsi="Times New Roman"/>
                <w:sz w:val="28"/>
                <w:szCs w:val="28"/>
              </w:rPr>
            </w:pPr>
            <w:r w:rsidRPr="004054C3">
              <w:rPr>
                <w:rFonts w:ascii="Times New Roman" w:eastAsia="Times New Roman" w:hAnsi="Times New Roman"/>
                <w:sz w:val="28"/>
                <w:szCs w:val="28"/>
              </w:rPr>
              <w:t>b) với x ≠ - 1; x ≠ - 2.</w:t>
            </w:r>
          </w:p>
          <w:p w14:paraId="43448A6C" w14:textId="77777777" w:rsidR="009E5BAE" w:rsidRPr="0069187C" w:rsidRDefault="009E5BAE" w:rsidP="00112055">
            <w:pPr>
              <w:rPr>
                <w:rFonts w:ascii="Times New Roman" w:eastAsia="Times New Roman" w:hAnsi="Times New Roman"/>
                <w:sz w:val="28"/>
                <w:szCs w:val="28"/>
              </w:rPr>
            </w:pPr>
            <w:r w:rsidRPr="004054C3">
              <w:rPr>
                <w:rFonts w:ascii="Times New Roman" w:eastAsia="Times New Roman" w:hAnsi="Times New Roman"/>
                <w:sz w:val="28"/>
                <w:szCs w:val="28"/>
              </w:rPr>
              <w:t xml:space="preserve">A </w:t>
            </w:r>
            <w:r w:rsidRPr="0069187C">
              <w:rPr>
                <w:rFonts w:ascii="Times New Roman" w:eastAsia="Times New Roman" w:hAnsi="Times New Roman"/>
                <w:sz w:val="28"/>
                <w:szCs w:val="28"/>
              </w:rPr>
              <w:t>=</w:t>
            </w:r>
            <w:r w:rsidRPr="004054C3">
              <w:rPr>
                <w:rFonts w:ascii="Times New Roman" w:eastAsia="Times New Roman" w:hAnsi="Times New Roman"/>
                <w:sz w:val="28"/>
                <w:szCs w:val="28"/>
              </w:rPr>
              <w:t xml:space="preserve"> </w:t>
            </w:r>
            <w:r w:rsidRPr="0069187C">
              <w:rPr>
                <w:rFonts w:ascii="Times New Roman" w:eastAsia="Times New Roman" w:hAnsi="Times New Roman"/>
                <w:position w:val="-24"/>
                <w:sz w:val="28"/>
                <w:szCs w:val="28"/>
              </w:rPr>
              <w:object w:dxaOrig="320" w:dyaOrig="620" w14:anchorId="3105128F">
                <v:shape id="_x0000_i4493" type="#_x0000_t75" style="width:15.75pt;height:30.75pt" o:ole="">
                  <v:imagedata r:id="rId6633" o:title=""/>
                </v:shape>
                <o:OLEObject Type="Embed" ProgID="Equation.DSMT4" ShapeID="_x0000_i4493" DrawAspect="Content" ObjectID="_1826907643" r:id="rId6634"/>
              </w:object>
            </w:r>
            <w:r w:rsidRPr="004054C3">
              <w:rPr>
                <w:rFonts w:ascii="Times New Roman" w:eastAsia="Times New Roman" w:hAnsi="Times New Roman"/>
                <w:sz w:val="28"/>
                <w:szCs w:val="28"/>
              </w:rPr>
              <w:t xml:space="preserve"> </w:t>
            </w:r>
          </w:p>
          <w:p w14:paraId="377F17BE" w14:textId="77777777" w:rsidR="009E5BAE" w:rsidRPr="0069187C" w:rsidRDefault="009E5BAE" w:rsidP="00112055">
            <w:pPr>
              <w:rPr>
                <w:rFonts w:ascii="Times New Roman" w:eastAsia="Times New Roman" w:hAnsi="Times New Roman"/>
                <w:sz w:val="28"/>
                <w:szCs w:val="28"/>
              </w:rPr>
            </w:pPr>
            <w:r w:rsidRPr="0069187C">
              <w:rPr>
                <w:rFonts w:ascii="Times New Roman" w:eastAsia="Times New Roman" w:hAnsi="Times New Roman"/>
                <w:position w:val="-24"/>
                <w:sz w:val="28"/>
                <w:szCs w:val="28"/>
              </w:rPr>
              <w:object w:dxaOrig="3700" w:dyaOrig="620" w14:anchorId="2AA5D610">
                <v:shape id="_x0000_i4494" type="#_x0000_t75" style="width:185.25pt;height:30.75pt" o:ole="">
                  <v:imagedata r:id="rId6635" o:title=""/>
                </v:shape>
                <o:OLEObject Type="Embed" ProgID="Equation.DSMT4" ShapeID="_x0000_i4494" DrawAspect="Content" ObjectID="_1826907644" r:id="rId6636"/>
              </w:object>
            </w:r>
          </w:p>
          <w:p w14:paraId="21BEAAF1" w14:textId="77777777" w:rsidR="009E5BAE" w:rsidRPr="0069187C" w:rsidRDefault="009E5BAE" w:rsidP="00112055">
            <w:pPr>
              <w:rPr>
                <w:rFonts w:ascii="Times New Roman" w:eastAsia="Times New Roman" w:hAnsi="Times New Roman"/>
                <w:sz w:val="28"/>
                <w:szCs w:val="28"/>
              </w:rPr>
            </w:pPr>
            <w:r w:rsidRPr="0069187C">
              <w:rPr>
                <w:rFonts w:ascii="Times New Roman" w:eastAsia="Times New Roman" w:hAnsi="Times New Roman"/>
                <w:sz w:val="28"/>
                <w:szCs w:val="28"/>
              </w:rPr>
              <w:t>Suy ra:</w:t>
            </w:r>
            <w:r w:rsidRPr="004054C3">
              <w:rPr>
                <w:rFonts w:ascii="Times New Roman" w:eastAsia="Times New Roman" w:hAnsi="Times New Roman"/>
                <w:sz w:val="28"/>
                <w:szCs w:val="28"/>
              </w:rPr>
              <w:t xml:space="preserve"> </w:t>
            </w:r>
            <w:r w:rsidRPr="0069187C">
              <w:rPr>
                <w:rFonts w:ascii="Times New Roman" w:eastAsia="Times New Roman" w:hAnsi="Times New Roman"/>
                <w:sz w:val="28"/>
                <w:szCs w:val="28"/>
              </w:rPr>
              <w:t>4x</w:t>
            </w:r>
            <w:r w:rsidRPr="0069187C">
              <w:rPr>
                <w:rFonts w:ascii="Times New Roman" w:eastAsia="Times New Roman" w:hAnsi="Times New Roman"/>
                <w:sz w:val="28"/>
                <w:szCs w:val="28"/>
                <w:vertAlign w:val="superscript"/>
              </w:rPr>
              <w:t>2</w:t>
            </w:r>
            <w:r w:rsidRPr="0069187C">
              <w:rPr>
                <w:rFonts w:ascii="Times New Roman" w:eastAsia="Times New Roman" w:hAnsi="Times New Roman"/>
                <w:sz w:val="28"/>
                <w:szCs w:val="28"/>
              </w:rPr>
              <w:t xml:space="preserve"> – 4x – 15 = 0 </w:t>
            </w:r>
          </w:p>
          <w:p w14:paraId="2AB0AE01" w14:textId="77777777" w:rsidR="009E5BAE" w:rsidRPr="0069187C" w:rsidRDefault="009E5BAE" w:rsidP="00112055">
            <w:pPr>
              <w:rPr>
                <w:rFonts w:ascii="Times New Roman" w:eastAsia="Times New Roman" w:hAnsi="Times New Roman"/>
                <w:sz w:val="28"/>
                <w:szCs w:val="28"/>
              </w:rPr>
            </w:pPr>
            <w:r w:rsidRPr="0069187C">
              <w:rPr>
                <w:rFonts w:ascii="Times New Roman" w:eastAsia="Times New Roman" w:hAnsi="Times New Roman"/>
                <w:position w:val="-28"/>
                <w:sz w:val="28"/>
                <w:szCs w:val="28"/>
              </w:rPr>
              <w:object w:dxaOrig="2980" w:dyaOrig="680" w14:anchorId="3711DCAF">
                <v:shape id="_x0000_i4495" type="#_x0000_t75" style="width:149.25pt;height:33.75pt" o:ole="">
                  <v:imagedata r:id="rId6637" o:title=""/>
                </v:shape>
                <o:OLEObject Type="Embed" ProgID="Equation.DSMT4" ShapeID="_x0000_i4495" DrawAspect="Content" ObjectID="_1826907645" r:id="rId6638"/>
              </w:object>
            </w:r>
          </w:p>
          <w:p w14:paraId="571016A8" w14:textId="77777777" w:rsidR="009E5BAE" w:rsidRPr="0069187C" w:rsidRDefault="009E5BAE" w:rsidP="00112055">
            <w:pPr>
              <w:rPr>
                <w:rFonts w:ascii="Times New Roman" w:eastAsia="Times New Roman" w:hAnsi="Times New Roman"/>
                <w:sz w:val="28"/>
                <w:szCs w:val="28"/>
              </w:rPr>
            </w:pPr>
            <w:r w:rsidRPr="0069187C">
              <w:rPr>
                <w:rFonts w:ascii="Times New Roman" w:eastAsia="Times New Roman" w:hAnsi="Times New Roman"/>
                <w:sz w:val="28"/>
                <w:szCs w:val="28"/>
              </w:rPr>
              <w:t xml:space="preserve">Suy ra: x = </w:t>
            </w:r>
            <w:r w:rsidRPr="0069187C">
              <w:rPr>
                <w:rFonts w:ascii="Times New Roman" w:eastAsia="Times New Roman" w:hAnsi="Times New Roman"/>
                <w:position w:val="-24"/>
                <w:sz w:val="28"/>
                <w:szCs w:val="28"/>
              </w:rPr>
              <w:object w:dxaOrig="240" w:dyaOrig="620" w14:anchorId="434BFA3E">
                <v:shape id="_x0000_i4496" type="#_x0000_t75" style="width:12pt;height:30.75pt" o:ole="">
                  <v:imagedata r:id="rId6639" o:title=""/>
                </v:shape>
                <o:OLEObject Type="Embed" ProgID="Equation.DSMT4" ShapeID="_x0000_i4496" DrawAspect="Content" ObjectID="_1826907646" r:id="rId6640"/>
              </w:object>
            </w:r>
            <w:r w:rsidRPr="0069187C">
              <w:rPr>
                <w:rFonts w:ascii="Times New Roman" w:eastAsia="Times New Roman" w:hAnsi="Times New Roman"/>
                <w:sz w:val="28"/>
                <w:szCs w:val="28"/>
              </w:rPr>
              <w:t xml:space="preserve">(TM) ; x = </w:t>
            </w:r>
            <w:r w:rsidRPr="0069187C">
              <w:rPr>
                <w:rFonts w:ascii="Times New Roman" w:eastAsia="Times New Roman" w:hAnsi="Times New Roman"/>
                <w:position w:val="-24"/>
                <w:sz w:val="28"/>
                <w:szCs w:val="28"/>
              </w:rPr>
              <w:object w:dxaOrig="360" w:dyaOrig="620" w14:anchorId="54CC001A">
                <v:shape id="_x0000_i4497" type="#_x0000_t75" style="width:18pt;height:30.75pt" o:ole="">
                  <v:imagedata r:id="rId6641" o:title=""/>
                </v:shape>
                <o:OLEObject Type="Embed" ProgID="Equation.DSMT4" ShapeID="_x0000_i4497" DrawAspect="Content" ObjectID="_1826907647" r:id="rId6642"/>
              </w:object>
            </w:r>
            <w:r w:rsidRPr="0069187C">
              <w:rPr>
                <w:rFonts w:ascii="Times New Roman" w:eastAsia="Times New Roman" w:hAnsi="Times New Roman"/>
                <w:sz w:val="28"/>
                <w:szCs w:val="28"/>
              </w:rPr>
              <w:t>(TM).</w:t>
            </w:r>
          </w:p>
          <w:p w14:paraId="1F421103" w14:textId="77777777" w:rsidR="009E5BAE" w:rsidRPr="0069187C" w:rsidRDefault="009E5BAE" w:rsidP="00112055">
            <w:pPr>
              <w:rPr>
                <w:rFonts w:ascii="Times New Roman" w:eastAsia="Times New Roman" w:hAnsi="Times New Roman"/>
                <w:sz w:val="28"/>
                <w:szCs w:val="28"/>
              </w:rPr>
            </w:pPr>
            <w:r w:rsidRPr="0069187C">
              <w:rPr>
                <w:rFonts w:ascii="Times New Roman" w:eastAsia="Times New Roman" w:hAnsi="Times New Roman"/>
                <w:sz w:val="28"/>
                <w:szCs w:val="28"/>
              </w:rPr>
              <w:t>Kết luận….</w:t>
            </w:r>
          </w:p>
        </w:tc>
        <w:tc>
          <w:tcPr>
            <w:tcW w:w="933" w:type="dxa"/>
          </w:tcPr>
          <w:p w14:paraId="44935BBC" w14:textId="77777777" w:rsidR="009E5BAE" w:rsidRPr="0069187C" w:rsidRDefault="009E5BAE" w:rsidP="00112055">
            <w:pPr>
              <w:rPr>
                <w:rFonts w:ascii="Times New Roman" w:hAnsi="Times New Roman"/>
                <w:bCs/>
                <w:sz w:val="28"/>
                <w:szCs w:val="28"/>
              </w:rPr>
            </w:pPr>
          </w:p>
          <w:p w14:paraId="64330540" w14:textId="77777777" w:rsidR="009E5BAE" w:rsidRDefault="009E5BAE" w:rsidP="00112055">
            <w:pPr>
              <w:rPr>
                <w:rFonts w:ascii="Times New Roman" w:hAnsi="Times New Roman"/>
                <w:bCs/>
                <w:sz w:val="28"/>
                <w:szCs w:val="28"/>
              </w:rPr>
            </w:pPr>
          </w:p>
          <w:p w14:paraId="145D4CCF" w14:textId="77777777" w:rsidR="009E5BAE" w:rsidRDefault="009E5BAE" w:rsidP="00112055">
            <w:pPr>
              <w:rPr>
                <w:rFonts w:ascii="Times New Roman" w:hAnsi="Times New Roman"/>
                <w:bCs/>
                <w:sz w:val="28"/>
                <w:szCs w:val="28"/>
              </w:rPr>
            </w:pPr>
          </w:p>
          <w:p w14:paraId="5A584B88"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0856924D" w14:textId="77777777" w:rsidR="009E5BAE" w:rsidRDefault="009E5BAE" w:rsidP="00112055">
            <w:pPr>
              <w:rPr>
                <w:rFonts w:ascii="Times New Roman" w:hAnsi="Times New Roman"/>
                <w:bCs/>
                <w:sz w:val="28"/>
                <w:szCs w:val="28"/>
              </w:rPr>
            </w:pPr>
          </w:p>
          <w:p w14:paraId="7C374B0B" w14:textId="77777777" w:rsidR="009E5BAE" w:rsidRDefault="009E5BAE" w:rsidP="00112055">
            <w:pPr>
              <w:rPr>
                <w:rFonts w:ascii="Times New Roman" w:hAnsi="Times New Roman"/>
                <w:bCs/>
                <w:sz w:val="28"/>
                <w:szCs w:val="28"/>
              </w:rPr>
            </w:pPr>
          </w:p>
          <w:p w14:paraId="7046D23D"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67FC6811" w14:textId="77777777" w:rsidR="009E5BAE" w:rsidRDefault="009E5BAE" w:rsidP="00112055">
            <w:pPr>
              <w:rPr>
                <w:rFonts w:ascii="Times New Roman" w:hAnsi="Times New Roman"/>
                <w:bCs/>
                <w:sz w:val="28"/>
                <w:szCs w:val="28"/>
              </w:rPr>
            </w:pPr>
          </w:p>
          <w:p w14:paraId="59314265" w14:textId="77777777" w:rsidR="009E5BAE" w:rsidRDefault="009E5BAE" w:rsidP="00112055">
            <w:pPr>
              <w:rPr>
                <w:rFonts w:ascii="Times New Roman" w:hAnsi="Times New Roman"/>
                <w:bCs/>
                <w:sz w:val="28"/>
                <w:szCs w:val="28"/>
              </w:rPr>
            </w:pPr>
          </w:p>
          <w:p w14:paraId="51CCFDF3" w14:textId="77777777" w:rsidR="009E5BAE" w:rsidRPr="0069187C" w:rsidRDefault="009E5BAE" w:rsidP="00112055">
            <w:pPr>
              <w:rPr>
                <w:rFonts w:ascii="Times New Roman" w:hAnsi="Times New Roman"/>
                <w:bCs/>
                <w:sz w:val="28"/>
                <w:szCs w:val="28"/>
              </w:rPr>
            </w:pPr>
            <w:r>
              <w:rPr>
                <w:rFonts w:ascii="Times New Roman" w:hAnsi="Times New Roman"/>
                <w:bCs/>
                <w:sz w:val="28"/>
                <w:szCs w:val="28"/>
              </w:rPr>
              <w:t>0,5đ</w:t>
            </w:r>
          </w:p>
        </w:tc>
      </w:tr>
      <w:tr w:rsidR="009E5BAE" w:rsidRPr="0069187C" w14:paraId="42DA3094" w14:textId="77777777" w:rsidTr="00112055">
        <w:tc>
          <w:tcPr>
            <w:tcW w:w="1276" w:type="dxa"/>
            <w:vMerge/>
          </w:tcPr>
          <w:p w14:paraId="1E7778D5" w14:textId="77777777" w:rsidR="009E5BAE" w:rsidRPr="0069187C" w:rsidRDefault="009E5BAE" w:rsidP="00112055">
            <w:pPr>
              <w:rPr>
                <w:rFonts w:ascii="Times New Roman" w:hAnsi="Times New Roman"/>
                <w:b/>
                <w:bCs/>
                <w:sz w:val="28"/>
                <w:szCs w:val="28"/>
              </w:rPr>
            </w:pPr>
          </w:p>
        </w:tc>
        <w:tc>
          <w:tcPr>
            <w:tcW w:w="1134" w:type="dxa"/>
          </w:tcPr>
          <w:p w14:paraId="68635054" w14:textId="77777777" w:rsidR="009E5BAE" w:rsidRPr="0069187C" w:rsidRDefault="009E5BAE" w:rsidP="00112055">
            <w:pPr>
              <w:rPr>
                <w:rFonts w:ascii="Times New Roman" w:hAnsi="Times New Roman"/>
                <w:b/>
                <w:bCs/>
                <w:sz w:val="28"/>
                <w:szCs w:val="28"/>
              </w:rPr>
            </w:pPr>
            <w:r w:rsidRPr="0069187C">
              <w:rPr>
                <w:rFonts w:ascii="Times New Roman" w:hAnsi="Times New Roman"/>
                <w:b/>
                <w:bCs/>
                <w:sz w:val="28"/>
                <w:szCs w:val="28"/>
              </w:rPr>
              <w:t xml:space="preserve">c) </w:t>
            </w:r>
            <w:r w:rsidRPr="0069187C">
              <w:rPr>
                <w:rFonts w:ascii="Times New Roman" w:hAnsi="Times New Roman"/>
                <w:bCs/>
                <w:i/>
                <w:sz w:val="28"/>
                <w:szCs w:val="28"/>
              </w:rPr>
              <w:t>(1,</w:t>
            </w:r>
            <w:r>
              <w:rPr>
                <w:rFonts w:ascii="Times New Roman" w:hAnsi="Times New Roman"/>
                <w:bCs/>
                <w:i/>
                <w:sz w:val="28"/>
                <w:szCs w:val="28"/>
              </w:rPr>
              <w:t>5</w:t>
            </w:r>
            <w:r w:rsidRPr="0069187C">
              <w:rPr>
                <w:rFonts w:ascii="Times New Roman" w:hAnsi="Times New Roman"/>
                <w:bCs/>
                <w:i/>
                <w:sz w:val="28"/>
                <w:szCs w:val="28"/>
              </w:rPr>
              <w:t xml:space="preserve"> điểm)</w:t>
            </w:r>
          </w:p>
        </w:tc>
        <w:tc>
          <w:tcPr>
            <w:tcW w:w="6804" w:type="dxa"/>
          </w:tcPr>
          <w:p w14:paraId="450D9542" w14:textId="77777777" w:rsidR="009E5BAE" w:rsidRPr="0069187C" w:rsidRDefault="009E5BAE" w:rsidP="00112055">
            <w:pPr>
              <w:rPr>
                <w:rFonts w:ascii="Times New Roman" w:eastAsia="Times New Roman" w:hAnsi="Times New Roman"/>
                <w:sz w:val="28"/>
                <w:szCs w:val="28"/>
              </w:rPr>
            </w:pPr>
            <w:r w:rsidRPr="00045120">
              <w:rPr>
                <w:rFonts w:ascii="Times New Roman" w:eastAsia="Times New Roman" w:hAnsi="Times New Roman"/>
                <w:sz w:val="28"/>
                <w:szCs w:val="28"/>
              </w:rPr>
              <w:t xml:space="preserve">c) với x ≠ - 1; x ≠ - 2. Ta có: </w:t>
            </w:r>
          </w:p>
          <w:p w14:paraId="3523F0A6" w14:textId="77777777" w:rsidR="009E5BAE" w:rsidRPr="00045120" w:rsidRDefault="009E5BAE" w:rsidP="00112055">
            <w:pPr>
              <w:rPr>
                <w:rFonts w:ascii="Times New Roman" w:eastAsia="Times New Roman" w:hAnsi="Times New Roman"/>
                <w:sz w:val="28"/>
                <w:szCs w:val="28"/>
              </w:rPr>
            </w:pPr>
            <w:r w:rsidRPr="00045120">
              <w:rPr>
                <w:rFonts w:ascii="Times New Roman" w:eastAsia="Times New Roman" w:hAnsi="Times New Roman"/>
                <w:sz w:val="28"/>
                <w:szCs w:val="28"/>
              </w:rPr>
              <w:t xml:space="preserve"> P = A.B = </w:t>
            </w:r>
            <w:r w:rsidRPr="00045120">
              <w:rPr>
                <w:rFonts w:ascii="Times New Roman" w:eastAsia="Times New Roman" w:hAnsi="Times New Roman"/>
                <w:position w:val="-36"/>
                <w:sz w:val="28"/>
                <w:szCs w:val="28"/>
                <w:lang w:val="fr-FR"/>
              </w:rPr>
              <w:object w:dxaOrig="3040" w:dyaOrig="780" w14:anchorId="312CCEA5">
                <v:shape id="_x0000_i4498" type="#_x0000_t75" style="width:152.25pt;height:39pt" o:ole="">
                  <v:imagedata r:id="rId6643" o:title=""/>
                </v:shape>
                <o:OLEObject Type="Embed" ProgID="Equation.DSMT4" ShapeID="_x0000_i4498" DrawAspect="Content" ObjectID="_1826907648" r:id="rId6644"/>
              </w:object>
            </w:r>
            <w:r w:rsidRPr="00045120">
              <w:rPr>
                <w:rFonts w:ascii="Times New Roman" w:eastAsia="Times New Roman" w:hAnsi="Times New Roman"/>
                <w:sz w:val="28"/>
                <w:szCs w:val="28"/>
              </w:rPr>
              <w:t xml:space="preserve">    </w:t>
            </w:r>
          </w:p>
          <w:p w14:paraId="3ED3EAD2" w14:textId="77777777" w:rsidR="009E5BAE" w:rsidRPr="00045120" w:rsidRDefault="009E5BAE" w:rsidP="00112055">
            <w:pPr>
              <w:rPr>
                <w:rFonts w:ascii="Times New Roman" w:eastAsia="Times New Roman" w:hAnsi="Times New Roman"/>
                <w:sz w:val="28"/>
                <w:szCs w:val="28"/>
              </w:rPr>
            </w:pPr>
            <w:r w:rsidRPr="00045120">
              <w:rPr>
                <w:rFonts w:ascii="Times New Roman" w:eastAsia="Times New Roman" w:hAnsi="Times New Roman"/>
                <w:sz w:val="28"/>
                <w:szCs w:val="28"/>
              </w:rPr>
              <w:t xml:space="preserve">Đặt t = x + 1 </w:t>
            </w:r>
            <w:r w:rsidRPr="00045120">
              <w:rPr>
                <w:rFonts w:ascii="Times New Roman" w:eastAsia="Times New Roman" w:hAnsi="Times New Roman"/>
                <w:sz w:val="28"/>
                <w:szCs w:val="28"/>
              </w:rPr>
              <w:sym w:font="Symbol" w:char="F0DB"/>
            </w:r>
            <w:r w:rsidRPr="00045120">
              <w:rPr>
                <w:rFonts w:ascii="Times New Roman" w:eastAsia="Times New Roman" w:hAnsi="Times New Roman"/>
                <w:sz w:val="28"/>
                <w:szCs w:val="28"/>
              </w:rPr>
              <w:t xml:space="preserve"> x = t - 1.  </w:t>
            </w:r>
          </w:p>
          <w:p w14:paraId="62E43DF3" w14:textId="77777777" w:rsidR="009E5BAE" w:rsidRPr="0069187C" w:rsidRDefault="009E5BAE" w:rsidP="00112055">
            <w:pPr>
              <w:rPr>
                <w:rFonts w:ascii="Times New Roman" w:eastAsia="Times New Roman" w:hAnsi="Times New Roman"/>
                <w:sz w:val="28"/>
                <w:szCs w:val="28"/>
              </w:rPr>
            </w:pPr>
            <w:r w:rsidRPr="00045120">
              <w:rPr>
                <w:rFonts w:ascii="Times New Roman" w:eastAsia="Times New Roman" w:hAnsi="Times New Roman"/>
                <w:sz w:val="28"/>
                <w:szCs w:val="28"/>
              </w:rPr>
              <w:t xml:space="preserve">Khi đó P = </w:t>
            </w:r>
            <w:r w:rsidRPr="00045120">
              <w:rPr>
                <w:rFonts w:ascii="Times New Roman" w:eastAsia="Times New Roman" w:hAnsi="Times New Roman"/>
                <w:position w:val="-24"/>
                <w:sz w:val="28"/>
                <w:szCs w:val="28"/>
                <w:lang w:val="fr-FR"/>
              </w:rPr>
              <w:object w:dxaOrig="4180" w:dyaOrig="620" w14:anchorId="1F006AAF">
                <v:shape id="_x0000_i4499" type="#_x0000_t75" style="width:210pt;height:30.75pt" o:ole="">
                  <v:imagedata r:id="rId6645" o:title=""/>
                </v:shape>
                <o:OLEObject Type="Embed" ProgID="Equation.DSMT4" ShapeID="_x0000_i4499" DrawAspect="Content" ObjectID="_1826907649" r:id="rId6646"/>
              </w:object>
            </w:r>
            <w:r w:rsidRPr="00045120">
              <w:rPr>
                <w:rFonts w:ascii="Times New Roman" w:eastAsia="Times New Roman" w:hAnsi="Times New Roman"/>
                <w:sz w:val="28"/>
                <w:szCs w:val="28"/>
              </w:rPr>
              <w:t xml:space="preserve"> </w:t>
            </w:r>
          </w:p>
          <w:p w14:paraId="69296DF0" w14:textId="77777777" w:rsidR="009E5BAE" w:rsidRPr="00045120" w:rsidRDefault="009E5BAE" w:rsidP="00112055">
            <w:pPr>
              <w:rPr>
                <w:rFonts w:ascii="Times New Roman" w:eastAsia="Times New Roman" w:hAnsi="Times New Roman"/>
                <w:sz w:val="28"/>
                <w:szCs w:val="28"/>
              </w:rPr>
            </w:pPr>
            <w:r w:rsidRPr="00045120">
              <w:rPr>
                <w:rFonts w:ascii="Times New Roman" w:eastAsia="Times New Roman" w:hAnsi="Times New Roman"/>
                <w:sz w:val="28"/>
                <w:szCs w:val="28"/>
              </w:rPr>
              <w:sym w:font="Symbol" w:char="F0DE"/>
            </w:r>
            <w:r w:rsidRPr="00045120">
              <w:rPr>
                <w:rFonts w:ascii="Times New Roman" w:eastAsia="Times New Roman" w:hAnsi="Times New Roman"/>
                <w:sz w:val="28"/>
                <w:szCs w:val="28"/>
              </w:rPr>
              <w:t xml:space="preserve"> GTLN của P = </w:t>
            </w:r>
            <w:r w:rsidRPr="005A047A">
              <w:rPr>
                <w:rFonts w:ascii="Times New Roman" w:eastAsia="Times New Roman" w:hAnsi="Times New Roman"/>
                <w:position w:val="-24"/>
                <w:sz w:val="28"/>
                <w:szCs w:val="28"/>
              </w:rPr>
              <w:object w:dxaOrig="240" w:dyaOrig="620" w14:anchorId="6E096DC6">
                <v:shape id="_x0000_i4500" type="#_x0000_t75" style="width:12pt;height:30.75pt" o:ole="">
                  <v:imagedata r:id="rId6647" o:title=""/>
                </v:shape>
                <o:OLEObject Type="Embed" ProgID="Equation.DSMT4" ShapeID="_x0000_i4500" DrawAspect="Content" ObjectID="_1826907650" r:id="rId6648"/>
              </w:object>
            </w:r>
          </w:p>
          <w:p w14:paraId="756B8825" w14:textId="77777777" w:rsidR="009E5BAE" w:rsidRPr="0069187C" w:rsidRDefault="009E5BAE" w:rsidP="00112055">
            <w:pPr>
              <w:rPr>
                <w:rFonts w:ascii="Times New Roman" w:hAnsi="Times New Roman"/>
                <w:sz w:val="28"/>
                <w:szCs w:val="28"/>
              </w:rPr>
            </w:pPr>
            <w:r w:rsidRPr="0069187C">
              <w:rPr>
                <w:rFonts w:ascii="Times New Roman" w:eastAsia="Times New Roman" w:hAnsi="Times New Roman"/>
                <w:sz w:val="28"/>
                <w:szCs w:val="28"/>
              </w:rPr>
              <w:sym w:font="Symbol" w:char="F0DB"/>
            </w:r>
            <w:r w:rsidRPr="0069187C">
              <w:rPr>
                <w:rFonts w:ascii="Times New Roman" w:eastAsia="Times New Roman" w:hAnsi="Times New Roman"/>
                <w:sz w:val="28"/>
                <w:szCs w:val="28"/>
              </w:rPr>
              <w:t xml:space="preserve"> t = 2 </w:t>
            </w:r>
            <w:r w:rsidRPr="0069187C">
              <w:rPr>
                <w:rFonts w:ascii="Times New Roman" w:eastAsia="Times New Roman" w:hAnsi="Times New Roman"/>
                <w:sz w:val="28"/>
                <w:szCs w:val="28"/>
              </w:rPr>
              <w:sym w:font="Symbol" w:char="F0DB"/>
            </w:r>
            <w:r w:rsidRPr="0069187C">
              <w:rPr>
                <w:rFonts w:ascii="Times New Roman" w:eastAsia="Times New Roman" w:hAnsi="Times New Roman"/>
                <w:sz w:val="28"/>
                <w:szCs w:val="28"/>
              </w:rPr>
              <w:t xml:space="preserve"> x = 1 (t/m).</w:t>
            </w:r>
          </w:p>
        </w:tc>
        <w:tc>
          <w:tcPr>
            <w:tcW w:w="933" w:type="dxa"/>
          </w:tcPr>
          <w:p w14:paraId="3952EC3A" w14:textId="77777777" w:rsidR="009E5BAE" w:rsidRDefault="009E5BAE" w:rsidP="00112055">
            <w:pPr>
              <w:rPr>
                <w:rFonts w:ascii="Times New Roman" w:hAnsi="Times New Roman"/>
                <w:bCs/>
                <w:sz w:val="28"/>
                <w:szCs w:val="28"/>
              </w:rPr>
            </w:pPr>
          </w:p>
          <w:p w14:paraId="3D3D3F6B"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71B6B73F" w14:textId="77777777" w:rsidR="009E5BAE" w:rsidRDefault="009E5BAE" w:rsidP="00112055">
            <w:pPr>
              <w:rPr>
                <w:rFonts w:ascii="Times New Roman" w:hAnsi="Times New Roman"/>
                <w:bCs/>
                <w:sz w:val="28"/>
                <w:szCs w:val="28"/>
              </w:rPr>
            </w:pPr>
          </w:p>
          <w:p w14:paraId="09A0E1C1" w14:textId="77777777" w:rsidR="009E5BAE" w:rsidRDefault="009E5BAE" w:rsidP="00112055">
            <w:pPr>
              <w:rPr>
                <w:rFonts w:ascii="Times New Roman" w:hAnsi="Times New Roman"/>
                <w:bCs/>
                <w:sz w:val="28"/>
                <w:szCs w:val="28"/>
              </w:rPr>
            </w:pPr>
          </w:p>
          <w:p w14:paraId="7C0151F2"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59B1B0E4" w14:textId="77777777" w:rsidR="009E5BAE" w:rsidRDefault="009E5BAE" w:rsidP="00112055">
            <w:pPr>
              <w:rPr>
                <w:rFonts w:ascii="Times New Roman" w:hAnsi="Times New Roman"/>
                <w:bCs/>
                <w:sz w:val="28"/>
                <w:szCs w:val="28"/>
              </w:rPr>
            </w:pPr>
          </w:p>
          <w:p w14:paraId="10DBFDF6" w14:textId="77777777" w:rsidR="009E5BAE" w:rsidRDefault="009E5BAE" w:rsidP="00112055">
            <w:pPr>
              <w:rPr>
                <w:rFonts w:ascii="Times New Roman" w:hAnsi="Times New Roman"/>
                <w:bCs/>
                <w:sz w:val="28"/>
                <w:szCs w:val="28"/>
              </w:rPr>
            </w:pPr>
          </w:p>
          <w:p w14:paraId="62AA85C1" w14:textId="77777777" w:rsidR="009E5BAE" w:rsidRPr="0069187C" w:rsidRDefault="009E5BAE" w:rsidP="00112055">
            <w:pPr>
              <w:rPr>
                <w:rFonts w:ascii="Times New Roman" w:hAnsi="Times New Roman"/>
                <w:bCs/>
                <w:sz w:val="28"/>
                <w:szCs w:val="28"/>
              </w:rPr>
            </w:pPr>
            <w:r>
              <w:rPr>
                <w:rFonts w:ascii="Times New Roman" w:hAnsi="Times New Roman"/>
                <w:bCs/>
                <w:sz w:val="28"/>
                <w:szCs w:val="28"/>
              </w:rPr>
              <w:t>0,5đ</w:t>
            </w:r>
          </w:p>
        </w:tc>
      </w:tr>
      <w:tr w:rsidR="009E5BAE" w:rsidRPr="0069187C" w14:paraId="123CEAA8" w14:textId="77777777" w:rsidTr="00112055">
        <w:tc>
          <w:tcPr>
            <w:tcW w:w="1276" w:type="dxa"/>
            <w:vMerge w:val="restart"/>
          </w:tcPr>
          <w:p w14:paraId="47867415" w14:textId="77777777" w:rsidR="009E5BAE" w:rsidRDefault="009E5BAE" w:rsidP="00112055">
            <w:pPr>
              <w:rPr>
                <w:rFonts w:ascii="Times New Roman" w:hAnsi="Times New Roman"/>
                <w:b/>
                <w:bCs/>
                <w:sz w:val="28"/>
                <w:szCs w:val="28"/>
              </w:rPr>
            </w:pPr>
            <w:r w:rsidRPr="0069187C">
              <w:rPr>
                <w:rFonts w:ascii="Times New Roman" w:hAnsi="Times New Roman"/>
                <w:b/>
                <w:bCs/>
                <w:sz w:val="28"/>
                <w:szCs w:val="28"/>
              </w:rPr>
              <w:t>Câu 2 (</w:t>
            </w:r>
            <w:r>
              <w:rPr>
                <w:rFonts w:ascii="Times New Roman" w:hAnsi="Times New Roman"/>
                <w:b/>
                <w:bCs/>
                <w:sz w:val="28"/>
                <w:szCs w:val="28"/>
              </w:rPr>
              <w:t>4,0</w:t>
            </w:r>
          </w:p>
          <w:p w14:paraId="0C202D10" w14:textId="77777777" w:rsidR="009E5BAE" w:rsidRPr="0069187C" w:rsidRDefault="009E5BAE" w:rsidP="00112055">
            <w:pPr>
              <w:rPr>
                <w:rFonts w:ascii="Times New Roman" w:hAnsi="Times New Roman"/>
                <w:b/>
                <w:bCs/>
                <w:sz w:val="28"/>
                <w:szCs w:val="28"/>
              </w:rPr>
            </w:pPr>
            <w:r w:rsidRPr="0069187C">
              <w:rPr>
                <w:rFonts w:ascii="Times New Roman" w:hAnsi="Times New Roman"/>
                <w:bCs/>
                <w:i/>
                <w:sz w:val="28"/>
                <w:szCs w:val="28"/>
              </w:rPr>
              <w:t>điểm)</w:t>
            </w:r>
            <w:r w:rsidRPr="0069187C">
              <w:rPr>
                <w:rFonts w:ascii="Times New Roman" w:hAnsi="Times New Roman"/>
                <w:b/>
                <w:bCs/>
                <w:sz w:val="28"/>
                <w:szCs w:val="28"/>
              </w:rPr>
              <w:t xml:space="preserve"> </w:t>
            </w:r>
          </w:p>
        </w:tc>
        <w:tc>
          <w:tcPr>
            <w:tcW w:w="1134" w:type="dxa"/>
          </w:tcPr>
          <w:p w14:paraId="496D73B6" w14:textId="77777777" w:rsidR="009E5BAE" w:rsidRDefault="009E5BAE" w:rsidP="00112055">
            <w:pPr>
              <w:rPr>
                <w:rFonts w:ascii="Times New Roman" w:hAnsi="Times New Roman"/>
                <w:b/>
                <w:bCs/>
                <w:sz w:val="28"/>
                <w:szCs w:val="28"/>
              </w:rPr>
            </w:pPr>
          </w:p>
          <w:p w14:paraId="06FCF01A"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a.(2,0đ)</w:t>
            </w:r>
          </w:p>
        </w:tc>
        <w:tc>
          <w:tcPr>
            <w:tcW w:w="6804" w:type="dxa"/>
          </w:tcPr>
          <w:p w14:paraId="3093C6E6" w14:textId="77777777" w:rsidR="009E5BAE" w:rsidRPr="00DC429E" w:rsidRDefault="009E5BAE" w:rsidP="00112055">
            <w:pPr>
              <w:rPr>
                <w:rFonts w:ascii="Times New Roman" w:eastAsia="Times New Roman" w:hAnsi="Times New Roman"/>
                <w:color w:val="000000"/>
                <w:sz w:val="28"/>
                <w:szCs w:val="28"/>
              </w:rPr>
            </w:pPr>
            <w:r w:rsidRPr="00DC429E">
              <w:rPr>
                <w:rFonts w:ascii="Times New Roman" w:eastAsia="Times New Roman" w:hAnsi="Times New Roman"/>
                <w:color w:val="000000"/>
                <w:sz w:val="28"/>
                <w:szCs w:val="28"/>
              </w:rPr>
              <w:t xml:space="preserve">1) </w:t>
            </w:r>
            <w:r w:rsidRPr="0069187C">
              <w:rPr>
                <w:rFonts w:ascii="Times New Roman" w:eastAsia="Times New Roman" w:hAnsi="Times New Roman"/>
                <w:color w:val="000000"/>
                <w:position w:val="-24"/>
                <w:sz w:val="28"/>
                <w:szCs w:val="28"/>
              </w:rPr>
              <w:object w:dxaOrig="3820" w:dyaOrig="620" w14:anchorId="7AC53997">
                <v:shape id="_x0000_i4501" type="#_x0000_t75" style="width:191.25pt;height:30.75pt" o:ole="">
                  <v:imagedata r:id="rId6649" o:title=""/>
                </v:shape>
                <o:OLEObject Type="Embed" ProgID="Equation.DSMT4" ShapeID="_x0000_i4501" DrawAspect="Content" ObjectID="_1826907651" r:id="rId6650"/>
              </w:object>
            </w:r>
            <w:r w:rsidRPr="00DC429E">
              <w:rPr>
                <w:rFonts w:ascii="Times New Roman" w:eastAsia="Times New Roman" w:hAnsi="Times New Roman"/>
                <w:color w:val="000000"/>
                <w:sz w:val="28"/>
                <w:szCs w:val="28"/>
              </w:rPr>
              <w:t xml:space="preserve"> </w:t>
            </w:r>
            <w:r w:rsidRPr="0069187C">
              <w:rPr>
                <w:rFonts w:ascii="Times New Roman" w:eastAsia="Times New Roman" w:hAnsi="Times New Roman"/>
                <w:color w:val="000000"/>
                <w:position w:val="-28"/>
                <w:sz w:val="28"/>
                <w:szCs w:val="28"/>
              </w:rPr>
              <w:object w:dxaOrig="6340" w:dyaOrig="680" w14:anchorId="7B3F4F03">
                <v:shape id="_x0000_i4502" type="#_x0000_t75" style="width:318pt;height:33.75pt" o:ole="">
                  <v:imagedata r:id="rId6651" o:title=""/>
                </v:shape>
                <o:OLEObject Type="Embed" ProgID="Equation.DSMT4" ShapeID="_x0000_i4502" DrawAspect="Content" ObjectID="_1826907652" r:id="rId6652"/>
              </w:object>
            </w:r>
            <w:r w:rsidRPr="00DC429E">
              <w:rPr>
                <w:rFonts w:ascii="Times New Roman" w:eastAsia="Times New Roman" w:hAnsi="Times New Roman"/>
                <w:color w:val="000000"/>
                <w:sz w:val="28"/>
                <w:szCs w:val="28"/>
              </w:rPr>
              <w:t xml:space="preserve"> </w:t>
            </w:r>
          </w:p>
          <w:p w14:paraId="30423AE6" w14:textId="77777777" w:rsidR="009E5BAE" w:rsidRPr="00DC429E" w:rsidRDefault="009E5BAE" w:rsidP="00112055">
            <w:pPr>
              <w:ind w:left="720"/>
              <w:rPr>
                <w:rFonts w:ascii="Times New Roman" w:eastAsia="Times New Roman" w:hAnsi="Times New Roman"/>
                <w:color w:val="000000"/>
                <w:sz w:val="28"/>
                <w:szCs w:val="28"/>
              </w:rPr>
            </w:pPr>
            <w:r w:rsidRPr="0069187C">
              <w:rPr>
                <w:rFonts w:ascii="Times New Roman" w:eastAsia="Times New Roman" w:hAnsi="Times New Roman"/>
                <w:color w:val="000000"/>
                <w:position w:val="-60"/>
                <w:sz w:val="28"/>
                <w:szCs w:val="28"/>
              </w:rPr>
              <w:object w:dxaOrig="3940" w:dyaOrig="1320" w14:anchorId="46C71B5A">
                <v:shape id="_x0000_i4503" type="#_x0000_t75" style="width:197.25pt;height:66pt" o:ole="">
                  <v:imagedata r:id="rId6653" o:title=""/>
                </v:shape>
                <o:OLEObject Type="Embed" ProgID="Equation.DSMT4" ShapeID="_x0000_i4503" DrawAspect="Content" ObjectID="_1826907653" r:id="rId6654"/>
              </w:object>
            </w:r>
          </w:p>
          <w:p w14:paraId="77DA5F1F" w14:textId="77777777" w:rsidR="009E5BAE" w:rsidRPr="0069187C" w:rsidRDefault="009E5BAE" w:rsidP="00112055">
            <w:pPr>
              <w:ind w:left="720"/>
              <w:rPr>
                <w:rFonts w:ascii="Times New Roman" w:eastAsia="Times New Roman" w:hAnsi="Times New Roman"/>
                <w:color w:val="000000"/>
                <w:sz w:val="28"/>
                <w:szCs w:val="28"/>
              </w:rPr>
            </w:pPr>
            <w:r w:rsidRPr="0069187C">
              <w:rPr>
                <w:rFonts w:ascii="Times New Roman" w:eastAsia="Times New Roman" w:hAnsi="Times New Roman"/>
                <w:color w:val="000000"/>
                <w:sz w:val="28"/>
                <w:szCs w:val="28"/>
              </w:rPr>
              <w:t xml:space="preserve">Vì </w:t>
            </w:r>
            <w:r w:rsidRPr="00DC429E">
              <w:rPr>
                <w:rFonts w:ascii="Times New Roman" w:eastAsia="Times New Roman" w:hAnsi="Times New Roman"/>
                <w:color w:val="000000"/>
                <w:sz w:val="28"/>
                <w:szCs w:val="28"/>
              </w:rPr>
              <w:t xml:space="preserve"> </w:t>
            </w:r>
            <w:r w:rsidRPr="0069187C">
              <w:rPr>
                <w:rFonts w:ascii="Times New Roman" w:eastAsia="Times New Roman" w:hAnsi="Times New Roman"/>
                <w:color w:val="000000"/>
                <w:position w:val="-28"/>
                <w:sz w:val="28"/>
                <w:szCs w:val="28"/>
              </w:rPr>
              <w:object w:dxaOrig="2220" w:dyaOrig="680" w14:anchorId="5F712FDF">
                <v:shape id="_x0000_i4504" type="#_x0000_t75" style="width:111pt;height:34.5pt" o:ole="">
                  <v:imagedata r:id="rId6655" o:title=""/>
                </v:shape>
                <o:OLEObject Type="Embed" ProgID="Equation.DSMT4" ShapeID="_x0000_i4504" DrawAspect="Content" ObjectID="_1826907654" r:id="rId6656"/>
              </w:object>
            </w:r>
          </w:p>
          <w:p w14:paraId="0F8012BD" w14:textId="77777777" w:rsidR="009E5BAE" w:rsidRPr="00DC429E" w:rsidRDefault="009E5BAE" w:rsidP="00112055">
            <w:pPr>
              <w:rPr>
                <w:rFonts w:ascii="Times New Roman" w:eastAsia="Times New Roman" w:hAnsi="Times New Roman"/>
                <w:color w:val="000000"/>
                <w:sz w:val="28"/>
                <w:szCs w:val="28"/>
              </w:rPr>
            </w:pPr>
            <w:r w:rsidRPr="0069187C">
              <w:rPr>
                <w:rFonts w:ascii="Times New Roman" w:eastAsia="Times New Roman" w:hAnsi="Times New Roman"/>
                <w:color w:val="000000"/>
                <w:position w:val="-6"/>
                <w:sz w:val="28"/>
                <w:szCs w:val="28"/>
              </w:rPr>
              <w:object w:dxaOrig="2500" w:dyaOrig="279" w14:anchorId="14467899">
                <v:shape id="_x0000_i4505" type="#_x0000_t75" style="width:125.25pt;height:14.25pt" o:ole="">
                  <v:imagedata r:id="rId6657" o:title=""/>
                </v:shape>
                <o:OLEObject Type="Embed" ProgID="Equation.DSMT4" ShapeID="_x0000_i4505" DrawAspect="Content" ObjectID="_1826907655" r:id="rId6658"/>
              </w:object>
            </w:r>
          </w:p>
          <w:p w14:paraId="3F5B947B" w14:textId="77777777" w:rsidR="009E5BAE" w:rsidRPr="009A61E5" w:rsidRDefault="009E5BAE" w:rsidP="00112055">
            <w:pPr>
              <w:ind w:left="720"/>
              <w:rPr>
                <w:rFonts w:ascii="Times New Roman" w:eastAsia="Times New Roman" w:hAnsi="Times New Roman"/>
                <w:color w:val="000000"/>
                <w:sz w:val="28"/>
                <w:szCs w:val="28"/>
              </w:rPr>
            </w:pPr>
            <w:r w:rsidRPr="00DC429E">
              <w:rPr>
                <w:rFonts w:ascii="Times New Roman" w:eastAsia="Times New Roman" w:hAnsi="Times New Roman"/>
                <w:color w:val="000000"/>
                <w:sz w:val="28"/>
                <w:szCs w:val="28"/>
              </w:rPr>
              <w:t xml:space="preserve">Vậy </w:t>
            </w:r>
            <w:r w:rsidRPr="0069187C">
              <w:rPr>
                <w:rFonts w:ascii="Times New Roman" w:eastAsia="Times New Roman" w:hAnsi="Times New Roman"/>
                <w:color w:val="000000"/>
                <w:position w:val="-6"/>
                <w:sz w:val="28"/>
                <w:szCs w:val="28"/>
              </w:rPr>
              <w:object w:dxaOrig="780" w:dyaOrig="279" w14:anchorId="6E8D3F59">
                <v:shape id="_x0000_i4506" type="#_x0000_t75" style="width:39pt;height:14.25pt" o:ole="">
                  <v:imagedata r:id="rId6659" o:title=""/>
                </v:shape>
                <o:OLEObject Type="Embed" ProgID="Equation.DSMT4" ShapeID="_x0000_i4506" DrawAspect="Content" ObjectID="_1826907656" r:id="rId6660"/>
              </w:object>
            </w:r>
          </w:p>
        </w:tc>
        <w:tc>
          <w:tcPr>
            <w:tcW w:w="933" w:type="dxa"/>
          </w:tcPr>
          <w:p w14:paraId="375C18E3" w14:textId="77777777" w:rsidR="009E5BAE" w:rsidRDefault="009E5BAE" w:rsidP="00112055">
            <w:pPr>
              <w:rPr>
                <w:rFonts w:ascii="Times New Roman" w:hAnsi="Times New Roman"/>
                <w:bCs/>
                <w:sz w:val="28"/>
                <w:szCs w:val="28"/>
              </w:rPr>
            </w:pPr>
          </w:p>
          <w:p w14:paraId="63338D03" w14:textId="77777777" w:rsidR="009E5BAE" w:rsidRDefault="009E5BAE" w:rsidP="00112055">
            <w:pPr>
              <w:rPr>
                <w:rFonts w:ascii="Times New Roman" w:hAnsi="Times New Roman"/>
                <w:bCs/>
                <w:sz w:val="28"/>
                <w:szCs w:val="28"/>
              </w:rPr>
            </w:pPr>
          </w:p>
          <w:p w14:paraId="4BB5900B"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0F63DBAD" w14:textId="77777777" w:rsidR="009E5BAE" w:rsidRDefault="009E5BAE" w:rsidP="00112055">
            <w:pPr>
              <w:rPr>
                <w:rFonts w:ascii="Times New Roman" w:hAnsi="Times New Roman"/>
                <w:bCs/>
                <w:sz w:val="28"/>
                <w:szCs w:val="28"/>
              </w:rPr>
            </w:pPr>
          </w:p>
          <w:p w14:paraId="04EF41FC" w14:textId="77777777" w:rsidR="009E5BAE" w:rsidRDefault="009E5BAE" w:rsidP="00112055">
            <w:pPr>
              <w:rPr>
                <w:rFonts w:ascii="Times New Roman" w:hAnsi="Times New Roman"/>
                <w:bCs/>
                <w:sz w:val="28"/>
                <w:szCs w:val="28"/>
              </w:rPr>
            </w:pPr>
          </w:p>
          <w:p w14:paraId="69C3149F" w14:textId="77777777" w:rsidR="009E5BAE" w:rsidRDefault="009E5BAE" w:rsidP="00112055">
            <w:pPr>
              <w:rPr>
                <w:rFonts w:ascii="Times New Roman" w:hAnsi="Times New Roman"/>
                <w:bCs/>
                <w:sz w:val="28"/>
                <w:szCs w:val="28"/>
              </w:rPr>
            </w:pPr>
          </w:p>
          <w:p w14:paraId="7BFAFAD0" w14:textId="77777777" w:rsidR="009E5BAE" w:rsidRDefault="009E5BAE" w:rsidP="00112055">
            <w:pPr>
              <w:rPr>
                <w:rFonts w:ascii="Times New Roman" w:hAnsi="Times New Roman"/>
                <w:bCs/>
                <w:sz w:val="28"/>
                <w:szCs w:val="28"/>
              </w:rPr>
            </w:pPr>
            <w:r>
              <w:rPr>
                <w:rFonts w:ascii="Times New Roman" w:hAnsi="Times New Roman"/>
                <w:bCs/>
                <w:sz w:val="28"/>
                <w:szCs w:val="28"/>
              </w:rPr>
              <w:t>0,75đ</w:t>
            </w:r>
          </w:p>
          <w:p w14:paraId="667502B5" w14:textId="77777777" w:rsidR="009E5BAE" w:rsidRDefault="009E5BAE" w:rsidP="00112055">
            <w:pPr>
              <w:rPr>
                <w:rFonts w:ascii="Times New Roman" w:hAnsi="Times New Roman"/>
                <w:bCs/>
                <w:sz w:val="28"/>
                <w:szCs w:val="28"/>
              </w:rPr>
            </w:pPr>
          </w:p>
          <w:p w14:paraId="31F5D16A" w14:textId="77777777" w:rsidR="009E5BAE" w:rsidRDefault="009E5BAE" w:rsidP="00112055">
            <w:pPr>
              <w:rPr>
                <w:rFonts w:ascii="Times New Roman" w:hAnsi="Times New Roman"/>
                <w:bCs/>
                <w:sz w:val="28"/>
                <w:szCs w:val="28"/>
              </w:rPr>
            </w:pPr>
          </w:p>
          <w:p w14:paraId="3E6FAC6B" w14:textId="77777777" w:rsidR="009E5BAE" w:rsidRDefault="009E5BAE" w:rsidP="00112055">
            <w:pPr>
              <w:rPr>
                <w:rFonts w:ascii="Times New Roman" w:hAnsi="Times New Roman"/>
                <w:bCs/>
                <w:sz w:val="28"/>
                <w:szCs w:val="28"/>
              </w:rPr>
            </w:pPr>
            <w:r>
              <w:rPr>
                <w:rFonts w:ascii="Times New Roman" w:hAnsi="Times New Roman"/>
                <w:bCs/>
                <w:sz w:val="28"/>
                <w:szCs w:val="28"/>
              </w:rPr>
              <w:t>0,25đ</w:t>
            </w:r>
          </w:p>
          <w:p w14:paraId="5D3667B3" w14:textId="77777777" w:rsidR="009E5BAE" w:rsidRDefault="009E5BAE" w:rsidP="00112055">
            <w:pPr>
              <w:rPr>
                <w:rFonts w:ascii="Times New Roman" w:hAnsi="Times New Roman"/>
                <w:bCs/>
                <w:sz w:val="28"/>
                <w:szCs w:val="28"/>
              </w:rPr>
            </w:pPr>
          </w:p>
          <w:p w14:paraId="0B352E46" w14:textId="77777777" w:rsidR="009E5BAE" w:rsidRPr="0069187C" w:rsidRDefault="009E5BAE" w:rsidP="00112055">
            <w:pPr>
              <w:rPr>
                <w:rFonts w:ascii="Times New Roman" w:hAnsi="Times New Roman"/>
                <w:bCs/>
                <w:sz w:val="28"/>
                <w:szCs w:val="28"/>
              </w:rPr>
            </w:pPr>
            <w:r>
              <w:rPr>
                <w:rFonts w:ascii="Times New Roman" w:hAnsi="Times New Roman"/>
                <w:bCs/>
                <w:sz w:val="28"/>
                <w:szCs w:val="28"/>
              </w:rPr>
              <w:t>0,5đ</w:t>
            </w:r>
          </w:p>
        </w:tc>
      </w:tr>
      <w:tr w:rsidR="009E5BAE" w:rsidRPr="0069187C" w14:paraId="21EF64F8" w14:textId="77777777" w:rsidTr="00112055">
        <w:tc>
          <w:tcPr>
            <w:tcW w:w="1276" w:type="dxa"/>
            <w:vMerge/>
          </w:tcPr>
          <w:p w14:paraId="4602DD7D" w14:textId="77777777" w:rsidR="009E5BAE" w:rsidRPr="0069187C" w:rsidRDefault="009E5BAE" w:rsidP="00112055">
            <w:pPr>
              <w:rPr>
                <w:rFonts w:ascii="Times New Roman" w:hAnsi="Times New Roman"/>
                <w:b/>
                <w:bCs/>
                <w:sz w:val="28"/>
                <w:szCs w:val="28"/>
              </w:rPr>
            </w:pPr>
          </w:p>
        </w:tc>
        <w:tc>
          <w:tcPr>
            <w:tcW w:w="1134" w:type="dxa"/>
          </w:tcPr>
          <w:p w14:paraId="76F7CF8F" w14:textId="77777777" w:rsidR="009E5BAE" w:rsidRDefault="009E5BAE" w:rsidP="00112055">
            <w:pPr>
              <w:rPr>
                <w:rFonts w:ascii="Times New Roman" w:hAnsi="Times New Roman"/>
                <w:b/>
                <w:bCs/>
                <w:sz w:val="28"/>
                <w:szCs w:val="28"/>
              </w:rPr>
            </w:pPr>
          </w:p>
          <w:p w14:paraId="1BE2A846" w14:textId="77777777" w:rsidR="009E5BAE" w:rsidRDefault="009E5BAE" w:rsidP="00112055">
            <w:pPr>
              <w:rPr>
                <w:rFonts w:ascii="Times New Roman" w:hAnsi="Times New Roman"/>
                <w:b/>
                <w:bCs/>
                <w:sz w:val="28"/>
                <w:szCs w:val="28"/>
              </w:rPr>
            </w:pPr>
          </w:p>
          <w:p w14:paraId="615E3AB4"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b.(2,0đ)</w:t>
            </w:r>
          </w:p>
        </w:tc>
        <w:tc>
          <w:tcPr>
            <w:tcW w:w="6804" w:type="dxa"/>
          </w:tcPr>
          <w:p w14:paraId="76FEEAD9" w14:textId="77777777" w:rsidR="009E5BAE" w:rsidRPr="0069187C" w:rsidRDefault="009E5BAE" w:rsidP="00112055">
            <w:pPr>
              <w:rPr>
                <w:rFonts w:ascii="Times New Roman" w:hAnsi="Times New Roman"/>
                <w:sz w:val="28"/>
                <w:szCs w:val="28"/>
              </w:rPr>
            </w:pPr>
            <w:r w:rsidRPr="0069187C">
              <w:rPr>
                <w:rFonts w:ascii="Times New Roman" w:hAnsi="Times New Roman"/>
                <w:position w:val="-170"/>
                <w:sz w:val="28"/>
                <w:szCs w:val="28"/>
              </w:rPr>
              <w:object w:dxaOrig="6740" w:dyaOrig="3540" w14:anchorId="3BC43B42">
                <v:shape id="_x0000_i4507" type="#_x0000_t75" style="width:332.25pt;height:174.75pt" o:ole="">
                  <v:imagedata r:id="rId6661" o:title=""/>
                </v:shape>
                <o:OLEObject Type="Embed" ProgID="Equation.DSMT4" ShapeID="_x0000_i4507" DrawAspect="Content" ObjectID="_1826907657" r:id="rId6662"/>
              </w:object>
            </w:r>
          </w:p>
          <w:p w14:paraId="2C847068" w14:textId="77777777" w:rsidR="009E5BAE" w:rsidRPr="00B96A4D" w:rsidRDefault="009E5BAE" w:rsidP="00112055">
            <w:pPr>
              <w:contextualSpacing/>
              <w:rPr>
                <w:rFonts w:ascii="Times New Roman" w:eastAsia="Times New Roman" w:hAnsi="Times New Roman"/>
                <w:sz w:val="28"/>
                <w:szCs w:val="28"/>
              </w:rPr>
            </w:pPr>
            <w:r w:rsidRPr="00B96A4D">
              <w:rPr>
                <w:rFonts w:ascii="Times New Roman" w:eastAsia="Times New Roman" w:hAnsi="Times New Roman"/>
                <w:sz w:val="28"/>
                <w:szCs w:val="28"/>
              </w:rPr>
              <w:t xml:space="preserve">Có </w:t>
            </w:r>
            <w:r w:rsidRPr="00B96A4D">
              <w:rPr>
                <w:rFonts w:ascii="Times New Roman" w:eastAsia="Times New Roman" w:hAnsi="Times New Roman"/>
                <w:position w:val="-36"/>
                <w:sz w:val="28"/>
                <w:szCs w:val="28"/>
              </w:rPr>
              <w:object w:dxaOrig="3379" w:dyaOrig="859" w14:anchorId="72222B9D">
                <v:shape id="_x0000_i4508" type="#_x0000_t75" style="width:168.75pt;height:42.75pt" o:ole="">
                  <v:imagedata r:id="rId6663" o:title=""/>
                </v:shape>
                <o:OLEObject Type="Embed" ProgID="Equation.DSMT4" ShapeID="_x0000_i4508" DrawAspect="Content" ObjectID="_1826907658" r:id="rId6664"/>
              </w:object>
            </w:r>
          </w:p>
          <w:p w14:paraId="6FD91D12" w14:textId="77777777" w:rsidR="009E5BAE" w:rsidRPr="00B96A4D" w:rsidRDefault="009E5BAE" w:rsidP="00112055">
            <w:pPr>
              <w:contextualSpacing/>
              <w:rPr>
                <w:rFonts w:ascii="Times New Roman" w:eastAsia="Times New Roman" w:hAnsi="Times New Roman"/>
                <w:position w:val="-28"/>
                <w:sz w:val="28"/>
                <w:szCs w:val="28"/>
              </w:rPr>
            </w:pPr>
            <w:r w:rsidRPr="00B96A4D">
              <w:rPr>
                <w:rFonts w:ascii="Times New Roman" w:eastAsia="Times New Roman" w:hAnsi="Times New Roman"/>
                <w:position w:val="-28"/>
                <w:sz w:val="28"/>
                <w:szCs w:val="28"/>
              </w:rPr>
              <w:t xml:space="preserve">Mà </w:t>
            </w:r>
            <w:r>
              <w:rPr>
                <w:rFonts w:ascii="Times New Roman" w:eastAsia="Times New Roman" w:hAnsi="Times New Roman"/>
                <w:position w:val="-28"/>
                <w:sz w:val="28"/>
                <w:szCs w:val="28"/>
              </w:rPr>
              <w:t>5 = 1.5 = (-1).(-5</w:t>
            </w:r>
            <w:r w:rsidRPr="00B96A4D">
              <w:rPr>
                <w:rFonts w:ascii="Times New Roman" w:eastAsia="Times New Roman" w:hAnsi="Times New Roman"/>
                <w:position w:val="-28"/>
                <w:sz w:val="28"/>
                <w:szCs w:val="28"/>
              </w:rPr>
              <w:t xml:space="preserve"> )</w:t>
            </w:r>
          </w:p>
          <w:p w14:paraId="773D2CD4" w14:textId="77777777" w:rsidR="009E5BAE" w:rsidRPr="0069187C" w:rsidRDefault="009E5BAE" w:rsidP="00112055">
            <w:pPr>
              <w:contextualSpacing/>
              <w:rPr>
                <w:rFonts w:ascii="Times New Roman" w:eastAsia="Times New Roman" w:hAnsi="Times New Roman"/>
                <w:position w:val="-28"/>
                <w:sz w:val="28"/>
                <w:szCs w:val="28"/>
              </w:rPr>
            </w:pPr>
            <w:r w:rsidRPr="00B96A4D">
              <w:rPr>
                <w:rFonts w:ascii="Times New Roman" w:eastAsia="Times New Roman" w:hAnsi="Times New Roman"/>
                <w:position w:val="-28"/>
                <w:sz w:val="28"/>
                <w:szCs w:val="28"/>
              </w:rPr>
              <w:t>Bảng giá trị nguyên tương ứng:</w:t>
            </w:r>
          </w:p>
          <w:p w14:paraId="00EDB36F" w14:textId="77777777" w:rsidR="009E5BAE" w:rsidRPr="00B96A4D" w:rsidRDefault="009E5BAE" w:rsidP="00112055">
            <w:pPr>
              <w:contextualSpacing/>
              <w:rPr>
                <w:rFonts w:ascii="Times New Roman" w:eastAsia="Times New Roman" w:hAnsi="Times New Roman"/>
                <w:position w:val="-28"/>
                <w:sz w:val="28"/>
                <w:szCs w:val="28"/>
              </w:rPr>
            </w:pP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781"/>
              <w:gridCol w:w="1693"/>
              <w:gridCol w:w="1204"/>
              <w:gridCol w:w="725"/>
            </w:tblGrid>
            <w:tr w:rsidR="009E5BAE" w:rsidRPr="0069187C" w14:paraId="3C387C39" w14:textId="77777777" w:rsidTr="00112055">
              <w:tc>
                <w:tcPr>
                  <w:tcW w:w="1157" w:type="dxa"/>
                  <w:shd w:val="clear" w:color="auto" w:fill="auto"/>
                </w:tcPr>
                <w:p w14:paraId="3A096AE3" w14:textId="77777777" w:rsidR="009E5BAE" w:rsidRPr="0069187C" w:rsidRDefault="009E5BAE" w:rsidP="00112055">
                  <w:pPr>
                    <w:pStyle w:val="ListParagraph"/>
                    <w:ind w:left="0"/>
                    <w:jc w:val="center"/>
                    <w:rPr>
                      <w:position w:val="-28"/>
                      <w:szCs w:val="28"/>
                    </w:rPr>
                  </w:pPr>
                  <w:r w:rsidRPr="0069187C">
                    <w:rPr>
                      <w:position w:val="-28"/>
                      <w:szCs w:val="28"/>
                    </w:rPr>
                    <w:t>x-2y</w:t>
                  </w:r>
                </w:p>
              </w:tc>
              <w:tc>
                <w:tcPr>
                  <w:tcW w:w="1781" w:type="dxa"/>
                  <w:shd w:val="clear" w:color="auto" w:fill="auto"/>
                </w:tcPr>
                <w:p w14:paraId="16565DD6" w14:textId="77777777" w:rsidR="009E5BAE" w:rsidRPr="0069187C" w:rsidRDefault="009E5BAE" w:rsidP="00112055">
                  <w:pPr>
                    <w:pStyle w:val="ListParagraph"/>
                    <w:ind w:left="0"/>
                    <w:jc w:val="center"/>
                    <w:rPr>
                      <w:position w:val="-28"/>
                      <w:szCs w:val="28"/>
                    </w:rPr>
                  </w:pPr>
                  <w:r w:rsidRPr="0069187C">
                    <w:rPr>
                      <w:position w:val="-28"/>
                      <w:szCs w:val="28"/>
                    </w:rPr>
                    <w:t>1</w:t>
                  </w:r>
                </w:p>
              </w:tc>
              <w:tc>
                <w:tcPr>
                  <w:tcW w:w="1693" w:type="dxa"/>
                  <w:shd w:val="clear" w:color="auto" w:fill="auto"/>
                </w:tcPr>
                <w:p w14:paraId="0A5A91BE" w14:textId="77777777" w:rsidR="009E5BAE" w:rsidRPr="0069187C" w:rsidRDefault="009E5BAE" w:rsidP="00112055">
                  <w:pPr>
                    <w:pStyle w:val="ListParagraph"/>
                    <w:ind w:left="0"/>
                    <w:jc w:val="center"/>
                    <w:rPr>
                      <w:position w:val="-28"/>
                      <w:szCs w:val="28"/>
                    </w:rPr>
                  </w:pPr>
                  <w:r>
                    <w:rPr>
                      <w:position w:val="-28"/>
                      <w:szCs w:val="28"/>
                    </w:rPr>
                    <w:t>5</w:t>
                  </w:r>
                </w:p>
              </w:tc>
              <w:tc>
                <w:tcPr>
                  <w:tcW w:w="1204" w:type="dxa"/>
                  <w:shd w:val="clear" w:color="auto" w:fill="auto"/>
                </w:tcPr>
                <w:p w14:paraId="4F95E5F0" w14:textId="77777777" w:rsidR="009E5BAE" w:rsidRPr="0069187C" w:rsidRDefault="009E5BAE" w:rsidP="00112055">
                  <w:pPr>
                    <w:pStyle w:val="ListParagraph"/>
                    <w:ind w:left="0"/>
                    <w:jc w:val="center"/>
                    <w:rPr>
                      <w:position w:val="-28"/>
                      <w:szCs w:val="28"/>
                    </w:rPr>
                  </w:pPr>
                  <w:r w:rsidRPr="0069187C">
                    <w:rPr>
                      <w:position w:val="-28"/>
                      <w:szCs w:val="28"/>
                    </w:rPr>
                    <w:t>-1</w:t>
                  </w:r>
                </w:p>
              </w:tc>
              <w:tc>
                <w:tcPr>
                  <w:tcW w:w="725" w:type="dxa"/>
                  <w:shd w:val="clear" w:color="auto" w:fill="auto"/>
                </w:tcPr>
                <w:p w14:paraId="44A2FFB4" w14:textId="77777777" w:rsidR="009E5BAE" w:rsidRPr="0069187C" w:rsidRDefault="009E5BAE" w:rsidP="00112055">
                  <w:pPr>
                    <w:pStyle w:val="ListParagraph"/>
                    <w:ind w:left="0"/>
                    <w:jc w:val="center"/>
                    <w:rPr>
                      <w:position w:val="-28"/>
                      <w:szCs w:val="28"/>
                    </w:rPr>
                  </w:pPr>
                  <w:r w:rsidRPr="0069187C">
                    <w:rPr>
                      <w:position w:val="-28"/>
                      <w:szCs w:val="28"/>
                    </w:rPr>
                    <w:t>-</w:t>
                  </w:r>
                  <w:r>
                    <w:rPr>
                      <w:position w:val="-28"/>
                      <w:szCs w:val="28"/>
                    </w:rPr>
                    <w:t>5</w:t>
                  </w:r>
                </w:p>
              </w:tc>
            </w:tr>
            <w:tr w:rsidR="009E5BAE" w:rsidRPr="0069187C" w14:paraId="5489905D" w14:textId="77777777" w:rsidTr="00112055">
              <w:tc>
                <w:tcPr>
                  <w:tcW w:w="1157" w:type="dxa"/>
                  <w:shd w:val="clear" w:color="auto" w:fill="auto"/>
                </w:tcPr>
                <w:p w14:paraId="5E027CC2" w14:textId="77777777" w:rsidR="009E5BAE" w:rsidRPr="0069187C" w:rsidRDefault="009E5BAE" w:rsidP="00112055">
                  <w:pPr>
                    <w:pStyle w:val="ListParagraph"/>
                    <w:ind w:left="0"/>
                    <w:jc w:val="center"/>
                    <w:rPr>
                      <w:position w:val="-28"/>
                      <w:szCs w:val="28"/>
                    </w:rPr>
                  </w:pPr>
                  <w:r w:rsidRPr="0069187C">
                    <w:rPr>
                      <w:position w:val="-28"/>
                      <w:szCs w:val="28"/>
                    </w:rPr>
                    <w:t>x+3y-1</w:t>
                  </w:r>
                </w:p>
              </w:tc>
              <w:tc>
                <w:tcPr>
                  <w:tcW w:w="1781" w:type="dxa"/>
                  <w:shd w:val="clear" w:color="auto" w:fill="auto"/>
                </w:tcPr>
                <w:p w14:paraId="20790774" w14:textId="77777777" w:rsidR="009E5BAE" w:rsidRPr="0069187C" w:rsidRDefault="009E5BAE" w:rsidP="00112055">
                  <w:pPr>
                    <w:pStyle w:val="ListParagraph"/>
                    <w:ind w:left="0"/>
                    <w:jc w:val="center"/>
                    <w:rPr>
                      <w:position w:val="-28"/>
                      <w:szCs w:val="28"/>
                    </w:rPr>
                  </w:pPr>
                  <w:r>
                    <w:rPr>
                      <w:position w:val="-28"/>
                      <w:szCs w:val="28"/>
                    </w:rPr>
                    <w:t>5</w:t>
                  </w:r>
                </w:p>
              </w:tc>
              <w:tc>
                <w:tcPr>
                  <w:tcW w:w="1693" w:type="dxa"/>
                  <w:shd w:val="clear" w:color="auto" w:fill="auto"/>
                </w:tcPr>
                <w:p w14:paraId="5E1FB2F9" w14:textId="77777777" w:rsidR="009E5BAE" w:rsidRPr="0069187C" w:rsidRDefault="009E5BAE" w:rsidP="00112055">
                  <w:pPr>
                    <w:pStyle w:val="ListParagraph"/>
                    <w:ind w:left="0"/>
                    <w:jc w:val="center"/>
                    <w:rPr>
                      <w:position w:val="-28"/>
                      <w:szCs w:val="28"/>
                    </w:rPr>
                  </w:pPr>
                  <w:r w:rsidRPr="0069187C">
                    <w:rPr>
                      <w:position w:val="-28"/>
                      <w:szCs w:val="28"/>
                    </w:rPr>
                    <w:t>1</w:t>
                  </w:r>
                </w:p>
              </w:tc>
              <w:tc>
                <w:tcPr>
                  <w:tcW w:w="1204" w:type="dxa"/>
                  <w:shd w:val="clear" w:color="auto" w:fill="auto"/>
                </w:tcPr>
                <w:p w14:paraId="0121DF64" w14:textId="77777777" w:rsidR="009E5BAE" w:rsidRPr="0069187C" w:rsidRDefault="009E5BAE" w:rsidP="00112055">
                  <w:pPr>
                    <w:pStyle w:val="ListParagraph"/>
                    <w:ind w:left="0"/>
                    <w:jc w:val="center"/>
                    <w:rPr>
                      <w:position w:val="-28"/>
                      <w:szCs w:val="28"/>
                    </w:rPr>
                  </w:pPr>
                  <w:r w:rsidRPr="0069187C">
                    <w:rPr>
                      <w:position w:val="-28"/>
                      <w:szCs w:val="28"/>
                    </w:rPr>
                    <w:t>-</w:t>
                  </w:r>
                  <w:r>
                    <w:rPr>
                      <w:position w:val="-28"/>
                      <w:szCs w:val="28"/>
                    </w:rPr>
                    <w:t>5</w:t>
                  </w:r>
                </w:p>
              </w:tc>
              <w:tc>
                <w:tcPr>
                  <w:tcW w:w="725" w:type="dxa"/>
                  <w:shd w:val="clear" w:color="auto" w:fill="auto"/>
                </w:tcPr>
                <w:p w14:paraId="0B83A625" w14:textId="77777777" w:rsidR="009E5BAE" w:rsidRPr="0069187C" w:rsidRDefault="009E5BAE" w:rsidP="00112055">
                  <w:pPr>
                    <w:pStyle w:val="ListParagraph"/>
                    <w:ind w:left="0"/>
                    <w:jc w:val="center"/>
                    <w:rPr>
                      <w:position w:val="-28"/>
                      <w:szCs w:val="28"/>
                    </w:rPr>
                  </w:pPr>
                  <w:r w:rsidRPr="0069187C">
                    <w:rPr>
                      <w:position w:val="-28"/>
                      <w:szCs w:val="28"/>
                    </w:rPr>
                    <w:t>-1</w:t>
                  </w:r>
                </w:p>
              </w:tc>
            </w:tr>
            <w:tr w:rsidR="009E5BAE" w:rsidRPr="0069187C" w14:paraId="2D92F4C1" w14:textId="77777777" w:rsidTr="00112055">
              <w:tc>
                <w:tcPr>
                  <w:tcW w:w="1157" w:type="dxa"/>
                  <w:shd w:val="clear" w:color="auto" w:fill="auto"/>
                </w:tcPr>
                <w:p w14:paraId="3C742A99" w14:textId="77777777" w:rsidR="009E5BAE" w:rsidRPr="0069187C" w:rsidRDefault="009E5BAE" w:rsidP="00112055">
                  <w:pPr>
                    <w:pStyle w:val="ListParagraph"/>
                    <w:ind w:left="0"/>
                    <w:jc w:val="center"/>
                    <w:rPr>
                      <w:position w:val="-28"/>
                      <w:szCs w:val="28"/>
                    </w:rPr>
                  </w:pPr>
                  <w:r w:rsidRPr="0069187C">
                    <w:rPr>
                      <w:position w:val="-28"/>
                      <w:szCs w:val="28"/>
                    </w:rPr>
                    <w:t>x</w:t>
                  </w:r>
                </w:p>
              </w:tc>
              <w:tc>
                <w:tcPr>
                  <w:tcW w:w="1781" w:type="dxa"/>
                  <w:shd w:val="clear" w:color="auto" w:fill="auto"/>
                </w:tcPr>
                <w:p w14:paraId="4F92F377" w14:textId="77777777" w:rsidR="009E5BAE" w:rsidRPr="0069187C" w:rsidRDefault="009E5BAE" w:rsidP="00112055">
                  <w:pPr>
                    <w:pStyle w:val="ListParagraph"/>
                    <w:ind w:left="0"/>
                    <w:jc w:val="center"/>
                    <w:rPr>
                      <w:position w:val="-28"/>
                      <w:szCs w:val="28"/>
                    </w:rPr>
                  </w:pPr>
                  <w:r>
                    <w:rPr>
                      <w:position w:val="-28"/>
                      <w:szCs w:val="28"/>
                    </w:rPr>
                    <w:t>3</w:t>
                  </w:r>
                </w:p>
              </w:tc>
              <w:tc>
                <w:tcPr>
                  <w:tcW w:w="1693" w:type="dxa"/>
                  <w:shd w:val="clear" w:color="auto" w:fill="auto"/>
                </w:tcPr>
                <w:p w14:paraId="53930BCC" w14:textId="77777777" w:rsidR="009E5BAE" w:rsidRPr="0069187C" w:rsidRDefault="009E5BAE" w:rsidP="00112055">
                  <w:pPr>
                    <w:pStyle w:val="ListParagraph"/>
                    <w:ind w:left="0"/>
                    <w:jc w:val="center"/>
                    <w:rPr>
                      <w:position w:val="-28"/>
                      <w:szCs w:val="28"/>
                    </w:rPr>
                  </w:pPr>
                  <w:r w:rsidRPr="0069187C">
                    <w:rPr>
                      <w:position w:val="-28"/>
                      <w:szCs w:val="28"/>
                    </w:rPr>
                    <w:t>Loại</w:t>
                  </w:r>
                </w:p>
              </w:tc>
              <w:tc>
                <w:tcPr>
                  <w:tcW w:w="1204" w:type="dxa"/>
                  <w:shd w:val="clear" w:color="auto" w:fill="auto"/>
                </w:tcPr>
                <w:p w14:paraId="4B387CB5" w14:textId="77777777" w:rsidR="009E5BAE" w:rsidRPr="0069187C" w:rsidRDefault="009E5BAE" w:rsidP="00112055">
                  <w:pPr>
                    <w:pStyle w:val="ListParagraph"/>
                    <w:ind w:left="0"/>
                    <w:jc w:val="center"/>
                    <w:rPr>
                      <w:position w:val="-28"/>
                      <w:szCs w:val="28"/>
                    </w:rPr>
                  </w:pPr>
                  <w:r>
                    <w:rPr>
                      <w:position w:val="-28"/>
                      <w:szCs w:val="28"/>
                    </w:rPr>
                    <w:t>Loại</w:t>
                  </w:r>
                </w:p>
              </w:tc>
              <w:tc>
                <w:tcPr>
                  <w:tcW w:w="725" w:type="dxa"/>
                  <w:shd w:val="clear" w:color="auto" w:fill="auto"/>
                </w:tcPr>
                <w:p w14:paraId="5114FF4C" w14:textId="77777777" w:rsidR="009E5BAE" w:rsidRPr="0069187C" w:rsidRDefault="009E5BAE" w:rsidP="00112055">
                  <w:pPr>
                    <w:pStyle w:val="ListParagraph"/>
                    <w:ind w:left="0"/>
                    <w:jc w:val="center"/>
                    <w:rPr>
                      <w:position w:val="-28"/>
                      <w:szCs w:val="28"/>
                    </w:rPr>
                  </w:pPr>
                  <w:r>
                    <w:rPr>
                      <w:position w:val="-28"/>
                      <w:szCs w:val="28"/>
                    </w:rPr>
                    <w:t>-3</w:t>
                  </w:r>
                </w:p>
              </w:tc>
            </w:tr>
            <w:tr w:rsidR="009E5BAE" w:rsidRPr="0069187C" w14:paraId="6E853739" w14:textId="77777777" w:rsidTr="00112055">
              <w:tc>
                <w:tcPr>
                  <w:tcW w:w="1157" w:type="dxa"/>
                  <w:shd w:val="clear" w:color="auto" w:fill="auto"/>
                </w:tcPr>
                <w:p w14:paraId="79C46A66" w14:textId="77777777" w:rsidR="009E5BAE" w:rsidRPr="0069187C" w:rsidRDefault="009E5BAE" w:rsidP="00112055">
                  <w:pPr>
                    <w:pStyle w:val="ListParagraph"/>
                    <w:ind w:left="0"/>
                    <w:jc w:val="center"/>
                    <w:rPr>
                      <w:position w:val="-28"/>
                      <w:szCs w:val="28"/>
                    </w:rPr>
                  </w:pPr>
                  <w:r w:rsidRPr="0069187C">
                    <w:rPr>
                      <w:position w:val="-28"/>
                      <w:szCs w:val="28"/>
                    </w:rPr>
                    <w:t>y</w:t>
                  </w:r>
                </w:p>
              </w:tc>
              <w:tc>
                <w:tcPr>
                  <w:tcW w:w="1781" w:type="dxa"/>
                  <w:shd w:val="clear" w:color="auto" w:fill="auto"/>
                </w:tcPr>
                <w:p w14:paraId="7F32C688" w14:textId="77777777" w:rsidR="009E5BAE" w:rsidRPr="0069187C" w:rsidRDefault="009E5BAE" w:rsidP="00112055">
                  <w:pPr>
                    <w:pStyle w:val="ListParagraph"/>
                    <w:ind w:left="0"/>
                    <w:jc w:val="center"/>
                    <w:rPr>
                      <w:position w:val="-28"/>
                      <w:szCs w:val="28"/>
                    </w:rPr>
                  </w:pPr>
                  <w:r>
                    <w:rPr>
                      <w:position w:val="-28"/>
                      <w:szCs w:val="28"/>
                    </w:rPr>
                    <w:t>1</w:t>
                  </w:r>
                </w:p>
              </w:tc>
              <w:tc>
                <w:tcPr>
                  <w:tcW w:w="1693" w:type="dxa"/>
                  <w:shd w:val="clear" w:color="auto" w:fill="auto"/>
                </w:tcPr>
                <w:p w14:paraId="59F75CCB" w14:textId="77777777" w:rsidR="009E5BAE" w:rsidRPr="0069187C" w:rsidRDefault="009E5BAE" w:rsidP="00112055">
                  <w:pPr>
                    <w:pStyle w:val="ListParagraph"/>
                    <w:ind w:left="0"/>
                    <w:jc w:val="center"/>
                    <w:rPr>
                      <w:position w:val="-28"/>
                      <w:szCs w:val="28"/>
                    </w:rPr>
                  </w:pPr>
                  <w:r w:rsidRPr="0069187C">
                    <w:rPr>
                      <w:position w:val="-28"/>
                      <w:szCs w:val="28"/>
                    </w:rPr>
                    <w:t>Loại</w:t>
                  </w:r>
                </w:p>
              </w:tc>
              <w:tc>
                <w:tcPr>
                  <w:tcW w:w="1204" w:type="dxa"/>
                  <w:shd w:val="clear" w:color="auto" w:fill="auto"/>
                </w:tcPr>
                <w:p w14:paraId="01AFCEA9" w14:textId="77777777" w:rsidR="009E5BAE" w:rsidRPr="0069187C" w:rsidRDefault="009E5BAE" w:rsidP="00112055">
                  <w:pPr>
                    <w:pStyle w:val="ListParagraph"/>
                    <w:ind w:left="0"/>
                    <w:jc w:val="center"/>
                    <w:rPr>
                      <w:position w:val="-28"/>
                      <w:szCs w:val="28"/>
                    </w:rPr>
                  </w:pPr>
                  <w:r>
                    <w:rPr>
                      <w:position w:val="-28"/>
                      <w:szCs w:val="28"/>
                    </w:rPr>
                    <w:t>Loại</w:t>
                  </w:r>
                </w:p>
              </w:tc>
              <w:tc>
                <w:tcPr>
                  <w:tcW w:w="725" w:type="dxa"/>
                  <w:shd w:val="clear" w:color="auto" w:fill="auto"/>
                </w:tcPr>
                <w:p w14:paraId="5097E6FC" w14:textId="77777777" w:rsidR="009E5BAE" w:rsidRPr="0069187C" w:rsidRDefault="009E5BAE" w:rsidP="00112055">
                  <w:pPr>
                    <w:pStyle w:val="ListParagraph"/>
                    <w:ind w:left="0"/>
                    <w:jc w:val="center"/>
                    <w:rPr>
                      <w:position w:val="-28"/>
                      <w:szCs w:val="28"/>
                    </w:rPr>
                  </w:pPr>
                  <w:r>
                    <w:rPr>
                      <w:position w:val="-28"/>
                      <w:szCs w:val="28"/>
                    </w:rPr>
                    <w:t>1</w:t>
                  </w:r>
                </w:p>
              </w:tc>
            </w:tr>
          </w:tbl>
          <w:p w14:paraId="07A48936" w14:textId="77777777" w:rsidR="009E5BAE" w:rsidRDefault="009E5BAE" w:rsidP="00112055">
            <w:pPr>
              <w:contextualSpacing/>
              <w:rPr>
                <w:rFonts w:ascii="Times New Roman" w:eastAsia="Times New Roman" w:hAnsi="Times New Roman"/>
                <w:position w:val="-28"/>
                <w:sz w:val="28"/>
                <w:szCs w:val="28"/>
              </w:rPr>
            </w:pPr>
            <w:r>
              <w:rPr>
                <w:rFonts w:ascii="Times New Roman" w:eastAsia="Times New Roman" w:hAnsi="Times New Roman"/>
                <w:position w:val="-28"/>
                <w:sz w:val="28"/>
                <w:szCs w:val="28"/>
              </w:rPr>
              <w:t>Thử lại với x = 3; y =</w:t>
            </w:r>
            <w:r w:rsidRPr="00B96A4D">
              <w:rPr>
                <w:rFonts w:ascii="Times New Roman" w:eastAsia="Times New Roman" w:hAnsi="Times New Roman"/>
                <w:position w:val="-28"/>
                <w:sz w:val="28"/>
                <w:szCs w:val="28"/>
              </w:rPr>
              <w:t xml:space="preserve"> 1</w:t>
            </w:r>
            <w:r>
              <w:rPr>
                <w:rFonts w:ascii="Times New Roman" w:eastAsia="Times New Roman" w:hAnsi="Times New Roman"/>
                <w:position w:val="-28"/>
                <w:sz w:val="28"/>
                <w:szCs w:val="28"/>
              </w:rPr>
              <w:t>; x = -3; y = 1 đều</w:t>
            </w:r>
            <w:r w:rsidRPr="00B96A4D">
              <w:rPr>
                <w:rFonts w:ascii="Times New Roman" w:eastAsia="Times New Roman" w:hAnsi="Times New Roman"/>
                <w:position w:val="-28"/>
                <w:sz w:val="28"/>
                <w:szCs w:val="28"/>
              </w:rPr>
              <w:t xml:space="preserve"> thỏa mãn</w:t>
            </w:r>
            <w:r>
              <w:rPr>
                <w:rFonts w:ascii="Times New Roman" w:eastAsia="Times New Roman" w:hAnsi="Times New Roman"/>
                <w:position w:val="-28"/>
                <w:sz w:val="28"/>
                <w:szCs w:val="28"/>
              </w:rPr>
              <w:t xml:space="preserve">: </w:t>
            </w:r>
          </w:p>
          <w:p w14:paraId="4E3087B3" w14:textId="77777777" w:rsidR="009E5BAE" w:rsidRPr="00215C34" w:rsidRDefault="009E5BAE" w:rsidP="00112055">
            <w:pPr>
              <w:contextualSpacing/>
              <w:rPr>
                <w:rFonts w:ascii="Times New Roman" w:eastAsia="Times New Roman" w:hAnsi="Times New Roman"/>
                <w:position w:val="-28"/>
                <w:sz w:val="28"/>
                <w:szCs w:val="28"/>
              </w:rPr>
            </w:pPr>
            <w:r w:rsidRPr="00760694">
              <w:rPr>
                <w:rFonts w:ascii="Times New Roman" w:hAnsi="Times New Roman"/>
                <w:sz w:val="28"/>
                <w:szCs w:val="28"/>
              </w:rPr>
              <w:t>Vậy</w:t>
            </w:r>
            <w:r>
              <w:rPr>
                <w:rFonts w:ascii="Times New Roman" w:hAnsi="Times New Roman"/>
                <w:b/>
                <w:bCs/>
                <w:sz w:val="28"/>
                <w:szCs w:val="28"/>
              </w:rPr>
              <w:t xml:space="preserve"> </w:t>
            </w:r>
            <w:r w:rsidRPr="00760694">
              <w:rPr>
                <w:rFonts w:ascii="Times New Roman" w:hAnsi="Times New Roman"/>
                <w:b/>
                <w:bCs/>
                <w:position w:val="-14"/>
                <w:sz w:val="28"/>
                <w:szCs w:val="28"/>
              </w:rPr>
              <w:object w:dxaOrig="2120" w:dyaOrig="400" w14:anchorId="23F021AB">
                <v:shape id="_x0000_i4509" type="#_x0000_t75" style="width:133.5pt;height:20.25pt" o:ole="">
                  <v:imagedata r:id="rId6665" o:title=""/>
                </v:shape>
                <o:OLEObject Type="Embed" ProgID="Equation.DSMT4" ShapeID="_x0000_i4509" DrawAspect="Content" ObjectID="_1826907659" r:id="rId6666"/>
              </w:object>
            </w:r>
            <w:r>
              <w:rPr>
                <w:rFonts w:ascii="Times New Roman" w:hAnsi="Times New Roman"/>
                <w:b/>
                <w:bCs/>
                <w:sz w:val="28"/>
                <w:szCs w:val="28"/>
              </w:rPr>
              <w:t>.</w:t>
            </w:r>
          </w:p>
        </w:tc>
        <w:tc>
          <w:tcPr>
            <w:tcW w:w="933" w:type="dxa"/>
          </w:tcPr>
          <w:p w14:paraId="36D2C8E0" w14:textId="77777777" w:rsidR="009E5BAE" w:rsidRDefault="009E5BAE" w:rsidP="00112055">
            <w:pPr>
              <w:rPr>
                <w:rFonts w:ascii="Times New Roman" w:hAnsi="Times New Roman"/>
                <w:bCs/>
                <w:sz w:val="28"/>
                <w:szCs w:val="28"/>
              </w:rPr>
            </w:pPr>
          </w:p>
          <w:p w14:paraId="4F7113F6" w14:textId="77777777" w:rsidR="009E5BAE" w:rsidRDefault="009E5BAE" w:rsidP="00112055">
            <w:pPr>
              <w:rPr>
                <w:rFonts w:ascii="Times New Roman" w:hAnsi="Times New Roman"/>
                <w:bCs/>
                <w:sz w:val="28"/>
                <w:szCs w:val="28"/>
              </w:rPr>
            </w:pPr>
          </w:p>
          <w:p w14:paraId="4017B55C" w14:textId="77777777" w:rsidR="009E5BAE" w:rsidRDefault="009E5BAE" w:rsidP="00112055">
            <w:pPr>
              <w:rPr>
                <w:rFonts w:ascii="Times New Roman" w:hAnsi="Times New Roman"/>
                <w:bCs/>
                <w:sz w:val="28"/>
                <w:szCs w:val="28"/>
              </w:rPr>
            </w:pPr>
          </w:p>
          <w:p w14:paraId="689560F6" w14:textId="77777777" w:rsidR="009E5BAE" w:rsidRDefault="009E5BAE" w:rsidP="00112055">
            <w:pPr>
              <w:rPr>
                <w:rFonts w:ascii="Times New Roman" w:hAnsi="Times New Roman"/>
                <w:bCs/>
                <w:sz w:val="28"/>
                <w:szCs w:val="28"/>
              </w:rPr>
            </w:pPr>
          </w:p>
          <w:p w14:paraId="45B5B5B4" w14:textId="77777777" w:rsidR="009E5BAE" w:rsidRDefault="009E5BAE" w:rsidP="00112055">
            <w:pPr>
              <w:rPr>
                <w:rFonts w:ascii="Times New Roman" w:hAnsi="Times New Roman"/>
                <w:bCs/>
                <w:sz w:val="28"/>
                <w:szCs w:val="28"/>
              </w:rPr>
            </w:pPr>
          </w:p>
          <w:p w14:paraId="6708894A" w14:textId="77777777" w:rsidR="009E5BAE" w:rsidRDefault="009E5BAE" w:rsidP="00112055">
            <w:pPr>
              <w:rPr>
                <w:rFonts w:ascii="Times New Roman" w:hAnsi="Times New Roman"/>
                <w:bCs/>
                <w:sz w:val="28"/>
                <w:szCs w:val="28"/>
              </w:rPr>
            </w:pPr>
          </w:p>
          <w:p w14:paraId="4D87BFFD" w14:textId="77777777" w:rsidR="009E5BAE" w:rsidRDefault="009E5BAE" w:rsidP="00112055">
            <w:pPr>
              <w:rPr>
                <w:rFonts w:ascii="Times New Roman" w:hAnsi="Times New Roman"/>
                <w:bCs/>
                <w:sz w:val="28"/>
                <w:szCs w:val="28"/>
              </w:rPr>
            </w:pPr>
          </w:p>
          <w:p w14:paraId="6BDD1A29" w14:textId="77777777" w:rsidR="009E5BAE" w:rsidRDefault="009E5BAE" w:rsidP="00112055">
            <w:pPr>
              <w:rPr>
                <w:rFonts w:ascii="Times New Roman" w:hAnsi="Times New Roman"/>
                <w:bCs/>
                <w:sz w:val="28"/>
                <w:szCs w:val="28"/>
              </w:rPr>
            </w:pPr>
          </w:p>
          <w:p w14:paraId="1C417B27" w14:textId="77777777" w:rsidR="009E5BAE" w:rsidRDefault="009E5BAE" w:rsidP="00112055">
            <w:pPr>
              <w:rPr>
                <w:rFonts w:ascii="Times New Roman" w:hAnsi="Times New Roman"/>
                <w:bCs/>
                <w:sz w:val="28"/>
                <w:szCs w:val="28"/>
              </w:rPr>
            </w:pPr>
          </w:p>
          <w:p w14:paraId="171E3C25" w14:textId="77777777" w:rsidR="009E5BAE" w:rsidRDefault="009E5BAE" w:rsidP="00112055">
            <w:pPr>
              <w:rPr>
                <w:rFonts w:ascii="Times New Roman" w:hAnsi="Times New Roman"/>
                <w:bCs/>
                <w:sz w:val="28"/>
                <w:szCs w:val="28"/>
              </w:rPr>
            </w:pPr>
            <w:r>
              <w:rPr>
                <w:rFonts w:ascii="Times New Roman" w:hAnsi="Times New Roman"/>
                <w:bCs/>
                <w:sz w:val="28"/>
                <w:szCs w:val="28"/>
              </w:rPr>
              <w:t>1,0đ</w:t>
            </w:r>
          </w:p>
          <w:p w14:paraId="7DF61B06" w14:textId="77777777" w:rsidR="009E5BAE" w:rsidRDefault="009E5BAE" w:rsidP="00112055">
            <w:pPr>
              <w:rPr>
                <w:rFonts w:ascii="Times New Roman" w:hAnsi="Times New Roman"/>
                <w:bCs/>
                <w:sz w:val="28"/>
                <w:szCs w:val="28"/>
              </w:rPr>
            </w:pPr>
          </w:p>
          <w:p w14:paraId="6577AF3C" w14:textId="77777777" w:rsidR="009E5BAE" w:rsidRDefault="009E5BAE" w:rsidP="00112055">
            <w:pPr>
              <w:rPr>
                <w:rFonts w:ascii="Times New Roman" w:hAnsi="Times New Roman"/>
                <w:bCs/>
                <w:sz w:val="28"/>
                <w:szCs w:val="28"/>
              </w:rPr>
            </w:pPr>
          </w:p>
          <w:p w14:paraId="3B8A8CF4" w14:textId="77777777" w:rsidR="009E5BAE" w:rsidRDefault="009E5BAE" w:rsidP="00112055">
            <w:pPr>
              <w:rPr>
                <w:rFonts w:ascii="Times New Roman" w:hAnsi="Times New Roman"/>
                <w:bCs/>
                <w:sz w:val="28"/>
                <w:szCs w:val="28"/>
              </w:rPr>
            </w:pPr>
          </w:p>
          <w:p w14:paraId="4D4E45A8" w14:textId="77777777" w:rsidR="009E5BAE" w:rsidRDefault="009E5BAE" w:rsidP="00112055">
            <w:pPr>
              <w:rPr>
                <w:rFonts w:ascii="Times New Roman" w:hAnsi="Times New Roman"/>
                <w:bCs/>
                <w:sz w:val="28"/>
                <w:szCs w:val="28"/>
              </w:rPr>
            </w:pPr>
          </w:p>
          <w:p w14:paraId="4ED30FC7" w14:textId="77777777" w:rsidR="009E5BAE" w:rsidRDefault="009E5BAE" w:rsidP="00112055">
            <w:pPr>
              <w:rPr>
                <w:rFonts w:ascii="Times New Roman" w:hAnsi="Times New Roman"/>
                <w:bCs/>
                <w:sz w:val="28"/>
                <w:szCs w:val="28"/>
              </w:rPr>
            </w:pPr>
          </w:p>
          <w:p w14:paraId="121125A7" w14:textId="77777777" w:rsidR="009E5BAE" w:rsidRDefault="009E5BAE" w:rsidP="00112055">
            <w:pPr>
              <w:rPr>
                <w:rFonts w:ascii="Times New Roman" w:hAnsi="Times New Roman"/>
                <w:bCs/>
                <w:sz w:val="28"/>
                <w:szCs w:val="28"/>
              </w:rPr>
            </w:pPr>
          </w:p>
          <w:p w14:paraId="36DE41C6" w14:textId="77777777" w:rsidR="009E5BAE" w:rsidRDefault="009E5BAE" w:rsidP="00112055">
            <w:pPr>
              <w:rPr>
                <w:rFonts w:ascii="Times New Roman" w:hAnsi="Times New Roman"/>
                <w:bCs/>
                <w:sz w:val="28"/>
                <w:szCs w:val="28"/>
              </w:rPr>
            </w:pPr>
          </w:p>
          <w:p w14:paraId="078E1510" w14:textId="77777777" w:rsidR="009E5BAE" w:rsidRDefault="009E5BAE" w:rsidP="00112055">
            <w:pPr>
              <w:rPr>
                <w:rFonts w:ascii="Times New Roman" w:hAnsi="Times New Roman"/>
                <w:bCs/>
                <w:sz w:val="28"/>
                <w:szCs w:val="28"/>
              </w:rPr>
            </w:pPr>
          </w:p>
          <w:p w14:paraId="70CAA8E7"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29BE988F" w14:textId="77777777" w:rsidR="009E5BAE" w:rsidRDefault="009E5BAE" w:rsidP="00112055">
            <w:pPr>
              <w:rPr>
                <w:rFonts w:ascii="Times New Roman" w:hAnsi="Times New Roman"/>
                <w:bCs/>
                <w:sz w:val="28"/>
                <w:szCs w:val="28"/>
              </w:rPr>
            </w:pPr>
          </w:p>
          <w:p w14:paraId="0FEF7C7F" w14:textId="77777777" w:rsidR="009E5BAE" w:rsidRDefault="009E5BAE" w:rsidP="00112055">
            <w:pPr>
              <w:rPr>
                <w:rFonts w:ascii="Times New Roman" w:hAnsi="Times New Roman"/>
                <w:bCs/>
                <w:sz w:val="28"/>
                <w:szCs w:val="28"/>
              </w:rPr>
            </w:pPr>
          </w:p>
          <w:p w14:paraId="7187BFBE" w14:textId="77777777" w:rsidR="009E5BAE" w:rsidRDefault="009E5BAE" w:rsidP="00112055">
            <w:pPr>
              <w:rPr>
                <w:rFonts w:ascii="Times New Roman" w:hAnsi="Times New Roman"/>
                <w:bCs/>
                <w:sz w:val="28"/>
                <w:szCs w:val="28"/>
              </w:rPr>
            </w:pPr>
          </w:p>
          <w:p w14:paraId="7FD3D148" w14:textId="77777777" w:rsidR="009E5BAE" w:rsidRDefault="009E5BAE" w:rsidP="00112055">
            <w:pPr>
              <w:rPr>
                <w:rFonts w:ascii="Times New Roman" w:hAnsi="Times New Roman"/>
                <w:bCs/>
                <w:sz w:val="28"/>
                <w:szCs w:val="28"/>
              </w:rPr>
            </w:pPr>
          </w:p>
          <w:p w14:paraId="7C10C1B2" w14:textId="77777777" w:rsidR="009E5BAE" w:rsidRDefault="009E5BAE" w:rsidP="00112055">
            <w:pPr>
              <w:rPr>
                <w:rFonts w:ascii="Times New Roman" w:hAnsi="Times New Roman"/>
                <w:bCs/>
                <w:sz w:val="28"/>
                <w:szCs w:val="28"/>
              </w:rPr>
            </w:pPr>
          </w:p>
          <w:p w14:paraId="29E3C453" w14:textId="77777777" w:rsidR="009E5BAE" w:rsidRPr="0069187C" w:rsidRDefault="009E5BAE" w:rsidP="00112055">
            <w:pPr>
              <w:rPr>
                <w:rFonts w:ascii="Times New Roman" w:hAnsi="Times New Roman"/>
                <w:bCs/>
                <w:sz w:val="28"/>
                <w:szCs w:val="28"/>
              </w:rPr>
            </w:pPr>
            <w:r>
              <w:rPr>
                <w:rFonts w:ascii="Times New Roman" w:hAnsi="Times New Roman"/>
                <w:bCs/>
                <w:sz w:val="28"/>
                <w:szCs w:val="28"/>
              </w:rPr>
              <w:t>0,5đ</w:t>
            </w:r>
          </w:p>
        </w:tc>
      </w:tr>
      <w:tr w:rsidR="009E5BAE" w:rsidRPr="0069187C" w14:paraId="76A585F0" w14:textId="77777777" w:rsidTr="00112055">
        <w:tc>
          <w:tcPr>
            <w:tcW w:w="1276" w:type="dxa"/>
            <w:vMerge w:val="restart"/>
          </w:tcPr>
          <w:p w14:paraId="78013623" w14:textId="77777777" w:rsidR="009E5BAE" w:rsidRDefault="009E5BAE" w:rsidP="00112055">
            <w:pPr>
              <w:rPr>
                <w:rFonts w:ascii="Times New Roman" w:hAnsi="Times New Roman"/>
                <w:b/>
                <w:bCs/>
                <w:sz w:val="28"/>
                <w:szCs w:val="28"/>
              </w:rPr>
            </w:pPr>
            <w:r w:rsidRPr="0069187C">
              <w:rPr>
                <w:rFonts w:ascii="Times New Roman" w:hAnsi="Times New Roman"/>
                <w:b/>
                <w:bCs/>
                <w:sz w:val="28"/>
                <w:szCs w:val="28"/>
              </w:rPr>
              <w:t xml:space="preserve">Câu </w:t>
            </w:r>
            <w:r>
              <w:rPr>
                <w:rFonts w:ascii="Times New Roman" w:hAnsi="Times New Roman"/>
                <w:b/>
                <w:bCs/>
                <w:sz w:val="28"/>
                <w:szCs w:val="28"/>
              </w:rPr>
              <w:t>3:</w:t>
            </w:r>
          </w:p>
          <w:p w14:paraId="6186D7D2"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(4,0đ)</w:t>
            </w:r>
          </w:p>
        </w:tc>
        <w:tc>
          <w:tcPr>
            <w:tcW w:w="1134" w:type="dxa"/>
          </w:tcPr>
          <w:p w14:paraId="0D127DEA"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a.(2,0đ)</w:t>
            </w:r>
          </w:p>
        </w:tc>
        <w:tc>
          <w:tcPr>
            <w:tcW w:w="6804" w:type="dxa"/>
          </w:tcPr>
          <w:p w14:paraId="19753FB2" w14:textId="77777777" w:rsidR="009E5BAE" w:rsidRPr="00775F46" w:rsidRDefault="009E5BAE" w:rsidP="00112055">
            <w:pPr>
              <w:spacing w:before="40" w:after="40"/>
              <w:rPr>
                <w:rFonts w:ascii="Times New Roman" w:eastAsiaTheme="minorEastAsia" w:hAnsi="Times New Roman"/>
                <w:sz w:val="28"/>
                <w:szCs w:val="28"/>
              </w:rPr>
            </w:pPr>
            <w:r w:rsidRPr="00775F46">
              <w:rPr>
                <w:rFonts w:ascii="Times New Roman" w:hAnsi="Times New Roman"/>
                <w:sz w:val="28"/>
                <w:szCs w:val="28"/>
              </w:rPr>
              <w:t xml:space="preserve">Đặt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c</m:t>
                  </m:r>
                </m:den>
              </m:f>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a</m:t>
                  </m:r>
                </m:den>
              </m:f>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c-a</m:t>
                  </m:r>
                </m:num>
                <m:den>
                  <m:r>
                    <w:rPr>
                      <w:rFonts w:ascii="Cambria Math" w:hAnsi="Cambria Math"/>
                      <w:sz w:val="28"/>
                      <w:szCs w:val="28"/>
                    </w:rPr>
                    <m:t>b</m:t>
                  </m:r>
                </m:den>
              </m:f>
              <m:r>
                <w:rPr>
                  <w:rFonts w:ascii="Cambria Math" w:hAnsi="Cambria Math"/>
                  <w:sz w:val="28"/>
                  <w:szCs w:val="28"/>
                </w:rPr>
                <m:t>=z</m:t>
              </m:r>
            </m:oMath>
            <w:r w:rsidRPr="00775F46">
              <w:rPr>
                <w:rFonts w:ascii="Times New Roman" w:eastAsiaTheme="minorEastAsia" w:hAnsi="Times New Roman"/>
                <w:sz w:val="28"/>
                <w:szCs w:val="28"/>
              </w:rPr>
              <w:t xml:space="preserve"> </w:t>
            </w:r>
            <w:r w:rsidRPr="00775F46">
              <w:rPr>
                <w:rFonts w:ascii="Times New Roman" w:eastAsiaTheme="minorEastAsia" w:hAnsi="Times New Roman"/>
                <w:position w:val="-10"/>
                <w:sz w:val="28"/>
                <w:szCs w:val="28"/>
              </w:rPr>
              <w:object w:dxaOrig="2000" w:dyaOrig="320" w14:anchorId="4E486BDF">
                <v:shape id="_x0000_i4510" type="#_x0000_t75" style="width:116.25pt;height:19.5pt" o:ole="">
                  <v:imagedata r:id="rId6667" o:title=""/>
                </v:shape>
                <o:OLEObject Type="Embed" ProgID="Equation.DSMT4" ShapeID="_x0000_i4510" DrawAspect="Content" ObjectID="_1826907660" r:id="rId6668"/>
              </w:object>
            </w:r>
          </w:p>
          <w:p w14:paraId="4219404B" w14:textId="77777777" w:rsidR="009E5BAE" w:rsidRPr="00775F46" w:rsidRDefault="009E5BAE" w:rsidP="00112055">
            <w:pPr>
              <w:spacing w:before="40" w:after="40"/>
              <w:rPr>
                <w:rFonts w:ascii="Times New Roman" w:eastAsiaTheme="minorEastAsia" w:hAnsi="Times New Roman"/>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c-a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z</m:t>
                    </m:r>
                  </m:den>
                </m:f>
                <m:r>
                  <w:rPr>
                    <w:rFonts w:ascii="Cambria Math" w:hAnsi="Cambria Math"/>
                    <w:sz w:val="28"/>
                    <w:szCs w:val="28"/>
                  </w:rPr>
                  <m:t>(1)</m:t>
                </m:r>
              </m:oMath>
            </m:oMathPara>
          </w:p>
          <w:p w14:paraId="5DC452AA" w14:textId="77777777" w:rsidR="009E5BAE" w:rsidRPr="00775F46" w:rsidRDefault="009E5BAE" w:rsidP="00112055">
            <w:pPr>
              <w:pStyle w:val="ListParagraph"/>
              <w:spacing w:before="40" w:after="40"/>
              <w:ind w:left="0"/>
              <w:rPr>
                <w:rFonts w:ascii="Times New Roman" w:hAnsi="Times New Roman"/>
                <w:sz w:val="28"/>
                <w:szCs w:val="28"/>
              </w:rPr>
            </w:pPr>
            <m:oMathPara>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x+y+z</m:t>
                    </m:r>
                  </m:e>
                </m:d>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z</m:t>
                        </m:r>
                      </m:den>
                    </m:f>
                  </m:e>
                </m:d>
                <m:r>
                  <w:rPr>
                    <w:rFonts w:ascii="Cambria Math" w:hAnsi="Cambria Math"/>
                    <w:sz w:val="28"/>
                    <w:szCs w:val="28"/>
                  </w:rPr>
                  <m:t>=9</m:t>
                </m:r>
              </m:oMath>
            </m:oMathPara>
          </w:p>
          <w:p w14:paraId="4FA4204B" w14:textId="77777777" w:rsidR="009E5BAE" w:rsidRPr="00596624" w:rsidRDefault="009E5BAE" w:rsidP="00112055">
            <w:pPr>
              <w:pStyle w:val="ListParagraph"/>
              <w:spacing w:before="40" w:after="40"/>
              <w:ind w:left="0"/>
              <w:rPr>
                <w:sz w:val="28"/>
                <w:szCs w:val="28"/>
              </w:rPr>
            </w:pPr>
            <w:r w:rsidRPr="00775F46">
              <w:rPr>
                <w:rFonts w:ascii="Times New Roman" w:hAnsi="Times New Roman"/>
                <w:sz w:val="28"/>
                <w:szCs w:val="28"/>
              </w:rPr>
              <w:t xml:space="preserve">Ta có: </w:t>
            </w:r>
            <m:oMath>
              <m:d>
                <m:dPr>
                  <m:ctrlPr>
                    <w:rPr>
                      <w:rFonts w:ascii="Cambria Math" w:hAnsi="Cambria Math"/>
                      <w:i/>
                      <w:sz w:val="28"/>
                      <w:szCs w:val="28"/>
                    </w:rPr>
                  </m:ctrlPr>
                </m:dPr>
                <m:e>
                  <m:r>
                    <w:rPr>
                      <w:rFonts w:ascii="Cambria Math" w:hAnsi="Cambria Math"/>
                      <w:sz w:val="28"/>
                      <w:szCs w:val="28"/>
                    </w:rPr>
                    <m:t>x+y+z</m:t>
                  </m:r>
                </m:e>
              </m:d>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z</m:t>
                      </m:r>
                    </m:den>
                  </m:f>
                </m:e>
              </m:d>
              <m:r>
                <w:rPr>
                  <w:rFonts w:ascii="Cambria Math" w:hAnsi="Cambria Math"/>
                  <w:sz w:val="28"/>
                  <w:szCs w:val="28"/>
                </w:rPr>
                <m:t>=3+</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y+z</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x+z</m:t>
                      </m:r>
                    </m:num>
                    <m:den>
                      <m:r>
                        <w:rPr>
                          <w:rFonts w:ascii="Cambria Math" w:hAnsi="Cambria Math"/>
                          <w:sz w:val="28"/>
                          <w:szCs w:val="28"/>
                        </w:rPr>
                        <m: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x+y</m:t>
                      </m:r>
                    </m:num>
                    <m:den>
                      <m:r>
                        <w:rPr>
                          <w:rFonts w:ascii="Cambria Math" w:hAnsi="Cambria Math"/>
                          <w:sz w:val="28"/>
                          <w:szCs w:val="28"/>
                        </w:rPr>
                        <m:t>z</m:t>
                      </m:r>
                    </m:den>
                  </m:f>
                </m:e>
              </m:d>
              <m:r>
                <w:rPr>
                  <w:rFonts w:ascii="Cambria Math" w:hAnsi="Cambria Math"/>
                  <w:sz w:val="28"/>
                  <w:szCs w:val="28"/>
                </w:rPr>
                <m:t>(2)</m:t>
              </m:r>
            </m:oMath>
          </w:p>
          <w:p w14:paraId="6677C399" w14:textId="77777777" w:rsidR="009E5BAE" w:rsidRPr="00596624" w:rsidRDefault="009E5BAE" w:rsidP="00112055">
            <w:pPr>
              <w:pStyle w:val="ListParagraph"/>
              <w:spacing w:before="40" w:after="40"/>
              <w:ind w:left="0"/>
              <w:rPr>
                <w:sz w:val="28"/>
                <w:szCs w:val="28"/>
              </w:rPr>
            </w:pPr>
            <w:r w:rsidRPr="00596624">
              <w:rPr>
                <w:rFonts w:ascii="Times New Roman" w:hAnsi="Times New Roman"/>
                <w:sz w:val="28"/>
                <w:szCs w:val="28"/>
              </w:rPr>
              <w:t>Ta lại có</w:t>
            </w:r>
            <w:r w:rsidRPr="00596624">
              <w:rPr>
                <w:sz w:val="28"/>
                <w:szCs w:val="28"/>
              </w:rPr>
              <w:t xml:space="preserve">: </w:t>
            </w:r>
            <m:oMath>
              <m:f>
                <m:fPr>
                  <m:ctrlPr>
                    <w:rPr>
                      <w:rFonts w:ascii="Cambria Math" w:hAnsi="Cambria Math"/>
                      <w:i/>
                      <w:sz w:val="28"/>
                      <w:szCs w:val="28"/>
                    </w:rPr>
                  </m:ctrlPr>
                </m:fPr>
                <m:num>
                  <m:r>
                    <w:rPr>
                      <w:rFonts w:ascii="Cambria Math" w:hAnsi="Cambria Math"/>
                      <w:sz w:val="28"/>
                      <w:szCs w:val="28"/>
                    </w:rPr>
                    <m:t>y+z</m:t>
                  </m:r>
                </m:num>
                <m:den>
                  <m:r>
                    <w:rPr>
                      <w:rFonts w:ascii="Cambria Math" w:hAnsi="Cambria Math"/>
                      <w:sz w:val="28"/>
                      <w:szCs w:val="28"/>
                    </w:rPr>
                    <m:t>x</m:t>
                  </m:r>
                </m:den>
              </m:f>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c-a</m:t>
                      </m:r>
                    </m:num>
                    <m:den>
                      <m:r>
                        <w:rPr>
                          <w:rFonts w:ascii="Cambria Math" w:hAnsi="Cambria Math"/>
                          <w:sz w:val="28"/>
                          <w:szCs w:val="28"/>
                        </w:rPr>
                        <m:t>b</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-bc+ac-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a-b</m:t>
                  </m:r>
                </m:den>
              </m:f>
            </m:oMath>
          </w:p>
          <w:p w14:paraId="1B97A312" w14:textId="77777777" w:rsidR="009E5BAE" w:rsidRDefault="009E5BAE" w:rsidP="00112055">
            <w:pPr>
              <w:pStyle w:val="ListParagraph"/>
              <w:spacing w:before="40" w:after="40"/>
              <w:ind w:left="0"/>
              <w:rPr>
                <w:rFonts w:eastAsiaTheme="minorEastAsia"/>
                <w:sz w:val="28"/>
                <w:szCs w:val="28"/>
              </w:rPr>
            </w:p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a-b</m:t>
                      </m:r>
                    </m:e>
                  </m:d>
                  <m:d>
                    <m:dPr>
                      <m:ctrlPr>
                        <w:rPr>
                          <w:rFonts w:ascii="Cambria Math" w:hAnsi="Cambria Math"/>
                          <w:i/>
                          <w:sz w:val="28"/>
                          <w:szCs w:val="28"/>
                        </w:rPr>
                      </m:ctrlPr>
                    </m:dPr>
                    <m:e>
                      <m:r>
                        <w:rPr>
                          <w:rFonts w:ascii="Cambria Math" w:hAnsi="Cambria Math"/>
                          <w:sz w:val="28"/>
                          <w:szCs w:val="28"/>
                        </w:rPr>
                        <m:t>c-a-b</m:t>
                      </m:r>
                    </m:e>
                  </m:d>
                </m:num>
                <m:den>
                  <m:r>
                    <w:rPr>
                      <w:rFonts w:ascii="Cambria Math" w:hAnsi="Cambria Math"/>
                      <w:sz w:val="28"/>
                      <w:szCs w:val="28"/>
                    </w:rPr>
                    <m:t>ab</m:t>
                  </m:r>
                  <m:d>
                    <m:dPr>
                      <m:ctrlPr>
                        <w:rPr>
                          <w:rFonts w:ascii="Cambria Math" w:hAnsi="Cambria Math"/>
                          <w:i/>
                          <w:sz w:val="28"/>
                          <w:szCs w:val="28"/>
                        </w:rPr>
                      </m:ctrlPr>
                    </m:dPr>
                    <m:e>
                      <m:r>
                        <w:rPr>
                          <w:rFonts w:ascii="Cambria Math" w:hAnsi="Cambria Math"/>
                          <w:sz w:val="28"/>
                          <w:szCs w:val="28"/>
                        </w:rPr>
                        <m:t>a-b</m:t>
                      </m:r>
                    </m:e>
                  </m: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c-a-b</m:t>
                      </m:r>
                    </m:e>
                  </m:d>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d>
                    <m:dPr>
                      <m:begChr m:val="["/>
                      <m:endChr m:val="]"/>
                      <m:ctrlPr>
                        <w:rPr>
                          <w:rFonts w:ascii="Cambria Math" w:hAnsi="Cambria Math"/>
                          <w:i/>
                          <w:sz w:val="28"/>
                          <w:szCs w:val="28"/>
                        </w:rPr>
                      </m:ctrlPr>
                    </m:dPr>
                    <m:e>
                      <m:r>
                        <w:rPr>
                          <w:rFonts w:ascii="Cambria Math" w:hAnsi="Cambria Math"/>
                          <w:sz w:val="28"/>
                          <w:szCs w:val="28"/>
                        </w:rPr>
                        <m:t>2c-</m:t>
                      </m:r>
                      <m:d>
                        <m:dPr>
                          <m:ctrlPr>
                            <w:rPr>
                              <w:rFonts w:ascii="Cambria Math" w:hAnsi="Cambria Math"/>
                              <w:i/>
                              <w:sz w:val="28"/>
                              <w:szCs w:val="28"/>
                            </w:rPr>
                          </m:ctrlPr>
                        </m:dPr>
                        <m:e>
                          <m:r>
                            <w:rPr>
                              <w:rFonts w:ascii="Cambria Math" w:hAnsi="Cambria Math"/>
                              <w:sz w:val="28"/>
                              <w:szCs w:val="28"/>
                            </w:rPr>
                            <m:t>a+b+c</m:t>
                          </m:r>
                        </m:e>
                      </m:d>
                    </m:e>
                  </m:d>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num>
                <m:den>
                  <m:r>
                    <w:rPr>
                      <w:rFonts w:ascii="Cambria Math" w:hAnsi="Cambria Math"/>
                      <w:sz w:val="28"/>
                      <w:szCs w:val="28"/>
                    </w:rPr>
                    <m:t>ab</m:t>
                  </m:r>
                </m:den>
              </m:f>
            </m:oMath>
            <w:r w:rsidRPr="00596624">
              <w:rPr>
                <w:rFonts w:eastAsiaTheme="minorEastAsia"/>
                <w:sz w:val="28"/>
                <w:szCs w:val="28"/>
              </w:rPr>
              <w:t xml:space="preserve"> </w:t>
            </w:r>
          </w:p>
          <w:p w14:paraId="23579EE4" w14:textId="77777777" w:rsidR="009E5BAE" w:rsidRPr="00775F46" w:rsidRDefault="009E5BAE" w:rsidP="00112055">
            <w:pPr>
              <w:pStyle w:val="ListParagraph"/>
              <w:spacing w:before="40" w:after="40"/>
              <w:ind w:left="0"/>
              <w:rPr>
                <w:rFonts w:ascii="Times New Roman" w:hAnsi="Times New Roman"/>
                <w:sz w:val="28"/>
                <w:szCs w:val="28"/>
              </w:rPr>
            </w:pPr>
            <w:r w:rsidRPr="00775F46">
              <w:rPr>
                <w:rFonts w:ascii="Times New Roman" w:eastAsiaTheme="minorEastAsia" w:hAnsi="Times New Roman"/>
                <w:sz w:val="28"/>
                <w:szCs w:val="28"/>
              </w:rPr>
              <w:t>( Với a +b + c = 0)</w:t>
            </w:r>
          </w:p>
          <w:p w14:paraId="737750E4" w14:textId="77777777" w:rsidR="009E5BAE" w:rsidRPr="00596624" w:rsidRDefault="009E5BAE" w:rsidP="00112055">
            <w:pPr>
              <w:pStyle w:val="ListParagraph"/>
              <w:spacing w:before="40" w:after="40"/>
              <w:ind w:left="0"/>
              <w:rPr>
                <w:sz w:val="28"/>
                <w:szCs w:val="28"/>
              </w:rPr>
            </w:pPr>
            <w:r w:rsidRPr="00596624">
              <w:rPr>
                <w:rFonts w:ascii="Times New Roman" w:hAnsi="Times New Roman"/>
                <w:sz w:val="28"/>
                <w:szCs w:val="28"/>
              </w:rPr>
              <w:t>Tương tự ta có</w:t>
            </w:r>
            <w:r w:rsidRPr="00596624">
              <w:rPr>
                <w:sz w:val="28"/>
                <w:szCs w:val="28"/>
              </w:rPr>
              <w:t xml:space="preserve">: </w:t>
            </w:r>
            <m:oMath>
              <m:f>
                <m:fPr>
                  <m:ctrlPr>
                    <w:rPr>
                      <w:rFonts w:ascii="Cambria Math" w:hAnsi="Cambria Math"/>
                      <w:i/>
                      <w:sz w:val="28"/>
                      <w:szCs w:val="28"/>
                    </w:rPr>
                  </m:ctrlPr>
                </m:fPr>
                <m:num>
                  <m:r>
                    <w:rPr>
                      <w:rFonts w:ascii="Cambria Math" w:hAnsi="Cambria Math"/>
                      <w:sz w:val="28"/>
                      <w:szCs w:val="28"/>
                    </w:rPr>
                    <m:t>x+z</m:t>
                  </m:r>
                </m:num>
                <m:den>
                  <m:r>
                    <w:rPr>
                      <w:rFonts w:ascii="Cambria Math" w:hAnsi="Cambria Math"/>
                      <w:sz w:val="28"/>
                      <w:szCs w:val="28"/>
                    </w:rPr>
                    <m: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r>
                    <w:rPr>
                      <w:rFonts w:ascii="Cambria Math" w:hAnsi="Cambria Math"/>
                      <w:sz w:val="28"/>
                      <w:szCs w:val="28"/>
                    </w:rPr>
                    <m:t>bc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x+y</m:t>
                  </m:r>
                </m:num>
                <m:den>
                  <m:r>
                    <w:rPr>
                      <w:rFonts w:ascii="Cambria Math" w:hAnsi="Cambria Math"/>
                      <w:sz w:val="28"/>
                      <w:szCs w:val="28"/>
                    </w:rPr>
                    <m:t>z</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num>
                <m:den>
                  <m:r>
                    <w:rPr>
                      <w:rFonts w:ascii="Cambria Math" w:hAnsi="Cambria Math"/>
                      <w:sz w:val="28"/>
                      <w:szCs w:val="28"/>
                    </w:rPr>
                    <m:t>ac</m:t>
                  </m:r>
                </m:den>
              </m:f>
            </m:oMath>
          </w:p>
          <w:p w14:paraId="43672048" w14:textId="77777777" w:rsidR="009E5BAE" w:rsidRPr="00E7673E" w:rsidRDefault="009E5BAE" w:rsidP="00112055">
            <w:pPr>
              <w:pStyle w:val="ListParagraph"/>
              <w:spacing w:before="40" w:after="40"/>
              <w:ind w:left="0"/>
              <w:rPr>
                <w:sz w:val="28"/>
                <w:szCs w:val="28"/>
              </w:rPr>
            </w:pPr>
            <m:oMathPara>
              <m:oMath>
                <m:d>
                  <m:dPr>
                    <m:ctrlPr>
                      <w:rPr>
                        <w:rFonts w:ascii="Cambria Math" w:hAnsi="Cambria Math"/>
                        <w:i/>
                        <w:sz w:val="28"/>
                        <w:szCs w:val="28"/>
                      </w:rPr>
                    </m:ctrlPr>
                  </m:dPr>
                  <m:e>
                    <m:r>
                      <w:rPr>
                        <w:rFonts w:ascii="Cambria Math" w:hAnsi="Cambria Math"/>
                        <w:sz w:val="28"/>
                        <w:szCs w:val="28"/>
                      </w:rPr>
                      <m:t>x+y+z</m:t>
                    </m:r>
                  </m:e>
                </m:d>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z</m:t>
                        </m:r>
                      </m:den>
                    </m:f>
                  </m:e>
                </m:d>
                <m:r>
                  <w:rPr>
                    <w:rFonts w:ascii="Cambria Math" w:hAnsi="Cambria Math"/>
                    <w:sz w:val="28"/>
                    <w:szCs w:val="28"/>
                  </w:rPr>
                  <m:t>=3+</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r>
                      <w:rPr>
                        <w:rFonts w:ascii="Cambria Math" w:hAnsi="Cambria Math"/>
                        <w:sz w:val="28"/>
                        <w:szCs w:val="28"/>
                      </w:rPr>
                      <m:t>bc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num>
                  <m:den>
                    <m:r>
                      <w:rPr>
                        <w:rFonts w:ascii="Cambria Math" w:hAnsi="Cambria Math"/>
                        <w:sz w:val="28"/>
                        <w:szCs w:val="28"/>
                      </w:rPr>
                      <m:t>ac</m:t>
                    </m:r>
                  </m:den>
                </m:f>
                <m:r>
                  <w:rPr>
                    <w:rFonts w:ascii="Cambria Math" w:hAnsi="Cambria Math"/>
                    <w:sz w:val="28"/>
                    <w:szCs w:val="28"/>
                  </w:rPr>
                  <m:t>=3+</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abc</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3</m:t>
                        </m:r>
                      </m:sup>
                    </m:sSup>
                  </m:e>
                </m:d>
              </m:oMath>
            </m:oMathPara>
          </w:p>
          <w:p w14:paraId="664E41E5" w14:textId="77777777" w:rsidR="009E5BAE" w:rsidRPr="00596624" w:rsidRDefault="009E5BAE" w:rsidP="00112055">
            <w:pPr>
              <w:pStyle w:val="ListParagraph"/>
              <w:spacing w:before="40" w:after="40"/>
              <w:ind w:left="0"/>
              <w:rPr>
                <w:rFonts w:ascii="Times New Roman" w:hAnsi="Times New Roman"/>
                <w:sz w:val="28"/>
                <w:szCs w:val="28"/>
              </w:rPr>
            </w:pPr>
            <w:r w:rsidRPr="00596624">
              <w:rPr>
                <w:rFonts w:ascii="Times New Roman" w:hAnsi="Times New Roman"/>
                <w:sz w:val="28"/>
                <w:szCs w:val="28"/>
              </w:rPr>
              <w:t xml:space="preserve">Vì </w:t>
            </w:r>
            <m:oMath>
              <m:r>
                <w:rPr>
                  <w:rFonts w:ascii="Cambria Math" w:hAnsi="Cambria Math"/>
                  <w:sz w:val="28"/>
                  <w:szCs w:val="28"/>
                </w:rPr>
                <m:t>a+b+c=0⇒</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3</m:t>
                  </m:r>
                </m:sup>
              </m:sSup>
              <m:r>
                <w:rPr>
                  <w:rFonts w:ascii="Cambria Math" w:hAnsi="Cambria Math"/>
                  <w:sz w:val="28"/>
                  <w:szCs w:val="28"/>
                </w:rPr>
                <m:t>=3abc</m:t>
              </m:r>
            </m:oMath>
          </w:p>
          <w:p w14:paraId="6342E2EE" w14:textId="77777777" w:rsidR="009E5BAE" w:rsidRDefault="009E5BAE" w:rsidP="00112055">
            <w:pPr>
              <w:rPr>
                <w:sz w:val="28"/>
                <w:szCs w:val="28"/>
              </w:rPr>
            </w:pPr>
            <w:r w:rsidRPr="00E7673E">
              <w:rPr>
                <w:sz w:val="28"/>
                <w:szCs w:val="28"/>
              </w:rPr>
              <w:t>Do đó:</w:t>
            </w:r>
          </w:p>
          <w:p w14:paraId="18089E27" w14:textId="77777777" w:rsidR="009E5BAE" w:rsidRPr="0069187C" w:rsidRDefault="009E5BAE" w:rsidP="00112055">
            <w:pPr>
              <w:rPr>
                <w:rFonts w:ascii="Times New Roman" w:hAnsi="Times New Roman"/>
                <w:b/>
                <w:bCs/>
                <w:sz w:val="28"/>
                <w:szCs w:val="28"/>
              </w:rPr>
            </w:pPr>
            <w:r w:rsidRPr="00E7673E">
              <w:rPr>
                <w:sz w:val="28"/>
                <w:szCs w:val="28"/>
              </w:rPr>
              <w:t xml:space="preserve"> </w:t>
            </w:r>
            <m:oMath>
              <m:d>
                <m:dPr>
                  <m:ctrlPr>
                    <w:rPr>
                      <w:rFonts w:ascii="Cambria Math" w:hAnsi="Cambria Math"/>
                      <w:i/>
                      <w:sz w:val="28"/>
                      <w:szCs w:val="28"/>
                    </w:rPr>
                  </m:ctrlPr>
                </m:dPr>
                <m:e>
                  <m:r>
                    <w:rPr>
                      <w:rFonts w:ascii="Cambria Math" w:hAnsi="Cambria Math"/>
                      <w:sz w:val="28"/>
                      <w:szCs w:val="28"/>
                    </w:rPr>
                    <m:t>x+y+z</m:t>
                  </m:r>
                </m:e>
              </m:d>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z</m:t>
                      </m:r>
                    </m:den>
                  </m:f>
                </m:e>
              </m:d>
              <m:r>
                <w:rPr>
                  <w:rFonts w:ascii="Cambria Math" w:hAnsi="Cambria Math"/>
                  <w:sz w:val="28"/>
                  <w:szCs w:val="28"/>
                </w:rPr>
                <m:t>=3+</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abc</m:t>
                  </m:r>
                </m:den>
              </m:f>
              <m:r>
                <w:rPr>
                  <w:rFonts w:ascii="Cambria Math" w:hAnsi="Cambria Math"/>
                  <w:sz w:val="28"/>
                  <w:szCs w:val="28"/>
                </w:rPr>
                <m:t>.3abc=3+6=9</m:t>
              </m:r>
            </m:oMath>
          </w:p>
        </w:tc>
        <w:tc>
          <w:tcPr>
            <w:tcW w:w="933" w:type="dxa"/>
          </w:tcPr>
          <w:p w14:paraId="1DA801E8" w14:textId="77777777" w:rsidR="009E5BAE" w:rsidRDefault="009E5BAE" w:rsidP="00112055">
            <w:pPr>
              <w:rPr>
                <w:rFonts w:ascii="Times New Roman" w:hAnsi="Times New Roman"/>
                <w:bCs/>
                <w:sz w:val="28"/>
                <w:szCs w:val="28"/>
              </w:rPr>
            </w:pPr>
          </w:p>
          <w:p w14:paraId="515DDC8C" w14:textId="77777777" w:rsidR="009E5BAE" w:rsidRDefault="009E5BAE" w:rsidP="00112055">
            <w:pPr>
              <w:rPr>
                <w:rFonts w:ascii="Times New Roman" w:hAnsi="Times New Roman"/>
                <w:bCs/>
                <w:sz w:val="28"/>
                <w:szCs w:val="28"/>
              </w:rPr>
            </w:pPr>
          </w:p>
          <w:p w14:paraId="18E2DAB4" w14:textId="77777777" w:rsidR="009E5BAE" w:rsidRDefault="009E5BAE" w:rsidP="00112055">
            <w:pPr>
              <w:rPr>
                <w:rFonts w:ascii="Times New Roman" w:hAnsi="Times New Roman"/>
                <w:bCs/>
                <w:sz w:val="28"/>
                <w:szCs w:val="28"/>
              </w:rPr>
            </w:pPr>
          </w:p>
          <w:p w14:paraId="51ECD7D3" w14:textId="77777777" w:rsidR="009E5BAE" w:rsidRDefault="009E5BAE" w:rsidP="00112055">
            <w:pPr>
              <w:rPr>
                <w:rFonts w:ascii="Times New Roman" w:hAnsi="Times New Roman"/>
                <w:bCs/>
                <w:sz w:val="28"/>
                <w:szCs w:val="28"/>
              </w:rPr>
            </w:pPr>
          </w:p>
          <w:p w14:paraId="0620887B"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29208D75" w14:textId="77777777" w:rsidR="009E5BAE" w:rsidRDefault="009E5BAE" w:rsidP="00112055">
            <w:pPr>
              <w:rPr>
                <w:rFonts w:ascii="Times New Roman" w:hAnsi="Times New Roman"/>
                <w:bCs/>
                <w:sz w:val="28"/>
                <w:szCs w:val="28"/>
              </w:rPr>
            </w:pPr>
          </w:p>
          <w:p w14:paraId="60DF92E0" w14:textId="77777777" w:rsidR="009E5BAE" w:rsidRDefault="009E5BAE" w:rsidP="00112055">
            <w:pPr>
              <w:rPr>
                <w:rFonts w:ascii="Times New Roman" w:hAnsi="Times New Roman"/>
                <w:bCs/>
                <w:sz w:val="28"/>
                <w:szCs w:val="28"/>
              </w:rPr>
            </w:pPr>
          </w:p>
          <w:p w14:paraId="7C127F40" w14:textId="77777777" w:rsidR="009E5BAE" w:rsidRDefault="009E5BAE" w:rsidP="00112055">
            <w:pPr>
              <w:rPr>
                <w:rFonts w:ascii="Times New Roman" w:hAnsi="Times New Roman"/>
                <w:bCs/>
                <w:sz w:val="28"/>
                <w:szCs w:val="28"/>
              </w:rPr>
            </w:pPr>
          </w:p>
          <w:p w14:paraId="6CA8BF52" w14:textId="77777777" w:rsidR="009E5BAE" w:rsidRDefault="009E5BAE" w:rsidP="00112055">
            <w:pPr>
              <w:rPr>
                <w:rFonts w:ascii="Times New Roman" w:hAnsi="Times New Roman"/>
                <w:bCs/>
                <w:sz w:val="28"/>
                <w:szCs w:val="28"/>
              </w:rPr>
            </w:pPr>
          </w:p>
          <w:p w14:paraId="20C09D69" w14:textId="77777777" w:rsidR="009E5BAE" w:rsidRDefault="009E5BAE" w:rsidP="00112055">
            <w:pPr>
              <w:rPr>
                <w:rFonts w:ascii="Times New Roman" w:hAnsi="Times New Roman"/>
                <w:bCs/>
                <w:sz w:val="28"/>
                <w:szCs w:val="28"/>
              </w:rPr>
            </w:pPr>
          </w:p>
          <w:p w14:paraId="186378EC" w14:textId="77777777" w:rsidR="009E5BAE" w:rsidRDefault="009E5BAE" w:rsidP="00112055">
            <w:pPr>
              <w:rPr>
                <w:rFonts w:ascii="Times New Roman" w:hAnsi="Times New Roman"/>
                <w:bCs/>
                <w:sz w:val="28"/>
                <w:szCs w:val="28"/>
              </w:rPr>
            </w:pPr>
          </w:p>
          <w:p w14:paraId="3B22BCEB"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3EB64C47" w14:textId="77777777" w:rsidR="009E5BAE" w:rsidRDefault="009E5BAE" w:rsidP="00112055">
            <w:pPr>
              <w:rPr>
                <w:rFonts w:ascii="Times New Roman" w:hAnsi="Times New Roman"/>
                <w:bCs/>
                <w:sz w:val="28"/>
                <w:szCs w:val="28"/>
              </w:rPr>
            </w:pPr>
          </w:p>
          <w:p w14:paraId="72990F84" w14:textId="77777777" w:rsidR="009E5BAE" w:rsidRDefault="009E5BAE" w:rsidP="00112055">
            <w:pPr>
              <w:rPr>
                <w:rFonts w:ascii="Times New Roman" w:hAnsi="Times New Roman"/>
                <w:bCs/>
                <w:sz w:val="28"/>
                <w:szCs w:val="28"/>
              </w:rPr>
            </w:pPr>
          </w:p>
          <w:p w14:paraId="74F51EFB" w14:textId="77777777" w:rsidR="009E5BAE" w:rsidRDefault="009E5BAE" w:rsidP="00112055">
            <w:pPr>
              <w:rPr>
                <w:rFonts w:ascii="Times New Roman" w:hAnsi="Times New Roman"/>
                <w:bCs/>
                <w:sz w:val="28"/>
                <w:szCs w:val="28"/>
              </w:rPr>
            </w:pPr>
          </w:p>
          <w:p w14:paraId="7AB26FE7" w14:textId="77777777" w:rsidR="009E5BAE" w:rsidRDefault="009E5BAE" w:rsidP="00112055">
            <w:pPr>
              <w:rPr>
                <w:rFonts w:ascii="Times New Roman" w:hAnsi="Times New Roman"/>
                <w:bCs/>
                <w:sz w:val="28"/>
                <w:szCs w:val="28"/>
              </w:rPr>
            </w:pPr>
          </w:p>
          <w:p w14:paraId="2A7BE057" w14:textId="77777777" w:rsidR="009E5BAE" w:rsidRDefault="009E5BAE" w:rsidP="00112055">
            <w:pPr>
              <w:rPr>
                <w:rFonts w:ascii="Times New Roman" w:hAnsi="Times New Roman"/>
                <w:bCs/>
                <w:sz w:val="28"/>
                <w:szCs w:val="28"/>
              </w:rPr>
            </w:pPr>
          </w:p>
          <w:p w14:paraId="6D5A20FA" w14:textId="77777777" w:rsidR="009E5BAE" w:rsidRDefault="009E5BAE" w:rsidP="00112055">
            <w:pPr>
              <w:rPr>
                <w:rFonts w:ascii="Times New Roman" w:hAnsi="Times New Roman"/>
                <w:bCs/>
                <w:sz w:val="28"/>
                <w:szCs w:val="28"/>
              </w:rPr>
            </w:pPr>
            <w:r>
              <w:rPr>
                <w:rFonts w:ascii="Times New Roman" w:hAnsi="Times New Roman"/>
                <w:bCs/>
                <w:sz w:val="28"/>
                <w:szCs w:val="28"/>
              </w:rPr>
              <w:lastRenderedPageBreak/>
              <w:t>0,5đ</w:t>
            </w:r>
          </w:p>
          <w:p w14:paraId="35AFF994" w14:textId="77777777" w:rsidR="009E5BAE" w:rsidRDefault="009E5BAE" w:rsidP="00112055">
            <w:pPr>
              <w:rPr>
                <w:rFonts w:ascii="Times New Roman" w:hAnsi="Times New Roman"/>
                <w:bCs/>
                <w:sz w:val="28"/>
                <w:szCs w:val="28"/>
              </w:rPr>
            </w:pPr>
          </w:p>
          <w:p w14:paraId="3B0665D4" w14:textId="77777777" w:rsidR="009E5BAE" w:rsidRDefault="009E5BAE" w:rsidP="00112055">
            <w:pPr>
              <w:rPr>
                <w:rFonts w:ascii="Times New Roman" w:hAnsi="Times New Roman"/>
                <w:bCs/>
                <w:sz w:val="28"/>
                <w:szCs w:val="28"/>
              </w:rPr>
            </w:pPr>
          </w:p>
          <w:p w14:paraId="7F7D3F4B" w14:textId="77777777" w:rsidR="009E5BAE" w:rsidRDefault="009E5BAE" w:rsidP="00112055">
            <w:pPr>
              <w:rPr>
                <w:rFonts w:ascii="Times New Roman" w:hAnsi="Times New Roman"/>
                <w:bCs/>
                <w:sz w:val="28"/>
                <w:szCs w:val="28"/>
              </w:rPr>
            </w:pPr>
          </w:p>
          <w:p w14:paraId="02F212D1" w14:textId="77777777" w:rsidR="009E5BAE" w:rsidRDefault="009E5BAE" w:rsidP="00112055">
            <w:pPr>
              <w:rPr>
                <w:rFonts w:ascii="Times New Roman" w:hAnsi="Times New Roman"/>
                <w:bCs/>
                <w:sz w:val="28"/>
                <w:szCs w:val="28"/>
              </w:rPr>
            </w:pPr>
          </w:p>
          <w:p w14:paraId="1BC88510" w14:textId="77777777" w:rsidR="009E5BAE" w:rsidRPr="0069187C" w:rsidRDefault="009E5BAE" w:rsidP="00112055">
            <w:pPr>
              <w:rPr>
                <w:rFonts w:ascii="Times New Roman" w:hAnsi="Times New Roman"/>
                <w:bCs/>
                <w:sz w:val="28"/>
                <w:szCs w:val="28"/>
              </w:rPr>
            </w:pPr>
            <w:r>
              <w:rPr>
                <w:rFonts w:ascii="Times New Roman" w:hAnsi="Times New Roman"/>
                <w:bCs/>
                <w:sz w:val="28"/>
                <w:szCs w:val="28"/>
              </w:rPr>
              <w:t>0,5đ</w:t>
            </w:r>
          </w:p>
        </w:tc>
      </w:tr>
      <w:tr w:rsidR="009E5BAE" w:rsidRPr="0069187C" w14:paraId="4C8173C3" w14:textId="77777777" w:rsidTr="00112055">
        <w:tc>
          <w:tcPr>
            <w:tcW w:w="1276" w:type="dxa"/>
            <w:vMerge/>
          </w:tcPr>
          <w:p w14:paraId="471031D6" w14:textId="77777777" w:rsidR="009E5BAE" w:rsidRPr="0069187C" w:rsidRDefault="009E5BAE" w:rsidP="00112055">
            <w:pPr>
              <w:rPr>
                <w:rFonts w:ascii="Times New Roman" w:hAnsi="Times New Roman"/>
                <w:b/>
                <w:bCs/>
                <w:sz w:val="28"/>
                <w:szCs w:val="28"/>
              </w:rPr>
            </w:pPr>
          </w:p>
        </w:tc>
        <w:tc>
          <w:tcPr>
            <w:tcW w:w="1134" w:type="dxa"/>
          </w:tcPr>
          <w:p w14:paraId="5354BD13"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b.(2,0đ)</w:t>
            </w:r>
          </w:p>
        </w:tc>
        <w:tc>
          <w:tcPr>
            <w:tcW w:w="6804" w:type="dxa"/>
          </w:tcPr>
          <w:p w14:paraId="74E6760A" w14:textId="77777777" w:rsidR="009E5BAE" w:rsidRPr="00A56EEB" w:rsidRDefault="009E5BAE" w:rsidP="00112055">
            <w:pPr>
              <w:widowControl w:val="0"/>
              <w:tabs>
                <w:tab w:val="left" w:pos="4820"/>
              </w:tabs>
              <w:spacing w:after="120"/>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Ta có: </w:t>
            </w:r>
            <w:r w:rsidRPr="00A56EEB">
              <w:rPr>
                <w:rFonts w:ascii="Times New Roman" w:eastAsia="Times New Roman" w:hAnsi="Times New Roman"/>
                <w:position w:val="-28"/>
                <w:sz w:val="28"/>
                <w:szCs w:val="28"/>
              </w:rPr>
              <w:object w:dxaOrig="4260" w:dyaOrig="700" w14:anchorId="4B5F202E">
                <v:shape id="_x0000_i4511" type="#_x0000_t75" style="width:213pt;height:35.25pt" o:ole="">
                  <v:imagedata r:id="rId6669" o:title=""/>
                </v:shape>
                <o:OLEObject Type="Embed" ProgID="Equation.DSMT4" ShapeID="_x0000_i4511" DrawAspect="Content" ObjectID="_1826907661" r:id="rId6670"/>
              </w:object>
            </w:r>
            <w:r w:rsidRPr="00A56EEB">
              <w:rPr>
                <w:rFonts w:ascii="Times New Roman" w:eastAsia="Times New Roman" w:hAnsi="Times New Roman"/>
                <w:sz w:val="28"/>
                <w:szCs w:val="28"/>
                <w:lang w:val="fr-FR"/>
              </w:rPr>
              <w:t xml:space="preserve"> </w:t>
            </w:r>
          </w:p>
          <w:p w14:paraId="484B4C4D" w14:textId="77777777" w:rsidR="009E5BAE" w:rsidRPr="00A56EEB" w:rsidRDefault="009E5BAE" w:rsidP="00112055">
            <w:pPr>
              <w:widowControl w:val="0"/>
              <w:tabs>
                <w:tab w:val="left" w:pos="4820"/>
              </w:tabs>
              <w:spacing w:after="120"/>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Đặt </w:t>
            </w:r>
            <w:r w:rsidRPr="00A56EEB">
              <w:rPr>
                <w:rFonts w:ascii="Times New Roman" w:eastAsia="Times New Roman" w:hAnsi="Times New Roman"/>
                <w:position w:val="-10"/>
                <w:sz w:val="28"/>
                <w:szCs w:val="28"/>
              </w:rPr>
              <w:object w:dxaOrig="580" w:dyaOrig="260" w14:anchorId="1B625A35">
                <v:shape id="_x0000_i4512" type="#_x0000_t75" style="width:29.25pt;height:12.75pt" o:ole="">
                  <v:imagedata r:id="rId6671" o:title=""/>
                </v:shape>
                <o:OLEObject Type="Embed" ProgID="Equation.DSMT4" ShapeID="_x0000_i4512" DrawAspect="Content" ObjectID="_1826907662" r:id="rId6672"/>
              </w:object>
            </w:r>
            <w:r w:rsidRPr="00A56EEB">
              <w:rPr>
                <w:rFonts w:ascii="Times New Roman" w:eastAsia="Times New Roman" w:hAnsi="Times New Roman"/>
                <w:sz w:val="28"/>
                <w:szCs w:val="28"/>
                <w:lang w:val="fr-FR"/>
              </w:rPr>
              <w:t xml:space="preserve">; </w:t>
            </w:r>
            <w:r w:rsidRPr="00A56EEB">
              <w:rPr>
                <w:rFonts w:ascii="Times New Roman" w:eastAsia="Times New Roman" w:hAnsi="Times New Roman"/>
                <w:position w:val="-6"/>
                <w:sz w:val="28"/>
                <w:szCs w:val="28"/>
              </w:rPr>
              <w:object w:dxaOrig="999" w:dyaOrig="279" w14:anchorId="272B6066">
                <v:shape id="_x0000_i4513" type="#_x0000_t75" style="width:50.25pt;height:13.5pt" o:ole="">
                  <v:imagedata r:id="rId6673" o:title=""/>
                </v:shape>
                <o:OLEObject Type="Embed" ProgID="Equation.DSMT4" ShapeID="_x0000_i4513" DrawAspect="Content" ObjectID="_1826907663" r:id="rId6674"/>
              </w:object>
            </w:r>
            <w:r w:rsidRPr="00A56EEB">
              <w:rPr>
                <w:rFonts w:ascii="Times New Roman" w:eastAsia="Times New Roman" w:hAnsi="Times New Roman"/>
                <w:sz w:val="28"/>
                <w:szCs w:val="28"/>
                <w:lang w:val="fr-FR"/>
              </w:rPr>
              <w:t xml:space="preserve"> </w:t>
            </w:r>
            <w:r w:rsidRPr="00A56EEB">
              <w:rPr>
                <w:rFonts w:ascii="Times New Roman" w:eastAsia="Times New Roman" w:hAnsi="Times New Roman"/>
                <w:position w:val="-14"/>
                <w:sz w:val="28"/>
                <w:szCs w:val="28"/>
              </w:rPr>
              <w:object w:dxaOrig="1280" w:dyaOrig="400" w14:anchorId="461DE4EC">
                <v:shape id="_x0000_i4514" type="#_x0000_t75" style="width:63.75pt;height:20.25pt" o:ole="">
                  <v:imagedata r:id="rId6675" o:title=""/>
                </v:shape>
                <o:OLEObject Type="Embed" ProgID="Equation.DSMT4" ShapeID="_x0000_i4514" DrawAspect="Content" ObjectID="_1826907664" r:id="rId6676"/>
              </w:object>
            </w:r>
          </w:p>
          <w:p w14:paraId="0BBB0AC1"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Ta được: </w:t>
            </w:r>
            <w:r w:rsidRPr="00A56EEB">
              <w:rPr>
                <w:rFonts w:ascii="Times New Roman" w:eastAsia="Times New Roman" w:hAnsi="Times New Roman"/>
                <w:position w:val="-24"/>
                <w:sz w:val="28"/>
                <w:szCs w:val="28"/>
              </w:rPr>
              <w:object w:dxaOrig="2720" w:dyaOrig="660" w14:anchorId="03E41099">
                <v:shape id="_x0000_i4515" type="#_x0000_t75" style="width:135.75pt;height:33pt" o:ole="">
                  <v:imagedata r:id="rId6677" o:title=""/>
                </v:shape>
                <o:OLEObject Type="Embed" ProgID="Equation.DSMT4" ShapeID="_x0000_i4515" DrawAspect="Content" ObjectID="_1826907665" r:id="rId6678"/>
              </w:object>
            </w:r>
            <w:r w:rsidRPr="00A56EEB">
              <w:rPr>
                <w:rFonts w:ascii="Times New Roman" w:eastAsia="Times New Roman" w:hAnsi="Times New Roman"/>
                <w:position w:val="-10"/>
                <w:sz w:val="28"/>
                <w:szCs w:val="28"/>
              </w:rPr>
              <w:object w:dxaOrig="3320" w:dyaOrig="360" w14:anchorId="5F5D6F68">
                <v:shape id="_x0000_i4516" type="#_x0000_t75" style="width:165.75pt;height:18pt" o:ole="">
                  <v:imagedata r:id="rId6679" o:title=""/>
                </v:shape>
                <o:OLEObject Type="Embed" ProgID="Equation.DSMT4" ShapeID="_x0000_i4516" DrawAspect="Content" ObjectID="_1826907666" r:id="rId6680"/>
              </w:object>
            </w:r>
            <w:r w:rsidRPr="00A56EEB">
              <w:rPr>
                <w:rFonts w:ascii="Times New Roman" w:eastAsia="Times New Roman" w:hAnsi="Times New Roman"/>
                <w:sz w:val="28"/>
                <w:szCs w:val="28"/>
                <w:lang w:val="fr-FR"/>
              </w:rPr>
              <w:t xml:space="preserve">   </w:t>
            </w:r>
            <w:r w:rsidRPr="00A56EEB">
              <w:rPr>
                <w:rFonts w:ascii="Times New Roman" w:eastAsia="Times New Roman" w:hAnsi="Times New Roman"/>
                <w:position w:val="-14"/>
                <w:sz w:val="28"/>
                <w:szCs w:val="28"/>
              </w:rPr>
              <w:object w:dxaOrig="340" w:dyaOrig="400" w14:anchorId="1E87E0F8">
                <v:shape id="_x0000_i4517" type="#_x0000_t75" style="width:16.5pt;height:20.25pt" o:ole="">
                  <v:imagedata r:id="rId6681" o:title=""/>
                </v:shape>
                <o:OLEObject Type="Embed" ProgID="Equation.DSMT4" ShapeID="_x0000_i4517" DrawAspect="Content" ObjectID="_1826907667" r:id="rId6682"/>
              </w:object>
            </w:r>
          </w:p>
          <w:p w14:paraId="21984D5B"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Vì </w:t>
            </w:r>
            <w:r w:rsidRPr="00A56EEB">
              <w:rPr>
                <w:rFonts w:ascii="Times New Roman" w:eastAsia="Times New Roman" w:hAnsi="Times New Roman"/>
                <w:position w:val="-10"/>
                <w:sz w:val="28"/>
                <w:szCs w:val="28"/>
              </w:rPr>
              <w:object w:dxaOrig="1100" w:dyaOrig="320" w14:anchorId="5DCE4B0E">
                <v:shape id="_x0000_i4518" type="#_x0000_t75" style="width:55.5pt;height:15.75pt" o:ole="">
                  <v:imagedata r:id="rId6683" o:title=""/>
                </v:shape>
                <o:OLEObject Type="Embed" ProgID="Equation.DSMT4" ShapeID="_x0000_i4518" DrawAspect="Content" ObjectID="_1826907668" r:id="rId6684"/>
              </w:object>
            </w:r>
            <w:r w:rsidRPr="00A56EEB">
              <w:rPr>
                <w:rFonts w:ascii="Times New Roman" w:eastAsia="Times New Roman" w:hAnsi="Times New Roman"/>
                <w:sz w:val="28"/>
                <w:szCs w:val="28"/>
                <w:lang w:val="fr-FR"/>
              </w:rPr>
              <w:t xml:space="preserve"> nên </w:t>
            </w:r>
            <w:r w:rsidRPr="00A56EEB">
              <w:rPr>
                <w:rFonts w:ascii="Times New Roman" w:eastAsia="Times New Roman" w:hAnsi="Times New Roman"/>
                <w:position w:val="-6"/>
                <w:sz w:val="28"/>
                <w:szCs w:val="28"/>
              </w:rPr>
              <w:object w:dxaOrig="2220" w:dyaOrig="320" w14:anchorId="4E22446F">
                <v:shape id="_x0000_i4519" type="#_x0000_t75" style="width:111pt;height:15.75pt" o:ole="">
                  <v:imagedata r:id="rId6685" o:title=""/>
                </v:shape>
                <o:OLEObject Type="Embed" ProgID="Equation.DSMT4" ShapeID="_x0000_i4519" DrawAspect="Content" ObjectID="_1826907669" r:id="rId6686"/>
              </w:object>
            </w:r>
            <w:r w:rsidRPr="00A56EEB">
              <w:rPr>
                <w:rFonts w:ascii="Times New Roman" w:eastAsia="Times New Roman" w:hAnsi="Times New Roman"/>
                <w:sz w:val="28"/>
                <w:szCs w:val="28"/>
                <w:lang w:val="fr-FR"/>
              </w:rPr>
              <w:t>.</w:t>
            </w:r>
          </w:p>
          <w:p w14:paraId="6ADC5B39"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Do đó : </w:t>
            </w:r>
            <w:r w:rsidRPr="00A56EEB">
              <w:rPr>
                <w:rFonts w:ascii="Times New Roman" w:eastAsia="Times New Roman" w:hAnsi="Times New Roman"/>
                <w:position w:val="-14"/>
                <w:sz w:val="28"/>
                <w:szCs w:val="28"/>
              </w:rPr>
              <w:object w:dxaOrig="1180" w:dyaOrig="400" w14:anchorId="13A822D4">
                <v:shape id="_x0000_i4520" type="#_x0000_t75" style="width:59.25pt;height:20.25pt" o:ole="">
                  <v:imagedata r:id="rId6687" o:title=""/>
                </v:shape>
                <o:OLEObject Type="Embed" ProgID="Equation.DSMT4" ShapeID="_x0000_i4520" DrawAspect="Content" ObjectID="_1826907670" r:id="rId6688"/>
              </w:object>
            </w:r>
            <w:r w:rsidRPr="00A56EEB">
              <w:rPr>
                <w:rFonts w:ascii="Times New Roman" w:eastAsia="Times New Roman" w:hAnsi="Times New Roman"/>
                <w:sz w:val="28"/>
                <w:szCs w:val="28"/>
              </w:rPr>
              <w:t>.</w:t>
            </w:r>
          </w:p>
          <w:p w14:paraId="22A47845"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Suy ra: </w:t>
            </w:r>
            <w:r w:rsidRPr="00A56EEB">
              <w:rPr>
                <w:rFonts w:ascii="Times New Roman" w:eastAsia="Times New Roman" w:hAnsi="Times New Roman"/>
                <w:position w:val="-10"/>
                <w:sz w:val="28"/>
                <w:szCs w:val="28"/>
              </w:rPr>
              <w:object w:dxaOrig="1020" w:dyaOrig="320" w14:anchorId="344CE3F3">
                <v:shape id="_x0000_i4521" type="#_x0000_t75" style="width:51pt;height:15.75pt" o:ole="">
                  <v:imagedata r:id="rId6689" o:title=""/>
                </v:shape>
                <o:OLEObject Type="Embed" ProgID="Equation.DSMT4" ShapeID="_x0000_i4521" DrawAspect="Content" ObjectID="_1826907671" r:id="rId6690"/>
              </w:object>
            </w:r>
            <w:r w:rsidRPr="00A56EEB">
              <w:rPr>
                <w:rFonts w:ascii="Times New Roman" w:eastAsia="Times New Roman" w:hAnsi="Times New Roman"/>
                <w:sz w:val="28"/>
                <w:szCs w:val="28"/>
              </w:rPr>
              <w:t>.</w:t>
            </w:r>
          </w:p>
          <w:p w14:paraId="1AA6AB89"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Nên : </w:t>
            </w:r>
            <w:r w:rsidRPr="00A56EEB">
              <w:rPr>
                <w:rFonts w:ascii="Times New Roman" w:eastAsia="Times New Roman" w:hAnsi="Times New Roman"/>
                <w:position w:val="-10"/>
                <w:sz w:val="28"/>
                <w:szCs w:val="28"/>
              </w:rPr>
              <w:object w:dxaOrig="3159" w:dyaOrig="320" w14:anchorId="04D1BF51">
                <v:shape id="_x0000_i4522" type="#_x0000_t75" style="width:157.5pt;height:15.75pt" o:ole="">
                  <v:imagedata r:id="rId6691" o:title=""/>
                </v:shape>
                <o:OLEObject Type="Embed" ProgID="Equation.DSMT4" ShapeID="_x0000_i4522" DrawAspect="Content" ObjectID="_1826907672" r:id="rId6692"/>
              </w:object>
            </w:r>
            <w:r w:rsidRPr="00A56EEB">
              <w:rPr>
                <w:rFonts w:ascii="Times New Roman" w:eastAsia="Times New Roman" w:hAnsi="Times New Roman"/>
                <w:sz w:val="28"/>
                <w:szCs w:val="28"/>
                <w:lang w:val="fr-FR"/>
              </w:rPr>
              <w:t xml:space="preserve"> </w:t>
            </w:r>
          </w:p>
          <w:p w14:paraId="070F70A7"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position w:val="-34"/>
                <w:sz w:val="28"/>
                <w:szCs w:val="28"/>
              </w:rPr>
              <w:object w:dxaOrig="5300" w:dyaOrig="800" w14:anchorId="7DA53853">
                <v:shape id="_x0000_i4523" type="#_x0000_t75" style="width:264.75pt;height:39.75pt" o:ole="">
                  <v:imagedata r:id="rId6693" o:title=""/>
                </v:shape>
                <o:OLEObject Type="Embed" ProgID="Equation.DSMT4" ShapeID="_x0000_i4523" DrawAspect="Content" ObjectID="_1826907673" r:id="rId6694"/>
              </w:object>
            </w:r>
            <w:r w:rsidRPr="00A56EEB">
              <w:rPr>
                <w:rFonts w:ascii="Times New Roman" w:eastAsia="Times New Roman" w:hAnsi="Times New Roman"/>
                <w:sz w:val="28"/>
                <w:szCs w:val="28"/>
                <w:lang w:val="fr-FR"/>
              </w:rPr>
              <w:t>.</w:t>
            </w:r>
          </w:p>
          <w:p w14:paraId="76616DE3"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position w:val="-28"/>
                <w:sz w:val="28"/>
                <w:szCs w:val="28"/>
              </w:rPr>
              <w:object w:dxaOrig="2780" w:dyaOrig="740" w14:anchorId="466EC74E">
                <v:shape id="_x0000_i4524" type="#_x0000_t75" style="width:138.75pt;height:36.75pt" o:ole="">
                  <v:imagedata r:id="rId6695" o:title=""/>
                </v:shape>
                <o:OLEObject Type="Embed" ProgID="Equation.DSMT4" ShapeID="_x0000_i4524" DrawAspect="Content" ObjectID="_1826907674" r:id="rId6696"/>
              </w:object>
            </w:r>
            <w:r w:rsidRPr="00A56EEB">
              <w:rPr>
                <w:rFonts w:ascii="Times New Roman" w:eastAsia="Times New Roman" w:hAnsi="Times New Roman"/>
                <w:sz w:val="28"/>
                <w:szCs w:val="28"/>
                <w:lang w:val="fr-FR"/>
              </w:rPr>
              <w:t>.</w:t>
            </w:r>
          </w:p>
          <w:p w14:paraId="12C198A6" w14:textId="77777777" w:rsidR="009E5BAE" w:rsidRPr="00A56EEB" w:rsidRDefault="009E5BAE" w:rsidP="00112055">
            <w:pPr>
              <w:widowControl w:val="0"/>
              <w:tabs>
                <w:tab w:val="left" w:pos="4820"/>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Dấu </w:t>
            </w:r>
            <w:r w:rsidRPr="00A56EEB">
              <w:rPr>
                <w:rFonts w:ascii="Times New Roman" w:eastAsia="Times New Roman" w:hAnsi="Times New Roman"/>
                <w:position w:val="-4"/>
                <w:sz w:val="28"/>
                <w:szCs w:val="28"/>
              </w:rPr>
              <w:object w:dxaOrig="460" w:dyaOrig="260" w14:anchorId="22E0DE9E">
                <v:shape id="_x0000_i4525" type="#_x0000_t75" style="width:23.25pt;height:12.75pt" o:ole="">
                  <v:imagedata r:id="rId6697" o:title=""/>
                </v:shape>
                <o:OLEObject Type="Embed" ProgID="Equation.DSMT4" ShapeID="_x0000_i4525" DrawAspect="Content" ObjectID="_1826907675" r:id="rId6698"/>
              </w:object>
            </w:r>
            <w:r w:rsidRPr="00A56EEB">
              <w:rPr>
                <w:rFonts w:ascii="Times New Roman" w:eastAsia="Times New Roman" w:hAnsi="Times New Roman"/>
                <w:sz w:val="28"/>
                <w:szCs w:val="28"/>
                <w:lang w:val="fr-FR"/>
              </w:rPr>
              <w:t xml:space="preserve"> xảy ra khi: </w:t>
            </w:r>
            <w:r w:rsidRPr="00A56EEB">
              <w:rPr>
                <w:rFonts w:ascii="Times New Roman" w:eastAsia="Times New Roman" w:hAnsi="Times New Roman"/>
                <w:position w:val="-24"/>
                <w:sz w:val="28"/>
                <w:szCs w:val="28"/>
              </w:rPr>
              <w:object w:dxaOrig="1320" w:dyaOrig="620" w14:anchorId="27C920BA">
                <v:shape id="_x0000_i4526" type="#_x0000_t75" style="width:66pt;height:31.5pt" o:ole="">
                  <v:imagedata r:id="rId6699" o:title=""/>
                </v:shape>
                <o:OLEObject Type="Embed" ProgID="Equation.DSMT4" ShapeID="_x0000_i4526" DrawAspect="Content" ObjectID="_1826907676" r:id="rId6700"/>
              </w:object>
            </w:r>
            <w:r w:rsidRPr="00A56EEB">
              <w:rPr>
                <w:rFonts w:ascii="Times New Roman" w:eastAsia="Times New Roman" w:hAnsi="Times New Roman"/>
                <w:sz w:val="28"/>
                <w:szCs w:val="28"/>
                <w:lang w:val="fr-FR"/>
              </w:rPr>
              <w:t xml:space="preserve">  (thỏa mãn).</w:t>
            </w:r>
          </w:p>
          <w:p w14:paraId="2809E376" w14:textId="77777777" w:rsidR="009E5BAE" w:rsidRPr="00A56EEB" w:rsidRDefault="009E5BAE" w:rsidP="00112055">
            <w:pPr>
              <w:widowControl w:val="0"/>
              <w:tabs>
                <w:tab w:val="left" w:pos="3402"/>
                <w:tab w:val="left" w:pos="5670"/>
                <w:tab w:val="left" w:pos="7938"/>
              </w:tabs>
              <w:spacing w:after="120"/>
              <w:ind w:left="992" w:firstLine="1"/>
              <w:rPr>
                <w:rFonts w:ascii="Times New Roman" w:eastAsia="Times New Roman" w:hAnsi="Times New Roman"/>
                <w:sz w:val="28"/>
                <w:szCs w:val="28"/>
                <w:lang w:val="fr-FR"/>
              </w:rPr>
            </w:pPr>
            <w:r w:rsidRPr="00A56EEB">
              <w:rPr>
                <w:rFonts w:ascii="Times New Roman" w:eastAsia="Times New Roman" w:hAnsi="Times New Roman"/>
                <w:sz w:val="28"/>
                <w:szCs w:val="28"/>
                <w:lang w:val="fr-FR"/>
              </w:rPr>
              <w:t xml:space="preserve">Vậy GTNN của </w:t>
            </w:r>
            <w:r w:rsidRPr="00A56EEB">
              <w:rPr>
                <w:rFonts w:ascii="Times New Roman" w:eastAsia="Times New Roman" w:hAnsi="Times New Roman"/>
                <w:position w:val="-10"/>
                <w:sz w:val="28"/>
                <w:szCs w:val="28"/>
              </w:rPr>
              <w:object w:dxaOrig="240" w:dyaOrig="320" w14:anchorId="69F9446D">
                <v:shape id="_x0000_i4527" type="#_x0000_t75" style="width:12pt;height:15.75pt" o:ole="">
                  <v:imagedata r:id="rId6701" o:title=""/>
                </v:shape>
                <o:OLEObject Type="Embed" ProgID="Equation.DSMT4" ShapeID="_x0000_i4527" DrawAspect="Content" ObjectID="_1826907677" r:id="rId6702"/>
              </w:object>
            </w:r>
            <w:r w:rsidRPr="00A56EEB">
              <w:rPr>
                <w:rFonts w:ascii="Times New Roman" w:eastAsia="Times New Roman" w:hAnsi="Times New Roman"/>
                <w:sz w:val="28"/>
                <w:szCs w:val="28"/>
                <w:lang w:val="fr-FR"/>
              </w:rPr>
              <w:t xml:space="preserve"> là </w:t>
            </w:r>
            <w:r w:rsidRPr="00A56EEB">
              <w:rPr>
                <w:rFonts w:ascii="Times New Roman" w:eastAsia="Times New Roman" w:hAnsi="Times New Roman"/>
                <w:position w:val="-24"/>
                <w:sz w:val="28"/>
                <w:szCs w:val="28"/>
              </w:rPr>
              <w:object w:dxaOrig="580" w:dyaOrig="620" w14:anchorId="1AC30708">
                <v:shape id="_x0000_i4528" type="#_x0000_t75" style="width:29.25pt;height:31.5pt" o:ole="">
                  <v:imagedata r:id="rId6703" o:title=""/>
                </v:shape>
                <o:OLEObject Type="Embed" ProgID="Equation.DSMT4" ShapeID="_x0000_i4528" DrawAspect="Content" ObjectID="_1826907678" r:id="rId6704"/>
              </w:object>
            </w:r>
            <w:r w:rsidRPr="00A56EEB">
              <w:rPr>
                <w:rFonts w:ascii="Times New Roman" w:eastAsia="Times New Roman" w:hAnsi="Times New Roman"/>
                <w:sz w:val="28"/>
                <w:szCs w:val="28"/>
                <w:lang w:val="fr-FR"/>
              </w:rPr>
              <w:t xml:space="preserve"> tại </w:t>
            </w:r>
            <w:r w:rsidRPr="00A56EEB">
              <w:rPr>
                <w:rFonts w:ascii="Times New Roman" w:eastAsia="Times New Roman" w:hAnsi="Times New Roman"/>
                <w:position w:val="-24"/>
                <w:sz w:val="28"/>
                <w:szCs w:val="28"/>
              </w:rPr>
              <w:object w:dxaOrig="1320" w:dyaOrig="620" w14:anchorId="46F173EE">
                <v:shape id="_x0000_i4529" type="#_x0000_t75" style="width:66pt;height:31.5pt" o:ole="">
                  <v:imagedata r:id="rId6705" o:title=""/>
                </v:shape>
                <o:OLEObject Type="Embed" ProgID="Equation.DSMT4" ShapeID="_x0000_i4529" DrawAspect="Content" ObjectID="_1826907679" r:id="rId6706"/>
              </w:object>
            </w:r>
            <w:r w:rsidRPr="00A56EEB">
              <w:rPr>
                <w:rFonts w:ascii="Times New Roman" w:eastAsia="Times New Roman" w:hAnsi="Times New Roman"/>
                <w:sz w:val="28"/>
                <w:szCs w:val="28"/>
              </w:rPr>
              <w:t>.</w:t>
            </w:r>
          </w:p>
          <w:p w14:paraId="1E67E077" w14:textId="77777777" w:rsidR="009E5BAE" w:rsidRPr="0069187C" w:rsidRDefault="009E5BAE" w:rsidP="00112055">
            <w:pPr>
              <w:rPr>
                <w:rFonts w:ascii="Times New Roman" w:hAnsi="Times New Roman"/>
                <w:sz w:val="28"/>
                <w:szCs w:val="28"/>
              </w:rPr>
            </w:pPr>
          </w:p>
        </w:tc>
        <w:tc>
          <w:tcPr>
            <w:tcW w:w="933" w:type="dxa"/>
          </w:tcPr>
          <w:p w14:paraId="121AEA5C" w14:textId="77777777" w:rsidR="009E5BAE" w:rsidRDefault="009E5BAE" w:rsidP="00112055">
            <w:pPr>
              <w:rPr>
                <w:rFonts w:ascii="Times New Roman" w:hAnsi="Times New Roman"/>
                <w:bCs/>
                <w:sz w:val="28"/>
                <w:szCs w:val="28"/>
              </w:rPr>
            </w:pPr>
          </w:p>
          <w:p w14:paraId="2D9D7695" w14:textId="77777777" w:rsidR="009E5BAE" w:rsidRDefault="009E5BAE" w:rsidP="00112055">
            <w:pPr>
              <w:rPr>
                <w:rFonts w:ascii="Times New Roman" w:hAnsi="Times New Roman"/>
                <w:bCs/>
                <w:sz w:val="28"/>
                <w:szCs w:val="28"/>
              </w:rPr>
            </w:pPr>
          </w:p>
          <w:p w14:paraId="0CDAFD96" w14:textId="77777777" w:rsidR="009E5BAE" w:rsidRDefault="009E5BAE" w:rsidP="00112055">
            <w:pPr>
              <w:rPr>
                <w:rFonts w:ascii="Times New Roman" w:hAnsi="Times New Roman"/>
                <w:bCs/>
                <w:sz w:val="28"/>
                <w:szCs w:val="28"/>
              </w:rPr>
            </w:pPr>
          </w:p>
          <w:p w14:paraId="483F1399" w14:textId="77777777" w:rsidR="009E5BAE" w:rsidRDefault="009E5BAE" w:rsidP="00112055">
            <w:pPr>
              <w:rPr>
                <w:rFonts w:ascii="Times New Roman" w:hAnsi="Times New Roman"/>
                <w:bCs/>
                <w:sz w:val="28"/>
                <w:szCs w:val="28"/>
              </w:rPr>
            </w:pPr>
          </w:p>
          <w:p w14:paraId="36DF9F96" w14:textId="77777777" w:rsidR="009E5BAE" w:rsidRDefault="009E5BAE" w:rsidP="00112055">
            <w:pPr>
              <w:rPr>
                <w:rFonts w:ascii="Times New Roman" w:hAnsi="Times New Roman"/>
                <w:bCs/>
                <w:sz w:val="28"/>
                <w:szCs w:val="28"/>
              </w:rPr>
            </w:pPr>
          </w:p>
          <w:p w14:paraId="3BFA1083" w14:textId="77777777" w:rsidR="009E5BAE" w:rsidRDefault="009E5BAE" w:rsidP="00112055">
            <w:pPr>
              <w:rPr>
                <w:rFonts w:ascii="Times New Roman" w:hAnsi="Times New Roman"/>
                <w:bCs/>
                <w:sz w:val="28"/>
                <w:szCs w:val="28"/>
              </w:rPr>
            </w:pPr>
          </w:p>
          <w:p w14:paraId="03585553" w14:textId="77777777" w:rsidR="009E5BAE" w:rsidRDefault="009E5BAE" w:rsidP="00112055">
            <w:pPr>
              <w:rPr>
                <w:rFonts w:ascii="Times New Roman" w:hAnsi="Times New Roman"/>
                <w:bCs/>
                <w:sz w:val="28"/>
                <w:szCs w:val="28"/>
              </w:rPr>
            </w:pPr>
            <w:r>
              <w:rPr>
                <w:rFonts w:ascii="Times New Roman" w:hAnsi="Times New Roman"/>
                <w:bCs/>
                <w:sz w:val="28"/>
                <w:szCs w:val="28"/>
              </w:rPr>
              <w:t>0,5đ</w:t>
            </w:r>
          </w:p>
          <w:p w14:paraId="6ECDFB8F" w14:textId="77777777" w:rsidR="009E5BAE" w:rsidRDefault="009E5BAE" w:rsidP="00112055">
            <w:pPr>
              <w:rPr>
                <w:rFonts w:ascii="Times New Roman" w:hAnsi="Times New Roman"/>
                <w:bCs/>
                <w:sz w:val="28"/>
                <w:szCs w:val="28"/>
              </w:rPr>
            </w:pPr>
          </w:p>
          <w:p w14:paraId="6F3895CE" w14:textId="77777777" w:rsidR="009E5BAE" w:rsidRDefault="009E5BAE" w:rsidP="00112055">
            <w:pPr>
              <w:rPr>
                <w:rFonts w:ascii="Times New Roman" w:hAnsi="Times New Roman"/>
                <w:bCs/>
                <w:sz w:val="28"/>
                <w:szCs w:val="28"/>
              </w:rPr>
            </w:pPr>
          </w:p>
          <w:p w14:paraId="68D7FF96" w14:textId="77777777" w:rsidR="009E5BAE" w:rsidRDefault="009E5BAE" w:rsidP="00112055">
            <w:pPr>
              <w:rPr>
                <w:rFonts w:ascii="Times New Roman" w:hAnsi="Times New Roman"/>
                <w:bCs/>
                <w:sz w:val="28"/>
                <w:szCs w:val="28"/>
              </w:rPr>
            </w:pPr>
          </w:p>
          <w:p w14:paraId="41751228" w14:textId="77777777" w:rsidR="009E5BAE" w:rsidRDefault="009E5BAE" w:rsidP="00112055">
            <w:pPr>
              <w:rPr>
                <w:rFonts w:ascii="Times New Roman" w:hAnsi="Times New Roman"/>
                <w:bCs/>
                <w:sz w:val="28"/>
                <w:szCs w:val="28"/>
              </w:rPr>
            </w:pPr>
          </w:p>
          <w:p w14:paraId="43465B41" w14:textId="77777777" w:rsidR="009E5BAE" w:rsidRDefault="009E5BAE" w:rsidP="00112055">
            <w:pPr>
              <w:rPr>
                <w:rFonts w:ascii="Times New Roman" w:hAnsi="Times New Roman"/>
                <w:bCs/>
                <w:sz w:val="28"/>
                <w:szCs w:val="28"/>
              </w:rPr>
            </w:pPr>
            <w:r>
              <w:rPr>
                <w:rFonts w:ascii="Times New Roman" w:hAnsi="Times New Roman"/>
                <w:bCs/>
                <w:sz w:val="28"/>
                <w:szCs w:val="28"/>
              </w:rPr>
              <w:t>0,25đ</w:t>
            </w:r>
          </w:p>
          <w:p w14:paraId="7D279477" w14:textId="77777777" w:rsidR="009E5BAE" w:rsidRDefault="009E5BAE" w:rsidP="00112055">
            <w:pPr>
              <w:rPr>
                <w:rFonts w:ascii="Times New Roman" w:hAnsi="Times New Roman"/>
                <w:bCs/>
                <w:sz w:val="28"/>
                <w:szCs w:val="28"/>
              </w:rPr>
            </w:pPr>
          </w:p>
          <w:p w14:paraId="7277A0D9" w14:textId="77777777" w:rsidR="009E5BAE" w:rsidRDefault="009E5BAE" w:rsidP="00112055">
            <w:pPr>
              <w:rPr>
                <w:rFonts w:ascii="Times New Roman" w:hAnsi="Times New Roman"/>
                <w:bCs/>
                <w:sz w:val="28"/>
                <w:szCs w:val="28"/>
              </w:rPr>
            </w:pPr>
          </w:p>
          <w:p w14:paraId="72629C57" w14:textId="77777777" w:rsidR="009E5BAE" w:rsidRDefault="009E5BAE" w:rsidP="00112055">
            <w:pPr>
              <w:rPr>
                <w:rFonts w:ascii="Times New Roman" w:hAnsi="Times New Roman"/>
                <w:bCs/>
                <w:sz w:val="28"/>
                <w:szCs w:val="28"/>
              </w:rPr>
            </w:pPr>
          </w:p>
          <w:p w14:paraId="4C14AB05" w14:textId="77777777" w:rsidR="009E5BAE" w:rsidRDefault="009E5BAE" w:rsidP="00112055">
            <w:pPr>
              <w:rPr>
                <w:rFonts w:ascii="Times New Roman" w:hAnsi="Times New Roman"/>
                <w:bCs/>
                <w:sz w:val="28"/>
                <w:szCs w:val="28"/>
              </w:rPr>
            </w:pPr>
          </w:p>
          <w:p w14:paraId="4FF1AA91" w14:textId="77777777" w:rsidR="009E5BAE" w:rsidRDefault="009E5BAE" w:rsidP="00112055">
            <w:pPr>
              <w:rPr>
                <w:rFonts w:ascii="Times New Roman" w:hAnsi="Times New Roman"/>
                <w:bCs/>
                <w:sz w:val="28"/>
                <w:szCs w:val="28"/>
              </w:rPr>
            </w:pPr>
          </w:p>
          <w:p w14:paraId="05296F05" w14:textId="77777777" w:rsidR="009E5BAE" w:rsidRDefault="009E5BAE" w:rsidP="00112055">
            <w:pPr>
              <w:rPr>
                <w:rFonts w:ascii="Times New Roman" w:hAnsi="Times New Roman"/>
                <w:bCs/>
                <w:sz w:val="28"/>
                <w:szCs w:val="28"/>
              </w:rPr>
            </w:pPr>
            <w:r>
              <w:rPr>
                <w:rFonts w:ascii="Times New Roman" w:hAnsi="Times New Roman"/>
                <w:bCs/>
                <w:sz w:val="28"/>
                <w:szCs w:val="28"/>
              </w:rPr>
              <w:t>0,75đ</w:t>
            </w:r>
          </w:p>
          <w:p w14:paraId="2194CD56" w14:textId="77777777" w:rsidR="009E5BAE" w:rsidRDefault="009E5BAE" w:rsidP="00112055">
            <w:pPr>
              <w:rPr>
                <w:rFonts w:ascii="Times New Roman" w:hAnsi="Times New Roman"/>
                <w:bCs/>
                <w:sz w:val="28"/>
                <w:szCs w:val="28"/>
              </w:rPr>
            </w:pPr>
          </w:p>
          <w:p w14:paraId="649630C2" w14:textId="77777777" w:rsidR="009E5BAE" w:rsidRDefault="009E5BAE" w:rsidP="00112055">
            <w:pPr>
              <w:rPr>
                <w:rFonts w:ascii="Times New Roman" w:hAnsi="Times New Roman"/>
                <w:bCs/>
                <w:sz w:val="28"/>
                <w:szCs w:val="28"/>
              </w:rPr>
            </w:pPr>
          </w:p>
          <w:p w14:paraId="70D97E7B" w14:textId="77777777" w:rsidR="009E5BAE" w:rsidRDefault="009E5BAE" w:rsidP="00112055">
            <w:pPr>
              <w:rPr>
                <w:rFonts w:ascii="Times New Roman" w:hAnsi="Times New Roman"/>
                <w:bCs/>
                <w:sz w:val="28"/>
                <w:szCs w:val="28"/>
              </w:rPr>
            </w:pPr>
          </w:p>
          <w:p w14:paraId="62D62620" w14:textId="77777777" w:rsidR="009E5BAE" w:rsidRPr="0069187C" w:rsidRDefault="009E5BAE" w:rsidP="00112055">
            <w:pPr>
              <w:rPr>
                <w:rFonts w:ascii="Times New Roman" w:hAnsi="Times New Roman"/>
                <w:bCs/>
                <w:sz w:val="28"/>
                <w:szCs w:val="28"/>
              </w:rPr>
            </w:pPr>
            <w:r>
              <w:rPr>
                <w:rFonts w:ascii="Times New Roman" w:hAnsi="Times New Roman"/>
                <w:bCs/>
                <w:sz w:val="28"/>
                <w:szCs w:val="28"/>
              </w:rPr>
              <w:t>0,5đ</w:t>
            </w:r>
          </w:p>
        </w:tc>
      </w:tr>
      <w:tr w:rsidR="009E5BAE" w:rsidRPr="0069187C" w14:paraId="157A49CD" w14:textId="77777777" w:rsidTr="00112055">
        <w:tc>
          <w:tcPr>
            <w:tcW w:w="1276" w:type="dxa"/>
          </w:tcPr>
          <w:p w14:paraId="1D42ED63" w14:textId="77777777" w:rsidR="009E5BAE" w:rsidRDefault="009E5BAE" w:rsidP="00112055">
            <w:pPr>
              <w:rPr>
                <w:rFonts w:ascii="Times New Roman" w:hAnsi="Times New Roman"/>
                <w:b/>
                <w:bCs/>
                <w:sz w:val="28"/>
                <w:szCs w:val="28"/>
              </w:rPr>
            </w:pPr>
            <w:r>
              <w:rPr>
                <w:rFonts w:ascii="Times New Roman" w:hAnsi="Times New Roman"/>
                <w:b/>
                <w:bCs/>
                <w:sz w:val="28"/>
                <w:szCs w:val="28"/>
              </w:rPr>
              <w:t>Câu 4 (6,0 đ)</w:t>
            </w:r>
          </w:p>
        </w:tc>
        <w:tc>
          <w:tcPr>
            <w:tcW w:w="1134" w:type="dxa"/>
          </w:tcPr>
          <w:p w14:paraId="2B99B7DF" w14:textId="77777777" w:rsidR="009E5BAE" w:rsidRPr="0069187C" w:rsidRDefault="009E5BAE" w:rsidP="00112055">
            <w:pPr>
              <w:rPr>
                <w:rFonts w:ascii="Times New Roman" w:hAnsi="Times New Roman"/>
                <w:b/>
                <w:bCs/>
                <w:sz w:val="28"/>
                <w:szCs w:val="28"/>
              </w:rPr>
            </w:pPr>
          </w:p>
        </w:tc>
        <w:tc>
          <w:tcPr>
            <w:tcW w:w="6804" w:type="dxa"/>
          </w:tcPr>
          <w:p w14:paraId="432FB5BC" w14:textId="77777777" w:rsidR="009E5BAE" w:rsidRPr="00C874C9" w:rsidRDefault="009E5BAE" w:rsidP="00112055">
            <w:pPr>
              <w:jc w:val="both"/>
              <w:rPr>
                <w:rFonts w:ascii="Times New Roman" w:hAnsi="Times New Roman"/>
                <w:noProof/>
                <w:sz w:val="28"/>
                <w:szCs w:val="28"/>
              </w:rPr>
            </w:pPr>
          </w:p>
        </w:tc>
        <w:tc>
          <w:tcPr>
            <w:tcW w:w="933" w:type="dxa"/>
          </w:tcPr>
          <w:p w14:paraId="185BD154" w14:textId="77777777" w:rsidR="009E5BAE" w:rsidRPr="0069187C" w:rsidRDefault="009E5BAE" w:rsidP="00112055">
            <w:pPr>
              <w:rPr>
                <w:rFonts w:ascii="Times New Roman" w:hAnsi="Times New Roman"/>
                <w:bCs/>
                <w:sz w:val="28"/>
                <w:szCs w:val="28"/>
                <w:lang w:val="fr-FR"/>
              </w:rPr>
            </w:pPr>
          </w:p>
        </w:tc>
      </w:tr>
      <w:tr w:rsidR="009E5BAE" w:rsidRPr="0069187C" w14:paraId="561F378F" w14:textId="77777777" w:rsidTr="00112055">
        <w:tc>
          <w:tcPr>
            <w:tcW w:w="1276" w:type="dxa"/>
          </w:tcPr>
          <w:p w14:paraId="0F6DFF7D" w14:textId="77777777" w:rsidR="009E5BAE" w:rsidRDefault="009E5BAE" w:rsidP="00112055">
            <w:pPr>
              <w:rPr>
                <w:rFonts w:ascii="Times New Roman" w:hAnsi="Times New Roman"/>
                <w:b/>
                <w:bCs/>
                <w:sz w:val="28"/>
                <w:szCs w:val="28"/>
              </w:rPr>
            </w:pPr>
          </w:p>
          <w:p w14:paraId="09EF12DD" w14:textId="77777777" w:rsidR="009E5BAE" w:rsidRDefault="009E5BAE" w:rsidP="00112055">
            <w:pPr>
              <w:rPr>
                <w:rFonts w:ascii="Times New Roman" w:hAnsi="Times New Roman"/>
                <w:b/>
                <w:bCs/>
                <w:sz w:val="28"/>
                <w:szCs w:val="28"/>
              </w:rPr>
            </w:pPr>
          </w:p>
          <w:p w14:paraId="33B36175"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1. (4,0đ)</w:t>
            </w:r>
          </w:p>
        </w:tc>
        <w:tc>
          <w:tcPr>
            <w:tcW w:w="1134" w:type="dxa"/>
          </w:tcPr>
          <w:p w14:paraId="03AE8FB0" w14:textId="77777777" w:rsidR="009E5BAE" w:rsidRPr="0069187C" w:rsidRDefault="009E5BAE" w:rsidP="00112055">
            <w:pPr>
              <w:rPr>
                <w:rFonts w:ascii="Times New Roman" w:hAnsi="Times New Roman"/>
                <w:b/>
                <w:bCs/>
                <w:sz w:val="28"/>
                <w:szCs w:val="28"/>
              </w:rPr>
            </w:pPr>
          </w:p>
        </w:tc>
        <w:tc>
          <w:tcPr>
            <w:tcW w:w="6804" w:type="dxa"/>
          </w:tcPr>
          <w:p w14:paraId="5ACAFFAB" w14:textId="77777777" w:rsidR="009E5BAE" w:rsidRPr="0069187C" w:rsidRDefault="009E5BAE" w:rsidP="00112055">
            <w:pPr>
              <w:jc w:val="both"/>
              <w:rPr>
                <w:rFonts w:ascii="Times New Roman" w:eastAsiaTheme="minorEastAsia" w:hAnsi="Times New Roman"/>
                <w:sz w:val="28"/>
                <w:szCs w:val="28"/>
              </w:rPr>
            </w:pPr>
            <w:r w:rsidRPr="00C874C9">
              <w:rPr>
                <w:rFonts w:ascii="Times New Roman" w:hAnsi="Times New Roman"/>
                <w:noProof/>
                <w:sz w:val="28"/>
                <w:szCs w:val="28"/>
              </w:rPr>
              <w:drawing>
                <wp:inline distT="0" distB="0" distL="0" distR="0" wp14:anchorId="5708775B" wp14:editId="7AD7B9EB">
                  <wp:extent cx="2638425" cy="2118500"/>
                  <wp:effectExtent l="0" t="0" r="0" b="0"/>
                  <wp:docPr id="1782418897" name="Picture 178241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7"/>
                          <a:stretch>
                            <a:fillRect/>
                          </a:stretch>
                        </pic:blipFill>
                        <pic:spPr>
                          <a:xfrm>
                            <a:off x="0" y="0"/>
                            <a:ext cx="2641912" cy="2121300"/>
                          </a:xfrm>
                          <a:prstGeom prst="rect">
                            <a:avLst/>
                          </a:prstGeom>
                        </pic:spPr>
                      </pic:pic>
                    </a:graphicData>
                  </a:graphic>
                </wp:inline>
              </w:drawing>
            </w:r>
          </w:p>
        </w:tc>
        <w:tc>
          <w:tcPr>
            <w:tcW w:w="933" w:type="dxa"/>
          </w:tcPr>
          <w:p w14:paraId="38BF2DD2" w14:textId="77777777" w:rsidR="009E5BAE" w:rsidRDefault="009E5BAE" w:rsidP="00112055">
            <w:pPr>
              <w:rPr>
                <w:rFonts w:ascii="Times New Roman" w:hAnsi="Times New Roman"/>
                <w:bCs/>
                <w:sz w:val="28"/>
                <w:szCs w:val="28"/>
                <w:lang w:val="fr-FR"/>
              </w:rPr>
            </w:pPr>
          </w:p>
          <w:p w14:paraId="194D9DF2" w14:textId="77777777" w:rsidR="009E5BAE" w:rsidRDefault="009E5BAE" w:rsidP="00112055">
            <w:pPr>
              <w:rPr>
                <w:rFonts w:ascii="Times New Roman" w:hAnsi="Times New Roman"/>
                <w:bCs/>
                <w:sz w:val="28"/>
                <w:szCs w:val="28"/>
                <w:lang w:val="fr-FR"/>
              </w:rPr>
            </w:pPr>
          </w:p>
          <w:p w14:paraId="51B0F96C" w14:textId="77777777" w:rsidR="009E5BAE" w:rsidRDefault="009E5BAE" w:rsidP="00112055">
            <w:pPr>
              <w:rPr>
                <w:rFonts w:ascii="Times New Roman" w:hAnsi="Times New Roman"/>
                <w:bCs/>
                <w:sz w:val="28"/>
                <w:szCs w:val="28"/>
                <w:lang w:val="fr-FR"/>
              </w:rPr>
            </w:pPr>
          </w:p>
          <w:p w14:paraId="0D5D7A08"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0,25đ</w:t>
            </w:r>
          </w:p>
        </w:tc>
      </w:tr>
      <w:tr w:rsidR="009E5BAE" w:rsidRPr="0069187C" w14:paraId="4DD7A113" w14:textId="77777777" w:rsidTr="00112055">
        <w:tc>
          <w:tcPr>
            <w:tcW w:w="1276" w:type="dxa"/>
          </w:tcPr>
          <w:p w14:paraId="06A33AB3" w14:textId="77777777" w:rsidR="009E5BAE" w:rsidRPr="0069187C" w:rsidRDefault="009E5BAE" w:rsidP="00112055">
            <w:pPr>
              <w:rPr>
                <w:rFonts w:ascii="Times New Roman" w:hAnsi="Times New Roman"/>
                <w:b/>
                <w:bCs/>
                <w:sz w:val="28"/>
                <w:szCs w:val="28"/>
              </w:rPr>
            </w:pPr>
          </w:p>
        </w:tc>
        <w:tc>
          <w:tcPr>
            <w:tcW w:w="1134" w:type="dxa"/>
          </w:tcPr>
          <w:p w14:paraId="3F0F9F06" w14:textId="77777777" w:rsidR="009E5BAE" w:rsidRDefault="009E5BAE" w:rsidP="00112055">
            <w:pPr>
              <w:rPr>
                <w:rFonts w:ascii="Times New Roman" w:hAnsi="Times New Roman"/>
                <w:b/>
                <w:bCs/>
                <w:sz w:val="28"/>
                <w:szCs w:val="28"/>
              </w:rPr>
            </w:pPr>
          </w:p>
          <w:p w14:paraId="55547348" w14:textId="77777777" w:rsidR="009E5BAE" w:rsidRDefault="009E5BAE" w:rsidP="00112055">
            <w:pPr>
              <w:rPr>
                <w:rFonts w:ascii="Times New Roman" w:hAnsi="Times New Roman"/>
                <w:b/>
                <w:bCs/>
                <w:sz w:val="28"/>
                <w:szCs w:val="28"/>
              </w:rPr>
            </w:pPr>
          </w:p>
          <w:p w14:paraId="23D783A6"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a.(1,5đ)</w:t>
            </w:r>
          </w:p>
        </w:tc>
        <w:tc>
          <w:tcPr>
            <w:tcW w:w="6804" w:type="dxa"/>
          </w:tcPr>
          <w:p w14:paraId="1DE23FC3" w14:textId="77777777" w:rsidR="009E5BAE" w:rsidRPr="00C874C9" w:rsidRDefault="009E5BAE" w:rsidP="00112055">
            <w:pPr>
              <w:spacing w:line="276" w:lineRule="auto"/>
              <w:contextualSpacing/>
              <w:rPr>
                <w:rFonts w:ascii="Times New Roman" w:hAnsi="Times New Roman"/>
                <w:bCs/>
                <w:sz w:val="28"/>
                <w:szCs w:val="28"/>
                <w:lang w:val="vi-VN" w:eastAsia="vi-VN"/>
              </w:rPr>
            </w:pPr>
            <w:r w:rsidRPr="00C874C9">
              <w:rPr>
                <w:rFonts w:ascii="Times New Roman" w:hAnsi="Times New Roman"/>
                <w:bCs/>
                <w:sz w:val="28"/>
                <w:szCs w:val="28"/>
                <w:lang w:val="vi-VN" w:eastAsia="vi-VN"/>
              </w:rPr>
              <w:lastRenderedPageBreak/>
              <w:t xml:space="preserve">Vì </w:t>
            </w:r>
            <w:r w:rsidRPr="00C874C9">
              <w:rPr>
                <w:rFonts w:ascii="Times New Roman" w:hAnsi="Times New Roman"/>
                <w:bCs/>
                <w:position w:val="-6"/>
                <w:sz w:val="28"/>
                <w:szCs w:val="28"/>
                <w:lang w:val="vi-VN" w:eastAsia="vi-VN"/>
              </w:rPr>
              <w:object w:dxaOrig="840" w:dyaOrig="300" w14:anchorId="37F949E1">
                <v:shape id="_x0000_i4530" type="#_x0000_t75" style="width:42pt;height:15pt" o:ole="">
                  <v:imagedata r:id="rId6708" o:title=""/>
                </v:shape>
                <o:OLEObject Type="Embed" ProgID="Equation.DSMT4" ShapeID="_x0000_i4530" DrawAspect="Content" ObjectID="_1826907680" r:id="rId6709"/>
              </w:object>
            </w:r>
            <w:r w:rsidRPr="00C874C9">
              <w:rPr>
                <w:rFonts w:ascii="Times New Roman" w:hAnsi="Times New Roman"/>
                <w:bCs/>
                <w:sz w:val="28"/>
                <w:szCs w:val="28"/>
                <w:lang w:val="vi-VN" w:eastAsia="vi-VN"/>
              </w:rPr>
              <w:t>là hình vuông nên ta có: OB=OC</w:t>
            </w:r>
            <w:r w:rsidRPr="00C874C9">
              <w:rPr>
                <w:rFonts w:ascii="Times New Roman" w:hAnsi="Times New Roman"/>
                <w:bCs/>
                <w:sz w:val="28"/>
                <w:szCs w:val="28"/>
                <w:lang w:eastAsia="vi-VN"/>
              </w:rPr>
              <w:t xml:space="preserve"> v</w:t>
            </w:r>
            <w:r w:rsidRPr="00C874C9">
              <w:rPr>
                <w:rFonts w:ascii="Times New Roman" w:hAnsi="Times New Roman"/>
                <w:bCs/>
                <w:sz w:val="28"/>
                <w:szCs w:val="28"/>
                <w:lang w:val="vi-VN" w:eastAsia="vi-VN"/>
              </w:rPr>
              <w:t xml:space="preserve">à </w:t>
            </w:r>
            <w:r w:rsidRPr="00C874C9">
              <w:rPr>
                <w:rFonts w:ascii="Times New Roman" w:hAnsi="Times New Roman"/>
                <w:bCs/>
                <w:position w:val="-12"/>
                <w:sz w:val="28"/>
                <w:szCs w:val="28"/>
                <w:lang w:val="vi-VN" w:eastAsia="vi-VN"/>
              </w:rPr>
              <w:object w:dxaOrig="2340" w:dyaOrig="460" w14:anchorId="7193FD19">
                <v:shape id="_x0000_i4531" type="#_x0000_t75" style="width:117pt;height:23.25pt" o:ole="">
                  <v:imagedata r:id="rId6710" o:title=""/>
                </v:shape>
                <o:OLEObject Type="Embed" ProgID="Equation.DSMT4" ShapeID="_x0000_i4531" DrawAspect="Content" ObjectID="_1826907681" r:id="rId6711"/>
              </w:object>
            </w:r>
          </w:p>
          <w:p w14:paraId="0BB4E81F" w14:textId="77777777" w:rsidR="009E5BAE" w:rsidRPr="00C874C9" w:rsidRDefault="009E5BAE" w:rsidP="00112055">
            <w:pPr>
              <w:spacing w:line="276" w:lineRule="auto"/>
              <w:contextualSpacing/>
              <w:rPr>
                <w:rFonts w:ascii="Times New Roman" w:hAnsi="Times New Roman"/>
                <w:bCs/>
                <w:sz w:val="28"/>
                <w:szCs w:val="28"/>
                <w:lang w:val="vi-VN" w:eastAsia="vi-VN"/>
              </w:rPr>
            </w:pPr>
            <w:r w:rsidRPr="00C874C9">
              <w:rPr>
                <w:rFonts w:ascii="Times New Roman" w:hAnsi="Times New Roman"/>
                <w:bCs/>
                <w:sz w:val="28"/>
                <w:szCs w:val="28"/>
                <w:lang w:eastAsia="vi-VN"/>
              </w:rPr>
              <w:t xml:space="preserve">Xét </w:t>
            </w:r>
            <w:r w:rsidRPr="00C874C9">
              <w:rPr>
                <w:rFonts w:ascii="Times New Roman" w:hAnsi="Times New Roman"/>
                <w:bCs/>
                <w:position w:val="-6"/>
                <w:sz w:val="28"/>
                <w:szCs w:val="28"/>
                <w:lang w:val="vi-VN" w:eastAsia="vi-VN"/>
              </w:rPr>
              <w:object w:dxaOrig="800" w:dyaOrig="300" w14:anchorId="5561A968">
                <v:shape id="_x0000_i4532" type="#_x0000_t75" style="width:39.75pt;height:15pt" o:ole="">
                  <v:imagedata r:id="rId6712" o:title=""/>
                </v:shape>
                <o:OLEObject Type="Embed" ProgID="Equation.DSMT4" ShapeID="_x0000_i4532" DrawAspect="Content" ObjectID="_1826907682" r:id="rId6713"/>
              </w:object>
            </w:r>
            <w:r w:rsidRPr="00C874C9">
              <w:rPr>
                <w:rFonts w:ascii="Times New Roman" w:hAnsi="Times New Roman"/>
                <w:bCs/>
                <w:sz w:val="28"/>
                <w:szCs w:val="28"/>
                <w:lang w:eastAsia="vi-VN"/>
              </w:rPr>
              <w:t xml:space="preserve"> và </w:t>
            </w:r>
            <w:r w:rsidRPr="00C874C9">
              <w:rPr>
                <w:rFonts w:ascii="Times New Roman" w:hAnsi="Times New Roman"/>
                <w:bCs/>
                <w:position w:val="-6"/>
                <w:sz w:val="28"/>
                <w:szCs w:val="28"/>
                <w:lang w:val="vi-VN" w:eastAsia="vi-VN"/>
              </w:rPr>
              <w:object w:dxaOrig="880" w:dyaOrig="300" w14:anchorId="1EACE867">
                <v:shape id="_x0000_i4533" type="#_x0000_t75" style="width:44.25pt;height:15pt" o:ole="">
                  <v:imagedata r:id="rId6714" o:title=""/>
                </v:shape>
                <o:OLEObject Type="Embed" ProgID="Equation.DSMT4" ShapeID="_x0000_i4533" DrawAspect="Content" ObjectID="_1826907683" r:id="rId6715"/>
              </w:object>
            </w:r>
            <w:r w:rsidRPr="00C874C9">
              <w:rPr>
                <w:rFonts w:ascii="Times New Roman" w:hAnsi="Times New Roman"/>
                <w:bCs/>
                <w:sz w:val="28"/>
                <w:szCs w:val="28"/>
                <w:lang w:eastAsia="vi-VN"/>
              </w:rPr>
              <w:t xml:space="preserve"> có </w:t>
            </w:r>
            <w:r w:rsidRPr="00C874C9">
              <w:rPr>
                <w:rFonts w:ascii="Times New Roman" w:hAnsi="Times New Roman"/>
                <w:bCs/>
                <w:position w:val="-12"/>
                <w:sz w:val="28"/>
                <w:szCs w:val="28"/>
                <w:lang w:val="vi-VN" w:eastAsia="vi-VN"/>
              </w:rPr>
              <w:object w:dxaOrig="3460" w:dyaOrig="460" w14:anchorId="6A5C874A">
                <v:shape id="_x0000_i4534" type="#_x0000_t75" style="width:172.5pt;height:23.25pt" o:ole="">
                  <v:imagedata r:id="rId6716" o:title=""/>
                </v:shape>
                <o:OLEObject Type="Embed" ProgID="Equation.DSMT4" ShapeID="_x0000_i4534" DrawAspect="Content" ObjectID="_1826907684" r:id="rId6717"/>
              </w:object>
            </w:r>
            <w:r w:rsidRPr="00C874C9">
              <w:rPr>
                <w:rFonts w:ascii="Times New Roman" w:hAnsi="Times New Roman"/>
                <w:bCs/>
                <w:sz w:val="28"/>
                <w:szCs w:val="28"/>
                <w:lang w:eastAsia="vi-VN"/>
              </w:rPr>
              <w:t xml:space="preserve">, </w:t>
            </w:r>
            <w:r w:rsidRPr="00C874C9">
              <w:rPr>
                <w:rFonts w:ascii="Times New Roman" w:hAnsi="Times New Roman"/>
                <w:bCs/>
                <w:sz w:val="28"/>
                <w:szCs w:val="28"/>
                <w:lang w:val="vi-VN" w:eastAsia="vi-VN"/>
              </w:rPr>
              <w:t>OB=OC</w:t>
            </w:r>
          </w:p>
          <w:p w14:paraId="36399D4B" w14:textId="77777777" w:rsidR="009E5BAE" w:rsidRPr="00C874C9" w:rsidRDefault="009E5BAE" w:rsidP="00112055">
            <w:pPr>
              <w:spacing w:line="276" w:lineRule="auto"/>
              <w:contextualSpacing/>
              <w:rPr>
                <w:rFonts w:ascii="Times New Roman" w:hAnsi="Times New Roman"/>
                <w:bCs/>
                <w:sz w:val="28"/>
                <w:szCs w:val="28"/>
                <w:lang w:eastAsia="vi-VN"/>
              </w:rPr>
            </w:pPr>
            <w:r w:rsidRPr="00C874C9">
              <w:rPr>
                <w:rFonts w:ascii="Times New Roman" w:hAnsi="Times New Roman"/>
                <w:bCs/>
                <w:position w:val="-14"/>
                <w:sz w:val="28"/>
                <w:szCs w:val="28"/>
                <w:lang w:val="vi-VN" w:eastAsia="vi-VN"/>
              </w:rPr>
              <w:object w:dxaOrig="2980" w:dyaOrig="420" w14:anchorId="7ABF13D8">
                <v:shape id="_x0000_i4535" type="#_x0000_t75" style="width:149.25pt;height:21pt" o:ole="">
                  <v:imagedata r:id="rId6718" o:title=""/>
                </v:shape>
                <o:OLEObject Type="Embed" ProgID="Equation.DSMT4" ShapeID="_x0000_i4535" DrawAspect="Content" ObjectID="_1826907685" r:id="rId6719"/>
              </w:object>
            </w:r>
          </w:p>
          <w:p w14:paraId="5B540A48" w14:textId="77777777" w:rsidR="009E5BAE" w:rsidRPr="0069187C" w:rsidRDefault="009E5BAE" w:rsidP="00112055">
            <w:pPr>
              <w:jc w:val="both"/>
              <w:rPr>
                <w:rFonts w:ascii="Times New Roman" w:eastAsiaTheme="minorEastAsia" w:hAnsi="Times New Roman"/>
                <w:sz w:val="28"/>
                <w:szCs w:val="28"/>
              </w:rPr>
            </w:pPr>
            <w:r w:rsidRPr="00C874C9">
              <w:rPr>
                <w:rFonts w:ascii="Times New Roman" w:hAnsi="Times New Roman"/>
                <w:position w:val="-6"/>
                <w:sz w:val="28"/>
                <w:szCs w:val="28"/>
                <w:lang w:val="vi-VN" w:eastAsia="vi-VN"/>
              </w:rPr>
              <w:object w:dxaOrig="1520" w:dyaOrig="300" w14:anchorId="0F69503D">
                <v:shape id="_x0000_i4536" type="#_x0000_t75" style="width:75.75pt;height:15pt" o:ole="">
                  <v:imagedata r:id="rId6720" o:title=""/>
                </v:shape>
                <o:OLEObject Type="Embed" ProgID="Equation.DSMT4" ShapeID="_x0000_i4536" DrawAspect="Content" ObjectID="_1826907686" r:id="rId6721"/>
              </w:object>
            </w:r>
            <w:r w:rsidRPr="00C874C9">
              <w:rPr>
                <w:rFonts w:ascii="Times New Roman" w:hAnsi="Times New Roman"/>
                <w:sz w:val="28"/>
                <w:szCs w:val="28"/>
                <w:lang w:val="vi-VN" w:eastAsia="vi-VN"/>
              </w:rPr>
              <w:t xml:space="preserve">và </w:t>
            </w:r>
            <w:r w:rsidRPr="00C874C9">
              <w:rPr>
                <w:rFonts w:ascii="Times New Roman" w:hAnsi="Times New Roman"/>
                <w:position w:val="-12"/>
                <w:sz w:val="28"/>
                <w:szCs w:val="28"/>
                <w:lang w:val="vi-VN" w:eastAsia="vi-VN"/>
              </w:rPr>
              <w:object w:dxaOrig="880" w:dyaOrig="460" w14:anchorId="5637F6EC">
                <v:shape id="_x0000_i4537" type="#_x0000_t75" style="width:44.25pt;height:23.25pt" o:ole="">
                  <v:imagedata r:id="rId6722" o:title=""/>
                </v:shape>
                <o:OLEObject Type="Embed" ProgID="Equation.DSMT4" ShapeID="_x0000_i4537" DrawAspect="Content" ObjectID="_1826907687" r:id="rId6723"/>
              </w:object>
            </w:r>
            <w:r w:rsidRPr="00C874C9">
              <w:rPr>
                <w:rFonts w:ascii="Times New Roman" w:hAnsi="Times New Roman"/>
                <w:sz w:val="28"/>
                <w:szCs w:val="28"/>
                <w:lang w:eastAsia="vi-VN"/>
              </w:rPr>
              <w:t>( cạnh tương ứng và góc tương ứng)</w:t>
            </w:r>
          </w:p>
        </w:tc>
        <w:tc>
          <w:tcPr>
            <w:tcW w:w="933" w:type="dxa"/>
          </w:tcPr>
          <w:p w14:paraId="421B434C" w14:textId="77777777" w:rsidR="009E5BAE" w:rsidRDefault="009E5BAE" w:rsidP="00112055">
            <w:pPr>
              <w:rPr>
                <w:rFonts w:ascii="Times New Roman" w:hAnsi="Times New Roman"/>
                <w:bCs/>
                <w:sz w:val="28"/>
                <w:szCs w:val="28"/>
                <w:lang w:val="fr-FR"/>
              </w:rPr>
            </w:pPr>
          </w:p>
          <w:p w14:paraId="2AF19DF7" w14:textId="77777777" w:rsidR="009E5BAE" w:rsidRDefault="009E5BAE" w:rsidP="00112055">
            <w:pPr>
              <w:rPr>
                <w:rFonts w:ascii="Times New Roman" w:hAnsi="Times New Roman"/>
                <w:bCs/>
                <w:sz w:val="28"/>
                <w:szCs w:val="28"/>
                <w:lang w:val="fr-FR"/>
              </w:rPr>
            </w:pPr>
          </w:p>
          <w:p w14:paraId="1245E107" w14:textId="77777777" w:rsidR="009E5BAE" w:rsidRDefault="009E5BAE" w:rsidP="00112055">
            <w:pPr>
              <w:rPr>
                <w:rFonts w:ascii="Times New Roman" w:hAnsi="Times New Roman"/>
                <w:bCs/>
                <w:sz w:val="28"/>
                <w:szCs w:val="28"/>
                <w:lang w:val="fr-FR"/>
              </w:rPr>
            </w:pPr>
          </w:p>
          <w:p w14:paraId="1DD68A49" w14:textId="77777777" w:rsidR="009E5BAE" w:rsidRDefault="009E5BAE" w:rsidP="00112055">
            <w:pPr>
              <w:rPr>
                <w:rFonts w:ascii="Times New Roman" w:hAnsi="Times New Roman"/>
                <w:bCs/>
                <w:sz w:val="28"/>
                <w:szCs w:val="28"/>
                <w:lang w:val="fr-FR"/>
              </w:rPr>
            </w:pPr>
          </w:p>
          <w:p w14:paraId="4A83C399" w14:textId="77777777" w:rsidR="009E5BAE" w:rsidRDefault="009E5BAE" w:rsidP="00112055">
            <w:pPr>
              <w:rPr>
                <w:rFonts w:ascii="Times New Roman" w:hAnsi="Times New Roman"/>
                <w:bCs/>
                <w:sz w:val="28"/>
                <w:szCs w:val="28"/>
                <w:lang w:val="fr-FR"/>
              </w:rPr>
            </w:pPr>
          </w:p>
          <w:p w14:paraId="3BF39D73" w14:textId="77777777" w:rsidR="009E5BAE" w:rsidRDefault="009E5BAE" w:rsidP="00112055">
            <w:pPr>
              <w:rPr>
                <w:rFonts w:ascii="Times New Roman" w:hAnsi="Times New Roman"/>
                <w:bCs/>
                <w:sz w:val="28"/>
                <w:szCs w:val="28"/>
                <w:lang w:val="fr-FR"/>
              </w:rPr>
            </w:pPr>
          </w:p>
          <w:p w14:paraId="0BEC0897" w14:textId="77777777" w:rsidR="009E5BAE" w:rsidRDefault="009E5BAE" w:rsidP="00112055">
            <w:pPr>
              <w:rPr>
                <w:rFonts w:ascii="Times New Roman" w:hAnsi="Times New Roman"/>
                <w:bCs/>
                <w:sz w:val="28"/>
                <w:szCs w:val="28"/>
                <w:lang w:val="fr-FR"/>
              </w:rPr>
            </w:pPr>
          </w:p>
          <w:p w14:paraId="79124B17"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0,75đ</w:t>
            </w:r>
          </w:p>
        </w:tc>
      </w:tr>
      <w:tr w:rsidR="009E5BAE" w:rsidRPr="0069187C" w14:paraId="3C03B023" w14:textId="77777777" w:rsidTr="00112055">
        <w:tc>
          <w:tcPr>
            <w:tcW w:w="1276" w:type="dxa"/>
          </w:tcPr>
          <w:p w14:paraId="644B2925" w14:textId="77777777" w:rsidR="009E5BAE" w:rsidRPr="0069187C" w:rsidRDefault="009E5BAE" w:rsidP="00112055">
            <w:pPr>
              <w:rPr>
                <w:rFonts w:ascii="Times New Roman" w:hAnsi="Times New Roman"/>
                <w:b/>
                <w:bCs/>
                <w:sz w:val="28"/>
                <w:szCs w:val="28"/>
              </w:rPr>
            </w:pPr>
          </w:p>
        </w:tc>
        <w:tc>
          <w:tcPr>
            <w:tcW w:w="1134" w:type="dxa"/>
          </w:tcPr>
          <w:p w14:paraId="32766914" w14:textId="77777777" w:rsidR="009E5BAE" w:rsidRPr="0069187C" w:rsidRDefault="009E5BAE" w:rsidP="00112055">
            <w:pPr>
              <w:rPr>
                <w:rFonts w:ascii="Times New Roman" w:hAnsi="Times New Roman"/>
                <w:b/>
                <w:bCs/>
                <w:sz w:val="28"/>
                <w:szCs w:val="28"/>
              </w:rPr>
            </w:pPr>
          </w:p>
        </w:tc>
        <w:tc>
          <w:tcPr>
            <w:tcW w:w="6804" w:type="dxa"/>
          </w:tcPr>
          <w:p w14:paraId="03A9E8AE" w14:textId="77777777" w:rsidR="009E5BAE" w:rsidRPr="00F82B7C" w:rsidRDefault="009E5BAE" w:rsidP="00112055">
            <w:pPr>
              <w:pStyle w:val="ListParagraph"/>
              <w:spacing w:line="276" w:lineRule="auto"/>
              <w:ind w:left="0"/>
              <w:rPr>
                <w:b/>
                <w:sz w:val="28"/>
                <w:szCs w:val="28"/>
              </w:rPr>
            </w:pPr>
            <w:r w:rsidRPr="008605FC">
              <w:rPr>
                <w:sz w:val="28"/>
                <w:szCs w:val="28"/>
              </w:rPr>
              <w:t xml:space="preserve">Lại có: </w:t>
            </w:r>
            <w:r w:rsidRPr="008605FC">
              <w:rPr>
                <w:position w:val="-12"/>
                <w:sz w:val="28"/>
                <w:szCs w:val="28"/>
              </w:rPr>
              <w:object w:dxaOrig="2400" w:dyaOrig="460" w14:anchorId="3C088F81">
                <v:shape id="_x0000_i4538" type="#_x0000_t75" style="width:120pt;height:23.25pt" o:ole="">
                  <v:imagedata r:id="rId6724" o:title=""/>
                </v:shape>
                <o:OLEObject Type="Embed" ProgID="Equation.DSMT4" ShapeID="_x0000_i4538" DrawAspect="Content" ObjectID="_1826907688" r:id="rId6725"/>
              </w:object>
            </w:r>
            <w:r w:rsidRPr="008605FC">
              <w:rPr>
                <w:sz w:val="28"/>
                <w:szCs w:val="28"/>
              </w:rPr>
              <w:t xml:space="preserve">vì tứ giác </w:t>
            </w:r>
            <w:r w:rsidRPr="008605FC">
              <w:rPr>
                <w:position w:val="-6"/>
                <w:sz w:val="28"/>
                <w:szCs w:val="28"/>
              </w:rPr>
              <w:object w:dxaOrig="840" w:dyaOrig="300" w14:anchorId="2F76248D">
                <v:shape id="_x0000_i4539" type="#_x0000_t75" style="width:42pt;height:15pt" o:ole="">
                  <v:imagedata r:id="rId6726" o:title=""/>
                </v:shape>
                <o:OLEObject Type="Embed" ProgID="Equation.DSMT4" ShapeID="_x0000_i4539" DrawAspect="Content" ObjectID="_1826907689" r:id="rId6727"/>
              </w:object>
            </w:r>
            <w:r w:rsidRPr="008605FC">
              <w:rPr>
                <w:sz w:val="28"/>
                <w:szCs w:val="28"/>
              </w:rPr>
              <w:t>là hình vuông</w:t>
            </w:r>
            <w:r>
              <w:rPr>
                <w:sz w:val="28"/>
                <w:szCs w:val="28"/>
              </w:rPr>
              <w:t xml:space="preserve"> </w:t>
            </w:r>
            <w:r w:rsidRPr="008605FC">
              <w:rPr>
                <w:position w:val="-12"/>
                <w:sz w:val="28"/>
                <w:szCs w:val="28"/>
              </w:rPr>
              <w:object w:dxaOrig="2780" w:dyaOrig="460" w14:anchorId="62650325">
                <v:shape id="_x0000_i4540" type="#_x0000_t75" style="width:138.75pt;height:23.25pt" o:ole="">
                  <v:imagedata r:id="rId6728" o:title=""/>
                </v:shape>
                <o:OLEObject Type="Embed" ProgID="Equation.DSMT4" ShapeID="_x0000_i4540" DrawAspect="Content" ObjectID="_1826907690" r:id="rId6729"/>
              </w:object>
            </w:r>
          </w:p>
        </w:tc>
        <w:tc>
          <w:tcPr>
            <w:tcW w:w="933" w:type="dxa"/>
          </w:tcPr>
          <w:p w14:paraId="28500878" w14:textId="77777777" w:rsidR="009E5BAE" w:rsidRDefault="009E5BAE" w:rsidP="00112055">
            <w:pPr>
              <w:rPr>
                <w:rFonts w:ascii="Times New Roman" w:hAnsi="Times New Roman"/>
                <w:bCs/>
                <w:sz w:val="28"/>
                <w:szCs w:val="28"/>
                <w:lang w:val="fr-FR"/>
              </w:rPr>
            </w:pPr>
          </w:p>
          <w:p w14:paraId="2161B258"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0,5đ</w:t>
            </w:r>
          </w:p>
        </w:tc>
      </w:tr>
      <w:tr w:rsidR="009E5BAE" w:rsidRPr="0069187C" w14:paraId="0EF4A13B" w14:textId="77777777" w:rsidTr="00112055">
        <w:tc>
          <w:tcPr>
            <w:tcW w:w="1276" w:type="dxa"/>
          </w:tcPr>
          <w:p w14:paraId="74890435" w14:textId="77777777" w:rsidR="009E5BAE" w:rsidRPr="0069187C" w:rsidRDefault="009E5BAE" w:rsidP="00112055">
            <w:pPr>
              <w:rPr>
                <w:rFonts w:ascii="Times New Roman" w:hAnsi="Times New Roman"/>
                <w:b/>
                <w:bCs/>
                <w:sz w:val="28"/>
                <w:szCs w:val="28"/>
              </w:rPr>
            </w:pPr>
          </w:p>
        </w:tc>
        <w:tc>
          <w:tcPr>
            <w:tcW w:w="1134" w:type="dxa"/>
          </w:tcPr>
          <w:p w14:paraId="477348C2" w14:textId="77777777" w:rsidR="009E5BAE" w:rsidRPr="0069187C" w:rsidRDefault="009E5BAE" w:rsidP="00112055">
            <w:pPr>
              <w:rPr>
                <w:rFonts w:ascii="Times New Roman" w:hAnsi="Times New Roman"/>
                <w:b/>
                <w:bCs/>
                <w:sz w:val="28"/>
                <w:szCs w:val="28"/>
              </w:rPr>
            </w:pPr>
          </w:p>
        </w:tc>
        <w:tc>
          <w:tcPr>
            <w:tcW w:w="6804" w:type="dxa"/>
          </w:tcPr>
          <w:p w14:paraId="2CBB1CB6" w14:textId="77777777" w:rsidR="009E5BAE" w:rsidRPr="0069187C" w:rsidRDefault="009E5BAE" w:rsidP="00112055">
            <w:pPr>
              <w:jc w:val="both"/>
              <w:rPr>
                <w:rFonts w:ascii="Times New Roman" w:eastAsiaTheme="minorEastAsia" w:hAnsi="Times New Roman"/>
                <w:sz w:val="28"/>
                <w:szCs w:val="28"/>
              </w:rPr>
            </w:pPr>
            <w:r w:rsidRPr="00C874C9">
              <w:rPr>
                <w:rFonts w:ascii="Times New Roman" w:hAnsi="Times New Roman"/>
                <w:sz w:val="28"/>
                <w:szCs w:val="28"/>
                <w:lang w:eastAsia="vi-VN"/>
              </w:rPr>
              <w:t>K</w:t>
            </w:r>
            <w:r w:rsidRPr="00C874C9">
              <w:rPr>
                <w:rFonts w:ascii="Times New Roman" w:hAnsi="Times New Roman"/>
                <w:sz w:val="28"/>
                <w:szCs w:val="28"/>
                <w:lang w:val="vi-VN" w:eastAsia="vi-VN"/>
              </w:rPr>
              <w:t xml:space="preserve">ết hợp với </w:t>
            </w:r>
            <w:r w:rsidRPr="00C874C9">
              <w:rPr>
                <w:rFonts w:ascii="Times New Roman" w:hAnsi="Times New Roman"/>
                <w:position w:val="-6"/>
                <w:sz w:val="28"/>
                <w:szCs w:val="28"/>
                <w:lang w:val="vi-VN" w:eastAsia="vi-VN"/>
              </w:rPr>
              <w:object w:dxaOrig="2400" w:dyaOrig="300" w14:anchorId="58369F0C">
                <v:shape id="_x0000_i4541" type="#_x0000_t75" style="width:120pt;height:15pt" o:ole="">
                  <v:imagedata r:id="rId6730" o:title=""/>
                </v:shape>
                <o:OLEObject Type="Embed" ProgID="Equation.DSMT4" ShapeID="_x0000_i4541" DrawAspect="Content" ObjectID="_1826907691" r:id="rId6731"/>
              </w:object>
            </w:r>
            <w:r w:rsidRPr="00C874C9">
              <w:rPr>
                <w:rFonts w:ascii="Times New Roman" w:hAnsi="Times New Roman"/>
                <w:sz w:val="28"/>
                <w:szCs w:val="28"/>
                <w:lang w:val="vi-VN" w:eastAsia="vi-VN"/>
              </w:rPr>
              <w:t>vuông cân tại O</w:t>
            </w:r>
          </w:p>
        </w:tc>
        <w:tc>
          <w:tcPr>
            <w:tcW w:w="933" w:type="dxa"/>
          </w:tcPr>
          <w:p w14:paraId="21492A9E"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0,25đ</w:t>
            </w:r>
          </w:p>
        </w:tc>
      </w:tr>
      <w:tr w:rsidR="009E5BAE" w:rsidRPr="0069187C" w14:paraId="560BFDD5" w14:textId="77777777" w:rsidTr="00112055">
        <w:trPr>
          <w:trHeight w:val="3234"/>
        </w:trPr>
        <w:tc>
          <w:tcPr>
            <w:tcW w:w="1276" w:type="dxa"/>
          </w:tcPr>
          <w:p w14:paraId="59D9FFE4" w14:textId="77777777" w:rsidR="009E5BAE" w:rsidRPr="0069187C" w:rsidRDefault="009E5BAE" w:rsidP="00112055">
            <w:pPr>
              <w:rPr>
                <w:rFonts w:ascii="Times New Roman" w:hAnsi="Times New Roman"/>
                <w:b/>
                <w:bCs/>
                <w:sz w:val="28"/>
                <w:szCs w:val="28"/>
              </w:rPr>
            </w:pPr>
          </w:p>
        </w:tc>
        <w:tc>
          <w:tcPr>
            <w:tcW w:w="1134" w:type="dxa"/>
          </w:tcPr>
          <w:p w14:paraId="1B3AB528" w14:textId="77777777" w:rsidR="009E5BAE" w:rsidRDefault="009E5BAE" w:rsidP="00112055">
            <w:pPr>
              <w:rPr>
                <w:rFonts w:ascii="Times New Roman" w:hAnsi="Times New Roman"/>
                <w:b/>
                <w:bCs/>
                <w:sz w:val="28"/>
                <w:szCs w:val="28"/>
              </w:rPr>
            </w:pPr>
          </w:p>
          <w:p w14:paraId="36448584" w14:textId="77777777" w:rsidR="009E5BAE" w:rsidRDefault="009E5BAE" w:rsidP="00112055">
            <w:pPr>
              <w:rPr>
                <w:rFonts w:ascii="Times New Roman" w:hAnsi="Times New Roman"/>
                <w:b/>
                <w:bCs/>
                <w:sz w:val="28"/>
                <w:szCs w:val="28"/>
              </w:rPr>
            </w:pPr>
          </w:p>
          <w:p w14:paraId="7DC2E574"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b. (1,25đ)</w:t>
            </w:r>
          </w:p>
        </w:tc>
        <w:tc>
          <w:tcPr>
            <w:tcW w:w="6804" w:type="dxa"/>
          </w:tcPr>
          <w:p w14:paraId="38E97E70" w14:textId="77777777" w:rsidR="009E5BAE" w:rsidRPr="00C874C9" w:rsidRDefault="009E5BAE" w:rsidP="00112055">
            <w:pPr>
              <w:spacing w:after="200"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t xml:space="preserve">Từ giả thiết tứ giác </w:t>
            </w:r>
            <w:r w:rsidRPr="00C874C9">
              <w:rPr>
                <w:rFonts w:ascii="Times New Roman" w:hAnsi="Times New Roman"/>
                <w:position w:val="-6"/>
                <w:sz w:val="28"/>
                <w:szCs w:val="28"/>
                <w:lang w:val="vi-VN" w:eastAsia="vi-VN"/>
              </w:rPr>
              <w:object w:dxaOrig="840" w:dyaOrig="300" w14:anchorId="42806BD2">
                <v:shape id="_x0000_i4542" type="#_x0000_t75" style="width:42pt;height:15pt" o:ole="">
                  <v:imagedata r:id="rId6732" o:title=""/>
                </v:shape>
                <o:OLEObject Type="Embed" ProgID="Equation.DSMT4" ShapeID="_x0000_i4542" DrawAspect="Content" ObjectID="_1826907692" r:id="rId6733"/>
              </w:object>
            </w:r>
            <w:r w:rsidRPr="00C874C9">
              <w:rPr>
                <w:rFonts w:ascii="Times New Roman" w:hAnsi="Times New Roman"/>
                <w:sz w:val="28"/>
                <w:szCs w:val="28"/>
                <w:lang w:val="vi-VN" w:eastAsia="vi-VN"/>
              </w:rPr>
              <w:t xml:space="preserve">là hình vuông </w:t>
            </w:r>
            <w:r w:rsidRPr="00C874C9">
              <w:rPr>
                <w:rFonts w:ascii="Times New Roman" w:hAnsi="Times New Roman"/>
                <w:position w:val="-6"/>
                <w:sz w:val="28"/>
                <w:szCs w:val="28"/>
                <w:lang w:val="vi-VN" w:eastAsia="vi-VN"/>
              </w:rPr>
              <w:object w:dxaOrig="1460" w:dyaOrig="300" w14:anchorId="53B536AC">
                <v:shape id="_x0000_i4543" type="#_x0000_t75" style="width:72.75pt;height:15pt" o:ole="">
                  <v:imagedata r:id="rId6734" o:title=""/>
                </v:shape>
                <o:OLEObject Type="Embed" ProgID="Equation.DSMT4" ShapeID="_x0000_i4543" DrawAspect="Content" ObjectID="_1826907693" r:id="rId6735"/>
              </w:object>
            </w:r>
            <w:r w:rsidRPr="00C874C9">
              <w:rPr>
                <w:rFonts w:ascii="Times New Roman" w:hAnsi="Times New Roman"/>
                <w:sz w:val="28"/>
                <w:szCs w:val="28"/>
                <w:lang w:val="vi-VN" w:eastAsia="vi-VN"/>
              </w:rPr>
              <w:t>và AB = CD</w:t>
            </w:r>
          </w:p>
          <w:p w14:paraId="70A46CB8" w14:textId="77777777" w:rsidR="009E5BAE" w:rsidRPr="00C874C9" w:rsidRDefault="009E5BAE" w:rsidP="00112055">
            <w:pPr>
              <w:spacing w:line="276" w:lineRule="auto"/>
              <w:contextualSpacing/>
              <w:rPr>
                <w:rFonts w:ascii="Times New Roman" w:hAnsi="Times New Roman"/>
                <w:bCs/>
                <w:sz w:val="28"/>
                <w:szCs w:val="28"/>
                <w:lang w:val="vi-VN" w:eastAsia="vi-VN"/>
              </w:rPr>
            </w:pPr>
            <w:r w:rsidRPr="00C874C9">
              <w:rPr>
                <w:rFonts w:ascii="Times New Roman" w:hAnsi="Times New Roman"/>
                <w:bCs/>
                <w:sz w:val="28"/>
                <w:szCs w:val="28"/>
                <w:lang w:val="vi-VN" w:eastAsia="vi-VN"/>
              </w:rPr>
              <w:t>+)</w:t>
            </w:r>
            <w:r w:rsidRPr="00C874C9">
              <w:rPr>
                <w:rFonts w:ascii="Times New Roman" w:hAnsi="Times New Roman"/>
                <w:bCs/>
                <w:position w:val="-28"/>
                <w:sz w:val="28"/>
                <w:szCs w:val="28"/>
                <w:lang w:val="vi-VN" w:eastAsia="vi-VN"/>
              </w:rPr>
              <w:object w:dxaOrig="4260" w:dyaOrig="720" w14:anchorId="69FF4716">
                <v:shape id="_x0000_i4544" type="#_x0000_t75" style="width:202.5pt;height:36pt" o:ole="">
                  <v:imagedata r:id="rId6736" o:title=""/>
                </v:shape>
                <o:OLEObject Type="Embed" ProgID="Equation.DSMT4" ShapeID="_x0000_i4544" DrawAspect="Content" ObjectID="_1826907694" r:id="rId6737"/>
              </w:object>
            </w:r>
            <w:r w:rsidRPr="00C874C9">
              <w:rPr>
                <w:rFonts w:ascii="Times New Roman" w:hAnsi="Times New Roman"/>
                <w:bCs/>
                <w:sz w:val="28"/>
                <w:szCs w:val="28"/>
                <w:lang w:val="vi-VN" w:eastAsia="vi-VN"/>
              </w:rPr>
              <w:t>(định lý Ta let) (*)</w:t>
            </w:r>
          </w:p>
          <w:p w14:paraId="6EEBCD78" w14:textId="77777777" w:rsidR="009E5BAE" w:rsidRPr="00C874C9" w:rsidRDefault="009E5BAE" w:rsidP="00112055">
            <w:pPr>
              <w:spacing w:after="200"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t xml:space="preserve">Mà BE </w:t>
            </w:r>
            <w:r w:rsidRPr="00C874C9">
              <w:rPr>
                <w:rFonts w:ascii="Times New Roman" w:hAnsi="Times New Roman"/>
                <w:position w:val="-12"/>
                <w:sz w:val="28"/>
                <w:szCs w:val="28"/>
                <w:lang w:val="vi-VN" w:eastAsia="vi-VN"/>
              </w:rPr>
              <w:object w:dxaOrig="1200" w:dyaOrig="360" w14:anchorId="015718B2">
                <v:shape id="_x0000_i4545" type="#_x0000_t75" style="width:60pt;height:18pt" o:ole="">
                  <v:imagedata r:id="rId6738" o:title=""/>
                </v:shape>
                <o:OLEObject Type="Embed" ProgID="Equation.DSMT4" ShapeID="_x0000_i4545" DrawAspect="Content" ObjectID="_1826907695" r:id="rId6739"/>
              </w:object>
            </w:r>
            <w:r w:rsidRPr="00C874C9">
              <w:rPr>
                <w:rFonts w:ascii="Times New Roman" w:hAnsi="Times New Roman"/>
                <w:sz w:val="28"/>
                <w:szCs w:val="28"/>
                <w:lang w:val="vi-VN" w:eastAsia="vi-VN"/>
              </w:rPr>
              <w:t xml:space="preserve">và </w:t>
            </w:r>
            <w:r w:rsidRPr="00C874C9">
              <w:rPr>
                <w:rFonts w:ascii="Times New Roman" w:hAnsi="Times New Roman"/>
                <w:position w:val="-6"/>
                <w:sz w:val="28"/>
                <w:szCs w:val="28"/>
                <w:lang w:val="vi-VN" w:eastAsia="vi-VN"/>
              </w:rPr>
              <w:object w:dxaOrig="2600" w:dyaOrig="300" w14:anchorId="055B2841">
                <v:shape id="_x0000_i4546" type="#_x0000_t75" style="width:130.5pt;height:15pt" o:ole="">
                  <v:imagedata r:id="rId6740" o:title=""/>
                </v:shape>
                <o:OLEObject Type="Embed" ProgID="Equation.DSMT4" ShapeID="_x0000_i4546" DrawAspect="Content" ObjectID="_1826907696" r:id="rId6741"/>
              </w:object>
            </w:r>
            <w:r w:rsidRPr="00C874C9">
              <w:rPr>
                <w:rFonts w:ascii="Times New Roman" w:hAnsi="Times New Roman"/>
                <w:sz w:val="28"/>
                <w:szCs w:val="28"/>
                <w:lang w:val="vi-VN" w:eastAsia="vi-VN"/>
              </w:rPr>
              <w:t xml:space="preserve">thay vào </w:t>
            </w:r>
            <w:r w:rsidRPr="00C874C9">
              <w:rPr>
                <w:rFonts w:ascii="Times New Roman" w:hAnsi="Times New Roman"/>
                <w:position w:val="-14"/>
                <w:sz w:val="28"/>
                <w:szCs w:val="28"/>
                <w:lang w:val="vi-VN" w:eastAsia="vi-VN"/>
              </w:rPr>
              <w:object w:dxaOrig="400" w:dyaOrig="420" w14:anchorId="1523F2F3">
                <v:shape id="_x0000_i4547" type="#_x0000_t75" style="width:20.25pt;height:21pt" o:ole="">
                  <v:imagedata r:id="rId6742" o:title=""/>
                </v:shape>
                <o:OLEObject Type="Embed" ProgID="Equation.DSMT4" ShapeID="_x0000_i4547" DrawAspect="Content" ObjectID="_1826907697" r:id="rId6743"/>
              </w:object>
            </w:r>
          </w:p>
          <w:p w14:paraId="673673E5" w14:textId="77777777" w:rsidR="009E5BAE" w:rsidRPr="0069187C" w:rsidRDefault="009E5BAE" w:rsidP="00112055">
            <w:pPr>
              <w:spacing w:after="200" w:line="276" w:lineRule="auto"/>
              <w:rPr>
                <w:rFonts w:ascii="Times New Roman" w:eastAsiaTheme="minorEastAsia" w:hAnsi="Times New Roman"/>
                <w:sz w:val="28"/>
                <w:szCs w:val="28"/>
              </w:rPr>
            </w:pPr>
            <w:r w:rsidRPr="00C874C9">
              <w:rPr>
                <w:rFonts w:ascii="Times New Roman" w:hAnsi="Times New Roman"/>
                <w:sz w:val="28"/>
                <w:szCs w:val="28"/>
                <w:lang w:val="vi-VN" w:eastAsia="vi-VN"/>
              </w:rPr>
              <w:t xml:space="preserve">Ta có: </w:t>
            </w:r>
            <w:r w:rsidRPr="00C874C9">
              <w:rPr>
                <w:rFonts w:ascii="Times New Roman" w:hAnsi="Times New Roman"/>
                <w:position w:val="-28"/>
                <w:sz w:val="28"/>
                <w:szCs w:val="28"/>
                <w:lang w:val="vi-VN" w:eastAsia="vi-VN"/>
              </w:rPr>
              <w:object w:dxaOrig="2799" w:dyaOrig="720" w14:anchorId="1F2C0F22">
                <v:shape id="_x0000_i4548" type="#_x0000_t75" style="width:140.25pt;height:36pt" o:ole="">
                  <v:imagedata r:id="rId6744" o:title=""/>
                </v:shape>
                <o:OLEObject Type="Embed" ProgID="Equation.DSMT4" ShapeID="_x0000_i4548" DrawAspect="Content" ObjectID="_1826907698" r:id="rId6745"/>
              </w:object>
            </w:r>
          </w:p>
        </w:tc>
        <w:tc>
          <w:tcPr>
            <w:tcW w:w="933" w:type="dxa"/>
          </w:tcPr>
          <w:p w14:paraId="2F090969" w14:textId="77777777" w:rsidR="009E5BAE" w:rsidRDefault="009E5BAE" w:rsidP="00112055">
            <w:pPr>
              <w:rPr>
                <w:rFonts w:ascii="Times New Roman" w:hAnsi="Times New Roman"/>
                <w:bCs/>
                <w:sz w:val="28"/>
                <w:szCs w:val="28"/>
                <w:lang w:val="fr-FR"/>
              </w:rPr>
            </w:pPr>
          </w:p>
          <w:p w14:paraId="08BAC63B" w14:textId="77777777" w:rsidR="009E5BAE" w:rsidRDefault="009E5BAE" w:rsidP="00112055">
            <w:pPr>
              <w:rPr>
                <w:rFonts w:ascii="Times New Roman" w:hAnsi="Times New Roman"/>
                <w:bCs/>
                <w:sz w:val="28"/>
                <w:szCs w:val="28"/>
                <w:lang w:val="fr-FR"/>
              </w:rPr>
            </w:pPr>
          </w:p>
          <w:p w14:paraId="00538B0C" w14:textId="77777777" w:rsidR="009E5BAE" w:rsidRDefault="009E5BAE" w:rsidP="00112055">
            <w:pPr>
              <w:rPr>
                <w:rFonts w:ascii="Times New Roman" w:hAnsi="Times New Roman"/>
                <w:bCs/>
                <w:sz w:val="28"/>
                <w:szCs w:val="28"/>
                <w:lang w:val="fr-FR"/>
              </w:rPr>
            </w:pPr>
          </w:p>
          <w:p w14:paraId="2009F506" w14:textId="77777777" w:rsidR="009E5BAE" w:rsidRDefault="009E5BAE" w:rsidP="00112055">
            <w:pPr>
              <w:rPr>
                <w:rFonts w:ascii="Times New Roman" w:hAnsi="Times New Roman"/>
                <w:bCs/>
                <w:sz w:val="28"/>
                <w:szCs w:val="28"/>
                <w:lang w:val="fr-FR"/>
              </w:rPr>
            </w:pPr>
          </w:p>
          <w:p w14:paraId="39099A5C" w14:textId="77777777" w:rsidR="009E5BAE" w:rsidRDefault="009E5BAE" w:rsidP="00112055">
            <w:pPr>
              <w:rPr>
                <w:rFonts w:ascii="Times New Roman" w:hAnsi="Times New Roman"/>
                <w:bCs/>
                <w:sz w:val="28"/>
                <w:szCs w:val="28"/>
                <w:lang w:val="fr-FR"/>
              </w:rPr>
            </w:pPr>
            <w:r>
              <w:rPr>
                <w:rFonts w:ascii="Times New Roman" w:hAnsi="Times New Roman"/>
                <w:bCs/>
                <w:sz w:val="28"/>
                <w:szCs w:val="28"/>
                <w:lang w:val="fr-FR"/>
              </w:rPr>
              <w:t>0,75đ</w:t>
            </w:r>
          </w:p>
          <w:p w14:paraId="40737F9B" w14:textId="77777777" w:rsidR="009E5BAE" w:rsidRDefault="009E5BAE" w:rsidP="00112055">
            <w:pPr>
              <w:rPr>
                <w:rFonts w:ascii="Times New Roman" w:hAnsi="Times New Roman"/>
                <w:bCs/>
                <w:sz w:val="28"/>
                <w:szCs w:val="28"/>
                <w:lang w:val="fr-FR"/>
              </w:rPr>
            </w:pPr>
          </w:p>
          <w:p w14:paraId="29F34263" w14:textId="77777777" w:rsidR="009E5BAE" w:rsidRDefault="009E5BAE" w:rsidP="00112055">
            <w:pPr>
              <w:rPr>
                <w:rFonts w:ascii="Times New Roman" w:hAnsi="Times New Roman"/>
                <w:bCs/>
                <w:sz w:val="28"/>
                <w:szCs w:val="28"/>
                <w:lang w:val="fr-FR"/>
              </w:rPr>
            </w:pPr>
          </w:p>
          <w:p w14:paraId="7446AB13" w14:textId="77777777" w:rsidR="009E5BAE" w:rsidRDefault="009E5BAE" w:rsidP="00112055">
            <w:pPr>
              <w:rPr>
                <w:rFonts w:ascii="Times New Roman" w:hAnsi="Times New Roman"/>
                <w:bCs/>
                <w:sz w:val="28"/>
                <w:szCs w:val="28"/>
                <w:lang w:val="fr-FR"/>
              </w:rPr>
            </w:pPr>
          </w:p>
          <w:p w14:paraId="561DF34F"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0,75đ</w:t>
            </w:r>
          </w:p>
        </w:tc>
      </w:tr>
      <w:tr w:rsidR="009E5BAE" w:rsidRPr="0069187C" w14:paraId="35391ABA" w14:textId="77777777" w:rsidTr="00112055">
        <w:tc>
          <w:tcPr>
            <w:tcW w:w="1276" w:type="dxa"/>
            <w:vMerge w:val="restart"/>
          </w:tcPr>
          <w:p w14:paraId="2515AFF1" w14:textId="77777777" w:rsidR="009E5BAE" w:rsidRPr="0069187C" w:rsidRDefault="009E5BAE" w:rsidP="00112055">
            <w:pPr>
              <w:rPr>
                <w:rFonts w:ascii="Times New Roman" w:hAnsi="Times New Roman"/>
                <w:b/>
                <w:bCs/>
                <w:sz w:val="28"/>
                <w:szCs w:val="28"/>
              </w:rPr>
            </w:pPr>
          </w:p>
        </w:tc>
        <w:tc>
          <w:tcPr>
            <w:tcW w:w="1134" w:type="dxa"/>
            <w:vMerge w:val="restart"/>
          </w:tcPr>
          <w:p w14:paraId="4C0B890A" w14:textId="77777777" w:rsidR="009E5BAE" w:rsidRDefault="009E5BAE" w:rsidP="00112055">
            <w:pPr>
              <w:rPr>
                <w:rFonts w:ascii="Times New Roman" w:hAnsi="Times New Roman"/>
                <w:b/>
                <w:bCs/>
                <w:sz w:val="28"/>
                <w:szCs w:val="28"/>
              </w:rPr>
            </w:pPr>
          </w:p>
          <w:p w14:paraId="71953253" w14:textId="77777777" w:rsidR="009E5BAE" w:rsidRDefault="009E5BAE" w:rsidP="00112055">
            <w:pPr>
              <w:rPr>
                <w:rFonts w:ascii="Times New Roman" w:hAnsi="Times New Roman"/>
                <w:b/>
                <w:bCs/>
                <w:sz w:val="28"/>
                <w:szCs w:val="28"/>
              </w:rPr>
            </w:pPr>
          </w:p>
          <w:p w14:paraId="03B8975D" w14:textId="77777777" w:rsidR="009E5BAE" w:rsidRDefault="009E5BAE" w:rsidP="00112055">
            <w:pPr>
              <w:rPr>
                <w:rFonts w:ascii="Times New Roman" w:hAnsi="Times New Roman"/>
                <w:b/>
                <w:bCs/>
                <w:sz w:val="28"/>
                <w:szCs w:val="28"/>
              </w:rPr>
            </w:pPr>
          </w:p>
          <w:p w14:paraId="5B936BFA"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c. (1,0đ)</w:t>
            </w:r>
          </w:p>
        </w:tc>
        <w:tc>
          <w:tcPr>
            <w:tcW w:w="6804" w:type="dxa"/>
          </w:tcPr>
          <w:p w14:paraId="41A24191" w14:textId="77777777" w:rsidR="009E5BAE" w:rsidRPr="00C874C9" w:rsidRDefault="009E5BAE" w:rsidP="00112055">
            <w:pPr>
              <w:spacing w:after="200"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t xml:space="preserve">Gọi </w:t>
            </w:r>
            <w:r w:rsidRPr="00C874C9">
              <w:rPr>
                <w:rFonts w:ascii="Times New Roman" w:hAnsi="Times New Roman"/>
                <w:position w:val="-4"/>
                <w:sz w:val="28"/>
                <w:szCs w:val="28"/>
                <w:lang w:val="vi-VN" w:eastAsia="vi-VN"/>
              </w:rPr>
              <w:object w:dxaOrig="380" w:dyaOrig="279" w14:anchorId="784D3E0E">
                <v:shape id="_x0000_i4549" type="#_x0000_t75" style="width:18.75pt;height:14.25pt" o:ole="">
                  <v:imagedata r:id="rId6746" o:title=""/>
                </v:shape>
                <o:OLEObject Type="Embed" ProgID="Equation.DSMT4" ShapeID="_x0000_i4549" DrawAspect="Content" ObjectID="_1826907699" r:id="rId6747"/>
              </w:object>
            </w:r>
            <w:r w:rsidRPr="00C874C9">
              <w:rPr>
                <w:rFonts w:ascii="Times New Roman" w:hAnsi="Times New Roman"/>
                <w:sz w:val="28"/>
                <w:szCs w:val="28"/>
                <w:lang w:val="vi-VN" w:eastAsia="vi-VN"/>
              </w:rPr>
              <w:t xml:space="preserve">là giao điểm của </w:t>
            </w:r>
            <w:r w:rsidRPr="00C874C9">
              <w:rPr>
                <w:rFonts w:ascii="Times New Roman" w:hAnsi="Times New Roman"/>
                <w:position w:val="-6"/>
                <w:sz w:val="28"/>
                <w:szCs w:val="28"/>
                <w:lang w:val="vi-VN" w:eastAsia="vi-VN"/>
              </w:rPr>
              <w:object w:dxaOrig="540" w:dyaOrig="300" w14:anchorId="4652A608">
                <v:shape id="_x0000_i4550" type="#_x0000_t75" style="width:27pt;height:15pt" o:ole="">
                  <v:imagedata r:id="rId6748" o:title=""/>
                </v:shape>
                <o:OLEObject Type="Embed" ProgID="Equation.DSMT4" ShapeID="_x0000_i4550" DrawAspect="Content" ObjectID="_1826907700" r:id="rId6749"/>
              </w:object>
            </w:r>
            <w:r w:rsidRPr="00C874C9">
              <w:rPr>
                <w:rFonts w:ascii="Times New Roman" w:hAnsi="Times New Roman"/>
                <w:sz w:val="28"/>
                <w:szCs w:val="28"/>
                <w:lang w:val="vi-VN" w:eastAsia="vi-VN"/>
              </w:rPr>
              <w:t>và BN</w:t>
            </w:r>
          </w:p>
          <w:p w14:paraId="08BA3929" w14:textId="77777777" w:rsidR="009E5BAE" w:rsidRPr="00C874C9" w:rsidRDefault="009E5BAE" w:rsidP="00112055">
            <w:pPr>
              <w:spacing w:after="200"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t xml:space="preserve">Từ </w:t>
            </w:r>
            <w:r w:rsidRPr="00C874C9">
              <w:rPr>
                <w:rFonts w:ascii="Times New Roman" w:hAnsi="Times New Roman"/>
                <w:position w:val="-6"/>
                <w:sz w:val="28"/>
                <w:szCs w:val="28"/>
                <w:lang w:val="vi-VN" w:eastAsia="vi-VN"/>
              </w:rPr>
              <w:object w:dxaOrig="3180" w:dyaOrig="400" w14:anchorId="6BB85FFD">
                <v:shape id="_x0000_i4551" type="#_x0000_t75" style="width:159pt;height:20.25pt" o:ole="">
                  <v:imagedata r:id="rId6750" o:title=""/>
                </v:shape>
                <o:OLEObject Type="Embed" ProgID="Equation.DSMT4" ShapeID="_x0000_i4551" DrawAspect="Content" ObjectID="_1826907701" r:id="rId6751"/>
              </w:object>
            </w:r>
            <w:r>
              <w:rPr>
                <w:rFonts w:ascii="Times New Roman" w:hAnsi="Times New Roman"/>
                <w:sz w:val="28"/>
                <w:szCs w:val="28"/>
                <w:lang w:eastAsia="vi-VN"/>
              </w:rPr>
              <w:t xml:space="preserve"> </w:t>
            </w:r>
            <w:r w:rsidRPr="00C874C9">
              <w:rPr>
                <w:rFonts w:ascii="Times New Roman" w:hAnsi="Times New Roman"/>
                <w:sz w:val="28"/>
                <w:szCs w:val="28"/>
                <w:lang w:val="vi-VN" w:eastAsia="vi-VN"/>
              </w:rPr>
              <w:t xml:space="preserve">(cặp góc </w:t>
            </w:r>
            <w:r>
              <w:rPr>
                <w:rFonts w:ascii="Times New Roman" w:hAnsi="Times New Roman"/>
                <w:sz w:val="28"/>
                <w:szCs w:val="28"/>
                <w:lang w:eastAsia="vi-VN"/>
              </w:rPr>
              <w:t>đồng vị</w:t>
            </w:r>
            <w:r w:rsidRPr="00C874C9">
              <w:rPr>
                <w:rFonts w:ascii="Times New Roman" w:hAnsi="Times New Roman"/>
                <w:sz w:val="28"/>
                <w:szCs w:val="28"/>
                <w:lang w:val="vi-VN" w:eastAsia="vi-VN"/>
              </w:rPr>
              <w:t>)</w:t>
            </w:r>
          </w:p>
          <w:p w14:paraId="6B2F996E" w14:textId="77777777" w:rsidR="009E5BAE" w:rsidRPr="00C874C9" w:rsidRDefault="009E5BAE" w:rsidP="00112055">
            <w:pPr>
              <w:spacing w:after="200"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t xml:space="preserve">Mà </w:t>
            </w:r>
            <w:r w:rsidRPr="00C874C9">
              <w:rPr>
                <w:rFonts w:ascii="Times New Roman" w:hAnsi="Times New Roman"/>
                <w:position w:val="-6"/>
                <w:sz w:val="28"/>
                <w:szCs w:val="28"/>
                <w:lang w:val="vi-VN" w:eastAsia="vi-VN"/>
              </w:rPr>
              <w:object w:dxaOrig="1320" w:dyaOrig="400" w14:anchorId="1B475A02">
                <v:shape id="_x0000_i4552" type="#_x0000_t75" style="width:66pt;height:20.25pt" o:ole="">
                  <v:imagedata r:id="rId6752" o:title=""/>
                </v:shape>
                <o:OLEObject Type="Embed" ProgID="Equation.DSMT4" ShapeID="_x0000_i4552" DrawAspect="Content" ObjectID="_1826907702" r:id="rId6753"/>
              </w:object>
            </w:r>
            <w:r w:rsidRPr="00C874C9">
              <w:rPr>
                <w:rFonts w:ascii="Times New Roman" w:hAnsi="Times New Roman"/>
                <w:sz w:val="28"/>
                <w:szCs w:val="28"/>
                <w:lang w:val="vi-VN" w:eastAsia="vi-VN"/>
              </w:rPr>
              <w:t xml:space="preserve">vì </w:t>
            </w:r>
            <w:r w:rsidRPr="00C874C9">
              <w:rPr>
                <w:rFonts w:ascii="Times New Roman" w:hAnsi="Times New Roman"/>
                <w:position w:val="-6"/>
                <w:sz w:val="28"/>
                <w:szCs w:val="28"/>
                <w:lang w:val="vi-VN" w:eastAsia="vi-VN"/>
              </w:rPr>
              <w:object w:dxaOrig="900" w:dyaOrig="300" w14:anchorId="1B54C430">
                <v:shape id="_x0000_i4553" type="#_x0000_t75" style="width:45pt;height:15pt" o:ole="">
                  <v:imagedata r:id="rId6754" o:title=""/>
                </v:shape>
                <o:OLEObject Type="Embed" ProgID="Equation.DSMT4" ShapeID="_x0000_i4553" DrawAspect="Content" ObjectID="_1826907703" r:id="rId6755"/>
              </w:object>
            </w:r>
            <w:r w:rsidRPr="00C874C9">
              <w:rPr>
                <w:rFonts w:ascii="Times New Roman" w:hAnsi="Times New Roman"/>
                <w:sz w:val="28"/>
                <w:szCs w:val="28"/>
                <w:lang w:val="vi-VN" w:eastAsia="vi-VN"/>
              </w:rPr>
              <w:t>vuông cân tại O</w:t>
            </w:r>
          </w:p>
          <w:p w14:paraId="1C1E125D" w14:textId="77777777" w:rsidR="009E5BAE" w:rsidRPr="00C874C9" w:rsidRDefault="009E5BAE" w:rsidP="00112055">
            <w:pPr>
              <w:spacing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object w:dxaOrig="5300" w:dyaOrig="460" w14:anchorId="1DF72787">
                <v:shape id="_x0000_i4554" type="#_x0000_t75" style="width:264.75pt;height:23.25pt" o:ole="">
                  <v:imagedata r:id="rId6756" o:title=""/>
                </v:shape>
                <o:OLEObject Type="Embed" ProgID="Equation.DSMT4" ShapeID="_x0000_i4554" DrawAspect="Content" ObjectID="_1826907704" r:id="rId6757"/>
              </w:object>
            </w:r>
          </w:p>
          <w:p w14:paraId="48B347EF" w14:textId="77777777" w:rsidR="009E5BAE" w:rsidRPr="00C874C9" w:rsidRDefault="009E5BAE" w:rsidP="00112055">
            <w:pPr>
              <w:spacing w:after="200" w:line="276" w:lineRule="auto"/>
              <w:rPr>
                <w:rFonts w:ascii="Times New Roman" w:hAnsi="Times New Roman"/>
                <w:sz w:val="28"/>
                <w:szCs w:val="28"/>
                <w:lang w:val="vi-VN" w:eastAsia="vi-VN"/>
              </w:rPr>
            </w:pPr>
          </w:p>
        </w:tc>
        <w:tc>
          <w:tcPr>
            <w:tcW w:w="933" w:type="dxa"/>
          </w:tcPr>
          <w:p w14:paraId="20DB86F9" w14:textId="77777777" w:rsidR="009E5BAE" w:rsidRDefault="009E5BAE" w:rsidP="00112055">
            <w:pPr>
              <w:rPr>
                <w:rFonts w:ascii="Times New Roman" w:hAnsi="Times New Roman"/>
                <w:bCs/>
                <w:sz w:val="28"/>
                <w:szCs w:val="28"/>
                <w:lang w:val="fr-FR"/>
              </w:rPr>
            </w:pPr>
          </w:p>
          <w:p w14:paraId="20D5CE8F" w14:textId="77777777" w:rsidR="009E5BAE" w:rsidRDefault="009E5BAE" w:rsidP="00112055">
            <w:pPr>
              <w:rPr>
                <w:rFonts w:ascii="Times New Roman" w:hAnsi="Times New Roman"/>
                <w:bCs/>
                <w:sz w:val="28"/>
                <w:szCs w:val="28"/>
                <w:lang w:val="fr-FR"/>
              </w:rPr>
            </w:pPr>
          </w:p>
          <w:p w14:paraId="4561FE18" w14:textId="77777777" w:rsidR="009E5BAE" w:rsidRDefault="009E5BAE" w:rsidP="00112055">
            <w:pPr>
              <w:rPr>
                <w:rFonts w:ascii="Times New Roman" w:hAnsi="Times New Roman"/>
                <w:bCs/>
                <w:sz w:val="28"/>
                <w:szCs w:val="28"/>
                <w:lang w:val="fr-FR"/>
              </w:rPr>
            </w:pPr>
          </w:p>
          <w:p w14:paraId="5B5DB6C2"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0,5đ</w:t>
            </w:r>
          </w:p>
        </w:tc>
      </w:tr>
      <w:tr w:rsidR="009E5BAE" w:rsidRPr="0069187C" w14:paraId="34105018" w14:textId="77777777" w:rsidTr="00112055">
        <w:trPr>
          <w:trHeight w:val="2774"/>
        </w:trPr>
        <w:tc>
          <w:tcPr>
            <w:tcW w:w="1276" w:type="dxa"/>
            <w:vMerge/>
          </w:tcPr>
          <w:p w14:paraId="6AC31AC6" w14:textId="77777777" w:rsidR="009E5BAE" w:rsidRPr="0069187C" w:rsidRDefault="009E5BAE" w:rsidP="00112055">
            <w:pPr>
              <w:rPr>
                <w:rFonts w:ascii="Times New Roman" w:hAnsi="Times New Roman"/>
                <w:b/>
                <w:bCs/>
                <w:sz w:val="28"/>
                <w:szCs w:val="28"/>
              </w:rPr>
            </w:pPr>
          </w:p>
        </w:tc>
        <w:tc>
          <w:tcPr>
            <w:tcW w:w="1134" w:type="dxa"/>
            <w:vMerge/>
          </w:tcPr>
          <w:p w14:paraId="59E70987" w14:textId="77777777" w:rsidR="009E5BAE" w:rsidRPr="0069187C" w:rsidRDefault="009E5BAE" w:rsidP="00112055">
            <w:pPr>
              <w:rPr>
                <w:rFonts w:ascii="Times New Roman" w:hAnsi="Times New Roman"/>
                <w:b/>
                <w:bCs/>
                <w:sz w:val="28"/>
                <w:szCs w:val="28"/>
              </w:rPr>
            </w:pPr>
          </w:p>
        </w:tc>
        <w:tc>
          <w:tcPr>
            <w:tcW w:w="6804" w:type="dxa"/>
          </w:tcPr>
          <w:p w14:paraId="0F655397" w14:textId="77777777" w:rsidR="009E5BAE" w:rsidRPr="00C874C9" w:rsidRDefault="009E5BAE" w:rsidP="00112055">
            <w:pPr>
              <w:spacing w:line="276" w:lineRule="auto"/>
              <w:rPr>
                <w:rFonts w:ascii="Times New Roman" w:hAnsi="Times New Roman"/>
                <w:sz w:val="28"/>
                <w:szCs w:val="28"/>
                <w:lang w:val="vi-VN" w:eastAsia="vi-VN"/>
              </w:rPr>
            </w:pPr>
            <w:r w:rsidRPr="00463D2B">
              <w:rPr>
                <w:rFonts w:ascii="Times New Roman" w:hAnsi="Times New Roman"/>
                <w:position w:val="-26"/>
                <w:sz w:val="28"/>
                <w:szCs w:val="28"/>
                <w:lang w:val="vi-VN" w:eastAsia="vi-VN"/>
              </w:rPr>
              <w:object w:dxaOrig="1800" w:dyaOrig="700" w14:anchorId="2DB42176">
                <v:shape id="_x0000_i4555" type="#_x0000_t75" style="width:90pt;height:34.5pt" o:ole="">
                  <v:imagedata r:id="rId6758" o:title=""/>
                </v:shape>
                <o:OLEObject Type="Embed" ProgID="Equation.DSMT4" ShapeID="_x0000_i4555" DrawAspect="Content" ObjectID="_1826907705" r:id="rId6759"/>
              </w:object>
            </w:r>
            <w:r w:rsidRPr="00C874C9">
              <w:rPr>
                <w:rFonts w:ascii="Times New Roman" w:hAnsi="Times New Roman"/>
                <w:sz w:val="28"/>
                <w:szCs w:val="28"/>
                <w:lang w:val="vi-VN" w:eastAsia="vi-VN"/>
              </w:rPr>
              <w:t xml:space="preserve">kết hợp </w:t>
            </w:r>
            <w:r w:rsidRPr="00C874C9">
              <w:rPr>
                <w:rFonts w:ascii="Times New Roman" w:hAnsi="Times New Roman"/>
                <w:position w:val="-6"/>
                <w:sz w:val="28"/>
                <w:szCs w:val="28"/>
                <w:lang w:val="vi-VN" w:eastAsia="vi-VN"/>
              </w:rPr>
              <w:object w:dxaOrig="1660" w:dyaOrig="400" w14:anchorId="72748747">
                <v:shape id="_x0000_i4556" type="#_x0000_t75" style="width:83.25pt;height:20.25pt" o:ole="">
                  <v:imagedata r:id="rId6760" o:title=""/>
                </v:shape>
                <o:OLEObject Type="Embed" ProgID="Equation.DSMT4" ShapeID="_x0000_i4556" DrawAspect="Content" ObjectID="_1826907706" r:id="rId6761"/>
              </w:object>
            </w:r>
            <w:r w:rsidRPr="00C874C9">
              <w:rPr>
                <w:rFonts w:ascii="Times New Roman" w:hAnsi="Times New Roman"/>
                <w:sz w:val="28"/>
                <w:szCs w:val="28"/>
                <w:lang w:val="vi-VN" w:eastAsia="vi-VN"/>
              </w:rPr>
              <w:t>(hai góc đối đỉnh)</w:t>
            </w:r>
          </w:p>
          <w:p w14:paraId="3D448FA3" w14:textId="77777777" w:rsidR="009E5BAE" w:rsidRPr="00C874C9" w:rsidRDefault="009E5BAE" w:rsidP="00112055">
            <w:pPr>
              <w:spacing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object w:dxaOrig="5780" w:dyaOrig="460" w14:anchorId="7B769FB5">
                <v:shape id="_x0000_i4557" type="#_x0000_t75" style="width:288.75pt;height:23.25pt" o:ole="">
                  <v:imagedata r:id="rId6762" o:title=""/>
                </v:shape>
                <o:OLEObject Type="Embed" ProgID="Equation.DSMT4" ShapeID="_x0000_i4557" DrawAspect="Content" ObjectID="_1826907707" r:id="rId6763"/>
              </w:object>
            </w:r>
          </w:p>
          <w:p w14:paraId="0A473A82" w14:textId="77777777" w:rsidR="009E5BAE" w:rsidRPr="00C874C9" w:rsidRDefault="009E5BAE" w:rsidP="00112055">
            <w:pPr>
              <w:spacing w:line="276" w:lineRule="auto"/>
              <w:contextualSpacing/>
              <w:rPr>
                <w:rFonts w:ascii="Times New Roman" w:hAnsi="Times New Roman"/>
                <w:bCs/>
                <w:sz w:val="28"/>
                <w:szCs w:val="28"/>
                <w:lang w:val="vi-VN" w:eastAsia="vi-VN"/>
              </w:rPr>
            </w:pPr>
            <w:r w:rsidRPr="00C874C9">
              <w:rPr>
                <w:rFonts w:ascii="Times New Roman" w:hAnsi="Times New Roman"/>
                <w:bCs/>
                <w:sz w:val="28"/>
                <w:szCs w:val="28"/>
                <w:lang w:val="vi-VN" w:eastAsia="vi-VN"/>
              </w:rPr>
              <w:t xml:space="preserve">Vậy </w:t>
            </w:r>
            <w:r w:rsidRPr="00C874C9">
              <w:rPr>
                <w:rFonts w:ascii="Times New Roman" w:hAnsi="Times New Roman"/>
                <w:bCs/>
                <w:position w:val="-6"/>
                <w:sz w:val="28"/>
                <w:szCs w:val="28"/>
                <w:lang w:val="vi-VN" w:eastAsia="vi-VN"/>
              </w:rPr>
              <w:object w:dxaOrig="5120" w:dyaOrig="400" w14:anchorId="10D9D8C5">
                <v:shape id="_x0000_i4558" type="#_x0000_t75" style="width:255.75pt;height:20.25pt" o:ole="">
                  <v:imagedata r:id="rId6764" o:title=""/>
                </v:shape>
                <o:OLEObject Type="Embed" ProgID="Equation.DSMT4" ShapeID="_x0000_i4558" DrawAspect="Content" ObjectID="_1826907708" r:id="rId6765"/>
              </w:object>
            </w:r>
          </w:p>
          <w:p w14:paraId="699C3BFB" w14:textId="77777777" w:rsidR="009E5BAE" w:rsidRPr="00C874C9" w:rsidRDefault="009E5BAE" w:rsidP="00112055">
            <w:pPr>
              <w:spacing w:after="200" w:line="276" w:lineRule="auto"/>
              <w:rPr>
                <w:rFonts w:ascii="Times New Roman" w:hAnsi="Times New Roman"/>
                <w:sz w:val="28"/>
                <w:szCs w:val="28"/>
                <w:lang w:val="vi-VN" w:eastAsia="vi-VN"/>
              </w:rPr>
            </w:pPr>
            <w:r w:rsidRPr="00C874C9">
              <w:rPr>
                <w:rFonts w:ascii="Times New Roman" w:hAnsi="Times New Roman"/>
                <w:sz w:val="28"/>
                <w:szCs w:val="28"/>
                <w:lang w:val="vi-VN" w:eastAsia="vi-VN"/>
              </w:rPr>
              <w:t xml:space="preserve">Mà </w:t>
            </w:r>
            <w:r w:rsidRPr="00C874C9">
              <w:rPr>
                <w:rFonts w:ascii="Times New Roman" w:hAnsi="Times New Roman"/>
                <w:position w:val="-14"/>
                <w:sz w:val="28"/>
                <w:szCs w:val="28"/>
                <w:lang w:val="vi-VN" w:eastAsia="vi-VN"/>
              </w:rPr>
              <w:object w:dxaOrig="3560" w:dyaOrig="420" w14:anchorId="105DB458">
                <v:shape id="_x0000_i4559" type="#_x0000_t75" style="width:177.75pt;height:21pt" o:ole="">
                  <v:imagedata r:id="rId6766" o:title=""/>
                </v:shape>
                <o:OLEObject Type="Embed" ProgID="Equation.DSMT4" ShapeID="_x0000_i4559" DrawAspect="Content" ObjectID="_1826907709" r:id="rId6767"/>
              </w:object>
            </w:r>
            <w:r w:rsidRPr="00C874C9">
              <w:rPr>
                <w:rFonts w:ascii="Times New Roman" w:hAnsi="Times New Roman"/>
                <w:sz w:val="28"/>
                <w:szCs w:val="28"/>
                <w:lang w:val="vi-VN" w:eastAsia="vi-VN"/>
              </w:rPr>
              <w:t xml:space="preserve">hay 3 điểm </w:t>
            </w:r>
            <w:r w:rsidRPr="00C874C9">
              <w:rPr>
                <w:rFonts w:ascii="Times New Roman" w:hAnsi="Times New Roman"/>
                <w:position w:val="-10"/>
                <w:sz w:val="28"/>
                <w:szCs w:val="28"/>
                <w:lang w:val="vi-VN" w:eastAsia="vi-VN"/>
              </w:rPr>
              <w:object w:dxaOrig="999" w:dyaOrig="340" w14:anchorId="75DC3EFA">
                <v:shape id="_x0000_i4560" type="#_x0000_t75" style="width:50.25pt;height:17.25pt" o:ole="">
                  <v:imagedata r:id="rId6768" o:title=""/>
                </v:shape>
                <o:OLEObject Type="Embed" ProgID="Equation.DSMT4" ShapeID="_x0000_i4560" DrawAspect="Content" ObjectID="_1826907710" r:id="rId6769"/>
              </w:object>
            </w:r>
            <w:r w:rsidRPr="00C874C9">
              <w:rPr>
                <w:rFonts w:ascii="Times New Roman" w:hAnsi="Times New Roman"/>
                <w:sz w:val="28"/>
                <w:szCs w:val="28"/>
                <w:lang w:val="vi-VN" w:eastAsia="vi-VN"/>
              </w:rPr>
              <w:t>thẳng hàng (đpcm)</w:t>
            </w:r>
          </w:p>
        </w:tc>
        <w:tc>
          <w:tcPr>
            <w:tcW w:w="933" w:type="dxa"/>
          </w:tcPr>
          <w:p w14:paraId="29B5F336" w14:textId="77777777" w:rsidR="009E5BAE" w:rsidRDefault="009E5BAE" w:rsidP="00112055">
            <w:pPr>
              <w:rPr>
                <w:rFonts w:ascii="Times New Roman" w:hAnsi="Times New Roman"/>
                <w:bCs/>
                <w:sz w:val="28"/>
                <w:szCs w:val="28"/>
                <w:lang w:val="fr-FR"/>
              </w:rPr>
            </w:pPr>
          </w:p>
          <w:p w14:paraId="44402F17" w14:textId="77777777" w:rsidR="009E5BAE" w:rsidRDefault="009E5BAE" w:rsidP="00112055">
            <w:pPr>
              <w:rPr>
                <w:rFonts w:ascii="Times New Roman" w:hAnsi="Times New Roman"/>
                <w:bCs/>
                <w:sz w:val="28"/>
                <w:szCs w:val="28"/>
                <w:lang w:val="fr-FR"/>
              </w:rPr>
            </w:pPr>
          </w:p>
          <w:p w14:paraId="6D5B6257" w14:textId="77777777" w:rsidR="009E5BAE" w:rsidRDefault="009E5BAE" w:rsidP="00112055">
            <w:pPr>
              <w:rPr>
                <w:rFonts w:ascii="Times New Roman" w:hAnsi="Times New Roman"/>
                <w:bCs/>
                <w:sz w:val="28"/>
                <w:szCs w:val="28"/>
                <w:lang w:val="fr-FR"/>
              </w:rPr>
            </w:pPr>
          </w:p>
          <w:p w14:paraId="65D88D67" w14:textId="77777777" w:rsidR="009E5BAE" w:rsidRDefault="009E5BAE" w:rsidP="00112055">
            <w:pPr>
              <w:rPr>
                <w:rFonts w:ascii="Times New Roman" w:hAnsi="Times New Roman"/>
                <w:bCs/>
                <w:sz w:val="28"/>
                <w:szCs w:val="28"/>
                <w:lang w:val="fr-FR"/>
              </w:rPr>
            </w:pPr>
          </w:p>
          <w:p w14:paraId="3FB5948A"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0,5đ</w:t>
            </w:r>
          </w:p>
        </w:tc>
      </w:tr>
      <w:tr w:rsidR="009E5BAE" w:rsidRPr="0069187C" w14:paraId="4A17F6A4" w14:textId="77777777" w:rsidTr="00112055">
        <w:tc>
          <w:tcPr>
            <w:tcW w:w="1276" w:type="dxa"/>
            <w:vMerge w:val="restart"/>
          </w:tcPr>
          <w:p w14:paraId="70DD7A03" w14:textId="77777777" w:rsidR="009E5BAE" w:rsidRDefault="009E5BAE" w:rsidP="00112055">
            <w:pPr>
              <w:rPr>
                <w:rFonts w:ascii="Times New Roman" w:hAnsi="Times New Roman"/>
                <w:b/>
                <w:bCs/>
                <w:sz w:val="28"/>
                <w:szCs w:val="28"/>
              </w:rPr>
            </w:pPr>
          </w:p>
          <w:p w14:paraId="7B9EC85C" w14:textId="77777777" w:rsidR="009E5BAE" w:rsidRDefault="009E5BAE" w:rsidP="00112055">
            <w:pPr>
              <w:rPr>
                <w:rFonts w:ascii="Times New Roman" w:hAnsi="Times New Roman"/>
                <w:b/>
                <w:bCs/>
                <w:sz w:val="28"/>
                <w:szCs w:val="28"/>
              </w:rPr>
            </w:pPr>
          </w:p>
          <w:p w14:paraId="15797A9E" w14:textId="77777777" w:rsidR="009E5BAE" w:rsidRDefault="009E5BAE" w:rsidP="00112055">
            <w:pPr>
              <w:rPr>
                <w:rFonts w:ascii="Times New Roman" w:hAnsi="Times New Roman"/>
                <w:b/>
                <w:bCs/>
                <w:sz w:val="28"/>
                <w:szCs w:val="28"/>
              </w:rPr>
            </w:pPr>
          </w:p>
          <w:p w14:paraId="7061C95A" w14:textId="77777777" w:rsidR="009E5BAE" w:rsidRDefault="009E5BAE" w:rsidP="00112055">
            <w:pPr>
              <w:rPr>
                <w:rFonts w:ascii="Times New Roman" w:hAnsi="Times New Roman"/>
                <w:b/>
                <w:bCs/>
                <w:sz w:val="28"/>
                <w:szCs w:val="28"/>
              </w:rPr>
            </w:pPr>
          </w:p>
          <w:p w14:paraId="7276663F" w14:textId="77777777" w:rsidR="009E5BAE" w:rsidRDefault="009E5BAE" w:rsidP="00112055">
            <w:pPr>
              <w:rPr>
                <w:rFonts w:ascii="Times New Roman" w:hAnsi="Times New Roman"/>
                <w:b/>
                <w:bCs/>
                <w:sz w:val="28"/>
                <w:szCs w:val="28"/>
              </w:rPr>
            </w:pPr>
          </w:p>
          <w:p w14:paraId="433D7619" w14:textId="77777777" w:rsidR="009E5BAE" w:rsidRDefault="009E5BAE" w:rsidP="00112055">
            <w:pPr>
              <w:rPr>
                <w:rFonts w:ascii="Times New Roman" w:hAnsi="Times New Roman"/>
                <w:b/>
                <w:bCs/>
                <w:sz w:val="28"/>
                <w:szCs w:val="28"/>
              </w:rPr>
            </w:pPr>
          </w:p>
          <w:p w14:paraId="27E876A0" w14:textId="77777777" w:rsidR="009E5BAE" w:rsidRDefault="009E5BAE" w:rsidP="00112055">
            <w:pPr>
              <w:rPr>
                <w:rFonts w:ascii="Times New Roman" w:hAnsi="Times New Roman"/>
                <w:b/>
                <w:bCs/>
                <w:sz w:val="28"/>
                <w:szCs w:val="28"/>
              </w:rPr>
            </w:pPr>
          </w:p>
          <w:p w14:paraId="1C1B8DED" w14:textId="77777777" w:rsidR="009E5BAE" w:rsidRDefault="009E5BAE" w:rsidP="00112055">
            <w:pPr>
              <w:rPr>
                <w:rFonts w:ascii="Times New Roman" w:hAnsi="Times New Roman"/>
                <w:b/>
                <w:bCs/>
                <w:sz w:val="28"/>
                <w:szCs w:val="28"/>
              </w:rPr>
            </w:pPr>
          </w:p>
          <w:p w14:paraId="6820809B" w14:textId="77777777" w:rsidR="009E5BAE" w:rsidRDefault="009E5BAE" w:rsidP="00112055">
            <w:pPr>
              <w:rPr>
                <w:rFonts w:ascii="Times New Roman" w:hAnsi="Times New Roman"/>
                <w:b/>
                <w:bCs/>
                <w:sz w:val="28"/>
                <w:szCs w:val="28"/>
              </w:rPr>
            </w:pPr>
          </w:p>
          <w:p w14:paraId="41F2AD66" w14:textId="77777777" w:rsidR="009E5BAE" w:rsidRDefault="009E5BAE" w:rsidP="00112055">
            <w:pPr>
              <w:rPr>
                <w:rFonts w:ascii="Times New Roman" w:hAnsi="Times New Roman"/>
                <w:b/>
                <w:bCs/>
                <w:sz w:val="28"/>
                <w:szCs w:val="28"/>
              </w:rPr>
            </w:pPr>
          </w:p>
          <w:p w14:paraId="15F2FBE6" w14:textId="77777777" w:rsidR="009E5BAE" w:rsidRDefault="009E5BAE" w:rsidP="00112055">
            <w:pPr>
              <w:rPr>
                <w:rFonts w:ascii="Times New Roman" w:hAnsi="Times New Roman"/>
                <w:b/>
                <w:bCs/>
                <w:sz w:val="28"/>
                <w:szCs w:val="28"/>
              </w:rPr>
            </w:pPr>
          </w:p>
          <w:p w14:paraId="25B651DD" w14:textId="77777777" w:rsidR="009E5BAE" w:rsidRDefault="009E5BAE" w:rsidP="00112055">
            <w:pPr>
              <w:rPr>
                <w:rFonts w:ascii="Times New Roman" w:hAnsi="Times New Roman"/>
                <w:b/>
                <w:bCs/>
                <w:sz w:val="28"/>
                <w:szCs w:val="28"/>
              </w:rPr>
            </w:pPr>
          </w:p>
          <w:p w14:paraId="5E6F64AC" w14:textId="77777777" w:rsidR="009E5BAE" w:rsidRDefault="009E5BAE" w:rsidP="00112055">
            <w:pPr>
              <w:rPr>
                <w:rFonts w:ascii="Times New Roman" w:hAnsi="Times New Roman"/>
                <w:b/>
                <w:bCs/>
                <w:sz w:val="28"/>
                <w:szCs w:val="28"/>
              </w:rPr>
            </w:pPr>
          </w:p>
          <w:p w14:paraId="72760F12"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2:(2,0đ)</w:t>
            </w:r>
          </w:p>
        </w:tc>
        <w:tc>
          <w:tcPr>
            <w:tcW w:w="1134" w:type="dxa"/>
          </w:tcPr>
          <w:p w14:paraId="362D17A8" w14:textId="77777777" w:rsidR="009E5BAE" w:rsidRPr="0069187C" w:rsidRDefault="009E5BAE" w:rsidP="00112055">
            <w:pPr>
              <w:rPr>
                <w:rFonts w:ascii="Times New Roman" w:hAnsi="Times New Roman"/>
                <w:b/>
                <w:bCs/>
                <w:sz w:val="28"/>
                <w:szCs w:val="28"/>
              </w:rPr>
            </w:pPr>
          </w:p>
        </w:tc>
        <w:tc>
          <w:tcPr>
            <w:tcW w:w="6804" w:type="dxa"/>
          </w:tcPr>
          <w:p w14:paraId="7AF15415" w14:textId="77777777" w:rsidR="009E5BAE" w:rsidRPr="00C874C9" w:rsidRDefault="009E5BAE" w:rsidP="00112055">
            <w:pPr>
              <w:spacing w:line="276" w:lineRule="auto"/>
              <w:contextualSpacing/>
              <w:rPr>
                <w:rFonts w:ascii="Times New Roman" w:hAnsi="Times New Roman"/>
                <w:bCs/>
                <w:sz w:val="28"/>
                <w:szCs w:val="28"/>
                <w:lang w:val="vi-VN" w:eastAsia="vi-VN"/>
              </w:rPr>
            </w:pPr>
            <w:r w:rsidRPr="00410639">
              <w:rPr>
                <w:rFonts w:ascii=".VnTime" w:eastAsia="Times New Roman" w:hAnsi=".VnTime"/>
                <w:noProof/>
                <w:sz w:val="28"/>
                <w:szCs w:val="28"/>
              </w:rPr>
              <w:drawing>
                <wp:inline distT="0" distB="0" distL="0" distR="0" wp14:anchorId="410460BC" wp14:editId="5FFFE995">
                  <wp:extent cx="3093031" cy="18097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770" cstate="print">
                            <a:extLst>
                              <a:ext uri="{28A0092B-C50C-407E-A947-70E740481C1C}">
                                <a14:useLocalDpi xmlns:a14="http://schemas.microsoft.com/office/drawing/2010/main" val="0"/>
                              </a:ext>
                            </a:extLst>
                          </a:blip>
                          <a:srcRect/>
                          <a:stretch>
                            <a:fillRect/>
                          </a:stretch>
                        </pic:blipFill>
                        <pic:spPr bwMode="auto">
                          <a:xfrm>
                            <a:off x="0" y="0"/>
                            <a:ext cx="3099161" cy="1813337"/>
                          </a:xfrm>
                          <a:prstGeom prst="rect">
                            <a:avLst/>
                          </a:prstGeom>
                          <a:noFill/>
                          <a:ln>
                            <a:noFill/>
                          </a:ln>
                        </pic:spPr>
                      </pic:pic>
                    </a:graphicData>
                  </a:graphic>
                </wp:inline>
              </w:drawing>
            </w:r>
          </w:p>
        </w:tc>
        <w:tc>
          <w:tcPr>
            <w:tcW w:w="933" w:type="dxa"/>
          </w:tcPr>
          <w:p w14:paraId="1733917B" w14:textId="77777777" w:rsidR="009E5BAE" w:rsidRDefault="009E5BAE" w:rsidP="00112055">
            <w:pPr>
              <w:rPr>
                <w:rFonts w:ascii="Times New Roman" w:hAnsi="Times New Roman"/>
                <w:bCs/>
                <w:sz w:val="28"/>
                <w:szCs w:val="28"/>
                <w:lang w:val="fr-FR"/>
              </w:rPr>
            </w:pPr>
          </w:p>
          <w:p w14:paraId="3060EC3C" w14:textId="77777777" w:rsidR="009E5BAE" w:rsidRDefault="009E5BAE" w:rsidP="00112055">
            <w:pPr>
              <w:rPr>
                <w:rFonts w:ascii="Times New Roman" w:hAnsi="Times New Roman"/>
                <w:bCs/>
                <w:sz w:val="28"/>
                <w:szCs w:val="28"/>
                <w:lang w:val="fr-FR"/>
              </w:rPr>
            </w:pPr>
          </w:p>
          <w:p w14:paraId="11537764" w14:textId="77777777" w:rsidR="009E5BAE" w:rsidRPr="0069187C" w:rsidRDefault="009E5BAE" w:rsidP="00112055">
            <w:pPr>
              <w:rPr>
                <w:rFonts w:ascii="Times New Roman" w:hAnsi="Times New Roman"/>
                <w:bCs/>
                <w:sz w:val="28"/>
                <w:szCs w:val="28"/>
                <w:lang w:val="fr-FR"/>
              </w:rPr>
            </w:pPr>
          </w:p>
        </w:tc>
      </w:tr>
      <w:tr w:rsidR="009E5BAE" w:rsidRPr="0069187C" w14:paraId="210D9E6A" w14:textId="77777777" w:rsidTr="00112055">
        <w:tc>
          <w:tcPr>
            <w:tcW w:w="1276" w:type="dxa"/>
            <w:vMerge/>
          </w:tcPr>
          <w:p w14:paraId="145DDE14" w14:textId="77777777" w:rsidR="009E5BAE" w:rsidRPr="0069187C" w:rsidRDefault="009E5BAE" w:rsidP="00112055">
            <w:pPr>
              <w:rPr>
                <w:rFonts w:ascii="Times New Roman" w:hAnsi="Times New Roman"/>
                <w:b/>
                <w:bCs/>
                <w:sz w:val="28"/>
                <w:szCs w:val="28"/>
              </w:rPr>
            </w:pPr>
          </w:p>
        </w:tc>
        <w:tc>
          <w:tcPr>
            <w:tcW w:w="1134" w:type="dxa"/>
            <w:vMerge w:val="restart"/>
          </w:tcPr>
          <w:p w14:paraId="701D5957" w14:textId="77777777" w:rsidR="009E5BAE" w:rsidRPr="0069187C" w:rsidRDefault="009E5BAE" w:rsidP="00112055">
            <w:pPr>
              <w:rPr>
                <w:rFonts w:ascii="Times New Roman" w:hAnsi="Times New Roman"/>
                <w:b/>
                <w:bCs/>
                <w:sz w:val="28"/>
                <w:szCs w:val="28"/>
              </w:rPr>
            </w:pPr>
          </w:p>
        </w:tc>
        <w:tc>
          <w:tcPr>
            <w:tcW w:w="6804" w:type="dxa"/>
          </w:tcPr>
          <w:p w14:paraId="30F941A9" w14:textId="77777777" w:rsidR="009E5BAE" w:rsidRPr="00410639" w:rsidRDefault="009E5BAE" w:rsidP="00112055">
            <w:pPr>
              <w:tabs>
                <w:tab w:val="left" w:pos="2268"/>
              </w:tabs>
              <w:spacing w:line="276" w:lineRule="auto"/>
              <w:contextualSpacing/>
              <w:rPr>
                <w:rFonts w:ascii="Times New Roman" w:eastAsia="Times New Roman" w:hAnsi="Times New Roman"/>
                <w:noProof/>
                <w:sz w:val="28"/>
                <w:szCs w:val="28"/>
              </w:rPr>
            </w:pPr>
            <w:r w:rsidRPr="00410639">
              <w:rPr>
                <w:rFonts w:ascii="Times New Roman" w:eastAsia="Times New Roman" w:hAnsi="Times New Roman"/>
                <w:noProof/>
                <w:sz w:val="28"/>
                <w:szCs w:val="28"/>
              </w:rPr>
              <w:t xml:space="preserve">Kẻ </w:t>
            </w:r>
            <w:r w:rsidRPr="00410639">
              <w:rPr>
                <w:rFonts w:ascii="Times New Roman" w:eastAsia="Times New Roman" w:hAnsi="Times New Roman"/>
                <w:noProof/>
                <w:position w:val="-6"/>
                <w:sz w:val="28"/>
                <w:szCs w:val="28"/>
              </w:rPr>
              <w:object w:dxaOrig="1100" w:dyaOrig="279" w14:anchorId="1D68E0B4">
                <v:shape id="_x0000_i4561" type="#_x0000_t75" style="width:54.75pt;height:14.25pt" o:ole="">
                  <v:imagedata r:id="rId6771" o:title=""/>
                </v:shape>
                <o:OLEObject Type="Embed" ProgID="Equation.DSMT4" ShapeID="_x0000_i4561" DrawAspect="Content" ObjectID="_1826907711" r:id="rId6772"/>
              </w:object>
            </w:r>
            <w:r w:rsidRPr="00410639">
              <w:rPr>
                <w:rFonts w:ascii="Times New Roman" w:eastAsia="Times New Roman" w:hAnsi="Times New Roman"/>
                <w:noProof/>
                <w:sz w:val="28"/>
                <w:szCs w:val="28"/>
              </w:rPr>
              <w:t xml:space="preserve">  tại M. Ta có: </w:t>
            </w:r>
          </w:p>
          <w:p w14:paraId="6558CF54" w14:textId="77777777" w:rsidR="009E5BAE" w:rsidRPr="00410639" w:rsidRDefault="009E5BAE" w:rsidP="00112055">
            <w:pPr>
              <w:tabs>
                <w:tab w:val="left" w:pos="2268"/>
              </w:tabs>
              <w:spacing w:line="276" w:lineRule="auto"/>
              <w:ind w:left="992"/>
              <w:contextualSpacing/>
              <w:rPr>
                <w:rFonts w:ascii="Times New Roman" w:eastAsia="Times New Roman" w:hAnsi="Times New Roman"/>
                <w:noProof/>
                <w:sz w:val="28"/>
                <w:szCs w:val="28"/>
              </w:rPr>
            </w:pPr>
            <w:r w:rsidRPr="00410639">
              <w:rPr>
                <w:rFonts w:ascii="Times New Roman" w:eastAsia="Times New Roman" w:hAnsi="Times New Roman"/>
                <w:noProof/>
                <w:position w:val="-50"/>
                <w:sz w:val="28"/>
                <w:szCs w:val="28"/>
              </w:rPr>
              <w:object w:dxaOrig="2920" w:dyaOrig="1120" w14:anchorId="5B8111CF">
                <v:shape id="_x0000_i4562" type="#_x0000_t75" style="width:146.25pt;height:56.25pt" o:ole="">
                  <v:imagedata r:id="rId6773" o:title=""/>
                </v:shape>
                <o:OLEObject Type="Embed" ProgID="Equation.DSMT4" ShapeID="_x0000_i4562" DrawAspect="Content" ObjectID="_1826907712" r:id="rId6774"/>
              </w:object>
            </w:r>
            <w:r w:rsidRPr="00410639">
              <w:rPr>
                <w:rFonts w:ascii="Times New Roman" w:eastAsia="Times New Roman" w:hAnsi="Times New Roman"/>
                <w:noProof/>
                <w:sz w:val="28"/>
                <w:szCs w:val="28"/>
              </w:rPr>
              <w:t xml:space="preserve"> </w:t>
            </w:r>
          </w:p>
          <w:p w14:paraId="1B16A8AD" w14:textId="77777777" w:rsidR="009E5BAE" w:rsidRPr="004279DD" w:rsidRDefault="009E5BAE" w:rsidP="00112055">
            <w:pPr>
              <w:tabs>
                <w:tab w:val="left" w:pos="2268"/>
              </w:tabs>
              <w:spacing w:line="276" w:lineRule="auto"/>
              <w:rPr>
                <w:rFonts w:ascii="Times New Roman" w:eastAsia="Times New Roman" w:hAnsi="Times New Roman"/>
                <w:noProof/>
                <w:sz w:val="28"/>
                <w:szCs w:val="28"/>
              </w:rPr>
            </w:pPr>
            <w:r w:rsidRPr="00410639">
              <w:rPr>
                <w:rFonts w:ascii="Times New Roman" w:eastAsia="Times New Roman" w:hAnsi="Times New Roman"/>
                <w:noProof/>
                <w:sz w:val="28"/>
                <w:szCs w:val="28"/>
              </w:rPr>
              <w:t xml:space="preserve">Xét tứ giác </w:t>
            </w:r>
            <w:r w:rsidRPr="00410639">
              <w:rPr>
                <w:rFonts w:ascii="Times New Roman" w:eastAsia="Times New Roman" w:hAnsi="Times New Roman"/>
                <w:noProof/>
                <w:position w:val="-4"/>
                <w:sz w:val="28"/>
                <w:szCs w:val="28"/>
              </w:rPr>
              <w:object w:dxaOrig="780" w:dyaOrig="260" w14:anchorId="019529CA">
                <v:shape id="_x0000_i4563" type="#_x0000_t75" style="width:39pt;height:12.75pt" o:ole="">
                  <v:imagedata r:id="rId6775" o:title=""/>
                </v:shape>
                <o:OLEObject Type="Embed" ProgID="Equation.DSMT4" ShapeID="_x0000_i4563" DrawAspect="Content" ObjectID="_1826907713" r:id="rId6776"/>
              </w:object>
            </w:r>
            <w:r w:rsidRPr="00410639">
              <w:rPr>
                <w:rFonts w:ascii="Times New Roman" w:eastAsia="Times New Roman" w:hAnsi="Times New Roman"/>
                <w:noProof/>
                <w:sz w:val="28"/>
                <w:szCs w:val="28"/>
              </w:rPr>
              <w:t xml:space="preserve"> có:</w:t>
            </w:r>
            <w:r w:rsidRPr="00410639">
              <w:rPr>
                <w:rFonts w:ascii="Times New Roman" w:eastAsia="Times New Roman" w:hAnsi="Times New Roman"/>
                <w:noProof/>
                <w:position w:val="-50"/>
                <w:sz w:val="28"/>
                <w:szCs w:val="28"/>
              </w:rPr>
              <w:object w:dxaOrig="2640" w:dyaOrig="1120" w14:anchorId="5270D9F6">
                <v:shape id="_x0000_i4564" type="#_x0000_t75" style="width:132pt;height:56.25pt" o:ole="">
                  <v:imagedata r:id="rId6777" o:title=""/>
                </v:shape>
                <o:OLEObject Type="Embed" ProgID="Equation.DSMT4" ShapeID="_x0000_i4564" DrawAspect="Content" ObjectID="_1826907714" r:id="rId6778"/>
              </w:object>
            </w:r>
            <w:r w:rsidRPr="00410639">
              <w:rPr>
                <w:rFonts w:ascii="Times New Roman" w:eastAsia="Times New Roman" w:hAnsi="Times New Roman"/>
                <w:noProof/>
                <w:sz w:val="28"/>
                <w:szCs w:val="28"/>
              </w:rPr>
              <w:t xml:space="preserve"> là hình chữ nhật</w:t>
            </w:r>
            <w:r w:rsidRPr="00410639">
              <w:rPr>
                <w:rFonts w:ascii="Times New Roman" w:eastAsia="Times New Roman" w:hAnsi="Times New Roman"/>
                <w:noProof/>
                <w:position w:val="-10"/>
                <w:sz w:val="28"/>
                <w:szCs w:val="28"/>
              </w:rPr>
              <w:object w:dxaOrig="1460" w:dyaOrig="320" w14:anchorId="4E669952">
                <v:shape id="_x0000_i4565" type="#_x0000_t75" style="width:72.75pt;height:15.75pt" o:ole="">
                  <v:imagedata r:id="rId6779" o:title=""/>
                </v:shape>
                <o:OLEObject Type="Embed" ProgID="Equation.DSMT4" ShapeID="_x0000_i4565" DrawAspect="Content" ObjectID="_1826907715" r:id="rId6780"/>
              </w:object>
            </w:r>
            <w:r w:rsidRPr="00410639">
              <w:rPr>
                <w:rFonts w:ascii="Times New Roman" w:eastAsia="Times New Roman" w:hAnsi="Times New Roman"/>
                <w:noProof/>
                <w:sz w:val="28"/>
                <w:szCs w:val="28"/>
              </w:rPr>
              <w:t xml:space="preserve"> </w:t>
            </w:r>
            <w:r w:rsidRPr="00410639">
              <w:rPr>
                <w:rFonts w:ascii="Times New Roman" w:eastAsia="Times New Roman" w:hAnsi="Times New Roman"/>
                <w:noProof/>
                <w:position w:val="-4"/>
                <w:sz w:val="28"/>
                <w:szCs w:val="28"/>
              </w:rPr>
              <w:object w:dxaOrig="1060" w:dyaOrig="260" w14:anchorId="5114B3C2">
                <v:shape id="_x0000_i4566" type="#_x0000_t75" style="width:54pt;height:12.75pt" o:ole="">
                  <v:imagedata r:id="rId6781" o:title=""/>
                </v:shape>
                <o:OLEObject Type="Embed" ProgID="Equation.DSMT4" ShapeID="_x0000_i4566" DrawAspect="Content" ObjectID="_1826907716" r:id="rId6782"/>
              </w:object>
            </w:r>
          </w:p>
        </w:tc>
        <w:tc>
          <w:tcPr>
            <w:tcW w:w="933" w:type="dxa"/>
          </w:tcPr>
          <w:p w14:paraId="4F51C28C" w14:textId="77777777" w:rsidR="009E5BAE" w:rsidRDefault="009E5BAE" w:rsidP="00112055">
            <w:pPr>
              <w:rPr>
                <w:rFonts w:ascii="Times New Roman" w:hAnsi="Times New Roman"/>
                <w:bCs/>
                <w:sz w:val="28"/>
                <w:szCs w:val="28"/>
                <w:lang w:val="fr-FR"/>
              </w:rPr>
            </w:pPr>
          </w:p>
          <w:p w14:paraId="0EA15C90" w14:textId="77777777" w:rsidR="009E5BAE" w:rsidRDefault="009E5BAE" w:rsidP="00112055">
            <w:pPr>
              <w:rPr>
                <w:rFonts w:ascii="Times New Roman" w:hAnsi="Times New Roman"/>
                <w:bCs/>
                <w:sz w:val="28"/>
                <w:szCs w:val="28"/>
                <w:lang w:val="fr-FR"/>
              </w:rPr>
            </w:pPr>
          </w:p>
          <w:p w14:paraId="5F68C2C6" w14:textId="77777777" w:rsidR="009E5BAE" w:rsidRDefault="009E5BAE" w:rsidP="00112055">
            <w:pPr>
              <w:rPr>
                <w:rFonts w:ascii="Times New Roman" w:hAnsi="Times New Roman"/>
                <w:bCs/>
                <w:sz w:val="28"/>
                <w:szCs w:val="28"/>
                <w:lang w:val="fr-FR"/>
              </w:rPr>
            </w:pPr>
          </w:p>
          <w:p w14:paraId="51050430" w14:textId="77777777" w:rsidR="009E5BAE" w:rsidRDefault="009E5BAE" w:rsidP="00112055">
            <w:pPr>
              <w:rPr>
                <w:rFonts w:ascii="Times New Roman" w:hAnsi="Times New Roman"/>
                <w:bCs/>
                <w:sz w:val="28"/>
                <w:szCs w:val="28"/>
                <w:lang w:val="fr-FR"/>
              </w:rPr>
            </w:pPr>
          </w:p>
          <w:p w14:paraId="487E929C" w14:textId="77777777" w:rsidR="009E5BAE" w:rsidRDefault="009E5BAE" w:rsidP="00112055">
            <w:pPr>
              <w:rPr>
                <w:rFonts w:ascii="Times New Roman" w:hAnsi="Times New Roman"/>
                <w:bCs/>
                <w:sz w:val="28"/>
                <w:szCs w:val="28"/>
                <w:lang w:val="fr-FR"/>
              </w:rPr>
            </w:pPr>
          </w:p>
          <w:p w14:paraId="3ACB3719"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0,75đ</w:t>
            </w:r>
          </w:p>
        </w:tc>
      </w:tr>
      <w:tr w:rsidR="009E5BAE" w:rsidRPr="0069187C" w14:paraId="4A1EF7B2" w14:textId="77777777" w:rsidTr="00112055">
        <w:tc>
          <w:tcPr>
            <w:tcW w:w="1276" w:type="dxa"/>
            <w:vMerge/>
          </w:tcPr>
          <w:p w14:paraId="2283044D" w14:textId="77777777" w:rsidR="009E5BAE" w:rsidRPr="0069187C" w:rsidRDefault="009E5BAE" w:rsidP="00112055">
            <w:pPr>
              <w:rPr>
                <w:rFonts w:ascii="Times New Roman" w:hAnsi="Times New Roman"/>
                <w:b/>
                <w:bCs/>
                <w:sz w:val="28"/>
                <w:szCs w:val="28"/>
              </w:rPr>
            </w:pPr>
          </w:p>
        </w:tc>
        <w:tc>
          <w:tcPr>
            <w:tcW w:w="1134" w:type="dxa"/>
            <w:vMerge/>
          </w:tcPr>
          <w:p w14:paraId="1748D5DE" w14:textId="77777777" w:rsidR="009E5BAE" w:rsidRPr="0069187C" w:rsidRDefault="009E5BAE" w:rsidP="00112055">
            <w:pPr>
              <w:rPr>
                <w:rFonts w:ascii="Times New Roman" w:hAnsi="Times New Roman"/>
                <w:b/>
                <w:bCs/>
                <w:sz w:val="28"/>
                <w:szCs w:val="28"/>
              </w:rPr>
            </w:pPr>
          </w:p>
        </w:tc>
        <w:tc>
          <w:tcPr>
            <w:tcW w:w="6804" w:type="dxa"/>
          </w:tcPr>
          <w:p w14:paraId="60415B98" w14:textId="77777777" w:rsidR="009E5BAE" w:rsidRPr="00410639" w:rsidRDefault="009E5BAE" w:rsidP="00112055">
            <w:pPr>
              <w:tabs>
                <w:tab w:val="left" w:pos="2268"/>
              </w:tabs>
              <w:spacing w:line="276" w:lineRule="auto"/>
              <w:rPr>
                <w:rFonts w:ascii="Times New Roman" w:eastAsia="Times New Roman" w:hAnsi="Times New Roman"/>
                <w:sz w:val="28"/>
                <w:szCs w:val="28"/>
              </w:rPr>
            </w:pPr>
            <w:r w:rsidRPr="00410639">
              <w:rPr>
                <w:rFonts w:ascii="Times New Roman" w:eastAsia="Times New Roman" w:hAnsi="Times New Roman"/>
                <w:sz w:val="28"/>
                <w:szCs w:val="28"/>
              </w:rPr>
              <w:t xml:space="preserve">Xét tứ giác </w:t>
            </w:r>
            <w:r w:rsidRPr="00410639">
              <w:rPr>
                <w:rFonts w:ascii="Times New Roman" w:eastAsia="Times New Roman" w:hAnsi="Times New Roman"/>
                <w:position w:val="-4"/>
                <w:sz w:val="28"/>
                <w:szCs w:val="28"/>
              </w:rPr>
              <w:object w:dxaOrig="700" w:dyaOrig="260" w14:anchorId="2240F292">
                <v:shape id="_x0000_i4567" type="#_x0000_t75" style="width:35.25pt;height:12.75pt" o:ole="">
                  <v:imagedata r:id="rId6783" o:title=""/>
                </v:shape>
                <o:OLEObject Type="Embed" ProgID="Equation.DSMT4" ShapeID="_x0000_i4567" DrawAspect="Content" ObjectID="_1826907717" r:id="rId6784"/>
              </w:object>
            </w:r>
            <w:r w:rsidRPr="00410639">
              <w:rPr>
                <w:rFonts w:ascii="Times New Roman" w:eastAsia="Times New Roman" w:hAnsi="Times New Roman"/>
                <w:sz w:val="28"/>
                <w:szCs w:val="28"/>
              </w:rPr>
              <w:t xml:space="preserve"> có : </w:t>
            </w:r>
            <w:r w:rsidRPr="00410639">
              <w:rPr>
                <w:rFonts w:ascii="Times New Roman" w:eastAsia="Times New Roman" w:hAnsi="Times New Roman"/>
                <w:position w:val="-30"/>
                <w:sz w:val="28"/>
                <w:szCs w:val="28"/>
              </w:rPr>
              <w:object w:dxaOrig="2040" w:dyaOrig="720" w14:anchorId="30A67D64">
                <v:shape id="_x0000_i4568" type="#_x0000_t75" style="width:102pt;height:36pt" o:ole="">
                  <v:imagedata r:id="rId6785" o:title=""/>
                </v:shape>
                <o:OLEObject Type="Embed" ProgID="Equation.DSMT4" ShapeID="_x0000_i4568" DrawAspect="Content" ObjectID="_1826907718" r:id="rId6786"/>
              </w:object>
            </w:r>
            <w:r w:rsidRPr="00410639">
              <w:rPr>
                <w:rFonts w:ascii="Times New Roman" w:eastAsia="Times New Roman" w:hAnsi="Times New Roman"/>
                <w:sz w:val="28"/>
                <w:szCs w:val="28"/>
              </w:rPr>
              <w:t xml:space="preserve"> là hình bình hành </w:t>
            </w:r>
            <w:r w:rsidRPr="00410639">
              <w:rPr>
                <w:rFonts w:ascii="Times New Roman" w:eastAsia="Times New Roman" w:hAnsi="Times New Roman"/>
                <w:position w:val="-4"/>
                <w:sz w:val="28"/>
                <w:szCs w:val="28"/>
              </w:rPr>
              <w:object w:dxaOrig="960" w:dyaOrig="260" w14:anchorId="7E254190">
                <v:shape id="_x0000_i4569" type="#_x0000_t75" style="width:48pt;height:12.75pt" o:ole="">
                  <v:imagedata r:id="rId6787" o:title=""/>
                </v:shape>
                <o:OLEObject Type="Embed" ProgID="Equation.DSMT4" ShapeID="_x0000_i4569" DrawAspect="Content" ObjectID="_1826907719" r:id="rId6788"/>
              </w:object>
            </w:r>
            <w:r w:rsidRPr="00410639">
              <w:rPr>
                <w:rFonts w:ascii="Times New Roman" w:eastAsia="Times New Roman" w:hAnsi="Times New Roman"/>
                <w:sz w:val="28"/>
                <w:szCs w:val="28"/>
              </w:rPr>
              <w:t xml:space="preserve"> </w:t>
            </w:r>
          </w:p>
          <w:p w14:paraId="4663CE07" w14:textId="77777777" w:rsidR="009E5BAE" w:rsidRPr="00410639" w:rsidRDefault="009E5BAE" w:rsidP="00112055">
            <w:pPr>
              <w:tabs>
                <w:tab w:val="left" w:pos="2268"/>
              </w:tabs>
              <w:spacing w:line="276" w:lineRule="auto"/>
              <w:rPr>
                <w:rFonts w:ascii="Times New Roman" w:eastAsia="Times New Roman" w:hAnsi="Times New Roman"/>
                <w:sz w:val="28"/>
                <w:szCs w:val="28"/>
              </w:rPr>
            </w:pPr>
            <w:r w:rsidRPr="00410639">
              <w:rPr>
                <w:rFonts w:ascii="Times New Roman" w:eastAsia="Times New Roman" w:hAnsi="Times New Roman"/>
                <w:sz w:val="28"/>
                <w:szCs w:val="28"/>
              </w:rPr>
              <w:t xml:space="preserve">Xét tứ giác </w:t>
            </w:r>
            <w:r w:rsidRPr="00410639">
              <w:rPr>
                <w:rFonts w:ascii="Times New Roman" w:eastAsia="Times New Roman" w:hAnsi="Times New Roman"/>
                <w:position w:val="-4"/>
                <w:sz w:val="28"/>
                <w:szCs w:val="28"/>
              </w:rPr>
              <w:object w:dxaOrig="720" w:dyaOrig="260" w14:anchorId="76512227">
                <v:shape id="_x0000_i4570" type="#_x0000_t75" style="width:36pt;height:12.75pt" o:ole="">
                  <v:imagedata r:id="rId6789" o:title=""/>
                </v:shape>
                <o:OLEObject Type="Embed" ProgID="Equation.DSMT4" ShapeID="_x0000_i4570" DrawAspect="Content" ObjectID="_1826907720" r:id="rId6790"/>
              </w:object>
            </w:r>
            <w:r w:rsidRPr="00410639">
              <w:rPr>
                <w:rFonts w:ascii="Times New Roman" w:eastAsia="Times New Roman" w:hAnsi="Times New Roman"/>
                <w:sz w:val="28"/>
                <w:szCs w:val="28"/>
              </w:rPr>
              <w:t xml:space="preserve"> có : </w:t>
            </w:r>
            <w:r w:rsidRPr="00410639">
              <w:rPr>
                <w:rFonts w:ascii="Times New Roman" w:eastAsia="Times New Roman" w:hAnsi="Times New Roman"/>
                <w:position w:val="-30"/>
                <w:sz w:val="28"/>
                <w:szCs w:val="28"/>
              </w:rPr>
              <w:object w:dxaOrig="2820" w:dyaOrig="720" w14:anchorId="2198214A">
                <v:shape id="_x0000_i4571" type="#_x0000_t75" style="width:141pt;height:36pt" o:ole="">
                  <v:imagedata r:id="rId6791" o:title=""/>
                </v:shape>
                <o:OLEObject Type="Embed" ProgID="Equation.DSMT4" ShapeID="_x0000_i4571" DrawAspect="Content" ObjectID="_1826907721" r:id="rId6792"/>
              </w:object>
            </w:r>
            <w:r w:rsidRPr="00410639">
              <w:rPr>
                <w:rFonts w:ascii="Times New Roman" w:eastAsia="Times New Roman" w:hAnsi="Times New Roman"/>
                <w:sz w:val="28"/>
                <w:szCs w:val="28"/>
              </w:rPr>
              <w:t xml:space="preserve"> là hình bình hành </w:t>
            </w:r>
            <w:r w:rsidRPr="00410639">
              <w:rPr>
                <w:rFonts w:ascii="Times New Roman" w:eastAsia="Times New Roman" w:hAnsi="Times New Roman"/>
                <w:position w:val="-10"/>
                <w:sz w:val="28"/>
                <w:szCs w:val="28"/>
              </w:rPr>
              <w:object w:dxaOrig="2240" w:dyaOrig="320" w14:anchorId="6441D5BE">
                <v:shape id="_x0000_i4572" type="#_x0000_t75" style="width:111.75pt;height:15.75pt" o:ole="">
                  <v:imagedata r:id="rId6793" o:title=""/>
                </v:shape>
                <o:OLEObject Type="Embed" ProgID="Equation.DSMT4" ShapeID="_x0000_i4572" DrawAspect="Content" ObjectID="_1826907722" r:id="rId6794"/>
              </w:object>
            </w:r>
            <w:r w:rsidRPr="00410639">
              <w:rPr>
                <w:rFonts w:ascii="Times New Roman" w:eastAsia="Times New Roman" w:hAnsi="Times New Roman"/>
                <w:sz w:val="28"/>
                <w:szCs w:val="28"/>
              </w:rPr>
              <w:t xml:space="preserve"> </w:t>
            </w:r>
          </w:p>
          <w:p w14:paraId="7DE3CD63" w14:textId="77777777" w:rsidR="009E5BAE" w:rsidRPr="004279DD" w:rsidRDefault="009E5BAE" w:rsidP="00112055">
            <w:pPr>
              <w:tabs>
                <w:tab w:val="left" w:pos="2268"/>
              </w:tabs>
              <w:spacing w:line="276" w:lineRule="auto"/>
              <w:contextualSpacing/>
              <w:rPr>
                <w:rFonts w:ascii="Times New Roman" w:eastAsia="Times New Roman" w:hAnsi="Times New Roman"/>
                <w:sz w:val="28"/>
                <w:szCs w:val="28"/>
              </w:rPr>
            </w:pPr>
            <w:r w:rsidRPr="00410639">
              <w:rPr>
                <w:rFonts w:ascii="Times New Roman" w:eastAsia="Times New Roman" w:hAnsi="Times New Roman"/>
                <w:sz w:val="28"/>
                <w:szCs w:val="28"/>
              </w:rPr>
              <w:t xml:space="preserve">Mà </w:t>
            </w:r>
            <w:r w:rsidRPr="00410639">
              <w:rPr>
                <w:rFonts w:ascii="Times New Roman" w:eastAsia="Times New Roman" w:hAnsi="Times New Roman"/>
                <w:position w:val="-6"/>
                <w:sz w:val="28"/>
                <w:szCs w:val="28"/>
              </w:rPr>
              <w:object w:dxaOrig="2180" w:dyaOrig="279" w14:anchorId="4CB1CD43">
                <v:shape id="_x0000_i4573" type="#_x0000_t75" style="width:108.75pt;height:14.25pt" o:ole="">
                  <v:imagedata r:id="rId6795" o:title=""/>
                </v:shape>
                <o:OLEObject Type="Embed" ProgID="Equation.DSMT4" ShapeID="_x0000_i4573" DrawAspect="Content" ObjectID="_1826907723" r:id="rId6796"/>
              </w:object>
            </w:r>
            <w:r w:rsidRPr="00410639">
              <w:rPr>
                <w:rFonts w:ascii="Times New Roman" w:eastAsia="Times New Roman" w:hAnsi="Times New Roman"/>
                <w:sz w:val="28"/>
                <w:szCs w:val="28"/>
              </w:rPr>
              <w:t xml:space="preserve"> hay </w:t>
            </w:r>
            <w:r w:rsidRPr="00410639">
              <w:rPr>
                <w:rFonts w:ascii="Times New Roman" w:eastAsia="Times New Roman" w:hAnsi="Times New Roman"/>
                <w:position w:val="-4"/>
                <w:sz w:val="28"/>
                <w:szCs w:val="28"/>
              </w:rPr>
              <w:object w:dxaOrig="680" w:dyaOrig="260" w14:anchorId="5C1C6B1D">
                <v:shape id="_x0000_i4574" type="#_x0000_t75" style="width:33pt;height:12.75pt" o:ole="">
                  <v:imagedata r:id="rId6797" o:title=""/>
                </v:shape>
                <o:OLEObject Type="Embed" ProgID="Equation.DSMT4" ShapeID="_x0000_i4574" DrawAspect="Content" ObjectID="_1826907724" r:id="rId6798"/>
              </w:object>
            </w:r>
            <w:r w:rsidRPr="00410639">
              <w:rPr>
                <w:rFonts w:ascii="Times New Roman" w:eastAsia="Times New Roman" w:hAnsi="Times New Roman"/>
                <w:sz w:val="28"/>
                <w:szCs w:val="28"/>
              </w:rPr>
              <w:t xml:space="preserve"> vuông tại I</w:t>
            </w:r>
          </w:p>
        </w:tc>
        <w:tc>
          <w:tcPr>
            <w:tcW w:w="933" w:type="dxa"/>
          </w:tcPr>
          <w:p w14:paraId="274B4FEB" w14:textId="77777777" w:rsidR="009E5BAE" w:rsidRDefault="009E5BAE" w:rsidP="00112055">
            <w:pPr>
              <w:rPr>
                <w:rFonts w:ascii="Times New Roman" w:hAnsi="Times New Roman"/>
                <w:bCs/>
                <w:sz w:val="28"/>
                <w:szCs w:val="28"/>
                <w:lang w:val="fr-FR"/>
              </w:rPr>
            </w:pPr>
          </w:p>
          <w:p w14:paraId="0F45B514" w14:textId="77777777" w:rsidR="009E5BAE" w:rsidRDefault="009E5BAE" w:rsidP="00112055">
            <w:pPr>
              <w:rPr>
                <w:rFonts w:ascii="Times New Roman" w:hAnsi="Times New Roman"/>
                <w:bCs/>
                <w:sz w:val="28"/>
                <w:szCs w:val="28"/>
                <w:lang w:val="fr-FR"/>
              </w:rPr>
            </w:pPr>
          </w:p>
          <w:p w14:paraId="0040776B" w14:textId="77777777" w:rsidR="009E5BAE" w:rsidRDefault="009E5BAE" w:rsidP="00112055">
            <w:pPr>
              <w:rPr>
                <w:rFonts w:ascii="Times New Roman" w:hAnsi="Times New Roman"/>
                <w:bCs/>
                <w:sz w:val="28"/>
                <w:szCs w:val="28"/>
                <w:lang w:val="fr-FR"/>
              </w:rPr>
            </w:pPr>
          </w:p>
          <w:p w14:paraId="4431EB5C"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0,75đ</w:t>
            </w:r>
          </w:p>
        </w:tc>
      </w:tr>
      <w:tr w:rsidR="009E5BAE" w:rsidRPr="0069187C" w14:paraId="549BE966" w14:textId="77777777" w:rsidTr="00112055">
        <w:tc>
          <w:tcPr>
            <w:tcW w:w="1276" w:type="dxa"/>
            <w:vMerge/>
          </w:tcPr>
          <w:p w14:paraId="211156A3" w14:textId="77777777" w:rsidR="009E5BAE" w:rsidRPr="0069187C" w:rsidRDefault="009E5BAE" w:rsidP="00112055">
            <w:pPr>
              <w:rPr>
                <w:rFonts w:ascii="Times New Roman" w:hAnsi="Times New Roman"/>
                <w:b/>
                <w:bCs/>
                <w:sz w:val="28"/>
                <w:szCs w:val="28"/>
              </w:rPr>
            </w:pPr>
          </w:p>
        </w:tc>
        <w:tc>
          <w:tcPr>
            <w:tcW w:w="1134" w:type="dxa"/>
            <w:vMerge/>
          </w:tcPr>
          <w:p w14:paraId="31355F11" w14:textId="77777777" w:rsidR="009E5BAE" w:rsidRPr="0069187C" w:rsidRDefault="009E5BAE" w:rsidP="00112055">
            <w:pPr>
              <w:rPr>
                <w:rFonts w:ascii="Times New Roman" w:hAnsi="Times New Roman"/>
                <w:b/>
                <w:bCs/>
                <w:sz w:val="28"/>
                <w:szCs w:val="28"/>
              </w:rPr>
            </w:pPr>
          </w:p>
        </w:tc>
        <w:tc>
          <w:tcPr>
            <w:tcW w:w="6804" w:type="dxa"/>
          </w:tcPr>
          <w:p w14:paraId="678CDD53" w14:textId="77777777" w:rsidR="009E5BAE" w:rsidRPr="00410639" w:rsidRDefault="009E5BAE" w:rsidP="00112055">
            <w:pPr>
              <w:tabs>
                <w:tab w:val="left" w:pos="2268"/>
              </w:tabs>
              <w:spacing w:line="276" w:lineRule="auto"/>
              <w:contextualSpacing/>
              <w:rPr>
                <w:rFonts w:ascii="Times New Roman" w:eastAsia="Times New Roman" w:hAnsi="Times New Roman"/>
                <w:sz w:val="28"/>
                <w:szCs w:val="28"/>
              </w:rPr>
            </w:pPr>
            <w:r w:rsidRPr="00410639">
              <w:rPr>
                <w:rFonts w:ascii="Times New Roman" w:eastAsia="Times New Roman" w:hAnsi="Times New Roman"/>
                <w:sz w:val="28"/>
                <w:szCs w:val="28"/>
              </w:rPr>
              <w:t>Áp dụng định lí Pytago vào</w:t>
            </w:r>
            <w:r w:rsidRPr="00410639">
              <w:rPr>
                <w:rFonts w:ascii="Times New Roman" w:eastAsia="Times New Roman" w:hAnsi="Times New Roman"/>
                <w:position w:val="-4"/>
                <w:sz w:val="28"/>
                <w:szCs w:val="28"/>
              </w:rPr>
              <w:object w:dxaOrig="680" w:dyaOrig="260" w14:anchorId="49462754">
                <v:shape id="_x0000_i4575" type="#_x0000_t75" style="width:33pt;height:12.75pt" o:ole="">
                  <v:imagedata r:id="rId6797" o:title=""/>
                </v:shape>
                <o:OLEObject Type="Embed" ProgID="Equation.DSMT4" ShapeID="_x0000_i4575" DrawAspect="Content" ObjectID="_1826907725" r:id="rId6799"/>
              </w:object>
            </w:r>
            <w:r w:rsidRPr="00410639">
              <w:rPr>
                <w:rFonts w:ascii="Times New Roman" w:eastAsia="Times New Roman" w:hAnsi="Times New Roman"/>
                <w:sz w:val="28"/>
                <w:szCs w:val="28"/>
              </w:rPr>
              <w:t xml:space="preserve"> vuông tại I ta được: </w:t>
            </w:r>
            <w:r w:rsidRPr="00410639">
              <w:rPr>
                <w:rFonts w:ascii="Times New Roman" w:eastAsia="Times New Roman" w:hAnsi="Times New Roman"/>
                <w:position w:val="-8"/>
                <w:sz w:val="28"/>
                <w:szCs w:val="28"/>
              </w:rPr>
              <w:object w:dxaOrig="3500" w:dyaOrig="400" w14:anchorId="235F9BA8">
                <v:shape id="_x0000_i4576" type="#_x0000_t75" style="width:175.5pt;height:20.25pt" o:ole="">
                  <v:imagedata r:id="rId6800" o:title=""/>
                </v:shape>
                <o:OLEObject Type="Embed" ProgID="Equation.DSMT4" ShapeID="_x0000_i4576" DrawAspect="Content" ObjectID="_1826907726" r:id="rId6801"/>
              </w:object>
            </w:r>
            <w:r w:rsidRPr="00410639">
              <w:rPr>
                <w:rFonts w:ascii="Times New Roman" w:eastAsia="Times New Roman" w:hAnsi="Times New Roman"/>
                <w:sz w:val="28"/>
                <w:szCs w:val="28"/>
              </w:rPr>
              <w:t xml:space="preserve"> </w:t>
            </w:r>
          </w:p>
          <w:p w14:paraId="2213A44D" w14:textId="77777777" w:rsidR="009E5BAE" w:rsidRPr="004279DD" w:rsidRDefault="009E5BAE" w:rsidP="00112055">
            <w:pPr>
              <w:tabs>
                <w:tab w:val="left" w:pos="2268"/>
              </w:tabs>
              <w:spacing w:line="276" w:lineRule="auto"/>
              <w:ind w:left="992"/>
              <w:contextualSpacing/>
              <w:rPr>
                <w:rFonts w:ascii="Times New Roman" w:eastAsia="Times New Roman" w:hAnsi="Times New Roman"/>
                <w:sz w:val="28"/>
                <w:szCs w:val="28"/>
              </w:rPr>
            </w:pPr>
            <w:r w:rsidRPr="00410639">
              <w:rPr>
                <w:rFonts w:ascii="Times New Roman" w:eastAsia="Times New Roman" w:hAnsi="Times New Roman"/>
                <w:sz w:val="28"/>
                <w:szCs w:val="28"/>
              </w:rPr>
              <w:t xml:space="preserve">Vậy </w:t>
            </w:r>
            <w:r w:rsidRPr="00410639">
              <w:rPr>
                <w:rFonts w:ascii="Times New Roman" w:eastAsia="Times New Roman" w:hAnsi="Times New Roman"/>
                <w:position w:val="-6"/>
                <w:sz w:val="28"/>
                <w:szCs w:val="28"/>
              </w:rPr>
              <w:object w:dxaOrig="1100" w:dyaOrig="279" w14:anchorId="25E34337">
                <v:shape id="_x0000_i4577" type="#_x0000_t75" style="width:54.75pt;height:14.25pt" o:ole="">
                  <v:imagedata r:id="rId6802" o:title=""/>
                </v:shape>
                <o:OLEObject Type="Embed" ProgID="Equation.DSMT4" ShapeID="_x0000_i4577" DrawAspect="Content" ObjectID="_1826907727" r:id="rId6803"/>
              </w:object>
            </w:r>
            <w:r w:rsidRPr="00410639">
              <w:rPr>
                <w:rFonts w:ascii="Times New Roman" w:eastAsia="Times New Roman" w:hAnsi="Times New Roman"/>
                <w:sz w:val="28"/>
                <w:szCs w:val="28"/>
              </w:rPr>
              <w:t xml:space="preserve"> </w:t>
            </w:r>
          </w:p>
        </w:tc>
        <w:tc>
          <w:tcPr>
            <w:tcW w:w="933" w:type="dxa"/>
          </w:tcPr>
          <w:p w14:paraId="6692EE12" w14:textId="77777777" w:rsidR="009E5BAE" w:rsidRDefault="009E5BAE" w:rsidP="00112055">
            <w:pPr>
              <w:rPr>
                <w:rFonts w:ascii="Times New Roman" w:hAnsi="Times New Roman"/>
                <w:bCs/>
                <w:sz w:val="28"/>
                <w:szCs w:val="28"/>
                <w:lang w:val="fr-FR"/>
              </w:rPr>
            </w:pPr>
          </w:p>
          <w:p w14:paraId="2DC4090C"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0,5đ</w:t>
            </w:r>
          </w:p>
        </w:tc>
      </w:tr>
      <w:tr w:rsidR="009E5BAE" w:rsidRPr="0069187C" w14:paraId="501F011B" w14:textId="77777777" w:rsidTr="00112055">
        <w:trPr>
          <w:trHeight w:val="1669"/>
        </w:trPr>
        <w:tc>
          <w:tcPr>
            <w:tcW w:w="1276" w:type="dxa"/>
            <w:vMerge w:val="restart"/>
          </w:tcPr>
          <w:p w14:paraId="7C55D84D" w14:textId="77777777" w:rsidR="009E5BAE" w:rsidRDefault="009E5BAE" w:rsidP="00112055">
            <w:pPr>
              <w:rPr>
                <w:rFonts w:ascii="Times New Roman" w:hAnsi="Times New Roman"/>
                <w:b/>
                <w:bCs/>
                <w:sz w:val="28"/>
                <w:szCs w:val="28"/>
              </w:rPr>
            </w:pPr>
          </w:p>
          <w:p w14:paraId="0457F18B" w14:textId="77777777" w:rsidR="009E5BAE" w:rsidRDefault="009E5BAE" w:rsidP="00112055">
            <w:pPr>
              <w:rPr>
                <w:rFonts w:ascii="Times New Roman" w:hAnsi="Times New Roman"/>
                <w:b/>
                <w:bCs/>
                <w:sz w:val="28"/>
                <w:szCs w:val="28"/>
              </w:rPr>
            </w:pPr>
          </w:p>
          <w:p w14:paraId="3CDA26CE" w14:textId="77777777" w:rsidR="009E5BAE" w:rsidRDefault="009E5BAE" w:rsidP="00112055">
            <w:pPr>
              <w:rPr>
                <w:rFonts w:ascii="Times New Roman" w:hAnsi="Times New Roman"/>
                <w:b/>
                <w:bCs/>
                <w:sz w:val="28"/>
                <w:szCs w:val="28"/>
              </w:rPr>
            </w:pPr>
          </w:p>
          <w:p w14:paraId="180F875A" w14:textId="77777777" w:rsidR="009E5BAE" w:rsidRDefault="009E5BAE" w:rsidP="00112055">
            <w:pPr>
              <w:rPr>
                <w:rFonts w:ascii="Times New Roman" w:hAnsi="Times New Roman"/>
                <w:b/>
                <w:bCs/>
                <w:sz w:val="28"/>
                <w:szCs w:val="28"/>
              </w:rPr>
            </w:pPr>
            <w:r>
              <w:rPr>
                <w:rFonts w:ascii="Times New Roman" w:hAnsi="Times New Roman"/>
                <w:b/>
                <w:bCs/>
                <w:sz w:val="28"/>
                <w:szCs w:val="28"/>
              </w:rPr>
              <w:t>Câu 5</w:t>
            </w:r>
          </w:p>
          <w:p w14:paraId="26C84B5C" w14:textId="77777777" w:rsidR="009E5BAE" w:rsidRPr="0069187C" w:rsidRDefault="009E5BAE" w:rsidP="00112055">
            <w:pPr>
              <w:rPr>
                <w:rFonts w:ascii="Times New Roman" w:hAnsi="Times New Roman"/>
                <w:b/>
                <w:bCs/>
                <w:sz w:val="28"/>
                <w:szCs w:val="28"/>
              </w:rPr>
            </w:pPr>
            <w:r>
              <w:rPr>
                <w:rFonts w:ascii="Times New Roman" w:hAnsi="Times New Roman"/>
                <w:b/>
                <w:bCs/>
                <w:sz w:val="28"/>
                <w:szCs w:val="28"/>
              </w:rPr>
              <w:t xml:space="preserve"> ( 1,0 đ).</w:t>
            </w:r>
          </w:p>
        </w:tc>
        <w:tc>
          <w:tcPr>
            <w:tcW w:w="1134" w:type="dxa"/>
            <w:vMerge w:val="restart"/>
          </w:tcPr>
          <w:p w14:paraId="6CFFBCB8" w14:textId="77777777" w:rsidR="009E5BAE" w:rsidRPr="0069187C" w:rsidRDefault="009E5BAE" w:rsidP="00112055">
            <w:pPr>
              <w:rPr>
                <w:rFonts w:ascii="Times New Roman" w:hAnsi="Times New Roman"/>
                <w:b/>
                <w:bCs/>
                <w:sz w:val="28"/>
                <w:szCs w:val="28"/>
              </w:rPr>
            </w:pPr>
          </w:p>
        </w:tc>
        <w:tc>
          <w:tcPr>
            <w:tcW w:w="6804" w:type="dxa"/>
          </w:tcPr>
          <w:p w14:paraId="29F7D6CE" w14:textId="77777777" w:rsidR="009E5BAE" w:rsidRPr="00EA60DF" w:rsidRDefault="009E5BAE" w:rsidP="00112055">
            <w:pPr>
              <w:spacing w:line="276" w:lineRule="auto"/>
              <w:contextualSpacing/>
            </w:pPr>
            <w:r w:rsidRPr="00544FAA">
              <w:rPr>
                <w:position w:val="-66"/>
              </w:rPr>
              <w:object w:dxaOrig="3940" w:dyaOrig="1460" w14:anchorId="1A965DE3">
                <v:shape id="_x0000_i4578" type="#_x0000_t75" style="width:197.25pt;height:74.25pt" o:ole="">
                  <v:imagedata r:id="rId6804" o:title=""/>
                </v:shape>
                <o:OLEObject Type="Embed" ProgID="Equation.DSMT4" ShapeID="_x0000_i4578" DrawAspect="Content" ObjectID="_1826907728" r:id="rId6805"/>
              </w:object>
            </w:r>
          </w:p>
        </w:tc>
        <w:tc>
          <w:tcPr>
            <w:tcW w:w="933" w:type="dxa"/>
          </w:tcPr>
          <w:p w14:paraId="23F86F56" w14:textId="77777777" w:rsidR="009E5BAE" w:rsidRDefault="009E5BAE" w:rsidP="00112055">
            <w:pPr>
              <w:rPr>
                <w:rFonts w:ascii="Times New Roman" w:hAnsi="Times New Roman"/>
                <w:bCs/>
                <w:sz w:val="28"/>
                <w:szCs w:val="28"/>
                <w:lang w:val="fr-FR"/>
              </w:rPr>
            </w:pPr>
          </w:p>
          <w:p w14:paraId="0CD3E932" w14:textId="77777777" w:rsidR="009E5BAE" w:rsidRDefault="009E5BAE" w:rsidP="00112055">
            <w:pPr>
              <w:rPr>
                <w:rFonts w:ascii="Times New Roman" w:hAnsi="Times New Roman"/>
                <w:bCs/>
                <w:sz w:val="28"/>
                <w:szCs w:val="28"/>
                <w:lang w:val="fr-FR"/>
              </w:rPr>
            </w:pPr>
          </w:p>
          <w:p w14:paraId="38A5EA6C"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0,25đ</w:t>
            </w:r>
          </w:p>
        </w:tc>
      </w:tr>
      <w:tr w:rsidR="009E5BAE" w:rsidRPr="0069187C" w14:paraId="6FBF9F8D" w14:textId="77777777" w:rsidTr="00112055">
        <w:tc>
          <w:tcPr>
            <w:tcW w:w="1276" w:type="dxa"/>
            <w:vMerge/>
          </w:tcPr>
          <w:p w14:paraId="507A5AC6" w14:textId="77777777" w:rsidR="009E5BAE" w:rsidRDefault="009E5BAE" w:rsidP="00112055">
            <w:pPr>
              <w:rPr>
                <w:rFonts w:ascii="Times New Roman" w:hAnsi="Times New Roman"/>
                <w:b/>
                <w:bCs/>
                <w:sz w:val="28"/>
                <w:szCs w:val="28"/>
              </w:rPr>
            </w:pPr>
          </w:p>
        </w:tc>
        <w:tc>
          <w:tcPr>
            <w:tcW w:w="1134" w:type="dxa"/>
            <w:vMerge/>
          </w:tcPr>
          <w:p w14:paraId="00F94256" w14:textId="77777777" w:rsidR="009E5BAE" w:rsidRPr="0069187C" w:rsidRDefault="009E5BAE" w:rsidP="00112055">
            <w:pPr>
              <w:rPr>
                <w:rFonts w:ascii="Times New Roman" w:hAnsi="Times New Roman"/>
                <w:b/>
                <w:bCs/>
                <w:sz w:val="28"/>
                <w:szCs w:val="28"/>
              </w:rPr>
            </w:pPr>
          </w:p>
        </w:tc>
        <w:tc>
          <w:tcPr>
            <w:tcW w:w="6804" w:type="dxa"/>
          </w:tcPr>
          <w:p w14:paraId="7572A000" w14:textId="77777777" w:rsidR="009E5BAE" w:rsidRPr="00EA60DF" w:rsidRDefault="009E5BAE" w:rsidP="00112055">
            <w:pPr>
              <w:rPr>
                <w:rFonts w:ascii="Times New Roman" w:hAnsi="Times New Roman"/>
                <w:sz w:val="26"/>
                <w:szCs w:val="26"/>
                <w:lang w:eastAsia="vi-VN"/>
              </w:rPr>
            </w:pPr>
            <w:r w:rsidRPr="00EA60DF">
              <w:rPr>
                <w:rFonts w:ascii="Times New Roman" w:hAnsi="Times New Roman"/>
                <w:position w:val="-12"/>
                <w:sz w:val="26"/>
                <w:szCs w:val="26"/>
                <w:lang w:val="vi-VN" w:eastAsia="vi-VN"/>
              </w:rPr>
              <w:object w:dxaOrig="2280" w:dyaOrig="360" w14:anchorId="159C9D31">
                <v:shape id="_x0000_i4579" type="#_x0000_t75" style="width:114pt;height:18.75pt" o:ole="">
                  <v:imagedata r:id="rId6806" o:title=""/>
                </v:shape>
                <o:OLEObject Type="Embed" ProgID="Equation.DSMT4" ShapeID="_x0000_i4579" DrawAspect="Content" ObjectID="_1826907729" r:id="rId6807"/>
              </w:object>
            </w:r>
            <w:r w:rsidRPr="00EA60DF">
              <w:rPr>
                <w:rFonts w:ascii="Times New Roman" w:hAnsi="Times New Roman"/>
                <w:sz w:val="26"/>
                <w:szCs w:val="26"/>
                <w:lang w:eastAsia="vi-VN"/>
              </w:rPr>
              <w:t>, thay vào (*) ta được a = b = 0</w:t>
            </w:r>
          </w:p>
          <w:p w14:paraId="49711A22" w14:textId="77777777" w:rsidR="009E5BAE" w:rsidRPr="00EA60DF" w:rsidRDefault="009E5BAE" w:rsidP="00112055">
            <w:pPr>
              <w:rPr>
                <w:rFonts w:ascii="Times New Roman" w:hAnsi="Times New Roman"/>
                <w:sz w:val="26"/>
                <w:szCs w:val="26"/>
                <w:lang w:eastAsia="vi-VN"/>
              </w:rPr>
            </w:pPr>
            <w:r w:rsidRPr="00EA60DF">
              <w:rPr>
                <w:rFonts w:ascii="Times New Roman" w:hAnsi="Times New Roman"/>
                <w:position w:val="-12"/>
                <w:sz w:val="26"/>
                <w:szCs w:val="26"/>
                <w:lang w:val="vi-VN" w:eastAsia="vi-VN"/>
              </w:rPr>
              <w:object w:dxaOrig="1359" w:dyaOrig="360" w14:anchorId="34471E78">
                <v:shape id="_x0000_i4580" type="#_x0000_t75" style="width:68.25pt;height:18.75pt" o:ole="">
                  <v:imagedata r:id="rId6808" o:title=""/>
                </v:shape>
                <o:OLEObject Type="Embed" ProgID="Equation.DSMT4" ShapeID="_x0000_i4580" DrawAspect="Content" ObjectID="_1826907730" r:id="rId6809"/>
              </w:object>
            </w:r>
          </w:p>
          <w:p w14:paraId="13047294" w14:textId="77777777" w:rsidR="009E5BAE" w:rsidRPr="00EA60DF" w:rsidRDefault="009E5BAE" w:rsidP="00112055">
            <w:pPr>
              <w:rPr>
                <w:rFonts w:ascii="Times New Roman" w:hAnsi="Times New Roman"/>
                <w:sz w:val="26"/>
                <w:szCs w:val="26"/>
                <w:lang w:eastAsia="vi-VN"/>
              </w:rPr>
            </w:pPr>
            <w:r w:rsidRPr="00EA60DF">
              <w:rPr>
                <w:rFonts w:ascii="Times New Roman" w:hAnsi="Times New Roman"/>
                <w:sz w:val="26"/>
                <w:szCs w:val="26"/>
                <w:lang w:eastAsia="vi-VN"/>
              </w:rPr>
              <w:t xml:space="preserve">Vì </w:t>
            </w:r>
            <w:r w:rsidRPr="00EA60DF">
              <w:rPr>
                <w:rFonts w:ascii="Times New Roman" w:hAnsi="Times New Roman"/>
                <w:position w:val="-6"/>
                <w:sz w:val="26"/>
                <w:szCs w:val="26"/>
                <w:lang w:eastAsia="vi-VN"/>
              </w:rPr>
              <w:object w:dxaOrig="2079" w:dyaOrig="300" w14:anchorId="2768A7E1">
                <v:shape id="_x0000_i4581" type="#_x0000_t75" style="width:104.25pt;height:15pt" o:ole="">
                  <v:imagedata r:id="rId6810" o:title=""/>
                </v:shape>
                <o:OLEObject Type="Embed" ProgID="Equation.DSMT4" ShapeID="_x0000_i4581" DrawAspect="Content" ObjectID="_1826907731" r:id="rId6811"/>
              </w:object>
            </w:r>
            <w:r w:rsidRPr="00EA60DF">
              <w:rPr>
                <w:rFonts w:ascii="Times New Roman" w:hAnsi="Times New Roman"/>
                <w:sz w:val="26"/>
                <w:szCs w:val="26"/>
                <w:lang w:eastAsia="vi-VN"/>
              </w:rPr>
              <w:t xml:space="preserve"> lẻ nên </w:t>
            </w:r>
            <w:r w:rsidRPr="00EA60DF">
              <w:rPr>
                <w:rFonts w:ascii="Times New Roman" w:hAnsi="Times New Roman"/>
                <w:position w:val="-6"/>
                <w:sz w:val="26"/>
                <w:szCs w:val="26"/>
                <w:lang w:eastAsia="vi-VN"/>
              </w:rPr>
              <w:object w:dxaOrig="620" w:dyaOrig="300" w14:anchorId="74FD24BF">
                <v:shape id="_x0000_i4582" type="#_x0000_t75" style="width:30.75pt;height:15pt" o:ole="">
                  <v:imagedata r:id="rId6812" o:title=""/>
                </v:shape>
                <o:OLEObject Type="Embed" ProgID="Equation.DSMT4" ShapeID="_x0000_i4582" DrawAspect="Content" ObjectID="_1826907732" r:id="rId6813"/>
              </w:object>
            </w:r>
          </w:p>
          <w:p w14:paraId="2CAC64A5" w14:textId="77777777" w:rsidR="009E5BAE" w:rsidRPr="00EA60DF" w:rsidRDefault="009E5BAE" w:rsidP="00112055">
            <w:pPr>
              <w:rPr>
                <w:rFonts w:ascii="Times New Roman" w:hAnsi="Times New Roman"/>
                <w:sz w:val="26"/>
                <w:szCs w:val="26"/>
                <w:lang w:eastAsia="vi-VN"/>
              </w:rPr>
            </w:pPr>
            <w:r w:rsidRPr="00EA60DF">
              <w:rPr>
                <w:rFonts w:ascii="Times New Roman" w:hAnsi="Times New Roman"/>
                <w:sz w:val="26"/>
                <w:szCs w:val="26"/>
                <w:lang w:eastAsia="vi-VN"/>
              </w:rPr>
              <w:t>do đó a &gt; b</w:t>
            </w:r>
          </w:p>
          <w:p w14:paraId="6C9DCF5A" w14:textId="77777777" w:rsidR="009E5BAE" w:rsidRDefault="009E5BAE" w:rsidP="00112055">
            <w:pPr>
              <w:spacing w:line="276" w:lineRule="auto"/>
              <w:contextualSpacing/>
              <w:rPr>
                <w:rFonts w:ascii="Times New Roman" w:hAnsi="Times New Roman"/>
                <w:sz w:val="26"/>
                <w:szCs w:val="26"/>
                <w:lang w:eastAsia="vi-VN"/>
              </w:rPr>
            </w:pPr>
            <w:r w:rsidRPr="00EA60DF">
              <w:rPr>
                <w:rFonts w:ascii="Times New Roman" w:hAnsi="Times New Roman"/>
                <w:sz w:val="26"/>
                <w:szCs w:val="26"/>
                <w:lang w:eastAsia="vi-VN"/>
              </w:rPr>
              <w:t>suy ra a – b &gt; 0</w:t>
            </w:r>
          </w:p>
          <w:p w14:paraId="7D289F7C" w14:textId="77777777" w:rsidR="009E5BAE" w:rsidRPr="00544FAA" w:rsidRDefault="009E5BAE" w:rsidP="00112055">
            <w:pPr>
              <w:spacing w:line="276" w:lineRule="auto"/>
              <w:contextualSpacing/>
            </w:pPr>
          </w:p>
        </w:tc>
        <w:tc>
          <w:tcPr>
            <w:tcW w:w="933" w:type="dxa"/>
          </w:tcPr>
          <w:p w14:paraId="1A7B588D" w14:textId="77777777" w:rsidR="009E5BAE" w:rsidRDefault="009E5BAE" w:rsidP="00112055">
            <w:pPr>
              <w:rPr>
                <w:rFonts w:ascii="Times New Roman" w:hAnsi="Times New Roman"/>
                <w:bCs/>
                <w:sz w:val="28"/>
                <w:szCs w:val="28"/>
                <w:lang w:val="fr-FR"/>
              </w:rPr>
            </w:pPr>
          </w:p>
          <w:p w14:paraId="0900E07C" w14:textId="77777777" w:rsidR="009E5BAE" w:rsidRDefault="009E5BAE" w:rsidP="00112055">
            <w:pPr>
              <w:rPr>
                <w:rFonts w:ascii="Times New Roman" w:hAnsi="Times New Roman"/>
                <w:bCs/>
                <w:sz w:val="28"/>
                <w:szCs w:val="28"/>
                <w:lang w:val="fr-FR"/>
              </w:rPr>
            </w:pPr>
          </w:p>
          <w:p w14:paraId="01B09E90"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0,25đ</w:t>
            </w:r>
          </w:p>
        </w:tc>
      </w:tr>
      <w:tr w:rsidR="009E5BAE" w:rsidRPr="0069187C" w14:paraId="51782273" w14:textId="77777777" w:rsidTr="00112055">
        <w:tc>
          <w:tcPr>
            <w:tcW w:w="1276" w:type="dxa"/>
            <w:vMerge/>
          </w:tcPr>
          <w:p w14:paraId="2558C8A2" w14:textId="77777777" w:rsidR="009E5BAE" w:rsidRDefault="009E5BAE" w:rsidP="00112055">
            <w:pPr>
              <w:rPr>
                <w:rFonts w:ascii="Times New Roman" w:hAnsi="Times New Roman"/>
                <w:b/>
                <w:bCs/>
                <w:sz w:val="28"/>
                <w:szCs w:val="28"/>
              </w:rPr>
            </w:pPr>
          </w:p>
        </w:tc>
        <w:tc>
          <w:tcPr>
            <w:tcW w:w="1134" w:type="dxa"/>
            <w:vMerge/>
          </w:tcPr>
          <w:p w14:paraId="5A15A253" w14:textId="77777777" w:rsidR="009E5BAE" w:rsidRPr="0069187C" w:rsidRDefault="009E5BAE" w:rsidP="00112055">
            <w:pPr>
              <w:rPr>
                <w:rFonts w:ascii="Times New Roman" w:hAnsi="Times New Roman"/>
                <w:b/>
                <w:bCs/>
                <w:sz w:val="28"/>
                <w:szCs w:val="28"/>
              </w:rPr>
            </w:pPr>
          </w:p>
        </w:tc>
        <w:tc>
          <w:tcPr>
            <w:tcW w:w="6804" w:type="dxa"/>
          </w:tcPr>
          <w:p w14:paraId="0B014231" w14:textId="77777777" w:rsidR="009E5BAE" w:rsidRPr="00EA60DF" w:rsidRDefault="009E5BAE" w:rsidP="00112055">
            <w:pPr>
              <w:rPr>
                <w:rFonts w:ascii="Times New Roman" w:hAnsi="Times New Roman"/>
                <w:sz w:val="26"/>
                <w:szCs w:val="26"/>
                <w:lang w:eastAsia="vi-VN"/>
              </w:rPr>
            </w:pPr>
            <w:r w:rsidRPr="00EA60DF">
              <w:rPr>
                <w:rFonts w:ascii="Times New Roman" w:hAnsi="Times New Roman"/>
                <w:sz w:val="26"/>
                <w:szCs w:val="26"/>
                <w:lang w:eastAsia="vi-VN"/>
              </w:rPr>
              <w:t>Gọi ƯCLN(</w:t>
            </w:r>
            <w:r w:rsidRPr="00EA60DF">
              <w:rPr>
                <w:rFonts w:ascii="Times New Roman" w:hAnsi="Times New Roman"/>
                <w:position w:val="-6"/>
                <w:sz w:val="26"/>
                <w:szCs w:val="26"/>
                <w:lang w:eastAsia="vi-VN"/>
              </w:rPr>
              <w:object w:dxaOrig="2079" w:dyaOrig="300" w14:anchorId="2E77B491">
                <v:shape id="_x0000_i4583" type="#_x0000_t75" style="width:104.25pt;height:15pt" o:ole="">
                  <v:imagedata r:id="rId6810" o:title=""/>
                </v:shape>
                <o:OLEObject Type="Embed" ProgID="Equation.DSMT4" ShapeID="_x0000_i4583" DrawAspect="Content" ObjectID="_1826907733" r:id="rId6814"/>
              </w:object>
            </w:r>
            <w:r w:rsidRPr="00EA60DF">
              <w:rPr>
                <w:rFonts w:ascii="Times New Roman" w:hAnsi="Times New Roman"/>
                <w:sz w:val="26"/>
                <w:szCs w:val="26"/>
                <w:lang w:eastAsia="vi-VN"/>
              </w:rPr>
              <w:t>;a – b) = d</w:t>
            </w:r>
          </w:p>
          <w:p w14:paraId="4A5504D4" w14:textId="77777777" w:rsidR="009E5BAE" w:rsidRDefault="009E5BAE" w:rsidP="00112055">
            <w:pPr>
              <w:spacing w:line="276" w:lineRule="auto"/>
              <w:contextualSpacing/>
              <w:rPr>
                <w:rFonts w:ascii="Times New Roman" w:hAnsi="Times New Roman"/>
                <w:sz w:val="26"/>
                <w:szCs w:val="26"/>
                <w:lang w:eastAsia="vi-VN"/>
              </w:rPr>
            </w:pPr>
            <w:r w:rsidRPr="00EA60DF">
              <w:rPr>
                <w:rFonts w:ascii="Times New Roman" w:hAnsi="Times New Roman"/>
                <w:sz w:val="26"/>
                <w:szCs w:val="26"/>
                <w:lang w:eastAsia="vi-VN"/>
              </w:rPr>
              <w:t xml:space="preserve">suy ra </w:t>
            </w:r>
            <w:r w:rsidRPr="00EA60DF">
              <w:rPr>
                <w:rFonts w:ascii="Times New Roman" w:hAnsi="Times New Roman"/>
                <w:position w:val="-60"/>
                <w:sz w:val="26"/>
                <w:szCs w:val="26"/>
                <w:lang w:eastAsia="vi-VN"/>
              </w:rPr>
              <w:object w:dxaOrig="6880" w:dyaOrig="1340" w14:anchorId="4156D7D9">
                <v:shape id="_x0000_i4584" type="#_x0000_t75" style="width:301.5pt;height:67.5pt" o:ole="">
                  <v:imagedata r:id="rId6815" o:title=""/>
                </v:shape>
                <o:OLEObject Type="Embed" ProgID="Equation.DSMT4" ShapeID="_x0000_i4584" DrawAspect="Content" ObjectID="_1826907734" r:id="rId6816"/>
              </w:object>
            </w:r>
          </w:p>
          <w:p w14:paraId="3AA7073E" w14:textId="77777777" w:rsidR="009E5BAE" w:rsidRPr="00EA60DF" w:rsidRDefault="009E5BAE" w:rsidP="00112055">
            <w:pPr>
              <w:jc w:val="both"/>
              <w:rPr>
                <w:rFonts w:ascii="Times New Roman" w:hAnsi="Times New Roman"/>
                <w:sz w:val="26"/>
                <w:szCs w:val="26"/>
                <w:lang w:eastAsia="vi-VN"/>
              </w:rPr>
            </w:pPr>
            <w:r w:rsidRPr="00EA60DF">
              <w:rPr>
                <w:rFonts w:ascii="Times New Roman" w:hAnsi="Times New Roman"/>
                <w:position w:val="-6"/>
                <w:sz w:val="26"/>
                <w:szCs w:val="26"/>
                <w:lang w:eastAsia="vi-VN"/>
              </w:rPr>
              <w:object w:dxaOrig="340" w:dyaOrig="260" w14:anchorId="3BA36A03">
                <v:shape id="_x0000_i4585" type="#_x0000_t75" style="width:17.25pt;height:12.75pt" o:ole="">
                  <v:imagedata r:id="rId6817" o:title=""/>
                </v:shape>
                <o:OLEObject Type="Embed" ProgID="Equation.DSMT4" ShapeID="_x0000_i4585" DrawAspect="Content" ObjectID="_1826907735" r:id="rId6818"/>
              </w:object>
            </w:r>
            <w:r w:rsidRPr="00EA60DF">
              <w:rPr>
                <w:rFonts w:ascii="Times New Roman" w:hAnsi="Times New Roman"/>
                <w:position w:val="-6"/>
                <w:sz w:val="26"/>
                <w:szCs w:val="26"/>
                <w:lang w:eastAsia="vi-VN"/>
              </w:rPr>
              <w:object w:dxaOrig="2079" w:dyaOrig="300" w14:anchorId="0726C830">
                <v:shape id="_x0000_i4586" type="#_x0000_t75" style="width:104.25pt;height:15pt" o:ole="">
                  <v:imagedata r:id="rId6810" o:title=""/>
                </v:shape>
                <o:OLEObject Type="Embed" ProgID="Equation.DSMT4" ShapeID="_x0000_i4586" DrawAspect="Content" ObjectID="_1826907736" r:id="rId6819"/>
              </w:object>
            </w:r>
            <w:r w:rsidRPr="00EA60DF">
              <w:rPr>
                <w:rFonts w:ascii="Times New Roman" w:hAnsi="Times New Roman"/>
                <w:sz w:val="26"/>
                <w:szCs w:val="26"/>
                <w:lang w:eastAsia="vi-VN"/>
              </w:rPr>
              <w:t xml:space="preserve"> và a – b là các số chính phương </w:t>
            </w:r>
          </w:p>
          <w:p w14:paraId="34CDA147" w14:textId="77777777" w:rsidR="009E5BAE" w:rsidRPr="00544FAA" w:rsidRDefault="009E5BAE" w:rsidP="00112055">
            <w:pPr>
              <w:spacing w:line="276" w:lineRule="auto"/>
              <w:contextualSpacing/>
            </w:pPr>
          </w:p>
        </w:tc>
        <w:tc>
          <w:tcPr>
            <w:tcW w:w="933" w:type="dxa"/>
          </w:tcPr>
          <w:p w14:paraId="4FB0ECC5"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lastRenderedPageBreak/>
              <w:t>0,25đ</w:t>
            </w:r>
          </w:p>
        </w:tc>
      </w:tr>
      <w:tr w:rsidR="009E5BAE" w:rsidRPr="0069187C" w14:paraId="62087792" w14:textId="77777777" w:rsidTr="00112055">
        <w:tc>
          <w:tcPr>
            <w:tcW w:w="1276" w:type="dxa"/>
          </w:tcPr>
          <w:p w14:paraId="08CE6A4D" w14:textId="77777777" w:rsidR="009E5BAE" w:rsidRDefault="009E5BAE" w:rsidP="00112055">
            <w:pPr>
              <w:rPr>
                <w:rFonts w:ascii="Times New Roman" w:hAnsi="Times New Roman"/>
                <w:b/>
                <w:bCs/>
                <w:sz w:val="28"/>
                <w:szCs w:val="28"/>
              </w:rPr>
            </w:pPr>
          </w:p>
        </w:tc>
        <w:tc>
          <w:tcPr>
            <w:tcW w:w="1134" w:type="dxa"/>
          </w:tcPr>
          <w:p w14:paraId="71D0BB40" w14:textId="77777777" w:rsidR="009E5BAE" w:rsidRPr="0069187C" w:rsidRDefault="009E5BAE" w:rsidP="00112055">
            <w:pPr>
              <w:rPr>
                <w:rFonts w:ascii="Times New Roman" w:hAnsi="Times New Roman"/>
                <w:b/>
                <w:bCs/>
                <w:sz w:val="28"/>
                <w:szCs w:val="28"/>
              </w:rPr>
            </w:pPr>
          </w:p>
        </w:tc>
        <w:tc>
          <w:tcPr>
            <w:tcW w:w="6804" w:type="dxa"/>
          </w:tcPr>
          <w:p w14:paraId="6FAC77B0" w14:textId="77777777" w:rsidR="009E5BAE" w:rsidRPr="00EA60DF" w:rsidRDefault="009E5BAE" w:rsidP="00112055">
            <w:pPr>
              <w:jc w:val="both"/>
              <w:rPr>
                <w:rFonts w:ascii="Times New Roman" w:hAnsi="Times New Roman"/>
                <w:sz w:val="26"/>
                <w:szCs w:val="26"/>
                <w:lang w:eastAsia="vi-VN"/>
              </w:rPr>
            </w:pPr>
            <w:r w:rsidRPr="00EA60DF">
              <w:rPr>
                <w:rFonts w:ascii="Times New Roman" w:hAnsi="Times New Roman"/>
                <w:sz w:val="26"/>
                <w:szCs w:val="26"/>
                <w:lang w:eastAsia="vi-VN"/>
              </w:rPr>
              <w:t xml:space="preserve">Do </w:t>
            </w:r>
            <w:r w:rsidRPr="00EA60DF">
              <w:rPr>
                <w:rFonts w:ascii="Times New Roman" w:hAnsi="Times New Roman"/>
                <w:position w:val="-6"/>
                <w:sz w:val="26"/>
                <w:szCs w:val="26"/>
                <w:lang w:eastAsia="vi-VN"/>
              </w:rPr>
              <w:object w:dxaOrig="2079" w:dyaOrig="300" w14:anchorId="75DA9DC5">
                <v:shape id="_x0000_i4587" type="#_x0000_t75" style="width:104.25pt;height:15pt" o:ole="">
                  <v:imagedata r:id="rId6810" o:title=""/>
                </v:shape>
                <o:OLEObject Type="Embed" ProgID="Equation.DSMT4" ShapeID="_x0000_i4587" DrawAspect="Content" ObjectID="_1826907737" r:id="rId6820"/>
              </w:object>
            </w:r>
            <w:r w:rsidRPr="00EA60DF">
              <w:rPr>
                <w:rFonts w:ascii="Times New Roman" w:hAnsi="Times New Roman"/>
                <w:sz w:val="26"/>
                <w:szCs w:val="26"/>
                <w:lang w:eastAsia="vi-VN"/>
              </w:rPr>
              <w:t xml:space="preserve"> chia cho 4 dư 3 nên </w:t>
            </w:r>
            <w:r w:rsidRPr="00EA60DF">
              <w:rPr>
                <w:rFonts w:ascii="Times New Roman" w:hAnsi="Times New Roman"/>
                <w:position w:val="-6"/>
                <w:sz w:val="26"/>
                <w:szCs w:val="26"/>
                <w:lang w:eastAsia="vi-VN"/>
              </w:rPr>
              <w:object w:dxaOrig="2079" w:dyaOrig="300" w14:anchorId="5EE38194">
                <v:shape id="_x0000_i4588" type="#_x0000_t75" style="width:104.25pt;height:15pt" o:ole="">
                  <v:imagedata r:id="rId6810" o:title=""/>
                </v:shape>
                <o:OLEObject Type="Embed" ProgID="Equation.DSMT4" ShapeID="_x0000_i4588" DrawAspect="Content" ObjectID="_1826907738" r:id="rId6821"/>
              </w:object>
            </w:r>
            <w:r w:rsidRPr="00EA60DF">
              <w:rPr>
                <w:rFonts w:ascii="Times New Roman" w:hAnsi="Times New Roman"/>
                <w:sz w:val="26"/>
                <w:szCs w:val="26"/>
                <w:lang w:eastAsia="vi-VN"/>
              </w:rPr>
              <w:t xml:space="preserve"> không phải là số chính phương (vì số chính phương chia cho 4 dư 0 hoặc 1)</w:t>
            </w:r>
          </w:p>
          <w:p w14:paraId="46789B71" w14:textId="77777777" w:rsidR="009E5BAE" w:rsidRPr="00544FAA" w:rsidRDefault="009E5BAE" w:rsidP="00112055">
            <w:pPr>
              <w:spacing w:line="276" w:lineRule="auto"/>
              <w:contextualSpacing/>
            </w:pPr>
            <w:r w:rsidRPr="00EA60DF">
              <w:rPr>
                <w:rFonts w:ascii="Times New Roman" w:hAnsi="Times New Roman"/>
                <w:sz w:val="26"/>
                <w:szCs w:val="26"/>
                <w:lang w:eastAsia="vi-VN"/>
              </w:rPr>
              <w:t>Vậy (a;b) = (0; 0)</w:t>
            </w:r>
          </w:p>
        </w:tc>
        <w:tc>
          <w:tcPr>
            <w:tcW w:w="933" w:type="dxa"/>
          </w:tcPr>
          <w:p w14:paraId="1BF0054F" w14:textId="77777777" w:rsidR="009E5BAE" w:rsidRPr="0069187C" w:rsidRDefault="009E5BAE" w:rsidP="00112055">
            <w:pPr>
              <w:rPr>
                <w:rFonts w:ascii="Times New Roman" w:hAnsi="Times New Roman"/>
                <w:bCs/>
                <w:sz w:val="28"/>
                <w:szCs w:val="28"/>
                <w:lang w:val="fr-FR"/>
              </w:rPr>
            </w:pPr>
            <w:r>
              <w:rPr>
                <w:rFonts w:ascii="Times New Roman" w:hAnsi="Times New Roman"/>
                <w:bCs/>
                <w:sz w:val="28"/>
                <w:szCs w:val="28"/>
                <w:lang w:val="fr-FR"/>
              </w:rPr>
              <w:t>0,25đ</w:t>
            </w:r>
          </w:p>
        </w:tc>
      </w:tr>
    </w:tbl>
    <w:p w14:paraId="79E00E00" w14:textId="77777777" w:rsidR="009E5BAE" w:rsidRPr="0069187C" w:rsidRDefault="009E5BAE" w:rsidP="00112055">
      <w:pPr>
        <w:rPr>
          <w:rFonts w:cs="Times New Roman"/>
          <w:b/>
          <w:bCs/>
          <w:i/>
          <w:szCs w:val="28"/>
        </w:rPr>
      </w:pPr>
      <w:r w:rsidRPr="0069187C">
        <w:rPr>
          <w:rFonts w:cs="Times New Roman"/>
          <w:b/>
          <w:bCs/>
          <w:i/>
          <w:szCs w:val="28"/>
        </w:rPr>
        <w:t>- Thí sinh làm bài theo cách khác, nếu đúng vẫn cho điểm tối đa theo quy định của biểu điểm</w:t>
      </w:r>
    </w:p>
    <w:p w14:paraId="238620C5" w14:textId="77777777" w:rsidR="009E5BAE" w:rsidRPr="0069187C" w:rsidRDefault="009E5BAE" w:rsidP="00112055">
      <w:pPr>
        <w:rPr>
          <w:rFonts w:cs="Times New Roman"/>
          <w:b/>
          <w:bCs/>
          <w:i/>
          <w:szCs w:val="28"/>
        </w:rPr>
      </w:pPr>
      <w:r w:rsidRPr="0069187C">
        <w:rPr>
          <w:rFonts w:cs="Times New Roman"/>
          <w:b/>
          <w:bCs/>
          <w:i/>
          <w:szCs w:val="28"/>
        </w:rPr>
        <w:t>- Tổng điểm của bài thi được làm trong đến 0,25 đ</w:t>
      </w: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37"/>
      </w:tblGrid>
      <w:tr w:rsidR="009E5BAE" w:rsidRPr="00DB619D" w14:paraId="40F0DFE6" w14:textId="77777777" w:rsidTr="00112055">
        <w:tc>
          <w:tcPr>
            <w:tcW w:w="4111" w:type="dxa"/>
          </w:tcPr>
          <w:p w14:paraId="040DE559" w14:textId="77777777" w:rsidR="009E5BAE" w:rsidRPr="00A3334F" w:rsidRDefault="009E5BAE" w:rsidP="00112055">
            <w:pPr>
              <w:spacing w:line="276" w:lineRule="auto"/>
              <w:jc w:val="center"/>
              <w:rPr>
                <w:szCs w:val="24"/>
              </w:rPr>
            </w:pPr>
            <w:r w:rsidRPr="00A3334F">
              <w:rPr>
                <w:szCs w:val="24"/>
              </w:rPr>
              <w:t>UBND HUYỆN YÊN PHONG</w:t>
            </w:r>
          </w:p>
          <w:p w14:paraId="24244573" w14:textId="77777777" w:rsidR="009E5BAE" w:rsidRPr="00DB619D" w:rsidRDefault="009E5BAE" w:rsidP="00112055">
            <w:pPr>
              <w:spacing w:line="276" w:lineRule="auto"/>
              <w:jc w:val="center"/>
              <w:rPr>
                <w:b/>
                <w:bCs/>
                <w:szCs w:val="24"/>
              </w:rPr>
            </w:pPr>
            <w:r>
              <w:rPr>
                <w:b/>
                <w:bCs/>
                <w:szCs w:val="24"/>
              </w:rPr>
              <w:t>PHÒNG GIÁO DỤC VÀ ĐÀO TẠO</w:t>
            </w:r>
          </w:p>
          <w:p w14:paraId="1E891682" w14:textId="77777777" w:rsidR="009E5BAE" w:rsidRPr="00DB619D" w:rsidRDefault="009E5BAE" w:rsidP="00112055">
            <w:pPr>
              <w:spacing w:line="276" w:lineRule="auto"/>
              <w:jc w:val="center"/>
              <w:rPr>
                <w:b/>
                <w:bCs/>
                <w:szCs w:val="24"/>
              </w:rPr>
            </w:pPr>
            <w:r w:rsidRPr="00DB619D">
              <w:rPr>
                <w:b/>
                <w:bCs/>
                <w:noProof/>
                <w:szCs w:val="24"/>
              </w:rPr>
              <mc:AlternateContent>
                <mc:Choice Requires="wps">
                  <w:drawing>
                    <wp:anchor distT="0" distB="0" distL="114300" distR="114300" simplePos="0" relativeHeight="251789312" behindDoc="0" locked="0" layoutInCell="1" allowOverlap="1" wp14:anchorId="3C85A105" wp14:editId="6D7F0FD6">
                      <wp:simplePos x="0" y="0"/>
                      <wp:positionH relativeFrom="column">
                        <wp:posOffset>626110</wp:posOffset>
                      </wp:positionH>
                      <wp:positionV relativeFrom="paragraph">
                        <wp:posOffset>41275</wp:posOffset>
                      </wp:positionV>
                      <wp:extent cx="1219200" cy="0"/>
                      <wp:effectExtent l="0" t="0" r="0" b="0"/>
                      <wp:wrapNone/>
                      <wp:docPr id="1321065723"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49.3pt,3.25pt" to="145.3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IdtTvAEAAMADAAAOAAAAZHJzL2Uyb0RvYy54bWysU01vEzEQvVfiP1i+k/2oaMsqmx5SwQVB 1MIPcL121sL2WGOT3fx7xk6yRYAQQlxmPfa8mXlvZtf3s7PsoDAa8D1vVjVnyksYjN/3/Mvnd6/v OItJ+EFY8KrnRxX5/ebV1XoKnWphBDsoZJTEx24KPR9TCl1VRTkqJ+IKgvL0qAGdSOTivhpQTJTd 2aqt65tqAhwCglQx0u3D6ZFvSn6tlUyftI4qMdtz6i0Vi8U+Z1tt1qLbowijkec2xD904YTxVHRJ 9SCSYN/Q/JLKGYkQQaeVBFeB1kaqwoHYNPVPbJ5GEVThQuLEsMgU/19a+fGwQ2YGmt1129Q3b27b a868cDSrp4TC7MfEtuA9KQnImizYFGJHuK3f4dmLYYeZ/azR5S/xYnMR+biIrObEJF02bfOWJseZ vLxVL8CAMb1X4Fg+9Nwan/mLThw+xETFKPQSQk5u5FS6nNLRqhxs/aPSxCkXK+iyTWprkR0E7cHw tdCgXCUyQ7SxdgHVfwadYzNMlQ37W+ASXSqCTwvQGQ/4u6ppvrSqT/EX1ieumfYzDMcyiCIHrUlR 6bzSeQ9/9Av85cfbfAcAAP//AwBQSwMEFAAGAAgAAAAhAMW2eMjaAAAABgEAAA8AAABkcnMvZG93 bnJldi54bWxMjsFOg0AURfcm/sPkmbizg01KKTI0RutKF5S6cDllnkDKvCHMFNCv9+nGLk/uzb0n 2862EyMOvnWk4H4RgUCqnGmpVvB+eLlLQPigyejOESr4Qg/b/Poq06lxE+1xLEMteIR8qhU0IfSp lL5q0Gq/cD0SZ59usDowDrU0g5543HZyGUWxtLolfmh0j08NVqfybBWsd69l0U/Pb9+FXMuiGF1I Th9K3d7Mjw8gAs7hvwy/+qwOOTsd3ZmMF52CTRJzU0G8AsHxchMxH/9Y5pm81M9/AAAA//8DAFBL AQItABQABgAIAAAAIQC2gziS/gAAAOEBAAATAAAAAAAAAAAAAAAAAAAAAABbQ29udGVudF9UeXBl c10ueG1sUEsBAi0AFAAGAAgAAAAhADj9If/WAAAAlAEAAAsAAAAAAAAAAAAAAAAALwEAAF9yZWxz Ly5yZWxzUEsBAi0AFAAGAAgAAAAhALYh21O8AQAAwAMAAA4AAAAAAAAAAAAAAAAALgIAAGRycy9l Mm9Eb2MueG1sUEsBAi0AFAAGAAgAAAAhAMW2eMjaAAAABgEAAA8AAAAAAAAAAAAAAAAAFgQAAGRy cy9kb3ducmV2LnhtbFBLBQYAAAAABAAEAPMAAAAdBQAAAAA= " strokecolor="black [3040]"/>
                  </w:pict>
                </mc:Fallback>
              </mc:AlternateContent>
            </w:r>
            <w:r w:rsidRPr="00DB619D">
              <w:rPr>
                <w:b/>
                <w:bCs/>
                <w:noProof/>
                <w:szCs w:val="24"/>
              </w:rPr>
              <mc:AlternateContent>
                <mc:Choice Requires="wps">
                  <w:drawing>
                    <wp:anchor distT="45720" distB="45720" distL="114300" distR="114300" simplePos="0" relativeHeight="251788288" behindDoc="0" locked="0" layoutInCell="1" allowOverlap="1" wp14:anchorId="3E8F6879" wp14:editId="1EA7BACF">
                      <wp:simplePos x="0" y="0"/>
                      <wp:positionH relativeFrom="column">
                        <wp:posOffset>473075</wp:posOffset>
                      </wp:positionH>
                      <wp:positionV relativeFrom="paragraph">
                        <wp:posOffset>120650</wp:posOffset>
                      </wp:positionV>
                      <wp:extent cx="1546860" cy="274320"/>
                      <wp:effectExtent l="0" t="0" r="15240" b="1143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74320"/>
                              </a:xfrm>
                              <a:prstGeom prst="rect">
                                <a:avLst/>
                              </a:prstGeom>
                              <a:solidFill>
                                <a:srgbClr val="FFFFFF"/>
                              </a:solidFill>
                              <a:ln w="9525">
                                <a:solidFill>
                                  <a:srgbClr val="000000"/>
                                </a:solidFill>
                                <a:miter lim="800000"/>
                                <a:headEnd/>
                                <a:tailEnd/>
                              </a:ln>
                            </wps:spPr>
                            <wps:txbx>
                              <w:txbxContent>
                                <w:p w14:paraId="4E6E99C4" w14:textId="77777777" w:rsidR="00112055" w:rsidRPr="00D95DC5" w:rsidRDefault="00112055" w:rsidP="00112055">
                                  <w:pPr>
                                    <w:jc w:val="center"/>
                                    <w:rPr>
                                      <w:b/>
                                      <w:bCs/>
                                    </w:rPr>
                                  </w:pPr>
                                  <w:r w:rsidRPr="00D95DC5">
                                    <w:rPr>
                                      <w:b/>
                                      <w:bCs/>
                                    </w:rPr>
                                    <w:t>ĐỀ CHÍNH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7.25pt;margin-top:9.5pt;width:121.8pt;height:21.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T+QrJwIAAE4EAAAOAAAAZHJzL2Uyb0RvYy54bWysVNuO2yAQfa/Uf0C8N07c3NaKs9pmm6rS 9iLt9gMwxjEqMBRI7PTrd8BJGm3bl6p+QMAMZ2bOmfHqtteKHITzEkxJJ6MxJcJwqKXZlfTb0/bN khIfmKmZAiNKehSe3q5fv1p1thA5tKBq4QiCGF90tqRtCLbIMs9boZkfgRUGjQ04zQIe3S6rHesQ XassH4/nWQeutg648B5v7wcjXSf8phE8fGkaLwJRJcXcQlpdWqu4ZusVK3aO2VbyUxrsH7LQTBoM eoG6Z4GRvZO/QWnJHXhowoiDzqBpJBepBqxmMn5RzWPLrEi1IDneXmjy/w+Wfz58dUTWJc0XC0oM 0yjSk+gDeQc9ySM/nfUFuj1adAw9XqPOqVZvH4B/98TApmVmJ+6cg64VrMb8JvFldvV0wPERpOo+ QY1h2D5AAuobpyN5SAdBdNTpeNEmpsJjyNl0vpyjiaMtX0zf5km8jBXn19b58EGAJnFTUofaJ3R2 ePAhZsOKs0sM5kHJeiuVSge3qzbKkQPDPtmmLxXwwk0Z0pX0ZpbPBgL+CjFO358gtAzY8Erqki4v TqyItL03dWrHwKQa9piyMiceI3UDiaGv+kGy5VmfCuojMutgaHAcSNy04H5S0mFzl9T/2DMnKFEf DapzM5lO4zSkw3S2QC6Ju7ZU1xZmOEKVNFAybDchTVAkzsAdqtjIRHCUe8jklDM2beL9NGBxKq7P yevXb2D9DAAA//8DAFBLAwQUAAYACAAAACEAnZnWk98AAAAIAQAADwAAAGRycy9kb3ducmV2Lnht bEyPzU7DMBCE70i8g7VIXFDrJC1pGuJUCAlEb9AiuLrxNonwT7DdNLw9ywmOOzOa/abaTEazEX3o nRWQzhNgaBunetsKeNs/zgpgIUqrpHYWBXxjgE19eVHJUrmzfcVxF1tGJTaUUkAX41ByHpoOjQxz N6Al7+i8kZFO33Ll5ZnKjeZZkuTcyN7Sh04O+NBh87k7GQHF8nn8CNvFy3uTH/U63qzGpy8vxPXV dH8HLOIU/8Lwi0/oUBPTwZ2sCkwLWC1vKUn6miaRv0iLFNhBQJ5lwOuK/x9Q/wAAAP//AwBQSwEC LQAUAAYACAAAACEAtoM4kv4AAADhAQAAEwAAAAAAAAAAAAAAAAAAAAAAW0NvbnRlbnRfVHlwZXNd LnhtbFBLAQItABQABgAIAAAAIQA4/SH/1gAAAJQBAAALAAAAAAAAAAAAAAAAAC8BAABfcmVscy8u cmVsc1BLAQItABQABgAIAAAAIQDFT+QrJwIAAE4EAAAOAAAAAAAAAAAAAAAAAC4CAABkcnMvZTJv RG9jLnhtbFBLAQItABQABgAIAAAAIQCdmdaT3wAAAAgBAAAPAAAAAAAAAAAAAAAAAIEEAABkcnMv ZG93bnJldi54bWxQSwUGAAAAAAQABADzAAAAjQUAAAAA ">
                      <v:textbox>
                        <w:txbxContent>
                          <w:p w14:paraId="4E6E99C4" w14:textId="77777777" w:rsidR="00112055" w:rsidRPr="00D95DC5" w:rsidRDefault="00112055" w:rsidP="00112055">
                            <w:pPr>
                              <w:jc w:val="center"/>
                              <w:rPr>
                                <w:b/>
                                <w:bCs/>
                              </w:rPr>
                            </w:pPr>
                            <w:r w:rsidRPr="00D95DC5">
                              <w:rPr>
                                <w:b/>
                                <w:bCs/>
                              </w:rPr>
                              <w:t>ĐỀ CHÍNH THỨC</w:t>
                            </w:r>
                          </w:p>
                        </w:txbxContent>
                      </v:textbox>
                      <w10:wrap type="square"/>
                    </v:shape>
                  </w:pict>
                </mc:Fallback>
              </mc:AlternateContent>
            </w:r>
          </w:p>
          <w:p w14:paraId="0C3148E1" w14:textId="77777777" w:rsidR="009E5BAE" w:rsidRPr="00DB619D" w:rsidRDefault="009E5BAE" w:rsidP="00112055">
            <w:pPr>
              <w:spacing w:line="276" w:lineRule="auto"/>
              <w:jc w:val="center"/>
              <w:rPr>
                <w:b/>
                <w:bCs/>
                <w:szCs w:val="24"/>
              </w:rPr>
            </w:pPr>
          </w:p>
        </w:tc>
        <w:tc>
          <w:tcPr>
            <w:tcW w:w="6237" w:type="dxa"/>
          </w:tcPr>
          <w:p w14:paraId="59C5966F" w14:textId="77777777" w:rsidR="009E5BAE" w:rsidRPr="00DB619D" w:rsidRDefault="009E5BAE" w:rsidP="00112055">
            <w:pPr>
              <w:spacing w:line="276" w:lineRule="auto"/>
              <w:jc w:val="center"/>
              <w:rPr>
                <w:b/>
                <w:bCs/>
                <w:szCs w:val="24"/>
              </w:rPr>
            </w:pPr>
            <w:r w:rsidRPr="00DB619D">
              <w:rPr>
                <w:b/>
                <w:bCs/>
                <w:szCs w:val="24"/>
              </w:rPr>
              <w:t xml:space="preserve">ĐỀ THI </w:t>
            </w:r>
            <w:r>
              <w:rPr>
                <w:b/>
                <w:bCs/>
                <w:szCs w:val="24"/>
              </w:rPr>
              <w:t xml:space="preserve">CHỌN </w:t>
            </w:r>
            <w:r w:rsidRPr="00DB619D">
              <w:rPr>
                <w:b/>
                <w:bCs/>
                <w:szCs w:val="24"/>
              </w:rPr>
              <w:t>HỌC SINH GIỎI CẤP HUYỆN</w:t>
            </w:r>
          </w:p>
          <w:p w14:paraId="0C291118" w14:textId="77777777" w:rsidR="009E5BAE" w:rsidRPr="00DB619D" w:rsidRDefault="009E5BAE" w:rsidP="00112055">
            <w:pPr>
              <w:spacing w:line="276" w:lineRule="auto"/>
              <w:jc w:val="center"/>
              <w:rPr>
                <w:b/>
                <w:bCs/>
                <w:szCs w:val="24"/>
              </w:rPr>
            </w:pPr>
            <w:r w:rsidRPr="00DB619D">
              <w:rPr>
                <w:b/>
                <w:bCs/>
                <w:szCs w:val="24"/>
              </w:rPr>
              <w:t>NĂM HỌC 2023-2024</w:t>
            </w:r>
          </w:p>
          <w:p w14:paraId="1E81875C" w14:textId="77777777" w:rsidR="009E5BAE" w:rsidRPr="00DB619D" w:rsidRDefault="009E5BAE" w:rsidP="00112055">
            <w:pPr>
              <w:spacing w:line="276" w:lineRule="auto"/>
              <w:jc w:val="center"/>
              <w:rPr>
                <w:b/>
                <w:bCs/>
                <w:szCs w:val="24"/>
              </w:rPr>
            </w:pPr>
            <w:r w:rsidRPr="00DB619D">
              <w:rPr>
                <w:b/>
                <w:bCs/>
                <w:szCs w:val="24"/>
              </w:rPr>
              <w:t>Môn: Toán lớp 8</w:t>
            </w:r>
          </w:p>
          <w:p w14:paraId="6A328C64" w14:textId="77777777" w:rsidR="009E5BAE" w:rsidRPr="00DB619D" w:rsidRDefault="009E5BAE" w:rsidP="00112055">
            <w:pPr>
              <w:spacing w:line="276" w:lineRule="auto"/>
              <w:jc w:val="center"/>
              <w:rPr>
                <w:i/>
                <w:iCs/>
                <w:szCs w:val="24"/>
              </w:rPr>
            </w:pPr>
            <w:r w:rsidRPr="00DB619D">
              <w:rPr>
                <w:szCs w:val="24"/>
              </w:rPr>
              <w:t>Thời gian làm bài: 1</w:t>
            </w:r>
            <w:r>
              <w:rPr>
                <w:szCs w:val="24"/>
              </w:rPr>
              <w:t>5</w:t>
            </w:r>
            <w:r w:rsidRPr="00DB619D">
              <w:rPr>
                <w:szCs w:val="24"/>
              </w:rPr>
              <w:t xml:space="preserve">0 phút </w:t>
            </w:r>
            <w:r w:rsidRPr="00DB619D">
              <w:rPr>
                <w:i/>
                <w:iCs/>
                <w:szCs w:val="24"/>
              </w:rPr>
              <w:t>(không kể thời gian giao đề)</w:t>
            </w:r>
          </w:p>
          <w:p w14:paraId="3040CC78" w14:textId="77777777" w:rsidR="009E5BAE" w:rsidRPr="00A3334F" w:rsidRDefault="009E5BAE" w:rsidP="00112055">
            <w:pPr>
              <w:spacing w:line="276" w:lineRule="auto"/>
              <w:jc w:val="center"/>
              <w:rPr>
                <w:i/>
                <w:iCs/>
                <w:szCs w:val="24"/>
              </w:rPr>
            </w:pPr>
            <w:r w:rsidRPr="00DB619D">
              <w:rPr>
                <w:i/>
                <w:iCs/>
                <w:szCs w:val="24"/>
              </w:rPr>
              <w:t xml:space="preserve">(Đề thi </w:t>
            </w:r>
            <w:r>
              <w:rPr>
                <w:i/>
                <w:iCs/>
                <w:szCs w:val="24"/>
              </w:rPr>
              <w:t>có</w:t>
            </w:r>
            <w:r w:rsidRPr="00DB619D">
              <w:rPr>
                <w:i/>
                <w:iCs/>
                <w:szCs w:val="24"/>
              </w:rPr>
              <w:t xml:space="preserve"> 0</w:t>
            </w:r>
            <w:r>
              <w:rPr>
                <w:i/>
                <w:iCs/>
                <w:szCs w:val="24"/>
              </w:rPr>
              <w:t>1</w:t>
            </w:r>
            <w:r w:rsidRPr="00DB619D">
              <w:rPr>
                <w:i/>
                <w:iCs/>
                <w:szCs w:val="24"/>
              </w:rPr>
              <w:t xml:space="preserve"> trang</w:t>
            </w:r>
            <w:r>
              <w:rPr>
                <w:i/>
                <w:iCs/>
                <w:szCs w:val="24"/>
              </w:rPr>
              <w:t>, gồm 05 câu</w:t>
            </w:r>
            <w:r w:rsidRPr="00DB619D">
              <w:rPr>
                <w:i/>
                <w:iCs/>
                <w:szCs w:val="24"/>
              </w:rPr>
              <w:t>)</w:t>
            </w:r>
          </w:p>
        </w:tc>
      </w:tr>
    </w:tbl>
    <w:p w14:paraId="73CA5F41" w14:textId="77777777" w:rsidR="009E5BAE" w:rsidRPr="00B36FEE" w:rsidRDefault="009E5BAE" w:rsidP="00112055">
      <w:pPr>
        <w:tabs>
          <w:tab w:val="left" w:pos="992"/>
        </w:tabs>
        <w:spacing w:after="0"/>
        <w:ind w:left="992" w:hanging="992"/>
        <w:rPr>
          <w:rFonts w:cs="Times New Roman"/>
          <w:b/>
          <w:color w:val="0000FF"/>
        </w:rPr>
      </w:pPr>
      <w:r w:rsidRPr="00DB619D">
        <w:rPr>
          <w:rFonts w:cs="Times New Roman"/>
          <w:b/>
          <w:bCs/>
          <w:noProof/>
          <w:szCs w:val="24"/>
        </w:rPr>
        <mc:AlternateContent>
          <mc:Choice Requires="wps">
            <w:drawing>
              <wp:anchor distT="0" distB="0" distL="114300" distR="114300" simplePos="0" relativeHeight="251790336" behindDoc="0" locked="0" layoutInCell="1" allowOverlap="1" wp14:anchorId="23B64A4D" wp14:editId="234D412B">
                <wp:simplePos x="0" y="0"/>
                <wp:positionH relativeFrom="column">
                  <wp:posOffset>3968115</wp:posOffset>
                </wp:positionH>
                <wp:positionV relativeFrom="paragraph">
                  <wp:posOffset>41275</wp:posOffset>
                </wp:positionV>
                <wp:extent cx="1219200" cy="0"/>
                <wp:effectExtent l="0" t="0" r="0" b="0"/>
                <wp:wrapNone/>
                <wp:docPr id="315869554"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12.45pt,3.25pt" to="408.4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DexJvAEAAL8DAAAOAAAAZHJzL2Uyb0RvYy54bWysU8tu2zAQvBfIPxC8x5KcOkgEyzk4aC9F azTtBzDU0iLKF5asJf99l7StFE1RFEUvFJfcmd0ZrtYPkzXsABi1dx1vFjVn4KTvtdt3/OuXd9d3 nMUkXC+Md9DxI0T+sLl6sx5DC0s/eNMDMiJxsR1Dx4eUQltVUQ5gRVz4AI4ulUcrEoW4r3oUI7Fb Uy3r+rYaPfYBvYQY6fTxdMk3hV8pkOmTUhESMx2n3lJZsazPea02a9HuUYRBy3Mb4h+6sEI7KjpT PYok2HfUr6isluijV2khva28UlpC0UBqmvoXNU+DCFC0kDkxzDbF/0crPx52yHTf8ZtmdXd7v1q9 5cwJS0/1lFDo/ZDY1jtHRnpkTfZrDLEl2Nbt8BzFsMMsflJo85dksal4fJw9hikxSYfNsrmnh+NM Xu6qF2DAmN6DtyxvOm60y/JFKw4fYqJilHpJoSA3cipdduloICcb9xkUScrFCroME2wNsoOgMei/ FRnEVTIzRGljZlD9Z9A5N8OgDNjfAufsUtG7NAOtdh5/VzVNl1bVKf+i+qQ1y372/bE8RLGDpqS4 dJ7oPIY/xwX+8t9tfgAAAP//AwBQSwMEFAAGAAgAAAAhAHCDOa7bAAAABwEAAA8AAABkcnMvZG93 bnJldi54bWxMjk1Pg0AQhu9N+h82Y+KtXdooRWRpGj9OekD04HHLjkDKzhJ2C+ivd/Sit3nyvnnn yfaz7cSIg28dKdisIxBIlTMt1QreXh9XCQgfNBndOUIFn+hhny8XmU6Nm+gFxzLUgkfIp1pBE0Kf SumrBq32a9cjcfbhBqsD41BLM+iJx20nt1EUS6tb4g+N7vGuwepUnq2C3cNTWfTT/fNXIXeyKEYX ktO7UpcX8+EWRMA5/JXhR5/VIWenozuT8aJTEG+vbrjKxzUIzpNNzHz8ZZln8r9//g0AAP//AwBQ SwECLQAUAAYACAAAACEAtoM4kv4AAADhAQAAEwAAAAAAAAAAAAAAAAAAAAAAW0NvbnRlbnRfVHlw ZXNdLnhtbFBLAQItABQABgAIAAAAIQA4/SH/1gAAAJQBAAALAAAAAAAAAAAAAAAAAC8BAABfcmVs cy8ucmVsc1BLAQItABQABgAIAAAAIQA6DexJvAEAAL8DAAAOAAAAAAAAAAAAAAAAAC4CAABkcnMv ZTJvRG9jLnhtbFBLAQItABQABgAIAAAAIQBwgzmu2wAAAAcBAAAPAAAAAAAAAAAAAAAAABYEAABk cnMvZG93bnJldi54bWxQSwUGAAAAAAQABADzAAAAHgUAAAAA " strokecolor="black [3040]"/>
            </w:pict>
          </mc:Fallback>
        </mc:AlternateContent>
      </w:r>
      <w:r w:rsidRPr="00B36FEE">
        <w:rPr>
          <w:rFonts w:cs="Times New Roman"/>
          <w:b/>
          <w:color w:val="0000FF"/>
        </w:rPr>
        <w:t>Câu 1.</w:t>
      </w:r>
      <w:r w:rsidRPr="00B36FEE">
        <w:rPr>
          <w:rFonts w:cs="Times New Roman"/>
          <w:b/>
          <w:color w:val="0000FF"/>
        </w:rPr>
        <w:tab/>
        <w:t>(4,0 điểm)</w:t>
      </w:r>
    </w:p>
    <w:p w14:paraId="35B5459D" w14:textId="77777777" w:rsidR="009E5BAE" w:rsidRPr="00B36FEE" w:rsidRDefault="009E5BAE" w:rsidP="00112055">
      <w:pPr>
        <w:ind w:left="992"/>
        <w:rPr>
          <w:rFonts w:cs="Times New Roman"/>
        </w:rPr>
      </w:pPr>
      <w:r w:rsidRPr="00B36FEE">
        <w:rPr>
          <w:rFonts w:cs="Times New Roman"/>
          <w:b/>
          <w:color w:val="0000FF"/>
        </w:rPr>
        <w:t>1)</w:t>
      </w:r>
      <w:r w:rsidRPr="00B36FEE">
        <w:rPr>
          <w:rFonts w:cs="Times New Roman"/>
        </w:rPr>
        <w:t xml:space="preserve"> Phân tích các đa thức sau thành nhân tử:</w:t>
      </w:r>
    </w:p>
    <w:p w14:paraId="063C5B66" w14:textId="77777777" w:rsidR="009E5BAE" w:rsidRPr="00B36FEE" w:rsidRDefault="009E5BAE" w:rsidP="00112055">
      <w:pPr>
        <w:ind w:left="992"/>
        <w:rPr>
          <w:rFonts w:cs="Times New Roman"/>
        </w:rPr>
      </w:pPr>
      <w:r w:rsidRPr="00B36FEE">
        <w:rPr>
          <w:rFonts w:cs="Times New Roman"/>
          <w:b/>
          <w:color w:val="0000FF"/>
        </w:rPr>
        <w:t>a)</w:t>
      </w:r>
      <w:r w:rsidRPr="00B36FEE">
        <w:rPr>
          <w:rFonts w:cs="Times New Roman"/>
        </w:rPr>
        <w:t xml:space="preserve"> </w:t>
      </w:r>
      <w:r w:rsidRPr="00B36FEE">
        <w:rPr>
          <w:rFonts w:cs="Times New Roman"/>
          <w:position w:val="-6"/>
        </w:rPr>
        <w:object w:dxaOrig="1180" w:dyaOrig="320" w14:anchorId="3F2BEB54">
          <v:shape id="_x0000_i4589" type="#_x0000_t75" style="width:58.5pt;height:16.5pt" o:ole="">
            <v:imagedata r:id="rId6822" o:title=""/>
          </v:shape>
          <o:OLEObject Type="Embed" ProgID="Equation.DSMT4" ShapeID="_x0000_i4589" DrawAspect="Content" ObjectID="_1826907739" r:id="rId6823"/>
        </w:object>
      </w:r>
      <w:r>
        <w:rPr>
          <w:rFonts w:cs="Times New Roman"/>
        </w:rPr>
        <w:t>.</w:t>
      </w:r>
    </w:p>
    <w:p w14:paraId="548B16D8" w14:textId="77777777" w:rsidR="009E5BAE" w:rsidRPr="00B36FEE" w:rsidRDefault="009E5BAE" w:rsidP="00112055">
      <w:pPr>
        <w:ind w:left="992"/>
        <w:rPr>
          <w:rFonts w:cs="Times New Roman"/>
        </w:rPr>
      </w:pPr>
      <w:r w:rsidRPr="00B36FEE">
        <w:rPr>
          <w:rFonts w:cs="Times New Roman"/>
          <w:b/>
          <w:color w:val="0000FF"/>
        </w:rPr>
        <w:t>b)</w:t>
      </w:r>
      <w:r w:rsidRPr="00B36FEE">
        <w:rPr>
          <w:rFonts w:cs="Times New Roman"/>
        </w:rPr>
        <w:t xml:space="preserve"> </w:t>
      </w:r>
      <w:r w:rsidRPr="00B36FEE">
        <w:rPr>
          <w:rFonts w:cs="Times New Roman"/>
          <w:position w:val="-10"/>
        </w:rPr>
        <w:object w:dxaOrig="2320" w:dyaOrig="360" w14:anchorId="12EFCDA2">
          <v:shape id="_x0000_i4590" type="#_x0000_t75" style="width:116.25pt;height:18pt" o:ole="">
            <v:imagedata r:id="rId6824" o:title=""/>
          </v:shape>
          <o:OLEObject Type="Embed" ProgID="Equation.DSMT4" ShapeID="_x0000_i4590" DrawAspect="Content" ObjectID="_1826907740" r:id="rId6825"/>
        </w:object>
      </w:r>
      <w:r w:rsidRPr="00B36FEE">
        <w:rPr>
          <w:rFonts w:cs="Times New Roman"/>
        </w:rPr>
        <w:t>.</w:t>
      </w:r>
    </w:p>
    <w:p w14:paraId="76F83E8C" w14:textId="77777777" w:rsidR="009E5BAE" w:rsidRPr="00B36FEE" w:rsidRDefault="009E5BAE" w:rsidP="00112055">
      <w:pPr>
        <w:ind w:left="992"/>
        <w:rPr>
          <w:rFonts w:cs="Times New Roman"/>
        </w:rPr>
      </w:pPr>
      <w:r w:rsidRPr="00B36FEE">
        <w:rPr>
          <w:rFonts w:cs="Times New Roman"/>
          <w:b/>
          <w:color w:val="0000FF"/>
        </w:rPr>
        <w:t>2)</w:t>
      </w:r>
      <w:r w:rsidRPr="00B36FEE">
        <w:rPr>
          <w:rFonts w:cs="Times New Roman"/>
        </w:rPr>
        <w:t xml:space="preserve"> Cho </w:t>
      </w:r>
      <w:r w:rsidRPr="00B36FEE">
        <w:rPr>
          <w:rFonts w:cs="Times New Roman"/>
          <w:position w:val="-6"/>
        </w:rPr>
        <w:object w:dxaOrig="960" w:dyaOrig="320" w14:anchorId="14B08AB5">
          <v:shape id="_x0000_i4591" type="#_x0000_t75" style="width:48pt;height:16.5pt" o:ole="">
            <v:imagedata r:id="rId6826" o:title=""/>
          </v:shape>
          <o:OLEObject Type="Embed" ProgID="Equation.DSMT4" ShapeID="_x0000_i4591" DrawAspect="Content" ObjectID="_1826907741" r:id="rId6827"/>
        </w:object>
      </w:r>
      <w:r w:rsidRPr="00B36FEE">
        <w:rPr>
          <w:rFonts w:cs="Times New Roman"/>
        </w:rPr>
        <w:t xml:space="preserve">. Tính giá trị của biểu thức </w:t>
      </w:r>
      <w:r w:rsidRPr="00B36FEE">
        <w:rPr>
          <w:rFonts w:cs="Times New Roman"/>
          <w:position w:val="-10"/>
        </w:rPr>
        <w:object w:dxaOrig="3700" w:dyaOrig="360" w14:anchorId="53C606D6">
          <v:shape id="_x0000_i4592" type="#_x0000_t75" style="width:184.5pt;height:18pt" o:ole="">
            <v:imagedata r:id="rId6828" o:title=""/>
          </v:shape>
          <o:OLEObject Type="Embed" ProgID="Equation.DSMT4" ShapeID="_x0000_i4592" DrawAspect="Content" ObjectID="_1826907742" r:id="rId6829"/>
        </w:object>
      </w:r>
      <w:r w:rsidRPr="00B36FEE">
        <w:rPr>
          <w:rFonts w:cs="Times New Roman"/>
        </w:rPr>
        <w:t>.</w:t>
      </w:r>
    </w:p>
    <w:p w14:paraId="2C847826" w14:textId="77777777" w:rsidR="009E5BAE" w:rsidRPr="00B36FEE" w:rsidRDefault="009E5BAE" w:rsidP="00112055">
      <w:pPr>
        <w:tabs>
          <w:tab w:val="left" w:pos="992"/>
        </w:tabs>
        <w:spacing w:after="0"/>
        <w:ind w:left="992" w:hanging="992"/>
        <w:rPr>
          <w:rFonts w:cs="Times New Roman"/>
          <w:b/>
          <w:color w:val="0000FF"/>
        </w:rPr>
      </w:pPr>
      <w:r w:rsidRPr="00B36FEE">
        <w:rPr>
          <w:rFonts w:cs="Times New Roman"/>
          <w:b/>
          <w:color w:val="0000FF"/>
        </w:rPr>
        <w:t>Câu 2.</w:t>
      </w:r>
      <w:r w:rsidRPr="00B36FEE">
        <w:rPr>
          <w:rFonts w:cs="Times New Roman"/>
          <w:b/>
          <w:color w:val="0000FF"/>
        </w:rPr>
        <w:tab/>
        <w:t>(4,0 điểm)</w:t>
      </w:r>
    </w:p>
    <w:p w14:paraId="710203DF" w14:textId="77777777" w:rsidR="009E5BAE" w:rsidRPr="00B36FEE" w:rsidRDefault="009E5BAE" w:rsidP="00112055">
      <w:pPr>
        <w:ind w:left="992"/>
        <w:rPr>
          <w:rFonts w:cs="Times New Roman"/>
        </w:rPr>
      </w:pPr>
      <w:r w:rsidRPr="00B36FEE">
        <w:rPr>
          <w:rFonts w:cs="Times New Roman"/>
          <w:b/>
          <w:color w:val="0000FF"/>
        </w:rPr>
        <w:t>1)</w:t>
      </w:r>
      <w:r w:rsidRPr="00B36FEE">
        <w:rPr>
          <w:rFonts w:cs="Times New Roman"/>
        </w:rPr>
        <w:t xml:space="preserve"> Cho đa thức </w:t>
      </w:r>
      <w:r w:rsidRPr="00B36FEE">
        <w:rPr>
          <w:rFonts w:cs="Times New Roman"/>
          <w:position w:val="-14"/>
        </w:rPr>
        <w:object w:dxaOrig="580" w:dyaOrig="400" w14:anchorId="6F012BB6">
          <v:shape id="_x0000_i4593" type="#_x0000_t75" style="width:28.5pt;height:19.5pt" o:ole="">
            <v:imagedata r:id="rId6830" o:title=""/>
          </v:shape>
          <o:OLEObject Type="Embed" ProgID="Equation.DSMT4" ShapeID="_x0000_i4593" DrawAspect="Content" ObjectID="_1826907743" r:id="rId6831"/>
        </w:object>
      </w:r>
      <w:r w:rsidRPr="00B36FEE">
        <w:rPr>
          <w:rFonts w:cs="Times New Roman"/>
        </w:rPr>
        <w:t xml:space="preserve"> là đa thức bậc </w:t>
      </w:r>
      <w:r w:rsidRPr="00B36FEE">
        <w:rPr>
          <w:rFonts w:cs="Times New Roman"/>
          <w:position w:val="-4"/>
        </w:rPr>
        <w:object w:dxaOrig="200" w:dyaOrig="260" w14:anchorId="1AF6DB82">
          <v:shape id="_x0000_i4594" type="#_x0000_t75" style="width:10.5pt;height:13.5pt" o:ole="">
            <v:imagedata r:id="rId6832" o:title=""/>
          </v:shape>
          <o:OLEObject Type="Embed" ProgID="Equation.DSMT4" ShapeID="_x0000_i4594" DrawAspect="Content" ObjectID="_1826907744" r:id="rId6833"/>
        </w:object>
      </w:r>
      <w:r w:rsidRPr="00B36FEE">
        <w:rPr>
          <w:rFonts w:cs="Times New Roman"/>
        </w:rPr>
        <w:t xml:space="preserve"> có hệ số cao nhất bằng </w:t>
      </w:r>
      <w:r w:rsidRPr="00B36FEE">
        <w:rPr>
          <w:rFonts w:cs="Times New Roman"/>
          <w:position w:val="-4"/>
        </w:rPr>
        <w:object w:dxaOrig="139" w:dyaOrig="260" w14:anchorId="0B4FBD68">
          <v:shape id="_x0000_i4595" type="#_x0000_t75" style="width:7.5pt;height:13.5pt" o:ole="">
            <v:imagedata r:id="rId6834" o:title=""/>
          </v:shape>
          <o:OLEObject Type="Embed" ProgID="Equation.DSMT4" ShapeID="_x0000_i4595" DrawAspect="Content" ObjectID="_1826907745" r:id="rId6835"/>
        </w:object>
      </w:r>
      <w:r>
        <w:rPr>
          <w:rFonts w:cs="Times New Roman"/>
        </w:rPr>
        <w:t xml:space="preserve">, </w:t>
      </w:r>
      <w:r w:rsidRPr="00B36FEE">
        <w:rPr>
          <w:rFonts w:cs="Times New Roman"/>
        </w:rPr>
        <w:t xml:space="preserve">thỏa mãn </w:t>
      </w:r>
      <w:r w:rsidRPr="00B36FEE">
        <w:rPr>
          <w:rFonts w:cs="Times New Roman"/>
          <w:position w:val="-14"/>
        </w:rPr>
        <w:object w:dxaOrig="880" w:dyaOrig="400" w14:anchorId="0D21F495">
          <v:shape id="_x0000_i4596" type="#_x0000_t75" style="width:43.5pt;height:19.5pt" o:ole="">
            <v:imagedata r:id="rId6836" o:title=""/>
          </v:shape>
          <o:OLEObject Type="Embed" ProgID="Equation.DSMT4" ShapeID="_x0000_i4596" DrawAspect="Content" ObjectID="_1826907746" r:id="rId6837"/>
        </w:object>
      </w:r>
      <w:r w:rsidRPr="00B36FEE">
        <w:rPr>
          <w:rFonts w:cs="Times New Roman"/>
        </w:rPr>
        <w:t xml:space="preserve">; </w:t>
      </w:r>
      <w:r w:rsidRPr="00B36FEE">
        <w:rPr>
          <w:rFonts w:cs="Times New Roman"/>
          <w:position w:val="-14"/>
        </w:rPr>
        <w:object w:dxaOrig="900" w:dyaOrig="400" w14:anchorId="6AB0BBA3">
          <v:shape id="_x0000_i4597" type="#_x0000_t75" style="width:45pt;height:19.5pt" o:ole="">
            <v:imagedata r:id="rId6838" o:title=""/>
          </v:shape>
          <o:OLEObject Type="Embed" ProgID="Equation.DSMT4" ShapeID="_x0000_i4597" DrawAspect="Content" ObjectID="_1826907747" r:id="rId6839"/>
        </w:object>
      </w:r>
      <w:r w:rsidRPr="00B36FEE">
        <w:rPr>
          <w:rFonts w:cs="Times New Roman"/>
        </w:rPr>
        <w:t xml:space="preserve">; </w:t>
      </w:r>
      <w:r w:rsidRPr="00B36FEE">
        <w:rPr>
          <w:rFonts w:cs="Times New Roman"/>
          <w:position w:val="-14"/>
        </w:rPr>
        <w:object w:dxaOrig="920" w:dyaOrig="400" w14:anchorId="191B4F4F">
          <v:shape id="_x0000_i4598" type="#_x0000_t75" style="width:46.5pt;height:19.5pt" o:ole="">
            <v:imagedata r:id="rId6840" o:title=""/>
          </v:shape>
          <o:OLEObject Type="Embed" ProgID="Equation.DSMT4" ShapeID="_x0000_i4598" DrawAspect="Content" ObjectID="_1826907748" r:id="rId6841"/>
        </w:object>
      </w:r>
      <w:r w:rsidRPr="00B36FEE">
        <w:rPr>
          <w:rFonts w:cs="Times New Roman"/>
        </w:rPr>
        <w:t xml:space="preserve">. Tính </w:t>
      </w:r>
      <w:r w:rsidRPr="00B36FEE">
        <w:rPr>
          <w:rFonts w:cs="Times New Roman"/>
          <w:position w:val="-14"/>
        </w:rPr>
        <w:object w:dxaOrig="1520" w:dyaOrig="400" w14:anchorId="47BE3D2D">
          <v:shape id="_x0000_i4599" type="#_x0000_t75" style="width:76.5pt;height:19.5pt" o:ole="">
            <v:imagedata r:id="rId6842" o:title=""/>
          </v:shape>
          <o:OLEObject Type="Embed" ProgID="Equation.DSMT4" ShapeID="_x0000_i4599" DrawAspect="Content" ObjectID="_1826907749" r:id="rId6843"/>
        </w:object>
      </w:r>
      <w:r w:rsidRPr="00B36FEE">
        <w:rPr>
          <w:rFonts w:cs="Times New Roman"/>
        </w:rPr>
        <w:t>.</w:t>
      </w:r>
    </w:p>
    <w:p w14:paraId="755B7972" w14:textId="77777777" w:rsidR="009E5BAE" w:rsidRPr="00B36FEE" w:rsidRDefault="009E5BAE" w:rsidP="00112055">
      <w:pPr>
        <w:ind w:left="992"/>
        <w:rPr>
          <w:rFonts w:cs="Times New Roman"/>
        </w:rPr>
      </w:pPr>
      <w:r w:rsidRPr="00B36FEE">
        <w:rPr>
          <w:rFonts w:cs="Times New Roman"/>
          <w:b/>
          <w:color w:val="0000FF"/>
        </w:rPr>
        <w:t>2)</w:t>
      </w:r>
      <w:r w:rsidRPr="00B36FEE">
        <w:rPr>
          <w:rFonts w:cs="Times New Roman"/>
        </w:rPr>
        <w:t xml:space="preserve"> Tìm </w:t>
      </w:r>
      <w:r w:rsidRPr="00B36FEE">
        <w:rPr>
          <w:rFonts w:cs="Times New Roman"/>
          <w:position w:val="-6"/>
        </w:rPr>
        <w:object w:dxaOrig="200" w:dyaOrig="220" w14:anchorId="683DB904">
          <v:shape id="_x0000_i4600" type="#_x0000_t75" style="width:10.5pt;height:10.5pt" o:ole="">
            <v:imagedata r:id="rId6844" o:title=""/>
          </v:shape>
          <o:OLEObject Type="Embed" ProgID="Equation.DSMT4" ShapeID="_x0000_i4600" DrawAspect="Content" ObjectID="_1826907750" r:id="rId6845"/>
        </w:object>
      </w:r>
      <w:r w:rsidRPr="00B36FEE">
        <w:rPr>
          <w:rFonts w:cs="Times New Roman"/>
        </w:rPr>
        <w:t xml:space="preserve"> thỏa mãn </w:t>
      </w:r>
      <w:r w:rsidRPr="00B36FEE">
        <w:rPr>
          <w:rFonts w:cs="Times New Roman"/>
          <w:position w:val="-16"/>
        </w:rPr>
        <w:object w:dxaOrig="2659" w:dyaOrig="440" w14:anchorId="22EFCE35">
          <v:shape id="_x0000_i4601" type="#_x0000_t75" style="width:133.5pt;height:22.5pt" o:ole="">
            <v:imagedata r:id="rId6846" o:title=""/>
          </v:shape>
          <o:OLEObject Type="Embed" ProgID="Equation.DSMT4" ShapeID="_x0000_i4601" DrawAspect="Content" ObjectID="_1826907751" r:id="rId6847"/>
        </w:object>
      </w:r>
      <w:r w:rsidRPr="00B36FEE">
        <w:rPr>
          <w:rFonts w:cs="Times New Roman"/>
        </w:rPr>
        <w:t>.</w:t>
      </w:r>
    </w:p>
    <w:p w14:paraId="514EF8EF" w14:textId="77777777" w:rsidR="009E5BAE" w:rsidRPr="00B36FEE" w:rsidRDefault="009E5BAE" w:rsidP="00112055">
      <w:pPr>
        <w:tabs>
          <w:tab w:val="left" w:pos="992"/>
        </w:tabs>
        <w:spacing w:after="0"/>
        <w:ind w:left="992" w:hanging="992"/>
        <w:rPr>
          <w:rFonts w:cs="Times New Roman"/>
          <w:b/>
          <w:color w:val="0000FF"/>
        </w:rPr>
      </w:pPr>
      <w:r w:rsidRPr="00B36FEE">
        <w:rPr>
          <w:rFonts w:cs="Times New Roman"/>
          <w:b/>
          <w:color w:val="0000FF"/>
        </w:rPr>
        <w:t>Câu 3.</w:t>
      </w:r>
      <w:r w:rsidRPr="00B36FEE">
        <w:rPr>
          <w:rFonts w:cs="Times New Roman"/>
          <w:b/>
          <w:color w:val="0000FF"/>
        </w:rPr>
        <w:tab/>
        <w:t>(4,0 điểm)</w:t>
      </w:r>
    </w:p>
    <w:p w14:paraId="5DB0BFAA" w14:textId="77777777" w:rsidR="009E5BAE" w:rsidRPr="00B36FEE" w:rsidRDefault="009E5BAE" w:rsidP="00112055">
      <w:pPr>
        <w:ind w:left="992"/>
        <w:rPr>
          <w:rFonts w:cs="Times New Roman"/>
        </w:rPr>
      </w:pPr>
      <w:r w:rsidRPr="00B36FEE">
        <w:rPr>
          <w:rFonts w:cs="Times New Roman"/>
          <w:b/>
          <w:color w:val="0000FF"/>
        </w:rPr>
        <w:t>1)</w:t>
      </w:r>
      <w:r w:rsidRPr="00B36FEE">
        <w:rPr>
          <w:rFonts w:cs="Times New Roman"/>
        </w:rPr>
        <w:t xml:space="preserve"> Tìm tất cả các số nguyên </w:t>
      </w:r>
      <w:r w:rsidRPr="00B36FEE">
        <w:rPr>
          <w:rFonts w:cs="Times New Roman"/>
          <w:position w:val="-6"/>
        </w:rPr>
        <w:object w:dxaOrig="200" w:dyaOrig="220" w14:anchorId="64C6957A">
          <v:shape id="_x0000_i4602" type="#_x0000_t75" style="width:10.5pt;height:10.5pt" o:ole="">
            <v:imagedata r:id="rId6848" o:title=""/>
          </v:shape>
          <o:OLEObject Type="Embed" ProgID="Equation.DSMT4" ShapeID="_x0000_i4602" DrawAspect="Content" ObjectID="_1826907752" r:id="rId6849"/>
        </w:object>
      </w:r>
      <w:r w:rsidRPr="00B36FEE">
        <w:rPr>
          <w:rFonts w:cs="Times New Roman"/>
        </w:rPr>
        <w:t xml:space="preserve">, </w:t>
      </w:r>
      <w:r w:rsidRPr="00B36FEE">
        <w:rPr>
          <w:rFonts w:cs="Times New Roman"/>
          <w:position w:val="-10"/>
        </w:rPr>
        <w:object w:dxaOrig="220" w:dyaOrig="260" w14:anchorId="31615B70">
          <v:shape id="_x0000_i4603" type="#_x0000_t75" style="width:10.5pt;height:13.5pt" o:ole="">
            <v:imagedata r:id="rId6850" o:title=""/>
          </v:shape>
          <o:OLEObject Type="Embed" ProgID="Equation.DSMT4" ShapeID="_x0000_i4603" DrawAspect="Content" ObjectID="_1826907753" r:id="rId6851"/>
        </w:object>
      </w:r>
      <w:r w:rsidRPr="00B36FEE">
        <w:rPr>
          <w:rFonts w:cs="Times New Roman"/>
        </w:rPr>
        <w:t xml:space="preserve"> sao cho </w:t>
      </w:r>
      <w:r w:rsidRPr="00B36FEE">
        <w:rPr>
          <w:rFonts w:cs="Times New Roman"/>
          <w:position w:val="-10"/>
        </w:rPr>
        <w:object w:dxaOrig="1900" w:dyaOrig="360" w14:anchorId="7EFDA3A9">
          <v:shape id="_x0000_i4604" type="#_x0000_t75" style="width:94.5pt;height:18pt" o:ole="">
            <v:imagedata r:id="rId6852" o:title=""/>
          </v:shape>
          <o:OLEObject Type="Embed" ProgID="Equation.DSMT4" ShapeID="_x0000_i4604" DrawAspect="Content" ObjectID="_1826907754" r:id="rId6853"/>
        </w:object>
      </w:r>
      <w:r w:rsidRPr="00B36FEE">
        <w:rPr>
          <w:rFonts w:cs="Times New Roman"/>
        </w:rPr>
        <w:t>.</w:t>
      </w:r>
    </w:p>
    <w:p w14:paraId="60B5CA9A" w14:textId="77777777" w:rsidR="009E5BAE" w:rsidRPr="00B36FEE" w:rsidRDefault="009E5BAE" w:rsidP="00112055">
      <w:pPr>
        <w:ind w:left="992"/>
        <w:rPr>
          <w:rFonts w:cs="Times New Roman"/>
        </w:rPr>
      </w:pPr>
      <w:r w:rsidRPr="00B36FEE">
        <w:rPr>
          <w:rFonts w:cs="Times New Roman"/>
          <w:b/>
          <w:color w:val="0000FF"/>
        </w:rPr>
        <w:t>2)</w:t>
      </w:r>
      <w:r w:rsidRPr="00B36FEE">
        <w:rPr>
          <w:rFonts w:cs="Times New Roman"/>
        </w:rPr>
        <w:t xml:space="preserve"> Tìm tất cả các số tự nhiên </w:t>
      </w:r>
      <w:r w:rsidRPr="00B36FEE">
        <w:rPr>
          <w:rFonts w:cs="Times New Roman"/>
          <w:position w:val="-6"/>
        </w:rPr>
        <w:object w:dxaOrig="200" w:dyaOrig="220" w14:anchorId="637C91A3">
          <v:shape id="_x0000_i4605" type="#_x0000_t75" style="width:10.5pt;height:10.5pt" o:ole="">
            <v:imagedata r:id="rId6854" o:title=""/>
          </v:shape>
          <o:OLEObject Type="Embed" ProgID="Equation.DSMT4" ShapeID="_x0000_i4605" DrawAspect="Content" ObjectID="_1826907755" r:id="rId6855"/>
        </w:object>
      </w:r>
      <w:r w:rsidRPr="00B36FEE">
        <w:rPr>
          <w:rFonts w:cs="Times New Roman"/>
        </w:rPr>
        <w:t xml:space="preserve"> sao cho số </w:t>
      </w:r>
      <w:r w:rsidRPr="00B36FEE">
        <w:rPr>
          <w:rFonts w:cs="Times New Roman"/>
          <w:position w:val="-6"/>
        </w:rPr>
        <w:object w:dxaOrig="1540" w:dyaOrig="320" w14:anchorId="3CEC152C">
          <v:shape id="_x0000_i4606" type="#_x0000_t75" style="width:76.5pt;height:16.5pt" o:ole="">
            <v:imagedata r:id="rId6856" o:title=""/>
          </v:shape>
          <o:OLEObject Type="Embed" ProgID="Equation.DSMT4" ShapeID="_x0000_i4606" DrawAspect="Content" ObjectID="_1826907756" r:id="rId6857"/>
        </w:object>
      </w:r>
      <w:r w:rsidRPr="00B36FEE">
        <w:rPr>
          <w:rFonts w:cs="Times New Roman"/>
        </w:rPr>
        <w:t xml:space="preserve"> là số chính phương.</w:t>
      </w:r>
    </w:p>
    <w:p w14:paraId="392A5AB9" w14:textId="77777777" w:rsidR="009E5BAE" w:rsidRPr="00B36FEE" w:rsidRDefault="009E5BAE" w:rsidP="00112055">
      <w:pPr>
        <w:tabs>
          <w:tab w:val="left" w:pos="992"/>
        </w:tabs>
        <w:spacing w:after="0"/>
        <w:ind w:left="992" w:hanging="992"/>
        <w:rPr>
          <w:rFonts w:cs="Times New Roman"/>
          <w:b/>
          <w:color w:val="0000FF"/>
        </w:rPr>
      </w:pPr>
      <w:r w:rsidRPr="00B36FEE">
        <w:rPr>
          <w:rFonts w:cs="Times New Roman"/>
          <w:b/>
          <w:color w:val="0000FF"/>
        </w:rPr>
        <w:t>Câu 4.</w:t>
      </w:r>
      <w:r w:rsidRPr="00B36FEE">
        <w:rPr>
          <w:rFonts w:cs="Times New Roman"/>
          <w:b/>
          <w:color w:val="0000FF"/>
        </w:rPr>
        <w:tab/>
        <w:t>(6,0 điểm)</w:t>
      </w:r>
    </w:p>
    <w:p w14:paraId="28E750D0" w14:textId="77777777" w:rsidR="009E5BAE" w:rsidRPr="00B36FEE" w:rsidRDefault="009E5BAE" w:rsidP="00112055">
      <w:pPr>
        <w:spacing w:line="360" w:lineRule="auto"/>
        <w:ind w:left="992"/>
        <w:rPr>
          <w:rFonts w:cs="Times New Roman"/>
        </w:rPr>
      </w:pPr>
      <w:r w:rsidRPr="00B36FEE">
        <w:rPr>
          <w:rFonts w:cs="Times New Roman"/>
          <w:b/>
          <w:color w:val="0000FF"/>
        </w:rPr>
        <w:t>1)</w:t>
      </w:r>
      <w:r w:rsidRPr="00B36FEE">
        <w:rPr>
          <w:rFonts w:cs="Times New Roman"/>
        </w:rPr>
        <w:t xml:space="preserve"> Cho tam giác nhọn </w:t>
      </w:r>
      <w:r w:rsidRPr="00B36FEE">
        <w:rPr>
          <w:rFonts w:cs="Times New Roman"/>
          <w:position w:val="-6"/>
        </w:rPr>
        <w:object w:dxaOrig="560" w:dyaOrig="279" w14:anchorId="47F51598">
          <v:shape id="_x0000_i4607" type="#_x0000_t75" style="width:28.5pt;height:13.5pt" o:ole="">
            <v:imagedata r:id="rId6858" o:title=""/>
          </v:shape>
          <o:OLEObject Type="Embed" ProgID="Equation.DSMT4" ShapeID="_x0000_i4607" DrawAspect="Content" ObjectID="_1826907757" r:id="rId6859"/>
        </w:object>
      </w:r>
      <w:r w:rsidRPr="00B36FEE">
        <w:rPr>
          <w:rFonts w:cs="Times New Roman"/>
        </w:rPr>
        <w:t xml:space="preserve">, </w:t>
      </w:r>
      <w:r w:rsidRPr="00B36FEE">
        <w:rPr>
          <w:rFonts w:cs="Times New Roman"/>
          <w:position w:val="-6"/>
        </w:rPr>
        <w:object w:dxaOrig="980" w:dyaOrig="279" w14:anchorId="204A558B">
          <v:shape id="_x0000_i4608" type="#_x0000_t75" style="width:49.5pt;height:13.5pt" o:ole="">
            <v:imagedata r:id="rId6860" o:title=""/>
          </v:shape>
          <o:OLEObject Type="Embed" ProgID="Equation.DSMT4" ShapeID="_x0000_i4608" DrawAspect="Content" ObjectID="_1826907758" r:id="rId6861"/>
        </w:object>
      </w:r>
      <w:r w:rsidRPr="00B36FEE">
        <w:rPr>
          <w:rFonts w:cs="Times New Roman"/>
        </w:rPr>
        <w:t xml:space="preserve">, có đường cao </w:t>
      </w:r>
      <w:r w:rsidRPr="00B36FEE">
        <w:rPr>
          <w:rFonts w:cs="Times New Roman"/>
          <w:position w:val="-4"/>
        </w:rPr>
        <w:object w:dxaOrig="440" w:dyaOrig="260" w14:anchorId="5EC0697F">
          <v:shape id="_x0000_i4609" type="#_x0000_t75" style="width:22.5pt;height:13.5pt" o:ole="">
            <v:imagedata r:id="rId6862" o:title=""/>
          </v:shape>
          <o:OLEObject Type="Embed" ProgID="Equation.DSMT4" ShapeID="_x0000_i4609" DrawAspect="Content" ObjectID="_1826907759" r:id="rId6863"/>
        </w:object>
      </w:r>
      <w:r w:rsidRPr="00B36FEE">
        <w:rPr>
          <w:rFonts w:cs="Times New Roman"/>
        </w:rPr>
        <w:t xml:space="preserve"> sao cho </w:t>
      </w:r>
      <w:r w:rsidRPr="00B36FEE">
        <w:rPr>
          <w:rFonts w:cs="Times New Roman"/>
          <w:position w:val="-6"/>
        </w:rPr>
        <w:object w:dxaOrig="1040" w:dyaOrig="279" w14:anchorId="169C093A">
          <v:shape id="_x0000_i4610" type="#_x0000_t75" style="width:52.5pt;height:13.5pt" o:ole="">
            <v:imagedata r:id="rId6864" o:title=""/>
          </v:shape>
          <o:OLEObject Type="Embed" ProgID="Equation.DSMT4" ShapeID="_x0000_i4610" DrawAspect="Content" ObjectID="_1826907760" r:id="rId6865"/>
        </w:object>
      </w:r>
      <w:r w:rsidRPr="00B36FEE">
        <w:rPr>
          <w:rFonts w:cs="Times New Roman"/>
        </w:rPr>
        <w:t xml:space="preserve">. Trên </w:t>
      </w:r>
      <w:r w:rsidRPr="00B36FEE">
        <w:rPr>
          <w:rFonts w:cs="Times New Roman"/>
          <w:position w:val="-4"/>
        </w:rPr>
        <w:object w:dxaOrig="440" w:dyaOrig="260" w14:anchorId="7B1AB29C">
          <v:shape id="_x0000_i4611" type="#_x0000_t75" style="width:22.5pt;height:13.5pt" o:ole="">
            <v:imagedata r:id="rId6866" o:title=""/>
          </v:shape>
          <o:OLEObject Type="Embed" ProgID="Equation.DSMT4" ShapeID="_x0000_i4611" DrawAspect="Content" ObjectID="_1826907761" r:id="rId6867"/>
        </w:object>
      </w:r>
      <w:r w:rsidRPr="00B36FEE">
        <w:rPr>
          <w:rFonts w:cs="Times New Roman"/>
        </w:rPr>
        <w:t xml:space="preserve"> lấy điểm </w:t>
      </w:r>
      <w:r w:rsidRPr="00B36FEE">
        <w:rPr>
          <w:rFonts w:cs="Times New Roman"/>
          <w:position w:val="-4"/>
        </w:rPr>
        <w:object w:dxaOrig="200" w:dyaOrig="260" w14:anchorId="4A4301E2">
          <v:shape id="_x0000_i4612" type="#_x0000_t75" style="width:10.5pt;height:13.5pt" o:ole="">
            <v:imagedata r:id="rId6868" o:title=""/>
          </v:shape>
          <o:OLEObject Type="Embed" ProgID="Equation.DSMT4" ShapeID="_x0000_i4612" DrawAspect="Content" ObjectID="_1826907762" r:id="rId6869"/>
        </w:object>
      </w:r>
      <w:r w:rsidRPr="00B36FEE">
        <w:rPr>
          <w:rFonts w:cs="Times New Roman"/>
        </w:rPr>
        <w:t xml:space="preserve"> sao cho </w:t>
      </w:r>
      <w:r w:rsidRPr="00B36FEE">
        <w:rPr>
          <w:rFonts w:cs="Times New Roman"/>
          <w:position w:val="-4"/>
        </w:rPr>
        <w:object w:dxaOrig="960" w:dyaOrig="260" w14:anchorId="07AC14A5">
          <v:shape id="_x0000_i4613" type="#_x0000_t75" style="width:48pt;height:13.5pt" o:ole="">
            <v:imagedata r:id="rId6870" o:title=""/>
          </v:shape>
          <o:OLEObject Type="Embed" ProgID="Equation.DSMT4" ShapeID="_x0000_i4613" DrawAspect="Content" ObjectID="_1826907763" r:id="rId6871"/>
        </w:object>
      </w:r>
      <w:r w:rsidRPr="00B36FEE">
        <w:rPr>
          <w:rFonts w:cs="Times New Roman"/>
        </w:rPr>
        <w:t xml:space="preserve">. Gọi </w:t>
      </w:r>
      <w:r w:rsidRPr="00B36FEE">
        <w:rPr>
          <w:rFonts w:cs="Times New Roman"/>
          <w:position w:val="-4"/>
        </w:rPr>
        <w:object w:dxaOrig="240" w:dyaOrig="260" w14:anchorId="6FA0B3BD">
          <v:shape id="_x0000_i4614" type="#_x0000_t75" style="width:12pt;height:13.5pt" o:ole="">
            <v:imagedata r:id="rId6872" o:title=""/>
          </v:shape>
          <o:OLEObject Type="Embed" ProgID="Equation.DSMT4" ShapeID="_x0000_i4614" DrawAspect="Content" ObjectID="_1826907764" r:id="rId6873"/>
        </w:object>
      </w:r>
      <w:r w:rsidRPr="00B36FEE">
        <w:rPr>
          <w:rFonts w:cs="Times New Roman"/>
        </w:rPr>
        <w:t xml:space="preserve"> và </w:t>
      </w:r>
      <w:r w:rsidRPr="00B36FEE">
        <w:rPr>
          <w:rFonts w:cs="Times New Roman"/>
          <w:position w:val="-10"/>
        </w:rPr>
        <w:object w:dxaOrig="240" w:dyaOrig="320" w14:anchorId="031C438A">
          <v:shape id="_x0000_i4615" type="#_x0000_t75" style="width:12pt;height:16.5pt" o:ole="">
            <v:imagedata r:id="rId6874" o:title=""/>
          </v:shape>
          <o:OLEObject Type="Embed" ProgID="Equation.DSMT4" ShapeID="_x0000_i4615" DrawAspect="Content" ObjectID="_1826907765" r:id="rId6875"/>
        </w:object>
      </w:r>
      <w:r w:rsidRPr="00B36FEE">
        <w:rPr>
          <w:rFonts w:cs="Times New Roman"/>
        </w:rPr>
        <w:t xml:space="preserve"> lần lượt là trung điểm của </w:t>
      </w:r>
      <w:r w:rsidRPr="00B36FEE">
        <w:rPr>
          <w:rFonts w:cs="Times New Roman"/>
          <w:position w:val="-4"/>
        </w:rPr>
        <w:object w:dxaOrig="340" w:dyaOrig="260" w14:anchorId="6E57AB92">
          <v:shape id="_x0000_i4616" type="#_x0000_t75" style="width:16.5pt;height:13.5pt" o:ole="">
            <v:imagedata r:id="rId6876" o:title=""/>
          </v:shape>
          <o:OLEObject Type="Embed" ProgID="Equation.DSMT4" ShapeID="_x0000_i4616" DrawAspect="Content" ObjectID="_1826907766" r:id="rId6877"/>
        </w:object>
      </w:r>
      <w:r w:rsidRPr="00B36FEE">
        <w:rPr>
          <w:rFonts w:cs="Times New Roman"/>
        </w:rPr>
        <w:t xml:space="preserve"> và </w:t>
      </w:r>
      <w:r w:rsidRPr="00B36FEE">
        <w:rPr>
          <w:rFonts w:cs="Times New Roman"/>
          <w:position w:val="-6"/>
        </w:rPr>
        <w:object w:dxaOrig="420" w:dyaOrig="279" w14:anchorId="345DE0DA">
          <v:shape id="_x0000_i4617" type="#_x0000_t75" style="width:21pt;height:13.5pt" o:ole="">
            <v:imagedata r:id="rId6878" o:title=""/>
          </v:shape>
          <o:OLEObject Type="Embed" ProgID="Equation.DSMT4" ShapeID="_x0000_i4617" DrawAspect="Content" ObjectID="_1826907767" r:id="rId6879"/>
        </w:object>
      </w:r>
      <w:r w:rsidRPr="00B36FEE">
        <w:rPr>
          <w:rFonts w:cs="Times New Roman"/>
        </w:rPr>
        <w:t xml:space="preserve">. Gọi </w:t>
      </w:r>
      <w:r w:rsidRPr="00B36FEE">
        <w:rPr>
          <w:rFonts w:cs="Times New Roman"/>
          <w:position w:val="-6"/>
        </w:rPr>
        <w:object w:dxaOrig="279" w:dyaOrig="279" w14:anchorId="1087C977">
          <v:shape id="_x0000_i4618" type="#_x0000_t75" style="width:13.5pt;height:13.5pt" o:ole="">
            <v:imagedata r:id="rId6880" o:title=""/>
          </v:shape>
          <o:OLEObject Type="Embed" ProgID="Equation.DSMT4" ShapeID="_x0000_i4618" DrawAspect="Content" ObjectID="_1826907768" r:id="rId6881"/>
        </w:object>
      </w:r>
      <w:r w:rsidRPr="00B36FEE">
        <w:rPr>
          <w:rFonts w:cs="Times New Roman"/>
        </w:rPr>
        <w:t xml:space="preserve"> và </w:t>
      </w:r>
      <w:r w:rsidRPr="00B36FEE">
        <w:rPr>
          <w:rFonts w:cs="Times New Roman"/>
          <w:position w:val="-4"/>
        </w:rPr>
        <w:object w:dxaOrig="320" w:dyaOrig="260" w14:anchorId="44488B89">
          <v:shape id="_x0000_i4619" type="#_x0000_t75" style="width:16.5pt;height:13.5pt" o:ole="">
            <v:imagedata r:id="rId6882" o:title=""/>
          </v:shape>
          <o:OLEObject Type="Embed" ProgID="Equation.DSMT4" ShapeID="_x0000_i4619" DrawAspect="Content" ObjectID="_1826907769" r:id="rId6883"/>
        </w:object>
      </w:r>
      <w:r w:rsidRPr="00B36FEE">
        <w:rPr>
          <w:rFonts w:cs="Times New Roman"/>
        </w:rPr>
        <w:t xml:space="preserve"> lần lượt là hình chiếu vuông góc của </w:t>
      </w:r>
      <w:r w:rsidRPr="00B36FEE">
        <w:rPr>
          <w:rFonts w:cs="Times New Roman"/>
          <w:position w:val="-4"/>
        </w:rPr>
        <w:object w:dxaOrig="279" w:dyaOrig="260" w14:anchorId="2E1DCE2D">
          <v:shape id="_x0000_i4620" type="#_x0000_t75" style="width:13.5pt;height:13.5pt" o:ole="">
            <v:imagedata r:id="rId6884" o:title=""/>
          </v:shape>
          <o:OLEObject Type="Embed" ProgID="Equation.DSMT4" ShapeID="_x0000_i4620" DrawAspect="Content" ObjectID="_1826907770" r:id="rId6885"/>
        </w:object>
      </w:r>
      <w:r w:rsidRPr="00B36FEE">
        <w:rPr>
          <w:rFonts w:cs="Times New Roman"/>
        </w:rPr>
        <w:t xml:space="preserve"> trên </w:t>
      </w:r>
      <w:r w:rsidRPr="00B36FEE">
        <w:rPr>
          <w:rFonts w:cs="Times New Roman"/>
          <w:position w:val="-4"/>
        </w:rPr>
        <w:object w:dxaOrig="400" w:dyaOrig="260" w14:anchorId="487B7228">
          <v:shape id="_x0000_i4621" type="#_x0000_t75" style="width:19.5pt;height:13.5pt" o:ole="">
            <v:imagedata r:id="rId6886" o:title=""/>
          </v:shape>
          <o:OLEObject Type="Embed" ProgID="Equation.DSMT4" ShapeID="_x0000_i4621" DrawAspect="Content" ObjectID="_1826907771" r:id="rId6887"/>
        </w:object>
      </w:r>
      <w:r w:rsidRPr="00B36FEE">
        <w:rPr>
          <w:rFonts w:cs="Times New Roman"/>
        </w:rPr>
        <w:t xml:space="preserve"> và </w:t>
      </w:r>
      <w:r w:rsidRPr="00B36FEE">
        <w:rPr>
          <w:rFonts w:cs="Times New Roman"/>
          <w:position w:val="-6"/>
        </w:rPr>
        <w:object w:dxaOrig="340" w:dyaOrig="279" w14:anchorId="42D75241">
          <v:shape id="_x0000_i4622" type="#_x0000_t75" style="width:16.5pt;height:13.5pt" o:ole="">
            <v:imagedata r:id="rId6888" o:title=""/>
          </v:shape>
          <o:OLEObject Type="Embed" ProgID="Equation.DSMT4" ShapeID="_x0000_i4622" DrawAspect="Content" ObjectID="_1826907772" r:id="rId6889"/>
        </w:object>
      </w:r>
      <w:r w:rsidRPr="00B36FEE">
        <w:rPr>
          <w:rFonts w:cs="Times New Roman"/>
        </w:rPr>
        <w:t xml:space="preserve">. Gọi </w:t>
      </w:r>
      <w:r w:rsidRPr="00B36FEE">
        <w:rPr>
          <w:rFonts w:cs="Times New Roman"/>
          <w:position w:val="-4"/>
        </w:rPr>
        <w:object w:dxaOrig="260" w:dyaOrig="260" w14:anchorId="597B6CC4">
          <v:shape id="_x0000_i4623" type="#_x0000_t75" style="width:13.5pt;height:13.5pt" o:ole="">
            <v:imagedata r:id="rId6890" o:title=""/>
          </v:shape>
          <o:OLEObject Type="Embed" ProgID="Equation.DSMT4" ShapeID="_x0000_i4623" DrawAspect="Content" ObjectID="_1826907773" r:id="rId6891"/>
        </w:object>
      </w:r>
      <w:r w:rsidRPr="00B36FEE">
        <w:rPr>
          <w:rFonts w:cs="Times New Roman"/>
        </w:rPr>
        <w:t xml:space="preserve"> là giao điểm của </w:t>
      </w:r>
      <w:r w:rsidRPr="00B36FEE">
        <w:rPr>
          <w:rFonts w:cs="Times New Roman"/>
          <w:position w:val="-6"/>
        </w:rPr>
        <w:object w:dxaOrig="340" w:dyaOrig="279" w14:anchorId="6F087D48">
          <v:shape id="_x0000_i4624" type="#_x0000_t75" style="width:16.5pt;height:13.5pt" o:ole="">
            <v:imagedata r:id="rId6892" o:title=""/>
          </v:shape>
          <o:OLEObject Type="Embed" ProgID="Equation.DSMT4" ShapeID="_x0000_i4624" DrawAspect="Content" ObjectID="_1826907774" r:id="rId6893"/>
        </w:object>
      </w:r>
      <w:r w:rsidRPr="00B36FEE">
        <w:rPr>
          <w:rFonts w:cs="Times New Roman"/>
        </w:rPr>
        <w:t xml:space="preserve"> và </w:t>
      </w:r>
      <w:r w:rsidRPr="00B36FEE">
        <w:rPr>
          <w:rFonts w:cs="Times New Roman"/>
          <w:position w:val="-4"/>
        </w:rPr>
        <w:object w:dxaOrig="400" w:dyaOrig="260" w14:anchorId="33BB2A71">
          <v:shape id="_x0000_i4625" type="#_x0000_t75" style="width:19.5pt;height:13.5pt" o:ole="">
            <v:imagedata r:id="rId6894" o:title=""/>
          </v:shape>
          <o:OLEObject Type="Embed" ProgID="Equation.DSMT4" ShapeID="_x0000_i4625" DrawAspect="Content" ObjectID="_1826907775" r:id="rId6895"/>
        </w:object>
      </w:r>
      <w:r w:rsidRPr="00B36FEE">
        <w:rPr>
          <w:rFonts w:cs="Times New Roman"/>
        </w:rPr>
        <w:t xml:space="preserve"> Gọi </w:t>
      </w:r>
      <w:r w:rsidRPr="00B36FEE">
        <w:rPr>
          <w:rFonts w:cs="Times New Roman"/>
          <w:position w:val="-4"/>
        </w:rPr>
        <w:object w:dxaOrig="260" w:dyaOrig="260" w14:anchorId="2E58117C">
          <v:shape id="_x0000_i4626" type="#_x0000_t75" style="width:13.5pt;height:13.5pt" o:ole="">
            <v:imagedata r:id="rId6896" o:title=""/>
          </v:shape>
          <o:OLEObject Type="Embed" ProgID="Equation.DSMT4" ShapeID="_x0000_i4626" DrawAspect="Content" ObjectID="_1826907776" r:id="rId6897"/>
        </w:object>
      </w:r>
      <w:r w:rsidRPr="00B36FEE">
        <w:rPr>
          <w:rFonts w:cs="Times New Roman"/>
        </w:rPr>
        <w:t xml:space="preserve"> là giao điểm của </w:t>
      </w:r>
      <w:r w:rsidRPr="00B36FEE">
        <w:rPr>
          <w:rFonts w:cs="Times New Roman"/>
          <w:position w:val="-4"/>
        </w:rPr>
        <w:object w:dxaOrig="340" w:dyaOrig="260" w14:anchorId="03A39320">
          <v:shape id="_x0000_i4627" type="#_x0000_t75" style="width:16.5pt;height:13.5pt" o:ole="">
            <v:imagedata r:id="rId6898" o:title=""/>
          </v:shape>
          <o:OLEObject Type="Embed" ProgID="Equation.DSMT4" ShapeID="_x0000_i4627" DrawAspect="Content" ObjectID="_1826907777" r:id="rId6899"/>
        </w:object>
      </w:r>
      <w:r w:rsidRPr="00B36FEE">
        <w:rPr>
          <w:rFonts w:cs="Times New Roman"/>
        </w:rPr>
        <w:t xml:space="preserve"> và </w:t>
      </w:r>
      <w:r w:rsidRPr="00B36FEE">
        <w:rPr>
          <w:rFonts w:cs="Times New Roman"/>
          <w:position w:val="-6"/>
        </w:rPr>
        <w:object w:dxaOrig="420" w:dyaOrig="279" w14:anchorId="354FD445">
          <v:shape id="_x0000_i4628" type="#_x0000_t75" style="width:21pt;height:13.5pt" o:ole="">
            <v:imagedata r:id="rId6900" o:title=""/>
          </v:shape>
          <o:OLEObject Type="Embed" ProgID="Equation.DSMT4" ShapeID="_x0000_i4628" DrawAspect="Content" ObjectID="_1826907778" r:id="rId6901"/>
        </w:object>
      </w:r>
      <w:r w:rsidRPr="00B36FEE">
        <w:rPr>
          <w:rFonts w:cs="Times New Roman"/>
        </w:rPr>
        <w:t>.</w:t>
      </w:r>
    </w:p>
    <w:p w14:paraId="4D13FABA" w14:textId="77777777" w:rsidR="009E5BAE" w:rsidRPr="00B36FEE" w:rsidRDefault="009E5BAE" w:rsidP="00112055">
      <w:pPr>
        <w:ind w:left="992"/>
        <w:rPr>
          <w:rFonts w:cs="Times New Roman"/>
        </w:rPr>
      </w:pPr>
      <w:r w:rsidRPr="00B36FEE">
        <w:rPr>
          <w:rFonts w:cs="Times New Roman"/>
          <w:b/>
          <w:color w:val="0000FF"/>
        </w:rPr>
        <w:lastRenderedPageBreak/>
        <w:t>a)</w:t>
      </w:r>
      <w:r w:rsidRPr="00B36FEE">
        <w:rPr>
          <w:rFonts w:cs="Times New Roman"/>
        </w:rPr>
        <w:t xml:space="preserve"> Chứng minh </w:t>
      </w:r>
      <w:r w:rsidRPr="00B36FEE">
        <w:rPr>
          <w:rFonts w:cs="Times New Roman"/>
          <w:position w:val="-4"/>
        </w:rPr>
        <w:object w:dxaOrig="200" w:dyaOrig="260" w14:anchorId="528F23E5">
          <v:shape id="_x0000_i4629" type="#_x0000_t75" style="width:10.5pt;height:13.5pt" o:ole="">
            <v:imagedata r:id="rId6902" o:title=""/>
          </v:shape>
          <o:OLEObject Type="Embed" ProgID="Equation.DSMT4" ShapeID="_x0000_i4629" DrawAspect="Content" ObjectID="_1826907779" r:id="rId6903"/>
        </w:object>
      </w:r>
      <w:r w:rsidRPr="00B36FEE">
        <w:rPr>
          <w:rFonts w:cs="Times New Roman"/>
        </w:rPr>
        <w:t xml:space="preserve"> là trực tâm của tam giác </w:t>
      </w:r>
      <w:r w:rsidRPr="00B36FEE">
        <w:rPr>
          <w:rFonts w:cs="Times New Roman"/>
          <w:position w:val="-6"/>
        </w:rPr>
        <w:object w:dxaOrig="560" w:dyaOrig="279" w14:anchorId="5860F74F">
          <v:shape id="_x0000_i4630" type="#_x0000_t75" style="width:28.5pt;height:13.5pt" o:ole="">
            <v:imagedata r:id="rId6904" o:title=""/>
          </v:shape>
          <o:OLEObject Type="Embed" ProgID="Equation.DSMT4" ShapeID="_x0000_i4630" DrawAspect="Content" ObjectID="_1826907780" r:id="rId6905"/>
        </w:object>
      </w:r>
      <w:r w:rsidRPr="00B36FEE">
        <w:rPr>
          <w:rFonts w:cs="Times New Roman"/>
        </w:rPr>
        <w:t>.</w:t>
      </w:r>
    </w:p>
    <w:p w14:paraId="12869022" w14:textId="77777777" w:rsidR="009E5BAE" w:rsidRPr="00B36FEE" w:rsidRDefault="009E5BAE" w:rsidP="00112055">
      <w:pPr>
        <w:ind w:left="992"/>
        <w:rPr>
          <w:rFonts w:cs="Times New Roman"/>
        </w:rPr>
      </w:pPr>
      <w:r w:rsidRPr="00B36FEE">
        <w:rPr>
          <w:rFonts w:cs="Times New Roman"/>
          <w:b/>
          <w:color w:val="0000FF"/>
        </w:rPr>
        <w:t>b)</w:t>
      </w:r>
      <w:r w:rsidRPr="00B36FEE">
        <w:rPr>
          <w:rFonts w:cs="Times New Roman"/>
        </w:rPr>
        <w:t xml:space="preserve"> Chứng minh tứ giác </w:t>
      </w:r>
      <w:r w:rsidRPr="00B36FEE">
        <w:rPr>
          <w:rFonts w:cs="Times New Roman"/>
          <w:position w:val="-6"/>
        </w:rPr>
        <w:object w:dxaOrig="820" w:dyaOrig="279" w14:anchorId="1AFC79DA">
          <v:shape id="_x0000_i4631" type="#_x0000_t75" style="width:40.5pt;height:13.5pt" o:ole="">
            <v:imagedata r:id="rId6906" o:title=""/>
          </v:shape>
          <o:OLEObject Type="Embed" ProgID="Equation.DSMT4" ShapeID="_x0000_i4631" DrawAspect="Content" ObjectID="_1826907781" r:id="rId6907"/>
        </w:object>
      </w:r>
      <w:r w:rsidRPr="00B36FEE">
        <w:rPr>
          <w:rFonts w:cs="Times New Roman"/>
        </w:rPr>
        <w:t xml:space="preserve"> là hình vuông.</w:t>
      </w:r>
    </w:p>
    <w:p w14:paraId="4F5424AB" w14:textId="77777777" w:rsidR="009E5BAE" w:rsidRPr="00B36FEE" w:rsidRDefault="009E5BAE" w:rsidP="00112055">
      <w:pPr>
        <w:ind w:left="992"/>
        <w:rPr>
          <w:rFonts w:cs="Times New Roman"/>
        </w:rPr>
      </w:pPr>
      <w:r w:rsidRPr="00B36FEE">
        <w:rPr>
          <w:rFonts w:cs="Times New Roman"/>
          <w:b/>
          <w:color w:val="0000FF"/>
        </w:rPr>
        <w:t>c)</w:t>
      </w:r>
      <w:r w:rsidRPr="00B36FEE">
        <w:rPr>
          <w:rFonts w:cs="Times New Roman"/>
        </w:rPr>
        <w:t xml:space="preserve"> Chứng minh bốn điểm </w:t>
      </w:r>
      <w:r w:rsidRPr="00B36FEE">
        <w:rPr>
          <w:rFonts w:cs="Times New Roman"/>
          <w:position w:val="-6"/>
        </w:rPr>
        <w:object w:dxaOrig="279" w:dyaOrig="279" w14:anchorId="62DB661A">
          <v:shape id="_x0000_i4632" type="#_x0000_t75" style="width:13.5pt;height:13.5pt" o:ole="">
            <v:imagedata r:id="rId6908" o:title=""/>
          </v:shape>
          <o:OLEObject Type="Embed" ProgID="Equation.DSMT4" ShapeID="_x0000_i4632" DrawAspect="Content" ObjectID="_1826907782" r:id="rId6909"/>
        </w:object>
      </w:r>
      <w:r w:rsidRPr="00B36FEE">
        <w:rPr>
          <w:rFonts w:cs="Times New Roman"/>
        </w:rPr>
        <w:t xml:space="preserve">, </w:t>
      </w:r>
      <w:r w:rsidRPr="00B36FEE">
        <w:rPr>
          <w:rFonts w:cs="Times New Roman"/>
          <w:position w:val="-4"/>
        </w:rPr>
        <w:object w:dxaOrig="240" w:dyaOrig="260" w14:anchorId="15E8DF58">
          <v:shape id="_x0000_i4633" type="#_x0000_t75" style="width:12pt;height:13.5pt" o:ole="">
            <v:imagedata r:id="rId6910" o:title=""/>
          </v:shape>
          <o:OLEObject Type="Embed" ProgID="Equation.DSMT4" ShapeID="_x0000_i4633" DrawAspect="Content" ObjectID="_1826907783" r:id="rId6911"/>
        </w:object>
      </w:r>
      <w:r w:rsidRPr="00B36FEE">
        <w:rPr>
          <w:rFonts w:cs="Times New Roman"/>
        </w:rPr>
        <w:t xml:space="preserve">, </w:t>
      </w:r>
      <w:r w:rsidRPr="00B36FEE">
        <w:rPr>
          <w:rFonts w:cs="Times New Roman"/>
          <w:position w:val="-4"/>
        </w:rPr>
        <w:object w:dxaOrig="320" w:dyaOrig="260" w14:anchorId="21CCFC07">
          <v:shape id="_x0000_i4634" type="#_x0000_t75" style="width:16.5pt;height:13.5pt" o:ole="">
            <v:imagedata r:id="rId6912" o:title=""/>
          </v:shape>
          <o:OLEObject Type="Embed" ProgID="Equation.DSMT4" ShapeID="_x0000_i4634" DrawAspect="Content" ObjectID="_1826907784" r:id="rId6913"/>
        </w:object>
      </w:r>
      <w:r w:rsidRPr="00B36FEE">
        <w:rPr>
          <w:rFonts w:cs="Times New Roman"/>
        </w:rPr>
        <w:t xml:space="preserve">, </w:t>
      </w:r>
      <w:r w:rsidRPr="00B36FEE">
        <w:rPr>
          <w:rFonts w:cs="Times New Roman"/>
          <w:position w:val="-10"/>
        </w:rPr>
        <w:object w:dxaOrig="240" w:dyaOrig="320" w14:anchorId="4FED4FD7">
          <v:shape id="_x0000_i4635" type="#_x0000_t75" style="width:12pt;height:16.5pt" o:ole="">
            <v:imagedata r:id="rId6914" o:title=""/>
          </v:shape>
          <o:OLEObject Type="Embed" ProgID="Equation.DSMT4" ShapeID="_x0000_i4635" DrawAspect="Content" ObjectID="_1826907785" r:id="rId6915"/>
        </w:object>
      </w:r>
      <w:r w:rsidRPr="00B36FEE">
        <w:rPr>
          <w:rFonts w:cs="Times New Roman"/>
        </w:rPr>
        <w:t xml:space="preserve"> thẳng hàng.</w:t>
      </w:r>
    </w:p>
    <w:p w14:paraId="6A0F966D" w14:textId="77777777" w:rsidR="009E5BAE" w:rsidRPr="00B36FEE" w:rsidRDefault="009E5BAE" w:rsidP="00112055">
      <w:pPr>
        <w:spacing w:line="360" w:lineRule="auto"/>
        <w:ind w:left="992"/>
        <w:rPr>
          <w:rFonts w:cs="Times New Roman"/>
        </w:rPr>
      </w:pPr>
      <w:r w:rsidRPr="00B36FEE">
        <w:rPr>
          <w:rFonts w:cs="Times New Roman"/>
          <w:b/>
          <w:color w:val="0000FF"/>
        </w:rPr>
        <w:t>2</w:t>
      </w:r>
      <w:r>
        <w:rPr>
          <w:rFonts w:cs="Times New Roman"/>
          <w:b/>
          <w:color w:val="0000FF"/>
        </w:rPr>
        <w:t>)</w:t>
      </w:r>
      <w:r w:rsidRPr="00B36FEE">
        <w:rPr>
          <w:rFonts w:cs="Times New Roman"/>
        </w:rPr>
        <w:t xml:space="preserve"> Cho tam giác </w:t>
      </w:r>
      <w:r w:rsidRPr="00B36FEE">
        <w:rPr>
          <w:rFonts w:cs="Times New Roman"/>
          <w:position w:val="-6"/>
        </w:rPr>
        <w:object w:dxaOrig="560" w:dyaOrig="279" w14:anchorId="5E1CC6E4">
          <v:shape id="_x0000_i4636" type="#_x0000_t75" style="width:28.5pt;height:13.5pt" o:ole="">
            <v:imagedata r:id="rId6916" o:title=""/>
          </v:shape>
          <o:OLEObject Type="Embed" ProgID="Equation.DSMT4" ShapeID="_x0000_i4636" DrawAspect="Content" ObjectID="_1826907786" r:id="rId6917"/>
        </w:object>
      </w:r>
      <w:r w:rsidRPr="00B36FEE">
        <w:rPr>
          <w:rFonts w:cs="Times New Roman"/>
        </w:rPr>
        <w:t xml:space="preserve"> nhọn và không cân, có </w:t>
      </w:r>
      <w:r w:rsidRPr="00B36FEE">
        <w:rPr>
          <w:rFonts w:cs="Times New Roman"/>
          <w:position w:val="-6"/>
        </w:rPr>
        <w:object w:dxaOrig="1640" w:dyaOrig="279" w14:anchorId="1107063A">
          <v:shape id="_x0000_i4637" type="#_x0000_t75" style="width:82.5pt;height:13.5pt" o:ole="">
            <v:imagedata r:id="rId6918" o:title=""/>
          </v:shape>
          <o:OLEObject Type="Embed" ProgID="Equation.DSMT4" ShapeID="_x0000_i4637" DrawAspect="Content" ObjectID="_1826907787" r:id="rId6919"/>
        </w:object>
      </w:r>
      <w:r w:rsidRPr="00B36FEE">
        <w:rPr>
          <w:rFonts w:cs="Times New Roman"/>
        </w:rPr>
        <w:t xml:space="preserve">. Gọi </w:t>
      </w:r>
      <w:r w:rsidRPr="00B36FEE">
        <w:rPr>
          <w:rFonts w:cs="Times New Roman"/>
          <w:position w:val="-4"/>
        </w:rPr>
        <w:object w:dxaOrig="200" w:dyaOrig="260" w14:anchorId="55869A0A">
          <v:shape id="_x0000_i4638" type="#_x0000_t75" style="width:10.5pt;height:13.5pt" o:ole="">
            <v:imagedata r:id="rId6920" o:title=""/>
          </v:shape>
          <o:OLEObject Type="Embed" ProgID="Equation.DSMT4" ShapeID="_x0000_i4638" DrawAspect="Content" ObjectID="_1826907788" r:id="rId6921"/>
        </w:object>
      </w:r>
      <w:r w:rsidRPr="00B36FEE">
        <w:rPr>
          <w:rFonts w:cs="Times New Roman"/>
        </w:rPr>
        <w:t xml:space="preserve"> là giao điểm ba đường phân giác trong của tam giác, </w:t>
      </w:r>
      <w:r w:rsidRPr="00B36FEE">
        <w:rPr>
          <w:rFonts w:cs="Times New Roman"/>
          <w:position w:val="-6"/>
        </w:rPr>
        <w:object w:dxaOrig="260" w:dyaOrig="279" w14:anchorId="27D0499A">
          <v:shape id="_x0000_i4639" type="#_x0000_t75" style="width:13.5pt;height:13.5pt" o:ole="">
            <v:imagedata r:id="rId6922" o:title=""/>
          </v:shape>
          <o:OLEObject Type="Embed" ProgID="Equation.DSMT4" ShapeID="_x0000_i4639" DrawAspect="Content" ObjectID="_1826907789" r:id="rId6923"/>
        </w:object>
      </w:r>
      <w:r w:rsidRPr="00B36FEE">
        <w:rPr>
          <w:rFonts w:cs="Times New Roman"/>
        </w:rPr>
        <w:t xml:space="preserve"> là trọng tâm của tam giác </w:t>
      </w:r>
      <w:r w:rsidRPr="00B36FEE">
        <w:rPr>
          <w:rFonts w:cs="Times New Roman"/>
          <w:position w:val="-6"/>
        </w:rPr>
        <w:object w:dxaOrig="560" w:dyaOrig="279" w14:anchorId="7CA455DC">
          <v:shape id="_x0000_i4640" type="#_x0000_t75" style="width:28.5pt;height:13.5pt" o:ole="">
            <v:imagedata r:id="rId6924" o:title=""/>
          </v:shape>
          <o:OLEObject Type="Embed" ProgID="Equation.DSMT4" ShapeID="_x0000_i4640" DrawAspect="Content" ObjectID="_1826907790" r:id="rId6925"/>
        </w:object>
      </w:r>
      <w:r w:rsidRPr="00B36FEE">
        <w:rPr>
          <w:rFonts w:cs="Times New Roman"/>
        </w:rPr>
        <w:t xml:space="preserve">. Chứng minh rằng </w:t>
      </w:r>
      <w:r w:rsidRPr="00B36FEE">
        <w:rPr>
          <w:rFonts w:cs="Times New Roman"/>
          <w:position w:val="-6"/>
        </w:rPr>
        <w:object w:dxaOrig="940" w:dyaOrig="279" w14:anchorId="477ECC9C">
          <v:shape id="_x0000_i4641" type="#_x0000_t75" style="width:47.25pt;height:13.5pt" o:ole="">
            <v:imagedata r:id="rId6926" o:title=""/>
          </v:shape>
          <o:OLEObject Type="Embed" ProgID="Equation.DSMT4" ShapeID="_x0000_i4641" DrawAspect="Content" ObjectID="_1826907791" r:id="rId6927"/>
        </w:object>
      </w:r>
      <w:r w:rsidRPr="00B36FEE">
        <w:rPr>
          <w:rFonts w:cs="Times New Roman"/>
        </w:rPr>
        <w:t>.</w:t>
      </w:r>
    </w:p>
    <w:p w14:paraId="730AB96C" w14:textId="77777777" w:rsidR="009E5BAE" w:rsidRPr="00B36FEE" w:rsidRDefault="009E5BAE" w:rsidP="00112055">
      <w:pPr>
        <w:tabs>
          <w:tab w:val="left" w:pos="992"/>
        </w:tabs>
        <w:spacing w:after="0"/>
        <w:ind w:left="992" w:hanging="992"/>
        <w:rPr>
          <w:rFonts w:cs="Times New Roman"/>
          <w:b/>
          <w:color w:val="0000FF"/>
        </w:rPr>
      </w:pPr>
      <w:r w:rsidRPr="00B36FEE">
        <w:rPr>
          <w:rFonts w:cs="Times New Roman"/>
          <w:b/>
          <w:color w:val="0000FF"/>
        </w:rPr>
        <w:t>Câu 5.</w:t>
      </w:r>
      <w:r w:rsidRPr="00B36FEE">
        <w:rPr>
          <w:rFonts w:cs="Times New Roman"/>
          <w:b/>
          <w:color w:val="0000FF"/>
        </w:rPr>
        <w:tab/>
        <w:t>(2,0 điểm)</w:t>
      </w:r>
    </w:p>
    <w:p w14:paraId="7D785EAA" w14:textId="77777777" w:rsidR="009E5BAE" w:rsidRPr="00B36FEE" w:rsidRDefault="009E5BAE" w:rsidP="00112055">
      <w:pPr>
        <w:ind w:left="992"/>
        <w:rPr>
          <w:rFonts w:cs="Times New Roman"/>
        </w:rPr>
      </w:pPr>
      <w:r w:rsidRPr="00B36FEE">
        <w:rPr>
          <w:rFonts w:cs="Times New Roman"/>
          <w:b/>
          <w:color w:val="0000FF"/>
        </w:rPr>
        <w:t>1)</w:t>
      </w:r>
      <w:r w:rsidRPr="00B36FEE">
        <w:rPr>
          <w:rFonts w:cs="Times New Roman"/>
        </w:rPr>
        <w:t xml:space="preserve"> Cho số thực </w:t>
      </w:r>
      <w:r w:rsidRPr="00B36FEE">
        <w:rPr>
          <w:rFonts w:cs="Times New Roman"/>
          <w:position w:val="-6"/>
        </w:rPr>
        <w:object w:dxaOrig="200" w:dyaOrig="220" w14:anchorId="667C67E4">
          <v:shape id="_x0000_i4642" type="#_x0000_t75" style="width:10.5pt;height:10.5pt" o:ole="">
            <v:imagedata r:id="rId6928" o:title=""/>
          </v:shape>
          <o:OLEObject Type="Embed" ProgID="Equation.DSMT4" ShapeID="_x0000_i4642" DrawAspect="Content" ObjectID="_1826907792" r:id="rId6929"/>
        </w:object>
      </w:r>
      <w:r w:rsidRPr="00B36FEE">
        <w:rPr>
          <w:rFonts w:cs="Times New Roman"/>
        </w:rPr>
        <w:t xml:space="preserve"> và các số thực </w:t>
      </w:r>
      <w:r w:rsidRPr="00B36FEE">
        <w:rPr>
          <w:rFonts w:cs="Times New Roman"/>
          <w:position w:val="-6"/>
        </w:rPr>
        <w:object w:dxaOrig="200" w:dyaOrig="220" w14:anchorId="4DAA9342">
          <v:shape id="_x0000_i4643" type="#_x0000_t75" style="width:10.5pt;height:10.5pt" o:ole="">
            <v:imagedata r:id="rId6930" o:title=""/>
          </v:shape>
          <o:OLEObject Type="Embed" ProgID="Equation.DSMT4" ShapeID="_x0000_i4643" DrawAspect="Content" ObjectID="_1826907793" r:id="rId6931"/>
        </w:object>
      </w:r>
      <w:r w:rsidRPr="00B36FEE">
        <w:rPr>
          <w:rFonts w:cs="Times New Roman"/>
        </w:rPr>
        <w:t xml:space="preserve">, </w:t>
      </w:r>
      <w:r w:rsidRPr="00B36FEE">
        <w:rPr>
          <w:rFonts w:cs="Times New Roman"/>
          <w:position w:val="-6"/>
        </w:rPr>
        <w:object w:dxaOrig="200" w:dyaOrig="279" w14:anchorId="23E0275D">
          <v:shape id="_x0000_i4644" type="#_x0000_t75" style="width:10.5pt;height:13.5pt" o:ole="">
            <v:imagedata r:id="rId6932" o:title=""/>
          </v:shape>
          <o:OLEObject Type="Embed" ProgID="Equation.DSMT4" ShapeID="_x0000_i4644" DrawAspect="Content" ObjectID="_1826907794" r:id="rId6933"/>
        </w:object>
      </w:r>
      <w:r w:rsidRPr="00B36FEE">
        <w:rPr>
          <w:rFonts w:cs="Times New Roman"/>
        </w:rPr>
        <w:t xml:space="preserve">, </w:t>
      </w:r>
      <w:r w:rsidRPr="00B36FEE">
        <w:rPr>
          <w:rFonts w:cs="Times New Roman"/>
          <w:position w:val="-6"/>
        </w:rPr>
        <w:object w:dxaOrig="180" w:dyaOrig="220" w14:anchorId="6952F333">
          <v:shape id="_x0000_i4645" type="#_x0000_t75" style="width:9pt;height:10.5pt" o:ole="">
            <v:imagedata r:id="rId6934" o:title=""/>
          </v:shape>
          <o:OLEObject Type="Embed" ProgID="Equation.DSMT4" ShapeID="_x0000_i4645" DrawAspect="Content" ObjectID="_1826907795" r:id="rId6935"/>
        </w:object>
      </w:r>
      <w:r w:rsidRPr="00B36FEE">
        <w:rPr>
          <w:rFonts w:cs="Times New Roman"/>
        </w:rPr>
        <w:t xml:space="preserve"> đôi một khác nhau và khác </w:t>
      </w:r>
      <w:r w:rsidRPr="00B36FEE">
        <w:rPr>
          <w:rFonts w:cs="Times New Roman"/>
          <w:position w:val="-6"/>
        </w:rPr>
        <w:object w:dxaOrig="200" w:dyaOrig="279" w14:anchorId="2E48D241">
          <v:shape id="_x0000_i4646" type="#_x0000_t75" style="width:10.5pt;height:13.5pt" o:ole="">
            <v:imagedata r:id="rId6936" o:title=""/>
          </v:shape>
          <o:OLEObject Type="Embed" ProgID="Equation.DSMT4" ShapeID="_x0000_i4646" DrawAspect="Content" ObjectID="_1826907796" r:id="rId6937"/>
        </w:object>
      </w:r>
      <w:r w:rsidRPr="00B36FEE">
        <w:rPr>
          <w:rFonts w:cs="Times New Roman"/>
        </w:rPr>
        <w:t xml:space="preserve"> thỏa mãn </w:t>
      </w:r>
      <w:r w:rsidRPr="00B36FEE">
        <w:rPr>
          <w:rFonts w:cs="Times New Roman"/>
          <w:position w:val="-24"/>
        </w:rPr>
        <w:object w:dxaOrig="2380" w:dyaOrig="620" w14:anchorId="3AB6E294">
          <v:shape id="_x0000_i4647" type="#_x0000_t75" style="width:118.5pt;height:31.5pt" o:ole="">
            <v:imagedata r:id="rId6938" o:title=""/>
          </v:shape>
          <o:OLEObject Type="Embed" ProgID="Equation.DSMT4" ShapeID="_x0000_i4647" DrawAspect="Content" ObjectID="_1826907797" r:id="rId6939"/>
        </w:object>
      </w:r>
      <w:r w:rsidRPr="00B36FEE">
        <w:rPr>
          <w:rFonts w:cs="Times New Roman"/>
        </w:rPr>
        <w:t xml:space="preserve">. Tính giá trị của biểu thức </w:t>
      </w:r>
      <w:r w:rsidRPr="00B36FEE">
        <w:rPr>
          <w:rFonts w:cs="Times New Roman"/>
          <w:position w:val="-6"/>
        </w:rPr>
        <w:object w:dxaOrig="1020" w:dyaOrig="279" w14:anchorId="151F0EE0">
          <v:shape id="_x0000_i4648" type="#_x0000_t75" style="width:51pt;height:13.5pt" o:ole="">
            <v:imagedata r:id="rId6940" o:title=""/>
          </v:shape>
          <o:OLEObject Type="Embed" ProgID="Equation.DSMT4" ShapeID="_x0000_i4648" DrawAspect="Content" ObjectID="_1826907798" r:id="rId6941"/>
        </w:object>
      </w:r>
      <w:r w:rsidRPr="00B36FEE">
        <w:rPr>
          <w:rFonts w:cs="Times New Roman"/>
        </w:rPr>
        <w:t>.</w:t>
      </w:r>
    </w:p>
    <w:p w14:paraId="0DD49878" w14:textId="77777777" w:rsidR="009E5BAE" w:rsidRDefault="009E5BAE" w:rsidP="00112055">
      <w:pPr>
        <w:ind w:left="992"/>
        <w:rPr>
          <w:rFonts w:cs="Times New Roman"/>
        </w:rPr>
      </w:pPr>
      <w:r w:rsidRPr="00B36FEE">
        <w:rPr>
          <w:rFonts w:cs="Times New Roman"/>
          <w:b/>
          <w:color w:val="0000FF"/>
        </w:rPr>
        <w:t>2)</w:t>
      </w:r>
      <w:r w:rsidRPr="00B36FEE">
        <w:rPr>
          <w:rFonts w:cs="Times New Roman"/>
        </w:rPr>
        <w:t xml:space="preserve"> Cho </w:t>
      </w:r>
      <w:r w:rsidRPr="00B36FEE">
        <w:rPr>
          <w:rFonts w:cs="Times New Roman"/>
          <w:position w:val="-6"/>
        </w:rPr>
        <w:object w:dxaOrig="200" w:dyaOrig="220" w14:anchorId="638A694F">
          <v:shape id="_x0000_i4649" type="#_x0000_t75" style="width:10.5pt;height:10.5pt" o:ole="">
            <v:imagedata r:id="rId6942" o:title=""/>
          </v:shape>
          <o:OLEObject Type="Embed" ProgID="Equation.DSMT4" ShapeID="_x0000_i4649" DrawAspect="Content" ObjectID="_1826907799" r:id="rId6943"/>
        </w:object>
      </w:r>
      <w:r w:rsidRPr="00B36FEE">
        <w:rPr>
          <w:rFonts w:cs="Times New Roman"/>
        </w:rPr>
        <w:t xml:space="preserve">, </w:t>
      </w:r>
      <w:r w:rsidRPr="00B36FEE">
        <w:rPr>
          <w:rFonts w:cs="Times New Roman"/>
          <w:position w:val="-6"/>
        </w:rPr>
        <w:object w:dxaOrig="200" w:dyaOrig="279" w14:anchorId="4FF6F5E8">
          <v:shape id="_x0000_i4650" type="#_x0000_t75" style="width:10.5pt;height:13.5pt" o:ole="">
            <v:imagedata r:id="rId6944" o:title=""/>
          </v:shape>
          <o:OLEObject Type="Embed" ProgID="Equation.DSMT4" ShapeID="_x0000_i4650" DrawAspect="Content" ObjectID="_1826907800" r:id="rId6945"/>
        </w:object>
      </w:r>
      <w:r w:rsidRPr="00B36FEE">
        <w:rPr>
          <w:rFonts w:cs="Times New Roman"/>
        </w:rPr>
        <w:t xml:space="preserve">, </w:t>
      </w:r>
      <w:r w:rsidRPr="00B36FEE">
        <w:rPr>
          <w:rFonts w:cs="Times New Roman"/>
          <w:position w:val="-6"/>
        </w:rPr>
        <w:object w:dxaOrig="180" w:dyaOrig="220" w14:anchorId="5044A8EF">
          <v:shape id="_x0000_i4651" type="#_x0000_t75" style="width:9pt;height:10.5pt" o:ole="">
            <v:imagedata r:id="rId6946" o:title=""/>
          </v:shape>
          <o:OLEObject Type="Embed" ProgID="Equation.DSMT4" ShapeID="_x0000_i4651" DrawAspect="Content" ObjectID="_1826907801" r:id="rId6947"/>
        </w:object>
      </w:r>
      <w:r w:rsidRPr="00B36FEE">
        <w:rPr>
          <w:rFonts w:cs="Times New Roman"/>
        </w:rPr>
        <w:t xml:space="preserve"> là các số không âm thỏa mãn </w:t>
      </w:r>
      <w:r w:rsidRPr="00B36FEE">
        <w:rPr>
          <w:rFonts w:cs="Times New Roman"/>
          <w:position w:val="-6"/>
        </w:rPr>
        <w:object w:dxaOrig="1200" w:dyaOrig="279" w14:anchorId="7511C8FD">
          <v:shape id="_x0000_i4652" type="#_x0000_t75" style="width:60pt;height:13.5pt" o:ole="">
            <v:imagedata r:id="rId6948" o:title=""/>
          </v:shape>
          <o:OLEObject Type="Embed" ProgID="Equation.DSMT4" ShapeID="_x0000_i4652" DrawAspect="Content" ObjectID="_1826907802" r:id="rId6949"/>
        </w:object>
      </w:r>
      <w:r w:rsidRPr="00B36FEE">
        <w:rPr>
          <w:rFonts w:cs="Times New Roman"/>
        </w:rPr>
        <w:t>.</w:t>
      </w:r>
    </w:p>
    <w:p w14:paraId="2FE9FF0C" w14:textId="77777777" w:rsidR="009E5BAE" w:rsidRPr="00B36FEE" w:rsidRDefault="009E5BAE" w:rsidP="00112055">
      <w:pPr>
        <w:ind w:left="992"/>
        <w:rPr>
          <w:rFonts w:cs="Times New Roman"/>
        </w:rPr>
      </w:pPr>
      <w:r w:rsidRPr="00B36FEE">
        <w:rPr>
          <w:rFonts w:cs="Times New Roman"/>
        </w:rPr>
        <w:t xml:space="preserve">Tính giá trị nhỏ nhất của biểu thức </w:t>
      </w:r>
      <w:r w:rsidRPr="00B36FEE">
        <w:rPr>
          <w:rFonts w:cs="Times New Roman"/>
          <w:position w:val="-14"/>
        </w:rPr>
        <w:object w:dxaOrig="2900" w:dyaOrig="440" w14:anchorId="46588EE4">
          <v:shape id="_x0000_i4653" type="#_x0000_t75" style="width:144.75pt;height:22.5pt" o:ole="">
            <v:imagedata r:id="rId6950" o:title=""/>
          </v:shape>
          <o:OLEObject Type="Embed" ProgID="Equation.DSMT4" ShapeID="_x0000_i4653" DrawAspect="Content" ObjectID="_1826907803" r:id="rId6951"/>
        </w:object>
      </w:r>
      <w:r w:rsidRPr="00B36FEE">
        <w:rPr>
          <w:rFonts w:cs="Times New Roman"/>
        </w:rPr>
        <w:t>.</w:t>
      </w:r>
    </w:p>
    <w:p w14:paraId="3EEA45D4" w14:textId="77777777" w:rsidR="009E5BAE" w:rsidRPr="00302C06" w:rsidRDefault="009E5BAE" w:rsidP="00112055">
      <w:pPr>
        <w:ind w:left="992"/>
        <w:jc w:val="center"/>
        <w:rPr>
          <w:rFonts w:cs="Times New Roman"/>
          <w:szCs w:val="24"/>
        </w:rPr>
      </w:pPr>
      <w:r>
        <w:rPr>
          <w:rFonts w:cs="Times New Roman"/>
          <w:szCs w:val="24"/>
        </w:rPr>
        <w:t>----------------</w:t>
      </w:r>
      <w:r w:rsidRPr="00E44E83">
        <w:rPr>
          <w:rFonts w:cs="Times New Roman"/>
          <w:b/>
          <w:bCs/>
          <w:szCs w:val="24"/>
        </w:rPr>
        <w:t>HẾT</w:t>
      </w:r>
      <w:r>
        <w:rPr>
          <w:rFonts w:cs="Times New Roman"/>
          <w:szCs w:val="24"/>
        </w:rPr>
        <w:t>----------------</w:t>
      </w: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37"/>
      </w:tblGrid>
      <w:tr w:rsidR="009E5BAE" w:rsidRPr="00DB619D" w14:paraId="597DC055" w14:textId="77777777" w:rsidTr="00112055">
        <w:tc>
          <w:tcPr>
            <w:tcW w:w="4111" w:type="dxa"/>
          </w:tcPr>
          <w:p w14:paraId="12345234" w14:textId="77777777" w:rsidR="009E5BAE" w:rsidRPr="00376EE2" w:rsidRDefault="009E5BAE" w:rsidP="00112055">
            <w:pPr>
              <w:jc w:val="center"/>
              <w:rPr>
                <w:szCs w:val="24"/>
              </w:rPr>
            </w:pPr>
            <w:r>
              <w:rPr>
                <w:szCs w:val="24"/>
              </w:rPr>
              <w:t>UBND HUYỆN YÊN ĐỊNH</w:t>
            </w:r>
          </w:p>
          <w:p w14:paraId="7C42484A" w14:textId="77777777" w:rsidR="009E5BAE" w:rsidRPr="00DB619D" w:rsidRDefault="009E5BAE" w:rsidP="00112055">
            <w:pPr>
              <w:jc w:val="center"/>
              <w:rPr>
                <w:b/>
                <w:bCs/>
                <w:szCs w:val="24"/>
              </w:rPr>
            </w:pPr>
            <w:r>
              <w:rPr>
                <w:b/>
                <w:bCs/>
                <w:szCs w:val="24"/>
              </w:rPr>
              <w:t>PHÒNG GIÁO DỤC VÀ ĐÀO TẠO</w:t>
            </w:r>
          </w:p>
          <w:p w14:paraId="15DC2FF4" w14:textId="77777777" w:rsidR="009E5BAE" w:rsidRPr="00DB619D" w:rsidRDefault="009E5BAE" w:rsidP="00112055">
            <w:pPr>
              <w:jc w:val="center"/>
              <w:rPr>
                <w:b/>
                <w:bCs/>
                <w:szCs w:val="24"/>
              </w:rPr>
            </w:pPr>
            <w:r w:rsidRPr="00DB619D">
              <w:rPr>
                <w:b/>
                <w:bCs/>
                <w:noProof/>
                <w:szCs w:val="24"/>
              </w:rPr>
              <mc:AlternateContent>
                <mc:Choice Requires="wps">
                  <w:drawing>
                    <wp:anchor distT="0" distB="0" distL="114300" distR="114300" simplePos="0" relativeHeight="251793408" behindDoc="0" locked="0" layoutInCell="1" allowOverlap="1" wp14:anchorId="7DDBFFB8" wp14:editId="7BEE208A">
                      <wp:simplePos x="0" y="0"/>
                      <wp:positionH relativeFrom="column">
                        <wp:posOffset>626110</wp:posOffset>
                      </wp:positionH>
                      <wp:positionV relativeFrom="paragraph">
                        <wp:posOffset>41275</wp:posOffset>
                      </wp:positionV>
                      <wp:extent cx="1219200" cy="0"/>
                      <wp:effectExtent l="0" t="0" r="0" b="0"/>
                      <wp:wrapNone/>
                      <wp:docPr id="278"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9.3pt,3.25pt" to="145.3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miDztAEAALkDAAAOAAAAZHJzL2Uyb0RvYy54bWysU02PEzEMvSPxH6Lc6cz0wMeo0z10BRcE FQs/IJtxOhFJHDmh0/57nLSdRYAQQlw8ceJn+z17Nncn78QRKFkMg+xWrRQQNI42HAb55fPbF6+l SFmFUTkMMMgzJHm3ff5sM8ce1jihG4EEJwmpn+Mgp5xj3zRJT+BVWmGEwI8GyavMLh2akdTM2b1r 1m37spmRxkioISW+vb88ym3Nbwzo/NGYBFm4QXJvuVqq9rHYZrtR/YFUnKy+tqH+oQuvbOCiS6p7 lZX4RvaXVN5qwoQmrzT6Bo2xGioHZtO1P7F5mFSEyoXFSXGRKf2/tPrDcU/CjoNcv+JRBeV5SA+Z lD1MWewwBJYQSXRFqTmmngG7sKerl+KeCu2TIV++TEicqrrnRV04ZaH5slt3b3hkUujbW/MEjJTy O0AvymGQzoZCXPXq+D5lLsahtxB2SiOX0vWUzw5KsAufwDCZUqyi6xrBzpE4Kl6A8WulwblqZIEY 69wCav8MusYWGNTV+lvgEl0rYsgL0NuA9Luq+XRr1Vzib6wvXAvtRxzPdRBVDt6PqtJ1l8sC/uhX +NMft/0OAAD//wMAUEsDBBQABgAIAAAAIQDFtnjI2gAAAAYBAAAPAAAAZHJzL2Rvd25yZXYueG1s TI7BToNAFEX3Jv7D5Jm4s4NNSikyNEbrSheUunA5ZZ5AyrwhzBTQr/fpxi5P7s29J9vOthMjDr51 pOB+EYFAqpxpqVbwfni5S0D4oMnozhEq+EIP2/z6KtOpcRPtcSxDLXiEfKoVNCH0qZS+atBqv3A9 EmefbrA6MA61NIOeeNx2chlFsbS6JX5odI9PDVan8mwVrHevZdFPz2/fhVzLohhdSE4fSt3ezI8P IALO4b8Mv/qsDjk7Hd2ZjBedgk0Sc1NBvALB8XITMR//WOaZvNTPfwAAAP//AwBQSwECLQAUAAYA CAAAACEAtoM4kv4AAADhAQAAEwAAAAAAAAAAAAAAAAAAAAAAW0NvbnRlbnRfVHlwZXNdLnhtbFBL AQItABQABgAIAAAAIQA4/SH/1gAAAJQBAAALAAAAAAAAAAAAAAAAAC8BAABfcmVscy8ucmVsc1BL AQItABQABgAIAAAAIQBOmiDztAEAALkDAAAOAAAAAAAAAAAAAAAAAC4CAABkcnMvZTJvRG9jLnht bFBLAQItABQABgAIAAAAIQDFtnjI2gAAAAYBAAAPAAAAAAAAAAAAAAAAAA4EAABkcnMvZG93bnJl di54bWxQSwUGAAAAAAQABADzAAAAFQUAAAAA " strokecolor="black [3040]"/>
                  </w:pict>
                </mc:Fallback>
              </mc:AlternateContent>
            </w:r>
            <w:r w:rsidRPr="00DB619D">
              <w:rPr>
                <w:b/>
                <w:bCs/>
                <w:noProof/>
                <w:szCs w:val="24"/>
              </w:rPr>
              <mc:AlternateContent>
                <mc:Choice Requires="wps">
                  <w:drawing>
                    <wp:anchor distT="45720" distB="45720" distL="114300" distR="114300" simplePos="0" relativeHeight="251792384" behindDoc="0" locked="0" layoutInCell="1" allowOverlap="1" wp14:anchorId="79635839" wp14:editId="733C79EA">
                      <wp:simplePos x="0" y="0"/>
                      <wp:positionH relativeFrom="column">
                        <wp:posOffset>473075</wp:posOffset>
                      </wp:positionH>
                      <wp:positionV relativeFrom="paragraph">
                        <wp:posOffset>120650</wp:posOffset>
                      </wp:positionV>
                      <wp:extent cx="1546860" cy="274320"/>
                      <wp:effectExtent l="0" t="0" r="15240" b="1143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74320"/>
                              </a:xfrm>
                              <a:prstGeom prst="rect">
                                <a:avLst/>
                              </a:prstGeom>
                              <a:solidFill>
                                <a:srgbClr val="FFFFFF"/>
                              </a:solidFill>
                              <a:ln w="9525">
                                <a:solidFill>
                                  <a:srgbClr val="000000"/>
                                </a:solidFill>
                                <a:miter lim="800000"/>
                                <a:headEnd/>
                                <a:tailEnd/>
                              </a:ln>
                            </wps:spPr>
                            <wps:txbx>
                              <w:txbxContent>
                                <w:p w14:paraId="0E3B40DF" w14:textId="77777777" w:rsidR="00112055" w:rsidRPr="00D95DC5" w:rsidRDefault="00112055" w:rsidP="00112055">
                                  <w:pPr>
                                    <w:jc w:val="center"/>
                                    <w:rPr>
                                      <w:b/>
                                      <w:bCs/>
                                    </w:rPr>
                                  </w:pPr>
                                  <w:r w:rsidRPr="00D95DC5">
                                    <w:rPr>
                                      <w:b/>
                                      <w:bCs/>
                                    </w:rPr>
                                    <w:t>ĐỀ CHÍNH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7.25pt;margin-top:9.5pt;width:121.8pt;height:21.6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GianKAIAAE4EAAAOAAAAZHJzL2Uyb0RvYy54bWysVNuO2yAQfa/Uf0C8N07cJJtYcVbbbFNV 2l6k3X4AxjhGBYYCiZ1+/Q44SaNt+1LVDwiY4czMOTNe3fZakYNwXoIp6WQ0pkQYDrU0u5J+e9q+ WVDiAzM1U2BESY/C09v161erzhYihxZULRxBEOOLzpa0DcEWWeZ5KzTzI7DCoLEBp1nAo9tltWMd omuV5ePxPOvA1dYBF97j7f1gpOuE3zSChy9N40UgqqSYW0irS2sV12y9YsXOMdtKfkqD/UMWmkmD QS9Q9ywwsnfyNygtuQMPTRhx0Bk0jeQi1YDVTMYvqnlsmRWpFiTH2wtN/v/B8s+Hr47IuqT5zZIS wzSK9CT6QN5BT/LIT2d9gW6PFh1Dj9eoc6rV2wfg3z0xsGmZ2Yk756BrBasxv0l8mV09HXB8BKm6 T1BjGLYPkID6xulIHtJBEB11Ol60ianwGHI2nS/maOJoy2+mb/MkXsaK82vrfPggQJO4KalD7RM6 Ozz4ELNhxdklBvOgZL2VSqWD21Ub5ciBYZ9s05cKeOGmDOlKupzls4GAv0KM0/cnCC0DNrySuqSL ixMrIm3vTZ3aMTCphj2mrMyJx0jdQGLoq36QbHnWp4L6iMw6GBocBxI3LbiflHTY3CX1P/bMCUrU R4PqLCfTaZyGdJjObpBL4q4t1bWFGY5QJQ2UDNtNSBMUiTNwhyo2MhEc5R4yOeWMTZt4Pw1YnIrr c/L69RtYPwMAAP//AwBQSwMEFAAGAAgAAAAhAJ2Z1pPfAAAACAEAAA8AAABkcnMvZG93bnJldi54 bWxMj81OwzAQhO9IvIO1SFxQ6yQtaRriVAgJRG/QIri68TaJ8E+w3TS8PcsJjjszmv2m2kxGsxF9 6J0VkM4TYGgbp3rbCnjbP84KYCFKq6R2FgV8Y4BNfXlRyVK5s33FcRdbRiU2lFJAF+NQch6aDo0M czegJe/ovJGRTt9y5eWZyo3mWZLk3Mje0odODvjQYfO5OxkBxfJ5/Ajbxct7kx/1Ot6sxqcvL8T1 1XR/ByziFP/C8ItP6FAT08GdrApMC1gtbylJ+pomkb9IixTYQUCeZcDriv8fUP8AAAD//wMAUEsB Ai0AFAAGAAgAAAAhALaDOJL+AAAA4QEAABMAAAAAAAAAAAAAAAAAAAAAAFtDb250ZW50X1R5cGVz XS54bWxQSwECLQAUAAYACAAAACEAOP0h/9YAAACUAQAACwAAAAAAAAAAAAAAAAAvAQAAX3JlbHMv LnJlbHNQSwECLQAUAAYACAAAACEAzRompygCAABOBAAADgAAAAAAAAAAAAAAAAAuAgAAZHJzL2Uy b0RvYy54bWxQSwECLQAUAAYACAAAACEAnZnWk98AAAAIAQAADwAAAAAAAAAAAAAAAACCBAAAZHJz L2Rvd25yZXYueG1sUEsFBgAAAAAEAAQA8wAAAI4FAAAAAA== ">
                      <v:textbox>
                        <w:txbxContent>
                          <w:p w14:paraId="0E3B40DF" w14:textId="77777777" w:rsidR="00112055" w:rsidRPr="00D95DC5" w:rsidRDefault="00112055" w:rsidP="00112055">
                            <w:pPr>
                              <w:jc w:val="center"/>
                              <w:rPr>
                                <w:b/>
                                <w:bCs/>
                              </w:rPr>
                            </w:pPr>
                            <w:r w:rsidRPr="00D95DC5">
                              <w:rPr>
                                <w:b/>
                                <w:bCs/>
                              </w:rPr>
                              <w:t>ĐỀ CHÍNH THỨC</w:t>
                            </w:r>
                          </w:p>
                        </w:txbxContent>
                      </v:textbox>
                      <w10:wrap type="square"/>
                    </v:shape>
                  </w:pict>
                </mc:Fallback>
              </mc:AlternateContent>
            </w:r>
          </w:p>
          <w:p w14:paraId="3B285ADD" w14:textId="77777777" w:rsidR="009E5BAE" w:rsidRPr="00DB619D" w:rsidRDefault="009E5BAE" w:rsidP="00112055">
            <w:pPr>
              <w:jc w:val="center"/>
              <w:rPr>
                <w:b/>
                <w:bCs/>
                <w:szCs w:val="24"/>
              </w:rPr>
            </w:pPr>
          </w:p>
        </w:tc>
        <w:tc>
          <w:tcPr>
            <w:tcW w:w="6237" w:type="dxa"/>
          </w:tcPr>
          <w:p w14:paraId="1632A51B" w14:textId="77777777" w:rsidR="009E5BAE" w:rsidRDefault="009E5BAE" w:rsidP="00112055">
            <w:pPr>
              <w:jc w:val="center"/>
              <w:rPr>
                <w:b/>
                <w:bCs/>
                <w:szCs w:val="24"/>
              </w:rPr>
            </w:pPr>
            <w:r>
              <w:rPr>
                <w:b/>
                <w:bCs/>
                <w:szCs w:val="24"/>
              </w:rPr>
              <w:t>KÌ THI HỌC SINH GIỎI LỚP 8,</w:t>
            </w:r>
          </w:p>
          <w:p w14:paraId="2FF4C7F7" w14:textId="77777777" w:rsidR="009E5BAE" w:rsidRDefault="009E5BAE" w:rsidP="00112055">
            <w:pPr>
              <w:jc w:val="center"/>
              <w:rPr>
                <w:b/>
                <w:bCs/>
                <w:szCs w:val="24"/>
              </w:rPr>
            </w:pPr>
            <w:r>
              <w:rPr>
                <w:b/>
                <w:bCs/>
                <w:szCs w:val="24"/>
              </w:rPr>
              <w:t>CHỌN ĐỘI TUYỂN VÒNG 1 DỰ THI</w:t>
            </w:r>
          </w:p>
          <w:p w14:paraId="5CA80953" w14:textId="77777777" w:rsidR="009E5BAE" w:rsidRPr="00DB619D" w:rsidRDefault="009E5BAE" w:rsidP="00112055">
            <w:pPr>
              <w:jc w:val="center"/>
              <w:rPr>
                <w:b/>
                <w:bCs/>
                <w:szCs w:val="24"/>
              </w:rPr>
            </w:pPr>
            <w:r>
              <w:rPr>
                <w:b/>
                <w:bCs/>
                <w:szCs w:val="24"/>
              </w:rPr>
              <w:t>HỌC SINH GIỎI LỚP 9 CẤP TỈNH</w:t>
            </w:r>
          </w:p>
          <w:p w14:paraId="357A90A4" w14:textId="77777777" w:rsidR="009E5BAE" w:rsidRPr="00DB619D" w:rsidRDefault="009E5BAE" w:rsidP="00112055">
            <w:pPr>
              <w:jc w:val="center"/>
              <w:rPr>
                <w:b/>
                <w:bCs/>
                <w:szCs w:val="24"/>
              </w:rPr>
            </w:pPr>
            <w:r w:rsidRPr="00DB619D">
              <w:rPr>
                <w:b/>
                <w:bCs/>
                <w:szCs w:val="24"/>
              </w:rPr>
              <w:t>NĂM HỌC 2023-2024</w:t>
            </w:r>
          </w:p>
          <w:p w14:paraId="3A0BB51A" w14:textId="77777777" w:rsidR="009E5BAE" w:rsidRPr="00DB619D" w:rsidRDefault="009E5BAE" w:rsidP="00112055">
            <w:pPr>
              <w:jc w:val="center"/>
              <w:rPr>
                <w:b/>
                <w:bCs/>
                <w:szCs w:val="24"/>
              </w:rPr>
            </w:pPr>
            <w:r w:rsidRPr="00DB619D">
              <w:rPr>
                <w:b/>
                <w:bCs/>
                <w:szCs w:val="24"/>
              </w:rPr>
              <w:t>Môn: Toán</w:t>
            </w:r>
          </w:p>
          <w:p w14:paraId="6E2F71E5" w14:textId="77777777" w:rsidR="009E5BAE" w:rsidRPr="00DB619D" w:rsidRDefault="009E5BAE" w:rsidP="00112055">
            <w:pPr>
              <w:jc w:val="center"/>
              <w:rPr>
                <w:i/>
                <w:iCs/>
                <w:szCs w:val="24"/>
              </w:rPr>
            </w:pPr>
            <w:r w:rsidRPr="00DB619D">
              <w:rPr>
                <w:szCs w:val="24"/>
              </w:rPr>
              <w:t>Thời gian làm bài: 1</w:t>
            </w:r>
            <w:r>
              <w:rPr>
                <w:szCs w:val="24"/>
              </w:rPr>
              <w:t>5</w:t>
            </w:r>
            <w:r w:rsidRPr="00DB619D">
              <w:rPr>
                <w:szCs w:val="24"/>
              </w:rPr>
              <w:t xml:space="preserve">0 phút </w:t>
            </w:r>
            <w:r w:rsidRPr="00DB619D">
              <w:rPr>
                <w:i/>
                <w:iCs/>
                <w:szCs w:val="24"/>
              </w:rPr>
              <w:t>(không kể thời gian giao đề)</w:t>
            </w:r>
          </w:p>
          <w:p w14:paraId="2D315B06" w14:textId="77777777" w:rsidR="009E5BAE" w:rsidRPr="00376EE2" w:rsidRDefault="009E5BAE" w:rsidP="00112055">
            <w:pPr>
              <w:jc w:val="center"/>
              <w:rPr>
                <w:i/>
                <w:iCs/>
                <w:szCs w:val="24"/>
              </w:rPr>
            </w:pPr>
            <w:r w:rsidRPr="00DB619D">
              <w:rPr>
                <w:i/>
                <w:iCs/>
                <w:szCs w:val="24"/>
              </w:rPr>
              <w:t xml:space="preserve">(Đề thi </w:t>
            </w:r>
            <w:r>
              <w:rPr>
                <w:i/>
                <w:iCs/>
                <w:szCs w:val="24"/>
              </w:rPr>
              <w:t>có</w:t>
            </w:r>
            <w:r w:rsidRPr="00DB619D">
              <w:rPr>
                <w:i/>
                <w:iCs/>
                <w:szCs w:val="24"/>
              </w:rPr>
              <w:t xml:space="preserve"> 0</w:t>
            </w:r>
            <w:r>
              <w:rPr>
                <w:i/>
                <w:iCs/>
                <w:szCs w:val="24"/>
              </w:rPr>
              <w:t>1</w:t>
            </w:r>
            <w:r w:rsidRPr="00DB619D">
              <w:rPr>
                <w:i/>
                <w:iCs/>
                <w:szCs w:val="24"/>
              </w:rPr>
              <w:t xml:space="preserve"> trang</w:t>
            </w:r>
            <w:r>
              <w:rPr>
                <w:i/>
                <w:iCs/>
                <w:szCs w:val="24"/>
              </w:rPr>
              <w:t>, gồm 05 câu</w:t>
            </w:r>
            <w:r w:rsidRPr="00DB619D">
              <w:rPr>
                <w:i/>
                <w:iCs/>
                <w:szCs w:val="24"/>
              </w:rPr>
              <w:t>)</w:t>
            </w:r>
          </w:p>
        </w:tc>
      </w:tr>
    </w:tbl>
    <w:p w14:paraId="48485DD6" w14:textId="77777777" w:rsidR="009E5BAE" w:rsidRPr="0017744C" w:rsidRDefault="009E5BAE" w:rsidP="00112055">
      <w:pPr>
        <w:tabs>
          <w:tab w:val="left" w:pos="992"/>
        </w:tabs>
        <w:spacing w:after="0"/>
        <w:ind w:left="992" w:hanging="992"/>
        <w:rPr>
          <w:rFonts w:cs="Times New Roman"/>
          <w:b/>
          <w:color w:val="0000FF"/>
        </w:rPr>
      </w:pPr>
      <w:r w:rsidRPr="00DB619D">
        <w:rPr>
          <w:rFonts w:cs="Times New Roman"/>
          <w:b/>
          <w:bCs/>
          <w:noProof/>
          <w:szCs w:val="24"/>
        </w:rPr>
        <mc:AlternateContent>
          <mc:Choice Requires="wps">
            <w:drawing>
              <wp:anchor distT="0" distB="0" distL="114300" distR="114300" simplePos="0" relativeHeight="251794432" behindDoc="0" locked="0" layoutInCell="1" allowOverlap="1" wp14:anchorId="721E05E8" wp14:editId="04D597E3">
                <wp:simplePos x="0" y="0"/>
                <wp:positionH relativeFrom="column">
                  <wp:posOffset>3968115</wp:posOffset>
                </wp:positionH>
                <wp:positionV relativeFrom="paragraph">
                  <wp:posOffset>41275</wp:posOffset>
                </wp:positionV>
                <wp:extent cx="1219200" cy="0"/>
                <wp:effectExtent l="0" t="0" r="0" b="0"/>
                <wp:wrapNone/>
                <wp:docPr id="280"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312.45pt,3.25pt" to="408.4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nwttAEAALkDAAAOAAAAZHJzL2Uyb0RvYy54bWysU8GO0zAQvSPxD5bvNEkPaIma7qEruCCo WPgArzNuLGyPNTZN+/eM3TaLACGEuDgee96bec+Tzf3JO3EEShbDILtVKwUEjaMNh0F++fz21Z0U KaswKocBBnmGJO+3L19s5tjDGid0I5BgkpD6OQ5yyjn2TZP0BF6lFUYIfGmQvMoc0qEZSc3M7l2z btvXzYw0RkINKfHpw+VSbiu/MaDzR2MSZOEGyb3lulJdn8rabDeqP5CKk9XXNtQ/dOGVDVx0oXpQ WYlvZH+h8lYTJjR5pdE3aIzVUDWwmq79Sc3jpCJULWxOiotN6f/R6g/HPQk7DnJ9x/4E5fmRHjMp e5iy2GEIbCGS6IpTc0w9A3ZhT9coxT0V2SdDvnxZkDhVd8+Lu3DKQvNht+7e8JNJoW93zTMwUsrv AL0om0E6G4pw1avj+5S5GKfeUjgojVxK110+OyjJLnwCw2JKsYquYwQ7R+KoeADGr1UGc9XMAjHW uQXU/hl0zS0wqKP1t8Alu1bEkBegtwHpd1Xz6daqueTfVF+0FtlPOJ7rQ1Q7eD6qS9dZLgP4Y1zh z3/c9jsAAAD//wMAUEsDBBQABgAIAAAAIQBwgzmu2wAAAAcBAAAPAAAAZHJzL2Rvd25yZXYueG1s TI5NT4NAEIbvTfofNmPirV3aKEVkaRo/TnpA9OBxy45Ays4Sdgvor3f0ord58r5558n2s+3EiINv HSnYrCMQSJUzLdUK3l4fVwkIHzQZ3TlCBZ/oYZ8vF5lOjZvoBccy1IJHyKdaQRNCn0rpqwat9mvX I3H24QarA+NQSzPoicdtJ7dRFEurW+IPje7xrsHqVJ6tgt3DU1n00/3zVyF3sihGF5LTu1KXF/Ph FkTAOfyV4Uef1SFnp6M7k/GiUxBvr264ysc1CM6TTcx8/GWZZ/K/f/4NAAD//wMAUEsBAi0AFAAG AAgAAAAhALaDOJL+AAAA4QEAABMAAAAAAAAAAAAAAAAAAAAAAFtDb250ZW50X1R5cGVzXS54bWxQ SwECLQAUAAYACAAAACEAOP0h/9YAAACUAQAACwAAAAAAAAAAAAAAAAAvAQAAX3JlbHMvLnJlbHNQ SwECLQAUAAYACAAAACEAXW58LbQBAAC5AwAADgAAAAAAAAAAAAAAAAAuAgAAZHJzL2Uyb0RvYy54 bWxQSwECLQAUAAYACAAAACEAcIM5rtsAAAAHAQAADwAAAAAAAAAAAAAAAAAOBAAAZHJzL2Rvd25y ZXYueG1sUEsFBgAAAAAEAAQA8wAAABYFAAAAAA== " strokecolor="black [3040]"/>
            </w:pict>
          </mc:Fallback>
        </mc:AlternateContent>
      </w:r>
      <w:r w:rsidRPr="0017744C">
        <w:rPr>
          <w:rFonts w:cs="Times New Roman"/>
          <w:b/>
          <w:color w:val="0000FF"/>
        </w:rPr>
        <w:t>Câu 1.</w:t>
      </w:r>
      <w:r w:rsidRPr="0017744C">
        <w:rPr>
          <w:rFonts w:cs="Times New Roman"/>
          <w:b/>
          <w:color w:val="0000FF"/>
        </w:rPr>
        <w:tab/>
        <w:t>(4,0 điểm)</w:t>
      </w:r>
    </w:p>
    <w:p w14:paraId="1B44B63B" w14:textId="77777777" w:rsidR="009E5BAE" w:rsidRPr="00D74825" w:rsidRDefault="009E5BAE" w:rsidP="00121121">
      <w:pPr>
        <w:pStyle w:val="ListParagraph"/>
        <w:numPr>
          <w:ilvl w:val="0"/>
          <w:numId w:val="34"/>
        </w:numPr>
        <w:spacing w:before="120" w:after="120"/>
        <w:jc w:val="both"/>
        <w:rPr>
          <w:rFonts w:cs="Times New Roman"/>
        </w:rPr>
      </w:pPr>
      <w:r w:rsidRPr="00D74825">
        <w:rPr>
          <w:rFonts w:cs="Times New Roman"/>
        </w:rPr>
        <w:t xml:space="preserve">Cho biểu thức: </w:t>
      </w:r>
      <w:r w:rsidRPr="0017744C">
        <w:rPr>
          <w:position w:val="-28"/>
        </w:rPr>
        <w:object w:dxaOrig="4140" w:dyaOrig="680" w14:anchorId="55EAAD0D">
          <v:shape id="_x0000_i4654" type="#_x0000_t75" style="width:207pt;height:34.5pt" o:ole="">
            <v:imagedata r:id="rId6952" o:title=""/>
          </v:shape>
          <o:OLEObject Type="Embed" ProgID="Equation.DSMT4" ShapeID="_x0000_i4654" DrawAspect="Content" ObjectID="_1826907804" r:id="rId6953"/>
        </w:object>
      </w:r>
      <w:r w:rsidRPr="00D74825">
        <w:rPr>
          <w:rFonts w:cs="Times New Roman"/>
        </w:rPr>
        <w:t xml:space="preserve"> với </w:t>
      </w:r>
      <w:r w:rsidRPr="0017744C">
        <w:rPr>
          <w:position w:val="-6"/>
        </w:rPr>
        <w:object w:dxaOrig="560" w:dyaOrig="279" w14:anchorId="26FDADA8">
          <v:shape id="_x0000_i4655" type="#_x0000_t75" style="width:28.5pt;height:13.5pt" o:ole="">
            <v:imagedata r:id="rId6954" o:title=""/>
          </v:shape>
          <o:OLEObject Type="Embed" ProgID="Equation.DSMT4" ShapeID="_x0000_i4655" DrawAspect="Content" ObjectID="_1826907805" r:id="rId6955"/>
        </w:object>
      </w:r>
      <w:r w:rsidRPr="00D74825">
        <w:rPr>
          <w:rFonts w:cs="Times New Roman"/>
        </w:rPr>
        <w:t xml:space="preserve">; </w:t>
      </w:r>
      <w:r w:rsidRPr="0017744C">
        <w:rPr>
          <w:position w:val="-6"/>
        </w:rPr>
        <w:object w:dxaOrig="680" w:dyaOrig="279" w14:anchorId="6CFBC904">
          <v:shape id="_x0000_i4656" type="#_x0000_t75" style="width:34.5pt;height:13.5pt" o:ole="">
            <v:imagedata r:id="rId6956" o:title=""/>
          </v:shape>
          <o:OLEObject Type="Embed" ProgID="Equation.DSMT4" ShapeID="_x0000_i4656" DrawAspect="Content" ObjectID="_1826907806" r:id="rId6957"/>
        </w:object>
      </w:r>
      <w:r w:rsidRPr="00D74825">
        <w:rPr>
          <w:rFonts w:cs="Times New Roman"/>
        </w:rPr>
        <w:t xml:space="preserve">; </w:t>
      </w:r>
      <w:r w:rsidRPr="0017744C">
        <w:rPr>
          <w:position w:val="-24"/>
        </w:rPr>
        <w:object w:dxaOrig="600" w:dyaOrig="620" w14:anchorId="125B8722">
          <v:shape id="_x0000_i4657" type="#_x0000_t75" style="width:30pt;height:31.5pt" o:ole="">
            <v:imagedata r:id="rId6958" o:title=""/>
          </v:shape>
          <o:OLEObject Type="Embed" ProgID="Equation.DSMT4" ShapeID="_x0000_i4657" DrawAspect="Content" ObjectID="_1826907807" r:id="rId6959"/>
        </w:object>
      </w:r>
      <w:r w:rsidRPr="00D74825">
        <w:rPr>
          <w:rFonts w:cs="Times New Roman"/>
        </w:rPr>
        <w:t>.</w:t>
      </w:r>
    </w:p>
    <w:p w14:paraId="360FC6F5" w14:textId="77777777" w:rsidR="009E5BAE" w:rsidRPr="00D74825" w:rsidRDefault="009E5BAE" w:rsidP="00121121">
      <w:pPr>
        <w:pStyle w:val="ListParagraph"/>
        <w:numPr>
          <w:ilvl w:val="0"/>
          <w:numId w:val="34"/>
        </w:numPr>
        <w:spacing w:before="120" w:after="120"/>
        <w:jc w:val="both"/>
        <w:rPr>
          <w:rFonts w:cs="Times New Roman"/>
        </w:rPr>
      </w:pPr>
      <w:r w:rsidRPr="00D74825">
        <w:rPr>
          <w:rFonts w:cs="Times New Roman"/>
        </w:rPr>
        <w:t xml:space="preserve">Rút gọn biểu thức </w:t>
      </w:r>
      <w:r w:rsidRPr="0017744C">
        <w:rPr>
          <w:position w:val="-4"/>
        </w:rPr>
        <w:object w:dxaOrig="240" w:dyaOrig="260" w14:anchorId="5C5BCD63">
          <v:shape id="_x0000_i4658" type="#_x0000_t75" style="width:12pt;height:13.5pt" o:ole="">
            <v:imagedata r:id="rId6960" o:title=""/>
          </v:shape>
          <o:OLEObject Type="Embed" ProgID="Equation.DSMT4" ShapeID="_x0000_i4658" DrawAspect="Content" ObjectID="_1826907808" r:id="rId6961"/>
        </w:object>
      </w:r>
      <w:r w:rsidRPr="00D74825">
        <w:rPr>
          <w:rFonts w:cs="Times New Roman"/>
        </w:rPr>
        <w:t>.</w:t>
      </w:r>
    </w:p>
    <w:p w14:paraId="16507076" w14:textId="77777777" w:rsidR="009E5BAE" w:rsidRDefault="009E5BAE" w:rsidP="00112055">
      <w:pPr>
        <w:ind w:left="992"/>
        <w:rPr>
          <w:rFonts w:cs="Times New Roman"/>
        </w:rPr>
      </w:pPr>
      <w:r w:rsidRPr="0017744C">
        <w:rPr>
          <w:rFonts w:cs="Times New Roman"/>
          <w:b/>
          <w:color w:val="0000FF"/>
        </w:rPr>
        <w:t>2)</w:t>
      </w:r>
      <w:r w:rsidRPr="0017744C">
        <w:rPr>
          <w:rFonts w:cs="Times New Roman"/>
        </w:rPr>
        <w:t xml:space="preserve"> Cho ba số </w:t>
      </w:r>
      <w:r w:rsidRPr="0017744C">
        <w:rPr>
          <w:rFonts w:cs="Times New Roman"/>
          <w:position w:val="-6"/>
        </w:rPr>
        <w:object w:dxaOrig="200" w:dyaOrig="220" w14:anchorId="48E324FB">
          <v:shape id="_x0000_i4659" type="#_x0000_t75" style="width:10.5pt;height:10.5pt" o:ole="">
            <v:imagedata r:id="rId6962" o:title=""/>
          </v:shape>
          <o:OLEObject Type="Embed" ProgID="Equation.DSMT4" ShapeID="_x0000_i4659" DrawAspect="Content" ObjectID="_1826907809" r:id="rId6963"/>
        </w:object>
      </w:r>
      <w:r w:rsidRPr="0017744C">
        <w:rPr>
          <w:rFonts w:cs="Times New Roman"/>
        </w:rPr>
        <w:t xml:space="preserve">, </w:t>
      </w:r>
      <w:r w:rsidRPr="0017744C">
        <w:rPr>
          <w:rFonts w:cs="Times New Roman"/>
          <w:position w:val="-6"/>
        </w:rPr>
        <w:object w:dxaOrig="200" w:dyaOrig="279" w14:anchorId="4D0E9F1A">
          <v:shape id="_x0000_i4660" type="#_x0000_t75" style="width:10.5pt;height:13.5pt" o:ole="">
            <v:imagedata r:id="rId6964" o:title=""/>
          </v:shape>
          <o:OLEObject Type="Embed" ProgID="Equation.DSMT4" ShapeID="_x0000_i4660" DrawAspect="Content" ObjectID="_1826907810" r:id="rId6965"/>
        </w:object>
      </w:r>
      <w:r w:rsidRPr="0017744C">
        <w:rPr>
          <w:rFonts w:cs="Times New Roman"/>
        </w:rPr>
        <w:t xml:space="preserve">, </w:t>
      </w:r>
      <w:r w:rsidRPr="0017744C">
        <w:rPr>
          <w:rFonts w:cs="Times New Roman"/>
          <w:position w:val="-6"/>
        </w:rPr>
        <w:object w:dxaOrig="180" w:dyaOrig="220" w14:anchorId="44FA9431">
          <v:shape id="_x0000_i4661" type="#_x0000_t75" style="width:9pt;height:10.5pt" o:ole="">
            <v:imagedata r:id="rId6966" o:title=""/>
          </v:shape>
          <o:OLEObject Type="Embed" ProgID="Equation.DSMT4" ShapeID="_x0000_i4661" DrawAspect="Content" ObjectID="_1826907811" r:id="rId6967"/>
        </w:object>
      </w:r>
      <w:r w:rsidRPr="0017744C">
        <w:rPr>
          <w:rFonts w:cs="Times New Roman"/>
        </w:rPr>
        <w:t xml:space="preserve"> khác </w:t>
      </w:r>
      <w:r w:rsidRPr="0017744C">
        <w:rPr>
          <w:rFonts w:cs="Times New Roman"/>
          <w:position w:val="-6"/>
        </w:rPr>
        <w:object w:dxaOrig="200" w:dyaOrig="279" w14:anchorId="5C13FD48">
          <v:shape id="_x0000_i4662" type="#_x0000_t75" style="width:10.5pt;height:13.5pt" o:ole="">
            <v:imagedata r:id="rId6968" o:title=""/>
          </v:shape>
          <o:OLEObject Type="Embed" ProgID="Equation.DSMT4" ShapeID="_x0000_i4662" DrawAspect="Content" ObjectID="_1826907812" r:id="rId6969"/>
        </w:object>
      </w:r>
      <w:r w:rsidRPr="0017744C">
        <w:rPr>
          <w:rFonts w:cs="Times New Roman"/>
        </w:rPr>
        <w:t xml:space="preserve"> và thỏa mãn </w:t>
      </w:r>
      <w:r w:rsidRPr="0017744C">
        <w:rPr>
          <w:rFonts w:cs="Times New Roman"/>
          <w:position w:val="-6"/>
        </w:rPr>
        <w:object w:dxaOrig="1219" w:dyaOrig="279" w14:anchorId="05E89910">
          <v:shape id="_x0000_i4663" type="#_x0000_t75" style="width:61.5pt;height:13.5pt" o:ole="">
            <v:imagedata r:id="rId6970" o:title=""/>
          </v:shape>
          <o:OLEObject Type="Embed" ProgID="Equation.DSMT4" ShapeID="_x0000_i4663" DrawAspect="Content" ObjectID="_1826907813" r:id="rId6971"/>
        </w:object>
      </w:r>
      <w:r w:rsidRPr="0017744C">
        <w:rPr>
          <w:rFonts w:cs="Times New Roman"/>
        </w:rPr>
        <w:t>.</w:t>
      </w:r>
    </w:p>
    <w:p w14:paraId="26F70EF9" w14:textId="77777777" w:rsidR="009E5BAE" w:rsidRPr="0017744C" w:rsidRDefault="009E5BAE" w:rsidP="00112055">
      <w:pPr>
        <w:ind w:left="992"/>
        <w:rPr>
          <w:rFonts w:cs="Times New Roman"/>
        </w:rPr>
      </w:pPr>
      <w:r w:rsidRPr="0017744C">
        <w:rPr>
          <w:rFonts w:cs="Times New Roman"/>
        </w:rPr>
        <w:t xml:space="preserve">Tính giá trị của biểu thức </w:t>
      </w:r>
      <w:r w:rsidRPr="0017744C">
        <w:rPr>
          <w:rFonts w:cs="Times New Roman"/>
          <w:position w:val="-24"/>
        </w:rPr>
        <w:object w:dxaOrig="4280" w:dyaOrig="620" w14:anchorId="4744AF7D">
          <v:shape id="_x0000_i4664" type="#_x0000_t75" style="width:214.5pt;height:31.5pt" o:ole="">
            <v:imagedata r:id="rId6972" o:title=""/>
          </v:shape>
          <o:OLEObject Type="Embed" ProgID="Equation.DSMT4" ShapeID="_x0000_i4664" DrawAspect="Content" ObjectID="_1826907814" r:id="rId6973"/>
        </w:object>
      </w:r>
      <w:r w:rsidRPr="0017744C">
        <w:rPr>
          <w:rFonts w:cs="Times New Roman"/>
        </w:rPr>
        <w:t>.</w:t>
      </w:r>
    </w:p>
    <w:p w14:paraId="6F063175" w14:textId="77777777" w:rsidR="009E5BAE" w:rsidRPr="0017744C" w:rsidRDefault="009E5BAE" w:rsidP="00112055">
      <w:pPr>
        <w:tabs>
          <w:tab w:val="left" w:pos="992"/>
        </w:tabs>
        <w:spacing w:after="0"/>
        <w:ind w:left="992" w:hanging="992"/>
        <w:rPr>
          <w:rFonts w:cs="Times New Roman"/>
          <w:b/>
          <w:color w:val="0000FF"/>
        </w:rPr>
      </w:pPr>
      <w:r w:rsidRPr="0017744C">
        <w:rPr>
          <w:rFonts w:cs="Times New Roman"/>
          <w:b/>
          <w:color w:val="0000FF"/>
        </w:rPr>
        <w:t>Câu 2.</w:t>
      </w:r>
      <w:r w:rsidRPr="0017744C">
        <w:rPr>
          <w:rFonts w:cs="Times New Roman"/>
          <w:b/>
          <w:color w:val="0000FF"/>
        </w:rPr>
        <w:tab/>
        <w:t>(4,0 điểm)</w:t>
      </w:r>
    </w:p>
    <w:p w14:paraId="5BA44EE3" w14:textId="77777777" w:rsidR="009E5BAE" w:rsidRPr="0017744C" w:rsidRDefault="009E5BAE" w:rsidP="00112055">
      <w:pPr>
        <w:ind w:left="992"/>
        <w:rPr>
          <w:rFonts w:cs="Times New Roman"/>
        </w:rPr>
      </w:pPr>
      <w:r w:rsidRPr="0017744C">
        <w:rPr>
          <w:rFonts w:cs="Times New Roman"/>
          <w:b/>
          <w:color w:val="0000FF"/>
        </w:rPr>
        <w:t>1)</w:t>
      </w:r>
      <w:r w:rsidRPr="0017744C">
        <w:rPr>
          <w:rFonts w:cs="Times New Roman"/>
        </w:rPr>
        <w:t xml:space="preserve"> Giải phương trình </w:t>
      </w:r>
      <w:r w:rsidRPr="0017744C">
        <w:rPr>
          <w:rFonts w:cs="Times New Roman"/>
          <w:position w:val="-14"/>
        </w:rPr>
        <w:object w:dxaOrig="2680" w:dyaOrig="440" w14:anchorId="310D1C7D">
          <v:shape id="_x0000_i4665" type="#_x0000_t75" style="width:133.5pt;height:22.5pt" o:ole="">
            <v:imagedata r:id="rId6974" o:title=""/>
          </v:shape>
          <o:OLEObject Type="Embed" ProgID="Equation.DSMT4" ShapeID="_x0000_i4665" DrawAspect="Content" ObjectID="_1826907815" r:id="rId6975"/>
        </w:object>
      </w:r>
    </w:p>
    <w:p w14:paraId="49733E32" w14:textId="77777777" w:rsidR="009E5BAE" w:rsidRDefault="009E5BAE" w:rsidP="00112055">
      <w:pPr>
        <w:ind w:left="992"/>
        <w:rPr>
          <w:rFonts w:cs="Times New Roman"/>
        </w:rPr>
      </w:pPr>
      <w:r w:rsidRPr="0017744C">
        <w:rPr>
          <w:rFonts w:cs="Times New Roman"/>
          <w:b/>
          <w:color w:val="0000FF"/>
        </w:rPr>
        <w:t>2)</w:t>
      </w:r>
      <w:r w:rsidRPr="0017744C">
        <w:rPr>
          <w:rFonts w:cs="Times New Roman"/>
        </w:rPr>
        <w:t xml:space="preserve"> Cho </w:t>
      </w:r>
      <w:r w:rsidRPr="0017744C">
        <w:rPr>
          <w:rFonts w:cs="Times New Roman"/>
          <w:position w:val="-6"/>
        </w:rPr>
        <w:object w:dxaOrig="200" w:dyaOrig="220" w14:anchorId="5F0AA539">
          <v:shape id="_x0000_i4666" type="#_x0000_t75" style="width:10.5pt;height:10.5pt" o:ole="">
            <v:imagedata r:id="rId6976" o:title=""/>
          </v:shape>
          <o:OLEObject Type="Embed" ProgID="Equation.DSMT4" ShapeID="_x0000_i4666" DrawAspect="Content" ObjectID="_1826907816" r:id="rId6977"/>
        </w:object>
      </w:r>
      <w:r w:rsidRPr="0017744C">
        <w:rPr>
          <w:rFonts w:cs="Times New Roman"/>
        </w:rPr>
        <w:t xml:space="preserve">, </w:t>
      </w:r>
      <w:r w:rsidRPr="0017744C">
        <w:rPr>
          <w:rFonts w:cs="Times New Roman"/>
          <w:position w:val="-6"/>
        </w:rPr>
        <w:object w:dxaOrig="200" w:dyaOrig="279" w14:anchorId="3671764A">
          <v:shape id="_x0000_i4667" type="#_x0000_t75" style="width:10.5pt;height:13.5pt" o:ole="">
            <v:imagedata r:id="rId6978" o:title=""/>
          </v:shape>
          <o:OLEObject Type="Embed" ProgID="Equation.DSMT4" ShapeID="_x0000_i4667" DrawAspect="Content" ObjectID="_1826907817" r:id="rId6979"/>
        </w:object>
      </w:r>
      <w:r w:rsidRPr="0017744C">
        <w:rPr>
          <w:rFonts w:cs="Times New Roman"/>
        </w:rPr>
        <w:t xml:space="preserve">, </w:t>
      </w:r>
      <w:r w:rsidRPr="0017744C">
        <w:rPr>
          <w:rFonts w:cs="Times New Roman"/>
          <w:position w:val="-6"/>
        </w:rPr>
        <w:object w:dxaOrig="180" w:dyaOrig="220" w14:anchorId="39D3D504">
          <v:shape id="_x0000_i4668" type="#_x0000_t75" style="width:9pt;height:10.5pt" o:ole="">
            <v:imagedata r:id="rId6980" o:title=""/>
          </v:shape>
          <o:OLEObject Type="Embed" ProgID="Equation.DSMT4" ShapeID="_x0000_i4668" DrawAspect="Content" ObjectID="_1826907818" r:id="rId6981"/>
        </w:object>
      </w:r>
      <w:r w:rsidRPr="0017744C">
        <w:rPr>
          <w:rFonts w:cs="Times New Roman"/>
        </w:rPr>
        <w:t xml:space="preserve"> là các số thực đôi một khác nhau thỏa mãn </w:t>
      </w:r>
      <w:r w:rsidRPr="0017744C">
        <w:rPr>
          <w:rFonts w:cs="Times New Roman"/>
          <w:position w:val="-6"/>
        </w:rPr>
        <w:object w:dxaOrig="1060" w:dyaOrig="320" w14:anchorId="0E9FD605">
          <v:shape id="_x0000_i4669" type="#_x0000_t75" style="width:52.5pt;height:16.5pt" o:ole="">
            <v:imagedata r:id="rId6982" o:title=""/>
          </v:shape>
          <o:OLEObject Type="Embed" ProgID="Equation.DSMT4" ShapeID="_x0000_i4669" DrawAspect="Content" ObjectID="_1826907819" r:id="rId6983"/>
        </w:object>
      </w:r>
      <w:r w:rsidRPr="0017744C">
        <w:rPr>
          <w:rFonts w:cs="Times New Roman"/>
        </w:rPr>
        <w:t xml:space="preserve">; </w:t>
      </w:r>
      <w:r w:rsidRPr="0017744C">
        <w:rPr>
          <w:rFonts w:cs="Times New Roman"/>
          <w:position w:val="-6"/>
        </w:rPr>
        <w:object w:dxaOrig="1040" w:dyaOrig="320" w14:anchorId="24E22FF2">
          <v:shape id="_x0000_i4670" type="#_x0000_t75" style="width:52.5pt;height:16.5pt" o:ole="">
            <v:imagedata r:id="rId6984" o:title=""/>
          </v:shape>
          <o:OLEObject Type="Embed" ProgID="Equation.DSMT4" ShapeID="_x0000_i4670" DrawAspect="Content" ObjectID="_1826907820" r:id="rId6985"/>
        </w:object>
      </w:r>
      <w:r w:rsidRPr="0017744C">
        <w:rPr>
          <w:rFonts w:cs="Times New Roman"/>
        </w:rPr>
        <w:t xml:space="preserve">; </w:t>
      </w:r>
      <w:r w:rsidRPr="0017744C">
        <w:rPr>
          <w:rFonts w:cs="Times New Roman"/>
          <w:position w:val="-6"/>
        </w:rPr>
        <w:object w:dxaOrig="1020" w:dyaOrig="320" w14:anchorId="14561E40">
          <v:shape id="_x0000_i4671" type="#_x0000_t75" style="width:51pt;height:16.5pt" o:ole="">
            <v:imagedata r:id="rId6986" o:title=""/>
          </v:shape>
          <o:OLEObject Type="Embed" ProgID="Equation.DSMT4" ShapeID="_x0000_i4671" DrawAspect="Content" ObjectID="_1826907821" r:id="rId6987"/>
        </w:object>
      </w:r>
      <w:r w:rsidRPr="0017744C">
        <w:rPr>
          <w:rFonts w:cs="Times New Roman"/>
        </w:rPr>
        <w:t xml:space="preserve">. </w:t>
      </w:r>
    </w:p>
    <w:p w14:paraId="6525D4EF" w14:textId="77777777" w:rsidR="009E5BAE" w:rsidRPr="0017744C" w:rsidRDefault="009E5BAE" w:rsidP="00112055">
      <w:pPr>
        <w:ind w:left="992"/>
        <w:rPr>
          <w:rFonts w:cs="Times New Roman"/>
        </w:rPr>
      </w:pPr>
      <w:r w:rsidRPr="0017744C">
        <w:rPr>
          <w:rFonts w:cs="Times New Roman"/>
        </w:rPr>
        <w:t>Chứng minh:</w:t>
      </w:r>
    </w:p>
    <w:p w14:paraId="7766CDAE" w14:textId="77777777" w:rsidR="009E5BAE" w:rsidRPr="0017744C" w:rsidRDefault="009E5BAE" w:rsidP="00112055">
      <w:pPr>
        <w:ind w:left="992"/>
        <w:rPr>
          <w:rFonts w:cs="Times New Roman"/>
        </w:rPr>
      </w:pPr>
      <w:r w:rsidRPr="0017744C">
        <w:rPr>
          <w:rFonts w:cs="Times New Roman"/>
          <w:b/>
          <w:color w:val="0000FF"/>
        </w:rPr>
        <w:t>a)</w:t>
      </w:r>
      <w:r w:rsidRPr="0017744C">
        <w:rPr>
          <w:rFonts w:cs="Times New Roman"/>
        </w:rPr>
        <w:t xml:space="preserve"> </w:t>
      </w:r>
      <w:r w:rsidRPr="0017744C">
        <w:rPr>
          <w:rFonts w:cs="Times New Roman"/>
          <w:position w:val="-6"/>
        </w:rPr>
        <w:object w:dxaOrig="1219" w:dyaOrig="279" w14:anchorId="46D32DBB">
          <v:shape id="_x0000_i4672" type="#_x0000_t75" style="width:61.5pt;height:13.5pt" o:ole="">
            <v:imagedata r:id="rId6988" o:title=""/>
          </v:shape>
          <o:OLEObject Type="Embed" ProgID="Equation.DSMT4" ShapeID="_x0000_i4672" DrawAspect="Content" ObjectID="_1826907822" r:id="rId6989"/>
        </w:object>
      </w:r>
    </w:p>
    <w:p w14:paraId="3DED8BE4" w14:textId="77777777" w:rsidR="009E5BAE" w:rsidRPr="0017744C" w:rsidRDefault="009E5BAE" w:rsidP="00112055">
      <w:pPr>
        <w:ind w:left="992"/>
        <w:rPr>
          <w:rFonts w:cs="Times New Roman"/>
        </w:rPr>
      </w:pPr>
      <w:r w:rsidRPr="0017744C">
        <w:rPr>
          <w:rFonts w:cs="Times New Roman"/>
          <w:b/>
          <w:color w:val="0000FF"/>
        </w:rPr>
        <w:lastRenderedPageBreak/>
        <w:t>b)</w:t>
      </w:r>
      <w:r w:rsidRPr="0017744C">
        <w:rPr>
          <w:rFonts w:cs="Times New Roman"/>
        </w:rPr>
        <w:t xml:space="preserve"> </w:t>
      </w:r>
      <w:r w:rsidRPr="0017744C">
        <w:rPr>
          <w:rFonts w:cs="Times New Roman"/>
          <w:position w:val="-6"/>
        </w:rPr>
        <w:object w:dxaOrig="1520" w:dyaOrig="320" w14:anchorId="2E8E266B">
          <v:shape id="_x0000_i4673" type="#_x0000_t75" style="width:76.5pt;height:16.5pt" o:ole="">
            <v:imagedata r:id="rId6990" o:title=""/>
          </v:shape>
          <o:OLEObject Type="Embed" ProgID="Equation.DSMT4" ShapeID="_x0000_i4673" DrawAspect="Content" ObjectID="_1826907823" r:id="rId6991"/>
        </w:object>
      </w:r>
      <w:r w:rsidRPr="0017744C">
        <w:rPr>
          <w:rFonts w:cs="Times New Roman"/>
        </w:rPr>
        <w:t>.</w:t>
      </w:r>
    </w:p>
    <w:p w14:paraId="5D1C7115" w14:textId="77777777" w:rsidR="009E5BAE" w:rsidRPr="0017744C" w:rsidRDefault="009E5BAE" w:rsidP="00112055">
      <w:pPr>
        <w:tabs>
          <w:tab w:val="left" w:pos="992"/>
        </w:tabs>
        <w:spacing w:after="0"/>
        <w:ind w:left="992" w:hanging="992"/>
        <w:rPr>
          <w:rFonts w:cs="Times New Roman"/>
          <w:b/>
          <w:color w:val="0000FF"/>
        </w:rPr>
      </w:pPr>
      <w:r w:rsidRPr="0017744C">
        <w:rPr>
          <w:rFonts w:cs="Times New Roman"/>
          <w:b/>
          <w:color w:val="0000FF"/>
        </w:rPr>
        <w:t>Câu 3.</w:t>
      </w:r>
      <w:r w:rsidRPr="0017744C">
        <w:rPr>
          <w:rFonts w:cs="Times New Roman"/>
          <w:b/>
          <w:color w:val="0000FF"/>
        </w:rPr>
        <w:tab/>
        <w:t>(4,0 điểm)</w:t>
      </w:r>
    </w:p>
    <w:p w14:paraId="272B28DE" w14:textId="77777777" w:rsidR="009E5BAE" w:rsidRPr="0017744C" w:rsidRDefault="009E5BAE" w:rsidP="00112055">
      <w:pPr>
        <w:ind w:left="992"/>
        <w:rPr>
          <w:rFonts w:cs="Times New Roman"/>
        </w:rPr>
      </w:pPr>
      <w:r w:rsidRPr="0017744C">
        <w:rPr>
          <w:rFonts w:cs="Times New Roman"/>
          <w:b/>
          <w:color w:val="0000FF"/>
        </w:rPr>
        <w:t>1)</w:t>
      </w:r>
      <w:r w:rsidRPr="0017744C">
        <w:rPr>
          <w:rFonts w:cs="Times New Roman"/>
        </w:rPr>
        <w:t xml:space="preserve"> Tìm tất cả các số </w:t>
      </w:r>
      <w:r w:rsidRPr="0017744C">
        <w:rPr>
          <w:rFonts w:cs="Times New Roman"/>
          <w:position w:val="-6"/>
        </w:rPr>
        <w:object w:dxaOrig="200" w:dyaOrig="220" w14:anchorId="1E64954A">
          <v:shape id="_x0000_i4674" type="#_x0000_t75" style="width:10.5pt;height:10.5pt" o:ole="">
            <v:imagedata r:id="rId6992" o:title=""/>
          </v:shape>
          <o:OLEObject Type="Embed" ProgID="Equation.DSMT4" ShapeID="_x0000_i4674" DrawAspect="Content" ObjectID="_1826907824" r:id="rId6993"/>
        </w:object>
      </w:r>
      <w:r w:rsidRPr="0017744C">
        <w:rPr>
          <w:rFonts w:cs="Times New Roman"/>
        </w:rPr>
        <w:t xml:space="preserve">, </w:t>
      </w:r>
      <w:r w:rsidRPr="0017744C">
        <w:rPr>
          <w:rFonts w:cs="Times New Roman"/>
          <w:position w:val="-10"/>
        </w:rPr>
        <w:object w:dxaOrig="220" w:dyaOrig="260" w14:anchorId="13BFF720">
          <v:shape id="_x0000_i4675" type="#_x0000_t75" style="width:10.5pt;height:13.5pt" o:ole="">
            <v:imagedata r:id="rId6994" o:title=""/>
          </v:shape>
          <o:OLEObject Type="Embed" ProgID="Equation.DSMT4" ShapeID="_x0000_i4675" DrawAspect="Content" ObjectID="_1826907825" r:id="rId6995"/>
        </w:object>
      </w:r>
      <w:r w:rsidRPr="0017744C">
        <w:rPr>
          <w:rFonts w:cs="Times New Roman"/>
        </w:rPr>
        <w:t xml:space="preserve"> nguyên thỏa mãn </w:t>
      </w:r>
      <w:r w:rsidRPr="0017744C">
        <w:rPr>
          <w:rFonts w:cs="Times New Roman"/>
          <w:position w:val="-10"/>
        </w:rPr>
        <w:object w:dxaOrig="1880" w:dyaOrig="360" w14:anchorId="467845CA">
          <v:shape id="_x0000_i4676" type="#_x0000_t75" style="width:94.5pt;height:18pt" o:ole="">
            <v:imagedata r:id="rId6996" o:title=""/>
          </v:shape>
          <o:OLEObject Type="Embed" ProgID="Equation.DSMT4" ShapeID="_x0000_i4676" DrawAspect="Content" ObjectID="_1826907826" r:id="rId6997"/>
        </w:object>
      </w:r>
      <w:r w:rsidRPr="0017744C">
        <w:rPr>
          <w:rFonts w:cs="Times New Roman"/>
        </w:rPr>
        <w:t>.</w:t>
      </w:r>
    </w:p>
    <w:p w14:paraId="3DCB9840" w14:textId="77777777" w:rsidR="009E5BAE" w:rsidRPr="0017744C" w:rsidRDefault="009E5BAE" w:rsidP="00112055">
      <w:pPr>
        <w:ind w:left="992"/>
        <w:rPr>
          <w:rFonts w:cs="Times New Roman"/>
        </w:rPr>
      </w:pPr>
      <w:r w:rsidRPr="0017744C">
        <w:rPr>
          <w:rFonts w:cs="Times New Roman"/>
          <w:b/>
          <w:color w:val="0000FF"/>
        </w:rPr>
        <w:t>2)</w:t>
      </w:r>
      <w:r w:rsidRPr="0017744C">
        <w:rPr>
          <w:rFonts w:cs="Times New Roman"/>
        </w:rPr>
        <w:t xml:space="preserve"> Tìm tất cả các số nguyên tố </w:t>
      </w:r>
      <w:r w:rsidRPr="0017744C">
        <w:rPr>
          <w:rFonts w:cs="Times New Roman"/>
          <w:position w:val="-10"/>
        </w:rPr>
        <w:object w:dxaOrig="240" w:dyaOrig="260" w14:anchorId="0F1A34F2">
          <v:shape id="_x0000_i4677" type="#_x0000_t75" style="width:12pt;height:13.5pt" o:ole="">
            <v:imagedata r:id="rId6998" o:title=""/>
          </v:shape>
          <o:OLEObject Type="Embed" ProgID="Equation.DSMT4" ShapeID="_x0000_i4677" DrawAspect="Content" ObjectID="_1826907827" r:id="rId6999"/>
        </w:object>
      </w:r>
      <w:r w:rsidRPr="0017744C">
        <w:rPr>
          <w:rFonts w:cs="Times New Roman"/>
        </w:rPr>
        <w:t xml:space="preserve"> có dạng </w:t>
      </w:r>
      <w:r w:rsidRPr="0017744C">
        <w:rPr>
          <w:rFonts w:cs="Times New Roman"/>
          <w:position w:val="-10"/>
        </w:rPr>
        <w:object w:dxaOrig="1540" w:dyaOrig="360" w14:anchorId="7B6DE43A">
          <v:shape id="_x0000_i4678" type="#_x0000_t75" style="width:76.5pt;height:18pt" o:ole="">
            <v:imagedata r:id="rId7000" o:title=""/>
          </v:shape>
          <o:OLEObject Type="Embed" ProgID="Equation.DSMT4" ShapeID="_x0000_i4678" DrawAspect="Content" ObjectID="_1826907828" r:id="rId7001"/>
        </w:object>
      </w:r>
      <w:r w:rsidRPr="0017744C">
        <w:rPr>
          <w:rFonts w:cs="Times New Roman"/>
        </w:rPr>
        <w:t xml:space="preserve">, trong đó </w:t>
      </w:r>
      <w:r w:rsidRPr="0017744C">
        <w:rPr>
          <w:rFonts w:cs="Times New Roman"/>
          <w:position w:val="-6"/>
        </w:rPr>
        <w:object w:dxaOrig="200" w:dyaOrig="220" w14:anchorId="41D98DBD">
          <v:shape id="_x0000_i4679" type="#_x0000_t75" style="width:10.5pt;height:10.5pt" o:ole="">
            <v:imagedata r:id="rId7002" o:title=""/>
          </v:shape>
          <o:OLEObject Type="Embed" ProgID="Equation.DSMT4" ShapeID="_x0000_i4679" DrawAspect="Content" ObjectID="_1826907829" r:id="rId7003"/>
        </w:object>
      </w:r>
      <w:r w:rsidRPr="0017744C">
        <w:rPr>
          <w:rFonts w:cs="Times New Roman"/>
        </w:rPr>
        <w:t xml:space="preserve">, </w:t>
      </w:r>
      <w:r w:rsidRPr="0017744C">
        <w:rPr>
          <w:rFonts w:cs="Times New Roman"/>
          <w:position w:val="-6"/>
        </w:rPr>
        <w:object w:dxaOrig="200" w:dyaOrig="279" w14:anchorId="521F717D">
          <v:shape id="_x0000_i4680" type="#_x0000_t75" style="width:10.5pt;height:13.5pt" o:ole="">
            <v:imagedata r:id="rId7004" o:title=""/>
          </v:shape>
          <o:OLEObject Type="Embed" ProgID="Equation.DSMT4" ShapeID="_x0000_i4680" DrawAspect="Content" ObjectID="_1826907830" r:id="rId7005"/>
        </w:object>
      </w:r>
      <w:r w:rsidRPr="0017744C">
        <w:rPr>
          <w:rFonts w:cs="Times New Roman"/>
        </w:rPr>
        <w:t xml:space="preserve">, </w:t>
      </w:r>
      <w:r w:rsidRPr="0017744C">
        <w:rPr>
          <w:rFonts w:cs="Times New Roman"/>
          <w:position w:val="-6"/>
        </w:rPr>
        <w:object w:dxaOrig="180" w:dyaOrig="220" w14:anchorId="1B519C7B">
          <v:shape id="_x0000_i4681" type="#_x0000_t75" style="width:9pt;height:10.5pt" o:ole="">
            <v:imagedata r:id="rId7006" o:title=""/>
          </v:shape>
          <o:OLEObject Type="Embed" ProgID="Equation.DSMT4" ShapeID="_x0000_i4681" DrawAspect="Content" ObjectID="_1826907831" r:id="rId7007"/>
        </w:object>
      </w:r>
      <w:r w:rsidRPr="0017744C">
        <w:rPr>
          <w:rFonts w:cs="Times New Roman"/>
        </w:rPr>
        <w:t xml:space="preserve"> là các số nguyên dương thỏa mãn </w:t>
      </w:r>
      <w:r w:rsidRPr="0017744C">
        <w:rPr>
          <w:rFonts w:cs="Times New Roman"/>
          <w:position w:val="-6"/>
        </w:rPr>
        <w:object w:dxaOrig="1140" w:dyaOrig="320" w14:anchorId="24ECECE2">
          <v:shape id="_x0000_i4682" type="#_x0000_t75" style="width:57pt;height:16.5pt" o:ole="">
            <v:imagedata r:id="rId7008" o:title=""/>
          </v:shape>
          <o:OLEObject Type="Embed" ProgID="Equation.DSMT4" ShapeID="_x0000_i4682" DrawAspect="Content" ObjectID="_1826907832" r:id="rId7009"/>
        </w:object>
      </w:r>
      <w:r w:rsidRPr="0017744C">
        <w:rPr>
          <w:rFonts w:cs="Times New Roman"/>
        </w:rPr>
        <w:t xml:space="preserve"> chia hết cho </w:t>
      </w:r>
      <w:r w:rsidRPr="0017744C">
        <w:rPr>
          <w:rFonts w:cs="Times New Roman"/>
          <w:position w:val="-10"/>
        </w:rPr>
        <w:object w:dxaOrig="240" w:dyaOrig="260" w14:anchorId="3048578B">
          <v:shape id="_x0000_i4683" type="#_x0000_t75" style="width:12pt;height:13.5pt" o:ole="">
            <v:imagedata r:id="rId7010" o:title=""/>
          </v:shape>
          <o:OLEObject Type="Embed" ProgID="Equation.DSMT4" ShapeID="_x0000_i4683" DrawAspect="Content" ObjectID="_1826907833" r:id="rId7011"/>
        </w:object>
      </w:r>
      <w:r w:rsidRPr="0017744C">
        <w:rPr>
          <w:rFonts w:cs="Times New Roman"/>
        </w:rPr>
        <w:t>.</w:t>
      </w:r>
    </w:p>
    <w:p w14:paraId="469CB3A7" w14:textId="77777777" w:rsidR="009E5BAE" w:rsidRPr="0017744C" w:rsidRDefault="009E5BAE" w:rsidP="00112055">
      <w:pPr>
        <w:tabs>
          <w:tab w:val="left" w:pos="992"/>
        </w:tabs>
        <w:spacing w:after="0"/>
        <w:ind w:left="992" w:hanging="992"/>
        <w:rPr>
          <w:rFonts w:cs="Times New Roman"/>
          <w:b/>
          <w:color w:val="0000FF"/>
        </w:rPr>
      </w:pPr>
      <w:r w:rsidRPr="0017744C">
        <w:rPr>
          <w:rFonts w:cs="Times New Roman"/>
          <w:b/>
          <w:color w:val="0000FF"/>
        </w:rPr>
        <w:t>Câu 4.</w:t>
      </w:r>
      <w:r w:rsidRPr="0017744C">
        <w:rPr>
          <w:rFonts w:cs="Times New Roman"/>
          <w:b/>
          <w:color w:val="0000FF"/>
        </w:rPr>
        <w:tab/>
        <w:t>(6,0 điểm)</w:t>
      </w:r>
    </w:p>
    <w:p w14:paraId="04A4F6CC" w14:textId="77777777" w:rsidR="009E5BAE" w:rsidRPr="0017744C" w:rsidRDefault="009E5BAE" w:rsidP="00112055">
      <w:pPr>
        <w:ind w:left="992"/>
        <w:rPr>
          <w:rFonts w:cs="Times New Roman"/>
        </w:rPr>
      </w:pPr>
      <w:r w:rsidRPr="00BB5714">
        <w:rPr>
          <w:rFonts w:cs="Times New Roman"/>
          <w:spacing w:val="-4"/>
        </w:rPr>
        <w:t xml:space="preserve">Cho hình vuông </w:t>
      </w:r>
      <w:r w:rsidRPr="00BB5714">
        <w:rPr>
          <w:rFonts w:cs="Times New Roman"/>
          <w:spacing w:val="-4"/>
          <w:position w:val="-6"/>
        </w:rPr>
        <w:object w:dxaOrig="720" w:dyaOrig="279" w14:anchorId="6253473C">
          <v:shape id="_x0000_i4684" type="#_x0000_t75" style="width:36pt;height:13.5pt" o:ole="">
            <v:imagedata r:id="rId7012" o:title=""/>
          </v:shape>
          <o:OLEObject Type="Embed" ProgID="Equation.DSMT4" ShapeID="_x0000_i4684" DrawAspect="Content" ObjectID="_1826907834" r:id="rId7013"/>
        </w:object>
      </w:r>
      <w:r w:rsidRPr="00BB5714">
        <w:rPr>
          <w:rFonts w:cs="Times New Roman"/>
          <w:spacing w:val="-4"/>
        </w:rPr>
        <w:t xml:space="preserve"> có cạnh là </w:t>
      </w:r>
      <w:r w:rsidRPr="00BB5714">
        <w:rPr>
          <w:rFonts w:cs="Times New Roman"/>
          <w:spacing w:val="-4"/>
          <w:position w:val="-6"/>
        </w:rPr>
        <w:object w:dxaOrig="200" w:dyaOrig="220" w14:anchorId="2FE0BD89">
          <v:shape id="_x0000_i4685" type="#_x0000_t75" style="width:10.5pt;height:10.5pt" o:ole="">
            <v:imagedata r:id="rId7014" o:title=""/>
          </v:shape>
          <o:OLEObject Type="Embed" ProgID="Equation.DSMT4" ShapeID="_x0000_i4685" DrawAspect="Content" ObjectID="_1826907835" r:id="rId7015"/>
        </w:object>
      </w:r>
      <w:r w:rsidRPr="00BB5714">
        <w:rPr>
          <w:rFonts w:cs="Times New Roman"/>
          <w:spacing w:val="-4"/>
        </w:rPr>
        <w:t xml:space="preserve">. Điểm </w:t>
      </w:r>
      <w:r w:rsidRPr="00BB5714">
        <w:rPr>
          <w:rFonts w:cs="Times New Roman"/>
          <w:spacing w:val="-4"/>
          <w:position w:val="-4"/>
        </w:rPr>
        <w:object w:dxaOrig="240" w:dyaOrig="260" w14:anchorId="5BD40A75">
          <v:shape id="_x0000_i4686" type="#_x0000_t75" style="width:12pt;height:13.5pt" o:ole="">
            <v:imagedata r:id="rId7016" o:title=""/>
          </v:shape>
          <o:OLEObject Type="Embed" ProgID="Equation.DSMT4" ShapeID="_x0000_i4686" DrawAspect="Content" ObjectID="_1826907836" r:id="rId7017"/>
        </w:object>
      </w:r>
      <w:r w:rsidRPr="00BB5714">
        <w:rPr>
          <w:rFonts w:cs="Times New Roman"/>
          <w:spacing w:val="-4"/>
        </w:rPr>
        <w:t xml:space="preserve"> thuộc cạnh </w:t>
      </w:r>
      <w:r w:rsidRPr="00BB5714">
        <w:rPr>
          <w:rFonts w:cs="Times New Roman"/>
          <w:spacing w:val="-4"/>
          <w:position w:val="-6"/>
        </w:rPr>
        <w:object w:dxaOrig="400" w:dyaOrig="279" w14:anchorId="70A2149A">
          <v:shape id="_x0000_i4687" type="#_x0000_t75" style="width:19.5pt;height:13.5pt" o:ole="">
            <v:imagedata r:id="rId7018" o:title=""/>
          </v:shape>
          <o:OLEObject Type="Embed" ProgID="Equation.DSMT4" ShapeID="_x0000_i4687" DrawAspect="Content" ObjectID="_1826907837" r:id="rId7019"/>
        </w:object>
      </w:r>
      <w:r w:rsidRPr="00BB5714">
        <w:rPr>
          <w:rFonts w:cs="Times New Roman"/>
          <w:spacing w:val="-4"/>
        </w:rPr>
        <w:t xml:space="preserve">, </w:t>
      </w:r>
      <w:r w:rsidRPr="00BB5714">
        <w:rPr>
          <w:rFonts w:cs="Times New Roman"/>
          <w:spacing w:val="-4"/>
          <w:position w:val="-4"/>
        </w:rPr>
        <w:object w:dxaOrig="260" w:dyaOrig="260" w14:anchorId="14FD3994">
          <v:shape id="_x0000_i4688" type="#_x0000_t75" style="width:13.5pt;height:13.5pt" o:ole="">
            <v:imagedata r:id="rId7020" o:title=""/>
          </v:shape>
          <o:OLEObject Type="Embed" ProgID="Equation.DSMT4" ShapeID="_x0000_i4688" DrawAspect="Content" ObjectID="_1826907838" r:id="rId7021"/>
        </w:object>
      </w:r>
      <w:r w:rsidRPr="00BB5714">
        <w:rPr>
          <w:rFonts w:cs="Times New Roman"/>
          <w:spacing w:val="-4"/>
        </w:rPr>
        <w:t xml:space="preserve"> là giao điểm của </w:t>
      </w:r>
      <w:r w:rsidRPr="00BB5714">
        <w:rPr>
          <w:rFonts w:cs="Times New Roman"/>
          <w:spacing w:val="-4"/>
          <w:position w:val="-4"/>
        </w:rPr>
        <w:object w:dxaOrig="400" w:dyaOrig="260" w14:anchorId="5196B051">
          <v:shape id="_x0000_i4689" type="#_x0000_t75" style="width:19.5pt;height:13.5pt" o:ole="">
            <v:imagedata r:id="rId7022" o:title=""/>
          </v:shape>
          <o:OLEObject Type="Embed" ProgID="Equation.DSMT4" ShapeID="_x0000_i4689" DrawAspect="Content" ObjectID="_1826907839" r:id="rId7023"/>
        </w:object>
      </w:r>
      <w:r w:rsidRPr="00BB5714">
        <w:rPr>
          <w:rFonts w:cs="Times New Roman"/>
          <w:spacing w:val="-4"/>
        </w:rPr>
        <w:t xml:space="preserve"> và </w:t>
      </w:r>
      <w:r w:rsidRPr="00BB5714">
        <w:rPr>
          <w:rFonts w:cs="Times New Roman"/>
          <w:spacing w:val="-4"/>
          <w:position w:val="-6"/>
        </w:rPr>
        <w:object w:dxaOrig="440" w:dyaOrig="279" w14:anchorId="1CF6ED31">
          <v:shape id="_x0000_i4690" type="#_x0000_t75" style="width:22.5pt;height:13.5pt" o:ole="">
            <v:imagedata r:id="rId7024" o:title=""/>
          </v:shape>
          <o:OLEObject Type="Embed" ProgID="Equation.DSMT4" ShapeID="_x0000_i4690" DrawAspect="Content" ObjectID="_1826907840" r:id="rId7025"/>
        </w:object>
      </w:r>
      <w:r w:rsidRPr="00BB5714">
        <w:rPr>
          <w:rFonts w:cs="Times New Roman"/>
          <w:spacing w:val="-4"/>
        </w:rPr>
        <w:t xml:space="preserve">, </w:t>
      </w:r>
      <w:r w:rsidRPr="00BB5714">
        <w:rPr>
          <w:rFonts w:cs="Times New Roman"/>
          <w:spacing w:val="-4"/>
          <w:position w:val="-6"/>
        </w:rPr>
        <w:object w:dxaOrig="260" w:dyaOrig="279" w14:anchorId="47F63B81">
          <v:shape id="_x0000_i4691" type="#_x0000_t75" style="width:13.5pt;height:13.5pt" o:ole="">
            <v:imagedata r:id="rId7026" o:title=""/>
          </v:shape>
          <o:OLEObject Type="Embed" ProgID="Equation.DSMT4" ShapeID="_x0000_i4691" DrawAspect="Content" ObjectID="_1826907841" r:id="rId7027"/>
        </w:object>
      </w:r>
      <w:r w:rsidRPr="00BB5714">
        <w:rPr>
          <w:rFonts w:cs="Times New Roman"/>
          <w:spacing w:val="-4"/>
        </w:rPr>
        <w:t xml:space="preserve"> là giao điểm của </w:t>
      </w:r>
      <w:r w:rsidRPr="00BB5714">
        <w:rPr>
          <w:rFonts w:cs="Times New Roman"/>
          <w:spacing w:val="-4"/>
          <w:position w:val="-4"/>
        </w:rPr>
        <w:object w:dxaOrig="420" w:dyaOrig="260" w14:anchorId="4C55A160">
          <v:shape id="_x0000_i4692" type="#_x0000_t75" style="width:21pt;height:13.5pt" o:ole="">
            <v:imagedata r:id="rId7028" o:title=""/>
          </v:shape>
          <o:OLEObject Type="Embed" ProgID="Equation.DSMT4" ShapeID="_x0000_i4692" DrawAspect="Content" ObjectID="_1826907842" r:id="rId7029"/>
        </w:object>
      </w:r>
      <w:r w:rsidRPr="00BB5714">
        <w:rPr>
          <w:rFonts w:cs="Times New Roman"/>
          <w:spacing w:val="-4"/>
        </w:rPr>
        <w:t xml:space="preserve"> và </w:t>
      </w:r>
      <w:r w:rsidRPr="00BB5714">
        <w:rPr>
          <w:rFonts w:cs="Times New Roman"/>
          <w:spacing w:val="-4"/>
          <w:position w:val="-4"/>
        </w:rPr>
        <w:object w:dxaOrig="400" w:dyaOrig="260" w14:anchorId="0C1CADBB">
          <v:shape id="_x0000_i4693" type="#_x0000_t75" style="width:19.5pt;height:13.5pt" o:ole="">
            <v:imagedata r:id="rId7030" o:title=""/>
          </v:shape>
          <o:OLEObject Type="Embed" ProgID="Equation.DSMT4" ShapeID="_x0000_i4693" DrawAspect="Content" ObjectID="_1826907843" r:id="rId7031"/>
        </w:object>
      </w:r>
      <w:r w:rsidRPr="00BB5714">
        <w:rPr>
          <w:rFonts w:cs="Times New Roman"/>
          <w:spacing w:val="-4"/>
        </w:rPr>
        <w:t xml:space="preserve">. Trên tia đối của tia </w:t>
      </w:r>
      <w:r w:rsidRPr="00BB5714">
        <w:rPr>
          <w:rFonts w:cs="Times New Roman"/>
          <w:spacing w:val="-4"/>
          <w:position w:val="-6"/>
        </w:rPr>
        <w:object w:dxaOrig="440" w:dyaOrig="279" w14:anchorId="434187D8">
          <v:shape id="_x0000_i4694" type="#_x0000_t75" style="width:22.5pt;height:13.5pt" o:ole="">
            <v:imagedata r:id="rId7032" o:title=""/>
          </v:shape>
          <o:OLEObject Type="Embed" ProgID="Equation.DSMT4" ShapeID="_x0000_i4694" DrawAspect="Content" ObjectID="_1826907844" r:id="rId7033"/>
        </w:object>
      </w:r>
      <w:r w:rsidRPr="00BB5714">
        <w:rPr>
          <w:rFonts w:cs="Times New Roman"/>
          <w:spacing w:val="-4"/>
        </w:rPr>
        <w:t xml:space="preserve"> lấy điểm </w:t>
      </w:r>
      <w:r w:rsidRPr="00BB5714">
        <w:rPr>
          <w:rFonts w:cs="Times New Roman"/>
          <w:spacing w:val="-4"/>
          <w:position w:val="-4"/>
        </w:rPr>
        <w:object w:dxaOrig="320" w:dyaOrig="260" w14:anchorId="44054A0D">
          <v:shape id="_x0000_i4695" type="#_x0000_t75" style="width:16.5pt;height:13.5pt" o:ole="">
            <v:imagedata r:id="rId7034" o:title=""/>
          </v:shape>
          <o:OLEObject Type="Embed" ProgID="Equation.DSMT4" ShapeID="_x0000_i4695" DrawAspect="Content" ObjectID="_1826907845" r:id="rId7035"/>
        </w:object>
      </w:r>
      <w:r w:rsidRPr="00BB5714">
        <w:rPr>
          <w:rFonts w:cs="Times New Roman"/>
          <w:spacing w:val="-4"/>
        </w:rPr>
        <w:t xml:space="preserve"> sao cho </w:t>
      </w:r>
      <w:r w:rsidRPr="00BB5714">
        <w:rPr>
          <w:rFonts w:cs="Times New Roman"/>
          <w:spacing w:val="-4"/>
          <w:position w:val="-4"/>
        </w:rPr>
        <w:object w:dxaOrig="1040" w:dyaOrig="260" w14:anchorId="19F6B3BC">
          <v:shape id="_x0000_i4696" type="#_x0000_t75" style="width:52.5pt;height:13.5pt" o:ole="">
            <v:imagedata r:id="rId7036" o:title=""/>
          </v:shape>
          <o:OLEObject Type="Embed" ProgID="Equation.DSMT4" ShapeID="_x0000_i4696" DrawAspect="Content" ObjectID="_1826907846" r:id="rId7037"/>
        </w:object>
      </w:r>
      <w:r w:rsidRPr="00BB5714">
        <w:rPr>
          <w:rFonts w:cs="Times New Roman"/>
          <w:spacing w:val="-4"/>
        </w:rPr>
        <w:t>.</w:t>
      </w:r>
      <w:r w:rsidRPr="0017744C">
        <w:rPr>
          <w:rFonts w:cs="Times New Roman"/>
        </w:rPr>
        <w:t xml:space="preserve"> Gọi </w:t>
      </w:r>
      <w:r w:rsidRPr="0017744C">
        <w:rPr>
          <w:rFonts w:cs="Times New Roman"/>
          <w:position w:val="-4"/>
        </w:rPr>
        <w:object w:dxaOrig="220" w:dyaOrig="260" w14:anchorId="2859F310">
          <v:shape id="_x0000_i4697" type="#_x0000_t75" style="width:10.5pt;height:13.5pt" o:ole="">
            <v:imagedata r:id="rId7038" o:title=""/>
          </v:shape>
          <o:OLEObject Type="Embed" ProgID="Equation.DSMT4" ShapeID="_x0000_i4697" DrawAspect="Content" ObjectID="_1826907847" r:id="rId7039"/>
        </w:object>
      </w:r>
      <w:r w:rsidRPr="0017744C">
        <w:rPr>
          <w:rFonts w:cs="Times New Roman"/>
        </w:rPr>
        <w:t xml:space="preserve"> là trung điểm của </w:t>
      </w:r>
      <w:r w:rsidRPr="0017744C">
        <w:rPr>
          <w:rFonts w:cs="Times New Roman"/>
          <w:position w:val="-4"/>
        </w:rPr>
        <w:object w:dxaOrig="460" w:dyaOrig="260" w14:anchorId="1DCE7665">
          <v:shape id="_x0000_i4698" type="#_x0000_t75" style="width:22.5pt;height:13.5pt" o:ole="">
            <v:imagedata r:id="rId7040" o:title=""/>
          </v:shape>
          <o:OLEObject Type="Embed" ProgID="Equation.DSMT4" ShapeID="_x0000_i4698" DrawAspect="Content" ObjectID="_1826907848" r:id="rId7041"/>
        </w:object>
      </w:r>
      <w:r w:rsidRPr="0017744C">
        <w:rPr>
          <w:rFonts w:cs="Times New Roman"/>
        </w:rPr>
        <w:t>.</w:t>
      </w:r>
    </w:p>
    <w:p w14:paraId="479C9D84" w14:textId="77777777" w:rsidR="009E5BAE" w:rsidRPr="0017744C" w:rsidRDefault="009E5BAE" w:rsidP="00112055">
      <w:pPr>
        <w:ind w:left="992"/>
        <w:rPr>
          <w:rFonts w:cs="Times New Roman"/>
        </w:rPr>
      </w:pPr>
      <w:r w:rsidRPr="0017744C">
        <w:rPr>
          <w:rFonts w:cs="Times New Roman"/>
          <w:b/>
          <w:color w:val="0000FF"/>
        </w:rPr>
        <w:t>1)</w:t>
      </w:r>
      <w:r w:rsidRPr="0017744C">
        <w:rPr>
          <w:rFonts w:cs="Times New Roman"/>
        </w:rPr>
        <w:t xml:space="preserve"> Chứng minh tam giác </w:t>
      </w:r>
      <w:r w:rsidRPr="0017744C">
        <w:rPr>
          <w:rFonts w:cs="Times New Roman"/>
          <w:position w:val="-4"/>
        </w:rPr>
        <w:object w:dxaOrig="620" w:dyaOrig="260" w14:anchorId="14A0C268">
          <v:shape id="_x0000_i4699" type="#_x0000_t75" style="width:31.5pt;height:13.5pt" o:ole="">
            <v:imagedata r:id="rId7042" o:title=""/>
          </v:shape>
          <o:OLEObject Type="Embed" ProgID="Equation.DSMT4" ShapeID="_x0000_i4699" DrawAspect="Content" ObjectID="_1826907849" r:id="rId7043"/>
        </w:object>
      </w:r>
      <w:r w:rsidRPr="0017744C">
        <w:rPr>
          <w:rFonts w:cs="Times New Roman"/>
        </w:rPr>
        <w:t xml:space="preserve"> vuông cân và ba điểm </w:t>
      </w:r>
      <w:r w:rsidRPr="0017744C">
        <w:rPr>
          <w:rFonts w:cs="Times New Roman"/>
          <w:position w:val="-4"/>
        </w:rPr>
        <w:object w:dxaOrig="240" w:dyaOrig="260" w14:anchorId="764ECEB8">
          <v:shape id="_x0000_i4700" type="#_x0000_t75" style="width:12pt;height:13.5pt" o:ole="">
            <v:imagedata r:id="rId7044" o:title=""/>
          </v:shape>
          <o:OLEObject Type="Embed" ProgID="Equation.DSMT4" ShapeID="_x0000_i4700" DrawAspect="Content" ObjectID="_1826907850" r:id="rId7045"/>
        </w:object>
      </w:r>
      <w:r w:rsidRPr="0017744C">
        <w:rPr>
          <w:rFonts w:cs="Times New Roman"/>
        </w:rPr>
        <w:t xml:space="preserve">, </w:t>
      </w:r>
      <w:r w:rsidRPr="0017744C">
        <w:rPr>
          <w:rFonts w:cs="Times New Roman"/>
          <w:position w:val="-4"/>
        </w:rPr>
        <w:object w:dxaOrig="220" w:dyaOrig="260" w14:anchorId="485D58DD">
          <v:shape id="_x0000_i4701" type="#_x0000_t75" style="width:10.5pt;height:13.5pt" o:ole="">
            <v:imagedata r:id="rId7046" o:title=""/>
          </v:shape>
          <o:OLEObject Type="Embed" ProgID="Equation.DSMT4" ShapeID="_x0000_i4701" DrawAspect="Content" ObjectID="_1826907851" r:id="rId7047"/>
        </w:object>
      </w:r>
      <w:r w:rsidRPr="0017744C">
        <w:rPr>
          <w:rFonts w:cs="Times New Roman"/>
        </w:rPr>
        <w:t xml:space="preserve">, </w:t>
      </w:r>
      <w:r w:rsidRPr="0017744C">
        <w:rPr>
          <w:rFonts w:cs="Times New Roman"/>
          <w:position w:val="-4"/>
        </w:rPr>
        <w:object w:dxaOrig="260" w:dyaOrig="260" w14:anchorId="4026DF0A">
          <v:shape id="_x0000_i4702" type="#_x0000_t75" style="width:13.5pt;height:13.5pt" o:ole="">
            <v:imagedata r:id="rId7048" o:title=""/>
          </v:shape>
          <o:OLEObject Type="Embed" ProgID="Equation.DSMT4" ShapeID="_x0000_i4702" DrawAspect="Content" ObjectID="_1826907852" r:id="rId7049"/>
        </w:object>
      </w:r>
      <w:r w:rsidRPr="0017744C">
        <w:rPr>
          <w:rFonts w:cs="Times New Roman"/>
        </w:rPr>
        <w:t xml:space="preserve"> thẳng hàng.</w:t>
      </w:r>
    </w:p>
    <w:p w14:paraId="5E53ADA3" w14:textId="77777777" w:rsidR="009E5BAE" w:rsidRPr="0017744C" w:rsidRDefault="009E5BAE" w:rsidP="00112055">
      <w:pPr>
        <w:ind w:left="992"/>
        <w:rPr>
          <w:rFonts w:cs="Times New Roman"/>
        </w:rPr>
      </w:pPr>
      <w:r w:rsidRPr="0017744C">
        <w:rPr>
          <w:rFonts w:cs="Times New Roman"/>
          <w:b/>
          <w:color w:val="0000FF"/>
        </w:rPr>
        <w:t>2)</w:t>
      </w:r>
      <w:r w:rsidRPr="0017744C">
        <w:rPr>
          <w:rFonts w:cs="Times New Roman"/>
        </w:rPr>
        <w:t xml:space="preserve"> Gọi </w:t>
      </w:r>
      <w:r w:rsidRPr="0017744C">
        <w:rPr>
          <w:rFonts w:cs="Times New Roman"/>
          <w:position w:val="-4"/>
        </w:rPr>
        <w:object w:dxaOrig="200" w:dyaOrig="260" w14:anchorId="2E476AC9">
          <v:shape id="_x0000_i4703" type="#_x0000_t75" style="width:10.5pt;height:13.5pt" o:ole="">
            <v:imagedata r:id="rId7050" o:title=""/>
          </v:shape>
          <o:OLEObject Type="Embed" ProgID="Equation.DSMT4" ShapeID="_x0000_i4703" DrawAspect="Content" ObjectID="_1826907853" r:id="rId7051"/>
        </w:object>
      </w:r>
      <w:r w:rsidRPr="0017744C">
        <w:rPr>
          <w:rFonts w:cs="Times New Roman"/>
        </w:rPr>
        <w:t xml:space="preserve">, </w:t>
      </w:r>
      <w:r w:rsidRPr="0017744C">
        <w:rPr>
          <w:rFonts w:cs="Times New Roman"/>
          <w:position w:val="-4"/>
        </w:rPr>
        <w:object w:dxaOrig="260" w:dyaOrig="260" w14:anchorId="04D866EE">
          <v:shape id="_x0000_i4704" type="#_x0000_t75" style="width:13.5pt;height:13.5pt" o:ole="">
            <v:imagedata r:id="rId7052" o:title=""/>
          </v:shape>
          <o:OLEObject Type="Embed" ProgID="Equation.DSMT4" ShapeID="_x0000_i4704" DrawAspect="Content" ObjectID="_1826907854" r:id="rId7053"/>
        </w:object>
      </w:r>
      <w:r w:rsidRPr="0017744C">
        <w:rPr>
          <w:rFonts w:cs="Times New Roman"/>
        </w:rPr>
        <w:t xml:space="preserve"> theo thứ tự là giao điểm của </w:t>
      </w:r>
      <w:r w:rsidRPr="0017744C">
        <w:rPr>
          <w:rFonts w:cs="Times New Roman"/>
          <w:position w:val="-4"/>
        </w:rPr>
        <w:object w:dxaOrig="400" w:dyaOrig="260" w14:anchorId="7CF17DFE">
          <v:shape id="_x0000_i4705" type="#_x0000_t75" style="width:19.5pt;height:13.5pt" o:ole="">
            <v:imagedata r:id="rId7054" o:title=""/>
          </v:shape>
          <o:OLEObject Type="Embed" ProgID="Equation.DSMT4" ShapeID="_x0000_i4705" DrawAspect="Content" ObjectID="_1826907855" r:id="rId7055"/>
        </w:object>
      </w:r>
      <w:r w:rsidRPr="0017744C">
        <w:rPr>
          <w:rFonts w:cs="Times New Roman"/>
        </w:rPr>
        <w:t xml:space="preserve"> với </w:t>
      </w:r>
      <w:r w:rsidRPr="0017744C">
        <w:rPr>
          <w:rFonts w:cs="Times New Roman"/>
          <w:position w:val="-6"/>
        </w:rPr>
        <w:object w:dxaOrig="420" w:dyaOrig="279" w14:anchorId="577B68B1">
          <v:shape id="_x0000_i4706" type="#_x0000_t75" style="width:21pt;height:13.5pt" o:ole="">
            <v:imagedata r:id="rId7056" o:title=""/>
          </v:shape>
          <o:OLEObject Type="Embed" ProgID="Equation.DSMT4" ShapeID="_x0000_i4706" DrawAspect="Content" ObjectID="_1826907856" r:id="rId7057"/>
        </w:object>
      </w:r>
      <w:r w:rsidRPr="0017744C">
        <w:rPr>
          <w:rFonts w:cs="Times New Roman"/>
        </w:rPr>
        <w:t xml:space="preserve"> và </w:t>
      </w:r>
      <w:r w:rsidRPr="0017744C">
        <w:rPr>
          <w:rFonts w:cs="Times New Roman"/>
          <w:position w:val="-6"/>
        </w:rPr>
        <w:object w:dxaOrig="440" w:dyaOrig="279" w14:anchorId="346C2C09">
          <v:shape id="_x0000_i4707" type="#_x0000_t75" style="width:22.5pt;height:13.5pt" o:ole="">
            <v:imagedata r:id="rId7058" o:title=""/>
          </v:shape>
          <o:OLEObject Type="Embed" ProgID="Equation.DSMT4" ShapeID="_x0000_i4707" DrawAspect="Content" ObjectID="_1826907857" r:id="rId7059"/>
        </w:object>
      </w:r>
      <w:r w:rsidRPr="0017744C">
        <w:rPr>
          <w:rFonts w:cs="Times New Roman"/>
        </w:rPr>
        <w:t xml:space="preserve">. Chứng minh </w:t>
      </w:r>
      <w:r w:rsidRPr="0017744C">
        <w:rPr>
          <w:rFonts w:cs="Times New Roman"/>
          <w:position w:val="-4"/>
        </w:rPr>
        <w:object w:dxaOrig="920" w:dyaOrig="260" w14:anchorId="34E23807">
          <v:shape id="_x0000_i4708" type="#_x0000_t75" style="width:46.5pt;height:13.5pt" o:ole="">
            <v:imagedata r:id="rId7060" o:title=""/>
          </v:shape>
          <o:OLEObject Type="Embed" ProgID="Equation.DSMT4" ShapeID="_x0000_i4708" DrawAspect="Content" ObjectID="_1826907858" r:id="rId7061"/>
        </w:object>
      </w:r>
      <w:r w:rsidRPr="0017744C">
        <w:rPr>
          <w:rFonts w:cs="Times New Roman"/>
        </w:rPr>
        <w:t>.</w:t>
      </w:r>
    </w:p>
    <w:p w14:paraId="4B393A81" w14:textId="77777777" w:rsidR="009E5BAE" w:rsidRPr="0017744C" w:rsidRDefault="009E5BAE" w:rsidP="00112055">
      <w:pPr>
        <w:ind w:left="992"/>
        <w:rPr>
          <w:rFonts w:cs="Times New Roman"/>
        </w:rPr>
      </w:pPr>
      <w:r w:rsidRPr="0017744C">
        <w:rPr>
          <w:rFonts w:cs="Times New Roman"/>
          <w:b/>
          <w:color w:val="0000FF"/>
        </w:rPr>
        <w:t>3)</w:t>
      </w:r>
      <w:r w:rsidRPr="0017744C">
        <w:rPr>
          <w:rFonts w:cs="Times New Roman"/>
        </w:rPr>
        <w:t xml:space="preserve"> Tìm vị trí điểm </w:t>
      </w:r>
      <w:r w:rsidRPr="0017744C">
        <w:rPr>
          <w:rFonts w:cs="Times New Roman"/>
          <w:position w:val="-4"/>
        </w:rPr>
        <w:object w:dxaOrig="240" w:dyaOrig="260" w14:anchorId="658C2774">
          <v:shape id="_x0000_i4709" type="#_x0000_t75" style="width:12pt;height:13.5pt" o:ole="">
            <v:imagedata r:id="rId7062" o:title=""/>
          </v:shape>
          <o:OLEObject Type="Embed" ProgID="Equation.DSMT4" ShapeID="_x0000_i4709" DrawAspect="Content" ObjectID="_1826907859" r:id="rId7063"/>
        </w:object>
      </w:r>
      <w:r w:rsidRPr="0017744C">
        <w:rPr>
          <w:rFonts w:cs="Times New Roman"/>
        </w:rPr>
        <w:t xml:space="preserve"> trên cạnh </w:t>
      </w:r>
      <w:r w:rsidRPr="0017744C">
        <w:rPr>
          <w:rFonts w:cs="Times New Roman"/>
          <w:position w:val="-6"/>
        </w:rPr>
        <w:object w:dxaOrig="400" w:dyaOrig="279" w14:anchorId="4CD26ED9">
          <v:shape id="_x0000_i4710" type="#_x0000_t75" style="width:19.5pt;height:13.5pt" o:ole="">
            <v:imagedata r:id="rId7064" o:title=""/>
          </v:shape>
          <o:OLEObject Type="Embed" ProgID="Equation.DSMT4" ShapeID="_x0000_i4710" DrawAspect="Content" ObjectID="_1826907860" r:id="rId7065"/>
        </w:object>
      </w:r>
      <w:r w:rsidRPr="0017744C">
        <w:rPr>
          <w:rFonts w:cs="Times New Roman"/>
        </w:rPr>
        <w:t xml:space="preserve"> để tổng </w:t>
      </w:r>
      <w:r w:rsidRPr="0017744C">
        <w:rPr>
          <w:rFonts w:cs="Times New Roman"/>
          <w:position w:val="-6"/>
        </w:rPr>
        <w:object w:dxaOrig="960" w:dyaOrig="279" w14:anchorId="3FF34F47">
          <v:shape id="_x0000_i4711" type="#_x0000_t75" style="width:48pt;height:13.5pt" o:ole="">
            <v:imagedata r:id="rId7066" o:title=""/>
          </v:shape>
          <o:OLEObject Type="Embed" ProgID="Equation.DSMT4" ShapeID="_x0000_i4711" DrawAspect="Content" ObjectID="_1826907861" r:id="rId7067"/>
        </w:object>
      </w:r>
      <w:r w:rsidRPr="0017744C">
        <w:rPr>
          <w:rFonts w:cs="Times New Roman"/>
        </w:rPr>
        <w:t xml:space="preserve"> đạt giá trị nhỏ nhất.</w:t>
      </w:r>
    </w:p>
    <w:p w14:paraId="6D863D1A" w14:textId="77777777" w:rsidR="009E5BAE" w:rsidRPr="0017744C" w:rsidRDefault="009E5BAE" w:rsidP="00112055">
      <w:pPr>
        <w:tabs>
          <w:tab w:val="left" w:pos="992"/>
        </w:tabs>
        <w:spacing w:after="0"/>
        <w:ind w:left="992" w:hanging="992"/>
        <w:rPr>
          <w:rFonts w:cs="Times New Roman"/>
          <w:b/>
          <w:color w:val="0000FF"/>
        </w:rPr>
      </w:pPr>
      <w:r w:rsidRPr="0017744C">
        <w:rPr>
          <w:rFonts w:cs="Times New Roman"/>
          <w:b/>
          <w:color w:val="0000FF"/>
        </w:rPr>
        <w:t>Câu 5.</w:t>
      </w:r>
      <w:r w:rsidRPr="0017744C">
        <w:rPr>
          <w:rFonts w:cs="Times New Roman"/>
          <w:b/>
          <w:color w:val="0000FF"/>
        </w:rPr>
        <w:tab/>
        <w:t>(2,0 điểm)</w:t>
      </w:r>
    </w:p>
    <w:p w14:paraId="51E31145" w14:textId="77777777" w:rsidR="009E5BAE" w:rsidRPr="0017744C" w:rsidRDefault="009E5BAE" w:rsidP="00112055">
      <w:pPr>
        <w:ind w:left="992"/>
        <w:rPr>
          <w:rFonts w:cs="Times New Roman"/>
        </w:rPr>
      </w:pPr>
      <w:r w:rsidRPr="0017744C">
        <w:rPr>
          <w:rFonts w:cs="Times New Roman"/>
        </w:rPr>
        <w:t xml:space="preserve">Cho hai số thực dương </w:t>
      </w:r>
      <w:r w:rsidRPr="0017744C">
        <w:rPr>
          <w:rFonts w:cs="Times New Roman"/>
          <w:position w:val="-6"/>
        </w:rPr>
        <w:object w:dxaOrig="200" w:dyaOrig="220" w14:anchorId="74352577">
          <v:shape id="_x0000_i4712" type="#_x0000_t75" style="width:10.5pt;height:10.5pt" o:ole="">
            <v:imagedata r:id="rId7068" o:title=""/>
          </v:shape>
          <o:OLEObject Type="Embed" ProgID="Equation.DSMT4" ShapeID="_x0000_i4712" DrawAspect="Content" ObjectID="_1826907862" r:id="rId7069"/>
        </w:object>
      </w:r>
      <w:r w:rsidRPr="0017744C">
        <w:rPr>
          <w:rFonts w:cs="Times New Roman"/>
        </w:rPr>
        <w:t xml:space="preserve">, </w:t>
      </w:r>
      <w:r w:rsidRPr="0017744C">
        <w:rPr>
          <w:rFonts w:cs="Times New Roman"/>
          <w:position w:val="-10"/>
        </w:rPr>
        <w:object w:dxaOrig="220" w:dyaOrig="260" w14:anchorId="35EB3BCB">
          <v:shape id="_x0000_i4713" type="#_x0000_t75" style="width:10.5pt;height:13.5pt" o:ole="">
            <v:imagedata r:id="rId7070" o:title=""/>
          </v:shape>
          <o:OLEObject Type="Embed" ProgID="Equation.DSMT4" ShapeID="_x0000_i4713" DrawAspect="Content" ObjectID="_1826907863" r:id="rId7071"/>
        </w:object>
      </w:r>
      <w:r w:rsidRPr="0017744C">
        <w:rPr>
          <w:rFonts w:cs="Times New Roman"/>
        </w:rPr>
        <w:t xml:space="preserve"> thỏa mãn </w:t>
      </w:r>
      <w:r w:rsidRPr="0017744C">
        <w:rPr>
          <w:rFonts w:cs="Times New Roman"/>
          <w:position w:val="-10"/>
        </w:rPr>
        <w:object w:dxaOrig="1340" w:dyaOrig="320" w14:anchorId="1C61B470">
          <v:shape id="_x0000_i4714" type="#_x0000_t75" style="width:67.5pt;height:16.5pt" o:ole="">
            <v:imagedata r:id="rId7072" o:title=""/>
          </v:shape>
          <o:OLEObject Type="Embed" ProgID="Equation.DSMT4" ShapeID="_x0000_i4714" DrawAspect="Content" ObjectID="_1826907864" r:id="rId7073"/>
        </w:object>
      </w:r>
      <w:r w:rsidRPr="0017744C">
        <w:rPr>
          <w:rFonts w:cs="Times New Roman"/>
        </w:rPr>
        <w:t>.</w:t>
      </w:r>
    </w:p>
    <w:p w14:paraId="0F1A639A" w14:textId="77777777" w:rsidR="009E5BAE" w:rsidRPr="0017744C" w:rsidRDefault="009E5BAE" w:rsidP="00112055">
      <w:pPr>
        <w:ind w:left="992"/>
        <w:rPr>
          <w:rFonts w:cs="Times New Roman"/>
        </w:rPr>
      </w:pPr>
      <w:r w:rsidRPr="0017744C">
        <w:rPr>
          <w:rFonts w:cs="Times New Roman"/>
        </w:rPr>
        <w:t xml:space="preserve">Tìm giá trị nhỏ nhất của biểu thức </w:t>
      </w:r>
      <w:r w:rsidRPr="0017744C">
        <w:rPr>
          <w:rFonts w:cs="Times New Roman"/>
          <w:position w:val="-28"/>
        </w:rPr>
        <w:object w:dxaOrig="1760" w:dyaOrig="660" w14:anchorId="6B53F06C">
          <v:shape id="_x0000_i4715" type="#_x0000_t75" style="width:88.5pt;height:33pt" o:ole="">
            <v:imagedata r:id="rId7074" o:title=""/>
          </v:shape>
          <o:OLEObject Type="Embed" ProgID="Equation.DSMT4" ShapeID="_x0000_i4715" DrawAspect="Content" ObjectID="_1826907865" r:id="rId7075"/>
        </w:object>
      </w:r>
      <w:r w:rsidRPr="0017744C">
        <w:rPr>
          <w:rFonts w:cs="Times New Roman"/>
        </w:rPr>
        <w:t>.</w:t>
      </w:r>
    </w:p>
    <w:p w14:paraId="026BD521" w14:textId="77777777" w:rsidR="009E5BAE" w:rsidRPr="00660954" w:rsidRDefault="009E5BAE" w:rsidP="00112055">
      <w:pPr>
        <w:ind w:left="992"/>
        <w:jc w:val="center"/>
        <w:rPr>
          <w:rFonts w:cs="Times New Roman"/>
          <w:szCs w:val="24"/>
        </w:rPr>
      </w:pPr>
      <w:r>
        <w:rPr>
          <w:rFonts w:cs="Times New Roman"/>
          <w:szCs w:val="24"/>
        </w:rPr>
        <w:t>----------------</w:t>
      </w:r>
      <w:r w:rsidRPr="00E44E83">
        <w:rPr>
          <w:rFonts w:cs="Times New Roman"/>
          <w:b/>
          <w:bCs/>
          <w:szCs w:val="24"/>
        </w:rPr>
        <w:t>HẾT</w:t>
      </w:r>
      <w:r>
        <w:rPr>
          <w:rFonts w:cs="Times New Roman"/>
          <w:szCs w:val="24"/>
        </w:rPr>
        <w:t>----------------</w:t>
      </w: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37"/>
      </w:tblGrid>
      <w:tr w:rsidR="009E5BAE" w:rsidRPr="00DB619D" w14:paraId="56A37D67" w14:textId="77777777" w:rsidTr="00112055">
        <w:tc>
          <w:tcPr>
            <w:tcW w:w="4111" w:type="dxa"/>
          </w:tcPr>
          <w:p w14:paraId="41A9FD61" w14:textId="77777777" w:rsidR="009E5BAE" w:rsidRPr="00DB619D" w:rsidRDefault="009E5BAE" w:rsidP="00112055">
            <w:pPr>
              <w:jc w:val="center"/>
              <w:rPr>
                <w:b/>
                <w:bCs/>
                <w:szCs w:val="24"/>
              </w:rPr>
            </w:pPr>
            <w:r w:rsidRPr="00DB619D">
              <w:rPr>
                <w:b/>
                <w:bCs/>
                <w:szCs w:val="24"/>
              </w:rPr>
              <w:t>PHÒNG GIÁO DỤC VÀ ĐÀO TẠO</w:t>
            </w:r>
          </w:p>
          <w:p w14:paraId="316A5BAA" w14:textId="77777777" w:rsidR="009E5BAE" w:rsidRPr="00DB619D" w:rsidRDefault="009E5BAE" w:rsidP="00112055">
            <w:pPr>
              <w:jc w:val="center"/>
              <w:rPr>
                <w:b/>
                <w:bCs/>
                <w:szCs w:val="24"/>
              </w:rPr>
            </w:pPr>
            <w:r w:rsidRPr="00DB619D">
              <w:rPr>
                <w:b/>
                <w:bCs/>
                <w:szCs w:val="24"/>
              </w:rPr>
              <w:t xml:space="preserve">HUYỆN </w:t>
            </w:r>
            <w:r>
              <w:rPr>
                <w:b/>
                <w:bCs/>
                <w:szCs w:val="24"/>
              </w:rPr>
              <w:t>VŨ THƯ</w:t>
            </w:r>
          </w:p>
          <w:p w14:paraId="584B5209" w14:textId="77777777" w:rsidR="009E5BAE" w:rsidRPr="00DB619D" w:rsidRDefault="009E5BAE" w:rsidP="00112055">
            <w:pPr>
              <w:jc w:val="center"/>
              <w:rPr>
                <w:b/>
                <w:bCs/>
                <w:szCs w:val="24"/>
              </w:rPr>
            </w:pPr>
            <w:r w:rsidRPr="00DB619D">
              <w:rPr>
                <w:b/>
                <w:bCs/>
                <w:noProof/>
                <w:szCs w:val="24"/>
              </w:rPr>
              <mc:AlternateContent>
                <mc:Choice Requires="wps">
                  <w:drawing>
                    <wp:anchor distT="0" distB="0" distL="114300" distR="114300" simplePos="0" relativeHeight="251796480" behindDoc="0" locked="0" layoutInCell="1" allowOverlap="1" wp14:anchorId="46ABF274" wp14:editId="4D812EAC">
                      <wp:simplePos x="0" y="0"/>
                      <wp:positionH relativeFrom="column">
                        <wp:posOffset>721376</wp:posOffset>
                      </wp:positionH>
                      <wp:positionV relativeFrom="paragraph">
                        <wp:posOffset>41275</wp:posOffset>
                      </wp:positionV>
                      <wp:extent cx="1019271" cy="0"/>
                      <wp:effectExtent l="0" t="0" r="0" b="0"/>
                      <wp:wrapNone/>
                      <wp:docPr id="281" name="Straight Connector 1"/>
                      <wp:cNvGraphicFramePr/>
                      <a:graphic xmlns:a="http://schemas.openxmlformats.org/drawingml/2006/main">
                        <a:graphicData uri="http://schemas.microsoft.com/office/word/2010/wordprocessingShape">
                          <wps:wsp>
                            <wps:cNvCnPr/>
                            <wps:spPr>
                              <a:xfrm>
                                <a:off x="0" y="0"/>
                                <a:ext cx="10192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pt,3.25pt" to="137.0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D0vtQEAALkDAAAOAAAAZHJzL2Uyb0RvYy54bWysU02P0zAQvSPxHyzfaZIeYIma7qEruCCo WPgBXmfcWNgea2z68e8Zu20WLQih1V4cjz3vzbznyer26J3YAyWLYZDdopUCgsbRht0gv3/78OZG ipRVGJXDAIM8QZK369evVofYwxIndCOQYJKQ+kMc5JRz7Jsm6Qm8SguMEPjSIHmVOaRdM5I6MLt3 zbJt3zYHpDESakiJT+/Ol3Jd+Y0Bnb8YkyALN0juLdeV6vpQ1ma9Uv2OVJysvrShntGFVzZw0Znq TmUlfpL9g8pbTZjQ5IVG36AxVkPVwGq69oma+0lFqFrYnBRnm9LL0erP+y0JOw5yedNJEZTnR7rP pOxuymKDIbCFSKIrTh1i6hmwCVu6RCluqcg+GvLly4LEsbp7mt2FYxaaD7u2e798x0X09a55BEZK +SOgF2UzSGdDEa56tf+UMhfj1GsKB6WRc+m6yycHJdmFr2BYTClW0XWMYONI7BUPwPijymCumlkg xjo3g9p/gy65BQZ1tP4XOGfXihjyDPQ2IP2taj5eWzXn/Kvqs9Yi+wHHU32IagfPR3XpMstlAH+P K/zxj1v/AgAA//8DAFBLAwQUAAYACAAAACEANRzAP9sAAAAHAQAADwAAAGRycy9kb3ducmV2Lnht bEyOTU+EMBRF9yb+h+aZuHMKo8KEoUyMHytdILpw2aFvgAx9JbQD6K/36UaXJ/fm3pPvFtuLCUff OVIQryIQSLUzHTUK3t+erjYgfNBkdO8IFXyih11xfpbrzLiZXnGqQiN4hHymFbQhDJmUvm7Rar9y AxJnBzdaHRjHRppRzzxue7mOokRa3RE/tHrA+xbrY3WyCtLH56oc5oeXr1KmsiwnFzbHD6UuL5a7 LYiAS/grw48+q0PBTnt3IuNFzxxfJ1xVkNyC4Hyd3sQg9r8si1z+9y++AQAA//8DAFBLAQItABQA BgAIAAAAIQC2gziS/gAAAOEBAAATAAAAAAAAAAAAAAAAAAAAAABbQ29udGVudF9UeXBlc10ueG1s UEsBAi0AFAAGAAgAAAAhADj9If/WAAAAlAEAAAsAAAAAAAAAAAAAAAAALwEAAF9yZWxzLy5yZWxz UEsBAi0AFAAGAAgAAAAhALOsPS+1AQAAuQMAAA4AAAAAAAAAAAAAAAAALgIAAGRycy9lMm9Eb2Mu eG1sUEsBAi0AFAAGAAgAAAAhADUcwD/bAAAABwEAAA8AAAAAAAAAAAAAAAAADwQAAGRycy9kb3du cmV2LnhtbFBLBQYAAAAABAAEAPMAAAAXBQAAAAA= " strokecolor="black [3040]"/>
                  </w:pict>
                </mc:Fallback>
              </mc:AlternateContent>
            </w:r>
          </w:p>
          <w:p w14:paraId="5C9715D5" w14:textId="77777777" w:rsidR="009E5BAE" w:rsidRPr="00DB619D" w:rsidRDefault="009E5BAE" w:rsidP="00112055">
            <w:pPr>
              <w:jc w:val="center"/>
              <w:rPr>
                <w:b/>
                <w:bCs/>
                <w:szCs w:val="24"/>
              </w:rPr>
            </w:pPr>
          </w:p>
        </w:tc>
        <w:tc>
          <w:tcPr>
            <w:tcW w:w="6237" w:type="dxa"/>
          </w:tcPr>
          <w:p w14:paraId="2B2D822B" w14:textId="77777777" w:rsidR="009E5BAE" w:rsidRPr="00DB619D" w:rsidRDefault="009E5BAE" w:rsidP="00112055">
            <w:pPr>
              <w:jc w:val="center"/>
              <w:rPr>
                <w:b/>
                <w:bCs/>
                <w:szCs w:val="24"/>
              </w:rPr>
            </w:pPr>
            <w:r w:rsidRPr="00DB619D">
              <w:rPr>
                <w:b/>
                <w:bCs/>
                <w:szCs w:val="24"/>
              </w:rPr>
              <w:t xml:space="preserve">ĐỀ </w:t>
            </w:r>
            <w:r>
              <w:rPr>
                <w:b/>
                <w:bCs/>
                <w:szCs w:val="24"/>
              </w:rPr>
              <w:t>KHẢO SÁT</w:t>
            </w:r>
            <w:r w:rsidRPr="00DB619D">
              <w:rPr>
                <w:b/>
                <w:bCs/>
                <w:szCs w:val="24"/>
              </w:rPr>
              <w:t xml:space="preserve"> HỌC SINH GIỎI CẤP HUYỆN</w:t>
            </w:r>
            <w:r>
              <w:rPr>
                <w:b/>
                <w:bCs/>
                <w:szCs w:val="24"/>
              </w:rPr>
              <w:t xml:space="preserve"> VÒNG 2</w:t>
            </w:r>
          </w:p>
          <w:p w14:paraId="0BE773C8" w14:textId="77777777" w:rsidR="009E5BAE" w:rsidRPr="00DB619D" w:rsidRDefault="009E5BAE" w:rsidP="00112055">
            <w:pPr>
              <w:jc w:val="center"/>
              <w:rPr>
                <w:b/>
                <w:bCs/>
                <w:szCs w:val="24"/>
              </w:rPr>
            </w:pPr>
            <w:r w:rsidRPr="00DB619D">
              <w:rPr>
                <w:b/>
                <w:bCs/>
                <w:szCs w:val="24"/>
              </w:rPr>
              <w:t>NĂM HỌC 2023-2024</w:t>
            </w:r>
          </w:p>
          <w:p w14:paraId="4951700F" w14:textId="77777777" w:rsidR="009E5BAE" w:rsidRPr="00DB619D" w:rsidRDefault="009E5BAE" w:rsidP="00112055">
            <w:pPr>
              <w:jc w:val="center"/>
              <w:rPr>
                <w:b/>
                <w:bCs/>
                <w:szCs w:val="24"/>
              </w:rPr>
            </w:pPr>
            <w:r w:rsidRPr="00DB619D">
              <w:rPr>
                <w:b/>
                <w:bCs/>
                <w:szCs w:val="24"/>
              </w:rPr>
              <w:t>Môn: Toán lớp 8</w:t>
            </w:r>
          </w:p>
          <w:p w14:paraId="5444D653" w14:textId="77777777" w:rsidR="009E5BAE" w:rsidRPr="00DB619D" w:rsidRDefault="009E5BAE" w:rsidP="00112055">
            <w:pPr>
              <w:jc w:val="center"/>
              <w:rPr>
                <w:i/>
                <w:iCs/>
                <w:szCs w:val="24"/>
              </w:rPr>
            </w:pPr>
            <w:r w:rsidRPr="00DB619D">
              <w:rPr>
                <w:szCs w:val="24"/>
              </w:rPr>
              <w:t>Thời gian làm bài: 1</w:t>
            </w:r>
            <w:r>
              <w:rPr>
                <w:szCs w:val="24"/>
              </w:rPr>
              <w:t>2</w:t>
            </w:r>
            <w:r w:rsidRPr="00DB619D">
              <w:rPr>
                <w:szCs w:val="24"/>
              </w:rPr>
              <w:t xml:space="preserve">0 phút </w:t>
            </w:r>
            <w:r w:rsidRPr="00DB619D">
              <w:rPr>
                <w:i/>
                <w:iCs/>
                <w:szCs w:val="24"/>
              </w:rPr>
              <w:t>(không kể thời gian giao đề)</w:t>
            </w:r>
          </w:p>
          <w:p w14:paraId="6FDF170D" w14:textId="77777777" w:rsidR="009E5BAE" w:rsidRDefault="009E5BAE" w:rsidP="00112055">
            <w:pPr>
              <w:jc w:val="center"/>
              <w:rPr>
                <w:i/>
                <w:iCs/>
                <w:szCs w:val="24"/>
              </w:rPr>
            </w:pPr>
            <w:r w:rsidRPr="00DB619D">
              <w:rPr>
                <w:i/>
                <w:iCs/>
                <w:szCs w:val="24"/>
              </w:rPr>
              <w:t xml:space="preserve">(Đề thi </w:t>
            </w:r>
            <w:r>
              <w:rPr>
                <w:i/>
                <w:iCs/>
                <w:szCs w:val="24"/>
              </w:rPr>
              <w:t>có</w:t>
            </w:r>
            <w:r w:rsidRPr="00DB619D">
              <w:rPr>
                <w:i/>
                <w:iCs/>
                <w:szCs w:val="24"/>
              </w:rPr>
              <w:t xml:space="preserve"> 0</w:t>
            </w:r>
            <w:r>
              <w:rPr>
                <w:i/>
                <w:iCs/>
                <w:szCs w:val="24"/>
              </w:rPr>
              <w:t>1</w:t>
            </w:r>
            <w:r w:rsidRPr="00DB619D">
              <w:rPr>
                <w:i/>
                <w:iCs/>
                <w:szCs w:val="24"/>
              </w:rPr>
              <w:t xml:space="preserve"> trang</w:t>
            </w:r>
            <w:r>
              <w:rPr>
                <w:i/>
                <w:iCs/>
                <w:szCs w:val="24"/>
              </w:rPr>
              <w:t>, gồm 06 bài</w:t>
            </w:r>
            <w:r w:rsidRPr="00DB619D">
              <w:rPr>
                <w:i/>
                <w:iCs/>
                <w:szCs w:val="24"/>
              </w:rPr>
              <w:t>)</w:t>
            </w:r>
          </w:p>
          <w:p w14:paraId="5C8432F3" w14:textId="77777777" w:rsidR="009E5BAE" w:rsidRPr="00DB619D" w:rsidRDefault="009E5BAE" w:rsidP="00112055">
            <w:pPr>
              <w:jc w:val="center"/>
              <w:rPr>
                <w:szCs w:val="24"/>
              </w:rPr>
            </w:pPr>
            <w:r>
              <w:rPr>
                <w:szCs w:val="24"/>
              </w:rPr>
              <w:t>Ngày thi: 30 tháng 12 năm 2023</w:t>
            </w:r>
          </w:p>
        </w:tc>
      </w:tr>
    </w:tbl>
    <w:p w14:paraId="590EAC30" w14:textId="77777777" w:rsidR="009E5BAE" w:rsidRPr="002F05CA" w:rsidRDefault="009E5BAE" w:rsidP="00112055">
      <w:pPr>
        <w:tabs>
          <w:tab w:val="left" w:pos="992"/>
        </w:tabs>
        <w:spacing w:after="0"/>
        <w:rPr>
          <w:rFonts w:cs="Times New Roman"/>
          <w:b/>
          <w:color w:val="0000FF"/>
        </w:rPr>
      </w:pPr>
      <w:r w:rsidRPr="00DB619D">
        <w:rPr>
          <w:rFonts w:cs="Times New Roman"/>
          <w:b/>
          <w:bCs/>
          <w:noProof/>
          <w:szCs w:val="24"/>
        </w:rPr>
        <mc:AlternateContent>
          <mc:Choice Requires="wps">
            <w:drawing>
              <wp:anchor distT="0" distB="0" distL="114300" distR="114300" simplePos="0" relativeHeight="251797504" behindDoc="0" locked="0" layoutInCell="1" allowOverlap="1" wp14:anchorId="6FE850DA" wp14:editId="3E72A944">
                <wp:simplePos x="0" y="0"/>
                <wp:positionH relativeFrom="column">
                  <wp:posOffset>3968115</wp:posOffset>
                </wp:positionH>
                <wp:positionV relativeFrom="paragraph">
                  <wp:posOffset>41275</wp:posOffset>
                </wp:positionV>
                <wp:extent cx="1219200" cy="0"/>
                <wp:effectExtent l="0" t="0" r="0" b="0"/>
                <wp:wrapNone/>
                <wp:docPr id="282"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312.45pt,3.25pt" to="408.4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VEDLtAEAALkDAAAOAAAAZHJzL2Uyb0RvYy54bWysU8GO0zAQvSPxD5bvNGkOaIma7qEruCCo WPgArzNuLGyPNTZt+veM3TaLACGEuDgee96bec+Tzf3snTgCJYthkOtVKwUEjaMNh0F++fz21Z0U KaswKocBBnmGJO+3L19sTrGHDid0I5BgkpD6UxzklHPsmybpCbxKK4wQ+NIgeZU5pEMzkjoxu3dN 17avmxPSGAk1pMSnD5dLua38xoDOH41JkIUbJPeW60p1fSprs92o/kAqTlZf21D/0IVXNnDRhepB ZSW+kf2FyltNmNDklUbfoDFWQ9XAatbtT2oeJxWhamFzUlxsSv+PVn847knYcZDdXSdFUJ4f6TGT socpix2GwBYiiXVx6hRTz4Bd2NM1SnFPRfZsyJcvCxJzdfe8uAtzFpoP1936DT+ZFPp21zwDI6X8 DtCLshmks6EIV706vk+Zi3HqLYWD0sildN3ls4OS7MInMCymFKvoOkawcySOigdg/FplMFfNLBBj nVtA7Z9B19wCgzpafwtcsmtFDHkBehuQflc1z7dWzSX/pvqitch+wvFcH6LawfNRXbrOchnAH+MK f/7jtt8BAAD//wMAUEsDBBQABgAIAAAAIQBwgzmu2wAAAAcBAAAPAAAAZHJzL2Rvd25yZXYueG1s TI5NT4NAEIbvTfofNmPirV3aKEVkaRo/TnpA9OBxy45Ays4Sdgvor3f0ord58r5558n2s+3EiINv HSnYrCMQSJUzLdUK3l4fVwkIHzQZ3TlCBZ/oYZ8vF5lOjZvoBccy1IJHyKdaQRNCn0rpqwat9mvX I3H24QarA+NQSzPoicdtJ7dRFEurW+IPje7xrsHqVJ6tgt3DU1n00/3zVyF3sihGF5LTu1KXF/Ph FkTAOfyV4Uef1SFnp6M7k/GiUxBvr264ysc1CM6TTcx8/GWZZ/K/f/4NAAD//wMAUEsBAi0AFAAG AAgAAAAhALaDOJL+AAAA4QEAABMAAAAAAAAAAAAAAAAAAAAAAFtDb250ZW50X1R5cGVzXS54bWxQ SwECLQAUAAYACAAAACEAOP0h/9YAAACUAQAACwAAAAAAAAAAAAAAAAAvAQAAX3JlbHMvLnJlbHNQ SwECLQAUAAYACAAAACEA5FRAy7QBAAC5AwAADgAAAAAAAAAAAAAAAAAuAgAAZHJzL2Uyb0RvYy54 bWxQSwECLQAUAAYACAAAACEAcIM5rtsAAAAHAQAADwAAAAAAAAAAAAAAAAAOBAAAZHJzL2Rvd25y ZXYueG1sUEsFBgAAAAAEAAQA8wAAABYFAAAAAA== " strokecolor="black [3040]"/>
            </w:pict>
          </mc:Fallback>
        </mc:AlternateContent>
      </w:r>
      <w:r w:rsidRPr="002F05CA">
        <w:rPr>
          <w:rFonts w:cs="Times New Roman"/>
          <w:b/>
          <w:color w:val="0000FF"/>
        </w:rPr>
        <w:t xml:space="preserve">Bài 1. </w:t>
      </w:r>
      <w:r w:rsidRPr="002F05CA">
        <w:rPr>
          <w:rFonts w:cs="Times New Roman"/>
          <w:b/>
          <w:color w:val="0000FF"/>
        </w:rPr>
        <w:tab/>
        <w:t>(4,0 điểm)</w:t>
      </w:r>
    </w:p>
    <w:p w14:paraId="22F08A20" w14:textId="77777777" w:rsidR="009E5BAE" w:rsidRPr="00B530C1" w:rsidRDefault="009E5BAE" w:rsidP="00112055">
      <w:pPr>
        <w:ind w:left="992"/>
        <w:rPr>
          <w:rFonts w:cs="Times New Roman"/>
        </w:rPr>
      </w:pPr>
      <w:r w:rsidRPr="00B530C1">
        <w:rPr>
          <w:rFonts w:cs="Times New Roman"/>
        </w:rPr>
        <w:t>Phân tích các đa thức sau thành nhân tử:</w:t>
      </w:r>
    </w:p>
    <w:p w14:paraId="00EFBB8E" w14:textId="77777777" w:rsidR="009E5BAE" w:rsidRPr="00B530C1" w:rsidRDefault="009E5BAE" w:rsidP="00112055">
      <w:pPr>
        <w:ind w:left="992"/>
        <w:rPr>
          <w:rFonts w:cs="Times New Roman"/>
        </w:rPr>
      </w:pPr>
      <w:r w:rsidRPr="002F05CA">
        <w:rPr>
          <w:rFonts w:cs="Times New Roman"/>
          <w:b/>
          <w:color w:val="0000FF"/>
        </w:rPr>
        <w:t>1)</w:t>
      </w:r>
      <w:r w:rsidRPr="00B530C1">
        <w:rPr>
          <w:rFonts w:cs="Times New Roman"/>
        </w:rPr>
        <w:t xml:space="preserve"> </w:t>
      </w:r>
      <w:r w:rsidRPr="00B530C1">
        <w:rPr>
          <w:rFonts w:cs="Times New Roman"/>
          <w:position w:val="-10"/>
        </w:rPr>
        <w:object w:dxaOrig="2040" w:dyaOrig="360" w14:anchorId="1B9A5ED4">
          <v:shape id="_x0000_i4716" type="#_x0000_t75" style="width:102pt;height:18pt" o:ole="">
            <v:imagedata r:id="rId7076" o:title=""/>
          </v:shape>
          <o:OLEObject Type="Embed" ProgID="Equation.DSMT4" ShapeID="_x0000_i4716" DrawAspect="Content" ObjectID="_1826907866" r:id="rId7077"/>
        </w:object>
      </w:r>
      <w:r w:rsidRPr="00B530C1">
        <w:rPr>
          <w:rFonts w:cs="Times New Roman"/>
        </w:rPr>
        <w:t>.</w:t>
      </w:r>
    </w:p>
    <w:p w14:paraId="07FAE678" w14:textId="77777777" w:rsidR="009E5BAE" w:rsidRPr="00B530C1" w:rsidRDefault="009E5BAE" w:rsidP="00112055">
      <w:pPr>
        <w:ind w:left="992"/>
        <w:rPr>
          <w:rFonts w:cs="Times New Roman"/>
        </w:rPr>
      </w:pPr>
      <w:r w:rsidRPr="002F05CA">
        <w:rPr>
          <w:rFonts w:cs="Times New Roman"/>
          <w:b/>
          <w:color w:val="0000FF"/>
        </w:rPr>
        <w:t>2)</w:t>
      </w:r>
      <w:r w:rsidRPr="00B530C1">
        <w:rPr>
          <w:rFonts w:cs="Times New Roman"/>
        </w:rPr>
        <w:t xml:space="preserve"> </w:t>
      </w:r>
      <w:r w:rsidRPr="00B530C1">
        <w:rPr>
          <w:rFonts w:cs="Times New Roman"/>
          <w:position w:val="-10"/>
        </w:rPr>
        <w:object w:dxaOrig="2880" w:dyaOrig="360" w14:anchorId="0C34B7D2">
          <v:shape id="_x0000_i4717" type="#_x0000_t75" style="width:2in;height:18pt" o:ole="">
            <v:imagedata r:id="rId7078" o:title=""/>
          </v:shape>
          <o:OLEObject Type="Embed" ProgID="Equation.DSMT4" ShapeID="_x0000_i4717" DrawAspect="Content" ObjectID="_1826907867" r:id="rId7079"/>
        </w:object>
      </w:r>
      <w:r w:rsidRPr="00B530C1">
        <w:rPr>
          <w:rFonts w:cs="Times New Roman"/>
        </w:rPr>
        <w:t>.</w:t>
      </w:r>
    </w:p>
    <w:p w14:paraId="3F683FB2" w14:textId="77777777" w:rsidR="009E5BAE" w:rsidRPr="00B530C1" w:rsidRDefault="009E5BAE" w:rsidP="00112055">
      <w:pPr>
        <w:ind w:left="992"/>
        <w:rPr>
          <w:rFonts w:cs="Times New Roman"/>
        </w:rPr>
      </w:pPr>
      <w:r w:rsidRPr="002F05CA">
        <w:rPr>
          <w:rFonts w:cs="Times New Roman"/>
          <w:b/>
          <w:color w:val="0000FF"/>
        </w:rPr>
        <w:t>3)</w:t>
      </w:r>
      <w:r w:rsidRPr="00B530C1">
        <w:rPr>
          <w:rFonts w:cs="Times New Roman"/>
        </w:rPr>
        <w:t xml:space="preserve"> </w:t>
      </w:r>
      <w:r w:rsidRPr="00B530C1">
        <w:rPr>
          <w:rFonts w:cs="Times New Roman"/>
          <w:position w:val="-14"/>
        </w:rPr>
        <w:object w:dxaOrig="3620" w:dyaOrig="400" w14:anchorId="5D7CADBB">
          <v:shape id="_x0000_i4718" type="#_x0000_t75" style="width:181.5pt;height:19.5pt" o:ole="">
            <v:imagedata r:id="rId7080" o:title=""/>
          </v:shape>
          <o:OLEObject Type="Embed" ProgID="Equation.DSMT4" ShapeID="_x0000_i4718" DrawAspect="Content" ObjectID="_1826907868" r:id="rId7081"/>
        </w:object>
      </w:r>
      <w:r w:rsidRPr="00B530C1">
        <w:rPr>
          <w:rFonts w:cs="Times New Roman"/>
        </w:rPr>
        <w:t>.</w:t>
      </w:r>
    </w:p>
    <w:p w14:paraId="1D605430" w14:textId="77777777" w:rsidR="009E5BAE" w:rsidRPr="00B530C1" w:rsidRDefault="009E5BAE" w:rsidP="00112055">
      <w:pPr>
        <w:ind w:left="992"/>
        <w:rPr>
          <w:rFonts w:cs="Times New Roman"/>
        </w:rPr>
      </w:pPr>
      <w:r w:rsidRPr="002F05CA">
        <w:rPr>
          <w:rFonts w:cs="Times New Roman"/>
          <w:b/>
          <w:color w:val="0000FF"/>
        </w:rPr>
        <w:t>4)</w:t>
      </w:r>
      <w:r w:rsidRPr="00B530C1">
        <w:rPr>
          <w:rFonts w:cs="Times New Roman"/>
        </w:rPr>
        <w:t xml:space="preserve"> </w:t>
      </w:r>
      <w:r w:rsidRPr="00B530C1">
        <w:rPr>
          <w:rFonts w:cs="Times New Roman"/>
          <w:position w:val="-6"/>
        </w:rPr>
        <w:object w:dxaOrig="1880" w:dyaOrig="320" w14:anchorId="1321D2DA">
          <v:shape id="_x0000_i4719" type="#_x0000_t75" style="width:94.5pt;height:16.5pt" o:ole="">
            <v:imagedata r:id="rId7082" o:title=""/>
          </v:shape>
          <o:OLEObject Type="Embed" ProgID="Equation.DSMT4" ShapeID="_x0000_i4719" DrawAspect="Content" ObjectID="_1826907869" r:id="rId7083"/>
        </w:object>
      </w:r>
      <w:r w:rsidRPr="00B530C1">
        <w:rPr>
          <w:rFonts w:cs="Times New Roman"/>
        </w:rPr>
        <w:t>.</w:t>
      </w:r>
    </w:p>
    <w:p w14:paraId="138A805E" w14:textId="77777777" w:rsidR="009E5BAE" w:rsidRPr="002F05CA" w:rsidRDefault="009E5BAE" w:rsidP="00112055">
      <w:pPr>
        <w:tabs>
          <w:tab w:val="left" w:pos="992"/>
        </w:tabs>
        <w:spacing w:after="0"/>
        <w:ind w:left="992" w:hanging="992"/>
        <w:rPr>
          <w:rFonts w:cs="Times New Roman"/>
          <w:b/>
          <w:color w:val="0000FF"/>
        </w:rPr>
      </w:pPr>
      <w:r w:rsidRPr="002F05CA">
        <w:rPr>
          <w:rFonts w:cs="Times New Roman"/>
          <w:b/>
          <w:color w:val="0000FF"/>
        </w:rPr>
        <w:t xml:space="preserve">Bài 2. </w:t>
      </w:r>
      <w:r w:rsidRPr="002F05CA">
        <w:rPr>
          <w:rFonts w:cs="Times New Roman"/>
          <w:b/>
          <w:color w:val="0000FF"/>
        </w:rPr>
        <w:tab/>
        <w:t>(4,0 điểm)</w:t>
      </w:r>
    </w:p>
    <w:p w14:paraId="436B6233" w14:textId="77777777" w:rsidR="009E5BAE" w:rsidRPr="00B530C1" w:rsidRDefault="009E5BAE" w:rsidP="00112055">
      <w:pPr>
        <w:ind w:left="992"/>
        <w:rPr>
          <w:rFonts w:cs="Times New Roman"/>
        </w:rPr>
      </w:pPr>
      <w:r w:rsidRPr="002F05CA">
        <w:rPr>
          <w:rFonts w:cs="Times New Roman"/>
          <w:b/>
          <w:color w:val="0000FF"/>
        </w:rPr>
        <w:t>1)</w:t>
      </w:r>
      <w:r w:rsidRPr="00B530C1">
        <w:rPr>
          <w:rFonts w:cs="Times New Roman"/>
        </w:rPr>
        <w:t xml:space="preserve"> Đa thức </w:t>
      </w:r>
      <w:r w:rsidRPr="00B530C1">
        <w:rPr>
          <w:rFonts w:cs="Times New Roman"/>
          <w:position w:val="-14"/>
        </w:rPr>
        <w:object w:dxaOrig="580" w:dyaOrig="400" w14:anchorId="13A2A899">
          <v:shape id="_x0000_i4720" type="#_x0000_t75" style="width:28.5pt;height:19.5pt" o:ole="">
            <v:imagedata r:id="rId7084" o:title=""/>
          </v:shape>
          <o:OLEObject Type="Embed" ProgID="Equation.DSMT4" ShapeID="_x0000_i4720" DrawAspect="Content" ObjectID="_1826907870" r:id="rId7085"/>
        </w:object>
      </w:r>
      <w:r w:rsidRPr="00B530C1">
        <w:rPr>
          <w:rFonts w:cs="Times New Roman"/>
        </w:rPr>
        <w:t xml:space="preserve"> chia cho </w:t>
      </w:r>
      <w:r w:rsidRPr="00B530C1">
        <w:rPr>
          <w:rFonts w:cs="Times New Roman"/>
          <w:position w:val="-14"/>
        </w:rPr>
        <w:object w:dxaOrig="660" w:dyaOrig="400" w14:anchorId="622AC049">
          <v:shape id="_x0000_i4721" type="#_x0000_t75" style="width:33pt;height:19.5pt" o:ole="">
            <v:imagedata r:id="rId7086" o:title=""/>
          </v:shape>
          <o:OLEObject Type="Embed" ProgID="Equation.DSMT4" ShapeID="_x0000_i4721" DrawAspect="Content" ObjectID="_1826907871" r:id="rId7087"/>
        </w:object>
      </w:r>
      <w:r w:rsidRPr="00B530C1">
        <w:rPr>
          <w:rFonts w:cs="Times New Roman"/>
        </w:rPr>
        <w:t xml:space="preserve"> dư </w:t>
      </w:r>
      <w:r w:rsidRPr="00B530C1">
        <w:rPr>
          <w:rFonts w:cs="Times New Roman"/>
          <w:position w:val="-4"/>
        </w:rPr>
        <w:object w:dxaOrig="200" w:dyaOrig="260" w14:anchorId="1D1F8E08">
          <v:shape id="_x0000_i4722" type="#_x0000_t75" style="width:10.5pt;height:13.5pt" o:ole="">
            <v:imagedata r:id="rId7088" o:title=""/>
          </v:shape>
          <o:OLEObject Type="Embed" ProgID="Equation.DSMT4" ShapeID="_x0000_i4722" DrawAspect="Content" ObjectID="_1826907872" r:id="rId7089"/>
        </w:object>
      </w:r>
      <w:r w:rsidRPr="00B530C1">
        <w:rPr>
          <w:rFonts w:cs="Times New Roman"/>
        </w:rPr>
        <w:t xml:space="preserve">, chia cho </w:t>
      </w:r>
      <w:r w:rsidRPr="00B530C1">
        <w:rPr>
          <w:rFonts w:cs="Times New Roman"/>
          <w:position w:val="-14"/>
        </w:rPr>
        <w:object w:dxaOrig="720" w:dyaOrig="400" w14:anchorId="5E9896C1">
          <v:shape id="_x0000_i4723" type="#_x0000_t75" style="width:36pt;height:19.5pt" o:ole="">
            <v:imagedata r:id="rId7090" o:title=""/>
          </v:shape>
          <o:OLEObject Type="Embed" ProgID="Equation.DSMT4" ShapeID="_x0000_i4723" DrawAspect="Content" ObjectID="_1826907873" r:id="rId7091"/>
        </w:object>
      </w:r>
      <w:r w:rsidRPr="00B530C1">
        <w:rPr>
          <w:rFonts w:cs="Times New Roman"/>
        </w:rPr>
        <w:t xml:space="preserve"> dư </w:t>
      </w:r>
      <w:r w:rsidRPr="00B530C1">
        <w:rPr>
          <w:rFonts w:cs="Times New Roman"/>
          <w:position w:val="-6"/>
        </w:rPr>
        <w:object w:dxaOrig="180" w:dyaOrig="279" w14:anchorId="1EDC5FC1">
          <v:shape id="_x0000_i4724" type="#_x0000_t75" style="width:9pt;height:13.5pt" o:ole="">
            <v:imagedata r:id="rId7092" o:title=""/>
          </v:shape>
          <o:OLEObject Type="Embed" ProgID="Equation.DSMT4" ShapeID="_x0000_i4724" DrawAspect="Content" ObjectID="_1826907874" r:id="rId7093"/>
        </w:object>
      </w:r>
      <w:r w:rsidRPr="00B530C1">
        <w:rPr>
          <w:rFonts w:cs="Times New Roman"/>
        </w:rPr>
        <w:t xml:space="preserve">, chia cho </w:t>
      </w:r>
      <w:r w:rsidRPr="00B530C1">
        <w:rPr>
          <w:rFonts w:cs="Times New Roman"/>
          <w:position w:val="-14"/>
        </w:rPr>
        <w:object w:dxaOrig="1340" w:dyaOrig="400" w14:anchorId="07522956">
          <v:shape id="_x0000_i4725" type="#_x0000_t75" style="width:67.5pt;height:19.5pt" o:ole="">
            <v:imagedata r:id="rId7094" o:title=""/>
          </v:shape>
          <o:OLEObject Type="Embed" ProgID="Equation.DSMT4" ShapeID="_x0000_i4725" DrawAspect="Content" ObjectID="_1826907875" r:id="rId7095"/>
        </w:object>
      </w:r>
      <w:r w:rsidRPr="00B530C1">
        <w:rPr>
          <w:rFonts w:cs="Times New Roman"/>
        </w:rPr>
        <w:t xml:space="preserve"> thì thương là </w:t>
      </w:r>
      <w:r w:rsidRPr="00B530C1">
        <w:rPr>
          <w:rFonts w:cs="Times New Roman"/>
          <w:position w:val="-6"/>
        </w:rPr>
        <w:object w:dxaOrig="700" w:dyaOrig="320" w14:anchorId="760880E3">
          <v:shape id="_x0000_i4726" type="#_x0000_t75" style="width:34.5pt;height:16.5pt" o:ole="">
            <v:imagedata r:id="rId7096" o:title=""/>
          </v:shape>
          <o:OLEObject Type="Embed" ProgID="Equation.DSMT4" ShapeID="_x0000_i4726" DrawAspect="Content" ObjectID="_1826907876" r:id="rId7097"/>
        </w:object>
      </w:r>
      <w:r w:rsidRPr="00B530C1">
        <w:rPr>
          <w:rFonts w:cs="Times New Roman"/>
        </w:rPr>
        <w:t xml:space="preserve"> và còn dư. Tính </w:t>
      </w:r>
      <w:r w:rsidRPr="00B530C1">
        <w:rPr>
          <w:rFonts w:cs="Times New Roman"/>
          <w:position w:val="-14"/>
        </w:rPr>
        <w:object w:dxaOrig="580" w:dyaOrig="400" w14:anchorId="3F456A98">
          <v:shape id="_x0000_i4727" type="#_x0000_t75" style="width:28.5pt;height:19.5pt" o:ole="">
            <v:imagedata r:id="rId7098" o:title=""/>
          </v:shape>
          <o:OLEObject Type="Embed" ProgID="Equation.DSMT4" ShapeID="_x0000_i4727" DrawAspect="Content" ObjectID="_1826907877" r:id="rId7099"/>
        </w:object>
      </w:r>
      <w:r w:rsidRPr="00B530C1">
        <w:rPr>
          <w:rFonts w:cs="Times New Roman"/>
        </w:rPr>
        <w:t>.</w:t>
      </w:r>
    </w:p>
    <w:p w14:paraId="09A32662" w14:textId="77777777" w:rsidR="009E5BAE" w:rsidRPr="00B530C1" w:rsidRDefault="009E5BAE" w:rsidP="00112055">
      <w:pPr>
        <w:ind w:left="992"/>
        <w:rPr>
          <w:rFonts w:cs="Times New Roman"/>
        </w:rPr>
      </w:pPr>
      <w:r w:rsidRPr="002F05CA">
        <w:rPr>
          <w:rFonts w:cs="Times New Roman"/>
          <w:b/>
          <w:color w:val="0000FF"/>
        </w:rPr>
        <w:lastRenderedPageBreak/>
        <w:t>2)</w:t>
      </w:r>
      <w:r w:rsidRPr="00B530C1">
        <w:rPr>
          <w:rFonts w:cs="Times New Roman"/>
        </w:rPr>
        <w:t xml:space="preserve"> Tìm các số nguyên </w:t>
      </w:r>
      <w:r w:rsidRPr="00B530C1">
        <w:rPr>
          <w:rFonts w:cs="Times New Roman"/>
          <w:position w:val="-6"/>
        </w:rPr>
        <w:object w:dxaOrig="200" w:dyaOrig="220" w14:anchorId="651712DF">
          <v:shape id="_x0000_i4728" type="#_x0000_t75" style="width:10.5pt;height:10.5pt" o:ole="">
            <v:imagedata r:id="rId7100" o:title=""/>
          </v:shape>
          <o:OLEObject Type="Embed" ProgID="Equation.DSMT4" ShapeID="_x0000_i4728" DrawAspect="Content" ObjectID="_1826907878" r:id="rId7101"/>
        </w:object>
      </w:r>
      <w:r w:rsidRPr="00B530C1">
        <w:rPr>
          <w:rFonts w:cs="Times New Roman"/>
        </w:rPr>
        <w:t xml:space="preserve">, </w:t>
      </w:r>
      <w:r w:rsidRPr="00B530C1">
        <w:rPr>
          <w:rFonts w:cs="Times New Roman"/>
          <w:position w:val="-10"/>
        </w:rPr>
        <w:object w:dxaOrig="220" w:dyaOrig="260" w14:anchorId="413BE40E">
          <v:shape id="_x0000_i4729" type="#_x0000_t75" style="width:10.5pt;height:13.5pt" o:ole="">
            <v:imagedata r:id="rId7102" o:title=""/>
          </v:shape>
          <o:OLEObject Type="Embed" ProgID="Equation.DSMT4" ShapeID="_x0000_i4729" DrawAspect="Content" ObjectID="_1826907879" r:id="rId7103"/>
        </w:object>
      </w:r>
      <w:r w:rsidRPr="00B530C1">
        <w:rPr>
          <w:rFonts w:cs="Times New Roman"/>
        </w:rPr>
        <w:t xml:space="preserve"> thỏa mãn: </w:t>
      </w:r>
      <w:r w:rsidRPr="00B530C1">
        <w:rPr>
          <w:rFonts w:cs="Times New Roman"/>
          <w:position w:val="-10"/>
        </w:rPr>
        <w:object w:dxaOrig="2439" w:dyaOrig="360" w14:anchorId="31A8CE45">
          <v:shape id="_x0000_i4730" type="#_x0000_t75" style="width:121.5pt;height:18pt" o:ole="">
            <v:imagedata r:id="rId7104" o:title=""/>
          </v:shape>
          <o:OLEObject Type="Embed" ProgID="Equation.DSMT4" ShapeID="_x0000_i4730" DrawAspect="Content" ObjectID="_1826907880" r:id="rId7105"/>
        </w:object>
      </w:r>
      <w:r w:rsidRPr="00B530C1">
        <w:rPr>
          <w:rFonts w:cs="Times New Roman"/>
        </w:rPr>
        <w:t>.</w:t>
      </w:r>
    </w:p>
    <w:p w14:paraId="530427A3" w14:textId="77777777" w:rsidR="009E5BAE" w:rsidRPr="002F05CA" w:rsidRDefault="009E5BAE" w:rsidP="00112055">
      <w:pPr>
        <w:tabs>
          <w:tab w:val="left" w:pos="992"/>
        </w:tabs>
        <w:spacing w:after="0"/>
        <w:ind w:left="992" w:hanging="992"/>
        <w:rPr>
          <w:rFonts w:cs="Times New Roman"/>
          <w:b/>
          <w:color w:val="0000FF"/>
        </w:rPr>
      </w:pPr>
      <w:r w:rsidRPr="002F05CA">
        <w:rPr>
          <w:rFonts w:cs="Times New Roman"/>
          <w:b/>
          <w:color w:val="0000FF"/>
        </w:rPr>
        <w:t xml:space="preserve">Bài 3. </w:t>
      </w:r>
      <w:r w:rsidRPr="002F05CA">
        <w:rPr>
          <w:rFonts w:cs="Times New Roman"/>
          <w:b/>
          <w:color w:val="0000FF"/>
        </w:rPr>
        <w:tab/>
        <w:t>(4,0 điểm)</w:t>
      </w:r>
    </w:p>
    <w:p w14:paraId="61716E3B" w14:textId="77777777" w:rsidR="009E5BAE" w:rsidRPr="00B530C1" w:rsidRDefault="009E5BAE" w:rsidP="00112055">
      <w:pPr>
        <w:ind w:left="992"/>
        <w:rPr>
          <w:rFonts w:cs="Times New Roman"/>
        </w:rPr>
      </w:pPr>
      <w:r w:rsidRPr="002F05CA">
        <w:rPr>
          <w:rFonts w:cs="Times New Roman"/>
          <w:b/>
          <w:color w:val="0000FF"/>
        </w:rPr>
        <w:t>1)</w:t>
      </w:r>
      <w:r w:rsidRPr="00B530C1">
        <w:rPr>
          <w:rFonts w:cs="Times New Roman"/>
        </w:rPr>
        <w:t xml:space="preserve"> Cho </w:t>
      </w:r>
      <w:r w:rsidRPr="00B530C1">
        <w:rPr>
          <w:rFonts w:cs="Times New Roman"/>
          <w:position w:val="-6"/>
        </w:rPr>
        <w:object w:dxaOrig="200" w:dyaOrig="220" w14:anchorId="33FDF719">
          <v:shape id="_x0000_i4731" type="#_x0000_t75" style="width:10.5pt;height:10.5pt" o:ole="">
            <v:imagedata r:id="rId7106" o:title=""/>
          </v:shape>
          <o:OLEObject Type="Embed" ProgID="Equation.DSMT4" ShapeID="_x0000_i4731" DrawAspect="Content" ObjectID="_1826907881" r:id="rId7107"/>
        </w:object>
      </w:r>
      <w:r w:rsidRPr="00B530C1">
        <w:rPr>
          <w:rFonts w:cs="Times New Roman"/>
        </w:rPr>
        <w:t xml:space="preserve">, </w:t>
      </w:r>
      <w:r w:rsidRPr="00B530C1">
        <w:rPr>
          <w:rFonts w:cs="Times New Roman"/>
          <w:position w:val="-6"/>
        </w:rPr>
        <w:object w:dxaOrig="200" w:dyaOrig="279" w14:anchorId="30FD3F3E">
          <v:shape id="_x0000_i4732" type="#_x0000_t75" style="width:10.5pt;height:13.5pt" o:ole="">
            <v:imagedata r:id="rId7108" o:title=""/>
          </v:shape>
          <o:OLEObject Type="Embed" ProgID="Equation.DSMT4" ShapeID="_x0000_i4732" DrawAspect="Content" ObjectID="_1826907882" r:id="rId7109"/>
        </w:object>
      </w:r>
      <w:r w:rsidRPr="00B530C1">
        <w:rPr>
          <w:rFonts w:cs="Times New Roman"/>
        </w:rPr>
        <w:t xml:space="preserve"> là các số nguyên chứng minh rằng </w:t>
      </w:r>
      <w:r w:rsidRPr="00B530C1">
        <w:rPr>
          <w:rFonts w:cs="Times New Roman"/>
          <w:position w:val="-14"/>
        </w:rPr>
        <w:object w:dxaOrig="3400" w:dyaOrig="400" w14:anchorId="7E6FFA19">
          <v:shape id="_x0000_i4733" type="#_x0000_t75" style="width:169.5pt;height:19.5pt" o:ole="">
            <v:imagedata r:id="rId7110" o:title=""/>
          </v:shape>
          <o:OLEObject Type="Embed" ProgID="Equation.DSMT4" ShapeID="_x0000_i4733" DrawAspect="Content" ObjectID="_1826907883" r:id="rId7111"/>
        </w:object>
      </w:r>
      <w:r w:rsidRPr="00B530C1">
        <w:rPr>
          <w:rFonts w:cs="Times New Roman"/>
        </w:rPr>
        <w:t xml:space="preserve"> là một số chính phương.</w:t>
      </w:r>
    </w:p>
    <w:p w14:paraId="579EBB5A" w14:textId="77777777" w:rsidR="009E5BAE" w:rsidRPr="00B530C1" w:rsidRDefault="009E5BAE" w:rsidP="00112055">
      <w:pPr>
        <w:ind w:left="992"/>
        <w:rPr>
          <w:rFonts w:cs="Times New Roman"/>
        </w:rPr>
      </w:pPr>
      <w:r w:rsidRPr="002F05CA">
        <w:rPr>
          <w:rFonts w:cs="Times New Roman"/>
          <w:b/>
          <w:color w:val="0000FF"/>
        </w:rPr>
        <w:t>2)</w:t>
      </w:r>
      <w:r w:rsidRPr="00B530C1">
        <w:rPr>
          <w:rFonts w:cs="Times New Roman"/>
        </w:rPr>
        <w:t xml:space="preserve"> Cho </w:t>
      </w:r>
      <w:r w:rsidRPr="00B530C1">
        <w:rPr>
          <w:rFonts w:cs="Times New Roman"/>
          <w:position w:val="-6"/>
        </w:rPr>
        <w:object w:dxaOrig="200" w:dyaOrig="220" w14:anchorId="28DA8359">
          <v:shape id="_x0000_i4734" type="#_x0000_t75" style="width:10.5pt;height:10.5pt" o:ole="">
            <v:imagedata r:id="rId7112" o:title=""/>
          </v:shape>
          <o:OLEObject Type="Embed" ProgID="Equation.DSMT4" ShapeID="_x0000_i4734" DrawAspect="Content" ObjectID="_1826907884" r:id="rId7113"/>
        </w:object>
      </w:r>
      <w:r w:rsidRPr="00B530C1">
        <w:rPr>
          <w:rFonts w:cs="Times New Roman"/>
        </w:rPr>
        <w:t xml:space="preserve">, </w:t>
      </w:r>
      <w:r w:rsidRPr="00B530C1">
        <w:rPr>
          <w:rFonts w:cs="Times New Roman"/>
          <w:position w:val="-10"/>
        </w:rPr>
        <w:object w:dxaOrig="220" w:dyaOrig="260" w14:anchorId="61EDC752">
          <v:shape id="_x0000_i4735" type="#_x0000_t75" style="width:10.5pt;height:13.5pt" o:ole="">
            <v:imagedata r:id="rId7114" o:title=""/>
          </v:shape>
          <o:OLEObject Type="Embed" ProgID="Equation.DSMT4" ShapeID="_x0000_i4735" DrawAspect="Content" ObjectID="_1826907885" r:id="rId7115"/>
        </w:object>
      </w:r>
      <w:r w:rsidRPr="00B530C1">
        <w:rPr>
          <w:rFonts w:cs="Times New Roman"/>
        </w:rPr>
        <w:t xml:space="preserve"> thỏa mãn: </w:t>
      </w:r>
      <w:r w:rsidRPr="00B530C1">
        <w:rPr>
          <w:rFonts w:cs="Times New Roman"/>
          <w:position w:val="-24"/>
        </w:rPr>
        <w:object w:dxaOrig="1760" w:dyaOrig="660" w14:anchorId="7A047465">
          <v:shape id="_x0000_i4736" type="#_x0000_t75" style="width:88.5pt;height:33pt" o:ole="">
            <v:imagedata r:id="rId7116" o:title=""/>
          </v:shape>
          <o:OLEObject Type="Embed" ProgID="Equation.DSMT4" ShapeID="_x0000_i4736" DrawAspect="Content" ObjectID="_1826907886" r:id="rId7117"/>
        </w:object>
      </w:r>
      <w:r w:rsidRPr="00B530C1">
        <w:rPr>
          <w:rFonts w:cs="Times New Roman"/>
        </w:rPr>
        <w:t xml:space="preserve"> (với </w:t>
      </w:r>
      <w:r w:rsidRPr="00B530C1">
        <w:rPr>
          <w:rFonts w:cs="Times New Roman"/>
          <w:position w:val="-6"/>
        </w:rPr>
        <w:object w:dxaOrig="560" w:dyaOrig="279" w14:anchorId="17F23E34">
          <v:shape id="_x0000_i4737" type="#_x0000_t75" style="width:28.5pt;height:13.5pt" o:ole="">
            <v:imagedata r:id="rId7118" o:title=""/>
          </v:shape>
          <o:OLEObject Type="Embed" ProgID="Equation.DSMT4" ShapeID="_x0000_i4737" DrawAspect="Content" ObjectID="_1826907887" r:id="rId7119"/>
        </w:object>
      </w:r>
      <w:r w:rsidRPr="00B530C1">
        <w:rPr>
          <w:rFonts w:cs="Times New Roman"/>
        </w:rPr>
        <w:t xml:space="preserve">). Tìm giá trị lớn nhất, giá trị nhỏ nhất của biểu thức </w:t>
      </w:r>
      <w:r w:rsidRPr="00B530C1">
        <w:rPr>
          <w:rFonts w:cs="Times New Roman"/>
          <w:position w:val="-10"/>
        </w:rPr>
        <w:object w:dxaOrig="700" w:dyaOrig="320" w14:anchorId="43491FF1">
          <v:shape id="_x0000_i4738" type="#_x0000_t75" style="width:34.5pt;height:16.5pt" o:ole="">
            <v:imagedata r:id="rId7120" o:title=""/>
          </v:shape>
          <o:OLEObject Type="Embed" ProgID="Equation.DSMT4" ShapeID="_x0000_i4738" DrawAspect="Content" ObjectID="_1826907888" r:id="rId7121"/>
        </w:object>
      </w:r>
      <w:r w:rsidRPr="00B530C1">
        <w:rPr>
          <w:rFonts w:cs="Times New Roman"/>
        </w:rPr>
        <w:t>.</w:t>
      </w:r>
    </w:p>
    <w:p w14:paraId="7F865770" w14:textId="77777777" w:rsidR="009E5BAE" w:rsidRPr="002F05CA" w:rsidRDefault="009E5BAE" w:rsidP="00112055">
      <w:pPr>
        <w:tabs>
          <w:tab w:val="left" w:pos="992"/>
        </w:tabs>
        <w:spacing w:after="0"/>
        <w:ind w:left="992" w:hanging="992"/>
        <w:rPr>
          <w:rFonts w:cs="Times New Roman"/>
          <w:b/>
          <w:color w:val="0000FF"/>
        </w:rPr>
      </w:pPr>
      <w:r w:rsidRPr="002F05CA">
        <w:rPr>
          <w:rFonts w:cs="Times New Roman"/>
          <w:b/>
          <w:color w:val="0000FF"/>
        </w:rPr>
        <w:t xml:space="preserve">Bài 4. </w:t>
      </w:r>
      <w:r w:rsidRPr="002F05CA">
        <w:rPr>
          <w:rFonts w:cs="Times New Roman"/>
          <w:b/>
          <w:color w:val="0000FF"/>
        </w:rPr>
        <w:tab/>
        <w:t>(4,0 điểm)</w:t>
      </w:r>
    </w:p>
    <w:p w14:paraId="5FD56B88" w14:textId="77777777" w:rsidR="009E5BAE" w:rsidRPr="00B530C1" w:rsidRDefault="009E5BAE" w:rsidP="00112055">
      <w:pPr>
        <w:ind w:left="992"/>
        <w:rPr>
          <w:rFonts w:cs="Times New Roman"/>
        </w:rPr>
      </w:pPr>
      <w:r w:rsidRPr="00B530C1">
        <w:rPr>
          <w:rFonts w:cs="Times New Roman"/>
        </w:rPr>
        <w:t xml:space="preserve">Cho tam giác </w:t>
      </w:r>
      <w:r w:rsidRPr="00B530C1">
        <w:rPr>
          <w:rFonts w:cs="Times New Roman"/>
          <w:position w:val="-6"/>
        </w:rPr>
        <w:object w:dxaOrig="560" w:dyaOrig="279" w14:anchorId="675B2C3A">
          <v:shape id="_x0000_i4739" type="#_x0000_t75" style="width:28.5pt;height:13.5pt" o:ole="">
            <v:imagedata r:id="rId7122" o:title=""/>
          </v:shape>
          <o:OLEObject Type="Embed" ProgID="Equation.DSMT4" ShapeID="_x0000_i4739" DrawAspect="Content" ObjectID="_1826907889" r:id="rId7123"/>
        </w:object>
      </w:r>
      <w:r w:rsidRPr="00B530C1">
        <w:rPr>
          <w:rFonts w:cs="Times New Roman"/>
        </w:rPr>
        <w:t xml:space="preserve"> vuông tại </w:t>
      </w:r>
      <w:r w:rsidRPr="00B530C1">
        <w:rPr>
          <w:rFonts w:cs="Times New Roman"/>
          <w:position w:val="-4"/>
        </w:rPr>
        <w:object w:dxaOrig="240" w:dyaOrig="260" w14:anchorId="2FBC9872">
          <v:shape id="_x0000_i4740" type="#_x0000_t75" style="width:12pt;height:13.5pt" o:ole="">
            <v:imagedata r:id="rId7124" o:title=""/>
          </v:shape>
          <o:OLEObject Type="Embed" ProgID="Equation.DSMT4" ShapeID="_x0000_i4740" DrawAspect="Content" ObjectID="_1826907890" r:id="rId7125"/>
        </w:object>
      </w:r>
      <w:r w:rsidRPr="00B530C1">
        <w:rPr>
          <w:rFonts w:cs="Times New Roman"/>
        </w:rPr>
        <w:t xml:space="preserve">, kẻ phân giác trong </w:t>
      </w:r>
      <w:r w:rsidRPr="00B530C1">
        <w:rPr>
          <w:rFonts w:cs="Times New Roman"/>
          <w:position w:val="-4"/>
        </w:rPr>
        <w:object w:dxaOrig="420" w:dyaOrig="260" w14:anchorId="71310C0D">
          <v:shape id="_x0000_i4741" type="#_x0000_t75" style="width:21pt;height:13.5pt" o:ole="">
            <v:imagedata r:id="rId7126" o:title=""/>
          </v:shape>
          <o:OLEObject Type="Embed" ProgID="Equation.DSMT4" ShapeID="_x0000_i4741" DrawAspect="Content" ObjectID="_1826907891" r:id="rId7127"/>
        </w:object>
      </w:r>
      <w:r w:rsidRPr="00B530C1">
        <w:rPr>
          <w:rFonts w:cs="Times New Roman"/>
        </w:rPr>
        <w:t xml:space="preserve"> (</w:t>
      </w:r>
      <w:r w:rsidRPr="00B530C1">
        <w:rPr>
          <w:rFonts w:cs="Times New Roman"/>
          <w:position w:val="-6"/>
        </w:rPr>
        <w:object w:dxaOrig="820" w:dyaOrig="279" w14:anchorId="01A8493C">
          <v:shape id="_x0000_i4742" type="#_x0000_t75" style="width:40.5pt;height:13.5pt" o:ole="">
            <v:imagedata r:id="rId7128" o:title=""/>
          </v:shape>
          <o:OLEObject Type="Embed" ProgID="Equation.DSMT4" ShapeID="_x0000_i4742" DrawAspect="Content" ObjectID="_1826907892" r:id="rId7129"/>
        </w:object>
      </w:r>
      <w:r w:rsidRPr="00B530C1">
        <w:rPr>
          <w:rFonts w:cs="Times New Roman"/>
        </w:rPr>
        <w:t xml:space="preserve">), gọi </w:t>
      </w:r>
      <w:r w:rsidRPr="00B530C1">
        <w:rPr>
          <w:rFonts w:cs="Times New Roman"/>
          <w:position w:val="-4"/>
        </w:rPr>
        <w:object w:dxaOrig="320" w:dyaOrig="260" w14:anchorId="300E35AD">
          <v:shape id="_x0000_i4743" type="#_x0000_t75" style="width:16.5pt;height:13.5pt" o:ole="">
            <v:imagedata r:id="rId7130" o:title=""/>
          </v:shape>
          <o:OLEObject Type="Embed" ProgID="Equation.DSMT4" ShapeID="_x0000_i4743" DrawAspect="Content" ObjectID="_1826907893" r:id="rId7131"/>
        </w:object>
      </w:r>
      <w:r w:rsidRPr="00B530C1">
        <w:rPr>
          <w:rFonts w:cs="Times New Roman"/>
        </w:rPr>
        <w:t xml:space="preserve">, </w:t>
      </w:r>
      <w:r w:rsidRPr="00B530C1">
        <w:rPr>
          <w:rFonts w:cs="Times New Roman"/>
          <w:position w:val="-6"/>
        </w:rPr>
        <w:object w:dxaOrig="279" w:dyaOrig="279" w14:anchorId="2C2DEE24">
          <v:shape id="_x0000_i4744" type="#_x0000_t75" style="width:13.5pt;height:13.5pt" o:ole="">
            <v:imagedata r:id="rId7132" o:title=""/>
          </v:shape>
          <o:OLEObject Type="Embed" ProgID="Equation.DSMT4" ShapeID="_x0000_i4744" DrawAspect="Content" ObjectID="_1826907894" r:id="rId7133"/>
        </w:object>
      </w:r>
      <w:r w:rsidRPr="00B530C1">
        <w:rPr>
          <w:rFonts w:cs="Times New Roman"/>
        </w:rPr>
        <w:t xml:space="preserve"> lần lượt là hình chiếu của </w:t>
      </w:r>
      <w:r w:rsidRPr="00B530C1">
        <w:rPr>
          <w:rFonts w:cs="Times New Roman"/>
          <w:position w:val="-4"/>
        </w:rPr>
        <w:object w:dxaOrig="260" w:dyaOrig="260" w14:anchorId="79159435">
          <v:shape id="_x0000_i4745" type="#_x0000_t75" style="width:13.5pt;height:13.5pt" o:ole="">
            <v:imagedata r:id="rId7134" o:title=""/>
          </v:shape>
          <o:OLEObject Type="Embed" ProgID="Equation.DSMT4" ShapeID="_x0000_i4745" DrawAspect="Content" ObjectID="_1826907895" r:id="rId7135"/>
        </w:object>
      </w:r>
      <w:r w:rsidRPr="00B530C1">
        <w:rPr>
          <w:rFonts w:cs="Times New Roman"/>
        </w:rPr>
        <w:t xml:space="preserve"> trên </w:t>
      </w:r>
      <w:r w:rsidRPr="00B530C1">
        <w:rPr>
          <w:rFonts w:cs="Times New Roman"/>
          <w:position w:val="-4"/>
        </w:rPr>
        <w:object w:dxaOrig="400" w:dyaOrig="260" w14:anchorId="4BE3B57E">
          <v:shape id="_x0000_i4746" type="#_x0000_t75" style="width:19.5pt;height:13.5pt" o:ole="">
            <v:imagedata r:id="rId7136" o:title=""/>
          </v:shape>
          <o:OLEObject Type="Embed" ProgID="Equation.DSMT4" ShapeID="_x0000_i4746" DrawAspect="Content" ObjectID="_1826907896" r:id="rId7137"/>
        </w:object>
      </w:r>
      <w:r w:rsidRPr="00B530C1">
        <w:rPr>
          <w:rFonts w:cs="Times New Roman"/>
        </w:rPr>
        <w:t xml:space="preserve"> và </w:t>
      </w:r>
      <w:r w:rsidRPr="00B530C1">
        <w:rPr>
          <w:rFonts w:cs="Times New Roman"/>
          <w:position w:val="-6"/>
        </w:rPr>
        <w:object w:dxaOrig="420" w:dyaOrig="279" w14:anchorId="79B68B25">
          <v:shape id="_x0000_i4747" type="#_x0000_t75" style="width:21pt;height:13.5pt" o:ole="">
            <v:imagedata r:id="rId7138" o:title=""/>
          </v:shape>
          <o:OLEObject Type="Embed" ProgID="Equation.DSMT4" ShapeID="_x0000_i4747" DrawAspect="Content" ObjectID="_1826907897" r:id="rId7139"/>
        </w:object>
      </w:r>
      <w:r w:rsidRPr="00B530C1">
        <w:rPr>
          <w:rFonts w:cs="Times New Roman"/>
        </w:rPr>
        <w:t xml:space="preserve">; </w:t>
      </w:r>
      <w:r w:rsidRPr="00B530C1">
        <w:rPr>
          <w:rFonts w:cs="Times New Roman"/>
          <w:position w:val="-6"/>
        </w:rPr>
        <w:object w:dxaOrig="420" w:dyaOrig="279" w14:anchorId="6B050B9E">
          <v:shape id="_x0000_i4748" type="#_x0000_t75" style="width:21pt;height:13.5pt" o:ole="">
            <v:imagedata r:id="rId7140" o:title=""/>
          </v:shape>
          <o:OLEObject Type="Embed" ProgID="Equation.DSMT4" ShapeID="_x0000_i4748" DrawAspect="Content" ObjectID="_1826907898" r:id="rId7141"/>
        </w:object>
      </w:r>
      <w:r w:rsidRPr="00B530C1">
        <w:rPr>
          <w:rFonts w:cs="Times New Roman"/>
        </w:rPr>
        <w:t xml:space="preserve"> cắt </w:t>
      </w:r>
      <w:r w:rsidRPr="00B530C1">
        <w:rPr>
          <w:rFonts w:cs="Times New Roman"/>
          <w:position w:val="-4"/>
        </w:rPr>
        <w:object w:dxaOrig="499" w:dyaOrig="260" w14:anchorId="3B9B8BEF">
          <v:shape id="_x0000_i4749" type="#_x0000_t75" style="width:25.5pt;height:13.5pt" o:ole="">
            <v:imagedata r:id="rId7142" o:title=""/>
          </v:shape>
          <o:OLEObject Type="Embed" ProgID="Equation.DSMT4" ShapeID="_x0000_i4749" DrawAspect="Content" ObjectID="_1826907899" r:id="rId7143"/>
        </w:object>
      </w:r>
      <w:r w:rsidRPr="00B530C1">
        <w:rPr>
          <w:rFonts w:cs="Times New Roman"/>
        </w:rPr>
        <w:t xml:space="preserve"> tại </w:t>
      </w:r>
      <w:r w:rsidRPr="00B530C1">
        <w:rPr>
          <w:rFonts w:cs="Times New Roman"/>
          <w:position w:val="-4"/>
        </w:rPr>
        <w:object w:dxaOrig="240" w:dyaOrig="260" w14:anchorId="59541A14">
          <v:shape id="_x0000_i4750" type="#_x0000_t75" style="width:12pt;height:13.5pt" o:ole="">
            <v:imagedata r:id="rId7144" o:title=""/>
          </v:shape>
          <o:OLEObject Type="Embed" ProgID="Equation.DSMT4" ShapeID="_x0000_i4750" DrawAspect="Content" ObjectID="_1826907900" r:id="rId7145"/>
        </w:object>
      </w:r>
      <w:r w:rsidRPr="00B530C1">
        <w:rPr>
          <w:rFonts w:cs="Times New Roman"/>
        </w:rPr>
        <w:t xml:space="preserve">, </w:t>
      </w:r>
      <w:r w:rsidRPr="00B530C1">
        <w:rPr>
          <w:rFonts w:cs="Times New Roman"/>
          <w:position w:val="-6"/>
        </w:rPr>
        <w:object w:dxaOrig="460" w:dyaOrig="279" w14:anchorId="0A794B55">
          <v:shape id="_x0000_i4751" type="#_x0000_t75" style="width:22.5pt;height:13.5pt" o:ole="">
            <v:imagedata r:id="rId7146" o:title=""/>
          </v:shape>
          <o:OLEObject Type="Embed" ProgID="Equation.DSMT4" ShapeID="_x0000_i4751" DrawAspect="Content" ObjectID="_1826907901" r:id="rId7147"/>
        </w:object>
      </w:r>
      <w:r w:rsidRPr="00B530C1">
        <w:rPr>
          <w:rFonts w:cs="Times New Roman"/>
        </w:rPr>
        <w:t xml:space="preserve"> cắt </w:t>
      </w:r>
      <w:r w:rsidRPr="00B530C1">
        <w:rPr>
          <w:rFonts w:cs="Times New Roman"/>
          <w:position w:val="-6"/>
        </w:rPr>
        <w:object w:dxaOrig="440" w:dyaOrig="279" w14:anchorId="6A4BBC17">
          <v:shape id="_x0000_i4752" type="#_x0000_t75" style="width:22.5pt;height:13.5pt" o:ole="">
            <v:imagedata r:id="rId7148" o:title=""/>
          </v:shape>
          <o:OLEObject Type="Embed" ProgID="Equation.DSMT4" ShapeID="_x0000_i4752" DrawAspect="Content" ObjectID="_1826907902" r:id="rId7149"/>
        </w:object>
      </w:r>
      <w:r w:rsidRPr="00B530C1">
        <w:rPr>
          <w:rFonts w:cs="Times New Roman"/>
        </w:rPr>
        <w:t xml:space="preserve"> tại </w:t>
      </w:r>
      <w:r w:rsidRPr="00B530C1">
        <w:rPr>
          <w:rFonts w:cs="Times New Roman"/>
          <w:position w:val="-4"/>
        </w:rPr>
        <w:object w:dxaOrig="260" w:dyaOrig="260" w14:anchorId="767BB1BE">
          <v:shape id="_x0000_i4753" type="#_x0000_t75" style="width:13.5pt;height:13.5pt" o:ole="">
            <v:imagedata r:id="rId7150" o:title=""/>
          </v:shape>
          <o:OLEObject Type="Embed" ProgID="Equation.DSMT4" ShapeID="_x0000_i4753" DrawAspect="Content" ObjectID="_1826907903" r:id="rId7151"/>
        </w:object>
      </w:r>
      <w:r w:rsidRPr="00B530C1">
        <w:rPr>
          <w:rFonts w:cs="Times New Roman"/>
        </w:rPr>
        <w:t xml:space="preserve">, gọi </w:t>
      </w:r>
      <w:r w:rsidRPr="00B530C1">
        <w:rPr>
          <w:rFonts w:cs="Times New Roman"/>
          <w:position w:val="-4"/>
        </w:rPr>
        <w:object w:dxaOrig="260" w:dyaOrig="260" w14:anchorId="025EBBBD">
          <v:shape id="_x0000_i4754" type="#_x0000_t75" style="width:13.5pt;height:13.5pt" o:ole="">
            <v:imagedata r:id="rId7152" o:title=""/>
          </v:shape>
          <o:OLEObject Type="Embed" ProgID="Equation.DSMT4" ShapeID="_x0000_i4754" DrawAspect="Content" ObjectID="_1826907904" r:id="rId7153"/>
        </w:object>
      </w:r>
      <w:r w:rsidRPr="00B530C1">
        <w:rPr>
          <w:rFonts w:cs="Times New Roman"/>
        </w:rPr>
        <w:t xml:space="preserve"> là giao điểm của </w:t>
      </w:r>
      <w:r w:rsidRPr="00B530C1">
        <w:rPr>
          <w:rFonts w:cs="Times New Roman"/>
          <w:position w:val="-6"/>
        </w:rPr>
        <w:object w:dxaOrig="420" w:dyaOrig="279" w14:anchorId="075502ED">
          <v:shape id="_x0000_i4755" type="#_x0000_t75" style="width:21pt;height:13.5pt" o:ole="">
            <v:imagedata r:id="rId7154" o:title=""/>
          </v:shape>
          <o:OLEObject Type="Embed" ProgID="Equation.DSMT4" ShapeID="_x0000_i4755" DrawAspect="Content" ObjectID="_1826907905" r:id="rId7155"/>
        </w:object>
      </w:r>
      <w:r w:rsidRPr="00B530C1">
        <w:rPr>
          <w:rFonts w:cs="Times New Roman"/>
        </w:rPr>
        <w:t xml:space="preserve"> và </w:t>
      </w:r>
      <w:r w:rsidRPr="00B530C1">
        <w:rPr>
          <w:rFonts w:cs="Times New Roman"/>
          <w:position w:val="-6"/>
        </w:rPr>
        <w:object w:dxaOrig="460" w:dyaOrig="279" w14:anchorId="635DF997">
          <v:shape id="_x0000_i4756" type="#_x0000_t75" style="width:22.5pt;height:13.5pt" o:ole="">
            <v:imagedata r:id="rId7156" o:title=""/>
          </v:shape>
          <o:OLEObject Type="Embed" ProgID="Equation.DSMT4" ShapeID="_x0000_i4756" DrawAspect="Content" ObjectID="_1826907906" r:id="rId7157"/>
        </w:object>
      </w:r>
      <w:r w:rsidRPr="00B530C1">
        <w:rPr>
          <w:rFonts w:cs="Times New Roman"/>
        </w:rPr>
        <w:t>.</w:t>
      </w:r>
    </w:p>
    <w:p w14:paraId="198B2663" w14:textId="77777777" w:rsidR="009E5BAE" w:rsidRPr="00B530C1" w:rsidRDefault="009E5BAE" w:rsidP="00112055">
      <w:pPr>
        <w:ind w:left="992"/>
        <w:rPr>
          <w:rFonts w:cs="Times New Roman"/>
        </w:rPr>
      </w:pPr>
      <w:r w:rsidRPr="002F05CA">
        <w:rPr>
          <w:rFonts w:cs="Times New Roman"/>
          <w:b/>
          <w:color w:val="0000FF"/>
        </w:rPr>
        <w:t>a)</w:t>
      </w:r>
      <w:r w:rsidRPr="00B530C1">
        <w:rPr>
          <w:rFonts w:cs="Times New Roman"/>
        </w:rPr>
        <w:t xml:space="preserve"> Tứ giác </w:t>
      </w:r>
      <w:r w:rsidRPr="00B530C1">
        <w:rPr>
          <w:rFonts w:cs="Times New Roman"/>
          <w:position w:val="-6"/>
        </w:rPr>
        <w:object w:dxaOrig="800" w:dyaOrig="279" w14:anchorId="273D0F3B">
          <v:shape id="_x0000_i4757" type="#_x0000_t75" style="width:40.5pt;height:13.5pt" o:ole="">
            <v:imagedata r:id="rId7158" o:title=""/>
          </v:shape>
          <o:OLEObject Type="Embed" ProgID="Equation.DSMT4" ShapeID="_x0000_i4757" DrawAspect="Content" ObjectID="_1826907907" r:id="rId7159"/>
        </w:object>
      </w:r>
      <w:r w:rsidRPr="00B530C1">
        <w:rPr>
          <w:rFonts w:cs="Times New Roman"/>
        </w:rPr>
        <w:t xml:space="preserve"> là hình gì? Vì sao?</w:t>
      </w:r>
    </w:p>
    <w:p w14:paraId="0A4C5F9D" w14:textId="77777777" w:rsidR="009E5BAE" w:rsidRPr="00B530C1" w:rsidRDefault="009E5BAE" w:rsidP="00112055">
      <w:pPr>
        <w:ind w:left="992"/>
        <w:rPr>
          <w:rFonts w:cs="Times New Roman"/>
        </w:rPr>
      </w:pPr>
      <w:r w:rsidRPr="002F05CA">
        <w:rPr>
          <w:rFonts w:cs="Times New Roman"/>
          <w:b/>
          <w:color w:val="0000FF"/>
        </w:rPr>
        <w:t>b)</w:t>
      </w:r>
      <w:r w:rsidRPr="00B530C1">
        <w:rPr>
          <w:rFonts w:cs="Times New Roman"/>
        </w:rPr>
        <w:t xml:space="preserve"> Chứng minh </w:t>
      </w:r>
      <w:r w:rsidRPr="00B530C1">
        <w:rPr>
          <w:rFonts w:cs="Times New Roman"/>
          <w:position w:val="-24"/>
        </w:rPr>
        <w:object w:dxaOrig="1660" w:dyaOrig="680" w14:anchorId="6C7E1EE0">
          <v:shape id="_x0000_i4758" type="#_x0000_t75" style="width:82.5pt;height:34.5pt" o:ole="">
            <v:imagedata r:id="rId7160" o:title=""/>
          </v:shape>
          <o:OLEObject Type="Embed" ProgID="Equation.DSMT4" ShapeID="_x0000_i4758" DrawAspect="Content" ObjectID="_1826907908" r:id="rId7161"/>
        </w:object>
      </w:r>
      <w:r w:rsidRPr="00B530C1">
        <w:rPr>
          <w:rFonts w:cs="Times New Roman"/>
        </w:rPr>
        <w:t>.</w:t>
      </w:r>
    </w:p>
    <w:p w14:paraId="2EFCADA1" w14:textId="77777777" w:rsidR="009E5BAE" w:rsidRPr="00B530C1" w:rsidRDefault="009E5BAE" w:rsidP="00112055">
      <w:pPr>
        <w:ind w:left="992"/>
        <w:rPr>
          <w:rFonts w:cs="Times New Roman"/>
        </w:rPr>
      </w:pPr>
      <w:r w:rsidRPr="002F05CA">
        <w:rPr>
          <w:rFonts w:cs="Times New Roman"/>
          <w:b/>
          <w:color w:val="0000FF"/>
        </w:rPr>
        <w:t>c)</w:t>
      </w:r>
      <w:r w:rsidRPr="00B530C1">
        <w:rPr>
          <w:rFonts w:cs="Times New Roman"/>
        </w:rPr>
        <w:t xml:space="preserve"> Chứng minh </w:t>
      </w:r>
      <w:r w:rsidRPr="00B530C1">
        <w:rPr>
          <w:rFonts w:cs="Times New Roman"/>
          <w:position w:val="-6"/>
        </w:rPr>
        <w:object w:dxaOrig="1020" w:dyaOrig="279" w14:anchorId="3D736C6A">
          <v:shape id="_x0000_i4759" type="#_x0000_t75" style="width:51pt;height:13.5pt" o:ole="">
            <v:imagedata r:id="rId7162" o:title=""/>
          </v:shape>
          <o:OLEObject Type="Embed" ProgID="Equation.DSMT4" ShapeID="_x0000_i4759" DrawAspect="Content" ObjectID="_1826907909" r:id="rId7163"/>
        </w:object>
      </w:r>
      <w:r w:rsidRPr="00B530C1">
        <w:rPr>
          <w:rFonts w:cs="Times New Roman"/>
        </w:rPr>
        <w:t>.</w:t>
      </w:r>
    </w:p>
    <w:p w14:paraId="2E9DB7AE" w14:textId="77777777" w:rsidR="009E5BAE" w:rsidRPr="002F05CA" w:rsidRDefault="009E5BAE" w:rsidP="00112055">
      <w:pPr>
        <w:tabs>
          <w:tab w:val="left" w:pos="992"/>
        </w:tabs>
        <w:spacing w:after="0"/>
        <w:ind w:left="992" w:hanging="992"/>
        <w:rPr>
          <w:rFonts w:cs="Times New Roman"/>
          <w:b/>
          <w:color w:val="0000FF"/>
        </w:rPr>
      </w:pPr>
      <w:r w:rsidRPr="002F05CA">
        <w:rPr>
          <w:rFonts w:cs="Times New Roman"/>
          <w:b/>
          <w:color w:val="0000FF"/>
        </w:rPr>
        <w:t xml:space="preserve">Bài 5. </w:t>
      </w:r>
      <w:r w:rsidRPr="002F05CA">
        <w:rPr>
          <w:rFonts w:cs="Times New Roman"/>
          <w:b/>
          <w:color w:val="0000FF"/>
        </w:rPr>
        <w:tab/>
        <w:t>(2,0 điểm)</w:t>
      </w:r>
    </w:p>
    <w:p w14:paraId="739C5EE8" w14:textId="77777777" w:rsidR="009E5BAE" w:rsidRPr="00B530C1" w:rsidRDefault="009E5BAE" w:rsidP="00112055">
      <w:pPr>
        <w:ind w:left="992"/>
        <w:rPr>
          <w:rFonts w:cs="Times New Roman"/>
        </w:rPr>
      </w:pPr>
      <w:r w:rsidRPr="00B530C1">
        <w:rPr>
          <w:rFonts w:cs="Times New Roman"/>
        </w:rPr>
        <w:t xml:space="preserve">Cho </w:t>
      </w:r>
      <w:r w:rsidRPr="00B530C1">
        <w:rPr>
          <w:rFonts w:cs="Times New Roman"/>
          <w:position w:val="-6"/>
        </w:rPr>
        <w:object w:dxaOrig="680" w:dyaOrig="279" w14:anchorId="1012EDDC">
          <v:shape id="_x0000_i4760" type="#_x0000_t75" style="width:34.5pt;height:13.5pt" o:ole="">
            <v:imagedata r:id="rId7164" o:title=""/>
          </v:shape>
          <o:OLEObject Type="Embed" ProgID="Equation.DSMT4" ShapeID="_x0000_i4760" DrawAspect="Content" ObjectID="_1826907910" r:id="rId7165"/>
        </w:object>
      </w:r>
      <w:r w:rsidRPr="00B530C1">
        <w:rPr>
          <w:rFonts w:cs="Times New Roman"/>
        </w:rPr>
        <w:t xml:space="preserve">, có </w:t>
      </w:r>
      <w:r w:rsidRPr="00B530C1">
        <w:rPr>
          <w:rFonts w:cs="Times New Roman"/>
          <w:position w:val="-6"/>
        </w:rPr>
        <w:object w:dxaOrig="1640" w:dyaOrig="279" w14:anchorId="413BD21C">
          <v:shape id="_x0000_i4761" type="#_x0000_t75" style="width:82.5pt;height:13.5pt" o:ole="">
            <v:imagedata r:id="rId7166" o:title=""/>
          </v:shape>
          <o:OLEObject Type="Embed" ProgID="Equation.DSMT4" ShapeID="_x0000_i4761" DrawAspect="Content" ObjectID="_1826907911" r:id="rId7167"/>
        </w:object>
      </w:r>
      <w:r w:rsidRPr="00B530C1">
        <w:rPr>
          <w:rFonts w:cs="Times New Roman"/>
        </w:rPr>
        <w:t xml:space="preserve">. Gọi </w:t>
      </w:r>
      <w:r w:rsidRPr="00B530C1">
        <w:rPr>
          <w:rFonts w:cs="Times New Roman"/>
          <w:position w:val="-4"/>
        </w:rPr>
        <w:object w:dxaOrig="200" w:dyaOrig="260" w14:anchorId="2EF85710">
          <v:shape id="_x0000_i4762" type="#_x0000_t75" style="width:10.5pt;height:13.5pt" o:ole="">
            <v:imagedata r:id="rId7168" o:title=""/>
          </v:shape>
          <o:OLEObject Type="Embed" ProgID="Equation.DSMT4" ShapeID="_x0000_i4762" DrawAspect="Content" ObjectID="_1826907912" r:id="rId7169"/>
        </w:object>
      </w:r>
      <w:r w:rsidRPr="00B530C1">
        <w:rPr>
          <w:rFonts w:cs="Times New Roman"/>
        </w:rPr>
        <w:t xml:space="preserve"> là giao điểm ba đường phân giác trong, </w:t>
      </w:r>
      <w:r w:rsidRPr="00B530C1">
        <w:rPr>
          <w:rFonts w:cs="Times New Roman"/>
          <w:position w:val="-6"/>
        </w:rPr>
        <w:object w:dxaOrig="260" w:dyaOrig="279" w14:anchorId="0830C0F4">
          <v:shape id="_x0000_i4763" type="#_x0000_t75" style="width:13.5pt;height:13.5pt" o:ole="">
            <v:imagedata r:id="rId7170" o:title=""/>
          </v:shape>
          <o:OLEObject Type="Embed" ProgID="Equation.DSMT4" ShapeID="_x0000_i4763" DrawAspect="Content" ObjectID="_1826907913" r:id="rId7171"/>
        </w:object>
      </w:r>
      <w:r w:rsidRPr="00B530C1">
        <w:rPr>
          <w:rFonts w:cs="Times New Roman"/>
        </w:rPr>
        <w:t xml:space="preserve"> là trọng tâm của </w:t>
      </w:r>
      <w:r w:rsidRPr="00B530C1">
        <w:rPr>
          <w:rFonts w:cs="Times New Roman"/>
          <w:position w:val="-6"/>
        </w:rPr>
        <w:object w:dxaOrig="680" w:dyaOrig="279" w14:anchorId="516716B3">
          <v:shape id="_x0000_i4764" type="#_x0000_t75" style="width:34.5pt;height:13.5pt" o:ole="">
            <v:imagedata r:id="rId7172" o:title=""/>
          </v:shape>
          <o:OLEObject Type="Embed" ProgID="Equation.DSMT4" ShapeID="_x0000_i4764" DrawAspect="Content" ObjectID="_1826907914" r:id="rId7173"/>
        </w:object>
      </w:r>
      <w:r w:rsidRPr="00B530C1">
        <w:rPr>
          <w:rFonts w:cs="Times New Roman"/>
        </w:rPr>
        <w:t xml:space="preserve"> (</w:t>
      </w:r>
      <w:r w:rsidRPr="00B530C1">
        <w:rPr>
          <w:rFonts w:cs="Times New Roman"/>
          <w:position w:val="-4"/>
        </w:rPr>
        <w:object w:dxaOrig="200" w:dyaOrig="260" w14:anchorId="7ADEA47F">
          <v:shape id="_x0000_i4765" type="#_x0000_t75" style="width:10.5pt;height:13.5pt" o:ole="">
            <v:imagedata r:id="rId7174" o:title=""/>
          </v:shape>
          <o:OLEObject Type="Embed" ProgID="Equation.DSMT4" ShapeID="_x0000_i4765" DrawAspect="Content" ObjectID="_1826907915" r:id="rId7175"/>
        </w:object>
      </w:r>
      <w:r w:rsidRPr="00B530C1">
        <w:rPr>
          <w:rFonts w:cs="Times New Roman"/>
        </w:rPr>
        <w:t xml:space="preserve"> khác </w:t>
      </w:r>
      <w:r w:rsidRPr="00B530C1">
        <w:rPr>
          <w:rFonts w:cs="Times New Roman"/>
          <w:position w:val="-6"/>
        </w:rPr>
        <w:object w:dxaOrig="260" w:dyaOrig="279" w14:anchorId="4A598350">
          <v:shape id="_x0000_i4766" type="#_x0000_t75" style="width:13.5pt;height:13.5pt" o:ole="">
            <v:imagedata r:id="rId7176" o:title=""/>
          </v:shape>
          <o:OLEObject Type="Embed" ProgID="Equation.DSMT4" ShapeID="_x0000_i4766" DrawAspect="Content" ObjectID="_1826907916" r:id="rId7177"/>
        </w:object>
      </w:r>
      <w:r w:rsidRPr="00B530C1">
        <w:rPr>
          <w:rFonts w:cs="Times New Roman"/>
        </w:rPr>
        <w:t xml:space="preserve">). Chứng minh rằng </w:t>
      </w:r>
      <w:r w:rsidRPr="00B530C1">
        <w:rPr>
          <w:rFonts w:cs="Times New Roman"/>
          <w:position w:val="-6"/>
        </w:rPr>
        <w:object w:dxaOrig="940" w:dyaOrig="279" w14:anchorId="670F728C">
          <v:shape id="_x0000_i4767" type="#_x0000_t75" style="width:47.25pt;height:13.5pt" o:ole="">
            <v:imagedata r:id="rId7178" o:title=""/>
          </v:shape>
          <o:OLEObject Type="Embed" ProgID="Equation.DSMT4" ShapeID="_x0000_i4767" DrawAspect="Content" ObjectID="_1826907917" r:id="rId7179"/>
        </w:object>
      </w:r>
      <w:r w:rsidRPr="00B530C1">
        <w:rPr>
          <w:rFonts w:cs="Times New Roman"/>
        </w:rPr>
        <w:t>.</w:t>
      </w:r>
    </w:p>
    <w:p w14:paraId="50F1DC2C" w14:textId="77777777" w:rsidR="009E5BAE" w:rsidRPr="002F05CA" w:rsidRDefault="009E5BAE" w:rsidP="00112055">
      <w:pPr>
        <w:tabs>
          <w:tab w:val="left" w:pos="992"/>
        </w:tabs>
        <w:spacing w:after="0"/>
        <w:ind w:left="992" w:hanging="992"/>
        <w:rPr>
          <w:rFonts w:cs="Times New Roman"/>
          <w:b/>
          <w:color w:val="0000FF"/>
        </w:rPr>
      </w:pPr>
      <w:r w:rsidRPr="002F05CA">
        <w:rPr>
          <w:rFonts w:cs="Times New Roman"/>
          <w:b/>
          <w:color w:val="0000FF"/>
        </w:rPr>
        <w:t xml:space="preserve">Bài 6. </w:t>
      </w:r>
      <w:r w:rsidRPr="002F05CA">
        <w:rPr>
          <w:rFonts w:cs="Times New Roman"/>
          <w:b/>
          <w:color w:val="0000FF"/>
        </w:rPr>
        <w:tab/>
        <w:t>(2,0 điểm)</w:t>
      </w:r>
    </w:p>
    <w:p w14:paraId="6998616B" w14:textId="77777777" w:rsidR="009E5BAE" w:rsidRDefault="009E5BAE" w:rsidP="00112055">
      <w:pPr>
        <w:ind w:left="992"/>
        <w:rPr>
          <w:rFonts w:cs="Times New Roman"/>
        </w:rPr>
      </w:pPr>
      <w:r w:rsidRPr="00B530C1">
        <w:rPr>
          <w:rFonts w:cs="Times New Roman"/>
        </w:rPr>
        <w:t xml:space="preserve">Cho </w:t>
      </w:r>
      <w:r w:rsidRPr="00B530C1">
        <w:rPr>
          <w:rFonts w:cs="Times New Roman"/>
          <w:position w:val="-6"/>
        </w:rPr>
        <w:object w:dxaOrig="200" w:dyaOrig="220" w14:anchorId="56AA4092">
          <v:shape id="_x0000_i4768" type="#_x0000_t75" style="width:10.5pt;height:10.5pt" o:ole="">
            <v:imagedata r:id="rId7180" o:title=""/>
          </v:shape>
          <o:OLEObject Type="Embed" ProgID="Equation.DSMT4" ShapeID="_x0000_i4768" DrawAspect="Content" ObjectID="_1826907918" r:id="rId7181"/>
        </w:object>
      </w:r>
      <w:r w:rsidRPr="00B530C1">
        <w:rPr>
          <w:rFonts w:cs="Times New Roman"/>
        </w:rPr>
        <w:t xml:space="preserve">, </w:t>
      </w:r>
      <w:r w:rsidRPr="00B530C1">
        <w:rPr>
          <w:rFonts w:cs="Times New Roman"/>
          <w:position w:val="-6"/>
        </w:rPr>
        <w:object w:dxaOrig="200" w:dyaOrig="279" w14:anchorId="5C7C0777">
          <v:shape id="_x0000_i4769" type="#_x0000_t75" style="width:10.5pt;height:13.5pt" o:ole="">
            <v:imagedata r:id="rId7182" o:title=""/>
          </v:shape>
          <o:OLEObject Type="Embed" ProgID="Equation.DSMT4" ShapeID="_x0000_i4769" DrawAspect="Content" ObjectID="_1826907919" r:id="rId7183"/>
        </w:object>
      </w:r>
      <w:r w:rsidRPr="00B530C1">
        <w:rPr>
          <w:rFonts w:cs="Times New Roman"/>
        </w:rPr>
        <w:t xml:space="preserve">, </w:t>
      </w:r>
      <w:r w:rsidRPr="00B530C1">
        <w:rPr>
          <w:rFonts w:cs="Times New Roman"/>
          <w:position w:val="-6"/>
        </w:rPr>
        <w:object w:dxaOrig="180" w:dyaOrig="220" w14:anchorId="1D3745B0">
          <v:shape id="_x0000_i4770" type="#_x0000_t75" style="width:9pt;height:10.5pt" o:ole="">
            <v:imagedata r:id="rId7184" o:title=""/>
          </v:shape>
          <o:OLEObject Type="Embed" ProgID="Equation.DSMT4" ShapeID="_x0000_i4770" DrawAspect="Content" ObjectID="_1826907920" r:id="rId7185"/>
        </w:object>
      </w:r>
      <w:r w:rsidRPr="00B530C1">
        <w:rPr>
          <w:rFonts w:cs="Times New Roman"/>
        </w:rPr>
        <w:t xml:space="preserve"> là các số dương thỏa mãn </w:t>
      </w:r>
      <w:r w:rsidRPr="00B530C1">
        <w:rPr>
          <w:rFonts w:cs="Times New Roman"/>
          <w:position w:val="-38"/>
        </w:rPr>
        <w:object w:dxaOrig="5500" w:dyaOrig="880" w14:anchorId="6C79222A">
          <v:shape id="_x0000_i4771" type="#_x0000_t75" style="width:263.25pt;height:43.5pt" o:ole="">
            <v:imagedata r:id="rId7186" o:title=""/>
          </v:shape>
          <o:OLEObject Type="Embed" ProgID="Equation.DSMT4" ShapeID="_x0000_i4771" DrawAspect="Content" ObjectID="_1826907921" r:id="rId7187"/>
        </w:object>
      </w:r>
      <w:r w:rsidRPr="00B530C1">
        <w:rPr>
          <w:rFonts w:cs="Times New Roman"/>
        </w:rPr>
        <w:t>.</w:t>
      </w:r>
    </w:p>
    <w:p w14:paraId="15DE331F" w14:textId="77777777" w:rsidR="009E5BAE" w:rsidRPr="00B530C1" w:rsidRDefault="009E5BAE" w:rsidP="00112055">
      <w:pPr>
        <w:ind w:left="992"/>
        <w:rPr>
          <w:rFonts w:cs="Times New Roman"/>
        </w:rPr>
      </w:pPr>
      <w:r w:rsidRPr="00B530C1">
        <w:rPr>
          <w:rFonts w:cs="Times New Roman"/>
        </w:rPr>
        <w:t xml:space="preserve">Chứng minh rằng </w:t>
      </w:r>
      <w:r w:rsidRPr="00B530C1">
        <w:rPr>
          <w:rFonts w:cs="Times New Roman"/>
          <w:position w:val="-6"/>
        </w:rPr>
        <w:object w:dxaOrig="900" w:dyaOrig="279" w14:anchorId="7E208C0E">
          <v:shape id="_x0000_i4772" type="#_x0000_t75" style="width:45pt;height:13.5pt" o:ole="">
            <v:imagedata r:id="rId7188" o:title=""/>
          </v:shape>
          <o:OLEObject Type="Embed" ProgID="Equation.DSMT4" ShapeID="_x0000_i4772" DrawAspect="Content" ObjectID="_1826907922" r:id="rId7189"/>
        </w:object>
      </w:r>
      <w:r w:rsidRPr="00B530C1">
        <w:rPr>
          <w:rFonts w:cs="Times New Roman"/>
        </w:rPr>
        <w:t>.</w:t>
      </w:r>
    </w:p>
    <w:p w14:paraId="085BD94C" w14:textId="77777777" w:rsidR="009E5BAE" w:rsidRPr="00715DD3" w:rsidRDefault="009E5BAE" w:rsidP="00112055">
      <w:pPr>
        <w:ind w:left="992"/>
        <w:jc w:val="center"/>
        <w:rPr>
          <w:rFonts w:cs="Times New Roman"/>
          <w:szCs w:val="24"/>
        </w:rPr>
      </w:pPr>
      <w:r>
        <w:rPr>
          <w:rFonts w:cs="Times New Roman"/>
          <w:szCs w:val="24"/>
        </w:rPr>
        <w:t>----------------</w:t>
      </w:r>
      <w:r w:rsidRPr="00E44E83">
        <w:rPr>
          <w:rFonts w:cs="Times New Roman"/>
          <w:b/>
          <w:bCs/>
          <w:szCs w:val="24"/>
        </w:rPr>
        <w:t>HẾT</w:t>
      </w:r>
      <w:r>
        <w:rPr>
          <w:rFonts w:cs="Times New Roman"/>
          <w:szCs w:val="24"/>
        </w:rPr>
        <w:t>----------------</w:t>
      </w:r>
    </w:p>
    <w:p w14:paraId="0D70A729" w14:textId="77777777" w:rsidR="009E5BAE" w:rsidRPr="00A42629" w:rsidRDefault="009E5BAE" w:rsidP="00112055">
      <w:pPr>
        <w:widowControl w:val="0"/>
        <w:tabs>
          <w:tab w:val="left" w:leader="dot" w:pos="9072"/>
        </w:tabs>
        <w:jc w:val="both"/>
        <w:rPr>
          <w:b/>
        </w:rPr>
      </w:pPr>
      <w:r w:rsidRPr="00A42629">
        <w:rPr>
          <w:b/>
        </w:rPr>
        <w:t>PHÒNG GIÁO DỤC VÀ ĐÀO TẠO DIỄN CHÂU</w:t>
      </w:r>
    </w:p>
    <w:p w14:paraId="35C97E0D" w14:textId="77777777" w:rsidR="009E5BAE" w:rsidRPr="00A42629" w:rsidRDefault="009E5BAE" w:rsidP="00112055">
      <w:pPr>
        <w:widowControl w:val="0"/>
        <w:tabs>
          <w:tab w:val="left" w:leader="dot" w:pos="9072"/>
        </w:tabs>
        <w:jc w:val="both"/>
      </w:pPr>
      <w:r>
        <w:rPr>
          <w:noProof/>
        </w:rPr>
        <mc:AlternateContent>
          <mc:Choice Requires="wps">
            <w:drawing>
              <wp:anchor distT="0" distB="0" distL="114300" distR="114300" simplePos="0" relativeHeight="251800576" behindDoc="0" locked="0" layoutInCell="1" allowOverlap="1" wp14:anchorId="667E2A62" wp14:editId="112CD449">
                <wp:simplePos x="0" y="0"/>
                <wp:positionH relativeFrom="column">
                  <wp:posOffset>1022350</wp:posOffset>
                </wp:positionH>
                <wp:positionV relativeFrom="paragraph">
                  <wp:posOffset>15586</wp:posOffset>
                </wp:positionV>
                <wp:extent cx="1542473" cy="0"/>
                <wp:effectExtent l="0" t="0" r="19685" b="19050"/>
                <wp:wrapNone/>
                <wp:docPr id="283" name="Straight Connector 283"/>
                <wp:cNvGraphicFramePr/>
                <a:graphic xmlns:a="http://schemas.openxmlformats.org/drawingml/2006/main">
                  <a:graphicData uri="http://schemas.microsoft.com/office/word/2010/wordprocessingShape">
                    <wps:wsp>
                      <wps:cNvCnPr/>
                      <wps:spPr>
                        <a:xfrm>
                          <a:off x="0" y="0"/>
                          <a:ext cx="1542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80.5pt,1.25pt" to="201.9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0GG8uQEAAMcDAAAOAAAAZHJzL2Uyb0RvYy54bWysU8GOEzEMvSPxD1HudKZlgdWo0z10BRcE Fbt8QDbjdCIlceSETvv3OGk7iwAJgbh44tjP9nvxrO+O3okDULIYerlctFJA0DjYsO/l18f3r26l SFmFQTkM0MsTJHm3efliPcUOVjiiG4AEFwmpm2Ivx5xj1zRJj+BVWmCEwEGD5FVml/bNQGri6t41 q7Z920xIQyTUkBLf3p+DclPrGwM6fzYmQRaulzxbrpaqfSq22axVtycVR6svY6h/mMIrG7jpXOpe ZSW+kf2llLeaMKHJC42+QWOshsqB2Szbn9g8jCpC5cLipDjLlP5fWf3psCNhh16ubl9LEZTnR3rI pOx+zGKLIbCESKJEWasppo4h27Cji5fijgrxoyFfvkxJHKu+p1lfOGah+XL55mZ1847b6GuseQZG SvkDoBfl0EtnQ6GuOnX4mDI349RrCjtlkHPresonByXZhS9gmE5pVtF1kWDrSBwUr4DSGkJeFipc r2YXmLHOzcD2z8BLfoFCXbK/Ac+I2hlDnsHeBqTfdc/H68jmnH9V4My7SPCEw6k+SpWGt6UyvGx2 Wccf/Qp//v823wEAAP//AwBQSwMEFAAGAAgAAAAhALPFSL/eAAAABwEAAA8AAABkcnMvZG93bnJl di54bWxMj0FOwzAQRfdIvYM1ldgg6rQ0VQlxKkCquoCqouEAbjwkEfE4ip005fQMbGD59Ef/v0k3 o23EgJ2vHSmYzyIQSIUzNZUK3vPt7RqED5qMbhyhggt62GSTq1Qnxp3pDYdjKAWXkE+0giqENpHS FxVa7WeuReLsw3VWB8aulKbTZy63jVxE0UpaXRMvVLrF5wqLz2NvFey2T/gSX/pyaeJdfjPkr/uv w1qp6+n4+AAi4Bj+juFHn9UhY6eT68l40TCv5vxLULCIQXC+jO7uQZx+WWap/O+ffQMAAP//AwBQ SwECLQAUAAYACAAAACEAtoM4kv4AAADhAQAAEwAAAAAAAAAAAAAAAAAAAAAAW0NvbnRlbnRfVHlw ZXNdLnhtbFBLAQItABQABgAIAAAAIQA4/SH/1gAAAJQBAAALAAAAAAAAAAAAAAAAAC8BAABfcmVs cy8ucmVsc1BLAQItABQABgAIAAAAIQDo0GG8uQEAAMcDAAAOAAAAAAAAAAAAAAAAAC4CAABkcnMv ZTJvRG9jLnhtbFBLAQItABQABgAIAAAAIQCzxUi/3gAAAAcBAAAPAAAAAAAAAAAAAAAAABMEAABk cnMvZG93bnJldi54bWxQSwUGAAAAAAQABADzAAAAHgUAAAAA " strokecolor="#4579b8 [3044]"/>
            </w:pict>
          </mc:Fallback>
        </mc:AlternateContent>
      </w:r>
    </w:p>
    <w:p w14:paraId="0DF58E5E" w14:textId="77777777" w:rsidR="009E5BAE" w:rsidRPr="008C5391" w:rsidRDefault="009E5BAE" w:rsidP="00112055">
      <w:pPr>
        <w:widowControl w:val="0"/>
        <w:tabs>
          <w:tab w:val="left" w:leader="dot" w:pos="9072"/>
        </w:tabs>
        <w:jc w:val="center"/>
        <w:rPr>
          <w:b/>
          <w:lang w:val="vi-VN"/>
        </w:rPr>
      </w:pPr>
      <w:r w:rsidRPr="00A42629">
        <w:rPr>
          <w:b/>
        </w:rPr>
        <w:t xml:space="preserve">ĐỀ THI CHỌN HỌC SINH GIỎI </w:t>
      </w:r>
      <w:r>
        <w:rPr>
          <w:b/>
        </w:rPr>
        <w:t xml:space="preserve">CẤP </w:t>
      </w:r>
      <w:r w:rsidRPr="00A42629">
        <w:rPr>
          <w:b/>
        </w:rPr>
        <w:t xml:space="preserve">HUYỆN LỚP </w:t>
      </w:r>
      <w:r>
        <w:rPr>
          <w:b/>
          <w:lang w:val="vi-VN"/>
        </w:rPr>
        <w:t>8</w:t>
      </w:r>
    </w:p>
    <w:p w14:paraId="2063773B" w14:textId="77777777" w:rsidR="009E5BAE" w:rsidRPr="00A42629" w:rsidRDefault="009E5BAE" w:rsidP="00112055">
      <w:pPr>
        <w:widowControl w:val="0"/>
        <w:tabs>
          <w:tab w:val="left" w:leader="dot" w:pos="9072"/>
        </w:tabs>
        <w:jc w:val="center"/>
        <w:rPr>
          <w:b/>
        </w:rPr>
      </w:pPr>
      <w:r w:rsidRPr="00A42629">
        <w:rPr>
          <w:b/>
        </w:rPr>
        <w:t>NĂM HỌC 202</w:t>
      </w:r>
      <w:r>
        <w:rPr>
          <w:b/>
        </w:rPr>
        <w:t>3</w:t>
      </w:r>
      <w:r w:rsidRPr="00A42629">
        <w:rPr>
          <w:b/>
        </w:rPr>
        <w:t xml:space="preserve"> - 202</w:t>
      </w:r>
      <w:r>
        <w:rPr>
          <w:b/>
        </w:rPr>
        <w:t>4</w:t>
      </w:r>
    </w:p>
    <w:p w14:paraId="22E1C610" w14:textId="77777777" w:rsidR="009E5BAE" w:rsidRDefault="009E5BAE" w:rsidP="00112055">
      <w:pPr>
        <w:widowControl w:val="0"/>
        <w:tabs>
          <w:tab w:val="left" w:leader="dot" w:pos="9072"/>
        </w:tabs>
        <w:jc w:val="center"/>
        <w:rPr>
          <w:i/>
        </w:rPr>
      </w:pPr>
      <w:r w:rsidRPr="00A42629">
        <w:rPr>
          <w:b/>
        </w:rPr>
        <w:t>Môn</w:t>
      </w:r>
      <w:r w:rsidRPr="00A42629">
        <w:t xml:space="preserve">: </w:t>
      </w:r>
      <w:r w:rsidRPr="00BD505A">
        <w:rPr>
          <w:b/>
          <w:bCs/>
          <w:lang w:val="vi-VN"/>
        </w:rPr>
        <w:t xml:space="preserve">Toán </w:t>
      </w:r>
      <w:r w:rsidRPr="00BD505A">
        <w:rPr>
          <w:b/>
          <w:bCs/>
        </w:rPr>
        <w:t>–</w:t>
      </w:r>
      <w:r w:rsidRPr="00A42629">
        <w:t xml:space="preserve"> </w:t>
      </w:r>
      <w:r w:rsidRPr="00A42629">
        <w:rPr>
          <w:i/>
        </w:rPr>
        <w:t>(Thời gian làm bài</w:t>
      </w:r>
      <w:r>
        <w:rPr>
          <w:i/>
          <w:lang w:val="vi-VN"/>
        </w:rPr>
        <w:t>:</w:t>
      </w:r>
      <w:r w:rsidRPr="00A42629">
        <w:rPr>
          <w:i/>
        </w:rPr>
        <w:t xml:space="preserve"> 1</w:t>
      </w:r>
      <w:r>
        <w:rPr>
          <w:i/>
          <w:lang w:val="vi-VN"/>
        </w:rPr>
        <w:t>2</w:t>
      </w:r>
      <w:r w:rsidRPr="00A42629">
        <w:rPr>
          <w:i/>
        </w:rPr>
        <w:t>0 phút)</w:t>
      </w:r>
    </w:p>
    <w:p w14:paraId="4A780D0F" w14:textId="77777777" w:rsidR="009E5BAE" w:rsidRDefault="009E5BAE" w:rsidP="00112055">
      <w:pPr>
        <w:spacing w:line="288" w:lineRule="auto"/>
        <w:jc w:val="both"/>
        <w:rPr>
          <w:b/>
          <w:lang w:val="vi-VN"/>
        </w:rPr>
      </w:pPr>
    </w:p>
    <w:p w14:paraId="7A99C998" w14:textId="77777777" w:rsidR="009E5BAE" w:rsidRPr="00F96BFF" w:rsidRDefault="009E5BAE" w:rsidP="00112055">
      <w:pPr>
        <w:spacing w:line="264" w:lineRule="auto"/>
        <w:jc w:val="both"/>
        <w:rPr>
          <w:iCs/>
          <w:lang w:val="vi-VN"/>
        </w:rPr>
      </w:pPr>
      <w:r w:rsidRPr="00F96BFF">
        <w:rPr>
          <w:b/>
          <w:lang w:val="vi-VN"/>
        </w:rPr>
        <w:t xml:space="preserve">Bài 1. </w:t>
      </w:r>
      <w:r w:rsidRPr="00F96BFF">
        <w:rPr>
          <w:i/>
        </w:rPr>
        <w:t>(</w:t>
      </w:r>
      <w:r w:rsidRPr="00F96BFF">
        <w:rPr>
          <w:i/>
          <w:lang w:val="vi-VN"/>
        </w:rPr>
        <w:t>4,5</w:t>
      </w:r>
      <w:r w:rsidRPr="00F96BFF">
        <w:rPr>
          <w:i/>
        </w:rPr>
        <w:t xml:space="preserve"> điểm)</w:t>
      </w:r>
      <w:r w:rsidRPr="00F96BFF">
        <w:rPr>
          <w:i/>
          <w:lang w:val="vi-VN"/>
        </w:rPr>
        <w:t xml:space="preserve"> </w:t>
      </w:r>
      <w:r w:rsidRPr="00F96BFF">
        <w:rPr>
          <w:iCs/>
          <w:lang w:val="vi-VN"/>
        </w:rPr>
        <w:t xml:space="preserve"> </w:t>
      </w:r>
    </w:p>
    <w:p w14:paraId="78D7C18E" w14:textId="77777777" w:rsidR="009E5BAE" w:rsidRPr="00F96BFF" w:rsidRDefault="009E5BAE" w:rsidP="00112055">
      <w:pPr>
        <w:spacing w:line="264" w:lineRule="auto"/>
        <w:ind w:firstLine="720"/>
        <w:jc w:val="both"/>
        <w:rPr>
          <w:lang w:val="vi-VN"/>
        </w:rPr>
      </w:pPr>
      <w:r>
        <w:rPr>
          <w:iCs/>
          <w:lang w:val="vi-VN"/>
        </w:rPr>
        <w:lastRenderedPageBreak/>
        <w:t>a)</w:t>
      </w:r>
      <w:r w:rsidRPr="00F96BFF">
        <w:rPr>
          <w:iCs/>
          <w:lang w:val="vi-VN"/>
        </w:rPr>
        <w:t xml:space="preserve"> Cho biểu thức: </w:t>
      </w:r>
      <w:r w:rsidRPr="00F96BFF">
        <w:rPr>
          <w:position w:val="-24"/>
        </w:rPr>
        <w:object w:dxaOrig="3000" w:dyaOrig="620" w14:anchorId="001ABA15">
          <v:shape id="_x0000_i4773" type="#_x0000_t75" style="width:162pt;height:33.75pt" o:ole="">
            <v:imagedata r:id="rId7190" o:title=""/>
          </v:shape>
          <o:OLEObject Type="Embed" ProgID="Equation.DSMT4" ShapeID="_x0000_i4773" DrawAspect="Content" ObjectID="_1826907923" r:id="rId7191"/>
        </w:object>
      </w:r>
      <w:r w:rsidRPr="00F96BFF">
        <w:rPr>
          <w:lang w:val="vi-VN"/>
        </w:rPr>
        <w:t xml:space="preserve"> với </w:t>
      </w:r>
      <w:r w:rsidRPr="00F96BFF">
        <w:rPr>
          <w:position w:val="-10"/>
        </w:rPr>
        <w:object w:dxaOrig="1120" w:dyaOrig="320" w14:anchorId="1C61620A">
          <v:shape id="_x0000_i4774" type="#_x0000_t75" style="width:61.5pt;height:18pt" o:ole="">
            <v:imagedata r:id="rId7192" o:title=""/>
          </v:shape>
          <o:OLEObject Type="Embed" ProgID="Equation.DSMT4" ShapeID="_x0000_i4774" DrawAspect="Content" ObjectID="_1826907924" r:id="rId7193"/>
        </w:object>
      </w:r>
    </w:p>
    <w:p w14:paraId="08294FD0" w14:textId="77777777" w:rsidR="009E5BAE" w:rsidRPr="00F96BFF" w:rsidRDefault="009E5BAE" w:rsidP="00112055">
      <w:pPr>
        <w:spacing w:line="264" w:lineRule="auto"/>
        <w:jc w:val="both"/>
        <w:rPr>
          <w:lang w:val="vi-VN"/>
        </w:rPr>
      </w:pPr>
      <w:r w:rsidRPr="00F96BFF">
        <w:rPr>
          <w:lang w:val="vi-VN"/>
        </w:rPr>
        <w:t>Rút gọn A và tìm giá trị nguyên của x để P =</w:t>
      </w:r>
      <w:r w:rsidRPr="00F96BFF">
        <w:rPr>
          <w:position w:val="-24"/>
        </w:rPr>
        <w:object w:dxaOrig="900" w:dyaOrig="620" w14:anchorId="5EFAEC21">
          <v:shape id="_x0000_i4775" type="#_x0000_t75" style="width:51pt;height:36pt" o:ole="">
            <v:imagedata r:id="rId7194" o:title=""/>
          </v:shape>
          <o:OLEObject Type="Embed" ProgID="Equation.DSMT4" ShapeID="_x0000_i4775" DrawAspect="Content" ObjectID="_1826907925" r:id="rId7195"/>
        </w:object>
      </w:r>
      <w:r w:rsidRPr="00F96BFF">
        <w:rPr>
          <w:lang w:val="vi-VN"/>
        </w:rPr>
        <w:t>đạt giá trị nguyên</w:t>
      </w:r>
      <w:r>
        <w:rPr>
          <w:lang w:val="vi-VN"/>
        </w:rPr>
        <w:t>.</w:t>
      </w:r>
    </w:p>
    <w:p w14:paraId="33E78F58" w14:textId="77777777" w:rsidR="009E5BAE" w:rsidRPr="00F96BFF" w:rsidRDefault="009E5BAE" w:rsidP="00112055">
      <w:pPr>
        <w:spacing w:line="264" w:lineRule="auto"/>
        <w:ind w:firstLine="720"/>
        <w:jc w:val="both"/>
        <w:rPr>
          <w:lang w:val="vi-VN"/>
        </w:rPr>
      </w:pPr>
      <w:r>
        <w:rPr>
          <w:lang w:val="vi-VN"/>
        </w:rPr>
        <w:t>b)</w:t>
      </w:r>
      <w:r w:rsidRPr="00F96BFF">
        <w:rPr>
          <w:lang w:val="vi-VN"/>
        </w:rPr>
        <w:t xml:space="preserve"> </w:t>
      </w:r>
      <w:r w:rsidRPr="00F96BFF">
        <w:rPr>
          <w:lang w:val="pt-BR"/>
        </w:rPr>
        <w:t xml:space="preserve">Đa thức F(x) khi chia cho </w:t>
      </w:r>
      <w:r w:rsidRPr="00F96BFF">
        <w:t>x - 1</w:t>
      </w:r>
      <w:r w:rsidRPr="00F96BFF">
        <w:rPr>
          <w:lang w:val="pt-BR"/>
        </w:rPr>
        <w:t xml:space="preserve"> dư 2024, khi chia cho </w:t>
      </w:r>
      <w:r w:rsidRPr="00F96BFF">
        <w:t>x</w:t>
      </w:r>
      <w:r w:rsidRPr="00F96BFF">
        <w:rPr>
          <w:vertAlign w:val="superscript"/>
        </w:rPr>
        <w:t>2</w:t>
      </w:r>
      <w:r w:rsidRPr="00F96BFF">
        <w:t xml:space="preserve"> + 2 </w:t>
      </w:r>
      <w:r w:rsidRPr="00F96BFF">
        <w:rPr>
          <w:lang w:val="pt-BR"/>
        </w:rPr>
        <w:t xml:space="preserve">dư </w:t>
      </w:r>
      <w:r w:rsidRPr="00F96BFF">
        <w:t>3x - 1</w:t>
      </w:r>
      <w:r w:rsidRPr="00F96BFF">
        <w:rPr>
          <w:lang w:val="pt-BR"/>
        </w:rPr>
        <w:t xml:space="preserve">. Tìm phần dư khi chia F(x) cho </w:t>
      </w:r>
      <w:r w:rsidRPr="00F96BFF">
        <w:t>(x – 1)(x</w:t>
      </w:r>
      <w:r w:rsidRPr="00F96BFF">
        <w:rPr>
          <w:vertAlign w:val="superscript"/>
        </w:rPr>
        <w:t>2</w:t>
      </w:r>
      <w:r w:rsidRPr="00F96BFF">
        <w:t xml:space="preserve"> + 2)</w:t>
      </w:r>
      <w:r w:rsidRPr="00F96BFF">
        <w:rPr>
          <w:lang w:val="vi-VN"/>
        </w:rPr>
        <w:t>.</w:t>
      </w:r>
    </w:p>
    <w:p w14:paraId="5572DFF6" w14:textId="77777777" w:rsidR="009E5BAE" w:rsidRPr="00F96BFF" w:rsidRDefault="009E5BAE" w:rsidP="00112055">
      <w:pPr>
        <w:spacing w:line="264" w:lineRule="auto"/>
        <w:rPr>
          <w:b/>
          <w:bCs/>
          <w:lang w:val="vi-VN"/>
        </w:rPr>
      </w:pPr>
      <w:r w:rsidRPr="00F96BFF">
        <w:rPr>
          <w:b/>
          <w:bCs/>
          <w:lang w:val="vi-VN"/>
        </w:rPr>
        <w:t xml:space="preserve">Bài 2. </w:t>
      </w:r>
      <w:r w:rsidRPr="00F96BFF">
        <w:rPr>
          <w:i/>
          <w:iCs/>
          <w:lang w:val="vi-VN"/>
        </w:rPr>
        <w:t>(4,0 điểm)</w:t>
      </w:r>
    </w:p>
    <w:p w14:paraId="3306B4AA" w14:textId="77777777" w:rsidR="009E5BAE" w:rsidRPr="00F96BFF" w:rsidRDefault="009E5BAE" w:rsidP="00112055">
      <w:pPr>
        <w:spacing w:line="264" w:lineRule="auto"/>
        <w:ind w:firstLine="720"/>
        <w:rPr>
          <w:lang w:val="vi-VN"/>
        </w:rPr>
      </w:pPr>
      <w:r w:rsidRPr="00F96BFF">
        <w:rPr>
          <w:lang w:val="vi-VN"/>
        </w:rPr>
        <w:t>a) Giải phương trình: (2x – 1)</w:t>
      </w:r>
      <w:r w:rsidRPr="00F96BFF">
        <w:t>.(6x – 4)</w:t>
      </w:r>
      <w:r w:rsidRPr="00F96BFF">
        <w:rPr>
          <w:vertAlign w:val="superscript"/>
        </w:rPr>
        <w:t>2</w:t>
      </w:r>
      <w:r w:rsidRPr="00F96BFF">
        <w:t>.(</w:t>
      </w:r>
      <w:r w:rsidRPr="00F96BFF">
        <w:rPr>
          <w:lang w:val="vi-VN"/>
        </w:rPr>
        <w:t>6x – 5</w:t>
      </w:r>
      <w:r w:rsidRPr="00F96BFF">
        <w:t xml:space="preserve">) = </w:t>
      </w:r>
      <w:r w:rsidRPr="00F96BFF">
        <w:rPr>
          <w:lang w:val="vi-VN"/>
        </w:rPr>
        <w:t>4</w:t>
      </w:r>
      <w:r>
        <w:rPr>
          <w:lang w:val="vi-VN"/>
        </w:rPr>
        <w:t>.</w:t>
      </w:r>
    </w:p>
    <w:p w14:paraId="234D9E7F" w14:textId="77777777" w:rsidR="009E5BAE" w:rsidRPr="0086411A" w:rsidRDefault="009E5BAE" w:rsidP="00112055">
      <w:pPr>
        <w:spacing w:line="264" w:lineRule="auto"/>
        <w:ind w:firstLine="720"/>
        <w:rPr>
          <w:lang w:val="vi-VN"/>
        </w:rPr>
      </w:pPr>
      <w:r w:rsidRPr="00F96BFF">
        <w:rPr>
          <w:lang w:val="vi-VN"/>
        </w:rPr>
        <w:t xml:space="preserve">b) Tìm các số nguyên x, y thỏa mãn: </w:t>
      </w:r>
      <w:r w:rsidRPr="00E22706">
        <w:rPr>
          <w:position w:val="-10"/>
        </w:rPr>
        <w:object w:dxaOrig="3040" w:dyaOrig="360" w14:anchorId="5B4195B0">
          <v:shape id="_x0000_i4776" type="#_x0000_t75" style="width:152.25pt;height:18pt" o:ole="">
            <v:imagedata r:id="rId7196" o:title=""/>
          </v:shape>
          <o:OLEObject Type="Embed" ProgID="Equation.DSMT4" ShapeID="_x0000_i4776" DrawAspect="Content" ObjectID="_1826907926" r:id="rId7197"/>
        </w:object>
      </w:r>
    </w:p>
    <w:p w14:paraId="73C64593" w14:textId="77777777" w:rsidR="009E5BAE" w:rsidRPr="0086411A" w:rsidRDefault="009E5BAE" w:rsidP="00112055">
      <w:pPr>
        <w:spacing w:line="264" w:lineRule="auto"/>
        <w:ind w:firstLine="720"/>
        <w:rPr>
          <w:color w:val="000000" w:themeColor="text1"/>
          <w:lang w:val="vi-VN"/>
        </w:rPr>
      </w:pPr>
      <w:r w:rsidRPr="00F96BFF">
        <w:rPr>
          <w:lang w:val="vi-VN"/>
        </w:rPr>
        <w:t xml:space="preserve">c) </w:t>
      </w:r>
      <w:r w:rsidRPr="00F96BFF">
        <w:t xml:space="preserve">Tìm tất </w:t>
      </w:r>
      <w:r w:rsidRPr="00F96BFF">
        <w:rPr>
          <w:color w:val="000000" w:themeColor="text1"/>
        </w:rPr>
        <w:t>cả các số tự nhiên n để </w:t>
      </w:r>
      <w:r>
        <w:rPr>
          <w:color w:val="000000" w:themeColor="text1"/>
          <w:lang w:val="vi-VN"/>
        </w:rPr>
        <w:t>2</w:t>
      </w:r>
      <w:r>
        <w:rPr>
          <w:color w:val="000000" w:themeColor="text1"/>
          <w:vertAlign w:val="superscript"/>
          <w:lang w:val="vi-VN"/>
        </w:rPr>
        <w:t>n</w:t>
      </w:r>
      <w:r>
        <w:rPr>
          <w:color w:val="000000" w:themeColor="text1"/>
          <w:lang w:val="vi-VN"/>
        </w:rPr>
        <w:t xml:space="preserve"> + 15</w:t>
      </w:r>
      <w:r w:rsidRPr="00F96BFF">
        <w:rPr>
          <w:color w:val="000000" w:themeColor="text1"/>
        </w:rPr>
        <w:t xml:space="preserve">  là số chính phương</w:t>
      </w:r>
      <w:r>
        <w:rPr>
          <w:color w:val="000000" w:themeColor="text1"/>
          <w:lang w:val="vi-VN"/>
        </w:rPr>
        <w:t>.</w:t>
      </w:r>
    </w:p>
    <w:p w14:paraId="186817A2" w14:textId="77777777" w:rsidR="009E5BAE" w:rsidRPr="00F96BFF" w:rsidRDefault="009E5BAE" w:rsidP="00112055">
      <w:pPr>
        <w:spacing w:line="264" w:lineRule="auto"/>
        <w:jc w:val="both"/>
        <w:rPr>
          <w:b/>
        </w:rPr>
      </w:pPr>
      <w:r w:rsidRPr="00F96BFF">
        <w:rPr>
          <w:b/>
        </w:rPr>
        <w:t xml:space="preserve">Bài 3. </w:t>
      </w:r>
      <w:r w:rsidRPr="00F96BFF">
        <w:rPr>
          <w:i/>
        </w:rPr>
        <w:t>(</w:t>
      </w:r>
      <w:r w:rsidRPr="00F96BFF">
        <w:rPr>
          <w:i/>
          <w:lang w:val="vi-VN"/>
        </w:rPr>
        <w:t>4,5</w:t>
      </w:r>
      <w:r w:rsidRPr="00F96BFF">
        <w:rPr>
          <w:i/>
        </w:rPr>
        <w:t xml:space="preserve"> điểm)</w:t>
      </w:r>
    </w:p>
    <w:p w14:paraId="6C5F65CF" w14:textId="77777777" w:rsidR="009E5BAE" w:rsidRPr="00F96BFF" w:rsidRDefault="009E5BAE" w:rsidP="00112055">
      <w:pPr>
        <w:spacing w:line="264" w:lineRule="auto"/>
      </w:pPr>
      <w:r w:rsidRPr="00F96BFF">
        <w:rPr>
          <w:lang w:val="pt-BR"/>
        </w:rPr>
        <w:tab/>
        <w:t>a</w:t>
      </w:r>
      <w:r w:rsidRPr="00F96BFF">
        <w:rPr>
          <w:lang w:val="vi-VN"/>
        </w:rPr>
        <w:t>)</w:t>
      </w:r>
      <w:r w:rsidRPr="00F96BFF">
        <w:rPr>
          <w:lang w:val="pt-BR"/>
        </w:rPr>
        <w:t xml:space="preserve"> </w:t>
      </w:r>
      <w:r w:rsidRPr="00F96BFF">
        <w:t xml:space="preserve">Cho các số thực </w:t>
      </w:r>
      <w:r w:rsidRPr="00F96BFF">
        <w:rPr>
          <w:rFonts w:eastAsia="Calibri"/>
        </w:rPr>
        <w:t>a, b, c</w:t>
      </w:r>
      <w:r w:rsidRPr="00F96BFF">
        <w:t xml:space="preserve"> </w:t>
      </w:r>
      <w:r>
        <w:rPr>
          <w:lang w:val="vi-VN"/>
        </w:rPr>
        <w:t>thỏa mãn:</w:t>
      </w:r>
      <w:r w:rsidRPr="00F96BFF">
        <w:t xml:space="preserve"> </w:t>
      </w:r>
      <w:r w:rsidRPr="00F96BFF">
        <w:rPr>
          <w:rFonts w:eastAsia="Calibri"/>
        </w:rPr>
        <w:t>a + b + c + 3ab + 3bc + 3ca = 12</w:t>
      </w:r>
      <w:r w:rsidRPr="00F96BFF">
        <w:t xml:space="preserve">. </w:t>
      </w:r>
    </w:p>
    <w:p w14:paraId="22D1ACBD" w14:textId="77777777" w:rsidR="009E5BAE" w:rsidRPr="00F96BFF" w:rsidRDefault="009E5BAE" w:rsidP="00112055">
      <w:pPr>
        <w:spacing w:line="264" w:lineRule="auto"/>
      </w:pPr>
      <w:r w:rsidRPr="00F96BFF">
        <w:t xml:space="preserve">Chứng minh rằng: </w:t>
      </w:r>
      <w:r w:rsidRPr="00F96BFF">
        <w:rPr>
          <w:rFonts w:eastAsia="Calibri"/>
        </w:rPr>
        <w:t>a</w:t>
      </w:r>
      <w:r w:rsidRPr="00F96BFF">
        <w:rPr>
          <w:rFonts w:eastAsia="Calibri"/>
          <w:vertAlign w:val="superscript"/>
        </w:rPr>
        <w:t>2</w:t>
      </w:r>
      <w:r w:rsidRPr="00F96BFF">
        <w:rPr>
          <w:rFonts w:eastAsia="Calibri"/>
        </w:rPr>
        <w:t xml:space="preserve"> + b</w:t>
      </w:r>
      <w:r w:rsidRPr="00F96BFF">
        <w:rPr>
          <w:rFonts w:eastAsia="Calibri"/>
          <w:vertAlign w:val="superscript"/>
        </w:rPr>
        <w:t>2</w:t>
      </w:r>
      <w:r w:rsidRPr="00F96BFF">
        <w:rPr>
          <w:rFonts w:eastAsia="Calibri"/>
        </w:rPr>
        <w:t xml:space="preserve"> + c</w:t>
      </w:r>
      <w:r w:rsidRPr="00F96BFF">
        <w:rPr>
          <w:rFonts w:eastAsia="Calibri"/>
          <w:vertAlign w:val="superscript"/>
        </w:rPr>
        <w:t>2</w:t>
      </w:r>
      <w:r w:rsidRPr="00F96BFF">
        <w:rPr>
          <w:rFonts w:eastAsia="Calibri"/>
        </w:rPr>
        <w:t xml:space="preserve"> </w:t>
      </w:r>
      <w:r w:rsidRPr="000D390F">
        <w:rPr>
          <w:position w:val="-4"/>
        </w:rPr>
        <w:object w:dxaOrig="200" w:dyaOrig="240" w14:anchorId="7E1869C2">
          <v:shape id="_x0000_i4777" type="#_x0000_t75" style="width:11.25pt;height:12.75pt" o:ole="">
            <v:imagedata r:id="rId7198" o:title=""/>
          </v:shape>
          <o:OLEObject Type="Embed" ProgID="Equation.DSMT4" ShapeID="_x0000_i4777" DrawAspect="Content" ObjectID="_1826907927" r:id="rId7199"/>
        </w:object>
      </w:r>
      <w:r w:rsidRPr="00F96BFF">
        <w:t xml:space="preserve"> 3.</w:t>
      </w:r>
    </w:p>
    <w:p w14:paraId="60DC8FEC" w14:textId="77777777" w:rsidR="009E5BAE" w:rsidRPr="0086411A" w:rsidRDefault="009E5BAE" w:rsidP="00112055">
      <w:pPr>
        <w:spacing w:line="264" w:lineRule="auto"/>
        <w:ind w:firstLine="720"/>
        <w:jc w:val="both"/>
        <w:rPr>
          <w:lang w:val="vi-VN"/>
        </w:rPr>
      </w:pPr>
      <w:r w:rsidRPr="00F96BFF">
        <w:rPr>
          <w:lang w:val="pt-BR"/>
        </w:rPr>
        <w:t>b</w:t>
      </w:r>
      <w:r w:rsidRPr="00F96BFF">
        <w:rPr>
          <w:lang w:val="vi-VN"/>
        </w:rPr>
        <w:t>)</w:t>
      </w:r>
      <w:r w:rsidRPr="00F96BFF">
        <w:rPr>
          <w:lang w:val="pt-BR"/>
        </w:rPr>
        <w:t xml:space="preserve"> </w:t>
      </w:r>
      <w:r w:rsidRPr="00F96BFF">
        <w:t xml:space="preserve">Cho a, b, c &gt; 0. Tìm </w:t>
      </w:r>
      <w:r w:rsidRPr="00F96BFF">
        <w:rPr>
          <w:lang w:val="vi-VN"/>
        </w:rPr>
        <w:t>giá trị nhỏ nhất</w:t>
      </w:r>
      <w:r w:rsidRPr="00F96BFF">
        <w:t xml:space="preserve"> của: </w:t>
      </w:r>
      <w:r w:rsidRPr="00F96BFF">
        <w:rPr>
          <w:position w:val="-24"/>
        </w:rPr>
        <w:object w:dxaOrig="3280" w:dyaOrig="620" w14:anchorId="099E3C1A">
          <v:shape id="_x0000_i4778" type="#_x0000_t75" style="width:182.25pt;height:35.25pt" o:ole="">
            <v:imagedata r:id="rId7200" o:title=""/>
          </v:shape>
          <o:OLEObject Type="Embed" ProgID="Equation.3" ShapeID="_x0000_i4778" DrawAspect="Content" ObjectID="_1826907928" r:id="rId7201"/>
        </w:object>
      </w:r>
      <w:r>
        <w:rPr>
          <w:lang w:val="vi-VN"/>
        </w:rPr>
        <w:t>.</w:t>
      </w:r>
    </w:p>
    <w:p w14:paraId="088A3298" w14:textId="77777777" w:rsidR="009E5BAE" w:rsidRPr="00F96BFF" w:rsidRDefault="009E5BAE" w:rsidP="00112055">
      <w:pPr>
        <w:spacing w:line="264" w:lineRule="auto"/>
        <w:ind w:firstLine="720"/>
        <w:jc w:val="both"/>
        <w:rPr>
          <w:lang w:val="vi-VN"/>
        </w:rPr>
      </w:pPr>
      <w:r w:rsidRPr="00F96BFF">
        <w:rPr>
          <w:lang w:val="vi-VN"/>
        </w:rPr>
        <w:t xml:space="preserve">c) Bác An trồng cây ăn quả được mùa nên cuối vụ bác An tiết kiệm được 30 triệu đồng. Bác An gửi số tiền trên vào ngân hàng X theo hình thức lãi kép. Sau 2 năm, bác rút cả vốn lẫn lãi được 33,075 triệu đồng. Nếu bác An gửi số tiền 400 triệu đồng </w:t>
      </w:r>
      <w:r>
        <w:rPr>
          <w:lang w:val="vi-VN"/>
        </w:rPr>
        <w:t>và</w:t>
      </w:r>
      <w:r>
        <w:t>o</w:t>
      </w:r>
      <w:r>
        <w:rPr>
          <w:lang w:val="vi-VN"/>
        </w:rPr>
        <w:t xml:space="preserve"> ngân hàng X </w:t>
      </w:r>
      <w:r w:rsidRPr="00F96BFF">
        <w:rPr>
          <w:lang w:val="vi-VN"/>
        </w:rPr>
        <w:t>theo lãi suất đó thì sau bao nhiêu năm bác An nhận được số tiền cả gốc và lãi là 463,05 triệu đồng?</w:t>
      </w:r>
    </w:p>
    <w:p w14:paraId="38C3AD3D" w14:textId="77777777" w:rsidR="009E5BAE" w:rsidRPr="00F96BFF" w:rsidRDefault="009E5BAE" w:rsidP="00112055">
      <w:pPr>
        <w:spacing w:line="264" w:lineRule="auto"/>
        <w:jc w:val="both"/>
      </w:pPr>
      <w:r w:rsidRPr="00F96BFF">
        <w:rPr>
          <w:b/>
        </w:rPr>
        <w:t xml:space="preserve">Bài </w:t>
      </w:r>
      <w:r>
        <w:rPr>
          <w:b/>
          <w:lang w:val="vi-VN"/>
        </w:rPr>
        <w:t>4</w:t>
      </w:r>
      <w:r w:rsidRPr="00F96BFF">
        <w:rPr>
          <w:b/>
        </w:rPr>
        <w:t>.</w:t>
      </w:r>
      <w:r w:rsidRPr="00F96BFF">
        <w:t xml:space="preserve"> </w:t>
      </w:r>
      <w:r w:rsidRPr="00F96BFF">
        <w:rPr>
          <w:i/>
        </w:rPr>
        <w:t>(6</w:t>
      </w:r>
      <w:r w:rsidRPr="00F96BFF">
        <w:rPr>
          <w:i/>
          <w:lang w:val="vi-VN"/>
        </w:rPr>
        <w:t>,</w:t>
      </w:r>
      <w:r w:rsidRPr="00F96BFF">
        <w:rPr>
          <w:i/>
        </w:rPr>
        <w:t>0 điểm)</w:t>
      </w:r>
    </w:p>
    <w:p w14:paraId="45D9C398" w14:textId="77777777" w:rsidR="009E5BAE" w:rsidRPr="00F96BFF" w:rsidRDefault="009E5BAE" w:rsidP="00112055">
      <w:pPr>
        <w:pStyle w:val="ListParagraph"/>
        <w:tabs>
          <w:tab w:val="left" w:pos="0"/>
        </w:tabs>
        <w:spacing w:after="0" w:line="264" w:lineRule="auto"/>
        <w:ind w:left="0"/>
        <w:jc w:val="both"/>
        <w:rPr>
          <w:rFonts w:cs="Times New Roman"/>
          <w:szCs w:val="28"/>
        </w:rPr>
      </w:pPr>
      <w:r w:rsidRPr="00F96BFF">
        <w:rPr>
          <w:szCs w:val="28"/>
        </w:rPr>
        <w:t xml:space="preserve">1. </w:t>
      </w:r>
      <w:r w:rsidRPr="00F96BFF">
        <w:rPr>
          <w:rFonts w:cs="Times New Roman"/>
          <w:szCs w:val="28"/>
        </w:rPr>
        <w:t>Một người đo chiều cao của một cây nhờ một cọc chôn xuống đất, cọc cao 2m và đặt xa cây</w:t>
      </w:r>
      <w:r>
        <w:rPr>
          <w:rFonts w:cs="Times New Roman"/>
          <w:szCs w:val="28"/>
        </w:rPr>
        <w:t xml:space="preserve"> </w:t>
      </w:r>
      <w:r w:rsidRPr="00F96BFF">
        <w:rPr>
          <w:rFonts w:cs="Times New Roman"/>
          <w:szCs w:val="28"/>
        </w:rPr>
        <w:t>15m. Sau khi người ấy lùi ra xa cách cọc 0,8m thì nhìn thấy đầu cọc và đỉnh cây cùng nằm trên một đường thẳng. Hỏi cây cao bao nhiêu, biết rằng khoản</w:t>
      </w:r>
      <w:r>
        <w:rPr>
          <w:rFonts w:cs="Times New Roman"/>
          <w:szCs w:val="28"/>
        </w:rPr>
        <w:t>g</w:t>
      </w:r>
      <w:r w:rsidRPr="00F96BFF">
        <w:rPr>
          <w:rFonts w:cs="Times New Roman"/>
          <w:szCs w:val="28"/>
        </w:rPr>
        <w:t xml:space="preserve"> cách từ chân đến mắt người ấy là</w:t>
      </w:r>
      <w:r>
        <w:rPr>
          <w:rFonts w:cs="Times New Roman"/>
          <w:szCs w:val="28"/>
        </w:rPr>
        <w:t xml:space="preserve"> </w:t>
      </w:r>
      <w:r w:rsidRPr="00F96BFF">
        <w:rPr>
          <w:rFonts w:cs="Times New Roman"/>
          <w:szCs w:val="28"/>
        </w:rPr>
        <w:t>1,6m?</w:t>
      </w:r>
    </w:p>
    <w:p w14:paraId="4E316E2B" w14:textId="77777777" w:rsidR="009E5BAE" w:rsidRPr="00F96BFF" w:rsidRDefault="009E5BAE" w:rsidP="00112055">
      <w:pPr>
        <w:spacing w:line="264" w:lineRule="auto"/>
        <w:jc w:val="both"/>
        <w:rPr>
          <w:lang w:val="vi-VN"/>
        </w:rPr>
      </w:pPr>
      <w:r w:rsidRPr="00F96BFF">
        <w:rPr>
          <w:lang w:val="vi-VN"/>
        </w:rPr>
        <w:t>2. Cho tam giác ABC vuông tại A, đường cao AH. Gọi M là trung điểm của AB. Kẻ AK vuông góc với CM (K thuộc CM). Kẻ Kx là tia đối của tia KA.</w:t>
      </w:r>
    </w:p>
    <w:p w14:paraId="595C3A31" w14:textId="77777777" w:rsidR="009E5BAE" w:rsidRPr="0086411A" w:rsidRDefault="009E5BAE" w:rsidP="00112055">
      <w:pPr>
        <w:spacing w:line="264" w:lineRule="auto"/>
        <w:ind w:firstLine="720"/>
        <w:jc w:val="both"/>
        <w:rPr>
          <w:lang w:val="vi-VN"/>
        </w:rPr>
      </w:pPr>
      <w:r w:rsidRPr="00F96BFF">
        <w:rPr>
          <w:lang w:val="vi-VN"/>
        </w:rPr>
        <w:t xml:space="preserve">a) Chứng minh rằng: CK.CM = CB.CH và Kx là tia phân giác của </w:t>
      </w:r>
      <w:r w:rsidRPr="00F96BFF">
        <w:rPr>
          <w:position w:val="-4"/>
        </w:rPr>
        <w:object w:dxaOrig="580" w:dyaOrig="340" w14:anchorId="16747868">
          <v:shape id="_x0000_i4779" type="#_x0000_t75" style="width:29.25pt;height:16.5pt" o:ole="">
            <v:imagedata r:id="rId7202" o:title=""/>
          </v:shape>
          <o:OLEObject Type="Embed" ProgID="Equation.DSMT4" ShapeID="_x0000_i4779" DrawAspect="Content" ObjectID="_1826907929" r:id="rId7203"/>
        </w:object>
      </w:r>
      <w:r>
        <w:rPr>
          <w:lang w:val="vi-VN"/>
        </w:rPr>
        <w:t>.</w:t>
      </w:r>
    </w:p>
    <w:p w14:paraId="42314A15" w14:textId="77777777" w:rsidR="009E5BAE" w:rsidRPr="00F96BFF" w:rsidRDefault="009E5BAE" w:rsidP="00112055">
      <w:pPr>
        <w:spacing w:line="264" w:lineRule="auto"/>
        <w:ind w:firstLine="720"/>
        <w:jc w:val="both"/>
        <w:rPr>
          <w:lang w:val="vi-VN"/>
        </w:rPr>
      </w:pPr>
      <w:r w:rsidRPr="00F96BFF">
        <w:rPr>
          <w:lang w:val="vi-VN"/>
        </w:rPr>
        <w:t xml:space="preserve">b) Giả sử AC cố định, điểm B di chuyển nhưng vẫn thỏa mãn tam giác ABC vuông tại A. Chứng minh rằng, đường thẳng đi qua K và vuông góc với BK luôn đi qua </w:t>
      </w:r>
      <w:r>
        <w:rPr>
          <w:lang w:val="vi-VN"/>
        </w:rPr>
        <w:t>một</w:t>
      </w:r>
      <w:r w:rsidRPr="00F96BFF">
        <w:rPr>
          <w:lang w:val="vi-VN"/>
        </w:rPr>
        <w:t xml:space="preserve"> điểm cố định.</w:t>
      </w:r>
    </w:p>
    <w:p w14:paraId="77F3F120" w14:textId="77777777" w:rsidR="009E5BAE" w:rsidRPr="00F96BFF" w:rsidRDefault="009E5BAE" w:rsidP="00112055">
      <w:pPr>
        <w:spacing w:line="264" w:lineRule="auto"/>
        <w:jc w:val="both"/>
        <w:rPr>
          <w:b/>
        </w:rPr>
      </w:pPr>
      <w:r w:rsidRPr="00F96BFF">
        <w:rPr>
          <w:b/>
        </w:rPr>
        <w:t xml:space="preserve">Bài </w:t>
      </w:r>
      <w:r>
        <w:rPr>
          <w:b/>
          <w:lang w:val="vi-VN"/>
        </w:rPr>
        <w:t>5</w:t>
      </w:r>
      <w:r w:rsidRPr="00F96BFF">
        <w:rPr>
          <w:b/>
        </w:rPr>
        <w:t xml:space="preserve">. </w:t>
      </w:r>
      <w:r w:rsidRPr="00F96BFF">
        <w:rPr>
          <w:i/>
        </w:rPr>
        <w:t>(1</w:t>
      </w:r>
      <w:r w:rsidRPr="00F96BFF">
        <w:rPr>
          <w:i/>
          <w:lang w:val="vi-VN"/>
        </w:rPr>
        <w:t>,</w:t>
      </w:r>
      <w:r w:rsidRPr="00F96BFF">
        <w:rPr>
          <w:i/>
        </w:rPr>
        <w:t>0 điểm)</w:t>
      </w:r>
    </w:p>
    <w:p w14:paraId="64764F3C" w14:textId="77777777" w:rsidR="009E5BAE" w:rsidRPr="00F96BFF" w:rsidRDefault="009E5BAE" w:rsidP="00112055">
      <w:pPr>
        <w:spacing w:line="264" w:lineRule="auto"/>
        <w:ind w:firstLine="720"/>
        <w:jc w:val="both"/>
        <w:rPr>
          <w:lang w:val="vi-VN"/>
        </w:rPr>
      </w:pPr>
      <w:r w:rsidRPr="00F96BFF">
        <w:lastRenderedPageBreak/>
        <w:t xml:space="preserve">Cho X là một tập hợp gồm </w:t>
      </w:r>
      <w:r>
        <w:rPr>
          <w:lang w:val="vi-VN"/>
        </w:rPr>
        <w:t>2024</w:t>
      </w:r>
      <w:r w:rsidRPr="00F96BFF">
        <w:t xml:space="preserve"> số nguyên dương đôi một khác nhau, mỗi số không lớn hơn </w:t>
      </w:r>
      <w:r>
        <w:rPr>
          <w:lang w:val="vi-VN"/>
        </w:rPr>
        <w:t>4</w:t>
      </w:r>
      <w:r w:rsidRPr="00F96BFF">
        <w:t>02</w:t>
      </w:r>
      <w:r>
        <w:rPr>
          <w:lang w:val="vi-VN"/>
        </w:rPr>
        <w:t>5</w:t>
      </w:r>
      <w:r w:rsidRPr="00F96BFF">
        <w:t>. Chứng minh trong tập hợp X luôn tìm được hai phần tử x</w:t>
      </w:r>
      <w:r w:rsidRPr="00F96BFF">
        <w:rPr>
          <w:lang w:val="vi-VN"/>
        </w:rPr>
        <w:t xml:space="preserve"> và</w:t>
      </w:r>
      <w:r w:rsidRPr="00F96BFF">
        <w:t xml:space="preserve"> y, sao cho </w:t>
      </w:r>
      <w:r w:rsidRPr="00F96BFF">
        <w:rPr>
          <w:lang w:val="vi-VN"/>
        </w:rPr>
        <w:t>x – y</w:t>
      </w:r>
      <w:r w:rsidRPr="00F96BFF">
        <w:t xml:space="preserve"> thuộc tập hợp E = {</w:t>
      </w:r>
      <w:r>
        <w:rPr>
          <w:lang w:val="vi-VN"/>
        </w:rPr>
        <w:t>5</w:t>
      </w:r>
      <w:r w:rsidRPr="00F96BFF">
        <w:rPr>
          <w:lang w:val="vi-VN"/>
        </w:rPr>
        <w:t xml:space="preserve">; </w:t>
      </w:r>
      <w:r>
        <w:rPr>
          <w:lang w:val="vi-VN"/>
        </w:rPr>
        <w:t>10</w:t>
      </w:r>
      <w:r w:rsidRPr="00F96BFF">
        <w:rPr>
          <w:lang w:val="vi-VN"/>
        </w:rPr>
        <w:t xml:space="preserve">; </w:t>
      </w:r>
      <w:r>
        <w:rPr>
          <w:lang w:val="vi-VN"/>
        </w:rPr>
        <w:t>15</w:t>
      </w:r>
      <w:r w:rsidRPr="00F96BFF">
        <w:t>}</w:t>
      </w:r>
      <w:r w:rsidRPr="00F96BFF">
        <w:rPr>
          <w:lang w:val="vi-VN"/>
        </w:rPr>
        <w:t>.</w:t>
      </w:r>
    </w:p>
    <w:p w14:paraId="29CA9F51" w14:textId="77777777" w:rsidR="009E5BAE" w:rsidRPr="00F96BFF" w:rsidRDefault="009E5BAE" w:rsidP="00112055">
      <w:pPr>
        <w:spacing w:line="264" w:lineRule="auto"/>
        <w:jc w:val="center"/>
        <w:rPr>
          <w:i/>
        </w:rPr>
      </w:pPr>
      <w:r w:rsidRPr="00F96BFF">
        <w:rPr>
          <w:i/>
        </w:rPr>
        <w:t>------Hết------</w:t>
      </w:r>
    </w:p>
    <w:p w14:paraId="5D4EBD31" w14:textId="77777777" w:rsidR="009E5BAE" w:rsidRDefault="009E5BAE">
      <w:pPr>
        <w:rPr>
          <w:lang w:val="vi-VN"/>
        </w:rPr>
      </w:pPr>
    </w:p>
    <w:p w14:paraId="30BCE7AE" w14:textId="77777777" w:rsidR="009E5BAE" w:rsidRDefault="009E5BAE">
      <w:pPr>
        <w:rPr>
          <w:lang w:val="vi-VN"/>
        </w:rPr>
      </w:pPr>
    </w:p>
    <w:p w14:paraId="5A10C0BF" w14:textId="77777777" w:rsidR="009E5BAE" w:rsidRDefault="009E5BAE" w:rsidP="00112055">
      <w:pPr>
        <w:jc w:val="center"/>
        <w:rPr>
          <w:lang w:val="vi-VN"/>
        </w:rPr>
      </w:pPr>
      <w:r>
        <w:rPr>
          <w:lang w:val="vi-VN"/>
        </w:rPr>
        <w:t>HƯỚNG DẪN CHẤM TOÁN 8</w:t>
      </w:r>
    </w:p>
    <w:p w14:paraId="4FBF449D" w14:textId="77777777" w:rsidR="009E5BAE" w:rsidRPr="000B0C4D" w:rsidRDefault="009E5BAE">
      <w:pPr>
        <w:rPr>
          <w:sz w:val="26"/>
          <w:szCs w:val="26"/>
          <w:lang w:val="vi-V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703"/>
        <w:gridCol w:w="7804"/>
        <w:gridCol w:w="851"/>
      </w:tblGrid>
      <w:tr w:rsidR="009E5BAE" w:rsidRPr="000B0C4D" w14:paraId="29D78B3E" w14:textId="77777777" w:rsidTr="00112055">
        <w:trPr>
          <w:trHeight w:val="440"/>
        </w:trPr>
        <w:tc>
          <w:tcPr>
            <w:tcW w:w="991" w:type="dxa"/>
            <w:shd w:val="clear" w:color="auto" w:fill="auto"/>
            <w:vAlign w:val="center"/>
          </w:tcPr>
          <w:p w14:paraId="77B82415" w14:textId="77777777" w:rsidR="009E5BAE" w:rsidRPr="000B0C4D" w:rsidRDefault="009E5BAE" w:rsidP="00112055">
            <w:pPr>
              <w:jc w:val="center"/>
              <w:rPr>
                <w:b/>
                <w:i/>
                <w:sz w:val="26"/>
                <w:szCs w:val="26"/>
              </w:rPr>
            </w:pPr>
            <w:r w:rsidRPr="000B0C4D">
              <w:rPr>
                <w:b/>
                <w:i/>
                <w:sz w:val="26"/>
                <w:szCs w:val="26"/>
              </w:rPr>
              <w:t>Bài</w:t>
            </w:r>
          </w:p>
        </w:tc>
        <w:tc>
          <w:tcPr>
            <w:tcW w:w="703" w:type="dxa"/>
            <w:shd w:val="clear" w:color="auto" w:fill="auto"/>
            <w:vAlign w:val="center"/>
          </w:tcPr>
          <w:p w14:paraId="6E4D2CCB" w14:textId="77777777" w:rsidR="009E5BAE" w:rsidRPr="000B0C4D" w:rsidRDefault="009E5BAE" w:rsidP="00112055">
            <w:pPr>
              <w:jc w:val="center"/>
              <w:rPr>
                <w:b/>
                <w:i/>
                <w:sz w:val="26"/>
                <w:szCs w:val="26"/>
              </w:rPr>
            </w:pPr>
            <w:r w:rsidRPr="000B0C4D">
              <w:rPr>
                <w:b/>
                <w:i/>
                <w:sz w:val="26"/>
                <w:szCs w:val="26"/>
              </w:rPr>
              <w:t>Ý</w:t>
            </w:r>
          </w:p>
        </w:tc>
        <w:tc>
          <w:tcPr>
            <w:tcW w:w="7804" w:type="dxa"/>
            <w:tcBorders>
              <w:bottom w:val="single" w:sz="4" w:space="0" w:color="auto"/>
            </w:tcBorders>
            <w:shd w:val="clear" w:color="auto" w:fill="auto"/>
            <w:vAlign w:val="center"/>
          </w:tcPr>
          <w:p w14:paraId="21BC48A1" w14:textId="77777777" w:rsidR="009E5BAE" w:rsidRPr="000B0C4D" w:rsidRDefault="009E5BAE" w:rsidP="00112055">
            <w:pPr>
              <w:jc w:val="center"/>
              <w:rPr>
                <w:b/>
                <w:i/>
                <w:sz w:val="26"/>
                <w:szCs w:val="26"/>
              </w:rPr>
            </w:pPr>
            <w:r w:rsidRPr="000B0C4D">
              <w:rPr>
                <w:b/>
                <w:i/>
                <w:sz w:val="26"/>
                <w:szCs w:val="26"/>
              </w:rPr>
              <w:t>Nội dung trình bày</w:t>
            </w:r>
          </w:p>
        </w:tc>
        <w:tc>
          <w:tcPr>
            <w:tcW w:w="851" w:type="dxa"/>
            <w:tcBorders>
              <w:bottom w:val="single" w:sz="4" w:space="0" w:color="auto"/>
            </w:tcBorders>
            <w:shd w:val="clear" w:color="auto" w:fill="auto"/>
            <w:vAlign w:val="center"/>
          </w:tcPr>
          <w:p w14:paraId="4F3B1D15" w14:textId="77777777" w:rsidR="009E5BAE" w:rsidRPr="000B0C4D" w:rsidRDefault="009E5BAE" w:rsidP="00112055">
            <w:pPr>
              <w:jc w:val="center"/>
              <w:rPr>
                <w:b/>
                <w:i/>
                <w:sz w:val="26"/>
                <w:szCs w:val="26"/>
              </w:rPr>
            </w:pPr>
            <w:r w:rsidRPr="000B0C4D">
              <w:rPr>
                <w:b/>
                <w:i/>
                <w:sz w:val="26"/>
                <w:szCs w:val="26"/>
              </w:rPr>
              <w:t>Điểm</w:t>
            </w:r>
          </w:p>
        </w:tc>
      </w:tr>
      <w:tr w:rsidR="009E5BAE" w:rsidRPr="000B0C4D" w14:paraId="127517A4" w14:textId="77777777" w:rsidTr="00112055">
        <w:trPr>
          <w:trHeight w:val="215"/>
        </w:trPr>
        <w:tc>
          <w:tcPr>
            <w:tcW w:w="991" w:type="dxa"/>
            <w:vMerge w:val="restart"/>
            <w:shd w:val="clear" w:color="auto" w:fill="auto"/>
            <w:vAlign w:val="center"/>
          </w:tcPr>
          <w:p w14:paraId="4D05907B" w14:textId="77777777" w:rsidR="009E5BAE" w:rsidRPr="000B0C4D" w:rsidRDefault="009E5BAE" w:rsidP="00112055">
            <w:pPr>
              <w:ind w:left="-108" w:right="-108"/>
              <w:jc w:val="center"/>
              <w:rPr>
                <w:b/>
                <w:sz w:val="26"/>
                <w:szCs w:val="26"/>
                <w:lang w:val="vi-VN"/>
              </w:rPr>
            </w:pPr>
            <w:r w:rsidRPr="000B0C4D">
              <w:rPr>
                <w:b/>
                <w:sz w:val="26"/>
                <w:szCs w:val="26"/>
                <w:lang w:val="vi-VN"/>
              </w:rPr>
              <w:t>1</w:t>
            </w:r>
          </w:p>
        </w:tc>
        <w:tc>
          <w:tcPr>
            <w:tcW w:w="703" w:type="dxa"/>
            <w:vMerge w:val="restart"/>
            <w:shd w:val="clear" w:color="auto" w:fill="auto"/>
            <w:vAlign w:val="center"/>
          </w:tcPr>
          <w:p w14:paraId="6984990B" w14:textId="77777777" w:rsidR="009E5BAE" w:rsidRPr="00F96BFF" w:rsidRDefault="009E5BAE" w:rsidP="00112055">
            <w:pPr>
              <w:jc w:val="center"/>
              <w:rPr>
                <w:iCs/>
                <w:sz w:val="26"/>
                <w:szCs w:val="26"/>
                <w:lang w:val="vi-VN"/>
              </w:rPr>
            </w:pPr>
            <w:r w:rsidRPr="00F96BFF">
              <w:rPr>
                <w:iCs/>
                <w:sz w:val="26"/>
                <w:szCs w:val="26"/>
                <w:lang w:val="vi-VN"/>
              </w:rPr>
              <w:t>a</w:t>
            </w:r>
          </w:p>
        </w:tc>
        <w:tc>
          <w:tcPr>
            <w:tcW w:w="7804" w:type="dxa"/>
            <w:tcBorders>
              <w:bottom w:val="dashSmallGap" w:sz="4" w:space="0" w:color="auto"/>
            </w:tcBorders>
            <w:shd w:val="clear" w:color="auto" w:fill="auto"/>
          </w:tcPr>
          <w:p w14:paraId="1EF03D73" w14:textId="77777777" w:rsidR="009E5BAE" w:rsidRPr="000B0C4D" w:rsidRDefault="009E5BAE" w:rsidP="00112055">
            <w:pPr>
              <w:rPr>
                <w:sz w:val="26"/>
                <w:szCs w:val="26"/>
                <w:lang w:val="vi-VN"/>
              </w:rPr>
            </w:pPr>
            <w:r w:rsidRPr="000B0C4D">
              <w:rPr>
                <w:position w:val="-24"/>
                <w:sz w:val="26"/>
                <w:szCs w:val="26"/>
              </w:rPr>
              <w:object w:dxaOrig="3000" w:dyaOrig="620" w14:anchorId="0D3BE1C9">
                <v:shape id="_x0000_i4780" type="#_x0000_t75" style="width:162pt;height:33.75pt" o:ole="">
                  <v:imagedata r:id="rId7190" o:title=""/>
                </v:shape>
                <o:OLEObject Type="Embed" ProgID="Equation.DSMT4" ShapeID="_x0000_i4780" DrawAspect="Content" ObjectID="_1826907930" r:id="rId7204"/>
              </w:object>
            </w:r>
            <w:r w:rsidRPr="000B0C4D">
              <w:rPr>
                <w:sz w:val="26"/>
                <w:szCs w:val="26"/>
                <w:lang w:val="vi-VN"/>
              </w:rPr>
              <w:t xml:space="preserve"> với </w:t>
            </w:r>
            <w:r w:rsidRPr="000B0C4D">
              <w:rPr>
                <w:position w:val="-10"/>
                <w:sz w:val="26"/>
                <w:szCs w:val="26"/>
              </w:rPr>
              <w:object w:dxaOrig="1120" w:dyaOrig="320" w14:anchorId="4D5191BE">
                <v:shape id="_x0000_i4781" type="#_x0000_t75" style="width:61.5pt;height:18pt" o:ole="">
                  <v:imagedata r:id="rId7192" o:title=""/>
                </v:shape>
                <o:OLEObject Type="Embed" ProgID="Equation.DSMT4" ShapeID="_x0000_i4781" DrawAspect="Content" ObjectID="_1826907931" r:id="rId7205"/>
              </w:object>
            </w:r>
          </w:p>
        </w:tc>
        <w:tc>
          <w:tcPr>
            <w:tcW w:w="851" w:type="dxa"/>
            <w:tcBorders>
              <w:bottom w:val="dashSmallGap" w:sz="4" w:space="0" w:color="auto"/>
            </w:tcBorders>
            <w:shd w:val="clear" w:color="auto" w:fill="auto"/>
            <w:vAlign w:val="center"/>
          </w:tcPr>
          <w:p w14:paraId="01722153" w14:textId="77777777" w:rsidR="009E5BAE" w:rsidRPr="000B0C4D" w:rsidRDefault="009E5BAE" w:rsidP="00112055">
            <w:pPr>
              <w:jc w:val="center"/>
              <w:rPr>
                <w:sz w:val="26"/>
                <w:szCs w:val="26"/>
                <w:lang w:val="sv-SE"/>
              </w:rPr>
            </w:pPr>
          </w:p>
        </w:tc>
      </w:tr>
      <w:tr w:rsidR="009E5BAE" w:rsidRPr="000B0C4D" w14:paraId="50822068" w14:textId="77777777" w:rsidTr="00112055">
        <w:tc>
          <w:tcPr>
            <w:tcW w:w="991" w:type="dxa"/>
            <w:vMerge/>
            <w:shd w:val="clear" w:color="auto" w:fill="auto"/>
            <w:vAlign w:val="center"/>
          </w:tcPr>
          <w:p w14:paraId="3118A1AE"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18FF70E9" w14:textId="77777777" w:rsidR="009E5BAE" w:rsidRPr="00F96BFF"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1A9B4A90" w14:textId="77777777" w:rsidR="009E5BAE" w:rsidRPr="000B0C4D" w:rsidRDefault="009E5BAE" w:rsidP="00112055">
            <w:pPr>
              <w:rPr>
                <w:sz w:val="26"/>
                <w:szCs w:val="26"/>
              </w:rPr>
            </w:pPr>
            <w:r w:rsidRPr="000B0C4D">
              <w:rPr>
                <w:position w:val="-28"/>
                <w:sz w:val="26"/>
                <w:szCs w:val="26"/>
              </w:rPr>
              <w:object w:dxaOrig="3220" w:dyaOrig="660" w14:anchorId="4D5108EE">
                <v:shape id="_x0000_i4782" type="#_x0000_t75" style="width:174pt;height:36pt" o:ole="">
                  <v:imagedata r:id="rId7206" o:title=""/>
                </v:shape>
                <o:OLEObject Type="Embed" ProgID="Equation.DSMT4" ShapeID="_x0000_i4782" DrawAspect="Content" ObjectID="_1826907932" r:id="rId7207"/>
              </w:object>
            </w:r>
            <w:r w:rsidRPr="000B0C4D">
              <w:rPr>
                <w:sz w:val="26"/>
                <w:szCs w:val="26"/>
                <w:lang w:val="vi-VN"/>
              </w:rPr>
              <w:t xml:space="preserve"> </w:t>
            </w:r>
          </w:p>
        </w:tc>
        <w:tc>
          <w:tcPr>
            <w:tcW w:w="851" w:type="dxa"/>
            <w:tcBorders>
              <w:top w:val="dashSmallGap" w:sz="4" w:space="0" w:color="auto"/>
              <w:bottom w:val="dashSmallGap" w:sz="4" w:space="0" w:color="auto"/>
            </w:tcBorders>
            <w:shd w:val="clear" w:color="auto" w:fill="auto"/>
            <w:vAlign w:val="center"/>
          </w:tcPr>
          <w:p w14:paraId="52884313" w14:textId="77777777" w:rsidR="009E5BAE" w:rsidRPr="00A30F6A" w:rsidRDefault="009E5BAE" w:rsidP="00112055">
            <w:pPr>
              <w:jc w:val="center"/>
              <w:rPr>
                <w:sz w:val="26"/>
                <w:szCs w:val="26"/>
                <w:lang w:val="vi-VN"/>
              </w:rPr>
            </w:pPr>
            <w:r>
              <w:rPr>
                <w:sz w:val="26"/>
                <w:szCs w:val="26"/>
                <w:lang w:val="vi-VN"/>
              </w:rPr>
              <w:t>0,25</w:t>
            </w:r>
          </w:p>
        </w:tc>
      </w:tr>
      <w:tr w:rsidR="009E5BAE" w:rsidRPr="000B0C4D" w14:paraId="4B90256B" w14:textId="77777777" w:rsidTr="00112055">
        <w:tc>
          <w:tcPr>
            <w:tcW w:w="991" w:type="dxa"/>
            <w:vMerge/>
            <w:shd w:val="clear" w:color="auto" w:fill="auto"/>
            <w:vAlign w:val="center"/>
          </w:tcPr>
          <w:p w14:paraId="2B22188A"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5614290B" w14:textId="77777777" w:rsidR="009E5BAE" w:rsidRPr="00F96BFF"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5E776CB3" w14:textId="77777777" w:rsidR="009E5BAE" w:rsidRPr="000B0C4D" w:rsidRDefault="009E5BAE" w:rsidP="00112055">
            <w:pPr>
              <w:rPr>
                <w:sz w:val="26"/>
                <w:szCs w:val="26"/>
                <w:lang w:val="es-ES"/>
              </w:rPr>
            </w:pPr>
            <w:r w:rsidRPr="000B0C4D">
              <w:rPr>
                <w:position w:val="-64"/>
                <w:sz w:val="26"/>
                <w:szCs w:val="26"/>
              </w:rPr>
              <w:object w:dxaOrig="4040" w:dyaOrig="1400" w14:anchorId="38D0634F">
                <v:shape id="_x0000_i4783" type="#_x0000_t75" style="width:218.25pt;height:75.75pt" o:ole="">
                  <v:imagedata r:id="rId7208" o:title=""/>
                </v:shape>
                <o:OLEObject Type="Embed" ProgID="Equation.DSMT4" ShapeID="_x0000_i4783" DrawAspect="Content" ObjectID="_1826907933" r:id="rId7209"/>
              </w:object>
            </w:r>
          </w:p>
        </w:tc>
        <w:tc>
          <w:tcPr>
            <w:tcW w:w="851" w:type="dxa"/>
            <w:tcBorders>
              <w:top w:val="dashSmallGap" w:sz="4" w:space="0" w:color="auto"/>
              <w:bottom w:val="dashSmallGap" w:sz="4" w:space="0" w:color="auto"/>
            </w:tcBorders>
            <w:shd w:val="clear" w:color="auto" w:fill="auto"/>
            <w:vAlign w:val="center"/>
          </w:tcPr>
          <w:p w14:paraId="269209D6" w14:textId="77777777" w:rsidR="009E5BAE" w:rsidRPr="00A30F6A" w:rsidRDefault="009E5BAE" w:rsidP="00112055">
            <w:pPr>
              <w:jc w:val="center"/>
              <w:rPr>
                <w:sz w:val="26"/>
                <w:szCs w:val="26"/>
                <w:lang w:val="vi-VN"/>
              </w:rPr>
            </w:pPr>
            <w:r>
              <w:rPr>
                <w:sz w:val="26"/>
                <w:szCs w:val="26"/>
                <w:lang w:val="vi-VN"/>
              </w:rPr>
              <w:t>0,75</w:t>
            </w:r>
          </w:p>
        </w:tc>
      </w:tr>
      <w:tr w:rsidR="009E5BAE" w:rsidRPr="000B0C4D" w14:paraId="6C4769E2" w14:textId="77777777" w:rsidTr="00112055">
        <w:trPr>
          <w:trHeight w:val="623"/>
        </w:trPr>
        <w:tc>
          <w:tcPr>
            <w:tcW w:w="991" w:type="dxa"/>
            <w:vMerge/>
            <w:shd w:val="clear" w:color="auto" w:fill="auto"/>
            <w:vAlign w:val="center"/>
          </w:tcPr>
          <w:p w14:paraId="73F84911"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17181128" w14:textId="77777777" w:rsidR="009E5BAE" w:rsidRPr="00F96BFF"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1156E84D" w14:textId="77777777" w:rsidR="009E5BAE" w:rsidRPr="000B0C4D" w:rsidRDefault="009E5BAE" w:rsidP="00112055">
            <w:pPr>
              <w:rPr>
                <w:sz w:val="26"/>
                <w:szCs w:val="26"/>
                <w:lang w:val="vi-VN"/>
              </w:rPr>
            </w:pPr>
            <w:r w:rsidRPr="000B0C4D">
              <w:rPr>
                <w:sz w:val="26"/>
                <w:szCs w:val="26"/>
                <w:lang w:val="vi-VN"/>
              </w:rPr>
              <w:t>Ta có: P =</w:t>
            </w:r>
            <w:r w:rsidRPr="000B0C4D">
              <w:rPr>
                <w:position w:val="-24"/>
                <w:sz w:val="26"/>
                <w:szCs w:val="26"/>
              </w:rPr>
              <w:object w:dxaOrig="900" w:dyaOrig="620" w14:anchorId="2D7EA72A">
                <v:shape id="_x0000_i4784" type="#_x0000_t75" style="width:51pt;height:36pt" o:ole="">
                  <v:imagedata r:id="rId7194" o:title=""/>
                </v:shape>
                <o:OLEObject Type="Embed" ProgID="Equation.DSMT4" ShapeID="_x0000_i4784" DrawAspect="Content" ObjectID="_1826907934" r:id="rId7210"/>
              </w:object>
            </w:r>
            <w:r w:rsidRPr="000B0C4D">
              <w:rPr>
                <w:sz w:val="26"/>
                <w:szCs w:val="26"/>
                <w:lang w:val="vi-VN"/>
              </w:rPr>
              <w:t>=</w:t>
            </w:r>
            <w:r w:rsidRPr="000B0C4D">
              <w:rPr>
                <w:position w:val="-24"/>
                <w:sz w:val="26"/>
                <w:szCs w:val="26"/>
              </w:rPr>
              <w:object w:dxaOrig="3340" w:dyaOrig="620" w14:anchorId="6EDFCB73">
                <v:shape id="_x0000_i4785" type="#_x0000_t75" style="width:189pt;height:36pt" o:ole="">
                  <v:imagedata r:id="rId7211" o:title=""/>
                </v:shape>
                <o:OLEObject Type="Embed" ProgID="Equation.DSMT4" ShapeID="_x0000_i4785" DrawAspect="Content" ObjectID="_1826907935" r:id="rId7212"/>
              </w:object>
            </w:r>
          </w:p>
        </w:tc>
        <w:tc>
          <w:tcPr>
            <w:tcW w:w="851" w:type="dxa"/>
            <w:tcBorders>
              <w:top w:val="dashSmallGap" w:sz="4" w:space="0" w:color="auto"/>
              <w:bottom w:val="dashSmallGap" w:sz="4" w:space="0" w:color="auto"/>
            </w:tcBorders>
            <w:shd w:val="clear" w:color="auto" w:fill="auto"/>
            <w:vAlign w:val="center"/>
          </w:tcPr>
          <w:p w14:paraId="4E1A915D" w14:textId="77777777" w:rsidR="009E5BAE" w:rsidRPr="00A30F6A" w:rsidRDefault="009E5BAE" w:rsidP="00112055">
            <w:pPr>
              <w:jc w:val="center"/>
              <w:rPr>
                <w:sz w:val="26"/>
                <w:szCs w:val="26"/>
                <w:lang w:val="vi-VN"/>
              </w:rPr>
            </w:pPr>
            <w:r>
              <w:rPr>
                <w:sz w:val="26"/>
                <w:szCs w:val="26"/>
                <w:lang w:val="vi-VN"/>
              </w:rPr>
              <w:t>0,5</w:t>
            </w:r>
          </w:p>
        </w:tc>
      </w:tr>
      <w:tr w:rsidR="009E5BAE" w:rsidRPr="000B0C4D" w14:paraId="4379F00A" w14:textId="77777777" w:rsidTr="00112055">
        <w:tc>
          <w:tcPr>
            <w:tcW w:w="991" w:type="dxa"/>
            <w:vMerge/>
            <w:shd w:val="clear" w:color="auto" w:fill="auto"/>
            <w:vAlign w:val="center"/>
          </w:tcPr>
          <w:p w14:paraId="0AB5FFC9"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03227F17" w14:textId="77777777" w:rsidR="009E5BAE" w:rsidRPr="00F96BFF"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5D724A41" w14:textId="77777777" w:rsidR="009E5BAE" w:rsidRPr="000B0C4D" w:rsidRDefault="009E5BAE" w:rsidP="00112055">
            <w:pPr>
              <w:jc w:val="both"/>
              <w:rPr>
                <w:sz w:val="26"/>
                <w:szCs w:val="26"/>
                <w:lang w:val="vi-VN"/>
              </w:rPr>
            </w:pPr>
            <w:r w:rsidRPr="000B0C4D">
              <w:rPr>
                <w:sz w:val="26"/>
                <w:szCs w:val="26"/>
                <w:lang w:val="vi-VN"/>
              </w:rPr>
              <w:t xml:space="preserve">Với x nguyên, để P nguyên thì 2.P nguyên </w:t>
            </w:r>
            <w:bookmarkStart w:id="15" w:name="_Hlk164580657"/>
            <w:r w:rsidRPr="000B0C4D">
              <w:rPr>
                <w:position w:val="-6"/>
                <w:sz w:val="26"/>
                <w:szCs w:val="26"/>
              </w:rPr>
              <w:object w:dxaOrig="300" w:dyaOrig="240" w14:anchorId="1A8CE8C6">
                <v:shape id="_x0000_i4786" type="#_x0000_t75" style="width:15pt;height:12pt" o:ole="">
                  <v:imagedata r:id="rId7213" o:title=""/>
                </v:shape>
                <o:OLEObject Type="Embed" ProgID="Equation.DSMT4" ShapeID="_x0000_i4786" DrawAspect="Content" ObjectID="_1826907936" r:id="rId7214"/>
              </w:object>
            </w:r>
            <w:bookmarkEnd w:id="15"/>
            <w:r w:rsidRPr="000B0C4D">
              <w:rPr>
                <w:position w:val="-6"/>
                <w:sz w:val="26"/>
                <w:szCs w:val="26"/>
              </w:rPr>
              <w:object w:dxaOrig="859" w:dyaOrig="300" w14:anchorId="2ACAC049">
                <v:shape id="_x0000_i4787" type="#_x0000_t75" style="width:48.75pt;height:16.5pt" o:ole="">
                  <v:imagedata r:id="rId7215" o:title=""/>
                </v:shape>
                <o:OLEObject Type="Embed" ProgID="Equation.DSMT4" ShapeID="_x0000_i4787" DrawAspect="Content" ObjectID="_1826907937" r:id="rId7216"/>
              </w:object>
            </w:r>
          </w:p>
        </w:tc>
        <w:tc>
          <w:tcPr>
            <w:tcW w:w="851" w:type="dxa"/>
            <w:tcBorders>
              <w:top w:val="dashSmallGap" w:sz="4" w:space="0" w:color="auto"/>
              <w:bottom w:val="dashSmallGap" w:sz="4" w:space="0" w:color="auto"/>
            </w:tcBorders>
            <w:shd w:val="clear" w:color="auto" w:fill="auto"/>
            <w:vAlign w:val="center"/>
          </w:tcPr>
          <w:p w14:paraId="0497829A" w14:textId="77777777" w:rsidR="009E5BAE" w:rsidRPr="00A30F6A" w:rsidRDefault="009E5BAE" w:rsidP="00112055">
            <w:pPr>
              <w:jc w:val="center"/>
              <w:rPr>
                <w:sz w:val="26"/>
                <w:szCs w:val="26"/>
                <w:lang w:val="vi-VN"/>
              </w:rPr>
            </w:pPr>
            <w:r>
              <w:rPr>
                <w:sz w:val="26"/>
                <w:szCs w:val="26"/>
                <w:lang w:val="vi-VN"/>
              </w:rPr>
              <w:t>0,5</w:t>
            </w:r>
          </w:p>
        </w:tc>
      </w:tr>
      <w:tr w:rsidR="009E5BAE" w:rsidRPr="000B0C4D" w14:paraId="3515F3B2" w14:textId="77777777" w:rsidTr="00112055">
        <w:tc>
          <w:tcPr>
            <w:tcW w:w="991" w:type="dxa"/>
            <w:vMerge/>
            <w:shd w:val="clear" w:color="auto" w:fill="auto"/>
            <w:vAlign w:val="center"/>
          </w:tcPr>
          <w:p w14:paraId="37FA7BE9"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1F70700A" w14:textId="77777777" w:rsidR="009E5BAE" w:rsidRPr="00F96BFF"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3786F3AB" w14:textId="77777777" w:rsidR="009E5BAE" w:rsidRPr="000B0C4D" w:rsidRDefault="009E5BAE" w:rsidP="00112055">
            <w:pPr>
              <w:jc w:val="both"/>
              <w:rPr>
                <w:sz w:val="26"/>
                <w:szCs w:val="26"/>
              </w:rPr>
            </w:pPr>
            <w:r w:rsidRPr="000B0C4D">
              <w:rPr>
                <w:position w:val="-34"/>
                <w:sz w:val="26"/>
                <w:szCs w:val="26"/>
              </w:rPr>
              <w:object w:dxaOrig="2260" w:dyaOrig="800" w14:anchorId="3F3F6784">
                <v:shape id="_x0000_i4788" type="#_x0000_t75" style="width:113.25pt;height:39.75pt" o:ole="">
                  <v:imagedata r:id="rId7217" o:title=""/>
                </v:shape>
                <o:OLEObject Type="Embed" ProgID="Equation.DSMT4" ShapeID="_x0000_i4788" DrawAspect="Content" ObjectID="_1826907938" r:id="rId7218"/>
              </w:object>
            </w:r>
          </w:p>
        </w:tc>
        <w:tc>
          <w:tcPr>
            <w:tcW w:w="851" w:type="dxa"/>
            <w:tcBorders>
              <w:top w:val="dashSmallGap" w:sz="4" w:space="0" w:color="auto"/>
              <w:bottom w:val="dashSmallGap" w:sz="4" w:space="0" w:color="auto"/>
            </w:tcBorders>
            <w:shd w:val="clear" w:color="auto" w:fill="auto"/>
            <w:vAlign w:val="center"/>
          </w:tcPr>
          <w:p w14:paraId="4F3EBE43" w14:textId="77777777" w:rsidR="009E5BAE" w:rsidRPr="00A30F6A" w:rsidRDefault="009E5BAE" w:rsidP="00112055">
            <w:pPr>
              <w:jc w:val="center"/>
              <w:rPr>
                <w:sz w:val="26"/>
                <w:szCs w:val="26"/>
                <w:lang w:val="vi-VN"/>
              </w:rPr>
            </w:pPr>
            <w:r>
              <w:rPr>
                <w:sz w:val="26"/>
                <w:szCs w:val="26"/>
                <w:lang w:val="vi-VN"/>
              </w:rPr>
              <w:t>0,25</w:t>
            </w:r>
          </w:p>
        </w:tc>
      </w:tr>
      <w:tr w:rsidR="009E5BAE" w:rsidRPr="000B0C4D" w14:paraId="5E9EBAB5" w14:textId="77777777" w:rsidTr="00112055">
        <w:tc>
          <w:tcPr>
            <w:tcW w:w="991" w:type="dxa"/>
            <w:vMerge/>
            <w:shd w:val="clear" w:color="auto" w:fill="auto"/>
            <w:vAlign w:val="center"/>
          </w:tcPr>
          <w:p w14:paraId="2632C7F6"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052DE91C" w14:textId="77777777" w:rsidR="009E5BAE" w:rsidRPr="00F96BFF"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4D548840" w14:textId="77777777" w:rsidR="009E5BAE" w:rsidRPr="000B0C4D" w:rsidRDefault="009E5BAE" w:rsidP="00112055">
            <w:pPr>
              <w:jc w:val="both"/>
              <w:rPr>
                <w:sz w:val="26"/>
                <w:szCs w:val="26"/>
                <w:lang w:val="vi-VN"/>
              </w:rPr>
            </w:pPr>
            <w:r w:rsidRPr="000B0C4D">
              <w:rPr>
                <w:sz w:val="26"/>
                <w:szCs w:val="26"/>
                <w:lang w:val="vi-VN"/>
              </w:rPr>
              <w:t xml:space="preserve">Thử lại và kết hợp với ĐKXĐ, ta có </w:t>
            </w:r>
            <w:r w:rsidRPr="000B0C4D">
              <w:rPr>
                <w:position w:val="-14"/>
                <w:sz w:val="26"/>
                <w:szCs w:val="26"/>
              </w:rPr>
              <w:object w:dxaOrig="1680" w:dyaOrig="400" w14:anchorId="7E73193A">
                <v:shape id="_x0000_i4789" type="#_x0000_t75" style="width:84pt;height:19.5pt" o:ole="">
                  <v:imagedata r:id="rId7219" o:title=""/>
                </v:shape>
                <o:OLEObject Type="Embed" ProgID="Equation.DSMT4" ShapeID="_x0000_i4789" DrawAspect="Content" ObjectID="_1826907939" r:id="rId7220"/>
              </w:object>
            </w:r>
          </w:p>
        </w:tc>
        <w:tc>
          <w:tcPr>
            <w:tcW w:w="851" w:type="dxa"/>
            <w:tcBorders>
              <w:top w:val="dashSmallGap" w:sz="4" w:space="0" w:color="auto"/>
              <w:bottom w:val="dashSmallGap" w:sz="4" w:space="0" w:color="auto"/>
            </w:tcBorders>
            <w:shd w:val="clear" w:color="auto" w:fill="auto"/>
            <w:vAlign w:val="center"/>
          </w:tcPr>
          <w:p w14:paraId="3EFBD81E" w14:textId="77777777" w:rsidR="009E5BAE" w:rsidRPr="00A30F6A" w:rsidRDefault="009E5BAE" w:rsidP="00112055">
            <w:pPr>
              <w:jc w:val="center"/>
              <w:rPr>
                <w:sz w:val="26"/>
                <w:szCs w:val="26"/>
                <w:lang w:val="vi-VN"/>
              </w:rPr>
            </w:pPr>
            <w:r>
              <w:rPr>
                <w:sz w:val="26"/>
                <w:szCs w:val="26"/>
                <w:lang w:val="vi-VN"/>
              </w:rPr>
              <w:t>0,25</w:t>
            </w:r>
          </w:p>
        </w:tc>
      </w:tr>
      <w:tr w:rsidR="009E5BAE" w:rsidRPr="000B0C4D" w14:paraId="4FB3297C" w14:textId="77777777" w:rsidTr="00112055">
        <w:tc>
          <w:tcPr>
            <w:tcW w:w="991" w:type="dxa"/>
            <w:vMerge/>
            <w:shd w:val="clear" w:color="auto" w:fill="auto"/>
            <w:vAlign w:val="center"/>
          </w:tcPr>
          <w:p w14:paraId="0A6D9A5B" w14:textId="77777777" w:rsidR="009E5BAE" w:rsidRPr="000B0C4D" w:rsidRDefault="009E5BAE" w:rsidP="00112055">
            <w:pPr>
              <w:jc w:val="center"/>
              <w:rPr>
                <w:sz w:val="26"/>
                <w:szCs w:val="26"/>
                <w:lang w:val="es-ES"/>
              </w:rPr>
            </w:pPr>
          </w:p>
        </w:tc>
        <w:tc>
          <w:tcPr>
            <w:tcW w:w="703" w:type="dxa"/>
            <w:vMerge w:val="restart"/>
            <w:shd w:val="clear" w:color="auto" w:fill="auto"/>
            <w:vAlign w:val="center"/>
          </w:tcPr>
          <w:p w14:paraId="29C75E6A" w14:textId="77777777" w:rsidR="009E5BAE" w:rsidRPr="00F96BFF" w:rsidRDefault="009E5BAE" w:rsidP="00112055">
            <w:pPr>
              <w:jc w:val="center"/>
              <w:rPr>
                <w:iCs/>
                <w:sz w:val="26"/>
                <w:szCs w:val="26"/>
                <w:lang w:val="vi-VN"/>
              </w:rPr>
            </w:pPr>
            <w:r w:rsidRPr="00F96BFF">
              <w:rPr>
                <w:iCs/>
                <w:sz w:val="26"/>
                <w:szCs w:val="26"/>
                <w:lang w:val="vi-VN"/>
              </w:rPr>
              <w:t>b</w:t>
            </w:r>
          </w:p>
        </w:tc>
        <w:tc>
          <w:tcPr>
            <w:tcW w:w="7804" w:type="dxa"/>
            <w:tcBorders>
              <w:top w:val="dashSmallGap" w:sz="4" w:space="0" w:color="auto"/>
              <w:bottom w:val="dashSmallGap" w:sz="4" w:space="0" w:color="auto"/>
            </w:tcBorders>
            <w:shd w:val="clear" w:color="auto" w:fill="auto"/>
          </w:tcPr>
          <w:p w14:paraId="607DDBAD" w14:textId="77777777" w:rsidR="009E5BAE" w:rsidRPr="000B0C4D" w:rsidRDefault="009E5BAE" w:rsidP="00112055">
            <w:pPr>
              <w:rPr>
                <w:sz w:val="26"/>
                <w:szCs w:val="26"/>
              </w:rPr>
            </w:pPr>
            <w:r w:rsidRPr="000B0C4D">
              <w:rPr>
                <w:sz w:val="26"/>
                <w:szCs w:val="26"/>
              </w:rPr>
              <w:t>Do bậc của đa thức chia (x – 1)(x</w:t>
            </w:r>
            <w:r w:rsidRPr="000B0C4D">
              <w:rPr>
                <w:sz w:val="26"/>
                <w:szCs w:val="26"/>
                <w:vertAlign w:val="superscript"/>
              </w:rPr>
              <w:t>2</w:t>
            </w:r>
            <w:r w:rsidRPr="000B0C4D">
              <w:rPr>
                <w:sz w:val="26"/>
                <w:szCs w:val="26"/>
              </w:rPr>
              <w:t xml:space="preserve"> + 2) là 3 nên đa thức dư có dạng ax</w:t>
            </w:r>
            <w:r w:rsidRPr="000B0C4D">
              <w:rPr>
                <w:sz w:val="26"/>
                <w:szCs w:val="26"/>
                <w:vertAlign w:val="superscript"/>
              </w:rPr>
              <w:t>2</w:t>
            </w:r>
            <w:r w:rsidRPr="000B0C4D">
              <w:rPr>
                <w:sz w:val="26"/>
                <w:szCs w:val="26"/>
              </w:rPr>
              <w:t xml:space="preserve"> + bx + c. </w:t>
            </w:r>
          </w:p>
        </w:tc>
        <w:tc>
          <w:tcPr>
            <w:tcW w:w="851" w:type="dxa"/>
            <w:tcBorders>
              <w:top w:val="dashSmallGap" w:sz="4" w:space="0" w:color="auto"/>
              <w:bottom w:val="dashSmallGap" w:sz="4" w:space="0" w:color="auto"/>
            </w:tcBorders>
            <w:shd w:val="clear" w:color="auto" w:fill="auto"/>
            <w:vAlign w:val="center"/>
          </w:tcPr>
          <w:p w14:paraId="57616D83" w14:textId="77777777" w:rsidR="009E5BAE" w:rsidRPr="00A30F6A" w:rsidRDefault="009E5BAE" w:rsidP="00112055">
            <w:pPr>
              <w:jc w:val="center"/>
              <w:rPr>
                <w:sz w:val="26"/>
                <w:szCs w:val="26"/>
                <w:lang w:val="vi-VN"/>
              </w:rPr>
            </w:pPr>
            <w:r>
              <w:rPr>
                <w:sz w:val="26"/>
                <w:szCs w:val="26"/>
                <w:lang w:val="vi-VN"/>
              </w:rPr>
              <w:t>0,25</w:t>
            </w:r>
          </w:p>
        </w:tc>
      </w:tr>
      <w:tr w:rsidR="009E5BAE" w:rsidRPr="000B0C4D" w14:paraId="722A178C" w14:textId="77777777" w:rsidTr="00112055">
        <w:tc>
          <w:tcPr>
            <w:tcW w:w="991" w:type="dxa"/>
            <w:vMerge/>
            <w:shd w:val="clear" w:color="auto" w:fill="auto"/>
            <w:vAlign w:val="center"/>
          </w:tcPr>
          <w:p w14:paraId="274B4D4B"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0EE10885"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6A109AB9" w14:textId="77777777" w:rsidR="009E5BAE" w:rsidRPr="000B0C4D" w:rsidRDefault="009E5BAE" w:rsidP="00112055">
            <w:pPr>
              <w:rPr>
                <w:sz w:val="26"/>
                <w:szCs w:val="26"/>
                <w:lang w:val="vi-VN"/>
              </w:rPr>
            </w:pPr>
            <w:r w:rsidRPr="000B0C4D">
              <w:rPr>
                <w:sz w:val="26"/>
                <w:szCs w:val="26"/>
              </w:rPr>
              <w:t xml:space="preserve">Gọi thương là Q(x), ta có: </w:t>
            </w:r>
          </w:p>
        </w:tc>
        <w:tc>
          <w:tcPr>
            <w:tcW w:w="851" w:type="dxa"/>
            <w:tcBorders>
              <w:top w:val="dashSmallGap" w:sz="4" w:space="0" w:color="auto"/>
              <w:bottom w:val="dashSmallGap" w:sz="4" w:space="0" w:color="auto"/>
            </w:tcBorders>
            <w:shd w:val="clear" w:color="auto" w:fill="auto"/>
            <w:vAlign w:val="center"/>
          </w:tcPr>
          <w:p w14:paraId="1A0CA531" w14:textId="77777777" w:rsidR="009E5BAE" w:rsidRPr="000B0C4D" w:rsidRDefault="009E5BAE" w:rsidP="00112055">
            <w:pPr>
              <w:jc w:val="center"/>
              <w:rPr>
                <w:sz w:val="26"/>
                <w:szCs w:val="26"/>
                <w:lang w:val="es-ES"/>
              </w:rPr>
            </w:pPr>
          </w:p>
        </w:tc>
      </w:tr>
      <w:tr w:rsidR="009E5BAE" w:rsidRPr="000B0C4D" w14:paraId="5AC06915" w14:textId="77777777" w:rsidTr="00112055">
        <w:tc>
          <w:tcPr>
            <w:tcW w:w="991" w:type="dxa"/>
            <w:vMerge/>
            <w:shd w:val="clear" w:color="auto" w:fill="auto"/>
            <w:vAlign w:val="center"/>
          </w:tcPr>
          <w:p w14:paraId="53D65264"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60239BF8"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51236A89" w14:textId="77777777" w:rsidR="009E5BAE" w:rsidRPr="000B0C4D" w:rsidRDefault="009E5BAE" w:rsidP="00112055">
            <w:pPr>
              <w:rPr>
                <w:sz w:val="26"/>
                <w:szCs w:val="26"/>
                <w:lang w:val="vi-VN"/>
              </w:rPr>
            </w:pPr>
            <w:r w:rsidRPr="000B0C4D">
              <w:rPr>
                <w:sz w:val="26"/>
                <w:szCs w:val="26"/>
              </w:rPr>
              <w:t>F(x) = (x – 1)(x</w:t>
            </w:r>
            <w:r w:rsidRPr="000B0C4D">
              <w:rPr>
                <w:sz w:val="26"/>
                <w:szCs w:val="26"/>
                <w:vertAlign w:val="superscript"/>
              </w:rPr>
              <w:t>2</w:t>
            </w:r>
            <w:r w:rsidRPr="000B0C4D">
              <w:rPr>
                <w:sz w:val="26"/>
                <w:szCs w:val="26"/>
              </w:rPr>
              <w:t xml:space="preserve"> + 2).Q(x) + ax</w:t>
            </w:r>
            <w:r w:rsidRPr="000B0C4D">
              <w:rPr>
                <w:sz w:val="26"/>
                <w:szCs w:val="26"/>
                <w:vertAlign w:val="superscript"/>
              </w:rPr>
              <w:t>2</w:t>
            </w:r>
            <w:r w:rsidRPr="000B0C4D">
              <w:rPr>
                <w:sz w:val="26"/>
                <w:szCs w:val="26"/>
              </w:rPr>
              <w:t xml:space="preserve"> + bx + c</w:t>
            </w:r>
          </w:p>
        </w:tc>
        <w:tc>
          <w:tcPr>
            <w:tcW w:w="851" w:type="dxa"/>
            <w:tcBorders>
              <w:top w:val="dashSmallGap" w:sz="4" w:space="0" w:color="auto"/>
              <w:bottom w:val="dashSmallGap" w:sz="4" w:space="0" w:color="auto"/>
            </w:tcBorders>
            <w:shd w:val="clear" w:color="auto" w:fill="auto"/>
            <w:vAlign w:val="center"/>
          </w:tcPr>
          <w:p w14:paraId="56BAE3C2" w14:textId="77777777" w:rsidR="009E5BAE" w:rsidRPr="00A30F6A" w:rsidRDefault="009E5BAE" w:rsidP="00112055">
            <w:pPr>
              <w:jc w:val="center"/>
              <w:rPr>
                <w:sz w:val="26"/>
                <w:szCs w:val="26"/>
                <w:lang w:val="vi-VN"/>
              </w:rPr>
            </w:pPr>
            <w:r>
              <w:rPr>
                <w:sz w:val="26"/>
                <w:szCs w:val="26"/>
                <w:lang w:val="vi-VN"/>
              </w:rPr>
              <w:t>0,25</w:t>
            </w:r>
          </w:p>
        </w:tc>
      </w:tr>
      <w:tr w:rsidR="009E5BAE" w:rsidRPr="000B0C4D" w14:paraId="71E7C0F0" w14:textId="77777777" w:rsidTr="00112055">
        <w:trPr>
          <w:trHeight w:val="608"/>
        </w:trPr>
        <w:tc>
          <w:tcPr>
            <w:tcW w:w="991" w:type="dxa"/>
            <w:vMerge/>
            <w:shd w:val="clear" w:color="auto" w:fill="auto"/>
            <w:vAlign w:val="center"/>
          </w:tcPr>
          <w:p w14:paraId="228C4224"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79D22E0D"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0F3D93CC" w14:textId="77777777" w:rsidR="009E5BAE" w:rsidRPr="000B0C4D" w:rsidRDefault="009E5BAE" w:rsidP="00112055">
            <w:pPr>
              <w:rPr>
                <w:sz w:val="26"/>
                <w:szCs w:val="26"/>
                <w:lang w:val="vi-VN"/>
              </w:rPr>
            </w:pPr>
            <w:r w:rsidRPr="000B0C4D">
              <w:rPr>
                <w:sz w:val="26"/>
                <w:szCs w:val="26"/>
              </w:rPr>
              <w:t>F(x) = (x – 1)(x</w:t>
            </w:r>
            <w:r w:rsidRPr="000B0C4D">
              <w:rPr>
                <w:sz w:val="26"/>
                <w:szCs w:val="26"/>
                <w:vertAlign w:val="superscript"/>
              </w:rPr>
              <w:t>2</w:t>
            </w:r>
            <w:r w:rsidRPr="000B0C4D">
              <w:rPr>
                <w:sz w:val="26"/>
                <w:szCs w:val="26"/>
              </w:rPr>
              <w:t xml:space="preserve"> + 2).Q(x) + a(x</w:t>
            </w:r>
            <w:r w:rsidRPr="000B0C4D">
              <w:rPr>
                <w:sz w:val="26"/>
                <w:szCs w:val="26"/>
                <w:vertAlign w:val="superscript"/>
              </w:rPr>
              <w:t>2</w:t>
            </w:r>
            <w:r w:rsidRPr="000B0C4D">
              <w:rPr>
                <w:sz w:val="26"/>
                <w:szCs w:val="26"/>
              </w:rPr>
              <w:t xml:space="preserve"> + 2) + bx + c – 2a</w:t>
            </w:r>
          </w:p>
          <w:p w14:paraId="485BC250" w14:textId="77777777" w:rsidR="009E5BAE" w:rsidRPr="000B0C4D" w:rsidRDefault="009E5BAE" w:rsidP="00112055">
            <w:pPr>
              <w:rPr>
                <w:sz w:val="26"/>
                <w:szCs w:val="26"/>
                <w:lang w:val="vi-VN"/>
              </w:rPr>
            </w:pPr>
            <w:r w:rsidRPr="000B0C4D">
              <w:rPr>
                <w:sz w:val="26"/>
                <w:szCs w:val="26"/>
              </w:rPr>
              <w:t>F(x) = [(x – 1).Q(x) + a].(x</w:t>
            </w:r>
            <w:r w:rsidRPr="000B0C4D">
              <w:rPr>
                <w:sz w:val="26"/>
                <w:szCs w:val="26"/>
                <w:vertAlign w:val="superscript"/>
              </w:rPr>
              <w:t>2</w:t>
            </w:r>
            <w:r w:rsidRPr="000B0C4D">
              <w:rPr>
                <w:sz w:val="26"/>
                <w:szCs w:val="26"/>
              </w:rPr>
              <w:t xml:space="preserve"> + 2) + bx + c – 2a</w:t>
            </w:r>
          </w:p>
        </w:tc>
        <w:tc>
          <w:tcPr>
            <w:tcW w:w="851" w:type="dxa"/>
            <w:tcBorders>
              <w:top w:val="dashSmallGap" w:sz="4" w:space="0" w:color="auto"/>
            </w:tcBorders>
            <w:shd w:val="clear" w:color="auto" w:fill="auto"/>
            <w:vAlign w:val="center"/>
          </w:tcPr>
          <w:p w14:paraId="033A62AA" w14:textId="77777777" w:rsidR="009E5BAE" w:rsidRPr="00A30F6A" w:rsidRDefault="009E5BAE" w:rsidP="00112055">
            <w:pPr>
              <w:jc w:val="center"/>
              <w:rPr>
                <w:sz w:val="26"/>
                <w:szCs w:val="26"/>
                <w:lang w:val="vi-VN"/>
              </w:rPr>
            </w:pPr>
            <w:r>
              <w:rPr>
                <w:sz w:val="26"/>
                <w:szCs w:val="26"/>
                <w:lang w:val="vi-VN"/>
              </w:rPr>
              <w:t>0,5</w:t>
            </w:r>
          </w:p>
        </w:tc>
      </w:tr>
      <w:tr w:rsidR="009E5BAE" w:rsidRPr="000B0C4D" w14:paraId="644A01DC" w14:textId="77777777" w:rsidTr="00112055">
        <w:tc>
          <w:tcPr>
            <w:tcW w:w="991" w:type="dxa"/>
            <w:vMerge/>
            <w:shd w:val="clear" w:color="auto" w:fill="auto"/>
            <w:vAlign w:val="center"/>
          </w:tcPr>
          <w:p w14:paraId="62E1A555"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05909F40"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183A06E9" w14:textId="77777777" w:rsidR="009E5BAE" w:rsidRPr="000B0C4D" w:rsidRDefault="009E5BAE" w:rsidP="00112055">
            <w:pPr>
              <w:rPr>
                <w:sz w:val="26"/>
                <w:szCs w:val="26"/>
                <w:lang w:val="vi-VN"/>
              </w:rPr>
            </w:pPr>
            <w:r w:rsidRPr="000B0C4D">
              <w:rPr>
                <w:sz w:val="26"/>
                <w:szCs w:val="26"/>
              </w:rPr>
              <w:t>F(x) chia cho x</w:t>
            </w:r>
            <w:r w:rsidRPr="000B0C4D">
              <w:rPr>
                <w:sz w:val="26"/>
                <w:szCs w:val="26"/>
                <w:vertAlign w:val="superscript"/>
              </w:rPr>
              <w:t>2</w:t>
            </w:r>
            <w:r w:rsidRPr="000B0C4D">
              <w:rPr>
                <w:sz w:val="26"/>
                <w:szCs w:val="26"/>
              </w:rPr>
              <w:t xml:space="preserve"> + 2 dư 3x - 1 nên </w:t>
            </w:r>
            <w:r w:rsidRPr="000B0C4D">
              <w:rPr>
                <w:sz w:val="26"/>
                <w:szCs w:val="26"/>
                <w:lang w:val="vi-VN"/>
              </w:rPr>
              <w:t xml:space="preserve">b = 3 và c – 2a = - 1 </w:t>
            </w:r>
          </w:p>
        </w:tc>
        <w:tc>
          <w:tcPr>
            <w:tcW w:w="851" w:type="dxa"/>
            <w:tcBorders>
              <w:top w:val="dashSmallGap" w:sz="4" w:space="0" w:color="auto"/>
              <w:bottom w:val="dashSmallGap" w:sz="4" w:space="0" w:color="auto"/>
            </w:tcBorders>
            <w:shd w:val="clear" w:color="auto" w:fill="auto"/>
            <w:vAlign w:val="center"/>
          </w:tcPr>
          <w:p w14:paraId="0527D604" w14:textId="77777777" w:rsidR="009E5BAE" w:rsidRPr="00AD7385" w:rsidRDefault="009E5BAE" w:rsidP="00112055">
            <w:pPr>
              <w:jc w:val="center"/>
              <w:rPr>
                <w:sz w:val="26"/>
                <w:szCs w:val="26"/>
                <w:lang w:val="vi-VN"/>
              </w:rPr>
            </w:pPr>
            <w:r>
              <w:rPr>
                <w:sz w:val="26"/>
                <w:szCs w:val="26"/>
                <w:lang w:val="vi-VN"/>
              </w:rPr>
              <w:t>0,25</w:t>
            </w:r>
          </w:p>
        </w:tc>
      </w:tr>
      <w:tr w:rsidR="009E5BAE" w:rsidRPr="000B0C4D" w14:paraId="39601B88" w14:textId="77777777" w:rsidTr="00112055">
        <w:tc>
          <w:tcPr>
            <w:tcW w:w="991" w:type="dxa"/>
            <w:vMerge/>
            <w:shd w:val="clear" w:color="auto" w:fill="auto"/>
            <w:vAlign w:val="center"/>
          </w:tcPr>
          <w:p w14:paraId="06364DC9"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6C52CAF8"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3F4179B7" w14:textId="77777777" w:rsidR="009E5BAE" w:rsidRPr="000B0C4D" w:rsidRDefault="009E5BAE" w:rsidP="00112055">
            <w:pPr>
              <w:rPr>
                <w:sz w:val="26"/>
                <w:szCs w:val="26"/>
                <w:lang w:val="vi-VN"/>
              </w:rPr>
            </w:pPr>
            <w:r w:rsidRPr="000B0C4D">
              <w:rPr>
                <w:sz w:val="26"/>
                <w:szCs w:val="26"/>
                <w:lang w:val="vi-VN"/>
              </w:rPr>
              <w:t>Lại có:</w:t>
            </w:r>
            <w:r w:rsidRPr="000B0C4D">
              <w:rPr>
                <w:sz w:val="26"/>
                <w:szCs w:val="26"/>
              </w:rPr>
              <w:t xml:space="preserve"> F(x) chia x - 1 dư 2024 </w:t>
            </w:r>
            <w:r w:rsidRPr="000B0C4D">
              <w:rPr>
                <w:position w:val="-6"/>
                <w:sz w:val="26"/>
                <w:szCs w:val="26"/>
                <w:lang w:val="nl-NL"/>
              </w:rPr>
              <w:object w:dxaOrig="340" w:dyaOrig="260" w14:anchorId="209BC3F4">
                <v:shape id="_x0000_i4790" type="#_x0000_t75" style="width:16.5pt;height:12.75pt" o:ole="">
                  <v:imagedata r:id="rId7221" o:title=""/>
                </v:shape>
                <o:OLEObject Type="Embed" ProgID="Equation.DSMT4" ShapeID="_x0000_i4790" DrawAspect="Content" ObjectID="_1826907940" r:id="rId7222"/>
              </w:object>
            </w:r>
            <w:r w:rsidRPr="000B0C4D">
              <w:rPr>
                <w:sz w:val="26"/>
                <w:szCs w:val="26"/>
              </w:rPr>
              <w:t xml:space="preserve"> f(1) = 2024 </w:t>
            </w:r>
            <w:r w:rsidRPr="000B0C4D">
              <w:rPr>
                <w:position w:val="-6"/>
                <w:sz w:val="26"/>
                <w:szCs w:val="26"/>
                <w:lang w:val="nl-NL"/>
              </w:rPr>
              <w:object w:dxaOrig="340" w:dyaOrig="260" w14:anchorId="12B9211D">
                <v:shape id="_x0000_i4791" type="#_x0000_t75" style="width:16.5pt;height:12.75pt" o:ole="">
                  <v:imagedata r:id="rId7221" o:title=""/>
                </v:shape>
                <o:OLEObject Type="Embed" ProgID="Equation.DSMT4" ShapeID="_x0000_i4791" DrawAspect="Content" ObjectID="_1826907941" r:id="rId7223"/>
              </w:object>
            </w:r>
            <w:r w:rsidRPr="000B0C4D">
              <w:rPr>
                <w:sz w:val="26"/>
                <w:szCs w:val="26"/>
              </w:rPr>
              <w:t xml:space="preserve"> a + b + c = 2024 </w:t>
            </w:r>
          </w:p>
        </w:tc>
        <w:tc>
          <w:tcPr>
            <w:tcW w:w="851" w:type="dxa"/>
            <w:tcBorders>
              <w:top w:val="dashSmallGap" w:sz="4" w:space="0" w:color="auto"/>
              <w:bottom w:val="dashSmallGap" w:sz="4" w:space="0" w:color="auto"/>
            </w:tcBorders>
            <w:shd w:val="clear" w:color="auto" w:fill="auto"/>
            <w:vAlign w:val="center"/>
          </w:tcPr>
          <w:p w14:paraId="4DE7316E" w14:textId="77777777" w:rsidR="009E5BAE" w:rsidRPr="00AD7385" w:rsidRDefault="009E5BAE" w:rsidP="00112055">
            <w:pPr>
              <w:jc w:val="center"/>
              <w:rPr>
                <w:sz w:val="26"/>
                <w:szCs w:val="26"/>
                <w:lang w:val="vi-VN"/>
              </w:rPr>
            </w:pPr>
            <w:r>
              <w:rPr>
                <w:sz w:val="26"/>
                <w:szCs w:val="26"/>
                <w:lang w:val="vi-VN"/>
              </w:rPr>
              <w:t>0,25</w:t>
            </w:r>
          </w:p>
        </w:tc>
      </w:tr>
      <w:tr w:rsidR="009E5BAE" w:rsidRPr="000B0C4D" w14:paraId="5A815EDD" w14:textId="77777777" w:rsidTr="00112055">
        <w:tc>
          <w:tcPr>
            <w:tcW w:w="991" w:type="dxa"/>
            <w:vMerge/>
            <w:shd w:val="clear" w:color="auto" w:fill="auto"/>
            <w:vAlign w:val="center"/>
          </w:tcPr>
          <w:p w14:paraId="370D10B1"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0B461971"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1B4AADF0" w14:textId="77777777" w:rsidR="009E5BAE" w:rsidRPr="000B0C4D" w:rsidRDefault="009E5BAE" w:rsidP="00112055">
            <w:pPr>
              <w:rPr>
                <w:sz w:val="26"/>
                <w:szCs w:val="26"/>
                <w:lang w:val="vi-VN"/>
              </w:rPr>
            </w:pPr>
            <w:r w:rsidRPr="000B0C4D">
              <w:rPr>
                <w:sz w:val="26"/>
                <w:szCs w:val="26"/>
                <w:lang w:val="vi-VN"/>
              </w:rPr>
              <w:t>Giải ra được: a = 674; b = 3; c = 1347</w:t>
            </w:r>
          </w:p>
        </w:tc>
        <w:tc>
          <w:tcPr>
            <w:tcW w:w="851" w:type="dxa"/>
            <w:tcBorders>
              <w:top w:val="dashSmallGap" w:sz="4" w:space="0" w:color="auto"/>
            </w:tcBorders>
            <w:shd w:val="clear" w:color="auto" w:fill="auto"/>
            <w:vAlign w:val="center"/>
          </w:tcPr>
          <w:p w14:paraId="1AFF9845" w14:textId="77777777" w:rsidR="009E5BAE" w:rsidRPr="000B0C4D" w:rsidRDefault="009E5BAE" w:rsidP="00112055">
            <w:pPr>
              <w:jc w:val="center"/>
              <w:rPr>
                <w:sz w:val="26"/>
                <w:szCs w:val="26"/>
                <w:lang w:val="vi-VN"/>
              </w:rPr>
            </w:pPr>
            <w:r>
              <w:rPr>
                <w:sz w:val="26"/>
                <w:szCs w:val="26"/>
                <w:lang w:val="vi-VN"/>
              </w:rPr>
              <w:t>0,25</w:t>
            </w:r>
          </w:p>
        </w:tc>
      </w:tr>
      <w:tr w:rsidR="009E5BAE" w:rsidRPr="000B0C4D" w14:paraId="005D6E54" w14:textId="77777777" w:rsidTr="00112055">
        <w:tc>
          <w:tcPr>
            <w:tcW w:w="991" w:type="dxa"/>
            <w:vMerge/>
            <w:shd w:val="clear" w:color="auto" w:fill="auto"/>
            <w:vAlign w:val="center"/>
          </w:tcPr>
          <w:p w14:paraId="30212F49"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041FC5AF"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51EF8CF6" w14:textId="77777777" w:rsidR="009E5BAE" w:rsidRPr="000B0C4D" w:rsidRDefault="009E5BAE" w:rsidP="00112055">
            <w:pPr>
              <w:rPr>
                <w:sz w:val="26"/>
                <w:szCs w:val="26"/>
                <w:lang w:val="vi-VN"/>
              </w:rPr>
            </w:pPr>
            <w:r w:rsidRPr="000B0C4D">
              <w:rPr>
                <w:sz w:val="26"/>
                <w:szCs w:val="26"/>
                <w:lang w:val="vi-VN"/>
              </w:rPr>
              <w:t>Vậy đa thức dư: 674x</w:t>
            </w:r>
            <w:r w:rsidRPr="000B0C4D">
              <w:rPr>
                <w:sz w:val="26"/>
                <w:szCs w:val="26"/>
                <w:vertAlign w:val="superscript"/>
                <w:lang w:val="vi-VN"/>
              </w:rPr>
              <w:t>2</w:t>
            </w:r>
            <w:r w:rsidRPr="000B0C4D">
              <w:rPr>
                <w:sz w:val="26"/>
                <w:szCs w:val="26"/>
                <w:lang w:val="vi-VN"/>
              </w:rPr>
              <w:t xml:space="preserve"> + 3x + 1347</w:t>
            </w:r>
          </w:p>
        </w:tc>
        <w:tc>
          <w:tcPr>
            <w:tcW w:w="851" w:type="dxa"/>
            <w:tcBorders>
              <w:top w:val="dashSmallGap" w:sz="4" w:space="0" w:color="auto"/>
            </w:tcBorders>
            <w:shd w:val="clear" w:color="auto" w:fill="auto"/>
            <w:vAlign w:val="center"/>
          </w:tcPr>
          <w:p w14:paraId="6DFF90A8" w14:textId="77777777" w:rsidR="009E5BAE" w:rsidRPr="000B0C4D" w:rsidRDefault="009E5BAE" w:rsidP="00112055">
            <w:pPr>
              <w:jc w:val="center"/>
              <w:rPr>
                <w:sz w:val="26"/>
                <w:szCs w:val="26"/>
                <w:lang w:val="vi-VN"/>
              </w:rPr>
            </w:pPr>
            <w:r>
              <w:rPr>
                <w:sz w:val="26"/>
                <w:szCs w:val="26"/>
                <w:lang w:val="vi-VN"/>
              </w:rPr>
              <w:t>0,25</w:t>
            </w:r>
          </w:p>
        </w:tc>
      </w:tr>
      <w:tr w:rsidR="009E5BAE" w:rsidRPr="000B0C4D" w14:paraId="23FA5E2E" w14:textId="77777777" w:rsidTr="00112055">
        <w:trPr>
          <w:trHeight w:val="440"/>
        </w:trPr>
        <w:tc>
          <w:tcPr>
            <w:tcW w:w="991" w:type="dxa"/>
            <w:vMerge w:val="restart"/>
            <w:shd w:val="clear" w:color="auto" w:fill="auto"/>
            <w:vAlign w:val="center"/>
          </w:tcPr>
          <w:p w14:paraId="1B5E3235" w14:textId="77777777" w:rsidR="009E5BAE" w:rsidRPr="001907BC" w:rsidRDefault="009E5BAE" w:rsidP="00112055">
            <w:pPr>
              <w:jc w:val="center"/>
              <w:rPr>
                <w:b/>
                <w:sz w:val="26"/>
                <w:szCs w:val="26"/>
                <w:lang w:val="vi-VN"/>
              </w:rPr>
            </w:pPr>
            <w:r w:rsidRPr="001907BC">
              <w:rPr>
                <w:b/>
                <w:sz w:val="26"/>
                <w:szCs w:val="26"/>
                <w:lang w:val="vi-VN"/>
              </w:rPr>
              <w:t>2</w:t>
            </w:r>
          </w:p>
        </w:tc>
        <w:tc>
          <w:tcPr>
            <w:tcW w:w="703" w:type="dxa"/>
            <w:vMerge w:val="restart"/>
            <w:shd w:val="clear" w:color="auto" w:fill="auto"/>
            <w:vAlign w:val="center"/>
          </w:tcPr>
          <w:p w14:paraId="07B8DCBF" w14:textId="77777777" w:rsidR="009E5BAE" w:rsidRPr="00E1524B" w:rsidRDefault="009E5BAE" w:rsidP="00112055">
            <w:pPr>
              <w:jc w:val="center"/>
              <w:rPr>
                <w:iCs/>
                <w:sz w:val="26"/>
                <w:szCs w:val="26"/>
                <w:lang w:val="vi-VN"/>
              </w:rPr>
            </w:pPr>
            <w:r w:rsidRPr="00E1524B">
              <w:rPr>
                <w:iCs/>
                <w:sz w:val="26"/>
                <w:szCs w:val="26"/>
                <w:lang w:val="vi-VN"/>
              </w:rPr>
              <w:t>a</w:t>
            </w:r>
          </w:p>
        </w:tc>
        <w:tc>
          <w:tcPr>
            <w:tcW w:w="7804" w:type="dxa"/>
            <w:tcBorders>
              <w:bottom w:val="single" w:sz="4" w:space="0" w:color="auto"/>
            </w:tcBorders>
            <w:shd w:val="clear" w:color="auto" w:fill="auto"/>
          </w:tcPr>
          <w:p w14:paraId="59F943CE" w14:textId="77777777" w:rsidR="009E5BAE" w:rsidRPr="00C77947" w:rsidRDefault="009E5BAE" w:rsidP="00112055">
            <w:pPr>
              <w:rPr>
                <w:sz w:val="26"/>
                <w:szCs w:val="26"/>
                <w:lang w:val="vi-VN"/>
              </w:rPr>
            </w:pPr>
            <w:r w:rsidRPr="00222AFF">
              <w:rPr>
                <w:rFonts w:eastAsia="Calibri"/>
                <w:noProof/>
                <w:color w:val="000000" w:themeColor="text1"/>
                <w:lang w:val="fr-FR"/>
              </w:rPr>
              <w:t xml:space="preserve">Nhân </w:t>
            </w:r>
            <w:r>
              <w:rPr>
                <w:rFonts w:eastAsia="Calibri"/>
                <w:noProof/>
                <w:color w:val="000000" w:themeColor="text1"/>
                <w:lang w:val="vi-VN"/>
              </w:rPr>
              <w:t>3</w:t>
            </w:r>
            <w:r w:rsidRPr="00222AFF">
              <w:rPr>
                <w:rFonts w:eastAsia="Calibri"/>
                <w:noProof/>
                <w:color w:val="000000" w:themeColor="text1"/>
                <w:lang w:val="fr-FR"/>
              </w:rPr>
              <w:t xml:space="preserve"> vào hai vế ta được: </w:t>
            </w:r>
            <w:r>
              <w:rPr>
                <w:rFonts w:eastAsia="Calibri"/>
                <w:noProof/>
                <w:color w:val="000000" w:themeColor="text1"/>
                <w:lang w:val="vi-VN"/>
              </w:rPr>
              <w:t>(</w:t>
            </w:r>
            <w:r w:rsidRPr="00222AFF">
              <w:rPr>
                <w:color w:val="000000" w:themeColor="text1"/>
              </w:rPr>
              <w:t>6x</w:t>
            </w:r>
            <w:r>
              <w:rPr>
                <w:color w:val="000000" w:themeColor="text1"/>
                <w:lang w:val="vi-VN"/>
              </w:rPr>
              <w:t xml:space="preserve"> – 3)</w:t>
            </w:r>
            <w:r w:rsidRPr="00222AFF">
              <w:rPr>
                <w:color w:val="000000" w:themeColor="text1"/>
              </w:rPr>
              <w:t>(6x – 4)</w:t>
            </w:r>
            <w:r w:rsidRPr="00222AFF">
              <w:rPr>
                <w:color w:val="000000" w:themeColor="text1"/>
                <w:vertAlign w:val="superscript"/>
              </w:rPr>
              <w:t>2</w:t>
            </w:r>
            <w:r w:rsidRPr="00222AFF">
              <w:rPr>
                <w:color w:val="000000" w:themeColor="text1"/>
              </w:rPr>
              <w:t xml:space="preserve">(6x – </w:t>
            </w:r>
            <w:r>
              <w:rPr>
                <w:color w:val="000000" w:themeColor="text1"/>
                <w:lang w:val="vi-VN"/>
              </w:rPr>
              <w:t>5</w:t>
            </w:r>
            <w:r w:rsidRPr="00222AFF">
              <w:rPr>
                <w:color w:val="000000" w:themeColor="text1"/>
              </w:rPr>
              <w:t xml:space="preserve">) = </w:t>
            </w:r>
            <w:r>
              <w:rPr>
                <w:color w:val="000000" w:themeColor="text1"/>
                <w:lang w:val="vi-VN"/>
              </w:rPr>
              <w:t>12</w:t>
            </w:r>
          </w:p>
        </w:tc>
        <w:tc>
          <w:tcPr>
            <w:tcW w:w="851" w:type="dxa"/>
            <w:tcBorders>
              <w:bottom w:val="single" w:sz="4" w:space="0" w:color="auto"/>
            </w:tcBorders>
            <w:shd w:val="clear" w:color="auto" w:fill="auto"/>
          </w:tcPr>
          <w:p w14:paraId="4AAB2D6C" w14:textId="77777777" w:rsidR="009E5BAE" w:rsidRPr="000B0C4D" w:rsidRDefault="009E5BAE" w:rsidP="00112055">
            <w:pPr>
              <w:rPr>
                <w:sz w:val="26"/>
                <w:szCs w:val="26"/>
                <w:lang w:val="vi-VN"/>
              </w:rPr>
            </w:pPr>
            <w:r>
              <w:rPr>
                <w:sz w:val="26"/>
                <w:szCs w:val="26"/>
                <w:lang w:val="vi-VN"/>
              </w:rPr>
              <w:t>0,25</w:t>
            </w:r>
          </w:p>
        </w:tc>
      </w:tr>
      <w:tr w:rsidR="009E5BAE" w:rsidRPr="000B0C4D" w14:paraId="53531D75" w14:textId="77777777" w:rsidTr="00112055">
        <w:trPr>
          <w:trHeight w:val="440"/>
        </w:trPr>
        <w:tc>
          <w:tcPr>
            <w:tcW w:w="991" w:type="dxa"/>
            <w:vMerge/>
            <w:shd w:val="clear" w:color="auto" w:fill="auto"/>
            <w:vAlign w:val="center"/>
          </w:tcPr>
          <w:p w14:paraId="56FBCB4C"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14B3127B" w14:textId="77777777" w:rsidR="009E5BAE" w:rsidRPr="00E1524B" w:rsidRDefault="009E5BAE" w:rsidP="00112055">
            <w:pPr>
              <w:jc w:val="center"/>
              <w:rPr>
                <w:iCs/>
                <w:sz w:val="26"/>
                <w:szCs w:val="26"/>
                <w:lang w:val="es-ES"/>
              </w:rPr>
            </w:pPr>
          </w:p>
        </w:tc>
        <w:tc>
          <w:tcPr>
            <w:tcW w:w="7804" w:type="dxa"/>
            <w:tcBorders>
              <w:bottom w:val="dashSmallGap" w:sz="4" w:space="0" w:color="auto"/>
            </w:tcBorders>
            <w:shd w:val="clear" w:color="auto" w:fill="auto"/>
          </w:tcPr>
          <w:p w14:paraId="34D8B36E" w14:textId="77777777" w:rsidR="009E5BAE" w:rsidRPr="00E1524B" w:rsidRDefault="009E5BAE" w:rsidP="00112055">
            <w:pPr>
              <w:rPr>
                <w:sz w:val="26"/>
                <w:szCs w:val="26"/>
                <w:lang w:val="vi-VN"/>
              </w:rPr>
            </w:pPr>
            <w:r w:rsidRPr="007B5962">
              <w:rPr>
                <w:rFonts w:eastAsia="Calibri"/>
                <w:noProof/>
                <w:color w:val="000000" w:themeColor="text1"/>
                <w:lang w:val="fr-FR"/>
              </w:rPr>
              <w:t xml:space="preserve">Đặt </w:t>
            </w:r>
            <w:r>
              <w:rPr>
                <w:rFonts w:eastAsia="Calibri"/>
                <w:noProof/>
                <w:color w:val="000000" w:themeColor="text1"/>
                <w:lang w:val="fr-FR"/>
              </w:rPr>
              <w:t>6x – 4 = y</w:t>
            </w:r>
            <w:r w:rsidRPr="007B5962">
              <w:rPr>
                <w:rFonts w:eastAsia="Calibri"/>
                <w:noProof/>
                <w:color w:val="000000" w:themeColor="text1"/>
                <w:lang w:val="fr-FR"/>
              </w:rPr>
              <w:t xml:space="preserve"> , ta được : </w:t>
            </w:r>
            <w:r>
              <w:rPr>
                <w:rFonts w:eastAsia="Calibri"/>
                <w:noProof/>
                <w:color w:val="000000" w:themeColor="text1"/>
                <w:lang w:val="fr-FR"/>
              </w:rPr>
              <w:t xml:space="preserve">(y + </w:t>
            </w:r>
            <w:r>
              <w:rPr>
                <w:rFonts w:eastAsia="Calibri"/>
                <w:noProof/>
                <w:color w:val="000000" w:themeColor="text1"/>
                <w:lang w:val="vi-VN"/>
              </w:rPr>
              <w:t>1</w:t>
            </w:r>
            <w:r>
              <w:rPr>
                <w:rFonts w:eastAsia="Calibri"/>
                <w:noProof/>
                <w:color w:val="000000" w:themeColor="text1"/>
                <w:lang w:val="fr-FR"/>
              </w:rPr>
              <w:t>)y</w:t>
            </w:r>
            <w:r>
              <w:rPr>
                <w:rFonts w:eastAsia="Calibri"/>
                <w:noProof/>
                <w:color w:val="000000" w:themeColor="text1"/>
                <w:vertAlign w:val="superscript"/>
                <w:lang w:val="fr-FR"/>
              </w:rPr>
              <w:t>2</w:t>
            </w:r>
            <w:r>
              <w:rPr>
                <w:rFonts w:eastAsia="Calibri"/>
                <w:noProof/>
                <w:color w:val="000000" w:themeColor="text1"/>
                <w:lang w:val="fr-FR"/>
              </w:rPr>
              <w:t xml:space="preserve">(y – </w:t>
            </w:r>
            <w:r>
              <w:rPr>
                <w:rFonts w:eastAsia="Calibri"/>
                <w:noProof/>
                <w:color w:val="000000" w:themeColor="text1"/>
                <w:lang w:val="vi-VN"/>
              </w:rPr>
              <w:t>1</w:t>
            </w:r>
            <w:r>
              <w:rPr>
                <w:rFonts w:eastAsia="Calibri"/>
                <w:noProof/>
                <w:color w:val="000000" w:themeColor="text1"/>
                <w:lang w:val="fr-FR"/>
              </w:rPr>
              <w:t xml:space="preserve">) = </w:t>
            </w:r>
            <w:r>
              <w:rPr>
                <w:rFonts w:eastAsia="Calibri"/>
                <w:noProof/>
                <w:color w:val="000000" w:themeColor="text1"/>
                <w:lang w:val="vi-VN"/>
              </w:rPr>
              <w:t>12</w:t>
            </w:r>
          </w:p>
        </w:tc>
        <w:tc>
          <w:tcPr>
            <w:tcW w:w="851" w:type="dxa"/>
            <w:tcBorders>
              <w:bottom w:val="dashSmallGap" w:sz="4" w:space="0" w:color="auto"/>
            </w:tcBorders>
            <w:shd w:val="clear" w:color="auto" w:fill="auto"/>
            <w:vAlign w:val="center"/>
          </w:tcPr>
          <w:p w14:paraId="78684605" w14:textId="77777777" w:rsidR="009E5BAE" w:rsidRPr="00D835D7" w:rsidRDefault="009E5BAE" w:rsidP="00112055">
            <w:pPr>
              <w:jc w:val="center"/>
              <w:rPr>
                <w:sz w:val="26"/>
                <w:szCs w:val="26"/>
                <w:lang w:val="vi-VN"/>
              </w:rPr>
            </w:pPr>
            <w:r>
              <w:rPr>
                <w:sz w:val="26"/>
                <w:szCs w:val="26"/>
                <w:lang w:val="vi-VN"/>
              </w:rPr>
              <w:t>0,25</w:t>
            </w:r>
          </w:p>
        </w:tc>
      </w:tr>
      <w:tr w:rsidR="009E5BAE" w:rsidRPr="000B0C4D" w14:paraId="3089280D" w14:textId="77777777" w:rsidTr="00112055">
        <w:trPr>
          <w:trHeight w:val="440"/>
        </w:trPr>
        <w:tc>
          <w:tcPr>
            <w:tcW w:w="991" w:type="dxa"/>
            <w:vMerge/>
            <w:shd w:val="clear" w:color="auto" w:fill="auto"/>
            <w:vAlign w:val="center"/>
          </w:tcPr>
          <w:p w14:paraId="369E0438"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6714B5B4" w14:textId="77777777" w:rsidR="009E5BAE" w:rsidRPr="00E1524B"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208BA0AC" w14:textId="77777777" w:rsidR="009E5BAE" w:rsidRPr="00C77947" w:rsidRDefault="009E5BAE" w:rsidP="00112055">
            <w:pPr>
              <w:rPr>
                <w:i/>
                <w:sz w:val="26"/>
                <w:szCs w:val="26"/>
                <w:lang w:val="vi-VN"/>
              </w:rPr>
            </w:pPr>
            <w:r w:rsidRPr="00222AFF">
              <w:rPr>
                <w:rFonts w:eastAsia="Calibri"/>
                <w:noProof/>
                <w:color w:val="000000" w:themeColor="text1"/>
                <w:lang w:val="fr-FR"/>
              </w:rPr>
              <w:t>(y</w:t>
            </w:r>
            <w:r w:rsidRPr="00222AFF">
              <w:rPr>
                <w:rFonts w:eastAsia="Calibri"/>
                <w:noProof/>
                <w:color w:val="000000" w:themeColor="text1"/>
                <w:vertAlign w:val="superscript"/>
                <w:lang w:val="fr-FR"/>
              </w:rPr>
              <w:t>2</w:t>
            </w:r>
            <w:r w:rsidRPr="00222AFF">
              <w:rPr>
                <w:rFonts w:eastAsia="Calibri"/>
                <w:noProof/>
                <w:color w:val="000000" w:themeColor="text1"/>
                <w:lang w:val="fr-FR"/>
              </w:rPr>
              <w:t xml:space="preserve"> – </w:t>
            </w:r>
            <w:r>
              <w:rPr>
                <w:rFonts w:eastAsia="Calibri"/>
                <w:noProof/>
                <w:color w:val="000000" w:themeColor="text1"/>
                <w:lang w:val="vi-VN"/>
              </w:rPr>
              <w:t>4</w:t>
            </w:r>
            <w:r w:rsidRPr="00222AFF">
              <w:rPr>
                <w:rFonts w:eastAsia="Calibri"/>
                <w:noProof/>
                <w:color w:val="000000" w:themeColor="text1"/>
                <w:lang w:val="fr-FR"/>
              </w:rPr>
              <w:t>)(y</w:t>
            </w:r>
            <w:r w:rsidRPr="00222AFF">
              <w:rPr>
                <w:rFonts w:eastAsia="Calibri"/>
                <w:noProof/>
                <w:color w:val="000000" w:themeColor="text1"/>
                <w:vertAlign w:val="superscript"/>
                <w:lang w:val="fr-FR"/>
              </w:rPr>
              <w:t>2</w:t>
            </w:r>
            <w:r w:rsidRPr="00222AFF">
              <w:rPr>
                <w:rFonts w:eastAsia="Calibri"/>
                <w:noProof/>
                <w:color w:val="000000" w:themeColor="text1"/>
                <w:lang w:val="fr-FR"/>
              </w:rPr>
              <w:t xml:space="preserve"> + </w:t>
            </w:r>
            <w:r>
              <w:rPr>
                <w:rFonts w:eastAsia="Calibri"/>
                <w:noProof/>
                <w:color w:val="000000" w:themeColor="text1"/>
                <w:lang w:val="vi-VN"/>
              </w:rPr>
              <w:t>3</w:t>
            </w:r>
            <w:r w:rsidRPr="00222AFF">
              <w:rPr>
                <w:rFonts w:eastAsia="Calibri"/>
                <w:noProof/>
                <w:color w:val="000000" w:themeColor="text1"/>
                <w:lang w:val="fr-FR"/>
              </w:rPr>
              <w:t xml:space="preserve">) = 0 </w:t>
            </w:r>
            <w:r w:rsidRPr="000B0C4D">
              <w:rPr>
                <w:position w:val="-6"/>
                <w:sz w:val="26"/>
                <w:szCs w:val="26"/>
              </w:rPr>
              <w:object w:dxaOrig="300" w:dyaOrig="240" w14:anchorId="63381539">
                <v:shape id="_x0000_i4792" type="#_x0000_t75" style="width:15pt;height:12pt" o:ole="">
                  <v:imagedata r:id="rId7213" o:title=""/>
                </v:shape>
                <o:OLEObject Type="Embed" ProgID="Equation.DSMT4" ShapeID="_x0000_i4792" DrawAspect="Content" ObjectID="_1826907942" r:id="rId7224"/>
              </w:object>
            </w:r>
            <w:r>
              <w:rPr>
                <w:sz w:val="26"/>
                <w:szCs w:val="26"/>
                <w:lang w:val="vi-VN"/>
              </w:rPr>
              <w:t>y</w:t>
            </w:r>
            <w:r>
              <w:rPr>
                <w:sz w:val="26"/>
                <w:szCs w:val="26"/>
                <w:vertAlign w:val="superscript"/>
                <w:lang w:val="vi-VN"/>
              </w:rPr>
              <w:t>2</w:t>
            </w:r>
            <w:r>
              <w:rPr>
                <w:sz w:val="26"/>
                <w:szCs w:val="26"/>
                <w:lang w:val="vi-VN"/>
              </w:rPr>
              <w:t xml:space="preserve"> – 4 = 0 </w:t>
            </w:r>
            <w:r w:rsidRPr="00C77947">
              <w:rPr>
                <w:position w:val="-10"/>
                <w:sz w:val="26"/>
                <w:szCs w:val="26"/>
              </w:rPr>
              <w:object w:dxaOrig="980" w:dyaOrig="320" w14:anchorId="799314AE">
                <v:shape id="_x0000_i4793" type="#_x0000_t75" style="width:48.75pt;height:15.75pt" o:ole="">
                  <v:imagedata r:id="rId7225" o:title=""/>
                </v:shape>
                <o:OLEObject Type="Embed" ProgID="Equation.DSMT4" ShapeID="_x0000_i4793" DrawAspect="Content" ObjectID="_1826907943" r:id="rId7226"/>
              </w:object>
            </w:r>
          </w:p>
        </w:tc>
        <w:tc>
          <w:tcPr>
            <w:tcW w:w="851" w:type="dxa"/>
            <w:tcBorders>
              <w:top w:val="dashSmallGap" w:sz="4" w:space="0" w:color="auto"/>
              <w:bottom w:val="dashSmallGap" w:sz="4" w:space="0" w:color="auto"/>
            </w:tcBorders>
            <w:shd w:val="clear" w:color="auto" w:fill="auto"/>
            <w:vAlign w:val="center"/>
          </w:tcPr>
          <w:p w14:paraId="279F97A4" w14:textId="77777777" w:rsidR="009E5BAE" w:rsidRPr="00D835D7" w:rsidRDefault="009E5BAE" w:rsidP="00112055">
            <w:pPr>
              <w:jc w:val="center"/>
              <w:rPr>
                <w:sz w:val="26"/>
                <w:szCs w:val="26"/>
                <w:lang w:val="vi-VN"/>
              </w:rPr>
            </w:pPr>
            <w:r>
              <w:rPr>
                <w:sz w:val="26"/>
                <w:szCs w:val="26"/>
                <w:lang w:val="vi-VN"/>
              </w:rPr>
              <w:t>0,5</w:t>
            </w:r>
          </w:p>
        </w:tc>
      </w:tr>
      <w:tr w:rsidR="009E5BAE" w:rsidRPr="000B0C4D" w14:paraId="54CBAC7B" w14:textId="77777777" w:rsidTr="00112055">
        <w:trPr>
          <w:trHeight w:val="578"/>
        </w:trPr>
        <w:tc>
          <w:tcPr>
            <w:tcW w:w="991" w:type="dxa"/>
            <w:vMerge/>
            <w:shd w:val="clear" w:color="auto" w:fill="auto"/>
            <w:vAlign w:val="center"/>
          </w:tcPr>
          <w:p w14:paraId="18D23A6A"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5417B71E" w14:textId="77777777" w:rsidR="009E5BAE" w:rsidRPr="00E1524B" w:rsidRDefault="009E5BAE" w:rsidP="00112055">
            <w:pPr>
              <w:jc w:val="center"/>
              <w:rPr>
                <w:iCs/>
                <w:sz w:val="26"/>
                <w:szCs w:val="26"/>
                <w:lang w:val="es-ES"/>
              </w:rPr>
            </w:pPr>
          </w:p>
        </w:tc>
        <w:tc>
          <w:tcPr>
            <w:tcW w:w="7804" w:type="dxa"/>
            <w:tcBorders>
              <w:top w:val="dashSmallGap" w:sz="4" w:space="0" w:color="auto"/>
            </w:tcBorders>
            <w:shd w:val="clear" w:color="auto" w:fill="auto"/>
          </w:tcPr>
          <w:p w14:paraId="2CD8E619" w14:textId="77777777" w:rsidR="009E5BAE" w:rsidRPr="00C77947" w:rsidRDefault="009E5BAE" w:rsidP="00112055">
            <w:pPr>
              <w:rPr>
                <w:sz w:val="26"/>
                <w:szCs w:val="26"/>
                <w:lang w:val="vi-VN"/>
              </w:rPr>
            </w:pPr>
            <w:r>
              <w:rPr>
                <w:sz w:val="26"/>
                <w:szCs w:val="26"/>
                <w:lang w:val="vi-VN"/>
              </w:rPr>
              <w:t xml:space="preserve">Khi đó giải ra được: x = 1 hoặc </w:t>
            </w:r>
            <w:r w:rsidRPr="00C77947">
              <w:rPr>
                <w:position w:val="-24"/>
                <w:sz w:val="26"/>
                <w:szCs w:val="26"/>
              </w:rPr>
              <w:object w:dxaOrig="580" w:dyaOrig="620" w14:anchorId="1A8D4369">
                <v:shape id="_x0000_i4794" type="#_x0000_t75" style="width:29.25pt;height:30.75pt" o:ole="">
                  <v:imagedata r:id="rId7227" o:title=""/>
                </v:shape>
                <o:OLEObject Type="Embed" ProgID="Equation.DSMT4" ShapeID="_x0000_i4794" DrawAspect="Content" ObjectID="_1826907944" r:id="rId7228"/>
              </w:object>
            </w:r>
          </w:p>
        </w:tc>
        <w:tc>
          <w:tcPr>
            <w:tcW w:w="851" w:type="dxa"/>
            <w:tcBorders>
              <w:top w:val="dashSmallGap" w:sz="4" w:space="0" w:color="auto"/>
            </w:tcBorders>
            <w:shd w:val="clear" w:color="auto" w:fill="auto"/>
            <w:vAlign w:val="center"/>
          </w:tcPr>
          <w:p w14:paraId="18000BA6" w14:textId="77777777" w:rsidR="009E5BAE" w:rsidRPr="00D835D7" w:rsidRDefault="009E5BAE" w:rsidP="00112055">
            <w:pPr>
              <w:jc w:val="center"/>
              <w:rPr>
                <w:sz w:val="26"/>
                <w:szCs w:val="26"/>
                <w:lang w:val="vi-VN"/>
              </w:rPr>
            </w:pPr>
            <w:r>
              <w:rPr>
                <w:sz w:val="26"/>
                <w:szCs w:val="26"/>
                <w:lang w:val="vi-VN"/>
              </w:rPr>
              <w:t>0,5</w:t>
            </w:r>
          </w:p>
        </w:tc>
      </w:tr>
      <w:tr w:rsidR="009E5BAE" w:rsidRPr="000B0C4D" w14:paraId="6A915D11" w14:textId="77777777" w:rsidTr="00112055">
        <w:trPr>
          <w:trHeight w:val="440"/>
        </w:trPr>
        <w:tc>
          <w:tcPr>
            <w:tcW w:w="991" w:type="dxa"/>
            <w:vMerge/>
            <w:shd w:val="clear" w:color="auto" w:fill="auto"/>
            <w:vAlign w:val="center"/>
          </w:tcPr>
          <w:p w14:paraId="24A4C7F9" w14:textId="77777777" w:rsidR="009E5BAE" w:rsidRPr="000B0C4D" w:rsidRDefault="009E5BAE" w:rsidP="00112055">
            <w:pPr>
              <w:jc w:val="center"/>
              <w:rPr>
                <w:sz w:val="26"/>
                <w:szCs w:val="26"/>
                <w:lang w:val="es-ES"/>
              </w:rPr>
            </w:pPr>
          </w:p>
        </w:tc>
        <w:tc>
          <w:tcPr>
            <w:tcW w:w="703" w:type="dxa"/>
            <w:vMerge w:val="restart"/>
            <w:shd w:val="clear" w:color="auto" w:fill="auto"/>
            <w:vAlign w:val="center"/>
          </w:tcPr>
          <w:p w14:paraId="60985467" w14:textId="77777777" w:rsidR="009E5BAE" w:rsidRPr="00E1524B" w:rsidRDefault="009E5BAE" w:rsidP="00112055">
            <w:pPr>
              <w:jc w:val="center"/>
              <w:rPr>
                <w:iCs/>
                <w:sz w:val="26"/>
                <w:szCs w:val="26"/>
                <w:lang w:val="vi-VN"/>
              </w:rPr>
            </w:pPr>
            <w:r w:rsidRPr="00E1524B">
              <w:rPr>
                <w:iCs/>
                <w:sz w:val="26"/>
                <w:szCs w:val="26"/>
                <w:lang w:val="vi-VN"/>
              </w:rPr>
              <w:t>b</w:t>
            </w:r>
          </w:p>
        </w:tc>
        <w:tc>
          <w:tcPr>
            <w:tcW w:w="7804" w:type="dxa"/>
            <w:tcBorders>
              <w:bottom w:val="dashSmallGap" w:sz="4" w:space="0" w:color="auto"/>
            </w:tcBorders>
            <w:shd w:val="clear" w:color="auto" w:fill="auto"/>
          </w:tcPr>
          <w:p w14:paraId="4EEACF0E" w14:textId="77777777" w:rsidR="009E5BAE" w:rsidRPr="00D835D7" w:rsidRDefault="009E5BAE" w:rsidP="00112055">
            <w:pPr>
              <w:rPr>
                <w:sz w:val="26"/>
                <w:szCs w:val="26"/>
                <w:lang w:val="vi-VN"/>
              </w:rPr>
            </w:pPr>
            <w:r w:rsidRPr="00834323">
              <w:rPr>
                <w:rFonts w:eastAsia="Calibri"/>
                <w:noProof/>
                <w:position w:val="-32"/>
                <w:lang w:val="nl-NL"/>
              </w:rPr>
              <w:object w:dxaOrig="3040" w:dyaOrig="760" w14:anchorId="385FD1B6">
                <v:shape id="_x0000_i4795" type="#_x0000_t75" style="width:149.25pt;height:37.5pt" o:ole="">
                  <v:imagedata r:id="rId7229" o:title=""/>
                </v:shape>
                <o:OLEObject Type="Embed" ProgID="Equation.DSMT4" ShapeID="_x0000_i4795" DrawAspect="Content" ObjectID="_1826907945" r:id="rId7230"/>
              </w:object>
            </w:r>
          </w:p>
        </w:tc>
        <w:tc>
          <w:tcPr>
            <w:tcW w:w="851" w:type="dxa"/>
            <w:tcBorders>
              <w:bottom w:val="dashSmallGap" w:sz="4" w:space="0" w:color="auto"/>
            </w:tcBorders>
            <w:shd w:val="clear" w:color="auto" w:fill="auto"/>
            <w:vAlign w:val="center"/>
          </w:tcPr>
          <w:p w14:paraId="21162B8C" w14:textId="77777777" w:rsidR="009E5BAE" w:rsidRPr="000B0C4D" w:rsidRDefault="009E5BAE" w:rsidP="00112055">
            <w:pPr>
              <w:jc w:val="center"/>
              <w:rPr>
                <w:sz w:val="26"/>
                <w:szCs w:val="26"/>
                <w:lang w:val="vi-VN"/>
              </w:rPr>
            </w:pPr>
            <w:r>
              <w:rPr>
                <w:sz w:val="26"/>
                <w:szCs w:val="26"/>
                <w:lang w:val="vi-VN"/>
              </w:rPr>
              <w:t>0,25</w:t>
            </w:r>
          </w:p>
        </w:tc>
      </w:tr>
      <w:tr w:rsidR="009E5BAE" w:rsidRPr="000B0C4D" w14:paraId="4F8D1614" w14:textId="77777777" w:rsidTr="00112055">
        <w:trPr>
          <w:trHeight w:val="440"/>
        </w:trPr>
        <w:tc>
          <w:tcPr>
            <w:tcW w:w="991" w:type="dxa"/>
            <w:vMerge/>
            <w:shd w:val="clear" w:color="auto" w:fill="auto"/>
            <w:vAlign w:val="center"/>
          </w:tcPr>
          <w:p w14:paraId="65AC52C1"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1EEFA070" w14:textId="77777777" w:rsidR="009E5BAE" w:rsidRPr="00E1524B"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p w14:paraId="69EAB8DC" w14:textId="77777777" w:rsidR="009E5BAE" w:rsidRPr="00A75DA3" w:rsidRDefault="009E5BAE" w:rsidP="00112055">
            <w:pPr>
              <w:rPr>
                <w:lang w:val="pt-BR"/>
              </w:rPr>
            </w:pPr>
            <w:r w:rsidRPr="00E22706">
              <w:rPr>
                <w:position w:val="-10"/>
              </w:rPr>
              <w:object w:dxaOrig="2920" w:dyaOrig="320" w14:anchorId="4EFD004B">
                <v:shape id="_x0000_i4796" type="#_x0000_t75" style="width:145.5pt;height:15.75pt" o:ole="">
                  <v:imagedata r:id="rId7231" o:title=""/>
                </v:shape>
                <o:OLEObject Type="Embed" ProgID="Equation.DSMT4" ShapeID="_x0000_i4796" DrawAspect="Content" ObjectID="_1826907946" r:id="rId7232"/>
              </w:object>
            </w:r>
          </w:p>
          <w:p w14:paraId="6CC2B765" w14:textId="77777777" w:rsidR="009E5BAE" w:rsidRPr="00FD5CEC" w:rsidRDefault="009E5BAE" w:rsidP="00112055">
            <w:pPr>
              <w:rPr>
                <w:sz w:val="26"/>
                <w:szCs w:val="26"/>
                <w:lang w:val="vi-VN"/>
              </w:rPr>
            </w:pPr>
            <w:r>
              <w:rPr>
                <w:sz w:val="26"/>
                <w:szCs w:val="26"/>
                <w:lang w:val="vi-VN"/>
              </w:rPr>
              <w:t>Mà x, y nguyên nên ta có:</w:t>
            </w:r>
          </w:p>
        </w:tc>
        <w:tc>
          <w:tcPr>
            <w:tcW w:w="851" w:type="dxa"/>
            <w:tcBorders>
              <w:top w:val="dashSmallGap" w:sz="4" w:space="0" w:color="auto"/>
              <w:bottom w:val="dashSmallGap" w:sz="4" w:space="0" w:color="auto"/>
            </w:tcBorders>
            <w:shd w:val="clear" w:color="auto" w:fill="auto"/>
            <w:vAlign w:val="center"/>
          </w:tcPr>
          <w:p w14:paraId="050297FA" w14:textId="77777777" w:rsidR="009E5BAE" w:rsidRPr="00D835D7" w:rsidRDefault="009E5BAE" w:rsidP="00112055">
            <w:pPr>
              <w:jc w:val="center"/>
              <w:rPr>
                <w:sz w:val="26"/>
                <w:szCs w:val="26"/>
                <w:lang w:val="vi-VN"/>
              </w:rPr>
            </w:pPr>
            <w:r>
              <w:rPr>
                <w:sz w:val="26"/>
                <w:szCs w:val="26"/>
                <w:lang w:val="vi-VN"/>
              </w:rPr>
              <w:t>0,25</w:t>
            </w:r>
          </w:p>
        </w:tc>
      </w:tr>
      <w:tr w:rsidR="009E5BAE" w:rsidRPr="000B0C4D" w14:paraId="5592F787" w14:textId="77777777" w:rsidTr="00112055">
        <w:trPr>
          <w:trHeight w:val="440"/>
        </w:trPr>
        <w:tc>
          <w:tcPr>
            <w:tcW w:w="991" w:type="dxa"/>
            <w:vMerge/>
            <w:shd w:val="clear" w:color="auto" w:fill="auto"/>
            <w:vAlign w:val="center"/>
          </w:tcPr>
          <w:p w14:paraId="7294E94F"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55C7790E" w14:textId="77777777" w:rsidR="009E5BAE" w:rsidRPr="00E1524B" w:rsidRDefault="009E5BAE" w:rsidP="00112055">
            <w:pPr>
              <w:jc w:val="center"/>
              <w:rPr>
                <w:iCs/>
                <w:sz w:val="26"/>
                <w:szCs w:val="26"/>
                <w:lang w:val="es-ES"/>
              </w:rPr>
            </w:pPr>
          </w:p>
        </w:tc>
        <w:tc>
          <w:tcPr>
            <w:tcW w:w="7804" w:type="dxa"/>
            <w:tcBorders>
              <w:top w:val="dashSmallGap" w:sz="4" w:space="0" w:color="auto"/>
              <w:bottom w:val="dashSmallGap" w:sz="4" w:space="0" w:color="auto"/>
            </w:tcBorders>
            <w:shd w:val="clear" w:color="auto" w:fill="auto"/>
          </w:tcPr>
          <w:tbl>
            <w:tblPr>
              <w:tblStyle w:val="TableGrid"/>
              <w:tblW w:w="0" w:type="auto"/>
              <w:tblLayout w:type="fixed"/>
              <w:tblLook w:val="04A0" w:firstRow="1" w:lastRow="0" w:firstColumn="1" w:lastColumn="0" w:noHBand="0" w:noVBand="1"/>
            </w:tblPr>
            <w:tblGrid>
              <w:gridCol w:w="1515"/>
              <w:gridCol w:w="822"/>
              <w:gridCol w:w="992"/>
              <w:gridCol w:w="850"/>
              <w:gridCol w:w="993"/>
              <w:gridCol w:w="993"/>
              <w:gridCol w:w="993"/>
            </w:tblGrid>
            <w:tr w:rsidR="009E5BAE" w14:paraId="6A9F294E" w14:textId="77777777" w:rsidTr="00112055">
              <w:tc>
                <w:tcPr>
                  <w:tcW w:w="1515" w:type="dxa"/>
                  <w:vAlign w:val="center"/>
                </w:tcPr>
                <w:p w14:paraId="607BE394" w14:textId="77777777" w:rsidR="009E5BAE" w:rsidRDefault="009E5BAE" w:rsidP="00112055">
                  <w:pPr>
                    <w:jc w:val="center"/>
                    <w:rPr>
                      <w:sz w:val="26"/>
                      <w:szCs w:val="26"/>
                      <w:lang w:val="vi-VN"/>
                    </w:rPr>
                  </w:pPr>
                  <w:r>
                    <w:rPr>
                      <w:sz w:val="26"/>
                      <w:szCs w:val="26"/>
                      <w:lang w:val="vi-VN"/>
                    </w:rPr>
                    <w:t>x + 3y - 2</w:t>
                  </w:r>
                </w:p>
              </w:tc>
              <w:tc>
                <w:tcPr>
                  <w:tcW w:w="822" w:type="dxa"/>
                  <w:vAlign w:val="center"/>
                </w:tcPr>
                <w:p w14:paraId="0BD68846" w14:textId="77777777" w:rsidR="009E5BAE" w:rsidRDefault="009E5BAE" w:rsidP="00112055">
                  <w:pPr>
                    <w:jc w:val="center"/>
                    <w:rPr>
                      <w:sz w:val="26"/>
                      <w:szCs w:val="26"/>
                      <w:lang w:val="vi-VN"/>
                    </w:rPr>
                  </w:pPr>
                  <w:r>
                    <w:rPr>
                      <w:sz w:val="26"/>
                      <w:szCs w:val="26"/>
                      <w:lang w:val="vi-VN"/>
                    </w:rPr>
                    <w:t>- 4</w:t>
                  </w:r>
                </w:p>
              </w:tc>
              <w:tc>
                <w:tcPr>
                  <w:tcW w:w="992" w:type="dxa"/>
                  <w:vAlign w:val="center"/>
                </w:tcPr>
                <w:p w14:paraId="4036A14C" w14:textId="77777777" w:rsidR="009E5BAE" w:rsidRDefault="009E5BAE" w:rsidP="00112055">
                  <w:pPr>
                    <w:jc w:val="center"/>
                    <w:rPr>
                      <w:sz w:val="26"/>
                      <w:szCs w:val="26"/>
                      <w:lang w:val="vi-VN"/>
                    </w:rPr>
                  </w:pPr>
                  <w:r>
                    <w:rPr>
                      <w:sz w:val="26"/>
                      <w:szCs w:val="26"/>
                      <w:lang w:val="vi-VN"/>
                    </w:rPr>
                    <w:t>- 2</w:t>
                  </w:r>
                </w:p>
              </w:tc>
              <w:tc>
                <w:tcPr>
                  <w:tcW w:w="850" w:type="dxa"/>
                  <w:vAlign w:val="center"/>
                </w:tcPr>
                <w:p w14:paraId="0AD6BF79" w14:textId="77777777" w:rsidR="009E5BAE" w:rsidRDefault="009E5BAE" w:rsidP="00112055">
                  <w:pPr>
                    <w:jc w:val="center"/>
                    <w:rPr>
                      <w:sz w:val="26"/>
                      <w:szCs w:val="26"/>
                      <w:lang w:val="vi-VN"/>
                    </w:rPr>
                  </w:pPr>
                  <w:r>
                    <w:rPr>
                      <w:sz w:val="26"/>
                      <w:szCs w:val="26"/>
                      <w:lang w:val="vi-VN"/>
                    </w:rPr>
                    <w:t>4</w:t>
                  </w:r>
                </w:p>
              </w:tc>
              <w:tc>
                <w:tcPr>
                  <w:tcW w:w="993" w:type="dxa"/>
                  <w:vAlign w:val="center"/>
                </w:tcPr>
                <w:p w14:paraId="6B7C36C8" w14:textId="77777777" w:rsidR="009E5BAE" w:rsidRDefault="009E5BAE" w:rsidP="00112055">
                  <w:pPr>
                    <w:jc w:val="center"/>
                    <w:rPr>
                      <w:sz w:val="26"/>
                      <w:szCs w:val="26"/>
                      <w:lang w:val="vi-VN"/>
                    </w:rPr>
                  </w:pPr>
                  <w:r>
                    <w:rPr>
                      <w:sz w:val="26"/>
                      <w:szCs w:val="26"/>
                      <w:lang w:val="vi-VN"/>
                    </w:rPr>
                    <w:t>2</w:t>
                  </w:r>
                </w:p>
              </w:tc>
              <w:tc>
                <w:tcPr>
                  <w:tcW w:w="993" w:type="dxa"/>
                  <w:vAlign w:val="center"/>
                </w:tcPr>
                <w:p w14:paraId="174E8ED8" w14:textId="77777777" w:rsidR="009E5BAE" w:rsidRDefault="009E5BAE" w:rsidP="00112055">
                  <w:pPr>
                    <w:jc w:val="center"/>
                    <w:rPr>
                      <w:sz w:val="26"/>
                      <w:szCs w:val="26"/>
                      <w:lang w:val="vi-VN"/>
                    </w:rPr>
                  </w:pPr>
                  <w:r>
                    <w:rPr>
                      <w:sz w:val="26"/>
                      <w:szCs w:val="26"/>
                      <w:lang w:val="vi-VN"/>
                    </w:rPr>
                    <w:t>- 1</w:t>
                  </w:r>
                </w:p>
              </w:tc>
              <w:tc>
                <w:tcPr>
                  <w:tcW w:w="993" w:type="dxa"/>
                  <w:vAlign w:val="center"/>
                </w:tcPr>
                <w:p w14:paraId="3BCAB56F" w14:textId="77777777" w:rsidR="009E5BAE" w:rsidRDefault="009E5BAE" w:rsidP="00112055">
                  <w:pPr>
                    <w:jc w:val="center"/>
                    <w:rPr>
                      <w:sz w:val="26"/>
                      <w:szCs w:val="26"/>
                      <w:lang w:val="vi-VN"/>
                    </w:rPr>
                  </w:pPr>
                  <w:r>
                    <w:rPr>
                      <w:sz w:val="26"/>
                      <w:szCs w:val="26"/>
                      <w:lang w:val="vi-VN"/>
                    </w:rPr>
                    <w:t>1</w:t>
                  </w:r>
                </w:p>
              </w:tc>
            </w:tr>
            <w:tr w:rsidR="009E5BAE" w14:paraId="793BCB69" w14:textId="77777777" w:rsidTr="00112055">
              <w:tc>
                <w:tcPr>
                  <w:tcW w:w="1515" w:type="dxa"/>
                  <w:vAlign w:val="center"/>
                </w:tcPr>
                <w:p w14:paraId="77008833" w14:textId="77777777" w:rsidR="009E5BAE" w:rsidRDefault="009E5BAE" w:rsidP="00112055">
                  <w:pPr>
                    <w:jc w:val="center"/>
                    <w:rPr>
                      <w:sz w:val="26"/>
                      <w:szCs w:val="26"/>
                      <w:lang w:val="vi-VN"/>
                    </w:rPr>
                  </w:pPr>
                  <w:r>
                    <w:rPr>
                      <w:sz w:val="26"/>
                      <w:szCs w:val="26"/>
                      <w:lang w:val="vi-VN"/>
                    </w:rPr>
                    <w:t>x – y – 2</w:t>
                  </w:r>
                </w:p>
              </w:tc>
              <w:tc>
                <w:tcPr>
                  <w:tcW w:w="822" w:type="dxa"/>
                  <w:vAlign w:val="center"/>
                </w:tcPr>
                <w:p w14:paraId="6A75F7D3" w14:textId="77777777" w:rsidR="009E5BAE" w:rsidRDefault="009E5BAE" w:rsidP="00112055">
                  <w:pPr>
                    <w:jc w:val="center"/>
                    <w:rPr>
                      <w:sz w:val="26"/>
                      <w:szCs w:val="26"/>
                      <w:lang w:val="vi-VN"/>
                    </w:rPr>
                  </w:pPr>
                  <w:r>
                    <w:rPr>
                      <w:sz w:val="26"/>
                      <w:szCs w:val="26"/>
                      <w:lang w:val="vi-VN"/>
                    </w:rPr>
                    <w:t>1</w:t>
                  </w:r>
                </w:p>
              </w:tc>
              <w:tc>
                <w:tcPr>
                  <w:tcW w:w="992" w:type="dxa"/>
                  <w:vAlign w:val="center"/>
                </w:tcPr>
                <w:p w14:paraId="4AB137B0" w14:textId="77777777" w:rsidR="009E5BAE" w:rsidRDefault="009E5BAE" w:rsidP="00112055">
                  <w:pPr>
                    <w:jc w:val="center"/>
                    <w:rPr>
                      <w:sz w:val="26"/>
                      <w:szCs w:val="26"/>
                      <w:lang w:val="vi-VN"/>
                    </w:rPr>
                  </w:pPr>
                  <w:r>
                    <w:rPr>
                      <w:sz w:val="26"/>
                      <w:szCs w:val="26"/>
                      <w:lang w:val="vi-VN"/>
                    </w:rPr>
                    <w:t>2</w:t>
                  </w:r>
                </w:p>
              </w:tc>
              <w:tc>
                <w:tcPr>
                  <w:tcW w:w="850" w:type="dxa"/>
                  <w:vAlign w:val="center"/>
                </w:tcPr>
                <w:p w14:paraId="0BB23335" w14:textId="77777777" w:rsidR="009E5BAE" w:rsidRDefault="009E5BAE" w:rsidP="00112055">
                  <w:pPr>
                    <w:jc w:val="center"/>
                    <w:rPr>
                      <w:sz w:val="26"/>
                      <w:szCs w:val="26"/>
                      <w:lang w:val="vi-VN"/>
                    </w:rPr>
                  </w:pPr>
                  <w:r>
                    <w:rPr>
                      <w:sz w:val="26"/>
                      <w:szCs w:val="26"/>
                      <w:lang w:val="vi-VN"/>
                    </w:rPr>
                    <w:t>- 1</w:t>
                  </w:r>
                </w:p>
              </w:tc>
              <w:tc>
                <w:tcPr>
                  <w:tcW w:w="993" w:type="dxa"/>
                  <w:vAlign w:val="center"/>
                </w:tcPr>
                <w:p w14:paraId="4E632AAE" w14:textId="77777777" w:rsidR="009E5BAE" w:rsidRDefault="009E5BAE" w:rsidP="00112055">
                  <w:pPr>
                    <w:jc w:val="center"/>
                    <w:rPr>
                      <w:sz w:val="26"/>
                      <w:szCs w:val="26"/>
                      <w:lang w:val="vi-VN"/>
                    </w:rPr>
                  </w:pPr>
                  <w:r>
                    <w:rPr>
                      <w:sz w:val="26"/>
                      <w:szCs w:val="26"/>
                      <w:lang w:val="vi-VN"/>
                    </w:rPr>
                    <w:t>- 2</w:t>
                  </w:r>
                </w:p>
              </w:tc>
              <w:tc>
                <w:tcPr>
                  <w:tcW w:w="993" w:type="dxa"/>
                  <w:vAlign w:val="center"/>
                </w:tcPr>
                <w:p w14:paraId="4D69386A" w14:textId="77777777" w:rsidR="009E5BAE" w:rsidRDefault="009E5BAE" w:rsidP="00112055">
                  <w:pPr>
                    <w:jc w:val="center"/>
                    <w:rPr>
                      <w:sz w:val="26"/>
                      <w:szCs w:val="26"/>
                      <w:lang w:val="vi-VN"/>
                    </w:rPr>
                  </w:pPr>
                  <w:r>
                    <w:rPr>
                      <w:sz w:val="26"/>
                      <w:szCs w:val="26"/>
                      <w:lang w:val="vi-VN"/>
                    </w:rPr>
                    <w:t>4</w:t>
                  </w:r>
                </w:p>
              </w:tc>
              <w:tc>
                <w:tcPr>
                  <w:tcW w:w="993" w:type="dxa"/>
                  <w:vAlign w:val="center"/>
                </w:tcPr>
                <w:p w14:paraId="58A6273A" w14:textId="77777777" w:rsidR="009E5BAE" w:rsidRDefault="009E5BAE" w:rsidP="00112055">
                  <w:pPr>
                    <w:jc w:val="center"/>
                    <w:rPr>
                      <w:sz w:val="26"/>
                      <w:szCs w:val="26"/>
                      <w:lang w:val="vi-VN"/>
                    </w:rPr>
                  </w:pPr>
                  <w:r>
                    <w:rPr>
                      <w:sz w:val="26"/>
                      <w:szCs w:val="26"/>
                      <w:lang w:val="vi-VN"/>
                    </w:rPr>
                    <w:t>- 4</w:t>
                  </w:r>
                </w:p>
              </w:tc>
            </w:tr>
            <w:tr w:rsidR="009E5BAE" w14:paraId="42D45257" w14:textId="77777777" w:rsidTr="00112055">
              <w:tc>
                <w:tcPr>
                  <w:tcW w:w="1515" w:type="dxa"/>
                  <w:vAlign w:val="center"/>
                </w:tcPr>
                <w:p w14:paraId="05F77834" w14:textId="77777777" w:rsidR="009E5BAE" w:rsidRDefault="009E5BAE" w:rsidP="00112055">
                  <w:pPr>
                    <w:jc w:val="center"/>
                    <w:rPr>
                      <w:sz w:val="26"/>
                      <w:szCs w:val="26"/>
                      <w:lang w:val="vi-VN"/>
                    </w:rPr>
                  </w:pPr>
                  <w:r>
                    <w:rPr>
                      <w:sz w:val="26"/>
                      <w:szCs w:val="26"/>
                      <w:lang w:val="vi-VN"/>
                    </w:rPr>
                    <w:t>x</w:t>
                  </w:r>
                </w:p>
              </w:tc>
              <w:tc>
                <w:tcPr>
                  <w:tcW w:w="822" w:type="dxa"/>
                  <w:vAlign w:val="center"/>
                </w:tcPr>
                <w:p w14:paraId="01CB1C84" w14:textId="77777777" w:rsidR="009E5BAE" w:rsidRDefault="009E5BAE" w:rsidP="00112055">
                  <w:pPr>
                    <w:jc w:val="center"/>
                    <w:rPr>
                      <w:sz w:val="26"/>
                      <w:szCs w:val="26"/>
                      <w:lang w:val="vi-VN"/>
                    </w:rPr>
                  </w:pPr>
                  <w:r>
                    <w:rPr>
                      <w:sz w:val="26"/>
                      <w:szCs w:val="26"/>
                      <w:lang w:val="vi-VN"/>
                    </w:rPr>
                    <w:t>L</w:t>
                  </w:r>
                </w:p>
              </w:tc>
              <w:tc>
                <w:tcPr>
                  <w:tcW w:w="992" w:type="dxa"/>
                  <w:vAlign w:val="center"/>
                </w:tcPr>
                <w:p w14:paraId="68119B37" w14:textId="77777777" w:rsidR="009E5BAE" w:rsidRDefault="009E5BAE" w:rsidP="00112055">
                  <w:pPr>
                    <w:jc w:val="center"/>
                    <w:rPr>
                      <w:sz w:val="26"/>
                      <w:szCs w:val="26"/>
                      <w:lang w:val="vi-VN"/>
                    </w:rPr>
                  </w:pPr>
                  <w:r>
                    <w:rPr>
                      <w:sz w:val="26"/>
                      <w:szCs w:val="26"/>
                      <w:lang w:val="vi-VN"/>
                    </w:rPr>
                    <w:t>3</w:t>
                  </w:r>
                </w:p>
              </w:tc>
              <w:tc>
                <w:tcPr>
                  <w:tcW w:w="850" w:type="dxa"/>
                  <w:vAlign w:val="center"/>
                </w:tcPr>
                <w:p w14:paraId="067C6DB8" w14:textId="77777777" w:rsidR="009E5BAE" w:rsidRDefault="009E5BAE" w:rsidP="00112055">
                  <w:pPr>
                    <w:jc w:val="center"/>
                    <w:rPr>
                      <w:sz w:val="26"/>
                      <w:szCs w:val="26"/>
                      <w:lang w:val="vi-VN"/>
                    </w:rPr>
                  </w:pPr>
                  <w:r>
                    <w:rPr>
                      <w:sz w:val="26"/>
                      <w:szCs w:val="26"/>
                      <w:lang w:val="vi-VN"/>
                    </w:rPr>
                    <w:t>L</w:t>
                  </w:r>
                </w:p>
              </w:tc>
              <w:tc>
                <w:tcPr>
                  <w:tcW w:w="993" w:type="dxa"/>
                  <w:vAlign w:val="center"/>
                </w:tcPr>
                <w:p w14:paraId="6E89E310" w14:textId="77777777" w:rsidR="009E5BAE" w:rsidRDefault="009E5BAE" w:rsidP="00112055">
                  <w:pPr>
                    <w:jc w:val="center"/>
                    <w:rPr>
                      <w:sz w:val="26"/>
                      <w:szCs w:val="26"/>
                      <w:lang w:val="vi-VN"/>
                    </w:rPr>
                  </w:pPr>
                  <w:r>
                    <w:rPr>
                      <w:sz w:val="26"/>
                      <w:szCs w:val="26"/>
                      <w:lang w:val="vi-VN"/>
                    </w:rPr>
                    <w:t>1</w:t>
                  </w:r>
                </w:p>
              </w:tc>
              <w:tc>
                <w:tcPr>
                  <w:tcW w:w="993" w:type="dxa"/>
                  <w:vAlign w:val="center"/>
                </w:tcPr>
                <w:p w14:paraId="3AD8D7FF" w14:textId="77777777" w:rsidR="009E5BAE" w:rsidRDefault="009E5BAE" w:rsidP="00112055">
                  <w:pPr>
                    <w:jc w:val="center"/>
                    <w:rPr>
                      <w:sz w:val="26"/>
                      <w:szCs w:val="26"/>
                      <w:lang w:val="vi-VN"/>
                    </w:rPr>
                  </w:pPr>
                  <w:r>
                    <w:rPr>
                      <w:sz w:val="26"/>
                      <w:szCs w:val="26"/>
                      <w:lang w:val="vi-VN"/>
                    </w:rPr>
                    <w:t>L</w:t>
                  </w:r>
                </w:p>
              </w:tc>
              <w:tc>
                <w:tcPr>
                  <w:tcW w:w="993" w:type="dxa"/>
                  <w:vAlign w:val="center"/>
                </w:tcPr>
                <w:p w14:paraId="2BE31CCB" w14:textId="77777777" w:rsidR="009E5BAE" w:rsidRDefault="009E5BAE" w:rsidP="00112055">
                  <w:pPr>
                    <w:jc w:val="center"/>
                    <w:rPr>
                      <w:sz w:val="26"/>
                      <w:szCs w:val="26"/>
                      <w:lang w:val="vi-VN"/>
                    </w:rPr>
                  </w:pPr>
                  <w:r>
                    <w:rPr>
                      <w:sz w:val="26"/>
                      <w:szCs w:val="26"/>
                      <w:lang w:val="vi-VN"/>
                    </w:rPr>
                    <w:t>L</w:t>
                  </w:r>
                </w:p>
              </w:tc>
            </w:tr>
            <w:tr w:rsidR="009E5BAE" w14:paraId="1B96DBF5" w14:textId="77777777" w:rsidTr="00112055">
              <w:tc>
                <w:tcPr>
                  <w:tcW w:w="1515" w:type="dxa"/>
                  <w:vAlign w:val="center"/>
                </w:tcPr>
                <w:p w14:paraId="6667AF17" w14:textId="77777777" w:rsidR="009E5BAE" w:rsidRDefault="009E5BAE" w:rsidP="00112055">
                  <w:pPr>
                    <w:jc w:val="center"/>
                    <w:rPr>
                      <w:sz w:val="26"/>
                      <w:szCs w:val="26"/>
                      <w:lang w:val="vi-VN"/>
                    </w:rPr>
                  </w:pPr>
                  <w:r>
                    <w:rPr>
                      <w:sz w:val="26"/>
                      <w:szCs w:val="26"/>
                      <w:lang w:val="vi-VN"/>
                    </w:rPr>
                    <w:t>y</w:t>
                  </w:r>
                </w:p>
              </w:tc>
              <w:tc>
                <w:tcPr>
                  <w:tcW w:w="822" w:type="dxa"/>
                  <w:vAlign w:val="center"/>
                </w:tcPr>
                <w:p w14:paraId="32B4FD3E" w14:textId="77777777" w:rsidR="009E5BAE" w:rsidRDefault="009E5BAE" w:rsidP="00112055">
                  <w:pPr>
                    <w:jc w:val="center"/>
                    <w:rPr>
                      <w:sz w:val="26"/>
                      <w:szCs w:val="26"/>
                      <w:lang w:val="vi-VN"/>
                    </w:rPr>
                  </w:pPr>
                  <w:r>
                    <w:rPr>
                      <w:sz w:val="26"/>
                      <w:szCs w:val="26"/>
                      <w:lang w:val="vi-VN"/>
                    </w:rPr>
                    <w:t>L</w:t>
                  </w:r>
                </w:p>
              </w:tc>
              <w:tc>
                <w:tcPr>
                  <w:tcW w:w="992" w:type="dxa"/>
                  <w:vAlign w:val="center"/>
                </w:tcPr>
                <w:p w14:paraId="6463FEF9" w14:textId="77777777" w:rsidR="009E5BAE" w:rsidRDefault="009E5BAE" w:rsidP="00112055">
                  <w:pPr>
                    <w:jc w:val="center"/>
                    <w:rPr>
                      <w:sz w:val="26"/>
                      <w:szCs w:val="26"/>
                      <w:lang w:val="vi-VN"/>
                    </w:rPr>
                  </w:pPr>
                  <w:r>
                    <w:rPr>
                      <w:sz w:val="26"/>
                      <w:szCs w:val="26"/>
                      <w:lang w:val="vi-VN"/>
                    </w:rPr>
                    <w:t>- 1</w:t>
                  </w:r>
                </w:p>
              </w:tc>
              <w:tc>
                <w:tcPr>
                  <w:tcW w:w="850" w:type="dxa"/>
                  <w:vAlign w:val="center"/>
                </w:tcPr>
                <w:p w14:paraId="6B399349" w14:textId="77777777" w:rsidR="009E5BAE" w:rsidRDefault="009E5BAE" w:rsidP="00112055">
                  <w:pPr>
                    <w:jc w:val="center"/>
                    <w:rPr>
                      <w:sz w:val="26"/>
                      <w:szCs w:val="26"/>
                      <w:lang w:val="vi-VN"/>
                    </w:rPr>
                  </w:pPr>
                  <w:r>
                    <w:rPr>
                      <w:sz w:val="26"/>
                      <w:szCs w:val="26"/>
                      <w:lang w:val="vi-VN"/>
                    </w:rPr>
                    <w:t>L</w:t>
                  </w:r>
                </w:p>
              </w:tc>
              <w:tc>
                <w:tcPr>
                  <w:tcW w:w="993" w:type="dxa"/>
                  <w:vAlign w:val="center"/>
                </w:tcPr>
                <w:p w14:paraId="1AD448E3" w14:textId="77777777" w:rsidR="009E5BAE" w:rsidRDefault="009E5BAE" w:rsidP="00112055">
                  <w:pPr>
                    <w:jc w:val="center"/>
                    <w:rPr>
                      <w:sz w:val="26"/>
                      <w:szCs w:val="26"/>
                      <w:lang w:val="vi-VN"/>
                    </w:rPr>
                  </w:pPr>
                  <w:r>
                    <w:rPr>
                      <w:sz w:val="26"/>
                      <w:szCs w:val="26"/>
                      <w:lang w:val="vi-VN"/>
                    </w:rPr>
                    <w:t>1</w:t>
                  </w:r>
                </w:p>
              </w:tc>
              <w:tc>
                <w:tcPr>
                  <w:tcW w:w="993" w:type="dxa"/>
                  <w:vAlign w:val="center"/>
                </w:tcPr>
                <w:p w14:paraId="5CFCFF8F" w14:textId="77777777" w:rsidR="009E5BAE" w:rsidRDefault="009E5BAE" w:rsidP="00112055">
                  <w:pPr>
                    <w:jc w:val="center"/>
                    <w:rPr>
                      <w:sz w:val="26"/>
                      <w:szCs w:val="26"/>
                      <w:lang w:val="vi-VN"/>
                    </w:rPr>
                  </w:pPr>
                  <w:r>
                    <w:rPr>
                      <w:sz w:val="26"/>
                      <w:szCs w:val="26"/>
                      <w:lang w:val="vi-VN"/>
                    </w:rPr>
                    <w:t>L</w:t>
                  </w:r>
                </w:p>
              </w:tc>
              <w:tc>
                <w:tcPr>
                  <w:tcW w:w="993" w:type="dxa"/>
                  <w:vAlign w:val="center"/>
                </w:tcPr>
                <w:p w14:paraId="70E4FBA5" w14:textId="77777777" w:rsidR="009E5BAE" w:rsidRDefault="009E5BAE" w:rsidP="00112055">
                  <w:pPr>
                    <w:jc w:val="center"/>
                    <w:rPr>
                      <w:sz w:val="26"/>
                      <w:szCs w:val="26"/>
                      <w:lang w:val="vi-VN"/>
                    </w:rPr>
                  </w:pPr>
                  <w:r>
                    <w:rPr>
                      <w:sz w:val="26"/>
                      <w:szCs w:val="26"/>
                      <w:lang w:val="vi-VN"/>
                    </w:rPr>
                    <w:t>L</w:t>
                  </w:r>
                </w:p>
              </w:tc>
            </w:tr>
          </w:tbl>
          <w:p w14:paraId="058118F4" w14:textId="77777777" w:rsidR="009E5BAE" w:rsidRPr="00834323" w:rsidRDefault="009E5BAE" w:rsidP="00112055">
            <w:pPr>
              <w:rPr>
                <w:sz w:val="26"/>
                <w:szCs w:val="26"/>
                <w:lang w:val="vi-VN"/>
              </w:rPr>
            </w:pPr>
          </w:p>
        </w:tc>
        <w:tc>
          <w:tcPr>
            <w:tcW w:w="851" w:type="dxa"/>
            <w:tcBorders>
              <w:top w:val="dashSmallGap" w:sz="4" w:space="0" w:color="auto"/>
              <w:bottom w:val="dashSmallGap" w:sz="4" w:space="0" w:color="auto"/>
            </w:tcBorders>
            <w:shd w:val="clear" w:color="auto" w:fill="auto"/>
            <w:vAlign w:val="center"/>
          </w:tcPr>
          <w:p w14:paraId="44A6FF0A" w14:textId="77777777" w:rsidR="009E5BAE" w:rsidRPr="00D835D7" w:rsidRDefault="009E5BAE" w:rsidP="00112055">
            <w:pPr>
              <w:jc w:val="center"/>
              <w:rPr>
                <w:sz w:val="26"/>
                <w:szCs w:val="26"/>
                <w:lang w:val="vi-VN"/>
              </w:rPr>
            </w:pPr>
            <w:r>
              <w:rPr>
                <w:sz w:val="26"/>
                <w:szCs w:val="26"/>
                <w:lang w:val="vi-VN"/>
              </w:rPr>
              <w:t>0,75</w:t>
            </w:r>
          </w:p>
        </w:tc>
      </w:tr>
      <w:tr w:rsidR="009E5BAE" w:rsidRPr="000B0C4D" w14:paraId="342BC57F" w14:textId="77777777" w:rsidTr="00112055">
        <w:trPr>
          <w:trHeight w:val="436"/>
        </w:trPr>
        <w:tc>
          <w:tcPr>
            <w:tcW w:w="991" w:type="dxa"/>
            <w:vMerge/>
            <w:shd w:val="clear" w:color="auto" w:fill="auto"/>
            <w:vAlign w:val="center"/>
          </w:tcPr>
          <w:p w14:paraId="022EC82B"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57C1D018" w14:textId="77777777" w:rsidR="009E5BAE" w:rsidRPr="00E1524B" w:rsidRDefault="009E5BAE" w:rsidP="00112055">
            <w:pPr>
              <w:jc w:val="center"/>
              <w:rPr>
                <w:iCs/>
                <w:sz w:val="26"/>
                <w:szCs w:val="26"/>
                <w:lang w:val="es-ES"/>
              </w:rPr>
            </w:pPr>
          </w:p>
        </w:tc>
        <w:tc>
          <w:tcPr>
            <w:tcW w:w="7804" w:type="dxa"/>
            <w:tcBorders>
              <w:top w:val="dashSmallGap" w:sz="4" w:space="0" w:color="auto"/>
            </w:tcBorders>
            <w:shd w:val="clear" w:color="auto" w:fill="auto"/>
          </w:tcPr>
          <w:p w14:paraId="41590495" w14:textId="77777777" w:rsidR="009E5BAE" w:rsidRPr="000B4B68" w:rsidRDefault="009E5BAE" w:rsidP="00112055">
            <w:pPr>
              <w:rPr>
                <w:lang w:val="vi-VN"/>
              </w:rPr>
            </w:pPr>
            <w:r>
              <w:rPr>
                <w:lang w:val="vi-VN"/>
              </w:rPr>
              <w:t xml:space="preserve">Vậy </w:t>
            </w:r>
            <w:r w:rsidRPr="004A0B89">
              <w:rPr>
                <w:position w:val="-14"/>
                <w:sz w:val="26"/>
                <w:szCs w:val="26"/>
              </w:rPr>
              <w:object w:dxaOrig="2079" w:dyaOrig="400" w14:anchorId="5B011A88">
                <v:shape id="_x0000_i4797" type="#_x0000_t75" style="width:104.25pt;height:19.5pt" o:ole="">
                  <v:imagedata r:id="rId7233" o:title=""/>
                </v:shape>
                <o:OLEObject Type="Embed" ProgID="Equation.DSMT4" ShapeID="_x0000_i4797" DrawAspect="Content" ObjectID="_1826907947" r:id="rId7234"/>
              </w:object>
            </w:r>
          </w:p>
        </w:tc>
        <w:tc>
          <w:tcPr>
            <w:tcW w:w="851" w:type="dxa"/>
            <w:tcBorders>
              <w:top w:val="dashSmallGap" w:sz="4" w:space="0" w:color="auto"/>
            </w:tcBorders>
            <w:shd w:val="clear" w:color="auto" w:fill="auto"/>
            <w:vAlign w:val="center"/>
          </w:tcPr>
          <w:p w14:paraId="0F11AD23" w14:textId="77777777" w:rsidR="009E5BAE" w:rsidRPr="00D835D7" w:rsidRDefault="009E5BAE" w:rsidP="00112055">
            <w:pPr>
              <w:jc w:val="center"/>
              <w:rPr>
                <w:sz w:val="26"/>
                <w:szCs w:val="26"/>
                <w:lang w:val="vi-VN"/>
              </w:rPr>
            </w:pPr>
            <w:r>
              <w:rPr>
                <w:sz w:val="26"/>
                <w:szCs w:val="26"/>
                <w:lang w:val="vi-VN"/>
              </w:rPr>
              <w:t>0,25</w:t>
            </w:r>
          </w:p>
        </w:tc>
      </w:tr>
      <w:tr w:rsidR="009E5BAE" w:rsidRPr="000B0C4D" w14:paraId="6B7DA471" w14:textId="77777777" w:rsidTr="00112055">
        <w:trPr>
          <w:trHeight w:val="995"/>
        </w:trPr>
        <w:tc>
          <w:tcPr>
            <w:tcW w:w="991" w:type="dxa"/>
            <w:vMerge/>
            <w:shd w:val="clear" w:color="auto" w:fill="auto"/>
            <w:vAlign w:val="center"/>
          </w:tcPr>
          <w:p w14:paraId="0E44724E" w14:textId="77777777" w:rsidR="009E5BAE" w:rsidRPr="000B0C4D" w:rsidRDefault="009E5BAE" w:rsidP="00112055">
            <w:pPr>
              <w:jc w:val="center"/>
              <w:rPr>
                <w:sz w:val="26"/>
                <w:szCs w:val="26"/>
                <w:lang w:val="es-ES"/>
              </w:rPr>
            </w:pPr>
          </w:p>
        </w:tc>
        <w:tc>
          <w:tcPr>
            <w:tcW w:w="703" w:type="dxa"/>
            <w:vMerge w:val="restart"/>
            <w:shd w:val="clear" w:color="auto" w:fill="auto"/>
            <w:vAlign w:val="center"/>
          </w:tcPr>
          <w:p w14:paraId="72E1D3A7" w14:textId="77777777" w:rsidR="009E5BAE" w:rsidRPr="00E1524B" w:rsidRDefault="009E5BAE" w:rsidP="00112055">
            <w:pPr>
              <w:jc w:val="center"/>
              <w:rPr>
                <w:iCs/>
                <w:sz w:val="26"/>
                <w:szCs w:val="26"/>
                <w:lang w:val="vi-VN"/>
              </w:rPr>
            </w:pPr>
            <w:r w:rsidRPr="00E1524B">
              <w:rPr>
                <w:iCs/>
                <w:sz w:val="26"/>
                <w:szCs w:val="26"/>
                <w:lang w:val="vi-VN"/>
              </w:rPr>
              <w:t>c</w:t>
            </w:r>
          </w:p>
        </w:tc>
        <w:tc>
          <w:tcPr>
            <w:tcW w:w="7804" w:type="dxa"/>
            <w:tcBorders>
              <w:bottom w:val="dashSmallGap" w:sz="4" w:space="0" w:color="auto"/>
            </w:tcBorders>
            <w:shd w:val="clear" w:color="auto" w:fill="auto"/>
          </w:tcPr>
          <w:p w14:paraId="5C81AC25" w14:textId="77777777" w:rsidR="009E5BAE" w:rsidRDefault="009E5BAE" w:rsidP="00112055">
            <w:pPr>
              <w:spacing w:before="120" w:after="120"/>
              <w:rPr>
                <w:lang w:val="vi-VN"/>
              </w:rPr>
            </w:pPr>
            <w:r w:rsidRPr="00003414">
              <w:t xml:space="preserve">Đặt </w:t>
            </w:r>
            <w:r w:rsidRPr="00003414">
              <w:rPr>
                <w:position w:val="-6"/>
                <w:lang w:val="fr-FR"/>
              </w:rPr>
              <w:object w:dxaOrig="1180" w:dyaOrig="340" w14:anchorId="5463B2B7">
                <v:shape id="_x0000_i4798" type="#_x0000_t75" style="width:59.25pt;height:16.5pt" o:ole="">
                  <v:imagedata r:id="rId7235" o:title=""/>
                </v:shape>
                <o:OLEObject Type="Embed" ProgID="Equation.DSMT4" ShapeID="_x0000_i4798" DrawAspect="Content" ObjectID="_1826907948" r:id="rId7236"/>
              </w:object>
            </w:r>
            <w:r w:rsidRPr="00003414">
              <w:t xml:space="preserve"> , Vì </w:t>
            </w:r>
            <w:r w:rsidRPr="00E1524B">
              <w:rPr>
                <w:position w:val="-10"/>
                <w:lang w:val="fr-FR"/>
              </w:rPr>
              <w:object w:dxaOrig="2500" w:dyaOrig="380" w14:anchorId="0FCBF21F">
                <v:shape id="_x0000_i4799" type="#_x0000_t75" style="width:125.25pt;height:19.5pt" o:ole="">
                  <v:imagedata r:id="rId7237" o:title=""/>
                </v:shape>
                <o:OLEObject Type="Embed" ProgID="Equation.DSMT4" ShapeID="_x0000_i4799" DrawAspect="Content" ObjectID="_1826907949" r:id="rId7238"/>
              </w:object>
            </w:r>
            <w:r w:rsidRPr="00003414">
              <w:t xml:space="preserve">chia 3 dư 1 </w:t>
            </w:r>
          </w:p>
          <w:p w14:paraId="75B5F8A8" w14:textId="77777777" w:rsidR="009E5BAE" w:rsidRPr="00E1524B" w:rsidRDefault="009E5BAE" w:rsidP="00112055">
            <w:pPr>
              <w:spacing w:before="120" w:after="120"/>
            </w:pPr>
            <w:r w:rsidRPr="000B0C4D">
              <w:rPr>
                <w:position w:val="-6"/>
                <w:sz w:val="26"/>
                <w:szCs w:val="26"/>
              </w:rPr>
              <w:object w:dxaOrig="300" w:dyaOrig="240" w14:anchorId="1E14485C">
                <v:shape id="_x0000_i4800" type="#_x0000_t75" style="width:15pt;height:12pt" o:ole="">
                  <v:imagedata r:id="rId7213" o:title=""/>
                </v:shape>
                <o:OLEObject Type="Embed" ProgID="Equation.DSMT4" ShapeID="_x0000_i4800" DrawAspect="Content" ObjectID="_1826907950" r:id="rId7239"/>
              </w:object>
            </w:r>
            <w:r w:rsidRPr="007B5962">
              <w:rPr>
                <w:position w:val="-4"/>
              </w:rPr>
              <w:object w:dxaOrig="279" w:dyaOrig="320" w14:anchorId="0B28B4A3">
                <v:shape id="_x0000_i4801" type="#_x0000_t75" style="width:13.5pt;height:15.75pt" o:ole="">
                  <v:imagedata r:id="rId7240" o:title=""/>
                </v:shape>
                <o:OLEObject Type="Embed" ProgID="Equation.DSMT4" ShapeID="_x0000_i4801" DrawAspect="Content" ObjectID="_1826907951" r:id="rId7241"/>
              </w:object>
            </w:r>
            <w:r w:rsidRPr="007B5962">
              <w:t xml:space="preserve"> chia 3 dư 1</w:t>
            </w:r>
            <w:r w:rsidRPr="000B0C4D">
              <w:rPr>
                <w:position w:val="-6"/>
                <w:sz w:val="26"/>
                <w:szCs w:val="26"/>
              </w:rPr>
              <w:object w:dxaOrig="300" w:dyaOrig="240" w14:anchorId="33A68212">
                <v:shape id="_x0000_i4802" type="#_x0000_t75" style="width:15pt;height:12pt" o:ole="">
                  <v:imagedata r:id="rId7213" o:title=""/>
                </v:shape>
                <o:OLEObject Type="Embed" ProgID="Equation.DSMT4" ShapeID="_x0000_i4802" DrawAspect="Content" ObjectID="_1826907952" r:id="rId7242"/>
              </w:object>
            </w:r>
            <w:r w:rsidRPr="007B5962">
              <w:t xml:space="preserve"> n chẵn</w:t>
            </w:r>
            <w:r w:rsidRPr="00003414">
              <w:t xml:space="preserve"> </w:t>
            </w:r>
          </w:p>
        </w:tc>
        <w:tc>
          <w:tcPr>
            <w:tcW w:w="851" w:type="dxa"/>
            <w:tcBorders>
              <w:bottom w:val="dashSmallGap" w:sz="4" w:space="0" w:color="auto"/>
            </w:tcBorders>
            <w:shd w:val="clear" w:color="auto" w:fill="auto"/>
            <w:vAlign w:val="center"/>
          </w:tcPr>
          <w:p w14:paraId="6111307A" w14:textId="77777777" w:rsidR="009E5BAE" w:rsidRPr="00D835D7" w:rsidRDefault="009E5BAE" w:rsidP="00112055">
            <w:pPr>
              <w:jc w:val="center"/>
              <w:rPr>
                <w:sz w:val="26"/>
                <w:szCs w:val="26"/>
                <w:lang w:val="vi-VN"/>
              </w:rPr>
            </w:pPr>
            <w:r>
              <w:rPr>
                <w:sz w:val="26"/>
                <w:szCs w:val="26"/>
                <w:lang w:val="vi-VN"/>
              </w:rPr>
              <w:t>0,25</w:t>
            </w:r>
          </w:p>
        </w:tc>
      </w:tr>
      <w:tr w:rsidR="009E5BAE" w:rsidRPr="000B0C4D" w14:paraId="60E0C689" w14:textId="77777777" w:rsidTr="00112055">
        <w:trPr>
          <w:trHeight w:val="409"/>
        </w:trPr>
        <w:tc>
          <w:tcPr>
            <w:tcW w:w="991" w:type="dxa"/>
            <w:vMerge/>
            <w:shd w:val="clear" w:color="auto" w:fill="auto"/>
            <w:vAlign w:val="center"/>
          </w:tcPr>
          <w:p w14:paraId="4E1A6103"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65088189"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125E4F9F" w14:textId="77777777" w:rsidR="009E5BAE" w:rsidRPr="000B0C4D" w:rsidRDefault="009E5BAE" w:rsidP="00112055">
            <w:pPr>
              <w:rPr>
                <w:sz w:val="26"/>
                <w:szCs w:val="26"/>
                <w:lang w:val="fr-FR"/>
              </w:rPr>
            </w:pPr>
            <w:r w:rsidRPr="00003414">
              <w:t xml:space="preserve">TH1: Nếu n = 0 </w:t>
            </w:r>
            <w:r w:rsidRPr="000B0C4D">
              <w:rPr>
                <w:position w:val="-6"/>
                <w:sz w:val="26"/>
                <w:szCs w:val="26"/>
              </w:rPr>
              <w:object w:dxaOrig="300" w:dyaOrig="240" w14:anchorId="15D8B080">
                <v:shape id="_x0000_i4803" type="#_x0000_t75" style="width:15pt;height:12pt" o:ole="">
                  <v:imagedata r:id="rId7213" o:title=""/>
                </v:shape>
                <o:OLEObject Type="Embed" ProgID="Equation.DSMT4" ShapeID="_x0000_i4803" DrawAspect="Content" ObjectID="_1826907953" r:id="rId7243"/>
              </w:object>
            </w:r>
            <w:r w:rsidRPr="00003414">
              <w:t>2</w:t>
            </w:r>
            <w:r w:rsidRPr="00003414">
              <w:rPr>
                <w:vertAlign w:val="superscript"/>
              </w:rPr>
              <w:t>n</w:t>
            </w:r>
            <w:r w:rsidRPr="00003414">
              <w:t xml:space="preserve"> = 1 </w:t>
            </w:r>
            <w:r w:rsidRPr="000B0C4D">
              <w:rPr>
                <w:position w:val="-6"/>
                <w:sz w:val="26"/>
                <w:szCs w:val="26"/>
              </w:rPr>
              <w:object w:dxaOrig="300" w:dyaOrig="240" w14:anchorId="34F7EEAD">
                <v:shape id="_x0000_i4804" type="#_x0000_t75" style="width:15pt;height:12pt" o:ole="">
                  <v:imagedata r:id="rId7213" o:title=""/>
                </v:shape>
                <o:OLEObject Type="Embed" ProgID="Equation.DSMT4" ShapeID="_x0000_i4804" DrawAspect="Content" ObjectID="_1826907954" r:id="rId7244"/>
              </w:object>
            </w:r>
            <w:r w:rsidRPr="00003414">
              <w:t xml:space="preserve"> </w:t>
            </w:r>
            <w:r w:rsidRPr="00003414">
              <w:rPr>
                <w:color w:val="000000" w:themeColor="text1"/>
                <w:position w:val="-6"/>
                <w:lang w:val="fr-FR"/>
              </w:rPr>
              <w:object w:dxaOrig="740" w:dyaOrig="340" w14:anchorId="268C23F6">
                <v:shape id="_x0000_i4805" type="#_x0000_t75" style="width:37.5pt;height:16.5pt" o:ole="">
                  <v:imagedata r:id="rId7245" o:title=""/>
                </v:shape>
                <o:OLEObject Type="Embed" ProgID="Equation.DSMT4" ShapeID="_x0000_i4805" DrawAspect="Content" ObjectID="_1826907955" r:id="rId7246"/>
              </w:object>
            </w:r>
            <w:r w:rsidRPr="00003414">
              <w:rPr>
                <w:color w:val="000000" w:themeColor="text1"/>
                <w:lang w:val="fr-FR"/>
              </w:rPr>
              <w:t>= 16 là số chính phương.</w:t>
            </w:r>
          </w:p>
        </w:tc>
        <w:tc>
          <w:tcPr>
            <w:tcW w:w="851" w:type="dxa"/>
            <w:tcBorders>
              <w:top w:val="dashSmallGap" w:sz="4" w:space="0" w:color="auto"/>
              <w:bottom w:val="dashSmallGap" w:sz="4" w:space="0" w:color="auto"/>
            </w:tcBorders>
            <w:shd w:val="clear" w:color="auto" w:fill="auto"/>
            <w:vAlign w:val="center"/>
          </w:tcPr>
          <w:p w14:paraId="47213AFD" w14:textId="77777777" w:rsidR="009E5BAE" w:rsidRPr="000B0C4D" w:rsidRDefault="009E5BAE" w:rsidP="00112055">
            <w:pPr>
              <w:jc w:val="center"/>
              <w:rPr>
                <w:sz w:val="26"/>
                <w:szCs w:val="26"/>
                <w:lang w:val="vi-VN"/>
              </w:rPr>
            </w:pPr>
            <w:r>
              <w:rPr>
                <w:sz w:val="26"/>
                <w:szCs w:val="26"/>
                <w:lang w:val="vi-VN"/>
              </w:rPr>
              <w:t>0,5</w:t>
            </w:r>
          </w:p>
        </w:tc>
      </w:tr>
      <w:tr w:rsidR="009E5BAE" w:rsidRPr="000B0C4D" w14:paraId="49E3C9BF" w14:textId="77777777" w:rsidTr="00112055">
        <w:trPr>
          <w:trHeight w:val="409"/>
        </w:trPr>
        <w:tc>
          <w:tcPr>
            <w:tcW w:w="991" w:type="dxa"/>
            <w:vMerge/>
            <w:shd w:val="clear" w:color="auto" w:fill="auto"/>
            <w:vAlign w:val="center"/>
          </w:tcPr>
          <w:p w14:paraId="2A2D72AD"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2C9528D2"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714BCF30" w14:textId="77777777" w:rsidR="009E5BAE" w:rsidRPr="000B0C4D" w:rsidRDefault="009E5BAE" w:rsidP="00112055">
            <w:pPr>
              <w:rPr>
                <w:sz w:val="26"/>
                <w:szCs w:val="26"/>
                <w:lang w:val="fr-FR"/>
              </w:rPr>
            </w:pPr>
            <w:r w:rsidRPr="00003414">
              <w:t xml:space="preserve">TH2: Nếu </w:t>
            </w:r>
            <w:r w:rsidRPr="00003414">
              <w:rPr>
                <w:position w:val="-16"/>
              </w:rPr>
              <w:object w:dxaOrig="6140" w:dyaOrig="440" w14:anchorId="694C6849">
                <v:shape id="_x0000_i4806" type="#_x0000_t75" style="width:306.75pt;height:22.5pt" o:ole="">
                  <v:imagedata r:id="rId7247" o:title=""/>
                </v:shape>
                <o:OLEObject Type="Embed" ProgID="Equation.DSMT4" ShapeID="_x0000_i4806" DrawAspect="Content" ObjectID="_1826907956" r:id="rId7248"/>
              </w:object>
            </w:r>
            <w:r w:rsidRPr="00003414">
              <w:t>vô lý vì số chính phương chia cho 4 chỉ có thể dư 0 hoặc 1.</w:t>
            </w:r>
          </w:p>
        </w:tc>
        <w:tc>
          <w:tcPr>
            <w:tcW w:w="851" w:type="dxa"/>
            <w:tcBorders>
              <w:top w:val="dashSmallGap" w:sz="4" w:space="0" w:color="auto"/>
              <w:bottom w:val="dashSmallGap" w:sz="4" w:space="0" w:color="auto"/>
            </w:tcBorders>
            <w:shd w:val="clear" w:color="auto" w:fill="auto"/>
            <w:vAlign w:val="center"/>
          </w:tcPr>
          <w:p w14:paraId="0458488C" w14:textId="77777777" w:rsidR="009E5BAE" w:rsidRPr="000B0C4D" w:rsidRDefault="009E5BAE" w:rsidP="00112055">
            <w:pPr>
              <w:jc w:val="center"/>
              <w:rPr>
                <w:sz w:val="26"/>
                <w:szCs w:val="26"/>
                <w:lang w:val="vi-VN"/>
              </w:rPr>
            </w:pPr>
            <w:r>
              <w:rPr>
                <w:sz w:val="26"/>
                <w:szCs w:val="26"/>
                <w:lang w:val="vi-VN"/>
              </w:rPr>
              <w:t>0,25</w:t>
            </w:r>
          </w:p>
        </w:tc>
      </w:tr>
      <w:tr w:rsidR="009E5BAE" w:rsidRPr="000B0C4D" w14:paraId="1808A258" w14:textId="77777777" w:rsidTr="00112055">
        <w:trPr>
          <w:trHeight w:val="339"/>
        </w:trPr>
        <w:tc>
          <w:tcPr>
            <w:tcW w:w="991" w:type="dxa"/>
            <w:vMerge/>
            <w:shd w:val="clear" w:color="auto" w:fill="auto"/>
            <w:vAlign w:val="center"/>
          </w:tcPr>
          <w:p w14:paraId="42BF88A4" w14:textId="77777777" w:rsidR="009E5BAE" w:rsidRPr="000B0C4D" w:rsidRDefault="009E5BAE" w:rsidP="00112055">
            <w:pPr>
              <w:jc w:val="center"/>
              <w:rPr>
                <w:sz w:val="26"/>
                <w:szCs w:val="26"/>
                <w:lang w:val="es-ES"/>
              </w:rPr>
            </w:pPr>
          </w:p>
        </w:tc>
        <w:tc>
          <w:tcPr>
            <w:tcW w:w="703" w:type="dxa"/>
            <w:vMerge/>
            <w:shd w:val="clear" w:color="auto" w:fill="auto"/>
            <w:vAlign w:val="center"/>
          </w:tcPr>
          <w:p w14:paraId="48E9D6C4"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4DE0F937" w14:textId="77777777" w:rsidR="009E5BAE" w:rsidRPr="000B0C4D" w:rsidRDefault="009E5BAE" w:rsidP="00112055">
            <w:pPr>
              <w:rPr>
                <w:sz w:val="26"/>
                <w:szCs w:val="26"/>
                <w:lang w:val="fr-FR"/>
              </w:rPr>
            </w:pPr>
            <w:r w:rsidRPr="00003414">
              <w:rPr>
                <w:lang w:val="fr-FR"/>
              </w:rPr>
              <w:t>Vậy n = 0 là số cần tìm.</w:t>
            </w:r>
          </w:p>
        </w:tc>
        <w:tc>
          <w:tcPr>
            <w:tcW w:w="851" w:type="dxa"/>
            <w:tcBorders>
              <w:top w:val="dashSmallGap" w:sz="4" w:space="0" w:color="auto"/>
            </w:tcBorders>
            <w:shd w:val="clear" w:color="auto" w:fill="auto"/>
            <w:vAlign w:val="center"/>
          </w:tcPr>
          <w:p w14:paraId="4AC58EEB" w14:textId="77777777" w:rsidR="009E5BAE" w:rsidRPr="000B0C4D" w:rsidRDefault="009E5BAE" w:rsidP="00112055">
            <w:pPr>
              <w:jc w:val="center"/>
              <w:rPr>
                <w:sz w:val="26"/>
                <w:szCs w:val="26"/>
                <w:lang w:val="vi-VN"/>
              </w:rPr>
            </w:pPr>
          </w:p>
        </w:tc>
      </w:tr>
      <w:tr w:rsidR="009E5BAE" w:rsidRPr="000B0C4D" w14:paraId="3044A6D6" w14:textId="77777777" w:rsidTr="00112055">
        <w:trPr>
          <w:trHeight w:val="409"/>
        </w:trPr>
        <w:tc>
          <w:tcPr>
            <w:tcW w:w="991" w:type="dxa"/>
            <w:vMerge w:val="restart"/>
            <w:tcBorders>
              <w:right w:val="single" w:sz="4" w:space="0" w:color="auto"/>
            </w:tcBorders>
            <w:shd w:val="clear" w:color="auto" w:fill="auto"/>
            <w:vAlign w:val="center"/>
          </w:tcPr>
          <w:p w14:paraId="1E48BCB3" w14:textId="77777777" w:rsidR="009E5BAE" w:rsidRPr="000B0C4D" w:rsidRDefault="009E5BAE" w:rsidP="00112055">
            <w:pPr>
              <w:jc w:val="center"/>
              <w:rPr>
                <w:b/>
                <w:sz w:val="26"/>
                <w:szCs w:val="26"/>
                <w:lang w:val="es-ES"/>
              </w:rPr>
            </w:pPr>
            <w:r w:rsidRPr="000B0C4D">
              <w:rPr>
                <w:b/>
                <w:sz w:val="26"/>
                <w:szCs w:val="26"/>
                <w:lang w:val="es-ES"/>
              </w:rPr>
              <w:t>3</w:t>
            </w:r>
          </w:p>
          <w:p w14:paraId="677BD161" w14:textId="77777777" w:rsidR="009E5BAE" w:rsidRPr="000B0C4D" w:rsidRDefault="009E5BAE" w:rsidP="00112055">
            <w:pPr>
              <w:jc w:val="center"/>
              <w:rPr>
                <w:i/>
                <w:sz w:val="26"/>
                <w:szCs w:val="26"/>
                <w:lang w:val="vi-VN"/>
              </w:rPr>
            </w:pPr>
            <w:r w:rsidRPr="000B0C4D">
              <w:rPr>
                <w:i/>
                <w:sz w:val="26"/>
                <w:szCs w:val="26"/>
                <w:lang w:val="vi-VN"/>
              </w:rPr>
              <w:t>(3,0đ)</w:t>
            </w:r>
          </w:p>
          <w:p w14:paraId="141C527A" w14:textId="77777777" w:rsidR="009E5BAE" w:rsidRPr="000B0C4D" w:rsidRDefault="009E5BAE" w:rsidP="00112055">
            <w:pPr>
              <w:jc w:val="center"/>
              <w:rPr>
                <w:i/>
                <w:sz w:val="26"/>
                <w:szCs w:val="26"/>
                <w:lang w:val="es-ES"/>
              </w:rPr>
            </w:pPr>
          </w:p>
        </w:tc>
        <w:tc>
          <w:tcPr>
            <w:tcW w:w="703" w:type="dxa"/>
            <w:vMerge w:val="restart"/>
            <w:tcBorders>
              <w:left w:val="single" w:sz="4" w:space="0" w:color="auto"/>
            </w:tcBorders>
            <w:shd w:val="clear" w:color="auto" w:fill="auto"/>
            <w:vAlign w:val="center"/>
          </w:tcPr>
          <w:p w14:paraId="1D94DCCD" w14:textId="77777777" w:rsidR="009E5BAE" w:rsidRPr="000B0C4D" w:rsidRDefault="009E5BAE" w:rsidP="00112055">
            <w:pPr>
              <w:jc w:val="center"/>
              <w:rPr>
                <w:i/>
                <w:sz w:val="26"/>
                <w:szCs w:val="26"/>
                <w:lang w:val="es-ES"/>
              </w:rPr>
            </w:pPr>
            <w:r w:rsidRPr="000B0C4D">
              <w:rPr>
                <w:i/>
                <w:sz w:val="26"/>
                <w:szCs w:val="26"/>
                <w:lang w:val="es-ES"/>
              </w:rPr>
              <w:t>a</w:t>
            </w:r>
          </w:p>
        </w:tc>
        <w:tc>
          <w:tcPr>
            <w:tcW w:w="7804" w:type="dxa"/>
            <w:tcBorders>
              <w:bottom w:val="single" w:sz="4" w:space="0" w:color="auto"/>
            </w:tcBorders>
            <w:shd w:val="clear" w:color="auto" w:fill="auto"/>
          </w:tcPr>
          <w:p w14:paraId="72E76D13" w14:textId="77777777" w:rsidR="009E5BAE" w:rsidRPr="00A30F6A" w:rsidRDefault="009E5BAE" w:rsidP="00112055">
            <w:pPr>
              <w:spacing w:line="288" w:lineRule="auto"/>
              <w:rPr>
                <w:lang w:val="vi-VN"/>
              </w:rPr>
            </w:pPr>
            <w:r>
              <w:rPr>
                <w:lang w:val="vi-VN"/>
              </w:rPr>
              <w:t>Ta có: (a - b)</w:t>
            </w:r>
            <w:r>
              <w:rPr>
                <w:vertAlign w:val="superscript"/>
                <w:lang w:val="vi-VN"/>
              </w:rPr>
              <w:t>2</w:t>
            </w:r>
            <w:r>
              <w:rPr>
                <w:lang w:val="vi-VN"/>
              </w:rPr>
              <w:t xml:space="preserve"> </w:t>
            </w:r>
            <w:r w:rsidRPr="00212644">
              <w:t xml:space="preserve"> ≥</w:t>
            </w:r>
            <w:r>
              <w:rPr>
                <w:lang w:val="vi-VN"/>
              </w:rPr>
              <w:t xml:space="preserve"> 0 </w:t>
            </w:r>
            <w:r w:rsidRPr="000B0C4D">
              <w:rPr>
                <w:position w:val="-6"/>
                <w:sz w:val="26"/>
                <w:szCs w:val="26"/>
              </w:rPr>
              <w:object w:dxaOrig="300" w:dyaOrig="240" w14:anchorId="3349A325">
                <v:shape id="_x0000_i4807" type="#_x0000_t75" style="width:15pt;height:12pt" o:ole="">
                  <v:imagedata r:id="rId7213" o:title=""/>
                </v:shape>
                <o:OLEObject Type="Embed" ProgID="Equation.DSMT4" ShapeID="_x0000_i4807" DrawAspect="Content" ObjectID="_1826907957" r:id="rId7249"/>
              </w:object>
            </w:r>
            <w:r w:rsidRPr="00212644">
              <w:t>3(a</w:t>
            </w:r>
            <w:r w:rsidRPr="00212644">
              <w:rPr>
                <w:vertAlign w:val="superscript"/>
              </w:rPr>
              <w:t>2</w:t>
            </w:r>
            <w:r w:rsidRPr="00212644">
              <w:t xml:space="preserve"> + b</w:t>
            </w:r>
            <w:r w:rsidRPr="00212644">
              <w:rPr>
                <w:vertAlign w:val="superscript"/>
              </w:rPr>
              <w:t>2</w:t>
            </w:r>
            <w:r w:rsidRPr="00212644">
              <w:t>) ≥ 6ab</w:t>
            </w:r>
          </w:p>
        </w:tc>
        <w:tc>
          <w:tcPr>
            <w:tcW w:w="851" w:type="dxa"/>
            <w:tcBorders>
              <w:bottom w:val="single" w:sz="4" w:space="0" w:color="auto"/>
            </w:tcBorders>
            <w:shd w:val="clear" w:color="auto" w:fill="auto"/>
            <w:vAlign w:val="center"/>
          </w:tcPr>
          <w:p w14:paraId="3350727B" w14:textId="77777777" w:rsidR="009E5BAE" w:rsidRPr="000B0C4D" w:rsidRDefault="009E5BAE" w:rsidP="00112055">
            <w:pPr>
              <w:rPr>
                <w:sz w:val="26"/>
                <w:szCs w:val="26"/>
                <w:lang w:val="vi-VN"/>
              </w:rPr>
            </w:pPr>
            <w:r>
              <w:rPr>
                <w:sz w:val="26"/>
                <w:szCs w:val="26"/>
                <w:lang w:val="vi-VN"/>
              </w:rPr>
              <w:t>0,25</w:t>
            </w:r>
          </w:p>
        </w:tc>
      </w:tr>
      <w:tr w:rsidR="009E5BAE" w:rsidRPr="000B0C4D" w14:paraId="3ED2DDA8" w14:textId="77777777" w:rsidTr="00112055">
        <w:trPr>
          <w:trHeight w:val="440"/>
        </w:trPr>
        <w:tc>
          <w:tcPr>
            <w:tcW w:w="991" w:type="dxa"/>
            <w:vMerge/>
            <w:tcBorders>
              <w:right w:val="single" w:sz="4" w:space="0" w:color="auto"/>
            </w:tcBorders>
            <w:shd w:val="clear" w:color="auto" w:fill="auto"/>
            <w:vAlign w:val="center"/>
          </w:tcPr>
          <w:p w14:paraId="54C12487"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10A31F25" w14:textId="77777777" w:rsidR="009E5BAE" w:rsidRPr="000B0C4D" w:rsidRDefault="009E5BAE" w:rsidP="00112055">
            <w:pPr>
              <w:jc w:val="center"/>
              <w:rPr>
                <w:sz w:val="26"/>
                <w:szCs w:val="26"/>
                <w:lang w:val="es-ES"/>
              </w:rPr>
            </w:pPr>
          </w:p>
        </w:tc>
        <w:tc>
          <w:tcPr>
            <w:tcW w:w="7804" w:type="dxa"/>
            <w:tcBorders>
              <w:bottom w:val="dashSmallGap" w:sz="4" w:space="0" w:color="auto"/>
            </w:tcBorders>
            <w:shd w:val="clear" w:color="auto" w:fill="auto"/>
          </w:tcPr>
          <w:p w14:paraId="5CEE8896" w14:textId="77777777" w:rsidR="009E5BAE" w:rsidRPr="000B0C4D" w:rsidRDefault="009E5BAE" w:rsidP="00112055">
            <w:pPr>
              <w:spacing w:line="288" w:lineRule="auto"/>
              <w:rPr>
                <w:sz w:val="26"/>
                <w:szCs w:val="26"/>
              </w:rPr>
            </w:pPr>
            <w:r>
              <w:rPr>
                <w:lang w:val="vi-VN"/>
              </w:rPr>
              <w:t xml:space="preserve">Tương tự ta được: </w:t>
            </w:r>
            <w:r w:rsidRPr="00212644">
              <w:t xml:space="preserve"> 3(b</w:t>
            </w:r>
            <w:r w:rsidRPr="00212644">
              <w:rPr>
                <w:vertAlign w:val="superscript"/>
              </w:rPr>
              <w:t>2</w:t>
            </w:r>
            <w:r w:rsidRPr="00212644">
              <w:t xml:space="preserve"> + c</w:t>
            </w:r>
            <w:r w:rsidRPr="00212644">
              <w:rPr>
                <w:vertAlign w:val="superscript"/>
              </w:rPr>
              <w:t>2</w:t>
            </w:r>
            <w:r w:rsidRPr="00212644">
              <w:t>) ≥ 6bc; 3(c</w:t>
            </w:r>
            <w:r w:rsidRPr="00212644">
              <w:rPr>
                <w:vertAlign w:val="superscript"/>
              </w:rPr>
              <w:t>2</w:t>
            </w:r>
            <w:r w:rsidRPr="00212644">
              <w:t xml:space="preserve"> + a</w:t>
            </w:r>
            <w:r w:rsidRPr="00212644">
              <w:rPr>
                <w:vertAlign w:val="superscript"/>
              </w:rPr>
              <w:t>2</w:t>
            </w:r>
            <w:r w:rsidRPr="00212644">
              <w:t>) ≥ 6ca;</w:t>
            </w:r>
          </w:p>
        </w:tc>
        <w:tc>
          <w:tcPr>
            <w:tcW w:w="851" w:type="dxa"/>
            <w:tcBorders>
              <w:bottom w:val="dashSmallGap" w:sz="4" w:space="0" w:color="auto"/>
            </w:tcBorders>
            <w:shd w:val="clear" w:color="auto" w:fill="auto"/>
            <w:vAlign w:val="center"/>
          </w:tcPr>
          <w:p w14:paraId="45FABA88" w14:textId="77777777" w:rsidR="009E5BAE" w:rsidRPr="000B0C4D" w:rsidRDefault="009E5BAE" w:rsidP="00112055">
            <w:pPr>
              <w:jc w:val="center"/>
              <w:rPr>
                <w:sz w:val="26"/>
                <w:szCs w:val="26"/>
                <w:lang w:val="vi-VN"/>
              </w:rPr>
            </w:pPr>
            <w:r w:rsidRPr="000B0C4D">
              <w:rPr>
                <w:sz w:val="26"/>
                <w:szCs w:val="26"/>
                <w:lang w:val="vi-VN"/>
              </w:rPr>
              <w:t>0,</w:t>
            </w:r>
            <w:r>
              <w:rPr>
                <w:sz w:val="26"/>
                <w:szCs w:val="26"/>
                <w:lang w:val="vi-VN"/>
              </w:rPr>
              <w:t>2</w:t>
            </w:r>
            <w:r w:rsidRPr="000B0C4D">
              <w:rPr>
                <w:sz w:val="26"/>
                <w:szCs w:val="26"/>
                <w:lang w:val="vi-VN"/>
              </w:rPr>
              <w:t>5</w:t>
            </w:r>
          </w:p>
        </w:tc>
      </w:tr>
      <w:tr w:rsidR="009E5BAE" w:rsidRPr="000B0C4D" w14:paraId="23EE0F1E" w14:textId="77777777" w:rsidTr="00112055">
        <w:trPr>
          <w:trHeight w:val="440"/>
        </w:trPr>
        <w:tc>
          <w:tcPr>
            <w:tcW w:w="991" w:type="dxa"/>
            <w:vMerge/>
            <w:tcBorders>
              <w:right w:val="single" w:sz="4" w:space="0" w:color="auto"/>
            </w:tcBorders>
            <w:shd w:val="clear" w:color="auto" w:fill="auto"/>
            <w:vAlign w:val="center"/>
          </w:tcPr>
          <w:p w14:paraId="3A8E3F3D"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7E1CCC64" w14:textId="77777777" w:rsidR="009E5BAE" w:rsidRPr="000B0C4D" w:rsidRDefault="009E5BAE" w:rsidP="00112055">
            <w:pPr>
              <w:jc w:val="center"/>
              <w:rPr>
                <w:sz w:val="26"/>
                <w:szCs w:val="26"/>
                <w:lang w:val="es-ES"/>
              </w:rPr>
            </w:pPr>
          </w:p>
        </w:tc>
        <w:tc>
          <w:tcPr>
            <w:tcW w:w="7804" w:type="dxa"/>
            <w:tcBorders>
              <w:bottom w:val="dashSmallGap" w:sz="4" w:space="0" w:color="auto"/>
            </w:tcBorders>
            <w:shd w:val="clear" w:color="auto" w:fill="auto"/>
          </w:tcPr>
          <w:p w14:paraId="31DA123D" w14:textId="77777777" w:rsidR="009E5BAE" w:rsidRDefault="009E5BAE" w:rsidP="00112055">
            <w:pPr>
              <w:spacing w:line="288" w:lineRule="auto"/>
              <w:rPr>
                <w:rFonts w:eastAsia="Calibri"/>
                <w:lang w:val="vi-VN"/>
              </w:rPr>
            </w:pPr>
            <w:r>
              <w:rPr>
                <w:lang w:val="vi-VN"/>
              </w:rPr>
              <w:t>(a – 1)</w:t>
            </w:r>
            <w:r>
              <w:rPr>
                <w:vertAlign w:val="superscript"/>
                <w:lang w:val="vi-VN"/>
              </w:rPr>
              <w:t>2</w:t>
            </w:r>
            <w:r>
              <w:rPr>
                <w:lang w:val="vi-VN"/>
              </w:rPr>
              <w:t xml:space="preserve"> </w:t>
            </w:r>
            <w:r w:rsidRPr="00212644">
              <w:t>≥</w:t>
            </w:r>
            <w:r>
              <w:rPr>
                <w:lang w:val="vi-VN"/>
              </w:rPr>
              <w:t xml:space="preserve"> 0 </w:t>
            </w:r>
            <w:r w:rsidRPr="000B0C4D">
              <w:rPr>
                <w:position w:val="-6"/>
                <w:sz w:val="26"/>
                <w:szCs w:val="26"/>
              </w:rPr>
              <w:object w:dxaOrig="300" w:dyaOrig="240" w14:anchorId="2B048820">
                <v:shape id="_x0000_i4808" type="#_x0000_t75" style="width:15pt;height:12pt" o:ole="">
                  <v:imagedata r:id="rId7213" o:title=""/>
                </v:shape>
                <o:OLEObject Type="Embed" ProgID="Equation.DSMT4" ShapeID="_x0000_i4808" DrawAspect="Content" ObjectID="_1826907958" r:id="rId7250"/>
              </w:object>
            </w:r>
            <w:r>
              <w:rPr>
                <w:lang w:val="vi-VN"/>
              </w:rPr>
              <w:t xml:space="preserve"> </w:t>
            </w:r>
            <w:r w:rsidRPr="00A30F6A">
              <w:t>a</w:t>
            </w:r>
            <w:r>
              <w:rPr>
                <w:vertAlign w:val="superscript"/>
                <w:lang w:val="vi-VN"/>
              </w:rPr>
              <w:t>2</w:t>
            </w:r>
            <w:r w:rsidRPr="00212644">
              <w:t xml:space="preserve"> + 1 ≥ 2a</w:t>
            </w:r>
          </w:p>
          <w:p w14:paraId="15FA7605" w14:textId="77777777" w:rsidR="009E5BAE" w:rsidRPr="000B0C4D" w:rsidRDefault="009E5BAE" w:rsidP="00112055">
            <w:pPr>
              <w:spacing w:line="288" w:lineRule="auto"/>
              <w:rPr>
                <w:sz w:val="26"/>
                <w:szCs w:val="26"/>
              </w:rPr>
            </w:pPr>
            <w:r>
              <w:rPr>
                <w:rFonts w:eastAsia="Calibri"/>
                <w:lang w:val="vi-VN"/>
              </w:rPr>
              <w:t xml:space="preserve">Tương tự ta có: </w:t>
            </w:r>
            <w:r w:rsidRPr="00212644">
              <w:rPr>
                <w:rFonts w:eastAsia="Calibri"/>
              </w:rPr>
              <w:t>b</w:t>
            </w:r>
            <w:r w:rsidRPr="00212644">
              <w:rPr>
                <w:vertAlign w:val="superscript"/>
              </w:rPr>
              <w:t>2</w:t>
            </w:r>
            <w:r w:rsidRPr="00212644">
              <w:t xml:space="preserve"> + 1 ≥ 2b; c</w:t>
            </w:r>
            <w:r w:rsidRPr="00212644">
              <w:rPr>
                <w:vertAlign w:val="superscript"/>
              </w:rPr>
              <w:t>2</w:t>
            </w:r>
            <w:r w:rsidRPr="00212644">
              <w:t xml:space="preserve"> + 1 ≥ 2c; </w:t>
            </w:r>
          </w:p>
        </w:tc>
        <w:tc>
          <w:tcPr>
            <w:tcW w:w="851" w:type="dxa"/>
            <w:tcBorders>
              <w:bottom w:val="dashSmallGap" w:sz="4" w:space="0" w:color="auto"/>
            </w:tcBorders>
            <w:shd w:val="clear" w:color="auto" w:fill="auto"/>
            <w:vAlign w:val="center"/>
          </w:tcPr>
          <w:p w14:paraId="448E58B6" w14:textId="77777777" w:rsidR="009E5BAE" w:rsidRPr="000B0C4D" w:rsidRDefault="009E5BAE" w:rsidP="00112055">
            <w:pPr>
              <w:jc w:val="center"/>
              <w:rPr>
                <w:sz w:val="26"/>
                <w:szCs w:val="26"/>
                <w:lang w:val="vi-VN"/>
              </w:rPr>
            </w:pPr>
            <w:r>
              <w:rPr>
                <w:sz w:val="26"/>
                <w:szCs w:val="26"/>
                <w:lang w:val="vi-VN"/>
              </w:rPr>
              <w:t>0,25</w:t>
            </w:r>
          </w:p>
        </w:tc>
      </w:tr>
      <w:tr w:rsidR="009E5BAE" w:rsidRPr="000B0C4D" w14:paraId="0709A1C1" w14:textId="77777777" w:rsidTr="00112055">
        <w:trPr>
          <w:trHeight w:val="440"/>
        </w:trPr>
        <w:tc>
          <w:tcPr>
            <w:tcW w:w="991" w:type="dxa"/>
            <w:vMerge/>
            <w:tcBorders>
              <w:right w:val="single" w:sz="4" w:space="0" w:color="auto"/>
            </w:tcBorders>
            <w:shd w:val="clear" w:color="auto" w:fill="auto"/>
            <w:vAlign w:val="center"/>
          </w:tcPr>
          <w:p w14:paraId="7EC6B2EF"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27CB6E24" w14:textId="77777777" w:rsidR="009E5BAE" w:rsidRPr="000B0C4D" w:rsidRDefault="009E5BAE" w:rsidP="00112055">
            <w:pPr>
              <w:jc w:val="center"/>
              <w:rPr>
                <w:sz w:val="26"/>
                <w:szCs w:val="26"/>
                <w:lang w:val="es-ES"/>
              </w:rPr>
            </w:pPr>
          </w:p>
        </w:tc>
        <w:tc>
          <w:tcPr>
            <w:tcW w:w="7804" w:type="dxa"/>
            <w:tcBorders>
              <w:bottom w:val="dashSmallGap" w:sz="4" w:space="0" w:color="auto"/>
            </w:tcBorders>
            <w:shd w:val="clear" w:color="auto" w:fill="auto"/>
          </w:tcPr>
          <w:p w14:paraId="424D2389" w14:textId="77777777" w:rsidR="009E5BAE" w:rsidRPr="000B0C4D" w:rsidRDefault="009E5BAE" w:rsidP="00112055">
            <w:pPr>
              <w:spacing w:line="288" w:lineRule="auto"/>
              <w:rPr>
                <w:sz w:val="26"/>
                <w:szCs w:val="26"/>
              </w:rPr>
            </w:pPr>
            <w:r>
              <w:rPr>
                <w:lang w:val="vi-VN"/>
              </w:rPr>
              <w:t xml:space="preserve">Từ đó ta có: </w:t>
            </w:r>
            <w:r w:rsidRPr="00212644">
              <w:t xml:space="preserve"> </w:t>
            </w:r>
          </w:p>
        </w:tc>
        <w:tc>
          <w:tcPr>
            <w:tcW w:w="851" w:type="dxa"/>
            <w:tcBorders>
              <w:bottom w:val="dashSmallGap" w:sz="4" w:space="0" w:color="auto"/>
            </w:tcBorders>
            <w:shd w:val="clear" w:color="auto" w:fill="auto"/>
            <w:vAlign w:val="center"/>
          </w:tcPr>
          <w:p w14:paraId="24590B0C" w14:textId="77777777" w:rsidR="009E5BAE" w:rsidRPr="000B0C4D" w:rsidRDefault="009E5BAE" w:rsidP="00112055">
            <w:pPr>
              <w:jc w:val="center"/>
              <w:rPr>
                <w:sz w:val="26"/>
                <w:szCs w:val="26"/>
                <w:lang w:val="vi-VN"/>
              </w:rPr>
            </w:pPr>
          </w:p>
        </w:tc>
      </w:tr>
      <w:tr w:rsidR="009E5BAE" w:rsidRPr="000B0C4D" w14:paraId="0BC4F2FF" w14:textId="77777777" w:rsidTr="00112055">
        <w:trPr>
          <w:trHeight w:val="890"/>
        </w:trPr>
        <w:tc>
          <w:tcPr>
            <w:tcW w:w="991" w:type="dxa"/>
            <w:vMerge/>
            <w:tcBorders>
              <w:right w:val="single" w:sz="4" w:space="0" w:color="auto"/>
            </w:tcBorders>
            <w:shd w:val="clear" w:color="auto" w:fill="auto"/>
            <w:vAlign w:val="center"/>
          </w:tcPr>
          <w:p w14:paraId="178F2D27"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6AC3E1F2" w14:textId="77777777" w:rsidR="009E5BAE" w:rsidRPr="000B0C4D" w:rsidRDefault="009E5BAE" w:rsidP="00112055">
            <w:pPr>
              <w:jc w:val="center"/>
              <w:rPr>
                <w:sz w:val="26"/>
                <w:szCs w:val="26"/>
                <w:lang w:val="es-ES"/>
              </w:rPr>
            </w:pPr>
          </w:p>
        </w:tc>
        <w:tc>
          <w:tcPr>
            <w:tcW w:w="7804" w:type="dxa"/>
            <w:shd w:val="clear" w:color="auto" w:fill="auto"/>
          </w:tcPr>
          <w:p w14:paraId="77BFE444" w14:textId="77777777" w:rsidR="009E5BAE" w:rsidRPr="000B0C4D" w:rsidRDefault="009E5BAE" w:rsidP="00112055">
            <w:pPr>
              <w:spacing w:line="288" w:lineRule="auto"/>
              <w:rPr>
                <w:sz w:val="26"/>
                <w:szCs w:val="26"/>
              </w:rPr>
            </w:pPr>
            <w:r w:rsidRPr="00212644">
              <w:t>7(a</w:t>
            </w:r>
            <w:r w:rsidRPr="00212644">
              <w:rPr>
                <w:vertAlign w:val="superscript"/>
              </w:rPr>
              <w:t>2</w:t>
            </w:r>
            <w:r w:rsidRPr="00212644">
              <w:t xml:space="preserve"> + b</w:t>
            </w:r>
            <w:r w:rsidRPr="00212644">
              <w:rPr>
                <w:vertAlign w:val="superscript"/>
              </w:rPr>
              <w:t>2</w:t>
            </w:r>
            <w:r w:rsidRPr="00212644">
              <w:t xml:space="preserve"> + c</w:t>
            </w:r>
            <w:r w:rsidRPr="00212644">
              <w:rPr>
                <w:vertAlign w:val="superscript"/>
              </w:rPr>
              <w:t>2</w:t>
            </w:r>
            <w:r w:rsidRPr="00212644">
              <w:t>) + 3 ≥ 2(</w:t>
            </w:r>
            <w:r w:rsidRPr="00212644">
              <w:rPr>
                <w:rFonts w:eastAsia="Calibri"/>
              </w:rPr>
              <w:t>a + b + c + 3ab + 3bc + 3ca)</w:t>
            </w:r>
            <w:r w:rsidRPr="00212644">
              <w:t>.</w:t>
            </w:r>
          </w:p>
          <w:p w14:paraId="17A4FF5D" w14:textId="77777777" w:rsidR="009E5BAE" w:rsidRPr="000B0C4D" w:rsidRDefault="009E5BAE" w:rsidP="00112055">
            <w:pPr>
              <w:spacing w:line="288" w:lineRule="auto"/>
              <w:rPr>
                <w:sz w:val="26"/>
                <w:szCs w:val="26"/>
              </w:rPr>
            </w:pPr>
            <w:r w:rsidRPr="000B0C4D">
              <w:rPr>
                <w:position w:val="-6"/>
                <w:sz w:val="26"/>
                <w:szCs w:val="26"/>
              </w:rPr>
              <w:object w:dxaOrig="300" w:dyaOrig="240" w14:anchorId="67E70A9D">
                <v:shape id="_x0000_i4809" type="#_x0000_t75" style="width:15pt;height:12pt" o:ole="">
                  <v:imagedata r:id="rId7213" o:title=""/>
                </v:shape>
                <o:OLEObject Type="Embed" ProgID="Equation.DSMT4" ShapeID="_x0000_i4809" DrawAspect="Content" ObjectID="_1826907959" r:id="rId7251"/>
              </w:object>
            </w:r>
            <w:r w:rsidRPr="00212644">
              <w:t xml:space="preserve"> 7(a</w:t>
            </w:r>
            <w:r w:rsidRPr="00212644">
              <w:rPr>
                <w:vertAlign w:val="superscript"/>
              </w:rPr>
              <w:t>2</w:t>
            </w:r>
            <w:r w:rsidRPr="00212644">
              <w:t xml:space="preserve"> + b</w:t>
            </w:r>
            <w:r w:rsidRPr="00212644">
              <w:rPr>
                <w:vertAlign w:val="superscript"/>
              </w:rPr>
              <w:t>2</w:t>
            </w:r>
            <w:r w:rsidRPr="00212644">
              <w:t xml:space="preserve"> + c</w:t>
            </w:r>
            <w:r w:rsidRPr="00212644">
              <w:rPr>
                <w:vertAlign w:val="superscript"/>
              </w:rPr>
              <w:t>2</w:t>
            </w:r>
            <w:r w:rsidRPr="00212644">
              <w:t xml:space="preserve">) ≥ 2.12 – 3 = 21 </w:t>
            </w:r>
            <w:r w:rsidRPr="000B0C4D">
              <w:rPr>
                <w:position w:val="-6"/>
                <w:sz w:val="26"/>
                <w:szCs w:val="26"/>
              </w:rPr>
              <w:object w:dxaOrig="300" w:dyaOrig="240" w14:anchorId="258F24D2">
                <v:shape id="_x0000_i4810" type="#_x0000_t75" style="width:15pt;height:12pt" o:ole="">
                  <v:imagedata r:id="rId7213" o:title=""/>
                </v:shape>
                <o:OLEObject Type="Embed" ProgID="Equation.DSMT4" ShapeID="_x0000_i4810" DrawAspect="Content" ObjectID="_1826907960" r:id="rId7252"/>
              </w:object>
            </w:r>
            <w:r w:rsidRPr="00212644">
              <w:t xml:space="preserve"> a</w:t>
            </w:r>
            <w:r w:rsidRPr="00212644">
              <w:rPr>
                <w:vertAlign w:val="superscript"/>
              </w:rPr>
              <w:t>2</w:t>
            </w:r>
            <w:r w:rsidRPr="00212644">
              <w:t xml:space="preserve"> + b</w:t>
            </w:r>
            <w:r w:rsidRPr="00212644">
              <w:rPr>
                <w:vertAlign w:val="superscript"/>
              </w:rPr>
              <w:t>2</w:t>
            </w:r>
            <w:r w:rsidRPr="00212644">
              <w:t xml:space="preserve"> + c</w:t>
            </w:r>
            <w:r w:rsidRPr="00212644">
              <w:rPr>
                <w:vertAlign w:val="superscript"/>
              </w:rPr>
              <w:t>2</w:t>
            </w:r>
            <w:r w:rsidRPr="00212644">
              <w:t xml:space="preserve"> ≥ 3.</w:t>
            </w:r>
          </w:p>
        </w:tc>
        <w:tc>
          <w:tcPr>
            <w:tcW w:w="851" w:type="dxa"/>
            <w:shd w:val="clear" w:color="auto" w:fill="auto"/>
            <w:vAlign w:val="center"/>
          </w:tcPr>
          <w:p w14:paraId="2FE55399" w14:textId="77777777" w:rsidR="009E5BAE" w:rsidRPr="000B0C4D" w:rsidRDefault="009E5BAE" w:rsidP="00112055">
            <w:pPr>
              <w:jc w:val="center"/>
              <w:rPr>
                <w:sz w:val="26"/>
                <w:szCs w:val="26"/>
                <w:lang w:val="vi-VN"/>
              </w:rPr>
            </w:pPr>
            <w:r>
              <w:rPr>
                <w:sz w:val="26"/>
                <w:szCs w:val="26"/>
                <w:lang w:val="vi-VN"/>
              </w:rPr>
              <w:t>0,5</w:t>
            </w:r>
          </w:p>
        </w:tc>
      </w:tr>
      <w:tr w:rsidR="009E5BAE" w:rsidRPr="000B0C4D" w14:paraId="1B89F049" w14:textId="77777777" w:rsidTr="00112055">
        <w:trPr>
          <w:trHeight w:val="440"/>
        </w:trPr>
        <w:tc>
          <w:tcPr>
            <w:tcW w:w="991" w:type="dxa"/>
            <w:vMerge/>
            <w:tcBorders>
              <w:right w:val="single" w:sz="4" w:space="0" w:color="auto"/>
            </w:tcBorders>
            <w:shd w:val="clear" w:color="auto" w:fill="auto"/>
            <w:vAlign w:val="center"/>
          </w:tcPr>
          <w:p w14:paraId="1DAACF05"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3CD4B700" w14:textId="77777777" w:rsidR="009E5BAE" w:rsidRPr="000B0C4D" w:rsidRDefault="009E5BAE" w:rsidP="00112055">
            <w:pPr>
              <w:jc w:val="center"/>
              <w:rPr>
                <w:sz w:val="26"/>
                <w:szCs w:val="26"/>
                <w:lang w:val="es-ES"/>
              </w:rPr>
            </w:pPr>
          </w:p>
        </w:tc>
        <w:tc>
          <w:tcPr>
            <w:tcW w:w="7804" w:type="dxa"/>
            <w:tcBorders>
              <w:bottom w:val="dashSmallGap" w:sz="4" w:space="0" w:color="auto"/>
            </w:tcBorders>
            <w:shd w:val="clear" w:color="auto" w:fill="auto"/>
          </w:tcPr>
          <w:p w14:paraId="477D6014" w14:textId="77777777" w:rsidR="009E5BAE" w:rsidRPr="000B0C4D" w:rsidRDefault="009E5BAE" w:rsidP="00112055">
            <w:pPr>
              <w:spacing w:line="288" w:lineRule="auto"/>
              <w:rPr>
                <w:sz w:val="26"/>
                <w:szCs w:val="26"/>
              </w:rPr>
            </w:pPr>
            <w:r w:rsidRPr="00212644">
              <w:t xml:space="preserve">Dấu bằng xảy ra khi và chỉ khi </w:t>
            </w:r>
            <w:r w:rsidRPr="00212644">
              <w:rPr>
                <w:rFonts w:eastAsia="Calibri"/>
              </w:rPr>
              <w:t>a = b = c = 1</w:t>
            </w:r>
            <w:r w:rsidRPr="00212644">
              <w:t>.</w:t>
            </w:r>
          </w:p>
        </w:tc>
        <w:tc>
          <w:tcPr>
            <w:tcW w:w="851" w:type="dxa"/>
            <w:tcBorders>
              <w:bottom w:val="dashSmallGap" w:sz="4" w:space="0" w:color="auto"/>
            </w:tcBorders>
            <w:shd w:val="clear" w:color="auto" w:fill="auto"/>
            <w:vAlign w:val="center"/>
          </w:tcPr>
          <w:p w14:paraId="2FDBBA61" w14:textId="77777777" w:rsidR="009E5BAE" w:rsidRPr="000B0C4D" w:rsidRDefault="009E5BAE" w:rsidP="00112055">
            <w:pPr>
              <w:jc w:val="center"/>
              <w:rPr>
                <w:sz w:val="26"/>
                <w:szCs w:val="26"/>
                <w:lang w:val="vi-VN"/>
              </w:rPr>
            </w:pPr>
            <w:r>
              <w:rPr>
                <w:sz w:val="26"/>
                <w:szCs w:val="26"/>
                <w:lang w:val="vi-VN"/>
              </w:rPr>
              <w:t>0,25</w:t>
            </w:r>
          </w:p>
        </w:tc>
      </w:tr>
      <w:tr w:rsidR="009E5BAE" w:rsidRPr="000B0C4D" w14:paraId="3A15CE82" w14:textId="77777777" w:rsidTr="00112055">
        <w:trPr>
          <w:trHeight w:val="373"/>
        </w:trPr>
        <w:tc>
          <w:tcPr>
            <w:tcW w:w="991" w:type="dxa"/>
            <w:vMerge/>
            <w:tcBorders>
              <w:right w:val="single" w:sz="4" w:space="0" w:color="auto"/>
            </w:tcBorders>
            <w:shd w:val="clear" w:color="auto" w:fill="auto"/>
            <w:vAlign w:val="center"/>
          </w:tcPr>
          <w:p w14:paraId="15D3DA38"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7B674492"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43BE9804" w14:textId="77777777" w:rsidR="009E5BAE" w:rsidRPr="000B0C4D" w:rsidRDefault="009E5BAE" w:rsidP="00112055">
            <w:pPr>
              <w:rPr>
                <w:sz w:val="26"/>
                <w:szCs w:val="26"/>
                <w:lang w:val="vi-VN"/>
              </w:rPr>
            </w:pPr>
            <w:r>
              <w:rPr>
                <w:lang w:val="vi-VN"/>
              </w:rPr>
              <w:t xml:space="preserve">Vậy </w:t>
            </w:r>
            <w:r w:rsidRPr="00212644">
              <w:t>a</w:t>
            </w:r>
            <w:r w:rsidRPr="00212644">
              <w:rPr>
                <w:vertAlign w:val="superscript"/>
              </w:rPr>
              <w:t>2</w:t>
            </w:r>
            <w:r w:rsidRPr="00212644">
              <w:t xml:space="preserve"> + b</w:t>
            </w:r>
            <w:r w:rsidRPr="00212644">
              <w:rPr>
                <w:vertAlign w:val="superscript"/>
              </w:rPr>
              <w:t>2</w:t>
            </w:r>
            <w:r w:rsidRPr="00212644">
              <w:t xml:space="preserve"> + c</w:t>
            </w:r>
            <w:r w:rsidRPr="00212644">
              <w:rPr>
                <w:vertAlign w:val="superscript"/>
              </w:rPr>
              <w:t>2</w:t>
            </w:r>
            <w:r w:rsidRPr="00212644">
              <w:t xml:space="preserve"> ≥ 3.</w:t>
            </w:r>
          </w:p>
        </w:tc>
        <w:tc>
          <w:tcPr>
            <w:tcW w:w="851" w:type="dxa"/>
            <w:tcBorders>
              <w:top w:val="dashSmallGap" w:sz="4" w:space="0" w:color="auto"/>
            </w:tcBorders>
            <w:shd w:val="clear" w:color="auto" w:fill="auto"/>
            <w:vAlign w:val="center"/>
          </w:tcPr>
          <w:p w14:paraId="01DA986A" w14:textId="77777777" w:rsidR="009E5BAE" w:rsidRPr="000B0C4D" w:rsidRDefault="009E5BAE" w:rsidP="00112055">
            <w:pPr>
              <w:jc w:val="center"/>
              <w:rPr>
                <w:sz w:val="26"/>
                <w:szCs w:val="26"/>
                <w:lang w:val="vi-VN"/>
              </w:rPr>
            </w:pPr>
          </w:p>
        </w:tc>
      </w:tr>
      <w:tr w:rsidR="009E5BAE" w:rsidRPr="000B0C4D" w14:paraId="01AF23CA" w14:textId="77777777" w:rsidTr="00112055">
        <w:trPr>
          <w:trHeight w:val="368"/>
        </w:trPr>
        <w:tc>
          <w:tcPr>
            <w:tcW w:w="991" w:type="dxa"/>
            <w:vMerge/>
            <w:tcBorders>
              <w:right w:val="single" w:sz="4" w:space="0" w:color="auto"/>
            </w:tcBorders>
            <w:shd w:val="clear" w:color="auto" w:fill="auto"/>
            <w:vAlign w:val="center"/>
          </w:tcPr>
          <w:p w14:paraId="71A02D50" w14:textId="77777777" w:rsidR="009E5BAE" w:rsidRPr="000B0C4D" w:rsidRDefault="009E5BAE" w:rsidP="00112055">
            <w:pPr>
              <w:jc w:val="center"/>
              <w:rPr>
                <w:sz w:val="26"/>
                <w:szCs w:val="26"/>
                <w:lang w:val="es-ES"/>
              </w:rPr>
            </w:pPr>
          </w:p>
        </w:tc>
        <w:tc>
          <w:tcPr>
            <w:tcW w:w="703" w:type="dxa"/>
            <w:vMerge w:val="restart"/>
            <w:tcBorders>
              <w:left w:val="single" w:sz="4" w:space="0" w:color="auto"/>
            </w:tcBorders>
            <w:shd w:val="clear" w:color="auto" w:fill="auto"/>
            <w:vAlign w:val="center"/>
          </w:tcPr>
          <w:p w14:paraId="28F74FF9" w14:textId="77777777" w:rsidR="009E5BAE" w:rsidRPr="000B0C4D" w:rsidRDefault="009E5BAE" w:rsidP="00112055">
            <w:pPr>
              <w:jc w:val="center"/>
              <w:rPr>
                <w:sz w:val="26"/>
                <w:szCs w:val="26"/>
                <w:lang w:val="es-ES"/>
              </w:rPr>
            </w:pPr>
            <w:r w:rsidRPr="000B0C4D">
              <w:rPr>
                <w:sz w:val="26"/>
                <w:szCs w:val="26"/>
                <w:lang w:val="es-ES"/>
              </w:rPr>
              <w:t>b</w:t>
            </w:r>
          </w:p>
        </w:tc>
        <w:tc>
          <w:tcPr>
            <w:tcW w:w="7804" w:type="dxa"/>
            <w:tcBorders>
              <w:bottom w:val="dashSmallGap" w:sz="4" w:space="0" w:color="auto"/>
            </w:tcBorders>
            <w:shd w:val="clear" w:color="auto" w:fill="auto"/>
          </w:tcPr>
          <w:p w14:paraId="32C3CB50" w14:textId="77777777" w:rsidR="009E5BAE" w:rsidRPr="000B0C4D" w:rsidRDefault="009E5BAE" w:rsidP="00112055">
            <w:pPr>
              <w:spacing w:before="120" w:after="120" w:line="360" w:lineRule="auto"/>
              <w:ind w:left="360"/>
              <w:jc w:val="both"/>
              <w:rPr>
                <w:sz w:val="26"/>
                <w:szCs w:val="26"/>
                <w:lang w:val="vi-VN"/>
              </w:rPr>
            </w:pPr>
            <w:r w:rsidRPr="000B0C4D">
              <w:rPr>
                <w:sz w:val="26"/>
                <w:szCs w:val="26"/>
              </w:rPr>
              <w:t>Đặt: x = 2a, y = 3b, z = 3</w:t>
            </w:r>
            <w:r w:rsidRPr="000B0C4D">
              <w:rPr>
                <w:sz w:val="26"/>
                <w:szCs w:val="26"/>
                <w:lang w:val="vi-VN"/>
              </w:rPr>
              <w:t xml:space="preserve">c </w:t>
            </w:r>
            <w:r w:rsidRPr="000B0C4D">
              <w:rPr>
                <w:position w:val="-6"/>
                <w:sz w:val="26"/>
                <w:szCs w:val="26"/>
              </w:rPr>
              <w:object w:dxaOrig="300" w:dyaOrig="240" w14:anchorId="7F844275">
                <v:shape id="_x0000_i4811" type="#_x0000_t75" style="width:15pt;height:12pt" o:ole="">
                  <v:imagedata r:id="rId7253" o:title=""/>
                </v:shape>
                <o:OLEObject Type="Embed" ProgID="Equation.DSMT4" ShapeID="_x0000_i4811" DrawAspect="Content" ObjectID="_1826907961" r:id="rId7254"/>
              </w:object>
            </w:r>
            <w:r w:rsidRPr="000B0C4D">
              <w:rPr>
                <w:sz w:val="26"/>
                <w:szCs w:val="26"/>
                <w:lang w:val="vi-VN"/>
              </w:rPr>
              <w:t>x, y, z &gt; 0</w:t>
            </w:r>
          </w:p>
        </w:tc>
        <w:tc>
          <w:tcPr>
            <w:tcW w:w="851" w:type="dxa"/>
            <w:tcBorders>
              <w:bottom w:val="dashSmallGap" w:sz="4" w:space="0" w:color="auto"/>
            </w:tcBorders>
            <w:shd w:val="clear" w:color="auto" w:fill="auto"/>
            <w:vAlign w:val="center"/>
          </w:tcPr>
          <w:p w14:paraId="1C5B9D52" w14:textId="77777777" w:rsidR="009E5BAE" w:rsidRPr="000B0C4D" w:rsidRDefault="009E5BAE" w:rsidP="00112055">
            <w:pPr>
              <w:jc w:val="center"/>
              <w:rPr>
                <w:sz w:val="26"/>
                <w:szCs w:val="26"/>
                <w:lang w:val="vi-VN"/>
              </w:rPr>
            </w:pPr>
            <w:r w:rsidRPr="000B0C4D">
              <w:rPr>
                <w:sz w:val="26"/>
                <w:szCs w:val="26"/>
                <w:lang w:val="vi-VN"/>
              </w:rPr>
              <w:t>0,</w:t>
            </w:r>
            <w:r>
              <w:rPr>
                <w:sz w:val="26"/>
                <w:szCs w:val="26"/>
                <w:lang w:val="vi-VN"/>
              </w:rPr>
              <w:t>2</w:t>
            </w:r>
            <w:r w:rsidRPr="000B0C4D">
              <w:rPr>
                <w:sz w:val="26"/>
                <w:szCs w:val="26"/>
                <w:lang w:val="vi-VN"/>
              </w:rPr>
              <w:t>5</w:t>
            </w:r>
          </w:p>
        </w:tc>
      </w:tr>
      <w:tr w:rsidR="009E5BAE" w:rsidRPr="000B0C4D" w14:paraId="5EC9D011" w14:textId="77777777" w:rsidTr="00112055">
        <w:trPr>
          <w:trHeight w:val="1855"/>
        </w:trPr>
        <w:tc>
          <w:tcPr>
            <w:tcW w:w="991" w:type="dxa"/>
            <w:vMerge/>
            <w:tcBorders>
              <w:right w:val="single" w:sz="4" w:space="0" w:color="auto"/>
            </w:tcBorders>
            <w:shd w:val="clear" w:color="auto" w:fill="auto"/>
            <w:vAlign w:val="center"/>
          </w:tcPr>
          <w:p w14:paraId="36FCBD6C"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18FBA531"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08FD01D3" w14:textId="77777777" w:rsidR="009E5BAE" w:rsidRPr="000B0C4D" w:rsidRDefault="009E5BAE" w:rsidP="00112055">
            <w:pPr>
              <w:jc w:val="both"/>
              <w:rPr>
                <w:sz w:val="26"/>
                <w:szCs w:val="26"/>
              </w:rPr>
            </w:pPr>
            <w:r w:rsidRPr="000B0C4D">
              <w:rPr>
                <w:sz w:val="26"/>
                <w:szCs w:val="26"/>
              </w:rPr>
              <w:t>Biểu thức đã cho được viết lại:</w:t>
            </w:r>
          </w:p>
          <w:p w14:paraId="6D3BB7E4" w14:textId="77777777" w:rsidR="009E5BAE" w:rsidRPr="000B0C4D" w:rsidRDefault="009E5BAE" w:rsidP="00112055">
            <w:pPr>
              <w:ind w:left="360"/>
              <w:jc w:val="both"/>
              <w:rPr>
                <w:sz w:val="26"/>
                <w:szCs w:val="26"/>
              </w:rPr>
            </w:pPr>
            <w:r w:rsidRPr="000B0C4D">
              <w:rPr>
                <w:position w:val="-72"/>
                <w:sz w:val="26"/>
                <w:szCs w:val="26"/>
              </w:rPr>
              <w:object w:dxaOrig="5179" w:dyaOrig="1579" w14:anchorId="0FF68F39">
                <v:shape id="_x0000_i4812" type="#_x0000_t75" style="width:241.5pt;height:73.5pt" o:ole="">
                  <v:imagedata r:id="rId7255" o:title=""/>
                </v:shape>
                <o:OLEObject Type="Embed" ProgID="Equation.DSMT4" ShapeID="_x0000_i4812" DrawAspect="Content" ObjectID="_1826907962" r:id="rId7256"/>
              </w:object>
            </w:r>
          </w:p>
        </w:tc>
        <w:tc>
          <w:tcPr>
            <w:tcW w:w="851" w:type="dxa"/>
            <w:tcBorders>
              <w:top w:val="dashSmallGap" w:sz="4" w:space="0" w:color="auto"/>
              <w:bottom w:val="dashSmallGap" w:sz="4" w:space="0" w:color="auto"/>
            </w:tcBorders>
            <w:shd w:val="clear" w:color="auto" w:fill="auto"/>
            <w:vAlign w:val="center"/>
          </w:tcPr>
          <w:p w14:paraId="270AA788" w14:textId="77777777" w:rsidR="009E5BAE" w:rsidRPr="000B0C4D" w:rsidRDefault="009E5BAE" w:rsidP="00112055">
            <w:pPr>
              <w:jc w:val="center"/>
              <w:rPr>
                <w:sz w:val="26"/>
                <w:szCs w:val="26"/>
              </w:rPr>
            </w:pPr>
            <w:r w:rsidRPr="000B0C4D">
              <w:rPr>
                <w:sz w:val="26"/>
                <w:szCs w:val="26"/>
              </w:rPr>
              <w:t>0,5</w:t>
            </w:r>
          </w:p>
        </w:tc>
      </w:tr>
      <w:tr w:rsidR="009E5BAE" w:rsidRPr="000B0C4D" w14:paraId="19376EEA" w14:textId="77777777" w:rsidTr="00112055">
        <w:trPr>
          <w:trHeight w:val="368"/>
        </w:trPr>
        <w:tc>
          <w:tcPr>
            <w:tcW w:w="991" w:type="dxa"/>
            <w:vMerge/>
            <w:tcBorders>
              <w:right w:val="single" w:sz="4" w:space="0" w:color="auto"/>
            </w:tcBorders>
            <w:shd w:val="clear" w:color="auto" w:fill="auto"/>
            <w:vAlign w:val="center"/>
          </w:tcPr>
          <w:p w14:paraId="7F3FF6D6"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53ED67B4" w14:textId="77777777" w:rsidR="009E5BAE" w:rsidRPr="000B0C4D" w:rsidRDefault="009E5BAE" w:rsidP="00112055">
            <w:pPr>
              <w:jc w:val="center"/>
              <w:rPr>
                <w:sz w:val="26"/>
                <w:szCs w:val="26"/>
                <w:lang w:val="es-ES"/>
              </w:rPr>
            </w:pPr>
          </w:p>
        </w:tc>
        <w:tc>
          <w:tcPr>
            <w:tcW w:w="7804" w:type="dxa"/>
            <w:tcBorders>
              <w:top w:val="dashSmallGap" w:sz="4" w:space="0" w:color="auto"/>
              <w:bottom w:val="dashSmallGap" w:sz="4" w:space="0" w:color="auto"/>
            </w:tcBorders>
            <w:shd w:val="clear" w:color="auto" w:fill="auto"/>
          </w:tcPr>
          <w:p w14:paraId="55B036E3" w14:textId="77777777" w:rsidR="009E5BAE" w:rsidRPr="000B0C4D" w:rsidRDefault="009E5BAE" w:rsidP="00112055">
            <w:pPr>
              <w:jc w:val="both"/>
              <w:rPr>
                <w:sz w:val="26"/>
                <w:szCs w:val="26"/>
                <w:lang w:val="pt-BR"/>
              </w:rPr>
            </w:pPr>
            <w:r w:rsidRPr="000B0C4D">
              <w:rPr>
                <w:position w:val="-36"/>
                <w:sz w:val="26"/>
                <w:szCs w:val="26"/>
              </w:rPr>
              <w:object w:dxaOrig="5280" w:dyaOrig="859" w14:anchorId="00E135FB">
                <v:shape id="_x0000_i4813" type="#_x0000_t75" style="width:253.5pt;height:41.25pt" o:ole="">
                  <v:imagedata r:id="rId7257" o:title=""/>
                </v:shape>
                <o:OLEObject Type="Embed" ProgID="Equation.DSMT4" ShapeID="_x0000_i4813" DrawAspect="Content" ObjectID="_1826907963" r:id="rId7258"/>
              </w:object>
            </w:r>
          </w:p>
        </w:tc>
        <w:tc>
          <w:tcPr>
            <w:tcW w:w="851" w:type="dxa"/>
            <w:tcBorders>
              <w:top w:val="dashSmallGap" w:sz="4" w:space="0" w:color="auto"/>
              <w:bottom w:val="dashSmallGap" w:sz="4" w:space="0" w:color="auto"/>
            </w:tcBorders>
            <w:shd w:val="clear" w:color="auto" w:fill="auto"/>
            <w:vAlign w:val="center"/>
          </w:tcPr>
          <w:p w14:paraId="64367BC7" w14:textId="77777777" w:rsidR="009E5BAE" w:rsidRPr="000B0C4D" w:rsidRDefault="009E5BAE" w:rsidP="00112055">
            <w:pPr>
              <w:jc w:val="center"/>
              <w:rPr>
                <w:sz w:val="26"/>
                <w:szCs w:val="26"/>
              </w:rPr>
            </w:pPr>
            <w:r w:rsidRPr="000B0C4D">
              <w:rPr>
                <w:sz w:val="26"/>
                <w:szCs w:val="26"/>
              </w:rPr>
              <w:t>0,</w:t>
            </w:r>
            <w:r>
              <w:rPr>
                <w:sz w:val="26"/>
                <w:szCs w:val="26"/>
                <w:lang w:val="vi-VN"/>
              </w:rPr>
              <w:t>2</w:t>
            </w:r>
            <w:r w:rsidRPr="000B0C4D">
              <w:rPr>
                <w:sz w:val="26"/>
                <w:szCs w:val="26"/>
              </w:rPr>
              <w:t>5</w:t>
            </w:r>
          </w:p>
        </w:tc>
      </w:tr>
      <w:tr w:rsidR="009E5BAE" w:rsidRPr="000B0C4D" w14:paraId="72683022" w14:textId="77777777" w:rsidTr="00112055">
        <w:trPr>
          <w:trHeight w:val="989"/>
        </w:trPr>
        <w:tc>
          <w:tcPr>
            <w:tcW w:w="991" w:type="dxa"/>
            <w:vMerge/>
            <w:tcBorders>
              <w:right w:val="single" w:sz="4" w:space="0" w:color="auto"/>
            </w:tcBorders>
            <w:shd w:val="clear" w:color="auto" w:fill="auto"/>
            <w:vAlign w:val="center"/>
          </w:tcPr>
          <w:p w14:paraId="7EA6D6E1"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618E67B4"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2F2D48DF" w14:textId="77777777" w:rsidR="009E5BAE" w:rsidRPr="000B0C4D" w:rsidRDefault="009E5BAE" w:rsidP="00112055">
            <w:pPr>
              <w:rPr>
                <w:sz w:val="26"/>
                <w:szCs w:val="26"/>
                <w:lang w:val="vi-VN"/>
              </w:rPr>
            </w:pPr>
            <w:r w:rsidRPr="000B0C4D">
              <w:rPr>
                <w:sz w:val="26"/>
                <w:szCs w:val="26"/>
                <w:lang w:val="vi-VN"/>
              </w:rPr>
              <w:t xml:space="preserve"> Lập luận chứng minh được P </w:t>
            </w:r>
            <w:r w:rsidRPr="000B0C4D">
              <w:rPr>
                <w:position w:val="-4"/>
                <w:sz w:val="26"/>
                <w:szCs w:val="26"/>
              </w:rPr>
              <w:object w:dxaOrig="200" w:dyaOrig="240" w14:anchorId="5AE0A178">
                <v:shape id="_x0000_i4814" type="#_x0000_t75" style="width:10.5pt;height:12pt" o:ole="">
                  <v:imagedata r:id="rId7259" o:title=""/>
                </v:shape>
                <o:OLEObject Type="Embed" ProgID="Equation.DSMT4" ShapeID="_x0000_i4814" DrawAspect="Content" ObjectID="_1826907964" r:id="rId7260"/>
              </w:object>
            </w:r>
            <w:r w:rsidRPr="000B0C4D">
              <w:rPr>
                <w:sz w:val="26"/>
                <w:szCs w:val="26"/>
                <w:lang w:val="vi-VN"/>
              </w:rPr>
              <w:t>5</w:t>
            </w:r>
          </w:p>
          <w:p w14:paraId="77515CBD" w14:textId="77777777" w:rsidR="009E5BAE" w:rsidRPr="000B0C4D" w:rsidRDefault="009E5BAE" w:rsidP="00112055">
            <w:pPr>
              <w:rPr>
                <w:sz w:val="26"/>
                <w:szCs w:val="26"/>
                <w:lang w:val="vi-VN"/>
              </w:rPr>
            </w:pPr>
            <w:r w:rsidRPr="000B0C4D">
              <w:rPr>
                <w:sz w:val="26"/>
                <w:szCs w:val="26"/>
                <w:lang w:val="vi-VN"/>
              </w:rPr>
              <w:t>Dấu bằng xẩy ra khi x = y = z hay 2a = 3b = 3c</w:t>
            </w:r>
          </w:p>
          <w:p w14:paraId="075FB4AD" w14:textId="77777777" w:rsidR="009E5BAE" w:rsidRPr="000B0C4D" w:rsidRDefault="009E5BAE" w:rsidP="00112055">
            <w:pPr>
              <w:rPr>
                <w:sz w:val="26"/>
                <w:szCs w:val="26"/>
                <w:lang w:val="vi-VN"/>
              </w:rPr>
            </w:pPr>
            <w:r w:rsidRPr="000B0C4D">
              <w:rPr>
                <w:sz w:val="26"/>
                <w:szCs w:val="26"/>
                <w:lang w:val="vi-VN"/>
              </w:rPr>
              <w:t>Vậy Pmin = 5 khi 2a = 3b = 3c</w:t>
            </w:r>
          </w:p>
        </w:tc>
        <w:tc>
          <w:tcPr>
            <w:tcW w:w="851" w:type="dxa"/>
            <w:tcBorders>
              <w:top w:val="dashSmallGap" w:sz="4" w:space="0" w:color="auto"/>
            </w:tcBorders>
            <w:shd w:val="clear" w:color="auto" w:fill="auto"/>
            <w:vAlign w:val="center"/>
          </w:tcPr>
          <w:p w14:paraId="7DA3079E" w14:textId="77777777" w:rsidR="009E5BAE" w:rsidRPr="000B0C4D" w:rsidRDefault="009E5BAE" w:rsidP="00112055">
            <w:pPr>
              <w:jc w:val="center"/>
              <w:rPr>
                <w:sz w:val="26"/>
                <w:szCs w:val="26"/>
              </w:rPr>
            </w:pPr>
            <w:r w:rsidRPr="000B0C4D">
              <w:rPr>
                <w:sz w:val="26"/>
                <w:szCs w:val="26"/>
              </w:rPr>
              <w:t>0,5</w:t>
            </w:r>
          </w:p>
        </w:tc>
      </w:tr>
      <w:tr w:rsidR="009E5BAE" w:rsidRPr="000B0C4D" w14:paraId="7F7FEA16" w14:textId="77777777" w:rsidTr="00112055">
        <w:trPr>
          <w:trHeight w:val="436"/>
        </w:trPr>
        <w:tc>
          <w:tcPr>
            <w:tcW w:w="991" w:type="dxa"/>
            <w:vMerge/>
            <w:tcBorders>
              <w:right w:val="single" w:sz="4" w:space="0" w:color="auto"/>
            </w:tcBorders>
            <w:shd w:val="clear" w:color="auto" w:fill="auto"/>
            <w:vAlign w:val="center"/>
          </w:tcPr>
          <w:p w14:paraId="220B6C62" w14:textId="77777777" w:rsidR="009E5BAE" w:rsidRPr="000B0C4D" w:rsidRDefault="009E5BAE" w:rsidP="00112055">
            <w:pPr>
              <w:jc w:val="center"/>
              <w:rPr>
                <w:sz w:val="26"/>
                <w:szCs w:val="26"/>
                <w:lang w:val="es-ES"/>
              </w:rPr>
            </w:pPr>
          </w:p>
        </w:tc>
        <w:tc>
          <w:tcPr>
            <w:tcW w:w="703" w:type="dxa"/>
            <w:vMerge w:val="restart"/>
            <w:tcBorders>
              <w:left w:val="single" w:sz="4" w:space="0" w:color="auto"/>
            </w:tcBorders>
            <w:shd w:val="clear" w:color="auto" w:fill="auto"/>
            <w:vAlign w:val="center"/>
          </w:tcPr>
          <w:p w14:paraId="2B49B1F6" w14:textId="77777777" w:rsidR="009E5BAE" w:rsidRPr="000B0C4D" w:rsidRDefault="009E5BAE" w:rsidP="00112055">
            <w:pPr>
              <w:jc w:val="center"/>
              <w:rPr>
                <w:sz w:val="26"/>
                <w:szCs w:val="26"/>
                <w:lang w:val="vi-VN"/>
              </w:rPr>
            </w:pPr>
            <w:r>
              <w:rPr>
                <w:sz w:val="26"/>
                <w:szCs w:val="26"/>
                <w:lang w:val="vi-VN"/>
              </w:rPr>
              <w:t>c</w:t>
            </w:r>
          </w:p>
        </w:tc>
        <w:tc>
          <w:tcPr>
            <w:tcW w:w="7804" w:type="dxa"/>
            <w:tcBorders>
              <w:top w:val="dashSmallGap" w:sz="4" w:space="0" w:color="auto"/>
            </w:tcBorders>
            <w:shd w:val="clear" w:color="auto" w:fill="auto"/>
          </w:tcPr>
          <w:p w14:paraId="453CF359" w14:textId="77777777" w:rsidR="009E5BAE" w:rsidRPr="000B0C4D" w:rsidRDefault="009E5BAE" w:rsidP="00112055">
            <w:pPr>
              <w:rPr>
                <w:sz w:val="26"/>
                <w:szCs w:val="26"/>
                <w:lang w:val="vi-VN"/>
              </w:rPr>
            </w:pPr>
            <w:r w:rsidRPr="000B0C4D">
              <w:rPr>
                <w:sz w:val="26"/>
                <w:szCs w:val="26"/>
                <w:lang w:val="vi-VN"/>
              </w:rPr>
              <w:t>Gọi x  là lãi suất hằng năm của ngân hàng X</w:t>
            </w:r>
          </w:p>
        </w:tc>
        <w:tc>
          <w:tcPr>
            <w:tcW w:w="851" w:type="dxa"/>
            <w:tcBorders>
              <w:top w:val="dashSmallGap" w:sz="4" w:space="0" w:color="auto"/>
            </w:tcBorders>
            <w:shd w:val="clear" w:color="auto" w:fill="auto"/>
            <w:vAlign w:val="center"/>
          </w:tcPr>
          <w:p w14:paraId="4E507406" w14:textId="77777777" w:rsidR="009E5BAE" w:rsidRPr="000B0C4D" w:rsidRDefault="009E5BAE" w:rsidP="00112055">
            <w:pPr>
              <w:jc w:val="center"/>
              <w:rPr>
                <w:sz w:val="26"/>
                <w:szCs w:val="26"/>
              </w:rPr>
            </w:pPr>
          </w:p>
        </w:tc>
      </w:tr>
      <w:tr w:rsidR="009E5BAE" w:rsidRPr="000B0C4D" w14:paraId="4FEEB444" w14:textId="77777777" w:rsidTr="00112055">
        <w:trPr>
          <w:trHeight w:val="698"/>
        </w:trPr>
        <w:tc>
          <w:tcPr>
            <w:tcW w:w="991" w:type="dxa"/>
            <w:vMerge/>
            <w:tcBorders>
              <w:right w:val="single" w:sz="4" w:space="0" w:color="auto"/>
            </w:tcBorders>
            <w:shd w:val="clear" w:color="auto" w:fill="auto"/>
            <w:vAlign w:val="center"/>
          </w:tcPr>
          <w:p w14:paraId="69443B03"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7998C704"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7517D7FD" w14:textId="77777777" w:rsidR="009E5BAE" w:rsidRDefault="009E5BAE" w:rsidP="00112055">
            <w:pPr>
              <w:rPr>
                <w:sz w:val="26"/>
                <w:szCs w:val="26"/>
                <w:lang w:val="vi-VN"/>
              </w:rPr>
            </w:pPr>
            <w:r w:rsidRPr="000B0C4D">
              <w:rPr>
                <w:sz w:val="26"/>
                <w:szCs w:val="26"/>
                <w:lang w:val="vi-VN"/>
              </w:rPr>
              <w:t xml:space="preserve">Ta có: Số tiền vốn và lãi bác An nhận được sau năm năm thứ 1 là: </w:t>
            </w:r>
          </w:p>
          <w:p w14:paraId="2EC608B6" w14:textId="77777777" w:rsidR="009E5BAE" w:rsidRPr="000B0C4D" w:rsidRDefault="009E5BAE" w:rsidP="00112055">
            <w:pPr>
              <w:rPr>
                <w:sz w:val="26"/>
                <w:szCs w:val="26"/>
                <w:lang w:val="vi-VN"/>
              </w:rPr>
            </w:pPr>
            <w:r w:rsidRPr="000B0C4D">
              <w:rPr>
                <w:sz w:val="26"/>
                <w:szCs w:val="26"/>
                <w:lang w:val="vi-VN"/>
              </w:rPr>
              <w:t>30.(1 + x)</w:t>
            </w:r>
          </w:p>
        </w:tc>
        <w:tc>
          <w:tcPr>
            <w:tcW w:w="851" w:type="dxa"/>
            <w:tcBorders>
              <w:top w:val="dashSmallGap" w:sz="4" w:space="0" w:color="auto"/>
            </w:tcBorders>
            <w:shd w:val="clear" w:color="auto" w:fill="auto"/>
            <w:vAlign w:val="center"/>
          </w:tcPr>
          <w:p w14:paraId="7E48F512" w14:textId="77777777" w:rsidR="009E5BAE" w:rsidRPr="000B0C4D" w:rsidRDefault="009E5BAE" w:rsidP="00112055">
            <w:pPr>
              <w:jc w:val="center"/>
              <w:rPr>
                <w:sz w:val="26"/>
                <w:szCs w:val="26"/>
              </w:rPr>
            </w:pPr>
            <w:r w:rsidRPr="000B0C4D">
              <w:rPr>
                <w:sz w:val="26"/>
                <w:szCs w:val="26"/>
                <w:lang w:val="vi-VN"/>
              </w:rPr>
              <w:t>0,25</w:t>
            </w:r>
          </w:p>
        </w:tc>
      </w:tr>
      <w:tr w:rsidR="009E5BAE" w:rsidRPr="000B0C4D" w14:paraId="1A8966FD" w14:textId="77777777" w:rsidTr="00112055">
        <w:trPr>
          <w:trHeight w:val="708"/>
        </w:trPr>
        <w:tc>
          <w:tcPr>
            <w:tcW w:w="991" w:type="dxa"/>
            <w:vMerge/>
            <w:tcBorders>
              <w:right w:val="single" w:sz="4" w:space="0" w:color="auto"/>
            </w:tcBorders>
            <w:shd w:val="clear" w:color="auto" w:fill="auto"/>
            <w:vAlign w:val="center"/>
          </w:tcPr>
          <w:p w14:paraId="138670F1"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27A79808"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63803383" w14:textId="77777777" w:rsidR="009E5BAE" w:rsidRPr="000B0C4D" w:rsidRDefault="009E5BAE" w:rsidP="00112055">
            <w:pPr>
              <w:rPr>
                <w:sz w:val="26"/>
                <w:szCs w:val="26"/>
                <w:lang w:val="vi-VN"/>
              </w:rPr>
            </w:pPr>
            <w:r w:rsidRPr="000B0C4D">
              <w:rPr>
                <w:sz w:val="26"/>
                <w:szCs w:val="26"/>
                <w:lang w:val="vi-VN"/>
              </w:rPr>
              <w:t>Số tiền vốn và lãi bác An nhận được sau năm thứ 2 là: 30.(1 + x) .(1 + x) = 30.(1 + x)</w:t>
            </w:r>
            <w:r w:rsidRPr="000B0C4D">
              <w:rPr>
                <w:sz w:val="26"/>
                <w:szCs w:val="26"/>
                <w:vertAlign w:val="superscript"/>
                <w:lang w:val="vi-VN"/>
              </w:rPr>
              <w:t>2</w:t>
            </w:r>
          </w:p>
        </w:tc>
        <w:tc>
          <w:tcPr>
            <w:tcW w:w="851" w:type="dxa"/>
            <w:tcBorders>
              <w:top w:val="dashSmallGap" w:sz="4" w:space="0" w:color="auto"/>
            </w:tcBorders>
            <w:shd w:val="clear" w:color="auto" w:fill="auto"/>
            <w:vAlign w:val="center"/>
          </w:tcPr>
          <w:p w14:paraId="484502CE" w14:textId="77777777" w:rsidR="009E5BAE" w:rsidRPr="000B0C4D" w:rsidRDefault="009E5BAE" w:rsidP="00112055">
            <w:pPr>
              <w:jc w:val="center"/>
              <w:rPr>
                <w:sz w:val="26"/>
                <w:szCs w:val="26"/>
              </w:rPr>
            </w:pPr>
            <w:r w:rsidRPr="000B0C4D">
              <w:rPr>
                <w:sz w:val="26"/>
                <w:szCs w:val="26"/>
                <w:lang w:val="vi-VN"/>
              </w:rPr>
              <w:t>0,25</w:t>
            </w:r>
          </w:p>
        </w:tc>
      </w:tr>
      <w:tr w:rsidR="009E5BAE" w:rsidRPr="000B0C4D" w14:paraId="1F1765C3" w14:textId="77777777" w:rsidTr="00112055">
        <w:trPr>
          <w:trHeight w:val="406"/>
        </w:trPr>
        <w:tc>
          <w:tcPr>
            <w:tcW w:w="991" w:type="dxa"/>
            <w:vMerge/>
            <w:tcBorders>
              <w:right w:val="single" w:sz="4" w:space="0" w:color="auto"/>
            </w:tcBorders>
            <w:shd w:val="clear" w:color="auto" w:fill="auto"/>
            <w:vAlign w:val="center"/>
          </w:tcPr>
          <w:p w14:paraId="2440BCB2"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6293C8C3"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5A89C159" w14:textId="77777777" w:rsidR="009E5BAE" w:rsidRPr="000B0C4D" w:rsidRDefault="009E5BAE" w:rsidP="00112055">
            <w:pPr>
              <w:rPr>
                <w:sz w:val="26"/>
                <w:szCs w:val="26"/>
                <w:lang w:val="vi-VN"/>
              </w:rPr>
            </w:pPr>
            <w:r w:rsidRPr="000B0C4D">
              <w:rPr>
                <w:sz w:val="26"/>
                <w:szCs w:val="26"/>
                <w:lang w:val="vi-VN"/>
              </w:rPr>
              <w:t>Ta có: 30.(1 + x)</w:t>
            </w:r>
            <w:r w:rsidRPr="000B0C4D">
              <w:rPr>
                <w:sz w:val="26"/>
                <w:szCs w:val="26"/>
                <w:vertAlign w:val="superscript"/>
                <w:lang w:val="vi-VN"/>
              </w:rPr>
              <w:t>2</w:t>
            </w:r>
            <w:r w:rsidRPr="000B0C4D">
              <w:rPr>
                <w:sz w:val="26"/>
                <w:szCs w:val="26"/>
                <w:lang w:val="vi-VN"/>
              </w:rPr>
              <w:t xml:space="preserve"> = 33,075</w:t>
            </w:r>
          </w:p>
        </w:tc>
        <w:tc>
          <w:tcPr>
            <w:tcW w:w="851" w:type="dxa"/>
            <w:tcBorders>
              <w:top w:val="dashSmallGap" w:sz="4" w:space="0" w:color="auto"/>
            </w:tcBorders>
            <w:shd w:val="clear" w:color="auto" w:fill="auto"/>
            <w:vAlign w:val="center"/>
          </w:tcPr>
          <w:p w14:paraId="71CB4B5F" w14:textId="77777777" w:rsidR="009E5BAE" w:rsidRPr="000B0C4D" w:rsidRDefault="009E5BAE" w:rsidP="00112055">
            <w:pPr>
              <w:jc w:val="center"/>
              <w:rPr>
                <w:sz w:val="26"/>
                <w:szCs w:val="26"/>
              </w:rPr>
            </w:pPr>
            <w:r w:rsidRPr="000B0C4D">
              <w:rPr>
                <w:sz w:val="26"/>
                <w:szCs w:val="26"/>
                <w:lang w:val="vi-VN"/>
              </w:rPr>
              <w:t>0,25</w:t>
            </w:r>
          </w:p>
        </w:tc>
      </w:tr>
      <w:tr w:rsidR="009E5BAE" w:rsidRPr="000B0C4D" w14:paraId="228CFC93" w14:textId="77777777" w:rsidTr="00112055">
        <w:trPr>
          <w:trHeight w:val="426"/>
        </w:trPr>
        <w:tc>
          <w:tcPr>
            <w:tcW w:w="991" w:type="dxa"/>
            <w:vMerge/>
            <w:tcBorders>
              <w:right w:val="single" w:sz="4" w:space="0" w:color="auto"/>
            </w:tcBorders>
            <w:shd w:val="clear" w:color="auto" w:fill="auto"/>
            <w:vAlign w:val="center"/>
          </w:tcPr>
          <w:p w14:paraId="5FA7B331"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3F925856"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6C53A68B" w14:textId="77777777" w:rsidR="009E5BAE" w:rsidRPr="000B0C4D" w:rsidRDefault="009E5BAE" w:rsidP="00112055">
            <w:pPr>
              <w:rPr>
                <w:sz w:val="26"/>
                <w:szCs w:val="26"/>
                <w:lang w:val="vi-VN"/>
              </w:rPr>
            </w:pPr>
            <w:r w:rsidRPr="000B0C4D">
              <w:rPr>
                <w:sz w:val="26"/>
                <w:szCs w:val="26"/>
                <w:lang w:val="vi-VN"/>
              </w:rPr>
              <w:t>Giải ra x = 0,05</w:t>
            </w:r>
          </w:p>
        </w:tc>
        <w:tc>
          <w:tcPr>
            <w:tcW w:w="851" w:type="dxa"/>
            <w:tcBorders>
              <w:top w:val="dashSmallGap" w:sz="4" w:space="0" w:color="auto"/>
            </w:tcBorders>
            <w:shd w:val="clear" w:color="auto" w:fill="auto"/>
            <w:vAlign w:val="center"/>
          </w:tcPr>
          <w:p w14:paraId="60291163" w14:textId="77777777" w:rsidR="009E5BAE" w:rsidRPr="000B0C4D" w:rsidRDefault="009E5BAE" w:rsidP="00112055">
            <w:pPr>
              <w:jc w:val="center"/>
              <w:rPr>
                <w:sz w:val="26"/>
                <w:szCs w:val="26"/>
              </w:rPr>
            </w:pPr>
            <w:r w:rsidRPr="000B0C4D">
              <w:rPr>
                <w:sz w:val="26"/>
                <w:szCs w:val="26"/>
                <w:lang w:val="vi-VN"/>
              </w:rPr>
              <w:t>0,25</w:t>
            </w:r>
          </w:p>
        </w:tc>
      </w:tr>
      <w:tr w:rsidR="009E5BAE" w:rsidRPr="000B0C4D" w14:paraId="174E780D" w14:textId="77777777" w:rsidTr="00112055">
        <w:trPr>
          <w:trHeight w:val="405"/>
        </w:trPr>
        <w:tc>
          <w:tcPr>
            <w:tcW w:w="991" w:type="dxa"/>
            <w:vMerge/>
            <w:tcBorders>
              <w:right w:val="single" w:sz="4" w:space="0" w:color="auto"/>
            </w:tcBorders>
            <w:shd w:val="clear" w:color="auto" w:fill="auto"/>
            <w:vAlign w:val="center"/>
          </w:tcPr>
          <w:p w14:paraId="15C265AD"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5DC36241"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2B9D5199" w14:textId="77777777" w:rsidR="009E5BAE" w:rsidRPr="000B0C4D" w:rsidRDefault="009E5BAE" w:rsidP="00112055">
            <w:pPr>
              <w:rPr>
                <w:sz w:val="26"/>
                <w:szCs w:val="26"/>
                <w:lang w:val="vi-VN"/>
              </w:rPr>
            </w:pPr>
            <w:r w:rsidRPr="000B0C4D">
              <w:rPr>
                <w:sz w:val="26"/>
                <w:szCs w:val="26"/>
                <w:lang w:val="vi-VN"/>
              </w:rPr>
              <w:t>Theo bài ta ra có: 400.(1 + 0,05)</w:t>
            </w:r>
            <w:r w:rsidRPr="000B0C4D">
              <w:rPr>
                <w:sz w:val="26"/>
                <w:szCs w:val="26"/>
                <w:vertAlign w:val="superscript"/>
                <w:lang w:val="vi-VN"/>
              </w:rPr>
              <w:t>n</w:t>
            </w:r>
            <w:r w:rsidRPr="000B0C4D">
              <w:rPr>
                <w:sz w:val="26"/>
                <w:szCs w:val="26"/>
                <w:lang w:val="vi-VN"/>
              </w:rPr>
              <w:t xml:space="preserve"> = 463,05, với n là số năm gửi tiền</w:t>
            </w:r>
          </w:p>
        </w:tc>
        <w:tc>
          <w:tcPr>
            <w:tcW w:w="851" w:type="dxa"/>
            <w:tcBorders>
              <w:top w:val="dashSmallGap" w:sz="4" w:space="0" w:color="auto"/>
            </w:tcBorders>
            <w:shd w:val="clear" w:color="auto" w:fill="auto"/>
            <w:vAlign w:val="center"/>
          </w:tcPr>
          <w:p w14:paraId="4D502955" w14:textId="77777777" w:rsidR="009E5BAE" w:rsidRPr="000B0C4D" w:rsidRDefault="009E5BAE" w:rsidP="00112055">
            <w:pPr>
              <w:jc w:val="center"/>
              <w:rPr>
                <w:sz w:val="26"/>
                <w:szCs w:val="26"/>
              </w:rPr>
            </w:pPr>
            <w:r w:rsidRPr="000B0C4D">
              <w:rPr>
                <w:sz w:val="26"/>
                <w:szCs w:val="26"/>
                <w:lang w:val="vi-VN"/>
              </w:rPr>
              <w:t>0,25</w:t>
            </w:r>
          </w:p>
        </w:tc>
      </w:tr>
      <w:tr w:rsidR="009E5BAE" w:rsidRPr="000B0C4D" w14:paraId="075CCFF0" w14:textId="77777777" w:rsidTr="00112055">
        <w:trPr>
          <w:trHeight w:val="421"/>
        </w:trPr>
        <w:tc>
          <w:tcPr>
            <w:tcW w:w="991" w:type="dxa"/>
            <w:vMerge/>
            <w:tcBorders>
              <w:right w:val="single" w:sz="4" w:space="0" w:color="auto"/>
            </w:tcBorders>
            <w:shd w:val="clear" w:color="auto" w:fill="auto"/>
            <w:vAlign w:val="center"/>
          </w:tcPr>
          <w:p w14:paraId="386039DA"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5E9843B3"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126A0C43" w14:textId="77777777" w:rsidR="009E5BAE" w:rsidRPr="000B0C4D" w:rsidRDefault="009E5BAE" w:rsidP="00112055">
            <w:pPr>
              <w:rPr>
                <w:sz w:val="26"/>
                <w:szCs w:val="26"/>
                <w:lang w:val="vi-VN"/>
              </w:rPr>
            </w:pPr>
            <w:r w:rsidRPr="000B0C4D">
              <w:rPr>
                <w:sz w:val="26"/>
                <w:szCs w:val="26"/>
                <w:lang w:val="vi-VN"/>
              </w:rPr>
              <w:t xml:space="preserve">Giải ra n = 3. </w:t>
            </w:r>
          </w:p>
        </w:tc>
        <w:tc>
          <w:tcPr>
            <w:tcW w:w="851" w:type="dxa"/>
            <w:tcBorders>
              <w:top w:val="dashSmallGap" w:sz="4" w:space="0" w:color="auto"/>
            </w:tcBorders>
            <w:shd w:val="clear" w:color="auto" w:fill="auto"/>
            <w:vAlign w:val="center"/>
          </w:tcPr>
          <w:p w14:paraId="09651ED7" w14:textId="77777777" w:rsidR="009E5BAE" w:rsidRPr="000B0C4D" w:rsidRDefault="009E5BAE" w:rsidP="00112055">
            <w:pPr>
              <w:jc w:val="center"/>
              <w:rPr>
                <w:sz w:val="26"/>
                <w:szCs w:val="26"/>
              </w:rPr>
            </w:pPr>
            <w:r w:rsidRPr="000B0C4D">
              <w:rPr>
                <w:sz w:val="26"/>
                <w:szCs w:val="26"/>
                <w:lang w:val="vi-VN"/>
              </w:rPr>
              <w:t>0,25</w:t>
            </w:r>
          </w:p>
        </w:tc>
      </w:tr>
      <w:tr w:rsidR="009E5BAE" w:rsidRPr="000B0C4D" w14:paraId="67B567D2" w14:textId="77777777" w:rsidTr="00112055">
        <w:trPr>
          <w:trHeight w:val="279"/>
        </w:trPr>
        <w:tc>
          <w:tcPr>
            <w:tcW w:w="991" w:type="dxa"/>
            <w:vMerge/>
            <w:tcBorders>
              <w:right w:val="single" w:sz="4" w:space="0" w:color="auto"/>
            </w:tcBorders>
            <w:shd w:val="clear" w:color="auto" w:fill="auto"/>
            <w:vAlign w:val="center"/>
          </w:tcPr>
          <w:p w14:paraId="0EA1D5A6" w14:textId="77777777" w:rsidR="009E5BAE" w:rsidRPr="000B0C4D" w:rsidRDefault="009E5BAE" w:rsidP="00112055">
            <w:pPr>
              <w:jc w:val="center"/>
              <w:rPr>
                <w:sz w:val="26"/>
                <w:szCs w:val="26"/>
                <w:lang w:val="es-ES"/>
              </w:rPr>
            </w:pPr>
          </w:p>
        </w:tc>
        <w:tc>
          <w:tcPr>
            <w:tcW w:w="703" w:type="dxa"/>
            <w:vMerge/>
            <w:tcBorders>
              <w:left w:val="single" w:sz="4" w:space="0" w:color="auto"/>
            </w:tcBorders>
            <w:shd w:val="clear" w:color="auto" w:fill="auto"/>
            <w:vAlign w:val="center"/>
          </w:tcPr>
          <w:p w14:paraId="718E0244" w14:textId="77777777" w:rsidR="009E5BAE" w:rsidRPr="000B0C4D" w:rsidRDefault="009E5BAE" w:rsidP="00112055">
            <w:pPr>
              <w:jc w:val="center"/>
              <w:rPr>
                <w:sz w:val="26"/>
                <w:szCs w:val="26"/>
                <w:lang w:val="es-ES"/>
              </w:rPr>
            </w:pPr>
          </w:p>
        </w:tc>
        <w:tc>
          <w:tcPr>
            <w:tcW w:w="7804" w:type="dxa"/>
            <w:tcBorders>
              <w:top w:val="dashSmallGap" w:sz="4" w:space="0" w:color="auto"/>
            </w:tcBorders>
            <w:shd w:val="clear" w:color="auto" w:fill="auto"/>
          </w:tcPr>
          <w:p w14:paraId="6FF9D70C" w14:textId="77777777" w:rsidR="009E5BAE" w:rsidRPr="000B0C4D" w:rsidRDefault="009E5BAE" w:rsidP="00112055">
            <w:pPr>
              <w:rPr>
                <w:sz w:val="26"/>
                <w:szCs w:val="26"/>
                <w:lang w:val="vi-VN"/>
              </w:rPr>
            </w:pPr>
            <w:r w:rsidRPr="000B0C4D">
              <w:rPr>
                <w:sz w:val="26"/>
                <w:szCs w:val="26"/>
                <w:lang w:val="vi-VN"/>
              </w:rPr>
              <w:t>Vậy sau 3 năm bác An nhận được số tiền 463,05 triệu đồng</w:t>
            </w:r>
          </w:p>
        </w:tc>
        <w:tc>
          <w:tcPr>
            <w:tcW w:w="851" w:type="dxa"/>
            <w:tcBorders>
              <w:top w:val="dashSmallGap" w:sz="4" w:space="0" w:color="auto"/>
            </w:tcBorders>
            <w:shd w:val="clear" w:color="auto" w:fill="auto"/>
            <w:vAlign w:val="center"/>
          </w:tcPr>
          <w:p w14:paraId="5EBBDA5F" w14:textId="77777777" w:rsidR="009E5BAE" w:rsidRPr="000B0C4D" w:rsidRDefault="009E5BAE" w:rsidP="00112055">
            <w:pPr>
              <w:jc w:val="center"/>
              <w:rPr>
                <w:sz w:val="26"/>
                <w:szCs w:val="26"/>
              </w:rPr>
            </w:pPr>
          </w:p>
        </w:tc>
      </w:tr>
      <w:tr w:rsidR="009E5BAE" w:rsidRPr="000B0C4D" w14:paraId="68C1EAFA" w14:textId="77777777" w:rsidTr="00112055">
        <w:trPr>
          <w:trHeight w:val="989"/>
        </w:trPr>
        <w:tc>
          <w:tcPr>
            <w:tcW w:w="991" w:type="dxa"/>
            <w:tcBorders>
              <w:right w:val="single" w:sz="4" w:space="0" w:color="auto"/>
            </w:tcBorders>
            <w:shd w:val="clear" w:color="auto" w:fill="auto"/>
            <w:vAlign w:val="center"/>
          </w:tcPr>
          <w:p w14:paraId="355CC00D" w14:textId="77777777" w:rsidR="009E5BAE" w:rsidRPr="000B0C4D" w:rsidRDefault="009E5BAE" w:rsidP="00112055">
            <w:pPr>
              <w:jc w:val="center"/>
              <w:rPr>
                <w:sz w:val="26"/>
                <w:szCs w:val="26"/>
                <w:lang w:val="es-ES"/>
              </w:rPr>
            </w:pPr>
          </w:p>
        </w:tc>
        <w:tc>
          <w:tcPr>
            <w:tcW w:w="703" w:type="dxa"/>
            <w:tcBorders>
              <w:left w:val="single" w:sz="4" w:space="0" w:color="auto"/>
            </w:tcBorders>
            <w:shd w:val="clear" w:color="auto" w:fill="auto"/>
            <w:vAlign w:val="center"/>
          </w:tcPr>
          <w:p w14:paraId="4240879E" w14:textId="77777777" w:rsidR="009E5BAE" w:rsidRPr="000B0C4D" w:rsidRDefault="009E5BAE" w:rsidP="00112055">
            <w:pPr>
              <w:jc w:val="center"/>
              <w:rPr>
                <w:sz w:val="26"/>
                <w:szCs w:val="26"/>
                <w:lang w:val="vi-VN"/>
              </w:rPr>
            </w:pPr>
            <w:r w:rsidRPr="000B0C4D">
              <w:rPr>
                <w:sz w:val="26"/>
                <w:szCs w:val="26"/>
                <w:lang w:val="vi-VN"/>
              </w:rPr>
              <w:t>1</w:t>
            </w:r>
          </w:p>
        </w:tc>
        <w:tc>
          <w:tcPr>
            <w:tcW w:w="7804" w:type="dxa"/>
            <w:tcBorders>
              <w:top w:val="dashSmallGap" w:sz="4" w:space="0" w:color="auto"/>
            </w:tcBorders>
            <w:shd w:val="clear" w:color="auto" w:fill="auto"/>
          </w:tcPr>
          <w:p w14:paraId="409F8A85" w14:textId="77777777" w:rsidR="009E5BAE" w:rsidRPr="000B0C4D" w:rsidRDefault="009E5BAE" w:rsidP="00112055">
            <w:pPr>
              <w:rPr>
                <w:sz w:val="26"/>
                <w:szCs w:val="26"/>
                <w:lang w:val="vi-VN"/>
              </w:rPr>
            </w:pPr>
            <w:r w:rsidRPr="000B0C4D">
              <w:rPr>
                <w:noProof/>
                <w:sz w:val="26"/>
                <w:szCs w:val="26"/>
              </w:rPr>
              <w:drawing>
                <wp:anchor distT="0" distB="0" distL="114300" distR="114300" simplePos="0" relativeHeight="251799552" behindDoc="0" locked="0" layoutInCell="1" allowOverlap="1" wp14:anchorId="7FD8B075" wp14:editId="36F684B2">
                  <wp:simplePos x="0" y="0"/>
                  <wp:positionH relativeFrom="margin">
                    <wp:posOffset>448945</wp:posOffset>
                  </wp:positionH>
                  <wp:positionV relativeFrom="paragraph">
                    <wp:posOffset>-219710</wp:posOffset>
                  </wp:positionV>
                  <wp:extent cx="2476500" cy="167640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261">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pic:spPr>
                      </pic:pic>
                    </a:graphicData>
                  </a:graphic>
                  <wp14:sizeRelH relativeFrom="page">
                    <wp14:pctWidth>0</wp14:pctWidth>
                  </wp14:sizeRelH>
                  <wp14:sizeRelV relativeFrom="page">
                    <wp14:pctHeight>0</wp14:pctHeight>
                  </wp14:sizeRelV>
                </wp:anchor>
              </w:drawing>
            </w:r>
          </w:p>
          <w:p w14:paraId="4391ED27" w14:textId="77777777" w:rsidR="009E5BAE" w:rsidRPr="000B0C4D" w:rsidRDefault="009E5BAE" w:rsidP="00112055">
            <w:pPr>
              <w:rPr>
                <w:sz w:val="26"/>
                <w:szCs w:val="26"/>
                <w:lang w:val="vi-VN"/>
              </w:rPr>
            </w:pPr>
          </w:p>
          <w:p w14:paraId="5043CD08" w14:textId="77777777" w:rsidR="009E5BAE" w:rsidRPr="000B0C4D" w:rsidRDefault="009E5BAE" w:rsidP="00112055">
            <w:pPr>
              <w:rPr>
                <w:sz w:val="26"/>
                <w:szCs w:val="26"/>
                <w:lang w:val="vi-VN"/>
              </w:rPr>
            </w:pPr>
          </w:p>
          <w:p w14:paraId="541D79E8" w14:textId="77777777" w:rsidR="009E5BAE" w:rsidRPr="000B0C4D" w:rsidRDefault="009E5BAE" w:rsidP="00112055">
            <w:pPr>
              <w:rPr>
                <w:sz w:val="26"/>
                <w:szCs w:val="26"/>
                <w:lang w:val="vi-VN"/>
              </w:rPr>
            </w:pPr>
          </w:p>
          <w:p w14:paraId="09DA967F" w14:textId="77777777" w:rsidR="009E5BAE" w:rsidRPr="000B0C4D" w:rsidRDefault="009E5BAE" w:rsidP="00112055">
            <w:pPr>
              <w:rPr>
                <w:sz w:val="26"/>
                <w:szCs w:val="26"/>
                <w:lang w:val="vi-VN"/>
              </w:rPr>
            </w:pPr>
          </w:p>
          <w:p w14:paraId="21CC381E" w14:textId="77777777" w:rsidR="009E5BAE" w:rsidRPr="000B0C4D" w:rsidRDefault="009E5BAE" w:rsidP="00112055">
            <w:pPr>
              <w:rPr>
                <w:sz w:val="26"/>
                <w:szCs w:val="26"/>
                <w:lang w:val="vi-VN"/>
              </w:rPr>
            </w:pPr>
          </w:p>
          <w:p w14:paraId="3291904B" w14:textId="77777777" w:rsidR="009E5BAE" w:rsidRPr="000B0C4D" w:rsidRDefault="009E5BAE" w:rsidP="00112055">
            <w:pPr>
              <w:rPr>
                <w:sz w:val="26"/>
                <w:szCs w:val="26"/>
                <w:lang w:val="vi-VN"/>
              </w:rPr>
            </w:pPr>
          </w:p>
          <w:p w14:paraId="15596C55" w14:textId="77777777" w:rsidR="009E5BAE" w:rsidRPr="000B0C4D" w:rsidRDefault="009E5BAE" w:rsidP="00112055">
            <w:pPr>
              <w:rPr>
                <w:sz w:val="26"/>
                <w:szCs w:val="26"/>
                <w:lang w:val="vi-VN"/>
              </w:rPr>
            </w:pPr>
          </w:p>
          <w:p w14:paraId="229DBF9D" w14:textId="77777777" w:rsidR="009E5BAE" w:rsidRPr="000B0C4D" w:rsidRDefault="009E5BAE" w:rsidP="00112055">
            <w:pPr>
              <w:rPr>
                <w:sz w:val="26"/>
                <w:szCs w:val="26"/>
                <w:lang w:val="vi-VN"/>
              </w:rPr>
            </w:pPr>
          </w:p>
          <w:p w14:paraId="18CCAF7F" w14:textId="77777777" w:rsidR="009E5BAE" w:rsidRPr="000B0C4D" w:rsidRDefault="009E5BAE" w:rsidP="00112055">
            <w:pPr>
              <w:rPr>
                <w:sz w:val="26"/>
                <w:szCs w:val="26"/>
                <w:lang w:val="vi-VN"/>
              </w:rPr>
            </w:pPr>
          </w:p>
          <w:p w14:paraId="7F755D38" w14:textId="77777777" w:rsidR="009E5BAE" w:rsidRPr="000B0C4D" w:rsidRDefault="009E5BAE" w:rsidP="00112055">
            <w:pPr>
              <w:rPr>
                <w:color w:val="333333"/>
                <w:sz w:val="26"/>
                <w:szCs w:val="26"/>
              </w:rPr>
            </w:pPr>
            <w:r w:rsidRPr="000B0C4D">
              <w:rPr>
                <w:color w:val="333333"/>
                <w:sz w:val="26"/>
                <w:szCs w:val="26"/>
              </w:rPr>
              <w:t xml:space="preserve">Ta có:  DH = CD - CH = 2 - 1,6 = 0,4m </w:t>
            </w:r>
          </w:p>
          <w:p w14:paraId="5486357D" w14:textId="77777777" w:rsidR="009E5BAE" w:rsidRPr="000B0C4D" w:rsidRDefault="009E5BAE" w:rsidP="00112055">
            <w:pPr>
              <w:rPr>
                <w:color w:val="333333"/>
                <w:sz w:val="26"/>
                <w:szCs w:val="26"/>
                <w:lang w:val="vi-VN"/>
              </w:rPr>
            </w:pPr>
            <w:r w:rsidRPr="000B0C4D">
              <w:rPr>
                <w:color w:val="333333"/>
                <w:sz w:val="26"/>
                <w:szCs w:val="26"/>
              </w:rPr>
              <w:t xml:space="preserve">Chứng minh: ΔFHD </w:t>
            </w:r>
            <w:r w:rsidRPr="000B0C4D">
              <w:rPr>
                <w:rFonts w:ascii="Cambria Math" w:hAnsi="Cambria Math" w:cs="Cambria Math"/>
                <w:color w:val="333333"/>
                <w:sz w:val="26"/>
                <w:szCs w:val="26"/>
              </w:rPr>
              <w:t>∽</w:t>
            </w:r>
            <w:r w:rsidRPr="000B0C4D">
              <w:rPr>
                <w:color w:val="333333"/>
                <w:sz w:val="26"/>
                <w:szCs w:val="26"/>
              </w:rPr>
              <w:t xml:space="preserve"> ΔFG</w:t>
            </w:r>
            <w:r w:rsidRPr="000B0C4D">
              <w:rPr>
                <w:color w:val="333333"/>
                <w:sz w:val="26"/>
                <w:szCs w:val="26"/>
                <w:lang w:val="vi-VN"/>
              </w:rPr>
              <w:t>B</w:t>
            </w:r>
          </w:p>
          <w:p w14:paraId="3BBED7E6" w14:textId="77777777" w:rsidR="009E5BAE" w:rsidRPr="000B0C4D" w:rsidRDefault="009E5BAE" w:rsidP="00112055">
            <w:pPr>
              <w:rPr>
                <w:color w:val="333333"/>
                <w:sz w:val="26"/>
                <w:szCs w:val="26"/>
              </w:rPr>
            </w:pPr>
            <w:r w:rsidRPr="000B0C4D">
              <w:rPr>
                <w:position w:val="-28"/>
                <w:sz w:val="26"/>
                <w:szCs w:val="26"/>
              </w:rPr>
              <w:object w:dxaOrig="4660" w:dyaOrig="660" w14:anchorId="769F56C7">
                <v:shape id="_x0000_i4815" type="#_x0000_t75" style="width:231.75pt;height:33pt" o:ole="">
                  <v:imagedata r:id="rId7262" o:title=""/>
                </v:shape>
                <o:OLEObject Type="Embed" ProgID="Equation.DSMT4" ShapeID="_x0000_i4815" DrawAspect="Content" ObjectID="_1826907965" r:id="rId7263"/>
              </w:object>
            </w:r>
            <w:r w:rsidRPr="000B0C4D">
              <w:rPr>
                <w:color w:val="333333"/>
                <w:sz w:val="26"/>
                <w:szCs w:val="26"/>
              </w:rPr>
              <w:t xml:space="preserve"> </w:t>
            </w:r>
          </w:p>
          <w:p w14:paraId="236D6414" w14:textId="77777777" w:rsidR="009E5BAE" w:rsidRPr="000B0C4D" w:rsidRDefault="009E5BAE" w:rsidP="00112055">
            <w:pPr>
              <w:rPr>
                <w:color w:val="333333"/>
                <w:sz w:val="26"/>
                <w:szCs w:val="26"/>
              </w:rPr>
            </w:pPr>
            <w:r w:rsidRPr="000B0C4D">
              <w:rPr>
                <w:color w:val="333333"/>
                <w:sz w:val="26"/>
                <w:szCs w:val="26"/>
              </w:rPr>
              <w:t xml:space="preserve">Chiều cao của cây là: </w:t>
            </w:r>
          </w:p>
          <w:p w14:paraId="36A51EB8" w14:textId="77777777" w:rsidR="009E5BAE" w:rsidRPr="000B0C4D" w:rsidRDefault="009E5BAE" w:rsidP="00112055">
            <w:pPr>
              <w:jc w:val="both"/>
              <w:rPr>
                <w:color w:val="000000" w:themeColor="text1"/>
                <w:sz w:val="26"/>
                <w:szCs w:val="26"/>
                <w:lang w:val="vi-VN"/>
              </w:rPr>
            </w:pPr>
            <w:r w:rsidRPr="000B0C4D">
              <w:rPr>
                <w:color w:val="333333"/>
                <w:sz w:val="26"/>
                <w:szCs w:val="26"/>
              </w:rPr>
              <w:t>AB = AG + GB = 1,6 + 7,9 = 9,5m</w:t>
            </w:r>
          </w:p>
        </w:tc>
        <w:tc>
          <w:tcPr>
            <w:tcW w:w="851" w:type="dxa"/>
            <w:tcBorders>
              <w:top w:val="dashSmallGap" w:sz="4" w:space="0" w:color="auto"/>
            </w:tcBorders>
            <w:shd w:val="clear" w:color="auto" w:fill="auto"/>
            <w:vAlign w:val="center"/>
          </w:tcPr>
          <w:p w14:paraId="77984F4F" w14:textId="77777777" w:rsidR="009E5BAE" w:rsidRPr="000B0C4D" w:rsidRDefault="009E5BAE" w:rsidP="00112055">
            <w:pPr>
              <w:rPr>
                <w:sz w:val="26"/>
                <w:szCs w:val="26"/>
                <w:lang w:val="vi-VN"/>
              </w:rPr>
            </w:pPr>
          </w:p>
          <w:p w14:paraId="29277B11" w14:textId="77777777" w:rsidR="009E5BAE" w:rsidRPr="000B0C4D" w:rsidRDefault="009E5BAE" w:rsidP="00112055">
            <w:pPr>
              <w:rPr>
                <w:sz w:val="26"/>
                <w:szCs w:val="26"/>
                <w:lang w:val="vi-VN"/>
              </w:rPr>
            </w:pPr>
          </w:p>
          <w:p w14:paraId="6AA90E45" w14:textId="77777777" w:rsidR="009E5BAE" w:rsidRPr="000B0C4D" w:rsidRDefault="009E5BAE" w:rsidP="00112055">
            <w:pPr>
              <w:rPr>
                <w:sz w:val="26"/>
                <w:szCs w:val="26"/>
                <w:lang w:val="vi-VN"/>
              </w:rPr>
            </w:pPr>
          </w:p>
          <w:p w14:paraId="729557C3" w14:textId="77777777" w:rsidR="009E5BAE" w:rsidRPr="000B0C4D" w:rsidRDefault="009E5BAE" w:rsidP="00112055">
            <w:pPr>
              <w:rPr>
                <w:sz w:val="26"/>
                <w:szCs w:val="26"/>
                <w:lang w:val="vi-VN"/>
              </w:rPr>
            </w:pPr>
          </w:p>
          <w:p w14:paraId="6654C6DA" w14:textId="77777777" w:rsidR="009E5BAE" w:rsidRPr="000B0C4D" w:rsidRDefault="009E5BAE" w:rsidP="00112055">
            <w:pPr>
              <w:rPr>
                <w:sz w:val="26"/>
                <w:szCs w:val="26"/>
                <w:lang w:val="vi-VN"/>
              </w:rPr>
            </w:pPr>
          </w:p>
          <w:p w14:paraId="5D5D9281" w14:textId="77777777" w:rsidR="009E5BAE" w:rsidRPr="000B0C4D" w:rsidRDefault="009E5BAE" w:rsidP="00112055">
            <w:pPr>
              <w:rPr>
                <w:sz w:val="26"/>
                <w:szCs w:val="26"/>
                <w:lang w:val="vi-VN"/>
              </w:rPr>
            </w:pPr>
          </w:p>
          <w:p w14:paraId="69CA3B9F" w14:textId="77777777" w:rsidR="009E5BAE" w:rsidRPr="000B0C4D" w:rsidRDefault="009E5BAE" w:rsidP="00112055">
            <w:pPr>
              <w:rPr>
                <w:sz w:val="26"/>
                <w:szCs w:val="26"/>
                <w:lang w:val="vi-VN"/>
              </w:rPr>
            </w:pPr>
          </w:p>
          <w:p w14:paraId="0E5E3E06" w14:textId="77777777" w:rsidR="009E5BAE" w:rsidRPr="000B0C4D" w:rsidRDefault="009E5BAE" w:rsidP="00112055">
            <w:pPr>
              <w:rPr>
                <w:sz w:val="26"/>
                <w:szCs w:val="26"/>
                <w:lang w:val="vi-VN"/>
              </w:rPr>
            </w:pPr>
          </w:p>
          <w:p w14:paraId="507E17F0" w14:textId="77777777" w:rsidR="009E5BAE" w:rsidRPr="000B0C4D" w:rsidRDefault="009E5BAE" w:rsidP="00112055">
            <w:pPr>
              <w:rPr>
                <w:sz w:val="26"/>
                <w:szCs w:val="26"/>
                <w:lang w:val="vi-VN"/>
              </w:rPr>
            </w:pPr>
          </w:p>
          <w:p w14:paraId="10692F07" w14:textId="77777777" w:rsidR="009E5BAE" w:rsidRPr="000B0C4D" w:rsidRDefault="009E5BAE" w:rsidP="00112055">
            <w:pPr>
              <w:rPr>
                <w:sz w:val="26"/>
                <w:szCs w:val="26"/>
                <w:lang w:val="vi-VN"/>
              </w:rPr>
            </w:pPr>
            <w:r w:rsidRPr="000B0C4D">
              <w:rPr>
                <w:sz w:val="26"/>
                <w:szCs w:val="26"/>
                <w:lang w:val="vi-VN"/>
              </w:rPr>
              <w:t>0,25</w:t>
            </w:r>
          </w:p>
          <w:p w14:paraId="2E3DD50B" w14:textId="77777777" w:rsidR="009E5BAE" w:rsidRPr="000B0C4D" w:rsidRDefault="009E5BAE" w:rsidP="00112055">
            <w:pPr>
              <w:rPr>
                <w:sz w:val="26"/>
                <w:szCs w:val="26"/>
                <w:lang w:val="vi-VN"/>
              </w:rPr>
            </w:pPr>
          </w:p>
          <w:p w14:paraId="1522D500" w14:textId="77777777" w:rsidR="009E5BAE" w:rsidRPr="000B0C4D" w:rsidRDefault="009E5BAE" w:rsidP="00112055">
            <w:pPr>
              <w:rPr>
                <w:sz w:val="26"/>
                <w:szCs w:val="26"/>
                <w:lang w:val="vi-VN"/>
              </w:rPr>
            </w:pPr>
          </w:p>
          <w:p w14:paraId="745217D8" w14:textId="77777777" w:rsidR="009E5BAE" w:rsidRPr="000B0C4D" w:rsidRDefault="009E5BAE" w:rsidP="00112055">
            <w:pPr>
              <w:rPr>
                <w:sz w:val="26"/>
                <w:szCs w:val="26"/>
                <w:lang w:val="vi-VN"/>
              </w:rPr>
            </w:pPr>
            <w:r w:rsidRPr="000B0C4D">
              <w:rPr>
                <w:sz w:val="26"/>
                <w:szCs w:val="26"/>
                <w:lang w:val="vi-VN"/>
              </w:rPr>
              <w:t>0,5</w:t>
            </w:r>
          </w:p>
          <w:p w14:paraId="0C69B82D" w14:textId="77777777" w:rsidR="009E5BAE" w:rsidRPr="000B0C4D" w:rsidRDefault="009E5BAE" w:rsidP="00112055">
            <w:pPr>
              <w:rPr>
                <w:sz w:val="26"/>
                <w:szCs w:val="26"/>
                <w:lang w:val="vi-VN"/>
              </w:rPr>
            </w:pPr>
          </w:p>
          <w:p w14:paraId="4ECB4FD1" w14:textId="77777777" w:rsidR="009E5BAE" w:rsidRPr="000B0C4D" w:rsidRDefault="009E5BAE" w:rsidP="00112055">
            <w:pPr>
              <w:rPr>
                <w:sz w:val="26"/>
                <w:szCs w:val="26"/>
                <w:lang w:val="vi-VN"/>
              </w:rPr>
            </w:pPr>
            <w:r w:rsidRPr="000B0C4D">
              <w:rPr>
                <w:sz w:val="26"/>
                <w:szCs w:val="26"/>
                <w:lang w:val="vi-VN"/>
              </w:rPr>
              <w:t>0,25</w:t>
            </w:r>
          </w:p>
        </w:tc>
      </w:tr>
      <w:tr w:rsidR="009E5BAE" w:rsidRPr="000B0C4D" w14:paraId="1FB5BAAA" w14:textId="77777777" w:rsidTr="00112055">
        <w:trPr>
          <w:trHeight w:val="350"/>
        </w:trPr>
        <w:tc>
          <w:tcPr>
            <w:tcW w:w="991" w:type="dxa"/>
            <w:vMerge w:val="restart"/>
            <w:shd w:val="clear" w:color="auto" w:fill="auto"/>
            <w:vAlign w:val="center"/>
          </w:tcPr>
          <w:p w14:paraId="726061CB" w14:textId="77777777" w:rsidR="009E5BAE" w:rsidRPr="000B0C4D" w:rsidRDefault="009E5BAE" w:rsidP="00112055">
            <w:pPr>
              <w:jc w:val="center"/>
              <w:rPr>
                <w:b/>
                <w:sz w:val="26"/>
                <w:szCs w:val="26"/>
                <w:lang w:val="es-VE"/>
              </w:rPr>
            </w:pPr>
          </w:p>
          <w:p w14:paraId="769494F1" w14:textId="77777777" w:rsidR="009E5BAE" w:rsidRPr="000B0C4D" w:rsidRDefault="009E5BAE" w:rsidP="00112055">
            <w:pPr>
              <w:jc w:val="center"/>
              <w:rPr>
                <w:b/>
                <w:sz w:val="26"/>
                <w:szCs w:val="26"/>
                <w:lang w:val="es-VE"/>
              </w:rPr>
            </w:pPr>
          </w:p>
          <w:p w14:paraId="3D22C67B" w14:textId="77777777" w:rsidR="009E5BAE" w:rsidRPr="000B0C4D" w:rsidRDefault="009E5BAE" w:rsidP="00112055">
            <w:pPr>
              <w:jc w:val="center"/>
              <w:rPr>
                <w:b/>
                <w:sz w:val="26"/>
                <w:szCs w:val="26"/>
                <w:lang w:val="es-VE"/>
              </w:rPr>
            </w:pPr>
          </w:p>
          <w:p w14:paraId="7A2529EE" w14:textId="77777777" w:rsidR="009E5BAE" w:rsidRPr="000B0C4D" w:rsidRDefault="009E5BAE" w:rsidP="00112055">
            <w:pPr>
              <w:jc w:val="center"/>
              <w:rPr>
                <w:b/>
                <w:sz w:val="26"/>
                <w:szCs w:val="26"/>
                <w:lang w:val="es-VE"/>
              </w:rPr>
            </w:pPr>
          </w:p>
          <w:p w14:paraId="7EC69A13" w14:textId="77777777" w:rsidR="009E5BAE" w:rsidRPr="000B0C4D" w:rsidRDefault="009E5BAE" w:rsidP="00112055">
            <w:pPr>
              <w:jc w:val="center"/>
              <w:rPr>
                <w:b/>
                <w:sz w:val="26"/>
                <w:szCs w:val="26"/>
                <w:lang w:val="es-VE"/>
              </w:rPr>
            </w:pPr>
          </w:p>
          <w:p w14:paraId="2411CC9B" w14:textId="77777777" w:rsidR="009E5BAE" w:rsidRPr="000B0C4D" w:rsidRDefault="009E5BAE" w:rsidP="00112055">
            <w:pPr>
              <w:jc w:val="center"/>
              <w:rPr>
                <w:b/>
                <w:sz w:val="26"/>
                <w:szCs w:val="26"/>
                <w:lang w:val="es-VE"/>
              </w:rPr>
            </w:pPr>
          </w:p>
          <w:p w14:paraId="59E319F8" w14:textId="77777777" w:rsidR="009E5BAE" w:rsidRPr="000B0C4D" w:rsidRDefault="009E5BAE" w:rsidP="00112055">
            <w:pPr>
              <w:jc w:val="center"/>
              <w:rPr>
                <w:b/>
                <w:sz w:val="26"/>
                <w:szCs w:val="26"/>
                <w:lang w:val="es-VE"/>
              </w:rPr>
            </w:pPr>
          </w:p>
          <w:p w14:paraId="786819C1" w14:textId="77777777" w:rsidR="009E5BAE" w:rsidRPr="000B0C4D" w:rsidRDefault="009E5BAE" w:rsidP="00112055">
            <w:pPr>
              <w:jc w:val="center"/>
              <w:rPr>
                <w:b/>
                <w:sz w:val="26"/>
                <w:szCs w:val="26"/>
                <w:lang w:val="es-VE"/>
              </w:rPr>
            </w:pPr>
          </w:p>
          <w:p w14:paraId="4CB0F913" w14:textId="77777777" w:rsidR="009E5BAE" w:rsidRPr="000B0C4D" w:rsidRDefault="009E5BAE" w:rsidP="00112055">
            <w:pPr>
              <w:jc w:val="center"/>
              <w:rPr>
                <w:b/>
                <w:sz w:val="26"/>
                <w:szCs w:val="26"/>
                <w:lang w:val="es-VE"/>
              </w:rPr>
            </w:pPr>
          </w:p>
          <w:p w14:paraId="3C502066" w14:textId="77777777" w:rsidR="009E5BAE" w:rsidRPr="000B0C4D" w:rsidRDefault="009E5BAE" w:rsidP="00112055">
            <w:pPr>
              <w:jc w:val="center"/>
              <w:rPr>
                <w:b/>
                <w:sz w:val="26"/>
                <w:szCs w:val="26"/>
                <w:lang w:val="es-VE"/>
              </w:rPr>
            </w:pPr>
          </w:p>
          <w:p w14:paraId="68F7C25E" w14:textId="77777777" w:rsidR="009E5BAE" w:rsidRPr="000B0C4D" w:rsidRDefault="009E5BAE" w:rsidP="00112055">
            <w:pPr>
              <w:jc w:val="center"/>
              <w:rPr>
                <w:b/>
                <w:sz w:val="26"/>
                <w:szCs w:val="26"/>
                <w:lang w:val="es-VE"/>
              </w:rPr>
            </w:pPr>
          </w:p>
          <w:p w14:paraId="03E87DC6" w14:textId="77777777" w:rsidR="009E5BAE" w:rsidRPr="000B0C4D" w:rsidRDefault="009E5BAE" w:rsidP="00112055">
            <w:pPr>
              <w:jc w:val="center"/>
              <w:rPr>
                <w:b/>
                <w:sz w:val="26"/>
                <w:szCs w:val="26"/>
                <w:lang w:val="es-VE"/>
              </w:rPr>
            </w:pPr>
          </w:p>
          <w:p w14:paraId="092DBE72" w14:textId="77777777" w:rsidR="009E5BAE" w:rsidRPr="000B0C4D" w:rsidRDefault="009E5BAE" w:rsidP="00112055">
            <w:pPr>
              <w:jc w:val="center"/>
              <w:rPr>
                <w:b/>
                <w:sz w:val="26"/>
                <w:szCs w:val="26"/>
                <w:lang w:val="es-VE"/>
              </w:rPr>
            </w:pPr>
            <w:r w:rsidRPr="000B0C4D">
              <w:rPr>
                <w:b/>
                <w:sz w:val="26"/>
                <w:szCs w:val="26"/>
                <w:lang w:val="es-VE"/>
              </w:rPr>
              <w:t>4</w:t>
            </w:r>
          </w:p>
          <w:p w14:paraId="3AEFC0A7" w14:textId="77777777" w:rsidR="009E5BAE" w:rsidRPr="000B0C4D" w:rsidRDefault="009E5BAE" w:rsidP="00112055">
            <w:pPr>
              <w:jc w:val="center"/>
              <w:rPr>
                <w:bCs/>
                <w:i/>
                <w:iCs/>
                <w:sz w:val="26"/>
                <w:szCs w:val="26"/>
                <w:lang w:val="vi-VN"/>
              </w:rPr>
            </w:pPr>
            <w:r w:rsidRPr="000B0C4D">
              <w:rPr>
                <w:bCs/>
                <w:i/>
                <w:iCs/>
                <w:sz w:val="26"/>
                <w:szCs w:val="26"/>
                <w:lang w:val="vi-VN"/>
              </w:rPr>
              <w:t>(6,0đ)</w:t>
            </w:r>
          </w:p>
        </w:tc>
        <w:tc>
          <w:tcPr>
            <w:tcW w:w="9358" w:type="dxa"/>
            <w:gridSpan w:val="3"/>
            <w:shd w:val="clear" w:color="auto" w:fill="auto"/>
            <w:vAlign w:val="center"/>
          </w:tcPr>
          <w:p w14:paraId="1ABEAB13" w14:textId="77777777" w:rsidR="009E5BAE" w:rsidRPr="000B0C4D" w:rsidRDefault="009E5BAE" w:rsidP="00112055">
            <w:pPr>
              <w:jc w:val="center"/>
              <w:rPr>
                <w:noProof/>
                <w:sz w:val="26"/>
                <w:szCs w:val="26"/>
              </w:rPr>
            </w:pPr>
            <w:r w:rsidRPr="000B0C4D">
              <w:rPr>
                <w:noProof/>
                <w:sz w:val="26"/>
                <w:szCs w:val="26"/>
              </w:rPr>
              <w:lastRenderedPageBreak/>
              <w:drawing>
                <wp:inline distT="0" distB="0" distL="0" distR="0" wp14:anchorId="2A4D74CF" wp14:editId="7887025C">
                  <wp:extent cx="4122420" cy="2816557"/>
                  <wp:effectExtent l="0" t="0" r="0" b="0"/>
                  <wp:docPr id="146000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64" cstate="print">
                            <a:extLst>
                              <a:ext uri="{28A0092B-C50C-407E-A947-70E740481C1C}">
                                <a14:useLocalDpi xmlns:a14="http://schemas.microsoft.com/office/drawing/2010/main" val="0"/>
                              </a:ext>
                            </a:extLst>
                          </a:blip>
                          <a:srcRect/>
                          <a:stretch>
                            <a:fillRect/>
                          </a:stretch>
                        </pic:blipFill>
                        <pic:spPr bwMode="auto">
                          <a:xfrm>
                            <a:off x="0" y="0"/>
                            <a:ext cx="4123789" cy="2817492"/>
                          </a:xfrm>
                          <a:prstGeom prst="rect">
                            <a:avLst/>
                          </a:prstGeom>
                          <a:noFill/>
                          <a:ln>
                            <a:noFill/>
                          </a:ln>
                        </pic:spPr>
                      </pic:pic>
                    </a:graphicData>
                  </a:graphic>
                </wp:inline>
              </w:drawing>
            </w:r>
          </w:p>
        </w:tc>
      </w:tr>
      <w:tr w:rsidR="009E5BAE" w:rsidRPr="000B0C4D" w14:paraId="49BDB43A" w14:textId="77777777" w:rsidTr="00112055">
        <w:trPr>
          <w:trHeight w:val="262"/>
        </w:trPr>
        <w:tc>
          <w:tcPr>
            <w:tcW w:w="991" w:type="dxa"/>
            <w:vMerge/>
            <w:shd w:val="clear" w:color="auto" w:fill="auto"/>
            <w:vAlign w:val="center"/>
          </w:tcPr>
          <w:p w14:paraId="19C6DF88" w14:textId="77777777" w:rsidR="009E5BAE" w:rsidRPr="000B0C4D" w:rsidRDefault="009E5BAE" w:rsidP="00112055">
            <w:pPr>
              <w:jc w:val="center"/>
              <w:rPr>
                <w:sz w:val="26"/>
                <w:szCs w:val="26"/>
                <w:lang w:val="es-VE"/>
              </w:rPr>
            </w:pPr>
          </w:p>
        </w:tc>
        <w:tc>
          <w:tcPr>
            <w:tcW w:w="703" w:type="dxa"/>
            <w:vMerge w:val="restart"/>
            <w:shd w:val="clear" w:color="auto" w:fill="auto"/>
            <w:vAlign w:val="center"/>
          </w:tcPr>
          <w:p w14:paraId="7D7A1ABA" w14:textId="77777777" w:rsidR="009E5BAE" w:rsidRPr="000B0C4D" w:rsidRDefault="009E5BAE" w:rsidP="00112055">
            <w:pPr>
              <w:jc w:val="center"/>
              <w:rPr>
                <w:sz w:val="26"/>
                <w:szCs w:val="26"/>
                <w:lang w:val="vi-VN"/>
              </w:rPr>
            </w:pPr>
            <w:r w:rsidRPr="000B0C4D">
              <w:rPr>
                <w:sz w:val="26"/>
                <w:szCs w:val="26"/>
                <w:lang w:val="vi-VN"/>
              </w:rPr>
              <w:t>2.</w:t>
            </w:r>
          </w:p>
          <w:p w14:paraId="506045DC" w14:textId="77777777" w:rsidR="009E5BAE" w:rsidRPr="000B0C4D" w:rsidRDefault="009E5BAE" w:rsidP="00112055">
            <w:pPr>
              <w:jc w:val="center"/>
              <w:rPr>
                <w:i/>
                <w:sz w:val="26"/>
                <w:szCs w:val="26"/>
                <w:lang w:val="vi-VN"/>
              </w:rPr>
            </w:pPr>
            <w:r w:rsidRPr="000B0C4D">
              <w:rPr>
                <w:sz w:val="26"/>
                <w:szCs w:val="26"/>
                <w:lang w:val="vi-VN"/>
              </w:rPr>
              <w:t>a1</w:t>
            </w:r>
          </w:p>
        </w:tc>
        <w:tc>
          <w:tcPr>
            <w:tcW w:w="7804" w:type="dxa"/>
            <w:tcBorders>
              <w:bottom w:val="dashSmallGap" w:sz="4" w:space="0" w:color="auto"/>
            </w:tcBorders>
            <w:shd w:val="clear" w:color="auto" w:fill="auto"/>
          </w:tcPr>
          <w:p w14:paraId="1864DF2B" w14:textId="77777777" w:rsidR="009E5BAE" w:rsidRPr="000B0C4D" w:rsidRDefault="009E5BAE" w:rsidP="00112055">
            <w:pPr>
              <w:rPr>
                <w:sz w:val="26"/>
                <w:szCs w:val="26"/>
              </w:rPr>
            </w:pPr>
            <w:r w:rsidRPr="000B0C4D">
              <w:rPr>
                <w:sz w:val="26"/>
                <w:szCs w:val="26"/>
                <w:lang w:val="vi-VN"/>
              </w:rPr>
              <w:t>Chứng minh được AC</w:t>
            </w:r>
            <w:r w:rsidRPr="000B0C4D">
              <w:rPr>
                <w:sz w:val="26"/>
                <w:szCs w:val="26"/>
                <w:vertAlign w:val="superscript"/>
                <w:lang w:val="vi-VN"/>
              </w:rPr>
              <w:t>2</w:t>
            </w:r>
            <w:r w:rsidRPr="000B0C4D">
              <w:rPr>
                <w:sz w:val="26"/>
                <w:szCs w:val="26"/>
                <w:lang w:val="vi-VN"/>
              </w:rPr>
              <w:t xml:space="preserve"> = CK.CM</w:t>
            </w:r>
          </w:p>
        </w:tc>
        <w:tc>
          <w:tcPr>
            <w:tcW w:w="851" w:type="dxa"/>
            <w:tcBorders>
              <w:bottom w:val="dashSmallGap" w:sz="4" w:space="0" w:color="auto"/>
            </w:tcBorders>
            <w:shd w:val="clear" w:color="auto" w:fill="auto"/>
            <w:vAlign w:val="center"/>
          </w:tcPr>
          <w:p w14:paraId="70D22AB7" w14:textId="77777777" w:rsidR="009E5BAE" w:rsidRPr="000B0C4D" w:rsidRDefault="009E5BAE" w:rsidP="00112055">
            <w:pPr>
              <w:jc w:val="center"/>
              <w:rPr>
                <w:sz w:val="26"/>
                <w:szCs w:val="26"/>
                <w:lang w:val="vi-VN"/>
              </w:rPr>
            </w:pPr>
            <w:r w:rsidRPr="000B0C4D">
              <w:rPr>
                <w:sz w:val="26"/>
                <w:szCs w:val="26"/>
                <w:lang w:val="vi-VN"/>
              </w:rPr>
              <w:t>0,75</w:t>
            </w:r>
          </w:p>
        </w:tc>
      </w:tr>
      <w:tr w:rsidR="009E5BAE" w:rsidRPr="000B0C4D" w14:paraId="0C615F77" w14:textId="77777777" w:rsidTr="00112055">
        <w:trPr>
          <w:trHeight w:val="335"/>
        </w:trPr>
        <w:tc>
          <w:tcPr>
            <w:tcW w:w="991" w:type="dxa"/>
            <w:vMerge/>
            <w:shd w:val="clear" w:color="auto" w:fill="auto"/>
            <w:vAlign w:val="center"/>
          </w:tcPr>
          <w:p w14:paraId="0DB7F7C1" w14:textId="77777777" w:rsidR="009E5BAE" w:rsidRPr="000B0C4D" w:rsidRDefault="009E5BAE" w:rsidP="00112055">
            <w:pPr>
              <w:jc w:val="center"/>
              <w:rPr>
                <w:sz w:val="26"/>
                <w:szCs w:val="26"/>
                <w:lang w:val="es-VE"/>
              </w:rPr>
            </w:pPr>
          </w:p>
        </w:tc>
        <w:tc>
          <w:tcPr>
            <w:tcW w:w="703" w:type="dxa"/>
            <w:vMerge/>
            <w:shd w:val="clear" w:color="auto" w:fill="auto"/>
            <w:vAlign w:val="center"/>
          </w:tcPr>
          <w:p w14:paraId="65A8630E" w14:textId="77777777" w:rsidR="009E5BAE" w:rsidRPr="000B0C4D" w:rsidRDefault="009E5BAE" w:rsidP="00112055">
            <w:pPr>
              <w:jc w:val="center"/>
              <w:rPr>
                <w:sz w:val="26"/>
                <w:szCs w:val="26"/>
                <w:lang w:val="es-VE"/>
              </w:rPr>
            </w:pPr>
          </w:p>
        </w:tc>
        <w:tc>
          <w:tcPr>
            <w:tcW w:w="7804" w:type="dxa"/>
            <w:tcBorders>
              <w:top w:val="dashSmallGap" w:sz="4" w:space="0" w:color="auto"/>
              <w:bottom w:val="dashSmallGap" w:sz="4" w:space="0" w:color="auto"/>
            </w:tcBorders>
            <w:shd w:val="clear" w:color="auto" w:fill="auto"/>
          </w:tcPr>
          <w:p w14:paraId="07ECF5EB" w14:textId="77777777" w:rsidR="009E5BAE" w:rsidRPr="000B0C4D" w:rsidRDefault="009E5BAE" w:rsidP="00112055">
            <w:pPr>
              <w:rPr>
                <w:sz w:val="26"/>
                <w:szCs w:val="26"/>
              </w:rPr>
            </w:pPr>
            <w:r w:rsidRPr="000B0C4D">
              <w:rPr>
                <w:sz w:val="26"/>
                <w:szCs w:val="26"/>
                <w:lang w:val="vi-VN"/>
              </w:rPr>
              <w:t>Chứng minh được AC</w:t>
            </w:r>
            <w:r w:rsidRPr="000B0C4D">
              <w:rPr>
                <w:sz w:val="26"/>
                <w:szCs w:val="26"/>
                <w:vertAlign w:val="superscript"/>
                <w:lang w:val="vi-VN"/>
              </w:rPr>
              <w:t>2</w:t>
            </w:r>
            <w:r w:rsidRPr="000B0C4D">
              <w:rPr>
                <w:sz w:val="26"/>
                <w:szCs w:val="26"/>
                <w:lang w:val="vi-VN"/>
              </w:rPr>
              <w:t xml:space="preserve"> = CH.CB</w:t>
            </w:r>
          </w:p>
        </w:tc>
        <w:tc>
          <w:tcPr>
            <w:tcW w:w="851" w:type="dxa"/>
            <w:tcBorders>
              <w:top w:val="dashSmallGap" w:sz="4" w:space="0" w:color="auto"/>
              <w:bottom w:val="dashSmallGap" w:sz="4" w:space="0" w:color="auto"/>
            </w:tcBorders>
            <w:shd w:val="clear" w:color="auto" w:fill="auto"/>
            <w:vAlign w:val="center"/>
          </w:tcPr>
          <w:p w14:paraId="28A2E614" w14:textId="77777777" w:rsidR="009E5BAE" w:rsidRPr="000B0C4D" w:rsidRDefault="009E5BAE" w:rsidP="00112055">
            <w:pPr>
              <w:jc w:val="center"/>
              <w:rPr>
                <w:sz w:val="26"/>
                <w:szCs w:val="26"/>
                <w:lang w:val="es-VE"/>
              </w:rPr>
            </w:pPr>
            <w:r w:rsidRPr="000B0C4D">
              <w:rPr>
                <w:sz w:val="26"/>
                <w:szCs w:val="26"/>
                <w:lang w:val="es-VE"/>
              </w:rPr>
              <w:t>0,</w:t>
            </w:r>
            <w:r w:rsidRPr="000B0C4D">
              <w:rPr>
                <w:sz w:val="26"/>
                <w:szCs w:val="26"/>
                <w:lang w:val="vi-VN"/>
              </w:rPr>
              <w:t>7</w:t>
            </w:r>
            <w:r w:rsidRPr="000B0C4D">
              <w:rPr>
                <w:sz w:val="26"/>
                <w:szCs w:val="26"/>
                <w:lang w:val="es-VE"/>
              </w:rPr>
              <w:t>5</w:t>
            </w:r>
          </w:p>
        </w:tc>
      </w:tr>
      <w:tr w:rsidR="009E5BAE" w:rsidRPr="000B0C4D" w14:paraId="71E15448" w14:textId="77777777" w:rsidTr="00112055">
        <w:trPr>
          <w:trHeight w:val="389"/>
        </w:trPr>
        <w:tc>
          <w:tcPr>
            <w:tcW w:w="991" w:type="dxa"/>
            <w:vMerge/>
            <w:shd w:val="clear" w:color="auto" w:fill="auto"/>
            <w:vAlign w:val="center"/>
          </w:tcPr>
          <w:p w14:paraId="0E9815AD" w14:textId="77777777" w:rsidR="009E5BAE" w:rsidRPr="000B0C4D" w:rsidRDefault="009E5BAE" w:rsidP="00112055">
            <w:pPr>
              <w:jc w:val="center"/>
              <w:rPr>
                <w:sz w:val="26"/>
                <w:szCs w:val="26"/>
                <w:lang w:val="es-VE"/>
              </w:rPr>
            </w:pPr>
          </w:p>
        </w:tc>
        <w:tc>
          <w:tcPr>
            <w:tcW w:w="703" w:type="dxa"/>
            <w:vMerge/>
            <w:shd w:val="clear" w:color="auto" w:fill="auto"/>
            <w:vAlign w:val="center"/>
          </w:tcPr>
          <w:p w14:paraId="7B843F39" w14:textId="77777777" w:rsidR="009E5BAE" w:rsidRPr="000B0C4D" w:rsidRDefault="009E5BAE" w:rsidP="00112055">
            <w:pPr>
              <w:jc w:val="center"/>
              <w:rPr>
                <w:sz w:val="26"/>
                <w:szCs w:val="26"/>
                <w:lang w:val="es-VE"/>
              </w:rPr>
            </w:pPr>
          </w:p>
        </w:tc>
        <w:tc>
          <w:tcPr>
            <w:tcW w:w="7804" w:type="dxa"/>
            <w:tcBorders>
              <w:top w:val="dashSmallGap" w:sz="4" w:space="0" w:color="auto"/>
            </w:tcBorders>
            <w:shd w:val="clear" w:color="auto" w:fill="auto"/>
          </w:tcPr>
          <w:p w14:paraId="1B7A6273" w14:textId="77777777" w:rsidR="009E5BAE" w:rsidRPr="000B0C4D" w:rsidRDefault="009E5BAE" w:rsidP="00112055">
            <w:pPr>
              <w:rPr>
                <w:sz w:val="26"/>
                <w:szCs w:val="26"/>
                <w:lang w:val="vi-VN"/>
              </w:rPr>
            </w:pPr>
            <w:r w:rsidRPr="000B0C4D">
              <w:rPr>
                <w:position w:val="-6"/>
                <w:sz w:val="26"/>
                <w:szCs w:val="26"/>
              </w:rPr>
              <w:object w:dxaOrig="300" w:dyaOrig="240" w14:anchorId="59D101F5">
                <v:shape id="_x0000_i4816" type="#_x0000_t75" style="width:15pt;height:12pt" o:ole="">
                  <v:imagedata r:id="rId7213" o:title=""/>
                </v:shape>
                <o:OLEObject Type="Embed" ProgID="Equation.DSMT4" ShapeID="_x0000_i4816" DrawAspect="Content" ObjectID="_1826907966" r:id="rId7265"/>
              </w:object>
            </w:r>
            <w:r w:rsidRPr="000B0C4D">
              <w:rPr>
                <w:sz w:val="26"/>
                <w:szCs w:val="26"/>
                <w:lang w:val="vi-VN"/>
              </w:rPr>
              <w:t xml:space="preserve">CK.CM = CH.CB </w:t>
            </w:r>
          </w:p>
        </w:tc>
        <w:tc>
          <w:tcPr>
            <w:tcW w:w="851" w:type="dxa"/>
            <w:tcBorders>
              <w:top w:val="dashSmallGap" w:sz="4" w:space="0" w:color="auto"/>
            </w:tcBorders>
            <w:shd w:val="clear" w:color="auto" w:fill="auto"/>
            <w:vAlign w:val="center"/>
          </w:tcPr>
          <w:p w14:paraId="411F8941" w14:textId="77777777" w:rsidR="009E5BAE" w:rsidRPr="000B0C4D" w:rsidRDefault="009E5BAE" w:rsidP="00112055">
            <w:pPr>
              <w:jc w:val="center"/>
              <w:rPr>
                <w:sz w:val="26"/>
                <w:szCs w:val="26"/>
                <w:lang w:val="es-VE"/>
              </w:rPr>
            </w:pPr>
            <w:r w:rsidRPr="000B0C4D">
              <w:rPr>
                <w:sz w:val="26"/>
                <w:szCs w:val="26"/>
                <w:lang w:val="es-VE"/>
              </w:rPr>
              <w:t>0,</w:t>
            </w:r>
            <w:r w:rsidRPr="000B0C4D">
              <w:rPr>
                <w:sz w:val="26"/>
                <w:szCs w:val="26"/>
                <w:lang w:val="vi-VN"/>
              </w:rPr>
              <w:t>2</w:t>
            </w:r>
            <w:r w:rsidRPr="000B0C4D">
              <w:rPr>
                <w:sz w:val="26"/>
                <w:szCs w:val="26"/>
                <w:lang w:val="es-VE"/>
              </w:rPr>
              <w:t>5</w:t>
            </w:r>
          </w:p>
        </w:tc>
      </w:tr>
      <w:tr w:rsidR="009E5BAE" w:rsidRPr="000B0C4D" w14:paraId="6E951033" w14:textId="77777777" w:rsidTr="00112055">
        <w:trPr>
          <w:trHeight w:val="420"/>
        </w:trPr>
        <w:tc>
          <w:tcPr>
            <w:tcW w:w="991" w:type="dxa"/>
            <w:vMerge/>
            <w:shd w:val="clear" w:color="auto" w:fill="auto"/>
            <w:vAlign w:val="center"/>
          </w:tcPr>
          <w:p w14:paraId="6C6B4DE8" w14:textId="77777777" w:rsidR="009E5BAE" w:rsidRPr="000B0C4D" w:rsidRDefault="009E5BAE" w:rsidP="00112055">
            <w:pPr>
              <w:jc w:val="center"/>
              <w:rPr>
                <w:sz w:val="26"/>
                <w:szCs w:val="26"/>
                <w:lang w:val="es-VE"/>
              </w:rPr>
            </w:pPr>
          </w:p>
        </w:tc>
        <w:tc>
          <w:tcPr>
            <w:tcW w:w="703" w:type="dxa"/>
            <w:vMerge w:val="restart"/>
            <w:tcBorders>
              <w:right w:val="single" w:sz="4" w:space="0" w:color="auto"/>
            </w:tcBorders>
            <w:shd w:val="clear" w:color="auto" w:fill="auto"/>
            <w:vAlign w:val="center"/>
          </w:tcPr>
          <w:p w14:paraId="6B98B1F1" w14:textId="77777777" w:rsidR="009E5BAE" w:rsidRPr="000B0C4D" w:rsidRDefault="009E5BAE" w:rsidP="00112055">
            <w:pPr>
              <w:jc w:val="center"/>
              <w:rPr>
                <w:sz w:val="26"/>
                <w:szCs w:val="26"/>
                <w:lang w:val="vi-VN"/>
              </w:rPr>
            </w:pPr>
            <w:r w:rsidRPr="000B0C4D">
              <w:rPr>
                <w:sz w:val="26"/>
                <w:szCs w:val="26"/>
                <w:lang w:val="vi-VN"/>
              </w:rPr>
              <w:t>2.</w:t>
            </w:r>
          </w:p>
          <w:p w14:paraId="5BEF63B5" w14:textId="77777777" w:rsidR="009E5BAE" w:rsidRPr="000B0C4D" w:rsidRDefault="009E5BAE" w:rsidP="00112055">
            <w:pPr>
              <w:jc w:val="center"/>
              <w:rPr>
                <w:sz w:val="26"/>
                <w:szCs w:val="26"/>
                <w:lang w:val="vi-VN"/>
              </w:rPr>
            </w:pPr>
            <w:r w:rsidRPr="000B0C4D">
              <w:rPr>
                <w:sz w:val="26"/>
                <w:szCs w:val="26"/>
                <w:lang w:val="vi-VN"/>
              </w:rPr>
              <w:t>a2</w:t>
            </w:r>
          </w:p>
        </w:tc>
        <w:tc>
          <w:tcPr>
            <w:tcW w:w="7804" w:type="dxa"/>
            <w:tcBorders>
              <w:left w:val="single" w:sz="4" w:space="0" w:color="auto"/>
              <w:bottom w:val="dashSmallGap" w:sz="4" w:space="0" w:color="auto"/>
            </w:tcBorders>
            <w:shd w:val="clear" w:color="auto" w:fill="auto"/>
          </w:tcPr>
          <w:p w14:paraId="09D10C05" w14:textId="77777777" w:rsidR="009E5BAE" w:rsidRPr="000B0C4D" w:rsidRDefault="009E5BAE" w:rsidP="00112055">
            <w:pPr>
              <w:jc w:val="both"/>
              <w:rPr>
                <w:spacing w:val="-4"/>
                <w:sz w:val="26"/>
                <w:szCs w:val="26"/>
                <w:lang w:val="vi-VN"/>
              </w:rPr>
            </w:pPr>
            <w:r w:rsidRPr="000B0C4D">
              <w:rPr>
                <w:position w:val="-4"/>
                <w:sz w:val="26"/>
                <w:szCs w:val="26"/>
              </w:rPr>
              <w:object w:dxaOrig="840" w:dyaOrig="260" w14:anchorId="424502F9">
                <v:shape id="_x0000_i4817" type="#_x0000_t75" style="width:41.25pt;height:12.75pt" o:ole="">
                  <v:imagedata r:id="rId7266" o:title=""/>
                </v:shape>
                <o:OLEObject Type="Embed" ProgID="Equation.DSMT4" ShapeID="_x0000_i4817" DrawAspect="Content" ObjectID="_1826907967" r:id="rId7267"/>
              </w:object>
            </w:r>
            <w:r w:rsidRPr="000B0C4D">
              <w:rPr>
                <w:sz w:val="26"/>
                <w:szCs w:val="26"/>
              </w:rPr>
              <w:t xml:space="preserve"> đồng dạng với </w:t>
            </w:r>
            <w:r w:rsidRPr="000B0C4D">
              <w:rPr>
                <w:position w:val="-6"/>
                <w:sz w:val="26"/>
                <w:szCs w:val="26"/>
              </w:rPr>
              <w:object w:dxaOrig="840" w:dyaOrig="279" w14:anchorId="6C8FE4AB">
                <v:shape id="_x0000_i4818" type="#_x0000_t75" style="width:41.25pt;height:13.5pt" o:ole="">
                  <v:imagedata r:id="rId7268" o:title=""/>
                </v:shape>
                <o:OLEObject Type="Embed" ProgID="Equation.DSMT4" ShapeID="_x0000_i4818" DrawAspect="Content" ObjectID="_1826907968" r:id="rId7269"/>
              </w:object>
            </w:r>
          </w:p>
        </w:tc>
        <w:tc>
          <w:tcPr>
            <w:tcW w:w="851" w:type="dxa"/>
            <w:tcBorders>
              <w:bottom w:val="dashSmallGap" w:sz="4" w:space="0" w:color="auto"/>
            </w:tcBorders>
            <w:shd w:val="clear" w:color="auto" w:fill="auto"/>
            <w:vAlign w:val="center"/>
          </w:tcPr>
          <w:p w14:paraId="33C6D98F" w14:textId="77777777" w:rsidR="009E5BAE" w:rsidRPr="000B0C4D" w:rsidRDefault="009E5BAE" w:rsidP="00112055">
            <w:pPr>
              <w:jc w:val="center"/>
              <w:rPr>
                <w:sz w:val="26"/>
                <w:szCs w:val="26"/>
                <w:lang w:val="es-VE"/>
              </w:rPr>
            </w:pPr>
            <w:r w:rsidRPr="000B0C4D">
              <w:rPr>
                <w:sz w:val="26"/>
                <w:szCs w:val="26"/>
                <w:lang w:val="es-VE"/>
              </w:rPr>
              <w:t>0,</w:t>
            </w:r>
            <w:r w:rsidRPr="000B0C4D">
              <w:rPr>
                <w:sz w:val="26"/>
                <w:szCs w:val="26"/>
                <w:lang w:val="vi-VN"/>
              </w:rPr>
              <w:t>2</w:t>
            </w:r>
            <w:r w:rsidRPr="000B0C4D">
              <w:rPr>
                <w:sz w:val="26"/>
                <w:szCs w:val="26"/>
                <w:lang w:val="es-VE"/>
              </w:rPr>
              <w:t>5</w:t>
            </w:r>
          </w:p>
        </w:tc>
      </w:tr>
      <w:tr w:rsidR="009E5BAE" w:rsidRPr="000B0C4D" w14:paraId="1D54AC23" w14:textId="77777777" w:rsidTr="00112055">
        <w:trPr>
          <w:trHeight w:val="396"/>
        </w:trPr>
        <w:tc>
          <w:tcPr>
            <w:tcW w:w="991" w:type="dxa"/>
            <w:vMerge/>
            <w:shd w:val="clear" w:color="auto" w:fill="auto"/>
            <w:vAlign w:val="center"/>
          </w:tcPr>
          <w:p w14:paraId="679B58C8" w14:textId="77777777" w:rsidR="009E5BAE" w:rsidRPr="000B0C4D" w:rsidRDefault="009E5BAE" w:rsidP="00112055">
            <w:pPr>
              <w:jc w:val="center"/>
              <w:rPr>
                <w:sz w:val="26"/>
                <w:szCs w:val="26"/>
                <w:lang w:val="es-VE"/>
              </w:rPr>
            </w:pPr>
          </w:p>
        </w:tc>
        <w:tc>
          <w:tcPr>
            <w:tcW w:w="703" w:type="dxa"/>
            <w:vMerge/>
            <w:tcBorders>
              <w:right w:val="single" w:sz="4" w:space="0" w:color="auto"/>
            </w:tcBorders>
            <w:shd w:val="clear" w:color="auto" w:fill="auto"/>
            <w:vAlign w:val="center"/>
          </w:tcPr>
          <w:p w14:paraId="4DA9CBFE" w14:textId="77777777" w:rsidR="009E5BAE" w:rsidRPr="000B0C4D" w:rsidRDefault="009E5BAE" w:rsidP="00112055">
            <w:pPr>
              <w:jc w:val="center"/>
              <w:rPr>
                <w:sz w:val="26"/>
                <w:szCs w:val="26"/>
                <w:lang w:val="es-VE"/>
              </w:rPr>
            </w:pPr>
          </w:p>
        </w:tc>
        <w:tc>
          <w:tcPr>
            <w:tcW w:w="7804" w:type="dxa"/>
            <w:tcBorders>
              <w:top w:val="dashSmallGap" w:sz="4" w:space="0" w:color="auto"/>
              <w:left w:val="single" w:sz="4" w:space="0" w:color="auto"/>
              <w:bottom w:val="dashSmallGap" w:sz="4" w:space="0" w:color="auto"/>
            </w:tcBorders>
            <w:shd w:val="clear" w:color="auto" w:fill="auto"/>
          </w:tcPr>
          <w:p w14:paraId="0603B93A" w14:textId="77777777" w:rsidR="009E5BAE" w:rsidRPr="000B0C4D" w:rsidRDefault="009E5BAE" w:rsidP="00112055">
            <w:pPr>
              <w:jc w:val="both"/>
              <w:rPr>
                <w:sz w:val="26"/>
                <w:szCs w:val="26"/>
                <w:lang w:val="vi-VN"/>
              </w:rPr>
            </w:pPr>
            <w:r w:rsidRPr="000B0C4D">
              <w:rPr>
                <w:position w:val="-6"/>
                <w:sz w:val="26"/>
                <w:szCs w:val="26"/>
              </w:rPr>
              <w:object w:dxaOrig="300" w:dyaOrig="240" w14:anchorId="674468A2">
                <v:shape id="_x0000_i4819" type="#_x0000_t75" style="width:15pt;height:12pt" o:ole="">
                  <v:imagedata r:id="rId7213" o:title=""/>
                </v:shape>
                <o:OLEObject Type="Embed" ProgID="Equation.DSMT4" ShapeID="_x0000_i4819" DrawAspect="Content" ObjectID="_1826907969" r:id="rId7270"/>
              </w:object>
            </w:r>
            <w:r w:rsidRPr="000B0C4D">
              <w:rPr>
                <w:sz w:val="26"/>
                <w:szCs w:val="26"/>
                <w:lang w:val="vi-VN"/>
              </w:rPr>
              <w:t>AM</w:t>
            </w:r>
            <w:r w:rsidRPr="000B0C4D">
              <w:rPr>
                <w:sz w:val="26"/>
                <w:szCs w:val="26"/>
                <w:vertAlign w:val="superscript"/>
                <w:lang w:val="vi-VN"/>
              </w:rPr>
              <w:t>2</w:t>
            </w:r>
            <w:r w:rsidRPr="000B0C4D">
              <w:rPr>
                <w:sz w:val="26"/>
                <w:szCs w:val="26"/>
                <w:lang w:val="vi-VN"/>
              </w:rPr>
              <w:t xml:space="preserve"> = MK.MC mà AM = BM</w:t>
            </w:r>
            <w:r w:rsidRPr="000B0C4D">
              <w:rPr>
                <w:position w:val="-6"/>
                <w:sz w:val="26"/>
                <w:szCs w:val="26"/>
              </w:rPr>
              <w:object w:dxaOrig="300" w:dyaOrig="240" w14:anchorId="466EFA13">
                <v:shape id="_x0000_i4820" type="#_x0000_t75" style="width:15pt;height:12pt" o:ole="">
                  <v:imagedata r:id="rId7213" o:title=""/>
                </v:shape>
                <o:OLEObject Type="Embed" ProgID="Equation.DSMT4" ShapeID="_x0000_i4820" DrawAspect="Content" ObjectID="_1826907970" r:id="rId7271"/>
              </w:object>
            </w:r>
            <w:r w:rsidRPr="000B0C4D">
              <w:rPr>
                <w:sz w:val="26"/>
                <w:szCs w:val="26"/>
                <w:lang w:val="vi-VN"/>
              </w:rPr>
              <w:t>BM</w:t>
            </w:r>
            <w:r w:rsidRPr="000B0C4D">
              <w:rPr>
                <w:sz w:val="26"/>
                <w:szCs w:val="26"/>
                <w:vertAlign w:val="superscript"/>
                <w:lang w:val="vi-VN"/>
              </w:rPr>
              <w:t>2</w:t>
            </w:r>
            <w:r w:rsidRPr="000B0C4D">
              <w:rPr>
                <w:sz w:val="26"/>
                <w:szCs w:val="26"/>
                <w:lang w:val="vi-VN"/>
              </w:rPr>
              <w:t xml:space="preserve"> = MK.MC</w:t>
            </w:r>
          </w:p>
        </w:tc>
        <w:tc>
          <w:tcPr>
            <w:tcW w:w="851" w:type="dxa"/>
            <w:tcBorders>
              <w:top w:val="dashSmallGap" w:sz="4" w:space="0" w:color="auto"/>
              <w:bottom w:val="dashSmallGap" w:sz="4" w:space="0" w:color="auto"/>
            </w:tcBorders>
            <w:shd w:val="clear" w:color="auto" w:fill="auto"/>
            <w:vAlign w:val="center"/>
          </w:tcPr>
          <w:p w14:paraId="57E59367" w14:textId="77777777" w:rsidR="009E5BAE" w:rsidRPr="000B0C4D" w:rsidRDefault="009E5BAE" w:rsidP="00112055">
            <w:pPr>
              <w:jc w:val="center"/>
              <w:rPr>
                <w:sz w:val="26"/>
                <w:szCs w:val="26"/>
                <w:lang w:val="es-VE"/>
              </w:rPr>
            </w:pPr>
            <w:r w:rsidRPr="000B0C4D">
              <w:rPr>
                <w:sz w:val="26"/>
                <w:szCs w:val="26"/>
                <w:lang w:val="es-VE"/>
              </w:rPr>
              <w:t>0,</w:t>
            </w:r>
            <w:r w:rsidRPr="000B0C4D">
              <w:rPr>
                <w:sz w:val="26"/>
                <w:szCs w:val="26"/>
                <w:lang w:val="vi-VN"/>
              </w:rPr>
              <w:t>2</w:t>
            </w:r>
            <w:r w:rsidRPr="000B0C4D">
              <w:rPr>
                <w:sz w:val="26"/>
                <w:szCs w:val="26"/>
                <w:lang w:val="es-VE"/>
              </w:rPr>
              <w:t>5</w:t>
            </w:r>
          </w:p>
        </w:tc>
      </w:tr>
      <w:tr w:rsidR="009E5BAE" w:rsidRPr="000B0C4D" w14:paraId="371A1A20" w14:textId="77777777" w:rsidTr="00112055">
        <w:trPr>
          <w:trHeight w:val="360"/>
        </w:trPr>
        <w:tc>
          <w:tcPr>
            <w:tcW w:w="991" w:type="dxa"/>
            <w:vMerge/>
            <w:shd w:val="clear" w:color="auto" w:fill="auto"/>
            <w:vAlign w:val="center"/>
          </w:tcPr>
          <w:p w14:paraId="545C8CC3" w14:textId="77777777" w:rsidR="009E5BAE" w:rsidRPr="000B0C4D" w:rsidRDefault="009E5BAE" w:rsidP="00112055">
            <w:pPr>
              <w:jc w:val="center"/>
              <w:rPr>
                <w:sz w:val="26"/>
                <w:szCs w:val="26"/>
                <w:lang w:val="es-VE"/>
              </w:rPr>
            </w:pPr>
          </w:p>
        </w:tc>
        <w:tc>
          <w:tcPr>
            <w:tcW w:w="703" w:type="dxa"/>
            <w:vMerge/>
            <w:tcBorders>
              <w:right w:val="single" w:sz="4" w:space="0" w:color="auto"/>
            </w:tcBorders>
            <w:shd w:val="clear" w:color="auto" w:fill="auto"/>
            <w:vAlign w:val="center"/>
          </w:tcPr>
          <w:p w14:paraId="7D90EAB4" w14:textId="77777777" w:rsidR="009E5BAE" w:rsidRPr="000B0C4D" w:rsidRDefault="009E5BAE" w:rsidP="00112055">
            <w:pPr>
              <w:jc w:val="center"/>
              <w:rPr>
                <w:sz w:val="26"/>
                <w:szCs w:val="26"/>
                <w:lang w:val="es-VE"/>
              </w:rPr>
            </w:pPr>
          </w:p>
        </w:tc>
        <w:tc>
          <w:tcPr>
            <w:tcW w:w="7804" w:type="dxa"/>
            <w:tcBorders>
              <w:top w:val="dashSmallGap" w:sz="4" w:space="0" w:color="auto"/>
              <w:left w:val="single" w:sz="4" w:space="0" w:color="auto"/>
              <w:bottom w:val="dashSmallGap" w:sz="4" w:space="0" w:color="auto"/>
            </w:tcBorders>
            <w:shd w:val="clear" w:color="auto" w:fill="auto"/>
          </w:tcPr>
          <w:p w14:paraId="3B8901BD" w14:textId="77777777" w:rsidR="009E5BAE" w:rsidRPr="000B0C4D" w:rsidRDefault="009E5BAE" w:rsidP="00112055">
            <w:pPr>
              <w:jc w:val="both"/>
              <w:rPr>
                <w:sz w:val="26"/>
                <w:szCs w:val="26"/>
                <w:lang w:val="vi-VN"/>
              </w:rPr>
            </w:pPr>
            <w:r w:rsidRPr="000B0C4D">
              <w:rPr>
                <w:position w:val="-6"/>
                <w:sz w:val="26"/>
                <w:szCs w:val="26"/>
              </w:rPr>
              <w:object w:dxaOrig="300" w:dyaOrig="240" w14:anchorId="2A7C81F8">
                <v:shape id="_x0000_i4821" type="#_x0000_t75" style="width:15pt;height:12pt" o:ole="">
                  <v:imagedata r:id="rId7213" o:title=""/>
                </v:shape>
                <o:OLEObject Type="Embed" ProgID="Equation.DSMT4" ShapeID="_x0000_i4821" DrawAspect="Content" ObjectID="_1826907971" r:id="rId7272"/>
              </w:object>
            </w:r>
            <w:r w:rsidRPr="000B0C4D">
              <w:rPr>
                <w:position w:val="-4"/>
                <w:sz w:val="26"/>
                <w:szCs w:val="26"/>
              </w:rPr>
              <w:object w:dxaOrig="840" w:dyaOrig="260" w14:anchorId="0592E37C">
                <v:shape id="_x0000_i4822" type="#_x0000_t75" style="width:41.25pt;height:12.75pt" o:ole="">
                  <v:imagedata r:id="rId7273" o:title=""/>
                </v:shape>
                <o:OLEObject Type="Embed" ProgID="Equation.DSMT4" ShapeID="_x0000_i4822" DrawAspect="Content" ObjectID="_1826907972" r:id="rId7274"/>
              </w:object>
            </w:r>
            <w:r w:rsidRPr="000B0C4D">
              <w:rPr>
                <w:sz w:val="26"/>
                <w:szCs w:val="26"/>
              </w:rPr>
              <w:t xml:space="preserve"> đồng dạng với </w:t>
            </w:r>
            <w:r w:rsidRPr="000B0C4D">
              <w:rPr>
                <w:position w:val="-6"/>
                <w:sz w:val="26"/>
                <w:szCs w:val="26"/>
              </w:rPr>
              <w:object w:dxaOrig="800" w:dyaOrig="279" w14:anchorId="6F2DBE19">
                <v:shape id="_x0000_i4823" type="#_x0000_t75" style="width:39.75pt;height:13.5pt" o:ole="">
                  <v:imagedata r:id="rId7275" o:title=""/>
                </v:shape>
                <o:OLEObject Type="Embed" ProgID="Equation.DSMT4" ShapeID="_x0000_i4823" DrawAspect="Content" ObjectID="_1826907973" r:id="rId7276"/>
              </w:object>
            </w:r>
          </w:p>
        </w:tc>
        <w:tc>
          <w:tcPr>
            <w:tcW w:w="851" w:type="dxa"/>
            <w:tcBorders>
              <w:top w:val="dashSmallGap" w:sz="4" w:space="0" w:color="auto"/>
              <w:bottom w:val="dashSmallGap" w:sz="4" w:space="0" w:color="auto"/>
            </w:tcBorders>
            <w:shd w:val="clear" w:color="auto" w:fill="auto"/>
            <w:vAlign w:val="center"/>
          </w:tcPr>
          <w:p w14:paraId="12147D5D" w14:textId="77777777" w:rsidR="009E5BAE" w:rsidRPr="000B0C4D" w:rsidRDefault="009E5BAE" w:rsidP="00112055">
            <w:pPr>
              <w:jc w:val="center"/>
              <w:rPr>
                <w:sz w:val="26"/>
                <w:szCs w:val="26"/>
                <w:lang w:val="vi-VN"/>
              </w:rPr>
            </w:pPr>
            <w:r w:rsidRPr="000B0C4D">
              <w:rPr>
                <w:sz w:val="26"/>
                <w:szCs w:val="26"/>
                <w:lang w:val="vi-VN"/>
              </w:rPr>
              <w:t>0,25</w:t>
            </w:r>
          </w:p>
        </w:tc>
      </w:tr>
      <w:tr w:rsidR="009E5BAE" w:rsidRPr="000B0C4D" w14:paraId="087A9061" w14:textId="77777777" w:rsidTr="00112055">
        <w:trPr>
          <w:trHeight w:val="339"/>
        </w:trPr>
        <w:tc>
          <w:tcPr>
            <w:tcW w:w="991" w:type="dxa"/>
            <w:vMerge/>
            <w:shd w:val="clear" w:color="auto" w:fill="auto"/>
            <w:vAlign w:val="center"/>
          </w:tcPr>
          <w:p w14:paraId="7F690015" w14:textId="77777777" w:rsidR="009E5BAE" w:rsidRPr="000B0C4D" w:rsidRDefault="009E5BAE" w:rsidP="00112055">
            <w:pPr>
              <w:jc w:val="center"/>
              <w:rPr>
                <w:sz w:val="26"/>
                <w:szCs w:val="26"/>
                <w:lang w:val="es-VE"/>
              </w:rPr>
            </w:pPr>
          </w:p>
        </w:tc>
        <w:tc>
          <w:tcPr>
            <w:tcW w:w="703" w:type="dxa"/>
            <w:vMerge/>
            <w:tcBorders>
              <w:right w:val="single" w:sz="4" w:space="0" w:color="auto"/>
            </w:tcBorders>
            <w:shd w:val="clear" w:color="auto" w:fill="auto"/>
            <w:vAlign w:val="center"/>
          </w:tcPr>
          <w:p w14:paraId="7A352A40" w14:textId="77777777" w:rsidR="009E5BAE" w:rsidRPr="000B0C4D" w:rsidRDefault="009E5BAE" w:rsidP="00112055">
            <w:pPr>
              <w:jc w:val="center"/>
              <w:rPr>
                <w:sz w:val="26"/>
                <w:szCs w:val="26"/>
                <w:lang w:val="es-VE"/>
              </w:rPr>
            </w:pPr>
          </w:p>
        </w:tc>
        <w:tc>
          <w:tcPr>
            <w:tcW w:w="7804" w:type="dxa"/>
            <w:tcBorders>
              <w:top w:val="dashSmallGap" w:sz="4" w:space="0" w:color="auto"/>
              <w:left w:val="single" w:sz="4" w:space="0" w:color="auto"/>
              <w:bottom w:val="dashSmallGap" w:sz="4" w:space="0" w:color="auto"/>
            </w:tcBorders>
            <w:shd w:val="clear" w:color="auto" w:fill="auto"/>
          </w:tcPr>
          <w:p w14:paraId="64A2C692" w14:textId="77777777" w:rsidR="009E5BAE" w:rsidRPr="000B0C4D" w:rsidRDefault="009E5BAE" w:rsidP="00112055">
            <w:pPr>
              <w:jc w:val="both"/>
              <w:rPr>
                <w:sz w:val="26"/>
                <w:szCs w:val="26"/>
                <w:lang w:val="vi-VN"/>
              </w:rPr>
            </w:pPr>
            <w:r w:rsidRPr="000B0C4D">
              <w:rPr>
                <w:position w:val="-6"/>
                <w:sz w:val="26"/>
                <w:szCs w:val="26"/>
              </w:rPr>
              <w:object w:dxaOrig="1660" w:dyaOrig="360" w14:anchorId="48E2ABCF">
                <v:shape id="_x0000_i4824" type="#_x0000_t75" style="width:83.25pt;height:18pt" o:ole="">
                  <v:imagedata r:id="rId7277" o:title=""/>
                </v:shape>
                <o:OLEObject Type="Embed" ProgID="Equation.DSMT4" ShapeID="_x0000_i4824" DrawAspect="Content" ObjectID="_1826907974" r:id="rId7278"/>
              </w:object>
            </w:r>
            <w:r w:rsidRPr="000B0C4D">
              <w:rPr>
                <w:sz w:val="26"/>
                <w:szCs w:val="26"/>
                <w:lang w:val="vi-VN"/>
              </w:rPr>
              <w:t>(1)</w:t>
            </w:r>
          </w:p>
        </w:tc>
        <w:tc>
          <w:tcPr>
            <w:tcW w:w="851" w:type="dxa"/>
            <w:tcBorders>
              <w:top w:val="dashSmallGap" w:sz="4" w:space="0" w:color="auto"/>
              <w:bottom w:val="dashSmallGap" w:sz="4" w:space="0" w:color="auto"/>
            </w:tcBorders>
            <w:shd w:val="clear" w:color="auto" w:fill="auto"/>
            <w:vAlign w:val="center"/>
          </w:tcPr>
          <w:p w14:paraId="53A8A97A" w14:textId="77777777" w:rsidR="009E5BAE" w:rsidRPr="000B0C4D" w:rsidRDefault="009E5BAE" w:rsidP="00112055">
            <w:pPr>
              <w:jc w:val="center"/>
              <w:rPr>
                <w:sz w:val="26"/>
                <w:szCs w:val="26"/>
                <w:lang w:val="es-VE"/>
              </w:rPr>
            </w:pPr>
            <w:r w:rsidRPr="000B0C4D">
              <w:rPr>
                <w:sz w:val="26"/>
                <w:szCs w:val="26"/>
                <w:lang w:val="es-VE"/>
              </w:rPr>
              <w:t>0,</w:t>
            </w:r>
            <w:r w:rsidRPr="000B0C4D">
              <w:rPr>
                <w:sz w:val="26"/>
                <w:szCs w:val="26"/>
                <w:lang w:val="vi-VN"/>
              </w:rPr>
              <w:t>2</w:t>
            </w:r>
            <w:r w:rsidRPr="000B0C4D">
              <w:rPr>
                <w:sz w:val="26"/>
                <w:szCs w:val="26"/>
                <w:lang w:val="es-VE"/>
              </w:rPr>
              <w:t>5</w:t>
            </w:r>
          </w:p>
        </w:tc>
      </w:tr>
      <w:tr w:rsidR="009E5BAE" w:rsidRPr="000B0C4D" w14:paraId="14E0DE40" w14:textId="77777777" w:rsidTr="00112055">
        <w:trPr>
          <w:trHeight w:val="688"/>
        </w:trPr>
        <w:tc>
          <w:tcPr>
            <w:tcW w:w="991" w:type="dxa"/>
            <w:vMerge/>
            <w:shd w:val="clear" w:color="auto" w:fill="auto"/>
            <w:vAlign w:val="center"/>
          </w:tcPr>
          <w:p w14:paraId="610191A8" w14:textId="77777777" w:rsidR="009E5BAE" w:rsidRPr="000B0C4D" w:rsidRDefault="009E5BAE" w:rsidP="00112055">
            <w:pPr>
              <w:jc w:val="center"/>
              <w:rPr>
                <w:sz w:val="26"/>
                <w:szCs w:val="26"/>
                <w:lang w:val="es-VE"/>
              </w:rPr>
            </w:pPr>
          </w:p>
        </w:tc>
        <w:tc>
          <w:tcPr>
            <w:tcW w:w="703" w:type="dxa"/>
            <w:vMerge/>
            <w:tcBorders>
              <w:right w:val="single" w:sz="4" w:space="0" w:color="auto"/>
            </w:tcBorders>
            <w:shd w:val="clear" w:color="auto" w:fill="auto"/>
            <w:vAlign w:val="center"/>
          </w:tcPr>
          <w:p w14:paraId="143DD19F" w14:textId="77777777" w:rsidR="009E5BAE" w:rsidRPr="000B0C4D" w:rsidRDefault="009E5BAE" w:rsidP="00112055">
            <w:pPr>
              <w:jc w:val="center"/>
              <w:rPr>
                <w:sz w:val="26"/>
                <w:szCs w:val="26"/>
                <w:lang w:val="es-VE"/>
              </w:rPr>
            </w:pPr>
          </w:p>
        </w:tc>
        <w:tc>
          <w:tcPr>
            <w:tcW w:w="7804" w:type="dxa"/>
            <w:tcBorders>
              <w:top w:val="dashSmallGap" w:sz="4" w:space="0" w:color="auto"/>
              <w:left w:val="single" w:sz="4" w:space="0" w:color="auto"/>
            </w:tcBorders>
            <w:shd w:val="clear" w:color="auto" w:fill="auto"/>
          </w:tcPr>
          <w:p w14:paraId="229F7058" w14:textId="77777777" w:rsidR="009E5BAE" w:rsidRPr="000B0C4D" w:rsidRDefault="009E5BAE" w:rsidP="00112055">
            <w:pPr>
              <w:jc w:val="both"/>
              <w:rPr>
                <w:sz w:val="26"/>
                <w:szCs w:val="26"/>
              </w:rPr>
            </w:pPr>
            <w:r w:rsidRPr="000B0C4D">
              <w:rPr>
                <w:sz w:val="26"/>
                <w:szCs w:val="26"/>
                <w:lang w:val="vi-VN"/>
              </w:rPr>
              <w:t xml:space="preserve">Lại có: CK.CM = CH.CB </w:t>
            </w:r>
            <w:r w:rsidRPr="000B0C4D">
              <w:rPr>
                <w:position w:val="-6"/>
                <w:sz w:val="26"/>
                <w:szCs w:val="26"/>
              </w:rPr>
              <w:object w:dxaOrig="300" w:dyaOrig="240" w14:anchorId="3AE5FF3D">
                <v:shape id="_x0000_i4825" type="#_x0000_t75" style="width:15pt;height:12pt" o:ole="">
                  <v:imagedata r:id="rId7213" o:title=""/>
                </v:shape>
                <o:OLEObject Type="Embed" ProgID="Equation.DSMT4" ShapeID="_x0000_i4825" DrawAspect="Content" ObjectID="_1826907975" r:id="rId7279"/>
              </w:object>
            </w:r>
            <w:r w:rsidRPr="000B0C4D">
              <w:rPr>
                <w:position w:val="-6"/>
                <w:sz w:val="26"/>
                <w:szCs w:val="26"/>
              </w:rPr>
              <w:object w:dxaOrig="800" w:dyaOrig="279" w14:anchorId="247D953D">
                <v:shape id="_x0000_i4826" type="#_x0000_t75" style="width:39.75pt;height:13.5pt" o:ole="">
                  <v:imagedata r:id="rId7280" o:title=""/>
                </v:shape>
                <o:OLEObject Type="Embed" ProgID="Equation.DSMT4" ShapeID="_x0000_i4826" DrawAspect="Content" ObjectID="_1826907976" r:id="rId7281"/>
              </w:object>
            </w:r>
            <w:r w:rsidRPr="000B0C4D">
              <w:rPr>
                <w:sz w:val="26"/>
                <w:szCs w:val="26"/>
              </w:rPr>
              <w:t xml:space="preserve"> đồng dạng với </w:t>
            </w:r>
            <w:r w:rsidRPr="000B0C4D">
              <w:rPr>
                <w:position w:val="-6"/>
                <w:sz w:val="26"/>
                <w:szCs w:val="26"/>
              </w:rPr>
              <w:object w:dxaOrig="800" w:dyaOrig="279" w14:anchorId="00D302FB">
                <v:shape id="_x0000_i4827" type="#_x0000_t75" style="width:39.75pt;height:13.5pt" o:ole="">
                  <v:imagedata r:id="rId7275" o:title=""/>
                </v:shape>
                <o:OLEObject Type="Embed" ProgID="Equation.DSMT4" ShapeID="_x0000_i4827" DrawAspect="Content" ObjectID="_1826907977" r:id="rId7282"/>
              </w:object>
            </w:r>
          </w:p>
          <w:p w14:paraId="59A5A08E" w14:textId="77777777" w:rsidR="009E5BAE" w:rsidRPr="000B0C4D" w:rsidRDefault="009E5BAE" w:rsidP="00112055">
            <w:pPr>
              <w:jc w:val="both"/>
              <w:rPr>
                <w:sz w:val="26"/>
                <w:szCs w:val="26"/>
              </w:rPr>
            </w:pPr>
            <w:r w:rsidRPr="000B0C4D">
              <w:rPr>
                <w:position w:val="-6"/>
                <w:sz w:val="26"/>
                <w:szCs w:val="26"/>
              </w:rPr>
              <w:object w:dxaOrig="1660" w:dyaOrig="360" w14:anchorId="3A26050A">
                <v:shape id="_x0000_i4828" type="#_x0000_t75" style="width:83.25pt;height:18pt" o:ole="">
                  <v:imagedata r:id="rId7283" o:title=""/>
                </v:shape>
                <o:OLEObject Type="Embed" ProgID="Equation.DSMT4" ShapeID="_x0000_i4828" DrawAspect="Content" ObjectID="_1826907978" r:id="rId7284"/>
              </w:object>
            </w:r>
            <w:r w:rsidRPr="000B0C4D">
              <w:rPr>
                <w:sz w:val="26"/>
                <w:szCs w:val="26"/>
                <w:lang w:val="vi-VN"/>
              </w:rPr>
              <w:t xml:space="preserve"> (2)</w:t>
            </w:r>
          </w:p>
        </w:tc>
        <w:tc>
          <w:tcPr>
            <w:tcW w:w="851" w:type="dxa"/>
            <w:tcBorders>
              <w:top w:val="dashSmallGap" w:sz="4" w:space="0" w:color="auto"/>
            </w:tcBorders>
            <w:shd w:val="clear" w:color="auto" w:fill="auto"/>
            <w:vAlign w:val="center"/>
          </w:tcPr>
          <w:p w14:paraId="420D5774" w14:textId="77777777" w:rsidR="009E5BAE" w:rsidRPr="000B0C4D" w:rsidRDefault="009E5BAE" w:rsidP="00112055">
            <w:pPr>
              <w:jc w:val="center"/>
              <w:rPr>
                <w:sz w:val="26"/>
                <w:szCs w:val="26"/>
                <w:lang w:val="vi-VN"/>
              </w:rPr>
            </w:pPr>
            <w:r w:rsidRPr="000B0C4D">
              <w:rPr>
                <w:sz w:val="26"/>
                <w:szCs w:val="26"/>
                <w:lang w:val="vi-VN"/>
              </w:rPr>
              <w:t>0,25</w:t>
            </w:r>
          </w:p>
        </w:tc>
      </w:tr>
      <w:tr w:rsidR="009E5BAE" w:rsidRPr="000B0C4D" w14:paraId="17BCA94E" w14:textId="77777777" w:rsidTr="00112055">
        <w:trPr>
          <w:trHeight w:val="339"/>
        </w:trPr>
        <w:tc>
          <w:tcPr>
            <w:tcW w:w="991" w:type="dxa"/>
            <w:vMerge/>
            <w:shd w:val="clear" w:color="auto" w:fill="auto"/>
            <w:vAlign w:val="center"/>
          </w:tcPr>
          <w:p w14:paraId="11BB0050" w14:textId="77777777" w:rsidR="009E5BAE" w:rsidRPr="000B0C4D" w:rsidRDefault="009E5BAE" w:rsidP="00112055">
            <w:pPr>
              <w:jc w:val="center"/>
              <w:rPr>
                <w:sz w:val="26"/>
                <w:szCs w:val="26"/>
                <w:lang w:val="es-VE"/>
              </w:rPr>
            </w:pPr>
          </w:p>
        </w:tc>
        <w:tc>
          <w:tcPr>
            <w:tcW w:w="703" w:type="dxa"/>
            <w:vMerge/>
            <w:tcBorders>
              <w:right w:val="single" w:sz="4" w:space="0" w:color="auto"/>
            </w:tcBorders>
            <w:shd w:val="clear" w:color="auto" w:fill="auto"/>
            <w:vAlign w:val="center"/>
          </w:tcPr>
          <w:p w14:paraId="4E07C658" w14:textId="77777777" w:rsidR="009E5BAE" w:rsidRPr="000B0C4D" w:rsidRDefault="009E5BAE" w:rsidP="00112055">
            <w:pPr>
              <w:jc w:val="center"/>
              <w:rPr>
                <w:sz w:val="26"/>
                <w:szCs w:val="26"/>
                <w:lang w:val="es-VE"/>
              </w:rPr>
            </w:pPr>
          </w:p>
        </w:tc>
        <w:tc>
          <w:tcPr>
            <w:tcW w:w="7804" w:type="dxa"/>
            <w:tcBorders>
              <w:top w:val="dashSmallGap" w:sz="4" w:space="0" w:color="auto"/>
              <w:left w:val="single" w:sz="4" w:space="0" w:color="auto"/>
              <w:bottom w:val="dashSmallGap" w:sz="4" w:space="0" w:color="auto"/>
            </w:tcBorders>
            <w:shd w:val="clear" w:color="auto" w:fill="auto"/>
          </w:tcPr>
          <w:p w14:paraId="1B50EA2C" w14:textId="77777777" w:rsidR="009E5BAE" w:rsidRPr="000B0C4D" w:rsidRDefault="009E5BAE" w:rsidP="00112055">
            <w:pPr>
              <w:jc w:val="both"/>
              <w:rPr>
                <w:sz w:val="26"/>
                <w:szCs w:val="26"/>
              </w:rPr>
            </w:pPr>
            <w:r w:rsidRPr="000B0C4D">
              <w:rPr>
                <w:sz w:val="26"/>
                <w:szCs w:val="26"/>
                <w:lang w:val="vi-VN"/>
              </w:rPr>
              <w:t xml:space="preserve">Từ (1) và (2) </w:t>
            </w:r>
            <w:r w:rsidRPr="000B0C4D">
              <w:rPr>
                <w:position w:val="-6"/>
                <w:sz w:val="26"/>
                <w:szCs w:val="26"/>
              </w:rPr>
              <w:object w:dxaOrig="1680" w:dyaOrig="360" w14:anchorId="5F9C30C4">
                <v:shape id="_x0000_i4829" type="#_x0000_t75" style="width:84pt;height:18pt" o:ole="">
                  <v:imagedata r:id="rId7285" o:title=""/>
                </v:shape>
                <o:OLEObject Type="Embed" ProgID="Equation.DSMT4" ShapeID="_x0000_i4829" DrawAspect="Content" ObjectID="_1826907979" r:id="rId7286"/>
              </w:object>
            </w:r>
            <w:r w:rsidRPr="000B0C4D">
              <w:rPr>
                <w:sz w:val="26"/>
                <w:szCs w:val="26"/>
                <w:lang w:val="vi-VN"/>
              </w:rPr>
              <w:t xml:space="preserve"> mà </w:t>
            </w:r>
            <w:r w:rsidRPr="000B0C4D">
              <w:rPr>
                <w:position w:val="-6"/>
                <w:sz w:val="26"/>
                <w:szCs w:val="26"/>
              </w:rPr>
              <w:object w:dxaOrig="3240" w:dyaOrig="360" w14:anchorId="0607B63C">
                <v:shape id="_x0000_i4830" type="#_x0000_t75" style="width:162pt;height:18pt" o:ole="">
                  <v:imagedata r:id="rId7287" o:title=""/>
                </v:shape>
                <o:OLEObject Type="Embed" ProgID="Equation.DSMT4" ShapeID="_x0000_i4830" DrawAspect="Content" ObjectID="_1826907980" r:id="rId7288"/>
              </w:object>
            </w:r>
          </w:p>
        </w:tc>
        <w:tc>
          <w:tcPr>
            <w:tcW w:w="851" w:type="dxa"/>
            <w:tcBorders>
              <w:top w:val="dashSmallGap" w:sz="4" w:space="0" w:color="auto"/>
              <w:bottom w:val="dashSmallGap" w:sz="4" w:space="0" w:color="auto"/>
            </w:tcBorders>
            <w:shd w:val="clear" w:color="auto" w:fill="auto"/>
            <w:vAlign w:val="center"/>
          </w:tcPr>
          <w:p w14:paraId="0A346969" w14:textId="77777777" w:rsidR="009E5BAE" w:rsidRPr="000B0C4D" w:rsidRDefault="009E5BAE" w:rsidP="00112055">
            <w:pPr>
              <w:jc w:val="center"/>
              <w:rPr>
                <w:sz w:val="26"/>
                <w:szCs w:val="26"/>
                <w:lang w:val="vi-VN"/>
              </w:rPr>
            </w:pPr>
            <w:r w:rsidRPr="000B0C4D">
              <w:rPr>
                <w:sz w:val="26"/>
                <w:szCs w:val="26"/>
                <w:lang w:val="vi-VN"/>
              </w:rPr>
              <w:t>0,25</w:t>
            </w:r>
          </w:p>
        </w:tc>
      </w:tr>
      <w:tr w:rsidR="009E5BAE" w:rsidRPr="000B0C4D" w14:paraId="45687262" w14:textId="77777777" w:rsidTr="00112055">
        <w:trPr>
          <w:trHeight w:val="385"/>
        </w:trPr>
        <w:tc>
          <w:tcPr>
            <w:tcW w:w="991" w:type="dxa"/>
            <w:vMerge/>
            <w:shd w:val="clear" w:color="auto" w:fill="auto"/>
            <w:vAlign w:val="center"/>
          </w:tcPr>
          <w:p w14:paraId="3BB7C5BD" w14:textId="77777777" w:rsidR="009E5BAE" w:rsidRPr="000B0C4D" w:rsidRDefault="009E5BAE" w:rsidP="00112055">
            <w:pPr>
              <w:jc w:val="center"/>
              <w:rPr>
                <w:sz w:val="26"/>
                <w:szCs w:val="26"/>
                <w:lang w:val="es-VE"/>
              </w:rPr>
            </w:pPr>
          </w:p>
        </w:tc>
        <w:tc>
          <w:tcPr>
            <w:tcW w:w="703" w:type="dxa"/>
            <w:vMerge/>
            <w:tcBorders>
              <w:right w:val="single" w:sz="4" w:space="0" w:color="auto"/>
            </w:tcBorders>
            <w:shd w:val="clear" w:color="auto" w:fill="auto"/>
            <w:vAlign w:val="center"/>
          </w:tcPr>
          <w:p w14:paraId="1429CA8A" w14:textId="77777777" w:rsidR="009E5BAE" w:rsidRPr="000B0C4D" w:rsidRDefault="009E5BAE" w:rsidP="00112055">
            <w:pPr>
              <w:jc w:val="center"/>
              <w:rPr>
                <w:sz w:val="26"/>
                <w:szCs w:val="26"/>
                <w:lang w:val="es-VE"/>
              </w:rPr>
            </w:pPr>
          </w:p>
        </w:tc>
        <w:tc>
          <w:tcPr>
            <w:tcW w:w="7804" w:type="dxa"/>
            <w:tcBorders>
              <w:top w:val="dashSmallGap" w:sz="4" w:space="0" w:color="auto"/>
              <w:left w:val="single" w:sz="4" w:space="0" w:color="auto"/>
              <w:bottom w:val="single" w:sz="4" w:space="0" w:color="auto"/>
            </w:tcBorders>
            <w:shd w:val="clear" w:color="auto" w:fill="auto"/>
          </w:tcPr>
          <w:p w14:paraId="224BD2AC" w14:textId="77777777" w:rsidR="009E5BAE" w:rsidRPr="000B0C4D" w:rsidRDefault="009E5BAE" w:rsidP="00112055">
            <w:pPr>
              <w:jc w:val="both"/>
              <w:rPr>
                <w:sz w:val="26"/>
                <w:szCs w:val="26"/>
                <w:lang w:val="vi-VN"/>
              </w:rPr>
            </w:pPr>
            <w:r w:rsidRPr="000B0C4D">
              <w:rPr>
                <w:position w:val="-6"/>
                <w:sz w:val="26"/>
                <w:szCs w:val="26"/>
              </w:rPr>
              <w:object w:dxaOrig="1480" w:dyaOrig="360" w14:anchorId="70E6C5E7">
                <v:shape id="_x0000_i4831" type="#_x0000_t75" style="width:73.5pt;height:18pt" o:ole="">
                  <v:imagedata r:id="rId7289" o:title=""/>
                </v:shape>
                <o:OLEObject Type="Embed" ProgID="Equation.DSMT4" ShapeID="_x0000_i4831" DrawAspect="Content" ObjectID="_1826907981" r:id="rId7290"/>
              </w:object>
            </w:r>
            <w:r w:rsidRPr="000B0C4D">
              <w:rPr>
                <w:sz w:val="26"/>
                <w:szCs w:val="26"/>
                <w:lang w:val="vi-VN"/>
              </w:rPr>
              <w:t xml:space="preserve"> hay Kx là tia phân giác của </w:t>
            </w:r>
            <w:r w:rsidRPr="000B0C4D">
              <w:rPr>
                <w:position w:val="-4"/>
                <w:sz w:val="26"/>
                <w:szCs w:val="26"/>
              </w:rPr>
              <w:object w:dxaOrig="600" w:dyaOrig="340" w14:anchorId="60433244">
                <v:shape id="_x0000_i4832" type="#_x0000_t75" style="width:30.75pt;height:16.5pt" o:ole="">
                  <v:imagedata r:id="rId7291" o:title=""/>
                </v:shape>
                <o:OLEObject Type="Embed" ProgID="Equation.DSMT4" ShapeID="_x0000_i4832" DrawAspect="Content" ObjectID="_1826907982" r:id="rId7292"/>
              </w:object>
            </w:r>
          </w:p>
        </w:tc>
        <w:tc>
          <w:tcPr>
            <w:tcW w:w="851" w:type="dxa"/>
            <w:tcBorders>
              <w:top w:val="dashSmallGap" w:sz="4" w:space="0" w:color="auto"/>
              <w:bottom w:val="single" w:sz="4" w:space="0" w:color="auto"/>
            </w:tcBorders>
            <w:shd w:val="clear" w:color="auto" w:fill="auto"/>
            <w:vAlign w:val="center"/>
          </w:tcPr>
          <w:p w14:paraId="51DDCF59" w14:textId="77777777" w:rsidR="009E5BAE" w:rsidRPr="000B0C4D" w:rsidRDefault="009E5BAE" w:rsidP="00112055">
            <w:pPr>
              <w:jc w:val="center"/>
              <w:rPr>
                <w:sz w:val="26"/>
                <w:szCs w:val="26"/>
                <w:lang w:val="es-VE"/>
              </w:rPr>
            </w:pPr>
            <w:r w:rsidRPr="000B0C4D">
              <w:rPr>
                <w:sz w:val="26"/>
                <w:szCs w:val="26"/>
                <w:lang w:val="es-VE"/>
              </w:rPr>
              <w:t>0,</w:t>
            </w:r>
            <w:r w:rsidRPr="000B0C4D">
              <w:rPr>
                <w:sz w:val="26"/>
                <w:szCs w:val="26"/>
                <w:lang w:val="vi-VN"/>
              </w:rPr>
              <w:t>2</w:t>
            </w:r>
            <w:r w:rsidRPr="000B0C4D">
              <w:rPr>
                <w:sz w:val="26"/>
                <w:szCs w:val="26"/>
                <w:lang w:val="es-VE"/>
              </w:rPr>
              <w:t>5</w:t>
            </w:r>
          </w:p>
        </w:tc>
      </w:tr>
      <w:tr w:rsidR="009E5BAE" w:rsidRPr="000B0C4D" w14:paraId="72E8D6E5" w14:textId="77777777" w:rsidTr="00112055">
        <w:trPr>
          <w:trHeight w:val="384"/>
        </w:trPr>
        <w:tc>
          <w:tcPr>
            <w:tcW w:w="991" w:type="dxa"/>
            <w:vMerge/>
            <w:shd w:val="clear" w:color="auto" w:fill="auto"/>
            <w:vAlign w:val="center"/>
          </w:tcPr>
          <w:p w14:paraId="52F8E667" w14:textId="77777777" w:rsidR="009E5BAE" w:rsidRPr="000B0C4D" w:rsidRDefault="009E5BAE" w:rsidP="00112055">
            <w:pPr>
              <w:jc w:val="center"/>
              <w:rPr>
                <w:sz w:val="26"/>
                <w:szCs w:val="26"/>
                <w:lang w:val="es-VE"/>
              </w:rPr>
            </w:pPr>
          </w:p>
        </w:tc>
        <w:tc>
          <w:tcPr>
            <w:tcW w:w="703" w:type="dxa"/>
            <w:vMerge w:val="restart"/>
            <w:shd w:val="clear" w:color="auto" w:fill="auto"/>
            <w:vAlign w:val="center"/>
          </w:tcPr>
          <w:p w14:paraId="31ABDE3A" w14:textId="77777777" w:rsidR="009E5BAE" w:rsidRPr="000B0C4D" w:rsidRDefault="009E5BAE" w:rsidP="00112055">
            <w:pPr>
              <w:jc w:val="center"/>
              <w:rPr>
                <w:sz w:val="26"/>
                <w:szCs w:val="26"/>
                <w:lang w:val="vi-VN"/>
              </w:rPr>
            </w:pPr>
            <w:r w:rsidRPr="000B0C4D">
              <w:rPr>
                <w:sz w:val="26"/>
                <w:szCs w:val="26"/>
                <w:lang w:val="vi-VN"/>
              </w:rPr>
              <w:t>2.</w:t>
            </w:r>
          </w:p>
          <w:p w14:paraId="2979249F" w14:textId="77777777" w:rsidR="009E5BAE" w:rsidRPr="000B0C4D" w:rsidRDefault="009E5BAE" w:rsidP="00112055">
            <w:pPr>
              <w:jc w:val="center"/>
              <w:rPr>
                <w:i/>
                <w:sz w:val="26"/>
                <w:szCs w:val="26"/>
                <w:lang w:val="vi-VN"/>
              </w:rPr>
            </w:pPr>
            <w:r w:rsidRPr="000B0C4D">
              <w:rPr>
                <w:sz w:val="26"/>
                <w:szCs w:val="26"/>
                <w:lang w:val="vi-VN"/>
              </w:rPr>
              <w:t>b</w:t>
            </w:r>
          </w:p>
        </w:tc>
        <w:tc>
          <w:tcPr>
            <w:tcW w:w="7804" w:type="dxa"/>
            <w:tcBorders>
              <w:bottom w:val="dashSmallGap" w:sz="4" w:space="0" w:color="auto"/>
            </w:tcBorders>
            <w:shd w:val="clear" w:color="auto" w:fill="auto"/>
          </w:tcPr>
          <w:p w14:paraId="277EC187" w14:textId="77777777" w:rsidR="009E5BAE" w:rsidRPr="000B0C4D" w:rsidRDefault="009E5BAE" w:rsidP="00112055">
            <w:pPr>
              <w:tabs>
                <w:tab w:val="left" w:pos="8100"/>
              </w:tabs>
              <w:spacing w:line="264" w:lineRule="auto"/>
              <w:rPr>
                <w:sz w:val="26"/>
                <w:szCs w:val="26"/>
                <w:lang w:val="vi-VN"/>
              </w:rPr>
            </w:pPr>
            <w:r w:rsidRPr="000B0C4D">
              <w:rPr>
                <w:sz w:val="26"/>
                <w:szCs w:val="26"/>
                <w:lang w:val="vi-VN"/>
              </w:rPr>
              <w:t>Gọi D là giao điểm của đường thẳng đi qua K và vuông góc với BK và đường thẳng AC</w:t>
            </w:r>
          </w:p>
        </w:tc>
        <w:tc>
          <w:tcPr>
            <w:tcW w:w="851" w:type="dxa"/>
            <w:tcBorders>
              <w:bottom w:val="dashSmallGap" w:sz="4" w:space="0" w:color="auto"/>
            </w:tcBorders>
            <w:shd w:val="clear" w:color="auto" w:fill="auto"/>
            <w:vAlign w:val="center"/>
          </w:tcPr>
          <w:p w14:paraId="44D322BF" w14:textId="77777777" w:rsidR="009E5BAE" w:rsidRPr="000B0C4D" w:rsidRDefault="009E5BAE" w:rsidP="00112055">
            <w:pPr>
              <w:jc w:val="center"/>
              <w:rPr>
                <w:sz w:val="26"/>
                <w:szCs w:val="26"/>
                <w:lang w:val="es-VE"/>
              </w:rPr>
            </w:pPr>
            <w:r w:rsidRPr="000B0C4D">
              <w:rPr>
                <w:sz w:val="26"/>
                <w:szCs w:val="26"/>
                <w:lang w:val="es-VE"/>
              </w:rPr>
              <w:t>0,25</w:t>
            </w:r>
          </w:p>
        </w:tc>
      </w:tr>
      <w:tr w:rsidR="009E5BAE" w:rsidRPr="000B0C4D" w14:paraId="64513864" w14:textId="77777777" w:rsidTr="00112055">
        <w:trPr>
          <w:trHeight w:val="576"/>
        </w:trPr>
        <w:tc>
          <w:tcPr>
            <w:tcW w:w="991" w:type="dxa"/>
            <w:vMerge/>
            <w:shd w:val="clear" w:color="auto" w:fill="auto"/>
            <w:vAlign w:val="center"/>
          </w:tcPr>
          <w:p w14:paraId="69890367" w14:textId="77777777" w:rsidR="009E5BAE" w:rsidRPr="000B0C4D" w:rsidRDefault="009E5BAE" w:rsidP="00112055">
            <w:pPr>
              <w:jc w:val="center"/>
              <w:rPr>
                <w:sz w:val="26"/>
                <w:szCs w:val="26"/>
                <w:lang w:val="es-VE"/>
              </w:rPr>
            </w:pPr>
          </w:p>
        </w:tc>
        <w:tc>
          <w:tcPr>
            <w:tcW w:w="703" w:type="dxa"/>
            <w:vMerge/>
            <w:shd w:val="clear" w:color="auto" w:fill="auto"/>
            <w:vAlign w:val="center"/>
          </w:tcPr>
          <w:p w14:paraId="48547C21" w14:textId="77777777" w:rsidR="009E5BAE" w:rsidRPr="000B0C4D" w:rsidRDefault="009E5BAE" w:rsidP="00112055">
            <w:pPr>
              <w:jc w:val="center"/>
              <w:rPr>
                <w:sz w:val="26"/>
                <w:szCs w:val="26"/>
                <w:lang w:val="es-VE"/>
              </w:rPr>
            </w:pPr>
          </w:p>
        </w:tc>
        <w:tc>
          <w:tcPr>
            <w:tcW w:w="7804" w:type="dxa"/>
            <w:tcBorders>
              <w:top w:val="dashSmallGap" w:sz="4" w:space="0" w:color="auto"/>
              <w:bottom w:val="dashSmallGap" w:sz="4" w:space="0" w:color="auto"/>
            </w:tcBorders>
            <w:shd w:val="clear" w:color="auto" w:fill="auto"/>
          </w:tcPr>
          <w:p w14:paraId="6C2AE589" w14:textId="77777777" w:rsidR="009E5BAE" w:rsidRPr="000B0C4D" w:rsidRDefault="009E5BAE" w:rsidP="00112055">
            <w:pPr>
              <w:tabs>
                <w:tab w:val="left" w:pos="8100"/>
              </w:tabs>
              <w:spacing w:line="264" w:lineRule="auto"/>
              <w:rPr>
                <w:sz w:val="26"/>
                <w:szCs w:val="26"/>
              </w:rPr>
            </w:pPr>
            <w:r w:rsidRPr="000B0C4D">
              <w:rPr>
                <w:sz w:val="26"/>
                <w:szCs w:val="26"/>
                <w:lang w:val="vi-VN"/>
              </w:rPr>
              <w:t xml:space="preserve">Chứng minh được : </w:t>
            </w:r>
            <w:r w:rsidRPr="000B0C4D">
              <w:rPr>
                <w:position w:val="-26"/>
                <w:sz w:val="26"/>
                <w:szCs w:val="26"/>
              </w:rPr>
              <w:object w:dxaOrig="3360" w:dyaOrig="680" w14:anchorId="0CEC4495">
                <v:shape id="_x0000_i4833" type="#_x0000_t75" style="width:168pt;height:35.25pt" o:ole="">
                  <v:imagedata r:id="rId7293" o:title=""/>
                </v:shape>
                <o:OLEObject Type="Embed" ProgID="Equation.DSMT4" ShapeID="_x0000_i4833" DrawAspect="Content" ObjectID="_1826907983" r:id="rId7294"/>
              </w:object>
            </w:r>
            <w:r w:rsidRPr="000B0C4D">
              <w:rPr>
                <w:sz w:val="26"/>
                <w:szCs w:val="26"/>
              </w:rPr>
              <w:t xml:space="preserve"> </w:t>
            </w:r>
            <w:r w:rsidRPr="000B0C4D">
              <w:rPr>
                <w:sz w:val="26"/>
                <w:szCs w:val="26"/>
                <w:lang w:val="vi-VN"/>
              </w:rPr>
              <w:t xml:space="preserve"> mà MA = MB </w:t>
            </w:r>
            <w:r w:rsidRPr="000B0C4D">
              <w:rPr>
                <w:position w:val="-26"/>
                <w:sz w:val="26"/>
                <w:szCs w:val="26"/>
              </w:rPr>
              <w:object w:dxaOrig="1540" w:dyaOrig="680" w14:anchorId="5F0FAE7E">
                <v:shape id="_x0000_i4834" type="#_x0000_t75" style="width:76.5pt;height:35.25pt" o:ole="">
                  <v:imagedata r:id="rId7295" o:title=""/>
                </v:shape>
                <o:OLEObject Type="Embed" ProgID="Equation.DSMT4" ShapeID="_x0000_i4834" DrawAspect="Content" ObjectID="_1826907984" r:id="rId7296"/>
              </w:object>
            </w:r>
            <w:r w:rsidRPr="000B0C4D">
              <w:rPr>
                <w:sz w:val="26"/>
                <w:szCs w:val="26"/>
                <w:lang w:val="vi-VN"/>
              </w:rPr>
              <w:t xml:space="preserve"> (3)</w:t>
            </w:r>
          </w:p>
        </w:tc>
        <w:tc>
          <w:tcPr>
            <w:tcW w:w="851" w:type="dxa"/>
            <w:tcBorders>
              <w:top w:val="dashSmallGap" w:sz="4" w:space="0" w:color="auto"/>
              <w:bottom w:val="dashSmallGap" w:sz="4" w:space="0" w:color="auto"/>
            </w:tcBorders>
            <w:shd w:val="clear" w:color="auto" w:fill="auto"/>
            <w:vAlign w:val="center"/>
          </w:tcPr>
          <w:p w14:paraId="44B4BA05" w14:textId="77777777" w:rsidR="009E5BAE" w:rsidRPr="000B0C4D" w:rsidRDefault="009E5BAE" w:rsidP="00112055">
            <w:pPr>
              <w:jc w:val="center"/>
              <w:rPr>
                <w:sz w:val="26"/>
                <w:szCs w:val="26"/>
                <w:lang w:val="vi-VN"/>
              </w:rPr>
            </w:pPr>
            <w:r w:rsidRPr="000B0C4D">
              <w:rPr>
                <w:sz w:val="26"/>
                <w:szCs w:val="26"/>
                <w:lang w:val="vi-VN"/>
              </w:rPr>
              <w:t>0,5</w:t>
            </w:r>
          </w:p>
        </w:tc>
      </w:tr>
      <w:tr w:rsidR="009E5BAE" w:rsidRPr="000B0C4D" w14:paraId="40A92DA2" w14:textId="77777777" w:rsidTr="00112055">
        <w:trPr>
          <w:trHeight w:val="600"/>
        </w:trPr>
        <w:tc>
          <w:tcPr>
            <w:tcW w:w="991" w:type="dxa"/>
            <w:vMerge/>
            <w:shd w:val="clear" w:color="auto" w:fill="auto"/>
            <w:vAlign w:val="center"/>
          </w:tcPr>
          <w:p w14:paraId="1AED47B8" w14:textId="77777777" w:rsidR="009E5BAE" w:rsidRPr="000B0C4D" w:rsidRDefault="009E5BAE" w:rsidP="00112055">
            <w:pPr>
              <w:jc w:val="center"/>
              <w:rPr>
                <w:sz w:val="26"/>
                <w:szCs w:val="26"/>
                <w:lang w:val="es-VE"/>
              </w:rPr>
            </w:pPr>
          </w:p>
        </w:tc>
        <w:tc>
          <w:tcPr>
            <w:tcW w:w="703" w:type="dxa"/>
            <w:vMerge/>
            <w:shd w:val="clear" w:color="auto" w:fill="auto"/>
            <w:vAlign w:val="center"/>
          </w:tcPr>
          <w:p w14:paraId="1BE52D32" w14:textId="77777777" w:rsidR="009E5BAE" w:rsidRPr="000B0C4D" w:rsidRDefault="009E5BAE" w:rsidP="00112055">
            <w:pPr>
              <w:jc w:val="center"/>
              <w:rPr>
                <w:sz w:val="26"/>
                <w:szCs w:val="26"/>
                <w:lang w:val="es-VE"/>
              </w:rPr>
            </w:pPr>
          </w:p>
        </w:tc>
        <w:tc>
          <w:tcPr>
            <w:tcW w:w="7804" w:type="dxa"/>
            <w:tcBorders>
              <w:top w:val="dashSmallGap" w:sz="4" w:space="0" w:color="auto"/>
              <w:bottom w:val="dashSmallGap" w:sz="4" w:space="0" w:color="auto"/>
            </w:tcBorders>
            <w:shd w:val="clear" w:color="auto" w:fill="auto"/>
          </w:tcPr>
          <w:p w14:paraId="4203985A" w14:textId="77777777" w:rsidR="009E5BAE" w:rsidRPr="000B0C4D" w:rsidRDefault="009E5BAE" w:rsidP="00112055">
            <w:pPr>
              <w:tabs>
                <w:tab w:val="left" w:pos="8100"/>
              </w:tabs>
              <w:spacing w:line="264" w:lineRule="auto"/>
              <w:rPr>
                <w:sz w:val="26"/>
                <w:szCs w:val="26"/>
              </w:rPr>
            </w:pPr>
            <w:r w:rsidRPr="000B0C4D">
              <w:rPr>
                <w:sz w:val="26"/>
                <w:szCs w:val="26"/>
                <w:lang w:val="vi-VN"/>
              </w:rPr>
              <w:t xml:space="preserve">Lại có </w:t>
            </w:r>
            <w:r w:rsidRPr="000B0C4D">
              <w:rPr>
                <w:position w:val="-26"/>
                <w:sz w:val="26"/>
                <w:szCs w:val="26"/>
              </w:rPr>
              <w:object w:dxaOrig="3400" w:dyaOrig="680" w14:anchorId="77A5F19C">
                <v:shape id="_x0000_i4835" type="#_x0000_t75" style="width:169.5pt;height:35.25pt" o:ole="">
                  <v:imagedata r:id="rId7297" o:title=""/>
                </v:shape>
                <o:OLEObject Type="Embed" ProgID="Equation.DSMT4" ShapeID="_x0000_i4835" DrawAspect="Content" ObjectID="_1826907985" r:id="rId7298"/>
              </w:object>
            </w:r>
            <w:r w:rsidRPr="000B0C4D">
              <w:rPr>
                <w:sz w:val="26"/>
                <w:szCs w:val="26"/>
                <w:lang w:val="vi-VN"/>
              </w:rPr>
              <w:t>(4)</w:t>
            </w:r>
          </w:p>
        </w:tc>
        <w:tc>
          <w:tcPr>
            <w:tcW w:w="851" w:type="dxa"/>
            <w:tcBorders>
              <w:top w:val="dashSmallGap" w:sz="4" w:space="0" w:color="auto"/>
              <w:bottom w:val="dashSmallGap" w:sz="4" w:space="0" w:color="auto"/>
            </w:tcBorders>
            <w:shd w:val="clear" w:color="auto" w:fill="auto"/>
            <w:vAlign w:val="center"/>
          </w:tcPr>
          <w:p w14:paraId="1EF88F96" w14:textId="77777777" w:rsidR="009E5BAE" w:rsidRPr="000B0C4D" w:rsidRDefault="009E5BAE" w:rsidP="00112055">
            <w:pPr>
              <w:jc w:val="center"/>
              <w:rPr>
                <w:sz w:val="26"/>
                <w:szCs w:val="26"/>
                <w:lang w:val="vi-VN"/>
              </w:rPr>
            </w:pPr>
            <w:r w:rsidRPr="000B0C4D">
              <w:rPr>
                <w:sz w:val="26"/>
                <w:szCs w:val="26"/>
                <w:lang w:val="vi-VN"/>
              </w:rPr>
              <w:t>0,25</w:t>
            </w:r>
          </w:p>
        </w:tc>
      </w:tr>
      <w:tr w:rsidR="009E5BAE" w:rsidRPr="000B0C4D" w14:paraId="1A37C5CA" w14:textId="77777777" w:rsidTr="00112055">
        <w:trPr>
          <w:trHeight w:val="568"/>
        </w:trPr>
        <w:tc>
          <w:tcPr>
            <w:tcW w:w="991" w:type="dxa"/>
            <w:vMerge/>
            <w:shd w:val="clear" w:color="auto" w:fill="auto"/>
            <w:vAlign w:val="center"/>
          </w:tcPr>
          <w:p w14:paraId="354865E9" w14:textId="77777777" w:rsidR="009E5BAE" w:rsidRPr="000B0C4D" w:rsidRDefault="009E5BAE" w:rsidP="00112055">
            <w:pPr>
              <w:jc w:val="center"/>
              <w:rPr>
                <w:sz w:val="26"/>
                <w:szCs w:val="26"/>
                <w:lang w:val="es-VE"/>
              </w:rPr>
            </w:pPr>
          </w:p>
        </w:tc>
        <w:tc>
          <w:tcPr>
            <w:tcW w:w="703" w:type="dxa"/>
            <w:vMerge/>
            <w:shd w:val="clear" w:color="auto" w:fill="auto"/>
            <w:vAlign w:val="center"/>
          </w:tcPr>
          <w:p w14:paraId="357A6F1E" w14:textId="77777777" w:rsidR="009E5BAE" w:rsidRPr="000B0C4D" w:rsidRDefault="009E5BAE" w:rsidP="00112055">
            <w:pPr>
              <w:jc w:val="center"/>
              <w:rPr>
                <w:sz w:val="26"/>
                <w:szCs w:val="26"/>
                <w:lang w:val="es-VE"/>
              </w:rPr>
            </w:pPr>
          </w:p>
        </w:tc>
        <w:tc>
          <w:tcPr>
            <w:tcW w:w="7804" w:type="dxa"/>
            <w:tcBorders>
              <w:top w:val="dashSmallGap" w:sz="4" w:space="0" w:color="auto"/>
              <w:bottom w:val="dashSmallGap" w:sz="4" w:space="0" w:color="auto"/>
            </w:tcBorders>
            <w:shd w:val="clear" w:color="auto" w:fill="auto"/>
          </w:tcPr>
          <w:p w14:paraId="350592B6" w14:textId="77777777" w:rsidR="009E5BAE" w:rsidRPr="000B0C4D" w:rsidRDefault="009E5BAE" w:rsidP="00112055">
            <w:pPr>
              <w:tabs>
                <w:tab w:val="left" w:pos="8100"/>
              </w:tabs>
              <w:spacing w:line="264" w:lineRule="auto"/>
              <w:rPr>
                <w:sz w:val="26"/>
                <w:szCs w:val="26"/>
              </w:rPr>
            </w:pPr>
            <w:r w:rsidRPr="000B0C4D">
              <w:rPr>
                <w:sz w:val="26"/>
                <w:szCs w:val="26"/>
                <w:lang w:val="vi-VN"/>
              </w:rPr>
              <w:t xml:space="preserve">Từ (3) và (4) </w:t>
            </w:r>
            <w:r w:rsidRPr="000B0C4D">
              <w:rPr>
                <w:position w:val="-6"/>
                <w:sz w:val="26"/>
                <w:szCs w:val="26"/>
              </w:rPr>
              <w:object w:dxaOrig="300" w:dyaOrig="240" w14:anchorId="3432E5B5">
                <v:shape id="_x0000_i4836" type="#_x0000_t75" style="width:15pt;height:12pt" o:ole="">
                  <v:imagedata r:id="rId7213" o:title=""/>
                </v:shape>
                <o:OLEObject Type="Embed" ProgID="Equation.DSMT4" ShapeID="_x0000_i4836" DrawAspect="Content" ObjectID="_1826907986" r:id="rId7299"/>
              </w:object>
            </w:r>
            <w:r w:rsidRPr="000B0C4D">
              <w:rPr>
                <w:sz w:val="26"/>
                <w:szCs w:val="26"/>
                <w:lang w:val="vi-VN"/>
              </w:rPr>
              <w:t xml:space="preserve"> AD = AC mà A, C cố định nên D cố định</w:t>
            </w:r>
          </w:p>
        </w:tc>
        <w:tc>
          <w:tcPr>
            <w:tcW w:w="851" w:type="dxa"/>
            <w:tcBorders>
              <w:top w:val="dashSmallGap" w:sz="4" w:space="0" w:color="auto"/>
              <w:bottom w:val="dashSmallGap" w:sz="4" w:space="0" w:color="auto"/>
            </w:tcBorders>
            <w:shd w:val="clear" w:color="auto" w:fill="auto"/>
            <w:vAlign w:val="center"/>
          </w:tcPr>
          <w:p w14:paraId="31DA2E87" w14:textId="77777777" w:rsidR="009E5BAE" w:rsidRPr="000B0C4D" w:rsidRDefault="009E5BAE" w:rsidP="00112055">
            <w:pPr>
              <w:jc w:val="center"/>
              <w:rPr>
                <w:sz w:val="26"/>
                <w:szCs w:val="26"/>
                <w:lang w:val="es-VE"/>
              </w:rPr>
            </w:pPr>
            <w:r w:rsidRPr="000B0C4D">
              <w:rPr>
                <w:sz w:val="26"/>
                <w:szCs w:val="26"/>
                <w:lang w:val="es-VE"/>
              </w:rPr>
              <w:t>0,25</w:t>
            </w:r>
          </w:p>
        </w:tc>
      </w:tr>
      <w:tr w:rsidR="009E5BAE" w:rsidRPr="000B0C4D" w14:paraId="2872FA98" w14:textId="77777777" w:rsidTr="00112055">
        <w:trPr>
          <w:trHeight w:val="841"/>
        </w:trPr>
        <w:tc>
          <w:tcPr>
            <w:tcW w:w="991" w:type="dxa"/>
            <w:vMerge/>
            <w:shd w:val="clear" w:color="auto" w:fill="auto"/>
            <w:vAlign w:val="center"/>
          </w:tcPr>
          <w:p w14:paraId="68AB9A91" w14:textId="77777777" w:rsidR="009E5BAE" w:rsidRPr="000B0C4D" w:rsidRDefault="009E5BAE" w:rsidP="00112055">
            <w:pPr>
              <w:jc w:val="center"/>
              <w:rPr>
                <w:sz w:val="26"/>
                <w:szCs w:val="26"/>
                <w:lang w:val="es-VE"/>
              </w:rPr>
            </w:pPr>
          </w:p>
        </w:tc>
        <w:tc>
          <w:tcPr>
            <w:tcW w:w="703" w:type="dxa"/>
            <w:vMerge/>
            <w:shd w:val="clear" w:color="auto" w:fill="auto"/>
            <w:vAlign w:val="center"/>
          </w:tcPr>
          <w:p w14:paraId="1A5591C2" w14:textId="77777777" w:rsidR="009E5BAE" w:rsidRPr="000B0C4D" w:rsidRDefault="009E5BAE" w:rsidP="00112055">
            <w:pPr>
              <w:jc w:val="center"/>
              <w:rPr>
                <w:sz w:val="26"/>
                <w:szCs w:val="26"/>
                <w:lang w:val="es-VE"/>
              </w:rPr>
            </w:pPr>
          </w:p>
        </w:tc>
        <w:tc>
          <w:tcPr>
            <w:tcW w:w="7804" w:type="dxa"/>
            <w:tcBorders>
              <w:top w:val="dashSmallGap" w:sz="4" w:space="0" w:color="auto"/>
            </w:tcBorders>
            <w:shd w:val="clear" w:color="auto" w:fill="auto"/>
          </w:tcPr>
          <w:p w14:paraId="5FC57439" w14:textId="77777777" w:rsidR="009E5BAE" w:rsidRPr="000B0C4D" w:rsidRDefault="009E5BAE" w:rsidP="00112055">
            <w:pPr>
              <w:tabs>
                <w:tab w:val="left" w:pos="8100"/>
              </w:tabs>
              <w:spacing w:line="264" w:lineRule="auto"/>
              <w:rPr>
                <w:sz w:val="26"/>
                <w:szCs w:val="26"/>
              </w:rPr>
            </w:pPr>
            <w:r w:rsidRPr="000B0C4D">
              <w:rPr>
                <w:sz w:val="26"/>
                <w:szCs w:val="26"/>
                <w:lang w:val="vi-VN"/>
              </w:rPr>
              <w:t>Vậy đường thẳng đi qua K và vuông góc với BK luôn đi qua 1 điểm cố định D.</w:t>
            </w:r>
          </w:p>
        </w:tc>
        <w:tc>
          <w:tcPr>
            <w:tcW w:w="851" w:type="dxa"/>
            <w:tcBorders>
              <w:top w:val="dashSmallGap" w:sz="4" w:space="0" w:color="auto"/>
            </w:tcBorders>
            <w:shd w:val="clear" w:color="auto" w:fill="auto"/>
            <w:vAlign w:val="center"/>
          </w:tcPr>
          <w:p w14:paraId="3508AA1D" w14:textId="77777777" w:rsidR="009E5BAE" w:rsidRPr="000B0C4D" w:rsidRDefault="009E5BAE" w:rsidP="00112055">
            <w:pPr>
              <w:jc w:val="center"/>
              <w:rPr>
                <w:sz w:val="26"/>
                <w:szCs w:val="26"/>
                <w:lang w:val="es-VE"/>
              </w:rPr>
            </w:pPr>
            <w:r w:rsidRPr="000B0C4D">
              <w:rPr>
                <w:sz w:val="26"/>
                <w:szCs w:val="26"/>
                <w:lang w:val="es-VE"/>
              </w:rPr>
              <w:t>0,25</w:t>
            </w:r>
          </w:p>
        </w:tc>
      </w:tr>
      <w:tr w:rsidR="009E5BAE" w:rsidRPr="000B0C4D" w14:paraId="2DA94310" w14:textId="77777777" w:rsidTr="00112055">
        <w:trPr>
          <w:trHeight w:val="350"/>
        </w:trPr>
        <w:tc>
          <w:tcPr>
            <w:tcW w:w="1694" w:type="dxa"/>
            <w:gridSpan w:val="2"/>
            <w:vMerge w:val="restart"/>
            <w:shd w:val="clear" w:color="auto" w:fill="auto"/>
            <w:vAlign w:val="center"/>
          </w:tcPr>
          <w:p w14:paraId="5E046DD0" w14:textId="77777777" w:rsidR="009E5BAE" w:rsidRPr="000B0C4D" w:rsidRDefault="009E5BAE" w:rsidP="00112055">
            <w:pPr>
              <w:jc w:val="center"/>
              <w:rPr>
                <w:b/>
                <w:sz w:val="26"/>
                <w:szCs w:val="26"/>
                <w:lang w:val="es-ES"/>
              </w:rPr>
            </w:pPr>
            <w:r w:rsidRPr="000B0C4D">
              <w:rPr>
                <w:b/>
                <w:sz w:val="26"/>
                <w:szCs w:val="26"/>
                <w:lang w:val="es-ES"/>
              </w:rPr>
              <w:t>5</w:t>
            </w:r>
          </w:p>
          <w:p w14:paraId="6AF5A12C" w14:textId="77777777" w:rsidR="009E5BAE" w:rsidRPr="000B0C4D" w:rsidRDefault="009E5BAE" w:rsidP="00112055">
            <w:pPr>
              <w:jc w:val="center"/>
              <w:rPr>
                <w:bCs/>
                <w:i/>
                <w:iCs/>
                <w:sz w:val="26"/>
                <w:szCs w:val="26"/>
                <w:lang w:val="vi-VN"/>
              </w:rPr>
            </w:pPr>
            <w:r w:rsidRPr="000B0C4D">
              <w:rPr>
                <w:bCs/>
                <w:i/>
                <w:iCs/>
                <w:sz w:val="26"/>
                <w:szCs w:val="26"/>
                <w:lang w:val="vi-VN"/>
              </w:rPr>
              <w:t>(1,0đ)</w:t>
            </w:r>
          </w:p>
          <w:p w14:paraId="6C35024D" w14:textId="77777777" w:rsidR="009E5BAE" w:rsidRPr="000B0C4D" w:rsidRDefault="009E5BAE" w:rsidP="00112055">
            <w:pPr>
              <w:jc w:val="center"/>
              <w:rPr>
                <w:sz w:val="26"/>
                <w:szCs w:val="26"/>
                <w:lang w:val="es-VE"/>
              </w:rPr>
            </w:pPr>
          </w:p>
        </w:tc>
        <w:tc>
          <w:tcPr>
            <w:tcW w:w="8655" w:type="dxa"/>
            <w:gridSpan w:val="2"/>
            <w:tcBorders>
              <w:bottom w:val="single" w:sz="4" w:space="0" w:color="auto"/>
            </w:tcBorders>
            <w:shd w:val="clear" w:color="auto" w:fill="auto"/>
          </w:tcPr>
          <w:p w14:paraId="48A644C6" w14:textId="77777777" w:rsidR="009E5BAE" w:rsidRPr="000B0C4D" w:rsidRDefault="009E5BAE" w:rsidP="00112055">
            <w:pPr>
              <w:ind w:firstLine="720"/>
              <w:jc w:val="both"/>
              <w:rPr>
                <w:sz w:val="26"/>
                <w:szCs w:val="26"/>
                <w:lang w:val="vi-VN"/>
              </w:rPr>
            </w:pPr>
          </w:p>
        </w:tc>
      </w:tr>
      <w:tr w:rsidR="009E5BAE" w:rsidRPr="000B0C4D" w14:paraId="46C30D49" w14:textId="77777777" w:rsidTr="00112055">
        <w:trPr>
          <w:trHeight w:val="350"/>
        </w:trPr>
        <w:tc>
          <w:tcPr>
            <w:tcW w:w="1694" w:type="dxa"/>
            <w:gridSpan w:val="2"/>
            <w:vMerge/>
            <w:shd w:val="clear" w:color="auto" w:fill="auto"/>
            <w:vAlign w:val="center"/>
          </w:tcPr>
          <w:p w14:paraId="517E7C33" w14:textId="77777777" w:rsidR="009E5BAE" w:rsidRPr="000B0C4D" w:rsidRDefault="009E5BAE" w:rsidP="00112055">
            <w:pPr>
              <w:jc w:val="center"/>
              <w:rPr>
                <w:b/>
                <w:sz w:val="26"/>
                <w:szCs w:val="26"/>
                <w:lang w:val="es-ES"/>
              </w:rPr>
            </w:pPr>
          </w:p>
        </w:tc>
        <w:tc>
          <w:tcPr>
            <w:tcW w:w="7804" w:type="dxa"/>
            <w:tcBorders>
              <w:bottom w:val="dashSmallGap" w:sz="4" w:space="0" w:color="auto"/>
            </w:tcBorders>
            <w:shd w:val="clear" w:color="auto" w:fill="auto"/>
          </w:tcPr>
          <w:p w14:paraId="7C6FA3FD" w14:textId="77777777" w:rsidR="009E5BAE" w:rsidRPr="000B0C4D" w:rsidRDefault="009E5BAE" w:rsidP="00112055">
            <w:pPr>
              <w:jc w:val="both"/>
              <w:rPr>
                <w:sz w:val="26"/>
                <w:szCs w:val="26"/>
                <w:lang w:val="es-ES"/>
              </w:rPr>
            </w:pPr>
            <w:r w:rsidRPr="000B0C4D">
              <w:rPr>
                <w:sz w:val="26"/>
                <w:szCs w:val="26"/>
              </w:rPr>
              <w:t xml:space="preserve">Vì có </w:t>
            </w:r>
            <w:r>
              <w:rPr>
                <w:sz w:val="26"/>
                <w:szCs w:val="26"/>
                <w:lang w:val="vi-VN"/>
              </w:rPr>
              <w:t>2024</w:t>
            </w:r>
            <w:r w:rsidRPr="000B0C4D">
              <w:rPr>
                <w:sz w:val="26"/>
                <w:szCs w:val="26"/>
              </w:rPr>
              <w:t xml:space="preserve"> số nguyên dương khác nhau nên theo nguyên lý Dirichlet tồn tại một nhóm có chứa </w:t>
            </w:r>
            <w:r w:rsidRPr="000B0C4D">
              <w:rPr>
                <w:position w:val="-28"/>
                <w:sz w:val="26"/>
                <w:szCs w:val="26"/>
              </w:rPr>
              <w:object w:dxaOrig="1700" w:dyaOrig="680" w14:anchorId="1FA32A4C">
                <v:shape id="_x0000_i4837" type="#_x0000_t75" style="width:84.75pt;height:34.5pt" o:ole="">
                  <v:imagedata r:id="rId7300" o:title=""/>
                </v:shape>
                <o:OLEObject Type="Embed" ProgID="Equation.DSMT4" ShapeID="_x0000_i4837" DrawAspect="Content" ObjectID="_1826907987" r:id="rId7301"/>
              </w:object>
            </w:r>
            <w:r w:rsidRPr="000B0C4D">
              <w:rPr>
                <w:sz w:val="26"/>
                <w:szCs w:val="26"/>
              </w:rPr>
              <w:t xml:space="preserve">số </w:t>
            </w:r>
            <w:r w:rsidRPr="000B0C4D">
              <w:rPr>
                <w:sz w:val="26"/>
                <w:szCs w:val="26"/>
                <w:lang w:val="vi-VN"/>
              </w:rPr>
              <w:t xml:space="preserve"> khi chia cho </w:t>
            </w:r>
            <w:r>
              <w:rPr>
                <w:sz w:val="26"/>
                <w:szCs w:val="26"/>
                <w:lang w:val="vi-VN"/>
              </w:rPr>
              <w:t>5</w:t>
            </w:r>
            <w:r w:rsidRPr="000B0C4D">
              <w:rPr>
                <w:sz w:val="26"/>
                <w:szCs w:val="26"/>
                <w:lang w:val="vi-VN"/>
              </w:rPr>
              <w:t xml:space="preserve"> có cùng số dư.</w:t>
            </w:r>
          </w:p>
        </w:tc>
        <w:tc>
          <w:tcPr>
            <w:tcW w:w="851" w:type="dxa"/>
            <w:tcBorders>
              <w:bottom w:val="dashSmallGap" w:sz="4" w:space="0" w:color="auto"/>
            </w:tcBorders>
            <w:shd w:val="clear" w:color="auto" w:fill="auto"/>
            <w:vAlign w:val="center"/>
          </w:tcPr>
          <w:p w14:paraId="61F31D97" w14:textId="77777777" w:rsidR="009E5BAE" w:rsidRPr="000B0C4D" w:rsidRDefault="009E5BAE" w:rsidP="00112055">
            <w:pPr>
              <w:jc w:val="center"/>
              <w:rPr>
                <w:sz w:val="26"/>
                <w:szCs w:val="26"/>
                <w:lang w:val="es-VE"/>
              </w:rPr>
            </w:pPr>
            <w:r w:rsidRPr="000B0C4D">
              <w:rPr>
                <w:sz w:val="26"/>
                <w:szCs w:val="26"/>
                <w:lang w:val="es-VE"/>
              </w:rPr>
              <w:t>0,25</w:t>
            </w:r>
          </w:p>
        </w:tc>
      </w:tr>
      <w:tr w:rsidR="009E5BAE" w:rsidRPr="000B0C4D" w14:paraId="7EBA8CD1" w14:textId="77777777" w:rsidTr="00112055">
        <w:trPr>
          <w:trHeight w:val="726"/>
        </w:trPr>
        <w:tc>
          <w:tcPr>
            <w:tcW w:w="1694" w:type="dxa"/>
            <w:gridSpan w:val="2"/>
            <w:vMerge/>
            <w:shd w:val="clear" w:color="auto" w:fill="auto"/>
            <w:vAlign w:val="center"/>
          </w:tcPr>
          <w:p w14:paraId="43E184C8" w14:textId="77777777" w:rsidR="009E5BAE" w:rsidRPr="000B0C4D" w:rsidRDefault="009E5BAE" w:rsidP="00112055">
            <w:pPr>
              <w:jc w:val="center"/>
              <w:rPr>
                <w:sz w:val="26"/>
                <w:szCs w:val="26"/>
                <w:lang w:val="es-VE"/>
              </w:rPr>
            </w:pPr>
          </w:p>
        </w:tc>
        <w:tc>
          <w:tcPr>
            <w:tcW w:w="7804" w:type="dxa"/>
            <w:tcBorders>
              <w:top w:val="dashSmallGap" w:sz="4" w:space="0" w:color="auto"/>
            </w:tcBorders>
            <w:shd w:val="clear" w:color="auto" w:fill="auto"/>
          </w:tcPr>
          <w:p w14:paraId="3DAFCFA3" w14:textId="77777777" w:rsidR="009E5BAE" w:rsidRPr="000B0C4D" w:rsidRDefault="009E5BAE" w:rsidP="00112055">
            <w:pPr>
              <w:jc w:val="both"/>
              <w:rPr>
                <w:sz w:val="26"/>
                <w:szCs w:val="26"/>
                <w:lang w:val="es-VE"/>
              </w:rPr>
            </w:pPr>
            <w:r w:rsidRPr="000B0C4D">
              <w:rPr>
                <w:sz w:val="26"/>
                <w:szCs w:val="26"/>
                <w:lang w:val="vi-VN"/>
              </w:rPr>
              <w:t xml:space="preserve">Gọi </w:t>
            </w:r>
            <w:r>
              <w:rPr>
                <w:sz w:val="26"/>
                <w:szCs w:val="26"/>
                <w:lang w:val="vi-VN"/>
              </w:rPr>
              <w:t>405</w:t>
            </w:r>
            <w:r w:rsidRPr="000B0C4D">
              <w:rPr>
                <w:sz w:val="26"/>
                <w:szCs w:val="26"/>
                <w:lang w:val="vi-VN"/>
              </w:rPr>
              <w:t xml:space="preserve"> số đó là: </w:t>
            </w:r>
            <w:r w:rsidRPr="000B0C4D">
              <w:rPr>
                <w:color w:val="000000"/>
                <w:position w:val="-12"/>
                <w:sz w:val="26"/>
                <w:szCs w:val="26"/>
                <w:lang w:val="nl-NL"/>
              </w:rPr>
              <w:object w:dxaOrig="2720" w:dyaOrig="360" w14:anchorId="519A5B68">
                <v:shape id="_x0000_i4838" type="#_x0000_t75" style="width:135.75pt;height:18pt" o:ole="">
                  <v:imagedata r:id="rId7302" o:title=""/>
                </v:shape>
                <o:OLEObject Type="Embed" ProgID="Equation.DSMT4" ShapeID="_x0000_i4838" DrawAspect="Content" ObjectID="_1826907988" r:id="rId7303"/>
              </w:object>
            </w:r>
          </w:p>
          <w:p w14:paraId="1CBD7809" w14:textId="77777777" w:rsidR="009E5BAE" w:rsidRPr="000B0C4D" w:rsidRDefault="009E5BAE" w:rsidP="00112055">
            <w:pPr>
              <w:jc w:val="both"/>
              <w:rPr>
                <w:sz w:val="26"/>
                <w:szCs w:val="26"/>
                <w:lang w:val="es-VE"/>
              </w:rPr>
            </w:pPr>
            <w:r w:rsidRPr="000B0C4D">
              <w:rPr>
                <w:color w:val="000000"/>
                <w:sz w:val="26"/>
                <w:szCs w:val="26"/>
                <w:lang w:val="vi-VN"/>
              </w:rPr>
              <w:t xml:space="preserve">Giả sử không tồn tại 2 số </w:t>
            </w:r>
            <w:r w:rsidRPr="000B0C4D">
              <w:rPr>
                <w:position w:val="-14"/>
                <w:sz w:val="26"/>
                <w:szCs w:val="26"/>
              </w:rPr>
              <w:object w:dxaOrig="540" w:dyaOrig="380" w14:anchorId="29B18EA8">
                <v:shape id="_x0000_i4839" type="#_x0000_t75" style="width:27.75pt;height:18.75pt" o:ole="">
                  <v:imagedata r:id="rId7304" o:title=""/>
                </v:shape>
                <o:OLEObject Type="Embed" ProgID="Equation.DSMT4" ShapeID="_x0000_i4839" DrawAspect="Content" ObjectID="_1826907989" r:id="rId7305"/>
              </w:object>
            </w:r>
            <w:r w:rsidRPr="000B0C4D">
              <w:rPr>
                <w:color w:val="000000"/>
                <w:sz w:val="26"/>
                <w:szCs w:val="26"/>
                <w:lang w:val="vi-VN"/>
              </w:rPr>
              <w:t xml:space="preserve"> (</w:t>
            </w:r>
            <w:r w:rsidRPr="000B0C4D">
              <w:rPr>
                <w:color w:val="000000"/>
                <w:position w:val="-10"/>
                <w:sz w:val="26"/>
                <w:szCs w:val="26"/>
                <w:lang w:val="nl-NL"/>
              </w:rPr>
              <w:object w:dxaOrig="1260" w:dyaOrig="320" w14:anchorId="1BBA8FC3">
                <v:shape id="_x0000_i4840" type="#_x0000_t75" style="width:63pt;height:15.75pt" o:ole="">
                  <v:imagedata r:id="rId7306" o:title=""/>
                </v:shape>
                <o:OLEObject Type="Embed" ProgID="Equation.DSMT4" ShapeID="_x0000_i4840" DrawAspect="Content" ObjectID="_1826907990" r:id="rId7307"/>
              </w:object>
            </w:r>
            <w:r w:rsidRPr="000B0C4D">
              <w:rPr>
                <w:color w:val="000000"/>
                <w:sz w:val="26"/>
                <w:szCs w:val="26"/>
                <w:lang w:val="vi-VN"/>
              </w:rPr>
              <w:t xml:space="preserve">) thỏa mãn </w:t>
            </w:r>
            <w:r w:rsidRPr="000B0C4D">
              <w:rPr>
                <w:color w:val="000000"/>
                <w:position w:val="-14"/>
                <w:sz w:val="26"/>
                <w:szCs w:val="26"/>
                <w:lang w:val="nl-NL"/>
              </w:rPr>
              <w:object w:dxaOrig="1820" w:dyaOrig="400" w14:anchorId="5F29DF50">
                <v:shape id="_x0000_i4841" type="#_x0000_t75" style="width:90.75pt;height:19.5pt" o:ole="">
                  <v:imagedata r:id="rId7308" o:title=""/>
                </v:shape>
                <o:OLEObject Type="Embed" ProgID="Equation.DSMT4" ShapeID="_x0000_i4841" DrawAspect="Content" ObjectID="_1826907991" r:id="rId7309"/>
              </w:object>
            </w:r>
          </w:p>
        </w:tc>
        <w:tc>
          <w:tcPr>
            <w:tcW w:w="851" w:type="dxa"/>
            <w:tcBorders>
              <w:top w:val="dashSmallGap" w:sz="4" w:space="0" w:color="auto"/>
            </w:tcBorders>
            <w:shd w:val="clear" w:color="auto" w:fill="auto"/>
            <w:vAlign w:val="center"/>
          </w:tcPr>
          <w:p w14:paraId="2BB2A040" w14:textId="77777777" w:rsidR="009E5BAE" w:rsidRPr="000B0C4D" w:rsidRDefault="009E5BAE" w:rsidP="00112055">
            <w:pPr>
              <w:jc w:val="center"/>
              <w:rPr>
                <w:sz w:val="26"/>
                <w:szCs w:val="26"/>
                <w:lang w:val="vi-VN"/>
              </w:rPr>
            </w:pPr>
            <w:r w:rsidRPr="000B0C4D">
              <w:rPr>
                <w:sz w:val="26"/>
                <w:szCs w:val="26"/>
                <w:lang w:val="es-VE"/>
              </w:rPr>
              <w:t>0,</w:t>
            </w:r>
            <w:r w:rsidRPr="000B0C4D">
              <w:rPr>
                <w:sz w:val="26"/>
                <w:szCs w:val="26"/>
                <w:lang w:val="vi-VN"/>
              </w:rPr>
              <w:t>2</w:t>
            </w:r>
            <w:r w:rsidRPr="000B0C4D">
              <w:rPr>
                <w:sz w:val="26"/>
                <w:szCs w:val="26"/>
                <w:lang w:val="es-VE"/>
              </w:rPr>
              <w:t>5</w:t>
            </w:r>
          </w:p>
        </w:tc>
      </w:tr>
      <w:tr w:rsidR="009E5BAE" w:rsidRPr="000B0C4D" w14:paraId="0BCA95E9" w14:textId="77777777" w:rsidTr="00112055">
        <w:trPr>
          <w:trHeight w:val="1427"/>
        </w:trPr>
        <w:tc>
          <w:tcPr>
            <w:tcW w:w="1694" w:type="dxa"/>
            <w:gridSpan w:val="2"/>
            <w:vMerge/>
            <w:shd w:val="clear" w:color="auto" w:fill="auto"/>
            <w:vAlign w:val="center"/>
          </w:tcPr>
          <w:p w14:paraId="55B91866" w14:textId="77777777" w:rsidR="009E5BAE" w:rsidRPr="000B0C4D" w:rsidRDefault="009E5BAE" w:rsidP="00112055">
            <w:pPr>
              <w:jc w:val="center"/>
              <w:rPr>
                <w:sz w:val="26"/>
                <w:szCs w:val="26"/>
                <w:lang w:val="es-VE"/>
              </w:rPr>
            </w:pPr>
          </w:p>
        </w:tc>
        <w:tc>
          <w:tcPr>
            <w:tcW w:w="7804" w:type="dxa"/>
            <w:tcBorders>
              <w:top w:val="dashSmallGap" w:sz="4" w:space="0" w:color="auto"/>
            </w:tcBorders>
            <w:shd w:val="clear" w:color="auto" w:fill="auto"/>
          </w:tcPr>
          <w:p w14:paraId="38E9DF3E" w14:textId="77777777" w:rsidR="009E5BAE" w:rsidRPr="000B0C4D" w:rsidRDefault="009E5BAE" w:rsidP="00112055">
            <w:pPr>
              <w:jc w:val="both"/>
              <w:rPr>
                <w:sz w:val="26"/>
                <w:szCs w:val="26"/>
                <w:lang w:val="vi-VN"/>
              </w:rPr>
            </w:pPr>
            <w:r w:rsidRPr="000B0C4D">
              <w:rPr>
                <w:sz w:val="26"/>
                <w:szCs w:val="26"/>
                <w:lang w:val="vi-VN"/>
              </w:rPr>
              <w:t xml:space="preserve">Khi đó </w:t>
            </w:r>
            <w:r w:rsidRPr="000B0C4D">
              <w:rPr>
                <w:position w:val="-14"/>
                <w:sz w:val="26"/>
                <w:szCs w:val="26"/>
              </w:rPr>
              <w:object w:dxaOrig="1160" w:dyaOrig="380" w14:anchorId="6468F819">
                <v:shape id="_x0000_i4842" type="#_x0000_t75" style="width:58.5pt;height:18.75pt" o:ole="">
                  <v:imagedata r:id="rId7310" o:title=""/>
                </v:shape>
                <o:OLEObject Type="Embed" ProgID="Equation.DSMT4" ShapeID="_x0000_i4842" DrawAspect="Content" ObjectID="_1826907992" r:id="rId7311"/>
              </w:object>
            </w:r>
            <w:r w:rsidRPr="000B0C4D">
              <w:rPr>
                <w:sz w:val="26"/>
                <w:szCs w:val="26"/>
                <w:lang w:val="vi-VN"/>
              </w:rPr>
              <w:t xml:space="preserve"> (Vì </w:t>
            </w:r>
            <w:r w:rsidRPr="000B0C4D">
              <w:rPr>
                <w:position w:val="-14"/>
                <w:sz w:val="26"/>
                <w:szCs w:val="26"/>
              </w:rPr>
              <w:object w:dxaOrig="900" w:dyaOrig="380" w14:anchorId="2A02B079">
                <v:shape id="_x0000_i4843" type="#_x0000_t75" style="width:45pt;height:18.75pt" o:ole="">
                  <v:imagedata r:id="rId7312" o:title=""/>
                </v:shape>
                <o:OLEObject Type="Embed" ProgID="Equation.DSMT4" ShapeID="_x0000_i4843" DrawAspect="Content" ObjectID="_1826907993" r:id="rId7313"/>
              </w:object>
            </w:r>
            <w:r w:rsidRPr="000B0C4D">
              <w:rPr>
                <w:sz w:val="26"/>
                <w:szCs w:val="26"/>
                <w:lang w:val="vi-VN"/>
              </w:rPr>
              <w:t xml:space="preserve">và </w:t>
            </w:r>
            <w:r w:rsidRPr="000B0C4D">
              <w:rPr>
                <w:position w:val="-14"/>
                <w:sz w:val="26"/>
                <w:szCs w:val="26"/>
              </w:rPr>
              <w:object w:dxaOrig="700" w:dyaOrig="380" w14:anchorId="4438E02F">
                <v:shape id="_x0000_i4844" type="#_x0000_t75" style="width:35.25pt;height:18.75pt" o:ole="">
                  <v:imagedata r:id="rId7314" o:title=""/>
                </v:shape>
                <o:OLEObject Type="Embed" ProgID="Equation.DSMT4" ShapeID="_x0000_i4844" DrawAspect="Content" ObjectID="_1826907994" r:id="rId7315"/>
              </w:object>
            </w:r>
            <w:r w:rsidRPr="000B0C4D">
              <w:rPr>
                <w:sz w:val="26"/>
                <w:szCs w:val="26"/>
                <w:lang w:val="vi-VN"/>
              </w:rPr>
              <w:t>)</w:t>
            </w:r>
          </w:p>
          <w:p w14:paraId="7F260D5C" w14:textId="77777777" w:rsidR="009E5BAE" w:rsidRPr="000B0C4D" w:rsidRDefault="009E5BAE" w:rsidP="00112055">
            <w:pPr>
              <w:jc w:val="both"/>
              <w:rPr>
                <w:sz w:val="26"/>
                <w:szCs w:val="26"/>
                <w:lang w:val="vi-VN"/>
              </w:rPr>
            </w:pPr>
            <w:r w:rsidRPr="000B0C4D">
              <w:rPr>
                <w:rStyle w:val="fontstyle01"/>
              </w:rPr>
              <w:t xml:space="preserve">Trong </w:t>
            </w:r>
            <w:r>
              <w:rPr>
                <w:rStyle w:val="fontstyle01"/>
                <w:lang w:val="vi-VN"/>
              </w:rPr>
              <w:t>405</w:t>
            </w:r>
            <w:r w:rsidRPr="000B0C4D">
              <w:rPr>
                <w:rStyle w:val="fontstyle01"/>
              </w:rPr>
              <w:t xml:space="preserve"> số</w:t>
            </w:r>
            <w:r w:rsidRPr="000B0C4D">
              <w:rPr>
                <w:rStyle w:val="fontstyle01"/>
                <w:lang w:val="vi-VN"/>
              </w:rPr>
              <w:t xml:space="preserve"> </w:t>
            </w:r>
            <w:r w:rsidRPr="000B0C4D">
              <w:rPr>
                <w:rStyle w:val="fontstyle01"/>
              </w:rPr>
              <w:t xml:space="preserve">trên, hai số kề nhau hơn kém nhau ít nhất </w:t>
            </w:r>
            <w:r>
              <w:rPr>
                <w:rStyle w:val="fontstyle01"/>
                <w:lang w:val="vi-VN"/>
              </w:rPr>
              <w:t>20</w:t>
            </w:r>
            <w:r w:rsidRPr="000B0C4D">
              <w:rPr>
                <w:rStyle w:val="fontstyle01"/>
              </w:rPr>
              <w:t xml:space="preserve"> đơn vị nên</w:t>
            </w:r>
            <w:r w:rsidRPr="000B0C4D">
              <w:rPr>
                <w:rStyle w:val="fontstyle01"/>
                <w:lang w:val="vi-VN"/>
              </w:rPr>
              <w:t xml:space="preserve"> </w:t>
            </w:r>
            <w:r w:rsidRPr="000B0C4D">
              <w:rPr>
                <w:position w:val="-12"/>
                <w:sz w:val="26"/>
                <w:szCs w:val="26"/>
              </w:rPr>
              <w:object w:dxaOrig="3159" w:dyaOrig="360" w14:anchorId="54FD36D3">
                <v:shape id="_x0000_i4845" type="#_x0000_t75" style="width:157.5pt;height:18pt" o:ole="">
                  <v:imagedata r:id="rId7316" o:title=""/>
                </v:shape>
                <o:OLEObject Type="Embed" ProgID="Equation.DSMT4" ShapeID="_x0000_i4845" DrawAspect="Content" ObjectID="_1826907995" r:id="rId7317"/>
              </w:object>
            </w:r>
            <w:r w:rsidRPr="000B0C4D">
              <w:rPr>
                <w:sz w:val="26"/>
                <w:szCs w:val="26"/>
                <w:lang w:val="vi-VN"/>
              </w:rPr>
              <w:t xml:space="preserve"> (mâu thuẫn giả thiết </w:t>
            </w:r>
            <w:r w:rsidRPr="000B0C4D">
              <w:rPr>
                <w:sz w:val="26"/>
                <w:szCs w:val="26"/>
              </w:rPr>
              <w:t xml:space="preserve">mỗi số không lớn hơn </w:t>
            </w:r>
            <w:r>
              <w:rPr>
                <w:sz w:val="26"/>
                <w:szCs w:val="26"/>
                <w:lang w:val="vi-VN"/>
              </w:rPr>
              <w:t>4025</w:t>
            </w:r>
            <w:r w:rsidRPr="000B0C4D">
              <w:rPr>
                <w:sz w:val="26"/>
                <w:szCs w:val="26"/>
                <w:lang w:val="vi-VN"/>
              </w:rPr>
              <w:t>)</w:t>
            </w:r>
          </w:p>
        </w:tc>
        <w:tc>
          <w:tcPr>
            <w:tcW w:w="851" w:type="dxa"/>
            <w:tcBorders>
              <w:top w:val="dashSmallGap" w:sz="4" w:space="0" w:color="auto"/>
            </w:tcBorders>
            <w:shd w:val="clear" w:color="auto" w:fill="auto"/>
            <w:vAlign w:val="center"/>
          </w:tcPr>
          <w:p w14:paraId="71DB7955" w14:textId="77777777" w:rsidR="009E5BAE" w:rsidRPr="000B0C4D" w:rsidRDefault="009E5BAE" w:rsidP="00112055">
            <w:pPr>
              <w:jc w:val="center"/>
              <w:rPr>
                <w:sz w:val="26"/>
                <w:szCs w:val="26"/>
                <w:lang w:val="vi-VN"/>
              </w:rPr>
            </w:pPr>
            <w:r w:rsidRPr="000B0C4D">
              <w:rPr>
                <w:sz w:val="26"/>
                <w:szCs w:val="26"/>
                <w:lang w:val="vi-VN"/>
              </w:rPr>
              <w:t>0,25</w:t>
            </w:r>
          </w:p>
        </w:tc>
      </w:tr>
      <w:tr w:rsidR="009E5BAE" w:rsidRPr="000B0C4D" w14:paraId="0F0BA4C7" w14:textId="77777777" w:rsidTr="00112055">
        <w:trPr>
          <w:trHeight w:val="966"/>
        </w:trPr>
        <w:tc>
          <w:tcPr>
            <w:tcW w:w="1694" w:type="dxa"/>
            <w:gridSpan w:val="2"/>
            <w:vMerge/>
            <w:shd w:val="clear" w:color="auto" w:fill="auto"/>
            <w:vAlign w:val="center"/>
          </w:tcPr>
          <w:p w14:paraId="75E5D200" w14:textId="77777777" w:rsidR="009E5BAE" w:rsidRPr="000B0C4D" w:rsidRDefault="009E5BAE" w:rsidP="00112055">
            <w:pPr>
              <w:jc w:val="center"/>
              <w:rPr>
                <w:sz w:val="26"/>
                <w:szCs w:val="26"/>
                <w:lang w:val="es-VE"/>
              </w:rPr>
            </w:pPr>
          </w:p>
        </w:tc>
        <w:tc>
          <w:tcPr>
            <w:tcW w:w="7804" w:type="dxa"/>
            <w:tcBorders>
              <w:top w:val="dashSmallGap" w:sz="4" w:space="0" w:color="auto"/>
            </w:tcBorders>
            <w:shd w:val="clear" w:color="auto" w:fill="auto"/>
          </w:tcPr>
          <w:p w14:paraId="0CB63959" w14:textId="77777777" w:rsidR="009E5BAE" w:rsidRPr="000B0C4D" w:rsidRDefault="009E5BAE" w:rsidP="00112055">
            <w:pPr>
              <w:jc w:val="both"/>
              <w:rPr>
                <w:rStyle w:val="fontstyle01"/>
              </w:rPr>
            </w:pPr>
            <w:r w:rsidRPr="000B0C4D">
              <w:rPr>
                <w:color w:val="000000"/>
                <w:position w:val="-6"/>
                <w:sz w:val="26"/>
                <w:szCs w:val="26"/>
                <w:lang w:val="nl-NL"/>
              </w:rPr>
              <w:object w:dxaOrig="300" w:dyaOrig="240" w14:anchorId="112D2EFF">
                <v:shape id="_x0000_i4846" type="#_x0000_t75" style="width:15pt;height:12pt" o:ole="">
                  <v:imagedata r:id="rId7318" o:title=""/>
                </v:shape>
                <o:OLEObject Type="Embed" ProgID="Equation.DSMT4" ShapeID="_x0000_i4846" DrawAspect="Content" ObjectID="_1826907996" r:id="rId7319"/>
              </w:object>
            </w:r>
            <w:r w:rsidRPr="000B0C4D">
              <w:rPr>
                <w:sz w:val="26"/>
                <w:szCs w:val="26"/>
                <w:lang w:val="vi-VN"/>
              </w:rPr>
              <w:t xml:space="preserve"> điều giả sử là sai</w:t>
            </w:r>
          </w:p>
          <w:p w14:paraId="45C2BBD0" w14:textId="77777777" w:rsidR="009E5BAE" w:rsidRPr="000B0C4D" w:rsidRDefault="009E5BAE" w:rsidP="00112055">
            <w:pPr>
              <w:jc w:val="both"/>
              <w:rPr>
                <w:rStyle w:val="fontstyle01"/>
              </w:rPr>
            </w:pPr>
            <w:r w:rsidRPr="000B0C4D">
              <w:rPr>
                <w:sz w:val="26"/>
                <w:szCs w:val="26"/>
                <w:lang w:val="vi-VN"/>
              </w:rPr>
              <w:t xml:space="preserve">Vậy </w:t>
            </w:r>
            <w:r w:rsidRPr="000B0C4D">
              <w:rPr>
                <w:sz w:val="26"/>
                <w:szCs w:val="26"/>
              </w:rPr>
              <w:t>trong tập hợp X luôn tìm được hai phần tử x</w:t>
            </w:r>
            <w:r w:rsidRPr="000B0C4D">
              <w:rPr>
                <w:sz w:val="26"/>
                <w:szCs w:val="26"/>
                <w:lang w:val="vi-VN"/>
              </w:rPr>
              <w:t xml:space="preserve"> và</w:t>
            </w:r>
            <w:r w:rsidRPr="000B0C4D">
              <w:rPr>
                <w:sz w:val="26"/>
                <w:szCs w:val="26"/>
              </w:rPr>
              <w:t xml:space="preserve"> y, sao cho </w:t>
            </w:r>
            <w:r w:rsidRPr="000B0C4D">
              <w:rPr>
                <w:sz w:val="26"/>
                <w:szCs w:val="26"/>
                <w:lang w:val="vi-VN"/>
              </w:rPr>
              <w:t>x – y</w:t>
            </w:r>
            <w:r w:rsidRPr="000B0C4D">
              <w:rPr>
                <w:sz w:val="26"/>
                <w:szCs w:val="26"/>
              </w:rPr>
              <w:t xml:space="preserve"> thuộc tập hợp E = {</w:t>
            </w:r>
            <w:r>
              <w:rPr>
                <w:sz w:val="26"/>
                <w:szCs w:val="26"/>
                <w:lang w:val="vi-VN"/>
              </w:rPr>
              <w:t>5</w:t>
            </w:r>
            <w:r w:rsidRPr="000B0C4D">
              <w:rPr>
                <w:sz w:val="26"/>
                <w:szCs w:val="26"/>
              </w:rPr>
              <w:t>;</w:t>
            </w:r>
            <w:r w:rsidRPr="000B0C4D">
              <w:rPr>
                <w:sz w:val="26"/>
                <w:szCs w:val="26"/>
                <w:lang w:val="vi-VN"/>
              </w:rPr>
              <w:t xml:space="preserve"> </w:t>
            </w:r>
            <w:r>
              <w:rPr>
                <w:sz w:val="26"/>
                <w:szCs w:val="26"/>
                <w:lang w:val="vi-VN"/>
              </w:rPr>
              <w:t>10</w:t>
            </w:r>
            <w:r w:rsidRPr="000B0C4D">
              <w:rPr>
                <w:sz w:val="26"/>
                <w:szCs w:val="26"/>
              </w:rPr>
              <w:t>;</w:t>
            </w:r>
            <w:r w:rsidRPr="000B0C4D">
              <w:rPr>
                <w:sz w:val="26"/>
                <w:szCs w:val="26"/>
                <w:lang w:val="vi-VN"/>
              </w:rPr>
              <w:t xml:space="preserve"> </w:t>
            </w:r>
            <w:r>
              <w:rPr>
                <w:sz w:val="26"/>
                <w:szCs w:val="26"/>
                <w:lang w:val="vi-VN"/>
              </w:rPr>
              <w:t>15</w:t>
            </w:r>
            <w:r w:rsidRPr="000B0C4D">
              <w:rPr>
                <w:sz w:val="26"/>
                <w:szCs w:val="26"/>
              </w:rPr>
              <w:t>}</w:t>
            </w:r>
          </w:p>
        </w:tc>
        <w:tc>
          <w:tcPr>
            <w:tcW w:w="851" w:type="dxa"/>
            <w:tcBorders>
              <w:top w:val="dashSmallGap" w:sz="4" w:space="0" w:color="auto"/>
            </w:tcBorders>
            <w:shd w:val="clear" w:color="auto" w:fill="auto"/>
            <w:vAlign w:val="center"/>
          </w:tcPr>
          <w:p w14:paraId="5AABE20B" w14:textId="77777777" w:rsidR="009E5BAE" w:rsidRPr="000B0C4D" w:rsidRDefault="009E5BAE" w:rsidP="00112055">
            <w:pPr>
              <w:jc w:val="center"/>
              <w:rPr>
                <w:sz w:val="26"/>
                <w:szCs w:val="26"/>
                <w:lang w:val="vi-VN"/>
              </w:rPr>
            </w:pPr>
            <w:r w:rsidRPr="000B0C4D">
              <w:rPr>
                <w:sz w:val="26"/>
                <w:szCs w:val="26"/>
                <w:lang w:val="vi-VN"/>
              </w:rPr>
              <w:t>0,25</w:t>
            </w:r>
          </w:p>
        </w:tc>
      </w:tr>
    </w:tbl>
    <w:p w14:paraId="4CBD2588" w14:textId="77777777" w:rsidR="009E5BAE" w:rsidRPr="000B0C4D" w:rsidRDefault="009E5BAE" w:rsidP="00112055">
      <w:pPr>
        <w:rPr>
          <w:sz w:val="26"/>
          <w:szCs w:val="26"/>
        </w:rPr>
      </w:pPr>
    </w:p>
    <w:p w14:paraId="0F55B7F0" w14:textId="77777777" w:rsidR="009E5BAE" w:rsidRPr="000B0C4D" w:rsidRDefault="009E5BAE">
      <w:pPr>
        <w:rPr>
          <w:sz w:val="26"/>
          <w:szCs w:val="26"/>
          <w:lang w:val="vi-VN"/>
        </w:rPr>
      </w:pPr>
    </w:p>
    <w:p w14:paraId="59BA804B" w14:textId="77777777" w:rsidR="00DB4CC6" w:rsidRPr="00E74DC2" w:rsidRDefault="00DB4CC6" w:rsidP="00761B47">
      <w:pPr>
        <w:spacing w:after="160" w:line="240" w:lineRule="auto"/>
        <w:jc w:val="center"/>
        <w:rPr>
          <w:rFonts w:eastAsia="Times New Roman" w:cs="Times New Roman"/>
          <w:i/>
          <w:szCs w:val="28"/>
          <w:lang w:val="sv-SE" w:eastAsia="vi-VN"/>
        </w:rPr>
      </w:pPr>
    </w:p>
    <w:sectPr w:rsidR="00DB4CC6" w:rsidRPr="00E74DC2" w:rsidSect="00112055">
      <w:headerReference w:type="default" r:id="rId7320"/>
      <w:footerReference w:type="default" r:id="rId7321"/>
      <w:pgSz w:w="11900" w:h="16840"/>
      <w:pgMar w:top="709" w:right="851" w:bottom="568" w:left="1134" w:header="426" w:footer="442" w:gutter="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887E6" w14:textId="77777777" w:rsidR="00121121" w:rsidRDefault="00121121" w:rsidP="00112055">
      <w:pPr>
        <w:spacing w:after="0" w:line="240" w:lineRule="auto"/>
      </w:pPr>
      <w:r>
        <w:separator/>
      </w:r>
    </w:p>
  </w:endnote>
  <w:endnote w:type="continuationSeparator" w:id="0">
    <w:p w14:paraId="4376D58E" w14:textId="77777777" w:rsidR="00121121" w:rsidRDefault="00121121" w:rsidP="00112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EuclidExtra">
    <w:altName w:val="Times New Roman"/>
    <w:panose1 w:val="00000000000000000000"/>
    <w:charset w:val="00"/>
    <w:family w:val="roman"/>
    <w:notTrueType/>
    <w:pitch w:val="default"/>
  </w:font>
  <w:font w:name="PalatinoLinotype-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hu Văn An (Uni)">
    <w:altName w:val="Times New Roman"/>
    <w:charset w:val="00"/>
    <w:family w:val="auto"/>
    <w:pitch w:val="variable"/>
  </w:font>
  <w:font w:name="PalatinoLinotype-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1454E" w14:textId="4024849B" w:rsidR="00112055" w:rsidRPr="00112055" w:rsidRDefault="00112055" w:rsidP="00112055">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112055">
      <w:rPr>
        <w:rFonts w:eastAsia="SimSun" w:cs="Times New Roman"/>
        <w:b/>
        <w:color w:val="000000"/>
        <w:kern w:val="2"/>
        <w:sz w:val="24"/>
        <w:szCs w:val="24"/>
        <w:lang w:val="nl-NL" w:eastAsia="zh-CN"/>
      </w:rPr>
      <w:t xml:space="preserve">                                                                  </w:t>
    </w:r>
    <w:r w:rsidRPr="00112055">
      <w:rPr>
        <w:rFonts w:eastAsia="SimSun" w:cs="Times New Roman"/>
        <w:b/>
        <w:color w:val="00B0F0"/>
        <w:kern w:val="2"/>
        <w:sz w:val="24"/>
        <w:szCs w:val="24"/>
        <w:lang w:val="nl-NL" w:eastAsia="zh-CN"/>
      </w:rPr>
      <w:t/>
    </w:r>
    <w:r w:rsidRPr="00112055">
      <w:rPr>
        <w:rFonts w:eastAsia="SimSun" w:cs="Times New Roman"/>
        <w:b/>
        <w:color w:val="FF0000"/>
        <w:kern w:val="2"/>
        <w:sz w:val="24"/>
        <w:szCs w:val="24"/>
        <w:lang w:val="nl-NL" w:eastAsia="zh-CN"/>
      </w:rPr>
      <w:t xml:space="preserve"/>
    </w:r>
    <w:r w:rsidRPr="00112055">
      <w:rPr>
        <w:rFonts w:eastAsia="SimSun" w:cs="Times New Roman"/>
        <w:b/>
        <w:color w:val="000000"/>
        <w:kern w:val="2"/>
        <w:sz w:val="24"/>
        <w:szCs w:val="24"/>
        <w:lang w:eastAsia="zh-CN"/>
      </w:rPr>
      <w:t xml:space="preserve">                                </w:t>
    </w:r>
    <w:r w:rsidRPr="00112055">
      <w:rPr>
        <w:rFonts w:eastAsia="SimSun" w:cs="Times New Roman"/>
        <w:b/>
        <w:color w:val="FF0000"/>
        <w:kern w:val="2"/>
        <w:sz w:val="24"/>
        <w:szCs w:val="24"/>
        <w:lang w:eastAsia="zh-CN"/>
      </w:rPr>
      <w:t>Trang</w:t>
    </w:r>
    <w:r w:rsidRPr="00112055">
      <w:rPr>
        <w:rFonts w:eastAsia="SimSun" w:cs="Times New Roman"/>
        <w:b/>
        <w:color w:val="0070C0"/>
        <w:kern w:val="2"/>
        <w:sz w:val="24"/>
        <w:szCs w:val="24"/>
        <w:lang w:eastAsia="zh-CN"/>
      </w:rPr>
      <w:t xml:space="preserve"> </w:t>
    </w:r>
    <w:r w:rsidRPr="00112055">
      <w:rPr>
        <w:rFonts w:eastAsia="SimSun" w:cs="Times New Roman"/>
        <w:b/>
        <w:color w:val="0070C0"/>
        <w:kern w:val="2"/>
        <w:sz w:val="24"/>
        <w:szCs w:val="24"/>
        <w:lang w:eastAsia="zh-CN"/>
      </w:rPr>
      <w:fldChar w:fldCharType="begin"/>
    </w:r>
    <w:r w:rsidRPr="00112055">
      <w:rPr>
        <w:rFonts w:eastAsia="SimSun" w:cs="Times New Roman"/>
        <w:b/>
        <w:color w:val="0070C0"/>
        <w:kern w:val="2"/>
        <w:sz w:val="24"/>
        <w:szCs w:val="24"/>
        <w:lang w:eastAsia="zh-CN"/>
      </w:rPr>
      <w:instrText xml:space="preserve"> PAGE   \* MERGEFORMAT </w:instrText>
    </w:r>
    <w:r w:rsidRPr="00112055">
      <w:rPr>
        <w:rFonts w:eastAsia="SimSun" w:cs="Times New Roman"/>
        <w:b/>
        <w:color w:val="0070C0"/>
        <w:kern w:val="2"/>
        <w:sz w:val="24"/>
        <w:szCs w:val="24"/>
        <w:lang w:eastAsia="zh-CN"/>
      </w:rPr>
      <w:fldChar w:fldCharType="separate"/>
    </w:r>
    <w:r w:rsidR="00FF21A9">
      <w:rPr>
        <w:rFonts w:eastAsia="SimSun" w:cs="Times New Roman"/>
        <w:b/>
        <w:noProof/>
        <w:color w:val="0070C0"/>
        <w:kern w:val="2"/>
        <w:sz w:val="24"/>
        <w:szCs w:val="24"/>
        <w:lang w:eastAsia="zh-CN"/>
      </w:rPr>
      <w:t>154</w:t>
    </w:r>
    <w:r w:rsidRPr="00112055">
      <w:rPr>
        <w:rFonts w:eastAsia="SimSun" w:cs="Times New Roman"/>
        <w:b/>
        <w:color w:val="0070C0"/>
        <w:kern w:val="2"/>
        <w:sz w:val="24"/>
        <w:szCs w:val="24"/>
        <w:lang w:eastAsia="zh-CN"/>
      </w:rPr>
      <w:fldChar w:fldCharType="end"/>
    </w:r>
    <w:r w:rsidRPr="00112055">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66D96" w14:textId="77777777" w:rsidR="00121121" w:rsidRDefault="00121121" w:rsidP="00112055">
      <w:pPr>
        <w:spacing w:after="0" w:line="240" w:lineRule="auto"/>
      </w:pPr>
      <w:r>
        <w:separator/>
      </w:r>
    </w:p>
  </w:footnote>
  <w:footnote w:type="continuationSeparator" w:id="0">
    <w:p w14:paraId="29A5BC4D" w14:textId="77777777" w:rsidR="00121121" w:rsidRDefault="00121121" w:rsidP="00112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A1451" w14:textId="77777777" w:rsidR="00112055" w:rsidRPr="00112055" w:rsidRDefault="00112055" w:rsidP="00112055">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112055">
      <w:rPr>
        <w:rFonts w:eastAsia="Calibri" w:cs="Times New Roman"/>
        <w:b/>
        <w:color w:val="00B0F0"/>
        <w:sz w:val="24"/>
        <w:szCs w:val="24"/>
        <w:lang w:val="nl-NL"/>
      </w:rPr>
      <w:t/>
    </w:r>
    <w:r w:rsidRPr="00112055">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B2B"/>
    <w:multiLevelType w:val="hybridMultilevel"/>
    <w:tmpl w:val="09FEBF1A"/>
    <w:lvl w:ilvl="0" w:tplc="BE66ED98">
      <w:start w:val="1"/>
      <w:numFmt w:val="decimal"/>
      <w:lvlText w:val="%1)"/>
      <w:lvlJc w:val="left"/>
      <w:pPr>
        <w:ind w:left="644" w:hanging="360"/>
      </w:pPr>
      <w:rPr>
        <w:rFonts w:cstheme="minorBidi"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2412CE9"/>
    <w:multiLevelType w:val="hybridMultilevel"/>
    <w:tmpl w:val="893E933E"/>
    <w:lvl w:ilvl="0" w:tplc="17707862">
      <w:start w:val="1"/>
      <w:numFmt w:val="lowerLetter"/>
      <w:lvlText w:val="%1)"/>
      <w:lvlJc w:val="left"/>
      <w:pPr>
        <w:tabs>
          <w:tab w:val="num" w:pos="1065"/>
        </w:tabs>
        <w:ind w:left="1065"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
    <w:nsid w:val="08F26FA8"/>
    <w:multiLevelType w:val="hybridMultilevel"/>
    <w:tmpl w:val="A7CE263C"/>
    <w:lvl w:ilvl="0" w:tplc="13785E7E">
      <w:start w:val="1"/>
      <w:numFmt w:val="lowerLetter"/>
      <w:lvlText w:val="%1)"/>
      <w:lvlJc w:val="left"/>
      <w:pPr>
        <w:ind w:left="786" w:hanging="360"/>
      </w:pPr>
      <w:rPr>
        <w:rFonts w:ascii="Times New Roman" w:eastAsia="Calibri" w:hAnsi="Times New Roman" w:cs="Times New Roman"/>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B480001"/>
    <w:multiLevelType w:val="hybridMultilevel"/>
    <w:tmpl w:val="C3EA5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17ECA"/>
    <w:multiLevelType w:val="hybridMultilevel"/>
    <w:tmpl w:val="46B282D4"/>
    <w:lvl w:ilvl="0" w:tplc="3CC47CC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nsid w:val="100E2E52"/>
    <w:multiLevelType w:val="hybridMultilevel"/>
    <w:tmpl w:val="A2FE93A6"/>
    <w:lvl w:ilvl="0" w:tplc="E6CCDCD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A1ED1"/>
    <w:multiLevelType w:val="hybridMultilevel"/>
    <w:tmpl w:val="CB54E2F0"/>
    <w:lvl w:ilvl="0" w:tplc="5F4203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22790"/>
    <w:multiLevelType w:val="hybridMultilevel"/>
    <w:tmpl w:val="D5DE1F00"/>
    <w:lvl w:ilvl="0" w:tplc="04090011">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D115491"/>
    <w:multiLevelType w:val="hybridMultilevel"/>
    <w:tmpl w:val="D0363DA6"/>
    <w:lvl w:ilvl="0" w:tplc="ED42B7C0">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9">
    <w:nsid w:val="1D20114F"/>
    <w:multiLevelType w:val="hybridMultilevel"/>
    <w:tmpl w:val="566623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790FB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78166E"/>
    <w:multiLevelType w:val="hybridMultilevel"/>
    <w:tmpl w:val="D5E2D0F2"/>
    <w:lvl w:ilvl="0" w:tplc="839448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27033"/>
    <w:multiLevelType w:val="hybridMultilevel"/>
    <w:tmpl w:val="C90EBA9C"/>
    <w:lvl w:ilvl="0" w:tplc="5846D9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14">
    <w:nsid w:val="346E24A7"/>
    <w:multiLevelType w:val="hybridMultilevel"/>
    <w:tmpl w:val="F294D344"/>
    <w:lvl w:ilvl="0" w:tplc="C84473A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CA3254"/>
    <w:multiLevelType w:val="hybridMultilevel"/>
    <w:tmpl w:val="5A0A9D7A"/>
    <w:lvl w:ilvl="0" w:tplc="5A32866C">
      <w:start w:val="1"/>
      <w:numFmt w:val="decimal"/>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nsid w:val="3699577B"/>
    <w:multiLevelType w:val="hybridMultilevel"/>
    <w:tmpl w:val="287C9A3A"/>
    <w:lvl w:ilvl="0" w:tplc="360CDBF0">
      <w:start w:val="1"/>
      <w:numFmt w:val="lowerLetter"/>
      <w:lvlText w:val="%1)"/>
      <w:lvlJc w:val="left"/>
      <w:pPr>
        <w:ind w:left="928" w:hanging="360"/>
      </w:pPr>
      <w:rPr>
        <w:rFonts w:eastAsia="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nsid w:val="3A4A55F4"/>
    <w:multiLevelType w:val="hybridMultilevel"/>
    <w:tmpl w:val="5264242A"/>
    <w:lvl w:ilvl="0" w:tplc="E77AF798">
      <w:start w:val="1"/>
      <w:numFmt w:val="decimal"/>
      <w:lvlRestart w:val="0"/>
      <w:lvlText w:val="Câu %1:"/>
      <w:lvlJc w:val="left"/>
      <w:pPr>
        <w:ind w:left="992" w:hanging="992"/>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196328"/>
    <w:multiLevelType w:val="hybridMultilevel"/>
    <w:tmpl w:val="1B3AE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8A6315"/>
    <w:multiLevelType w:val="hybridMultilevel"/>
    <w:tmpl w:val="39E2F132"/>
    <w:lvl w:ilvl="0" w:tplc="3F3C5A28">
      <w:start w:val="1"/>
      <w:numFmt w:val="low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407A3B39"/>
    <w:multiLevelType w:val="hybridMultilevel"/>
    <w:tmpl w:val="38D0D3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86047"/>
    <w:multiLevelType w:val="hybridMultilevel"/>
    <w:tmpl w:val="003A0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587EBC"/>
    <w:multiLevelType w:val="hybridMultilevel"/>
    <w:tmpl w:val="65C0D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6F4E66"/>
    <w:multiLevelType w:val="hybridMultilevel"/>
    <w:tmpl w:val="D5DE3452"/>
    <w:lvl w:ilvl="0" w:tplc="4D9AA3B6">
      <w:start w:val="1"/>
      <w:numFmt w:val="lowerLetter"/>
      <w:lvlText w:val="%1)"/>
      <w:lvlJc w:val="left"/>
      <w:pPr>
        <w:tabs>
          <w:tab w:val="num" w:pos="928"/>
        </w:tabs>
        <w:ind w:left="928" w:hanging="360"/>
      </w:pPr>
      <w:rPr>
        <w:rFonts w:hint="default"/>
      </w:rPr>
    </w:lvl>
    <w:lvl w:ilvl="1" w:tplc="04090019" w:tentative="1">
      <w:start w:val="1"/>
      <w:numFmt w:val="lowerLetter"/>
      <w:lvlText w:val="%2."/>
      <w:lvlJc w:val="left"/>
      <w:pPr>
        <w:tabs>
          <w:tab w:val="num" w:pos="788"/>
        </w:tabs>
        <w:ind w:left="788" w:hanging="360"/>
      </w:pPr>
    </w:lvl>
    <w:lvl w:ilvl="2" w:tplc="0409001B" w:tentative="1">
      <w:start w:val="1"/>
      <w:numFmt w:val="lowerRoman"/>
      <w:lvlText w:val="%3."/>
      <w:lvlJc w:val="right"/>
      <w:pPr>
        <w:tabs>
          <w:tab w:val="num" w:pos="1508"/>
        </w:tabs>
        <w:ind w:left="1508" w:hanging="180"/>
      </w:pPr>
    </w:lvl>
    <w:lvl w:ilvl="3" w:tplc="0409000F" w:tentative="1">
      <w:start w:val="1"/>
      <w:numFmt w:val="decimal"/>
      <w:lvlText w:val="%4."/>
      <w:lvlJc w:val="left"/>
      <w:pPr>
        <w:tabs>
          <w:tab w:val="num" w:pos="2228"/>
        </w:tabs>
        <w:ind w:left="2228" w:hanging="360"/>
      </w:pPr>
    </w:lvl>
    <w:lvl w:ilvl="4" w:tplc="04090019" w:tentative="1">
      <w:start w:val="1"/>
      <w:numFmt w:val="lowerLetter"/>
      <w:lvlText w:val="%5."/>
      <w:lvlJc w:val="left"/>
      <w:pPr>
        <w:tabs>
          <w:tab w:val="num" w:pos="2948"/>
        </w:tabs>
        <w:ind w:left="2948" w:hanging="360"/>
      </w:pPr>
    </w:lvl>
    <w:lvl w:ilvl="5" w:tplc="0409001B" w:tentative="1">
      <w:start w:val="1"/>
      <w:numFmt w:val="lowerRoman"/>
      <w:lvlText w:val="%6."/>
      <w:lvlJc w:val="right"/>
      <w:pPr>
        <w:tabs>
          <w:tab w:val="num" w:pos="3668"/>
        </w:tabs>
        <w:ind w:left="3668" w:hanging="180"/>
      </w:pPr>
    </w:lvl>
    <w:lvl w:ilvl="6" w:tplc="0409000F" w:tentative="1">
      <w:start w:val="1"/>
      <w:numFmt w:val="decimal"/>
      <w:lvlText w:val="%7."/>
      <w:lvlJc w:val="left"/>
      <w:pPr>
        <w:tabs>
          <w:tab w:val="num" w:pos="4388"/>
        </w:tabs>
        <w:ind w:left="4388" w:hanging="360"/>
      </w:pPr>
    </w:lvl>
    <w:lvl w:ilvl="7" w:tplc="04090019" w:tentative="1">
      <w:start w:val="1"/>
      <w:numFmt w:val="lowerLetter"/>
      <w:lvlText w:val="%8."/>
      <w:lvlJc w:val="left"/>
      <w:pPr>
        <w:tabs>
          <w:tab w:val="num" w:pos="5108"/>
        </w:tabs>
        <w:ind w:left="5108" w:hanging="360"/>
      </w:pPr>
    </w:lvl>
    <w:lvl w:ilvl="8" w:tplc="0409001B" w:tentative="1">
      <w:start w:val="1"/>
      <w:numFmt w:val="lowerRoman"/>
      <w:lvlText w:val="%9."/>
      <w:lvlJc w:val="right"/>
      <w:pPr>
        <w:tabs>
          <w:tab w:val="num" w:pos="5828"/>
        </w:tabs>
        <w:ind w:left="5828" w:hanging="180"/>
      </w:pPr>
    </w:lvl>
  </w:abstractNum>
  <w:abstractNum w:abstractNumId="24">
    <w:nsid w:val="566D673D"/>
    <w:multiLevelType w:val="hybridMultilevel"/>
    <w:tmpl w:val="4184BD10"/>
    <w:lvl w:ilvl="0" w:tplc="6D78F4C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58847D55"/>
    <w:multiLevelType w:val="hybridMultilevel"/>
    <w:tmpl w:val="65B4012E"/>
    <w:lvl w:ilvl="0" w:tplc="A9BE77DE">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5896429F"/>
    <w:multiLevelType w:val="hybridMultilevel"/>
    <w:tmpl w:val="E8107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AF284C"/>
    <w:multiLevelType w:val="hybridMultilevel"/>
    <w:tmpl w:val="F83800AA"/>
    <w:lvl w:ilvl="0" w:tplc="8E02522C">
      <w:start w:val="1"/>
      <w:numFmt w:val="decimal"/>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C742D1"/>
    <w:multiLevelType w:val="hybridMultilevel"/>
    <w:tmpl w:val="865CFD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9E6947"/>
    <w:multiLevelType w:val="hybridMultilevel"/>
    <w:tmpl w:val="473423EC"/>
    <w:lvl w:ilvl="0" w:tplc="642C675C">
      <w:start w:val="1"/>
      <w:numFmt w:val="decimal"/>
      <w:lvlText w:val="Bài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F6C5E96"/>
    <w:multiLevelType w:val="hybridMultilevel"/>
    <w:tmpl w:val="B9300D38"/>
    <w:lvl w:ilvl="0" w:tplc="A13AA40C">
      <w:start w:val="1"/>
      <w:numFmt w:val="upperLetter"/>
      <w:lvlText w:val="%1."/>
      <w:lvlJc w:val="left"/>
      <w:pPr>
        <w:ind w:left="502" w:hanging="360"/>
      </w:pPr>
      <w:rPr>
        <w:rFonts w:hint="default"/>
        <w:b/>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1">
    <w:nsid w:val="72934814"/>
    <w:multiLevelType w:val="hybridMultilevel"/>
    <w:tmpl w:val="072EC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555E86"/>
    <w:multiLevelType w:val="hybridMultilevel"/>
    <w:tmpl w:val="FC8289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9A2DC5"/>
    <w:multiLevelType w:val="hybridMultilevel"/>
    <w:tmpl w:val="C95ED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2"/>
  </w:num>
  <w:num w:numId="4">
    <w:abstractNumId w:val="17"/>
  </w:num>
  <w:num w:numId="5">
    <w:abstractNumId w:val="20"/>
  </w:num>
  <w:num w:numId="6">
    <w:abstractNumId w:val="18"/>
  </w:num>
  <w:num w:numId="7">
    <w:abstractNumId w:val="32"/>
  </w:num>
  <w:num w:numId="8">
    <w:abstractNumId w:val="33"/>
  </w:num>
  <w:num w:numId="9">
    <w:abstractNumId w:val="6"/>
  </w:num>
  <w:num w:numId="10">
    <w:abstractNumId w:val="22"/>
  </w:num>
  <w:num w:numId="11">
    <w:abstractNumId w:val="14"/>
  </w:num>
  <w:num w:numId="12">
    <w:abstractNumId w:val="13"/>
  </w:num>
  <w:num w:numId="13">
    <w:abstractNumId w:val="11"/>
  </w:num>
  <w:num w:numId="14">
    <w:abstractNumId w:val="24"/>
  </w:num>
  <w:num w:numId="15">
    <w:abstractNumId w:val="0"/>
  </w:num>
  <w:num w:numId="16">
    <w:abstractNumId w:val="28"/>
  </w:num>
  <w:num w:numId="17">
    <w:abstractNumId w:val="31"/>
  </w:num>
  <w:num w:numId="18">
    <w:abstractNumId w:val="30"/>
  </w:num>
  <w:num w:numId="19">
    <w:abstractNumId w:val="9"/>
  </w:num>
  <w:num w:numId="20">
    <w:abstractNumId w:val="8"/>
  </w:num>
  <w:num w:numId="21">
    <w:abstractNumId w:val="29"/>
  </w:num>
  <w:num w:numId="22">
    <w:abstractNumId w:val="23"/>
  </w:num>
  <w:num w:numId="23">
    <w:abstractNumId w:val="2"/>
  </w:num>
  <w:num w:numId="24">
    <w:abstractNumId w:val="7"/>
  </w:num>
  <w:num w:numId="25">
    <w:abstractNumId w:val="19"/>
  </w:num>
  <w:num w:numId="26">
    <w:abstractNumId w:val="16"/>
  </w:num>
  <w:num w:numId="27">
    <w:abstractNumId w:val="25"/>
  </w:num>
  <w:num w:numId="28">
    <w:abstractNumId w:val="26"/>
  </w:num>
  <w:num w:numId="29">
    <w:abstractNumId w:val="21"/>
  </w:num>
  <w:num w:numId="30">
    <w:abstractNumId w:val="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27"/>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DC2"/>
    <w:rsid w:val="00005082"/>
    <w:rsid w:val="00007B27"/>
    <w:rsid w:val="00010BE1"/>
    <w:rsid w:val="00011E5C"/>
    <w:rsid w:val="0001648C"/>
    <w:rsid w:val="0003179A"/>
    <w:rsid w:val="000333D7"/>
    <w:rsid w:val="00054D3E"/>
    <w:rsid w:val="000730CF"/>
    <w:rsid w:val="000763CE"/>
    <w:rsid w:val="0007748E"/>
    <w:rsid w:val="00082928"/>
    <w:rsid w:val="000A65B2"/>
    <w:rsid w:val="000B2F55"/>
    <w:rsid w:val="000C38B5"/>
    <w:rsid w:val="000F2BE7"/>
    <w:rsid w:val="00110FB4"/>
    <w:rsid w:val="00112055"/>
    <w:rsid w:val="00121121"/>
    <w:rsid w:val="001244C2"/>
    <w:rsid w:val="00134847"/>
    <w:rsid w:val="001420FD"/>
    <w:rsid w:val="001577D0"/>
    <w:rsid w:val="00162123"/>
    <w:rsid w:val="00165F64"/>
    <w:rsid w:val="001728C8"/>
    <w:rsid w:val="001A2841"/>
    <w:rsid w:val="001B00BC"/>
    <w:rsid w:val="001B38AC"/>
    <w:rsid w:val="001C622E"/>
    <w:rsid w:val="001E180E"/>
    <w:rsid w:val="001E3C9A"/>
    <w:rsid w:val="001F5912"/>
    <w:rsid w:val="002043D8"/>
    <w:rsid w:val="00222189"/>
    <w:rsid w:val="00223837"/>
    <w:rsid w:val="00234227"/>
    <w:rsid w:val="002349F0"/>
    <w:rsid w:val="002641B0"/>
    <w:rsid w:val="00276CFC"/>
    <w:rsid w:val="00292D70"/>
    <w:rsid w:val="0029306A"/>
    <w:rsid w:val="002C0530"/>
    <w:rsid w:val="00307A10"/>
    <w:rsid w:val="003225E0"/>
    <w:rsid w:val="003311FC"/>
    <w:rsid w:val="00350669"/>
    <w:rsid w:val="0035473C"/>
    <w:rsid w:val="00362DF9"/>
    <w:rsid w:val="00377213"/>
    <w:rsid w:val="0038171F"/>
    <w:rsid w:val="0039614A"/>
    <w:rsid w:val="003A24DF"/>
    <w:rsid w:val="003A7C01"/>
    <w:rsid w:val="003C2866"/>
    <w:rsid w:val="003D1442"/>
    <w:rsid w:val="003E7B50"/>
    <w:rsid w:val="003F3BF5"/>
    <w:rsid w:val="00416D1E"/>
    <w:rsid w:val="00417627"/>
    <w:rsid w:val="004559AB"/>
    <w:rsid w:val="00456DA8"/>
    <w:rsid w:val="00465D17"/>
    <w:rsid w:val="00473458"/>
    <w:rsid w:val="00475A89"/>
    <w:rsid w:val="00486E06"/>
    <w:rsid w:val="004A42B5"/>
    <w:rsid w:val="004B6B4C"/>
    <w:rsid w:val="004B6E9F"/>
    <w:rsid w:val="004C206D"/>
    <w:rsid w:val="004D2229"/>
    <w:rsid w:val="004D6774"/>
    <w:rsid w:val="004F4C2D"/>
    <w:rsid w:val="004F7708"/>
    <w:rsid w:val="00505A28"/>
    <w:rsid w:val="005526F7"/>
    <w:rsid w:val="0055358D"/>
    <w:rsid w:val="00582947"/>
    <w:rsid w:val="00582967"/>
    <w:rsid w:val="005907B7"/>
    <w:rsid w:val="005D1A5B"/>
    <w:rsid w:val="005D337C"/>
    <w:rsid w:val="00615108"/>
    <w:rsid w:val="00636BBB"/>
    <w:rsid w:val="00660444"/>
    <w:rsid w:val="00663F6B"/>
    <w:rsid w:val="00664F94"/>
    <w:rsid w:val="0069097C"/>
    <w:rsid w:val="006916BB"/>
    <w:rsid w:val="006A09C4"/>
    <w:rsid w:val="006B050D"/>
    <w:rsid w:val="006D2A53"/>
    <w:rsid w:val="006E73EF"/>
    <w:rsid w:val="00720C1B"/>
    <w:rsid w:val="00725533"/>
    <w:rsid w:val="0074131D"/>
    <w:rsid w:val="00745505"/>
    <w:rsid w:val="00761B47"/>
    <w:rsid w:val="00772FDC"/>
    <w:rsid w:val="00776649"/>
    <w:rsid w:val="007776E2"/>
    <w:rsid w:val="007826F1"/>
    <w:rsid w:val="00783FE3"/>
    <w:rsid w:val="007B22BA"/>
    <w:rsid w:val="007F30C9"/>
    <w:rsid w:val="008132CA"/>
    <w:rsid w:val="00815BFB"/>
    <w:rsid w:val="0082334A"/>
    <w:rsid w:val="00823AC9"/>
    <w:rsid w:val="00824AFE"/>
    <w:rsid w:val="008310F0"/>
    <w:rsid w:val="00841284"/>
    <w:rsid w:val="0085051F"/>
    <w:rsid w:val="00851F99"/>
    <w:rsid w:val="00872AE8"/>
    <w:rsid w:val="008B054C"/>
    <w:rsid w:val="008C05F3"/>
    <w:rsid w:val="008E22CF"/>
    <w:rsid w:val="00916E97"/>
    <w:rsid w:val="00920CCA"/>
    <w:rsid w:val="009557BC"/>
    <w:rsid w:val="00971D87"/>
    <w:rsid w:val="00990330"/>
    <w:rsid w:val="009A6EC2"/>
    <w:rsid w:val="009C2050"/>
    <w:rsid w:val="009D1600"/>
    <w:rsid w:val="009E492B"/>
    <w:rsid w:val="009E5BAE"/>
    <w:rsid w:val="00A52C29"/>
    <w:rsid w:val="00A560FD"/>
    <w:rsid w:val="00A724E6"/>
    <w:rsid w:val="00A92801"/>
    <w:rsid w:val="00A96494"/>
    <w:rsid w:val="00AB777F"/>
    <w:rsid w:val="00AC3474"/>
    <w:rsid w:val="00AD27F9"/>
    <w:rsid w:val="00AE2838"/>
    <w:rsid w:val="00B17AC6"/>
    <w:rsid w:val="00B22A55"/>
    <w:rsid w:val="00B5134A"/>
    <w:rsid w:val="00B647C1"/>
    <w:rsid w:val="00B67BF0"/>
    <w:rsid w:val="00BF4BEA"/>
    <w:rsid w:val="00C120C3"/>
    <w:rsid w:val="00C147D1"/>
    <w:rsid w:val="00C41698"/>
    <w:rsid w:val="00C41DFA"/>
    <w:rsid w:val="00C5136C"/>
    <w:rsid w:val="00C5373D"/>
    <w:rsid w:val="00C622AE"/>
    <w:rsid w:val="00C63F13"/>
    <w:rsid w:val="00C77C5C"/>
    <w:rsid w:val="00C9276F"/>
    <w:rsid w:val="00CC125D"/>
    <w:rsid w:val="00CC4193"/>
    <w:rsid w:val="00CE4C4E"/>
    <w:rsid w:val="00CF4F77"/>
    <w:rsid w:val="00D00D02"/>
    <w:rsid w:val="00D01E7C"/>
    <w:rsid w:val="00D334F2"/>
    <w:rsid w:val="00D40101"/>
    <w:rsid w:val="00D55774"/>
    <w:rsid w:val="00D564AF"/>
    <w:rsid w:val="00D63B98"/>
    <w:rsid w:val="00D66237"/>
    <w:rsid w:val="00D72056"/>
    <w:rsid w:val="00D7724E"/>
    <w:rsid w:val="00D83503"/>
    <w:rsid w:val="00D872AE"/>
    <w:rsid w:val="00DA0167"/>
    <w:rsid w:val="00DB4CC6"/>
    <w:rsid w:val="00DD36D2"/>
    <w:rsid w:val="00DE3A5A"/>
    <w:rsid w:val="00DE58EC"/>
    <w:rsid w:val="00DF42B8"/>
    <w:rsid w:val="00E209EF"/>
    <w:rsid w:val="00E24F6E"/>
    <w:rsid w:val="00E335DA"/>
    <w:rsid w:val="00E43159"/>
    <w:rsid w:val="00E4342C"/>
    <w:rsid w:val="00E4496F"/>
    <w:rsid w:val="00E524FC"/>
    <w:rsid w:val="00E65E4C"/>
    <w:rsid w:val="00E74DC2"/>
    <w:rsid w:val="00E828C1"/>
    <w:rsid w:val="00EA6ED8"/>
    <w:rsid w:val="00EB4F08"/>
    <w:rsid w:val="00EC4D7F"/>
    <w:rsid w:val="00EE6C11"/>
    <w:rsid w:val="00EF1CF6"/>
    <w:rsid w:val="00F10E24"/>
    <w:rsid w:val="00F17A58"/>
    <w:rsid w:val="00F21C83"/>
    <w:rsid w:val="00F23438"/>
    <w:rsid w:val="00F35F56"/>
    <w:rsid w:val="00F607E6"/>
    <w:rsid w:val="00F61956"/>
    <w:rsid w:val="00F67437"/>
    <w:rsid w:val="00F8374F"/>
    <w:rsid w:val="00F83BCC"/>
    <w:rsid w:val="00FE14CA"/>
    <w:rsid w:val="00FE36D3"/>
    <w:rsid w:val="00FE53DB"/>
    <w:rsid w:val="00FF21A9"/>
    <w:rsid w:val="00FF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44"/>
        <o:r id="V:Rule2" type="connector" idref="#_x0000_s1165"/>
        <o:r id="V:Rule3" type="connector" idref="#_x0000_s1172"/>
      </o:rules>
    </o:shapelayout>
  </w:shapeDefaults>
  <w:decimalSymbol w:val="."/>
  <w:listSeparator w:val=","/>
  <w14:docId w14:val="4921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55774"/>
    <w:pPr>
      <w:keepNext/>
      <w:spacing w:after="0" w:line="360" w:lineRule="auto"/>
      <w:ind w:left="-851"/>
      <w:jc w:val="both"/>
      <w:outlineLvl w:val="0"/>
    </w:pPr>
    <w:rPr>
      <w:rFonts w:ascii=".VnTimeH" w:eastAsia="Times New Roman" w:hAnsi=".VnTimeH" w:cs="Times New Roman"/>
      <w:b/>
      <w:sz w:val="26"/>
      <w:szCs w:val="20"/>
    </w:rPr>
  </w:style>
  <w:style w:type="paragraph" w:styleId="Heading2">
    <w:name w:val="heading 2"/>
    <w:basedOn w:val="Normal"/>
    <w:next w:val="Normal"/>
    <w:link w:val="Heading2Char"/>
    <w:uiPriority w:val="9"/>
    <w:unhideWhenUsed/>
    <w:qFormat/>
    <w:rsid w:val="00D55774"/>
    <w:pPr>
      <w:keepNext/>
      <w:keepLines/>
      <w:spacing w:before="40"/>
      <w:outlineLvl w:val="1"/>
    </w:pPr>
    <w:rPr>
      <w:rFonts w:eastAsia="Calibri" w:cs="Times New Roman"/>
      <w:color w:val="2E74B5"/>
      <w:kern w:val="2"/>
      <w:sz w:val="26"/>
      <w:szCs w:val="26"/>
      <w14:ligatures w14:val="standardContextual"/>
    </w:rPr>
  </w:style>
  <w:style w:type="paragraph" w:styleId="Heading3">
    <w:name w:val="heading 3"/>
    <w:basedOn w:val="Normal"/>
    <w:next w:val="Normal"/>
    <w:link w:val="Heading3Char"/>
    <w:qFormat/>
    <w:rsid w:val="00D55774"/>
    <w:pPr>
      <w:keepNext/>
      <w:spacing w:before="60" w:after="0" w:line="240" w:lineRule="auto"/>
      <w:jc w:val="both"/>
      <w:outlineLvl w:val="2"/>
    </w:pPr>
    <w:rPr>
      <w:rFonts w:eastAsia="Times New Roman" w:cs="Times New Roman"/>
      <w:b/>
      <w:bCs/>
      <w:sz w:val="26"/>
      <w:szCs w:val="24"/>
    </w:rPr>
  </w:style>
  <w:style w:type="paragraph" w:styleId="Heading6">
    <w:name w:val="heading 6"/>
    <w:basedOn w:val="Normal"/>
    <w:next w:val="Normal"/>
    <w:link w:val="Heading6Char"/>
    <w:qFormat/>
    <w:rsid w:val="00D55774"/>
    <w:pPr>
      <w:spacing w:before="240" w:after="60" w:line="240" w:lineRule="auto"/>
      <w:outlineLvl w:val="5"/>
    </w:pPr>
    <w:rPr>
      <w:rFonts w:eastAsia="Times New Roman" w:cs="Times New Roman"/>
      <w:b/>
      <w:bCs/>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74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74DC2"/>
    <w:rPr>
      <w:rFonts w:ascii="Tahoma" w:hAnsi="Tahoma" w:cs="Tahoma"/>
      <w:sz w:val="16"/>
      <w:szCs w:val="16"/>
    </w:rPr>
  </w:style>
  <w:style w:type="paragraph" w:styleId="ListParagraph">
    <w:name w:val="List Paragraph"/>
    <w:aliases w:val="Câu dẫn,List Paragraph_FS,HPL01"/>
    <w:basedOn w:val="Normal"/>
    <w:link w:val="ListParagraphChar"/>
    <w:uiPriority w:val="34"/>
    <w:qFormat/>
    <w:rsid w:val="00DF42B8"/>
    <w:pPr>
      <w:ind w:left="720"/>
      <w:contextualSpacing/>
    </w:pPr>
  </w:style>
  <w:style w:type="paragraph" w:customStyle="1" w:styleId="Char">
    <w:name w:val="Char"/>
    <w:basedOn w:val="Normal"/>
    <w:rsid w:val="00A96494"/>
    <w:pPr>
      <w:spacing w:after="160" w:line="240" w:lineRule="exact"/>
    </w:pPr>
    <w:rPr>
      <w:rFonts w:ascii="Arial" w:eastAsia="Times New Roman" w:hAnsi="Arial" w:cs="Arial"/>
      <w:sz w:val="24"/>
      <w:szCs w:val="24"/>
    </w:rPr>
  </w:style>
  <w:style w:type="character" w:customStyle="1" w:styleId="Heading3Char">
    <w:name w:val="Heading 3 Char"/>
    <w:basedOn w:val="DefaultParagraphFont"/>
    <w:link w:val="Heading3"/>
    <w:rsid w:val="00D55774"/>
    <w:rPr>
      <w:rFonts w:eastAsia="Times New Roman" w:cs="Times New Roman"/>
      <w:b/>
      <w:bCs/>
      <w:sz w:val="26"/>
      <w:szCs w:val="24"/>
    </w:rPr>
  </w:style>
  <w:style w:type="paragraph" w:customStyle="1" w:styleId="MTDisplayEquation">
    <w:name w:val="MTDisplayEquation"/>
    <w:basedOn w:val="Normal"/>
    <w:next w:val="Normal"/>
    <w:link w:val="MTDisplayEquationChar"/>
    <w:rsid w:val="00D55774"/>
    <w:pPr>
      <w:tabs>
        <w:tab w:val="center" w:pos="5400"/>
        <w:tab w:val="right" w:pos="10800"/>
      </w:tabs>
      <w:spacing w:after="0" w:line="240" w:lineRule="auto"/>
    </w:pPr>
    <w:rPr>
      <w:rFonts w:eastAsia="Times New Roman" w:cs="Times New Roman"/>
      <w:b/>
      <w:i/>
      <w:sz w:val="24"/>
      <w:szCs w:val="24"/>
    </w:rPr>
  </w:style>
  <w:style w:type="paragraph" w:customStyle="1" w:styleId="Char0">
    <w:name w:val=" Char"/>
    <w:basedOn w:val="Normal"/>
    <w:rsid w:val="00D55774"/>
    <w:pPr>
      <w:spacing w:after="160" w:line="240" w:lineRule="exact"/>
    </w:pPr>
    <w:rPr>
      <w:rFonts w:ascii="Arial" w:eastAsia="Times New Roman" w:hAnsi="Arial" w:cs="Arial"/>
      <w:sz w:val="24"/>
      <w:szCs w:val="24"/>
    </w:rPr>
  </w:style>
  <w:style w:type="table" w:styleId="TableGrid">
    <w:name w:val="Table Grid"/>
    <w:aliases w:val="tham khao"/>
    <w:basedOn w:val="TableNormal"/>
    <w:uiPriority w:val="59"/>
    <w:qFormat/>
    <w:rsid w:val="00D557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77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55774"/>
    <w:rPr>
      <w:rFonts w:eastAsia="Times New Roman" w:cs="Times New Roman"/>
      <w:sz w:val="24"/>
      <w:szCs w:val="24"/>
    </w:rPr>
  </w:style>
  <w:style w:type="paragraph" w:styleId="Footer">
    <w:name w:val="footer"/>
    <w:basedOn w:val="Normal"/>
    <w:link w:val="FooterChar"/>
    <w:uiPriority w:val="99"/>
    <w:unhideWhenUsed/>
    <w:rsid w:val="00D55774"/>
    <w:pPr>
      <w:tabs>
        <w:tab w:val="center" w:pos="4680"/>
        <w:tab w:val="right" w:pos="936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D55774"/>
    <w:rPr>
      <w:rFonts w:eastAsia="Times New Roman" w:cs="Times New Roman"/>
      <w:sz w:val="24"/>
      <w:szCs w:val="24"/>
    </w:rPr>
  </w:style>
  <w:style w:type="character" w:customStyle="1" w:styleId="ListParagraphChar">
    <w:name w:val="List Paragraph Char"/>
    <w:aliases w:val="Câu dẫn Char,List Paragraph_FS Char,HPL01 Char"/>
    <w:link w:val="ListParagraph"/>
    <w:uiPriority w:val="34"/>
    <w:qFormat/>
    <w:rsid w:val="00D55774"/>
  </w:style>
  <w:style w:type="paragraph" w:styleId="NormalWeb">
    <w:name w:val="Normal (Web)"/>
    <w:basedOn w:val="Normal"/>
    <w:link w:val="NormalWebChar"/>
    <w:uiPriority w:val="99"/>
    <w:unhideWhenUsed/>
    <w:qFormat/>
    <w:rsid w:val="00D55774"/>
    <w:pPr>
      <w:spacing w:before="100" w:beforeAutospacing="1" w:after="100" w:afterAutospacing="1" w:line="240" w:lineRule="auto"/>
    </w:pPr>
    <w:rPr>
      <w:rFonts w:eastAsia="Times New Roman" w:cs="Times New Roman"/>
      <w:sz w:val="24"/>
      <w:szCs w:val="24"/>
    </w:rPr>
  </w:style>
  <w:style w:type="character" w:customStyle="1" w:styleId="MTDisplayEquationChar">
    <w:name w:val="MTDisplayEquation Char"/>
    <w:basedOn w:val="DefaultParagraphFont"/>
    <w:link w:val="MTDisplayEquation"/>
    <w:locked/>
    <w:rsid w:val="00D55774"/>
    <w:rPr>
      <w:rFonts w:eastAsia="Times New Roman" w:cs="Times New Roman"/>
      <w:b/>
      <w:i/>
      <w:sz w:val="24"/>
      <w:szCs w:val="24"/>
    </w:rPr>
  </w:style>
  <w:style w:type="paragraph" w:customStyle="1" w:styleId="Normal0">
    <w:name w:val="[Normal]"/>
    <w:rsid w:val="00D55774"/>
    <w:pPr>
      <w:widowControl w:val="0"/>
      <w:autoSpaceDE w:val="0"/>
      <w:autoSpaceDN w:val="0"/>
      <w:spacing w:after="0" w:line="240" w:lineRule="auto"/>
    </w:pPr>
    <w:rPr>
      <w:rFonts w:ascii="Arial" w:eastAsia="Times New Roman" w:hAnsi="Arial" w:cs="Arial"/>
      <w:sz w:val="24"/>
      <w:szCs w:val="24"/>
    </w:rPr>
  </w:style>
  <w:style w:type="paragraph" w:customStyle="1" w:styleId="Default">
    <w:name w:val="Default"/>
    <w:rsid w:val="00D55774"/>
    <w:pPr>
      <w:autoSpaceDE w:val="0"/>
      <w:autoSpaceDN w:val="0"/>
      <w:adjustRightInd w:val="0"/>
      <w:spacing w:after="0" w:line="240" w:lineRule="auto"/>
    </w:pPr>
    <w:rPr>
      <w:rFonts w:eastAsia="Times New Roman" w:cs="Times New Roman"/>
      <w:color w:val="000000"/>
      <w:sz w:val="24"/>
      <w:szCs w:val="24"/>
      <w:lang w:val="vi-VN" w:eastAsia="vi-VN"/>
    </w:rPr>
  </w:style>
  <w:style w:type="paragraph" w:customStyle="1" w:styleId="DefaultParagraphFontParaCharCharCharCharChar">
    <w:name w:val="Default Paragraph Font Para Char Char Char Char Char"/>
    <w:autoRedefine/>
    <w:rsid w:val="00D55774"/>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D55774"/>
  </w:style>
  <w:style w:type="paragraph" w:styleId="BodyText">
    <w:name w:val="Body Text"/>
    <w:basedOn w:val="Normal"/>
    <w:link w:val="BodyTextChar"/>
    <w:qFormat/>
    <w:rsid w:val="00D55774"/>
    <w:pPr>
      <w:spacing w:after="0" w:line="240" w:lineRule="auto"/>
      <w:jc w:val="both"/>
    </w:pPr>
    <w:rPr>
      <w:rFonts w:ascii=".VnTime" w:eastAsia="Times New Roman" w:hAnsi=".VnTime" w:cs="Times New Roman"/>
      <w:szCs w:val="24"/>
    </w:rPr>
  </w:style>
  <w:style w:type="character" w:customStyle="1" w:styleId="BodyTextChar">
    <w:name w:val="Body Text Char"/>
    <w:basedOn w:val="DefaultParagraphFont"/>
    <w:link w:val="BodyText"/>
    <w:rsid w:val="00D55774"/>
    <w:rPr>
      <w:rFonts w:ascii=".VnTime" w:eastAsia="Times New Roman" w:hAnsi=".VnTime" w:cs="Times New Roman"/>
      <w:szCs w:val="24"/>
    </w:rPr>
  </w:style>
  <w:style w:type="paragraph" w:styleId="BlockText">
    <w:name w:val="Block Text"/>
    <w:basedOn w:val="Normal"/>
    <w:unhideWhenUsed/>
    <w:rsid w:val="00D55774"/>
    <w:pPr>
      <w:spacing w:after="0" w:line="240" w:lineRule="auto"/>
      <w:ind w:left="-180" w:right="-540"/>
    </w:pPr>
    <w:rPr>
      <w:rFonts w:ascii=".VnTime" w:eastAsia="Times New Roman" w:hAnsi=".VnTime" w:cs="Times New Roman"/>
      <w:szCs w:val="24"/>
    </w:rPr>
  </w:style>
  <w:style w:type="character" w:customStyle="1" w:styleId="NormalWebChar">
    <w:name w:val="Normal (Web) Char"/>
    <w:link w:val="NormalWeb"/>
    <w:uiPriority w:val="99"/>
    <w:rsid w:val="00D55774"/>
    <w:rPr>
      <w:rFonts w:eastAsia="Times New Roman" w:cs="Times New Roman"/>
      <w:sz w:val="24"/>
      <w:szCs w:val="24"/>
    </w:rPr>
  </w:style>
  <w:style w:type="character" w:customStyle="1" w:styleId="fontstyle01">
    <w:name w:val="fontstyle01"/>
    <w:basedOn w:val="DefaultParagraphFont"/>
    <w:rsid w:val="00D55774"/>
    <w:rPr>
      <w:rFonts w:ascii="Times New Roman" w:hAnsi="Times New Roman" w:cs="Times New Roman" w:hint="default"/>
      <w:b/>
      <w:bCs/>
      <w:i w:val="0"/>
      <w:iCs w:val="0"/>
      <w:color w:val="000000"/>
      <w:sz w:val="26"/>
      <w:szCs w:val="26"/>
    </w:rPr>
  </w:style>
  <w:style w:type="character" w:customStyle="1" w:styleId="Heading2Char">
    <w:name w:val="Heading 2 Char"/>
    <w:basedOn w:val="DefaultParagraphFont"/>
    <w:link w:val="Heading2"/>
    <w:uiPriority w:val="9"/>
    <w:rsid w:val="00D55774"/>
    <w:rPr>
      <w:rFonts w:eastAsia="Calibri" w:cs="Times New Roman"/>
      <w:color w:val="2E74B5"/>
      <w:kern w:val="2"/>
      <w:sz w:val="26"/>
      <w:szCs w:val="26"/>
      <w14:ligatures w14:val="standardContextual"/>
    </w:rPr>
  </w:style>
  <w:style w:type="paragraph" w:styleId="NoSpacing">
    <w:name w:val="No Spacing"/>
    <w:autoRedefine/>
    <w:uiPriority w:val="1"/>
    <w:qFormat/>
    <w:rsid w:val="00D55774"/>
    <w:pPr>
      <w:spacing w:after="0" w:line="240" w:lineRule="auto"/>
    </w:pPr>
    <w:rPr>
      <w:rFonts w:eastAsia="Calibri" w:cs="Times New Roman"/>
      <w:kern w:val="2"/>
      <w:sz w:val="24"/>
      <w14:ligatures w14:val="standardContextual"/>
    </w:rPr>
  </w:style>
  <w:style w:type="character" w:customStyle="1" w:styleId="apple-converted-space">
    <w:name w:val="apple-converted-space"/>
    <w:qFormat/>
    <w:rsid w:val="00D55774"/>
    <w:rPr>
      <w:rFonts w:ascii="Times New Roman" w:hAnsi="Times New Roman"/>
      <w:sz w:val="24"/>
    </w:rPr>
  </w:style>
  <w:style w:type="character" w:customStyle="1" w:styleId="Heading1Char">
    <w:name w:val="Heading 1 Char"/>
    <w:basedOn w:val="DefaultParagraphFont"/>
    <w:link w:val="Heading1"/>
    <w:rsid w:val="00D55774"/>
    <w:rPr>
      <w:rFonts w:ascii=".VnTimeH" w:eastAsia="Times New Roman" w:hAnsi=".VnTimeH" w:cs="Times New Roman"/>
      <w:b/>
      <w:sz w:val="26"/>
      <w:szCs w:val="20"/>
    </w:rPr>
  </w:style>
  <w:style w:type="paragraph" w:customStyle="1" w:styleId="1">
    <w:name w:val="1"/>
    <w:basedOn w:val="Normal"/>
    <w:autoRedefine/>
    <w:rsid w:val="00D55774"/>
    <w:pPr>
      <w:spacing w:after="160" w:line="240" w:lineRule="exact"/>
      <w:ind w:firstLine="567"/>
    </w:pPr>
    <w:rPr>
      <w:rFonts w:ascii="Verdana" w:eastAsia="Times New Roman" w:hAnsi="Verdana" w:cs="Verdana"/>
      <w:sz w:val="20"/>
      <w:szCs w:val="20"/>
    </w:rPr>
  </w:style>
  <w:style w:type="paragraph" w:customStyle="1" w:styleId="CharCharChar">
    <w:name w:val=" Char Char Char"/>
    <w:basedOn w:val="Normal"/>
    <w:autoRedefine/>
    <w:rsid w:val="00D557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1">
    <w:name w:val="Table Grid1"/>
    <w:basedOn w:val="TableNormal"/>
    <w:next w:val="TableGrid"/>
    <w:uiPriority w:val="59"/>
    <w:rsid w:val="00D55774"/>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D55774"/>
    <w:rPr>
      <w:sz w:val="28"/>
      <w:szCs w:val="22"/>
    </w:rPr>
  </w:style>
  <w:style w:type="character" w:customStyle="1" w:styleId="fontstyle21">
    <w:name w:val="fontstyle21"/>
    <w:basedOn w:val="DefaultParagraphFont"/>
    <w:rsid w:val="00D55774"/>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D55774"/>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D55774"/>
    <w:rPr>
      <w:rFonts w:ascii="SymbolMT" w:hAnsi="SymbolMT" w:hint="default"/>
      <w:b w:val="0"/>
      <w:bCs w:val="0"/>
      <w:i w:val="0"/>
      <w:iCs w:val="0"/>
      <w:color w:val="000000"/>
      <w:sz w:val="24"/>
      <w:szCs w:val="24"/>
    </w:rPr>
  </w:style>
  <w:style w:type="character" w:customStyle="1" w:styleId="Heading6Char">
    <w:name w:val="Heading 6 Char"/>
    <w:basedOn w:val="DefaultParagraphFont"/>
    <w:link w:val="Heading6"/>
    <w:rsid w:val="00D55774"/>
    <w:rPr>
      <w:rFonts w:eastAsia="Times New Roman" w:cs="Times New Roman"/>
      <w:b/>
      <w:bCs/>
      <w:sz w:val="22"/>
      <w:lang w:val="x-none" w:eastAsia="x-none"/>
    </w:rPr>
  </w:style>
  <w:style w:type="numbering" w:customStyle="1" w:styleId="NoList1">
    <w:name w:val="No List1"/>
    <w:next w:val="NoList"/>
    <w:semiHidden/>
    <w:rsid w:val="00D55774"/>
  </w:style>
  <w:style w:type="paragraph" w:styleId="Title">
    <w:name w:val="Title"/>
    <w:basedOn w:val="Normal"/>
    <w:link w:val="TitleChar"/>
    <w:qFormat/>
    <w:rsid w:val="00D55774"/>
    <w:pPr>
      <w:spacing w:after="0" w:line="240" w:lineRule="auto"/>
      <w:ind w:right="-186"/>
      <w:jc w:val="center"/>
    </w:pPr>
    <w:rPr>
      <w:rFonts w:eastAsia="Times New Roman" w:cs="Times New Roman"/>
      <w:b/>
      <w:bCs/>
      <w:sz w:val="24"/>
      <w:szCs w:val="24"/>
    </w:rPr>
  </w:style>
  <w:style w:type="character" w:customStyle="1" w:styleId="TitleChar">
    <w:name w:val="Title Char"/>
    <w:basedOn w:val="DefaultParagraphFont"/>
    <w:link w:val="Title"/>
    <w:rsid w:val="00D55774"/>
    <w:rPr>
      <w:rFonts w:eastAsia="Times New Roman" w:cs="Times New Roman"/>
      <w:b/>
      <w:bCs/>
      <w:sz w:val="24"/>
      <w:szCs w:val="24"/>
    </w:rPr>
  </w:style>
  <w:style w:type="character" w:customStyle="1" w:styleId="fontstyle51">
    <w:name w:val="fontstyle51"/>
    <w:rsid w:val="001E180E"/>
    <w:rPr>
      <w:rFonts w:ascii="EuclidExtra" w:hAnsi="EuclidExtra" w:hint="default"/>
      <w:b w:val="0"/>
      <w:bCs w:val="0"/>
      <w:i w:val="0"/>
      <w:iCs w:val="0"/>
      <w:color w:val="000000"/>
      <w:sz w:val="24"/>
      <w:szCs w:val="24"/>
    </w:rPr>
  </w:style>
  <w:style w:type="character" w:customStyle="1" w:styleId="fontstyle61">
    <w:name w:val="fontstyle61"/>
    <w:rsid w:val="001E180E"/>
    <w:rPr>
      <w:rFonts w:ascii="PalatinoLinotype-Bold" w:hAnsi="PalatinoLinotype-Bold" w:hint="default"/>
      <w:b/>
      <w:bCs/>
      <w:i w:val="0"/>
      <w:iCs w:val="0"/>
      <w:color w:val="000000"/>
      <w:sz w:val="22"/>
      <w:szCs w:val="22"/>
    </w:rPr>
  </w:style>
  <w:style w:type="character" w:customStyle="1" w:styleId="fontstyle71">
    <w:name w:val="fontstyle71"/>
    <w:rsid w:val="001E180E"/>
    <w:rPr>
      <w:rFonts w:ascii="Cambria" w:hAnsi="Cambria" w:hint="default"/>
      <w:b w:val="0"/>
      <w:bCs w:val="0"/>
      <w:i w:val="0"/>
      <w:iCs w:val="0"/>
      <w:color w:val="A8A8A8"/>
      <w:sz w:val="32"/>
      <w:szCs w:val="32"/>
    </w:rPr>
  </w:style>
  <w:style w:type="paragraph" w:customStyle="1" w:styleId="CharChar">
    <w:name w:val=" Char Char"/>
    <w:basedOn w:val="Normal"/>
    <w:semiHidden/>
    <w:rsid w:val="001E180E"/>
    <w:pPr>
      <w:spacing w:after="160" w:line="240" w:lineRule="exact"/>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55774"/>
    <w:pPr>
      <w:keepNext/>
      <w:spacing w:after="0" w:line="360" w:lineRule="auto"/>
      <w:ind w:left="-851"/>
      <w:jc w:val="both"/>
      <w:outlineLvl w:val="0"/>
    </w:pPr>
    <w:rPr>
      <w:rFonts w:ascii=".VnTimeH" w:eastAsia="Times New Roman" w:hAnsi=".VnTimeH" w:cs="Times New Roman"/>
      <w:b/>
      <w:sz w:val="26"/>
      <w:szCs w:val="20"/>
    </w:rPr>
  </w:style>
  <w:style w:type="paragraph" w:styleId="Heading2">
    <w:name w:val="heading 2"/>
    <w:basedOn w:val="Normal"/>
    <w:next w:val="Normal"/>
    <w:link w:val="Heading2Char"/>
    <w:uiPriority w:val="9"/>
    <w:unhideWhenUsed/>
    <w:qFormat/>
    <w:rsid w:val="00D55774"/>
    <w:pPr>
      <w:keepNext/>
      <w:keepLines/>
      <w:spacing w:before="40"/>
      <w:outlineLvl w:val="1"/>
    </w:pPr>
    <w:rPr>
      <w:rFonts w:eastAsia="Calibri" w:cs="Times New Roman"/>
      <w:color w:val="2E74B5"/>
      <w:kern w:val="2"/>
      <w:sz w:val="26"/>
      <w:szCs w:val="26"/>
      <w14:ligatures w14:val="standardContextual"/>
    </w:rPr>
  </w:style>
  <w:style w:type="paragraph" w:styleId="Heading3">
    <w:name w:val="heading 3"/>
    <w:basedOn w:val="Normal"/>
    <w:next w:val="Normal"/>
    <w:link w:val="Heading3Char"/>
    <w:qFormat/>
    <w:rsid w:val="00D55774"/>
    <w:pPr>
      <w:keepNext/>
      <w:spacing w:before="60" w:after="0" w:line="240" w:lineRule="auto"/>
      <w:jc w:val="both"/>
      <w:outlineLvl w:val="2"/>
    </w:pPr>
    <w:rPr>
      <w:rFonts w:eastAsia="Times New Roman" w:cs="Times New Roman"/>
      <w:b/>
      <w:bCs/>
      <w:sz w:val="26"/>
      <w:szCs w:val="24"/>
    </w:rPr>
  </w:style>
  <w:style w:type="paragraph" w:styleId="Heading6">
    <w:name w:val="heading 6"/>
    <w:basedOn w:val="Normal"/>
    <w:next w:val="Normal"/>
    <w:link w:val="Heading6Char"/>
    <w:qFormat/>
    <w:rsid w:val="00D55774"/>
    <w:pPr>
      <w:spacing w:before="240" w:after="60" w:line="240" w:lineRule="auto"/>
      <w:outlineLvl w:val="5"/>
    </w:pPr>
    <w:rPr>
      <w:rFonts w:eastAsia="Times New Roman" w:cs="Times New Roman"/>
      <w:b/>
      <w:bCs/>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74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74DC2"/>
    <w:rPr>
      <w:rFonts w:ascii="Tahoma" w:hAnsi="Tahoma" w:cs="Tahoma"/>
      <w:sz w:val="16"/>
      <w:szCs w:val="16"/>
    </w:rPr>
  </w:style>
  <w:style w:type="paragraph" w:styleId="ListParagraph">
    <w:name w:val="List Paragraph"/>
    <w:aliases w:val="Câu dẫn,List Paragraph_FS,HPL01"/>
    <w:basedOn w:val="Normal"/>
    <w:link w:val="ListParagraphChar"/>
    <w:uiPriority w:val="34"/>
    <w:qFormat/>
    <w:rsid w:val="00DF42B8"/>
    <w:pPr>
      <w:ind w:left="720"/>
      <w:contextualSpacing/>
    </w:pPr>
  </w:style>
  <w:style w:type="paragraph" w:customStyle="1" w:styleId="Char">
    <w:name w:val="Char"/>
    <w:basedOn w:val="Normal"/>
    <w:rsid w:val="00A96494"/>
    <w:pPr>
      <w:spacing w:after="160" w:line="240" w:lineRule="exact"/>
    </w:pPr>
    <w:rPr>
      <w:rFonts w:ascii="Arial" w:eastAsia="Times New Roman" w:hAnsi="Arial" w:cs="Arial"/>
      <w:sz w:val="24"/>
      <w:szCs w:val="24"/>
    </w:rPr>
  </w:style>
  <w:style w:type="character" w:customStyle="1" w:styleId="Heading3Char">
    <w:name w:val="Heading 3 Char"/>
    <w:basedOn w:val="DefaultParagraphFont"/>
    <w:link w:val="Heading3"/>
    <w:rsid w:val="00D55774"/>
    <w:rPr>
      <w:rFonts w:eastAsia="Times New Roman" w:cs="Times New Roman"/>
      <w:b/>
      <w:bCs/>
      <w:sz w:val="26"/>
      <w:szCs w:val="24"/>
    </w:rPr>
  </w:style>
  <w:style w:type="paragraph" w:customStyle="1" w:styleId="MTDisplayEquation">
    <w:name w:val="MTDisplayEquation"/>
    <w:basedOn w:val="Normal"/>
    <w:next w:val="Normal"/>
    <w:link w:val="MTDisplayEquationChar"/>
    <w:rsid w:val="00D55774"/>
    <w:pPr>
      <w:tabs>
        <w:tab w:val="center" w:pos="5400"/>
        <w:tab w:val="right" w:pos="10800"/>
      </w:tabs>
      <w:spacing w:after="0" w:line="240" w:lineRule="auto"/>
    </w:pPr>
    <w:rPr>
      <w:rFonts w:eastAsia="Times New Roman" w:cs="Times New Roman"/>
      <w:b/>
      <w:i/>
      <w:sz w:val="24"/>
      <w:szCs w:val="24"/>
    </w:rPr>
  </w:style>
  <w:style w:type="paragraph" w:customStyle="1" w:styleId="Char0">
    <w:name w:val=" Char"/>
    <w:basedOn w:val="Normal"/>
    <w:rsid w:val="00D55774"/>
    <w:pPr>
      <w:spacing w:after="160" w:line="240" w:lineRule="exact"/>
    </w:pPr>
    <w:rPr>
      <w:rFonts w:ascii="Arial" w:eastAsia="Times New Roman" w:hAnsi="Arial" w:cs="Arial"/>
      <w:sz w:val="24"/>
      <w:szCs w:val="24"/>
    </w:rPr>
  </w:style>
  <w:style w:type="table" w:styleId="TableGrid">
    <w:name w:val="Table Grid"/>
    <w:aliases w:val="tham khao"/>
    <w:basedOn w:val="TableNormal"/>
    <w:uiPriority w:val="59"/>
    <w:qFormat/>
    <w:rsid w:val="00D557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77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55774"/>
    <w:rPr>
      <w:rFonts w:eastAsia="Times New Roman" w:cs="Times New Roman"/>
      <w:sz w:val="24"/>
      <w:szCs w:val="24"/>
    </w:rPr>
  </w:style>
  <w:style w:type="paragraph" w:styleId="Footer">
    <w:name w:val="footer"/>
    <w:basedOn w:val="Normal"/>
    <w:link w:val="FooterChar"/>
    <w:uiPriority w:val="99"/>
    <w:unhideWhenUsed/>
    <w:rsid w:val="00D55774"/>
    <w:pPr>
      <w:tabs>
        <w:tab w:val="center" w:pos="4680"/>
        <w:tab w:val="right" w:pos="936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D55774"/>
    <w:rPr>
      <w:rFonts w:eastAsia="Times New Roman" w:cs="Times New Roman"/>
      <w:sz w:val="24"/>
      <w:szCs w:val="24"/>
    </w:rPr>
  </w:style>
  <w:style w:type="character" w:customStyle="1" w:styleId="ListParagraphChar">
    <w:name w:val="List Paragraph Char"/>
    <w:aliases w:val="Câu dẫn Char,List Paragraph_FS Char,HPL01 Char"/>
    <w:link w:val="ListParagraph"/>
    <w:uiPriority w:val="34"/>
    <w:qFormat/>
    <w:rsid w:val="00D55774"/>
  </w:style>
  <w:style w:type="paragraph" w:styleId="NormalWeb">
    <w:name w:val="Normal (Web)"/>
    <w:basedOn w:val="Normal"/>
    <w:link w:val="NormalWebChar"/>
    <w:uiPriority w:val="99"/>
    <w:unhideWhenUsed/>
    <w:qFormat/>
    <w:rsid w:val="00D55774"/>
    <w:pPr>
      <w:spacing w:before="100" w:beforeAutospacing="1" w:after="100" w:afterAutospacing="1" w:line="240" w:lineRule="auto"/>
    </w:pPr>
    <w:rPr>
      <w:rFonts w:eastAsia="Times New Roman" w:cs="Times New Roman"/>
      <w:sz w:val="24"/>
      <w:szCs w:val="24"/>
    </w:rPr>
  </w:style>
  <w:style w:type="character" w:customStyle="1" w:styleId="MTDisplayEquationChar">
    <w:name w:val="MTDisplayEquation Char"/>
    <w:basedOn w:val="DefaultParagraphFont"/>
    <w:link w:val="MTDisplayEquation"/>
    <w:locked/>
    <w:rsid w:val="00D55774"/>
    <w:rPr>
      <w:rFonts w:eastAsia="Times New Roman" w:cs="Times New Roman"/>
      <w:b/>
      <w:i/>
      <w:sz w:val="24"/>
      <w:szCs w:val="24"/>
    </w:rPr>
  </w:style>
  <w:style w:type="paragraph" w:customStyle="1" w:styleId="Normal0">
    <w:name w:val="[Normal]"/>
    <w:rsid w:val="00D55774"/>
    <w:pPr>
      <w:widowControl w:val="0"/>
      <w:autoSpaceDE w:val="0"/>
      <w:autoSpaceDN w:val="0"/>
      <w:spacing w:after="0" w:line="240" w:lineRule="auto"/>
    </w:pPr>
    <w:rPr>
      <w:rFonts w:ascii="Arial" w:eastAsia="Times New Roman" w:hAnsi="Arial" w:cs="Arial"/>
      <w:sz w:val="24"/>
      <w:szCs w:val="24"/>
    </w:rPr>
  </w:style>
  <w:style w:type="paragraph" w:customStyle="1" w:styleId="Default">
    <w:name w:val="Default"/>
    <w:rsid w:val="00D55774"/>
    <w:pPr>
      <w:autoSpaceDE w:val="0"/>
      <w:autoSpaceDN w:val="0"/>
      <w:adjustRightInd w:val="0"/>
      <w:spacing w:after="0" w:line="240" w:lineRule="auto"/>
    </w:pPr>
    <w:rPr>
      <w:rFonts w:eastAsia="Times New Roman" w:cs="Times New Roman"/>
      <w:color w:val="000000"/>
      <w:sz w:val="24"/>
      <w:szCs w:val="24"/>
      <w:lang w:val="vi-VN" w:eastAsia="vi-VN"/>
    </w:rPr>
  </w:style>
  <w:style w:type="paragraph" w:customStyle="1" w:styleId="DefaultParagraphFontParaCharCharCharCharChar">
    <w:name w:val="Default Paragraph Font Para Char Char Char Char Char"/>
    <w:autoRedefine/>
    <w:rsid w:val="00D55774"/>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D55774"/>
  </w:style>
  <w:style w:type="paragraph" w:styleId="BodyText">
    <w:name w:val="Body Text"/>
    <w:basedOn w:val="Normal"/>
    <w:link w:val="BodyTextChar"/>
    <w:qFormat/>
    <w:rsid w:val="00D55774"/>
    <w:pPr>
      <w:spacing w:after="0" w:line="240" w:lineRule="auto"/>
      <w:jc w:val="both"/>
    </w:pPr>
    <w:rPr>
      <w:rFonts w:ascii=".VnTime" w:eastAsia="Times New Roman" w:hAnsi=".VnTime" w:cs="Times New Roman"/>
      <w:szCs w:val="24"/>
    </w:rPr>
  </w:style>
  <w:style w:type="character" w:customStyle="1" w:styleId="BodyTextChar">
    <w:name w:val="Body Text Char"/>
    <w:basedOn w:val="DefaultParagraphFont"/>
    <w:link w:val="BodyText"/>
    <w:rsid w:val="00D55774"/>
    <w:rPr>
      <w:rFonts w:ascii=".VnTime" w:eastAsia="Times New Roman" w:hAnsi=".VnTime" w:cs="Times New Roman"/>
      <w:szCs w:val="24"/>
    </w:rPr>
  </w:style>
  <w:style w:type="paragraph" w:styleId="BlockText">
    <w:name w:val="Block Text"/>
    <w:basedOn w:val="Normal"/>
    <w:unhideWhenUsed/>
    <w:rsid w:val="00D55774"/>
    <w:pPr>
      <w:spacing w:after="0" w:line="240" w:lineRule="auto"/>
      <w:ind w:left="-180" w:right="-540"/>
    </w:pPr>
    <w:rPr>
      <w:rFonts w:ascii=".VnTime" w:eastAsia="Times New Roman" w:hAnsi=".VnTime" w:cs="Times New Roman"/>
      <w:szCs w:val="24"/>
    </w:rPr>
  </w:style>
  <w:style w:type="character" w:customStyle="1" w:styleId="NormalWebChar">
    <w:name w:val="Normal (Web) Char"/>
    <w:link w:val="NormalWeb"/>
    <w:uiPriority w:val="99"/>
    <w:rsid w:val="00D55774"/>
    <w:rPr>
      <w:rFonts w:eastAsia="Times New Roman" w:cs="Times New Roman"/>
      <w:sz w:val="24"/>
      <w:szCs w:val="24"/>
    </w:rPr>
  </w:style>
  <w:style w:type="character" w:customStyle="1" w:styleId="fontstyle01">
    <w:name w:val="fontstyle01"/>
    <w:basedOn w:val="DefaultParagraphFont"/>
    <w:rsid w:val="00D55774"/>
    <w:rPr>
      <w:rFonts w:ascii="Times New Roman" w:hAnsi="Times New Roman" w:cs="Times New Roman" w:hint="default"/>
      <w:b/>
      <w:bCs/>
      <w:i w:val="0"/>
      <w:iCs w:val="0"/>
      <w:color w:val="000000"/>
      <w:sz w:val="26"/>
      <w:szCs w:val="26"/>
    </w:rPr>
  </w:style>
  <w:style w:type="character" w:customStyle="1" w:styleId="Heading2Char">
    <w:name w:val="Heading 2 Char"/>
    <w:basedOn w:val="DefaultParagraphFont"/>
    <w:link w:val="Heading2"/>
    <w:uiPriority w:val="9"/>
    <w:rsid w:val="00D55774"/>
    <w:rPr>
      <w:rFonts w:eastAsia="Calibri" w:cs="Times New Roman"/>
      <w:color w:val="2E74B5"/>
      <w:kern w:val="2"/>
      <w:sz w:val="26"/>
      <w:szCs w:val="26"/>
      <w14:ligatures w14:val="standardContextual"/>
    </w:rPr>
  </w:style>
  <w:style w:type="paragraph" w:styleId="NoSpacing">
    <w:name w:val="No Spacing"/>
    <w:autoRedefine/>
    <w:uiPriority w:val="1"/>
    <w:qFormat/>
    <w:rsid w:val="00D55774"/>
    <w:pPr>
      <w:spacing w:after="0" w:line="240" w:lineRule="auto"/>
    </w:pPr>
    <w:rPr>
      <w:rFonts w:eastAsia="Calibri" w:cs="Times New Roman"/>
      <w:kern w:val="2"/>
      <w:sz w:val="24"/>
      <w14:ligatures w14:val="standardContextual"/>
    </w:rPr>
  </w:style>
  <w:style w:type="character" w:customStyle="1" w:styleId="apple-converted-space">
    <w:name w:val="apple-converted-space"/>
    <w:qFormat/>
    <w:rsid w:val="00D55774"/>
    <w:rPr>
      <w:rFonts w:ascii="Times New Roman" w:hAnsi="Times New Roman"/>
      <w:sz w:val="24"/>
    </w:rPr>
  </w:style>
  <w:style w:type="character" w:customStyle="1" w:styleId="Heading1Char">
    <w:name w:val="Heading 1 Char"/>
    <w:basedOn w:val="DefaultParagraphFont"/>
    <w:link w:val="Heading1"/>
    <w:rsid w:val="00D55774"/>
    <w:rPr>
      <w:rFonts w:ascii=".VnTimeH" w:eastAsia="Times New Roman" w:hAnsi=".VnTimeH" w:cs="Times New Roman"/>
      <w:b/>
      <w:sz w:val="26"/>
      <w:szCs w:val="20"/>
    </w:rPr>
  </w:style>
  <w:style w:type="paragraph" w:customStyle="1" w:styleId="1">
    <w:name w:val="1"/>
    <w:basedOn w:val="Normal"/>
    <w:autoRedefine/>
    <w:rsid w:val="00D55774"/>
    <w:pPr>
      <w:spacing w:after="160" w:line="240" w:lineRule="exact"/>
      <w:ind w:firstLine="567"/>
    </w:pPr>
    <w:rPr>
      <w:rFonts w:ascii="Verdana" w:eastAsia="Times New Roman" w:hAnsi="Verdana" w:cs="Verdana"/>
      <w:sz w:val="20"/>
      <w:szCs w:val="20"/>
    </w:rPr>
  </w:style>
  <w:style w:type="paragraph" w:customStyle="1" w:styleId="CharCharChar">
    <w:name w:val=" Char Char Char"/>
    <w:basedOn w:val="Normal"/>
    <w:autoRedefine/>
    <w:rsid w:val="00D557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1">
    <w:name w:val="Table Grid1"/>
    <w:basedOn w:val="TableNormal"/>
    <w:next w:val="TableGrid"/>
    <w:uiPriority w:val="59"/>
    <w:rsid w:val="00D55774"/>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D55774"/>
    <w:rPr>
      <w:sz w:val="28"/>
      <w:szCs w:val="22"/>
    </w:rPr>
  </w:style>
  <w:style w:type="character" w:customStyle="1" w:styleId="fontstyle21">
    <w:name w:val="fontstyle21"/>
    <w:basedOn w:val="DefaultParagraphFont"/>
    <w:rsid w:val="00D55774"/>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D55774"/>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D55774"/>
    <w:rPr>
      <w:rFonts w:ascii="SymbolMT" w:hAnsi="SymbolMT" w:hint="default"/>
      <w:b w:val="0"/>
      <w:bCs w:val="0"/>
      <w:i w:val="0"/>
      <w:iCs w:val="0"/>
      <w:color w:val="000000"/>
      <w:sz w:val="24"/>
      <w:szCs w:val="24"/>
    </w:rPr>
  </w:style>
  <w:style w:type="character" w:customStyle="1" w:styleId="Heading6Char">
    <w:name w:val="Heading 6 Char"/>
    <w:basedOn w:val="DefaultParagraphFont"/>
    <w:link w:val="Heading6"/>
    <w:rsid w:val="00D55774"/>
    <w:rPr>
      <w:rFonts w:eastAsia="Times New Roman" w:cs="Times New Roman"/>
      <w:b/>
      <w:bCs/>
      <w:sz w:val="22"/>
      <w:lang w:val="x-none" w:eastAsia="x-none"/>
    </w:rPr>
  </w:style>
  <w:style w:type="numbering" w:customStyle="1" w:styleId="NoList1">
    <w:name w:val="No List1"/>
    <w:next w:val="NoList"/>
    <w:semiHidden/>
    <w:rsid w:val="00D55774"/>
  </w:style>
  <w:style w:type="paragraph" w:styleId="Title">
    <w:name w:val="Title"/>
    <w:basedOn w:val="Normal"/>
    <w:link w:val="TitleChar"/>
    <w:qFormat/>
    <w:rsid w:val="00D55774"/>
    <w:pPr>
      <w:spacing w:after="0" w:line="240" w:lineRule="auto"/>
      <w:ind w:right="-186"/>
      <w:jc w:val="center"/>
    </w:pPr>
    <w:rPr>
      <w:rFonts w:eastAsia="Times New Roman" w:cs="Times New Roman"/>
      <w:b/>
      <w:bCs/>
      <w:sz w:val="24"/>
      <w:szCs w:val="24"/>
    </w:rPr>
  </w:style>
  <w:style w:type="character" w:customStyle="1" w:styleId="TitleChar">
    <w:name w:val="Title Char"/>
    <w:basedOn w:val="DefaultParagraphFont"/>
    <w:link w:val="Title"/>
    <w:rsid w:val="00D55774"/>
    <w:rPr>
      <w:rFonts w:eastAsia="Times New Roman" w:cs="Times New Roman"/>
      <w:b/>
      <w:bCs/>
      <w:sz w:val="24"/>
      <w:szCs w:val="24"/>
    </w:rPr>
  </w:style>
  <w:style w:type="character" w:customStyle="1" w:styleId="fontstyle51">
    <w:name w:val="fontstyle51"/>
    <w:rsid w:val="001E180E"/>
    <w:rPr>
      <w:rFonts w:ascii="EuclidExtra" w:hAnsi="EuclidExtra" w:hint="default"/>
      <w:b w:val="0"/>
      <w:bCs w:val="0"/>
      <w:i w:val="0"/>
      <w:iCs w:val="0"/>
      <w:color w:val="000000"/>
      <w:sz w:val="24"/>
      <w:szCs w:val="24"/>
    </w:rPr>
  </w:style>
  <w:style w:type="character" w:customStyle="1" w:styleId="fontstyle61">
    <w:name w:val="fontstyle61"/>
    <w:rsid w:val="001E180E"/>
    <w:rPr>
      <w:rFonts w:ascii="PalatinoLinotype-Bold" w:hAnsi="PalatinoLinotype-Bold" w:hint="default"/>
      <w:b/>
      <w:bCs/>
      <w:i w:val="0"/>
      <w:iCs w:val="0"/>
      <w:color w:val="000000"/>
      <w:sz w:val="22"/>
      <w:szCs w:val="22"/>
    </w:rPr>
  </w:style>
  <w:style w:type="character" w:customStyle="1" w:styleId="fontstyle71">
    <w:name w:val="fontstyle71"/>
    <w:rsid w:val="001E180E"/>
    <w:rPr>
      <w:rFonts w:ascii="Cambria" w:hAnsi="Cambria" w:hint="default"/>
      <w:b w:val="0"/>
      <w:bCs w:val="0"/>
      <w:i w:val="0"/>
      <w:iCs w:val="0"/>
      <w:color w:val="A8A8A8"/>
      <w:sz w:val="32"/>
      <w:szCs w:val="32"/>
    </w:rPr>
  </w:style>
  <w:style w:type="paragraph" w:customStyle="1" w:styleId="CharChar">
    <w:name w:val=" Char Char"/>
    <w:basedOn w:val="Normal"/>
    <w:semiHidden/>
    <w:rsid w:val="001E180E"/>
    <w:pPr>
      <w:spacing w:after="160"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50.wmf" Type="http://schemas.openxmlformats.org/officeDocument/2006/relationships/image"/><Relationship Id="rId1000" Target="embeddings/oleObject493.bin" Type="http://schemas.openxmlformats.org/officeDocument/2006/relationships/oleObject"/><Relationship Id="rId1001" Target="media/image500.wmf" Type="http://schemas.openxmlformats.org/officeDocument/2006/relationships/image"/><Relationship Id="rId1002" Target="embeddings/oleObject494.bin" Type="http://schemas.openxmlformats.org/officeDocument/2006/relationships/oleObject"/><Relationship Id="rId1003" Target="media/image501.wmf" Type="http://schemas.openxmlformats.org/officeDocument/2006/relationships/image"/><Relationship Id="rId1004" Target="embeddings/oleObject495.bin" Type="http://schemas.openxmlformats.org/officeDocument/2006/relationships/oleObject"/><Relationship Id="rId1005" Target="media/image502.wmf" Type="http://schemas.openxmlformats.org/officeDocument/2006/relationships/image"/><Relationship Id="rId1006" Target="embeddings/oleObject496.bin" Type="http://schemas.openxmlformats.org/officeDocument/2006/relationships/oleObject"/><Relationship Id="rId1007" Target="media/image503.wmf" Type="http://schemas.openxmlformats.org/officeDocument/2006/relationships/image"/><Relationship Id="rId1008" Target="embeddings/oleObject497.bin" Type="http://schemas.openxmlformats.org/officeDocument/2006/relationships/oleObject"/><Relationship Id="rId1009" Target="media/image504.wmf" Type="http://schemas.openxmlformats.org/officeDocument/2006/relationships/image"/><Relationship Id="rId101" Target="media/image51.wmf" Type="http://schemas.openxmlformats.org/officeDocument/2006/relationships/image"/><Relationship Id="rId1010" Target="embeddings/oleObject498.bin" Type="http://schemas.openxmlformats.org/officeDocument/2006/relationships/oleObject"/><Relationship Id="rId1011" Target="media/image505.wmf" Type="http://schemas.openxmlformats.org/officeDocument/2006/relationships/image"/><Relationship Id="rId1012" Target="embeddings/oleObject499.bin" Type="http://schemas.openxmlformats.org/officeDocument/2006/relationships/oleObject"/><Relationship Id="rId1013" Target="media/image506.wmf" Type="http://schemas.openxmlformats.org/officeDocument/2006/relationships/image"/><Relationship Id="rId1014" Target="embeddings/oleObject500.bin" Type="http://schemas.openxmlformats.org/officeDocument/2006/relationships/oleObject"/><Relationship Id="rId1015" Target="embeddings/oleObject501.bin" Type="http://schemas.openxmlformats.org/officeDocument/2006/relationships/oleObject"/><Relationship Id="rId1016" Target="embeddings/oleObject502.bin" Type="http://schemas.openxmlformats.org/officeDocument/2006/relationships/oleObject"/><Relationship Id="rId1017" Target="media/image507.wmf" Type="http://schemas.openxmlformats.org/officeDocument/2006/relationships/image"/><Relationship Id="rId1018" Target="embeddings/oleObject503.bin" Type="http://schemas.openxmlformats.org/officeDocument/2006/relationships/oleObject"/><Relationship Id="rId1019" Target="media/image508.wmf" Type="http://schemas.openxmlformats.org/officeDocument/2006/relationships/image"/><Relationship Id="rId102" Target="media/image52.wmf" Type="http://schemas.openxmlformats.org/officeDocument/2006/relationships/image"/><Relationship Id="rId1020" Target="embeddings/oleObject504.bin" Type="http://schemas.openxmlformats.org/officeDocument/2006/relationships/oleObject"/><Relationship Id="rId1021" Target="media/image509.wmf" Type="http://schemas.openxmlformats.org/officeDocument/2006/relationships/image"/><Relationship Id="rId1022" Target="embeddings/oleObject505.bin" Type="http://schemas.openxmlformats.org/officeDocument/2006/relationships/oleObject"/><Relationship Id="rId1023" Target="media/image510.wmf" Type="http://schemas.openxmlformats.org/officeDocument/2006/relationships/image"/><Relationship Id="rId1024" Target="embeddings/oleObject506.bin" Type="http://schemas.openxmlformats.org/officeDocument/2006/relationships/oleObject"/><Relationship Id="rId1025" Target="media/image511.png" Type="http://schemas.openxmlformats.org/officeDocument/2006/relationships/image"/><Relationship Id="rId1026" Target="media/image512.wmf" Type="http://schemas.openxmlformats.org/officeDocument/2006/relationships/image"/><Relationship Id="rId1027" Target="embeddings/oleObject507.bin" Type="http://schemas.openxmlformats.org/officeDocument/2006/relationships/oleObject"/><Relationship Id="rId1028" Target="media/image513.wmf" Type="http://schemas.openxmlformats.org/officeDocument/2006/relationships/image"/><Relationship Id="rId1029" Target="embeddings/oleObject508.bin" Type="http://schemas.openxmlformats.org/officeDocument/2006/relationships/oleObject"/><Relationship Id="rId103" Target="media/image53.wmf" Type="http://schemas.openxmlformats.org/officeDocument/2006/relationships/image"/><Relationship Id="rId1030" Target="media/image514.wmf" Type="http://schemas.openxmlformats.org/officeDocument/2006/relationships/image"/><Relationship Id="rId1031" Target="embeddings/oleObject509.bin" Type="http://schemas.openxmlformats.org/officeDocument/2006/relationships/oleObject"/><Relationship Id="rId1032" Target="media/image515.wmf" Type="http://schemas.openxmlformats.org/officeDocument/2006/relationships/image"/><Relationship Id="rId1033" Target="embeddings/oleObject510.bin" Type="http://schemas.openxmlformats.org/officeDocument/2006/relationships/oleObject"/><Relationship Id="rId1034" Target="media/image516.wmf" Type="http://schemas.openxmlformats.org/officeDocument/2006/relationships/image"/><Relationship Id="rId1035" Target="embeddings/oleObject511.bin" Type="http://schemas.openxmlformats.org/officeDocument/2006/relationships/oleObject"/><Relationship Id="rId1036" Target="media/image517.wmf" Type="http://schemas.openxmlformats.org/officeDocument/2006/relationships/image"/><Relationship Id="rId1037" Target="embeddings/oleObject512.bin" Type="http://schemas.openxmlformats.org/officeDocument/2006/relationships/oleObject"/><Relationship Id="rId1038" Target="media/image518.wmf" Type="http://schemas.openxmlformats.org/officeDocument/2006/relationships/image"/><Relationship Id="rId1039" Target="embeddings/oleObject513.bin" Type="http://schemas.openxmlformats.org/officeDocument/2006/relationships/oleObject"/><Relationship Id="rId104" Target="media/image54.wmf" Type="http://schemas.openxmlformats.org/officeDocument/2006/relationships/image"/><Relationship Id="rId1040" Target="media/image519.wmf" Type="http://schemas.openxmlformats.org/officeDocument/2006/relationships/image"/><Relationship Id="rId1041" Target="embeddings/oleObject514.bin" Type="http://schemas.openxmlformats.org/officeDocument/2006/relationships/oleObject"/><Relationship Id="rId1042" Target="media/image520.wmf" Type="http://schemas.openxmlformats.org/officeDocument/2006/relationships/image"/><Relationship Id="rId1043" Target="embeddings/oleObject515.bin" Type="http://schemas.openxmlformats.org/officeDocument/2006/relationships/oleObject"/><Relationship Id="rId1044" Target="media/image521.wmf" Type="http://schemas.openxmlformats.org/officeDocument/2006/relationships/image"/><Relationship Id="rId1045" Target="embeddings/oleObject516.bin" Type="http://schemas.openxmlformats.org/officeDocument/2006/relationships/oleObject"/><Relationship Id="rId1046" Target="media/image522.wmf" Type="http://schemas.openxmlformats.org/officeDocument/2006/relationships/image"/><Relationship Id="rId1047" Target="embeddings/oleObject517.bin" Type="http://schemas.openxmlformats.org/officeDocument/2006/relationships/oleObject"/><Relationship Id="rId1048" Target="media/image523.wmf" Type="http://schemas.openxmlformats.org/officeDocument/2006/relationships/image"/><Relationship Id="rId1049" Target="embeddings/oleObject518.bin" Type="http://schemas.openxmlformats.org/officeDocument/2006/relationships/oleObject"/><Relationship Id="rId105" Target="media/image55.wmf" Type="http://schemas.openxmlformats.org/officeDocument/2006/relationships/image"/><Relationship Id="rId1050" Target="media/image524.wmf" Type="http://schemas.openxmlformats.org/officeDocument/2006/relationships/image"/><Relationship Id="rId1051" Target="embeddings/oleObject519.bin" Type="http://schemas.openxmlformats.org/officeDocument/2006/relationships/oleObject"/><Relationship Id="rId1052" Target="media/image525.wmf" Type="http://schemas.openxmlformats.org/officeDocument/2006/relationships/image"/><Relationship Id="rId1053" Target="embeddings/oleObject520.bin" Type="http://schemas.openxmlformats.org/officeDocument/2006/relationships/oleObject"/><Relationship Id="rId1054" Target="media/image526.wmf" Type="http://schemas.openxmlformats.org/officeDocument/2006/relationships/image"/><Relationship Id="rId1055" Target="embeddings/oleObject521.bin" Type="http://schemas.openxmlformats.org/officeDocument/2006/relationships/oleObject"/><Relationship Id="rId1056" Target="media/image527.wmf" Type="http://schemas.openxmlformats.org/officeDocument/2006/relationships/image"/><Relationship Id="rId1057" Target="embeddings/oleObject522.bin" Type="http://schemas.openxmlformats.org/officeDocument/2006/relationships/oleObject"/><Relationship Id="rId1058" Target="media/image528.wmf" Type="http://schemas.openxmlformats.org/officeDocument/2006/relationships/image"/><Relationship Id="rId1059" Target="embeddings/oleObject523.bin" Type="http://schemas.openxmlformats.org/officeDocument/2006/relationships/oleObject"/><Relationship Id="rId106" Target="media/image56.wmf" Type="http://schemas.openxmlformats.org/officeDocument/2006/relationships/image"/><Relationship Id="rId1060" Target="media/image529.wmf" Type="http://schemas.openxmlformats.org/officeDocument/2006/relationships/image"/><Relationship Id="rId1061" Target="embeddings/oleObject524.bin" Type="http://schemas.openxmlformats.org/officeDocument/2006/relationships/oleObject"/><Relationship Id="rId1062" Target="media/image530.wmf" Type="http://schemas.openxmlformats.org/officeDocument/2006/relationships/image"/><Relationship Id="rId1063" Target="embeddings/oleObject525.bin" Type="http://schemas.openxmlformats.org/officeDocument/2006/relationships/oleObject"/><Relationship Id="rId1064" Target="media/image531.wmf" Type="http://schemas.openxmlformats.org/officeDocument/2006/relationships/image"/><Relationship Id="rId1065" Target="embeddings/oleObject526.bin" Type="http://schemas.openxmlformats.org/officeDocument/2006/relationships/oleObject"/><Relationship Id="rId1066" Target="media/image532.wmf" Type="http://schemas.openxmlformats.org/officeDocument/2006/relationships/image"/><Relationship Id="rId1067" Target="embeddings/oleObject527.bin" Type="http://schemas.openxmlformats.org/officeDocument/2006/relationships/oleObject"/><Relationship Id="rId1068" Target="media/image533.wmf" Type="http://schemas.openxmlformats.org/officeDocument/2006/relationships/image"/><Relationship Id="rId1069" Target="embeddings/oleObject528.bin" Type="http://schemas.openxmlformats.org/officeDocument/2006/relationships/oleObject"/><Relationship Id="rId107" Target="embeddings/oleObject43.bin" Type="http://schemas.openxmlformats.org/officeDocument/2006/relationships/oleObject"/><Relationship Id="rId1070" Target="media/image534.wmf" Type="http://schemas.openxmlformats.org/officeDocument/2006/relationships/image"/><Relationship Id="rId1071" Target="embeddings/oleObject529.bin" Type="http://schemas.openxmlformats.org/officeDocument/2006/relationships/oleObject"/><Relationship Id="rId1072" Target="media/image535.wmf" Type="http://schemas.openxmlformats.org/officeDocument/2006/relationships/image"/><Relationship Id="rId1073" Target="embeddings/oleObject530.bin" Type="http://schemas.openxmlformats.org/officeDocument/2006/relationships/oleObject"/><Relationship Id="rId1074" Target="media/image536.wmf" Type="http://schemas.openxmlformats.org/officeDocument/2006/relationships/image"/><Relationship Id="rId1075" Target="embeddings/oleObject531.bin" Type="http://schemas.openxmlformats.org/officeDocument/2006/relationships/oleObject"/><Relationship Id="rId1076" Target="media/image537.wmf" Type="http://schemas.openxmlformats.org/officeDocument/2006/relationships/image"/><Relationship Id="rId1077" Target="embeddings/oleObject532.bin" Type="http://schemas.openxmlformats.org/officeDocument/2006/relationships/oleObject"/><Relationship Id="rId1078" Target="media/image538.png" Type="http://schemas.openxmlformats.org/officeDocument/2006/relationships/image"/><Relationship Id="rId1079" Target="media/image539.wmf" Type="http://schemas.openxmlformats.org/officeDocument/2006/relationships/image"/><Relationship Id="rId108" Target="media/image57.wmf" Type="http://schemas.openxmlformats.org/officeDocument/2006/relationships/image"/><Relationship Id="rId1080" Target="embeddings/oleObject533.bin" Type="http://schemas.openxmlformats.org/officeDocument/2006/relationships/oleObject"/><Relationship Id="rId1081" Target="media/image540.wmf" Type="http://schemas.openxmlformats.org/officeDocument/2006/relationships/image"/><Relationship Id="rId1082" Target="embeddings/oleObject534.bin" Type="http://schemas.openxmlformats.org/officeDocument/2006/relationships/oleObject"/><Relationship Id="rId1083" Target="media/image541.wmf" Type="http://schemas.openxmlformats.org/officeDocument/2006/relationships/image"/><Relationship Id="rId1084" Target="embeddings/oleObject535.bin" Type="http://schemas.openxmlformats.org/officeDocument/2006/relationships/oleObject"/><Relationship Id="rId1085" Target="media/image542.wmf" Type="http://schemas.openxmlformats.org/officeDocument/2006/relationships/image"/><Relationship Id="rId1086" Target="embeddings/oleObject536.bin" Type="http://schemas.openxmlformats.org/officeDocument/2006/relationships/oleObject"/><Relationship Id="rId1087" Target="media/image543.wmf" Type="http://schemas.openxmlformats.org/officeDocument/2006/relationships/image"/><Relationship Id="rId1088" Target="embeddings/oleObject537.bin" Type="http://schemas.openxmlformats.org/officeDocument/2006/relationships/oleObject"/><Relationship Id="rId1089" Target="media/image544.wmf" Type="http://schemas.openxmlformats.org/officeDocument/2006/relationships/image"/><Relationship Id="rId109" Target="embeddings/oleObject44.bin" Type="http://schemas.openxmlformats.org/officeDocument/2006/relationships/oleObject"/><Relationship Id="rId1090" Target="embeddings/oleObject538.bin" Type="http://schemas.openxmlformats.org/officeDocument/2006/relationships/oleObject"/><Relationship Id="rId1091" Target="media/image545.wmf" Type="http://schemas.openxmlformats.org/officeDocument/2006/relationships/image"/><Relationship Id="rId1092" Target="embeddings/oleObject539.bin" Type="http://schemas.openxmlformats.org/officeDocument/2006/relationships/oleObject"/><Relationship Id="rId1093" Target="media/image546.wmf" Type="http://schemas.openxmlformats.org/officeDocument/2006/relationships/image"/><Relationship Id="rId1094" Target="embeddings/oleObject540.bin" Type="http://schemas.openxmlformats.org/officeDocument/2006/relationships/oleObject"/><Relationship Id="rId1095" Target="media/image547.wmf" Type="http://schemas.openxmlformats.org/officeDocument/2006/relationships/image"/><Relationship Id="rId1096" Target="embeddings/oleObject541.bin" Type="http://schemas.openxmlformats.org/officeDocument/2006/relationships/oleObject"/><Relationship Id="rId1097" Target="media/image548.wmf" Type="http://schemas.openxmlformats.org/officeDocument/2006/relationships/image"/><Relationship Id="rId1098" Target="embeddings/oleObject542.bin" Type="http://schemas.openxmlformats.org/officeDocument/2006/relationships/oleObject"/><Relationship Id="rId1099" Target="media/image549.wmf" Type="http://schemas.openxmlformats.org/officeDocument/2006/relationships/image"/><Relationship Id="rId11" Target="embeddings/oleObject1.bin" Type="http://schemas.openxmlformats.org/officeDocument/2006/relationships/oleObject"/><Relationship Id="rId110" Target="media/image58.wmf" Type="http://schemas.openxmlformats.org/officeDocument/2006/relationships/image"/><Relationship Id="rId1100" Target="embeddings/oleObject543.bin" Type="http://schemas.openxmlformats.org/officeDocument/2006/relationships/oleObject"/><Relationship Id="rId1101" Target="media/image550.wmf" Type="http://schemas.openxmlformats.org/officeDocument/2006/relationships/image"/><Relationship Id="rId1102" Target="embeddings/oleObject544.bin" Type="http://schemas.openxmlformats.org/officeDocument/2006/relationships/oleObject"/><Relationship Id="rId1103" Target="media/image551.wmf" Type="http://schemas.openxmlformats.org/officeDocument/2006/relationships/image"/><Relationship Id="rId1104" Target="embeddings/oleObject545.bin" Type="http://schemas.openxmlformats.org/officeDocument/2006/relationships/oleObject"/><Relationship Id="rId1105" Target="media/image552.wmf" Type="http://schemas.openxmlformats.org/officeDocument/2006/relationships/image"/><Relationship Id="rId1106" Target="embeddings/oleObject546.bin" Type="http://schemas.openxmlformats.org/officeDocument/2006/relationships/oleObject"/><Relationship Id="rId1107" Target="media/image553.wmf" Type="http://schemas.openxmlformats.org/officeDocument/2006/relationships/image"/><Relationship Id="rId1108" Target="embeddings/oleObject547.bin" Type="http://schemas.openxmlformats.org/officeDocument/2006/relationships/oleObject"/><Relationship Id="rId1109" Target="media/image554.wmf" Type="http://schemas.openxmlformats.org/officeDocument/2006/relationships/image"/><Relationship Id="rId111" Target="embeddings/oleObject45.bin" Type="http://schemas.openxmlformats.org/officeDocument/2006/relationships/oleObject"/><Relationship Id="rId1110" Target="embeddings/oleObject548.bin" Type="http://schemas.openxmlformats.org/officeDocument/2006/relationships/oleObject"/><Relationship Id="rId1111" Target="media/image555.wmf" Type="http://schemas.openxmlformats.org/officeDocument/2006/relationships/image"/><Relationship Id="rId1112" Target="embeddings/oleObject549.bin" Type="http://schemas.openxmlformats.org/officeDocument/2006/relationships/oleObject"/><Relationship Id="rId1113" Target="media/image556.wmf" Type="http://schemas.openxmlformats.org/officeDocument/2006/relationships/image"/><Relationship Id="rId1114" Target="embeddings/oleObject550.bin" Type="http://schemas.openxmlformats.org/officeDocument/2006/relationships/oleObject"/><Relationship Id="rId1115" Target="media/image557.wmf" Type="http://schemas.openxmlformats.org/officeDocument/2006/relationships/image"/><Relationship Id="rId1116" Target="embeddings/oleObject551.bin" Type="http://schemas.openxmlformats.org/officeDocument/2006/relationships/oleObject"/><Relationship Id="rId1117" Target="media/image558.wmf" Type="http://schemas.openxmlformats.org/officeDocument/2006/relationships/image"/><Relationship Id="rId1118" Target="embeddings/oleObject552.bin" Type="http://schemas.openxmlformats.org/officeDocument/2006/relationships/oleObject"/><Relationship Id="rId1119" Target="media/image559.wmf" Type="http://schemas.openxmlformats.org/officeDocument/2006/relationships/image"/><Relationship Id="rId112" Target="media/image59.wmf" Type="http://schemas.openxmlformats.org/officeDocument/2006/relationships/image"/><Relationship Id="rId1120" Target="embeddings/oleObject553.bin" Type="http://schemas.openxmlformats.org/officeDocument/2006/relationships/oleObject"/><Relationship Id="rId1121" Target="media/image560.wmf" Type="http://schemas.openxmlformats.org/officeDocument/2006/relationships/image"/><Relationship Id="rId1122" Target="embeddings/oleObject554.bin" Type="http://schemas.openxmlformats.org/officeDocument/2006/relationships/oleObject"/><Relationship Id="rId1123" Target="media/image561.wmf" Type="http://schemas.openxmlformats.org/officeDocument/2006/relationships/image"/><Relationship Id="rId1124" Target="embeddings/oleObject555.bin" Type="http://schemas.openxmlformats.org/officeDocument/2006/relationships/oleObject"/><Relationship Id="rId1125" Target="media/image562.wmf" Type="http://schemas.openxmlformats.org/officeDocument/2006/relationships/image"/><Relationship Id="rId1126" Target="embeddings/oleObject556.bin" Type="http://schemas.openxmlformats.org/officeDocument/2006/relationships/oleObject"/><Relationship Id="rId1127" Target="media/image563.wmf" Type="http://schemas.openxmlformats.org/officeDocument/2006/relationships/image"/><Relationship Id="rId1128" Target="embeddings/oleObject557.bin" Type="http://schemas.openxmlformats.org/officeDocument/2006/relationships/oleObject"/><Relationship Id="rId1129" Target="media/image564.wmf" Type="http://schemas.openxmlformats.org/officeDocument/2006/relationships/image"/><Relationship Id="rId113" Target="embeddings/oleObject46.bin" Type="http://schemas.openxmlformats.org/officeDocument/2006/relationships/oleObject"/><Relationship Id="rId1130" Target="embeddings/oleObject558.bin" Type="http://schemas.openxmlformats.org/officeDocument/2006/relationships/oleObject"/><Relationship Id="rId1131" Target="media/image565.wmf" Type="http://schemas.openxmlformats.org/officeDocument/2006/relationships/image"/><Relationship Id="rId1132" Target="embeddings/oleObject559.bin" Type="http://schemas.openxmlformats.org/officeDocument/2006/relationships/oleObject"/><Relationship Id="rId1133" Target="media/image566.wmf" Type="http://schemas.openxmlformats.org/officeDocument/2006/relationships/image"/><Relationship Id="rId1134" Target="embeddings/oleObject560.bin" Type="http://schemas.openxmlformats.org/officeDocument/2006/relationships/oleObject"/><Relationship Id="rId1135" Target="media/image567.wmf" Type="http://schemas.openxmlformats.org/officeDocument/2006/relationships/image"/><Relationship Id="rId1136" Target="embeddings/oleObject561.bin" Type="http://schemas.openxmlformats.org/officeDocument/2006/relationships/oleObject"/><Relationship Id="rId1137" Target="media/image568.wmf" Type="http://schemas.openxmlformats.org/officeDocument/2006/relationships/image"/><Relationship Id="rId1138" Target="embeddings/oleObject562.bin" Type="http://schemas.openxmlformats.org/officeDocument/2006/relationships/oleObject"/><Relationship Id="rId1139" Target="media/image569.wmf" Type="http://schemas.openxmlformats.org/officeDocument/2006/relationships/image"/><Relationship Id="rId114" Target="media/image60.wmf" Type="http://schemas.openxmlformats.org/officeDocument/2006/relationships/image"/><Relationship Id="rId1140" Target="embeddings/oleObject563.bin" Type="http://schemas.openxmlformats.org/officeDocument/2006/relationships/oleObject"/><Relationship Id="rId1141" Target="media/image570.wmf" Type="http://schemas.openxmlformats.org/officeDocument/2006/relationships/image"/><Relationship Id="rId1142" Target="embeddings/oleObject564.bin" Type="http://schemas.openxmlformats.org/officeDocument/2006/relationships/oleObject"/><Relationship Id="rId1143" Target="media/image571.wmf" Type="http://schemas.openxmlformats.org/officeDocument/2006/relationships/image"/><Relationship Id="rId1144" Target="embeddings/oleObject565.bin" Type="http://schemas.openxmlformats.org/officeDocument/2006/relationships/oleObject"/><Relationship Id="rId1145" Target="media/image572.wmf" Type="http://schemas.openxmlformats.org/officeDocument/2006/relationships/image"/><Relationship Id="rId1146" Target="embeddings/oleObject566.bin" Type="http://schemas.openxmlformats.org/officeDocument/2006/relationships/oleObject"/><Relationship Id="rId1147" Target="media/image573.wmf" Type="http://schemas.openxmlformats.org/officeDocument/2006/relationships/image"/><Relationship Id="rId1148" Target="embeddings/oleObject567.bin" Type="http://schemas.openxmlformats.org/officeDocument/2006/relationships/oleObject"/><Relationship Id="rId1149" Target="media/image574.wmf" Type="http://schemas.openxmlformats.org/officeDocument/2006/relationships/image"/><Relationship Id="rId115" Target="embeddings/oleObject47.bin" Type="http://schemas.openxmlformats.org/officeDocument/2006/relationships/oleObject"/><Relationship Id="rId1150" Target="embeddings/oleObject568.bin" Type="http://schemas.openxmlformats.org/officeDocument/2006/relationships/oleObject"/><Relationship Id="rId1151" Target="media/image575.wmf" Type="http://schemas.openxmlformats.org/officeDocument/2006/relationships/image"/><Relationship Id="rId1152" Target="embeddings/oleObject569.bin" Type="http://schemas.openxmlformats.org/officeDocument/2006/relationships/oleObject"/><Relationship Id="rId1153" Target="media/image576.wmf" Type="http://schemas.openxmlformats.org/officeDocument/2006/relationships/image"/><Relationship Id="rId1154" Target="embeddings/oleObject570.bin" Type="http://schemas.openxmlformats.org/officeDocument/2006/relationships/oleObject"/><Relationship Id="rId1155" Target="media/image577.wmf" Type="http://schemas.openxmlformats.org/officeDocument/2006/relationships/image"/><Relationship Id="rId1156" Target="embeddings/oleObject571.bin" Type="http://schemas.openxmlformats.org/officeDocument/2006/relationships/oleObject"/><Relationship Id="rId1157" Target="media/image578.wmf" Type="http://schemas.openxmlformats.org/officeDocument/2006/relationships/image"/><Relationship Id="rId1158" Target="embeddings/oleObject572.bin" Type="http://schemas.openxmlformats.org/officeDocument/2006/relationships/oleObject"/><Relationship Id="rId1159" Target="media/image579.wmf" Type="http://schemas.openxmlformats.org/officeDocument/2006/relationships/image"/><Relationship Id="rId116" Target="media/image61.wmf" Type="http://schemas.openxmlformats.org/officeDocument/2006/relationships/image"/><Relationship Id="rId1160" Target="embeddings/oleObject573.bin" Type="http://schemas.openxmlformats.org/officeDocument/2006/relationships/oleObject"/><Relationship Id="rId1161" Target="media/image580.wmf" Type="http://schemas.openxmlformats.org/officeDocument/2006/relationships/image"/><Relationship Id="rId1162" Target="embeddings/oleObject574.bin" Type="http://schemas.openxmlformats.org/officeDocument/2006/relationships/oleObject"/><Relationship Id="rId1163" Target="media/image581.wmf" Type="http://schemas.openxmlformats.org/officeDocument/2006/relationships/image"/><Relationship Id="rId1164" Target="embeddings/oleObject575.bin" Type="http://schemas.openxmlformats.org/officeDocument/2006/relationships/oleObject"/><Relationship Id="rId1165" Target="media/image582.wmf" Type="http://schemas.openxmlformats.org/officeDocument/2006/relationships/image"/><Relationship Id="rId1166" Target="embeddings/oleObject576.bin" Type="http://schemas.openxmlformats.org/officeDocument/2006/relationships/oleObject"/><Relationship Id="rId1167" Target="media/image583.wmf" Type="http://schemas.openxmlformats.org/officeDocument/2006/relationships/image"/><Relationship Id="rId1168" Target="embeddings/oleObject577.bin" Type="http://schemas.openxmlformats.org/officeDocument/2006/relationships/oleObject"/><Relationship Id="rId1169" Target="media/image584.wmf" Type="http://schemas.openxmlformats.org/officeDocument/2006/relationships/image"/><Relationship Id="rId117" Target="embeddings/oleObject48.bin" Type="http://schemas.openxmlformats.org/officeDocument/2006/relationships/oleObject"/><Relationship Id="rId1170" Target="embeddings/oleObject578.bin" Type="http://schemas.openxmlformats.org/officeDocument/2006/relationships/oleObject"/><Relationship Id="rId1171" Target="media/image585.wmf" Type="http://schemas.openxmlformats.org/officeDocument/2006/relationships/image"/><Relationship Id="rId1172" Target="embeddings/oleObject579.bin" Type="http://schemas.openxmlformats.org/officeDocument/2006/relationships/oleObject"/><Relationship Id="rId1173" Target="media/image586.wmf" Type="http://schemas.openxmlformats.org/officeDocument/2006/relationships/image"/><Relationship Id="rId1174" Target="embeddings/oleObject580.bin" Type="http://schemas.openxmlformats.org/officeDocument/2006/relationships/oleObject"/><Relationship Id="rId1175" Target="media/image587.wmf" Type="http://schemas.openxmlformats.org/officeDocument/2006/relationships/image"/><Relationship Id="rId1176" Target="embeddings/oleObject581.bin" Type="http://schemas.openxmlformats.org/officeDocument/2006/relationships/oleObject"/><Relationship Id="rId1177" Target="media/image588.wmf" Type="http://schemas.openxmlformats.org/officeDocument/2006/relationships/image"/><Relationship Id="rId1178" Target="embeddings/oleObject582.bin" Type="http://schemas.openxmlformats.org/officeDocument/2006/relationships/oleObject"/><Relationship Id="rId1179" Target="media/image589.wmf" Type="http://schemas.openxmlformats.org/officeDocument/2006/relationships/image"/><Relationship Id="rId118" Target="media/image62.wmf" Type="http://schemas.openxmlformats.org/officeDocument/2006/relationships/image"/><Relationship Id="rId1180" Target="embeddings/oleObject583.bin" Type="http://schemas.openxmlformats.org/officeDocument/2006/relationships/oleObject"/><Relationship Id="rId1181" Target="media/image590.wmf" Type="http://schemas.openxmlformats.org/officeDocument/2006/relationships/image"/><Relationship Id="rId1182" Target="embeddings/oleObject584.bin" Type="http://schemas.openxmlformats.org/officeDocument/2006/relationships/oleObject"/><Relationship Id="rId1183" Target="media/image591.wmf" Type="http://schemas.openxmlformats.org/officeDocument/2006/relationships/image"/><Relationship Id="rId1184" Target="embeddings/oleObject585.bin" Type="http://schemas.openxmlformats.org/officeDocument/2006/relationships/oleObject"/><Relationship Id="rId1185" Target="media/image592.wmf" Type="http://schemas.openxmlformats.org/officeDocument/2006/relationships/image"/><Relationship Id="rId1186" Target="embeddings/oleObject586.bin" Type="http://schemas.openxmlformats.org/officeDocument/2006/relationships/oleObject"/><Relationship Id="rId1187" Target="media/image593.wmf" Type="http://schemas.openxmlformats.org/officeDocument/2006/relationships/image"/><Relationship Id="rId1188" Target="embeddings/oleObject587.bin" Type="http://schemas.openxmlformats.org/officeDocument/2006/relationships/oleObject"/><Relationship Id="rId1189" Target="media/image594.wmf" Type="http://schemas.openxmlformats.org/officeDocument/2006/relationships/image"/><Relationship Id="rId119" Target="embeddings/oleObject49.bin" Type="http://schemas.openxmlformats.org/officeDocument/2006/relationships/oleObject"/><Relationship Id="rId1190" Target="embeddings/oleObject588.bin" Type="http://schemas.openxmlformats.org/officeDocument/2006/relationships/oleObject"/><Relationship Id="rId1191" Target="media/image595.wmf" Type="http://schemas.openxmlformats.org/officeDocument/2006/relationships/image"/><Relationship Id="rId1192" Target="embeddings/oleObject589.bin" Type="http://schemas.openxmlformats.org/officeDocument/2006/relationships/oleObject"/><Relationship Id="rId1193" Target="media/image596.wmf" Type="http://schemas.openxmlformats.org/officeDocument/2006/relationships/image"/><Relationship Id="rId1194" Target="embeddings/oleObject590.bin" Type="http://schemas.openxmlformats.org/officeDocument/2006/relationships/oleObject"/><Relationship Id="rId1195" Target="media/image597.wmf" Type="http://schemas.openxmlformats.org/officeDocument/2006/relationships/image"/><Relationship Id="rId1196" Target="embeddings/oleObject591.bin" Type="http://schemas.openxmlformats.org/officeDocument/2006/relationships/oleObject"/><Relationship Id="rId1197" Target="media/image598.wmf" Type="http://schemas.openxmlformats.org/officeDocument/2006/relationships/image"/><Relationship Id="rId1198" Target="embeddings/oleObject592.bin" Type="http://schemas.openxmlformats.org/officeDocument/2006/relationships/oleObject"/><Relationship Id="rId1199" Target="media/image599.wmf" Type="http://schemas.openxmlformats.org/officeDocument/2006/relationships/image"/><Relationship Id="rId12" Target="media/image3.wmf" Type="http://schemas.openxmlformats.org/officeDocument/2006/relationships/image"/><Relationship Id="rId120" Target="media/image63.wmf" Type="http://schemas.openxmlformats.org/officeDocument/2006/relationships/image"/><Relationship Id="rId1200" Target="embeddings/oleObject593.bin" Type="http://schemas.openxmlformats.org/officeDocument/2006/relationships/oleObject"/><Relationship Id="rId1201" Target="media/image600.wmf" Type="http://schemas.openxmlformats.org/officeDocument/2006/relationships/image"/><Relationship Id="rId1202" Target="embeddings/oleObject594.bin" Type="http://schemas.openxmlformats.org/officeDocument/2006/relationships/oleObject"/><Relationship Id="rId1203" Target="media/image601.wmf" Type="http://schemas.openxmlformats.org/officeDocument/2006/relationships/image"/><Relationship Id="rId1204" Target="embeddings/oleObject595.bin" Type="http://schemas.openxmlformats.org/officeDocument/2006/relationships/oleObject"/><Relationship Id="rId1205" Target="media/image602.wmf" Type="http://schemas.openxmlformats.org/officeDocument/2006/relationships/image"/><Relationship Id="rId1206" Target="embeddings/oleObject596.bin" Type="http://schemas.openxmlformats.org/officeDocument/2006/relationships/oleObject"/><Relationship Id="rId1207" Target="media/image603.wmf" Type="http://schemas.openxmlformats.org/officeDocument/2006/relationships/image"/><Relationship Id="rId1208" Target="embeddings/oleObject597.bin" Type="http://schemas.openxmlformats.org/officeDocument/2006/relationships/oleObject"/><Relationship Id="rId1209" Target="media/image604.wmf" Type="http://schemas.openxmlformats.org/officeDocument/2006/relationships/image"/><Relationship Id="rId121" Target="embeddings/oleObject50.bin" Type="http://schemas.openxmlformats.org/officeDocument/2006/relationships/oleObject"/><Relationship Id="rId1210" Target="embeddings/oleObject598.bin" Type="http://schemas.openxmlformats.org/officeDocument/2006/relationships/oleObject"/><Relationship Id="rId1211" Target="media/image605.wmf" Type="http://schemas.openxmlformats.org/officeDocument/2006/relationships/image"/><Relationship Id="rId1212" Target="embeddings/oleObject599.bin" Type="http://schemas.openxmlformats.org/officeDocument/2006/relationships/oleObject"/><Relationship Id="rId1213" Target="embeddings/oleObject600.bin" Type="http://schemas.openxmlformats.org/officeDocument/2006/relationships/oleObject"/><Relationship Id="rId1214" Target="embeddings/oleObject601.bin" Type="http://schemas.openxmlformats.org/officeDocument/2006/relationships/oleObject"/><Relationship Id="rId1215" Target="media/image606.wmf" Type="http://schemas.openxmlformats.org/officeDocument/2006/relationships/image"/><Relationship Id="rId1216" Target="embeddings/oleObject602.bin" Type="http://schemas.openxmlformats.org/officeDocument/2006/relationships/oleObject"/><Relationship Id="rId1217" Target="media/image607.wmf" Type="http://schemas.openxmlformats.org/officeDocument/2006/relationships/image"/><Relationship Id="rId1218" Target="embeddings/oleObject603.bin" Type="http://schemas.openxmlformats.org/officeDocument/2006/relationships/oleObject"/><Relationship Id="rId1219" Target="media/image608.wmf" Type="http://schemas.openxmlformats.org/officeDocument/2006/relationships/image"/><Relationship Id="rId122" Target="media/image64.wmf" Type="http://schemas.openxmlformats.org/officeDocument/2006/relationships/image"/><Relationship Id="rId1220" Target="embeddings/oleObject604.bin" Type="http://schemas.openxmlformats.org/officeDocument/2006/relationships/oleObject"/><Relationship Id="rId1221" Target="media/image609.wmf" Type="http://schemas.openxmlformats.org/officeDocument/2006/relationships/image"/><Relationship Id="rId1222" Target="embeddings/oleObject605.bin" Type="http://schemas.openxmlformats.org/officeDocument/2006/relationships/oleObject"/><Relationship Id="rId1223" Target="media/image610.wmf" Type="http://schemas.openxmlformats.org/officeDocument/2006/relationships/image"/><Relationship Id="rId1224" Target="embeddings/oleObject606.bin" Type="http://schemas.openxmlformats.org/officeDocument/2006/relationships/oleObject"/><Relationship Id="rId1225" Target="media/image611.wmf" Type="http://schemas.openxmlformats.org/officeDocument/2006/relationships/image"/><Relationship Id="rId1226" Target="embeddings/oleObject607.bin" Type="http://schemas.openxmlformats.org/officeDocument/2006/relationships/oleObject"/><Relationship Id="rId1227" Target="embeddings/oleObject608.bin" Type="http://schemas.openxmlformats.org/officeDocument/2006/relationships/oleObject"/><Relationship Id="rId1228" Target="media/image612.wmf" Type="http://schemas.openxmlformats.org/officeDocument/2006/relationships/image"/><Relationship Id="rId1229" Target="embeddings/oleObject609.bin" Type="http://schemas.openxmlformats.org/officeDocument/2006/relationships/oleObject"/><Relationship Id="rId123" Target="embeddings/oleObject51.bin" Type="http://schemas.openxmlformats.org/officeDocument/2006/relationships/oleObject"/><Relationship Id="rId1230" Target="media/image613.wmf" Type="http://schemas.openxmlformats.org/officeDocument/2006/relationships/image"/><Relationship Id="rId1231" Target="embeddings/oleObject610.bin" Type="http://schemas.openxmlformats.org/officeDocument/2006/relationships/oleObject"/><Relationship Id="rId1232" Target="media/image614.wmf" Type="http://schemas.openxmlformats.org/officeDocument/2006/relationships/image"/><Relationship Id="rId1233" Target="embeddings/oleObject611.bin" Type="http://schemas.openxmlformats.org/officeDocument/2006/relationships/oleObject"/><Relationship Id="rId1234" Target="media/image615.wmf" Type="http://schemas.openxmlformats.org/officeDocument/2006/relationships/image"/><Relationship Id="rId1235" Target="embeddings/oleObject612.bin" Type="http://schemas.openxmlformats.org/officeDocument/2006/relationships/oleObject"/><Relationship Id="rId1236" Target="media/image616.wmf" Type="http://schemas.openxmlformats.org/officeDocument/2006/relationships/image"/><Relationship Id="rId1237" Target="embeddings/oleObject613.bin" Type="http://schemas.openxmlformats.org/officeDocument/2006/relationships/oleObject"/><Relationship Id="rId1238" Target="media/image617.wmf" Type="http://schemas.openxmlformats.org/officeDocument/2006/relationships/image"/><Relationship Id="rId1239" Target="embeddings/oleObject614.bin" Type="http://schemas.openxmlformats.org/officeDocument/2006/relationships/oleObject"/><Relationship Id="rId124" Target="media/image65.wmf" Type="http://schemas.openxmlformats.org/officeDocument/2006/relationships/image"/><Relationship Id="rId1240" Target="media/image618.wmf" Type="http://schemas.openxmlformats.org/officeDocument/2006/relationships/image"/><Relationship Id="rId1241" Target="embeddings/oleObject615.bin" Type="http://schemas.openxmlformats.org/officeDocument/2006/relationships/oleObject"/><Relationship Id="rId1242" Target="media/image619.wmf" Type="http://schemas.openxmlformats.org/officeDocument/2006/relationships/image"/><Relationship Id="rId1243" Target="embeddings/oleObject616.bin" Type="http://schemas.openxmlformats.org/officeDocument/2006/relationships/oleObject"/><Relationship Id="rId1244" Target="media/image620.wmf" Type="http://schemas.openxmlformats.org/officeDocument/2006/relationships/image"/><Relationship Id="rId1245" Target="embeddings/oleObject617.bin" Type="http://schemas.openxmlformats.org/officeDocument/2006/relationships/oleObject"/><Relationship Id="rId1246" Target="media/image621.wmf" Type="http://schemas.openxmlformats.org/officeDocument/2006/relationships/image"/><Relationship Id="rId1247" Target="embeddings/oleObject618.bin" Type="http://schemas.openxmlformats.org/officeDocument/2006/relationships/oleObject"/><Relationship Id="rId1248" Target="media/image622.wmf" Type="http://schemas.openxmlformats.org/officeDocument/2006/relationships/image"/><Relationship Id="rId1249" Target="embeddings/oleObject619.bin" Type="http://schemas.openxmlformats.org/officeDocument/2006/relationships/oleObject"/><Relationship Id="rId125" Target="embeddings/oleObject52.bin" Type="http://schemas.openxmlformats.org/officeDocument/2006/relationships/oleObject"/><Relationship Id="rId1250" Target="media/image623.wmf" Type="http://schemas.openxmlformats.org/officeDocument/2006/relationships/image"/><Relationship Id="rId1251" Target="embeddings/oleObject620.bin" Type="http://schemas.openxmlformats.org/officeDocument/2006/relationships/oleObject"/><Relationship Id="rId1252" Target="media/image624.wmf" Type="http://schemas.openxmlformats.org/officeDocument/2006/relationships/image"/><Relationship Id="rId1253" Target="embeddings/oleObject621.bin" Type="http://schemas.openxmlformats.org/officeDocument/2006/relationships/oleObject"/><Relationship Id="rId1254" Target="media/image625.wmf" Type="http://schemas.openxmlformats.org/officeDocument/2006/relationships/image"/><Relationship Id="rId1255" Target="embeddings/oleObject622.bin" Type="http://schemas.openxmlformats.org/officeDocument/2006/relationships/oleObject"/><Relationship Id="rId1256" Target="media/image626.wmf" Type="http://schemas.openxmlformats.org/officeDocument/2006/relationships/image"/><Relationship Id="rId1257" Target="embeddings/oleObject623.bin" Type="http://schemas.openxmlformats.org/officeDocument/2006/relationships/oleObject"/><Relationship Id="rId1258" Target="media/image627.wmf" Type="http://schemas.openxmlformats.org/officeDocument/2006/relationships/image"/><Relationship Id="rId1259" Target="embeddings/oleObject624.bin" Type="http://schemas.openxmlformats.org/officeDocument/2006/relationships/oleObject"/><Relationship Id="rId126" Target="media/image66.wmf" Type="http://schemas.openxmlformats.org/officeDocument/2006/relationships/image"/><Relationship Id="rId1260" Target="media/image628.wmf" Type="http://schemas.openxmlformats.org/officeDocument/2006/relationships/image"/><Relationship Id="rId1261" Target="embeddings/oleObject625.bin" Type="http://schemas.openxmlformats.org/officeDocument/2006/relationships/oleObject"/><Relationship Id="rId1262" Target="media/image629.wmf" Type="http://schemas.openxmlformats.org/officeDocument/2006/relationships/image"/><Relationship Id="rId1263" Target="embeddings/oleObject626.bin" Type="http://schemas.openxmlformats.org/officeDocument/2006/relationships/oleObject"/><Relationship Id="rId1264" Target="media/image630.wmf" Type="http://schemas.openxmlformats.org/officeDocument/2006/relationships/image"/><Relationship Id="rId1265" Target="embeddings/oleObject627.bin" Type="http://schemas.openxmlformats.org/officeDocument/2006/relationships/oleObject"/><Relationship Id="rId1266" Target="media/image631.wmf" Type="http://schemas.openxmlformats.org/officeDocument/2006/relationships/image"/><Relationship Id="rId1267" Target="embeddings/oleObject628.bin" Type="http://schemas.openxmlformats.org/officeDocument/2006/relationships/oleObject"/><Relationship Id="rId1268" Target="media/image632.wmf" Type="http://schemas.openxmlformats.org/officeDocument/2006/relationships/image"/><Relationship Id="rId1269" Target="embeddings/oleObject629.bin" Type="http://schemas.openxmlformats.org/officeDocument/2006/relationships/oleObject"/><Relationship Id="rId127" Target="embeddings/oleObject53.bin" Type="http://schemas.openxmlformats.org/officeDocument/2006/relationships/oleObject"/><Relationship Id="rId1270" Target="media/image633.wmf" Type="http://schemas.openxmlformats.org/officeDocument/2006/relationships/image"/><Relationship Id="rId1271" Target="embeddings/oleObject630.bin" Type="http://schemas.openxmlformats.org/officeDocument/2006/relationships/oleObject"/><Relationship Id="rId1272" Target="media/image634.wmf" Type="http://schemas.openxmlformats.org/officeDocument/2006/relationships/image"/><Relationship Id="rId1273" Target="embeddings/oleObject631.bin" Type="http://schemas.openxmlformats.org/officeDocument/2006/relationships/oleObject"/><Relationship Id="rId1274" Target="media/image635.wmf" Type="http://schemas.openxmlformats.org/officeDocument/2006/relationships/image"/><Relationship Id="rId1275" Target="embeddings/oleObject632.bin" Type="http://schemas.openxmlformats.org/officeDocument/2006/relationships/oleObject"/><Relationship Id="rId1276" Target="media/image636.wmf" Type="http://schemas.openxmlformats.org/officeDocument/2006/relationships/image"/><Relationship Id="rId1277" Target="embeddings/oleObject633.bin" Type="http://schemas.openxmlformats.org/officeDocument/2006/relationships/oleObject"/><Relationship Id="rId1278" Target="media/image637.wmf" Type="http://schemas.openxmlformats.org/officeDocument/2006/relationships/image"/><Relationship Id="rId1279" Target="embeddings/oleObject634.bin" Type="http://schemas.openxmlformats.org/officeDocument/2006/relationships/oleObject"/><Relationship Id="rId128" Target="media/image67.wmf" Type="http://schemas.openxmlformats.org/officeDocument/2006/relationships/image"/><Relationship Id="rId1280" Target="embeddings/oleObject635.bin" Type="http://schemas.openxmlformats.org/officeDocument/2006/relationships/oleObject"/><Relationship Id="rId1281" Target="media/image638.wmf" Type="http://schemas.openxmlformats.org/officeDocument/2006/relationships/image"/><Relationship Id="rId1282" Target="embeddings/oleObject636.bin" Type="http://schemas.openxmlformats.org/officeDocument/2006/relationships/oleObject"/><Relationship Id="rId1283" Target="media/image639.wmf" Type="http://schemas.openxmlformats.org/officeDocument/2006/relationships/image"/><Relationship Id="rId1284" Target="embeddings/oleObject637.bin" Type="http://schemas.openxmlformats.org/officeDocument/2006/relationships/oleObject"/><Relationship Id="rId1285" Target="media/image640.wmf" Type="http://schemas.openxmlformats.org/officeDocument/2006/relationships/image"/><Relationship Id="rId1286" Target="embeddings/oleObject638.bin" Type="http://schemas.openxmlformats.org/officeDocument/2006/relationships/oleObject"/><Relationship Id="rId1287" Target="media/image641.wmf" Type="http://schemas.openxmlformats.org/officeDocument/2006/relationships/image"/><Relationship Id="rId1288" Target="embeddings/oleObject639.bin" Type="http://schemas.openxmlformats.org/officeDocument/2006/relationships/oleObject"/><Relationship Id="rId1289" Target="media/image642.wmf" Type="http://schemas.openxmlformats.org/officeDocument/2006/relationships/image"/><Relationship Id="rId129" Target="embeddings/oleObject54.bin" Type="http://schemas.openxmlformats.org/officeDocument/2006/relationships/oleObject"/><Relationship Id="rId1290" Target="embeddings/oleObject640.bin" Type="http://schemas.openxmlformats.org/officeDocument/2006/relationships/oleObject"/><Relationship Id="rId1291" Target="media/image643.wmf" Type="http://schemas.openxmlformats.org/officeDocument/2006/relationships/image"/><Relationship Id="rId1292" Target="embeddings/oleObject641.bin" Type="http://schemas.openxmlformats.org/officeDocument/2006/relationships/oleObject"/><Relationship Id="rId1293" Target="media/image644.wmf" Type="http://schemas.openxmlformats.org/officeDocument/2006/relationships/image"/><Relationship Id="rId1294" Target="embeddings/oleObject642.bin" Type="http://schemas.openxmlformats.org/officeDocument/2006/relationships/oleObject"/><Relationship Id="rId1295" Target="media/image645.wmf" Type="http://schemas.openxmlformats.org/officeDocument/2006/relationships/image"/><Relationship Id="rId1296" Target="embeddings/oleObject643.bin" Type="http://schemas.openxmlformats.org/officeDocument/2006/relationships/oleObject"/><Relationship Id="rId1297" Target="embeddings/oleObject644.bin" Type="http://schemas.openxmlformats.org/officeDocument/2006/relationships/oleObject"/><Relationship Id="rId1298" Target="media/image646.wmf" Type="http://schemas.openxmlformats.org/officeDocument/2006/relationships/image"/><Relationship Id="rId1299" Target="embeddings/oleObject645.bin" Type="http://schemas.openxmlformats.org/officeDocument/2006/relationships/oleObject"/><Relationship Id="rId13" Target="embeddings/oleObject2.bin" Type="http://schemas.openxmlformats.org/officeDocument/2006/relationships/oleObject"/><Relationship Id="rId130" Target="media/image68.wmf" Type="http://schemas.openxmlformats.org/officeDocument/2006/relationships/image"/><Relationship Id="rId1300" Target="media/image647.wmf" Type="http://schemas.openxmlformats.org/officeDocument/2006/relationships/image"/><Relationship Id="rId1301" Target="embeddings/oleObject646.bin" Type="http://schemas.openxmlformats.org/officeDocument/2006/relationships/oleObject"/><Relationship Id="rId1302" Target="media/image648.wmf" Type="http://schemas.openxmlformats.org/officeDocument/2006/relationships/image"/><Relationship Id="rId1303" Target="embeddings/oleObject647.bin" Type="http://schemas.openxmlformats.org/officeDocument/2006/relationships/oleObject"/><Relationship Id="rId1304" Target="media/image649.wmf" Type="http://schemas.openxmlformats.org/officeDocument/2006/relationships/image"/><Relationship Id="rId1305" Target="embeddings/oleObject648.bin" Type="http://schemas.openxmlformats.org/officeDocument/2006/relationships/oleObject"/><Relationship Id="rId1306" Target="media/image650.wmf" Type="http://schemas.openxmlformats.org/officeDocument/2006/relationships/image"/><Relationship Id="rId1307" Target="embeddings/oleObject649.bin" Type="http://schemas.openxmlformats.org/officeDocument/2006/relationships/oleObject"/><Relationship Id="rId1308" Target="media/image651.wmf" Type="http://schemas.openxmlformats.org/officeDocument/2006/relationships/image"/><Relationship Id="rId1309" Target="embeddings/oleObject650.bin" Type="http://schemas.openxmlformats.org/officeDocument/2006/relationships/oleObject"/><Relationship Id="rId131" Target="embeddings/oleObject55.bin" Type="http://schemas.openxmlformats.org/officeDocument/2006/relationships/oleObject"/><Relationship Id="rId1310" Target="media/image652.wmf" Type="http://schemas.openxmlformats.org/officeDocument/2006/relationships/image"/><Relationship Id="rId1311" Target="embeddings/oleObject651.bin" Type="http://schemas.openxmlformats.org/officeDocument/2006/relationships/oleObject"/><Relationship Id="rId1312" Target="media/image653.wmf" Type="http://schemas.openxmlformats.org/officeDocument/2006/relationships/image"/><Relationship Id="rId1313" Target="embeddings/oleObject652.bin" Type="http://schemas.openxmlformats.org/officeDocument/2006/relationships/oleObject"/><Relationship Id="rId1314" Target="media/image654.wmf" Type="http://schemas.openxmlformats.org/officeDocument/2006/relationships/image"/><Relationship Id="rId1315" Target="embeddings/oleObject653.bin" Type="http://schemas.openxmlformats.org/officeDocument/2006/relationships/oleObject"/><Relationship Id="rId1316" Target="media/image655.wmf" Type="http://schemas.openxmlformats.org/officeDocument/2006/relationships/image"/><Relationship Id="rId1317" Target="embeddings/oleObject654.bin" Type="http://schemas.openxmlformats.org/officeDocument/2006/relationships/oleObject"/><Relationship Id="rId1318" Target="media/image656.wmf" Type="http://schemas.openxmlformats.org/officeDocument/2006/relationships/image"/><Relationship Id="rId1319" Target="embeddings/oleObject655.bin" Type="http://schemas.openxmlformats.org/officeDocument/2006/relationships/oleObject"/><Relationship Id="rId132" Target="media/image69.wmf" Type="http://schemas.openxmlformats.org/officeDocument/2006/relationships/image"/><Relationship Id="rId1320" Target="media/image657.wmf" Type="http://schemas.openxmlformats.org/officeDocument/2006/relationships/image"/><Relationship Id="rId1321" Target="embeddings/oleObject656.bin" Type="http://schemas.openxmlformats.org/officeDocument/2006/relationships/oleObject"/><Relationship Id="rId1322" Target="media/image658.wmf" Type="http://schemas.openxmlformats.org/officeDocument/2006/relationships/image"/><Relationship Id="rId1323" Target="embeddings/oleObject657.bin" Type="http://schemas.openxmlformats.org/officeDocument/2006/relationships/oleObject"/><Relationship Id="rId1324" Target="media/image659.wmf" Type="http://schemas.openxmlformats.org/officeDocument/2006/relationships/image"/><Relationship Id="rId1325" Target="embeddings/oleObject658.bin" Type="http://schemas.openxmlformats.org/officeDocument/2006/relationships/oleObject"/><Relationship Id="rId1326" Target="media/image660.wmf" Type="http://schemas.openxmlformats.org/officeDocument/2006/relationships/image"/><Relationship Id="rId1327" Target="embeddings/oleObject659.bin" Type="http://schemas.openxmlformats.org/officeDocument/2006/relationships/oleObject"/><Relationship Id="rId1328" Target="media/image661.wmf" Type="http://schemas.openxmlformats.org/officeDocument/2006/relationships/image"/><Relationship Id="rId1329" Target="embeddings/oleObject660.bin" Type="http://schemas.openxmlformats.org/officeDocument/2006/relationships/oleObject"/><Relationship Id="rId133" Target="embeddings/oleObject56.bin" Type="http://schemas.openxmlformats.org/officeDocument/2006/relationships/oleObject"/><Relationship Id="rId1330" Target="media/image662.wmf" Type="http://schemas.openxmlformats.org/officeDocument/2006/relationships/image"/><Relationship Id="rId1331" Target="embeddings/oleObject661.bin" Type="http://schemas.openxmlformats.org/officeDocument/2006/relationships/oleObject"/><Relationship Id="rId1332" Target="media/image663.wmf" Type="http://schemas.openxmlformats.org/officeDocument/2006/relationships/image"/><Relationship Id="rId1333" Target="embeddings/oleObject662.bin" Type="http://schemas.openxmlformats.org/officeDocument/2006/relationships/oleObject"/><Relationship Id="rId1334" Target="media/image664.wmf" Type="http://schemas.openxmlformats.org/officeDocument/2006/relationships/image"/><Relationship Id="rId1335" Target="embeddings/oleObject663.bin" Type="http://schemas.openxmlformats.org/officeDocument/2006/relationships/oleObject"/><Relationship Id="rId1336" Target="media/image665.wmf" Type="http://schemas.openxmlformats.org/officeDocument/2006/relationships/image"/><Relationship Id="rId1337" Target="embeddings/oleObject664.bin" Type="http://schemas.openxmlformats.org/officeDocument/2006/relationships/oleObject"/><Relationship Id="rId1338" Target="media/image666.wmf" Type="http://schemas.openxmlformats.org/officeDocument/2006/relationships/image"/><Relationship Id="rId1339" Target="embeddings/oleObject665.bin" Type="http://schemas.openxmlformats.org/officeDocument/2006/relationships/oleObject"/><Relationship Id="rId134" Target="media/image70.emf" Type="http://schemas.openxmlformats.org/officeDocument/2006/relationships/image"/><Relationship Id="rId1340" Target="media/image667.wmf" Type="http://schemas.openxmlformats.org/officeDocument/2006/relationships/image"/><Relationship Id="rId1341" Target="embeddings/oleObject666.bin" Type="http://schemas.openxmlformats.org/officeDocument/2006/relationships/oleObject"/><Relationship Id="rId1342" Target="media/image668.wmf" Type="http://schemas.openxmlformats.org/officeDocument/2006/relationships/image"/><Relationship Id="rId1343" Target="embeddings/oleObject667.bin" Type="http://schemas.openxmlformats.org/officeDocument/2006/relationships/oleObject"/><Relationship Id="rId1344" Target="media/image669.wmf" Type="http://schemas.openxmlformats.org/officeDocument/2006/relationships/image"/><Relationship Id="rId1345" Target="embeddings/oleObject668.bin" Type="http://schemas.openxmlformats.org/officeDocument/2006/relationships/oleObject"/><Relationship Id="rId1346" Target="media/image670.wmf" Type="http://schemas.openxmlformats.org/officeDocument/2006/relationships/image"/><Relationship Id="rId1347" Target="embeddings/oleObject669.bin" Type="http://schemas.openxmlformats.org/officeDocument/2006/relationships/oleObject"/><Relationship Id="rId1348" Target="media/image671.wmf" Type="http://schemas.openxmlformats.org/officeDocument/2006/relationships/image"/><Relationship Id="rId1349" Target="embeddings/oleObject670.bin" Type="http://schemas.openxmlformats.org/officeDocument/2006/relationships/oleObject"/><Relationship Id="rId135" Target="media/image71.wmf" Type="http://schemas.openxmlformats.org/officeDocument/2006/relationships/image"/><Relationship Id="rId1350" Target="media/image672.wmf" Type="http://schemas.openxmlformats.org/officeDocument/2006/relationships/image"/><Relationship Id="rId1351" Target="embeddings/oleObject671.bin" Type="http://schemas.openxmlformats.org/officeDocument/2006/relationships/oleObject"/><Relationship Id="rId1352" Target="media/image673.wmf" Type="http://schemas.openxmlformats.org/officeDocument/2006/relationships/image"/><Relationship Id="rId1353" Target="embeddings/oleObject672.bin" Type="http://schemas.openxmlformats.org/officeDocument/2006/relationships/oleObject"/><Relationship Id="rId1354" Target="media/image674.wmf" Type="http://schemas.openxmlformats.org/officeDocument/2006/relationships/image"/><Relationship Id="rId1355" Target="embeddings/oleObject673.bin" Type="http://schemas.openxmlformats.org/officeDocument/2006/relationships/oleObject"/><Relationship Id="rId1356" Target="media/image675.wmf" Type="http://schemas.openxmlformats.org/officeDocument/2006/relationships/image"/><Relationship Id="rId1357" Target="embeddings/oleObject674.bin" Type="http://schemas.openxmlformats.org/officeDocument/2006/relationships/oleObject"/><Relationship Id="rId1358" Target="media/image676.wmf" Type="http://schemas.openxmlformats.org/officeDocument/2006/relationships/image"/><Relationship Id="rId1359" Target="embeddings/oleObject675.bin" Type="http://schemas.openxmlformats.org/officeDocument/2006/relationships/oleObject"/><Relationship Id="rId136" Target="media/image72.wmf" Type="http://schemas.openxmlformats.org/officeDocument/2006/relationships/image"/><Relationship Id="rId1360" Target="media/image677.wmf" Type="http://schemas.openxmlformats.org/officeDocument/2006/relationships/image"/><Relationship Id="rId1361" Target="embeddings/oleObject676.bin" Type="http://schemas.openxmlformats.org/officeDocument/2006/relationships/oleObject"/><Relationship Id="rId1362" Target="media/image678.wmf" Type="http://schemas.openxmlformats.org/officeDocument/2006/relationships/image"/><Relationship Id="rId1363" Target="embeddings/oleObject677.bin" Type="http://schemas.openxmlformats.org/officeDocument/2006/relationships/oleObject"/><Relationship Id="rId1364" Target="media/image679.wmf" Type="http://schemas.openxmlformats.org/officeDocument/2006/relationships/image"/><Relationship Id="rId1365" Target="embeddings/oleObject678.bin" Type="http://schemas.openxmlformats.org/officeDocument/2006/relationships/oleObject"/><Relationship Id="rId1366" Target="media/image680.wmf" Type="http://schemas.openxmlformats.org/officeDocument/2006/relationships/image"/><Relationship Id="rId1367" Target="embeddings/oleObject679.bin" Type="http://schemas.openxmlformats.org/officeDocument/2006/relationships/oleObject"/><Relationship Id="rId1368" Target="media/image681.wmf" Type="http://schemas.openxmlformats.org/officeDocument/2006/relationships/image"/><Relationship Id="rId1369" Target="embeddings/oleObject680.bin" Type="http://schemas.openxmlformats.org/officeDocument/2006/relationships/oleObject"/><Relationship Id="rId137" Target="media/image73.wmf" Type="http://schemas.openxmlformats.org/officeDocument/2006/relationships/image"/><Relationship Id="rId1370" Target="media/image682.wmf" Type="http://schemas.openxmlformats.org/officeDocument/2006/relationships/image"/><Relationship Id="rId1371" Target="embeddings/oleObject681.bin" Type="http://schemas.openxmlformats.org/officeDocument/2006/relationships/oleObject"/><Relationship Id="rId1372" Target="media/image683.wmf" Type="http://schemas.openxmlformats.org/officeDocument/2006/relationships/image"/><Relationship Id="rId1373" Target="embeddings/oleObject682.bin" Type="http://schemas.openxmlformats.org/officeDocument/2006/relationships/oleObject"/><Relationship Id="rId1374" Target="embeddings/oleObject683.bin" Type="http://schemas.openxmlformats.org/officeDocument/2006/relationships/oleObject"/><Relationship Id="rId1375" Target="media/image684.emf" Type="http://schemas.openxmlformats.org/officeDocument/2006/relationships/image"/><Relationship Id="rId1376" Target="media/image685.wmf" Type="http://schemas.openxmlformats.org/officeDocument/2006/relationships/image"/><Relationship Id="rId1377" Target="embeddings/oleObject684.bin" Type="http://schemas.openxmlformats.org/officeDocument/2006/relationships/oleObject"/><Relationship Id="rId1378" Target="media/image686.wmf" Type="http://schemas.openxmlformats.org/officeDocument/2006/relationships/image"/><Relationship Id="rId1379" Target="embeddings/oleObject685.bin" Type="http://schemas.openxmlformats.org/officeDocument/2006/relationships/oleObject"/><Relationship Id="rId138" Target="media/image74.wmf" Type="http://schemas.openxmlformats.org/officeDocument/2006/relationships/image"/><Relationship Id="rId1380" Target="media/image687.wmf" Type="http://schemas.openxmlformats.org/officeDocument/2006/relationships/image"/><Relationship Id="rId1381" Target="embeddings/oleObject686.bin" Type="http://schemas.openxmlformats.org/officeDocument/2006/relationships/oleObject"/><Relationship Id="rId1382" Target="media/image688.wmf" Type="http://schemas.openxmlformats.org/officeDocument/2006/relationships/image"/><Relationship Id="rId1383" Target="embeddings/oleObject687.bin" Type="http://schemas.openxmlformats.org/officeDocument/2006/relationships/oleObject"/><Relationship Id="rId1384" Target="media/image689.wmf" Type="http://schemas.openxmlformats.org/officeDocument/2006/relationships/image"/><Relationship Id="rId1385" Target="embeddings/oleObject688.bin" Type="http://schemas.openxmlformats.org/officeDocument/2006/relationships/oleObject"/><Relationship Id="rId1386" Target="media/image690.wmf" Type="http://schemas.openxmlformats.org/officeDocument/2006/relationships/image"/><Relationship Id="rId1387" Target="embeddings/oleObject689.bin" Type="http://schemas.openxmlformats.org/officeDocument/2006/relationships/oleObject"/><Relationship Id="rId1388" Target="media/image691.wmf" Type="http://schemas.openxmlformats.org/officeDocument/2006/relationships/image"/><Relationship Id="rId1389" Target="embeddings/oleObject690.bin" Type="http://schemas.openxmlformats.org/officeDocument/2006/relationships/oleObject"/><Relationship Id="rId139" Target="media/image75.wmf" Type="http://schemas.openxmlformats.org/officeDocument/2006/relationships/image"/><Relationship Id="rId1390" Target="media/image692.wmf" Type="http://schemas.openxmlformats.org/officeDocument/2006/relationships/image"/><Relationship Id="rId1391" Target="embeddings/oleObject691.bin" Type="http://schemas.openxmlformats.org/officeDocument/2006/relationships/oleObject"/><Relationship Id="rId1392" Target="media/image693.wmf" Type="http://schemas.openxmlformats.org/officeDocument/2006/relationships/image"/><Relationship Id="rId1393" Target="embeddings/oleObject692.bin" Type="http://schemas.openxmlformats.org/officeDocument/2006/relationships/oleObject"/><Relationship Id="rId1394" Target="media/image694.wmf" Type="http://schemas.openxmlformats.org/officeDocument/2006/relationships/image"/><Relationship Id="rId1395" Target="embeddings/oleObject693.bin" Type="http://schemas.openxmlformats.org/officeDocument/2006/relationships/oleObject"/><Relationship Id="rId1396" Target="media/image695.wmf" Type="http://schemas.openxmlformats.org/officeDocument/2006/relationships/image"/><Relationship Id="rId1397" Target="embeddings/oleObject694.bin" Type="http://schemas.openxmlformats.org/officeDocument/2006/relationships/oleObject"/><Relationship Id="rId1398" Target="media/image696.wmf" Type="http://schemas.openxmlformats.org/officeDocument/2006/relationships/image"/><Relationship Id="rId1399" Target="embeddings/oleObject695.bin" Type="http://schemas.openxmlformats.org/officeDocument/2006/relationships/oleObject"/><Relationship Id="rId14" Target="media/image4.wmf" Type="http://schemas.openxmlformats.org/officeDocument/2006/relationships/image"/><Relationship Id="rId140" Target="media/image76.wmf" Type="http://schemas.openxmlformats.org/officeDocument/2006/relationships/image"/><Relationship Id="rId1400" Target="media/image697.wmf" Type="http://schemas.openxmlformats.org/officeDocument/2006/relationships/image"/><Relationship Id="rId1401" Target="embeddings/oleObject696.bin" Type="http://schemas.openxmlformats.org/officeDocument/2006/relationships/oleObject"/><Relationship Id="rId1402" Target="media/image698.wmf" Type="http://schemas.openxmlformats.org/officeDocument/2006/relationships/image"/><Relationship Id="rId1403" Target="embeddings/oleObject697.bin" Type="http://schemas.openxmlformats.org/officeDocument/2006/relationships/oleObject"/><Relationship Id="rId1404" Target="media/image699.wmf" Type="http://schemas.openxmlformats.org/officeDocument/2006/relationships/image"/><Relationship Id="rId1405" Target="embeddings/oleObject698.bin" Type="http://schemas.openxmlformats.org/officeDocument/2006/relationships/oleObject"/><Relationship Id="rId1406" Target="media/image700.wmf" Type="http://schemas.openxmlformats.org/officeDocument/2006/relationships/image"/><Relationship Id="rId1407" Target="embeddings/oleObject699.bin" Type="http://schemas.openxmlformats.org/officeDocument/2006/relationships/oleObject"/><Relationship Id="rId1408" Target="media/image701.wmf" Type="http://schemas.openxmlformats.org/officeDocument/2006/relationships/image"/><Relationship Id="rId1409" Target="embeddings/oleObject700.bin" Type="http://schemas.openxmlformats.org/officeDocument/2006/relationships/oleObject"/><Relationship Id="rId141" Target="media/image77.wmf" Type="http://schemas.openxmlformats.org/officeDocument/2006/relationships/image"/><Relationship Id="rId1410" Target="media/image702.wmf" Type="http://schemas.openxmlformats.org/officeDocument/2006/relationships/image"/><Relationship Id="rId1411" Target="embeddings/oleObject701.bin" Type="http://schemas.openxmlformats.org/officeDocument/2006/relationships/oleObject"/><Relationship Id="rId1412" Target="media/image703.wmf" Type="http://schemas.openxmlformats.org/officeDocument/2006/relationships/image"/><Relationship Id="rId1413" Target="embeddings/oleObject702.bin" Type="http://schemas.openxmlformats.org/officeDocument/2006/relationships/oleObject"/><Relationship Id="rId1414" Target="media/image704.wmf" Type="http://schemas.openxmlformats.org/officeDocument/2006/relationships/image"/><Relationship Id="rId1415" Target="embeddings/oleObject703.bin" Type="http://schemas.openxmlformats.org/officeDocument/2006/relationships/oleObject"/><Relationship Id="rId1416" Target="media/image705.wmf" Type="http://schemas.openxmlformats.org/officeDocument/2006/relationships/image"/><Relationship Id="rId1417" Target="embeddings/oleObject704.bin" Type="http://schemas.openxmlformats.org/officeDocument/2006/relationships/oleObject"/><Relationship Id="rId1418" Target="embeddings/oleObject705.bin" Type="http://schemas.openxmlformats.org/officeDocument/2006/relationships/oleObject"/><Relationship Id="rId1419" Target="media/image706.wmf" Type="http://schemas.openxmlformats.org/officeDocument/2006/relationships/image"/><Relationship Id="rId142" Target="media/image78.wmf" Type="http://schemas.openxmlformats.org/officeDocument/2006/relationships/image"/><Relationship Id="rId1420" Target="embeddings/oleObject706.bin" Type="http://schemas.openxmlformats.org/officeDocument/2006/relationships/oleObject"/><Relationship Id="rId1421" Target="media/image707.wmf" Type="http://schemas.openxmlformats.org/officeDocument/2006/relationships/image"/><Relationship Id="rId1422" Target="embeddings/oleObject707.bin" Type="http://schemas.openxmlformats.org/officeDocument/2006/relationships/oleObject"/><Relationship Id="rId1423" Target="embeddings/oleObject708.bin" Type="http://schemas.openxmlformats.org/officeDocument/2006/relationships/oleObject"/><Relationship Id="rId1424" Target="media/image708.wmf" Type="http://schemas.openxmlformats.org/officeDocument/2006/relationships/image"/><Relationship Id="rId1425" Target="embeddings/oleObject709.bin" Type="http://schemas.openxmlformats.org/officeDocument/2006/relationships/oleObject"/><Relationship Id="rId1426" Target="media/image709.wmf" Type="http://schemas.openxmlformats.org/officeDocument/2006/relationships/image"/><Relationship Id="rId1427" Target="embeddings/oleObject710.bin" Type="http://schemas.openxmlformats.org/officeDocument/2006/relationships/oleObject"/><Relationship Id="rId1428" Target="media/image710.wmf" Type="http://schemas.openxmlformats.org/officeDocument/2006/relationships/image"/><Relationship Id="rId1429" Target="embeddings/oleObject711.bin" Type="http://schemas.openxmlformats.org/officeDocument/2006/relationships/oleObject"/><Relationship Id="rId143" Target="embeddings/oleObject57.bin" Type="http://schemas.openxmlformats.org/officeDocument/2006/relationships/oleObject"/><Relationship Id="rId1430" Target="media/image711.wmf" Type="http://schemas.openxmlformats.org/officeDocument/2006/relationships/image"/><Relationship Id="rId1431" Target="embeddings/oleObject712.bin" Type="http://schemas.openxmlformats.org/officeDocument/2006/relationships/oleObject"/><Relationship Id="rId1432" Target="media/image712.wmf" Type="http://schemas.openxmlformats.org/officeDocument/2006/relationships/image"/><Relationship Id="rId1433" Target="embeddings/oleObject713.bin" Type="http://schemas.openxmlformats.org/officeDocument/2006/relationships/oleObject"/><Relationship Id="rId1434" Target="media/image713.wmf" Type="http://schemas.openxmlformats.org/officeDocument/2006/relationships/image"/><Relationship Id="rId1435" Target="embeddings/oleObject714.bin" Type="http://schemas.openxmlformats.org/officeDocument/2006/relationships/oleObject"/><Relationship Id="rId1436" Target="media/image714.wmf" Type="http://schemas.openxmlformats.org/officeDocument/2006/relationships/image"/><Relationship Id="rId1437" Target="embeddings/oleObject715.bin" Type="http://schemas.openxmlformats.org/officeDocument/2006/relationships/oleObject"/><Relationship Id="rId1438" Target="media/image715.wmf" Type="http://schemas.openxmlformats.org/officeDocument/2006/relationships/image"/><Relationship Id="rId1439" Target="embeddings/oleObject716.bin" Type="http://schemas.openxmlformats.org/officeDocument/2006/relationships/oleObject"/><Relationship Id="rId144" Target="media/image79.wmf" Type="http://schemas.openxmlformats.org/officeDocument/2006/relationships/image"/><Relationship Id="rId1440" Target="media/image716.wmf" Type="http://schemas.openxmlformats.org/officeDocument/2006/relationships/image"/><Relationship Id="rId1441" Target="embeddings/oleObject717.bin" Type="http://schemas.openxmlformats.org/officeDocument/2006/relationships/oleObject"/><Relationship Id="rId1442" Target="media/image717.wmf" Type="http://schemas.openxmlformats.org/officeDocument/2006/relationships/image"/><Relationship Id="rId1443" Target="embeddings/oleObject718.bin" Type="http://schemas.openxmlformats.org/officeDocument/2006/relationships/oleObject"/><Relationship Id="rId1444" Target="media/image718.wmf" Type="http://schemas.openxmlformats.org/officeDocument/2006/relationships/image"/><Relationship Id="rId1445" Target="embeddings/oleObject719.bin" Type="http://schemas.openxmlformats.org/officeDocument/2006/relationships/oleObject"/><Relationship Id="rId1446" Target="media/image719.wmf" Type="http://schemas.openxmlformats.org/officeDocument/2006/relationships/image"/><Relationship Id="rId1447" Target="embeddings/oleObject720.bin" Type="http://schemas.openxmlformats.org/officeDocument/2006/relationships/oleObject"/><Relationship Id="rId1448" Target="media/image720.wmf" Type="http://schemas.openxmlformats.org/officeDocument/2006/relationships/image"/><Relationship Id="rId1449" Target="embeddings/oleObject721.bin" Type="http://schemas.openxmlformats.org/officeDocument/2006/relationships/oleObject"/><Relationship Id="rId145" Target="embeddings/oleObject58.bin" Type="http://schemas.openxmlformats.org/officeDocument/2006/relationships/oleObject"/><Relationship Id="rId1450" Target="media/image721.wmf" Type="http://schemas.openxmlformats.org/officeDocument/2006/relationships/image"/><Relationship Id="rId1451" Target="embeddings/oleObject722.bin" Type="http://schemas.openxmlformats.org/officeDocument/2006/relationships/oleObject"/><Relationship Id="rId1452" Target="embeddings/oleObject723.bin" Type="http://schemas.openxmlformats.org/officeDocument/2006/relationships/oleObject"/><Relationship Id="rId1453" Target="embeddings/oleObject724.bin" Type="http://schemas.openxmlformats.org/officeDocument/2006/relationships/oleObject"/><Relationship Id="rId1454" Target="media/image722.wmf" Type="http://schemas.openxmlformats.org/officeDocument/2006/relationships/image"/><Relationship Id="rId1455" Target="embeddings/oleObject725.bin" Type="http://schemas.openxmlformats.org/officeDocument/2006/relationships/oleObject"/><Relationship Id="rId1456" Target="media/image723.wmf" Type="http://schemas.openxmlformats.org/officeDocument/2006/relationships/image"/><Relationship Id="rId1457" Target="embeddings/oleObject726.bin" Type="http://schemas.openxmlformats.org/officeDocument/2006/relationships/oleObject"/><Relationship Id="rId1458" Target="media/image724.wmf" Type="http://schemas.openxmlformats.org/officeDocument/2006/relationships/image"/><Relationship Id="rId1459" Target="embeddings/oleObject727.bin" Type="http://schemas.openxmlformats.org/officeDocument/2006/relationships/oleObject"/><Relationship Id="rId146" Target="media/image80.wmf" Type="http://schemas.openxmlformats.org/officeDocument/2006/relationships/image"/><Relationship Id="rId1460" Target="media/image725.wmf" Type="http://schemas.openxmlformats.org/officeDocument/2006/relationships/image"/><Relationship Id="rId1461" Target="embeddings/oleObject728.bin" Type="http://schemas.openxmlformats.org/officeDocument/2006/relationships/oleObject"/><Relationship Id="rId1462" Target="embeddings/oleObject729.bin" Type="http://schemas.openxmlformats.org/officeDocument/2006/relationships/oleObject"/><Relationship Id="rId1463" Target="embeddings/oleObject730.bin" Type="http://schemas.openxmlformats.org/officeDocument/2006/relationships/oleObject"/><Relationship Id="rId1464" Target="embeddings/oleObject731.bin" Type="http://schemas.openxmlformats.org/officeDocument/2006/relationships/oleObject"/><Relationship Id="rId1465" Target="embeddings/oleObject732.bin" Type="http://schemas.openxmlformats.org/officeDocument/2006/relationships/oleObject"/><Relationship Id="rId1466" Target="embeddings/oleObject733.bin" Type="http://schemas.openxmlformats.org/officeDocument/2006/relationships/oleObject"/><Relationship Id="rId1467" Target="media/image726.wmf" Type="http://schemas.openxmlformats.org/officeDocument/2006/relationships/image"/><Relationship Id="rId1468" Target="embeddings/oleObject734.bin" Type="http://schemas.openxmlformats.org/officeDocument/2006/relationships/oleObject"/><Relationship Id="rId1469" Target="media/image727.wmf" Type="http://schemas.openxmlformats.org/officeDocument/2006/relationships/image"/><Relationship Id="rId147" Target="media/image81.wmf" Type="http://schemas.openxmlformats.org/officeDocument/2006/relationships/image"/><Relationship Id="rId1470" Target="embeddings/oleObject735.bin" Type="http://schemas.openxmlformats.org/officeDocument/2006/relationships/oleObject"/><Relationship Id="rId1471" Target="media/image728.wmf" Type="http://schemas.openxmlformats.org/officeDocument/2006/relationships/image"/><Relationship Id="rId1472" Target="embeddings/oleObject736.bin" Type="http://schemas.openxmlformats.org/officeDocument/2006/relationships/oleObject"/><Relationship Id="rId1473" Target="media/image729.wmf" Type="http://schemas.openxmlformats.org/officeDocument/2006/relationships/image"/><Relationship Id="rId1474" Target="embeddings/oleObject737.bin" Type="http://schemas.openxmlformats.org/officeDocument/2006/relationships/oleObject"/><Relationship Id="rId1475" Target="embeddings/oleObject738.bin" Type="http://schemas.openxmlformats.org/officeDocument/2006/relationships/oleObject"/><Relationship Id="rId1476" Target="media/image730.wmf" Type="http://schemas.openxmlformats.org/officeDocument/2006/relationships/image"/><Relationship Id="rId1477" Target="embeddings/oleObject739.bin" Type="http://schemas.openxmlformats.org/officeDocument/2006/relationships/oleObject"/><Relationship Id="rId1478" Target="media/image731.wmf" Type="http://schemas.openxmlformats.org/officeDocument/2006/relationships/image"/><Relationship Id="rId1479" Target="embeddings/oleObject740.bin" Type="http://schemas.openxmlformats.org/officeDocument/2006/relationships/oleObject"/><Relationship Id="rId148" Target="media/image82.wmf" Type="http://schemas.openxmlformats.org/officeDocument/2006/relationships/image"/><Relationship Id="rId1480" Target="media/image732.wmf" Type="http://schemas.openxmlformats.org/officeDocument/2006/relationships/image"/><Relationship Id="rId1481" Target="embeddings/oleObject741.bin" Type="http://schemas.openxmlformats.org/officeDocument/2006/relationships/oleObject"/><Relationship Id="rId1482" Target="media/image733.wmf" Type="http://schemas.openxmlformats.org/officeDocument/2006/relationships/image"/><Relationship Id="rId1483" Target="embeddings/oleObject742.bin" Type="http://schemas.openxmlformats.org/officeDocument/2006/relationships/oleObject"/><Relationship Id="rId1484" Target="media/image734.wmf" Type="http://schemas.openxmlformats.org/officeDocument/2006/relationships/image"/><Relationship Id="rId1485" Target="embeddings/oleObject743.bin" Type="http://schemas.openxmlformats.org/officeDocument/2006/relationships/oleObject"/><Relationship Id="rId1486" Target="media/image735.wmf" Type="http://schemas.openxmlformats.org/officeDocument/2006/relationships/image"/><Relationship Id="rId1487" Target="embeddings/oleObject744.bin" Type="http://schemas.openxmlformats.org/officeDocument/2006/relationships/oleObject"/><Relationship Id="rId1488" Target="media/image736.wmf" Type="http://schemas.openxmlformats.org/officeDocument/2006/relationships/image"/><Relationship Id="rId1489" Target="embeddings/oleObject745.bin" Type="http://schemas.openxmlformats.org/officeDocument/2006/relationships/oleObject"/><Relationship Id="rId149" Target="media/image83.wmf" Type="http://schemas.openxmlformats.org/officeDocument/2006/relationships/image"/><Relationship Id="rId1490" Target="media/image737.wmf" Type="http://schemas.openxmlformats.org/officeDocument/2006/relationships/image"/><Relationship Id="rId1491" Target="embeddings/oleObject746.bin" Type="http://schemas.openxmlformats.org/officeDocument/2006/relationships/oleObject"/><Relationship Id="rId1492" Target="media/image738.wmf" Type="http://schemas.openxmlformats.org/officeDocument/2006/relationships/image"/><Relationship Id="rId1493" Target="embeddings/oleObject747.bin" Type="http://schemas.openxmlformats.org/officeDocument/2006/relationships/oleObject"/><Relationship Id="rId1494" Target="media/image739.wmf" Type="http://schemas.openxmlformats.org/officeDocument/2006/relationships/image"/><Relationship Id="rId1495" Target="embeddings/oleObject748.bin" Type="http://schemas.openxmlformats.org/officeDocument/2006/relationships/oleObject"/><Relationship Id="rId1496" Target="media/image740.wmf" Type="http://schemas.openxmlformats.org/officeDocument/2006/relationships/image"/><Relationship Id="rId1497" Target="embeddings/oleObject749.bin" Type="http://schemas.openxmlformats.org/officeDocument/2006/relationships/oleObject"/><Relationship Id="rId1498" Target="embeddings/oleObject750.bin" Type="http://schemas.openxmlformats.org/officeDocument/2006/relationships/oleObject"/><Relationship Id="rId1499" Target="embeddings/oleObject751.bin" Type="http://schemas.openxmlformats.org/officeDocument/2006/relationships/oleObject"/><Relationship Id="rId15" Target="embeddings/oleObject3.bin" Type="http://schemas.openxmlformats.org/officeDocument/2006/relationships/oleObject"/><Relationship Id="rId150" Target="embeddings/oleObject59.bin" Type="http://schemas.openxmlformats.org/officeDocument/2006/relationships/oleObject"/><Relationship Id="rId1500" Target="media/image741.wmf" Type="http://schemas.openxmlformats.org/officeDocument/2006/relationships/image"/><Relationship Id="rId1501" Target="embeddings/oleObject752.bin" Type="http://schemas.openxmlformats.org/officeDocument/2006/relationships/oleObject"/><Relationship Id="rId1502" Target="media/image742.wmf" Type="http://schemas.openxmlformats.org/officeDocument/2006/relationships/image"/><Relationship Id="rId1503" Target="embeddings/oleObject753.bin" Type="http://schemas.openxmlformats.org/officeDocument/2006/relationships/oleObject"/><Relationship Id="rId1504" Target="media/image743.wmf" Type="http://schemas.openxmlformats.org/officeDocument/2006/relationships/image"/><Relationship Id="rId1505" Target="embeddings/oleObject754.bin" Type="http://schemas.openxmlformats.org/officeDocument/2006/relationships/oleObject"/><Relationship Id="rId1506" Target="embeddings/oleObject755.bin" Type="http://schemas.openxmlformats.org/officeDocument/2006/relationships/oleObject"/><Relationship Id="rId1507" Target="media/image744.wmf" Type="http://schemas.openxmlformats.org/officeDocument/2006/relationships/image"/><Relationship Id="rId1508" Target="embeddings/oleObject756.bin" Type="http://schemas.openxmlformats.org/officeDocument/2006/relationships/oleObject"/><Relationship Id="rId1509" Target="media/image745.wmf" Type="http://schemas.openxmlformats.org/officeDocument/2006/relationships/image"/><Relationship Id="rId151" Target="media/image84.wmf" Type="http://schemas.openxmlformats.org/officeDocument/2006/relationships/image"/><Relationship Id="rId1510" Target="embeddings/oleObject757.bin" Type="http://schemas.openxmlformats.org/officeDocument/2006/relationships/oleObject"/><Relationship Id="rId1511" Target="media/image746.wmf" Type="http://schemas.openxmlformats.org/officeDocument/2006/relationships/image"/><Relationship Id="rId1512" Target="embeddings/oleObject758.bin" Type="http://schemas.openxmlformats.org/officeDocument/2006/relationships/oleObject"/><Relationship Id="rId1513" Target="media/image747.wmf" Type="http://schemas.openxmlformats.org/officeDocument/2006/relationships/image"/><Relationship Id="rId1514" Target="embeddings/oleObject759.bin" Type="http://schemas.openxmlformats.org/officeDocument/2006/relationships/oleObject"/><Relationship Id="rId1515" Target="media/image748.wmf" Type="http://schemas.openxmlformats.org/officeDocument/2006/relationships/image"/><Relationship Id="rId1516" Target="embeddings/oleObject760.bin" Type="http://schemas.openxmlformats.org/officeDocument/2006/relationships/oleObject"/><Relationship Id="rId1517" Target="embeddings/oleObject761.bin" Type="http://schemas.openxmlformats.org/officeDocument/2006/relationships/oleObject"/><Relationship Id="rId1518" Target="media/image749.wmf" Type="http://schemas.openxmlformats.org/officeDocument/2006/relationships/image"/><Relationship Id="rId1519" Target="embeddings/oleObject762.bin" Type="http://schemas.openxmlformats.org/officeDocument/2006/relationships/oleObject"/><Relationship Id="rId152" Target="embeddings/oleObject60.bin" Type="http://schemas.openxmlformats.org/officeDocument/2006/relationships/oleObject"/><Relationship Id="rId1520" Target="embeddings/oleObject763.bin" Type="http://schemas.openxmlformats.org/officeDocument/2006/relationships/oleObject"/><Relationship Id="rId1521" Target="embeddings/oleObject764.bin" Type="http://schemas.openxmlformats.org/officeDocument/2006/relationships/oleObject"/><Relationship Id="rId1522" Target="media/image750.wmf" Type="http://schemas.openxmlformats.org/officeDocument/2006/relationships/image"/><Relationship Id="rId1523" Target="embeddings/oleObject765.bin" Type="http://schemas.openxmlformats.org/officeDocument/2006/relationships/oleObject"/><Relationship Id="rId1524" Target="embeddings/oleObject766.bin" Type="http://schemas.openxmlformats.org/officeDocument/2006/relationships/oleObject"/><Relationship Id="rId1525" Target="media/image751.wmf" Type="http://schemas.openxmlformats.org/officeDocument/2006/relationships/image"/><Relationship Id="rId1526" Target="embeddings/oleObject767.bin" Type="http://schemas.openxmlformats.org/officeDocument/2006/relationships/oleObject"/><Relationship Id="rId1527" Target="media/image752.wmf" Type="http://schemas.openxmlformats.org/officeDocument/2006/relationships/image"/><Relationship Id="rId1528" Target="embeddings/oleObject768.bin" Type="http://schemas.openxmlformats.org/officeDocument/2006/relationships/oleObject"/><Relationship Id="rId1529" Target="media/image753.wmf" Type="http://schemas.openxmlformats.org/officeDocument/2006/relationships/image"/><Relationship Id="rId153" Target="media/image85.wmf" Type="http://schemas.openxmlformats.org/officeDocument/2006/relationships/image"/><Relationship Id="rId1530" Target="embeddings/oleObject769.bin" Type="http://schemas.openxmlformats.org/officeDocument/2006/relationships/oleObject"/><Relationship Id="rId1531" Target="media/image754.wmf" Type="http://schemas.openxmlformats.org/officeDocument/2006/relationships/image"/><Relationship Id="rId1532" Target="embeddings/oleObject770.bin" Type="http://schemas.openxmlformats.org/officeDocument/2006/relationships/oleObject"/><Relationship Id="rId1533" Target="media/image755.wmf" Type="http://schemas.openxmlformats.org/officeDocument/2006/relationships/image"/><Relationship Id="rId1534" Target="embeddings/oleObject771.bin" Type="http://schemas.openxmlformats.org/officeDocument/2006/relationships/oleObject"/><Relationship Id="rId1535" Target="media/image756.wmf" Type="http://schemas.openxmlformats.org/officeDocument/2006/relationships/image"/><Relationship Id="rId1536" Target="embeddings/oleObject772.bin" Type="http://schemas.openxmlformats.org/officeDocument/2006/relationships/oleObject"/><Relationship Id="rId1537" Target="media/image757.wmf" Type="http://schemas.openxmlformats.org/officeDocument/2006/relationships/image"/><Relationship Id="rId1538" Target="embeddings/oleObject773.bin" Type="http://schemas.openxmlformats.org/officeDocument/2006/relationships/oleObject"/><Relationship Id="rId1539" Target="media/image758.wmf" Type="http://schemas.openxmlformats.org/officeDocument/2006/relationships/image"/><Relationship Id="rId154" Target="media/image86.wmf" Type="http://schemas.openxmlformats.org/officeDocument/2006/relationships/image"/><Relationship Id="rId1540" Target="embeddings/oleObject774.bin" Type="http://schemas.openxmlformats.org/officeDocument/2006/relationships/oleObject"/><Relationship Id="rId1541" Target="media/image759.wmf" Type="http://schemas.openxmlformats.org/officeDocument/2006/relationships/image"/><Relationship Id="rId1542" Target="embeddings/oleObject775.bin" Type="http://schemas.openxmlformats.org/officeDocument/2006/relationships/oleObject"/><Relationship Id="rId1543" Target="media/image760.wmf" Type="http://schemas.openxmlformats.org/officeDocument/2006/relationships/image"/><Relationship Id="rId1544" Target="embeddings/oleObject776.bin" Type="http://schemas.openxmlformats.org/officeDocument/2006/relationships/oleObject"/><Relationship Id="rId1545" Target="embeddings/oleObject777.bin" Type="http://schemas.openxmlformats.org/officeDocument/2006/relationships/oleObject"/><Relationship Id="rId1546" Target="embeddings/oleObject778.bin" Type="http://schemas.openxmlformats.org/officeDocument/2006/relationships/oleObject"/><Relationship Id="rId1547" Target="embeddings/oleObject779.bin" Type="http://schemas.openxmlformats.org/officeDocument/2006/relationships/oleObject"/><Relationship Id="rId1548" Target="media/image761.wmf" Type="http://schemas.openxmlformats.org/officeDocument/2006/relationships/image"/><Relationship Id="rId1549" Target="embeddings/oleObject780.bin" Type="http://schemas.openxmlformats.org/officeDocument/2006/relationships/oleObject"/><Relationship Id="rId155" Target="embeddings/oleObject61.bin" Type="http://schemas.openxmlformats.org/officeDocument/2006/relationships/oleObject"/><Relationship Id="rId1550" Target="media/image762.wmf" Type="http://schemas.openxmlformats.org/officeDocument/2006/relationships/image"/><Relationship Id="rId1551" Target="embeddings/oleObject781.bin" Type="http://schemas.openxmlformats.org/officeDocument/2006/relationships/oleObject"/><Relationship Id="rId1552" Target="media/image763.wmf" Type="http://schemas.openxmlformats.org/officeDocument/2006/relationships/image"/><Relationship Id="rId1553" Target="embeddings/oleObject782.bin" Type="http://schemas.openxmlformats.org/officeDocument/2006/relationships/oleObject"/><Relationship Id="rId1554" Target="media/image764.wmf" Type="http://schemas.openxmlformats.org/officeDocument/2006/relationships/image"/><Relationship Id="rId1555" Target="embeddings/oleObject783.bin" Type="http://schemas.openxmlformats.org/officeDocument/2006/relationships/oleObject"/><Relationship Id="rId1556" Target="media/image765.wmf" Type="http://schemas.openxmlformats.org/officeDocument/2006/relationships/image"/><Relationship Id="rId1557" Target="embeddings/oleObject784.bin" Type="http://schemas.openxmlformats.org/officeDocument/2006/relationships/oleObject"/><Relationship Id="rId1558" Target="media/image766.wmf" Type="http://schemas.openxmlformats.org/officeDocument/2006/relationships/image"/><Relationship Id="rId1559" Target="embeddings/oleObject785.bin" Type="http://schemas.openxmlformats.org/officeDocument/2006/relationships/oleObject"/><Relationship Id="rId156" Target="media/image87.wmf" Type="http://schemas.openxmlformats.org/officeDocument/2006/relationships/image"/><Relationship Id="rId1560" Target="media/image767.wmf" Type="http://schemas.openxmlformats.org/officeDocument/2006/relationships/image"/><Relationship Id="rId1561" Target="embeddings/oleObject786.bin" Type="http://schemas.openxmlformats.org/officeDocument/2006/relationships/oleObject"/><Relationship Id="rId1562" Target="embeddings/oleObject787.bin" Type="http://schemas.openxmlformats.org/officeDocument/2006/relationships/oleObject"/><Relationship Id="rId1563" Target="embeddings/oleObject788.bin" Type="http://schemas.openxmlformats.org/officeDocument/2006/relationships/oleObject"/><Relationship Id="rId1564" Target="embeddings/oleObject789.bin" Type="http://schemas.openxmlformats.org/officeDocument/2006/relationships/oleObject"/><Relationship Id="rId1565" Target="embeddings/oleObject790.bin" Type="http://schemas.openxmlformats.org/officeDocument/2006/relationships/oleObject"/><Relationship Id="rId1566" Target="embeddings/oleObject791.bin" Type="http://schemas.openxmlformats.org/officeDocument/2006/relationships/oleObject"/><Relationship Id="rId1567" Target="embeddings/oleObject792.bin" Type="http://schemas.openxmlformats.org/officeDocument/2006/relationships/oleObject"/><Relationship Id="rId1568" Target="embeddings/oleObject793.bin" Type="http://schemas.openxmlformats.org/officeDocument/2006/relationships/oleObject"/><Relationship Id="rId1569" Target="embeddings/oleObject794.bin" Type="http://schemas.openxmlformats.org/officeDocument/2006/relationships/oleObject"/><Relationship Id="rId157" Target="embeddings/oleObject62.bin" Type="http://schemas.openxmlformats.org/officeDocument/2006/relationships/oleObject"/><Relationship Id="rId1570" Target="embeddings/oleObject795.bin" Type="http://schemas.openxmlformats.org/officeDocument/2006/relationships/oleObject"/><Relationship Id="rId1571" Target="embeddings/oleObject796.bin" Type="http://schemas.openxmlformats.org/officeDocument/2006/relationships/oleObject"/><Relationship Id="rId1572" Target="media/image768.wmf" Type="http://schemas.openxmlformats.org/officeDocument/2006/relationships/image"/><Relationship Id="rId1573" Target="embeddings/oleObject797.bin" Type="http://schemas.openxmlformats.org/officeDocument/2006/relationships/oleObject"/><Relationship Id="rId1574" Target="media/image769.wmf" Type="http://schemas.openxmlformats.org/officeDocument/2006/relationships/image"/><Relationship Id="rId1575" Target="embeddings/oleObject798.bin" Type="http://schemas.openxmlformats.org/officeDocument/2006/relationships/oleObject"/><Relationship Id="rId1576" Target="embeddings/oleObject799.bin" Type="http://schemas.openxmlformats.org/officeDocument/2006/relationships/oleObject"/><Relationship Id="rId1577" Target="embeddings/oleObject800.bin" Type="http://schemas.openxmlformats.org/officeDocument/2006/relationships/oleObject"/><Relationship Id="rId1578" Target="embeddings/oleObject801.bin" Type="http://schemas.openxmlformats.org/officeDocument/2006/relationships/oleObject"/><Relationship Id="rId1579" Target="embeddings/oleObject802.bin" Type="http://schemas.openxmlformats.org/officeDocument/2006/relationships/oleObject"/><Relationship Id="rId158" Target="media/image88.wmf" Type="http://schemas.openxmlformats.org/officeDocument/2006/relationships/image"/><Relationship Id="rId1580" Target="embeddings/oleObject803.bin" Type="http://schemas.openxmlformats.org/officeDocument/2006/relationships/oleObject"/><Relationship Id="rId1581" Target="embeddings/oleObject804.bin" Type="http://schemas.openxmlformats.org/officeDocument/2006/relationships/oleObject"/><Relationship Id="rId1582" Target="embeddings/oleObject805.bin" Type="http://schemas.openxmlformats.org/officeDocument/2006/relationships/oleObject"/><Relationship Id="rId1583" Target="embeddings/oleObject806.bin" Type="http://schemas.openxmlformats.org/officeDocument/2006/relationships/oleObject"/><Relationship Id="rId1584" Target="media/image770.emf" Type="http://schemas.openxmlformats.org/officeDocument/2006/relationships/image"/><Relationship Id="rId1585" Target="media/image771.wmf" Type="http://schemas.openxmlformats.org/officeDocument/2006/relationships/image"/><Relationship Id="rId1586" Target="embeddings/oleObject807.bin" Type="http://schemas.openxmlformats.org/officeDocument/2006/relationships/oleObject"/><Relationship Id="rId1587" Target="media/image772.wmf" Type="http://schemas.openxmlformats.org/officeDocument/2006/relationships/image"/><Relationship Id="rId1588" Target="embeddings/oleObject808.bin" Type="http://schemas.openxmlformats.org/officeDocument/2006/relationships/oleObject"/><Relationship Id="rId1589" Target="media/image773.wmf" Type="http://schemas.openxmlformats.org/officeDocument/2006/relationships/image"/><Relationship Id="rId159" Target="media/image89.wmf" Type="http://schemas.openxmlformats.org/officeDocument/2006/relationships/image"/><Relationship Id="rId1590" Target="embeddings/oleObject809.bin" Type="http://schemas.openxmlformats.org/officeDocument/2006/relationships/oleObject"/><Relationship Id="rId1591" Target="media/image774.wmf" Type="http://schemas.openxmlformats.org/officeDocument/2006/relationships/image"/><Relationship Id="rId1592" Target="embeddings/oleObject810.bin" Type="http://schemas.openxmlformats.org/officeDocument/2006/relationships/oleObject"/><Relationship Id="rId1593" Target="media/image775.wmf" Type="http://schemas.openxmlformats.org/officeDocument/2006/relationships/image"/><Relationship Id="rId1594" Target="embeddings/oleObject811.bin" Type="http://schemas.openxmlformats.org/officeDocument/2006/relationships/oleObject"/><Relationship Id="rId1595" Target="media/image776.wmf" Type="http://schemas.openxmlformats.org/officeDocument/2006/relationships/image"/><Relationship Id="rId1596" Target="embeddings/oleObject812.bin" Type="http://schemas.openxmlformats.org/officeDocument/2006/relationships/oleObject"/><Relationship Id="rId1597" Target="media/image777.wmf" Type="http://schemas.openxmlformats.org/officeDocument/2006/relationships/image"/><Relationship Id="rId1598" Target="embeddings/oleObject813.bin" Type="http://schemas.openxmlformats.org/officeDocument/2006/relationships/oleObject"/><Relationship Id="rId1599" Target="media/image778.wmf" Type="http://schemas.openxmlformats.org/officeDocument/2006/relationships/image"/><Relationship Id="rId16" Target="media/image5.wmf" Type="http://schemas.openxmlformats.org/officeDocument/2006/relationships/image"/><Relationship Id="rId160" Target="embeddings/oleObject63.bin" Type="http://schemas.openxmlformats.org/officeDocument/2006/relationships/oleObject"/><Relationship Id="rId1600" Target="embeddings/oleObject814.bin" Type="http://schemas.openxmlformats.org/officeDocument/2006/relationships/oleObject"/><Relationship Id="rId1601" Target="media/image779.wmf" Type="http://schemas.openxmlformats.org/officeDocument/2006/relationships/image"/><Relationship Id="rId1602" Target="embeddings/oleObject815.bin" Type="http://schemas.openxmlformats.org/officeDocument/2006/relationships/oleObject"/><Relationship Id="rId1603" Target="media/image780.wmf" Type="http://schemas.openxmlformats.org/officeDocument/2006/relationships/image"/><Relationship Id="rId1604" Target="embeddings/oleObject816.bin" Type="http://schemas.openxmlformats.org/officeDocument/2006/relationships/oleObject"/><Relationship Id="rId1605" Target="media/image781.wmf" Type="http://schemas.openxmlformats.org/officeDocument/2006/relationships/image"/><Relationship Id="rId1606" Target="embeddings/oleObject817.bin" Type="http://schemas.openxmlformats.org/officeDocument/2006/relationships/oleObject"/><Relationship Id="rId1607" Target="media/image782.wmf" Type="http://schemas.openxmlformats.org/officeDocument/2006/relationships/image"/><Relationship Id="rId1608" Target="embeddings/oleObject818.bin" Type="http://schemas.openxmlformats.org/officeDocument/2006/relationships/oleObject"/><Relationship Id="rId1609" Target="media/image783.wmf" Type="http://schemas.openxmlformats.org/officeDocument/2006/relationships/image"/><Relationship Id="rId161" Target="media/image90.wmf" Type="http://schemas.openxmlformats.org/officeDocument/2006/relationships/image"/><Relationship Id="rId1610" Target="embeddings/oleObject819.bin" Type="http://schemas.openxmlformats.org/officeDocument/2006/relationships/oleObject"/><Relationship Id="rId1611" Target="media/image784.wmf" Type="http://schemas.openxmlformats.org/officeDocument/2006/relationships/image"/><Relationship Id="rId1612" Target="embeddings/oleObject820.bin" Type="http://schemas.openxmlformats.org/officeDocument/2006/relationships/oleObject"/><Relationship Id="rId1613" Target="media/image785.wmf" Type="http://schemas.openxmlformats.org/officeDocument/2006/relationships/image"/><Relationship Id="rId1614" Target="embeddings/oleObject821.bin" Type="http://schemas.openxmlformats.org/officeDocument/2006/relationships/oleObject"/><Relationship Id="rId1615" Target="media/image786.wmf" Type="http://schemas.openxmlformats.org/officeDocument/2006/relationships/image"/><Relationship Id="rId1616" Target="embeddings/oleObject822.bin" Type="http://schemas.openxmlformats.org/officeDocument/2006/relationships/oleObject"/><Relationship Id="rId1617" Target="media/image787.wmf" Type="http://schemas.openxmlformats.org/officeDocument/2006/relationships/image"/><Relationship Id="rId1618" Target="embeddings/oleObject823.bin" Type="http://schemas.openxmlformats.org/officeDocument/2006/relationships/oleObject"/><Relationship Id="rId1619" Target="media/image788.wmf" Type="http://schemas.openxmlformats.org/officeDocument/2006/relationships/image"/><Relationship Id="rId162" Target="embeddings/oleObject64.bin" Type="http://schemas.openxmlformats.org/officeDocument/2006/relationships/oleObject"/><Relationship Id="rId1620" Target="embeddings/oleObject824.bin" Type="http://schemas.openxmlformats.org/officeDocument/2006/relationships/oleObject"/><Relationship Id="rId1621" Target="media/image789.wmf" Type="http://schemas.openxmlformats.org/officeDocument/2006/relationships/image"/><Relationship Id="rId1622" Target="embeddings/oleObject825.bin" Type="http://schemas.openxmlformats.org/officeDocument/2006/relationships/oleObject"/><Relationship Id="rId1623" Target="media/image790.wmf" Type="http://schemas.openxmlformats.org/officeDocument/2006/relationships/image"/><Relationship Id="rId1624" Target="embeddings/oleObject826.bin" Type="http://schemas.openxmlformats.org/officeDocument/2006/relationships/oleObject"/><Relationship Id="rId1625" Target="embeddings/oleObject827.bin" Type="http://schemas.openxmlformats.org/officeDocument/2006/relationships/oleObject"/><Relationship Id="rId1626" Target="media/image791.wmf" Type="http://schemas.openxmlformats.org/officeDocument/2006/relationships/image"/><Relationship Id="rId1627" Target="embeddings/oleObject828.bin" Type="http://schemas.openxmlformats.org/officeDocument/2006/relationships/oleObject"/><Relationship Id="rId1628" Target="media/image792.wmf" Type="http://schemas.openxmlformats.org/officeDocument/2006/relationships/image"/><Relationship Id="rId1629" Target="embeddings/oleObject829.bin" Type="http://schemas.openxmlformats.org/officeDocument/2006/relationships/oleObject"/><Relationship Id="rId163" Target="media/image91.wmf" Type="http://schemas.openxmlformats.org/officeDocument/2006/relationships/image"/><Relationship Id="rId1630" Target="media/image793.wmf" Type="http://schemas.openxmlformats.org/officeDocument/2006/relationships/image"/><Relationship Id="rId1631" Target="embeddings/oleObject830.bin" Type="http://schemas.openxmlformats.org/officeDocument/2006/relationships/oleObject"/><Relationship Id="rId1632" Target="media/image794.wmf" Type="http://schemas.openxmlformats.org/officeDocument/2006/relationships/image"/><Relationship Id="rId1633" Target="embeddings/oleObject831.bin" Type="http://schemas.openxmlformats.org/officeDocument/2006/relationships/oleObject"/><Relationship Id="rId1634" Target="embeddings/oleObject832.bin" Type="http://schemas.openxmlformats.org/officeDocument/2006/relationships/oleObject"/><Relationship Id="rId1635" Target="media/image795.wmf" Type="http://schemas.openxmlformats.org/officeDocument/2006/relationships/image"/><Relationship Id="rId1636" Target="embeddings/oleObject833.bin" Type="http://schemas.openxmlformats.org/officeDocument/2006/relationships/oleObject"/><Relationship Id="rId1637" Target="embeddings/oleObject834.bin" Type="http://schemas.openxmlformats.org/officeDocument/2006/relationships/oleObject"/><Relationship Id="rId1638" Target="media/image796.wmf" Type="http://schemas.openxmlformats.org/officeDocument/2006/relationships/image"/><Relationship Id="rId1639" Target="embeddings/oleObject835.bin" Type="http://schemas.openxmlformats.org/officeDocument/2006/relationships/oleObject"/><Relationship Id="rId164" Target="media/image92.wmf" Type="http://schemas.openxmlformats.org/officeDocument/2006/relationships/image"/><Relationship Id="rId1640" Target="media/image797.wmf" Type="http://schemas.openxmlformats.org/officeDocument/2006/relationships/image"/><Relationship Id="rId1641" Target="embeddings/oleObject836.bin" Type="http://schemas.openxmlformats.org/officeDocument/2006/relationships/oleObject"/><Relationship Id="rId1642" Target="media/image798.wmf" Type="http://schemas.openxmlformats.org/officeDocument/2006/relationships/image"/><Relationship Id="rId1643" Target="embeddings/oleObject837.bin" Type="http://schemas.openxmlformats.org/officeDocument/2006/relationships/oleObject"/><Relationship Id="rId1644" Target="media/image799.wmf" Type="http://schemas.openxmlformats.org/officeDocument/2006/relationships/image"/><Relationship Id="rId1645" Target="embeddings/oleObject838.bin" Type="http://schemas.openxmlformats.org/officeDocument/2006/relationships/oleObject"/><Relationship Id="rId1646" Target="media/image800.wmf" Type="http://schemas.openxmlformats.org/officeDocument/2006/relationships/image"/><Relationship Id="rId1647" Target="embeddings/oleObject839.bin" Type="http://schemas.openxmlformats.org/officeDocument/2006/relationships/oleObject"/><Relationship Id="rId1648" Target="media/image801.wmf" Type="http://schemas.openxmlformats.org/officeDocument/2006/relationships/image"/><Relationship Id="rId1649" Target="embeddings/oleObject840.bin" Type="http://schemas.openxmlformats.org/officeDocument/2006/relationships/oleObject"/><Relationship Id="rId165" Target="embeddings/oleObject65.bin" Type="http://schemas.openxmlformats.org/officeDocument/2006/relationships/oleObject"/><Relationship Id="rId1650" Target="media/image802.wmf" Type="http://schemas.openxmlformats.org/officeDocument/2006/relationships/image"/><Relationship Id="rId1651" Target="embeddings/oleObject841.bin" Type="http://schemas.openxmlformats.org/officeDocument/2006/relationships/oleObject"/><Relationship Id="rId1652" Target="media/image803.wmf" Type="http://schemas.openxmlformats.org/officeDocument/2006/relationships/image"/><Relationship Id="rId1653" Target="embeddings/oleObject842.bin" Type="http://schemas.openxmlformats.org/officeDocument/2006/relationships/oleObject"/><Relationship Id="rId1654" Target="media/image804.wmf" Type="http://schemas.openxmlformats.org/officeDocument/2006/relationships/image"/><Relationship Id="rId1655" Target="embeddings/oleObject843.bin" Type="http://schemas.openxmlformats.org/officeDocument/2006/relationships/oleObject"/><Relationship Id="rId1656" Target="media/image805.wmf" Type="http://schemas.openxmlformats.org/officeDocument/2006/relationships/image"/><Relationship Id="rId1657" Target="embeddings/oleObject844.bin" Type="http://schemas.openxmlformats.org/officeDocument/2006/relationships/oleObject"/><Relationship Id="rId1658" Target="media/image806.wmf" Type="http://schemas.openxmlformats.org/officeDocument/2006/relationships/image"/><Relationship Id="rId1659" Target="embeddings/oleObject845.bin" Type="http://schemas.openxmlformats.org/officeDocument/2006/relationships/oleObject"/><Relationship Id="rId166" Target="media/image93.wmf" Type="http://schemas.openxmlformats.org/officeDocument/2006/relationships/image"/><Relationship Id="rId1660" Target="media/image807.wmf" Type="http://schemas.openxmlformats.org/officeDocument/2006/relationships/image"/><Relationship Id="rId1661" Target="embeddings/oleObject846.bin" Type="http://schemas.openxmlformats.org/officeDocument/2006/relationships/oleObject"/><Relationship Id="rId1662" Target="media/image808.wmf" Type="http://schemas.openxmlformats.org/officeDocument/2006/relationships/image"/><Relationship Id="rId1663" Target="embeddings/oleObject847.bin" Type="http://schemas.openxmlformats.org/officeDocument/2006/relationships/oleObject"/><Relationship Id="rId1664" Target="media/image809.wmf" Type="http://schemas.openxmlformats.org/officeDocument/2006/relationships/image"/><Relationship Id="rId1665" Target="embeddings/oleObject848.bin" Type="http://schemas.openxmlformats.org/officeDocument/2006/relationships/oleObject"/><Relationship Id="rId1666" Target="media/image810.wmf" Type="http://schemas.openxmlformats.org/officeDocument/2006/relationships/image"/><Relationship Id="rId1667" Target="embeddings/oleObject849.bin" Type="http://schemas.openxmlformats.org/officeDocument/2006/relationships/oleObject"/><Relationship Id="rId1668" Target="media/image811.wmf" Type="http://schemas.openxmlformats.org/officeDocument/2006/relationships/image"/><Relationship Id="rId1669" Target="embeddings/oleObject850.bin" Type="http://schemas.openxmlformats.org/officeDocument/2006/relationships/oleObject"/><Relationship Id="rId167" Target="embeddings/oleObject66.bin" Type="http://schemas.openxmlformats.org/officeDocument/2006/relationships/oleObject"/><Relationship Id="rId1670" Target="embeddings/oleObject851.bin" Type="http://schemas.openxmlformats.org/officeDocument/2006/relationships/oleObject"/><Relationship Id="rId1671" Target="embeddings/oleObject852.bin" Type="http://schemas.openxmlformats.org/officeDocument/2006/relationships/oleObject"/><Relationship Id="rId1672" Target="media/image812.wmf" Type="http://schemas.openxmlformats.org/officeDocument/2006/relationships/image"/><Relationship Id="rId1673" Target="embeddings/oleObject853.bin" Type="http://schemas.openxmlformats.org/officeDocument/2006/relationships/oleObject"/><Relationship Id="rId1674" Target="media/image813.wmf" Type="http://schemas.openxmlformats.org/officeDocument/2006/relationships/image"/><Relationship Id="rId1675" Target="embeddings/oleObject854.bin" Type="http://schemas.openxmlformats.org/officeDocument/2006/relationships/oleObject"/><Relationship Id="rId1676" Target="media/image814.wmf" Type="http://schemas.openxmlformats.org/officeDocument/2006/relationships/image"/><Relationship Id="rId1677" Target="embeddings/oleObject855.bin" Type="http://schemas.openxmlformats.org/officeDocument/2006/relationships/oleObject"/><Relationship Id="rId1678" Target="media/image815.wmf" Type="http://schemas.openxmlformats.org/officeDocument/2006/relationships/image"/><Relationship Id="rId1679" Target="embeddings/oleObject856.bin" Type="http://schemas.openxmlformats.org/officeDocument/2006/relationships/oleObject"/><Relationship Id="rId168" Target="media/image94.wmf" Type="http://schemas.openxmlformats.org/officeDocument/2006/relationships/image"/><Relationship Id="rId1680" Target="media/image816.wmf" Type="http://schemas.openxmlformats.org/officeDocument/2006/relationships/image"/><Relationship Id="rId1681" Target="embeddings/oleObject857.bin" Type="http://schemas.openxmlformats.org/officeDocument/2006/relationships/oleObject"/><Relationship Id="rId1682" Target="media/image817.wmf" Type="http://schemas.openxmlformats.org/officeDocument/2006/relationships/image"/><Relationship Id="rId1683" Target="embeddings/oleObject858.bin" Type="http://schemas.openxmlformats.org/officeDocument/2006/relationships/oleObject"/><Relationship Id="rId1684" Target="media/image818.wmf" Type="http://schemas.openxmlformats.org/officeDocument/2006/relationships/image"/><Relationship Id="rId1685" Target="embeddings/oleObject859.bin" Type="http://schemas.openxmlformats.org/officeDocument/2006/relationships/oleObject"/><Relationship Id="rId1686" Target="media/image819.wmf" Type="http://schemas.openxmlformats.org/officeDocument/2006/relationships/image"/><Relationship Id="rId1687" Target="embeddings/oleObject860.bin" Type="http://schemas.openxmlformats.org/officeDocument/2006/relationships/oleObject"/><Relationship Id="rId1688" Target="media/image820.wmf" Type="http://schemas.openxmlformats.org/officeDocument/2006/relationships/image"/><Relationship Id="rId1689" Target="embeddings/oleObject861.bin" Type="http://schemas.openxmlformats.org/officeDocument/2006/relationships/oleObject"/><Relationship Id="rId169" Target="embeddings/oleObject67.bin" Type="http://schemas.openxmlformats.org/officeDocument/2006/relationships/oleObject"/><Relationship Id="rId1690" Target="embeddings/oleObject862.bin" Type="http://schemas.openxmlformats.org/officeDocument/2006/relationships/oleObject"/><Relationship Id="rId1691" Target="media/image821.wmf" Type="http://schemas.openxmlformats.org/officeDocument/2006/relationships/image"/><Relationship Id="rId1692" Target="media/image822.wmf" Type="http://schemas.openxmlformats.org/officeDocument/2006/relationships/image"/><Relationship Id="rId1693" Target="media/image823.wmf" Type="http://schemas.openxmlformats.org/officeDocument/2006/relationships/image"/><Relationship Id="rId1694" Target="embeddings/oleObject863.bin" Type="http://schemas.openxmlformats.org/officeDocument/2006/relationships/oleObject"/><Relationship Id="rId1695" Target="media/image824.wmf" Type="http://schemas.openxmlformats.org/officeDocument/2006/relationships/image"/><Relationship Id="rId1696" Target="embeddings/oleObject864.bin" Type="http://schemas.openxmlformats.org/officeDocument/2006/relationships/oleObject"/><Relationship Id="rId1697" Target="media/image825.wmf" Type="http://schemas.openxmlformats.org/officeDocument/2006/relationships/image"/><Relationship Id="rId1698" Target="embeddings/oleObject865.bin" Type="http://schemas.openxmlformats.org/officeDocument/2006/relationships/oleObject"/><Relationship Id="rId1699" Target="media/image826.wmf" Type="http://schemas.openxmlformats.org/officeDocument/2006/relationships/image"/><Relationship Id="rId17" Target="embeddings/oleObject4.bin" Type="http://schemas.openxmlformats.org/officeDocument/2006/relationships/oleObject"/><Relationship Id="rId170" Target="media/image95.wmf" Type="http://schemas.openxmlformats.org/officeDocument/2006/relationships/image"/><Relationship Id="rId1700" Target="embeddings/oleObject866.bin" Type="http://schemas.openxmlformats.org/officeDocument/2006/relationships/oleObject"/><Relationship Id="rId1701" Target="media/image827.wmf" Type="http://schemas.openxmlformats.org/officeDocument/2006/relationships/image"/><Relationship Id="rId1702" Target="embeddings/oleObject867.bin" Type="http://schemas.openxmlformats.org/officeDocument/2006/relationships/oleObject"/><Relationship Id="rId1703" Target="media/image828.wmf" Type="http://schemas.openxmlformats.org/officeDocument/2006/relationships/image"/><Relationship Id="rId1704" Target="embeddings/oleObject868.bin" Type="http://schemas.openxmlformats.org/officeDocument/2006/relationships/oleObject"/><Relationship Id="rId1705" Target="media/image829.wmf" Type="http://schemas.openxmlformats.org/officeDocument/2006/relationships/image"/><Relationship Id="rId1706" Target="media/image830.wmf" Type="http://schemas.openxmlformats.org/officeDocument/2006/relationships/image"/><Relationship Id="rId1707" Target="embeddings/oleObject869.bin" Type="http://schemas.openxmlformats.org/officeDocument/2006/relationships/oleObject"/><Relationship Id="rId1708" Target="media/image831.wmf" Type="http://schemas.openxmlformats.org/officeDocument/2006/relationships/image"/><Relationship Id="rId1709" Target="embeddings/oleObject870.bin" Type="http://schemas.openxmlformats.org/officeDocument/2006/relationships/oleObject"/><Relationship Id="rId171" Target="media/image96.wmf" Type="http://schemas.openxmlformats.org/officeDocument/2006/relationships/image"/><Relationship Id="rId1710" Target="media/image832.wmf" Type="http://schemas.openxmlformats.org/officeDocument/2006/relationships/image"/><Relationship Id="rId1711" Target="media/image833.wmf" Type="http://schemas.openxmlformats.org/officeDocument/2006/relationships/image"/><Relationship Id="rId1712" Target="media/image834.wmf" Type="http://schemas.openxmlformats.org/officeDocument/2006/relationships/image"/><Relationship Id="rId1713" Target="media/image835.wmf" Type="http://schemas.openxmlformats.org/officeDocument/2006/relationships/image"/><Relationship Id="rId1714" Target="media/image836.wmf" Type="http://schemas.openxmlformats.org/officeDocument/2006/relationships/image"/><Relationship Id="rId1715" Target="media/image837.wmf" Type="http://schemas.openxmlformats.org/officeDocument/2006/relationships/image"/><Relationship Id="rId1716" Target="media/image838.wmf" Type="http://schemas.openxmlformats.org/officeDocument/2006/relationships/image"/><Relationship Id="rId1717" Target="embeddings/oleObject871.bin" Type="http://schemas.openxmlformats.org/officeDocument/2006/relationships/oleObject"/><Relationship Id="rId1718" Target="media/image839.wmf" Type="http://schemas.openxmlformats.org/officeDocument/2006/relationships/image"/><Relationship Id="rId1719" Target="embeddings/oleObject872.bin" Type="http://schemas.openxmlformats.org/officeDocument/2006/relationships/oleObject"/><Relationship Id="rId172" Target="media/image97.wmf" Type="http://schemas.openxmlformats.org/officeDocument/2006/relationships/image"/><Relationship Id="rId1720" Target="media/image840.wmf" Type="http://schemas.openxmlformats.org/officeDocument/2006/relationships/image"/><Relationship Id="rId1721" Target="embeddings/oleObject873.bin" Type="http://schemas.openxmlformats.org/officeDocument/2006/relationships/oleObject"/><Relationship Id="rId1722" Target="media/image841.wmf" Type="http://schemas.openxmlformats.org/officeDocument/2006/relationships/image"/><Relationship Id="rId1723" Target="media/image842.wmf" Type="http://schemas.openxmlformats.org/officeDocument/2006/relationships/image"/><Relationship Id="rId1724" Target="media/image843.wmf" Type="http://schemas.openxmlformats.org/officeDocument/2006/relationships/image"/><Relationship Id="rId1725" Target="media/image844.wmf" Type="http://schemas.openxmlformats.org/officeDocument/2006/relationships/image"/><Relationship Id="rId1726" Target="media/image845.wmf" Type="http://schemas.openxmlformats.org/officeDocument/2006/relationships/image"/><Relationship Id="rId1727" Target="media/image846.wmf" Type="http://schemas.openxmlformats.org/officeDocument/2006/relationships/image"/><Relationship Id="rId1728" Target="media/image847.wmf" Type="http://schemas.openxmlformats.org/officeDocument/2006/relationships/image"/><Relationship Id="rId1729" Target="media/image848.wmf" Type="http://schemas.openxmlformats.org/officeDocument/2006/relationships/image"/><Relationship Id="rId173" Target="media/image98.wmf" Type="http://schemas.openxmlformats.org/officeDocument/2006/relationships/image"/><Relationship Id="rId1730" Target="media/image849.wmf" Type="http://schemas.openxmlformats.org/officeDocument/2006/relationships/image"/><Relationship Id="rId1731" Target="media/image850.wmf" Type="http://schemas.openxmlformats.org/officeDocument/2006/relationships/image"/><Relationship Id="rId1732" Target="media/image851.wmf" Type="http://schemas.openxmlformats.org/officeDocument/2006/relationships/image"/><Relationship Id="rId1733" Target="media/image852.wmf" Type="http://schemas.openxmlformats.org/officeDocument/2006/relationships/image"/><Relationship Id="rId1734" Target="media/image853.wmf" Type="http://schemas.openxmlformats.org/officeDocument/2006/relationships/image"/><Relationship Id="rId1735" Target="media/image854.wmf" Type="http://schemas.openxmlformats.org/officeDocument/2006/relationships/image"/><Relationship Id="rId1736" Target="media/image855.wmf" Type="http://schemas.openxmlformats.org/officeDocument/2006/relationships/image"/><Relationship Id="rId1737" Target="media/image856.wmf" Type="http://schemas.openxmlformats.org/officeDocument/2006/relationships/image"/><Relationship Id="rId1738" Target="media/image857.wmf" Type="http://schemas.openxmlformats.org/officeDocument/2006/relationships/image"/><Relationship Id="rId1739" Target="media/image858.wmf" Type="http://schemas.openxmlformats.org/officeDocument/2006/relationships/image"/><Relationship Id="rId174" Target="media/image99.wmf" Type="http://schemas.openxmlformats.org/officeDocument/2006/relationships/image"/><Relationship Id="rId1740" Target="media/image859.wmf" Type="http://schemas.openxmlformats.org/officeDocument/2006/relationships/image"/><Relationship Id="rId1741" Target="media/image860.png" Type="http://schemas.openxmlformats.org/officeDocument/2006/relationships/image"/><Relationship Id="rId1742" Target="media/image861.wmf" Type="http://schemas.openxmlformats.org/officeDocument/2006/relationships/image"/><Relationship Id="rId1743" Target="embeddings/oleObject874.bin" Type="http://schemas.openxmlformats.org/officeDocument/2006/relationships/oleObject"/><Relationship Id="rId1744" Target="media/image862.wmf" Type="http://schemas.openxmlformats.org/officeDocument/2006/relationships/image"/><Relationship Id="rId1745" Target="embeddings/oleObject875.bin" Type="http://schemas.openxmlformats.org/officeDocument/2006/relationships/oleObject"/><Relationship Id="rId1746" Target="media/image863.wmf" Type="http://schemas.openxmlformats.org/officeDocument/2006/relationships/image"/><Relationship Id="rId1747" Target="embeddings/oleObject876.bin" Type="http://schemas.openxmlformats.org/officeDocument/2006/relationships/oleObject"/><Relationship Id="rId1748" Target="media/image864.wmf" Type="http://schemas.openxmlformats.org/officeDocument/2006/relationships/image"/><Relationship Id="rId1749" Target="embeddings/oleObject877.bin" Type="http://schemas.openxmlformats.org/officeDocument/2006/relationships/oleObject"/><Relationship Id="rId175" Target="media/image100.wmf" Type="http://schemas.openxmlformats.org/officeDocument/2006/relationships/image"/><Relationship Id="rId1750" Target="media/image865.wmf" Type="http://schemas.openxmlformats.org/officeDocument/2006/relationships/image"/><Relationship Id="rId1751" Target="embeddings/oleObject878.bin" Type="http://schemas.openxmlformats.org/officeDocument/2006/relationships/oleObject"/><Relationship Id="rId1752" Target="media/image866.wmf" Type="http://schemas.openxmlformats.org/officeDocument/2006/relationships/image"/><Relationship Id="rId1753" Target="embeddings/oleObject879.bin" Type="http://schemas.openxmlformats.org/officeDocument/2006/relationships/oleObject"/><Relationship Id="rId1754" Target="media/image867.wmf" Type="http://schemas.openxmlformats.org/officeDocument/2006/relationships/image"/><Relationship Id="rId1755" Target="embeddings/oleObject880.bin" Type="http://schemas.openxmlformats.org/officeDocument/2006/relationships/oleObject"/><Relationship Id="rId1756" Target="media/image868.wmf" Type="http://schemas.openxmlformats.org/officeDocument/2006/relationships/image"/><Relationship Id="rId1757" Target="embeddings/oleObject881.bin" Type="http://schemas.openxmlformats.org/officeDocument/2006/relationships/oleObject"/><Relationship Id="rId1758" Target="media/image869.wmf" Type="http://schemas.openxmlformats.org/officeDocument/2006/relationships/image"/><Relationship Id="rId1759" Target="embeddings/oleObject882.bin" Type="http://schemas.openxmlformats.org/officeDocument/2006/relationships/oleObject"/><Relationship Id="rId176" Target="embeddings/oleObject68.bin" Type="http://schemas.openxmlformats.org/officeDocument/2006/relationships/oleObject"/><Relationship Id="rId1760" Target="media/image870.wmf" Type="http://schemas.openxmlformats.org/officeDocument/2006/relationships/image"/><Relationship Id="rId1761" Target="embeddings/oleObject883.bin" Type="http://schemas.openxmlformats.org/officeDocument/2006/relationships/oleObject"/><Relationship Id="rId1762" Target="media/image871.wmf" Type="http://schemas.openxmlformats.org/officeDocument/2006/relationships/image"/><Relationship Id="rId1763" Target="embeddings/oleObject884.bin" Type="http://schemas.openxmlformats.org/officeDocument/2006/relationships/oleObject"/><Relationship Id="rId1764" Target="media/image872.wmf" Type="http://schemas.openxmlformats.org/officeDocument/2006/relationships/image"/><Relationship Id="rId1765" Target="embeddings/oleObject885.bin" Type="http://schemas.openxmlformats.org/officeDocument/2006/relationships/oleObject"/><Relationship Id="rId1766" Target="media/image873.wmf" Type="http://schemas.openxmlformats.org/officeDocument/2006/relationships/image"/><Relationship Id="rId1767" Target="embeddings/oleObject886.bin" Type="http://schemas.openxmlformats.org/officeDocument/2006/relationships/oleObject"/><Relationship Id="rId1768" Target="media/image874.wmf" Type="http://schemas.openxmlformats.org/officeDocument/2006/relationships/image"/><Relationship Id="rId1769" Target="media/image875.wmf" Type="http://schemas.openxmlformats.org/officeDocument/2006/relationships/image"/><Relationship Id="rId177" Target="media/image101.wmf" Type="http://schemas.openxmlformats.org/officeDocument/2006/relationships/image"/><Relationship Id="rId1770" Target="media/image876.wmf" Type="http://schemas.openxmlformats.org/officeDocument/2006/relationships/image"/><Relationship Id="rId1771" Target="media/image877.wmf" Type="http://schemas.openxmlformats.org/officeDocument/2006/relationships/image"/><Relationship Id="rId1772" Target="media/image878.wmf" Type="http://schemas.openxmlformats.org/officeDocument/2006/relationships/image"/><Relationship Id="rId1773" Target="media/image879.wmf" Type="http://schemas.openxmlformats.org/officeDocument/2006/relationships/image"/><Relationship Id="rId1774" Target="media/image880.wmf" Type="http://schemas.openxmlformats.org/officeDocument/2006/relationships/image"/><Relationship Id="rId1775" Target="media/image881.wmf" Type="http://schemas.openxmlformats.org/officeDocument/2006/relationships/image"/><Relationship Id="rId1776" Target="media/image882.wmf" Type="http://schemas.openxmlformats.org/officeDocument/2006/relationships/image"/><Relationship Id="rId1777" Target="embeddings/oleObject887.bin" Type="http://schemas.openxmlformats.org/officeDocument/2006/relationships/oleObject"/><Relationship Id="rId1778" Target="media/image883.wmf" Type="http://schemas.openxmlformats.org/officeDocument/2006/relationships/image"/><Relationship Id="rId1779" Target="embeddings/oleObject888.bin" Type="http://schemas.openxmlformats.org/officeDocument/2006/relationships/oleObject"/><Relationship Id="rId178" Target="media/image102.wmf" Type="http://schemas.openxmlformats.org/officeDocument/2006/relationships/image"/><Relationship Id="rId1780" Target="media/image884.wmf" Type="http://schemas.openxmlformats.org/officeDocument/2006/relationships/image"/><Relationship Id="rId1781" Target="embeddings/oleObject889.bin" Type="http://schemas.openxmlformats.org/officeDocument/2006/relationships/oleObject"/><Relationship Id="rId1782" Target="media/image885.wmf" Type="http://schemas.openxmlformats.org/officeDocument/2006/relationships/image"/><Relationship Id="rId1783" Target="embeddings/oleObject890.bin" Type="http://schemas.openxmlformats.org/officeDocument/2006/relationships/oleObject"/><Relationship Id="rId1784" Target="media/image886.wmf" Type="http://schemas.openxmlformats.org/officeDocument/2006/relationships/image"/><Relationship Id="rId1785" Target="embeddings/oleObject891.bin" Type="http://schemas.openxmlformats.org/officeDocument/2006/relationships/oleObject"/><Relationship Id="rId1786" Target="media/image887.wmf" Type="http://schemas.openxmlformats.org/officeDocument/2006/relationships/image"/><Relationship Id="rId1787" Target="embeddings/oleObject892.bin" Type="http://schemas.openxmlformats.org/officeDocument/2006/relationships/oleObject"/><Relationship Id="rId1788" Target="media/image888.wmf" Type="http://schemas.openxmlformats.org/officeDocument/2006/relationships/image"/><Relationship Id="rId1789" Target="embeddings/oleObject893.bin" Type="http://schemas.openxmlformats.org/officeDocument/2006/relationships/oleObject"/><Relationship Id="rId179" Target="media/image103.emf" Type="http://schemas.openxmlformats.org/officeDocument/2006/relationships/image"/><Relationship Id="rId1790" Target="media/image889.wmf" Type="http://schemas.openxmlformats.org/officeDocument/2006/relationships/image"/><Relationship Id="rId1791" Target="embeddings/oleObject894.bin" Type="http://schemas.openxmlformats.org/officeDocument/2006/relationships/oleObject"/><Relationship Id="rId1792" Target="media/image890.wmf" Type="http://schemas.openxmlformats.org/officeDocument/2006/relationships/image"/><Relationship Id="rId1793" Target="embeddings/oleObject895.bin" Type="http://schemas.openxmlformats.org/officeDocument/2006/relationships/oleObject"/><Relationship Id="rId1794" Target="media/image891.wmf" Type="http://schemas.openxmlformats.org/officeDocument/2006/relationships/image"/><Relationship Id="rId1795" Target="embeddings/oleObject896.bin" Type="http://schemas.openxmlformats.org/officeDocument/2006/relationships/oleObject"/><Relationship Id="rId1796" Target="media/image892.wmf" Type="http://schemas.openxmlformats.org/officeDocument/2006/relationships/image"/><Relationship Id="rId1797" Target="embeddings/oleObject897.bin" Type="http://schemas.openxmlformats.org/officeDocument/2006/relationships/oleObject"/><Relationship Id="rId1798" Target="media/image893.wmf" Type="http://schemas.openxmlformats.org/officeDocument/2006/relationships/image"/><Relationship Id="rId1799" Target="embeddings/oleObject898.bin" Type="http://schemas.openxmlformats.org/officeDocument/2006/relationships/oleObject"/><Relationship Id="rId18" Target="media/image6.wmf" Type="http://schemas.openxmlformats.org/officeDocument/2006/relationships/image"/><Relationship Id="rId180" Target="media/image104.wmf" Type="http://schemas.openxmlformats.org/officeDocument/2006/relationships/image"/><Relationship Id="rId1800" Target="media/image894.wmf" Type="http://schemas.openxmlformats.org/officeDocument/2006/relationships/image"/><Relationship Id="rId1801" Target="embeddings/oleObject899.bin" Type="http://schemas.openxmlformats.org/officeDocument/2006/relationships/oleObject"/><Relationship Id="rId1802" Target="media/image895.wmf" Type="http://schemas.openxmlformats.org/officeDocument/2006/relationships/image"/><Relationship Id="rId1803" Target="embeddings/oleObject900.bin" Type="http://schemas.openxmlformats.org/officeDocument/2006/relationships/oleObject"/><Relationship Id="rId1804" Target="media/image896.wmf" Type="http://schemas.openxmlformats.org/officeDocument/2006/relationships/image"/><Relationship Id="rId1805" Target="embeddings/oleObject901.bin" Type="http://schemas.openxmlformats.org/officeDocument/2006/relationships/oleObject"/><Relationship Id="rId1806" Target="media/image897.wmf" Type="http://schemas.openxmlformats.org/officeDocument/2006/relationships/image"/><Relationship Id="rId1807" Target="embeddings/oleObject902.bin" Type="http://schemas.openxmlformats.org/officeDocument/2006/relationships/oleObject"/><Relationship Id="rId1808" Target="media/image898.wmf" Type="http://schemas.openxmlformats.org/officeDocument/2006/relationships/image"/><Relationship Id="rId1809" Target="embeddings/oleObject903.bin" Type="http://schemas.openxmlformats.org/officeDocument/2006/relationships/oleObject"/><Relationship Id="rId181" Target="embeddings/oleObject69.bin" Type="http://schemas.openxmlformats.org/officeDocument/2006/relationships/oleObject"/><Relationship Id="rId1810" Target="media/image899.wmf" Type="http://schemas.openxmlformats.org/officeDocument/2006/relationships/image"/><Relationship Id="rId1811" Target="embeddings/oleObject904.bin" Type="http://schemas.openxmlformats.org/officeDocument/2006/relationships/oleObject"/><Relationship Id="rId1812" Target="media/image900.wmf" Type="http://schemas.openxmlformats.org/officeDocument/2006/relationships/image"/><Relationship Id="rId1813" Target="embeddings/oleObject905.bin" Type="http://schemas.openxmlformats.org/officeDocument/2006/relationships/oleObject"/><Relationship Id="rId1814" Target="media/image901.wmf" Type="http://schemas.openxmlformats.org/officeDocument/2006/relationships/image"/><Relationship Id="rId1815" Target="embeddings/oleObject906.bin" Type="http://schemas.openxmlformats.org/officeDocument/2006/relationships/oleObject"/><Relationship Id="rId1816" Target="media/image902.wmf" Type="http://schemas.openxmlformats.org/officeDocument/2006/relationships/image"/><Relationship Id="rId1817" Target="embeddings/oleObject907.bin" Type="http://schemas.openxmlformats.org/officeDocument/2006/relationships/oleObject"/><Relationship Id="rId1818" Target="media/image903.wmf" Type="http://schemas.openxmlformats.org/officeDocument/2006/relationships/image"/><Relationship Id="rId1819" Target="embeddings/oleObject908.bin" Type="http://schemas.openxmlformats.org/officeDocument/2006/relationships/oleObject"/><Relationship Id="rId182" Target="media/image105.wmf" Type="http://schemas.openxmlformats.org/officeDocument/2006/relationships/image"/><Relationship Id="rId1820" Target="media/image904.wmf" Type="http://schemas.openxmlformats.org/officeDocument/2006/relationships/image"/><Relationship Id="rId1821" Target="embeddings/oleObject909.bin" Type="http://schemas.openxmlformats.org/officeDocument/2006/relationships/oleObject"/><Relationship Id="rId1822" Target="media/image905.wmf" Type="http://schemas.openxmlformats.org/officeDocument/2006/relationships/image"/><Relationship Id="rId1823" Target="embeddings/oleObject910.bin" Type="http://schemas.openxmlformats.org/officeDocument/2006/relationships/oleObject"/><Relationship Id="rId1824" Target="media/image906.wmf" Type="http://schemas.openxmlformats.org/officeDocument/2006/relationships/image"/><Relationship Id="rId1825" Target="embeddings/oleObject911.bin" Type="http://schemas.openxmlformats.org/officeDocument/2006/relationships/oleObject"/><Relationship Id="rId1826" Target="media/image907.wmf" Type="http://schemas.openxmlformats.org/officeDocument/2006/relationships/image"/><Relationship Id="rId1827" Target="embeddings/oleObject912.bin" Type="http://schemas.openxmlformats.org/officeDocument/2006/relationships/oleObject"/><Relationship Id="rId1828" Target="media/image908.wmf" Type="http://schemas.openxmlformats.org/officeDocument/2006/relationships/image"/><Relationship Id="rId1829" Target="embeddings/oleObject913.bin" Type="http://schemas.openxmlformats.org/officeDocument/2006/relationships/oleObject"/><Relationship Id="rId183" Target="embeddings/oleObject70.bin" Type="http://schemas.openxmlformats.org/officeDocument/2006/relationships/oleObject"/><Relationship Id="rId1830" Target="media/image909.wmf" Type="http://schemas.openxmlformats.org/officeDocument/2006/relationships/image"/><Relationship Id="rId1831" Target="embeddings/oleObject914.bin" Type="http://schemas.openxmlformats.org/officeDocument/2006/relationships/oleObject"/><Relationship Id="rId1832" Target="media/image910.wmf" Type="http://schemas.openxmlformats.org/officeDocument/2006/relationships/image"/><Relationship Id="rId1833" Target="embeddings/oleObject915.bin" Type="http://schemas.openxmlformats.org/officeDocument/2006/relationships/oleObject"/><Relationship Id="rId1834" Target="media/image911.wmf" Type="http://schemas.openxmlformats.org/officeDocument/2006/relationships/image"/><Relationship Id="rId1835" Target="embeddings/oleObject916.bin" Type="http://schemas.openxmlformats.org/officeDocument/2006/relationships/oleObject"/><Relationship Id="rId1836" Target="media/image912.wmf" Type="http://schemas.openxmlformats.org/officeDocument/2006/relationships/image"/><Relationship Id="rId1837" Target="embeddings/oleObject917.bin" Type="http://schemas.openxmlformats.org/officeDocument/2006/relationships/oleObject"/><Relationship Id="rId1838" Target="media/image913.wmf" Type="http://schemas.openxmlformats.org/officeDocument/2006/relationships/image"/><Relationship Id="rId1839" Target="embeddings/oleObject918.bin" Type="http://schemas.openxmlformats.org/officeDocument/2006/relationships/oleObject"/><Relationship Id="rId184" Target="media/image106.wmf" Type="http://schemas.openxmlformats.org/officeDocument/2006/relationships/image"/><Relationship Id="rId1840" Target="media/image914.wmf" Type="http://schemas.openxmlformats.org/officeDocument/2006/relationships/image"/><Relationship Id="rId1841" Target="embeddings/oleObject919.bin" Type="http://schemas.openxmlformats.org/officeDocument/2006/relationships/oleObject"/><Relationship Id="rId1842" Target="media/image915.wmf" Type="http://schemas.openxmlformats.org/officeDocument/2006/relationships/image"/><Relationship Id="rId1843" Target="embeddings/oleObject920.bin" Type="http://schemas.openxmlformats.org/officeDocument/2006/relationships/oleObject"/><Relationship Id="rId1844" Target="media/image916.wmf" Type="http://schemas.openxmlformats.org/officeDocument/2006/relationships/image"/><Relationship Id="rId1845" Target="embeddings/oleObject921.bin" Type="http://schemas.openxmlformats.org/officeDocument/2006/relationships/oleObject"/><Relationship Id="rId1846" Target="media/image917.wmf" Type="http://schemas.openxmlformats.org/officeDocument/2006/relationships/image"/><Relationship Id="rId1847" Target="embeddings/oleObject922.bin" Type="http://schemas.openxmlformats.org/officeDocument/2006/relationships/oleObject"/><Relationship Id="rId1848" Target="media/image918.wmf" Type="http://schemas.openxmlformats.org/officeDocument/2006/relationships/image"/><Relationship Id="rId1849" Target="embeddings/oleObject923.bin" Type="http://schemas.openxmlformats.org/officeDocument/2006/relationships/oleObject"/><Relationship Id="rId185" Target="embeddings/oleObject71.bin" Type="http://schemas.openxmlformats.org/officeDocument/2006/relationships/oleObject"/><Relationship Id="rId1850" Target="media/image919.wmf" Type="http://schemas.openxmlformats.org/officeDocument/2006/relationships/image"/><Relationship Id="rId1851" Target="embeddings/oleObject924.bin" Type="http://schemas.openxmlformats.org/officeDocument/2006/relationships/oleObject"/><Relationship Id="rId1852" Target="media/image920.wmf" Type="http://schemas.openxmlformats.org/officeDocument/2006/relationships/image"/><Relationship Id="rId1853" Target="embeddings/oleObject925.bin" Type="http://schemas.openxmlformats.org/officeDocument/2006/relationships/oleObject"/><Relationship Id="rId1854" Target="media/image921.wmf" Type="http://schemas.openxmlformats.org/officeDocument/2006/relationships/image"/><Relationship Id="rId1855" Target="embeddings/oleObject926.bin" Type="http://schemas.openxmlformats.org/officeDocument/2006/relationships/oleObject"/><Relationship Id="rId1856" Target="media/image922.wmf" Type="http://schemas.openxmlformats.org/officeDocument/2006/relationships/image"/><Relationship Id="rId1857" Target="embeddings/oleObject927.bin" Type="http://schemas.openxmlformats.org/officeDocument/2006/relationships/oleObject"/><Relationship Id="rId1858" Target="media/image923.wmf" Type="http://schemas.openxmlformats.org/officeDocument/2006/relationships/image"/><Relationship Id="rId1859" Target="embeddings/oleObject928.bin" Type="http://schemas.openxmlformats.org/officeDocument/2006/relationships/oleObject"/><Relationship Id="rId186" Target="media/image107.wmf" Type="http://schemas.openxmlformats.org/officeDocument/2006/relationships/image"/><Relationship Id="rId1860" Target="media/image924.wmf" Type="http://schemas.openxmlformats.org/officeDocument/2006/relationships/image"/><Relationship Id="rId1861" Target="embeddings/oleObject929.bin" Type="http://schemas.openxmlformats.org/officeDocument/2006/relationships/oleObject"/><Relationship Id="rId1862" Target="media/image925.wmf" Type="http://schemas.openxmlformats.org/officeDocument/2006/relationships/image"/><Relationship Id="rId1863" Target="embeddings/oleObject930.bin" Type="http://schemas.openxmlformats.org/officeDocument/2006/relationships/oleObject"/><Relationship Id="rId1864" Target="media/image926.wmf" Type="http://schemas.openxmlformats.org/officeDocument/2006/relationships/image"/><Relationship Id="rId1865" Target="embeddings/oleObject931.bin" Type="http://schemas.openxmlformats.org/officeDocument/2006/relationships/oleObject"/><Relationship Id="rId1866" Target="media/image927.wmf" Type="http://schemas.openxmlformats.org/officeDocument/2006/relationships/image"/><Relationship Id="rId1867" Target="embeddings/oleObject932.bin" Type="http://schemas.openxmlformats.org/officeDocument/2006/relationships/oleObject"/><Relationship Id="rId1868" Target="media/image928.wmf" Type="http://schemas.openxmlformats.org/officeDocument/2006/relationships/image"/><Relationship Id="rId1869" Target="embeddings/oleObject933.bin" Type="http://schemas.openxmlformats.org/officeDocument/2006/relationships/oleObject"/><Relationship Id="rId187" Target="embeddings/oleObject72.bin" Type="http://schemas.openxmlformats.org/officeDocument/2006/relationships/oleObject"/><Relationship Id="rId1870" Target="media/image929.wmf" Type="http://schemas.openxmlformats.org/officeDocument/2006/relationships/image"/><Relationship Id="rId1871" Target="embeddings/oleObject934.bin" Type="http://schemas.openxmlformats.org/officeDocument/2006/relationships/oleObject"/><Relationship Id="rId1872" Target="media/image930.wmf" Type="http://schemas.openxmlformats.org/officeDocument/2006/relationships/image"/><Relationship Id="rId1873" Target="embeddings/oleObject935.bin" Type="http://schemas.openxmlformats.org/officeDocument/2006/relationships/oleObject"/><Relationship Id="rId1874" Target="media/image931.wmf" Type="http://schemas.openxmlformats.org/officeDocument/2006/relationships/image"/><Relationship Id="rId1875" Target="embeddings/oleObject936.bin" Type="http://schemas.openxmlformats.org/officeDocument/2006/relationships/oleObject"/><Relationship Id="rId1876" Target="media/image932.wmf" Type="http://schemas.openxmlformats.org/officeDocument/2006/relationships/image"/><Relationship Id="rId1877" Target="embeddings/oleObject937.bin" Type="http://schemas.openxmlformats.org/officeDocument/2006/relationships/oleObject"/><Relationship Id="rId1878" Target="media/image933.wmf" Type="http://schemas.openxmlformats.org/officeDocument/2006/relationships/image"/><Relationship Id="rId1879" Target="embeddings/oleObject938.bin" Type="http://schemas.openxmlformats.org/officeDocument/2006/relationships/oleObject"/><Relationship Id="rId188" Target="media/image108.wmf" Type="http://schemas.openxmlformats.org/officeDocument/2006/relationships/image"/><Relationship Id="rId1880" Target="media/image934.wmf" Type="http://schemas.openxmlformats.org/officeDocument/2006/relationships/image"/><Relationship Id="rId1881" Target="embeddings/oleObject939.bin" Type="http://schemas.openxmlformats.org/officeDocument/2006/relationships/oleObject"/><Relationship Id="rId1882" Target="media/image935.wmf" Type="http://schemas.openxmlformats.org/officeDocument/2006/relationships/image"/><Relationship Id="rId1883" Target="embeddings/oleObject940.bin" Type="http://schemas.openxmlformats.org/officeDocument/2006/relationships/oleObject"/><Relationship Id="rId1884" Target="media/image936.wmf" Type="http://schemas.openxmlformats.org/officeDocument/2006/relationships/image"/><Relationship Id="rId1885" Target="embeddings/oleObject941.bin" Type="http://schemas.openxmlformats.org/officeDocument/2006/relationships/oleObject"/><Relationship Id="rId1886" Target="embeddings/oleObject942.bin" Type="http://schemas.openxmlformats.org/officeDocument/2006/relationships/oleObject"/><Relationship Id="rId1887" Target="media/image937.wmf" Type="http://schemas.openxmlformats.org/officeDocument/2006/relationships/image"/><Relationship Id="rId1888" Target="embeddings/oleObject943.bin" Type="http://schemas.openxmlformats.org/officeDocument/2006/relationships/oleObject"/><Relationship Id="rId1889" Target="media/image938.wmf" Type="http://schemas.openxmlformats.org/officeDocument/2006/relationships/image"/><Relationship Id="rId189" Target="embeddings/oleObject73.bin" Type="http://schemas.openxmlformats.org/officeDocument/2006/relationships/oleObject"/><Relationship Id="rId1890" Target="embeddings/oleObject944.bin" Type="http://schemas.openxmlformats.org/officeDocument/2006/relationships/oleObject"/><Relationship Id="rId1891" Target="media/image939.wmf" Type="http://schemas.openxmlformats.org/officeDocument/2006/relationships/image"/><Relationship Id="rId1892" Target="embeddings/oleObject945.bin" Type="http://schemas.openxmlformats.org/officeDocument/2006/relationships/oleObject"/><Relationship Id="rId1893" Target="media/image940.wmf" Type="http://schemas.openxmlformats.org/officeDocument/2006/relationships/image"/><Relationship Id="rId1894" Target="embeddings/oleObject946.bin" Type="http://schemas.openxmlformats.org/officeDocument/2006/relationships/oleObject"/><Relationship Id="rId1895" Target="media/image941.wmf" Type="http://schemas.openxmlformats.org/officeDocument/2006/relationships/image"/><Relationship Id="rId1896" Target="embeddings/oleObject947.bin" Type="http://schemas.openxmlformats.org/officeDocument/2006/relationships/oleObject"/><Relationship Id="rId1897" Target="media/image942.wmf" Type="http://schemas.openxmlformats.org/officeDocument/2006/relationships/image"/><Relationship Id="rId1898" Target="embeddings/oleObject948.bin" Type="http://schemas.openxmlformats.org/officeDocument/2006/relationships/oleObject"/><Relationship Id="rId1899" Target="media/image943.wmf" Type="http://schemas.openxmlformats.org/officeDocument/2006/relationships/image"/><Relationship Id="rId19" Target="embeddings/oleObject5.bin" Type="http://schemas.openxmlformats.org/officeDocument/2006/relationships/oleObject"/><Relationship Id="rId190" Target="media/image109.wmf" Type="http://schemas.openxmlformats.org/officeDocument/2006/relationships/image"/><Relationship Id="rId1900" Target="embeddings/oleObject949.bin" Type="http://schemas.openxmlformats.org/officeDocument/2006/relationships/oleObject"/><Relationship Id="rId1901" Target="media/image944.wmf" Type="http://schemas.openxmlformats.org/officeDocument/2006/relationships/image"/><Relationship Id="rId1902" Target="embeddings/oleObject950.bin" Type="http://schemas.openxmlformats.org/officeDocument/2006/relationships/oleObject"/><Relationship Id="rId1903" Target="media/image945.wmf" Type="http://schemas.openxmlformats.org/officeDocument/2006/relationships/image"/><Relationship Id="rId1904" Target="embeddings/oleObject951.bin" Type="http://schemas.openxmlformats.org/officeDocument/2006/relationships/oleObject"/><Relationship Id="rId1905" Target="media/image946.wmf" Type="http://schemas.openxmlformats.org/officeDocument/2006/relationships/image"/><Relationship Id="rId1906" Target="embeddings/oleObject952.bin" Type="http://schemas.openxmlformats.org/officeDocument/2006/relationships/oleObject"/><Relationship Id="rId1907" Target="media/image947.wmf" Type="http://schemas.openxmlformats.org/officeDocument/2006/relationships/image"/><Relationship Id="rId1908" Target="embeddings/oleObject953.bin" Type="http://schemas.openxmlformats.org/officeDocument/2006/relationships/oleObject"/><Relationship Id="rId1909" Target="media/image948.wmf" Type="http://schemas.openxmlformats.org/officeDocument/2006/relationships/image"/><Relationship Id="rId191" Target="embeddings/oleObject74.bin" Type="http://schemas.openxmlformats.org/officeDocument/2006/relationships/oleObject"/><Relationship Id="rId1910" Target="embeddings/oleObject954.bin" Type="http://schemas.openxmlformats.org/officeDocument/2006/relationships/oleObject"/><Relationship Id="rId1911" Target="media/image949.wmf" Type="http://schemas.openxmlformats.org/officeDocument/2006/relationships/image"/><Relationship Id="rId1912" Target="embeddings/oleObject955.bin" Type="http://schemas.openxmlformats.org/officeDocument/2006/relationships/oleObject"/><Relationship Id="rId1913" Target="media/image950.wmf" Type="http://schemas.openxmlformats.org/officeDocument/2006/relationships/image"/><Relationship Id="rId1914" Target="embeddings/oleObject956.bin" Type="http://schemas.openxmlformats.org/officeDocument/2006/relationships/oleObject"/><Relationship Id="rId1915" Target="media/image951.wmf" Type="http://schemas.openxmlformats.org/officeDocument/2006/relationships/image"/><Relationship Id="rId1916" Target="embeddings/oleObject957.bin" Type="http://schemas.openxmlformats.org/officeDocument/2006/relationships/oleObject"/><Relationship Id="rId1917" Target="media/image952.wmf" Type="http://schemas.openxmlformats.org/officeDocument/2006/relationships/image"/><Relationship Id="rId1918" Target="embeddings/oleObject958.bin" Type="http://schemas.openxmlformats.org/officeDocument/2006/relationships/oleObject"/><Relationship Id="rId1919" Target="media/image953.wmf" Type="http://schemas.openxmlformats.org/officeDocument/2006/relationships/image"/><Relationship Id="rId192" Target="media/image110.wmf" Type="http://schemas.openxmlformats.org/officeDocument/2006/relationships/image"/><Relationship Id="rId1920" Target="embeddings/oleObject959.bin" Type="http://schemas.openxmlformats.org/officeDocument/2006/relationships/oleObject"/><Relationship Id="rId1921" Target="media/image954.wmf" Type="http://schemas.openxmlformats.org/officeDocument/2006/relationships/image"/><Relationship Id="rId1922" Target="embeddings/oleObject960.bin" Type="http://schemas.openxmlformats.org/officeDocument/2006/relationships/oleObject"/><Relationship Id="rId1923" Target="media/image955.wmf" Type="http://schemas.openxmlformats.org/officeDocument/2006/relationships/image"/><Relationship Id="rId1924" Target="embeddings/oleObject961.bin" Type="http://schemas.openxmlformats.org/officeDocument/2006/relationships/oleObject"/><Relationship Id="rId1925" Target="media/image956.wmf" Type="http://schemas.openxmlformats.org/officeDocument/2006/relationships/image"/><Relationship Id="rId1926" Target="embeddings/oleObject962.bin" Type="http://schemas.openxmlformats.org/officeDocument/2006/relationships/oleObject"/><Relationship Id="rId1927" Target="media/image957.wmf" Type="http://schemas.openxmlformats.org/officeDocument/2006/relationships/image"/><Relationship Id="rId1928" Target="embeddings/oleObject963.bin" Type="http://schemas.openxmlformats.org/officeDocument/2006/relationships/oleObject"/><Relationship Id="rId1929" Target="media/image958.wmf" Type="http://schemas.openxmlformats.org/officeDocument/2006/relationships/image"/><Relationship Id="rId193" Target="embeddings/oleObject75.bin" Type="http://schemas.openxmlformats.org/officeDocument/2006/relationships/oleObject"/><Relationship Id="rId1930" Target="embeddings/oleObject964.bin" Type="http://schemas.openxmlformats.org/officeDocument/2006/relationships/oleObject"/><Relationship Id="rId1931" Target="media/image959.wmf" Type="http://schemas.openxmlformats.org/officeDocument/2006/relationships/image"/><Relationship Id="rId1932" Target="embeddings/oleObject965.bin" Type="http://schemas.openxmlformats.org/officeDocument/2006/relationships/oleObject"/><Relationship Id="rId1933" Target="media/image960.wmf" Type="http://schemas.openxmlformats.org/officeDocument/2006/relationships/image"/><Relationship Id="rId1934" Target="embeddings/oleObject966.bin" Type="http://schemas.openxmlformats.org/officeDocument/2006/relationships/oleObject"/><Relationship Id="rId1935" Target="media/image961.wmf" Type="http://schemas.openxmlformats.org/officeDocument/2006/relationships/image"/><Relationship Id="rId1936" Target="embeddings/oleObject967.bin" Type="http://schemas.openxmlformats.org/officeDocument/2006/relationships/oleObject"/><Relationship Id="rId1937" Target="media/image962.wmf" Type="http://schemas.openxmlformats.org/officeDocument/2006/relationships/image"/><Relationship Id="rId1938" Target="embeddings/oleObject968.bin" Type="http://schemas.openxmlformats.org/officeDocument/2006/relationships/oleObject"/><Relationship Id="rId1939" Target="media/image963.wmf" Type="http://schemas.openxmlformats.org/officeDocument/2006/relationships/image"/><Relationship Id="rId194" Target="media/image111.wmf" Type="http://schemas.openxmlformats.org/officeDocument/2006/relationships/image"/><Relationship Id="rId1940" Target="embeddings/oleObject969.bin" Type="http://schemas.openxmlformats.org/officeDocument/2006/relationships/oleObject"/><Relationship Id="rId1941" Target="media/image964.emf" Type="http://schemas.openxmlformats.org/officeDocument/2006/relationships/image"/><Relationship Id="rId1942" Target="media/image965.wmf" Type="http://schemas.openxmlformats.org/officeDocument/2006/relationships/image"/><Relationship Id="rId1943" Target="embeddings/oleObject970.bin" Type="http://schemas.openxmlformats.org/officeDocument/2006/relationships/oleObject"/><Relationship Id="rId1944" Target="media/image966.wmf" Type="http://schemas.openxmlformats.org/officeDocument/2006/relationships/image"/><Relationship Id="rId1945" Target="embeddings/oleObject971.bin" Type="http://schemas.openxmlformats.org/officeDocument/2006/relationships/oleObject"/><Relationship Id="rId1946" Target="media/image967.wmf" Type="http://schemas.openxmlformats.org/officeDocument/2006/relationships/image"/><Relationship Id="rId1947" Target="embeddings/oleObject972.bin" Type="http://schemas.openxmlformats.org/officeDocument/2006/relationships/oleObject"/><Relationship Id="rId1948" Target="media/image968.wmf" Type="http://schemas.openxmlformats.org/officeDocument/2006/relationships/image"/><Relationship Id="rId1949" Target="embeddings/oleObject973.bin" Type="http://schemas.openxmlformats.org/officeDocument/2006/relationships/oleObject"/><Relationship Id="rId195" Target="embeddings/oleObject76.bin" Type="http://schemas.openxmlformats.org/officeDocument/2006/relationships/oleObject"/><Relationship Id="rId1950" Target="media/image969.wmf" Type="http://schemas.openxmlformats.org/officeDocument/2006/relationships/image"/><Relationship Id="rId1951" Target="embeddings/oleObject974.bin" Type="http://schemas.openxmlformats.org/officeDocument/2006/relationships/oleObject"/><Relationship Id="rId1952" Target="media/image970.wmf" Type="http://schemas.openxmlformats.org/officeDocument/2006/relationships/image"/><Relationship Id="rId1953" Target="embeddings/oleObject975.bin" Type="http://schemas.openxmlformats.org/officeDocument/2006/relationships/oleObject"/><Relationship Id="rId1954" Target="media/image971.wmf" Type="http://schemas.openxmlformats.org/officeDocument/2006/relationships/image"/><Relationship Id="rId1955" Target="embeddings/oleObject976.bin" Type="http://schemas.openxmlformats.org/officeDocument/2006/relationships/oleObject"/><Relationship Id="rId1956" Target="media/image972.wmf" Type="http://schemas.openxmlformats.org/officeDocument/2006/relationships/image"/><Relationship Id="rId1957" Target="embeddings/oleObject977.bin" Type="http://schemas.openxmlformats.org/officeDocument/2006/relationships/oleObject"/><Relationship Id="rId1958" Target="media/image973.wmf" Type="http://schemas.openxmlformats.org/officeDocument/2006/relationships/image"/><Relationship Id="rId1959" Target="embeddings/oleObject978.bin" Type="http://schemas.openxmlformats.org/officeDocument/2006/relationships/oleObject"/><Relationship Id="rId196" Target="media/image112.wmf" Type="http://schemas.openxmlformats.org/officeDocument/2006/relationships/image"/><Relationship Id="rId1960" Target="media/image974.wmf" Type="http://schemas.openxmlformats.org/officeDocument/2006/relationships/image"/><Relationship Id="rId1961" Target="embeddings/oleObject979.bin" Type="http://schemas.openxmlformats.org/officeDocument/2006/relationships/oleObject"/><Relationship Id="rId1962" Target="media/image975.wmf" Type="http://schemas.openxmlformats.org/officeDocument/2006/relationships/image"/><Relationship Id="rId1963" Target="embeddings/oleObject980.bin" Type="http://schemas.openxmlformats.org/officeDocument/2006/relationships/oleObject"/><Relationship Id="rId1964" Target="media/image976.wmf" Type="http://schemas.openxmlformats.org/officeDocument/2006/relationships/image"/><Relationship Id="rId1965" Target="embeddings/oleObject981.bin" Type="http://schemas.openxmlformats.org/officeDocument/2006/relationships/oleObject"/><Relationship Id="rId1966" Target="media/image977.wmf" Type="http://schemas.openxmlformats.org/officeDocument/2006/relationships/image"/><Relationship Id="rId1967" Target="embeddings/oleObject982.bin" Type="http://schemas.openxmlformats.org/officeDocument/2006/relationships/oleObject"/><Relationship Id="rId1968" Target="media/image978.wmf" Type="http://schemas.openxmlformats.org/officeDocument/2006/relationships/image"/><Relationship Id="rId1969" Target="embeddings/oleObject983.bin" Type="http://schemas.openxmlformats.org/officeDocument/2006/relationships/oleObject"/><Relationship Id="rId197" Target="embeddings/oleObject77.bin" Type="http://schemas.openxmlformats.org/officeDocument/2006/relationships/oleObject"/><Relationship Id="rId1970" Target="media/image979.wmf" Type="http://schemas.openxmlformats.org/officeDocument/2006/relationships/image"/><Relationship Id="rId1971" Target="embeddings/oleObject984.bin" Type="http://schemas.openxmlformats.org/officeDocument/2006/relationships/oleObject"/><Relationship Id="rId1972" Target="media/image980.wmf" Type="http://schemas.openxmlformats.org/officeDocument/2006/relationships/image"/><Relationship Id="rId1973" Target="embeddings/oleObject985.bin" Type="http://schemas.openxmlformats.org/officeDocument/2006/relationships/oleObject"/><Relationship Id="rId1974" Target="media/image981.wmf" Type="http://schemas.openxmlformats.org/officeDocument/2006/relationships/image"/><Relationship Id="rId1975" Target="embeddings/oleObject986.bin" Type="http://schemas.openxmlformats.org/officeDocument/2006/relationships/oleObject"/><Relationship Id="rId1976" Target="media/image982.wmf" Type="http://schemas.openxmlformats.org/officeDocument/2006/relationships/image"/><Relationship Id="rId1977" Target="embeddings/oleObject987.bin" Type="http://schemas.openxmlformats.org/officeDocument/2006/relationships/oleObject"/><Relationship Id="rId1978" Target="media/image983.wmf" Type="http://schemas.openxmlformats.org/officeDocument/2006/relationships/image"/><Relationship Id="rId1979" Target="embeddings/oleObject988.bin" Type="http://schemas.openxmlformats.org/officeDocument/2006/relationships/oleObject"/><Relationship Id="rId198" Target="media/image113.wmf" Type="http://schemas.openxmlformats.org/officeDocument/2006/relationships/image"/><Relationship Id="rId1980" Target="media/image984.wmf" Type="http://schemas.openxmlformats.org/officeDocument/2006/relationships/image"/><Relationship Id="rId1981" Target="embeddings/oleObject989.bin" Type="http://schemas.openxmlformats.org/officeDocument/2006/relationships/oleObject"/><Relationship Id="rId1982" Target="media/image985.wmf" Type="http://schemas.openxmlformats.org/officeDocument/2006/relationships/image"/><Relationship Id="rId1983" Target="embeddings/oleObject990.bin" Type="http://schemas.openxmlformats.org/officeDocument/2006/relationships/oleObject"/><Relationship Id="rId1984" Target="media/image986.wmf" Type="http://schemas.openxmlformats.org/officeDocument/2006/relationships/image"/><Relationship Id="rId1985" Target="embeddings/oleObject991.bin" Type="http://schemas.openxmlformats.org/officeDocument/2006/relationships/oleObject"/><Relationship Id="rId1986" Target="media/image987.wmf" Type="http://schemas.openxmlformats.org/officeDocument/2006/relationships/image"/><Relationship Id="rId1987" Target="embeddings/oleObject992.bin" Type="http://schemas.openxmlformats.org/officeDocument/2006/relationships/oleObject"/><Relationship Id="rId1988" Target="media/image988.png" Type="http://schemas.openxmlformats.org/officeDocument/2006/relationships/image"/><Relationship Id="rId1989" Target="media/image989.png" Type="http://schemas.openxmlformats.org/officeDocument/2006/relationships/image"/><Relationship Id="rId199" Target="embeddings/oleObject78.bin" Type="http://schemas.openxmlformats.org/officeDocument/2006/relationships/oleObject"/><Relationship Id="rId1990" Target="media/image990.png" Type="http://schemas.openxmlformats.org/officeDocument/2006/relationships/image"/><Relationship Id="rId1991" Target="media/image991.png" Type="http://schemas.openxmlformats.org/officeDocument/2006/relationships/image"/><Relationship Id="rId1992" Target="media/image992.png" Type="http://schemas.openxmlformats.org/officeDocument/2006/relationships/image"/><Relationship Id="rId1993" Target="media/image993.png" Type="http://schemas.openxmlformats.org/officeDocument/2006/relationships/image"/><Relationship Id="rId1994" Target="media/image994.png" Type="http://schemas.openxmlformats.org/officeDocument/2006/relationships/image"/><Relationship Id="rId1995" Target="media/image995.png" Type="http://schemas.openxmlformats.org/officeDocument/2006/relationships/image"/><Relationship Id="rId1996" Target="media/image996.png" Type="http://schemas.openxmlformats.org/officeDocument/2006/relationships/image"/><Relationship Id="rId1997" Target="media/image997.wmf" Type="http://schemas.openxmlformats.org/officeDocument/2006/relationships/image"/><Relationship Id="rId1998" Target="media/image998.wmf" Type="http://schemas.openxmlformats.org/officeDocument/2006/relationships/image"/><Relationship Id="rId1999" Target="media/image999.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114.wmf" Type="http://schemas.openxmlformats.org/officeDocument/2006/relationships/image"/><Relationship Id="rId2000" Target="media/image1000.wmf" Type="http://schemas.openxmlformats.org/officeDocument/2006/relationships/image"/><Relationship Id="rId2001" Target="media/image1001.wmf" Type="http://schemas.openxmlformats.org/officeDocument/2006/relationships/image"/><Relationship Id="rId2002" Target="media/image1002.wmf" Type="http://schemas.openxmlformats.org/officeDocument/2006/relationships/image"/><Relationship Id="rId2003" Target="media/image1003.wmf" Type="http://schemas.openxmlformats.org/officeDocument/2006/relationships/image"/><Relationship Id="rId2004" Target="media/image1004.wmf" Type="http://schemas.openxmlformats.org/officeDocument/2006/relationships/image"/><Relationship Id="rId2005" Target="media/image1005.wmf" Type="http://schemas.openxmlformats.org/officeDocument/2006/relationships/image"/><Relationship Id="rId2006" Target="media/image1006.wmf" Type="http://schemas.openxmlformats.org/officeDocument/2006/relationships/image"/><Relationship Id="rId2007" Target="media/image1007.wmf" Type="http://schemas.openxmlformats.org/officeDocument/2006/relationships/image"/><Relationship Id="rId2008" Target="media/image1008.wmf" Type="http://schemas.openxmlformats.org/officeDocument/2006/relationships/image"/><Relationship Id="rId2009" Target="media/image1009.wmf" Type="http://schemas.openxmlformats.org/officeDocument/2006/relationships/image"/><Relationship Id="rId201" Target="embeddings/oleObject79.bin" Type="http://schemas.openxmlformats.org/officeDocument/2006/relationships/oleObject"/><Relationship Id="rId2010" Target="media/image1010.wmf" Type="http://schemas.openxmlformats.org/officeDocument/2006/relationships/image"/><Relationship Id="rId2011" Target="embeddings/oleObject993.bin" Type="http://schemas.openxmlformats.org/officeDocument/2006/relationships/oleObject"/><Relationship Id="rId2012" Target="media/image1011.wmf" Type="http://schemas.openxmlformats.org/officeDocument/2006/relationships/image"/><Relationship Id="rId2013" Target="embeddings/oleObject994.bin" Type="http://schemas.openxmlformats.org/officeDocument/2006/relationships/oleObject"/><Relationship Id="rId2014" Target="media/image1012.wmf" Type="http://schemas.openxmlformats.org/officeDocument/2006/relationships/image"/><Relationship Id="rId2015" Target="embeddings/oleObject995.bin" Type="http://schemas.openxmlformats.org/officeDocument/2006/relationships/oleObject"/><Relationship Id="rId2016" Target="media/image1013.wmf" Type="http://schemas.openxmlformats.org/officeDocument/2006/relationships/image"/><Relationship Id="rId2017" Target="embeddings/oleObject996.bin" Type="http://schemas.openxmlformats.org/officeDocument/2006/relationships/oleObject"/><Relationship Id="rId2018" Target="media/image1014.wmf" Type="http://schemas.openxmlformats.org/officeDocument/2006/relationships/image"/><Relationship Id="rId2019" Target="embeddings/oleObject997.bin" Type="http://schemas.openxmlformats.org/officeDocument/2006/relationships/oleObject"/><Relationship Id="rId202" Target="media/image115.wmf" Type="http://schemas.openxmlformats.org/officeDocument/2006/relationships/image"/><Relationship Id="rId2020" Target="media/image1015.wmf" Type="http://schemas.openxmlformats.org/officeDocument/2006/relationships/image"/><Relationship Id="rId2021" Target="embeddings/oleObject998.bin" Type="http://schemas.openxmlformats.org/officeDocument/2006/relationships/oleObject"/><Relationship Id="rId2022" Target="media/image1016.wmf" Type="http://schemas.openxmlformats.org/officeDocument/2006/relationships/image"/><Relationship Id="rId2023" Target="embeddings/oleObject999.bin" Type="http://schemas.openxmlformats.org/officeDocument/2006/relationships/oleObject"/><Relationship Id="rId2024" Target="media/image1017.wmf" Type="http://schemas.openxmlformats.org/officeDocument/2006/relationships/image"/><Relationship Id="rId2025" Target="embeddings/oleObject1000.bin" Type="http://schemas.openxmlformats.org/officeDocument/2006/relationships/oleObject"/><Relationship Id="rId2026" Target="media/image1018.wmf" Type="http://schemas.openxmlformats.org/officeDocument/2006/relationships/image"/><Relationship Id="rId2027" Target="embeddings/oleObject1001.bin" Type="http://schemas.openxmlformats.org/officeDocument/2006/relationships/oleObject"/><Relationship Id="rId2028" Target="media/image1019.wmf" Type="http://schemas.openxmlformats.org/officeDocument/2006/relationships/image"/><Relationship Id="rId2029" Target="embeddings/oleObject1002.bin" Type="http://schemas.openxmlformats.org/officeDocument/2006/relationships/oleObject"/><Relationship Id="rId203" Target="embeddings/oleObject80.bin" Type="http://schemas.openxmlformats.org/officeDocument/2006/relationships/oleObject"/><Relationship Id="rId2030" Target="media/image1020.wmf" Type="http://schemas.openxmlformats.org/officeDocument/2006/relationships/image"/><Relationship Id="rId2031" Target="embeddings/oleObject1003.bin" Type="http://schemas.openxmlformats.org/officeDocument/2006/relationships/oleObject"/><Relationship Id="rId2032" Target="media/image1021.wmf" Type="http://schemas.openxmlformats.org/officeDocument/2006/relationships/image"/><Relationship Id="rId2033" Target="embeddings/oleObject1004.bin" Type="http://schemas.openxmlformats.org/officeDocument/2006/relationships/oleObject"/><Relationship Id="rId2034" Target="media/image1022.emf" Type="http://schemas.openxmlformats.org/officeDocument/2006/relationships/image"/><Relationship Id="rId2035" Target="embeddings/oleObject1005.bin" Type="http://schemas.openxmlformats.org/officeDocument/2006/relationships/oleObject"/><Relationship Id="rId2036" Target="embeddings/oleObject1006.bin" Type="http://schemas.openxmlformats.org/officeDocument/2006/relationships/oleObject"/><Relationship Id="rId2037" Target="media/image1023.wmf" Type="http://schemas.openxmlformats.org/officeDocument/2006/relationships/image"/><Relationship Id="rId2038" Target="embeddings/oleObject1007.bin" Type="http://schemas.openxmlformats.org/officeDocument/2006/relationships/oleObject"/><Relationship Id="rId2039" Target="media/image1024.wmf" Type="http://schemas.openxmlformats.org/officeDocument/2006/relationships/image"/><Relationship Id="rId204" Target="media/image116.wmf" Type="http://schemas.openxmlformats.org/officeDocument/2006/relationships/image"/><Relationship Id="rId2040" Target="embeddings/oleObject1008.bin" Type="http://schemas.openxmlformats.org/officeDocument/2006/relationships/oleObject"/><Relationship Id="rId2041" Target="embeddings/oleObject1009.bin" Type="http://schemas.openxmlformats.org/officeDocument/2006/relationships/oleObject"/><Relationship Id="rId2042" Target="media/image1025.wmf" Type="http://schemas.openxmlformats.org/officeDocument/2006/relationships/image"/><Relationship Id="rId2043" Target="embeddings/oleObject1010.bin" Type="http://schemas.openxmlformats.org/officeDocument/2006/relationships/oleObject"/><Relationship Id="rId2044" Target="embeddings/oleObject1011.bin" Type="http://schemas.openxmlformats.org/officeDocument/2006/relationships/oleObject"/><Relationship Id="rId2045" Target="embeddings/oleObject1012.bin" Type="http://schemas.openxmlformats.org/officeDocument/2006/relationships/oleObject"/><Relationship Id="rId2046" Target="media/image1026.wmf" Type="http://schemas.openxmlformats.org/officeDocument/2006/relationships/image"/><Relationship Id="rId2047" Target="embeddings/oleObject1013.bin" Type="http://schemas.openxmlformats.org/officeDocument/2006/relationships/oleObject"/><Relationship Id="rId2048" Target="embeddings/oleObject1014.bin" Type="http://schemas.openxmlformats.org/officeDocument/2006/relationships/oleObject"/><Relationship Id="rId2049" Target="embeddings/oleObject1015.bin" Type="http://schemas.openxmlformats.org/officeDocument/2006/relationships/oleObject"/><Relationship Id="rId205" Target="embeddings/oleObject81.bin" Type="http://schemas.openxmlformats.org/officeDocument/2006/relationships/oleObject"/><Relationship Id="rId2050" Target="media/image1027.wmf" Type="http://schemas.openxmlformats.org/officeDocument/2006/relationships/image"/><Relationship Id="rId2051" Target="embeddings/oleObject1016.bin" Type="http://schemas.openxmlformats.org/officeDocument/2006/relationships/oleObject"/><Relationship Id="rId2052" Target="embeddings/oleObject1017.bin" Type="http://schemas.openxmlformats.org/officeDocument/2006/relationships/oleObject"/><Relationship Id="rId2053" Target="embeddings/oleObject1018.bin" Type="http://schemas.openxmlformats.org/officeDocument/2006/relationships/oleObject"/><Relationship Id="rId2054" Target="embeddings/oleObject1019.bin" Type="http://schemas.openxmlformats.org/officeDocument/2006/relationships/oleObject"/><Relationship Id="rId2055" Target="media/image1028.wmf" Type="http://schemas.openxmlformats.org/officeDocument/2006/relationships/image"/><Relationship Id="rId2056" Target="embeddings/oleObject1020.bin" Type="http://schemas.openxmlformats.org/officeDocument/2006/relationships/oleObject"/><Relationship Id="rId2057" Target="media/image1029.wmf" Type="http://schemas.openxmlformats.org/officeDocument/2006/relationships/image"/><Relationship Id="rId2058" Target="embeddings/oleObject1021.bin" Type="http://schemas.openxmlformats.org/officeDocument/2006/relationships/oleObject"/><Relationship Id="rId2059" Target="media/image1030.wmf" Type="http://schemas.openxmlformats.org/officeDocument/2006/relationships/image"/><Relationship Id="rId206" Target="media/image117.wmf" Type="http://schemas.openxmlformats.org/officeDocument/2006/relationships/image"/><Relationship Id="rId2060" Target="embeddings/oleObject1022.bin" Type="http://schemas.openxmlformats.org/officeDocument/2006/relationships/oleObject"/><Relationship Id="rId2061" Target="media/image1031.wmf" Type="http://schemas.openxmlformats.org/officeDocument/2006/relationships/image"/><Relationship Id="rId2062" Target="embeddings/oleObject1023.bin" Type="http://schemas.openxmlformats.org/officeDocument/2006/relationships/oleObject"/><Relationship Id="rId2063" Target="embeddings/oleObject1024.bin" Type="http://schemas.openxmlformats.org/officeDocument/2006/relationships/oleObject"/><Relationship Id="rId2064" Target="media/image1032.png" Type="http://schemas.openxmlformats.org/officeDocument/2006/relationships/image"/><Relationship Id="rId2065" Target="media/image1033.wmf" Type="http://schemas.openxmlformats.org/officeDocument/2006/relationships/image"/><Relationship Id="rId2066" Target="embeddings/oleObject1025.bin" Type="http://schemas.openxmlformats.org/officeDocument/2006/relationships/oleObject"/><Relationship Id="rId2067" Target="media/image1034.wmf" Type="http://schemas.openxmlformats.org/officeDocument/2006/relationships/image"/><Relationship Id="rId2068" Target="embeddings/oleObject1026.bin" Type="http://schemas.openxmlformats.org/officeDocument/2006/relationships/oleObject"/><Relationship Id="rId2069" Target="media/image1035.wmf" Type="http://schemas.openxmlformats.org/officeDocument/2006/relationships/image"/><Relationship Id="rId207" Target="embeddings/oleObject82.bin" Type="http://schemas.openxmlformats.org/officeDocument/2006/relationships/oleObject"/><Relationship Id="rId2070" Target="embeddings/oleObject1027.bin" Type="http://schemas.openxmlformats.org/officeDocument/2006/relationships/oleObject"/><Relationship Id="rId2071" Target="media/image1036.wmf" Type="http://schemas.openxmlformats.org/officeDocument/2006/relationships/image"/><Relationship Id="rId2072" Target="embeddings/oleObject1028.bin" Type="http://schemas.openxmlformats.org/officeDocument/2006/relationships/oleObject"/><Relationship Id="rId2073" Target="media/image1037.wmf" Type="http://schemas.openxmlformats.org/officeDocument/2006/relationships/image"/><Relationship Id="rId2074" Target="embeddings/oleObject1029.bin" Type="http://schemas.openxmlformats.org/officeDocument/2006/relationships/oleObject"/><Relationship Id="rId2075" Target="media/image1038.wmf" Type="http://schemas.openxmlformats.org/officeDocument/2006/relationships/image"/><Relationship Id="rId2076" Target="embeddings/oleObject1030.bin" Type="http://schemas.openxmlformats.org/officeDocument/2006/relationships/oleObject"/><Relationship Id="rId2077" Target="media/image1039.wmf" Type="http://schemas.openxmlformats.org/officeDocument/2006/relationships/image"/><Relationship Id="rId2078" Target="embeddings/oleObject1031.bin" Type="http://schemas.openxmlformats.org/officeDocument/2006/relationships/oleObject"/><Relationship Id="rId2079" Target="media/image1040.wmf" Type="http://schemas.openxmlformats.org/officeDocument/2006/relationships/image"/><Relationship Id="rId208" Target="media/image118.wmf" Type="http://schemas.openxmlformats.org/officeDocument/2006/relationships/image"/><Relationship Id="rId2080" Target="embeddings/oleObject1032.bin" Type="http://schemas.openxmlformats.org/officeDocument/2006/relationships/oleObject"/><Relationship Id="rId2081" Target="media/image1041.wmf" Type="http://schemas.openxmlformats.org/officeDocument/2006/relationships/image"/><Relationship Id="rId2082" Target="embeddings/oleObject1033.bin" Type="http://schemas.openxmlformats.org/officeDocument/2006/relationships/oleObject"/><Relationship Id="rId2083" Target="media/image1042.wmf" Type="http://schemas.openxmlformats.org/officeDocument/2006/relationships/image"/><Relationship Id="rId2084" Target="embeddings/oleObject1034.bin" Type="http://schemas.openxmlformats.org/officeDocument/2006/relationships/oleObject"/><Relationship Id="rId2085" Target="media/image1043.wmf" Type="http://schemas.openxmlformats.org/officeDocument/2006/relationships/image"/><Relationship Id="rId2086" Target="embeddings/oleObject1035.bin" Type="http://schemas.openxmlformats.org/officeDocument/2006/relationships/oleObject"/><Relationship Id="rId2087" Target="media/image1044.wmf" Type="http://schemas.openxmlformats.org/officeDocument/2006/relationships/image"/><Relationship Id="rId2088" Target="embeddings/oleObject1036.bin" Type="http://schemas.openxmlformats.org/officeDocument/2006/relationships/oleObject"/><Relationship Id="rId2089" Target="media/image1045.wmf" Type="http://schemas.openxmlformats.org/officeDocument/2006/relationships/image"/><Relationship Id="rId209" Target="media/image119.wmf" Type="http://schemas.openxmlformats.org/officeDocument/2006/relationships/image"/><Relationship Id="rId2090" Target="embeddings/oleObject1037.bin" Type="http://schemas.openxmlformats.org/officeDocument/2006/relationships/oleObject"/><Relationship Id="rId2091" Target="media/image1046.wmf" Type="http://schemas.openxmlformats.org/officeDocument/2006/relationships/image"/><Relationship Id="rId2092" Target="embeddings/oleObject1038.bin" Type="http://schemas.openxmlformats.org/officeDocument/2006/relationships/oleObject"/><Relationship Id="rId2093" Target="media/image1047.wmf" Type="http://schemas.openxmlformats.org/officeDocument/2006/relationships/image"/><Relationship Id="rId2094" Target="embeddings/oleObject1039.bin" Type="http://schemas.openxmlformats.org/officeDocument/2006/relationships/oleObject"/><Relationship Id="rId2095" Target="media/image1048.wmf" Type="http://schemas.openxmlformats.org/officeDocument/2006/relationships/image"/><Relationship Id="rId2096" Target="embeddings/oleObject1040.bin" Type="http://schemas.openxmlformats.org/officeDocument/2006/relationships/oleObject"/><Relationship Id="rId2097" Target="embeddings/oleObject1041.bin" Type="http://schemas.openxmlformats.org/officeDocument/2006/relationships/oleObject"/><Relationship Id="rId2098" Target="media/image1049.wmf" Type="http://schemas.openxmlformats.org/officeDocument/2006/relationships/image"/><Relationship Id="rId2099" Target="embeddings/oleObject1042.bin" Type="http://schemas.openxmlformats.org/officeDocument/2006/relationships/oleObject"/><Relationship Id="rId21" Target="embeddings/oleObject6.bin" Type="http://schemas.openxmlformats.org/officeDocument/2006/relationships/oleObject"/><Relationship Id="rId210" Target="media/image120.wmf" Type="http://schemas.openxmlformats.org/officeDocument/2006/relationships/image"/><Relationship Id="rId2100" Target="media/image1050.wmf" Type="http://schemas.openxmlformats.org/officeDocument/2006/relationships/image"/><Relationship Id="rId2101" Target="embeddings/oleObject1043.bin" Type="http://schemas.openxmlformats.org/officeDocument/2006/relationships/oleObject"/><Relationship Id="rId2102" Target="media/image1051.wmf" Type="http://schemas.openxmlformats.org/officeDocument/2006/relationships/image"/><Relationship Id="rId2103" Target="embeddings/oleObject1044.bin" Type="http://schemas.openxmlformats.org/officeDocument/2006/relationships/oleObject"/><Relationship Id="rId2104" Target="media/image1052.wmf" Type="http://schemas.openxmlformats.org/officeDocument/2006/relationships/image"/><Relationship Id="rId2105" Target="embeddings/oleObject1045.bin" Type="http://schemas.openxmlformats.org/officeDocument/2006/relationships/oleObject"/><Relationship Id="rId2106" Target="media/image1053.wmf" Type="http://schemas.openxmlformats.org/officeDocument/2006/relationships/image"/><Relationship Id="rId2107" Target="embeddings/oleObject1046.bin" Type="http://schemas.openxmlformats.org/officeDocument/2006/relationships/oleObject"/><Relationship Id="rId2108" Target="media/image1054.emf" Type="http://schemas.openxmlformats.org/officeDocument/2006/relationships/image"/><Relationship Id="rId2109" Target="media/image1055.wmf" Type="http://schemas.openxmlformats.org/officeDocument/2006/relationships/image"/><Relationship Id="rId211" Target="embeddings/oleObject83.bin" Type="http://schemas.openxmlformats.org/officeDocument/2006/relationships/oleObject"/><Relationship Id="rId2110" Target="embeddings/oleObject1047.bin" Type="http://schemas.openxmlformats.org/officeDocument/2006/relationships/oleObject"/><Relationship Id="rId2111" Target="media/image1056.wmf" Type="http://schemas.openxmlformats.org/officeDocument/2006/relationships/image"/><Relationship Id="rId2112" Target="embeddings/oleObject1048.bin" Type="http://schemas.openxmlformats.org/officeDocument/2006/relationships/oleObject"/><Relationship Id="rId2113" Target="media/image1057.wmf" Type="http://schemas.openxmlformats.org/officeDocument/2006/relationships/image"/><Relationship Id="rId2114" Target="embeddings/oleObject1049.bin" Type="http://schemas.openxmlformats.org/officeDocument/2006/relationships/oleObject"/><Relationship Id="rId2115" Target="media/image1058.wmf" Type="http://schemas.openxmlformats.org/officeDocument/2006/relationships/image"/><Relationship Id="rId2116" Target="embeddings/oleObject1050.bin" Type="http://schemas.openxmlformats.org/officeDocument/2006/relationships/oleObject"/><Relationship Id="rId2117" Target="media/image1059.wmf" Type="http://schemas.openxmlformats.org/officeDocument/2006/relationships/image"/><Relationship Id="rId2118" Target="embeddings/oleObject1051.bin" Type="http://schemas.openxmlformats.org/officeDocument/2006/relationships/oleObject"/><Relationship Id="rId2119" Target="media/image1060.wmf" Type="http://schemas.openxmlformats.org/officeDocument/2006/relationships/image"/><Relationship Id="rId212" Target="embeddings/oleObject84.bin" Type="http://schemas.openxmlformats.org/officeDocument/2006/relationships/oleObject"/><Relationship Id="rId2120" Target="embeddings/oleObject1052.bin" Type="http://schemas.openxmlformats.org/officeDocument/2006/relationships/oleObject"/><Relationship Id="rId2121" Target="media/image1061.wmf" Type="http://schemas.openxmlformats.org/officeDocument/2006/relationships/image"/><Relationship Id="rId2122" Target="embeddings/oleObject1053.bin" Type="http://schemas.openxmlformats.org/officeDocument/2006/relationships/oleObject"/><Relationship Id="rId2123" Target="media/image1062.wmf" Type="http://schemas.openxmlformats.org/officeDocument/2006/relationships/image"/><Relationship Id="rId2124" Target="embeddings/oleObject1054.bin" Type="http://schemas.openxmlformats.org/officeDocument/2006/relationships/oleObject"/><Relationship Id="rId2125" Target="media/image1063.wmf" Type="http://schemas.openxmlformats.org/officeDocument/2006/relationships/image"/><Relationship Id="rId2126" Target="embeddings/oleObject1055.bin" Type="http://schemas.openxmlformats.org/officeDocument/2006/relationships/oleObject"/><Relationship Id="rId2127" Target="media/image1064.wmf" Type="http://schemas.openxmlformats.org/officeDocument/2006/relationships/image"/><Relationship Id="rId2128" Target="embeddings/oleObject1056.bin" Type="http://schemas.openxmlformats.org/officeDocument/2006/relationships/oleObject"/><Relationship Id="rId2129" Target="media/image1065.wmf" Type="http://schemas.openxmlformats.org/officeDocument/2006/relationships/image"/><Relationship Id="rId213" Target="media/image121.wmf" Type="http://schemas.openxmlformats.org/officeDocument/2006/relationships/image"/><Relationship Id="rId2130" Target="embeddings/oleObject1057.bin" Type="http://schemas.openxmlformats.org/officeDocument/2006/relationships/oleObject"/><Relationship Id="rId2131" Target="media/image1066.wmf" Type="http://schemas.openxmlformats.org/officeDocument/2006/relationships/image"/><Relationship Id="rId2132" Target="embeddings/oleObject1058.bin" Type="http://schemas.openxmlformats.org/officeDocument/2006/relationships/oleObject"/><Relationship Id="rId2133" Target="media/image1067.wmf" Type="http://schemas.openxmlformats.org/officeDocument/2006/relationships/image"/><Relationship Id="rId2134" Target="embeddings/oleObject1059.bin" Type="http://schemas.openxmlformats.org/officeDocument/2006/relationships/oleObject"/><Relationship Id="rId2135" Target="media/image1068.wmf" Type="http://schemas.openxmlformats.org/officeDocument/2006/relationships/image"/><Relationship Id="rId2136" Target="embeddings/oleObject1060.bin" Type="http://schemas.openxmlformats.org/officeDocument/2006/relationships/oleObject"/><Relationship Id="rId2137" Target="media/image1069.wmf" Type="http://schemas.openxmlformats.org/officeDocument/2006/relationships/image"/><Relationship Id="rId2138" Target="embeddings/oleObject1061.bin" Type="http://schemas.openxmlformats.org/officeDocument/2006/relationships/oleObject"/><Relationship Id="rId2139" Target="media/image1070.wmf" Type="http://schemas.openxmlformats.org/officeDocument/2006/relationships/image"/><Relationship Id="rId214" Target="media/image122.wmf" Type="http://schemas.openxmlformats.org/officeDocument/2006/relationships/image"/><Relationship Id="rId2140" Target="embeddings/oleObject1062.bin" Type="http://schemas.openxmlformats.org/officeDocument/2006/relationships/oleObject"/><Relationship Id="rId2141" Target="media/image1071.wmf" Type="http://schemas.openxmlformats.org/officeDocument/2006/relationships/image"/><Relationship Id="rId2142" Target="embeddings/oleObject1063.bin" Type="http://schemas.openxmlformats.org/officeDocument/2006/relationships/oleObject"/><Relationship Id="rId2143" Target="media/image1072.wmf" Type="http://schemas.openxmlformats.org/officeDocument/2006/relationships/image"/><Relationship Id="rId2144" Target="embeddings/oleObject1064.bin" Type="http://schemas.openxmlformats.org/officeDocument/2006/relationships/oleObject"/><Relationship Id="rId2145" Target="media/image1073.wmf" Type="http://schemas.openxmlformats.org/officeDocument/2006/relationships/image"/><Relationship Id="rId2146" Target="embeddings/oleObject1065.bin" Type="http://schemas.openxmlformats.org/officeDocument/2006/relationships/oleObject"/><Relationship Id="rId2147" Target="media/image1074.wmf" Type="http://schemas.openxmlformats.org/officeDocument/2006/relationships/image"/><Relationship Id="rId2148" Target="embeddings/oleObject1066.bin" Type="http://schemas.openxmlformats.org/officeDocument/2006/relationships/oleObject"/><Relationship Id="rId2149" Target="media/image1075.wmf" Type="http://schemas.openxmlformats.org/officeDocument/2006/relationships/image"/><Relationship Id="rId215" Target="embeddings/oleObject85.bin" Type="http://schemas.openxmlformats.org/officeDocument/2006/relationships/oleObject"/><Relationship Id="rId2150" Target="embeddings/oleObject1067.bin" Type="http://schemas.openxmlformats.org/officeDocument/2006/relationships/oleObject"/><Relationship Id="rId2151" Target="media/image1076.wmf" Type="http://schemas.openxmlformats.org/officeDocument/2006/relationships/image"/><Relationship Id="rId2152" Target="embeddings/oleObject1068.bin" Type="http://schemas.openxmlformats.org/officeDocument/2006/relationships/oleObject"/><Relationship Id="rId2153" Target="media/image1077.wmf" Type="http://schemas.openxmlformats.org/officeDocument/2006/relationships/image"/><Relationship Id="rId2154" Target="embeddings/oleObject1069.bin" Type="http://schemas.openxmlformats.org/officeDocument/2006/relationships/oleObject"/><Relationship Id="rId2155" Target="media/image1078.wmf" Type="http://schemas.openxmlformats.org/officeDocument/2006/relationships/image"/><Relationship Id="rId2156" Target="embeddings/oleObject1070.bin" Type="http://schemas.openxmlformats.org/officeDocument/2006/relationships/oleObject"/><Relationship Id="rId2157" Target="media/image1079.wmf" Type="http://schemas.openxmlformats.org/officeDocument/2006/relationships/image"/><Relationship Id="rId2158" Target="embeddings/oleObject1071.bin" Type="http://schemas.openxmlformats.org/officeDocument/2006/relationships/oleObject"/><Relationship Id="rId2159" Target="media/image1080.wmf" Type="http://schemas.openxmlformats.org/officeDocument/2006/relationships/image"/><Relationship Id="rId216" Target="embeddings/oleObject86.bin" Type="http://schemas.openxmlformats.org/officeDocument/2006/relationships/oleObject"/><Relationship Id="rId2160" Target="embeddings/oleObject1072.bin" Type="http://schemas.openxmlformats.org/officeDocument/2006/relationships/oleObject"/><Relationship Id="rId2161" Target="media/image1081.wmf" Type="http://schemas.openxmlformats.org/officeDocument/2006/relationships/image"/><Relationship Id="rId2162" Target="embeddings/oleObject1073.bin" Type="http://schemas.openxmlformats.org/officeDocument/2006/relationships/oleObject"/><Relationship Id="rId2163" Target="media/image1082.wmf" Type="http://schemas.openxmlformats.org/officeDocument/2006/relationships/image"/><Relationship Id="rId2164" Target="embeddings/oleObject1074.bin" Type="http://schemas.openxmlformats.org/officeDocument/2006/relationships/oleObject"/><Relationship Id="rId2165" Target="media/image1083.wmf" Type="http://schemas.openxmlformats.org/officeDocument/2006/relationships/image"/><Relationship Id="rId2166" Target="embeddings/oleObject1075.bin" Type="http://schemas.openxmlformats.org/officeDocument/2006/relationships/oleObject"/><Relationship Id="rId2167" Target="media/image1084.wmf" Type="http://schemas.openxmlformats.org/officeDocument/2006/relationships/image"/><Relationship Id="rId2168" Target="embeddings/oleObject1076.bin" Type="http://schemas.openxmlformats.org/officeDocument/2006/relationships/oleObject"/><Relationship Id="rId2169" Target="media/image1085.wmf" Type="http://schemas.openxmlformats.org/officeDocument/2006/relationships/image"/><Relationship Id="rId217" Target="media/image123.wmf" Type="http://schemas.openxmlformats.org/officeDocument/2006/relationships/image"/><Relationship Id="rId2170" Target="embeddings/oleObject1077.bin" Type="http://schemas.openxmlformats.org/officeDocument/2006/relationships/oleObject"/><Relationship Id="rId2171" Target="media/image1086.wmf" Type="http://schemas.openxmlformats.org/officeDocument/2006/relationships/image"/><Relationship Id="rId2172" Target="embeddings/oleObject1078.bin" Type="http://schemas.openxmlformats.org/officeDocument/2006/relationships/oleObject"/><Relationship Id="rId2173" Target="media/image1087.wmf" Type="http://schemas.openxmlformats.org/officeDocument/2006/relationships/image"/><Relationship Id="rId2174" Target="embeddings/oleObject1079.bin" Type="http://schemas.openxmlformats.org/officeDocument/2006/relationships/oleObject"/><Relationship Id="rId2175" Target="media/image1088.wmf" Type="http://schemas.openxmlformats.org/officeDocument/2006/relationships/image"/><Relationship Id="rId2176" Target="embeddings/oleObject1080.bin" Type="http://schemas.openxmlformats.org/officeDocument/2006/relationships/oleObject"/><Relationship Id="rId2177" Target="media/image1089.wmf" Type="http://schemas.openxmlformats.org/officeDocument/2006/relationships/image"/><Relationship Id="rId2178" Target="embeddings/oleObject1081.bin" Type="http://schemas.openxmlformats.org/officeDocument/2006/relationships/oleObject"/><Relationship Id="rId2179" Target="media/image1090.wmf" Type="http://schemas.openxmlformats.org/officeDocument/2006/relationships/image"/><Relationship Id="rId218" Target="embeddings/oleObject87.bin" Type="http://schemas.openxmlformats.org/officeDocument/2006/relationships/oleObject"/><Relationship Id="rId2180" Target="embeddings/oleObject1082.bin" Type="http://schemas.openxmlformats.org/officeDocument/2006/relationships/oleObject"/><Relationship Id="rId2181" Target="media/image1091.wmf" Type="http://schemas.openxmlformats.org/officeDocument/2006/relationships/image"/><Relationship Id="rId2182" Target="embeddings/oleObject1083.bin" Type="http://schemas.openxmlformats.org/officeDocument/2006/relationships/oleObject"/><Relationship Id="rId2183" Target="media/image1092.wmf" Type="http://schemas.openxmlformats.org/officeDocument/2006/relationships/image"/><Relationship Id="rId2184" Target="embeddings/oleObject1084.bin" Type="http://schemas.openxmlformats.org/officeDocument/2006/relationships/oleObject"/><Relationship Id="rId2185" Target="media/image1093.wmf" Type="http://schemas.openxmlformats.org/officeDocument/2006/relationships/image"/><Relationship Id="rId2186" Target="embeddings/oleObject1085.bin" Type="http://schemas.openxmlformats.org/officeDocument/2006/relationships/oleObject"/><Relationship Id="rId2187" Target="media/image1094.wmf" Type="http://schemas.openxmlformats.org/officeDocument/2006/relationships/image"/><Relationship Id="rId2188" Target="embeddings/oleObject1086.bin" Type="http://schemas.openxmlformats.org/officeDocument/2006/relationships/oleObject"/><Relationship Id="rId2189" Target="media/image1095.wmf" Type="http://schemas.openxmlformats.org/officeDocument/2006/relationships/image"/><Relationship Id="rId219" Target="media/image124.wmf" Type="http://schemas.openxmlformats.org/officeDocument/2006/relationships/image"/><Relationship Id="rId2190" Target="embeddings/oleObject1087.bin" Type="http://schemas.openxmlformats.org/officeDocument/2006/relationships/oleObject"/><Relationship Id="rId2191" Target="media/image1096.wmf" Type="http://schemas.openxmlformats.org/officeDocument/2006/relationships/image"/><Relationship Id="rId2192" Target="embeddings/oleObject1088.bin" Type="http://schemas.openxmlformats.org/officeDocument/2006/relationships/oleObject"/><Relationship Id="rId2193" Target="media/image1097.wmf" Type="http://schemas.openxmlformats.org/officeDocument/2006/relationships/image"/><Relationship Id="rId2194" Target="embeddings/oleObject1089.bin" Type="http://schemas.openxmlformats.org/officeDocument/2006/relationships/oleObject"/><Relationship Id="rId2195" Target="media/image1098.wmf" Type="http://schemas.openxmlformats.org/officeDocument/2006/relationships/image"/><Relationship Id="rId2196" Target="embeddings/oleObject1090.bin" Type="http://schemas.openxmlformats.org/officeDocument/2006/relationships/oleObject"/><Relationship Id="rId2197" Target="media/image1099.wmf" Type="http://schemas.openxmlformats.org/officeDocument/2006/relationships/image"/><Relationship Id="rId2198" Target="embeddings/oleObject1091.bin" Type="http://schemas.openxmlformats.org/officeDocument/2006/relationships/oleObject"/><Relationship Id="rId2199" Target="media/image1100.wmf" Type="http://schemas.openxmlformats.org/officeDocument/2006/relationships/image"/><Relationship Id="rId22" Target="media/image8.wmf" Type="http://schemas.openxmlformats.org/officeDocument/2006/relationships/image"/><Relationship Id="rId220" Target="embeddings/oleObject88.bin" Type="http://schemas.openxmlformats.org/officeDocument/2006/relationships/oleObject"/><Relationship Id="rId2200" Target="embeddings/oleObject1092.bin" Type="http://schemas.openxmlformats.org/officeDocument/2006/relationships/oleObject"/><Relationship Id="rId2201" Target="media/image1101.wmf" Type="http://schemas.openxmlformats.org/officeDocument/2006/relationships/image"/><Relationship Id="rId2202" Target="embeddings/oleObject1093.bin" Type="http://schemas.openxmlformats.org/officeDocument/2006/relationships/oleObject"/><Relationship Id="rId2203" Target="media/image1102.wmf" Type="http://schemas.openxmlformats.org/officeDocument/2006/relationships/image"/><Relationship Id="rId2204" Target="embeddings/oleObject1094.bin" Type="http://schemas.openxmlformats.org/officeDocument/2006/relationships/oleObject"/><Relationship Id="rId2205" Target="media/image1103.wmf" Type="http://schemas.openxmlformats.org/officeDocument/2006/relationships/image"/><Relationship Id="rId2206" Target="embeddings/oleObject1095.bin" Type="http://schemas.openxmlformats.org/officeDocument/2006/relationships/oleObject"/><Relationship Id="rId2207" Target="media/image1104.wmf" Type="http://schemas.openxmlformats.org/officeDocument/2006/relationships/image"/><Relationship Id="rId2208" Target="embeddings/oleObject1096.bin" Type="http://schemas.openxmlformats.org/officeDocument/2006/relationships/oleObject"/><Relationship Id="rId2209" Target="media/image1105.wmf" Type="http://schemas.openxmlformats.org/officeDocument/2006/relationships/image"/><Relationship Id="rId221" Target="media/image125.wmf" Type="http://schemas.openxmlformats.org/officeDocument/2006/relationships/image"/><Relationship Id="rId2210" Target="embeddings/oleObject1097.bin" Type="http://schemas.openxmlformats.org/officeDocument/2006/relationships/oleObject"/><Relationship Id="rId2211" Target="media/image1106.wmf" Type="http://schemas.openxmlformats.org/officeDocument/2006/relationships/image"/><Relationship Id="rId2212" Target="embeddings/oleObject1098.bin" Type="http://schemas.openxmlformats.org/officeDocument/2006/relationships/oleObject"/><Relationship Id="rId2213" Target="media/image1107.wmf" Type="http://schemas.openxmlformats.org/officeDocument/2006/relationships/image"/><Relationship Id="rId2214" Target="embeddings/oleObject1099.bin" Type="http://schemas.openxmlformats.org/officeDocument/2006/relationships/oleObject"/><Relationship Id="rId2215" Target="media/image1108.wmf" Type="http://schemas.openxmlformats.org/officeDocument/2006/relationships/image"/><Relationship Id="rId2216" Target="embeddings/oleObject1100.bin" Type="http://schemas.openxmlformats.org/officeDocument/2006/relationships/oleObject"/><Relationship Id="rId2217" Target="media/image1109.wmf" Type="http://schemas.openxmlformats.org/officeDocument/2006/relationships/image"/><Relationship Id="rId2218" Target="embeddings/oleObject1101.bin" Type="http://schemas.openxmlformats.org/officeDocument/2006/relationships/oleObject"/><Relationship Id="rId2219" Target="media/image1110.wmf" Type="http://schemas.openxmlformats.org/officeDocument/2006/relationships/image"/><Relationship Id="rId222" Target="embeddings/oleObject89.bin" Type="http://schemas.openxmlformats.org/officeDocument/2006/relationships/oleObject"/><Relationship Id="rId2220" Target="embeddings/oleObject1102.bin" Type="http://schemas.openxmlformats.org/officeDocument/2006/relationships/oleObject"/><Relationship Id="rId2221" Target="media/image1111.wmf" Type="http://schemas.openxmlformats.org/officeDocument/2006/relationships/image"/><Relationship Id="rId2222" Target="embeddings/oleObject1103.bin" Type="http://schemas.openxmlformats.org/officeDocument/2006/relationships/oleObject"/><Relationship Id="rId2223" Target="media/image1112.wmf" Type="http://schemas.openxmlformats.org/officeDocument/2006/relationships/image"/><Relationship Id="rId2224" Target="embeddings/oleObject1104.bin" Type="http://schemas.openxmlformats.org/officeDocument/2006/relationships/oleObject"/><Relationship Id="rId2225" Target="media/image1113.wmf" Type="http://schemas.openxmlformats.org/officeDocument/2006/relationships/image"/><Relationship Id="rId2226" Target="embeddings/oleObject1105.bin" Type="http://schemas.openxmlformats.org/officeDocument/2006/relationships/oleObject"/><Relationship Id="rId2227" Target="media/image1114.wmf" Type="http://schemas.openxmlformats.org/officeDocument/2006/relationships/image"/><Relationship Id="rId2228" Target="embeddings/oleObject1106.bin" Type="http://schemas.openxmlformats.org/officeDocument/2006/relationships/oleObject"/><Relationship Id="rId2229" Target="media/image1115.wmf" Type="http://schemas.openxmlformats.org/officeDocument/2006/relationships/image"/><Relationship Id="rId223" Target="media/image126.wmf" Type="http://schemas.openxmlformats.org/officeDocument/2006/relationships/image"/><Relationship Id="rId2230" Target="embeddings/oleObject1107.bin" Type="http://schemas.openxmlformats.org/officeDocument/2006/relationships/oleObject"/><Relationship Id="rId2231" Target="media/image1116.wmf" Type="http://schemas.openxmlformats.org/officeDocument/2006/relationships/image"/><Relationship Id="rId2232" Target="embeddings/oleObject1108.bin" Type="http://schemas.openxmlformats.org/officeDocument/2006/relationships/oleObject"/><Relationship Id="rId2233" Target="media/image1117.wmf" Type="http://schemas.openxmlformats.org/officeDocument/2006/relationships/image"/><Relationship Id="rId2234" Target="embeddings/oleObject1109.bin" Type="http://schemas.openxmlformats.org/officeDocument/2006/relationships/oleObject"/><Relationship Id="rId2235" Target="media/image1118.wmf" Type="http://schemas.openxmlformats.org/officeDocument/2006/relationships/image"/><Relationship Id="rId2236" Target="embeddings/oleObject1110.bin" Type="http://schemas.openxmlformats.org/officeDocument/2006/relationships/oleObject"/><Relationship Id="rId2237" Target="media/image1119.wmf" Type="http://schemas.openxmlformats.org/officeDocument/2006/relationships/image"/><Relationship Id="rId2238" Target="embeddings/oleObject1111.bin" Type="http://schemas.openxmlformats.org/officeDocument/2006/relationships/oleObject"/><Relationship Id="rId2239" Target="media/image1120.wmf" Type="http://schemas.openxmlformats.org/officeDocument/2006/relationships/image"/><Relationship Id="rId224" Target="embeddings/oleObject90.bin" Type="http://schemas.openxmlformats.org/officeDocument/2006/relationships/oleObject"/><Relationship Id="rId2240" Target="embeddings/oleObject1112.bin" Type="http://schemas.openxmlformats.org/officeDocument/2006/relationships/oleObject"/><Relationship Id="rId2241" Target="media/image1121.wmf" Type="http://schemas.openxmlformats.org/officeDocument/2006/relationships/image"/><Relationship Id="rId2242" Target="embeddings/oleObject1113.bin" Type="http://schemas.openxmlformats.org/officeDocument/2006/relationships/oleObject"/><Relationship Id="rId2243" Target="media/image1122.wmf" Type="http://schemas.openxmlformats.org/officeDocument/2006/relationships/image"/><Relationship Id="rId2244" Target="embeddings/oleObject1114.bin" Type="http://schemas.openxmlformats.org/officeDocument/2006/relationships/oleObject"/><Relationship Id="rId2245" Target="media/image1123.wmf" Type="http://schemas.openxmlformats.org/officeDocument/2006/relationships/image"/><Relationship Id="rId2246" Target="embeddings/oleObject1115.bin" Type="http://schemas.openxmlformats.org/officeDocument/2006/relationships/oleObject"/><Relationship Id="rId2247" Target="media/image1124.wmf" Type="http://schemas.openxmlformats.org/officeDocument/2006/relationships/image"/><Relationship Id="rId2248" Target="embeddings/oleObject1116.bin" Type="http://schemas.openxmlformats.org/officeDocument/2006/relationships/oleObject"/><Relationship Id="rId2249" Target="media/image1125.wmf" Type="http://schemas.openxmlformats.org/officeDocument/2006/relationships/image"/><Relationship Id="rId225" Target="media/image127.wmf" Type="http://schemas.openxmlformats.org/officeDocument/2006/relationships/image"/><Relationship Id="rId2250" Target="embeddings/oleObject1117.bin" Type="http://schemas.openxmlformats.org/officeDocument/2006/relationships/oleObject"/><Relationship Id="rId2251" Target="media/image1126.wmf" Type="http://schemas.openxmlformats.org/officeDocument/2006/relationships/image"/><Relationship Id="rId2252" Target="embeddings/oleObject1118.bin" Type="http://schemas.openxmlformats.org/officeDocument/2006/relationships/oleObject"/><Relationship Id="rId2253" Target="media/image1127.wmf" Type="http://schemas.openxmlformats.org/officeDocument/2006/relationships/image"/><Relationship Id="rId2254" Target="embeddings/oleObject1119.bin" Type="http://schemas.openxmlformats.org/officeDocument/2006/relationships/oleObject"/><Relationship Id="rId2255" Target="media/image1128.wmf" Type="http://schemas.openxmlformats.org/officeDocument/2006/relationships/image"/><Relationship Id="rId2256" Target="embeddings/oleObject1120.bin" Type="http://schemas.openxmlformats.org/officeDocument/2006/relationships/oleObject"/><Relationship Id="rId2257" Target="media/image1129.wmf" Type="http://schemas.openxmlformats.org/officeDocument/2006/relationships/image"/><Relationship Id="rId2258" Target="embeddings/oleObject1121.bin" Type="http://schemas.openxmlformats.org/officeDocument/2006/relationships/oleObject"/><Relationship Id="rId2259" Target="media/image1130.wmf" Type="http://schemas.openxmlformats.org/officeDocument/2006/relationships/image"/><Relationship Id="rId226" Target="embeddings/oleObject91.bin" Type="http://schemas.openxmlformats.org/officeDocument/2006/relationships/oleObject"/><Relationship Id="rId2260" Target="embeddings/oleObject1122.bin" Type="http://schemas.openxmlformats.org/officeDocument/2006/relationships/oleObject"/><Relationship Id="rId2261" Target="media/image1131.wmf" Type="http://schemas.openxmlformats.org/officeDocument/2006/relationships/image"/><Relationship Id="rId2262" Target="embeddings/oleObject1123.bin" Type="http://schemas.openxmlformats.org/officeDocument/2006/relationships/oleObject"/><Relationship Id="rId2263" Target="media/image1132.wmf" Type="http://schemas.openxmlformats.org/officeDocument/2006/relationships/image"/><Relationship Id="rId2264" Target="embeddings/oleObject1124.bin" Type="http://schemas.openxmlformats.org/officeDocument/2006/relationships/oleObject"/><Relationship Id="rId2265" Target="media/image1133.wmf" Type="http://schemas.openxmlformats.org/officeDocument/2006/relationships/image"/><Relationship Id="rId2266" Target="embeddings/oleObject1125.bin" Type="http://schemas.openxmlformats.org/officeDocument/2006/relationships/oleObject"/><Relationship Id="rId2267" Target="media/image1134.wmf" Type="http://schemas.openxmlformats.org/officeDocument/2006/relationships/image"/><Relationship Id="rId2268" Target="embeddings/oleObject1126.bin" Type="http://schemas.openxmlformats.org/officeDocument/2006/relationships/oleObject"/><Relationship Id="rId2269" Target="media/image1135.wmf" Type="http://schemas.openxmlformats.org/officeDocument/2006/relationships/image"/><Relationship Id="rId227" Target="media/image128.wmf" Type="http://schemas.openxmlformats.org/officeDocument/2006/relationships/image"/><Relationship Id="rId2270" Target="embeddings/oleObject1127.bin" Type="http://schemas.openxmlformats.org/officeDocument/2006/relationships/oleObject"/><Relationship Id="rId2271" Target="media/image1136.wmf" Type="http://schemas.openxmlformats.org/officeDocument/2006/relationships/image"/><Relationship Id="rId2272" Target="embeddings/oleObject1128.bin" Type="http://schemas.openxmlformats.org/officeDocument/2006/relationships/oleObject"/><Relationship Id="rId2273" Target="media/image1137.wmf" Type="http://schemas.openxmlformats.org/officeDocument/2006/relationships/image"/><Relationship Id="rId2274" Target="embeddings/oleObject1129.bin" Type="http://schemas.openxmlformats.org/officeDocument/2006/relationships/oleObject"/><Relationship Id="rId2275" Target="media/image1138.wmf" Type="http://schemas.openxmlformats.org/officeDocument/2006/relationships/image"/><Relationship Id="rId2276" Target="embeddings/oleObject1130.bin" Type="http://schemas.openxmlformats.org/officeDocument/2006/relationships/oleObject"/><Relationship Id="rId2277" Target="media/image1139.wmf" Type="http://schemas.openxmlformats.org/officeDocument/2006/relationships/image"/><Relationship Id="rId2278" Target="embeddings/oleObject1131.bin" Type="http://schemas.openxmlformats.org/officeDocument/2006/relationships/oleObject"/><Relationship Id="rId2279" Target="media/image1140.wmf" Type="http://schemas.openxmlformats.org/officeDocument/2006/relationships/image"/><Relationship Id="rId228" Target="embeddings/oleObject92.bin" Type="http://schemas.openxmlformats.org/officeDocument/2006/relationships/oleObject"/><Relationship Id="rId2280" Target="embeddings/oleObject1132.bin" Type="http://schemas.openxmlformats.org/officeDocument/2006/relationships/oleObject"/><Relationship Id="rId2281" Target="media/image1141.wmf" Type="http://schemas.openxmlformats.org/officeDocument/2006/relationships/image"/><Relationship Id="rId2282" Target="embeddings/oleObject1133.bin" Type="http://schemas.openxmlformats.org/officeDocument/2006/relationships/oleObject"/><Relationship Id="rId2283" Target="media/image1142.wmf" Type="http://schemas.openxmlformats.org/officeDocument/2006/relationships/image"/><Relationship Id="rId2284" Target="embeddings/oleObject1134.bin" Type="http://schemas.openxmlformats.org/officeDocument/2006/relationships/oleObject"/><Relationship Id="rId2285" Target="media/image1143.wmf" Type="http://schemas.openxmlformats.org/officeDocument/2006/relationships/image"/><Relationship Id="rId2286" Target="embeddings/oleObject1135.bin" Type="http://schemas.openxmlformats.org/officeDocument/2006/relationships/oleObject"/><Relationship Id="rId2287" Target="media/image1144.wmf" Type="http://schemas.openxmlformats.org/officeDocument/2006/relationships/image"/><Relationship Id="rId2288" Target="embeddings/oleObject1136.bin" Type="http://schemas.openxmlformats.org/officeDocument/2006/relationships/oleObject"/><Relationship Id="rId2289" Target="media/image1145.wmf" Type="http://schemas.openxmlformats.org/officeDocument/2006/relationships/image"/><Relationship Id="rId229" Target="media/image129.wmf" Type="http://schemas.openxmlformats.org/officeDocument/2006/relationships/image"/><Relationship Id="rId2290" Target="embeddings/oleObject1137.bin" Type="http://schemas.openxmlformats.org/officeDocument/2006/relationships/oleObject"/><Relationship Id="rId2291" Target="media/image1146.wmf" Type="http://schemas.openxmlformats.org/officeDocument/2006/relationships/image"/><Relationship Id="rId2292" Target="embeddings/oleObject1138.bin" Type="http://schemas.openxmlformats.org/officeDocument/2006/relationships/oleObject"/><Relationship Id="rId2293" Target="media/image1147.wmf" Type="http://schemas.openxmlformats.org/officeDocument/2006/relationships/image"/><Relationship Id="rId2294" Target="embeddings/oleObject1139.bin" Type="http://schemas.openxmlformats.org/officeDocument/2006/relationships/oleObject"/><Relationship Id="rId2295" Target="media/image1148.wmf" Type="http://schemas.openxmlformats.org/officeDocument/2006/relationships/image"/><Relationship Id="rId2296" Target="embeddings/oleObject1140.bin" Type="http://schemas.openxmlformats.org/officeDocument/2006/relationships/oleObject"/><Relationship Id="rId2297" Target="media/image1149.wmf" Type="http://schemas.openxmlformats.org/officeDocument/2006/relationships/image"/><Relationship Id="rId2298" Target="embeddings/oleObject1141.bin" Type="http://schemas.openxmlformats.org/officeDocument/2006/relationships/oleObject"/><Relationship Id="rId2299" Target="media/image1150.wmf" Type="http://schemas.openxmlformats.org/officeDocument/2006/relationships/image"/><Relationship Id="rId23" Target="embeddings/oleObject7.bin" Type="http://schemas.openxmlformats.org/officeDocument/2006/relationships/oleObject"/><Relationship Id="rId230" Target="embeddings/oleObject93.bin" Type="http://schemas.openxmlformats.org/officeDocument/2006/relationships/oleObject"/><Relationship Id="rId2300" Target="embeddings/oleObject1142.bin" Type="http://schemas.openxmlformats.org/officeDocument/2006/relationships/oleObject"/><Relationship Id="rId2301" Target="media/image1151.wmf" Type="http://schemas.openxmlformats.org/officeDocument/2006/relationships/image"/><Relationship Id="rId2302" Target="embeddings/oleObject1143.bin" Type="http://schemas.openxmlformats.org/officeDocument/2006/relationships/oleObject"/><Relationship Id="rId2303" Target="media/image1152.wmf" Type="http://schemas.openxmlformats.org/officeDocument/2006/relationships/image"/><Relationship Id="rId2304" Target="embeddings/oleObject1144.bin" Type="http://schemas.openxmlformats.org/officeDocument/2006/relationships/oleObject"/><Relationship Id="rId2305" Target="media/image1153.wmf" Type="http://schemas.openxmlformats.org/officeDocument/2006/relationships/image"/><Relationship Id="rId2306" Target="embeddings/oleObject1145.bin" Type="http://schemas.openxmlformats.org/officeDocument/2006/relationships/oleObject"/><Relationship Id="rId2307" Target="media/image1154.wmf" Type="http://schemas.openxmlformats.org/officeDocument/2006/relationships/image"/><Relationship Id="rId2308" Target="embeddings/oleObject1146.bin" Type="http://schemas.openxmlformats.org/officeDocument/2006/relationships/oleObject"/><Relationship Id="rId2309" Target="media/image1155.wmf" Type="http://schemas.openxmlformats.org/officeDocument/2006/relationships/image"/><Relationship Id="rId231" Target="media/image130.wmf" Type="http://schemas.openxmlformats.org/officeDocument/2006/relationships/image"/><Relationship Id="rId2310" Target="embeddings/oleObject1147.bin" Type="http://schemas.openxmlformats.org/officeDocument/2006/relationships/oleObject"/><Relationship Id="rId2311" Target="media/image1156.wmf" Type="http://schemas.openxmlformats.org/officeDocument/2006/relationships/image"/><Relationship Id="rId2312" Target="embeddings/oleObject1148.bin" Type="http://schemas.openxmlformats.org/officeDocument/2006/relationships/oleObject"/><Relationship Id="rId2313" Target="media/image1157.wmf" Type="http://schemas.openxmlformats.org/officeDocument/2006/relationships/image"/><Relationship Id="rId2314" Target="embeddings/oleObject1149.bin" Type="http://schemas.openxmlformats.org/officeDocument/2006/relationships/oleObject"/><Relationship Id="rId2315" Target="media/image1158.wmf" Type="http://schemas.openxmlformats.org/officeDocument/2006/relationships/image"/><Relationship Id="rId2316" Target="embeddings/oleObject1150.bin" Type="http://schemas.openxmlformats.org/officeDocument/2006/relationships/oleObject"/><Relationship Id="rId2317" Target="media/image1159.wmf" Type="http://schemas.openxmlformats.org/officeDocument/2006/relationships/image"/><Relationship Id="rId2318" Target="embeddings/oleObject1151.bin" Type="http://schemas.openxmlformats.org/officeDocument/2006/relationships/oleObject"/><Relationship Id="rId2319" Target="media/image1160.wmf" Type="http://schemas.openxmlformats.org/officeDocument/2006/relationships/image"/><Relationship Id="rId232" Target="embeddings/oleObject94.bin" Type="http://schemas.openxmlformats.org/officeDocument/2006/relationships/oleObject"/><Relationship Id="rId2320" Target="embeddings/oleObject1152.bin" Type="http://schemas.openxmlformats.org/officeDocument/2006/relationships/oleObject"/><Relationship Id="rId2321" Target="media/image1161.wmf" Type="http://schemas.openxmlformats.org/officeDocument/2006/relationships/image"/><Relationship Id="rId2322" Target="embeddings/oleObject1153.bin" Type="http://schemas.openxmlformats.org/officeDocument/2006/relationships/oleObject"/><Relationship Id="rId2323" Target="media/image1162.wmf" Type="http://schemas.openxmlformats.org/officeDocument/2006/relationships/image"/><Relationship Id="rId2324" Target="embeddings/oleObject1154.bin" Type="http://schemas.openxmlformats.org/officeDocument/2006/relationships/oleObject"/><Relationship Id="rId2325" Target="media/image1163.wmf" Type="http://schemas.openxmlformats.org/officeDocument/2006/relationships/image"/><Relationship Id="rId2326" Target="embeddings/oleObject1155.bin" Type="http://schemas.openxmlformats.org/officeDocument/2006/relationships/oleObject"/><Relationship Id="rId2327" Target="media/image1164.wmf" Type="http://schemas.openxmlformats.org/officeDocument/2006/relationships/image"/><Relationship Id="rId2328" Target="embeddings/oleObject1156.bin" Type="http://schemas.openxmlformats.org/officeDocument/2006/relationships/oleObject"/><Relationship Id="rId2329" Target="media/image1165.wmf" Type="http://schemas.openxmlformats.org/officeDocument/2006/relationships/image"/><Relationship Id="rId233" Target="media/image131.wmf" Type="http://schemas.openxmlformats.org/officeDocument/2006/relationships/image"/><Relationship Id="rId2330" Target="embeddings/oleObject1157.bin" Type="http://schemas.openxmlformats.org/officeDocument/2006/relationships/oleObject"/><Relationship Id="rId2331" Target="media/image1166.wmf" Type="http://schemas.openxmlformats.org/officeDocument/2006/relationships/image"/><Relationship Id="rId2332" Target="embeddings/oleObject1158.bin" Type="http://schemas.openxmlformats.org/officeDocument/2006/relationships/oleObject"/><Relationship Id="rId2333" Target="media/image1167.wmf" Type="http://schemas.openxmlformats.org/officeDocument/2006/relationships/image"/><Relationship Id="rId2334" Target="embeddings/oleObject1159.bin" Type="http://schemas.openxmlformats.org/officeDocument/2006/relationships/oleObject"/><Relationship Id="rId2335" Target="media/image1168.wmf" Type="http://schemas.openxmlformats.org/officeDocument/2006/relationships/image"/><Relationship Id="rId2336" Target="embeddings/oleObject1160.bin" Type="http://schemas.openxmlformats.org/officeDocument/2006/relationships/oleObject"/><Relationship Id="rId2337" Target="media/image1169.wmf" Type="http://schemas.openxmlformats.org/officeDocument/2006/relationships/image"/><Relationship Id="rId2338" Target="embeddings/oleObject1161.bin" Type="http://schemas.openxmlformats.org/officeDocument/2006/relationships/oleObject"/><Relationship Id="rId2339" Target="media/image1170.wmf" Type="http://schemas.openxmlformats.org/officeDocument/2006/relationships/image"/><Relationship Id="rId234" Target="embeddings/oleObject95.bin" Type="http://schemas.openxmlformats.org/officeDocument/2006/relationships/oleObject"/><Relationship Id="rId2340" Target="embeddings/oleObject1162.bin" Type="http://schemas.openxmlformats.org/officeDocument/2006/relationships/oleObject"/><Relationship Id="rId2341" Target="media/image1171.wmf" Type="http://schemas.openxmlformats.org/officeDocument/2006/relationships/image"/><Relationship Id="rId2342" Target="embeddings/oleObject1163.bin" Type="http://schemas.openxmlformats.org/officeDocument/2006/relationships/oleObject"/><Relationship Id="rId2343" Target="media/image1172.wmf" Type="http://schemas.openxmlformats.org/officeDocument/2006/relationships/image"/><Relationship Id="rId2344" Target="embeddings/oleObject1164.bin" Type="http://schemas.openxmlformats.org/officeDocument/2006/relationships/oleObject"/><Relationship Id="rId2345" Target="media/image1173.wmf" Type="http://schemas.openxmlformats.org/officeDocument/2006/relationships/image"/><Relationship Id="rId2346" Target="embeddings/oleObject1165.bin" Type="http://schemas.openxmlformats.org/officeDocument/2006/relationships/oleObject"/><Relationship Id="rId2347" Target="media/image1174.wmf" Type="http://schemas.openxmlformats.org/officeDocument/2006/relationships/image"/><Relationship Id="rId2348" Target="embeddings/oleObject1166.bin" Type="http://schemas.openxmlformats.org/officeDocument/2006/relationships/oleObject"/><Relationship Id="rId2349" Target="media/image1175.wmf" Type="http://schemas.openxmlformats.org/officeDocument/2006/relationships/image"/><Relationship Id="rId235" Target="media/image132.wmf" Type="http://schemas.openxmlformats.org/officeDocument/2006/relationships/image"/><Relationship Id="rId2350" Target="embeddings/oleObject1167.bin" Type="http://schemas.openxmlformats.org/officeDocument/2006/relationships/oleObject"/><Relationship Id="rId2351" Target="media/image1176.wmf" Type="http://schemas.openxmlformats.org/officeDocument/2006/relationships/image"/><Relationship Id="rId2352" Target="embeddings/oleObject1168.bin" Type="http://schemas.openxmlformats.org/officeDocument/2006/relationships/oleObject"/><Relationship Id="rId2353" Target="media/image1177.wmf" Type="http://schemas.openxmlformats.org/officeDocument/2006/relationships/image"/><Relationship Id="rId2354" Target="embeddings/oleObject1169.bin" Type="http://schemas.openxmlformats.org/officeDocument/2006/relationships/oleObject"/><Relationship Id="rId2355" Target="media/image1178.wmf" Type="http://schemas.openxmlformats.org/officeDocument/2006/relationships/image"/><Relationship Id="rId2356" Target="embeddings/oleObject1170.bin" Type="http://schemas.openxmlformats.org/officeDocument/2006/relationships/oleObject"/><Relationship Id="rId2357" Target="media/image1179.wmf" Type="http://schemas.openxmlformats.org/officeDocument/2006/relationships/image"/><Relationship Id="rId2358" Target="embeddings/oleObject1171.bin" Type="http://schemas.openxmlformats.org/officeDocument/2006/relationships/oleObject"/><Relationship Id="rId2359" Target="media/image1180.wmf" Type="http://schemas.openxmlformats.org/officeDocument/2006/relationships/image"/><Relationship Id="rId236" Target="embeddings/oleObject96.bin" Type="http://schemas.openxmlformats.org/officeDocument/2006/relationships/oleObject"/><Relationship Id="rId2360" Target="embeddings/oleObject1172.bin" Type="http://schemas.openxmlformats.org/officeDocument/2006/relationships/oleObject"/><Relationship Id="rId2361" Target="embeddings/oleObject1173.bin" Type="http://schemas.openxmlformats.org/officeDocument/2006/relationships/oleObject"/><Relationship Id="rId2362" Target="media/image1181.wmf" Type="http://schemas.openxmlformats.org/officeDocument/2006/relationships/image"/><Relationship Id="rId2363" Target="embeddings/oleObject1174.bin" Type="http://schemas.openxmlformats.org/officeDocument/2006/relationships/oleObject"/><Relationship Id="rId2364" Target="media/image1182.wmf" Type="http://schemas.openxmlformats.org/officeDocument/2006/relationships/image"/><Relationship Id="rId2365" Target="embeddings/oleObject1175.bin" Type="http://schemas.openxmlformats.org/officeDocument/2006/relationships/oleObject"/><Relationship Id="rId2366" Target="media/image1183.wmf" Type="http://schemas.openxmlformats.org/officeDocument/2006/relationships/image"/><Relationship Id="rId2367" Target="embeddings/oleObject1176.bin" Type="http://schemas.openxmlformats.org/officeDocument/2006/relationships/oleObject"/><Relationship Id="rId2368" Target="media/image1184.wmf" Type="http://schemas.openxmlformats.org/officeDocument/2006/relationships/image"/><Relationship Id="rId2369" Target="embeddings/oleObject1177.bin" Type="http://schemas.openxmlformats.org/officeDocument/2006/relationships/oleObject"/><Relationship Id="rId237" Target="media/image133.wmf" Type="http://schemas.openxmlformats.org/officeDocument/2006/relationships/image"/><Relationship Id="rId2370" Target="media/image1185.wmf" Type="http://schemas.openxmlformats.org/officeDocument/2006/relationships/image"/><Relationship Id="rId2371" Target="embeddings/oleObject1178.bin" Type="http://schemas.openxmlformats.org/officeDocument/2006/relationships/oleObject"/><Relationship Id="rId2372" Target="media/image1186.wmf" Type="http://schemas.openxmlformats.org/officeDocument/2006/relationships/image"/><Relationship Id="rId2373" Target="embeddings/oleObject1179.bin" Type="http://schemas.openxmlformats.org/officeDocument/2006/relationships/oleObject"/><Relationship Id="rId2374" Target="media/image1187.wmf" Type="http://schemas.openxmlformats.org/officeDocument/2006/relationships/image"/><Relationship Id="rId2375" Target="embeddings/oleObject1180.bin" Type="http://schemas.openxmlformats.org/officeDocument/2006/relationships/oleObject"/><Relationship Id="rId2376" Target="media/image1188.wmf" Type="http://schemas.openxmlformats.org/officeDocument/2006/relationships/image"/><Relationship Id="rId2377" Target="embeddings/oleObject1181.bin" Type="http://schemas.openxmlformats.org/officeDocument/2006/relationships/oleObject"/><Relationship Id="rId2378" Target="media/image1189.wmf" Type="http://schemas.openxmlformats.org/officeDocument/2006/relationships/image"/><Relationship Id="rId2379" Target="embeddings/oleObject1182.bin" Type="http://schemas.openxmlformats.org/officeDocument/2006/relationships/oleObject"/><Relationship Id="rId238" Target="embeddings/oleObject97.bin" Type="http://schemas.openxmlformats.org/officeDocument/2006/relationships/oleObject"/><Relationship Id="rId2380" Target="media/image1190.wmf" Type="http://schemas.openxmlformats.org/officeDocument/2006/relationships/image"/><Relationship Id="rId2381" Target="embeddings/oleObject1183.bin" Type="http://schemas.openxmlformats.org/officeDocument/2006/relationships/oleObject"/><Relationship Id="rId2382" Target="embeddings/oleObject1184.bin" Type="http://schemas.openxmlformats.org/officeDocument/2006/relationships/oleObject"/><Relationship Id="rId2383" Target="embeddings/oleObject1185.bin" Type="http://schemas.openxmlformats.org/officeDocument/2006/relationships/oleObject"/><Relationship Id="rId2384" Target="embeddings/oleObject1186.bin" Type="http://schemas.openxmlformats.org/officeDocument/2006/relationships/oleObject"/><Relationship Id="rId2385" Target="media/image1191.wmf" Type="http://schemas.openxmlformats.org/officeDocument/2006/relationships/image"/><Relationship Id="rId2386" Target="embeddings/oleObject1187.bin" Type="http://schemas.openxmlformats.org/officeDocument/2006/relationships/oleObject"/><Relationship Id="rId2387" Target="media/image1192.wmf" Type="http://schemas.openxmlformats.org/officeDocument/2006/relationships/image"/><Relationship Id="rId2388" Target="embeddings/oleObject1188.bin" Type="http://schemas.openxmlformats.org/officeDocument/2006/relationships/oleObject"/><Relationship Id="rId2389" Target="media/image1193.wmf" Type="http://schemas.openxmlformats.org/officeDocument/2006/relationships/image"/><Relationship Id="rId239" Target="media/image134.wmf" Type="http://schemas.openxmlformats.org/officeDocument/2006/relationships/image"/><Relationship Id="rId2390" Target="embeddings/oleObject1189.bin" Type="http://schemas.openxmlformats.org/officeDocument/2006/relationships/oleObject"/><Relationship Id="rId2391" Target="embeddings/oleObject1190.bin" Type="http://schemas.openxmlformats.org/officeDocument/2006/relationships/oleObject"/><Relationship Id="rId2392" Target="embeddings/oleObject1191.bin" Type="http://schemas.openxmlformats.org/officeDocument/2006/relationships/oleObject"/><Relationship Id="rId2393" Target="embeddings/oleObject1192.bin" Type="http://schemas.openxmlformats.org/officeDocument/2006/relationships/oleObject"/><Relationship Id="rId2394" Target="media/image1194.wmf" Type="http://schemas.openxmlformats.org/officeDocument/2006/relationships/image"/><Relationship Id="rId2395" Target="embeddings/oleObject1193.bin" Type="http://schemas.openxmlformats.org/officeDocument/2006/relationships/oleObject"/><Relationship Id="rId2396" Target="media/image1195.wmf" Type="http://schemas.openxmlformats.org/officeDocument/2006/relationships/image"/><Relationship Id="rId2397" Target="embeddings/oleObject1194.bin" Type="http://schemas.openxmlformats.org/officeDocument/2006/relationships/oleObject"/><Relationship Id="rId2398" Target="media/image1196.wmf" Type="http://schemas.openxmlformats.org/officeDocument/2006/relationships/image"/><Relationship Id="rId2399" Target="embeddings/oleObject1195.bin" Type="http://schemas.openxmlformats.org/officeDocument/2006/relationships/oleObject"/><Relationship Id="rId24" Target="media/image9.wmf" Type="http://schemas.openxmlformats.org/officeDocument/2006/relationships/image"/><Relationship Id="rId240" Target="embeddings/oleObject98.bin" Type="http://schemas.openxmlformats.org/officeDocument/2006/relationships/oleObject"/><Relationship Id="rId2400" Target="media/image1197.wmf" Type="http://schemas.openxmlformats.org/officeDocument/2006/relationships/image"/><Relationship Id="rId2401" Target="embeddings/oleObject1196.bin" Type="http://schemas.openxmlformats.org/officeDocument/2006/relationships/oleObject"/><Relationship Id="rId2402" Target="media/image1198.wmf" Type="http://schemas.openxmlformats.org/officeDocument/2006/relationships/image"/><Relationship Id="rId2403" Target="embeddings/oleObject1197.bin" Type="http://schemas.openxmlformats.org/officeDocument/2006/relationships/oleObject"/><Relationship Id="rId2404" Target="media/image1199.wmf" Type="http://schemas.openxmlformats.org/officeDocument/2006/relationships/image"/><Relationship Id="rId2405" Target="embeddings/oleObject1198.bin" Type="http://schemas.openxmlformats.org/officeDocument/2006/relationships/oleObject"/><Relationship Id="rId2406" Target="media/image1200.wmf" Type="http://schemas.openxmlformats.org/officeDocument/2006/relationships/image"/><Relationship Id="rId2407" Target="embeddings/oleObject1199.bin" Type="http://schemas.openxmlformats.org/officeDocument/2006/relationships/oleObject"/><Relationship Id="rId2408" Target="media/image1201.wmf" Type="http://schemas.openxmlformats.org/officeDocument/2006/relationships/image"/><Relationship Id="rId2409" Target="embeddings/oleObject1200.bin" Type="http://schemas.openxmlformats.org/officeDocument/2006/relationships/oleObject"/><Relationship Id="rId241" Target="media/image135.wmf" Type="http://schemas.openxmlformats.org/officeDocument/2006/relationships/image"/><Relationship Id="rId2410" Target="media/image1202.wmf" Type="http://schemas.openxmlformats.org/officeDocument/2006/relationships/image"/><Relationship Id="rId2411" Target="embeddings/oleObject1201.bin" Type="http://schemas.openxmlformats.org/officeDocument/2006/relationships/oleObject"/><Relationship Id="rId2412" Target="embeddings/oleObject1202.bin" Type="http://schemas.openxmlformats.org/officeDocument/2006/relationships/oleObject"/><Relationship Id="rId2413" Target="embeddings/oleObject1203.bin" Type="http://schemas.openxmlformats.org/officeDocument/2006/relationships/oleObject"/><Relationship Id="rId2414" Target="embeddings/oleObject1204.bin" Type="http://schemas.openxmlformats.org/officeDocument/2006/relationships/oleObject"/><Relationship Id="rId2415" Target="media/image1203.wmf" Type="http://schemas.openxmlformats.org/officeDocument/2006/relationships/image"/><Relationship Id="rId2416" Target="embeddings/oleObject1205.bin" Type="http://schemas.openxmlformats.org/officeDocument/2006/relationships/oleObject"/><Relationship Id="rId2417" Target="media/image1204.wmf" Type="http://schemas.openxmlformats.org/officeDocument/2006/relationships/image"/><Relationship Id="rId2418" Target="embeddings/oleObject1206.bin" Type="http://schemas.openxmlformats.org/officeDocument/2006/relationships/oleObject"/><Relationship Id="rId2419" Target="media/image1205.wmf" Type="http://schemas.openxmlformats.org/officeDocument/2006/relationships/image"/><Relationship Id="rId242" Target="media/image136.wmf" Type="http://schemas.openxmlformats.org/officeDocument/2006/relationships/image"/><Relationship Id="rId2420" Target="embeddings/oleObject1207.bin" Type="http://schemas.openxmlformats.org/officeDocument/2006/relationships/oleObject"/><Relationship Id="rId2421" Target="media/image1206.wmf" Type="http://schemas.openxmlformats.org/officeDocument/2006/relationships/image"/><Relationship Id="rId2422" Target="embeddings/oleObject1208.bin" Type="http://schemas.openxmlformats.org/officeDocument/2006/relationships/oleObject"/><Relationship Id="rId2423" Target="media/image1207.wmf" Type="http://schemas.openxmlformats.org/officeDocument/2006/relationships/image"/><Relationship Id="rId2424" Target="embeddings/oleObject1209.bin" Type="http://schemas.openxmlformats.org/officeDocument/2006/relationships/oleObject"/><Relationship Id="rId2425" Target="media/image1208.wmf" Type="http://schemas.openxmlformats.org/officeDocument/2006/relationships/image"/><Relationship Id="rId2426" Target="embeddings/oleObject1210.bin" Type="http://schemas.openxmlformats.org/officeDocument/2006/relationships/oleObject"/><Relationship Id="rId2427" Target="media/image1209.wmf" Type="http://schemas.openxmlformats.org/officeDocument/2006/relationships/image"/><Relationship Id="rId2428" Target="embeddings/oleObject1211.bin" Type="http://schemas.openxmlformats.org/officeDocument/2006/relationships/oleObject"/><Relationship Id="rId2429" Target="media/image1210.wmf" Type="http://schemas.openxmlformats.org/officeDocument/2006/relationships/image"/><Relationship Id="rId243" Target="media/image137.wmf" Type="http://schemas.openxmlformats.org/officeDocument/2006/relationships/image"/><Relationship Id="rId2430" Target="embeddings/oleObject1212.bin" Type="http://schemas.openxmlformats.org/officeDocument/2006/relationships/oleObject"/><Relationship Id="rId2431" Target="media/image1211.wmf" Type="http://schemas.openxmlformats.org/officeDocument/2006/relationships/image"/><Relationship Id="rId2432" Target="embeddings/oleObject1213.bin" Type="http://schemas.openxmlformats.org/officeDocument/2006/relationships/oleObject"/><Relationship Id="rId2433" Target="media/image1212.wmf" Type="http://schemas.openxmlformats.org/officeDocument/2006/relationships/image"/><Relationship Id="rId2434" Target="embeddings/oleObject1214.bin" Type="http://schemas.openxmlformats.org/officeDocument/2006/relationships/oleObject"/><Relationship Id="rId2435" Target="media/image1213.wmf" Type="http://schemas.openxmlformats.org/officeDocument/2006/relationships/image"/><Relationship Id="rId2436" Target="embeddings/oleObject1215.bin" Type="http://schemas.openxmlformats.org/officeDocument/2006/relationships/oleObject"/><Relationship Id="rId2437" Target="media/image1214.wmf" Type="http://schemas.openxmlformats.org/officeDocument/2006/relationships/image"/><Relationship Id="rId2438" Target="embeddings/oleObject1216.bin" Type="http://schemas.openxmlformats.org/officeDocument/2006/relationships/oleObject"/><Relationship Id="rId2439" Target="media/image1215.wmf" Type="http://schemas.openxmlformats.org/officeDocument/2006/relationships/image"/><Relationship Id="rId244" Target="media/image138.wmf" Type="http://schemas.openxmlformats.org/officeDocument/2006/relationships/image"/><Relationship Id="rId2440" Target="media/image1216.wmf" Type="http://schemas.openxmlformats.org/officeDocument/2006/relationships/image"/><Relationship Id="rId2441" Target="media/image1217.wmf" Type="http://schemas.openxmlformats.org/officeDocument/2006/relationships/image"/><Relationship Id="rId2442" Target="media/image1218.wmf" Type="http://schemas.openxmlformats.org/officeDocument/2006/relationships/image"/><Relationship Id="rId2443" Target="media/image1219.wmf" Type="http://schemas.openxmlformats.org/officeDocument/2006/relationships/image"/><Relationship Id="rId2444" Target="media/image1220.emf" Type="http://schemas.openxmlformats.org/officeDocument/2006/relationships/image"/><Relationship Id="rId2445" Target="media/image1221.wmf" Type="http://schemas.openxmlformats.org/officeDocument/2006/relationships/image"/><Relationship Id="rId2446" Target="embeddings/oleObject1217.bin" Type="http://schemas.openxmlformats.org/officeDocument/2006/relationships/oleObject"/><Relationship Id="rId2447" Target="media/image1222.wmf" Type="http://schemas.openxmlformats.org/officeDocument/2006/relationships/image"/><Relationship Id="rId2448" Target="embeddings/oleObject1218.bin" Type="http://schemas.openxmlformats.org/officeDocument/2006/relationships/oleObject"/><Relationship Id="rId2449" Target="media/image1223.wmf" Type="http://schemas.openxmlformats.org/officeDocument/2006/relationships/image"/><Relationship Id="rId245" Target="embeddings/oleObject99.bin" Type="http://schemas.openxmlformats.org/officeDocument/2006/relationships/oleObject"/><Relationship Id="rId2450" Target="embeddings/oleObject1219.bin" Type="http://schemas.openxmlformats.org/officeDocument/2006/relationships/oleObject"/><Relationship Id="rId2451" Target="media/image1224.wmf" Type="http://schemas.openxmlformats.org/officeDocument/2006/relationships/image"/><Relationship Id="rId2452" Target="embeddings/oleObject1220.bin" Type="http://schemas.openxmlformats.org/officeDocument/2006/relationships/oleObject"/><Relationship Id="rId2453" Target="media/image1225.wmf" Type="http://schemas.openxmlformats.org/officeDocument/2006/relationships/image"/><Relationship Id="rId2454" Target="embeddings/oleObject1221.bin" Type="http://schemas.openxmlformats.org/officeDocument/2006/relationships/oleObject"/><Relationship Id="rId2455" Target="media/image1226.wmf" Type="http://schemas.openxmlformats.org/officeDocument/2006/relationships/image"/><Relationship Id="rId2456" Target="embeddings/oleObject1222.bin" Type="http://schemas.openxmlformats.org/officeDocument/2006/relationships/oleObject"/><Relationship Id="rId2457" Target="media/image1227.wmf" Type="http://schemas.openxmlformats.org/officeDocument/2006/relationships/image"/><Relationship Id="rId2458" Target="embeddings/oleObject1223.bin" Type="http://schemas.openxmlformats.org/officeDocument/2006/relationships/oleObject"/><Relationship Id="rId2459" Target="media/image1228.wmf" Type="http://schemas.openxmlformats.org/officeDocument/2006/relationships/image"/><Relationship Id="rId246" Target="media/image139.wmf" Type="http://schemas.openxmlformats.org/officeDocument/2006/relationships/image"/><Relationship Id="rId2460" Target="embeddings/oleObject1224.bin" Type="http://schemas.openxmlformats.org/officeDocument/2006/relationships/oleObject"/><Relationship Id="rId2461" Target="media/image1229.wmf" Type="http://schemas.openxmlformats.org/officeDocument/2006/relationships/image"/><Relationship Id="rId2462" Target="embeddings/oleObject1225.bin" Type="http://schemas.openxmlformats.org/officeDocument/2006/relationships/oleObject"/><Relationship Id="rId2463" Target="media/image1230.wmf" Type="http://schemas.openxmlformats.org/officeDocument/2006/relationships/image"/><Relationship Id="rId2464" Target="embeddings/oleObject1226.bin" Type="http://schemas.openxmlformats.org/officeDocument/2006/relationships/oleObject"/><Relationship Id="rId2465" Target="media/image1231.wmf" Type="http://schemas.openxmlformats.org/officeDocument/2006/relationships/image"/><Relationship Id="rId2466" Target="embeddings/oleObject1227.bin" Type="http://schemas.openxmlformats.org/officeDocument/2006/relationships/oleObject"/><Relationship Id="rId2467" Target="media/image1232.wmf" Type="http://schemas.openxmlformats.org/officeDocument/2006/relationships/image"/><Relationship Id="rId2468" Target="embeddings/oleObject1228.bin" Type="http://schemas.openxmlformats.org/officeDocument/2006/relationships/oleObject"/><Relationship Id="rId2469" Target="media/image1233.wmf" Type="http://schemas.openxmlformats.org/officeDocument/2006/relationships/image"/><Relationship Id="rId247" Target="embeddings/oleObject100.bin" Type="http://schemas.openxmlformats.org/officeDocument/2006/relationships/oleObject"/><Relationship Id="rId2470" Target="embeddings/oleObject1229.bin" Type="http://schemas.openxmlformats.org/officeDocument/2006/relationships/oleObject"/><Relationship Id="rId2471" Target="media/image1234.wmf" Type="http://schemas.openxmlformats.org/officeDocument/2006/relationships/image"/><Relationship Id="rId2472" Target="embeddings/oleObject1230.bin" Type="http://schemas.openxmlformats.org/officeDocument/2006/relationships/oleObject"/><Relationship Id="rId2473" Target="media/image1235.wmf" Type="http://schemas.openxmlformats.org/officeDocument/2006/relationships/image"/><Relationship Id="rId2474" Target="embeddings/oleObject1231.bin" Type="http://schemas.openxmlformats.org/officeDocument/2006/relationships/oleObject"/><Relationship Id="rId2475" Target="media/image1236.wmf" Type="http://schemas.openxmlformats.org/officeDocument/2006/relationships/image"/><Relationship Id="rId2476" Target="embeddings/oleObject1232.bin" Type="http://schemas.openxmlformats.org/officeDocument/2006/relationships/oleObject"/><Relationship Id="rId2477" Target="media/image1237.wmf" Type="http://schemas.openxmlformats.org/officeDocument/2006/relationships/image"/><Relationship Id="rId2478" Target="embeddings/oleObject1233.bin" Type="http://schemas.openxmlformats.org/officeDocument/2006/relationships/oleObject"/><Relationship Id="rId2479" Target="media/image1238.wmf" Type="http://schemas.openxmlformats.org/officeDocument/2006/relationships/image"/><Relationship Id="rId248" Target="media/image140.wmf" Type="http://schemas.openxmlformats.org/officeDocument/2006/relationships/image"/><Relationship Id="rId2480" Target="embeddings/oleObject1234.bin" Type="http://schemas.openxmlformats.org/officeDocument/2006/relationships/oleObject"/><Relationship Id="rId2481" Target="media/image1239.wmf" Type="http://schemas.openxmlformats.org/officeDocument/2006/relationships/image"/><Relationship Id="rId2482" Target="embeddings/oleObject1235.bin" Type="http://schemas.openxmlformats.org/officeDocument/2006/relationships/oleObject"/><Relationship Id="rId2483" Target="media/image1240.wmf" Type="http://schemas.openxmlformats.org/officeDocument/2006/relationships/image"/><Relationship Id="rId2484" Target="embeddings/oleObject1236.bin" Type="http://schemas.openxmlformats.org/officeDocument/2006/relationships/oleObject"/><Relationship Id="rId2485" Target="media/image1241.wmf" Type="http://schemas.openxmlformats.org/officeDocument/2006/relationships/image"/><Relationship Id="rId2486" Target="embeddings/oleObject1237.bin" Type="http://schemas.openxmlformats.org/officeDocument/2006/relationships/oleObject"/><Relationship Id="rId2487" Target="media/image1242.wmf" Type="http://schemas.openxmlformats.org/officeDocument/2006/relationships/image"/><Relationship Id="rId2488" Target="embeddings/oleObject1238.bin" Type="http://schemas.openxmlformats.org/officeDocument/2006/relationships/oleObject"/><Relationship Id="rId2489" Target="media/image1243.wmf" Type="http://schemas.openxmlformats.org/officeDocument/2006/relationships/image"/><Relationship Id="rId249" Target="media/image141.wmf" Type="http://schemas.openxmlformats.org/officeDocument/2006/relationships/image"/><Relationship Id="rId2490" Target="embeddings/oleObject1239.bin" Type="http://schemas.openxmlformats.org/officeDocument/2006/relationships/oleObject"/><Relationship Id="rId2491" Target="media/image1244.wmf" Type="http://schemas.openxmlformats.org/officeDocument/2006/relationships/image"/><Relationship Id="rId2492" Target="embeddings/oleObject1240.bin" Type="http://schemas.openxmlformats.org/officeDocument/2006/relationships/oleObject"/><Relationship Id="rId2493" Target="media/image1245.wmf" Type="http://schemas.openxmlformats.org/officeDocument/2006/relationships/image"/><Relationship Id="rId2494" Target="embeddings/oleObject1241.bin" Type="http://schemas.openxmlformats.org/officeDocument/2006/relationships/oleObject"/><Relationship Id="rId2495" Target="media/image1246.wmf" Type="http://schemas.openxmlformats.org/officeDocument/2006/relationships/image"/><Relationship Id="rId2496" Target="embeddings/oleObject1242.bin" Type="http://schemas.openxmlformats.org/officeDocument/2006/relationships/oleObject"/><Relationship Id="rId2497" Target="media/image1247.wmf" Type="http://schemas.openxmlformats.org/officeDocument/2006/relationships/image"/><Relationship Id="rId2498" Target="embeddings/oleObject1243.bin" Type="http://schemas.openxmlformats.org/officeDocument/2006/relationships/oleObject"/><Relationship Id="rId2499" Target="media/image1248.wmf" Type="http://schemas.openxmlformats.org/officeDocument/2006/relationships/image"/><Relationship Id="rId25" Target="embeddings/oleObject8.bin" Type="http://schemas.openxmlformats.org/officeDocument/2006/relationships/oleObject"/><Relationship Id="rId250" Target="media/image142.wmf" Type="http://schemas.openxmlformats.org/officeDocument/2006/relationships/image"/><Relationship Id="rId2500" Target="embeddings/oleObject1244.bin" Type="http://schemas.openxmlformats.org/officeDocument/2006/relationships/oleObject"/><Relationship Id="rId2501" Target="media/image1249.wmf" Type="http://schemas.openxmlformats.org/officeDocument/2006/relationships/image"/><Relationship Id="rId2502" Target="embeddings/oleObject1245.bin" Type="http://schemas.openxmlformats.org/officeDocument/2006/relationships/oleObject"/><Relationship Id="rId2503" Target="media/image1250.wmf" Type="http://schemas.openxmlformats.org/officeDocument/2006/relationships/image"/><Relationship Id="rId2504" Target="embeddings/oleObject1246.bin" Type="http://schemas.openxmlformats.org/officeDocument/2006/relationships/oleObject"/><Relationship Id="rId2505" Target="media/image1251.wmf" Type="http://schemas.openxmlformats.org/officeDocument/2006/relationships/image"/><Relationship Id="rId2506" Target="embeddings/oleObject1247.bin" Type="http://schemas.openxmlformats.org/officeDocument/2006/relationships/oleObject"/><Relationship Id="rId2507" Target="media/image1252.wmf" Type="http://schemas.openxmlformats.org/officeDocument/2006/relationships/image"/><Relationship Id="rId2508" Target="embeddings/oleObject1248.bin" Type="http://schemas.openxmlformats.org/officeDocument/2006/relationships/oleObject"/><Relationship Id="rId2509" Target="media/image1253.wmf" Type="http://schemas.openxmlformats.org/officeDocument/2006/relationships/image"/><Relationship Id="rId251" Target="media/image143.wmf" Type="http://schemas.openxmlformats.org/officeDocument/2006/relationships/image"/><Relationship Id="rId2510" Target="embeddings/oleObject1249.bin" Type="http://schemas.openxmlformats.org/officeDocument/2006/relationships/oleObject"/><Relationship Id="rId2511" Target="media/image1254.wmf" Type="http://schemas.openxmlformats.org/officeDocument/2006/relationships/image"/><Relationship Id="rId2512" Target="embeddings/oleObject1250.bin" Type="http://schemas.openxmlformats.org/officeDocument/2006/relationships/oleObject"/><Relationship Id="rId2513" Target="media/image1255.wmf" Type="http://schemas.openxmlformats.org/officeDocument/2006/relationships/image"/><Relationship Id="rId2514" Target="embeddings/oleObject1251.bin" Type="http://schemas.openxmlformats.org/officeDocument/2006/relationships/oleObject"/><Relationship Id="rId2515" Target="media/image1256.wmf" Type="http://schemas.openxmlformats.org/officeDocument/2006/relationships/image"/><Relationship Id="rId2516" Target="embeddings/oleObject1252.bin" Type="http://schemas.openxmlformats.org/officeDocument/2006/relationships/oleObject"/><Relationship Id="rId2517" Target="media/image1257.wmf" Type="http://schemas.openxmlformats.org/officeDocument/2006/relationships/image"/><Relationship Id="rId2518" Target="embeddings/oleObject1253.bin" Type="http://schemas.openxmlformats.org/officeDocument/2006/relationships/oleObject"/><Relationship Id="rId2519" Target="media/image1258.wmf" Type="http://schemas.openxmlformats.org/officeDocument/2006/relationships/image"/><Relationship Id="rId252" Target="media/image144.wmf" Type="http://schemas.openxmlformats.org/officeDocument/2006/relationships/image"/><Relationship Id="rId2520" Target="embeddings/oleObject1254.bin" Type="http://schemas.openxmlformats.org/officeDocument/2006/relationships/oleObject"/><Relationship Id="rId2521" Target="media/image1259.wmf" Type="http://schemas.openxmlformats.org/officeDocument/2006/relationships/image"/><Relationship Id="rId2522" Target="embeddings/oleObject1255.bin" Type="http://schemas.openxmlformats.org/officeDocument/2006/relationships/oleObject"/><Relationship Id="rId2523" Target="media/image1260.wmf" Type="http://schemas.openxmlformats.org/officeDocument/2006/relationships/image"/><Relationship Id="rId2524" Target="embeddings/oleObject1256.bin" Type="http://schemas.openxmlformats.org/officeDocument/2006/relationships/oleObject"/><Relationship Id="rId2525" Target="media/image1261.wmf" Type="http://schemas.openxmlformats.org/officeDocument/2006/relationships/image"/><Relationship Id="rId2526" Target="embeddings/oleObject1257.bin" Type="http://schemas.openxmlformats.org/officeDocument/2006/relationships/oleObject"/><Relationship Id="rId2527" Target="media/image1262.wmf" Type="http://schemas.openxmlformats.org/officeDocument/2006/relationships/image"/><Relationship Id="rId2528" Target="embeddings/oleObject1258.bin" Type="http://schemas.openxmlformats.org/officeDocument/2006/relationships/oleObject"/><Relationship Id="rId2529" Target="media/image1263.wmf" Type="http://schemas.openxmlformats.org/officeDocument/2006/relationships/image"/><Relationship Id="rId253" Target="media/image145.wmf" Type="http://schemas.openxmlformats.org/officeDocument/2006/relationships/image"/><Relationship Id="rId2530" Target="embeddings/oleObject1259.bin" Type="http://schemas.openxmlformats.org/officeDocument/2006/relationships/oleObject"/><Relationship Id="rId2531" Target="media/image1264.wmf" Type="http://schemas.openxmlformats.org/officeDocument/2006/relationships/image"/><Relationship Id="rId2532" Target="embeddings/oleObject1260.bin" Type="http://schemas.openxmlformats.org/officeDocument/2006/relationships/oleObject"/><Relationship Id="rId2533" Target="media/image1265.wmf" Type="http://schemas.openxmlformats.org/officeDocument/2006/relationships/image"/><Relationship Id="rId2534" Target="embeddings/oleObject1261.bin" Type="http://schemas.openxmlformats.org/officeDocument/2006/relationships/oleObject"/><Relationship Id="rId2535" Target="media/image1266.wmf" Type="http://schemas.openxmlformats.org/officeDocument/2006/relationships/image"/><Relationship Id="rId2536" Target="embeddings/oleObject1262.bin" Type="http://schemas.openxmlformats.org/officeDocument/2006/relationships/oleObject"/><Relationship Id="rId2537" Target="media/image1267.wmf" Type="http://schemas.openxmlformats.org/officeDocument/2006/relationships/image"/><Relationship Id="rId2538" Target="embeddings/oleObject1263.bin" Type="http://schemas.openxmlformats.org/officeDocument/2006/relationships/oleObject"/><Relationship Id="rId2539" Target="media/image1268.wmf" Type="http://schemas.openxmlformats.org/officeDocument/2006/relationships/image"/><Relationship Id="rId254" Target="media/image146.wmf" Type="http://schemas.openxmlformats.org/officeDocument/2006/relationships/image"/><Relationship Id="rId2540" Target="embeddings/oleObject1264.bin" Type="http://schemas.openxmlformats.org/officeDocument/2006/relationships/oleObject"/><Relationship Id="rId2541" Target="media/image1269.wmf" Type="http://schemas.openxmlformats.org/officeDocument/2006/relationships/image"/><Relationship Id="rId2542" Target="embeddings/oleObject1265.bin" Type="http://schemas.openxmlformats.org/officeDocument/2006/relationships/oleObject"/><Relationship Id="rId2543" Target="media/image1270.wmf" Type="http://schemas.openxmlformats.org/officeDocument/2006/relationships/image"/><Relationship Id="rId2544" Target="embeddings/oleObject1266.bin" Type="http://schemas.openxmlformats.org/officeDocument/2006/relationships/oleObject"/><Relationship Id="rId2545" Target="media/image1271.wmf" Type="http://schemas.openxmlformats.org/officeDocument/2006/relationships/image"/><Relationship Id="rId2546" Target="embeddings/oleObject1267.bin" Type="http://schemas.openxmlformats.org/officeDocument/2006/relationships/oleObject"/><Relationship Id="rId2547" Target="media/image1272.wmf" Type="http://schemas.openxmlformats.org/officeDocument/2006/relationships/image"/><Relationship Id="rId2548" Target="embeddings/oleObject1268.bin" Type="http://schemas.openxmlformats.org/officeDocument/2006/relationships/oleObject"/><Relationship Id="rId2549" Target="media/image1273.wmf" Type="http://schemas.openxmlformats.org/officeDocument/2006/relationships/image"/><Relationship Id="rId255" Target="embeddings/oleObject101.bin" Type="http://schemas.openxmlformats.org/officeDocument/2006/relationships/oleObject"/><Relationship Id="rId2550" Target="embeddings/oleObject1269.bin" Type="http://schemas.openxmlformats.org/officeDocument/2006/relationships/oleObject"/><Relationship Id="rId2551" Target="media/image1274.wmf" Type="http://schemas.openxmlformats.org/officeDocument/2006/relationships/image"/><Relationship Id="rId2552" Target="embeddings/oleObject1270.bin" Type="http://schemas.openxmlformats.org/officeDocument/2006/relationships/oleObject"/><Relationship Id="rId2553" Target="media/image1275.wmf" Type="http://schemas.openxmlformats.org/officeDocument/2006/relationships/image"/><Relationship Id="rId2554" Target="embeddings/oleObject1271.bin" Type="http://schemas.openxmlformats.org/officeDocument/2006/relationships/oleObject"/><Relationship Id="rId2555" Target="media/image1276.wmf" Type="http://schemas.openxmlformats.org/officeDocument/2006/relationships/image"/><Relationship Id="rId2556" Target="embeddings/oleObject1272.bin" Type="http://schemas.openxmlformats.org/officeDocument/2006/relationships/oleObject"/><Relationship Id="rId2557" Target="media/image1277.wmf" Type="http://schemas.openxmlformats.org/officeDocument/2006/relationships/image"/><Relationship Id="rId2558" Target="embeddings/oleObject1273.bin" Type="http://schemas.openxmlformats.org/officeDocument/2006/relationships/oleObject"/><Relationship Id="rId2559" Target="media/image1278.wmf" Type="http://schemas.openxmlformats.org/officeDocument/2006/relationships/image"/><Relationship Id="rId256" Target="media/image147.wmf" Type="http://schemas.openxmlformats.org/officeDocument/2006/relationships/image"/><Relationship Id="rId2560" Target="embeddings/oleObject1274.bin" Type="http://schemas.openxmlformats.org/officeDocument/2006/relationships/oleObject"/><Relationship Id="rId2561" Target="media/image1279.wmf" Type="http://schemas.openxmlformats.org/officeDocument/2006/relationships/image"/><Relationship Id="rId2562" Target="embeddings/oleObject1275.bin" Type="http://schemas.openxmlformats.org/officeDocument/2006/relationships/oleObject"/><Relationship Id="rId2563" Target="media/image1280.wmf" Type="http://schemas.openxmlformats.org/officeDocument/2006/relationships/image"/><Relationship Id="rId2564" Target="embeddings/oleObject1276.bin" Type="http://schemas.openxmlformats.org/officeDocument/2006/relationships/oleObject"/><Relationship Id="rId2565" Target="media/image1281.wmf" Type="http://schemas.openxmlformats.org/officeDocument/2006/relationships/image"/><Relationship Id="rId2566" Target="embeddings/oleObject1277.bin" Type="http://schemas.openxmlformats.org/officeDocument/2006/relationships/oleObject"/><Relationship Id="rId2567" Target="media/image1282.wmf" Type="http://schemas.openxmlformats.org/officeDocument/2006/relationships/image"/><Relationship Id="rId2568" Target="embeddings/oleObject1278.bin" Type="http://schemas.openxmlformats.org/officeDocument/2006/relationships/oleObject"/><Relationship Id="rId2569" Target="media/image1283.wmf" Type="http://schemas.openxmlformats.org/officeDocument/2006/relationships/image"/><Relationship Id="rId257" Target="media/image148.wmf" Type="http://schemas.openxmlformats.org/officeDocument/2006/relationships/image"/><Relationship Id="rId2570" Target="embeddings/oleObject1279.bin" Type="http://schemas.openxmlformats.org/officeDocument/2006/relationships/oleObject"/><Relationship Id="rId2571" Target="media/image1284.wmf" Type="http://schemas.openxmlformats.org/officeDocument/2006/relationships/image"/><Relationship Id="rId2572" Target="embeddings/oleObject1280.bin" Type="http://schemas.openxmlformats.org/officeDocument/2006/relationships/oleObject"/><Relationship Id="rId2573" Target="media/image1285.wmf" Type="http://schemas.openxmlformats.org/officeDocument/2006/relationships/image"/><Relationship Id="rId2574" Target="embeddings/oleObject1281.bin" Type="http://schemas.openxmlformats.org/officeDocument/2006/relationships/oleObject"/><Relationship Id="rId2575" Target="media/image1286.wmf" Type="http://schemas.openxmlformats.org/officeDocument/2006/relationships/image"/><Relationship Id="rId2576" Target="embeddings/oleObject1282.bin" Type="http://schemas.openxmlformats.org/officeDocument/2006/relationships/oleObject"/><Relationship Id="rId2577" Target="media/image1287.wmf" Type="http://schemas.openxmlformats.org/officeDocument/2006/relationships/image"/><Relationship Id="rId2578" Target="embeddings/oleObject1283.bin" Type="http://schemas.openxmlformats.org/officeDocument/2006/relationships/oleObject"/><Relationship Id="rId2579" Target="media/image1288.wmf" Type="http://schemas.openxmlformats.org/officeDocument/2006/relationships/image"/><Relationship Id="rId258" Target="media/image149.wmf" Type="http://schemas.openxmlformats.org/officeDocument/2006/relationships/image"/><Relationship Id="rId2580" Target="embeddings/oleObject1284.bin" Type="http://schemas.openxmlformats.org/officeDocument/2006/relationships/oleObject"/><Relationship Id="rId2581" Target="media/image1289.wmf" Type="http://schemas.openxmlformats.org/officeDocument/2006/relationships/image"/><Relationship Id="rId2582" Target="embeddings/oleObject1285.bin" Type="http://schemas.openxmlformats.org/officeDocument/2006/relationships/oleObject"/><Relationship Id="rId2583" Target="media/image1290.wmf" Type="http://schemas.openxmlformats.org/officeDocument/2006/relationships/image"/><Relationship Id="rId2584" Target="embeddings/oleObject1286.bin" Type="http://schemas.openxmlformats.org/officeDocument/2006/relationships/oleObject"/><Relationship Id="rId2585" Target="media/image1291.wmf" Type="http://schemas.openxmlformats.org/officeDocument/2006/relationships/image"/><Relationship Id="rId2586" Target="embeddings/oleObject1287.bin" Type="http://schemas.openxmlformats.org/officeDocument/2006/relationships/oleObject"/><Relationship Id="rId2587" Target="media/image1292.wmf" Type="http://schemas.openxmlformats.org/officeDocument/2006/relationships/image"/><Relationship Id="rId2588" Target="embeddings/oleObject1288.bin" Type="http://schemas.openxmlformats.org/officeDocument/2006/relationships/oleObject"/><Relationship Id="rId2589" Target="media/image1293.wmf" Type="http://schemas.openxmlformats.org/officeDocument/2006/relationships/image"/><Relationship Id="rId259" Target="embeddings/oleObject102.bin" Type="http://schemas.openxmlformats.org/officeDocument/2006/relationships/oleObject"/><Relationship Id="rId2590" Target="embeddings/oleObject1289.bin" Type="http://schemas.openxmlformats.org/officeDocument/2006/relationships/oleObject"/><Relationship Id="rId2591" Target="media/image1294.wmf" Type="http://schemas.openxmlformats.org/officeDocument/2006/relationships/image"/><Relationship Id="rId2592" Target="embeddings/oleObject1290.bin" Type="http://schemas.openxmlformats.org/officeDocument/2006/relationships/oleObject"/><Relationship Id="rId2593" Target="media/image1295.wmf" Type="http://schemas.openxmlformats.org/officeDocument/2006/relationships/image"/><Relationship Id="rId2594" Target="embeddings/oleObject1291.bin" Type="http://schemas.openxmlformats.org/officeDocument/2006/relationships/oleObject"/><Relationship Id="rId2595" Target="media/image1296.wmf" Type="http://schemas.openxmlformats.org/officeDocument/2006/relationships/image"/><Relationship Id="rId2596" Target="embeddings/oleObject1292.bin" Type="http://schemas.openxmlformats.org/officeDocument/2006/relationships/oleObject"/><Relationship Id="rId2597" Target="media/image1297.wmf" Type="http://schemas.openxmlformats.org/officeDocument/2006/relationships/image"/><Relationship Id="rId2598" Target="embeddings/oleObject1293.bin" Type="http://schemas.openxmlformats.org/officeDocument/2006/relationships/oleObject"/><Relationship Id="rId2599" Target="media/image1298.wmf" Type="http://schemas.openxmlformats.org/officeDocument/2006/relationships/image"/><Relationship Id="rId26" Target="embeddings/oleObject9.bin" Type="http://schemas.openxmlformats.org/officeDocument/2006/relationships/oleObject"/><Relationship Id="rId260" Target="media/image150.wmf" Type="http://schemas.openxmlformats.org/officeDocument/2006/relationships/image"/><Relationship Id="rId2600" Target="embeddings/oleObject1294.bin" Type="http://schemas.openxmlformats.org/officeDocument/2006/relationships/oleObject"/><Relationship Id="rId2601" Target="media/image1299.wmf" Type="http://schemas.openxmlformats.org/officeDocument/2006/relationships/image"/><Relationship Id="rId2602" Target="embeddings/oleObject1295.bin" Type="http://schemas.openxmlformats.org/officeDocument/2006/relationships/oleObject"/><Relationship Id="rId2603" Target="media/image1300.wmf" Type="http://schemas.openxmlformats.org/officeDocument/2006/relationships/image"/><Relationship Id="rId2604" Target="embeddings/oleObject1296.bin" Type="http://schemas.openxmlformats.org/officeDocument/2006/relationships/oleObject"/><Relationship Id="rId2605" Target="media/image1301.wmf" Type="http://schemas.openxmlformats.org/officeDocument/2006/relationships/image"/><Relationship Id="rId2606" Target="embeddings/oleObject1297.bin" Type="http://schemas.openxmlformats.org/officeDocument/2006/relationships/oleObject"/><Relationship Id="rId2607" Target="media/image1302.wmf" Type="http://schemas.openxmlformats.org/officeDocument/2006/relationships/image"/><Relationship Id="rId2608" Target="embeddings/oleObject1298.bin" Type="http://schemas.openxmlformats.org/officeDocument/2006/relationships/oleObject"/><Relationship Id="rId2609" Target="media/image1303.wmf" Type="http://schemas.openxmlformats.org/officeDocument/2006/relationships/image"/><Relationship Id="rId261" Target="media/image151.wmf" Type="http://schemas.openxmlformats.org/officeDocument/2006/relationships/image"/><Relationship Id="rId2610" Target="embeddings/oleObject1299.bin" Type="http://schemas.openxmlformats.org/officeDocument/2006/relationships/oleObject"/><Relationship Id="rId2611" Target="media/image1304.wmf" Type="http://schemas.openxmlformats.org/officeDocument/2006/relationships/image"/><Relationship Id="rId2612" Target="embeddings/oleObject1300.bin" Type="http://schemas.openxmlformats.org/officeDocument/2006/relationships/oleObject"/><Relationship Id="rId2613" Target="media/image1305.wmf" Type="http://schemas.openxmlformats.org/officeDocument/2006/relationships/image"/><Relationship Id="rId2614" Target="embeddings/oleObject1301.bin" Type="http://schemas.openxmlformats.org/officeDocument/2006/relationships/oleObject"/><Relationship Id="rId2615" Target="media/image1306.wmf" Type="http://schemas.openxmlformats.org/officeDocument/2006/relationships/image"/><Relationship Id="rId2616" Target="embeddings/oleObject1302.bin" Type="http://schemas.openxmlformats.org/officeDocument/2006/relationships/oleObject"/><Relationship Id="rId2617" Target="media/image1307.wmf" Type="http://schemas.openxmlformats.org/officeDocument/2006/relationships/image"/><Relationship Id="rId2618" Target="embeddings/oleObject1303.bin" Type="http://schemas.openxmlformats.org/officeDocument/2006/relationships/oleObject"/><Relationship Id="rId2619" Target="media/image1308.wmf" Type="http://schemas.openxmlformats.org/officeDocument/2006/relationships/image"/><Relationship Id="rId262" Target="media/image152.wmf" Type="http://schemas.openxmlformats.org/officeDocument/2006/relationships/image"/><Relationship Id="rId2620" Target="embeddings/oleObject1304.bin" Type="http://schemas.openxmlformats.org/officeDocument/2006/relationships/oleObject"/><Relationship Id="rId2621" Target="media/image1309.wmf" Type="http://schemas.openxmlformats.org/officeDocument/2006/relationships/image"/><Relationship Id="rId2622" Target="embeddings/oleObject1305.bin" Type="http://schemas.openxmlformats.org/officeDocument/2006/relationships/oleObject"/><Relationship Id="rId2623" Target="media/image1310.wmf" Type="http://schemas.openxmlformats.org/officeDocument/2006/relationships/image"/><Relationship Id="rId2624" Target="embeddings/oleObject1306.bin" Type="http://schemas.openxmlformats.org/officeDocument/2006/relationships/oleObject"/><Relationship Id="rId2625" Target="media/image1311.wmf" Type="http://schemas.openxmlformats.org/officeDocument/2006/relationships/image"/><Relationship Id="rId2626" Target="embeddings/oleObject1307.bin" Type="http://schemas.openxmlformats.org/officeDocument/2006/relationships/oleObject"/><Relationship Id="rId2627" Target="media/image1312.wmf" Type="http://schemas.openxmlformats.org/officeDocument/2006/relationships/image"/><Relationship Id="rId2628" Target="embeddings/oleObject1308.bin" Type="http://schemas.openxmlformats.org/officeDocument/2006/relationships/oleObject"/><Relationship Id="rId2629" Target="media/image1313.wmf" Type="http://schemas.openxmlformats.org/officeDocument/2006/relationships/image"/><Relationship Id="rId263" Target="media/image153.wmf" Type="http://schemas.openxmlformats.org/officeDocument/2006/relationships/image"/><Relationship Id="rId2630" Target="embeddings/oleObject1309.bin" Type="http://schemas.openxmlformats.org/officeDocument/2006/relationships/oleObject"/><Relationship Id="rId2631" Target="media/image1314.wmf" Type="http://schemas.openxmlformats.org/officeDocument/2006/relationships/image"/><Relationship Id="rId2632" Target="embeddings/oleObject1310.bin" Type="http://schemas.openxmlformats.org/officeDocument/2006/relationships/oleObject"/><Relationship Id="rId2633" Target="media/image1315.wmf" Type="http://schemas.openxmlformats.org/officeDocument/2006/relationships/image"/><Relationship Id="rId2634" Target="embeddings/oleObject1311.bin" Type="http://schemas.openxmlformats.org/officeDocument/2006/relationships/oleObject"/><Relationship Id="rId2635" Target="media/image1316.wmf" Type="http://schemas.openxmlformats.org/officeDocument/2006/relationships/image"/><Relationship Id="rId2636" Target="embeddings/oleObject1312.bin" Type="http://schemas.openxmlformats.org/officeDocument/2006/relationships/oleObject"/><Relationship Id="rId2637" Target="media/image1317.wmf" Type="http://schemas.openxmlformats.org/officeDocument/2006/relationships/image"/><Relationship Id="rId2638" Target="embeddings/oleObject1313.bin" Type="http://schemas.openxmlformats.org/officeDocument/2006/relationships/oleObject"/><Relationship Id="rId2639" Target="media/image1318.wmf" Type="http://schemas.openxmlformats.org/officeDocument/2006/relationships/image"/><Relationship Id="rId264" Target="media/image154.wmf" Type="http://schemas.openxmlformats.org/officeDocument/2006/relationships/image"/><Relationship Id="rId2640" Target="embeddings/oleObject1314.bin" Type="http://schemas.openxmlformats.org/officeDocument/2006/relationships/oleObject"/><Relationship Id="rId2641" Target="media/image1319.wmf" Type="http://schemas.openxmlformats.org/officeDocument/2006/relationships/image"/><Relationship Id="rId2642" Target="embeddings/oleObject1315.bin" Type="http://schemas.openxmlformats.org/officeDocument/2006/relationships/oleObject"/><Relationship Id="rId2643" Target="media/image1320.wmf" Type="http://schemas.openxmlformats.org/officeDocument/2006/relationships/image"/><Relationship Id="rId2644" Target="embeddings/oleObject1316.bin" Type="http://schemas.openxmlformats.org/officeDocument/2006/relationships/oleObject"/><Relationship Id="rId2645" Target="media/image1321.wmf" Type="http://schemas.openxmlformats.org/officeDocument/2006/relationships/image"/><Relationship Id="rId2646" Target="embeddings/oleObject1317.bin" Type="http://schemas.openxmlformats.org/officeDocument/2006/relationships/oleObject"/><Relationship Id="rId2647" Target="media/image1322.wmf" Type="http://schemas.openxmlformats.org/officeDocument/2006/relationships/image"/><Relationship Id="rId2648" Target="embeddings/oleObject1318.bin" Type="http://schemas.openxmlformats.org/officeDocument/2006/relationships/oleObject"/><Relationship Id="rId2649" Target="media/image1323.wmf" Type="http://schemas.openxmlformats.org/officeDocument/2006/relationships/image"/><Relationship Id="rId265" Target="embeddings/oleObject103.bin" Type="http://schemas.openxmlformats.org/officeDocument/2006/relationships/oleObject"/><Relationship Id="rId2650" Target="embeddings/oleObject1319.bin" Type="http://schemas.openxmlformats.org/officeDocument/2006/relationships/oleObject"/><Relationship Id="rId2651" Target="media/image1324.wmf" Type="http://schemas.openxmlformats.org/officeDocument/2006/relationships/image"/><Relationship Id="rId2652" Target="embeddings/oleObject1320.bin" Type="http://schemas.openxmlformats.org/officeDocument/2006/relationships/oleObject"/><Relationship Id="rId2653" Target="media/image1325.wmf" Type="http://schemas.openxmlformats.org/officeDocument/2006/relationships/image"/><Relationship Id="rId2654" Target="embeddings/oleObject1321.bin" Type="http://schemas.openxmlformats.org/officeDocument/2006/relationships/oleObject"/><Relationship Id="rId2655" Target="media/image1326.wmf" Type="http://schemas.openxmlformats.org/officeDocument/2006/relationships/image"/><Relationship Id="rId2656" Target="embeddings/oleObject1322.bin" Type="http://schemas.openxmlformats.org/officeDocument/2006/relationships/oleObject"/><Relationship Id="rId2657" Target="media/image1327.wmf" Type="http://schemas.openxmlformats.org/officeDocument/2006/relationships/image"/><Relationship Id="rId2658" Target="embeddings/oleObject1323.bin" Type="http://schemas.openxmlformats.org/officeDocument/2006/relationships/oleObject"/><Relationship Id="rId2659" Target="media/image1328.wmf" Type="http://schemas.openxmlformats.org/officeDocument/2006/relationships/image"/><Relationship Id="rId266" Target="media/image155.wmf" Type="http://schemas.openxmlformats.org/officeDocument/2006/relationships/image"/><Relationship Id="rId2660" Target="embeddings/oleObject1324.bin" Type="http://schemas.openxmlformats.org/officeDocument/2006/relationships/oleObject"/><Relationship Id="rId2661" Target="media/image1329.wmf" Type="http://schemas.openxmlformats.org/officeDocument/2006/relationships/image"/><Relationship Id="rId2662" Target="embeddings/oleObject1325.bin" Type="http://schemas.openxmlformats.org/officeDocument/2006/relationships/oleObject"/><Relationship Id="rId2663" Target="media/image1330.wmf" Type="http://schemas.openxmlformats.org/officeDocument/2006/relationships/image"/><Relationship Id="rId2664" Target="embeddings/oleObject1326.bin" Type="http://schemas.openxmlformats.org/officeDocument/2006/relationships/oleObject"/><Relationship Id="rId2665" Target="media/image1331.wmf" Type="http://schemas.openxmlformats.org/officeDocument/2006/relationships/image"/><Relationship Id="rId2666" Target="embeddings/oleObject1327.bin" Type="http://schemas.openxmlformats.org/officeDocument/2006/relationships/oleObject"/><Relationship Id="rId2667" Target="media/image1332.wmf" Type="http://schemas.openxmlformats.org/officeDocument/2006/relationships/image"/><Relationship Id="rId2668" Target="embeddings/oleObject1328.bin" Type="http://schemas.openxmlformats.org/officeDocument/2006/relationships/oleObject"/><Relationship Id="rId2669" Target="media/image1333.wmf" Type="http://schemas.openxmlformats.org/officeDocument/2006/relationships/image"/><Relationship Id="rId267" Target="embeddings/oleObject104.bin" Type="http://schemas.openxmlformats.org/officeDocument/2006/relationships/oleObject"/><Relationship Id="rId2670" Target="embeddings/oleObject1329.bin" Type="http://schemas.openxmlformats.org/officeDocument/2006/relationships/oleObject"/><Relationship Id="rId2671" Target="media/image1334.wmf" Type="http://schemas.openxmlformats.org/officeDocument/2006/relationships/image"/><Relationship Id="rId2672" Target="embeddings/oleObject1330.bin" Type="http://schemas.openxmlformats.org/officeDocument/2006/relationships/oleObject"/><Relationship Id="rId2673" Target="media/image1335.wmf" Type="http://schemas.openxmlformats.org/officeDocument/2006/relationships/image"/><Relationship Id="rId2674" Target="embeddings/oleObject1331.bin" Type="http://schemas.openxmlformats.org/officeDocument/2006/relationships/oleObject"/><Relationship Id="rId2675" Target="media/image1336.wmf" Type="http://schemas.openxmlformats.org/officeDocument/2006/relationships/image"/><Relationship Id="rId2676" Target="embeddings/oleObject1332.bin" Type="http://schemas.openxmlformats.org/officeDocument/2006/relationships/oleObject"/><Relationship Id="rId2677" Target="media/image1337.wmf" Type="http://schemas.openxmlformats.org/officeDocument/2006/relationships/image"/><Relationship Id="rId2678" Target="embeddings/oleObject1333.bin" Type="http://schemas.openxmlformats.org/officeDocument/2006/relationships/oleObject"/><Relationship Id="rId2679" Target="media/image1338.wmf" Type="http://schemas.openxmlformats.org/officeDocument/2006/relationships/image"/><Relationship Id="rId268" Target="media/image156.wmf" Type="http://schemas.openxmlformats.org/officeDocument/2006/relationships/image"/><Relationship Id="rId2680" Target="embeddings/oleObject1334.bin" Type="http://schemas.openxmlformats.org/officeDocument/2006/relationships/oleObject"/><Relationship Id="rId2681" Target="media/image1339.wmf" Type="http://schemas.openxmlformats.org/officeDocument/2006/relationships/image"/><Relationship Id="rId2682" Target="embeddings/oleObject1335.bin" Type="http://schemas.openxmlformats.org/officeDocument/2006/relationships/oleObject"/><Relationship Id="rId2683" Target="media/image1340.wmf" Type="http://schemas.openxmlformats.org/officeDocument/2006/relationships/image"/><Relationship Id="rId2684" Target="embeddings/oleObject1336.bin" Type="http://schemas.openxmlformats.org/officeDocument/2006/relationships/oleObject"/><Relationship Id="rId2685" Target="media/image1341.wmf" Type="http://schemas.openxmlformats.org/officeDocument/2006/relationships/image"/><Relationship Id="rId2686" Target="embeddings/oleObject1337.bin" Type="http://schemas.openxmlformats.org/officeDocument/2006/relationships/oleObject"/><Relationship Id="rId2687" Target="media/image1342.wmf" Type="http://schemas.openxmlformats.org/officeDocument/2006/relationships/image"/><Relationship Id="rId2688" Target="embeddings/oleObject1338.bin" Type="http://schemas.openxmlformats.org/officeDocument/2006/relationships/oleObject"/><Relationship Id="rId2689" Target="media/image1343.wmf" Type="http://schemas.openxmlformats.org/officeDocument/2006/relationships/image"/><Relationship Id="rId269" Target="embeddings/oleObject105.bin" Type="http://schemas.openxmlformats.org/officeDocument/2006/relationships/oleObject"/><Relationship Id="rId2690" Target="embeddings/oleObject1339.bin" Type="http://schemas.openxmlformats.org/officeDocument/2006/relationships/oleObject"/><Relationship Id="rId2691" Target="media/image1344.wmf" Type="http://schemas.openxmlformats.org/officeDocument/2006/relationships/image"/><Relationship Id="rId2692" Target="embeddings/oleObject1340.bin" Type="http://schemas.openxmlformats.org/officeDocument/2006/relationships/oleObject"/><Relationship Id="rId2693" Target="media/image1345.wmf" Type="http://schemas.openxmlformats.org/officeDocument/2006/relationships/image"/><Relationship Id="rId2694" Target="embeddings/oleObject1341.bin" Type="http://schemas.openxmlformats.org/officeDocument/2006/relationships/oleObject"/><Relationship Id="rId2695" Target="media/image1346.wmf" Type="http://schemas.openxmlformats.org/officeDocument/2006/relationships/image"/><Relationship Id="rId2696" Target="embeddings/oleObject1342.bin" Type="http://schemas.openxmlformats.org/officeDocument/2006/relationships/oleObject"/><Relationship Id="rId2697" Target="media/image1347.wmf" Type="http://schemas.openxmlformats.org/officeDocument/2006/relationships/image"/><Relationship Id="rId2698" Target="embeddings/oleObject1343.bin" Type="http://schemas.openxmlformats.org/officeDocument/2006/relationships/oleObject"/><Relationship Id="rId2699" Target="media/image1348.wmf" Type="http://schemas.openxmlformats.org/officeDocument/2006/relationships/image"/><Relationship Id="rId27" Target="media/image10.wmf" Type="http://schemas.openxmlformats.org/officeDocument/2006/relationships/image"/><Relationship Id="rId270" Target="media/image157.png" Type="http://schemas.openxmlformats.org/officeDocument/2006/relationships/image"/><Relationship Id="rId2700" Target="embeddings/oleObject1344.bin" Type="http://schemas.openxmlformats.org/officeDocument/2006/relationships/oleObject"/><Relationship Id="rId2701" Target="media/image1349.wmf" Type="http://schemas.openxmlformats.org/officeDocument/2006/relationships/image"/><Relationship Id="rId2702" Target="embeddings/oleObject1345.bin" Type="http://schemas.openxmlformats.org/officeDocument/2006/relationships/oleObject"/><Relationship Id="rId2703" Target="media/image1350.wmf" Type="http://schemas.openxmlformats.org/officeDocument/2006/relationships/image"/><Relationship Id="rId2704" Target="embeddings/oleObject1346.bin" Type="http://schemas.openxmlformats.org/officeDocument/2006/relationships/oleObject"/><Relationship Id="rId2705" Target="media/image1351.wmf" Type="http://schemas.openxmlformats.org/officeDocument/2006/relationships/image"/><Relationship Id="rId2706" Target="embeddings/oleObject1347.bin" Type="http://schemas.openxmlformats.org/officeDocument/2006/relationships/oleObject"/><Relationship Id="rId2707" Target="media/image1352.wmf" Type="http://schemas.openxmlformats.org/officeDocument/2006/relationships/image"/><Relationship Id="rId2708" Target="embeddings/oleObject1348.bin" Type="http://schemas.openxmlformats.org/officeDocument/2006/relationships/oleObject"/><Relationship Id="rId2709" Target="media/image1353.wmf" Type="http://schemas.openxmlformats.org/officeDocument/2006/relationships/image"/><Relationship Id="rId271" Target="media/image158.wmf" Type="http://schemas.openxmlformats.org/officeDocument/2006/relationships/image"/><Relationship Id="rId2710" Target="embeddings/oleObject1349.bin" Type="http://schemas.openxmlformats.org/officeDocument/2006/relationships/oleObject"/><Relationship Id="rId2711" Target="media/image1354.wmf" Type="http://schemas.openxmlformats.org/officeDocument/2006/relationships/image"/><Relationship Id="rId2712" Target="embeddings/oleObject1350.bin" Type="http://schemas.openxmlformats.org/officeDocument/2006/relationships/oleObject"/><Relationship Id="rId2713" Target="media/image1355.wmf" Type="http://schemas.openxmlformats.org/officeDocument/2006/relationships/image"/><Relationship Id="rId2714" Target="embeddings/oleObject1351.bin" Type="http://schemas.openxmlformats.org/officeDocument/2006/relationships/oleObject"/><Relationship Id="rId2715" Target="media/image1356.wmf" Type="http://schemas.openxmlformats.org/officeDocument/2006/relationships/image"/><Relationship Id="rId2716" Target="embeddings/oleObject1352.bin" Type="http://schemas.openxmlformats.org/officeDocument/2006/relationships/oleObject"/><Relationship Id="rId2717" Target="media/image1357.wmf" Type="http://schemas.openxmlformats.org/officeDocument/2006/relationships/image"/><Relationship Id="rId2718" Target="embeddings/oleObject1353.bin" Type="http://schemas.openxmlformats.org/officeDocument/2006/relationships/oleObject"/><Relationship Id="rId2719" Target="media/image1358.wmf" Type="http://schemas.openxmlformats.org/officeDocument/2006/relationships/image"/><Relationship Id="rId272" Target="embeddings/oleObject106.bin" Type="http://schemas.openxmlformats.org/officeDocument/2006/relationships/oleObject"/><Relationship Id="rId2720" Target="embeddings/oleObject1354.bin" Type="http://schemas.openxmlformats.org/officeDocument/2006/relationships/oleObject"/><Relationship Id="rId2721" Target="media/image1359.wmf" Type="http://schemas.openxmlformats.org/officeDocument/2006/relationships/image"/><Relationship Id="rId2722" Target="embeddings/oleObject1355.bin" Type="http://schemas.openxmlformats.org/officeDocument/2006/relationships/oleObject"/><Relationship Id="rId2723" Target="media/image1360.wmf" Type="http://schemas.openxmlformats.org/officeDocument/2006/relationships/image"/><Relationship Id="rId2724" Target="embeddings/oleObject1356.bin" Type="http://schemas.openxmlformats.org/officeDocument/2006/relationships/oleObject"/><Relationship Id="rId2725" Target="media/image1361.wmf" Type="http://schemas.openxmlformats.org/officeDocument/2006/relationships/image"/><Relationship Id="rId2726" Target="embeddings/oleObject1357.bin" Type="http://schemas.openxmlformats.org/officeDocument/2006/relationships/oleObject"/><Relationship Id="rId2727" Target="media/image1362.wmf" Type="http://schemas.openxmlformats.org/officeDocument/2006/relationships/image"/><Relationship Id="rId2728" Target="embeddings/oleObject1358.bin" Type="http://schemas.openxmlformats.org/officeDocument/2006/relationships/oleObject"/><Relationship Id="rId2729" Target="media/image1363.wmf" Type="http://schemas.openxmlformats.org/officeDocument/2006/relationships/image"/><Relationship Id="rId273" Target="media/image159.wmf" Type="http://schemas.openxmlformats.org/officeDocument/2006/relationships/image"/><Relationship Id="rId2730" Target="embeddings/oleObject1359.bin" Type="http://schemas.openxmlformats.org/officeDocument/2006/relationships/oleObject"/><Relationship Id="rId2731" Target="media/image1364.wmf" Type="http://schemas.openxmlformats.org/officeDocument/2006/relationships/image"/><Relationship Id="rId2732" Target="embeddings/oleObject1360.bin" Type="http://schemas.openxmlformats.org/officeDocument/2006/relationships/oleObject"/><Relationship Id="rId2733" Target="media/image1365.wmf" Type="http://schemas.openxmlformats.org/officeDocument/2006/relationships/image"/><Relationship Id="rId2734" Target="embeddings/oleObject1361.bin" Type="http://schemas.openxmlformats.org/officeDocument/2006/relationships/oleObject"/><Relationship Id="rId2735" Target="media/image1366.wmf" Type="http://schemas.openxmlformats.org/officeDocument/2006/relationships/image"/><Relationship Id="rId2736" Target="embeddings/oleObject1362.bin" Type="http://schemas.openxmlformats.org/officeDocument/2006/relationships/oleObject"/><Relationship Id="rId2737" Target="media/image1367.wmf" Type="http://schemas.openxmlformats.org/officeDocument/2006/relationships/image"/><Relationship Id="rId2738" Target="embeddings/oleObject1363.bin" Type="http://schemas.openxmlformats.org/officeDocument/2006/relationships/oleObject"/><Relationship Id="rId2739" Target="media/image1368.wmf" Type="http://schemas.openxmlformats.org/officeDocument/2006/relationships/image"/><Relationship Id="rId274" Target="embeddings/oleObject107.bin" Type="http://schemas.openxmlformats.org/officeDocument/2006/relationships/oleObject"/><Relationship Id="rId2740" Target="embeddings/oleObject1364.bin" Type="http://schemas.openxmlformats.org/officeDocument/2006/relationships/oleObject"/><Relationship Id="rId2741" Target="media/image1369.wmf" Type="http://schemas.openxmlformats.org/officeDocument/2006/relationships/image"/><Relationship Id="rId2742" Target="embeddings/oleObject1365.bin" Type="http://schemas.openxmlformats.org/officeDocument/2006/relationships/oleObject"/><Relationship Id="rId2743" Target="media/image1370.wmf" Type="http://schemas.openxmlformats.org/officeDocument/2006/relationships/image"/><Relationship Id="rId2744" Target="embeddings/oleObject1366.bin" Type="http://schemas.openxmlformats.org/officeDocument/2006/relationships/oleObject"/><Relationship Id="rId2745" Target="media/image1371.wmf" Type="http://schemas.openxmlformats.org/officeDocument/2006/relationships/image"/><Relationship Id="rId2746" Target="embeddings/oleObject1367.bin" Type="http://schemas.openxmlformats.org/officeDocument/2006/relationships/oleObject"/><Relationship Id="rId2747" Target="media/image1372.wmf" Type="http://schemas.openxmlformats.org/officeDocument/2006/relationships/image"/><Relationship Id="rId2748" Target="embeddings/oleObject1368.bin" Type="http://schemas.openxmlformats.org/officeDocument/2006/relationships/oleObject"/><Relationship Id="rId2749" Target="media/image1373.wmf" Type="http://schemas.openxmlformats.org/officeDocument/2006/relationships/image"/><Relationship Id="rId275" Target="media/image160.wmf" Type="http://schemas.openxmlformats.org/officeDocument/2006/relationships/image"/><Relationship Id="rId2750" Target="embeddings/oleObject1369.bin" Type="http://schemas.openxmlformats.org/officeDocument/2006/relationships/oleObject"/><Relationship Id="rId2751" Target="media/image1374.wmf" Type="http://schemas.openxmlformats.org/officeDocument/2006/relationships/image"/><Relationship Id="rId2752" Target="embeddings/oleObject1370.bin" Type="http://schemas.openxmlformats.org/officeDocument/2006/relationships/oleObject"/><Relationship Id="rId2753" Target="media/image1375.wmf" Type="http://schemas.openxmlformats.org/officeDocument/2006/relationships/image"/><Relationship Id="rId2754" Target="embeddings/oleObject1371.bin" Type="http://schemas.openxmlformats.org/officeDocument/2006/relationships/oleObject"/><Relationship Id="rId2755" Target="media/image1376.wmf" Type="http://schemas.openxmlformats.org/officeDocument/2006/relationships/image"/><Relationship Id="rId2756" Target="embeddings/oleObject1372.bin" Type="http://schemas.openxmlformats.org/officeDocument/2006/relationships/oleObject"/><Relationship Id="rId2757" Target="media/image1377.wmf" Type="http://schemas.openxmlformats.org/officeDocument/2006/relationships/image"/><Relationship Id="rId2758" Target="embeddings/oleObject1373.bin" Type="http://schemas.openxmlformats.org/officeDocument/2006/relationships/oleObject"/><Relationship Id="rId2759" Target="media/image1378.wmf" Type="http://schemas.openxmlformats.org/officeDocument/2006/relationships/image"/><Relationship Id="rId276" Target="embeddings/oleObject108.bin" Type="http://schemas.openxmlformats.org/officeDocument/2006/relationships/oleObject"/><Relationship Id="rId2760" Target="embeddings/oleObject1374.bin" Type="http://schemas.openxmlformats.org/officeDocument/2006/relationships/oleObject"/><Relationship Id="rId2761" Target="media/image1379.wmf" Type="http://schemas.openxmlformats.org/officeDocument/2006/relationships/image"/><Relationship Id="rId2762" Target="embeddings/oleObject1375.bin" Type="http://schemas.openxmlformats.org/officeDocument/2006/relationships/oleObject"/><Relationship Id="rId2763" Target="media/image1380.wmf" Type="http://schemas.openxmlformats.org/officeDocument/2006/relationships/image"/><Relationship Id="rId2764" Target="embeddings/oleObject1376.bin" Type="http://schemas.openxmlformats.org/officeDocument/2006/relationships/oleObject"/><Relationship Id="rId2765" Target="media/image1381.wmf" Type="http://schemas.openxmlformats.org/officeDocument/2006/relationships/image"/><Relationship Id="rId2766" Target="embeddings/oleObject1377.bin" Type="http://schemas.openxmlformats.org/officeDocument/2006/relationships/oleObject"/><Relationship Id="rId2767" Target="media/image1382.wmf" Type="http://schemas.openxmlformats.org/officeDocument/2006/relationships/image"/><Relationship Id="rId2768" Target="embeddings/oleObject1378.bin" Type="http://schemas.openxmlformats.org/officeDocument/2006/relationships/oleObject"/><Relationship Id="rId2769" Target="media/image1383.wmf" Type="http://schemas.openxmlformats.org/officeDocument/2006/relationships/image"/><Relationship Id="rId277" Target="media/image161.wmf" Type="http://schemas.openxmlformats.org/officeDocument/2006/relationships/image"/><Relationship Id="rId2770" Target="embeddings/oleObject1379.bin" Type="http://schemas.openxmlformats.org/officeDocument/2006/relationships/oleObject"/><Relationship Id="rId2771" Target="media/image1384.wmf" Type="http://schemas.openxmlformats.org/officeDocument/2006/relationships/image"/><Relationship Id="rId2772" Target="embeddings/oleObject1380.bin" Type="http://schemas.openxmlformats.org/officeDocument/2006/relationships/oleObject"/><Relationship Id="rId2773" Target="media/image1385.wmf" Type="http://schemas.openxmlformats.org/officeDocument/2006/relationships/image"/><Relationship Id="rId2774" Target="embeddings/oleObject1381.bin" Type="http://schemas.openxmlformats.org/officeDocument/2006/relationships/oleObject"/><Relationship Id="rId2775" Target="media/image1386.wmf" Type="http://schemas.openxmlformats.org/officeDocument/2006/relationships/image"/><Relationship Id="rId2776" Target="embeddings/oleObject1382.bin" Type="http://schemas.openxmlformats.org/officeDocument/2006/relationships/oleObject"/><Relationship Id="rId2777" Target="media/image1387.wmf" Type="http://schemas.openxmlformats.org/officeDocument/2006/relationships/image"/><Relationship Id="rId2778" Target="embeddings/oleObject1383.bin" Type="http://schemas.openxmlformats.org/officeDocument/2006/relationships/oleObject"/><Relationship Id="rId2779" Target="media/image1388.wmf" Type="http://schemas.openxmlformats.org/officeDocument/2006/relationships/image"/><Relationship Id="rId278" Target="embeddings/oleObject109.bin" Type="http://schemas.openxmlformats.org/officeDocument/2006/relationships/oleObject"/><Relationship Id="rId2780" Target="embeddings/oleObject1384.bin" Type="http://schemas.openxmlformats.org/officeDocument/2006/relationships/oleObject"/><Relationship Id="rId2781" Target="media/image1389.wmf" Type="http://schemas.openxmlformats.org/officeDocument/2006/relationships/image"/><Relationship Id="rId2782" Target="embeddings/oleObject1385.bin" Type="http://schemas.openxmlformats.org/officeDocument/2006/relationships/oleObject"/><Relationship Id="rId2783" Target="media/image1390.wmf" Type="http://schemas.openxmlformats.org/officeDocument/2006/relationships/image"/><Relationship Id="rId2784" Target="embeddings/oleObject1386.bin" Type="http://schemas.openxmlformats.org/officeDocument/2006/relationships/oleObject"/><Relationship Id="rId2785" Target="media/image1391.wmf" Type="http://schemas.openxmlformats.org/officeDocument/2006/relationships/image"/><Relationship Id="rId2786" Target="embeddings/oleObject1387.bin" Type="http://schemas.openxmlformats.org/officeDocument/2006/relationships/oleObject"/><Relationship Id="rId2787" Target="media/image1392.wmf" Type="http://schemas.openxmlformats.org/officeDocument/2006/relationships/image"/><Relationship Id="rId2788" Target="embeddings/oleObject1388.bin" Type="http://schemas.openxmlformats.org/officeDocument/2006/relationships/oleObject"/><Relationship Id="rId2789" Target="media/image1393.wmf" Type="http://schemas.openxmlformats.org/officeDocument/2006/relationships/image"/><Relationship Id="rId279" Target="media/image162.wmf" Type="http://schemas.openxmlformats.org/officeDocument/2006/relationships/image"/><Relationship Id="rId2790" Target="embeddings/oleObject1389.bin" Type="http://schemas.openxmlformats.org/officeDocument/2006/relationships/oleObject"/><Relationship Id="rId2791" Target="media/image1394.wmf" Type="http://schemas.openxmlformats.org/officeDocument/2006/relationships/image"/><Relationship Id="rId2792" Target="embeddings/oleObject1390.bin" Type="http://schemas.openxmlformats.org/officeDocument/2006/relationships/oleObject"/><Relationship Id="rId2793" Target="media/image1395.wmf" Type="http://schemas.openxmlformats.org/officeDocument/2006/relationships/image"/><Relationship Id="rId2794" Target="embeddings/oleObject1391.bin" Type="http://schemas.openxmlformats.org/officeDocument/2006/relationships/oleObject"/><Relationship Id="rId2795" Target="media/image1396.wmf" Type="http://schemas.openxmlformats.org/officeDocument/2006/relationships/image"/><Relationship Id="rId2796" Target="embeddings/oleObject1392.bin" Type="http://schemas.openxmlformats.org/officeDocument/2006/relationships/oleObject"/><Relationship Id="rId2797" Target="media/image1397.wmf" Type="http://schemas.openxmlformats.org/officeDocument/2006/relationships/image"/><Relationship Id="rId2798" Target="embeddings/oleObject1393.bin" Type="http://schemas.openxmlformats.org/officeDocument/2006/relationships/oleObject"/><Relationship Id="rId2799" Target="media/image1398.wmf" Type="http://schemas.openxmlformats.org/officeDocument/2006/relationships/image"/><Relationship Id="rId28" Target="embeddings/oleObject10.bin" Type="http://schemas.openxmlformats.org/officeDocument/2006/relationships/oleObject"/><Relationship Id="rId280" Target="embeddings/oleObject110.bin" Type="http://schemas.openxmlformats.org/officeDocument/2006/relationships/oleObject"/><Relationship Id="rId2800" Target="embeddings/oleObject1394.bin" Type="http://schemas.openxmlformats.org/officeDocument/2006/relationships/oleObject"/><Relationship Id="rId2801" Target="media/image1399.wmf" Type="http://schemas.openxmlformats.org/officeDocument/2006/relationships/image"/><Relationship Id="rId2802" Target="embeddings/oleObject1395.bin" Type="http://schemas.openxmlformats.org/officeDocument/2006/relationships/oleObject"/><Relationship Id="rId2803" Target="media/image1400.wmf" Type="http://schemas.openxmlformats.org/officeDocument/2006/relationships/image"/><Relationship Id="rId2804" Target="embeddings/oleObject1396.bin" Type="http://schemas.openxmlformats.org/officeDocument/2006/relationships/oleObject"/><Relationship Id="rId2805" Target="media/image1401.wmf" Type="http://schemas.openxmlformats.org/officeDocument/2006/relationships/image"/><Relationship Id="rId2806" Target="embeddings/oleObject1397.bin" Type="http://schemas.openxmlformats.org/officeDocument/2006/relationships/oleObject"/><Relationship Id="rId2807" Target="media/image1402.wmf" Type="http://schemas.openxmlformats.org/officeDocument/2006/relationships/image"/><Relationship Id="rId2808" Target="embeddings/oleObject1398.bin" Type="http://schemas.openxmlformats.org/officeDocument/2006/relationships/oleObject"/><Relationship Id="rId2809" Target="embeddings/oleObject1399.bin" Type="http://schemas.openxmlformats.org/officeDocument/2006/relationships/oleObject"/><Relationship Id="rId281" Target="media/image163.wmf" Type="http://schemas.openxmlformats.org/officeDocument/2006/relationships/image"/><Relationship Id="rId2810" Target="media/image1403.wmf" Type="http://schemas.openxmlformats.org/officeDocument/2006/relationships/image"/><Relationship Id="rId2811" Target="embeddings/oleObject1400.bin" Type="http://schemas.openxmlformats.org/officeDocument/2006/relationships/oleObject"/><Relationship Id="rId2812" Target="embeddings/oleObject1401.bin" Type="http://schemas.openxmlformats.org/officeDocument/2006/relationships/oleObject"/><Relationship Id="rId2813" Target="embeddings/oleObject1402.bin" Type="http://schemas.openxmlformats.org/officeDocument/2006/relationships/oleObject"/><Relationship Id="rId2814" Target="embeddings/oleObject1403.bin" Type="http://schemas.openxmlformats.org/officeDocument/2006/relationships/oleObject"/><Relationship Id="rId2815" Target="embeddings/oleObject1404.bin" Type="http://schemas.openxmlformats.org/officeDocument/2006/relationships/oleObject"/><Relationship Id="rId2816" Target="media/image1404.wmf" Type="http://schemas.openxmlformats.org/officeDocument/2006/relationships/image"/><Relationship Id="rId2817" Target="embeddings/oleObject1405.bin" Type="http://schemas.openxmlformats.org/officeDocument/2006/relationships/oleObject"/><Relationship Id="rId2818" Target="media/image1405.wmf" Type="http://schemas.openxmlformats.org/officeDocument/2006/relationships/image"/><Relationship Id="rId2819" Target="embeddings/oleObject1406.bin" Type="http://schemas.openxmlformats.org/officeDocument/2006/relationships/oleObject"/><Relationship Id="rId282" Target="embeddings/oleObject111.bin" Type="http://schemas.openxmlformats.org/officeDocument/2006/relationships/oleObject"/><Relationship Id="rId2820" Target="media/image1406.wmf" Type="http://schemas.openxmlformats.org/officeDocument/2006/relationships/image"/><Relationship Id="rId2821" Target="embeddings/oleObject1407.bin" Type="http://schemas.openxmlformats.org/officeDocument/2006/relationships/oleObject"/><Relationship Id="rId2822" Target="media/image1407.wmf" Type="http://schemas.openxmlformats.org/officeDocument/2006/relationships/image"/><Relationship Id="rId2823" Target="embeddings/oleObject1408.bin" Type="http://schemas.openxmlformats.org/officeDocument/2006/relationships/oleObject"/><Relationship Id="rId2824" Target="media/image1408.wmf" Type="http://schemas.openxmlformats.org/officeDocument/2006/relationships/image"/><Relationship Id="rId2825" Target="embeddings/oleObject1409.bin" Type="http://schemas.openxmlformats.org/officeDocument/2006/relationships/oleObject"/><Relationship Id="rId2826" Target="media/image1409.wmf" Type="http://schemas.openxmlformats.org/officeDocument/2006/relationships/image"/><Relationship Id="rId2827" Target="embeddings/oleObject1410.bin" Type="http://schemas.openxmlformats.org/officeDocument/2006/relationships/oleObject"/><Relationship Id="rId2828" Target="media/image1410.wmf" Type="http://schemas.openxmlformats.org/officeDocument/2006/relationships/image"/><Relationship Id="rId2829" Target="embeddings/oleObject1411.bin" Type="http://schemas.openxmlformats.org/officeDocument/2006/relationships/oleObject"/><Relationship Id="rId283" Target="media/image164.wmf" Type="http://schemas.openxmlformats.org/officeDocument/2006/relationships/image"/><Relationship Id="rId2830" Target="media/image1411.wmf" Type="http://schemas.openxmlformats.org/officeDocument/2006/relationships/image"/><Relationship Id="rId2831" Target="embeddings/oleObject1412.bin" Type="http://schemas.openxmlformats.org/officeDocument/2006/relationships/oleObject"/><Relationship Id="rId2832" Target="media/image1412.wmf" Type="http://schemas.openxmlformats.org/officeDocument/2006/relationships/image"/><Relationship Id="rId2833" Target="embeddings/oleObject1413.bin" Type="http://schemas.openxmlformats.org/officeDocument/2006/relationships/oleObject"/><Relationship Id="rId2834" Target="media/image1413.wmf" Type="http://schemas.openxmlformats.org/officeDocument/2006/relationships/image"/><Relationship Id="rId2835" Target="embeddings/oleObject1414.bin" Type="http://schemas.openxmlformats.org/officeDocument/2006/relationships/oleObject"/><Relationship Id="rId2836" Target="media/image1414.wmf" Type="http://schemas.openxmlformats.org/officeDocument/2006/relationships/image"/><Relationship Id="rId2837" Target="embeddings/oleObject1415.bin" Type="http://schemas.openxmlformats.org/officeDocument/2006/relationships/oleObject"/><Relationship Id="rId2838" Target="media/image1415.wmf" Type="http://schemas.openxmlformats.org/officeDocument/2006/relationships/image"/><Relationship Id="rId2839" Target="embeddings/oleObject1416.bin" Type="http://schemas.openxmlformats.org/officeDocument/2006/relationships/oleObject"/><Relationship Id="rId284" Target="embeddings/oleObject112.bin" Type="http://schemas.openxmlformats.org/officeDocument/2006/relationships/oleObject"/><Relationship Id="rId2840" Target="media/image1416.wmf" Type="http://schemas.openxmlformats.org/officeDocument/2006/relationships/image"/><Relationship Id="rId2841" Target="embeddings/oleObject1417.bin" Type="http://schemas.openxmlformats.org/officeDocument/2006/relationships/oleObject"/><Relationship Id="rId2842" Target="media/image1417.wmf" Type="http://schemas.openxmlformats.org/officeDocument/2006/relationships/image"/><Relationship Id="rId2843" Target="embeddings/oleObject1418.bin" Type="http://schemas.openxmlformats.org/officeDocument/2006/relationships/oleObject"/><Relationship Id="rId2844" Target="media/image1418.wmf" Type="http://schemas.openxmlformats.org/officeDocument/2006/relationships/image"/><Relationship Id="rId2845" Target="embeddings/oleObject1419.bin" Type="http://schemas.openxmlformats.org/officeDocument/2006/relationships/oleObject"/><Relationship Id="rId2846" Target="embeddings/oleObject1420.bin" Type="http://schemas.openxmlformats.org/officeDocument/2006/relationships/oleObject"/><Relationship Id="rId2847" Target="media/image1419.wmf" Type="http://schemas.openxmlformats.org/officeDocument/2006/relationships/image"/><Relationship Id="rId2848" Target="embeddings/oleObject1421.bin" Type="http://schemas.openxmlformats.org/officeDocument/2006/relationships/oleObject"/><Relationship Id="rId2849" Target="embeddings/oleObject1422.bin" Type="http://schemas.openxmlformats.org/officeDocument/2006/relationships/oleObject"/><Relationship Id="rId285" Target="embeddings/oleObject113.bin" Type="http://schemas.openxmlformats.org/officeDocument/2006/relationships/oleObject"/><Relationship Id="rId2850" Target="media/image1420.wmf" Type="http://schemas.openxmlformats.org/officeDocument/2006/relationships/image"/><Relationship Id="rId2851" Target="embeddings/oleObject1423.bin" Type="http://schemas.openxmlformats.org/officeDocument/2006/relationships/oleObject"/><Relationship Id="rId2852" Target="media/image1421.wmf" Type="http://schemas.openxmlformats.org/officeDocument/2006/relationships/image"/><Relationship Id="rId2853" Target="embeddings/oleObject1424.bin" Type="http://schemas.openxmlformats.org/officeDocument/2006/relationships/oleObject"/><Relationship Id="rId2854" Target="media/image1422.wmf" Type="http://schemas.openxmlformats.org/officeDocument/2006/relationships/image"/><Relationship Id="rId2855" Target="embeddings/oleObject1425.bin" Type="http://schemas.openxmlformats.org/officeDocument/2006/relationships/oleObject"/><Relationship Id="rId2856" Target="media/image1423.wmf" Type="http://schemas.openxmlformats.org/officeDocument/2006/relationships/image"/><Relationship Id="rId2857" Target="embeddings/oleObject1426.bin" Type="http://schemas.openxmlformats.org/officeDocument/2006/relationships/oleObject"/><Relationship Id="rId2858" Target="embeddings/oleObject1427.bin" Type="http://schemas.openxmlformats.org/officeDocument/2006/relationships/oleObject"/><Relationship Id="rId2859" Target="embeddings/oleObject1428.bin" Type="http://schemas.openxmlformats.org/officeDocument/2006/relationships/oleObject"/><Relationship Id="rId286" Target="embeddings/oleObject114.bin" Type="http://schemas.openxmlformats.org/officeDocument/2006/relationships/oleObject"/><Relationship Id="rId2860" Target="media/image1424.wmf" Type="http://schemas.openxmlformats.org/officeDocument/2006/relationships/image"/><Relationship Id="rId2861" Target="embeddings/oleObject1429.bin" Type="http://schemas.openxmlformats.org/officeDocument/2006/relationships/oleObject"/><Relationship Id="rId2862" Target="media/image1425.wmf" Type="http://schemas.openxmlformats.org/officeDocument/2006/relationships/image"/><Relationship Id="rId2863" Target="embeddings/oleObject1430.bin" Type="http://schemas.openxmlformats.org/officeDocument/2006/relationships/oleObject"/><Relationship Id="rId2864" Target="media/image1426.wmf" Type="http://schemas.openxmlformats.org/officeDocument/2006/relationships/image"/><Relationship Id="rId2865" Target="embeddings/oleObject1431.bin" Type="http://schemas.openxmlformats.org/officeDocument/2006/relationships/oleObject"/><Relationship Id="rId2866" Target="media/image1427.wmf" Type="http://schemas.openxmlformats.org/officeDocument/2006/relationships/image"/><Relationship Id="rId2867" Target="embeddings/oleObject1432.bin" Type="http://schemas.openxmlformats.org/officeDocument/2006/relationships/oleObject"/><Relationship Id="rId2868" Target="media/image1428.wmf" Type="http://schemas.openxmlformats.org/officeDocument/2006/relationships/image"/><Relationship Id="rId2869" Target="embeddings/oleObject1433.bin" Type="http://schemas.openxmlformats.org/officeDocument/2006/relationships/oleObject"/><Relationship Id="rId287" Target="embeddings/oleObject115.bin" Type="http://schemas.openxmlformats.org/officeDocument/2006/relationships/oleObject"/><Relationship Id="rId2870" Target="media/image1429.wmf" Type="http://schemas.openxmlformats.org/officeDocument/2006/relationships/image"/><Relationship Id="rId2871" Target="embeddings/oleObject1434.bin" Type="http://schemas.openxmlformats.org/officeDocument/2006/relationships/oleObject"/><Relationship Id="rId2872" Target="media/image1430.wmf" Type="http://schemas.openxmlformats.org/officeDocument/2006/relationships/image"/><Relationship Id="rId2873" Target="embeddings/oleObject1435.bin" Type="http://schemas.openxmlformats.org/officeDocument/2006/relationships/oleObject"/><Relationship Id="rId2874" Target="media/image1431.wmf" Type="http://schemas.openxmlformats.org/officeDocument/2006/relationships/image"/><Relationship Id="rId2875" Target="embeddings/oleObject1436.bin" Type="http://schemas.openxmlformats.org/officeDocument/2006/relationships/oleObject"/><Relationship Id="rId2876" Target="media/image1432.wmf" Type="http://schemas.openxmlformats.org/officeDocument/2006/relationships/image"/><Relationship Id="rId2877" Target="embeddings/oleObject1437.bin" Type="http://schemas.openxmlformats.org/officeDocument/2006/relationships/oleObject"/><Relationship Id="rId2878" Target="media/image1433.wmf" Type="http://schemas.openxmlformats.org/officeDocument/2006/relationships/image"/><Relationship Id="rId2879" Target="embeddings/oleObject1438.bin" Type="http://schemas.openxmlformats.org/officeDocument/2006/relationships/oleObject"/><Relationship Id="rId288" Target="embeddings/oleObject116.bin" Type="http://schemas.openxmlformats.org/officeDocument/2006/relationships/oleObject"/><Relationship Id="rId2880" Target="media/image1434.wmf" Type="http://schemas.openxmlformats.org/officeDocument/2006/relationships/image"/><Relationship Id="rId2881" Target="embeddings/oleObject1439.bin" Type="http://schemas.openxmlformats.org/officeDocument/2006/relationships/oleObject"/><Relationship Id="rId2882" Target="media/image1435.wmf" Type="http://schemas.openxmlformats.org/officeDocument/2006/relationships/image"/><Relationship Id="rId2883" Target="embeddings/oleObject1440.bin" Type="http://schemas.openxmlformats.org/officeDocument/2006/relationships/oleObject"/><Relationship Id="rId2884" Target="media/image1436.wmf" Type="http://schemas.openxmlformats.org/officeDocument/2006/relationships/image"/><Relationship Id="rId2885" Target="embeddings/oleObject1441.bin" Type="http://schemas.openxmlformats.org/officeDocument/2006/relationships/oleObject"/><Relationship Id="rId2886" Target="media/image1437.wmf" Type="http://schemas.openxmlformats.org/officeDocument/2006/relationships/image"/><Relationship Id="rId2887" Target="embeddings/oleObject1442.bin" Type="http://schemas.openxmlformats.org/officeDocument/2006/relationships/oleObject"/><Relationship Id="rId2888" Target="embeddings/oleObject1443.bin" Type="http://schemas.openxmlformats.org/officeDocument/2006/relationships/oleObject"/><Relationship Id="rId2889" Target="embeddings/oleObject1444.bin" Type="http://schemas.openxmlformats.org/officeDocument/2006/relationships/oleObject"/><Relationship Id="rId289" Target="media/image165.wmf" Type="http://schemas.openxmlformats.org/officeDocument/2006/relationships/image"/><Relationship Id="rId2890" Target="embeddings/oleObject1445.bin" Type="http://schemas.openxmlformats.org/officeDocument/2006/relationships/oleObject"/><Relationship Id="rId2891" Target="embeddings/oleObject1446.bin" Type="http://schemas.openxmlformats.org/officeDocument/2006/relationships/oleObject"/><Relationship Id="rId2892" Target="embeddings/oleObject1447.bin" Type="http://schemas.openxmlformats.org/officeDocument/2006/relationships/oleObject"/><Relationship Id="rId2893" Target="embeddings/oleObject1448.bin" Type="http://schemas.openxmlformats.org/officeDocument/2006/relationships/oleObject"/><Relationship Id="rId2894" Target="embeddings/oleObject1449.bin" Type="http://schemas.openxmlformats.org/officeDocument/2006/relationships/oleObject"/><Relationship Id="rId2895" Target="embeddings/oleObject1450.bin" Type="http://schemas.openxmlformats.org/officeDocument/2006/relationships/oleObject"/><Relationship Id="rId2896" Target="embeddings/oleObject1451.bin" Type="http://schemas.openxmlformats.org/officeDocument/2006/relationships/oleObject"/><Relationship Id="rId2897" Target="embeddings/oleObject1452.bin" Type="http://schemas.openxmlformats.org/officeDocument/2006/relationships/oleObject"/><Relationship Id="rId2898" Target="embeddings/oleObject1453.bin" Type="http://schemas.openxmlformats.org/officeDocument/2006/relationships/oleObject"/><Relationship Id="rId2899" Target="embeddings/oleObject1454.bin" Type="http://schemas.openxmlformats.org/officeDocument/2006/relationships/oleObject"/><Relationship Id="rId29" Target="media/image11.wmf" Type="http://schemas.openxmlformats.org/officeDocument/2006/relationships/image"/><Relationship Id="rId290" Target="media/image166.wmf" Type="http://schemas.openxmlformats.org/officeDocument/2006/relationships/image"/><Relationship Id="rId2900" Target="embeddings/oleObject1455.bin" Type="http://schemas.openxmlformats.org/officeDocument/2006/relationships/oleObject"/><Relationship Id="rId2901" Target="embeddings/oleObject1456.bin" Type="http://schemas.openxmlformats.org/officeDocument/2006/relationships/oleObject"/><Relationship Id="rId2902" Target="embeddings/oleObject1457.bin" Type="http://schemas.openxmlformats.org/officeDocument/2006/relationships/oleObject"/><Relationship Id="rId2903" Target="media/image1438.emf" Type="http://schemas.openxmlformats.org/officeDocument/2006/relationships/image"/><Relationship Id="rId2904" Target="media/image1439.wmf" Type="http://schemas.openxmlformats.org/officeDocument/2006/relationships/image"/><Relationship Id="rId2905" Target="embeddings/oleObject1458.bin" Type="http://schemas.openxmlformats.org/officeDocument/2006/relationships/oleObject"/><Relationship Id="rId2906" Target="media/image1440.wmf" Type="http://schemas.openxmlformats.org/officeDocument/2006/relationships/image"/><Relationship Id="rId2907" Target="embeddings/oleObject1459.bin" Type="http://schemas.openxmlformats.org/officeDocument/2006/relationships/oleObject"/><Relationship Id="rId2908" Target="media/image1441.wmf" Type="http://schemas.openxmlformats.org/officeDocument/2006/relationships/image"/><Relationship Id="rId2909" Target="embeddings/oleObject1460.bin" Type="http://schemas.openxmlformats.org/officeDocument/2006/relationships/oleObject"/><Relationship Id="rId291" Target="media/image167.wmf" Type="http://schemas.openxmlformats.org/officeDocument/2006/relationships/image"/><Relationship Id="rId2910" Target="media/image1442.wmf" Type="http://schemas.openxmlformats.org/officeDocument/2006/relationships/image"/><Relationship Id="rId2911" Target="embeddings/oleObject1461.bin" Type="http://schemas.openxmlformats.org/officeDocument/2006/relationships/oleObject"/><Relationship Id="rId2912" Target="media/image1443.wmf" Type="http://schemas.openxmlformats.org/officeDocument/2006/relationships/image"/><Relationship Id="rId2913" Target="embeddings/oleObject1462.bin" Type="http://schemas.openxmlformats.org/officeDocument/2006/relationships/oleObject"/><Relationship Id="rId2914" Target="media/image1444.wmf" Type="http://schemas.openxmlformats.org/officeDocument/2006/relationships/image"/><Relationship Id="rId2915" Target="embeddings/oleObject1463.bin" Type="http://schemas.openxmlformats.org/officeDocument/2006/relationships/oleObject"/><Relationship Id="rId2916" Target="media/image1445.wmf" Type="http://schemas.openxmlformats.org/officeDocument/2006/relationships/image"/><Relationship Id="rId2917" Target="embeddings/oleObject1464.bin" Type="http://schemas.openxmlformats.org/officeDocument/2006/relationships/oleObject"/><Relationship Id="rId2918" Target="media/image1446.wmf" Type="http://schemas.openxmlformats.org/officeDocument/2006/relationships/image"/><Relationship Id="rId2919" Target="embeddings/oleObject1465.bin" Type="http://schemas.openxmlformats.org/officeDocument/2006/relationships/oleObject"/><Relationship Id="rId292" Target="media/image168.wmf" Type="http://schemas.openxmlformats.org/officeDocument/2006/relationships/image"/><Relationship Id="rId2920" Target="media/image1447.wmf" Type="http://schemas.openxmlformats.org/officeDocument/2006/relationships/image"/><Relationship Id="rId2921" Target="embeddings/oleObject1466.bin" Type="http://schemas.openxmlformats.org/officeDocument/2006/relationships/oleObject"/><Relationship Id="rId2922" Target="media/image1448.wmf" Type="http://schemas.openxmlformats.org/officeDocument/2006/relationships/image"/><Relationship Id="rId2923" Target="embeddings/oleObject1467.bin" Type="http://schemas.openxmlformats.org/officeDocument/2006/relationships/oleObject"/><Relationship Id="rId2924" Target="media/image1449.wmf" Type="http://schemas.openxmlformats.org/officeDocument/2006/relationships/image"/><Relationship Id="rId2925" Target="embeddings/oleObject1468.bin" Type="http://schemas.openxmlformats.org/officeDocument/2006/relationships/oleObject"/><Relationship Id="rId2926" Target="media/image1450.wmf" Type="http://schemas.openxmlformats.org/officeDocument/2006/relationships/image"/><Relationship Id="rId2927" Target="embeddings/oleObject1469.bin" Type="http://schemas.openxmlformats.org/officeDocument/2006/relationships/oleObject"/><Relationship Id="rId2928" Target="media/image1451.wmf" Type="http://schemas.openxmlformats.org/officeDocument/2006/relationships/image"/><Relationship Id="rId2929" Target="embeddings/oleObject1470.bin" Type="http://schemas.openxmlformats.org/officeDocument/2006/relationships/oleObject"/><Relationship Id="rId293" Target="media/image169.wmf" Type="http://schemas.openxmlformats.org/officeDocument/2006/relationships/image"/><Relationship Id="rId2930" Target="media/image1452.wmf" Type="http://schemas.openxmlformats.org/officeDocument/2006/relationships/image"/><Relationship Id="rId2931" Target="embeddings/oleObject1471.bin" Type="http://schemas.openxmlformats.org/officeDocument/2006/relationships/oleObject"/><Relationship Id="rId2932" Target="media/image1453.wmf" Type="http://schemas.openxmlformats.org/officeDocument/2006/relationships/image"/><Relationship Id="rId2933" Target="embeddings/oleObject1472.bin" Type="http://schemas.openxmlformats.org/officeDocument/2006/relationships/oleObject"/><Relationship Id="rId2934" Target="media/image1454.wmf" Type="http://schemas.openxmlformats.org/officeDocument/2006/relationships/image"/><Relationship Id="rId2935" Target="embeddings/oleObject1473.bin" Type="http://schemas.openxmlformats.org/officeDocument/2006/relationships/oleObject"/><Relationship Id="rId2936" Target="media/image1455.wmf" Type="http://schemas.openxmlformats.org/officeDocument/2006/relationships/image"/><Relationship Id="rId2937" Target="embeddings/oleObject1474.bin" Type="http://schemas.openxmlformats.org/officeDocument/2006/relationships/oleObject"/><Relationship Id="rId2938" Target="media/image1456.wmf" Type="http://schemas.openxmlformats.org/officeDocument/2006/relationships/image"/><Relationship Id="rId2939" Target="embeddings/oleObject1475.bin" Type="http://schemas.openxmlformats.org/officeDocument/2006/relationships/oleObject"/><Relationship Id="rId294" Target="media/image170.wmf" Type="http://schemas.openxmlformats.org/officeDocument/2006/relationships/image"/><Relationship Id="rId2940" Target="media/image1457.wmf" Type="http://schemas.openxmlformats.org/officeDocument/2006/relationships/image"/><Relationship Id="rId2941" Target="embeddings/oleObject1476.bin" Type="http://schemas.openxmlformats.org/officeDocument/2006/relationships/oleObject"/><Relationship Id="rId2942" Target="media/image1458.wmf" Type="http://schemas.openxmlformats.org/officeDocument/2006/relationships/image"/><Relationship Id="rId2943" Target="embeddings/oleObject1477.bin" Type="http://schemas.openxmlformats.org/officeDocument/2006/relationships/oleObject"/><Relationship Id="rId2944" Target="media/image1459.wmf" Type="http://schemas.openxmlformats.org/officeDocument/2006/relationships/image"/><Relationship Id="rId2945" Target="embeddings/oleObject1478.bin" Type="http://schemas.openxmlformats.org/officeDocument/2006/relationships/oleObject"/><Relationship Id="rId2946" Target="media/image1460.wmf" Type="http://schemas.openxmlformats.org/officeDocument/2006/relationships/image"/><Relationship Id="rId2947" Target="embeddings/oleObject1479.bin" Type="http://schemas.openxmlformats.org/officeDocument/2006/relationships/oleObject"/><Relationship Id="rId2948" Target="media/image1461.wmf" Type="http://schemas.openxmlformats.org/officeDocument/2006/relationships/image"/><Relationship Id="rId2949" Target="embeddings/oleObject1480.bin" Type="http://schemas.openxmlformats.org/officeDocument/2006/relationships/oleObject"/><Relationship Id="rId295" Target="embeddings/oleObject117.bin" Type="http://schemas.openxmlformats.org/officeDocument/2006/relationships/oleObject"/><Relationship Id="rId2950" Target="media/image1462.wmf" Type="http://schemas.openxmlformats.org/officeDocument/2006/relationships/image"/><Relationship Id="rId2951" Target="embeddings/oleObject1481.bin" Type="http://schemas.openxmlformats.org/officeDocument/2006/relationships/oleObject"/><Relationship Id="rId2952" Target="media/image1463.wmf" Type="http://schemas.openxmlformats.org/officeDocument/2006/relationships/image"/><Relationship Id="rId2953" Target="embeddings/oleObject1482.bin" Type="http://schemas.openxmlformats.org/officeDocument/2006/relationships/oleObject"/><Relationship Id="rId2954" Target="media/image1464.wmf" Type="http://schemas.openxmlformats.org/officeDocument/2006/relationships/image"/><Relationship Id="rId2955" Target="embeddings/oleObject1483.bin" Type="http://schemas.openxmlformats.org/officeDocument/2006/relationships/oleObject"/><Relationship Id="rId2956" Target="media/image1465.wmf" Type="http://schemas.openxmlformats.org/officeDocument/2006/relationships/image"/><Relationship Id="rId2957" Target="embeddings/oleObject1484.bin" Type="http://schemas.openxmlformats.org/officeDocument/2006/relationships/oleObject"/><Relationship Id="rId2958" Target="media/image1466.jpeg" Type="http://schemas.openxmlformats.org/officeDocument/2006/relationships/image"/><Relationship Id="rId2959" Target="media/image1467.wmf" Type="http://schemas.openxmlformats.org/officeDocument/2006/relationships/image"/><Relationship Id="rId296" Target="embeddings/oleObject118.bin" Type="http://schemas.openxmlformats.org/officeDocument/2006/relationships/oleObject"/><Relationship Id="rId2960" Target="embeddings/oleObject1485.bin" Type="http://schemas.openxmlformats.org/officeDocument/2006/relationships/oleObject"/><Relationship Id="rId2961" Target="media/image1468.wmf" Type="http://schemas.openxmlformats.org/officeDocument/2006/relationships/image"/><Relationship Id="rId2962" Target="embeddings/oleObject1486.bin" Type="http://schemas.openxmlformats.org/officeDocument/2006/relationships/oleObject"/><Relationship Id="rId2963" Target="media/image1469.wmf" Type="http://schemas.openxmlformats.org/officeDocument/2006/relationships/image"/><Relationship Id="rId2964" Target="embeddings/oleObject1487.bin" Type="http://schemas.openxmlformats.org/officeDocument/2006/relationships/oleObject"/><Relationship Id="rId2965" Target="media/image1470.wmf" Type="http://schemas.openxmlformats.org/officeDocument/2006/relationships/image"/><Relationship Id="rId2966" Target="embeddings/oleObject1488.bin" Type="http://schemas.openxmlformats.org/officeDocument/2006/relationships/oleObject"/><Relationship Id="rId2967" Target="media/image1471.wmf" Type="http://schemas.openxmlformats.org/officeDocument/2006/relationships/image"/><Relationship Id="rId2968" Target="embeddings/oleObject1489.bin" Type="http://schemas.openxmlformats.org/officeDocument/2006/relationships/oleObject"/><Relationship Id="rId2969" Target="media/image1472.wmf" Type="http://schemas.openxmlformats.org/officeDocument/2006/relationships/image"/><Relationship Id="rId297" Target="embeddings/oleObject119.bin" Type="http://schemas.openxmlformats.org/officeDocument/2006/relationships/oleObject"/><Relationship Id="rId2970" Target="embeddings/oleObject1490.bin" Type="http://schemas.openxmlformats.org/officeDocument/2006/relationships/oleObject"/><Relationship Id="rId2971" Target="media/image1473.wmf" Type="http://schemas.openxmlformats.org/officeDocument/2006/relationships/image"/><Relationship Id="rId2972" Target="embeddings/oleObject1491.bin" Type="http://schemas.openxmlformats.org/officeDocument/2006/relationships/oleObject"/><Relationship Id="rId2973" Target="media/image1474.wmf" Type="http://schemas.openxmlformats.org/officeDocument/2006/relationships/image"/><Relationship Id="rId2974" Target="embeddings/oleObject1492.bin" Type="http://schemas.openxmlformats.org/officeDocument/2006/relationships/oleObject"/><Relationship Id="rId2975" Target="media/image1475.wmf" Type="http://schemas.openxmlformats.org/officeDocument/2006/relationships/image"/><Relationship Id="rId2976" Target="embeddings/oleObject1493.bin" Type="http://schemas.openxmlformats.org/officeDocument/2006/relationships/oleObject"/><Relationship Id="rId2977" Target="media/image1476.wmf" Type="http://schemas.openxmlformats.org/officeDocument/2006/relationships/image"/><Relationship Id="rId2978" Target="embeddings/oleObject1494.bin" Type="http://schemas.openxmlformats.org/officeDocument/2006/relationships/oleObject"/><Relationship Id="rId2979" Target="media/image1477.wmf" Type="http://schemas.openxmlformats.org/officeDocument/2006/relationships/image"/><Relationship Id="rId298" Target="media/image171.wmf" Type="http://schemas.openxmlformats.org/officeDocument/2006/relationships/image"/><Relationship Id="rId2980" Target="embeddings/oleObject1495.bin" Type="http://schemas.openxmlformats.org/officeDocument/2006/relationships/oleObject"/><Relationship Id="rId2981" Target="media/image1478.wmf" Type="http://schemas.openxmlformats.org/officeDocument/2006/relationships/image"/><Relationship Id="rId2982" Target="embeddings/oleObject1496.bin" Type="http://schemas.openxmlformats.org/officeDocument/2006/relationships/oleObject"/><Relationship Id="rId2983" Target="media/image1479.wmf" Type="http://schemas.openxmlformats.org/officeDocument/2006/relationships/image"/><Relationship Id="rId2984" Target="embeddings/oleObject1497.bin" Type="http://schemas.openxmlformats.org/officeDocument/2006/relationships/oleObject"/><Relationship Id="rId2985" Target="media/image1480.wmf" Type="http://schemas.openxmlformats.org/officeDocument/2006/relationships/image"/><Relationship Id="rId2986" Target="embeddings/oleObject1498.bin" Type="http://schemas.openxmlformats.org/officeDocument/2006/relationships/oleObject"/><Relationship Id="rId2987" Target="media/image1481.wmf" Type="http://schemas.openxmlformats.org/officeDocument/2006/relationships/image"/><Relationship Id="rId2988" Target="embeddings/oleObject1499.bin" Type="http://schemas.openxmlformats.org/officeDocument/2006/relationships/oleObject"/><Relationship Id="rId2989" Target="media/image1482.wmf" Type="http://schemas.openxmlformats.org/officeDocument/2006/relationships/image"/><Relationship Id="rId299" Target="media/image172.wmf" Type="http://schemas.openxmlformats.org/officeDocument/2006/relationships/image"/><Relationship Id="rId2990" Target="embeddings/oleObject1500.bin" Type="http://schemas.openxmlformats.org/officeDocument/2006/relationships/oleObject"/><Relationship Id="rId2991" Target="media/image1483.wmf" Type="http://schemas.openxmlformats.org/officeDocument/2006/relationships/image"/><Relationship Id="rId2992" Target="embeddings/oleObject1501.bin" Type="http://schemas.openxmlformats.org/officeDocument/2006/relationships/oleObject"/><Relationship Id="rId2993" Target="media/image1484.wmf" Type="http://schemas.openxmlformats.org/officeDocument/2006/relationships/image"/><Relationship Id="rId2994" Target="embeddings/oleObject1502.bin" Type="http://schemas.openxmlformats.org/officeDocument/2006/relationships/oleObject"/><Relationship Id="rId2995" Target="media/image1485.wmf" Type="http://schemas.openxmlformats.org/officeDocument/2006/relationships/image"/><Relationship Id="rId2996" Target="embeddings/oleObject1503.bin" Type="http://schemas.openxmlformats.org/officeDocument/2006/relationships/oleObject"/><Relationship Id="rId2997" Target="media/image1486.wmf" Type="http://schemas.openxmlformats.org/officeDocument/2006/relationships/image"/><Relationship Id="rId2998" Target="embeddings/oleObject1504.bin" Type="http://schemas.openxmlformats.org/officeDocument/2006/relationships/oleObject"/><Relationship Id="rId2999" Target="media/image1487.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73.wmf" Type="http://schemas.openxmlformats.org/officeDocument/2006/relationships/image"/><Relationship Id="rId3000" Target="embeddings/oleObject1505.bin" Type="http://schemas.openxmlformats.org/officeDocument/2006/relationships/oleObject"/><Relationship Id="rId3001" Target="media/image1488.wmf" Type="http://schemas.openxmlformats.org/officeDocument/2006/relationships/image"/><Relationship Id="rId3002" Target="embeddings/oleObject1506.bin" Type="http://schemas.openxmlformats.org/officeDocument/2006/relationships/oleObject"/><Relationship Id="rId3003" Target="media/image1489.wmf" Type="http://schemas.openxmlformats.org/officeDocument/2006/relationships/image"/><Relationship Id="rId3004" Target="embeddings/oleObject1507.bin" Type="http://schemas.openxmlformats.org/officeDocument/2006/relationships/oleObject"/><Relationship Id="rId3005" Target="media/image1490.wmf" Type="http://schemas.openxmlformats.org/officeDocument/2006/relationships/image"/><Relationship Id="rId3006" Target="embeddings/oleObject1508.bin" Type="http://schemas.openxmlformats.org/officeDocument/2006/relationships/oleObject"/><Relationship Id="rId3007" Target="media/image1491.wmf" Type="http://schemas.openxmlformats.org/officeDocument/2006/relationships/image"/><Relationship Id="rId3008" Target="embeddings/oleObject1509.bin" Type="http://schemas.openxmlformats.org/officeDocument/2006/relationships/oleObject"/><Relationship Id="rId3009" Target="media/image1492.wmf" Type="http://schemas.openxmlformats.org/officeDocument/2006/relationships/image"/><Relationship Id="rId301" Target="media/image174.wmf" Type="http://schemas.openxmlformats.org/officeDocument/2006/relationships/image"/><Relationship Id="rId3010" Target="embeddings/oleObject1510.bin" Type="http://schemas.openxmlformats.org/officeDocument/2006/relationships/oleObject"/><Relationship Id="rId3011" Target="media/image1493.wmf" Type="http://schemas.openxmlformats.org/officeDocument/2006/relationships/image"/><Relationship Id="rId3012" Target="embeddings/oleObject1511.bin" Type="http://schemas.openxmlformats.org/officeDocument/2006/relationships/oleObject"/><Relationship Id="rId3013" Target="media/image1494.wmf" Type="http://schemas.openxmlformats.org/officeDocument/2006/relationships/image"/><Relationship Id="rId3014" Target="embeddings/oleObject1512.bin" Type="http://schemas.openxmlformats.org/officeDocument/2006/relationships/oleObject"/><Relationship Id="rId3015" Target="media/image1495.wmf" Type="http://schemas.openxmlformats.org/officeDocument/2006/relationships/image"/><Relationship Id="rId3016" Target="embeddings/oleObject1513.bin" Type="http://schemas.openxmlformats.org/officeDocument/2006/relationships/oleObject"/><Relationship Id="rId3017" Target="media/image1496.wmf" Type="http://schemas.openxmlformats.org/officeDocument/2006/relationships/image"/><Relationship Id="rId3018" Target="embeddings/oleObject1514.bin" Type="http://schemas.openxmlformats.org/officeDocument/2006/relationships/oleObject"/><Relationship Id="rId3019" Target="media/image1497.wmf" Type="http://schemas.openxmlformats.org/officeDocument/2006/relationships/image"/><Relationship Id="rId302" Target="embeddings/oleObject120.bin" Type="http://schemas.openxmlformats.org/officeDocument/2006/relationships/oleObject"/><Relationship Id="rId3020" Target="embeddings/oleObject1515.bin" Type="http://schemas.openxmlformats.org/officeDocument/2006/relationships/oleObject"/><Relationship Id="rId3021" Target="media/image1498.wmf" Type="http://schemas.openxmlformats.org/officeDocument/2006/relationships/image"/><Relationship Id="rId3022" Target="embeddings/oleObject1516.bin" Type="http://schemas.openxmlformats.org/officeDocument/2006/relationships/oleObject"/><Relationship Id="rId3023" Target="media/image1499.wmf" Type="http://schemas.openxmlformats.org/officeDocument/2006/relationships/image"/><Relationship Id="rId3024" Target="embeddings/oleObject1517.bin" Type="http://schemas.openxmlformats.org/officeDocument/2006/relationships/oleObject"/><Relationship Id="rId3025" Target="media/image1500.wmf" Type="http://schemas.openxmlformats.org/officeDocument/2006/relationships/image"/><Relationship Id="rId3026" Target="embeddings/oleObject1518.bin" Type="http://schemas.openxmlformats.org/officeDocument/2006/relationships/oleObject"/><Relationship Id="rId3027" Target="media/image1501.wmf" Type="http://schemas.openxmlformats.org/officeDocument/2006/relationships/image"/><Relationship Id="rId3028" Target="embeddings/oleObject1519.bin" Type="http://schemas.openxmlformats.org/officeDocument/2006/relationships/oleObject"/><Relationship Id="rId3029" Target="media/image1502.wmf" Type="http://schemas.openxmlformats.org/officeDocument/2006/relationships/image"/><Relationship Id="rId303" Target="media/image175.wmf" Type="http://schemas.openxmlformats.org/officeDocument/2006/relationships/image"/><Relationship Id="rId3030" Target="embeddings/oleObject1520.bin" Type="http://schemas.openxmlformats.org/officeDocument/2006/relationships/oleObject"/><Relationship Id="rId3031" Target="media/image1503.wmf" Type="http://schemas.openxmlformats.org/officeDocument/2006/relationships/image"/><Relationship Id="rId3032" Target="media/image1504.wmf" Type="http://schemas.openxmlformats.org/officeDocument/2006/relationships/image"/><Relationship Id="rId3033" Target="media/image1505.wmf" Type="http://schemas.openxmlformats.org/officeDocument/2006/relationships/image"/><Relationship Id="rId3034" Target="media/image1506.wmf" Type="http://schemas.openxmlformats.org/officeDocument/2006/relationships/image"/><Relationship Id="rId3035" Target="media/image1507.wmf" Type="http://schemas.openxmlformats.org/officeDocument/2006/relationships/image"/><Relationship Id="rId3036" Target="media/image1508.wmf" Type="http://schemas.openxmlformats.org/officeDocument/2006/relationships/image"/><Relationship Id="rId3037" Target="media/image1509.wmf" Type="http://schemas.openxmlformats.org/officeDocument/2006/relationships/image"/><Relationship Id="rId3038" Target="media/image1510.wmf" Type="http://schemas.openxmlformats.org/officeDocument/2006/relationships/image"/><Relationship Id="rId3039" Target="media/image1511.wmf" Type="http://schemas.openxmlformats.org/officeDocument/2006/relationships/image"/><Relationship Id="rId304" Target="embeddings/oleObject121.bin" Type="http://schemas.openxmlformats.org/officeDocument/2006/relationships/oleObject"/><Relationship Id="rId3040" Target="media/image1512.wmf" Type="http://schemas.openxmlformats.org/officeDocument/2006/relationships/image"/><Relationship Id="rId3041" Target="media/image1513.wmf" Type="http://schemas.openxmlformats.org/officeDocument/2006/relationships/image"/><Relationship Id="rId3042" Target="media/image1514.wmf" Type="http://schemas.openxmlformats.org/officeDocument/2006/relationships/image"/><Relationship Id="rId3043" Target="media/image1515.wmf" Type="http://schemas.openxmlformats.org/officeDocument/2006/relationships/image"/><Relationship Id="rId3044" Target="media/image1516.wmf" Type="http://schemas.openxmlformats.org/officeDocument/2006/relationships/image"/><Relationship Id="rId3045" Target="media/image1517.wmf" Type="http://schemas.openxmlformats.org/officeDocument/2006/relationships/image"/><Relationship Id="rId3046" Target="media/image1518.wmf" Type="http://schemas.openxmlformats.org/officeDocument/2006/relationships/image"/><Relationship Id="rId3047" Target="media/image1519.wmf" Type="http://schemas.openxmlformats.org/officeDocument/2006/relationships/image"/><Relationship Id="rId3048" Target="media/image1520.wmf" Type="http://schemas.openxmlformats.org/officeDocument/2006/relationships/image"/><Relationship Id="rId3049" Target="media/image1521.wmf" Type="http://schemas.openxmlformats.org/officeDocument/2006/relationships/image"/><Relationship Id="rId305" Target="media/image176.wmf" Type="http://schemas.openxmlformats.org/officeDocument/2006/relationships/image"/><Relationship Id="rId3050" Target="media/image1522.wmf" Type="http://schemas.openxmlformats.org/officeDocument/2006/relationships/image"/><Relationship Id="rId3051" Target="media/image1523.wmf" Type="http://schemas.openxmlformats.org/officeDocument/2006/relationships/image"/><Relationship Id="rId3052" Target="media/image1524.wmf" Type="http://schemas.openxmlformats.org/officeDocument/2006/relationships/image"/><Relationship Id="rId3053" Target="media/image1525.wmf" Type="http://schemas.openxmlformats.org/officeDocument/2006/relationships/image"/><Relationship Id="rId3054" Target="media/image1526.wmf" Type="http://schemas.openxmlformats.org/officeDocument/2006/relationships/image"/><Relationship Id="rId3055" Target="media/image1527.wmf" Type="http://schemas.openxmlformats.org/officeDocument/2006/relationships/image"/><Relationship Id="rId3056" Target="media/image1528.wmf" Type="http://schemas.openxmlformats.org/officeDocument/2006/relationships/image"/><Relationship Id="rId3057" Target="media/image1529.wmf" Type="http://schemas.openxmlformats.org/officeDocument/2006/relationships/image"/><Relationship Id="rId3058" Target="media/image1530.wmf" Type="http://schemas.openxmlformats.org/officeDocument/2006/relationships/image"/><Relationship Id="rId3059" Target="media/image1531.wmf" Type="http://schemas.openxmlformats.org/officeDocument/2006/relationships/image"/><Relationship Id="rId306" Target="media/image177.wmf" Type="http://schemas.openxmlformats.org/officeDocument/2006/relationships/image"/><Relationship Id="rId3060" Target="media/image1532.wmf" Type="http://schemas.openxmlformats.org/officeDocument/2006/relationships/image"/><Relationship Id="rId3061" Target="media/image1533.wmf" Type="http://schemas.openxmlformats.org/officeDocument/2006/relationships/image"/><Relationship Id="rId3062" Target="media/image1534.wmf" Type="http://schemas.openxmlformats.org/officeDocument/2006/relationships/image"/><Relationship Id="rId3063" Target="media/image1535.wmf" Type="http://schemas.openxmlformats.org/officeDocument/2006/relationships/image"/><Relationship Id="rId3064" Target="media/image1536.wmf" Type="http://schemas.openxmlformats.org/officeDocument/2006/relationships/image"/><Relationship Id="rId3065" Target="media/image1537.wmf" Type="http://schemas.openxmlformats.org/officeDocument/2006/relationships/image"/><Relationship Id="rId3066" Target="media/image1538.wmf" Type="http://schemas.openxmlformats.org/officeDocument/2006/relationships/image"/><Relationship Id="rId3067" Target="media/image1539.wmf" Type="http://schemas.openxmlformats.org/officeDocument/2006/relationships/image"/><Relationship Id="rId3068" Target="embeddings/oleObject1521.bin" Type="http://schemas.openxmlformats.org/officeDocument/2006/relationships/oleObject"/><Relationship Id="rId3069" Target="media/image1540.wmf" Type="http://schemas.openxmlformats.org/officeDocument/2006/relationships/image"/><Relationship Id="rId307" Target="media/image178.wmf" Type="http://schemas.openxmlformats.org/officeDocument/2006/relationships/image"/><Relationship Id="rId3070" Target="embeddings/oleObject1522.bin" Type="http://schemas.openxmlformats.org/officeDocument/2006/relationships/oleObject"/><Relationship Id="rId3071" Target="media/image1541.wmf" Type="http://schemas.openxmlformats.org/officeDocument/2006/relationships/image"/><Relationship Id="rId3072" Target="embeddings/oleObject1523.bin" Type="http://schemas.openxmlformats.org/officeDocument/2006/relationships/oleObject"/><Relationship Id="rId3073" Target="media/image1542.wmf" Type="http://schemas.openxmlformats.org/officeDocument/2006/relationships/image"/><Relationship Id="rId3074" Target="embeddings/oleObject1524.bin" Type="http://schemas.openxmlformats.org/officeDocument/2006/relationships/oleObject"/><Relationship Id="rId3075" Target="media/image1543.wmf" Type="http://schemas.openxmlformats.org/officeDocument/2006/relationships/image"/><Relationship Id="rId3076" Target="embeddings/oleObject1525.bin" Type="http://schemas.openxmlformats.org/officeDocument/2006/relationships/oleObject"/><Relationship Id="rId3077" Target="media/image1544.wmf" Type="http://schemas.openxmlformats.org/officeDocument/2006/relationships/image"/><Relationship Id="rId3078" Target="embeddings/oleObject1526.bin" Type="http://schemas.openxmlformats.org/officeDocument/2006/relationships/oleObject"/><Relationship Id="rId3079" Target="media/image1545.wmf" Type="http://schemas.openxmlformats.org/officeDocument/2006/relationships/image"/><Relationship Id="rId308" Target="media/image179.wmf" Type="http://schemas.openxmlformats.org/officeDocument/2006/relationships/image"/><Relationship Id="rId3080" Target="embeddings/oleObject1527.bin" Type="http://schemas.openxmlformats.org/officeDocument/2006/relationships/oleObject"/><Relationship Id="rId3081" Target="media/image1546.wmf" Type="http://schemas.openxmlformats.org/officeDocument/2006/relationships/image"/><Relationship Id="rId3082" Target="media/image1547.wmf" Type="http://schemas.openxmlformats.org/officeDocument/2006/relationships/image"/><Relationship Id="rId3083" Target="embeddings/oleObject1528.bin" Type="http://schemas.openxmlformats.org/officeDocument/2006/relationships/oleObject"/><Relationship Id="rId3084" Target="media/image1548.wmf" Type="http://schemas.openxmlformats.org/officeDocument/2006/relationships/image"/><Relationship Id="rId3085" Target="embeddings/oleObject1529.bin" Type="http://schemas.openxmlformats.org/officeDocument/2006/relationships/oleObject"/><Relationship Id="rId3086" Target="media/image1549.wmf" Type="http://schemas.openxmlformats.org/officeDocument/2006/relationships/image"/><Relationship Id="rId3087" Target="embeddings/oleObject1530.bin" Type="http://schemas.openxmlformats.org/officeDocument/2006/relationships/oleObject"/><Relationship Id="rId3088" Target="media/image1550.wmf" Type="http://schemas.openxmlformats.org/officeDocument/2006/relationships/image"/><Relationship Id="rId3089" Target="embeddings/oleObject1531.bin" Type="http://schemas.openxmlformats.org/officeDocument/2006/relationships/oleObject"/><Relationship Id="rId309" Target="embeddings/oleObject122.bin" Type="http://schemas.openxmlformats.org/officeDocument/2006/relationships/oleObject"/><Relationship Id="rId3090" Target="media/image1551.wmf" Type="http://schemas.openxmlformats.org/officeDocument/2006/relationships/image"/><Relationship Id="rId3091" Target="embeddings/oleObject1532.bin" Type="http://schemas.openxmlformats.org/officeDocument/2006/relationships/oleObject"/><Relationship Id="rId3092" Target="media/image1552.wmf" Type="http://schemas.openxmlformats.org/officeDocument/2006/relationships/image"/><Relationship Id="rId3093" Target="media/image1553.wmf" Type="http://schemas.openxmlformats.org/officeDocument/2006/relationships/image"/><Relationship Id="rId3094" Target="media/image1554.wmf" Type="http://schemas.openxmlformats.org/officeDocument/2006/relationships/image"/><Relationship Id="rId3095" Target="media/image1555.wmf" Type="http://schemas.openxmlformats.org/officeDocument/2006/relationships/image"/><Relationship Id="rId3096" Target="media/image1556.wmf" Type="http://schemas.openxmlformats.org/officeDocument/2006/relationships/image"/><Relationship Id="rId3097" Target="media/image1557.wmf" Type="http://schemas.openxmlformats.org/officeDocument/2006/relationships/image"/><Relationship Id="rId3098" Target="media/image1558.wmf" Type="http://schemas.openxmlformats.org/officeDocument/2006/relationships/image"/><Relationship Id="rId3099" Target="media/image1559.wmf" Type="http://schemas.openxmlformats.org/officeDocument/2006/relationships/image"/><Relationship Id="rId31" Target="media/image12.wmf" Type="http://schemas.openxmlformats.org/officeDocument/2006/relationships/image"/><Relationship Id="rId310" Target="media/image180.wmf" Type="http://schemas.openxmlformats.org/officeDocument/2006/relationships/image"/><Relationship Id="rId3100" Target="media/image1560.wmf" Type="http://schemas.openxmlformats.org/officeDocument/2006/relationships/image"/><Relationship Id="rId3101" Target="media/image1561.wmf" Type="http://schemas.openxmlformats.org/officeDocument/2006/relationships/image"/><Relationship Id="rId3102" Target="media/image1562.wmf" Type="http://schemas.openxmlformats.org/officeDocument/2006/relationships/image"/><Relationship Id="rId3103" Target="media/image1563.wmf" Type="http://schemas.openxmlformats.org/officeDocument/2006/relationships/image"/><Relationship Id="rId3104" Target="media/image1564.wmf" Type="http://schemas.openxmlformats.org/officeDocument/2006/relationships/image"/><Relationship Id="rId3105" Target="media/image1565.wmf" Type="http://schemas.openxmlformats.org/officeDocument/2006/relationships/image"/><Relationship Id="rId3106" Target="media/image1566.wmf" Type="http://schemas.openxmlformats.org/officeDocument/2006/relationships/image"/><Relationship Id="rId3107" Target="media/image1567.wmf" Type="http://schemas.openxmlformats.org/officeDocument/2006/relationships/image"/><Relationship Id="rId3108" Target="media/image1568.wmf" Type="http://schemas.openxmlformats.org/officeDocument/2006/relationships/image"/><Relationship Id="rId3109" Target="media/image1569.wmf" Type="http://schemas.openxmlformats.org/officeDocument/2006/relationships/image"/><Relationship Id="rId311" Target="embeddings/oleObject123.bin" Type="http://schemas.openxmlformats.org/officeDocument/2006/relationships/oleObject"/><Relationship Id="rId3110" Target="media/image1570.wmf" Type="http://schemas.openxmlformats.org/officeDocument/2006/relationships/image"/><Relationship Id="rId3111" Target="media/image1571.wmf" Type="http://schemas.openxmlformats.org/officeDocument/2006/relationships/image"/><Relationship Id="rId3112" Target="media/image1572.wmf" Type="http://schemas.openxmlformats.org/officeDocument/2006/relationships/image"/><Relationship Id="rId3113" Target="media/image1573.wmf" Type="http://schemas.openxmlformats.org/officeDocument/2006/relationships/image"/><Relationship Id="rId3114" Target="media/image1574.wmf" Type="http://schemas.openxmlformats.org/officeDocument/2006/relationships/image"/><Relationship Id="rId3115" Target="media/image1575.wmf" Type="http://schemas.openxmlformats.org/officeDocument/2006/relationships/image"/><Relationship Id="rId3116" Target="media/image1576.wmf" Type="http://schemas.openxmlformats.org/officeDocument/2006/relationships/image"/><Relationship Id="rId3117" Target="media/image1577.wmf" Type="http://schemas.openxmlformats.org/officeDocument/2006/relationships/image"/><Relationship Id="rId3118" Target="media/image1578.wmf" Type="http://schemas.openxmlformats.org/officeDocument/2006/relationships/image"/><Relationship Id="rId3119" Target="media/image1579.wmf" Type="http://schemas.openxmlformats.org/officeDocument/2006/relationships/image"/><Relationship Id="rId312" Target="media/image181.wmf" Type="http://schemas.openxmlformats.org/officeDocument/2006/relationships/image"/><Relationship Id="rId3120" Target="media/image1580.wmf" Type="http://schemas.openxmlformats.org/officeDocument/2006/relationships/image"/><Relationship Id="rId3121" Target="media/image1581.wmf" Type="http://schemas.openxmlformats.org/officeDocument/2006/relationships/image"/><Relationship Id="rId3122" Target="media/image1582.wmf" Type="http://schemas.openxmlformats.org/officeDocument/2006/relationships/image"/><Relationship Id="rId3123" Target="media/image1583.wmf" Type="http://schemas.openxmlformats.org/officeDocument/2006/relationships/image"/><Relationship Id="rId3124" Target="media/image1584.wmf" Type="http://schemas.openxmlformats.org/officeDocument/2006/relationships/image"/><Relationship Id="rId3125" Target="media/image1585.wmf" Type="http://schemas.openxmlformats.org/officeDocument/2006/relationships/image"/><Relationship Id="rId3126" Target="media/image1586.wmf" Type="http://schemas.openxmlformats.org/officeDocument/2006/relationships/image"/><Relationship Id="rId3127" Target="media/image1587.wmf" Type="http://schemas.openxmlformats.org/officeDocument/2006/relationships/image"/><Relationship Id="rId3128" Target="media/image1588.wmf" Type="http://schemas.openxmlformats.org/officeDocument/2006/relationships/image"/><Relationship Id="rId3129" Target="media/image1589.wmf" Type="http://schemas.openxmlformats.org/officeDocument/2006/relationships/image"/><Relationship Id="rId313" Target="media/image182.wmf" Type="http://schemas.openxmlformats.org/officeDocument/2006/relationships/image"/><Relationship Id="rId3130" Target="embeddings/oleObject1533.bin" Type="http://schemas.openxmlformats.org/officeDocument/2006/relationships/oleObject"/><Relationship Id="rId3131" Target="media/image1590.wmf" Type="http://schemas.openxmlformats.org/officeDocument/2006/relationships/image"/><Relationship Id="rId3132" Target="embeddings/oleObject1534.bin" Type="http://schemas.openxmlformats.org/officeDocument/2006/relationships/oleObject"/><Relationship Id="rId3133" Target="media/image1591.wmf" Type="http://schemas.openxmlformats.org/officeDocument/2006/relationships/image"/><Relationship Id="rId3134" Target="embeddings/oleObject1535.bin" Type="http://schemas.openxmlformats.org/officeDocument/2006/relationships/oleObject"/><Relationship Id="rId3135" Target="media/image1592.wmf" Type="http://schemas.openxmlformats.org/officeDocument/2006/relationships/image"/><Relationship Id="rId3136" Target="embeddings/oleObject1536.bin" Type="http://schemas.openxmlformats.org/officeDocument/2006/relationships/oleObject"/><Relationship Id="rId3137" Target="media/image1593.wmf" Type="http://schemas.openxmlformats.org/officeDocument/2006/relationships/image"/><Relationship Id="rId3138" Target="embeddings/oleObject1537.bin" Type="http://schemas.openxmlformats.org/officeDocument/2006/relationships/oleObject"/><Relationship Id="rId3139" Target="media/image1594.wmf" Type="http://schemas.openxmlformats.org/officeDocument/2006/relationships/image"/><Relationship Id="rId314" Target="embeddings/oleObject124.bin" Type="http://schemas.openxmlformats.org/officeDocument/2006/relationships/oleObject"/><Relationship Id="rId3140" Target="embeddings/oleObject1538.bin" Type="http://schemas.openxmlformats.org/officeDocument/2006/relationships/oleObject"/><Relationship Id="rId3141" Target="media/image1595.wmf" Type="http://schemas.openxmlformats.org/officeDocument/2006/relationships/image"/><Relationship Id="rId3142" Target="embeddings/oleObject1539.bin" Type="http://schemas.openxmlformats.org/officeDocument/2006/relationships/oleObject"/><Relationship Id="rId3143" Target="embeddings/oleObject1540.bin" Type="http://schemas.openxmlformats.org/officeDocument/2006/relationships/oleObject"/><Relationship Id="rId3144" Target="media/image1596.wmf" Type="http://schemas.openxmlformats.org/officeDocument/2006/relationships/image"/><Relationship Id="rId3145" Target="embeddings/oleObject1541.bin" Type="http://schemas.openxmlformats.org/officeDocument/2006/relationships/oleObject"/><Relationship Id="rId3146" Target="media/image1597.wmf" Type="http://schemas.openxmlformats.org/officeDocument/2006/relationships/image"/><Relationship Id="rId3147" Target="embeddings/oleObject1542.bin" Type="http://schemas.openxmlformats.org/officeDocument/2006/relationships/oleObject"/><Relationship Id="rId3148" Target="media/image1598.wmf" Type="http://schemas.openxmlformats.org/officeDocument/2006/relationships/image"/><Relationship Id="rId3149" Target="embeddings/oleObject1543.bin" Type="http://schemas.openxmlformats.org/officeDocument/2006/relationships/oleObject"/><Relationship Id="rId315" Target="media/image183.wmf" Type="http://schemas.openxmlformats.org/officeDocument/2006/relationships/image"/><Relationship Id="rId3150" Target="media/image1599.wmf" Type="http://schemas.openxmlformats.org/officeDocument/2006/relationships/image"/><Relationship Id="rId3151" Target="embeddings/oleObject1544.bin" Type="http://schemas.openxmlformats.org/officeDocument/2006/relationships/oleObject"/><Relationship Id="rId3152" Target="media/image1600.emf" Type="http://schemas.openxmlformats.org/officeDocument/2006/relationships/image"/><Relationship Id="rId3153" Target="media/image1601.wmf" Type="http://schemas.openxmlformats.org/officeDocument/2006/relationships/image"/><Relationship Id="rId3154" Target="media/image1602.wmf" Type="http://schemas.openxmlformats.org/officeDocument/2006/relationships/image"/><Relationship Id="rId3155" Target="media/image1603.wmf" Type="http://schemas.openxmlformats.org/officeDocument/2006/relationships/image"/><Relationship Id="rId3156" Target="media/image1604.wmf" Type="http://schemas.openxmlformats.org/officeDocument/2006/relationships/image"/><Relationship Id="rId3157" Target="media/image1605.wmf" Type="http://schemas.openxmlformats.org/officeDocument/2006/relationships/image"/><Relationship Id="rId3158" Target="media/image1606.wmf" Type="http://schemas.openxmlformats.org/officeDocument/2006/relationships/image"/><Relationship Id="rId3159" Target="media/image1607.wmf" Type="http://schemas.openxmlformats.org/officeDocument/2006/relationships/image"/><Relationship Id="rId316" Target="embeddings/oleObject125.bin" Type="http://schemas.openxmlformats.org/officeDocument/2006/relationships/oleObject"/><Relationship Id="rId3160" Target="media/image1608.wmf" Type="http://schemas.openxmlformats.org/officeDocument/2006/relationships/image"/><Relationship Id="rId3161" Target="media/image1609.wmf" Type="http://schemas.openxmlformats.org/officeDocument/2006/relationships/image"/><Relationship Id="rId3162" Target="media/image1610.png" Type="http://schemas.openxmlformats.org/officeDocument/2006/relationships/image"/><Relationship Id="rId3163" Target="media/image1611.wmf" Type="http://schemas.openxmlformats.org/officeDocument/2006/relationships/image"/><Relationship Id="rId3164" Target="media/image1612.wmf" Type="http://schemas.openxmlformats.org/officeDocument/2006/relationships/image"/><Relationship Id="rId3165" Target="media/image1613.wmf" Type="http://schemas.openxmlformats.org/officeDocument/2006/relationships/image"/><Relationship Id="rId3166" Target="media/image1614.wmf" Type="http://schemas.openxmlformats.org/officeDocument/2006/relationships/image"/><Relationship Id="rId3167" Target="media/image1615.wmf" Type="http://schemas.openxmlformats.org/officeDocument/2006/relationships/image"/><Relationship Id="rId3168" Target="media/image1616.wmf" Type="http://schemas.openxmlformats.org/officeDocument/2006/relationships/image"/><Relationship Id="rId3169" Target="media/image1617.wmf" Type="http://schemas.openxmlformats.org/officeDocument/2006/relationships/image"/><Relationship Id="rId317" Target="media/image184.wmf" Type="http://schemas.openxmlformats.org/officeDocument/2006/relationships/image"/><Relationship Id="rId3170" Target="media/image1618.wmf" Type="http://schemas.openxmlformats.org/officeDocument/2006/relationships/image"/><Relationship Id="rId3171" Target="media/image1619.wmf" Type="http://schemas.openxmlformats.org/officeDocument/2006/relationships/image"/><Relationship Id="rId3172" Target="media/image1620.wmf" Type="http://schemas.openxmlformats.org/officeDocument/2006/relationships/image"/><Relationship Id="rId3173" Target="media/image1621.wmf" Type="http://schemas.openxmlformats.org/officeDocument/2006/relationships/image"/><Relationship Id="rId3174" Target="media/image1622.wmf" Type="http://schemas.openxmlformats.org/officeDocument/2006/relationships/image"/><Relationship Id="rId3175" Target="media/image1623.wmf" Type="http://schemas.openxmlformats.org/officeDocument/2006/relationships/image"/><Relationship Id="rId3176" Target="media/image1624.wmf" Type="http://schemas.openxmlformats.org/officeDocument/2006/relationships/image"/><Relationship Id="rId3177" Target="media/image1625.wmf" Type="http://schemas.openxmlformats.org/officeDocument/2006/relationships/image"/><Relationship Id="rId3178" Target="media/image1626.wmf" Type="http://schemas.openxmlformats.org/officeDocument/2006/relationships/image"/><Relationship Id="rId3179" Target="media/image1627.wmf" Type="http://schemas.openxmlformats.org/officeDocument/2006/relationships/image"/><Relationship Id="rId318" Target="media/image185.wmf" Type="http://schemas.openxmlformats.org/officeDocument/2006/relationships/image"/><Relationship Id="rId3180" Target="media/image1628.wmf" Type="http://schemas.openxmlformats.org/officeDocument/2006/relationships/image"/><Relationship Id="rId3181" Target="media/image1629.wmf" Type="http://schemas.openxmlformats.org/officeDocument/2006/relationships/image"/><Relationship Id="rId3182" Target="media/image1630.wmf" Type="http://schemas.openxmlformats.org/officeDocument/2006/relationships/image"/><Relationship Id="rId3183" Target="media/image1631.wmf" Type="http://schemas.openxmlformats.org/officeDocument/2006/relationships/image"/><Relationship Id="rId3184" Target="media/image1632.wmf" Type="http://schemas.openxmlformats.org/officeDocument/2006/relationships/image"/><Relationship Id="rId3185" Target="media/image1633.wmf" Type="http://schemas.openxmlformats.org/officeDocument/2006/relationships/image"/><Relationship Id="rId3186" Target="media/image1634.wmf" Type="http://schemas.openxmlformats.org/officeDocument/2006/relationships/image"/><Relationship Id="rId3187" Target="media/image1635.wmf" Type="http://schemas.openxmlformats.org/officeDocument/2006/relationships/image"/><Relationship Id="rId3188" Target="media/image1636.wmf" Type="http://schemas.openxmlformats.org/officeDocument/2006/relationships/image"/><Relationship Id="rId3189" Target="media/image1637.wmf" Type="http://schemas.openxmlformats.org/officeDocument/2006/relationships/image"/><Relationship Id="rId319" Target="media/image186.wmf" Type="http://schemas.openxmlformats.org/officeDocument/2006/relationships/image"/><Relationship Id="rId3190" Target="media/image1638.wmf" Type="http://schemas.openxmlformats.org/officeDocument/2006/relationships/image"/><Relationship Id="rId3191" Target="media/image1639.wmf" Type="http://schemas.openxmlformats.org/officeDocument/2006/relationships/image"/><Relationship Id="rId3192" Target="media/image1640.wmf" Type="http://schemas.openxmlformats.org/officeDocument/2006/relationships/image"/><Relationship Id="rId3193" Target="media/image1641.wmf" Type="http://schemas.openxmlformats.org/officeDocument/2006/relationships/image"/><Relationship Id="rId3194" Target="media/image1642.wmf" Type="http://schemas.openxmlformats.org/officeDocument/2006/relationships/image"/><Relationship Id="rId3195" Target="media/image1643.wmf" Type="http://schemas.openxmlformats.org/officeDocument/2006/relationships/image"/><Relationship Id="rId3196" Target="media/image1644.wmf" Type="http://schemas.openxmlformats.org/officeDocument/2006/relationships/image"/><Relationship Id="rId3197" Target="media/image1645.wmf" Type="http://schemas.openxmlformats.org/officeDocument/2006/relationships/image"/><Relationship Id="rId3198" Target="media/image1646.wmf" Type="http://schemas.openxmlformats.org/officeDocument/2006/relationships/image"/><Relationship Id="rId3199" Target="media/image1647.wmf" Type="http://schemas.openxmlformats.org/officeDocument/2006/relationships/image"/><Relationship Id="rId32" Target="embeddings/oleObject12.bin" Type="http://schemas.openxmlformats.org/officeDocument/2006/relationships/oleObject"/><Relationship Id="rId320" Target="media/image187.wmf" Type="http://schemas.openxmlformats.org/officeDocument/2006/relationships/image"/><Relationship Id="rId3200" Target="media/image1648.wmf" Type="http://schemas.openxmlformats.org/officeDocument/2006/relationships/image"/><Relationship Id="rId3201" Target="media/image1649.wmf" Type="http://schemas.openxmlformats.org/officeDocument/2006/relationships/image"/><Relationship Id="rId3202" Target="media/image1650.wmf" Type="http://schemas.openxmlformats.org/officeDocument/2006/relationships/image"/><Relationship Id="rId3203" Target="media/image1651.wmf" Type="http://schemas.openxmlformats.org/officeDocument/2006/relationships/image"/><Relationship Id="rId3204" Target="media/image1652.wmf" Type="http://schemas.openxmlformats.org/officeDocument/2006/relationships/image"/><Relationship Id="rId3205" Target="media/image1653.wmf" Type="http://schemas.openxmlformats.org/officeDocument/2006/relationships/image"/><Relationship Id="rId3206" Target="media/image1654.wmf" Type="http://schemas.openxmlformats.org/officeDocument/2006/relationships/image"/><Relationship Id="rId3207" Target="media/image1655.wmf" Type="http://schemas.openxmlformats.org/officeDocument/2006/relationships/image"/><Relationship Id="rId3208" Target="media/image1656.wmf" Type="http://schemas.openxmlformats.org/officeDocument/2006/relationships/image"/><Relationship Id="rId3209" Target="media/image1657.wmf" Type="http://schemas.openxmlformats.org/officeDocument/2006/relationships/image"/><Relationship Id="rId321" Target="media/image188.wmf" Type="http://schemas.openxmlformats.org/officeDocument/2006/relationships/image"/><Relationship Id="rId3210" Target="media/image1658.wmf" Type="http://schemas.openxmlformats.org/officeDocument/2006/relationships/image"/><Relationship Id="rId3211" Target="media/image1659.wmf" Type="http://schemas.openxmlformats.org/officeDocument/2006/relationships/image"/><Relationship Id="rId3212" Target="media/image1660.wmf" Type="http://schemas.openxmlformats.org/officeDocument/2006/relationships/image"/><Relationship Id="rId3213" Target="media/image1661.wmf" Type="http://schemas.openxmlformats.org/officeDocument/2006/relationships/image"/><Relationship Id="rId3214" Target="media/image1662.wmf" Type="http://schemas.openxmlformats.org/officeDocument/2006/relationships/image"/><Relationship Id="rId3215" Target="media/image1663.wmf" Type="http://schemas.openxmlformats.org/officeDocument/2006/relationships/image"/><Relationship Id="rId3216" Target="media/image1664.wmf" Type="http://schemas.openxmlformats.org/officeDocument/2006/relationships/image"/><Relationship Id="rId3217" Target="media/image1665.wmf" Type="http://schemas.openxmlformats.org/officeDocument/2006/relationships/image"/><Relationship Id="rId3218" Target="media/image1666.wmf" Type="http://schemas.openxmlformats.org/officeDocument/2006/relationships/image"/><Relationship Id="rId3219" Target="media/image1667.wmf" Type="http://schemas.openxmlformats.org/officeDocument/2006/relationships/image"/><Relationship Id="rId322" Target="media/image189.wmf" Type="http://schemas.openxmlformats.org/officeDocument/2006/relationships/image"/><Relationship Id="rId3220" Target="media/image1668.wmf" Type="http://schemas.openxmlformats.org/officeDocument/2006/relationships/image"/><Relationship Id="rId3221" Target="media/image1669.wmf" Type="http://schemas.openxmlformats.org/officeDocument/2006/relationships/image"/><Relationship Id="rId3222" Target="media/image1670.wmf" Type="http://schemas.openxmlformats.org/officeDocument/2006/relationships/image"/><Relationship Id="rId3223" Target="media/image1671.wmf" Type="http://schemas.openxmlformats.org/officeDocument/2006/relationships/image"/><Relationship Id="rId3224" Target="media/image1672.wmf" Type="http://schemas.openxmlformats.org/officeDocument/2006/relationships/image"/><Relationship Id="rId3225" Target="media/image1673.emf" Type="http://schemas.openxmlformats.org/officeDocument/2006/relationships/image"/><Relationship Id="rId3226" Target="media/image1674.wmf" Type="http://schemas.openxmlformats.org/officeDocument/2006/relationships/image"/><Relationship Id="rId3227" Target="embeddings/oleObject1545.bin" Type="http://schemas.openxmlformats.org/officeDocument/2006/relationships/oleObject"/><Relationship Id="rId3228" Target="media/image1675.wmf" Type="http://schemas.openxmlformats.org/officeDocument/2006/relationships/image"/><Relationship Id="rId3229" Target="embeddings/oleObject1546.bin" Type="http://schemas.openxmlformats.org/officeDocument/2006/relationships/oleObject"/><Relationship Id="rId323" Target="media/image190.wmf" Type="http://schemas.openxmlformats.org/officeDocument/2006/relationships/image"/><Relationship Id="rId3230" Target="media/image1676.wmf" Type="http://schemas.openxmlformats.org/officeDocument/2006/relationships/image"/><Relationship Id="rId3231" Target="embeddings/oleObject1547.bin" Type="http://schemas.openxmlformats.org/officeDocument/2006/relationships/oleObject"/><Relationship Id="rId3232" Target="media/image1677.wmf" Type="http://schemas.openxmlformats.org/officeDocument/2006/relationships/image"/><Relationship Id="rId3233" Target="embeddings/oleObject1548.bin" Type="http://schemas.openxmlformats.org/officeDocument/2006/relationships/oleObject"/><Relationship Id="rId3234" Target="media/image1678.wmf" Type="http://schemas.openxmlformats.org/officeDocument/2006/relationships/image"/><Relationship Id="rId3235" Target="embeddings/oleObject1549.bin" Type="http://schemas.openxmlformats.org/officeDocument/2006/relationships/oleObject"/><Relationship Id="rId3236" Target="media/image1679.wmf" Type="http://schemas.openxmlformats.org/officeDocument/2006/relationships/image"/><Relationship Id="rId3237" Target="embeddings/oleObject1550.bin" Type="http://schemas.openxmlformats.org/officeDocument/2006/relationships/oleObject"/><Relationship Id="rId3238" Target="media/image1680.wmf" Type="http://schemas.openxmlformats.org/officeDocument/2006/relationships/image"/><Relationship Id="rId3239" Target="embeddings/oleObject1551.bin" Type="http://schemas.openxmlformats.org/officeDocument/2006/relationships/oleObject"/><Relationship Id="rId324" Target="media/image191.wmf" Type="http://schemas.openxmlformats.org/officeDocument/2006/relationships/image"/><Relationship Id="rId3240" Target="media/image1681.wmf" Type="http://schemas.openxmlformats.org/officeDocument/2006/relationships/image"/><Relationship Id="rId3241" Target="media/image1682.wmf" Type="http://schemas.openxmlformats.org/officeDocument/2006/relationships/image"/><Relationship Id="rId3242" Target="media/image1683.wmf" Type="http://schemas.openxmlformats.org/officeDocument/2006/relationships/image"/><Relationship Id="rId3243" Target="media/image1684.wmf" Type="http://schemas.openxmlformats.org/officeDocument/2006/relationships/image"/><Relationship Id="rId3244" Target="media/image1685.wmf" Type="http://schemas.openxmlformats.org/officeDocument/2006/relationships/image"/><Relationship Id="rId3245" Target="media/image1686.wmf" Type="http://schemas.openxmlformats.org/officeDocument/2006/relationships/image"/><Relationship Id="rId3246" Target="media/image1687.wmf" Type="http://schemas.openxmlformats.org/officeDocument/2006/relationships/image"/><Relationship Id="rId3247" Target="media/image1688.wmf" Type="http://schemas.openxmlformats.org/officeDocument/2006/relationships/image"/><Relationship Id="rId3248" Target="media/image1689.wmf" Type="http://schemas.openxmlformats.org/officeDocument/2006/relationships/image"/><Relationship Id="rId3249" Target="media/image1690.wmf" Type="http://schemas.openxmlformats.org/officeDocument/2006/relationships/image"/><Relationship Id="rId325" Target="media/image192.wmf" Type="http://schemas.openxmlformats.org/officeDocument/2006/relationships/image"/><Relationship Id="rId3250" Target="media/image1691.wmf" Type="http://schemas.openxmlformats.org/officeDocument/2006/relationships/image"/><Relationship Id="rId3251" Target="media/image1692.wmf" Type="http://schemas.openxmlformats.org/officeDocument/2006/relationships/image"/><Relationship Id="rId3252" Target="embeddings/oleObject1552.bin" Type="http://schemas.openxmlformats.org/officeDocument/2006/relationships/oleObject"/><Relationship Id="rId3253" Target="media/image1693.wmf" Type="http://schemas.openxmlformats.org/officeDocument/2006/relationships/image"/><Relationship Id="rId3254" Target="media/image1694.wmf" Type="http://schemas.openxmlformats.org/officeDocument/2006/relationships/image"/><Relationship Id="rId3255" Target="media/image1695.wmf" Type="http://schemas.openxmlformats.org/officeDocument/2006/relationships/image"/><Relationship Id="rId3256" Target="media/image1696.wmf" Type="http://schemas.openxmlformats.org/officeDocument/2006/relationships/image"/><Relationship Id="rId3257" Target="media/image1697.wmf" Type="http://schemas.openxmlformats.org/officeDocument/2006/relationships/image"/><Relationship Id="rId3258" Target="media/image1698.wmf" Type="http://schemas.openxmlformats.org/officeDocument/2006/relationships/image"/><Relationship Id="rId3259" Target="embeddings/oleObject1553.bin" Type="http://schemas.openxmlformats.org/officeDocument/2006/relationships/oleObject"/><Relationship Id="rId326" Target="embeddings/oleObject126.bin" Type="http://schemas.openxmlformats.org/officeDocument/2006/relationships/oleObject"/><Relationship Id="rId3260" Target="media/image1699.wmf" Type="http://schemas.openxmlformats.org/officeDocument/2006/relationships/image"/><Relationship Id="rId3261" Target="embeddings/oleObject1554.bin" Type="http://schemas.openxmlformats.org/officeDocument/2006/relationships/oleObject"/><Relationship Id="rId3262" Target="media/image1700.wmf" Type="http://schemas.openxmlformats.org/officeDocument/2006/relationships/image"/><Relationship Id="rId3263" Target="media/image1701.wmf" Type="http://schemas.openxmlformats.org/officeDocument/2006/relationships/image"/><Relationship Id="rId3264" Target="media/image1702.wmf" Type="http://schemas.openxmlformats.org/officeDocument/2006/relationships/image"/><Relationship Id="rId3265" Target="media/image1703.wmf" Type="http://schemas.openxmlformats.org/officeDocument/2006/relationships/image"/><Relationship Id="rId3266" Target="media/image1704.wmf" Type="http://schemas.openxmlformats.org/officeDocument/2006/relationships/image"/><Relationship Id="rId3267" Target="media/image1705.wmf" Type="http://schemas.openxmlformats.org/officeDocument/2006/relationships/image"/><Relationship Id="rId3268" Target="media/image1706.wmf" Type="http://schemas.openxmlformats.org/officeDocument/2006/relationships/image"/><Relationship Id="rId3269" Target="embeddings/oleObject1555.bin" Type="http://schemas.openxmlformats.org/officeDocument/2006/relationships/oleObject"/><Relationship Id="rId327" Target="embeddings/oleObject127.bin" Type="http://schemas.openxmlformats.org/officeDocument/2006/relationships/oleObject"/><Relationship Id="rId3270" Target="media/image1707.wmf" Type="http://schemas.openxmlformats.org/officeDocument/2006/relationships/image"/><Relationship Id="rId3271" Target="embeddings/oleObject1556.bin" Type="http://schemas.openxmlformats.org/officeDocument/2006/relationships/oleObject"/><Relationship Id="rId3272" Target="media/image1708.wmf" Type="http://schemas.openxmlformats.org/officeDocument/2006/relationships/image"/><Relationship Id="rId3273" Target="embeddings/oleObject1557.bin" Type="http://schemas.openxmlformats.org/officeDocument/2006/relationships/oleObject"/><Relationship Id="rId3274" Target="media/image1709.wmf" Type="http://schemas.openxmlformats.org/officeDocument/2006/relationships/image"/><Relationship Id="rId3275" Target="embeddings/oleObject1558.bin" Type="http://schemas.openxmlformats.org/officeDocument/2006/relationships/oleObject"/><Relationship Id="rId3276" Target="media/image1710.wmf" Type="http://schemas.openxmlformats.org/officeDocument/2006/relationships/image"/><Relationship Id="rId3277" Target="embeddings/oleObject1559.bin" Type="http://schemas.openxmlformats.org/officeDocument/2006/relationships/oleObject"/><Relationship Id="rId3278" Target="media/image1711.wmf" Type="http://schemas.openxmlformats.org/officeDocument/2006/relationships/image"/><Relationship Id="rId3279" Target="embeddings/oleObject1560.bin" Type="http://schemas.openxmlformats.org/officeDocument/2006/relationships/oleObject"/><Relationship Id="rId328" Target="media/image193.wmf" Type="http://schemas.openxmlformats.org/officeDocument/2006/relationships/image"/><Relationship Id="rId3280" Target="media/image1712.wmf" Type="http://schemas.openxmlformats.org/officeDocument/2006/relationships/image"/><Relationship Id="rId3281" Target="embeddings/oleObject1561.bin" Type="http://schemas.openxmlformats.org/officeDocument/2006/relationships/oleObject"/><Relationship Id="rId3282" Target="media/image1713.wmf" Type="http://schemas.openxmlformats.org/officeDocument/2006/relationships/image"/><Relationship Id="rId3283" Target="embeddings/oleObject1562.bin" Type="http://schemas.openxmlformats.org/officeDocument/2006/relationships/oleObject"/><Relationship Id="rId3284" Target="media/image1714.wmf" Type="http://schemas.openxmlformats.org/officeDocument/2006/relationships/image"/><Relationship Id="rId3285" Target="embeddings/oleObject1563.bin" Type="http://schemas.openxmlformats.org/officeDocument/2006/relationships/oleObject"/><Relationship Id="rId3286" Target="media/image1715.wmf" Type="http://schemas.openxmlformats.org/officeDocument/2006/relationships/image"/><Relationship Id="rId3287" Target="embeddings/oleObject1564.bin" Type="http://schemas.openxmlformats.org/officeDocument/2006/relationships/oleObject"/><Relationship Id="rId3288" Target="media/image1716.wmf" Type="http://schemas.openxmlformats.org/officeDocument/2006/relationships/image"/><Relationship Id="rId3289" Target="embeddings/oleObject1565.bin" Type="http://schemas.openxmlformats.org/officeDocument/2006/relationships/oleObject"/><Relationship Id="rId329" Target="embeddings/oleObject128.bin" Type="http://schemas.openxmlformats.org/officeDocument/2006/relationships/oleObject"/><Relationship Id="rId3290" Target="media/image1717.wmf" Type="http://schemas.openxmlformats.org/officeDocument/2006/relationships/image"/><Relationship Id="rId3291" Target="embeddings/oleObject1566.bin" Type="http://schemas.openxmlformats.org/officeDocument/2006/relationships/oleObject"/><Relationship Id="rId3292" Target="media/image1718.wmf" Type="http://schemas.openxmlformats.org/officeDocument/2006/relationships/image"/><Relationship Id="rId3293" Target="embeddings/oleObject1567.bin" Type="http://schemas.openxmlformats.org/officeDocument/2006/relationships/oleObject"/><Relationship Id="rId3294" Target="embeddings/oleObject1568.bin" Type="http://schemas.openxmlformats.org/officeDocument/2006/relationships/oleObject"/><Relationship Id="rId3295" Target="media/image1719.wmf" Type="http://schemas.openxmlformats.org/officeDocument/2006/relationships/image"/><Relationship Id="rId3296" Target="embeddings/oleObject1569.bin" Type="http://schemas.openxmlformats.org/officeDocument/2006/relationships/oleObject"/><Relationship Id="rId3297" Target="media/image1720.wmf" Type="http://schemas.openxmlformats.org/officeDocument/2006/relationships/image"/><Relationship Id="rId3298" Target="embeddings/oleObject1570.bin" Type="http://schemas.openxmlformats.org/officeDocument/2006/relationships/oleObject"/><Relationship Id="rId3299" Target="media/image1721.wmf" Type="http://schemas.openxmlformats.org/officeDocument/2006/relationships/image"/><Relationship Id="rId33" Target="media/image13.wmf" Type="http://schemas.openxmlformats.org/officeDocument/2006/relationships/image"/><Relationship Id="rId330" Target="embeddings/oleObject129.bin" Type="http://schemas.openxmlformats.org/officeDocument/2006/relationships/oleObject"/><Relationship Id="rId3300" Target="embeddings/oleObject1571.bin" Type="http://schemas.openxmlformats.org/officeDocument/2006/relationships/oleObject"/><Relationship Id="rId3301" Target="media/image1722.wmf" Type="http://schemas.openxmlformats.org/officeDocument/2006/relationships/image"/><Relationship Id="rId3302" Target="embeddings/oleObject1572.bin" Type="http://schemas.openxmlformats.org/officeDocument/2006/relationships/oleObject"/><Relationship Id="rId3303" Target="media/image1723.wmf" Type="http://schemas.openxmlformats.org/officeDocument/2006/relationships/image"/><Relationship Id="rId3304" Target="embeddings/oleObject1573.bin" Type="http://schemas.openxmlformats.org/officeDocument/2006/relationships/oleObject"/><Relationship Id="rId3305" Target="media/image1724.wmf" Type="http://schemas.openxmlformats.org/officeDocument/2006/relationships/image"/><Relationship Id="rId3306" Target="embeddings/oleObject1574.bin" Type="http://schemas.openxmlformats.org/officeDocument/2006/relationships/oleObject"/><Relationship Id="rId3307" Target="media/image1725.wmf" Type="http://schemas.openxmlformats.org/officeDocument/2006/relationships/image"/><Relationship Id="rId3308" Target="embeddings/oleObject1575.bin" Type="http://schemas.openxmlformats.org/officeDocument/2006/relationships/oleObject"/><Relationship Id="rId3309" Target="media/image1726.wmf" Type="http://schemas.openxmlformats.org/officeDocument/2006/relationships/image"/><Relationship Id="rId331" Target="embeddings/oleObject130.bin" Type="http://schemas.openxmlformats.org/officeDocument/2006/relationships/oleObject"/><Relationship Id="rId3310" Target="embeddings/oleObject1576.bin" Type="http://schemas.openxmlformats.org/officeDocument/2006/relationships/oleObject"/><Relationship Id="rId3311" Target="media/image1727.wmf" Type="http://schemas.openxmlformats.org/officeDocument/2006/relationships/image"/><Relationship Id="rId3312" Target="embeddings/oleObject1577.bin" Type="http://schemas.openxmlformats.org/officeDocument/2006/relationships/oleObject"/><Relationship Id="rId3313" Target="media/image1728.wmf" Type="http://schemas.openxmlformats.org/officeDocument/2006/relationships/image"/><Relationship Id="rId3314" Target="embeddings/oleObject1578.bin" Type="http://schemas.openxmlformats.org/officeDocument/2006/relationships/oleObject"/><Relationship Id="rId3315" Target="media/image1729.wmf" Type="http://schemas.openxmlformats.org/officeDocument/2006/relationships/image"/><Relationship Id="rId3316" Target="embeddings/oleObject1579.bin" Type="http://schemas.openxmlformats.org/officeDocument/2006/relationships/oleObject"/><Relationship Id="rId3317" Target="media/image1730.wmf" Type="http://schemas.openxmlformats.org/officeDocument/2006/relationships/image"/><Relationship Id="rId3318" Target="embeddings/oleObject1580.bin" Type="http://schemas.openxmlformats.org/officeDocument/2006/relationships/oleObject"/><Relationship Id="rId3319" Target="media/image1731.wmf" Type="http://schemas.openxmlformats.org/officeDocument/2006/relationships/image"/><Relationship Id="rId332" Target="embeddings/oleObject131.bin" Type="http://schemas.openxmlformats.org/officeDocument/2006/relationships/oleObject"/><Relationship Id="rId3320" Target="embeddings/oleObject1581.bin" Type="http://schemas.openxmlformats.org/officeDocument/2006/relationships/oleObject"/><Relationship Id="rId3321" Target="media/image1732.wmf" Type="http://schemas.openxmlformats.org/officeDocument/2006/relationships/image"/><Relationship Id="rId3322" Target="embeddings/oleObject1582.bin" Type="http://schemas.openxmlformats.org/officeDocument/2006/relationships/oleObject"/><Relationship Id="rId3323" Target="media/image1733.wmf" Type="http://schemas.openxmlformats.org/officeDocument/2006/relationships/image"/><Relationship Id="rId3324" Target="embeddings/oleObject1583.bin" Type="http://schemas.openxmlformats.org/officeDocument/2006/relationships/oleObject"/><Relationship Id="rId3325" Target="media/image1734.wmf" Type="http://schemas.openxmlformats.org/officeDocument/2006/relationships/image"/><Relationship Id="rId3326" Target="embeddings/oleObject1584.bin" Type="http://schemas.openxmlformats.org/officeDocument/2006/relationships/oleObject"/><Relationship Id="rId3327" Target="media/image1735.wmf" Type="http://schemas.openxmlformats.org/officeDocument/2006/relationships/image"/><Relationship Id="rId3328" Target="embeddings/oleObject1585.bin" Type="http://schemas.openxmlformats.org/officeDocument/2006/relationships/oleObject"/><Relationship Id="rId3329" Target="media/image1736.wmf" Type="http://schemas.openxmlformats.org/officeDocument/2006/relationships/image"/><Relationship Id="rId333" Target="media/image194.wmf" Type="http://schemas.openxmlformats.org/officeDocument/2006/relationships/image"/><Relationship Id="rId3330" Target="embeddings/oleObject1586.bin" Type="http://schemas.openxmlformats.org/officeDocument/2006/relationships/oleObject"/><Relationship Id="rId3331" Target="media/image1737.wmf" Type="http://schemas.openxmlformats.org/officeDocument/2006/relationships/image"/><Relationship Id="rId3332" Target="embeddings/oleObject1587.bin" Type="http://schemas.openxmlformats.org/officeDocument/2006/relationships/oleObject"/><Relationship Id="rId3333" Target="media/image1738.wmf" Type="http://schemas.openxmlformats.org/officeDocument/2006/relationships/image"/><Relationship Id="rId3334" Target="embeddings/oleObject1588.bin" Type="http://schemas.openxmlformats.org/officeDocument/2006/relationships/oleObject"/><Relationship Id="rId3335" Target="media/image1739.wmf" Type="http://schemas.openxmlformats.org/officeDocument/2006/relationships/image"/><Relationship Id="rId3336" Target="embeddings/oleObject1589.bin" Type="http://schemas.openxmlformats.org/officeDocument/2006/relationships/oleObject"/><Relationship Id="rId3337" Target="media/image1740.wmf" Type="http://schemas.openxmlformats.org/officeDocument/2006/relationships/image"/><Relationship Id="rId3338" Target="embeddings/oleObject1590.bin" Type="http://schemas.openxmlformats.org/officeDocument/2006/relationships/oleObject"/><Relationship Id="rId3339" Target="media/image1741.wmf" Type="http://schemas.openxmlformats.org/officeDocument/2006/relationships/image"/><Relationship Id="rId334" Target="embeddings/oleObject132.bin" Type="http://schemas.openxmlformats.org/officeDocument/2006/relationships/oleObject"/><Relationship Id="rId3340" Target="media/image1742.wmf" Type="http://schemas.openxmlformats.org/officeDocument/2006/relationships/image"/><Relationship Id="rId3341" Target="media/image1743.wmf" Type="http://schemas.openxmlformats.org/officeDocument/2006/relationships/image"/><Relationship Id="rId3342" Target="media/image1744.wmf" Type="http://schemas.openxmlformats.org/officeDocument/2006/relationships/image"/><Relationship Id="rId3343" Target="media/image1745.wmf" Type="http://schemas.openxmlformats.org/officeDocument/2006/relationships/image"/><Relationship Id="rId3344" Target="media/image1746.wmf" Type="http://schemas.openxmlformats.org/officeDocument/2006/relationships/image"/><Relationship Id="rId3345" Target="media/image1747.wmf" Type="http://schemas.openxmlformats.org/officeDocument/2006/relationships/image"/><Relationship Id="rId3346" Target="media/image1748.wmf" Type="http://schemas.openxmlformats.org/officeDocument/2006/relationships/image"/><Relationship Id="rId3347" Target="media/image1749.wmf" Type="http://schemas.openxmlformats.org/officeDocument/2006/relationships/image"/><Relationship Id="rId3348" Target="media/image1750.wmf" Type="http://schemas.openxmlformats.org/officeDocument/2006/relationships/image"/><Relationship Id="rId3349" Target="media/image1751.wmf" Type="http://schemas.openxmlformats.org/officeDocument/2006/relationships/image"/><Relationship Id="rId335" Target="embeddings/oleObject133.bin" Type="http://schemas.openxmlformats.org/officeDocument/2006/relationships/oleObject"/><Relationship Id="rId3350" Target="media/image1752.wmf" Type="http://schemas.openxmlformats.org/officeDocument/2006/relationships/image"/><Relationship Id="rId3351" Target="media/image1753.wmf" Type="http://schemas.openxmlformats.org/officeDocument/2006/relationships/image"/><Relationship Id="rId3352" Target="media/image1754.wmf" Type="http://schemas.openxmlformats.org/officeDocument/2006/relationships/image"/><Relationship Id="rId3353" Target="media/image1755.wmf" Type="http://schemas.openxmlformats.org/officeDocument/2006/relationships/image"/><Relationship Id="rId3354" Target="media/image1756.wmf" Type="http://schemas.openxmlformats.org/officeDocument/2006/relationships/image"/><Relationship Id="rId3355" Target="media/image1757.wmf" Type="http://schemas.openxmlformats.org/officeDocument/2006/relationships/image"/><Relationship Id="rId3356" Target="embeddings/oleObject1591.bin" Type="http://schemas.openxmlformats.org/officeDocument/2006/relationships/oleObject"/><Relationship Id="rId3357" Target="media/image1758.wmf" Type="http://schemas.openxmlformats.org/officeDocument/2006/relationships/image"/><Relationship Id="rId3358" Target="media/image1759.wmf" Type="http://schemas.openxmlformats.org/officeDocument/2006/relationships/image"/><Relationship Id="rId3359" Target="media/image1760.wmf" Type="http://schemas.openxmlformats.org/officeDocument/2006/relationships/image"/><Relationship Id="rId336" Target="media/image195.wmf" Type="http://schemas.openxmlformats.org/officeDocument/2006/relationships/image"/><Relationship Id="rId3360" Target="media/image1761.wmf" Type="http://schemas.openxmlformats.org/officeDocument/2006/relationships/image"/><Relationship Id="rId3361" Target="media/image1762.wmf" Type="http://schemas.openxmlformats.org/officeDocument/2006/relationships/image"/><Relationship Id="rId3362" Target="embeddings/oleObject1592.bin" Type="http://schemas.openxmlformats.org/officeDocument/2006/relationships/oleObject"/><Relationship Id="rId3363" Target="embeddings/oleObject1593.bin" Type="http://schemas.openxmlformats.org/officeDocument/2006/relationships/oleObject"/><Relationship Id="rId3364" Target="media/image1763.wmf" Type="http://schemas.openxmlformats.org/officeDocument/2006/relationships/image"/><Relationship Id="rId3365" Target="embeddings/oleObject1594.bin" Type="http://schemas.openxmlformats.org/officeDocument/2006/relationships/oleObject"/><Relationship Id="rId3366" Target="media/image1764.wmf" Type="http://schemas.openxmlformats.org/officeDocument/2006/relationships/image"/><Relationship Id="rId3367" Target="embeddings/oleObject1595.bin" Type="http://schemas.openxmlformats.org/officeDocument/2006/relationships/oleObject"/><Relationship Id="rId3368" Target="media/image1765.wmf" Type="http://schemas.openxmlformats.org/officeDocument/2006/relationships/image"/><Relationship Id="rId3369" Target="embeddings/oleObject1596.bin" Type="http://schemas.openxmlformats.org/officeDocument/2006/relationships/oleObject"/><Relationship Id="rId337" Target="media/image196.wmf" Type="http://schemas.openxmlformats.org/officeDocument/2006/relationships/image"/><Relationship Id="rId3370" Target="media/image1766.wmf" Type="http://schemas.openxmlformats.org/officeDocument/2006/relationships/image"/><Relationship Id="rId3371" Target="embeddings/oleObject1597.bin" Type="http://schemas.openxmlformats.org/officeDocument/2006/relationships/oleObject"/><Relationship Id="rId3372" Target="media/image1767.wmf" Type="http://schemas.openxmlformats.org/officeDocument/2006/relationships/image"/><Relationship Id="rId3373" Target="embeddings/oleObject1598.bin" Type="http://schemas.openxmlformats.org/officeDocument/2006/relationships/oleObject"/><Relationship Id="rId3374" Target="embeddings/oleObject1599.bin" Type="http://schemas.openxmlformats.org/officeDocument/2006/relationships/oleObject"/><Relationship Id="rId3375" Target="embeddings/oleObject1600.bin" Type="http://schemas.openxmlformats.org/officeDocument/2006/relationships/oleObject"/><Relationship Id="rId3376" Target="media/image1768.wmf" Type="http://schemas.openxmlformats.org/officeDocument/2006/relationships/image"/><Relationship Id="rId3377" Target="embeddings/oleObject1601.bin" Type="http://schemas.openxmlformats.org/officeDocument/2006/relationships/oleObject"/><Relationship Id="rId3378" Target="media/image1769.wmf" Type="http://schemas.openxmlformats.org/officeDocument/2006/relationships/image"/><Relationship Id="rId3379" Target="embeddings/oleObject1602.bin" Type="http://schemas.openxmlformats.org/officeDocument/2006/relationships/oleObject"/><Relationship Id="rId338" Target="media/image197.wmf" Type="http://schemas.openxmlformats.org/officeDocument/2006/relationships/image"/><Relationship Id="rId3380" Target="media/image1770.wmf" Type="http://schemas.openxmlformats.org/officeDocument/2006/relationships/image"/><Relationship Id="rId3381" Target="embeddings/oleObject1603.bin" Type="http://schemas.openxmlformats.org/officeDocument/2006/relationships/oleObject"/><Relationship Id="rId3382" Target="media/image1771.wmf" Type="http://schemas.openxmlformats.org/officeDocument/2006/relationships/image"/><Relationship Id="rId3383" Target="embeddings/oleObject1604.bin" Type="http://schemas.openxmlformats.org/officeDocument/2006/relationships/oleObject"/><Relationship Id="rId3384" Target="media/image1772.wmf" Type="http://schemas.openxmlformats.org/officeDocument/2006/relationships/image"/><Relationship Id="rId3385" Target="embeddings/oleObject1605.bin" Type="http://schemas.openxmlformats.org/officeDocument/2006/relationships/oleObject"/><Relationship Id="rId3386" Target="embeddings/oleObject1606.bin" Type="http://schemas.openxmlformats.org/officeDocument/2006/relationships/oleObject"/><Relationship Id="rId3387" Target="media/image1773.wmf" Type="http://schemas.openxmlformats.org/officeDocument/2006/relationships/image"/><Relationship Id="rId3388" Target="embeddings/oleObject1607.bin" Type="http://schemas.openxmlformats.org/officeDocument/2006/relationships/oleObject"/><Relationship Id="rId3389" Target="media/image1774.wmf" Type="http://schemas.openxmlformats.org/officeDocument/2006/relationships/image"/><Relationship Id="rId339" Target="media/image198.wmf" Type="http://schemas.openxmlformats.org/officeDocument/2006/relationships/image"/><Relationship Id="rId3390" Target="embeddings/oleObject1608.bin" Type="http://schemas.openxmlformats.org/officeDocument/2006/relationships/oleObject"/><Relationship Id="rId3391" Target="media/image1775.wmf" Type="http://schemas.openxmlformats.org/officeDocument/2006/relationships/image"/><Relationship Id="rId3392" Target="embeddings/oleObject1609.bin" Type="http://schemas.openxmlformats.org/officeDocument/2006/relationships/oleObject"/><Relationship Id="rId3393" Target="media/image1776.wmf" Type="http://schemas.openxmlformats.org/officeDocument/2006/relationships/image"/><Relationship Id="rId3394" Target="embeddings/oleObject1610.bin" Type="http://schemas.openxmlformats.org/officeDocument/2006/relationships/oleObject"/><Relationship Id="rId3395" Target="media/image1777.wmf" Type="http://schemas.openxmlformats.org/officeDocument/2006/relationships/image"/><Relationship Id="rId3396" Target="embeddings/oleObject1611.bin" Type="http://schemas.openxmlformats.org/officeDocument/2006/relationships/oleObject"/><Relationship Id="rId3397" Target="media/image1778.wmf" Type="http://schemas.openxmlformats.org/officeDocument/2006/relationships/image"/><Relationship Id="rId3398" Target="embeddings/oleObject1612.bin" Type="http://schemas.openxmlformats.org/officeDocument/2006/relationships/oleObject"/><Relationship Id="rId3399" Target="media/image1779.wmf" Type="http://schemas.openxmlformats.org/officeDocument/2006/relationships/image"/><Relationship Id="rId34" Target="embeddings/oleObject13.bin" Type="http://schemas.openxmlformats.org/officeDocument/2006/relationships/oleObject"/><Relationship Id="rId340" Target="media/image199.wmf" Type="http://schemas.openxmlformats.org/officeDocument/2006/relationships/image"/><Relationship Id="rId3400" Target="embeddings/oleObject1613.bin" Type="http://schemas.openxmlformats.org/officeDocument/2006/relationships/oleObject"/><Relationship Id="rId3401" Target="media/image1780.wmf" Type="http://schemas.openxmlformats.org/officeDocument/2006/relationships/image"/><Relationship Id="rId3402" Target="embeddings/oleObject1614.bin" Type="http://schemas.openxmlformats.org/officeDocument/2006/relationships/oleObject"/><Relationship Id="rId3403" Target="media/image1781.wmf" Type="http://schemas.openxmlformats.org/officeDocument/2006/relationships/image"/><Relationship Id="rId3404" Target="embeddings/oleObject1615.bin" Type="http://schemas.openxmlformats.org/officeDocument/2006/relationships/oleObject"/><Relationship Id="rId3405" Target="media/image1782.wmf" Type="http://schemas.openxmlformats.org/officeDocument/2006/relationships/image"/><Relationship Id="rId3406" Target="embeddings/oleObject1616.bin" Type="http://schemas.openxmlformats.org/officeDocument/2006/relationships/oleObject"/><Relationship Id="rId3407" Target="media/image1783.wmf" Type="http://schemas.openxmlformats.org/officeDocument/2006/relationships/image"/><Relationship Id="rId3408" Target="embeddings/oleObject1617.bin" Type="http://schemas.openxmlformats.org/officeDocument/2006/relationships/oleObject"/><Relationship Id="rId3409" Target="media/image1784.wmf" Type="http://schemas.openxmlformats.org/officeDocument/2006/relationships/image"/><Relationship Id="rId341" Target="media/image200.wmf" Type="http://schemas.openxmlformats.org/officeDocument/2006/relationships/image"/><Relationship Id="rId3410" Target="embeddings/oleObject1618.bin" Type="http://schemas.openxmlformats.org/officeDocument/2006/relationships/oleObject"/><Relationship Id="rId3411" Target="media/image1785.wmf" Type="http://schemas.openxmlformats.org/officeDocument/2006/relationships/image"/><Relationship Id="rId3412" Target="embeddings/oleObject1619.bin" Type="http://schemas.openxmlformats.org/officeDocument/2006/relationships/oleObject"/><Relationship Id="rId3413" Target="media/image1786.wmf" Type="http://schemas.openxmlformats.org/officeDocument/2006/relationships/image"/><Relationship Id="rId3414" Target="embeddings/oleObject1620.bin" Type="http://schemas.openxmlformats.org/officeDocument/2006/relationships/oleObject"/><Relationship Id="rId3415" Target="media/image1787.wmf" Type="http://schemas.openxmlformats.org/officeDocument/2006/relationships/image"/><Relationship Id="rId3416" Target="embeddings/oleObject1621.bin" Type="http://schemas.openxmlformats.org/officeDocument/2006/relationships/oleObject"/><Relationship Id="rId3417" Target="media/image1788.wmf" Type="http://schemas.openxmlformats.org/officeDocument/2006/relationships/image"/><Relationship Id="rId3418" Target="embeddings/oleObject1622.bin" Type="http://schemas.openxmlformats.org/officeDocument/2006/relationships/oleObject"/><Relationship Id="rId3419" Target="media/image1789.wmf" Type="http://schemas.openxmlformats.org/officeDocument/2006/relationships/image"/><Relationship Id="rId342" Target="media/image201.wmf" Type="http://schemas.openxmlformats.org/officeDocument/2006/relationships/image"/><Relationship Id="rId3420" Target="embeddings/oleObject1623.bin" Type="http://schemas.openxmlformats.org/officeDocument/2006/relationships/oleObject"/><Relationship Id="rId3421" Target="media/image1790.wmf" Type="http://schemas.openxmlformats.org/officeDocument/2006/relationships/image"/><Relationship Id="rId3422" Target="embeddings/oleObject1624.bin" Type="http://schemas.openxmlformats.org/officeDocument/2006/relationships/oleObject"/><Relationship Id="rId3423" Target="media/image1791.wmf" Type="http://schemas.openxmlformats.org/officeDocument/2006/relationships/image"/><Relationship Id="rId3424" Target="embeddings/oleObject1625.bin" Type="http://schemas.openxmlformats.org/officeDocument/2006/relationships/oleObject"/><Relationship Id="rId3425" Target="media/image1792.wmf" Type="http://schemas.openxmlformats.org/officeDocument/2006/relationships/image"/><Relationship Id="rId3426" Target="embeddings/oleObject1626.bin" Type="http://schemas.openxmlformats.org/officeDocument/2006/relationships/oleObject"/><Relationship Id="rId3427" Target="media/image1793.wmf" Type="http://schemas.openxmlformats.org/officeDocument/2006/relationships/image"/><Relationship Id="rId3428" Target="embeddings/oleObject1627.bin" Type="http://schemas.openxmlformats.org/officeDocument/2006/relationships/oleObject"/><Relationship Id="rId3429" Target="embeddings/oleObject1628.bin" Type="http://schemas.openxmlformats.org/officeDocument/2006/relationships/oleObject"/><Relationship Id="rId343" Target="embeddings/oleObject134.bin" Type="http://schemas.openxmlformats.org/officeDocument/2006/relationships/oleObject"/><Relationship Id="rId3430" Target="media/image1794.wmf" Type="http://schemas.openxmlformats.org/officeDocument/2006/relationships/image"/><Relationship Id="rId3431" Target="embeddings/oleObject1629.bin" Type="http://schemas.openxmlformats.org/officeDocument/2006/relationships/oleObject"/><Relationship Id="rId3432" Target="media/image1795.wmf" Type="http://schemas.openxmlformats.org/officeDocument/2006/relationships/image"/><Relationship Id="rId3433" Target="embeddings/oleObject1630.bin" Type="http://schemas.openxmlformats.org/officeDocument/2006/relationships/oleObject"/><Relationship Id="rId3434" Target="media/image1796.wmf" Type="http://schemas.openxmlformats.org/officeDocument/2006/relationships/image"/><Relationship Id="rId3435" Target="embeddings/oleObject1631.bin" Type="http://schemas.openxmlformats.org/officeDocument/2006/relationships/oleObject"/><Relationship Id="rId3436" Target="media/image1797.wmf" Type="http://schemas.openxmlformats.org/officeDocument/2006/relationships/image"/><Relationship Id="rId3437" Target="embeddings/oleObject1632.bin" Type="http://schemas.openxmlformats.org/officeDocument/2006/relationships/oleObject"/><Relationship Id="rId3438" Target="media/image1798.wmf" Type="http://schemas.openxmlformats.org/officeDocument/2006/relationships/image"/><Relationship Id="rId3439" Target="embeddings/oleObject1633.bin" Type="http://schemas.openxmlformats.org/officeDocument/2006/relationships/oleObject"/><Relationship Id="rId344" Target="media/image202.wmf" Type="http://schemas.openxmlformats.org/officeDocument/2006/relationships/image"/><Relationship Id="rId3440" Target="media/image1799.emf" Type="http://schemas.openxmlformats.org/officeDocument/2006/relationships/image"/><Relationship Id="rId3441" Target="media/image1800.wmf" Type="http://schemas.openxmlformats.org/officeDocument/2006/relationships/image"/><Relationship Id="rId3442" Target="embeddings/oleObject1634.bin" Type="http://schemas.openxmlformats.org/officeDocument/2006/relationships/oleObject"/><Relationship Id="rId3443" Target="media/image1801.wmf" Type="http://schemas.openxmlformats.org/officeDocument/2006/relationships/image"/><Relationship Id="rId3444" Target="embeddings/oleObject1635.bin" Type="http://schemas.openxmlformats.org/officeDocument/2006/relationships/oleObject"/><Relationship Id="rId3445" Target="media/image1802.wmf" Type="http://schemas.openxmlformats.org/officeDocument/2006/relationships/image"/><Relationship Id="rId3446" Target="embeddings/oleObject1636.bin" Type="http://schemas.openxmlformats.org/officeDocument/2006/relationships/oleObject"/><Relationship Id="rId3447" Target="media/image1803.wmf" Type="http://schemas.openxmlformats.org/officeDocument/2006/relationships/image"/><Relationship Id="rId3448" Target="embeddings/oleObject1637.bin" Type="http://schemas.openxmlformats.org/officeDocument/2006/relationships/oleObject"/><Relationship Id="rId3449" Target="media/image1804.wmf" Type="http://schemas.openxmlformats.org/officeDocument/2006/relationships/image"/><Relationship Id="rId345" Target="embeddings/oleObject135.bin" Type="http://schemas.openxmlformats.org/officeDocument/2006/relationships/oleObject"/><Relationship Id="rId3450" Target="embeddings/oleObject1638.bin" Type="http://schemas.openxmlformats.org/officeDocument/2006/relationships/oleObject"/><Relationship Id="rId3451" Target="media/image1805.wmf" Type="http://schemas.openxmlformats.org/officeDocument/2006/relationships/image"/><Relationship Id="rId3452" Target="embeddings/oleObject1639.bin" Type="http://schemas.openxmlformats.org/officeDocument/2006/relationships/oleObject"/><Relationship Id="rId3453" Target="media/image1806.wmf" Type="http://schemas.openxmlformats.org/officeDocument/2006/relationships/image"/><Relationship Id="rId3454" Target="embeddings/oleObject1640.bin" Type="http://schemas.openxmlformats.org/officeDocument/2006/relationships/oleObject"/><Relationship Id="rId3455" Target="media/image1807.wmf" Type="http://schemas.openxmlformats.org/officeDocument/2006/relationships/image"/><Relationship Id="rId3456" Target="embeddings/oleObject1641.bin" Type="http://schemas.openxmlformats.org/officeDocument/2006/relationships/oleObject"/><Relationship Id="rId3457" Target="media/image1808.wmf" Type="http://schemas.openxmlformats.org/officeDocument/2006/relationships/image"/><Relationship Id="rId3458" Target="embeddings/oleObject1642.bin" Type="http://schemas.openxmlformats.org/officeDocument/2006/relationships/oleObject"/><Relationship Id="rId3459" Target="media/image1809.wmf" Type="http://schemas.openxmlformats.org/officeDocument/2006/relationships/image"/><Relationship Id="rId346" Target="media/image203.wmf" Type="http://schemas.openxmlformats.org/officeDocument/2006/relationships/image"/><Relationship Id="rId3460" Target="embeddings/oleObject1643.bin" Type="http://schemas.openxmlformats.org/officeDocument/2006/relationships/oleObject"/><Relationship Id="rId3461" Target="media/image1810.emf" Type="http://schemas.openxmlformats.org/officeDocument/2006/relationships/image"/><Relationship Id="rId3462" Target="media/image1811.wmf" Type="http://schemas.openxmlformats.org/officeDocument/2006/relationships/image"/><Relationship Id="rId3463" Target="embeddings/oleObject1644.bin" Type="http://schemas.openxmlformats.org/officeDocument/2006/relationships/oleObject"/><Relationship Id="rId3464" Target="media/image1812.wmf" Type="http://schemas.openxmlformats.org/officeDocument/2006/relationships/image"/><Relationship Id="rId3465" Target="embeddings/oleObject1645.bin" Type="http://schemas.openxmlformats.org/officeDocument/2006/relationships/oleObject"/><Relationship Id="rId3466" Target="media/image1813.wmf" Type="http://schemas.openxmlformats.org/officeDocument/2006/relationships/image"/><Relationship Id="rId3467" Target="embeddings/oleObject1646.bin" Type="http://schemas.openxmlformats.org/officeDocument/2006/relationships/oleObject"/><Relationship Id="rId3468" Target="media/image1814.wmf" Type="http://schemas.openxmlformats.org/officeDocument/2006/relationships/image"/><Relationship Id="rId3469" Target="embeddings/oleObject1647.bin" Type="http://schemas.openxmlformats.org/officeDocument/2006/relationships/oleObject"/><Relationship Id="rId347" Target="embeddings/oleObject136.bin" Type="http://schemas.openxmlformats.org/officeDocument/2006/relationships/oleObject"/><Relationship Id="rId3470" Target="media/image1815.wmf" Type="http://schemas.openxmlformats.org/officeDocument/2006/relationships/image"/><Relationship Id="rId3471" Target="embeddings/oleObject1648.bin" Type="http://schemas.openxmlformats.org/officeDocument/2006/relationships/oleObject"/><Relationship Id="rId3472" Target="media/image1816.wmf" Type="http://schemas.openxmlformats.org/officeDocument/2006/relationships/image"/><Relationship Id="rId3473" Target="embeddings/oleObject1649.bin" Type="http://schemas.openxmlformats.org/officeDocument/2006/relationships/oleObject"/><Relationship Id="rId3474" Target="media/image1817.wmf" Type="http://schemas.openxmlformats.org/officeDocument/2006/relationships/image"/><Relationship Id="rId3475" Target="embeddings/oleObject1650.bin" Type="http://schemas.openxmlformats.org/officeDocument/2006/relationships/oleObject"/><Relationship Id="rId3476" Target="embeddings/oleObject1651.bin" Type="http://schemas.openxmlformats.org/officeDocument/2006/relationships/oleObject"/><Relationship Id="rId3477" Target="embeddings/oleObject1652.bin" Type="http://schemas.openxmlformats.org/officeDocument/2006/relationships/oleObject"/><Relationship Id="rId3478" Target="media/image1818.wmf" Type="http://schemas.openxmlformats.org/officeDocument/2006/relationships/image"/><Relationship Id="rId3479" Target="embeddings/oleObject1653.bin" Type="http://schemas.openxmlformats.org/officeDocument/2006/relationships/oleObject"/><Relationship Id="rId348" Target="media/image204.wmf" Type="http://schemas.openxmlformats.org/officeDocument/2006/relationships/image"/><Relationship Id="rId3480" Target="media/image1819.wmf" Type="http://schemas.openxmlformats.org/officeDocument/2006/relationships/image"/><Relationship Id="rId3481" Target="embeddings/oleObject1654.bin" Type="http://schemas.openxmlformats.org/officeDocument/2006/relationships/oleObject"/><Relationship Id="rId3482" Target="media/image1820.wmf" Type="http://schemas.openxmlformats.org/officeDocument/2006/relationships/image"/><Relationship Id="rId3483" Target="embeddings/oleObject1655.bin" Type="http://schemas.openxmlformats.org/officeDocument/2006/relationships/oleObject"/><Relationship Id="rId3484" Target="media/image1821.wmf" Type="http://schemas.openxmlformats.org/officeDocument/2006/relationships/image"/><Relationship Id="rId3485" Target="embeddings/oleObject1656.bin" Type="http://schemas.openxmlformats.org/officeDocument/2006/relationships/oleObject"/><Relationship Id="rId3486" Target="media/image1822.wmf" Type="http://schemas.openxmlformats.org/officeDocument/2006/relationships/image"/><Relationship Id="rId3487" Target="embeddings/oleObject1657.bin" Type="http://schemas.openxmlformats.org/officeDocument/2006/relationships/oleObject"/><Relationship Id="rId3488" Target="media/image1823.wmf" Type="http://schemas.openxmlformats.org/officeDocument/2006/relationships/image"/><Relationship Id="rId3489" Target="embeddings/oleObject1658.bin" Type="http://schemas.openxmlformats.org/officeDocument/2006/relationships/oleObject"/><Relationship Id="rId349" Target="embeddings/oleObject137.bin" Type="http://schemas.openxmlformats.org/officeDocument/2006/relationships/oleObject"/><Relationship Id="rId3490" Target="media/image1824.wmf" Type="http://schemas.openxmlformats.org/officeDocument/2006/relationships/image"/><Relationship Id="rId3491" Target="embeddings/oleObject1659.bin" Type="http://schemas.openxmlformats.org/officeDocument/2006/relationships/oleObject"/><Relationship Id="rId3492" Target="media/image1825.wmf" Type="http://schemas.openxmlformats.org/officeDocument/2006/relationships/image"/><Relationship Id="rId3493" Target="embeddings/oleObject1660.bin" Type="http://schemas.openxmlformats.org/officeDocument/2006/relationships/oleObject"/><Relationship Id="rId3494" Target="media/image1826.wmf" Type="http://schemas.openxmlformats.org/officeDocument/2006/relationships/image"/><Relationship Id="rId3495" Target="embeddings/oleObject1661.bin" Type="http://schemas.openxmlformats.org/officeDocument/2006/relationships/oleObject"/><Relationship Id="rId3496" Target="media/image1827.wmf" Type="http://schemas.openxmlformats.org/officeDocument/2006/relationships/image"/><Relationship Id="rId3497" Target="embeddings/oleObject1662.bin" Type="http://schemas.openxmlformats.org/officeDocument/2006/relationships/oleObject"/><Relationship Id="rId3498" Target="media/image1828.wmf" Type="http://schemas.openxmlformats.org/officeDocument/2006/relationships/image"/><Relationship Id="rId3499" Target="embeddings/oleObject1663.bin" Type="http://schemas.openxmlformats.org/officeDocument/2006/relationships/oleObject"/><Relationship Id="rId35" Target="media/image14.wmf" Type="http://schemas.openxmlformats.org/officeDocument/2006/relationships/image"/><Relationship Id="rId350" Target="media/image205.wmf" Type="http://schemas.openxmlformats.org/officeDocument/2006/relationships/image"/><Relationship Id="rId3500" Target="media/image1829.wmf" Type="http://schemas.openxmlformats.org/officeDocument/2006/relationships/image"/><Relationship Id="rId3501" Target="embeddings/oleObject1664.bin" Type="http://schemas.openxmlformats.org/officeDocument/2006/relationships/oleObject"/><Relationship Id="rId3502" Target="media/image1830.wmf" Type="http://schemas.openxmlformats.org/officeDocument/2006/relationships/image"/><Relationship Id="rId3503" Target="embeddings/oleObject1665.bin" Type="http://schemas.openxmlformats.org/officeDocument/2006/relationships/oleObject"/><Relationship Id="rId3504" Target="media/image1831.wmf" Type="http://schemas.openxmlformats.org/officeDocument/2006/relationships/image"/><Relationship Id="rId3505" Target="embeddings/oleObject1666.bin" Type="http://schemas.openxmlformats.org/officeDocument/2006/relationships/oleObject"/><Relationship Id="rId3506" Target="media/image1832.wmf" Type="http://schemas.openxmlformats.org/officeDocument/2006/relationships/image"/><Relationship Id="rId3507" Target="embeddings/oleObject1667.bin" Type="http://schemas.openxmlformats.org/officeDocument/2006/relationships/oleObject"/><Relationship Id="rId3508" Target="media/image1833.wmf" Type="http://schemas.openxmlformats.org/officeDocument/2006/relationships/image"/><Relationship Id="rId3509" Target="embeddings/oleObject1668.bin" Type="http://schemas.openxmlformats.org/officeDocument/2006/relationships/oleObject"/><Relationship Id="rId351" Target="embeddings/oleObject138.bin" Type="http://schemas.openxmlformats.org/officeDocument/2006/relationships/oleObject"/><Relationship Id="rId3510" Target="media/image1834.wmf" Type="http://schemas.openxmlformats.org/officeDocument/2006/relationships/image"/><Relationship Id="rId3511" Target="embeddings/oleObject1669.bin" Type="http://schemas.openxmlformats.org/officeDocument/2006/relationships/oleObject"/><Relationship Id="rId3512" Target="media/image1835.wmf" Type="http://schemas.openxmlformats.org/officeDocument/2006/relationships/image"/><Relationship Id="rId3513" Target="embeddings/oleObject1670.bin" Type="http://schemas.openxmlformats.org/officeDocument/2006/relationships/oleObject"/><Relationship Id="rId3514" Target="media/image1836.wmf" Type="http://schemas.openxmlformats.org/officeDocument/2006/relationships/image"/><Relationship Id="rId3515" Target="embeddings/oleObject1671.bin" Type="http://schemas.openxmlformats.org/officeDocument/2006/relationships/oleObject"/><Relationship Id="rId3516" Target="embeddings/oleObject1672.bin" Type="http://schemas.openxmlformats.org/officeDocument/2006/relationships/oleObject"/><Relationship Id="rId3517" Target="media/image1837.wmf" Type="http://schemas.openxmlformats.org/officeDocument/2006/relationships/image"/><Relationship Id="rId3518" Target="embeddings/oleObject1673.bin" Type="http://schemas.openxmlformats.org/officeDocument/2006/relationships/oleObject"/><Relationship Id="rId3519" Target="media/image1838.wmf" Type="http://schemas.openxmlformats.org/officeDocument/2006/relationships/image"/><Relationship Id="rId352" Target="media/image206.wmf" Type="http://schemas.openxmlformats.org/officeDocument/2006/relationships/image"/><Relationship Id="rId3520" Target="embeddings/oleObject1674.bin" Type="http://schemas.openxmlformats.org/officeDocument/2006/relationships/oleObject"/><Relationship Id="rId3521" Target="media/image1839.wmf" Type="http://schemas.openxmlformats.org/officeDocument/2006/relationships/image"/><Relationship Id="rId3522" Target="embeddings/oleObject1675.bin" Type="http://schemas.openxmlformats.org/officeDocument/2006/relationships/oleObject"/><Relationship Id="rId3523" Target="media/image1840.wmf" Type="http://schemas.openxmlformats.org/officeDocument/2006/relationships/image"/><Relationship Id="rId3524" Target="embeddings/oleObject1676.bin" Type="http://schemas.openxmlformats.org/officeDocument/2006/relationships/oleObject"/><Relationship Id="rId3525" Target="media/image1841.wmf" Type="http://schemas.openxmlformats.org/officeDocument/2006/relationships/image"/><Relationship Id="rId3526" Target="embeddings/oleObject1677.bin" Type="http://schemas.openxmlformats.org/officeDocument/2006/relationships/oleObject"/><Relationship Id="rId3527" Target="media/image1842.wmf" Type="http://schemas.openxmlformats.org/officeDocument/2006/relationships/image"/><Relationship Id="rId3528" Target="embeddings/oleObject1678.bin" Type="http://schemas.openxmlformats.org/officeDocument/2006/relationships/oleObject"/><Relationship Id="rId3529" Target="embeddings/oleObject1679.bin" Type="http://schemas.openxmlformats.org/officeDocument/2006/relationships/oleObject"/><Relationship Id="rId353" Target="embeddings/oleObject139.bin" Type="http://schemas.openxmlformats.org/officeDocument/2006/relationships/oleObject"/><Relationship Id="rId3530" Target="media/image1843.wmf" Type="http://schemas.openxmlformats.org/officeDocument/2006/relationships/image"/><Relationship Id="rId3531" Target="embeddings/oleObject1680.bin" Type="http://schemas.openxmlformats.org/officeDocument/2006/relationships/oleObject"/><Relationship Id="rId3532" Target="embeddings/oleObject1681.bin" Type="http://schemas.openxmlformats.org/officeDocument/2006/relationships/oleObject"/><Relationship Id="rId3533" Target="media/image1844.wmf" Type="http://schemas.openxmlformats.org/officeDocument/2006/relationships/image"/><Relationship Id="rId3534" Target="embeddings/oleObject1682.bin" Type="http://schemas.openxmlformats.org/officeDocument/2006/relationships/oleObject"/><Relationship Id="rId3535" Target="media/image1845.wmf" Type="http://schemas.openxmlformats.org/officeDocument/2006/relationships/image"/><Relationship Id="rId3536" Target="embeddings/oleObject1683.bin" Type="http://schemas.openxmlformats.org/officeDocument/2006/relationships/oleObject"/><Relationship Id="rId3537" Target="embeddings/oleObject1684.bin" Type="http://schemas.openxmlformats.org/officeDocument/2006/relationships/oleObject"/><Relationship Id="rId3538" Target="media/image1846.wmf" Type="http://schemas.openxmlformats.org/officeDocument/2006/relationships/image"/><Relationship Id="rId3539" Target="embeddings/oleObject1685.bin" Type="http://schemas.openxmlformats.org/officeDocument/2006/relationships/oleObject"/><Relationship Id="rId354" Target="media/image207.wmf" Type="http://schemas.openxmlformats.org/officeDocument/2006/relationships/image"/><Relationship Id="rId3540" Target="media/image1847.wmf" Type="http://schemas.openxmlformats.org/officeDocument/2006/relationships/image"/><Relationship Id="rId3541" Target="embeddings/oleObject1686.bin" Type="http://schemas.openxmlformats.org/officeDocument/2006/relationships/oleObject"/><Relationship Id="rId3542" Target="media/image1848.wmf" Type="http://schemas.openxmlformats.org/officeDocument/2006/relationships/image"/><Relationship Id="rId3543" Target="embeddings/oleObject1687.bin" Type="http://schemas.openxmlformats.org/officeDocument/2006/relationships/oleObject"/><Relationship Id="rId3544" Target="media/image1849.wmf" Type="http://schemas.openxmlformats.org/officeDocument/2006/relationships/image"/><Relationship Id="rId3545" Target="embeddings/oleObject1688.bin" Type="http://schemas.openxmlformats.org/officeDocument/2006/relationships/oleObject"/><Relationship Id="rId3546" Target="embeddings/oleObject1689.bin" Type="http://schemas.openxmlformats.org/officeDocument/2006/relationships/oleObject"/><Relationship Id="rId3547" Target="media/image1850.wmf" Type="http://schemas.openxmlformats.org/officeDocument/2006/relationships/image"/><Relationship Id="rId3548" Target="embeddings/oleObject1690.bin" Type="http://schemas.openxmlformats.org/officeDocument/2006/relationships/oleObject"/><Relationship Id="rId3549" Target="media/image1851.wmf" Type="http://schemas.openxmlformats.org/officeDocument/2006/relationships/image"/><Relationship Id="rId355" Target="embeddings/oleObject140.bin" Type="http://schemas.openxmlformats.org/officeDocument/2006/relationships/oleObject"/><Relationship Id="rId3550" Target="embeddings/oleObject1691.bin" Type="http://schemas.openxmlformats.org/officeDocument/2006/relationships/oleObject"/><Relationship Id="rId3551" Target="media/image1852.wmf" Type="http://schemas.openxmlformats.org/officeDocument/2006/relationships/image"/><Relationship Id="rId3552" Target="embeddings/oleObject1692.bin" Type="http://schemas.openxmlformats.org/officeDocument/2006/relationships/oleObject"/><Relationship Id="rId3553" Target="media/image1853.wmf" Type="http://schemas.openxmlformats.org/officeDocument/2006/relationships/image"/><Relationship Id="rId3554" Target="embeddings/oleObject1693.bin" Type="http://schemas.openxmlformats.org/officeDocument/2006/relationships/oleObject"/><Relationship Id="rId3555" Target="media/image1854.wmf" Type="http://schemas.openxmlformats.org/officeDocument/2006/relationships/image"/><Relationship Id="rId3556" Target="embeddings/oleObject1694.bin" Type="http://schemas.openxmlformats.org/officeDocument/2006/relationships/oleObject"/><Relationship Id="rId3557" Target="embeddings/oleObject1695.bin" Type="http://schemas.openxmlformats.org/officeDocument/2006/relationships/oleObject"/><Relationship Id="rId3558" Target="embeddings/oleObject1696.bin" Type="http://schemas.openxmlformats.org/officeDocument/2006/relationships/oleObject"/><Relationship Id="rId3559" Target="media/image1855.wmf" Type="http://schemas.openxmlformats.org/officeDocument/2006/relationships/image"/><Relationship Id="rId356" Target="media/image208.wmf" Type="http://schemas.openxmlformats.org/officeDocument/2006/relationships/image"/><Relationship Id="rId3560" Target="embeddings/oleObject1697.bin" Type="http://schemas.openxmlformats.org/officeDocument/2006/relationships/oleObject"/><Relationship Id="rId3561" Target="media/image1856.wmf" Type="http://schemas.openxmlformats.org/officeDocument/2006/relationships/image"/><Relationship Id="rId3562" Target="embeddings/oleObject1698.bin" Type="http://schemas.openxmlformats.org/officeDocument/2006/relationships/oleObject"/><Relationship Id="rId3563" Target="media/image1857.wmf" Type="http://schemas.openxmlformats.org/officeDocument/2006/relationships/image"/><Relationship Id="rId3564" Target="embeddings/oleObject1699.bin" Type="http://schemas.openxmlformats.org/officeDocument/2006/relationships/oleObject"/><Relationship Id="rId3565" Target="media/image1858.wmf" Type="http://schemas.openxmlformats.org/officeDocument/2006/relationships/image"/><Relationship Id="rId3566" Target="embeddings/oleObject1700.bin" Type="http://schemas.openxmlformats.org/officeDocument/2006/relationships/oleObject"/><Relationship Id="rId3567" Target="media/image1859.wmf" Type="http://schemas.openxmlformats.org/officeDocument/2006/relationships/image"/><Relationship Id="rId3568" Target="embeddings/oleObject1701.bin" Type="http://schemas.openxmlformats.org/officeDocument/2006/relationships/oleObject"/><Relationship Id="rId3569" Target="media/image1860.wmf" Type="http://schemas.openxmlformats.org/officeDocument/2006/relationships/image"/><Relationship Id="rId357" Target="embeddings/oleObject141.bin" Type="http://schemas.openxmlformats.org/officeDocument/2006/relationships/oleObject"/><Relationship Id="rId3570" Target="embeddings/oleObject1702.bin" Type="http://schemas.openxmlformats.org/officeDocument/2006/relationships/oleObject"/><Relationship Id="rId3571" Target="media/image1861.wmf" Type="http://schemas.openxmlformats.org/officeDocument/2006/relationships/image"/><Relationship Id="rId3572" Target="embeddings/oleObject1703.bin" Type="http://schemas.openxmlformats.org/officeDocument/2006/relationships/oleObject"/><Relationship Id="rId3573" Target="media/image1862.wmf" Type="http://schemas.openxmlformats.org/officeDocument/2006/relationships/image"/><Relationship Id="rId3574" Target="embeddings/oleObject1704.bin" Type="http://schemas.openxmlformats.org/officeDocument/2006/relationships/oleObject"/><Relationship Id="rId3575" Target="media/image1863.wmf" Type="http://schemas.openxmlformats.org/officeDocument/2006/relationships/image"/><Relationship Id="rId3576" Target="embeddings/oleObject1705.bin" Type="http://schemas.openxmlformats.org/officeDocument/2006/relationships/oleObject"/><Relationship Id="rId3577" Target="media/image1864.wmf" Type="http://schemas.openxmlformats.org/officeDocument/2006/relationships/image"/><Relationship Id="rId3578" Target="embeddings/oleObject1706.bin" Type="http://schemas.openxmlformats.org/officeDocument/2006/relationships/oleObject"/><Relationship Id="rId3579" Target="media/image1865.wmf" Type="http://schemas.openxmlformats.org/officeDocument/2006/relationships/image"/><Relationship Id="rId358" Target="media/image209.wmf" Type="http://schemas.openxmlformats.org/officeDocument/2006/relationships/image"/><Relationship Id="rId3580" Target="embeddings/oleObject1707.bin" Type="http://schemas.openxmlformats.org/officeDocument/2006/relationships/oleObject"/><Relationship Id="rId3581" Target="media/image1866.wmf" Type="http://schemas.openxmlformats.org/officeDocument/2006/relationships/image"/><Relationship Id="rId3582" Target="embeddings/oleObject1708.bin" Type="http://schemas.openxmlformats.org/officeDocument/2006/relationships/oleObject"/><Relationship Id="rId3583" Target="media/image1867.wmf" Type="http://schemas.openxmlformats.org/officeDocument/2006/relationships/image"/><Relationship Id="rId3584" Target="embeddings/oleObject1709.bin" Type="http://schemas.openxmlformats.org/officeDocument/2006/relationships/oleObject"/><Relationship Id="rId3585" Target="media/image1868.wmf" Type="http://schemas.openxmlformats.org/officeDocument/2006/relationships/image"/><Relationship Id="rId3586" Target="embeddings/oleObject1710.bin" Type="http://schemas.openxmlformats.org/officeDocument/2006/relationships/oleObject"/><Relationship Id="rId3587" Target="media/image1869.wmf" Type="http://schemas.openxmlformats.org/officeDocument/2006/relationships/image"/><Relationship Id="rId3588" Target="embeddings/oleObject1711.bin" Type="http://schemas.openxmlformats.org/officeDocument/2006/relationships/oleObject"/><Relationship Id="rId3589" Target="media/image1870.wmf" Type="http://schemas.openxmlformats.org/officeDocument/2006/relationships/image"/><Relationship Id="rId359" Target="embeddings/oleObject142.bin" Type="http://schemas.openxmlformats.org/officeDocument/2006/relationships/oleObject"/><Relationship Id="rId3590" Target="embeddings/oleObject1712.bin" Type="http://schemas.openxmlformats.org/officeDocument/2006/relationships/oleObject"/><Relationship Id="rId3591" Target="media/image1871.wmf" Type="http://schemas.openxmlformats.org/officeDocument/2006/relationships/image"/><Relationship Id="rId3592" Target="embeddings/oleObject1713.bin" Type="http://schemas.openxmlformats.org/officeDocument/2006/relationships/oleObject"/><Relationship Id="rId3593" Target="media/image1872.wmf" Type="http://schemas.openxmlformats.org/officeDocument/2006/relationships/image"/><Relationship Id="rId3594" Target="embeddings/oleObject1714.bin" Type="http://schemas.openxmlformats.org/officeDocument/2006/relationships/oleObject"/><Relationship Id="rId3595" Target="media/image1873.wmf" Type="http://schemas.openxmlformats.org/officeDocument/2006/relationships/image"/><Relationship Id="rId3596" Target="embeddings/oleObject1715.bin" Type="http://schemas.openxmlformats.org/officeDocument/2006/relationships/oleObject"/><Relationship Id="rId3597" Target="media/image1874.wmf" Type="http://schemas.openxmlformats.org/officeDocument/2006/relationships/image"/><Relationship Id="rId3598" Target="embeddings/oleObject1716.bin" Type="http://schemas.openxmlformats.org/officeDocument/2006/relationships/oleObject"/><Relationship Id="rId3599" Target="embeddings/oleObject1717.bin" Type="http://schemas.openxmlformats.org/officeDocument/2006/relationships/oleObject"/><Relationship Id="rId36" Target="embeddings/oleObject14.bin" Type="http://schemas.openxmlformats.org/officeDocument/2006/relationships/oleObject"/><Relationship Id="rId360" Target="media/image210.wmf" Type="http://schemas.openxmlformats.org/officeDocument/2006/relationships/image"/><Relationship Id="rId3600" Target="media/image1875.wmf" Type="http://schemas.openxmlformats.org/officeDocument/2006/relationships/image"/><Relationship Id="rId3601" Target="embeddings/oleObject1718.bin" Type="http://schemas.openxmlformats.org/officeDocument/2006/relationships/oleObject"/><Relationship Id="rId3602" Target="media/image1876.wmf" Type="http://schemas.openxmlformats.org/officeDocument/2006/relationships/image"/><Relationship Id="rId3603" Target="embeddings/oleObject1719.bin" Type="http://schemas.openxmlformats.org/officeDocument/2006/relationships/oleObject"/><Relationship Id="rId3604" Target="embeddings/oleObject1720.bin" Type="http://schemas.openxmlformats.org/officeDocument/2006/relationships/oleObject"/><Relationship Id="rId3605" Target="embeddings/oleObject1721.bin" Type="http://schemas.openxmlformats.org/officeDocument/2006/relationships/oleObject"/><Relationship Id="rId3606" Target="media/image1877.wmf" Type="http://schemas.openxmlformats.org/officeDocument/2006/relationships/image"/><Relationship Id="rId3607" Target="embeddings/oleObject1722.bin" Type="http://schemas.openxmlformats.org/officeDocument/2006/relationships/oleObject"/><Relationship Id="rId3608" Target="media/image1878.wmf" Type="http://schemas.openxmlformats.org/officeDocument/2006/relationships/image"/><Relationship Id="rId3609" Target="embeddings/oleObject1723.bin" Type="http://schemas.openxmlformats.org/officeDocument/2006/relationships/oleObject"/><Relationship Id="rId361" Target="embeddings/oleObject143.bin" Type="http://schemas.openxmlformats.org/officeDocument/2006/relationships/oleObject"/><Relationship Id="rId3610" Target="media/image1879.wmf" Type="http://schemas.openxmlformats.org/officeDocument/2006/relationships/image"/><Relationship Id="rId3611" Target="embeddings/oleObject1724.bin" Type="http://schemas.openxmlformats.org/officeDocument/2006/relationships/oleObject"/><Relationship Id="rId3612" Target="media/image1880.wmf" Type="http://schemas.openxmlformats.org/officeDocument/2006/relationships/image"/><Relationship Id="rId3613" Target="embeddings/oleObject1725.bin" Type="http://schemas.openxmlformats.org/officeDocument/2006/relationships/oleObject"/><Relationship Id="rId3614" Target="media/image1881.wmf" Type="http://schemas.openxmlformats.org/officeDocument/2006/relationships/image"/><Relationship Id="rId3615" Target="embeddings/oleObject1726.bin" Type="http://schemas.openxmlformats.org/officeDocument/2006/relationships/oleObject"/><Relationship Id="rId3616" Target="media/image1882.wmf" Type="http://schemas.openxmlformats.org/officeDocument/2006/relationships/image"/><Relationship Id="rId3617" Target="embeddings/oleObject1727.bin" Type="http://schemas.openxmlformats.org/officeDocument/2006/relationships/oleObject"/><Relationship Id="rId3618" Target="media/image1883.wmf" Type="http://schemas.openxmlformats.org/officeDocument/2006/relationships/image"/><Relationship Id="rId3619" Target="embeddings/oleObject1728.bin" Type="http://schemas.openxmlformats.org/officeDocument/2006/relationships/oleObject"/><Relationship Id="rId362" Target="media/image211.wmf" Type="http://schemas.openxmlformats.org/officeDocument/2006/relationships/image"/><Relationship Id="rId3620" Target="embeddings/oleObject1729.bin" Type="http://schemas.openxmlformats.org/officeDocument/2006/relationships/oleObject"/><Relationship Id="rId3621" Target="media/image1884.wmf" Type="http://schemas.openxmlformats.org/officeDocument/2006/relationships/image"/><Relationship Id="rId3622" Target="embeddings/oleObject1730.bin" Type="http://schemas.openxmlformats.org/officeDocument/2006/relationships/oleObject"/><Relationship Id="rId3623" Target="media/image1885.wmf" Type="http://schemas.openxmlformats.org/officeDocument/2006/relationships/image"/><Relationship Id="rId3624" Target="embeddings/oleObject1731.bin" Type="http://schemas.openxmlformats.org/officeDocument/2006/relationships/oleObject"/><Relationship Id="rId3625" Target="media/image1886.wmf" Type="http://schemas.openxmlformats.org/officeDocument/2006/relationships/image"/><Relationship Id="rId3626" Target="embeddings/oleObject1732.bin" Type="http://schemas.openxmlformats.org/officeDocument/2006/relationships/oleObject"/><Relationship Id="rId3627" Target="media/image1887.wmf" Type="http://schemas.openxmlformats.org/officeDocument/2006/relationships/image"/><Relationship Id="rId3628" Target="embeddings/oleObject1733.bin" Type="http://schemas.openxmlformats.org/officeDocument/2006/relationships/oleObject"/><Relationship Id="rId3629" Target="media/image1888.wmf" Type="http://schemas.openxmlformats.org/officeDocument/2006/relationships/image"/><Relationship Id="rId363" Target="embeddings/oleObject144.bin" Type="http://schemas.openxmlformats.org/officeDocument/2006/relationships/oleObject"/><Relationship Id="rId3630" Target="embeddings/oleObject1734.bin" Type="http://schemas.openxmlformats.org/officeDocument/2006/relationships/oleObject"/><Relationship Id="rId3631" Target="embeddings/oleObject1735.bin" Type="http://schemas.openxmlformats.org/officeDocument/2006/relationships/oleObject"/><Relationship Id="rId3632" Target="embeddings/oleObject1736.bin" Type="http://schemas.openxmlformats.org/officeDocument/2006/relationships/oleObject"/><Relationship Id="rId3633" Target="media/image1889.wmf" Type="http://schemas.openxmlformats.org/officeDocument/2006/relationships/image"/><Relationship Id="rId3634" Target="embeddings/oleObject1737.bin" Type="http://schemas.openxmlformats.org/officeDocument/2006/relationships/oleObject"/><Relationship Id="rId3635" Target="media/image1890.wmf" Type="http://schemas.openxmlformats.org/officeDocument/2006/relationships/image"/><Relationship Id="rId3636" Target="embeddings/oleObject1738.bin" Type="http://schemas.openxmlformats.org/officeDocument/2006/relationships/oleObject"/><Relationship Id="rId3637" Target="media/image1891.wmf" Type="http://schemas.openxmlformats.org/officeDocument/2006/relationships/image"/><Relationship Id="rId3638" Target="embeddings/oleObject1739.bin" Type="http://schemas.openxmlformats.org/officeDocument/2006/relationships/oleObject"/><Relationship Id="rId3639" Target="media/image1892.wmf" Type="http://schemas.openxmlformats.org/officeDocument/2006/relationships/image"/><Relationship Id="rId364" Target="media/image212.wmf" Type="http://schemas.openxmlformats.org/officeDocument/2006/relationships/image"/><Relationship Id="rId3640" Target="embeddings/oleObject1740.bin" Type="http://schemas.openxmlformats.org/officeDocument/2006/relationships/oleObject"/><Relationship Id="rId3641" Target="media/image1893.wmf" Type="http://schemas.openxmlformats.org/officeDocument/2006/relationships/image"/><Relationship Id="rId3642" Target="embeddings/oleObject1741.bin" Type="http://schemas.openxmlformats.org/officeDocument/2006/relationships/oleObject"/><Relationship Id="rId3643" Target="media/image1894.wmf" Type="http://schemas.openxmlformats.org/officeDocument/2006/relationships/image"/><Relationship Id="rId3644" Target="embeddings/oleObject1742.bin" Type="http://schemas.openxmlformats.org/officeDocument/2006/relationships/oleObject"/><Relationship Id="rId3645" Target="media/image1895.wmf" Type="http://schemas.openxmlformats.org/officeDocument/2006/relationships/image"/><Relationship Id="rId3646" Target="embeddings/oleObject1743.bin" Type="http://schemas.openxmlformats.org/officeDocument/2006/relationships/oleObject"/><Relationship Id="rId3647" Target="media/image1896.wmf" Type="http://schemas.openxmlformats.org/officeDocument/2006/relationships/image"/><Relationship Id="rId3648" Target="embeddings/oleObject1744.bin" Type="http://schemas.openxmlformats.org/officeDocument/2006/relationships/oleObject"/><Relationship Id="rId3649" Target="embeddings/oleObject1745.bin" Type="http://schemas.openxmlformats.org/officeDocument/2006/relationships/oleObject"/><Relationship Id="rId365" Target="embeddings/oleObject145.bin" Type="http://schemas.openxmlformats.org/officeDocument/2006/relationships/oleObject"/><Relationship Id="rId3650" Target="embeddings/oleObject1746.bin" Type="http://schemas.openxmlformats.org/officeDocument/2006/relationships/oleObject"/><Relationship Id="rId3651" Target="embeddings/oleObject1747.bin" Type="http://schemas.openxmlformats.org/officeDocument/2006/relationships/oleObject"/><Relationship Id="rId3652" Target="embeddings/oleObject1748.bin" Type="http://schemas.openxmlformats.org/officeDocument/2006/relationships/oleObject"/><Relationship Id="rId3653" Target="embeddings/oleObject1749.bin" Type="http://schemas.openxmlformats.org/officeDocument/2006/relationships/oleObject"/><Relationship Id="rId3654" Target="embeddings/oleObject1750.bin" Type="http://schemas.openxmlformats.org/officeDocument/2006/relationships/oleObject"/><Relationship Id="rId3655" Target="embeddings/oleObject1751.bin" Type="http://schemas.openxmlformats.org/officeDocument/2006/relationships/oleObject"/><Relationship Id="rId3656" Target="media/image1897.wmf" Type="http://schemas.openxmlformats.org/officeDocument/2006/relationships/image"/><Relationship Id="rId3657" Target="embeddings/oleObject1752.bin" Type="http://schemas.openxmlformats.org/officeDocument/2006/relationships/oleObject"/><Relationship Id="rId3658" Target="media/image1898.wmf" Type="http://schemas.openxmlformats.org/officeDocument/2006/relationships/image"/><Relationship Id="rId3659" Target="embeddings/oleObject1753.bin" Type="http://schemas.openxmlformats.org/officeDocument/2006/relationships/oleObject"/><Relationship Id="rId366" Target="embeddings/oleObject146.bin" Type="http://schemas.openxmlformats.org/officeDocument/2006/relationships/oleObject"/><Relationship Id="rId3660" Target="media/image1899.wmf" Type="http://schemas.openxmlformats.org/officeDocument/2006/relationships/image"/><Relationship Id="rId3661" Target="embeddings/oleObject1754.bin" Type="http://schemas.openxmlformats.org/officeDocument/2006/relationships/oleObject"/><Relationship Id="rId3662" Target="media/image1900.wmf" Type="http://schemas.openxmlformats.org/officeDocument/2006/relationships/image"/><Relationship Id="rId3663" Target="embeddings/oleObject1755.bin" Type="http://schemas.openxmlformats.org/officeDocument/2006/relationships/oleObject"/><Relationship Id="rId3664" Target="media/image1901.wmf" Type="http://schemas.openxmlformats.org/officeDocument/2006/relationships/image"/><Relationship Id="rId3665" Target="embeddings/oleObject1756.bin" Type="http://schemas.openxmlformats.org/officeDocument/2006/relationships/oleObject"/><Relationship Id="rId3666" Target="media/image1902.wmf" Type="http://schemas.openxmlformats.org/officeDocument/2006/relationships/image"/><Relationship Id="rId3667" Target="embeddings/oleObject1757.bin" Type="http://schemas.openxmlformats.org/officeDocument/2006/relationships/oleObject"/><Relationship Id="rId3668" Target="media/image1903.wmf" Type="http://schemas.openxmlformats.org/officeDocument/2006/relationships/image"/><Relationship Id="rId3669" Target="embeddings/oleObject1758.bin" Type="http://schemas.openxmlformats.org/officeDocument/2006/relationships/oleObject"/><Relationship Id="rId367" Target="media/image213.wmf" Type="http://schemas.openxmlformats.org/officeDocument/2006/relationships/image"/><Relationship Id="rId3670" Target="media/image1904.wmf" Type="http://schemas.openxmlformats.org/officeDocument/2006/relationships/image"/><Relationship Id="rId3671" Target="embeddings/oleObject1759.bin" Type="http://schemas.openxmlformats.org/officeDocument/2006/relationships/oleObject"/><Relationship Id="rId3672" Target="media/image1905.wmf" Type="http://schemas.openxmlformats.org/officeDocument/2006/relationships/image"/><Relationship Id="rId3673" Target="embeddings/oleObject1760.bin" Type="http://schemas.openxmlformats.org/officeDocument/2006/relationships/oleObject"/><Relationship Id="rId3674" Target="media/image1906.wmf" Type="http://schemas.openxmlformats.org/officeDocument/2006/relationships/image"/><Relationship Id="rId3675" Target="embeddings/oleObject1761.bin" Type="http://schemas.openxmlformats.org/officeDocument/2006/relationships/oleObject"/><Relationship Id="rId3676" Target="media/image1907.wmf" Type="http://schemas.openxmlformats.org/officeDocument/2006/relationships/image"/><Relationship Id="rId3677" Target="embeddings/oleObject1762.bin" Type="http://schemas.openxmlformats.org/officeDocument/2006/relationships/oleObject"/><Relationship Id="rId3678" Target="media/image1908.wmf" Type="http://schemas.openxmlformats.org/officeDocument/2006/relationships/image"/><Relationship Id="rId3679" Target="embeddings/oleObject1763.bin" Type="http://schemas.openxmlformats.org/officeDocument/2006/relationships/oleObject"/><Relationship Id="rId368" Target="embeddings/oleObject147.bin" Type="http://schemas.openxmlformats.org/officeDocument/2006/relationships/oleObject"/><Relationship Id="rId3680" Target="media/image1909.wmf" Type="http://schemas.openxmlformats.org/officeDocument/2006/relationships/image"/><Relationship Id="rId3681" Target="embeddings/oleObject1764.bin" Type="http://schemas.openxmlformats.org/officeDocument/2006/relationships/oleObject"/><Relationship Id="rId3682" Target="media/image1910.wmf" Type="http://schemas.openxmlformats.org/officeDocument/2006/relationships/image"/><Relationship Id="rId3683" Target="embeddings/oleObject1765.bin" Type="http://schemas.openxmlformats.org/officeDocument/2006/relationships/oleObject"/><Relationship Id="rId3684" Target="media/image1911.wmf" Type="http://schemas.openxmlformats.org/officeDocument/2006/relationships/image"/><Relationship Id="rId3685" Target="embeddings/oleObject1766.bin" Type="http://schemas.openxmlformats.org/officeDocument/2006/relationships/oleObject"/><Relationship Id="rId3686" Target="media/image1912.wmf" Type="http://schemas.openxmlformats.org/officeDocument/2006/relationships/image"/><Relationship Id="rId3687" Target="embeddings/oleObject1767.bin" Type="http://schemas.openxmlformats.org/officeDocument/2006/relationships/oleObject"/><Relationship Id="rId3688" Target="embeddings/oleObject1768.bin" Type="http://schemas.openxmlformats.org/officeDocument/2006/relationships/oleObject"/><Relationship Id="rId3689" Target="media/image1913.wmf" Type="http://schemas.openxmlformats.org/officeDocument/2006/relationships/image"/><Relationship Id="rId369" Target="media/image214.wmf" Type="http://schemas.openxmlformats.org/officeDocument/2006/relationships/image"/><Relationship Id="rId3690" Target="embeddings/oleObject1769.bin" Type="http://schemas.openxmlformats.org/officeDocument/2006/relationships/oleObject"/><Relationship Id="rId3691" Target="media/image1914.wmf" Type="http://schemas.openxmlformats.org/officeDocument/2006/relationships/image"/><Relationship Id="rId3692" Target="embeddings/oleObject1770.bin" Type="http://schemas.openxmlformats.org/officeDocument/2006/relationships/oleObject"/><Relationship Id="rId3693" Target="media/image1915.wmf" Type="http://schemas.openxmlformats.org/officeDocument/2006/relationships/image"/><Relationship Id="rId3694" Target="embeddings/oleObject1771.bin" Type="http://schemas.openxmlformats.org/officeDocument/2006/relationships/oleObject"/><Relationship Id="rId3695" Target="media/image1916.wmf" Type="http://schemas.openxmlformats.org/officeDocument/2006/relationships/image"/><Relationship Id="rId3696" Target="embeddings/oleObject1772.bin" Type="http://schemas.openxmlformats.org/officeDocument/2006/relationships/oleObject"/><Relationship Id="rId3697" Target="media/image1917.wmf" Type="http://schemas.openxmlformats.org/officeDocument/2006/relationships/image"/><Relationship Id="rId3698" Target="embeddings/oleObject1773.bin" Type="http://schemas.openxmlformats.org/officeDocument/2006/relationships/oleObject"/><Relationship Id="rId3699" Target="media/image1918.wmf" Type="http://schemas.openxmlformats.org/officeDocument/2006/relationships/image"/><Relationship Id="rId37" Target="media/image15.wmf" Type="http://schemas.openxmlformats.org/officeDocument/2006/relationships/image"/><Relationship Id="rId370" Target="embeddings/oleObject148.bin" Type="http://schemas.openxmlformats.org/officeDocument/2006/relationships/oleObject"/><Relationship Id="rId3700" Target="embeddings/oleObject1774.bin" Type="http://schemas.openxmlformats.org/officeDocument/2006/relationships/oleObject"/><Relationship Id="rId3701" Target="media/image1919.wmf" Type="http://schemas.openxmlformats.org/officeDocument/2006/relationships/image"/><Relationship Id="rId3702" Target="embeddings/oleObject1775.bin" Type="http://schemas.openxmlformats.org/officeDocument/2006/relationships/oleObject"/><Relationship Id="rId3703" Target="media/image1920.wmf" Type="http://schemas.openxmlformats.org/officeDocument/2006/relationships/image"/><Relationship Id="rId3704" Target="embeddings/oleObject1776.bin" Type="http://schemas.openxmlformats.org/officeDocument/2006/relationships/oleObject"/><Relationship Id="rId3705" Target="media/image1921.wmf" Type="http://schemas.openxmlformats.org/officeDocument/2006/relationships/image"/><Relationship Id="rId3706" Target="embeddings/oleObject1777.bin" Type="http://schemas.openxmlformats.org/officeDocument/2006/relationships/oleObject"/><Relationship Id="rId3707" Target="media/image1922.wmf" Type="http://schemas.openxmlformats.org/officeDocument/2006/relationships/image"/><Relationship Id="rId3708" Target="embeddings/oleObject1778.bin" Type="http://schemas.openxmlformats.org/officeDocument/2006/relationships/oleObject"/><Relationship Id="rId3709" Target="media/image1923.wmf" Type="http://schemas.openxmlformats.org/officeDocument/2006/relationships/image"/><Relationship Id="rId371" Target="media/image215.wmf" Type="http://schemas.openxmlformats.org/officeDocument/2006/relationships/image"/><Relationship Id="rId3710" Target="embeddings/oleObject1779.bin" Type="http://schemas.openxmlformats.org/officeDocument/2006/relationships/oleObject"/><Relationship Id="rId3711" Target="media/image1924.wmf" Type="http://schemas.openxmlformats.org/officeDocument/2006/relationships/image"/><Relationship Id="rId3712" Target="embeddings/oleObject1780.bin" Type="http://schemas.openxmlformats.org/officeDocument/2006/relationships/oleObject"/><Relationship Id="rId3713" Target="media/image1925.wmf" Type="http://schemas.openxmlformats.org/officeDocument/2006/relationships/image"/><Relationship Id="rId3714" Target="embeddings/oleObject1781.bin" Type="http://schemas.openxmlformats.org/officeDocument/2006/relationships/oleObject"/><Relationship Id="rId3715" Target="media/image1926.wmf" Type="http://schemas.openxmlformats.org/officeDocument/2006/relationships/image"/><Relationship Id="rId3716" Target="embeddings/oleObject1782.bin" Type="http://schemas.openxmlformats.org/officeDocument/2006/relationships/oleObject"/><Relationship Id="rId3717" Target="media/image1927.wmf" Type="http://schemas.openxmlformats.org/officeDocument/2006/relationships/image"/><Relationship Id="rId3718" Target="embeddings/oleObject1783.bin" Type="http://schemas.openxmlformats.org/officeDocument/2006/relationships/oleObject"/><Relationship Id="rId3719" Target="media/image1928.wmf" Type="http://schemas.openxmlformats.org/officeDocument/2006/relationships/image"/><Relationship Id="rId372" Target="embeddings/oleObject149.bin" Type="http://schemas.openxmlformats.org/officeDocument/2006/relationships/oleObject"/><Relationship Id="rId3720" Target="embeddings/oleObject1784.bin" Type="http://schemas.openxmlformats.org/officeDocument/2006/relationships/oleObject"/><Relationship Id="rId3721" Target="media/image1929.wmf" Type="http://schemas.openxmlformats.org/officeDocument/2006/relationships/image"/><Relationship Id="rId3722" Target="embeddings/oleObject1785.bin" Type="http://schemas.openxmlformats.org/officeDocument/2006/relationships/oleObject"/><Relationship Id="rId3723" Target="media/image1930.wmf" Type="http://schemas.openxmlformats.org/officeDocument/2006/relationships/image"/><Relationship Id="rId3724" Target="embeddings/oleObject1786.bin" Type="http://schemas.openxmlformats.org/officeDocument/2006/relationships/oleObject"/><Relationship Id="rId3725" Target="media/image1931.wmf" Type="http://schemas.openxmlformats.org/officeDocument/2006/relationships/image"/><Relationship Id="rId3726" Target="embeddings/oleObject1787.bin" Type="http://schemas.openxmlformats.org/officeDocument/2006/relationships/oleObject"/><Relationship Id="rId3727" Target="media/image1932.png" Type="http://schemas.openxmlformats.org/officeDocument/2006/relationships/image"/><Relationship Id="rId3728" Target="media/image1933.png" Type="http://schemas.openxmlformats.org/officeDocument/2006/relationships/image"/><Relationship Id="rId3729" Target="media/image1934.wmf" Type="http://schemas.openxmlformats.org/officeDocument/2006/relationships/image"/><Relationship Id="rId373" Target="media/image216.wmf" Type="http://schemas.openxmlformats.org/officeDocument/2006/relationships/image"/><Relationship Id="rId3730" Target="embeddings/oleObject1788.bin" Type="http://schemas.openxmlformats.org/officeDocument/2006/relationships/oleObject"/><Relationship Id="rId3731" Target="media/image1935.wmf" Type="http://schemas.openxmlformats.org/officeDocument/2006/relationships/image"/><Relationship Id="rId3732" Target="embeddings/oleObject1789.bin" Type="http://schemas.openxmlformats.org/officeDocument/2006/relationships/oleObject"/><Relationship Id="rId3733" Target="media/image1936.wmf" Type="http://schemas.openxmlformats.org/officeDocument/2006/relationships/image"/><Relationship Id="rId3734" Target="embeddings/oleObject1790.bin" Type="http://schemas.openxmlformats.org/officeDocument/2006/relationships/oleObject"/><Relationship Id="rId3735" Target="media/image1937.wmf" Type="http://schemas.openxmlformats.org/officeDocument/2006/relationships/image"/><Relationship Id="rId3736" Target="embeddings/oleObject1791.bin" Type="http://schemas.openxmlformats.org/officeDocument/2006/relationships/oleObject"/><Relationship Id="rId3737" Target="media/image1938.wmf" Type="http://schemas.openxmlformats.org/officeDocument/2006/relationships/image"/><Relationship Id="rId3738" Target="embeddings/oleObject1792.bin" Type="http://schemas.openxmlformats.org/officeDocument/2006/relationships/oleObject"/><Relationship Id="rId3739" Target="media/image1939.wmf" Type="http://schemas.openxmlformats.org/officeDocument/2006/relationships/image"/><Relationship Id="rId374" Target="embeddings/oleObject150.bin" Type="http://schemas.openxmlformats.org/officeDocument/2006/relationships/oleObject"/><Relationship Id="rId3740" Target="embeddings/oleObject1793.bin" Type="http://schemas.openxmlformats.org/officeDocument/2006/relationships/oleObject"/><Relationship Id="rId3741" Target="media/image1940.wmf" Type="http://schemas.openxmlformats.org/officeDocument/2006/relationships/image"/><Relationship Id="rId3742" Target="embeddings/oleObject1794.bin" Type="http://schemas.openxmlformats.org/officeDocument/2006/relationships/oleObject"/><Relationship Id="rId3743" Target="media/image1941.wmf" Type="http://schemas.openxmlformats.org/officeDocument/2006/relationships/image"/><Relationship Id="rId3744" Target="embeddings/oleObject1795.bin" Type="http://schemas.openxmlformats.org/officeDocument/2006/relationships/oleObject"/><Relationship Id="rId3745" Target="media/image1942.wmf" Type="http://schemas.openxmlformats.org/officeDocument/2006/relationships/image"/><Relationship Id="rId3746" Target="embeddings/oleObject1796.bin" Type="http://schemas.openxmlformats.org/officeDocument/2006/relationships/oleObject"/><Relationship Id="rId3747" Target="media/image1943.wmf" Type="http://schemas.openxmlformats.org/officeDocument/2006/relationships/image"/><Relationship Id="rId3748" Target="embeddings/oleObject1797.bin" Type="http://schemas.openxmlformats.org/officeDocument/2006/relationships/oleObject"/><Relationship Id="rId3749" Target="media/image1944.wmf" Type="http://schemas.openxmlformats.org/officeDocument/2006/relationships/image"/><Relationship Id="rId375" Target="media/image217.wmf" Type="http://schemas.openxmlformats.org/officeDocument/2006/relationships/image"/><Relationship Id="rId3750" Target="embeddings/oleObject1798.bin" Type="http://schemas.openxmlformats.org/officeDocument/2006/relationships/oleObject"/><Relationship Id="rId3751" Target="media/image1945.wmf" Type="http://schemas.openxmlformats.org/officeDocument/2006/relationships/image"/><Relationship Id="rId3752" Target="embeddings/oleObject1799.bin" Type="http://schemas.openxmlformats.org/officeDocument/2006/relationships/oleObject"/><Relationship Id="rId3753" Target="media/image1946.wmf" Type="http://schemas.openxmlformats.org/officeDocument/2006/relationships/image"/><Relationship Id="rId3754" Target="embeddings/oleObject1800.bin" Type="http://schemas.openxmlformats.org/officeDocument/2006/relationships/oleObject"/><Relationship Id="rId3755" Target="media/image1947.wmf" Type="http://schemas.openxmlformats.org/officeDocument/2006/relationships/image"/><Relationship Id="rId3756" Target="embeddings/oleObject1801.bin" Type="http://schemas.openxmlformats.org/officeDocument/2006/relationships/oleObject"/><Relationship Id="rId3757" Target="media/image1948.wmf" Type="http://schemas.openxmlformats.org/officeDocument/2006/relationships/image"/><Relationship Id="rId3758" Target="embeddings/oleObject1802.bin" Type="http://schemas.openxmlformats.org/officeDocument/2006/relationships/oleObject"/><Relationship Id="rId3759" Target="media/image1949.wmf" Type="http://schemas.openxmlformats.org/officeDocument/2006/relationships/image"/><Relationship Id="rId376" Target="embeddings/oleObject151.bin" Type="http://schemas.openxmlformats.org/officeDocument/2006/relationships/oleObject"/><Relationship Id="rId3760" Target="embeddings/oleObject1803.bin" Type="http://schemas.openxmlformats.org/officeDocument/2006/relationships/oleObject"/><Relationship Id="rId3761" Target="media/image1950.wmf" Type="http://schemas.openxmlformats.org/officeDocument/2006/relationships/image"/><Relationship Id="rId3762" Target="embeddings/oleObject1804.bin" Type="http://schemas.openxmlformats.org/officeDocument/2006/relationships/oleObject"/><Relationship Id="rId3763" Target="media/image1951.wmf" Type="http://schemas.openxmlformats.org/officeDocument/2006/relationships/image"/><Relationship Id="rId3764" Target="embeddings/oleObject1805.bin" Type="http://schemas.openxmlformats.org/officeDocument/2006/relationships/oleObject"/><Relationship Id="rId3765" Target="media/image1952.wmf" Type="http://schemas.openxmlformats.org/officeDocument/2006/relationships/image"/><Relationship Id="rId3766" Target="embeddings/oleObject1806.bin" Type="http://schemas.openxmlformats.org/officeDocument/2006/relationships/oleObject"/><Relationship Id="rId3767" Target="media/image1953.wmf" Type="http://schemas.openxmlformats.org/officeDocument/2006/relationships/image"/><Relationship Id="rId3768" Target="embeddings/oleObject1807.bin" Type="http://schemas.openxmlformats.org/officeDocument/2006/relationships/oleObject"/><Relationship Id="rId3769" Target="media/image1954.wmf" Type="http://schemas.openxmlformats.org/officeDocument/2006/relationships/image"/><Relationship Id="rId377" Target="media/image218.wmf" Type="http://schemas.openxmlformats.org/officeDocument/2006/relationships/image"/><Relationship Id="rId3770" Target="embeddings/oleObject1808.bin" Type="http://schemas.openxmlformats.org/officeDocument/2006/relationships/oleObject"/><Relationship Id="rId3771" Target="media/image1955.wmf" Type="http://schemas.openxmlformats.org/officeDocument/2006/relationships/image"/><Relationship Id="rId3772" Target="embeddings/oleObject1809.bin" Type="http://schemas.openxmlformats.org/officeDocument/2006/relationships/oleObject"/><Relationship Id="rId3773" Target="media/image1956.png" Type="http://schemas.openxmlformats.org/officeDocument/2006/relationships/image"/><Relationship Id="rId3774" Target="media/image1957.wmf" Type="http://schemas.openxmlformats.org/officeDocument/2006/relationships/image"/><Relationship Id="rId3775" Target="embeddings/oleObject1810.bin" Type="http://schemas.openxmlformats.org/officeDocument/2006/relationships/oleObject"/><Relationship Id="rId3776" Target="media/image1958.wmf" Type="http://schemas.openxmlformats.org/officeDocument/2006/relationships/image"/><Relationship Id="rId3777" Target="embeddings/oleObject1811.bin" Type="http://schemas.openxmlformats.org/officeDocument/2006/relationships/oleObject"/><Relationship Id="rId3778" Target="media/image1959.wmf" Type="http://schemas.openxmlformats.org/officeDocument/2006/relationships/image"/><Relationship Id="rId3779" Target="embeddings/oleObject1812.bin" Type="http://schemas.openxmlformats.org/officeDocument/2006/relationships/oleObject"/><Relationship Id="rId378" Target="embeddings/oleObject152.bin" Type="http://schemas.openxmlformats.org/officeDocument/2006/relationships/oleObject"/><Relationship Id="rId3780" Target="media/image1960.wmf" Type="http://schemas.openxmlformats.org/officeDocument/2006/relationships/image"/><Relationship Id="rId3781" Target="embeddings/oleObject1813.bin" Type="http://schemas.openxmlformats.org/officeDocument/2006/relationships/oleObject"/><Relationship Id="rId3782" Target="media/image1961.wmf" Type="http://schemas.openxmlformats.org/officeDocument/2006/relationships/image"/><Relationship Id="rId3783" Target="embeddings/oleObject1814.bin" Type="http://schemas.openxmlformats.org/officeDocument/2006/relationships/oleObject"/><Relationship Id="rId3784" Target="media/image1962.wmf" Type="http://schemas.openxmlformats.org/officeDocument/2006/relationships/image"/><Relationship Id="rId3785" Target="embeddings/oleObject1815.bin" Type="http://schemas.openxmlformats.org/officeDocument/2006/relationships/oleObject"/><Relationship Id="rId3786" Target="media/image1963.wmf" Type="http://schemas.openxmlformats.org/officeDocument/2006/relationships/image"/><Relationship Id="rId3787" Target="embeddings/oleObject1816.bin" Type="http://schemas.openxmlformats.org/officeDocument/2006/relationships/oleObject"/><Relationship Id="rId3788" Target="media/image1964.wmf" Type="http://schemas.openxmlformats.org/officeDocument/2006/relationships/image"/><Relationship Id="rId3789" Target="embeddings/oleObject1817.bin" Type="http://schemas.openxmlformats.org/officeDocument/2006/relationships/oleObject"/><Relationship Id="rId379" Target="media/image219.wmf" Type="http://schemas.openxmlformats.org/officeDocument/2006/relationships/image"/><Relationship Id="rId3790" Target="media/image1965.wmf" Type="http://schemas.openxmlformats.org/officeDocument/2006/relationships/image"/><Relationship Id="rId3791" Target="embeddings/oleObject1818.bin" Type="http://schemas.openxmlformats.org/officeDocument/2006/relationships/oleObject"/><Relationship Id="rId3792" Target="media/image1966.wmf" Type="http://schemas.openxmlformats.org/officeDocument/2006/relationships/image"/><Relationship Id="rId3793" Target="embeddings/oleObject1819.bin" Type="http://schemas.openxmlformats.org/officeDocument/2006/relationships/oleObject"/><Relationship Id="rId3794" Target="media/image1967.wmf" Type="http://schemas.openxmlformats.org/officeDocument/2006/relationships/image"/><Relationship Id="rId3795" Target="embeddings/oleObject1820.bin" Type="http://schemas.openxmlformats.org/officeDocument/2006/relationships/oleObject"/><Relationship Id="rId3796" Target="media/image1968.wmf" Type="http://schemas.openxmlformats.org/officeDocument/2006/relationships/image"/><Relationship Id="rId3797" Target="embeddings/oleObject1821.bin" Type="http://schemas.openxmlformats.org/officeDocument/2006/relationships/oleObject"/><Relationship Id="rId3798" Target="media/image1969.wmf" Type="http://schemas.openxmlformats.org/officeDocument/2006/relationships/image"/><Relationship Id="rId3799" Target="embeddings/oleObject1822.bin" Type="http://schemas.openxmlformats.org/officeDocument/2006/relationships/oleObject"/><Relationship Id="rId38" Target="embeddings/oleObject15.bin" Type="http://schemas.openxmlformats.org/officeDocument/2006/relationships/oleObject"/><Relationship Id="rId380" Target="embeddings/oleObject153.bin" Type="http://schemas.openxmlformats.org/officeDocument/2006/relationships/oleObject"/><Relationship Id="rId3800" Target="media/image1970.wmf" Type="http://schemas.openxmlformats.org/officeDocument/2006/relationships/image"/><Relationship Id="rId3801" Target="embeddings/oleObject1823.bin" Type="http://schemas.openxmlformats.org/officeDocument/2006/relationships/oleObject"/><Relationship Id="rId3802" Target="media/image1971.wmf" Type="http://schemas.openxmlformats.org/officeDocument/2006/relationships/image"/><Relationship Id="rId3803" Target="embeddings/oleObject1824.bin" Type="http://schemas.openxmlformats.org/officeDocument/2006/relationships/oleObject"/><Relationship Id="rId3804" Target="media/image1972.wmf" Type="http://schemas.openxmlformats.org/officeDocument/2006/relationships/image"/><Relationship Id="rId3805" Target="embeddings/oleObject1825.bin" Type="http://schemas.openxmlformats.org/officeDocument/2006/relationships/oleObject"/><Relationship Id="rId3806" Target="media/image1973.wmf" Type="http://schemas.openxmlformats.org/officeDocument/2006/relationships/image"/><Relationship Id="rId3807" Target="embeddings/oleObject1826.bin" Type="http://schemas.openxmlformats.org/officeDocument/2006/relationships/oleObject"/><Relationship Id="rId3808" Target="media/image1974.wmf" Type="http://schemas.openxmlformats.org/officeDocument/2006/relationships/image"/><Relationship Id="rId3809" Target="embeddings/oleObject1827.bin" Type="http://schemas.openxmlformats.org/officeDocument/2006/relationships/oleObject"/><Relationship Id="rId381" Target="media/image220.wmf" Type="http://schemas.openxmlformats.org/officeDocument/2006/relationships/image"/><Relationship Id="rId3810" Target="media/image1975.wmf" Type="http://schemas.openxmlformats.org/officeDocument/2006/relationships/image"/><Relationship Id="rId3811" Target="embeddings/oleObject1828.bin" Type="http://schemas.openxmlformats.org/officeDocument/2006/relationships/oleObject"/><Relationship Id="rId3812" Target="media/image1976.wmf" Type="http://schemas.openxmlformats.org/officeDocument/2006/relationships/image"/><Relationship Id="rId3813" Target="embeddings/oleObject1829.bin" Type="http://schemas.openxmlformats.org/officeDocument/2006/relationships/oleObject"/><Relationship Id="rId3814" Target="media/image1977.wmf" Type="http://schemas.openxmlformats.org/officeDocument/2006/relationships/image"/><Relationship Id="rId3815" Target="embeddings/oleObject1830.bin" Type="http://schemas.openxmlformats.org/officeDocument/2006/relationships/oleObject"/><Relationship Id="rId3816" Target="media/image1978.wmf" Type="http://schemas.openxmlformats.org/officeDocument/2006/relationships/image"/><Relationship Id="rId3817" Target="embeddings/oleObject1831.bin" Type="http://schemas.openxmlformats.org/officeDocument/2006/relationships/oleObject"/><Relationship Id="rId3818" Target="media/image1979.wmf" Type="http://schemas.openxmlformats.org/officeDocument/2006/relationships/image"/><Relationship Id="rId3819" Target="embeddings/oleObject1832.bin" Type="http://schemas.openxmlformats.org/officeDocument/2006/relationships/oleObject"/><Relationship Id="rId382" Target="embeddings/oleObject154.bin" Type="http://schemas.openxmlformats.org/officeDocument/2006/relationships/oleObject"/><Relationship Id="rId3820" Target="media/image1980.wmf" Type="http://schemas.openxmlformats.org/officeDocument/2006/relationships/image"/><Relationship Id="rId3821" Target="embeddings/oleObject1833.bin" Type="http://schemas.openxmlformats.org/officeDocument/2006/relationships/oleObject"/><Relationship Id="rId3822" Target="media/image1981.wmf" Type="http://schemas.openxmlformats.org/officeDocument/2006/relationships/image"/><Relationship Id="rId3823" Target="embeddings/oleObject1834.bin" Type="http://schemas.openxmlformats.org/officeDocument/2006/relationships/oleObject"/><Relationship Id="rId3824" Target="media/image1982.wmf" Type="http://schemas.openxmlformats.org/officeDocument/2006/relationships/image"/><Relationship Id="rId3825" Target="embeddings/oleObject1835.bin" Type="http://schemas.openxmlformats.org/officeDocument/2006/relationships/oleObject"/><Relationship Id="rId3826" Target="media/image1983.wmf" Type="http://schemas.openxmlformats.org/officeDocument/2006/relationships/image"/><Relationship Id="rId3827" Target="embeddings/oleObject1836.bin" Type="http://schemas.openxmlformats.org/officeDocument/2006/relationships/oleObject"/><Relationship Id="rId3828" Target="media/image1984.wmf" Type="http://schemas.openxmlformats.org/officeDocument/2006/relationships/image"/><Relationship Id="rId3829" Target="embeddings/oleObject1837.bin" Type="http://schemas.openxmlformats.org/officeDocument/2006/relationships/oleObject"/><Relationship Id="rId383" Target="media/image221.wmf" Type="http://schemas.openxmlformats.org/officeDocument/2006/relationships/image"/><Relationship Id="rId3830" Target="media/image1985.wmf" Type="http://schemas.openxmlformats.org/officeDocument/2006/relationships/image"/><Relationship Id="rId3831" Target="embeddings/oleObject1838.bin" Type="http://schemas.openxmlformats.org/officeDocument/2006/relationships/oleObject"/><Relationship Id="rId3832" Target="media/image1986.wmf" Type="http://schemas.openxmlformats.org/officeDocument/2006/relationships/image"/><Relationship Id="rId3833" Target="embeddings/oleObject1839.bin" Type="http://schemas.openxmlformats.org/officeDocument/2006/relationships/oleObject"/><Relationship Id="rId3834" Target="embeddings/oleObject1840.bin" Type="http://schemas.openxmlformats.org/officeDocument/2006/relationships/oleObject"/><Relationship Id="rId3835" Target="media/image1987.wmf" Type="http://schemas.openxmlformats.org/officeDocument/2006/relationships/image"/><Relationship Id="rId3836" Target="embeddings/oleObject1841.bin" Type="http://schemas.openxmlformats.org/officeDocument/2006/relationships/oleObject"/><Relationship Id="rId3837" Target="media/image1988.wmf" Type="http://schemas.openxmlformats.org/officeDocument/2006/relationships/image"/><Relationship Id="rId3838" Target="embeddings/oleObject1842.bin" Type="http://schemas.openxmlformats.org/officeDocument/2006/relationships/oleObject"/><Relationship Id="rId3839" Target="media/image1989.wmf" Type="http://schemas.openxmlformats.org/officeDocument/2006/relationships/image"/><Relationship Id="rId384" Target="embeddings/oleObject155.bin" Type="http://schemas.openxmlformats.org/officeDocument/2006/relationships/oleObject"/><Relationship Id="rId3840" Target="embeddings/oleObject1843.bin" Type="http://schemas.openxmlformats.org/officeDocument/2006/relationships/oleObject"/><Relationship Id="rId3841" Target="media/image1990.wmf" Type="http://schemas.openxmlformats.org/officeDocument/2006/relationships/image"/><Relationship Id="rId3842" Target="embeddings/oleObject1844.bin" Type="http://schemas.openxmlformats.org/officeDocument/2006/relationships/oleObject"/><Relationship Id="rId3843" Target="media/image1991.wmf" Type="http://schemas.openxmlformats.org/officeDocument/2006/relationships/image"/><Relationship Id="rId3844" Target="embeddings/oleObject1845.bin" Type="http://schemas.openxmlformats.org/officeDocument/2006/relationships/oleObject"/><Relationship Id="rId3845" Target="media/image1992.wmf" Type="http://schemas.openxmlformats.org/officeDocument/2006/relationships/image"/><Relationship Id="rId3846" Target="embeddings/oleObject1846.bin" Type="http://schemas.openxmlformats.org/officeDocument/2006/relationships/oleObject"/><Relationship Id="rId3847" Target="media/image1993.wmf" Type="http://schemas.openxmlformats.org/officeDocument/2006/relationships/image"/><Relationship Id="rId3848" Target="embeddings/oleObject1847.bin" Type="http://schemas.openxmlformats.org/officeDocument/2006/relationships/oleObject"/><Relationship Id="rId3849" Target="media/image1994.wmf" Type="http://schemas.openxmlformats.org/officeDocument/2006/relationships/image"/><Relationship Id="rId385" Target="media/image222.wmf" Type="http://schemas.openxmlformats.org/officeDocument/2006/relationships/image"/><Relationship Id="rId3850" Target="embeddings/oleObject1848.bin" Type="http://schemas.openxmlformats.org/officeDocument/2006/relationships/oleObject"/><Relationship Id="rId3851" Target="media/image1995.wmf" Type="http://schemas.openxmlformats.org/officeDocument/2006/relationships/image"/><Relationship Id="rId3852" Target="embeddings/oleObject1849.bin" Type="http://schemas.openxmlformats.org/officeDocument/2006/relationships/oleObject"/><Relationship Id="rId3853" Target="media/image1996.wmf" Type="http://schemas.openxmlformats.org/officeDocument/2006/relationships/image"/><Relationship Id="rId3854" Target="embeddings/oleObject1850.bin" Type="http://schemas.openxmlformats.org/officeDocument/2006/relationships/oleObject"/><Relationship Id="rId3855" Target="media/image1997.wmf" Type="http://schemas.openxmlformats.org/officeDocument/2006/relationships/image"/><Relationship Id="rId3856" Target="embeddings/oleObject1851.bin" Type="http://schemas.openxmlformats.org/officeDocument/2006/relationships/oleObject"/><Relationship Id="rId3857" Target="media/image1998.wmf" Type="http://schemas.openxmlformats.org/officeDocument/2006/relationships/image"/><Relationship Id="rId3858" Target="embeddings/oleObject1852.bin" Type="http://schemas.openxmlformats.org/officeDocument/2006/relationships/oleObject"/><Relationship Id="rId3859" Target="media/image1999.wmf" Type="http://schemas.openxmlformats.org/officeDocument/2006/relationships/image"/><Relationship Id="rId386" Target="media/image223.wmf" Type="http://schemas.openxmlformats.org/officeDocument/2006/relationships/image"/><Relationship Id="rId3860" Target="embeddings/oleObject1853.bin" Type="http://schemas.openxmlformats.org/officeDocument/2006/relationships/oleObject"/><Relationship Id="rId3861" Target="media/image2000.wmf" Type="http://schemas.openxmlformats.org/officeDocument/2006/relationships/image"/><Relationship Id="rId3862" Target="embeddings/oleObject1854.bin" Type="http://schemas.openxmlformats.org/officeDocument/2006/relationships/oleObject"/><Relationship Id="rId3863" Target="media/image2001.wmf" Type="http://schemas.openxmlformats.org/officeDocument/2006/relationships/image"/><Relationship Id="rId3864" Target="embeddings/oleObject1855.bin" Type="http://schemas.openxmlformats.org/officeDocument/2006/relationships/oleObject"/><Relationship Id="rId3865" Target="media/image2002.wmf" Type="http://schemas.openxmlformats.org/officeDocument/2006/relationships/image"/><Relationship Id="rId3866" Target="embeddings/oleObject1856.bin" Type="http://schemas.openxmlformats.org/officeDocument/2006/relationships/oleObject"/><Relationship Id="rId3867" Target="media/image2003.wmf" Type="http://schemas.openxmlformats.org/officeDocument/2006/relationships/image"/><Relationship Id="rId3868" Target="embeddings/oleObject1857.bin" Type="http://schemas.openxmlformats.org/officeDocument/2006/relationships/oleObject"/><Relationship Id="rId3869" Target="media/image2004.wmf" Type="http://schemas.openxmlformats.org/officeDocument/2006/relationships/image"/><Relationship Id="rId387" Target="media/image224.wmf" Type="http://schemas.openxmlformats.org/officeDocument/2006/relationships/image"/><Relationship Id="rId3870" Target="embeddings/oleObject1858.bin" Type="http://schemas.openxmlformats.org/officeDocument/2006/relationships/oleObject"/><Relationship Id="rId3871" Target="media/image2005.wmf" Type="http://schemas.openxmlformats.org/officeDocument/2006/relationships/image"/><Relationship Id="rId3872" Target="embeddings/oleObject1859.bin" Type="http://schemas.openxmlformats.org/officeDocument/2006/relationships/oleObject"/><Relationship Id="rId3873" Target="media/image2006.wmf" Type="http://schemas.openxmlformats.org/officeDocument/2006/relationships/image"/><Relationship Id="rId3874" Target="embeddings/oleObject1860.bin" Type="http://schemas.openxmlformats.org/officeDocument/2006/relationships/oleObject"/><Relationship Id="rId3875" Target="media/image2007.wmf" Type="http://schemas.openxmlformats.org/officeDocument/2006/relationships/image"/><Relationship Id="rId3876" Target="embeddings/oleObject1861.bin" Type="http://schemas.openxmlformats.org/officeDocument/2006/relationships/oleObject"/><Relationship Id="rId3877" Target="media/image2008.wmf" Type="http://schemas.openxmlformats.org/officeDocument/2006/relationships/image"/><Relationship Id="rId3878" Target="embeddings/oleObject1862.bin" Type="http://schemas.openxmlformats.org/officeDocument/2006/relationships/oleObject"/><Relationship Id="rId3879" Target="media/image2009.wmf" Type="http://schemas.openxmlformats.org/officeDocument/2006/relationships/image"/><Relationship Id="rId388" Target="media/image225.wmf" Type="http://schemas.openxmlformats.org/officeDocument/2006/relationships/image"/><Relationship Id="rId3880" Target="embeddings/oleObject1863.bin" Type="http://schemas.openxmlformats.org/officeDocument/2006/relationships/oleObject"/><Relationship Id="rId3881" Target="media/image2010.wmf" Type="http://schemas.openxmlformats.org/officeDocument/2006/relationships/image"/><Relationship Id="rId3882" Target="embeddings/oleObject1864.bin" Type="http://schemas.openxmlformats.org/officeDocument/2006/relationships/oleObject"/><Relationship Id="rId3883" Target="media/image2011.wmf" Type="http://schemas.openxmlformats.org/officeDocument/2006/relationships/image"/><Relationship Id="rId3884" Target="embeddings/oleObject1865.bin" Type="http://schemas.openxmlformats.org/officeDocument/2006/relationships/oleObject"/><Relationship Id="rId3885" Target="media/image2012.wmf" Type="http://schemas.openxmlformats.org/officeDocument/2006/relationships/image"/><Relationship Id="rId3886" Target="embeddings/oleObject1866.bin" Type="http://schemas.openxmlformats.org/officeDocument/2006/relationships/oleObject"/><Relationship Id="rId3887" Target="media/image2013.wmf" Type="http://schemas.openxmlformats.org/officeDocument/2006/relationships/image"/><Relationship Id="rId3888" Target="embeddings/oleObject1867.bin" Type="http://schemas.openxmlformats.org/officeDocument/2006/relationships/oleObject"/><Relationship Id="rId3889" Target="media/image2014.wmf" Type="http://schemas.openxmlformats.org/officeDocument/2006/relationships/image"/><Relationship Id="rId389" Target="media/image226.wmf" Type="http://schemas.openxmlformats.org/officeDocument/2006/relationships/image"/><Relationship Id="rId3890" Target="embeddings/oleObject1868.bin" Type="http://schemas.openxmlformats.org/officeDocument/2006/relationships/oleObject"/><Relationship Id="rId3891" Target="media/image2015.wmf" Type="http://schemas.openxmlformats.org/officeDocument/2006/relationships/image"/><Relationship Id="rId3892" Target="embeddings/oleObject1869.bin" Type="http://schemas.openxmlformats.org/officeDocument/2006/relationships/oleObject"/><Relationship Id="rId3893" Target="media/image2016.wmf" Type="http://schemas.openxmlformats.org/officeDocument/2006/relationships/image"/><Relationship Id="rId3894" Target="embeddings/oleObject1870.bin" Type="http://schemas.openxmlformats.org/officeDocument/2006/relationships/oleObject"/><Relationship Id="rId3895" Target="media/image2017.wmf" Type="http://schemas.openxmlformats.org/officeDocument/2006/relationships/image"/><Relationship Id="rId3896" Target="embeddings/oleObject1871.bin" Type="http://schemas.openxmlformats.org/officeDocument/2006/relationships/oleObject"/><Relationship Id="rId3897" Target="media/image2018.wmf" Type="http://schemas.openxmlformats.org/officeDocument/2006/relationships/image"/><Relationship Id="rId3898" Target="embeddings/oleObject1872.bin" Type="http://schemas.openxmlformats.org/officeDocument/2006/relationships/oleObject"/><Relationship Id="rId3899" Target="media/image2019.wmf" Type="http://schemas.openxmlformats.org/officeDocument/2006/relationships/image"/><Relationship Id="rId39" Target="media/image16.wmf" Type="http://schemas.openxmlformats.org/officeDocument/2006/relationships/image"/><Relationship Id="rId390" Target="embeddings/oleObject156.bin" Type="http://schemas.openxmlformats.org/officeDocument/2006/relationships/oleObject"/><Relationship Id="rId3900" Target="embeddings/oleObject1873.bin" Type="http://schemas.openxmlformats.org/officeDocument/2006/relationships/oleObject"/><Relationship Id="rId3901" Target="media/image2020.wmf" Type="http://schemas.openxmlformats.org/officeDocument/2006/relationships/image"/><Relationship Id="rId3902" Target="embeddings/oleObject1874.bin" Type="http://schemas.openxmlformats.org/officeDocument/2006/relationships/oleObject"/><Relationship Id="rId3903" Target="media/image2021.wmf" Type="http://schemas.openxmlformats.org/officeDocument/2006/relationships/image"/><Relationship Id="rId3904" Target="embeddings/oleObject1875.bin" Type="http://schemas.openxmlformats.org/officeDocument/2006/relationships/oleObject"/><Relationship Id="rId3905" Target="media/image2022.wmf" Type="http://schemas.openxmlformats.org/officeDocument/2006/relationships/image"/><Relationship Id="rId3906" Target="embeddings/oleObject1876.bin" Type="http://schemas.openxmlformats.org/officeDocument/2006/relationships/oleObject"/><Relationship Id="rId3907" Target="media/image2023.wmf" Type="http://schemas.openxmlformats.org/officeDocument/2006/relationships/image"/><Relationship Id="rId3908" Target="embeddings/oleObject1877.bin" Type="http://schemas.openxmlformats.org/officeDocument/2006/relationships/oleObject"/><Relationship Id="rId3909" Target="media/image2024.wmf" Type="http://schemas.openxmlformats.org/officeDocument/2006/relationships/image"/><Relationship Id="rId391" Target="media/image227.wmf" Type="http://schemas.openxmlformats.org/officeDocument/2006/relationships/image"/><Relationship Id="rId3910" Target="embeddings/oleObject1878.bin" Type="http://schemas.openxmlformats.org/officeDocument/2006/relationships/oleObject"/><Relationship Id="rId3911" Target="media/image2025.wmf" Type="http://schemas.openxmlformats.org/officeDocument/2006/relationships/image"/><Relationship Id="rId3912" Target="embeddings/oleObject1879.bin" Type="http://schemas.openxmlformats.org/officeDocument/2006/relationships/oleObject"/><Relationship Id="rId3913" Target="media/image2026.wmf" Type="http://schemas.openxmlformats.org/officeDocument/2006/relationships/image"/><Relationship Id="rId3914" Target="embeddings/oleObject1880.bin" Type="http://schemas.openxmlformats.org/officeDocument/2006/relationships/oleObject"/><Relationship Id="rId3915" Target="media/image2027.wmf" Type="http://schemas.openxmlformats.org/officeDocument/2006/relationships/image"/><Relationship Id="rId3916" Target="embeddings/oleObject1881.bin" Type="http://schemas.openxmlformats.org/officeDocument/2006/relationships/oleObject"/><Relationship Id="rId3917" Target="media/image2028.wmf" Type="http://schemas.openxmlformats.org/officeDocument/2006/relationships/image"/><Relationship Id="rId3918" Target="embeddings/oleObject1882.bin" Type="http://schemas.openxmlformats.org/officeDocument/2006/relationships/oleObject"/><Relationship Id="rId3919" Target="media/image2029.wmf" Type="http://schemas.openxmlformats.org/officeDocument/2006/relationships/image"/><Relationship Id="rId392" Target="media/image228.wmf" Type="http://schemas.openxmlformats.org/officeDocument/2006/relationships/image"/><Relationship Id="rId3920" Target="embeddings/oleObject1883.bin" Type="http://schemas.openxmlformats.org/officeDocument/2006/relationships/oleObject"/><Relationship Id="rId3921" Target="media/image2030.wmf" Type="http://schemas.openxmlformats.org/officeDocument/2006/relationships/image"/><Relationship Id="rId3922" Target="embeddings/oleObject1884.bin" Type="http://schemas.openxmlformats.org/officeDocument/2006/relationships/oleObject"/><Relationship Id="rId3923" Target="embeddings/oleObject1885.bin" Type="http://schemas.openxmlformats.org/officeDocument/2006/relationships/oleObject"/><Relationship Id="rId3924" Target="media/image2031.wmf" Type="http://schemas.openxmlformats.org/officeDocument/2006/relationships/image"/><Relationship Id="rId3925" Target="embeddings/oleObject1886.bin" Type="http://schemas.openxmlformats.org/officeDocument/2006/relationships/oleObject"/><Relationship Id="rId3926" Target="media/image2032.wmf" Type="http://schemas.openxmlformats.org/officeDocument/2006/relationships/image"/><Relationship Id="rId3927" Target="embeddings/oleObject1887.bin" Type="http://schemas.openxmlformats.org/officeDocument/2006/relationships/oleObject"/><Relationship Id="rId3928" Target="media/image2033.wmf" Type="http://schemas.openxmlformats.org/officeDocument/2006/relationships/image"/><Relationship Id="rId3929" Target="embeddings/oleObject1888.bin" Type="http://schemas.openxmlformats.org/officeDocument/2006/relationships/oleObject"/><Relationship Id="rId393" Target="media/image229.wmf" Type="http://schemas.openxmlformats.org/officeDocument/2006/relationships/image"/><Relationship Id="rId3930" Target="media/image2034.wmf" Type="http://schemas.openxmlformats.org/officeDocument/2006/relationships/image"/><Relationship Id="rId3931" Target="embeddings/oleObject1889.bin" Type="http://schemas.openxmlformats.org/officeDocument/2006/relationships/oleObject"/><Relationship Id="rId3932" Target="media/image2035.wmf" Type="http://schemas.openxmlformats.org/officeDocument/2006/relationships/image"/><Relationship Id="rId3933" Target="embeddings/oleObject1890.bin" Type="http://schemas.openxmlformats.org/officeDocument/2006/relationships/oleObject"/><Relationship Id="rId3934" Target="media/image2036.wmf" Type="http://schemas.openxmlformats.org/officeDocument/2006/relationships/image"/><Relationship Id="rId3935" Target="embeddings/oleObject1891.bin" Type="http://schemas.openxmlformats.org/officeDocument/2006/relationships/oleObject"/><Relationship Id="rId3936" Target="media/image2037.wmf" Type="http://schemas.openxmlformats.org/officeDocument/2006/relationships/image"/><Relationship Id="rId3937" Target="embeddings/oleObject1892.bin" Type="http://schemas.openxmlformats.org/officeDocument/2006/relationships/oleObject"/><Relationship Id="rId3938" Target="media/image2038.wmf" Type="http://schemas.openxmlformats.org/officeDocument/2006/relationships/image"/><Relationship Id="rId3939" Target="embeddings/oleObject1893.bin" Type="http://schemas.openxmlformats.org/officeDocument/2006/relationships/oleObject"/><Relationship Id="rId394" Target="embeddings/oleObject157.bin" Type="http://schemas.openxmlformats.org/officeDocument/2006/relationships/oleObject"/><Relationship Id="rId3940" Target="media/image2039.wmf" Type="http://schemas.openxmlformats.org/officeDocument/2006/relationships/image"/><Relationship Id="rId3941" Target="embeddings/oleObject1894.bin" Type="http://schemas.openxmlformats.org/officeDocument/2006/relationships/oleObject"/><Relationship Id="rId3942" Target="media/image2040.wmf" Type="http://schemas.openxmlformats.org/officeDocument/2006/relationships/image"/><Relationship Id="rId3943" Target="embeddings/oleObject1895.bin" Type="http://schemas.openxmlformats.org/officeDocument/2006/relationships/oleObject"/><Relationship Id="rId3944" Target="media/image2041.wmf" Type="http://schemas.openxmlformats.org/officeDocument/2006/relationships/image"/><Relationship Id="rId3945" Target="embeddings/oleObject1896.bin" Type="http://schemas.openxmlformats.org/officeDocument/2006/relationships/oleObject"/><Relationship Id="rId3946" Target="media/image2042.png" Type="http://schemas.openxmlformats.org/officeDocument/2006/relationships/image"/><Relationship Id="rId3947" Target="media/image2043.wmf" Type="http://schemas.openxmlformats.org/officeDocument/2006/relationships/image"/><Relationship Id="rId3948" Target="embeddings/oleObject1897.bin" Type="http://schemas.openxmlformats.org/officeDocument/2006/relationships/oleObject"/><Relationship Id="rId3949" Target="media/image2044.wmf" Type="http://schemas.openxmlformats.org/officeDocument/2006/relationships/image"/><Relationship Id="rId395" Target="embeddings/oleObject158.bin" Type="http://schemas.openxmlformats.org/officeDocument/2006/relationships/oleObject"/><Relationship Id="rId3950" Target="embeddings/oleObject1898.bin" Type="http://schemas.openxmlformats.org/officeDocument/2006/relationships/oleObject"/><Relationship Id="rId3951" Target="media/image2045.wmf" Type="http://schemas.openxmlformats.org/officeDocument/2006/relationships/image"/><Relationship Id="rId3952" Target="embeddings/oleObject1899.bin" Type="http://schemas.openxmlformats.org/officeDocument/2006/relationships/oleObject"/><Relationship Id="rId3953" Target="media/image2046.wmf" Type="http://schemas.openxmlformats.org/officeDocument/2006/relationships/image"/><Relationship Id="rId3954" Target="embeddings/oleObject1900.bin" Type="http://schemas.openxmlformats.org/officeDocument/2006/relationships/oleObject"/><Relationship Id="rId3955" Target="media/image2047.wmf" Type="http://schemas.openxmlformats.org/officeDocument/2006/relationships/image"/><Relationship Id="rId3956" Target="embeddings/oleObject1901.bin" Type="http://schemas.openxmlformats.org/officeDocument/2006/relationships/oleObject"/><Relationship Id="rId3957" Target="media/image2048.wmf" Type="http://schemas.openxmlformats.org/officeDocument/2006/relationships/image"/><Relationship Id="rId3958" Target="embeddings/oleObject1902.bin" Type="http://schemas.openxmlformats.org/officeDocument/2006/relationships/oleObject"/><Relationship Id="rId3959" Target="media/image2049.wmf" Type="http://schemas.openxmlformats.org/officeDocument/2006/relationships/image"/><Relationship Id="rId396" Target="embeddings/oleObject159.bin" Type="http://schemas.openxmlformats.org/officeDocument/2006/relationships/oleObject"/><Relationship Id="rId3960" Target="embeddings/oleObject1903.bin" Type="http://schemas.openxmlformats.org/officeDocument/2006/relationships/oleObject"/><Relationship Id="rId3961" Target="media/image2050.wmf" Type="http://schemas.openxmlformats.org/officeDocument/2006/relationships/image"/><Relationship Id="rId3962" Target="embeddings/oleObject1904.bin" Type="http://schemas.openxmlformats.org/officeDocument/2006/relationships/oleObject"/><Relationship Id="rId3963" Target="media/image2051.wmf" Type="http://schemas.openxmlformats.org/officeDocument/2006/relationships/image"/><Relationship Id="rId3964" Target="embeddings/oleObject1905.bin" Type="http://schemas.openxmlformats.org/officeDocument/2006/relationships/oleObject"/><Relationship Id="rId3965" Target="media/image2052.wmf" Type="http://schemas.openxmlformats.org/officeDocument/2006/relationships/image"/><Relationship Id="rId3966" Target="embeddings/oleObject1906.bin" Type="http://schemas.openxmlformats.org/officeDocument/2006/relationships/oleObject"/><Relationship Id="rId3967" Target="media/image2053.wmf" Type="http://schemas.openxmlformats.org/officeDocument/2006/relationships/image"/><Relationship Id="rId3968" Target="embeddings/oleObject1907.bin" Type="http://schemas.openxmlformats.org/officeDocument/2006/relationships/oleObject"/><Relationship Id="rId3969" Target="media/image2054.wmf" Type="http://schemas.openxmlformats.org/officeDocument/2006/relationships/image"/><Relationship Id="rId397" Target="embeddings/oleObject160.bin" Type="http://schemas.openxmlformats.org/officeDocument/2006/relationships/oleObject"/><Relationship Id="rId3970" Target="embeddings/oleObject1908.bin" Type="http://schemas.openxmlformats.org/officeDocument/2006/relationships/oleObject"/><Relationship Id="rId3971" Target="media/image2055.wmf" Type="http://schemas.openxmlformats.org/officeDocument/2006/relationships/image"/><Relationship Id="rId3972" Target="embeddings/oleObject1909.bin" Type="http://schemas.openxmlformats.org/officeDocument/2006/relationships/oleObject"/><Relationship Id="rId3973" Target="media/image2056.wmf" Type="http://schemas.openxmlformats.org/officeDocument/2006/relationships/image"/><Relationship Id="rId3974" Target="embeddings/oleObject1910.bin" Type="http://schemas.openxmlformats.org/officeDocument/2006/relationships/oleObject"/><Relationship Id="rId3975" Target="media/image2057.wmf" Type="http://schemas.openxmlformats.org/officeDocument/2006/relationships/image"/><Relationship Id="rId3976" Target="embeddings/oleObject1911.bin" Type="http://schemas.openxmlformats.org/officeDocument/2006/relationships/oleObject"/><Relationship Id="rId3977" Target="media/image2058.wmf" Type="http://schemas.openxmlformats.org/officeDocument/2006/relationships/image"/><Relationship Id="rId3978" Target="embeddings/oleObject1912.bin" Type="http://schemas.openxmlformats.org/officeDocument/2006/relationships/oleObject"/><Relationship Id="rId3979" Target="media/image2059.wmf" Type="http://schemas.openxmlformats.org/officeDocument/2006/relationships/image"/><Relationship Id="rId398" Target="embeddings/oleObject161.bin" Type="http://schemas.openxmlformats.org/officeDocument/2006/relationships/oleObject"/><Relationship Id="rId3980" Target="embeddings/oleObject1913.bin" Type="http://schemas.openxmlformats.org/officeDocument/2006/relationships/oleObject"/><Relationship Id="rId3981" Target="media/image2060.wmf" Type="http://schemas.openxmlformats.org/officeDocument/2006/relationships/image"/><Relationship Id="rId3982" Target="embeddings/oleObject1914.bin" Type="http://schemas.openxmlformats.org/officeDocument/2006/relationships/oleObject"/><Relationship Id="rId3983" Target="media/image2061.wmf" Type="http://schemas.openxmlformats.org/officeDocument/2006/relationships/image"/><Relationship Id="rId3984" Target="embeddings/oleObject1915.bin" Type="http://schemas.openxmlformats.org/officeDocument/2006/relationships/oleObject"/><Relationship Id="rId3985" Target="media/image2062.wmf" Type="http://schemas.openxmlformats.org/officeDocument/2006/relationships/image"/><Relationship Id="rId3986" Target="embeddings/oleObject1916.bin" Type="http://schemas.openxmlformats.org/officeDocument/2006/relationships/oleObject"/><Relationship Id="rId3987" Target="media/image2063.wmf" Type="http://schemas.openxmlformats.org/officeDocument/2006/relationships/image"/><Relationship Id="rId3988" Target="embeddings/oleObject1917.bin" Type="http://schemas.openxmlformats.org/officeDocument/2006/relationships/oleObject"/><Relationship Id="rId3989" Target="media/image2064.wmf" Type="http://schemas.openxmlformats.org/officeDocument/2006/relationships/image"/><Relationship Id="rId399" Target="embeddings/oleObject162.bin" Type="http://schemas.openxmlformats.org/officeDocument/2006/relationships/oleObject"/><Relationship Id="rId3990" Target="embeddings/oleObject1918.bin" Type="http://schemas.openxmlformats.org/officeDocument/2006/relationships/oleObject"/><Relationship Id="rId3991" Target="media/image2065.wmf" Type="http://schemas.openxmlformats.org/officeDocument/2006/relationships/image"/><Relationship Id="rId3992" Target="embeddings/oleObject1919.bin" Type="http://schemas.openxmlformats.org/officeDocument/2006/relationships/oleObject"/><Relationship Id="rId3993" Target="media/image2066.wmf" Type="http://schemas.openxmlformats.org/officeDocument/2006/relationships/image"/><Relationship Id="rId3994" Target="embeddings/oleObject1920.bin" Type="http://schemas.openxmlformats.org/officeDocument/2006/relationships/oleObject"/><Relationship Id="rId3995" Target="embeddings/oleObject1921.bin" Type="http://schemas.openxmlformats.org/officeDocument/2006/relationships/oleObject"/><Relationship Id="rId3996" Target="embeddings/oleObject1922.bin" Type="http://schemas.openxmlformats.org/officeDocument/2006/relationships/oleObject"/><Relationship Id="rId3997" Target="media/image2067.wmf" Type="http://schemas.openxmlformats.org/officeDocument/2006/relationships/image"/><Relationship Id="rId3998" Target="embeddings/oleObject1923.bin" Type="http://schemas.openxmlformats.org/officeDocument/2006/relationships/oleObject"/><Relationship Id="rId3999" Target="media/image2068.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63.bin" Type="http://schemas.openxmlformats.org/officeDocument/2006/relationships/oleObject"/><Relationship Id="rId4000" Target="embeddings/oleObject1924.bin" Type="http://schemas.openxmlformats.org/officeDocument/2006/relationships/oleObject"/><Relationship Id="rId4001" Target="media/image2069.wmf" Type="http://schemas.openxmlformats.org/officeDocument/2006/relationships/image"/><Relationship Id="rId4002" Target="embeddings/oleObject1925.bin" Type="http://schemas.openxmlformats.org/officeDocument/2006/relationships/oleObject"/><Relationship Id="rId4003" Target="media/image2070.wmf" Type="http://schemas.openxmlformats.org/officeDocument/2006/relationships/image"/><Relationship Id="rId4004" Target="embeddings/oleObject1926.bin" Type="http://schemas.openxmlformats.org/officeDocument/2006/relationships/oleObject"/><Relationship Id="rId4005" Target="media/image2071.wmf" Type="http://schemas.openxmlformats.org/officeDocument/2006/relationships/image"/><Relationship Id="rId4006" Target="embeddings/oleObject1927.bin" Type="http://schemas.openxmlformats.org/officeDocument/2006/relationships/oleObject"/><Relationship Id="rId4007" Target="media/image2072.wmf" Type="http://schemas.openxmlformats.org/officeDocument/2006/relationships/image"/><Relationship Id="rId4008" Target="embeddings/oleObject1928.bin" Type="http://schemas.openxmlformats.org/officeDocument/2006/relationships/oleObject"/><Relationship Id="rId4009" Target="media/image2073.wmf" Type="http://schemas.openxmlformats.org/officeDocument/2006/relationships/image"/><Relationship Id="rId401" Target="media/image230.emf" Type="http://schemas.openxmlformats.org/officeDocument/2006/relationships/image"/><Relationship Id="rId4010" Target="embeddings/oleObject1929.bin" Type="http://schemas.openxmlformats.org/officeDocument/2006/relationships/oleObject"/><Relationship Id="rId4011" Target="media/image2074.wmf" Type="http://schemas.openxmlformats.org/officeDocument/2006/relationships/image"/><Relationship Id="rId4012" Target="embeddings/oleObject1930.bin" Type="http://schemas.openxmlformats.org/officeDocument/2006/relationships/oleObject"/><Relationship Id="rId4013" Target="media/image2075.wmf" Type="http://schemas.openxmlformats.org/officeDocument/2006/relationships/image"/><Relationship Id="rId4014" Target="embeddings/oleObject1931.bin" Type="http://schemas.openxmlformats.org/officeDocument/2006/relationships/oleObject"/><Relationship Id="rId4015" Target="media/image2076.wmf" Type="http://schemas.openxmlformats.org/officeDocument/2006/relationships/image"/><Relationship Id="rId4016" Target="embeddings/oleObject1932.bin" Type="http://schemas.openxmlformats.org/officeDocument/2006/relationships/oleObject"/><Relationship Id="rId4017" Target="media/image2077.wmf" Type="http://schemas.openxmlformats.org/officeDocument/2006/relationships/image"/><Relationship Id="rId4018" Target="embeddings/oleObject1933.bin" Type="http://schemas.openxmlformats.org/officeDocument/2006/relationships/oleObject"/><Relationship Id="rId4019" Target="media/image2078.wmf" Type="http://schemas.openxmlformats.org/officeDocument/2006/relationships/image"/><Relationship Id="rId402" Target="media/image231.wmf" Type="http://schemas.openxmlformats.org/officeDocument/2006/relationships/image"/><Relationship Id="rId4020" Target="embeddings/oleObject1934.bin" Type="http://schemas.openxmlformats.org/officeDocument/2006/relationships/oleObject"/><Relationship Id="rId4021" Target="media/image2079.wmf" Type="http://schemas.openxmlformats.org/officeDocument/2006/relationships/image"/><Relationship Id="rId4022" Target="embeddings/oleObject1935.bin" Type="http://schemas.openxmlformats.org/officeDocument/2006/relationships/oleObject"/><Relationship Id="rId4023" Target="media/image2080.wmf" Type="http://schemas.openxmlformats.org/officeDocument/2006/relationships/image"/><Relationship Id="rId4024" Target="embeddings/oleObject1936.bin" Type="http://schemas.openxmlformats.org/officeDocument/2006/relationships/oleObject"/><Relationship Id="rId4025" Target="media/image2081.wmf" Type="http://schemas.openxmlformats.org/officeDocument/2006/relationships/image"/><Relationship Id="rId4026" Target="embeddings/oleObject1937.bin" Type="http://schemas.openxmlformats.org/officeDocument/2006/relationships/oleObject"/><Relationship Id="rId4027" Target="media/image2082.wmf" Type="http://schemas.openxmlformats.org/officeDocument/2006/relationships/image"/><Relationship Id="rId4028" Target="embeddings/oleObject1938.bin" Type="http://schemas.openxmlformats.org/officeDocument/2006/relationships/oleObject"/><Relationship Id="rId4029" Target="media/image2083.wmf" Type="http://schemas.openxmlformats.org/officeDocument/2006/relationships/image"/><Relationship Id="rId403" Target="media/image232.wmf" Type="http://schemas.openxmlformats.org/officeDocument/2006/relationships/image"/><Relationship Id="rId4030" Target="embeddings/oleObject1939.bin" Type="http://schemas.openxmlformats.org/officeDocument/2006/relationships/oleObject"/><Relationship Id="rId4031" Target="media/image2084.wmf" Type="http://schemas.openxmlformats.org/officeDocument/2006/relationships/image"/><Relationship Id="rId4032" Target="embeddings/oleObject1940.bin" Type="http://schemas.openxmlformats.org/officeDocument/2006/relationships/oleObject"/><Relationship Id="rId4033" Target="media/image2085.wmf" Type="http://schemas.openxmlformats.org/officeDocument/2006/relationships/image"/><Relationship Id="rId4034" Target="embeddings/oleObject1941.bin" Type="http://schemas.openxmlformats.org/officeDocument/2006/relationships/oleObject"/><Relationship Id="rId4035" Target="media/image2086.wmf" Type="http://schemas.openxmlformats.org/officeDocument/2006/relationships/image"/><Relationship Id="rId4036" Target="embeddings/oleObject1942.bin" Type="http://schemas.openxmlformats.org/officeDocument/2006/relationships/oleObject"/><Relationship Id="rId4037" Target="media/image2087.wmf" Type="http://schemas.openxmlformats.org/officeDocument/2006/relationships/image"/><Relationship Id="rId4038" Target="embeddings/oleObject1943.bin" Type="http://schemas.openxmlformats.org/officeDocument/2006/relationships/oleObject"/><Relationship Id="rId4039" Target="media/image2088.wmf" Type="http://schemas.openxmlformats.org/officeDocument/2006/relationships/image"/><Relationship Id="rId404" Target="embeddings/oleObject164.bin" Type="http://schemas.openxmlformats.org/officeDocument/2006/relationships/oleObject"/><Relationship Id="rId4040" Target="embeddings/oleObject1944.bin" Type="http://schemas.openxmlformats.org/officeDocument/2006/relationships/oleObject"/><Relationship Id="rId4041" Target="media/image2089.wmf" Type="http://schemas.openxmlformats.org/officeDocument/2006/relationships/image"/><Relationship Id="rId4042" Target="embeddings/oleObject1945.bin" Type="http://schemas.openxmlformats.org/officeDocument/2006/relationships/oleObject"/><Relationship Id="rId4043" Target="media/image2090.wmf" Type="http://schemas.openxmlformats.org/officeDocument/2006/relationships/image"/><Relationship Id="rId4044" Target="embeddings/oleObject1946.bin" Type="http://schemas.openxmlformats.org/officeDocument/2006/relationships/oleObject"/><Relationship Id="rId4045" Target="media/image2091.wmf" Type="http://schemas.openxmlformats.org/officeDocument/2006/relationships/image"/><Relationship Id="rId4046" Target="embeddings/oleObject1947.bin" Type="http://schemas.openxmlformats.org/officeDocument/2006/relationships/oleObject"/><Relationship Id="rId4047" Target="media/image2092.wmf" Type="http://schemas.openxmlformats.org/officeDocument/2006/relationships/image"/><Relationship Id="rId4048" Target="embeddings/oleObject1948.bin" Type="http://schemas.openxmlformats.org/officeDocument/2006/relationships/oleObject"/><Relationship Id="rId4049" Target="media/image2093.wmf" Type="http://schemas.openxmlformats.org/officeDocument/2006/relationships/image"/><Relationship Id="rId405" Target="media/image233.wmf" Type="http://schemas.openxmlformats.org/officeDocument/2006/relationships/image"/><Relationship Id="rId4050" Target="embeddings/oleObject1949.bin" Type="http://schemas.openxmlformats.org/officeDocument/2006/relationships/oleObject"/><Relationship Id="rId4051" Target="media/image2094.wmf" Type="http://schemas.openxmlformats.org/officeDocument/2006/relationships/image"/><Relationship Id="rId4052" Target="embeddings/oleObject1950.bin" Type="http://schemas.openxmlformats.org/officeDocument/2006/relationships/oleObject"/><Relationship Id="rId4053" Target="media/image2095.wmf" Type="http://schemas.openxmlformats.org/officeDocument/2006/relationships/image"/><Relationship Id="rId4054" Target="embeddings/oleObject1951.bin" Type="http://schemas.openxmlformats.org/officeDocument/2006/relationships/oleObject"/><Relationship Id="rId4055" Target="media/image2096.wmf" Type="http://schemas.openxmlformats.org/officeDocument/2006/relationships/image"/><Relationship Id="rId4056" Target="embeddings/oleObject1952.bin" Type="http://schemas.openxmlformats.org/officeDocument/2006/relationships/oleObject"/><Relationship Id="rId4057" Target="media/image2097.wmf" Type="http://schemas.openxmlformats.org/officeDocument/2006/relationships/image"/><Relationship Id="rId4058" Target="embeddings/oleObject1953.bin" Type="http://schemas.openxmlformats.org/officeDocument/2006/relationships/oleObject"/><Relationship Id="rId4059" Target="media/image2098.wmf" Type="http://schemas.openxmlformats.org/officeDocument/2006/relationships/image"/><Relationship Id="rId406" Target="embeddings/oleObject165.bin" Type="http://schemas.openxmlformats.org/officeDocument/2006/relationships/oleObject"/><Relationship Id="rId4060" Target="embeddings/oleObject1954.bin" Type="http://schemas.openxmlformats.org/officeDocument/2006/relationships/oleObject"/><Relationship Id="rId4061" Target="media/image2099.wmf" Type="http://schemas.openxmlformats.org/officeDocument/2006/relationships/image"/><Relationship Id="rId4062" Target="embeddings/oleObject1955.bin" Type="http://schemas.openxmlformats.org/officeDocument/2006/relationships/oleObject"/><Relationship Id="rId4063" Target="media/image2100.wmf" Type="http://schemas.openxmlformats.org/officeDocument/2006/relationships/image"/><Relationship Id="rId4064" Target="embeddings/oleObject1956.bin" Type="http://schemas.openxmlformats.org/officeDocument/2006/relationships/oleObject"/><Relationship Id="rId4065" Target="media/image2101.wmf" Type="http://schemas.openxmlformats.org/officeDocument/2006/relationships/image"/><Relationship Id="rId4066" Target="embeddings/oleObject1957.bin" Type="http://schemas.openxmlformats.org/officeDocument/2006/relationships/oleObject"/><Relationship Id="rId4067" Target="media/image2102.wmf" Type="http://schemas.openxmlformats.org/officeDocument/2006/relationships/image"/><Relationship Id="rId4068" Target="embeddings/oleObject1958.bin" Type="http://schemas.openxmlformats.org/officeDocument/2006/relationships/oleObject"/><Relationship Id="rId4069" Target="media/image2103.wmf" Type="http://schemas.openxmlformats.org/officeDocument/2006/relationships/image"/><Relationship Id="rId407" Target="media/image234.wmf" Type="http://schemas.openxmlformats.org/officeDocument/2006/relationships/image"/><Relationship Id="rId4070" Target="embeddings/oleObject1959.bin" Type="http://schemas.openxmlformats.org/officeDocument/2006/relationships/oleObject"/><Relationship Id="rId4071" Target="media/image2104.wmf" Type="http://schemas.openxmlformats.org/officeDocument/2006/relationships/image"/><Relationship Id="rId4072" Target="embeddings/oleObject1960.bin" Type="http://schemas.openxmlformats.org/officeDocument/2006/relationships/oleObject"/><Relationship Id="rId4073" Target="media/image2105.wmf" Type="http://schemas.openxmlformats.org/officeDocument/2006/relationships/image"/><Relationship Id="rId4074" Target="embeddings/oleObject1961.bin" Type="http://schemas.openxmlformats.org/officeDocument/2006/relationships/oleObject"/><Relationship Id="rId4075" Target="media/image2106.wmf" Type="http://schemas.openxmlformats.org/officeDocument/2006/relationships/image"/><Relationship Id="rId4076" Target="embeddings/oleObject1962.bin" Type="http://schemas.openxmlformats.org/officeDocument/2006/relationships/oleObject"/><Relationship Id="rId4077" Target="media/image2107.wmf" Type="http://schemas.openxmlformats.org/officeDocument/2006/relationships/image"/><Relationship Id="rId4078" Target="embeddings/oleObject1963.bin" Type="http://schemas.openxmlformats.org/officeDocument/2006/relationships/oleObject"/><Relationship Id="rId4079" Target="media/image2108.wmf" Type="http://schemas.openxmlformats.org/officeDocument/2006/relationships/image"/><Relationship Id="rId408" Target="embeddings/oleObject166.bin" Type="http://schemas.openxmlformats.org/officeDocument/2006/relationships/oleObject"/><Relationship Id="rId4080" Target="embeddings/oleObject1964.bin" Type="http://schemas.openxmlformats.org/officeDocument/2006/relationships/oleObject"/><Relationship Id="rId4081" Target="media/image2109.wmf" Type="http://schemas.openxmlformats.org/officeDocument/2006/relationships/image"/><Relationship Id="rId4082" Target="embeddings/oleObject1965.bin" Type="http://schemas.openxmlformats.org/officeDocument/2006/relationships/oleObject"/><Relationship Id="rId4083" Target="media/image2110.wmf" Type="http://schemas.openxmlformats.org/officeDocument/2006/relationships/image"/><Relationship Id="rId4084" Target="embeddings/oleObject1966.bin" Type="http://schemas.openxmlformats.org/officeDocument/2006/relationships/oleObject"/><Relationship Id="rId4085" Target="media/image2111.wmf" Type="http://schemas.openxmlformats.org/officeDocument/2006/relationships/image"/><Relationship Id="rId4086" Target="embeddings/oleObject1967.bin" Type="http://schemas.openxmlformats.org/officeDocument/2006/relationships/oleObject"/><Relationship Id="rId4087" Target="media/image2112.wmf" Type="http://schemas.openxmlformats.org/officeDocument/2006/relationships/image"/><Relationship Id="rId4088" Target="embeddings/oleObject1968.bin" Type="http://schemas.openxmlformats.org/officeDocument/2006/relationships/oleObject"/><Relationship Id="rId4089" Target="media/image2113.wmf" Type="http://schemas.openxmlformats.org/officeDocument/2006/relationships/image"/><Relationship Id="rId409" Target="media/image235.wmf" Type="http://schemas.openxmlformats.org/officeDocument/2006/relationships/image"/><Relationship Id="rId4090" Target="embeddings/oleObject1969.bin" Type="http://schemas.openxmlformats.org/officeDocument/2006/relationships/oleObject"/><Relationship Id="rId4091" Target="media/image2114.wmf" Type="http://schemas.openxmlformats.org/officeDocument/2006/relationships/image"/><Relationship Id="rId4092" Target="embeddings/oleObject1970.bin" Type="http://schemas.openxmlformats.org/officeDocument/2006/relationships/oleObject"/><Relationship Id="rId4093" Target="media/image2115.wmf" Type="http://schemas.openxmlformats.org/officeDocument/2006/relationships/image"/><Relationship Id="rId4094" Target="embeddings/oleObject1971.bin" Type="http://schemas.openxmlformats.org/officeDocument/2006/relationships/oleObject"/><Relationship Id="rId4095" Target="media/image2116.wmf" Type="http://schemas.openxmlformats.org/officeDocument/2006/relationships/image"/><Relationship Id="rId4096" Target="embeddings/oleObject1972.bin" Type="http://schemas.openxmlformats.org/officeDocument/2006/relationships/oleObject"/><Relationship Id="rId4097" Target="media/image2117.wmf" Type="http://schemas.openxmlformats.org/officeDocument/2006/relationships/image"/><Relationship Id="rId4098" Target="embeddings/oleObject1973.bin" Type="http://schemas.openxmlformats.org/officeDocument/2006/relationships/oleObject"/><Relationship Id="rId4099" Target="media/image2118.wmf" Type="http://schemas.openxmlformats.org/officeDocument/2006/relationships/image"/><Relationship Id="rId41" Target="media/image17.wmf" Type="http://schemas.openxmlformats.org/officeDocument/2006/relationships/image"/><Relationship Id="rId410" Target="embeddings/oleObject167.bin" Type="http://schemas.openxmlformats.org/officeDocument/2006/relationships/oleObject"/><Relationship Id="rId4100" Target="embeddings/oleObject1974.bin" Type="http://schemas.openxmlformats.org/officeDocument/2006/relationships/oleObject"/><Relationship Id="rId4101" Target="media/image2119.wmf" Type="http://schemas.openxmlformats.org/officeDocument/2006/relationships/image"/><Relationship Id="rId4102" Target="embeddings/oleObject1975.bin" Type="http://schemas.openxmlformats.org/officeDocument/2006/relationships/oleObject"/><Relationship Id="rId4103" Target="media/image2120.wmf" Type="http://schemas.openxmlformats.org/officeDocument/2006/relationships/image"/><Relationship Id="rId4104" Target="embeddings/oleObject1976.bin" Type="http://schemas.openxmlformats.org/officeDocument/2006/relationships/oleObject"/><Relationship Id="rId4105" Target="media/image2121.wmf" Type="http://schemas.openxmlformats.org/officeDocument/2006/relationships/image"/><Relationship Id="rId4106" Target="embeddings/oleObject1977.bin" Type="http://schemas.openxmlformats.org/officeDocument/2006/relationships/oleObject"/><Relationship Id="rId4107" Target="media/image2122.wmf" Type="http://schemas.openxmlformats.org/officeDocument/2006/relationships/image"/><Relationship Id="rId4108" Target="embeddings/oleObject1978.bin" Type="http://schemas.openxmlformats.org/officeDocument/2006/relationships/oleObject"/><Relationship Id="rId4109" Target="media/image2123.wmf" Type="http://schemas.openxmlformats.org/officeDocument/2006/relationships/image"/><Relationship Id="rId411" Target="media/image236.wmf" Type="http://schemas.openxmlformats.org/officeDocument/2006/relationships/image"/><Relationship Id="rId4110" Target="embeddings/oleObject1979.bin" Type="http://schemas.openxmlformats.org/officeDocument/2006/relationships/oleObject"/><Relationship Id="rId4111" Target="media/image2124.wmf" Type="http://schemas.openxmlformats.org/officeDocument/2006/relationships/image"/><Relationship Id="rId4112" Target="embeddings/oleObject1980.bin" Type="http://schemas.openxmlformats.org/officeDocument/2006/relationships/oleObject"/><Relationship Id="rId4113" Target="media/image2125.wmf" Type="http://schemas.openxmlformats.org/officeDocument/2006/relationships/image"/><Relationship Id="rId4114" Target="embeddings/oleObject1981.bin" Type="http://schemas.openxmlformats.org/officeDocument/2006/relationships/oleObject"/><Relationship Id="rId4115" Target="media/image2126.wmf" Type="http://schemas.openxmlformats.org/officeDocument/2006/relationships/image"/><Relationship Id="rId4116" Target="embeddings/oleObject1982.bin" Type="http://schemas.openxmlformats.org/officeDocument/2006/relationships/oleObject"/><Relationship Id="rId4117" Target="media/image2127.wmf" Type="http://schemas.openxmlformats.org/officeDocument/2006/relationships/image"/><Relationship Id="rId4118" Target="embeddings/oleObject1983.bin" Type="http://schemas.openxmlformats.org/officeDocument/2006/relationships/oleObject"/><Relationship Id="rId4119" Target="media/image2128.wmf" Type="http://schemas.openxmlformats.org/officeDocument/2006/relationships/image"/><Relationship Id="rId412" Target="embeddings/oleObject168.bin" Type="http://schemas.openxmlformats.org/officeDocument/2006/relationships/oleObject"/><Relationship Id="rId4120" Target="embeddings/oleObject1984.bin" Type="http://schemas.openxmlformats.org/officeDocument/2006/relationships/oleObject"/><Relationship Id="rId4121" Target="media/image2129.wmf" Type="http://schemas.openxmlformats.org/officeDocument/2006/relationships/image"/><Relationship Id="rId4122" Target="embeddings/oleObject1985.bin" Type="http://schemas.openxmlformats.org/officeDocument/2006/relationships/oleObject"/><Relationship Id="rId4123" Target="media/image2130.wmf" Type="http://schemas.openxmlformats.org/officeDocument/2006/relationships/image"/><Relationship Id="rId4124" Target="embeddings/oleObject1986.bin" Type="http://schemas.openxmlformats.org/officeDocument/2006/relationships/oleObject"/><Relationship Id="rId4125" Target="media/image2131.wmf" Type="http://schemas.openxmlformats.org/officeDocument/2006/relationships/image"/><Relationship Id="rId4126" Target="embeddings/oleObject1987.bin" Type="http://schemas.openxmlformats.org/officeDocument/2006/relationships/oleObject"/><Relationship Id="rId4127" Target="media/image2132.wmf" Type="http://schemas.openxmlformats.org/officeDocument/2006/relationships/image"/><Relationship Id="rId4128" Target="embeddings/oleObject1988.bin" Type="http://schemas.openxmlformats.org/officeDocument/2006/relationships/oleObject"/><Relationship Id="rId4129" Target="media/image2133.wmf" Type="http://schemas.openxmlformats.org/officeDocument/2006/relationships/image"/><Relationship Id="rId413" Target="embeddings/oleObject169.bin" Type="http://schemas.openxmlformats.org/officeDocument/2006/relationships/oleObject"/><Relationship Id="rId4130" Target="embeddings/oleObject1989.bin" Type="http://schemas.openxmlformats.org/officeDocument/2006/relationships/oleObject"/><Relationship Id="rId4131" Target="media/image2134.wmf" Type="http://schemas.openxmlformats.org/officeDocument/2006/relationships/image"/><Relationship Id="rId4132" Target="embeddings/oleObject1990.bin" Type="http://schemas.openxmlformats.org/officeDocument/2006/relationships/oleObject"/><Relationship Id="rId4133" Target="media/image2135.wmf" Type="http://schemas.openxmlformats.org/officeDocument/2006/relationships/image"/><Relationship Id="rId4134" Target="embeddings/oleObject1991.bin" Type="http://schemas.openxmlformats.org/officeDocument/2006/relationships/oleObject"/><Relationship Id="rId4135" Target="media/image2136.wmf" Type="http://schemas.openxmlformats.org/officeDocument/2006/relationships/image"/><Relationship Id="rId4136" Target="embeddings/oleObject1992.bin" Type="http://schemas.openxmlformats.org/officeDocument/2006/relationships/oleObject"/><Relationship Id="rId4137" Target="media/image2137.wmf" Type="http://schemas.openxmlformats.org/officeDocument/2006/relationships/image"/><Relationship Id="rId4138" Target="embeddings/oleObject1993.bin" Type="http://schemas.openxmlformats.org/officeDocument/2006/relationships/oleObject"/><Relationship Id="rId4139" Target="media/image2138.wmf" Type="http://schemas.openxmlformats.org/officeDocument/2006/relationships/image"/><Relationship Id="rId414" Target="media/image237.wmf" Type="http://schemas.openxmlformats.org/officeDocument/2006/relationships/image"/><Relationship Id="rId4140" Target="embeddings/oleObject1994.bin" Type="http://schemas.openxmlformats.org/officeDocument/2006/relationships/oleObject"/><Relationship Id="rId4141" Target="media/image2139.wmf" Type="http://schemas.openxmlformats.org/officeDocument/2006/relationships/image"/><Relationship Id="rId4142" Target="embeddings/oleObject1995.bin" Type="http://schemas.openxmlformats.org/officeDocument/2006/relationships/oleObject"/><Relationship Id="rId4143" Target="media/image2140.wmf" Type="http://schemas.openxmlformats.org/officeDocument/2006/relationships/image"/><Relationship Id="rId4144" Target="embeddings/oleObject1996.bin" Type="http://schemas.openxmlformats.org/officeDocument/2006/relationships/oleObject"/><Relationship Id="rId4145" Target="media/image2141.wmf" Type="http://schemas.openxmlformats.org/officeDocument/2006/relationships/image"/><Relationship Id="rId4146" Target="embeddings/oleObject1997.bin" Type="http://schemas.openxmlformats.org/officeDocument/2006/relationships/oleObject"/><Relationship Id="rId4147" Target="media/image2142.wmf" Type="http://schemas.openxmlformats.org/officeDocument/2006/relationships/image"/><Relationship Id="rId4148" Target="embeddings/oleObject1998.bin" Type="http://schemas.openxmlformats.org/officeDocument/2006/relationships/oleObject"/><Relationship Id="rId4149" Target="media/image2143.wmf" Type="http://schemas.openxmlformats.org/officeDocument/2006/relationships/image"/><Relationship Id="rId415" Target="embeddings/oleObject170.bin" Type="http://schemas.openxmlformats.org/officeDocument/2006/relationships/oleObject"/><Relationship Id="rId4150" Target="embeddings/oleObject1999.bin" Type="http://schemas.openxmlformats.org/officeDocument/2006/relationships/oleObject"/><Relationship Id="rId4151" Target="media/image2144.wmf" Type="http://schemas.openxmlformats.org/officeDocument/2006/relationships/image"/><Relationship Id="rId4152" Target="embeddings/oleObject2000.bin" Type="http://schemas.openxmlformats.org/officeDocument/2006/relationships/oleObject"/><Relationship Id="rId4153" Target="media/image2145.wmf" Type="http://schemas.openxmlformats.org/officeDocument/2006/relationships/image"/><Relationship Id="rId4154" Target="embeddings/oleObject2001.bin" Type="http://schemas.openxmlformats.org/officeDocument/2006/relationships/oleObject"/><Relationship Id="rId4155" Target="media/image2146.wmf" Type="http://schemas.openxmlformats.org/officeDocument/2006/relationships/image"/><Relationship Id="rId4156" Target="embeddings/oleObject2002.bin" Type="http://schemas.openxmlformats.org/officeDocument/2006/relationships/oleObject"/><Relationship Id="rId4157" Target="media/image2147.wmf" Type="http://schemas.openxmlformats.org/officeDocument/2006/relationships/image"/><Relationship Id="rId4158" Target="embeddings/oleObject2003.bin" Type="http://schemas.openxmlformats.org/officeDocument/2006/relationships/oleObject"/><Relationship Id="rId4159" Target="media/image2148.wmf" Type="http://schemas.openxmlformats.org/officeDocument/2006/relationships/image"/><Relationship Id="rId416" Target="media/image238.wmf" Type="http://schemas.openxmlformats.org/officeDocument/2006/relationships/image"/><Relationship Id="rId4160" Target="embeddings/oleObject2004.bin" Type="http://schemas.openxmlformats.org/officeDocument/2006/relationships/oleObject"/><Relationship Id="rId4161" Target="media/image2149.wmf" Type="http://schemas.openxmlformats.org/officeDocument/2006/relationships/image"/><Relationship Id="rId4162" Target="embeddings/oleObject2005.bin" Type="http://schemas.openxmlformats.org/officeDocument/2006/relationships/oleObject"/><Relationship Id="rId4163" Target="media/image2150.wmf" Type="http://schemas.openxmlformats.org/officeDocument/2006/relationships/image"/><Relationship Id="rId4164" Target="embeddings/oleObject2006.bin" Type="http://schemas.openxmlformats.org/officeDocument/2006/relationships/oleObject"/><Relationship Id="rId4165" Target="media/image2151.wmf" Type="http://schemas.openxmlformats.org/officeDocument/2006/relationships/image"/><Relationship Id="rId4166" Target="embeddings/oleObject2007.bin" Type="http://schemas.openxmlformats.org/officeDocument/2006/relationships/oleObject"/><Relationship Id="rId4167" Target="media/image2152.wmf" Type="http://schemas.openxmlformats.org/officeDocument/2006/relationships/image"/><Relationship Id="rId4168" Target="embeddings/oleObject2008.bin" Type="http://schemas.openxmlformats.org/officeDocument/2006/relationships/oleObject"/><Relationship Id="rId4169" Target="embeddings/oleObject2009.bin" Type="http://schemas.openxmlformats.org/officeDocument/2006/relationships/oleObject"/><Relationship Id="rId417" Target="embeddings/oleObject171.bin" Type="http://schemas.openxmlformats.org/officeDocument/2006/relationships/oleObject"/><Relationship Id="rId4170" Target="media/image2153.wmf" Type="http://schemas.openxmlformats.org/officeDocument/2006/relationships/image"/><Relationship Id="rId4171" Target="embeddings/oleObject2010.bin" Type="http://schemas.openxmlformats.org/officeDocument/2006/relationships/oleObject"/><Relationship Id="rId4172" Target="embeddings/oleObject2011.bin" Type="http://schemas.openxmlformats.org/officeDocument/2006/relationships/oleObject"/><Relationship Id="rId4173" Target="media/image2154.wmf" Type="http://schemas.openxmlformats.org/officeDocument/2006/relationships/image"/><Relationship Id="rId4174" Target="embeddings/oleObject2012.bin" Type="http://schemas.openxmlformats.org/officeDocument/2006/relationships/oleObject"/><Relationship Id="rId4175" Target="media/image2155.wmf" Type="http://schemas.openxmlformats.org/officeDocument/2006/relationships/image"/><Relationship Id="rId4176" Target="embeddings/oleObject2013.bin" Type="http://schemas.openxmlformats.org/officeDocument/2006/relationships/oleObject"/><Relationship Id="rId4177" Target="media/image2156.wmf" Type="http://schemas.openxmlformats.org/officeDocument/2006/relationships/image"/><Relationship Id="rId4178" Target="embeddings/oleObject2014.bin" Type="http://schemas.openxmlformats.org/officeDocument/2006/relationships/oleObject"/><Relationship Id="rId4179" Target="embeddings/oleObject2015.bin" Type="http://schemas.openxmlformats.org/officeDocument/2006/relationships/oleObject"/><Relationship Id="rId418" Target="media/image239.wmf" Type="http://schemas.openxmlformats.org/officeDocument/2006/relationships/image"/><Relationship Id="rId4180" Target="media/image2157.wmf" Type="http://schemas.openxmlformats.org/officeDocument/2006/relationships/image"/><Relationship Id="rId4181" Target="embeddings/oleObject2016.bin" Type="http://schemas.openxmlformats.org/officeDocument/2006/relationships/oleObject"/><Relationship Id="rId4182" Target="media/image2158.wmf" Type="http://schemas.openxmlformats.org/officeDocument/2006/relationships/image"/><Relationship Id="rId4183" Target="embeddings/oleObject2017.bin" Type="http://schemas.openxmlformats.org/officeDocument/2006/relationships/oleObject"/><Relationship Id="rId4184" Target="media/image2159.wmf" Type="http://schemas.openxmlformats.org/officeDocument/2006/relationships/image"/><Relationship Id="rId4185" Target="embeddings/oleObject2018.bin" Type="http://schemas.openxmlformats.org/officeDocument/2006/relationships/oleObject"/><Relationship Id="rId4186" Target="media/image2160.wmf" Type="http://schemas.openxmlformats.org/officeDocument/2006/relationships/image"/><Relationship Id="rId4187" Target="embeddings/oleObject2019.bin" Type="http://schemas.openxmlformats.org/officeDocument/2006/relationships/oleObject"/><Relationship Id="rId4188" Target="media/image2161.wmf" Type="http://schemas.openxmlformats.org/officeDocument/2006/relationships/image"/><Relationship Id="rId4189" Target="embeddings/oleObject2020.bin" Type="http://schemas.openxmlformats.org/officeDocument/2006/relationships/oleObject"/><Relationship Id="rId419" Target="embeddings/oleObject172.bin" Type="http://schemas.openxmlformats.org/officeDocument/2006/relationships/oleObject"/><Relationship Id="rId4190" Target="embeddings/oleObject2021.bin" Type="http://schemas.openxmlformats.org/officeDocument/2006/relationships/oleObject"/><Relationship Id="rId4191" Target="embeddings/oleObject2022.bin" Type="http://schemas.openxmlformats.org/officeDocument/2006/relationships/oleObject"/><Relationship Id="rId4192" Target="embeddings/oleObject2023.bin" Type="http://schemas.openxmlformats.org/officeDocument/2006/relationships/oleObject"/><Relationship Id="rId4193" Target="media/image2162.wmf" Type="http://schemas.openxmlformats.org/officeDocument/2006/relationships/image"/><Relationship Id="rId4194" Target="embeddings/oleObject2024.bin" Type="http://schemas.openxmlformats.org/officeDocument/2006/relationships/oleObject"/><Relationship Id="rId4195" Target="embeddings/oleObject2025.bin" Type="http://schemas.openxmlformats.org/officeDocument/2006/relationships/oleObject"/><Relationship Id="rId4196" Target="embeddings/oleObject2026.bin" Type="http://schemas.openxmlformats.org/officeDocument/2006/relationships/oleObject"/><Relationship Id="rId4197" Target="media/image2163.wmf" Type="http://schemas.openxmlformats.org/officeDocument/2006/relationships/image"/><Relationship Id="rId4198" Target="embeddings/oleObject2027.bin" Type="http://schemas.openxmlformats.org/officeDocument/2006/relationships/oleObject"/><Relationship Id="rId4199" Target="media/image2164.wmf" Type="http://schemas.openxmlformats.org/officeDocument/2006/relationships/image"/><Relationship Id="rId42" Target="embeddings/oleObject17.bin" Type="http://schemas.openxmlformats.org/officeDocument/2006/relationships/oleObject"/><Relationship Id="rId420" Target="embeddings/oleObject173.bin" Type="http://schemas.openxmlformats.org/officeDocument/2006/relationships/oleObject"/><Relationship Id="rId4200" Target="embeddings/oleObject2028.bin" Type="http://schemas.openxmlformats.org/officeDocument/2006/relationships/oleObject"/><Relationship Id="rId4201" Target="media/image2165.wmf" Type="http://schemas.openxmlformats.org/officeDocument/2006/relationships/image"/><Relationship Id="rId4202" Target="embeddings/oleObject2029.bin" Type="http://schemas.openxmlformats.org/officeDocument/2006/relationships/oleObject"/><Relationship Id="rId4203" Target="media/image2166.wmf" Type="http://schemas.openxmlformats.org/officeDocument/2006/relationships/image"/><Relationship Id="rId4204" Target="embeddings/oleObject2030.bin" Type="http://schemas.openxmlformats.org/officeDocument/2006/relationships/oleObject"/><Relationship Id="rId4205" Target="media/image2167.wmf" Type="http://schemas.openxmlformats.org/officeDocument/2006/relationships/image"/><Relationship Id="rId4206" Target="embeddings/oleObject2031.bin" Type="http://schemas.openxmlformats.org/officeDocument/2006/relationships/oleObject"/><Relationship Id="rId4207" Target="media/image2168.wmf" Type="http://schemas.openxmlformats.org/officeDocument/2006/relationships/image"/><Relationship Id="rId4208" Target="embeddings/oleObject2032.bin" Type="http://schemas.openxmlformats.org/officeDocument/2006/relationships/oleObject"/><Relationship Id="rId4209" Target="embeddings/oleObject2033.bin" Type="http://schemas.openxmlformats.org/officeDocument/2006/relationships/oleObject"/><Relationship Id="rId421" Target="media/image240.wmf" Type="http://schemas.openxmlformats.org/officeDocument/2006/relationships/image"/><Relationship Id="rId4210" Target="embeddings/oleObject2034.bin" Type="http://schemas.openxmlformats.org/officeDocument/2006/relationships/oleObject"/><Relationship Id="rId4211" Target="media/image2169.wmf" Type="http://schemas.openxmlformats.org/officeDocument/2006/relationships/image"/><Relationship Id="rId4212" Target="embeddings/oleObject2035.bin" Type="http://schemas.openxmlformats.org/officeDocument/2006/relationships/oleObject"/><Relationship Id="rId4213" Target="media/image2170.wmf" Type="http://schemas.openxmlformats.org/officeDocument/2006/relationships/image"/><Relationship Id="rId4214" Target="embeddings/oleObject2036.bin" Type="http://schemas.openxmlformats.org/officeDocument/2006/relationships/oleObject"/><Relationship Id="rId4215" Target="media/image2171.wmf" Type="http://schemas.openxmlformats.org/officeDocument/2006/relationships/image"/><Relationship Id="rId4216" Target="embeddings/oleObject2037.bin" Type="http://schemas.openxmlformats.org/officeDocument/2006/relationships/oleObject"/><Relationship Id="rId4217" Target="media/image2172.wmf" Type="http://schemas.openxmlformats.org/officeDocument/2006/relationships/image"/><Relationship Id="rId4218" Target="embeddings/oleObject2038.bin" Type="http://schemas.openxmlformats.org/officeDocument/2006/relationships/oleObject"/><Relationship Id="rId4219" Target="media/image2173.wmf" Type="http://schemas.openxmlformats.org/officeDocument/2006/relationships/image"/><Relationship Id="rId422" Target="embeddings/oleObject174.bin" Type="http://schemas.openxmlformats.org/officeDocument/2006/relationships/oleObject"/><Relationship Id="rId4220" Target="embeddings/oleObject2039.bin" Type="http://schemas.openxmlformats.org/officeDocument/2006/relationships/oleObject"/><Relationship Id="rId4221" Target="media/image2174.wmf" Type="http://schemas.openxmlformats.org/officeDocument/2006/relationships/image"/><Relationship Id="rId4222" Target="embeddings/oleObject2040.bin" Type="http://schemas.openxmlformats.org/officeDocument/2006/relationships/oleObject"/><Relationship Id="rId4223" Target="media/image2175.wmf" Type="http://schemas.openxmlformats.org/officeDocument/2006/relationships/image"/><Relationship Id="rId4224" Target="embeddings/oleObject2041.bin" Type="http://schemas.openxmlformats.org/officeDocument/2006/relationships/oleObject"/><Relationship Id="rId4225" Target="media/image2176.wmf" Type="http://schemas.openxmlformats.org/officeDocument/2006/relationships/image"/><Relationship Id="rId4226" Target="embeddings/oleObject2042.bin" Type="http://schemas.openxmlformats.org/officeDocument/2006/relationships/oleObject"/><Relationship Id="rId4227" Target="media/image2177.wmf" Type="http://schemas.openxmlformats.org/officeDocument/2006/relationships/image"/><Relationship Id="rId4228" Target="embeddings/oleObject2043.bin" Type="http://schemas.openxmlformats.org/officeDocument/2006/relationships/oleObject"/><Relationship Id="rId4229" Target="embeddings/oleObject2044.bin" Type="http://schemas.openxmlformats.org/officeDocument/2006/relationships/oleObject"/><Relationship Id="rId423" Target="media/image241.wmf" Type="http://schemas.openxmlformats.org/officeDocument/2006/relationships/image"/><Relationship Id="rId4230" Target="embeddings/oleObject2045.bin" Type="http://schemas.openxmlformats.org/officeDocument/2006/relationships/oleObject"/><Relationship Id="rId4231" Target="media/image2178.wmf" Type="http://schemas.openxmlformats.org/officeDocument/2006/relationships/image"/><Relationship Id="rId4232" Target="embeddings/oleObject2046.bin" Type="http://schemas.openxmlformats.org/officeDocument/2006/relationships/oleObject"/><Relationship Id="rId4233" Target="media/image2179.wmf" Type="http://schemas.openxmlformats.org/officeDocument/2006/relationships/image"/><Relationship Id="rId4234" Target="embeddings/oleObject2047.bin" Type="http://schemas.openxmlformats.org/officeDocument/2006/relationships/oleObject"/><Relationship Id="rId4235" Target="media/image2180.wmf" Type="http://schemas.openxmlformats.org/officeDocument/2006/relationships/image"/><Relationship Id="rId4236" Target="embeddings/oleObject2048.bin" Type="http://schemas.openxmlformats.org/officeDocument/2006/relationships/oleObject"/><Relationship Id="rId4237" Target="media/image2181.wmf" Type="http://schemas.openxmlformats.org/officeDocument/2006/relationships/image"/><Relationship Id="rId4238" Target="embeddings/oleObject2049.bin" Type="http://schemas.openxmlformats.org/officeDocument/2006/relationships/oleObject"/><Relationship Id="rId4239" Target="media/image2182.wmf" Type="http://schemas.openxmlformats.org/officeDocument/2006/relationships/image"/><Relationship Id="rId424" Target="embeddings/oleObject175.bin" Type="http://schemas.openxmlformats.org/officeDocument/2006/relationships/oleObject"/><Relationship Id="rId4240" Target="embeddings/oleObject2050.bin" Type="http://schemas.openxmlformats.org/officeDocument/2006/relationships/oleObject"/><Relationship Id="rId4241" Target="embeddings/oleObject2051.bin" Type="http://schemas.openxmlformats.org/officeDocument/2006/relationships/oleObject"/><Relationship Id="rId4242" Target="embeddings/oleObject2052.bin" Type="http://schemas.openxmlformats.org/officeDocument/2006/relationships/oleObject"/><Relationship Id="rId4243" Target="embeddings/oleObject2053.bin" Type="http://schemas.openxmlformats.org/officeDocument/2006/relationships/oleObject"/><Relationship Id="rId4244" Target="embeddings/oleObject2054.bin" Type="http://schemas.openxmlformats.org/officeDocument/2006/relationships/oleObject"/><Relationship Id="rId4245" Target="media/image2183.wmf" Type="http://schemas.openxmlformats.org/officeDocument/2006/relationships/image"/><Relationship Id="rId4246" Target="embeddings/oleObject2055.bin" Type="http://schemas.openxmlformats.org/officeDocument/2006/relationships/oleObject"/><Relationship Id="rId4247" Target="media/image2184.wmf" Type="http://schemas.openxmlformats.org/officeDocument/2006/relationships/image"/><Relationship Id="rId4248" Target="embeddings/oleObject2056.bin" Type="http://schemas.openxmlformats.org/officeDocument/2006/relationships/oleObject"/><Relationship Id="rId4249" Target="media/image2185.wmf" Type="http://schemas.openxmlformats.org/officeDocument/2006/relationships/image"/><Relationship Id="rId425" Target="media/image242.wmf" Type="http://schemas.openxmlformats.org/officeDocument/2006/relationships/image"/><Relationship Id="rId4250" Target="embeddings/oleObject2057.bin" Type="http://schemas.openxmlformats.org/officeDocument/2006/relationships/oleObject"/><Relationship Id="rId4251" Target="media/image2186.wmf" Type="http://schemas.openxmlformats.org/officeDocument/2006/relationships/image"/><Relationship Id="rId4252" Target="embeddings/oleObject2058.bin" Type="http://schemas.openxmlformats.org/officeDocument/2006/relationships/oleObject"/><Relationship Id="rId4253" Target="embeddings/oleObject2059.bin" Type="http://schemas.openxmlformats.org/officeDocument/2006/relationships/oleObject"/><Relationship Id="rId4254" Target="media/image2187.wmf" Type="http://schemas.openxmlformats.org/officeDocument/2006/relationships/image"/><Relationship Id="rId4255" Target="embeddings/oleObject2060.bin" Type="http://schemas.openxmlformats.org/officeDocument/2006/relationships/oleObject"/><Relationship Id="rId4256" Target="media/image2188.wmf" Type="http://schemas.openxmlformats.org/officeDocument/2006/relationships/image"/><Relationship Id="rId4257" Target="embeddings/oleObject2061.bin" Type="http://schemas.openxmlformats.org/officeDocument/2006/relationships/oleObject"/><Relationship Id="rId4258" Target="media/image2189.wmf" Type="http://schemas.openxmlformats.org/officeDocument/2006/relationships/image"/><Relationship Id="rId4259" Target="embeddings/oleObject2062.bin" Type="http://schemas.openxmlformats.org/officeDocument/2006/relationships/oleObject"/><Relationship Id="rId426" Target="embeddings/oleObject176.bin" Type="http://schemas.openxmlformats.org/officeDocument/2006/relationships/oleObject"/><Relationship Id="rId4260" Target="media/image2190.wmf" Type="http://schemas.openxmlformats.org/officeDocument/2006/relationships/image"/><Relationship Id="rId4261" Target="embeddings/oleObject2063.bin" Type="http://schemas.openxmlformats.org/officeDocument/2006/relationships/oleObject"/><Relationship Id="rId4262" Target="embeddings/oleObject2064.bin" Type="http://schemas.openxmlformats.org/officeDocument/2006/relationships/oleObject"/><Relationship Id="rId4263" Target="media/image2191.wmf" Type="http://schemas.openxmlformats.org/officeDocument/2006/relationships/image"/><Relationship Id="rId4264" Target="embeddings/oleObject2065.bin" Type="http://schemas.openxmlformats.org/officeDocument/2006/relationships/oleObject"/><Relationship Id="rId4265" Target="media/image2192.wmf" Type="http://schemas.openxmlformats.org/officeDocument/2006/relationships/image"/><Relationship Id="rId4266" Target="embeddings/oleObject2066.bin" Type="http://schemas.openxmlformats.org/officeDocument/2006/relationships/oleObject"/><Relationship Id="rId4267" Target="media/image2193.wmf" Type="http://schemas.openxmlformats.org/officeDocument/2006/relationships/image"/><Relationship Id="rId4268" Target="embeddings/oleObject2067.bin" Type="http://schemas.openxmlformats.org/officeDocument/2006/relationships/oleObject"/><Relationship Id="rId4269" Target="media/image2194.wmf" Type="http://schemas.openxmlformats.org/officeDocument/2006/relationships/image"/><Relationship Id="rId427" Target="embeddings/oleObject177.bin" Type="http://schemas.openxmlformats.org/officeDocument/2006/relationships/oleObject"/><Relationship Id="rId4270" Target="embeddings/oleObject2068.bin" Type="http://schemas.openxmlformats.org/officeDocument/2006/relationships/oleObject"/><Relationship Id="rId4271" Target="media/image2195.wmf" Type="http://schemas.openxmlformats.org/officeDocument/2006/relationships/image"/><Relationship Id="rId4272" Target="embeddings/oleObject2069.bin" Type="http://schemas.openxmlformats.org/officeDocument/2006/relationships/oleObject"/><Relationship Id="rId4273" Target="media/image2196.wmf" Type="http://schemas.openxmlformats.org/officeDocument/2006/relationships/image"/><Relationship Id="rId4274" Target="embeddings/oleObject2070.bin" Type="http://schemas.openxmlformats.org/officeDocument/2006/relationships/oleObject"/><Relationship Id="rId4275" Target="media/image2197.wmf" Type="http://schemas.openxmlformats.org/officeDocument/2006/relationships/image"/><Relationship Id="rId4276" Target="embeddings/oleObject2071.bin" Type="http://schemas.openxmlformats.org/officeDocument/2006/relationships/oleObject"/><Relationship Id="rId4277" Target="media/image2198.wmf" Type="http://schemas.openxmlformats.org/officeDocument/2006/relationships/image"/><Relationship Id="rId4278" Target="embeddings/oleObject2072.bin" Type="http://schemas.openxmlformats.org/officeDocument/2006/relationships/oleObject"/><Relationship Id="rId4279" Target="media/image2199.wmf" Type="http://schemas.openxmlformats.org/officeDocument/2006/relationships/image"/><Relationship Id="rId428" Target="media/image243.wmf" Type="http://schemas.openxmlformats.org/officeDocument/2006/relationships/image"/><Relationship Id="rId4280" Target="embeddings/oleObject2073.bin" Type="http://schemas.openxmlformats.org/officeDocument/2006/relationships/oleObject"/><Relationship Id="rId4281" Target="media/image2200.wmf" Type="http://schemas.openxmlformats.org/officeDocument/2006/relationships/image"/><Relationship Id="rId4282" Target="embeddings/oleObject2074.bin" Type="http://schemas.openxmlformats.org/officeDocument/2006/relationships/oleObject"/><Relationship Id="rId4283" Target="media/image2201.wmf" Type="http://schemas.openxmlformats.org/officeDocument/2006/relationships/image"/><Relationship Id="rId4284" Target="embeddings/oleObject2075.bin" Type="http://schemas.openxmlformats.org/officeDocument/2006/relationships/oleObject"/><Relationship Id="rId4285" Target="media/image2202.wmf" Type="http://schemas.openxmlformats.org/officeDocument/2006/relationships/image"/><Relationship Id="rId4286" Target="embeddings/oleObject2076.bin" Type="http://schemas.openxmlformats.org/officeDocument/2006/relationships/oleObject"/><Relationship Id="rId4287" Target="media/image2203.wmf" Type="http://schemas.openxmlformats.org/officeDocument/2006/relationships/image"/><Relationship Id="rId4288" Target="embeddings/oleObject2077.bin" Type="http://schemas.openxmlformats.org/officeDocument/2006/relationships/oleObject"/><Relationship Id="rId4289" Target="media/image2204.wmf" Type="http://schemas.openxmlformats.org/officeDocument/2006/relationships/image"/><Relationship Id="rId429" Target="embeddings/oleObject178.bin" Type="http://schemas.openxmlformats.org/officeDocument/2006/relationships/oleObject"/><Relationship Id="rId4290" Target="embeddings/oleObject2078.bin" Type="http://schemas.openxmlformats.org/officeDocument/2006/relationships/oleObject"/><Relationship Id="rId4291" Target="media/image2205.wmf" Type="http://schemas.openxmlformats.org/officeDocument/2006/relationships/image"/><Relationship Id="rId4292" Target="embeddings/oleObject2079.bin" Type="http://schemas.openxmlformats.org/officeDocument/2006/relationships/oleObject"/><Relationship Id="rId4293" Target="media/image2206.wmf" Type="http://schemas.openxmlformats.org/officeDocument/2006/relationships/image"/><Relationship Id="rId4294" Target="embeddings/oleObject2080.bin" Type="http://schemas.openxmlformats.org/officeDocument/2006/relationships/oleObject"/><Relationship Id="rId4295" Target="media/image2207.wmf" Type="http://schemas.openxmlformats.org/officeDocument/2006/relationships/image"/><Relationship Id="rId4296" Target="embeddings/oleObject2081.bin" Type="http://schemas.openxmlformats.org/officeDocument/2006/relationships/oleObject"/><Relationship Id="rId4297" Target="media/image2208.wmf" Type="http://schemas.openxmlformats.org/officeDocument/2006/relationships/image"/><Relationship Id="rId4298" Target="embeddings/oleObject2082.bin" Type="http://schemas.openxmlformats.org/officeDocument/2006/relationships/oleObject"/><Relationship Id="rId4299" Target="media/image2209.wmf" Type="http://schemas.openxmlformats.org/officeDocument/2006/relationships/image"/><Relationship Id="rId43" Target="media/image18.wmf" Type="http://schemas.openxmlformats.org/officeDocument/2006/relationships/image"/><Relationship Id="rId430" Target="media/image244.wmf" Type="http://schemas.openxmlformats.org/officeDocument/2006/relationships/image"/><Relationship Id="rId4300" Target="embeddings/oleObject2083.bin" Type="http://schemas.openxmlformats.org/officeDocument/2006/relationships/oleObject"/><Relationship Id="rId4301" Target="media/image2210.wmf" Type="http://schemas.openxmlformats.org/officeDocument/2006/relationships/image"/><Relationship Id="rId4302" Target="embeddings/oleObject2084.bin" Type="http://schemas.openxmlformats.org/officeDocument/2006/relationships/oleObject"/><Relationship Id="rId4303" Target="media/image2211.wmf" Type="http://schemas.openxmlformats.org/officeDocument/2006/relationships/image"/><Relationship Id="rId4304" Target="embeddings/oleObject2085.bin" Type="http://schemas.openxmlformats.org/officeDocument/2006/relationships/oleObject"/><Relationship Id="rId4305" Target="media/image2212.wmf" Type="http://schemas.openxmlformats.org/officeDocument/2006/relationships/image"/><Relationship Id="rId4306" Target="embeddings/oleObject2086.bin" Type="http://schemas.openxmlformats.org/officeDocument/2006/relationships/oleObject"/><Relationship Id="rId4307" Target="media/image2213.wmf" Type="http://schemas.openxmlformats.org/officeDocument/2006/relationships/image"/><Relationship Id="rId4308" Target="embeddings/oleObject2087.bin" Type="http://schemas.openxmlformats.org/officeDocument/2006/relationships/oleObject"/><Relationship Id="rId4309" Target="media/image2214.wmf" Type="http://schemas.openxmlformats.org/officeDocument/2006/relationships/image"/><Relationship Id="rId431" Target="embeddings/oleObject179.bin" Type="http://schemas.openxmlformats.org/officeDocument/2006/relationships/oleObject"/><Relationship Id="rId4310" Target="embeddings/oleObject2088.bin" Type="http://schemas.openxmlformats.org/officeDocument/2006/relationships/oleObject"/><Relationship Id="rId4311" Target="media/image2215.wmf" Type="http://schemas.openxmlformats.org/officeDocument/2006/relationships/image"/><Relationship Id="rId4312" Target="embeddings/oleObject2089.bin" Type="http://schemas.openxmlformats.org/officeDocument/2006/relationships/oleObject"/><Relationship Id="rId4313" Target="media/image2216.wmf" Type="http://schemas.openxmlformats.org/officeDocument/2006/relationships/image"/><Relationship Id="rId4314" Target="embeddings/oleObject2090.bin" Type="http://schemas.openxmlformats.org/officeDocument/2006/relationships/oleObject"/><Relationship Id="rId4315" Target="media/image2217.png" Type="http://schemas.openxmlformats.org/officeDocument/2006/relationships/image"/><Relationship Id="rId4316" Target="media/image2218.wmf" Type="http://schemas.openxmlformats.org/officeDocument/2006/relationships/image"/><Relationship Id="rId4317" Target="embeddings/oleObject2091.bin" Type="http://schemas.openxmlformats.org/officeDocument/2006/relationships/oleObject"/><Relationship Id="rId4318" Target="media/image2219.wmf" Type="http://schemas.openxmlformats.org/officeDocument/2006/relationships/image"/><Relationship Id="rId4319" Target="embeddings/oleObject2092.bin" Type="http://schemas.openxmlformats.org/officeDocument/2006/relationships/oleObject"/><Relationship Id="rId432" Target="media/image245.wmf" Type="http://schemas.openxmlformats.org/officeDocument/2006/relationships/image"/><Relationship Id="rId4320" Target="media/image2220.wmf" Type="http://schemas.openxmlformats.org/officeDocument/2006/relationships/image"/><Relationship Id="rId4321" Target="embeddings/oleObject2093.bin" Type="http://schemas.openxmlformats.org/officeDocument/2006/relationships/oleObject"/><Relationship Id="rId4322" Target="media/image2221.wmf" Type="http://schemas.openxmlformats.org/officeDocument/2006/relationships/image"/><Relationship Id="rId4323" Target="embeddings/oleObject2094.bin" Type="http://schemas.openxmlformats.org/officeDocument/2006/relationships/oleObject"/><Relationship Id="rId4324" Target="embeddings/oleObject2095.bin" Type="http://schemas.openxmlformats.org/officeDocument/2006/relationships/oleObject"/><Relationship Id="rId4325" Target="embeddings/oleObject2096.bin" Type="http://schemas.openxmlformats.org/officeDocument/2006/relationships/oleObject"/><Relationship Id="rId4326" Target="media/image2222.wmf" Type="http://schemas.openxmlformats.org/officeDocument/2006/relationships/image"/><Relationship Id="rId4327" Target="embeddings/oleObject2097.bin" Type="http://schemas.openxmlformats.org/officeDocument/2006/relationships/oleObject"/><Relationship Id="rId4328" Target="embeddings/oleObject2098.bin" Type="http://schemas.openxmlformats.org/officeDocument/2006/relationships/oleObject"/><Relationship Id="rId4329" Target="media/image2223.wmf" Type="http://schemas.openxmlformats.org/officeDocument/2006/relationships/image"/><Relationship Id="rId433" Target="embeddings/oleObject180.bin" Type="http://schemas.openxmlformats.org/officeDocument/2006/relationships/oleObject"/><Relationship Id="rId4330" Target="embeddings/oleObject2099.bin" Type="http://schemas.openxmlformats.org/officeDocument/2006/relationships/oleObject"/><Relationship Id="rId4331" Target="media/image2224.wmf" Type="http://schemas.openxmlformats.org/officeDocument/2006/relationships/image"/><Relationship Id="rId4332" Target="embeddings/oleObject2100.bin" Type="http://schemas.openxmlformats.org/officeDocument/2006/relationships/oleObject"/><Relationship Id="rId4333" Target="media/image2225.wmf" Type="http://schemas.openxmlformats.org/officeDocument/2006/relationships/image"/><Relationship Id="rId4334" Target="embeddings/oleObject2101.bin" Type="http://schemas.openxmlformats.org/officeDocument/2006/relationships/oleObject"/><Relationship Id="rId4335" Target="embeddings/oleObject2102.bin" Type="http://schemas.openxmlformats.org/officeDocument/2006/relationships/oleObject"/><Relationship Id="rId4336" Target="media/image2226.wmf" Type="http://schemas.openxmlformats.org/officeDocument/2006/relationships/image"/><Relationship Id="rId4337" Target="embeddings/oleObject2103.bin" Type="http://schemas.openxmlformats.org/officeDocument/2006/relationships/oleObject"/><Relationship Id="rId4338" Target="media/image2227.wmf" Type="http://schemas.openxmlformats.org/officeDocument/2006/relationships/image"/><Relationship Id="rId4339" Target="embeddings/oleObject2104.bin" Type="http://schemas.openxmlformats.org/officeDocument/2006/relationships/oleObject"/><Relationship Id="rId434" Target="media/image246.wmf" Type="http://schemas.openxmlformats.org/officeDocument/2006/relationships/image"/><Relationship Id="rId4340" Target="media/image2228.wmf" Type="http://schemas.openxmlformats.org/officeDocument/2006/relationships/image"/><Relationship Id="rId4341" Target="embeddings/oleObject2105.bin" Type="http://schemas.openxmlformats.org/officeDocument/2006/relationships/oleObject"/><Relationship Id="rId4342" Target="media/image2229.wmf" Type="http://schemas.openxmlformats.org/officeDocument/2006/relationships/image"/><Relationship Id="rId4343" Target="embeddings/oleObject2106.bin" Type="http://schemas.openxmlformats.org/officeDocument/2006/relationships/oleObject"/><Relationship Id="rId4344" Target="media/image2230.wmf" Type="http://schemas.openxmlformats.org/officeDocument/2006/relationships/image"/><Relationship Id="rId4345" Target="embeddings/oleObject2107.bin" Type="http://schemas.openxmlformats.org/officeDocument/2006/relationships/oleObject"/><Relationship Id="rId4346" Target="media/image2231.wmf" Type="http://schemas.openxmlformats.org/officeDocument/2006/relationships/image"/><Relationship Id="rId4347" Target="embeddings/oleObject2108.bin" Type="http://schemas.openxmlformats.org/officeDocument/2006/relationships/oleObject"/><Relationship Id="rId4348" Target="media/image2232.wmf" Type="http://schemas.openxmlformats.org/officeDocument/2006/relationships/image"/><Relationship Id="rId4349" Target="embeddings/oleObject2109.bin" Type="http://schemas.openxmlformats.org/officeDocument/2006/relationships/oleObject"/><Relationship Id="rId435" Target="embeddings/oleObject181.bin" Type="http://schemas.openxmlformats.org/officeDocument/2006/relationships/oleObject"/><Relationship Id="rId4350" Target="media/image2233.wmf" Type="http://schemas.openxmlformats.org/officeDocument/2006/relationships/image"/><Relationship Id="rId4351" Target="embeddings/oleObject2110.bin" Type="http://schemas.openxmlformats.org/officeDocument/2006/relationships/oleObject"/><Relationship Id="rId4352" Target="media/image2234.wmf" Type="http://schemas.openxmlformats.org/officeDocument/2006/relationships/image"/><Relationship Id="rId4353" Target="embeddings/oleObject2111.bin" Type="http://schemas.openxmlformats.org/officeDocument/2006/relationships/oleObject"/><Relationship Id="rId4354" Target="media/image2235.wmf" Type="http://schemas.openxmlformats.org/officeDocument/2006/relationships/image"/><Relationship Id="rId4355" Target="embeddings/oleObject2112.bin" Type="http://schemas.openxmlformats.org/officeDocument/2006/relationships/oleObject"/><Relationship Id="rId4356" Target="media/image2236.wmf" Type="http://schemas.openxmlformats.org/officeDocument/2006/relationships/image"/><Relationship Id="rId4357" Target="embeddings/oleObject2113.bin" Type="http://schemas.openxmlformats.org/officeDocument/2006/relationships/oleObject"/><Relationship Id="rId4358" Target="media/image2237.wmf" Type="http://schemas.openxmlformats.org/officeDocument/2006/relationships/image"/><Relationship Id="rId4359" Target="embeddings/oleObject2114.bin" Type="http://schemas.openxmlformats.org/officeDocument/2006/relationships/oleObject"/><Relationship Id="rId436" Target="media/image247.wmf" Type="http://schemas.openxmlformats.org/officeDocument/2006/relationships/image"/><Relationship Id="rId4360" Target="media/image2238.wmf" Type="http://schemas.openxmlformats.org/officeDocument/2006/relationships/image"/><Relationship Id="rId4361" Target="embeddings/oleObject2115.bin" Type="http://schemas.openxmlformats.org/officeDocument/2006/relationships/oleObject"/><Relationship Id="rId4362" Target="media/image2239.wmf" Type="http://schemas.openxmlformats.org/officeDocument/2006/relationships/image"/><Relationship Id="rId4363" Target="embeddings/oleObject2116.bin" Type="http://schemas.openxmlformats.org/officeDocument/2006/relationships/oleObject"/><Relationship Id="rId4364" Target="media/image2240.wmf" Type="http://schemas.openxmlformats.org/officeDocument/2006/relationships/image"/><Relationship Id="rId4365" Target="embeddings/oleObject2117.bin" Type="http://schemas.openxmlformats.org/officeDocument/2006/relationships/oleObject"/><Relationship Id="rId4366" Target="media/image2241.wmf" Type="http://schemas.openxmlformats.org/officeDocument/2006/relationships/image"/><Relationship Id="rId4367" Target="embeddings/oleObject2118.bin" Type="http://schemas.openxmlformats.org/officeDocument/2006/relationships/oleObject"/><Relationship Id="rId4368" Target="media/image2242.wmf" Type="http://schemas.openxmlformats.org/officeDocument/2006/relationships/image"/><Relationship Id="rId4369" Target="embeddings/oleObject2119.bin" Type="http://schemas.openxmlformats.org/officeDocument/2006/relationships/oleObject"/><Relationship Id="rId437" Target="embeddings/oleObject182.bin" Type="http://schemas.openxmlformats.org/officeDocument/2006/relationships/oleObject"/><Relationship Id="rId4370" Target="media/image2243.wmf" Type="http://schemas.openxmlformats.org/officeDocument/2006/relationships/image"/><Relationship Id="rId4371" Target="embeddings/oleObject2120.bin" Type="http://schemas.openxmlformats.org/officeDocument/2006/relationships/oleObject"/><Relationship Id="rId4372" Target="media/image2244.wmf" Type="http://schemas.openxmlformats.org/officeDocument/2006/relationships/image"/><Relationship Id="rId4373" Target="embeddings/oleObject2121.bin" Type="http://schemas.openxmlformats.org/officeDocument/2006/relationships/oleObject"/><Relationship Id="rId4374" Target="media/image2245.wmf" Type="http://schemas.openxmlformats.org/officeDocument/2006/relationships/image"/><Relationship Id="rId4375" Target="embeddings/oleObject2122.bin" Type="http://schemas.openxmlformats.org/officeDocument/2006/relationships/oleObject"/><Relationship Id="rId4376" Target="media/image2246.wmf" Type="http://schemas.openxmlformats.org/officeDocument/2006/relationships/image"/><Relationship Id="rId4377" Target="embeddings/oleObject2123.bin" Type="http://schemas.openxmlformats.org/officeDocument/2006/relationships/oleObject"/><Relationship Id="rId4378" Target="media/image2247.wmf" Type="http://schemas.openxmlformats.org/officeDocument/2006/relationships/image"/><Relationship Id="rId4379" Target="embeddings/oleObject2124.bin" Type="http://schemas.openxmlformats.org/officeDocument/2006/relationships/oleObject"/><Relationship Id="rId438" Target="media/image248.wmf" Type="http://schemas.openxmlformats.org/officeDocument/2006/relationships/image"/><Relationship Id="rId4380" Target="media/image2248.wmf" Type="http://schemas.openxmlformats.org/officeDocument/2006/relationships/image"/><Relationship Id="rId4381" Target="embeddings/oleObject2125.bin" Type="http://schemas.openxmlformats.org/officeDocument/2006/relationships/oleObject"/><Relationship Id="rId4382" Target="media/image2249.wmf" Type="http://schemas.openxmlformats.org/officeDocument/2006/relationships/image"/><Relationship Id="rId4383" Target="embeddings/oleObject2126.bin" Type="http://schemas.openxmlformats.org/officeDocument/2006/relationships/oleObject"/><Relationship Id="rId4384" Target="media/image2250.wmf" Type="http://schemas.openxmlformats.org/officeDocument/2006/relationships/image"/><Relationship Id="rId4385" Target="embeddings/oleObject2127.bin" Type="http://schemas.openxmlformats.org/officeDocument/2006/relationships/oleObject"/><Relationship Id="rId4386" Target="media/image2251.wmf" Type="http://schemas.openxmlformats.org/officeDocument/2006/relationships/image"/><Relationship Id="rId4387" Target="embeddings/oleObject2128.bin" Type="http://schemas.openxmlformats.org/officeDocument/2006/relationships/oleObject"/><Relationship Id="rId4388" Target="media/image2252.wmf" Type="http://schemas.openxmlformats.org/officeDocument/2006/relationships/image"/><Relationship Id="rId4389" Target="embeddings/oleObject2129.bin" Type="http://schemas.openxmlformats.org/officeDocument/2006/relationships/oleObject"/><Relationship Id="rId439" Target="embeddings/oleObject183.bin" Type="http://schemas.openxmlformats.org/officeDocument/2006/relationships/oleObject"/><Relationship Id="rId4390" Target="media/image2253.wmf" Type="http://schemas.openxmlformats.org/officeDocument/2006/relationships/image"/><Relationship Id="rId4391" Target="embeddings/oleObject2130.bin" Type="http://schemas.openxmlformats.org/officeDocument/2006/relationships/oleObject"/><Relationship Id="rId4392" Target="media/image2254.wmf" Type="http://schemas.openxmlformats.org/officeDocument/2006/relationships/image"/><Relationship Id="rId4393" Target="embeddings/oleObject2131.bin" Type="http://schemas.openxmlformats.org/officeDocument/2006/relationships/oleObject"/><Relationship Id="rId4394" Target="media/image2255.wmf" Type="http://schemas.openxmlformats.org/officeDocument/2006/relationships/image"/><Relationship Id="rId4395" Target="embeddings/oleObject2132.bin" Type="http://schemas.openxmlformats.org/officeDocument/2006/relationships/oleObject"/><Relationship Id="rId4396" Target="media/image2256.wmf" Type="http://schemas.openxmlformats.org/officeDocument/2006/relationships/image"/><Relationship Id="rId4397" Target="embeddings/oleObject2133.bin" Type="http://schemas.openxmlformats.org/officeDocument/2006/relationships/oleObject"/><Relationship Id="rId4398" Target="media/image2257.wmf" Type="http://schemas.openxmlformats.org/officeDocument/2006/relationships/image"/><Relationship Id="rId4399" Target="embeddings/oleObject2134.bin" Type="http://schemas.openxmlformats.org/officeDocument/2006/relationships/oleObject"/><Relationship Id="rId44" Target="embeddings/oleObject18.bin" Type="http://schemas.openxmlformats.org/officeDocument/2006/relationships/oleObject"/><Relationship Id="rId440" Target="media/image249.wmf" Type="http://schemas.openxmlformats.org/officeDocument/2006/relationships/image"/><Relationship Id="rId4400" Target="media/image2258.wmf" Type="http://schemas.openxmlformats.org/officeDocument/2006/relationships/image"/><Relationship Id="rId4401" Target="embeddings/oleObject2135.bin" Type="http://schemas.openxmlformats.org/officeDocument/2006/relationships/oleObject"/><Relationship Id="rId4402" Target="media/image2259.wmf" Type="http://schemas.openxmlformats.org/officeDocument/2006/relationships/image"/><Relationship Id="rId4403" Target="embeddings/oleObject2136.bin" Type="http://schemas.openxmlformats.org/officeDocument/2006/relationships/oleObject"/><Relationship Id="rId4404" Target="embeddings/oleObject2137.bin" Type="http://schemas.openxmlformats.org/officeDocument/2006/relationships/oleObject"/><Relationship Id="rId4405" Target="embeddings/oleObject2138.bin" Type="http://schemas.openxmlformats.org/officeDocument/2006/relationships/oleObject"/><Relationship Id="rId4406" Target="media/image2260.wmf" Type="http://schemas.openxmlformats.org/officeDocument/2006/relationships/image"/><Relationship Id="rId4407" Target="embeddings/oleObject2139.bin" Type="http://schemas.openxmlformats.org/officeDocument/2006/relationships/oleObject"/><Relationship Id="rId4408" Target="media/image2261.wmf" Type="http://schemas.openxmlformats.org/officeDocument/2006/relationships/image"/><Relationship Id="rId4409" Target="embeddings/oleObject2140.bin" Type="http://schemas.openxmlformats.org/officeDocument/2006/relationships/oleObject"/><Relationship Id="rId441" Target="embeddings/oleObject184.bin" Type="http://schemas.openxmlformats.org/officeDocument/2006/relationships/oleObject"/><Relationship Id="rId4410" Target="media/image2262.wmf" Type="http://schemas.openxmlformats.org/officeDocument/2006/relationships/image"/><Relationship Id="rId4411" Target="embeddings/oleObject2141.bin" Type="http://schemas.openxmlformats.org/officeDocument/2006/relationships/oleObject"/><Relationship Id="rId4412" Target="media/image2263.wmf" Type="http://schemas.openxmlformats.org/officeDocument/2006/relationships/image"/><Relationship Id="rId4413" Target="embeddings/oleObject2142.bin" Type="http://schemas.openxmlformats.org/officeDocument/2006/relationships/oleObject"/><Relationship Id="rId4414" Target="media/image2264.wmf" Type="http://schemas.openxmlformats.org/officeDocument/2006/relationships/image"/><Relationship Id="rId4415" Target="embeddings/oleObject2143.bin" Type="http://schemas.openxmlformats.org/officeDocument/2006/relationships/oleObject"/><Relationship Id="rId4416" Target="media/image2265.wmf" Type="http://schemas.openxmlformats.org/officeDocument/2006/relationships/image"/><Relationship Id="rId4417" Target="embeddings/oleObject2144.bin" Type="http://schemas.openxmlformats.org/officeDocument/2006/relationships/oleObject"/><Relationship Id="rId4418" Target="media/image2266.wmf" Type="http://schemas.openxmlformats.org/officeDocument/2006/relationships/image"/><Relationship Id="rId4419" Target="embeddings/oleObject2145.bin" Type="http://schemas.openxmlformats.org/officeDocument/2006/relationships/oleObject"/><Relationship Id="rId442" Target="media/image250.wmf" Type="http://schemas.openxmlformats.org/officeDocument/2006/relationships/image"/><Relationship Id="rId4420" Target="media/image2267.wmf" Type="http://schemas.openxmlformats.org/officeDocument/2006/relationships/image"/><Relationship Id="rId4421" Target="embeddings/oleObject2146.bin" Type="http://schemas.openxmlformats.org/officeDocument/2006/relationships/oleObject"/><Relationship Id="rId4422" Target="media/image2268.wmf" Type="http://schemas.openxmlformats.org/officeDocument/2006/relationships/image"/><Relationship Id="rId4423" Target="embeddings/oleObject2147.bin" Type="http://schemas.openxmlformats.org/officeDocument/2006/relationships/oleObject"/><Relationship Id="rId4424" Target="media/image2269.wmf" Type="http://schemas.openxmlformats.org/officeDocument/2006/relationships/image"/><Relationship Id="rId4425" Target="embeddings/oleObject2148.bin" Type="http://schemas.openxmlformats.org/officeDocument/2006/relationships/oleObject"/><Relationship Id="rId4426" Target="embeddings/oleObject2149.bin" Type="http://schemas.openxmlformats.org/officeDocument/2006/relationships/oleObject"/><Relationship Id="rId4427" Target="media/image2270.wmf" Type="http://schemas.openxmlformats.org/officeDocument/2006/relationships/image"/><Relationship Id="rId4428" Target="embeddings/oleObject2150.bin" Type="http://schemas.openxmlformats.org/officeDocument/2006/relationships/oleObject"/><Relationship Id="rId4429" Target="embeddings/oleObject2151.bin" Type="http://schemas.openxmlformats.org/officeDocument/2006/relationships/oleObject"/><Relationship Id="rId443" Target="embeddings/oleObject185.bin" Type="http://schemas.openxmlformats.org/officeDocument/2006/relationships/oleObject"/><Relationship Id="rId4430" Target="media/image2271.wmf" Type="http://schemas.openxmlformats.org/officeDocument/2006/relationships/image"/><Relationship Id="rId4431" Target="embeddings/oleObject2152.bin" Type="http://schemas.openxmlformats.org/officeDocument/2006/relationships/oleObject"/><Relationship Id="rId4432" Target="media/image2272.wmf" Type="http://schemas.openxmlformats.org/officeDocument/2006/relationships/image"/><Relationship Id="rId4433" Target="embeddings/oleObject2153.bin" Type="http://schemas.openxmlformats.org/officeDocument/2006/relationships/oleObject"/><Relationship Id="rId4434" Target="media/image2273.wmf" Type="http://schemas.openxmlformats.org/officeDocument/2006/relationships/image"/><Relationship Id="rId4435" Target="embeddings/oleObject2154.bin" Type="http://schemas.openxmlformats.org/officeDocument/2006/relationships/oleObject"/><Relationship Id="rId4436" Target="media/image2274.wmf" Type="http://schemas.openxmlformats.org/officeDocument/2006/relationships/image"/><Relationship Id="rId4437" Target="embeddings/oleObject2155.bin" Type="http://schemas.openxmlformats.org/officeDocument/2006/relationships/oleObject"/><Relationship Id="rId4438" Target="media/image2275.wmf" Type="http://schemas.openxmlformats.org/officeDocument/2006/relationships/image"/><Relationship Id="rId4439" Target="embeddings/oleObject2156.bin" Type="http://schemas.openxmlformats.org/officeDocument/2006/relationships/oleObject"/><Relationship Id="rId444" Target="media/image251.wmf" Type="http://schemas.openxmlformats.org/officeDocument/2006/relationships/image"/><Relationship Id="rId4440" Target="media/image2276.wmf" Type="http://schemas.openxmlformats.org/officeDocument/2006/relationships/image"/><Relationship Id="rId4441" Target="embeddings/oleObject2157.bin" Type="http://schemas.openxmlformats.org/officeDocument/2006/relationships/oleObject"/><Relationship Id="rId4442" Target="media/image2277.wmf" Type="http://schemas.openxmlformats.org/officeDocument/2006/relationships/image"/><Relationship Id="rId4443" Target="embeddings/oleObject2158.bin" Type="http://schemas.openxmlformats.org/officeDocument/2006/relationships/oleObject"/><Relationship Id="rId4444" Target="media/image2278.wmf" Type="http://schemas.openxmlformats.org/officeDocument/2006/relationships/image"/><Relationship Id="rId4445" Target="embeddings/oleObject2159.bin" Type="http://schemas.openxmlformats.org/officeDocument/2006/relationships/oleObject"/><Relationship Id="rId4446" Target="media/image2279.wmf" Type="http://schemas.openxmlformats.org/officeDocument/2006/relationships/image"/><Relationship Id="rId4447" Target="embeddings/oleObject2160.bin" Type="http://schemas.openxmlformats.org/officeDocument/2006/relationships/oleObject"/><Relationship Id="rId4448" Target="media/image2280.wmf" Type="http://schemas.openxmlformats.org/officeDocument/2006/relationships/image"/><Relationship Id="rId4449" Target="embeddings/oleObject2161.bin" Type="http://schemas.openxmlformats.org/officeDocument/2006/relationships/oleObject"/><Relationship Id="rId445" Target="embeddings/oleObject186.bin" Type="http://schemas.openxmlformats.org/officeDocument/2006/relationships/oleObject"/><Relationship Id="rId4450" Target="media/image2281.wmf" Type="http://schemas.openxmlformats.org/officeDocument/2006/relationships/image"/><Relationship Id="rId4451" Target="embeddings/oleObject2162.bin" Type="http://schemas.openxmlformats.org/officeDocument/2006/relationships/oleObject"/><Relationship Id="rId4452" Target="media/image2282.wmf" Type="http://schemas.openxmlformats.org/officeDocument/2006/relationships/image"/><Relationship Id="rId4453" Target="embeddings/oleObject2163.bin" Type="http://schemas.openxmlformats.org/officeDocument/2006/relationships/oleObject"/><Relationship Id="rId4454" Target="media/image2283.wmf" Type="http://schemas.openxmlformats.org/officeDocument/2006/relationships/image"/><Relationship Id="rId4455" Target="embeddings/oleObject2164.bin" Type="http://schemas.openxmlformats.org/officeDocument/2006/relationships/oleObject"/><Relationship Id="rId4456" Target="media/image2284.wmf" Type="http://schemas.openxmlformats.org/officeDocument/2006/relationships/image"/><Relationship Id="rId4457" Target="embeddings/oleObject2165.bin" Type="http://schemas.openxmlformats.org/officeDocument/2006/relationships/oleObject"/><Relationship Id="rId4458" Target="embeddings/oleObject2166.bin" Type="http://schemas.openxmlformats.org/officeDocument/2006/relationships/oleObject"/><Relationship Id="rId4459" Target="media/image2285.wmf" Type="http://schemas.openxmlformats.org/officeDocument/2006/relationships/image"/><Relationship Id="rId446" Target="media/image252.wmf" Type="http://schemas.openxmlformats.org/officeDocument/2006/relationships/image"/><Relationship Id="rId4460" Target="embeddings/oleObject2167.bin" Type="http://schemas.openxmlformats.org/officeDocument/2006/relationships/oleObject"/><Relationship Id="rId4461" Target="media/image2286.wmf" Type="http://schemas.openxmlformats.org/officeDocument/2006/relationships/image"/><Relationship Id="rId4462" Target="embeddings/oleObject2168.bin" Type="http://schemas.openxmlformats.org/officeDocument/2006/relationships/oleObject"/><Relationship Id="rId4463" Target="media/image2287.wmf" Type="http://schemas.openxmlformats.org/officeDocument/2006/relationships/image"/><Relationship Id="rId4464" Target="embeddings/oleObject2169.bin" Type="http://schemas.openxmlformats.org/officeDocument/2006/relationships/oleObject"/><Relationship Id="rId4465" Target="media/image2288.wmf" Type="http://schemas.openxmlformats.org/officeDocument/2006/relationships/image"/><Relationship Id="rId4466" Target="embeddings/oleObject2170.bin" Type="http://schemas.openxmlformats.org/officeDocument/2006/relationships/oleObject"/><Relationship Id="rId4467" Target="media/image2289.wmf" Type="http://schemas.openxmlformats.org/officeDocument/2006/relationships/image"/><Relationship Id="rId4468" Target="embeddings/oleObject2171.bin" Type="http://schemas.openxmlformats.org/officeDocument/2006/relationships/oleObject"/><Relationship Id="rId4469" Target="media/image2290.wmf" Type="http://schemas.openxmlformats.org/officeDocument/2006/relationships/image"/><Relationship Id="rId447" Target="embeddings/oleObject187.bin" Type="http://schemas.openxmlformats.org/officeDocument/2006/relationships/oleObject"/><Relationship Id="rId4470" Target="embeddings/oleObject2172.bin" Type="http://schemas.openxmlformats.org/officeDocument/2006/relationships/oleObject"/><Relationship Id="rId4471" Target="media/image2291.wmf" Type="http://schemas.openxmlformats.org/officeDocument/2006/relationships/image"/><Relationship Id="rId4472" Target="embeddings/oleObject2173.bin" Type="http://schemas.openxmlformats.org/officeDocument/2006/relationships/oleObject"/><Relationship Id="rId4473" Target="media/image2292.wmf" Type="http://schemas.openxmlformats.org/officeDocument/2006/relationships/image"/><Relationship Id="rId4474" Target="embeddings/oleObject2174.bin" Type="http://schemas.openxmlformats.org/officeDocument/2006/relationships/oleObject"/><Relationship Id="rId4475" Target="media/image2293.wmf" Type="http://schemas.openxmlformats.org/officeDocument/2006/relationships/image"/><Relationship Id="rId4476" Target="embeddings/oleObject2175.bin" Type="http://schemas.openxmlformats.org/officeDocument/2006/relationships/oleObject"/><Relationship Id="rId4477" Target="media/image2294.wmf" Type="http://schemas.openxmlformats.org/officeDocument/2006/relationships/image"/><Relationship Id="rId4478" Target="embeddings/oleObject2176.bin" Type="http://schemas.openxmlformats.org/officeDocument/2006/relationships/oleObject"/><Relationship Id="rId4479" Target="media/image2295.wmf" Type="http://schemas.openxmlformats.org/officeDocument/2006/relationships/image"/><Relationship Id="rId448" Target="media/image253.wmf" Type="http://schemas.openxmlformats.org/officeDocument/2006/relationships/image"/><Relationship Id="rId4480" Target="embeddings/oleObject2177.bin" Type="http://schemas.openxmlformats.org/officeDocument/2006/relationships/oleObject"/><Relationship Id="rId4481" Target="media/image2296.wmf" Type="http://schemas.openxmlformats.org/officeDocument/2006/relationships/image"/><Relationship Id="rId4482" Target="embeddings/oleObject2178.bin" Type="http://schemas.openxmlformats.org/officeDocument/2006/relationships/oleObject"/><Relationship Id="rId4483" Target="media/image2297.wmf" Type="http://schemas.openxmlformats.org/officeDocument/2006/relationships/image"/><Relationship Id="rId4484" Target="embeddings/oleObject2179.bin" Type="http://schemas.openxmlformats.org/officeDocument/2006/relationships/oleObject"/><Relationship Id="rId4485" Target="media/image2298.wmf" Type="http://schemas.openxmlformats.org/officeDocument/2006/relationships/image"/><Relationship Id="rId4486" Target="embeddings/oleObject2180.bin" Type="http://schemas.openxmlformats.org/officeDocument/2006/relationships/oleObject"/><Relationship Id="rId4487" Target="media/image2299.wmf" Type="http://schemas.openxmlformats.org/officeDocument/2006/relationships/image"/><Relationship Id="rId4488" Target="embeddings/oleObject2181.bin" Type="http://schemas.openxmlformats.org/officeDocument/2006/relationships/oleObject"/><Relationship Id="rId4489" Target="media/image2300.wmf" Type="http://schemas.openxmlformats.org/officeDocument/2006/relationships/image"/><Relationship Id="rId449" Target="embeddings/oleObject188.bin" Type="http://schemas.openxmlformats.org/officeDocument/2006/relationships/oleObject"/><Relationship Id="rId4490" Target="embeddings/oleObject2182.bin" Type="http://schemas.openxmlformats.org/officeDocument/2006/relationships/oleObject"/><Relationship Id="rId4491" Target="media/image2301.wmf" Type="http://schemas.openxmlformats.org/officeDocument/2006/relationships/image"/><Relationship Id="rId4492" Target="embeddings/oleObject2183.bin" Type="http://schemas.openxmlformats.org/officeDocument/2006/relationships/oleObject"/><Relationship Id="rId4493" Target="embeddings/oleObject2184.bin" Type="http://schemas.openxmlformats.org/officeDocument/2006/relationships/oleObject"/><Relationship Id="rId4494" Target="media/image2302.wmf" Type="http://schemas.openxmlformats.org/officeDocument/2006/relationships/image"/><Relationship Id="rId4495" Target="embeddings/oleObject2185.bin" Type="http://schemas.openxmlformats.org/officeDocument/2006/relationships/oleObject"/><Relationship Id="rId4496" Target="embeddings/oleObject2186.bin" Type="http://schemas.openxmlformats.org/officeDocument/2006/relationships/oleObject"/><Relationship Id="rId4497" Target="media/image2303.wmf" Type="http://schemas.openxmlformats.org/officeDocument/2006/relationships/image"/><Relationship Id="rId4498" Target="embeddings/oleObject2187.bin" Type="http://schemas.openxmlformats.org/officeDocument/2006/relationships/oleObject"/><Relationship Id="rId4499" Target="media/image2304.wmf" Type="http://schemas.openxmlformats.org/officeDocument/2006/relationships/image"/><Relationship Id="rId45" Target="media/image19.wmf" Type="http://schemas.openxmlformats.org/officeDocument/2006/relationships/image"/><Relationship Id="rId450" Target="media/image254.wmf" Type="http://schemas.openxmlformats.org/officeDocument/2006/relationships/image"/><Relationship Id="rId4500" Target="embeddings/oleObject2188.bin" Type="http://schemas.openxmlformats.org/officeDocument/2006/relationships/oleObject"/><Relationship Id="rId4501" Target="media/image2305.wmf" Type="http://schemas.openxmlformats.org/officeDocument/2006/relationships/image"/><Relationship Id="rId4502" Target="embeddings/oleObject2189.bin" Type="http://schemas.openxmlformats.org/officeDocument/2006/relationships/oleObject"/><Relationship Id="rId4503" Target="embeddings/oleObject2190.bin" Type="http://schemas.openxmlformats.org/officeDocument/2006/relationships/oleObject"/><Relationship Id="rId4504" Target="media/image2306.wmf" Type="http://schemas.openxmlformats.org/officeDocument/2006/relationships/image"/><Relationship Id="rId4505" Target="embeddings/oleObject2191.bin" Type="http://schemas.openxmlformats.org/officeDocument/2006/relationships/oleObject"/><Relationship Id="rId4506" Target="media/image2307.wmf" Type="http://schemas.openxmlformats.org/officeDocument/2006/relationships/image"/><Relationship Id="rId4507" Target="embeddings/oleObject2192.bin" Type="http://schemas.openxmlformats.org/officeDocument/2006/relationships/oleObject"/><Relationship Id="rId4508" Target="media/image2308.wmf" Type="http://schemas.openxmlformats.org/officeDocument/2006/relationships/image"/><Relationship Id="rId4509" Target="embeddings/oleObject2193.bin" Type="http://schemas.openxmlformats.org/officeDocument/2006/relationships/oleObject"/><Relationship Id="rId451" Target="embeddings/oleObject189.bin" Type="http://schemas.openxmlformats.org/officeDocument/2006/relationships/oleObject"/><Relationship Id="rId4510" Target="embeddings/oleObject2194.bin" Type="http://schemas.openxmlformats.org/officeDocument/2006/relationships/oleObject"/><Relationship Id="rId4511" Target="media/image2309.wmf" Type="http://schemas.openxmlformats.org/officeDocument/2006/relationships/image"/><Relationship Id="rId4512" Target="embeddings/oleObject2195.bin" Type="http://schemas.openxmlformats.org/officeDocument/2006/relationships/oleObject"/><Relationship Id="rId4513" Target="media/image2310.wmf" Type="http://schemas.openxmlformats.org/officeDocument/2006/relationships/image"/><Relationship Id="rId4514" Target="embeddings/oleObject2196.bin" Type="http://schemas.openxmlformats.org/officeDocument/2006/relationships/oleObject"/><Relationship Id="rId4515" Target="embeddings/oleObject2197.bin" Type="http://schemas.openxmlformats.org/officeDocument/2006/relationships/oleObject"/><Relationship Id="rId4516" Target="embeddings/oleObject2198.bin" Type="http://schemas.openxmlformats.org/officeDocument/2006/relationships/oleObject"/><Relationship Id="rId4517" Target="embeddings/oleObject2199.bin" Type="http://schemas.openxmlformats.org/officeDocument/2006/relationships/oleObject"/><Relationship Id="rId4518" Target="embeddings/oleObject2200.bin" Type="http://schemas.openxmlformats.org/officeDocument/2006/relationships/oleObject"/><Relationship Id="rId4519" Target="embeddings/oleObject2201.bin" Type="http://schemas.openxmlformats.org/officeDocument/2006/relationships/oleObject"/><Relationship Id="rId452" Target="media/image255.wmf" Type="http://schemas.openxmlformats.org/officeDocument/2006/relationships/image"/><Relationship Id="rId4520" Target="embeddings/oleObject2202.bin" Type="http://schemas.openxmlformats.org/officeDocument/2006/relationships/oleObject"/><Relationship Id="rId4521" Target="media/image2311.wmf" Type="http://schemas.openxmlformats.org/officeDocument/2006/relationships/image"/><Relationship Id="rId4522" Target="embeddings/oleObject2203.bin" Type="http://schemas.openxmlformats.org/officeDocument/2006/relationships/oleObject"/><Relationship Id="rId4523" Target="media/image2312.wmf" Type="http://schemas.openxmlformats.org/officeDocument/2006/relationships/image"/><Relationship Id="rId4524" Target="embeddings/oleObject2204.bin" Type="http://schemas.openxmlformats.org/officeDocument/2006/relationships/oleObject"/><Relationship Id="rId4525" Target="media/image2313.wmf" Type="http://schemas.openxmlformats.org/officeDocument/2006/relationships/image"/><Relationship Id="rId4526" Target="embeddings/oleObject2205.bin" Type="http://schemas.openxmlformats.org/officeDocument/2006/relationships/oleObject"/><Relationship Id="rId4527" Target="media/image2314.wmf" Type="http://schemas.openxmlformats.org/officeDocument/2006/relationships/image"/><Relationship Id="rId4528" Target="embeddings/oleObject2206.bin" Type="http://schemas.openxmlformats.org/officeDocument/2006/relationships/oleObject"/><Relationship Id="rId4529" Target="media/image2315.wmf" Type="http://schemas.openxmlformats.org/officeDocument/2006/relationships/image"/><Relationship Id="rId453" Target="embeddings/oleObject190.bin" Type="http://schemas.openxmlformats.org/officeDocument/2006/relationships/oleObject"/><Relationship Id="rId4530" Target="embeddings/oleObject2207.bin" Type="http://schemas.openxmlformats.org/officeDocument/2006/relationships/oleObject"/><Relationship Id="rId4531" Target="media/image2316.wmf" Type="http://schemas.openxmlformats.org/officeDocument/2006/relationships/image"/><Relationship Id="rId4532" Target="embeddings/oleObject2208.bin" Type="http://schemas.openxmlformats.org/officeDocument/2006/relationships/oleObject"/><Relationship Id="rId4533" Target="media/image2317.wmf" Type="http://schemas.openxmlformats.org/officeDocument/2006/relationships/image"/><Relationship Id="rId4534" Target="embeddings/oleObject2209.bin" Type="http://schemas.openxmlformats.org/officeDocument/2006/relationships/oleObject"/><Relationship Id="rId4535" Target="media/image2318.wmf" Type="http://schemas.openxmlformats.org/officeDocument/2006/relationships/image"/><Relationship Id="rId4536" Target="embeddings/oleObject2210.bin" Type="http://schemas.openxmlformats.org/officeDocument/2006/relationships/oleObject"/><Relationship Id="rId4537" Target="media/image2319.wmf" Type="http://schemas.openxmlformats.org/officeDocument/2006/relationships/image"/><Relationship Id="rId4538" Target="embeddings/oleObject2211.bin" Type="http://schemas.openxmlformats.org/officeDocument/2006/relationships/oleObject"/><Relationship Id="rId4539" Target="media/image2320.wmf" Type="http://schemas.openxmlformats.org/officeDocument/2006/relationships/image"/><Relationship Id="rId454" Target="media/image256.wmf" Type="http://schemas.openxmlformats.org/officeDocument/2006/relationships/image"/><Relationship Id="rId4540" Target="embeddings/oleObject2212.bin" Type="http://schemas.openxmlformats.org/officeDocument/2006/relationships/oleObject"/><Relationship Id="rId4541" Target="embeddings/oleObject2213.bin" Type="http://schemas.openxmlformats.org/officeDocument/2006/relationships/oleObject"/><Relationship Id="rId4542" Target="embeddings/oleObject2214.bin" Type="http://schemas.openxmlformats.org/officeDocument/2006/relationships/oleObject"/><Relationship Id="rId4543" Target="media/image2321.wmf" Type="http://schemas.openxmlformats.org/officeDocument/2006/relationships/image"/><Relationship Id="rId4544" Target="embeddings/oleObject2215.bin" Type="http://schemas.openxmlformats.org/officeDocument/2006/relationships/oleObject"/><Relationship Id="rId4545" Target="media/image2322.wmf" Type="http://schemas.openxmlformats.org/officeDocument/2006/relationships/image"/><Relationship Id="rId4546" Target="embeddings/oleObject2216.bin" Type="http://schemas.openxmlformats.org/officeDocument/2006/relationships/oleObject"/><Relationship Id="rId4547" Target="media/image2323.wmf" Type="http://schemas.openxmlformats.org/officeDocument/2006/relationships/image"/><Relationship Id="rId4548" Target="embeddings/oleObject2217.bin" Type="http://schemas.openxmlformats.org/officeDocument/2006/relationships/oleObject"/><Relationship Id="rId4549" Target="media/image2324.wmf" Type="http://schemas.openxmlformats.org/officeDocument/2006/relationships/image"/><Relationship Id="rId455" Target="embeddings/oleObject191.bin" Type="http://schemas.openxmlformats.org/officeDocument/2006/relationships/oleObject"/><Relationship Id="rId4550" Target="embeddings/oleObject2218.bin" Type="http://schemas.openxmlformats.org/officeDocument/2006/relationships/oleObject"/><Relationship Id="rId4551" Target="media/image2325.wmf" Type="http://schemas.openxmlformats.org/officeDocument/2006/relationships/image"/><Relationship Id="rId4552" Target="embeddings/oleObject2219.bin" Type="http://schemas.openxmlformats.org/officeDocument/2006/relationships/oleObject"/><Relationship Id="rId4553" Target="media/image2326.wmf" Type="http://schemas.openxmlformats.org/officeDocument/2006/relationships/image"/><Relationship Id="rId4554" Target="embeddings/oleObject2220.bin" Type="http://schemas.openxmlformats.org/officeDocument/2006/relationships/oleObject"/><Relationship Id="rId4555" Target="media/image2327.wmf" Type="http://schemas.openxmlformats.org/officeDocument/2006/relationships/image"/><Relationship Id="rId4556" Target="embeddings/oleObject2221.bin" Type="http://schemas.openxmlformats.org/officeDocument/2006/relationships/oleObject"/><Relationship Id="rId4557" Target="media/image2328.wmf" Type="http://schemas.openxmlformats.org/officeDocument/2006/relationships/image"/><Relationship Id="rId4558" Target="embeddings/oleObject2222.bin" Type="http://schemas.openxmlformats.org/officeDocument/2006/relationships/oleObject"/><Relationship Id="rId4559" Target="media/image2329.wmf" Type="http://schemas.openxmlformats.org/officeDocument/2006/relationships/image"/><Relationship Id="rId456" Target="media/image257.wmf" Type="http://schemas.openxmlformats.org/officeDocument/2006/relationships/image"/><Relationship Id="rId4560" Target="embeddings/oleObject2223.bin" Type="http://schemas.openxmlformats.org/officeDocument/2006/relationships/oleObject"/><Relationship Id="rId4561" Target="media/image2330.wmf" Type="http://schemas.openxmlformats.org/officeDocument/2006/relationships/image"/><Relationship Id="rId4562" Target="embeddings/oleObject2224.bin" Type="http://schemas.openxmlformats.org/officeDocument/2006/relationships/oleObject"/><Relationship Id="rId4563" Target="media/image2331.wmf" Type="http://schemas.openxmlformats.org/officeDocument/2006/relationships/image"/><Relationship Id="rId4564" Target="embeddings/oleObject2225.bin" Type="http://schemas.openxmlformats.org/officeDocument/2006/relationships/oleObject"/><Relationship Id="rId4565" Target="media/image2332.wmf" Type="http://schemas.openxmlformats.org/officeDocument/2006/relationships/image"/><Relationship Id="rId4566" Target="embeddings/oleObject2226.bin" Type="http://schemas.openxmlformats.org/officeDocument/2006/relationships/oleObject"/><Relationship Id="rId4567" Target="media/image2333.wmf" Type="http://schemas.openxmlformats.org/officeDocument/2006/relationships/image"/><Relationship Id="rId4568" Target="embeddings/oleObject2227.bin" Type="http://schemas.openxmlformats.org/officeDocument/2006/relationships/oleObject"/><Relationship Id="rId4569" Target="media/image2334.wmf" Type="http://schemas.openxmlformats.org/officeDocument/2006/relationships/image"/><Relationship Id="rId457" Target="embeddings/oleObject192.bin" Type="http://schemas.openxmlformats.org/officeDocument/2006/relationships/oleObject"/><Relationship Id="rId4570" Target="embeddings/oleObject2228.bin" Type="http://schemas.openxmlformats.org/officeDocument/2006/relationships/oleObject"/><Relationship Id="rId4571" Target="media/image2335.wmf" Type="http://schemas.openxmlformats.org/officeDocument/2006/relationships/image"/><Relationship Id="rId4572" Target="embeddings/oleObject2229.bin" Type="http://schemas.openxmlformats.org/officeDocument/2006/relationships/oleObject"/><Relationship Id="rId4573" Target="media/image2336.wmf" Type="http://schemas.openxmlformats.org/officeDocument/2006/relationships/image"/><Relationship Id="rId4574" Target="embeddings/oleObject2230.bin" Type="http://schemas.openxmlformats.org/officeDocument/2006/relationships/oleObject"/><Relationship Id="rId4575" Target="media/image2337.wmf" Type="http://schemas.openxmlformats.org/officeDocument/2006/relationships/image"/><Relationship Id="rId4576" Target="embeddings/oleObject2231.bin" Type="http://schemas.openxmlformats.org/officeDocument/2006/relationships/oleObject"/><Relationship Id="rId4577" Target="media/image2338.wmf" Type="http://schemas.openxmlformats.org/officeDocument/2006/relationships/image"/><Relationship Id="rId4578" Target="embeddings/oleObject2232.bin" Type="http://schemas.openxmlformats.org/officeDocument/2006/relationships/oleObject"/><Relationship Id="rId4579" Target="media/image2339.wmf" Type="http://schemas.openxmlformats.org/officeDocument/2006/relationships/image"/><Relationship Id="rId458" Target="media/image258.wmf" Type="http://schemas.openxmlformats.org/officeDocument/2006/relationships/image"/><Relationship Id="rId4580" Target="embeddings/oleObject2233.bin" Type="http://schemas.openxmlformats.org/officeDocument/2006/relationships/oleObject"/><Relationship Id="rId4581" Target="media/image2340.wmf" Type="http://schemas.openxmlformats.org/officeDocument/2006/relationships/image"/><Relationship Id="rId4582" Target="embeddings/oleObject2234.bin" Type="http://schemas.openxmlformats.org/officeDocument/2006/relationships/oleObject"/><Relationship Id="rId4583" Target="media/image2341.wmf" Type="http://schemas.openxmlformats.org/officeDocument/2006/relationships/image"/><Relationship Id="rId4584" Target="embeddings/oleObject2235.bin" Type="http://schemas.openxmlformats.org/officeDocument/2006/relationships/oleObject"/><Relationship Id="rId4585" Target="media/image2342.wmf" Type="http://schemas.openxmlformats.org/officeDocument/2006/relationships/image"/><Relationship Id="rId4586" Target="embeddings/oleObject2236.bin" Type="http://schemas.openxmlformats.org/officeDocument/2006/relationships/oleObject"/><Relationship Id="rId4587" Target="media/image2343.wmf" Type="http://schemas.openxmlformats.org/officeDocument/2006/relationships/image"/><Relationship Id="rId4588" Target="embeddings/oleObject2237.bin" Type="http://schemas.openxmlformats.org/officeDocument/2006/relationships/oleObject"/><Relationship Id="rId4589" Target="media/image2344.wmf" Type="http://schemas.openxmlformats.org/officeDocument/2006/relationships/image"/><Relationship Id="rId459" Target="embeddings/oleObject193.bin" Type="http://schemas.openxmlformats.org/officeDocument/2006/relationships/oleObject"/><Relationship Id="rId4590" Target="embeddings/oleObject2238.bin" Type="http://schemas.openxmlformats.org/officeDocument/2006/relationships/oleObject"/><Relationship Id="rId4591" Target="media/image2345.wmf" Type="http://schemas.openxmlformats.org/officeDocument/2006/relationships/image"/><Relationship Id="rId4592" Target="embeddings/oleObject2239.bin" Type="http://schemas.openxmlformats.org/officeDocument/2006/relationships/oleObject"/><Relationship Id="rId4593" Target="media/image2346.wmf" Type="http://schemas.openxmlformats.org/officeDocument/2006/relationships/image"/><Relationship Id="rId4594" Target="embeddings/oleObject2240.bin" Type="http://schemas.openxmlformats.org/officeDocument/2006/relationships/oleObject"/><Relationship Id="rId4595" Target="media/image2347.wmf" Type="http://schemas.openxmlformats.org/officeDocument/2006/relationships/image"/><Relationship Id="rId4596" Target="embeddings/oleObject2241.bin" Type="http://schemas.openxmlformats.org/officeDocument/2006/relationships/oleObject"/><Relationship Id="rId4597" Target="embeddings/oleObject2242.bin" Type="http://schemas.openxmlformats.org/officeDocument/2006/relationships/oleObject"/><Relationship Id="rId4598" Target="media/image2348.wmf" Type="http://schemas.openxmlformats.org/officeDocument/2006/relationships/image"/><Relationship Id="rId4599" Target="embeddings/oleObject2243.bin" Type="http://schemas.openxmlformats.org/officeDocument/2006/relationships/oleObject"/><Relationship Id="rId46" Target="embeddings/oleObject19.bin" Type="http://schemas.openxmlformats.org/officeDocument/2006/relationships/oleObject"/><Relationship Id="rId460" Target="media/image259.wmf" Type="http://schemas.openxmlformats.org/officeDocument/2006/relationships/image"/><Relationship Id="rId4600" Target="media/image2349.wmf" Type="http://schemas.openxmlformats.org/officeDocument/2006/relationships/image"/><Relationship Id="rId4601" Target="embeddings/oleObject2244.bin" Type="http://schemas.openxmlformats.org/officeDocument/2006/relationships/oleObject"/><Relationship Id="rId4602" Target="media/image2350.wmf" Type="http://schemas.openxmlformats.org/officeDocument/2006/relationships/image"/><Relationship Id="rId4603" Target="embeddings/oleObject2245.bin" Type="http://schemas.openxmlformats.org/officeDocument/2006/relationships/oleObject"/><Relationship Id="rId4604" Target="media/image2351.wmf" Type="http://schemas.openxmlformats.org/officeDocument/2006/relationships/image"/><Relationship Id="rId4605" Target="embeddings/oleObject2246.bin" Type="http://schemas.openxmlformats.org/officeDocument/2006/relationships/oleObject"/><Relationship Id="rId4606" Target="media/image2352.wmf" Type="http://schemas.openxmlformats.org/officeDocument/2006/relationships/image"/><Relationship Id="rId4607" Target="embeddings/oleObject2247.bin" Type="http://schemas.openxmlformats.org/officeDocument/2006/relationships/oleObject"/><Relationship Id="rId4608" Target="media/image2353.wmf" Type="http://schemas.openxmlformats.org/officeDocument/2006/relationships/image"/><Relationship Id="rId4609" Target="embeddings/oleObject2248.bin" Type="http://schemas.openxmlformats.org/officeDocument/2006/relationships/oleObject"/><Relationship Id="rId461" Target="embeddings/oleObject194.bin" Type="http://schemas.openxmlformats.org/officeDocument/2006/relationships/oleObject"/><Relationship Id="rId4610" Target="media/image2354.wmf" Type="http://schemas.openxmlformats.org/officeDocument/2006/relationships/image"/><Relationship Id="rId4611" Target="embeddings/oleObject2249.bin" Type="http://schemas.openxmlformats.org/officeDocument/2006/relationships/oleObject"/><Relationship Id="rId4612" Target="media/image2355.wmf" Type="http://schemas.openxmlformats.org/officeDocument/2006/relationships/image"/><Relationship Id="rId4613" Target="embeddings/oleObject2250.bin" Type="http://schemas.openxmlformats.org/officeDocument/2006/relationships/oleObject"/><Relationship Id="rId4614" Target="embeddings/oleObject2251.bin" Type="http://schemas.openxmlformats.org/officeDocument/2006/relationships/oleObject"/><Relationship Id="rId4615" Target="media/image2356.wmf" Type="http://schemas.openxmlformats.org/officeDocument/2006/relationships/image"/><Relationship Id="rId4616" Target="embeddings/oleObject2252.bin" Type="http://schemas.openxmlformats.org/officeDocument/2006/relationships/oleObject"/><Relationship Id="rId4617" Target="media/image2357.wmf" Type="http://schemas.openxmlformats.org/officeDocument/2006/relationships/image"/><Relationship Id="rId4618" Target="embeddings/oleObject2253.bin" Type="http://schemas.openxmlformats.org/officeDocument/2006/relationships/oleObject"/><Relationship Id="rId4619" Target="media/image2358.wmf" Type="http://schemas.openxmlformats.org/officeDocument/2006/relationships/image"/><Relationship Id="rId462" Target="media/image260.wmf" Type="http://schemas.openxmlformats.org/officeDocument/2006/relationships/image"/><Relationship Id="rId4620" Target="embeddings/oleObject2254.bin" Type="http://schemas.openxmlformats.org/officeDocument/2006/relationships/oleObject"/><Relationship Id="rId4621" Target="embeddings/oleObject2255.bin" Type="http://schemas.openxmlformats.org/officeDocument/2006/relationships/oleObject"/><Relationship Id="rId4622" Target="embeddings/oleObject2256.bin" Type="http://schemas.openxmlformats.org/officeDocument/2006/relationships/oleObject"/><Relationship Id="rId4623" Target="embeddings/oleObject2257.bin" Type="http://schemas.openxmlformats.org/officeDocument/2006/relationships/oleObject"/><Relationship Id="rId4624" Target="media/image2359.png" Type="http://schemas.openxmlformats.org/officeDocument/2006/relationships/image"/><Relationship Id="rId4625" Target="media/image2360.wmf" Type="http://schemas.openxmlformats.org/officeDocument/2006/relationships/image"/><Relationship Id="rId4626" Target="embeddings/oleObject2258.bin" Type="http://schemas.openxmlformats.org/officeDocument/2006/relationships/oleObject"/><Relationship Id="rId4627" Target="media/image2361.wmf" Type="http://schemas.openxmlformats.org/officeDocument/2006/relationships/image"/><Relationship Id="rId4628" Target="embeddings/oleObject2259.bin" Type="http://schemas.openxmlformats.org/officeDocument/2006/relationships/oleObject"/><Relationship Id="rId4629" Target="media/image2362.wmf" Type="http://schemas.openxmlformats.org/officeDocument/2006/relationships/image"/><Relationship Id="rId463" Target="embeddings/oleObject195.bin" Type="http://schemas.openxmlformats.org/officeDocument/2006/relationships/oleObject"/><Relationship Id="rId4630" Target="embeddings/oleObject2260.bin" Type="http://schemas.openxmlformats.org/officeDocument/2006/relationships/oleObject"/><Relationship Id="rId4631" Target="embeddings/oleObject2261.bin" Type="http://schemas.openxmlformats.org/officeDocument/2006/relationships/oleObject"/><Relationship Id="rId4632" Target="embeddings/oleObject2262.bin" Type="http://schemas.openxmlformats.org/officeDocument/2006/relationships/oleObject"/><Relationship Id="rId4633" Target="media/image2363.wmf" Type="http://schemas.openxmlformats.org/officeDocument/2006/relationships/image"/><Relationship Id="rId4634" Target="embeddings/oleObject2263.bin" Type="http://schemas.openxmlformats.org/officeDocument/2006/relationships/oleObject"/><Relationship Id="rId4635" Target="media/image2364.wmf" Type="http://schemas.openxmlformats.org/officeDocument/2006/relationships/image"/><Relationship Id="rId4636" Target="embeddings/oleObject2264.bin" Type="http://schemas.openxmlformats.org/officeDocument/2006/relationships/oleObject"/><Relationship Id="rId4637" Target="embeddings/oleObject2265.bin" Type="http://schemas.openxmlformats.org/officeDocument/2006/relationships/oleObject"/><Relationship Id="rId4638" Target="embeddings/oleObject2266.bin" Type="http://schemas.openxmlformats.org/officeDocument/2006/relationships/oleObject"/><Relationship Id="rId4639" Target="media/image2365.wmf" Type="http://schemas.openxmlformats.org/officeDocument/2006/relationships/image"/><Relationship Id="rId464" Target="media/image261.wmf" Type="http://schemas.openxmlformats.org/officeDocument/2006/relationships/image"/><Relationship Id="rId4640" Target="embeddings/oleObject2267.bin" Type="http://schemas.openxmlformats.org/officeDocument/2006/relationships/oleObject"/><Relationship Id="rId4641" Target="media/image2366.wmf" Type="http://schemas.openxmlformats.org/officeDocument/2006/relationships/image"/><Relationship Id="rId4642" Target="embeddings/oleObject2268.bin" Type="http://schemas.openxmlformats.org/officeDocument/2006/relationships/oleObject"/><Relationship Id="rId4643" Target="media/image2367.wmf" Type="http://schemas.openxmlformats.org/officeDocument/2006/relationships/image"/><Relationship Id="rId4644" Target="embeddings/oleObject2269.bin" Type="http://schemas.openxmlformats.org/officeDocument/2006/relationships/oleObject"/><Relationship Id="rId4645" Target="media/image2368.wmf" Type="http://schemas.openxmlformats.org/officeDocument/2006/relationships/image"/><Relationship Id="rId4646" Target="embeddings/oleObject2270.bin" Type="http://schemas.openxmlformats.org/officeDocument/2006/relationships/oleObject"/><Relationship Id="rId4647" Target="media/image2369.wmf" Type="http://schemas.openxmlformats.org/officeDocument/2006/relationships/image"/><Relationship Id="rId4648" Target="embeddings/oleObject2271.bin" Type="http://schemas.openxmlformats.org/officeDocument/2006/relationships/oleObject"/><Relationship Id="rId4649" Target="media/image2370.wmf" Type="http://schemas.openxmlformats.org/officeDocument/2006/relationships/image"/><Relationship Id="rId465" Target="embeddings/oleObject196.bin" Type="http://schemas.openxmlformats.org/officeDocument/2006/relationships/oleObject"/><Relationship Id="rId4650" Target="embeddings/oleObject2272.bin" Type="http://schemas.openxmlformats.org/officeDocument/2006/relationships/oleObject"/><Relationship Id="rId4651" Target="media/image2371.wmf" Type="http://schemas.openxmlformats.org/officeDocument/2006/relationships/image"/><Relationship Id="rId4652" Target="embeddings/oleObject2273.bin" Type="http://schemas.openxmlformats.org/officeDocument/2006/relationships/oleObject"/><Relationship Id="rId4653" Target="embeddings/oleObject2274.bin" Type="http://schemas.openxmlformats.org/officeDocument/2006/relationships/oleObject"/><Relationship Id="rId4654" Target="media/image2372.wmf" Type="http://schemas.openxmlformats.org/officeDocument/2006/relationships/image"/><Relationship Id="rId4655" Target="embeddings/oleObject2275.bin" Type="http://schemas.openxmlformats.org/officeDocument/2006/relationships/oleObject"/><Relationship Id="rId4656" Target="media/image2373.wmf" Type="http://schemas.openxmlformats.org/officeDocument/2006/relationships/image"/><Relationship Id="rId4657" Target="embeddings/oleObject2276.bin" Type="http://schemas.openxmlformats.org/officeDocument/2006/relationships/oleObject"/><Relationship Id="rId4658" Target="media/image2374.wmf" Type="http://schemas.openxmlformats.org/officeDocument/2006/relationships/image"/><Relationship Id="rId4659" Target="embeddings/oleObject2277.bin" Type="http://schemas.openxmlformats.org/officeDocument/2006/relationships/oleObject"/><Relationship Id="rId466" Target="media/image262.wmf" Type="http://schemas.openxmlformats.org/officeDocument/2006/relationships/image"/><Relationship Id="rId4660" Target="media/image2375.wmf" Type="http://schemas.openxmlformats.org/officeDocument/2006/relationships/image"/><Relationship Id="rId4661" Target="embeddings/oleObject2278.bin" Type="http://schemas.openxmlformats.org/officeDocument/2006/relationships/oleObject"/><Relationship Id="rId4662" Target="media/image2376.wmf" Type="http://schemas.openxmlformats.org/officeDocument/2006/relationships/image"/><Relationship Id="rId4663" Target="embeddings/oleObject2279.bin" Type="http://schemas.openxmlformats.org/officeDocument/2006/relationships/oleObject"/><Relationship Id="rId4664" Target="media/image2377.wmf" Type="http://schemas.openxmlformats.org/officeDocument/2006/relationships/image"/><Relationship Id="rId4665" Target="embeddings/oleObject2280.bin" Type="http://schemas.openxmlformats.org/officeDocument/2006/relationships/oleObject"/><Relationship Id="rId4666" Target="media/image2378.wmf" Type="http://schemas.openxmlformats.org/officeDocument/2006/relationships/image"/><Relationship Id="rId4667" Target="embeddings/oleObject2281.bin" Type="http://schemas.openxmlformats.org/officeDocument/2006/relationships/oleObject"/><Relationship Id="rId4668" Target="media/image2379.wmf" Type="http://schemas.openxmlformats.org/officeDocument/2006/relationships/image"/><Relationship Id="rId4669" Target="embeddings/oleObject2282.bin" Type="http://schemas.openxmlformats.org/officeDocument/2006/relationships/oleObject"/><Relationship Id="rId467" Target="embeddings/oleObject197.bin" Type="http://schemas.openxmlformats.org/officeDocument/2006/relationships/oleObject"/><Relationship Id="rId4670" Target="media/image2380.wmf" Type="http://schemas.openxmlformats.org/officeDocument/2006/relationships/image"/><Relationship Id="rId4671" Target="embeddings/oleObject2283.bin" Type="http://schemas.openxmlformats.org/officeDocument/2006/relationships/oleObject"/><Relationship Id="rId4672" Target="embeddings/oleObject2284.bin" Type="http://schemas.openxmlformats.org/officeDocument/2006/relationships/oleObject"/><Relationship Id="rId4673" Target="media/image2381.wmf" Type="http://schemas.openxmlformats.org/officeDocument/2006/relationships/image"/><Relationship Id="rId4674" Target="embeddings/oleObject2285.bin" Type="http://schemas.openxmlformats.org/officeDocument/2006/relationships/oleObject"/><Relationship Id="rId4675" Target="media/image2382.wmf" Type="http://schemas.openxmlformats.org/officeDocument/2006/relationships/image"/><Relationship Id="rId4676" Target="embeddings/oleObject2286.bin" Type="http://schemas.openxmlformats.org/officeDocument/2006/relationships/oleObject"/><Relationship Id="rId4677" Target="media/image2383.wmf" Type="http://schemas.openxmlformats.org/officeDocument/2006/relationships/image"/><Relationship Id="rId4678" Target="embeddings/oleObject2287.bin" Type="http://schemas.openxmlformats.org/officeDocument/2006/relationships/oleObject"/><Relationship Id="rId4679" Target="media/image2384.wmf" Type="http://schemas.openxmlformats.org/officeDocument/2006/relationships/image"/><Relationship Id="rId468" Target="embeddings/oleObject198.bin" Type="http://schemas.openxmlformats.org/officeDocument/2006/relationships/oleObject"/><Relationship Id="rId4680" Target="embeddings/oleObject2288.bin" Type="http://schemas.openxmlformats.org/officeDocument/2006/relationships/oleObject"/><Relationship Id="rId4681" Target="media/image2385.wmf" Type="http://schemas.openxmlformats.org/officeDocument/2006/relationships/image"/><Relationship Id="rId4682" Target="embeddings/oleObject2289.bin" Type="http://schemas.openxmlformats.org/officeDocument/2006/relationships/oleObject"/><Relationship Id="rId4683" Target="media/image2386.wmf" Type="http://schemas.openxmlformats.org/officeDocument/2006/relationships/image"/><Relationship Id="rId4684" Target="embeddings/oleObject2290.bin" Type="http://schemas.openxmlformats.org/officeDocument/2006/relationships/oleObject"/><Relationship Id="rId4685" Target="media/image2387.wmf" Type="http://schemas.openxmlformats.org/officeDocument/2006/relationships/image"/><Relationship Id="rId4686" Target="embeddings/oleObject2291.bin" Type="http://schemas.openxmlformats.org/officeDocument/2006/relationships/oleObject"/><Relationship Id="rId4687" Target="media/image2388.wmf" Type="http://schemas.openxmlformats.org/officeDocument/2006/relationships/image"/><Relationship Id="rId4688" Target="embeddings/oleObject2292.bin" Type="http://schemas.openxmlformats.org/officeDocument/2006/relationships/oleObject"/><Relationship Id="rId4689" Target="media/image2389.wmf" Type="http://schemas.openxmlformats.org/officeDocument/2006/relationships/image"/><Relationship Id="rId469" Target="media/image263.wmf" Type="http://schemas.openxmlformats.org/officeDocument/2006/relationships/image"/><Relationship Id="rId4690" Target="embeddings/oleObject2293.bin" Type="http://schemas.openxmlformats.org/officeDocument/2006/relationships/oleObject"/><Relationship Id="rId4691" Target="media/image2390.wmf" Type="http://schemas.openxmlformats.org/officeDocument/2006/relationships/image"/><Relationship Id="rId4692" Target="embeddings/oleObject2294.bin" Type="http://schemas.openxmlformats.org/officeDocument/2006/relationships/oleObject"/><Relationship Id="rId4693" Target="media/image2391.wmf" Type="http://schemas.openxmlformats.org/officeDocument/2006/relationships/image"/><Relationship Id="rId4694" Target="embeddings/oleObject2295.bin" Type="http://schemas.openxmlformats.org/officeDocument/2006/relationships/oleObject"/><Relationship Id="rId4695" Target="embeddings/oleObject2296.bin" Type="http://schemas.openxmlformats.org/officeDocument/2006/relationships/oleObject"/><Relationship Id="rId4696" Target="embeddings/oleObject2297.bin" Type="http://schemas.openxmlformats.org/officeDocument/2006/relationships/oleObject"/><Relationship Id="rId4697" Target="media/image2392.wmf" Type="http://schemas.openxmlformats.org/officeDocument/2006/relationships/image"/><Relationship Id="rId4698" Target="embeddings/oleObject2298.bin" Type="http://schemas.openxmlformats.org/officeDocument/2006/relationships/oleObject"/><Relationship Id="rId4699" Target="media/image2393.wmf" Type="http://schemas.openxmlformats.org/officeDocument/2006/relationships/image"/><Relationship Id="rId47" Target="media/image20.wmf" Type="http://schemas.openxmlformats.org/officeDocument/2006/relationships/image"/><Relationship Id="rId470" Target="embeddings/oleObject199.bin" Type="http://schemas.openxmlformats.org/officeDocument/2006/relationships/oleObject"/><Relationship Id="rId4700" Target="embeddings/oleObject2299.bin" Type="http://schemas.openxmlformats.org/officeDocument/2006/relationships/oleObject"/><Relationship Id="rId4701" Target="media/image2394.wmf" Type="http://schemas.openxmlformats.org/officeDocument/2006/relationships/image"/><Relationship Id="rId4702" Target="embeddings/oleObject2300.bin" Type="http://schemas.openxmlformats.org/officeDocument/2006/relationships/oleObject"/><Relationship Id="rId4703" Target="media/image2395.wmf" Type="http://schemas.openxmlformats.org/officeDocument/2006/relationships/image"/><Relationship Id="rId4704" Target="embeddings/oleObject2301.bin" Type="http://schemas.openxmlformats.org/officeDocument/2006/relationships/oleObject"/><Relationship Id="rId4705" Target="embeddings/oleObject2302.bin" Type="http://schemas.openxmlformats.org/officeDocument/2006/relationships/oleObject"/><Relationship Id="rId4706" Target="embeddings/oleObject2303.bin" Type="http://schemas.openxmlformats.org/officeDocument/2006/relationships/oleObject"/><Relationship Id="rId4707" Target="embeddings/oleObject2304.bin" Type="http://schemas.openxmlformats.org/officeDocument/2006/relationships/oleObject"/><Relationship Id="rId4708" Target="embeddings/oleObject2305.bin" Type="http://schemas.openxmlformats.org/officeDocument/2006/relationships/oleObject"/><Relationship Id="rId4709" Target="embeddings/oleObject2306.bin" Type="http://schemas.openxmlformats.org/officeDocument/2006/relationships/oleObject"/><Relationship Id="rId471" Target="media/image264.wmf" Type="http://schemas.openxmlformats.org/officeDocument/2006/relationships/image"/><Relationship Id="rId4710" Target="embeddings/oleObject2307.bin" Type="http://schemas.openxmlformats.org/officeDocument/2006/relationships/oleObject"/><Relationship Id="rId4711" Target="embeddings/oleObject2308.bin" Type="http://schemas.openxmlformats.org/officeDocument/2006/relationships/oleObject"/><Relationship Id="rId4712" Target="media/image2396.wmf" Type="http://schemas.openxmlformats.org/officeDocument/2006/relationships/image"/><Relationship Id="rId4713" Target="embeddings/oleObject2309.bin" Type="http://schemas.openxmlformats.org/officeDocument/2006/relationships/oleObject"/><Relationship Id="rId4714" Target="media/image2397.wmf" Type="http://schemas.openxmlformats.org/officeDocument/2006/relationships/image"/><Relationship Id="rId4715" Target="embeddings/oleObject2310.bin" Type="http://schemas.openxmlformats.org/officeDocument/2006/relationships/oleObject"/><Relationship Id="rId4716" Target="media/image2398.wmf" Type="http://schemas.openxmlformats.org/officeDocument/2006/relationships/image"/><Relationship Id="rId4717" Target="embeddings/oleObject2311.bin" Type="http://schemas.openxmlformats.org/officeDocument/2006/relationships/oleObject"/><Relationship Id="rId4718" Target="media/image2399.wmf" Type="http://schemas.openxmlformats.org/officeDocument/2006/relationships/image"/><Relationship Id="rId4719" Target="embeddings/oleObject2312.bin" Type="http://schemas.openxmlformats.org/officeDocument/2006/relationships/oleObject"/><Relationship Id="rId472" Target="embeddings/oleObject200.bin" Type="http://schemas.openxmlformats.org/officeDocument/2006/relationships/oleObject"/><Relationship Id="rId4720" Target="media/image2400.wmf" Type="http://schemas.openxmlformats.org/officeDocument/2006/relationships/image"/><Relationship Id="rId4721" Target="embeddings/oleObject2313.bin" Type="http://schemas.openxmlformats.org/officeDocument/2006/relationships/oleObject"/><Relationship Id="rId4722" Target="media/image2401.wmf" Type="http://schemas.openxmlformats.org/officeDocument/2006/relationships/image"/><Relationship Id="rId4723" Target="embeddings/oleObject2314.bin" Type="http://schemas.openxmlformats.org/officeDocument/2006/relationships/oleObject"/><Relationship Id="rId4724" Target="media/image2402.wmf" Type="http://schemas.openxmlformats.org/officeDocument/2006/relationships/image"/><Relationship Id="rId4725" Target="embeddings/oleObject2315.bin" Type="http://schemas.openxmlformats.org/officeDocument/2006/relationships/oleObject"/><Relationship Id="rId4726" Target="media/image2403.wmf" Type="http://schemas.openxmlformats.org/officeDocument/2006/relationships/image"/><Relationship Id="rId4727" Target="embeddings/oleObject2316.bin" Type="http://schemas.openxmlformats.org/officeDocument/2006/relationships/oleObject"/><Relationship Id="rId4728" Target="media/image2404.wmf" Type="http://schemas.openxmlformats.org/officeDocument/2006/relationships/image"/><Relationship Id="rId4729" Target="embeddings/oleObject2317.bin" Type="http://schemas.openxmlformats.org/officeDocument/2006/relationships/oleObject"/><Relationship Id="rId473" Target="media/image265.wmf" Type="http://schemas.openxmlformats.org/officeDocument/2006/relationships/image"/><Relationship Id="rId4730" Target="embeddings/oleObject2318.bin" Type="http://schemas.openxmlformats.org/officeDocument/2006/relationships/oleObject"/><Relationship Id="rId4731" Target="media/image2405.wmf" Type="http://schemas.openxmlformats.org/officeDocument/2006/relationships/image"/><Relationship Id="rId4732" Target="embeddings/oleObject2319.bin" Type="http://schemas.openxmlformats.org/officeDocument/2006/relationships/oleObject"/><Relationship Id="rId4733" Target="media/image2406.wmf" Type="http://schemas.openxmlformats.org/officeDocument/2006/relationships/image"/><Relationship Id="rId4734" Target="embeddings/oleObject2320.bin" Type="http://schemas.openxmlformats.org/officeDocument/2006/relationships/oleObject"/><Relationship Id="rId4735" Target="media/image2407.wmf" Type="http://schemas.openxmlformats.org/officeDocument/2006/relationships/image"/><Relationship Id="rId4736" Target="embeddings/oleObject2321.bin" Type="http://schemas.openxmlformats.org/officeDocument/2006/relationships/oleObject"/><Relationship Id="rId4737" Target="media/image2408.wmf" Type="http://schemas.openxmlformats.org/officeDocument/2006/relationships/image"/><Relationship Id="rId4738" Target="embeddings/oleObject2322.bin" Type="http://schemas.openxmlformats.org/officeDocument/2006/relationships/oleObject"/><Relationship Id="rId4739" Target="media/image2409.wmf" Type="http://schemas.openxmlformats.org/officeDocument/2006/relationships/image"/><Relationship Id="rId474" Target="embeddings/oleObject201.bin" Type="http://schemas.openxmlformats.org/officeDocument/2006/relationships/oleObject"/><Relationship Id="rId4740" Target="embeddings/oleObject2323.bin" Type="http://schemas.openxmlformats.org/officeDocument/2006/relationships/oleObject"/><Relationship Id="rId4741" Target="media/image2410.wmf" Type="http://schemas.openxmlformats.org/officeDocument/2006/relationships/image"/><Relationship Id="rId4742" Target="embeddings/oleObject2324.bin" Type="http://schemas.openxmlformats.org/officeDocument/2006/relationships/oleObject"/><Relationship Id="rId4743" Target="media/image2411.wmf" Type="http://schemas.openxmlformats.org/officeDocument/2006/relationships/image"/><Relationship Id="rId4744" Target="embeddings/oleObject2325.bin" Type="http://schemas.openxmlformats.org/officeDocument/2006/relationships/oleObject"/><Relationship Id="rId4745" Target="embeddings/oleObject2326.bin" Type="http://schemas.openxmlformats.org/officeDocument/2006/relationships/oleObject"/><Relationship Id="rId4746" Target="embeddings/oleObject2327.bin" Type="http://schemas.openxmlformats.org/officeDocument/2006/relationships/oleObject"/><Relationship Id="rId4747" Target="media/image2412.wmf" Type="http://schemas.openxmlformats.org/officeDocument/2006/relationships/image"/><Relationship Id="rId4748" Target="embeddings/oleObject2328.bin" Type="http://schemas.openxmlformats.org/officeDocument/2006/relationships/oleObject"/><Relationship Id="rId4749" Target="media/image2413.wmf" Type="http://schemas.openxmlformats.org/officeDocument/2006/relationships/image"/><Relationship Id="rId475" Target="media/image266.wmf" Type="http://schemas.openxmlformats.org/officeDocument/2006/relationships/image"/><Relationship Id="rId4750" Target="embeddings/oleObject2329.bin" Type="http://schemas.openxmlformats.org/officeDocument/2006/relationships/oleObject"/><Relationship Id="rId4751" Target="media/image2414.wmf" Type="http://schemas.openxmlformats.org/officeDocument/2006/relationships/image"/><Relationship Id="rId4752" Target="embeddings/oleObject2330.bin" Type="http://schemas.openxmlformats.org/officeDocument/2006/relationships/oleObject"/><Relationship Id="rId4753" Target="media/image2415.wmf" Type="http://schemas.openxmlformats.org/officeDocument/2006/relationships/image"/><Relationship Id="rId4754" Target="embeddings/oleObject2331.bin" Type="http://schemas.openxmlformats.org/officeDocument/2006/relationships/oleObject"/><Relationship Id="rId4755" Target="media/image2416.wmf" Type="http://schemas.openxmlformats.org/officeDocument/2006/relationships/image"/><Relationship Id="rId4756" Target="embeddings/oleObject2332.bin" Type="http://schemas.openxmlformats.org/officeDocument/2006/relationships/oleObject"/><Relationship Id="rId4757" Target="media/image2417.wmf" Type="http://schemas.openxmlformats.org/officeDocument/2006/relationships/image"/><Relationship Id="rId4758" Target="embeddings/oleObject2333.bin" Type="http://schemas.openxmlformats.org/officeDocument/2006/relationships/oleObject"/><Relationship Id="rId4759" Target="media/image2418.wmf" Type="http://schemas.openxmlformats.org/officeDocument/2006/relationships/image"/><Relationship Id="rId476" Target="embeddings/oleObject202.bin" Type="http://schemas.openxmlformats.org/officeDocument/2006/relationships/oleObject"/><Relationship Id="rId4760" Target="embeddings/oleObject2334.bin" Type="http://schemas.openxmlformats.org/officeDocument/2006/relationships/oleObject"/><Relationship Id="rId4761" Target="media/image2419.wmf" Type="http://schemas.openxmlformats.org/officeDocument/2006/relationships/image"/><Relationship Id="rId4762" Target="embeddings/oleObject2335.bin" Type="http://schemas.openxmlformats.org/officeDocument/2006/relationships/oleObject"/><Relationship Id="rId4763" Target="media/image2420.wmf" Type="http://schemas.openxmlformats.org/officeDocument/2006/relationships/image"/><Relationship Id="rId4764" Target="embeddings/oleObject2336.bin" Type="http://schemas.openxmlformats.org/officeDocument/2006/relationships/oleObject"/><Relationship Id="rId4765" Target="media/image2421.wmf" Type="http://schemas.openxmlformats.org/officeDocument/2006/relationships/image"/><Relationship Id="rId4766" Target="embeddings/oleObject2337.bin" Type="http://schemas.openxmlformats.org/officeDocument/2006/relationships/oleObject"/><Relationship Id="rId4767" Target="media/image2422.wmf" Type="http://schemas.openxmlformats.org/officeDocument/2006/relationships/image"/><Relationship Id="rId4768" Target="embeddings/oleObject2338.bin" Type="http://schemas.openxmlformats.org/officeDocument/2006/relationships/oleObject"/><Relationship Id="rId4769" Target="media/image2423.wmf" Type="http://schemas.openxmlformats.org/officeDocument/2006/relationships/image"/><Relationship Id="rId477" Target="media/image267.wmf" Type="http://schemas.openxmlformats.org/officeDocument/2006/relationships/image"/><Relationship Id="rId4770" Target="embeddings/oleObject2339.bin" Type="http://schemas.openxmlformats.org/officeDocument/2006/relationships/oleObject"/><Relationship Id="rId4771" Target="media/image2424.wmf" Type="http://schemas.openxmlformats.org/officeDocument/2006/relationships/image"/><Relationship Id="rId4772" Target="embeddings/oleObject2340.bin" Type="http://schemas.openxmlformats.org/officeDocument/2006/relationships/oleObject"/><Relationship Id="rId4773" Target="media/image2425.wmf" Type="http://schemas.openxmlformats.org/officeDocument/2006/relationships/image"/><Relationship Id="rId4774" Target="embeddings/oleObject2341.bin" Type="http://schemas.openxmlformats.org/officeDocument/2006/relationships/oleObject"/><Relationship Id="rId4775" Target="media/image2426.wmf" Type="http://schemas.openxmlformats.org/officeDocument/2006/relationships/image"/><Relationship Id="rId4776" Target="embeddings/oleObject2342.bin" Type="http://schemas.openxmlformats.org/officeDocument/2006/relationships/oleObject"/><Relationship Id="rId4777" Target="media/image2427.wmf" Type="http://schemas.openxmlformats.org/officeDocument/2006/relationships/image"/><Relationship Id="rId4778" Target="embeddings/oleObject2343.bin" Type="http://schemas.openxmlformats.org/officeDocument/2006/relationships/oleObject"/><Relationship Id="rId4779" Target="media/image2428.wmf" Type="http://schemas.openxmlformats.org/officeDocument/2006/relationships/image"/><Relationship Id="rId478" Target="embeddings/oleObject203.bin" Type="http://schemas.openxmlformats.org/officeDocument/2006/relationships/oleObject"/><Relationship Id="rId4780" Target="embeddings/oleObject2344.bin" Type="http://schemas.openxmlformats.org/officeDocument/2006/relationships/oleObject"/><Relationship Id="rId4781" Target="media/image2429.wmf" Type="http://schemas.openxmlformats.org/officeDocument/2006/relationships/image"/><Relationship Id="rId4782" Target="embeddings/oleObject2345.bin" Type="http://schemas.openxmlformats.org/officeDocument/2006/relationships/oleObject"/><Relationship Id="rId4783" Target="media/image2430.emf" Type="http://schemas.openxmlformats.org/officeDocument/2006/relationships/image"/><Relationship Id="rId4784" Target="media/image2431.wmf" Type="http://schemas.openxmlformats.org/officeDocument/2006/relationships/image"/><Relationship Id="rId4785" Target="embeddings/oleObject2346.bin" Type="http://schemas.openxmlformats.org/officeDocument/2006/relationships/oleObject"/><Relationship Id="rId4786" Target="media/image2432.wmf" Type="http://schemas.openxmlformats.org/officeDocument/2006/relationships/image"/><Relationship Id="rId4787" Target="embeddings/oleObject2347.bin" Type="http://schemas.openxmlformats.org/officeDocument/2006/relationships/oleObject"/><Relationship Id="rId4788" Target="media/image2433.wmf" Type="http://schemas.openxmlformats.org/officeDocument/2006/relationships/image"/><Relationship Id="rId4789" Target="embeddings/oleObject2348.bin" Type="http://schemas.openxmlformats.org/officeDocument/2006/relationships/oleObject"/><Relationship Id="rId479" Target="media/image268.wmf" Type="http://schemas.openxmlformats.org/officeDocument/2006/relationships/image"/><Relationship Id="rId4790" Target="media/image2434.wmf" Type="http://schemas.openxmlformats.org/officeDocument/2006/relationships/image"/><Relationship Id="rId4791" Target="embeddings/oleObject2349.bin" Type="http://schemas.openxmlformats.org/officeDocument/2006/relationships/oleObject"/><Relationship Id="rId4792" Target="media/image2435.wmf" Type="http://schemas.openxmlformats.org/officeDocument/2006/relationships/image"/><Relationship Id="rId4793" Target="embeddings/oleObject2350.bin" Type="http://schemas.openxmlformats.org/officeDocument/2006/relationships/oleObject"/><Relationship Id="rId4794" Target="media/image2436.wmf" Type="http://schemas.openxmlformats.org/officeDocument/2006/relationships/image"/><Relationship Id="rId4795" Target="embeddings/oleObject2351.bin" Type="http://schemas.openxmlformats.org/officeDocument/2006/relationships/oleObject"/><Relationship Id="rId4796" Target="media/image2437.wmf" Type="http://schemas.openxmlformats.org/officeDocument/2006/relationships/image"/><Relationship Id="rId4797" Target="embeddings/oleObject2352.bin" Type="http://schemas.openxmlformats.org/officeDocument/2006/relationships/oleObject"/><Relationship Id="rId4798" Target="media/image2438.wmf" Type="http://schemas.openxmlformats.org/officeDocument/2006/relationships/image"/><Relationship Id="rId4799" Target="embeddings/oleObject2353.bin" Type="http://schemas.openxmlformats.org/officeDocument/2006/relationships/oleObject"/><Relationship Id="rId48" Target="embeddings/oleObject20.bin" Type="http://schemas.openxmlformats.org/officeDocument/2006/relationships/oleObject"/><Relationship Id="rId480" Target="embeddings/oleObject204.bin" Type="http://schemas.openxmlformats.org/officeDocument/2006/relationships/oleObject"/><Relationship Id="rId4800" Target="media/image2439.wmf" Type="http://schemas.openxmlformats.org/officeDocument/2006/relationships/image"/><Relationship Id="rId4801" Target="embeddings/oleObject2354.bin" Type="http://schemas.openxmlformats.org/officeDocument/2006/relationships/oleObject"/><Relationship Id="rId4802" Target="media/image2440.wmf" Type="http://schemas.openxmlformats.org/officeDocument/2006/relationships/image"/><Relationship Id="rId4803" Target="embeddings/oleObject2355.bin" Type="http://schemas.openxmlformats.org/officeDocument/2006/relationships/oleObject"/><Relationship Id="rId4804" Target="media/image2441.wmf" Type="http://schemas.openxmlformats.org/officeDocument/2006/relationships/image"/><Relationship Id="rId4805" Target="embeddings/oleObject2356.bin" Type="http://schemas.openxmlformats.org/officeDocument/2006/relationships/oleObject"/><Relationship Id="rId4806" Target="embeddings/oleObject2357.bin" Type="http://schemas.openxmlformats.org/officeDocument/2006/relationships/oleObject"/><Relationship Id="rId4807" Target="media/image2442.wmf" Type="http://schemas.openxmlformats.org/officeDocument/2006/relationships/image"/><Relationship Id="rId4808" Target="embeddings/oleObject2358.bin" Type="http://schemas.openxmlformats.org/officeDocument/2006/relationships/oleObject"/><Relationship Id="rId4809" Target="media/image2443.emf" Type="http://schemas.openxmlformats.org/officeDocument/2006/relationships/image"/><Relationship Id="rId481" Target="media/image269.wmf" Type="http://schemas.openxmlformats.org/officeDocument/2006/relationships/image"/><Relationship Id="rId4810" Target="embeddings/oleObject2359.bin" Type="http://schemas.openxmlformats.org/officeDocument/2006/relationships/oleObject"/><Relationship Id="rId4811" Target="media/image2444.wmf" Type="http://schemas.openxmlformats.org/officeDocument/2006/relationships/image"/><Relationship Id="rId4812" Target="embeddings/oleObject2360.bin" Type="http://schemas.openxmlformats.org/officeDocument/2006/relationships/oleObject"/><Relationship Id="rId4813" Target="media/image2445.wmf" Type="http://schemas.openxmlformats.org/officeDocument/2006/relationships/image"/><Relationship Id="rId4814" Target="embeddings/oleObject2361.bin" Type="http://schemas.openxmlformats.org/officeDocument/2006/relationships/oleObject"/><Relationship Id="rId4815" Target="media/image2446.wmf" Type="http://schemas.openxmlformats.org/officeDocument/2006/relationships/image"/><Relationship Id="rId4816" Target="embeddings/oleObject2362.bin" Type="http://schemas.openxmlformats.org/officeDocument/2006/relationships/oleObject"/><Relationship Id="rId4817" Target="media/image2447.wmf" Type="http://schemas.openxmlformats.org/officeDocument/2006/relationships/image"/><Relationship Id="rId4818" Target="embeddings/oleObject2363.bin" Type="http://schemas.openxmlformats.org/officeDocument/2006/relationships/oleObject"/><Relationship Id="rId4819" Target="media/image2448.wmf" Type="http://schemas.openxmlformats.org/officeDocument/2006/relationships/image"/><Relationship Id="rId482" Target="embeddings/oleObject205.bin" Type="http://schemas.openxmlformats.org/officeDocument/2006/relationships/oleObject"/><Relationship Id="rId4820" Target="embeddings/oleObject2364.bin" Type="http://schemas.openxmlformats.org/officeDocument/2006/relationships/oleObject"/><Relationship Id="rId4821" Target="media/image2449.wmf" Type="http://schemas.openxmlformats.org/officeDocument/2006/relationships/image"/><Relationship Id="rId4822" Target="embeddings/oleObject2365.bin" Type="http://schemas.openxmlformats.org/officeDocument/2006/relationships/oleObject"/><Relationship Id="rId4823" Target="media/image2450.wmf" Type="http://schemas.openxmlformats.org/officeDocument/2006/relationships/image"/><Relationship Id="rId4824" Target="embeddings/oleObject2366.bin" Type="http://schemas.openxmlformats.org/officeDocument/2006/relationships/oleObject"/><Relationship Id="rId4825" Target="media/image2451.wmf" Type="http://schemas.openxmlformats.org/officeDocument/2006/relationships/image"/><Relationship Id="rId4826" Target="embeddings/oleObject2367.bin" Type="http://schemas.openxmlformats.org/officeDocument/2006/relationships/oleObject"/><Relationship Id="rId4827" Target="media/image2452.wmf" Type="http://schemas.openxmlformats.org/officeDocument/2006/relationships/image"/><Relationship Id="rId4828" Target="embeddings/oleObject2368.bin" Type="http://schemas.openxmlformats.org/officeDocument/2006/relationships/oleObject"/><Relationship Id="rId4829" Target="media/image2453.wmf" Type="http://schemas.openxmlformats.org/officeDocument/2006/relationships/image"/><Relationship Id="rId483" Target="media/image270.wmf" Type="http://schemas.openxmlformats.org/officeDocument/2006/relationships/image"/><Relationship Id="rId4830" Target="embeddings/oleObject2369.bin" Type="http://schemas.openxmlformats.org/officeDocument/2006/relationships/oleObject"/><Relationship Id="rId4831" Target="media/image2454.wmf" Type="http://schemas.openxmlformats.org/officeDocument/2006/relationships/image"/><Relationship Id="rId4832" Target="embeddings/oleObject2370.bin" Type="http://schemas.openxmlformats.org/officeDocument/2006/relationships/oleObject"/><Relationship Id="rId4833" Target="media/image2455.wmf" Type="http://schemas.openxmlformats.org/officeDocument/2006/relationships/image"/><Relationship Id="rId4834" Target="embeddings/oleObject2371.bin" Type="http://schemas.openxmlformats.org/officeDocument/2006/relationships/oleObject"/><Relationship Id="rId4835" Target="media/image2456.wmf" Type="http://schemas.openxmlformats.org/officeDocument/2006/relationships/image"/><Relationship Id="rId4836" Target="embeddings/oleObject2372.bin" Type="http://schemas.openxmlformats.org/officeDocument/2006/relationships/oleObject"/><Relationship Id="rId4837" Target="media/image2457.wmf" Type="http://schemas.openxmlformats.org/officeDocument/2006/relationships/image"/><Relationship Id="rId4838" Target="embeddings/oleObject2373.bin" Type="http://schemas.openxmlformats.org/officeDocument/2006/relationships/oleObject"/><Relationship Id="rId4839" Target="embeddings/oleObject2374.bin" Type="http://schemas.openxmlformats.org/officeDocument/2006/relationships/oleObject"/><Relationship Id="rId484" Target="embeddings/oleObject206.bin" Type="http://schemas.openxmlformats.org/officeDocument/2006/relationships/oleObject"/><Relationship Id="rId4840" Target="embeddings/oleObject2375.bin" Type="http://schemas.openxmlformats.org/officeDocument/2006/relationships/oleObject"/><Relationship Id="rId4841" Target="media/image2458.wmf" Type="http://schemas.openxmlformats.org/officeDocument/2006/relationships/image"/><Relationship Id="rId4842" Target="embeddings/oleObject2376.bin" Type="http://schemas.openxmlformats.org/officeDocument/2006/relationships/oleObject"/><Relationship Id="rId4843" Target="media/image2459.wmf" Type="http://schemas.openxmlformats.org/officeDocument/2006/relationships/image"/><Relationship Id="rId4844" Target="embeddings/oleObject2377.bin" Type="http://schemas.openxmlformats.org/officeDocument/2006/relationships/oleObject"/><Relationship Id="rId4845" Target="media/image2460.wmf" Type="http://schemas.openxmlformats.org/officeDocument/2006/relationships/image"/><Relationship Id="rId4846" Target="embeddings/oleObject2378.bin" Type="http://schemas.openxmlformats.org/officeDocument/2006/relationships/oleObject"/><Relationship Id="rId4847" Target="media/image2461.wmf" Type="http://schemas.openxmlformats.org/officeDocument/2006/relationships/image"/><Relationship Id="rId4848" Target="embeddings/oleObject2379.bin" Type="http://schemas.openxmlformats.org/officeDocument/2006/relationships/oleObject"/><Relationship Id="rId4849" Target="media/image2462.wmf" Type="http://schemas.openxmlformats.org/officeDocument/2006/relationships/image"/><Relationship Id="rId485" Target="media/image271.wmf" Type="http://schemas.openxmlformats.org/officeDocument/2006/relationships/image"/><Relationship Id="rId4850" Target="embeddings/oleObject2380.bin" Type="http://schemas.openxmlformats.org/officeDocument/2006/relationships/oleObject"/><Relationship Id="rId4851" Target="media/image2463.wmf" Type="http://schemas.openxmlformats.org/officeDocument/2006/relationships/image"/><Relationship Id="rId4852" Target="embeddings/oleObject2381.bin" Type="http://schemas.openxmlformats.org/officeDocument/2006/relationships/oleObject"/><Relationship Id="rId4853" Target="media/image2464.emf" Type="http://schemas.openxmlformats.org/officeDocument/2006/relationships/image"/><Relationship Id="rId4854" Target="media/image2465.wmf" Type="http://schemas.openxmlformats.org/officeDocument/2006/relationships/image"/><Relationship Id="rId4855" Target="embeddings/oleObject2382.bin" Type="http://schemas.openxmlformats.org/officeDocument/2006/relationships/oleObject"/><Relationship Id="rId4856" Target="media/image2466.wmf" Type="http://schemas.openxmlformats.org/officeDocument/2006/relationships/image"/><Relationship Id="rId4857" Target="embeddings/oleObject2383.bin" Type="http://schemas.openxmlformats.org/officeDocument/2006/relationships/oleObject"/><Relationship Id="rId4858" Target="embeddings/oleObject2384.bin" Type="http://schemas.openxmlformats.org/officeDocument/2006/relationships/oleObject"/><Relationship Id="rId4859" Target="embeddings/oleObject2385.bin" Type="http://schemas.openxmlformats.org/officeDocument/2006/relationships/oleObject"/><Relationship Id="rId486" Target="embeddings/oleObject207.bin" Type="http://schemas.openxmlformats.org/officeDocument/2006/relationships/oleObject"/><Relationship Id="rId4860" Target="media/image2467.wmf" Type="http://schemas.openxmlformats.org/officeDocument/2006/relationships/image"/><Relationship Id="rId4861" Target="embeddings/oleObject2386.bin" Type="http://schemas.openxmlformats.org/officeDocument/2006/relationships/oleObject"/><Relationship Id="rId4862" Target="media/image2468.wmf" Type="http://schemas.openxmlformats.org/officeDocument/2006/relationships/image"/><Relationship Id="rId4863" Target="embeddings/oleObject2387.bin" Type="http://schemas.openxmlformats.org/officeDocument/2006/relationships/oleObject"/><Relationship Id="rId4864" Target="media/image2469.wmf" Type="http://schemas.openxmlformats.org/officeDocument/2006/relationships/image"/><Relationship Id="rId4865" Target="embeddings/oleObject2388.bin" Type="http://schemas.openxmlformats.org/officeDocument/2006/relationships/oleObject"/><Relationship Id="rId4866" Target="media/image2470.wmf" Type="http://schemas.openxmlformats.org/officeDocument/2006/relationships/image"/><Relationship Id="rId4867" Target="embeddings/oleObject2389.bin" Type="http://schemas.openxmlformats.org/officeDocument/2006/relationships/oleObject"/><Relationship Id="rId4868" Target="media/image2471.wmf" Type="http://schemas.openxmlformats.org/officeDocument/2006/relationships/image"/><Relationship Id="rId4869" Target="embeddings/oleObject2390.bin" Type="http://schemas.openxmlformats.org/officeDocument/2006/relationships/oleObject"/><Relationship Id="rId487" Target="media/image272.wmf" Type="http://schemas.openxmlformats.org/officeDocument/2006/relationships/image"/><Relationship Id="rId4870" Target="media/image2472.emf" Type="http://schemas.openxmlformats.org/officeDocument/2006/relationships/image"/><Relationship Id="rId4871" Target="media/image2473.wmf" Type="http://schemas.openxmlformats.org/officeDocument/2006/relationships/image"/><Relationship Id="rId4872" Target="embeddings/oleObject2391.bin" Type="http://schemas.openxmlformats.org/officeDocument/2006/relationships/oleObject"/><Relationship Id="rId4873" Target="media/image2474.wmf" Type="http://schemas.openxmlformats.org/officeDocument/2006/relationships/image"/><Relationship Id="rId4874" Target="embeddings/oleObject2392.bin" Type="http://schemas.openxmlformats.org/officeDocument/2006/relationships/oleObject"/><Relationship Id="rId4875" Target="media/image2475.wmf" Type="http://schemas.openxmlformats.org/officeDocument/2006/relationships/image"/><Relationship Id="rId4876" Target="embeddings/oleObject2393.bin" Type="http://schemas.openxmlformats.org/officeDocument/2006/relationships/oleObject"/><Relationship Id="rId4877" Target="media/image2476.wmf" Type="http://schemas.openxmlformats.org/officeDocument/2006/relationships/image"/><Relationship Id="rId4878" Target="embeddings/oleObject2394.bin" Type="http://schemas.openxmlformats.org/officeDocument/2006/relationships/oleObject"/><Relationship Id="rId4879" Target="media/image2477.wmf" Type="http://schemas.openxmlformats.org/officeDocument/2006/relationships/image"/><Relationship Id="rId488" Target="embeddings/oleObject208.bin" Type="http://schemas.openxmlformats.org/officeDocument/2006/relationships/oleObject"/><Relationship Id="rId4880" Target="embeddings/oleObject2395.bin" Type="http://schemas.openxmlformats.org/officeDocument/2006/relationships/oleObject"/><Relationship Id="rId4881" Target="embeddings/oleObject2396.bin" Type="http://schemas.openxmlformats.org/officeDocument/2006/relationships/oleObject"/><Relationship Id="rId4882" Target="media/image2478.wmf" Type="http://schemas.openxmlformats.org/officeDocument/2006/relationships/image"/><Relationship Id="rId4883" Target="embeddings/oleObject2397.bin" Type="http://schemas.openxmlformats.org/officeDocument/2006/relationships/oleObject"/><Relationship Id="rId4884" Target="media/image2479.wmf" Type="http://schemas.openxmlformats.org/officeDocument/2006/relationships/image"/><Relationship Id="rId4885" Target="embeddings/oleObject2398.bin" Type="http://schemas.openxmlformats.org/officeDocument/2006/relationships/oleObject"/><Relationship Id="rId4886" Target="media/image2480.wmf" Type="http://schemas.openxmlformats.org/officeDocument/2006/relationships/image"/><Relationship Id="rId4887" Target="embeddings/oleObject2399.bin" Type="http://schemas.openxmlformats.org/officeDocument/2006/relationships/oleObject"/><Relationship Id="rId4888" Target="media/image2481.wmf" Type="http://schemas.openxmlformats.org/officeDocument/2006/relationships/image"/><Relationship Id="rId4889" Target="embeddings/oleObject2400.bin" Type="http://schemas.openxmlformats.org/officeDocument/2006/relationships/oleObject"/><Relationship Id="rId489" Target="media/image273.wmf" Type="http://schemas.openxmlformats.org/officeDocument/2006/relationships/image"/><Relationship Id="rId4890" Target="media/image2482.wmf" Type="http://schemas.openxmlformats.org/officeDocument/2006/relationships/image"/><Relationship Id="rId4891" Target="embeddings/oleObject2401.bin" Type="http://schemas.openxmlformats.org/officeDocument/2006/relationships/oleObject"/><Relationship Id="rId4892" Target="media/image2483.wmf" Type="http://schemas.openxmlformats.org/officeDocument/2006/relationships/image"/><Relationship Id="rId4893" Target="embeddings/oleObject2402.bin" Type="http://schemas.openxmlformats.org/officeDocument/2006/relationships/oleObject"/><Relationship Id="rId4894" Target="media/image2484.wmf" Type="http://schemas.openxmlformats.org/officeDocument/2006/relationships/image"/><Relationship Id="rId4895" Target="embeddings/oleObject2403.bin" Type="http://schemas.openxmlformats.org/officeDocument/2006/relationships/oleObject"/><Relationship Id="rId4896" Target="media/image2485.wmf" Type="http://schemas.openxmlformats.org/officeDocument/2006/relationships/image"/><Relationship Id="rId4897" Target="embeddings/oleObject2404.bin" Type="http://schemas.openxmlformats.org/officeDocument/2006/relationships/oleObject"/><Relationship Id="rId4898" Target="media/image2486.wmf" Type="http://schemas.openxmlformats.org/officeDocument/2006/relationships/image"/><Relationship Id="rId4899" Target="embeddings/oleObject2405.bin" Type="http://schemas.openxmlformats.org/officeDocument/2006/relationships/oleObject"/><Relationship Id="rId49" Target="media/image21.wmf" Type="http://schemas.openxmlformats.org/officeDocument/2006/relationships/image"/><Relationship Id="rId490" Target="embeddings/oleObject209.bin" Type="http://schemas.openxmlformats.org/officeDocument/2006/relationships/oleObject"/><Relationship Id="rId4900" Target="media/image2487.wmf" Type="http://schemas.openxmlformats.org/officeDocument/2006/relationships/image"/><Relationship Id="rId4901" Target="embeddings/oleObject2406.bin" Type="http://schemas.openxmlformats.org/officeDocument/2006/relationships/oleObject"/><Relationship Id="rId4902" Target="media/image2488.wmf" Type="http://schemas.openxmlformats.org/officeDocument/2006/relationships/image"/><Relationship Id="rId4903" Target="embeddings/oleObject2407.bin" Type="http://schemas.openxmlformats.org/officeDocument/2006/relationships/oleObject"/><Relationship Id="rId4904" Target="media/image2489.wmf" Type="http://schemas.openxmlformats.org/officeDocument/2006/relationships/image"/><Relationship Id="rId4905" Target="embeddings/oleObject2408.bin" Type="http://schemas.openxmlformats.org/officeDocument/2006/relationships/oleObject"/><Relationship Id="rId4906" Target="media/image2490.wmf" Type="http://schemas.openxmlformats.org/officeDocument/2006/relationships/image"/><Relationship Id="rId4907" Target="embeddings/oleObject2409.bin" Type="http://schemas.openxmlformats.org/officeDocument/2006/relationships/oleObject"/><Relationship Id="rId4908" Target="media/image2491.wmf" Type="http://schemas.openxmlformats.org/officeDocument/2006/relationships/image"/><Relationship Id="rId4909" Target="embeddings/oleObject2410.bin" Type="http://schemas.openxmlformats.org/officeDocument/2006/relationships/oleObject"/><Relationship Id="rId491" Target="media/image274.wmf" Type="http://schemas.openxmlformats.org/officeDocument/2006/relationships/image"/><Relationship Id="rId4910" Target="media/image2492.wmf" Type="http://schemas.openxmlformats.org/officeDocument/2006/relationships/image"/><Relationship Id="rId4911" Target="embeddings/oleObject2411.bin" Type="http://schemas.openxmlformats.org/officeDocument/2006/relationships/oleObject"/><Relationship Id="rId4912" Target="media/image2493.wmf" Type="http://schemas.openxmlformats.org/officeDocument/2006/relationships/image"/><Relationship Id="rId4913" Target="embeddings/oleObject2412.bin" Type="http://schemas.openxmlformats.org/officeDocument/2006/relationships/oleObject"/><Relationship Id="rId4914" Target="media/image2494.wmf" Type="http://schemas.openxmlformats.org/officeDocument/2006/relationships/image"/><Relationship Id="rId4915" Target="embeddings/oleObject2413.bin" Type="http://schemas.openxmlformats.org/officeDocument/2006/relationships/oleObject"/><Relationship Id="rId4916" Target="media/image2495.wmf" Type="http://schemas.openxmlformats.org/officeDocument/2006/relationships/image"/><Relationship Id="rId4917" Target="embeddings/oleObject2414.bin" Type="http://schemas.openxmlformats.org/officeDocument/2006/relationships/oleObject"/><Relationship Id="rId4918" Target="media/image2496.wmf" Type="http://schemas.openxmlformats.org/officeDocument/2006/relationships/image"/><Relationship Id="rId4919" Target="embeddings/oleObject2415.bin" Type="http://schemas.openxmlformats.org/officeDocument/2006/relationships/oleObject"/><Relationship Id="rId492" Target="embeddings/oleObject210.bin" Type="http://schemas.openxmlformats.org/officeDocument/2006/relationships/oleObject"/><Relationship Id="rId4920" Target="media/image2497.wmf" Type="http://schemas.openxmlformats.org/officeDocument/2006/relationships/image"/><Relationship Id="rId4921" Target="embeddings/oleObject2416.bin" Type="http://schemas.openxmlformats.org/officeDocument/2006/relationships/oleObject"/><Relationship Id="rId4922" Target="media/image2498.wmf" Type="http://schemas.openxmlformats.org/officeDocument/2006/relationships/image"/><Relationship Id="rId4923" Target="embeddings/oleObject2417.bin" Type="http://schemas.openxmlformats.org/officeDocument/2006/relationships/oleObject"/><Relationship Id="rId4924" Target="embeddings/oleObject2418.bin" Type="http://schemas.openxmlformats.org/officeDocument/2006/relationships/oleObject"/><Relationship Id="rId4925" Target="media/image2499.wmf" Type="http://schemas.openxmlformats.org/officeDocument/2006/relationships/image"/><Relationship Id="rId4926" Target="embeddings/oleObject2419.bin" Type="http://schemas.openxmlformats.org/officeDocument/2006/relationships/oleObject"/><Relationship Id="rId4927" Target="media/image2500.wmf" Type="http://schemas.openxmlformats.org/officeDocument/2006/relationships/image"/><Relationship Id="rId4928" Target="embeddings/oleObject2420.bin" Type="http://schemas.openxmlformats.org/officeDocument/2006/relationships/oleObject"/><Relationship Id="rId4929" Target="media/image2501.wmf" Type="http://schemas.openxmlformats.org/officeDocument/2006/relationships/image"/><Relationship Id="rId493" Target="media/image275.wmf" Type="http://schemas.openxmlformats.org/officeDocument/2006/relationships/image"/><Relationship Id="rId4930" Target="embeddings/oleObject2421.bin" Type="http://schemas.openxmlformats.org/officeDocument/2006/relationships/oleObject"/><Relationship Id="rId4931" Target="media/image2502.wmf" Type="http://schemas.openxmlformats.org/officeDocument/2006/relationships/image"/><Relationship Id="rId4932" Target="embeddings/oleObject2422.bin" Type="http://schemas.openxmlformats.org/officeDocument/2006/relationships/oleObject"/><Relationship Id="rId4933" Target="media/image2503.wmf" Type="http://schemas.openxmlformats.org/officeDocument/2006/relationships/image"/><Relationship Id="rId4934" Target="embeddings/oleObject2423.bin" Type="http://schemas.openxmlformats.org/officeDocument/2006/relationships/oleObject"/><Relationship Id="rId4935" Target="media/image2504.wmf" Type="http://schemas.openxmlformats.org/officeDocument/2006/relationships/image"/><Relationship Id="rId4936" Target="embeddings/oleObject2424.bin" Type="http://schemas.openxmlformats.org/officeDocument/2006/relationships/oleObject"/><Relationship Id="rId4937" Target="media/image2505.wmf" Type="http://schemas.openxmlformats.org/officeDocument/2006/relationships/image"/><Relationship Id="rId4938" Target="embeddings/oleObject2425.bin" Type="http://schemas.openxmlformats.org/officeDocument/2006/relationships/oleObject"/><Relationship Id="rId4939" Target="media/image2506.wmf" Type="http://schemas.openxmlformats.org/officeDocument/2006/relationships/image"/><Relationship Id="rId494" Target="embeddings/oleObject211.bin" Type="http://schemas.openxmlformats.org/officeDocument/2006/relationships/oleObject"/><Relationship Id="rId4940" Target="embeddings/oleObject2426.bin" Type="http://schemas.openxmlformats.org/officeDocument/2006/relationships/oleObject"/><Relationship Id="rId4941" Target="embeddings/oleObject2427.bin" Type="http://schemas.openxmlformats.org/officeDocument/2006/relationships/oleObject"/><Relationship Id="rId4942" Target="media/image2507.wmf" Type="http://schemas.openxmlformats.org/officeDocument/2006/relationships/image"/><Relationship Id="rId4943" Target="embeddings/oleObject2428.bin" Type="http://schemas.openxmlformats.org/officeDocument/2006/relationships/oleObject"/><Relationship Id="rId4944" Target="embeddings/oleObject2429.bin" Type="http://schemas.openxmlformats.org/officeDocument/2006/relationships/oleObject"/><Relationship Id="rId4945" Target="media/image2508.wmf" Type="http://schemas.openxmlformats.org/officeDocument/2006/relationships/image"/><Relationship Id="rId4946" Target="embeddings/oleObject2430.bin" Type="http://schemas.openxmlformats.org/officeDocument/2006/relationships/oleObject"/><Relationship Id="rId4947" Target="embeddings/oleObject2431.bin" Type="http://schemas.openxmlformats.org/officeDocument/2006/relationships/oleObject"/><Relationship Id="rId4948" Target="media/image2509.wmf" Type="http://schemas.openxmlformats.org/officeDocument/2006/relationships/image"/><Relationship Id="rId4949" Target="embeddings/oleObject2432.bin" Type="http://schemas.openxmlformats.org/officeDocument/2006/relationships/oleObject"/><Relationship Id="rId495" Target="media/image276.wmf" Type="http://schemas.openxmlformats.org/officeDocument/2006/relationships/image"/><Relationship Id="rId4950" Target="media/image2510.wmf" Type="http://schemas.openxmlformats.org/officeDocument/2006/relationships/image"/><Relationship Id="rId4951" Target="embeddings/oleObject2433.bin" Type="http://schemas.openxmlformats.org/officeDocument/2006/relationships/oleObject"/><Relationship Id="rId4952" Target="media/image2511.wmf" Type="http://schemas.openxmlformats.org/officeDocument/2006/relationships/image"/><Relationship Id="rId4953" Target="embeddings/oleObject2434.bin" Type="http://schemas.openxmlformats.org/officeDocument/2006/relationships/oleObject"/><Relationship Id="rId4954" Target="media/image2512.png" Type="http://schemas.openxmlformats.org/officeDocument/2006/relationships/image"/><Relationship Id="rId4955" Target="media/image2513.wmf" Type="http://schemas.openxmlformats.org/officeDocument/2006/relationships/image"/><Relationship Id="rId4956" Target="embeddings/oleObject2435.bin" Type="http://schemas.openxmlformats.org/officeDocument/2006/relationships/oleObject"/><Relationship Id="rId4957" Target="media/image2514.wmf" Type="http://schemas.openxmlformats.org/officeDocument/2006/relationships/image"/><Relationship Id="rId4958" Target="embeddings/oleObject2436.bin" Type="http://schemas.openxmlformats.org/officeDocument/2006/relationships/oleObject"/><Relationship Id="rId4959" Target="media/image2515.wmf" Type="http://schemas.openxmlformats.org/officeDocument/2006/relationships/image"/><Relationship Id="rId496" Target="embeddings/oleObject212.bin" Type="http://schemas.openxmlformats.org/officeDocument/2006/relationships/oleObject"/><Relationship Id="rId4960" Target="embeddings/oleObject2437.bin" Type="http://schemas.openxmlformats.org/officeDocument/2006/relationships/oleObject"/><Relationship Id="rId4961" Target="media/image2516.wmf" Type="http://schemas.openxmlformats.org/officeDocument/2006/relationships/image"/><Relationship Id="rId4962" Target="embeddings/oleObject2438.bin" Type="http://schemas.openxmlformats.org/officeDocument/2006/relationships/oleObject"/><Relationship Id="rId4963" Target="media/image2517.wmf" Type="http://schemas.openxmlformats.org/officeDocument/2006/relationships/image"/><Relationship Id="rId4964" Target="embeddings/oleObject2439.bin" Type="http://schemas.openxmlformats.org/officeDocument/2006/relationships/oleObject"/><Relationship Id="rId4965" Target="media/image2518.wmf" Type="http://schemas.openxmlformats.org/officeDocument/2006/relationships/image"/><Relationship Id="rId4966" Target="embeddings/oleObject2440.bin" Type="http://schemas.openxmlformats.org/officeDocument/2006/relationships/oleObject"/><Relationship Id="rId4967" Target="media/image2519.png" Type="http://schemas.openxmlformats.org/officeDocument/2006/relationships/image"/><Relationship Id="rId4968" Target="media/image2520.wmf" Type="http://schemas.openxmlformats.org/officeDocument/2006/relationships/image"/><Relationship Id="rId4969" Target="embeddings/oleObject2441.bin" Type="http://schemas.openxmlformats.org/officeDocument/2006/relationships/oleObject"/><Relationship Id="rId497" Target="media/image277.wmf" Type="http://schemas.openxmlformats.org/officeDocument/2006/relationships/image"/><Relationship Id="rId4970" Target="media/image2521.wmf" Type="http://schemas.openxmlformats.org/officeDocument/2006/relationships/image"/><Relationship Id="rId4971" Target="embeddings/oleObject2442.bin" Type="http://schemas.openxmlformats.org/officeDocument/2006/relationships/oleObject"/><Relationship Id="rId4972" Target="media/image2522.wmf" Type="http://schemas.openxmlformats.org/officeDocument/2006/relationships/image"/><Relationship Id="rId4973" Target="embeddings/oleObject2443.bin" Type="http://schemas.openxmlformats.org/officeDocument/2006/relationships/oleObject"/><Relationship Id="rId4974" Target="media/image2523.wmf" Type="http://schemas.openxmlformats.org/officeDocument/2006/relationships/image"/><Relationship Id="rId4975" Target="embeddings/oleObject2444.bin" Type="http://schemas.openxmlformats.org/officeDocument/2006/relationships/oleObject"/><Relationship Id="rId4976" Target="embeddings/oleObject2445.bin" Type="http://schemas.openxmlformats.org/officeDocument/2006/relationships/oleObject"/><Relationship Id="rId4977" Target="media/image2524.wmf" Type="http://schemas.openxmlformats.org/officeDocument/2006/relationships/image"/><Relationship Id="rId4978" Target="embeddings/oleObject2446.bin" Type="http://schemas.openxmlformats.org/officeDocument/2006/relationships/oleObject"/><Relationship Id="rId4979" Target="media/image2525.wmf" Type="http://schemas.openxmlformats.org/officeDocument/2006/relationships/image"/><Relationship Id="rId498" Target="embeddings/oleObject213.bin" Type="http://schemas.openxmlformats.org/officeDocument/2006/relationships/oleObject"/><Relationship Id="rId4980" Target="embeddings/oleObject2447.bin" Type="http://schemas.openxmlformats.org/officeDocument/2006/relationships/oleObject"/><Relationship Id="rId4981" Target="media/image2526.wmf" Type="http://schemas.openxmlformats.org/officeDocument/2006/relationships/image"/><Relationship Id="rId4982" Target="embeddings/oleObject2448.bin" Type="http://schemas.openxmlformats.org/officeDocument/2006/relationships/oleObject"/><Relationship Id="rId4983" Target="media/image2527.wmf" Type="http://schemas.openxmlformats.org/officeDocument/2006/relationships/image"/><Relationship Id="rId4984" Target="embeddings/oleObject2449.bin" Type="http://schemas.openxmlformats.org/officeDocument/2006/relationships/oleObject"/><Relationship Id="rId4985" Target="media/image2528.wmf" Type="http://schemas.openxmlformats.org/officeDocument/2006/relationships/image"/><Relationship Id="rId4986" Target="embeddings/oleObject2450.bin" Type="http://schemas.openxmlformats.org/officeDocument/2006/relationships/oleObject"/><Relationship Id="rId4987" Target="media/image2529.wmf" Type="http://schemas.openxmlformats.org/officeDocument/2006/relationships/image"/><Relationship Id="rId4988" Target="embeddings/oleObject2451.bin" Type="http://schemas.openxmlformats.org/officeDocument/2006/relationships/oleObject"/><Relationship Id="rId4989" Target="media/image2530.wmf" Type="http://schemas.openxmlformats.org/officeDocument/2006/relationships/image"/><Relationship Id="rId499" Target="media/image278.wmf" Type="http://schemas.openxmlformats.org/officeDocument/2006/relationships/image"/><Relationship Id="rId4990" Target="embeddings/oleObject2452.bin" Type="http://schemas.openxmlformats.org/officeDocument/2006/relationships/oleObject"/><Relationship Id="rId4991" Target="media/image2531.wmf" Type="http://schemas.openxmlformats.org/officeDocument/2006/relationships/image"/><Relationship Id="rId4992" Target="embeddings/oleObject2453.bin" Type="http://schemas.openxmlformats.org/officeDocument/2006/relationships/oleObject"/><Relationship Id="rId4993" Target="media/image2532.wmf" Type="http://schemas.openxmlformats.org/officeDocument/2006/relationships/image"/><Relationship Id="rId4994" Target="embeddings/oleObject2454.bin" Type="http://schemas.openxmlformats.org/officeDocument/2006/relationships/oleObject"/><Relationship Id="rId4995" Target="media/image2533.wmf" Type="http://schemas.openxmlformats.org/officeDocument/2006/relationships/image"/><Relationship Id="rId4996" Target="embeddings/oleObject2455.bin" Type="http://schemas.openxmlformats.org/officeDocument/2006/relationships/oleObject"/><Relationship Id="rId4997" Target="media/image2534.wmf" Type="http://schemas.openxmlformats.org/officeDocument/2006/relationships/image"/><Relationship Id="rId4998" Target="embeddings/oleObject2456.bin" Type="http://schemas.openxmlformats.org/officeDocument/2006/relationships/oleObject"/><Relationship Id="rId4999" Target="media/image253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14.bin" Type="http://schemas.openxmlformats.org/officeDocument/2006/relationships/oleObject"/><Relationship Id="rId5000" Target="embeddings/oleObject2457.bin" Type="http://schemas.openxmlformats.org/officeDocument/2006/relationships/oleObject"/><Relationship Id="rId5001" Target="media/image2536.wmf" Type="http://schemas.openxmlformats.org/officeDocument/2006/relationships/image"/><Relationship Id="rId5002" Target="embeddings/oleObject2458.bin" Type="http://schemas.openxmlformats.org/officeDocument/2006/relationships/oleObject"/><Relationship Id="rId5003" Target="media/image2537.wmf" Type="http://schemas.openxmlformats.org/officeDocument/2006/relationships/image"/><Relationship Id="rId5004" Target="embeddings/oleObject2459.bin" Type="http://schemas.openxmlformats.org/officeDocument/2006/relationships/oleObject"/><Relationship Id="rId5005" Target="media/image2538.wmf" Type="http://schemas.openxmlformats.org/officeDocument/2006/relationships/image"/><Relationship Id="rId5006" Target="embeddings/oleObject2460.bin" Type="http://schemas.openxmlformats.org/officeDocument/2006/relationships/oleObject"/><Relationship Id="rId5007" Target="media/image2539.wmf" Type="http://schemas.openxmlformats.org/officeDocument/2006/relationships/image"/><Relationship Id="rId5008" Target="embeddings/oleObject2461.bin" Type="http://schemas.openxmlformats.org/officeDocument/2006/relationships/oleObject"/><Relationship Id="rId5009" Target="media/image2540.wmf" Type="http://schemas.openxmlformats.org/officeDocument/2006/relationships/image"/><Relationship Id="rId501" Target="media/image279.wmf" Type="http://schemas.openxmlformats.org/officeDocument/2006/relationships/image"/><Relationship Id="rId5010" Target="embeddings/oleObject2462.bin" Type="http://schemas.openxmlformats.org/officeDocument/2006/relationships/oleObject"/><Relationship Id="rId5011" Target="media/image2541.wmf" Type="http://schemas.openxmlformats.org/officeDocument/2006/relationships/image"/><Relationship Id="rId5012" Target="embeddings/oleObject2463.bin" Type="http://schemas.openxmlformats.org/officeDocument/2006/relationships/oleObject"/><Relationship Id="rId5013" Target="media/image2542.wmf" Type="http://schemas.openxmlformats.org/officeDocument/2006/relationships/image"/><Relationship Id="rId5014" Target="embeddings/oleObject2464.bin" Type="http://schemas.openxmlformats.org/officeDocument/2006/relationships/oleObject"/><Relationship Id="rId5015" Target="media/image2543.wmf" Type="http://schemas.openxmlformats.org/officeDocument/2006/relationships/image"/><Relationship Id="rId5016" Target="embeddings/oleObject2465.bin" Type="http://schemas.openxmlformats.org/officeDocument/2006/relationships/oleObject"/><Relationship Id="rId5017" Target="media/image2544.wmf" Type="http://schemas.openxmlformats.org/officeDocument/2006/relationships/image"/><Relationship Id="rId5018" Target="embeddings/oleObject2466.bin" Type="http://schemas.openxmlformats.org/officeDocument/2006/relationships/oleObject"/><Relationship Id="rId5019" Target="media/image2545.wmf" Type="http://schemas.openxmlformats.org/officeDocument/2006/relationships/image"/><Relationship Id="rId502" Target="embeddings/oleObject215.bin" Type="http://schemas.openxmlformats.org/officeDocument/2006/relationships/oleObject"/><Relationship Id="rId5020" Target="embeddings/oleObject2467.bin" Type="http://schemas.openxmlformats.org/officeDocument/2006/relationships/oleObject"/><Relationship Id="rId5021" Target="media/image2546.wmf" Type="http://schemas.openxmlformats.org/officeDocument/2006/relationships/image"/><Relationship Id="rId5022" Target="embeddings/oleObject2468.bin" Type="http://schemas.openxmlformats.org/officeDocument/2006/relationships/oleObject"/><Relationship Id="rId5023" Target="media/image2547.wmf" Type="http://schemas.openxmlformats.org/officeDocument/2006/relationships/image"/><Relationship Id="rId5024" Target="embeddings/oleObject2469.bin" Type="http://schemas.openxmlformats.org/officeDocument/2006/relationships/oleObject"/><Relationship Id="rId5025" Target="media/image2548.wmf" Type="http://schemas.openxmlformats.org/officeDocument/2006/relationships/image"/><Relationship Id="rId5026" Target="embeddings/oleObject2470.bin" Type="http://schemas.openxmlformats.org/officeDocument/2006/relationships/oleObject"/><Relationship Id="rId5027" Target="media/image2549.wmf" Type="http://schemas.openxmlformats.org/officeDocument/2006/relationships/image"/><Relationship Id="rId5028" Target="embeddings/oleObject2471.bin" Type="http://schemas.openxmlformats.org/officeDocument/2006/relationships/oleObject"/><Relationship Id="rId5029" Target="media/image2550.wmf" Type="http://schemas.openxmlformats.org/officeDocument/2006/relationships/image"/><Relationship Id="rId503" Target="media/image280.wmf" Type="http://schemas.openxmlformats.org/officeDocument/2006/relationships/image"/><Relationship Id="rId5030" Target="embeddings/oleObject2472.bin" Type="http://schemas.openxmlformats.org/officeDocument/2006/relationships/oleObject"/><Relationship Id="rId5031" Target="media/image2551.wmf" Type="http://schemas.openxmlformats.org/officeDocument/2006/relationships/image"/><Relationship Id="rId5032" Target="embeddings/oleObject2473.bin" Type="http://schemas.openxmlformats.org/officeDocument/2006/relationships/oleObject"/><Relationship Id="rId5033" Target="media/image2552.wmf" Type="http://schemas.openxmlformats.org/officeDocument/2006/relationships/image"/><Relationship Id="rId5034" Target="embeddings/oleObject2474.bin" Type="http://schemas.openxmlformats.org/officeDocument/2006/relationships/oleObject"/><Relationship Id="rId5035" Target="media/image2553.wmf" Type="http://schemas.openxmlformats.org/officeDocument/2006/relationships/image"/><Relationship Id="rId5036" Target="embeddings/oleObject2475.bin" Type="http://schemas.openxmlformats.org/officeDocument/2006/relationships/oleObject"/><Relationship Id="rId5037" Target="media/image2554.wmf" Type="http://schemas.openxmlformats.org/officeDocument/2006/relationships/image"/><Relationship Id="rId5038" Target="embeddings/oleObject2476.bin" Type="http://schemas.openxmlformats.org/officeDocument/2006/relationships/oleObject"/><Relationship Id="rId5039" Target="media/image2555.wmf" Type="http://schemas.openxmlformats.org/officeDocument/2006/relationships/image"/><Relationship Id="rId504" Target="embeddings/oleObject216.bin" Type="http://schemas.openxmlformats.org/officeDocument/2006/relationships/oleObject"/><Relationship Id="rId5040" Target="embeddings/oleObject2477.bin" Type="http://schemas.openxmlformats.org/officeDocument/2006/relationships/oleObject"/><Relationship Id="rId5041" Target="media/image2556.wmf" Type="http://schemas.openxmlformats.org/officeDocument/2006/relationships/image"/><Relationship Id="rId5042" Target="embeddings/oleObject2478.bin" Type="http://schemas.openxmlformats.org/officeDocument/2006/relationships/oleObject"/><Relationship Id="rId5043" Target="media/image2557.wmf" Type="http://schemas.openxmlformats.org/officeDocument/2006/relationships/image"/><Relationship Id="rId5044" Target="embeddings/oleObject2479.bin" Type="http://schemas.openxmlformats.org/officeDocument/2006/relationships/oleObject"/><Relationship Id="rId5045" Target="media/image2558.wmf" Type="http://schemas.openxmlformats.org/officeDocument/2006/relationships/image"/><Relationship Id="rId5046" Target="embeddings/oleObject2480.bin" Type="http://schemas.openxmlformats.org/officeDocument/2006/relationships/oleObject"/><Relationship Id="rId5047" Target="media/image2559.wmf" Type="http://schemas.openxmlformats.org/officeDocument/2006/relationships/image"/><Relationship Id="rId5048" Target="embeddings/oleObject2481.bin" Type="http://schemas.openxmlformats.org/officeDocument/2006/relationships/oleObject"/><Relationship Id="rId5049" Target="media/image2560.wmf" Type="http://schemas.openxmlformats.org/officeDocument/2006/relationships/image"/><Relationship Id="rId505" Target="media/image281.wmf" Type="http://schemas.openxmlformats.org/officeDocument/2006/relationships/image"/><Relationship Id="rId5050" Target="embeddings/oleObject2482.bin" Type="http://schemas.openxmlformats.org/officeDocument/2006/relationships/oleObject"/><Relationship Id="rId5051" Target="media/image2561.wmf" Type="http://schemas.openxmlformats.org/officeDocument/2006/relationships/image"/><Relationship Id="rId5052" Target="embeddings/oleObject2483.bin" Type="http://schemas.openxmlformats.org/officeDocument/2006/relationships/oleObject"/><Relationship Id="rId5053" Target="media/image2562.wmf" Type="http://schemas.openxmlformats.org/officeDocument/2006/relationships/image"/><Relationship Id="rId5054" Target="embeddings/oleObject2484.bin" Type="http://schemas.openxmlformats.org/officeDocument/2006/relationships/oleObject"/><Relationship Id="rId5055" Target="media/image2563.wmf" Type="http://schemas.openxmlformats.org/officeDocument/2006/relationships/image"/><Relationship Id="rId5056" Target="embeddings/oleObject2485.bin" Type="http://schemas.openxmlformats.org/officeDocument/2006/relationships/oleObject"/><Relationship Id="rId5057" Target="media/image2564.wmf" Type="http://schemas.openxmlformats.org/officeDocument/2006/relationships/image"/><Relationship Id="rId5058" Target="embeddings/oleObject2486.bin" Type="http://schemas.openxmlformats.org/officeDocument/2006/relationships/oleObject"/><Relationship Id="rId5059" Target="media/image2565.wmf" Type="http://schemas.openxmlformats.org/officeDocument/2006/relationships/image"/><Relationship Id="rId506" Target="embeddings/oleObject217.bin" Type="http://schemas.openxmlformats.org/officeDocument/2006/relationships/oleObject"/><Relationship Id="rId5060" Target="embeddings/oleObject2487.bin" Type="http://schemas.openxmlformats.org/officeDocument/2006/relationships/oleObject"/><Relationship Id="rId5061" Target="media/image2566.wmf" Type="http://schemas.openxmlformats.org/officeDocument/2006/relationships/image"/><Relationship Id="rId5062" Target="embeddings/oleObject2488.bin" Type="http://schemas.openxmlformats.org/officeDocument/2006/relationships/oleObject"/><Relationship Id="rId5063" Target="media/image2567.wmf" Type="http://schemas.openxmlformats.org/officeDocument/2006/relationships/image"/><Relationship Id="rId5064" Target="embeddings/oleObject2489.bin" Type="http://schemas.openxmlformats.org/officeDocument/2006/relationships/oleObject"/><Relationship Id="rId5065" Target="media/image2568.wmf" Type="http://schemas.openxmlformats.org/officeDocument/2006/relationships/image"/><Relationship Id="rId5066" Target="embeddings/oleObject2490.bin" Type="http://schemas.openxmlformats.org/officeDocument/2006/relationships/oleObject"/><Relationship Id="rId5067" Target="media/image2569.wmf" Type="http://schemas.openxmlformats.org/officeDocument/2006/relationships/image"/><Relationship Id="rId5068" Target="embeddings/oleObject2491.bin" Type="http://schemas.openxmlformats.org/officeDocument/2006/relationships/oleObject"/><Relationship Id="rId5069" Target="media/image2570.wmf" Type="http://schemas.openxmlformats.org/officeDocument/2006/relationships/image"/><Relationship Id="rId507" Target="media/image282.wmf" Type="http://schemas.openxmlformats.org/officeDocument/2006/relationships/image"/><Relationship Id="rId5070" Target="embeddings/oleObject2492.bin" Type="http://schemas.openxmlformats.org/officeDocument/2006/relationships/oleObject"/><Relationship Id="rId5071" Target="media/image2571.wmf" Type="http://schemas.openxmlformats.org/officeDocument/2006/relationships/image"/><Relationship Id="rId5072" Target="embeddings/oleObject2493.bin" Type="http://schemas.openxmlformats.org/officeDocument/2006/relationships/oleObject"/><Relationship Id="rId5073" Target="media/image2572.wmf" Type="http://schemas.openxmlformats.org/officeDocument/2006/relationships/image"/><Relationship Id="rId5074" Target="embeddings/oleObject2494.bin" Type="http://schemas.openxmlformats.org/officeDocument/2006/relationships/oleObject"/><Relationship Id="rId5075" Target="media/image2573.wmf" Type="http://schemas.openxmlformats.org/officeDocument/2006/relationships/image"/><Relationship Id="rId5076" Target="embeddings/oleObject2495.bin" Type="http://schemas.openxmlformats.org/officeDocument/2006/relationships/oleObject"/><Relationship Id="rId5077" Target="media/image2574.wmf" Type="http://schemas.openxmlformats.org/officeDocument/2006/relationships/image"/><Relationship Id="rId5078" Target="embeddings/oleObject2496.bin" Type="http://schemas.openxmlformats.org/officeDocument/2006/relationships/oleObject"/><Relationship Id="rId5079" Target="embeddings/oleObject2497.bin" Type="http://schemas.openxmlformats.org/officeDocument/2006/relationships/oleObject"/><Relationship Id="rId508" Target="embeddings/oleObject218.bin" Type="http://schemas.openxmlformats.org/officeDocument/2006/relationships/oleObject"/><Relationship Id="rId5080" Target="embeddings/oleObject2498.bin" Type="http://schemas.openxmlformats.org/officeDocument/2006/relationships/oleObject"/><Relationship Id="rId5081" Target="media/image2575.wmf" Type="http://schemas.openxmlformats.org/officeDocument/2006/relationships/image"/><Relationship Id="rId5082" Target="embeddings/oleObject2499.bin" Type="http://schemas.openxmlformats.org/officeDocument/2006/relationships/oleObject"/><Relationship Id="rId5083" Target="media/image2576.wmf" Type="http://schemas.openxmlformats.org/officeDocument/2006/relationships/image"/><Relationship Id="rId5084" Target="embeddings/oleObject2500.bin" Type="http://schemas.openxmlformats.org/officeDocument/2006/relationships/oleObject"/><Relationship Id="rId5085" Target="media/image2577.wmf" Type="http://schemas.openxmlformats.org/officeDocument/2006/relationships/image"/><Relationship Id="rId5086" Target="embeddings/oleObject2501.bin" Type="http://schemas.openxmlformats.org/officeDocument/2006/relationships/oleObject"/><Relationship Id="rId5087" Target="media/image2578.wmf" Type="http://schemas.openxmlformats.org/officeDocument/2006/relationships/image"/><Relationship Id="rId5088" Target="embeddings/oleObject2502.bin" Type="http://schemas.openxmlformats.org/officeDocument/2006/relationships/oleObject"/><Relationship Id="rId5089" Target="media/image2579.wmf" Type="http://schemas.openxmlformats.org/officeDocument/2006/relationships/image"/><Relationship Id="rId509" Target="media/image283.wmf" Type="http://schemas.openxmlformats.org/officeDocument/2006/relationships/image"/><Relationship Id="rId5090" Target="embeddings/oleObject2503.bin" Type="http://schemas.openxmlformats.org/officeDocument/2006/relationships/oleObject"/><Relationship Id="rId5091" Target="media/image2580.wmf" Type="http://schemas.openxmlformats.org/officeDocument/2006/relationships/image"/><Relationship Id="rId5092" Target="embeddings/oleObject2504.bin" Type="http://schemas.openxmlformats.org/officeDocument/2006/relationships/oleObject"/><Relationship Id="rId5093" Target="media/image2581.wmf" Type="http://schemas.openxmlformats.org/officeDocument/2006/relationships/image"/><Relationship Id="rId5094" Target="embeddings/oleObject2505.bin" Type="http://schemas.openxmlformats.org/officeDocument/2006/relationships/oleObject"/><Relationship Id="rId5095" Target="media/image2582.wmf" Type="http://schemas.openxmlformats.org/officeDocument/2006/relationships/image"/><Relationship Id="rId5096" Target="embeddings/oleObject2506.bin" Type="http://schemas.openxmlformats.org/officeDocument/2006/relationships/oleObject"/><Relationship Id="rId5097" Target="media/image2583.wmf" Type="http://schemas.openxmlformats.org/officeDocument/2006/relationships/image"/><Relationship Id="rId5098" Target="embeddings/oleObject2507.bin" Type="http://schemas.openxmlformats.org/officeDocument/2006/relationships/oleObject"/><Relationship Id="rId5099" Target="media/image2584.wmf" Type="http://schemas.openxmlformats.org/officeDocument/2006/relationships/image"/><Relationship Id="rId51" Target="media/image22.wmf" Type="http://schemas.openxmlformats.org/officeDocument/2006/relationships/image"/><Relationship Id="rId510" Target="embeddings/oleObject219.bin" Type="http://schemas.openxmlformats.org/officeDocument/2006/relationships/oleObject"/><Relationship Id="rId5100" Target="embeddings/oleObject2508.bin" Type="http://schemas.openxmlformats.org/officeDocument/2006/relationships/oleObject"/><Relationship Id="rId5101" Target="media/image2585.wmf" Type="http://schemas.openxmlformats.org/officeDocument/2006/relationships/image"/><Relationship Id="rId5102" Target="embeddings/oleObject2509.bin" Type="http://schemas.openxmlformats.org/officeDocument/2006/relationships/oleObject"/><Relationship Id="rId5103" Target="media/image2586.wmf" Type="http://schemas.openxmlformats.org/officeDocument/2006/relationships/image"/><Relationship Id="rId5104" Target="embeddings/oleObject2510.bin" Type="http://schemas.openxmlformats.org/officeDocument/2006/relationships/oleObject"/><Relationship Id="rId5105" Target="media/image2587.wmf" Type="http://schemas.openxmlformats.org/officeDocument/2006/relationships/image"/><Relationship Id="rId5106" Target="embeddings/oleObject2511.bin" Type="http://schemas.openxmlformats.org/officeDocument/2006/relationships/oleObject"/><Relationship Id="rId5107" Target="media/image2588.wmf" Type="http://schemas.openxmlformats.org/officeDocument/2006/relationships/image"/><Relationship Id="rId5108" Target="embeddings/oleObject2512.bin" Type="http://schemas.openxmlformats.org/officeDocument/2006/relationships/oleObject"/><Relationship Id="rId5109" Target="media/image2589.wmf" Type="http://schemas.openxmlformats.org/officeDocument/2006/relationships/image"/><Relationship Id="rId511" Target="media/image284.wmf" Type="http://schemas.openxmlformats.org/officeDocument/2006/relationships/image"/><Relationship Id="rId5110" Target="embeddings/oleObject2513.bin" Type="http://schemas.openxmlformats.org/officeDocument/2006/relationships/oleObject"/><Relationship Id="rId5111" Target="media/image2590.wmf" Type="http://schemas.openxmlformats.org/officeDocument/2006/relationships/image"/><Relationship Id="rId5112" Target="embeddings/oleObject2514.bin" Type="http://schemas.openxmlformats.org/officeDocument/2006/relationships/oleObject"/><Relationship Id="rId5113" Target="media/image2591.wmf" Type="http://schemas.openxmlformats.org/officeDocument/2006/relationships/image"/><Relationship Id="rId5114" Target="embeddings/oleObject2515.bin" Type="http://schemas.openxmlformats.org/officeDocument/2006/relationships/oleObject"/><Relationship Id="rId5115" Target="media/image2592.wmf" Type="http://schemas.openxmlformats.org/officeDocument/2006/relationships/image"/><Relationship Id="rId5116" Target="embeddings/oleObject2516.bin" Type="http://schemas.openxmlformats.org/officeDocument/2006/relationships/oleObject"/><Relationship Id="rId5117" Target="media/image2593.wmf" Type="http://schemas.openxmlformats.org/officeDocument/2006/relationships/image"/><Relationship Id="rId5118" Target="embeddings/oleObject2517.bin" Type="http://schemas.openxmlformats.org/officeDocument/2006/relationships/oleObject"/><Relationship Id="rId5119" Target="media/image2594.wmf" Type="http://schemas.openxmlformats.org/officeDocument/2006/relationships/image"/><Relationship Id="rId512" Target="embeddings/oleObject220.bin" Type="http://schemas.openxmlformats.org/officeDocument/2006/relationships/oleObject"/><Relationship Id="rId5120" Target="embeddings/oleObject2518.bin" Type="http://schemas.openxmlformats.org/officeDocument/2006/relationships/oleObject"/><Relationship Id="rId5121" Target="media/image2595.wmf" Type="http://schemas.openxmlformats.org/officeDocument/2006/relationships/image"/><Relationship Id="rId5122" Target="embeddings/oleObject2519.bin" Type="http://schemas.openxmlformats.org/officeDocument/2006/relationships/oleObject"/><Relationship Id="rId5123" Target="media/image2596.wmf" Type="http://schemas.openxmlformats.org/officeDocument/2006/relationships/image"/><Relationship Id="rId5124" Target="embeddings/oleObject2520.bin" Type="http://schemas.openxmlformats.org/officeDocument/2006/relationships/oleObject"/><Relationship Id="rId5125" Target="media/image2597.wmf" Type="http://schemas.openxmlformats.org/officeDocument/2006/relationships/image"/><Relationship Id="rId5126" Target="embeddings/oleObject2521.bin" Type="http://schemas.openxmlformats.org/officeDocument/2006/relationships/oleObject"/><Relationship Id="rId5127" Target="media/image2598.wmf" Type="http://schemas.openxmlformats.org/officeDocument/2006/relationships/image"/><Relationship Id="rId5128" Target="embeddings/oleObject2522.bin" Type="http://schemas.openxmlformats.org/officeDocument/2006/relationships/oleObject"/><Relationship Id="rId5129" Target="media/image2599.wmf" Type="http://schemas.openxmlformats.org/officeDocument/2006/relationships/image"/><Relationship Id="rId513" Target="media/image285.wmf" Type="http://schemas.openxmlformats.org/officeDocument/2006/relationships/image"/><Relationship Id="rId5130" Target="embeddings/oleObject2523.bin" Type="http://schemas.openxmlformats.org/officeDocument/2006/relationships/oleObject"/><Relationship Id="rId5131" Target="embeddings/oleObject2524.bin" Type="http://schemas.openxmlformats.org/officeDocument/2006/relationships/oleObject"/><Relationship Id="rId5132" Target="media/image2600.wmf" Type="http://schemas.openxmlformats.org/officeDocument/2006/relationships/image"/><Relationship Id="rId5133" Target="embeddings/oleObject2525.bin" Type="http://schemas.openxmlformats.org/officeDocument/2006/relationships/oleObject"/><Relationship Id="rId5134" Target="media/image2601.wmf" Type="http://schemas.openxmlformats.org/officeDocument/2006/relationships/image"/><Relationship Id="rId5135" Target="embeddings/oleObject2526.bin" Type="http://schemas.openxmlformats.org/officeDocument/2006/relationships/oleObject"/><Relationship Id="rId5136" Target="media/image2602.wmf" Type="http://schemas.openxmlformats.org/officeDocument/2006/relationships/image"/><Relationship Id="rId5137" Target="embeddings/oleObject2527.bin" Type="http://schemas.openxmlformats.org/officeDocument/2006/relationships/oleObject"/><Relationship Id="rId5138" Target="media/image2603.wmf" Type="http://schemas.openxmlformats.org/officeDocument/2006/relationships/image"/><Relationship Id="rId5139" Target="embeddings/oleObject2528.bin" Type="http://schemas.openxmlformats.org/officeDocument/2006/relationships/oleObject"/><Relationship Id="rId514" Target="embeddings/oleObject221.bin" Type="http://schemas.openxmlformats.org/officeDocument/2006/relationships/oleObject"/><Relationship Id="rId5140" Target="media/image2604.wmf" Type="http://schemas.openxmlformats.org/officeDocument/2006/relationships/image"/><Relationship Id="rId5141" Target="embeddings/oleObject2529.bin" Type="http://schemas.openxmlformats.org/officeDocument/2006/relationships/oleObject"/><Relationship Id="rId5142" Target="media/image2605.wmf" Type="http://schemas.openxmlformats.org/officeDocument/2006/relationships/image"/><Relationship Id="rId5143" Target="embeddings/oleObject2530.bin" Type="http://schemas.openxmlformats.org/officeDocument/2006/relationships/oleObject"/><Relationship Id="rId5144" Target="media/image2606.wmf" Type="http://schemas.openxmlformats.org/officeDocument/2006/relationships/image"/><Relationship Id="rId5145" Target="embeddings/oleObject2531.bin" Type="http://schemas.openxmlformats.org/officeDocument/2006/relationships/oleObject"/><Relationship Id="rId5146" Target="media/image2607.wmf" Type="http://schemas.openxmlformats.org/officeDocument/2006/relationships/image"/><Relationship Id="rId5147" Target="embeddings/oleObject2532.bin" Type="http://schemas.openxmlformats.org/officeDocument/2006/relationships/oleObject"/><Relationship Id="rId5148" Target="media/image2608.wmf" Type="http://schemas.openxmlformats.org/officeDocument/2006/relationships/image"/><Relationship Id="rId5149" Target="embeddings/oleObject2533.bin" Type="http://schemas.openxmlformats.org/officeDocument/2006/relationships/oleObject"/><Relationship Id="rId515" Target="embeddings/oleObject222.bin" Type="http://schemas.openxmlformats.org/officeDocument/2006/relationships/oleObject"/><Relationship Id="rId5150" Target="media/image2609.wmf" Type="http://schemas.openxmlformats.org/officeDocument/2006/relationships/image"/><Relationship Id="rId5151" Target="embeddings/oleObject2534.bin" Type="http://schemas.openxmlformats.org/officeDocument/2006/relationships/oleObject"/><Relationship Id="rId5152" Target="media/image2610.wmf" Type="http://schemas.openxmlformats.org/officeDocument/2006/relationships/image"/><Relationship Id="rId5153" Target="embeddings/oleObject2535.bin" Type="http://schemas.openxmlformats.org/officeDocument/2006/relationships/oleObject"/><Relationship Id="rId5154" Target="media/image2611.wmf" Type="http://schemas.openxmlformats.org/officeDocument/2006/relationships/image"/><Relationship Id="rId5155" Target="embeddings/oleObject2536.bin" Type="http://schemas.openxmlformats.org/officeDocument/2006/relationships/oleObject"/><Relationship Id="rId5156" Target="media/image2612.wmf" Type="http://schemas.openxmlformats.org/officeDocument/2006/relationships/image"/><Relationship Id="rId5157" Target="embeddings/oleObject2537.bin" Type="http://schemas.openxmlformats.org/officeDocument/2006/relationships/oleObject"/><Relationship Id="rId5158" Target="media/image2613.wmf" Type="http://schemas.openxmlformats.org/officeDocument/2006/relationships/image"/><Relationship Id="rId5159" Target="embeddings/oleObject2538.bin" Type="http://schemas.openxmlformats.org/officeDocument/2006/relationships/oleObject"/><Relationship Id="rId516" Target="media/image286.wmf" Type="http://schemas.openxmlformats.org/officeDocument/2006/relationships/image"/><Relationship Id="rId5160" Target="media/image2614.wmf" Type="http://schemas.openxmlformats.org/officeDocument/2006/relationships/image"/><Relationship Id="rId5161" Target="embeddings/oleObject2539.bin" Type="http://schemas.openxmlformats.org/officeDocument/2006/relationships/oleObject"/><Relationship Id="rId5162" Target="media/image2615.wmf" Type="http://schemas.openxmlformats.org/officeDocument/2006/relationships/image"/><Relationship Id="rId5163" Target="embeddings/oleObject2540.bin" Type="http://schemas.openxmlformats.org/officeDocument/2006/relationships/oleObject"/><Relationship Id="rId5164" Target="media/image2616.wmf" Type="http://schemas.openxmlformats.org/officeDocument/2006/relationships/image"/><Relationship Id="rId5165" Target="embeddings/oleObject2541.bin" Type="http://schemas.openxmlformats.org/officeDocument/2006/relationships/oleObject"/><Relationship Id="rId5166" Target="embeddings/oleObject2542.bin" Type="http://schemas.openxmlformats.org/officeDocument/2006/relationships/oleObject"/><Relationship Id="rId5167" Target="media/image2617.wmf" Type="http://schemas.openxmlformats.org/officeDocument/2006/relationships/image"/><Relationship Id="rId5168" Target="embeddings/oleObject2543.bin" Type="http://schemas.openxmlformats.org/officeDocument/2006/relationships/oleObject"/><Relationship Id="rId5169" Target="media/image2618.wmf" Type="http://schemas.openxmlformats.org/officeDocument/2006/relationships/image"/><Relationship Id="rId517" Target="embeddings/oleObject223.bin" Type="http://schemas.openxmlformats.org/officeDocument/2006/relationships/oleObject"/><Relationship Id="rId5170" Target="embeddings/oleObject2544.bin" Type="http://schemas.openxmlformats.org/officeDocument/2006/relationships/oleObject"/><Relationship Id="rId5171" Target="media/image2619.wmf" Type="http://schemas.openxmlformats.org/officeDocument/2006/relationships/image"/><Relationship Id="rId5172" Target="embeddings/oleObject2545.bin" Type="http://schemas.openxmlformats.org/officeDocument/2006/relationships/oleObject"/><Relationship Id="rId5173" Target="media/image2620.wmf" Type="http://schemas.openxmlformats.org/officeDocument/2006/relationships/image"/><Relationship Id="rId5174" Target="embeddings/oleObject2546.bin" Type="http://schemas.openxmlformats.org/officeDocument/2006/relationships/oleObject"/><Relationship Id="rId5175" Target="media/image2621.wmf" Type="http://schemas.openxmlformats.org/officeDocument/2006/relationships/image"/><Relationship Id="rId5176" Target="embeddings/oleObject2547.bin" Type="http://schemas.openxmlformats.org/officeDocument/2006/relationships/oleObject"/><Relationship Id="rId5177" Target="media/image2622.wmf" Type="http://schemas.openxmlformats.org/officeDocument/2006/relationships/image"/><Relationship Id="rId5178" Target="embeddings/oleObject2548.bin" Type="http://schemas.openxmlformats.org/officeDocument/2006/relationships/oleObject"/><Relationship Id="rId5179" Target="media/image2623.wmf" Type="http://schemas.openxmlformats.org/officeDocument/2006/relationships/image"/><Relationship Id="rId518" Target="media/image287.wmf" Type="http://schemas.openxmlformats.org/officeDocument/2006/relationships/image"/><Relationship Id="rId5180" Target="embeddings/oleObject2549.bin" Type="http://schemas.openxmlformats.org/officeDocument/2006/relationships/oleObject"/><Relationship Id="rId5181" Target="media/image2624.wmf" Type="http://schemas.openxmlformats.org/officeDocument/2006/relationships/image"/><Relationship Id="rId5182" Target="embeddings/oleObject2550.bin" Type="http://schemas.openxmlformats.org/officeDocument/2006/relationships/oleObject"/><Relationship Id="rId5183" Target="media/image2625.wmf" Type="http://schemas.openxmlformats.org/officeDocument/2006/relationships/image"/><Relationship Id="rId5184" Target="embeddings/oleObject2551.bin" Type="http://schemas.openxmlformats.org/officeDocument/2006/relationships/oleObject"/><Relationship Id="rId5185" Target="media/image2626.wmf" Type="http://schemas.openxmlformats.org/officeDocument/2006/relationships/image"/><Relationship Id="rId5186" Target="embeddings/oleObject2552.bin" Type="http://schemas.openxmlformats.org/officeDocument/2006/relationships/oleObject"/><Relationship Id="rId5187" Target="media/image2627.wmf" Type="http://schemas.openxmlformats.org/officeDocument/2006/relationships/image"/><Relationship Id="rId5188" Target="embeddings/oleObject2553.bin" Type="http://schemas.openxmlformats.org/officeDocument/2006/relationships/oleObject"/><Relationship Id="rId5189" Target="media/image2628.wmf" Type="http://schemas.openxmlformats.org/officeDocument/2006/relationships/image"/><Relationship Id="rId519" Target="embeddings/oleObject224.bin" Type="http://schemas.openxmlformats.org/officeDocument/2006/relationships/oleObject"/><Relationship Id="rId5190" Target="embeddings/oleObject2554.bin" Type="http://schemas.openxmlformats.org/officeDocument/2006/relationships/oleObject"/><Relationship Id="rId5191" Target="embeddings/oleObject2555.bin" Type="http://schemas.openxmlformats.org/officeDocument/2006/relationships/oleObject"/><Relationship Id="rId5192" Target="media/image2629.wmf" Type="http://schemas.openxmlformats.org/officeDocument/2006/relationships/image"/><Relationship Id="rId5193" Target="embeddings/oleObject2556.bin" Type="http://schemas.openxmlformats.org/officeDocument/2006/relationships/oleObject"/><Relationship Id="rId5194" Target="media/image2630.wmf" Type="http://schemas.openxmlformats.org/officeDocument/2006/relationships/image"/><Relationship Id="rId5195" Target="embeddings/oleObject2557.bin" Type="http://schemas.openxmlformats.org/officeDocument/2006/relationships/oleObject"/><Relationship Id="rId5196" Target="media/image2631.emf" Type="http://schemas.openxmlformats.org/officeDocument/2006/relationships/image"/><Relationship Id="rId5197" Target="media/image2632.wmf" Type="http://schemas.openxmlformats.org/officeDocument/2006/relationships/image"/><Relationship Id="rId5198" Target="embeddings/oleObject2558.bin" Type="http://schemas.openxmlformats.org/officeDocument/2006/relationships/oleObject"/><Relationship Id="rId5199" Target="media/image2633.wmf" Type="http://schemas.openxmlformats.org/officeDocument/2006/relationships/image"/><Relationship Id="rId52" Target="embeddings/oleObject22.bin" Type="http://schemas.openxmlformats.org/officeDocument/2006/relationships/oleObject"/><Relationship Id="rId520" Target="media/image288.wmf" Type="http://schemas.openxmlformats.org/officeDocument/2006/relationships/image"/><Relationship Id="rId5200" Target="embeddings/oleObject2559.bin" Type="http://schemas.openxmlformats.org/officeDocument/2006/relationships/oleObject"/><Relationship Id="rId5201" Target="media/image2634.wmf" Type="http://schemas.openxmlformats.org/officeDocument/2006/relationships/image"/><Relationship Id="rId5202" Target="embeddings/oleObject2560.bin" Type="http://schemas.openxmlformats.org/officeDocument/2006/relationships/oleObject"/><Relationship Id="rId5203" Target="media/image2635.wmf" Type="http://schemas.openxmlformats.org/officeDocument/2006/relationships/image"/><Relationship Id="rId5204" Target="embeddings/oleObject2561.bin" Type="http://schemas.openxmlformats.org/officeDocument/2006/relationships/oleObject"/><Relationship Id="rId5205" Target="media/image2636.wmf" Type="http://schemas.openxmlformats.org/officeDocument/2006/relationships/image"/><Relationship Id="rId5206" Target="embeddings/oleObject2562.bin" Type="http://schemas.openxmlformats.org/officeDocument/2006/relationships/oleObject"/><Relationship Id="rId5207" Target="media/image2637.wmf" Type="http://schemas.openxmlformats.org/officeDocument/2006/relationships/image"/><Relationship Id="rId5208" Target="embeddings/oleObject2563.bin" Type="http://schemas.openxmlformats.org/officeDocument/2006/relationships/oleObject"/><Relationship Id="rId5209" Target="media/image2638.wmf" Type="http://schemas.openxmlformats.org/officeDocument/2006/relationships/image"/><Relationship Id="rId521" Target="embeddings/oleObject225.bin" Type="http://schemas.openxmlformats.org/officeDocument/2006/relationships/oleObject"/><Relationship Id="rId5210" Target="embeddings/oleObject2564.bin" Type="http://schemas.openxmlformats.org/officeDocument/2006/relationships/oleObject"/><Relationship Id="rId5211" Target="media/image2639.wmf" Type="http://schemas.openxmlformats.org/officeDocument/2006/relationships/image"/><Relationship Id="rId5212" Target="embeddings/oleObject2565.bin" Type="http://schemas.openxmlformats.org/officeDocument/2006/relationships/oleObject"/><Relationship Id="rId5213" Target="media/image2640.wmf" Type="http://schemas.openxmlformats.org/officeDocument/2006/relationships/image"/><Relationship Id="rId5214" Target="embeddings/oleObject2566.bin" Type="http://schemas.openxmlformats.org/officeDocument/2006/relationships/oleObject"/><Relationship Id="rId5215" Target="media/image2641.wmf" Type="http://schemas.openxmlformats.org/officeDocument/2006/relationships/image"/><Relationship Id="rId5216" Target="embeddings/oleObject2567.bin" Type="http://schemas.openxmlformats.org/officeDocument/2006/relationships/oleObject"/><Relationship Id="rId5217" Target="media/image2642.wmf" Type="http://schemas.openxmlformats.org/officeDocument/2006/relationships/image"/><Relationship Id="rId5218" Target="embeddings/oleObject2568.bin" Type="http://schemas.openxmlformats.org/officeDocument/2006/relationships/oleObject"/><Relationship Id="rId5219" Target="media/image2643.wmf" Type="http://schemas.openxmlformats.org/officeDocument/2006/relationships/image"/><Relationship Id="rId522" Target="media/image289.wmf" Type="http://schemas.openxmlformats.org/officeDocument/2006/relationships/image"/><Relationship Id="rId5220" Target="embeddings/oleObject2569.bin" Type="http://schemas.openxmlformats.org/officeDocument/2006/relationships/oleObject"/><Relationship Id="rId5221" Target="media/image2644.wmf" Type="http://schemas.openxmlformats.org/officeDocument/2006/relationships/image"/><Relationship Id="rId5222" Target="embeddings/oleObject2570.bin" Type="http://schemas.openxmlformats.org/officeDocument/2006/relationships/oleObject"/><Relationship Id="rId5223" Target="media/image2645.wmf" Type="http://schemas.openxmlformats.org/officeDocument/2006/relationships/image"/><Relationship Id="rId5224" Target="embeddings/oleObject2571.bin" Type="http://schemas.openxmlformats.org/officeDocument/2006/relationships/oleObject"/><Relationship Id="rId5225" Target="media/image2646.wmf" Type="http://schemas.openxmlformats.org/officeDocument/2006/relationships/image"/><Relationship Id="rId5226" Target="embeddings/oleObject2572.bin" Type="http://schemas.openxmlformats.org/officeDocument/2006/relationships/oleObject"/><Relationship Id="rId5227" Target="media/image2647.wmf" Type="http://schemas.openxmlformats.org/officeDocument/2006/relationships/image"/><Relationship Id="rId5228" Target="embeddings/oleObject2573.bin" Type="http://schemas.openxmlformats.org/officeDocument/2006/relationships/oleObject"/><Relationship Id="rId5229" Target="media/image2648.wmf" Type="http://schemas.openxmlformats.org/officeDocument/2006/relationships/image"/><Relationship Id="rId523" Target="embeddings/oleObject226.bin" Type="http://schemas.openxmlformats.org/officeDocument/2006/relationships/oleObject"/><Relationship Id="rId5230" Target="embeddings/oleObject2574.bin" Type="http://schemas.openxmlformats.org/officeDocument/2006/relationships/oleObject"/><Relationship Id="rId5231" Target="media/image2649.wmf" Type="http://schemas.openxmlformats.org/officeDocument/2006/relationships/image"/><Relationship Id="rId5232" Target="embeddings/oleObject2575.bin" Type="http://schemas.openxmlformats.org/officeDocument/2006/relationships/oleObject"/><Relationship Id="rId5233" Target="media/image2650.wmf" Type="http://schemas.openxmlformats.org/officeDocument/2006/relationships/image"/><Relationship Id="rId5234" Target="embeddings/oleObject2576.bin" Type="http://schemas.openxmlformats.org/officeDocument/2006/relationships/oleObject"/><Relationship Id="rId5235" Target="embeddings/oleObject2577.bin" Type="http://schemas.openxmlformats.org/officeDocument/2006/relationships/oleObject"/><Relationship Id="rId5236" Target="media/image2651.wmf" Type="http://schemas.openxmlformats.org/officeDocument/2006/relationships/image"/><Relationship Id="rId5237" Target="embeddings/oleObject2578.bin" Type="http://schemas.openxmlformats.org/officeDocument/2006/relationships/oleObject"/><Relationship Id="rId5238" Target="media/image2652.wmf" Type="http://schemas.openxmlformats.org/officeDocument/2006/relationships/image"/><Relationship Id="rId5239" Target="embeddings/oleObject2579.bin" Type="http://schemas.openxmlformats.org/officeDocument/2006/relationships/oleObject"/><Relationship Id="rId524" Target="media/image290.wmf" Type="http://schemas.openxmlformats.org/officeDocument/2006/relationships/image"/><Relationship Id="rId5240" Target="media/image2653.wmf" Type="http://schemas.openxmlformats.org/officeDocument/2006/relationships/image"/><Relationship Id="rId5241" Target="embeddings/oleObject2580.bin" Type="http://schemas.openxmlformats.org/officeDocument/2006/relationships/oleObject"/><Relationship Id="rId5242" Target="media/image2654.wmf" Type="http://schemas.openxmlformats.org/officeDocument/2006/relationships/image"/><Relationship Id="rId5243" Target="embeddings/oleObject2581.bin" Type="http://schemas.openxmlformats.org/officeDocument/2006/relationships/oleObject"/><Relationship Id="rId5244" Target="media/image2655.wmf" Type="http://schemas.openxmlformats.org/officeDocument/2006/relationships/image"/><Relationship Id="rId5245" Target="embeddings/oleObject2582.bin" Type="http://schemas.openxmlformats.org/officeDocument/2006/relationships/oleObject"/><Relationship Id="rId5246" Target="media/image2656.wmf" Type="http://schemas.openxmlformats.org/officeDocument/2006/relationships/image"/><Relationship Id="rId5247" Target="embeddings/oleObject2583.bin" Type="http://schemas.openxmlformats.org/officeDocument/2006/relationships/oleObject"/><Relationship Id="rId5248" Target="media/image2657.wmf" Type="http://schemas.openxmlformats.org/officeDocument/2006/relationships/image"/><Relationship Id="rId5249" Target="embeddings/oleObject2584.bin" Type="http://schemas.openxmlformats.org/officeDocument/2006/relationships/oleObject"/><Relationship Id="rId525" Target="embeddings/oleObject227.bin" Type="http://schemas.openxmlformats.org/officeDocument/2006/relationships/oleObject"/><Relationship Id="rId5250" Target="media/image2658.wmf" Type="http://schemas.openxmlformats.org/officeDocument/2006/relationships/image"/><Relationship Id="rId5251" Target="embeddings/oleObject2585.bin" Type="http://schemas.openxmlformats.org/officeDocument/2006/relationships/oleObject"/><Relationship Id="rId5252" Target="media/image2659.wmf" Type="http://schemas.openxmlformats.org/officeDocument/2006/relationships/image"/><Relationship Id="rId5253" Target="embeddings/oleObject2586.bin" Type="http://schemas.openxmlformats.org/officeDocument/2006/relationships/oleObject"/><Relationship Id="rId5254" Target="media/image2660.wmf" Type="http://schemas.openxmlformats.org/officeDocument/2006/relationships/image"/><Relationship Id="rId5255" Target="embeddings/oleObject2587.bin" Type="http://schemas.openxmlformats.org/officeDocument/2006/relationships/oleObject"/><Relationship Id="rId5256" Target="media/image2661.wmf" Type="http://schemas.openxmlformats.org/officeDocument/2006/relationships/image"/><Relationship Id="rId5257" Target="embeddings/oleObject2588.bin" Type="http://schemas.openxmlformats.org/officeDocument/2006/relationships/oleObject"/><Relationship Id="rId5258" Target="media/image2662.wmf" Type="http://schemas.openxmlformats.org/officeDocument/2006/relationships/image"/><Relationship Id="rId5259" Target="embeddings/oleObject2589.bin" Type="http://schemas.openxmlformats.org/officeDocument/2006/relationships/oleObject"/><Relationship Id="rId526" Target="embeddings/oleObject228.bin" Type="http://schemas.openxmlformats.org/officeDocument/2006/relationships/oleObject"/><Relationship Id="rId5260" Target="media/image2663.wmf" Type="http://schemas.openxmlformats.org/officeDocument/2006/relationships/image"/><Relationship Id="rId5261" Target="embeddings/oleObject2590.bin" Type="http://schemas.openxmlformats.org/officeDocument/2006/relationships/oleObject"/><Relationship Id="rId5262" Target="media/image2664.wmf" Type="http://schemas.openxmlformats.org/officeDocument/2006/relationships/image"/><Relationship Id="rId5263" Target="embeddings/oleObject2591.bin" Type="http://schemas.openxmlformats.org/officeDocument/2006/relationships/oleObject"/><Relationship Id="rId5264" Target="media/image2665.wmf" Type="http://schemas.openxmlformats.org/officeDocument/2006/relationships/image"/><Relationship Id="rId5265" Target="embeddings/oleObject2592.bin" Type="http://schemas.openxmlformats.org/officeDocument/2006/relationships/oleObject"/><Relationship Id="rId5266" Target="media/image2666.wmf" Type="http://schemas.openxmlformats.org/officeDocument/2006/relationships/image"/><Relationship Id="rId5267" Target="embeddings/oleObject2593.bin" Type="http://schemas.openxmlformats.org/officeDocument/2006/relationships/oleObject"/><Relationship Id="rId5268" Target="media/image2667.wmf" Type="http://schemas.openxmlformats.org/officeDocument/2006/relationships/image"/><Relationship Id="rId5269" Target="embeddings/oleObject2594.bin" Type="http://schemas.openxmlformats.org/officeDocument/2006/relationships/oleObject"/><Relationship Id="rId527" Target="embeddings/oleObject229.bin" Type="http://schemas.openxmlformats.org/officeDocument/2006/relationships/oleObject"/><Relationship Id="rId5270" Target="media/image2668.wmf" Type="http://schemas.openxmlformats.org/officeDocument/2006/relationships/image"/><Relationship Id="rId5271" Target="embeddings/oleObject2595.bin" Type="http://schemas.openxmlformats.org/officeDocument/2006/relationships/oleObject"/><Relationship Id="rId5272" Target="media/image2669.wmf" Type="http://schemas.openxmlformats.org/officeDocument/2006/relationships/image"/><Relationship Id="rId5273" Target="embeddings/oleObject2596.bin" Type="http://schemas.openxmlformats.org/officeDocument/2006/relationships/oleObject"/><Relationship Id="rId5274" Target="media/image2670.wmf" Type="http://schemas.openxmlformats.org/officeDocument/2006/relationships/image"/><Relationship Id="rId5275" Target="embeddings/oleObject2597.bin" Type="http://schemas.openxmlformats.org/officeDocument/2006/relationships/oleObject"/><Relationship Id="rId5276" Target="media/image2671.wmf" Type="http://schemas.openxmlformats.org/officeDocument/2006/relationships/image"/><Relationship Id="rId5277" Target="embeddings/oleObject2598.bin" Type="http://schemas.openxmlformats.org/officeDocument/2006/relationships/oleObject"/><Relationship Id="rId5278" Target="media/image2672.wmf" Type="http://schemas.openxmlformats.org/officeDocument/2006/relationships/image"/><Relationship Id="rId5279" Target="embeddings/oleObject2599.bin" Type="http://schemas.openxmlformats.org/officeDocument/2006/relationships/oleObject"/><Relationship Id="rId528" Target="media/image291.wmf" Type="http://schemas.openxmlformats.org/officeDocument/2006/relationships/image"/><Relationship Id="rId5280" Target="media/image2673.wmf" Type="http://schemas.openxmlformats.org/officeDocument/2006/relationships/image"/><Relationship Id="rId5281" Target="embeddings/oleObject2600.bin" Type="http://schemas.openxmlformats.org/officeDocument/2006/relationships/oleObject"/><Relationship Id="rId5282" Target="media/image2674.wmf" Type="http://schemas.openxmlformats.org/officeDocument/2006/relationships/image"/><Relationship Id="rId5283" Target="embeddings/oleObject2601.bin" Type="http://schemas.openxmlformats.org/officeDocument/2006/relationships/oleObject"/><Relationship Id="rId5284" Target="media/image2675.wmf" Type="http://schemas.openxmlformats.org/officeDocument/2006/relationships/image"/><Relationship Id="rId5285" Target="embeddings/oleObject2602.bin" Type="http://schemas.openxmlformats.org/officeDocument/2006/relationships/oleObject"/><Relationship Id="rId5286" Target="media/image2676.wmf" Type="http://schemas.openxmlformats.org/officeDocument/2006/relationships/image"/><Relationship Id="rId5287" Target="embeddings/oleObject2603.bin" Type="http://schemas.openxmlformats.org/officeDocument/2006/relationships/oleObject"/><Relationship Id="rId5288" Target="media/image2677.wmf" Type="http://schemas.openxmlformats.org/officeDocument/2006/relationships/image"/><Relationship Id="rId5289" Target="embeddings/oleObject2604.bin" Type="http://schemas.openxmlformats.org/officeDocument/2006/relationships/oleObject"/><Relationship Id="rId529" Target="embeddings/oleObject230.bin" Type="http://schemas.openxmlformats.org/officeDocument/2006/relationships/oleObject"/><Relationship Id="rId5290" Target="media/image2678.wmf" Type="http://schemas.openxmlformats.org/officeDocument/2006/relationships/image"/><Relationship Id="rId5291" Target="embeddings/oleObject2605.bin" Type="http://schemas.openxmlformats.org/officeDocument/2006/relationships/oleObject"/><Relationship Id="rId5292" Target="media/image2679.wmf" Type="http://schemas.openxmlformats.org/officeDocument/2006/relationships/image"/><Relationship Id="rId5293" Target="embeddings/oleObject2606.bin" Type="http://schemas.openxmlformats.org/officeDocument/2006/relationships/oleObject"/><Relationship Id="rId5294" Target="media/image2680.wmf" Type="http://schemas.openxmlformats.org/officeDocument/2006/relationships/image"/><Relationship Id="rId5295" Target="embeddings/oleObject2607.bin" Type="http://schemas.openxmlformats.org/officeDocument/2006/relationships/oleObject"/><Relationship Id="rId5296" Target="embeddings/oleObject2608.bin" Type="http://schemas.openxmlformats.org/officeDocument/2006/relationships/oleObject"/><Relationship Id="rId5297" Target="media/image2681.wmf" Type="http://schemas.openxmlformats.org/officeDocument/2006/relationships/image"/><Relationship Id="rId5298" Target="embeddings/oleObject2609.bin" Type="http://schemas.openxmlformats.org/officeDocument/2006/relationships/oleObject"/><Relationship Id="rId5299" Target="media/image2682.wmf" Type="http://schemas.openxmlformats.org/officeDocument/2006/relationships/image"/><Relationship Id="rId53" Target="media/image23.wmf" Type="http://schemas.openxmlformats.org/officeDocument/2006/relationships/image"/><Relationship Id="rId530" Target="media/image292.wmf" Type="http://schemas.openxmlformats.org/officeDocument/2006/relationships/image"/><Relationship Id="rId5300" Target="embeddings/oleObject2610.bin" Type="http://schemas.openxmlformats.org/officeDocument/2006/relationships/oleObject"/><Relationship Id="rId5301" Target="media/image2683.wmf" Type="http://schemas.openxmlformats.org/officeDocument/2006/relationships/image"/><Relationship Id="rId5302" Target="embeddings/oleObject2611.bin" Type="http://schemas.openxmlformats.org/officeDocument/2006/relationships/oleObject"/><Relationship Id="rId5303" Target="media/image2684.wmf" Type="http://schemas.openxmlformats.org/officeDocument/2006/relationships/image"/><Relationship Id="rId5304" Target="embeddings/oleObject2612.bin" Type="http://schemas.openxmlformats.org/officeDocument/2006/relationships/oleObject"/><Relationship Id="rId5305" Target="media/image2685.wmf" Type="http://schemas.openxmlformats.org/officeDocument/2006/relationships/image"/><Relationship Id="rId5306" Target="embeddings/oleObject2613.bin" Type="http://schemas.openxmlformats.org/officeDocument/2006/relationships/oleObject"/><Relationship Id="rId5307" Target="media/image2686.wmf" Type="http://schemas.openxmlformats.org/officeDocument/2006/relationships/image"/><Relationship Id="rId5308" Target="embeddings/oleObject2614.bin" Type="http://schemas.openxmlformats.org/officeDocument/2006/relationships/oleObject"/><Relationship Id="rId5309" Target="media/image2687.wmf" Type="http://schemas.openxmlformats.org/officeDocument/2006/relationships/image"/><Relationship Id="rId531" Target="embeddings/oleObject231.bin" Type="http://schemas.openxmlformats.org/officeDocument/2006/relationships/oleObject"/><Relationship Id="rId5310" Target="embeddings/oleObject2615.bin" Type="http://schemas.openxmlformats.org/officeDocument/2006/relationships/oleObject"/><Relationship Id="rId5311" Target="media/image2688.wmf" Type="http://schemas.openxmlformats.org/officeDocument/2006/relationships/image"/><Relationship Id="rId5312" Target="media/image2689.wmf" Type="http://schemas.openxmlformats.org/officeDocument/2006/relationships/image"/><Relationship Id="rId5313" Target="embeddings/oleObject2616.bin" Type="http://schemas.openxmlformats.org/officeDocument/2006/relationships/oleObject"/><Relationship Id="rId5314" Target="media/image2690.wmf" Type="http://schemas.openxmlformats.org/officeDocument/2006/relationships/image"/><Relationship Id="rId5315" Target="media/image2691.wmf" Type="http://schemas.openxmlformats.org/officeDocument/2006/relationships/image"/><Relationship Id="rId5316" Target="embeddings/oleObject2617.bin" Type="http://schemas.openxmlformats.org/officeDocument/2006/relationships/oleObject"/><Relationship Id="rId5317" Target="media/image2692.wmf" Type="http://schemas.openxmlformats.org/officeDocument/2006/relationships/image"/><Relationship Id="rId5318" Target="embeddings/oleObject2618.bin" Type="http://schemas.openxmlformats.org/officeDocument/2006/relationships/oleObject"/><Relationship Id="rId5319" Target="media/image2693.wmf" Type="http://schemas.openxmlformats.org/officeDocument/2006/relationships/image"/><Relationship Id="rId532" Target="media/image293.wmf" Type="http://schemas.openxmlformats.org/officeDocument/2006/relationships/image"/><Relationship Id="rId5320" Target="embeddings/oleObject2619.bin" Type="http://schemas.openxmlformats.org/officeDocument/2006/relationships/oleObject"/><Relationship Id="rId5321" Target="media/image2694.wmf" Type="http://schemas.openxmlformats.org/officeDocument/2006/relationships/image"/><Relationship Id="rId5322" Target="embeddings/oleObject2620.bin" Type="http://schemas.openxmlformats.org/officeDocument/2006/relationships/oleObject"/><Relationship Id="rId5323" Target="media/image2695.wmf" Type="http://schemas.openxmlformats.org/officeDocument/2006/relationships/image"/><Relationship Id="rId5324" Target="media/image2696.wmf" Type="http://schemas.openxmlformats.org/officeDocument/2006/relationships/image"/><Relationship Id="rId5325" Target="embeddings/oleObject2621.bin" Type="http://schemas.openxmlformats.org/officeDocument/2006/relationships/oleObject"/><Relationship Id="rId5326" Target="media/image2697.wmf" Type="http://schemas.openxmlformats.org/officeDocument/2006/relationships/image"/><Relationship Id="rId5327" Target="embeddings/oleObject2622.bin" Type="http://schemas.openxmlformats.org/officeDocument/2006/relationships/oleObject"/><Relationship Id="rId5328" Target="media/image2698.wmf" Type="http://schemas.openxmlformats.org/officeDocument/2006/relationships/image"/><Relationship Id="rId5329" Target="embeddings/oleObject2623.bin" Type="http://schemas.openxmlformats.org/officeDocument/2006/relationships/oleObject"/><Relationship Id="rId533" Target="embeddings/oleObject232.bin" Type="http://schemas.openxmlformats.org/officeDocument/2006/relationships/oleObject"/><Relationship Id="rId5330" Target="media/image2699.wmf" Type="http://schemas.openxmlformats.org/officeDocument/2006/relationships/image"/><Relationship Id="rId5331" Target="embeddings/oleObject2624.bin" Type="http://schemas.openxmlformats.org/officeDocument/2006/relationships/oleObject"/><Relationship Id="rId5332" Target="media/image2700.wmf" Type="http://schemas.openxmlformats.org/officeDocument/2006/relationships/image"/><Relationship Id="rId5333" Target="embeddings/oleObject2625.bin" Type="http://schemas.openxmlformats.org/officeDocument/2006/relationships/oleObject"/><Relationship Id="rId5334" Target="media/image2701.wmf" Type="http://schemas.openxmlformats.org/officeDocument/2006/relationships/image"/><Relationship Id="rId5335" Target="embeddings/oleObject2626.bin" Type="http://schemas.openxmlformats.org/officeDocument/2006/relationships/oleObject"/><Relationship Id="rId5336" Target="media/image2702.wmf" Type="http://schemas.openxmlformats.org/officeDocument/2006/relationships/image"/><Relationship Id="rId5337" Target="embeddings/oleObject2627.bin" Type="http://schemas.openxmlformats.org/officeDocument/2006/relationships/oleObject"/><Relationship Id="rId5338" Target="media/image2703.wmf" Type="http://schemas.openxmlformats.org/officeDocument/2006/relationships/image"/><Relationship Id="rId5339" Target="embeddings/oleObject2628.bin" Type="http://schemas.openxmlformats.org/officeDocument/2006/relationships/oleObject"/><Relationship Id="rId534" Target="media/image294.wmf" Type="http://schemas.openxmlformats.org/officeDocument/2006/relationships/image"/><Relationship Id="rId5340" Target="media/image2704.wmf" Type="http://schemas.openxmlformats.org/officeDocument/2006/relationships/image"/><Relationship Id="rId5341" Target="embeddings/oleObject2629.bin" Type="http://schemas.openxmlformats.org/officeDocument/2006/relationships/oleObject"/><Relationship Id="rId5342" Target="media/image2705.wmf" Type="http://schemas.openxmlformats.org/officeDocument/2006/relationships/image"/><Relationship Id="rId5343" Target="embeddings/oleObject2630.bin" Type="http://schemas.openxmlformats.org/officeDocument/2006/relationships/oleObject"/><Relationship Id="rId5344" Target="media/image2706.wmf" Type="http://schemas.openxmlformats.org/officeDocument/2006/relationships/image"/><Relationship Id="rId5345" Target="media/image2707.wmf" Type="http://schemas.openxmlformats.org/officeDocument/2006/relationships/image"/><Relationship Id="rId5346" Target="media/image2708.wmf" Type="http://schemas.openxmlformats.org/officeDocument/2006/relationships/image"/><Relationship Id="rId5347" Target="media/image2709.wmf" Type="http://schemas.openxmlformats.org/officeDocument/2006/relationships/image"/><Relationship Id="rId5348" Target="media/image2710.wmf" Type="http://schemas.openxmlformats.org/officeDocument/2006/relationships/image"/><Relationship Id="rId5349" Target="media/image2711.wmf" Type="http://schemas.openxmlformats.org/officeDocument/2006/relationships/image"/><Relationship Id="rId535" Target="embeddings/oleObject233.bin" Type="http://schemas.openxmlformats.org/officeDocument/2006/relationships/oleObject"/><Relationship Id="rId5350" Target="media/image2712.wmf" Type="http://schemas.openxmlformats.org/officeDocument/2006/relationships/image"/><Relationship Id="rId5351" Target="embeddings/oleObject2631.bin" Type="http://schemas.openxmlformats.org/officeDocument/2006/relationships/oleObject"/><Relationship Id="rId5352" Target="media/image2713.wmf" Type="http://schemas.openxmlformats.org/officeDocument/2006/relationships/image"/><Relationship Id="rId5353" Target="media/image2714.wmf" Type="http://schemas.openxmlformats.org/officeDocument/2006/relationships/image"/><Relationship Id="rId5354" Target="media/image2715.wmf" Type="http://schemas.openxmlformats.org/officeDocument/2006/relationships/image"/><Relationship Id="rId5355" Target="media/image2716.wmf" Type="http://schemas.openxmlformats.org/officeDocument/2006/relationships/image"/><Relationship Id="rId5356" Target="media/image2717.wmf" Type="http://schemas.openxmlformats.org/officeDocument/2006/relationships/image"/><Relationship Id="rId5357" Target="media/image2718.wmf" Type="http://schemas.openxmlformats.org/officeDocument/2006/relationships/image"/><Relationship Id="rId5358" Target="embeddings/oleObject2632.bin" Type="http://schemas.openxmlformats.org/officeDocument/2006/relationships/oleObject"/><Relationship Id="rId5359" Target="media/image2719.wmf" Type="http://schemas.openxmlformats.org/officeDocument/2006/relationships/image"/><Relationship Id="rId536" Target="media/image295.wmf" Type="http://schemas.openxmlformats.org/officeDocument/2006/relationships/image"/><Relationship Id="rId5360" Target="media/image2720.wmf" Type="http://schemas.openxmlformats.org/officeDocument/2006/relationships/image"/><Relationship Id="rId5361" Target="embeddings/oleObject2633.bin" Type="http://schemas.openxmlformats.org/officeDocument/2006/relationships/oleObject"/><Relationship Id="rId5362" Target="media/image2721.wmf" Type="http://schemas.openxmlformats.org/officeDocument/2006/relationships/image"/><Relationship Id="rId5363" Target="media/image2722.wmf" Type="http://schemas.openxmlformats.org/officeDocument/2006/relationships/image"/><Relationship Id="rId5364" Target="media/image2723.wmf" Type="http://schemas.openxmlformats.org/officeDocument/2006/relationships/image"/><Relationship Id="rId5365" Target="embeddings/oleObject2634.bin" Type="http://schemas.openxmlformats.org/officeDocument/2006/relationships/oleObject"/><Relationship Id="rId5366" Target="media/image2724.wmf" Type="http://schemas.openxmlformats.org/officeDocument/2006/relationships/image"/><Relationship Id="rId5367" Target="media/image2725.wmf" Type="http://schemas.openxmlformats.org/officeDocument/2006/relationships/image"/><Relationship Id="rId5368" Target="media/image2726.wmf" Type="http://schemas.openxmlformats.org/officeDocument/2006/relationships/image"/><Relationship Id="rId5369" Target="media/image2727.wmf" Type="http://schemas.openxmlformats.org/officeDocument/2006/relationships/image"/><Relationship Id="rId537" Target="embeddings/oleObject234.bin" Type="http://schemas.openxmlformats.org/officeDocument/2006/relationships/oleObject"/><Relationship Id="rId5370" Target="media/image2728.wmf" Type="http://schemas.openxmlformats.org/officeDocument/2006/relationships/image"/><Relationship Id="rId5371" Target="media/image2729.wmf" Type="http://schemas.openxmlformats.org/officeDocument/2006/relationships/image"/><Relationship Id="rId5372" Target="media/image2730.wmf" Type="http://schemas.openxmlformats.org/officeDocument/2006/relationships/image"/><Relationship Id="rId5373" Target="embeddings/oleObject2635.bin" Type="http://schemas.openxmlformats.org/officeDocument/2006/relationships/oleObject"/><Relationship Id="rId5374" Target="embeddings/oleObject2636.bin" Type="http://schemas.openxmlformats.org/officeDocument/2006/relationships/oleObject"/><Relationship Id="rId5375" Target="media/image2731.wmf" Type="http://schemas.openxmlformats.org/officeDocument/2006/relationships/image"/><Relationship Id="rId5376" Target="embeddings/oleObject2637.bin" Type="http://schemas.openxmlformats.org/officeDocument/2006/relationships/oleObject"/><Relationship Id="rId5377" Target="media/image2732.wmf" Type="http://schemas.openxmlformats.org/officeDocument/2006/relationships/image"/><Relationship Id="rId5378" Target="embeddings/oleObject2638.bin" Type="http://schemas.openxmlformats.org/officeDocument/2006/relationships/oleObject"/><Relationship Id="rId5379" Target="media/image2733.wmf" Type="http://schemas.openxmlformats.org/officeDocument/2006/relationships/image"/><Relationship Id="rId538" Target="media/image296.wmf" Type="http://schemas.openxmlformats.org/officeDocument/2006/relationships/image"/><Relationship Id="rId5380" Target="media/image2734.wmf" Type="http://schemas.openxmlformats.org/officeDocument/2006/relationships/image"/><Relationship Id="rId5381" Target="media/image2735.wmf" Type="http://schemas.openxmlformats.org/officeDocument/2006/relationships/image"/><Relationship Id="rId5382" Target="embeddings/oleObject2639.bin" Type="http://schemas.openxmlformats.org/officeDocument/2006/relationships/oleObject"/><Relationship Id="rId5383" Target="media/image2736.wmf" Type="http://schemas.openxmlformats.org/officeDocument/2006/relationships/image"/><Relationship Id="rId5384" Target="media/image2737.wmf" Type="http://schemas.openxmlformats.org/officeDocument/2006/relationships/image"/><Relationship Id="rId5385" Target="media/image2738.wmf" Type="http://schemas.openxmlformats.org/officeDocument/2006/relationships/image"/><Relationship Id="rId5386" Target="media/image2739.wmf" Type="http://schemas.openxmlformats.org/officeDocument/2006/relationships/image"/><Relationship Id="rId5387" Target="media/image2740.wmf" Type="http://schemas.openxmlformats.org/officeDocument/2006/relationships/image"/><Relationship Id="rId5388" Target="media/image2741.wmf" Type="http://schemas.openxmlformats.org/officeDocument/2006/relationships/image"/><Relationship Id="rId5389" Target="media/image2742.wmf" Type="http://schemas.openxmlformats.org/officeDocument/2006/relationships/image"/><Relationship Id="rId539" Target="embeddings/oleObject235.bin" Type="http://schemas.openxmlformats.org/officeDocument/2006/relationships/oleObject"/><Relationship Id="rId5390" Target="media/image2743.wmf" Type="http://schemas.openxmlformats.org/officeDocument/2006/relationships/image"/><Relationship Id="rId5391" Target="media/image2744.wmf" Type="http://schemas.openxmlformats.org/officeDocument/2006/relationships/image"/><Relationship Id="rId5392" Target="media/image2745.wmf" Type="http://schemas.openxmlformats.org/officeDocument/2006/relationships/image"/><Relationship Id="rId5393" Target="media/image2746.wmf" Type="http://schemas.openxmlformats.org/officeDocument/2006/relationships/image"/><Relationship Id="rId5394" Target="media/image2747.wmf" Type="http://schemas.openxmlformats.org/officeDocument/2006/relationships/image"/><Relationship Id="rId5395" Target="media/image2748.wmf" Type="http://schemas.openxmlformats.org/officeDocument/2006/relationships/image"/><Relationship Id="rId5396" Target="media/image2749.wmf" Type="http://schemas.openxmlformats.org/officeDocument/2006/relationships/image"/><Relationship Id="rId5397" Target="media/image2750.wmf" Type="http://schemas.openxmlformats.org/officeDocument/2006/relationships/image"/><Relationship Id="rId5398" Target="media/image2751.wmf" Type="http://schemas.openxmlformats.org/officeDocument/2006/relationships/image"/><Relationship Id="rId5399" Target="embeddings/oleObject2640.bin" Type="http://schemas.openxmlformats.org/officeDocument/2006/relationships/oleObject"/><Relationship Id="rId54" Target="embeddings/oleObject23.bin" Type="http://schemas.openxmlformats.org/officeDocument/2006/relationships/oleObject"/><Relationship Id="rId540" Target="media/image297.wmf" Type="http://schemas.openxmlformats.org/officeDocument/2006/relationships/image"/><Relationship Id="rId5400" Target="media/image2752.wmf" Type="http://schemas.openxmlformats.org/officeDocument/2006/relationships/image"/><Relationship Id="rId5401" Target="embeddings/oleObject2641.bin" Type="http://schemas.openxmlformats.org/officeDocument/2006/relationships/oleObject"/><Relationship Id="rId5402" Target="media/image2753.wmf" Type="http://schemas.openxmlformats.org/officeDocument/2006/relationships/image"/><Relationship Id="rId5403" Target="media/image2754.wmf" Type="http://schemas.openxmlformats.org/officeDocument/2006/relationships/image"/><Relationship Id="rId5404" Target="embeddings/oleObject2642.bin" Type="http://schemas.openxmlformats.org/officeDocument/2006/relationships/oleObject"/><Relationship Id="rId5405" Target="embeddings/oleObject2643.bin" Type="http://schemas.openxmlformats.org/officeDocument/2006/relationships/oleObject"/><Relationship Id="rId5406" Target="media/image2755.wmf" Type="http://schemas.openxmlformats.org/officeDocument/2006/relationships/image"/><Relationship Id="rId5407" Target="embeddings/oleObject2644.bin" Type="http://schemas.openxmlformats.org/officeDocument/2006/relationships/oleObject"/><Relationship Id="rId5408" Target="media/image2756.wmf" Type="http://schemas.openxmlformats.org/officeDocument/2006/relationships/image"/><Relationship Id="rId5409" Target="embeddings/oleObject2645.bin" Type="http://schemas.openxmlformats.org/officeDocument/2006/relationships/oleObject"/><Relationship Id="rId541" Target="embeddings/oleObject236.bin" Type="http://schemas.openxmlformats.org/officeDocument/2006/relationships/oleObject"/><Relationship Id="rId5410" Target="embeddings/oleObject2646.bin" Type="http://schemas.openxmlformats.org/officeDocument/2006/relationships/oleObject"/><Relationship Id="rId5411" Target="media/image2757.wmf" Type="http://schemas.openxmlformats.org/officeDocument/2006/relationships/image"/><Relationship Id="rId5412" Target="embeddings/oleObject2647.bin" Type="http://schemas.openxmlformats.org/officeDocument/2006/relationships/oleObject"/><Relationship Id="rId5413" Target="media/image2758.wmf" Type="http://schemas.openxmlformats.org/officeDocument/2006/relationships/image"/><Relationship Id="rId5414" Target="embeddings/oleObject2648.bin" Type="http://schemas.openxmlformats.org/officeDocument/2006/relationships/oleObject"/><Relationship Id="rId5415" Target="embeddings/oleObject2649.bin" Type="http://schemas.openxmlformats.org/officeDocument/2006/relationships/oleObject"/><Relationship Id="rId5416" Target="media/image2759.wmf" Type="http://schemas.openxmlformats.org/officeDocument/2006/relationships/image"/><Relationship Id="rId5417" Target="embeddings/oleObject2650.bin" Type="http://schemas.openxmlformats.org/officeDocument/2006/relationships/oleObject"/><Relationship Id="rId5418" Target="embeddings/oleObject2651.bin" Type="http://schemas.openxmlformats.org/officeDocument/2006/relationships/oleObject"/><Relationship Id="rId5419" Target="media/image2760.wmf" Type="http://schemas.openxmlformats.org/officeDocument/2006/relationships/image"/><Relationship Id="rId542" Target="media/image298.wmf" Type="http://schemas.openxmlformats.org/officeDocument/2006/relationships/image"/><Relationship Id="rId5420" Target="embeddings/oleObject2652.bin" Type="http://schemas.openxmlformats.org/officeDocument/2006/relationships/oleObject"/><Relationship Id="rId5421" Target="media/image2761.wmf" Type="http://schemas.openxmlformats.org/officeDocument/2006/relationships/image"/><Relationship Id="rId5422" Target="embeddings/oleObject2653.bin" Type="http://schemas.openxmlformats.org/officeDocument/2006/relationships/oleObject"/><Relationship Id="rId5423" Target="embeddings/oleObject2654.bin" Type="http://schemas.openxmlformats.org/officeDocument/2006/relationships/oleObject"/><Relationship Id="rId5424" Target="media/image2762.wmf" Type="http://schemas.openxmlformats.org/officeDocument/2006/relationships/image"/><Relationship Id="rId5425" Target="embeddings/oleObject2655.bin" Type="http://schemas.openxmlformats.org/officeDocument/2006/relationships/oleObject"/><Relationship Id="rId5426" Target="media/image2763.wmf" Type="http://schemas.openxmlformats.org/officeDocument/2006/relationships/image"/><Relationship Id="rId5427" Target="embeddings/oleObject2656.bin" Type="http://schemas.openxmlformats.org/officeDocument/2006/relationships/oleObject"/><Relationship Id="rId5428" Target="media/image2764.wmf" Type="http://schemas.openxmlformats.org/officeDocument/2006/relationships/image"/><Relationship Id="rId5429" Target="embeddings/oleObject2657.bin" Type="http://schemas.openxmlformats.org/officeDocument/2006/relationships/oleObject"/><Relationship Id="rId543" Target="embeddings/oleObject237.bin" Type="http://schemas.openxmlformats.org/officeDocument/2006/relationships/oleObject"/><Relationship Id="rId5430" Target="media/image2765.wmf" Type="http://schemas.openxmlformats.org/officeDocument/2006/relationships/image"/><Relationship Id="rId5431" Target="embeddings/oleObject2658.bin" Type="http://schemas.openxmlformats.org/officeDocument/2006/relationships/oleObject"/><Relationship Id="rId5432" Target="media/image2766.wmf" Type="http://schemas.openxmlformats.org/officeDocument/2006/relationships/image"/><Relationship Id="rId5433" Target="embeddings/oleObject2659.bin" Type="http://schemas.openxmlformats.org/officeDocument/2006/relationships/oleObject"/><Relationship Id="rId5434" Target="media/image2767.wmf" Type="http://schemas.openxmlformats.org/officeDocument/2006/relationships/image"/><Relationship Id="rId5435" Target="embeddings/oleObject2660.bin" Type="http://schemas.openxmlformats.org/officeDocument/2006/relationships/oleObject"/><Relationship Id="rId5436" Target="media/image2768.wmf" Type="http://schemas.openxmlformats.org/officeDocument/2006/relationships/image"/><Relationship Id="rId5437" Target="embeddings/oleObject2661.bin" Type="http://schemas.openxmlformats.org/officeDocument/2006/relationships/oleObject"/><Relationship Id="rId5438" Target="media/image2769.wmf" Type="http://schemas.openxmlformats.org/officeDocument/2006/relationships/image"/><Relationship Id="rId5439" Target="embeddings/oleObject2662.bin" Type="http://schemas.openxmlformats.org/officeDocument/2006/relationships/oleObject"/><Relationship Id="rId544" Target="media/image299.wmf" Type="http://schemas.openxmlformats.org/officeDocument/2006/relationships/image"/><Relationship Id="rId5440" Target="media/image2770.wmf" Type="http://schemas.openxmlformats.org/officeDocument/2006/relationships/image"/><Relationship Id="rId5441" Target="embeddings/oleObject2663.bin" Type="http://schemas.openxmlformats.org/officeDocument/2006/relationships/oleObject"/><Relationship Id="rId5442" Target="media/image2771.wmf" Type="http://schemas.openxmlformats.org/officeDocument/2006/relationships/image"/><Relationship Id="rId5443" Target="embeddings/oleObject2664.bin" Type="http://schemas.openxmlformats.org/officeDocument/2006/relationships/oleObject"/><Relationship Id="rId5444" Target="media/image2772.wmf" Type="http://schemas.openxmlformats.org/officeDocument/2006/relationships/image"/><Relationship Id="rId5445" Target="embeddings/oleObject2665.bin" Type="http://schemas.openxmlformats.org/officeDocument/2006/relationships/oleObject"/><Relationship Id="rId5446" Target="media/image2773.wmf" Type="http://schemas.openxmlformats.org/officeDocument/2006/relationships/image"/><Relationship Id="rId5447" Target="embeddings/oleObject2666.bin" Type="http://schemas.openxmlformats.org/officeDocument/2006/relationships/oleObject"/><Relationship Id="rId5448" Target="embeddings/oleObject2667.bin" Type="http://schemas.openxmlformats.org/officeDocument/2006/relationships/oleObject"/><Relationship Id="rId5449" Target="embeddings/oleObject2668.bin" Type="http://schemas.openxmlformats.org/officeDocument/2006/relationships/oleObject"/><Relationship Id="rId545" Target="embeddings/oleObject238.bin" Type="http://schemas.openxmlformats.org/officeDocument/2006/relationships/oleObject"/><Relationship Id="rId5450" Target="media/image2774.wmf" Type="http://schemas.openxmlformats.org/officeDocument/2006/relationships/image"/><Relationship Id="rId5451" Target="embeddings/oleObject2669.bin" Type="http://schemas.openxmlformats.org/officeDocument/2006/relationships/oleObject"/><Relationship Id="rId5452" Target="media/image2775.wmf" Type="http://schemas.openxmlformats.org/officeDocument/2006/relationships/image"/><Relationship Id="rId5453" Target="embeddings/oleObject2670.bin" Type="http://schemas.openxmlformats.org/officeDocument/2006/relationships/oleObject"/><Relationship Id="rId5454" Target="media/image2776.wmf" Type="http://schemas.openxmlformats.org/officeDocument/2006/relationships/image"/><Relationship Id="rId5455" Target="embeddings/oleObject2671.bin" Type="http://schemas.openxmlformats.org/officeDocument/2006/relationships/oleObject"/><Relationship Id="rId5456" Target="media/image2777.wmf" Type="http://schemas.openxmlformats.org/officeDocument/2006/relationships/image"/><Relationship Id="rId5457" Target="embeddings/oleObject2672.bin" Type="http://schemas.openxmlformats.org/officeDocument/2006/relationships/oleObject"/><Relationship Id="rId5458" Target="media/image2778.wmf" Type="http://schemas.openxmlformats.org/officeDocument/2006/relationships/image"/><Relationship Id="rId5459" Target="embeddings/oleObject2673.bin" Type="http://schemas.openxmlformats.org/officeDocument/2006/relationships/oleObject"/><Relationship Id="rId546" Target="media/image300.wmf" Type="http://schemas.openxmlformats.org/officeDocument/2006/relationships/image"/><Relationship Id="rId5460" Target="media/image2779.wmf" Type="http://schemas.openxmlformats.org/officeDocument/2006/relationships/image"/><Relationship Id="rId5461" Target="embeddings/oleObject2674.bin" Type="http://schemas.openxmlformats.org/officeDocument/2006/relationships/oleObject"/><Relationship Id="rId5462" Target="media/image2780.wmf" Type="http://schemas.openxmlformats.org/officeDocument/2006/relationships/image"/><Relationship Id="rId5463" Target="embeddings/oleObject2675.bin" Type="http://schemas.openxmlformats.org/officeDocument/2006/relationships/oleObject"/><Relationship Id="rId5464" Target="media/image2781.wmf" Type="http://schemas.openxmlformats.org/officeDocument/2006/relationships/image"/><Relationship Id="rId5465" Target="embeddings/oleObject2676.bin" Type="http://schemas.openxmlformats.org/officeDocument/2006/relationships/oleObject"/><Relationship Id="rId5466" Target="media/image2782.wmf" Type="http://schemas.openxmlformats.org/officeDocument/2006/relationships/image"/><Relationship Id="rId5467" Target="embeddings/oleObject2677.bin" Type="http://schemas.openxmlformats.org/officeDocument/2006/relationships/oleObject"/><Relationship Id="rId5468" Target="media/image2783.wmf" Type="http://schemas.openxmlformats.org/officeDocument/2006/relationships/image"/><Relationship Id="rId5469" Target="embeddings/oleObject2678.bin" Type="http://schemas.openxmlformats.org/officeDocument/2006/relationships/oleObject"/><Relationship Id="rId547" Target="embeddings/oleObject239.bin" Type="http://schemas.openxmlformats.org/officeDocument/2006/relationships/oleObject"/><Relationship Id="rId5470" Target="media/image2784.wmf" Type="http://schemas.openxmlformats.org/officeDocument/2006/relationships/image"/><Relationship Id="rId5471" Target="embeddings/oleObject2679.bin" Type="http://schemas.openxmlformats.org/officeDocument/2006/relationships/oleObject"/><Relationship Id="rId5472" Target="media/image2785.wmf" Type="http://schemas.openxmlformats.org/officeDocument/2006/relationships/image"/><Relationship Id="rId5473" Target="embeddings/oleObject2680.bin" Type="http://schemas.openxmlformats.org/officeDocument/2006/relationships/oleObject"/><Relationship Id="rId5474" Target="media/image2786.wmf" Type="http://schemas.openxmlformats.org/officeDocument/2006/relationships/image"/><Relationship Id="rId5475" Target="embeddings/oleObject2681.bin" Type="http://schemas.openxmlformats.org/officeDocument/2006/relationships/oleObject"/><Relationship Id="rId5476" Target="media/image2787.wmf" Type="http://schemas.openxmlformats.org/officeDocument/2006/relationships/image"/><Relationship Id="rId5477" Target="embeddings/oleObject2682.bin" Type="http://schemas.openxmlformats.org/officeDocument/2006/relationships/oleObject"/><Relationship Id="rId5478" Target="embeddings/oleObject2683.bin" Type="http://schemas.openxmlformats.org/officeDocument/2006/relationships/oleObject"/><Relationship Id="rId5479" Target="embeddings/oleObject2684.bin" Type="http://schemas.openxmlformats.org/officeDocument/2006/relationships/oleObject"/><Relationship Id="rId548" Target="media/image301.wmf" Type="http://schemas.openxmlformats.org/officeDocument/2006/relationships/image"/><Relationship Id="rId5480" Target="media/image2788.wmf" Type="http://schemas.openxmlformats.org/officeDocument/2006/relationships/image"/><Relationship Id="rId5481" Target="embeddings/oleObject2685.bin" Type="http://schemas.openxmlformats.org/officeDocument/2006/relationships/oleObject"/><Relationship Id="rId5482" Target="media/image2789.wmf" Type="http://schemas.openxmlformats.org/officeDocument/2006/relationships/image"/><Relationship Id="rId5483" Target="embeddings/oleObject2686.bin" Type="http://schemas.openxmlformats.org/officeDocument/2006/relationships/oleObject"/><Relationship Id="rId5484" Target="media/image2790.wmf" Type="http://schemas.openxmlformats.org/officeDocument/2006/relationships/image"/><Relationship Id="rId5485" Target="embeddings/oleObject2687.bin" Type="http://schemas.openxmlformats.org/officeDocument/2006/relationships/oleObject"/><Relationship Id="rId5486" Target="media/image2791.wmf" Type="http://schemas.openxmlformats.org/officeDocument/2006/relationships/image"/><Relationship Id="rId5487" Target="embeddings/oleObject2688.bin" Type="http://schemas.openxmlformats.org/officeDocument/2006/relationships/oleObject"/><Relationship Id="rId5488" Target="media/image2792.wmf" Type="http://schemas.openxmlformats.org/officeDocument/2006/relationships/image"/><Relationship Id="rId5489" Target="embeddings/oleObject2689.bin" Type="http://schemas.openxmlformats.org/officeDocument/2006/relationships/oleObject"/><Relationship Id="rId549" Target="embeddings/oleObject240.bin" Type="http://schemas.openxmlformats.org/officeDocument/2006/relationships/oleObject"/><Relationship Id="rId5490" Target="media/image2793.wmf" Type="http://schemas.openxmlformats.org/officeDocument/2006/relationships/image"/><Relationship Id="rId5491" Target="embeddings/oleObject2690.bin" Type="http://schemas.openxmlformats.org/officeDocument/2006/relationships/oleObject"/><Relationship Id="rId5492" Target="media/image2794.wmf" Type="http://schemas.openxmlformats.org/officeDocument/2006/relationships/image"/><Relationship Id="rId5493" Target="embeddings/oleObject2691.bin" Type="http://schemas.openxmlformats.org/officeDocument/2006/relationships/oleObject"/><Relationship Id="rId5494" Target="media/image2795.wmf" Type="http://schemas.openxmlformats.org/officeDocument/2006/relationships/image"/><Relationship Id="rId5495" Target="embeddings/oleObject2692.bin" Type="http://schemas.openxmlformats.org/officeDocument/2006/relationships/oleObject"/><Relationship Id="rId5496" Target="media/image2796.wmf" Type="http://schemas.openxmlformats.org/officeDocument/2006/relationships/image"/><Relationship Id="rId5497" Target="embeddings/oleObject2693.bin" Type="http://schemas.openxmlformats.org/officeDocument/2006/relationships/oleObject"/><Relationship Id="rId5498" Target="media/image2797.wmf" Type="http://schemas.openxmlformats.org/officeDocument/2006/relationships/image"/><Relationship Id="rId5499" Target="embeddings/oleObject2694.bin" Type="http://schemas.openxmlformats.org/officeDocument/2006/relationships/oleObject"/><Relationship Id="rId55" Target="media/image24.wmf" Type="http://schemas.openxmlformats.org/officeDocument/2006/relationships/image"/><Relationship Id="rId550" Target="media/image302.wmf" Type="http://schemas.openxmlformats.org/officeDocument/2006/relationships/image"/><Relationship Id="rId5500" Target="media/image2798.wmf" Type="http://schemas.openxmlformats.org/officeDocument/2006/relationships/image"/><Relationship Id="rId5501" Target="embeddings/oleObject2695.bin" Type="http://schemas.openxmlformats.org/officeDocument/2006/relationships/oleObject"/><Relationship Id="rId5502" Target="media/image2799.wmf" Type="http://schemas.openxmlformats.org/officeDocument/2006/relationships/image"/><Relationship Id="rId5503" Target="embeddings/oleObject2696.bin" Type="http://schemas.openxmlformats.org/officeDocument/2006/relationships/oleObject"/><Relationship Id="rId5504" Target="media/image2800.wmf" Type="http://schemas.openxmlformats.org/officeDocument/2006/relationships/image"/><Relationship Id="rId5505" Target="embeddings/oleObject2697.bin" Type="http://schemas.openxmlformats.org/officeDocument/2006/relationships/oleObject"/><Relationship Id="rId5506" Target="media/image2801.wmf" Type="http://schemas.openxmlformats.org/officeDocument/2006/relationships/image"/><Relationship Id="rId5507" Target="embeddings/oleObject2698.bin" Type="http://schemas.openxmlformats.org/officeDocument/2006/relationships/oleObject"/><Relationship Id="rId5508" Target="media/image2802.wmf" Type="http://schemas.openxmlformats.org/officeDocument/2006/relationships/image"/><Relationship Id="rId5509" Target="embeddings/oleObject2699.bin" Type="http://schemas.openxmlformats.org/officeDocument/2006/relationships/oleObject"/><Relationship Id="rId551" Target="embeddings/oleObject241.bin" Type="http://schemas.openxmlformats.org/officeDocument/2006/relationships/oleObject"/><Relationship Id="rId5510" Target="media/image2803.wmf" Type="http://schemas.openxmlformats.org/officeDocument/2006/relationships/image"/><Relationship Id="rId5511" Target="media/image2804.wmf" Type="http://schemas.openxmlformats.org/officeDocument/2006/relationships/image"/><Relationship Id="rId5512" Target="embeddings/oleObject2700.bin" Type="http://schemas.openxmlformats.org/officeDocument/2006/relationships/oleObject"/><Relationship Id="rId5513" Target="media/image2805.wmf" Type="http://schemas.openxmlformats.org/officeDocument/2006/relationships/image"/><Relationship Id="rId5514" Target="embeddings/oleObject2701.bin" Type="http://schemas.openxmlformats.org/officeDocument/2006/relationships/oleObject"/><Relationship Id="rId5515" Target="media/image2806.wmf" Type="http://schemas.openxmlformats.org/officeDocument/2006/relationships/image"/><Relationship Id="rId5516" Target="embeddings/oleObject2702.bin" Type="http://schemas.openxmlformats.org/officeDocument/2006/relationships/oleObject"/><Relationship Id="rId5517" Target="media/image2807.wmf" Type="http://schemas.openxmlformats.org/officeDocument/2006/relationships/image"/><Relationship Id="rId5518" Target="embeddings/oleObject2703.bin" Type="http://schemas.openxmlformats.org/officeDocument/2006/relationships/oleObject"/><Relationship Id="rId5519" Target="media/image2808.wmf" Type="http://schemas.openxmlformats.org/officeDocument/2006/relationships/image"/><Relationship Id="rId552" Target="media/image303.wmf" Type="http://schemas.openxmlformats.org/officeDocument/2006/relationships/image"/><Relationship Id="rId5520" Target="embeddings/oleObject2704.bin" Type="http://schemas.openxmlformats.org/officeDocument/2006/relationships/oleObject"/><Relationship Id="rId5521" Target="media/image2809.wmf" Type="http://schemas.openxmlformats.org/officeDocument/2006/relationships/image"/><Relationship Id="rId5522" Target="media/image2810.wmf" Type="http://schemas.openxmlformats.org/officeDocument/2006/relationships/image"/><Relationship Id="rId5523" Target="embeddings/oleObject2705.bin" Type="http://schemas.openxmlformats.org/officeDocument/2006/relationships/oleObject"/><Relationship Id="rId5524" Target="media/image2811.wmf" Type="http://schemas.openxmlformats.org/officeDocument/2006/relationships/image"/><Relationship Id="rId5525" Target="embeddings/oleObject2706.bin" Type="http://schemas.openxmlformats.org/officeDocument/2006/relationships/oleObject"/><Relationship Id="rId5526" Target="media/image2812.wmf" Type="http://schemas.openxmlformats.org/officeDocument/2006/relationships/image"/><Relationship Id="rId5527" Target="media/image2813.wmf" Type="http://schemas.openxmlformats.org/officeDocument/2006/relationships/image"/><Relationship Id="rId5528" Target="embeddings/oleObject2707.bin" Type="http://schemas.openxmlformats.org/officeDocument/2006/relationships/oleObject"/><Relationship Id="rId5529" Target="embeddings/oleObject2708.bin" Type="http://schemas.openxmlformats.org/officeDocument/2006/relationships/oleObject"/><Relationship Id="rId553" Target="embeddings/oleObject242.bin" Type="http://schemas.openxmlformats.org/officeDocument/2006/relationships/oleObject"/><Relationship Id="rId5530" Target="embeddings/oleObject2709.bin" Type="http://schemas.openxmlformats.org/officeDocument/2006/relationships/oleObject"/><Relationship Id="rId5531" Target="embeddings/oleObject2710.bin" Type="http://schemas.openxmlformats.org/officeDocument/2006/relationships/oleObject"/><Relationship Id="rId5532" Target="media/image2814.wmf" Type="http://schemas.openxmlformats.org/officeDocument/2006/relationships/image"/><Relationship Id="rId5533" Target="embeddings/oleObject2711.bin" Type="http://schemas.openxmlformats.org/officeDocument/2006/relationships/oleObject"/><Relationship Id="rId5534" Target="media/image2815.wmf" Type="http://schemas.openxmlformats.org/officeDocument/2006/relationships/image"/><Relationship Id="rId5535" Target="media/image2816.wmf" Type="http://schemas.openxmlformats.org/officeDocument/2006/relationships/image"/><Relationship Id="rId5536" Target="media/image2817.wmf" Type="http://schemas.openxmlformats.org/officeDocument/2006/relationships/image"/><Relationship Id="rId5537" Target="embeddings/oleObject2712.bin" Type="http://schemas.openxmlformats.org/officeDocument/2006/relationships/oleObject"/><Relationship Id="rId5538" Target="media/image2818.wmf" Type="http://schemas.openxmlformats.org/officeDocument/2006/relationships/image"/><Relationship Id="rId5539" Target="embeddings/oleObject2713.bin" Type="http://schemas.openxmlformats.org/officeDocument/2006/relationships/oleObject"/><Relationship Id="rId554" Target="media/image304.wmf" Type="http://schemas.openxmlformats.org/officeDocument/2006/relationships/image"/><Relationship Id="rId5540" Target="media/image2819.wmf" Type="http://schemas.openxmlformats.org/officeDocument/2006/relationships/image"/><Relationship Id="rId5541" Target="embeddings/oleObject2714.bin" Type="http://schemas.openxmlformats.org/officeDocument/2006/relationships/oleObject"/><Relationship Id="rId5542" Target="media/image2820.wmf" Type="http://schemas.openxmlformats.org/officeDocument/2006/relationships/image"/><Relationship Id="rId5543" Target="embeddings/oleObject2715.bin" Type="http://schemas.openxmlformats.org/officeDocument/2006/relationships/oleObject"/><Relationship Id="rId5544" Target="media/image2821.wmf" Type="http://schemas.openxmlformats.org/officeDocument/2006/relationships/image"/><Relationship Id="rId5545" Target="embeddings/oleObject2716.bin" Type="http://schemas.openxmlformats.org/officeDocument/2006/relationships/oleObject"/><Relationship Id="rId5546" Target="media/image2822.wmf" Type="http://schemas.openxmlformats.org/officeDocument/2006/relationships/image"/><Relationship Id="rId5547" Target="embeddings/oleObject2717.bin" Type="http://schemas.openxmlformats.org/officeDocument/2006/relationships/oleObject"/><Relationship Id="rId5548" Target="media/image2823.wmf" Type="http://schemas.openxmlformats.org/officeDocument/2006/relationships/image"/><Relationship Id="rId5549" Target="embeddings/oleObject2718.bin" Type="http://schemas.openxmlformats.org/officeDocument/2006/relationships/oleObject"/><Relationship Id="rId555" Target="embeddings/oleObject243.bin" Type="http://schemas.openxmlformats.org/officeDocument/2006/relationships/oleObject"/><Relationship Id="rId5550" Target="media/image2824.wmf" Type="http://schemas.openxmlformats.org/officeDocument/2006/relationships/image"/><Relationship Id="rId5551" Target="embeddings/oleObject2719.bin" Type="http://schemas.openxmlformats.org/officeDocument/2006/relationships/oleObject"/><Relationship Id="rId5552" Target="media/image2825.wmf" Type="http://schemas.openxmlformats.org/officeDocument/2006/relationships/image"/><Relationship Id="rId5553" Target="embeddings/oleObject2720.bin" Type="http://schemas.openxmlformats.org/officeDocument/2006/relationships/oleObject"/><Relationship Id="rId5554" Target="media/image2826.wmf" Type="http://schemas.openxmlformats.org/officeDocument/2006/relationships/image"/><Relationship Id="rId5555" Target="embeddings/oleObject2721.bin" Type="http://schemas.openxmlformats.org/officeDocument/2006/relationships/oleObject"/><Relationship Id="rId5556" Target="embeddings/oleObject2722.bin" Type="http://schemas.openxmlformats.org/officeDocument/2006/relationships/oleObject"/><Relationship Id="rId5557" Target="media/image2827.wmf" Type="http://schemas.openxmlformats.org/officeDocument/2006/relationships/image"/><Relationship Id="rId5558" Target="embeddings/oleObject2723.bin" Type="http://schemas.openxmlformats.org/officeDocument/2006/relationships/oleObject"/><Relationship Id="rId5559" Target="media/image2828.wmf" Type="http://schemas.openxmlformats.org/officeDocument/2006/relationships/image"/><Relationship Id="rId556" Target="media/image305.wmf" Type="http://schemas.openxmlformats.org/officeDocument/2006/relationships/image"/><Relationship Id="rId5560" Target="embeddings/oleObject2724.bin" Type="http://schemas.openxmlformats.org/officeDocument/2006/relationships/oleObject"/><Relationship Id="rId5561" Target="media/image2829.wmf" Type="http://schemas.openxmlformats.org/officeDocument/2006/relationships/image"/><Relationship Id="rId5562" Target="embeddings/oleObject2725.bin" Type="http://schemas.openxmlformats.org/officeDocument/2006/relationships/oleObject"/><Relationship Id="rId5563" Target="media/image2830.emf" Type="http://schemas.openxmlformats.org/officeDocument/2006/relationships/image"/><Relationship Id="rId5564" Target="media/image2831.wmf" Type="http://schemas.openxmlformats.org/officeDocument/2006/relationships/image"/><Relationship Id="rId5565" Target="media/image2832.wmf" Type="http://schemas.openxmlformats.org/officeDocument/2006/relationships/image"/><Relationship Id="rId5566" Target="embeddings/oleObject2726.bin" Type="http://schemas.openxmlformats.org/officeDocument/2006/relationships/oleObject"/><Relationship Id="rId5567" Target="media/image2833.wmf" Type="http://schemas.openxmlformats.org/officeDocument/2006/relationships/image"/><Relationship Id="rId5568" Target="embeddings/oleObject2727.bin" Type="http://schemas.openxmlformats.org/officeDocument/2006/relationships/oleObject"/><Relationship Id="rId5569" Target="media/image2834.wmf" Type="http://schemas.openxmlformats.org/officeDocument/2006/relationships/image"/><Relationship Id="rId557" Target="embeddings/oleObject244.bin" Type="http://schemas.openxmlformats.org/officeDocument/2006/relationships/oleObject"/><Relationship Id="rId5570" Target="embeddings/oleObject2728.bin" Type="http://schemas.openxmlformats.org/officeDocument/2006/relationships/oleObject"/><Relationship Id="rId5571" Target="media/image2835.wmf" Type="http://schemas.openxmlformats.org/officeDocument/2006/relationships/image"/><Relationship Id="rId5572" Target="embeddings/oleObject2729.bin" Type="http://schemas.openxmlformats.org/officeDocument/2006/relationships/oleObject"/><Relationship Id="rId5573" Target="media/image2836.wmf" Type="http://schemas.openxmlformats.org/officeDocument/2006/relationships/image"/><Relationship Id="rId5574" Target="embeddings/oleObject2730.bin" Type="http://schemas.openxmlformats.org/officeDocument/2006/relationships/oleObject"/><Relationship Id="rId5575" Target="media/image2837.wmf" Type="http://schemas.openxmlformats.org/officeDocument/2006/relationships/image"/><Relationship Id="rId5576" Target="embeddings/oleObject2731.bin" Type="http://schemas.openxmlformats.org/officeDocument/2006/relationships/oleObject"/><Relationship Id="rId5577" Target="media/image2838.wmf" Type="http://schemas.openxmlformats.org/officeDocument/2006/relationships/image"/><Relationship Id="rId5578" Target="embeddings/oleObject2732.bin" Type="http://schemas.openxmlformats.org/officeDocument/2006/relationships/oleObject"/><Relationship Id="rId5579" Target="media/image2839.wmf" Type="http://schemas.openxmlformats.org/officeDocument/2006/relationships/image"/><Relationship Id="rId558" Target="media/image306.wmf" Type="http://schemas.openxmlformats.org/officeDocument/2006/relationships/image"/><Relationship Id="rId5580" Target="embeddings/oleObject2733.bin" Type="http://schemas.openxmlformats.org/officeDocument/2006/relationships/oleObject"/><Relationship Id="rId5581" Target="media/image2840.wmf" Type="http://schemas.openxmlformats.org/officeDocument/2006/relationships/image"/><Relationship Id="rId5582" Target="embeddings/oleObject2734.bin" Type="http://schemas.openxmlformats.org/officeDocument/2006/relationships/oleObject"/><Relationship Id="rId5583" Target="media/image2841.wmf" Type="http://schemas.openxmlformats.org/officeDocument/2006/relationships/image"/><Relationship Id="rId5584" Target="embeddings/oleObject2735.bin" Type="http://schemas.openxmlformats.org/officeDocument/2006/relationships/oleObject"/><Relationship Id="rId5585" Target="media/image2842.wmf" Type="http://schemas.openxmlformats.org/officeDocument/2006/relationships/image"/><Relationship Id="rId5586" Target="embeddings/oleObject2736.bin" Type="http://schemas.openxmlformats.org/officeDocument/2006/relationships/oleObject"/><Relationship Id="rId5587" Target="media/image2843.wmf" Type="http://schemas.openxmlformats.org/officeDocument/2006/relationships/image"/><Relationship Id="rId5588" Target="embeddings/oleObject2737.bin" Type="http://schemas.openxmlformats.org/officeDocument/2006/relationships/oleObject"/><Relationship Id="rId5589" Target="media/image2844.wmf" Type="http://schemas.openxmlformats.org/officeDocument/2006/relationships/image"/><Relationship Id="rId559" Target="embeddings/oleObject245.bin" Type="http://schemas.openxmlformats.org/officeDocument/2006/relationships/oleObject"/><Relationship Id="rId5590" Target="embeddings/oleObject2738.bin" Type="http://schemas.openxmlformats.org/officeDocument/2006/relationships/oleObject"/><Relationship Id="rId5591" Target="media/image2845.wmf" Type="http://schemas.openxmlformats.org/officeDocument/2006/relationships/image"/><Relationship Id="rId5592" Target="embeddings/oleObject2739.bin" Type="http://schemas.openxmlformats.org/officeDocument/2006/relationships/oleObject"/><Relationship Id="rId5593" Target="media/image2846.wmf" Type="http://schemas.openxmlformats.org/officeDocument/2006/relationships/image"/><Relationship Id="rId5594" Target="embeddings/oleObject2740.bin" Type="http://schemas.openxmlformats.org/officeDocument/2006/relationships/oleObject"/><Relationship Id="rId5595" Target="media/image2847.wmf" Type="http://schemas.openxmlformats.org/officeDocument/2006/relationships/image"/><Relationship Id="rId5596" Target="media/image2848.wmf" Type="http://schemas.openxmlformats.org/officeDocument/2006/relationships/image"/><Relationship Id="rId5597" Target="media/image2849.wmf" Type="http://schemas.openxmlformats.org/officeDocument/2006/relationships/image"/><Relationship Id="rId5598" Target="media/image2850.wmf" Type="http://schemas.openxmlformats.org/officeDocument/2006/relationships/image"/><Relationship Id="rId5599" Target="embeddings/oleObject2741.bin" Type="http://schemas.openxmlformats.org/officeDocument/2006/relationships/oleObject"/><Relationship Id="rId56" Target="embeddings/oleObject24.bin" Type="http://schemas.openxmlformats.org/officeDocument/2006/relationships/oleObject"/><Relationship Id="rId560" Target="embeddings/oleObject246.bin" Type="http://schemas.openxmlformats.org/officeDocument/2006/relationships/oleObject"/><Relationship Id="rId5600" Target="media/image2851.wmf" Type="http://schemas.openxmlformats.org/officeDocument/2006/relationships/image"/><Relationship Id="rId5601" Target="embeddings/oleObject2742.bin" Type="http://schemas.openxmlformats.org/officeDocument/2006/relationships/oleObject"/><Relationship Id="rId5602" Target="media/image2852.wmf" Type="http://schemas.openxmlformats.org/officeDocument/2006/relationships/image"/><Relationship Id="rId5603" Target="embeddings/oleObject2743.bin" Type="http://schemas.openxmlformats.org/officeDocument/2006/relationships/oleObject"/><Relationship Id="rId5604" Target="media/image2853.wmf" Type="http://schemas.openxmlformats.org/officeDocument/2006/relationships/image"/><Relationship Id="rId5605" Target="embeddings/oleObject2744.bin" Type="http://schemas.openxmlformats.org/officeDocument/2006/relationships/oleObject"/><Relationship Id="rId5606" Target="media/image2854.wmf" Type="http://schemas.openxmlformats.org/officeDocument/2006/relationships/image"/><Relationship Id="rId5607" Target="embeddings/oleObject2745.bin" Type="http://schemas.openxmlformats.org/officeDocument/2006/relationships/oleObject"/><Relationship Id="rId5608" Target="media/image2855.wmf" Type="http://schemas.openxmlformats.org/officeDocument/2006/relationships/image"/><Relationship Id="rId5609" Target="embeddings/oleObject2746.bin" Type="http://schemas.openxmlformats.org/officeDocument/2006/relationships/oleObject"/><Relationship Id="rId561" Target="embeddings/oleObject247.bin" Type="http://schemas.openxmlformats.org/officeDocument/2006/relationships/oleObject"/><Relationship Id="rId5610" Target="media/image2856.wmf" Type="http://schemas.openxmlformats.org/officeDocument/2006/relationships/image"/><Relationship Id="rId5611" Target="embeddings/oleObject2747.bin" Type="http://schemas.openxmlformats.org/officeDocument/2006/relationships/oleObject"/><Relationship Id="rId5612" Target="media/image2857.wmf" Type="http://schemas.openxmlformats.org/officeDocument/2006/relationships/image"/><Relationship Id="rId5613" Target="embeddings/oleObject2748.bin" Type="http://schemas.openxmlformats.org/officeDocument/2006/relationships/oleObject"/><Relationship Id="rId5614" Target="media/image2858.wmf" Type="http://schemas.openxmlformats.org/officeDocument/2006/relationships/image"/><Relationship Id="rId5615" Target="embeddings/oleObject2749.bin" Type="http://schemas.openxmlformats.org/officeDocument/2006/relationships/oleObject"/><Relationship Id="rId5616" Target="media/image2859.wmf" Type="http://schemas.openxmlformats.org/officeDocument/2006/relationships/image"/><Relationship Id="rId5617" Target="embeddings/oleObject2750.bin" Type="http://schemas.openxmlformats.org/officeDocument/2006/relationships/oleObject"/><Relationship Id="rId5618" Target="media/image2860.wmf" Type="http://schemas.openxmlformats.org/officeDocument/2006/relationships/image"/><Relationship Id="rId5619" Target="embeddings/oleObject2751.bin" Type="http://schemas.openxmlformats.org/officeDocument/2006/relationships/oleObject"/><Relationship Id="rId562" Target="media/image307.wmf" Type="http://schemas.openxmlformats.org/officeDocument/2006/relationships/image"/><Relationship Id="rId5620" Target="media/image2861.wmf" Type="http://schemas.openxmlformats.org/officeDocument/2006/relationships/image"/><Relationship Id="rId5621" Target="embeddings/oleObject2752.bin" Type="http://schemas.openxmlformats.org/officeDocument/2006/relationships/oleObject"/><Relationship Id="rId5622" Target="media/image2862.wmf" Type="http://schemas.openxmlformats.org/officeDocument/2006/relationships/image"/><Relationship Id="rId5623" Target="embeddings/oleObject2753.bin" Type="http://schemas.openxmlformats.org/officeDocument/2006/relationships/oleObject"/><Relationship Id="rId5624" Target="media/image2863.wmf" Type="http://schemas.openxmlformats.org/officeDocument/2006/relationships/image"/><Relationship Id="rId5625" Target="embeddings/oleObject2754.bin" Type="http://schemas.openxmlformats.org/officeDocument/2006/relationships/oleObject"/><Relationship Id="rId5626" Target="media/image2864.wmf" Type="http://schemas.openxmlformats.org/officeDocument/2006/relationships/image"/><Relationship Id="rId5627" Target="embeddings/oleObject2755.bin" Type="http://schemas.openxmlformats.org/officeDocument/2006/relationships/oleObject"/><Relationship Id="rId5628" Target="media/image2865.wmf" Type="http://schemas.openxmlformats.org/officeDocument/2006/relationships/image"/><Relationship Id="rId5629" Target="embeddings/oleObject2756.bin" Type="http://schemas.openxmlformats.org/officeDocument/2006/relationships/oleObject"/><Relationship Id="rId563" Target="embeddings/oleObject248.bin" Type="http://schemas.openxmlformats.org/officeDocument/2006/relationships/oleObject"/><Relationship Id="rId5630" Target="media/image2866.wmf" Type="http://schemas.openxmlformats.org/officeDocument/2006/relationships/image"/><Relationship Id="rId5631" Target="embeddings/oleObject2757.bin" Type="http://schemas.openxmlformats.org/officeDocument/2006/relationships/oleObject"/><Relationship Id="rId5632" Target="embeddings/oleObject2758.bin" Type="http://schemas.openxmlformats.org/officeDocument/2006/relationships/oleObject"/><Relationship Id="rId5633" Target="media/image2867.wmf" Type="http://schemas.openxmlformats.org/officeDocument/2006/relationships/image"/><Relationship Id="rId5634" Target="embeddings/oleObject2759.bin" Type="http://schemas.openxmlformats.org/officeDocument/2006/relationships/oleObject"/><Relationship Id="rId5635" Target="media/image2868.wmf" Type="http://schemas.openxmlformats.org/officeDocument/2006/relationships/image"/><Relationship Id="rId5636" Target="embeddings/oleObject2760.bin" Type="http://schemas.openxmlformats.org/officeDocument/2006/relationships/oleObject"/><Relationship Id="rId5637" Target="media/image2869.wmf" Type="http://schemas.openxmlformats.org/officeDocument/2006/relationships/image"/><Relationship Id="rId5638" Target="embeddings/oleObject2761.bin" Type="http://schemas.openxmlformats.org/officeDocument/2006/relationships/oleObject"/><Relationship Id="rId5639" Target="media/image2870.wmf" Type="http://schemas.openxmlformats.org/officeDocument/2006/relationships/image"/><Relationship Id="rId564" Target="embeddings/oleObject249.bin" Type="http://schemas.openxmlformats.org/officeDocument/2006/relationships/oleObject"/><Relationship Id="rId5640" Target="embeddings/oleObject2762.bin" Type="http://schemas.openxmlformats.org/officeDocument/2006/relationships/oleObject"/><Relationship Id="rId5641" Target="media/image2871.wmf" Type="http://schemas.openxmlformats.org/officeDocument/2006/relationships/image"/><Relationship Id="rId5642" Target="embeddings/oleObject2763.bin" Type="http://schemas.openxmlformats.org/officeDocument/2006/relationships/oleObject"/><Relationship Id="rId5643" Target="media/image2872.wmf" Type="http://schemas.openxmlformats.org/officeDocument/2006/relationships/image"/><Relationship Id="rId5644" Target="embeddings/oleObject2764.bin" Type="http://schemas.openxmlformats.org/officeDocument/2006/relationships/oleObject"/><Relationship Id="rId5645" Target="media/image2873.wmf" Type="http://schemas.openxmlformats.org/officeDocument/2006/relationships/image"/><Relationship Id="rId5646" Target="embeddings/oleObject2765.bin" Type="http://schemas.openxmlformats.org/officeDocument/2006/relationships/oleObject"/><Relationship Id="rId5647" Target="media/image2874.wmf" Type="http://schemas.openxmlformats.org/officeDocument/2006/relationships/image"/><Relationship Id="rId5648" Target="embeddings/oleObject2766.bin" Type="http://schemas.openxmlformats.org/officeDocument/2006/relationships/oleObject"/><Relationship Id="rId5649" Target="media/image2875.wmf" Type="http://schemas.openxmlformats.org/officeDocument/2006/relationships/image"/><Relationship Id="rId565" Target="media/image308.wmf" Type="http://schemas.openxmlformats.org/officeDocument/2006/relationships/image"/><Relationship Id="rId5650" Target="embeddings/oleObject2767.bin" Type="http://schemas.openxmlformats.org/officeDocument/2006/relationships/oleObject"/><Relationship Id="rId5651" Target="embeddings/oleObject2768.bin" Type="http://schemas.openxmlformats.org/officeDocument/2006/relationships/oleObject"/><Relationship Id="rId5652" Target="embeddings/oleObject2769.bin" Type="http://schemas.openxmlformats.org/officeDocument/2006/relationships/oleObject"/><Relationship Id="rId5653" Target="media/image2876.wmf" Type="http://schemas.openxmlformats.org/officeDocument/2006/relationships/image"/><Relationship Id="rId5654" Target="embeddings/oleObject2770.bin" Type="http://schemas.openxmlformats.org/officeDocument/2006/relationships/oleObject"/><Relationship Id="rId5655" Target="media/image2877.wmf" Type="http://schemas.openxmlformats.org/officeDocument/2006/relationships/image"/><Relationship Id="rId5656" Target="embeddings/oleObject2771.bin" Type="http://schemas.openxmlformats.org/officeDocument/2006/relationships/oleObject"/><Relationship Id="rId5657" Target="media/image2878.wmf" Type="http://schemas.openxmlformats.org/officeDocument/2006/relationships/image"/><Relationship Id="rId5658" Target="embeddings/oleObject2772.bin" Type="http://schemas.openxmlformats.org/officeDocument/2006/relationships/oleObject"/><Relationship Id="rId5659" Target="media/image2879.wmf" Type="http://schemas.openxmlformats.org/officeDocument/2006/relationships/image"/><Relationship Id="rId566" Target="embeddings/oleObject250.bin" Type="http://schemas.openxmlformats.org/officeDocument/2006/relationships/oleObject"/><Relationship Id="rId5660" Target="embeddings/oleObject2773.bin" Type="http://schemas.openxmlformats.org/officeDocument/2006/relationships/oleObject"/><Relationship Id="rId5661" Target="media/image2880.wmf" Type="http://schemas.openxmlformats.org/officeDocument/2006/relationships/image"/><Relationship Id="rId5662" Target="embeddings/oleObject2774.bin" Type="http://schemas.openxmlformats.org/officeDocument/2006/relationships/oleObject"/><Relationship Id="rId5663" Target="media/image2881.wmf" Type="http://schemas.openxmlformats.org/officeDocument/2006/relationships/image"/><Relationship Id="rId5664" Target="embeddings/oleObject2775.bin" Type="http://schemas.openxmlformats.org/officeDocument/2006/relationships/oleObject"/><Relationship Id="rId5665" Target="media/image2882.wmf" Type="http://schemas.openxmlformats.org/officeDocument/2006/relationships/image"/><Relationship Id="rId5666" Target="embeddings/oleObject2776.bin" Type="http://schemas.openxmlformats.org/officeDocument/2006/relationships/oleObject"/><Relationship Id="rId5667" Target="media/image2883.wmf" Type="http://schemas.openxmlformats.org/officeDocument/2006/relationships/image"/><Relationship Id="rId5668" Target="embeddings/oleObject2777.bin" Type="http://schemas.openxmlformats.org/officeDocument/2006/relationships/oleObject"/><Relationship Id="rId5669" Target="media/image2884.wmf" Type="http://schemas.openxmlformats.org/officeDocument/2006/relationships/image"/><Relationship Id="rId567" Target="media/image309.wmf" Type="http://schemas.openxmlformats.org/officeDocument/2006/relationships/image"/><Relationship Id="rId5670" Target="embeddings/oleObject2778.bin" Type="http://schemas.openxmlformats.org/officeDocument/2006/relationships/oleObject"/><Relationship Id="rId5671" Target="media/image2885.wmf" Type="http://schemas.openxmlformats.org/officeDocument/2006/relationships/image"/><Relationship Id="rId5672" Target="embeddings/oleObject2779.bin" Type="http://schemas.openxmlformats.org/officeDocument/2006/relationships/oleObject"/><Relationship Id="rId5673" Target="media/image2886.wmf" Type="http://schemas.openxmlformats.org/officeDocument/2006/relationships/image"/><Relationship Id="rId5674" Target="embeddings/oleObject2780.bin" Type="http://schemas.openxmlformats.org/officeDocument/2006/relationships/oleObject"/><Relationship Id="rId5675" Target="media/image2887.wmf" Type="http://schemas.openxmlformats.org/officeDocument/2006/relationships/image"/><Relationship Id="rId5676" Target="embeddings/oleObject2781.bin" Type="http://schemas.openxmlformats.org/officeDocument/2006/relationships/oleObject"/><Relationship Id="rId5677" Target="media/image2888.wmf" Type="http://schemas.openxmlformats.org/officeDocument/2006/relationships/image"/><Relationship Id="rId5678" Target="embeddings/oleObject2782.bin" Type="http://schemas.openxmlformats.org/officeDocument/2006/relationships/oleObject"/><Relationship Id="rId5679" Target="media/image2889.wmf" Type="http://schemas.openxmlformats.org/officeDocument/2006/relationships/image"/><Relationship Id="rId568" Target="embeddings/oleObject251.bin" Type="http://schemas.openxmlformats.org/officeDocument/2006/relationships/oleObject"/><Relationship Id="rId5680" Target="embeddings/oleObject2783.bin" Type="http://schemas.openxmlformats.org/officeDocument/2006/relationships/oleObject"/><Relationship Id="rId5681" Target="media/image2890.wmf" Type="http://schemas.openxmlformats.org/officeDocument/2006/relationships/image"/><Relationship Id="rId5682" Target="embeddings/oleObject2784.bin" Type="http://schemas.openxmlformats.org/officeDocument/2006/relationships/oleObject"/><Relationship Id="rId5683" Target="media/image2891.wmf" Type="http://schemas.openxmlformats.org/officeDocument/2006/relationships/image"/><Relationship Id="rId5684" Target="embeddings/oleObject2785.bin" Type="http://schemas.openxmlformats.org/officeDocument/2006/relationships/oleObject"/><Relationship Id="rId5685" Target="media/image2892.wmf" Type="http://schemas.openxmlformats.org/officeDocument/2006/relationships/image"/><Relationship Id="rId5686" Target="embeddings/oleObject2786.bin" Type="http://schemas.openxmlformats.org/officeDocument/2006/relationships/oleObject"/><Relationship Id="rId5687" Target="media/image2893.wmf" Type="http://schemas.openxmlformats.org/officeDocument/2006/relationships/image"/><Relationship Id="rId5688" Target="embeddings/oleObject2787.bin" Type="http://schemas.openxmlformats.org/officeDocument/2006/relationships/oleObject"/><Relationship Id="rId5689" Target="media/image2894.wmf" Type="http://schemas.openxmlformats.org/officeDocument/2006/relationships/image"/><Relationship Id="rId569" Target="embeddings/oleObject252.bin" Type="http://schemas.openxmlformats.org/officeDocument/2006/relationships/oleObject"/><Relationship Id="rId5690" Target="embeddings/oleObject2788.bin" Type="http://schemas.openxmlformats.org/officeDocument/2006/relationships/oleObject"/><Relationship Id="rId5691" Target="media/image2895.wmf" Type="http://schemas.openxmlformats.org/officeDocument/2006/relationships/image"/><Relationship Id="rId5692" Target="embeddings/oleObject2789.bin" Type="http://schemas.openxmlformats.org/officeDocument/2006/relationships/oleObject"/><Relationship Id="rId5693" Target="media/image2896.wmf" Type="http://schemas.openxmlformats.org/officeDocument/2006/relationships/image"/><Relationship Id="rId5694" Target="embeddings/oleObject2790.bin" Type="http://schemas.openxmlformats.org/officeDocument/2006/relationships/oleObject"/><Relationship Id="rId5695" Target="embeddings/oleObject2791.bin" Type="http://schemas.openxmlformats.org/officeDocument/2006/relationships/oleObject"/><Relationship Id="rId5696" Target="embeddings/oleObject2792.bin" Type="http://schemas.openxmlformats.org/officeDocument/2006/relationships/oleObject"/><Relationship Id="rId5697" Target="media/image2897.wmf" Type="http://schemas.openxmlformats.org/officeDocument/2006/relationships/image"/><Relationship Id="rId5698" Target="embeddings/oleObject2793.bin" Type="http://schemas.openxmlformats.org/officeDocument/2006/relationships/oleObject"/><Relationship Id="rId5699" Target="media/image2898.emf" Type="http://schemas.openxmlformats.org/officeDocument/2006/relationships/image"/><Relationship Id="rId57" Target="media/image25.wmf" Type="http://schemas.openxmlformats.org/officeDocument/2006/relationships/image"/><Relationship Id="rId570" Target="media/image310.wmf" Type="http://schemas.openxmlformats.org/officeDocument/2006/relationships/image"/><Relationship Id="rId5700" Target="media/image2899.wmf" Type="http://schemas.openxmlformats.org/officeDocument/2006/relationships/image"/><Relationship Id="rId5701" Target="embeddings/oleObject2794.bin" Type="http://schemas.openxmlformats.org/officeDocument/2006/relationships/oleObject"/><Relationship Id="rId5702" Target="media/image2900.wmf" Type="http://schemas.openxmlformats.org/officeDocument/2006/relationships/image"/><Relationship Id="rId5703" Target="embeddings/oleObject2795.bin" Type="http://schemas.openxmlformats.org/officeDocument/2006/relationships/oleObject"/><Relationship Id="rId5704" Target="media/image2901.wmf" Type="http://schemas.openxmlformats.org/officeDocument/2006/relationships/image"/><Relationship Id="rId5705" Target="embeddings/oleObject2796.bin" Type="http://schemas.openxmlformats.org/officeDocument/2006/relationships/oleObject"/><Relationship Id="rId5706" Target="media/image2902.wmf" Type="http://schemas.openxmlformats.org/officeDocument/2006/relationships/image"/><Relationship Id="rId5707" Target="embeddings/oleObject2797.bin" Type="http://schemas.openxmlformats.org/officeDocument/2006/relationships/oleObject"/><Relationship Id="rId5708" Target="media/image2903.wmf" Type="http://schemas.openxmlformats.org/officeDocument/2006/relationships/image"/><Relationship Id="rId5709" Target="embeddings/oleObject2798.bin" Type="http://schemas.openxmlformats.org/officeDocument/2006/relationships/oleObject"/><Relationship Id="rId571" Target="embeddings/oleObject253.bin" Type="http://schemas.openxmlformats.org/officeDocument/2006/relationships/oleObject"/><Relationship Id="rId5710" Target="media/image2904.wmf" Type="http://schemas.openxmlformats.org/officeDocument/2006/relationships/image"/><Relationship Id="rId5711" Target="embeddings/oleObject2799.bin" Type="http://schemas.openxmlformats.org/officeDocument/2006/relationships/oleObject"/><Relationship Id="rId5712" Target="media/image2905.wmf" Type="http://schemas.openxmlformats.org/officeDocument/2006/relationships/image"/><Relationship Id="rId5713" Target="embeddings/oleObject2800.bin" Type="http://schemas.openxmlformats.org/officeDocument/2006/relationships/oleObject"/><Relationship Id="rId5714" Target="media/image2906.wmf" Type="http://schemas.openxmlformats.org/officeDocument/2006/relationships/image"/><Relationship Id="rId5715" Target="embeddings/oleObject2801.bin" Type="http://schemas.openxmlformats.org/officeDocument/2006/relationships/oleObject"/><Relationship Id="rId5716" Target="media/image2907.wmf" Type="http://schemas.openxmlformats.org/officeDocument/2006/relationships/image"/><Relationship Id="rId5717" Target="media/image2908.wmf" Type="http://schemas.openxmlformats.org/officeDocument/2006/relationships/image"/><Relationship Id="rId5718" Target="embeddings/oleObject2802.bin" Type="http://schemas.openxmlformats.org/officeDocument/2006/relationships/oleObject"/><Relationship Id="rId5719" Target="media/image2909.wmf" Type="http://schemas.openxmlformats.org/officeDocument/2006/relationships/image"/><Relationship Id="rId572" Target="embeddings/oleObject254.bin" Type="http://schemas.openxmlformats.org/officeDocument/2006/relationships/oleObject"/><Relationship Id="rId5720" Target="embeddings/oleObject2803.bin" Type="http://schemas.openxmlformats.org/officeDocument/2006/relationships/oleObject"/><Relationship Id="rId5721" Target="media/image2910.wmf" Type="http://schemas.openxmlformats.org/officeDocument/2006/relationships/image"/><Relationship Id="rId5722" Target="embeddings/oleObject2804.bin" Type="http://schemas.openxmlformats.org/officeDocument/2006/relationships/oleObject"/><Relationship Id="rId5723" Target="media/image2911.wmf" Type="http://schemas.openxmlformats.org/officeDocument/2006/relationships/image"/><Relationship Id="rId5724" Target="embeddings/oleObject2805.bin" Type="http://schemas.openxmlformats.org/officeDocument/2006/relationships/oleObject"/><Relationship Id="rId5725" Target="media/image2912.wmf" Type="http://schemas.openxmlformats.org/officeDocument/2006/relationships/image"/><Relationship Id="rId5726" Target="embeddings/oleObject2806.bin" Type="http://schemas.openxmlformats.org/officeDocument/2006/relationships/oleObject"/><Relationship Id="rId5727" Target="media/image2913.wmf" Type="http://schemas.openxmlformats.org/officeDocument/2006/relationships/image"/><Relationship Id="rId5728" Target="embeddings/oleObject2807.bin" Type="http://schemas.openxmlformats.org/officeDocument/2006/relationships/oleObject"/><Relationship Id="rId5729" Target="media/image2914.wmf" Type="http://schemas.openxmlformats.org/officeDocument/2006/relationships/image"/><Relationship Id="rId573" Target="media/image311.wmf" Type="http://schemas.openxmlformats.org/officeDocument/2006/relationships/image"/><Relationship Id="rId5730" Target="embeddings/oleObject2808.bin" Type="http://schemas.openxmlformats.org/officeDocument/2006/relationships/oleObject"/><Relationship Id="rId5731" Target="media/image2915.wmf" Type="http://schemas.openxmlformats.org/officeDocument/2006/relationships/image"/><Relationship Id="rId5732" Target="embeddings/oleObject2809.bin" Type="http://schemas.openxmlformats.org/officeDocument/2006/relationships/oleObject"/><Relationship Id="rId5733" Target="media/image2916.wmf" Type="http://schemas.openxmlformats.org/officeDocument/2006/relationships/image"/><Relationship Id="rId5734" Target="embeddings/oleObject2810.bin" Type="http://schemas.openxmlformats.org/officeDocument/2006/relationships/oleObject"/><Relationship Id="rId5735" Target="media/image2917.wmf" Type="http://schemas.openxmlformats.org/officeDocument/2006/relationships/image"/><Relationship Id="rId5736" Target="embeddings/oleObject2811.bin" Type="http://schemas.openxmlformats.org/officeDocument/2006/relationships/oleObject"/><Relationship Id="rId5737" Target="media/image2918.wmf" Type="http://schemas.openxmlformats.org/officeDocument/2006/relationships/image"/><Relationship Id="rId5738" Target="embeddings/oleObject2812.bin" Type="http://schemas.openxmlformats.org/officeDocument/2006/relationships/oleObject"/><Relationship Id="rId5739" Target="media/image2919.wmf" Type="http://schemas.openxmlformats.org/officeDocument/2006/relationships/image"/><Relationship Id="rId574" Target="embeddings/oleObject255.bin" Type="http://schemas.openxmlformats.org/officeDocument/2006/relationships/oleObject"/><Relationship Id="rId5740" Target="embeddings/oleObject2813.bin" Type="http://schemas.openxmlformats.org/officeDocument/2006/relationships/oleObject"/><Relationship Id="rId5741" Target="media/image2920.wmf" Type="http://schemas.openxmlformats.org/officeDocument/2006/relationships/image"/><Relationship Id="rId5742" Target="embeddings/oleObject2814.bin" Type="http://schemas.openxmlformats.org/officeDocument/2006/relationships/oleObject"/><Relationship Id="rId5743" Target="media/image2921.wmf" Type="http://schemas.openxmlformats.org/officeDocument/2006/relationships/image"/><Relationship Id="rId5744" Target="embeddings/oleObject2815.bin" Type="http://schemas.openxmlformats.org/officeDocument/2006/relationships/oleObject"/><Relationship Id="rId5745" Target="media/image2922.wmf" Type="http://schemas.openxmlformats.org/officeDocument/2006/relationships/image"/><Relationship Id="rId5746" Target="embeddings/oleObject2816.bin" Type="http://schemas.openxmlformats.org/officeDocument/2006/relationships/oleObject"/><Relationship Id="rId5747" Target="embeddings/oleObject2817.bin" Type="http://schemas.openxmlformats.org/officeDocument/2006/relationships/oleObject"/><Relationship Id="rId5748" Target="embeddings/oleObject2818.bin" Type="http://schemas.openxmlformats.org/officeDocument/2006/relationships/oleObject"/><Relationship Id="rId5749" Target="media/image2923.wmf" Type="http://schemas.openxmlformats.org/officeDocument/2006/relationships/image"/><Relationship Id="rId575" Target="embeddings/oleObject256.bin" Type="http://schemas.openxmlformats.org/officeDocument/2006/relationships/oleObject"/><Relationship Id="rId5750" Target="embeddings/oleObject2819.bin" Type="http://schemas.openxmlformats.org/officeDocument/2006/relationships/oleObject"/><Relationship Id="rId5751" Target="media/image2924.wmf" Type="http://schemas.openxmlformats.org/officeDocument/2006/relationships/image"/><Relationship Id="rId5752" Target="embeddings/oleObject2820.bin" Type="http://schemas.openxmlformats.org/officeDocument/2006/relationships/oleObject"/><Relationship Id="rId5753" Target="media/image2925.wmf" Type="http://schemas.openxmlformats.org/officeDocument/2006/relationships/image"/><Relationship Id="rId5754" Target="embeddings/oleObject2821.bin" Type="http://schemas.openxmlformats.org/officeDocument/2006/relationships/oleObject"/><Relationship Id="rId5755" Target="media/image2926.wmf" Type="http://schemas.openxmlformats.org/officeDocument/2006/relationships/image"/><Relationship Id="rId5756" Target="embeddings/oleObject2822.bin" Type="http://schemas.openxmlformats.org/officeDocument/2006/relationships/oleObject"/><Relationship Id="rId5757" Target="media/image2927.wmf" Type="http://schemas.openxmlformats.org/officeDocument/2006/relationships/image"/><Relationship Id="rId5758" Target="embeddings/oleObject2823.bin" Type="http://schemas.openxmlformats.org/officeDocument/2006/relationships/oleObject"/><Relationship Id="rId5759" Target="media/image2928.wmf" Type="http://schemas.openxmlformats.org/officeDocument/2006/relationships/image"/><Relationship Id="rId576" Target="embeddings/oleObject257.bin" Type="http://schemas.openxmlformats.org/officeDocument/2006/relationships/oleObject"/><Relationship Id="rId5760" Target="embeddings/oleObject2824.bin" Type="http://schemas.openxmlformats.org/officeDocument/2006/relationships/oleObject"/><Relationship Id="rId5761" Target="media/image2929.wmf" Type="http://schemas.openxmlformats.org/officeDocument/2006/relationships/image"/><Relationship Id="rId5762" Target="embeddings/oleObject2825.bin" Type="http://schemas.openxmlformats.org/officeDocument/2006/relationships/oleObject"/><Relationship Id="rId5763" Target="media/image2930.wmf" Type="http://schemas.openxmlformats.org/officeDocument/2006/relationships/image"/><Relationship Id="rId5764" Target="embeddings/oleObject2826.bin" Type="http://schemas.openxmlformats.org/officeDocument/2006/relationships/oleObject"/><Relationship Id="rId5765" Target="media/image2931.wmf" Type="http://schemas.openxmlformats.org/officeDocument/2006/relationships/image"/><Relationship Id="rId5766" Target="embeddings/oleObject2827.bin" Type="http://schemas.openxmlformats.org/officeDocument/2006/relationships/oleObject"/><Relationship Id="rId5767" Target="media/image2932.wmf" Type="http://schemas.openxmlformats.org/officeDocument/2006/relationships/image"/><Relationship Id="rId5768" Target="embeddings/oleObject2828.bin" Type="http://schemas.openxmlformats.org/officeDocument/2006/relationships/oleObject"/><Relationship Id="rId5769" Target="media/image2933.wmf" Type="http://schemas.openxmlformats.org/officeDocument/2006/relationships/image"/><Relationship Id="rId577" Target="embeddings/oleObject258.bin" Type="http://schemas.openxmlformats.org/officeDocument/2006/relationships/oleObject"/><Relationship Id="rId5770" Target="embeddings/oleObject2829.bin" Type="http://schemas.openxmlformats.org/officeDocument/2006/relationships/oleObject"/><Relationship Id="rId5771" Target="media/image2934.wmf" Type="http://schemas.openxmlformats.org/officeDocument/2006/relationships/image"/><Relationship Id="rId5772" Target="embeddings/oleObject2830.bin" Type="http://schemas.openxmlformats.org/officeDocument/2006/relationships/oleObject"/><Relationship Id="rId5773" Target="media/image2935.wmf" Type="http://schemas.openxmlformats.org/officeDocument/2006/relationships/image"/><Relationship Id="rId5774" Target="embeddings/oleObject2831.bin" Type="http://schemas.openxmlformats.org/officeDocument/2006/relationships/oleObject"/><Relationship Id="rId5775" Target="media/image2936.wmf" Type="http://schemas.openxmlformats.org/officeDocument/2006/relationships/image"/><Relationship Id="rId5776" Target="embeddings/oleObject2832.bin" Type="http://schemas.openxmlformats.org/officeDocument/2006/relationships/oleObject"/><Relationship Id="rId5777" Target="media/image2937.wmf" Type="http://schemas.openxmlformats.org/officeDocument/2006/relationships/image"/><Relationship Id="rId5778" Target="embeddings/oleObject2833.bin" Type="http://schemas.openxmlformats.org/officeDocument/2006/relationships/oleObject"/><Relationship Id="rId5779" Target="media/image2938.wmf" Type="http://schemas.openxmlformats.org/officeDocument/2006/relationships/image"/><Relationship Id="rId578" Target="media/image312.wmf" Type="http://schemas.openxmlformats.org/officeDocument/2006/relationships/image"/><Relationship Id="rId5780" Target="embeddings/oleObject2834.bin" Type="http://schemas.openxmlformats.org/officeDocument/2006/relationships/oleObject"/><Relationship Id="rId5781" Target="embeddings/oleObject2835.bin" Type="http://schemas.openxmlformats.org/officeDocument/2006/relationships/oleObject"/><Relationship Id="rId5782" Target="media/image2939.wmf" Type="http://schemas.openxmlformats.org/officeDocument/2006/relationships/image"/><Relationship Id="rId5783" Target="embeddings/oleObject2836.bin" Type="http://schemas.openxmlformats.org/officeDocument/2006/relationships/oleObject"/><Relationship Id="rId5784" Target="media/image2940.wmf" Type="http://schemas.openxmlformats.org/officeDocument/2006/relationships/image"/><Relationship Id="rId5785" Target="embeddings/oleObject2837.bin" Type="http://schemas.openxmlformats.org/officeDocument/2006/relationships/oleObject"/><Relationship Id="rId5786" Target="media/image2941.wmf" Type="http://schemas.openxmlformats.org/officeDocument/2006/relationships/image"/><Relationship Id="rId5787" Target="embeddings/oleObject2838.bin" Type="http://schemas.openxmlformats.org/officeDocument/2006/relationships/oleObject"/><Relationship Id="rId5788" Target="media/image2942.wmf" Type="http://schemas.openxmlformats.org/officeDocument/2006/relationships/image"/><Relationship Id="rId5789" Target="embeddings/oleObject2839.bin" Type="http://schemas.openxmlformats.org/officeDocument/2006/relationships/oleObject"/><Relationship Id="rId579" Target="embeddings/oleObject259.bin" Type="http://schemas.openxmlformats.org/officeDocument/2006/relationships/oleObject"/><Relationship Id="rId5790" Target="media/image2943.wmf" Type="http://schemas.openxmlformats.org/officeDocument/2006/relationships/image"/><Relationship Id="rId5791" Target="embeddings/oleObject2840.bin" Type="http://schemas.openxmlformats.org/officeDocument/2006/relationships/oleObject"/><Relationship Id="rId5792" Target="media/image2944.wmf" Type="http://schemas.openxmlformats.org/officeDocument/2006/relationships/image"/><Relationship Id="rId5793" Target="embeddings/oleObject2841.bin" Type="http://schemas.openxmlformats.org/officeDocument/2006/relationships/oleObject"/><Relationship Id="rId5794" Target="media/image2945.wmf" Type="http://schemas.openxmlformats.org/officeDocument/2006/relationships/image"/><Relationship Id="rId5795" Target="embeddings/oleObject2842.bin" Type="http://schemas.openxmlformats.org/officeDocument/2006/relationships/oleObject"/><Relationship Id="rId5796" Target="media/image2946.wmf" Type="http://schemas.openxmlformats.org/officeDocument/2006/relationships/image"/><Relationship Id="rId5797" Target="embeddings/oleObject2843.bin" Type="http://schemas.openxmlformats.org/officeDocument/2006/relationships/oleObject"/><Relationship Id="rId5798" Target="media/image2947.wmf" Type="http://schemas.openxmlformats.org/officeDocument/2006/relationships/image"/><Relationship Id="rId5799" Target="embeddings/oleObject2844.bin" Type="http://schemas.openxmlformats.org/officeDocument/2006/relationships/oleObject"/><Relationship Id="rId58" Target="embeddings/oleObject25.bin" Type="http://schemas.openxmlformats.org/officeDocument/2006/relationships/oleObject"/><Relationship Id="rId580" Target="embeddings/oleObject260.bin" Type="http://schemas.openxmlformats.org/officeDocument/2006/relationships/oleObject"/><Relationship Id="rId5800" Target="media/image2948.wmf" Type="http://schemas.openxmlformats.org/officeDocument/2006/relationships/image"/><Relationship Id="rId5801" Target="embeddings/oleObject2845.bin" Type="http://schemas.openxmlformats.org/officeDocument/2006/relationships/oleObject"/><Relationship Id="rId5802" Target="media/image2949.wmf" Type="http://schemas.openxmlformats.org/officeDocument/2006/relationships/image"/><Relationship Id="rId5803" Target="embeddings/oleObject2846.bin" Type="http://schemas.openxmlformats.org/officeDocument/2006/relationships/oleObject"/><Relationship Id="rId5804" Target="media/image2950.wmf" Type="http://schemas.openxmlformats.org/officeDocument/2006/relationships/image"/><Relationship Id="rId5805" Target="embeddings/oleObject2847.bin" Type="http://schemas.openxmlformats.org/officeDocument/2006/relationships/oleObject"/><Relationship Id="rId5806" Target="media/image2951.wmf" Type="http://schemas.openxmlformats.org/officeDocument/2006/relationships/image"/><Relationship Id="rId5807" Target="embeddings/oleObject2848.bin" Type="http://schemas.openxmlformats.org/officeDocument/2006/relationships/oleObject"/><Relationship Id="rId5808" Target="media/image2952.wmf" Type="http://schemas.openxmlformats.org/officeDocument/2006/relationships/image"/><Relationship Id="rId5809" Target="embeddings/oleObject2849.bin" Type="http://schemas.openxmlformats.org/officeDocument/2006/relationships/oleObject"/><Relationship Id="rId581" Target="media/image313.wmf" Type="http://schemas.openxmlformats.org/officeDocument/2006/relationships/image"/><Relationship Id="rId5810" Target="media/image2953.wmf" Type="http://schemas.openxmlformats.org/officeDocument/2006/relationships/image"/><Relationship Id="rId5811" Target="embeddings/oleObject2850.bin" Type="http://schemas.openxmlformats.org/officeDocument/2006/relationships/oleObject"/><Relationship Id="rId5812" Target="media/image2954.wmf" Type="http://schemas.openxmlformats.org/officeDocument/2006/relationships/image"/><Relationship Id="rId5813" Target="embeddings/oleObject2851.bin" Type="http://schemas.openxmlformats.org/officeDocument/2006/relationships/oleObject"/><Relationship Id="rId5814" Target="media/image2955.wmf" Type="http://schemas.openxmlformats.org/officeDocument/2006/relationships/image"/><Relationship Id="rId5815" Target="embeddings/oleObject2852.bin" Type="http://schemas.openxmlformats.org/officeDocument/2006/relationships/oleObject"/><Relationship Id="rId5816" Target="media/image2956.wmf" Type="http://schemas.openxmlformats.org/officeDocument/2006/relationships/image"/><Relationship Id="rId5817" Target="embeddings/oleObject2853.bin" Type="http://schemas.openxmlformats.org/officeDocument/2006/relationships/oleObject"/><Relationship Id="rId5818" Target="media/image2957.wmf" Type="http://schemas.openxmlformats.org/officeDocument/2006/relationships/image"/><Relationship Id="rId5819" Target="embeddings/oleObject2854.bin" Type="http://schemas.openxmlformats.org/officeDocument/2006/relationships/oleObject"/><Relationship Id="rId582" Target="embeddings/oleObject261.bin" Type="http://schemas.openxmlformats.org/officeDocument/2006/relationships/oleObject"/><Relationship Id="rId5820" Target="media/image2958.wmf" Type="http://schemas.openxmlformats.org/officeDocument/2006/relationships/image"/><Relationship Id="rId5821" Target="embeddings/oleObject2855.bin" Type="http://schemas.openxmlformats.org/officeDocument/2006/relationships/oleObject"/><Relationship Id="rId5822" Target="media/image2959.wmf" Type="http://schemas.openxmlformats.org/officeDocument/2006/relationships/image"/><Relationship Id="rId5823" Target="embeddings/oleObject2856.bin" Type="http://schemas.openxmlformats.org/officeDocument/2006/relationships/oleObject"/><Relationship Id="rId5824" Target="media/image2960.wmf" Type="http://schemas.openxmlformats.org/officeDocument/2006/relationships/image"/><Relationship Id="rId5825" Target="embeddings/oleObject2857.bin" Type="http://schemas.openxmlformats.org/officeDocument/2006/relationships/oleObject"/><Relationship Id="rId5826" Target="media/image2961.wmf" Type="http://schemas.openxmlformats.org/officeDocument/2006/relationships/image"/><Relationship Id="rId5827" Target="embeddings/oleObject2858.bin" Type="http://schemas.openxmlformats.org/officeDocument/2006/relationships/oleObject"/><Relationship Id="rId5828" Target="media/image2962.wmf" Type="http://schemas.openxmlformats.org/officeDocument/2006/relationships/image"/><Relationship Id="rId5829" Target="embeddings/oleObject2859.bin" Type="http://schemas.openxmlformats.org/officeDocument/2006/relationships/oleObject"/><Relationship Id="rId583" Target="media/image314.wmf" Type="http://schemas.openxmlformats.org/officeDocument/2006/relationships/image"/><Relationship Id="rId5830" Target="media/image2963.wmf" Type="http://schemas.openxmlformats.org/officeDocument/2006/relationships/image"/><Relationship Id="rId5831" Target="embeddings/oleObject2860.bin" Type="http://schemas.openxmlformats.org/officeDocument/2006/relationships/oleObject"/><Relationship Id="rId5832" Target="media/image2964.wmf" Type="http://schemas.openxmlformats.org/officeDocument/2006/relationships/image"/><Relationship Id="rId5833" Target="embeddings/oleObject2861.bin" Type="http://schemas.openxmlformats.org/officeDocument/2006/relationships/oleObject"/><Relationship Id="rId5834" Target="media/image2965.wmf" Type="http://schemas.openxmlformats.org/officeDocument/2006/relationships/image"/><Relationship Id="rId5835" Target="embeddings/oleObject2862.bin" Type="http://schemas.openxmlformats.org/officeDocument/2006/relationships/oleObject"/><Relationship Id="rId5836" Target="media/image2966.wmf" Type="http://schemas.openxmlformats.org/officeDocument/2006/relationships/image"/><Relationship Id="rId5837" Target="embeddings/oleObject2863.bin" Type="http://schemas.openxmlformats.org/officeDocument/2006/relationships/oleObject"/><Relationship Id="rId5838" Target="media/image2967.emf" Type="http://schemas.openxmlformats.org/officeDocument/2006/relationships/image"/><Relationship Id="rId5839" Target="media/image2968.png" Type="http://schemas.openxmlformats.org/officeDocument/2006/relationships/image"/><Relationship Id="rId584" Target="embeddings/oleObject262.bin" Type="http://schemas.openxmlformats.org/officeDocument/2006/relationships/oleObject"/><Relationship Id="rId5840" Target="media/image2969.wmf" Type="http://schemas.openxmlformats.org/officeDocument/2006/relationships/image"/><Relationship Id="rId5841" Target="embeddings/oleObject2864.bin" Type="http://schemas.openxmlformats.org/officeDocument/2006/relationships/oleObject"/><Relationship Id="rId5842" Target="media/image2970.wmf" Type="http://schemas.openxmlformats.org/officeDocument/2006/relationships/image"/><Relationship Id="rId5843" Target="embeddings/oleObject2865.bin" Type="http://schemas.openxmlformats.org/officeDocument/2006/relationships/oleObject"/><Relationship Id="rId5844" Target="media/image2971.wmf" Type="http://schemas.openxmlformats.org/officeDocument/2006/relationships/image"/><Relationship Id="rId5845" Target="embeddings/oleObject2866.bin" Type="http://schemas.openxmlformats.org/officeDocument/2006/relationships/oleObject"/><Relationship Id="rId5846" Target="media/image2972.wmf" Type="http://schemas.openxmlformats.org/officeDocument/2006/relationships/image"/><Relationship Id="rId5847" Target="embeddings/oleObject2867.bin" Type="http://schemas.openxmlformats.org/officeDocument/2006/relationships/oleObject"/><Relationship Id="rId5848" Target="media/image2973.wmf" Type="http://schemas.openxmlformats.org/officeDocument/2006/relationships/image"/><Relationship Id="rId5849" Target="embeddings/oleObject2868.bin" Type="http://schemas.openxmlformats.org/officeDocument/2006/relationships/oleObject"/><Relationship Id="rId585" Target="media/image315.wmf" Type="http://schemas.openxmlformats.org/officeDocument/2006/relationships/image"/><Relationship Id="rId5850" Target="media/image2974.wmf" Type="http://schemas.openxmlformats.org/officeDocument/2006/relationships/image"/><Relationship Id="rId5851" Target="embeddings/oleObject2869.bin" Type="http://schemas.openxmlformats.org/officeDocument/2006/relationships/oleObject"/><Relationship Id="rId5852" Target="media/image2975.wmf" Type="http://schemas.openxmlformats.org/officeDocument/2006/relationships/image"/><Relationship Id="rId5853" Target="embeddings/oleObject2870.bin" Type="http://schemas.openxmlformats.org/officeDocument/2006/relationships/oleObject"/><Relationship Id="rId5854" Target="media/image2976.wmf" Type="http://schemas.openxmlformats.org/officeDocument/2006/relationships/image"/><Relationship Id="rId5855" Target="embeddings/oleObject2871.bin" Type="http://schemas.openxmlformats.org/officeDocument/2006/relationships/oleObject"/><Relationship Id="rId5856" Target="media/image2977.wmf" Type="http://schemas.openxmlformats.org/officeDocument/2006/relationships/image"/><Relationship Id="rId5857" Target="embeddings/oleObject2872.bin" Type="http://schemas.openxmlformats.org/officeDocument/2006/relationships/oleObject"/><Relationship Id="rId5858" Target="media/image2978.wmf" Type="http://schemas.openxmlformats.org/officeDocument/2006/relationships/image"/><Relationship Id="rId5859" Target="embeddings/oleObject2873.bin" Type="http://schemas.openxmlformats.org/officeDocument/2006/relationships/oleObject"/><Relationship Id="rId586" Target="embeddings/oleObject263.bin" Type="http://schemas.openxmlformats.org/officeDocument/2006/relationships/oleObject"/><Relationship Id="rId5860" Target="media/image2979.wmf" Type="http://schemas.openxmlformats.org/officeDocument/2006/relationships/image"/><Relationship Id="rId5861" Target="embeddings/oleObject2874.bin" Type="http://schemas.openxmlformats.org/officeDocument/2006/relationships/oleObject"/><Relationship Id="rId5862" Target="media/image2980.wmf" Type="http://schemas.openxmlformats.org/officeDocument/2006/relationships/image"/><Relationship Id="rId5863" Target="embeddings/oleObject2875.bin" Type="http://schemas.openxmlformats.org/officeDocument/2006/relationships/oleObject"/><Relationship Id="rId5864" Target="media/image2981.wmf" Type="http://schemas.openxmlformats.org/officeDocument/2006/relationships/image"/><Relationship Id="rId5865" Target="embeddings/oleObject2876.bin" Type="http://schemas.openxmlformats.org/officeDocument/2006/relationships/oleObject"/><Relationship Id="rId5866" Target="media/image2982.wmf" Type="http://schemas.openxmlformats.org/officeDocument/2006/relationships/image"/><Relationship Id="rId5867" Target="embeddings/oleObject2877.bin" Type="http://schemas.openxmlformats.org/officeDocument/2006/relationships/oleObject"/><Relationship Id="rId5868" Target="media/image2983.wmf" Type="http://schemas.openxmlformats.org/officeDocument/2006/relationships/image"/><Relationship Id="rId5869" Target="embeddings/oleObject2878.bin" Type="http://schemas.openxmlformats.org/officeDocument/2006/relationships/oleObject"/><Relationship Id="rId587" Target="media/image316.wmf" Type="http://schemas.openxmlformats.org/officeDocument/2006/relationships/image"/><Relationship Id="rId5870" Target="media/image2984.wmf" Type="http://schemas.openxmlformats.org/officeDocument/2006/relationships/image"/><Relationship Id="rId5871" Target="embeddings/oleObject2879.bin" Type="http://schemas.openxmlformats.org/officeDocument/2006/relationships/oleObject"/><Relationship Id="rId5872" Target="embeddings/oleObject2880.bin" Type="http://schemas.openxmlformats.org/officeDocument/2006/relationships/oleObject"/><Relationship Id="rId5873" Target="media/image2985.wmf" Type="http://schemas.openxmlformats.org/officeDocument/2006/relationships/image"/><Relationship Id="rId5874" Target="embeddings/oleObject2881.bin" Type="http://schemas.openxmlformats.org/officeDocument/2006/relationships/oleObject"/><Relationship Id="rId5875" Target="media/image2986.wmf" Type="http://schemas.openxmlformats.org/officeDocument/2006/relationships/image"/><Relationship Id="rId5876" Target="embeddings/oleObject2882.bin" Type="http://schemas.openxmlformats.org/officeDocument/2006/relationships/oleObject"/><Relationship Id="rId5877" Target="media/image2987.wmf" Type="http://schemas.openxmlformats.org/officeDocument/2006/relationships/image"/><Relationship Id="rId5878" Target="embeddings/oleObject2883.bin" Type="http://schemas.openxmlformats.org/officeDocument/2006/relationships/oleObject"/><Relationship Id="rId5879" Target="media/image2988.wmf" Type="http://schemas.openxmlformats.org/officeDocument/2006/relationships/image"/><Relationship Id="rId588" Target="embeddings/oleObject264.bin" Type="http://schemas.openxmlformats.org/officeDocument/2006/relationships/oleObject"/><Relationship Id="rId5880" Target="embeddings/oleObject2884.bin" Type="http://schemas.openxmlformats.org/officeDocument/2006/relationships/oleObject"/><Relationship Id="rId5881" Target="media/image2989.wmf" Type="http://schemas.openxmlformats.org/officeDocument/2006/relationships/image"/><Relationship Id="rId5882" Target="embeddings/oleObject2885.bin" Type="http://schemas.openxmlformats.org/officeDocument/2006/relationships/oleObject"/><Relationship Id="rId5883" Target="media/image2990.wmf" Type="http://schemas.openxmlformats.org/officeDocument/2006/relationships/image"/><Relationship Id="rId5884" Target="embeddings/oleObject2886.bin" Type="http://schemas.openxmlformats.org/officeDocument/2006/relationships/oleObject"/><Relationship Id="rId5885" Target="media/image2991.wmf" Type="http://schemas.openxmlformats.org/officeDocument/2006/relationships/image"/><Relationship Id="rId5886" Target="embeddings/oleObject2887.bin" Type="http://schemas.openxmlformats.org/officeDocument/2006/relationships/oleObject"/><Relationship Id="rId5887" Target="media/image2992.wmf" Type="http://schemas.openxmlformats.org/officeDocument/2006/relationships/image"/><Relationship Id="rId5888" Target="embeddings/oleObject2888.bin" Type="http://schemas.openxmlformats.org/officeDocument/2006/relationships/oleObject"/><Relationship Id="rId5889" Target="media/image2993.wmf" Type="http://schemas.openxmlformats.org/officeDocument/2006/relationships/image"/><Relationship Id="rId589" Target="media/image317.wmf" Type="http://schemas.openxmlformats.org/officeDocument/2006/relationships/image"/><Relationship Id="rId5890" Target="embeddings/oleObject2889.bin" Type="http://schemas.openxmlformats.org/officeDocument/2006/relationships/oleObject"/><Relationship Id="rId5891" Target="media/image2994.wmf" Type="http://schemas.openxmlformats.org/officeDocument/2006/relationships/image"/><Relationship Id="rId5892" Target="embeddings/oleObject2890.bin" Type="http://schemas.openxmlformats.org/officeDocument/2006/relationships/oleObject"/><Relationship Id="rId5893" Target="media/image2995.wmf" Type="http://schemas.openxmlformats.org/officeDocument/2006/relationships/image"/><Relationship Id="rId5894" Target="embeddings/oleObject2891.bin" Type="http://schemas.openxmlformats.org/officeDocument/2006/relationships/oleObject"/><Relationship Id="rId5895" Target="media/image2996.wmf" Type="http://schemas.openxmlformats.org/officeDocument/2006/relationships/image"/><Relationship Id="rId5896" Target="embeddings/oleObject2892.bin" Type="http://schemas.openxmlformats.org/officeDocument/2006/relationships/oleObject"/><Relationship Id="rId5897" Target="media/image2997.wmf" Type="http://schemas.openxmlformats.org/officeDocument/2006/relationships/image"/><Relationship Id="rId5898" Target="embeddings/oleObject2893.bin" Type="http://schemas.openxmlformats.org/officeDocument/2006/relationships/oleObject"/><Relationship Id="rId5899" Target="media/image2998.wmf" Type="http://schemas.openxmlformats.org/officeDocument/2006/relationships/image"/><Relationship Id="rId59" Target="media/image26.wmf" Type="http://schemas.openxmlformats.org/officeDocument/2006/relationships/image"/><Relationship Id="rId590" Target="embeddings/oleObject265.bin" Type="http://schemas.openxmlformats.org/officeDocument/2006/relationships/oleObject"/><Relationship Id="rId5900" Target="embeddings/oleObject2894.bin" Type="http://schemas.openxmlformats.org/officeDocument/2006/relationships/oleObject"/><Relationship Id="rId5901" Target="media/image2999.wmf" Type="http://schemas.openxmlformats.org/officeDocument/2006/relationships/image"/><Relationship Id="rId5902" Target="embeddings/oleObject2895.bin" Type="http://schemas.openxmlformats.org/officeDocument/2006/relationships/oleObject"/><Relationship Id="rId5903" Target="media/image3000.wmf" Type="http://schemas.openxmlformats.org/officeDocument/2006/relationships/image"/><Relationship Id="rId5904" Target="embeddings/oleObject2896.bin" Type="http://schemas.openxmlformats.org/officeDocument/2006/relationships/oleObject"/><Relationship Id="rId5905" Target="media/image3001.wmf" Type="http://schemas.openxmlformats.org/officeDocument/2006/relationships/image"/><Relationship Id="rId5906" Target="embeddings/oleObject2897.bin" Type="http://schemas.openxmlformats.org/officeDocument/2006/relationships/oleObject"/><Relationship Id="rId5907" Target="media/image3002.wmf" Type="http://schemas.openxmlformats.org/officeDocument/2006/relationships/image"/><Relationship Id="rId5908" Target="embeddings/oleObject2898.bin" Type="http://schemas.openxmlformats.org/officeDocument/2006/relationships/oleObject"/><Relationship Id="rId5909" Target="media/image3003.wmf" Type="http://schemas.openxmlformats.org/officeDocument/2006/relationships/image"/><Relationship Id="rId591" Target="media/image318.wmf" Type="http://schemas.openxmlformats.org/officeDocument/2006/relationships/image"/><Relationship Id="rId5910" Target="embeddings/oleObject2899.bin" Type="http://schemas.openxmlformats.org/officeDocument/2006/relationships/oleObject"/><Relationship Id="rId5911" Target="media/image3004.wmf" Type="http://schemas.openxmlformats.org/officeDocument/2006/relationships/image"/><Relationship Id="rId5912" Target="embeddings/oleObject2900.bin" Type="http://schemas.openxmlformats.org/officeDocument/2006/relationships/oleObject"/><Relationship Id="rId5913" Target="embeddings/oleObject2901.bin" Type="http://schemas.openxmlformats.org/officeDocument/2006/relationships/oleObject"/><Relationship Id="rId5914" Target="embeddings/oleObject2902.bin" Type="http://schemas.openxmlformats.org/officeDocument/2006/relationships/oleObject"/><Relationship Id="rId5915" Target="media/image3005.wmf" Type="http://schemas.openxmlformats.org/officeDocument/2006/relationships/image"/><Relationship Id="rId5916" Target="embeddings/oleObject2903.bin" Type="http://schemas.openxmlformats.org/officeDocument/2006/relationships/oleObject"/><Relationship Id="rId5917" Target="media/image3006.wmf" Type="http://schemas.openxmlformats.org/officeDocument/2006/relationships/image"/><Relationship Id="rId5918" Target="embeddings/oleObject2904.bin" Type="http://schemas.openxmlformats.org/officeDocument/2006/relationships/oleObject"/><Relationship Id="rId5919" Target="media/image3007.wmf" Type="http://schemas.openxmlformats.org/officeDocument/2006/relationships/image"/><Relationship Id="rId592" Target="embeddings/oleObject266.bin" Type="http://schemas.openxmlformats.org/officeDocument/2006/relationships/oleObject"/><Relationship Id="rId5920" Target="embeddings/oleObject2905.bin" Type="http://schemas.openxmlformats.org/officeDocument/2006/relationships/oleObject"/><Relationship Id="rId5921" Target="media/image3008.wmf" Type="http://schemas.openxmlformats.org/officeDocument/2006/relationships/image"/><Relationship Id="rId5922" Target="embeddings/oleObject2906.bin" Type="http://schemas.openxmlformats.org/officeDocument/2006/relationships/oleObject"/><Relationship Id="rId5923" Target="media/image3009.wmf" Type="http://schemas.openxmlformats.org/officeDocument/2006/relationships/image"/><Relationship Id="rId5924" Target="embeddings/oleObject2907.bin" Type="http://schemas.openxmlformats.org/officeDocument/2006/relationships/oleObject"/><Relationship Id="rId5925" Target="media/image3010.wmf" Type="http://schemas.openxmlformats.org/officeDocument/2006/relationships/image"/><Relationship Id="rId5926" Target="embeddings/oleObject2908.bin" Type="http://schemas.openxmlformats.org/officeDocument/2006/relationships/oleObject"/><Relationship Id="rId5927" Target="embeddings/oleObject2909.bin" Type="http://schemas.openxmlformats.org/officeDocument/2006/relationships/oleObject"/><Relationship Id="rId5928" Target="embeddings/oleObject2910.bin" Type="http://schemas.openxmlformats.org/officeDocument/2006/relationships/oleObject"/><Relationship Id="rId5929" Target="media/image3011.emf" Type="http://schemas.openxmlformats.org/officeDocument/2006/relationships/image"/><Relationship Id="rId593" Target="media/image319.wmf" Type="http://schemas.openxmlformats.org/officeDocument/2006/relationships/image"/><Relationship Id="rId5930" Target="media/image3012.wmf" Type="http://schemas.openxmlformats.org/officeDocument/2006/relationships/image"/><Relationship Id="rId5931" Target="embeddings/oleObject2911.bin" Type="http://schemas.openxmlformats.org/officeDocument/2006/relationships/oleObject"/><Relationship Id="rId5932" Target="media/image3013.wmf" Type="http://schemas.openxmlformats.org/officeDocument/2006/relationships/image"/><Relationship Id="rId5933" Target="embeddings/oleObject2912.bin" Type="http://schemas.openxmlformats.org/officeDocument/2006/relationships/oleObject"/><Relationship Id="rId5934" Target="media/image3014.wmf" Type="http://schemas.openxmlformats.org/officeDocument/2006/relationships/image"/><Relationship Id="rId5935" Target="embeddings/oleObject2913.bin" Type="http://schemas.openxmlformats.org/officeDocument/2006/relationships/oleObject"/><Relationship Id="rId5936" Target="media/image3015.wmf" Type="http://schemas.openxmlformats.org/officeDocument/2006/relationships/image"/><Relationship Id="rId5937" Target="embeddings/oleObject2914.bin" Type="http://schemas.openxmlformats.org/officeDocument/2006/relationships/oleObject"/><Relationship Id="rId5938" Target="media/image3016.wmf" Type="http://schemas.openxmlformats.org/officeDocument/2006/relationships/image"/><Relationship Id="rId5939" Target="embeddings/oleObject2915.bin" Type="http://schemas.openxmlformats.org/officeDocument/2006/relationships/oleObject"/><Relationship Id="rId594" Target="embeddings/oleObject267.bin" Type="http://schemas.openxmlformats.org/officeDocument/2006/relationships/oleObject"/><Relationship Id="rId5940" Target="media/image3017.wmf" Type="http://schemas.openxmlformats.org/officeDocument/2006/relationships/image"/><Relationship Id="rId5941" Target="embeddings/oleObject2916.bin" Type="http://schemas.openxmlformats.org/officeDocument/2006/relationships/oleObject"/><Relationship Id="rId5942" Target="media/image3018.wmf" Type="http://schemas.openxmlformats.org/officeDocument/2006/relationships/image"/><Relationship Id="rId5943" Target="embeddings/oleObject2917.bin" Type="http://schemas.openxmlformats.org/officeDocument/2006/relationships/oleObject"/><Relationship Id="rId5944" Target="media/image3019.wmf" Type="http://schemas.openxmlformats.org/officeDocument/2006/relationships/image"/><Relationship Id="rId5945" Target="embeddings/oleObject2918.bin" Type="http://schemas.openxmlformats.org/officeDocument/2006/relationships/oleObject"/><Relationship Id="rId5946" Target="media/image3020.wmf" Type="http://schemas.openxmlformats.org/officeDocument/2006/relationships/image"/><Relationship Id="rId5947" Target="embeddings/oleObject2919.bin" Type="http://schemas.openxmlformats.org/officeDocument/2006/relationships/oleObject"/><Relationship Id="rId5948" Target="media/image3021.wmf" Type="http://schemas.openxmlformats.org/officeDocument/2006/relationships/image"/><Relationship Id="rId5949" Target="embeddings/oleObject2920.bin" Type="http://schemas.openxmlformats.org/officeDocument/2006/relationships/oleObject"/><Relationship Id="rId595" Target="media/image320.wmf" Type="http://schemas.openxmlformats.org/officeDocument/2006/relationships/image"/><Relationship Id="rId5950" Target="media/image3022.wmf" Type="http://schemas.openxmlformats.org/officeDocument/2006/relationships/image"/><Relationship Id="rId5951" Target="embeddings/oleObject2921.bin" Type="http://schemas.openxmlformats.org/officeDocument/2006/relationships/oleObject"/><Relationship Id="rId5952" Target="embeddings/oleObject2922.bin" Type="http://schemas.openxmlformats.org/officeDocument/2006/relationships/oleObject"/><Relationship Id="rId5953" Target="media/image3023.wmf" Type="http://schemas.openxmlformats.org/officeDocument/2006/relationships/image"/><Relationship Id="rId5954" Target="embeddings/oleObject2923.bin" Type="http://schemas.openxmlformats.org/officeDocument/2006/relationships/oleObject"/><Relationship Id="rId5955" Target="media/image3024.wmf" Type="http://schemas.openxmlformats.org/officeDocument/2006/relationships/image"/><Relationship Id="rId5956" Target="embeddings/oleObject2924.bin" Type="http://schemas.openxmlformats.org/officeDocument/2006/relationships/oleObject"/><Relationship Id="rId5957" Target="media/image3025.wmf" Type="http://schemas.openxmlformats.org/officeDocument/2006/relationships/image"/><Relationship Id="rId5958" Target="embeddings/oleObject2925.bin" Type="http://schemas.openxmlformats.org/officeDocument/2006/relationships/oleObject"/><Relationship Id="rId5959" Target="media/image3026.emf" Type="http://schemas.openxmlformats.org/officeDocument/2006/relationships/image"/><Relationship Id="rId596" Target="embeddings/oleObject268.bin" Type="http://schemas.openxmlformats.org/officeDocument/2006/relationships/oleObject"/><Relationship Id="rId5960" Target="media/image3027.wmf" Type="http://schemas.openxmlformats.org/officeDocument/2006/relationships/image"/><Relationship Id="rId5961" Target="embeddings/oleObject2926.bin" Type="http://schemas.openxmlformats.org/officeDocument/2006/relationships/oleObject"/><Relationship Id="rId5962" Target="media/image3028.wmf" Type="http://schemas.openxmlformats.org/officeDocument/2006/relationships/image"/><Relationship Id="rId5963" Target="embeddings/oleObject2927.bin" Type="http://schemas.openxmlformats.org/officeDocument/2006/relationships/oleObject"/><Relationship Id="rId5964" Target="media/image3029.wmf" Type="http://schemas.openxmlformats.org/officeDocument/2006/relationships/image"/><Relationship Id="rId5965" Target="embeddings/oleObject2928.bin" Type="http://schemas.openxmlformats.org/officeDocument/2006/relationships/oleObject"/><Relationship Id="rId5966" Target="media/image3030.wmf" Type="http://schemas.openxmlformats.org/officeDocument/2006/relationships/image"/><Relationship Id="rId5967" Target="embeddings/oleObject2929.bin" Type="http://schemas.openxmlformats.org/officeDocument/2006/relationships/oleObject"/><Relationship Id="rId5968" Target="media/image3031.wmf" Type="http://schemas.openxmlformats.org/officeDocument/2006/relationships/image"/><Relationship Id="rId5969" Target="embeddings/oleObject2930.bin" Type="http://schemas.openxmlformats.org/officeDocument/2006/relationships/oleObject"/><Relationship Id="rId597" Target="embeddings/oleObject269.bin" Type="http://schemas.openxmlformats.org/officeDocument/2006/relationships/oleObject"/><Relationship Id="rId5970" Target="media/image3032.wmf" Type="http://schemas.openxmlformats.org/officeDocument/2006/relationships/image"/><Relationship Id="rId5971" Target="embeddings/oleObject2931.bin" Type="http://schemas.openxmlformats.org/officeDocument/2006/relationships/oleObject"/><Relationship Id="rId5972" Target="media/image3033.wmf" Type="http://schemas.openxmlformats.org/officeDocument/2006/relationships/image"/><Relationship Id="rId5973" Target="embeddings/oleObject2932.bin" Type="http://schemas.openxmlformats.org/officeDocument/2006/relationships/oleObject"/><Relationship Id="rId5974" Target="media/image3034.wmf" Type="http://schemas.openxmlformats.org/officeDocument/2006/relationships/image"/><Relationship Id="rId5975" Target="embeddings/oleObject2933.bin" Type="http://schemas.openxmlformats.org/officeDocument/2006/relationships/oleObject"/><Relationship Id="rId5976" Target="media/image3035.wmf" Type="http://schemas.openxmlformats.org/officeDocument/2006/relationships/image"/><Relationship Id="rId5977" Target="embeddings/oleObject2934.bin" Type="http://schemas.openxmlformats.org/officeDocument/2006/relationships/oleObject"/><Relationship Id="rId5978" Target="media/image3036.wmf" Type="http://schemas.openxmlformats.org/officeDocument/2006/relationships/image"/><Relationship Id="rId5979" Target="embeddings/oleObject2935.bin" Type="http://schemas.openxmlformats.org/officeDocument/2006/relationships/oleObject"/><Relationship Id="rId598" Target="media/image321.wmf" Type="http://schemas.openxmlformats.org/officeDocument/2006/relationships/image"/><Relationship Id="rId5980" Target="media/image3037.wmf" Type="http://schemas.openxmlformats.org/officeDocument/2006/relationships/image"/><Relationship Id="rId5981" Target="embeddings/oleObject2936.bin" Type="http://schemas.openxmlformats.org/officeDocument/2006/relationships/oleObject"/><Relationship Id="rId5982" Target="media/image3038.wmf" Type="http://schemas.openxmlformats.org/officeDocument/2006/relationships/image"/><Relationship Id="rId5983" Target="embeddings/oleObject2937.bin" Type="http://schemas.openxmlformats.org/officeDocument/2006/relationships/oleObject"/><Relationship Id="rId5984" Target="media/image3039.wmf" Type="http://schemas.openxmlformats.org/officeDocument/2006/relationships/image"/><Relationship Id="rId5985" Target="embeddings/oleObject2938.bin" Type="http://schemas.openxmlformats.org/officeDocument/2006/relationships/oleObject"/><Relationship Id="rId5986" Target="media/image3040.wmf" Type="http://schemas.openxmlformats.org/officeDocument/2006/relationships/image"/><Relationship Id="rId5987" Target="embeddings/oleObject2939.bin" Type="http://schemas.openxmlformats.org/officeDocument/2006/relationships/oleObject"/><Relationship Id="rId5988" Target="media/image3041.wmf" Type="http://schemas.openxmlformats.org/officeDocument/2006/relationships/image"/><Relationship Id="rId5989" Target="embeddings/oleObject2940.bin" Type="http://schemas.openxmlformats.org/officeDocument/2006/relationships/oleObject"/><Relationship Id="rId599" Target="embeddings/oleObject270.bin" Type="http://schemas.openxmlformats.org/officeDocument/2006/relationships/oleObject"/><Relationship Id="rId5990" Target="media/image3042.wmf" Type="http://schemas.openxmlformats.org/officeDocument/2006/relationships/image"/><Relationship Id="rId5991" Target="embeddings/oleObject2941.bin" Type="http://schemas.openxmlformats.org/officeDocument/2006/relationships/oleObject"/><Relationship Id="rId5992" Target="media/image3043.wmf" Type="http://schemas.openxmlformats.org/officeDocument/2006/relationships/image"/><Relationship Id="rId5993" Target="embeddings/oleObject2942.bin" Type="http://schemas.openxmlformats.org/officeDocument/2006/relationships/oleObject"/><Relationship Id="rId5994" Target="media/image3044.wmf" Type="http://schemas.openxmlformats.org/officeDocument/2006/relationships/image"/><Relationship Id="rId5995" Target="embeddings/oleObject2943.bin" Type="http://schemas.openxmlformats.org/officeDocument/2006/relationships/oleObject"/><Relationship Id="rId5996" Target="media/image3045.wmf" Type="http://schemas.openxmlformats.org/officeDocument/2006/relationships/image"/><Relationship Id="rId5997" Target="embeddings/oleObject2944.bin" Type="http://schemas.openxmlformats.org/officeDocument/2006/relationships/oleObject"/><Relationship Id="rId5998" Target="media/image3046.wmf" Type="http://schemas.openxmlformats.org/officeDocument/2006/relationships/image"/><Relationship Id="rId5999" Target="embeddings/oleObject2945.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22.wmf" Type="http://schemas.openxmlformats.org/officeDocument/2006/relationships/image"/><Relationship Id="rId6000" Target="media/image3047.wmf" Type="http://schemas.openxmlformats.org/officeDocument/2006/relationships/image"/><Relationship Id="rId6001" Target="embeddings/oleObject2946.bin" Type="http://schemas.openxmlformats.org/officeDocument/2006/relationships/oleObject"/><Relationship Id="rId6002" Target="media/image3048.wmf" Type="http://schemas.openxmlformats.org/officeDocument/2006/relationships/image"/><Relationship Id="rId6003" Target="media/image3049.wmf" Type="http://schemas.openxmlformats.org/officeDocument/2006/relationships/image"/><Relationship Id="rId6004" Target="media/image3050.wmf" Type="http://schemas.openxmlformats.org/officeDocument/2006/relationships/image"/><Relationship Id="rId6005" Target="media/image3051.wmf" Type="http://schemas.openxmlformats.org/officeDocument/2006/relationships/image"/><Relationship Id="rId6006" Target="media/image3052.wmf" Type="http://schemas.openxmlformats.org/officeDocument/2006/relationships/image"/><Relationship Id="rId6007" Target="embeddings/oleObject2947.bin" Type="http://schemas.openxmlformats.org/officeDocument/2006/relationships/oleObject"/><Relationship Id="rId6008" Target="media/image3053.wmf" Type="http://schemas.openxmlformats.org/officeDocument/2006/relationships/image"/><Relationship Id="rId6009" Target="embeddings/oleObject2948.bin" Type="http://schemas.openxmlformats.org/officeDocument/2006/relationships/oleObject"/><Relationship Id="rId601" Target="embeddings/oleObject271.bin" Type="http://schemas.openxmlformats.org/officeDocument/2006/relationships/oleObject"/><Relationship Id="rId6010" Target="media/image3054.wmf" Type="http://schemas.openxmlformats.org/officeDocument/2006/relationships/image"/><Relationship Id="rId6011" Target="embeddings/oleObject2949.bin" Type="http://schemas.openxmlformats.org/officeDocument/2006/relationships/oleObject"/><Relationship Id="rId6012" Target="media/image3055.wmf" Type="http://schemas.openxmlformats.org/officeDocument/2006/relationships/image"/><Relationship Id="rId6013" Target="embeddings/oleObject2950.bin" Type="http://schemas.openxmlformats.org/officeDocument/2006/relationships/oleObject"/><Relationship Id="rId6014" Target="media/image3056.wmf" Type="http://schemas.openxmlformats.org/officeDocument/2006/relationships/image"/><Relationship Id="rId6015" Target="embeddings/oleObject2951.bin" Type="http://schemas.openxmlformats.org/officeDocument/2006/relationships/oleObject"/><Relationship Id="rId6016" Target="media/image3057.wmf" Type="http://schemas.openxmlformats.org/officeDocument/2006/relationships/image"/><Relationship Id="rId6017" Target="embeddings/oleObject2952.bin" Type="http://schemas.openxmlformats.org/officeDocument/2006/relationships/oleObject"/><Relationship Id="rId6018" Target="media/image3058.wmf" Type="http://schemas.openxmlformats.org/officeDocument/2006/relationships/image"/><Relationship Id="rId6019" Target="embeddings/oleObject2953.bin" Type="http://schemas.openxmlformats.org/officeDocument/2006/relationships/oleObject"/><Relationship Id="rId602" Target="embeddings/oleObject272.bin" Type="http://schemas.openxmlformats.org/officeDocument/2006/relationships/oleObject"/><Relationship Id="rId6020" Target="media/image3059.wmf" Type="http://schemas.openxmlformats.org/officeDocument/2006/relationships/image"/><Relationship Id="rId6021" Target="embeddings/oleObject2954.bin" Type="http://schemas.openxmlformats.org/officeDocument/2006/relationships/oleObject"/><Relationship Id="rId6022" Target="media/image3060.wmf" Type="http://schemas.openxmlformats.org/officeDocument/2006/relationships/image"/><Relationship Id="rId6023" Target="embeddings/oleObject2955.bin" Type="http://schemas.openxmlformats.org/officeDocument/2006/relationships/oleObject"/><Relationship Id="rId6024" Target="media/image3061.wmf" Type="http://schemas.openxmlformats.org/officeDocument/2006/relationships/image"/><Relationship Id="rId6025" Target="embeddings/oleObject2956.bin" Type="http://schemas.openxmlformats.org/officeDocument/2006/relationships/oleObject"/><Relationship Id="rId6026" Target="media/image3062.wmf" Type="http://schemas.openxmlformats.org/officeDocument/2006/relationships/image"/><Relationship Id="rId6027" Target="embeddings/oleObject2957.bin" Type="http://schemas.openxmlformats.org/officeDocument/2006/relationships/oleObject"/><Relationship Id="rId6028" Target="media/image3063.wmf" Type="http://schemas.openxmlformats.org/officeDocument/2006/relationships/image"/><Relationship Id="rId6029" Target="embeddings/oleObject2958.bin" Type="http://schemas.openxmlformats.org/officeDocument/2006/relationships/oleObject"/><Relationship Id="rId603" Target="media/image323.wmf" Type="http://schemas.openxmlformats.org/officeDocument/2006/relationships/image"/><Relationship Id="rId6030" Target="media/image3064.wmf" Type="http://schemas.openxmlformats.org/officeDocument/2006/relationships/image"/><Relationship Id="rId6031" Target="embeddings/oleObject2959.bin" Type="http://schemas.openxmlformats.org/officeDocument/2006/relationships/oleObject"/><Relationship Id="rId6032" Target="media/image3065.wmf" Type="http://schemas.openxmlformats.org/officeDocument/2006/relationships/image"/><Relationship Id="rId6033" Target="embeddings/oleObject2960.bin" Type="http://schemas.openxmlformats.org/officeDocument/2006/relationships/oleObject"/><Relationship Id="rId6034" Target="media/image3066.wmf" Type="http://schemas.openxmlformats.org/officeDocument/2006/relationships/image"/><Relationship Id="rId6035" Target="embeddings/oleObject2961.bin" Type="http://schemas.openxmlformats.org/officeDocument/2006/relationships/oleObject"/><Relationship Id="rId6036" Target="media/image3067.wmf" Type="http://schemas.openxmlformats.org/officeDocument/2006/relationships/image"/><Relationship Id="rId6037" Target="embeddings/oleObject2962.bin" Type="http://schemas.openxmlformats.org/officeDocument/2006/relationships/oleObject"/><Relationship Id="rId6038" Target="media/image3068.wmf" Type="http://schemas.openxmlformats.org/officeDocument/2006/relationships/image"/><Relationship Id="rId6039" Target="embeddings/oleObject2963.bin" Type="http://schemas.openxmlformats.org/officeDocument/2006/relationships/oleObject"/><Relationship Id="rId604" Target="embeddings/oleObject273.bin" Type="http://schemas.openxmlformats.org/officeDocument/2006/relationships/oleObject"/><Relationship Id="rId6040" Target="media/image3069.wmf" Type="http://schemas.openxmlformats.org/officeDocument/2006/relationships/image"/><Relationship Id="rId6041" Target="embeddings/oleObject2964.bin" Type="http://schemas.openxmlformats.org/officeDocument/2006/relationships/oleObject"/><Relationship Id="rId6042" Target="media/image3070.wmf" Type="http://schemas.openxmlformats.org/officeDocument/2006/relationships/image"/><Relationship Id="rId6043" Target="embeddings/oleObject2965.bin" Type="http://schemas.openxmlformats.org/officeDocument/2006/relationships/oleObject"/><Relationship Id="rId6044" Target="embeddings/oleObject2966.bin" Type="http://schemas.openxmlformats.org/officeDocument/2006/relationships/oleObject"/><Relationship Id="rId6045" Target="media/image3071.wmf" Type="http://schemas.openxmlformats.org/officeDocument/2006/relationships/image"/><Relationship Id="rId6046" Target="embeddings/oleObject2967.bin" Type="http://schemas.openxmlformats.org/officeDocument/2006/relationships/oleObject"/><Relationship Id="rId6047" Target="media/image3072.wmf" Type="http://schemas.openxmlformats.org/officeDocument/2006/relationships/image"/><Relationship Id="rId6048" Target="embeddings/oleObject2968.bin" Type="http://schemas.openxmlformats.org/officeDocument/2006/relationships/oleObject"/><Relationship Id="rId6049" Target="media/image3073.wmf" Type="http://schemas.openxmlformats.org/officeDocument/2006/relationships/image"/><Relationship Id="rId605" Target="embeddings/oleObject274.bin" Type="http://schemas.openxmlformats.org/officeDocument/2006/relationships/oleObject"/><Relationship Id="rId6050" Target="embeddings/oleObject2969.bin" Type="http://schemas.openxmlformats.org/officeDocument/2006/relationships/oleObject"/><Relationship Id="rId6051" Target="media/image3074.wmf" Type="http://schemas.openxmlformats.org/officeDocument/2006/relationships/image"/><Relationship Id="rId6052" Target="embeddings/oleObject2970.bin" Type="http://schemas.openxmlformats.org/officeDocument/2006/relationships/oleObject"/><Relationship Id="rId6053" Target="media/image3075.wmf" Type="http://schemas.openxmlformats.org/officeDocument/2006/relationships/image"/><Relationship Id="rId6054" Target="embeddings/oleObject2971.bin" Type="http://schemas.openxmlformats.org/officeDocument/2006/relationships/oleObject"/><Relationship Id="rId6055" Target="media/image3076.wmf" Type="http://schemas.openxmlformats.org/officeDocument/2006/relationships/image"/><Relationship Id="rId6056" Target="embeddings/oleObject2972.bin" Type="http://schemas.openxmlformats.org/officeDocument/2006/relationships/oleObject"/><Relationship Id="rId6057" Target="media/image3077.wmf" Type="http://schemas.openxmlformats.org/officeDocument/2006/relationships/image"/><Relationship Id="rId6058" Target="embeddings/oleObject2973.bin" Type="http://schemas.openxmlformats.org/officeDocument/2006/relationships/oleObject"/><Relationship Id="rId6059" Target="media/image3078.wmf" Type="http://schemas.openxmlformats.org/officeDocument/2006/relationships/image"/><Relationship Id="rId606" Target="embeddings/oleObject275.bin" Type="http://schemas.openxmlformats.org/officeDocument/2006/relationships/oleObject"/><Relationship Id="rId6060" Target="embeddings/oleObject2974.bin" Type="http://schemas.openxmlformats.org/officeDocument/2006/relationships/oleObject"/><Relationship Id="rId6061" Target="media/image3079.wmf" Type="http://schemas.openxmlformats.org/officeDocument/2006/relationships/image"/><Relationship Id="rId6062" Target="embeddings/oleObject2975.bin" Type="http://schemas.openxmlformats.org/officeDocument/2006/relationships/oleObject"/><Relationship Id="rId6063" Target="media/image3080.wmf" Type="http://schemas.openxmlformats.org/officeDocument/2006/relationships/image"/><Relationship Id="rId6064" Target="embeddings/oleObject2976.bin" Type="http://schemas.openxmlformats.org/officeDocument/2006/relationships/oleObject"/><Relationship Id="rId6065" Target="media/image3081.wmf" Type="http://schemas.openxmlformats.org/officeDocument/2006/relationships/image"/><Relationship Id="rId6066" Target="embeddings/oleObject2977.bin" Type="http://schemas.openxmlformats.org/officeDocument/2006/relationships/oleObject"/><Relationship Id="rId6067" Target="media/image3082.emf" Type="http://schemas.openxmlformats.org/officeDocument/2006/relationships/image"/><Relationship Id="rId6068" Target="media/image3083.wmf" Type="http://schemas.openxmlformats.org/officeDocument/2006/relationships/image"/><Relationship Id="rId6069" Target="media/image3084.wmf" Type="http://schemas.openxmlformats.org/officeDocument/2006/relationships/image"/><Relationship Id="rId607" Target="media/image324.wmf" Type="http://schemas.openxmlformats.org/officeDocument/2006/relationships/image"/><Relationship Id="rId6070" Target="media/image3085.wmf" Type="http://schemas.openxmlformats.org/officeDocument/2006/relationships/image"/><Relationship Id="rId6071" Target="media/image3086.wmf" Type="http://schemas.openxmlformats.org/officeDocument/2006/relationships/image"/><Relationship Id="rId6072" Target="media/image3087.wmf" Type="http://schemas.openxmlformats.org/officeDocument/2006/relationships/image"/><Relationship Id="rId6073" Target="media/image3088.wmf" Type="http://schemas.openxmlformats.org/officeDocument/2006/relationships/image"/><Relationship Id="rId6074" Target="media/image3089.wmf" Type="http://schemas.openxmlformats.org/officeDocument/2006/relationships/image"/><Relationship Id="rId6075" Target="media/image3090.wmf" Type="http://schemas.openxmlformats.org/officeDocument/2006/relationships/image"/><Relationship Id="rId6076" Target="media/image3091.wmf" Type="http://schemas.openxmlformats.org/officeDocument/2006/relationships/image"/><Relationship Id="rId6077" Target="media/image3092.wmf" Type="http://schemas.openxmlformats.org/officeDocument/2006/relationships/image"/><Relationship Id="rId6078" Target="media/image3093.wmf" Type="http://schemas.openxmlformats.org/officeDocument/2006/relationships/image"/><Relationship Id="rId6079" Target="media/image3094.wmf" Type="http://schemas.openxmlformats.org/officeDocument/2006/relationships/image"/><Relationship Id="rId608" Target="embeddings/oleObject276.bin" Type="http://schemas.openxmlformats.org/officeDocument/2006/relationships/oleObject"/><Relationship Id="rId6080" Target="media/image3095.wmf" Type="http://schemas.openxmlformats.org/officeDocument/2006/relationships/image"/><Relationship Id="rId6081" Target="media/image3096.wmf" Type="http://schemas.openxmlformats.org/officeDocument/2006/relationships/image"/><Relationship Id="rId6082" Target="media/image3097.wmf" Type="http://schemas.openxmlformats.org/officeDocument/2006/relationships/image"/><Relationship Id="rId6083" Target="media/image3098.wmf" Type="http://schemas.openxmlformats.org/officeDocument/2006/relationships/image"/><Relationship Id="rId6084" Target="media/image3099.wmf" Type="http://schemas.openxmlformats.org/officeDocument/2006/relationships/image"/><Relationship Id="rId6085" Target="media/image3100.wmf" Type="http://schemas.openxmlformats.org/officeDocument/2006/relationships/image"/><Relationship Id="rId6086" Target="media/image3101.wmf" Type="http://schemas.openxmlformats.org/officeDocument/2006/relationships/image"/><Relationship Id="rId6087" Target="media/image3102.wmf" Type="http://schemas.openxmlformats.org/officeDocument/2006/relationships/image"/><Relationship Id="rId6088" Target="media/image3103.wmf" Type="http://schemas.openxmlformats.org/officeDocument/2006/relationships/image"/><Relationship Id="rId6089" Target="media/image3104.wmf" Type="http://schemas.openxmlformats.org/officeDocument/2006/relationships/image"/><Relationship Id="rId609" Target="embeddings/oleObject277.bin" Type="http://schemas.openxmlformats.org/officeDocument/2006/relationships/oleObject"/><Relationship Id="rId6090" Target="media/image3105.wmf" Type="http://schemas.openxmlformats.org/officeDocument/2006/relationships/image"/><Relationship Id="rId6091" Target="media/image3106.wmf" Type="http://schemas.openxmlformats.org/officeDocument/2006/relationships/image"/><Relationship Id="rId6092" Target="media/image3107.wmf" Type="http://schemas.openxmlformats.org/officeDocument/2006/relationships/image"/><Relationship Id="rId6093" Target="media/image3108.wmf" Type="http://schemas.openxmlformats.org/officeDocument/2006/relationships/image"/><Relationship Id="rId6094" Target="media/image3109.wmf" Type="http://schemas.openxmlformats.org/officeDocument/2006/relationships/image"/><Relationship Id="rId6095" Target="media/image3110.wmf" Type="http://schemas.openxmlformats.org/officeDocument/2006/relationships/image"/><Relationship Id="rId6096" Target="media/image3111.wmf" Type="http://schemas.openxmlformats.org/officeDocument/2006/relationships/image"/><Relationship Id="rId6097" Target="media/image3112.wmf" Type="http://schemas.openxmlformats.org/officeDocument/2006/relationships/image"/><Relationship Id="rId6098" Target="media/image3113.wmf" Type="http://schemas.openxmlformats.org/officeDocument/2006/relationships/image"/><Relationship Id="rId6099" Target="media/image3114.wmf" Type="http://schemas.openxmlformats.org/officeDocument/2006/relationships/image"/><Relationship Id="rId61" Target="media/image27.wmf" Type="http://schemas.openxmlformats.org/officeDocument/2006/relationships/image"/><Relationship Id="rId610" Target="embeddings/oleObject278.bin" Type="http://schemas.openxmlformats.org/officeDocument/2006/relationships/oleObject"/><Relationship Id="rId6100" Target="media/image3115.wmf" Type="http://schemas.openxmlformats.org/officeDocument/2006/relationships/image"/><Relationship Id="rId6101" Target="media/image3116.wmf" Type="http://schemas.openxmlformats.org/officeDocument/2006/relationships/image"/><Relationship Id="rId6102" Target="media/image3117.wmf" Type="http://schemas.openxmlformats.org/officeDocument/2006/relationships/image"/><Relationship Id="rId6103" Target="media/image3118.wmf" Type="http://schemas.openxmlformats.org/officeDocument/2006/relationships/image"/><Relationship Id="rId6104" Target="media/image3119.wmf" Type="http://schemas.openxmlformats.org/officeDocument/2006/relationships/image"/><Relationship Id="rId6105" Target="media/image3120.wmf" Type="http://schemas.openxmlformats.org/officeDocument/2006/relationships/image"/><Relationship Id="rId6106" Target="media/image3121.wmf" Type="http://schemas.openxmlformats.org/officeDocument/2006/relationships/image"/><Relationship Id="rId6107" Target="embeddings/oleObject2978.bin" Type="http://schemas.openxmlformats.org/officeDocument/2006/relationships/oleObject"/><Relationship Id="rId6108" Target="media/image3122.wmf" Type="http://schemas.openxmlformats.org/officeDocument/2006/relationships/image"/><Relationship Id="rId6109" Target="embeddings/oleObject2979.bin" Type="http://schemas.openxmlformats.org/officeDocument/2006/relationships/oleObject"/><Relationship Id="rId611" Target="embeddings/oleObject279.bin" Type="http://schemas.openxmlformats.org/officeDocument/2006/relationships/oleObject"/><Relationship Id="rId6110" Target="media/image3123.wmf" Type="http://schemas.openxmlformats.org/officeDocument/2006/relationships/image"/><Relationship Id="rId6111" Target="embeddings/oleObject2980.bin" Type="http://schemas.openxmlformats.org/officeDocument/2006/relationships/oleObject"/><Relationship Id="rId6112" Target="media/image3124.wmf" Type="http://schemas.openxmlformats.org/officeDocument/2006/relationships/image"/><Relationship Id="rId6113" Target="embeddings/oleObject2981.bin" Type="http://schemas.openxmlformats.org/officeDocument/2006/relationships/oleObject"/><Relationship Id="rId6114" Target="media/image3125.wmf" Type="http://schemas.openxmlformats.org/officeDocument/2006/relationships/image"/><Relationship Id="rId6115" Target="embeddings/oleObject2982.bin" Type="http://schemas.openxmlformats.org/officeDocument/2006/relationships/oleObject"/><Relationship Id="rId6116" Target="media/image3126.wmf" Type="http://schemas.openxmlformats.org/officeDocument/2006/relationships/image"/><Relationship Id="rId6117" Target="embeddings/oleObject2983.bin" Type="http://schemas.openxmlformats.org/officeDocument/2006/relationships/oleObject"/><Relationship Id="rId6118" Target="media/image3127.wmf" Type="http://schemas.openxmlformats.org/officeDocument/2006/relationships/image"/><Relationship Id="rId6119" Target="embeddings/oleObject2984.bin" Type="http://schemas.openxmlformats.org/officeDocument/2006/relationships/oleObject"/><Relationship Id="rId612" Target="media/image325.wmf" Type="http://schemas.openxmlformats.org/officeDocument/2006/relationships/image"/><Relationship Id="rId6120" Target="media/image3128.wmf" Type="http://schemas.openxmlformats.org/officeDocument/2006/relationships/image"/><Relationship Id="rId6121" Target="embeddings/oleObject2985.bin" Type="http://schemas.openxmlformats.org/officeDocument/2006/relationships/oleObject"/><Relationship Id="rId6122" Target="embeddings/oleObject2986.bin" Type="http://schemas.openxmlformats.org/officeDocument/2006/relationships/oleObject"/><Relationship Id="rId6123" Target="media/image3129.wmf" Type="http://schemas.openxmlformats.org/officeDocument/2006/relationships/image"/><Relationship Id="rId6124" Target="embeddings/oleObject2987.bin" Type="http://schemas.openxmlformats.org/officeDocument/2006/relationships/oleObject"/><Relationship Id="rId6125" Target="media/image3130.wmf" Type="http://schemas.openxmlformats.org/officeDocument/2006/relationships/image"/><Relationship Id="rId6126" Target="embeddings/oleObject2988.bin" Type="http://schemas.openxmlformats.org/officeDocument/2006/relationships/oleObject"/><Relationship Id="rId6127" Target="media/image3131.wmf" Type="http://schemas.openxmlformats.org/officeDocument/2006/relationships/image"/><Relationship Id="rId6128" Target="embeddings/oleObject2989.bin" Type="http://schemas.openxmlformats.org/officeDocument/2006/relationships/oleObject"/><Relationship Id="rId6129" Target="media/image3132.wmf" Type="http://schemas.openxmlformats.org/officeDocument/2006/relationships/image"/><Relationship Id="rId613" Target="embeddings/oleObject280.bin" Type="http://schemas.openxmlformats.org/officeDocument/2006/relationships/oleObject"/><Relationship Id="rId6130" Target="embeddings/oleObject2990.bin" Type="http://schemas.openxmlformats.org/officeDocument/2006/relationships/oleObject"/><Relationship Id="rId6131" Target="media/image3133.wmf" Type="http://schemas.openxmlformats.org/officeDocument/2006/relationships/image"/><Relationship Id="rId6132" Target="embeddings/oleObject2991.bin" Type="http://schemas.openxmlformats.org/officeDocument/2006/relationships/oleObject"/><Relationship Id="rId6133" Target="media/image3134.wmf" Type="http://schemas.openxmlformats.org/officeDocument/2006/relationships/image"/><Relationship Id="rId6134" Target="embeddings/oleObject2992.bin" Type="http://schemas.openxmlformats.org/officeDocument/2006/relationships/oleObject"/><Relationship Id="rId6135" Target="media/image3135.wmf" Type="http://schemas.openxmlformats.org/officeDocument/2006/relationships/image"/><Relationship Id="rId6136" Target="embeddings/oleObject2993.bin" Type="http://schemas.openxmlformats.org/officeDocument/2006/relationships/oleObject"/><Relationship Id="rId6137" Target="media/image3136.wmf" Type="http://schemas.openxmlformats.org/officeDocument/2006/relationships/image"/><Relationship Id="rId6138" Target="embeddings/oleObject2994.bin" Type="http://schemas.openxmlformats.org/officeDocument/2006/relationships/oleObject"/><Relationship Id="rId6139" Target="media/image3137.wmf" Type="http://schemas.openxmlformats.org/officeDocument/2006/relationships/image"/><Relationship Id="rId614" Target="media/image326.wmf" Type="http://schemas.openxmlformats.org/officeDocument/2006/relationships/image"/><Relationship Id="rId6140" Target="embeddings/oleObject2995.bin" Type="http://schemas.openxmlformats.org/officeDocument/2006/relationships/oleObject"/><Relationship Id="rId6141" Target="media/image3138.wmf" Type="http://schemas.openxmlformats.org/officeDocument/2006/relationships/image"/><Relationship Id="rId6142" Target="embeddings/oleObject2996.bin" Type="http://schemas.openxmlformats.org/officeDocument/2006/relationships/oleObject"/><Relationship Id="rId6143" Target="media/image3139.wmf" Type="http://schemas.openxmlformats.org/officeDocument/2006/relationships/image"/><Relationship Id="rId6144" Target="embeddings/oleObject2997.bin" Type="http://schemas.openxmlformats.org/officeDocument/2006/relationships/oleObject"/><Relationship Id="rId6145" Target="media/image3140.wmf" Type="http://schemas.openxmlformats.org/officeDocument/2006/relationships/image"/><Relationship Id="rId6146" Target="embeddings/oleObject2998.bin" Type="http://schemas.openxmlformats.org/officeDocument/2006/relationships/oleObject"/><Relationship Id="rId6147" Target="media/image3141.wmf" Type="http://schemas.openxmlformats.org/officeDocument/2006/relationships/image"/><Relationship Id="rId6148" Target="embeddings/oleObject2999.bin" Type="http://schemas.openxmlformats.org/officeDocument/2006/relationships/oleObject"/><Relationship Id="rId6149" Target="media/image3142.wmf" Type="http://schemas.openxmlformats.org/officeDocument/2006/relationships/image"/><Relationship Id="rId615" Target="embeddings/oleObject281.bin" Type="http://schemas.openxmlformats.org/officeDocument/2006/relationships/oleObject"/><Relationship Id="rId6150" Target="embeddings/oleObject3000.bin" Type="http://schemas.openxmlformats.org/officeDocument/2006/relationships/oleObject"/><Relationship Id="rId6151" Target="media/image3143.wmf" Type="http://schemas.openxmlformats.org/officeDocument/2006/relationships/image"/><Relationship Id="rId6152" Target="embeddings/oleObject3001.bin" Type="http://schemas.openxmlformats.org/officeDocument/2006/relationships/oleObject"/><Relationship Id="rId6153" Target="media/image3144.wmf" Type="http://schemas.openxmlformats.org/officeDocument/2006/relationships/image"/><Relationship Id="rId6154" Target="embeddings/oleObject3002.bin" Type="http://schemas.openxmlformats.org/officeDocument/2006/relationships/oleObject"/><Relationship Id="rId6155" Target="media/image3145.wmf" Type="http://schemas.openxmlformats.org/officeDocument/2006/relationships/image"/><Relationship Id="rId6156" Target="embeddings/oleObject3003.bin" Type="http://schemas.openxmlformats.org/officeDocument/2006/relationships/oleObject"/><Relationship Id="rId6157" Target="media/image3146.wmf" Type="http://schemas.openxmlformats.org/officeDocument/2006/relationships/image"/><Relationship Id="rId6158" Target="embeddings/oleObject3004.bin" Type="http://schemas.openxmlformats.org/officeDocument/2006/relationships/oleObject"/><Relationship Id="rId6159" Target="media/image3147.wmf" Type="http://schemas.openxmlformats.org/officeDocument/2006/relationships/image"/><Relationship Id="rId616" Target="embeddings/oleObject282.bin" Type="http://schemas.openxmlformats.org/officeDocument/2006/relationships/oleObject"/><Relationship Id="rId6160" Target="embeddings/oleObject3005.bin" Type="http://schemas.openxmlformats.org/officeDocument/2006/relationships/oleObject"/><Relationship Id="rId6161" Target="media/image3148.wmf" Type="http://schemas.openxmlformats.org/officeDocument/2006/relationships/image"/><Relationship Id="rId6162" Target="embeddings/oleObject3006.bin" Type="http://schemas.openxmlformats.org/officeDocument/2006/relationships/oleObject"/><Relationship Id="rId6163" Target="media/image3149.wmf" Type="http://schemas.openxmlformats.org/officeDocument/2006/relationships/image"/><Relationship Id="rId6164" Target="embeddings/oleObject3007.bin" Type="http://schemas.openxmlformats.org/officeDocument/2006/relationships/oleObject"/><Relationship Id="rId6165" Target="embeddings/oleObject3008.bin" Type="http://schemas.openxmlformats.org/officeDocument/2006/relationships/oleObject"/><Relationship Id="rId6166" Target="embeddings/oleObject3009.bin" Type="http://schemas.openxmlformats.org/officeDocument/2006/relationships/oleObject"/><Relationship Id="rId6167" Target="media/image3150.wmf" Type="http://schemas.openxmlformats.org/officeDocument/2006/relationships/image"/><Relationship Id="rId6168" Target="embeddings/oleObject3010.bin" Type="http://schemas.openxmlformats.org/officeDocument/2006/relationships/oleObject"/><Relationship Id="rId6169" Target="embeddings/oleObject3011.bin" Type="http://schemas.openxmlformats.org/officeDocument/2006/relationships/oleObject"/><Relationship Id="rId617" Target="media/image327.wmf" Type="http://schemas.openxmlformats.org/officeDocument/2006/relationships/image"/><Relationship Id="rId6170" Target="media/image3151.wmf" Type="http://schemas.openxmlformats.org/officeDocument/2006/relationships/image"/><Relationship Id="rId6171" Target="embeddings/oleObject3012.bin" Type="http://schemas.openxmlformats.org/officeDocument/2006/relationships/oleObject"/><Relationship Id="rId6172" Target="media/image3152.wmf" Type="http://schemas.openxmlformats.org/officeDocument/2006/relationships/image"/><Relationship Id="rId6173" Target="embeddings/oleObject3013.bin" Type="http://schemas.openxmlformats.org/officeDocument/2006/relationships/oleObject"/><Relationship Id="rId6174" Target="media/image3153.wmf" Type="http://schemas.openxmlformats.org/officeDocument/2006/relationships/image"/><Relationship Id="rId6175" Target="embeddings/oleObject3014.bin" Type="http://schemas.openxmlformats.org/officeDocument/2006/relationships/oleObject"/><Relationship Id="rId6176" Target="media/image3154.wmf" Type="http://schemas.openxmlformats.org/officeDocument/2006/relationships/image"/><Relationship Id="rId6177" Target="embeddings/oleObject3015.bin" Type="http://schemas.openxmlformats.org/officeDocument/2006/relationships/oleObject"/><Relationship Id="rId6178" Target="media/image3155.wmf" Type="http://schemas.openxmlformats.org/officeDocument/2006/relationships/image"/><Relationship Id="rId6179" Target="embeddings/oleObject3016.bin" Type="http://schemas.openxmlformats.org/officeDocument/2006/relationships/oleObject"/><Relationship Id="rId618" Target="embeddings/oleObject283.bin" Type="http://schemas.openxmlformats.org/officeDocument/2006/relationships/oleObject"/><Relationship Id="rId6180" Target="media/image3156.wmf" Type="http://schemas.openxmlformats.org/officeDocument/2006/relationships/image"/><Relationship Id="rId6181" Target="embeddings/oleObject3017.bin" Type="http://schemas.openxmlformats.org/officeDocument/2006/relationships/oleObject"/><Relationship Id="rId6182" Target="media/image3157.wmf" Type="http://schemas.openxmlformats.org/officeDocument/2006/relationships/image"/><Relationship Id="rId6183" Target="embeddings/oleObject3018.bin" Type="http://schemas.openxmlformats.org/officeDocument/2006/relationships/oleObject"/><Relationship Id="rId6184" Target="media/image3158.wmf" Type="http://schemas.openxmlformats.org/officeDocument/2006/relationships/image"/><Relationship Id="rId6185" Target="embeddings/oleObject3019.bin" Type="http://schemas.openxmlformats.org/officeDocument/2006/relationships/oleObject"/><Relationship Id="rId6186" Target="media/image3159.wmf" Type="http://schemas.openxmlformats.org/officeDocument/2006/relationships/image"/><Relationship Id="rId6187" Target="embeddings/oleObject3020.bin" Type="http://schemas.openxmlformats.org/officeDocument/2006/relationships/oleObject"/><Relationship Id="rId6188" Target="media/image3160.wmf" Type="http://schemas.openxmlformats.org/officeDocument/2006/relationships/image"/><Relationship Id="rId6189" Target="embeddings/oleObject3021.bin" Type="http://schemas.openxmlformats.org/officeDocument/2006/relationships/oleObject"/><Relationship Id="rId619" Target="media/image328.wmf" Type="http://schemas.openxmlformats.org/officeDocument/2006/relationships/image"/><Relationship Id="rId6190" Target="embeddings/oleObject3022.bin" Type="http://schemas.openxmlformats.org/officeDocument/2006/relationships/oleObject"/><Relationship Id="rId6191" Target="embeddings/oleObject3023.bin" Type="http://schemas.openxmlformats.org/officeDocument/2006/relationships/oleObject"/><Relationship Id="rId6192" Target="media/image3161.wmf" Type="http://schemas.openxmlformats.org/officeDocument/2006/relationships/image"/><Relationship Id="rId6193" Target="embeddings/oleObject3024.bin" Type="http://schemas.openxmlformats.org/officeDocument/2006/relationships/oleObject"/><Relationship Id="rId6194" Target="media/image3162.wmf" Type="http://schemas.openxmlformats.org/officeDocument/2006/relationships/image"/><Relationship Id="rId6195" Target="embeddings/oleObject3025.bin" Type="http://schemas.openxmlformats.org/officeDocument/2006/relationships/oleObject"/><Relationship Id="rId6196" Target="media/image3163.wmf" Type="http://schemas.openxmlformats.org/officeDocument/2006/relationships/image"/><Relationship Id="rId6197" Target="embeddings/oleObject3026.bin" Type="http://schemas.openxmlformats.org/officeDocument/2006/relationships/oleObject"/><Relationship Id="rId6198" Target="media/image3164.wmf" Type="http://schemas.openxmlformats.org/officeDocument/2006/relationships/image"/><Relationship Id="rId6199" Target="embeddings/oleObject3027.bin" Type="http://schemas.openxmlformats.org/officeDocument/2006/relationships/oleObject"/><Relationship Id="rId62" Target="embeddings/oleObject27.bin" Type="http://schemas.openxmlformats.org/officeDocument/2006/relationships/oleObject"/><Relationship Id="rId620" Target="embeddings/oleObject284.bin" Type="http://schemas.openxmlformats.org/officeDocument/2006/relationships/oleObject"/><Relationship Id="rId6200" Target="media/image3165.wmf" Type="http://schemas.openxmlformats.org/officeDocument/2006/relationships/image"/><Relationship Id="rId6201" Target="embeddings/oleObject3028.bin" Type="http://schemas.openxmlformats.org/officeDocument/2006/relationships/oleObject"/><Relationship Id="rId6202" Target="embeddings/oleObject3029.bin" Type="http://schemas.openxmlformats.org/officeDocument/2006/relationships/oleObject"/><Relationship Id="rId6203" Target="embeddings/oleObject3030.bin" Type="http://schemas.openxmlformats.org/officeDocument/2006/relationships/oleObject"/><Relationship Id="rId6204" Target="media/image3166.wmf" Type="http://schemas.openxmlformats.org/officeDocument/2006/relationships/image"/><Relationship Id="rId6205" Target="embeddings/oleObject3031.bin" Type="http://schemas.openxmlformats.org/officeDocument/2006/relationships/oleObject"/><Relationship Id="rId6206" Target="embeddings/oleObject3032.bin" Type="http://schemas.openxmlformats.org/officeDocument/2006/relationships/oleObject"/><Relationship Id="rId6207" Target="embeddings/oleObject3033.bin" Type="http://schemas.openxmlformats.org/officeDocument/2006/relationships/oleObject"/><Relationship Id="rId6208" Target="embeddings/oleObject3034.bin" Type="http://schemas.openxmlformats.org/officeDocument/2006/relationships/oleObject"/><Relationship Id="rId6209" Target="media/image3167.wmf" Type="http://schemas.openxmlformats.org/officeDocument/2006/relationships/image"/><Relationship Id="rId621" Target="media/image329.wmf" Type="http://schemas.openxmlformats.org/officeDocument/2006/relationships/image"/><Relationship Id="rId6210" Target="embeddings/oleObject3035.bin" Type="http://schemas.openxmlformats.org/officeDocument/2006/relationships/oleObject"/><Relationship Id="rId6211" Target="media/image3168.wmf" Type="http://schemas.openxmlformats.org/officeDocument/2006/relationships/image"/><Relationship Id="rId6212" Target="embeddings/oleObject3036.bin" Type="http://schemas.openxmlformats.org/officeDocument/2006/relationships/oleObject"/><Relationship Id="rId6213" Target="media/image3169.wmf" Type="http://schemas.openxmlformats.org/officeDocument/2006/relationships/image"/><Relationship Id="rId6214" Target="embeddings/oleObject3037.bin" Type="http://schemas.openxmlformats.org/officeDocument/2006/relationships/oleObject"/><Relationship Id="rId6215" Target="media/image3170.wmf" Type="http://schemas.openxmlformats.org/officeDocument/2006/relationships/image"/><Relationship Id="rId6216" Target="embeddings/oleObject3038.bin" Type="http://schemas.openxmlformats.org/officeDocument/2006/relationships/oleObject"/><Relationship Id="rId6217" Target="media/image3171.wmf" Type="http://schemas.openxmlformats.org/officeDocument/2006/relationships/image"/><Relationship Id="rId6218" Target="embeddings/oleObject3039.bin" Type="http://schemas.openxmlformats.org/officeDocument/2006/relationships/oleObject"/><Relationship Id="rId6219" Target="media/image3172.wmf" Type="http://schemas.openxmlformats.org/officeDocument/2006/relationships/image"/><Relationship Id="rId622" Target="embeddings/oleObject285.bin" Type="http://schemas.openxmlformats.org/officeDocument/2006/relationships/oleObject"/><Relationship Id="rId6220" Target="embeddings/oleObject3040.bin" Type="http://schemas.openxmlformats.org/officeDocument/2006/relationships/oleObject"/><Relationship Id="rId6221" Target="media/image3173.wmf" Type="http://schemas.openxmlformats.org/officeDocument/2006/relationships/image"/><Relationship Id="rId6222" Target="embeddings/oleObject3041.bin" Type="http://schemas.openxmlformats.org/officeDocument/2006/relationships/oleObject"/><Relationship Id="rId6223" Target="media/image3174.wmf" Type="http://schemas.openxmlformats.org/officeDocument/2006/relationships/image"/><Relationship Id="rId6224" Target="embeddings/oleObject3042.bin" Type="http://schemas.openxmlformats.org/officeDocument/2006/relationships/oleObject"/><Relationship Id="rId6225" Target="media/image3175.wmf" Type="http://schemas.openxmlformats.org/officeDocument/2006/relationships/image"/><Relationship Id="rId6226" Target="embeddings/oleObject3043.bin" Type="http://schemas.openxmlformats.org/officeDocument/2006/relationships/oleObject"/><Relationship Id="rId6227" Target="media/image3176.wmf" Type="http://schemas.openxmlformats.org/officeDocument/2006/relationships/image"/><Relationship Id="rId6228" Target="embeddings/oleObject3044.bin" Type="http://schemas.openxmlformats.org/officeDocument/2006/relationships/oleObject"/><Relationship Id="rId6229" Target="media/image3177.wmf" Type="http://schemas.openxmlformats.org/officeDocument/2006/relationships/image"/><Relationship Id="rId623" Target="media/image330.wmf" Type="http://schemas.openxmlformats.org/officeDocument/2006/relationships/image"/><Relationship Id="rId6230" Target="embeddings/oleObject3045.bin" Type="http://schemas.openxmlformats.org/officeDocument/2006/relationships/oleObject"/><Relationship Id="rId6231" Target="media/image3178.wmf" Type="http://schemas.openxmlformats.org/officeDocument/2006/relationships/image"/><Relationship Id="rId6232" Target="embeddings/oleObject3046.bin" Type="http://schemas.openxmlformats.org/officeDocument/2006/relationships/oleObject"/><Relationship Id="rId6233" Target="media/image3179.wmf" Type="http://schemas.openxmlformats.org/officeDocument/2006/relationships/image"/><Relationship Id="rId6234" Target="embeddings/oleObject3047.bin" Type="http://schemas.openxmlformats.org/officeDocument/2006/relationships/oleObject"/><Relationship Id="rId6235" Target="media/image3180.wmf" Type="http://schemas.openxmlformats.org/officeDocument/2006/relationships/image"/><Relationship Id="rId6236" Target="embeddings/oleObject3048.bin" Type="http://schemas.openxmlformats.org/officeDocument/2006/relationships/oleObject"/><Relationship Id="rId6237" Target="media/image3181.wmf" Type="http://schemas.openxmlformats.org/officeDocument/2006/relationships/image"/><Relationship Id="rId6238" Target="embeddings/oleObject3049.bin" Type="http://schemas.openxmlformats.org/officeDocument/2006/relationships/oleObject"/><Relationship Id="rId6239" Target="media/image3182.wmf" Type="http://schemas.openxmlformats.org/officeDocument/2006/relationships/image"/><Relationship Id="rId624" Target="embeddings/oleObject286.bin" Type="http://schemas.openxmlformats.org/officeDocument/2006/relationships/oleObject"/><Relationship Id="rId6240" Target="embeddings/oleObject3050.bin" Type="http://schemas.openxmlformats.org/officeDocument/2006/relationships/oleObject"/><Relationship Id="rId6241" Target="media/image3183.wmf" Type="http://schemas.openxmlformats.org/officeDocument/2006/relationships/image"/><Relationship Id="rId6242" Target="embeddings/oleObject3051.bin" Type="http://schemas.openxmlformats.org/officeDocument/2006/relationships/oleObject"/><Relationship Id="rId6243" Target="embeddings/oleObject3052.bin" Type="http://schemas.openxmlformats.org/officeDocument/2006/relationships/oleObject"/><Relationship Id="rId6244" Target="embeddings/oleObject3053.bin" Type="http://schemas.openxmlformats.org/officeDocument/2006/relationships/oleObject"/><Relationship Id="rId6245" Target="embeddings/oleObject3054.bin" Type="http://schemas.openxmlformats.org/officeDocument/2006/relationships/oleObject"/><Relationship Id="rId6246" Target="embeddings/oleObject3055.bin" Type="http://schemas.openxmlformats.org/officeDocument/2006/relationships/oleObject"/><Relationship Id="rId6247" Target="media/image3184.wmf" Type="http://schemas.openxmlformats.org/officeDocument/2006/relationships/image"/><Relationship Id="rId6248" Target="embeddings/oleObject3056.bin" Type="http://schemas.openxmlformats.org/officeDocument/2006/relationships/oleObject"/><Relationship Id="rId6249" Target="media/image3185.wmf" Type="http://schemas.openxmlformats.org/officeDocument/2006/relationships/image"/><Relationship Id="rId625" Target="media/image331.wmf" Type="http://schemas.openxmlformats.org/officeDocument/2006/relationships/image"/><Relationship Id="rId6250" Target="embeddings/oleObject3057.bin" Type="http://schemas.openxmlformats.org/officeDocument/2006/relationships/oleObject"/><Relationship Id="rId6251" Target="media/image3186.wmf" Type="http://schemas.openxmlformats.org/officeDocument/2006/relationships/image"/><Relationship Id="rId6252" Target="embeddings/oleObject3058.bin" Type="http://schemas.openxmlformats.org/officeDocument/2006/relationships/oleObject"/><Relationship Id="rId6253" Target="media/image3187.wmf" Type="http://schemas.openxmlformats.org/officeDocument/2006/relationships/image"/><Relationship Id="rId6254" Target="embeddings/oleObject3059.bin" Type="http://schemas.openxmlformats.org/officeDocument/2006/relationships/oleObject"/><Relationship Id="rId6255" Target="media/image3188.wmf" Type="http://schemas.openxmlformats.org/officeDocument/2006/relationships/image"/><Relationship Id="rId6256" Target="embeddings/oleObject3060.bin" Type="http://schemas.openxmlformats.org/officeDocument/2006/relationships/oleObject"/><Relationship Id="rId6257" Target="media/image3189.wmf" Type="http://schemas.openxmlformats.org/officeDocument/2006/relationships/image"/><Relationship Id="rId6258" Target="embeddings/oleObject3061.bin" Type="http://schemas.openxmlformats.org/officeDocument/2006/relationships/oleObject"/><Relationship Id="rId6259" Target="media/image3190.wmf" Type="http://schemas.openxmlformats.org/officeDocument/2006/relationships/image"/><Relationship Id="rId626" Target="embeddings/oleObject287.bin" Type="http://schemas.openxmlformats.org/officeDocument/2006/relationships/oleObject"/><Relationship Id="rId6260" Target="embeddings/oleObject3062.bin" Type="http://schemas.openxmlformats.org/officeDocument/2006/relationships/oleObject"/><Relationship Id="rId6261" Target="media/image3191.wmf" Type="http://schemas.openxmlformats.org/officeDocument/2006/relationships/image"/><Relationship Id="rId6262" Target="embeddings/oleObject3063.bin" Type="http://schemas.openxmlformats.org/officeDocument/2006/relationships/oleObject"/><Relationship Id="rId6263" Target="media/image3192.wmf" Type="http://schemas.openxmlformats.org/officeDocument/2006/relationships/image"/><Relationship Id="rId6264" Target="embeddings/oleObject3064.bin" Type="http://schemas.openxmlformats.org/officeDocument/2006/relationships/oleObject"/><Relationship Id="rId6265" Target="media/image3193.wmf" Type="http://schemas.openxmlformats.org/officeDocument/2006/relationships/image"/><Relationship Id="rId6266" Target="embeddings/oleObject3065.bin" Type="http://schemas.openxmlformats.org/officeDocument/2006/relationships/oleObject"/><Relationship Id="rId6267" Target="media/image3194.wmf" Type="http://schemas.openxmlformats.org/officeDocument/2006/relationships/image"/><Relationship Id="rId6268" Target="embeddings/oleObject3066.bin" Type="http://schemas.openxmlformats.org/officeDocument/2006/relationships/oleObject"/><Relationship Id="rId6269" Target="media/image3195.wmf" Type="http://schemas.openxmlformats.org/officeDocument/2006/relationships/image"/><Relationship Id="rId627" Target="media/image332.wmf" Type="http://schemas.openxmlformats.org/officeDocument/2006/relationships/image"/><Relationship Id="rId6270" Target="embeddings/oleObject3067.bin" Type="http://schemas.openxmlformats.org/officeDocument/2006/relationships/oleObject"/><Relationship Id="rId6271" Target="media/image3196.wmf" Type="http://schemas.openxmlformats.org/officeDocument/2006/relationships/image"/><Relationship Id="rId6272" Target="embeddings/oleObject3068.bin" Type="http://schemas.openxmlformats.org/officeDocument/2006/relationships/oleObject"/><Relationship Id="rId6273" Target="media/image3197.wmf" Type="http://schemas.openxmlformats.org/officeDocument/2006/relationships/image"/><Relationship Id="rId6274" Target="embeddings/oleObject3069.bin" Type="http://schemas.openxmlformats.org/officeDocument/2006/relationships/oleObject"/><Relationship Id="rId6275" Target="media/image3198.wmf" Type="http://schemas.openxmlformats.org/officeDocument/2006/relationships/image"/><Relationship Id="rId6276" Target="embeddings/oleObject3070.bin" Type="http://schemas.openxmlformats.org/officeDocument/2006/relationships/oleObject"/><Relationship Id="rId6277" Target="media/image3199.wmf" Type="http://schemas.openxmlformats.org/officeDocument/2006/relationships/image"/><Relationship Id="rId6278" Target="embeddings/oleObject3071.bin" Type="http://schemas.openxmlformats.org/officeDocument/2006/relationships/oleObject"/><Relationship Id="rId6279" Target="media/image3200.wmf" Type="http://schemas.openxmlformats.org/officeDocument/2006/relationships/image"/><Relationship Id="rId628" Target="embeddings/oleObject288.bin" Type="http://schemas.openxmlformats.org/officeDocument/2006/relationships/oleObject"/><Relationship Id="rId6280" Target="embeddings/oleObject3072.bin" Type="http://schemas.openxmlformats.org/officeDocument/2006/relationships/oleObject"/><Relationship Id="rId6281" Target="media/image3201.wmf" Type="http://schemas.openxmlformats.org/officeDocument/2006/relationships/image"/><Relationship Id="rId6282" Target="embeddings/oleObject3073.bin" Type="http://schemas.openxmlformats.org/officeDocument/2006/relationships/oleObject"/><Relationship Id="rId6283" Target="media/image3202.wmf" Type="http://schemas.openxmlformats.org/officeDocument/2006/relationships/image"/><Relationship Id="rId6284" Target="embeddings/oleObject3074.bin" Type="http://schemas.openxmlformats.org/officeDocument/2006/relationships/oleObject"/><Relationship Id="rId6285" Target="media/image3203.wmf" Type="http://schemas.openxmlformats.org/officeDocument/2006/relationships/image"/><Relationship Id="rId6286" Target="embeddings/oleObject3075.bin" Type="http://schemas.openxmlformats.org/officeDocument/2006/relationships/oleObject"/><Relationship Id="rId6287" Target="embeddings/oleObject3076.bin" Type="http://schemas.openxmlformats.org/officeDocument/2006/relationships/oleObject"/><Relationship Id="rId6288" Target="embeddings/oleObject3077.bin" Type="http://schemas.openxmlformats.org/officeDocument/2006/relationships/oleObject"/><Relationship Id="rId6289" Target="embeddings/oleObject3078.bin" Type="http://schemas.openxmlformats.org/officeDocument/2006/relationships/oleObject"/><Relationship Id="rId629" Target="media/image333.wmf" Type="http://schemas.openxmlformats.org/officeDocument/2006/relationships/image"/><Relationship Id="rId6290" Target="embeddings/oleObject3079.bin" Type="http://schemas.openxmlformats.org/officeDocument/2006/relationships/oleObject"/><Relationship Id="rId6291" Target="embeddings/oleObject3080.bin" Type="http://schemas.openxmlformats.org/officeDocument/2006/relationships/oleObject"/><Relationship Id="rId6292" Target="embeddings/oleObject3081.bin" Type="http://schemas.openxmlformats.org/officeDocument/2006/relationships/oleObject"/><Relationship Id="rId6293" Target="embeddings/oleObject3082.bin" Type="http://schemas.openxmlformats.org/officeDocument/2006/relationships/oleObject"/><Relationship Id="rId6294" Target="embeddings/oleObject3083.bin" Type="http://schemas.openxmlformats.org/officeDocument/2006/relationships/oleObject"/><Relationship Id="rId6295" Target="embeddings/oleObject3084.bin" Type="http://schemas.openxmlformats.org/officeDocument/2006/relationships/oleObject"/><Relationship Id="rId6296" Target="media/image3204.wmf" Type="http://schemas.openxmlformats.org/officeDocument/2006/relationships/image"/><Relationship Id="rId6297" Target="embeddings/oleObject3085.bin" Type="http://schemas.openxmlformats.org/officeDocument/2006/relationships/oleObject"/><Relationship Id="rId6298" Target="media/image3205.wmf" Type="http://schemas.openxmlformats.org/officeDocument/2006/relationships/image"/><Relationship Id="rId6299" Target="embeddings/oleObject3086.bin" Type="http://schemas.openxmlformats.org/officeDocument/2006/relationships/oleObject"/><Relationship Id="rId63" Target="media/image28.wmf" Type="http://schemas.openxmlformats.org/officeDocument/2006/relationships/image"/><Relationship Id="rId630" Target="embeddings/oleObject289.bin" Type="http://schemas.openxmlformats.org/officeDocument/2006/relationships/oleObject"/><Relationship Id="rId6300" Target="media/image3206.wmf" Type="http://schemas.openxmlformats.org/officeDocument/2006/relationships/image"/><Relationship Id="rId6301" Target="embeddings/oleObject3087.bin" Type="http://schemas.openxmlformats.org/officeDocument/2006/relationships/oleObject"/><Relationship Id="rId6302" Target="media/image3207.wmf" Type="http://schemas.openxmlformats.org/officeDocument/2006/relationships/image"/><Relationship Id="rId6303" Target="embeddings/oleObject3088.bin" Type="http://schemas.openxmlformats.org/officeDocument/2006/relationships/oleObject"/><Relationship Id="rId6304" Target="media/image3208.wmf" Type="http://schemas.openxmlformats.org/officeDocument/2006/relationships/image"/><Relationship Id="rId6305" Target="embeddings/oleObject3089.bin" Type="http://schemas.openxmlformats.org/officeDocument/2006/relationships/oleObject"/><Relationship Id="rId6306" Target="media/image3209.wmf" Type="http://schemas.openxmlformats.org/officeDocument/2006/relationships/image"/><Relationship Id="rId6307" Target="embeddings/oleObject3090.bin" Type="http://schemas.openxmlformats.org/officeDocument/2006/relationships/oleObject"/><Relationship Id="rId6308" Target="media/image3210.wmf" Type="http://schemas.openxmlformats.org/officeDocument/2006/relationships/image"/><Relationship Id="rId6309" Target="embeddings/oleObject3091.bin" Type="http://schemas.openxmlformats.org/officeDocument/2006/relationships/oleObject"/><Relationship Id="rId631" Target="media/image334.wmf" Type="http://schemas.openxmlformats.org/officeDocument/2006/relationships/image"/><Relationship Id="rId6310" Target="media/image3211.wmf" Type="http://schemas.openxmlformats.org/officeDocument/2006/relationships/image"/><Relationship Id="rId6311" Target="embeddings/oleObject3092.bin" Type="http://schemas.openxmlformats.org/officeDocument/2006/relationships/oleObject"/><Relationship Id="rId6312" Target="media/image3212.wmf" Type="http://schemas.openxmlformats.org/officeDocument/2006/relationships/image"/><Relationship Id="rId6313" Target="embeddings/oleObject3093.bin" Type="http://schemas.openxmlformats.org/officeDocument/2006/relationships/oleObject"/><Relationship Id="rId6314" Target="media/image3213.wmf" Type="http://schemas.openxmlformats.org/officeDocument/2006/relationships/image"/><Relationship Id="rId6315" Target="embeddings/oleObject3094.bin" Type="http://schemas.openxmlformats.org/officeDocument/2006/relationships/oleObject"/><Relationship Id="rId6316" Target="media/image3214.wmf" Type="http://schemas.openxmlformats.org/officeDocument/2006/relationships/image"/><Relationship Id="rId6317" Target="embeddings/oleObject3095.bin" Type="http://schemas.openxmlformats.org/officeDocument/2006/relationships/oleObject"/><Relationship Id="rId6318" Target="media/image3215.wmf" Type="http://schemas.openxmlformats.org/officeDocument/2006/relationships/image"/><Relationship Id="rId6319" Target="embeddings/oleObject3096.bin" Type="http://schemas.openxmlformats.org/officeDocument/2006/relationships/oleObject"/><Relationship Id="rId632" Target="embeddings/oleObject290.bin" Type="http://schemas.openxmlformats.org/officeDocument/2006/relationships/oleObject"/><Relationship Id="rId6320" Target="media/image3216.wmf" Type="http://schemas.openxmlformats.org/officeDocument/2006/relationships/image"/><Relationship Id="rId6321" Target="embeddings/oleObject3097.bin" Type="http://schemas.openxmlformats.org/officeDocument/2006/relationships/oleObject"/><Relationship Id="rId6322" Target="media/image3217.wmf" Type="http://schemas.openxmlformats.org/officeDocument/2006/relationships/image"/><Relationship Id="rId6323" Target="embeddings/oleObject3098.bin" Type="http://schemas.openxmlformats.org/officeDocument/2006/relationships/oleObject"/><Relationship Id="rId6324" Target="media/image3218.wmf" Type="http://schemas.openxmlformats.org/officeDocument/2006/relationships/image"/><Relationship Id="rId6325" Target="embeddings/oleObject3099.bin" Type="http://schemas.openxmlformats.org/officeDocument/2006/relationships/oleObject"/><Relationship Id="rId6326" Target="embeddings/oleObject3100.bin" Type="http://schemas.openxmlformats.org/officeDocument/2006/relationships/oleObject"/><Relationship Id="rId6327" Target="embeddings/oleObject3101.bin" Type="http://schemas.openxmlformats.org/officeDocument/2006/relationships/oleObject"/><Relationship Id="rId6328" Target="embeddings/oleObject3102.bin" Type="http://schemas.openxmlformats.org/officeDocument/2006/relationships/oleObject"/><Relationship Id="rId6329" Target="media/image3219.emf" Type="http://schemas.openxmlformats.org/officeDocument/2006/relationships/image"/><Relationship Id="rId633" Target="media/image335.wmf" Type="http://schemas.openxmlformats.org/officeDocument/2006/relationships/image"/><Relationship Id="rId6330" Target="embeddings/oleObject3103.bin" Type="http://schemas.openxmlformats.org/officeDocument/2006/relationships/oleObject"/><Relationship Id="rId6331" Target="media/image3220.wmf" Type="http://schemas.openxmlformats.org/officeDocument/2006/relationships/image"/><Relationship Id="rId6332" Target="media/image3221.wmf" Type="http://schemas.openxmlformats.org/officeDocument/2006/relationships/image"/><Relationship Id="rId6333" Target="media/image3222.wmf" Type="http://schemas.openxmlformats.org/officeDocument/2006/relationships/image"/><Relationship Id="rId6334" Target="media/image3223.wmf" Type="http://schemas.openxmlformats.org/officeDocument/2006/relationships/image"/><Relationship Id="rId6335" Target="embeddings/oleObject3104.bin" Type="http://schemas.openxmlformats.org/officeDocument/2006/relationships/oleObject"/><Relationship Id="rId6336" Target="media/image3224.wmf" Type="http://schemas.openxmlformats.org/officeDocument/2006/relationships/image"/><Relationship Id="rId6337" Target="embeddings/oleObject3105.bin" Type="http://schemas.openxmlformats.org/officeDocument/2006/relationships/oleObject"/><Relationship Id="rId6338" Target="media/image3225.wmf" Type="http://schemas.openxmlformats.org/officeDocument/2006/relationships/image"/><Relationship Id="rId6339" Target="media/image3226.wmf" Type="http://schemas.openxmlformats.org/officeDocument/2006/relationships/image"/><Relationship Id="rId634" Target="embeddings/oleObject291.bin" Type="http://schemas.openxmlformats.org/officeDocument/2006/relationships/oleObject"/><Relationship Id="rId6340" Target="embeddings/oleObject3106.bin" Type="http://schemas.openxmlformats.org/officeDocument/2006/relationships/oleObject"/><Relationship Id="rId6341" Target="media/image3227.wmf" Type="http://schemas.openxmlformats.org/officeDocument/2006/relationships/image"/><Relationship Id="rId6342" Target="embeddings/oleObject3107.bin" Type="http://schemas.openxmlformats.org/officeDocument/2006/relationships/oleObject"/><Relationship Id="rId6343" Target="media/image3228.wmf" Type="http://schemas.openxmlformats.org/officeDocument/2006/relationships/image"/><Relationship Id="rId6344" Target="embeddings/oleObject3108.bin" Type="http://schemas.openxmlformats.org/officeDocument/2006/relationships/oleObject"/><Relationship Id="rId6345" Target="media/image3229.wmf" Type="http://schemas.openxmlformats.org/officeDocument/2006/relationships/image"/><Relationship Id="rId6346" Target="embeddings/oleObject3109.bin" Type="http://schemas.openxmlformats.org/officeDocument/2006/relationships/oleObject"/><Relationship Id="rId6347" Target="media/image3230.wmf" Type="http://schemas.openxmlformats.org/officeDocument/2006/relationships/image"/><Relationship Id="rId6348" Target="embeddings/oleObject3110.bin" Type="http://schemas.openxmlformats.org/officeDocument/2006/relationships/oleObject"/><Relationship Id="rId6349" Target="embeddings/oleObject3111.bin" Type="http://schemas.openxmlformats.org/officeDocument/2006/relationships/oleObject"/><Relationship Id="rId635" Target="media/image336.wmf" Type="http://schemas.openxmlformats.org/officeDocument/2006/relationships/image"/><Relationship Id="rId6350" Target="embeddings/oleObject3112.bin" Type="http://schemas.openxmlformats.org/officeDocument/2006/relationships/oleObject"/><Relationship Id="rId6351" Target="media/image3231.wmf" Type="http://schemas.openxmlformats.org/officeDocument/2006/relationships/image"/><Relationship Id="rId6352" Target="media/image3232.wmf" Type="http://schemas.openxmlformats.org/officeDocument/2006/relationships/image"/><Relationship Id="rId6353" Target="media/image3233.wmf" Type="http://schemas.openxmlformats.org/officeDocument/2006/relationships/image"/><Relationship Id="rId6354" Target="media/image3234.wmf" Type="http://schemas.openxmlformats.org/officeDocument/2006/relationships/image"/><Relationship Id="rId6355" Target="media/image3235.wmf" Type="http://schemas.openxmlformats.org/officeDocument/2006/relationships/image"/><Relationship Id="rId6356" Target="embeddings/oleObject3113.bin" Type="http://schemas.openxmlformats.org/officeDocument/2006/relationships/oleObject"/><Relationship Id="rId6357" Target="media/image3236.wmf" Type="http://schemas.openxmlformats.org/officeDocument/2006/relationships/image"/><Relationship Id="rId6358" Target="embeddings/oleObject3114.bin" Type="http://schemas.openxmlformats.org/officeDocument/2006/relationships/oleObject"/><Relationship Id="rId6359" Target="media/image3237.wmf" Type="http://schemas.openxmlformats.org/officeDocument/2006/relationships/image"/><Relationship Id="rId636" Target="embeddings/oleObject292.bin" Type="http://schemas.openxmlformats.org/officeDocument/2006/relationships/oleObject"/><Relationship Id="rId6360" Target="embeddings/oleObject3115.bin" Type="http://schemas.openxmlformats.org/officeDocument/2006/relationships/oleObject"/><Relationship Id="rId6361" Target="media/image3238.wmf" Type="http://schemas.openxmlformats.org/officeDocument/2006/relationships/image"/><Relationship Id="rId6362" Target="embeddings/oleObject3116.bin" Type="http://schemas.openxmlformats.org/officeDocument/2006/relationships/oleObject"/><Relationship Id="rId6363" Target="media/image3239.wmf" Type="http://schemas.openxmlformats.org/officeDocument/2006/relationships/image"/><Relationship Id="rId6364" Target="embeddings/oleObject3117.bin" Type="http://schemas.openxmlformats.org/officeDocument/2006/relationships/oleObject"/><Relationship Id="rId6365" Target="embeddings/oleObject3118.bin" Type="http://schemas.openxmlformats.org/officeDocument/2006/relationships/oleObject"/><Relationship Id="rId6366" Target="embeddings/oleObject3119.bin" Type="http://schemas.openxmlformats.org/officeDocument/2006/relationships/oleObject"/><Relationship Id="rId6367" Target="media/image3240.wmf" Type="http://schemas.openxmlformats.org/officeDocument/2006/relationships/image"/><Relationship Id="rId6368" Target="embeddings/oleObject3120.bin" Type="http://schemas.openxmlformats.org/officeDocument/2006/relationships/oleObject"/><Relationship Id="rId6369" Target="media/image3241.wmf" Type="http://schemas.openxmlformats.org/officeDocument/2006/relationships/image"/><Relationship Id="rId637" Target="media/image337.wmf" Type="http://schemas.openxmlformats.org/officeDocument/2006/relationships/image"/><Relationship Id="rId6370" Target="embeddings/oleObject3121.bin" Type="http://schemas.openxmlformats.org/officeDocument/2006/relationships/oleObject"/><Relationship Id="rId6371" Target="media/image3242.wmf" Type="http://schemas.openxmlformats.org/officeDocument/2006/relationships/image"/><Relationship Id="rId6372" Target="embeddings/oleObject3122.bin" Type="http://schemas.openxmlformats.org/officeDocument/2006/relationships/oleObject"/><Relationship Id="rId6373" Target="media/image3243.wmf" Type="http://schemas.openxmlformats.org/officeDocument/2006/relationships/image"/><Relationship Id="rId6374" Target="embeddings/oleObject3123.bin" Type="http://schemas.openxmlformats.org/officeDocument/2006/relationships/oleObject"/><Relationship Id="rId6375" Target="embeddings/oleObject3124.bin" Type="http://schemas.openxmlformats.org/officeDocument/2006/relationships/oleObject"/><Relationship Id="rId6376" Target="media/image3244.wmf" Type="http://schemas.openxmlformats.org/officeDocument/2006/relationships/image"/><Relationship Id="rId6377" Target="embeddings/oleObject3125.bin" Type="http://schemas.openxmlformats.org/officeDocument/2006/relationships/oleObject"/><Relationship Id="rId6378" Target="media/image3245.wmf" Type="http://schemas.openxmlformats.org/officeDocument/2006/relationships/image"/><Relationship Id="rId6379" Target="embeddings/oleObject3126.bin" Type="http://schemas.openxmlformats.org/officeDocument/2006/relationships/oleObject"/><Relationship Id="rId638" Target="embeddings/oleObject293.bin" Type="http://schemas.openxmlformats.org/officeDocument/2006/relationships/oleObject"/><Relationship Id="rId6380" Target="media/image3246.wmf" Type="http://schemas.openxmlformats.org/officeDocument/2006/relationships/image"/><Relationship Id="rId6381" Target="embeddings/oleObject3127.bin" Type="http://schemas.openxmlformats.org/officeDocument/2006/relationships/oleObject"/><Relationship Id="rId6382" Target="media/image3247.wmf" Type="http://schemas.openxmlformats.org/officeDocument/2006/relationships/image"/><Relationship Id="rId6383" Target="embeddings/oleObject3128.bin" Type="http://schemas.openxmlformats.org/officeDocument/2006/relationships/oleObject"/><Relationship Id="rId6384" Target="media/image3248.wmf" Type="http://schemas.openxmlformats.org/officeDocument/2006/relationships/image"/><Relationship Id="rId6385" Target="embeddings/oleObject3129.bin" Type="http://schemas.openxmlformats.org/officeDocument/2006/relationships/oleObject"/><Relationship Id="rId6386" Target="media/image3249.wmf" Type="http://schemas.openxmlformats.org/officeDocument/2006/relationships/image"/><Relationship Id="rId6387" Target="embeddings/oleObject3130.bin" Type="http://schemas.openxmlformats.org/officeDocument/2006/relationships/oleObject"/><Relationship Id="rId6388" Target="media/image3250.wmf" Type="http://schemas.openxmlformats.org/officeDocument/2006/relationships/image"/><Relationship Id="rId6389" Target="embeddings/oleObject3131.bin" Type="http://schemas.openxmlformats.org/officeDocument/2006/relationships/oleObject"/><Relationship Id="rId639" Target="media/image338.wmf" Type="http://schemas.openxmlformats.org/officeDocument/2006/relationships/image"/><Relationship Id="rId6390" Target="media/image3251.wmf" Type="http://schemas.openxmlformats.org/officeDocument/2006/relationships/image"/><Relationship Id="rId6391" Target="embeddings/oleObject3132.bin" Type="http://schemas.openxmlformats.org/officeDocument/2006/relationships/oleObject"/><Relationship Id="rId6392" Target="media/image3252.wmf" Type="http://schemas.openxmlformats.org/officeDocument/2006/relationships/image"/><Relationship Id="rId6393" Target="embeddings/oleObject3133.bin" Type="http://schemas.openxmlformats.org/officeDocument/2006/relationships/oleObject"/><Relationship Id="rId6394" Target="embeddings/oleObject3134.bin" Type="http://schemas.openxmlformats.org/officeDocument/2006/relationships/oleObject"/><Relationship Id="rId6395" Target="embeddings/oleObject3135.bin" Type="http://schemas.openxmlformats.org/officeDocument/2006/relationships/oleObject"/><Relationship Id="rId6396" Target="embeddings/oleObject3136.bin" Type="http://schemas.openxmlformats.org/officeDocument/2006/relationships/oleObject"/><Relationship Id="rId6397" Target="embeddings/oleObject3137.bin" Type="http://schemas.openxmlformats.org/officeDocument/2006/relationships/oleObject"/><Relationship Id="rId6398" Target="embeddings/oleObject3138.bin" Type="http://schemas.openxmlformats.org/officeDocument/2006/relationships/oleObject"/><Relationship Id="rId6399" Target="embeddings/oleObject3139.bin" Type="http://schemas.openxmlformats.org/officeDocument/2006/relationships/oleObject"/><Relationship Id="rId64" Target="embeddings/oleObject28.bin" Type="http://schemas.openxmlformats.org/officeDocument/2006/relationships/oleObject"/><Relationship Id="rId640" Target="embeddings/oleObject294.bin" Type="http://schemas.openxmlformats.org/officeDocument/2006/relationships/oleObject"/><Relationship Id="rId6400" Target="embeddings/oleObject3140.bin" Type="http://schemas.openxmlformats.org/officeDocument/2006/relationships/oleObject"/><Relationship Id="rId6401" Target="embeddings/oleObject3141.bin" Type="http://schemas.openxmlformats.org/officeDocument/2006/relationships/oleObject"/><Relationship Id="rId6402" Target="embeddings/oleObject3142.bin" Type="http://schemas.openxmlformats.org/officeDocument/2006/relationships/oleObject"/><Relationship Id="rId6403" Target="embeddings/oleObject3143.bin" Type="http://schemas.openxmlformats.org/officeDocument/2006/relationships/oleObject"/><Relationship Id="rId6404" Target="embeddings/oleObject3144.bin" Type="http://schemas.openxmlformats.org/officeDocument/2006/relationships/oleObject"/><Relationship Id="rId6405" Target="embeddings/oleObject3145.bin" Type="http://schemas.openxmlformats.org/officeDocument/2006/relationships/oleObject"/><Relationship Id="rId6406" Target="embeddings/oleObject3146.bin" Type="http://schemas.openxmlformats.org/officeDocument/2006/relationships/oleObject"/><Relationship Id="rId6407" Target="embeddings/oleObject3147.bin" Type="http://schemas.openxmlformats.org/officeDocument/2006/relationships/oleObject"/><Relationship Id="rId6408" Target="embeddings/oleObject3148.bin" Type="http://schemas.openxmlformats.org/officeDocument/2006/relationships/oleObject"/><Relationship Id="rId6409" Target="embeddings/oleObject3149.bin" Type="http://schemas.openxmlformats.org/officeDocument/2006/relationships/oleObject"/><Relationship Id="rId641" Target="media/image339.wmf" Type="http://schemas.openxmlformats.org/officeDocument/2006/relationships/image"/><Relationship Id="rId6410" Target="embeddings/oleObject3150.bin" Type="http://schemas.openxmlformats.org/officeDocument/2006/relationships/oleObject"/><Relationship Id="rId6411" Target="embeddings/oleObject3151.bin" Type="http://schemas.openxmlformats.org/officeDocument/2006/relationships/oleObject"/><Relationship Id="rId6412" Target="embeddings/oleObject3152.bin" Type="http://schemas.openxmlformats.org/officeDocument/2006/relationships/oleObject"/><Relationship Id="rId6413" Target="embeddings/oleObject3153.bin" Type="http://schemas.openxmlformats.org/officeDocument/2006/relationships/oleObject"/><Relationship Id="rId6414" Target="embeddings/oleObject3154.bin" Type="http://schemas.openxmlformats.org/officeDocument/2006/relationships/oleObject"/><Relationship Id="rId6415" Target="embeddings/oleObject3155.bin" Type="http://schemas.openxmlformats.org/officeDocument/2006/relationships/oleObject"/><Relationship Id="rId6416" Target="embeddings/oleObject3156.bin" Type="http://schemas.openxmlformats.org/officeDocument/2006/relationships/oleObject"/><Relationship Id="rId6417" Target="embeddings/oleObject3157.bin" Type="http://schemas.openxmlformats.org/officeDocument/2006/relationships/oleObject"/><Relationship Id="rId6418" Target="embeddings/oleObject3158.bin" Type="http://schemas.openxmlformats.org/officeDocument/2006/relationships/oleObject"/><Relationship Id="rId6419" Target="embeddings/oleObject3159.bin" Type="http://schemas.openxmlformats.org/officeDocument/2006/relationships/oleObject"/><Relationship Id="rId642" Target="embeddings/oleObject295.bin" Type="http://schemas.openxmlformats.org/officeDocument/2006/relationships/oleObject"/><Relationship Id="rId6420" Target="embeddings/oleObject3160.bin" Type="http://schemas.openxmlformats.org/officeDocument/2006/relationships/oleObject"/><Relationship Id="rId6421" Target="embeddings/oleObject3161.bin" Type="http://schemas.openxmlformats.org/officeDocument/2006/relationships/oleObject"/><Relationship Id="rId6422" Target="embeddings/oleObject3162.bin" Type="http://schemas.openxmlformats.org/officeDocument/2006/relationships/oleObject"/><Relationship Id="rId6423" Target="embeddings/oleObject3163.bin" Type="http://schemas.openxmlformats.org/officeDocument/2006/relationships/oleObject"/><Relationship Id="rId6424" Target="embeddings/oleObject3164.bin" Type="http://schemas.openxmlformats.org/officeDocument/2006/relationships/oleObject"/><Relationship Id="rId6425" Target="embeddings/oleObject3165.bin" Type="http://schemas.openxmlformats.org/officeDocument/2006/relationships/oleObject"/><Relationship Id="rId6426" Target="embeddings/oleObject3166.bin" Type="http://schemas.openxmlformats.org/officeDocument/2006/relationships/oleObject"/><Relationship Id="rId6427" Target="embeddings/oleObject3167.bin" Type="http://schemas.openxmlformats.org/officeDocument/2006/relationships/oleObject"/><Relationship Id="rId6428" Target="embeddings/oleObject3168.bin" Type="http://schemas.openxmlformats.org/officeDocument/2006/relationships/oleObject"/><Relationship Id="rId6429" Target="embeddings/oleObject3169.bin" Type="http://schemas.openxmlformats.org/officeDocument/2006/relationships/oleObject"/><Relationship Id="rId643" Target="media/image340.wmf" Type="http://schemas.openxmlformats.org/officeDocument/2006/relationships/image"/><Relationship Id="rId6430" Target="embeddings/oleObject3170.bin" Type="http://schemas.openxmlformats.org/officeDocument/2006/relationships/oleObject"/><Relationship Id="rId6431" Target="embeddings/oleObject3171.bin" Type="http://schemas.openxmlformats.org/officeDocument/2006/relationships/oleObject"/><Relationship Id="rId6432" Target="embeddings/oleObject3172.bin" Type="http://schemas.openxmlformats.org/officeDocument/2006/relationships/oleObject"/><Relationship Id="rId6433" Target="embeddings/oleObject3173.bin" Type="http://schemas.openxmlformats.org/officeDocument/2006/relationships/oleObject"/><Relationship Id="rId6434" Target="embeddings/oleObject3174.bin" Type="http://schemas.openxmlformats.org/officeDocument/2006/relationships/oleObject"/><Relationship Id="rId6435" Target="embeddings/oleObject3175.bin" Type="http://schemas.openxmlformats.org/officeDocument/2006/relationships/oleObject"/><Relationship Id="rId6436" Target="embeddings/oleObject3176.bin" Type="http://schemas.openxmlformats.org/officeDocument/2006/relationships/oleObject"/><Relationship Id="rId6437" Target="embeddings/oleObject3177.bin" Type="http://schemas.openxmlformats.org/officeDocument/2006/relationships/oleObject"/><Relationship Id="rId6438" Target="embeddings/oleObject3178.bin" Type="http://schemas.openxmlformats.org/officeDocument/2006/relationships/oleObject"/><Relationship Id="rId6439" Target="embeddings/oleObject3179.bin" Type="http://schemas.openxmlformats.org/officeDocument/2006/relationships/oleObject"/><Relationship Id="rId644" Target="embeddings/oleObject296.bin" Type="http://schemas.openxmlformats.org/officeDocument/2006/relationships/oleObject"/><Relationship Id="rId6440" Target="embeddings/oleObject3180.bin" Type="http://schemas.openxmlformats.org/officeDocument/2006/relationships/oleObject"/><Relationship Id="rId6441" Target="embeddings/oleObject3181.bin" Type="http://schemas.openxmlformats.org/officeDocument/2006/relationships/oleObject"/><Relationship Id="rId6442" Target="embeddings/oleObject3182.bin" Type="http://schemas.openxmlformats.org/officeDocument/2006/relationships/oleObject"/><Relationship Id="rId6443" Target="embeddings/oleObject3183.bin" Type="http://schemas.openxmlformats.org/officeDocument/2006/relationships/oleObject"/><Relationship Id="rId6444" Target="embeddings/oleObject3184.bin" Type="http://schemas.openxmlformats.org/officeDocument/2006/relationships/oleObject"/><Relationship Id="rId6445" Target="embeddings/oleObject3185.bin" Type="http://schemas.openxmlformats.org/officeDocument/2006/relationships/oleObject"/><Relationship Id="rId6446" Target="embeddings/oleObject3186.bin" Type="http://schemas.openxmlformats.org/officeDocument/2006/relationships/oleObject"/><Relationship Id="rId6447" Target="embeddings/oleObject3187.bin" Type="http://schemas.openxmlformats.org/officeDocument/2006/relationships/oleObject"/><Relationship Id="rId6448" Target="embeddings/oleObject3188.bin" Type="http://schemas.openxmlformats.org/officeDocument/2006/relationships/oleObject"/><Relationship Id="rId6449" Target="embeddings/oleObject3189.bin" Type="http://schemas.openxmlformats.org/officeDocument/2006/relationships/oleObject"/><Relationship Id="rId645" Target="media/image341.wmf" Type="http://schemas.openxmlformats.org/officeDocument/2006/relationships/image"/><Relationship Id="rId6450" Target="embeddings/oleObject3190.bin" Type="http://schemas.openxmlformats.org/officeDocument/2006/relationships/oleObject"/><Relationship Id="rId6451" Target="embeddings/oleObject3191.bin" Type="http://schemas.openxmlformats.org/officeDocument/2006/relationships/oleObject"/><Relationship Id="rId6452" Target="embeddings/oleObject3192.bin" Type="http://schemas.openxmlformats.org/officeDocument/2006/relationships/oleObject"/><Relationship Id="rId6453" Target="embeddings/oleObject3193.bin" Type="http://schemas.openxmlformats.org/officeDocument/2006/relationships/oleObject"/><Relationship Id="rId6454" Target="embeddings/oleObject3194.bin" Type="http://schemas.openxmlformats.org/officeDocument/2006/relationships/oleObject"/><Relationship Id="rId6455" Target="embeddings/oleObject3195.bin" Type="http://schemas.openxmlformats.org/officeDocument/2006/relationships/oleObject"/><Relationship Id="rId6456" Target="embeddings/oleObject3196.bin" Type="http://schemas.openxmlformats.org/officeDocument/2006/relationships/oleObject"/><Relationship Id="rId6457" Target="embeddings/oleObject3197.bin" Type="http://schemas.openxmlformats.org/officeDocument/2006/relationships/oleObject"/><Relationship Id="rId6458" Target="embeddings/oleObject3198.bin" Type="http://schemas.openxmlformats.org/officeDocument/2006/relationships/oleObject"/><Relationship Id="rId6459" Target="embeddings/oleObject3199.bin" Type="http://schemas.openxmlformats.org/officeDocument/2006/relationships/oleObject"/><Relationship Id="rId646" Target="embeddings/oleObject297.bin" Type="http://schemas.openxmlformats.org/officeDocument/2006/relationships/oleObject"/><Relationship Id="rId6460" Target="embeddings/oleObject3200.bin" Type="http://schemas.openxmlformats.org/officeDocument/2006/relationships/oleObject"/><Relationship Id="rId6461" Target="embeddings/oleObject3201.bin" Type="http://schemas.openxmlformats.org/officeDocument/2006/relationships/oleObject"/><Relationship Id="rId6462" Target="embeddings/oleObject3202.bin" Type="http://schemas.openxmlformats.org/officeDocument/2006/relationships/oleObject"/><Relationship Id="rId6463" Target="embeddings/oleObject3203.bin" Type="http://schemas.openxmlformats.org/officeDocument/2006/relationships/oleObject"/><Relationship Id="rId6464" Target="embeddings/oleObject3204.bin" Type="http://schemas.openxmlformats.org/officeDocument/2006/relationships/oleObject"/><Relationship Id="rId6465" Target="embeddings/oleObject3205.bin" Type="http://schemas.openxmlformats.org/officeDocument/2006/relationships/oleObject"/><Relationship Id="rId6466" Target="embeddings/oleObject3206.bin" Type="http://schemas.openxmlformats.org/officeDocument/2006/relationships/oleObject"/><Relationship Id="rId6467" Target="embeddings/oleObject3207.bin" Type="http://schemas.openxmlformats.org/officeDocument/2006/relationships/oleObject"/><Relationship Id="rId6468" Target="embeddings/oleObject3208.bin" Type="http://schemas.openxmlformats.org/officeDocument/2006/relationships/oleObject"/><Relationship Id="rId6469" Target="embeddings/oleObject3209.bin" Type="http://schemas.openxmlformats.org/officeDocument/2006/relationships/oleObject"/><Relationship Id="rId647" Target="media/image342.wmf" Type="http://schemas.openxmlformats.org/officeDocument/2006/relationships/image"/><Relationship Id="rId6470" Target="embeddings/oleObject3210.bin" Type="http://schemas.openxmlformats.org/officeDocument/2006/relationships/oleObject"/><Relationship Id="rId6471" Target="embeddings/oleObject3211.bin" Type="http://schemas.openxmlformats.org/officeDocument/2006/relationships/oleObject"/><Relationship Id="rId6472" Target="embeddings/oleObject3212.bin" Type="http://schemas.openxmlformats.org/officeDocument/2006/relationships/oleObject"/><Relationship Id="rId6473" Target="embeddings/oleObject3213.bin" Type="http://schemas.openxmlformats.org/officeDocument/2006/relationships/oleObject"/><Relationship Id="rId6474" Target="embeddings/oleObject3214.bin" Type="http://schemas.openxmlformats.org/officeDocument/2006/relationships/oleObject"/><Relationship Id="rId6475" Target="embeddings/oleObject3215.bin" Type="http://schemas.openxmlformats.org/officeDocument/2006/relationships/oleObject"/><Relationship Id="rId6476" Target="embeddings/oleObject3216.bin" Type="http://schemas.openxmlformats.org/officeDocument/2006/relationships/oleObject"/><Relationship Id="rId6477" Target="embeddings/oleObject3217.bin" Type="http://schemas.openxmlformats.org/officeDocument/2006/relationships/oleObject"/><Relationship Id="rId6478" Target="embeddings/oleObject3218.bin" Type="http://schemas.openxmlformats.org/officeDocument/2006/relationships/oleObject"/><Relationship Id="rId6479" Target="embeddings/oleObject3219.bin" Type="http://schemas.openxmlformats.org/officeDocument/2006/relationships/oleObject"/><Relationship Id="rId648" Target="embeddings/oleObject298.bin" Type="http://schemas.openxmlformats.org/officeDocument/2006/relationships/oleObject"/><Relationship Id="rId6480" Target="embeddings/oleObject3220.bin" Type="http://schemas.openxmlformats.org/officeDocument/2006/relationships/oleObject"/><Relationship Id="rId6481" Target="embeddings/oleObject3221.bin" Type="http://schemas.openxmlformats.org/officeDocument/2006/relationships/oleObject"/><Relationship Id="rId6482" Target="embeddings/oleObject3222.bin" Type="http://schemas.openxmlformats.org/officeDocument/2006/relationships/oleObject"/><Relationship Id="rId6483" Target="embeddings/oleObject3223.bin" Type="http://schemas.openxmlformats.org/officeDocument/2006/relationships/oleObject"/><Relationship Id="rId6484" Target="embeddings/oleObject3224.bin" Type="http://schemas.openxmlformats.org/officeDocument/2006/relationships/oleObject"/><Relationship Id="rId6485" Target="embeddings/oleObject3225.bin" Type="http://schemas.openxmlformats.org/officeDocument/2006/relationships/oleObject"/><Relationship Id="rId6486" Target="embeddings/oleObject3226.bin" Type="http://schemas.openxmlformats.org/officeDocument/2006/relationships/oleObject"/><Relationship Id="rId6487" Target="embeddings/oleObject3227.bin" Type="http://schemas.openxmlformats.org/officeDocument/2006/relationships/oleObject"/><Relationship Id="rId6488" Target="embeddings/oleObject3228.bin" Type="http://schemas.openxmlformats.org/officeDocument/2006/relationships/oleObject"/><Relationship Id="rId6489" Target="embeddings/oleObject3229.bin" Type="http://schemas.openxmlformats.org/officeDocument/2006/relationships/oleObject"/><Relationship Id="rId649" Target="media/image343.wmf" Type="http://schemas.openxmlformats.org/officeDocument/2006/relationships/image"/><Relationship Id="rId6490" Target="embeddings/oleObject3230.bin" Type="http://schemas.openxmlformats.org/officeDocument/2006/relationships/oleObject"/><Relationship Id="rId6491" Target="embeddings/oleObject3231.bin" Type="http://schemas.openxmlformats.org/officeDocument/2006/relationships/oleObject"/><Relationship Id="rId6492" Target="embeddings/oleObject3232.bin" Type="http://schemas.openxmlformats.org/officeDocument/2006/relationships/oleObject"/><Relationship Id="rId6493" Target="embeddings/oleObject3233.bin" Type="http://schemas.openxmlformats.org/officeDocument/2006/relationships/oleObject"/><Relationship Id="rId6494" Target="embeddings/oleObject3234.bin" Type="http://schemas.openxmlformats.org/officeDocument/2006/relationships/oleObject"/><Relationship Id="rId6495" Target="embeddings/oleObject3235.bin" Type="http://schemas.openxmlformats.org/officeDocument/2006/relationships/oleObject"/><Relationship Id="rId6496" Target="embeddings/oleObject3236.bin" Type="http://schemas.openxmlformats.org/officeDocument/2006/relationships/oleObject"/><Relationship Id="rId6497" Target="embeddings/oleObject3237.bin" Type="http://schemas.openxmlformats.org/officeDocument/2006/relationships/oleObject"/><Relationship Id="rId6498" Target="embeddings/oleObject3238.bin" Type="http://schemas.openxmlformats.org/officeDocument/2006/relationships/oleObject"/><Relationship Id="rId6499" Target="embeddings/oleObject3239.bin" Type="http://schemas.openxmlformats.org/officeDocument/2006/relationships/oleObject"/><Relationship Id="rId65" Target="media/image29.wmf" Type="http://schemas.openxmlformats.org/officeDocument/2006/relationships/image"/><Relationship Id="rId650" Target="embeddings/oleObject299.bin" Type="http://schemas.openxmlformats.org/officeDocument/2006/relationships/oleObject"/><Relationship Id="rId6500" Target="embeddings/oleObject3240.bin" Type="http://schemas.openxmlformats.org/officeDocument/2006/relationships/oleObject"/><Relationship Id="rId6501" Target="embeddings/oleObject3241.bin" Type="http://schemas.openxmlformats.org/officeDocument/2006/relationships/oleObject"/><Relationship Id="rId6502" Target="embeddings/oleObject3242.bin" Type="http://schemas.openxmlformats.org/officeDocument/2006/relationships/oleObject"/><Relationship Id="rId6503" Target="embeddings/oleObject3243.bin" Type="http://schemas.openxmlformats.org/officeDocument/2006/relationships/oleObject"/><Relationship Id="rId6504" Target="embeddings/oleObject3244.bin" Type="http://schemas.openxmlformats.org/officeDocument/2006/relationships/oleObject"/><Relationship Id="rId6505" Target="embeddings/oleObject3245.bin" Type="http://schemas.openxmlformats.org/officeDocument/2006/relationships/oleObject"/><Relationship Id="rId6506" Target="embeddings/oleObject3246.bin" Type="http://schemas.openxmlformats.org/officeDocument/2006/relationships/oleObject"/><Relationship Id="rId6507" Target="embeddings/oleObject3247.bin" Type="http://schemas.openxmlformats.org/officeDocument/2006/relationships/oleObject"/><Relationship Id="rId6508" Target="embeddings/oleObject3248.bin" Type="http://schemas.openxmlformats.org/officeDocument/2006/relationships/oleObject"/><Relationship Id="rId6509" Target="embeddings/oleObject3249.bin" Type="http://schemas.openxmlformats.org/officeDocument/2006/relationships/oleObject"/><Relationship Id="rId651" Target="media/image344.wmf" Type="http://schemas.openxmlformats.org/officeDocument/2006/relationships/image"/><Relationship Id="rId6510" Target="embeddings/oleObject3250.bin" Type="http://schemas.openxmlformats.org/officeDocument/2006/relationships/oleObject"/><Relationship Id="rId6511" Target="embeddings/oleObject3251.bin" Type="http://schemas.openxmlformats.org/officeDocument/2006/relationships/oleObject"/><Relationship Id="rId6512" Target="embeddings/oleObject3252.bin" Type="http://schemas.openxmlformats.org/officeDocument/2006/relationships/oleObject"/><Relationship Id="rId6513" Target="embeddings/oleObject3253.bin" Type="http://schemas.openxmlformats.org/officeDocument/2006/relationships/oleObject"/><Relationship Id="rId6514" Target="embeddings/oleObject3254.bin" Type="http://schemas.openxmlformats.org/officeDocument/2006/relationships/oleObject"/><Relationship Id="rId6515" Target="embeddings/oleObject3255.bin" Type="http://schemas.openxmlformats.org/officeDocument/2006/relationships/oleObject"/><Relationship Id="rId6516" Target="embeddings/oleObject3256.bin" Type="http://schemas.openxmlformats.org/officeDocument/2006/relationships/oleObject"/><Relationship Id="rId6517" Target="embeddings/oleObject3257.bin" Type="http://schemas.openxmlformats.org/officeDocument/2006/relationships/oleObject"/><Relationship Id="rId6518" Target="embeddings/oleObject3258.bin" Type="http://schemas.openxmlformats.org/officeDocument/2006/relationships/oleObject"/><Relationship Id="rId6519" Target="embeddings/oleObject3259.bin" Type="http://schemas.openxmlformats.org/officeDocument/2006/relationships/oleObject"/><Relationship Id="rId652" Target="embeddings/oleObject300.bin" Type="http://schemas.openxmlformats.org/officeDocument/2006/relationships/oleObject"/><Relationship Id="rId6520" Target="embeddings/oleObject3260.bin" Type="http://schemas.openxmlformats.org/officeDocument/2006/relationships/oleObject"/><Relationship Id="rId6521" Target="embeddings/oleObject3261.bin" Type="http://schemas.openxmlformats.org/officeDocument/2006/relationships/oleObject"/><Relationship Id="rId6522" Target="embeddings/oleObject3262.bin" Type="http://schemas.openxmlformats.org/officeDocument/2006/relationships/oleObject"/><Relationship Id="rId6523" Target="embeddings/oleObject3263.bin" Type="http://schemas.openxmlformats.org/officeDocument/2006/relationships/oleObject"/><Relationship Id="rId6524" Target="embeddings/oleObject3264.bin" Type="http://schemas.openxmlformats.org/officeDocument/2006/relationships/oleObject"/><Relationship Id="rId6525" Target="embeddings/oleObject3265.bin" Type="http://schemas.openxmlformats.org/officeDocument/2006/relationships/oleObject"/><Relationship Id="rId6526" Target="embeddings/oleObject3266.bin" Type="http://schemas.openxmlformats.org/officeDocument/2006/relationships/oleObject"/><Relationship Id="rId6527" Target="embeddings/oleObject3267.bin" Type="http://schemas.openxmlformats.org/officeDocument/2006/relationships/oleObject"/><Relationship Id="rId6528" Target="embeddings/oleObject3268.bin" Type="http://schemas.openxmlformats.org/officeDocument/2006/relationships/oleObject"/><Relationship Id="rId6529" Target="embeddings/oleObject3269.bin" Type="http://schemas.openxmlformats.org/officeDocument/2006/relationships/oleObject"/><Relationship Id="rId653" Target="media/image345.wmf" Type="http://schemas.openxmlformats.org/officeDocument/2006/relationships/image"/><Relationship Id="rId6530" Target="embeddings/oleObject3270.bin" Type="http://schemas.openxmlformats.org/officeDocument/2006/relationships/oleObject"/><Relationship Id="rId6531" Target="embeddings/oleObject3271.bin" Type="http://schemas.openxmlformats.org/officeDocument/2006/relationships/oleObject"/><Relationship Id="rId6532" Target="embeddings/oleObject3272.bin" Type="http://schemas.openxmlformats.org/officeDocument/2006/relationships/oleObject"/><Relationship Id="rId6533" Target="embeddings/oleObject3273.bin" Type="http://schemas.openxmlformats.org/officeDocument/2006/relationships/oleObject"/><Relationship Id="rId6534" Target="embeddings/oleObject3274.bin" Type="http://schemas.openxmlformats.org/officeDocument/2006/relationships/oleObject"/><Relationship Id="rId6535" Target="embeddings/oleObject3275.bin" Type="http://schemas.openxmlformats.org/officeDocument/2006/relationships/oleObject"/><Relationship Id="rId6536" Target="embeddings/oleObject3276.bin" Type="http://schemas.openxmlformats.org/officeDocument/2006/relationships/oleObject"/><Relationship Id="rId6537" Target="embeddings/oleObject3277.bin" Type="http://schemas.openxmlformats.org/officeDocument/2006/relationships/oleObject"/><Relationship Id="rId6538" Target="embeddings/oleObject3278.bin" Type="http://schemas.openxmlformats.org/officeDocument/2006/relationships/oleObject"/><Relationship Id="rId6539" Target="embeddings/oleObject3279.bin" Type="http://schemas.openxmlformats.org/officeDocument/2006/relationships/oleObject"/><Relationship Id="rId654" Target="embeddings/oleObject301.bin" Type="http://schemas.openxmlformats.org/officeDocument/2006/relationships/oleObject"/><Relationship Id="rId6540" Target="embeddings/oleObject3280.bin" Type="http://schemas.openxmlformats.org/officeDocument/2006/relationships/oleObject"/><Relationship Id="rId6541" Target="embeddings/oleObject3281.bin" Type="http://schemas.openxmlformats.org/officeDocument/2006/relationships/oleObject"/><Relationship Id="rId6542" Target="embeddings/oleObject3282.bin" Type="http://schemas.openxmlformats.org/officeDocument/2006/relationships/oleObject"/><Relationship Id="rId6543" Target="embeddings/oleObject3283.bin" Type="http://schemas.openxmlformats.org/officeDocument/2006/relationships/oleObject"/><Relationship Id="rId6544" Target="embeddings/oleObject3284.bin" Type="http://schemas.openxmlformats.org/officeDocument/2006/relationships/oleObject"/><Relationship Id="rId6545" Target="embeddings/oleObject3285.bin" Type="http://schemas.openxmlformats.org/officeDocument/2006/relationships/oleObject"/><Relationship Id="rId6546" Target="embeddings/oleObject3286.bin" Type="http://schemas.openxmlformats.org/officeDocument/2006/relationships/oleObject"/><Relationship Id="rId6547" Target="embeddings/oleObject3287.bin" Type="http://schemas.openxmlformats.org/officeDocument/2006/relationships/oleObject"/><Relationship Id="rId6548" Target="embeddings/oleObject3288.bin" Type="http://schemas.openxmlformats.org/officeDocument/2006/relationships/oleObject"/><Relationship Id="rId6549" Target="embeddings/oleObject3289.bin" Type="http://schemas.openxmlformats.org/officeDocument/2006/relationships/oleObject"/><Relationship Id="rId655" Target="media/image346.wmf" Type="http://schemas.openxmlformats.org/officeDocument/2006/relationships/image"/><Relationship Id="rId6550" Target="embeddings/oleObject3290.bin" Type="http://schemas.openxmlformats.org/officeDocument/2006/relationships/oleObject"/><Relationship Id="rId6551" Target="embeddings/oleObject3291.bin" Type="http://schemas.openxmlformats.org/officeDocument/2006/relationships/oleObject"/><Relationship Id="rId6552" Target="embeddings/oleObject3292.bin" Type="http://schemas.openxmlformats.org/officeDocument/2006/relationships/oleObject"/><Relationship Id="rId6553" Target="embeddings/oleObject3293.bin" Type="http://schemas.openxmlformats.org/officeDocument/2006/relationships/oleObject"/><Relationship Id="rId6554" Target="embeddings/oleObject3294.bin" Type="http://schemas.openxmlformats.org/officeDocument/2006/relationships/oleObject"/><Relationship Id="rId6555" Target="embeddings/oleObject3295.bin" Type="http://schemas.openxmlformats.org/officeDocument/2006/relationships/oleObject"/><Relationship Id="rId6556" Target="embeddings/oleObject3296.bin" Type="http://schemas.openxmlformats.org/officeDocument/2006/relationships/oleObject"/><Relationship Id="rId6557" Target="embeddings/oleObject3297.bin" Type="http://schemas.openxmlformats.org/officeDocument/2006/relationships/oleObject"/><Relationship Id="rId6558" Target="embeddings/oleObject3298.bin" Type="http://schemas.openxmlformats.org/officeDocument/2006/relationships/oleObject"/><Relationship Id="rId6559" Target="embeddings/oleObject3299.bin" Type="http://schemas.openxmlformats.org/officeDocument/2006/relationships/oleObject"/><Relationship Id="rId656" Target="embeddings/oleObject302.bin" Type="http://schemas.openxmlformats.org/officeDocument/2006/relationships/oleObject"/><Relationship Id="rId6560" Target="embeddings/oleObject3300.bin" Type="http://schemas.openxmlformats.org/officeDocument/2006/relationships/oleObject"/><Relationship Id="rId6561" Target="embeddings/oleObject3301.bin" Type="http://schemas.openxmlformats.org/officeDocument/2006/relationships/oleObject"/><Relationship Id="rId6562" Target="embeddings/oleObject3302.bin" Type="http://schemas.openxmlformats.org/officeDocument/2006/relationships/oleObject"/><Relationship Id="rId6563" Target="embeddings/oleObject3303.bin" Type="http://schemas.openxmlformats.org/officeDocument/2006/relationships/oleObject"/><Relationship Id="rId6564" Target="embeddings/oleObject3304.bin" Type="http://schemas.openxmlformats.org/officeDocument/2006/relationships/oleObject"/><Relationship Id="rId6565" Target="embeddings/oleObject3305.bin" Type="http://schemas.openxmlformats.org/officeDocument/2006/relationships/oleObject"/><Relationship Id="rId6566" Target="embeddings/oleObject3306.bin" Type="http://schemas.openxmlformats.org/officeDocument/2006/relationships/oleObject"/><Relationship Id="rId6567" Target="embeddings/oleObject3307.bin" Type="http://schemas.openxmlformats.org/officeDocument/2006/relationships/oleObject"/><Relationship Id="rId6568" Target="embeddings/oleObject3308.bin" Type="http://schemas.openxmlformats.org/officeDocument/2006/relationships/oleObject"/><Relationship Id="rId6569" Target="embeddings/oleObject3309.bin" Type="http://schemas.openxmlformats.org/officeDocument/2006/relationships/oleObject"/><Relationship Id="rId657" Target="media/image347.wmf" Type="http://schemas.openxmlformats.org/officeDocument/2006/relationships/image"/><Relationship Id="rId6570" Target="embeddings/oleObject3310.bin" Type="http://schemas.openxmlformats.org/officeDocument/2006/relationships/oleObject"/><Relationship Id="rId6571" Target="embeddings/oleObject3311.bin" Type="http://schemas.openxmlformats.org/officeDocument/2006/relationships/oleObject"/><Relationship Id="rId6572" Target="embeddings/oleObject3312.bin" Type="http://schemas.openxmlformats.org/officeDocument/2006/relationships/oleObject"/><Relationship Id="rId6573" Target="embeddings/oleObject3313.bin" Type="http://schemas.openxmlformats.org/officeDocument/2006/relationships/oleObject"/><Relationship Id="rId6574" Target="embeddings/oleObject3314.bin" Type="http://schemas.openxmlformats.org/officeDocument/2006/relationships/oleObject"/><Relationship Id="rId6575" Target="embeddings/oleObject3315.bin" Type="http://schemas.openxmlformats.org/officeDocument/2006/relationships/oleObject"/><Relationship Id="rId6576" Target="embeddings/oleObject3316.bin" Type="http://schemas.openxmlformats.org/officeDocument/2006/relationships/oleObject"/><Relationship Id="rId6577" Target="embeddings/oleObject3317.bin" Type="http://schemas.openxmlformats.org/officeDocument/2006/relationships/oleObject"/><Relationship Id="rId6578" Target="media/image3253.wmf" Type="http://schemas.openxmlformats.org/officeDocument/2006/relationships/image"/><Relationship Id="rId6579" Target="embeddings/oleObject3318.bin" Type="http://schemas.openxmlformats.org/officeDocument/2006/relationships/oleObject"/><Relationship Id="rId658" Target="embeddings/oleObject303.bin" Type="http://schemas.openxmlformats.org/officeDocument/2006/relationships/oleObject"/><Relationship Id="rId6580" Target="media/image3254.wmf" Type="http://schemas.openxmlformats.org/officeDocument/2006/relationships/image"/><Relationship Id="rId6581" Target="embeddings/oleObject3319.bin" Type="http://schemas.openxmlformats.org/officeDocument/2006/relationships/oleObject"/><Relationship Id="rId6582" Target="media/image3255.wmf" Type="http://schemas.openxmlformats.org/officeDocument/2006/relationships/image"/><Relationship Id="rId6583" Target="embeddings/oleObject3320.bin" Type="http://schemas.openxmlformats.org/officeDocument/2006/relationships/oleObject"/><Relationship Id="rId6584" Target="media/image3256.wmf" Type="http://schemas.openxmlformats.org/officeDocument/2006/relationships/image"/><Relationship Id="rId6585" Target="embeddings/oleObject3321.bin" Type="http://schemas.openxmlformats.org/officeDocument/2006/relationships/oleObject"/><Relationship Id="rId6586" Target="media/image3257.wmf" Type="http://schemas.openxmlformats.org/officeDocument/2006/relationships/image"/><Relationship Id="rId6587" Target="embeddings/oleObject3322.bin" Type="http://schemas.openxmlformats.org/officeDocument/2006/relationships/oleObject"/><Relationship Id="rId6588" Target="media/image3258.wmf" Type="http://schemas.openxmlformats.org/officeDocument/2006/relationships/image"/><Relationship Id="rId6589" Target="embeddings/oleObject3323.bin" Type="http://schemas.openxmlformats.org/officeDocument/2006/relationships/oleObject"/><Relationship Id="rId659" Target="media/image348.wmf" Type="http://schemas.openxmlformats.org/officeDocument/2006/relationships/image"/><Relationship Id="rId6590" Target="media/image3259.wmf" Type="http://schemas.openxmlformats.org/officeDocument/2006/relationships/image"/><Relationship Id="rId6591" Target="embeddings/oleObject3324.bin" Type="http://schemas.openxmlformats.org/officeDocument/2006/relationships/oleObject"/><Relationship Id="rId6592" Target="media/image3260.wmf" Type="http://schemas.openxmlformats.org/officeDocument/2006/relationships/image"/><Relationship Id="rId6593" Target="embeddings/oleObject3325.bin" Type="http://schemas.openxmlformats.org/officeDocument/2006/relationships/oleObject"/><Relationship Id="rId6594" Target="media/image3261.wmf" Type="http://schemas.openxmlformats.org/officeDocument/2006/relationships/image"/><Relationship Id="rId6595" Target="embeddings/oleObject3326.bin" Type="http://schemas.openxmlformats.org/officeDocument/2006/relationships/oleObject"/><Relationship Id="rId6596" Target="media/image3262.wmf" Type="http://schemas.openxmlformats.org/officeDocument/2006/relationships/image"/><Relationship Id="rId6597" Target="embeddings/oleObject3327.bin" Type="http://schemas.openxmlformats.org/officeDocument/2006/relationships/oleObject"/><Relationship Id="rId6598" Target="media/image3263.wmf" Type="http://schemas.openxmlformats.org/officeDocument/2006/relationships/image"/><Relationship Id="rId6599" Target="embeddings/oleObject3328.bin" Type="http://schemas.openxmlformats.org/officeDocument/2006/relationships/oleObject"/><Relationship Id="rId66" Target="embeddings/oleObject29.bin" Type="http://schemas.openxmlformats.org/officeDocument/2006/relationships/oleObject"/><Relationship Id="rId660" Target="embeddings/oleObject304.bin" Type="http://schemas.openxmlformats.org/officeDocument/2006/relationships/oleObject"/><Relationship Id="rId6600" Target="media/image3264.wmf" Type="http://schemas.openxmlformats.org/officeDocument/2006/relationships/image"/><Relationship Id="rId6601" Target="embeddings/oleObject3329.bin" Type="http://schemas.openxmlformats.org/officeDocument/2006/relationships/oleObject"/><Relationship Id="rId6602" Target="media/image3265.wmf" Type="http://schemas.openxmlformats.org/officeDocument/2006/relationships/image"/><Relationship Id="rId6603" Target="embeddings/oleObject3330.bin" Type="http://schemas.openxmlformats.org/officeDocument/2006/relationships/oleObject"/><Relationship Id="rId6604" Target="media/image3266.wmf" Type="http://schemas.openxmlformats.org/officeDocument/2006/relationships/image"/><Relationship Id="rId6605" Target="embeddings/oleObject3331.bin" Type="http://schemas.openxmlformats.org/officeDocument/2006/relationships/oleObject"/><Relationship Id="rId6606" Target="media/image3267.wmf" Type="http://schemas.openxmlformats.org/officeDocument/2006/relationships/image"/><Relationship Id="rId6607" Target="embeddings/oleObject3332.bin" Type="http://schemas.openxmlformats.org/officeDocument/2006/relationships/oleObject"/><Relationship Id="rId6608" Target="media/image3268.wmf" Type="http://schemas.openxmlformats.org/officeDocument/2006/relationships/image"/><Relationship Id="rId6609" Target="embeddings/oleObject3333.bin" Type="http://schemas.openxmlformats.org/officeDocument/2006/relationships/oleObject"/><Relationship Id="rId661" Target="media/image349.wmf" Type="http://schemas.openxmlformats.org/officeDocument/2006/relationships/image"/><Relationship Id="rId6610" Target="media/image3269.wmf" Type="http://schemas.openxmlformats.org/officeDocument/2006/relationships/image"/><Relationship Id="rId6611" Target="embeddings/oleObject3334.bin" Type="http://schemas.openxmlformats.org/officeDocument/2006/relationships/oleObject"/><Relationship Id="rId6612" Target="media/image3270.wmf" Type="http://schemas.openxmlformats.org/officeDocument/2006/relationships/image"/><Relationship Id="rId6613" Target="embeddings/oleObject3335.bin" Type="http://schemas.openxmlformats.org/officeDocument/2006/relationships/oleObject"/><Relationship Id="rId6614" Target="media/image3271.wmf" Type="http://schemas.openxmlformats.org/officeDocument/2006/relationships/image"/><Relationship Id="rId6615" Target="embeddings/oleObject3336.bin" Type="http://schemas.openxmlformats.org/officeDocument/2006/relationships/oleObject"/><Relationship Id="rId6616" Target="media/image3272.wmf" Type="http://schemas.openxmlformats.org/officeDocument/2006/relationships/image"/><Relationship Id="rId6617" Target="embeddings/oleObject3337.bin" Type="http://schemas.openxmlformats.org/officeDocument/2006/relationships/oleObject"/><Relationship Id="rId6618" Target="media/image3273.wmf" Type="http://schemas.openxmlformats.org/officeDocument/2006/relationships/image"/><Relationship Id="rId6619" Target="embeddings/oleObject3338.bin" Type="http://schemas.openxmlformats.org/officeDocument/2006/relationships/oleObject"/><Relationship Id="rId662" Target="embeddings/oleObject305.bin" Type="http://schemas.openxmlformats.org/officeDocument/2006/relationships/oleObject"/><Relationship Id="rId6620" Target="media/image3274.wmf" Type="http://schemas.openxmlformats.org/officeDocument/2006/relationships/image"/><Relationship Id="rId6621" Target="embeddings/oleObject3339.bin" Type="http://schemas.openxmlformats.org/officeDocument/2006/relationships/oleObject"/><Relationship Id="rId6622" Target="media/image3275.wmf" Type="http://schemas.openxmlformats.org/officeDocument/2006/relationships/image"/><Relationship Id="rId6623" Target="embeddings/oleObject3340.bin" Type="http://schemas.openxmlformats.org/officeDocument/2006/relationships/oleObject"/><Relationship Id="rId6624" Target="media/image3276.wmf" Type="http://schemas.openxmlformats.org/officeDocument/2006/relationships/image"/><Relationship Id="rId6625" Target="embeddings/oleObject3341.bin" Type="http://schemas.openxmlformats.org/officeDocument/2006/relationships/oleObject"/><Relationship Id="rId6626" Target="embeddings/oleObject3342.bin" Type="http://schemas.openxmlformats.org/officeDocument/2006/relationships/oleObject"/><Relationship Id="rId6627" Target="media/image3277.wmf" Type="http://schemas.openxmlformats.org/officeDocument/2006/relationships/image"/><Relationship Id="rId6628" Target="embeddings/oleObject3343.bin" Type="http://schemas.openxmlformats.org/officeDocument/2006/relationships/oleObject"/><Relationship Id="rId6629" Target="media/image3278.wmf" Type="http://schemas.openxmlformats.org/officeDocument/2006/relationships/image"/><Relationship Id="rId663" Target="media/image350.wmf" Type="http://schemas.openxmlformats.org/officeDocument/2006/relationships/image"/><Relationship Id="rId6630" Target="embeddings/oleObject3344.bin" Type="http://schemas.openxmlformats.org/officeDocument/2006/relationships/oleObject"/><Relationship Id="rId6631" Target="media/image3279.wmf" Type="http://schemas.openxmlformats.org/officeDocument/2006/relationships/image"/><Relationship Id="rId6632" Target="embeddings/oleObject3345.bin" Type="http://schemas.openxmlformats.org/officeDocument/2006/relationships/oleObject"/><Relationship Id="rId6633" Target="media/image3280.wmf" Type="http://schemas.openxmlformats.org/officeDocument/2006/relationships/image"/><Relationship Id="rId6634" Target="embeddings/oleObject3346.bin" Type="http://schemas.openxmlformats.org/officeDocument/2006/relationships/oleObject"/><Relationship Id="rId6635" Target="media/image3281.wmf" Type="http://schemas.openxmlformats.org/officeDocument/2006/relationships/image"/><Relationship Id="rId6636" Target="embeddings/oleObject3347.bin" Type="http://schemas.openxmlformats.org/officeDocument/2006/relationships/oleObject"/><Relationship Id="rId6637" Target="media/image3282.wmf" Type="http://schemas.openxmlformats.org/officeDocument/2006/relationships/image"/><Relationship Id="rId6638" Target="embeddings/oleObject3348.bin" Type="http://schemas.openxmlformats.org/officeDocument/2006/relationships/oleObject"/><Relationship Id="rId6639" Target="media/image3283.wmf" Type="http://schemas.openxmlformats.org/officeDocument/2006/relationships/image"/><Relationship Id="rId664" Target="embeddings/oleObject306.bin" Type="http://schemas.openxmlformats.org/officeDocument/2006/relationships/oleObject"/><Relationship Id="rId6640" Target="embeddings/oleObject3349.bin" Type="http://schemas.openxmlformats.org/officeDocument/2006/relationships/oleObject"/><Relationship Id="rId6641" Target="media/image3284.wmf" Type="http://schemas.openxmlformats.org/officeDocument/2006/relationships/image"/><Relationship Id="rId6642" Target="embeddings/oleObject3350.bin" Type="http://schemas.openxmlformats.org/officeDocument/2006/relationships/oleObject"/><Relationship Id="rId6643" Target="media/image3285.wmf" Type="http://schemas.openxmlformats.org/officeDocument/2006/relationships/image"/><Relationship Id="rId6644" Target="embeddings/oleObject3351.bin" Type="http://schemas.openxmlformats.org/officeDocument/2006/relationships/oleObject"/><Relationship Id="rId6645" Target="media/image3286.wmf" Type="http://schemas.openxmlformats.org/officeDocument/2006/relationships/image"/><Relationship Id="rId6646" Target="embeddings/oleObject3352.bin" Type="http://schemas.openxmlformats.org/officeDocument/2006/relationships/oleObject"/><Relationship Id="rId6647" Target="media/image3287.wmf" Type="http://schemas.openxmlformats.org/officeDocument/2006/relationships/image"/><Relationship Id="rId6648" Target="embeddings/oleObject3353.bin" Type="http://schemas.openxmlformats.org/officeDocument/2006/relationships/oleObject"/><Relationship Id="rId6649" Target="media/image3288.wmf" Type="http://schemas.openxmlformats.org/officeDocument/2006/relationships/image"/><Relationship Id="rId665" Target="media/image351.wmf" Type="http://schemas.openxmlformats.org/officeDocument/2006/relationships/image"/><Relationship Id="rId6650" Target="embeddings/oleObject3354.bin" Type="http://schemas.openxmlformats.org/officeDocument/2006/relationships/oleObject"/><Relationship Id="rId6651" Target="media/image3289.wmf" Type="http://schemas.openxmlformats.org/officeDocument/2006/relationships/image"/><Relationship Id="rId6652" Target="embeddings/oleObject3355.bin" Type="http://schemas.openxmlformats.org/officeDocument/2006/relationships/oleObject"/><Relationship Id="rId6653" Target="media/image3290.wmf" Type="http://schemas.openxmlformats.org/officeDocument/2006/relationships/image"/><Relationship Id="rId6654" Target="embeddings/oleObject3356.bin" Type="http://schemas.openxmlformats.org/officeDocument/2006/relationships/oleObject"/><Relationship Id="rId6655" Target="media/image3291.wmf" Type="http://schemas.openxmlformats.org/officeDocument/2006/relationships/image"/><Relationship Id="rId6656" Target="embeddings/oleObject3357.bin" Type="http://schemas.openxmlformats.org/officeDocument/2006/relationships/oleObject"/><Relationship Id="rId6657" Target="media/image3292.wmf" Type="http://schemas.openxmlformats.org/officeDocument/2006/relationships/image"/><Relationship Id="rId6658" Target="embeddings/oleObject3358.bin" Type="http://schemas.openxmlformats.org/officeDocument/2006/relationships/oleObject"/><Relationship Id="rId6659" Target="media/image3293.wmf" Type="http://schemas.openxmlformats.org/officeDocument/2006/relationships/image"/><Relationship Id="rId666" Target="embeddings/oleObject307.bin" Type="http://schemas.openxmlformats.org/officeDocument/2006/relationships/oleObject"/><Relationship Id="rId6660" Target="embeddings/oleObject3359.bin" Type="http://schemas.openxmlformats.org/officeDocument/2006/relationships/oleObject"/><Relationship Id="rId6661" Target="media/image3294.wmf" Type="http://schemas.openxmlformats.org/officeDocument/2006/relationships/image"/><Relationship Id="rId6662" Target="embeddings/oleObject3360.bin" Type="http://schemas.openxmlformats.org/officeDocument/2006/relationships/oleObject"/><Relationship Id="rId6663" Target="media/image3295.wmf" Type="http://schemas.openxmlformats.org/officeDocument/2006/relationships/image"/><Relationship Id="rId6664" Target="embeddings/oleObject3361.bin" Type="http://schemas.openxmlformats.org/officeDocument/2006/relationships/oleObject"/><Relationship Id="rId6665" Target="media/image3296.wmf" Type="http://schemas.openxmlformats.org/officeDocument/2006/relationships/image"/><Relationship Id="rId6666" Target="embeddings/oleObject3362.bin" Type="http://schemas.openxmlformats.org/officeDocument/2006/relationships/oleObject"/><Relationship Id="rId6667" Target="media/image3297.wmf" Type="http://schemas.openxmlformats.org/officeDocument/2006/relationships/image"/><Relationship Id="rId6668" Target="embeddings/oleObject3363.bin" Type="http://schemas.openxmlformats.org/officeDocument/2006/relationships/oleObject"/><Relationship Id="rId6669" Target="media/image3298.wmf" Type="http://schemas.openxmlformats.org/officeDocument/2006/relationships/image"/><Relationship Id="rId667" Target="media/image352.wmf" Type="http://schemas.openxmlformats.org/officeDocument/2006/relationships/image"/><Relationship Id="rId6670" Target="embeddings/oleObject3364.bin" Type="http://schemas.openxmlformats.org/officeDocument/2006/relationships/oleObject"/><Relationship Id="rId6671" Target="media/image3299.wmf" Type="http://schemas.openxmlformats.org/officeDocument/2006/relationships/image"/><Relationship Id="rId6672" Target="embeddings/oleObject3365.bin" Type="http://schemas.openxmlformats.org/officeDocument/2006/relationships/oleObject"/><Relationship Id="rId6673" Target="media/image3300.wmf" Type="http://schemas.openxmlformats.org/officeDocument/2006/relationships/image"/><Relationship Id="rId6674" Target="embeddings/oleObject3366.bin" Type="http://schemas.openxmlformats.org/officeDocument/2006/relationships/oleObject"/><Relationship Id="rId6675" Target="media/image3301.wmf" Type="http://schemas.openxmlformats.org/officeDocument/2006/relationships/image"/><Relationship Id="rId6676" Target="embeddings/oleObject3367.bin" Type="http://schemas.openxmlformats.org/officeDocument/2006/relationships/oleObject"/><Relationship Id="rId6677" Target="media/image3302.wmf" Type="http://schemas.openxmlformats.org/officeDocument/2006/relationships/image"/><Relationship Id="rId6678" Target="embeddings/oleObject3368.bin" Type="http://schemas.openxmlformats.org/officeDocument/2006/relationships/oleObject"/><Relationship Id="rId6679" Target="media/image3303.wmf" Type="http://schemas.openxmlformats.org/officeDocument/2006/relationships/image"/><Relationship Id="rId668" Target="embeddings/oleObject308.bin" Type="http://schemas.openxmlformats.org/officeDocument/2006/relationships/oleObject"/><Relationship Id="rId6680" Target="embeddings/oleObject3369.bin" Type="http://schemas.openxmlformats.org/officeDocument/2006/relationships/oleObject"/><Relationship Id="rId6681" Target="media/image3304.wmf" Type="http://schemas.openxmlformats.org/officeDocument/2006/relationships/image"/><Relationship Id="rId6682" Target="embeddings/oleObject3370.bin" Type="http://schemas.openxmlformats.org/officeDocument/2006/relationships/oleObject"/><Relationship Id="rId6683" Target="media/image3305.wmf" Type="http://schemas.openxmlformats.org/officeDocument/2006/relationships/image"/><Relationship Id="rId6684" Target="embeddings/oleObject3371.bin" Type="http://schemas.openxmlformats.org/officeDocument/2006/relationships/oleObject"/><Relationship Id="rId6685" Target="media/image3306.wmf" Type="http://schemas.openxmlformats.org/officeDocument/2006/relationships/image"/><Relationship Id="rId6686" Target="embeddings/oleObject3372.bin" Type="http://schemas.openxmlformats.org/officeDocument/2006/relationships/oleObject"/><Relationship Id="rId6687" Target="media/image3307.wmf" Type="http://schemas.openxmlformats.org/officeDocument/2006/relationships/image"/><Relationship Id="rId6688" Target="embeddings/oleObject3373.bin" Type="http://schemas.openxmlformats.org/officeDocument/2006/relationships/oleObject"/><Relationship Id="rId6689" Target="media/image3308.wmf" Type="http://schemas.openxmlformats.org/officeDocument/2006/relationships/image"/><Relationship Id="rId669" Target="media/image353.wmf" Type="http://schemas.openxmlformats.org/officeDocument/2006/relationships/image"/><Relationship Id="rId6690" Target="embeddings/oleObject3374.bin" Type="http://schemas.openxmlformats.org/officeDocument/2006/relationships/oleObject"/><Relationship Id="rId6691" Target="media/image3309.wmf" Type="http://schemas.openxmlformats.org/officeDocument/2006/relationships/image"/><Relationship Id="rId6692" Target="embeddings/oleObject3375.bin" Type="http://schemas.openxmlformats.org/officeDocument/2006/relationships/oleObject"/><Relationship Id="rId6693" Target="media/image3310.wmf" Type="http://schemas.openxmlformats.org/officeDocument/2006/relationships/image"/><Relationship Id="rId6694" Target="embeddings/oleObject3376.bin" Type="http://schemas.openxmlformats.org/officeDocument/2006/relationships/oleObject"/><Relationship Id="rId6695" Target="media/image3311.wmf" Type="http://schemas.openxmlformats.org/officeDocument/2006/relationships/image"/><Relationship Id="rId6696" Target="embeddings/oleObject3377.bin" Type="http://schemas.openxmlformats.org/officeDocument/2006/relationships/oleObject"/><Relationship Id="rId6697" Target="media/image3312.wmf" Type="http://schemas.openxmlformats.org/officeDocument/2006/relationships/image"/><Relationship Id="rId6698" Target="embeddings/oleObject3378.bin" Type="http://schemas.openxmlformats.org/officeDocument/2006/relationships/oleObject"/><Relationship Id="rId6699" Target="media/image3313.wmf" Type="http://schemas.openxmlformats.org/officeDocument/2006/relationships/image"/><Relationship Id="rId67" Target="media/image30.wmf" Type="http://schemas.openxmlformats.org/officeDocument/2006/relationships/image"/><Relationship Id="rId670" Target="embeddings/oleObject309.bin" Type="http://schemas.openxmlformats.org/officeDocument/2006/relationships/oleObject"/><Relationship Id="rId6700" Target="embeddings/oleObject3379.bin" Type="http://schemas.openxmlformats.org/officeDocument/2006/relationships/oleObject"/><Relationship Id="rId6701" Target="media/image3314.wmf" Type="http://schemas.openxmlformats.org/officeDocument/2006/relationships/image"/><Relationship Id="rId6702" Target="embeddings/oleObject3380.bin" Type="http://schemas.openxmlformats.org/officeDocument/2006/relationships/oleObject"/><Relationship Id="rId6703" Target="media/image3315.wmf" Type="http://schemas.openxmlformats.org/officeDocument/2006/relationships/image"/><Relationship Id="rId6704" Target="embeddings/oleObject3381.bin" Type="http://schemas.openxmlformats.org/officeDocument/2006/relationships/oleObject"/><Relationship Id="rId6705" Target="media/image3316.wmf" Type="http://schemas.openxmlformats.org/officeDocument/2006/relationships/image"/><Relationship Id="rId6706" Target="embeddings/oleObject3382.bin" Type="http://schemas.openxmlformats.org/officeDocument/2006/relationships/oleObject"/><Relationship Id="rId6707" Target="media/image3317.png" Type="http://schemas.openxmlformats.org/officeDocument/2006/relationships/image"/><Relationship Id="rId6708" Target="media/image3318.wmf" Type="http://schemas.openxmlformats.org/officeDocument/2006/relationships/image"/><Relationship Id="rId6709" Target="embeddings/oleObject3383.bin" Type="http://schemas.openxmlformats.org/officeDocument/2006/relationships/oleObject"/><Relationship Id="rId671" Target="media/image354.wmf" Type="http://schemas.openxmlformats.org/officeDocument/2006/relationships/image"/><Relationship Id="rId6710" Target="media/image3319.wmf" Type="http://schemas.openxmlformats.org/officeDocument/2006/relationships/image"/><Relationship Id="rId6711" Target="embeddings/oleObject3384.bin" Type="http://schemas.openxmlformats.org/officeDocument/2006/relationships/oleObject"/><Relationship Id="rId6712" Target="media/image3320.wmf" Type="http://schemas.openxmlformats.org/officeDocument/2006/relationships/image"/><Relationship Id="rId6713" Target="embeddings/oleObject3385.bin" Type="http://schemas.openxmlformats.org/officeDocument/2006/relationships/oleObject"/><Relationship Id="rId6714" Target="media/image3321.wmf" Type="http://schemas.openxmlformats.org/officeDocument/2006/relationships/image"/><Relationship Id="rId6715" Target="embeddings/oleObject3386.bin" Type="http://schemas.openxmlformats.org/officeDocument/2006/relationships/oleObject"/><Relationship Id="rId6716" Target="media/image3322.wmf" Type="http://schemas.openxmlformats.org/officeDocument/2006/relationships/image"/><Relationship Id="rId6717" Target="embeddings/oleObject3387.bin" Type="http://schemas.openxmlformats.org/officeDocument/2006/relationships/oleObject"/><Relationship Id="rId6718" Target="media/image3323.wmf" Type="http://schemas.openxmlformats.org/officeDocument/2006/relationships/image"/><Relationship Id="rId6719" Target="embeddings/oleObject3388.bin" Type="http://schemas.openxmlformats.org/officeDocument/2006/relationships/oleObject"/><Relationship Id="rId672" Target="embeddings/oleObject310.bin" Type="http://schemas.openxmlformats.org/officeDocument/2006/relationships/oleObject"/><Relationship Id="rId6720" Target="media/image3324.wmf" Type="http://schemas.openxmlformats.org/officeDocument/2006/relationships/image"/><Relationship Id="rId6721" Target="embeddings/oleObject3389.bin" Type="http://schemas.openxmlformats.org/officeDocument/2006/relationships/oleObject"/><Relationship Id="rId6722" Target="media/image3325.wmf" Type="http://schemas.openxmlformats.org/officeDocument/2006/relationships/image"/><Relationship Id="rId6723" Target="embeddings/oleObject3390.bin" Type="http://schemas.openxmlformats.org/officeDocument/2006/relationships/oleObject"/><Relationship Id="rId6724" Target="media/image3326.wmf" Type="http://schemas.openxmlformats.org/officeDocument/2006/relationships/image"/><Relationship Id="rId6725" Target="embeddings/oleObject3391.bin" Type="http://schemas.openxmlformats.org/officeDocument/2006/relationships/oleObject"/><Relationship Id="rId6726" Target="media/image3327.wmf" Type="http://schemas.openxmlformats.org/officeDocument/2006/relationships/image"/><Relationship Id="rId6727" Target="embeddings/oleObject3392.bin" Type="http://schemas.openxmlformats.org/officeDocument/2006/relationships/oleObject"/><Relationship Id="rId6728" Target="media/image3328.wmf" Type="http://schemas.openxmlformats.org/officeDocument/2006/relationships/image"/><Relationship Id="rId6729" Target="embeddings/oleObject3393.bin" Type="http://schemas.openxmlformats.org/officeDocument/2006/relationships/oleObject"/><Relationship Id="rId673" Target="media/image355.wmf" Type="http://schemas.openxmlformats.org/officeDocument/2006/relationships/image"/><Relationship Id="rId6730" Target="media/image3329.wmf" Type="http://schemas.openxmlformats.org/officeDocument/2006/relationships/image"/><Relationship Id="rId6731" Target="embeddings/oleObject3394.bin" Type="http://schemas.openxmlformats.org/officeDocument/2006/relationships/oleObject"/><Relationship Id="rId6732" Target="media/image3330.wmf" Type="http://schemas.openxmlformats.org/officeDocument/2006/relationships/image"/><Relationship Id="rId6733" Target="embeddings/oleObject3395.bin" Type="http://schemas.openxmlformats.org/officeDocument/2006/relationships/oleObject"/><Relationship Id="rId6734" Target="media/image3331.wmf" Type="http://schemas.openxmlformats.org/officeDocument/2006/relationships/image"/><Relationship Id="rId6735" Target="embeddings/oleObject3396.bin" Type="http://schemas.openxmlformats.org/officeDocument/2006/relationships/oleObject"/><Relationship Id="rId6736" Target="media/image3332.wmf" Type="http://schemas.openxmlformats.org/officeDocument/2006/relationships/image"/><Relationship Id="rId6737" Target="embeddings/oleObject3397.bin" Type="http://schemas.openxmlformats.org/officeDocument/2006/relationships/oleObject"/><Relationship Id="rId6738" Target="media/image3333.wmf" Type="http://schemas.openxmlformats.org/officeDocument/2006/relationships/image"/><Relationship Id="rId6739" Target="embeddings/oleObject3398.bin" Type="http://schemas.openxmlformats.org/officeDocument/2006/relationships/oleObject"/><Relationship Id="rId674" Target="embeddings/oleObject311.bin" Type="http://schemas.openxmlformats.org/officeDocument/2006/relationships/oleObject"/><Relationship Id="rId6740" Target="media/image3334.wmf" Type="http://schemas.openxmlformats.org/officeDocument/2006/relationships/image"/><Relationship Id="rId6741" Target="embeddings/oleObject3399.bin" Type="http://schemas.openxmlformats.org/officeDocument/2006/relationships/oleObject"/><Relationship Id="rId6742" Target="media/image3335.wmf" Type="http://schemas.openxmlformats.org/officeDocument/2006/relationships/image"/><Relationship Id="rId6743" Target="embeddings/oleObject3400.bin" Type="http://schemas.openxmlformats.org/officeDocument/2006/relationships/oleObject"/><Relationship Id="rId6744" Target="media/image3336.wmf" Type="http://schemas.openxmlformats.org/officeDocument/2006/relationships/image"/><Relationship Id="rId6745" Target="embeddings/oleObject3401.bin" Type="http://schemas.openxmlformats.org/officeDocument/2006/relationships/oleObject"/><Relationship Id="rId6746" Target="media/image3337.wmf" Type="http://schemas.openxmlformats.org/officeDocument/2006/relationships/image"/><Relationship Id="rId6747" Target="embeddings/oleObject3402.bin" Type="http://schemas.openxmlformats.org/officeDocument/2006/relationships/oleObject"/><Relationship Id="rId6748" Target="media/image3338.wmf" Type="http://schemas.openxmlformats.org/officeDocument/2006/relationships/image"/><Relationship Id="rId6749" Target="embeddings/oleObject3403.bin" Type="http://schemas.openxmlformats.org/officeDocument/2006/relationships/oleObject"/><Relationship Id="rId675" Target="media/image356.wmf" Type="http://schemas.openxmlformats.org/officeDocument/2006/relationships/image"/><Relationship Id="rId6750" Target="media/image3339.wmf" Type="http://schemas.openxmlformats.org/officeDocument/2006/relationships/image"/><Relationship Id="rId6751" Target="embeddings/oleObject3404.bin" Type="http://schemas.openxmlformats.org/officeDocument/2006/relationships/oleObject"/><Relationship Id="rId6752" Target="media/image3340.wmf" Type="http://schemas.openxmlformats.org/officeDocument/2006/relationships/image"/><Relationship Id="rId6753" Target="embeddings/oleObject3405.bin" Type="http://schemas.openxmlformats.org/officeDocument/2006/relationships/oleObject"/><Relationship Id="rId6754" Target="media/image3341.wmf" Type="http://schemas.openxmlformats.org/officeDocument/2006/relationships/image"/><Relationship Id="rId6755" Target="embeddings/oleObject3406.bin" Type="http://schemas.openxmlformats.org/officeDocument/2006/relationships/oleObject"/><Relationship Id="rId6756" Target="media/image3342.wmf" Type="http://schemas.openxmlformats.org/officeDocument/2006/relationships/image"/><Relationship Id="rId6757" Target="embeddings/oleObject3407.bin" Type="http://schemas.openxmlformats.org/officeDocument/2006/relationships/oleObject"/><Relationship Id="rId6758" Target="media/image3343.wmf" Type="http://schemas.openxmlformats.org/officeDocument/2006/relationships/image"/><Relationship Id="rId6759" Target="embeddings/oleObject3408.bin" Type="http://schemas.openxmlformats.org/officeDocument/2006/relationships/oleObject"/><Relationship Id="rId676" Target="embeddings/oleObject312.bin" Type="http://schemas.openxmlformats.org/officeDocument/2006/relationships/oleObject"/><Relationship Id="rId6760" Target="media/image3344.wmf" Type="http://schemas.openxmlformats.org/officeDocument/2006/relationships/image"/><Relationship Id="rId6761" Target="embeddings/oleObject3409.bin" Type="http://schemas.openxmlformats.org/officeDocument/2006/relationships/oleObject"/><Relationship Id="rId6762" Target="media/image3345.wmf" Type="http://schemas.openxmlformats.org/officeDocument/2006/relationships/image"/><Relationship Id="rId6763" Target="embeddings/oleObject3410.bin" Type="http://schemas.openxmlformats.org/officeDocument/2006/relationships/oleObject"/><Relationship Id="rId6764" Target="media/image3346.wmf" Type="http://schemas.openxmlformats.org/officeDocument/2006/relationships/image"/><Relationship Id="rId6765" Target="embeddings/oleObject3411.bin" Type="http://schemas.openxmlformats.org/officeDocument/2006/relationships/oleObject"/><Relationship Id="rId6766" Target="media/image3347.wmf" Type="http://schemas.openxmlformats.org/officeDocument/2006/relationships/image"/><Relationship Id="rId6767" Target="embeddings/oleObject3412.bin" Type="http://schemas.openxmlformats.org/officeDocument/2006/relationships/oleObject"/><Relationship Id="rId6768" Target="media/image3348.wmf" Type="http://schemas.openxmlformats.org/officeDocument/2006/relationships/image"/><Relationship Id="rId6769" Target="embeddings/oleObject3413.bin" Type="http://schemas.openxmlformats.org/officeDocument/2006/relationships/oleObject"/><Relationship Id="rId677" Target="media/image357.wmf" Type="http://schemas.openxmlformats.org/officeDocument/2006/relationships/image"/><Relationship Id="rId6770" Target="media/image3349.emf" Type="http://schemas.openxmlformats.org/officeDocument/2006/relationships/image"/><Relationship Id="rId6771" Target="media/image3350.wmf" Type="http://schemas.openxmlformats.org/officeDocument/2006/relationships/image"/><Relationship Id="rId6772" Target="embeddings/oleObject3414.bin" Type="http://schemas.openxmlformats.org/officeDocument/2006/relationships/oleObject"/><Relationship Id="rId6773" Target="media/image3351.wmf" Type="http://schemas.openxmlformats.org/officeDocument/2006/relationships/image"/><Relationship Id="rId6774" Target="embeddings/oleObject3415.bin" Type="http://schemas.openxmlformats.org/officeDocument/2006/relationships/oleObject"/><Relationship Id="rId6775" Target="media/image3352.wmf" Type="http://schemas.openxmlformats.org/officeDocument/2006/relationships/image"/><Relationship Id="rId6776" Target="embeddings/oleObject3416.bin" Type="http://schemas.openxmlformats.org/officeDocument/2006/relationships/oleObject"/><Relationship Id="rId6777" Target="media/image3353.wmf" Type="http://schemas.openxmlformats.org/officeDocument/2006/relationships/image"/><Relationship Id="rId6778" Target="embeddings/oleObject3417.bin" Type="http://schemas.openxmlformats.org/officeDocument/2006/relationships/oleObject"/><Relationship Id="rId6779" Target="media/image3354.wmf" Type="http://schemas.openxmlformats.org/officeDocument/2006/relationships/image"/><Relationship Id="rId678" Target="embeddings/oleObject313.bin" Type="http://schemas.openxmlformats.org/officeDocument/2006/relationships/oleObject"/><Relationship Id="rId6780" Target="embeddings/oleObject3418.bin" Type="http://schemas.openxmlformats.org/officeDocument/2006/relationships/oleObject"/><Relationship Id="rId6781" Target="media/image3355.wmf" Type="http://schemas.openxmlformats.org/officeDocument/2006/relationships/image"/><Relationship Id="rId6782" Target="embeddings/oleObject3419.bin" Type="http://schemas.openxmlformats.org/officeDocument/2006/relationships/oleObject"/><Relationship Id="rId6783" Target="media/image3356.wmf" Type="http://schemas.openxmlformats.org/officeDocument/2006/relationships/image"/><Relationship Id="rId6784" Target="embeddings/oleObject3420.bin" Type="http://schemas.openxmlformats.org/officeDocument/2006/relationships/oleObject"/><Relationship Id="rId6785" Target="media/image3357.wmf" Type="http://schemas.openxmlformats.org/officeDocument/2006/relationships/image"/><Relationship Id="rId6786" Target="embeddings/oleObject3421.bin" Type="http://schemas.openxmlformats.org/officeDocument/2006/relationships/oleObject"/><Relationship Id="rId6787" Target="media/image3358.wmf" Type="http://schemas.openxmlformats.org/officeDocument/2006/relationships/image"/><Relationship Id="rId6788" Target="embeddings/oleObject3422.bin" Type="http://schemas.openxmlformats.org/officeDocument/2006/relationships/oleObject"/><Relationship Id="rId6789" Target="media/image3359.wmf" Type="http://schemas.openxmlformats.org/officeDocument/2006/relationships/image"/><Relationship Id="rId679" Target="media/image358.wmf" Type="http://schemas.openxmlformats.org/officeDocument/2006/relationships/image"/><Relationship Id="rId6790" Target="embeddings/oleObject3423.bin" Type="http://schemas.openxmlformats.org/officeDocument/2006/relationships/oleObject"/><Relationship Id="rId6791" Target="media/image3360.wmf" Type="http://schemas.openxmlformats.org/officeDocument/2006/relationships/image"/><Relationship Id="rId6792" Target="embeddings/oleObject3424.bin" Type="http://schemas.openxmlformats.org/officeDocument/2006/relationships/oleObject"/><Relationship Id="rId6793" Target="media/image3361.wmf" Type="http://schemas.openxmlformats.org/officeDocument/2006/relationships/image"/><Relationship Id="rId6794" Target="embeddings/oleObject3425.bin" Type="http://schemas.openxmlformats.org/officeDocument/2006/relationships/oleObject"/><Relationship Id="rId6795" Target="media/image3362.wmf" Type="http://schemas.openxmlformats.org/officeDocument/2006/relationships/image"/><Relationship Id="rId6796" Target="embeddings/oleObject3426.bin" Type="http://schemas.openxmlformats.org/officeDocument/2006/relationships/oleObject"/><Relationship Id="rId6797" Target="media/image3363.wmf" Type="http://schemas.openxmlformats.org/officeDocument/2006/relationships/image"/><Relationship Id="rId6798" Target="embeddings/oleObject3427.bin" Type="http://schemas.openxmlformats.org/officeDocument/2006/relationships/oleObject"/><Relationship Id="rId6799" Target="embeddings/oleObject3428.bin" Type="http://schemas.openxmlformats.org/officeDocument/2006/relationships/oleObject"/><Relationship Id="rId68" Target="embeddings/oleObject30.bin" Type="http://schemas.openxmlformats.org/officeDocument/2006/relationships/oleObject"/><Relationship Id="rId680" Target="embeddings/oleObject314.bin" Type="http://schemas.openxmlformats.org/officeDocument/2006/relationships/oleObject"/><Relationship Id="rId6800" Target="media/image3364.wmf" Type="http://schemas.openxmlformats.org/officeDocument/2006/relationships/image"/><Relationship Id="rId6801" Target="embeddings/oleObject3429.bin" Type="http://schemas.openxmlformats.org/officeDocument/2006/relationships/oleObject"/><Relationship Id="rId6802" Target="media/image3365.wmf" Type="http://schemas.openxmlformats.org/officeDocument/2006/relationships/image"/><Relationship Id="rId6803" Target="embeddings/oleObject3430.bin" Type="http://schemas.openxmlformats.org/officeDocument/2006/relationships/oleObject"/><Relationship Id="rId6804" Target="media/image3366.wmf" Type="http://schemas.openxmlformats.org/officeDocument/2006/relationships/image"/><Relationship Id="rId6805" Target="embeddings/oleObject3431.bin" Type="http://schemas.openxmlformats.org/officeDocument/2006/relationships/oleObject"/><Relationship Id="rId6806" Target="media/image3367.wmf" Type="http://schemas.openxmlformats.org/officeDocument/2006/relationships/image"/><Relationship Id="rId6807" Target="embeddings/oleObject3432.bin" Type="http://schemas.openxmlformats.org/officeDocument/2006/relationships/oleObject"/><Relationship Id="rId6808" Target="media/image3368.wmf" Type="http://schemas.openxmlformats.org/officeDocument/2006/relationships/image"/><Relationship Id="rId6809" Target="embeddings/oleObject3433.bin" Type="http://schemas.openxmlformats.org/officeDocument/2006/relationships/oleObject"/><Relationship Id="rId681" Target="media/image359.wmf" Type="http://schemas.openxmlformats.org/officeDocument/2006/relationships/image"/><Relationship Id="rId6810" Target="media/image3369.wmf" Type="http://schemas.openxmlformats.org/officeDocument/2006/relationships/image"/><Relationship Id="rId6811" Target="embeddings/oleObject3434.bin" Type="http://schemas.openxmlformats.org/officeDocument/2006/relationships/oleObject"/><Relationship Id="rId6812" Target="media/image3370.wmf" Type="http://schemas.openxmlformats.org/officeDocument/2006/relationships/image"/><Relationship Id="rId6813" Target="embeddings/oleObject3435.bin" Type="http://schemas.openxmlformats.org/officeDocument/2006/relationships/oleObject"/><Relationship Id="rId6814" Target="embeddings/oleObject3436.bin" Type="http://schemas.openxmlformats.org/officeDocument/2006/relationships/oleObject"/><Relationship Id="rId6815" Target="media/image3371.wmf" Type="http://schemas.openxmlformats.org/officeDocument/2006/relationships/image"/><Relationship Id="rId6816" Target="embeddings/oleObject3437.bin" Type="http://schemas.openxmlformats.org/officeDocument/2006/relationships/oleObject"/><Relationship Id="rId6817" Target="media/image3372.wmf" Type="http://schemas.openxmlformats.org/officeDocument/2006/relationships/image"/><Relationship Id="rId6818" Target="embeddings/oleObject3438.bin" Type="http://schemas.openxmlformats.org/officeDocument/2006/relationships/oleObject"/><Relationship Id="rId6819" Target="embeddings/oleObject3439.bin" Type="http://schemas.openxmlformats.org/officeDocument/2006/relationships/oleObject"/><Relationship Id="rId682" Target="embeddings/oleObject315.bin" Type="http://schemas.openxmlformats.org/officeDocument/2006/relationships/oleObject"/><Relationship Id="rId6820" Target="embeddings/oleObject3440.bin" Type="http://schemas.openxmlformats.org/officeDocument/2006/relationships/oleObject"/><Relationship Id="rId6821" Target="embeddings/oleObject3441.bin" Type="http://schemas.openxmlformats.org/officeDocument/2006/relationships/oleObject"/><Relationship Id="rId6822" Target="media/image3373.wmf" Type="http://schemas.openxmlformats.org/officeDocument/2006/relationships/image"/><Relationship Id="rId6823" Target="embeddings/oleObject3442.bin" Type="http://schemas.openxmlformats.org/officeDocument/2006/relationships/oleObject"/><Relationship Id="rId6824" Target="media/image3374.wmf" Type="http://schemas.openxmlformats.org/officeDocument/2006/relationships/image"/><Relationship Id="rId6825" Target="embeddings/oleObject3443.bin" Type="http://schemas.openxmlformats.org/officeDocument/2006/relationships/oleObject"/><Relationship Id="rId6826" Target="media/image3375.wmf" Type="http://schemas.openxmlformats.org/officeDocument/2006/relationships/image"/><Relationship Id="rId6827" Target="embeddings/oleObject3444.bin" Type="http://schemas.openxmlformats.org/officeDocument/2006/relationships/oleObject"/><Relationship Id="rId6828" Target="media/image3376.wmf" Type="http://schemas.openxmlformats.org/officeDocument/2006/relationships/image"/><Relationship Id="rId6829" Target="embeddings/oleObject3445.bin" Type="http://schemas.openxmlformats.org/officeDocument/2006/relationships/oleObject"/><Relationship Id="rId683" Target="embeddings/oleObject316.bin" Type="http://schemas.openxmlformats.org/officeDocument/2006/relationships/oleObject"/><Relationship Id="rId6830" Target="media/image3377.wmf" Type="http://schemas.openxmlformats.org/officeDocument/2006/relationships/image"/><Relationship Id="rId6831" Target="embeddings/oleObject3446.bin" Type="http://schemas.openxmlformats.org/officeDocument/2006/relationships/oleObject"/><Relationship Id="rId6832" Target="media/image3378.wmf" Type="http://schemas.openxmlformats.org/officeDocument/2006/relationships/image"/><Relationship Id="rId6833" Target="embeddings/oleObject3447.bin" Type="http://schemas.openxmlformats.org/officeDocument/2006/relationships/oleObject"/><Relationship Id="rId6834" Target="media/image3379.wmf" Type="http://schemas.openxmlformats.org/officeDocument/2006/relationships/image"/><Relationship Id="rId6835" Target="embeddings/oleObject3448.bin" Type="http://schemas.openxmlformats.org/officeDocument/2006/relationships/oleObject"/><Relationship Id="rId6836" Target="media/image3380.wmf" Type="http://schemas.openxmlformats.org/officeDocument/2006/relationships/image"/><Relationship Id="rId6837" Target="embeddings/oleObject3449.bin" Type="http://schemas.openxmlformats.org/officeDocument/2006/relationships/oleObject"/><Relationship Id="rId6838" Target="media/image3381.wmf" Type="http://schemas.openxmlformats.org/officeDocument/2006/relationships/image"/><Relationship Id="rId6839" Target="embeddings/oleObject3450.bin" Type="http://schemas.openxmlformats.org/officeDocument/2006/relationships/oleObject"/><Relationship Id="rId684" Target="embeddings/oleObject317.bin" Type="http://schemas.openxmlformats.org/officeDocument/2006/relationships/oleObject"/><Relationship Id="rId6840" Target="media/image3382.wmf" Type="http://schemas.openxmlformats.org/officeDocument/2006/relationships/image"/><Relationship Id="rId6841" Target="embeddings/oleObject3451.bin" Type="http://schemas.openxmlformats.org/officeDocument/2006/relationships/oleObject"/><Relationship Id="rId6842" Target="media/image3383.wmf" Type="http://schemas.openxmlformats.org/officeDocument/2006/relationships/image"/><Relationship Id="rId6843" Target="embeddings/oleObject3452.bin" Type="http://schemas.openxmlformats.org/officeDocument/2006/relationships/oleObject"/><Relationship Id="rId6844" Target="media/image3384.wmf" Type="http://schemas.openxmlformats.org/officeDocument/2006/relationships/image"/><Relationship Id="rId6845" Target="embeddings/oleObject3453.bin" Type="http://schemas.openxmlformats.org/officeDocument/2006/relationships/oleObject"/><Relationship Id="rId6846" Target="media/image3385.wmf" Type="http://schemas.openxmlformats.org/officeDocument/2006/relationships/image"/><Relationship Id="rId6847" Target="embeddings/oleObject3454.bin" Type="http://schemas.openxmlformats.org/officeDocument/2006/relationships/oleObject"/><Relationship Id="rId6848" Target="media/image3386.wmf" Type="http://schemas.openxmlformats.org/officeDocument/2006/relationships/image"/><Relationship Id="rId6849" Target="embeddings/oleObject3455.bin" Type="http://schemas.openxmlformats.org/officeDocument/2006/relationships/oleObject"/><Relationship Id="rId685" Target="media/image360.wmf" Type="http://schemas.openxmlformats.org/officeDocument/2006/relationships/image"/><Relationship Id="rId6850" Target="media/image3387.wmf" Type="http://schemas.openxmlformats.org/officeDocument/2006/relationships/image"/><Relationship Id="rId6851" Target="embeddings/oleObject3456.bin" Type="http://schemas.openxmlformats.org/officeDocument/2006/relationships/oleObject"/><Relationship Id="rId6852" Target="media/image3388.wmf" Type="http://schemas.openxmlformats.org/officeDocument/2006/relationships/image"/><Relationship Id="rId6853" Target="embeddings/oleObject3457.bin" Type="http://schemas.openxmlformats.org/officeDocument/2006/relationships/oleObject"/><Relationship Id="rId6854" Target="media/image3389.wmf" Type="http://schemas.openxmlformats.org/officeDocument/2006/relationships/image"/><Relationship Id="rId6855" Target="embeddings/oleObject3458.bin" Type="http://schemas.openxmlformats.org/officeDocument/2006/relationships/oleObject"/><Relationship Id="rId6856" Target="media/image3390.wmf" Type="http://schemas.openxmlformats.org/officeDocument/2006/relationships/image"/><Relationship Id="rId6857" Target="embeddings/oleObject3459.bin" Type="http://schemas.openxmlformats.org/officeDocument/2006/relationships/oleObject"/><Relationship Id="rId6858" Target="media/image3391.wmf" Type="http://schemas.openxmlformats.org/officeDocument/2006/relationships/image"/><Relationship Id="rId6859" Target="embeddings/oleObject3460.bin" Type="http://schemas.openxmlformats.org/officeDocument/2006/relationships/oleObject"/><Relationship Id="rId686" Target="embeddings/oleObject318.bin" Type="http://schemas.openxmlformats.org/officeDocument/2006/relationships/oleObject"/><Relationship Id="rId6860" Target="media/image3392.wmf" Type="http://schemas.openxmlformats.org/officeDocument/2006/relationships/image"/><Relationship Id="rId6861" Target="embeddings/oleObject3461.bin" Type="http://schemas.openxmlformats.org/officeDocument/2006/relationships/oleObject"/><Relationship Id="rId6862" Target="media/image3393.wmf" Type="http://schemas.openxmlformats.org/officeDocument/2006/relationships/image"/><Relationship Id="rId6863" Target="embeddings/oleObject3462.bin" Type="http://schemas.openxmlformats.org/officeDocument/2006/relationships/oleObject"/><Relationship Id="rId6864" Target="media/image3394.wmf" Type="http://schemas.openxmlformats.org/officeDocument/2006/relationships/image"/><Relationship Id="rId6865" Target="embeddings/oleObject3463.bin" Type="http://schemas.openxmlformats.org/officeDocument/2006/relationships/oleObject"/><Relationship Id="rId6866" Target="media/image3395.wmf" Type="http://schemas.openxmlformats.org/officeDocument/2006/relationships/image"/><Relationship Id="rId6867" Target="embeddings/oleObject3464.bin" Type="http://schemas.openxmlformats.org/officeDocument/2006/relationships/oleObject"/><Relationship Id="rId6868" Target="media/image3396.wmf" Type="http://schemas.openxmlformats.org/officeDocument/2006/relationships/image"/><Relationship Id="rId6869" Target="embeddings/oleObject3465.bin" Type="http://schemas.openxmlformats.org/officeDocument/2006/relationships/oleObject"/><Relationship Id="rId687" Target="embeddings/oleObject319.bin" Type="http://schemas.openxmlformats.org/officeDocument/2006/relationships/oleObject"/><Relationship Id="rId6870" Target="media/image3397.wmf" Type="http://schemas.openxmlformats.org/officeDocument/2006/relationships/image"/><Relationship Id="rId6871" Target="embeddings/oleObject3466.bin" Type="http://schemas.openxmlformats.org/officeDocument/2006/relationships/oleObject"/><Relationship Id="rId6872" Target="media/image3398.wmf" Type="http://schemas.openxmlformats.org/officeDocument/2006/relationships/image"/><Relationship Id="rId6873" Target="embeddings/oleObject3467.bin" Type="http://schemas.openxmlformats.org/officeDocument/2006/relationships/oleObject"/><Relationship Id="rId6874" Target="media/image3399.wmf" Type="http://schemas.openxmlformats.org/officeDocument/2006/relationships/image"/><Relationship Id="rId6875" Target="embeddings/oleObject3468.bin" Type="http://schemas.openxmlformats.org/officeDocument/2006/relationships/oleObject"/><Relationship Id="rId6876" Target="media/image3400.wmf" Type="http://schemas.openxmlformats.org/officeDocument/2006/relationships/image"/><Relationship Id="rId6877" Target="embeddings/oleObject3469.bin" Type="http://schemas.openxmlformats.org/officeDocument/2006/relationships/oleObject"/><Relationship Id="rId6878" Target="media/image3401.wmf" Type="http://schemas.openxmlformats.org/officeDocument/2006/relationships/image"/><Relationship Id="rId6879" Target="embeddings/oleObject3470.bin" Type="http://schemas.openxmlformats.org/officeDocument/2006/relationships/oleObject"/><Relationship Id="rId688" Target="embeddings/oleObject320.bin" Type="http://schemas.openxmlformats.org/officeDocument/2006/relationships/oleObject"/><Relationship Id="rId6880" Target="media/image3402.wmf" Type="http://schemas.openxmlformats.org/officeDocument/2006/relationships/image"/><Relationship Id="rId6881" Target="embeddings/oleObject3471.bin" Type="http://schemas.openxmlformats.org/officeDocument/2006/relationships/oleObject"/><Relationship Id="rId6882" Target="media/image3403.wmf" Type="http://schemas.openxmlformats.org/officeDocument/2006/relationships/image"/><Relationship Id="rId6883" Target="embeddings/oleObject3472.bin" Type="http://schemas.openxmlformats.org/officeDocument/2006/relationships/oleObject"/><Relationship Id="rId6884" Target="media/image3404.wmf" Type="http://schemas.openxmlformats.org/officeDocument/2006/relationships/image"/><Relationship Id="rId6885" Target="embeddings/oleObject3473.bin" Type="http://schemas.openxmlformats.org/officeDocument/2006/relationships/oleObject"/><Relationship Id="rId6886" Target="media/image3405.wmf" Type="http://schemas.openxmlformats.org/officeDocument/2006/relationships/image"/><Relationship Id="rId6887" Target="embeddings/oleObject3474.bin" Type="http://schemas.openxmlformats.org/officeDocument/2006/relationships/oleObject"/><Relationship Id="rId6888" Target="media/image3406.wmf" Type="http://schemas.openxmlformats.org/officeDocument/2006/relationships/image"/><Relationship Id="rId6889" Target="embeddings/oleObject3475.bin" Type="http://schemas.openxmlformats.org/officeDocument/2006/relationships/oleObject"/><Relationship Id="rId689" Target="media/image361.wmf" Type="http://schemas.openxmlformats.org/officeDocument/2006/relationships/image"/><Relationship Id="rId6890" Target="media/image3407.wmf" Type="http://schemas.openxmlformats.org/officeDocument/2006/relationships/image"/><Relationship Id="rId6891" Target="embeddings/oleObject3476.bin" Type="http://schemas.openxmlformats.org/officeDocument/2006/relationships/oleObject"/><Relationship Id="rId6892" Target="media/image3408.wmf" Type="http://schemas.openxmlformats.org/officeDocument/2006/relationships/image"/><Relationship Id="rId6893" Target="embeddings/oleObject3477.bin" Type="http://schemas.openxmlformats.org/officeDocument/2006/relationships/oleObject"/><Relationship Id="rId6894" Target="media/image3409.wmf" Type="http://schemas.openxmlformats.org/officeDocument/2006/relationships/image"/><Relationship Id="rId6895" Target="embeddings/oleObject3478.bin" Type="http://schemas.openxmlformats.org/officeDocument/2006/relationships/oleObject"/><Relationship Id="rId6896" Target="media/image3410.wmf" Type="http://schemas.openxmlformats.org/officeDocument/2006/relationships/image"/><Relationship Id="rId6897" Target="embeddings/oleObject3479.bin" Type="http://schemas.openxmlformats.org/officeDocument/2006/relationships/oleObject"/><Relationship Id="rId6898" Target="media/image3411.wmf" Type="http://schemas.openxmlformats.org/officeDocument/2006/relationships/image"/><Relationship Id="rId6899" Target="embeddings/oleObject3480.bin" Type="http://schemas.openxmlformats.org/officeDocument/2006/relationships/oleObject"/><Relationship Id="rId69" Target="media/image31.wmf" Type="http://schemas.openxmlformats.org/officeDocument/2006/relationships/image"/><Relationship Id="rId690" Target="embeddings/oleObject321.bin" Type="http://schemas.openxmlformats.org/officeDocument/2006/relationships/oleObject"/><Relationship Id="rId6900" Target="media/image3412.wmf" Type="http://schemas.openxmlformats.org/officeDocument/2006/relationships/image"/><Relationship Id="rId6901" Target="embeddings/oleObject3481.bin" Type="http://schemas.openxmlformats.org/officeDocument/2006/relationships/oleObject"/><Relationship Id="rId6902" Target="media/image3413.wmf" Type="http://schemas.openxmlformats.org/officeDocument/2006/relationships/image"/><Relationship Id="rId6903" Target="embeddings/oleObject3482.bin" Type="http://schemas.openxmlformats.org/officeDocument/2006/relationships/oleObject"/><Relationship Id="rId6904" Target="media/image3414.wmf" Type="http://schemas.openxmlformats.org/officeDocument/2006/relationships/image"/><Relationship Id="rId6905" Target="embeddings/oleObject3483.bin" Type="http://schemas.openxmlformats.org/officeDocument/2006/relationships/oleObject"/><Relationship Id="rId6906" Target="media/image3415.wmf" Type="http://schemas.openxmlformats.org/officeDocument/2006/relationships/image"/><Relationship Id="rId6907" Target="embeddings/oleObject3484.bin" Type="http://schemas.openxmlformats.org/officeDocument/2006/relationships/oleObject"/><Relationship Id="rId6908" Target="media/image3416.wmf" Type="http://schemas.openxmlformats.org/officeDocument/2006/relationships/image"/><Relationship Id="rId6909" Target="embeddings/oleObject3485.bin" Type="http://schemas.openxmlformats.org/officeDocument/2006/relationships/oleObject"/><Relationship Id="rId691" Target="media/image362.wmf" Type="http://schemas.openxmlformats.org/officeDocument/2006/relationships/image"/><Relationship Id="rId6910" Target="media/image3417.wmf" Type="http://schemas.openxmlformats.org/officeDocument/2006/relationships/image"/><Relationship Id="rId6911" Target="embeddings/oleObject3486.bin" Type="http://schemas.openxmlformats.org/officeDocument/2006/relationships/oleObject"/><Relationship Id="rId6912" Target="media/image3418.wmf" Type="http://schemas.openxmlformats.org/officeDocument/2006/relationships/image"/><Relationship Id="rId6913" Target="embeddings/oleObject3487.bin" Type="http://schemas.openxmlformats.org/officeDocument/2006/relationships/oleObject"/><Relationship Id="rId6914" Target="media/image3419.wmf" Type="http://schemas.openxmlformats.org/officeDocument/2006/relationships/image"/><Relationship Id="rId6915" Target="embeddings/oleObject3488.bin" Type="http://schemas.openxmlformats.org/officeDocument/2006/relationships/oleObject"/><Relationship Id="rId6916" Target="media/image3420.wmf" Type="http://schemas.openxmlformats.org/officeDocument/2006/relationships/image"/><Relationship Id="rId6917" Target="embeddings/oleObject3489.bin" Type="http://schemas.openxmlformats.org/officeDocument/2006/relationships/oleObject"/><Relationship Id="rId6918" Target="media/image3421.wmf" Type="http://schemas.openxmlformats.org/officeDocument/2006/relationships/image"/><Relationship Id="rId6919" Target="embeddings/oleObject3490.bin" Type="http://schemas.openxmlformats.org/officeDocument/2006/relationships/oleObject"/><Relationship Id="rId692" Target="embeddings/oleObject322.bin" Type="http://schemas.openxmlformats.org/officeDocument/2006/relationships/oleObject"/><Relationship Id="rId6920" Target="media/image3422.wmf" Type="http://schemas.openxmlformats.org/officeDocument/2006/relationships/image"/><Relationship Id="rId6921" Target="embeddings/oleObject3491.bin" Type="http://schemas.openxmlformats.org/officeDocument/2006/relationships/oleObject"/><Relationship Id="rId6922" Target="media/image3423.wmf" Type="http://schemas.openxmlformats.org/officeDocument/2006/relationships/image"/><Relationship Id="rId6923" Target="embeddings/oleObject3492.bin" Type="http://schemas.openxmlformats.org/officeDocument/2006/relationships/oleObject"/><Relationship Id="rId6924" Target="media/image3424.wmf" Type="http://schemas.openxmlformats.org/officeDocument/2006/relationships/image"/><Relationship Id="rId6925" Target="embeddings/oleObject3493.bin" Type="http://schemas.openxmlformats.org/officeDocument/2006/relationships/oleObject"/><Relationship Id="rId6926" Target="media/image3425.wmf" Type="http://schemas.openxmlformats.org/officeDocument/2006/relationships/image"/><Relationship Id="rId6927" Target="embeddings/oleObject3494.bin" Type="http://schemas.openxmlformats.org/officeDocument/2006/relationships/oleObject"/><Relationship Id="rId6928" Target="media/image3426.wmf" Type="http://schemas.openxmlformats.org/officeDocument/2006/relationships/image"/><Relationship Id="rId6929" Target="embeddings/oleObject3495.bin" Type="http://schemas.openxmlformats.org/officeDocument/2006/relationships/oleObject"/><Relationship Id="rId693" Target="media/image363.wmf" Type="http://schemas.openxmlformats.org/officeDocument/2006/relationships/image"/><Relationship Id="rId6930" Target="media/image3427.wmf" Type="http://schemas.openxmlformats.org/officeDocument/2006/relationships/image"/><Relationship Id="rId6931" Target="embeddings/oleObject3496.bin" Type="http://schemas.openxmlformats.org/officeDocument/2006/relationships/oleObject"/><Relationship Id="rId6932" Target="media/image3428.wmf" Type="http://schemas.openxmlformats.org/officeDocument/2006/relationships/image"/><Relationship Id="rId6933" Target="embeddings/oleObject3497.bin" Type="http://schemas.openxmlformats.org/officeDocument/2006/relationships/oleObject"/><Relationship Id="rId6934" Target="media/image3429.wmf" Type="http://schemas.openxmlformats.org/officeDocument/2006/relationships/image"/><Relationship Id="rId6935" Target="embeddings/oleObject3498.bin" Type="http://schemas.openxmlformats.org/officeDocument/2006/relationships/oleObject"/><Relationship Id="rId6936" Target="media/image3430.wmf" Type="http://schemas.openxmlformats.org/officeDocument/2006/relationships/image"/><Relationship Id="rId6937" Target="embeddings/oleObject3499.bin" Type="http://schemas.openxmlformats.org/officeDocument/2006/relationships/oleObject"/><Relationship Id="rId6938" Target="media/image3431.wmf" Type="http://schemas.openxmlformats.org/officeDocument/2006/relationships/image"/><Relationship Id="rId6939" Target="embeddings/oleObject3500.bin" Type="http://schemas.openxmlformats.org/officeDocument/2006/relationships/oleObject"/><Relationship Id="rId694" Target="embeddings/oleObject323.bin" Type="http://schemas.openxmlformats.org/officeDocument/2006/relationships/oleObject"/><Relationship Id="rId6940" Target="media/image3432.wmf" Type="http://schemas.openxmlformats.org/officeDocument/2006/relationships/image"/><Relationship Id="rId6941" Target="embeddings/oleObject3501.bin" Type="http://schemas.openxmlformats.org/officeDocument/2006/relationships/oleObject"/><Relationship Id="rId6942" Target="media/image3433.wmf" Type="http://schemas.openxmlformats.org/officeDocument/2006/relationships/image"/><Relationship Id="rId6943" Target="embeddings/oleObject3502.bin" Type="http://schemas.openxmlformats.org/officeDocument/2006/relationships/oleObject"/><Relationship Id="rId6944" Target="media/image3434.wmf" Type="http://schemas.openxmlformats.org/officeDocument/2006/relationships/image"/><Relationship Id="rId6945" Target="embeddings/oleObject3503.bin" Type="http://schemas.openxmlformats.org/officeDocument/2006/relationships/oleObject"/><Relationship Id="rId6946" Target="media/image3435.wmf" Type="http://schemas.openxmlformats.org/officeDocument/2006/relationships/image"/><Relationship Id="rId6947" Target="embeddings/oleObject3504.bin" Type="http://schemas.openxmlformats.org/officeDocument/2006/relationships/oleObject"/><Relationship Id="rId6948" Target="media/image3436.wmf" Type="http://schemas.openxmlformats.org/officeDocument/2006/relationships/image"/><Relationship Id="rId6949" Target="embeddings/oleObject3505.bin" Type="http://schemas.openxmlformats.org/officeDocument/2006/relationships/oleObject"/><Relationship Id="rId695" Target="media/image364.wmf" Type="http://schemas.openxmlformats.org/officeDocument/2006/relationships/image"/><Relationship Id="rId6950" Target="media/image3437.wmf" Type="http://schemas.openxmlformats.org/officeDocument/2006/relationships/image"/><Relationship Id="rId6951" Target="embeddings/oleObject3506.bin" Type="http://schemas.openxmlformats.org/officeDocument/2006/relationships/oleObject"/><Relationship Id="rId6952" Target="media/image3438.wmf" Type="http://schemas.openxmlformats.org/officeDocument/2006/relationships/image"/><Relationship Id="rId6953" Target="embeddings/oleObject3507.bin" Type="http://schemas.openxmlformats.org/officeDocument/2006/relationships/oleObject"/><Relationship Id="rId6954" Target="media/image3439.wmf" Type="http://schemas.openxmlformats.org/officeDocument/2006/relationships/image"/><Relationship Id="rId6955" Target="embeddings/oleObject3508.bin" Type="http://schemas.openxmlformats.org/officeDocument/2006/relationships/oleObject"/><Relationship Id="rId6956" Target="media/image3440.wmf" Type="http://schemas.openxmlformats.org/officeDocument/2006/relationships/image"/><Relationship Id="rId6957" Target="embeddings/oleObject3509.bin" Type="http://schemas.openxmlformats.org/officeDocument/2006/relationships/oleObject"/><Relationship Id="rId6958" Target="media/image3441.wmf" Type="http://schemas.openxmlformats.org/officeDocument/2006/relationships/image"/><Relationship Id="rId6959" Target="embeddings/oleObject3510.bin" Type="http://schemas.openxmlformats.org/officeDocument/2006/relationships/oleObject"/><Relationship Id="rId696" Target="embeddings/oleObject324.bin" Type="http://schemas.openxmlformats.org/officeDocument/2006/relationships/oleObject"/><Relationship Id="rId6960" Target="media/image3442.wmf" Type="http://schemas.openxmlformats.org/officeDocument/2006/relationships/image"/><Relationship Id="rId6961" Target="embeddings/oleObject3511.bin" Type="http://schemas.openxmlformats.org/officeDocument/2006/relationships/oleObject"/><Relationship Id="rId6962" Target="media/image3443.wmf" Type="http://schemas.openxmlformats.org/officeDocument/2006/relationships/image"/><Relationship Id="rId6963" Target="embeddings/oleObject3512.bin" Type="http://schemas.openxmlformats.org/officeDocument/2006/relationships/oleObject"/><Relationship Id="rId6964" Target="media/image3444.wmf" Type="http://schemas.openxmlformats.org/officeDocument/2006/relationships/image"/><Relationship Id="rId6965" Target="embeddings/oleObject3513.bin" Type="http://schemas.openxmlformats.org/officeDocument/2006/relationships/oleObject"/><Relationship Id="rId6966" Target="media/image3445.wmf" Type="http://schemas.openxmlformats.org/officeDocument/2006/relationships/image"/><Relationship Id="rId6967" Target="embeddings/oleObject3514.bin" Type="http://schemas.openxmlformats.org/officeDocument/2006/relationships/oleObject"/><Relationship Id="rId6968" Target="media/image3446.wmf" Type="http://schemas.openxmlformats.org/officeDocument/2006/relationships/image"/><Relationship Id="rId6969" Target="embeddings/oleObject3515.bin" Type="http://schemas.openxmlformats.org/officeDocument/2006/relationships/oleObject"/><Relationship Id="rId697" Target="media/image365.wmf" Type="http://schemas.openxmlformats.org/officeDocument/2006/relationships/image"/><Relationship Id="rId6970" Target="media/image3447.wmf" Type="http://schemas.openxmlformats.org/officeDocument/2006/relationships/image"/><Relationship Id="rId6971" Target="embeddings/oleObject3516.bin" Type="http://schemas.openxmlformats.org/officeDocument/2006/relationships/oleObject"/><Relationship Id="rId6972" Target="media/image3448.wmf" Type="http://schemas.openxmlformats.org/officeDocument/2006/relationships/image"/><Relationship Id="rId6973" Target="embeddings/oleObject3517.bin" Type="http://schemas.openxmlformats.org/officeDocument/2006/relationships/oleObject"/><Relationship Id="rId6974" Target="media/image3449.wmf" Type="http://schemas.openxmlformats.org/officeDocument/2006/relationships/image"/><Relationship Id="rId6975" Target="embeddings/oleObject3518.bin" Type="http://schemas.openxmlformats.org/officeDocument/2006/relationships/oleObject"/><Relationship Id="rId6976" Target="media/image3450.wmf" Type="http://schemas.openxmlformats.org/officeDocument/2006/relationships/image"/><Relationship Id="rId6977" Target="embeddings/oleObject3519.bin" Type="http://schemas.openxmlformats.org/officeDocument/2006/relationships/oleObject"/><Relationship Id="rId6978" Target="media/image3451.wmf" Type="http://schemas.openxmlformats.org/officeDocument/2006/relationships/image"/><Relationship Id="rId6979" Target="embeddings/oleObject3520.bin" Type="http://schemas.openxmlformats.org/officeDocument/2006/relationships/oleObject"/><Relationship Id="rId698" Target="embeddings/oleObject325.bin" Type="http://schemas.openxmlformats.org/officeDocument/2006/relationships/oleObject"/><Relationship Id="rId6980" Target="media/image3452.wmf" Type="http://schemas.openxmlformats.org/officeDocument/2006/relationships/image"/><Relationship Id="rId6981" Target="embeddings/oleObject3521.bin" Type="http://schemas.openxmlformats.org/officeDocument/2006/relationships/oleObject"/><Relationship Id="rId6982" Target="media/image3453.wmf" Type="http://schemas.openxmlformats.org/officeDocument/2006/relationships/image"/><Relationship Id="rId6983" Target="embeddings/oleObject3522.bin" Type="http://schemas.openxmlformats.org/officeDocument/2006/relationships/oleObject"/><Relationship Id="rId6984" Target="media/image3454.wmf" Type="http://schemas.openxmlformats.org/officeDocument/2006/relationships/image"/><Relationship Id="rId6985" Target="embeddings/oleObject3523.bin" Type="http://schemas.openxmlformats.org/officeDocument/2006/relationships/oleObject"/><Relationship Id="rId6986" Target="media/image3455.wmf" Type="http://schemas.openxmlformats.org/officeDocument/2006/relationships/image"/><Relationship Id="rId6987" Target="embeddings/oleObject3524.bin" Type="http://schemas.openxmlformats.org/officeDocument/2006/relationships/oleObject"/><Relationship Id="rId6988" Target="media/image3456.wmf" Type="http://schemas.openxmlformats.org/officeDocument/2006/relationships/image"/><Relationship Id="rId6989" Target="embeddings/oleObject3525.bin" Type="http://schemas.openxmlformats.org/officeDocument/2006/relationships/oleObject"/><Relationship Id="rId699" Target="embeddings/oleObject326.bin" Type="http://schemas.openxmlformats.org/officeDocument/2006/relationships/oleObject"/><Relationship Id="rId6990" Target="media/image3457.wmf" Type="http://schemas.openxmlformats.org/officeDocument/2006/relationships/image"/><Relationship Id="rId6991" Target="embeddings/oleObject3526.bin" Type="http://schemas.openxmlformats.org/officeDocument/2006/relationships/oleObject"/><Relationship Id="rId6992" Target="media/image3458.wmf" Type="http://schemas.openxmlformats.org/officeDocument/2006/relationships/image"/><Relationship Id="rId6993" Target="embeddings/oleObject3527.bin" Type="http://schemas.openxmlformats.org/officeDocument/2006/relationships/oleObject"/><Relationship Id="rId6994" Target="media/image3459.wmf" Type="http://schemas.openxmlformats.org/officeDocument/2006/relationships/image"/><Relationship Id="rId6995" Target="embeddings/oleObject3528.bin" Type="http://schemas.openxmlformats.org/officeDocument/2006/relationships/oleObject"/><Relationship Id="rId6996" Target="media/image3460.wmf" Type="http://schemas.openxmlformats.org/officeDocument/2006/relationships/image"/><Relationship Id="rId6997" Target="embeddings/oleObject3529.bin" Type="http://schemas.openxmlformats.org/officeDocument/2006/relationships/oleObject"/><Relationship Id="rId6998" Target="media/image3461.wmf" Type="http://schemas.openxmlformats.org/officeDocument/2006/relationships/image"/><Relationship Id="rId6999" Target="embeddings/oleObject3530.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66.wmf" Type="http://schemas.openxmlformats.org/officeDocument/2006/relationships/image"/><Relationship Id="rId7000" Target="media/image3462.wmf" Type="http://schemas.openxmlformats.org/officeDocument/2006/relationships/image"/><Relationship Id="rId7001" Target="embeddings/oleObject3531.bin" Type="http://schemas.openxmlformats.org/officeDocument/2006/relationships/oleObject"/><Relationship Id="rId7002" Target="media/image3463.wmf" Type="http://schemas.openxmlformats.org/officeDocument/2006/relationships/image"/><Relationship Id="rId7003" Target="embeddings/oleObject3532.bin" Type="http://schemas.openxmlformats.org/officeDocument/2006/relationships/oleObject"/><Relationship Id="rId7004" Target="media/image3464.wmf" Type="http://schemas.openxmlformats.org/officeDocument/2006/relationships/image"/><Relationship Id="rId7005" Target="embeddings/oleObject3533.bin" Type="http://schemas.openxmlformats.org/officeDocument/2006/relationships/oleObject"/><Relationship Id="rId7006" Target="media/image3465.wmf" Type="http://schemas.openxmlformats.org/officeDocument/2006/relationships/image"/><Relationship Id="rId7007" Target="embeddings/oleObject3534.bin" Type="http://schemas.openxmlformats.org/officeDocument/2006/relationships/oleObject"/><Relationship Id="rId7008" Target="media/image3466.wmf" Type="http://schemas.openxmlformats.org/officeDocument/2006/relationships/image"/><Relationship Id="rId7009" Target="embeddings/oleObject3535.bin" Type="http://schemas.openxmlformats.org/officeDocument/2006/relationships/oleObject"/><Relationship Id="rId701" Target="embeddings/oleObject327.bin" Type="http://schemas.openxmlformats.org/officeDocument/2006/relationships/oleObject"/><Relationship Id="rId7010" Target="media/image3467.wmf" Type="http://schemas.openxmlformats.org/officeDocument/2006/relationships/image"/><Relationship Id="rId7011" Target="embeddings/oleObject3536.bin" Type="http://schemas.openxmlformats.org/officeDocument/2006/relationships/oleObject"/><Relationship Id="rId7012" Target="media/image3468.wmf" Type="http://schemas.openxmlformats.org/officeDocument/2006/relationships/image"/><Relationship Id="rId7013" Target="embeddings/oleObject3537.bin" Type="http://schemas.openxmlformats.org/officeDocument/2006/relationships/oleObject"/><Relationship Id="rId7014" Target="media/image3469.wmf" Type="http://schemas.openxmlformats.org/officeDocument/2006/relationships/image"/><Relationship Id="rId7015" Target="embeddings/oleObject3538.bin" Type="http://schemas.openxmlformats.org/officeDocument/2006/relationships/oleObject"/><Relationship Id="rId7016" Target="media/image3470.wmf" Type="http://schemas.openxmlformats.org/officeDocument/2006/relationships/image"/><Relationship Id="rId7017" Target="embeddings/oleObject3539.bin" Type="http://schemas.openxmlformats.org/officeDocument/2006/relationships/oleObject"/><Relationship Id="rId7018" Target="media/image3471.wmf" Type="http://schemas.openxmlformats.org/officeDocument/2006/relationships/image"/><Relationship Id="rId7019" Target="embeddings/oleObject3540.bin" Type="http://schemas.openxmlformats.org/officeDocument/2006/relationships/oleObject"/><Relationship Id="rId702" Target="media/image367.wmf" Type="http://schemas.openxmlformats.org/officeDocument/2006/relationships/image"/><Relationship Id="rId7020" Target="media/image3472.wmf" Type="http://schemas.openxmlformats.org/officeDocument/2006/relationships/image"/><Relationship Id="rId7021" Target="embeddings/oleObject3541.bin" Type="http://schemas.openxmlformats.org/officeDocument/2006/relationships/oleObject"/><Relationship Id="rId7022" Target="media/image3473.wmf" Type="http://schemas.openxmlformats.org/officeDocument/2006/relationships/image"/><Relationship Id="rId7023" Target="embeddings/oleObject3542.bin" Type="http://schemas.openxmlformats.org/officeDocument/2006/relationships/oleObject"/><Relationship Id="rId7024" Target="media/image3474.wmf" Type="http://schemas.openxmlformats.org/officeDocument/2006/relationships/image"/><Relationship Id="rId7025" Target="embeddings/oleObject3543.bin" Type="http://schemas.openxmlformats.org/officeDocument/2006/relationships/oleObject"/><Relationship Id="rId7026" Target="media/image3475.wmf" Type="http://schemas.openxmlformats.org/officeDocument/2006/relationships/image"/><Relationship Id="rId7027" Target="embeddings/oleObject3544.bin" Type="http://schemas.openxmlformats.org/officeDocument/2006/relationships/oleObject"/><Relationship Id="rId7028" Target="media/image3476.wmf" Type="http://schemas.openxmlformats.org/officeDocument/2006/relationships/image"/><Relationship Id="rId7029" Target="embeddings/oleObject3545.bin" Type="http://schemas.openxmlformats.org/officeDocument/2006/relationships/oleObject"/><Relationship Id="rId703" Target="embeddings/oleObject328.bin" Type="http://schemas.openxmlformats.org/officeDocument/2006/relationships/oleObject"/><Relationship Id="rId7030" Target="media/image3477.wmf" Type="http://schemas.openxmlformats.org/officeDocument/2006/relationships/image"/><Relationship Id="rId7031" Target="embeddings/oleObject3546.bin" Type="http://schemas.openxmlformats.org/officeDocument/2006/relationships/oleObject"/><Relationship Id="rId7032" Target="media/image3478.wmf" Type="http://schemas.openxmlformats.org/officeDocument/2006/relationships/image"/><Relationship Id="rId7033" Target="embeddings/oleObject3547.bin" Type="http://schemas.openxmlformats.org/officeDocument/2006/relationships/oleObject"/><Relationship Id="rId7034" Target="media/image3479.wmf" Type="http://schemas.openxmlformats.org/officeDocument/2006/relationships/image"/><Relationship Id="rId7035" Target="embeddings/oleObject3548.bin" Type="http://schemas.openxmlformats.org/officeDocument/2006/relationships/oleObject"/><Relationship Id="rId7036" Target="media/image3480.wmf" Type="http://schemas.openxmlformats.org/officeDocument/2006/relationships/image"/><Relationship Id="rId7037" Target="embeddings/oleObject3549.bin" Type="http://schemas.openxmlformats.org/officeDocument/2006/relationships/oleObject"/><Relationship Id="rId7038" Target="media/image3481.wmf" Type="http://schemas.openxmlformats.org/officeDocument/2006/relationships/image"/><Relationship Id="rId7039" Target="embeddings/oleObject3550.bin" Type="http://schemas.openxmlformats.org/officeDocument/2006/relationships/oleObject"/><Relationship Id="rId704" Target="media/image368.wmf" Type="http://schemas.openxmlformats.org/officeDocument/2006/relationships/image"/><Relationship Id="rId7040" Target="media/image3482.wmf" Type="http://schemas.openxmlformats.org/officeDocument/2006/relationships/image"/><Relationship Id="rId7041" Target="embeddings/oleObject3551.bin" Type="http://schemas.openxmlformats.org/officeDocument/2006/relationships/oleObject"/><Relationship Id="rId7042" Target="media/image3483.wmf" Type="http://schemas.openxmlformats.org/officeDocument/2006/relationships/image"/><Relationship Id="rId7043" Target="embeddings/oleObject3552.bin" Type="http://schemas.openxmlformats.org/officeDocument/2006/relationships/oleObject"/><Relationship Id="rId7044" Target="media/image3484.wmf" Type="http://schemas.openxmlformats.org/officeDocument/2006/relationships/image"/><Relationship Id="rId7045" Target="embeddings/oleObject3553.bin" Type="http://schemas.openxmlformats.org/officeDocument/2006/relationships/oleObject"/><Relationship Id="rId7046" Target="media/image3485.wmf" Type="http://schemas.openxmlformats.org/officeDocument/2006/relationships/image"/><Relationship Id="rId7047" Target="embeddings/oleObject3554.bin" Type="http://schemas.openxmlformats.org/officeDocument/2006/relationships/oleObject"/><Relationship Id="rId7048" Target="media/image3486.wmf" Type="http://schemas.openxmlformats.org/officeDocument/2006/relationships/image"/><Relationship Id="rId7049" Target="embeddings/oleObject3555.bin" Type="http://schemas.openxmlformats.org/officeDocument/2006/relationships/oleObject"/><Relationship Id="rId705" Target="embeddings/oleObject329.bin" Type="http://schemas.openxmlformats.org/officeDocument/2006/relationships/oleObject"/><Relationship Id="rId7050" Target="media/image3487.wmf" Type="http://schemas.openxmlformats.org/officeDocument/2006/relationships/image"/><Relationship Id="rId7051" Target="embeddings/oleObject3556.bin" Type="http://schemas.openxmlformats.org/officeDocument/2006/relationships/oleObject"/><Relationship Id="rId7052" Target="media/image3488.wmf" Type="http://schemas.openxmlformats.org/officeDocument/2006/relationships/image"/><Relationship Id="rId7053" Target="embeddings/oleObject3557.bin" Type="http://schemas.openxmlformats.org/officeDocument/2006/relationships/oleObject"/><Relationship Id="rId7054" Target="media/image3489.wmf" Type="http://schemas.openxmlformats.org/officeDocument/2006/relationships/image"/><Relationship Id="rId7055" Target="embeddings/oleObject3558.bin" Type="http://schemas.openxmlformats.org/officeDocument/2006/relationships/oleObject"/><Relationship Id="rId7056" Target="media/image3490.wmf" Type="http://schemas.openxmlformats.org/officeDocument/2006/relationships/image"/><Relationship Id="rId7057" Target="embeddings/oleObject3559.bin" Type="http://schemas.openxmlformats.org/officeDocument/2006/relationships/oleObject"/><Relationship Id="rId7058" Target="media/image3491.wmf" Type="http://schemas.openxmlformats.org/officeDocument/2006/relationships/image"/><Relationship Id="rId7059" Target="embeddings/oleObject3560.bin" Type="http://schemas.openxmlformats.org/officeDocument/2006/relationships/oleObject"/><Relationship Id="rId706" Target="media/image369.wmf" Type="http://schemas.openxmlformats.org/officeDocument/2006/relationships/image"/><Relationship Id="rId7060" Target="media/image3492.wmf" Type="http://schemas.openxmlformats.org/officeDocument/2006/relationships/image"/><Relationship Id="rId7061" Target="embeddings/oleObject3561.bin" Type="http://schemas.openxmlformats.org/officeDocument/2006/relationships/oleObject"/><Relationship Id="rId7062" Target="media/image3493.wmf" Type="http://schemas.openxmlformats.org/officeDocument/2006/relationships/image"/><Relationship Id="rId7063" Target="embeddings/oleObject3562.bin" Type="http://schemas.openxmlformats.org/officeDocument/2006/relationships/oleObject"/><Relationship Id="rId7064" Target="media/image3494.wmf" Type="http://schemas.openxmlformats.org/officeDocument/2006/relationships/image"/><Relationship Id="rId7065" Target="embeddings/oleObject3563.bin" Type="http://schemas.openxmlformats.org/officeDocument/2006/relationships/oleObject"/><Relationship Id="rId7066" Target="media/image3495.wmf" Type="http://schemas.openxmlformats.org/officeDocument/2006/relationships/image"/><Relationship Id="rId7067" Target="embeddings/oleObject3564.bin" Type="http://schemas.openxmlformats.org/officeDocument/2006/relationships/oleObject"/><Relationship Id="rId7068" Target="media/image3496.wmf" Type="http://schemas.openxmlformats.org/officeDocument/2006/relationships/image"/><Relationship Id="rId7069" Target="embeddings/oleObject3565.bin" Type="http://schemas.openxmlformats.org/officeDocument/2006/relationships/oleObject"/><Relationship Id="rId707" Target="embeddings/oleObject330.bin" Type="http://schemas.openxmlformats.org/officeDocument/2006/relationships/oleObject"/><Relationship Id="rId7070" Target="media/image3497.wmf" Type="http://schemas.openxmlformats.org/officeDocument/2006/relationships/image"/><Relationship Id="rId7071" Target="embeddings/oleObject3566.bin" Type="http://schemas.openxmlformats.org/officeDocument/2006/relationships/oleObject"/><Relationship Id="rId7072" Target="media/image3498.wmf" Type="http://schemas.openxmlformats.org/officeDocument/2006/relationships/image"/><Relationship Id="rId7073" Target="embeddings/oleObject3567.bin" Type="http://schemas.openxmlformats.org/officeDocument/2006/relationships/oleObject"/><Relationship Id="rId7074" Target="media/image3499.wmf" Type="http://schemas.openxmlformats.org/officeDocument/2006/relationships/image"/><Relationship Id="rId7075" Target="embeddings/oleObject3568.bin" Type="http://schemas.openxmlformats.org/officeDocument/2006/relationships/oleObject"/><Relationship Id="rId7076" Target="media/image3500.wmf" Type="http://schemas.openxmlformats.org/officeDocument/2006/relationships/image"/><Relationship Id="rId7077" Target="embeddings/oleObject3569.bin" Type="http://schemas.openxmlformats.org/officeDocument/2006/relationships/oleObject"/><Relationship Id="rId7078" Target="media/image3501.wmf" Type="http://schemas.openxmlformats.org/officeDocument/2006/relationships/image"/><Relationship Id="rId7079" Target="embeddings/oleObject3570.bin" Type="http://schemas.openxmlformats.org/officeDocument/2006/relationships/oleObject"/><Relationship Id="rId708" Target="media/image370.wmf" Type="http://schemas.openxmlformats.org/officeDocument/2006/relationships/image"/><Relationship Id="rId7080" Target="media/image3502.wmf" Type="http://schemas.openxmlformats.org/officeDocument/2006/relationships/image"/><Relationship Id="rId7081" Target="embeddings/oleObject3571.bin" Type="http://schemas.openxmlformats.org/officeDocument/2006/relationships/oleObject"/><Relationship Id="rId7082" Target="media/image3503.wmf" Type="http://schemas.openxmlformats.org/officeDocument/2006/relationships/image"/><Relationship Id="rId7083" Target="embeddings/oleObject3572.bin" Type="http://schemas.openxmlformats.org/officeDocument/2006/relationships/oleObject"/><Relationship Id="rId7084" Target="media/image3504.wmf" Type="http://schemas.openxmlformats.org/officeDocument/2006/relationships/image"/><Relationship Id="rId7085" Target="embeddings/oleObject3573.bin" Type="http://schemas.openxmlformats.org/officeDocument/2006/relationships/oleObject"/><Relationship Id="rId7086" Target="media/image3505.wmf" Type="http://schemas.openxmlformats.org/officeDocument/2006/relationships/image"/><Relationship Id="rId7087" Target="embeddings/oleObject3574.bin" Type="http://schemas.openxmlformats.org/officeDocument/2006/relationships/oleObject"/><Relationship Id="rId7088" Target="media/image3506.wmf" Type="http://schemas.openxmlformats.org/officeDocument/2006/relationships/image"/><Relationship Id="rId7089" Target="embeddings/oleObject3575.bin" Type="http://schemas.openxmlformats.org/officeDocument/2006/relationships/oleObject"/><Relationship Id="rId709" Target="embeddings/oleObject331.bin" Type="http://schemas.openxmlformats.org/officeDocument/2006/relationships/oleObject"/><Relationship Id="rId7090" Target="media/image3507.wmf" Type="http://schemas.openxmlformats.org/officeDocument/2006/relationships/image"/><Relationship Id="rId7091" Target="embeddings/oleObject3576.bin" Type="http://schemas.openxmlformats.org/officeDocument/2006/relationships/oleObject"/><Relationship Id="rId7092" Target="media/image3508.wmf" Type="http://schemas.openxmlformats.org/officeDocument/2006/relationships/image"/><Relationship Id="rId7093" Target="embeddings/oleObject3577.bin" Type="http://schemas.openxmlformats.org/officeDocument/2006/relationships/oleObject"/><Relationship Id="rId7094" Target="media/image3509.wmf" Type="http://schemas.openxmlformats.org/officeDocument/2006/relationships/image"/><Relationship Id="rId7095" Target="embeddings/oleObject3578.bin" Type="http://schemas.openxmlformats.org/officeDocument/2006/relationships/oleObject"/><Relationship Id="rId7096" Target="media/image3510.wmf" Type="http://schemas.openxmlformats.org/officeDocument/2006/relationships/image"/><Relationship Id="rId7097" Target="embeddings/oleObject3579.bin" Type="http://schemas.openxmlformats.org/officeDocument/2006/relationships/oleObject"/><Relationship Id="rId7098" Target="media/image3511.wmf" Type="http://schemas.openxmlformats.org/officeDocument/2006/relationships/image"/><Relationship Id="rId7099" Target="embeddings/oleObject3580.bin" Type="http://schemas.openxmlformats.org/officeDocument/2006/relationships/oleObject"/><Relationship Id="rId71" Target="media/image32.wmf" Type="http://schemas.openxmlformats.org/officeDocument/2006/relationships/image"/><Relationship Id="rId710" Target="media/image371.wmf" Type="http://schemas.openxmlformats.org/officeDocument/2006/relationships/image"/><Relationship Id="rId7100" Target="media/image3512.wmf" Type="http://schemas.openxmlformats.org/officeDocument/2006/relationships/image"/><Relationship Id="rId7101" Target="embeddings/oleObject3581.bin" Type="http://schemas.openxmlformats.org/officeDocument/2006/relationships/oleObject"/><Relationship Id="rId7102" Target="media/image3513.wmf" Type="http://schemas.openxmlformats.org/officeDocument/2006/relationships/image"/><Relationship Id="rId7103" Target="embeddings/oleObject3582.bin" Type="http://schemas.openxmlformats.org/officeDocument/2006/relationships/oleObject"/><Relationship Id="rId7104" Target="media/image3514.wmf" Type="http://schemas.openxmlformats.org/officeDocument/2006/relationships/image"/><Relationship Id="rId7105" Target="embeddings/oleObject3583.bin" Type="http://schemas.openxmlformats.org/officeDocument/2006/relationships/oleObject"/><Relationship Id="rId7106" Target="media/image3515.wmf" Type="http://schemas.openxmlformats.org/officeDocument/2006/relationships/image"/><Relationship Id="rId7107" Target="embeddings/oleObject3584.bin" Type="http://schemas.openxmlformats.org/officeDocument/2006/relationships/oleObject"/><Relationship Id="rId7108" Target="media/image3516.wmf" Type="http://schemas.openxmlformats.org/officeDocument/2006/relationships/image"/><Relationship Id="rId7109" Target="embeddings/oleObject3585.bin" Type="http://schemas.openxmlformats.org/officeDocument/2006/relationships/oleObject"/><Relationship Id="rId711" Target="embeddings/oleObject332.bin" Type="http://schemas.openxmlformats.org/officeDocument/2006/relationships/oleObject"/><Relationship Id="rId7110" Target="media/image3517.wmf" Type="http://schemas.openxmlformats.org/officeDocument/2006/relationships/image"/><Relationship Id="rId7111" Target="embeddings/oleObject3586.bin" Type="http://schemas.openxmlformats.org/officeDocument/2006/relationships/oleObject"/><Relationship Id="rId7112" Target="media/image3518.wmf" Type="http://schemas.openxmlformats.org/officeDocument/2006/relationships/image"/><Relationship Id="rId7113" Target="embeddings/oleObject3587.bin" Type="http://schemas.openxmlformats.org/officeDocument/2006/relationships/oleObject"/><Relationship Id="rId7114" Target="media/image3519.wmf" Type="http://schemas.openxmlformats.org/officeDocument/2006/relationships/image"/><Relationship Id="rId7115" Target="embeddings/oleObject3588.bin" Type="http://schemas.openxmlformats.org/officeDocument/2006/relationships/oleObject"/><Relationship Id="rId7116" Target="media/image3520.wmf" Type="http://schemas.openxmlformats.org/officeDocument/2006/relationships/image"/><Relationship Id="rId7117" Target="embeddings/oleObject3589.bin" Type="http://schemas.openxmlformats.org/officeDocument/2006/relationships/oleObject"/><Relationship Id="rId7118" Target="media/image3521.wmf" Type="http://schemas.openxmlformats.org/officeDocument/2006/relationships/image"/><Relationship Id="rId7119" Target="embeddings/oleObject3590.bin" Type="http://schemas.openxmlformats.org/officeDocument/2006/relationships/oleObject"/><Relationship Id="rId712" Target="media/image372.wmf" Type="http://schemas.openxmlformats.org/officeDocument/2006/relationships/image"/><Relationship Id="rId7120" Target="media/image3522.wmf" Type="http://schemas.openxmlformats.org/officeDocument/2006/relationships/image"/><Relationship Id="rId7121" Target="embeddings/oleObject3591.bin" Type="http://schemas.openxmlformats.org/officeDocument/2006/relationships/oleObject"/><Relationship Id="rId7122" Target="media/image3523.wmf" Type="http://schemas.openxmlformats.org/officeDocument/2006/relationships/image"/><Relationship Id="rId7123" Target="embeddings/oleObject3592.bin" Type="http://schemas.openxmlformats.org/officeDocument/2006/relationships/oleObject"/><Relationship Id="rId7124" Target="media/image3524.wmf" Type="http://schemas.openxmlformats.org/officeDocument/2006/relationships/image"/><Relationship Id="rId7125" Target="embeddings/oleObject3593.bin" Type="http://schemas.openxmlformats.org/officeDocument/2006/relationships/oleObject"/><Relationship Id="rId7126" Target="media/image3525.wmf" Type="http://schemas.openxmlformats.org/officeDocument/2006/relationships/image"/><Relationship Id="rId7127" Target="embeddings/oleObject3594.bin" Type="http://schemas.openxmlformats.org/officeDocument/2006/relationships/oleObject"/><Relationship Id="rId7128" Target="media/image3526.wmf" Type="http://schemas.openxmlformats.org/officeDocument/2006/relationships/image"/><Relationship Id="rId7129" Target="embeddings/oleObject3595.bin" Type="http://schemas.openxmlformats.org/officeDocument/2006/relationships/oleObject"/><Relationship Id="rId713" Target="embeddings/oleObject333.bin" Type="http://schemas.openxmlformats.org/officeDocument/2006/relationships/oleObject"/><Relationship Id="rId7130" Target="media/image3527.wmf" Type="http://schemas.openxmlformats.org/officeDocument/2006/relationships/image"/><Relationship Id="rId7131" Target="embeddings/oleObject3596.bin" Type="http://schemas.openxmlformats.org/officeDocument/2006/relationships/oleObject"/><Relationship Id="rId7132" Target="media/image3528.wmf" Type="http://schemas.openxmlformats.org/officeDocument/2006/relationships/image"/><Relationship Id="rId7133" Target="embeddings/oleObject3597.bin" Type="http://schemas.openxmlformats.org/officeDocument/2006/relationships/oleObject"/><Relationship Id="rId7134" Target="media/image3529.wmf" Type="http://schemas.openxmlformats.org/officeDocument/2006/relationships/image"/><Relationship Id="rId7135" Target="embeddings/oleObject3598.bin" Type="http://schemas.openxmlformats.org/officeDocument/2006/relationships/oleObject"/><Relationship Id="rId7136" Target="media/image3530.wmf" Type="http://schemas.openxmlformats.org/officeDocument/2006/relationships/image"/><Relationship Id="rId7137" Target="embeddings/oleObject3599.bin" Type="http://schemas.openxmlformats.org/officeDocument/2006/relationships/oleObject"/><Relationship Id="rId7138" Target="media/image3531.wmf" Type="http://schemas.openxmlformats.org/officeDocument/2006/relationships/image"/><Relationship Id="rId7139" Target="embeddings/oleObject3600.bin" Type="http://schemas.openxmlformats.org/officeDocument/2006/relationships/oleObject"/><Relationship Id="rId714" Target="embeddings/oleObject334.bin" Type="http://schemas.openxmlformats.org/officeDocument/2006/relationships/oleObject"/><Relationship Id="rId7140" Target="media/image3532.wmf" Type="http://schemas.openxmlformats.org/officeDocument/2006/relationships/image"/><Relationship Id="rId7141" Target="embeddings/oleObject3601.bin" Type="http://schemas.openxmlformats.org/officeDocument/2006/relationships/oleObject"/><Relationship Id="rId7142" Target="media/image3533.wmf" Type="http://schemas.openxmlformats.org/officeDocument/2006/relationships/image"/><Relationship Id="rId7143" Target="embeddings/oleObject3602.bin" Type="http://schemas.openxmlformats.org/officeDocument/2006/relationships/oleObject"/><Relationship Id="rId7144" Target="media/image3534.wmf" Type="http://schemas.openxmlformats.org/officeDocument/2006/relationships/image"/><Relationship Id="rId7145" Target="embeddings/oleObject3603.bin" Type="http://schemas.openxmlformats.org/officeDocument/2006/relationships/oleObject"/><Relationship Id="rId7146" Target="media/image3535.wmf" Type="http://schemas.openxmlformats.org/officeDocument/2006/relationships/image"/><Relationship Id="rId7147" Target="embeddings/oleObject3604.bin" Type="http://schemas.openxmlformats.org/officeDocument/2006/relationships/oleObject"/><Relationship Id="rId7148" Target="media/image3536.wmf" Type="http://schemas.openxmlformats.org/officeDocument/2006/relationships/image"/><Relationship Id="rId7149" Target="embeddings/oleObject3605.bin" Type="http://schemas.openxmlformats.org/officeDocument/2006/relationships/oleObject"/><Relationship Id="rId715" Target="media/image373.wmf" Type="http://schemas.openxmlformats.org/officeDocument/2006/relationships/image"/><Relationship Id="rId7150" Target="media/image3537.wmf" Type="http://schemas.openxmlformats.org/officeDocument/2006/relationships/image"/><Relationship Id="rId7151" Target="embeddings/oleObject3606.bin" Type="http://schemas.openxmlformats.org/officeDocument/2006/relationships/oleObject"/><Relationship Id="rId7152" Target="media/image3538.wmf" Type="http://schemas.openxmlformats.org/officeDocument/2006/relationships/image"/><Relationship Id="rId7153" Target="embeddings/oleObject3607.bin" Type="http://schemas.openxmlformats.org/officeDocument/2006/relationships/oleObject"/><Relationship Id="rId7154" Target="media/image3539.wmf" Type="http://schemas.openxmlformats.org/officeDocument/2006/relationships/image"/><Relationship Id="rId7155" Target="embeddings/oleObject3608.bin" Type="http://schemas.openxmlformats.org/officeDocument/2006/relationships/oleObject"/><Relationship Id="rId7156" Target="media/image3540.wmf" Type="http://schemas.openxmlformats.org/officeDocument/2006/relationships/image"/><Relationship Id="rId7157" Target="embeddings/oleObject3609.bin" Type="http://schemas.openxmlformats.org/officeDocument/2006/relationships/oleObject"/><Relationship Id="rId7158" Target="media/image3541.wmf" Type="http://schemas.openxmlformats.org/officeDocument/2006/relationships/image"/><Relationship Id="rId7159" Target="embeddings/oleObject3610.bin" Type="http://schemas.openxmlformats.org/officeDocument/2006/relationships/oleObject"/><Relationship Id="rId716" Target="embeddings/oleObject335.bin" Type="http://schemas.openxmlformats.org/officeDocument/2006/relationships/oleObject"/><Relationship Id="rId7160" Target="media/image3542.wmf" Type="http://schemas.openxmlformats.org/officeDocument/2006/relationships/image"/><Relationship Id="rId7161" Target="embeddings/oleObject3611.bin" Type="http://schemas.openxmlformats.org/officeDocument/2006/relationships/oleObject"/><Relationship Id="rId7162" Target="media/image3543.wmf" Type="http://schemas.openxmlformats.org/officeDocument/2006/relationships/image"/><Relationship Id="rId7163" Target="embeddings/oleObject3612.bin" Type="http://schemas.openxmlformats.org/officeDocument/2006/relationships/oleObject"/><Relationship Id="rId7164" Target="media/image3544.wmf" Type="http://schemas.openxmlformats.org/officeDocument/2006/relationships/image"/><Relationship Id="rId7165" Target="embeddings/oleObject3613.bin" Type="http://schemas.openxmlformats.org/officeDocument/2006/relationships/oleObject"/><Relationship Id="rId7166" Target="media/image3545.wmf" Type="http://schemas.openxmlformats.org/officeDocument/2006/relationships/image"/><Relationship Id="rId7167" Target="embeddings/oleObject3614.bin" Type="http://schemas.openxmlformats.org/officeDocument/2006/relationships/oleObject"/><Relationship Id="rId7168" Target="media/image3546.wmf" Type="http://schemas.openxmlformats.org/officeDocument/2006/relationships/image"/><Relationship Id="rId7169" Target="embeddings/oleObject3615.bin" Type="http://schemas.openxmlformats.org/officeDocument/2006/relationships/oleObject"/><Relationship Id="rId717" Target="embeddings/oleObject336.bin" Type="http://schemas.openxmlformats.org/officeDocument/2006/relationships/oleObject"/><Relationship Id="rId7170" Target="media/image3547.wmf" Type="http://schemas.openxmlformats.org/officeDocument/2006/relationships/image"/><Relationship Id="rId7171" Target="embeddings/oleObject3616.bin" Type="http://schemas.openxmlformats.org/officeDocument/2006/relationships/oleObject"/><Relationship Id="rId7172" Target="media/image3548.wmf" Type="http://schemas.openxmlformats.org/officeDocument/2006/relationships/image"/><Relationship Id="rId7173" Target="embeddings/oleObject3617.bin" Type="http://schemas.openxmlformats.org/officeDocument/2006/relationships/oleObject"/><Relationship Id="rId7174" Target="media/image3549.wmf" Type="http://schemas.openxmlformats.org/officeDocument/2006/relationships/image"/><Relationship Id="rId7175" Target="embeddings/oleObject3618.bin" Type="http://schemas.openxmlformats.org/officeDocument/2006/relationships/oleObject"/><Relationship Id="rId7176" Target="media/image3550.wmf" Type="http://schemas.openxmlformats.org/officeDocument/2006/relationships/image"/><Relationship Id="rId7177" Target="embeddings/oleObject3619.bin" Type="http://schemas.openxmlformats.org/officeDocument/2006/relationships/oleObject"/><Relationship Id="rId7178" Target="media/image3551.wmf" Type="http://schemas.openxmlformats.org/officeDocument/2006/relationships/image"/><Relationship Id="rId7179" Target="embeddings/oleObject3620.bin" Type="http://schemas.openxmlformats.org/officeDocument/2006/relationships/oleObject"/><Relationship Id="rId718" Target="media/image374.wmf" Type="http://schemas.openxmlformats.org/officeDocument/2006/relationships/image"/><Relationship Id="rId7180" Target="media/image3552.wmf" Type="http://schemas.openxmlformats.org/officeDocument/2006/relationships/image"/><Relationship Id="rId7181" Target="embeddings/oleObject3621.bin" Type="http://schemas.openxmlformats.org/officeDocument/2006/relationships/oleObject"/><Relationship Id="rId7182" Target="media/image3553.wmf" Type="http://schemas.openxmlformats.org/officeDocument/2006/relationships/image"/><Relationship Id="rId7183" Target="embeddings/oleObject3622.bin" Type="http://schemas.openxmlformats.org/officeDocument/2006/relationships/oleObject"/><Relationship Id="rId7184" Target="media/image3554.wmf" Type="http://schemas.openxmlformats.org/officeDocument/2006/relationships/image"/><Relationship Id="rId7185" Target="embeddings/oleObject3623.bin" Type="http://schemas.openxmlformats.org/officeDocument/2006/relationships/oleObject"/><Relationship Id="rId7186" Target="media/image3555.wmf" Type="http://schemas.openxmlformats.org/officeDocument/2006/relationships/image"/><Relationship Id="rId7187" Target="embeddings/oleObject3624.bin" Type="http://schemas.openxmlformats.org/officeDocument/2006/relationships/oleObject"/><Relationship Id="rId7188" Target="media/image3556.wmf" Type="http://schemas.openxmlformats.org/officeDocument/2006/relationships/image"/><Relationship Id="rId7189" Target="embeddings/oleObject3625.bin" Type="http://schemas.openxmlformats.org/officeDocument/2006/relationships/oleObject"/><Relationship Id="rId719" Target="embeddings/oleObject337.bin" Type="http://schemas.openxmlformats.org/officeDocument/2006/relationships/oleObject"/><Relationship Id="rId7190" Target="media/image3557.wmf" Type="http://schemas.openxmlformats.org/officeDocument/2006/relationships/image"/><Relationship Id="rId7191" Target="embeddings/oleObject3626.bin" Type="http://schemas.openxmlformats.org/officeDocument/2006/relationships/oleObject"/><Relationship Id="rId7192" Target="media/image3558.wmf" Type="http://schemas.openxmlformats.org/officeDocument/2006/relationships/image"/><Relationship Id="rId7193" Target="embeddings/oleObject3627.bin" Type="http://schemas.openxmlformats.org/officeDocument/2006/relationships/oleObject"/><Relationship Id="rId7194" Target="media/image3559.wmf" Type="http://schemas.openxmlformats.org/officeDocument/2006/relationships/image"/><Relationship Id="rId7195" Target="embeddings/oleObject3628.bin" Type="http://schemas.openxmlformats.org/officeDocument/2006/relationships/oleObject"/><Relationship Id="rId7196" Target="media/image3560.wmf" Type="http://schemas.openxmlformats.org/officeDocument/2006/relationships/image"/><Relationship Id="rId7197" Target="embeddings/oleObject3629.bin" Type="http://schemas.openxmlformats.org/officeDocument/2006/relationships/oleObject"/><Relationship Id="rId7198" Target="media/image3561.wmf" Type="http://schemas.openxmlformats.org/officeDocument/2006/relationships/image"/><Relationship Id="rId7199" Target="embeddings/oleObject3630.bin" Type="http://schemas.openxmlformats.org/officeDocument/2006/relationships/oleObject"/><Relationship Id="rId72" Target="embeddings/oleObject32.bin" Type="http://schemas.openxmlformats.org/officeDocument/2006/relationships/oleObject"/><Relationship Id="rId720" Target="media/image375.wmf" Type="http://schemas.openxmlformats.org/officeDocument/2006/relationships/image"/><Relationship Id="rId7200" Target="media/image3562.wmf" Type="http://schemas.openxmlformats.org/officeDocument/2006/relationships/image"/><Relationship Id="rId7201" Target="embeddings/oleObject3631.bin" Type="http://schemas.openxmlformats.org/officeDocument/2006/relationships/oleObject"/><Relationship Id="rId7202" Target="media/image3563.wmf" Type="http://schemas.openxmlformats.org/officeDocument/2006/relationships/image"/><Relationship Id="rId7203" Target="embeddings/oleObject3632.bin" Type="http://schemas.openxmlformats.org/officeDocument/2006/relationships/oleObject"/><Relationship Id="rId7204" Target="embeddings/oleObject3633.bin" Type="http://schemas.openxmlformats.org/officeDocument/2006/relationships/oleObject"/><Relationship Id="rId7205" Target="embeddings/oleObject3634.bin" Type="http://schemas.openxmlformats.org/officeDocument/2006/relationships/oleObject"/><Relationship Id="rId7206" Target="media/image3564.wmf" Type="http://schemas.openxmlformats.org/officeDocument/2006/relationships/image"/><Relationship Id="rId7207" Target="embeddings/oleObject3635.bin" Type="http://schemas.openxmlformats.org/officeDocument/2006/relationships/oleObject"/><Relationship Id="rId7208" Target="media/image3565.wmf" Type="http://schemas.openxmlformats.org/officeDocument/2006/relationships/image"/><Relationship Id="rId7209" Target="embeddings/oleObject3636.bin" Type="http://schemas.openxmlformats.org/officeDocument/2006/relationships/oleObject"/><Relationship Id="rId721" Target="embeddings/oleObject338.bin" Type="http://schemas.openxmlformats.org/officeDocument/2006/relationships/oleObject"/><Relationship Id="rId7210" Target="embeddings/oleObject3637.bin" Type="http://schemas.openxmlformats.org/officeDocument/2006/relationships/oleObject"/><Relationship Id="rId7211" Target="media/image3566.wmf" Type="http://schemas.openxmlformats.org/officeDocument/2006/relationships/image"/><Relationship Id="rId7212" Target="embeddings/oleObject3638.bin" Type="http://schemas.openxmlformats.org/officeDocument/2006/relationships/oleObject"/><Relationship Id="rId7213" Target="media/image3567.wmf" Type="http://schemas.openxmlformats.org/officeDocument/2006/relationships/image"/><Relationship Id="rId7214" Target="embeddings/oleObject3639.bin" Type="http://schemas.openxmlformats.org/officeDocument/2006/relationships/oleObject"/><Relationship Id="rId7215" Target="media/image3568.wmf" Type="http://schemas.openxmlformats.org/officeDocument/2006/relationships/image"/><Relationship Id="rId7216" Target="embeddings/oleObject3640.bin" Type="http://schemas.openxmlformats.org/officeDocument/2006/relationships/oleObject"/><Relationship Id="rId7217" Target="media/image3569.wmf" Type="http://schemas.openxmlformats.org/officeDocument/2006/relationships/image"/><Relationship Id="rId7218" Target="embeddings/oleObject3641.bin" Type="http://schemas.openxmlformats.org/officeDocument/2006/relationships/oleObject"/><Relationship Id="rId7219" Target="media/image3570.wmf" Type="http://schemas.openxmlformats.org/officeDocument/2006/relationships/image"/><Relationship Id="rId722" Target="media/image376.wmf" Type="http://schemas.openxmlformats.org/officeDocument/2006/relationships/image"/><Relationship Id="rId7220" Target="embeddings/oleObject3642.bin" Type="http://schemas.openxmlformats.org/officeDocument/2006/relationships/oleObject"/><Relationship Id="rId7221" Target="media/image3571.wmf" Type="http://schemas.openxmlformats.org/officeDocument/2006/relationships/image"/><Relationship Id="rId7222" Target="embeddings/oleObject3643.bin" Type="http://schemas.openxmlformats.org/officeDocument/2006/relationships/oleObject"/><Relationship Id="rId7223" Target="embeddings/oleObject3644.bin" Type="http://schemas.openxmlformats.org/officeDocument/2006/relationships/oleObject"/><Relationship Id="rId7224" Target="embeddings/oleObject3645.bin" Type="http://schemas.openxmlformats.org/officeDocument/2006/relationships/oleObject"/><Relationship Id="rId7225" Target="media/image3572.wmf" Type="http://schemas.openxmlformats.org/officeDocument/2006/relationships/image"/><Relationship Id="rId7226" Target="embeddings/oleObject3646.bin" Type="http://schemas.openxmlformats.org/officeDocument/2006/relationships/oleObject"/><Relationship Id="rId7227" Target="media/image3573.wmf" Type="http://schemas.openxmlformats.org/officeDocument/2006/relationships/image"/><Relationship Id="rId7228" Target="embeddings/oleObject3647.bin" Type="http://schemas.openxmlformats.org/officeDocument/2006/relationships/oleObject"/><Relationship Id="rId7229" Target="media/image3574.wmf" Type="http://schemas.openxmlformats.org/officeDocument/2006/relationships/image"/><Relationship Id="rId723" Target="embeddings/oleObject339.bin" Type="http://schemas.openxmlformats.org/officeDocument/2006/relationships/oleObject"/><Relationship Id="rId7230" Target="embeddings/oleObject3648.bin" Type="http://schemas.openxmlformats.org/officeDocument/2006/relationships/oleObject"/><Relationship Id="rId7231" Target="media/image3575.wmf" Type="http://schemas.openxmlformats.org/officeDocument/2006/relationships/image"/><Relationship Id="rId7232" Target="embeddings/oleObject3649.bin" Type="http://schemas.openxmlformats.org/officeDocument/2006/relationships/oleObject"/><Relationship Id="rId7233" Target="media/image3576.wmf" Type="http://schemas.openxmlformats.org/officeDocument/2006/relationships/image"/><Relationship Id="rId7234" Target="embeddings/oleObject3650.bin" Type="http://schemas.openxmlformats.org/officeDocument/2006/relationships/oleObject"/><Relationship Id="rId7235" Target="media/image3577.wmf" Type="http://schemas.openxmlformats.org/officeDocument/2006/relationships/image"/><Relationship Id="rId7236" Target="embeddings/oleObject3651.bin" Type="http://schemas.openxmlformats.org/officeDocument/2006/relationships/oleObject"/><Relationship Id="rId7237" Target="media/image3578.wmf" Type="http://schemas.openxmlformats.org/officeDocument/2006/relationships/image"/><Relationship Id="rId7238" Target="embeddings/oleObject3652.bin" Type="http://schemas.openxmlformats.org/officeDocument/2006/relationships/oleObject"/><Relationship Id="rId7239" Target="embeddings/oleObject3653.bin" Type="http://schemas.openxmlformats.org/officeDocument/2006/relationships/oleObject"/><Relationship Id="rId724" Target="media/image377.wmf" Type="http://schemas.openxmlformats.org/officeDocument/2006/relationships/image"/><Relationship Id="rId7240" Target="media/image3579.wmf" Type="http://schemas.openxmlformats.org/officeDocument/2006/relationships/image"/><Relationship Id="rId7241" Target="embeddings/oleObject3654.bin" Type="http://schemas.openxmlformats.org/officeDocument/2006/relationships/oleObject"/><Relationship Id="rId7242" Target="embeddings/oleObject3655.bin" Type="http://schemas.openxmlformats.org/officeDocument/2006/relationships/oleObject"/><Relationship Id="rId7243" Target="embeddings/oleObject3656.bin" Type="http://schemas.openxmlformats.org/officeDocument/2006/relationships/oleObject"/><Relationship Id="rId7244" Target="embeddings/oleObject3657.bin" Type="http://schemas.openxmlformats.org/officeDocument/2006/relationships/oleObject"/><Relationship Id="rId7245" Target="media/image3580.wmf" Type="http://schemas.openxmlformats.org/officeDocument/2006/relationships/image"/><Relationship Id="rId7246" Target="embeddings/oleObject3658.bin" Type="http://schemas.openxmlformats.org/officeDocument/2006/relationships/oleObject"/><Relationship Id="rId7247" Target="media/image3581.wmf" Type="http://schemas.openxmlformats.org/officeDocument/2006/relationships/image"/><Relationship Id="rId7248" Target="embeddings/oleObject3659.bin" Type="http://schemas.openxmlformats.org/officeDocument/2006/relationships/oleObject"/><Relationship Id="rId7249" Target="embeddings/oleObject3660.bin" Type="http://schemas.openxmlformats.org/officeDocument/2006/relationships/oleObject"/><Relationship Id="rId725" Target="embeddings/oleObject340.bin" Type="http://schemas.openxmlformats.org/officeDocument/2006/relationships/oleObject"/><Relationship Id="rId7250" Target="embeddings/oleObject3661.bin" Type="http://schemas.openxmlformats.org/officeDocument/2006/relationships/oleObject"/><Relationship Id="rId7251" Target="embeddings/oleObject3662.bin" Type="http://schemas.openxmlformats.org/officeDocument/2006/relationships/oleObject"/><Relationship Id="rId7252" Target="embeddings/oleObject3663.bin" Type="http://schemas.openxmlformats.org/officeDocument/2006/relationships/oleObject"/><Relationship Id="rId7253" Target="media/image3582.wmf" Type="http://schemas.openxmlformats.org/officeDocument/2006/relationships/image"/><Relationship Id="rId7254" Target="embeddings/oleObject3664.bin" Type="http://schemas.openxmlformats.org/officeDocument/2006/relationships/oleObject"/><Relationship Id="rId7255" Target="media/image3583.wmf" Type="http://schemas.openxmlformats.org/officeDocument/2006/relationships/image"/><Relationship Id="rId7256" Target="embeddings/oleObject3665.bin" Type="http://schemas.openxmlformats.org/officeDocument/2006/relationships/oleObject"/><Relationship Id="rId7257" Target="media/image3584.wmf" Type="http://schemas.openxmlformats.org/officeDocument/2006/relationships/image"/><Relationship Id="rId7258" Target="embeddings/oleObject3666.bin" Type="http://schemas.openxmlformats.org/officeDocument/2006/relationships/oleObject"/><Relationship Id="rId7259" Target="media/image3585.wmf" Type="http://schemas.openxmlformats.org/officeDocument/2006/relationships/image"/><Relationship Id="rId726" Target="media/image378.wmf" Type="http://schemas.openxmlformats.org/officeDocument/2006/relationships/image"/><Relationship Id="rId7260" Target="embeddings/oleObject3667.bin" Type="http://schemas.openxmlformats.org/officeDocument/2006/relationships/oleObject"/><Relationship Id="rId7261" Target="media/image3586.png" Type="http://schemas.openxmlformats.org/officeDocument/2006/relationships/image"/><Relationship Id="rId7262" Target="media/image3587.wmf" Type="http://schemas.openxmlformats.org/officeDocument/2006/relationships/image"/><Relationship Id="rId7263" Target="embeddings/oleObject3668.bin" Type="http://schemas.openxmlformats.org/officeDocument/2006/relationships/oleObject"/><Relationship Id="rId7264" Target="media/image3588.emf" Type="http://schemas.openxmlformats.org/officeDocument/2006/relationships/image"/><Relationship Id="rId7265" Target="embeddings/oleObject3669.bin" Type="http://schemas.openxmlformats.org/officeDocument/2006/relationships/oleObject"/><Relationship Id="rId7266" Target="media/image3589.wmf" Type="http://schemas.openxmlformats.org/officeDocument/2006/relationships/image"/><Relationship Id="rId7267" Target="embeddings/oleObject3670.bin" Type="http://schemas.openxmlformats.org/officeDocument/2006/relationships/oleObject"/><Relationship Id="rId7268" Target="media/image3590.wmf" Type="http://schemas.openxmlformats.org/officeDocument/2006/relationships/image"/><Relationship Id="rId7269" Target="embeddings/oleObject3671.bin" Type="http://schemas.openxmlformats.org/officeDocument/2006/relationships/oleObject"/><Relationship Id="rId727" Target="embeddings/oleObject341.bin" Type="http://schemas.openxmlformats.org/officeDocument/2006/relationships/oleObject"/><Relationship Id="rId7270" Target="embeddings/oleObject3672.bin" Type="http://schemas.openxmlformats.org/officeDocument/2006/relationships/oleObject"/><Relationship Id="rId7271" Target="embeddings/oleObject3673.bin" Type="http://schemas.openxmlformats.org/officeDocument/2006/relationships/oleObject"/><Relationship Id="rId7272" Target="embeddings/oleObject3674.bin" Type="http://schemas.openxmlformats.org/officeDocument/2006/relationships/oleObject"/><Relationship Id="rId7273" Target="media/image3591.wmf" Type="http://schemas.openxmlformats.org/officeDocument/2006/relationships/image"/><Relationship Id="rId7274" Target="embeddings/oleObject3675.bin" Type="http://schemas.openxmlformats.org/officeDocument/2006/relationships/oleObject"/><Relationship Id="rId7275" Target="media/image3592.wmf" Type="http://schemas.openxmlformats.org/officeDocument/2006/relationships/image"/><Relationship Id="rId7276" Target="embeddings/oleObject3676.bin" Type="http://schemas.openxmlformats.org/officeDocument/2006/relationships/oleObject"/><Relationship Id="rId7277" Target="media/image3593.wmf" Type="http://schemas.openxmlformats.org/officeDocument/2006/relationships/image"/><Relationship Id="rId7278" Target="embeddings/oleObject3677.bin" Type="http://schemas.openxmlformats.org/officeDocument/2006/relationships/oleObject"/><Relationship Id="rId7279" Target="embeddings/oleObject3678.bin" Type="http://schemas.openxmlformats.org/officeDocument/2006/relationships/oleObject"/><Relationship Id="rId728" Target="embeddings/oleObject342.bin" Type="http://schemas.openxmlformats.org/officeDocument/2006/relationships/oleObject"/><Relationship Id="rId7280" Target="media/image3594.wmf" Type="http://schemas.openxmlformats.org/officeDocument/2006/relationships/image"/><Relationship Id="rId7281" Target="embeddings/oleObject3679.bin" Type="http://schemas.openxmlformats.org/officeDocument/2006/relationships/oleObject"/><Relationship Id="rId7282" Target="embeddings/oleObject3680.bin" Type="http://schemas.openxmlformats.org/officeDocument/2006/relationships/oleObject"/><Relationship Id="rId7283" Target="media/image3595.wmf" Type="http://schemas.openxmlformats.org/officeDocument/2006/relationships/image"/><Relationship Id="rId7284" Target="embeddings/oleObject3681.bin" Type="http://schemas.openxmlformats.org/officeDocument/2006/relationships/oleObject"/><Relationship Id="rId7285" Target="media/image3596.wmf" Type="http://schemas.openxmlformats.org/officeDocument/2006/relationships/image"/><Relationship Id="rId7286" Target="embeddings/oleObject3682.bin" Type="http://schemas.openxmlformats.org/officeDocument/2006/relationships/oleObject"/><Relationship Id="rId7287" Target="media/image3597.wmf" Type="http://schemas.openxmlformats.org/officeDocument/2006/relationships/image"/><Relationship Id="rId7288" Target="embeddings/oleObject3683.bin" Type="http://schemas.openxmlformats.org/officeDocument/2006/relationships/oleObject"/><Relationship Id="rId7289" Target="media/image3598.wmf" Type="http://schemas.openxmlformats.org/officeDocument/2006/relationships/image"/><Relationship Id="rId729" Target="embeddings/oleObject343.bin" Type="http://schemas.openxmlformats.org/officeDocument/2006/relationships/oleObject"/><Relationship Id="rId7290" Target="embeddings/oleObject3684.bin" Type="http://schemas.openxmlformats.org/officeDocument/2006/relationships/oleObject"/><Relationship Id="rId7291" Target="media/image3599.wmf" Type="http://schemas.openxmlformats.org/officeDocument/2006/relationships/image"/><Relationship Id="rId7292" Target="embeddings/oleObject3685.bin" Type="http://schemas.openxmlformats.org/officeDocument/2006/relationships/oleObject"/><Relationship Id="rId7293" Target="media/image3600.wmf" Type="http://schemas.openxmlformats.org/officeDocument/2006/relationships/image"/><Relationship Id="rId7294" Target="embeddings/oleObject3686.bin" Type="http://schemas.openxmlformats.org/officeDocument/2006/relationships/oleObject"/><Relationship Id="rId7295" Target="media/image3601.wmf" Type="http://schemas.openxmlformats.org/officeDocument/2006/relationships/image"/><Relationship Id="rId7296" Target="embeddings/oleObject3687.bin" Type="http://schemas.openxmlformats.org/officeDocument/2006/relationships/oleObject"/><Relationship Id="rId7297" Target="media/image3602.wmf" Type="http://schemas.openxmlformats.org/officeDocument/2006/relationships/image"/><Relationship Id="rId7298" Target="embeddings/oleObject3688.bin" Type="http://schemas.openxmlformats.org/officeDocument/2006/relationships/oleObject"/><Relationship Id="rId7299" Target="embeddings/oleObject3689.bin" Type="http://schemas.openxmlformats.org/officeDocument/2006/relationships/oleObject"/><Relationship Id="rId73" Target="media/image33.wmf" Type="http://schemas.openxmlformats.org/officeDocument/2006/relationships/image"/><Relationship Id="rId730" Target="embeddings/oleObject344.bin" Type="http://schemas.openxmlformats.org/officeDocument/2006/relationships/oleObject"/><Relationship Id="rId7300" Target="media/image3603.wmf" Type="http://schemas.openxmlformats.org/officeDocument/2006/relationships/image"/><Relationship Id="rId7301" Target="embeddings/oleObject3690.bin" Type="http://schemas.openxmlformats.org/officeDocument/2006/relationships/oleObject"/><Relationship Id="rId7302" Target="media/image3604.wmf" Type="http://schemas.openxmlformats.org/officeDocument/2006/relationships/image"/><Relationship Id="rId7303" Target="embeddings/oleObject3691.bin" Type="http://schemas.openxmlformats.org/officeDocument/2006/relationships/oleObject"/><Relationship Id="rId7304" Target="media/image3605.wmf" Type="http://schemas.openxmlformats.org/officeDocument/2006/relationships/image"/><Relationship Id="rId7305" Target="embeddings/oleObject3692.bin" Type="http://schemas.openxmlformats.org/officeDocument/2006/relationships/oleObject"/><Relationship Id="rId7306" Target="media/image3606.wmf" Type="http://schemas.openxmlformats.org/officeDocument/2006/relationships/image"/><Relationship Id="rId7307" Target="embeddings/oleObject3693.bin" Type="http://schemas.openxmlformats.org/officeDocument/2006/relationships/oleObject"/><Relationship Id="rId7308" Target="media/image3607.wmf" Type="http://schemas.openxmlformats.org/officeDocument/2006/relationships/image"/><Relationship Id="rId7309" Target="embeddings/oleObject3694.bin" Type="http://schemas.openxmlformats.org/officeDocument/2006/relationships/oleObject"/><Relationship Id="rId731" Target="media/image379.wmf" Type="http://schemas.openxmlformats.org/officeDocument/2006/relationships/image"/><Relationship Id="rId7310" Target="media/image3608.wmf" Type="http://schemas.openxmlformats.org/officeDocument/2006/relationships/image"/><Relationship Id="rId7311" Target="embeddings/oleObject3695.bin" Type="http://schemas.openxmlformats.org/officeDocument/2006/relationships/oleObject"/><Relationship Id="rId7312" Target="media/image3609.wmf" Type="http://schemas.openxmlformats.org/officeDocument/2006/relationships/image"/><Relationship Id="rId7313" Target="embeddings/oleObject3696.bin" Type="http://schemas.openxmlformats.org/officeDocument/2006/relationships/oleObject"/><Relationship Id="rId7314" Target="media/image3610.wmf" Type="http://schemas.openxmlformats.org/officeDocument/2006/relationships/image"/><Relationship Id="rId7315" Target="embeddings/oleObject3697.bin" Type="http://schemas.openxmlformats.org/officeDocument/2006/relationships/oleObject"/><Relationship Id="rId7316" Target="media/image3611.wmf" Type="http://schemas.openxmlformats.org/officeDocument/2006/relationships/image"/><Relationship Id="rId7317" Target="embeddings/oleObject3698.bin" Type="http://schemas.openxmlformats.org/officeDocument/2006/relationships/oleObject"/><Relationship Id="rId7318" Target="media/image3612.wmf" Type="http://schemas.openxmlformats.org/officeDocument/2006/relationships/image"/><Relationship Id="rId7319" Target="embeddings/oleObject3699.bin" Type="http://schemas.openxmlformats.org/officeDocument/2006/relationships/oleObject"/><Relationship Id="rId732" Target="embeddings/oleObject345.bin" Type="http://schemas.openxmlformats.org/officeDocument/2006/relationships/oleObject"/><Relationship Id="rId7320" Target="header1.xml" Type="http://schemas.openxmlformats.org/officeDocument/2006/relationships/header"/><Relationship Id="rId7321" Target="footer1.xml" Type="http://schemas.openxmlformats.org/officeDocument/2006/relationships/footer"/><Relationship Id="rId7322" Target="fontTable.xml" Type="http://schemas.openxmlformats.org/officeDocument/2006/relationships/fontTable"/><Relationship Id="rId7323" Target="theme/theme1.xml" Type="http://schemas.openxmlformats.org/officeDocument/2006/relationships/theme"/><Relationship Id="rId733" Target="media/image380.wmf" Type="http://schemas.openxmlformats.org/officeDocument/2006/relationships/image"/><Relationship Id="rId734" Target="embeddings/oleObject346.bin" Type="http://schemas.openxmlformats.org/officeDocument/2006/relationships/oleObject"/><Relationship Id="rId735" Target="media/image381.wmf" Type="http://schemas.openxmlformats.org/officeDocument/2006/relationships/image"/><Relationship Id="rId736" Target="embeddings/oleObject347.bin" Type="http://schemas.openxmlformats.org/officeDocument/2006/relationships/oleObject"/><Relationship Id="rId737" Target="media/image382.wmf" Type="http://schemas.openxmlformats.org/officeDocument/2006/relationships/image"/><Relationship Id="rId738" Target="embeddings/oleObject348.bin" Type="http://schemas.openxmlformats.org/officeDocument/2006/relationships/oleObject"/><Relationship Id="rId739" Target="media/image383.wmf" Type="http://schemas.openxmlformats.org/officeDocument/2006/relationships/image"/><Relationship Id="rId74" Target="embeddings/oleObject33.bin" Type="http://schemas.openxmlformats.org/officeDocument/2006/relationships/oleObject"/><Relationship Id="rId740" Target="embeddings/oleObject349.bin" Type="http://schemas.openxmlformats.org/officeDocument/2006/relationships/oleObject"/><Relationship Id="rId741" Target="media/image384.wmf" Type="http://schemas.openxmlformats.org/officeDocument/2006/relationships/image"/><Relationship Id="rId742" Target="embeddings/oleObject350.bin" Type="http://schemas.openxmlformats.org/officeDocument/2006/relationships/oleObject"/><Relationship Id="rId743" Target="embeddings/oleObject351.bin" Type="http://schemas.openxmlformats.org/officeDocument/2006/relationships/oleObject"/><Relationship Id="rId744" Target="media/image385.wmf" Type="http://schemas.openxmlformats.org/officeDocument/2006/relationships/image"/><Relationship Id="rId745" Target="embeddings/oleObject352.bin" Type="http://schemas.openxmlformats.org/officeDocument/2006/relationships/oleObject"/><Relationship Id="rId746" Target="media/image386.wmf" Type="http://schemas.openxmlformats.org/officeDocument/2006/relationships/image"/><Relationship Id="rId747" Target="embeddings/oleObject353.bin" Type="http://schemas.openxmlformats.org/officeDocument/2006/relationships/oleObject"/><Relationship Id="rId748" Target="media/image387.wmf" Type="http://schemas.openxmlformats.org/officeDocument/2006/relationships/image"/><Relationship Id="rId749" Target="embeddings/oleObject354.bin" Type="http://schemas.openxmlformats.org/officeDocument/2006/relationships/oleObject"/><Relationship Id="rId75" Target="media/image34.wmf" Type="http://schemas.openxmlformats.org/officeDocument/2006/relationships/image"/><Relationship Id="rId750" Target="media/image388.wmf" Type="http://schemas.openxmlformats.org/officeDocument/2006/relationships/image"/><Relationship Id="rId751" Target="embeddings/oleObject355.bin" Type="http://schemas.openxmlformats.org/officeDocument/2006/relationships/oleObject"/><Relationship Id="rId752" Target="media/image389.wmf" Type="http://schemas.openxmlformats.org/officeDocument/2006/relationships/image"/><Relationship Id="rId753" Target="embeddings/oleObject356.bin" Type="http://schemas.openxmlformats.org/officeDocument/2006/relationships/oleObject"/><Relationship Id="rId754" Target="media/image390.wmf" Type="http://schemas.openxmlformats.org/officeDocument/2006/relationships/image"/><Relationship Id="rId755" Target="embeddings/oleObject357.bin" Type="http://schemas.openxmlformats.org/officeDocument/2006/relationships/oleObject"/><Relationship Id="rId756" Target="media/image391.wmf" Type="http://schemas.openxmlformats.org/officeDocument/2006/relationships/image"/><Relationship Id="rId757" Target="embeddings/oleObject358.bin" Type="http://schemas.openxmlformats.org/officeDocument/2006/relationships/oleObject"/><Relationship Id="rId758" Target="media/image392.wmf" Type="http://schemas.openxmlformats.org/officeDocument/2006/relationships/image"/><Relationship Id="rId759" Target="embeddings/oleObject359.bin" Type="http://schemas.openxmlformats.org/officeDocument/2006/relationships/oleObject"/><Relationship Id="rId76" Target="embeddings/oleObject34.bin" Type="http://schemas.openxmlformats.org/officeDocument/2006/relationships/oleObject"/><Relationship Id="rId760" Target="media/image393.wmf" Type="http://schemas.openxmlformats.org/officeDocument/2006/relationships/image"/><Relationship Id="rId761" Target="embeddings/oleObject360.bin" Type="http://schemas.openxmlformats.org/officeDocument/2006/relationships/oleObject"/><Relationship Id="rId762" Target="media/image394.wmf" Type="http://schemas.openxmlformats.org/officeDocument/2006/relationships/image"/><Relationship Id="rId763" Target="embeddings/oleObject361.bin" Type="http://schemas.openxmlformats.org/officeDocument/2006/relationships/oleObject"/><Relationship Id="rId764" Target="media/image395.wmf" Type="http://schemas.openxmlformats.org/officeDocument/2006/relationships/image"/><Relationship Id="rId765" Target="embeddings/oleObject362.bin" Type="http://schemas.openxmlformats.org/officeDocument/2006/relationships/oleObject"/><Relationship Id="rId766" Target="media/image396.wmf" Type="http://schemas.openxmlformats.org/officeDocument/2006/relationships/image"/><Relationship Id="rId767" Target="embeddings/oleObject363.bin" Type="http://schemas.openxmlformats.org/officeDocument/2006/relationships/oleObject"/><Relationship Id="rId768" Target="media/image397.wmf" Type="http://schemas.openxmlformats.org/officeDocument/2006/relationships/image"/><Relationship Id="rId769" Target="embeddings/oleObject364.bin" Type="http://schemas.openxmlformats.org/officeDocument/2006/relationships/oleObject"/><Relationship Id="rId77" Target="media/image35.wmf" Type="http://schemas.openxmlformats.org/officeDocument/2006/relationships/image"/><Relationship Id="rId770" Target="embeddings/oleObject365.bin" Type="http://schemas.openxmlformats.org/officeDocument/2006/relationships/oleObject"/><Relationship Id="rId771" Target="embeddings/oleObject366.bin" Type="http://schemas.openxmlformats.org/officeDocument/2006/relationships/oleObject"/><Relationship Id="rId772" Target="embeddings/oleObject367.bin" Type="http://schemas.openxmlformats.org/officeDocument/2006/relationships/oleObject"/><Relationship Id="rId773" Target="embeddings/oleObject368.bin" Type="http://schemas.openxmlformats.org/officeDocument/2006/relationships/oleObject"/><Relationship Id="rId774" Target="embeddings/oleObject369.bin" Type="http://schemas.openxmlformats.org/officeDocument/2006/relationships/oleObject"/><Relationship Id="rId775" Target="embeddings/oleObject370.bin" Type="http://schemas.openxmlformats.org/officeDocument/2006/relationships/oleObject"/><Relationship Id="rId776" Target="embeddings/oleObject371.bin" Type="http://schemas.openxmlformats.org/officeDocument/2006/relationships/oleObject"/><Relationship Id="rId777" Target="embeddings/oleObject372.bin" Type="http://schemas.openxmlformats.org/officeDocument/2006/relationships/oleObject"/><Relationship Id="rId778" Target="embeddings/oleObject373.bin" Type="http://schemas.openxmlformats.org/officeDocument/2006/relationships/oleObject"/><Relationship Id="rId779" Target="embeddings/oleObject374.bin" Type="http://schemas.openxmlformats.org/officeDocument/2006/relationships/oleObject"/><Relationship Id="rId78" Target="embeddings/oleObject35.bin" Type="http://schemas.openxmlformats.org/officeDocument/2006/relationships/oleObject"/><Relationship Id="rId780" Target="embeddings/oleObject375.bin" Type="http://schemas.openxmlformats.org/officeDocument/2006/relationships/oleObject"/><Relationship Id="rId781" Target="embeddings/oleObject376.bin" Type="http://schemas.openxmlformats.org/officeDocument/2006/relationships/oleObject"/><Relationship Id="rId782" Target="embeddings/oleObject377.bin" Type="http://schemas.openxmlformats.org/officeDocument/2006/relationships/oleObject"/><Relationship Id="rId783" Target="embeddings/oleObject378.bin" Type="http://schemas.openxmlformats.org/officeDocument/2006/relationships/oleObject"/><Relationship Id="rId784" Target="embeddings/oleObject379.bin" Type="http://schemas.openxmlformats.org/officeDocument/2006/relationships/oleObject"/><Relationship Id="rId785" Target="embeddings/oleObject380.bin" Type="http://schemas.openxmlformats.org/officeDocument/2006/relationships/oleObject"/><Relationship Id="rId786" Target="embeddings/oleObject381.bin" Type="http://schemas.openxmlformats.org/officeDocument/2006/relationships/oleObject"/><Relationship Id="rId787" Target="embeddings/oleObject382.bin" Type="http://schemas.openxmlformats.org/officeDocument/2006/relationships/oleObject"/><Relationship Id="rId788" Target="embeddings/oleObject383.bin" Type="http://schemas.openxmlformats.org/officeDocument/2006/relationships/oleObject"/><Relationship Id="rId789" Target="embeddings/oleObject384.bin" Type="http://schemas.openxmlformats.org/officeDocument/2006/relationships/oleObject"/><Relationship Id="rId79" Target="media/image36.wmf" Type="http://schemas.openxmlformats.org/officeDocument/2006/relationships/image"/><Relationship Id="rId790" Target="embeddings/oleObject385.bin" Type="http://schemas.openxmlformats.org/officeDocument/2006/relationships/oleObject"/><Relationship Id="rId791" Target="embeddings/oleObject386.bin" Type="http://schemas.openxmlformats.org/officeDocument/2006/relationships/oleObject"/><Relationship Id="rId792" Target="embeddings/oleObject387.bin" Type="http://schemas.openxmlformats.org/officeDocument/2006/relationships/oleObject"/><Relationship Id="rId793" Target="embeddings/oleObject388.bin" Type="http://schemas.openxmlformats.org/officeDocument/2006/relationships/oleObject"/><Relationship Id="rId794" Target="media/image398.png" Type="http://schemas.openxmlformats.org/officeDocument/2006/relationships/image"/><Relationship Id="rId795" Target="media/image399.wmf" Type="http://schemas.openxmlformats.org/officeDocument/2006/relationships/image"/><Relationship Id="rId796" Target="embeddings/oleObject389.bin" Type="http://schemas.openxmlformats.org/officeDocument/2006/relationships/oleObject"/><Relationship Id="rId797" Target="media/image400.wmf" Type="http://schemas.openxmlformats.org/officeDocument/2006/relationships/image"/><Relationship Id="rId798" Target="embeddings/oleObject390.bin" Type="http://schemas.openxmlformats.org/officeDocument/2006/relationships/oleObject"/><Relationship Id="rId799" Target="media/image401.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1.bin" Type="http://schemas.openxmlformats.org/officeDocument/2006/relationships/oleObject"/><Relationship Id="rId801" Target="media/image402.wmf" Type="http://schemas.openxmlformats.org/officeDocument/2006/relationships/image"/><Relationship Id="rId802" Target="embeddings/oleObject392.bin" Type="http://schemas.openxmlformats.org/officeDocument/2006/relationships/oleObject"/><Relationship Id="rId803" Target="media/image403.wmf" Type="http://schemas.openxmlformats.org/officeDocument/2006/relationships/image"/><Relationship Id="rId804" Target="embeddings/oleObject393.bin" Type="http://schemas.openxmlformats.org/officeDocument/2006/relationships/oleObject"/><Relationship Id="rId805" Target="media/image404.wmf" Type="http://schemas.openxmlformats.org/officeDocument/2006/relationships/image"/><Relationship Id="rId806" Target="embeddings/oleObject394.bin" Type="http://schemas.openxmlformats.org/officeDocument/2006/relationships/oleObject"/><Relationship Id="rId807" Target="media/image405.wmf" Type="http://schemas.openxmlformats.org/officeDocument/2006/relationships/image"/><Relationship Id="rId808" Target="embeddings/oleObject395.bin" Type="http://schemas.openxmlformats.org/officeDocument/2006/relationships/oleObject"/><Relationship Id="rId809" Target="media/image406.wmf" Type="http://schemas.openxmlformats.org/officeDocument/2006/relationships/image"/><Relationship Id="rId81" Target="media/image37.wmf" Type="http://schemas.openxmlformats.org/officeDocument/2006/relationships/image"/><Relationship Id="rId810" Target="embeddings/oleObject396.bin" Type="http://schemas.openxmlformats.org/officeDocument/2006/relationships/oleObject"/><Relationship Id="rId811" Target="media/image407.wmf" Type="http://schemas.openxmlformats.org/officeDocument/2006/relationships/image"/><Relationship Id="rId812" Target="embeddings/oleObject397.bin" Type="http://schemas.openxmlformats.org/officeDocument/2006/relationships/oleObject"/><Relationship Id="rId813" Target="media/image408.wmf" Type="http://schemas.openxmlformats.org/officeDocument/2006/relationships/image"/><Relationship Id="rId814" Target="embeddings/oleObject398.bin" Type="http://schemas.openxmlformats.org/officeDocument/2006/relationships/oleObject"/><Relationship Id="rId815" Target="media/image409.wmf" Type="http://schemas.openxmlformats.org/officeDocument/2006/relationships/image"/><Relationship Id="rId816" Target="embeddings/oleObject399.bin" Type="http://schemas.openxmlformats.org/officeDocument/2006/relationships/oleObject"/><Relationship Id="rId817" Target="media/image410.wmf" Type="http://schemas.openxmlformats.org/officeDocument/2006/relationships/image"/><Relationship Id="rId818" Target="embeddings/oleObject400.bin" Type="http://schemas.openxmlformats.org/officeDocument/2006/relationships/oleObject"/><Relationship Id="rId819" Target="media/image411.wmf" Type="http://schemas.openxmlformats.org/officeDocument/2006/relationships/image"/><Relationship Id="rId82" Target="embeddings/oleObject37.bin" Type="http://schemas.openxmlformats.org/officeDocument/2006/relationships/oleObject"/><Relationship Id="rId820" Target="embeddings/oleObject401.bin" Type="http://schemas.openxmlformats.org/officeDocument/2006/relationships/oleObject"/><Relationship Id="rId821" Target="media/image412.wmf" Type="http://schemas.openxmlformats.org/officeDocument/2006/relationships/image"/><Relationship Id="rId822" Target="embeddings/oleObject402.bin" Type="http://schemas.openxmlformats.org/officeDocument/2006/relationships/oleObject"/><Relationship Id="rId823" Target="media/image413.wmf" Type="http://schemas.openxmlformats.org/officeDocument/2006/relationships/image"/><Relationship Id="rId824" Target="embeddings/oleObject403.bin" Type="http://schemas.openxmlformats.org/officeDocument/2006/relationships/oleObject"/><Relationship Id="rId825" Target="media/image414.wmf" Type="http://schemas.openxmlformats.org/officeDocument/2006/relationships/image"/><Relationship Id="rId826" Target="embeddings/oleObject404.bin" Type="http://schemas.openxmlformats.org/officeDocument/2006/relationships/oleObject"/><Relationship Id="rId827" Target="embeddings/oleObject405.bin" Type="http://schemas.openxmlformats.org/officeDocument/2006/relationships/oleObject"/><Relationship Id="rId828" Target="media/image415.wmf" Type="http://schemas.openxmlformats.org/officeDocument/2006/relationships/image"/><Relationship Id="rId829" Target="embeddings/oleObject406.bin" Type="http://schemas.openxmlformats.org/officeDocument/2006/relationships/oleObject"/><Relationship Id="rId83" Target="media/image38.wmf" Type="http://schemas.openxmlformats.org/officeDocument/2006/relationships/image"/><Relationship Id="rId830" Target="media/image416.wmf" Type="http://schemas.openxmlformats.org/officeDocument/2006/relationships/image"/><Relationship Id="rId831" Target="embeddings/oleObject407.bin" Type="http://schemas.openxmlformats.org/officeDocument/2006/relationships/oleObject"/><Relationship Id="rId832" Target="media/image417.wmf" Type="http://schemas.openxmlformats.org/officeDocument/2006/relationships/image"/><Relationship Id="rId833" Target="embeddings/oleObject408.bin" Type="http://schemas.openxmlformats.org/officeDocument/2006/relationships/oleObject"/><Relationship Id="rId834" Target="media/image418.wmf" Type="http://schemas.openxmlformats.org/officeDocument/2006/relationships/image"/><Relationship Id="rId835" Target="embeddings/oleObject409.bin" Type="http://schemas.openxmlformats.org/officeDocument/2006/relationships/oleObject"/><Relationship Id="rId836" Target="media/image419.wmf" Type="http://schemas.openxmlformats.org/officeDocument/2006/relationships/image"/><Relationship Id="rId837" Target="embeddings/oleObject410.bin" Type="http://schemas.openxmlformats.org/officeDocument/2006/relationships/oleObject"/><Relationship Id="rId838" Target="media/image420.wmf" Type="http://schemas.openxmlformats.org/officeDocument/2006/relationships/image"/><Relationship Id="rId839" Target="embeddings/oleObject411.bin" Type="http://schemas.openxmlformats.org/officeDocument/2006/relationships/oleObject"/><Relationship Id="rId84" Target="embeddings/oleObject38.bin" Type="http://schemas.openxmlformats.org/officeDocument/2006/relationships/oleObject"/><Relationship Id="rId840" Target="media/image421.wmf" Type="http://schemas.openxmlformats.org/officeDocument/2006/relationships/image"/><Relationship Id="rId841" Target="embeddings/oleObject412.bin" Type="http://schemas.openxmlformats.org/officeDocument/2006/relationships/oleObject"/><Relationship Id="rId842" Target="media/image422.wmf" Type="http://schemas.openxmlformats.org/officeDocument/2006/relationships/image"/><Relationship Id="rId843" Target="embeddings/oleObject413.bin" Type="http://schemas.openxmlformats.org/officeDocument/2006/relationships/oleObject"/><Relationship Id="rId844" Target="media/image423.wmf" Type="http://schemas.openxmlformats.org/officeDocument/2006/relationships/image"/><Relationship Id="rId845" Target="embeddings/oleObject414.bin" Type="http://schemas.openxmlformats.org/officeDocument/2006/relationships/oleObject"/><Relationship Id="rId846" Target="media/image424.wmf" Type="http://schemas.openxmlformats.org/officeDocument/2006/relationships/image"/><Relationship Id="rId847" Target="embeddings/oleObject415.bin" Type="http://schemas.openxmlformats.org/officeDocument/2006/relationships/oleObject"/><Relationship Id="rId848" Target="media/image425.wmf" Type="http://schemas.openxmlformats.org/officeDocument/2006/relationships/image"/><Relationship Id="rId849" Target="embeddings/oleObject416.bin" Type="http://schemas.openxmlformats.org/officeDocument/2006/relationships/oleObject"/><Relationship Id="rId85" Target="media/image39.wmf" Type="http://schemas.openxmlformats.org/officeDocument/2006/relationships/image"/><Relationship Id="rId850" Target="media/image426.wmf" Type="http://schemas.openxmlformats.org/officeDocument/2006/relationships/image"/><Relationship Id="rId851" Target="embeddings/oleObject417.bin" Type="http://schemas.openxmlformats.org/officeDocument/2006/relationships/oleObject"/><Relationship Id="rId852" Target="media/image427.wmf" Type="http://schemas.openxmlformats.org/officeDocument/2006/relationships/image"/><Relationship Id="rId853" Target="embeddings/oleObject418.bin" Type="http://schemas.openxmlformats.org/officeDocument/2006/relationships/oleObject"/><Relationship Id="rId854" Target="media/image428.wmf" Type="http://schemas.openxmlformats.org/officeDocument/2006/relationships/image"/><Relationship Id="rId855" Target="embeddings/oleObject419.bin" Type="http://schemas.openxmlformats.org/officeDocument/2006/relationships/oleObject"/><Relationship Id="rId856" Target="media/image429.wmf" Type="http://schemas.openxmlformats.org/officeDocument/2006/relationships/image"/><Relationship Id="rId857" Target="embeddings/oleObject420.bin" Type="http://schemas.openxmlformats.org/officeDocument/2006/relationships/oleObject"/><Relationship Id="rId858" Target="media/image430.wmf" Type="http://schemas.openxmlformats.org/officeDocument/2006/relationships/image"/><Relationship Id="rId859" Target="embeddings/oleObject421.bin" Type="http://schemas.openxmlformats.org/officeDocument/2006/relationships/oleObject"/><Relationship Id="rId86" Target="embeddings/oleObject39.bin" Type="http://schemas.openxmlformats.org/officeDocument/2006/relationships/oleObject"/><Relationship Id="rId860" Target="media/image431.wmf" Type="http://schemas.openxmlformats.org/officeDocument/2006/relationships/image"/><Relationship Id="rId861" Target="embeddings/oleObject422.bin" Type="http://schemas.openxmlformats.org/officeDocument/2006/relationships/oleObject"/><Relationship Id="rId862" Target="embeddings/oleObject423.bin" Type="http://schemas.openxmlformats.org/officeDocument/2006/relationships/oleObject"/><Relationship Id="rId863" Target="media/image432.wmf" Type="http://schemas.openxmlformats.org/officeDocument/2006/relationships/image"/><Relationship Id="rId864" Target="embeddings/oleObject424.bin" Type="http://schemas.openxmlformats.org/officeDocument/2006/relationships/oleObject"/><Relationship Id="rId865" Target="media/image433.wmf" Type="http://schemas.openxmlformats.org/officeDocument/2006/relationships/image"/><Relationship Id="rId866" Target="embeddings/oleObject425.bin" Type="http://schemas.openxmlformats.org/officeDocument/2006/relationships/oleObject"/><Relationship Id="rId867" Target="media/image434.wmf" Type="http://schemas.openxmlformats.org/officeDocument/2006/relationships/image"/><Relationship Id="rId868" Target="embeddings/oleObject426.bin" Type="http://schemas.openxmlformats.org/officeDocument/2006/relationships/oleObject"/><Relationship Id="rId869" Target="media/image435.wmf" Type="http://schemas.openxmlformats.org/officeDocument/2006/relationships/image"/><Relationship Id="rId87" Target="media/image40.wmf" Type="http://schemas.openxmlformats.org/officeDocument/2006/relationships/image"/><Relationship Id="rId870" Target="embeddings/oleObject427.bin" Type="http://schemas.openxmlformats.org/officeDocument/2006/relationships/oleObject"/><Relationship Id="rId871" Target="media/image436.wmf" Type="http://schemas.openxmlformats.org/officeDocument/2006/relationships/image"/><Relationship Id="rId872" Target="embeddings/oleObject428.bin" Type="http://schemas.openxmlformats.org/officeDocument/2006/relationships/oleObject"/><Relationship Id="rId873" Target="media/image437.wmf" Type="http://schemas.openxmlformats.org/officeDocument/2006/relationships/image"/><Relationship Id="rId874" Target="embeddings/oleObject429.bin" Type="http://schemas.openxmlformats.org/officeDocument/2006/relationships/oleObject"/><Relationship Id="rId875" Target="media/image438.emf" Type="http://schemas.openxmlformats.org/officeDocument/2006/relationships/image"/><Relationship Id="rId876" Target="media/image439.wmf" Type="http://schemas.openxmlformats.org/officeDocument/2006/relationships/image"/><Relationship Id="rId877" Target="embeddings/oleObject430.bin" Type="http://schemas.openxmlformats.org/officeDocument/2006/relationships/oleObject"/><Relationship Id="rId878" Target="media/image440.wmf" Type="http://schemas.openxmlformats.org/officeDocument/2006/relationships/image"/><Relationship Id="rId879" Target="embeddings/oleObject431.bin" Type="http://schemas.openxmlformats.org/officeDocument/2006/relationships/oleObject"/><Relationship Id="rId88" Target="embeddings/oleObject40.bin" Type="http://schemas.openxmlformats.org/officeDocument/2006/relationships/oleObject"/><Relationship Id="rId880" Target="media/image441.wmf" Type="http://schemas.openxmlformats.org/officeDocument/2006/relationships/image"/><Relationship Id="rId881" Target="embeddings/oleObject432.bin" Type="http://schemas.openxmlformats.org/officeDocument/2006/relationships/oleObject"/><Relationship Id="rId882" Target="media/image442.wmf" Type="http://schemas.openxmlformats.org/officeDocument/2006/relationships/image"/><Relationship Id="rId883" Target="embeddings/oleObject433.bin" Type="http://schemas.openxmlformats.org/officeDocument/2006/relationships/oleObject"/><Relationship Id="rId884" Target="media/image443.wmf" Type="http://schemas.openxmlformats.org/officeDocument/2006/relationships/image"/><Relationship Id="rId885" Target="embeddings/oleObject434.bin" Type="http://schemas.openxmlformats.org/officeDocument/2006/relationships/oleObject"/><Relationship Id="rId886" Target="media/image444.wmf" Type="http://schemas.openxmlformats.org/officeDocument/2006/relationships/image"/><Relationship Id="rId887" Target="embeddings/oleObject435.bin" Type="http://schemas.openxmlformats.org/officeDocument/2006/relationships/oleObject"/><Relationship Id="rId888" Target="media/image445.wmf" Type="http://schemas.openxmlformats.org/officeDocument/2006/relationships/image"/><Relationship Id="rId889" Target="embeddings/oleObject436.bin" Type="http://schemas.openxmlformats.org/officeDocument/2006/relationships/oleObject"/><Relationship Id="rId89" Target="media/image41.wmf" Type="http://schemas.openxmlformats.org/officeDocument/2006/relationships/image"/><Relationship Id="rId890" Target="media/image446.png" Type="http://schemas.openxmlformats.org/officeDocument/2006/relationships/image"/><Relationship Id="rId891" Target="media/image447.wmf" Type="http://schemas.openxmlformats.org/officeDocument/2006/relationships/image"/><Relationship Id="rId892" Target="embeddings/oleObject437.bin" Type="http://schemas.openxmlformats.org/officeDocument/2006/relationships/oleObject"/><Relationship Id="rId893" Target="embeddings/oleObject438.bin" Type="http://schemas.openxmlformats.org/officeDocument/2006/relationships/oleObject"/><Relationship Id="rId894" Target="media/image448.wmf" Type="http://schemas.openxmlformats.org/officeDocument/2006/relationships/image"/><Relationship Id="rId895" Target="embeddings/oleObject439.bin" Type="http://schemas.openxmlformats.org/officeDocument/2006/relationships/oleObject"/><Relationship Id="rId896" Target="media/image449.wmf" Type="http://schemas.openxmlformats.org/officeDocument/2006/relationships/image"/><Relationship Id="rId897" Target="embeddings/oleObject440.bin" Type="http://schemas.openxmlformats.org/officeDocument/2006/relationships/oleObject"/><Relationship Id="rId898" Target="media/image450.wmf" Type="http://schemas.openxmlformats.org/officeDocument/2006/relationships/image"/><Relationship Id="rId899" Target="embeddings/oleObject441.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51.wmf" Type="http://schemas.openxmlformats.org/officeDocument/2006/relationships/image"/><Relationship Id="rId901" Target="embeddings/oleObject442.bin" Type="http://schemas.openxmlformats.org/officeDocument/2006/relationships/oleObject"/><Relationship Id="rId902" Target="media/image452.wmf" Type="http://schemas.openxmlformats.org/officeDocument/2006/relationships/image"/><Relationship Id="rId903" Target="embeddings/oleObject443.bin" Type="http://schemas.openxmlformats.org/officeDocument/2006/relationships/oleObject"/><Relationship Id="rId904" Target="media/image453.wmf" Type="http://schemas.openxmlformats.org/officeDocument/2006/relationships/image"/><Relationship Id="rId905" Target="embeddings/oleObject444.bin" Type="http://schemas.openxmlformats.org/officeDocument/2006/relationships/oleObject"/><Relationship Id="rId906" Target="media/image454.wmf" Type="http://schemas.openxmlformats.org/officeDocument/2006/relationships/image"/><Relationship Id="rId907" Target="embeddings/oleObject445.bin" Type="http://schemas.openxmlformats.org/officeDocument/2006/relationships/oleObject"/><Relationship Id="rId908" Target="media/image455.wmf" Type="http://schemas.openxmlformats.org/officeDocument/2006/relationships/image"/><Relationship Id="rId909" Target="embeddings/oleObject446.bin" Type="http://schemas.openxmlformats.org/officeDocument/2006/relationships/oleObject"/><Relationship Id="rId91" Target="media/image42.wmf" Type="http://schemas.openxmlformats.org/officeDocument/2006/relationships/image"/><Relationship Id="rId910" Target="media/image456.wmf" Type="http://schemas.openxmlformats.org/officeDocument/2006/relationships/image"/><Relationship Id="rId911" Target="embeddings/oleObject447.bin" Type="http://schemas.openxmlformats.org/officeDocument/2006/relationships/oleObject"/><Relationship Id="rId912" Target="media/image457.wmf" Type="http://schemas.openxmlformats.org/officeDocument/2006/relationships/image"/><Relationship Id="rId913" Target="embeddings/oleObject448.bin" Type="http://schemas.openxmlformats.org/officeDocument/2006/relationships/oleObject"/><Relationship Id="rId914" Target="media/image458.wmf" Type="http://schemas.openxmlformats.org/officeDocument/2006/relationships/image"/><Relationship Id="rId915" Target="embeddings/oleObject449.bin" Type="http://schemas.openxmlformats.org/officeDocument/2006/relationships/oleObject"/><Relationship Id="rId916" Target="media/image459.wmf" Type="http://schemas.openxmlformats.org/officeDocument/2006/relationships/image"/><Relationship Id="rId917" Target="embeddings/oleObject450.bin" Type="http://schemas.openxmlformats.org/officeDocument/2006/relationships/oleObject"/><Relationship Id="rId918" Target="media/image460.wmf" Type="http://schemas.openxmlformats.org/officeDocument/2006/relationships/image"/><Relationship Id="rId919" Target="embeddings/oleObject451.bin" Type="http://schemas.openxmlformats.org/officeDocument/2006/relationships/oleObject"/><Relationship Id="rId92" Target="embeddings/oleObject42.bin" Type="http://schemas.openxmlformats.org/officeDocument/2006/relationships/oleObject"/><Relationship Id="rId920" Target="media/image461.wmf" Type="http://schemas.openxmlformats.org/officeDocument/2006/relationships/image"/><Relationship Id="rId921" Target="embeddings/oleObject452.bin" Type="http://schemas.openxmlformats.org/officeDocument/2006/relationships/oleObject"/><Relationship Id="rId922" Target="media/image462.wmf" Type="http://schemas.openxmlformats.org/officeDocument/2006/relationships/image"/><Relationship Id="rId923" Target="embeddings/oleObject453.bin" Type="http://schemas.openxmlformats.org/officeDocument/2006/relationships/oleObject"/><Relationship Id="rId924" Target="media/image463.wmf" Type="http://schemas.openxmlformats.org/officeDocument/2006/relationships/image"/><Relationship Id="rId925" Target="embeddings/oleObject454.bin" Type="http://schemas.openxmlformats.org/officeDocument/2006/relationships/oleObject"/><Relationship Id="rId926" Target="media/image464.wmf" Type="http://schemas.openxmlformats.org/officeDocument/2006/relationships/image"/><Relationship Id="rId927" Target="embeddings/oleObject455.bin" Type="http://schemas.openxmlformats.org/officeDocument/2006/relationships/oleObject"/><Relationship Id="rId928" Target="media/image465.wmf" Type="http://schemas.openxmlformats.org/officeDocument/2006/relationships/image"/><Relationship Id="rId929" Target="embeddings/oleObject456.bin" Type="http://schemas.openxmlformats.org/officeDocument/2006/relationships/oleObject"/><Relationship Id="rId93" Target="media/image43.wmf" Type="http://schemas.openxmlformats.org/officeDocument/2006/relationships/image"/><Relationship Id="rId930" Target="media/image466.wmf" Type="http://schemas.openxmlformats.org/officeDocument/2006/relationships/image"/><Relationship Id="rId931" Target="embeddings/oleObject457.bin" Type="http://schemas.openxmlformats.org/officeDocument/2006/relationships/oleObject"/><Relationship Id="rId932" Target="media/image467.wmf" Type="http://schemas.openxmlformats.org/officeDocument/2006/relationships/image"/><Relationship Id="rId933" Target="embeddings/oleObject458.bin" Type="http://schemas.openxmlformats.org/officeDocument/2006/relationships/oleObject"/><Relationship Id="rId934" Target="embeddings/oleObject459.bin" Type="http://schemas.openxmlformats.org/officeDocument/2006/relationships/oleObject"/><Relationship Id="rId935" Target="media/image468.wmf" Type="http://schemas.openxmlformats.org/officeDocument/2006/relationships/image"/><Relationship Id="rId936" Target="embeddings/oleObject460.bin" Type="http://schemas.openxmlformats.org/officeDocument/2006/relationships/oleObject"/><Relationship Id="rId937" Target="media/image469.wmf" Type="http://schemas.openxmlformats.org/officeDocument/2006/relationships/image"/><Relationship Id="rId938" Target="embeddings/oleObject461.bin" Type="http://schemas.openxmlformats.org/officeDocument/2006/relationships/oleObject"/><Relationship Id="rId939" Target="media/image470.wmf" Type="http://schemas.openxmlformats.org/officeDocument/2006/relationships/image"/><Relationship Id="rId94" Target="media/image44.wmf" Type="http://schemas.openxmlformats.org/officeDocument/2006/relationships/image"/><Relationship Id="rId940" Target="embeddings/oleObject462.bin" Type="http://schemas.openxmlformats.org/officeDocument/2006/relationships/oleObject"/><Relationship Id="rId941" Target="media/image471.wmf" Type="http://schemas.openxmlformats.org/officeDocument/2006/relationships/image"/><Relationship Id="rId942" Target="embeddings/oleObject463.bin" Type="http://schemas.openxmlformats.org/officeDocument/2006/relationships/oleObject"/><Relationship Id="rId943" Target="media/image472.wmf" Type="http://schemas.openxmlformats.org/officeDocument/2006/relationships/image"/><Relationship Id="rId944" Target="embeddings/oleObject464.bin" Type="http://schemas.openxmlformats.org/officeDocument/2006/relationships/oleObject"/><Relationship Id="rId945" Target="media/image473.wmf" Type="http://schemas.openxmlformats.org/officeDocument/2006/relationships/image"/><Relationship Id="rId946" Target="embeddings/oleObject465.bin" Type="http://schemas.openxmlformats.org/officeDocument/2006/relationships/oleObject"/><Relationship Id="rId947" Target="media/image474.wmf" Type="http://schemas.openxmlformats.org/officeDocument/2006/relationships/image"/><Relationship Id="rId948" Target="embeddings/oleObject466.bin" Type="http://schemas.openxmlformats.org/officeDocument/2006/relationships/oleObject"/><Relationship Id="rId949" Target="media/image475.wmf" Type="http://schemas.openxmlformats.org/officeDocument/2006/relationships/image"/><Relationship Id="rId95" Target="media/image45.wmf" Type="http://schemas.openxmlformats.org/officeDocument/2006/relationships/image"/><Relationship Id="rId950" Target="embeddings/oleObject467.bin" Type="http://schemas.openxmlformats.org/officeDocument/2006/relationships/oleObject"/><Relationship Id="rId951" Target="media/image476.wmf" Type="http://schemas.openxmlformats.org/officeDocument/2006/relationships/image"/><Relationship Id="rId952" Target="embeddings/oleObject468.bin" Type="http://schemas.openxmlformats.org/officeDocument/2006/relationships/oleObject"/><Relationship Id="rId953" Target="media/image477.emf" Type="http://schemas.openxmlformats.org/officeDocument/2006/relationships/image"/><Relationship Id="rId954" Target="media/image478.wmf" Type="http://schemas.openxmlformats.org/officeDocument/2006/relationships/image"/><Relationship Id="rId955" Target="embeddings/oleObject469.bin" Type="http://schemas.openxmlformats.org/officeDocument/2006/relationships/oleObject"/><Relationship Id="rId956" Target="media/image479.wmf" Type="http://schemas.openxmlformats.org/officeDocument/2006/relationships/image"/><Relationship Id="rId957" Target="embeddings/oleObject470.bin" Type="http://schemas.openxmlformats.org/officeDocument/2006/relationships/oleObject"/><Relationship Id="rId958" Target="media/image480.wmf" Type="http://schemas.openxmlformats.org/officeDocument/2006/relationships/image"/><Relationship Id="rId959" Target="embeddings/oleObject471.bin" Type="http://schemas.openxmlformats.org/officeDocument/2006/relationships/oleObject"/><Relationship Id="rId96" Target="media/image46.wmf" Type="http://schemas.openxmlformats.org/officeDocument/2006/relationships/image"/><Relationship Id="rId960" Target="media/image481.wmf" Type="http://schemas.openxmlformats.org/officeDocument/2006/relationships/image"/><Relationship Id="rId961" Target="embeddings/oleObject472.bin" Type="http://schemas.openxmlformats.org/officeDocument/2006/relationships/oleObject"/><Relationship Id="rId962" Target="media/image482.wmf" Type="http://schemas.openxmlformats.org/officeDocument/2006/relationships/image"/><Relationship Id="rId963" Target="embeddings/oleObject473.bin" Type="http://schemas.openxmlformats.org/officeDocument/2006/relationships/oleObject"/><Relationship Id="rId964" Target="embeddings/oleObject474.bin" Type="http://schemas.openxmlformats.org/officeDocument/2006/relationships/oleObject"/><Relationship Id="rId965" Target="media/image483.wmf" Type="http://schemas.openxmlformats.org/officeDocument/2006/relationships/image"/><Relationship Id="rId966" Target="embeddings/oleObject475.bin" Type="http://schemas.openxmlformats.org/officeDocument/2006/relationships/oleObject"/><Relationship Id="rId967" Target="media/image484.wmf" Type="http://schemas.openxmlformats.org/officeDocument/2006/relationships/image"/><Relationship Id="rId968" Target="embeddings/oleObject476.bin" Type="http://schemas.openxmlformats.org/officeDocument/2006/relationships/oleObject"/><Relationship Id="rId969" Target="media/image485.wmf" Type="http://schemas.openxmlformats.org/officeDocument/2006/relationships/image"/><Relationship Id="rId97" Target="media/image47.wmf" Type="http://schemas.openxmlformats.org/officeDocument/2006/relationships/image"/><Relationship Id="rId970" Target="embeddings/oleObject477.bin" Type="http://schemas.openxmlformats.org/officeDocument/2006/relationships/oleObject"/><Relationship Id="rId971" Target="media/image486.wmf" Type="http://schemas.openxmlformats.org/officeDocument/2006/relationships/image"/><Relationship Id="rId972" Target="embeddings/oleObject478.bin" Type="http://schemas.openxmlformats.org/officeDocument/2006/relationships/oleObject"/><Relationship Id="rId973" Target="embeddings/oleObject479.bin" Type="http://schemas.openxmlformats.org/officeDocument/2006/relationships/oleObject"/><Relationship Id="rId974" Target="media/image487.wmf" Type="http://schemas.openxmlformats.org/officeDocument/2006/relationships/image"/><Relationship Id="rId975" Target="embeddings/oleObject480.bin" Type="http://schemas.openxmlformats.org/officeDocument/2006/relationships/oleObject"/><Relationship Id="rId976" Target="media/image488.wmf" Type="http://schemas.openxmlformats.org/officeDocument/2006/relationships/image"/><Relationship Id="rId977" Target="embeddings/oleObject481.bin" Type="http://schemas.openxmlformats.org/officeDocument/2006/relationships/oleObject"/><Relationship Id="rId978" Target="embeddings/oleObject482.bin" Type="http://schemas.openxmlformats.org/officeDocument/2006/relationships/oleObject"/><Relationship Id="rId979" Target="media/image489.wmf" Type="http://schemas.openxmlformats.org/officeDocument/2006/relationships/image"/><Relationship Id="rId98" Target="media/image48.wmf" Type="http://schemas.openxmlformats.org/officeDocument/2006/relationships/image"/><Relationship Id="rId980" Target="embeddings/oleObject483.bin" Type="http://schemas.openxmlformats.org/officeDocument/2006/relationships/oleObject"/><Relationship Id="rId981" Target="media/image490.wmf" Type="http://schemas.openxmlformats.org/officeDocument/2006/relationships/image"/><Relationship Id="rId982" Target="embeddings/oleObject484.bin" Type="http://schemas.openxmlformats.org/officeDocument/2006/relationships/oleObject"/><Relationship Id="rId983" Target="media/image491.wmf" Type="http://schemas.openxmlformats.org/officeDocument/2006/relationships/image"/><Relationship Id="rId984" Target="embeddings/oleObject485.bin" Type="http://schemas.openxmlformats.org/officeDocument/2006/relationships/oleObject"/><Relationship Id="rId985" Target="media/image492.wmf" Type="http://schemas.openxmlformats.org/officeDocument/2006/relationships/image"/><Relationship Id="rId986" Target="embeddings/oleObject486.bin" Type="http://schemas.openxmlformats.org/officeDocument/2006/relationships/oleObject"/><Relationship Id="rId987" Target="media/image493.wmf" Type="http://schemas.openxmlformats.org/officeDocument/2006/relationships/image"/><Relationship Id="rId988" Target="embeddings/oleObject487.bin" Type="http://schemas.openxmlformats.org/officeDocument/2006/relationships/oleObject"/><Relationship Id="rId989" Target="media/image494.wmf" Type="http://schemas.openxmlformats.org/officeDocument/2006/relationships/image"/><Relationship Id="rId99" Target="media/image49.wmf" Type="http://schemas.openxmlformats.org/officeDocument/2006/relationships/image"/><Relationship Id="rId990" Target="embeddings/oleObject488.bin" Type="http://schemas.openxmlformats.org/officeDocument/2006/relationships/oleObject"/><Relationship Id="rId991" Target="media/image495.wmf" Type="http://schemas.openxmlformats.org/officeDocument/2006/relationships/image"/><Relationship Id="rId992" Target="embeddings/oleObject489.bin" Type="http://schemas.openxmlformats.org/officeDocument/2006/relationships/oleObject"/><Relationship Id="rId993" Target="media/image496.wmf" Type="http://schemas.openxmlformats.org/officeDocument/2006/relationships/image"/><Relationship Id="rId994" Target="embeddings/oleObject490.bin" Type="http://schemas.openxmlformats.org/officeDocument/2006/relationships/oleObject"/><Relationship Id="rId995" Target="media/image497.wmf" Type="http://schemas.openxmlformats.org/officeDocument/2006/relationships/image"/><Relationship Id="rId996" Target="embeddings/oleObject491.bin" Type="http://schemas.openxmlformats.org/officeDocument/2006/relationships/oleObject"/><Relationship Id="rId997" Target="media/image498.wmf" Type="http://schemas.openxmlformats.org/officeDocument/2006/relationships/image"/><Relationship Id="rId998" Target="embeddings/oleObject492.bin" Type="http://schemas.openxmlformats.org/officeDocument/2006/relationships/oleObject"/><Relationship Id="rId999" Target="media/image49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6ED58-09E1-4DCE-B5CC-D9922741B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36455</Words>
  <Characters>207794</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2025-12-10T08:26:00Z</dcterms:created>
  <dc:creator>admin</dc:creator>
  <dc:description>Bộ 30 đề thi HSG Toán 8 cấp huyện năm học 2023-2024 có đáp án được soạn dưới dạng file word và PDF gồm 200 trang. Các bạn xem và tải về ở dưới.</dc:description>
  <dcterms:modified xsi:type="dcterms:W3CDTF">2025-12-10T08:27:00Z</dcterms:modified>
  <cp:revision>1</cp:revision>
  <dc:title>Bộ 30 Đề Thi HSG Toán 8 Cấp Huyện Năm Học 2023-2024 Có Đáp Án</dc:title>
</cp:coreProperties>
</file>